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84A0" w14:textId="6C714041" w:rsidR="00662F8F" w:rsidRPr="00D71165" w:rsidRDefault="00A53B88" w:rsidP="00662F8F">
      <w:pPr>
        <w:pStyle w:val="BodyText"/>
        <w:rPr>
          <w:rFonts w:ascii="Arial"/>
          <w:b/>
          <w:color w:val="000000" w:themeColor="text1"/>
          <w:sz w:val="20"/>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783168" behindDoc="0" locked="0" layoutInCell="1" allowOverlap="1" wp14:anchorId="4FBADCFF" wp14:editId="008AF516">
                <wp:simplePos x="0" y="0"/>
                <wp:positionH relativeFrom="column">
                  <wp:posOffset>-184150</wp:posOffset>
                </wp:positionH>
                <wp:positionV relativeFrom="paragraph">
                  <wp:posOffset>-584200</wp:posOffset>
                </wp:positionV>
                <wp:extent cx="5847714" cy="537209"/>
                <wp:effectExtent l="0" t="0" r="127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4" cy="537209"/>
                        </a:xfrm>
                        <a:prstGeom prst="rect">
                          <a:avLst/>
                        </a:prstGeom>
                        <a:solidFill>
                          <a:srgbClr val="FFFFFF"/>
                        </a:solidFill>
                        <a:ln w="9525">
                          <a:noFill/>
                          <a:miter lim="800000"/>
                          <a:headEnd/>
                          <a:tailEnd/>
                        </a:ln>
                      </wps:spPr>
                      <wps:txbx>
                        <w:txbxContent>
                          <w:p w14:paraId="1555BF9E" w14:textId="77777777" w:rsidR="00A53B88" w:rsidRPr="00C109CB" w:rsidRDefault="00A53B88" w:rsidP="00104C41">
                            <w:pPr>
                              <w:jc w:val="both"/>
                              <w:rPr>
                                <w:rFonts w:cstheme="minorHAnsi"/>
                                <w:sz w:val="20"/>
                                <w:szCs w:val="20"/>
                              </w:rPr>
                            </w:pPr>
                            <w:r w:rsidRPr="00C109CB">
                              <w:rPr>
                                <w:rFonts w:cstheme="minorHAnsi"/>
                                <w:sz w:val="20"/>
                                <w:szCs w:val="20"/>
                              </w:rPr>
                              <w:t xml:space="preserve">Lampiran </w:t>
                            </w:r>
                            <w:proofErr w:type="spellStart"/>
                            <w:r w:rsidRPr="00C109CB">
                              <w:rPr>
                                <w:rFonts w:cstheme="minorHAnsi"/>
                                <w:sz w:val="20"/>
                                <w:szCs w:val="20"/>
                              </w:rPr>
                              <w:t>Peraturan</w:t>
                            </w:r>
                            <w:proofErr w:type="spellEnd"/>
                            <w:r w:rsidRPr="00C109CB">
                              <w:rPr>
                                <w:rFonts w:cstheme="minorHAnsi"/>
                                <w:sz w:val="20"/>
                                <w:szCs w:val="20"/>
                              </w:rPr>
                              <w:t xml:space="preserve"> Badan </w:t>
                            </w:r>
                            <w:proofErr w:type="spellStart"/>
                            <w:r w:rsidRPr="00C109CB">
                              <w:rPr>
                                <w:rFonts w:cstheme="minorHAnsi"/>
                                <w:sz w:val="20"/>
                                <w:szCs w:val="20"/>
                              </w:rPr>
                              <w:t>Akreditasi</w:t>
                            </w:r>
                            <w:proofErr w:type="spellEnd"/>
                            <w:r w:rsidRPr="00C109CB">
                              <w:rPr>
                                <w:rFonts w:cstheme="minorHAnsi"/>
                                <w:sz w:val="20"/>
                                <w:szCs w:val="20"/>
                              </w:rPr>
                              <w:t xml:space="preserve"> Nasional </w:t>
                            </w:r>
                            <w:proofErr w:type="spellStart"/>
                            <w:r w:rsidRPr="00C109CB">
                              <w:rPr>
                                <w:rFonts w:cstheme="minorHAnsi"/>
                                <w:sz w:val="20"/>
                                <w:szCs w:val="20"/>
                              </w:rPr>
                              <w:t>Perguruan</w:t>
                            </w:r>
                            <w:proofErr w:type="spellEnd"/>
                            <w:r w:rsidRPr="00C109CB">
                              <w:rPr>
                                <w:rFonts w:cstheme="minorHAnsi"/>
                                <w:sz w:val="20"/>
                                <w:szCs w:val="20"/>
                              </w:rPr>
                              <w:t xml:space="preserve"> Tinggi </w:t>
                            </w:r>
                            <w:proofErr w:type="spellStart"/>
                            <w:r w:rsidRPr="00C109CB">
                              <w:rPr>
                                <w:rFonts w:cstheme="minorHAnsi"/>
                                <w:sz w:val="20"/>
                                <w:szCs w:val="20"/>
                              </w:rPr>
                              <w:t>Nomor</w:t>
                            </w:r>
                            <w:proofErr w:type="spellEnd"/>
                            <w:r w:rsidRPr="00C109CB">
                              <w:rPr>
                                <w:rFonts w:cstheme="minorHAnsi"/>
                                <w:sz w:val="20"/>
                                <w:szCs w:val="20"/>
                              </w:rPr>
                              <w:t xml:space="preserve"> 12 </w:t>
                            </w:r>
                            <w:proofErr w:type="spellStart"/>
                            <w:r w:rsidRPr="00C109CB">
                              <w:rPr>
                                <w:rFonts w:cstheme="minorHAnsi"/>
                                <w:sz w:val="20"/>
                                <w:szCs w:val="20"/>
                              </w:rPr>
                              <w:t>Tahun</w:t>
                            </w:r>
                            <w:proofErr w:type="spellEnd"/>
                            <w:r w:rsidRPr="00C109CB">
                              <w:rPr>
                                <w:rFonts w:cstheme="minorHAnsi"/>
                                <w:sz w:val="20"/>
                                <w:szCs w:val="20"/>
                              </w:rPr>
                              <w:t xml:space="preserve"> 2021 </w:t>
                            </w:r>
                            <w:proofErr w:type="spellStart"/>
                            <w:r w:rsidRPr="00C109CB">
                              <w:rPr>
                                <w:rFonts w:cstheme="minorHAnsi"/>
                                <w:sz w:val="20"/>
                                <w:szCs w:val="20"/>
                              </w:rPr>
                              <w:t>tentang</w:t>
                            </w:r>
                            <w:proofErr w:type="spellEnd"/>
                            <w:r w:rsidRPr="00C109CB">
                              <w:rPr>
                                <w:rFonts w:cstheme="minorHAnsi"/>
                                <w:sz w:val="20"/>
                                <w:szCs w:val="20"/>
                              </w:rPr>
                              <w:t xml:space="preserve"> </w:t>
                            </w:r>
                            <w:proofErr w:type="spellStart"/>
                            <w:r w:rsidRPr="00C109CB">
                              <w:rPr>
                                <w:rFonts w:cstheme="minorHAnsi"/>
                                <w:sz w:val="20"/>
                                <w:szCs w:val="20"/>
                              </w:rPr>
                              <w:t>Instrumen</w:t>
                            </w:r>
                            <w:proofErr w:type="spellEnd"/>
                            <w:r w:rsidRPr="00C109CB">
                              <w:rPr>
                                <w:rFonts w:cstheme="minorHAnsi"/>
                                <w:sz w:val="20"/>
                                <w:szCs w:val="20"/>
                              </w:rPr>
                              <w:t xml:space="preserve"> </w:t>
                            </w:r>
                            <w:proofErr w:type="spellStart"/>
                            <w:r w:rsidRPr="00C109CB">
                              <w:rPr>
                                <w:rFonts w:cstheme="minorHAnsi"/>
                                <w:sz w:val="20"/>
                                <w:szCs w:val="20"/>
                              </w:rPr>
                              <w:t>Akreditasi</w:t>
                            </w:r>
                            <w:proofErr w:type="spellEnd"/>
                            <w:r w:rsidRPr="00C109CB">
                              <w:rPr>
                                <w:rFonts w:cstheme="minorHAnsi"/>
                                <w:sz w:val="20"/>
                                <w:szCs w:val="20"/>
                              </w:rPr>
                              <w:t xml:space="preserve"> Program </w:t>
                            </w:r>
                            <w:proofErr w:type="spellStart"/>
                            <w:r w:rsidRPr="00C109CB">
                              <w:rPr>
                                <w:rFonts w:cstheme="minorHAnsi"/>
                                <w:sz w:val="20"/>
                                <w:szCs w:val="20"/>
                              </w:rPr>
                              <w:t>Studi</w:t>
                            </w:r>
                            <w:proofErr w:type="spellEnd"/>
                            <w:r w:rsidRPr="00C109CB">
                              <w:rPr>
                                <w:rFonts w:cstheme="minorHAnsi"/>
                                <w:sz w:val="20"/>
                                <w:szCs w:val="20"/>
                              </w:rPr>
                              <w:t xml:space="preserve"> pada Pendidikan </w:t>
                            </w:r>
                            <w:proofErr w:type="spellStart"/>
                            <w:r w:rsidRPr="00C109CB">
                              <w:rPr>
                                <w:rFonts w:cstheme="minorHAnsi"/>
                                <w:sz w:val="20"/>
                                <w:szCs w:val="20"/>
                              </w:rPr>
                              <w:t>Akademik</w:t>
                            </w:r>
                            <w:proofErr w:type="spellEnd"/>
                            <w:r w:rsidRPr="00C109CB">
                              <w:rPr>
                                <w:rFonts w:cstheme="minorHAnsi"/>
                                <w:sz w:val="20"/>
                                <w:szCs w:val="20"/>
                              </w:rPr>
                              <w:t xml:space="preserve"> dan </w:t>
                            </w:r>
                            <w:proofErr w:type="spellStart"/>
                            <w:r w:rsidRPr="00C109CB">
                              <w:rPr>
                                <w:rFonts w:cstheme="minorHAnsi"/>
                                <w:sz w:val="20"/>
                                <w:szCs w:val="20"/>
                              </w:rPr>
                              <w:t>Vokasi</w:t>
                            </w:r>
                            <w:proofErr w:type="spellEnd"/>
                            <w:r w:rsidRPr="00C109CB">
                              <w:rPr>
                                <w:rFonts w:cstheme="minorHAnsi"/>
                                <w:sz w:val="20"/>
                                <w:szCs w:val="20"/>
                              </w:rPr>
                              <w:t xml:space="preserve"> </w:t>
                            </w:r>
                            <w:proofErr w:type="spellStart"/>
                            <w:r w:rsidRPr="00C109CB">
                              <w:rPr>
                                <w:rFonts w:cstheme="minorHAnsi"/>
                                <w:sz w:val="20"/>
                                <w:szCs w:val="20"/>
                              </w:rPr>
                              <w:t>Lingkup</w:t>
                            </w:r>
                            <w:proofErr w:type="spellEnd"/>
                            <w:r w:rsidRPr="00C109CB">
                              <w:rPr>
                                <w:rFonts w:cstheme="minorHAnsi"/>
                                <w:sz w:val="20"/>
                                <w:szCs w:val="20"/>
                              </w:rPr>
                              <w:t xml:space="preserve"> Teknik</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ADCFF" id="_x0000_t202" coordsize="21600,21600" o:spt="202" path="m,l,21600r21600,l21600,xe">
                <v:stroke joinstyle="miter"/>
                <v:path gradientshapeok="t" o:connecttype="rect"/>
              </v:shapetype>
              <v:shape id="Text Box 217" o:spid="_x0000_s1026" type="#_x0000_t202" style="position:absolute;margin-left:-14.5pt;margin-top:-46pt;width:460.45pt;height:42.3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" stroked="f">
                <v:textbox style="mso-fit-shape-to-text:t">
                  <w:txbxContent>
                    <w:p w14:paraId="1555BF9E" w14:textId="77777777" w:rsidR="00A53B88" w:rsidRPr="00C109CB" w:rsidRDefault="00A53B88" w:rsidP="00104C41">
                      <w:pPr>
                        <w:jc w:val="both"/>
                        <w:rPr>
                          <w:rFonts w:cstheme="minorHAnsi"/>
                          <w:sz w:val="20"/>
                          <w:szCs w:val="20"/>
                        </w:rPr>
                      </w:pPr>
                      <w:r w:rsidRPr="00C109CB">
                        <w:rPr>
                          <w:rFonts w:cstheme="minorHAnsi"/>
                          <w:sz w:val="20"/>
                          <w:szCs w:val="20"/>
                        </w:rPr>
                        <w:t xml:space="preserve">Lampiran </w:t>
                      </w:r>
                      <w:proofErr w:type="spellStart"/>
                      <w:r w:rsidRPr="00C109CB">
                        <w:rPr>
                          <w:rFonts w:cstheme="minorHAnsi"/>
                          <w:sz w:val="20"/>
                          <w:szCs w:val="20"/>
                        </w:rPr>
                        <w:t>Peraturan</w:t>
                      </w:r>
                      <w:proofErr w:type="spellEnd"/>
                      <w:r w:rsidRPr="00C109CB">
                        <w:rPr>
                          <w:rFonts w:cstheme="minorHAnsi"/>
                          <w:sz w:val="20"/>
                          <w:szCs w:val="20"/>
                        </w:rPr>
                        <w:t xml:space="preserve"> Badan </w:t>
                      </w:r>
                      <w:proofErr w:type="spellStart"/>
                      <w:r w:rsidRPr="00C109CB">
                        <w:rPr>
                          <w:rFonts w:cstheme="minorHAnsi"/>
                          <w:sz w:val="20"/>
                          <w:szCs w:val="20"/>
                        </w:rPr>
                        <w:t>Akreditasi</w:t>
                      </w:r>
                      <w:proofErr w:type="spellEnd"/>
                      <w:r w:rsidRPr="00C109CB">
                        <w:rPr>
                          <w:rFonts w:cstheme="minorHAnsi"/>
                          <w:sz w:val="20"/>
                          <w:szCs w:val="20"/>
                        </w:rPr>
                        <w:t xml:space="preserve"> Nasional </w:t>
                      </w:r>
                      <w:proofErr w:type="spellStart"/>
                      <w:r w:rsidRPr="00C109CB">
                        <w:rPr>
                          <w:rFonts w:cstheme="minorHAnsi"/>
                          <w:sz w:val="20"/>
                          <w:szCs w:val="20"/>
                        </w:rPr>
                        <w:t>Perguruan</w:t>
                      </w:r>
                      <w:proofErr w:type="spellEnd"/>
                      <w:r w:rsidRPr="00C109CB">
                        <w:rPr>
                          <w:rFonts w:cstheme="minorHAnsi"/>
                          <w:sz w:val="20"/>
                          <w:szCs w:val="20"/>
                        </w:rPr>
                        <w:t xml:space="preserve"> Tinggi </w:t>
                      </w:r>
                      <w:proofErr w:type="spellStart"/>
                      <w:r w:rsidRPr="00C109CB">
                        <w:rPr>
                          <w:rFonts w:cstheme="minorHAnsi"/>
                          <w:sz w:val="20"/>
                          <w:szCs w:val="20"/>
                        </w:rPr>
                        <w:t>Nomor</w:t>
                      </w:r>
                      <w:proofErr w:type="spellEnd"/>
                      <w:r w:rsidRPr="00C109CB">
                        <w:rPr>
                          <w:rFonts w:cstheme="minorHAnsi"/>
                          <w:sz w:val="20"/>
                          <w:szCs w:val="20"/>
                        </w:rPr>
                        <w:t xml:space="preserve"> 12 </w:t>
                      </w:r>
                      <w:proofErr w:type="spellStart"/>
                      <w:r w:rsidRPr="00C109CB">
                        <w:rPr>
                          <w:rFonts w:cstheme="minorHAnsi"/>
                          <w:sz w:val="20"/>
                          <w:szCs w:val="20"/>
                        </w:rPr>
                        <w:t>Tahun</w:t>
                      </w:r>
                      <w:proofErr w:type="spellEnd"/>
                      <w:r w:rsidRPr="00C109CB">
                        <w:rPr>
                          <w:rFonts w:cstheme="minorHAnsi"/>
                          <w:sz w:val="20"/>
                          <w:szCs w:val="20"/>
                        </w:rPr>
                        <w:t xml:space="preserve"> 2021 </w:t>
                      </w:r>
                      <w:proofErr w:type="spellStart"/>
                      <w:r w:rsidRPr="00C109CB">
                        <w:rPr>
                          <w:rFonts w:cstheme="minorHAnsi"/>
                          <w:sz w:val="20"/>
                          <w:szCs w:val="20"/>
                        </w:rPr>
                        <w:t>tentang</w:t>
                      </w:r>
                      <w:proofErr w:type="spellEnd"/>
                      <w:r w:rsidRPr="00C109CB">
                        <w:rPr>
                          <w:rFonts w:cstheme="minorHAnsi"/>
                          <w:sz w:val="20"/>
                          <w:szCs w:val="20"/>
                        </w:rPr>
                        <w:t xml:space="preserve"> </w:t>
                      </w:r>
                      <w:proofErr w:type="spellStart"/>
                      <w:r w:rsidRPr="00C109CB">
                        <w:rPr>
                          <w:rFonts w:cstheme="minorHAnsi"/>
                          <w:sz w:val="20"/>
                          <w:szCs w:val="20"/>
                        </w:rPr>
                        <w:t>Instrumen</w:t>
                      </w:r>
                      <w:proofErr w:type="spellEnd"/>
                      <w:r w:rsidRPr="00C109CB">
                        <w:rPr>
                          <w:rFonts w:cstheme="minorHAnsi"/>
                          <w:sz w:val="20"/>
                          <w:szCs w:val="20"/>
                        </w:rPr>
                        <w:t xml:space="preserve"> </w:t>
                      </w:r>
                      <w:proofErr w:type="spellStart"/>
                      <w:r w:rsidRPr="00C109CB">
                        <w:rPr>
                          <w:rFonts w:cstheme="minorHAnsi"/>
                          <w:sz w:val="20"/>
                          <w:szCs w:val="20"/>
                        </w:rPr>
                        <w:t>Akreditasi</w:t>
                      </w:r>
                      <w:proofErr w:type="spellEnd"/>
                      <w:r w:rsidRPr="00C109CB">
                        <w:rPr>
                          <w:rFonts w:cstheme="minorHAnsi"/>
                          <w:sz w:val="20"/>
                          <w:szCs w:val="20"/>
                        </w:rPr>
                        <w:t xml:space="preserve"> Program </w:t>
                      </w:r>
                      <w:proofErr w:type="spellStart"/>
                      <w:r w:rsidRPr="00C109CB">
                        <w:rPr>
                          <w:rFonts w:cstheme="minorHAnsi"/>
                          <w:sz w:val="20"/>
                          <w:szCs w:val="20"/>
                        </w:rPr>
                        <w:t>Studi</w:t>
                      </w:r>
                      <w:proofErr w:type="spellEnd"/>
                      <w:r w:rsidRPr="00C109CB">
                        <w:rPr>
                          <w:rFonts w:cstheme="minorHAnsi"/>
                          <w:sz w:val="20"/>
                          <w:szCs w:val="20"/>
                        </w:rPr>
                        <w:t xml:space="preserve"> pada Pendidikan </w:t>
                      </w:r>
                      <w:proofErr w:type="spellStart"/>
                      <w:r w:rsidRPr="00C109CB">
                        <w:rPr>
                          <w:rFonts w:cstheme="minorHAnsi"/>
                          <w:sz w:val="20"/>
                          <w:szCs w:val="20"/>
                        </w:rPr>
                        <w:t>Akademik</w:t>
                      </w:r>
                      <w:proofErr w:type="spellEnd"/>
                      <w:r w:rsidRPr="00C109CB">
                        <w:rPr>
                          <w:rFonts w:cstheme="minorHAnsi"/>
                          <w:sz w:val="20"/>
                          <w:szCs w:val="20"/>
                        </w:rPr>
                        <w:t xml:space="preserve"> dan </w:t>
                      </w:r>
                      <w:proofErr w:type="spellStart"/>
                      <w:r w:rsidRPr="00C109CB">
                        <w:rPr>
                          <w:rFonts w:cstheme="minorHAnsi"/>
                          <w:sz w:val="20"/>
                          <w:szCs w:val="20"/>
                        </w:rPr>
                        <w:t>Vokasi</w:t>
                      </w:r>
                      <w:proofErr w:type="spellEnd"/>
                      <w:r w:rsidRPr="00C109CB">
                        <w:rPr>
                          <w:rFonts w:cstheme="minorHAnsi"/>
                          <w:sz w:val="20"/>
                          <w:szCs w:val="20"/>
                        </w:rPr>
                        <w:t xml:space="preserve"> </w:t>
                      </w:r>
                      <w:proofErr w:type="spellStart"/>
                      <w:r w:rsidRPr="00C109CB">
                        <w:rPr>
                          <w:rFonts w:cstheme="minorHAnsi"/>
                          <w:sz w:val="20"/>
                          <w:szCs w:val="20"/>
                        </w:rPr>
                        <w:t>Lingkup</w:t>
                      </w:r>
                      <w:proofErr w:type="spellEnd"/>
                      <w:r w:rsidRPr="00C109CB">
                        <w:rPr>
                          <w:rFonts w:cstheme="minorHAnsi"/>
                          <w:sz w:val="20"/>
                          <w:szCs w:val="20"/>
                        </w:rPr>
                        <w:t xml:space="preserve"> Teknik</w:t>
                      </w:r>
                    </w:p>
                  </w:txbxContent>
                </v:textbox>
              </v:shape>
            </w:pict>
          </mc:Fallback>
        </mc:AlternateContent>
      </w:r>
    </w:p>
    <w:p w14:paraId="219C8C9C" w14:textId="0DCAF911" w:rsidR="001F5B91" w:rsidRPr="00D71165" w:rsidRDefault="001F5B91" w:rsidP="00662F8F">
      <w:pPr>
        <w:pStyle w:val="BodyText"/>
        <w:rPr>
          <w:rFonts w:ascii="Arial"/>
          <w:b/>
          <w:color w:val="000000" w:themeColor="text1"/>
          <w:sz w:val="20"/>
        </w:rPr>
      </w:pPr>
    </w:p>
    <w:p w14:paraId="3EC1C416" w14:textId="2A8C61B3" w:rsidR="001F5B91" w:rsidRPr="00D71165" w:rsidRDefault="001F5B91" w:rsidP="00662F8F">
      <w:pPr>
        <w:pStyle w:val="BodyText"/>
        <w:rPr>
          <w:rFonts w:ascii="Arial"/>
          <w:b/>
          <w:color w:val="000000" w:themeColor="text1"/>
          <w:sz w:val="20"/>
        </w:rPr>
      </w:pPr>
    </w:p>
    <w:p w14:paraId="668CE478" w14:textId="77777777" w:rsidR="001F5B91" w:rsidRPr="00D71165" w:rsidRDefault="001F5B91" w:rsidP="00662F8F">
      <w:pPr>
        <w:pStyle w:val="BodyText"/>
        <w:rPr>
          <w:rFonts w:ascii="Arial"/>
          <w:b/>
          <w:color w:val="000000" w:themeColor="text1"/>
          <w:sz w:val="20"/>
        </w:rPr>
      </w:pPr>
    </w:p>
    <w:p w14:paraId="00F46975" w14:textId="13CBC211" w:rsidR="001F5B91" w:rsidRPr="00D71165" w:rsidRDefault="001F5B91" w:rsidP="001F5B91">
      <w:pPr>
        <w:widowControl w:val="0"/>
        <w:autoSpaceDE w:val="0"/>
        <w:autoSpaceDN w:val="0"/>
        <w:spacing w:after="0" w:line="247" w:lineRule="auto"/>
        <w:ind w:left="4249" w:right="3086"/>
        <w:rPr>
          <w:rFonts w:ascii="Arial" w:eastAsia="Arial MT" w:hAnsi="Arial MT" w:cs="Arial MT"/>
          <w:b/>
          <w:color w:val="000000" w:themeColor="text1"/>
          <w:sz w:val="18"/>
          <w:lang w:val="id"/>
        </w:rPr>
      </w:pPr>
      <w:r w:rsidRPr="00D71165">
        <w:rPr>
          <w:rFonts w:ascii="Arial MT" w:eastAsia="Arial MT" w:hAnsi="Arial MT" w:cs="Arial MT"/>
          <w:noProof/>
          <w:color w:val="000000" w:themeColor="text1"/>
          <w:lang w:eastAsia="ja-JP"/>
        </w:rPr>
        <w:drawing>
          <wp:anchor distT="0" distB="0" distL="0" distR="0" simplePos="0" relativeHeight="251666432" behindDoc="0" locked="0" layoutInCell="1" allowOverlap="1" wp14:anchorId="19338388" wp14:editId="6849AFDA">
            <wp:simplePos x="0" y="0"/>
            <wp:positionH relativeFrom="page">
              <wp:posOffset>2807335</wp:posOffset>
            </wp:positionH>
            <wp:positionV relativeFrom="paragraph">
              <wp:posOffset>16788</wp:posOffset>
            </wp:positionV>
            <wp:extent cx="653211" cy="6127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3211" cy="612775"/>
                    </a:xfrm>
                    <a:prstGeom prst="rect">
                      <a:avLst/>
                    </a:prstGeom>
                  </pic:spPr>
                </pic:pic>
              </a:graphicData>
            </a:graphic>
          </wp:anchor>
        </w:drawing>
      </w:r>
      <w:r w:rsidRPr="00D71165">
        <w:rPr>
          <w:rFonts w:ascii="Arial MT" w:eastAsia="Arial MT" w:hAnsi="Arial MT" w:cs="Arial MT"/>
          <w:noProof/>
          <w:color w:val="000000" w:themeColor="text1"/>
          <w:lang w:eastAsia="ja-JP"/>
        </w:rPr>
        <mc:AlternateContent>
          <mc:Choice Requires="wps">
            <w:drawing>
              <wp:anchor distT="0" distB="0" distL="114300" distR="114300" simplePos="0" relativeHeight="251667456" behindDoc="0" locked="0" layoutInCell="1" allowOverlap="1" wp14:anchorId="6DEC27EB" wp14:editId="17C44787">
                <wp:simplePos x="0" y="0"/>
                <wp:positionH relativeFrom="page">
                  <wp:posOffset>2812415</wp:posOffset>
                </wp:positionH>
                <wp:positionV relativeFrom="paragraph">
                  <wp:posOffset>701040</wp:posOffset>
                </wp:positionV>
                <wp:extent cx="654050" cy="0"/>
                <wp:effectExtent l="0" t="0" r="0" b="0"/>
                <wp:wrapNone/>
                <wp:docPr id="10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65B2"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55.2pt" to="272.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" strokeweight="3pt">
                <w10:wrap anchorx="page"/>
              </v:line>
            </w:pict>
          </mc:Fallback>
        </mc:AlternateContent>
      </w:r>
      <w:r w:rsidRPr="00D71165">
        <w:rPr>
          <w:rFonts w:ascii="Arial" w:eastAsia="Arial MT" w:hAnsi="Arial MT" w:cs="Arial MT"/>
          <w:b/>
          <w:color w:val="000000" w:themeColor="text1"/>
          <w:sz w:val="18"/>
        </w:rPr>
        <w:t>L</w:t>
      </w:r>
      <w:r w:rsidRPr="00D71165">
        <w:rPr>
          <w:rFonts w:ascii="Arial" w:eastAsia="Arial MT" w:hAnsi="Arial MT" w:cs="Arial MT"/>
          <w:b/>
          <w:color w:val="000000" w:themeColor="text1"/>
          <w:sz w:val="18"/>
          <w:lang w:val="id"/>
        </w:rPr>
        <w:t>EMBAGA</w:t>
      </w:r>
      <w:r w:rsidRPr="00D71165">
        <w:rPr>
          <w:rFonts w:ascii="Arial" w:eastAsia="Arial MT" w:hAnsi="Arial MT" w:cs="Arial MT"/>
          <w:b/>
          <w:color w:val="000000" w:themeColor="text1"/>
          <w:spacing w:val="1"/>
          <w:sz w:val="18"/>
          <w:lang w:val="id"/>
        </w:rPr>
        <w:t xml:space="preserve"> </w:t>
      </w:r>
      <w:r w:rsidRPr="00D71165">
        <w:rPr>
          <w:rFonts w:ascii="Arial" w:eastAsia="Arial MT" w:hAnsi="Arial MT" w:cs="Arial MT"/>
          <w:b/>
          <w:color w:val="000000" w:themeColor="text1"/>
          <w:sz w:val="18"/>
          <w:lang w:val="id"/>
        </w:rPr>
        <w:t>AKREDITA</w:t>
      </w:r>
      <w:r w:rsidRPr="00D71165">
        <w:rPr>
          <w:rFonts w:ascii="Arial" w:eastAsia="Arial MT" w:hAnsi="Arial MT" w:cs="Arial MT"/>
          <w:b/>
          <w:color w:val="000000" w:themeColor="text1"/>
          <w:sz w:val="18"/>
        </w:rPr>
        <w:t>S</w:t>
      </w:r>
      <w:r w:rsidRPr="00D71165">
        <w:rPr>
          <w:rFonts w:ascii="Arial" w:eastAsia="Arial MT" w:hAnsi="Arial MT" w:cs="Arial MT"/>
          <w:b/>
          <w:color w:val="000000" w:themeColor="text1"/>
          <w:sz w:val="18"/>
          <w:lang w:val="id"/>
        </w:rPr>
        <w:t>I</w:t>
      </w:r>
      <w:r w:rsidRPr="00D71165">
        <w:rPr>
          <w:rFonts w:ascii="Arial" w:eastAsia="Arial MT" w:hAnsi="Arial MT" w:cs="Arial MT"/>
          <w:b/>
          <w:color w:val="000000" w:themeColor="text1"/>
          <w:spacing w:val="1"/>
          <w:sz w:val="18"/>
          <w:lang w:val="id"/>
        </w:rPr>
        <w:t xml:space="preserve"> </w:t>
      </w:r>
      <w:r w:rsidRPr="00D71165">
        <w:rPr>
          <w:rFonts w:ascii="Arial" w:eastAsia="Arial MT" w:hAnsi="Arial MT" w:cs="Arial MT"/>
          <w:b/>
          <w:color w:val="000000" w:themeColor="text1"/>
          <w:sz w:val="18"/>
          <w:lang w:val="id"/>
        </w:rPr>
        <w:t>MANDIRI</w:t>
      </w:r>
      <w:r w:rsidRPr="00D71165">
        <w:rPr>
          <w:rFonts w:ascii="Arial" w:eastAsia="Arial MT" w:hAnsi="Arial MT" w:cs="Arial MT"/>
          <w:b/>
          <w:color w:val="000000" w:themeColor="text1"/>
          <w:spacing w:val="1"/>
          <w:sz w:val="18"/>
          <w:lang w:val="id"/>
        </w:rPr>
        <w:t xml:space="preserve"> </w:t>
      </w:r>
      <w:r w:rsidRPr="00D71165">
        <w:rPr>
          <w:rFonts w:ascii="Arial" w:eastAsia="Arial MT" w:hAnsi="Arial MT" w:cs="Arial MT"/>
          <w:b/>
          <w:color w:val="000000" w:themeColor="text1"/>
          <w:sz w:val="18"/>
          <w:lang w:val="id"/>
        </w:rPr>
        <w:t xml:space="preserve">PROGRAM </w:t>
      </w:r>
      <w:r w:rsidRPr="00D71165">
        <w:rPr>
          <w:rFonts w:ascii="Arial" w:eastAsia="Arial MT" w:hAnsi="Arial MT" w:cs="Arial MT"/>
          <w:b/>
          <w:color w:val="000000" w:themeColor="text1"/>
          <w:sz w:val="18"/>
        </w:rPr>
        <w:t>S</w:t>
      </w:r>
      <w:r w:rsidRPr="00D71165">
        <w:rPr>
          <w:rFonts w:ascii="Arial" w:eastAsia="Arial MT" w:hAnsi="Arial MT" w:cs="Arial MT"/>
          <w:b/>
          <w:color w:val="000000" w:themeColor="text1"/>
          <w:sz w:val="18"/>
          <w:lang w:val="id"/>
        </w:rPr>
        <w:t>TUDI</w:t>
      </w:r>
      <w:r w:rsidRPr="00D71165">
        <w:rPr>
          <w:rFonts w:ascii="Arial" w:eastAsia="Arial MT" w:hAnsi="Arial MT" w:cs="Arial MT"/>
          <w:b/>
          <w:color w:val="000000" w:themeColor="text1"/>
          <w:spacing w:val="-47"/>
          <w:sz w:val="18"/>
          <w:lang w:val="id"/>
        </w:rPr>
        <w:t xml:space="preserve"> </w:t>
      </w:r>
      <w:r w:rsidRPr="00D71165">
        <w:rPr>
          <w:rFonts w:ascii="Arial" w:eastAsia="Arial MT" w:hAnsi="Arial MT" w:cs="Arial MT"/>
          <w:b/>
          <w:color w:val="000000" w:themeColor="text1"/>
          <w:sz w:val="18"/>
          <w:lang w:val="id"/>
        </w:rPr>
        <w:t>KETEKNIKAN</w:t>
      </w:r>
    </w:p>
    <w:p w14:paraId="3B7E4F26" w14:textId="77777777" w:rsidR="001F5B91" w:rsidRPr="00D71165" w:rsidRDefault="001F5B91" w:rsidP="001F5B91">
      <w:pPr>
        <w:widowControl w:val="0"/>
        <w:autoSpaceDE w:val="0"/>
        <w:autoSpaceDN w:val="0"/>
        <w:spacing w:before="64" w:after="14" w:line="240" w:lineRule="auto"/>
        <w:ind w:left="3060"/>
        <w:rPr>
          <w:rFonts w:ascii="Arial" w:eastAsia="Arial MT" w:hAnsi="Arial MT" w:cs="Arial MT"/>
          <w:b/>
          <w:color w:val="000000" w:themeColor="text1"/>
          <w:sz w:val="14"/>
          <w:lang w:val="id"/>
        </w:rPr>
      </w:pPr>
      <w:r w:rsidRPr="00D71165">
        <w:rPr>
          <w:rFonts w:ascii="Arial" w:eastAsia="Arial MT" w:hAnsi="Arial MT" w:cs="Arial MT"/>
          <w:b/>
          <w:color w:val="000000" w:themeColor="text1"/>
          <w:sz w:val="14"/>
          <w:lang w:val="id"/>
        </w:rPr>
        <w:t>LAM</w:t>
      </w:r>
      <w:r w:rsidRPr="00D71165">
        <w:rPr>
          <w:rFonts w:ascii="Arial" w:eastAsia="Arial MT" w:hAnsi="Arial MT" w:cs="Arial MT"/>
          <w:b/>
          <w:color w:val="000000" w:themeColor="text1"/>
          <w:spacing w:val="-6"/>
          <w:sz w:val="14"/>
          <w:lang w:val="id"/>
        </w:rPr>
        <w:t xml:space="preserve"> </w:t>
      </w:r>
      <w:r w:rsidRPr="00D71165">
        <w:rPr>
          <w:rFonts w:ascii="Arial" w:eastAsia="Arial MT" w:hAnsi="Arial MT" w:cs="Arial MT"/>
          <w:b/>
          <w:color w:val="000000" w:themeColor="text1"/>
          <w:sz w:val="14"/>
          <w:lang w:val="id"/>
        </w:rPr>
        <w:t>TEKNIK</w:t>
      </w:r>
    </w:p>
    <w:p w14:paraId="77AF2DA2" w14:textId="77777777" w:rsidR="001F5B91" w:rsidRPr="00D71165" w:rsidRDefault="001F5B91" w:rsidP="001F5B91">
      <w:pPr>
        <w:widowControl w:val="0"/>
        <w:autoSpaceDE w:val="0"/>
        <w:autoSpaceDN w:val="0"/>
        <w:spacing w:after="0" w:line="60" w:lineRule="exact"/>
        <w:ind w:left="2970"/>
        <w:rPr>
          <w:rFonts w:ascii="Arial" w:eastAsia="Arial MT" w:hAnsi="Arial MT" w:cs="Arial MT"/>
          <w:color w:val="000000" w:themeColor="text1"/>
          <w:sz w:val="6"/>
          <w:lang w:val="id"/>
        </w:rPr>
      </w:pPr>
      <w:r w:rsidRPr="00D71165">
        <w:rPr>
          <w:rFonts w:ascii="Arial" w:eastAsia="Arial MT" w:hAnsi="Arial MT" w:cs="Arial MT"/>
          <w:noProof/>
          <w:color w:val="000000" w:themeColor="text1"/>
          <w:sz w:val="6"/>
          <w:lang w:eastAsia="ja-JP"/>
        </w:rPr>
        <mc:AlternateContent>
          <mc:Choice Requires="wpg">
            <w:drawing>
              <wp:inline distT="0" distB="0" distL="0" distR="0" wp14:anchorId="5FF8C1E9" wp14:editId="276D9478">
                <wp:extent cx="654050" cy="0"/>
                <wp:effectExtent l="0" t="19050" r="31750" b="19050"/>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0"/>
                          <a:chOff x="0" y="0"/>
                          <a:chExt cx="1030" cy="60"/>
                        </a:xfrm>
                      </wpg:grpSpPr>
                      <wps:wsp>
                        <wps:cNvPr id="99" name="Line 44"/>
                        <wps:cNvCnPr>
                          <a:cxnSpLocks noChangeShapeType="1"/>
                        </wps:cNvCnPr>
                        <wps:spPr bwMode="auto">
                          <a:xfrm>
                            <a:off x="0" y="30"/>
                            <a:ext cx="1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15E2F" id="Group 43" o:spid="_x0000_s1026" style="width:51.5pt;height:0;mso-position-horizontal-relative:char;mso-position-vertical-relative:line" coordsize="1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">
                <v:line id="Line 44" o:spid="_x0000_s1027" style="position:absolute;visibility:visible;mso-wrap-style:square" from="0,30" to="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w10:anchorlock/>
              </v:group>
            </w:pict>
          </mc:Fallback>
        </mc:AlternateContent>
      </w:r>
    </w:p>
    <w:p w14:paraId="16769A70" w14:textId="77777777" w:rsidR="001F5B91" w:rsidRPr="00D71165" w:rsidRDefault="001F5B91" w:rsidP="001F5B91">
      <w:pPr>
        <w:widowControl w:val="0"/>
        <w:autoSpaceDE w:val="0"/>
        <w:autoSpaceDN w:val="0"/>
        <w:spacing w:after="0" w:line="240" w:lineRule="auto"/>
        <w:rPr>
          <w:rFonts w:ascii="Arial" w:eastAsia="Arial MT" w:hAnsi="Arial MT" w:cs="Arial MT"/>
          <w:b/>
          <w:color w:val="000000" w:themeColor="text1"/>
          <w:sz w:val="20"/>
          <w:lang w:val="id"/>
        </w:rPr>
      </w:pPr>
    </w:p>
    <w:p w14:paraId="0AE18F19" w14:textId="77777777" w:rsidR="00662F8F" w:rsidRPr="00D71165" w:rsidRDefault="00662F8F" w:rsidP="00662F8F">
      <w:pPr>
        <w:pStyle w:val="BodyText"/>
        <w:rPr>
          <w:rFonts w:ascii="Arial"/>
          <w:b/>
          <w:color w:val="000000" w:themeColor="text1"/>
          <w:sz w:val="20"/>
        </w:rPr>
      </w:pPr>
    </w:p>
    <w:p w14:paraId="0A3B6291" w14:textId="7A92B871" w:rsidR="00662F8F" w:rsidRPr="00D71165" w:rsidRDefault="00662F8F" w:rsidP="00662F8F">
      <w:pPr>
        <w:pStyle w:val="BodyText"/>
        <w:spacing w:before="11"/>
        <w:rPr>
          <w:rFonts w:ascii="Arial"/>
          <w:b/>
          <w:color w:val="000000" w:themeColor="text1"/>
          <w:sz w:val="17"/>
        </w:rPr>
      </w:pPr>
    </w:p>
    <w:p w14:paraId="69BAB38B" w14:textId="3A86DC4C" w:rsidR="00F0218A" w:rsidRPr="00D71165" w:rsidRDefault="00F0218A" w:rsidP="00662F8F">
      <w:pPr>
        <w:pStyle w:val="BodyText"/>
        <w:spacing w:before="11"/>
        <w:rPr>
          <w:rFonts w:ascii="Arial"/>
          <w:b/>
          <w:color w:val="000000" w:themeColor="text1"/>
          <w:sz w:val="17"/>
        </w:rPr>
      </w:pPr>
    </w:p>
    <w:p w14:paraId="62BE32AA" w14:textId="77777777" w:rsidR="00F0218A" w:rsidRPr="00D71165" w:rsidRDefault="00F0218A" w:rsidP="00662F8F">
      <w:pPr>
        <w:pStyle w:val="BodyText"/>
        <w:spacing w:before="11"/>
        <w:rPr>
          <w:rFonts w:ascii="Arial"/>
          <w:b/>
          <w:color w:val="000000" w:themeColor="text1"/>
          <w:sz w:val="17"/>
        </w:rPr>
      </w:pPr>
    </w:p>
    <w:p w14:paraId="23410CCA" w14:textId="7BF245B1" w:rsidR="00662F8F" w:rsidRPr="00D71165" w:rsidRDefault="00715D8F" w:rsidP="00715D8F">
      <w:pPr>
        <w:spacing w:before="88"/>
        <w:jc w:val="center"/>
        <w:rPr>
          <w:rFonts w:ascii="Arial"/>
          <w:b/>
          <w:color w:val="000000" w:themeColor="text1"/>
          <w:sz w:val="40"/>
        </w:rPr>
      </w:pPr>
      <w:r>
        <w:rPr>
          <w:rFonts w:ascii="Arial"/>
          <w:b/>
          <w:color w:val="000000" w:themeColor="text1"/>
          <w:sz w:val="40"/>
        </w:rPr>
        <w:t>PEDOMAN PENILAIAN</w:t>
      </w:r>
    </w:p>
    <w:p w14:paraId="0646967E" w14:textId="77777777" w:rsidR="00662F8F" w:rsidRPr="00D71165" w:rsidRDefault="00662F8F" w:rsidP="00662F8F">
      <w:pPr>
        <w:pStyle w:val="BodyText"/>
        <w:spacing w:before="10"/>
        <w:rPr>
          <w:rFonts w:ascii="Arial"/>
          <w:b/>
          <w:color w:val="000000" w:themeColor="text1"/>
          <w:sz w:val="63"/>
        </w:rPr>
      </w:pPr>
    </w:p>
    <w:p w14:paraId="0A7AD578" w14:textId="490EDFCF" w:rsidR="004C2E41" w:rsidRDefault="004C2E41" w:rsidP="00F0218A">
      <w:pPr>
        <w:widowControl w:val="0"/>
        <w:autoSpaceDE w:val="0"/>
        <w:autoSpaceDN w:val="0"/>
        <w:spacing w:before="58" w:after="0" w:line="276" w:lineRule="auto"/>
        <w:ind w:right="26"/>
        <w:jc w:val="center"/>
        <w:rPr>
          <w:rFonts w:ascii="Arial" w:eastAsia="Arial MT" w:hAnsi="Arial MT" w:cs="Arial MT"/>
          <w:b/>
          <w:color w:val="000000" w:themeColor="text1"/>
          <w:sz w:val="36"/>
          <w:lang w:val="id"/>
        </w:rPr>
      </w:pPr>
    </w:p>
    <w:p w14:paraId="5AACD35A" w14:textId="12939B62" w:rsidR="00606D11" w:rsidRPr="000E1B55" w:rsidRDefault="00606D11" w:rsidP="00F0218A">
      <w:pPr>
        <w:widowControl w:val="0"/>
        <w:autoSpaceDE w:val="0"/>
        <w:autoSpaceDN w:val="0"/>
        <w:spacing w:before="58" w:after="0" w:line="276" w:lineRule="auto"/>
        <w:ind w:right="26"/>
        <w:jc w:val="center"/>
        <w:rPr>
          <w:rFonts w:ascii="Arial" w:eastAsia="Arial MT" w:hAnsi="Arial MT" w:cs="Arial MT"/>
          <w:b/>
          <w:color w:val="000000" w:themeColor="text1"/>
          <w:sz w:val="36"/>
        </w:rPr>
      </w:pPr>
    </w:p>
    <w:p w14:paraId="42A44AF0" w14:textId="701955A6" w:rsidR="00662F8F" w:rsidRPr="00715D8F" w:rsidRDefault="00715D8F" w:rsidP="00F0218A">
      <w:pPr>
        <w:widowControl w:val="0"/>
        <w:autoSpaceDE w:val="0"/>
        <w:autoSpaceDN w:val="0"/>
        <w:spacing w:before="58" w:after="0" w:line="276" w:lineRule="auto"/>
        <w:ind w:right="26"/>
        <w:jc w:val="center"/>
        <w:rPr>
          <w:rFonts w:ascii="Arial" w:eastAsia="Arial MT" w:hAnsi="Arial MT" w:cs="Arial MT"/>
          <w:b/>
          <w:color w:val="000000" w:themeColor="text1"/>
          <w:sz w:val="36"/>
        </w:rPr>
      </w:pPr>
      <w:r>
        <w:rPr>
          <w:rFonts w:ascii="Arial" w:eastAsia="Arial MT" w:hAnsi="Arial MT" w:cs="Arial MT"/>
          <w:b/>
          <w:color w:val="000000" w:themeColor="text1"/>
          <w:sz w:val="36"/>
        </w:rPr>
        <w:t>AKREDITASI PROGRAM STUDI</w:t>
      </w:r>
    </w:p>
    <w:p w14:paraId="52B7EDDD" w14:textId="36C98B94" w:rsidR="00A9496C" w:rsidRPr="00A93B40" w:rsidRDefault="00A9496C" w:rsidP="00F0218A">
      <w:pPr>
        <w:widowControl w:val="0"/>
        <w:autoSpaceDE w:val="0"/>
        <w:autoSpaceDN w:val="0"/>
        <w:spacing w:before="58" w:after="0" w:line="276" w:lineRule="auto"/>
        <w:ind w:right="26"/>
        <w:jc w:val="center"/>
        <w:rPr>
          <w:rFonts w:ascii="Arial" w:eastAsia="Arial MT" w:hAnsi="Arial MT" w:cs="Arial MT"/>
          <w:b/>
          <w:color w:val="000000" w:themeColor="text1"/>
          <w:sz w:val="36"/>
        </w:rPr>
      </w:pPr>
      <w:r w:rsidRPr="00A93B40">
        <w:rPr>
          <w:rFonts w:ascii="Arial" w:eastAsia="Arial MT" w:hAnsi="Arial MT" w:cs="Arial MT"/>
          <w:b/>
          <w:color w:val="000000" w:themeColor="text1"/>
          <w:sz w:val="36"/>
        </w:rPr>
        <w:t>AKADEMIK DAN VOKASI</w:t>
      </w:r>
    </w:p>
    <w:p w14:paraId="64301AF8" w14:textId="77777777" w:rsidR="00662F8F" w:rsidRPr="00D71165" w:rsidRDefault="00662F8F" w:rsidP="00662F8F">
      <w:pPr>
        <w:pStyle w:val="BodyText"/>
        <w:rPr>
          <w:rFonts w:ascii="Arial"/>
          <w:b/>
          <w:color w:val="000000" w:themeColor="text1"/>
          <w:sz w:val="40"/>
        </w:rPr>
      </w:pPr>
    </w:p>
    <w:p w14:paraId="24879089" w14:textId="77777777" w:rsidR="00662F8F" w:rsidRPr="00D71165" w:rsidRDefault="00662F8F" w:rsidP="00662F8F">
      <w:pPr>
        <w:pStyle w:val="BodyText"/>
        <w:rPr>
          <w:rFonts w:ascii="Arial"/>
          <w:b/>
          <w:color w:val="000000" w:themeColor="text1"/>
          <w:sz w:val="40"/>
        </w:rPr>
      </w:pPr>
    </w:p>
    <w:p w14:paraId="7FC09595" w14:textId="77777777" w:rsidR="00662F8F" w:rsidRPr="00D71165" w:rsidRDefault="00662F8F" w:rsidP="00662F8F">
      <w:pPr>
        <w:pStyle w:val="BodyText"/>
        <w:rPr>
          <w:rFonts w:ascii="Arial"/>
          <w:b/>
          <w:color w:val="000000" w:themeColor="text1"/>
          <w:sz w:val="40"/>
        </w:rPr>
      </w:pPr>
    </w:p>
    <w:p w14:paraId="1A376FB7" w14:textId="77777777" w:rsidR="00662F8F" w:rsidRPr="00D71165" w:rsidRDefault="00662F8F" w:rsidP="00662F8F">
      <w:pPr>
        <w:pStyle w:val="BodyText"/>
        <w:rPr>
          <w:rFonts w:ascii="Arial"/>
          <w:b/>
          <w:color w:val="000000" w:themeColor="text1"/>
          <w:sz w:val="40"/>
        </w:rPr>
      </w:pPr>
    </w:p>
    <w:p w14:paraId="5BC57940" w14:textId="77777777" w:rsidR="00662F8F" w:rsidRPr="00D71165" w:rsidRDefault="00662F8F" w:rsidP="00662F8F">
      <w:pPr>
        <w:pStyle w:val="BodyText"/>
        <w:rPr>
          <w:rFonts w:ascii="Arial"/>
          <w:b/>
          <w:color w:val="000000" w:themeColor="text1"/>
          <w:sz w:val="40"/>
        </w:rPr>
      </w:pPr>
    </w:p>
    <w:p w14:paraId="41C967D0" w14:textId="77777777" w:rsidR="00662F8F" w:rsidRPr="00D71165" w:rsidRDefault="00662F8F" w:rsidP="00662F8F">
      <w:pPr>
        <w:pStyle w:val="BodyText"/>
        <w:rPr>
          <w:rFonts w:ascii="Arial"/>
          <w:b/>
          <w:color w:val="000000" w:themeColor="text1"/>
          <w:sz w:val="40"/>
        </w:rPr>
      </w:pPr>
    </w:p>
    <w:p w14:paraId="66A06F0D" w14:textId="77777777" w:rsidR="00662F8F" w:rsidRPr="00D71165" w:rsidRDefault="00662F8F" w:rsidP="00662F8F">
      <w:pPr>
        <w:pStyle w:val="BodyText"/>
        <w:rPr>
          <w:rFonts w:ascii="Arial"/>
          <w:b/>
          <w:color w:val="000000" w:themeColor="text1"/>
          <w:sz w:val="40"/>
        </w:rPr>
      </w:pPr>
    </w:p>
    <w:p w14:paraId="33D1336B" w14:textId="77777777" w:rsidR="00662F8F" w:rsidRPr="00D71165" w:rsidRDefault="00662F8F" w:rsidP="00662F8F">
      <w:pPr>
        <w:pStyle w:val="BodyText"/>
        <w:rPr>
          <w:rFonts w:ascii="Arial"/>
          <w:b/>
          <w:color w:val="000000" w:themeColor="text1"/>
          <w:sz w:val="40"/>
        </w:rPr>
      </w:pPr>
    </w:p>
    <w:p w14:paraId="6CA741F6" w14:textId="47008D58" w:rsidR="00662F8F" w:rsidRPr="00D71165" w:rsidRDefault="00662F8F" w:rsidP="00662F8F">
      <w:pPr>
        <w:pStyle w:val="BodyText"/>
        <w:rPr>
          <w:rFonts w:ascii="Arial"/>
          <w:b/>
          <w:color w:val="000000" w:themeColor="text1"/>
          <w:sz w:val="40"/>
        </w:rPr>
      </w:pPr>
    </w:p>
    <w:p w14:paraId="7BF42966" w14:textId="566BBF18" w:rsidR="00AB1F18" w:rsidRDefault="00AB1F18" w:rsidP="00662F8F">
      <w:pPr>
        <w:pStyle w:val="BodyText"/>
        <w:rPr>
          <w:rFonts w:ascii="Arial"/>
          <w:b/>
          <w:color w:val="000000" w:themeColor="text1"/>
          <w:sz w:val="40"/>
        </w:rPr>
      </w:pPr>
    </w:p>
    <w:p w14:paraId="7E8ED15C" w14:textId="77777777" w:rsidR="00104C41" w:rsidRPr="00D71165" w:rsidRDefault="00104C41" w:rsidP="00662F8F">
      <w:pPr>
        <w:pStyle w:val="BodyText"/>
        <w:rPr>
          <w:rFonts w:ascii="Arial"/>
          <w:b/>
          <w:color w:val="000000" w:themeColor="text1"/>
          <w:sz w:val="40"/>
        </w:rPr>
      </w:pPr>
    </w:p>
    <w:p w14:paraId="12389641" w14:textId="5B69F04F" w:rsidR="00F0218A" w:rsidRDefault="00F0218A" w:rsidP="00662F8F">
      <w:pPr>
        <w:pStyle w:val="BodyText"/>
        <w:rPr>
          <w:rFonts w:ascii="Arial"/>
          <w:b/>
          <w:color w:val="000000" w:themeColor="text1"/>
          <w:sz w:val="40"/>
        </w:rPr>
      </w:pPr>
    </w:p>
    <w:p w14:paraId="3EE1A755" w14:textId="23D0EABA" w:rsidR="00662F8F" w:rsidRPr="00D71165" w:rsidRDefault="00F96CB7" w:rsidP="00992DBD">
      <w:pPr>
        <w:widowControl w:val="0"/>
        <w:autoSpaceDE w:val="0"/>
        <w:autoSpaceDN w:val="0"/>
        <w:spacing w:before="308" w:after="0" w:line="242" w:lineRule="auto"/>
        <w:jc w:val="center"/>
        <w:rPr>
          <w:rFonts w:ascii="Arial MT" w:eastAsia="Arial MT" w:hAnsi="Arial MT" w:cs="Arial MT"/>
          <w:color w:val="000000" w:themeColor="text1"/>
          <w:sz w:val="28"/>
          <w:lang w:val="id"/>
        </w:rPr>
      </w:pPr>
      <w:r w:rsidRPr="00D71165">
        <w:rPr>
          <w:rFonts w:ascii="Arial MT" w:eastAsia="Arial MT" w:hAnsi="Arial MT" w:cs="Arial MT"/>
          <w:color w:val="000000" w:themeColor="text1"/>
          <w:sz w:val="28"/>
        </w:rPr>
        <w:t>L</w:t>
      </w:r>
      <w:r w:rsidR="00662F8F" w:rsidRPr="00D71165">
        <w:rPr>
          <w:rFonts w:ascii="Arial MT" w:eastAsia="Arial MT" w:hAnsi="Arial MT" w:cs="Arial MT"/>
          <w:color w:val="000000" w:themeColor="text1"/>
          <w:sz w:val="28"/>
          <w:lang w:val="id"/>
        </w:rPr>
        <w:t>EMBAGA</w:t>
      </w:r>
      <w:r w:rsidR="00662F8F" w:rsidRPr="00D71165">
        <w:rPr>
          <w:rFonts w:ascii="Arial MT" w:eastAsia="Arial MT" w:hAnsi="Arial MT" w:cs="Arial MT"/>
          <w:color w:val="000000" w:themeColor="text1"/>
          <w:spacing w:val="-7"/>
          <w:sz w:val="28"/>
          <w:lang w:val="id"/>
        </w:rPr>
        <w:t xml:space="preserve"> </w:t>
      </w:r>
      <w:r w:rsidR="00662F8F" w:rsidRPr="00D71165">
        <w:rPr>
          <w:rFonts w:ascii="Arial MT" w:eastAsia="Arial MT" w:hAnsi="Arial MT" w:cs="Arial MT"/>
          <w:color w:val="000000" w:themeColor="text1"/>
          <w:sz w:val="28"/>
          <w:lang w:val="id"/>
        </w:rPr>
        <w:t>AKREDITASI</w:t>
      </w:r>
      <w:r w:rsidR="00662F8F" w:rsidRPr="00D71165">
        <w:rPr>
          <w:rFonts w:ascii="Arial MT" w:eastAsia="Arial MT" w:hAnsi="Arial MT" w:cs="Arial MT"/>
          <w:color w:val="000000" w:themeColor="text1"/>
          <w:spacing w:val="-7"/>
          <w:sz w:val="28"/>
          <w:lang w:val="id"/>
        </w:rPr>
        <w:t xml:space="preserve"> </w:t>
      </w:r>
      <w:r w:rsidR="00662F8F" w:rsidRPr="00D71165">
        <w:rPr>
          <w:rFonts w:ascii="Arial MT" w:eastAsia="Arial MT" w:hAnsi="Arial MT" w:cs="Arial MT"/>
          <w:color w:val="000000" w:themeColor="text1"/>
          <w:sz w:val="28"/>
          <w:lang w:val="id"/>
        </w:rPr>
        <w:t>MANDIRI</w:t>
      </w:r>
      <w:r w:rsidR="00662F8F" w:rsidRPr="00D71165">
        <w:rPr>
          <w:rFonts w:ascii="Arial MT" w:eastAsia="Arial MT" w:hAnsi="Arial MT" w:cs="Arial MT"/>
          <w:color w:val="000000" w:themeColor="text1"/>
          <w:spacing w:val="-8"/>
          <w:sz w:val="28"/>
          <w:lang w:val="id"/>
        </w:rPr>
        <w:t xml:space="preserve"> </w:t>
      </w:r>
      <w:r w:rsidR="00662F8F" w:rsidRPr="00D71165">
        <w:rPr>
          <w:rFonts w:ascii="Arial MT" w:eastAsia="Arial MT" w:hAnsi="Arial MT" w:cs="Arial MT"/>
          <w:color w:val="000000" w:themeColor="text1"/>
          <w:sz w:val="28"/>
          <w:lang w:val="id"/>
        </w:rPr>
        <w:t>PROGRAM</w:t>
      </w:r>
      <w:r w:rsidR="00662F8F" w:rsidRPr="00D71165">
        <w:rPr>
          <w:rFonts w:ascii="Arial MT" w:eastAsia="Arial MT" w:hAnsi="Arial MT" w:cs="Arial MT"/>
          <w:color w:val="000000" w:themeColor="text1"/>
          <w:spacing w:val="-8"/>
          <w:sz w:val="28"/>
          <w:lang w:val="id"/>
        </w:rPr>
        <w:t xml:space="preserve"> </w:t>
      </w:r>
      <w:r w:rsidR="00662F8F" w:rsidRPr="00D71165">
        <w:rPr>
          <w:rFonts w:ascii="Arial MT" w:eastAsia="Arial MT" w:hAnsi="Arial MT" w:cs="Arial MT"/>
          <w:color w:val="000000" w:themeColor="text1"/>
          <w:sz w:val="28"/>
          <w:lang w:val="id"/>
        </w:rPr>
        <w:t>STUDI</w:t>
      </w:r>
      <w:r w:rsidR="00662F8F" w:rsidRPr="00D71165">
        <w:rPr>
          <w:rFonts w:ascii="Arial MT" w:eastAsia="Arial MT" w:hAnsi="Arial MT" w:cs="Arial MT"/>
          <w:color w:val="000000" w:themeColor="text1"/>
          <w:spacing w:val="-10"/>
          <w:sz w:val="28"/>
          <w:lang w:val="id"/>
        </w:rPr>
        <w:t xml:space="preserve"> </w:t>
      </w:r>
      <w:proofErr w:type="gramStart"/>
      <w:r w:rsidR="00992DBD" w:rsidRPr="00D71165">
        <w:rPr>
          <w:rFonts w:ascii="Arial MT" w:eastAsia="Arial MT" w:hAnsi="Arial MT" w:cs="Arial MT"/>
          <w:color w:val="000000" w:themeColor="text1"/>
          <w:spacing w:val="-10"/>
          <w:sz w:val="28"/>
        </w:rPr>
        <w:t>KE</w:t>
      </w:r>
      <w:r w:rsidR="00662F8F" w:rsidRPr="00D71165">
        <w:rPr>
          <w:rFonts w:ascii="Arial MT" w:eastAsia="Arial MT" w:hAnsi="Arial MT" w:cs="Arial MT"/>
          <w:color w:val="000000" w:themeColor="text1"/>
          <w:sz w:val="28"/>
          <w:lang w:val="id"/>
        </w:rPr>
        <w:t>TEKNIK</w:t>
      </w:r>
      <w:r w:rsidR="00992DBD" w:rsidRPr="00D71165">
        <w:rPr>
          <w:rFonts w:ascii="Arial MT" w:eastAsia="Arial MT" w:hAnsi="Arial MT" w:cs="Arial MT"/>
          <w:color w:val="000000" w:themeColor="text1"/>
          <w:sz w:val="28"/>
        </w:rPr>
        <w:t xml:space="preserve">AN </w:t>
      </w:r>
      <w:r w:rsidR="00662F8F" w:rsidRPr="00D71165">
        <w:rPr>
          <w:rFonts w:ascii="Arial MT" w:eastAsia="Arial MT" w:hAnsi="Arial MT" w:cs="Arial MT"/>
          <w:color w:val="000000" w:themeColor="text1"/>
          <w:spacing w:val="-75"/>
          <w:sz w:val="28"/>
          <w:lang w:val="id"/>
        </w:rPr>
        <w:t xml:space="preserve"> </w:t>
      </w:r>
      <w:r w:rsidR="00662F8F" w:rsidRPr="00D71165">
        <w:rPr>
          <w:rFonts w:ascii="Arial MT" w:eastAsia="Arial MT" w:hAnsi="Arial MT" w:cs="Arial MT"/>
          <w:color w:val="000000" w:themeColor="text1"/>
          <w:sz w:val="28"/>
          <w:lang w:val="id"/>
        </w:rPr>
        <w:t>JAKARTA</w:t>
      </w:r>
      <w:proofErr w:type="gramEnd"/>
    </w:p>
    <w:p w14:paraId="71DD2B9D" w14:textId="0229F856" w:rsidR="00662F8F" w:rsidRDefault="00662F8F" w:rsidP="00992DBD">
      <w:pPr>
        <w:widowControl w:val="0"/>
        <w:autoSpaceDE w:val="0"/>
        <w:autoSpaceDN w:val="0"/>
        <w:spacing w:after="0" w:line="317" w:lineRule="exact"/>
        <w:ind w:left="339" w:right="360"/>
        <w:jc w:val="center"/>
        <w:rPr>
          <w:rFonts w:ascii="Arial MT" w:eastAsia="Arial MT" w:hAnsi="Arial MT" w:cs="Arial MT"/>
          <w:color w:val="000000" w:themeColor="text1"/>
          <w:sz w:val="28"/>
          <w:lang w:val="id"/>
        </w:rPr>
      </w:pPr>
      <w:r w:rsidRPr="00D71165">
        <w:rPr>
          <w:rFonts w:ascii="Arial MT" w:eastAsia="Arial MT" w:hAnsi="Arial MT" w:cs="Arial MT"/>
          <w:color w:val="000000" w:themeColor="text1"/>
          <w:sz w:val="28"/>
          <w:lang w:val="id"/>
        </w:rPr>
        <w:t>2021</w:t>
      </w:r>
    </w:p>
    <w:p w14:paraId="01815875" w14:textId="77777777" w:rsidR="00AB1F18" w:rsidRPr="00D71165" w:rsidRDefault="00AB1F18" w:rsidP="00AB1F18">
      <w:pPr>
        <w:spacing w:before="92"/>
        <w:ind w:left="1321" w:right="1255"/>
        <w:jc w:val="center"/>
        <w:rPr>
          <w:rFonts w:ascii="Arial" w:hAnsi="Arial" w:cs="Arial"/>
          <w:b/>
          <w:color w:val="000000" w:themeColor="text1"/>
          <w:sz w:val="24"/>
          <w:szCs w:val="24"/>
        </w:rPr>
      </w:pPr>
      <w:r w:rsidRPr="00D71165">
        <w:rPr>
          <w:rFonts w:ascii="Arial" w:hAnsi="Arial" w:cs="Arial"/>
          <w:b/>
          <w:color w:val="000000" w:themeColor="text1"/>
          <w:sz w:val="24"/>
          <w:szCs w:val="24"/>
        </w:rPr>
        <w:lastRenderedPageBreak/>
        <w:t>KATA</w:t>
      </w:r>
      <w:r w:rsidRPr="00D71165">
        <w:rPr>
          <w:rFonts w:ascii="Arial" w:hAnsi="Arial" w:cs="Arial"/>
          <w:b/>
          <w:color w:val="000000" w:themeColor="text1"/>
          <w:spacing w:val="-8"/>
          <w:sz w:val="24"/>
          <w:szCs w:val="24"/>
        </w:rPr>
        <w:t xml:space="preserve"> </w:t>
      </w:r>
      <w:r w:rsidRPr="00D71165">
        <w:rPr>
          <w:rFonts w:ascii="Arial" w:hAnsi="Arial" w:cs="Arial"/>
          <w:b/>
          <w:color w:val="000000" w:themeColor="text1"/>
          <w:sz w:val="24"/>
          <w:szCs w:val="24"/>
        </w:rPr>
        <w:t>PENGANTAR</w:t>
      </w:r>
    </w:p>
    <w:p w14:paraId="5A2B3A6C" w14:textId="77777777" w:rsidR="00AB1F18" w:rsidRPr="00D71165" w:rsidRDefault="00AB1F18" w:rsidP="00AB1F18">
      <w:pPr>
        <w:pStyle w:val="BodyText"/>
        <w:spacing w:before="7"/>
        <w:rPr>
          <w:rFonts w:ascii="Arial" w:hAnsi="Arial" w:cs="Arial"/>
          <w:b/>
          <w:color w:val="000000" w:themeColor="text1"/>
          <w:sz w:val="31"/>
        </w:rPr>
      </w:pPr>
    </w:p>
    <w:p w14:paraId="476D2ABC" w14:textId="62401B9D" w:rsidR="00AB1F18" w:rsidRPr="00D71165" w:rsidRDefault="00AB1F18" w:rsidP="00992DBD">
      <w:pPr>
        <w:pStyle w:val="BodyText"/>
        <w:jc w:val="both"/>
        <w:rPr>
          <w:rFonts w:ascii="Arial" w:hAnsi="Arial" w:cs="Arial"/>
          <w:color w:val="000000" w:themeColor="text1"/>
        </w:rPr>
      </w:pPr>
      <w:r w:rsidRPr="00D71165">
        <w:rPr>
          <w:rFonts w:ascii="Arial" w:hAnsi="Arial" w:cs="Arial"/>
          <w:color w:val="000000" w:themeColor="text1"/>
        </w:rPr>
        <w:t>Puji syukur kita panjatkan ke hadirat Allah Tuhan Yang Maha Esa, karena atas</w:t>
      </w:r>
      <w:r w:rsidRPr="00D71165">
        <w:rPr>
          <w:rFonts w:ascii="Arial" w:hAnsi="Arial" w:cs="Arial"/>
          <w:color w:val="000000" w:themeColor="text1"/>
          <w:spacing w:val="1"/>
        </w:rPr>
        <w:t xml:space="preserve"> </w:t>
      </w:r>
      <w:r w:rsidRPr="00D71165">
        <w:rPr>
          <w:rFonts w:ascii="Arial" w:hAnsi="Arial" w:cs="Arial"/>
          <w:color w:val="000000" w:themeColor="text1"/>
        </w:rPr>
        <w:t xml:space="preserve">rahmat dan hidayah-Nya </w:t>
      </w:r>
      <w:r w:rsidR="00F1284A" w:rsidRPr="00D71165">
        <w:rPr>
          <w:rFonts w:ascii="Arial" w:hAnsi="Arial" w:cs="Arial"/>
          <w:color w:val="000000" w:themeColor="text1"/>
          <w:lang w:val="en-US"/>
        </w:rPr>
        <w:t xml:space="preserve">Lembaga </w:t>
      </w:r>
      <w:proofErr w:type="spellStart"/>
      <w:r w:rsidR="00F1284A" w:rsidRPr="00D71165">
        <w:rPr>
          <w:rFonts w:ascii="Arial" w:hAnsi="Arial" w:cs="Arial"/>
          <w:color w:val="000000" w:themeColor="text1"/>
          <w:lang w:val="en-US"/>
        </w:rPr>
        <w:t>Akr</w:t>
      </w:r>
      <w:r w:rsidR="005D51D5" w:rsidRPr="00D71165">
        <w:rPr>
          <w:rFonts w:ascii="Arial" w:hAnsi="Arial" w:cs="Arial"/>
          <w:color w:val="000000" w:themeColor="text1"/>
          <w:lang w:val="en-US"/>
        </w:rPr>
        <w:t>editasi</w:t>
      </w:r>
      <w:proofErr w:type="spellEnd"/>
      <w:r w:rsidR="005D51D5" w:rsidRPr="00D71165">
        <w:rPr>
          <w:rFonts w:ascii="Arial" w:hAnsi="Arial" w:cs="Arial"/>
          <w:color w:val="000000" w:themeColor="text1"/>
          <w:lang w:val="en-US"/>
        </w:rPr>
        <w:t xml:space="preserve"> </w:t>
      </w:r>
      <w:proofErr w:type="spellStart"/>
      <w:r w:rsidR="005D51D5" w:rsidRPr="00D71165">
        <w:rPr>
          <w:rFonts w:ascii="Arial" w:hAnsi="Arial" w:cs="Arial"/>
          <w:color w:val="000000" w:themeColor="text1"/>
          <w:lang w:val="en-US"/>
        </w:rPr>
        <w:t>Mandiri</w:t>
      </w:r>
      <w:proofErr w:type="spellEnd"/>
      <w:r w:rsidR="005D51D5" w:rsidRPr="00D71165">
        <w:rPr>
          <w:rFonts w:ascii="Arial" w:hAnsi="Arial" w:cs="Arial"/>
          <w:color w:val="000000" w:themeColor="text1"/>
          <w:lang w:val="en-US"/>
        </w:rPr>
        <w:t xml:space="preserve"> Program </w:t>
      </w:r>
      <w:proofErr w:type="spellStart"/>
      <w:r w:rsidR="005D51D5" w:rsidRPr="00D71165">
        <w:rPr>
          <w:rFonts w:ascii="Arial" w:hAnsi="Arial" w:cs="Arial"/>
          <w:color w:val="000000" w:themeColor="text1"/>
          <w:lang w:val="en-US"/>
        </w:rPr>
        <w:t>Studi</w:t>
      </w:r>
      <w:proofErr w:type="spellEnd"/>
      <w:r w:rsidR="005D51D5" w:rsidRPr="00D71165">
        <w:rPr>
          <w:rFonts w:ascii="Arial" w:hAnsi="Arial" w:cs="Arial"/>
          <w:color w:val="000000" w:themeColor="text1"/>
          <w:lang w:val="en-US"/>
        </w:rPr>
        <w:t xml:space="preserve"> </w:t>
      </w:r>
      <w:proofErr w:type="spellStart"/>
      <w:r w:rsidR="005D51D5" w:rsidRPr="00D71165">
        <w:rPr>
          <w:rFonts w:ascii="Arial" w:hAnsi="Arial" w:cs="Arial"/>
          <w:color w:val="000000" w:themeColor="text1"/>
          <w:lang w:val="en-US"/>
        </w:rPr>
        <w:t>Keteknikan</w:t>
      </w:r>
      <w:proofErr w:type="spellEnd"/>
      <w:r w:rsidR="005D51D5" w:rsidRPr="00D71165">
        <w:rPr>
          <w:rFonts w:ascii="Arial" w:hAnsi="Arial" w:cs="Arial"/>
          <w:color w:val="000000" w:themeColor="text1"/>
          <w:lang w:val="en-US"/>
        </w:rPr>
        <w:t xml:space="preserve"> (LAM Teknik) </w:t>
      </w:r>
      <w:r w:rsidRPr="00D71165">
        <w:rPr>
          <w:rFonts w:ascii="Arial" w:hAnsi="Arial" w:cs="Arial"/>
          <w:color w:val="000000" w:themeColor="text1"/>
        </w:rPr>
        <w:t xml:space="preserve">dapat menyelesaikan </w:t>
      </w:r>
      <w:proofErr w:type="spellStart"/>
      <w:r w:rsidR="00A20D80">
        <w:rPr>
          <w:rFonts w:ascii="Arial" w:hAnsi="Arial" w:cs="Arial"/>
          <w:color w:val="000000" w:themeColor="text1"/>
          <w:lang w:val="en-US"/>
        </w:rPr>
        <w:t>Pedoman</w:t>
      </w:r>
      <w:proofErr w:type="spellEnd"/>
      <w:r w:rsidR="00A20D80">
        <w:rPr>
          <w:rFonts w:ascii="Arial" w:hAnsi="Arial" w:cs="Arial"/>
          <w:color w:val="000000" w:themeColor="text1"/>
          <w:lang w:val="en-US"/>
        </w:rPr>
        <w:t xml:space="preserve"> </w:t>
      </w:r>
      <w:proofErr w:type="spellStart"/>
      <w:r w:rsidR="00A20D80">
        <w:rPr>
          <w:rFonts w:ascii="Arial" w:hAnsi="Arial" w:cs="Arial"/>
          <w:color w:val="000000" w:themeColor="text1"/>
          <w:lang w:val="en-US"/>
        </w:rPr>
        <w:t>Penilaian</w:t>
      </w:r>
      <w:proofErr w:type="spellEnd"/>
      <w:r w:rsidRPr="00D71165">
        <w:rPr>
          <w:rFonts w:ascii="Arial" w:hAnsi="Arial" w:cs="Arial"/>
          <w:color w:val="000000" w:themeColor="text1"/>
        </w:rPr>
        <w:t xml:space="preserve"> yang</w:t>
      </w:r>
      <w:r w:rsidRPr="00D71165">
        <w:rPr>
          <w:rFonts w:ascii="Arial" w:hAnsi="Arial" w:cs="Arial"/>
          <w:color w:val="000000" w:themeColor="text1"/>
          <w:spacing w:val="1"/>
        </w:rPr>
        <w:t xml:space="preserve"> </w:t>
      </w:r>
      <w:r w:rsidRPr="00D71165">
        <w:rPr>
          <w:rFonts w:ascii="Arial" w:hAnsi="Arial" w:cs="Arial"/>
          <w:color w:val="000000" w:themeColor="text1"/>
        </w:rPr>
        <w:t>merupakan</w:t>
      </w:r>
      <w:r w:rsidRPr="00D71165">
        <w:rPr>
          <w:rFonts w:ascii="Arial" w:hAnsi="Arial" w:cs="Arial"/>
          <w:color w:val="000000" w:themeColor="text1"/>
          <w:spacing w:val="1"/>
        </w:rPr>
        <w:t xml:space="preserve"> </w:t>
      </w:r>
      <w:r w:rsidRPr="00D71165">
        <w:rPr>
          <w:rFonts w:ascii="Arial" w:hAnsi="Arial" w:cs="Arial"/>
          <w:color w:val="000000" w:themeColor="text1"/>
        </w:rPr>
        <w:t>bagian</w:t>
      </w:r>
      <w:r w:rsidRPr="00D71165">
        <w:rPr>
          <w:rFonts w:ascii="Arial" w:hAnsi="Arial" w:cs="Arial"/>
          <w:color w:val="000000" w:themeColor="text1"/>
          <w:spacing w:val="1"/>
        </w:rPr>
        <w:t xml:space="preserve"> </w:t>
      </w:r>
      <w:r w:rsidRPr="00D71165">
        <w:rPr>
          <w:rFonts w:ascii="Arial" w:hAnsi="Arial" w:cs="Arial"/>
          <w:color w:val="000000" w:themeColor="text1"/>
        </w:rPr>
        <w:t>dari</w:t>
      </w:r>
      <w:r w:rsidRPr="00D71165">
        <w:rPr>
          <w:rFonts w:ascii="Arial" w:hAnsi="Arial" w:cs="Arial"/>
          <w:color w:val="000000" w:themeColor="text1"/>
          <w:spacing w:val="1"/>
        </w:rPr>
        <w:t xml:space="preserve"> </w:t>
      </w:r>
      <w:r w:rsidRPr="00D71165">
        <w:rPr>
          <w:rFonts w:ascii="Arial" w:hAnsi="Arial" w:cs="Arial"/>
          <w:color w:val="000000" w:themeColor="text1"/>
        </w:rPr>
        <w:t>Instrumen</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w:t>
      </w:r>
      <w:r w:rsidRPr="00D71165">
        <w:rPr>
          <w:rFonts w:ascii="Arial" w:hAnsi="Arial" w:cs="Arial"/>
          <w:color w:val="000000" w:themeColor="text1"/>
          <w:spacing w:val="1"/>
        </w:rPr>
        <w:t xml:space="preserve"> </w:t>
      </w:r>
      <w:r w:rsidR="005D51D5" w:rsidRPr="00D71165">
        <w:rPr>
          <w:rFonts w:ascii="Arial" w:hAnsi="Arial" w:cs="Arial"/>
          <w:color w:val="000000" w:themeColor="text1"/>
          <w:lang w:val="en-US"/>
        </w:rPr>
        <w:t xml:space="preserve">LAM Teknik </w:t>
      </w:r>
      <w:proofErr w:type="spellStart"/>
      <w:r w:rsidR="005D51D5" w:rsidRPr="00D71165">
        <w:rPr>
          <w:rFonts w:ascii="Arial" w:hAnsi="Arial" w:cs="Arial"/>
          <w:color w:val="000000" w:themeColor="text1"/>
          <w:lang w:val="en-US"/>
        </w:rPr>
        <w:t>ver</w:t>
      </w:r>
      <w:proofErr w:type="spellEnd"/>
      <w:r w:rsidR="005D51D5" w:rsidRPr="00D71165">
        <w:rPr>
          <w:rFonts w:ascii="Arial" w:hAnsi="Arial" w:cs="Arial"/>
          <w:color w:val="000000" w:themeColor="text1"/>
          <w:lang w:val="en-US"/>
        </w:rPr>
        <w:t xml:space="preserve"> 1.0</w:t>
      </w:r>
      <w:r w:rsidRPr="00D71165">
        <w:rPr>
          <w:rFonts w:ascii="Arial" w:hAnsi="Arial" w:cs="Arial"/>
          <w:color w:val="000000" w:themeColor="text1"/>
        </w:rPr>
        <w:t>.</w:t>
      </w:r>
      <w:r w:rsidRPr="00D71165">
        <w:rPr>
          <w:rFonts w:ascii="Arial" w:hAnsi="Arial" w:cs="Arial"/>
          <w:color w:val="000000" w:themeColor="text1"/>
          <w:spacing w:val="1"/>
        </w:rPr>
        <w:t xml:space="preserve"> </w:t>
      </w:r>
    </w:p>
    <w:p w14:paraId="420D4A02" w14:textId="77777777" w:rsidR="00AB1F18" w:rsidRPr="00D71165" w:rsidRDefault="00AB1F18" w:rsidP="00992DBD">
      <w:pPr>
        <w:pStyle w:val="BodyText"/>
        <w:spacing w:before="10"/>
        <w:rPr>
          <w:rFonts w:ascii="Arial" w:hAnsi="Arial" w:cs="Arial"/>
          <w:color w:val="000000" w:themeColor="text1"/>
          <w:sz w:val="23"/>
        </w:rPr>
      </w:pPr>
    </w:p>
    <w:p w14:paraId="3473C1C6" w14:textId="4144B398" w:rsidR="00F0218A" w:rsidRPr="00D71165" w:rsidRDefault="005D51D5" w:rsidP="00992DBD">
      <w:pPr>
        <w:pStyle w:val="BodyText"/>
        <w:jc w:val="both"/>
        <w:rPr>
          <w:rFonts w:ascii="Arial" w:hAnsi="Arial" w:cs="Arial"/>
          <w:color w:val="000000" w:themeColor="text1"/>
          <w:lang w:val="en-US"/>
        </w:rPr>
      </w:pPr>
      <w:proofErr w:type="spellStart"/>
      <w:r w:rsidRPr="00D71165">
        <w:rPr>
          <w:rFonts w:ascii="Arial" w:hAnsi="Arial" w:cs="Arial"/>
          <w:color w:val="000000" w:themeColor="text1"/>
          <w:lang w:val="en-US"/>
        </w:rPr>
        <w:t>Instrumen</w:t>
      </w:r>
      <w:proofErr w:type="spellEnd"/>
      <w:r w:rsidR="00AB1F18" w:rsidRPr="00D71165">
        <w:rPr>
          <w:rFonts w:ascii="Arial" w:hAnsi="Arial" w:cs="Arial"/>
          <w:color w:val="000000" w:themeColor="text1"/>
        </w:rPr>
        <w:t xml:space="preserve"> ini berorientasi pada </w:t>
      </w:r>
      <w:r w:rsidR="00AB1F18" w:rsidRPr="00D71165">
        <w:rPr>
          <w:rFonts w:ascii="Arial" w:hAnsi="Arial" w:cs="Arial"/>
          <w:i/>
          <w:color w:val="000000" w:themeColor="text1"/>
        </w:rPr>
        <w:t xml:space="preserve">output </w:t>
      </w:r>
      <w:r w:rsidR="00AB1F18" w:rsidRPr="00D71165">
        <w:rPr>
          <w:rFonts w:ascii="Arial" w:hAnsi="Arial" w:cs="Arial"/>
          <w:color w:val="000000" w:themeColor="text1"/>
        </w:rPr>
        <w:t xml:space="preserve">dan </w:t>
      </w:r>
      <w:r w:rsidR="00AB1F18" w:rsidRPr="00D71165">
        <w:rPr>
          <w:rFonts w:ascii="Arial" w:hAnsi="Arial" w:cs="Arial"/>
          <w:i/>
          <w:color w:val="000000" w:themeColor="text1"/>
        </w:rPr>
        <w:t xml:space="preserve">outcome </w:t>
      </w:r>
      <w:r w:rsidR="00AB1F18" w:rsidRPr="00D71165">
        <w:rPr>
          <w:rFonts w:ascii="Arial" w:hAnsi="Arial" w:cs="Arial"/>
          <w:color w:val="000000" w:themeColor="text1"/>
        </w:rPr>
        <w:t>dan terdiri dari 2 bagian yaitu:</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Laporan Kinerja Program Studi (LKPS) dan Laporan Evaluasi Diri Program</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Studi</w:t>
      </w:r>
      <w:r w:rsidR="00F0218A" w:rsidRPr="00D71165">
        <w:rPr>
          <w:rFonts w:ascii="Arial" w:hAnsi="Arial" w:cs="Arial"/>
          <w:color w:val="000000" w:themeColor="text1"/>
          <w:lang w:val="en-US"/>
        </w:rPr>
        <w:t xml:space="preserve"> (LEDPS)</w:t>
      </w:r>
      <w:r w:rsidR="00992DBD" w:rsidRPr="00D71165">
        <w:rPr>
          <w:rFonts w:ascii="Arial" w:hAnsi="Arial" w:cs="Arial"/>
          <w:color w:val="000000" w:themeColor="text1"/>
          <w:lang w:val="en-US"/>
        </w:rPr>
        <w:t>.</w:t>
      </w:r>
    </w:p>
    <w:p w14:paraId="69EE7170" w14:textId="77777777" w:rsidR="00F0218A" w:rsidRPr="00D71165" w:rsidRDefault="00F0218A" w:rsidP="00992DBD">
      <w:pPr>
        <w:pStyle w:val="BodyText"/>
        <w:jc w:val="both"/>
        <w:rPr>
          <w:rFonts w:ascii="Arial" w:hAnsi="Arial" w:cs="Arial"/>
          <w:color w:val="000000" w:themeColor="text1"/>
          <w:lang w:val="en-US"/>
        </w:rPr>
      </w:pPr>
    </w:p>
    <w:p w14:paraId="12DD1528" w14:textId="20ADE2A5" w:rsidR="00AB1F18" w:rsidRPr="00D71165" w:rsidRDefault="00AB1F18" w:rsidP="00992DBD">
      <w:pPr>
        <w:pStyle w:val="BodyText"/>
        <w:jc w:val="both"/>
        <w:rPr>
          <w:rFonts w:ascii="Arial" w:hAnsi="Arial" w:cs="Arial"/>
          <w:color w:val="000000" w:themeColor="text1"/>
        </w:rPr>
      </w:pPr>
      <w:r w:rsidRPr="00D71165">
        <w:rPr>
          <w:rFonts w:ascii="Arial" w:hAnsi="Arial" w:cs="Arial"/>
          <w:color w:val="000000" w:themeColor="text1"/>
        </w:rPr>
        <w:t>Berdasarkan kedua</w:t>
      </w:r>
      <w:r w:rsidRPr="00D71165">
        <w:rPr>
          <w:rFonts w:ascii="Arial" w:hAnsi="Arial" w:cs="Arial"/>
          <w:color w:val="000000" w:themeColor="text1"/>
          <w:spacing w:val="1"/>
        </w:rPr>
        <w:t xml:space="preserve"> </w:t>
      </w:r>
      <w:r w:rsidRPr="00D71165">
        <w:rPr>
          <w:rFonts w:ascii="Arial" w:hAnsi="Arial" w:cs="Arial"/>
          <w:color w:val="000000" w:themeColor="text1"/>
        </w:rPr>
        <w:t>dokumen tersebut,</w:t>
      </w:r>
      <w:r w:rsidRPr="00D71165">
        <w:rPr>
          <w:rFonts w:ascii="Arial" w:hAnsi="Arial" w:cs="Arial"/>
          <w:color w:val="000000" w:themeColor="text1"/>
          <w:spacing w:val="1"/>
        </w:rPr>
        <w:t xml:space="preserve"> </w:t>
      </w:r>
      <w:r w:rsidRPr="00D71165">
        <w:rPr>
          <w:rFonts w:ascii="Arial" w:hAnsi="Arial" w:cs="Arial"/>
          <w:color w:val="000000" w:themeColor="text1"/>
        </w:rPr>
        <w:t>tim</w:t>
      </w:r>
      <w:r w:rsidRPr="00D71165">
        <w:rPr>
          <w:rFonts w:ascii="Arial" w:hAnsi="Arial" w:cs="Arial"/>
          <w:color w:val="000000" w:themeColor="text1"/>
          <w:spacing w:val="1"/>
        </w:rPr>
        <w:t xml:space="preserve"> </w:t>
      </w:r>
      <w:r w:rsidR="005D51D5" w:rsidRPr="00D71165">
        <w:rPr>
          <w:rFonts w:ascii="Arial" w:hAnsi="Arial" w:cs="Arial"/>
          <w:color w:val="000000" w:themeColor="text1"/>
          <w:lang w:val="en-US"/>
        </w:rPr>
        <w:t>a</w:t>
      </w:r>
      <w:r w:rsidRPr="00D71165">
        <w:rPr>
          <w:rFonts w:ascii="Arial" w:hAnsi="Arial" w:cs="Arial"/>
          <w:color w:val="000000" w:themeColor="text1"/>
        </w:rPr>
        <w:t>sesor</w:t>
      </w:r>
      <w:r w:rsidRPr="00D71165">
        <w:rPr>
          <w:rFonts w:ascii="Arial" w:hAnsi="Arial" w:cs="Arial"/>
          <w:color w:val="000000" w:themeColor="text1"/>
          <w:spacing w:val="1"/>
        </w:rPr>
        <w:t xml:space="preserve"> </w:t>
      </w:r>
      <w:r w:rsidRPr="00D71165">
        <w:rPr>
          <w:rFonts w:ascii="Arial" w:hAnsi="Arial" w:cs="Arial"/>
          <w:color w:val="000000" w:themeColor="text1"/>
        </w:rPr>
        <w:t>melakukan penilaian</w:t>
      </w:r>
      <w:r w:rsidRPr="00D71165">
        <w:rPr>
          <w:rFonts w:ascii="Arial" w:hAnsi="Arial" w:cs="Arial"/>
          <w:color w:val="000000" w:themeColor="text1"/>
          <w:spacing w:val="1"/>
        </w:rPr>
        <w:t xml:space="preserve"> </w:t>
      </w:r>
      <w:r w:rsidRPr="00D71165">
        <w:rPr>
          <w:rFonts w:ascii="Arial" w:hAnsi="Arial" w:cs="Arial"/>
          <w:color w:val="000000" w:themeColor="text1"/>
        </w:rPr>
        <w:t>berupa</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Kecukupan</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dituangkan</w:t>
      </w:r>
      <w:r w:rsidRPr="00D71165">
        <w:rPr>
          <w:rFonts w:ascii="Arial" w:hAnsi="Arial" w:cs="Arial"/>
          <w:color w:val="000000" w:themeColor="text1"/>
          <w:spacing w:val="1"/>
        </w:rPr>
        <w:t xml:space="preserve"> </w:t>
      </w:r>
      <w:r w:rsidRPr="00D71165">
        <w:rPr>
          <w:rFonts w:ascii="Arial" w:hAnsi="Arial" w:cs="Arial"/>
          <w:color w:val="000000" w:themeColor="text1"/>
        </w:rPr>
        <w:t>dalam</w:t>
      </w:r>
      <w:r w:rsidRPr="00D71165">
        <w:rPr>
          <w:rFonts w:ascii="Arial" w:hAnsi="Arial" w:cs="Arial"/>
          <w:color w:val="000000" w:themeColor="text1"/>
          <w:spacing w:val="1"/>
        </w:rPr>
        <w:t xml:space="preserve"> </w:t>
      </w:r>
      <w:r w:rsidRPr="00D71165">
        <w:rPr>
          <w:rFonts w:ascii="Arial" w:hAnsi="Arial" w:cs="Arial"/>
          <w:color w:val="000000" w:themeColor="text1"/>
        </w:rPr>
        <w:t>Laporan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Kecukupan. Kemudian, setelah tim asesor melakukan Asesmen Lapangan, dua</w:t>
      </w:r>
      <w:r w:rsidRPr="00D71165">
        <w:rPr>
          <w:rFonts w:ascii="Arial" w:hAnsi="Arial" w:cs="Arial"/>
          <w:color w:val="000000" w:themeColor="text1"/>
          <w:spacing w:val="1"/>
        </w:rPr>
        <w:t xml:space="preserve"> </w:t>
      </w:r>
      <w:r w:rsidRPr="00D71165">
        <w:rPr>
          <w:rFonts w:ascii="Arial" w:hAnsi="Arial" w:cs="Arial"/>
          <w:color w:val="000000" w:themeColor="text1"/>
        </w:rPr>
        <w:t>dokumen</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harus</w:t>
      </w:r>
      <w:r w:rsidRPr="00D71165">
        <w:rPr>
          <w:rFonts w:ascii="Arial" w:hAnsi="Arial" w:cs="Arial"/>
          <w:color w:val="000000" w:themeColor="text1"/>
          <w:spacing w:val="1"/>
        </w:rPr>
        <w:t xml:space="preserve"> </w:t>
      </w:r>
      <w:r w:rsidRPr="00D71165">
        <w:rPr>
          <w:rFonts w:ascii="Arial" w:hAnsi="Arial" w:cs="Arial"/>
          <w:color w:val="000000" w:themeColor="text1"/>
        </w:rPr>
        <w:t>dihasilkan,</w:t>
      </w:r>
      <w:r w:rsidRPr="00D71165">
        <w:rPr>
          <w:rFonts w:ascii="Arial" w:hAnsi="Arial" w:cs="Arial"/>
          <w:color w:val="000000" w:themeColor="text1"/>
          <w:spacing w:val="1"/>
        </w:rPr>
        <w:t xml:space="preserve"> </w:t>
      </w:r>
      <w:r w:rsidRPr="00D71165">
        <w:rPr>
          <w:rFonts w:ascii="Arial" w:hAnsi="Arial" w:cs="Arial"/>
          <w:color w:val="000000" w:themeColor="text1"/>
        </w:rPr>
        <w:t>yaitu</w:t>
      </w:r>
      <w:r w:rsidRPr="00D71165">
        <w:rPr>
          <w:rFonts w:ascii="Arial" w:hAnsi="Arial" w:cs="Arial"/>
          <w:color w:val="000000" w:themeColor="text1"/>
          <w:spacing w:val="1"/>
        </w:rPr>
        <w:t xml:space="preserve"> </w:t>
      </w:r>
      <w:r w:rsidRPr="00D71165">
        <w:rPr>
          <w:rFonts w:ascii="Arial" w:hAnsi="Arial" w:cs="Arial"/>
          <w:color w:val="000000" w:themeColor="text1"/>
        </w:rPr>
        <w:t>Berita</w:t>
      </w:r>
      <w:r w:rsidRPr="00D71165">
        <w:rPr>
          <w:rFonts w:ascii="Arial" w:hAnsi="Arial" w:cs="Arial"/>
          <w:color w:val="000000" w:themeColor="text1"/>
          <w:spacing w:val="1"/>
        </w:rPr>
        <w:t xml:space="preserve"> </w:t>
      </w:r>
      <w:r w:rsidRPr="00D71165">
        <w:rPr>
          <w:rFonts w:ascii="Arial" w:hAnsi="Arial" w:cs="Arial"/>
          <w:color w:val="000000" w:themeColor="text1"/>
        </w:rPr>
        <w:t>Acara</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Lapangan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Rekomendasi</w:t>
      </w:r>
      <w:r w:rsidRPr="00D71165">
        <w:rPr>
          <w:rFonts w:ascii="Arial" w:hAnsi="Arial" w:cs="Arial"/>
          <w:color w:val="000000" w:themeColor="text1"/>
          <w:spacing w:val="1"/>
        </w:rPr>
        <w:t xml:space="preserve"> </w:t>
      </w:r>
      <w:r w:rsidRPr="00D71165">
        <w:rPr>
          <w:rFonts w:ascii="Arial" w:hAnsi="Arial" w:cs="Arial"/>
          <w:color w:val="000000" w:themeColor="text1"/>
        </w:rPr>
        <w:t>Pembinaan</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 Petunjuk</w:t>
      </w:r>
      <w:r w:rsidRPr="00D71165">
        <w:rPr>
          <w:rFonts w:ascii="Arial" w:hAnsi="Arial" w:cs="Arial"/>
          <w:color w:val="000000" w:themeColor="text1"/>
          <w:spacing w:val="1"/>
        </w:rPr>
        <w:t xml:space="preserve"> </w:t>
      </w:r>
      <w:r w:rsidRPr="00D71165">
        <w:rPr>
          <w:rFonts w:ascii="Arial" w:hAnsi="Arial" w:cs="Arial"/>
          <w:color w:val="000000" w:themeColor="text1"/>
        </w:rPr>
        <w:t>untuk</w:t>
      </w:r>
      <w:r w:rsidRPr="00D71165">
        <w:rPr>
          <w:rFonts w:ascii="Arial" w:hAnsi="Arial" w:cs="Arial"/>
          <w:color w:val="000000" w:themeColor="text1"/>
          <w:spacing w:val="1"/>
        </w:rPr>
        <w:t xml:space="preserve"> </w:t>
      </w:r>
      <w:r w:rsidRPr="00D71165">
        <w:rPr>
          <w:rFonts w:ascii="Arial" w:hAnsi="Arial" w:cs="Arial"/>
          <w:color w:val="000000" w:themeColor="text1"/>
        </w:rPr>
        <w:t>melakukan</w:t>
      </w:r>
      <w:r w:rsidRPr="00D71165">
        <w:rPr>
          <w:rFonts w:ascii="Arial" w:hAnsi="Arial" w:cs="Arial"/>
          <w:color w:val="000000" w:themeColor="text1"/>
          <w:spacing w:val="1"/>
        </w:rPr>
        <w:t xml:space="preserve"> </w:t>
      </w: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pada ketiga dokumen tersebut terdapat dalam Pedoman Penilaian ini. Pada</w:t>
      </w:r>
      <w:r w:rsidRPr="00D71165">
        <w:rPr>
          <w:rFonts w:ascii="Arial" w:hAnsi="Arial" w:cs="Arial"/>
          <w:color w:val="000000" w:themeColor="text1"/>
          <w:spacing w:val="1"/>
        </w:rPr>
        <w:t xml:space="preserve"> </w:t>
      </w:r>
      <w:r w:rsidRPr="00D71165">
        <w:rPr>
          <w:rFonts w:ascii="Arial" w:hAnsi="Arial" w:cs="Arial"/>
          <w:color w:val="000000" w:themeColor="text1"/>
        </w:rPr>
        <w:t>buku ini juga dicantumkan ketentuan mengenai Syarat Perlu Terakreditasi, Syarat</w:t>
      </w:r>
      <w:r w:rsidRPr="00D71165">
        <w:rPr>
          <w:rFonts w:ascii="Arial" w:hAnsi="Arial" w:cs="Arial"/>
          <w:color w:val="000000" w:themeColor="text1"/>
          <w:spacing w:val="1"/>
        </w:rPr>
        <w:t xml:space="preserve"> </w:t>
      </w:r>
      <w:r w:rsidRPr="00D71165">
        <w:rPr>
          <w:rFonts w:ascii="Arial" w:hAnsi="Arial" w:cs="Arial"/>
          <w:color w:val="000000" w:themeColor="text1"/>
        </w:rPr>
        <w:t>Perlu</w:t>
      </w:r>
      <w:r w:rsidRPr="00D71165">
        <w:rPr>
          <w:rFonts w:ascii="Arial" w:hAnsi="Arial" w:cs="Arial"/>
          <w:color w:val="000000" w:themeColor="text1"/>
          <w:spacing w:val="-1"/>
        </w:rPr>
        <w:t xml:space="preserve"> </w:t>
      </w:r>
      <w:r w:rsidRPr="00D71165">
        <w:rPr>
          <w:rFonts w:ascii="Arial" w:hAnsi="Arial" w:cs="Arial"/>
          <w:color w:val="000000" w:themeColor="text1"/>
        </w:rPr>
        <w:t>Peringkat</w:t>
      </w:r>
      <w:r w:rsidRPr="00D71165">
        <w:rPr>
          <w:rFonts w:ascii="Arial" w:hAnsi="Arial" w:cs="Arial"/>
          <w:color w:val="000000" w:themeColor="text1"/>
          <w:spacing w:val="-1"/>
        </w:rPr>
        <w:t xml:space="preserve"> </w:t>
      </w:r>
      <w:r w:rsidRPr="00D71165">
        <w:rPr>
          <w:rFonts w:ascii="Arial" w:hAnsi="Arial" w:cs="Arial"/>
          <w:color w:val="000000" w:themeColor="text1"/>
        </w:rPr>
        <w:t>Baik Sekali,</w:t>
      </w:r>
      <w:r w:rsidRPr="00D71165">
        <w:rPr>
          <w:rFonts w:ascii="Arial" w:hAnsi="Arial" w:cs="Arial"/>
          <w:color w:val="000000" w:themeColor="text1"/>
          <w:spacing w:val="-1"/>
        </w:rPr>
        <w:t xml:space="preserve"> </w:t>
      </w:r>
      <w:r w:rsidRPr="00D71165">
        <w:rPr>
          <w:rFonts w:ascii="Arial" w:hAnsi="Arial" w:cs="Arial"/>
          <w:color w:val="000000" w:themeColor="text1"/>
        </w:rPr>
        <w:t>dan Syarat</w:t>
      </w:r>
      <w:r w:rsidRPr="00D71165">
        <w:rPr>
          <w:rFonts w:ascii="Arial" w:hAnsi="Arial" w:cs="Arial"/>
          <w:color w:val="000000" w:themeColor="text1"/>
          <w:spacing w:val="-3"/>
        </w:rPr>
        <w:t xml:space="preserve"> </w:t>
      </w:r>
      <w:r w:rsidRPr="00D71165">
        <w:rPr>
          <w:rFonts w:ascii="Arial" w:hAnsi="Arial" w:cs="Arial"/>
          <w:color w:val="000000" w:themeColor="text1"/>
        </w:rPr>
        <w:t>Perlu Peringkat</w:t>
      </w:r>
      <w:r w:rsidRPr="00D71165">
        <w:rPr>
          <w:rFonts w:ascii="Arial" w:hAnsi="Arial" w:cs="Arial"/>
          <w:color w:val="000000" w:themeColor="text1"/>
          <w:spacing w:val="1"/>
        </w:rPr>
        <w:t xml:space="preserve"> </w:t>
      </w:r>
      <w:r w:rsidRPr="00D71165">
        <w:rPr>
          <w:rFonts w:ascii="Arial" w:hAnsi="Arial" w:cs="Arial"/>
          <w:color w:val="000000" w:themeColor="text1"/>
        </w:rPr>
        <w:t>Unggul.</w:t>
      </w:r>
    </w:p>
    <w:p w14:paraId="46815E9F" w14:textId="77777777" w:rsidR="00AB1F18" w:rsidRPr="00D71165" w:rsidRDefault="00AB1F18" w:rsidP="00F0218A">
      <w:pPr>
        <w:pStyle w:val="BodyText"/>
        <w:rPr>
          <w:rFonts w:ascii="Arial" w:hAnsi="Arial" w:cs="Arial"/>
          <w:color w:val="000000" w:themeColor="text1"/>
          <w:sz w:val="26"/>
        </w:rPr>
      </w:pPr>
    </w:p>
    <w:p w14:paraId="6C17D15A" w14:textId="77777777" w:rsidR="00AB1F18" w:rsidRPr="00D71165" w:rsidRDefault="00AB1F18" w:rsidP="00F0218A">
      <w:pPr>
        <w:pStyle w:val="BodyText"/>
        <w:rPr>
          <w:rFonts w:ascii="Arial" w:hAnsi="Arial" w:cs="Arial"/>
          <w:color w:val="000000" w:themeColor="text1"/>
          <w:sz w:val="26"/>
        </w:rPr>
      </w:pPr>
    </w:p>
    <w:p w14:paraId="03036C10" w14:textId="17C91663" w:rsidR="005D51D5" w:rsidRPr="00D71165" w:rsidRDefault="00F0218A" w:rsidP="004E4832">
      <w:pPr>
        <w:tabs>
          <w:tab w:val="left" w:pos="5040"/>
        </w:tabs>
        <w:spacing w:after="0" w:line="240" w:lineRule="auto"/>
        <w:jc w:val="both"/>
        <w:rPr>
          <w:rFonts w:ascii="Arial" w:hAnsi="Arial" w:cs="Arial"/>
          <w:color w:val="000000" w:themeColor="text1"/>
        </w:rPr>
      </w:pPr>
      <w:r w:rsidRPr="00D71165">
        <w:rPr>
          <w:rFonts w:ascii="Arial" w:hAnsi="Arial" w:cs="Arial"/>
          <w:color w:val="000000" w:themeColor="text1"/>
        </w:rPr>
        <w:tab/>
      </w:r>
      <w:r w:rsidR="005D51D5" w:rsidRPr="00D71165">
        <w:rPr>
          <w:rFonts w:ascii="Arial" w:hAnsi="Arial" w:cs="Arial"/>
          <w:color w:val="000000" w:themeColor="text1"/>
        </w:rPr>
        <w:t xml:space="preserve">Jakarta, </w:t>
      </w:r>
      <w:proofErr w:type="spellStart"/>
      <w:r w:rsidR="00136CA5">
        <w:rPr>
          <w:rFonts w:ascii="Arial" w:hAnsi="Arial" w:cs="Arial"/>
          <w:color w:val="000000" w:themeColor="text1"/>
        </w:rPr>
        <w:t>Oktober</w:t>
      </w:r>
      <w:proofErr w:type="spellEnd"/>
      <w:r w:rsidR="005D51D5" w:rsidRPr="00D71165">
        <w:rPr>
          <w:rFonts w:ascii="Arial" w:hAnsi="Arial" w:cs="Arial"/>
          <w:color w:val="000000" w:themeColor="text1"/>
        </w:rPr>
        <w:t xml:space="preserve"> 2021</w:t>
      </w:r>
    </w:p>
    <w:p w14:paraId="3555501F" w14:textId="7A9587D9" w:rsidR="005D51D5" w:rsidRPr="00D71165" w:rsidRDefault="004E4832" w:rsidP="004E4832">
      <w:pPr>
        <w:tabs>
          <w:tab w:val="left" w:pos="5040"/>
        </w:tabs>
        <w:spacing w:after="0" w:line="240" w:lineRule="auto"/>
        <w:jc w:val="both"/>
        <w:rPr>
          <w:rFonts w:ascii="Arial" w:hAnsi="Arial" w:cs="Arial"/>
          <w:color w:val="000000" w:themeColor="text1"/>
        </w:rPr>
      </w:pPr>
      <w:r>
        <w:rPr>
          <w:rFonts w:ascii="Arial" w:hAnsi="Arial" w:cs="Arial"/>
          <w:color w:val="000000" w:themeColor="text1"/>
        </w:rPr>
        <w:tab/>
      </w:r>
      <w:proofErr w:type="spellStart"/>
      <w:r>
        <w:rPr>
          <w:rFonts w:ascii="Arial" w:hAnsi="Arial" w:cs="Arial"/>
          <w:color w:val="000000" w:themeColor="text1"/>
        </w:rPr>
        <w:t>Ketua</w:t>
      </w:r>
      <w:proofErr w:type="spellEnd"/>
      <w:r>
        <w:rPr>
          <w:rFonts w:ascii="Arial" w:hAnsi="Arial" w:cs="Arial"/>
          <w:color w:val="000000" w:themeColor="text1"/>
        </w:rPr>
        <w:t xml:space="preserve"> </w:t>
      </w:r>
      <w:proofErr w:type="spellStart"/>
      <w:r>
        <w:rPr>
          <w:rFonts w:ascii="Arial" w:hAnsi="Arial" w:cs="Arial"/>
          <w:color w:val="000000" w:themeColor="text1"/>
        </w:rPr>
        <w:t>Komite</w:t>
      </w:r>
      <w:proofErr w:type="spellEnd"/>
      <w:r>
        <w:rPr>
          <w:rFonts w:ascii="Arial" w:hAnsi="Arial" w:cs="Arial"/>
          <w:color w:val="000000" w:themeColor="text1"/>
        </w:rPr>
        <w:t xml:space="preserve"> </w:t>
      </w:r>
      <w:proofErr w:type="spellStart"/>
      <w:r>
        <w:rPr>
          <w:rFonts w:ascii="Arial" w:hAnsi="Arial" w:cs="Arial"/>
          <w:color w:val="000000" w:themeColor="text1"/>
        </w:rPr>
        <w:t>Eksekutif</w:t>
      </w:r>
      <w:proofErr w:type="spellEnd"/>
    </w:p>
    <w:p w14:paraId="24EF727C" w14:textId="77777777" w:rsidR="005D51D5" w:rsidRPr="00D71165" w:rsidRDefault="005D51D5" w:rsidP="00F0218A">
      <w:pPr>
        <w:tabs>
          <w:tab w:val="left" w:pos="7200"/>
        </w:tabs>
        <w:spacing w:after="0" w:line="240" w:lineRule="auto"/>
        <w:jc w:val="both"/>
        <w:rPr>
          <w:rFonts w:ascii="Arial" w:hAnsi="Arial" w:cs="Arial"/>
          <w:color w:val="000000" w:themeColor="text1"/>
        </w:rPr>
      </w:pPr>
    </w:p>
    <w:p w14:paraId="1107B287" w14:textId="77777777" w:rsidR="005D51D5" w:rsidRPr="00D71165" w:rsidRDefault="005D51D5" w:rsidP="00F0218A">
      <w:pPr>
        <w:tabs>
          <w:tab w:val="left" w:pos="7200"/>
        </w:tabs>
        <w:spacing w:after="0" w:line="240" w:lineRule="auto"/>
        <w:jc w:val="both"/>
        <w:rPr>
          <w:rFonts w:ascii="Arial" w:hAnsi="Arial" w:cs="Arial"/>
          <w:color w:val="000000" w:themeColor="text1"/>
        </w:rPr>
      </w:pPr>
    </w:p>
    <w:p w14:paraId="6F589059" w14:textId="03054200" w:rsidR="005D51D5" w:rsidRPr="004E4832" w:rsidRDefault="005D51D5" w:rsidP="004E4832">
      <w:pPr>
        <w:tabs>
          <w:tab w:val="left" w:pos="5040"/>
        </w:tabs>
        <w:spacing w:after="0" w:line="240" w:lineRule="auto"/>
        <w:jc w:val="both"/>
        <w:rPr>
          <w:rFonts w:ascii="Arial" w:hAnsi="Arial" w:cs="Arial"/>
          <w:b/>
          <w:bCs/>
          <w:color w:val="000000" w:themeColor="text1"/>
        </w:rPr>
      </w:pPr>
      <w:r w:rsidRPr="004E4832">
        <w:rPr>
          <w:rFonts w:ascii="Arial" w:hAnsi="Arial" w:cs="Arial"/>
          <w:color w:val="000000" w:themeColor="text1"/>
        </w:rPr>
        <w:tab/>
      </w:r>
      <w:r w:rsidR="004E4832" w:rsidRPr="004E4832">
        <w:rPr>
          <w:rFonts w:ascii="Arial" w:hAnsi="Arial" w:cs="Arial"/>
          <w:w w:val="95"/>
        </w:rPr>
        <w:t>Prof.</w:t>
      </w:r>
      <w:r w:rsidR="004E4832" w:rsidRPr="004E4832">
        <w:rPr>
          <w:rFonts w:ascii="Arial" w:hAnsi="Arial" w:cs="Arial"/>
          <w:spacing w:val="-3"/>
          <w:w w:val="95"/>
        </w:rPr>
        <w:t xml:space="preserve"> </w:t>
      </w:r>
      <w:r w:rsidR="004E4832" w:rsidRPr="004E4832">
        <w:rPr>
          <w:rFonts w:ascii="Arial" w:hAnsi="Arial" w:cs="Arial"/>
          <w:w w:val="95"/>
        </w:rPr>
        <w:t>Dr-Ing.</w:t>
      </w:r>
      <w:r w:rsidR="004E4832" w:rsidRPr="004E4832">
        <w:rPr>
          <w:rFonts w:ascii="Arial" w:hAnsi="Arial" w:cs="Arial"/>
          <w:spacing w:val="-2"/>
          <w:w w:val="95"/>
        </w:rPr>
        <w:t xml:space="preserve"> </w:t>
      </w:r>
      <w:r w:rsidR="004E4832" w:rsidRPr="004E4832">
        <w:rPr>
          <w:rFonts w:ascii="Arial" w:hAnsi="Arial" w:cs="Arial"/>
          <w:w w:val="95"/>
        </w:rPr>
        <w:t>Ir.</w:t>
      </w:r>
      <w:r w:rsidR="004E4832" w:rsidRPr="004E4832">
        <w:rPr>
          <w:rFonts w:ascii="Arial" w:hAnsi="Arial" w:cs="Arial"/>
          <w:spacing w:val="-5"/>
          <w:w w:val="95"/>
        </w:rPr>
        <w:t xml:space="preserve"> </w:t>
      </w:r>
      <w:proofErr w:type="spellStart"/>
      <w:r w:rsidR="004E4832" w:rsidRPr="004E4832">
        <w:rPr>
          <w:rFonts w:ascii="Arial" w:hAnsi="Arial" w:cs="Arial"/>
          <w:w w:val="95"/>
        </w:rPr>
        <w:t>Misri</w:t>
      </w:r>
      <w:proofErr w:type="spellEnd"/>
      <w:r w:rsidR="004E4832" w:rsidRPr="004E4832">
        <w:rPr>
          <w:rFonts w:ascii="Arial" w:hAnsi="Arial" w:cs="Arial"/>
          <w:spacing w:val="2"/>
          <w:w w:val="95"/>
        </w:rPr>
        <w:t xml:space="preserve"> </w:t>
      </w:r>
      <w:proofErr w:type="spellStart"/>
      <w:r w:rsidR="004E4832" w:rsidRPr="004E4832">
        <w:rPr>
          <w:rFonts w:ascii="Arial" w:hAnsi="Arial" w:cs="Arial"/>
          <w:w w:val="95"/>
        </w:rPr>
        <w:t>Gozan</w:t>
      </w:r>
      <w:proofErr w:type="spellEnd"/>
      <w:r w:rsidR="004E4832" w:rsidRPr="004E4832">
        <w:rPr>
          <w:rFonts w:ascii="Arial" w:hAnsi="Arial" w:cs="Arial"/>
          <w:w w:val="95"/>
        </w:rPr>
        <w:t>,</w:t>
      </w:r>
      <w:r w:rsidR="004E4832" w:rsidRPr="004E4832">
        <w:rPr>
          <w:rFonts w:ascii="Arial" w:hAnsi="Arial" w:cs="Arial"/>
          <w:spacing w:val="-2"/>
          <w:w w:val="95"/>
        </w:rPr>
        <w:t xml:space="preserve"> </w:t>
      </w:r>
      <w:proofErr w:type="spellStart"/>
      <w:r w:rsidR="004E4832" w:rsidRPr="004E4832">
        <w:rPr>
          <w:rFonts w:ascii="Arial" w:hAnsi="Arial" w:cs="Arial"/>
          <w:w w:val="95"/>
        </w:rPr>
        <w:t>M.Tech</w:t>
      </w:r>
      <w:proofErr w:type="spellEnd"/>
      <w:r w:rsidR="004E4832" w:rsidRPr="004E4832">
        <w:rPr>
          <w:rFonts w:ascii="Arial" w:hAnsi="Arial" w:cs="Arial"/>
          <w:w w:val="95"/>
        </w:rPr>
        <w:t>.,</w:t>
      </w:r>
      <w:r w:rsidR="004E4832" w:rsidRPr="004E4832">
        <w:rPr>
          <w:rFonts w:ascii="Arial" w:hAnsi="Arial" w:cs="Arial"/>
          <w:spacing w:val="-5"/>
          <w:w w:val="95"/>
        </w:rPr>
        <w:t xml:space="preserve"> </w:t>
      </w:r>
      <w:r w:rsidR="004E4832" w:rsidRPr="004E4832">
        <w:rPr>
          <w:rFonts w:ascii="Arial" w:hAnsi="Arial" w:cs="Arial"/>
          <w:w w:val="95"/>
        </w:rPr>
        <w:t>IPU.</w:t>
      </w:r>
    </w:p>
    <w:p w14:paraId="7AEB2082" w14:textId="77777777" w:rsidR="00F96CB7" w:rsidRPr="00D71165" w:rsidRDefault="00F96CB7" w:rsidP="002F2072">
      <w:pPr>
        <w:spacing w:after="0" w:line="240" w:lineRule="auto"/>
        <w:jc w:val="right"/>
        <w:rPr>
          <w:rFonts w:ascii="Arial" w:hAnsi="Arial" w:cs="Arial"/>
          <w:b/>
          <w:bCs/>
          <w:color w:val="000000" w:themeColor="text1"/>
        </w:rPr>
      </w:pPr>
    </w:p>
    <w:p w14:paraId="1CBB0F4B" w14:textId="77777777" w:rsidR="00F96CB7" w:rsidRPr="00D71165" w:rsidRDefault="00F96CB7" w:rsidP="002F2072">
      <w:pPr>
        <w:spacing w:after="0" w:line="240" w:lineRule="auto"/>
        <w:jc w:val="right"/>
        <w:rPr>
          <w:rFonts w:ascii="Arial" w:hAnsi="Arial" w:cs="Arial"/>
          <w:b/>
          <w:bCs/>
          <w:color w:val="000000" w:themeColor="text1"/>
        </w:rPr>
      </w:pPr>
    </w:p>
    <w:p w14:paraId="5C216E38" w14:textId="77777777" w:rsidR="00F96CB7" w:rsidRPr="00D71165" w:rsidRDefault="00F96CB7" w:rsidP="002F2072">
      <w:pPr>
        <w:spacing w:after="0" w:line="240" w:lineRule="auto"/>
        <w:jc w:val="right"/>
        <w:rPr>
          <w:rFonts w:ascii="Arial" w:hAnsi="Arial" w:cs="Arial"/>
          <w:b/>
          <w:bCs/>
          <w:color w:val="000000" w:themeColor="text1"/>
        </w:rPr>
      </w:pPr>
    </w:p>
    <w:p w14:paraId="33405509" w14:textId="77777777" w:rsidR="00F96CB7" w:rsidRPr="00D71165" w:rsidRDefault="00F96CB7" w:rsidP="002F2072">
      <w:pPr>
        <w:spacing w:after="0" w:line="240" w:lineRule="auto"/>
        <w:jc w:val="right"/>
        <w:rPr>
          <w:rFonts w:ascii="Arial" w:hAnsi="Arial" w:cs="Arial"/>
          <w:b/>
          <w:bCs/>
          <w:color w:val="000000" w:themeColor="text1"/>
        </w:rPr>
      </w:pPr>
    </w:p>
    <w:p w14:paraId="3037DD0E" w14:textId="77777777" w:rsidR="00F96CB7" w:rsidRPr="00D71165" w:rsidRDefault="00F96CB7" w:rsidP="002F2072">
      <w:pPr>
        <w:spacing w:after="0" w:line="240" w:lineRule="auto"/>
        <w:jc w:val="right"/>
        <w:rPr>
          <w:rFonts w:ascii="Arial" w:hAnsi="Arial" w:cs="Arial"/>
          <w:b/>
          <w:bCs/>
          <w:color w:val="000000" w:themeColor="text1"/>
        </w:rPr>
      </w:pPr>
    </w:p>
    <w:p w14:paraId="224B1EE5" w14:textId="77777777" w:rsidR="00F96CB7" w:rsidRPr="00D71165" w:rsidRDefault="00F96CB7" w:rsidP="002F2072">
      <w:pPr>
        <w:spacing w:after="0" w:line="240" w:lineRule="auto"/>
        <w:jc w:val="right"/>
        <w:rPr>
          <w:rFonts w:ascii="Arial" w:hAnsi="Arial" w:cs="Arial"/>
          <w:b/>
          <w:bCs/>
          <w:color w:val="000000" w:themeColor="text1"/>
        </w:rPr>
      </w:pPr>
    </w:p>
    <w:p w14:paraId="3DE74645" w14:textId="3D5ACB59" w:rsidR="00F96CB7" w:rsidRPr="00D71165" w:rsidRDefault="00F96CB7" w:rsidP="002F2072">
      <w:pPr>
        <w:spacing w:after="0" w:line="240" w:lineRule="auto"/>
        <w:jc w:val="right"/>
        <w:rPr>
          <w:rFonts w:ascii="Arial" w:hAnsi="Arial" w:cs="Arial"/>
          <w:b/>
          <w:bCs/>
          <w:color w:val="000000" w:themeColor="text1"/>
        </w:rPr>
      </w:pPr>
    </w:p>
    <w:p w14:paraId="5F37DA57" w14:textId="7CC0209B" w:rsidR="00AB1F18" w:rsidRPr="00D71165" w:rsidRDefault="00AB1F18" w:rsidP="002F2072">
      <w:pPr>
        <w:spacing w:after="0" w:line="240" w:lineRule="auto"/>
        <w:jc w:val="right"/>
        <w:rPr>
          <w:rFonts w:ascii="Arial" w:hAnsi="Arial" w:cs="Arial"/>
          <w:b/>
          <w:bCs/>
          <w:color w:val="000000" w:themeColor="text1"/>
        </w:rPr>
      </w:pPr>
    </w:p>
    <w:p w14:paraId="71AFD4D0" w14:textId="01842F2B" w:rsidR="00AB1F18" w:rsidRPr="00D71165" w:rsidRDefault="00AB1F18" w:rsidP="002F2072">
      <w:pPr>
        <w:spacing w:after="0" w:line="240" w:lineRule="auto"/>
        <w:jc w:val="right"/>
        <w:rPr>
          <w:rFonts w:ascii="Arial" w:hAnsi="Arial" w:cs="Arial"/>
          <w:b/>
          <w:bCs/>
          <w:color w:val="000000" w:themeColor="text1"/>
        </w:rPr>
      </w:pPr>
    </w:p>
    <w:p w14:paraId="471244FC" w14:textId="22ED5283" w:rsidR="00AB1F18" w:rsidRPr="00D71165" w:rsidRDefault="00AB1F18" w:rsidP="002F2072">
      <w:pPr>
        <w:spacing w:after="0" w:line="240" w:lineRule="auto"/>
        <w:jc w:val="right"/>
        <w:rPr>
          <w:rFonts w:ascii="Arial" w:hAnsi="Arial" w:cs="Arial"/>
          <w:b/>
          <w:bCs/>
          <w:color w:val="000000" w:themeColor="text1"/>
        </w:rPr>
      </w:pPr>
    </w:p>
    <w:p w14:paraId="05833E2A" w14:textId="16F48B2E" w:rsidR="00AB1F18" w:rsidRPr="00D71165" w:rsidRDefault="00AB1F18" w:rsidP="002F2072">
      <w:pPr>
        <w:spacing w:after="0" w:line="240" w:lineRule="auto"/>
        <w:jc w:val="right"/>
        <w:rPr>
          <w:rFonts w:ascii="Arial" w:hAnsi="Arial" w:cs="Arial"/>
          <w:b/>
          <w:bCs/>
          <w:color w:val="000000" w:themeColor="text1"/>
        </w:rPr>
      </w:pPr>
    </w:p>
    <w:p w14:paraId="3E8C26D9" w14:textId="21BB2315" w:rsidR="00AB1F18" w:rsidRPr="00D71165" w:rsidRDefault="00AB1F18" w:rsidP="002F2072">
      <w:pPr>
        <w:spacing w:after="0" w:line="240" w:lineRule="auto"/>
        <w:jc w:val="right"/>
        <w:rPr>
          <w:rFonts w:ascii="Arial" w:hAnsi="Arial" w:cs="Arial"/>
          <w:b/>
          <w:bCs/>
          <w:color w:val="000000" w:themeColor="text1"/>
        </w:rPr>
      </w:pPr>
    </w:p>
    <w:p w14:paraId="233DA4B6" w14:textId="0EE4A9EB" w:rsidR="00AB1F18" w:rsidRPr="00D71165" w:rsidRDefault="00AB1F18" w:rsidP="002F2072">
      <w:pPr>
        <w:spacing w:after="0" w:line="240" w:lineRule="auto"/>
        <w:jc w:val="right"/>
        <w:rPr>
          <w:rFonts w:ascii="Arial" w:hAnsi="Arial" w:cs="Arial"/>
          <w:b/>
          <w:bCs/>
          <w:color w:val="000000" w:themeColor="text1"/>
        </w:rPr>
      </w:pPr>
    </w:p>
    <w:p w14:paraId="75576101" w14:textId="34314BE4" w:rsidR="00AB1F18" w:rsidRPr="00D71165" w:rsidRDefault="00AB1F18" w:rsidP="002F2072">
      <w:pPr>
        <w:spacing w:after="0" w:line="240" w:lineRule="auto"/>
        <w:jc w:val="right"/>
        <w:rPr>
          <w:rFonts w:ascii="Arial" w:hAnsi="Arial" w:cs="Arial"/>
          <w:b/>
          <w:bCs/>
          <w:color w:val="000000" w:themeColor="text1"/>
        </w:rPr>
      </w:pPr>
    </w:p>
    <w:p w14:paraId="62392C4A" w14:textId="4664F124" w:rsidR="00AB1F18" w:rsidRPr="00D71165" w:rsidRDefault="00AB1F18" w:rsidP="002F2072">
      <w:pPr>
        <w:spacing w:after="0" w:line="240" w:lineRule="auto"/>
        <w:jc w:val="right"/>
        <w:rPr>
          <w:rFonts w:ascii="Arial" w:hAnsi="Arial" w:cs="Arial"/>
          <w:b/>
          <w:bCs/>
          <w:color w:val="000000" w:themeColor="text1"/>
        </w:rPr>
      </w:pPr>
    </w:p>
    <w:p w14:paraId="2983DF40" w14:textId="77777777" w:rsidR="00AB1F18" w:rsidRPr="00D71165" w:rsidRDefault="00AB1F18" w:rsidP="002F2072">
      <w:pPr>
        <w:spacing w:after="0" w:line="240" w:lineRule="auto"/>
        <w:jc w:val="right"/>
        <w:rPr>
          <w:rFonts w:ascii="Arial" w:hAnsi="Arial" w:cs="Arial"/>
          <w:b/>
          <w:bCs/>
          <w:color w:val="000000" w:themeColor="text1"/>
        </w:rPr>
      </w:pPr>
    </w:p>
    <w:p w14:paraId="7802B050" w14:textId="77777777" w:rsidR="00F96CB7" w:rsidRPr="00D71165" w:rsidRDefault="00F96CB7" w:rsidP="002F2072">
      <w:pPr>
        <w:spacing w:after="0" w:line="240" w:lineRule="auto"/>
        <w:jc w:val="right"/>
        <w:rPr>
          <w:rFonts w:ascii="Arial" w:hAnsi="Arial" w:cs="Arial"/>
          <w:b/>
          <w:bCs/>
          <w:color w:val="000000" w:themeColor="text1"/>
        </w:rPr>
      </w:pPr>
    </w:p>
    <w:p w14:paraId="2ADCC875" w14:textId="3EC5F20F" w:rsidR="00F96CB7" w:rsidRPr="00D71165" w:rsidRDefault="00F96CB7" w:rsidP="002F2072">
      <w:pPr>
        <w:spacing w:after="0" w:line="240" w:lineRule="auto"/>
        <w:jc w:val="right"/>
        <w:rPr>
          <w:rFonts w:ascii="Arial" w:hAnsi="Arial" w:cs="Arial"/>
          <w:b/>
          <w:bCs/>
          <w:color w:val="000000" w:themeColor="text1"/>
        </w:rPr>
      </w:pPr>
    </w:p>
    <w:p w14:paraId="4AE3F367" w14:textId="25FD9AF9" w:rsidR="00AB1F18" w:rsidRPr="00D71165" w:rsidRDefault="00AB1F18" w:rsidP="002F2072">
      <w:pPr>
        <w:spacing w:after="0" w:line="240" w:lineRule="auto"/>
        <w:jc w:val="right"/>
        <w:rPr>
          <w:rFonts w:ascii="Arial" w:hAnsi="Arial" w:cs="Arial"/>
          <w:b/>
          <w:bCs/>
          <w:color w:val="000000" w:themeColor="text1"/>
        </w:rPr>
      </w:pPr>
    </w:p>
    <w:p w14:paraId="0D2F1329" w14:textId="7B82CBC5" w:rsidR="00AB1F18" w:rsidRPr="00D71165" w:rsidRDefault="00AB1F18" w:rsidP="002F2072">
      <w:pPr>
        <w:spacing w:after="0" w:line="240" w:lineRule="auto"/>
        <w:jc w:val="right"/>
        <w:rPr>
          <w:rFonts w:ascii="Arial" w:hAnsi="Arial" w:cs="Arial"/>
          <w:b/>
          <w:bCs/>
          <w:color w:val="000000" w:themeColor="text1"/>
        </w:rPr>
      </w:pPr>
    </w:p>
    <w:p w14:paraId="63D04EF5" w14:textId="4971F9B9" w:rsidR="00F0218A" w:rsidRPr="00D71165" w:rsidRDefault="00F0218A" w:rsidP="002F2072">
      <w:pPr>
        <w:spacing w:after="0" w:line="240" w:lineRule="auto"/>
        <w:jc w:val="right"/>
        <w:rPr>
          <w:rFonts w:ascii="Arial" w:hAnsi="Arial" w:cs="Arial"/>
          <w:b/>
          <w:bCs/>
          <w:color w:val="000000" w:themeColor="text1"/>
        </w:rPr>
      </w:pPr>
    </w:p>
    <w:p w14:paraId="34861D8D" w14:textId="182880EB" w:rsidR="00F0218A" w:rsidRPr="00D71165" w:rsidRDefault="00F0218A" w:rsidP="002F2072">
      <w:pPr>
        <w:spacing w:after="0" w:line="240" w:lineRule="auto"/>
        <w:jc w:val="right"/>
        <w:rPr>
          <w:rFonts w:ascii="Arial" w:hAnsi="Arial" w:cs="Arial"/>
          <w:b/>
          <w:bCs/>
          <w:color w:val="000000" w:themeColor="text1"/>
        </w:rPr>
      </w:pPr>
    </w:p>
    <w:p w14:paraId="64E670EA" w14:textId="71A28A71" w:rsidR="00F0218A" w:rsidRDefault="00F0218A" w:rsidP="002F2072">
      <w:pPr>
        <w:spacing w:after="0" w:line="240" w:lineRule="auto"/>
        <w:jc w:val="right"/>
        <w:rPr>
          <w:rFonts w:ascii="Arial" w:hAnsi="Arial" w:cs="Arial"/>
          <w:b/>
          <w:bCs/>
          <w:color w:val="000000" w:themeColor="text1"/>
        </w:rPr>
      </w:pPr>
    </w:p>
    <w:p w14:paraId="03A60378" w14:textId="12DFD429" w:rsidR="003754EE" w:rsidRDefault="003754EE" w:rsidP="002F2072">
      <w:pPr>
        <w:spacing w:after="0" w:line="240" w:lineRule="auto"/>
        <w:jc w:val="right"/>
        <w:rPr>
          <w:rFonts w:ascii="Arial" w:hAnsi="Arial" w:cs="Arial"/>
          <w:b/>
          <w:bCs/>
          <w:color w:val="000000" w:themeColor="text1"/>
        </w:rPr>
      </w:pPr>
    </w:p>
    <w:p w14:paraId="2FDAD9E6" w14:textId="77777777" w:rsidR="003754EE" w:rsidRPr="00D71165" w:rsidRDefault="003754EE" w:rsidP="002F2072">
      <w:pPr>
        <w:spacing w:after="0" w:line="240" w:lineRule="auto"/>
        <w:jc w:val="right"/>
        <w:rPr>
          <w:rFonts w:ascii="Arial" w:hAnsi="Arial" w:cs="Arial"/>
          <w:b/>
          <w:bCs/>
          <w:color w:val="000000" w:themeColor="text1"/>
        </w:rPr>
      </w:pPr>
    </w:p>
    <w:p w14:paraId="04CF2767" w14:textId="1A273A6A" w:rsidR="00F0218A" w:rsidRPr="00D71165" w:rsidRDefault="00F0218A" w:rsidP="002F2072">
      <w:pPr>
        <w:spacing w:after="0" w:line="240" w:lineRule="auto"/>
        <w:jc w:val="right"/>
        <w:rPr>
          <w:rFonts w:ascii="Arial" w:hAnsi="Arial" w:cs="Arial"/>
          <w:b/>
          <w:bCs/>
          <w:color w:val="000000" w:themeColor="text1"/>
        </w:rPr>
      </w:pPr>
    </w:p>
    <w:p w14:paraId="6DF8BD7C" w14:textId="7A8A3B19" w:rsidR="00F0218A" w:rsidRPr="00D71165" w:rsidRDefault="00F0218A" w:rsidP="002F2072">
      <w:pPr>
        <w:spacing w:after="0" w:line="240" w:lineRule="auto"/>
        <w:jc w:val="right"/>
        <w:rPr>
          <w:rFonts w:ascii="Arial" w:hAnsi="Arial" w:cs="Arial"/>
          <w:b/>
          <w:bCs/>
          <w:color w:val="000000" w:themeColor="text1"/>
        </w:rPr>
      </w:pPr>
    </w:p>
    <w:p w14:paraId="240A346E" w14:textId="368A2DAA" w:rsidR="00F0218A" w:rsidRPr="00D71165" w:rsidRDefault="00F0218A" w:rsidP="002F2072">
      <w:pPr>
        <w:spacing w:after="0" w:line="240" w:lineRule="auto"/>
        <w:jc w:val="right"/>
        <w:rPr>
          <w:rFonts w:ascii="Arial" w:hAnsi="Arial" w:cs="Arial"/>
          <w:b/>
          <w:bCs/>
          <w:color w:val="000000" w:themeColor="text1"/>
        </w:rPr>
      </w:pPr>
    </w:p>
    <w:p w14:paraId="6E069418" w14:textId="66932DFC" w:rsidR="00F0218A" w:rsidRPr="00D71165" w:rsidRDefault="00F0218A" w:rsidP="002F2072">
      <w:pPr>
        <w:spacing w:after="0" w:line="240" w:lineRule="auto"/>
        <w:jc w:val="right"/>
        <w:rPr>
          <w:rFonts w:ascii="Arial" w:hAnsi="Arial" w:cs="Arial"/>
          <w:b/>
          <w:bCs/>
          <w:color w:val="000000" w:themeColor="text1"/>
        </w:rPr>
      </w:pPr>
    </w:p>
    <w:p w14:paraId="61850554" w14:textId="77777777" w:rsidR="00AB1F18" w:rsidRPr="00D71165" w:rsidRDefault="00AB1F18" w:rsidP="00D16E88">
      <w:pPr>
        <w:spacing w:before="105"/>
        <w:jc w:val="center"/>
        <w:rPr>
          <w:rFonts w:ascii="Arial"/>
          <w:b/>
          <w:color w:val="000000" w:themeColor="text1"/>
          <w:sz w:val="24"/>
          <w:szCs w:val="24"/>
        </w:rPr>
      </w:pPr>
      <w:r w:rsidRPr="00D71165">
        <w:rPr>
          <w:rFonts w:ascii="Arial"/>
          <w:b/>
          <w:color w:val="000000" w:themeColor="text1"/>
          <w:sz w:val="24"/>
          <w:szCs w:val="24"/>
        </w:rPr>
        <w:t>DAFTAR</w:t>
      </w:r>
      <w:r w:rsidRPr="00D71165">
        <w:rPr>
          <w:rFonts w:ascii="Arial"/>
          <w:b/>
          <w:color w:val="000000" w:themeColor="text1"/>
          <w:spacing w:val="-3"/>
          <w:sz w:val="24"/>
          <w:szCs w:val="24"/>
        </w:rPr>
        <w:t xml:space="preserve"> </w:t>
      </w:r>
      <w:r w:rsidRPr="00D71165">
        <w:rPr>
          <w:rFonts w:ascii="Arial"/>
          <w:b/>
          <w:color w:val="000000" w:themeColor="text1"/>
          <w:sz w:val="24"/>
          <w:szCs w:val="24"/>
        </w:rPr>
        <w:t>ISI</w:t>
      </w:r>
    </w:p>
    <w:p w14:paraId="472A5EA7" w14:textId="77777777" w:rsidR="00AB1F18" w:rsidRPr="00D71165" w:rsidRDefault="00AB1F18" w:rsidP="00AB1F18">
      <w:pPr>
        <w:pStyle w:val="BodyText"/>
        <w:spacing w:before="9"/>
        <w:rPr>
          <w:rFonts w:ascii="Arial"/>
          <w:b/>
          <w:color w:val="000000" w:themeColor="text1"/>
          <w:sz w:val="23"/>
        </w:rPr>
      </w:pPr>
    </w:p>
    <w:p w14:paraId="3F7DFF2A" w14:textId="77777777" w:rsidR="00AB1F18" w:rsidRPr="005540DC" w:rsidRDefault="00AB1F18" w:rsidP="00AB1F18">
      <w:pPr>
        <w:pStyle w:val="BodyText"/>
        <w:spacing w:before="92"/>
        <w:jc w:val="right"/>
        <w:rPr>
          <w:color w:val="000000" w:themeColor="text1"/>
        </w:rPr>
      </w:pPr>
      <w:r w:rsidRPr="005540DC">
        <w:rPr>
          <w:color w:val="000000" w:themeColor="text1"/>
        </w:rPr>
        <w:t>Halaman</w:t>
      </w:r>
    </w:p>
    <w:p w14:paraId="5FB2C792" w14:textId="77777777" w:rsidR="00AB1F18" w:rsidRPr="005540DC" w:rsidRDefault="00AB1F18" w:rsidP="00AB1F18">
      <w:pPr>
        <w:pStyle w:val="BodyText"/>
        <w:spacing w:before="3"/>
        <w:rPr>
          <w:color w:val="000000" w:themeColor="text1"/>
        </w:rPr>
      </w:pPr>
    </w:p>
    <w:p w14:paraId="40FB1518" w14:textId="06ED7FEF" w:rsidR="00476FD0" w:rsidRPr="005540DC" w:rsidRDefault="00AB1F18" w:rsidP="005540DC">
      <w:pPr>
        <w:pStyle w:val="Heading1"/>
        <w:tabs>
          <w:tab w:val="left" w:pos="8622"/>
        </w:tabs>
        <w:spacing w:before="93"/>
        <w:ind w:left="533" w:right="0"/>
        <w:jc w:val="both"/>
        <w:rPr>
          <w:b w:val="0"/>
          <w:bCs w:val="0"/>
          <w:color w:val="000000" w:themeColor="text1"/>
          <w:sz w:val="22"/>
          <w:szCs w:val="22"/>
          <w:lang w:val="en-US"/>
        </w:rPr>
      </w:pPr>
      <w:r w:rsidRPr="005540DC">
        <w:rPr>
          <w:b w:val="0"/>
          <w:bCs w:val="0"/>
          <w:color w:val="000000" w:themeColor="text1"/>
          <w:sz w:val="22"/>
          <w:szCs w:val="22"/>
        </w:rPr>
        <w:t>KATA</w:t>
      </w:r>
      <w:r w:rsidRPr="005540DC">
        <w:rPr>
          <w:b w:val="0"/>
          <w:bCs w:val="0"/>
          <w:color w:val="000000" w:themeColor="text1"/>
          <w:spacing w:val="-5"/>
          <w:sz w:val="22"/>
          <w:szCs w:val="22"/>
        </w:rPr>
        <w:t xml:space="preserve"> </w:t>
      </w:r>
      <w:r w:rsidRPr="005540DC">
        <w:rPr>
          <w:b w:val="0"/>
          <w:bCs w:val="0"/>
          <w:color w:val="000000" w:themeColor="text1"/>
          <w:sz w:val="22"/>
          <w:szCs w:val="22"/>
        </w:rPr>
        <w:t>PENGANTAR</w:t>
      </w:r>
      <w:r w:rsidR="00476FD0" w:rsidRPr="005540DC">
        <w:rPr>
          <w:b w:val="0"/>
          <w:bCs w:val="0"/>
          <w:color w:val="000000" w:themeColor="text1"/>
          <w:sz w:val="22"/>
          <w:szCs w:val="22"/>
        </w:rPr>
        <w:tab/>
      </w:r>
      <w:r w:rsidR="00476FD0" w:rsidRPr="005540DC">
        <w:rPr>
          <w:b w:val="0"/>
          <w:bCs w:val="0"/>
          <w:color w:val="000000" w:themeColor="text1"/>
          <w:sz w:val="22"/>
          <w:szCs w:val="22"/>
          <w:lang w:val="en-US"/>
        </w:rPr>
        <w:t>ii</w:t>
      </w:r>
    </w:p>
    <w:p w14:paraId="689F19A8" w14:textId="63A9F253" w:rsidR="00AB1F18" w:rsidRPr="005540DC" w:rsidRDefault="00AB1F18" w:rsidP="005540DC">
      <w:pPr>
        <w:pStyle w:val="Heading1"/>
        <w:tabs>
          <w:tab w:val="left" w:pos="8622"/>
        </w:tabs>
        <w:spacing w:before="0"/>
        <w:ind w:left="533" w:right="0"/>
        <w:jc w:val="both"/>
        <w:rPr>
          <w:rFonts w:ascii="Arial MT"/>
          <w:b w:val="0"/>
          <w:bCs w:val="0"/>
          <w:color w:val="000000" w:themeColor="text1"/>
          <w:sz w:val="22"/>
          <w:szCs w:val="22"/>
        </w:rPr>
      </w:pPr>
      <w:r w:rsidRPr="005540DC">
        <w:rPr>
          <w:b w:val="0"/>
          <w:bCs w:val="0"/>
          <w:color w:val="000000" w:themeColor="text1"/>
          <w:sz w:val="22"/>
          <w:szCs w:val="22"/>
        </w:rPr>
        <w:t>DAFTAR</w:t>
      </w:r>
      <w:r w:rsidRPr="005540DC">
        <w:rPr>
          <w:b w:val="0"/>
          <w:bCs w:val="0"/>
          <w:color w:val="000000" w:themeColor="text1"/>
          <w:spacing w:val="-2"/>
          <w:sz w:val="22"/>
          <w:szCs w:val="22"/>
        </w:rPr>
        <w:t xml:space="preserve"> </w:t>
      </w:r>
      <w:r w:rsidRPr="005540DC">
        <w:rPr>
          <w:b w:val="0"/>
          <w:bCs w:val="0"/>
          <w:color w:val="000000" w:themeColor="text1"/>
          <w:sz w:val="22"/>
          <w:szCs w:val="22"/>
        </w:rPr>
        <w:t>ISI</w:t>
      </w:r>
      <w:r w:rsidR="00476FD0" w:rsidRPr="005540DC">
        <w:rPr>
          <w:b w:val="0"/>
          <w:bCs w:val="0"/>
          <w:color w:val="000000" w:themeColor="text1"/>
          <w:sz w:val="22"/>
          <w:szCs w:val="22"/>
        </w:rPr>
        <w:tab/>
      </w:r>
      <w:proofErr w:type="spellStart"/>
      <w:r w:rsidR="00476FD0" w:rsidRPr="005540DC">
        <w:rPr>
          <w:b w:val="0"/>
          <w:bCs w:val="0"/>
          <w:color w:val="000000" w:themeColor="text1"/>
          <w:sz w:val="22"/>
          <w:szCs w:val="22"/>
          <w:lang w:val="en-US"/>
        </w:rPr>
        <w:t>i</w:t>
      </w:r>
      <w:proofErr w:type="spellEnd"/>
      <w:r w:rsidRPr="005540DC">
        <w:rPr>
          <w:rFonts w:ascii="Arial MT"/>
          <w:b w:val="0"/>
          <w:bCs w:val="0"/>
          <w:color w:val="000000" w:themeColor="text1"/>
          <w:spacing w:val="-2"/>
          <w:sz w:val="22"/>
          <w:szCs w:val="22"/>
        </w:rPr>
        <w:t>ii</w:t>
      </w:r>
      <w:r w:rsidRPr="005540DC">
        <w:rPr>
          <w:rFonts w:ascii="Arial MT"/>
          <w:b w:val="0"/>
          <w:bCs w:val="0"/>
          <w:color w:val="000000" w:themeColor="text1"/>
          <w:spacing w:val="-65"/>
          <w:sz w:val="22"/>
          <w:szCs w:val="22"/>
        </w:rPr>
        <w:t xml:space="preserve"> </w:t>
      </w:r>
      <w:r w:rsidRPr="005540DC">
        <w:rPr>
          <w:b w:val="0"/>
          <w:bCs w:val="0"/>
          <w:color w:val="000000" w:themeColor="text1"/>
          <w:sz w:val="22"/>
          <w:szCs w:val="22"/>
        </w:rPr>
        <w:t>BAB</w:t>
      </w:r>
      <w:r w:rsidRPr="005540DC">
        <w:rPr>
          <w:b w:val="0"/>
          <w:bCs w:val="0"/>
          <w:color w:val="000000" w:themeColor="text1"/>
          <w:spacing w:val="-3"/>
          <w:sz w:val="22"/>
          <w:szCs w:val="22"/>
        </w:rPr>
        <w:t xml:space="preserve"> </w:t>
      </w:r>
      <w:r w:rsidRPr="005540DC">
        <w:rPr>
          <w:b w:val="0"/>
          <w:bCs w:val="0"/>
          <w:color w:val="000000" w:themeColor="text1"/>
          <w:sz w:val="22"/>
          <w:szCs w:val="22"/>
        </w:rPr>
        <w:t>I</w:t>
      </w:r>
      <w:r w:rsidR="00476FD0" w:rsidRPr="005540DC">
        <w:rPr>
          <w:b w:val="0"/>
          <w:bCs w:val="0"/>
          <w:color w:val="000000" w:themeColor="text1"/>
          <w:sz w:val="22"/>
          <w:szCs w:val="22"/>
          <w:lang w:val="en-US"/>
        </w:rPr>
        <w:t>.</w:t>
      </w:r>
      <w:r w:rsidRPr="005540DC">
        <w:rPr>
          <w:b w:val="0"/>
          <w:bCs w:val="0"/>
          <w:color w:val="000000" w:themeColor="text1"/>
          <w:spacing w:val="-2"/>
          <w:sz w:val="22"/>
          <w:szCs w:val="22"/>
        </w:rPr>
        <w:t xml:space="preserve"> </w:t>
      </w:r>
      <w:r w:rsidRPr="005540DC">
        <w:rPr>
          <w:b w:val="0"/>
          <w:bCs w:val="0"/>
          <w:color w:val="000000" w:themeColor="text1"/>
          <w:sz w:val="22"/>
          <w:szCs w:val="22"/>
        </w:rPr>
        <w:t>ELEMEN</w:t>
      </w:r>
      <w:r w:rsidRPr="005540DC">
        <w:rPr>
          <w:b w:val="0"/>
          <w:bCs w:val="0"/>
          <w:color w:val="000000" w:themeColor="text1"/>
          <w:spacing w:val="2"/>
          <w:sz w:val="22"/>
          <w:szCs w:val="22"/>
        </w:rPr>
        <w:t xml:space="preserve"> </w:t>
      </w:r>
      <w:r w:rsidRPr="005540DC">
        <w:rPr>
          <w:b w:val="0"/>
          <w:bCs w:val="0"/>
          <w:color w:val="000000" w:themeColor="text1"/>
          <w:sz w:val="22"/>
          <w:szCs w:val="22"/>
        </w:rPr>
        <w:t>AKREDITASI</w:t>
      </w:r>
      <w:r w:rsidR="00476FD0" w:rsidRPr="005540DC">
        <w:rPr>
          <w:b w:val="0"/>
          <w:bCs w:val="0"/>
          <w:color w:val="000000" w:themeColor="text1"/>
          <w:sz w:val="22"/>
          <w:szCs w:val="22"/>
        </w:rPr>
        <w:tab/>
      </w:r>
      <w:r w:rsidRPr="005540DC">
        <w:rPr>
          <w:rFonts w:ascii="Arial MT"/>
          <w:b w:val="0"/>
          <w:bCs w:val="0"/>
          <w:color w:val="000000" w:themeColor="text1"/>
          <w:spacing w:val="-1"/>
          <w:sz w:val="22"/>
          <w:szCs w:val="22"/>
        </w:rPr>
        <w:t>1</w:t>
      </w:r>
    </w:p>
    <w:sdt>
      <w:sdtPr>
        <w:rPr>
          <w:color w:val="000000" w:themeColor="text1"/>
          <w:sz w:val="22"/>
          <w:szCs w:val="22"/>
        </w:rPr>
        <w:id w:val="1002696188"/>
        <w:docPartObj>
          <w:docPartGallery w:val="Table of Contents"/>
          <w:docPartUnique/>
        </w:docPartObj>
      </w:sdtPr>
      <w:sdtEndPr/>
      <w:sdtContent>
        <w:p w14:paraId="3AA83845" w14:textId="77267BC7" w:rsidR="00AB1F18" w:rsidRPr="005540DC" w:rsidRDefault="00D81D4C" w:rsidP="005540DC">
          <w:pPr>
            <w:pStyle w:val="TOC2"/>
            <w:tabs>
              <w:tab w:val="left" w:pos="8640"/>
            </w:tabs>
            <w:ind w:left="1627" w:hanging="360"/>
            <w:rPr>
              <w:color w:val="000000" w:themeColor="text1"/>
              <w:sz w:val="22"/>
              <w:szCs w:val="22"/>
            </w:rPr>
          </w:pPr>
          <w:hyperlink w:anchor="_TOC_250007" w:history="1">
            <w:r w:rsidR="00AB1F18" w:rsidRPr="005540DC">
              <w:rPr>
                <w:color w:val="000000" w:themeColor="text1"/>
                <w:sz w:val="22"/>
                <w:szCs w:val="22"/>
              </w:rPr>
              <w:t>A</w:t>
            </w:r>
            <w:r w:rsidR="00476FD0" w:rsidRPr="005540DC">
              <w:rPr>
                <w:color w:val="000000" w:themeColor="text1"/>
                <w:sz w:val="22"/>
                <w:szCs w:val="22"/>
                <w:lang w:val="en-US"/>
              </w:rPr>
              <w:t>.</w:t>
            </w:r>
            <w:r w:rsidR="00AB1F18" w:rsidRPr="005540DC">
              <w:rPr>
                <w:color w:val="000000" w:themeColor="text1"/>
                <w:spacing w:val="63"/>
                <w:sz w:val="22"/>
                <w:szCs w:val="22"/>
              </w:rPr>
              <w:t xml:space="preserve"> </w:t>
            </w:r>
            <w:r w:rsidR="005540DC">
              <w:rPr>
                <w:color w:val="000000" w:themeColor="text1"/>
                <w:spacing w:val="63"/>
                <w:sz w:val="22"/>
                <w:szCs w:val="22"/>
              </w:rPr>
              <w:tab/>
            </w:r>
            <w:r w:rsidR="00AB1F18" w:rsidRPr="005540DC">
              <w:rPr>
                <w:color w:val="000000" w:themeColor="text1"/>
                <w:sz w:val="22"/>
                <w:szCs w:val="22"/>
              </w:rPr>
              <w:t>Kondisi Eksternal</w:t>
            </w:r>
            <w:r w:rsidR="00AB1F18" w:rsidRPr="005540DC">
              <w:rPr>
                <w:color w:val="000000" w:themeColor="text1"/>
                <w:sz w:val="22"/>
                <w:szCs w:val="22"/>
              </w:rPr>
              <w:tab/>
              <w:t>2</w:t>
            </w:r>
          </w:hyperlink>
        </w:p>
        <w:p w14:paraId="62837AAB" w14:textId="718964FA" w:rsidR="00AB1F18" w:rsidRPr="005540DC" w:rsidRDefault="00D81D4C" w:rsidP="005540DC">
          <w:pPr>
            <w:pStyle w:val="TOC2"/>
            <w:numPr>
              <w:ilvl w:val="0"/>
              <w:numId w:val="26"/>
            </w:numPr>
            <w:tabs>
              <w:tab w:val="left" w:pos="8640"/>
            </w:tabs>
            <w:spacing w:before="0"/>
            <w:ind w:left="1627"/>
            <w:rPr>
              <w:color w:val="000000" w:themeColor="text1"/>
              <w:sz w:val="22"/>
              <w:szCs w:val="22"/>
            </w:rPr>
          </w:pPr>
          <w:hyperlink w:anchor="_TOC_250006" w:history="1">
            <w:r w:rsidR="00AB1F18" w:rsidRPr="005540DC">
              <w:rPr>
                <w:color w:val="000000" w:themeColor="text1"/>
                <w:sz w:val="22"/>
                <w:szCs w:val="22"/>
              </w:rPr>
              <w:t>Profil Unit Pengelola</w:t>
            </w:r>
            <w:r w:rsidR="00AB1F18" w:rsidRPr="005540DC">
              <w:rPr>
                <w:color w:val="000000" w:themeColor="text1"/>
                <w:spacing w:val="1"/>
                <w:sz w:val="22"/>
                <w:szCs w:val="22"/>
              </w:rPr>
              <w:t xml:space="preserve"> </w:t>
            </w:r>
            <w:r w:rsidR="00AB1F18" w:rsidRPr="005540DC">
              <w:rPr>
                <w:color w:val="000000" w:themeColor="text1"/>
                <w:sz w:val="22"/>
                <w:szCs w:val="22"/>
              </w:rPr>
              <w:t>Program Studi</w:t>
            </w:r>
            <w:r w:rsidR="00476FD0" w:rsidRPr="005540DC">
              <w:rPr>
                <w:color w:val="000000" w:themeColor="text1"/>
                <w:sz w:val="22"/>
                <w:szCs w:val="22"/>
              </w:rPr>
              <w:tab/>
            </w:r>
            <w:r w:rsidR="00AB1F18" w:rsidRPr="005540DC">
              <w:rPr>
                <w:color w:val="000000" w:themeColor="text1"/>
                <w:sz w:val="22"/>
                <w:szCs w:val="22"/>
              </w:rPr>
              <w:t>2</w:t>
            </w:r>
          </w:hyperlink>
        </w:p>
        <w:p w14:paraId="6905D686" w14:textId="53C81C05" w:rsidR="00AB1F18" w:rsidRPr="005540DC" w:rsidRDefault="00D81D4C" w:rsidP="005540DC">
          <w:pPr>
            <w:pStyle w:val="TOC2"/>
            <w:numPr>
              <w:ilvl w:val="0"/>
              <w:numId w:val="26"/>
            </w:numPr>
            <w:tabs>
              <w:tab w:val="left" w:pos="8640"/>
            </w:tabs>
            <w:spacing w:before="0"/>
            <w:ind w:left="1627"/>
            <w:rPr>
              <w:color w:val="000000" w:themeColor="text1"/>
              <w:sz w:val="22"/>
              <w:szCs w:val="22"/>
            </w:rPr>
          </w:pPr>
          <w:hyperlink w:anchor="_TOC_250005" w:history="1">
            <w:r w:rsidR="00AB1F18" w:rsidRPr="005540DC">
              <w:rPr>
                <w:color w:val="000000" w:themeColor="text1"/>
                <w:sz w:val="22"/>
                <w:szCs w:val="22"/>
              </w:rPr>
              <w:t>Kriteria</w:t>
            </w:r>
            <w:r w:rsidR="00476FD0" w:rsidRPr="005540DC">
              <w:rPr>
                <w:color w:val="000000" w:themeColor="text1"/>
                <w:sz w:val="22"/>
                <w:szCs w:val="22"/>
              </w:rPr>
              <w:tab/>
            </w:r>
          </w:hyperlink>
          <w:r w:rsidR="00476FD0" w:rsidRPr="005540DC">
            <w:rPr>
              <w:color w:val="000000" w:themeColor="text1"/>
              <w:sz w:val="22"/>
              <w:szCs w:val="22"/>
              <w:lang w:val="en-US"/>
            </w:rPr>
            <w:t>4</w:t>
          </w:r>
        </w:p>
        <w:p w14:paraId="2003BBCE" w14:textId="34534DAB" w:rsidR="00AB1F18" w:rsidRPr="005540DC" w:rsidRDefault="00AB1F18" w:rsidP="005540DC">
          <w:pPr>
            <w:pStyle w:val="TOC4"/>
            <w:numPr>
              <w:ilvl w:val="1"/>
              <w:numId w:val="26"/>
            </w:numPr>
            <w:tabs>
              <w:tab w:val="left" w:pos="8640"/>
            </w:tabs>
            <w:spacing w:before="0"/>
            <w:ind w:left="1987"/>
            <w:rPr>
              <w:color w:val="000000" w:themeColor="text1"/>
              <w:sz w:val="22"/>
              <w:szCs w:val="22"/>
            </w:rPr>
          </w:pPr>
          <w:r w:rsidRPr="005540DC">
            <w:rPr>
              <w:color w:val="000000" w:themeColor="text1"/>
              <w:sz w:val="22"/>
              <w:szCs w:val="22"/>
            </w:rPr>
            <w:t>Visi,</w:t>
          </w:r>
          <w:r w:rsidRPr="005540DC">
            <w:rPr>
              <w:color w:val="000000" w:themeColor="text1"/>
              <w:spacing w:val="-1"/>
              <w:sz w:val="22"/>
              <w:szCs w:val="22"/>
            </w:rPr>
            <w:t xml:space="preserve"> </w:t>
          </w:r>
          <w:r w:rsidRPr="005540DC">
            <w:rPr>
              <w:color w:val="000000" w:themeColor="text1"/>
              <w:sz w:val="22"/>
              <w:szCs w:val="22"/>
            </w:rPr>
            <w:t>Misi,</w:t>
          </w:r>
          <w:r w:rsidRPr="005540DC">
            <w:rPr>
              <w:color w:val="000000" w:themeColor="text1"/>
              <w:spacing w:val="1"/>
              <w:sz w:val="22"/>
              <w:szCs w:val="22"/>
            </w:rPr>
            <w:t xml:space="preserve"> </w:t>
          </w:r>
          <w:r w:rsidRPr="005540DC">
            <w:rPr>
              <w:color w:val="000000" w:themeColor="text1"/>
              <w:sz w:val="22"/>
              <w:szCs w:val="22"/>
            </w:rPr>
            <w:t>Tujuan</w:t>
          </w:r>
          <w:r w:rsidRPr="005540DC">
            <w:rPr>
              <w:color w:val="000000" w:themeColor="text1"/>
              <w:spacing w:val="1"/>
              <w:sz w:val="22"/>
              <w:szCs w:val="22"/>
            </w:rPr>
            <w:t xml:space="preserve"> </w:t>
          </w:r>
          <w:r w:rsidRPr="005540DC">
            <w:rPr>
              <w:color w:val="000000" w:themeColor="text1"/>
              <w:sz w:val="22"/>
              <w:szCs w:val="22"/>
            </w:rPr>
            <w:t>dan Strategi</w:t>
          </w:r>
          <w:r w:rsidR="00476FD0" w:rsidRPr="005540DC">
            <w:rPr>
              <w:color w:val="000000" w:themeColor="text1"/>
              <w:sz w:val="22"/>
              <w:szCs w:val="22"/>
            </w:rPr>
            <w:tab/>
          </w:r>
          <w:r w:rsidR="00C676EC" w:rsidRPr="005540DC">
            <w:rPr>
              <w:color w:val="000000" w:themeColor="text1"/>
              <w:sz w:val="22"/>
              <w:szCs w:val="22"/>
              <w:lang w:val="en-US"/>
            </w:rPr>
            <w:t>4</w:t>
          </w:r>
        </w:p>
        <w:p w14:paraId="4A48A19B" w14:textId="33C4572C" w:rsidR="00AB1F18" w:rsidRPr="005540DC" w:rsidRDefault="00AB1F18" w:rsidP="005540DC">
          <w:pPr>
            <w:pStyle w:val="TOC4"/>
            <w:numPr>
              <w:ilvl w:val="1"/>
              <w:numId w:val="26"/>
            </w:numPr>
            <w:tabs>
              <w:tab w:val="left" w:pos="8640"/>
            </w:tabs>
            <w:spacing w:before="0"/>
            <w:ind w:left="1987"/>
            <w:rPr>
              <w:color w:val="000000" w:themeColor="text1"/>
              <w:sz w:val="22"/>
              <w:szCs w:val="22"/>
            </w:rPr>
          </w:pPr>
          <w:r w:rsidRPr="005540DC">
            <w:rPr>
              <w:color w:val="000000" w:themeColor="text1"/>
              <w:sz w:val="22"/>
              <w:szCs w:val="22"/>
            </w:rPr>
            <w:t>Tata</w:t>
          </w:r>
          <w:r w:rsidRPr="005540DC">
            <w:rPr>
              <w:color w:val="000000" w:themeColor="text1"/>
              <w:spacing w:val="-1"/>
              <w:sz w:val="22"/>
              <w:szCs w:val="22"/>
            </w:rPr>
            <w:t xml:space="preserve"> </w:t>
          </w:r>
          <w:r w:rsidRPr="005540DC">
            <w:rPr>
              <w:color w:val="000000" w:themeColor="text1"/>
              <w:sz w:val="22"/>
              <w:szCs w:val="22"/>
            </w:rPr>
            <w:t>Pamong,</w:t>
          </w:r>
          <w:r w:rsidRPr="005540DC">
            <w:rPr>
              <w:color w:val="000000" w:themeColor="text1"/>
              <w:spacing w:val="-2"/>
              <w:sz w:val="22"/>
              <w:szCs w:val="22"/>
            </w:rPr>
            <w:t xml:space="preserve"> </w:t>
          </w:r>
          <w:r w:rsidRPr="005540DC">
            <w:rPr>
              <w:color w:val="000000" w:themeColor="text1"/>
              <w:sz w:val="22"/>
              <w:szCs w:val="22"/>
            </w:rPr>
            <w:t>Tata</w:t>
          </w:r>
          <w:r w:rsidRPr="005540DC">
            <w:rPr>
              <w:color w:val="000000" w:themeColor="text1"/>
              <w:spacing w:val="1"/>
              <w:sz w:val="22"/>
              <w:szCs w:val="22"/>
            </w:rPr>
            <w:t xml:space="preserve"> </w:t>
          </w:r>
          <w:r w:rsidRPr="005540DC">
            <w:rPr>
              <w:color w:val="000000" w:themeColor="text1"/>
              <w:sz w:val="22"/>
              <w:szCs w:val="22"/>
            </w:rPr>
            <w:t>Kelola, dan</w:t>
          </w:r>
          <w:r w:rsidRPr="005540DC">
            <w:rPr>
              <w:color w:val="000000" w:themeColor="text1"/>
              <w:spacing w:val="-2"/>
              <w:sz w:val="22"/>
              <w:szCs w:val="22"/>
            </w:rPr>
            <w:t xml:space="preserve"> </w:t>
          </w:r>
          <w:r w:rsidRPr="005540DC">
            <w:rPr>
              <w:color w:val="000000" w:themeColor="text1"/>
              <w:sz w:val="22"/>
              <w:szCs w:val="22"/>
            </w:rPr>
            <w:t>Kerjasama</w:t>
          </w:r>
          <w:r w:rsidR="00476FD0" w:rsidRPr="005540DC">
            <w:rPr>
              <w:color w:val="000000" w:themeColor="text1"/>
              <w:sz w:val="22"/>
              <w:szCs w:val="22"/>
            </w:rPr>
            <w:tab/>
          </w:r>
          <w:r w:rsidR="00C676EC" w:rsidRPr="005540DC">
            <w:rPr>
              <w:color w:val="000000" w:themeColor="text1"/>
              <w:sz w:val="22"/>
              <w:szCs w:val="22"/>
              <w:lang w:val="en-US"/>
            </w:rPr>
            <w:t>4</w:t>
          </w:r>
        </w:p>
        <w:p w14:paraId="5F6C93FE" w14:textId="7AFCA53C" w:rsidR="00AB1F18" w:rsidRPr="005540DC" w:rsidRDefault="00AB1F18" w:rsidP="005540DC">
          <w:pPr>
            <w:pStyle w:val="TOC4"/>
            <w:numPr>
              <w:ilvl w:val="1"/>
              <w:numId w:val="26"/>
            </w:numPr>
            <w:tabs>
              <w:tab w:val="left" w:pos="8640"/>
            </w:tabs>
            <w:spacing w:before="0"/>
            <w:ind w:left="1987"/>
            <w:rPr>
              <w:color w:val="000000" w:themeColor="text1"/>
              <w:sz w:val="22"/>
              <w:szCs w:val="22"/>
            </w:rPr>
          </w:pPr>
          <w:r w:rsidRPr="005540DC">
            <w:rPr>
              <w:color w:val="000000" w:themeColor="text1"/>
              <w:sz w:val="22"/>
              <w:szCs w:val="22"/>
            </w:rPr>
            <w:t>Mahasiswa</w:t>
          </w:r>
          <w:r w:rsidR="00476FD0" w:rsidRPr="005540DC">
            <w:rPr>
              <w:color w:val="000000" w:themeColor="text1"/>
              <w:sz w:val="22"/>
              <w:szCs w:val="22"/>
            </w:rPr>
            <w:tab/>
          </w:r>
          <w:r w:rsidRPr="005540DC">
            <w:rPr>
              <w:color w:val="000000" w:themeColor="text1"/>
              <w:sz w:val="22"/>
              <w:szCs w:val="22"/>
            </w:rPr>
            <w:t>5</w:t>
          </w:r>
        </w:p>
        <w:p w14:paraId="63766B8F" w14:textId="7DBF1108" w:rsidR="00AB1F18" w:rsidRPr="005540DC" w:rsidRDefault="00AB1F18" w:rsidP="005540DC">
          <w:pPr>
            <w:pStyle w:val="TOC4"/>
            <w:numPr>
              <w:ilvl w:val="1"/>
              <w:numId w:val="26"/>
            </w:numPr>
            <w:tabs>
              <w:tab w:val="left" w:pos="8640"/>
            </w:tabs>
            <w:spacing w:before="0"/>
            <w:ind w:left="1987"/>
            <w:rPr>
              <w:color w:val="000000" w:themeColor="text1"/>
              <w:sz w:val="22"/>
              <w:szCs w:val="22"/>
            </w:rPr>
          </w:pPr>
          <w:r w:rsidRPr="005540DC">
            <w:rPr>
              <w:color w:val="000000" w:themeColor="text1"/>
              <w:sz w:val="22"/>
              <w:szCs w:val="22"/>
            </w:rPr>
            <w:t>Sumber</w:t>
          </w:r>
          <w:r w:rsidRPr="005540DC">
            <w:rPr>
              <w:color w:val="000000" w:themeColor="text1"/>
              <w:spacing w:val="-3"/>
              <w:sz w:val="22"/>
              <w:szCs w:val="22"/>
            </w:rPr>
            <w:t xml:space="preserve"> </w:t>
          </w:r>
          <w:r w:rsidRPr="005540DC">
            <w:rPr>
              <w:color w:val="000000" w:themeColor="text1"/>
              <w:sz w:val="22"/>
              <w:szCs w:val="22"/>
            </w:rPr>
            <w:t>Daya</w:t>
          </w:r>
          <w:r w:rsidRPr="005540DC">
            <w:rPr>
              <w:color w:val="000000" w:themeColor="text1"/>
              <w:spacing w:val="-2"/>
              <w:sz w:val="22"/>
              <w:szCs w:val="22"/>
            </w:rPr>
            <w:t xml:space="preserve"> </w:t>
          </w:r>
          <w:r w:rsidRPr="005540DC">
            <w:rPr>
              <w:color w:val="000000" w:themeColor="text1"/>
              <w:sz w:val="22"/>
              <w:szCs w:val="22"/>
            </w:rPr>
            <w:t>Manusia</w:t>
          </w:r>
          <w:r w:rsidR="00476FD0" w:rsidRPr="005540DC">
            <w:rPr>
              <w:color w:val="000000" w:themeColor="text1"/>
              <w:sz w:val="22"/>
              <w:szCs w:val="22"/>
            </w:rPr>
            <w:tab/>
          </w:r>
          <w:r w:rsidRPr="005540DC">
            <w:rPr>
              <w:color w:val="000000" w:themeColor="text1"/>
              <w:sz w:val="22"/>
              <w:szCs w:val="22"/>
            </w:rPr>
            <w:t>5</w:t>
          </w:r>
        </w:p>
        <w:p w14:paraId="5109498E" w14:textId="0D55024E" w:rsidR="00AB1F18" w:rsidRPr="005540DC" w:rsidRDefault="00AB1F18" w:rsidP="005540DC">
          <w:pPr>
            <w:pStyle w:val="TOC4"/>
            <w:numPr>
              <w:ilvl w:val="1"/>
              <w:numId w:val="26"/>
            </w:numPr>
            <w:tabs>
              <w:tab w:val="left" w:pos="8640"/>
            </w:tabs>
            <w:spacing w:before="0"/>
            <w:ind w:left="1987"/>
            <w:rPr>
              <w:color w:val="000000" w:themeColor="text1"/>
              <w:sz w:val="22"/>
              <w:szCs w:val="22"/>
            </w:rPr>
          </w:pPr>
          <w:r w:rsidRPr="005540DC">
            <w:rPr>
              <w:color w:val="000000" w:themeColor="text1"/>
              <w:sz w:val="22"/>
              <w:szCs w:val="22"/>
            </w:rPr>
            <w:t>Keuangan,</w:t>
          </w:r>
          <w:r w:rsidRPr="005540DC">
            <w:rPr>
              <w:color w:val="000000" w:themeColor="text1"/>
              <w:spacing w:val="-1"/>
              <w:sz w:val="22"/>
              <w:szCs w:val="22"/>
            </w:rPr>
            <w:t xml:space="preserve"> </w:t>
          </w:r>
          <w:r w:rsidRPr="005540DC">
            <w:rPr>
              <w:color w:val="000000" w:themeColor="text1"/>
              <w:sz w:val="22"/>
              <w:szCs w:val="22"/>
            </w:rPr>
            <w:t>Sarana,</w:t>
          </w:r>
          <w:r w:rsidRPr="005540DC">
            <w:rPr>
              <w:color w:val="000000" w:themeColor="text1"/>
              <w:spacing w:val="1"/>
              <w:sz w:val="22"/>
              <w:szCs w:val="22"/>
            </w:rPr>
            <w:t xml:space="preserve"> </w:t>
          </w:r>
          <w:r w:rsidRPr="005540DC">
            <w:rPr>
              <w:color w:val="000000" w:themeColor="text1"/>
              <w:sz w:val="22"/>
              <w:szCs w:val="22"/>
            </w:rPr>
            <w:t>dan Prasarana</w:t>
          </w:r>
          <w:r w:rsidR="00476FD0" w:rsidRPr="005540DC">
            <w:rPr>
              <w:color w:val="000000" w:themeColor="text1"/>
              <w:sz w:val="22"/>
              <w:szCs w:val="22"/>
            </w:rPr>
            <w:tab/>
          </w:r>
          <w:r w:rsidR="00C94C7A">
            <w:rPr>
              <w:color w:val="000000" w:themeColor="text1"/>
              <w:sz w:val="22"/>
              <w:szCs w:val="22"/>
              <w:lang w:val="en-US"/>
            </w:rPr>
            <w:t>7</w:t>
          </w:r>
        </w:p>
        <w:p w14:paraId="6C57A90C" w14:textId="06AB75C1" w:rsidR="00AB1F18" w:rsidRPr="005540DC" w:rsidRDefault="00AB1F18" w:rsidP="005540DC">
          <w:pPr>
            <w:pStyle w:val="TOC4"/>
            <w:numPr>
              <w:ilvl w:val="1"/>
              <w:numId w:val="26"/>
            </w:numPr>
            <w:tabs>
              <w:tab w:val="left" w:pos="8640"/>
            </w:tabs>
            <w:spacing w:before="0"/>
            <w:ind w:left="1980"/>
            <w:rPr>
              <w:color w:val="000000" w:themeColor="text1"/>
              <w:sz w:val="22"/>
              <w:szCs w:val="22"/>
            </w:rPr>
          </w:pPr>
          <w:r w:rsidRPr="005540DC">
            <w:rPr>
              <w:color w:val="000000" w:themeColor="text1"/>
              <w:sz w:val="22"/>
              <w:szCs w:val="22"/>
            </w:rPr>
            <w:t>Pendidikan</w:t>
          </w:r>
          <w:r w:rsidR="00476FD0" w:rsidRPr="005540DC">
            <w:rPr>
              <w:color w:val="000000" w:themeColor="text1"/>
              <w:sz w:val="22"/>
              <w:szCs w:val="22"/>
              <w:lang w:val="en-US"/>
            </w:rPr>
            <w:tab/>
          </w:r>
          <w:r w:rsidR="00C676EC" w:rsidRPr="005540DC">
            <w:rPr>
              <w:color w:val="000000" w:themeColor="text1"/>
              <w:sz w:val="22"/>
              <w:szCs w:val="22"/>
              <w:lang w:val="en-US"/>
            </w:rPr>
            <w:t>7</w:t>
          </w:r>
        </w:p>
        <w:p w14:paraId="79FD10BD" w14:textId="2167BFAD" w:rsidR="00AB1F18" w:rsidRPr="005540DC" w:rsidRDefault="00AB1F18" w:rsidP="005540DC">
          <w:pPr>
            <w:pStyle w:val="TOC4"/>
            <w:numPr>
              <w:ilvl w:val="1"/>
              <w:numId w:val="26"/>
            </w:numPr>
            <w:tabs>
              <w:tab w:val="left" w:pos="8640"/>
            </w:tabs>
            <w:spacing w:before="0"/>
            <w:ind w:left="1980"/>
            <w:rPr>
              <w:color w:val="000000" w:themeColor="text1"/>
              <w:sz w:val="22"/>
              <w:szCs w:val="22"/>
            </w:rPr>
          </w:pPr>
          <w:r w:rsidRPr="005540DC">
            <w:rPr>
              <w:color w:val="000000" w:themeColor="text1"/>
              <w:sz w:val="22"/>
              <w:szCs w:val="22"/>
            </w:rPr>
            <w:t>Penelitian</w:t>
          </w:r>
          <w:r w:rsidR="00476FD0" w:rsidRPr="005540DC">
            <w:rPr>
              <w:color w:val="000000" w:themeColor="text1"/>
              <w:sz w:val="22"/>
              <w:szCs w:val="22"/>
              <w:lang w:val="en-US"/>
            </w:rPr>
            <w:tab/>
          </w:r>
          <w:r w:rsidR="004F1893">
            <w:rPr>
              <w:color w:val="000000" w:themeColor="text1"/>
              <w:sz w:val="22"/>
              <w:szCs w:val="22"/>
              <w:lang w:val="en-US"/>
            </w:rPr>
            <w:t>9</w:t>
          </w:r>
        </w:p>
        <w:p w14:paraId="7C782BB3" w14:textId="49947CAE" w:rsidR="00AB1F18" w:rsidRPr="005540DC" w:rsidRDefault="00AB1F18" w:rsidP="005540DC">
          <w:pPr>
            <w:pStyle w:val="TOC4"/>
            <w:numPr>
              <w:ilvl w:val="1"/>
              <w:numId w:val="26"/>
            </w:numPr>
            <w:tabs>
              <w:tab w:val="left" w:pos="8640"/>
            </w:tabs>
            <w:spacing w:before="0"/>
            <w:ind w:left="1980"/>
            <w:rPr>
              <w:color w:val="000000" w:themeColor="text1"/>
              <w:sz w:val="22"/>
              <w:szCs w:val="22"/>
            </w:rPr>
          </w:pPr>
          <w:r w:rsidRPr="005540DC">
            <w:rPr>
              <w:color w:val="000000" w:themeColor="text1"/>
              <w:sz w:val="22"/>
              <w:szCs w:val="22"/>
            </w:rPr>
            <w:t>Pengabdian</w:t>
          </w:r>
          <w:r w:rsidRPr="005540DC">
            <w:rPr>
              <w:color w:val="000000" w:themeColor="text1"/>
              <w:spacing w:val="-1"/>
              <w:sz w:val="22"/>
              <w:szCs w:val="22"/>
            </w:rPr>
            <w:t xml:space="preserve"> </w:t>
          </w:r>
          <w:r w:rsidRPr="005540DC">
            <w:rPr>
              <w:color w:val="000000" w:themeColor="text1"/>
              <w:sz w:val="22"/>
              <w:szCs w:val="22"/>
            </w:rPr>
            <w:t>kepada Masyarakat</w:t>
          </w:r>
          <w:r w:rsidR="00476FD0" w:rsidRPr="005540DC">
            <w:rPr>
              <w:color w:val="000000" w:themeColor="text1"/>
              <w:sz w:val="22"/>
              <w:szCs w:val="22"/>
            </w:rPr>
            <w:tab/>
          </w:r>
          <w:r w:rsidRPr="005540DC">
            <w:rPr>
              <w:color w:val="000000" w:themeColor="text1"/>
              <w:sz w:val="22"/>
              <w:szCs w:val="22"/>
            </w:rPr>
            <w:t>9</w:t>
          </w:r>
        </w:p>
        <w:p w14:paraId="29317AC6" w14:textId="71E5D66B" w:rsidR="00AB1F18" w:rsidRPr="005540DC" w:rsidRDefault="00AB1F18" w:rsidP="00B561FF">
          <w:pPr>
            <w:pStyle w:val="TOC4"/>
            <w:numPr>
              <w:ilvl w:val="1"/>
              <w:numId w:val="26"/>
            </w:numPr>
            <w:tabs>
              <w:tab w:val="left" w:pos="8550"/>
            </w:tabs>
            <w:spacing w:before="0"/>
            <w:ind w:left="1980"/>
            <w:rPr>
              <w:color w:val="000000" w:themeColor="text1"/>
              <w:sz w:val="22"/>
              <w:szCs w:val="22"/>
            </w:rPr>
          </w:pPr>
          <w:r w:rsidRPr="005540DC">
            <w:rPr>
              <w:color w:val="000000" w:themeColor="text1"/>
              <w:sz w:val="22"/>
              <w:szCs w:val="22"/>
            </w:rPr>
            <w:t>Luaran</w:t>
          </w:r>
          <w:r w:rsidRPr="005540DC">
            <w:rPr>
              <w:color w:val="000000" w:themeColor="text1"/>
              <w:spacing w:val="-2"/>
              <w:sz w:val="22"/>
              <w:szCs w:val="22"/>
            </w:rPr>
            <w:t xml:space="preserve"> </w:t>
          </w:r>
          <w:r w:rsidRPr="005540DC">
            <w:rPr>
              <w:color w:val="000000" w:themeColor="text1"/>
              <w:sz w:val="22"/>
              <w:szCs w:val="22"/>
            </w:rPr>
            <w:t>dan Capaian</w:t>
          </w:r>
          <w:r w:rsidRPr="005540DC">
            <w:rPr>
              <w:color w:val="000000" w:themeColor="text1"/>
              <w:spacing w:val="1"/>
              <w:sz w:val="22"/>
              <w:szCs w:val="22"/>
            </w:rPr>
            <w:t xml:space="preserve"> </w:t>
          </w:r>
          <w:r w:rsidRPr="005540DC">
            <w:rPr>
              <w:color w:val="000000" w:themeColor="text1"/>
              <w:sz w:val="22"/>
              <w:szCs w:val="22"/>
            </w:rPr>
            <w:t>Tridharma</w:t>
          </w:r>
          <w:r w:rsidRPr="005540DC">
            <w:rPr>
              <w:color w:val="000000" w:themeColor="text1"/>
              <w:sz w:val="22"/>
              <w:szCs w:val="22"/>
            </w:rPr>
            <w:tab/>
          </w:r>
          <w:r w:rsidR="004F1893">
            <w:rPr>
              <w:color w:val="000000" w:themeColor="text1"/>
              <w:sz w:val="22"/>
              <w:szCs w:val="22"/>
              <w:lang w:val="en-US"/>
            </w:rPr>
            <w:t>10</w:t>
          </w:r>
        </w:p>
        <w:p w14:paraId="6A3FC46F" w14:textId="07D872EF" w:rsidR="00AB1F18" w:rsidRPr="005540DC" w:rsidRDefault="00D81D4C" w:rsidP="005540DC">
          <w:pPr>
            <w:pStyle w:val="TOC2"/>
            <w:numPr>
              <w:ilvl w:val="0"/>
              <w:numId w:val="26"/>
            </w:numPr>
            <w:tabs>
              <w:tab w:val="left" w:pos="8550"/>
            </w:tabs>
            <w:spacing w:before="0"/>
            <w:ind w:left="1620"/>
            <w:rPr>
              <w:color w:val="000000" w:themeColor="text1"/>
              <w:sz w:val="22"/>
              <w:szCs w:val="22"/>
            </w:rPr>
          </w:pPr>
          <w:hyperlink w:anchor="_TOC_250004" w:history="1">
            <w:r w:rsidR="005A7459" w:rsidRPr="005540DC">
              <w:rPr>
                <w:color w:val="000000" w:themeColor="text1"/>
                <w:sz w:val="22"/>
                <w:szCs w:val="22"/>
                <w:lang w:val="en-US"/>
              </w:rPr>
              <w:t>PENJAMINAN MUTU</w:t>
            </w:r>
            <w:r w:rsidR="00476FD0" w:rsidRPr="005540DC">
              <w:rPr>
                <w:color w:val="000000" w:themeColor="text1"/>
                <w:sz w:val="22"/>
                <w:szCs w:val="22"/>
              </w:rPr>
              <w:tab/>
            </w:r>
            <w:r w:rsidR="00AB1F18" w:rsidRPr="005540DC">
              <w:rPr>
                <w:color w:val="000000" w:themeColor="text1"/>
                <w:sz w:val="22"/>
                <w:szCs w:val="22"/>
              </w:rPr>
              <w:t>1</w:t>
            </w:r>
          </w:hyperlink>
          <w:r w:rsidR="004F1893">
            <w:rPr>
              <w:color w:val="000000" w:themeColor="text1"/>
              <w:sz w:val="22"/>
              <w:szCs w:val="22"/>
              <w:lang w:val="en-US"/>
            </w:rPr>
            <w:t>1</w:t>
          </w:r>
        </w:p>
        <w:p w14:paraId="641BCC7D" w14:textId="3490D8F2" w:rsidR="005A7459" w:rsidRPr="005540DC" w:rsidRDefault="005A7459" w:rsidP="005540DC">
          <w:pPr>
            <w:pStyle w:val="TOC2"/>
            <w:numPr>
              <w:ilvl w:val="0"/>
              <w:numId w:val="26"/>
            </w:numPr>
            <w:tabs>
              <w:tab w:val="left" w:pos="8550"/>
            </w:tabs>
            <w:spacing w:before="0"/>
            <w:ind w:left="1620"/>
            <w:rPr>
              <w:color w:val="000000" w:themeColor="text1"/>
              <w:sz w:val="22"/>
              <w:szCs w:val="22"/>
            </w:rPr>
          </w:pPr>
          <w:r w:rsidRPr="005540DC">
            <w:rPr>
              <w:color w:val="000000" w:themeColor="text1"/>
              <w:sz w:val="22"/>
              <w:szCs w:val="22"/>
              <w:lang w:val="en-US"/>
            </w:rPr>
            <w:t>PROGRAM PENGEMBANGAN BERKELANJUTAN</w:t>
          </w:r>
          <w:r w:rsidR="004B5AC5" w:rsidRPr="005540DC">
            <w:rPr>
              <w:color w:val="000000" w:themeColor="text1"/>
              <w:sz w:val="22"/>
              <w:szCs w:val="22"/>
              <w:lang w:val="en-US"/>
            </w:rPr>
            <w:tab/>
            <w:t>1</w:t>
          </w:r>
          <w:r w:rsidR="004F1893">
            <w:rPr>
              <w:color w:val="000000" w:themeColor="text1"/>
              <w:sz w:val="22"/>
              <w:szCs w:val="22"/>
              <w:lang w:val="en-US"/>
            </w:rPr>
            <w:t>2</w:t>
          </w:r>
        </w:p>
        <w:p w14:paraId="2B5FD39B" w14:textId="4E9E59A7" w:rsidR="00AB1F18" w:rsidRPr="005540DC" w:rsidRDefault="00AB1F18" w:rsidP="005540DC">
          <w:pPr>
            <w:pStyle w:val="TOC1"/>
            <w:tabs>
              <w:tab w:val="left" w:pos="8550"/>
            </w:tabs>
            <w:spacing w:before="0"/>
            <w:ind w:left="547"/>
            <w:rPr>
              <w:rFonts w:ascii="Arial MT"/>
              <w:b w:val="0"/>
              <w:bCs w:val="0"/>
              <w:color w:val="000000" w:themeColor="text1"/>
              <w:sz w:val="22"/>
              <w:szCs w:val="22"/>
              <w:lang w:val="en-US"/>
            </w:rPr>
          </w:pPr>
          <w:r w:rsidRPr="005540DC">
            <w:rPr>
              <w:b w:val="0"/>
              <w:bCs w:val="0"/>
              <w:color w:val="000000" w:themeColor="text1"/>
              <w:sz w:val="22"/>
              <w:szCs w:val="22"/>
            </w:rPr>
            <w:t>BAB</w:t>
          </w:r>
          <w:r w:rsidRPr="005540DC">
            <w:rPr>
              <w:b w:val="0"/>
              <w:bCs w:val="0"/>
              <w:color w:val="000000" w:themeColor="text1"/>
              <w:spacing w:val="-4"/>
              <w:sz w:val="22"/>
              <w:szCs w:val="22"/>
            </w:rPr>
            <w:t xml:space="preserve"> </w:t>
          </w:r>
          <w:r w:rsidRPr="005540DC">
            <w:rPr>
              <w:b w:val="0"/>
              <w:bCs w:val="0"/>
              <w:color w:val="000000" w:themeColor="text1"/>
              <w:sz w:val="22"/>
              <w:szCs w:val="22"/>
            </w:rPr>
            <w:t>II</w:t>
          </w:r>
          <w:r w:rsidR="00C676EC" w:rsidRPr="005540DC">
            <w:rPr>
              <w:b w:val="0"/>
              <w:bCs w:val="0"/>
              <w:color w:val="000000" w:themeColor="text1"/>
              <w:sz w:val="22"/>
              <w:szCs w:val="22"/>
              <w:lang w:val="en-US"/>
            </w:rPr>
            <w:t>.</w:t>
          </w:r>
          <w:r w:rsidRPr="005540DC">
            <w:rPr>
              <w:b w:val="0"/>
              <w:bCs w:val="0"/>
              <w:color w:val="000000" w:themeColor="text1"/>
              <w:spacing w:val="-3"/>
              <w:sz w:val="22"/>
              <w:szCs w:val="22"/>
            </w:rPr>
            <w:t xml:space="preserve"> </w:t>
          </w:r>
          <w:r w:rsidRPr="005540DC">
            <w:rPr>
              <w:b w:val="0"/>
              <w:bCs w:val="0"/>
              <w:color w:val="000000" w:themeColor="text1"/>
              <w:sz w:val="22"/>
              <w:szCs w:val="22"/>
            </w:rPr>
            <w:t>PENILAIAN</w:t>
          </w:r>
          <w:r w:rsidRPr="005540DC">
            <w:rPr>
              <w:b w:val="0"/>
              <w:bCs w:val="0"/>
              <w:color w:val="000000" w:themeColor="text1"/>
              <w:spacing w:val="4"/>
              <w:sz w:val="22"/>
              <w:szCs w:val="22"/>
            </w:rPr>
            <w:t xml:space="preserve"> </w:t>
          </w:r>
          <w:r w:rsidRPr="005540DC">
            <w:rPr>
              <w:b w:val="0"/>
              <w:bCs w:val="0"/>
              <w:color w:val="000000" w:themeColor="text1"/>
              <w:sz w:val="22"/>
              <w:szCs w:val="22"/>
            </w:rPr>
            <w:t>AKREDITASI</w:t>
          </w:r>
          <w:r w:rsidR="00476FD0" w:rsidRPr="005540DC">
            <w:rPr>
              <w:b w:val="0"/>
              <w:bCs w:val="0"/>
              <w:color w:val="000000" w:themeColor="text1"/>
              <w:sz w:val="22"/>
              <w:szCs w:val="22"/>
            </w:rPr>
            <w:tab/>
          </w:r>
          <w:r w:rsidRPr="005540DC">
            <w:rPr>
              <w:rFonts w:ascii="Arial MT"/>
              <w:b w:val="0"/>
              <w:bCs w:val="0"/>
              <w:color w:val="000000" w:themeColor="text1"/>
              <w:spacing w:val="-2"/>
              <w:sz w:val="22"/>
              <w:szCs w:val="22"/>
            </w:rPr>
            <w:t>1</w:t>
          </w:r>
          <w:r w:rsidR="004F1893">
            <w:rPr>
              <w:rFonts w:ascii="Arial MT"/>
              <w:b w:val="0"/>
              <w:bCs w:val="0"/>
              <w:color w:val="000000" w:themeColor="text1"/>
              <w:spacing w:val="-2"/>
              <w:sz w:val="22"/>
              <w:szCs w:val="22"/>
              <w:lang w:val="en-US"/>
            </w:rPr>
            <w:t>3</w:t>
          </w:r>
          <w:r w:rsidRPr="005540DC">
            <w:rPr>
              <w:rFonts w:ascii="Arial MT"/>
              <w:b w:val="0"/>
              <w:bCs w:val="0"/>
              <w:color w:val="000000" w:themeColor="text1"/>
              <w:spacing w:val="-64"/>
              <w:sz w:val="22"/>
              <w:szCs w:val="22"/>
            </w:rPr>
            <w:t xml:space="preserve"> </w:t>
          </w:r>
          <w:r w:rsidRPr="005540DC">
            <w:rPr>
              <w:b w:val="0"/>
              <w:bCs w:val="0"/>
              <w:color w:val="000000" w:themeColor="text1"/>
              <w:sz w:val="22"/>
              <w:szCs w:val="22"/>
            </w:rPr>
            <w:t>BAB</w:t>
          </w:r>
          <w:r w:rsidRPr="005540DC">
            <w:rPr>
              <w:b w:val="0"/>
              <w:bCs w:val="0"/>
              <w:color w:val="000000" w:themeColor="text1"/>
              <w:spacing w:val="-3"/>
              <w:sz w:val="22"/>
              <w:szCs w:val="22"/>
            </w:rPr>
            <w:t xml:space="preserve"> </w:t>
          </w:r>
          <w:r w:rsidRPr="005540DC">
            <w:rPr>
              <w:b w:val="0"/>
              <w:bCs w:val="0"/>
              <w:color w:val="000000" w:themeColor="text1"/>
              <w:sz w:val="22"/>
              <w:szCs w:val="22"/>
            </w:rPr>
            <w:t>III</w:t>
          </w:r>
          <w:r w:rsidR="00C676EC" w:rsidRPr="005540DC">
            <w:rPr>
              <w:b w:val="0"/>
              <w:bCs w:val="0"/>
              <w:color w:val="000000" w:themeColor="text1"/>
              <w:sz w:val="22"/>
              <w:szCs w:val="22"/>
              <w:lang w:val="en-US"/>
            </w:rPr>
            <w:t>.</w:t>
          </w:r>
          <w:r w:rsidRPr="005540DC">
            <w:rPr>
              <w:b w:val="0"/>
              <w:bCs w:val="0"/>
              <w:color w:val="000000" w:themeColor="text1"/>
              <w:spacing w:val="-1"/>
              <w:sz w:val="22"/>
              <w:szCs w:val="22"/>
            </w:rPr>
            <w:t xml:space="preserve"> </w:t>
          </w:r>
          <w:r w:rsidRPr="005540DC">
            <w:rPr>
              <w:b w:val="0"/>
              <w:bCs w:val="0"/>
              <w:color w:val="000000" w:themeColor="text1"/>
              <w:sz w:val="22"/>
              <w:szCs w:val="22"/>
            </w:rPr>
            <w:t>FORMAT</w:t>
          </w:r>
          <w:r w:rsidRPr="005540DC">
            <w:rPr>
              <w:b w:val="0"/>
              <w:bCs w:val="0"/>
              <w:color w:val="000000" w:themeColor="text1"/>
              <w:spacing w:val="-3"/>
              <w:sz w:val="22"/>
              <w:szCs w:val="22"/>
            </w:rPr>
            <w:t xml:space="preserve"> </w:t>
          </w:r>
          <w:r w:rsidRPr="005540DC">
            <w:rPr>
              <w:b w:val="0"/>
              <w:bCs w:val="0"/>
              <w:color w:val="000000" w:themeColor="text1"/>
              <w:sz w:val="22"/>
              <w:szCs w:val="22"/>
            </w:rPr>
            <w:t>PENILAIAN</w:t>
          </w:r>
          <w:r w:rsidR="00476FD0" w:rsidRPr="005540DC">
            <w:rPr>
              <w:b w:val="0"/>
              <w:bCs w:val="0"/>
              <w:color w:val="000000" w:themeColor="text1"/>
              <w:sz w:val="22"/>
              <w:szCs w:val="22"/>
            </w:rPr>
            <w:tab/>
          </w:r>
          <w:r w:rsidRPr="005540DC">
            <w:rPr>
              <w:rFonts w:ascii="Arial MT"/>
              <w:b w:val="0"/>
              <w:bCs w:val="0"/>
              <w:color w:val="000000" w:themeColor="text1"/>
              <w:spacing w:val="-2"/>
              <w:sz w:val="22"/>
              <w:szCs w:val="22"/>
            </w:rPr>
            <w:t>1</w:t>
          </w:r>
          <w:r w:rsidR="004F1893">
            <w:rPr>
              <w:rFonts w:ascii="Arial MT"/>
              <w:b w:val="0"/>
              <w:bCs w:val="0"/>
              <w:color w:val="000000" w:themeColor="text1"/>
              <w:spacing w:val="-2"/>
              <w:sz w:val="22"/>
              <w:szCs w:val="22"/>
              <w:lang w:val="en-US"/>
            </w:rPr>
            <w:t>9</w:t>
          </w:r>
        </w:p>
        <w:p w14:paraId="139F2B9E" w14:textId="7B38F5D1" w:rsidR="00925C88" w:rsidRPr="005540DC" w:rsidRDefault="00925C88" w:rsidP="005540DC">
          <w:pPr>
            <w:pStyle w:val="TOC3"/>
            <w:tabs>
              <w:tab w:val="left" w:pos="8550"/>
            </w:tabs>
            <w:spacing w:before="0" w:line="274" w:lineRule="exact"/>
            <w:ind w:left="540" w:firstLine="0"/>
            <w:rPr>
              <w:sz w:val="22"/>
              <w:szCs w:val="22"/>
              <w:lang w:val="en-US"/>
            </w:rPr>
          </w:pPr>
          <w:r w:rsidRPr="005540DC">
            <w:rPr>
              <w:sz w:val="22"/>
              <w:szCs w:val="22"/>
              <w:lang w:val="en-US"/>
            </w:rPr>
            <w:t xml:space="preserve">PROGRAM </w:t>
          </w:r>
          <w:r w:rsidR="003754EE">
            <w:rPr>
              <w:sz w:val="22"/>
              <w:szCs w:val="22"/>
              <w:lang w:val="en-US"/>
            </w:rPr>
            <w:t>DIPLOMA SATU</w:t>
          </w:r>
          <w:r w:rsidRPr="005540DC">
            <w:rPr>
              <w:sz w:val="22"/>
              <w:szCs w:val="22"/>
              <w:lang w:val="en-US"/>
            </w:rPr>
            <w:tab/>
          </w:r>
          <w:r w:rsidR="004F1893">
            <w:rPr>
              <w:sz w:val="22"/>
              <w:szCs w:val="22"/>
              <w:lang w:val="en-US"/>
            </w:rPr>
            <w:t>20</w:t>
          </w:r>
        </w:p>
        <w:p w14:paraId="1645AFC3" w14:textId="2580CFB5" w:rsidR="00AB1F18" w:rsidRPr="005540DC" w:rsidRDefault="00D81D4C" w:rsidP="005540DC">
          <w:pPr>
            <w:pStyle w:val="TOC3"/>
            <w:tabs>
              <w:tab w:val="left" w:pos="8550"/>
            </w:tabs>
            <w:spacing w:before="0" w:line="274" w:lineRule="exact"/>
            <w:ind w:left="547" w:firstLine="0"/>
            <w:rPr>
              <w:color w:val="000000" w:themeColor="text1"/>
              <w:sz w:val="22"/>
              <w:szCs w:val="22"/>
              <w:lang w:val="en-US"/>
            </w:rPr>
          </w:pPr>
          <w:hyperlink w:anchor="_TOC_250003" w:history="1">
            <w:r w:rsidR="00AB1F18" w:rsidRPr="005540DC">
              <w:rPr>
                <w:color w:val="000000" w:themeColor="text1"/>
                <w:sz w:val="22"/>
                <w:szCs w:val="22"/>
              </w:rPr>
              <w:t>Form</w:t>
            </w:r>
            <w:r w:rsidR="00AB1F18" w:rsidRPr="005540DC">
              <w:rPr>
                <w:color w:val="000000" w:themeColor="text1"/>
                <w:spacing w:val="-1"/>
                <w:sz w:val="22"/>
                <w:szCs w:val="22"/>
              </w:rPr>
              <w:t xml:space="preserve"> </w:t>
            </w:r>
            <w:r w:rsidR="00AB1F18" w:rsidRPr="005540DC">
              <w:rPr>
                <w:color w:val="000000" w:themeColor="text1"/>
                <w:sz w:val="22"/>
                <w:szCs w:val="22"/>
              </w:rPr>
              <w:t>Laporan Asesmen Kecukupan</w:t>
            </w:r>
            <w:r w:rsidR="00476FD0" w:rsidRPr="005540DC">
              <w:rPr>
                <w:color w:val="000000" w:themeColor="text1"/>
                <w:sz w:val="22"/>
                <w:szCs w:val="22"/>
                <w:lang w:val="en-US"/>
              </w:rPr>
              <w:t xml:space="preserve">                   </w:t>
            </w:r>
            <w:r w:rsidR="00476FD0" w:rsidRPr="005540DC">
              <w:rPr>
                <w:color w:val="000000" w:themeColor="text1"/>
                <w:sz w:val="22"/>
                <w:szCs w:val="22"/>
                <w:lang w:val="en-US"/>
              </w:rPr>
              <w:tab/>
            </w:r>
          </w:hyperlink>
          <w:r w:rsidR="005540DC">
            <w:rPr>
              <w:color w:val="000000" w:themeColor="text1"/>
              <w:sz w:val="22"/>
              <w:szCs w:val="22"/>
              <w:lang w:val="en-US"/>
            </w:rPr>
            <w:t>2</w:t>
          </w:r>
          <w:r w:rsidR="004F1893">
            <w:rPr>
              <w:color w:val="000000" w:themeColor="text1"/>
              <w:sz w:val="22"/>
              <w:szCs w:val="22"/>
              <w:lang w:val="en-US"/>
            </w:rPr>
            <w:t>1</w:t>
          </w:r>
        </w:p>
        <w:p w14:paraId="0A748623" w14:textId="5EDA6B56" w:rsidR="00AB1F18" w:rsidRPr="005540DC" w:rsidRDefault="00D81D4C" w:rsidP="005540DC">
          <w:pPr>
            <w:pStyle w:val="TOC3"/>
            <w:tabs>
              <w:tab w:val="left" w:pos="8550"/>
            </w:tabs>
            <w:spacing w:before="0"/>
            <w:ind w:left="540" w:firstLine="0"/>
            <w:rPr>
              <w:color w:val="000000" w:themeColor="text1"/>
              <w:sz w:val="22"/>
              <w:szCs w:val="22"/>
              <w:lang w:val="en-US"/>
            </w:rPr>
          </w:pPr>
          <w:hyperlink w:anchor="_TOC_250002" w:history="1">
            <w:r w:rsidR="00AB1F18" w:rsidRPr="005540DC">
              <w:rPr>
                <w:color w:val="000000" w:themeColor="text1"/>
                <w:sz w:val="22"/>
                <w:szCs w:val="22"/>
              </w:rPr>
              <w:t>Form</w:t>
            </w:r>
            <w:r w:rsidR="00AB1F18" w:rsidRPr="005540DC">
              <w:rPr>
                <w:color w:val="000000" w:themeColor="text1"/>
                <w:spacing w:val="-1"/>
                <w:sz w:val="22"/>
                <w:szCs w:val="22"/>
              </w:rPr>
              <w:t xml:space="preserve"> </w:t>
            </w:r>
            <w:r w:rsidR="00AB1F18" w:rsidRPr="005540DC">
              <w:rPr>
                <w:color w:val="000000" w:themeColor="text1"/>
                <w:sz w:val="22"/>
                <w:szCs w:val="22"/>
              </w:rPr>
              <w:t>Berita</w:t>
            </w:r>
            <w:r w:rsidR="00AB1F18" w:rsidRPr="005540DC">
              <w:rPr>
                <w:color w:val="000000" w:themeColor="text1"/>
                <w:spacing w:val="1"/>
                <w:sz w:val="22"/>
                <w:szCs w:val="22"/>
              </w:rPr>
              <w:t xml:space="preserve"> </w:t>
            </w:r>
            <w:r w:rsidR="00AB1F18" w:rsidRPr="005540DC">
              <w:rPr>
                <w:color w:val="000000" w:themeColor="text1"/>
                <w:sz w:val="22"/>
                <w:szCs w:val="22"/>
              </w:rPr>
              <w:t>Acara Asesmen</w:t>
            </w:r>
            <w:r w:rsidR="00AB1F18" w:rsidRPr="005540DC">
              <w:rPr>
                <w:color w:val="000000" w:themeColor="text1"/>
                <w:spacing w:val="1"/>
                <w:sz w:val="22"/>
                <w:szCs w:val="22"/>
              </w:rPr>
              <w:t xml:space="preserve"> </w:t>
            </w:r>
            <w:r w:rsidR="00AB1F18" w:rsidRPr="005540DC">
              <w:rPr>
                <w:color w:val="000000" w:themeColor="text1"/>
                <w:sz w:val="22"/>
                <w:szCs w:val="22"/>
              </w:rPr>
              <w:t>Lapangan</w:t>
            </w:r>
            <w:r w:rsidR="00AB1F18" w:rsidRPr="005540DC">
              <w:rPr>
                <w:color w:val="000000" w:themeColor="text1"/>
                <w:sz w:val="22"/>
                <w:szCs w:val="22"/>
              </w:rPr>
              <w:tab/>
            </w:r>
          </w:hyperlink>
          <w:r w:rsidR="00C676EC" w:rsidRPr="005540DC">
            <w:rPr>
              <w:color w:val="000000" w:themeColor="text1"/>
              <w:sz w:val="22"/>
              <w:szCs w:val="22"/>
              <w:lang w:val="en-US"/>
            </w:rPr>
            <w:t>2</w:t>
          </w:r>
          <w:r w:rsidR="004F1893">
            <w:rPr>
              <w:color w:val="000000" w:themeColor="text1"/>
              <w:sz w:val="22"/>
              <w:szCs w:val="22"/>
              <w:lang w:val="en-US"/>
            </w:rPr>
            <w:t>9</w:t>
          </w:r>
        </w:p>
        <w:p w14:paraId="334AAC54" w14:textId="562DF534" w:rsidR="00AB1F18" w:rsidRPr="005540DC" w:rsidRDefault="00D81D4C" w:rsidP="005540DC">
          <w:pPr>
            <w:pStyle w:val="TOC3"/>
            <w:tabs>
              <w:tab w:val="left" w:pos="8550"/>
            </w:tabs>
            <w:spacing w:before="0"/>
            <w:ind w:left="540" w:firstLine="0"/>
            <w:rPr>
              <w:color w:val="000000" w:themeColor="text1"/>
              <w:sz w:val="22"/>
              <w:szCs w:val="22"/>
              <w:lang w:val="en-US"/>
            </w:rPr>
          </w:pPr>
          <w:hyperlink w:anchor="_TOC_250001" w:history="1">
            <w:r w:rsidR="00AB1F18" w:rsidRPr="005540DC">
              <w:rPr>
                <w:color w:val="000000" w:themeColor="text1"/>
                <w:sz w:val="22"/>
                <w:szCs w:val="22"/>
              </w:rPr>
              <w:t>Form</w:t>
            </w:r>
            <w:r w:rsidR="00AB1F18" w:rsidRPr="005540DC">
              <w:rPr>
                <w:color w:val="000000" w:themeColor="text1"/>
                <w:spacing w:val="-1"/>
                <w:sz w:val="22"/>
                <w:szCs w:val="22"/>
              </w:rPr>
              <w:t xml:space="preserve"> </w:t>
            </w:r>
            <w:r w:rsidR="00AB1F18" w:rsidRPr="005540DC">
              <w:rPr>
                <w:color w:val="000000" w:themeColor="text1"/>
                <w:sz w:val="22"/>
                <w:szCs w:val="22"/>
              </w:rPr>
              <w:t>Rekomendasi Pembinaan</w:t>
            </w:r>
            <w:r w:rsidR="00AB1F18" w:rsidRPr="005540DC">
              <w:rPr>
                <w:color w:val="000000" w:themeColor="text1"/>
                <w:spacing w:val="-2"/>
                <w:sz w:val="22"/>
                <w:szCs w:val="22"/>
              </w:rPr>
              <w:t xml:space="preserve"> </w:t>
            </w:r>
            <w:r w:rsidR="00AB1F18" w:rsidRPr="005540DC">
              <w:rPr>
                <w:color w:val="000000" w:themeColor="text1"/>
                <w:sz w:val="22"/>
                <w:szCs w:val="22"/>
              </w:rPr>
              <w:t>Program</w:t>
            </w:r>
            <w:r w:rsidR="00AB1F18" w:rsidRPr="005540DC">
              <w:rPr>
                <w:color w:val="000000" w:themeColor="text1"/>
                <w:spacing w:val="-1"/>
                <w:sz w:val="22"/>
                <w:szCs w:val="22"/>
              </w:rPr>
              <w:t xml:space="preserve"> </w:t>
            </w:r>
            <w:r w:rsidR="00AB1F18" w:rsidRPr="005540DC">
              <w:rPr>
                <w:color w:val="000000" w:themeColor="text1"/>
                <w:sz w:val="22"/>
                <w:szCs w:val="22"/>
              </w:rPr>
              <w:t>Studi</w:t>
            </w:r>
            <w:r w:rsidR="00476FD0" w:rsidRPr="005540DC">
              <w:rPr>
                <w:color w:val="000000" w:themeColor="text1"/>
                <w:sz w:val="22"/>
                <w:szCs w:val="22"/>
              </w:rPr>
              <w:tab/>
            </w:r>
          </w:hyperlink>
          <w:r w:rsidR="00C676EC" w:rsidRPr="005540DC">
            <w:rPr>
              <w:color w:val="000000" w:themeColor="text1"/>
              <w:sz w:val="22"/>
              <w:szCs w:val="22"/>
              <w:lang w:val="en-US"/>
            </w:rPr>
            <w:t>3</w:t>
          </w:r>
          <w:r w:rsidR="004F1893">
            <w:rPr>
              <w:color w:val="000000" w:themeColor="text1"/>
              <w:sz w:val="22"/>
              <w:szCs w:val="22"/>
              <w:lang w:val="en-US"/>
            </w:rPr>
            <w:t>8</w:t>
          </w:r>
        </w:p>
        <w:p w14:paraId="52C1F485" w14:textId="77777777" w:rsidR="00AB1F18" w:rsidRPr="005540DC" w:rsidRDefault="00D81D4C" w:rsidP="005540DC">
          <w:pPr>
            <w:pStyle w:val="TOC1"/>
            <w:spacing w:before="0"/>
            <w:ind w:left="540"/>
            <w:rPr>
              <w:b w:val="0"/>
              <w:bCs w:val="0"/>
              <w:color w:val="000000" w:themeColor="text1"/>
              <w:sz w:val="22"/>
              <w:szCs w:val="22"/>
            </w:rPr>
          </w:pPr>
          <w:hyperlink w:anchor="_TOC_250000" w:history="1">
            <w:r w:rsidR="00AB1F18" w:rsidRPr="005540DC">
              <w:rPr>
                <w:b w:val="0"/>
                <w:bCs w:val="0"/>
                <w:color w:val="000000" w:themeColor="text1"/>
                <w:sz w:val="22"/>
                <w:szCs w:val="22"/>
              </w:rPr>
              <w:t>LAMPIRAN</w:t>
            </w:r>
          </w:hyperlink>
        </w:p>
        <w:p w14:paraId="33BD932B" w14:textId="6694B5FB" w:rsidR="00FF2FD2" w:rsidRDefault="00AB1F18" w:rsidP="005540DC">
          <w:pPr>
            <w:pStyle w:val="TOC3"/>
            <w:tabs>
              <w:tab w:val="left" w:pos="8550"/>
            </w:tabs>
            <w:spacing w:before="0"/>
            <w:ind w:left="540" w:firstLine="0"/>
            <w:rPr>
              <w:color w:val="000000" w:themeColor="text1"/>
              <w:sz w:val="22"/>
              <w:szCs w:val="22"/>
              <w:lang w:val="en-US"/>
            </w:rPr>
          </w:pPr>
          <w:r w:rsidRPr="005540DC">
            <w:rPr>
              <w:color w:val="000000" w:themeColor="text1"/>
              <w:sz w:val="22"/>
              <w:szCs w:val="22"/>
            </w:rPr>
            <w:t>Bobot</w:t>
          </w:r>
          <w:r w:rsidRPr="005540DC">
            <w:rPr>
              <w:color w:val="000000" w:themeColor="text1"/>
              <w:spacing w:val="-1"/>
              <w:sz w:val="22"/>
              <w:szCs w:val="22"/>
            </w:rPr>
            <w:t xml:space="preserve"> </w:t>
          </w:r>
          <w:r w:rsidRPr="005540DC">
            <w:rPr>
              <w:color w:val="000000" w:themeColor="text1"/>
              <w:sz w:val="22"/>
              <w:szCs w:val="22"/>
            </w:rPr>
            <w:t>Butir Penilaian</w:t>
          </w:r>
          <w:r w:rsidRPr="005540DC">
            <w:rPr>
              <w:color w:val="000000" w:themeColor="text1"/>
              <w:spacing w:val="1"/>
              <w:sz w:val="22"/>
              <w:szCs w:val="22"/>
            </w:rPr>
            <w:t xml:space="preserve"> </w:t>
          </w:r>
          <w:r w:rsidRPr="005540DC">
            <w:rPr>
              <w:color w:val="000000" w:themeColor="text1"/>
              <w:sz w:val="22"/>
              <w:szCs w:val="22"/>
            </w:rPr>
            <w:t>Akreditasi</w:t>
          </w:r>
          <w:r w:rsidRPr="005540DC">
            <w:rPr>
              <w:color w:val="000000" w:themeColor="text1"/>
              <w:spacing w:val="-1"/>
              <w:sz w:val="22"/>
              <w:szCs w:val="22"/>
            </w:rPr>
            <w:t xml:space="preserve"> </w:t>
          </w:r>
          <w:r w:rsidRPr="005540DC">
            <w:rPr>
              <w:color w:val="000000" w:themeColor="text1"/>
              <w:sz w:val="22"/>
              <w:szCs w:val="22"/>
            </w:rPr>
            <w:t>Program</w:t>
          </w:r>
          <w:r w:rsidRPr="005540DC">
            <w:rPr>
              <w:color w:val="000000" w:themeColor="text1"/>
              <w:spacing w:val="1"/>
              <w:sz w:val="22"/>
              <w:szCs w:val="22"/>
            </w:rPr>
            <w:t xml:space="preserve"> </w:t>
          </w:r>
          <w:r w:rsidRPr="005540DC">
            <w:rPr>
              <w:color w:val="000000" w:themeColor="text1"/>
              <w:sz w:val="22"/>
              <w:szCs w:val="22"/>
            </w:rPr>
            <w:t>Studi</w:t>
          </w:r>
          <w:r w:rsidR="00476FD0" w:rsidRPr="005540DC">
            <w:rPr>
              <w:color w:val="000000" w:themeColor="text1"/>
              <w:sz w:val="22"/>
              <w:szCs w:val="22"/>
            </w:rPr>
            <w:tab/>
          </w:r>
          <w:r w:rsidR="00C676EC" w:rsidRPr="005540DC">
            <w:rPr>
              <w:color w:val="000000" w:themeColor="text1"/>
              <w:sz w:val="22"/>
              <w:szCs w:val="22"/>
              <w:lang w:val="en-US"/>
            </w:rPr>
            <w:t>4</w:t>
          </w:r>
          <w:r w:rsidR="004F1893">
            <w:rPr>
              <w:color w:val="000000" w:themeColor="text1"/>
              <w:sz w:val="22"/>
              <w:szCs w:val="22"/>
              <w:lang w:val="en-US"/>
            </w:rPr>
            <w:t>1</w:t>
          </w:r>
        </w:p>
        <w:p w14:paraId="64A2F4A2" w14:textId="5289849E" w:rsidR="00FF2FD2" w:rsidRDefault="00FF2FD2"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PROGRAM </w:t>
          </w:r>
          <w:r w:rsidR="003754EE">
            <w:rPr>
              <w:color w:val="000000" w:themeColor="text1"/>
              <w:sz w:val="22"/>
              <w:szCs w:val="22"/>
              <w:lang w:val="en-US"/>
            </w:rPr>
            <w:t>DIPLOMA DUA</w:t>
          </w:r>
          <w:r>
            <w:rPr>
              <w:color w:val="000000" w:themeColor="text1"/>
              <w:sz w:val="22"/>
              <w:szCs w:val="22"/>
              <w:lang w:val="en-US"/>
            </w:rPr>
            <w:tab/>
            <w:t>4</w:t>
          </w:r>
          <w:r w:rsidR="004F1893">
            <w:rPr>
              <w:color w:val="000000" w:themeColor="text1"/>
              <w:sz w:val="22"/>
              <w:szCs w:val="22"/>
              <w:lang w:val="en-US"/>
            </w:rPr>
            <w:t>8</w:t>
          </w:r>
        </w:p>
        <w:p w14:paraId="50CDEE61" w14:textId="330B4DC2" w:rsidR="00FF2FD2" w:rsidRDefault="00FF2FD2"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Pr>
              <w:color w:val="000000" w:themeColor="text1"/>
              <w:sz w:val="22"/>
              <w:szCs w:val="22"/>
              <w:lang w:val="en-US"/>
            </w:rPr>
            <w:tab/>
            <w:t>4</w:t>
          </w:r>
          <w:r w:rsidR="004F1893">
            <w:rPr>
              <w:color w:val="000000" w:themeColor="text1"/>
              <w:sz w:val="22"/>
              <w:szCs w:val="22"/>
              <w:lang w:val="en-US"/>
            </w:rPr>
            <w:t>9</w:t>
          </w:r>
        </w:p>
        <w:p w14:paraId="04B467A4" w14:textId="0DA1B94E" w:rsidR="00FF2FD2" w:rsidRDefault="00FF2FD2"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sidR="003A3A8F">
            <w:rPr>
              <w:color w:val="000000" w:themeColor="text1"/>
              <w:sz w:val="22"/>
              <w:szCs w:val="22"/>
              <w:lang w:val="en-US"/>
            </w:rPr>
            <w:tab/>
            <w:t>5</w:t>
          </w:r>
          <w:r w:rsidR="004F1893">
            <w:rPr>
              <w:color w:val="000000" w:themeColor="text1"/>
              <w:sz w:val="22"/>
              <w:szCs w:val="22"/>
              <w:lang w:val="en-US"/>
            </w:rPr>
            <w:t>7</w:t>
          </w:r>
        </w:p>
        <w:p w14:paraId="0DCFBCFD" w14:textId="344BBE16" w:rsidR="00FF2FD2" w:rsidRDefault="00FF2FD2"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F53728">
            <w:rPr>
              <w:color w:val="000000" w:themeColor="text1"/>
              <w:sz w:val="22"/>
              <w:szCs w:val="22"/>
              <w:lang w:val="en-US"/>
            </w:rPr>
            <w:tab/>
            <w:t>6</w:t>
          </w:r>
          <w:r w:rsidR="004F1893">
            <w:rPr>
              <w:color w:val="000000" w:themeColor="text1"/>
              <w:sz w:val="22"/>
              <w:szCs w:val="22"/>
              <w:lang w:val="en-US"/>
            </w:rPr>
            <w:t>6</w:t>
          </w:r>
        </w:p>
        <w:p w14:paraId="2A41884C" w14:textId="77777777" w:rsidR="00FF2FD2" w:rsidRDefault="00FF2FD2"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LAMPIRAN</w:t>
          </w:r>
        </w:p>
        <w:p w14:paraId="735976BE" w14:textId="07D67658" w:rsidR="003754EE" w:rsidRDefault="00FF2FD2" w:rsidP="005540DC">
          <w:pPr>
            <w:pStyle w:val="TOC3"/>
            <w:tabs>
              <w:tab w:val="left" w:pos="855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F53728">
            <w:rPr>
              <w:color w:val="000000" w:themeColor="text1"/>
              <w:sz w:val="22"/>
              <w:szCs w:val="22"/>
              <w:lang w:val="en-US"/>
            </w:rPr>
            <w:tab/>
          </w:r>
          <w:r w:rsidR="000506FD">
            <w:rPr>
              <w:color w:val="000000" w:themeColor="text1"/>
              <w:sz w:val="22"/>
              <w:szCs w:val="22"/>
              <w:lang w:val="en-US"/>
            </w:rPr>
            <w:t>68</w:t>
          </w:r>
        </w:p>
        <w:p w14:paraId="473F68DB" w14:textId="5BDCFE1E" w:rsidR="003754EE" w:rsidRDefault="003754EE"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PROGRAM DIPLOMA TIGA</w:t>
          </w:r>
          <w:r w:rsidR="002226D4">
            <w:rPr>
              <w:color w:val="000000" w:themeColor="text1"/>
              <w:sz w:val="22"/>
              <w:szCs w:val="22"/>
              <w:lang w:val="en-US"/>
            </w:rPr>
            <w:tab/>
            <w:t>7</w:t>
          </w:r>
          <w:r w:rsidR="004F1893">
            <w:rPr>
              <w:color w:val="000000" w:themeColor="text1"/>
              <w:sz w:val="22"/>
              <w:szCs w:val="22"/>
              <w:lang w:val="en-US"/>
            </w:rPr>
            <w:t>6</w:t>
          </w:r>
        </w:p>
        <w:p w14:paraId="49066A06" w14:textId="4D087069" w:rsidR="003754EE" w:rsidRDefault="003754EE"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sidR="002226D4">
            <w:rPr>
              <w:color w:val="000000" w:themeColor="text1"/>
              <w:sz w:val="22"/>
              <w:szCs w:val="22"/>
              <w:lang w:val="en-US"/>
            </w:rPr>
            <w:tab/>
            <w:t>7</w:t>
          </w:r>
          <w:r w:rsidR="004F1893">
            <w:rPr>
              <w:color w:val="000000" w:themeColor="text1"/>
              <w:sz w:val="22"/>
              <w:szCs w:val="22"/>
              <w:lang w:val="en-US"/>
            </w:rPr>
            <w:t>7</w:t>
          </w:r>
        </w:p>
        <w:p w14:paraId="56BC020C" w14:textId="793943C2" w:rsidR="003754EE" w:rsidRDefault="003754EE"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sidR="002226D4">
            <w:rPr>
              <w:color w:val="000000" w:themeColor="text1"/>
              <w:sz w:val="22"/>
              <w:szCs w:val="22"/>
              <w:lang w:val="en-US"/>
            </w:rPr>
            <w:tab/>
            <w:t>8</w:t>
          </w:r>
          <w:r w:rsidR="004F1893">
            <w:rPr>
              <w:color w:val="000000" w:themeColor="text1"/>
              <w:sz w:val="22"/>
              <w:szCs w:val="22"/>
              <w:lang w:val="en-US"/>
            </w:rPr>
            <w:t>5</w:t>
          </w:r>
        </w:p>
        <w:p w14:paraId="4C0F3BC3" w14:textId="293A6D60" w:rsidR="003754EE" w:rsidRDefault="003754EE"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9</w:t>
          </w:r>
          <w:r w:rsidR="004F1893">
            <w:rPr>
              <w:color w:val="000000" w:themeColor="text1"/>
              <w:sz w:val="22"/>
              <w:szCs w:val="22"/>
              <w:lang w:val="en-US"/>
            </w:rPr>
            <w:t>4</w:t>
          </w:r>
        </w:p>
        <w:p w14:paraId="77331D30" w14:textId="170C0064" w:rsidR="003754EE" w:rsidRDefault="003754EE" w:rsidP="005540DC">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LAMPIRAN</w:t>
          </w:r>
        </w:p>
        <w:p w14:paraId="4277B353" w14:textId="52A9C686" w:rsidR="003754EE" w:rsidRDefault="003754EE" w:rsidP="005540DC">
          <w:pPr>
            <w:pStyle w:val="TOC3"/>
            <w:tabs>
              <w:tab w:val="left" w:pos="855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9</w:t>
          </w:r>
          <w:r w:rsidR="004F1893">
            <w:rPr>
              <w:color w:val="000000" w:themeColor="text1"/>
              <w:sz w:val="22"/>
              <w:szCs w:val="22"/>
              <w:lang w:val="en-US"/>
            </w:rPr>
            <w:t>7</w:t>
          </w:r>
        </w:p>
        <w:p w14:paraId="7C0294BF" w14:textId="1F99869D"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SARJANA</w:t>
          </w:r>
          <w:r w:rsidR="00734FD6">
            <w:rPr>
              <w:color w:val="000000" w:themeColor="text1"/>
              <w:sz w:val="22"/>
              <w:szCs w:val="22"/>
              <w:lang w:val="en-US"/>
            </w:rPr>
            <w:t xml:space="preserve"> TERAPAN</w:t>
          </w:r>
          <w:r w:rsidR="002226D4">
            <w:rPr>
              <w:color w:val="000000" w:themeColor="text1"/>
              <w:sz w:val="22"/>
              <w:szCs w:val="22"/>
              <w:lang w:val="en-US"/>
            </w:rPr>
            <w:tab/>
            <w:t>10</w:t>
          </w:r>
          <w:r w:rsidR="004F1893">
            <w:rPr>
              <w:color w:val="000000" w:themeColor="text1"/>
              <w:sz w:val="22"/>
              <w:szCs w:val="22"/>
              <w:lang w:val="en-US"/>
            </w:rPr>
            <w:t>4</w:t>
          </w:r>
        </w:p>
        <w:p w14:paraId="66E60A92" w14:textId="7A0A3380"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sidR="002226D4">
            <w:rPr>
              <w:color w:val="000000" w:themeColor="text1"/>
              <w:sz w:val="22"/>
              <w:szCs w:val="22"/>
              <w:lang w:val="en-US"/>
            </w:rPr>
            <w:tab/>
            <w:t>10</w:t>
          </w:r>
          <w:r w:rsidR="004F1893">
            <w:rPr>
              <w:color w:val="000000" w:themeColor="text1"/>
              <w:sz w:val="22"/>
              <w:szCs w:val="22"/>
              <w:lang w:val="en-US"/>
            </w:rPr>
            <w:t>5</w:t>
          </w:r>
        </w:p>
        <w:p w14:paraId="22307D66" w14:textId="20B4EA67"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sidR="002226D4">
            <w:rPr>
              <w:color w:val="000000" w:themeColor="text1"/>
              <w:sz w:val="22"/>
              <w:szCs w:val="22"/>
              <w:lang w:val="en-US"/>
            </w:rPr>
            <w:tab/>
            <w:t>11</w:t>
          </w:r>
          <w:r w:rsidR="004F1893">
            <w:rPr>
              <w:color w:val="000000" w:themeColor="text1"/>
              <w:sz w:val="22"/>
              <w:szCs w:val="22"/>
              <w:lang w:val="en-US"/>
            </w:rPr>
            <w:t>4</w:t>
          </w:r>
        </w:p>
        <w:p w14:paraId="39477D49" w14:textId="7807626D"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12</w:t>
          </w:r>
          <w:r w:rsidR="004F1893">
            <w:rPr>
              <w:color w:val="000000" w:themeColor="text1"/>
              <w:sz w:val="22"/>
              <w:szCs w:val="22"/>
              <w:lang w:val="en-US"/>
            </w:rPr>
            <w:t>3</w:t>
          </w:r>
        </w:p>
        <w:p w14:paraId="4DA95427" w14:textId="6B797CE1" w:rsidR="003754EE" w:rsidRDefault="003754EE" w:rsidP="003754EE">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LAMPIRAN</w:t>
          </w:r>
        </w:p>
        <w:p w14:paraId="2EB8C212" w14:textId="1EAE5C30" w:rsidR="003754EE" w:rsidRDefault="003754EE" w:rsidP="002226D4">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12</w:t>
          </w:r>
          <w:r w:rsidR="004F1893">
            <w:rPr>
              <w:color w:val="000000" w:themeColor="text1"/>
              <w:sz w:val="22"/>
              <w:szCs w:val="22"/>
              <w:lang w:val="en-US"/>
            </w:rPr>
            <w:t>6</w:t>
          </w:r>
        </w:p>
        <w:p w14:paraId="71BC1D9E" w14:textId="43BFBBD3"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MAGISTER</w:t>
          </w:r>
          <w:r w:rsidR="00734FD6">
            <w:rPr>
              <w:color w:val="000000" w:themeColor="text1"/>
              <w:sz w:val="22"/>
              <w:szCs w:val="22"/>
              <w:lang w:val="en-US"/>
            </w:rPr>
            <w:t xml:space="preserve"> TERAPAN</w:t>
          </w:r>
          <w:r w:rsidR="002226D4">
            <w:rPr>
              <w:color w:val="000000" w:themeColor="text1"/>
              <w:sz w:val="22"/>
              <w:szCs w:val="22"/>
              <w:lang w:val="en-US"/>
            </w:rPr>
            <w:tab/>
            <w:t>13</w:t>
          </w:r>
          <w:r w:rsidR="004F1893">
            <w:rPr>
              <w:color w:val="000000" w:themeColor="text1"/>
              <w:sz w:val="22"/>
              <w:szCs w:val="22"/>
              <w:lang w:val="en-US"/>
            </w:rPr>
            <w:t>3</w:t>
          </w:r>
        </w:p>
        <w:p w14:paraId="58C934A7" w14:textId="55295B8B"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sidR="002226D4">
            <w:rPr>
              <w:color w:val="000000" w:themeColor="text1"/>
              <w:sz w:val="22"/>
              <w:szCs w:val="22"/>
              <w:lang w:val="en-US"/>
            </w:rPr>
            <w:tab/>
            <w:t>13</w:t>
          </w:r>
          <w:r w:rsidR="004F1893">
            <w:rPr>
              <w:color w:val="000000" w:themeColor="text1"/>
              <w:sz w:val="22"/>
              <w:szCs w:val="22"/>
              <w:lang w:val="en-US"/>
            </w:rPr>
            <w:t>4</w:t>
          </w:r>
        </w:p>
        <w:p w14:paraId="39F5C70E" w14:textId="41BA3370"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sidR="002226D4">
            <w:rPr>
              <w:color w:val="000000" w:themeColor="text1"/>
              <w:sz w:val="22"/>
              <w:szCs w:val="22"/>
              <w:lang w:val="en-US"/>
            </w:rPr>
            <w:tab/>
            <w:t>14</w:t>
          </w:r>
          <w:r w:rsidR="004F1893">
            <w:rPr>
              <w:color w:val="000000" w:themeColor="text1"/>
              <w:sz w:val="22"/>
              <w:szCs w:val="22"/>
              <w:lang w:val="en-US"/>
            </w:rPr>
            <w:t>2</w:t>
          </w:r>
        </w:p>
        <w:p w14:paraId="24E23C81" w14:textId="265A910C"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1</w:t>
          </w:r>
          <w:r w:rsidR="004F1893">
            <w:rPr>
              <w:color w:val="000000" w:themeColor="text1"/>
              <w:sz w:val="22"/>
              <w:szCs w:val="22"/>
              <w:lang w:val="en-US"/>
            </w:rPr>
            <w:t>50</w:t>
          </w:r>
        </w:p>
        <w:p w14:paraId="6E995605" w14:textId="4A4AF302" w:rsidR="003754EE" w:rsidRDefault="003754EE" w:rsidP="003754EE">
          <w:pPr>
            <w:pStyle w:val="TOC3"/>
            <w:tabs>
              <w:tab w:val="left" w:pos="8550"/>
            </w:tabs>
            <w:spacing w:before="0"/>
            <w:ind w:left="540" w:firstLine="0"/>
            <w:rPr>
              <w:color w:val="000000" w:themeColor="text1"/>
              <w:sz w:val="22"/>
              <w:szCs w:val="22"/>
              <w:lang w:val="en-US"/>
            </w:rPr>
          </w:pPr>
          <w:r>
            <w:rPr>
              <w:color w:val="000000" w:themeColor="text1"/>
              <w:sz w:val="22"/>
              <w:szCs w:val="22"/>
              <w:lang w:val="en-US"/>
            </w:rPr>
            <w:t>LAMPIRAN</w:t>
          </w:r>
        </w:p>
        <w:p w14:paraId="38596EB1" w14:textId="40400D3C" w:rsidR="003754EE" w:rsidRDefault="003754EE" w:rsidP="002226D4">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15</w:t>
          </w:r>
          <w:r w:rsidR="004F1893">
            <w:rPr>
              <w:color w:val="000000" w:themeColor="text1"/>
              <w:sz w:val="22"/>
              <w:szCs w:val="22"/>
              <w:lang w:val="en-US"/>
            </w:rPr>
            <w:t>3</w:t>
          </w:r>
        </w:p>
        <w:p w14:paraId="279D96CB" w14:textId="3641E779"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DOKTOR</w:t>
          </w:r>
          <w:r w:rsidR="00734FD6">
            <w:rPr>
              <w:color w:val="000000" w:themeColor="text1"/>
              <w:sz w:val="22"/>
              <w:szCs w:val="22"/>
              <w:lang w:val="en-US"/>
            </w:rPr>
            <w:t xml:space="preserve"> TERAPAN</w:t>
          </w:r>
          <w:r w:rsidR="002226D4">
            <w:rPr>
              <w:color w:val="000000" w:themeColor="text1"/>
              <w:sz w:val="22"/>
              <w:szCs w:val="22"/>
              <w:lang w:val="en-US"/>
            </w:rPr>
            <w:tab/>
            <w:t>16</w:t>
          </w:r>
          <w:r w:rsidR="004F1893">
            <w:rPr>
              <w:color w:val="000000" w:themeColor="text1"/>
              <w:sz w:val="22"/>
              <w:szCs w:val="22"/>
              <w:lang w:val="en-US"/>
            </w:rPr>
            <w:t>0</w:t>
          </w:r>
        </w:p>
        <w:p w14:paraId="63AEA8AF" w14:textId="2800C85E" w:rsidR="003754EE" w:rsidRDefault="003754EE" w:rsidP="002226D4">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sidR="002226D4">
            <w:rPr>
              <w:color w:val="000000" w:themeColor="text1"/>
              <w:sz w:val="22"/>
              <w:szCs w:val="22"/>
              <w:lang w:val="en-US"/>
            </w:rPr>
            <w:tab/>
            <w:t>16</w:t>
          </w:r>
          <w:r w:rsidR="004F1893">
            <w:rPr>
              <w:color w:val="000000" w:themeColor="text1"/>
              <w:sz w:val="22"/>
              <w:szCs w:val="22"/>
              <w:lang w:val="en-US"/>
            </w:rPr>
            <w:t>1</w:t>
          </w:r>
        </w:p>
        <w:p w14:paraId="3E8A3198" w14:textId="2982AD5E" w:rsidR="003754EE" w:rsidRDefault="003754EE"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sidR="002226D4">
            <w:rPr>
              <w:color w:val="000000" w:themeColor="text1"/>
              <w:sz w:val="22"/>
              <w:szCs w:val="22"/>
              <w:lang w:val="en-US"/>
            </w:rPr>
            <w:tab/>
            <w:t>1</w:t>
          </w:r>
          <w:r w:rsidR="004F1893">
            <w:rPr>
              <w:color w:val="000000" w:themeColor="text1"/>
              <w:sz w:val="22"/>
              <w:szCs w:val="22"/>
              <w:lang w:val="en-US"/>
            </w:rPr>
            <w:t>69</w:t>
          </w:r>
        </w:p>
        <w:p w14:paraId="569D5CE6" w14:textId="16ABD063" w:rsidR="003754EE" w:rsidRDefault="003754EE"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lastRenderedPageBreak/>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sidR="002226D4">
            <w:rPr>
              <w:color w:val="000000" w:themeColor="text1"/>
              <w:sz w:val="22"/>
              <w:szCs w:val="22"/>
              <w:lang w:val="en-US"/>
            </w:rPr>
            <w:tab/>
            <w:t>17</w:t>
          </w:r>
          <w:r w:rsidR="004F1893">
            <w:rPr>
              <w:color w:val="000000" w:themeColor="text1"/>
              <w:sz w:val="22"/>
              <w:szCs w:val="22"/>
              <w:lang w:val="en-US"/>
            </w:rPr>
            <w:t>7</w:t>
          </w:r>
        </w:p>
        <w:p w14:paraId="07CDBE99" w14:textId="5361D2BC" w:rsidR="00131135" w:rsidRDefault="00131135"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LAMPIRAN</w:t>
          </w:r>
        </w:p>
        <w:p w14:paraId="6ADE6809" w14:textId="7B92A4A7" w:rsidR="00131135" w:rsidRDefault="00131135" w:rsidP="00131135">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t>1</w:t>
          </w:r>
          <w:r w:rsidR="004F1893">
            <w:rPr>
              <w:color w:val="000000" w:themeColor="text1"/>
              <w:sz w:val="22"/>
              <w:szCs w:val="22"/>
              <w:lang w:val="en-US"/>
            </w:rPr>
            <w:t>80</w:t>
          </w:r>
        </w:p>
        <w:p w14:paraId="2A75E480" w14:textId="7C3D698C" w:rsidR="00D709AD" w:rsidRDefault="00D709AD"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SARJANA</w:t>
          </w:r>
          <w:r w:rsidR="004B2650">
            <w:rPr>
              <w:color w:val="000000" w:themeColor="text1"/>
              <w:sz w:val="22"/>
              <w:szCs w:val="22"/>
              <w:lang w:val="en-US"/>
            </w:rPr>
            <w:tab/>
            <w:t>18</w:t>
          </w:r>
          <w:r w:rsidR="00120657">
            <w:rPr>
              <w:color w:val="000000" w:themeColor="text1"/>
              <w:sz w:val="22"/>
              <w:szCs w:val="22"/>
              <w:lang w:val="en-US"/>
            </w:rPr>
            <w:t>6</w:t>
          </w:r>
        </w:p>
        <w:p w14:paraId="5412E910" w14:textId="3BBC13AE"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Pr>
              <w:color w:val="000000" w:themeColor="text1"/>
              <w:sz w:val="22"/>
              <w:szCs w:val="22"/>
              <w:lang w:val="en-US"/>
            </w:rPr>
            <w:tab/>
            <w:t>18</w:t>
          </w:r>
          <w:r w:rsidR="00120657">
            <w:rPr>
              <w:color w:val="000000" w:themeColor="text1"/>
              <w:sz w:val="22"/>
              <w:szCs w:val="22"/>
              <w:lang w:val="en-US"/>
            </w:rPr>
            <w:t>7</w:t>
          </w:r>
        </w:p>
        <w:p w14:paraId="7483E061" w14:textId="2CC52BE3"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Pr>
              <w:color w:val="000000" w:themeColor="text1"/>
              <w:sz w:val="22"/>
              <w:szCs w:val="22"/>
              <w:lang w:val="en-US"/>
            </w:rPr>
            <w:tab/>
            <w:t>19</w:t>
          </w:r>
          <w:r w:rsidR="00120657">
            <w:rPr>
              <w:color w:val="000000" w:themeColor="text1"/>
              <w:sz w:val="22"/>
              <w:szCs w:val="22"/>
              <w:lang w:val="en-US"/>
            </w:rPr>
            <w:t>6</w:t>
          </w:r>
        </w:p>
        <w:p w14:paraId="0243D3B7" w14:textId="3BFD1261"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t>20</w:t>
          </w:r>
          <w:r w:rsidR="00120657">
            <w:rPr>
              <w:color w:val="000000" w:themeColor="text1"/>
              <w:sz w:val="22"/>
              <w:szCs w:val="22"/>
              <w:lang w:val="en-US"/>
            </w:rPr>
            <w:t>5</w:t>
          </w:r>
        </w:p>
        <w:p w14:paraId="7F1DCB4C" w14:textId="77777777"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LAMPIRAN</w:t>
          </w:r>
        </w:p>
        <w:p w14:paraId="350D2F2E" w14:textId="2474386C" w:rsidR="004B2650" w:rsidRDefault="004B2650" w:rsidP="004B2650">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t>2</w:t>
          </w:r>
          <w:r w:rsidR="00120657">
            <w:rPr>
              <w:color w:val="000000" w:themeColor="text1"/>
              <w:sz w:val="22"/>
              <w:szCs w:val="22"/>
              <w:lang w:val="en-US"/>
            </w:rPr>
            <w:t>08</w:t>
          </w:r>
        </w:p>
        <w:p w14:paraId="4E8EB718" w14:textId="55F8B04B" w:rsidR="004B2650" w:rsidRDefault="004B2650"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MAGISTER</w:t>
          </w:r>
          <w:r>
            <w:rPr>
              <w:color w:val="000000" w:themeColor="text1"/>
              <w:sz w:val="22"/>
              <w:szCs w:val="22"/>
              <w:lang w:val="en-US"/>
            </w:rPr>
            <w:tab/>
            <w:t>21</w:t>
          </w:r>
          <w:r w:rsidR="00120657">
            <w:rPr>
              <w:color w:val="000000" w:themeColor="text1"/>
              <w:sz w:val="22"/>
              <w:szCs w:val="22"/>
              <w:lang w:val="en-US"/>
            </w:rPr>
            <w:t>5</w:t>
          </w:r>
        </w:p>
        <w:p w14:paraId="04C3E4B7" w14:textId="71723CE5"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Pr>
              <w:color w:val="000000" w:themeColor="text1"/>
              <w:sz w:val="22"/>
              <w:szCs w:val="22"/>
              <w:lang w:val="en-US"/>
            </w:rPr>
            <w:tab/>
            <w:t>21</w:t>
          </w:r>
          <w:r w:rsidR="00120657">
            <w:rPr>
              <w:color w:val="000000" w:themeColor="text1"/>
              <w:sz w:val="22"/>
              <w:szCs w:val="22"/>
              <w:lang w:val="en-US"/>
            </w:rPr>
            <w:t>6</w:t>
          </w:r>
        </w:p>
        <w:p w14:paraId="6A29FE98" w14:textId="29C9117C"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Pr>
              <w:color w:val="000000" w:themeColor="text1"/>
              <w:sz w:val="22"/>
              <w:szCs w:val="22"/>
              <w:lang w:val="en-US"/>
            </w:rPr>
            <w:tab/>
            <w:t>22</w:t>
          </w:r>
          <w:r w:rsidR="00120657">
            <w:rPr>
              <w:color w:val="000000" w:themeColor="text1"/>
              <w:sz w:val="22"/>
              <w:szCs w:val="22"/>
              <w:lang w:val="en-US"/>
            </w:rPr>
            <w:t>4</w:t>
          </w:r>
        </w:p>
        <w:p w14:paraId="6818FD4F" w14:textId="0B3474DD"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t>23</w:t>
          </w:r>
          <w:r w:rsidR="00120657">
            <w:rPr>
              <w:color w:val="000000" w:themeColor="text1"/>
              <w:sz w:val="22"/>
              <w:szCs w:val="22"/>
              <w:lang w:val="en-US"/>
            </w:rPr>
            <w:t>2</w:t>
          </w:r>
        </w:p>
        <w:p w14:paraId="21BAB5B7" w14:textId="77777777"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LAMPIRAN</w:t>
          </w:r>
        </w:p>
        <w:p w14:paraId="12D9E42E" w14:textId="57830436" w:rsidR="004B2650" w:rsidRDefault="004B2650" w:rsidP="004B2650">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t>23</w:t>
          </w:r>
          <w:r w:rsidR="00120657">
            <w:rPr>
              <w:color w:val="000000" w:themeColor="text1"/>
              <w:sz w:val="22"/>
              <w:szCs w:val="22"/>
              <w:lang w:val="en-US"/>
            </w:rPr>
            <w:t>5</w:t>
          </w:r>
        </w:p>
        <w:p w14:paraId="13AF13F1" w14:textId="37077954"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PROGRAM DOKTOR</w:t>
          </w:r>
          <w:r>
            <w:rPr>
              <w:color w:val="000000" w:themeColor="text1"/>
              <w:sz w:val="22"/>
              <w:szCs w:val="22"/>
              <w:lang w:val="en-US"/>
            </w:rPr>
            <w:tab/>
            <w:t>24</w:t>
          </w:r>
          <w:r w:rsidR="00120657">
            <w:rPr>
              <w:color w:val="000000" w:themeColor="text1"/>
              <w:sz w:val="22"/>
              <w:szCs w:val="22"/>
              <w:lang w:val="en-US"/>
            </w:rPr>
            <w:t>2</w:t>
          </w:r>
        </w:p>
        <w:p w14:paraId="125367BA" w14:textId="459FD000"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Laporan</w:t>
          </w:r>
          <w:proofErr w:type="spellEnd"/>
          <w:r>
            <w:rPr>
              <w:color w:val="000000" w:themeColor="text1"/>
              <w:sz w:val="22"/>
              <w:szCs w:val="22"/>
              <w:lang w:val="en-US"/>
            </w:rPr>
            <w:t xml:space="preserve">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Kecukupan</w:t>
          </w:r>
          <w:proofErr w:type="spellEnd"/>
          <w:r>
            <w:rPr>
              <w:color w:val="000000" w:themeColor="text1"/>
              <w:sz w:val="22"/>
              <w:szCs w:val="22"/>
              <w:lang w:val="en-US"/>
            </w:rPr>
            <w:tab/>
            <w:t>2</w:t>
          </w:r>
          <w:r w:rsidR="00120657">
            <w:rPr>
              <w:color w:val="000000" w:themeColor="text1"/>
              <w:sz w:val="22"/>
              <w:szCs w:val="22"/>
              <w:lang w:val="en-US"/>
            </w:rPr>
            <w:t>43</w:t>
          </w:r>
        </w:p>
        <w:p w14:paraId="24BF0A5B" w14:textId="2D82B581"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Berita</w:t>
          </w:r>
          <w:proofErr w:type="spellEnd"/>
          <w:r>
            <w:rPr>
              <w:color w:val="000000" w:themeColor="text1"/>
              <w:sz w:val="22"/>
              <w:szCs w:val="22"/>
              <w:lang w:val="en-US"/>
            </w:rPr>
            <w:t xml:space="preserve"> Acara </w:t>
          </w:r>
          <w:proofErr w:type="spellStart"/>
          <w:r>
            <w:rPr>
              <w:color w:val="000000" w:themeColor="text1"/>
              <w:sz w:val="22"/>
              <w:szCs w:val="22"/>
              <w:lang w:val="en-US"/>
            </w:rPr>
            <w:t>Asesmen</w:t>
          </w:r>
          <w:proofErr w:type="spellEnd"/>
          <w:r>
            <w:rPr>
              <w:color w:val="000000" w:themeColor="text1"/>
              <w:sz w:val="22"/>
              <w:szCs w:val="22"/>
              <w:lang w:val="en-US"/>
            </w:rPr>
            <w:t xml:space="preserve"> </w:t>
          </w:r>
          <w:proofErr w:type="spellStart"/>
          <w:r>
            <w:rPr>
              <w:color w:val="000000" w:themeColor="text1"/>
              <w:sz w:val="22"/>
              <w:szCs w:val="22"/>
              <w:lang w:val="en-US"/>
            </w:rPr>
            <w:t>Lapangan</w:t>
          </w:r>
          <w:proofErr w:type="spellEnd"/>
          <w:r>
            <w:rPr>
              <w:color w:val="000000" w:themeColor="text1"/>
              <w:sz w:val="22"/>
              <w:szCs w:val="22"/>
              <w:lang w:val="en-US"/>
            </w:rPr>
            <w:tab/>
            <w:t>25</w:t>
          </w:r>
          <w:r w:rsidR="00120657">
            <w:rPr>
              <w:color w:val="000000" w:themeColor="text1"/>
              <w:sz w:val="22"/>
              <w:szCs w:val="22"/>
              <w:lang w:val="en-US"/>
            </w:rPr>
            <w:t>1</w:t>
          </w:r>
        </w:p>
        <w:p w14:paraId="4FFD06CA" w14:textId="00333DEB"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 xml:space="preserve">Form </w:t>
          </w:r>
          <w:proofErr w:type="spellStart"/>
          <w:r>
            <w:rPr>
              <w:color w:val="000000" w:themeColor="text1"/>
              <w:sz w:val="22"/>
              <w:szCs w:val="22"/>
              <w:lang w:val="en-US"/>
            </w:rPr>
            <w:t>Rekomendasi</w:t>
          </w:r>
          <w:proofErr w:type="spellEnd"/>
          <w:r>
            <w:rPr>
              <w:color w:val="000000" w:themeColor="text1"/>
              <w:sz w:val="22"/>
              <w:szCs w:val="22"/>
              <w:lang w:val="en-US"/>
            </w:rPr>
            <w:t xml:space="preserve"> </w:t>
          </w:r>
          <w:proofErr w:type="spellStart"/>
          <w:r>
            <w:rPr>
              <w:color w:val="000000" w:themeColor="text1"/>
              <w:sz w:val="22"/>
              <w:szCs w:val="22"/>
              <w:lang w:val="en-US"/>
            </w:rPr>
            <w:t>Pembinaan</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r>
          <w:r w:rsidR="00BC3BD6">
            <w:rPr>
              <w:color w:val="000000" w:themeColor="text1"/>
              <w:sz w:val="22"/>
              <w:szCs w:val="22"/>
              <w:lang w:val="en-US"/>
            </w:rPr>
            <w:t>2</w:t>
          </w:r>
          <w:r w:rsidR="00120657">
            <w:rPr>
              <w:color w:val="000000" w:themeColor="text1"/>
              <w:sz w:val="22"/>
              <w:szCs w:val="22"/>
              <w:lang w:val="en-US"/>
            </w:rPr>
            <w:t>59</w:t>
          </w:r>
        </w:p>
        <w:p w14:paraId="38FA50D2" w14:textId="77777777" w:rsidR="004B2650" w:rsidRDefault="004B2650"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LAMPIRAN</w:t>
          </w:r>
        </w:p>
        <w:p w14:paraId="75FB4F2B" w14:textId="17435132" w:rsidR="004B2650" w:rsidRDefault="004B2650" w:rsidP="004B2650">
          <w:pPr>
            <w:pStyle w:val="TOC3"/>
            <w:tabs>
              <w:tab w:val="left" w:pos="8460"/>
            </w:tabs>
            <w:spacing w:before="0"/>
            <w:ind w:left="540" w:firstLine="0"/>
            <w:rPr>
              <w:color w:val="000000" w:themeColor="text1"/>
              <w:sz w:val="22"/>
              <w:szCs w:val="22"/>
              <w:lang w:val="en-US"/>
            </w:rPr>
          </w:pPr>
          <w:proofErr w:type="spellStart"/>
          <w:r>
            <w:rPr>
              <w:color w:val="000000" w:themeColor="text1"/>
              <w:sz w:val="22"/>
              <w:szCs w:val="22"/>
              <w:lang w:val="en-US"/>
            </w:rPr>
            <w:t>Bobot</w:t>
          </w:r>
          <w:proofErr w:type="spellEnd"/>
          <w:r>
            <w:rPr>
              <w:color w:val="000000" w:themeColor="text1"/>
              <w:sz w:val="22"/>
              <w:szCs w:val="22"/>
              <w:lang w:val="en-US"/>
            </w:rPr>
            <w:t xml:space="preserve"> </w:t>
          </w:r>
          <w:proofErr w:type="spellStart"/>
          <w:r>
            <w:rPr>
              <w:color w:val="000000" w:themeColor="text1"/>
              <w:sz w:val="22"/>
              <w:szCs w:val="22"/>
              <w:lang w:val="en-US"/>
            </w:rPr>
            <w:t>Butir</w:t>
          </w:r>
          <w:proofErr w:type="spellEnd"/>
          <w:r>
            <w:rPr>
              <w:color w:val="000000" w:themeColor="text1"/>
              <w:sz w:val="22"/>
              <w:szCs w:val="22"/>
              <w:lang w:val="en-US"/>
            </w:rPr>
            <w:t xml:space="preserve"> </w:t>
          </w:r>
          <w:proofErr w:type="spellStart"/>
          <w:r>
            <w:rPr>
              <w:color w:val="000000" w:themeColor="text1"/>
              <w:sz w:val="22"/>
              <w:szCs w:val="22"/>
              <w:lang w:val="en-US"/>
            </w:rPr>
            <w:t>Penilaian</w:t>
          </w:r>
          <w:proofErr w:type="spellEnd"/>
          <w:r>
            <w:rPr>
              <w:color w:val="000000" w:themeColor="text1"/>
              <w:sz w:val="22"/>
              <w:szCs w:val="22"/>
              <w:lang w:val="en-US"/>
            </w:rPr>
            <w:t xml:space="preserve"> </w:t>
          </w:r>
          <w:proofErr w:type="spellStart"/>
          <w:r>
            <w:rPr>
              <w:color w:val="000000" w:themeColor="text1"/>
              <w:sz w:val="22"/>
              <w:szCs w:val="22"/>
              <w:lang w:val="en-US"/>
            </w:rPr>
            <w:t>Akreditasi</w:t>
          </w:r>
          <w:proofErr w:type="spellEnd"/>
          <w:r>
            <w:rPr>
              <w:color w:val="000000" w:themeColor="text1"/>
              <w:sz w:val="22"/>
              <w:szCs w:val="22"/>
              <w:lang w:val="en-US"/>
            </w:rPr>
            <w:t xml:space="preserve"> Program </w:t>
          </w:r>
          <w:proofErr w:type="spellStart"/>
          <w:r>
            <w:rPr>
              <w:color w:val="000000" w:themeColor="text1"/>
              <w:sz w:val="22"/>
              <w:szCs w:val="22"/>
              <w:lang w:val="en-US"/>
            </w:rPr>
            <w:t>Studi</w:t>
          </w:r>
          <w:proofErr w:type="spellEnd"/>
          <w:r>
            <w:rPr>
              <w:color w:val="000000" w:themeColor="text1"/>
              <w:sz w:val="22"/>
              <w:szCs w:val="22"/>
              <w:lang w:val="en-US"/>
            </w:rPr>
            <w:tab/>
          </w:r>
          <w:r w:rsidR="00BC3BD6">
            <w:rPr>
              <w:color w:val="000000" w:themeColor="text1"/>
              <w:sz w:val="22"/>
              <w:szCs w:val="22"/>
              <w:lang w:val="en-US"/>
            </w:rPr>
            <w:t>26</w:t>
          </w:r>
          <w:r w:rsidR="00120657">
            <w:rPr>
              <w:color w:val="000000" w:themeColor="text1"/>
              <w:sz w:val="22"/>
              <w:szCs w:val="22"/>
              <w:lang w:val="en-US"/>
            </w:rPr>
            <w:t>2</w:t>
          </w:r>
        </w:p>
        <w:p w14:paraId="5D38A548" w14:textId="5E294C75" w:rsidR="003B3F33" w:rsidRDefault="003B3F33" w:rsidP="004B2650">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MATRIKS PENILAIAN</w:t>
          </w:r>
          <w:r>
            <w:rPr>
              <w:color w:val="000000" w:themeColor="text1"/>
              <w:sz w:val="22"/>
              <w:szCs w:val="22"/>
              <w:lang w:val="en-US"/>
            </w:rPr>
            <w:tab/>
            <w:t>2</w:t>
          </w:r>
          <w:r w:rsidR="00120657">
            <w:rPr>
              <w:color w:val="000000" w:themeColor="text1"/>
              <w:sz w:val="22"/>
              <w:szCs w:val="22"/>
              <w:lang w:val="en-US"/>
            </w:rPr>
            <w:t>69</w:t>
          </w:r>
        </w:p>
        <w:p w14:paraId="088C883E" w14:textId="77777777" w:rsidR="004B2650" w:rsidRDefault="004B2650" w:rsidP="004B2650">
          <w:pPr>
            <w:pStyle w:val="TOC3"/>
            <w:tabs>
              <w:tab w:val="left" w:pos="8460"/>
            </w:tabs>
            <w:spacing w:before="0"/>
            <w:ind w:left="540" w:firstLine="0"/>
            <w:rPr>
              <w:color w:val="000000" w:themeColor="text1"/>
              <w:sz w:val="22"/>
              <w:szCs w:val="22"/>
              <w:lang w:val="en-US"/>
            </w:rPr>
          </w:pPr>
        </w:p>
        <w:p w14:paraId="6554EA51" w14:textId="77777777" w:rsidR="004B2650" w:rsidRDefault="004B2650" w:rsidP="00131135">
          <w:pPr>
            <w:pStyle w:val="TOC3"/>
            <w:tabs>
              <w:tab w:val="left" w:pos="8460"/>
            </w:tabs>
            <w:spacing w:before="0"/>
            <w:ind w:left="540" w:firstLine="0"/>
            <w:rPr>
              <w:color w:val="000000" w:themeColor="text1"/>
              <w:sz w:val="22"/>
              <w:szCs w:val="22"/>
              <w:lang w:val="en-US"/>
            </w:rPr>
          </w:pPr>
        </w:p>
        <w:p w14:paraId="00D55EF6" w14:textId="05AE24BC" w:rsidR="00131135" w:rsidRDefault="00A678E2" w:rsidP="00131135">
          <w:pPr>
            <w:pStyle w:val="TOC3"/>
            <w:tabs>
              <w:tab w:val="left" w:pos="8460"/>
            </w:tabs>
            <w:spacing w:before="0"/>
            <w:ind w:left="540" w:firstLine="0"/>
            <w:rPr>
              <w:color w:val="000000" w:themeColor="text1"/>
              <w:sz w:val="22"/>
              <w:szCs w:val="22"/>
              <w:lang w:val="en-US"/>
            </w:rPr>
          </w:pPr>
          <w:r>
            <w:rPr>
              <w:color w:val="000000" w:themeColor="text1"/>
              <w:sz w:val="22"/>
              <w:szCs w:val="22"/>
              <w:lang w:val="en-US"/>
            </w:rPr>
            <w:tab/>
          </w:r>
        </w:p>
        <w:p w14:paraId="603DD41B" w14:textId="77777777" w:rsidR="004B2650" w:rsidRDefault="004B2650" w:rsidP="00131135">
          <w:pPr>
            <w:pStyle w:val="TOC3"/>
            <w:tabs>
              <w:tab w:val="left" w:pos="8460"/>
            </w:tabs>
            <w:spacing w:before="0"/>
            <w:ind w:left="540" w:firstLine="0"/>
            <w:rPr>
              <w:color w:val="000000" w:themeColor="text1"/>
              <w:sz w:val="22"/>
              <w:szCs w:val="22"/>
              <w:lang w:val="en-US"/>
            </w:rPr>
          </w:pPr>
        </w:p>
        <w:p w14:paraId="75CE82A2" w14:textId="51223023" w:rsidR="00AB1F18" w:rsidRPr="005540DC" w:rsidRDefault="003754EE" w:rsidP="005540DC">
          <w:pPr>
            <w:pStyle w:val="TOC3"/>
            <w:tabs>
              <w:tab w:val="left" w:pos="8550"/>
            </w:tabs>
            <w:spacing w:before="0"/>
            <w:ind w:left="540" w:firstLine="0"/>
            <w:rPr>
              <w:color w:val="000000" w:themeColor="text1"/>
              <w:sz w:val="22"/>
              <w:szCs w:val="22"/>
            </w:rPr>
          </w:pPr>
          <w:r>
            <w:rPr>
              <w:color w:val="000000" w:themeColor="text1"/>
              <w:sz w:val="22"/>
              <w:szCs w:val="22"/>
              <w:lang w:val="en-US"/>
            </w:rPr>
            <w:tab/>
          </w:r>
          <w:r>
            <w:rPr>
              <w:color w:val="000000" w:themeColor="text1"/>
              <w:sz w:val="22"/>
              <w:szCs w:val="22"/>
              <w:lang w:val="en-US"/>
            </w:rPr>
            <w:tab/>
          </w:r>
        </w:p>
      </w:sdtContent>
    </w:sdt>
    <w:p w14:paraId="19815A7A" w14:textId="77777777" w:rsidR="003754EE" w:rsidRDefault="003754EE" w:rsidP="003754EE">
      <w:pPr>
        <w:rPr>
          <w:rFonts w:ascii="Arial"/>
          <w:b/>
          <w:color w:val="000000" w:themeColor="text1"/>
        </w:rPr>
      </w:pPr>
    </w:p>
    <w:p w14:paraId="3C28CBD7" w14:textId="77777777" w:rsidR="003754EE" w:rsidRDefault="003754EE" w:rsidP="003754EE">
      <w:pPr>
        <w:rPr>
          <w:rFonts w:ascii="Arial"/>
          <w:b/>
          <w:color w:val="000000" w:themeColor="text1"/>
        </w:rPr>
      </w:pPr>
    </w:p>
    <w:p w14:paraId="305B12A7" w14:textId="77777777" w:rsidR="003754EE" w:rsidRDefault="003754EE" w:rsidP="003754EE">
      <w:pPr>
        <w:rPr>
          <w:rFonts w:ascii="Arial"/>
          <w:b/>
          <w:color w:val="000000" w:themeColor="text1"/>
        </w:rPr>
      </w:pPr>
    </w:p>
    <w:p w14:paraId="3804F960" w14:textId="77777777" w:rsidR="003754EE" w:rsidRDefault="003754EE" w:rsidP="003754EE">
      <w:pPr>
        <w:rPr>
          <w:rFonts w:ascii="Arial"/>
          <w:b/>
          <w:color w:val="000000" w:themeColor="text1"/>
        </w:rPr>
      </w:pPr>
    </w:p>
    <w:p w14:paraId="6BE87FB6" w14:textId="77777777" w:rsidR="003754EE" w:rsidRDefault="003754EE" w:rsidP="003754EE">
      <w:pPr>
        <w:rPr>
          <w:rFonts w:ascii="Arial"/>
          <w:b/>
          <w:color w:val="000000" w:themeColor="text1"/>
        </w:rPr>
      </w:pPr>
    </w:p>
    <w:p w14:paraId="13D1DC16" w14:textId="77777777" w:rsidR="003754EE" w:rsidRDefault="003754EE" w:rsidP="003754EE">
      <w:pPr>
        <w:rPr>
          <w:rFonts w:ascii="Arial"/>
          <w:b/>
          <w:color w:val="000000" w:themeColor="text1"/>
        </w:rPr>
      </w:pPr>
    </w:p>
    <w:p w14:paraId="76612514" w14:textId="77777777" w:rsidR="003754EE" w:rsidRDefault="003754EE" w:rsidP="003754EE">
      <w:pPr>
        <w:rPr>
          <w:rFonts w:ascii="Arial"/>
          <w:b/>
          <w:color w:val="000000" w:themeColor="text1"/>
        </w:rPr>
      </w:pPr>
    </w:p>
    <w:p w14:paraId="12296255" w14:textId="77777777" w:rsidR="003754EE" w:rsidRDefault="003754EE" w:rsidP="003754EE">
      <w:pPr>
        <w:rPr>
          <w:rFonts w:ascii="Arial"/>
          <w:b/>
          <w:color w:val="000000" w:themeColor="text1"/>
        </w:rPr>
      </w:pPr>
    </w:p>
    <w:p w14:paraId="2731FDD8" w14:textId="77777777" w:rsidR="003754EE" w:rsidRDefault="003754EE" w:rsidP="003754EE">
      <w:pPr>
        <w:rPr>
          <w:rFonts w:ascii="Arial"/>
          <w:b/>
          <w:color w:val="000000" w:themeColor="text1"/>
        </w:rPr>
      </w:pPr>
    </w:p>
    <w:p w14:paraId="21464C3A" w14:textId="77777777" w:rsidR="003754EE" w:rsidRDefault="003754EE" w:rsidP="003754EE">
      <w:pPr>
        <w:rPr>
          <w:rFonts w:ascii="Arial"/>
          <w:b/>
          <w:color w:val="000000" w:themeColor="text1"/>
        </w:rPr>
      </w:pPr>
    </w:p>
    <w:p w14:paraId="6CCE35E0" w14:textId="77777777" w:rsidR="003754EE" w:rsidRDefault="003754EE" w:rsidP="003754EE">
      <w:pPr>
        <w:rPr>
          <w:rFonts w:ascii="Arial"/>
          <w:b/>
          <w:color w:val="000000" w:themeColor="text1"/>
        </w:rPr>
      </w:pPr>
    </w:p>
    <w:p w14:paraId="1688D863" w14:textId="77777777" w:rsidR="003754EE" w:rsidRDefault="003754EE" w:rsidP="003754EE">
      <w:pPr>
        <w:rPr>
          <w:rFonts w:ascii="Arial"/>
          <w:b/>
          <w:color w:val="000000" w:themeColor="text1"/>
        </w:rPr>
      </w:pPr>
    </w:p>
    <w:p w14:paraId="6B443EE2" w14:textId="77777777" w:rsidR="003754EE" w:rsidRDefault="003754EE" w:rsidP="003754EE">
      <w:pPr>
        <w:rPr>
          <w:rFonts w:ascii="Arial"/>
          <w:b/>
          <w:color w:val="000000" w:themeColor="text1"/>
        </w:rPr>
      </w:pPr>
    </w:p>
    <w:p w14:paraId="5BA1E336" w14:textId="77777777" w:rsidR="00131135" w:rsidRDefault="00131135" w:rsidP="003754EE">
      <w:pPr>
        <w:rPr>
          <w:rFonts w:ascii="Arial"/>
          <w:b/>
          <w:color w:val="000000" w:themeColor="text1"/>
        </w:rPr>
        <w:sectPr w:rsidR="00131135" w:rsidSect="00104C41">
          <w:footerReference w:type="default" r:id="rId9"/>
          <w:footerReference w:type="first" r:id="rId10"/>
          <w:pgSz w:w="11910" w:h="16840"/>
          <w:pgMar w:top="1135" w:right="1470" w:bottom="1420" w:left="1440" w:header="0" w:footer="1228" w:gutter="0"/>
          <w:pgNumType w:fmt="lowerRoman" w:start="1"/>
          <w:cols w:space="720"/>
          <w:titlePg/>
          <w:docGrid w:linePitch="299"/>
        </w:sectPr>
      </w:pPr>
    </w:p>
    <w:p w14:paraId="4A2054F4" w14:textId="650B3AE3" w:rsidR="00AB1F18" w:rsidRPr="00D71165" w:rsidRDefault="00AB1F18" w:rsidP="003754EE">
      <w:pPr>
        <w:rPr>
          <w:rFonts w:ascii="Arial"/>
          <w:b/>
          <w:color w:val="000000" w:themeColor="text1"/>
        </w:rPr>
      </w:pPr>
      <w:r w:rsidRPr="00D71165">
        <w:rPr>
          <w:rFonts w:ascii="Arial"/>
          <w:b/>
          <w:color w:val="000000" w:themeColor="text1"/>
        </w:rPr>
        <w:lastRenderedPageBreak/>
        <w:t>BAB I</w:t>
      </w:r>
      <w:r w:rsidR="00642029" w:rsidRPr="00D71165">
        <w:rPr>
          <w:rFonts w:ascii="Arial"/>
          <w:b/>
          <w:color w:val="000000" w:themeColor="text1"/>
        </w:rPr>
        <w:t>.</w:t>
      </w:r>
      <w:r w:rsidRPr="00D71165">
        <w:rPr>
          <w:rFonts w:ascii="Arial"/>
          <w:b/>
          <w:color w:val="000000" w:themeColor="text1"/>
          <w:spacing w:val="1"/>
        </w:rPr>
        <w:t xml:space="preserve"> </w:t>
      </w:r>
      <w:r w:rsidRPr="00D71165">
        <w:rPr>
          <w:rFonts w:ascii="Arial"/>
          <w:b/>
          <w:color w:val="000000" w:themeColor="text1"/>
        </w:rPr>
        <w:t>ELEMEN</w:t>
      </w:r>
      <w:r w:rsidRPr="00D71165">
        <w:rPr>
          <w:rFonts w:ascii="Arial"/>
          <w:b/>
          <w:color w:val="000000" w:themeColor="text1"/>
          <w:spacing w:val="-9"/>
        </w:rPr>
        <w:t xml:space="preserve"> </w:t>
      </w:r>
      <w:r w:rsidRPr="00D71165">
        <w:rPr>
          <w:rFonts w:ascii="Arial"/>
          <w:b/>
          <w:color w:val="000000" w:themeColor="text1"/>
        </w:rPr>
        <w:t>AKREDITASI</w:t>
      </w:r>
    </w:p>
    <w:p w14:paraId="0F0E2A2F" w14:textId="259D361B" w:rsidR="0089160E" w:rsidRPr="00D71165" w:rsidRDefault="007D24D2" w:rsidP="00FE31A2">
      <w:pPr>
        <w:pStyle w:val="BodyText"/>
        <w:spacing w:before="203" w:line="273" w:lineRule="auto"/>
        <w:ind w:right="10"/>
        <w:jc w:val="both"/>
        <w:rPr>
          <w:rFonts w:ascii="Arial" w:hAnsi="Arial" w:cs="Arial"/>
          <w:color w:val="000000" w:themeColor="text1"/>
          <w:lang w:val="en-US"/>
        </w:rPr>
      </w:pPr>
      <w:r w:rsidRPr="00D71165">
        <w:rPr>
          <w:rFonts w:ascii="Arial" w:hAnsi="Arial" w:cs="Arial"/>
          <w:color w:val="000000" w:themeColor="text1"/>
        </w:rPr>
        <w:t>Kriteria akreditasi adalah patokan minimal akreditasi yang mengacu pada standar</w:t>
      </w:r>
      <w:r w:rsidRPr="00D71165">
        <w:rPr>
          <w:rFonts w:ascii="Arial" w:hAnsi="Arial" w:cs="Arial"/>
          <w:color w:val="000000" w:themeColor="text1"/>
          <w:spacing w:val="1"/>
        </w:rPr>
        <w:t xml:space="preserve"> </w:t>
      </w:r>
      <w:r w:rsidRPr="00D71165">
        <w:rPr>
          <w:rFonts w:ascii="Arial" w:hAnsi="Arial" w:cs="Arial"/>
          <w:color w:val="000000" w:themeColor="text1"/>
        </w:rPr>
        <w:t>nasional pendidikan tinggi (SN</w:t>
      </w:r>
      <w:r w:rsidR="00E65511">
        <w:rPr>
          <w:rFonts w:ascii="Arial" w:hAnsi="Arial" w:cs="Arial"/>
          <w:color w:val="000000" w:themeColor="text1"/>
          <w:lang w:val="en-US"/>
        </w:rPr>
        <w:t xml:space="preserve"> </w:t>
      </w:r>
      <w:r w:rsidRPr="00D71165">
        <w:rPr>
          <w:rFonts w:ascii="Arial" w:hAnsi="Arial" w:cs="Arial"/>
          <w:color w:val="000000" w:themeColor="text1"/>
        </w:rPr>
        <w:t>D</w:t>
      </w:r>
      <w:r w:rsidRPr="00D71165">
        <w:rPr>
          <w:rFonts w:ascii="Arial" w:hAnsi="Arial" w:cs="Arial"/>
          <w:color w:val="000000" w:themeColor="text1"/>
          <w:lang w:val="en-US"/>
        </w:rPr>
        <w:t>IKTI</w:t>
      </w:r>
      <w:r w:rsidRPr="00D71165">
        <w:rPr>
          <w:rFonts w:ascii="Arial" w:hAnsi="Arial" w:cs="Arial"/>
          <w:color w:val="000000" w:themeColor="text1"/>
        </w:rPr>
        <w:t xml:space="preserve">). Dalam pengembangan kriteria akreditasi, </w:t>
      </w:r>
      <w:r w:rsidRPr="00D71165">
        <w:rPr>
          <w:rFonts w:ascii="Arial" w:hAnsi="Arial" w:cs="Arial"/>
          <w:color w:val="000000" w:themeColor="text1"/>
          <w:lang w:val="en-US"/>
        </w:rPr>
        <w:t>SN DIKTI</w:t>
      </w:r>
      <w:r w:rsidRPr="00D71165">
        <w:rPr>
          <w:rFonts w:ascii="Arial" w:hAnsi="Arial" w:cs="Arial"/>
          <w:color w:val="000000" w:themeColor="text1"/>
          <w:spacing w:val="1"/>
        </w:rPr>
        <w:t xml:space="preserve"> </w:t>
      </w:r>
      <w:r w:rsidRPr="00D71165">
        <w:rPr>
          <w:rFonts w:ascii="Arial" w:hAnsi="Arial" w:cs="Arial"/>
          <w:color w:val="000000" w:themeColor="text1"/>
        </w:rPr>
        <w:t>dijadikan</w:t>
      </w:r>
      <w:r w:rsidRPr="00D71165">
        <w:rPr>
          <w:rFonts w:ascii="Arial" w:hAnsi="Arial" w:cs="Arial"/>
          <w:color w:val="000000" w:themeColor="text1"/>
          <w:spacing w:val="1"/>
        </w:rPr>
        <w:t xml:space="preserve"> </w:t>
      </w:r>
      <w:r w:rsidRPr="00D71165">
        <w:rPr>
          <w:rFonts w:ascii="Arial" w:hAnsi="Arial" w:cs="Arial"/>
          <w:color w:val="000000" w:themeColor="text1"/>
        </w:rPr>
        <w:t>sebagai</w:t>
      </w:r>
      <w:r w:rsidRPr="00D71165">
        <w:rPr>
          <w:rFonts w:ascii="Arial" w:hAnsi="Arial" w:cs="Arial"/>
          <w:color w:val="000000" w:themeColor="text1"/>
          <w:spacing w:val="1"/>
        </w:rPr>
        <w:t xml:space="preserve"> </w:t>
      </w:r>
      <w:r w:rsidRPr="00D71165">
        <w:rPr>
          <w:rFonts w:ascii="Arial" w:hAnsi="Arial" w:cs="Arial"/>
          <w:color w:val="000000" w:themeColor="text1"/>
        </w:rPr>
        <w:t>rujukan</w:t>
      </w:r>
      <w:r w:rsidRPr="00D71165">
        <w:rPr>
          <w:rFonts w:ascii="Arial" w:hAnsi="Arial" w:cs="Arial"/>
          <w:color w:val="000000" w:themeColor="text1"/>
          <w:spacing w:val="1"/>
        </w:rPr>
        <w:t xml:space="preserve"> </w:t>
      </w:r>
      <w:r w:rsidRPr="00D71165">
        <w:rPr>
          <w:rFonts w:ascii="Arial" w:hAnsi="Arial" w:cs="Arial"/>
          <w:color w:val="000000" w:themeColor="text1"/>
        </w:rPr>
        <w:t>utamanya.</w:t>
      </w:r>
      <w:r w:rsidRPr="00D71165">
        <w:rPr>
          <w:rFonts w:ascii="Arial" w:hAnsi="Arial" w:cs="Arial"/>
          <w:color w:val="000000" w:themeColor="text1"/>
          <w:spacing w:val="1"/>
        </w:rPr>
        <w:t xml:space="preserve"> </w:t>
      </w: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dijabarkan</w:t>
      </w:r>
      <w:r w:rsidRPr="00D71165">
        <w:rPr>
          <w:rFonts w:ascii="Arial" w:hAnsi="Arial" w:cs="Arial"/>
          <w:color w:val="000000" w:themeColor="text1"/>
          <w:spacing w:val="1"/>
        </w:rPr>
        <w:t xml:space="preserve"> </w:t>
      </w:r>
      <w:r w:rsidRPr="00D71165">
        <w:rPr>
          <w:rFonts w:ascii="Arial" w:hAnsi="Arial" w:cs="Arial"/>
          <w:color w:val="000000" w:themeColor="text1"/>
        </w:rPr>
        <w:t>ke</w:t>
      </w:r>
      <w:r w:rsidRPr="00D71165">
        <w:rPr>
          <w:rFonts w:ascii="Arial" w:hAnsi="Arial" w:cs="Arial"/>
          <w:color w:val="000000" w:themeColor="text1"/>
          <w:spacing w:val="1"/>
        </w:rPr>
        <w:t xml:space="preserve"> </w:t>
      </w:r>
      <w:r w:rsidRPr="00D71165">
        <w:rPr>
          <w:rFonts w:ascii="Arial" w:hAnsi="Arial" w:cs="Arial"/>
          <w:color w:val="000000" w:themeColor="text1"/>
        </w:rPr>
        <w:t>dalam</w:t>
      </w:r>
      <w:r w:rsidRPr="00D71165">
        <w:rPr>
          <w:rFonts w:ascii="Arial" w:hAnsi="Arial" w:cs="Arial"/>
          <w:color w:val="000000" w:themeColor="text1"/>
          <w:spacing w:val="1"/>
        </w:rPr>
        <w:t xml:space="preserve"> </w:t>
      </w:r>
      <w:r w:rsidRPr="00D71165">
        <w:rPr>
          <w:rFonts w:ascii="Arial" w:hAnsi="Arial" w:cs="Arial"/>
          <w:color w:val="000000" w:themeColor="text1"/>
        </w:rPr>
        <w:t>elemen</w:t>
      </w:r>
      <w:r w:rsidRPr="00D71165">
        <w:rPr>
          <w:rFonts w:ascii="Arial" w:hAnsi="Arial" w:cs="Arial"/>
          <w:color w:val="000000" w:themeColor="text1"/>
          <w:spacing w:val="1"/>
        </w:rPr>
        <w:t xml:space="preserve"> </w:t>
      </w:r>
      <w:r w:rsidRPr="00D71165">
        <w:rPr>
          <w:rFonts w:ascii="Arial" w:hAnsi="Arial" w:cs="Arial"/>
          <w:color w:val="000000" w:themeColor="text1"/>
        </w:rPr>
        <w:t xml:space="preserve">penilaian dengan mempertimbangkan interaksi antar standar dari </w:t>
      </w:r>
      <w:r w:rsidRPr="00D71165">
        <w:rPr>
          <w:rFonts w:ascii="Arial" w:hAnsi="Arial" w:cs="Arial"/>
          <w:color w:val="000000" w:themeColor="text1"/>
          <w:lang w:val="en-US"/>
        </w:rPr>
        <w:t>SN DIKTI</w:t>
      </w:r>
      <w:r w:rsidRPr="00D71165">
        <w:rPr>
          <w:rFonts w:ascii="Arial" w:hAnsi="Arial" w:cs="Arial"/>
          <w:color w:val="000000" w:themeColor="text1"/>
        </w:rPr>
        <w:t xml:space="preserve"> yang mengukur</w:t>
      </w:r>
      <w:r w:rsidRPr="00D71165">
        <w:rPr>
          <w:rFonts w:ascii="Arial" w:hAnsi="Arial" w:cs="Arial"/>
          <w:color w:val="000000" w:themeColor="text1"/>
          <w:spacing w:val="-59"/>
        </w:rPr>
        <w:t xml:space="preserve"> </w:t>
      </w:r>
      <w:r w:rsidRPr="00D71165">
        <w:rPr>
          <w:rFonts w:ascii="Arial" w:hAnsi="Arial" w:cs="Arial"/>
          <w:color w:val="000000" w:themeColor="text1"/>
        </w:rPr>
        <w:t>capaian mutu pendidikan tinggi. Mengingat akreditasi tidak hanya menilai pemenuhan</w:t>
      </w:r>
      <w:r w:rsidRPr="00D71165">
        <w:rPr>
          <w:rFonts w:ascii="Arial" w:hAnsi="Arial" w:cs="Arial"/>
          <w:color w:val="000000" w:themeColor="text1"/>
          <w:spacing w:val="1"/>
        </w:rPr>
        <w:t xml:space="preserve"> </w:t>
      </w:r>
      <w:r w:rsidRPr="00D71165">
        <w:rPr>
          <w:rFonts w:ascii="Arial" w:hAnsi="Arial" w:cs="Arial"/>
          <w:color w:val="000000" w:themeColor="text1"/>
        </w:rPr>
        <w:t>(</w:t>
      </w:r>
      <w:r w:rsidRPr="00D71165">
        <w:rPr>
          <w:rFonts w:ascii="Arial" w:hAnsi="Arial" w:cs="Arial"/>
          <w:i/>
          <w:color w:val="000000" w:themeColor="text1"/>
        </w:rPr>
        <w:t>compliance</w:t>
      </w:r>
      <w:r w:rsidRPr="00D71165">
        <w:rPr>
          <w:rFonts w:ascii="Arial" w:hAnsi="Arial" w:cs="Arial"/>
          <w:color w:val="000000" w:themeColor="text1"/>
        </w:rPr>
        <w:t>), namun juga menilai kinerja (</w:t>
      </w:r>
      <w:r w:rsidRPr="00D71165">
        <w:rPr>
          <w:rFonts w:ascii="Arial" w:hAnsi="Arial" w:cs="Arial"/>
          <w:i/>
          <w:color w:val="000000" w:themeColor="text1"/>
        </w:rPr>
        <w:t>performance</w:t>
      </w:r>
      <w:r w:rsidRPr="00D71165">
        <w:rPr>
          <w:rFonts w:ascii="Arial" w:hAnsi="Arial" w:cs="Arial"/>
          <w:color w:val="000000" w:themeColor="text1"/>
        </w:rPr>
        <w:t xml:space="preserve">) </w:t>
      </w:r>
      <w:r w:rsidRPr="00D71165">
        <w:rPr>
          <w:rFonts w:ascii="Arial" w:hAnsi="Arial" w:cs="Arial"/>
          <w:color w:val="000000" w:themeColor="text1"/>
          <w:lang w:val="en-US"/>
        </w:rPr>
        <w:t xml:space="preserve">PS, </w:t>
      </w:r>
      <w:r w:rsidRPr="00D71165">
        <w:rPr>
          <w:rFonts w:ascii="Arial" w:hAnsi="Arial" w:cs="Arial"/>
          <w:color w:val="000000" w:themeColor="text1"/>
        </w:rPr>
        <w:t>maka penilaian</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mempertimbangkan</w:t>
      </w:r>
      <w:r w:rsidRPr="00D71165">
        <w:rPr>
          <w:rFonts w:ascii="Arial" w:hAnsi="Arial" w:cs="Arial"/>
          <w:color w:val="000000" w:themeColor="text1"/>
          <w:spacing w:val="1"/>
        </w:rPr>
        <w:t xml:space="preserve"> </w:t>
      </w:r>
      <w:r w:rsidRPr="00D71165">
        <w:rPr>
          <w:rFonts w:ascii="Arial" w:hAnsi="Arial" w:cs="Arial"/>
          <w:color w:val="000000" w:themeColor="text1"/>
        </w:rPr>
        <w:t>capaian</w:t>
      </w:r>
      <w:r w:rsidRPr="00D71165">
        <w:rPr>
          <w:rFonts w:ascii="Arial" w:hAnsi="Arial" w:cs="Arial"/>
          <w:color w:val="000000" w:themeColor="text1"/>
          <w:spacing w:val="1"/>
        </w:rPr>
        <w:t xml:space="preserve"> </w:t>
      </w:r>
      <w:r w:rsidRPr="00D71165">
        <w:rPr>
          <w:rFonts w:ascii="Arial" w:hAnsi="Arial" w:cs="Arial"/>
          <w:color w:val="000000" w:themeColor="text1"/>
        </w:rPr>
        <w:t>standar</w:t>
      </w:r>
      <w:r w:rsidRPr="00D71165">
        <w:rPr>
          <w:rFonts w:ascii="Arial" w:hAnsi="Arial" w:cs="Arial"/>
          <w:color w:val="000000" w:themeColor="text1"/>
          <w:spacing w:val="1"/>
        </w:rPr>
        <w:t xml:space="preserve"> </w:t>
      </w:r>
      <w:r w:rsidRPr="00D71165">
        <w:rPr>
          <w:rFonts w:ascii="Arial" w:hAnsi="Arial" w:cs="Arial"/>
          <w:color w:val="000000" w:themeColor="text1"/>
        </w:rPr>
        <w:t>pendidikan</w:t>
      </w:r>
      <w:r w:rsidRPr="00D71165">
        <w:rPr>
          <w:rFonts w:ascii="Arial" w:hAnsi="Arial" w:cs="Arial"/>
          <w:color w:val="000000" w:themeColor="text1"/>
          <w:spacing w:val="1"/>
        </w:rPr>
        <w:t xml:space="preserve"> </w:t>
      </w:r>
      <w:r w:rsidRPr="00D71165">
        <w:rPr>
          <w:rFonts w:ascii="Arial" w:hAnsi="Arial" w:cs="Arial"/>
          <w:color w:val="000000" w:themeColor="text1"/>
        </w:rPr>
        <w:t>tinggi</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disusun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ditetapkan</w:t>
      </w:r>
      <w:r w:rsidRPr="00D71165">
        <w:rPr>
          <w:rFonts w:ascii="Arial" w:hAnsi="Arial" w:cs="Arial"/>
          <w:color w:val="000000" w:themeColor="text1"/>
          <w:spacing w:val="1"/>
        </w:rPr>
        <w:t xml:space="preserve"> </w:t>
      </w:r>
      <w:r w:rsidRPr="00D71165">
        <w:rPr>
          <w:rFonts w:ascii="Arial" w:hAnsi="Arial" w:cs="Arial"/>
          <w:color w:val="000000" w:themeColor="text1"/>
        </w:rPr>
        <w:t>perguruan</w:t>
      </w:r>
      <w:r w:rsidRPr="00D71165">
        <w:rPr>
          <w:rFonts w:ascii="Arial" w:hAnsi="Arial" w:cs="Arial"/>
          <w:color w:val="000000" w:themeColor="text1"/>
          <w:spacing w:val="1"/>
        </w:rPr>
        <w:t xml:space="preserve"> </w:t>
      </w:r>
      <w:r w:rsidRPr="00D71165">
        <w:rPr>
          <w:rFonts w:ascii="Arial" w:hAnsi="Arial" w:cs="Arial"/>
          <w:color w:val="000000" w:themeColor="text1"/>
        </w:rPr>
        <w:t>tinggi</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melampaui</w:t>
      </w:r>
      <w:r w:rsidRPr="00D71165">
        <w:rPr>
          <w:rFonts w:ascii="Arial" w:hAnsi="Arial" w:cs="Arial"/>
          <w:color w:val="000000" w:themeColor="text1"/>
          <w:spacing w:val="1"/>
        </w:rPr>
        <w:t xml:space="preserve"> </w:t>
      </w:r>
      <w:r w:rsidRPr="00D71165">
        <w:rPr>
          <w:rFonts w:ascii="Arial" w:hAnsi="Arial" w:cs="Arial"/>
          <w:color w:val="000000" w:themeColor="text1"/>
          <w:lang w:val="en-US"/>
        </w:rPr>
        <w:t xml:space="preserve">SN DIKTI. </w:t>
      </w:r>
    </w:p>
    <w:p w14:paraId="0329E814" w14:textId="399E757E" w:rsidR="00FE31A2" w:rsidRPr="00D71165" w:rsidRDefault="00FE31A2" w:rsidP="00FE31A2">
      <w:pPr>
        <w:pStyle w:val="BodyText"/>
        <w:spacing w:before="203" w:line="273" w:lineRule="auto"/>
        <w:ind w:right="10"/>
        <w:jc w:val="both"/>
        <w:rPr>
          <w:rFonts w:ascii="Arial" w:hAnsi="Arial" w:cs="Arial"/>
          <w:color w:val="000000" w:themeColor="text1"/>
          <w:lang w:val="en-US"/>
        </w:rPr>
      </w:pPr>
      <w:proofErr w:type="spellStart"/>
      <w:r w:rsidRPr="00D71165">
        <w:rPr>
          <w:rFonts w:ascii="Arial" w:hAnsi="Arial" w:cs="Arial"/>
          <w:color w:val="000000" w:themeColor="text1"/>
          <w:lang w:val="en-US"/>
        </w:rPr>
        <w:t>Mengacu</w:t>
      </w:r>
      <w:proofErr w:type="spellEnd"/>
      <w:r w:rsidRPr="00D71165">
        <w:rPr>
          <w:rFonts w:ascii="Arial" w:hAnsi="Arial" w:cs="Arial"/>
          <w:color w:val="000000" w:themeColor="text1"/>
          <w:lang w:val="en-US"/>
        </w:rPr>
        <w:t xml:space="preserve"> pada </w:t>
      </w:r>
      <w:proofErr w:type="spellStart"/>
      <w:r w:rsidRPr="00D71165">
        <w:rPr>
          <w:rFonts w:ascii="Arial" w:hAnsi="Arial" w:cs="Arial"/>
          <w:color w:val="000000" w:themeColor="text1"/>
          <w:lang w:val="en-US"/>
        </w:rPr>
        <w:t>Peraturan</w:t>
      </w:r>
      <w:proofErr w:type="spellEnd"/>
      <w:r w:rsidRPr="00D71165">
        <w:rPr>
          <w:rFonts w:ascii="Arial" w:hAnsi="Arial" w:cs="Arial"/>
          <w:color w:val="000000" w:themeColor="text1"/>
          <w:lang w:val="en-US"/>
        </w:rPr>
        <w:t xml:space="preserve"> Badan </w:t>
      </w:r>
      <w:proofErr w:type="spellStart"/>
      <w:r w:rsidRPr="00D71165">
        <w:rPr>
          <w:rFonts w:ascii="Arial" w:hAnsi="Arial" w:cs="Arial"/>
          <w:color w:val="000000" w:themeColor="text1"/>
          <w:lang w:val="en-US"/>
        </w:rPr>
        <w:t>Akreditasi</w:t>
      </w:r>
      <w:proofErr w:type="spellEnd"/>
      <w:r w:rsidRPr="00D71165">
        <w:rPr>
          <w:rFonts w:ascii="Arial" w:hAnsi="Arial" w:cs="Arial"/>
          <w:color w:val="000000" w:themeColor="text1"/>
          <w:lang w:val="en-US"/>
        </w:rPr>
        <w:t xml:space="preserve"> Nasional </w:t>
      </w:r>
      <w:proofErr w:type="spellStart"/>
      <w:r w:rsidRPr="00D71165">
        <w:rPr>
          <w:rFonts w:ascii="Arial" w:hAnsi="Arial" w:cs="Arial"/>
          <w:color w:val="000000" w:themeColor="text1"/>
          <w:lang w:val="en-US"/>
        </w:rPr>
        <w:t>Perguruan</w:t>
      </w:r>
      <w:proofErr w:type="spellEnd"/>
      <w:r w:rsidRPr="00D71165">
        <w:rPr>
          <w:rFonts w:ascii="Arial" w:hAnsi="Arial" w:cs="Arial"/>
          <w:color w:val="000000" w:themeColor="text1"/>
          <w:lang w:val="en-US"/>
        </w:rPr>
        <w:t xml:space="preserve"> Tinggi </w:t>
      </w:r>
      <w:proofErr w:type="spellStart"/>
      <w:r w:rsidRPr="00D71165">
        <w:rPr>
          <w:rFonts w:ascii="Arial" w:hAnsi="Arial" w:cs="Arial"/>
          <w:color w:val="000000" w:themeColor="text1"/>
          <w:lang w:val="en-US"/>
        </w:rPr>
        <w:t>Nomor</w:t>
      </w:r>
      <w:proofErr w:type="spellEnd"/>
      <w:r w:rsidRPr="00D71165">
        <w:rPr>
          <w:rFonts w:ascii="Arial" w:hAnsi="Arial" w:cs="Arial"/>
          <w:color w:val="000000" w:themeColor="text1"/>
          <w:lang w:val="en-US"/>
        </w:rPr>
        <w:t xml:space="preserve"> 2 </w:t>
      </w:r>
      <w:proofErr w:type="spellStart"/>
      <w:r w:rsidRPr="00D71165">
        <w:rPr>
          <w:rFonts w:ascii="Arial" w:hAnsi="Arial" w:cs="Arial"/>
          <w:color w:val="000000" w:themeColor="text1"/>
          <w:lang w:val="en-US"/>
        </w:rPr>
        <w:t>Tahun</w:t>
      </w:r>
      <w:proofErr w:type="spellEnd"/>
      <w:r w:rsidRPr="00D71165">
        <w:rPr>
          <w:rFonts w:ascii="Arial" w:hAnsi="Arial" w:cs="Arial"/>
          <w:color w:val="000000" w:themeColor="text1"/>
          <w:lang w:val="en-US"/>
        </w:rPr>
        <w:t xml:space="preserve"> 2017 </w:t>
      </w:r>
      <w:proofErr w:type="spellStart"/>
      <w:r w:rsidRPr="00D71165">
        <w:rPr>
          <w:rFonts w:ascii="Arial" w:hAnsi="Arial" w:cs="Arial"/>
          <w:color w:val="000000" w:themeColor="text1"/>
          <w:lang w:val="en-US"/>
        </w:rPr>
        <w:t>tentang</w:t>
      </w:r>
      <w:proofErr w:type="spellEnd"/>
      <w:r w:rsidRPr="00D71165">
        <w:rPr>
          <w:rFonts w:ascii="Arial" w:hAnsi="Arial" w:cs="Arial"/>
          <w:color w:val="000000" w:themeColor="text1"/>
          <w:lang w:val="en-US"/>
        </w:rPr>
        <w:t xml:space="preserve"> </w:t>
      </w:r>
      <w:proofErr w:type="spellStart"/>
      <w:r w:rsidRPr="00D71165">
        <w:rPr>
          <w:rFonts w:ascii="Arial" w:hAnsi="Arial" w:cs="Arial"/>
          <w:color w:val="000000" w:themeColor="text1"/>
          <w:lang w:val="en-US"/>
        </w:rPr>
        <w:t>Sistem</w:t>
      </w:r>
      <w:proofErr w:type="spellEnd"/>
      <w:r w:rsidRPr="00D71165">
        <w:rPr>
          <w:rFonts w:ascii="Arial" w:hAnsi="Arial" w:cs="Arial"/>
          <w:color w:val="000000" w:themeColor="text1"/>
          <w:lang w:val="en-US"/>
        </w:rPr>
        <w:t xml:space="preserve"> </w:t>
      </w:r>
      <w:proofErr w:type="spellStart"/>
      <w:r w:rsidRPr="00D71165">
        <w:rPr>
          <w:rFonts w:ascii="Arial" w:hAnsi="Arial" w:cs="Arial"/>
          <w:color w:val="000000" w:themeColor="text1"/>
          <w:lang w:val="en-US"/>
        </w:rPr>
        <w:t>Akreditasi</w:t>
      </w:r>
      <w:proofErr w:type="spellEnd"/>
      <w:r w:rsidRPr="00D71165">
        <w:rPr>
          <w:rFonts w:ascii="Arial" w:hAnsi="Arial" w:cs="Arial"/>
          <w:color w:val="000000" w:themeColor="text1"/>
          <w:lang w:val="en-US"/>
        </w:rPr>
        <w:t xml:space="preserve"> Nasional Pendidikan Tinggi, </w:t>
      </w:r>
      <w:r w:rsidRPr="00D71165">
        <w:rPr>
          <w:rFonts w:ascii="Arial" w:hAnsi="Arial" w:cs="Arial"/>
          <w:color w:val="000000" w:themeColor="text1"/>
        </w:rPr>
        <w:t>fokus</w:t>
      </w:r>
      <w:r w:rsidRPr="00D71165">
        <w:rPr>
          <w:rFonts w:ascii="Arial" w:hAnsi="Arial" w:cs="Arial"/>
          <w:color w:val="000000" w:themeColor="text1"/>
          <w:spacing w:val="1"/>
        </w:rPr>
        <w:t xml:space="preserve"> </w:t>
      </w: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terdiri atas 9 (sembilan) kriteria</w:t>
      </w:r>
      <w:r w:rsidRPr="00D71165">
        <w:rPr>
          <w:rFonts w:ascii="Arial" w:hAnsi="Arial" w:cs="Arial"/>
          <w:color w:val="000000" w:themeColor="text1"/>
          <w:spacing w:val="1"/>
        </w:rPr>
        <w:t xml:space="preserve"> </w:t>
      </w:r>
      <w:r w:rsidRPr="00D71165">
        <w:rPr>
          <w:rFonts w:ascii="Arial" w:hAnsi="Arial" w:cs="Arial"/>
          <w:color w:val="000000" w:themeColor="text1"/>
        </w:rPr>
        <w:t>sebagai</w:t>
      </w:r>
      <w:r w:rsidRPr="00D71165">
        <w:rPr>
          <w:rFonts w:ascii="Arial" w:hAnsi="Arial" w:cs="Arial"/>
          <w:color w:val="000000" w:themeColor="text1"/>
          <w:spacing w:val="-2"/>
        </w:rPr>
        <w:t xml:space="preserve"> </w:t>
      </w:r>
      <w:r w:rsidRPr="00D71165">
        <w:rPr>
          <w:rFonts w:ascii="Arial" w:hAnsi="Arial" w:cs="Arial"/>
          <w:color w:val="000000" w:themeColor="text1"/>
        </w:rPr>
        <w:t>berikut</w:t>
      </w:r>
      <w:r w:rsidRPr="00D71165">
        <w:rPr>
          <w:rFonts w:ascii="Arial" w:hAnsi="Arial" w:cs="Arial"/>
          <w:color w:val="000000" w:themeColor="text1"/>
          <w:lang w:val="en-US"/>
        </w:rPr>
        <w:t>:</w:t>
      </w:r>
    </w:p>
    <w:p w14:paraId="79B8EDDA" w14:textId="77777777" w:rsidR="00FE31A2" w:rsidRPr="00D71165" w:rsidRDefault="00FE31A2" w:rsidP="00FE31A2">
      <w:pPr>
        <w:pStyle w:val="BodyText"/>
        <w:tabs>
          <w:tab w:val="left" w:pos="1080"/>
        </w:tabs>
        <w:spacing w:before="120"/>
        <w:ind w:right="14"/>
        <w:rPr>
          <w:rFonts w:ascii="Arial" w:hAnsi="Arial" w:cs="Arial"/>
          <w:color w:val="000000" w:themeColor="text1"/>
        </w:rPr>
      </w:pPr>
      <w:r w:rsidRPr="00D71165">
        <w:rPr>
          <w:rFonts w:ascii="Arial" w:hAnsi="Arial" w:cs="Arial"/>
          <w:color w:val="000000" w:themeColor="text1"/>
        </w:rPr>
        <w:t>Kriteria</w:t>
      </w:r>
      <w:r w:rsidRPr="00D71165">
        <w:rPr>
          <w:rFonts w:ascii="Arial" w:hAnsi="Arial" w:cs="Arial"/>
          <w:color w:val="000000" w:themeColor="text1"/>
          <w:spacing w:val="-2"/>
        </w:rPr>
        <w:t xml:space="preserve"> </w:t>
      </w:r>
      <w:r w:rsidRPr="00D71165">
        <w:rPr>
          <w:rFonts w:ascii="Arial" w:hAnsi="Arial" w:cs="Arial"/>
          <w:color w:val="000000" w:themeColor="text1"/>
        </w:rPr>
        <w:t>1</w:t>
      </w:r>
      <w:r w:rsidRPr="00D71165">
        <w:rPr>
          <w:rFonts w:ascii="Arial" w:hAnsi="Arial" w:cs="Arial"/>
          <w:color w:val="000000" w:themeColor="text1"/>
          <w:spacing w:val="20"/>
        </w:rPr>
        <w:t xml:space="preserve"> </w:t>
      </w:r>
      <w:r w:rsidRPr="00D71165">
        <w:rPr>
          <w:rFonts w:ascii="Arial" w:hAnsi="Arial" w:cs="Arial"/>
          <w:color w:val="000000" w:themeColor="text1"/>
          <w:spacing w:val="20"/>
        </w:rPr>
        <w:tab/>
      </w:r>
      <w:r w:rsidRPr="00D71165">
        <w:rPr>
          <w:rFonts w:ascii="Arial" w:hAnsi="Arial" w:cs="Arial"/>
          <w:color w:val="000000" w:themeColor="text1"/>
        </w:rPr>
        <w:t>Visi,</w:t>
      </w:r>
      <w:r w:rsidRPr="00D71165">
        <w:rPr>
          <w:rFonts w:ascii="Arial" w:hAnsi="Arial" w:cs="Arial"/>
          <w:color w:val="000000" w:themeColor="text1"/>
          <w:spacing w:val="1"/>
        </w:rPr>
        <w:t xml:space="preserve"> </w:t>
      </w:r>
      <w:r w:rsidRPr="00D71165">
        <w:rPr>
          <w:rFonts w:ascii="Arial" w:hAnsi="Arial" w:cs="Arial"/>
          <w:color w:val="000000" w:themeColor="text1"/>
        </w:rPr>
        <w:t>Misi, Tujuan,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4"/>
        </w:rPr>
        <w:t xml:space="preserve"> </w:t>
      </w:r>
      <w:r w:rsidRPr="00D71165">
        <w:rPr>
          <w:rFonts w:ascii="Arial" w:hAnsi="Arial" w:cs="Arial"/>
          <w:color w:val="000000" w:themeColor="text1"/>
        </w:rPr>
        <w:t>Strategi</w:t>
      </w:r>
    </w:p>
    <w:p w14:paraId="4689B2F1" w14:textId="77777777" w:rsidR="00FE31A2" w:rsidRPr="00D71165" w:rsidRDefault="00FE31A2" w:rsidP="00FE31A2">
      <w:pPr>
        <w:pStyle w:val="BodyText"/>
        <w:tabs>
          <w:tab w:val="left" w:pos="1080"/>
        </w:tabs>
        <w:ind w:right="10"/>
        <w:rPr>
          <w:rFonts w:ascii="Arial" w:hAnsi="Arial" w:cs="Arial"/>
          <w:color w:val="000000" w:themeColor="text1"/>
          <w:spacing w:val="-59"/>
        </w:rPr>
      </w:pP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2</w:t>
      </w:r>
      <w:r w:rsidRPr="00D71165">
        <w:rPr>
          <w:rFonts w:ascii="Arial" w:hAnsi="Arial" w:cs="Arial"/>
          <w:color w:val="000000" w:themeColor="text1"/>
          <w:spacing w:val="22"/>
        </w:rPr>
        <w:t xml:space="preserve"> </w:t>
      </w:r>
      <w:r w:rsidRPr="00D71165">
        <w:rPr>
          <w:rFonts w:ascii="Arial" w:hAnsi="Arial" w:cs="Arial"/>
          <w:color w:val="000000" w:themeColor="text1"/>
          <w:spacing w:val="22"/>
        </w:rPr>
        <w:tab/>
      </w:r>
      <w:r w:rsidRPr="00D71165">
        <w:rPr>
          <w:rFonts w:ascii="Arial" w:hAnsi="Arial" w:cs="Arial"/>
          <w:color w:val="000000" w:themeColor="text1"/>
        </w:rPr>
        <w:t>Tata</w:t>
      </w:r>
      <w:r w:rsidRPr="00D71165">
        <w:rPr>
          <w:rFonts w:ascii="Arial" w:hAnsi="Arial" w:cs="Arial"/>
          <w:color w:val="000000" w:themeColor="text1"/>
          <w:spacing w:val="1"/>
        </w:rPr>
        <w:t xml:space="preserve"> </w:t>
      </w:r>
      <w:r w:rsidRPr="00D71165">
        <w:rPr>
          <w:rFonts w:ascii="Arial" w:hAnsi="Arial" w:cs="Arial"/>
          <w:color w:val="000000" w:themeColor="text1"/>
        </w:rPr>
        <w:t>Pamong,</w:t>
      </w:r>
      <w:r w:rsidRPr="00D71165">
        <w:rPr>
          <w:rFonts w:ascii="Arial" w:hAnsi="Arial" w:cs="Arial"/>
          <w:color w:val="000000" w:themeColor="text1"/>
          <w:spacing w:val="-4"/>
        </w:rPr>
        <w:t xml:space="preserve"> </w:t>
      </w:r>
      <w:r w:rsidRPr="00D71165">
        <w:rPr>
          <w:rFonts w:ascii="Arial" w:hAnsi="Arial" w:cs="Arial"/>
          <w:color w:val="000000" w:themeColor="text1"/>
        </w:rPr>
        <w:t>Tata</w:t>
      </w:r>
      <w:r w:rsidRPr="00D71165">
        <w:rPr>
          <w:rFonts w:ascii="Arial" w:hAnsi="Arial" w:cs="Arial"/>
          <w:color w:val="000000" w:themeColor="text1"/>
          <w:spacing w:val="-2"/>
        </w:rPr>
        <w:t xml:space="preserve"> </w:t>
      </w:r>
      <w:r w:rsidRPr="00D71165">
        <w:rPr>
          <w:rFonts w:ascii="Arial" w:hAnsi="Arial" w:cs="Arial"/>
          <w:color w:val="000000" w:themeColor="text1"/>
        </w:rPr>
        <w:t>Kelola, dan</w:t>
      </w:r>
      <w:r w:rsidRPr="00D71165">
        <w:rPr>
          <w:rFonts w:ascii="Arial" w:hAnsi="Arial" w:cs="Arial"/>
          <w:color w:val="000000" w:themeColor="text1"/>
          <w:spacing w:val="-2"/>
        </w:rPr>
        <w:t xml:space="preserve"> </w:t>
      </w:r>
      <w:r w:rsidRPr="00D71165">
        <w:rPr>
          <w:rFonts w:ascii="Arial" w:hAnsi="Arial" w:cs="Arial"/>
          <w:color w:val="000000" w:themeColor="text1"/>
        </w:rPr>
        <w:t>Kerjasama</w:t>
      </w:r>
      <w:r w:rsidRPr="00D71165">
        <w:rPr>
          <w:rFonts w:ascii="Arial" w:hAnsi="Arial" w:cs="Arial"/>
          <w:color w:val="000000" w:themeColor="text1"/>
          <w:spacing w:val="-59"/>
        </w:rPr>
        <w:t xml:space="preserve"> </w:t>
      </w:r>
    </w:p>
    <w:p w14:paraId="2BA2A3F0" w14:textId="77777777" w:rsidR="00FE31A2" w:rsidRPr="00D71165" w:rsidRDefault="00FE31A2" w:rsidP="00FE31A2">
      <w:pPr>
        <w:pStyle w:val="BodyText"/>
        <w:tabs>
          <w:tab w:val="left" w:pos="1080"/>
        </w:tabs>
        <w:ind w:right="10"/>
        <w:rPr>
          <w:rFonts w:ascii="Arial" w:hAnsi="Arial" w:cs="Arial"/>
          <w:color w:val="000000" w:themeColor="text1"/>
        </w:rPr>
      </w:pP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3</w:t>
      </w:r>
      <w:r w:rsidRPr="00D71165">
        <w:rPr>
          <w:rFonts w:ascii="Arial" w:hAnsi="Arial" w:cs="Arial"/>
          <w:color w:val="000000" w:themeColor="text1"/>
          <w:spacing w:val="23"/>
        </w:rPr>
        <w:t xml:space="preserve"> </w:t>
      </w:r>
      <w:r w:rsidRPr="00D71165">
        <w:rPr>
          <w:rFonts w:ascii="Arial" w:hAnsi="Arial" w:cs="Arial"/>
          <w:color w:val="000000" w:themeColor="text1"/>
          <w:spacing w:val="23"/>
        </w:rPr>
        <w:tab/>
      </w:r>
      <w:r w:rsidRPr="00D71165">
        <w:rPr>
          <w:rFonts w:ascii="Arial" w:hAnsi="Arial" w:cs="Arial"/>
          <w:color w:val="000000" w:themeColor="text1"/>
        </w:rPr>
        <w:t>Mahasiswa</w:t>
      </w:r>
    </w:p>
    <w:p w14:paraId="1978069B" w14:textId="77777777" w:rsidR="00FE31A2" w:rsidRPr="00D71165" w:rsidRDefault="00FE31A2" w:rsidP="00FE31A2">
      <w:pPr>
        <w:pStyle w:val="BodyText"/>
        <w:tabs>
          <w:tab w:val="left" w:pos="1080"/>
        </w:tabs>
        <w:ind w:right="10"/>
        <w:rPr>
          <w:rFonts w:ascii="Arial" w:hAnsi="Arial" w:cs="Arial"/>
          <w:color w:val="000000" w:themeColor="text1"/>
        </w:rPr>
      </w:pPr>
      <w:r w:rsidRPr="00D71165">
        <w:rPr>
          <w:rFonts w:ascii="Arial" w:hAnsi="Arial" w:cs="Arial"/>
          <w:color w:val="000000" w:themeColor="text1"/>
        </w:rPr>
        <w:t>Kriteria</w:t>
      </w:r>
      <w:r w:rsidRPr="00D71165">
        <w:rPr>
          <w:rFonts w:ascii="Arial" w:hAnsi="Arial" w:cs="Arial"/>
          <w:color w:val="000000" w:themeColor="text1"/>
          <w:spacing w:val="-2"/>
        </w:rPr>
        <w:t xml:space="preserve"> </w:t>
      </w:r>
      <w:r w:rsidRPr="00D71165">
        <w:rPr>
          <w:rFonts w:ascii="Arial" w:hAnsi="Arial" w:cs="Arial"/>
          <w:color w:val="000000" w:themeColor="text1"/>
        </w:rPr>
        <w:t>4</w:t>
      </w:r>
      <w:r w:rsidRPr="00D71165">
        <w:rPr>
          <w:rFonts w:ascii="Arial" w:hAnsi="Arial" w:cs="Arial"/>
          <w:color w:val="000000" w:themeColor="text1"/>
          <w:spacing w:val="20"/>
        </w:rPr>
        <w:t xml:space="preserve"> </w:t>
      </w:r>
      <w:r w:rsidRPr="00D71165">
        <w:rPr>
          <w:rFonts w:ascii="Arial" w:hAnsi="Arial" w:cs="Arial"/>
          <w:color w:val="000000" w:themeColor="text1"/>
          <w:spacing w:val="20"/>
        </w:rPr>
        <w:tab/>
      </w:r>
      <w:r w:rsidRPr="00D71165">
        <w:rPr>
          <w:rFonts w:ascii="Arial" w:hAnsi="Arial" w:cs="Arial"/>
          <w:color w:val="000000" w:themeColor="text1"/>
        </w:rPr>
        <w:t>Sumber</w:t>
      </w:r>
      <w:r w:rsidRPr="00D71165">
        <w:rPr>
          <w:rFonts w:ascii="Arial" w:hAnsi="Arial" w:cs="Arial"/>
          <w:color w:val="000000" w:themeColor="text1"/>
          <w:spacing w:val="-2"/>
        </w:rPr>
        <w:t xml:space="preserve"> </w:t>
      </w:r>
      <w:r w:rsidRPr="00D71165">
        <w:rPr>
          <w:rFonts w:ascii="Arial" w:hAnsi="Arial" w:cs="Arial"/>
          <w:color w:val="000000" w:themeColor="text1"/>
        </w:rPr>
        <w:t>Daya</w:t>
      </w:r>
      <w:r w:rsidRPr="00D71165">
        <w:rPr>
          <w:rFonts w:ascii="Arial" w:hAnsi="Arial" w:cs="Arial"/>
          <w:color w:val="000000" w:themeColor="text1"/>
          <w:spacing w:val="-1"/>
        </w:rPr>
        <w:t xml:space="preserve"> </w:t>
      </w:r>
      <w:r w:rsidRPr="00D71165">
        <w:rPr>
          <w:rFonts w:ascii="Arial" w:hAnsi="Arial" w:cs="Arial"/>
          <w:color w:val="000000" w:themeColor="text1"/>
        </w:rPr>
        <w:t>Manusia</w:t>
      </w:r>
    </w:p>
    <w:p w14:paraId="2CA228AC" w14:textId="77777777" w:rsidR="00FE31A2" w:rsidRPr="00D71165" w:rsidRDefault="00FE31A2" w:rsidP="00FE31A2">
      <w:pPr>
        <w:pStyle w:val="BodyText"/>
        <w:tabs>
          <w:tab w:val="left" w:pos="1080"/>
        </w:tabs>
        <w:ind w:right="10"/>
        <w:rPr>
          <w:rFonts w:ascii="Arial" w:hAnsi="Arial" w:cs="Arial"/>
          <w:color w:val="000000" w:themeColor="text1"/>
        </w:rPr>
      </w:pPr>
      <w:r w:rsidRPr="00D71165">
        <w:rPr>
          <w:rFonts w:ascii="Arial" w:hAnsi="Arial" w:cs="Arial"/>
          <w:color w:val="000000" w:themeColor="text1"/>
        </w:rPr>
        <w:t>Kriteria 5</w:t>
      </w:r>
      <w:r w:rsidRPr="00D71165">
        <w:rPr>
          <w:rFonts w:ascii="Arial" w:hAnsi="Arial" w:cs="Arial"/>
          <w:color w:val="000000" w:themeColor="text1"/>
          <w:spacing w:val="24"/>
        </w:rPr>
        <w:t xml:space="preserve"> </w:t>
      </w:r>
      <w:r w:rsidRPr="00D71165">
        <w:rPr>
          <w:rFonts w:ascii="Arial" w:hAnsi="Arial" w:cs="Arial"/>
          <w:color w:val="000000" w:themeColor="text1"/>
          <w:spacing w:val="24"/>
        </w:rPr>
        <w:tab/>
      </w:r>
      <w:r w:rsidRPr="00D71165">
        <w:rPr>
          <w:rFonts w:ascii="Arial" w:hAnsi="Arial" w:cs="Arial"/>
          <w:color w:val="000000" w:themeColor="text1"/>
        </w:rPr>
        <w:t>Keuangan,</w:t>
      </w:r>
      <w:r w:rsidRPr="00D71165">
        <w:rPr>
          <w:rFonts w:ascii="Arial" w:hAnsi="Arial" w:cs="Arial"/>
          <w:color w:val="000000" w:themeColor="text1"/>
          <w:spacing w:val="-1"/>
        </w:rPr>
        <w:t xml:space="preserve"> </w:t>
      </w:r>
      <w:r w:rsidRPr="00D71165">
        <w:rPr>
          <w:rFonts w:ascii="Arial" w:hAnsi="Arial" w:cs="Arial"/>
          <w:color w:val="000000" w:themeColor="text1"/>
        </w:rPr>
        <w:t>Sarana</w:t>
      </w:r>
      <w:r w:rsidRPr="00D71165">
        <w:rPr>
          <w:rFonts w:ascii="Arial" w:hAnsi="Arial" w:cs="Arial"/>
          <w:color w:val="000000" w:themeColor="text1"/>
          <w:lang w:val="en-US"/>
        </w:rPr>
        <w:t>,</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4"/>
        </w:rPr>
        <w:t xml:space="preserve"> </w:t>
      </w:r>
      <w:r w:rsidRPr="00D71165">
        <w:rPr>
          <w:rFonts w:ascii="Arial" w:hAnsi="Arial" w:cs="Arial"/>
          <w:color w:val="000000" w:themeColor="text1"/>
        </w:rPr>
        <w:t>Prasarana</w:t>
      </w:r>
    </w:p>
    <w:p w14:paraId="63FF2972" w14:textId="77777777" w:rsidR="00FE31A2" w:rsidRPr="00D71165" w:rsidRDefault="00FE31A2" w:rsidP="00FE31A2">
      <w:pPr>
        <w:pStyle w:val="BodyText"/>
        <w:tabs>
          <w:tab w:val="left" w:pos="1080"/>
        </w:tabs>
        <w:ind w:right="10"/>
        <w:rPr>
          <w:rFonts w:ascii="Arial" w:hAnsi="Arial" w:cs="Arial"/>
          <w:color w:val="000000" w:themeColor="text1"/>
        </w:rPr>
      </w:pPr>
      <w:r w:rsidRPr="00D71165">
        <w:rPr>
          <w:rFonts w:ascii="Arial" w:hAnsi="Arial" w:cs="Arial"/>
          <w:color w:val="000000" w:themeColor="text1"/>
          <w:spacing w:val="-59"/>
        </w:rPr>
        <w:t xml:space="preserve"> </w:t>
      </w: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6</w:t>
      </w:r>
      <w:r w:rsidRPr="00D71165">
        <w:rPr>
          <w:rFonts w:ascii="Arial" w:hAnsi="Arial" w:cs="Arial"/>
          <w:color w:val="000000" w:themeColor="text1"/>
          <w:spacing w:val="23"/>
        </w:rPr>
        <w:t xml:space="preserve"> </w:t>
      </w:r>
      <w:r w:rsidRPr="00D71165">
        <w:rPr>
          <w:rFonts w:ascii="Arial" w:hAnsi="Arial" w:cs="Arial"/>
          <w:color w:val="000000" w:themeColor="text1"/>
          <w:spacing w:val="23"/>
        </w:rPr>
        <w:tab/>
      </w:r>
      <w:r w:rsidRPr="00D71165">
        <w:rPr>
          <w:rFonts w:ascii="Arial" w:hAnsi="Arial" w:cs="Arial"/>
          <w:color w:val="000000" w:themeColor="text1"/>
        </w:rPr>
        <w:t>Pendidikan</w:t>
      </w:r>
    </w:p>
    <w:p w14:paraId="4EE5E7E2" w14:textId="77777777" w:rsidR="00FE31A2" w:rsidRPr="00D71165" w:rsidRDefault="00FE31A2" w:rsidP="00FE31A2">
      <w:pPr>
        <w:pStyle w:val="BodyText"/>
        <w:tabs>
          <w:tab w:val="left" w:pos="1080"/>
        </w:tabs>
        <w:ind w:right="10"/>
        <w:rPr>
          <w:rFonts w:ascii="Arial" w:hAnsi="Arial" w:cs="Arial"/>
          <w:color w:val="000000" w:themeColor="text1"/>
        </w:rPr>
      </w:pPr>
      <w:r w:rsidRPr="00D71165">
        <w:rPr>
          <w:rFonts w:ascii="Arial" w:hAnsi="Arial" w:cs="Arial"/>
          <w:color w:val="000000" w:themeColor="text1"/>
        </w:rPr>
        <w:t>Kriteria</w:t>
      </w:r>
      <w:r w:rsidRPr="00D71165">
        <w:rPr>
          <w:rFonts w:ascii="Arial" w:hAnsi="Arial" w:cs="Arial"/>
          <w:color w:val="000000" w:themeColor="text1"/>
          <w:spacing w:val="-2"/>
        </w:rPr>
        <w:t xml:space="preserve"> </w:t>
      </w:r>
      <w:r w:rsidRPr="00D71165">
        <w:rPr>
          <w:rFonts w:ascii="Arial" w:hAnsi="Arial" w:cs="Arial"/>
          <w:color w:val="000000" w:themeColor="text1"/>
        </w:rPr>
        <w:t>7</w:t>
      </w:r>
      <w:r w:rsidRPr="00D71165">
        <w:rPr>
          <w:rFonts w:ascii="Arial" w:hAnsi="Arial" w:cs="Arial"/>
          <w:color w:val="000000" w:themeColor="text1"/>
          <w:spacing w:val="21"/>
        </w:rPr>
        <w:t xml:space="preserve"> </w:t>
      </w:r>
      <w:r w:rsidRPr="00D71165">
        <w:rPr>
          <w:rFonts w:ascii="Arial" w:hAnsi="Arial" w:cs="Arial"/>
          <w:color w:val="000000" w:themeColor="text1"/>
          <w:spacing w:val="21"/>
        </w:rPr>
        <w:tab/>
      </w:r>
      <w:r w:rsidRPr="00D71165">
        <w:rPr>
          <w:rFonts w:ascii="Arial" w:hAnsi="Arial" w:cs="Arial"/>
          <w:color w:val="000000" w:themeColor="text1"/>
        </w:rPr>
        <w:t>Penelitian</w:t>
      </w:r>
    </w:p>
    <w:p w14:paraId="64FDB166" w14:textId="77777777" w:rsidR="00FE31A2" w:rsidRPr="00D71165" w:rsidRDefault="00FE31A2" w:rsidP="00FE31A2">
      <w:pPr>
        <w:pStyle w:val="BodyText"/>
        <w:tabs>
          <w:tab w:val="left" w:pos="1080"/>
        </w:tabs>
        <w:ind w:right="10"/>
        <w:rPr>
          <w:rFonts w:ascii="Arial" w:hAnsi="Arial" w:cs="Arial"/>
          <w:color w:val="000000" w:themeColor="text1"/>
          <w:spacing w:val="-59"/>
        </w:rPr>
      </w:pPr>
      <w:r w:rsidRPr="00D71165">
        <w:rPr>
          <w:rFonts w:ascii="Arial" w:hAnsi="Arial" w:cs="Arial"/>
          <w:color w:val="000000" w:themeColor="text1"/>
        </w:rPr>
        <w:t>Kriteria 8</w:t>
      </w:r>
      <w:r w:rsidRPr="00D71165">
        <w:rPr>
          <w:rFonts w:ascii="Arial" w:hAnsi="Arial" w:cs="Arial"/>
          <w:color w:val="000000" w:themeColor="text1"/>
          <w:spacing w:val="24"/>
        </w:rPr>
        <w:t xml:space="preserve"> </w:t>
      </w:r>
      <w:r w:rsidRPr="00D71165">
        <w:rPr>
          <w:rFonts w:ascii="Arial" w:hAnsi="Arial" w:cs="Arial"/>
          <w:color w:val="000000" w:themeColor="text1"/>
          <w:spacing w:val="24"/>
        </w:rPr>
        <w:tab/>
      </w:r>
      <w:r w:rsidRPr="00D71165">
        <w:rPr>
          <w:rFonts w:ascii="Arial" w:hAnsi="Arial" w:cs="Arial"/>
          <w:color w:val="000000" w:themeColor="text1"/>
        </w:rPr>
        <w:t>Pengabdian</w:t>
      </w:r>
      <w:r w:rsidRPr="00D71165">
        <w:rPr>
          <w:rFonts w:ascii="Arial" w:hAnsi="Arial" w:cs="Arial"/>
          <w:color w:val="000000" w:themeColor="text1"/>
          <w:spacing w:val="-2"/>
        </w:rPr>
        <w:t xml:space="preserve"> </w:t>
      </w:r>
      <w:r w:rsidRPr="00D71165">
        <w:rPr>
          <w:rFonts w:ascii="Arial" w:hAnsi="Arial" w:cs="Arial"/>
          <w:color w:val="000000" w:themeColor="text1"/>
        </w:rPr>
        <w:t>kepada</w:t>
      </w:r>
      <w:r w:rsidRPr="00D71165">
        <w:rPr>
          <w:rFonts w:ascii="Arial" w:hAnsi="Arial" w:cs="Arial"/>
          <w:color w:val="000000" w:themeColor="text1"/>
          <w:spacing w:val="-2"/>
        </w:rPr>
        <w:t xml:space="preserve"> </w:t>
      </w:r>
      <w:r w:rsidRPr="00D71165">
        <w:rPr>
          <w:rFonts w:ascii="Arial" w:hAnsi="Arial" w:cs="Arial"/>
          <w:color w:val="000000" w:themeColor="text1"/>
        </w:rPr>
        <w:t>Masyarakat</w:t>
      </w:r>
      <w:r w:rsidRPr="00D71165">
        <w:rPr>
          <w:rFonts w:ascii="Arial" w:hAnsi="Arial" w:cs="Arial"/>
          <w:color w:val="000000" w:themeColor="text1"/>
          <w:spacing w:val="-59"/>
        </w:rPr>
        <w:t xml:space="preserve"> </w:t>
      </w:r>
    </w:p>
    <w:p w14:paraId="738B9043" w14:textId="77777777" w:rsidR="00FE31A2" w:rsidRPr="00D71165" w:rsidRDefault="00FE31A2" w:rsidP="00FE31A2">
      <w:pPr>
        <w:pStyle w:val="BodyText"/>
        <w:tabs>
          <w:tab w:val="left" w:pos="1080"/>
        </w:tabs>
        <w:ind w:right="10"/>
        <w:rPr>
          <w:rFonts w:ascii="Arial" w:hAnsi="Arial" w:cs="Arial"/>
          <w:color w:val="000000" w:themeColor="text1"/>
          <w:lang w:val="en-US"/>
        </w:rPr>
      </w:pP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9</w:t>
      </w:r>
      <w:r w:rsidRPr="00D71165">
        <w:rPr>
          <w:rFonts w:ascii="Arial" w:hAnsi="Arial" w:cs="Arial"/>
          <w:color w:val="000000" w:themeColor="text1"/>
          <w:spacing w:val="23"/>
        </w:rPr>
        <w:t xml:space="preserve"> </w:t>
      </w:r>
      <w:r w:rsidRPr="00D71165">
        <w:rPr>
          <w:rFonts w:ascii="Arial" w:hAnsi="Arial" w:cs="Arial"/>
          <w:color w:val="000000" w:themeColor="text1"/>
          <w:spacing w:val="23"/>
        </w:rPr>
        <w:tab/>
      </w:r>
      <w:r w:rsidRPr="00D71165">
        <w:rPr>
          <w:rFonts w:ascii="Arial" w:hAnsi="Arial" w:cs="Arial"/>
          <w:color w:val="000000" w:themeColor="text1"/>
        </w:rPr>
        <w:t>Luaran dan</w:t>
      </w:r>
      <w:r w:rsidRPr="00D71165">
        <w:rPr>
          <w:rFonts w:ascii="Arial" w:hAnsi="Arial" w:cs="Arial"/>
          <w:color w:val="000000" w:themeColor="text1"/>
          <w:spacing w:val="-2"/>
        </w:rPr>
        <w:t xml:space="preserve"> </w:t>
      </w:r>
      <w:r w:rsidRPr="00D71165">
        <w:rPr>
          <w:rFonts w:ascii="Arial" w:hAnsi="Arial" w:cs="Arial"/>
          <w:color w:val="000000" w:themeColor="text1"/>
        </w:rPr>
        <w:t>Capaian</w:t>
      </w:r>
      <w:r w:rsidRPr="00D71165">
        <w:rPr>
          <w:rFonts w:ascii="Arial" w:hAnsi="Arial" w:cs="Arial"/>
          <w:color w:val="000000" w:themeColor="text1"/>
          <w:spacing w:val="-3"/>
        </w:rPr>
        <w:t xml:space="preserve"> </w:t>
      </w:r>
      <w:r w:rsidRPr="00D71165">
        <w:rPr>
          <w:rFonts w:ascii="Arial" w:hAnsi="Arial" w:cs="Arial"/>
          <w:color w:val="000000" w:themeColor="text1"/>
        </w:rPr>
        <w:t>Tridharma</w:t>
      </w:r>
      <w:r w:rsidRPr="00D71165">
        <w:rPr>
          <w:rFonts w:ascii="Arial" w:hAnsi="Arial" w:cs="Arial"/>
          <w:color w:val="000000" w:themeColor="text1"/>
          <w:lang w:val="en-US"/>
        </w:rPr>
        <w:t xml:space="preserve"> </w:t>
      </w:r>
      <w:proofErr w:type="spellStart"/>
      <w:r w:rsidRPr="00D71165">
        <w:rPr>
          <w:rFonts w:ascii="Arial" w:hAnsi="Arial" w:cs="Arial"/>
          <w:color w:val="000000" w:themeColor="text1"/>
          <w:lang w:val="en-US"/>
        </w:rPr>
        <w:t>Perguruan</w:t>
      </w:r>
      <w:proofErr w:type="spellEnd"/>
      <w:r w:rsidRPr="00D71165">
        <w:rPr>
          <w:rFonts w:ascii="Arial" w:hAnsi="Arial" w:cs="Arial"/>
          <w:color w:val="000000" w:themeColor="text1"/>
          <w:lang w:val="en-US"/>
        </w:rPr>
        <w:t xml:space="preserve"> Tinggi</w:t>
      </w:r>
    </w:p>
    <w:p w14:paraId="4B8EF70D" w14:textId="4C2A3DFE" w:rsidR="007D24D2" w:rsidRPr="00D71165" w:rsidRDefault="007D24D2" w:rsidP="007D24D2">
      <w:pPr>
        <w:pStyle w:val="BodyText"/>
        <w:spacing w:before="203" w:line="273" w:lineRule="auto"/>
        <w:ind w:right="10"/>
        <w:jc w:val="both"/>
        <w:rPr>
          <w:rFonts w:ascii="Arial" w:hAnsi="Arial" w:cs="Arial"/>
          <w:color w:val="000000" w:themeColor="text1"/>
          <w:lang w:val="en-US"/>
        </w:rPr>
      </w:pPr>
    </w:p>
    <w:p w14:paraId="1EE96CD6" w14:textId="34307C25" w:rsidR="00AB1F18" w:rsidRPr="00D71165" w:rsidRDefault="00AB1F18" w:rsidP="00FE31A2">
      <w:pPr>
        <w:pStyle w:val="BodyText"/>
        <w:spacing w:line="276" w:lineRule="auto"/>
        <w:jc w:val="both"/>
        <w:rPr>
          <w:rFonts w:ascii="Arial" w:hAnsi="Arial" w:cs="Arial"/>
          <w:color w:val="000000" w:themeColor="text1"/>
        </w:rPr>
      </w:pPr>
      <w:r w:rsidRPr="00D71165">
        <w:rPr>
          <w:rFonts w:ascii="Arial" w:hAnsi="Arial" w:cs="Arial"/>
          <w:color w:val="000000" w:themeColor="text1"/>
        </w:rPr>
        <w:t>Selain penilaian atas 9 kriteria akreditasi seperti tersebut di</w:t>
      </w:r>
      <w:r w:rsidR="00D526B3" w:rsidRPr="00D71165">
        <w:rPr>
          <w:rFonts w:ascii="Arial" w:hAnsi="Arial" w:cs="Arial"/>
          <w:color w:val="000000" w:themeColor="text1"/>
          <w:lang w:val="en-US"/>
        </w:rPr>
        <w:t xml:space="preserve"> </w:t>
      </w:r>
      <w:r w:rsidRPr="00D71165">
        <w:rPr>
          <w:rFonts w:ascii="Arial" w:hAnsi="Arial" w:cs="Arial"/>
          <w:color w:val="000000" w:themeColor="text1"/>
        </w:rPr>
        <w:t>atas, penilaian</w:t>
      </w:r>
      <w:r w:rsidRPr="00D71165">
        <w:rPr>
          <w:rFonts w:ascii="Arial" w:hAnsi="Arial" w:cs="Arial"/>
          <w:color w:val="000000" w:themeColor="text1"/>
          <w:spacing w:val="1"/>
        </w:rPr>
        <w:t xml:space="preserve"> </w:t>
      </w:r>
      <w:r w:rsidRPr="00D71165">
        <w:rPr>
          <w:rFonts w:ascii="Arial" w:hAnsi="Arial" w:cs="Arial"/>
          <w:color w:val="000000" w:themeColor="text1"/>
        </w:rPr>
        <w:t xml:space="preserve">akreditasi </w:t>
      </w:r>
      <w:r w:rsidR="00D526B3" w:rsidRPr="00D71165">
        <w:rPr>
          <w:rFonts w:ascii="Arial" w:hAnsi="Arial" w:cs="Arial"/>
          <w:color w:val="000000" w:themeColor="text1"/>
          <w:lang w:val="en-US"/>
        </w:rPr>
        <w:t>PS</w:t>
      </w:r>
      <w:r w:rsidRPr="00D71165">
        <w:rPr>
          <w:rFonts w:ascii="Arial" w:hAnsi="Arial" w:cs="Arial"/>
          <w:color w:val="000000" w:themeColor="text1"/>
        </w:rPr>
        <w:t xml:space="preserve"> juga mencakup penilaian atas kemampuan unit pengelola</w:t>
      </w:r>
      <w:r w:rsidR="006E3DEA" w:rsidRPr="00D71165">
        <w:rPr>
          <w:rFonts w:ascii="Arial" w:hAnsi="Arial" w:cs="Arial"/>
          <w:color w:val="000000" w:themeColor="text1"/>
          <w:lang w:val="en-US"/>
        </w:rPr>
        <w:t xml:space="preserve"> </w:t>
      </w:r>
      <w:r w:rsidRPr="00D71165">
        <w:rPr>
          <w:rFonts w:ascii="Arial" w:hAnsi="Arial" w:cs="Arial"/>
          <w:color w:val="000000" w:themeColor="text1"/>
          <w:spacing w:val="-64"/>
        </w:rPr>
        <w:t xml:space="preserve"> </w:t>
      </w:r>
      <w:r w:rsidRPr="00D71165">
        <w:rPr>
          <w:rFonts w:ascii="Arial" w:hAnsi="Arial" w:cs="Arial"/>
          <w:color w:val="000000" w:themeColor="text1"/>
        </w:rPr>
        <w:t>program studi (UPPS) dalam mengenal kondisi eksternal yang mempengaruhi</w:t>
      </w:r>
      <w:r w:rsidRPr="00D71165">
        <w:rPr>
          <w:rFonts w:ascii="Arial" w:hAnsi="Arial" w:cs="Arial"/>
          <w:color w:val="000000" w:themeColor="text1"/>
          <w:spacing w:val="1"/>
        </w:rPr>
        <w:t xml:space="preserve"> </w:t>
      </w:r>
      <w:r w:rsidRPr="00D71165">
        <w:rPr>
          <w:rFonts w:ascii="Arial" w:hAnsi="Arial" w:cs="Arial"/>
          <w:color w:val="000000" w:themeColor="text1"/>
        </w:rPr>
        <w:t>eksistensi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perkembangan</w:t>
      </w:r>
      <w:r w:rsidRPr="00D71165">
        <w:rPr>
          <w:rFonts w:ascii="Arial" w:hAnsi="Arial" w:cs="Arial"/>
          <w:color w:val="000000" w:themeColor="text1"/>
          <w:spacing w:val="1"/>
        </w:rPr>
        <w:t xml:space="preserve"> </w:t>
      </w:r>
      <w:r w:rsidR="006E3DEA" w:rsidRPr="00D71165">
        <w:rPr>
          <w:rFonts w:ascii="Arial" w:hAnsi="Arial" w:cs="Arial"/>
          <w:color w:val="000000" w:themeColor="text1"/>
          <w:lang w:val="en-US"/>
        </w:rPr>
        <w:t>PS,</w:t>
      </w:r>
      <w:r w:rsidRPr="00D71165">
        <w:rPr>
          <w:rFonts w:ascii="Arial" w:hAnsi="Arial" w:cs="Arial"/>
          <w:color w:val="000000" w:themeColor="text1"/>
          <w:spacing w:val="1"/>
        </w:rPr>
        <w:t xml:space="preserve"> </w:t>
      </w:r>
      <w:r w:rsidRPr="00D71165">
        <w:rPr>
          <w:rFonts w:ascii="Arial" w:hAnsi="Arial" w:cs="Arial"/>
          <w:color w:val="000000" w:themeColor="text1"/>
        </w:rPr>
        <w:t>kemampuan</w:t>
      </w:r>
      <w:r w:rsidRPr="00D71165">
        <w:rPr>
          <w:rFonts w:ascii="Arial" w:hAnsi="Arial" w:cs="Arial"/>
          <w:color w:val="000000" w:themeColor="text1"/>
          <w:spacing w:val="1"/>
        </w:rPr>
        <w:t xml:space="preserve"> </w:t>
      </w:r>
      <w:r w:rsidRPr="00D71165">
        <w:rPr>
          <w:rFonts w:ascii="Arial" w:hAnsi="Arial" w:cs="Arial"/>
          <w:color w:val="000000" w:themeColor="text1"/>
        </w:rPr>
        <w:t>UPPS</w:t>
      </w:r>
      <w:r w:rsidRPr="00D71165">
        <w:rPr>
          <w:rFonts w:ascii="Arial" w:hAnsi="Arial" w:cs="Arial"/>
          <w:color w:val="000000" w:themeColor="text1"/>
          <w:spacing w:val="1"/>
        </w:rPr>
        <w:t xml:space="preserve"> </w:t>
      </w:r>
      <w:r w:rsidRPr="00D71165">
        <w:rPr>
          <w:rFonts w:ascii="Arial" w:hAnsi="Arial" w:cs="Arial"/>
          <w:color w:val="000000" w:themeColor="text1"/>
        </w:rPr>
        <w:t>dalam</w:t>
      </w:r>
      <w:r w:rsidRPr="00D71165">
        <w:rPr>
          <w:rFonts w:ascii="Arial" w:hAnsi="Arial" w:cs="Arial"/>
          <w:color w:val="000000" w:themeColor="text1"/>
          <w:spacing w:val="1"/>
        </w:rPr>
        <w:t xml:space="preserve"> </w:t>
      </w:r>
      <w:r w:rsidRPr="00D71165">
        <w:rPr>
          <w:rFonts w:ascii="Arial" w:hAnsi="Arial" w:cs="Arial"/>
          <w:color w:val="000000" w:themeColor="text1"/>
        </w:rPr>
        <w:t xml:space="preserve">mendeskripsikan profil dirinya dan </w:t>
      </w:r>
      <w:r w:rsidR="006E3DEA" w:rsidRPr="00D71165">
        <w:rPr>
          <w:rFonts w:ascii="Arial" w:hAnsi="Arial" w:cs="Arial"/>
          <w:color w:val="000000" w:themeColor="text1"/>
          <w:lang w:val="en-US"/>
        </w:rPr>
        <w:t>PS</w:t>
      </w:r>
      <w:r w:rsidRPr="00D71165">
        <w:rPr>
          <w:rFonts w:ascii="Arial" w:hAnsi="Arial" w:cs="Arial"/>
          <w:color w:val="000000" w:themeColor="text1"/>
        </w:rPr>
        <w:t xml:space="preserve"> yang dikelolanya pada beberapa</w:t>
      </w:r>
      <w:r w:rsidRPr="00D71165">
        <w:rPr>
          <w:rFonts w:ascii="Arial" w:hAnsi="Arial" w:cs="Arial"/>
          <w:color w:val="000000" w:themeColor="text1"/>
          <w:spacing w:val="1"/>
        </w:rPr>
        <w:t xml:space="preserve"> </w:t>
      </w:r>
      <w:r w:rsidRPr="00D71165">
        <w:rPr>
          <w:rFonts w:ascii="Arial" w:hAnsi="Arial" w:cs="Arial"/>
          <w:color w:val="000000" w:themeColor="text1"/>
        </w:rPr>
        <w:t>aspek penting dan strategis, serta kemampuan UPPS dalam menganalisis dan</w:t>
      </w:r>
      <w:r w:rsidRPr="00D71165">
        <w:rPr>
          <w:rFonts w:ascii="Arial" w:hAnsi="Arial" w:cs="Arial"/>
          <w:color w:val="000000" w:themeColor="text1"/>
          <w:spacing w:val="1"/>
        </w:rPr>
        <w:t xml:space="preserve"> </w:t>
      </w:r>
      <w:r w:rsidRPr="00D71165">
        <w:rPr>
          <w:rFonts w:ascii="Arial" w:hAnsi="Arial" w:cs="Arial"/>
          <w:color w:val="000000" w:themeColor="text1"/>
        </w:rPr>
        <w:t>menetapkan</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pengembangan</w:t>
      </w:r>
      <w:r w:rsidRPr="00D71165">
        <w:rPr>
          <w:rFonts w:ascii="Arial" w:hAnsi="Arial" w:cs="Arial"/>
          <w:color w:val="000000" w:themeColor="text1"/>
          <w:spacing w:val="1"/>
        </w:rPr>
        <w:t xml:space="preserve"> </w:t>
      </w:r>
      <w:r w:rsidRPr="00D71165">
        <w:rPr>
          <w:rFonts w:ascii="Arial" w:hAnsi="Arial" w:cs="Arial"/>
          <w:color w:val="000000" w:themeColor="text1"/>
        </w:rPr>
        <w:t>bagi</w:t>
      </w:r>
      <w:r w:rsidRPr="00D71165">
        <w:rPr>
          <w:rFonts w:ascii="Arial" w:hAnsi="Arial" w:cs="Arial"/>
          <w:color w:val="000000" w:themeColor="text1"/>
          <w:spacing w:val="1"/>
        </w:rPr>
        <w:t xml:space="preserve"> </w:t>
      </w:r>
      <w:r w:rsidR="006E3DEA" w:rsidRPr="00D71165">
        <w:rPr>
          <w:rFonts w:ascii="Arial" w:hAnsi="Arial" w:cs="Arial"/>
          <w:color w:val="000000" w:themeColor="text1"/>
          <w:lang w:val="en-US"/>
        </w:rPr>
        <w:t>PS</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diakreditasi</w:t>
      </w:r>
      <w:r w:rsidRPr="00D71165">
        <w:rPr>
          <w:rFonts w:ascii="Arial" w:hAnsi="Arial" w:cs="Arial"/>
          <w:color w:val="000000" w:themeColor="text1"/>
          <w:spacing w:val="66"/>
        </w:rPr>
        <w:t xml:space="preserve"> </w:t>
      </w:r>
      <w:r w:rsidRPr="00D71165">
        <w:rPr>
          <w:rFonts w:ascii="Arial" w:hAnsi="Arial" w:cs="Arial"/>
          <w:color w:val="000000" w:themeColor="text1"/>
        </w:rPr>
        <w:t>di</w:t>
      </w:r>
      <w:r w:rsidRPr="00D71165">
        <w:rPr>
          <w:rFonts w:ascii="Arial" w:hAnsi="Arial" w:cs="Arial"/>
          <w:color w:val="000000" w:themeColor="text1"/>
          <w:spacing w:val="1"/>
        </w:rPr>
        <w:t xml:space="preserve"> </w:t>
      </w:r>
      <w:r w:rsidRPr="00D71165">
        <w:rPr>
          <w:rFonts w:ascii="Arial" w:hAnsi="Arial" w:cs="Arial"/>
          <w:color w:val="000000" w:themeColor="text1"/>
        </w:rPr>
        <w:t>masa</w:t>
      </w:r>
      <w:r w:rsidRPr="00D71165">
        <w:rPr>
          <w:rFonts w:ascii="Arial" w:hAnsi="Arial" w:cs="Arial"/>
          <w:color w:val="000000" w:themeColor="text1"/>
          <w:spacing w:val="-3"/>
        </w:rPr>
        <w:t xml:space="preserve"> </w:t>
      </w:r>
      <w:r w:rsidRPr="00D71165">
        <w:rPr>
          <w:rFonts w:ascii="Arial" w:hAnsi="Arial" w:cs="Arial"/>
          <w:color w:val="000000" w:themeColor="text1"/>
        </w:rPr>
        <w:t>depan.</w:t>
      </w:r>
    </w:p>
    <w:p w14:paraId="7C010D5A" w14:textId="324B5A01" w:rsidR="00AB1F18" w:rsidRPr="00D71165" w:rsidRDefault="00AB1F18" w:rsidP="003476BE">
      <w:pPr>
        <w:pStyle w:val="BodyText"/>
        <w:spacing w:before="120" w:line="276" w:lineRule="auto"/>
        <w:jc w:val="both"/>
        <w:rPr>
          <w:rFonts w:ascii="Arial" w:hAnsi="Arial" w:cs="Arial"/>
          <w:color w:val="000000" w:themeColor="text1"/>
        </w:rPr>
      </w:pPr>
      <w:r w:rsidRPr="003476BE">
        <w:rPr>
          <w:rFonts w:ascii="Arial" w:hAnsi="Arial" w:cs="Arial"/>
          <w:color w:val="000000" w:themeColor="text1"/>
        </w:rPr>
        <w:t>Deskripsi</w:t>
      </w:r>
      <w:r w:rsidRPr="003476BE">
        <w:rPr>
          <w:rFonts w:ascii="Arial" w:hAnsi="Arial" w:cs="Arial"/>
          <w:color w:val="000000" w:themeColor="text1"/>
          <w:spacing w:val="1"/>
        </w:rPr>
        <w:t xml:space="preserve"> </w:t>
      </w:r>
      <w:r w:rsidRPr="003476BE">
        <w:rPr>
          <w:rFonts w:ascii="Arial" w:hAnsi="Arial" w:cs="Arial"/>
          <w:color w:val="000000" w:themeColor="text1"/>
        </w:rPr>
        <w:t>masing-masing</w:t>
      </w:r>
      <w:r w:rsidRPr="003476BE">
        <w:rPr>
          <w:rFonts w:ascii="Arial" w:hAnsi="Arial" w:cs="Arial"/>
          <w:color w:val="000000" w:themeColor="text1"/>
          <w:spacing w:val="1"/>
        </w:rPr>
        <w:t xml:space="preserve"> </w:t>
      </w:r>
      <w:r w:rsidRPr="003476BE">
        <w:rPr>
          <w:rFonts w:ascii="Arial" w:hAnsi="Arial" w:cs="Arial"/>
          <w:color w:val="000000" w:themeColor="text1"/>
        </w:rPr>
        <w:t>bagian</w:t>
      </w:r>
      <w:r w:rsidRPr="003476BE">
        <w:rPr>
          <w:rFonts w:ascii="Arial" w:hAnsi="Arial" w:cs="Arial"/>
          <w:color w:val="000000" w:themeColor="text1"/>
          <w:spacing w:val="1"/>
        </w:rPr>
        <w:t xml:space="preserve"> </w:t>
      </w:r>
      <w:r w:rsidRPr="003476BE">
        <w:rPr>
          <w:rFonts w:ascii="Arial" w:hAnsi="Arial" w:cs="Arial"/>
          <w:color w:val="000000" w:themeColor="text1"/>
        </w:rPr>
        <w:t>yang</w:t>
      </w:r>
      <w:r w:rsidRPr="003476BE">
        <w:rPr>
          <w:rFonts w:ascii="Arial" w:hAnsi="Arial" w:cs="Arial"/>
          <w:color w:val="000000" w:themeColor="text1"/>
          <w:spacing w:val="1"/>
        </w:rPr>
        <w:t xml:space="preserve"> </w:t>
      </w:r>
      <w:r w:rsidRPr="003476BE">
        <w:rPr>
          <w:rFonts w:ascii="Arial" w:hAnsi="Arial" w:cs="Arial"/>
          <w:color w:val="000000" w:themeColor="text1"/>
        </w:rPr>
        <w:t>terdiri</w:t>
      </w:r>
      <w:r w:rsidRPr="003476BE">
        <w:rPr>
          <w:rFonts w:ascii="Arial" w:hAnsi="Arial" w:cs="Arial"/>
          <w:color w:val="000000" w:themeColor="text1"/>
          <w:spacing w:val="1"/>
        </w:rPr>
        <w:t xml:space="preserve"> </w:t>
      </w:r>
      <w:r w:rsidRPr="003476BE">
        <w:rPr>
          <w:rFonts w:ascii="Arial" w:hAnsi="Arial" w:cs="Arial"/>
          <w:color w:val="000000" w:themeColor="text1"/>
        </w:rPr>
        <w:t>atas:</w:t>
      </w:r>
      <w:r w:rsidRPr="003476BE">
        <w:rPr>
          <w:rFonts w:ascii="Arial" w:hAnsi="Arial" w:cs="Arial"/>
          <w:color w:val="000000" w:themeColor="text1"/>
          <w:spacing w:val="1"/>
        </w:rPr>
        <w:t xml:space="preserve"> </w:t>
      </w:r>
      <w:r w:rsidRPr="003476BE">
        <w:rPr>
          <w:rFonts w:ascii="Arial" w:hAnsi="Arial" w:cs="Arial"/>
          <w:color w:val="000000" w:themeColor="text1"/>
        </w:rPr>
        <w:t>Bagian</w:t>
      </w:r>
      <w:r w:rsidRPr="003476BE">
        <w:rPr>
          <w:rFonts w:ascii="Arial" w:hAnsi="Arial" w:cs="Arial"/>
          <w:color w:val="000000" w:themeColor="text1"/>
          <w:spacing w:val="1"/>
        </w:rPr>
        <w:t xml:space="preserve"> </w:t>
      </w:r>
      <w:r w:rsidRPr="003476BE">
        <w:rPr>
          <w:rFonts w:ascii="Arial" w:hAnsi="Arial" w:cs="Arial"/>
          <w:color w:val="000000" w:themeColor="text1"/>
        </w:rPr>
        <w:t>A</w:t>
      </w:r>
      <w:r w:rsidRPr="003476BE">
        <w:rPr>
          <w:rFonts w:ascii="Arial" w:hAnsi="Arial" w:cs="Arial"/>
          <w:color w:val="000000" w:themeColor="text1"/>
          <w:spacing w:val="1"/>
        </w:rPr>
        <w:t xml:space="preserve"> </w:t>
      </w:r>
      <w:r w:rsidRPr="003476BE">
        <w:rPr>
          <w:rFonts w:ascii="Arial" w:hAnsi="Arial" w:cs="Arial"/>
          <w:color w:val="000000" w:themeColor="text1"/>
        </w:rPr>
        <w:t>Kondisi</w:t>
      </w:r>
      <w:r w:rsidRPr="003476BE">
        <w:rPr>
          <w:rFonts w:ascii="Arial" w:hAnsi="Arial" w:cs="Arial"/>
          <w:color w:val="000000" w:themeColor="text1"/>
          <w:spacing w:val="1"/>
        </w:rPr>
        <w:t xml:space="preserve"> </w:t>
      </w:r>
      <w:r w:rsidRPr="003476BE">
        <w:rPr>
          <w:rFonts w:ascii="Arial" w:hAnsi="Arial" w:cs="Arial"/>
          <w:color w:val="000000" w:themeColor="text1"/>
        </w:rPr>
        <w:t>Eksternal, Bagian B Profil Unit Pengelola Program Studi, Bagian C Kriteria, dan</w:t>
      </w:r>
      <w:r w:rsidRPr="003476BE">
        <w:rPr>
          <w:rFonts w:ascii="Arial" w:hAnsi="Arial" w:cs="Arial"/>
          <w:color w:val="000000" w:themeColor="text1"/>
          <w:spacing w:val="1"/>
        </w:rPr>
        <w:t xml:space="preserve"> </w:t>
      </w:r>
      <w:r w:rsidRPr="003476BE">
        <w:rPr>
          <w:rFonts w:ascii="Arial" w:hAnsi="Arial" w:cs="Arial"/>
          <w:color w:val="000000" w:themeColor="text1"/>
        </w:rPr>
        <w:t>Bagian</w:t>
      </w:r>
      <w:r w:rsidRPr="003476BE">
        <w:rPr>
          <w:rFonts w:ascii="Arial" w:hAnsi="Arial" w:cs="Arial"/>
          <w:color w:val="000000" w:themeColor="text1"/>
          <w:spacing w:val="1"/>
        </w:rPr>
        <w:t xml:space="preserve"> </w:t>
      </w:r>
      <w:r w:rsidRPr="003476BE">
        <w:rPr>
          <w:rFonts w:ascii="Arial" w:hAnsi="Arial" w:cs="Arial"/>
          <w:color w:val="000000" w:themeColor="text1"/>
        </w:rPr>
        <w:t>D</w:t>
      </w:r>
      <w:r w:rsidR="003476BE">
        <w:rPr>
          <w:rFonts w:ascii="Arial" w:hAnsi="Arial" w:cs="Arial"/>
          <w:color w:val="000000" w:themeColor="text1"/>
        </w:rPr>
        <w:t>. Penjaminan Mutu, dan Bagian E.</w:t>
      </w:r>
      <w:r w:rsidRPr="003476BE">
        <w:rPr>
          <w:rFonts w:ascii="Arial" w:hAnsi="Arial" w:cs="Arial"/>
          <w:color w:val="000000" w:themeColor="text1"/>
          <w:spacing w:val="1"/>
        </w:rPr>
        <w:t xml:space="preserve"> </w:t>
      </w:r>
      <w:r w:rsidRPr="003476BE">
        <w:rPr>
          <w:rFonts w:ascii="Arial" w:hAnsi="Arial" w:cs="Arial"/>
          <w:color w:val="000000" w:themeColor="text1"/>
        </w:rPr>
        <w:t>Analisis</w:t>
      </w:r>
      <w:r w:rsidRPr="003476BE">
        <w:rPr>
          <w:rFonts w:ascii="Arial" w:hAnsi="Arial" w:cs="Arial"/>
          <w:color w:val="000000" w:themeColor="text1"/>
          <w:spacing w:val="1"/>
        </w:rPr>
        <w:t xml:space="preserve"> </w:t>
      </w:r>
      <w:r w:rsidRPr="003476BE">
        <w:rPr>
          <w:rFonts w:ascii="Arial" w:hAnsi="Arial" w:cs="Arial"/>
          <w:color w:val="000000" w:themeColor="text1"/>
        </w:rPr>
        <w:t>dan</w:t>
      </w:r>
      <w:r w:rsidRPr="003476BE">
        <w:rPr>
          <w:rFonts w:ascii="Arial" w:hAnsi="Arial" w:cs="Arial"/>
          <w:color w:val="000000" w:themeColor="text1"/>
          <w:spacing w:val="1"/>
        </w:rPr>
        <w:t xml:space="preserve"> </w:t>
      </w:r>
      <w:r w:rsidRPr="003476BE">
        <w:rPr>
          <w:rFonts w:ascii="Arial" w:hAnsi="Arial" w:cs="Arial"/>
          <w:color w:val="000000" w:themeColor="text1"/>
        </w:rPr>
        <w:t>Penetapan</w:t>
      </w:r>
      <w:r w:rsidRPr="003476BE">
        <w:rPr>
          <w:rFonts w:ascii="Arial" w:hAnsi="Arial" w:cs="Arial"/>
          <w:color w:val="000000" w:themeColor="text1"/>
          <w:spacing w:val="1"/>
        </w:rPr>
        <w:t xml:space="preserve"> </w:t>
      </w:r>
      <w:r w:rsidRPr="003476BE">
        <w:rPr>
          <w:rFonts w:ascii="Arial" w:hAnsi="Arial" w:cs="Arial"/>
          <w:color w:val="000000" w:themeColor="text1"/>
        </w:rPr>
        <w:t>Program</w:t>
      </w:r>
      <w:r w:rsidRPr="003476BE">
        <w:rPr>
          <w:rFonts w:ascii="Arial" w:hAnsi="Arial" w:cs="Arial"/>
          <w:color w:val="000000" w:themeColor="text1"/>
          <w:spacing w:val="1"/>
        </w:rPr>
        <w:t xml:space="preserve"> </w:t>
      </w:r>
      <w:r w:rsidRPr="003476BE">
        <w:rPr>
          <w:rFonts w:ascii="Arial" w:hAnsi="Arial" w:cs="Arial"/>
          <w:color w:val="000000" w:themeColor="text1"/>
        </w:rPr>
        <w:t>Pengembangan</w:t>
      </w:r>
      <w:r w:rsidR="003476BE">
        <w:rPr>
          <w:rFonts w:ascii="Arial" w:hAnsi="Arial" w:cs="Arial"/>
          <w:color w:val="000000" w:themeColor="text1"/>
        </w:rPr>
        <w:t>,</w:t>
      </w:r>
      <w:r w:rsidRPr="003476BE">
        <w:rPr>
          <w:rFonts w:ascii="Arial" w:hAnsi="Arial" w:cs="Arial"/>
          <w:color w:val="000000" w:themeColor="text1"/>
          <w:spacing w:val="1"/>
        </w:rPr>
        <w:t xml:space="preserve"> </w:t>
      </w:r>
      <w:r w:rsidRPr="003476BE">
        <w:rPr>
          <w:rFonts w:ascii="Arial" w:hAnsi="Arial" w:cs="Arial"/>
          <w:color w:val="000000" w:themeColor="text1"/>
        </w:rPr>
        <w:t>beserta</w:t>
      </w:r>
      <w:r w:rsidR="006E3DEA" w:rsidRPr="003476BE">
        <w:rPr>
          <w:rFonts w:ascii="Arial" w:hAnsi="Arial" w:cs="Arial"/>
          <w:color w:val="000000" w:themeColor="text1"/>
          <w:spacing w:val="66"/>
          <w:lang w:val="en-US"/>
        </w:rPr>
        <w:t xml:space="preserve"> </w:t>
      </w:r>
      <w:r w:rsidRPr="003476BE">
        <w:rPr>
          <w:rFonts w:ascii="Arial" w:hAnsi="Arial" w:cs="Arial"/>
          <w:color w:val="000000" w:themeColor="text1"/>
        </w:rPr>
        <w:t>fokus</w:t>
      </w:r>
      <w:r w:rsidRPr="003476BE">
        <w:rPr>
          <w:rFonts w:ascii="Arial" w:hAnsi="Arial" w:cs="Arial"/>
          <w:color w:val="000000" w:themeColor="text1"/>
          <w:spacing w:val="1"/>
        </w:rPr>
        <w:t xml:space="preserve"> </w:t>
      </w:r>
      <w:r w:rsidRPr="003476BE">
        <w:rPr>
          <w:rFonts w:ascii="Arial" w:hAnsi="Arial" w:cs="Arial"/>
          <w:color w:val="000000" w:themeColor="text1"/>
        </w:rPr>
        <w:t>penilaian dan rincian elemen-elemen yang dinilai akan dijelaskan pada Sub-bab A</w:t>
      </w:r>
      <w:r w:rsidRPr="003476BE">
        <w:rPr>
          <w:rFonts w:ascii="Arial" w:hAnsi="Arial" w:cs="Arial"/>
          <w:color w:val="000000" w:themeColor="text1"/>
          <w:spacing w:val="1"/>
        </w:rPr>
        <w:t xml:space="preserve"> </w:t>
      </w:r>
      <w:r w:rsidRPr="003476BE">
        <w:rPr>
          <w:rFonts w:ascii="Arial" w:hAnsi="Arial" w:cs="Arial"/>
          <w:color w:val="000000" w:themeColor="text1"/>
        </w:rPr>
        <w:t>sampai</w:t>
      </w:r>
      <w:r w:rsidRPr="003476BE">
        <w:rPr>
          <w:rFonts w:ascii="Arial" w:hAnsi="Arial" w:cs="Arial"/>
          <w:color w:val="000000" w:themeColor="text1"/>
          <w:spacing w:val="-1"/>
        </w:rPr>
        <w:t xml:space="preserve"> </w:t>
      </w:r>
      <w:r w:rsidRPr="003476BE">
        <w:rPr>
          <w:rFonts w:ascii="Arial" w:hAnsi="Arial" w:cs="Arial"/>
          <w:color w:val="000000" w:themeColor="text1"/>
        </w:rPr>
        <w:t>dengan</w:t>
      </w:r>
      <w:r w:rsidRPr="003476BE">
        <w:rPr>
          <w:rFonts w:ascii="Arial" w:hAnsi="Arial" w:cs="Arial"/>
          <w:color w:val="000000" w:themeColor="text1"/>
          <w:spacing w:val="-2"/>
        </w:rPr>
        <w:t xml:space="preserve"> </w:t>
      </w:r>
      <w:r w:rsidRPr="003476BE">
        <w:rPr>
          <w:rFonts w:ascii="Arial" w:hAnsi="Arial" w:cs="Arial"/>
          <w:color w:val="000000" w:themeColor="text1"/>
        </w:rPr>
        <w:t>Sub-bab</w:t>
      </w:r>
      <w:r w:rsidRPr="003476BE">
        <w:rPr>
          <w:rFonts w:ascii="Arial" w:hAnsi="Arial" w:cs="Arial"/>
          <w:color w:val="000000" w:themeColor="text1"/>
          <w:spacing w:val="1"/>
        </w:rPr>
        <w:t xml:space="preserve"> </w:t>
      </w:r>
      <w:r w:rsidR="003476BE">
        <w:rPr>
          <w:rFonts w:ascii="Arial" w:hAnsi="Arial" w:cs="Arial"/>
          <w:color w:val="000000" w:themeColor="text1"/>
        </w:rPr>
        <w:t>E</w:t>
      </w:r>
      <w:r w:rsidRPr="003476BE">
        <w:rPr>
          <w:rFonts w:ascii="Arial" w:hAnsi="Arial" w:cs="Arial"/>
          <w:color w:val="000000" w:themeColor="text1"/>
        </w:rPr>
        <w:t xml:space="preserve"> berikut ini.</w:t>
      </w:r>
    </w:p>
    <w:p w14:paraId="4F6A3E10" w14:textId="77777777" w:rsidR="00AB1F18" w:rsidRPr="003476BE" w:rsidRDefault="00AB1F18" w:rsidP="00AB1F18">
      <w:pPr>
        <w:spacing w:line="276" w:lineRule="auto"/>
        <w:jc w:val="both"/>
        <w:rPr>
          <w:color w:val="000000" w:themeColor="text1"/>
          <w:lang w:val="id"/>
        </w:rPr>
        <w:sectPr w:rsidR="00AB1F18" w:rsidRPr="003476BE" w:rsidSect="00131135">
          <w:pgSz w:w="11910" w:h="16840"/>
          <w:pgMar w:top="1580" w:right="1470" w:bottom="1420" w:left="1440" w:header="0" w:footer="1228" w:gutter="0"/>
          <w:pgNumType w:start="1"/>
          <w:cols w:space="720"/>
          <w:docGrid w:linePitch="299"/>
        </w:sectPr>
      </w:pPr>
    </w:p>
    <w:p w14:paraId="4298C28B" w14:textId="0EEC4228" w:rsidR="00AB1F18" w:rsidRPr="00D71165" w:rsidRDefault="00AB1F18" w:rsidP="001A458E">
      <w:pPr>
        <w:pStyle w:val="Heading1"/>
        <w:numPr>
          <w:ilvl w:val="0"/>
          <w:numId w:val="25"/>
        </w:numPr>
        <w:spacing w:before="93"/>
        <w:ind w:left="360" w:right="0"/>
        <w:jc w:val="left"/>
        <w:rPr>
          <w:color w:val="000000" w:themeColor="text1"/>
        </w:rPr>
      </w:pPr>
      <w:bookmarkStart w:id="0" w:name="_TOC_250007"/>
      <w:r w:rsidRPr="00D71165">
        <w:rPr>
          <w:color w:val="000000" w:themeColor="text1"/>
        </w:rPr>
        <w:lastRenderedPageBreak/>
        <w:t>Kondisi</w:t>
      </w:r>
      <w:r w:rsidRPr="00D71165">
        <w:rPr>
          <w:color w:val="000000" w:themeColor="text1"/>
          <w:spacing w:val="-2"/>
        </w:rPr>
        <w:t xml:space="preserve"> </w:t>
      </w:r>
      <w:bookmarkEnd w:id="0"/>
      <w:r w:rsidRPr="00D71165">
        <w:rPr>
          <w:color w:val="000000" w:themeColor="text1"/>
        </w:rPr>
        <w:t>Eksternal</w:t>
      </w:r>
    </w:p>
    <w:p w14:paraId="796C1F31" w14:textId="77777777" w:rsidR="00AB1F18" w:rsidRPr="00D71165" w:rsidRDefault="00AB1F18" w:rsidP="00D01B0F">
      <w:pPr>
        <w:pStyle w:val="BodyText"/>
        <w:spacing w:before="1"/>
        <w:ind w:left="360"/>
        <w:rPr>
          <w:rFonts w:ascii="Arial"/>
          <w:b/>
          <w:color w:val="000000" w:themeColor="text1"/>
          <w:sz w:val="31"/>
        </w:rPr>
      </w:pPr>
    </w:p>
    <w:p w14:paraId="43F58CB1" w14:textId="29D13807" w:rsidR="00AB1F18" w:rsidRPr="00D71165" w:rsidRDefault="00AB1F18" w:rsidP="00D01B0F">
      <w:pPr>
        <w:pStyle w:val="BodyText"/>
        <w:spacing w:line="276" w:lineRule="auto"/>
        <w:ind w:left="360"/>
        <w:jc w:val="both"/>
        <w:rPr>
          <w:rFonts w:ascii="Arial" w:hAnsi="Arial" w:cs="Arial"/>
          <w:color w:val="000000" w:themeColor="text1"/>
        </w:rPr>
      </w:pPr>
      <w:r w:rsidRPr="00D71165">
        <w:rPr>
          <w:rFonts w:ascii="Arial" w:hAnsi="Arial" w:cs="Arial"/>
          <w:color w:val="000000" w:themeColor="text1"/>
        </w:rPr>
        <w:t>Bagian</w:t>
      </w:r>
      <w:r w:rsidRPr="00D71165">
        <w:rPr>
          <w:rFonts w:ascii="Arial" w:hAnsi="Arial" w:cs="Arial"/>
          <w:color w:val="000000" w:themeColor="text1"/>
          <w:spacing w:val="1"/>
        </w:rPr>
        <w:t xml:space="preserve"> </w:t>
      </w:r>
      <w:r w:rsidRPr="00D71165">
        <w:rPr>
          <w:rFonts w:ascii="Arial" w:hAnsi="Arial" w:cs="Arial"/>
          <w:color w:val="000000" w:themeColor="text1"/>
        </w:rPr>
        <w:t>ini</w:t>
      </w:r>
      <w:r w:rsidRPr="00D71165">
        <w:rPr>
          <w:rFonts w:ascii="Arial" w:hAnsi="Arial" w:cs="Arial"/>
          <w:color w:val="000000" w:themeColor="text1"/>
          <w:spacing w:val="1"/>
        </w:rPr>
        <w:t xml:space="preserve"> </w:t>
      </w:r>
      <w:r w:rsidRPr="00D71165">
        <w:rPr>
          <w:rFonts w:ascii="Arial" w:hAnsi="Arial" w:cs="Arial"/>
          <w:color w:val="000000" w:themeColor="text1"/>
        </w:rPr>
        <w:t>menjelaskan</w:t>
      </w:r>
      <w:r w:rsidRPr="00D71165">
        <w:rPr>
          <w:rFonts w:ascii="Arial" w:hAnsi="Arial" w:cs="Arial"/>
          <w:color w:val="000000" w:themeColor="text1"/>
          <w:spacing w:val="1"/>
        </w:rPr>
        <w:t xml:space="preserve"> </w:t>
      </w:r>
      <w:r w:rsidRPr="00D71165">
        <w:rPr>
          <w:rFonts w:ascii="Arial" w:hAnsi="Arial" w:cs="Arial"/>
          <w:color w:val="000000" w:themeColor="text1"/>
        </w:rPr>
        <w:t>kondisi</w:t>
      </w:r>
      <w:r w:rsidRPr="00D71165">
        <w:rPr>
          <w:rFonts w:ascii="Arial" w:hAnsi="Arial" w:cs="Arial"/>
          <w:color w:val="000000" w:themeColor="text1"/>
          <w:spacing w:val="1"/>
        </w:rPr>
        <w:t xml:space="preserve"> </w:t>
      </w:r>
      <w:r w:rsidRPr="00D71165">
        <w:rPr>
          <w:rFonts w:ascii="Arial" w:hAnsi="Arial" w:cs="Arial"/>
          <w:color w:val="000000" w:themeColor="text1"/>
        </w:rPr>
        <w:t>eksternal</w:t>
      </w:r>
      <w:r w:rsidRPr="00D71165">
        <w:rPr>
          <w:rFonts w:ascii="Arial" w:hAnsi="Arial" w:cs="Arial"/>
          <w:color w:val="000000" w:themeColor="text1"/>
          <w:spacing w:val="1"/>
        </w:rPr>
        <w:t xml:space="preserve"> </w:t>
      </w:r>
      <w:r w:rsidR="00CC271C" w:rsidRPr="00D71165">
        <w:rPr>
          <w:rFonts w:ascii="Arial" w:hAnsi="Arial" w:cs="Arial"/>
          <w:color w:val="000000" w:themeColor="text1"/>
          <w:lang w:val="en-US"/>
        </w:rPr>
        <w:t>PS</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terdiri</w:t>
      </w:r>
      <w:r w:rsidRPr="00D71165">
        <w:rPr>
          <w:rFonts w:ascii="Arial" w:hAnsi="Arial" w:cs="Arial"/>
          <w:color w:val="000000" w:themeColor="text1"/>
          <w:spacing w:val="1"/>
        </w:rPr>
        <w:t xml:space="preserve"> </w:t>
      </w:r>
      <w:r w:rsidRPr="00D71165">
        <w:rPr>
          <w:rFonts w:ascii="Arial" w:hAnsi="Arial" w:cs="Arial"/>
          <w:color w:val="000000" w:themeColor="text1"/>
        </w:rPr>
        <w:t>atas</w:t>
      </w:r>
      <w:r w:rsidRPr="00D71165">
        <w:rPr>
          <w:rFonts w:ascii="Arial" w:hAnsi="Arial" w:cs="Arial"/>
          <w:color w:val="000000" w:themeColor="text1"/>
          <w:spacing w:val="1"/>
        </w:rPr>
        <w:t xml:space="preserve"> </w:t>
      </w:r>
      <w:r w:rsidRPr="00D71165">
        <w:rPr>
          <w:rFonts w:ascii="Arial" w:hAnsi="Arial" w:cs="Arial"/>
          <w:color w:val="000000" w:themeColor="text1"/>
        </w:rPr>
        <w:t>lingkungan</w:t>
      </w:r>
      <w:r w:rsidRPr="00D71165">
        <w:rPr>
          <w:rFonts w:ascii="Arial" w:hAnsi="Arial" w:cs="Arial"/>
          <w:color w:val="000000" w:themeColor="text1"/>
          <w:spacing w:val="1"/>
        </w:rPr>
        <w:t xml:space="preserve"> </w:t>
      </w:r>
      <w:r w:rsidRPr="00D71165">
        <w:rPr>
          <w:rFonts w:ascii="Arial" w:hAnsi="Arial" w:cs="Arial"/>
          <w:color w:val="000000" w:themeColor="text1"/>
        </w:rPr>
        <w:t>makro</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lingkungan</w:t>
      </w:r>
      <w:r w:rsidRPr="00D71165">
        <w:rPr>
          <w:rFonts w:ascii="Arial" w:hAnsi="Arial" w:cs="Arial"/>
          <w:color w:val="000000" w:themeColor="text1"/>
          <w:spacing w:val="1"/>
        </w:rPr>
        <w:t xml:space="preserve"> </w:t>
      </w:r>
      <w:r w:rsidRPr="00D71165">
        <w:rPr>
          <w:rFonts w:ascii="Arial" w:hAnsi="Arial" w:cs="Arial"/>
          <w:color w:val="000000" w:themeColor="text1"/>
        </w:rPr>
        <w:t>mikro</w:t>
      </w:r>
      <w:r w:rsidRPr="00D71165">
        <w:rPr>
          <w:rFonts w:ascii="Arial" w:hAnsi="Arial" w:cs="Arial"/>
          <w:color w:val="000000" w:themeColor="text1"/>
          <w:spacing w:val="1"/>
        </w:rPr>
        <w:t xml:space="preserve"> </w:t>
      </w:r>
      <w:r w:rsidRPr="00D71165">
        <w:rPr>
          <w:rFonts w:ascii="Arial" w:hAnsi="Arial" w:cs="Arial"/>
          <w:color w:val="000000" w:themeColor="text1"/>
        </w:rPr>
        <w:t>di</w:t>
      </w:r>
      <w:r w:rsidRPr="00D71165">
        <w:rPr>
          <w:rFonts w:ascii="Arial" w:hAnsi="Arial" w:cs="Arial"/>
          <w:color w:val="000000" w:themeColor="text1"/>
          <w:spacing w:val="1"/>
        </w:rPr>
        <w:t xml:space="preserve"> </w:t>
      </w:r>
      <w:r w:rsidRPr="00D71165">
        <w:rPr>
          <w:rFonts w:ascii="Arial" w:hAnsi="Arial" w:cs="Arial"/>
          <w:color w:val="000000" w:themeColor="text1"/>
        </w:rPr>
        <w:t>tingkat</w:t>
      </w:r>
      <w:r w:rsidRPr="00D71165">
        <w:rPr>
          <w:rFonts w:ascii="Arial" w:hAnsi="Arial" w:cs="Arial"/>
          <w:color w:val="000000" w:themeColor="text1"/>
          <w:spacing w:val="1"/>
        </w:rPr>
        <w:t xml:space="preserve"> </w:t>
      </w:r>
      <w:r w:rsidRPr="00D71165">
        <w:rPr>
          <w:rFonts w:ascii="Arial" w:hAnsi="Arial" w:cs="Arial"/>
          <w:color w:val="000000" w:themeColor="text1"/>
        </w:rPr>
        <w:t>lokal,</w:t>
      </w:r>
      <w:r w:rsidRPr="00D71165">
        <w:rPr>
          <w:rFonts w:ascii="Arial" w:hAnsi="Arial" w:cs="Arial"/>
          <w:color w:val="000000" w:themeColor="text1"/>
          <w:spacing w:val="1"/>
        </w:rPr>
        <w:t xml:space="preserve"> </w:t>
      </w:r>
      <w:r w:rsidRPr="00D71165">
        <w:rPr>
          <w:rFonts w:ascii="Arial" w:hAnsi="Arial" w:cs="Arial"/>
          <w:color w:val="000000" w:themeColor="text1"/>
        </w:rPr>
        <w:t>nasional,</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internasional. Lingkungan makro mencakup aspek politik, ekonomi, kebijakan,</w:t>
      </w:r>
      <w:r w:rsidRPr="00D71165">
        <w:rPr>
          <w:rFonts w:ascii="Arial" w:hAnsi="Arial" w:cs="Arial"/>
          <w:color w:val="000000" w:themeColor="text1"/>
          <w:spacing w:val="1"/>
        </w:rPr>
        <w:t xml:space="preserve"> </w:t>
      </w:r>
      <w:r w:rsidRPr="00D71165">
        <w:rPr>
          <w:rFonts w:ascii="Arial" w:hAnsi="Arial" w:cs="Arial"/>
          <w:color w:val="000000" w:themeColor="text1"/>
        </w:rPr>
        <w:t>sosial, budaya, perkembangan ilmu pengetahuan dan teknologi. Lingkungan</w:t>
      </w:r>
      <w:r w:rsidRPr="00D71165">
        <w:rPr>
          <w:rFonts w:ascii="Arial" w:hAnsi="Arial" w:cs="Arial"/>
          <w:color w:val="000000" w:themeColor="text1"/>
          <w:spacing w:val="1"/>
        </w:rPr>
        <w:t xml:space="preserve"> </w:t>
      </w:r>
      <w:r w:rsidRPr="00D71165">
        <w:rPr>
          <w:rFonts w:ascii="Arial" w:hAnsi="Arial" w:cs="Arial"/>
          <w:color w:val="000000" w:themeColor="text1"/>
        </w:rPr>
        <w:t>mikro mencakup aspek pesaing, pengguna lulusan, sumber calon mahasiswa,</w:t>
      </w:r>
      <w:r w:rsidRPr="00D71165">
        <w:rPr>
          <w:rFonts w:ascii="Arial" w:hAnsi="Arial" w:cs="Arial"/>
          <w:color w:val="000000" w:themeColor="text1"/>
          <w:spacing w:val="1"/>
        </w:rPr>
        <w:t xml:space="preserve"> </w:t>
      </w:r>
      <w:r w:rsidRPr="00D71165">
        <w:rPr>
          <w:rFonts w:ascii="Arial" w:hAnsi="Arial" w:cs="Arial"/>
          <w:color w:val="000000" w:themeColor="text1"/>
        </w:rPr>
        <w:t>sumber</w:t>
      </w:r>
      <w:r w:rsidRPr="00D71165">
        <w:rPr>
          <w:rFonts w:ascii="Arial" w:hAnsi="Arial" w:cs="Arial"/>
          <w:color w:val="000000" w:themeColor="text1"/>
          <w:spacing w:val="1"/>
        </w:rPr>
        <w:t xml:space="preserve"> </w:t>
      </w:r>
      <w:r w:rsidRPr="00D71165">
        <w:rPr>
          <w:rFonts w:ascii="Arial" w:hAnsi="Arial" w:cs="Arial"/>
          <w:color w:val="000000" w:themeColor="text1"/>
        </w:rPr>
        <w:t>calon</w:t>
      </w:r>
      <w:r w:rsidRPr="00D71165">
        <w:rPr>
          <w:rFonts w:ascii="Arial" w:hAnsi="Arial" w:cs="Arial"/>
          <w:color w:val="000000" w:themeColor="text1"/>
          <w:spacing w:val="1"/>
        </w:rPr>
        <w:t xml:space="preserve"> </w:t>
      </w:r>
      <w:r w:rsidRPr="00D71165">
        <w:rPr>
          <w:rFonts w:ascii="Arial" w:hAnsi="Arial" w:cs="Arial"/>
          <w:color w:val="000000" w:themeColor="text1"/>
        </w:rPr>
        <w:t>dosen,</w:t>
      </w:r>
      <w:r w:rsidRPr="00D71165">
        <w:rPr>
          <w:rFonts w:ascii="Arial" w:hAnsi="Arial" w:cs="Arial"/>
          <w:color w:val="000000" w:themeColor="text1"/>
          <w:spacing w:val="1"/>
        </w:rPr>
        <w:t xml:space="preserve"> </w:t>
      </w:r>
      <w:r w:rsidRPr="00D71165">
        <w:rPr>
          <w:rFonts w:ascii="Arial" w:hAnsi="Arial" w:cs="Arial"/>
          <w:color w:val="000000" w:themeColor="text1"/>
        </w:rPr>
        <w:t>sumber</w:t>
      </w:r>
      <w:r w:rsidRPr="00D71165">
        <w:rPr>
          <w:rFonts w:ascii="Arial" w:hAnsi="Arial" w:cs="Arial"/>
          <w:color w:val="000000" w:themeColor="text1"/>
          <w:spacing w:val="1"/>
        </w:rPr>
        <w:t xml:space="preserve"> </w:t>
      </w:r>
      <w:r w:rsidRPr="00D71165">
        <w:rPr>
          <w:rFonts w:ascii="Arial" w:hAnsi="Arial" w:cs="Arial"/>
          <w:color w:val="000000" w:themeColor="text1"/>
        </w:rPr>
        <w:t>tenaga</w:t>
      </w:r>
      <w:r w:rsidRPr="00D71165">
        <w:rPr>
          <w:rFonts w:ascii="Arial" w:hAnsi="Arial" w:cs="Arial"/>
          <w:color w:val="000000" w:themeColor="text1"/>
          <w:spacing w:val="1"/>
        </w:rPr>
        <w:t xml:space="preserve"> </w:t>
      </w:r>
      <w:r w:rsidRPr="00D71165">
        <w:rPr>
          <w:rFonts w:ascii="Arial" w:hAnsi="Arial" w:cs="Arial"/>
          <w:color w:val="000000" w:themeColor="text1"/>
        </w:rPr>
        <w:t>kependidikan,</w:t>
      </w:r>
      <w:r w:rsidRPr="00D71165">
        <w:rPr>
          <w:rFonts w:ascii="Arial" w:hAnsi="Arial" w:cs="Arial"/>
          <w:color w:val="000000" w:themeColor="text1"/>
          <w:spacing w:val="1"/>
        </w:rPr>
        <w:t xml:space="preserve"> </w:t>
      </w:r>
      <w:r w:rsidRPr="00D71165">
        <w:rPr>
          <w:rFonts w:ascii="Arial" w:hAnsi="Arial" w:cs="Arial"/>
          <w:i/>
          <w:color w:val="000000" w:themeColor="text1"/>
        </w:rPr>
        <w:t>e-learning</w:t>
      </w:r>
      <w:r w:rsidRPr="00D71165">
        <w:rPr>
          <w:rFonts w:ascii="Arial" w:hAnsi="Arial" w:cs="Arial"/>
          <w:color w:val="000000" w:themeColor="text1"/>
        </w:rPr>
        <w:t>,</w:t>
      </w:r>
      <w:r w:rsidRPr="00D71165">
        <w:rPr>
          <w:rFonts w:ascii="Arial" w:hAnsi="Arial" w:cs="Arial"/>
          <w:color w:val="000000" w:themeColor="text1"/>
          <w:spacing w:val="66"/>
        </w:rPr>
        <w:t xml:space="preserve"> </w:t>
      </w:r>
      <w:r w:rsidRPr="00D71165">
        <w:rPr>
          <w:rFonts w:ascii="Arial" w:hAnsi="Arial" w:cs="Arial"/>
          <w:color w:val="000000" w:themeColor="text1"/>
        </w:rPr>
        <w:t>pendidikan</w:t>
      </w:r>
      <w:r w:rsidRPr="00D71165">
        <w:rPr>
          <w:rFonts w:ascii="Arial" w:hAnsi="Arial" w:cs="Arial"/>
          <w:color w:val="000000" w:themeColor="text1"/>
          <w:spacing w:val="1"/>
        </w:rPr>
        <w:t xml:space="preserve"> </w:t>
      </w:r>
      <w:r w:rsidRPr="00D71165">
        <w:rPr>
          <w:rFonts w:ascii="Arial" w:hAnsi="Arial" w:cs="Arial"/>
          <w:color w:val="000000" w:themeColor="text1"/>
        </w:rPr>
        <w:t>jarak</w:t>
      </w:r>
      <w:r w:rsidRPr="00D71165">
        <w:rPr>
          <w:rFonts w:ascii="Arial" w:hAnsi="Arial" w:cs="Arial"/>
          <w:color w:val="000000" w:themeColor="text1"/>
          <w:spacing w:val="1"/>
        </w:rPr>
        <w:t xml:space="preserve"> </w:t>
      </w:r>
      <w:r w:rsidRPr="00D71165">
        <w:rPr>
          <w:rFonts w:ascii="Arial" w:hAnsi="Arial" w:cs="Arial"/>
          <w:color w:val="000000" w:themeColor="text1"/>
        </w:rPr>
        <w:t>jauh,</w:t>
      </w:r>
      <w:r w:rsidRPr="00D71165">
        <w:rPr>
          <w:rFonts w:ascii="Arial" w:hAnsi="Arial" w:cs="Arial"/>
          <w:color w:val="000000" w:themeColor="text1"/>
          <w:spacing w:val="1"/>
        </w:rPr>
        <w:t xml:space="preserve"> </w:t>
      </w:r>
      <w:r w:rsidRPr="00D71165">
        <w:rPr>
          <w:rFonts w:ascii="Arial" w:hAnsi="Arial" w:cs="Arial"/>
          <w:i/>
          <w:color w:val="000000" w:themeColor="text1"/>
        </w:rPr>
        <w:t>Open</w:t>
      </w:r>
      <w:r w:rsidRPr="00D71165">
        <w:rPr>
          <w:rFonts w:ascii="Arial" w:hAnsi="Arial" w:cs="Arial"/>
          <w:i/>
          <w:color w:val="000000" w:themeColor="text1"/>
          <w:spacing w:val="1"/>
        </w:rPr>
        <w:t xml:space="preserve"> </w:t>
      </w:r>
      <w:r w:rsidRPr="00D71165">
        <w:rPr>
          <w:rFonts w:ascii="Arial" w:hAnsi="Arial" w:cs="Arial"/>
          <w:i/>
          <w:color w:val="000000" w:themeColor="text1"/>
        </w:rPr>
        <w:t>Course</w:t>
      </w:r>
      <w:r w:rsidRPr="00D71165">
        <w:rPr>
          <w:rFonts w:ascii="Arial" w:hAnsi="Arial" w:cs="Arial"/>
          <w:i/>
          <w:color w:val="000000" w:themeColor="text1"/>
          <w:spacing w:val="1"/>
        </w:rPr>
        <w:t xml:space="preserve"> </w:t>
      </w:r>
      <w:r w:rsidRPr="00D71165">
        <w:rPr>
          <w:rFonts w:ascii="Arial" w:hAnsi="Arial" w:cs="Arial"/>
          <w:i/>
          <w:color w:val="000000" w:themeColor="text1"/>
        </w:rPr>
        <w:t>Ware</w:t>
      </w:r>
      <w:r w:rsidRPr="00D71165">
        <w:rPr>
          <w:rFonts w:ascii="Arial" w:hAnsi="Arial" w:cs="Arial"/>
          <w:color w:val="000000" w:themeColor="text1"/>
        </w:rPr>
        <w:t>,</w:t>
      </w:r>
      <w:r w:rsidRPr="00D71165">
        <w:rPr>
          <w:rFonts w:ascii="Arial" w:hAnsi="Arial" w:cs="Arial"/>
          <w:color w:val="000000" w:themeColor="text1"/>
          <w:spacing w:val="1"/>
        </w:rPr>
        <w:t xml:space="preserve"> </w:t>
      </w:r>
      <w:r w:rsidRPr="00D71165">
        <w:rPr>
          <w:rFonts w:ascii="Arial" w:hAnsi="Arial" w:cs="Arial"/>
          <w:color w:val="000000" w:themeColor="text1"/>
        </w:rPr>
        <w:t>kebutuhan</w:t>
      </w:r>
      <w:r w:rsidRPr="00D71165">
        <w:rPr>
          <w:rFonts w:ascii="Arial" w:hAnsi="Arial" w:cs="Arial"/>
          <w:color w:val="000000" w:themeColor="text1"/>
          <w:spacing w:val="1"/>
        </w:rPr>
        <w:t xml:space="preserve"> </w:t>
      </w:r>
      <w:r w:rsidRPr="00D71165">
        <w:rPr>
          <w:rFonts w:ascii="Arial" w:hAnsi="Arial" w:cs="Arial"/>
          <w:color w:val="000000" w:themeColor="text1"/>
        </w:rPr>
        <w:t>dunia</w:t>
      </w:r>
      <w:r w:rsidRPr="00D71165">
        <w:rPr>
          <w:rFonts w:ascii="Arial" w:hAnsi="Arial" w:cs="Arial"/>
          <w:color w:val="000000" w:themeColor="text1"/>
          <w:spacing w:val="1"/>
        </w:rPr>
        <w:t xml:space="preserve"> </w:t>
      </w:r>
      <w:r w:rsidRPr="00D71165">
        <w:rPr>
          <w:rFonts w:ascii="Arial" w:hAnsi="Arial" w:cs="Arial"/>
          <w:color w:val="000000" w:themeColor="text1"/>
        </w:rPr>
        <w:t>usaha/industri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masyarakat, mitra, dan aliansi. UPPS perlu menganalisis aspek-aspek dalam</w:t>
      </w:r>
      <w:r w:rsidRPr="00D71165">
        <w:rPr>
          <w:rFonts w:ascii="Arial" w:hAnsi="Arial" w:cs="Arial"/>
          <w:color w:val="000000" w:themeColor="text1"/>
          <w:spacing w:val="1"/>
        </w:rPr>
        <w:t xml:space="preserve"> </w:t>
      </w:r>
      <w:r w:rsidRPr="00D71165">
        <w:rPr>
          <w:rFonts w:ascii="Arial" w:hAnsi="Arial" w:cs="Arial"/>
          <w:color w:val="000000" w:themeColor="text1"/>
        </w:rPr>
        <w:t>lingkungan</w:t>
      </w:r>
      <w:r w:rsidRPr="00D71165">
        <w:rPr>
          <w:rFonts w:ascii="Arial" w:hAnsi="Arial" w:cs="Arial"/>
          <w:color w:val="000000" w:themeColor="text1"/>
          <w:spacing w:val="1"/>
        </w:rPr>
        <w:t xml:space="preserve"> </w:t>
      </w:r>
      <w:r w:rsidRPr="00D71165">
        <w:rPr>
          <w:rFonts w:ascii="Arial" w:hAnsi="Arial" w:cs="Arial"/>
          <w:color w:val="000000" w:themeColor="text1"/>
        </w:rPr>
        <w:t>makro</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lingkungan</w:t>
      </w:r>
      <w:r w:rsidRPr="00D71165">
        <w:rPr>
          <w:rFonts w:ascii="Arial" w:hAnsi="Arial" w:cs="Arial"/>
          <w:color w:val="000000" w:themeColor="text1"/>
          <w:spacing w:val="1"/>
        </w:rPr>
        <w:t xml:space="preserve"> </w:t>
      </w:r>
      <w:r w:rsidRPr="00D71165">
        <w:rPr>
          <w:rFonts w:ascii="Arial" w:hAnsi="Arial" w:cs="Arial"/>
          <w:color w:val="000000" w:themeColor="text1"/>
        </w:rPr>
        <w:t>mikro</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relevan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67"/>
        </w:rPr>
        <w:t xml:space="preserve"> </w:t>
      </w:r>
      <w:r w:rsidRPr="00D71165">
        <w:rPr>
          <w:rFonts w:ascii="Arial" w:hAnsi="Arial" w:cs="Arial"/>
          <w:color w:val="000000" w:themeColor="text1"/>
        </w:rPr>
        <w:t>dapat</w:t>
      </w:r>
      <w:r w:rsidRPr="00D71165">
        <w:rPr>
          <w:rFonts w:ascii="Arial" w:hAnsi="Arial" w:cs="Arial"/>
          <w:color w:val="000000" w:themeColor="text1"/>
          <w:spacing w:val="-64"/>
        </w:rPr>
        <w:t xml:space="preserve"> </w:t>
      </w:r>
      <w:r w:rsidRPr="00D71165">
        <w:rPr>
          <w:rFonts w:ascii="Arial" w:hAnsi="Arial" w:cs="Arial"/>
          <w:color w:val="000000" w:themeColor="text1"/>
        </w:rPr>
        <w:t>mempengaruhi</w:t>
      </w:r>
      <w:r w:rsidRPr="00D71165">
        <w:rPr>
          <w:rFonts w:ascii="Arial" w:hAnsi="Arial" w:cs="Arial"/>
          <w:color w:val="000000" w:themeColor="text1"/>
          <w:spacing w:val="1"/>
        </w:rPr>
        <w:t xml:space="preserve"> </w:t>
      </w:r>
      <w:r w:rsidRPr="00D71165">
        <w:rPr>
          <w:rFonts w:ascii="Arial" w:hAnsi="Arial" w:cs="Arial"/>
          <w:color w:val="000000" w:themeColor="text1"/>
        </w:rPr>
        <w:t>eksistensi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pengembangan</w:t>
      </w:r>
      <w:r w:rsidRPr="00D71165">
        <w:rPr>
          <w:rFonts w:ascii="Arial" w:hAnsi="Arial" w:cs="Arial"/>
          <w:color w:val="000000" w:themeColor="text1"/>
          <w:spacing w:val="1"/>
        </w:rPr>
        <w:t xml:space="preserve"> </w:t>
      </w:r>
      <w:r w:rsidRPr="00D71165">
        <w:rPr>
          <w:rFonts w:ascii="Arial" w:hAnsi="Arial" w:cs="Arial"/>
          <w:color w:val="000000" w:themeColor="text1"/>
        </w:rPr>
        <w:t>UPPS</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66"/>
        </w:rPr>
        <w:t xml:space="preserve"> </w:t>
      </w:r>
      <w:r w:rsidR="00CC271C" w:rsidRPr="00D71165">
        <w:rPr>
          <w:rFonts w:ascii="Arial" w:hAnsi="Arial" w:cs="Arial"/>
          <w:color w:val="000000" w:themeColor="text1"/>
          <w:lang w:val="en-US"/>
        </w:rPr>
        <w:t>PS</w:t>
      </w:r>
      <w:r w:rsidRPr="00D71165">
        <w:rPr>
          <w:rFonts w:ascii="Arial" w:hAnsi="Arial" w:cs="Arial"/>
          <w:color w:val="000000" w:themeColor="text1"/>
        </w:rPr>
        <w:t>.</w:t>
      </w:r>
      <w:r w:rsidRPr="00D71165">
        <w:rPr>
          <w:rFonts w:ascii="Arial" w:hAnsi="Arial" w:cs="Arial"/>
          <w:color w:val="000000" w:themeColor="text1"/>
          <w:spacing w:val="1"/>
        </w:rPr>
        <w:t xml:space="preserve"> </w:t>
      </w:r>
      <w:r w:rsidRPr="00D71165">
        <w:rPr>
          <w:rFonts w:ascii="Arial" w:hAnsi="Arial" w:cs="Arial"/>
          <w:color w:val="000000" w:themeColor="text1"/>
        </w:rPr>
        <w:t xml:space="preserve">UPPS harus mampu merumuskan strategi pengembangan </w:t>
      </w:r>
      <w:r w:rsidR="00CC271C" w:rsidRPr="00D71165">
        <w:rPr>
          <w:rFonts w:ascii="Arial" w:hAnsi="Arial" w:cs="Arial"/>
          <w:color w:val="000000" w:themeColor="text1"/>
          <w:lang w:val="en-US"/>
        </w:rPr>
        <w:t>PS</w:t>
      </w:r>
      <w:r w:rsidRPr="00D71165">
        <w:rPr>
          <w:rFonts w:ascii="Arial" w:hAnsi="Arial" w:cs="Arial"/>
          <w:color w:val="000000" w:themeColor="text1"/>
        </w:rPr>
        <w:t xml:space="preserve"> yang</w:t>
      </w:r>
      <w:r w:rsidRPr="00D71165">
        <w:rPr>
          <w:rFonts w:ascii="Arial" w:hAnsi="Arial" w:cs="Arial"/>
          <w:color w:val="000000" w:themeColor="text1"/>
          <w:spacing w:val="1"/>
        </w:rPr>
        <w:t xml:space="preserve"> </w:t>
      </w:r>
      <w:r w:rsidRPr="00D71165">
        <w:rPr>
          <w:rFonts w:ascii="Arial" w:hAnsi="Arial" w:cs="Arial"/>
          <w:color w:val="000000" w:themeColor="text1"/>
        </w:rPr>
        <w:t xml:space="preserve">berkesesuaian untuk menghasilkan program-program pengembangan </w:t>
      </w:r>
      <w:proofErr w:type="spellStart"/>
      <w:r w:rsidR="00CC271C" w:rsidRPr="00D71165">
        <w:rPr>
          <w:rFonts w:ascii="Arial" w:hAnsi="Arial" w:cs="Arial"/>
          <w:color w:val="000000" w:themeColor="text1"/>
          <w:lang w:val="en-US"/>
        </w:rPr>
        <w:t>alternatif</w:t>
      </w:r>
      <w:proofErr w:type="spellEnd"/>
      <w:r w:rsidR="00CC271C" w:rsidRPr="00D71165">
        <w:rPr>
          <w:rFonts w:ascii="Arial" w:hAnsi="Arial" w:cs="Arial"/>
          <w:color w:val="000000" w:themeColor="text1"/>
          <w:lang w:val="en-US"/>
        </w:rPr>
        <w:t xml:space="preserve"> yang</w:t>
      </w:r>
      <w:r w:rsidRPr="00D71165">
        <w:rPr>
          <w:rFonts w:ascii="Arial" w:hAnsi="Arial" w:cs="Arial"/>
          <w:color w:val="000000" w:themeColor="text1"/>
          <w:spacing w:val="-3"/>
        </w:rPr>
        <w:t xml:space="preserve"> </w:t>
      </w:r>
      <w:r w:rsidRPr="00D71165">
        <w:rPr>
          <w:rFonts w:ascii="Arial" w:hAnsi="Arial" w:cs="Arial"/>
          <w:color w:val="000000" w:themeColor="text1"/>
        </w:rPr>
        <w:t>tepat.</w:t>
      </w:r>
    </w:p>
    <w:p w14:paraId="3E233FBD" w14:textId="09C24CBD" w:rsidR="00AB1F18" w:rsidRPr="00D71165" w:rsidRDefault="00AB1F18" w:rsidP="00D01B0F">
      <w:pPr>
        <w:pStyle w:val="BodyText"/>
        <w:spacing w:before="120" w:line="276" w:lineRule="auto"/>
        <w:ind w:left="360"/>
        <w:jc w:val="both"/>
        <w:rPr>
          <w:rFonts w:ascii="Arial" w:hAnsi="Arial" w:cs="Arial"/>
          <w:color w:val="000000" w:themeColor="text1"/>
        </w:rPr>
      </w:pP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difokuskan</w:t>
      </w:r>
      <w:r w:rsidRPr="00D71165">
        <w:rPr>
          <w:rFonts w:ascii="Arial" w:hAnsi="Arial" w:cs="Arial"/>
          <w:color w:val="000000" w:themeColor="text1"/>
          <w:spacing w:val="1"/>
        </w:rPr>
        <w:t xml:space="preserve"> </w:t>
      </w:r>
      <w:r w:rsidRPr="00D71165">
        <w:rPr>
          <w:rFonts w:ascii="Arial" w:hAnsi="Arial" w:cs="Arial"/>
          <w:color w:val="000000" w:themeColor="text1"/>
        </w:rPr>
        <w:t>pada</w:t>
      </w:r>
      <w:r w:rsidRPr="00D71165">
        <w:rPr>
          <w:rFonts w:ascii="Arial" w:hAnsi="Arial" w:cs="Arial"/>
          <w:color w:val="000000" w:themeColor="text1"/>
          <w:spacing w:val="1"/>
        </w:rPr>
        <w:t xml:space="preserve"> </w:t>
      </w:r>
      <w:r w:rsidRPr="00D71165">
        <w:rPr>
          <w:rFonts w:ascii="Arial" w:hAnsi="Arial" w:cs="Arial"/>
          <w:color w:val="000000" w:themeColor="text1"/>
        </w:rPr>
        <w:t>kemampuan</w:t>
      </w:r>
      <w:r w:rsidRPr="00D71165">
        <w:rPr>
          <w:rFonts w:ascii="Arial" w:hAnsi="Arial" w:cs="Arial"/>
          <w:color w:val="000000" w:themeColor="text1"/>
          <w:spacing w:val="1"/>
        </w:rPr>
        <w:t xml:space="preserve"> </w:t>
      </w:r>
      <w:r w:rsidRPr="00D71165">
        <w:rPr>
          <w:rFonts w:ascii="Arial" w:hAnsi="Arial" w:cs="Arial"/>
          <w:color w:val="000000" w:themeColor="text1"/>
        </w:rPr>
        <w:t>UPPS</w:t>
      </w:r>
      <w:r w:rsidRPr="00D71165">
        <w:rPr>
          <w:rFonts w:ascii="Arial" w:hAnsi="Arial" w:cs="Arial"/>
          <w:color w:val="000000" w:themeColor="text1"/>
          <w:spacing w:val="1"/>
        </w:rPr>
        <w:t xml:space="preserve"> </w:t>
      </w:r>
      <w:r w:rsidRPr="00D71165">
        <w:rPr>
          <w:rFonts w:ascii="Arial" w:hAnsi="Arial" w:cs="Arial"/>
          <w:color w:val="000000" w:themeColor="text1"/>
        </w:rPr>
        <w:t>dalam</w:t>
      </w:r>
      <w:r w:rsidRPr="00D71165">
        <w:rPr>
          <w:rFonts w:ascii="Arial" w:hAnsi="Arial" w:cs="Arial"/>
          <w:color w:val="000000" w:themeColor="text1"/>
          <w:spacing w:val="1"/>
        </w:rPr>
        <w:t xml:space="preserve"> </w:t>
      </w:r>
      <w:r w:rsidRPr="00D71165">
        <w:rPr>
          <w:rFonts w:ascii="Arial" w:hAnsi="Arial" w:cs="Arial"/>
          <w:color w:val="000000" w:themeColor="text1"/>
        </w:rPr>
        <w:t>menganalisis</w:t>
      </w:r>
      <w:r w:rsidRPr="00D71165">
        <w:rPr>
          <w:rFonts w:ascii="Arial" w:hAnsi="Arial" w:cs="Arial"/>
          <w:color w:val="000000" w:themeColor="text1"/>
          <w:spacing w:val="1"/>
        </w:rPr>
        <w:t xml:space="preserve"> </w:t>
      </w:r>
      <w:r w:rsidRPr="00D71165">
        <w:rPr>
          <w:rFonts w:ascii="Arial" w:hAnsi="Arial" w:cs="Arial"/>
          <w:color w:val="000000" w:themeColor="text1"/>
        </w:rPr>
        <w:t>aspek-aspek dalam lingkungan makro dan lingkungan mikro yang relevan dan dapat</w:t>
      </w:r>
      <w:r w:rsidRPr="00D71165">
        <w:rPr>
          <w:rFonts w:ascii="Arial" w:hAnsi="Arial" w:cs="Arial"/>
          <w:color w:val="000000" w:themeColor="text1"/>
          <w:spacing w:val="1"/>
        </w:rPr>
        <w:t xml:space="preserve"> </w:t>
      </w:r>
      <w:r w:rsidRPr="00D71165">
        <w:rPr>
          <w:rFonts w:ascii="Arial" w:hAnsi="Arial" w:cs="Arial"/>
          <w:color w:val="000000" w:themeColor="text1"/>
        </w:rPr>
        <w:t>mempengaruhi</w:t>
      </w:r>
      <w:r w:rsidRPr="00D71165">
        <w:rPr>
          <w:rFonts w:ascii="Arial" w:hAnsi="Arial" w:cs="Arial"/>
          <w:color w:val="000000" w:themeColor="text1"/>
          <w:spacing w:val="1"/>
        </w:rPr>
        <w:t xml:space="preserve"> </w:t>
      </w:r>
      <w:r w:rsidRPr="00D71165">
        <w:rPr>
          <w:rFonts w:ascii="Arial" w:hAnsi="Arial" w:cs="Arial"/>
          <w:color w:val="000000" w:themeColor="text1"/>
        </w:rPr>
        <w:t>eksistensi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pengembangan</w:t>
      </w:r>
      <w:r w:rsidRPr="00D71165">
        <w:rPr>
          <w:rFonts w:ascii="Arial" w:hAnsi="Arial" w:cs="Arial"/>
          <w:color w:val="000000" w:themeColor="text1"/>
          <w:spacing w:val="1"/>
        </w:rPr>
        <w:t xml:space="preserve"> </w:t>
      </w:r>
      <w:r w:rsidRPr="00D71165">
        <w:rPr>
          <w:rFonts w:ascii="Arial" w:hAnsi="Arial" w:cs="Arial"/>
          <w:color w:val="000000" w:themeColor="text1"/>
        </w:rPr>
        <w:t>PS</w:t>
      </w:r>
      <w:r w:rsidRPr="00D71165">
        <w:rPr>
          <w:rFonts w:ascii="Arial" w:hAnsi="Arial" w:cs="Arial"/>
          <w:color w:val="000000" w:themeColor="text1"/>
          <w:spacing w:val="1"/>
        </w:rPr>
        <w:t xml:space="preserve"> </w:t>
      </w:r>
      <w:r w:rsidRPr="00D71165">
        <w:rPr>
          <w:rFonts w:ascii="Arial" w:hAnsi="Arial" w:cs="Arial"/>
          <w:color w:val="000000" w:themeColor="text1"/>
        </w:rPr>
        <w:t>maupun</w:t>
      </w:r>
      <w:r w:rsidRPr="00D71165">
        <w:rPr>
          <w:rFonts w:ascii="Arial" w:hAnsi="Arial" w:cs="Arial"/>
          <w:color w:val="000000" w:themeColor="text1"/>
          <w:spacing w:val="1"/>
        </w:rPr>
        <w:t xml:space="preserve"> </w:t>
      </w:r>
      <w:r w:rsidRPr="00D71165">
        <w:rPr>
          <w:rFonts w:ascii="Arial" w:hAnsi="Arial" w:cs="Arial"/>
          <w:color w:val="000000" w:themeColor="text1"/>
        </w:rPr>
        <w:t>UPPS,</w:t>
      </w:r>
      <w:r w:rsidRPr="00D71165">
        <w:rPr>
          <w:rFonts w:ascii="Arial" w:hAnsi="Arial" w:cs="Arial"/>
          <w:color w:val="000000" w:themeColor="text1"/>
          <w:spacing w:val="1"/>
        </w:rPr>
        <w:t xml:space="preserve"> </w:t>
      </w:r>
      <w:r w:rsidRPr="00D71165">
        <w:rPr>
          <w:rFonts w:ascii="Arial" w:hAnsi="Arial" w:cs="Arial"/>
          <w:color w:val="000000" w:themeColor="text1"/>
        </w:rPr>
        <w:t>serta</w:t>
      </w:r>
      <w:r w:rsidRPr="00D71165">
        <w:rPr>
          <w:rFonts w:ascii="Arial" w:hAnsi="Arial" w:cs="Arial"/>
          <w:color w:val="000000" w:themeColor="text1"/>
          <w:spacing w:val="1"/>
        </w:rPr>
        <w:t xml:space="preserve"> </w:t>
      </w:r>
      <w:r w:rsidRPr="00D71165">
        <w:rPr>
          <w:rFonts w:ascii="Arial" w:hAnsi="Arial" w:cs="Arial"/>
          <w:color w:val="000000" w:themeColor="text1"/>
        </w:rPr>
        <w:t>konsistensi</w:t>
      </w:r>
      <w:r w:rsidRPr="00D71165">
        <w:rPr>
          <w:rFonts w:ascii="Arial" w:hAnsi="Arial" w:cs="Arial"/>
          <w:color w:val="000000" w:themeColor="text1"/>
          <w:spacing w:val="1"/>
        </w:rPr>
        <w:t xml:space="preserve"> </w:t>
      </w:r>
      <w:r w:rsidRPr="00D71165">
        <w:rPr>
          <w:rFonts w:ascii="Arial" w:hAnsi="Arial" w:cs="Arial"/>
          <w:color w:val="000000" w:themeColor="text1"/>
        </w:rPr>
        <w:t>informasi</w:t>
      </w:r>
      <w:r w:rsidRPr="00D71165">
        <w:rPr>
          <w:rFonts w:ascii="Arial" w:hAnsi="Arial" w:cs="Arial"/>
          <w:color w:val="000000" w:themeColor="text1"/>
          <w:spacing w:val="1"/>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hasil</w:t>
      </w:r>
      <w:r w:rsidRPr="00D71165">
        <w:rPr>
          <w:rFonts w:ascii="Arial" w:hAnsi="Arial" w:cs="Arial"/>
          <w:color w:val="000000" w:themeColor="text1"/>
          <w:spacing w:val="1"/>
        </w:rPr>
        <w:t xml:space="preserve"> </w:t>
      </w:r>
      <w:r w:rsidRPr="00D71165">
        <w:rPr>
          <w:rFonts w:ascii="Arial" w:hAnsi="Arial" w:cs="Arial"/>
          <w:color w:val="000000" w:themeColor="text1"/>
        </w:rPr>
        <w:t>analisis</w:t>
      </w:r>
      <w:r w:rsidRPr="00D71165">
        <w:rPr>
          <w:rFonts w:ascii="Arial" w:hAnsi="Arial" w:cs="Arial"/>
          <w:color w:val="000000" w:themeColor="text1"/>
          <w:spacing w:val="1"/>
        </w:rPr>
        <w:t xml:space="preserve"> </w:t>
      </w:r>
      <w:r w:rsidRPr="00D71165">
        <w:rPr>
          <w:rFonts w:ascii="Arial" w:hAnsi="Arial" w:cs="Arial"/>
          <w:color w:val="000000" w:themeColor="text1"/>
        </w:rPr>
        <w:t>evaluasi</w:t>
      </w:r>
      <w:r w:rsidRPr="00D71165">
        <w:rPr>
          <w:rFonts w:ascii="Arial" w:hAnsi="Arial" w:cs="Arial"/>
          <w:color w:val="000000" w:themeColor="text1"/>
          <w:spacing w:val="1"/>
        </w:rPr>
        <w:t xml:space="preserve"> </w:t>
      </w:r>
      <w:r w:rsidRPr="00D71165">
        <w:rPr>
          <w:rFonts w:ascii="Arial" w:hAnsi="Arial" w:cs="Arial"/>
          <w:color w:val="000000" w:themeColor="text1"/>
        </w:rPr>
        <w:t>diri</w:t>
      </w:r>
      <w:r w:rsidRPr="00D71165">
        <w:rPr>
          <w:rFonts w:ascii="Arial" w:hAnsi="Arial" w:cs="Arial"/>
          <w:color w:val="000000" w:themeColor="text1"/>
          <w:spacing w:val="1"/>
        </w:rPr>
        <w:t xml:space="preserve"> </w:t>
      </w:r>
      <w:r w:rsidRPr="00D71165">
        <w:rPr>
          <w:rFonts w:ascii="Arial" w:hAnsi="Arial" w:cs="Arial"/>
          <w:color w:val="000000" w:themeColor="text1"/>
        </w:rPr>
        <w:t>terhadap</w:t>
      </w:r>
      <w:r w:rsidRPr="00D71165">
        <w:rPr>
          <w:rFonts w:ascii="Arial" w:hAnsi="Arial" w:cs="Arial"/>
          <w:color w:val="000000" w:themeColor="text1"/>
          <w:spacing w:val="1"/>
        </w:rPr>
        <w:t xml:space="preserve"> </w:t>
      </w:r>
      <w:r w:rsidRPr="00D71165">
        <w:rPr>
          <w:rFonts w:ascii="Arial" w:hAnsi="Arial" w:cs="Arial"/>
          <w:color w:val="000000" w:themeColor="text1"/>
        </w:rPr>
        <w:t>rencana</w:t>
      </w:r>
      <w:r w:rsidRPr="00D71165">
        <w:rPr>
          <w:rFonts w:ascii="Arial" w:hAnsi="Arial" w:cs="Arial"/>
          <w:color w:val="000000" w:themeColor="text1"/>
          <w:spacing w:val="1"/>
        </w:rPr>
        <w:t xml:space="preserve"> </w:t>
      </w:r>
      <w:r w:rsidRPr="00D71165">
        <w:rPr>
          <w:rFonts w:ascii="Arial" w:hAnsi="Arial" w:cs="Arial"/>
          <w:color w:val="000000" w:themeColor="text1"/>
        </w:rPr>
        <w:t>pengembangan</w:t>
      </w:r>
      <w:r w:rsidRPr="00D71165">
        <w:rPr>
          <w:rFonts w:ascii="Arial" w:hAnsi="Arial" w:cs="Arial"/>
          <w:color w:val="000000" w:themeColor="text1"/>
          <w:spacing w:val="-1"/>
        </w:rPr>
        <w:t xml:space="preserve"> </w:t>
      </w:r>
      <w:r w:rsidRPr="00D71165">
        <w:rPr>
          <w:rFonts w:ascii="Arial" w:hAnsi="Arial" w:cs="Arial"/>
          <w:color w:val="000000" w:themeColor="text1"/>
        </w:rPr>
        <w:t>ke</w:t>
      </w:r>
      <w:r w:rsidRPr="00D71165">
        <w:rPr>
          <w:rFonts w:ascii="Arial" w:hAnsi="Arial" w:cs="Arial"/>
          <w:color w:val="000000" w:themeColor="text1"/>
          <w:spacing w:val="-1"/>
        </w:rPr>
        <w:t xml:space="preserve"> </w:t>
      </w:r>
      <w:r w:rsidRPr="00D71165">
        <w:rPr>
          <w:rFonts w:ascii="Arial" w:hAnsi="Arial" w:cs="Arial"/>
          <w:color w:val="000000" w:themeColor="text1"/>
        </w:rPr>
        <w:t>depan.</w:t>
      </w:r>
    </w:p>
    <w:p w14:paraId="62F533E4" w14:textId="77777777" w:rsidR="00AB1F18" w:rsidRPr="00D71165" w:rsidRDefault="00AB1F18" w:rsidP="00D01B0F">
      <w:pPr>
        <w:pStyle w:val="BodyText"/>
        <w:spacing w:before="4"/>
        <w:ind w:left="360"/>
        <w:rPr>
          <w:color w:val="000000" w:themeColor="text1"/>
          <w:sz w:val="29"/>
        </w:rPr>
      </w:pPr>
    </w:p>
    <w:p w14:paraId="73D49209" w14:textId="5D6E1777" w:rsidR="00AB1F18" w:rsidRPr="00D71165" w:rsidRDefault="00AB1F18" w:rsidP="001A458E">
      <w:pPr>
        <w:pStyle w:val="Heading1"/>
        <w:numPr>
          <w:ilvl w:val="0"/>
          <w:numId w:val="25"/>
        </w:numPr>
        <w:spacing w:before="0"/>
        <w:ind w:left="360" w:right="0"/>
        <w:jc w:val="left"/>
        <w:rPr>
          <w:color w:val="000000" w:themeColor="text1"/>
        </w:rPr>
      </w:pPr>
      <w:bookmarkStart w:id="1" w:name="_TOC_250006"/>
      <w:r w:rsidRPr="00D71165">
        <w:rPr>
          <w:color w:val="000000" w:themeColor="text1"/>
        </w:rPr>
        <w:t>Profil Unit</w:t>
      </w:r>
      <w:r w:rsidRPr="00D71165">
        <w:rPr>
          <w:color w:val="000000" w:themeColor="text1"/>
          <w:spacing w:val="-1"/>
        </w:rPr>
        <w:t xml:space="preserve"> </w:t>
      </w:r>
      <w:r w:rsidRPr="00D71165">
        <w:rPr>
          <w:color w:val="000000" w:themeColor="text1"/>
        </w:rPr>
        <w:t>Pengelola</w:t>
      </w:r>
      <w:r w:rsidRPr="00D71165">
        <w:rPr>
          <w:color w:val="000000" w:themeColor="text1"/>
          <w:spacing w:val="-1"/>
        </w:rPr>
        <w:t xml:space="preserve"> </w:t>
      </w:r>
      <w:r w:rsidRPr="00D71165">
        <w:rPr>
          <w:color w:val="000000" w:themeColor="text1"/>
        </w:rPr>
        <w:t>Program</w:t>
      </w:r>
      <w:r w:rsidRPr="00D71165">
        <w:rPr>
          <w:color w:val="000000" w:themeColor="text1"/>
          <w:spacing w:val="-1"/>
        </w:rPr>
        <w:t xml:space="preserve"> </w:t>
      </w:r>
      <w:bookmarkEnd w:id="1"/>
      <w:r w:rsidRPr="00D71165">
        <w:rPr>
          <w:color w:val="000000" w:themeColor="text1"/>
        </w:rPr>
        <w:t>Studi</w:t>
      </w:r>
    </w:p>
    <w:p w14:paraId="3CF345CD" w14:textId="77777777" w:rsidR="00AB1F18" w:rsidRPr="00D71165" w:rsidRDefault="00AB1F18" w:rsidP="00D01B0F">
      <w:pPr>
        <w:pStyle w:val="BodyText"/>
        <w:spacing w:before="1"/>
        <w:ind w:left="360"/>
        <w:rPr>
          <w:rFonts w:ascii="Arial" w:hAnsi="Arial" w:cs="Arial"/>
          <w:b/>
          <w:color w:val="000000" w:themeColor="text1"/>
          <w:sz w:val="31"/>
        </w:rPr>
      </w:pPr>
    </w:p>
    <w:p w14:paraId="51E977B4" w14:textId="04A20E3C" w:rsidR="00D01B0F" w:rsidRPr="00D71165" w:rsidRDefault="00AB1F18" w:rsidP="00D01B0F">
      <w:pPr>
        <w:pStyle w:val="BodyText"/>
        <w:spacing w:line="276" w:lineRule="auto"/>
        <w:ind w:left="360"/>
        <w:jc w:val="both"/>
        <w:rPr>
          <w:rFonts w:ascii="Arial" w:hAnsi="Arial" w:cs="Arial"/>
          <w:color w:val="000000" w:themeColor="text1"/>
        </w:rPr>
      </w:pPr>
      <w:r w:rsidRPr="00D71165">
        <w:rPr>
          <w:rFonts w:ascii="Arial" w:hAnsi="Arial" w:cs="Arial"/>
          <w:color w:val="000000" w:themeColor="text1"/>
        </w:rPr>
        <w:t xml:space="preserve">Bagian ini berisi deskripsi sejarah </w:t>
      </w:r>
      <w:r w:rsidR="00D01B0F" w:rsidRPr="00D71165">
        <w:rPr>
          <w:rFonts w:ascii="Arial" w:hAnsi="Arial" w:cs="Arial"/>
          <w:color w:val="000000" w:themeColor="text1"/>
          <w:lang w:val="en-US"/>
        </w:rPr>
        <w:t>UPPS</w:t>
      </w:r>
      <w:r w:rsidRPr="00D71165">
        <w:rPr>
          <w:rFonts w:ascii="Arial" w:hAnsi="Arial" w:cs="Arial"/>
          <w:color w:val="000000" w:themeColor="text1"/>
        </w:rPr>
        <w:t xml:space="preserve"> dan</w:t>
      </w:r>
      <w:r w:rsidRPr="00D71165">
        <w:rPr>
          <w:rFonts w:ascii="Arial" w:hAnsi="Arial" w:cs="Arial"/>
          <w:color w:val="000000" w:themeColor="text1"/>
          <w:spacing w:val="1"/>
        </w:rPr>
        <w:t xml:space="preserve"> </w:t>
      </w:r>
      <w:r w:rsidR="00D01B0F" w:rsidRPr="00D71165">
        <w:rPr>
          <w:rFonts w:ascii="Arial" w:hAnsi="Arial" w:cs="Arial"/>
          <w:color w:val="000000" w:themeColor="text1"/>
          <w:lang w:val="en-US"/>
        </w:rPr>
        <w:t>PS,</w:t>
      </w:r>
      <w:r w:rsidRPr="00D71165">
        <w:rPr>
          <w:rFonts w:ascii="Arial" w:hAnsi="Arial" w:cs="Arial"/>
          <w:color w:val="000000" w:themeColor="text1"/>
        </w:rPr>
        <w:t xml:space="preserve"> visi, misi, tujuan, strategi dan tata nilai, struktur organisasi,</w:t>
      </w:r>
      <w:r w:rsidRPr="00D71165">
        <w:rPr>
          <w:rFonts w:ascii="Arial" w:hAnsi="Arial" w:cs="Arial"/>
          <w:color w:val="000000" w:themeColor="text1"/>
          <w:spacing w:val="1"/>
        </w:rPr>
        <w:t xml:space="preserve"> </w:t>
      </w:r>
      <w:r w:rsidRPr="00D71165">
        <w:rPr>
          <w:rFonts w:ascii="Arial" w:hAnsi="Arial" w:cs="Arial"/>
          <w:color w:val="000000" w:themeColor="text1"/>
        </w:rPr>
        <w:t>mahasiswa</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lulusan,</w:t>
      </w:r>
      <w:r w:rsidRPr="00D71165">
        <w:rPr>
          <w:rFonts w:ascii="Arial" w:hAnsi="Arial" w:cs="Arial"/>
          <w:color w:val="000000" w:themeColor="text1"/>
          <w:spacing w:val="1"/>
        </w:rPr>
        <w:t xml:space="preserve"> </w:t>
      </w:r>
      <w:r w:rsidRPr="00D71165">
        <w:rPr>
          <w:rFonts w:ascii="Arial" w:hAnsi="Arial" w:cs="Arial"/>
          <w:color w:val="000000" w:themeColor="text1"/>
        </w:rPr>
        <w:t>sumber</w:t>
      </w:r>
      <w:r w:rsidRPr="00D71165">
        <w:rPr>
          <w:rFonts w:ascii="Arial" w:hAnsi="Arial" w:cs="Arial"/>
          <w:color w:val="000000" w:themeColor="text1"/>
          <w:spacing w:val="1"/>
        </w:rPr>
        <w:t xml:space="preserve"> </w:t>
      </w:r>
      <w:r w:rsidRPr="00D71165">
        <w:rPr>
          <w:rFonts w:ascii="Arial" w:hAnsi="Arial" w:cs="Arial"/>
          <w:color w:val="000000" w:themeColor="text1"/>
        </w:rPr>
        <w:t>daya</w:t>
      </w:r>
      <w:r w:rsidRPr="00D71165">
        <w:rPr>
          <w:rFonts w:ascii="Arial" w:hAnsi="Arial" w:cs="Arial"/>
          <w:color w:val="000000" w:themeColor="text1"/>
          <w:spacing w:val="1"/>
        </w:rPr>
        <w:t xml:space="preserve"> </w:t>
      </w:r>
      <w:r w:rsidRPr="00D71165">
        <w:rPr>
          <w:rFonts w:ascii="Arial" w:hAnsi="Arial" w:cs="Arial"/>
          <w:color w:val="000000" w:themeColor="text1"/>
        </w:rPr>
        <w:t>manusia</w:t>
      </w:r>
      <w:r w:rsidRPr="00D71165">
        <w:rPr>
          <w:rFonts w:ascii="Arial" w:hAnsi="Arial" w:cs="Arial"/>
          <w:color w:val="000000" w:themeColor="text1"/>
          <w:spacing w:val="1"/>
        </w:rPr>
        <w:t xml:space="preserve"> </w:t>
      </w:r>
      <w:r w:rsidRPr="00D71165">
        <w:rPr>
          <w:rFonts w:ascii="Arial" w:hAnsi="Arial" w:cs="Arial"/>
          <w:color w:val="000000" w:themeColor="text1"/>
        </w:rPr>
        <w:t>(dosen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tenaga</w:t>
      </w:r>
      <w:r w:rsidRPr="00D71165">
        <w:rPr>
          <w:rFonts w:ascii="Arial" w:hAnsi="Arial" w:cs="Arial"/>
          <w:color w:val="000000" w:themeColor="text1"/>
          <w:spacing w:val="1"/>
        </w:rPr>
        <w:t xml:space="preserve"> </w:t>
      </w:r>
      <w:r w:rsidRPr="00D71165">
        <w:rPr>
          <w:rFonts w:ascii="Arial" w:hAnsi="Arial" w:cs="Arial"/>
          <w:color w:val="000000" w:themeColor="text1"/>
        </w:rPr>
        <w:t>kependidikan),</w:t>
      </w:r>
      <w:r w:rsidRPr="00D71165">
        <w:rPr>
          <w:rFonts w:ascii="Arial" w:hAnsi="Arial" w:cs="Arial"/>
          <w:color w:val="000000" w:themeColor="text1"/>
          <w:spacing w:val="1"/>
        </w:rPr>
        <w:t xml:space="preserve"> </w:t>
      </w:r>
      <w:r w:rsidRPr="00D71165">
        <w:rPr>
          <w:rFonts w:ascii="Arial" w:hAnsi="Arial" w:cs="Arial"/>
          <w:color w:val="000000" w:themeColor="text1"/>
        </w:rPr>
        <w:t>keuangan,</w:t>
      </w:r>
      <w:r w:rsidRPr="00D71165">
        <w:rPr>
          <w:rFonts w:ascii="Arial" w:hAnsi="Arial" w:cs="Arial"/>
          <w:color w:val="000000" w:themeColor="text1"/>
          <w:spacing w:val="1"/>
        </w:rPr>
        <w:t xml:space="preserve"> </w:t>
      </w:r>
      <w:r w:rsidRPr="00D71165">
        <w:rPr>
          <w:rFonts w:ascii="Arial" w:hAnsi="Arial" w:cs="Arial"/>
          <w:color w:val="000000" w:themeColor="text1"/>
        </w:rPr>
        <w:t>sarana</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prasarana,</w:t>
      </w:r>
      <w:r w:rsidRPr="00D71165">
        <w:rPr>
          <w:rFonts w:ascii="Arial" w:hAnsi="Arial" w:cs="Arial"/>
          <w:color w:val="000000" w:themeColor="text1"/>
          <w:spacing w:val="1"/>
        </w:rPr>
        <w:t xml:space="preserve"> </w:t>
      </w:r>
      <w:r w:rsidRPr="00D71165">
        <w:rPr>
          <w:rFonts w:ascii="Arial" w:hAnsi="Arial" w:cs="Arial"/>
          <w:color w:val="000000" w:themeColor="text1"/>
        </w:rPr>
        <w:t>sistem</w:t>
      </w:r>
      <w:r w:rsidRPr="00D71165">
        <w:rPr>
          <w:rFonts w:ascii="Arial" w:hAnsi="Arial" w:cs="Arial"/>
          <w:color w:val="000000" w:themeColor="text1"/>
          <w:spacing w:val="1"/>
        </w:rPr>
        <w:t xml:space="preserve"> </w:t>
      </w:r>
      <w:r w:rsidRPr="00D71165">
        <w:rPr>
          <w:rFonts w:ascii="Arial" w:hAnsi="Arial" w:cs="Arial"/>
          <w:color w:val="000000" w:themeColor="text1"/>
        </w:rPr>
        <w:t>penjaminan</w:t>
      </w:r>
      <w:r w:rsidRPr="00D71165">
        <w:rPr>
          <w:rFonts w:ascii="Arial" w:hAnsi="Arial" w:cs="Arial"/>
          <w:color w:val="000000" w:themeColor="text1"/>
          <w:spacing w:val="1"/>
        </w:rPr>
        <w:t xml:space="preserve"> </w:t>
      </w:r>
      <w:r w:rsidRPr="00D71165">
        <w:rPr>
          <w:rFonts w:ascii="Arial" w:hAnsi="Arial" w:cs="Arial"/>
          <w:color w:val="000000" w:themeColor="text1"/>
        </w:rPr>
        <w:t>mutu</w:t>
      </w:r>
      <w:r w:rsidRPr="00D71165">
        <w:rPr>
          <w:rFonts w:ascii="Arial" w:hAnsi="Arial" w:cs="Arial"/>
          <w:color w:val="000000" w:themeColor="text1"/>
          <w:spacing w:val="1"/>
        </w:rPr>
        <w:t xml:space="preserve"> </w:t>
      </w:r>
      <w:r w:rsidRPr="00D71165">
        <w:rPr>
          <w:rFonts w:ascii="Arial" w:hAnsi="Arial" w:cs="Arial"/>
          <w:color w:val="000000" w:themeColor="text1"/>
        </w:rPr>
        <w:t>internal, serta kinerja UPPS yang disajikan secara ringkas dan mengemukakan</w:t>
      </w:r>
      <w:r w:rsidR="00D01B0F" w:rsidRPr="00D71165">
        <w:rPr>
          <w:rFonts w:ascii="Arial" w:hAnsi="Arial" w:cs="Arial"/>
          <w:color w:val="000000" w:themeColor="text1"/>
          <w:lang w:val="en-US"/>
        </w:rPr>
        <w:t xml:space="preserve"> </w:t>
      </w:r>
      <w:r w:rsidRPr="00D71165">
        <w:rPr>
          <w:rFonts w:ascii="Arial" w:hAnsi="Arial" w:cs="Arial"/>
          <w:color w:val="000000" w:themeColor="text1"/>
          <w:spacing w:val="-64"/>
        </w:rPr>
        <w:t xml:space="preserve"> </w:t>
      </w:r>
      <w:r w:rsidRPr="00D71165">
        <w:rPr>
          <w:rFonts w:ascii="Arial" w:hAnsi="Arial" w:cs="Arial"/>
          <w:color w:val="000000" w:themeColor="text1"/>
        </w:rPr>
        <w:t>hal-hal</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2"/>
        </w:rPr>
        <w:t xml:space="preserve"> </w:t>
      </w:r>
      <w:r w:rsidRPr="00D71165">
        <w:rPr>
          <w:rFonts w:ascii="Arial" w:hAnsi="Arial" w:cs="Arial"/>
          <w:color w:val="000000" w:themeColor="text1"/>
        </w:rPr>
        <w:t>paling</w:t>
      </w:r>
      <w:r w:rsidRPr="00D71165">
        <w:rPr>
          <w:rFonts w:ascii="Arial" w:hAnsi="Arial" w:cs="Arial"/>
          <w:color w:val="000000" w:themeColor="text1"/>
          <w:spacing w:val="-2"/>
        </w:rPr>
        <w:t xml:space="preserve"> </w:t>
      </w:r>
      <w:r w:rsidRPr="00D71165">
        <w:rPr>
          <w:rFonts w:ascii="Arial" w:hAnsi="Arial" w:cs="Arial"/>
          <w:color w:val="000000" w:themeColor="text1"/>
        </w:rPr>
        <w:t>penting.</w:t>
      </w:r>
      <w:r w:rsidR="00D01B0F" w:rsidRPr="00D71165">
        <w:rPr>
          <w:rFonts w:ascii="Arial" w:hAnsi="Arial" w:cs="Arial"/>
          <w:color w:val="000000" w:themeColor="text1"/>
          <w:lang w:val="en-US"/>
        </w:rPr>
        <w:t xml:space="preserve"> </w:t>
      </w:r>
      <w:r w:rsidR="00D01B0F" w:rsidRPr="00D71165">
        <w:rPr>
          <w:rFonts w:ascii="Arial" w:hAnsi="Arial" w:cs="Arial"/>
          <w:color w:val="000000" w:themeColor="text1"/>
        </w:rPr>
        <w:t>Aspek yang harus termuat dijelaskan sebagai berikut:</w:t>
      </w:r>
    </w:p>
    <w:p w14:paraId="3DBA8CD6" w14:textId="77777777" w:rsidR="00D01B0F" w:rsidRPr="003476BE" w:rsidRDefault="00D01B0F" w:rsidP="001A458E">
      <w:pPr>
        <w:pStyle w:val="Default"/>
        <w:numPr>
          <w:ilvl w:val="0"/>
          <w:numId w:val="16"/>
        </w:numPr>
        <w:spacing w:before="120"/>
        <w:jc w:val="both"/>
        <w:rPr>
          <w:color w:val="000000" w:themeColor="text1"/>
          <w:sz w:val="22"/>
          <w:szCs w:val="22"/>
          <w:lang w:val="id-ID"/>
        </w:rPr>
      </w:pPr>
      <w:r w:rsidRPr="003476BE">
        <w:rPr>
          <w:b/>
          <w:bCs/>
          <w:color w:val="000000" w:themeColor="text1"/>
          <w:sz w:val="22"/>
          <w:szCs w:val="22"/>
          <w:lang w:val="id-ID"/>
        </w:rPr>
        <w:t xml:space="preserve">Sejarah Unit Pengelola Program Studi </w:t>
      </w:r>
    </w:p>
    <w:p w14:paraId="38B9AFFB"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Pada bagian ini UPPS harus mampu menjelaskan riwayat pendirian dan perkembangan UPPS dan program studi yang diakreditasi secara ringkas dan jelas.</w:t>
      </w:r>
    </w:p>
    <w:p w14:paraId="46A0F98A" w14:textId="77777777" w:rsidR="00D01B0F" w:rsidRPr="003476BE" w:rsidRDefault="00D01B0F" w:rsidP="00D01B0F">
      <w:pPr>
        <w:pStyle w:val="Default"/>
        <w:ind w:left="720"/>
        <w:jc w:val="both"/>
        <w:rPr>
          <w:color w:val="000000" w:themeColor="text1"/>
          <w:sz w:val="22"/>
          <w:szCs w:val="22"/>
          <w:lang w:val="id-ID"/>
        </w:rPr>
      </w:pPr>
    </w:p>
    <w:p w14:paraId="2891F64E"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t xml:space="preserve">Visi, Misi, Tujuan, Strategi, dan Tata Nilai </w:t>
      </w:r>
    </w:p>
    <w:p w14:paraId="02A2D9A5"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Bagian ini berisi deskripsi singkat visi, misi, tujuan, strategi dan tata nilai yang diterapkan di UPPS dan program studi (visi keilmuan/</w:t>
      </w:r>
      <w:r w:rsidRPr="003476BE">
        <w:rPr>
          <w:i/>
          <w:iCs/>
          <w:color w:val="000000" w:themeColor="text1"/>
          <w:sz w:val="22"/>
          <w:szCs w:val="22"/>
          <w:lang w:val="id-ID"/>
        </w:rPr>
        <w:t>scientific vision</w:t>
      </w:r>
      <w:r w:rsidRPr="003476BE">
        <w:rPr>
          <w:color w:val="000000" w:themeColor="text1"/>
          <w:sz w:val="22"/>
          <w:szCs w:val="22"/>
          <w:lang w:val="id-ID"/>
        </w:rPr>
        <w:t xml:space="preserve">). </w:t>
      </w:r>
    </w:p>
    <w:p w14:paraId="3C84311C" w14:textId="77777777" w:rsidR="00D01B0F" w:rsidRPr="003476BE" w:rsidRDefault="00D01B0F" w:rsidP="00D01B0F">
      <w:pPr>
        <w:pStyle w:val="Default"/>
        <w:ind w:left="720"/>
        <w:jc w:val="both"/>
        <w:rPr>
          <w:color w:val="000000" w:themeColor="text1"/>
          <w:sz w:val="22"/>
          <w:szCs w:val="22"/>
          <w:lang w:val="id-ID"/>
        </w:rPr>
      </w:pPr>
    </w:p>
    <w:p w14:paraId="365CD26C"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t xml:space="preserve">Organisasi dan Tata Kerja </w:t>
      </w:r>
    </w:p>
    <w:p w14:paraId="22013C26"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Bagian ini berisi informasi dokumen formal organisasi dan tata kerja yang saat ini berlaku, termasuk di dalamnya diuraikan secara ringkas tentang struktur organisasi dan tata kerja UPPS dan program studi, tugas pokok, dan fungsinya (tupoksi).</w:t>
      </w:r>
    </w:p>
    <w:p w14:paraId="246D3926" w14:textId="77777777" w:rsidR="00D01B0F" w:rsidRPr="003476BE" w:rsidRDefault="00D01B0F" w:rsidP="00D01B0F">
      <w:pPr>
        <w:pStyle w:val="Default"/>
        <w:ind w:left="720"/>
        <w:jc w:val="both"/>
        <w:rPr>
          <w:color w:val="000000" w:themeColor="text1"/>
          <w:sz w:val="22"/>
          <w:szCs w:val="22"/>
          <w:lang w:val="id-ID"/>
        </w:rPr>
      </w:pPr>
    </w:p>
    <w:p w14:paraId="0D363B41"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t xml:space="preserve">Mahasiswa dan Lulusan </w:t>
      </w:r>
    </w:p>
    <w:p w14:paraId="748BD4EC"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 xml:space="preserve">Bagian ini berisi deskripsi ringkas data jumlah mahasiswa dan lulusan, termasuk kualitas masukan, prestasi monumental yang dicapai mahasiswa dan lulusan, serta kinerja lulusan. </w:t>
      </w:r>
    </w:p>
    <w:p w14:paraId="3374574C" w14:textId="77777777" w:rsidR="00D01B0F" w:rsidRPr="003476BE" w:rsidRDefault="00D01B0F" w:rsidP="00D01B0F">
      <w:pPr>
        <w:pStyle w:val="Default"/>
        <w:ind w:left="720"/>
        <w:jc w:val="both"/>
        <w:rPr>
          <w:color w:val="000000" w:themeColor="text1"/>
          <w:sz w:val="22"/>
          <w:szCs w:val="22"/>
          <w:lang w:val="id-ID"/>
        </w:rPr>
      </w:pPr>
    </w:p>
    <w:p w14:paraId="1145D84D"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t xml:space="preserve">Dosen dan Tenaga Kependidikan </w:t>
      </w:r>
    </w:p>
    <w:p w14:paraId="3F87C5B5" w14:textId="19392D6B"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 xml:space="preserve">Bagian ini berisi informasi ringkas jumlah dan kualifikasi SDM (dosen dan tenaga kependidikan), kecukupan dan kinerja, serta prestasi monumental yang dicapai. </w:t>
      </w:r>
    </w:p>
    <w:p w14:paraId="41903065" w14:textId="539D7A51" w:rsidR="00A7006E" w:rsidRPr="003476BE" w:rsidRDefault="00A7006E" w:rsidP="00D01B0F">
      <w:pPr>
        <w:pStyle w:val="Default"/>
        <w:ind w:left="720"/>
        <w:jc w:val="both"/>
        <w:rPr>
          <w:color w:val="000000" w:themeColor="text1"/>
          <w:sz w:val="22"/>
          <w:szCs w:val="22"/>
          <w:lang w:val="id-ID"/>
        </w:rPr>
      </w:pPr>
    </w:p>
    <w:p w14:paraId="5B6A5748" w14:textId="77777777" w:rsidR="00A7006E" w:rsidRPr="003476BE" w:rsidRDefault="00A7006E" w:rsidP="00D01B0F">
      <w:pPr>
        <w:pStyle w:val="Default"/>
        <w:ind w:left="720"/>
        <w:jc w:val="both"/>
        <w:rPr>
          <w:color w:val="000000" w:themeColor="text1"/>
          <w:sz w:val="22"/>
          <w:szCs w:val="22"/>
          <w:lang w:val="id-ID"/>
        </w:rPr>
      </w:pPr>
    </w:p>
    <w:p w14:paraId="56B89262" w14:textId="77777777" w:rsidR="00D01B0F" w:rsidRPr="003476BE" w:rsidRDefault="00D01B0F" w:rsidP="00D01B0F">
      <w:pPr>
        <w:pStyle w:val="Default"/>
        <w:ind w:left="720"/>
        <w:jc w:val="both"/>
        <w:rPr>
          <w:color w:val="000000" w:themeColor="text1"/>
          <w:sz w:val="22"/>
          <w:szCs w:val="22"/>
          <w:lang w:val="id-ID"/>
        </w:rPr>
      </w:pPr>
    </w:p>
    <w:p w14:paraId="01D4AD72"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lastRenderedPageBreak/>
        <w:t xml:space="preserve">Keuangan, Sarana, dan Prasarana </w:t>
      </w:r>
    </w:p>
    <w:p w14:paraId="570E9AD8"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 xml:space="preserve">Berisi deskripsi ringkas kecukupan, kelayakan, kualitas, dan aksesibilitas sumberdaya keuangan, sarana dan prasarana. </w:t>
      </w:r>
    </w:p>
    <w:p w14:paraId="665745A8" w14:textId="77777777" w:rsidR="00D01B0F" w:rsidRPr="003476BE" w:rsidRDefault="00D01B0F" w:rsidP="00D01B0F">
      <w:pPr>
        <w:pStyle w:val="Default"/>
        <w:ind w:left="720"/>
        <w:jc w:val="both"/>
        <w:rPr>
          <w:color w:val="000000" w:themeColor="text1"/>
          <w:sz w:val="22"/>
          <w:szCs w:val="22"/>
          <w:lang w:val="id-ID"/>
        </w:rPr>
      </w:pPr>
    </w:p>
    <w:p w14:paraId="3D18322C" w14:textId="77777777" w:rsidR="00D01B0F" w:rsidRPr="003476BE" w:rsidRDefault="00D01B0F" w:rsidP="001A458E">
      <w:pPr>
        <w:pStyle w:val="Default"/>
        <w:numPr>
          <w:ilvl w:val="0"/>
          <w:numId w:val="16"/>
        </w:numPr>
        <w:jc w:val="both"/>
        <w:rPr>
          <w:color w:val="000000" w:themeColor="text1"/>
          <w:sz w:val="22"/>
          <w:szCs w:val="22"/>
          <w:lang w:val="id-ID"/>
        </w:rPr>
      </w:pPr>
      <w:r w:rsidRPr="003476BE">
        <w:rPr>
          <w:b/>
          <w:bCs/>
          <w:color w:val="000000" w:themeColor="text1"/>
          <w:sz w:val="22"/>
          <w:szCs w:val="22"/>
          <w:lang w:val="id-ID"/>
        </w:rPr>
        <w:t xml:space="preserve">Kinerja Unit Pengelola Program Studi </w:t>
      </w:r>
    </w:p>
    <w:p w14:paraId="64498A4A" w14:textId="77777777" w:rsidR="00D01B0F" w:rsidRPr="003476BE" w:rsidRDefault="00D01B0F" w:rsidP="00D01B0F">
      <w:pPr>
        <w:pStyle w:val="Default"/>
        <w:ind w:left="720"/>
        <w:jc w:val="both"/>
        <w:rPr>
          <w:color w:val="000000" w:themeColor="text1"/>
          <w:sz w:val="22"/>
          <w:szCs w:val="22"/>
          <w:lang w:val="id-ID"/>
        </w:rPr>
      </w:pPr>
      <w:r w:rsidRPr="003476BE">
        <w:rPr>
          <w:color w:val="000000" w:themeColor="text1"/>
          <w:sz w:val="22"/>
          <w:szCs w:val="22"/>
          <w:lang w:val="id-ID"/>
        </w:rPr>
        <w:t xml:space="preserve">Berisi deskripsi luaran dan capaian yang paling diunggulkan dari UPPS dan program studi yang diakreditasi. </w:t>
      </w:r>
    </w:p>
    <w:p w14:paraId="572190BD" w14:textId="77777777" w:rsidR="00D01B0F" w:rsidRPr="003476BE" w:rsidRDefault="00D01B0F" w:rsidP="00AB1F18">
      <w:pPr>
        <w:pStyle w:val="BodyText"/>
        <w:spacing w:line="276" w:lineRule="auto"/>
        <w:ind w:left="721"/>
        <w:jc w:val="both"/>
        <w:rPr>
          <w:color w:val="000000" w:themeColor="text1"/>
          <w:lang w:val="id-ID"/>
        </w:rPr>
      </w:pPr>
    </w:p>
    <w:p w14:paraId="60BC0F0B" w14:textId="791C384B" w:rsidR="00AB1F18" w:rsidRPr="003476BE" w:rsidRDefault="00AB1F18" w:rsidP="00A7006E">
      <w:pPr>
        <w:pStyle w:val="BodyText"/>
        <w:spacing w:before="2" w:line="276" w:lineRule="auto"/>
        <w:ind w:left="360"/>
        <w:jc w:val="both"/>
        <w:rPr>
          <w:rFonts w:ascii="Arial" w:hAnsi="Arial" w:cs="Arial"/>
          <w:color w:val="000000" w:themeColor="text1"/>
          <w:lang w:val="id-ID"/>
        </w:rPr>
      </w:pPr>
      <w:r w:rsidRPr="003476BE">
        <w:rPr>
          <w:rFonts w:ascii="Arial" w:hAnsi="Arial" w:cs="Arial"/>
          <w:color w:val="000000" w:themeColor="text1"/>
          <w:lang w:val="id-ID"/>
        </w:rPr>
        <w:t>Penilaian</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difokuskan</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pada</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kemampuan</w:t>
      </w:r>
      <w:r w:rsidRPr="003476BE">
        <w:rPr>
          <w:rFonts w:ascii="Arial" w:hAnsi="Arial" w:cs="Arial"/>
          <w:color w:val="000000" w:themeColor="text1"/>
          <w:spacing w:val="1"/>
          <w:lang w:val="id-ID"/>
        </w:rPr>
        <w:t xml:space="preserve"> </w:t>
      </w:r>
      <w:r w:rsidR="00D01B0F" w:rsidRPr="003476BE">
        <w:rPr>
          <w:rFonts w:ascii="Arial" w:hAnsi="Arial" w:cs="Arial"/>
          <w:color w:val="000000" w:themeColor="text1"/>
          <w:lang w:val="id-ID"/>
        </w:rPr>
        <w:t>UPPS</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dan</w:t>
      </w:r>
      <w:r w:rsidRPr="003476BE">
        <w:rPr>
          <w:rFonts w:ascii="Arial" w:hAnsi="Arial" w:cs="Arial"/>
          <w:color w:val="000000" w:themeColor="text1"/>
          <w:spacing w:val="1"/>
          <w:lang w:val="id-ID"/>
        </w:rPr>
        <w:t xml:space="preserve"> </w:t>
      </w:r>
      <w:r w:rsidR="00D01B0F" w:rsidRPr="003476BE">
        <w:rPr>
          <w:rFonts w:ascii="Arial" w:hAnsi="Arial" w:cs="Arial"/>
          <w:color w:val="000000" w:themeColor="text1"/>
          <w:lang w:val="id-ID"/>
        </w:rPr>
        <w:t>PS</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dalam</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menyajikan</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seluruh</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informasi</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secara</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ringkas,</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komprehensif, serta konsisten terhadap data dan informasi yang disampaikan</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pada</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masing-masing</w:t>
      </w:r>
      <w:r w:rsidRPr="003476BE">
        <w:rPr>
          <w:rFonts w:ascii="Arial" w:hAnsi="Arial" w:cs="Arial"/>
          <w:color w:val="000000" w:themeColor="text1"/>
          <w:spacing w:val="-1"/>
          <w:lang w:val="id-ID"/>
        </w:rPr>
        <w:t xml:space="preserve"> </w:t>
      </w:r>
      <w:r w:rsidRPr="003476BE">
        <w:rPr>
          <w:rFonts w:ascii="Arial" w:hAnsi="Arial" w:cs="Arial"/>
          <w:color w:val="000000" w:themeColor="text1"/>
          <w:lang w:val="id-ID"/>
        </w:rPr>
        <w:t>kriteria.</w:t>
      </w:r>
    </w:p>
    <w:p w14:paraId="299A0E8F" w14:textId="77777777" w:rsidR="00AB1F18" w:rsidRPr="00D71165" w:rsidRDefault="00AB1F18" w:rsidP="00AB1F18">
      <w:pPr>
        <w:spacing w:line="276" w:lineRule="auto"/>
        <w:jc w:val="both"/>
        <w:rPr>
          <w:color w:val="000000" w:themeColor="text1"/>
        </w:rPr>
        <w:sectPr w:rsidR="00AB1F18" w:rsidRPr="00D71165" w:rsidSect="005402C6">
          <w:pgSz w:w="11910" w:h="16840"/>
          <w:pgMar w:top="1580" w:right="1470" w:bottom="1460" w:left="1440" w:header="0" w:footer="1228" w:gutter="0"/>
          <w:cols w:space="720"/>
        </w:sectPr>
      </w:pPr>
    </w:p>
    <w:p w14:paraId="30F3F404" w14:textId="35DF33C7" w:rsidR="0089160E" w:rsidRPr="00D71165" w:rsidRDefault="0089160E" w:rsidP="001A458E">
      <w:pPr>
        <w:pStyle w:val="ListParagraph"/>
        <w:widowControl w:val="0"/>
        <w:numPr>
          <w:ilvl w:val="0"/>
          <w:numId w:val="25"/>
        </w:numPr>
        <w:autoSpaceDE w:val="0"/>
        <w:autoSpaceDN w:val="0"/>
        <w:spacing w:before="1" w:after="0" w:line="240" w:lineRule="auto"/>
        <w:ind w:left="360"/>
        <w:outlineLvl w:val="1"/>
        <w:rPr>
          <w:rFonts w:ascii="Arial" w:eastAsia="Arial" w:hAnsi="Arial" w:cs="Arial"/>
          <w:b/>
          <w:bCs/>
          <w:color w:val="000000" w:themeColor="text1"/>
          <w:sz w:val="24"/>
          <w:szCs w:val="24"/>
          <w:lang w:val="id"/>
        </w:rPr>
      </w:pPr>
      <w:bookmarkStart w:id="2" w:name="_TOC_250005"/>
      <w:bookmarkStart w:id="3" w:name="_Hlk74244248"/>
      <w:bookmarkEnd w:id="2"/>
      <w:r w:rsidRPr="00D71165">
        <w:rPr>
          <w:rFonts w:ascii="Arial" w:eastAsia="Arial" w:hAnsi="Arial" w:cs="Arial"/>
          <w:b/>
          <w:bCs/>
          <w:color w:val="000000" w:themeColor="text1"/>
          <w:sz w:val="24"/>
          <w:szCs w:val="24"/>
        </w:rPr>
        <w:lastRenderedPageBreak/>
        <w:t>K</w:t>
      </w:r>
      <w:r w:rsidRPr="00D71165">
        <w:rPr>
          <w:rFonts w:ascii="Arial" w:eastAsia="Arial" w:hAnsi="Arial" w:cs="Arial"/>
          <w:b/>
          <w:bCs/>
          <w:color w:val="000000" w:themeColor="text1"/>
          <w:sz w:val="24"/>
          <w:szCs w:val="24"/>
          <w:lang w:val="id"/>
        </w:rPr>
        <w:t>riteria</w:t>
      </w:r>
    </w:p>
    <w:bookmarkEnd w:id="3"/>
    <w:p w14:paraId="58EB207D" w14:textId="77777777" w:rsidR="0089160E" w:rsidRPr="00D71165" w:rsidRDefault="0089160E" w:rsidP="0089160E">
      <w:pPr>
        <w:widowControl w:val="0"/>
        <w:tabs>
          <w:tab w:val="left" w:pos="1800"/>
        </w:tabs>
        <w:autoSpaceDE w:val="0"/>
        <w:autoSpaceDN w:val="0"/>
        <w:spacing w:after="0" w:line="240" w:lineRule="auto"/>
        <w:ind w:right="10"/>
        <w:rPr>
          <w:rFonts w:ascii="Arial" w:eastAsia="Arial MT" w:hAnsi="Arial" w:cs="Arial"/>
          <w:color w:val="000000" w:themeColor="text1"/>
        </w:rPr>
      </w:pPr>
    </w:p>
    <w:p w14:paraId="4F4A2F7B" w14:textId="77777777" w:rsidR="0089160E" w:rsidRPr="00D71165" w:rsidRDefault="0089160E" w:rsidP="001A458E">
      <w:pPr>
        <w:widowControl w:val="0"/>
        <w:numPr>
          <w:ilvl w:val="0"/>
          <w:numId w:val="17"/>
        </w:numPr>
        <w:autoSpaceDE w:val="0"/>
        <w:autoSpaceDN w:val="0"/>
        <w:spacing w:before="96" w:after="0" w:line="240" w:lineRule="auto"/>
        <w:ind w:left="72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Visi,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Misi,</w:t>
      </w:r>
      <w:r w:rsidRPr="00D71165">
        <w:rPr>
          <w:rFonts w:ascii="Arial" w:eastAsia="Arial" w:hAnsi="Arial" w:cs="Arial"/>
          <w:b/>
          <w:bCs/>
          <w:color w:val="000000" w:themeColor="text1"/>
          <w:spacing w:val="-2"/>
          <w:lang w:val="id"/>
        </w:rPr>
        <w:t xml:space="preserve"> </w:t>
      </w:r>
      <w:r w:rsidRPr="00D71165">
        <w:rPr>
          <w:rFonts w:ascii="Arial" w:eastAsia="Arial" w:hAnsi="Arial" w:cs="Arial"/>
          <w:b/>
          <w:bCs/>
          <w:color w:val="000000" w:themeColor="text1"/>
          <w:lang w:val="id"/>
        </w:rPr>
        <w:t>Tujuan</w:t>
      </w:r>
      <w:r w:rsidRPr="00D71165">
        <w:rPr>
          <w:rFonts w:ascii="Arial" w:eastAsia="Arial" w:hAnsi="Arial" w:cs="Arial"/>
          <w:b/>
          <w:bCs/>
          <w:color w:val="000000" w:themeColor="text1"/>
          <w:spacing w:val="-1"/>
          <w:lang w:val="id"/>
        </w:rPr>
        <w:t xml:space="preserve"> </w:t>
      </w:r>
      <w:r w:rsidRPr="00D71165">
        <w:rPr>
          <w:rFonts w:ascii="Arial" w:eastAsia="Arial" w:hAnsi="Arial" w:cs="Arial"/>
          <w:b/>
          <w:bCs/>
          <w:color w:val="000000" w:themeColor="text1"/>
          <w:lang w:val="id"/>
        </w:rPr>
        <w:t>dan</w:t>
      </w:r>
      <w:r w:rsidRPr="00D71165">
        <w:rPr>
          <w:rFonts w:ascii="Arial" w:eastAsia="Arial" w:hAnsi="Arial" w:cs="Arial"/>
          <w:b/>
          <w:bCs/>
          <w:color w:val="000000" w:themeColor="text1"/>
          <w:spacing w:val="-1"/>
          <w:lang w:val="id"/>
        </w:rPr>
        <w:t xml:space="preserve"> </w:t>
      </w:r>
      <w:r w:rsidRPr="00D71165">
        <w:rPr>
          <w:rFonts w:ascii="Arial" w:eastAsia="Arial" w:hAnsi="Arial" w:cs="Arial"/>
          <w:b/>
          <w:bCs/>
          <w:color w:val="000000" w:themeColor="text1"/>
          <w:lang w:val="id"/>
        </w:rPr>
        <w:t>Strategi</w:t>
      </w:r>
    </w:p>
    <w:p w14:paraId="6C0C53E1" w14:textId="77777777" w:rsidR="0089160E" w:rsidRPr="00D71165" w:rsidRDefault="0089160E" w:rsidP="00BE33DC">
      <w:pPr>
        <w:widowControl w:val="0"/>
        <w:numPr>
          <w:ilvl w:val="1"/>
          <w:numId w:val="17"/>
        </w:numPr>
        <w:autoSpaceDE w:val="0"/>
        <w:autoSpaceDN w:val="0"/>
        <w:spacing w:before="35" w:after="0" w:line="240" w:lineRule="auto"/>
        <w:ind w:left="1080" w:right="1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2FFAC28B" w14:textId="77777777" w:rsidR="0089160E" w:rsidRPr="00D71165" w:rsidRDefault="0089160E" w:rsidP="0089160E">
      <w:pPr>
        <w:widowControl w:val="0"/>
        <w:autoSpaceDE w:val="0"/>
        <w:autoSpaceDN w:val="0"/>
        <w:spacing w:after="0" w:line="276" w:lineRule="auto"/>
        <w:ind w:left="1080" w:right="1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kejelasan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arah,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komitmen</w:t>
      </w:r>
      <w:r w:rsidRPr="003476BE">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konsistensi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pengembangan</w:t>
      </w:r>
      <w:r w:rsidRPr="00D71165">
        <w:rPr>
          <w:rFonts w:ascii="Arial" w:eastAsia="Arial MT" w:hAnsi="Arial" w:cs="Arial"/>
          <w:color w:val="000000" w:themeColor="text1"/>
          <w:spacing w:val="1"/>
          <w:lang w:val="id"/>
        </w:rPr>
        <w:t xml:space="preserve"> </w:t>
      </w:r>
      <w:r w:rsidRPr="003476BE">
        <w:rPr>
          <w:rFonts w:ascii="Arial" w:eastAsia="Arial MT" w:hAnsi="Arial" w:cs="Arial"/>
          <w:color w:val="000000" w:themeColor="text1"/>
          <w:lang w:val="id"/>
        </w:rPr>
        <w: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oleh</w:t>
      </w:r>
      <w:r w:rsidRPr="00D71165">
        <w:rPr>
          <w:rFonts w:ascii="Arial" w:eastAsia="Arial MT" w:hAnsi="Arial" w:cs="Arial"/>
          <w:color w:val="000000" w:themeColor="text1"/>
          <w:spacing w:val="1"/>
          <w:lang w:val="id"/>
        </w:rPr>
        <w:t xml:space="preserve"> </w:t>
      </w:r>
      <w:r w:rsidRPr="003476BE">
        <w:rPr>
          <w:rFonts w:ascii="Arial" w:eastAsia="Arial MT" w:hAnsi="Arial" w:cs="Arial"/>
          <w:color w:val="000000" w:themeColor="text1"/>
          <w:lang w:val="id"/>
        </w:rPr>
        <w:t>UPPS</w:t>
      </w:r>
      <w:r w:rsidRPr="00D71165">
        <w:rPr>
          <w:rFonts w:ascii="Arial" w:eastAsia="Arial MT" w:hAnsi="Arial" w:cs="Arial"/>
          <w:color w:val="000000" w:themeColor="text1"/>
          <w:lang w:val="id"/>
        </w:rPr>
        <w:t xml:space="preserve"> untuk mencapai kinerja dan mutu yang ditargetkan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berdasarkan misi dan langkah-langkah program yang terencana,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efektif, dan terarah dalam rangka pe</w:t>
      </w:r>
      <w:r w:rsidRPr="003476BE">
        <w:rPr>
          <w:rFonts w:ascii="Arial" w:eastAsia="Arial MT" w:hAnsi="Arial" w:cs="Arial"/>
          <w:color w:val="000000" w:themeColor="text1"/>
          <w:lang w:val="id"/>
        </w:rPr>
        <w:t>r</w:t>
      </w:r>
      <w:r w:rsidRPr="00D71165">
        <w:rPr>
          <w:rFonts w:ascii="Arial" w:eastAsia="Arial MT" w:hAnsi="Arial" w:cs="Arial"/>
          <w:color w:val="000000" w:themeColor="text1"/>
          <w:lang w:val="id"/>
        </w:rPr>
        <w:t xml:space="preserve">wujudan visi </w:t>
      </w:r>
      <w:r w:rsidRPr="003476BE">
        <w:rPr>
          <w:rFonts w:ascii="Arial" w:eastAsia="Arial MT" w:hAnsi="Arial" w:cs="Arial"/>
          <w:color w:val="000000" w:themeColor="text1"/>
          <w:lang w:val="id"/>
        </w:rPr>
        <w:t>PT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 xml:space="preserve">visi keilmuan </w:t>
      </w:r>
      <w:r w:rsidRPr="003476BE">
        <w:rPr>
          <w:rFonts w:ascii="Arial" w:eastAsia="Arial MT" w:hAnsi="Arial" w:cs="Arial"/>
          <w:color w:val="000000" w:themeColor="text1"/>
          <w:lang w:val="id"/>
        </w:rPr>
        <w:t>PS</w:t>
      </w:r>
      <w:r w:rsidRPr="00D71165">
        <w:rPr>
          <w:rFonts w:ascii="Arial" w:eastAsia="Arial MT" w:hAnsi="Arial" w:cs="Arial"/>
          <w:color w:val="000000" w:themeColor="text1"/>
          <w:lang w:val="id"/>
        </w:rPr>
        <w:t>.</w:t>
      </w:r>
    </w:p>
    <w:p w14:paraId="4206263D" w14:textId="1A4ED9FF" w:rsidR="0089160E" w:rsidRPr="00D71165" w:rsidRDefault="0089160E" w:rsidP="00BE33DC">
      <w:pPr>
        <w:widowControl w:val="0"/>
        <w:numPr>
          <w:ilvl w:val="1"/>
          <w:numId w:val="17"/>
        </w:numPr>
        <w:autoSpaceDE w:val="0"/>
        <w:autoSpaceDN w:val="0"/>
        <w:spacing w:before="158" w:after="0" w:line="240" w:lineRule="auto"/>
        <w:ind w:left="108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00F5C08A" w14:textId="77777777" w:rsidR="0089160E" w:rsidRPr="00D71165" w:rsidRDefault="0089160E" w:rsidP="001A458E">
      <w:pPr>
        <w:widowControl w:val="0"/>
        <w:numPr>
          <w:ilvl w:val="2"/>
          <w:numId w:val="19"/>
        </w:numPr>
        <w:autoSpaceDE w:val="0"/>
        <w:autoSpaceDN w:val="0"/>
        <w:spacing w:before="40" w:after="0" w:line="276" w:lineRule="auto"/>
        <w:ind w:left="1440" w:right="1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Kesesuaian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Visi,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Tujuan</w:t>
      </w:r>
      <w:r w:rsidRPr="00D71165">
        <w:rPr>
          <w:rFonts w:ascii="Arial" w:eastAsia="Arial MT" w:hAnsi="Arial" w:cs="Arial"/>
          <w:color w:val="000000" w:themeColor="text1"/>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Strategi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(VMTS)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Unit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 xml:space="preserve">Pengelola Program Studi (UPPS) terhadap VMTS </w:t>
      </w:r>
      <w:r w:rsidRPr="00D71165">
        <w:rPr>
          <w:rFonts w:ascii="Arial" w:eastAsia="Arial MT" w:hAnsi="Arial" w:cs="Arial"/>
          <w:color w:val="000000" w:themeColor="text1"/>
        </w:rPr>
        <w:t>PT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visi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keilmuan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dikelolanya.</w:t>
      </w:r>
    </w:p>
    <w:p w14:paraId="6EE82175" w14:textId="77777777" w:rsidR="0089160E" w:rsidRPr="00D71165" w:rsidRDefault="0089160E" w:rsidP="001A458E">
      <w:pPr>
        <w:widowControl w:val="0"/>
        <w:numPr>
          <w:ilvl w:val="2"/>
          <w:numId w:val="19"/>
        </w:numPr>
        <w:autoSpaceDE w:val="0"/>
        <w:autoSpaceDN w:val="0"/>
        <w:spacing w:before="1" w:after="0" w:line="276" w:lineRule="auto"/>
        <w:ind w:left="1440" w:right="1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Mekanisme dan keterlibatan pemangku kepentingan dalam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penyusunan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VMTS UPPS.</w:t>
      </w:r>
    </w:p>
    <w:p w14:paraId="5A586F9A" w14:textId="77777777" w:rsidR="0089160E" w:rsidRPr="003476BE" w:rsidRDefault="0089160E" w:rsidP="001A458E">
      <w:pPr>
        <w:widowControl w:val="0"/>
        <w:numPr>
          <w:ilvl w:val="2"/>
          <w:numId w:val="19"/>
        </w:numPr>
        <w:autoSpaceDE w:val="0"/>
        <w:autoSpaceDN w:val="0"/>
        <w:spacing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Tingkat sosialisasi VMTS UPPS kepada semua pemangku kepentingan dan tingkat keberhasilannya.</w:t>
      </w:r>
    </w:p>
    <w:p w14:paraId="0DBE541F" w14:textId="77777777" w:rsidR="0089160E" w:rsidRPr="003476BE" w:rsidRDefault="0089160E" w:rsidP="001A458E">
      <w:pPr>
        <w:widowControl w:val="0"/>
        <w:numPr>
          <w:ilvl w:val="2"/>
          <w:numId w:val="19"/>
        </w:numPr>
        <w:autoSpaceDE w:val="0"/>
        <w:autoSpaceDN w:val="0"/>
        <w:spacing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Hubungan VMTS dengan program jangka pendek dan menengah UPPS serta keterkaitan VMTS dengan kurikulum PS.</w:t>
      </w:r>
    </w:p>
    <w:p w14:paraId="59ADCF53" w14:textId="3A266959" w:rsidR="0089160E" w:rsidRPr="003476BE" w:rsidRDefault="0089160E" w:rsidP="001A458E">
      <w:pPr>
        <w:widowControl w:val="0"/>
        <w:numPr>
          <w:ilvl w:val="2"/>
          <w:numId w:val="19"/>
        </w:numPr>
        <w:autoSpaceDE w:val="0"/>
        <w:autoSpaceDN w:val="0"/>
        <w:spacing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Strategi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pencapaian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tujuan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disusun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berdasarkan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analisis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sistematis,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serta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pada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pelaksanaannya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dilakukan pemantauan dan evaluasi yang ditindaklanjuti.</w:t>
      </w:r>
    </w:p>
    <w:p w14:paraId="6EA44762" w14:textId="5BB4DC89" w:rsidR="00F939C7" w:rsidRPr="003476BE" w:rsidRDefault="00F939C7" w:rsidP="00E505C3">
      <w:pPr>
        <w:widowControl w:val="0"/>
        <w:autoSpaceDE w:val="0"/>
        <w:autoSpaceDN w:val="0"/>
        <w:spacing w:after="0" w:line="276" w:lineRule="auto"/>
        <w:ind w:left="1440" w:right="10"/>
        <w:jc w:val="both"/>
        <w:rPr>
          <w:rFonts w:ascii="Arial" w:eastAsia="Arial MT" w:hAnsi="Arial" w:cs="Arial"/>
          <w:color w:val="000000" w:themeColor="text1"/>
          <w:lang w:val="id-ID"/>
        </w:rPr>
      </w:pPr>
      <w:bookmarkStart w:id="4" w:name="_Hlk76231702"/>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 a</w:t>
      </w:r>
      <w:r w:rsidR="00A9496C" w:rsidRPr="003476BE">
        <w:rPr>
          <w:rFonts w:ascii="Arial" w:eastAsia="Arial MT" w:hAnsi="Arial" w:cs="Arial"/>
          <w:color w:val="000000" w:themeColor="text1"/>
          <w:lang w:val="id-ID"/>
        </w:rPr>
        <w:t xml:space="preserve"> </w:t>
      </w:r>
      <w:r w:rsidR="00E505C3" w:rsidRPr="003476BE">
        <w:rPr>
          <w:rFonts w:ascii="Arial" w:eastAsia="Arial MT" w:hAnsi="Arial" w:cs="Arial"/>
          <w:color w:val="000000" w:themeColor="text1"/>
          <w:lang w:val="id-ID"/>
        </w:rPr>
        <w:t xml:space="preserve">– e: </w:t>
      </w:r>
      <w:r w:rsidRPr="003476BE">
        <w:rPr>
          <w:rFonts w:ascii="Arial" w:eastAsia="Arial MT" w:hAnsi="Arial" w:cs="Arial"/>
          <w:color w:val="000000" w:themeColor="text1"/>
          <w:lang w:val="id-ID"/>
        </w:rPr>
        <w:t>D1, D2, D3, S, S.Tr., M, M.Tr. D, D.Tr.)</w:t>
      </w:r>
    </w:p>
    <w:bookmarkEnd w:id="4"/>
    <w:p w14:paraId="7BF7877A" w14:textId="77777777" w:rsidR="0089160E" w:rsidRPr="00D71165" w:rsidRDefault="0089160E" w:rsidP="001A458E">
      <w:pPr>
        <w:widowControl w:val="0"/>
        <w:numPr>
          <w:ilvl w:val="0"/>
          <w:numId w:val="17"/>
        </w:numPr>
        <w:autoSpaceDE w:val="0"/>
        <w:autoSpaceDN w:val="0"/>
        <w:spacing w:before="189" w:after="0" w:line="240" w:lineRule="auto"/>
        <w:ind w:left="72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Tata Pamong, Tata Kelola,</w:t>
      </w:r>
      <w:r w:rsidRPr="00D71165">
        <w:rPr>
          <w:rFonts w:ascii="Arial" w:eastAsia="Arial" w:hAnsi="Arial" w:cs="Arial"/>
          <w:b/>
          <w:bCs/>
          <w:color w:val="000000" w:themeColor="text1"/>
          <w:spacing w:val="-2"/>
          <w:lang w:val="id"/>
        </w:rPr>
        <w:t xml:space="preserve"> </w:t>
      </w:r>
      <w:r w:rsidRPr="00D71165">
        <w:rPr>
          <w:rFonts w:ascii="Arial" w:eastAsia="Arial" w:hAnsi="Arial" w:cs="Arial"/>
          <w:b/>
          <w:bCs/>
          <w:color w:val="000000" w:themeColor="text1"/>
          <w:lang w:val="id"/>
        </w:rPr>
        <w:t>dan Kerjasama</w:t>
      </w:r>
    </w:p>
    <w:p w14:paraId="62155BD7" w14:textId="77777777" w:rsidR="0089160E" w:rsidRPr="00D71165" w:rsidRDefault="0089160E" w:rsidP="00BE33DC">
      <w:pPr>
        <w:widowControl w:val="0"/>
        <w:numPr>
          <w:ilvl w:val="1"/>
          <w:numId w:val="17"/>
        </w:numPr>
        <w:autoSpaceDE w:val="0"/>
        <w:autoSpaceDN w:val="0"/>
        <w:spacing w:after="0" w:line="240" w:lineRule="auto"/>
        <w:ind w:left="1080" w:right="1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68711F25" w14:textId="77777777" w:rsidR="0089160E" w:rsidRPr="00D71165" w:rsidRDefault="0089160E" w:rsidP="0089160E">
      <w:pPr>
        <w:widowControl w:val="0"/>
        <w:autoSpaceDE w:val="0"/>
        <w:autoSpaceDN w:val="0"/>
        <w:spacing w:after="0" w:line="276" w:lineRule="auto"/>
        <w:ind w:left="1080" w:right="1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 difokuskan pada kinerja dan keefektifan kepemimpinan,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tata pamong, sistem manajemen sumber daya, sistem penjaminan</w:t>
      </w:r>
      <w:r w:rsidRPr="00D71165">
        <w:rPr>
          <w:rFonts w:ascii="Arial" w:eastAsia="Arial MT" w:hAnsi="Arial" w:cs="Arial"/>
          <w:color w:val="000000" w:themeColor="text1"/>
        </w:rPr>
        <w:t xml:space="preserve"> </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mutu, sistem komunikasi dan teknologi informasi,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program 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kegiatan yang diarahkan pada perwujudan visi dan penuntasan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bermutu,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serta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terbangun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terselenggaranya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kerjasama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kemitraan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strategis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dalam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penyelenggaraan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pendidikan tinggi, baik akademik maupun non</w:t>
      </w:r>
      <w:r w:rsidRPr="00D71165">
        <w:rPr>
          <w:rFonts w:ascii="Arial" w:eastAsia="Arial MT" w:hAnsi="Arial" w:cs="Arial"/>
          <w:color w:val="000000" w:themeColor="text1"/>
        </w:rPr>
        <w:t>-</w:t>
      </w:r>
      <w:r w:rsidRPr="00D71165">
        <w:rPr>
          <w:rFonts w:ascii="Arial" w:eastAsia="Arial MT" w:hAnsi="Arial" w:cs="Arial"/>
          <w:color w:val="000000" w:themeColor="text1"/>
          <w:lang w:val="id"/>
        </w:rPr>
        <w:t>akademik secara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berkelanjutan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tataran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nasional,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regional,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maupun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internasional</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untuk</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meningkatkan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 xml:space="preserve">saing </w:t>
      </w:r>
      <w:r w:rsidRPr="00D71165">
        <w:rPr>
          <w:rFonts w:ascii="Arial" w:eastAsia="Arial MT" w:hAnsi="Arial" w:cs="Arial"/>
          <w:color w:val="000000" w:themeColor="text1"/>
        </w:rPr>
        <w:t>PS</w:t>
      </w:r>
      <w:r w:rsidRPr="00D71165">
        <w:rPr>
          <w:rFonts w:ascii="Arial" w:eastAsia="Arial MT" w:hAnsi="Arial" w:cs="Arial"/>
          <w:color w:val="000000" w:themeColor="text1"/>
          <w:lang w:val="id"/>
        </w:rPr>
        <w:t>.</w:t>
      </w:r>
    </w:p>
    <w:p w14:paraId="56C4B8B0" w14:textId="77777777" w:rsidR="0089160E" w:rsidRPr="00D71165" w:rsidRDefault="0089160E" w:rsidP="00BE33DC">
      <w:pPr>
        <w:widowControl w:val="0"/>
        <w:numPr>
          <w:ilvl w:val="1"/>
          <w:numId w:val="17"/>
        </w:numPr>
        <w:autoSpaceDE w:val="0"/>
        <w:autoSpaceDN w:val="0"/>
        <w:spacing w:before="159" w:after="0" w:line="240" w:lineRule="auto"/>
        <w:ind w:left="108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53EE2781" w14:textId="77777777" w:rsidR="0089160E" w:rsidRPr="00D71165" w:rsidRDefault="0089160E" w:rsidP="001A458E">
      <w:pPr>
        <w:widowControl w:val="0"/>
        <w:numPr>
          <w:ilvl w:val="2"/>
          <w:numId w:val="17"/>
        </w:numPr>
        <w:autoSpaceDE w:val="0"/>
        <w:autoSpaceDN w:val="0"/>
        <w:spacing w:before="40" w:after="0" w:line="240" w:lineRule="auto"/>
        <w:ind w:left="1440" w:right="1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Sistem</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Tata</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Pamong:</w:t>
      </w:r>
    </w:p>
    <w:p w14:paraId="726E6B75" w14:textId="77777777" w:rsidR="0089160E" w:rsidRPr="00D71165" w:rsidRDefault="0089160E" w:rsidP="00BE33DC">
      <w:pPr>
        <w:widowControl w:val="0"/>
        <w:numPr>
          <w:ilvl w:val="3"/>
          <w:numId w:val="20"/>
        </w:numPr>
        <w:autoSpaceDE w:val="0"/>
        <w:autoSpaceDN w:val="0"/>
        <w:spacing w:before="40"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Kelengkapan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struktur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organisasi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keefektifan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penyelenggaraan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organisasi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p>
    <w:p w14:paraId="2F2EE75E" w14:textId="74EAB76C" w:rsidR="0089160E" w:rsidRPr="00D71165" w:rsidRDefault="0089160E" w:rsidP="00BE33DC">
      <w:pPr>
        <w:widowControl w:val="0"/>
        <w:numPr>
          <w:ilvl w:val="3"/>
          <w:numId w:val="20"/>
        </w:numPr>
        <w:autoSpaceDE w:val="0"/>
        <w:autoSpaceDN w:val="0"/>
        <w:spacing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Perwujudan</w:t>
      </w:r>
      <w:r w:rsidRPr="00D71165">
        <w:rPr>
          <w:rFonts w:ascii="Arial" w:eastAsia="Arial MT" w:hAnsi="Arial" w:cs="Arial"/>
          <w:color w:val="000000" w:themeColor="text1"/>
          <w:spacing w:val="1"/>
          <w:lang w:val="id"/>
        </w:rPr>
        <w:t xml:space="preserve"> </w:t>
      </w:r>
      <w:r w:rsidRPr="00D71165">
        <w:rPr>
          <w:rFonts w:ascii="Arial" w:eastAsia="Arial MT" w:hAnsi="Arial" w:cs="Arial"/>
          <w:i/>
          <w:color w:val="000000" w:themeColor="text1"/>
          <w:lang w:val="id"/>
        </w:rPr>
        <w:t>good</w:t>
      </w:r>
      <w:r w:rsidRPr="00D71165">
        <w:rPr>
          <w:rFonts w:ascii="Arial" w:eastAsia="Arial MT" w:hAnsi="Arial" w:cs="Arial"/>
          <w:i/>
          <w:color w:val="000000" w:themeColor="text1"/>
          <w:spacing w:val="1"/>
          <w:lang w:val="id"/>
        </w:rPr>
        <w:t xml:space="preserve"> </w:t>
      </w:r>
      <w:r w:rsidRPr="00D71165">
        <w:rPr>
          <w:rFonts w:ascii="Arial" w:eastAsia="Arial MT" w:hAnsi="Arial" w:cs="Arial"/>
          <w:i/>
          <w:color w:val="000000" w:themeColor="text1"/>
          <w:lang w:val="id"/>
        </w:rPr>
        <w:t>governance</w:t>
      </w:r>
      <w:r w:rsidRPr="00D71165">
        <w:rPr>
          <w:rFonts w:ascii="Arial" w:eastAsia="Arial MT" w:hAnsi="Arial" w:cs="Arial"/>
          <w:i/>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pemenuhan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 xml:space="preserve">lima pilar </w:t>
      </w:r>
      <w:r w:rsidRPr="00D71165">
        <w:rPr>
          <w:rFonts w:ascii="Arial" w:eastAsia="Arial MT" w:hAnsi="Arial" w:cs="Arial"/>
          <w:color w:val="000000" w:themeColor="text1"/>
          <w:lang w:val="id"/>
        </w:rPr>
        <w:t>sistem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tata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pamong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(kredibel,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transparan,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akuntabel,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bertanggungjawab</w:t>
      </w:r>
      <w:r w:rsidRPr="00D71165">
        <w:rPr>
          <w:rFonts w:ascii="Arial" w:eastAsia="Arial MT" w:hAnsi="Arial" w:cs="Arial"/>
          <w:color w:val="000000" w:themeColor="text1"/>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 adil).</w:t>
      </w:r>
    </w:p>
    <w:p w14:paraId="356EBC0B" w14:textId="77777777" w:rsidR="0089160E" w:rsidRPr="00D71165" w:rsidRDefault="0089160E" w:rsidP="0059369B">
      <w:pPr>
        <w:widowControl w:val="0"/>
        <w:numPr>
          <w:ilvl w:val="2"/>
          <w:numId w:val="17"/>
        </w:numPr>
        <w:autoSpaceDE w:val="0"/>
        <w:autoSpaceDN w:val="0"/>
        <w:spacing w:after="0" w:line="240" w:lineRule="auto"/>
        <w:ind w:left="1440" w:right="14"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Kepemimpinan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Kemampuan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Manajerial:</w:t>
      </w:r>
    </w:p>
    <w:p w14:paraId="7430C2FE" w14:textId="77777777" w:rsidR="0089160E" w:rsidRPr="00D71165" w:rsidRDefault="0089160E" w:rsidP="00BE33DC">
      <w:pPr>
        <w:widowControl w:val="0"/>
        <w:numPr>
          <w:ilvl w:val="3"/>
          <w:numId w:val="17"/>
        </w:numPr>
        <w:autoSpaceDE w:val="0"/>
        <w:autoSpaceDN w:val="0"/>
        <w:spacing w:before="37" w:after="0" w:line="240"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Komitmen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pimpinan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p>
    <w:p w14:paraId="0DB571AE" w14:textId="77777777" w:rsidR="0089160E" w:rsidRPr="00D71165" w:rsidRDefault="0089160E" w:rsidP="00BE33DC">
      <w:pPr>
        <w:widowControl w:val="0"/>
        <w:numPr>
          <w:ilvl w:val="3"/>
          <w:numId w:val="17"/>
        </w:numPr>
        <w:autoSpaceDE w:val="0"/>
        <w:autoSpaceDN w:val="0"/>
        <w:spacing w:before="38"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Kapabilitas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pimpinan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mencakup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aspek: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perencanaan,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pengorganisasian,</w:t>
      </w:r>
      <w:r w:rsidRPr="00D71165">
        <w:rPr>
          <w:rFonts w:ascii="Arial" w:eastAsia="Arial MT" w:hAnsi="Arial" w:cs="Arial"/>
          <w:color w:val="000000" w:themeColor="text1"/>
          <w:spacing w:val="62"/>
          <w:lang w:val="id"/>
        </w:rPr>
        <w:t xml:space="preserve"> </w:t>
      </w:r>
      <w:r w:rsidRPr="00D71165">
        <w:rPr>
          <w:rFonts w:ascii="Arial" w:eastAsia="Arial MT" w:hAnsi="Arial" w:cs="Arial"/>
          <w:color w:val="000000" w:themeColor="text1"/>
          <w:lang w:val="id"/>
        </w:rPr>
        <w:t>penempata</w:t>
      </w:r>
      <w:r w:rsidRPr="00D71165">
        <w:rPr>
          <w:rFonts w:ascii="Arial" w:eastAsia="Arial MT" w:hAnsi="Arial" w:cs="Arial"/>
          <w:color w:val="000000" w:themeColor="text1"/>
        </w:rPr>
        <w:t xml:space="preserve">n </w:t>
      </w:r>
      <w:r w:rsidRPr="00D71165">
        <w:rPr>
          <w:rFonts w:ascii="Arial" w:eastAsia="Arial MT" w:hAnsi="Arial" w:cs="Arial"/>
          <w:color w:val="000000" w:themeColor="text1"/>
          <w:lang w:val="id"/>
        </w:rPr>
        <w:t>personel,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pelaksanaan,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pengendalian</w:t>
      </w:r>
      <w:r w:rsidRPr="00D71165">
        <w:rPr>
          <w:rFonts w:ascii="Arial" w:eastAsia="Arial MT" w:hAnsi="Arial" w:cs="Arial"/>
          <w:color w:val="000000" w:themeColor="text1"/>
          <w:spacing w:val="62"/>
          <w:lang w:val="id"/>
        </w:rPr>
        <w:t xml:space="preserve"> </w:t>
      </w:r>
      <w:r w:rsidRPr="00D71165">
        <w:rPr>
          <w:rFonts w:ascii="Arial" w:eastAsia="Arial MT" w:hAnsi="Arial" w:cs="Arial"/>
          <w:color w:val="000000" w:themeColor="text1"/>
          <w:lang w:val="id"/>
        </w:rPr>
        <w:t>da</w:t>
      </w:r>
      <w:r w:rsidRPr="00D71165">
        <w:rPr>
          <w:rFonts w:ascii="Arial" w:eastAsia="Arial MT" w:hAnsi="Arial" w:cs="Arial"/>
          <w:color w:val="000000" w:themeColor="text1"/>
        </w:rPr>
        <w:t xml:space="preserve">n </w:t>
      </w:r>
      <w:r w:rsidRPr="00D71165">
        <w:rPr>
          <w:rFonts w:ascii="Arial" w:eastAsia="Arial MT" w:hAnsi="Arial" w:cs="Arial"/>
          <w:color w:val="000000" w:themeColor="text1"/>
          <w:lang w:val="id"/>
        </w:rPr>
        <w:t>pengawasan,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pelaporan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menjadi</w:t>
      </w:r>
      <w:r w:rsidRPr="00D71165">
        <w:rPr>
          <w:rFonts w:ascii="Arial" w:eastAsia="Arial MT" w:hAnsi="Arial" w:cs="Arial"/>
          <w:color w:val="000000" w:themeColor="text1"/>
          <w:spacing w:val="62"/>
          <w:lang w:val="id"/>
        </w:rPr>
        <w:t xml:space="preserve"> </w:t>
      </w:r>
      <w:r w:rsidRPr="00D71165">
        <w:rPr>
          <w:rFonts w:ascii="Arial" w:eastAsia="Arial MT" w:hAnsi="Arial" w:cs="Arial"/>
          <w:color w:val="000000" w:themeColor="text1"/>
          <w:lang w:val="id"/>
        </w:rPr>
        <w:t>dasa</w:t>
      </w:r>
      <w:r w:rsidRPr="00D71165">
        <w:rPr>
          <w:rFonts w:ascii="Arial" w:eastAsia="Arial MT" w:hAnsi="Arial" w:cs="Arial"/>
          <w:color w:val="000000" w:themeColor="text1"/>
        </w:rPr>
        <w:t xml:space="preserve">r </w:t>
      </w:r>
      <w:r w:rsidRPr="00D71165">
        <w:rPr>
          <w:rFonts w:ascii="Arial" w:eastAsia="Arial MT" w:hAnsi="Arial" w:cs="Arial"/>
          <w:color w:val="000000" w:themeColor="text1"/>
          <w:lang w:val="id"/>
        </w:rPr>
        <w:t>tindak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lanjut.</w:t>
      </w:r>
    </w:p>
    <w:p w14:paraId="3E956EDB" w14:textId="77777777" w:rsidR="0089160E" w:rsidRPr="00D71165" w:rsidRDefault="0089160E" w:rsidP="0059369B">
      <w:pPr>
        <w:widowControl w:val="0"/>
        <w:numPr>
          <w:ilvl w:val="2"/>
          <w:numId w:val="17"/>
        </w:numPr>
        <w:autoSpaceDE w:val="0"/>
        <w:autoSpaceDN w:val="0"/>
        <w:spacing w:after="0" w:line="240" w:lineRule="auto"/>
        <w:ind w:left="1440" w:right="14"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Kerjasama:</w:t>
      </w:r>
    </w:p>
    <w:p w14:paraId="05CA8CDF" w14:textId="77777777" w:rsidR="0089160E" w:rsidRPr="00D71165" w:rsidRDefault="0089160E" w:rsidP="00BE33DC">
      <w:pPr>
        <w:widowControl w:val="0"/>
        <w:numPr>
          <w:ilvl w:val="4"/>
          <w:numId w:val="17"/>
        </w:numPr>
        <w:autoSpaceDE w:val="0"/>
        <w:autoSpaceDN w:val="0"/>
        <w:spacing w:before="37"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Mutu, manfaat, kepuasan dan keberlanjutan kerjasama</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pendidikan, penelitian dan PkM yang relevan 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PS. Unit pengelola memiliki bukti yang sahih terkait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kerjasama</w:t>
      </w:r>
      <w:r w:rsidRPr="00D71165">
        <w:rPr>
          <w:rFonts w:ascii="Arial" w:eastAsia="Arial MT" w:hAnsi="Arial" w:cs="Arial"/>
          <w:color w:val="000000" w:themeColor="text1"/>
          <w:spacing w:val="20"/>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22"/>
          <w:lang w:val="id"/>
        </w:rPr>
        <w:t xml:space="preserve"> </w:t>
      </w:r>
      <w:r w:rsidRPr="00D71165">
        <w:rPr>
          <w:rFonts w:ascii="Arial" w:eastAsia="Arial MT" w:hAnsi="Arial" w:cs="Arial"/>
          <w:color w:val="000000" w:themeColor="text1"/>
          <w:lang w:val="id"/>
        </w:rPr>
        <w:t>ada</w:t>
      </w:r>
      <w:r w:rsidRPr="00D71165">
        <w:rPr>
          <w:rFonts w:ascii="Arial" w:eastAsia="Arial MT" w:hAnsi="Arial" w:cs="Arial"/>
          <w:color w:val="000000" w:themeColor="text1"/>
          <w:spacing w:val="20"/>
          <w:lang w:val="id"/>
        </w:rPr>
        <w:t xml:space="preserve"> </w:t>
      </w:r>
      <w:r w:rsidRPr="00D71165">
        <w:rPr>
          <w:rFonts w:ascii="Arial" w:eastAsia="Arial MT" w:hAnsi="Arial" w:cs="Arial"/>
          <w:color w:val="000000" w:themeColor="text1"/>
          <w:lang w:val="id"/>
        </w:rPr>
        <w:t>telah</w:t>
      </w:r>
      <w:r w:rsidRPr="00D71165">
        <w:rPr>
          <w:rFonts w:ascii="Arial" w:eastAsia="Arial MT" w:hAnsi="Arial" w:cs="Arial"/>
          <w:color w:val="000000" w:themeColor="text1"/>
          <w:spacing w:val="23"/>
          <w:lang w:val="id"/>
        </w:rPr>
        <w:t xml:space="preserve"> </w:t>
      </w:r>
      <w:r w:rsidRPr="00D71165">
        <w:rPr>
          <w:rFonts w:ascii="Arial" w:eastAsia="Arial MT" w:hAnsi="Arial" w:cs="Arial"/>
          <w:color w:val="000000" w:themeColor="text1"/>
          <w:lang w:val="id"/>
        </w:rPr>
        <w:t>memenuhi</w:t>
      </w:r>
      <w:r w:rsidRPr="00D71165">
        <w:rPr>
          <w:rFonts w:ascii="Arial" w:eastAsia="Arial MT" w:hAnsi="Arial" w:cs="Arial"/>
          <w:color w:val="000000" w:themeColor="text1"/>
          <w:spacing w:val="19"/>
          <w:lang w:val="id"/>
        </w:rPr>
        <w:t xml:space="preserve"> </w:t>
      </w:r>
      <w:r w:rsidRPr="00D71165">
        <w:rPr>
          <w:rFonts w:ascii="Arial" w:eastAsia="Arial MT" w:hAnsi="Arial" w:cs="Arial"/>
          <w:color w:val="000000" w:themeColor="text1"/>
          <w:lang w:val="id"/>
        </w:rPr>
        <w:t>4</w:t>
      </w:r>
      <w:r w:rsidRPr="00D71165">
        <w:rPr>
          <w:rFonts w:ascii="Arial" w:eastAsia="Arial MT" w:hAnsi="Arial" w:cs="Arial"/>
          <w:color w:val="000000" w:themeColor="text1"/>
          <w:spacing w:val="22"/>
          <w:lang w:val="id"/>
        </w:rPr>
        <w:t xml:space="preserve"> </w:t>
      </w:r>
      <w:r w:rsidRPr="00D71165">
        <w:rPr>
          <w:rFonts w:ascii="Arial" w:eastAsia="Arial MT" w:hAnsi="Arial" w:cs="Arial"/>
          <w:color w:val="000000" w:themeColor="text1"/>
          <w:lang w:val="id"/>
        </w:rPr>
        <w:t>aspek</w:t>
      </w:r>
      <w:r w:rsidRPr="00D71165">
        <w:rPr>
          <w:rFonts w:ascii="Arial" w:eastAsia="Arial MT" w:hAnsi="Arial" w:cs="Arial"/>
          <w:color w:val="000000" w:themeColor="text1"/>
          <w:spacing w:val="25"/>
          <w:lang w:val="id"/>
        </w:rPr>
        <w:t xml:space="preserve"> </w:t>
      </w:r>
      <w:r w:rsidRPr="00D71165">
        <w:rPr>
          <w:rFonts w:ascii="Arial" w:eastAsia="Arial MT" w:hAnsi="Arial" w:cs="Arial"/>
          <w:color w:val="000000" w:themeColor="text1"/>
          <w:lang w:val="id"/>
        </w:rPr>
        <w:t>berikut:</w:t>
      </w:r>
      <w:r w:rsidRPr="003476BE">
        <w:rPr>
          <w:rFonts w:ascii="Arial" w:eastAsia="Arial MT" w:hAnsi="Arial" w:cs="Arial"/>
          <w:color w:val="000000" w:themeColor="text1"/>
          <w:lang w:val="id"/>
        </w:rPr>
        <w:t xml:space="preserve"> 1) </w:t>
      </w:r>
      <w:r w:rsidRPr="00D71165">
        <w:rPr>
          <w:rFonts w:ascii="Arial" w:eastAsia="Arial MT" w:hAnsi="Arial" w:cs="Arial"/>
          <w:color w:val="000000" w:themeColor="text1"/>
          <w:lang w:val="id"/>
        </w:rPr>
        <w:t>memberikan manfaat bagi PS dalam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pemenuhan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 xml:space="preserve">proses pembelajaran, </w:t>
      </w:r>
      <w:r w:rsidRPr="00D71165">
        <w:rPr>
          <w:rFonts w:ascii="Arial" w:eastAsia="Arial MT" w:hAnsi="Arial" w:cs="Arial"/>
          <w:color w:val="000000" w:themeColor="text1"/>
          <w:lang w:val="id"/>
        </w:rPr>
        <w:lastRenderedPageBreak/>
        <w:t>penelitian, PkM; 2) memberikan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peningkatan kinerja tridharma dan fasilitas pendukung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3) memberikan kepuasan kepada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mitra; 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4)</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menjamin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keberlanjutan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kerjasama</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hasilnya.</w:t>
      </w:r>
    </w:p>
    <w:p w14:paraId="468AFB29" w14:textId="77777777" w:rsidR="0089160E" w:rsidRPr="00D71165"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Realisasi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lerjasama 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penelitian,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 PkM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relevan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PS</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dikelola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oleh UPPS.</w:t>
      </w:r>
    </w:p>
    <w:p w14:paraId="089E3B0A" w14:textId="18C72F74" w:rsidR="0089160E" w:rsidRPr="00D71165"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Realisasi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kerjasama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tingkat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internasional,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nasional,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wilayah/lokal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relevan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61"/>
          <w:lang w:val="id"/>
        </w:rPr>
        <w:t xml:space="preserve"> </w:t>
      </w:r>
      <w:r w:rsidRPr="00D71165">
        <w:rPr>
          <w:rFonts w:ascii="Arial" w:eastAsia="Arial MT" w:hAnsi="Arial" w:cs="Arial"/>
          <w:color w:val="000000" w:themeColor="text1"/>
          <w:lang w:val="id"/>
        </w:rPr>
        <w:t>dikelola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oleh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p>
    <w:p w14:paraId="245AAC12" w14:textId="10F14BC7" w:rsidR="0089160E" w:rsidRPr="00D71165" w:rsidRDefault="0089160E" w:rsidP="0059369B">
      <w:pPr>
        <w:widowControl w:val="0"/>
        <w:numPr>
          <w:ilvl w:val="2"/>
          <w:numId w:val="17"/>
        </w:numPr>
        <w:autoSpaceDE w:val="0"/>
        <w:autoSpaceDN w:val="0"/>
        <w:spacing w:after="0" w:line="276" w:lineRule="auto"/>
        <w:ind w:left="1440" w:right="14"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 xml:space="preserve">Indikator </w:t>
      </w:r>
      <w:r w:rsidRPr="00D71165">
        <w:rPr>
          <w:rFonts w:ascii="Arial" w:eastAsia="Arial MT" w:hAnsi="Arial" w:cs="Arial"/>
          <w:color w:val="000000" w:themeColor="text1"/>
        </w:rPr>
        <w:t>K</w:t>
      </w:r>
      <w:r w:rsidRPr="00D71165">
        <w:rPr>
          <w:rFonts w:ascii="Arial" w:eastAsia="Arial MT" w:hAnsi="Arial" w:cs="Arial"/>
          <w:color w:val="000000" w:themeColor="text1"/>
          <w:lang w:val="id"/>
        </w:rPr>
        <w:t xml:space="preserve">inerja </w:t>
      </w:r>
      <w:r w:rsidRPr="00D71165">
        <w:rPr>
          <w:rFonts w:ascii="Arial" w:eastAsia="Arial MT" w:hAnsi="Arial" w:cs="Arial"/>
          <w:color w:val="000000" w:themeColor="text1"/>
        </w:rPr>
        <w:t>T</w:t>
      </w:r>
      <w:r w:rsidRPr="00D71165">
        <w:rPr>
          <w:rFonts w:ascii="Arial" w:eastAsia="Arial MT" w:hAnsi="Arial" w:cs="Arial"/>
          <w:color w:val="000000" w:themeColor="text1"/>
          <w:lang w:val="id"/>
        </w:rPr>
        <w:t>ambahan: pelampauan Standar Nasional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Tinggi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spacing w:val="1"/>
        </w:rPr>
        <w:t xml:space="preserve">(SN DIKTI)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ditetapkan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oleh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tiap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kriteria.</w:t>
      </w:r>
    </w:p>
    <w:p w14:paraId="458800E3" w14:textId="77777777" w:rsidR="0089160E" w:rsidRPr="00D71165" w:rsidRDefault="0089160E" w:rsidP="0059369B">
      <w:pPr>
        <w:widowControl w:val="0"/>
        <w:numPr>
          <w:ilvl w:val="2"/>
          <w:numId w:val="17"/>
        </w:numPr>
        <w:autoSpaceDE w:val="0"/>
        <w:autoSpaceDN w:val="0"/>
        <w:spacing w:after="0" w:line="276" w:lineRule="auto"/>
        <w:ind w:left="1440" w:right="14"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Evaluasi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kinerja: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analisis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keberhasilan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dan/atau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ketidakberhasilan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kinerja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UPPS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telah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ditetapkan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tiap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kriteria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kinerja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diukur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metod</w:t>
      </w:r>
      <w:r w:rsidRPr="003476BE">
        <w:rPr>
          <w:rFonts w:ascii="Arial" w:eastAsia="Arial MT" w:hAnsi="Arial" w:cs="Arial"/>
          <w:color w:val="000000" w:themeColor="text1"/>
          <w:lang w:val="id"/>
        </w:rPr>
        <w:t>e</w:t>
      </w:r>
      <w:r w:rsidRPr="00D71165">
        <w:rPr>
          <w:rFonts w:ascii="Arial" w:eastAsia="Arial MT" w:hAnsi="Arial" w:cs="Arial"/>
          <w:color w:val="000000" w:themeColor="text1"/>
          <w:lang w:val="id"/>
        </w:rPr>
        <w:t xml:space="preserve"> yang tepat</w:t>
      </w:r>
      <w:r w:rsidRPr="003476BE">
        <w:rPr>
          <w:rFonts w:ascii="Arial" w:eastAsia="Arial MT" w:hAnsi="Arial" w:cs="Arial"/>
          <w:color w:val="000000" w:themeColor="text1"/>
          <w:lang w:val="id"/>
        </w:rPr>
        <w:t>;</w:t>
      </w:r>
      <w:r w:rsidRPr="00D71165">
        <w:rPr>
          <w:rFonts w:ascii="Arial" w:eastAsia="Arial MT" w:hAnsi="Arial" w:cs="Arial"/>
          <w:color w:val="000000" w:themeColor="text1"/>
          <w:lang w:val="id"/>
        </w:rPr>
        <w:t xml:space="preserve"> hasilnya dianalisis serta dievaluasi</w:t>
      </w:r>
      <w:r w:rsidRPr="003476BE">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analisis terhadap capaian kinerja mencakup identifikasi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akar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masalah,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faktor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pendukung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keberhasilan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faktor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penghambat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ketercapaian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standar</w:t>
      </w:r>
      <w:r w:rsidRPr="003476BE">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deskripsi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singkat</w:t>
      </w:r>
      <w:r w:rsidRPr="00D71165">
        <w:rPr>
          <w:rFonts w:ascii="Arial" w:eastAsia="Arial MT" w:hAnsi="Arial" w:cs="Arial"/>
          <w:color w:val="000000" w:themeColor="text1"/>
          <w:spacing w:val="-59"/>
          <w:lang w:val="id"/>
        </w:rPr>
        <w:t xml:space="preserve"> </w:t>
      </w:r>
      <w:r w:rsidRPr="003476BE">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tindak</w:t>
      </w:r>
      <w:r w:rsidRPr="003476BE">
        <w:rPr>
          <w:rFonts w:ascii="Arial" w:eastAsia="Arial MT" w:hAnsi="Arial" w:cs="Arial"/>
          <w:color w:val="000000" w:themeColor="text1"/>
          <w:lang w:val="id"/>
        </w:rPr>
        <w:t xml:space="preserve"> </w:t>
      </w:r>
      <w:r w:rsidRPr="00D71165">
        <w:rPr>
          <w:rFonts w:ascii="Arial" w:eastAsia="Arial MT" w:hAnsi="Arial" w:cs="Arial"/>
          <w:color w:val="000000" w:themeColor="text1"/>
          <w:lang w:val="id"/>
        </w:rPr>
        <w:t>lanjut</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yang akan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dilakukan).</w:t>
      </w:r>
    </w:p>
    <w:p w14:paraId="667E2195" w14:textId="5AADE19B" w:rsidR="000E0E94" w:rsidRPr="00D71165" w:rsidRDefault="000E0E94" w:rsidP="00E505C3">
      <w:pPr>
        <w:widowControl w:val="0"/>
        <w:autoSpaceDE w:val="0"/>
        <w:autoSpaceDN w:val="0"/>
        <w:spacing w:after="0" w:line="276" w:lineRule="auto"/>
        <w:ind w:left="1440" w:right="10"/>
        <w:jc w:val="both"/>
        <w:rPr>
          <w:rFonts w:ascii="Arial" w:eastAsia="Arial MT" w:hAnsi="Arial" w:cs="Arial"/>
          <w:color w:val="000000" w:themeColor="text1"/>
          <w:lang w:val="id"/>
        </w:rPr>
      </w:pPr>
      <w:proofErr w:type="gramStart"/>
      <w:r>
        <w:rPr>
          <w:rFonts w:ascii="Arial" w:eastAsia="Arial MT" w:hAnsi="Arial" w:cs="Arial"/>
          <w:color w:val="000000" w:themeColor="text1"/>
        </w:rPr>
        <w:t>(</w:t>
      </w:r>
      <w:r w:rsidR="00E505C3">
        <w:rPr>
          <w:rFonts w:ascii="Arial" w:eastAsia="Arial MT" w:hAnsi="Arial" w:cs="Arial"/>
          <w:color w:val="000000" w:themeColor="text1"/>
        </w:rPr>
        <w:t xml:space="preserve"> a</w:t>
      </w:r>
      <w:proofErr w:type="gramEnd"/>
      <w:r w:rsidR="00E505C3">
        <w:rPr>
          <w:rFonts w:ascii="Arial" w:eastAsia="Arial MT" w:hAnsi="Arial" w:cs="Arial"/>
          <w:color w:val="000000" w:themeColor="text1"/>
        </w:rPr>
        <w:t xml:space="preserve"> - e: </w:t>
      </w: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0D96CFD9" w14:textId="6250F78E" w:rsidR="0089160E" w:rsidRPr="000E0E94" w:rsidRDefault="0089160E" w:rsidP="000E0E94">
      <w:pPr>
        <w:widowControl w:val="0"/>
        <w:autoSpaceDE w:val="0"/>
        <w:autoSpaceDN w:val="0"/>
        <w:spacing w:before="10" w:after="0" w:line="240" w:lineRule="auto"/>
        <w:ind w:right="10"/>
        <w:rPr>
          <w:rFonts w:ascii="Arial" w:eastAsia="Arial MT" w:hAnsi="Arial" w:cs="Arial"/>
          <w:color w:val="000000" w:themeColor="text1"/>
          <w:sz w:val="24"/>
        </w:rPr>
      </w:pPr>
    </w:p>
    <w:p w14:paraId="6DB060F7" w14:textId="77777777" w:rsidR="0089160E" w:rsidRPr="00D71165" w:rsidRDefault="0089160E" w:rsidP="001A458E">
      <w:pPr>
        <w:widowControl w:val="0"/>
        <w:numPr>
          <w:ilvl w:val="0"/>
          <w:numId w:val="17"/>
        </w:numPr>
        <w:autoSpaceDE w:val="0"/>
        <w:autoSpaceDN w:val="0"/>
        <w:spacing w:before="1" w:after="0" w:line="240" w:lineRule="auto"/>
        <w:ind w:left="72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Mahasiswa</w:t>
      </w:r>
    </w:p>
    <w:p w14:paraId="2284D938" w14:textId="77777777" w:rsidR="0089160E" w:rsidRPr="00D71165" w:rsidRDefault="0089160E" w:rsidP="00BE33DC">
      <w:pPr>
        <w:widowControl w:val="0"/>
        <w:numPr>
          <w:ilvl w:val="1"/>
          <w:numId w:val="17"/>
        </w:numPr>
        <w:autoSpaceDE w:val="0"/>
        <w:autoSpaceDN w:val="0"/>
        <w:spacing w:before="39" w:after="0" w:line="240" w:lineRule="auto"/>
        <w:ind w:left="1080" w:right="1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5D8E0BFD" w14:textId="77777777" w:rsidR="0089160E" w:rsidRPr="00D71165" w:rsidRDefault="0089160E" w:rsidP="0055462C">
      <w:pPr>
        <w:widowControl w:val="0"/>
        <w:autoSpaceDE w:val="0"/>
        <w:autoSpaceDN w:val="0"/>
        <w:spacing w:before="40" w:after="0" w:line="276" w:lineRule="auto"/>
        <w:ind w:left="1080" w:right="1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keefektifan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sistem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penerimaan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mahasiswa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baru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adil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objektif,</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keseimbangan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rasio</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mahasiswa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tenaga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menunjang pelaksanaan pembelajaran yang efektif</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 efisien,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serta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program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keterlibatan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mahasiswa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dalam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pembinaan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minat,</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bakat,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keprofesian.</w:t>
      </w:r>
    </w:p>
    <w:p w14:paraId="2D6ED02A" w14:textId="77777777" w:rsidR="0089160E" w:rsidRPr="00D71165" w:rsidRDefault="0089160E" w:rsidP="0089160E">
      <w:pPr>
        <w:widowControl w:val="0"/>
        <w:autoSpaceDE w:val="0"/>
        <w:autoSpaceDN w:val="0"/>
        <w:spacing w:after="0" w:line="240" w:lineRule="auto"/>
        <w:rPr>
          <w:rFonts w:ascii="Arial" w:eastAsia="Arial MT" w:hAnsi="Arial" w:cs="Arial"/>
          <w:color w:val="000000" w:themeColor="text1"/>
          <w:sz w:val="25"/>
          <w:lang w:val="id"/>
        </w:rPr>
      </w:pPr>
    </w:p>
    <w:p w14:paraId="0F349A47" w14:textId="77777777" w:rsidR="0089160E" w:rsidRPr="00D71165" w:rsidRDefault="0089160E" w:rsidP="00BE33DC">
      <w:pPr>
        <w:widowControl w:val="0"/>
        <w:numPr>
          <w:ilvl w:val="1"/>
          <w:numId w:val="17"/>
        </w:numPr>
        <w:autoSpaceDE w:val="0"/>
        <w:autoSpaceDN w:val="0"/>
        <w:spacing w:before="1" w:after="0" w:line="240" w:lineRule="auto"/>
        <w:ind w:left="108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700F400D" w14:textId="77F8D913" w:rsidR="0089160E" w:rsidRPr="000E0E94" w:rsidRDefault="0089160E" w:rsidP="001A458E">
      <w:pPr>
        <w:widowControl w:val="0"/>
        <w:numPr>
          <w:ilvl w:val="2"/>
          <w:numId w:val="17"/>
        </w:numPr>
        <w:autoSpaceDE w:val="0"/>
        <w:autoSpaceDN w:val="0"/>
        <w:spacing w:before="42" w:after="0" w:line="276" w:lineRule="auto"/>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Kualitas input mahasiswa: metod</w:t>
      </w:r>
      <w:r w:rsidRPr="00D71165">
        <w:rPr>
          <w:rFonts w:ascii="Arial" w:eastAsia="Arial MT" w:hAnsi="Arial" w:cs="Arial"/>
          <w:color w:val="000000" w:themeColor="text1"/>
        </w:rPr>
        <w:t>e</w:t>
      </w:r>
      <w:r w:rsidRPr="00D71165">
        <w:rPr>
          <w:rFonts w:ascii="Arial" w:eastAsia="Arial MT" w:hAnsi="Arial" w:cs="Arial"/>
          <w:color w:val="000000" w:themeColor="text1"/>
          <w:lang w:val="id"/>
        </w:rPr>
        <w:t xml:space="preserve"> rekrutmen dan keketatan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seleksi.</w:t>
      </w:r>
      <w:r w:rsidR="000E0E94">
        <w:rPr>
          <w:rFonts w:ascii="Arial" w:eastAsia="Arial MT" w:hAnsi="Arial" w:cs="Arial"/>
          <w:color w:val="000000" w:themeColor="text1"/>
        </w:rPr>
        <w:t xml:space="preserve"> </w:t>
      </w:r>
    </w:p>
    <w:p w14:paraId="1BA25AA2" w14:textId="77777777" w:rsidR="000E0E94" w:rsidRPr="000E0E94" w:rsidRDefault="000E0E94" w:rsidP="00E505C3">
      <w:pPr>
        <w:pStyle w:val="ListParagraph"/>
        <w:widowControl w:val="0"/>
        <w:autoSpaceDE w:val="0"/>
        <w:autoSpaceDN w:val="0"/>
        <w:spacing w:after="0" w:line="276" w:lineRule="auto"/>
        <w:ind w:left="1440" w:right="10"/>
        <w:jc w:val="both"/>
        <w:rPr>
          <w:rFonts w:ascii="Arial" w:eastAsia="Arial MT" w:hAnsi="Arial" w:cs="Arial"/>
          <w:color w:val="000000" w:themeColor="text1"/>
          <w:lang w:val="id"/>
        </w:rPr>
      </w:pPr>
      <w:r w:rsidRPr="000E0E94">
        <w:rPr>
          <w:rFonts w:ascii="Arial" w:eastAsia="Arial MT" w:hAnsi="Arial" w:cs="Arial"/>
          <w:color w:val="000000" w:themeColor="text1"/>
        </w:rPr>
        <w:t xml:space="preserve">(D1, D2, D3, S, </w:t>
      </w:r>
      <w:proofErr w:type="spellStart"/>
      <w:r w:rsidRPr="000E0E94">
        <w:rPr>
          <w:rFonts w:ascii="Arial" w:eastAsia="Arial MT" w:hAnsi="Arial" w:cs="Arial"/>
          <w:color w:val="000000" w:themeColor="text1"/>
        </w:rPr>
        <w:t>S.Tr</w:t>
      </w:r>
      <w:proofErr w:type="spellEnd"/>
      <w:r w:rsidRPr="000E0E94">
        <w:rPr>
          <w:rFonts w:ascii="Arial" w:eastAsia="Arial MT" w:hAnsi="Arial" w:cs="Arial"/>
          <w:color w:val="000000" w:themeColor="text1"/>
        </w:rPr>
        <w:t xml:space="preserve">., M, </w:t>
      </w:r>
      <w:proofErr w:type="spellStart"/>
      <w:r w:rsidRPr="000E0E94">
        <w:rPr>
          <w:rFonts w:ascii="Arial" w:eastAsia="Arial MT" w:hAnsi="Arial" w:cs="Arial"/>
          <w:color w:val="000000" w:themeColor="text1"/>
        </w:rPr>
        <w:t>M.Tr</w:t>
      </w:r>
      <w:proofErr w:type="spellEnd"/>
      <w:r w:rsidRPr="000E0E94">
        <w:rPr>
          <w:rFonts w:ascii="Arial" w:eastAsia="Arial MT" w:hAnsi="Arial" w:cs="Arial"/>
          <w:color w:val="000000" w:themeColor="text1"/>
        </w:rPr>
        <w:t xml:space="preserve">. D, </w:t>
      </w:r>
      <w:proofErr w:type="spellStart"/>
      <w:r w:rsidRPr="000E0E94">
        <w:rPr>
          <w:rFonts w:ascii="Arial" w:eastAsia="Arial MT" w:hAnsi="Arial" w:cs="Arial"/>
          <w:color w:val="000000" w:themeColor="text1"/>
        </w:rPr>
        <w:t>D.Tr</w:t>
      </w:r>
      <w:proofErr w:type="spellEnd"/>
      <w:r w:rsidRPr="000E0E94">
        <w:rPr>
          <w:rFonts w:ascii="Arial" w:eastAsia="Arial MT" w:hAnsi="Arial" w:cs="Arial"/>
          <w:color w:val="000000" w:themeColor="text1"/>
        </w:rPr>
        <w:t>.)</w:t>
      </w:r>
    </w:p>
    <w:p w14:paraId="20ACB32A" w14:textId="77777777" w:rsidR="000E0E94" w:rsidRPr="00D71165" w:rsidRDefault="000E0E94" w:rsidP="000E0E94">
      <w:pPr>
        <w:widowControl w:val="0"/>
        <w:autoSpaceDE w:val="0"/>
        <w:autoSpaceDN w:val="0"/>
        <w:spacing w:before="42" w:after="0" w:line="276" w:lineRule="auto"/>
        <w:ind w:left="1080"/>
        <w:jc w:val="both"/>
        <w:rPr>
          <w:rFonts w:ascii="Arial" w:eastAsia="Arial MT" w:hAnsi="Arial" w:cs="Arial"/>
          <w:color w:val="000000" w:themeColor="text1"/>
          <w:lang w:val="id"/>
        </w:rPr>
      </w:pPr>
    </w:p>
    <w:p w14:paraId="14191DA6" w14:textId="77777777" w:rsidR="0089160E" w:rsidRPr="00D71165" w:rsidRDefault="0089160E" w:rsidP="001A458E">
      <w:pPr>
        <w:widowControl w:val="0"/>
        <w:numPr>
          <w:ilvl w:val="2"/>
          <w:numId w:val="17"/>
        </w:numPr>
        <w:autoSpaceDE w:val="0"/>
        <w:autoSpaceDN w:val="0"/>
        <w:spacing w:after="0" w:line="252" w:lineRule="exact"/>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Minat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calon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mahasiswa:</w:t>
      </w:r>
    </w:p>
    <w:p w14:paraId="22932493" w14:textId="77777777" w:rsidR="0089160E" w:rsidRPr="00D71165" w:rsidRDefault="0089160E" w:rsidP="00BE33DC">
      <w:pPr>
        <w:widowControl w:val="0"/>
        <w:numPr>
          <w:ilvl w:val="3"/>
          <w:numId w:val="17"/>
        </w:numPr>
        <w:autoSpaceDE w:val="0"/>
        <w:autoSpaceDN w:val="0"/>
        <w:spacing w:before="37"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Peningkatan</w:t>
      </w:r>
      <w:r w:rsidRPr="00D71165">
        <w:rPr>
          <w:rFonts w:ascii="Arial" w:eastAsia="Arial MT" w:hAnsi="Arial" w:cs="Arial"/>
          <w:color w:val="000000" w:themeColor="text1"/>
          <w:spacing w:val="-4"/>
          <w:lang w:val="id"/>
        </w:rPr>
        <w:t xml:space="preserve"> </w:t>
      </w:r>
      <w:r w:rsidRPr="00D71165">
        <w:rPr>
          <w:rFonts w:ascii="Arial" w:eastAsia="Arial MT" w:hAnsi="Arial" w:cs="Arial"/>
          <w:color w:val="000000" w:themeColor="text1"/>
          <w:lang w:val="id"/>
        </w:rPr>
        <w:t>jumlah</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calon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mahasiswa.</w:t>
      </w:r>
    </w:p>
    <w:p w14:paraId="4568D289" w14:textId="4C1B7F50" w:rsidR="0089160E" w:rsidRDefault="0089160E" w:rsidP="00BE33DC">
      <w:pPr>
        <w:widowControl w:val="0"/>
        <w:numPr>
          <w:ilvl w:val="3"/>
          <w:numId w:val="17"/>
        </w:numPr>
        <w:autoSpaceDE w:val="0"/>
        <w:autoSpaceDN w:val="0"/>
        <w:spacing w:before="38"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Keberadaan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mahasiswa asing.</w:t>
      </w:r>
    </w:p>
    <w:p w14:paraId="634ED343" w14:textId="0923C2D8" w:rsidR="000E0E94" w:rsidRPr="000E0E94" w:rsidRDefault="000E0E94" w:rsidP="00F06D39">
      <w:pPr>
        <w:widowControl w:val="0"/>
        <w:autoSpaceDE w:val="0"/>
        <w:autoSpaceDN w:val="0"/>
        <w:spacing w:after="0" w:line="276" w:lineRule="auto"/>
        <w:ind w:left="1800" w:right="10"/>
        <w:jc w:val="both"/>
        <w:rPr>
          <w:rFonts w:ascii="Arial" w:eastAsia="Arial MT" w:hAnsi="Arial" w:cs="Arial"/>
          <w:color w:val="000000" w:themeColor="text1"/>
          <w:lang w:val="id"/>
        </w:rPr>
      </w:pPr>
      <w:r w:rsidRPr="000E0E94">
        <w:rPr>
          <w:rFonts w:ascii="Arial" w:eastAsia="Arial MT" w:hAnsi="Arial" w:cs="Arial"/>
          <w:color w:val="000000" w:themeColor="text1"/>
        </w:rPr>
        <w:t>(</w:t>
      </w:r>
      <w:proofErr w:type="spellStart"/>
      <w:r w:rsidR="00E505C3">
        <w:rPr>
          <w:rFonts w:ascii="Arial" w:eastAsia="Arial MT" w:hAnsi="Arial" w:cs="Arial"/>
          <w:color w:val="000000" w:themeColor="text1"/>
        </w:rPr>
        <w:t>i</w:t>
      </w:r>
      <w:proofErr w:type="spellEnd"/>
      <w:r w:rsidR="00E505C3">
        <w:rPr>
          <w:rFonts w:ascii="Arial" w:eastAsia="Arial MT" w:hAnsi="Arial" w:cs="Arial"/>
          <w:color w:val="000000" w:themeColor="text1"/>
        </w:rPr>
        <w:t xml:space="preserve">-ii: </w:t>
      </w:r>
      <w:r w:rsidRPr="000E0E94">
        <w:rPr>
          <w:rFonts w:ascii="Arial" w:eastAsia="Arial MT" w:hAnsi="Arial" w:cs="Arial"/>
          <w:color w:val="000000" w:themeColor="text1"/>
        </w:rPr>
        <w:t xml:space="preserve">S, </w:t>
      </w:r>
      <w:proofErr w:type="spellStart"/>
      <w:r w:rsidRPr="000E0E94">
        <w:rPr>
          <w:rFonts w:ascii="Arial" w:eastAsia="Arial MT" w:hAnsi="Arial" w:cs="Arial"/>
          <w:color w:val="000000" w:themeColor="text1"/>
        </w:rPr>
        <w:t>S.Tr</w:t>
      </w:r>
      <w:proofErr w:type="spellEnd"/>
      <w:r w:rsidRPr="000E0E94">
        <w:rPr>
          <w:rFonts w:ascii="Arial" w:eastAsia="Arial MT" w:hAnsi="Arial" w:cs="Arial"/>
          <w:color w:val="000000" w:themeColor="text1"/>
        </w:rPr>
        <w:t xml:space="preserve">., M, </w:t>
      </w:r>
      <w:proofErr w:type="spellStart"/>
      <w:r w:rsidRPr="000E0E94">
        <w:rPr>
          <w:rFonts w:ascii="Arial" w:eastAsia="Arial MT" w:hAnsi="Arial" w:cs="Arial"/>
          <w:color w:val="000000" w:themeColor="text1"/>
        </w:rPr>
        <w:t>M.Tr</w:t>
      </w:r>
      <w:proofErr w:type="spellEnd"/>
      <w:r w:rsidRPr="000E0E94">
        <w:rPr>
          <w:rFonts w:ascii="Arial" w:eastAsia="Arial MT" w:hAnsi="Arial" w:cs="Arial"/>
          <w:color w:val="000000" w:themeColor="text1"/>
        </w:rPr>
        <w:t xml:space="preserve">. D, </w:t>
      </w:r>
      <w:proofErr w:type="spellStart"/>
      <w:r w:rsidRPr="000E0E94">
        <w:rPr>
          <w:rFonts w:ascii="Arial" w:eastAsia="Arial MT" w:hAnsi="Arial" w:cs="Arial"/>
          <w:color w:val="000000" w:themeColor="text1"/>
        </w:rPr>
        <w:t>D.Tr</w:t>
      </w:r>
      <w:proofErr w:type="spellEnd"/>
      <w:r w:rsidRPr="000E0E94">
        <w:rPr>
          <w:rFonts w:ascii="Arial" w:eastAsia="Arial MT" w:hAnsi="Arial" w:cs="Arial"/>
          <w:color w:val="000000" w:themeColor="text1"/>
        </w:rPr>
        <w:t>.)</w:t>
      </w:r>
    </w:p>
    <w:p w14:paraId="55EFF7E1" w14:textId="77777777" w:rsidR="000E0E94" w:rsidRPr="00202EF2" w:rsidRDefault="000E0E94" w:rsidP="000E0E94">
      <w:pPr>
        <w:widowControl w:val="0"/>
        <w:autoSpaceDE w:val="0"/>
        <w:autoSpaceDN w:val="0"/>
        <w:spacing w:before="38" w:after="0" w:line="240" w:lineRule="auto"/>
        <w:jc w:val="both"/>
        <w:rPr>
          <w:rFonts w:ascii="Arial" w:eastAsia="Arial MT" w:hAnsi="Arial" w:cs="Arial"/>
          <w:color w:val="000000" w:themeColor="text1"/>
          <w:lang w:val="id"/>
        </w:rPr>
      </w:pPr>
    </w:p>
    <w:p w14:paraId="6161A098" w14:textId="77777777" w:rsidR="0089160E" w:rsidRPr="00D71165" w:rsidRDefault="0089160E" w:rsidP="001A458E">
      <w:pPr>
        <w:widowControl w:val="0"/>
        <w:numPr>
          <w:ilvl w:val="2"/>
          <w:numId w:val="17"/>
        </w:numPr>
        <w:autoSpaceDE w:val="0"/>
        <w:autoSpaceDN w:val="0"/>
        <w:spacing w:before="39" w:after="0" w:line="240" w:lineRule="auto"/>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Layanan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kemahasiswaan:</w:t>
      </w:r>
    </w:p>
    <w:p w14:paraId="2D9E20BB" w14:textId="6D3CF6B9" w:rsidR="0089160E" w:rsidRPr="00202EF2" w:rsidRDefault="0089160E" w:rsidP="00BE33DC">
      <w:pPr>
        <w:widowControl w:val="0"/>
        <w:numPr>
          <w:ilvl w:val="3"/>
          <w:numId w:val="17"/>
        </w:numPr>
        <w:autoSpaceDE w:val="0"/>
        <w:autoSpaceDN w:val="0"/>
        <w:spacing w:before="38"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Ketersediaan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layanan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kemahasiswaan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bidang: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1)</w:t>
      </w:r>
      <w:r w:rsidRPr="00D71165">
        <w:rPr>
          <w:rFonts w:ascii="Arial" w:eastAsia="Arial MT" w:hAnsi="Arial" w:cs="Arial"/>
          <w:color w:val="000000" w:themeColor="text1"/>
        </w:rPr>
        <w:t xml:space="preserve"> </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penalaran, minat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bakat;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2)</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bimbingan karir</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kewirausahaan, dan</w:t>
      </w:r>
      <w:r w:rsidRPr="00D71165">
        <w:rPr>
          <w:rFonts w:ascii="Arial" w:eastAsia="Arial MT" w:hAnsi="Arial" w:cs="Arial"/>
          <w:color w:val="000000" w:themeColor="text1"/>
        </w:rPr>
        <w:t xml:space="preserve"> </w:t>
      </w:r>
      <w:r w:rsidRPr="00D71165">
        <w:rPr>
          <w:rFonts w:ascii="Arial" w:eastAsia="Arial MT" w:hAnsi="Arial" w:cs="Arial"/>
          <w:color w:val="000000" w:themeColor="text1"/>
          <w:lang w:val="id"/>
        </w:rPr>
        <w:t>3) kesejahteraan (bimbingan 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konseling,</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layanan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beasiswa,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layanan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kesehatan).</w:t>
      </w:r>
    </w:p>
    <w:p w14:paraId="265A645A" w14:textId="77777777" w:rsidR="0089160E" w:rsidRPr="00D71165" w:rsidRDefault="0089160E" w:rsidP="00BE33DC">
      <w:pPr>
        <w:widowControl w:val="0"/>
        <w:numPr>
          <w:ilvl w:val="3"/>
          <w:numId w:val="17"/>
        </w:numPr>
        <w:autoSpaceDE w:val="0"/>
        <w:autoSpaceDN w:val="0"/>
        <w:spacing w:before="1"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Akses</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mutu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layanan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kemahasiswaan.</w:t>
      </w:r>
    </w:p>
    <w:p w14:paraId="5334ED06" w14:textId="4C5558DE" w:rsidR="000E0E94" w:rsidRPr="000E0E94" w:rsidRDefault="000E0E94" w:rsidP="00F06D39">
      <w:pPr>
        <w:widowControl w:val="0"/>
        <w:autoSpaceDE w:val="0"/>
        <w:autoSpaceDN w:val="0"/>
        <w:spacing w:after="0" w:line="276" w:lineRule="auto"/>
        <w:ind w:left="1800" w:right="10"/>
        <w:jc w:val="both"/>
        <w:rPr>
          <w:rFonts w:ascii="Arial" w:eastAsia="Arial MT" w:hAnsi="Arial" w:cs="Arial"/>
          <w:color w:val="000000" w:themeColor="text1"/>
          <w:lang w:val="id"/>
        </w:rPr>
      </w:pPr>
      <w:r w:rsidRPr="000E0E94">
        <w:rPr>
          <w:rFonts w:ascii="Arial" w:eastAsia="Arial MT" w:hAnsi="Arial" w:cs="Arial"/>
          <w:color w:val="000000" w:themeColor="text1"/>
        </w:rPr>
        <w:t>(</w:t>
      </w:r>
      <w:proofErr w:type="spellStart"/>
      <w:r w:rsidR="00E505C3">
        <w:rPr>
          <w:rFonts w:ascii="Arial" w:eastAsia="Arial MT" w:hAnsi="Arial" w:cs="Arial"/>
          <w:color w:val="000000" w:themeColor="text1"/>
        </w:rPr>
        <w:t>i</w:t>
      </w:r>
      <w:proofErr w:type="spellEnd"/>
      <w:r w:rsidR="00E505C3">
        <w:rPr>
          <w:rFonts w:ascii="Arial" w:eastAsia="Arial MT" w:hAnsi="Arial" w:cs="Arial"/>
          <w:color w:val="000000" w:themeColor="text1"/>
        </w:rPr>
        <w:t xml:space="preserve">-ii: </w:t>
      </w:r>
      <w:r w:rsidRPr="000E0E94">
        <w:rPr>
          <w:rFonts w:ascii="Arial" w:eastAsia="Arial MT" w:hAnsi="Arial" w:cs="Arial"/>
          <w:color w:val="000000" w:themeColor="text1"/>
        </w:rPr>
        <w:t xml:space="preserve">D1, D2, D3, S, </w:t>
      </w:r>
      <w:proofErr w:type="spellStart"/>
      <w:r w:rsidRPr="000E0E94">
        <w:rPr>
          <w:rFonts w:ascii="Arial" w:eastAsia="Arial MT" w:hAnsi="Arial" w:cs="Arial"/>
          <w:color w:val="000000" w:themeColor="text1"/>
        </w:rPr>
        <w:t>S.Tr</w:t>
      </w:r>
      <w:proofErr w:type="spellEnd"/>
      <w:r w:rsidRPr="000E0E94">
        <w:rPr>
          <w:rFonts w:ascii="Arial" w:eastAsia="Arial MT" w:hAnsi="Arial" w:cs="Arial"/>
          <w:color w:val="000000" w:themeColor="text1"/>
        </w:rPr>
        <w:t xml:space="preserve">., M, </w:t>
      </w:r>
      <w:proofErr w:type="spellStart"/>
      <w:r w:rsidRPr="000E0E94">
        <w:rPr>
          <w:rFonts w:ascii="Arial" w:eastAsia="Arial MT" w:hAnsi="Arial" w:cs="Arial"/>
          <w:color w:val="000000" w:themeColor="text1"/>
        </w:rPr>
        <w:t>M.Tr</w:t>
      </w:r>
      <w:proofErr w:type="spellEnd"/>
      <w:r w:rsidRPr="000E0E94">
        <w:rPr>
          <w:rFonts w:ascii="Arial" w:eastAsia="Arial MT" w:hAnsi="Arial" w:cs="Arial"/>
          <w:color w:val="000000" w:themeColor="text1"/>
        </w:rPr>
        <w:t xml:space="preserve">. D, </w:t>
      </w:r>
      <w:proofErr w:type="spellStart"/>
      <w:r w:rsidRPr="000E0E94">
        <w:rPr>
          <w:rFonts w:ascii="Arial" w:eastAsia="Arial MT" w:hAnsi="Arial" w:cs="Arial"/>
          <w:color w:val="000000" w:themeColor="text1"/>
        </w:rPr>
        <w:t>D.Tr</w:t>
      </w:r>
      <w:proofErr w:type="spellEnd"/>
      <w:r w:rsidRPr="000E0E94">
        <w:rPr>
          <w:rFonts w:ascii="Arial" w:eastAsia="Arial MT" w:hAnsi="Arial" w:cs="Arial"/>
          <w:color w:val="000000" w:themeColor="text1"/>
        </w:rPr>
        <w:t>.)</w:t>
      </w:r>
    </w:p>
    <w:p w14:paraId="74C88FEF" w14:textId="77777777" w:rsidR="0089160E" w:rsidRPr="00D71165" w:rsidRDefault="0089160E" w:rsidP="0089160E">
      <w:pPr>
        <w:widowControl w:val="0"/>
        <w:autoSpaceDE w:val="0"/>
        <w:autoSpaceDN w:val="0"/>
        <w:spacing w:before="3" w:after="0" w:line="240" w:lineRule="auto"/>
        <w:rPr>
          <w:rFonts w:ascii="Arial" w:eastAsia="Arial MT" w:hAnsi="Arial" w:cs="Arial"/>
          <w:color w:val="000000" w:themeColor="text1"/>
          <w:sz w:val="28"/>
          <w:lang w:val="id"/>
        </w:rPr>
      </w:pPr>
    </w:p>
    <w:p w14:paraId="4D46A95A" w14:textId="77777777" w:rsidR="0089160E" w:rsidRPr="00D71165" w:rsidRDefault="0089160E" w:rsidP="001A458E">
      <w:pPr>
        <w:widowControl w:val="0"/>
        <w:numPr>
          <w:ilvl w:val="0"/>
          <w:numId w:val="17"/>
        </w:numPr>
        <w:autoSpaceDE w:val="0"/>
        <w:autoSpaceDN w:val="0"/>
        <w:spacing w:after="0" w:line="240" w:lineRule="auto"/>
        <w:ind w:left="72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Sumber</w:t>
      </w:r>
      <w:r w:rsidRPr="00D71165">
        <w:rPr>
          <w:rFonts w:ascii="Arial" w:eastAsia="Arial" w:hAnsi="Arial" w:cs="Arial"/>
          <w:b/>
          <w:bCs/>
          <w:color w:val="000000" w:themeColor="text1"/>
          <w:spacing w:val="-1"/>
          <w:lang w:val="id"/>
        </w:rPr>
        <w:t xml:space="preserve"> </w:t>
      </w:r>
      <w:r w:rsidRPr="00D71165">
        <w:rPr>
          <w:rFonts w:ascii="Arial" w:eastAsia="Arial" w:hAnsi="Arial" w:cs="Arial"/>
          <w:b/>
          <w:bCs/>
          <w:color w:val="000000" w:themeColor="text1"/>
          <w:lang w:val="id"/>
        </w:rPr>
        <w:t>Daya</w:t>
      </w:r>
      <w:r w:rsidRPr="00D71165">
        <w:rPr>
          <w:rFonts w:ascii="Arial" w:eastAsia="Arial" w:hAnsi="Arial" w:cs="Arial"/>
          <w:b/>
          <w:bCs/>
          <w:color w:val="000000" w:themeColor="text1"/>
          <w:spacing w:val="-2"/>
          <w:lang w:val="id"/>
        </w:rPr>
        <w:t xml:space="preserve"> </w:t>
      </w:r>
      <w:r w:rsidRPr="00D71165">
        <w:rPr>
          <w:rFonts w:ascii="Arial" w:eastAsia="Arial" w:hAnsi="Arial" w:cs="Arial"/>
          <w:b/>
          <w:bCs/>
          <w:color w:val="000000" w:themeColor="text1"/>
          <w:lang w:val="id"/>
        </w:rPr>
        <w:t>Manusia</w:t>
      </w:r>
    </w:p>
    <w:p w14:paraId="2ADBC055" w14:textId="77777777" w:rsidR="0089160E" w:rsidRPr="00D71165" w:rsidRDefault="0089160E" w:rsidP="00BE33DC">
      <w:pPr>
        <w:widowControl w:val="0"/>
        <w:numPr>
          <w:ilvl w:val="1"/>
          <w:numId w:val="17"/>
        </w:numPr>
        <w:autoSpaceDE w:val="0"/>
        <w:autoSpaceDN w:val="0"/>
        <w:spacing w:before="37" w:after="0" w:line="240" w:lineRule="auto"/>
        <w:ind w:left="108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4B6E402A" w14:textId="77777777" w:rsidR="0089160E" w:rsidRPr="00D71165" w:rsidRDefault="0089160E" w:rsidP="0055462C">
      <w:pPr>
        <w:widowControl w:val="0"/>
        <w:autoSpaceDE w:val="0"/>
        <w:autoSpaceDN w:val="0"/>
        <w:spacing w:before="43" w:after="0" w:line="276" w:lineRule="auto"/>
        <w:ind w:left="108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keefektifan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sistem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perekrutan</w:t>
      </w:r>
      <w:r w:rsidRPr="003476BE">
        <w:rPr>
          <w:rFonts w:ascii="Arial" w:eastAsia="Arial MT" w:hAnsi="Arial" w:cs="Arial"/>
          <w:color w:val="000000" w:themeColor="text1"/>
          <w:lang w:val="id"/>
        </w:rPr>
        <w:t xml:space="preserve">, </w:t>
      </w:r>
      <w:r w:rsidRPr="00D71165">
        <w:rPr>
          <w:rFonts w:ascii="Arial" w:eastAsia="Arial MT" w:hAnsi="Arial" w:cs="Arial"/>
          <w:color w:val="000000" w:themeColor="text1"/>
          <w:lang w:val="id"/>
        </w:rPr>
        <w:t>ketersedia</w:t>
      </w:r>
      <w:r w:rsidRPr="003476BE">
        <w:rPr>
          <w:rFonts w:ascii="Arial" w:eastAsia="Arial MT" w:hAnsi="Arial" w:cs="Arial"/>
          <w:color w:val="000000" w:themeColor="text1"/>
          <w:lang w:val="id"/>
        </w:rPr>
        <w:t>a</w:t>
      </w:r>
      <w:r w:rsidRPr="00D71165">
        <w:rPr>
          <w:rFonts w:ascii="Arial" w:eastAsia="Arial MT" w:hAnsi="Arial" w:cs="Arial"/>
          <w:color w:val="000000" w:themeColor="text1"/>
          <w:lang w:val="id"/>
        </w:rPr>
        <w:t>n sumber daya dari segi jumlah, kualifikasi 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 kompetensi, program pengembangan, penghargaan, sanksi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 pemutusan hubungan kerja, baik bagi dosen maupun tenaga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untuk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menyelenggarakan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kegiatan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lastRenderedPageBreak/>
        <w:t>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penelitian, dan pengabdian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kepada</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masyarakat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bermutu.</w:t>
      </w:r>
    </w:p>
    <w:p w14:paraId="27F9FA41" w14:textId="77777777" w:rsidR="0089160E" w:rsidRPr="00D71165" w:rsidRDefault="0089160E" w:rsidP="00BE33DC">
      <w:pPr>
        <w:widowControl w:val="0"/>
        <w:numPr>
          <w:ilvl w:val="1"/>
          <w:numId w:val="17"/>
        </w:numPr>
        <w:autoSpaceDE w:val="0"/>
        <w:autoSpaceDN w:val="0"/>
        <w:spacing w:before="120" w:after="0" w:line="240" w:lineRule="auto"/>
        <w:ind w:left="1094" w:hanging="374"/>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3C026029" w14:textId="77777777" w:rsidR="0089160E" w:rsidRPr="00D71165" w:rsidRDefault="0089160E" w:rsidP="001A458E">
      <w:pPr>
        <w:widowControl w:val="0"/>
        <w:numPr>
          <w:ilvl w:val="2"/>
          <w:numId w:val="17"/>
        </w:numPr>
        <w:autoSpaceDE w:val="0"/>
        <w:autoSpaceDN w:val="0"/>
        <w:spacing w:before="40" w:after="0" w:line="240" w:lineRule="auto"/>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Profil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p>
    <w:p w14:paraId="422FE8D9" w14:textId="7D0F6066" w:rsidR="0089160E" w:rsidRPr="00D71165" w:rsidRDefault="0089160E" w:rsidP="00BE33DC">
      <w:pPr>
        <w:widowControl w:val="0"/>
        <w:numPr>
          <w:ilvl w:val="3"/>
          <w:numId w:val="17"/>
        </w:numPr>
        <w:autoSpaceDE w:val="0"/>
        <w:autoSpaceDN w:val="0"/>
        <w:spacing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Kecukupan</w:t>
      </w:r>
      <w:r w:rsidRPr="00D71165">
        <w:rPr>
          <w:rFonts w:ascii="Arial" w:eastAsia="Arial MT" w:hAnsi="Arial" w:cs="Arial"/>
          <w:color w:val="000000" w:themeColor="text1"/>
          <w:spacing w:val="-4"/>
          <w:lang w:val="id"/>
        </w:rPr>
        <w:t xml:space="preserve"> </w:t>
      </w:r>
      <w:r w:rsidRPr="00D71165">
        <w:rPr>
          <w:rFonts w:ascii="Arial" w:eastAsia="Arial MT" w:hAnsi="Arial" w:cs="Arial"/>
          <w:color w:val="000000" w:themeColor="text1"/>
          <w:lang w:val="id"/>
        </w:rPr>
        <w:t>jumlah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DTPS.</w:t>
      </w:r>
      <w:r w:rsidR="000E0E94">
        <w:rPr>
          <w:rFonts w:ascii="Arial" w:eastAsia="Arial MT" w:hAnsi="Arial" w:cs="Arial"/>
          <w:color w:val="000000" w:themeColor="text1"/>
        </w:rPr>
        <w:t xml:space="preserve">  (D1,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 xml:space="preserve">., M, </w:t>
      </w:r>
      <w:proofErr w:type="spellStart"/>
      <w:r w:rsidR="000E0E94">
        <w:rPr>
          <w:rFonts w:ascii="Arial" w:eastAsia="Arial MT" w:hAnsi="Arial" w:cs="Arial"/>
          <w:color w:val="000000" w:themeColor="text1"/>
        </w:rPr>
        <w:t>M.Tr</w:t>
      </w:r>
      <w:proofErr w:type="spellEnd"/>
      <w:r w:rsidR="000E0E94">
        <w:rPr>
          <w:rFonts w:ascii="Arial" w:eastAsia="Arial MT" w:hAnsi="Arial" w:cs="Arial"/>
          <w:color w:val="000000" w:themeColor="text1"/>
        </w:rPr>
        <w:t xml:space="preserve">., D, </w:t>
      </w:r>
      <w:proofErr w:type="spellStart"/>
      <w:r w:rsidR="000E0E94">
        <w:rPr>
          <w:rFonts w:ascii="Arial" w:eastAsia="Arial MT" w:hAnsi="Arial" w:cs="Arial"/>
          <w:color w:val="000000" w:themeColor="text1"/>
        </w:rPr>
        <w:t>D.Tr</w:t>
      </w:r>
      <w:proofErr w:type="spellEnd"/>
      <w:r w:rsidR="000E0E94">
        <w:rPr>
          <w:rFonts w:ascii="Arial" w:eastAsia="Arial MT" w:hAnsi="Arial" w:cs="Arial"/>
          <w:color w:val="000000" w:themeColor="text1"/>
        </w:rPr>
        <w:t>.)</w:t>
      </w:r>
    </w:p>
    <w:p w14:paraId="4304B283" w14:textId="6D1C3C6B" w:rsidR="0089160E" w:rsidRPr="00D71165" w:rsidRDefault="0089160E" w:rsidP="00BE33DC">
      <w:pPr>
        <w:widowControl w:val="0"/>
        <w:numPr>
          <w:ilvl w:val="3"/>
          <w:numId w:val="17"/>
        </w:numPr>
        <w:autoSpaceDE w:val="0"/>
        <w:autoSpaceDN w:val="0"/>
        <w:spacing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DTPS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ditugaskan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sebagai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pengampu mata kuliah dengan bidang keahlian 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sesuai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kompetensi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inti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diakreditasi.</w:t>
      </w:r>
      <w:r w:rsidR="000E0E94">
        <w:rPr>
          <w:rFonts w:ascii="Arial" w:eastAsia="Arial MT" w:hAnsi="Arial" w:cs="Arial"/>
          <w:color w:val="000000" w:themeColor="text1"/>
        </w:rPr>
        <w:t xml:space="preserve"> (D1,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 xml:space="preserve">., M, </w:t>
      </w:r>
      <w:proofErr w:type="spellStart"/>
      <w:r w:rsidR="000E0E94">
        <w:rPr>
          <w:rFonts w:ascii="Arial" w:eastAsia="Arial MT" w:hAnsi="Arial" w:cs="Arial"/>
          <w:color w:val="000000" w:themeColor="text1"/>
        </w:rPr>
        <w:t>M.Tr</w:t>
      </w:r>
      <w:proofErr w:type="spellEnd"/>
      <w:r w:rsidR="000E0E94">
        <w:rPr>
          <w:rFonts w:ascii="Arial" w:eastAsia="Arial MT" w:hAnsi="Arial" w:cs="Arial"/>
          <w:color w:val="000000" w:themeColor="text1"/>
        </w:rPr>
        <w:t xml:space="preserve">., D, </w:t>
      </w:r>
      <w:proofErr w:type="spellStart"/>
      <w:r w:rsidR="000E0E94">
        <w:rPr>
          <w:rFonts w:ascii="Arial" w:eastAsia="Arial MT" w:hAnsi="Arial" w:cs="Arial"/>
          <w:color w:val="000000" w:themeColor="text1"/>
        </w:rPr>
        <w:t>D.Tr</w:t>
      </w:r>
      <w:proofErr w:type="spellEnd"/>
      <w:r w:rsidR="000E0E94">
        <w:rPr>
          <w:rFonts w:ascii="Arial" w:eastAsia="Arial MT" w:hAnsi="Arial" w:cs="Arial"/>
          <w:color w:val="000000" w:themeColor="text1"/>
        </w:rPr>
        <w:t>.)</w:t>
      </w:r>
    </w:p>
    <w:p w14:paraId="264111BA" w14:textId="6789C1E1" w:rsidR="0089160E" w:rsidRPr="00D71165" w:rsidRDefault="0089160E" w:rsidP="00BE33DC">
      <w:pPr>
        <w:widowControl w:val="0"/>
        <w:numPr>
          <w:ilvl w:val="3"/>
          <w:numId w:val="17"/>
        </w:numPr>
        <w:autoSpaceDE w:val="0"/>
        <w:autoSpaceDN w:val="0"/>
        <w:spacing w:after="0" w:line="240" w:lineRule="auto"/>
        <w:ind w:left="1800" w:hanging="180"/>
        <w:rPr>
          <w:rFonts w:ascii="Arial" w:eastAsia="Arial MT" w:hAnsi="Arial" w:cs="Arial"/>
          <w:color w:val="000000" w:themeColor="text1"/>
          <w:lang w:val="id"/>
        </w:rPr>
      </w:pPr>
      <w:r w:rsidRPr="00D71165">
        <w:rPr>
          <w:rFonts w:ascii="Arial" w:eastAsia="Arial MT" w:hAnsi="Arial" w:cs="Arial"/>
          <w:color w:val="000000" w:themeColor="text1"/>
          <w:lang w:val="id"/>
        </w:rPr>
        <w:t>Kualifikasi</w:t>
      </w:r>
      <w:r w:rsidRPr="00D71165">
        <w:rPr>
          <w:rFonts w:ascii="Arial" w:eastAsia="Arial MT" w:hAnsi="Arial" w:cs="Arial"/>
          <w:color w:val="000000" w:themeColor="text1"/>
          <w:spacing w:val="-4"/>
          <w:lang w:val="id"/>
        </w:rPr>
        <w:t xml:space="preserve"> </w:t>
      </w:r>
      <w:r w:rsidRPr="00D71165">
        <w:rPr>
          <w:rFonts w:ascii="Arial" w:eastAsia="Arial MT" w:hAnsi="Arial" w:cs="Arial"/>
          <w:color w:val="000000" w:themeColor="text1"/>
          <w:lang w:val="id"/>
        </w:rPr>
        <w:t>akademik</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DTPS.</w:t>
      </w:r>
      <w:r w:rsidR="000E0E94">
        <w:rPr>
          <w:rFonts w:ascii="Arial" w:eastAsia="Arial MT" w:hAnsi="Arial" w:cs="Arial"/>
          <w:color w:val="000000" w:themeColor="text1"/>
        </w:rPr>
        <w:t xml:space="preserve"> (D1,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w:t>
      </w:r>
    </w:p>
    <w:p w14:paraId="2951C0A6" w14:textId="1701A9B9" w:rsidR="0089160E" w:rsidRPr="00D71165" w:rsidRDefault="0089160E" w:rsidP="00BE33DC">
      <w:pPr>
        <w:widowControl w:val="0"/>
        <w:numPr>
          <w:ilvl w:val="3"/>
          <w:numId w:val="17"/>
        </w:numPr>
        <w:autoSpaceDE w:val="0"/>
        <w:autoSpaceDN w:val="0"/>
        <w:spacing w:after="0" w:line="240" w:lineRule="auto"/>
        <w:ind w:left="1800" w:hanging="180"/>
        <w:rPr>
          <w:rFonts w:ascii="Arial" w:eastAsia="Arial MT" w:hAnsi="Arial" w:cs="Arial"/>
          <w:color w:val="000000" w:themeColor="text1"/>
          <w:lang w:val="id"/>
        </w:rPr>
      </w:pPr>
      <w:r w:rsidRPr="00D71165">
        <w:rPr>
          <w:rFonts w:ascii="Arial" w:eastAsia="Arial MT" w:hAnsi="Arial" w:cs="Arial"/>
          <w:color w:val="000000" w:themeColor="text1"/>
          <w:lang w:val="id"/>
        </w:rPr>
        <w:t>Sertifikasi</w:t>
      </w:r>
      <w:r w:rsidRPr="00D71165">
        <w:rPr>
          <w:rFonts w:ascii="Arial" w:eastAsia="Arial MT" w:hAnsi="Arial" w:cs="Arial"/>
          <w:color w:val="000000" w:themeColor="text1"/>
          <w:spacing w:val="-5"/>
          <w:lang w:val="id"/>
        </w:rPr>
        <w:t xml:space="preserve"> </w:t>
      </w:r>
      <w:r w:rsidRPr="00D71165">
        <w:rPr>
          <w:rFonts w:ascii="Arial" w:eastAsia="Arial MT" w:hAnsi="Arial" w:cs="Arial"/>
          <w:color w:val="000000" w:themeColor="text1"/>
          <w:lang w:val="id"/>
        </w:rPr>
        <w:t>profesi/kompetensi/industri</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DTPS.</w:t>
      </w:r>
      <w:r w:rsidR="000A313B">
        <w:rPr>
          <w:rFonts w:ascii="Arial" w:eastAsia="Arial MT" w:hAnsi="Arial" w:cs="Arial"/>
          <w:color w:val="000000" w:themeColor="text1"/>
        </w:rPr>
        <w:t xml:space="preserve"> </w:t>
      </w:r>
      <w:r w:rsidR="000E0E94">
        <w:rPr>
          <w:rFonts w:ascii="Arial" w:eastAsia="Arial MT" w:hAnsi="Arial" w:cs="Arial"/>
          <w:color w:val="000000" w:themeColor="text1"/>
        </w:rPr>
        <w:t xml:space="preserve">(D1, D2, D3,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w:t>
      </w:r>
    </w:p>
    <w:p w14:paraId="40585CFF" w14:textId="35D8DE92" w:rsidR="0089160E" w:rsidRPr="00D71165" w:rsidRDefault="0089160E" w:rsidP="00BE33DC">
      <w:pPr>
        <w:widowControl w:val="0"/>
        <w:numPr>
          <w:ilvl w:val="3"/>
          <w:numId w:val="17"/>
        </w:numPr>
        <w:autoSpaceDE w:val="0"/>
        <w:autoSpaceDN w:val="0"/>
        <w:spacing w:after="0" w:line="240" w:lineRule="auto"/>
        <w:ind w:left="1800" w:hanging="180"/>
        <w:rPr>
          <w:rFonts w:ascii="Arial" w:eastAsia="Arial MT" w:hAnsi="Arial" w:cs="Arial"/>
          <w:color w:val="000000" w:themeColor="text1"/>
          <w:lang w:val="id"/>
        </w:rPr>
      </w:pPr>
      <w:r w:rsidRPr="00D71165">
        <w:rPr>
          <w:rFonts w:ascii="Arial" w:eastAsia="Arial MT" w:hAnsi="Arial" w:cs="Arial"/>
          <w:color w:val="000000" w:themeColor="text1"/>
          <w:lang w:val="id"/>
        </w:rPr>
        <w:t>Jabatan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akademik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DTPS.</w:t>
      </w:r>
      <w:r w:rsidR="000A313B">
        <w:rPr>
          <w:rFonts w:ascii="Arial" w:eastAsia="Arial MT" w:hAnsi="Arial" w:cs="Arial"/>
          <w:color w:val="000000" w:themeColor="text1"/>
        </w:rPr>
        <w:t xml:space="preserve"> </w:t>
      </w:r>
      <w:r w:rsidR="000E0E94">
        <w:rPr>
          <w:rFonts w:ascii="Arial" w:eastAsia="Arial MT" w:hAnsi="Arial" w:cs="Arial"/>
          <w:color w:val="000000" w:themeColor="text1"/>
        </w:rPr>
        <w:t xml:space="preserve">(D1,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 xml:space="preserve">., M, </w:t>
      </w:r>
      <w:proofErr w:type="spellStart"/>
      <w:r w:rsidR="000E0E94">
        <w:rPr>
          <w:rFonts w:ascii="Arial" w:eastAsia="Arial MT" w:hAnsi="Arial" w:cs="Arial"/>
          <w:color w:val="000000" w:themeColor="text1"/>
        </w:rPr>
        <w:t>M.Tr</w:t>
      </w:r>
      <w:proofErr w:type="spellEnd"/>
      <w:r w:rsidR="000E0E94">
        <w:rPr>
          <w:rFonts w:ascii="Arial" w:eastAsia="Arial MT" w:hAnsi="Arial" w:cs="Arial"/>
          <w:color w:val="000000" w:themeColor="text1"/>
        </w:rPr>
        <w:t xml:space="preserve">., D, </w:t>
      </w:r>
      <w:proofErr w:type="spellStart"/>
      <w:r w:rsidR="000E0E94">
        <w:rPr>
          <w:rFonts w:ascii="Arial" w:eastAsia="Arial MT" w:hAnsi="Arial" w:cs="Arial"/>
          <w:color w:val="000000" w:themeColor="text1"/>
        </w:rPr>
        <w:t>D.Tr</w:t>
      </w:r>
      <w:proofErr w:type="spellEnd"/>
      <w:r w:rsidR="000E0E94">
        <w:rPr>
          <w:rFonts w:ascii="Arial" w:eastAsia="Arial MT" w:hAnsi="Arial" w:cs="Arial"/>
          <w:color w:val="000000" w:themeColor="text1"/>
        </w:rPr>
        <w:t>.)</w:t>
      </w:r>
    </w:p>
    <w:p w14:paraId="24212E70" w14:textId="77777777" w:rsidR="00F06D39" w:rsidRPr="00F06D39" w:rsidRDefault="0089160E" w:rsidP="00BE33DC">
      <w:pPr>
        <w:widowControl w:val="0"/>
        <w:numPr>
          <w:ilvl w:val="3"/>
          <w:numId w:val="17"/>
        </w:numPr>
        <w:autoSpaceDE w:val="0"/>
        <w:autoSpaceDN w:val="0"/>
        <w:spacing w:after="0" w:line="278"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Rasio</w:t>
      </w:r>
      <w:r w:rsidRPr="00D71165">
        <w:rPr>
          <w:rFonts w:ascii="Arial" w:eastAsia="Arial MT" w:hAnsi="Arial" w:cs="Arial"/>
          <w:color w:val="000000" w:themeColor="text1"/>
          <w:spacing w:val="48"/>
          <w:lang w:val="id"/>
        </w:rPr>
        <w:t xml:space="preserve"> </w:t>
      </w:r>
      <w:r w:rsidRPr="00D71165">
        <w:rPr>
          <w:rFonts w:ascii="Arial" w:eastAsia="Arial MT" w:hAnsi="Arial" w:cs="Arial"/>
          <w:color w:val="000000" w:themeColor="text1"/>
          <w:lang w:val="id"/>
        </w:rPr>
        <w:t>jumlah</w:t>
      </w:r>
      <w:r w:rsidRPr="00D71165">
        <w:rPr>
          <w:rFonts w:ascii="Arial" w:eastAsia="Arial MT" w:hAnsi="Arial" w:cs="Arial"/>
          <w:color w:val="000000" w:themeColor="text1"/>
          <w:spacing w:val="46"/>
          <w:lang w:val="id"/>
        </w:rPr>
        <w:t xml:space="preserve"> </w:t>
      </w:r>
      <w:r w:rsidRPr="00D71165">
        <w:rPr>
          <w:rFonts w:ascii="Arial" w:eastAsia="Arial MT" w:hAnsi="Arial" w:cs="Arial"/>
          <w:color w:val="000000" w:themeColor="text1"/>
          <w:lang w:val="id"/>
        </w:rPr>
        <w:t>mahasiswa</w:t>
      </w:r>
      <w:r w:rsidRPr="00D71165">
        <w:rPr>
          <w:rFonts w:ascii="Arial" w:eastAsia="Arial MT" w:hAnsi="Arial" w:cs="Arial"/>
          <w:color w:val="000000" w:themeColor="text1"/>
          <w:spacing w:val="48"/>
          <w:lang w:val="id"/>
        </w:rPr>
        <w:t xml:space="preserve"> </w:t>
      </w:r>
      <w:r w:rsidRPr="00D71165">
        <w:rPr>
          <w:rFonts w:ascii="Arial" w:eastAsia="Arial MT" w:hAnsi="Arial" w:cs="Arial"/>
          <w:color w:val="000000" w:themeColor="text1"/>
        </w:rPr>
        <w:t>PS</w:t>
      </w:r>
      <w:r w:rsidRPr="00D71165">
        <w:rPr>
          <w:rFonts w:ascii="Arial" w:eastAsia="Arial MT" w:hAnsi="Arial" w:cs="Arial"/>
          <w:color w:val="000000" w:themeColor="text1"/>
          <w:spacing w:val="48"/>
          <w:lang w:val="id"/>
        </w:rPr>
        <w:t xml:space="preserve"> </w:t>
      </w:r>
      <w:r w:rsidRPr="00D71165">
        <w:rPr>
          <w:rFonts w:ascii="Arial" w:eastAsia="Arial MT" w:hAnsi="Arial" w:cs="Arial"/>
          <w:color w:val="000000" w:themeColor="text1"/>
          <w:lang w:val="id"/>
        </w:rPr>
        <w:t>terhadap</w:t>
      </w:r>
      <w:r w:rsidRPr="00D71165">
        <w:rPr>
          <w:rFonts w:ascii="Arial" w:eastAsia="Arial MT" w:hAnsi="Arial" w:cs="Arial"/>
          <w:color w:val="000000" w:themeColor="text1"/>
        </w:rPr>
        <w:t xml:space="preserve"> </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jumlah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DTPS.</w:t>
      </w:r>
      <w:r w:rsidR="000E0E94">
        <w:rPr>
          <w:rFonts w:ascii="Arial" w:eastAsia="Arial MT" w:hAnsi="Arial" w:cs="Arial"/>
          <w:color w:val="000000" w:themeColor="text1"/>
        </w:rPr>
        <w:t xml:space="preserve"> </w:t>
      </w:r>
    </w:p>
    <w:p w14:paraId="18F4816C" w14:textId="0792C1CB" w:rsidR="0089160E" w:rsidRPr="00D71165" w:rsidRDefault="000E0E94" w:rsidP="00F06D39">
      <w:pPr>
        <w:widowControl w:val="0"/>
        <w:autoSpaceDE w:val="0"/>
        <w:autoSpaceDN w:val="0"/>
        <w:spacing w:after="0" w:line="278"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w:t>
      </w:r>
    </w:p>
    <w:p w14:paraId="7715DD74" w14:textId="48CBBAC5" w:rsidR="0089160E" w:rsidRPr="00D71165" w:rsidRDefault="0089160E" w:rsidP="00BE33DC">
      <w:pPr>
        <w:widowControl w:val="0"/>
        <w:numPr>
          <w:ilvl w:val="3"/>
          <w:numId w:val="17"/>
        </w:numPr>
        <w:autoSpaceDE w:val="0"/>
        <w:autoSpaceDN w:val="0"/>
        <w:spacing w:after="0" w:line="278" w:lineRule="auto"/>
        <w:ind w:left="1800" w:hanging="180"/>
        <w:jc w:val="both"/>
        <w:rPr>
          <w:rFonts w:ascii="Arial" w:eastAsia="Arial MT" w:hAnsi="Arial" w:cs="Arial"/>
          <w:color w:val="000000" w:themeColor="text1"/>
          <w:lang w:val="id"/>
        </w:rPr>
      </w:pPr>
      <w:proofErr w:type="spellStart"/>
      <w:r w:rsidRPr="00D71165">
        <w:rPr>
          <w:rFonts w:ascii="Arial" w:eastAsia="Arial MT" w:hAnsi="Arial" w:cs="Arial"/>
          <w:color w:val="000000" w:themeColor="text1"/>
        </w:rPr>
        <w:t>Penugasan</w:t>
      </w:r>
      <w:proofErr w:type="spellEnd"/>
      <w:r w:rsidRPr="00D71165">
        <w:rPr>
          <w:rFonts w:ascii="Arial" w:eastAsia="Arial MT" w:hAnsi="Arial" w:cs="Arial"/>
          <w:color w:val="000000" w:themeColor="text1"/>
        </w:rPr>
        <w:t xml:space="preserve"> DTPS </w:t>
      </w:r>
      <w:proofErr w:type="spellStart"/>
      <w:r w:rsidRPr="00D71165">
        <w:rPr>
          <w:rFonts w:ascii="Arial" w:eastAsia="Arial MT" w:hAnsi="Arial" w:cs="Arial"/>
          <w:color w:val="000000" w:themeColor="text1"/>
        </w:rPr>
        <w:t>sebagai</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pembimbing</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utama</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tugas</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akhir</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mahasiswa</w:t>
      </w:r>
      <w:proofErr w:type="spellEnd"/>
      <w:r w:rsidRPr="00D71165">
        <w:rPr>
          <w:rFonts w:ascii="Arial" w:eastAsia="Arial MT" w:hAnsi="Arial" w:cs="Arial"/>
          <w:color w:val="000000" w:themeColor="text1"/>
        </w:rPr>
        <w:t>.</w:t>
      </w:r>
      <w:r w:rsidR="000E0E94">
        <w:rPr>
          <w:rFonts w:ascii="Arial" w:eastAsia="Arial MT" w:hAnsi="Arial" w:cs="Arial"/>
          <w:color w:val="000000" w:themeColor="text1"/>
        </w:rPr>
        <w:t xml:space="preserve"> (D1,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 xml:space="preserve">., M, </w:t>
      </w:r>
      <w:proofErr w:type="spellStart"/>
      <w:r w:rsidR="000E0E94">
        <w:rPr>
          <w:rFonts w:ascii="Arial" w:eastAsia="Arial MT" w:hAnsi="Arial" w:cs="Arial"/>
          <w:color w:val="000000" w:themeColor="text1"/>
        </w:rPr>
        <w:t>M.Tr</w:t>
      </w:r>
      <w:proofErr w:type="spellEnd"/>
      <w:r w:rsidR="000E0E94">
        <w:rPr>
          <w:rFonts w:ascii="Arial" w:eastAsia="Arial MT" w:hAnsi="Arial" w:cs="Arial"/>
          <w:color w:val="000000" w:themeColor="text1"/>
        </w:rPr>
        <w:t xml:space="preserve">., D, </w:t>
      </w:r>
      <w:proofErr w:type="spellStart"/>
      <w:r w:rsidR="000E0E94">
        <w:rPr>
          <w:rFonts w:ascii="Arial" w:eastAsia="Arial MT" w:hAnsi="Arial" w:cs="Arial"/>
          <w:color w:val="000000" w:themeColor="text1"/>
        </w:rPr>
        <w:t>D.Tr</w:t>
      </w:r>
      <w:proofErr w:type="spellEnd"/>
      <w:r w:rsidR="000E0E94">
        <w:rPr>
          <w:rFonts w:ascii="Arial" w:eastAsia="Arial MT" w:hAnsi="Arial" w:cs="Arial"/>
          <w:color w:val="000000" w:themeColor="text1"/>
        </w:rPr>
        <w:t>.)</w:t>
      </w:r>
    </w:p>
    <w:p w14:paraId="4DAD2C8B" w14:textId="77777777" w:rsidR="00F06D39" w:rsidRPr="00F06D39" w:rsidRDefault="0089160E" w:rsidP="00BE33DC">
      <w:pPr>
        <w:widowControl w:val="0"/>
        <w:numPr>
          <w:ilvl w:val="3"/>
          <w:numId w:val="17"/>
        </w:numPr>
        <w:autoSpaceDE w:val="0"/>
        <w:autoSpaceDN w:val="0"/>
        <w:spacing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Ekuivalensi</w:t>
      </w:r>
      <w:r w:rsidRPr="00D71165">
        <w:rPr>
          <w:rFonts w:ascii="Arial" w:eastAsia="Arial MT" w:hAnsi="Arial" w:cs="Arial"/>
          <w:color w:val="000000" w:themeColor="text1"/>
          <w:spacing w:val="-6"/>
          <w:lang w:val="id"/>
        </w:rPr>
        <w:t xml:space="preserve"> </w:t>
      </w:r>
      <w:r w:rsidRPr="00D71165">
        <w:rPr>
          <w:rFonts w:ascii="Arial" w:eastAsia="Arial MT" w:hAnsi="Arial" w:cs="Arial"/>
          <w:color w:val="000000" w:themeColor="text1"/>
          <w:lang w:val="id"/>
        </w:rPr>
        <w:t>Waktu</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Mengajar</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Penuh</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(EWMP)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DTPS.</w:t>
      </w:r>
      <w:r w:rsidR="000E0E94">
        <w:rPr>
          <w:rFonts w:ascii="Arial" w:eastAsia="Arial MT" w:hAnsi="Arial" w:cs="Arial"/>
          <w:color w:val="000000" w:themeColor="text1"/>
        </w:rPr>
        <w:t xml:space="preserve"> </w:t>
      </w:r>
    </w:p>
    <w:p w14:paraId="1CDDA773" w14:textId="5E2BB435" w:rsidR="0089160E" w:rsidRPr="00D71165" w:rsidRDefault="000E0E94" w:rsidP="00F06D39">
      <w:pPr>
        <w:widowControl w:val="0"/>
        <w:autoSpaceDE w:val="0"/>
        <w:autoSpaceDN w:val="0"/>
        <w:spacing w:after="0" w:line="276"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7E6DA770" w14:textId="701DB840" w:rsidR="0089160E" w:rsidRPr="00D71165" w:rsidRDefault="0089160E" w:rsidP="00BE33DC">
      <w:pPr>
        <w:widowControl w:val="0"/>
        <w:numPr>
          <w:ilvl w:val="3"/>
          <w:numId w:val="17"/>
        </w:numPr>
        <w:autoSpaceDE w:val="0"/>
        <w:autoSpaceDN w:val="0"/>
        <w:spacing w:after="0" w:line="252" w:lineRule="exact"/>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tidak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r w:rsidR="000E0E94">
        <w:rPr>
          <w:rFonts w:ascii="Arial" w:eastAsia="Arial MT" w:hAnsi="Arial" w:cs="Arial"/>
          <w:color w:val="000000" w:themeColor="text1"/>
        </w:rPr>
        <w:t xml:space="preserve"> (D1, D2, D3, S,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 xml:space="preserve">., M, </w:t>
      </w:r>
      <w:proofErr w:type="spellStart"/>
      <w:r w:rsidR="000E0E94">
        <w:rPr>
          <w:rFonts w:ascii="Arial" w:eastAsia="Arial MT" w:hAnsi="Arial" w:cs="Arial"/>
          <w:color w:val="000000" w:themeColor="text1"/>
        </w:rPr>
        <w:t>M.Tr</w:t>
      </w:r>
      <w:proofErr w:type="spellEnd"/>
      <w:r w:rsidR="000E0E94">
        <w:rPr>
          <w:rFonts w:ascii="Arial" w:eastAsia="Arial MT" w:hAnsi="Arial" w:cs="Arial"/>
          <w:color w:val="000000" w:themeColor="text1"/>
        </w:rPr>
        <w:t xml:space="preserve">., D, </w:t>
      </w:r>
      <w:proofErr w:type="spellStart"/>
      <w:r w:rsidR="000E0E94">
        <w:rPr>
          <w:rFonts w:ascii="Arial" w:eastAsia="Arial MT" w:hAnsi="Arial" w:cs="Arial"/>
          <w:color w:val="000000" w:themeColor="text1"/>
        </w:rPr>
        <w:t>D.Tr</w:t>
      </w:r>
      <w:proofErr w:type="spellEnd"/>
      <w:r w:rsidR="000E0E94">
        <w:rPr>
          <w:rFonts w:ascii="Arial" w:eastAsia="Arial MT" w:hAnsi="Arial" w:cs="Arial"/>
          <w:color w:val="000000" w:themeColor="text1"/>
        </w:rPr>
        <w:t>.)</w:t>
      </w:r>
    </w:p>
    <w:p w14:paraId="4FBD6A86" w14:textId="2647DB1D" w:rsidR="0089160E" w:rsidRPr="00D71165" w:rsidRDefault="0089160E" w:rsidP="00BE33DC">
      <w:pPr>
        <w:widowControl w:val="0"/>
        <w:numPr>
          <w:ilvl w:val="3"/>
          <w:numId w:val="17"/>
        </w:numPr>
        <w:autoSpaceDE w:val="0"/>
        <w:autoSpaceDN w:val="0"/>
        <w:spacing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Keterlibatan</w:t>
      </w:r>
      <w:r w:rsidRPr="00D71165">
        <w:rPr>
          <w:rFonts w:ascii="Arial" w:eastAsia="Arial MT" w:hAnsi="Arial" w:cs="Arial"/>
          <w:color w:val="000000" w:themeColor="text1"/>
          <w:spacing w:val="-4"/>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6"/>
          <w:lang w:val="id"/>
        </w:rPr>
        <w:t xml:space="preserve"> </w:t>
      </w:r>
      <w:r w:rsidRPr="00D71165">
        <w:rPr>
          <w:rFonts w:ascii="Arial" w:eastAsia="Arial MT" w:hAnsi="Arial" w:cs="Arial"/>
          <w:color w:val="000000" w:themeColor="text1"/>
          <w:lang w:val="id"/>
        </w:rPr>
        <w:t>industri/praktisi.</w:t>
      </w:r>
      <w:r w:rsidR="000E0E94">
        <w:rPr>
          <w:rFonts w:ascii="Arial" w:eastAsia="Arial MT" w:hAnsi="Arial" w:cs="Arial"/>
          <w:color w:val="000000" w:themeColor="text1"/>
        </w:rPr>
        <w:t xml:space="preserve"> (D1, D2, D3, </w:t>
      </w:r>
      <w:proofErr w:type="spellStart"/>
      <w:r w:rsidR="000E0E94">
        <w:rPr>
          <w:rFonts w:ascii="Arial" w:eastAsia="Arial MT" w:hAnsi="Arial" w:cs="Arial"/>
          <w:color w:val="000000" w:themeColor="text1"/>
        </w:rPr>
        <w:t>S.Tr</w:t>
      </w:r>
      <w:proofErr w:type="spellEnd"/>
      <w:r w:rsidR="000E0E94">
        <w:rPr>
          <w:rFonts w:ascii="Arial" w:eastAsia="Arial MT" w:hAnsi="Arial" w:cs="Arial"/>
          <w:color w:val="000000" w:themeColor="text1"/>
        </w:rPr>
        <w:t>.)</w:t>
      </w:r>
    </w:p>
    <w:p w14:paraId="30AC73D1" w14:textId="77777777" w:rsidR="0089160E" w:rsidRPr="00D71165" w:rsidRDefault="0089160E" w:rsidP="0089160E">
      <w:pPr>
        <w:widowControl w:val="0"/>
        <w:autoSpaceDE w:val="0"/>
        <w:autoSpaceDN w:val="0"/>
        <w:spacing w:before="37" w:after="0" w:line="240" w:lineRule="auto"/>
        <w:jc w:val="both"/>
        <w:rPr>
          <w:rFonts w:ascii="Arial" w:eastAsia="Arial MT" w:hAnsi="Arial" w:cs="Arial"/>
          <w:color w:val="000000" w:themeColor="text1"/>
          <w:lang w:val="id"/>
        </w:rPr>
      </w:pPr>
    </w:p>
    <w:p w14:paraId="62E3EA4C" w14:textId="77777777" w:rsidR="0089160E" w:rsidRPr="00D71165" w:rsidRDefault="0089160E" w:rsidP="001A458E">
      <w:pPr>
        <w:widowControl w:val="0"/>
        <w:numPr>
          <w:ilvl w:val="2"/>
          <w:numId w:val="17"/>
        </w:numPr>
        <w:autoSpaceDE w:val="0"/>
        <w:autoSpaceDN w:val="0"/>
        <w:spacing w:before="40" w:after="0" w:line="240" w:lineRule="auto"/>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Kinerja</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dosen:</w:t>
      </w:r>
    </w:p>
    <w:p w14:paraId="2AAF9497" w14:textId="77777777" w:rsidR="00F06D39" w:rsidRPr="00F06D39" w:rsidRDefault="0089160E" w:rsidP="00BE33DC">
      <w:pPr>
        <w:widowControl w:val="0"/>
        <w:numPr>
          <w:ilvl w:val="3"/>
          <w:numId w:val="17"/>
        </w:numPr>
        <w:autoSpaceDE w:val="0"/>
        <w:autoSpaceDN w:val="0"/>
        <w:spacing w:before="37" w:after="0" w:line="240"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Pengakuan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atas</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prestasi/kinerja</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tetap.</w:t>
      </w:r>
      <w:r w:rsidR="007C438B">
        <w:rPr>
          <w:rFonts w:ascii="Arial" w:eastAsia="Arial MT" w:hAnsi="Arial" w:cs="Arial"/>
          <w:color w:val="000000" w:themeColor="text1"/>
        </w:rPr>
        <w:t xml:space="preserve"> </w:t>
      </w:r>
    </w:p>
    <w:p w14:paraId="5CA0497D" w14:textId="67545E39" w:rsidR="0089160E" w:rsidRPr="00D71165" w:rsidRDefault="007C438B" w:rsidP="00F06D39">
      <w:pPr>
        <w:widowControl w:val="0"/>
        <w:autoSpaceDE w:val="0"/>
        <w:autoSpaceDN w:val="0"/>
        <w:spacing w:before="37" w:after="0" w:line="240"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46411E25" w14:textId="77777777" w:rsidR="00F06D39" w:rsidRPr="00F06D39" w:rsidRDefault="0089160E" w:rsidP="00BE33DC">
      <w:pPr>
        <w:widowControl w:val="0"/>
        <w:numPr>
          <w:ilvl w:val="3"/>
          <w:numId w:val="17"/>
        </w:numPr>
        <w:autoSpaceDE w:val="0"/>
        <w:autoSpaceDN w:val="0"/>
        <w:spacing w:before="38"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Kegiatan penelitian dosen tetap yang relevan 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bidang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PS.</w:t>
      </w:r>
      <w:r w:rsidR="007C438B">
        <w:rPr>
          <w:rFonts w:ascii="Arial" w:eastAsia="Arial MT" w:hAnsi="Arial" w:cs="Arial"/>
          <w:color w:val="000000" w:themeColor="text1"/>
        </w:rPr>
        <w:t xml:space="preserve"> </w:t>
      </w:r>
    </w:p>
    <w:p w14:paraId="0C301F1F" w14:textId="2CE41D34" w:rsidR="0089160E" w:rsidRPr="00D71165" w:rsidRDefault="007C438B" w:rsidP="00F06D39">
      <w:pPr>
        <w:widowControl w:val="0"/>
        <w:autoSpaceDE w:val="0"/>
        <w:autoSpaceDN w:val="0"/>
        <w:spacing w:before="38" w:after="0" w:line="276"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4A137A71" w14:textId="77777777" w:rsidR="00F06D39" w:rsidRPr="00F06D39" w:rsidRDefault="0089160E" w:rsidP="00BE33DC">
      <w:pPr>
        <w:widowControl w:val="0"/>
        <w:numPr>
          <w:ilvl w:val="3"/>
          <w:numId w:val="17"/>
        </w:numPr>
        <w:autoSpaceDE w:val="0"/>
        <w:autoSpaceDN w:val="0"/>
        <w:spacing w:before="1"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Kegiatan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PkM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relevan</w:t>
      </w:r>
      <w:r w:rsidRPr="00D71165">
        <w:rPr>
          <w:rFonts w:ascii="Arial" w:eastAsia="Arial MT" w:hAnsi="Arial" w:cs="Arial"/>
          <w:color w:val="000000" w:themeColor="text1"/>
          <w:spacing w:val="6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bidang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PS.</w:t>
      </w:r>
      <w:r w:rsidR="007C438B">
        <w:rPr>
          <w:rFonts w:ascii="Arial" w:eastAsia="Arial MT" w:hAnsi="Arial" w:cs="Arial"/>
          <w:color w:val="000000" w:themeColor="text1"/>
        </w:rPr>
        <w:t xml:space="preserve"> </w:t>
      </w:r>
    </w:p>
    <w:p w14:paraId="2D26B284" w14:textId="4B2E4B81" w:rsidR="0089160E" w:rsidRPr="00D71165" w:rsidRDefault="007C438B" w:rsidP="00F06D39">
      <w:pPr>
        <w:widowControl w:val="0"/>
        <w:autoSpaceDE w:val="0"/>
        <w:autoSpaceDN w:val="0"/>
        <w:spacing w:before="1" w:after="0" w:line="276"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6F21E49D" w14:textId="77777777" w:rsidR="00F06D39" w:rsidRPr="00F06D39" w:rsidRDefault="0089160E" w:rsidP="00BE33DC">
      <w:pPr>
        <w:widowControl w:val="0"/>
        <w:numPr>
          <w:ilvl w:val="3"/>
          <w:numId w:val="17"/>
        </w:numPr>
        <w:autoSpaceDE w:val="0"/>
        <w:autoSpaceDN w:val="0"/>
        <w:spacing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Pagelaran/pameran/presentasi/publikasi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karya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ilmiah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tema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relevan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bidang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rPr>
        <w:t>PS</w:t>
      </w:r>
      <w:r w:rsidRPr="00D71165">
        <w:rPr>
          <w:rFonts w:ascii="Arial" w:eastAsia="Arial MT" w:hAnsi="Arial" w:cs="Arial"/>
          <w:color w:val="000000" w:themeColor="text1"/>
          <w:lang w:val="id"/>
        </w:rPr>
        <w:t>.</w:t>
      </w:r>
      <w:r w:rsidR="007C438B">
        <w:rPr>
          <w:rFonts w:ascii="Arial" w:eastAsia="Arial MT" w:hAnsi="Arial" w:cs="Arial"/>
          <w:color w:val="000000" w:themeColor="text1"/>
        </w:rPr>
        <w:t xml:space="preserve"> </w:t>
      </w:r>
    </w:p>
    <w:p w14:paraId="409B4C04" w14:textId="684D0E13" w:rsidR="0089160E" w:rsidRPr="00D71165" w:rsidRDefault="007C438B" w:rsidP="00F06D39">
      <w:pPr>
        <w:widowControl w:val="0"/>
        <w:autoSpaceDE w:val="0"/>
        <w:autoSpaceDN w:val="0"/>
        <w:spacing w:after="0" w:line="276" w:lineRule="auto"/>
        <w:ind w:left="1800"/>
        <w:jc w:val="both"/>
        <w:rPr>
          <w:rFonts w:ascii="Arial" w:eastAsia="Arial MT" w:hAnsi="Arial" w:cs="Arial"/>
          <w:color w:val="000000" w:themeColor="text1"/>
          <w:lang w:val="id"/>
        </w:rPr>
      </w:pPr>
      <w:r>
        <w:rPr>
          <w:rFonts w:ascii="Arial" w:eastAsia="Arial MT" w:hAnsi="Arial" w:cs="Arial"/>
          <w:color w:val="000000" w:themeColor="text1"/>
        </w:rPr>
        <w:t>(</w:t>
      </w:r>
      <w:proofErr w:type="spellStart"/>
      <w:r>
        <w:rPr>
          <w:rFonts w:ascii="Arial" w:eastAsia="Arial MT" w:hAnsi="Arial" w:cs="Arial"/>
          <w:color w:val="000000" w:themeColor="text1"/>
        </w:rPr>
        <w:t>Publikasi</w:t>
      </w:r>
      <w:proofErr w:type="spellEnd"/>
      <w:r w:rsidR="00E505C3">
        <w:rPr>
          <w:rFonts w:ascii="Arial" w:eastAsia="Arial MT" w:hAnsi="Arial" w:cs="Arial"/>
          <w:color w:val="000000" w:themeColor="text1"/>
        </w:rPr>
        <w:t>:</w:t>
      </w:r>
      <w:r>
        <w:rPr>
          <w:rFonts w:ascii="Arial" w:eastAsia="Arial MT" w:hAnsi="Arial" w:cs="Arial"/>
          <w:color w:val="000000" w:themeColor="text1"/>
        </w:rPr>
        <w:t xml:space="preserve"> S, M, D) (</w:t>
      </w:r>
      <w:proofErr w:type="spellStart"/>
      <w:r>
        <w:rPr>
          <w:rFonts w:ascii="Arial" w:eastAsia="Arial MT" w:hAnsi="Arial" w:cs="Arial"/>
          <w:color w:val="000000" w:themeColor="text1"/>
        </w:rPr>
        <w:t>Pagelaran</w:t>
      </w:r>
      <w:proofErr w:type="spellEnd"/>
      <w:r>
        <w:rPr>
          <w:rFonts w:ascii="Arial" w:eastAsia="Arial MT" w:hAnsi="Arial" w:cs="Arial"/>
          <w:color w:val="000000" w:themeColor="text1"/>
        </w:rPr>
        <w:t>/</w:t>
      </w:r>
      <w:proofErr w:type="spellStart"/>
      <w:r>
        <w:rPr>
          <w:rFonts w:ascii="Arial" w:eastAsia="Arial MT" w:hAnsi="Arial" w:cs="Arial"/>
          <w:color w:val="000000" w:themeColor="text1"/>
        </w:rPr>
        <w:t>pameran</w:t>
      </w:r>
      <w:proofErr w:type="spellEnd"/>
      <w:r w:rsidR="00E505C3">
        <w:rPr>
          <w:rFonts w:ascii="Arial" w:eastAsia="Arial MT" w:hAnsi="Arial" w:cs="Arial"/>
          <w:color w:val="000000" w:themeColor="text1"/>
        </w:rPr>
        <w:t>:</w:t>
      </w:r>
      <w:r>
        <w:rPr>
          <w:rFonts w:ascii="Arial" w:eastAsia="Arial MT" w:hAnsi="Arial" w:cs="Arial"/>
          <w:color w:val="000000" w:themeColor="text1"/>
        </w:rPr>
        <w:t xml:space="preserve"> D1, D2, D3,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42A34F88" w14:textId="77777777" w:rsidR="00F06D39" w:rsidRPr="00F06D39" w:rsidRDefault="0089160E" w:rsidP="00BE33DC">
      <w:pPr>
        <w:widowControl w:val="0"/>
        <w:numPr>
          <w:ilvl w:val="3"/>
          <w:numId w:val="17"/>
        </w:numPr>
        <w:autoSpaceDE w:val="0"/>
        <w:autoSpaceDN w:val="0"/>
        <w:spacing w:after="0" w:line="252" w:lineRule="exact"/>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rPr>
        <w:t>K</w:t>
      </w:r>
      <w:r w:rsidRPr="00D71165">
        <w:rPr>
          <w:rFonts w:ascii="Arial" w:eastAsia="Arial MT" w:hAnsi="Arial" w:cs="Arial"/>
          <w:color w:val="000000" w:themeColor="text1"/>
          <w:lang w:val="id"/>
        </w:rPr>
        <w:t>arya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ilmiah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disitasi.</w:t>
      </w:r>
      <w:r w:rsidR="007C438B">
        <w:rPr>
          <w:rFonts w:ascii="Arial" w:eastAsia="Arial MT" w:hAnsi="Arial" w:cs="Arial"/>
          <w:color w:val="000000" w:themeColor="text1"/>
        </w:rPr>
        <w:t xml:space="preserve"> </w:t>
      </w:r>
    </w:p>
    <w:p w14:paraId="20C01C08" w14:textId="024C4297" w:rsidR="0089160E" w:rsidRPr="00D71165" w:rsidRDefault="007C438B" w:rsidP="00F06D39">
      <w:pPr>
        <w:widowControl w:val="0"/>
        <w:autoSpaceDE w:val="0"/>
        <w:autoSpaceDN w:val="0"/>
        <w:spacing w:after="0" w:line="252" w:lineRule="exact"/>
        <w:ind w:left="1800"/>
        <w:jc w:val="both"/>
        <w:rPr>
          <w:rFonts w:ascii="Arial" w:eastAsia="Arial MT" w:hAnsi="Arial" w:cs="Arial"/>
          <w:color w:val="000000" w:themeColor="text1"/>
          <w:lang w:val="id"/>
        </w:rPr>
      </w:pPr>
      <w:r>
        <w:rPr>
          <w:rFonts w:ascii="Arial" w:eastAsia="Arial MT" w:hAnsi="Arial" w:cs="Arial"/>
          <w:color w:val="000000" w:themeColor="text1"/>
        </w:rPr>
        <w:t xml:space="preserve">(S,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37B383DE" w14:textId="77777777" w:rsidR="00F06D39" w:rsidRPr="00F06D39" w:rsidRDefault="0089160E" w:rsidP="00BE33DC">
      <w:pPr>
        <w:widowControl w:val="0"/>
        <w:numPr>
          <w:ilvl w:val="3"/>
          <w:numId w:val="17"/>
        </w:numPr>
        <w:autoSpaceDE w:val="0"/>
        <w:autoSpaceDN w:val="0"/>
        <w:spacing w:after="0" w:line="276" w:lineRule="auto"/>
        <w:ind w:left="1800" w:hanging="180"/>
        <w:jc w:val="both"/>
        <w:rPr>
          <w:rFonts w:ascii="Arial" w:eastAsia="Arial MT" w:hAnsi="Arial" w:cs="Arial"/>
          <w:color w:val="000000" w:themeColor="text1"/>
          <w:lang w:val="id"/>
        </w:rPr>
      </w:pPr>
      <w:proofErr w:type="spellStart"/>
      <w:r w:rsidRPr="00D71165">
        <w:rPr>
          <w:rFonts w:ascii="Arial" w:eastAsia="Arial MT" w:hAnsi="Arial" w:cs="Arial"/>
          <w:color w:val="000000" w:themeColor="text1"/>
        </w:rPr>
        <w:t>Produk</w:t>
      </w:r>
      <w:proofErr w:type="spellEnd"/>
      <w:r w:rsidRPr="00D71165">
        <w:rPr>
          <w:rFonts w:ascii="Arial" w:eastAsia="Arial MT" w:hAnsi="Arial" w:cs="Arial"/>
          <w:color w:val="000000" w:themeColor="text1"/>
        </w:rPr>
        <w:t>/</w:t>
      </w:r>
      <w:proofErr w:type="spellStart"/>
      <w:r w:rsidRPr="00D71165">
        <w:rPr>
          <w:rFonts w:ascii="Arial" w:eastAsia="Arial MT" w:hAnsi="Arial" w:cs="Arial"/>
          <w:color w:val="000000" w:themeColor="text1"/>
        </w:rPr>
        <w:t>jasa</w:t>
      </w:r>
      <w:proofErr w:type="spellEnd"/>
      <w:r w:rsidRPr="00D71165">
        <w:rPr>
          <w:rFonts w:ascii="Arial" w:eastAsia="Arial MT" w:hAnsi="Arial" w:cs="Arial"/>
          <w:color w:val="000000" w:themeColor="text1"/>
        </w:rPr>
        <w:t xml:space="preserve"> DTPS yang </w:t>
      </w:r>
      <w:proofErr w:type="spellStart"/>
      <w:r w:rsidRPr="00D71165">
        <w:rPr>
          <w:rFonts w:ascii="Arial" w:eastAsia="Arial MT" w:hAnsi="Arial" w:cs="Arial"/>
          <w:color w:val="000000" w:themeColor="text1"/>
        </w:rPr>
        <w:t>diadopsi</w:t>
      </w:r>
      <w:proofErr w:type="spellEnd"/>
      <w:r w:rsidRPr="00D71165">
        <w:rPr>
          <w:rFonts w:ascii="Arial" w:eastAsia="Arial MT" w:hAnsi="Arial" w:cs="Arial"/>
          <w:color w:val="000000" w:themeColor="text1"/>
        </w:rPr>
        <w:t xml:space="preserve"> oleh </w:t>
      </w:r>
      <w:proofErr w:type="spellStart"/>
      <w:r w:rsidRPr="00D71165">
        <w:rPr>
          <w:rFonts w:ascii="Arial" w:eastAsia="Arial MT" w:hAnsi="Arial" w:cs="Arial"/>
          <w:color w:val="000000" w:themeColor="text1"/>
        </w:rPr>
        <w:t>industri</w:t>
      </w:r>
      <w:proofErr w:type="spellEnd"/>
      <w:r w:rsidRPr="00D71165">
        <w:rPr>
          <w:rFonts w:ascii="Arial" w:eastAsia="Arial MT" w:hAnsi="Arial" w:cs="Arial"/>
          <w:color w:val="000000" w:themeColor="text1"/>
        </w:rPr>
        <w:t>/</w:t>
      </w:r>
      <w:proofErr w:type="spellStart"/>
      <w:r w:rsidRPr="00D71165">
        <w:rPr>
          <w:rFonts w:ascii="Arial" w:eastAsia="Arial MT" w:hAnsi="Arial" w:cs="Arial"/>
          <w:color w:val="000000" w:themeColor="text1"/>
        </w:rPr>
        <w:t>masyarakat</w:t>
      </w:r>
      <w:proofErr w:type="spellEnd"/>
      <w:r w:rsidR="000A313B">
        <w:rPr>
          <w:rFonts w:ascii="Arial" w:eastAsia="Arial MT" w:hAnsi="Arial" w:cs="Arial"/>
          <w:color w:val="000000" w:themeColor="text1"/>
        </w:rPr>
        <w:t>.</w:t>
      </w:r>
      <w:r w:rsidR="007C438B">
        <w:rPr>
          <w:rFonts w:ascii="Arial" w:eastAsia="Arial MT" w:hAnsi="Arial" w:cs="Arial"/>
          <w:color w:val="000000" w:themeColor="text1"/>
        </w:rPr>
        <w:t xml:space="preserve"> </w:t>
      </w:r>
    </w:p>
    <w:p w14:paraId="05002BF0" w14:textId="0E2EE27D" w:rsidR="0089160E" w:rsidRPr="00D71165" w:rsidRDefault="007C438B" w:rsidP="00F06D39">
      <w:pPr>
        <w:widowControl w:val="0"/>
        <w:autoSpaceDE w:val="0"/>
        <w:autoSpaceDN w:val="0"/>
        <w:spacing w:after="0" w:line="276" w:lineRule="auto"/>
        <w:ind w:left="1800"/>
        <w:jc w:val="both"/>
        <w:rPr>
          <w:rFonts w:ascii="Arial" w:eastAsia="Arial MT" w:hAnsi="Arial" w:cs="Arial"/>
          <w:color w:val="000000" w:themeColor="text1"/>
          <w:lang w:val="id"/>
        </w:rPr>
      </w:pPr>
      <w:r w:rsidRPr="003476BE">
        <w:rPr>
          <w:rFonts w:ascii="Arial" w:eastAsia="Arial MT" w:hAnsi="Arial" w:cs="Arial"/>
          <w:color w:val="000000" w:themeColor="text1"/>
          <w:lang w:val="id"/>
        </w:rPr>
        <w:t>(D1, D2, D3, S.Tr., M.Tr., D.Tr.)</w:t>
      </w:r>
    </w:p>
    <w:p w14:paraId="51C9E76E" w14:textId="77777777" w:rsidR="00F06D39" w:rsidRPr="00F06D39" w:rsidRDefault="0089160E" w:rsidP="00BE33DC">
      <w:pPr>
        <w:widowControl w:val="0"/>
        <w:numPr>
          <w:ilvl w:val="3"/>
          <w:numId w:val="17"/>
        </w:numPr>
        <w:autoSpaceDE w:val="0"/>
        <w:autoSpaceDN w:val="0"/>
        <w:spacing w:after="0" w:line="276" w:lineRule="auto"/>
        <w:ind w:left="180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Luaran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penelitian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PkM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dihasilkan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r w:rsidR="007C438B">
        <w:rPr>
          <w:rFonts w:ascii="Arial" w:eastAsia="Arial MT" w:hAnsi="Arial" w:cs="Arial"/>
          <w:color w:val="000000" w:themeColor="text1"/>
        </w:rPr>
        <w:t xml:space="preserve"> </w:t>
      </w:r>
    </w:p>
    <w:p w14:paraId="72A23F2C" w14:textId="7CD6A6CC" w:rsidR="0089160E" w:rsidRPr="00D71165" w:rsidRDefault="007C438B" w:rsidP="00F06D39">
      <w:pPr>
        <w:widowControl w:val="0"/>
        <w:autoSpaceDE w:val="0"/>
        <w:autoSpaceDN w:val="0"/>
        <w:spacing w:after="0" w:line="276" w:lineRule="auto"/>
        <w:ind w:left="1800"/>
        <w:jc w:val="both"/>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555E6289" w14:textId="77777777" w:rsidR="0089160E" w:rsidRPr="00D71165" w:rsidRDefault="0089160E" w:rsidP="0089160E">
      <w:pPr>
        <w:widowControl w:val="0"/>
        <w:autoSpaceDE w:val="0"/>
        <w:autoSpaceDN w:val="0"/>
        <w:spacing w:before="6" w:after="0" w:line="240" w:lineRule="auto"/>
        <w:rPr>
          <w:rFonts w:ascii="Arial" w:eastAsia="Arial MT" w:hAnsi="Arial" w:cs="Arial"/>
          <w:color w:val="000000" w:themeColor="text1"/>
          <w:sz w:val="28"/>
          <w:lang w:val="id"/>
        </w:rPr>
      </w:pPr>
    </w:p>
    <w:p w14:paraId="6FC7C70A" w14:textId="77777777" w:rsidR="00F06D39" w:rsidRPr="00F06D39" w:rsidRDefault="0089160E" w:rsidP="001A458E">
      <w:pPr>
        <w:widowControl w:val="0"/>
        <w:numPr>
          <w:ilvl w:val="2"/>
          <w:numId w:val="17"/>
        </w:numPr>
        <w:autoSpaceDE w:val="0"/>
        <w:autoSpaceDN w:val="0"/>
        <w:spacing w:after="0" w:line="278" w:lineRule="auto"/>
        <w:ind w:left="1440" w:right="114" w:hanging="360"/>
        <w:rPr>
          <w:rFonts w:ascii="Arial" w:eastAsia="Arial MT" w:hAnsi="Arial" w:cs="Arial"/>
          <w:color w:val="000000" w:themeColor="text1"/>
          <w:lang w:val="id"/>
        </w:rPr>
      </w:pPr>
      <w:r w:rsidRPr="00D71165">
        <w:rPr>
          <w:rFonts w:ascii="Arial" w:eastAsia="Arial MT" w:hAnsi="Arial" w:cs="Arial"/>
          <w:color w:val="000000" w:themeColor="text1"/>
          <w:lang w:val="id"/>
        </w:rPr>
        <w:t>Pengembangan</w:t>
      </w:r>
      <w:r w:rsidRPr="00D71165">
        <w:rPr>
          <w:rFonts w:ascii="Arial" w:eastAsia="Arial MT" w:hAnsi="Arial" w:cs="Arial"/>
          <w:color w:val="000000" w:themeColor="text1"/>
          <w:spacing w:val="7"/>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7"/>
          <w:lang w:val="id"/>
        </w:rPr>
        <w:t xml:space="preserve"> </w:t>
      </w:r>
      <w:r w:rsidRPr="00D71165">
        <w:rPr>
          <w:rFonts w:ascii="Arial" w:eastAsia="Arial MT" w:hAnsi="Arial" w:cs="Arial"/>
          <w:color w:val="000000" w:themeColor="text1"/>
          <w:lang w:val="id"/>
        </w:rPr>
        <w:t>upaya</w:t>
      </w:r>
      <w:r w:rsidRPr="00D71165">
        <w:rPr>
          <w:rFonts w:ascii="Arial" w:eastAsia="Arial MT" w:hAnsi="Arial" w:cs="Arial"/>
          <w:color w:val="000000" w:themeColor="text1"/>
          <w:spacing w:val="8"/>
          <w:lang w:val="id"/>
        </w:rPr>
        <w:t xml:space="preserve"> </w:t>
      </w:r>
      <w:r w:rsidRPr="00D71165">
        <w:rPr>
          <w:rFonts w:ascii="Arial" w:eastAsia="Arial MT" w:hAnsi="Arial" w:cs="Arial"/>
          <w:color w:val="000000" w:themeColor="text1"/>
          <w:lang w:val="id"/>
        </w:rPr>
        <w:t>pengembangan</w:t>
      </w:r>
      <w:r w:rsidRPr="00D71165">
        <w:rPr>
          <w:rFonts w:ascii="Arial" w:eastAsia="Arial MT" w:hAnsi="Arial" w:cs="Arial"/>
          <w:color w:val="000000" w:themeColor="text1"/>
          <w:spacing w:val="5"/>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7"/>
          <w:lang w:val="id"/>
        </w:rPr>
        <w:t xml:space="preserve"> </w:t>
      </w:r>
      <w:r w:rsidRPr="00D71165">
        <w:rPr>
          <w:rFonts w:ascii="Arial" w:eastAsia="Arial MT" w:hAnsi="Arial" w:cs="Arial"/>
          <w:color w:val="000000" w:themeColor="text1"/>
        </w:rPr>
        <w:t>UPPS.</w:t>
      </w:r>
      <w:r w:rsidR="007C438B">
        <w:rPr>
          <w:rFonts w:ascii="Arial" w:eastAsia="Arial MT" w:hAnsi="Arial" w:cs="Arial"/>
          <w:color w:val="000000" w:themeColor="text1"/>
        </w:rPr>
        <w:t xml:space="preserve"> </w:t>
      </w:r>
    </w:p>
    <w:p w14:paraId="20F6FCCF" w14:textId="49C04299" w:rsidR="0089160E" w:rsidRPr="00D71165" w:rsidRDefault="007C438B" w:rsidP="00F06D39">
      <w:pPr>
        <w:widowControl w:val="0"/>
        <w:autoSpaceDE w:val="0"/>
        <w:autoSpaceDN w:val="0"/>
        <w:spacing w:after="0" w:line="278" w:lineRule="auto"/>
        <w:ind w:left="1440" w:right="114"/>
        <w:rPr>
          <w:rFonts w:ascii="Arial" w:eastAsia="Arial MT" w:hAnsi="Arial" w:cs="Arial"/>
          <w:color w:val="000000" w:themeColor="text1"/>
          <w:lang w:val="id"/>
        </w:rPr>
      </w:pPr>
      <w:r>
        <w:rPr>
          <w:rFonts w:ascii="Arial" w:eastAsia="Arial MT" w:hAnsi="Arial" w:cs="Arial"/>
          <w:color w:val="000000" w:themeColor="text1"/>
        </w:rPr>
        <w:t xml:space="preserve">(D1, D2, D3, S, </w:t>
      </w:r>
      <w:proofErr w:type="spellStart"/>
      <w:r>
        <w:rPr>
          <w:rFonts w:ascii="Arial" w:eastAsia="Arial MT" w:hAnsi="Arial" w:cs="Arial"/>
          <w:color w:val="000000" w:themeColor="text1"/>
        </w:rPr>
        <w:t>S.Tr</w:t>
      </w:r>
      <w:proofErr w:type="spellEnd"/>
      <w:r>
        <w:rPr>
          <w:rFonts w:ascii="Arial" w:eastAsia="Arial MT" w:hAnsi="Arial" w:cs="Arial"/>
          <w:color w:val="000000" w:themeColor="text1"/>
        </w:rPr>
        <w:t xml:space="preserve">., M, </w:t>
      </w:r>
      <w:proofErr w:type="spellStart"/>
      <w:r>
        <w:rPr>
          <w:rFonts w:ascii="Arial" w:eastAsia="Arial MT" w:hAnsi="Arial" w:cs="Arial"/>
          <w:color w:val="000000" w:themeColor="text1"/>
        </w:rPr>
        <w:t>M.Tr</w:t>
      </w:r>
      <w:proofErr w:type="spellEnd"/>
      <w:r>
        <w:rPr>
          <w:rFonts w:ascii="Arial" w:eastAsia="Arial MT" w:hAnsi="Arial" w:cs="Arial"/>
          <w:color w:val="000000" w:themeColor="text1"/>
        </w:rPr>
        <w:t xml:space="preserve">., D, </w:t>
      </w:r>
      <w:proofErr w:type="spellStart"/>
      <w:r>
        <w:rPr>
          <w:rFonts w:ascii="Arial" w:eastAsia="Arial MT" w:hAnsi="Arial" w:cs="Arial"/>
          <w:color w:val="000000" w:themeColor="text1"/>
        </w:rPr>
        <w:t>D.Tr</w:t>
      </w:r>
      <w:proofErr w:type="spellEnd"/>
      <w:r>
        <w:rPr>
          <w:rFonts w:ascii="Arial" w:eastAsia="Arial MT" w:hAnsi="Arial" w:cs="Arial"/>
          <w:color w:val="000000" w:themeColor="text1"/>
        </w:rPr>
        <w:t>.)</w:t>
      </w:r>
    </w:p>
    <w:p w14:paraId="3E4D5F46" w14:textId="77777777" w:rsidR="0089160E" w:rsidRPr="00D71165" w:rsidRDefault="0089160E" w:rsidP="0089160E">
      <w:pPr>
        <w:widowControl w:val="0"/>
        <w:autoSpaceDE w:val="0"/>
        <w:autoSpaceDN w:val="0"/>
        <w:spacing w:before="11" w:after="0" w:line="240" w:lineRule="auto"/>
        <w:rPr>
          <w:rFonts w:ascii="Arial" w:eastAsia="Arial MT" w:hAnsi="Arial" w:cs="Arial"/>
          <w:color w:val="000000" w:themeColor="text1"/>
          <w:sz w:val="24"/>
          <w:lang w:val="id"/>
        </w:rPr>
      </w:pPr>
    </w:p>
    <w:p w14:paraId="394CE49C" w14:textId="77777777" w:rsidR="0089160E" w:rsidRPr="00D71165" w:rsidRDefault="0089160E" w:rsidP="001A458E">
      <w:pPr>
        <w:widowControl w:val="0"/>
        <w:numPr>
          <w:ilvl w:val="2"/>
          <w:numId w:val="17"/>
        </w:numPr>
        <w:autoSpaceDE w:val="0"/>
        <w:autoSpaceDN w:val="0"/>
        <w:spacing w:after="0" w:line="240" w:lineRule="auto"/>
        <w:ind w:left="144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Tenaga</w:t>
      </w:r>
      <w:r w:rsidRPr="00D71165">
        <w:rPr>
          <w:rFonts w:ascii="Arial" w:eastAsia="Arial MT" w:hAnsi="Arial" w:cs="Arial"/>
          <w:color w:val="000000" w:themeColor="text1"/>
          <w:spacing w:val="-5"/>
          <w:lang w:val="id"/>
        </w:rPr>
        <w:t xml:space="preserve"> </w:t>
      </w:r>
      <w:r w:rsidRPr="00D71165">
        <w:rPr>
          <w:rFonts w:ascii="Arial" w:eastAsia="Arial MT" w:hAnsi="Arial" w:cs="Arial"/>
          <w:color w:val="000000" w:themeColor="text1"/>
          <w:lang w:val="id"/>
        </w:rPr>
        <w:t>kependidikan:</w:t>
      </w:r>
    </w:p>
    <w:p w14:paraId="55EB08E4" w14:textId="77777777" w:rsidR="0089160E" w:rsidRPr="00D71165" w:rsidRDefault="0089160E" w:rsidP="00BE33DC">
      <w:pPr>
        <w:widowControl w:val="0"/>
        <w:numPr>
          <w:ilvl w:val="3"/>
          <w:numId w:val="17"/>
        </w:numPr>
        <w:autoSpaceDE w:val="0"/>
        <w:autoSpaceDN w:val="0"/>
        <w:spacing w:before="37"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Kualifikasi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kecukupan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tenaga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kependidikan</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berdasarkan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jenis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pekerjaannya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(administrasi,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pustakawan,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teknisi,</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dll).</w:t>
      </w:r>
    </w:p>
    <w:p w14:paraId="34C0F2F6" w14:textId="57BA20B7" w:rsidR="0089160E" w:rsidRPr="00D71165" w:rsidRDefault="0089160E" w:rsidP="00BE33DC">
      <w:pPr>
        <w:widowControl w:val="0"/>
        <w:numPr>
          <w:ilvl w:val="3"/>
          <w:numId w:val="17"/>
        </w:numPr>
        <w:autoSpaceDE w:val="0"/>
        <w:autoSpaceDN w:val="0"/>
        <w:spacing w:before="2"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Kualifikasi dan kecukupan laboran untuk mendukung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proses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pembelajaran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sesuai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kebutuhan</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spacing w:val="-59"/>
        </w:rPr>
        <w:t xml:space="preserve">  </w:t>
      </w:r>
      <w:r w:rsidRPr="00D71165">
        <w:rPr>
          <w:rFonts w:ascii="Arial" w:eastAsia="Arial MT" w:hAnsi="Arial" w:cs="Arial"/>
          <w:color w:val="000000" w:themeColor="text1"/>
        </w:rPr>
        <w:t xml:space="preserve"> PS</w:t>
      </w:r>
      <w:r w:rsidRPr="00D71165">
        <w:rPr>
          <w:rFonts w:ascii="Arial" w:eastAsia="Arial MT" w:hAnsi="Arial" w:cs="Arial"/>
          <w:color w:val="000000" w:themeColor="text1"/>
          <w:lang w:val="id"/>
        </w:rPr>
        <w:t>.</w:t>
      </w:r>
      <w:r w:rsidR="007C438B">
        <w:rPr>
          <w:rFonts w:ascii="Arial" w:eastAsia="Arial MT" w:hAnsi="Arial" w:cs="Arial"/>
          <w:color w:val="000000" w:themeColor="text1"/>
        </w:rPr>
        <w:t xml:space="preserve"> </w:t>
      </w:r>
      <w:r w:rsidR="00767D34">
        <w:rPr>
          <w:rFonts w:ascii="Arial" w:eastAsia="Arial MT" w:hAnsi="Arial" w:cs="Arial"/>
          <w:color w:val="000000" w:themeColor="text1"/>
        </w:rPr>
        <w:t xml:space="preserve">(D1, D2, D3, S, </w:t>
      </w:r>
      <w:proofErr w:type="spellStart"/>
      <w:r w:rsidR="00767D34">
        <w:rPr>
          <w:rFonts w:ascii="Arial" w:eastAsia="Arial MT" w:hAnsi="Arial" w:cs="Arial"/>
          <w:color w:val="000000" w:themeColor="text1"/>
        </w:rPr>
        <w:t>S.Tr</w:t>
      </w:r>
      <w:proofErr w:type="spellEnd"/>
      <w:r w:rsidR="00767D34">
        <w:rPr>
          <w:rFonts w:ascii="Arial" w:eastAsia="Arial MT" w:hAnsi="Arial" w:cs="Arial"/>
          <w:color w:val="000000" w:themeColor="text1"/>
        </w:rPr>
        <w:t xml:space="preserve">., M, </w:t>
      </w:r>
      <w:proofErr w:type="spellStart"/>
      <w:r w:rsidR="00767D34">
        <w:rPr>
          <w:rFonts w:ascii="Arial" w:eastAsia="Arial MT" w:hAnsi="Arial" w:cs="Arial"/>
          <w:color w:val="000000" w:themeColor="text1"/>
        </w:rPr>
        <w:t>M.Tr</w:t>
      </w:r>
      <w:proofErr w:type="spellEnd"/>
      <w:r w:rsidR="00767D34">
        <w:rPr>
          <w:rFonts w:ascii="Arial" w:eastAsia="Arial MT" w:hAnsi="Arial" w:cs="Arial"/>
          <w:color w:val="000000" w:themeColor="text1"/>
        </w:rPr>
        <w:t xml:space="preserve">., D, </w:t>
      </w:r>
      <w:proofErr w:type="spellStart"/>
      <w:r w:rsidR="00767D34">
        <w:rPr>
          <w:rFonts w:ascii="Arial" w:eastAsia="Arial MT" w:hAnsi="Arial" w:cs="Arial"/>
          <w:color w:val="000000" w:themeColor="text1"/>
        </w:rPr>
        <w:t>D.Tr</w:t>
      </w:r>
      <w:proofErr w:type="spellEnd"/>
      <w:r w:rsidR="00767D34">
        <w:rPr>
          <w:rFonts w:ascii="Arial" w:eastAsia="Arial MT" w:hAnsi="Arial" w:cs="Arial"/>
          <w:color w:val="000000" w:themeColor="text1"/>
        </w:rPr>
        <w:t>.)</w:t>
      </w:r>
    </w:p>
    <w:p w14:paraId="6935A2ED" w14:textId="45D91C86" w:rsidR="0089160E" w:rsidRDefault="0089160E" w:rsidP="0089160E">
      <w:pPr>
        <w:widowControl w:val="0"/>
        <w:autoSpaceDE w:val="0"/>
        <w:autoSpaceDN w:val="0"/>
        <w:spacing w:before="1" w:after="0" w:line="240" w:lineRule="auto"/>
        <w:ind w:right="10"/>
        <w:rPr>
          <w:rFonts w:ascii="Arial" w:eastAsia="Arial MT" w:hAnsi="Arial" w:cs="Arial"/>
          <w:color w:val="000000" w:themeColor="text1"/>
          <w:sz w:val="25"/>
          <w:lang w:val="id"/>
        </w:rPr>
      </w:pPr>
    </w:p>
    <w:p w14:paraId="3528192C" w14:textId="5E5A7451" w:rsidR="006216E6" w:rsidRDefault="006216E6" w:rsidP="0089160E">
      <w:pPr>
        <w:widowControl w:val="0"/>
        <w:autoSpaceDE w:val="0"/>
        <w:autoSpaceDN w:val="0"/>
        <w:spacing w:before="1" w:after="0" w:line="240" w:lineRule="auto"/>
        <w:ind w:right="10"/>
        <w:rPr>
          <w:rFonts w:ascii="Arial" w:eastAsia="Arial MT" w:hAnsi="Arial" w:cs="Arial"/>
          <w:color w:val="000000" w:themeColor="text1"/>
          <w:sz w:val="25"/>
          <w:lang w:val="id"/>
        </w:rPr>
      </w:pPr>
    </w:p>
    <w:p w14:paraId="4F2D1E44" w14:textId="77777777" w:rsidR="006216E6" w:rsidRPr="00D71165" w:rsidRDefault="006216E6" w:rsidP="0089160E">
      <w:pPr>
        <w:widowControl w:val="0"/>
        <w:autoSpaceDE w:val="0"/>
        <w:autoSpaceDN w:val="0"/>
        <w:spacing w:before="1" w:after="0" w:line="240" w:lineRule="auto"/>
        <w:ind w:right="10"/>
        <w:rPr>
          <w:rFonts w:ascii="Arial" w:eastAsia="Arial MT" w:hAnsi="Arial" w:cs="Arial"/>
          <w:color w:val="000000" w:themeColor="text1"/>
          <w:sz w:val="25"/>
          <w:lang w:val="id"/>
        </w:rPr>
      </w:pPr>
    </w:p>
    <w:p w14:paraId="49B85CF3" w14:textId="77777777" w:rsidR="0089160E" w:rsidRPr="00D71165" w:rsidRDefault="0089160E" w:rsidP="001A458E">
      <w:pPr>
        <w:widowControl w:val="0"/>
        <w:numPr>
          <w:ilvl w:val="0"/>
          <w:numId w:val="17"/>
        </w:numPr>
        <w:autoSpaceDE w:val="0"/>
        <w:autoSpaceDN w:val="0"/>
        <w:spacing w:after="0" w:line="240" w:lineRule="auto"/>
        <w:ind w:left="72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lastRenderedPageBreak/>
        <w:t>Keuangan,</w:t>
      </w:r>
      <w:r w:rsidRPr="00D71165">
        <w:rPr>
          <w:rFonts w:ascii="Arial" w:eastAsia="Arial" w:hAnsi="Arial" w:cs="Arial"/>
          <w:b/>
          <w:bCs/>
          <w:color w:val="000000" w:themeColor="text1"/>
          <w:spacing w:val="1"/>
          <w:lang w:val="id"/>
        </w:rPr>
        <w:t xml:space="preserve"> </w:t>
      </w:r>
      <w:r w:rsidRPr="00D71165">
        <w:rPr>
          <w:rFonts w:ascii="Arial" w:eastAsia="Arial" w:hAnsi="Arial" w:cs="Arial"/>
          <w:b/>
          <w:bCs/>
          <w:color w:val="000000" w:themeColor="text1"/>
          <w:lang w:val="id"/>
        </w:rPr>
        <w:t>Sarana</w:t>
      </w:r>
      <w:r w:rsidRPr="00D71165">
        <w:rPr>
          <w:rFonts w:ascii="Arial" w:eastAsia="Arial" w:hAnsi="Arial" w:cs="Arial"/>
          <w:b/>
          <w:bCs/>
          <w:color w:val="000000" w:themeColor="text1"/>
        </w:rPr>
        <w:t>,</w:t>
      </w:r>
      <w:r w:rsidRPr="00D71165">
        <w:rPr>
          <w:rFonts w:ascii="Arial" w:eastAsia="Arial" w:hAnsi="Arial" w:cs="Arial"/>
          <w:b/>
          <w:bCs/>
          <w:color w:val="000000" w:themeColor="text1"/>
          <w:spacing w:val="-2"/>
          <w:lang w:val="id"/>
        </w:rPr>
        <w:t xml:space="preserve"> </w:t>
      </w:r>
      <w:r w:rsidRPr="00D71165">
        <w:rPr>
          <w:rFonts w:ascii="Arial" w:eastAsia="Arial" w:hAnsi="Arial" w:cs="Arial"/>
          <w:b/>
          <w:bCs/>
          <w:color w:val="000000" w:themeColor="text1"/>
          <w:lang w:val="id"/>
        </w:rPr>
        <w:t>dan</w:t>
      </w:r>
      <w:r w:rsidRPr="00D71165">
        <w:rPr>
          <w:rFonts w:ascii="Arial" w:eastAsia="Arial" w:hAnsi="Arial" w:cs="Arial"/>
          <w:b/>
          <w:bCs/>
          <w:color w:val="000000" w:themeColor="text1"/>
          <w:spacing w:val="-1"/>
          <w:lang w:val="id"/>
        </w:rPr>
        <w:t xml:space="preserve"> </w:t>
      </w:r>
      <w:r w:rsidRPr="00D71165">
        <w:rPr>
          <w:rFonts w:ascii="Arial" w:eastAsia="Arial" w:hAnsi="Arial" w:cs="Arial"/>
          <w:b/>
          <w:bCs/>
          <w:color w:val="000000" w:themeColor="text1"/>
          <w:lang w:val="id"/>
        </w:rPr>
        <w:t>Prasarana</w:t>
      </w:r>
    </w:p>
    <w:p w14:paraId="40D2C3F9" w14:textId="77777777" w:rsidR="0089160E" w:rsidRPr="00D71165" w:rsidRDefault="0089160E" w:rsidP="00BE33DC">
      <w:pPr>
        <w:widowControl w:val="0"/>
        <w:numPr>
          <w:ilvl w:val="1"/>
          <w:numId w:val="17"/>
        </w:numPr>
        <w:autoSpaceDE w:val="0"/>
        <w:autoSpaceDN w:val="0"/>
        <w:spacing w:before="37" w:after="0" w:line="240" w:lineRule="auto"/>
        <w:ind w:left="1080" w:right="1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70B4FE4C" w14:textId="77777777" w:rsidR="0089160E" w:rsidRPr="00D71165" w:rsidRDefault="0089160E" w:rsidP="0055462C">
      <w:pPr>
        <w:widowControl w:val="0"/>
        <w:autoSpaceDE w:val="0"/>
        <w:autoSpaceDN w:val="0"/>
        <w:spacing w:before="40" w:after="0" w:line="276" w:lineRule="auto"/>
        <w:ind w:left="1080" w:right="1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keuangan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termasuk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pembiayaan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kecukupan,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keefektifan,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efisiensi,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akuntabilitas,</w:t>
      </w:r>
      <w:r w:rsidRPr="00D71165">
        <w:rPr>
          <w:rFonts w:ascii="Arial" w:eastAsia="Arial MT" w:hAnsi="Arial" w:cs="Arial"/>
          <w:color w:val="000000" w:themeColor="text1"/>
          <w:spacing w:val="1"/>
          <w:lang w:val="id"/>
        </w:rPr>
        <w:t xml:space="preserve"> </w:t>
      </w:r>
      <w:r w:rsidRPr="003476BE">
        <w:rPr>
          <w:rFonts w:ascii="Arial" w:eastAsia="Arial MT" w:hAnsi="Arial" w:cs="Arial"/>
          <w:color w:val="000000" w:themeColor="text1"/>
          <w:lang w:val="id"/>
        </w:rPr>
        <w:t>serta keberlanjutan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pembiayaan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untuk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menunjang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penyelenggaraan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pendidikan,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penelitian,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pengabdian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masyarakat.</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prasarana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pemenuhan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ketersediaan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w:t>
      </w:r>
      <w:r w:rsidRPr="00D71165">
        <w:rPr>
          <w:rFonts w:ascii="Arial" w:eastAsia="Arial MT" w:hAnsi="Arial" w:cs="Arial"/>
          <w:i/>
          <w:color w:val="000000" w:themeColor="text1"/>
          <w:lang w:val="id"/>
        </w:rPr>
        <w:t>availability</w:t>
      </w:r>
      <w:r w:rsidRPr="00D71165">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prasarana,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akses</w:t>
      </w:r>
      <w:r w:rsidRPr="00D71165">
        <w:rPr>
          <w:rFonts w:ascii="Arial" w:eastAsia="Arial MT" w:hAnsi="Arial" w:cs="Arial"/>
          <w:color w:val="000000" w:themeColor="text1"/>
          <w:spacing w:val="1"/>
          <w:lang w:val="id"/>
        </w:rPr>
        <w:t xml:space="preserve"> </w:t>
      </w:r>
      <w:r w:rsidRPr="003476BE">
        <w:rPr>
          <w:rFonts w:ascii="Arial" w:eastAsia="Arial MT" w:hAnsi="Arial" w:cs="Arial"/>
          <w:color w:val="000000" w:themeColor="text1"/>
          <w:lang w:val="id"/>
        </w:rPr>
        <w:t>s</w:t>
      </w:r>
      <w:r w:rsidRPr="00D71165">
        <w:rPr>
          <w:rFonts w:ascii="Arial" w:eastAsia="Arial MT" w:hAnsi="Arial" w:cs="Arial"/>
          <w:color w:val="000000" w:themeColor="text1"/>
          <w:lang w:val="id"/>
        </w:rPr>
        <w:t>ivitas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akademika terhadap sarana prasarana (</w:t>
      </w:r>
      <w:r w:rsidRPr="00D71165">
        <w:rPr>
          <w:rFonts w:ascii="Arial" w:eastAsia="Arial MT" w:hAnsi="Arial" w:cs="Arial"/>
          <w:i/>
          <w:color w:val="000000" w:themeColor="text1"/>
          <w:lang w:val="id"/>
        </w:rPr>
        <w:t>accessibility</w:t>
      </w:r>
      <w:r w:rsidRPr="00D71165">
        <w:rPr>
          <w:rFonts w:ascii="Arial" w:eastAsia="Arial MT" w:hAnsi="Arial" w:cs="Arial"/>
          <w:color w:val="000000" w:themeColor="text1"/>
          <w:lang w:val="id"/>
        </w:rPr>
        <w:t>), kegunaan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atau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pemanfaatan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w:t>
      </w:r>
      <w:r w:rsidRPr="00D71165">
        <w:rPr>
          <w:rFonts w:ascii="Arial" w:eastAsia="Arial MT" w:hAnsi="Arial" w:cs="Arial"/>
          <w:i/>
          <w:color w:val="000000" w:themeColor="text1"/>
          <w:lang w:val="id"/>
        </w:rPr>
        <w:t>utility</w:t>
      </w:r>
      <w:r w:rsidRPr="00D71165">
        <w:rPr>
          <w:rFonts w:ascii="Arial" w:eastAsia="Arial MT" w:hAnsi="Arial" w:cs="Arial"/>
          <w:color w:val="000000" w:themeColor="text1"/>
          <w:lang w:val="id"/>
        </w:rPr>
        <w:t>)</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prasarana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oleh</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sivitas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akademika,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serta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keamanan,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keselamatan,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kesehatan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ling</w:t>
      </w:r>
      <w:r w:rsidRPr="003476BE">
        <w:rPr>
          <w:rFonts w:ascii="Arial" w:eastAsia="Arial MT" w:hAnsi="Arial" w:cs="Arial"/>
          <w:color w:val="000000" w:themeColor="text1"/>
          <w:lang w:val="id"/>
        </w:rPr>
        <w:t>k</w:t>
      </w:r>
      <w:r w:rsidRPr="00D71165">
        <w:rPr>
          <w:rFonts w:ascii="Arial" w:eastAsia="Arial MT" w:hAnsi="Arial" w:cs="Arial"/>
          <w:color w:val="000000" w:themeColor="text1"/>
          <w:lang w:val="id"/>
        </w:rPr>
        <w:t>ungan dalam menunjang pelaksanaan tridharma perguruan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tinggi.</w:t>
      </w:r>
    </w:p>
    <w:p w14:paraId="6A8C9774" w14:textId="77777777" w:rsidR="0089160E" w:rsidRPr="00D71165" w:rsidRDefault="0089160E" w:rsidP="0089160E">
      <w:pPr>
        <w:widowControl w:val="0"/>
        <w:autoSpaceDE w:val="0"/>
        <w:autoSpaceDN w:val="0"/>
        <w:spacing w:before="40" w:after="0" w:line="276" w:lineRule="auto"/>
        <w:ind w:right="10"/>
        <w:jc w:val="both"/>
        <w:rPr>
          <w:rFonts w:ascii="Arial" w:eastAsia="Arial MT" w:hAnsi="Arial" w:cs="Arial"/>
          <w:color w:val="000000" w:themeColor="text1"/>
          <w:lang w:val="id"/>
        </w:rPr>
      </w:pPr>
    </w:p>
    <w:p w14:paraId="2E9B2212" w14:textId="77777777" w:rsidR="0089160E" w:rsidRPr="00D71165" w:rsidRDefault="0089160E" w:rsidP="00BE33DC">
      <w:pPr>
        <w:widowControl w:val="0"/>
        <w:numPr>
          <w:ilvl w:val="1"/>
          <w:numId w:val="17"/>
        </w:numPr>
        <w:autoSpaceDE w:val="0"/>
        <w:autoSpaceDN w:val="0"/>
        <w:spacing w:before="96" w:after="0" w:line="240" w:lineRule="auto"/>
        <w:ind w:left="108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2"/>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1076D9B8" w14:textId="77777777" w:rsidR="0089160E" w:rsidRPr="00D71165" w:rsidRDefault="0089160E" w:rsidP="001A458E">
      <w:pPr>
        <w:widowControl w:val="0"/>
        <w:numPr>
          <w:ilvl w:val="2"/>
          <w:numId w:val="17"/>
        </w:numPr>
        <w:autoSpaceDE w:val="0"/>
        <w:autoSpaceDN w:val="0"/>
        <w:spacing w:before="40" w:after="0" w:line="240" w:lineRule="auto"/>
        <w:ind w:left="1440" w:right="10" w:hanging="360"/>
        <w:rPr>
          <w:rFonts w:ascii="Arial" w:eastAsia="Arial MT" w:hAnsi="Arial" w:cs="Arial"/>
          <w:color w:val="000000" w:themeColor="text1"/>
          <w:lang w:val="id"/>
        </w:rPr>
      </w:pPr>
      <w:r w:rsidRPr="00D71165">
        <w:rPr>
          <w:rFonts w:ascii="Arial" w:eastAsia="Arial MT" w:hAnsi="Arial" w:cs="Arial"/>
          <w:color w:val="000000" w:themeColor="text1"/>
          <w:lang w:val="id"/>
        </w:rPr>
        <w:t>Keuangan:</w:t>
      </w:r>
    </w:p>
    <w:p w14:paraId="3A8B1EC4" w14:textId="77777777" w:rsidR="0089160E" w:rsidRPr="00D71165" w:rsidRDefault="0089160E" w:rsidP="00BE33DC">
      <w:pPr>
        <w:widowControl w:val="0"/>
        <w:numPr>
          <w:ilvl w:val="3"/>
          <w:numId w:val="17"/>
        </w:numPr>
        <w:autoSpaceDE w:val="0"/>
        <w:autoSpaceDN w:val="0"/>
        <w:spacing w:before="37" w:after="0" w:line="240" w:lineRule="auto"/>
        <w:ind w:left="1800" w:right="10" w:hanging="180"/>
        <w:rPr>
          <w:rFonts w:ascii="Arial" w:eastAsia="Arial MT" w:hAnsi="Arial" w:cs="Arial"/>
          <w:color w:val="000000" w:themeColor="text1"/>
          <w:lang w:val="id"/>
        </w:rPr>
      </w:pPr>
      <w:r w:rsidRPr="00D71165">
        <w:rPr>
          <w:rFonts w:ascii="Arial" w:eastAsia="Arial MT" w:hAnsi="Arial" w:cs="Arial"/>
          <w:color w:val="000000" w:themeColor="text1"/>
          <w:lang w:val="id"/>
        </w:rPr>
        <w:t>Biaya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operasional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pendidikan.</w:t>
      </w:r>
    </w:p>
    <w:p w14:paraId="06282484" w14:textId="77777777" w:rsidR="0089160E" w:rsidRPr="00D71165" w:rsidRDefault="0089160E" w:rsidP="00BE33DC">
      <w:pPr>
        <w:widowControl w:val="0"/>
        <w:numPr>
          <w:ilvl w:val="3"/>
          <w:numId w:val="17"/>
        </w:numPr>
        <w:autoSpaceDE w:val="0"/>
        <w:autoSpaceDN w:val="0"/>
        <w:spacing w:before="38" w:after="0" w:line="240" w:lineRule="auto"/>
        <w:ind w:left="1800" w:right="10" w:hanging="180"/>
        <w:rPr>
          <w:rFonts w:ascii="Arial" w:eastAsia="Arial MT" w:hAnsi="Arial" w:cs="Arial"/>
          <w:color w:val="000000" w:themeColor="text1"/>
          <w:lang w:val="id"/>
        </w:rPr>
      </w:pPr>
      <w:r w:rsidRPr="00D71165">
        <w:rPr>
          <w:rFonts w:ascii="Arial" w:eastAsia="Arial MT" w:hAnsi="Arial" w:cs="Arial"/>
          <w:color w:val="000000" w:themeColor="text1"/>
          <w:lang w:val="id"/>
        </w:rPr>
        <w:t>Dana</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penelitian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4"/>
          <w:lang w:val="id"/>
        </w:rPr>
        <w:t xml:space="preserve"> </w:t>
      </w:r>
      <w:r w:rsidRPr="00D71165">
        <w:rPr>
          <w:rFonts w:ascii="Arial" w:eastAsia="Arial MT" w:hAnsi="Arial" w:cs="Arial"/>
          <w:color w:val="000000" w:themeColor="text1"/>
          <w:lang w:val="id"/>
        </w:rPr>
        <w:t>tetap.</w:t>
      </w:r>
    </w:p>
    <w:p w14:paraId="4D0D913A" w14:textId="77777777" w:rsidR="0089160E" w:rsidRPr="00D71165" w:rsidRDefault="0089160E" w:rsidP="00BE33DC">
      <w:pPr>
        <w:widowControl w:val="0"/>
        <w:numPr>
          <w:ilvl w:val="3"/>
          <w:numId w:val="17"/>
        </w:numPr>
        <w:autoSpaceDE w:val="0"/>
        <w:autoSpaceDN w:val="0"/>
        <w:spacing w:before="40" w:after="0" w:line="240" w:lineRule="auto"/>
        <w:ind w:left="1800" w:right="10" w:hanging="180"/>
        <w:rPr>
          <w:rFonts w:ascii="Arial" w:eastAsia="Arial MT" w:hAnsi="Arial" w:cs="Arial"/>
          <w:color w:val="000000" w:themeColor="text1"/>
          <w:lang w:val="id"/>
        </w:rPr>
      </w:pPr>
      <w:r w:rsidRPr="00D71165">
        <w:rPr>
          <w:rFonts w:ascii="Arial" w:eastAsia="Arial MT" w:hAnsi="Arial" w:cs="Arial"/>
          <w:color w:val="000000" w:themeColor="text1"/>
          <w:lang w:val="id"/>
        </w:rPr>
        <w:t>Dana PkM</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dosen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tetap.</w:t>
      </w:r>
    </w:p>
    <w:p w14:paraId="1C893D88" w14:textId="77777777" w:rsidR="0089160E" w:rsidRPr="00D71165" w:rsidRDefault="0089160E" w:rsidP="00BE33DC">
      <w:pPr>
        <w:widowControl w:val="0"/>
        <w:numPr>
          <w:ilvl w:val="3"/>
          <w:numId w:val="17"/>
        </w:numPr>
        <w:autoSpaceDE w:val="0"/>
        <w:autoSpaceDN w:val="0"/>
        <w:spacing w:before="37" w:after="0" w:line="276" w:lineRule="auto"/>
        <w:ind w:left="1800" w:right="10" w:hanging="180"/>
        <w:jc w:val="both"/>
        <w:rPr>
          <w:rFonts w:ascii="Arial" w:eastAsia="Arial MT" w:hAnsi="Arial" w:cs="Arial"/>
          <w:color w:val="000000" w:themeColor="text1"/>
          <w:lang w:val="id"/>
        </w:rPr>
      </w:pPr>
      <w:r w:rsidRPr="00D71165">
        <w:rPr>
          <w:rFonts w:ascii="Arial" w:eastAsia="Arial MT" w:hAnsi="Arial" w:cs="Arial"/>
          <w:color w:val="000000" w:themeColor="text1"/>
          <w:lang w:val="id"/>
        </w:rPr>
        <w:t>Realisasi</w:t>
      </w:r>
      <w:r w:rsidRPr="00D71165">
        <w:rPr>
          <w:rFonts w:ascii="Arial" w:eastAsia="Arial MT" w:hAnsi="Arial" w:cs="Arial"/>
          <w:color w:val="000000" w:themeColor="text1"/>
          <w:spacing w:val="9"/>
          <w:lang w:val="id"/>
        </w:rPr>
        <w:t xml:space="preserve"> </w:t>
      </w:r>
      <w:r w:rsidRPr="00D71165">
        <w:rPr>
          <w:rFonts w:ascii="Arial" w:eastAsia="Arial MT" w:hAnsi="Arial" w:cs="Arial"/>
          <w:color w:val="000000" w:themeColor="text1"/>
          <w:lang w:val="id"/>
        </w:rPr>
        <w:t>investasi</w:t>
      </w:r>
      <w:r w:rsidRPr="00D71165">
        <w:rPr>
          <w:rFonts w:ascii="Arial" w:eastAsia="Arial MT" w:hAnsi="Arial" w:cs="Arial"/>
          <w:color w:val="000000" w:themeColor="text1"/>
          <w:spacing w:val="10"/>
          <w:lang w:val="id"/>
        </w:rPr>
        <w:t xml:space="preserve"> </w:t>
      </w:r>
      <w:r w:rsidRPr="00D71165">
        <w:rPr>
          <w:rFonts w:ascii="Arial" w:eastAsia="Arial MT" w:hAnsi="Arial" w:cs="Arial"/>
          <w:color w:val="000000" w:themeColor="text1"/>
          <w:lang w:val="id"/>
        </w:rPr>
        <w:t>(SDM,</w:t>
      </w:r>
      <w:r w:rsidRPr="00D71165">
        <w:rPr>
          <w:rFonts w:ascii="Arial" w:eastAsia="Arial MT" w:hAnsi="Arial" w:cs="Arial"/>
          <w:color w:val="000000" w:themeColor="text1"/>
          <w:spacing w:val="9"/>
          <w:lang w:val="id"/>
        </w:rPr>
        <w:t xml:space="preserve"> </w:t>
      </w:r>
      <w:r w:rsidRPr="00D71165">
        <w:rPr>
          <w:rFonts w:ascii="Arial" w:eastAsia="Arial MT" w:hAnsi="Arial" w:cs="Arial"/>
          <w:color w:val="000000" w:themeColor="text1"/>
          <w:lang w:val="id"/>
        </w:rPr>
        <w:t>sarana</w:t>
      </w:r>
      <w:r w:rsidRPr="00D71165">
        <w:rPr>
          <w:rFonts w:ascii="Arial" w:eastAsia="Arial MT" w:hAnsi="Arial" w:cs="Arial"/>
          <w:color w:val="000000" w:themeColor="text1"/>
        </w:rPr>
        <w:t>,</w:t>
      </w:r>
      <w:r w:rsidRPr="00D71165">
        <w:rPr>
          <w:rFonts w:ascii="Arial" w:eastAsia="Arial MT" w:hAnsi="Arial" w:cs="Arial"/>
          <w:color w:val="000000" w:themeColor="text1"/>
          <w:spacing w:val="7"/>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8"/>
          <w:lang w:val="id"/>
        </w:rPr>
        <w:t xml:space="preserve"> </w:t>
      </w:r>
      <w:r w:rsidRPr="00D71165">
        <w:rPr>
          <w:rFonts w:ascii="Arial" w:eastAsia="Arial MT" w:hAnsi="Arial" w:cs="Arial"/>
          <w:color w:val="000000" w:themeColor="text1"/>
          <w:lang w:val="id"/>
        </w:rPr>
        <w:t>prasarana)</w:t>
      </w:r>
      <w:r w:rsidRPr="00D71165">
        <w:rPr>
          <w:rFonts w:ascii="Arial" w:eastAsia="Arial MT" w:hAnsi="Arial" w:cs="Arial"/>
          <w:color w:val="000000" w:themeColor="text1"/>
          <w:spacing w:val="7"/>
          <w:lang w:val="id"/>
        </w:rPr>
        <w:t xml:space="preserve"> </w:t>
      </w:r>
      <w:r w:rsidRPr="00D71165">
        <w:rPr>
          <w:rFonts w:ascii="Arial" w:eastAsia="Arial MT" w:hAnsi="Arial" w:cs="Arial"/>
          <w:color w:val="000000" w:themeColor="text1"/>
          <w:lang w:val="id"/>
        </w:rPr>
        <w:t>yang</w:t>
      </w:r>
      <w:r w:rsidRPr="00D71165">
        <w:rPr>
          <w:rFonts w:ascii="Arial" w:eastAsia="Arial MT" w:hAnsi="Arial" w:cs="Arial"/>
          <w:color w:val="000000" w:themeColor="text1"/>
        </w:rPr>
        <w:t xml:space="preserve"> </w:t>
      </w:r>
      <w:r w:rsidRPr="00D71165">
        <w:rPr>
          <w:rFonts w:ascii="Arial" w:eastAsia="Arial MT" w:hAnsi="Arial" w:cs="Arial"/>
          <w:color w:val="000000" w:themeColor="text1"/>
          <w:spacing w:val="-58"/>
          <w:lang w:val="id"/>
        </w:rPr>
        <w:t xml:space="preserve"> </w:t>
      </w:r>
      <w:r w:rsidRPr="00D71165">
        <w:rPr>
          <w:rFonts w:ascii="Arial" w:eastAsia="Arial MT" w:hAnsi="Arial" w:cs="Arial"/>
          <w:color w:val="000000" w:themeColor="text1"/>
          <w:lang w:val="id"/>
        </w:rPr>
        <w:t>mendukung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penyelenggaraan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tridharma</w:t>
      </w:r>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perguruan</w:t>
      </w:r>
      <w:proofErr w:type="spellEnd"/>
      <w:r w:rsidRPr="00D71165">
        <w:rPr>
          <w:rFonts w:ascii="Arial" w:eastAsia="Arial MT" w:hAnsi="Arial" w:cs="Arial"/>
          <w:color w:val="000000" w:themeColor="text1"/>
        </w:rPr>
        <w:t xml:space="preserve"> </w:t>
      </w:r>
      <w:proofErr w:type="spellStart"/>
      <w:r w:rsidRPr="00D71165">
        <w:rPr>
          <w:rFonts w:ascii="Arial" w:eastAsia="Arial MT" w:hAnsi="Arial" w:cs="Arial"/>
          <w:color w:val="000000" w:themeColor="text1"/>
        </w:rPr>
        <w:t>tinggi</w:t>
      </w:r>
      <w:proofErr w:type="spellEnd"/>
      <w:r w:rsidRPr="00D71165">
        <w:rPr>
          <w:rFonts w:ascii="Arial" w:eastAsia="Arial MT" w:hAnsi="Arial" w:cs="Arial"/>
          <w:color w:val="000000" w:themeColor="text1"/>
          <w:lang w:val="id"/>
        </w:rPr>
        <w:t>.</w:t>
      </w:r>
    </w:p>
    <w:p w14:paraId="580A4D9E" w14:textId="77777777" w:rsidR="0089160E" w:rsidRPr="00D71165" w:rsidRDefault="0089160E" w:rsidP="00BE33DC">
      <w:pPr>
        <w:widowControl w:val="0"/>
        <w:numPr>
          <w:ilvl w:val="3"/>
          <w:numId w:val="17"/>
        </w:numPr>
        <w:autoSpaceDE w:val="0"/>
        <w:autoSpaceDN w:val="0"/>
        <w:spacing w:after="0" w:line="278" w:lineRule="auto"/>
        <w:ind w:left="1800" w:right="10" w:hanging="180"/>
        <w:rPr>
          <w:rFonts w:ascii="Arial" w:eastAsia="Arial MT" w:hAnsi="Arial" w:cs="Arial"/>
          <w:color w:val="000000" w:themeColor="text1"/>
          <w:lang w:val="id"/>
        </w:rPr>
      </w:pPr>
      <w:r w:rsidRPr="00D71165">
        <w:rPr>
          <w:rFonts w:ascii="Arial" w:eastAsia="Arial MT" w:hAnsi="Arial" w:cs="Arial"/>
          <w:color w:val="000000" w:themeColor="text1"/>
          <w:lang w:val="id"/>
        </w:rPr>
        <w:t>Kecukupan</w:t>
      </w:r>
      <w:r w:rsidRPr="00D71165">
        <w:rPr>
          <w:rFonts w:ascii="Arial" w:eastAsia="Arial MT" w:hAnsi="Arial" w:cs="Arial"/>
          <w:color w:val="000000" w:themeColor="text1"/>
          <w:spacing w:val="15"/>
          <w:lang w:val="id"/>
        </w:rPr>
        <w:t xml:space="preserve"> </w:t>
      </w:r>
      <w:r w:rsidRPr="00D71165">
        <w:rPr>
          <w:rFonts w:ascii="Arial" w:eastAsia="Arial MT" w:hAnsi="Arial" w:cs="Arial"/>
          <w:color w:val="000000" w:themeColor="text1"/>
          <w:lang w:val="id"/>
        </w:rPr>
        <w:t>dana</w:t>
      </w:r>
      <w:r w:rsidRPr="00D71165">
        <w:rPr>
          <w:rFonts w:ascii="Arial" w:eastAsia="Arial MT" w:hAnsi="Arial" w:cs="Arial"/>
          <w:color w:val="000000" w:themeColor="text1"/>
          <w:spacing w:val="15"/>
          <w:lang w:val="id"/>
        </w:rPr>
        <w:t xml:space="preserve"> </w:t>
      </w:r>
      <w:r w:rsidRPr="00D71165">
        <w:rPr>
          <w:rFonts w:ascii="Arial" w:eastAsia="Arial MT" w:hAnsi="Arial" w:cs="Arial"/>
          <w:color w:val="000000" w:themeColor="text1"/>
          <w:lang w:val="id"/>
        </w:rPr>
        <w:t>untuk</w:t>
      </w:r>
      <w:r w:rsidRPr="00D71165">
        <w:rPr>
          <w:rFonts w:ascii="Arial" w:eastAsia="Arial MT" w:hAnsi="Arial" w:cs="Arial"/>
          <w:color w:val="000000" w:themeColor="text1"/>
          <w:spacing w:val="16"/>
          <w:lang w:val="id"/>
        </w:rPr>
        <w:t xml:space="preserve"> </w:t>
      </w:r>
      <w:r w:rsidRPr="00D71165">
        <w:rPr>
          <w:rFonts w:ascii="Arial" w:eastAsia="Arial MT" w:hAnsi="Arial" w:cs="Arial"/>
          <w:color w:val="000000" w:themeColor="text1"/>
          <w:lang w:val="id"/>
        </w:rPr>
        <w:t>menjamin</w:t>
      </w:r>
      <w:r w:rsidRPr="00D71165">
        <w:rPr>
          <w:rFonts w:ascii="Arial" w:eastAsia="Arial MT" w:hAnsi="Arial" w:cs="Arial"/>
          <w:color w:val="000000" w:themeColor="text1"/>
          <w:spacing w:val="15"/>
          <w:lang w:val="id"/>
        </w:rPr>
        <w:t xml:space="preserve"> </w:t>
      </w:r>
      <w:r w:rsidRPr="00D71165">
        <w:rPr>
          <w:rFonts w:ascii="Arial" w:eastAsia="Arial MT" w:hAnsi="Arial" w:cs="Arial"/>
          <w:color w:val="000000" w:themeColor="text1"/>
          <w:lang w:val="id"/>
        </w:rPr>
        <w:t>pencapaian</w:t>
      </w:r>
      <w:r w:rsidRPr="00D71165">
        <w:rPr>
          <w:rFonts w:ascii="Arial" w:eastAsia="Arial MT" w:hAnsi="Arial" w:cs="Arial"/>
          <w:color w:val="000000" w:themeColor="text1"/>
          <w:spacing w:val="16"/>
          <w:lang w:val="id"/>
        </w:rPr>
        <w:t xml:space="preserve"> </w:t>
      </w:r>
      <w:r w:rsidRPr="00D71165">
        <w:rPr>
          <w:rFonts w:ascii="Arial" w:eastAsia="Arial MT" w:hAnsi="Arial" w:cs="Arial"/>
          <w:color w:val="000000" w:themeColor="text1"/>
          <w:lang w:val="id"/>
        </w:rPr>
        <w:t>capaian</w:t>
      </w:r>
      <w:r w:rsidRPr="00D71165">
        <w:rPr>
          <w:rFonts w:ascii="Arial" w:eastAsia="Arial MT" w:hAnsi="Arial" w:cs="Arial"/>
          <w:color w:val="000000" w:themeColor="text1"/>
        </w:rPr>
        <w:t xml:space="preserve"> </w:t>
      </w:r>
      <w:r w:rsidRPr="00D71165">
        <w:rPr>
          <w:rFonts w:ascii="Arial" w:eastAsia="Arial MT" w:hAnsi="Arial" w:cs="Arial"/>
          <w:color w:val="000000" w:themeColor="text1"/>
          <w:spacing w:val="-58"/>
          <w:lang w:val="id"/>
        </w:rPr>
        <w:t xml:space="preserve"> </w:t>
      </w:r>
      <w:r w:rsidRPr="00D71165">
        <w:rPr>
          <w:rFonts w:ascii="Arial" w:eastAsia="Arial MT" w:hAnsi="Arial" w:cs="Arial"/>
          <w:color w:val="000000" w:themeColor="text1"/>
          <w:lang w:val="id"/>
        </w:rPr>
        <w:t>pembelajaran.</w:t>
      </w:r>
    </w:p>
    <w:p w14:paraId="1E507D9E" w14:textId="77777777" w:rsidR="0089160E" w:rsidRPr="00D71165" w:rsidRDefault="0089160E" w:rsidP="0089160E">
      <w:pPr>
        <w:widowControl w:val="0"/>
        <w:autoSpaceDE w:val="0"/>
        <w:autoSpaceDN w:val="0"/>
        <w:spacing w:after="0" w:line="278" w:lineRule="auto"/>
        <w:ind w:right="10"/>
        <w:rPr>
          <w:rFonts w:ascii="Arial" w:eastAsia="Arial MT" w:hAnsi="Arial" w:cs="Arial"/>
          <w:color w:val="000000" w:themeColor="text1"/>
          <w:lang w:val="id"/>
        </w:rPr>
      </w:pPr>
    </w:p>
    <w:p w14:paraId="3EABFEA2" w14:textId="77777777" w:rsidR="00F06D39" w:rsidRPr="00F06D39" w:rsidRDefault="0089160E" w:rsidP="00E505C3">
      <w:pPr>
        <w:widowControl w:val="0"/>
        <w:numPr>
          <w:ilvl w:val="2"/>
          <w:numId w:val="17"/>
        </w:numPr>
        <w:autoSpaceDE w:val="0"/>
        <w:autoSpaceDN w:val="0"/>
        <w:spacing w:after="0" w:line="276" w:lineRule="auto"/>
        <w:ind w:left="1440" w:right="10" w:hanging="360"/>
        <w:jc w:val="both"/>
        <w:rPr>
          <w:rFonts w:ascii="Arial" w:eastAsia="Arial MT" w:hAnsi="Arial" w:cs="Arial"/>
          <w:color w:val="000000" w:themeColor="text1"/>
          <w:lang w:val="id"/>
        </w:rPr>
      </w:pPr>
      <w:r w:rsidRPr="00D71165">
        <w:rPr>
          <w:rFonts w:ascii="Arial" w:eastAsia="Arial MT" w:hAnsi="Arial" w:cs="Arial"/>
          <w:color w:val="000000" w:themeColor="text1"/>
          <w:lang w:val="id"/>
        </w:rPr>
        <w:t>Sarana dan prasarana: kecukupan, aksesibilitas dan mutu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sarana dan prasarana untuk menjamin pencapaian 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pembelajaran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2"/>
          <w:lang w:val="id"/>
        </w:rPr>
        <w:t xml:space="preserve"> </w:t>
      </w:r>
      <w:r w:rsidRPr="00D71165">
        <w:rPr>
          <w:rFonts w:ascii="Arial" w:eastAsia="Arial MT" w:hAnsi="Arial" w:cs="Arial"/>
          <w:color w:val="000000" w:themeColor="text1"/>
          <w:lang w:val="id"/>
        </w:rPr>
        <w:t>meningkatkan</w:t>
      </w:r>
      <w:r w:rsidRPr="00D71165">
        <w:rPr>
          <w:rFonts w:ascii="Arial" w:eastAsia="Arial MT" w:hAnsi="Arial" w:cs="Arial"/>
          <w:color w:val="000000" w:themeColor="text1"/>
          <w:spacing w:val="-3"/>
          <w:lang w:val="id"/>
        </w:rPr>
        <w:t xml:space="preserve"> </w:t>
      </w:r>
      <w:r w:rsidRPr="00D71165">
        <w:rPr>
          <w:rFonts w:ascii="Arial" w:eastAsia="Arial MT" w:hAnsi="Arial" w:cs="Arial"/>
          <w:color w:val="000000" w:themeColor="text1"/>
          <w:lang w:val="id"/>
        </w:rPr>
        <w:t>suasana akademik.</w:t>
      </w:r>
      <w:r w:rsidR="00E505C3">
        <w:rPr>
          <w:rFonts w:ascii="Arial" w:eastAsia="Arial MT" w:hAnsi="Arial" w:cs="Arial"/>
          <w:color w:val="000000" w:themeColor="text1"/>
        </w:rPr>
        <w:t xml:space="preserve"> </w:t>
      </w:r>
    </w:p>
    <w:p w14:paraId="5C98CB98" w14:textId="14D4B18C" w:rsidR="0089160E" w:rsidRPr="00E505C3" w:rsidRDefault="007C438B" w:rsidP="00F06D39">
      <w:pPr>
        <w:widowControl w:val="0"/>
        <w:autoSpaceDE w:val="0"/>
        <w:autoSpaceDN w:val="0"/>
        <w:spacing w:after="0" w:line="276" w:lineRule="auto"/>
        <w:ind w:left="1440" w:right="10"/>
        <w:jc w:val="both"/>
        <w:rPr>
          <w:rFonts w:ascii="Arial" w:eastAsia="Arial MT" w:hAnsi="Arial" w:cs="Arial"/>
          <w:color w:val="000000" w:themeColor="text1"/>
          <w:lang w:val="id"/>
        </w:rPr>
      </w:pPr>
      <w:r w:rsidRPr="00E505C3">
        <w:rPr>
          <w:rFonts w:ascii="Arial" w:eastAsia="Arial MT" w:hAnsi="Arial" w:cs="Arial"/>
          <w:color w:val="000000" w:themeColor="text1"/>
        </w:rPr>
        <w:t>(</w:t>
      </w:r>
      <w:r w:rsidR="00E505C3">
        <w:rPr>
          <w:rFonts w:ascii="Arial" w:eastAsia="Arial MT" w:hAnsi="Arial" w:cs="Arial"/>
          <w:color w:val="000000" w:themeColor="text1"/>
        </w:rPr>
        <w:t xml:space="preserve">a-b: </w:t>
      </w:r>
      <w:r w:rsidRPr="00E505C3">
        <w:rPr>
          <w:rFonts w:ascii="Arial" w:eastAsia="Arial MT" w:hAnsi="Arial" w:cs="Arial"/>
          <w:color w:val="000000" w:themeColor="text1"/>
        </w:rPr>
        <w:t xml:space="preserve">D1, D2, D3, S, </w:t>
      </w:r>
      <w:proofErr w:type="spellStart"/>
      <w:r w:rsidRPr="00E505C3">
        <w:rPr>
          <w:rFonts w:ascii="Arial" w:eastAsia="Arial MT" w:hAnsi="Arial" w:cs="Arial"/>
          <w:color w:val="000000" w:themeColor="text1"/>
        </w:rPr>
        <w:t>S.Tr</w:t>
      </w:r>
      <w:proofErr w:type="spellEnd"/>
      <w:r w:rsidRPr="00E505C3">
        <w:rPr>
          <w:rFonts w:ascii="Arial" w:eastAsia="Arial MT" w:hAnsi="Arial" w:cs="Arial"/>
          <w:color w:val="000000" w:themeColor="text1"/>
        </w:rPr>
        <w:t xml:space="preserve">., M, </w:t>
      </w:r>
      <w:proofErr w:type="spellStart"/>
      <w:r w:rsidRPr="00E505C3">
        <w:rPr>
          <w:rFonts w:ascii="Arial" w:eastAsia="Arial MT" w:hAnsi="Arial" w:cs="Arial"/>
          <w:color w:val="000000" w:themeColor="text1"/>
        </w:rPr>
        <w:t>M.Tr</w:t>
      </w:r>
      <w:proofErr w:type="spellEnd"/>
      <w:r w:rsidRPr="00E505C3">
        <w:rPr>
          <w:rFonts w:ascii="Arial" w:eastAsia="Arial MT" w:hAnsi="Arial" w:cs="Arial"/>
          <w:color w:val="000000" w:themeColor="text1"/>
        </w:rPr>
        <w:t xml:space="preserve">., D, </w:t>
      </w:r>
      <w:proofErr w:type="spellStart"/>
      <w:r w:rsidRPr="00E505C3">
        <w:rPr>
          <w:rFonts w:ascii="Arial" w:eastAsia="Arial MT" w:hAnsi="Arial" w:cs="Arial"/>
          <w:color w:val="000000" w:themeColor="text1"/>
        </w:rPr>
        <w:t>D.Tr</w:t>
      </w:r>
      <w:proofErr w:type="spellEnd"/>
      <w:r w:rsidRPr="00E505C3">
        <w:rPr>
          <w:rFonts w:ascii="Arial" w:eastAsia="Arial MT" w:hAnsi="Arial" w:cs="Arial"/>
          <w:color w:val="000000" w:themeColor="text1"/>
        </w:rPr>
        <w:t>.)</w:t>
      </w:r>
    </w:p>
    <w:p w14:paraId="672CF8EC" w14:textId="77777777" w:rsidR="007C438B" w:rsidRPr="00D71165" w:rsidRDefault="007C438B" w:rsidP="007C438B">
      <w:pPr>
        <w:widowControl w:val="0"/>
        <w:autoSpaceDE w:val="0"/>
        <w:autoSpaceDN w:val="0"/>
        <w:spacing w:before="9" w:after="0" w:line="240" w:lineRule="auto"/>
        <w:ind w:left="1080" w:right="10"/>
        <w:rPr>
          <w:rFonts w:ascii="Arial" w:eastAsia="Arial MT" w:hAnsi="Arial" w:cs="Arial"/>
          <w:color w:val="000000" w:themeColor="text1"/>
          <w:sz w:val="24"/>
          <w:lang w:val="id"/>
        </w:rPr>
      </w:pPr>
    </w:p>
    <w:p w14:paraId="6CC76DB1" w14:textId="77777777" w:rsidR="0089160E" w:rsidRPr="00D71165" w:rsidRDefault="0089160E" w:rsidP="001A458E">
      <w:pPr>
        <w:widowControl w:val="0"/>
        <w:numPr>
          <w:ilvl w:val="0"/>
          <w:numId w:val="17"/>
        </w:numPr>
        <w:autoSpaceDE w:val="0"/>
        <w:autoSpaceDN w:val="0"/>
        <w:spacing w:after="0" w:line="240" w:lineRule="auto"/>
        <w:ind w:left="72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Pendidikan</w:t>
      </w:r>
    </w:p>
    <w:p w14:paraId="39C81996" w14:textId="77777777" w:rsidR="0089160E" w:rsidRPr="00D71165" w:rsidRDefault="0089160E" w:rsidP="00BE33DC">
      <w:pPr>
        <w:widowControl w:val="0"/>
        <w:numPr>
          <w:ilvl w:val="1"/>
          <w:numId w:val="17"/>
        </w:numPr>
        <w:autoSpaceDE w:val="0"/>
        <w:autoSpaceDN w:val="0"/>
        <w:spacing w:before="37" w:after="0" w:line="240" w:lineRule="auto"/>
        <w:ind w:left="1080" w:right="10" w:hanging="360"/>
        <w:rPr>
          <w:rFonts w:ascii="Arial" w:eastAsia="Arial MT" w:hAnsi="Arial" w:cs="Arial"/>
          <w:b/>
          <w:color w:val="000000" w:themeColor="text1"/>
          <w:lang w:val="id"/>
        </w:rPr>
      </w:pPr>
      <w:r w:rsidRPr="00D71165">
        <w:rPr>
          <w:rFonts w:ascii="Arial" w:eastAsia="Arial MT" w:hAnsi="Arial" w:cs="Arial"/>
          <w:b/>
          <w:color w:val="000000" w:themeColor="text1"/>
          <w:lang w:val="id"/>
        </w:rPr>
        <w:t>Fokus</w:t>
      </w:r>
      <w:r w:rsidRPr="00D71165">
        <w:rPr>
          <w:rFonts w:ascii="Arial" w:eastAsia="Arial MT" w:hAnsi="Arial" w:cs="Arial"/>
          <w:b/>
          <w:color w:val="000000" w:themeColor="text1"/>
          <w:spacing w:val="-1"/>
          <w:lang w:val="id"/>
        </w:rPr>
        <w:t xml:space="preserve"> </w:t>
      </w:r>
      <w:r w:rsidRPr="00D71165">
        <w:rPr>
          <w:rFonts w:ascii="Arial" w:eastAsia="Arial MT" w:hAnsi="Arial" w:cs="Arial"/>
          <w:b/>
          <w:color w:val="000000" w:themeColor="text1"/>
          <w:lang w:val="id"/>
        </w:rPr>
        <w:t>Penilaian</w:t>
      </w:r>
    </w:p>
    <w:p w14:paraId="4C8A53C0" w14:textId="46424386" w:rsidR="0089160E" w:rsidRPr="003476BE" w:rsidRDefault="0089160E" w:rsidP="00992DBD">
      <w:pPr>
        <w:widowControl w:val="0"/>
        <w:autoSpaceDE w:val="0"/>
        <w:autoSpaceDN w:val="0"/>
        <w:spacing w:before="40" w:after="0" w:line="276" w:lineRule="auto"/>
        <w:ind w:left="1080" w:right="10"/>
        <w:jc w:val="both"/>
        <w:rPr>
          <w:rFonts w:ascii="Arial" w:eastAsia="Arial MT" w:hAnsi="Arial" w:cs="Arial"/>
          <w:color w:val="000000" w:themeColor="text1"/>
          <w:lang w:val="id"/>
        </w:rPr>
      </w:pP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difokuskan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pada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kebijakan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pengembangan</w:t>
      </w:r>
      <w:r w:rsidRPr="00D71165">
        <w:rPr>
          <w:rFonts w:ascii="Arial" w:eastAsia="Arial MT" w:hAnsi="Arial" w:cs="Arial"/>
          <w:color w:val="000000" w:themeColor="text1"/>
          <w:spacing w:val="-59"/>
          <w:lang w:val="id"/>
        </w:rPr>
        <w:t xml:space="preserve"> </w:t>
      </w:r>
      <w:r w:rsidRPr="00D71165">
        <w:rPr>
          <w:rFonts w:ascii="Arial" w:eastAsia="Arial MT" w:hAnsi="Arial" w:cs="Arial"/>
          <w:color w:val="000000" w:themeColor="text1"/>
          <w:lang w:val="id"/>
        </w:rPr>
        <w:t>kurikulum,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kesesuaian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kurikulum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dengan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bidang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ilmu</w:t>
      </w:r>
      <w:r w:rsidRPr="003476BE">
        <w:rPr>
          <w:rFonts w:ascii="Arial" w:eastAsia="Arial MT" w:hAnsi="Arial" w:cs="Arial"/>
          <w:color w:val="000000" w:themeColor="text1"/>
          <w:lang w:val="id"/>
        </w:rPr>
        <w:t xml:space="preserve"> PS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beserta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kekuatan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keunggulan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kurikulum,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budaya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akademik,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proses</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pembelajaran,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sistem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penilaian,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s</w:t>
      </w:r>
      <w:r w:rsidRPr="003476BE">
        <w:rPr>
          <w:rFonts w:ascii="Arial" w:eastAsia="Arial MT" w:hAnsi="Arial" w:cs="Arial"/>
          <w:color w:val="000000" w:themeColor="text1"/>
          <w:lang w:val="id"/>
        </w:rPr>
        <w:t>i</w:t>
      </w:r>
      <w:r w:rsidRPr="00D71165">
        <w:rPr>
          <w:rFonts w:ascii="Arial" w:eastAsia="Arial MT" w:hAnsi="Arial" w:cs="Arial"/>
          <w:color w:val="000000" w:themeColor="text1"/>
          <w:lang w:val="id"/>
        </w:rPr>
        <w:t>stem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penjaminan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mutu</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untuk</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menunjang</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tercapainya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capaian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pembelajaran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lulusan</w:t>
      </w:r>
      <w:r w:rsidRPr="003476BE">
        <w:rPr>
          <w:rFonts w:ascii="Arial" w:eastAsia="Arial MT" w:hAnsi="Arial" w:cs="Arial"/>
          <w:color w:val="000000" w:themeColor="text1"/>
          <w:lang w:val="id"/>
        </w:rPr>
        <w:t xml:space="preserve"> (CPL)</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dalam</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rangka</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pe</w:t>
      </w:r>
      <w:r w:rsidR="00C307CC" w:rsidRPr="003476BE">
        <w:rPr>
          <w:rFonts w:ascii="Arial" w:eastAsia="Arial MT" w:hAnsi="Arial" w:cs="Arial"/>
          <w:color w:val="000000" w:themeColor="text1"/>
          <w:lang w:val="id"/>
        </w:rPr>
        <w:t>r</w:t>
      </w:r>
      <w:r w:rsidRPr="00D71165">
        <w:rPr>
          <w:rFonts w:ascii="Arial" w:eastAsia="Arial MT" w:hAnsi="Arial" w:cs="Arial"/>
          <w:color w:val="000000" w:themeColor="text1"/>
          <w:lang w:val="id"/>
        </w:rPr>
        <w:t>wujudan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visi,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misi,</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dan</w:t>
      </w:r>
      <w:r w:rsidRPr="00D71165">
        <w:rPr>
          <w:rFonts w:ascii="Arial" w:eastAsia="Arial MT" w:hAnsi="Arial" w:cs="Arial"/>
          <w:color w:val="000000" w:themeColor="text1"/>
          <w:spacing w:val="1"/>
          <w:lang w:val="id"/>
        </w:rPr>
        <w:t xml:space="preserve"> </w:t>
      </w:r>
      <w:r w:rsidRPr="00D71165">
        <w:rPr>
          <w:rFonts w:ascii="Arial" w:eastAsia="Arial MT" w:hAnsi="Arial" w:cs="Arial"/>
          <w:color w:val="000000" w:themeColor="text1"/>
          <w:lang w:val="id"/>
        </w:rPr>
        <w:t>tujuan</w:t>
      </w:r>
      <w:r w:rsidRPr="00D71165">
        <w:rPr>
          <w:rFonts w:ascii="Arial" w:eastAsia="Arial MT" w:hAnsi="Arial" w:cs="Arial"/>
          <w:color w:val="000000" w:themeColor="text1"/>
          <w:spacing w:val="-3"/>
          <w:lang w:val="id"/>
        </w:rPr>
        <w:t xml:space="preserve"> </w:t>
      </w:r>
      <w:r w:rsidRPr="003476BE">
        <w:rPr>
          <w:rFonts w:ascii="Arial" w:eastAsia="Arial MT" w:hAnsi="Arial" w:cs="Arial"/>
          <w:color w:val="000000" w:themeColor="text1"/>
          <w:lang w:val="id"/>
        </w:rPr>
        <w:t>PT/UPPS.</w:t>
      </w:r>
    </w:p>
    <w:p w14:paraId="71BBD8CB" w14:textId="77777777" w:rsidR="0089160E" w:rsidRPr="00D71165" w:rsidRDefault="0089160E" w:rsidP="0089160E">
      <w:pPr>
        <w:widowControl w:val="0"/>
        <w:autoSpaceDE w:val="0"/>
        <w:autoSpaceDN w:val="0"/>
        <w:spacing w:before="2" w:after="0" w:line="240" w:lineRule="auto"/>
        <w:ind w:right="10"/>
        <w:rPr>
          <w:rFonts w:ascii="Arial" w:eastAsia="Arial MT" w:hAnsi="Arial" w:cs="Arial"/>
          <w:color w:val="000000" w:themeColor="text1"/>
          <w:sz w:val="25"/>
          <w:lang w:val="id"/>
        </w:rPr>
      </w:pPr>
    </w:p>
    <w:p w14:paraId="4E78E11A" w14:textId="77777777" w:rsidR="0089160E" w:rsidRPr="00D71165" w:rsidRDefault="0089160E" w:rsidP="00BE33DC">
      <w:pPr>
        <w:widowControl w:val="0"/>
        <w:numPr>
          <w:ilvl w:val="1"/>
          <w:numId w:val="17"/>
        </w:numPr>
        <w:autoSpaceDE w:val="0"/>
        <w:autoSpaceDN w:val="0"/>
        <w:spacing w:after="0" w:line="240" w:lineRule="auto"/>
        <w:ind w:left="1080" w:right="10" w:hanging="360"/>
        <w:outlineLvl w:val="1"/>
        <w:rPr>
          <w:rFonts w:ascii="Arial" w:eastAsia="Arial" w:hAnsi="Arial" w:cs="Arial"/>
          <w:b/>
          <w:bCs/>
          <w:color w:val="000000" w:themeColor="text1"/>
          <w:lang w:val="id"/>
        </w:rPr>
      </w:pPr>
      <w:r w:rsidRPr="00D71165">
        <w:rPr>
          <w:rFonts w:ascii="Arial" w:eastAsia="Arial" w:hAnsi="Arial" w:cs="Arial"/>
          <w:b/>
          <w:bCs/>
          <w:color w:val="000000" w:themeColor="text1"/>
          <w:lang w:val="id"/>
        </w:rPr>
        <w:t>Elemen dan</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Deskripsi</w:t>
      </w:r>
      <w:r w:rsidRPr="00D71165">
        <w:rPr>
          <w:rFonts w:ascii="Arial" w:eastAsia="Arial" w:hAnsi="Arial" w:cs="Arial"/>
          <w:b/>
          <w:bCs/>
          <w:color w:val="000000" w:themeColor="text1"/>
          <w:spacing w:val="-3"/>
          <w:lang w:val="id"/>
        </w:rPr>
        <w:t xml:space="preserve"> </w:t>
      </w:r>
      <w:r w:rsidRPr="00D71165">
        <w:rPr>
          <w:rFonts w:ascii="Arial" w:eastAsia="Arial" w:hAnsi="Arial" w:cs="Arial"/>
          <w:b/>
          <w:bCs/>
          <w:color w:val="000000" w:themeColor="text1"/>
          <w:lang w:val="id"/>
        </w:rPr>
        <w:t>Penilaian</w:t>
      </w:r>
    </w:p>
    <w:p w14:paraId="0E6077F1" w14:textId="77777777" w:rsidR="0089160E" w:rsidRPr="003476BE" w:rsidRDefault="0089160E" w:rsidP="001A458E">
      <w:pPr>
        <w:widowControl w:val="0"/>
        <w:numPr>
          <w:ilvl w:val="2"/>
          <w:numId w:val="17"/>
        </w:numPr>
        <w:autoSpaceDE w:val="0"/>
        <w:autoSpaceDN w:val="0"/>
        <w:spacing w:before="40" w:after="0" w:line="240" w:lineRule="auto"/>
        <w:ind w:left="1440" w:right="10" w:hanging="360"/>
        <w:rPr>
          <w:rFonts w:ascii="Arial" w:eastAsia="Arial MT" w:hAnsi="Arial" w:cs="Arial"/>
          <w:color w:val="000000" w:themeColor="text1"/>
          <w:lang w:val="id-ID"/>
        </w:rPr>
      </w:pPr>
      <w:r w:rsidRPr="003476BE">
        <w:rPr>
          <w:rFonts w:ascii="Arial" w:eastAsia="Arial MT" w:hAnsi="Arial" w:cs="Arial"/>
          <w:color w:val="000000" w:themeColor="text1"/>
          <w:lang w:val="id-ID"/>
        </w:rPr>
        <w:t>Kurikulum:</w:t>
      </w:r>
    </w:p>
    <w:p w14:paraId="25E615B2" w14:textId="71D012F2" w:rsidR="0089160E" w:rsidRPr="003476BE" w:rsidRDefault="0089160E" w:rsidP="00BE33DC">
      <w:pPr>
        <w:widowControl w:val="0"/>
        <w:numPr>
          <w:ilvl w:val="3"/>
          <w:numId w:val="17"/>
        </w:numPr>
        <w:autoSpaceDE w:val="0"/>
        <w:autoSpaceDN w:val="0"/>
        <w:spacing w:before="37" w:after="0" w:line="276" w:lineRule="auto"/>
        <w:ind w:left="1800" w:right="10" w:hanging="180"/>
        <w:jc w:val="both"/>
        <w:rPr>
          <w:rFonts w:ascii="Arial" w:eastAsia="Arial MT" w:hAnsi="Arial" w:cs="Arial"/>
          <w:color w:val="000000" w:themeColor="text1"/>
          <w:lang w:val="id-ID"/>
        </w:rPr>
      </w:pPr>
      <w:bookmarkStart w:id="5" w:name="_Hlk76156453"/>
      <w:r w:rsidRPr="003476BE">
        <w:rPr>
          <w:rFonts w:ascii="Arial" w:eastAsia="Arial MT" w:hAnsi="Arial" w:cs="Arial"/>
          <w:color w:val="000000" w:themeColor="text1"/>
          <w:lang w:val="id-ID"/>
        </w:rPr>
        <w:t>Keterlibatan</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pemangku</w:t>
      </w:r>
      <w:r w:rsidRPr="003476BE">
        <w:rPr>
          <w:rFonts w:ascii="Arial" w:eastAsia="Arial MT" w:hAnsi="Arial" w:cs="Arial"/>
          <w:color w:val="000000" w:themeColor="text1"/>
          <w:spacing w:val="54"/>
          <w:lang w:val="id-ID"/>
        </w:rPr>
        <w:t xml:space="preserve"> </w:t>
      </w:r>
      <w:r w:rsidRPr="003476BE">
        <w:rPr>
          <w:rFonts w:ascii="Arial" w:eastAsia="Arial MT" w:hAnsi="Arial" w:cs="Arial"/>
          <w:color w:val="000000" w:themeColor="text1"/>
          <w:lang w:val="id-ID"/>
        </w:rPr>
        <w:t>kepentingan</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dalam</w:t>
      </w:r>
      <w:r w:rsidRPr="003476BE">
        <w:rPr>
          <w:rFonts w:ascii="Arial" w:eastAsia="Arial MT" w:hAnsi="Arial" w:cs="Arial"/>
          <w:color w:val="000000" w:themeColor="text1"/>
          <w:spacing w:val="55"/>
          <w:lang w:val="id-ID"/>
        </w:rPr>
        <w:t xml:space="preserve"> </w:t>
      </w:r>
      <w:r w:rsidRPr="003476BE">
        <w:rPr>
          <w:rFonts w:ascii="Arial" w:eastAsia="Arial MT" w:hAnsi="Arial" w:cs="Arial"/>
          <w:color w:val="000000" w:themeColor="text1"/>
          <w:lang w:val="id-ID"/>
        </w:rPr>
        <w:t>proses</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evaluasi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 pemutakhiran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kurikulum</w:t>
      </w:r>
      <w:bookmarkEnd w:id="5"/>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                                            </w:t>
      </w:r>
    </w:p>
    <w:p w14:paraId="06DB0989" w14:textId="77777777" w:rsidR="0089160E" w:rsidRPr="003476BE" w:rsidRDefault="0089160E" w:rsidP="00BE33DC">
      <w:pPr>
        <w:widowControl w:val="0"/>
        <w:numPr>
          <w:ilvl w:val="3"/>
          <w:numId w:val="17"/>
        </w:numPr>
        <w:tabs>
          <w:tab w:val="left" w:pos="7498"/>
        </w:tabs>
        <w:autoSpaceDE w:val="0"/>
        <w:autoSpaceDN w:val="0"/>
        <w:spacing w:before="2" w:after="0" w:line="276" w:lineRule="auto"/>
        <w:ind w:left="1800" w:right="10" w:hanging="180"/>
        <w:jc w:val="both"/>
        <w:rPr>
          <w:rFonts w:ascii="Arial" w:eastAsia="Arial MT" w:hAnsi="Arial" w:cs="Arial"/>
          <w:color w:val="000000" w:themeColor="text1"/>
          <w:lang w:val="id-ID"/>
        </w:rPr>
      </w:pPr>
      <w:bookmarkStart w:id="6" w:name="_Hlk76156540"/>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21"/>
          <w:lang w:val="id-ID"/>
        </w:rPr>
        <w:t xml:space="preserve"> </w:t>
      </w:r>
      <w:r w:rsidRPr="003476BE">
        <w:rPr>
          <w:rFonts w:ascii="Arial" w:eastAsia="Arial MT" w:hAnsi="Arial" w:cs="Arial"/>
          <w:color w:val="000000" w:themeColor="text1"/>
          <w:lang w:val="id-ID"/>
        </w:rPr>
        <w:t>capaian</w:t>
      </w:r>
      <w:r w:rsidRPr="003476BE">
        <w:rPr>
          <w:rFonts w:ascii="Arial" w:eastAsia="Arial MT" w:hAnsi="Arial" w:cs="Arial"/>
          <w:color w:val="000000" w:themeColor="text1"/>
          <w:spacing w:val="122"/>
          <w:lang w:val="id-ID"/>
        </w:rPr>
        <w:t xml:space="preserve"> </w:t>
      </w:r>
      <w:r w:rsidRPr="003476BE">
        <w:rPr>
          <w:rFonts w:ascii="Arial" w:eastAsia="Arial MT" w:hAnsi="Arial" w:cs="Arial"/>
          <w:color w:val="000000" w:themeColor="text1"/>
          <w:lang w:val="id-ID"/>
        </w:rPr>
        <w:t>pembelajaran 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profil lulusan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 jenjang</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KKNI/SKKNI.</w:t>
      </w:r>
    </w:p>
    <w:p w14:paraId="1C098545" w14:textId="554CCE65"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bookmarkStart w:id="7" w:name="_Hlk76156563"/>
      <w:bookmarkEnd w:id="6"/>
      <w:r w:rsidRPr="003476BE">
        <w:rPr>
          <w:rFonts w:ascii="Arial" w:eastAsia="Arial MT" w:hAnsi="Arial" w:cs="Arial"/>
          <w:color w:val="000000" w:themeColor="text1"/>
          <w:lang w:val="id-ID"/>
        </w:rPr>
        <w:t>Ketepatan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struktur</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kurikulum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dalam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pembentukan</w:t>
      </w:r>
      <w:r w:rsidR="00140F77" w:rsidRPr="003476BE">
        <w:rPr>
          <w:rFonts w:ascii="Arial" w:eastAsia="Arial MT" w:hAnsi="Arial" w:cs="Arial"/>
          <w:color w:val="000000" w:themeColor="text1"/>
          <w:lang w:val="id-ID"/>
        </w:rPr>
        <w:t xml:space="preserve">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capaian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pembelajaran.</w:t>
      </w:r>
    </w:p>
    <w:bookmarkEnd w:id="7"/>
    <w:p w14:paraId="344A59E5" w14:textId="77777777"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Ketersediaan dokumen pemetaan capaian pembelajaran.</w:t>
      </w:r>
    </w:p>
    <w:p w14:paraId="23677804" w14:textId="77777777"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Struktur program dan beban belajar mahasiswa untuk mencapai capaian pembelajaran.</w:t>
      </w:r>
    </w:p>
    <w:p w14:paraId="5373F26A" w14:textId="77777777"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Peta jalan pembelajaran setiap kompetensi lulusan.</w:t>
      </w:r>
    </w:p>
    <w:p w14:paraId="2227B8DB" w14:textId="77777777"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Konversi bobot kredit mata kuliah ke jam praktikum/praktik lapangan.</w:t>
      </w:r>
    </w:p>
    <w:p w14:paraId="68EB760F" w14:textId="43565A70"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Pembimbingan tugas akhir</w:t>
      </w:r>
    </w:p>
    <w:p w14:paraId="62D85952" w14:textId="4D266C08" w:rsidR="007C438B" w:rsidRPr="003476BE" w:rsidRDefault="007C438B" w:rsidP="00E505C3">
      <w:pPr>
        <w:widowControl w:val="0"/>
        <w:autoSpaceDE w:val="0"/>
        <w:autoSpaceDN w:val="0"/>
        <w:spacing w:after="0" w:line="276" w:lineRule="auto"/>
        <w:ind w:left="180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i-viii: </w:t>
      </w:r>
      <w:r w:rsidRPr="003476BE">
        <w:rPr>
          <w:rFonts w:ascii="Arial" w:eastAsia="Arial MT" w:hAnsi="Arial" w:cs="Arial"/>
          <w:color w:val="000000" w:themeColor="text1"/>
          <w:lang w:val="id-ID"/>
        </w:rPr>
        <w:t>D1, D2, D3, S, S.Tr., M, M.Tr., D, D.Tr.)</w:t>
      </w:r>
    </w:p>
    <w:p w14:paraId="2C1D08C0" w14:textId="043351F7"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bookmarkStart w:id="8" w:name="_Hlk76157621"/>
      <w:r w:rsidRPr="003476BE">
        <w:rPr>
          <w:rFonts w:ascii="Arial" w:eastAsia="Arial MT" w:hAnsi="Arial" w:cs="Arial"/>
          <w:color w:val="000000" w:themeColor="text1"/>
          <w:lang w:val="id-ID"/>
        </w:rPr>
        <w:lastRenderedPageBreak/>
        <w:t>Jumlah SKS atau prosentase keseluruhan ilmu dasar sains dan matematika</w:t>
      </w:r>
      <w:bookmarkEnd w:id="8"/>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 (S, S.Tr.)</w:t>
      </w:r>
    </w:p>
    <w:p w14:paraId="05BCEEE6" w14:textId="4D72B132" w:rsidR="000A313B" w:rsidRPr="003476BE" w:rsidRDefault="0089160E" w:rsidP="00E505C3">
      <w:pPr>
        <w:widowControl w:val="0"/>
        <w:numPr>
          <w:ilvl w:val="3"/>
          <w:numId w:val="17"/>
        </w:numPr>
        <w:autoSpaceDE w:val="0"/>
        <w:autoSpaceDN w:val="0"/>
        <w:spacing w:after="120" w:line="276" w:lineRule="auto"/>
        <w:ind w:left="1814" w:right="14" w:hanging="187"/>
        <w:jc w:val="both"/>
        <w:rPr>
          <w:rFonts w:ascii="Arial" w:eastAsia="Arial MT" w:hAnsi="Arial" w:cs="Arial"/>
          <w:color w:val="000000" w:themeColor="text1"/>
          <w:lang w:val="id-ID"/>
        </w:rPr>
      </w:pPr>
      <w:bookmarkStart w:id="9" w:name="_Hlk76157649"/>
      <w:r w:rsidRPr="003476BE">
        <w:rPr>
          <w:rFonts w:ascii="Arial" w:eastAsia="Arial MT" w:hAnsi="Arial" w:cs="Arial"/>
          <w:color w:val="000000" w:themeColor="text1"/>
          <w:lang w:val="id-ID"/>
        </w:rPr>
        <w:t xml:space="preserve">Ketersediaan </w:t>
      </w:r>
      <w:r w:rsidRPr="003476BE">
        <w:rPr>
          <w:rFonts w:ascii="Arial" w:eastAsia="Arial MT" w:hAnsi="Arial" w:cs="Arial"/>
          <w:i/>
          <w:iCs/>
          <w:color w:val="000000" w:themeColor="text1"/>
          <w:lang w:val="id-ID"/>
        </w:rPr>
        <w:t>capstone design project</w:t>
      </w:r>
      <w:bookmarkEnd w:id="9"/>
      <w:r w:rsidRPr="003476BE">
        <w:rPr>
          <w:rFonts w:ascii="Arial" w:eastAsia="Arial MT" w:hAnsi="Arial" w:cs="Arial"/>
          <w:color w:val="000000" w:themeColor="text1"/>
          <w:lang w:val="id-ID"/>
        </w:rPr>
        <w:t xml:space="preserve">. </w:t>
      </w:r>
      <w:r w:rsidR="00E505C3" w:rsidRPr="003476BE">
        <w:rPr>
          <w:rFonts w:ascii="Arial" w:eastAsia="Arial MT" w:hAnsi="Arial" w:cs="Arial"/>
          <w:color w:val="000000" w:themeColor="text1"/>
          <w:lang w:val="id-ID"/>
        </w:rPr>
        <w:t>(S, S.Tr.)</w:t>
      </w:r>
    </w:p>
    <w:p w14:paraId="34297C25" w14:textId="77777777" w:rsidR="003A554B" w:rsidRPr="003476BE" w:rsidRDefault="003A554B" w:rsidP="003A554B">
      <w:pPr>
        <w:widowControl w:val="0"/>
        <w:numPr>
          <w:ilvl w:val="2"/>
          <w:numId w:val="17"/>
        </w:numPr>
        <w:autoSpaceDE w:val="0"/>
        <w:autoSpaceDN w:val="0"/>
        <w:spacing w:after="0" w:line="276" w:lineRule="auto"/>
        <w:ind w:left="1440" w:right="10" w:hanging="360"/>
        <w:jc w:val="both"/>
        <w:rPr>
          <w:rFonts w:ascii="Arial" w:eastAsia="Arial MT" w:hAnsi="Arial" w:cs="Arial"/>
          <w:color w:val="000000" w:themeColor="text1"/>
          <w:lang w:val="id-ID"/>
        </w:rPr>
      </w:pPr>
      <w:bookmarkStart w:id="10" w:name="_Hlk76157671"/>
      <w:r w:rsidRPr="003476BE">
        <w:rPr>
          <w:rFonts w:ascii="Arial" w:eastAsia="Arial MT" w:hAnsi="Arial" w:cs="Arial"/>
          <w:color w:val="000000" w:themeColor="text1"/>
          <w:lang w:val="id-ID"/>
        </w:rPr>
        <w:t>Penyelenggaraan Merdeka Belajar-Kampus Merdeka (MBKM)</w:t>
      </w:r>
    </w:p>
    <w:bookmarkEnd w:id="10"/>
    <w:p w14:paraId="368C5722" w14:textId="0716F5DF" w:rsidR="003A554B" w:rsidRPr="003476BE" w:rsidRDefault="003A554B" w:rsidP="003A554B">
      <w:pPr>
        <w:widowControl w:val="0"/>
        <w:numPr>
          <w:ilvl w:val="0"/>
          <w:numId w:val="21"/>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Beban total paket perkuliahan untuk belajar di luar PS.</w:t>
      </w:r>
      <w:r w:rsidR="00E505C3" w:rsidRPr="003476BE">
        <w:rPr>
          <w:rFonts w:ascii="Arial" w:eastAsia="Arial MT" w:hAnsi="Arial" w:cs="Arial"/>
          <w:color w:val="000000" w:themeColor="text1"/>
          <w:lang w:val="id-ID"/>
        </w:rPr>
        <w:t xml:space="preserve"> (S, S.Tr.)</w:t>
      </w:r>
    </w:p>
    <w:p w14:paraId="2B70B880" w14:textId="23AF60F1" w:rsidR="0089160E" w:rsidRPr="003476BE" w:rsidRDefault="003A554B" w:rsidP="00E505C3">
      <w:pPr>
        <w:widowControl w:val="0"/>
        <w:numPr>
          <w:ilvl w:val="0"/>
          <w:numId w:val="21"/>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Pelaksanaan kegiatan belajar dalam kegiatan MBKM.</w:t>
      </w:r>
      <w:r w:rsidR="00E505C3" w:rsidRPr="003476BE">
        <w:rPr>
          <w:rFonts w:ascii="Arial" w:eastAsia="Arial MT" w:hAnsi="Arial" w:cs="Arial"/>
          <w:color w:val="000000" w:themeColor="text1"/>
          <w:lang w:val="id-ID"/>
        </w:rPr>
        <w:t xml:space="preserve"> (S, S.Tr.)</w:t>
      </w:r>
    </w:p>
    <w:p w14:paraId="0F0F2B7E" w14:textId="77777777" w:rsidR="000A313B" w:rsidRPr="003476BE" w:rsidRDefault="000A313B" w:rsidP="000A313B">
      <w:pPr>
        <w:widowControl w:val="0"/>
        <w:autoSpaceDE w:val="0"/>
        <w:autoSpaceDN w:val="0"/>
        <w:spacing w:after="0" w:line="276" w:lineRule="auto"/>
        <w:ind w:left="1440" w:right="10"/>
        <w:jc w:val="both"/>
        <w:rPr>
          <w:rFonts w:ascii="Arial" w:eastAsia="Arial MT" w:hAnsi="Arial" w:cs="Arial"/>
          <w:color w:val="000000" w:themeColor="text1"/>
          <w:lang w:val="id-ID"/>
        </w:rPr>
      </w:pPr>
    </w:p>
    <w:p w14:paraId="46265E4C" w14:textId="77777777" w:rsidR="0089160E" w:rsidRPr="003476BE" w:rsidRDefault="0089160E" w:rsidP="001A458E">
      <w:pPr>
        <w:widowControl w:val="0"/>
        <w:numPr>
          <w:ilvl w:val="2"/>
          <w:numId w:val="17"/>
        </w:numPr>
        <w:autoSpaceDE w:val="0"/>
        <w:autoSpaceDN w:val="0"/>
        <w:spacing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Pembelajaran</w:t>
      </w:r>
    </w:p>
    <w:p w14:paraId="48FC66AC" w14:textId="46CF68E8" w:rsidR="0089160E" w:rsidRPr="003476BE" w:rsidRDefault="0089160E" w:rsidP="00BE33DC">
      <w:pPr>
        <w:widowControl w:val="0"/>
        <w:numPr>
          <w:ilvl w:val="0"/>
          <w:numId w:val="18"/>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 xml:space="preserve">Karakteristik proses pembelajaran: </w:t>
      </w:r>
      <w:bookmarkStart w:id="11" w:name="_Hlk76156632"/>
      <w:r w:rsidRPr="003476BE">
        <w:rPr>
          <w:rFonts w:ascii="Arial" w:eastAsia="Arial MT" w:hAnsi="Arial" w:cs="Arial"/>
          <w:color w:val="000000" w:themeColor="text1"/>
          <w:lang w:val="id-ID"/>
        </w:rPr>
        <w:t>pemenuhan karakteristik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proses pembelajaran yang terdiri atas sifat</w:t>
      </w:r>
      <w:bookmarkEnd w:id="11"/>
      <w:r w:rsidRPr="003476BE">
        <w:rPr>
          <w:rFonts w:ascii="Arial" w:eastAsia="Arial MT" w:hAnsi="Arial" w:cs="Arial"/>
          <w:color w:val="000000" w:themeColor="text1"/>
          <w:lang w:val="id-ID"/>
        </w:rPr>
        <w:t>: 1) interaktif, 2)</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holistik, 3) integratif, </w:t>
      </w:r>
      <w:r w:rsidR="00377F37" w:rsidRPr="003476BE">
        <w:rPr>
          <w:rFonts w:ascii="Arial" w:eastAsia="Arial MT" w:hAnsi="Arial" w:cs="Arial"/>
          <w:color w:val="000000" w:themeColor="text1"/>
          <w:lang w:val="id-ID"/>
        </w:rPr>
        <w:t xml:space="preserve">   </w:t>
      </w:r>
      <w:r w:rsidRPr="003476BE">
        <w:rPr>
          <w:rFonts w:ascii="Arial" w:eastAsia="Arial MT" w:hAnsi="Arial" w:cs="Arial"/>
          <w:color w:val="000000" w:themeColor="text1"/>
          <w:lang w:val="id-ID"/>
        </w:rPr>
        <w:t>4) saintifik, 5) kontekstual, 6) tematik, 7)</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efektif,  8)</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kolaboratif,</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00377F37"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9)</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berpusat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pada</w:t>
      </w:r>
      <w:r w:rsidRPr="003476BE">
        <w:rPr>
          <w:rFonts w:ascii="Arial" w:eastAsia="Arial MT" w:hAnsi="Arial" w:cs="Arial"/>
          <w:color w:val="000000" w:themeColor="text1"/>
          <w:spacing w:val="-6"/>
          <w:lang w:val="id-ID"/>
        </w:rPr>
        <w:t xml:space="preserve"> </w:t>
      </w:r>
      <w:r w:rsidRPr="003476BE">
        <w:rPr>
          <w:rFonts w:ascii="Arial" w:eastAsia="Arial MT" w:hAnsi="Arial" w:cs="Arial"/>
          <w:color w:val="000000" w:themeColor="text1"/>
          <w:lang w:val="id-ID"/>
        </w:rPr>
        <w:t>mahasiswa.</w:t>
      </w:r>
      <w:r w:rsidR="000A313B" w:rsidRPr="003476BE">
        <w:rPr>
          <w:rFonts w:ascii="Arial" w:eastAsia="Arial MT" w:hAnsi="Arial" w:cs="Arial"/>
          <w:color w:val="000000" w:themeColor="text1"/>
          <w:lang w:val="id-ID"/>
        </w:rPr>
        <w:t xml:space="preserve"> (D1, D2, D3, S, S.Tr., M, M.Tr., D, D.Tr.)</w:t>
      </w:r>
    </w:p>
    <w:p w14:paraId="15FBAA5B" w14:textId="540449AE" w:rsidR="0089160E" w:rsidRPr="003476BE" w:rsidRDefault="0089160E" w:rsidP="00F06D39">
      <w:pPr>
        <w:widowControl w:val="0"/>
        <w:numPr>
          <w:ilvl w:val="0"/>
          <w:numId w:val="18"/>
        </w:numPr>
        <w:autoSpaceDE w:val="0"/>
        <w:autoSpaceDN w:val="0"/>
        <w:spacing w:before="120" w:after="0" w:line="276" w:lineRule="auto"/>
        <w:ind w:left="1814" w:right="14" w:hanging="187"/>
        <w:jc w:val="both"/>
        <w:rPr>
          <w:rFonts w:ascii="Arial" w:eastAsia="Arial MT" w:hAnsi="Arial" w:cs="Arial"/>
          <w:color w:val="000000" w:themeColor="text1"/>
          <w:lang w:val="id-ID"/>
        </w:rPr>
      </w:pPr>
      <w:bookmarkStart w:id="12" w:name="_Hlk76156668"/>
      <w:r w:rsidRPr="003476BE">
        <w:rPr>
          <w:rFonts w:ascii="Arial" w:eastAsia="Arial MT" w:hAnsi="Arial" w:cs="Arial"/>
          <w:color w:val="000000" w:themeColor="text1"/>
          <w:lang w:val="id-ID"/>
        </w:rPr>
        <w:t>Ketersediaan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kelengkapan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dokumen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rencan</w:t>
      </w:r>
      <w:r w:rsidR="009D0FCE" w:rsidRPr="003476BE">
        <w:rPr>
          <w:rFonts w:ascii="Arial" w:eastAsia="Arial MT" w:hAnsi="Arial" w:cs="Arial"/>
          <w:color w:val="000000" w:themeColor="text1"/>
          <w:lang w:val="id-ID"/>
        </w:rPr>
        <w:t xml:space="preserve">a </w:t>
      </w:r>
      <w:r w:rsidRPr="003476BE">
        <w:rPr>
          <w:rFonts w:ascii="Arial" w:eastAsia="Arial MT" w:hAnsi="Arial" w:cs="Arial"/>
          <w:color w:val="000000" w:themeColor="text1"/>
          <w:lang w:val="id-ID"/>
        </w:rPr>
        <w:t>pembelajaran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semester</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(RPS) dan kedalaman dan keluasan RPS sesuai dengan CPL.</w:t>
      </w:r>
    </w:p>
    <w:p w14:paraId="1FDC905C" w14:textId="77777777" w:rsidR="000A313B" w:rsidRPr="003476BE" w:rsidRDefault="000A313B" w:rsidP="000A313B">
      <w:pPr>
        <w:pStyle w:val="ListParagraph"/>
        <w:widowControl w:val="0"/>
        <w:autoSpaceDE w:val="0"/>
        <w:autoSpaceDN w:val="0"/>
        <w:spacing w:after="0" w:line="276" w:lineRule="auto"/>
        <w:ind w:left="180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(D1, D2, D3, S, S.Tr., M, M.Tr. D, D.Tr.)</w:t>
      </w:r>
    </w:p>
    <w:p w14:paraId="438B67EF" w14:textId="77777777" w:rsidR="000A313B" w:rsidRPr="003476BE" w:rsidRDefault="000A313B" w:rsidP="000A313B">
      <w:pPr>
        <w:widowControl w:val="0"/>
        <w:autoSpaceDE w:val="0"/>
        <w:autoSpaceDN w:val="0"/>
        <w:spacing w:after="0" w:line="276" w:lineRule="auto"/>
        <w:ind w:left="1800" w:right="10"/>
        <w:jc w:val="both"/>
        <w:rPr>
          <w:rFonts w:ascii="Arial" w:eastAsia="Arial MT" w:hAnsi="Arial" w:cs="Arial"/>
          <w:color w:val="000000" w:themeColor="text1"/>
          <w:lang w:val="id-ID"/>
        </w:rPr>
      </w:pPr>
    </w:p>
    <w:p w14:paraId="72C31EAD" w14:textId="2DA26D63" w:rsidR="0089160E" w:rsidRPr="003476BE" w:rsidRDefault="0089160E" w:rsidP="00BE33DC">
      <w:pPr>
        <w:widowControl w:val="0"/>
        <w:numPr>
          <w:ilvl w:val="0"/>
          <w:numId w:val="18"/>
        </w:numPr>
        <w:autoSpaceDE w:val="0"/>
        <w:autoSpaceDN w:val="0"/>
        <w:spacing w:after="0" w:line="276" w:lineRule="auto"/>
        <w:ind w:left="1800" w:right="10" w:hanging="180"/>
        <w:jc w:val="both"/>
        <w:rPr>
          <w:rFonts w:ascii="Arial" w:eastAsia="Arial MT" w:hAnsi="Arial" w:cs="Arial"/>
          <w:color w:val="000000" w:themeColor="text1"/>
          <w:lang w:val="id-ID"/>
        </w:rPr>
      </w:pPr>
      <w:bookmarkStart w:id="13" w:name="_Hlk76156766"/>
      <w:bookmarkStart w:id="14" w:name="_Hlk76157424"/>
      <w:bookmarkEnd w:id="12"/>
      <w:r w:rsidRPr="003476BE">
        <w:rPr>
          <w:rFonts w:ascii="Arial" w:eastAsia="Arial MT" w:hAnsi="Arial" w:cs="Arial"/>
          <w:color w:val="000000" w:themeColor="text1"/>
          <w:lang w:val="id-ID"/>
        </w:rPr>
        <w:t>Pelaksanaan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proses</w:t>
      </w:r>
      <w:r w:rsidRPr="003476BE">
        <w:rPr>
          <w:rFonts w:ascii="Arial" w:eastAsia="Arial MT" w:hAnsi="Arial" w:cs="Arial"/>
          <w:color w:val="000000" w:themeColor="text1"/>
          <w:spacing w:val="-4"/>
          <w:lang w:val="id-ID"/>
        </w:rPr>
        <w:t xml:space="preserve"> </w:t>
      </w:r>
      <w:r w:rsidRPr="003476BE">
        <w:rPr>
          <w:rFonts w:ascii="Arial" w:eastAsia="Arial MT" w:hAnsi="Arial" w:cs="Arial"/>
          <w:color w:val="000000" w:themeColor="text1"/>
          <w:lang w:val="id-ID"/>
        </w:rPr>
        <w:t xml:space="preserve">pembelajaran dalam bentuk interaksi antara dosen, mahasiswa dan sumber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belajar</w:t>
      </w:r>
      <w:bookmarkEnd w:id="13"/>
      <w:r w:rsidRPr="003476BE">
        <w:rPr>
          <w:rFonts w:ascii="Arial" w:eastAsia="Arial MT" w:hAnsi="Arial" w:cs="Arial"/>
          <w:color w:val="000000" w:themeColor="text1"/>
          <w:lang w:val="id-ID"/>
        </w:rPr>
        <w:t>.</w:t>
      </w:r>
      <w:r w:rsidR="000A313B" w:rsidRPr="003476BE">
        <w:rPr>
          <w:rFonts w:ascii="Arial" w:eastAsia="Arial MT" w:hAnsi="Arial" w:cs="Arial"/>
          <w:color w:val="000000" w:themeColor="text1"/>
          <w:lang w:val="id-ID"/>
        </w:rPr>
        <w:t xml:space="preserve"> (D1, D2, D3, S, S.Tr.)</w:t>
      </w:r>
    </w:p>
    <w:p w14:paraId="427CC6D6" w14:textId="4B4B3FAA" w:rsidR="0089160E" w:rsidRPr="003476BE" w:rsidRDefault="0089160E" w:rsidP="005F1796">
      <w:pPr>
        <w:widowControl w:val="0"/>
        <w:numPr>
          <w:ilvl w:val="0"/>
          <w:numId w:val="18"/>
        </w:numPr>
        <w:autoSpaceDE w:val="0"/>
        <w:autoSpaceDN w:val="0"/>
        <w:spacing w:before="120" w:after="0" w:line="276" w:lineRule="auto"/>
        <w:ind w:left="1814" w:right="14" w:hanging="187"/>
        <w:jc w:val="both"/>
        <w:rPr>
          <w:rFonts w:ascii="Arial" w:eastAsia="Arial MT" w:hAnsi="Arial" w:cs="Arial"/>
          <w:color w:val="000000" w:themeColor="text1"/>
          <w:lang w:val="id-ID"/>
        </w:rPr>
      </w:pPr>
      <w:bookmarkStart w:id="15" w:name="_Hlk76156800"/>
      <w:bookmarkStart w:id="16" w:name="_Hlk76157460"/>
      <w:bookmarkEnd w:id="14"/>
      <w:r w:rsidRPr="003476BE">
        <w:rPr>
          <w:rFonts w:ascii="Arial" w:eastAsia="Arial MT" w:hAnsi="Arial" w:cs="Arial"/>
          <w:color w:val="000000" w:themeColor="text1"/>
          <w:lang w:val="id-ID"/>
        </w:rPr>
        <w:t>Monitoring dan evaluasi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pelaksanaan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proses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pembelajaran</w:t>
      </w:r>
      <w:r w:rsidRPr="003476BE">
        <w:rPr>
          <w:rFonts w:ascii="Arial" w:eastAsia="Arial MT" w:hAnsi="Arial" w:cs="Arial"/>
          <w:color w:val="000000" w:themeColor="text1"/>
          <w:spacing w:val="1"/>
          <w:lang w:val="id-ID"/>
        </w:rPr>
        <w:t xml:space="preserve"> mencakup karakteristik, perencanaan, pelaksanaan, proses pembelajaran, dan beban belajar mahasiswa untuk memperoleh CPL</w:t>
      </w:r>
      <w:bookmarkEnd w:id="15"/>
      <w:r w:rsidRPr="003476BE">
        <w:rPr>
          <w:rFonts w:ascii="Arial" w:eastAsia="Arial MT" w:hAnsi="Arial" w:cs="Arial"/>
          <w:color w:val="000000" w:themeColor="text1"/>
          <w:spacing w:val="1"/>
          <w:lang w:val="id-ID"/>
        </w:rPr>
        <w:t>.</w:t>
      </w:r>
    </w:p>
    <w:p w14:paraId="20D6284A" w14:textId="77777777" w:rsidR="000A313B" w:rsidRPr="003476BE" w:rsidRDefault="000A313B" w:rsidP="000A313B">
      <w:pPr>
        <w:widowControl w:val="0"/>
        <w:autoSpaceDE w:val="0"/>
        <w:autoSpaceDN w:val="0"/>
        <w:spacing w:after="0" w:line="276" w:lineRule="auto"/>
        <w:ind w:left="1800" w:right="10"/>
        <w:jc w:val="both"/>
        <w:rPr>
          <w:rFonts w:ascii="Arial" w:eastAsia="Arial MT" w:hAnsi="Arial" w:cs="Arial"/>
          <w:color w:val="000000" w:themeColor="text1"/>
          <w:lang w:val="id-ID"/>
        </w:rPr>
      </w:pPr>
    </w:p>
    <w:bookmarkEnd w:id="16"/>
    <w:p w14:paraId="47E4E079" w14:textId="5838B318" w:rsidR="0089160E" w:rsidRPr="003476BE" w:rsidRDefault="0089160E" w:rsidP="00BE33DC">
      <w:pPr>
        <w:widowControl w:val="0"/>
        <w:numPr>
          <w:ilvl w:val="0"/>
          <w:numId w:val="18"/>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 xml:space="preserve">Mutu pelaksanaan penilaian pembelajaran (proses dan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hasil belajar mahasiswa) untuk mengukur ketercapaian</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capaian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pembelajaran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berdasarkan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prinsip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penilaian yang mencakup: 1) edukatif, 2) otentik, </w:t>
      </w:r>
      <w:r w:rsidR="00377F37" w:rsidRPr="003476BE">
        <w:rPr>
          <w:rFonts w:ascii="Arial" w:eastAsia="Arial MT" w:hAnsi="Arial" w:cs="Arial"/>
          <w:color w:val="000000" w:themeColor="text1"/>
          <w:lang w:val="id-ID"/>
        </w:rPr>
        <w:t xml:space="preserve">          </w:t>
      </w:r>
      <w:r w:rsidRPr="003476BE">
        <w:rPr>
          <w:rFonts w:ascii="Arial" w:eastAsia="Arial MT" w:hAnsi="Arial" w:cs="Arial"/>
          <w:color w:val="000000" w:themeColor="text1"/>
          <w:lang w:val="id-ID"/>
        </w:rPr>
        <w:t>3) objektif, 4)</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akuntabel, dan 5) transparan yang dilakukan secara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terintegrasi. </w:t>
      </w:r>
    </w:p>
    <w:p w14:paraId="32846EE7" w14:textId="77777777" w:rsidR="0089160E" w:rsidRPr="003476BE" w:rsidRDefault="0089160E" w:rsidP="00BE33DC">
      <w:pPr>
        <w:widowControl w:val="0"/>
        <w:tabs>
          <w:tab w:val="left" w:pos="3506"/>
        </w:tabs>
        <w:autoSpaceDE w:val="0"/>
        <w:autoSpaceDN w:val="0"/>
        <w:spacing w:after="0" w:line="276" w:lineRule="auto"/>
        <w:ind w:right="10" w:hanging="180"/>
        <w:jc w:val="both"/>
        <w:rPr>
          <w:rFonts w:ascii="Arial" w:eastAsia="Arial MT" w:hAnsi="Arial" w:cs="Arial"/>
          <w:color w:val="000000" w:themeColor="text1"/>
          <w:lang w:val="id-ID"/>
        </w:rPr>
      </w:pPr>
    </w:p>
    <w:p w14:paraId="1D9F71CE" w14:textId="066B300E" w:rsidR="0089160E" w:rsidRPr="003476BE" w:rsidRDefault="0059369B" w:rsidP="00BE33DC">
      <w:pPr>
        <w:widowControl w:val="0"/>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ab/>
      </w:r>
      <w:bookmarkStart w:id="17" w:name="_Hlk76157528"/>
      <w:r w:rsidR="0089160E" w:rsidRPr="003476BE">
        <w:rPr>
          <w:rFonts w:ascii="Arial" w:eastAsia="Arial MT" w:hAnsi="Arial" w:cs="Arial"/>
          <w:color w:val="000000" w:themeColor="text1"/>
          <w:lang w:val="id-ID"/>
        </w:rPr>
        <w:t>Pelaksanaan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terdiri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atas</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teknik dan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instrumen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bookmarkEnd w:id="17"/>
      <w:r w:rsidR="0089160E" w:rsidRPr="003476BE">
        <w:rPr>
          <w:rFonts w:ascii="Arial" w:eastAsia="Arial MT" w:hAnsi="Arial" w:cs="Arial"/>
          <w:color w:val="000000" w:themeColor="text1"/>
          <w:lang w:val="id-ID"/>
        </w:rPr>
        <w:t>Teknik</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terdiri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dari: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 xml:space="preserve">1) </w:t>
      </w:r>
      <w:r w:rsidR="0089160E" w:rsidRPr="003476BE">
        <w:rPr>
          <w:rFonts w:ascii="Arial" w:eastAsia="Arial MT" w:hAnsi="Arial" w:cs="Arial"/>
          <w:color w:val="000000" w:themeColor="text1"/>
          <w:spacing w:val="-59"/>
          <w:lang w:val="id-ID"/>
        </w:rPr>
        <w:t xml:space="preserve"> </w:t>
      </w:r>
      <w:r w:rsidR="0089160E" w:rsidRPr="003476BE">
        <w:rPr>
          <w:rFonts w:ascii="Arial" w:eastAsia="Arial MT" w:hAnsi="Arial" w:cs="Arial"/>
          <w:color w:val="000000" w:themeColor="text1"/>
          <w:lang w:val="id-ID"/>
        </w:rPr>
        <w:t>observasi,</w:t>
      </w:r>
      <w:r w:rsidR="0089160E" w:rsidRPr="003476BE">
        <w:rPr>
          <w:rFonts w:ascii="Arial" w:eastAsia="Arial MT" w:hAnsi="Arial" w:cs="Arial"/>
          <w:color w:val="000000" w:themeColor="text1"/>
          <w:spacing w:val="15"/>
          <w:lang w:val="id-ID"/>
        </w:rPr>
        <w:t xml:space="preserve"> </w:t>
      </w:r>
      <w:r w:rsidR="0089160E" w:rsidRPr="003476BE">
        <w:rPr>
          <w:rFonts w:ascii="Arial" w:eastAsia="Arial MT" w:hAnsi="Arial" w:cs="Arial"/>
          <w:color w:val="000000" w:themeColor="text1"/>
          <w:lang w:val="id-ID"/>
        </w:rPr>
        <w:t>2)</w:t>
      </w:r>
      <w:r w:rsidR="0089160E" w:rsidRPr="003476BE">
        <w:rPr>
          <w:rFonts w:ascii="Arial" w:eastAsia="Arial MT" w:hAnsi="Arial" w:cs="Arial"/>
          <w:color w:val="000000" w:themeColor="text1"/>
          <w:spacing w:val="15"/>
          <w:lang w:val="id-ID"/>
        </w:rPr>
        <w:t xml:space="preserve"> </w:t>
      </w:r>
      <w:r w:rsidR="0089160E" w:rsidRPr="003476BE">
        <w:rPr>
          <w:rFonts w:ascii="Arial" w:eastAsia="Arial MT" w:hAnsi="Arial" w:cs="Arial"/>
          <w:color w:val="000000" w:themeColor="text1"/>
          <w:lang w:val="id-ID"/>
        </w:rPr>
        <w:t>partisipasi,</w:t>
      </w:r>
      <w:r w:rsidR="0089160E" w:rsidRPr="003476BE">
        <w:rPr>
          <w:rFonts w:ascii="Arial" w:eastAsia="Arial MT" w:hAnsi="Arial" w:cs="Arial"/>
          <w:color w:val="000000" w:themeColor="text1"/>
          <w:spacing w:val="13"/>
          <w:lang w:val="id-ID"/>
        </w:rPr>
        <w:t xml:space="preserve"> </w:t>
      </w:r>
      <w:r w:rsidR="0089160E" w:rsidRPr="003476BE">
        <w:rPr>
          <w:rFonts w:ascii="Arial" w:eastAsia="Arial MT" w:hAnsi="Arial" w:cs="Arial"/>
          <w:color w:val="000000" w:themeColor="text1"/>
          <w:lang w:val="id-ID"/>
        </w:rPr>
        <w:t>3)</w:t>
      </w:r>
      <w:r w:rsidR="0089160E" w:rsidRPr="003476BE">
        <w:rPr>
          <w:rFonts w:ascii="Arial" w:eastAsia="Arial MT" w:hAnsi="Arial" w:cs="Arial"/>
          <w:color w:val="000000" w:themeColor="text1"/>
          <w:spacing w:val="12"/>
          <w:lang w:val="id-ID"/>
        </w:rPr>
        <w:t xml:space="preserve"> </w:t>
      </w:r>
      <w:r w:rsidR="0089160E" w:rsidRPr="003476BE">
        <w:rPr>
          <w:rFonts w:ascii="Arial" w:eastAsia="Arial MT" w:hAnsi="Arial" w:cs="Arial"/>
          <w:color w:val="000000" w:themeColor="text1"/>
          <w:lang w:val="id-ID"/>
        </w:rPr>
        <w:t>unjuk</w:t>
      </w:r>
      <w:r w:rsidR="0089160E" w:rsidRPr="003476BE">
        <w:rPr>
          <w:rFonts w:ascii="Arial" w:eastAsia="Arial MT" w:hAnsi="Arial" w:cs="Arial"/>
          <w:color w:val="000000" w:themeColor="text1"/>
          <w:spacing w:val="13"/>
          <w:lang w:val="id-ID"/>
        </w:rPr>
        <w:t xml:space="preserve"> </w:t>
      </w:r>
      <w:r w:rsidR="0089160E" w:rsidRPr="003476BE">
        <w:rPr>
          <w:rFonts w:ascii="Arial" w:eastAsia="Arial MT" w:hAnsi="Arial" w:cs="Arial"/>
          <w:color w:val="000000" w:themeColor="text1"/>
          <w:lang w:val="id-ID"/>
        </w:rPr>
        <w:t>kerja,</w:t>
      </w:r>
      <w:r w:rsidR="0089160E" w:rsidRPr="003476BE">
        <w:rPr>
          <w:rFonts w:ascii="Arial" w:eastAsia="Arial MT" w:hAnsi="Arial" w:cs="Arial"/>
          <w:color w:val="000000" w:themeColor="text1"/>
          <w:spacing w:val="13"/>
          <w:lang w:val="id-ID"/>
        </w:rPr>
        <w:t xml:space="preserve"> </w:t>
      </w:r>
      <w:r w:rsidR="0089160E" w:rsidRPr="003476BE">
        <w:rPr>
          <w:rFonts w:ascii="Arial" w:eastAsia="Arial MT" w:hAnsi="Arial" w:cs="Arial"/>
          <w:color w:val="000000" w:themeColor="text1"/>
          <w:lang w:val="id-ID"/>
        </w:rPr>
        <w:t>4)</w:t>
      </w:r>
      <w:r w:rsidR="0089160E" w:rsidRPr="003476BE">
        <w:rPr>
          <w:rFonts w:ascii="Arial" w:eastAsia="Arial MT" w:hAnsi="Arial" w:cs="Arial"/>
          <w:color w:val="000000" w:themeColor="text1"/>
          <w:spacing w:val="12"/>
          <w:lang w:val="id-ID"/>
        </w:rPr>
        <w:t xml:space="preserve"> </w:t>
      </w:r>
      <w:r w:rsidR="0089160E" w:rsidRPr="003476BE">
        <w:rPr>
          <w:rFonts w:ascii="Arial" w:eastAsia="Arial MT" w:hAnsi="Arial" w:cs="Arial"/>
          <w:color w:val="000000" w:themeColor="text1"/>
          <w:lang w:val="id-ID"/>
        </w:rPr>
        <w:t>tes</w:t>
      </w:r>
      <w:r w:rsidR="0089160E" w:rsidRPr="003476BE">
        <w:rPr>
          <w:rFonts w:ascii="Arial" w:eastAsia="Arial MT" w:hAnsi="Arial" w:cs="Arial"/>
          <w:color w:val="000000" w:themeColor="text1"/>
          <w:spacing w:val="18"/>
          <w:lang w:val="id-ID"/>
        </w:rPr>
        <w:t xml:space="preserve"> </w:t>
      </w:r>
      <w:r w:rsidR="0089160E" w:rsidRPr="003476BE">
        <w:rPr>
          <w:rFonts w:ascii="Arial" w:eastAsia="Arial MT" w:hAnsi="Arial" w:cs="Arial"/>
          <w:color w:val="000000" w:themeColor="text1"/>
          <w:lang w:val="id-ID"/>
        </w:rPr>
        <w:t>tertulis, 5) tes lisan, dan 6) angket. Instrumen penilaian terdiri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dari:</w:t>
      </w:r>
      <w:r w:rsidR="0089160E" w:rsidRPr="003476BE">
        <w:rPr>
          <w:rFonts w:ascii="Arial" w:eastAsia="Arial MT" w:hAnsi="Arial" w:cs="Arial"/>
          <w:color w:val="000000" w:themeColor="text1"/>
          <w:spacing w:val="1"/>
          <w:lang w:val="id-ID"/>
        </w:rPr>
        <w:t xml:space="preserve"> </w:t>
      </w:r>
      <w:r w:rsidR="00377F37"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1)</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proses</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dalam</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bentuk</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rubrik,</w:t>
      </w:r>
      <w:r w:rsidR="0089160E" w:rsidRPr="003476BE">
        <w:rPr>
          <w:rFonts w:ascii="Arial" w:eastAsia="Arial MT" w:hAnsi="Arial" w:cs="Arial"/>
          <w:color w:val="000000" w:themeColor="text1"/>
          <w:spacing w:val="61"/>
          <w:lang w:val="id-ID"/>
        </w:rPr>
        <w:t xml:space="preserve"> </w:t>
      </w:r>
      <w:r w:rsidR="0089160E" w:rsidRPr="003476BE">
        <w:rPr>
          <w:rFonts w:ascii="Arial" w:eastAsia="Arial MT" w:hAnsi="Arial" w:cs="Arial"/>
          <w:color w:val="000000" w:themeColor="text1"/>
          <w:lang w:val="id-ID"/>
        </w:rPr>
        <w:t>dan/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atau 2) penilaian hasil dalam bentuk portofolio, atau 3)</w:t>
      </w:r>
      <w:r w:rsidR="0089160E" w:rsidRPr="003476BE">
        <w:rPr>
          <w:rFonts w:ascii="Arial" w:eastAsia="Arial MT" w:hAnsi="Arial" w:cs="Arial"/>
          <w:color w:val="000000" w:themeColor="text1"/>
          <w:spacing w:val="-59"/>
          <w:lang w:val="id-ID"/>
        </w:rPr>
        <w:t xml:space="preserve">    </w:t>
      </w:r>
      <w:r w:rsidR="0089160E" w:rsidRPr="003476BE">
        <w:rPr>
          <w:rFonts w:ascii="Arial" w:eastAsia="Arial MT" w:hAnsi="Arial" w:cs="Arial"/>
          <w:color w:val="000000" w:themeColor="text1"/>
          <w:lang w:val="id-ID"/>
        </w:rPr>
        <w:t xml:space="preserve"> karya desain.</w:t>
      </w:r>
    </w:p>
    <w:p w14:paraId="08DDB62B" w14:textId="77777777" w:rsidR="0089160E" w:rsidRPr="003476BE" w:rsidRDefault="0089160E" w:rsidP="00BE33DC">
      <w:pPr>
        <w:widowControl w:val="0"/>
        <w:tabs>
          <w:tab w:val="left" w:pos="3506"/>
        </w:tabs>
        <w:autoSpaceDE w:val="0"/>
        <w:autoSpaceDN w:val="0"/>
        <w:spacing w:after="0" w:line="276" w:lineRule="auto"/>
        <w:ind w:left="1800" w:right="10" w:hanging="180"/>
        <w:jc w:val="both"/>
        <w:rPr>
          <w:rFonts w:ascii="Arial" w:eastAsia="Arial MT" w:hAnsi="Arial" w:cs="Arial"/>
          <w:color w:val="000000" w:themeColor="text1"/>
          <w:lang w:val="id-ID"/>
        </w:rPr>
      </w:pPr>
    </w:p>
    <w:p w14:paraId="010C1810" w14:textId="0AD2E930" w:rsidR="000A313B" w:rsidRPr="003476BE" w:rsidRDefault="0059369B" w:rsidP="00E505C3">
      <w:pPr>
        <w:widowControl w:val="0"/>
        <w:autoSpaceDE w:val="0"/>
        <w:autoSpaceDN w:val="0"/>
        <w:spacing w:before="99"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ab/>
      </w:r>
      <w:r w:rsidR="0089160E" w:rsidRPr="003476BE">
        <w:rPr>
          <w:rFonts w:ascii="Arial" w:eastAsia="Arial MT" w:hAnsi="Arial" w:cs="Arial"/>
          <w:color w:val="000000" w:themeColor="text1"/>
          <w:lang w:val="id-ID"/>
        </w:rPr>
        <w:t>Pelaksanaan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memuat</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unsur-unsur</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sebaga</w:t>
      </w:r>
      <w:r w:rsidRPr="003476BE">
        <w:rPr>
          <w:rFonts w:ascii="Arial" w:eastAsia="Arial MT" w:hAnsi="Arial" w:cs="Arial"/>
          <w:color w:val="000000" w:themeColor="text1"/>
          <w:lang w:val="id-ID"/>
        </w:rPr>
        <w:t xml:space="preserve">i </w:t>
      </w:r>
      <w:r w:rsidR="0089160E" w:rsidRPr="003476BE">
        <w:rPr>
          <w:rFonts w:ascii="Arial" w:eastAsia="Arial MT" w:hAnsi="Arial" w:cs="Arial"/>
          <w:color w:val="000000" w:themeColor="text1"/>
          <w:lang w:val="id-ID"/>
        </w:rPr>
        <w:t>berikut:</w:t>
      </w:r>
      <w:r w:rsidRPr="003476BE">
        <w:rPr>
          <w:rFonts w:ascii="Arial" w:eastAsia="Arial MT" w:hAnsi="Arial" w:cs="Arial"/>
          <w:color w:val="000000" w:themeColor="text1"/>
          <w:lang w:val="id-ID"/>
        </w:rPr>
        <w:t xml:space="preserve">                           </w:t>
      </w:r>
      <w:r w:rsidR="0089160E" w:rsidRPr="003476BE">
        <w:rPr>
          <w:rFonts w:ascii="Arial" w:eastAsia="Arial MT" w:hAnsi="Arial" w:cs="Arial"/>
          <w:color w:val="000000" w:themeColor="text1"/>
          <w:lang w:val="id-ID"/>
        </w:rPr>
        <w:t>1) mempunyai kontrak rencana penilaian, 2)</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melaksanakan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sesuai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kontrak</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atau</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kesepakatan,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3)</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memberikan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umpan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balik</w:t>
      </w:r>
      <w:r w:rsidR="0089160E" w:rsidRPr="003476BE">
        <w:rPr>
          <w:rFonts w:ascii="Arial" w:eastAsia="Arial MT" w:hAnsi="Arial" w:cs="Arial"/>
          <w:color w:val="000000" w:themeColor="text1"/>
          <w:spacing w:val="62"/>
          <w:lang w:val="id-ID"/>
        </w:rPr>
        <w:t xml:space="preserve"> </w:t>
      </w:r>
      <w:r w:rsidR="0089160E" w:rsidRPr="003476BE">
        <w:rPr>
          <w:rFonts w:ascii="Arial" w:eastAsia="Arial MT" w:hAnsi="Arial" w:cs="Arial"/>
          <w:color w:val="000000" w:themeColor="text1"/>
          <w:lang w:val="id-ID"/>
        </w:rPr>
        <w:t>dan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memberi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kesempatan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untuk</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mempertanyakan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hasil</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kepada</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mahasiswa,</w:t>
      </w:r>
      <w:r w:rsidR="0089160E" w:rsidRPr="003476BE">
        <w:rPr>
          <w:rFonts w:ascii="Arial" w:eastAsia="Arial MT" w:hAnsi="Arial" w:cs="Arial"/>
          <w:color w:val="000000" w:themeColor="text1"/>
          <w:spacing w:val="1"/>
          <w:lang w:val="id-ID"/>
        </w:rPr>
        <w:t xml:space="preserve"> </w:t>
      </w:r>
      <w:r w:rsidR="00992DBD"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4)</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mempunyai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dokumentasi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penilaian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proses</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dan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hasil</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belajar</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mahasiswa,</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5)</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mempunyai</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prosedur</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yang</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mencakup</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tahap</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perencanaan,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kegiatan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pemberian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tugas</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atau</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soal,</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observasi kinerja, pengembalian hasil observasi, dan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pemberian nilai akhir, 6) pelaporan penilaian berupa</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kualifikasi keberhasilan mahasiswa dalam menempuh</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suatu mata kuliah dalam bentuk huruf dan angka, 7)</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mempunyai bukti-bukti rencana dan telah melakukan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proses</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perbaikan</w:t>
      </w:r>
      <w:r w:rsidR="0089160E" w:rsidRPr="003476BE">
        <w:rPr>
          <w:rFonts w:ascii="Arial" w:eastAsia="Arial MT" w:hAnsi="Arial" w:cs="Arial"/>
          <w:color w:val="000000" w:themeColor="text1"/>
          <w:spacing w:val="-1"/>
          <w:lang w:val="id-ID"/>
        </w:rPr>
        <w:t xml:space="preserve"> </w:t>
      </w:r>
      <w:r w:rsidR="0089160E" w:rsidRPr="003476BE">
        <w:rPr>
          <w:rFonts w:ascii="Arial" w:eastAsia="Arial MT" w:hAnsi="Arial" w:cs="Arial"/>
          <w:color w:val="000000" w:themeColor="text1"/>
          <w:lang w:val="id-ID"/>
        </w:rPr>
        <w:t>berdasar hasil</w:t>
      </w:r>
      <w:r w:rsidR="0089160E" w:rsidRPr="003476BE">
        <w:rPr>
          <w:rFonts w:ascii="Arial" w:eastAsia="Arial MT" w:hAnsi="Arial" w:cs="Arial"/>
          <w:color w:val="000000" w:themeColor="text1"/>
          <w:spacing w:val="-4"/>
          <w:lang w:val="id-ID"/>
        </w:rPr>
        <w:t xml:space="preserve"> </w:t>
      </w:r>
      <w:r w:rsidR="0089160E" w:rsidRPr="003476BE">
        <w:rPr>
          <w:rFonts w:ascii="Arial" w:eastAsia="Arial MT" w:hAnsi="Arial" w:cs="Arial"/>
          <w:i/>
          <w:iCs/>
          <w:color w:val="000000" w:themeColor="text1"/>
          <w:lang w:val="id-ID"/>
        </w:rPr>
        <w:t>monev</w:t>
      </w:r>
      <w:r w:rsidR="0089160E" w:rsidRPr="003476BE">
        <w:rPr>
          <w:rFonts w:ascii="Arial" w:eastAsia="Arial MT" w:hAnsi="Arial" w:cs="Arial"/>
          <w:i/>
          <w:iCs/>
          <w:color w:val="000000" w:themeColor="text1"/>
          <w:spacing w:val="-3"/>
          <w:lang w:val="id-ID"/>
        </w:rPr>
        <w:t xml:space="preserve"> </w:t>
      </w:r>
      <w:r w:rsidR="0089160E" w:rsidRPr="003476BE">
        <w:rPr>
          <w:rFonts w:ascii="Arial" w:eastAsia="Arial MT" w:hAnsi="Arial" w:cs="Arial"/>
          <w:color w:val="000000" w:themeColor="text1"/>
          <w:lang w:val="id-ID"/>
        </w:rPr>
        <w:t>penilaian.</w:t>
      </w:r>
    </w:p>
    <w:p w14:paraId="726C47DA" w14:textId="77777777" w:rsidR="00E505C3" w:rsidRPr="003476BE" w:rsidRDefault="0089160E" w:rsidP="00E505C3">
      <w:pPr>
        <w:widowControl w:val="0"/>
        <w:numPr>
          <w:ilvl w:val="0"/>
          <w:numId w:val="18"/>
        </w:numPr>
        <w:autoSpaceDE w:val="0"/>
        <w:autoSpaceDN w:val="0"/>
        <w:spacing w:before="120" w:after="0" w:line="276" w:lineRule="auto"/>
        <w:ind w:left="1814" w:right="14" w:hanging="187"/>
        <w:jc w:val="both"/>
        <w:rPr>
          <w:rFonts w:ascii="Arial" w:eastAsia="Arial MT" w:hAnsi="Arial" w:cs="Arial"/>
          <w:color w:val="000000" w:themeColor="text1"/>
          <w:lang w:val="id-ID"/>
        </w:rPr>
      </w:pPr>
      <w:bookmarkStart w:id="18" w:name="_Hlk76157730"/>
      <w:r w:rsidRPr="003476BE">
        <w:rPr>
          <w:rFonts w:ascii="Arial" w:eastAsia="Arial MT" w:hAnsi="Arial" w:cs="Arial"/>
          <w:color w:val="000000" w:themeColor="text1"/>
          <w:lang w:val="id-ID"/>
        </w:rPr>
        <w:lastRenderedPageBreak/>
        <w:t>Integrasi kegiatan penelitian dan PkM dalam pembelajaran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oleh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dosen tetap</w:t>
      </w:r>
      <w:bookmarkEnd w:id="18"/>
      <w:r w:rsidRPr="003476BE">
        <w:rPr>
          <w:rFonts w:ascii="Arial" w:eastAsia="Arial MT" w:hAnsi="Arial" w:cs="Arial"/>
          <w:color w:val="000000" w:themeColor="text1"/>
          <w:lang w:val="id-ID"/>
        </w:rPr>
        <w:t>.</w:t>
      </w:r>
      <w:r w:rsidR="000A313B" w:rsidRPr="003476BE">
        <w:rPr>
          <w:rFonts w:ascii="Arial" w:eastAsia="Arial MT" w:hAnsi="Arial" w:cs="Arial"/>
          <w:color w:val="000000" w:themeColor="text1"/>
          <w:lang w:val="id-ID"/>
        </w:rPr>
        <w:t xml:space="preserve"> </w:t>
      </w:r>
    </w:p>
    <w:p w14:paraId="3908DB57" w14:textId="107A86DA" w:rsidR="0089160E" w:rsidRPr="003476BE" w:rsidRDefault="000A313B" w:rsidP="00E505C3">
      <w:pPr>
        <w:widowControl w:val="0"/>
        <w:autoSpaceDE w:val="0"/>
        <w:autoSpaceDN w:val="0"/>
        <w:spacing w:after="120" w:line="276" w:lineRule="auto"/>
        <w:ind w:left="1814" w:right="14"/>
        <w:jc w:val="both"/>
        <w:rPr>
          <w:rFonts w:ascii="Arial" w:eastAsia="Arial MT" w:hAnsi="Arial" w:cs="Arial"/>
          <w:color w:val="000000" w:themeColor="text1"/>
          <w:lang w:val="id-ID"/>
        </w:rPr>
      </w:pPr>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iv-vi: </w:t>
      </w:r>
      <w:r w:rsidRPr="003476BE">
        <w:rPr>
          <w:rFonts w:ascii="Arial" w:eastAsia="Arial MT" w:hAnsi="Arial" w:cs="Arial"/>
          <w:color w:val="000000" w:themeColor="text1"/>
          <w:lang w:val="id-ID"/>
        </w:rPr>
        <w:t>D1, D2, D3, S, S.Tr., M, M.Tr., D, D.Tr.)</w:t>
      </w:r>
    </w:p>
    <w:p w14:paraId="7FFD268D" w14:textId="77777777" w:rsidR="0089160E" w:rsidRPr="003476BE" w:rsidRDefault="0089160E" w:rsidP="001A458E">
      <w:pPr>
        <w:widowControl w:val="0"/>
        <w:numPr>
          <w:ilvl w:val="2"/>
          <w:numId w:val="17"/>
        </w:numPr>
        <w:autoSpaceDE w:val="0"/>
        <w:autoSpaceDN w:val="0"/>
        <w:spacing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 xml:space="preserve">Suasana Akademik </w:t>
      </w:r>
    </w:p>
    <w:p w14:paraId="2DBCE888" w14:textId="77777777" w:rsidR="0089160E" w:rsidRPr="003476BE" w:rsidRDefault="0089160E" w:rsidP="00992DBD">
      <w:pPr>
        <w:widowControl w:val="0"/>
        <w:autoSpaceDE w:val="0"/>
        <w:autoSpaceDN w:val="0"/>
        <w:spacing w:after="0" w:line="276" w:lineRule="auto"/>
        <w:ind w:left="1440" w:right="10"/>
        <w:jc w:val="both"/>
        <w:rPr>
          <w:rFonts w:ascii="Arial" w:eastAsia="Arial MT" w:hAnsi="Arial" w:cs="Arial"/>
          <w:color w:val="000000" w:themeColor="text1"/>
          <w:lang w:val="id-ID"/>
        </w:rPr>
      </w:pPr>
      <w:bookmarkStart w:id="19" w:name="_Hlk76157757"/>
      <w:r w:rsidRPr="003476BE">
        <w:rPr>
          <w:rFonts w:ascii="Arial" w:eastAsia="Arial MT" w:hAnsi="Arial" w:cs="Arial"/>
          <w:color w:val="000000" w:themeColor="text1"/>
          <w:lang w:val="id-ID"/>
        </w:rPr>
        <w:t>Keterlaksanaan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keberkalaan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program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61"/>
          <w:lang w:val="id-ID"/>
        </w:rPr>
        <w:t xml:space="preserve"> </w:t>
      </w:r>
      <w:r w:rsidRPr="003476BE">
        <w:rPr>
          <w:rFonts w:ascii="Arial" w:eastAsia="Arial MT" w:hAnsi="Arial" w:cs="Arial"/>
          <w:color w:val="000000" w:themeColor="text1"/>
          <w:lang w:val="id-ID"/>
        </w:rPr>
        <w:t>kegiatan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di luar kegiatan pembelajaran terstruktur untuk meningkatkan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 xml:space="preserve">suasana akademik. </w:t>
      </w:r>
      <w:bookmarkEnd w:id="19"/>
      <w:r w:rsidRPr="003476BE">
        <w:rPr>
          <w:rFonts w:ascii="Arial" w:eastAsia="Arial MT" w:hAnsi="Arial" w:cs="Arial"/>
          <w:color w:val="000000" w:themeColor="text1"/>
          <w:lang w:val="id-ID"/>
        </w:rPr>
        <w:t>Contoh: kuliah umum/</w:t>
      </w:r>
      <w:r w:rsidRPr="003476BE">
        <w:rPr>
          <w:rFonts w:ascii="Arial" w:eastAsia="Arial MT" w:hAnsi="Arial" w:cs="Arial"/>
          <w:i/>
          <w:iCs/>
          <w:color w:val="000000" w:themeColor="text1"/>
          <w:lang w:val="id-ID"/>
        </w:rPr>
        <w:t>studium generale</w:t>
      </w:r>
      <w:r w:rsidRPr="003476BE">
        <w:rPr>
          <w:rFonts w:ascii="Arial" w:eastAsia="Arial MT" w:hAnsi="Arial" w:cs="Arial"/>
          <w:color w:val="000000" w:themeColor="text1"/>
          <w:lang w:val="id-ID"/>
        </w:rPr>
        <w: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seminar ilmiah,</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bedah</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buku.</w:t>
      </w:r>
    </w:p>
    <w:p w14:paraId="4331863E" w14:textId="77777777" w:rsidR="0089160E" w:rsidRPr="003476BE" w:rsidRDefault="0089160E" w:rsidP="0089160E">
      <w:pPr>
        <w:widowControl w:val="0"/>
        <w:autoSpaceDE w:val="0"/>
        <w:autoSpaceDN w:val="0"/>
        <w:spacing w:after="0" w:line="276" w:lineRule="auto"/>
        <w:ind w:right="10"/>
        <w:jc w:val="both"/>
        <w:rPr>
          <w:rFonts w:ascii="Arial" w:eastAsia="Arial MT" w:hAnsi="Arial" w:cs="Arial"/>
          <w:color w:val="000000" w:themeColor="text1"/>
          <w:lang w:val="id-ID"/>
        </w:rPr>
      </w:pPr>
    </w:p>
    <w:p w14:paraId="5DF7D462" w14:textId="77777777" w:rsidR="0089160E" w:rsidRPr="003476BE" w:rsidRDefault="0089160E" w:rsidP="001A458E">
      <w:pPr>
        <w:widowControl w:val="0"/>
        <w:numPr>
          <w:ilvl w:val="2"/>
          <w:numId w:val="17"/>
        </w:numPr>
        <w:autoSpaceDE w:val="0"/>
        <w:autoSpaceDN w:val="0"/>
        <w:spacing w:after="0" w:line="240"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Kepuasan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mahasiswa:</w:t>
      </w:r>
    </w:p>
    <w:p w14:paraId="079BA7F8" w14:textId="77777777" w:rsidR="0089160E" w:rsidRPr="003476BE" w:rsidRDefault="0089160E" w:rsidP="00BE33DC">
      <w:pPr>
        <w:widowControl w:val="0"/>
        <w:numPr>
          <w:ilvl w:val="3"/>
          <w:numId w:val="17"/>
        </w:numPr>
        <w:autoSpaceDE w:val="0"/>
        <w:autoSpaceDN w:val="0"/>
        <w:spacing w:before="39" w:after="0" w:line="276" w:lineRule="auto"/>
        <w:ind w:left="1800" w:right="10" w:hanging="180"/>
        <w:jc w:val="both"/>
        <w:rPr>
          <w:rFonts w:ascii="Arial" w:eastAsia="Arial MT" w:hAnsi="Arial" w:cs="Arial"/>
          <w:color w:val="000000" w:themeColor="text1"/>
          <w:lang w:val="id-ID"/>
        </w:rPr>
      </w:pPr>
      <w:bookmarkStart w:id="20" w:name="_Hlk76157789"/>
      <w:r w:rsidRPr="003476BE">
        <w:rPr>
          <w:rFonts w:ascii="Arial" w:eastAsia="Arial MT" w:hAnsi="Arial" w:cs="Arial"/>
          <w:color w:val="000000" w:themeColor="text1"/>
          <w:lang w:val="id-ID"/>
        </w:rPr>
        <w:t>Tingkat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kepuasan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terhadap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proses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pendidikan.</w:t>
      </w:r>
    </w:p>
    <w:p w14:paraId="79878BF0" w14:textId="06718C56" w:rsidR="0089160E" w:rsidRPr="003476BE" w:rsidRDefault="0089160E" w:rsidP="00BE33DC">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Analisis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tindak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lanjut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dari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hasil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pengukuran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kepuasan</w:t>
      </w:r>
      <w:r w:rsidRPr="003476BE">
        <w:rPr>
          <w:rFonts w:ascii="Arial" w:eastAsia="Arial MT" w:hAnsi="Arial" w:cs="Arial"/>
          <w:color w:val="000000" w:themeColor="text1"/>
          <w:spacing w:val="-5"/>
          <w:lang w:val="id-ID"/>
        </w:rPr>
        <w:t xml:space="preserve"> </w:t>
      </w:r>
      <w:r w:rsidRPr="003476BE">
        <w:rPr>
          <w:rFonts w:ascii="Arial" w:eastAsia="Arial MT" w:hAnsi="Arial" w:cs="Arial"/>
          <w:color w:val="000000" w:themeColor="text1"/>
          <w:lang w:val="id-ID"/>
        </w:rPr>
        <w:t>mahasiswa.</w:t>
      </w:r>
    </w:p>
    <w:p w14:paraId="64531AE0" w14:textId="1C8E0A01" w:rsidR="000A313B" w:rsidRPr="003476BE" w:rsidRDefault="000A313B" w:rsidP="00F06D39">
      <w:pPr>
        <w:pStyle w:val="ListParagraph"/>
        <w:widowControl w:val="0"/>
        <w:autoSpaceDE w:val="0"/>
        <w:autoSpaceDN w:val="0"/>
        <w:spacing w:after="0" w:line="276" w:lineRule="auto"/>
        <w:ind w:left="144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w:t>
      </w:r>
      <w:r w:rsidR="00E505C3" w:rsidRPr="003476BE">
        <w:rPr>
          <w:rFonts w:ascii="Arial" w:eastAsia="Arial MT" w:hAnsi="Arial" w:cs="Arial"/>
          <w:color w:val="000000" w:themeColor="text1"/>
          <w:lang w:val="id-ID"/>
        </w:rPr>
        <w:t xml:space="preserve"> d – e: </w:t>
      </w:r>
      <w:r w:rsidRPr="003476BE">
        <w:rPr>
          <w:rFonts w:ascii="Arial" w:eastAsia="Arial MT" w:hAnsi="Arial" w:cs="Arial"/>
          <w:color w:val="000000" w:themeColor="text1"/>
          <w:lang w:val="id-ID"/>
        </w:rPr>
        <w:t>D1, D2, D3, S, S.Tr., M, M.Tr. D, D.Tr.)</w:t>
      </w:r>
    </w:p>
    <w:p w14:paraId="4D216947" w14:textId="77777777" w:rsidR="000A313B" w:rsidRPr="003476BE" w:rsidRDefault="000A313B" w:rsidP="000A313B">
      <w:pPr>
        <w:widowControl w:val="0"/>
        <w:autoSpaceDE w:val="0"/>
        <w:autoSpaceDN w:val="0"/>
        <w:spacing w:after="0" w:line="276" w:lineRule="auto"/>
        <w:ind w:left="1800" w:right="10"/>
        <w:jc w:val="both"/>
        <w:rPr>
          <w:rFonts w:ascii="Arial" w:eastAsia="Arial MT" w:hAnsi="Arial" w:cs="Arial"/>
          <w:color w:val="000000" w:themeColor="text1"/>
          <w:lang w:val="id-ID"/>
        </w:rPr>
      </w:pPr>
    </w:p>
    <w:bookmarkEnd w:id="20"/>
    <w:p w14:paraId="72612EA9" w14:textId="377EB1FA" w:rsidR="0089160E" w:rsidRPr="003476BE" w:rsidRDefault="0089160E" w:rsidP="001A458E">
      <w:pPr>
        <w:widowControl w:val="0"/>
        <w:numPr>
          <w:ilvl w:val="0"/>
          <w:numId w:val="17"/>
        </w:numPr>
        <w:autoSpaceDE w:val="0"/>
        <w:autoSpaceDN w:val="0"/>
        <w:spacing w:after="0" w:line="240" w:lineRule="auto"/>
        <w:ind w:left="720" w:right="10" w:hanging="360"/>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Penelitian</w:t>
      </w:r>
    </w:p>
    <w:p w14:paraId="1547EF73" w14:textId="77777777" w:rsidR="0089160E" w:rsidRPr="003476BE" w:rsidRDefault="0089160E" w:rsidP="008825F8">
      <w:pPr>
        <w:widowControl w:val="0"/>
        <w:numPr>
          <w:ilvl w:val="1"/>
          <w:numId w:val="17"/>
        </w:numPr>
        <w:autoSpaceDE w:val="0"/>
        <w:autoSpaceDN w:val="0"/>
        <w:spacing w:before="37" w:after="0" w:line="240" w:lineRule="auto"/>
        <w:ind w:left="1080" w:right="10" w:hanging="360"/>
        <w:rPr>
          <w:rFonts w:ascii="Arial" w:eastAsia="Arial MT" w:hAnsi="Arial" w:cs="Arial"/>
          <w:b/>
          <w:color w:val="000000" w:themeColor="text1"/>
          <w:lang w:val="id-ID"/>
        </w:rPr>
      </w:pPr>
      <w:r w:rsidRPr="003476BE">
        <w:rPr>
          <w:rFonts w:ascii="Arial" w:eastAsia="Arial MT" w:hAnsi="Arial" w:cs="Arial"/>
          <w:b/>
          <w:color w:val="000000" w:themeColor="text1"/>
          <w:lang w:val="id-ID"/>
        </w:rPr>
        <w:t>Fokus</w:t>
      </w:r>
      <w:r w:rsidRPr="003476BE">
        <w:rPr>
          <w:rFonts w:ascii="Arial" w:eastAsia="Arial MT" w:hAnsi="Arial" w:cs="Arial"/>
          <w:b/>
          <w:color w:val="000000" w:themeColor="text1"/>
          <w:spacing w:val="-1"/>
          <w:lang w:val="id-ID"/>
        </w:rPr>
        <w:t xml:space="preserve"> </w:t>
      </w:r>
      <w:r w:rsidRPr="003476BE">
        <w:rPr>
          <w:rFonts w:ascii="Arial" w:eastAsia="Arial MT" w:hAnsi="Arial" w:cs="Arial"/>
          <w:b/>
          <w:color w:val="000000" w:themeColor="text1"/>
          <w:lang w:val="id-ID"/>
        </w:rPr>
        <w:t>Penilaian</w:t>
      </w:r>
    </w:p>
    <w:p w14:paraId="3DA9180E" w14:textId="53F2F33D" w:rsidR="00AD5AC0" w:rsidRPr="003476BE" w:rsidRDefault="0089160E" w:rsidP="00202EF2">
      <w:pPr>
        <w:widowControl w:val="0"/>
        <w:autoSpaceDE w:val="0"/>
        <w:autoSpaceDN w:val="0"/>
        <w:spacing w:before="40" w:after="0" w:line="276" w:lineRule="auto"/>
        <w:ind w:left="108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Penilaian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difokuskan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pada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komitmen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untuk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mengembangkan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bermutu,</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keunggulan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program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 dengan visi keilmuan PS dan visi PT/UPPS serta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capaian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jumlah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lingkup</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penelitian.</w:t>
      </w:r>
    </w:p>
    <w:p w14:paraId="7AB3709A" w14:textId="77777777" w:rsidR="0089160E" w:rsidRPr="003476BE" w:rsidRDefault="0089160E" w:rsidP="008825F8">
      <w:pPr>
        <w:widowControl w:val="0"/>
        <w:numPr>
          <w:ilvl w:val="1"/>
          <w:numId w:val="17"/>
        </w:numPr>
        <w:autoSpaceDE w:val="0"/>
        <w:autoSpaceDN w:val="0"/>
        <w:spacing w:before="120" w:after="0" w:line="240" w:lineRule="auto"/>
        <w:ind w:left="1094" w:right="14" w:hanging="374"/>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Elemen dan</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Deskripsi</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Penilaian</w:t>
      </w:r>
    </w:p>
    <w:p w14:paraId="50F3B83C" w14:textId="77777777" w:rsidR="0089160E" w:rsidRPr="003476BE" w:rsidRDefault="0089160E" w:rsidP="001A458E">
      <w:pPr>
        <w:widowControl w:val="0"/>
        <w:numPr>
          <w:ilvl w:val="2"/>
          <w:numId w:val="17"/>
        </w:numPr>
        <w:autoSpaceDE w:val="0"/>
        <w:autoSpaceDN w:val="0"/>
        <w:spacing w:before="42"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Relevansi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p>
    <w:p w14:paraId="30EFAC0A" w14:textId="77777777" w:rsidR="0089160E" w:rsidRPr="003476BE" w:rsidRDefault="0089160E" w:rsidP="008825F8">
      <w:pPr>
        <w:widowControl w:val="0"/>
        <w:numPr>
          <w:ilvl w:val="0"/>
          <w:numId w:val="22"/>
        </w:numPr>
        <w:autoSpaceDE w:val="0"/>
        <w:autoSpaceDN w:val="0"/>
        <w:spacing w:before="42" w:after="0" w:line="276" w:lineRule="auto"/>
        <w:ind w:left="1800" w:right="10" w:hanging="180"/>
        <w:jc w:val="both"/>
        <w:rPr>
          <w:rFonts w:ascii="Arial" w:eastAsia="Arial MT" w:hAnsi="Arial" w:cs="Arial"/>
          <w:color w:val="000000" w:themeColor="text1"/>
          <w:lang w:val="id-ID"/>
        </w:rPr>
      </w:pPr>
      <w:bookmarkStart w:id="21" w:name="_Hlk76157953"/>
      <w:r w:rsidRPr="003476BE">
        <w:rPr>
          <w:rFonts w:ascii="Arial" w:eastAsia="Arial MT" w:hAnsi="Arial" w:cs="Arial"/>
          <w:color w:val="000000" w:themeColor="text1"/>
          <w:lang w:val="id-ID"/>
        </w:rPr>
        <w:t>Memiliki peta jalan yang memayungi tema penelitian 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 mahasiswa serta pengembangan keilmuan PS.</w:t>
      </w:r>
    </w:p>
    <w:p w14:paraId="75A7D817" w14:textId="392E798A" w:rsidR="0089160E" w:rsidRPr="003476BE" w:rsidRDefault="0089160E" w:rsidP="008825F8">
      <w:pPr>
        <w:widowControl w:val="0"/>
        <w:numPr>
          <w:ilvl w:val="0"/>
          <w:numId w:val="22"/>
        </w:numPr>
        <w:autoSpaceDE w:val="0"/>
        <w:autoSpaceDN w:val="0"/>
        <w:spacing w:before="42"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Dosen</w:t>
      </w:r>
      <w:r w:rsidR="001B7B69" w:rsidRPr="003476BE">
        <w:rPr>
          <w:rFonts w:ascii="Arial" w:eastAsia="Arial MT" w:hAnsi="Arial" w:cs="Arial"/>
          <w:color w:val="000000" w:themeColor="text1"/>
          <w:lang w:val="id-ID"/>
        </w:rPr>
        <w:t xml:space="preserve">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melaksanakan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sesuai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agenda penelitian dosen yang merujuk kepada peta jalan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p>
    <w:p w14:paraId="4319F01A" w14:textId="77777777" w:rsidR="0089160E" w:rsidRPr="003476BE" w:rsidRDefault="0089160E" w:rsidP="008825F8">
      <w:pPr>
        <w:widowControl w:val="0"/>
        <w:numPr>
          <w:ilvl w:val="0"/>
          <w:numId w:val="22"/>
        </w:numPr>
        <w:autoSpaceDE w:val="0"/>
        <w:autoSpaceDN w:val="0"/>
        <w:spacing w:before="42"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Melakukan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evaluasi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jalan.</w:t>
      </w:r>
    </w:p>
    <w:p w14:paraId="551CF820" w14:textId="77777777" w:rsidR="0089160E" w:rsidRPr="003476BE" w:rsidRDefault="0089160E" w:rsidP="008825F8">
      <w:pPr>
        <w:widowControl w:val="0"/>
        <w:numPr>
          <w:ilvl w:val="0"/>
          <w:numId w:val="22"/>
        </w:numPr>
        <w:autoSpaceDE w:val="0"/>
        <w:autoSpaceDN w:val="0"/>
        <w:spacing w:before="42"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spacing w:val="1"/>
          <w:lang w:val="id-ID"/>
        </w:rPr>
        <w:t>M</w:t>
      </w:r>
      <w:r w:rsidRPr="003476BE">
        <w:rPr>
          <w:rFonts w:ascii="Arial" w:eastAsia="Arial MT" w:hAnsi="Arial" w:cs="Arial"/>
          <w:color w:val="000000" w:themeColor="text1"/>
          <w:lang w:val="id-ID"/>
        </w:rPr>
        <w:t>enggunakan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hasil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evaluasi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untuk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perbaikan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relevansi penelitian dan pengembangan</w:t>
      </w:r>
      <w:r w:rsidRPr="003476BE">
        <w:rPr>
          <w:rFonts w:ascii="Arial" w:eastAsia="Arial MT" w:hAnsi="Arial" w:cs="Arial"/>
          <w:color w:val="000000" w:themeColor="text1"/>
          <w:spacing w:val="-5"/>
          <w:lang w:val="id-ID"/>
        </w:rPr>
        <w:t xml:space="preserve"> </w:t>
      </w:r>
      <w:r w:rsidRPr="003476BE">
        <w:rPr>
          <w:rFonts w:ascii="Arial" w:eastAsia="Arial MT" w:hAnsi="Arial" w:cs="Arial"/>
          <w:color w:val="000000" w:themeColor="text1"/>
          <w:lang w:val="id-ID"/>
        </w:rPr>
        <w:t>keilmuan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PS.</w:t>
      </w:r>
    </w:p>
    <w:bookmarkEnd w:id="21"/>
    <w:p w14:paraId="0C770904" w14:textId="68540976" w:rsidR="00E505C3" w:rsidRPr="003476BE" w:rsidRDefault="00E505C3" w:rsidP="00E505C3">
      <w:pPr>
        <w:widowControl w:val="0"/>
        <w:autoSpaceDE w:val="0"/>
        <w:autoSpaceDN w:val="0"/>
        <w:spacing w:after="0" w:line="276" w:lineRule="auto"/>
        <w:ind w:left="180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(i-iv: D1, D2, D3, S, S.Tr., M, M.Tr., D, D.Tr.)</w:t>
      </w:r>
    </w:p>
    <w:p w14:paraId="4F21214A" w14:textId="77777777" w:rsidR="0089160E" w:rsidRPr="003476BE" w:rsidRDefault="0089160E" w:rsidP="001A458E">
      <w:pPr>
        <w:widowControl w:val="0"/>
        <w:numPr>
          <w:ilvl w:val="2"/>
          <w:numId w:val="17"/>
        </w:numPr>
        <w:autoSpaceDE w:val="0"/>
        <w:autoSpaceDN w:val="0"/>
        <w:spacing w:before="99" w:after="0" w:line="240" w:lineRule="auto"/>
        <w:ind w:left="1440" w:right="10" w:hanging="360"/>
        <w:rPr>
          <w:rFonts w:ascii="Arial" w:eastAsia="Arial MT" w:hAnsi="Arial" w:cs="Arial"/>
          <w:color w:val="000000" w:themeColor="text1"/>
          <w:lang w:val="id-ID"/>
        </w:rPr>
      </w:pP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4"/>
          <w:lang w:val="id-ID"/>
        </w:rPr>
        <w:t xml:space="preserve"> </w:t>
      </w:r>
      <w:r w:rsidRPr="003476BE">
        <w:rPr>
          <w:rFonts w:ascii="Arial" w:eastAsia="Arial MT" w:hAnsi="Arial" w:cs="Arial"/>
          <w:color w:val="000000" w:themeColor="text1"/>
          <w:lang w:val="id-ID"/>
        </w:rPr>
        <w:t>mahasiswa:</w:t>
      </w:r>
    </w:p>
    <w:p w14:paraId="4506E7F4" w14:textId="0959E570" w:rsidR="0089160E" w:rsidRPr="003476BE" w:rsidRDefault="0089160E" w:rsidP="008825F8">
      <w:pPr>
        <w:widowControl w:val="0"/>
        <w:numPr>
          <w:ilvl w:val="3"/>
          <w:numId w:val="17"/>
        </w:numPr>
        <w:autoSpaceDE w:val="0"/>
        <w:autoSpaceDN w:val="0"/>
        <w:spacing w:before="37" w:after="0" w:line="276" w:lineRule="auto"/>
        <w:ind w:left="1800" w:right="10" w:hanging="180"/>
        <w:jc w:val="both"/>
        <w:rPr>
          <w:rFonts w:ascii="Arial" w:eastAsia="Arial MT" w:hAnsi="Arial" w:cs="Arial"/>
          <w:color w:val="000000" w:themeColor="text1"/>
          <w:lang w:val="id-ID"/>
        </w:rPr>
      </w:pPr>
      <w:bookmarkStart w:id="22" w:name="_Hlk76157992"/>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6"/>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6"/>
          <w:lang w:val="id-ID"/>
        </w:rPr>
        <w:t xml:space="preserve"> </w:t>
      </w:r>
      <w:r w:rsidRPr="003476BE">
        <w:rPr>
          <w:rFonts w:ascii="Arial" w:eastAsia="Arial MT" w:hAnsi="Arial" w:cs="Arial"/>
          <w:color w:val="000000" w:themeColor="text1"/>
          <w:lang w:val="id-ID"/>
        </w:rPr>
        <w:t>tetap</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9"/>
          <w:lang w:val="id-ID"/>
        </w:rPr>
        <w:t xml:space="preserve"> </w:t>
      </w:r>
      <w:r w:rsidRPr="003476BE">
        <w:rPr>
          <w:rFonts w:ascii="Arial" w:eastAsia="Arial MT" w:hAnsi="Arial" w:cs="Arial"/>
          <w:color w:val="000000" w:themeColor="text1"/>
          <w:lang w:val="id-ID"/>
        </w:rPr>
        <w:t>dalam</w:t>
      </w:r>
      <w:r w:rsidRPr="003476BE">
        <w:rPr>
          <w:rFonts w:ascii="Arial" w:eastAsia="Arial MT" w:hAnsi="Arial" w:cs="Arial"/>
          <w:color w:val="000000" w:themeColor="text1"/>
          <w:spacing w:val="5"/>
          <w:lang w:val="id-ID"/>
        </w:rPr>
        <w:t xml:space="preserve"> </w:t>
      </w:r>
      <w:r w:rsidRPr="003476BE">
        <w:rPr>
          <w:rFonts w:ascii="Arial" w:eastAsia="Arial MT" w:hAnsi="Arial" w:cs="Arial"/>
          <w:color w:val="000000" w:themeColor="text1"/>
          <w:lang w:val="id-ID"/>
        </w:rPr>
        <w:t>pelaksanaannya</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melibatkan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mahasiswa PS.</w:t>
      </w:r>
      <w:r w:rsidR="00E505C3" w:rsidRPr="003476BE">
        <w:rPr>
          <w:rFonts w:ascii="Arial" w:eastAsia="Arial MT" w:hAnsi="Arial" w:cs="Arial"/>
          <w:color w:val="000000" w:themeColor="text1"/>
          <w:lang w:val="id-ID"/>
        </w:rPr>
        <w:t xml:space="preserve"> (S, S.Tr., M, M.Tr., D, D.Tr.)</w:t>
      </w:r>
    </w:p>
    <w:p w14:paraId="34FD4DD7" w14:textId="02BDC4B3" w:rsidR="0089160E" w:rsidRPr="003476BE" w:rsidRDefault="0089160E" w:rsidP="008825F8">
      <w:pPr>
        <w:widowControl w:val="0"/>
        <w:numPr>
          <w:ilvl w:val="3"/>
          <w:numId w:val="17"/>
        </w:numPr>
        <w:autoSpaceDE w:val="0"/>
        <w:autoSpaceDN w:val="0"/>
        <w:spacing w:after="0" w:line="278"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23"/>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23"/>
          <w:lang w:val="id-ID"/>
        </w:rPr>
        <w:t xml:space="preserve"> </w:t>
      </w:r>
      <w:r w:rsidRPr="003476BE">
        <w:rPr>
          <w:rFonts w:ascii="Arial" w:eastAsia="Arial MT" w:hAnsi="Arial" w:cs="Arial"/>
          <w:color w:val="000000" w:themeColor="text1"/>
          <w:lang w:val="id-ID"/>
        </w:rPr>
        <w:t>tetap</w:t>
      </w:r>
      <w:r w:rsidRPr="003476BE">
        <w:rPr>
          <w:rFonts w:ascii="Arial" w:eastAsia="Arial MT" w:hAnsi="Arial" w:cs="Arial"/>
          <w:color w:val="000000" w:themeColor="text1"/>
          <w:spacing w:val="2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23"/>
          <w:lang w:val="id-ID"/>
        </w:rPr>
        <w:t xml:space="preserve"> </w:t>
      </w:r>
      <w:r w:rsidRPr="003476BE">
        <w:rPr>
          <w:rFonts w:ascii="Arial" w:eastAsia="Arial MT" w:hAnsi="Arial" w:cs="Arial"/>
          <w:color w:val="000000" w:themeColor="text1"/>
          <w:lang w:val="id-ID"/>
        </w:rPr>
        <w:t>menjadi</w:t>
      </w:r>
      <w:r w:rsidRPr="003476BE">
        <w:rPr>
          <w:rFonts w:ascii="Arial" w:eastAsia="Arial MT" w:hAnsi="Arial" w:cs="Arial"/>
          <w:color w:val="000000" w:themeColor="text1"/>
          <w:spacing w:val="20"/>
          <w:lang w:val="id-ID"/>
        </w:rPr>
        <w:t xml:space="preserve"> </w:t>
      </w:r>
      <w:r w:rsidRPr="003476BE">
        <w:rPr>
          <w:rFonts w:ascii="Arial" w:eastAsia="Arial MT" w:hAnsi="Arial" w:cs="Arial"/>
          <w:color w:val="000000" w:themeColor="text1"/>
          <w:lang w:val="id-ID"/>
        </w:rPr>
        <w:t>rujukan</w:t>
      </w:r>
      <w:r w:rsidRPr="003476BE">
        <w:rPr>
          <w:rFonts w:ascii="Arial" w:eastAsia="Arial MT" w:hAnsi="Arial" w:cs="Arial"/>
          <w:color w:val="000000" w:themeColor="text1"/>
          <w:spacing w:val="20"/>
          <w:lang w:val="id-ID"/>
        </w:rPr>
        <w:t xml:space="preserve"> </w:t>
      </w:r>
      <w:r w:rsidRPr="003476BE">
        <w:rPr>
          <w:rFonts w:ascii="Arial" w:eastAsia="Arial MT" w:hAnsi="Arial" w:cs="Arial"/>
          <w:color w:val="000000" w:themeColor="text1"/>
          <w:lang w:val="id-ID"/>
        </w:rPr>
        <w:t>tema</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tesis/disertasi</w:t>
      </w:r>
      <w:r w:rsidRPr="003476BE">
        <w:rPr>
          <w:rFonts w:ascii="Arial" w:eastAsia="Arial MT" w:hAnsi="Arial" w:cs="Arial"/>
          <w:color w:val="000000" w:themeColor="text1"/>
          <w:spacing w:val="-4"/>
          <w:lang w:val="id-ID"/>
        </w:rPr>
        <w:t xml:space="preserve"> </w:t>
      </w:r>
      <w:r w:rsidRPr="003476BE">
        <w:rPr>
          <w:rFonts w:ascii="Arial" w:eastAsia="Arial MT" w:hAnsi="Arial" w:cs="Arial"/>
          <w:color w:val="000000" w:themeColor="text1"/>
          <w:lang w:val="id-ID"/>
        </w:rPr>
        <w:t>mahasiswa PS.</w:t>
      </w:r>
      <w:r w:rsidR="00E505C3" w:rsidRPr="003476BE">
        <w:rPr>
          <w:rFonts w:ascii="Arial" w:eastAsia="Arial MT" w:hAnsi="Arial" w:cs="Arial"/>
          <w:color w:val="000000" w:themeColor="text1"/>
          <w:lang w:val="id-ID"/>
        </w:rPr>
        <w:t xml:space="preserve"> (M, M.Tr., D, D.Tr.)</w:t>
      </w:r>
    </w:p>
    <w:bookmarkEnd w:id="22"/>
    <w:p w14:paraId="749FEE8B" w14:textId="77777777" w:rsidR="0089160E" w:rsidRPr="003476BE" w:rsidRDefault="0089160E" w:rsidP="0089160E">
      <w:pPr>
        <w:widowControl w:val="0"/>
        <w:autoSpaceDE w:val="0"/>
        <w:autoSpaceDN w:val="0"/>
        <w:spacing w:before="7" w:after="0" w:line="240" w:lineRule="auto"/>
        <w:ind w:right="10"/>
        <w:rPr>
          <w:rFonts w:ascii="Arial" w:eastAsia="Arial MT" w:hAnsi="Arial" w:cs="Arial"/>
          <w:color w:val="000000" w:themeColor="text1"/>
          <w:sz w:val="24"/>
          <w:lang w:val="id-ID"/>
        </w:rPr>
      </w:pPr>
    </w:p>
    <w:p w14:paraId="368F489A" w14:textId="77777777" w:rsidR="0089160E" w:rsidRPr="003476BE" w:rsidRDefault="0089160E" w:rsidP="001A458E">
      <w:pPr>
        <w:widowControl w:val="0"/>
        <w:numPr>
          <w:ilvl w:val="0"/>
          <w:numId w:val="17"/>
        </w:numPr>
        <w:autoSpaceDE w:val="0"/>
        <w:autoSpaceDN w:val="0"/>
        <w:spacing w:after="0" w:line="240" w:lineRule="auto"/>
        <w:ind w:left="720" w:right="10" w:hanging="360"/>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Pengabdian</w:t>
      </w:r>
      <w:r w:rsidRPr="003476BE">
        <w:rPr>
          <w:rFonts w:ascii="Arial" w:eastAsia="Arial" w:hAnsi="Arial" w:cs="Arial"/>
          <w:b/>
          <w:bCs/>
          <w:color w:val="000000" w:themeColor="text1"/>
          <w:spacing w:val="-1"/>
          <w:lang w:val="id-ID"/>
        </w:rPr>
        <w:t xml:space="preserve"> </w:t>
      </w:r>
      <w:r w:rsidRPr="003476BE">
        <w:rPr>
          <w:rFonts w:ascii="Arial" w:eastAsia="Arial" w:hAnsi="Arial" w:cs="Arial"/>
          <w:b/>
          <w:bCs/>
          <w:color w:val="000000" w:themeColor="text1"/>
          <w:lang w:val="id-ID"/>
        </w:rPr>
        <w:t>kepada</w:t>
      </w:r>
      <w:r w:rsidRPr="003476BE">
        <w:rPr>
          <w:rFonts w:ascii="Arial" w:eastAsia="Arial" w:hAnsi="Arial" w:cs="Arial"/>
          <w:b/>
          <w:bCs/>
          <w:color w:val="000000" w:themeColor="text1"/>
          <w:spacing w:val="-4"/>
          <w:lang w:val="id-ID"/>
        </w:rPr>
        <w:t xml:space="preserve"> </w:t>
      </w:r>
      <w:r w:rsidRPr="003476BE">
        <w:rPr>
          <w:rFonts w:ascii="Arial" w:eastAsia="Arial" w:hAnsi="Arial" w:cs="Arial"/>
          <w:b/>
          <w:bCs/>
          <w:color w:val="000000" w:themeColor="text1"/>
          <w:lang w:val="id-ID"/>
        </w:rPr>
        <w:t>Masyarakat</w:t>
      </w:r>
    </w:p>
    <w:p w14:paraId="31E10A65" w14:textId="77777777" w:rsidR="0089160E" w:rsidRPr="003476BE" w:rsidRDefault="0089160E" w:rsidP="008825F8">
      <w:pPr>
        <w:widowControl w:val="0"/>
        <w:numPr>
          <w:ilvl w:val="1"/>
          <w:numId w:val="17"/>
        </w:numPr>
        <w:autoSpaceDE w:val="0"/>
        <w:autoSpaceDN w:val="0"/>
        <w:spacing w:before="38" w:after="0" w:line="240" w:lineRule="auto"/>
        <w:ind w:left="1080" w:right="10" w:hanging="360"/>
        <w:rPr>
          <w:rFonts w:ascii="Arial" w:eastAsia="Arial MT" w:hAnsi="Arial" w:cs="Arial"/>
          <w:b/>
          <w:color w:val="000000" w:themeColor="text1"/>
          <w:lang w:val="id-ID"/>
        </w:rPr>
      </w:pPr>
      <w:r w:rsidRPr="003476BE">
        <w:rPr>
          <w:rFonts w:ascii="Arial" w:eastAsia="Arial MT" w:hAnsi="Arial" w:cs="Arial"/>
          <w:b/>
          <w:color w:val="000000" w:themeColor="text1"/>
          <w:lang w:val="id-ID"/>
        </w:rPr>
        <w:t>Fokus</w:t>
      </w:r>
      <w:r w:rsidRPr="003476BE">
        <w:rPr>
          <w:rFonts w:ascii="Arial" w:eastAsia="Arial MT" w:hAnsi="Arial" w:cs="Arial"/>
          <w:b/>
          <w:color w:val="000000" w:themeColor="text1"/>
          <w:spacing w:val="-1"/>
          <w:lang w:val="id-ID"/>
        </w:rPr>
        <w:t xml:space="preserve"> </w:t>
      </w:r>
      <w:r w:rsidRPr="003476BE">
        <w:rPr>
          <w:rFonts w:ascii="Arial" w:eastAsia="Arial MT" w:hAnsi="Arial" w:cs="Arial"/>
          <w:b/>
          <w:color w:val="000000" w:themeColor="text1"/>
          <w:lang w:val="id-ID"/>
        </w:rPr>
        <w:t>Penilaian</w:t>
      </w:r>
    </w:p>
    <w:p w14:paraId="2158A55A" w14:textId="77777777" w:rsidR="0089160E" w:rsidRPr="003476BE" w:rsidRDefault="0089160E" w:rsidP="00992DBD">
      <w:pPr>
        <w:widowControl w:val="0"/>
        <w:autoSpaceDE w:val="0"/>
        <w:autoSpaceDN w:val="0"/>
        <w:spacing w:before="42" w:after="0" w:line="276" w:lineRule="auto"/>
        <w:ind w:left="108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Penilaian difokuskan pada komitmen untuk mengembangkan 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melaksanakan pengabdian kepada masyarakat, jumlah dan jenis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kegiatan,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keunggulan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program</w:t>
      </w:r>
      <w:r w:rsidRPr="003476BE">
        <w:rPr>
          <w:rFonts w:ascii="Arial" w:eastAsia="Arial MT" w:hAnsi="Arial" w:cs="Arial"/>
          <w:color w:val="000000" w:themeColor="text1"/>
          <w:spacing w:val="62"/>
          <w:lang w:val="id-ID"/>
        </w:rPr>
        <w:t xml:space="preserve"> </w:t>
      </w:r>
      <w:r w:rsidRPr="003476BE">
        <w:rPr>
          <w:rFonts w:ascii="Arial" w:eastAsia="Arial MT" w:hAnsi="Arial" w:cs="Arial"/>
          <w:color w:val="000000" w:themeColor="text1"/>
          <w:lang w:val="id-ID"/>
        </w:rPr>
        <w:t>pengabdian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kepada</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masyarakat,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serta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cakupan daerah</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pengabdian.</w:t>
      </w:r>
    </w:p>
    <w:p w14:paraId="60CC2D4F" w14:textId="77777777" w:rsidR="0089160E" w:rsidRPr="003476BE" w:rsidRDefault="0089160E" w:rsidP="0089160E">
      <w:pPr>
        <w:widowControl w:val="0"/>
        <w:autoSpaceDE w:val="0"/>
        <w:autoSpaceDN w:val="0"/>
        <w:spacing w:before="1" w:after="0" w:line="240" w:lineRule="auto"/>
        <w:ind w:right="10"/>
        <w:rPr>
          <w:rFonts w:ascii="Arial" w:eastAsia="Arial MT" w:hAnsi="Arial" w:cs="Arial"/>
          <w:color w:val="000000" w:themeColor="text1"/>
          <w:sz w:val="25"/>
          <w:lang w:val="id-ID"/>
        </w:rPr>
      </w:pPr>
    </w:p>
    <w:p w14:paraId="6EFB16B5" w14:textId="77777777" w:rsidR="0089160E" w:rsidRPr="003476BE" w:rsidRDefault="0089160E" w:rsidP="008825F8">
      <w:pPr>
        <w:widowControl w:val="0"/>
        <w:numPr>
          <w:ilvl w:val="1"/>
          <w:numId w:val="17"/>
        </w:numPr>
        <w:autoSpaceDE w:val="0"/>
        <w:autoSpaceDN w:val="0"/>
        <w:spacing w:after="0" w:line="240" w:lineRule="auto"/>
        <w:ind w:left="1080" w:right="10" w:hanging="360"/>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Elemen dan</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Deskripsi</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Penilaian</w:t>
      </w:r>
    </w:p>
    <w:p w14:paraId="31A3024F" w14:textId="77777777" w:rsidR="0089160E" w:rsidRPr="003476BE" w:rsidRDefault="0089160E" w:rsidP="001A458E">
      <w:pPr>
        <w:widowControl w:val="0"/>
        <w:numPr>
          <w:ilvl w:val="2"/>
          <w:numId w:val="17"/>
        </w:numPr>
        <w:autoSpaceDE w:val="0"/>
        <w:autoSpaceDN w:val="0"/>
        <w:spacing w:before="40"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Relevansi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w:t>
      </w:r>
    </w:p>
    <w:p w14:paraId="559C618C" w14:textId="77777777" w:rsidR="0089160E" w:rsidRPr="003476BE" w:rsidRDefault="0089160E" w:rsidP="008825F8">
      <w:pPr>
        <w:widowControl w:val="0"/>
        <w:numPr>
          <w:ilvl w:val="0"/>
          <w:numId w:val="23"/>
        </w:numPr>
        <w:autoSpaceDE w:val="0"/>
        <w:autoSpaceDN w:val="0"/>
        <w:spacing w:before="40"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Memiliki</w:t>
      </w:r>
      <w:r w:rsidRPr="003476BE">
        <w:rPr>
          <w:rFonts w:ascii="Arial" w:eastAsia="Arial MT" w:hAnsi="Arial" w:cs="Arial"/>
          <w:color w:val="000000" w:themeColor="text1"/>
          <w:spacing w:val="61"/>
          <w:lang w:val="id-ID"/>
        </w:rPr>
        <w:t xml:space="preserve"> </w:t>
      </w:r>
      <w:r w:rsidRPr="003476BE">
        <w:rPr>
          <w:rFonts w:ascii="Arial" w:eastAsia="Arial MT" w:hAnsi="Arial" w:cs="Arial"/>
          <w:color w:val="000000" w:themeColor="text1"/>
          <w:lang w:val="id-ID"/>
        </w:rPr>
        <w:t>peta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jalan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memayungi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tema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mahasiswa </w:t>
      </w:r>
      <w:r w:rsidRPr="003476BE">
        <w:rPr>
          <w:rFonts w:ascii="Arial" w:eastAsia="Arial MT" w:hAnsi="Arial" w:cs="Arial"/>
          <w:color w:val="000000" w:themeColor="text1"/>
          <w:lang w:val="id-ID"/>
        </w:rPr>
        <w:lastRenderedPageBreak/>
        <w:t>serta hilirisasi/penerapan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keilmuan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PS.</w:t>
      </w:r>
    </w:p>
    <w:p w14:paraId="6B571152" w14:textId="77777777" w:rsidR="0089160E" w:rsidRPr="003476BE" w:rsidRDefault="0089160E" w:rsidP="008825F8">
      <w:pPr>
        <w:widowControl w:val="0"/>
        <w:numPr>
          <w:ilvl w:val="0"/>
          <w:numId w:val="23"/>
        </w:numPr>
        <w:autoSpaceDE w:val="0"/>
        <w:autoSpaceDN w:val="0"/>
        <w:spacing w:before="40"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melaksanakan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 sesuai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jalan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w:t>
      </w:r>
    </w:p>
    <w:p w14:paraId="0640725A" w14:textId="77777777" w:rsidR="0089160E" w:rsidRPr="003476BE" w:rsidRDefault="0089160E" w:rsidP="008825F8">
      <w:pPr>
        <w:widowControl w:val="0"/>
        <w:numPr>
          <w:ilvl w:val="0"/>
          <w:numId w:val="23"/>
        </w:numPr>
        <w:autoSpaceDE w:val="0"/>
        <w:autoSpaceDN w:val="0"/>
        <w:spacing w:before="40"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Melakukan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evaluasi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 mahasiswa dengan peta jalan.</w:t>
      </w:r>
    </w:p>
    <w:p w14:paraId="5EC2BAF4" w14:textId="686474BE" w:rsidR="0089160E" w:rsidRPr="003476BE" w:rsidRDefault="0089160E" w:rsidP="008825F8">
      <w:pPr>
        <w:widowControl w:val="0"/>
        <w:numPr>
          <w:ilvl w:val="0"/>
          <w:numId w:val="23"/>
        </w:numPr>
        <w:autoSpaceDE w:val="0"/>
        <w:autoSpaceDN w:val="0"/>
        <w:spacing w:before="40"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Menggunakan hasil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evaluasi untuk perbaikan relevansi PkM dan pengembangan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keilmuan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PS.</w:t>
      </w:r>
    </w:p>
    <w:p w14:paraId="26AEC19F" w14:textId="2BA2C0C1" w:rsidR="00E505C3" w:rsidRPr="003476BE" w:rsidRDefault="00E505C3" w:rsidP="00E505C3">
      <w:pPr>
        <w:widowControl w:val="0"/>
        <w:autoSpaceDE w:val="0"/>
        <w:autoSpaceDN w:val="0"/>
        <w:spacing w:after="0" w:line="276" w:lineRule="auto"/>
        <w:ind w:left="180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(i-iv: D1, D2, D3, S, S.Tr., M, M.Tr., D, D.Tr.)</w:t>
      </w:r>
    </w:p>
    <w:p w14:paraId="70DF7C41" w14:textId="77777777" w:rsidR="00E505C3" w:rsidRPr="003476BE" w:rsidRDefault="00E505C3" w:rsidP="00E505C3">
      <w:pPr>
        <w:widowControl w:val="0"/>
        <w:autoSpaceDE w:val="0"/>
        <w:autoSpaceDN w:val="0"/>
        <w:spacing w:before="40" w:after="0" w:line="276" w:lineRule="auto"/>
        <w:ind w:left="1800" w:right="10"/>
        <w:jc w:val="both"/>
        <w:rPr>
          <w:rFonts w:ascii="Arial" w:eastAsia="Arial MT" w:hAnsi="Arial" w:cs="Arial"/>
          <w:color w:val="000000" w:themeColor="text1"/>
          <w:lang w:val="id-ID"/>
        </w:rPr>
      </w:pPr>
    </w:p>
    <w:p w14:paraId="6F8AFBE1" w14:textId="2B8E224D" w:rsidR="0089160E" w:rsidRPr="003476BE" w:rsidRDefault="0089160E" w:rsidP="001A458E">
      <w:pPr>
        <w:widowControl w:val="0"/>
        <w:numPr>
          <w:ilvl w:val="2"/>
          <w:numId w:val="17"/>
        </w:numPr>
        <w:autoSpaceDE w:val="0"/>
        <w:autoSpaceDN w:val="0"/>
        <w:spacing w:before="1" w:after="0" w:line="276" w:lineRule="auto"/>
        <w:ind w:left="1440" w:right="1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PkM dosen dan mahasiswa: PkM dosen tetap yang dalam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pelaksanaannya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melibatkan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PS.</w:t>
      </w:r>
      <w:r w:rsidR="00E505C3" w:rsidRPr="003476BE">
        <w:rPr>
          <w:rFonts w:ascii="Arial" w:eastAsia="Arial MT" w:hAnsi="Arial" w:cs="Arial"/>
          <w:color w:val="000000" w:themeColor="text1"/>
          <w:lang w:val="id-ID"/>
        </w:rPr>
        <w:t xml:space="preserve"> (D1, D2, D3, S, S.Tr.)</w:t>
      </w:r>
    </w:p>
    <w:p w14:paraId="14E16BC8" w14:textId="77777777" w:rsidR="001C19A4" w:rsidRPr="003476BE" w:rsidRDefault="001C19A4" w:rsidP="0089160E">
      <w:pPr>
        <w:widowControl w:val="0"/>
        <w:autoSpaceDE w:val="0"/>
        <w:autoSpaceDN w:val="0"/>
        <w:spacing w:before="10" w:after="0" w:line="240" w:lineRule="auto"/>
        <w:rPr>
          <w:rFonts w:ascii="Arial" w:eastAsia="Arial MT" w:hAnsi="Arial" w:cs="Arial"/>
          <w:color w:val="000000" w:themeColor="text1"/>
          <w:sz w:val="24"/>
          <w:lang w:val="id-ID"/>
        </w:rPr>
      </w:pPr>
    </w:p>
    <w:p w14:paraId="5AED4979" w14:textId="77777777" w:rsidR="0089160E" w:rsidRPr="003476BE" w:rsidRDefault="0089160E" w:rsidP="001A458E">
      <w:pPr>
        <w:widowControl w:val="0"/>
        <w:numPr>
          <w:ilvl w:val="0"/>
          <w:numId w:val="17"/>
        </w:numPr>
        <w:autoSpaceDE w:val="0"/>
        <w:autoSpaceDN w:val="0"/>
        <w:spacing w:before="1" w:after="0" w:line="240" w:lineRule="auto"/>
        <w:ind w:left="720" w:hanging="360"/>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Luaran</w:t>
      </w:r>
      <w:r w:rsidRPr="003476BE">
        <w:rPr>
          <w:rFonts w:ascii="Arial" w:eastAsia="Arial" w:hAnsi="Arial" w:cs="Arial"/>
          <w:b/>
          <w:bCs/>
          <w:color w:val="000000" w:themeColor="text1"/>
          <w:spacing w:val="-1"/>
          <w:lang w:val="id-ID"/>
        </w:rPr>
        <w:t xml:space="preserve"> </w:t>
      </w:r>
      <w:r w:rsidRPr="003476BE">
        <w:rPr>
          <w:rFonts w:ascii="Arial" w:eastAsia="Arial" w:hAnsi="Arial" w:cs="Arial"/>
          <w:b/>
          <w:bCs/>
          <w:color w:val="000000" w:themeColor="text1"/>
          <w:lang w:val="id-ID"/>
        </w:rPr>
        <w:t>dan</w:t>
      </w:r>
      <w:r w:rsidRPr="003476BE">
        <w:rPr>
          <w:rFonts w:ascii="Arial" w:eastAsia="Arial" w:hAnsi="Arial" w:cs="Arial"/>
          <w:b/>
          <w:bCs/>
          <w:color w:val="000000" w:themeColor="text1"/>
          <w:spacing w:val="-1"/>
          <w:lang w:val="id-ID"/>
        </w:rPr>
        <w:t xml:space="preserve"> </w:t>
      </w:r>
      <w:r w:rsidRPr="003476BE">
        <w:rPr>
          <w:rFonts w:ascii="Arial" w:eastAsia="Arial" w:hAnsi="Arial" w:cs="Arial"/>
          <w:b/>
          <w:bCs/>
          <w:color w:val="000000" w:themeColor="text1"/>
          <w:lang w:val="id-ID"/>
        </w:rPr>
        <w:t>Capaian</w:t>
      </w:r>
      <w:r w:rsidRPr="003476BE">
        <w:rPr>
          <w:rFonts w:ascii="Arial" w:eastAsia="Arial" w:hAnsi="Arial" w:cs="Arial"/>
          <w:b/>
          <w:bCs/>
          <w:color w:val="000000" w:themeColor="text1"/>
          <w:spacing w:val="-1"/>
          <w:lang w:val="id-ID"/>
        </w:rPr>
        <w:t xml:space="preserve"> </w:t>
      </w:r>
      <w:r w:rsidRPr="003476BE">
        <w:rPr>
          <w:rFonts w:ascii="Arial" w:eastAsia="Arial" w:hAnsi="Arial" w:cs="Arial"/>
          <w:b/>
          <w:bCs/>
          <w:color w:val="000000" w:themeColor="text1"/>
          <w:lang w:val="id-ID"/>
        </w:rPr>
        <w:t>Tridharma</w:t>
      </w:r>
    </w:p>
    <w:p w14:paraId="5C28801F" w14:textId="77777777" w:rsidR="0089160E" w:rsidRPr="003476BE" w:rsidRDefault="0089160E" w:rsidP="008825F8">
      <w:pPr>
        <w:widowControl w:val="0"/>
        <w:numPr>
          <w:ilvl w:val="1"/>
          <w:numId w:val="17"/>
        </w:numPr>
        <w:autoSpaceDE w:val="0"/>
        <w:autoSpaceDN w:val="0"/>
        <w:spacing w:before="39" w:after="0" w:line="240" w:lineRule="auto"/>
        <w:ind w:left="1080" w:hanging="360"/>
        <w:rPr>
          <w:rFonts w:ascii="Arial" w:eastAsia="Arial MT" w:hAnsi="Arial" w:cs="Arial"/>
          <w:b/>
          <w:color w:val="000000" w:themeColor="text1"/>
          <w:lang w:val="id-ID"/>
        </w:rPr>
      </w:pPr>
      <w:r w:rsidRPr="003476BE">
        <w:rPr>
          <w:rFonts w:ascii="Arial" w:eastAsia="Arial MT" w:hAnsi="Arial" w:cs="Arial"/>
          <w:b/>
          <w:color w:val="000000" w:themeColor="text1"/>
          <w:lang w:val="id-ID"/>
        </w:rPr>
        <w:t>Fokus</w:t>
      </w:r>
      <w:r w:rsidRPr="003476BE">
        <w:rPr>
          <w:rFonts w:ascii="Arial" w:eastAsia="Arial MT" w:hAnsi="Arial" w:cs="Arial"/>
          <w:b/>
          <w:color w:val="000000" w:themeColor="text1"/>
          <w:spacing w:val="-2"/>
          <w:lang w:val="id-ID"/>
        </w:rPr>
        <w:t xml:space="preserve"> </w:t>
      </w:r>
      <w:r w:rsidRPr="003476BE">
        <w:rPr>
          <w:rFonts w:ascii="Arial" w:eastAsia="Arial MT" w:hAnsi="Arial" w:cs="Arial"/>
          <w:b/>
          <w:color w:val="000000" w:themeColor="text1"/>
          <w:lang w:val="id-ID"/>
        </w:rPr>
        <w:t>Penilaian</w:t>
      </w:r>
    </w:p>
    <w:p w14:paraId="4C729008" w14:textId="69C50402" w:rsidR="0089160E" w:rsidRPr="003476BE" w:rsidRDefault="0089160E" w:rsidP="00AA325F">
      <w:pPr>
        <w:widowControl w:val="0"/>
        <w:autoSpaceDE w:val="0"/>
        <w:autoSpaceDN w:val="0"/>
        <w:spacing w:before="40" w:after="0" w:line="276" w:lineRule="auto"/>
        <w:ind w:left="108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Penilaian difokuskan pada pencapaian kualifikasi dan kompetensi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lulusan berupa gambaran yang jelas tentang profil dan CPL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dari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penelusuran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lulusan,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umpan balik dari pengguna lulusan, dan persepsi publik terhadap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lulusan sesuai dengan CPL/kompetensi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 ditetapkan oleh PS dan PT 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mengacu pada KKNI, jumlah dan keungggulan publikasi ilmiah,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jumlah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sitasi,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jumlah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hak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kekayaan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intelektual,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kemanfaatan/dampak hasil penelitian terhadap pewujudan visi dan penyelenggaraan misi,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serta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kontribusi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pengabdian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kepada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masyarakat</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pada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pengembangan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pemberdayaan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sosial,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ekonomi,</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kesejahteraan masyarakat.</w:t>
      </w:r>
    </w:p>
    <w:p w14:paraId="620C4DC2" w14:textId="77777777" w:rsidR="0089160E" w:rsidRPr="003476BE" w:rsidRDefault="0089160E" w:rsidP="008825F8">
      <w:pPr>
        <w:widowControl w:val="0"/>
        <w:numPr>
          <w:ilvl w:val="1"/>
          <w:numId w:val="17"/>
        </w:numPr>
        <w:autoSpaceDE w:val="0"/>
        <w:autoSpaceDN w:val="0"/>
        <w:spacing w:before="96" w:after="0" w:line="240" w:lineRule="auto"/>
        <w:ind w:left="1080" w:hanging="360"/>
        <w:outlineLvl w:val="1"/>
        <w:rPr>
          <w:rFonts w:ascii="Arial" w:eastAsia="Arial" w:hAnsi="Arial" w:cs="Arial"/>
          <w:b/>
          <w:bCs/>
          <w:color w:val="000000" w:themeColor="text1"/>
          <w:lang w:val="id-ID"/>
        </w:rPr>
      </w:pPr>
      <w:r w:rsidRPr="003476BE">
        <w:rPr>
          <w:rFonts w:ascii="Arial" w:eastAsia="Arial" w:hAnsi="Arial" w:cs="Arial"/>
          <w:b/>
          <w:bCs/>
          <w:color w:val="000000" w:themeColor="text1"/>
          <w:lang w:val="id-ID"/>
        </w:rPr>
        <w:t>Elemen dan</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Deskripsi</w:t>
      </w:r>
      <w:r w:rsidRPr="003476BE">
        <w:rPr>
          <w:rFonts w:ascii="Arial" w:eastAsia="Arial" w:hAnsi="Arial" w:cs="Arial"/>
          <w:b/>
          <w:bCs/>
          <w:color w:val="000000" w:themeColor="text1"/>
          <w:spacing w:val="-3"/>
          <w:lang w:val="id-ID"/>
        </w:rPr>
        <w:t xml:space="preserve"> </w:t>
      </w:r>
      <w:r w:rsidRPr="003476BE">
        <w:rPr>
          <w:rFonts w:ascii="Arial" w:eastAsia="Arial" w:hAnsi="Arial" w:cs="Arial"/>
          <w:b/>
          <w:bCs/>
          <w:color w:val="000000" w:themeColor="text1"/>
          <w:lang w:val="id-ID"/>
        </w:rPr>
        <w:t>Penilaian</w:t>
      </w:r>
    </w:p>
    <w:p w14:paraId="0D0FF6ED" w14:textId="77777777" w:rsidR="0089160E" w:rsidRPr="003476BE" w:rsidRDefault="0089160E" w:rsidP="001A458E">
      <w:pPr>
        <w:widowControl w:val="0"/>
        <w:numPr>
          <w:ilvl w:val="2"/>
          <w:numId w:val="17"/>
        </w:numPr>
        <w:autoSpaceDE w:val="0"/>
        <w:autoSpaceDN w:val="0"/>
        <w:spacing w:before="40" w:after="0" w:line="240" w:lineRule="auto"/>
        <w:ind w:left="144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Luaran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dharma</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pendidikan:</w:t>
      </w:r>
    </w:p>
    <w:p w14:paraId="3880A7B5" w14:textId="0BF0DEDA" w:rsidR="0089160E" w:rsidRPr="003476BE" w:rsidRDefault="0089160E" w:rsidP="0059369B">
      <w:pPr>
        <w:widowControl w:val="0"/>
        <w:numPr>
          <w:ilvl w:val="3"/>
          <w:numId w:val="17"/>
        </w:numPr>
        <w:autoSpaceDE w:val="0"/>
        <w:autoSpaceDN w:val="0"/>
        <w:spacing w:before="37" w:after="0" w:line="276" w:lineRule="auto"/>
        <w:ind w:left="180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Analisis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pemenuhan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CPL 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diukur</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metode</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sahih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 relevan,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mencakup: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1)</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keserbacakupan,</w:t>
      </w:r>
      <w:r w:rsidRPr="003476BE">
        <w:rPr>
          <w:rFonts w:ascii="Arial" w:eastAsia="Arial MT" w:hAnsi="Arial" w:cs="Arial"/>
          <w:color w:val="000000" w:themeColor="text1"/>
          <w:spacing w:val="62"/>
          <w:lang w:val="id-ID"/>
        </w:rPr>
        <w:t xml:space="preserve"> </w:t>
      </w:r>
      <w:r w:rsidRPr="003476BE">
        <w:rPr>
          <w:rFonts w:ascii="Arial" w:eastAsia="Arial MT" w:hAnsi="Arial" w:cs="Arial"/>
          <w:color w:val="000000" w:themeColor="text1"/>
          <w:lang w:val="id-ID"/>
        </w:rPr>
        <w:t>2)</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kedalaman,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00992DBD"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3)</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kebermanfaatan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analisis</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ditunjukkan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peningkatan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CPL</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dari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waktu</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ke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waktu</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dalam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3</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tahun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terakhir.</w:t>
      </w:r>
    </w:p>
    <w:p w14:paraId="3AAE9AC7" w14:textId="77777777" w:rsidR="0089160E" w:rsidRPr="003476BE" w:rsidRDefault="0089160E" w:rsidP="0059369B">
      <w:pPr>
        <w:widowControl w:val="0"/>
        <w:numPr>
          <w:ilvl w:val="3"/>
          <w:numId w:val="17"/>
        </w:numPr>
        <w:autoSpaceDE w:val="0"/>
        <w:autoSpaceDN w:val="0"/>
        <w:spacing w:before="2"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IPK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lulusan.</w:t>
      </w:r>
    </w:p>
    <w:p w14:paraId="57749DD5" w14:textId="06C6B5CC" w:rsidR="0089160E" w:rsidRPr="003476BE" w:rsidRDefault="0089160E" w:rsidP="0059369B">
      <w:pPr>
        <w:widowControl w:val="0"/>
        <w:numPr>
          <w:ilvl w:val="3"/>
          <w:numId w:val="17"/>
        </w:numPr>
        <w:autoSpaceDE w:val="0"/>
        <w:autoSpaceDN w:val="0"/>
        <w:spacing w:before="37"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Prestasi</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 bidang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akademik.</w:t>
      </w:r>
    </w:p>
    <w:p w14:paraId="10391413" w14:textId="0B361751" w:rsidR="00E505C3" w:rsidRPr="003476BE" w:rsidRDefault="00E505C3" w:rsidP="005F1796">
      <w:pPr>
        <w:pStyle w:val="ListParagraph"/>
        <w:widowControl w:val="0"/>
        <w:autoSpaceDE w:val="0"/>
        <w:autoSpaceDN w:val="0"/>
        <w:spacing w:after="0" w:line="276" w:lineRule="auto"/>
        <w:ind w:left="1803"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(i-iii: D1, D2, D3, S, S.Tr., M, M.Tr., D, D.Tr.)</w:t>
      </w:r>
    </w:p>
    <w:p w14:paraId="2FD7D08B" w14:textId="298191BD" w:rsidR="0089160E" w:rsidRPr="003476BE" w:rsidRDefault="0089160E" w:rsidP="0059369B">
      <w:pPr>
        <w:widowControl w:val="0"/>
        <w:numPr>
          <w:ilvl w:val="3"/>
          <w:numId w:val="17"/>
        </w:numPr>
        <w:autoSpaceDE w:val="0"/>
        <w:autoSpaceDN w:val="0"/>
        <w:spacing w:before="38"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Prestasi</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mahasiswa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bidang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non-akademik.</w:t>
      </w:r>
      <w:r w:rsidR="005F1796" w:rsidRPr="003476BE">
        <w:rPr>
          <w:rFonts w:ascii="Arial" w:eastAsia="Arial MT" w:hAnsi="Arial" w:cs="Arial"/>
          <w:color w:val="000000" w:themeColor="text1"/>
          <w:lang w:val="id-ID"/>
        </w:rPr>
        <w:t xml:space="preserve"> (D1, D2, D3, S, S.Tr.)</w:t>
      </w:r>
    </w:p>
    <w:p w14:paraId="05682803" w14:textId="77777777" w:rsidR="0089160E" w:rsidRPr="003476BE" w:rsidRDefault="0089160E" w:rsidP="0059369B">
      <w:pPr>
        <w:widowControl w:val="0"/>
        <w:numPr>
          <w:ilvl w:val="3"/>
          <w:numId w:val="17"/>
        </w:numPr>
        <w:autoSpaceDE w:val="0"/>
        <w:autoSpaceDN w:val="0"/>
        <w:spacing w:before="38"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Masa</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studi.</w:t>
      </w:r>
    </w:p>
    <w:p w14:paraId="07D3A175" w14:textId="77777777" w:rsidR="0089160E" w:rsidRPr="003476BE" w:rsidRDefault="0089160E" w:rsidP="0059369B">
      <w:pPr>
        <w:widowControl w:val="0"/>
        <w:numPr>
          <w:ilvl w:val="3"/>
          <w:numId w:val="17"/>
        </w:numPr>
        <w:autoSpaceDE w:val="0"/>
        <w:autoSpaceDN w:val="0"/>
        <w:spacing w:before="37"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Kelulusan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tepat</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waktu.</w:t>
      </w:r>
    </w:p>
    <w:p w14:paraId="5CE5B8FA" w14:textId="77777777" w:rsidR="0089160E" w:rsidRPr="003476BE" w:rsidRDefault="0089160E" w:rsidP="0059369B">
      <w:pPr>
        <w:widowControl w:val="0"/>
        <w:numPr>
          <w:ilvl w:val="3"/>
          <w:numId w:val="17"/>
        </w:numPr>
        <w:autoSpaceDE w:val="0"/>
        <w:autoSpaceDN w:val="0"/>
        <w:spacing w:before="40" w:after="0" w:line="240" w:lineRule="auto"/>
        <w:ind w:left="1800" w:hanging="180"/>
        <w:rPr>
          <w:rFonts w:ascii="Arial" w:eastAsia="Arial MT" w:hAnsi="Arial" w:cs="Arial"/>
          <w:color w:val="000000" w:themeColor="text1"/>
          <w:lang w:val="id-ID"/>
        </w:rPr>
      </w:pPr>
      <w:r w:rsidRPr="003476BE">
        <w:rPr>
          <w:rFonts w:ascii="Arial" w:eastAsia="Arial MT" w:hAnsi="Arial" w:cs="Arial"/>
          <w:color w:val="000000" w:themeColor="text1"/>
          <w:lang w:val="id-ID"/>
        </w:rPr>
        <w:t>Keberhasilan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studi.</w:t>
      </w:r>
    </w:p>
    <w:p w14:paraId="73F646DA" w14:textId="6AC0D394" w:rsidR="0089160E" w:rsidRPr="003476BE" w:rsidRDefault="0089160E" w:rsidP="0059369B">
      <w:pPr>
        <w:widowControl w:val="0"/>
        <w:numPr>
          <w:ilvl w:val="3"/>
          <w:numId w:val="17"/>
        </w:numPr>
        <w:autoSpaceDE w:val="0"/>
        <w:autoSpaceDN w:val="0"/>
        <w:spacing w:before="38" w:after="0" w:line="276" w:lineRule="auto"/>
        <w:ind w:left="180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Pelaksanaan</w:t>
      </w:r>
      <w:r w:rsidRPr="003476BE">
        <w:rPr>
          <w:rFonts w:ascii="Arial" w:eastAsia="Arial MT" w:hAnsi="Arial" w:cs="Arial"/>
          <w:color w:val="000000" w:themeColor="text1"/>
          <w:spacing w:val="1"/>
          <w:lang w:val="id-ID"/>
        </w:rPr>
        <w:t xml:space="preserve"> </w:t>
      </w:r>
      <w:r w:rsidRPr="003476BE">
        <w:rPr>
          <w:rFonts w:ascii="Arial" w:eastAsia="Arial MT" w:hAnsi="Arial" w:cs="Arial"/>
          <w:i/>
          <w:iCs/>
          <w:color w:val="000000" w:themeColor="text1"/>
          <w:lang w:val="id-ID"/>
        </w:rPr>
        <w:t>tracer</w:t>
      </w:r>
      <w:r w:rsidRPr="003476BE">
        <w:rPr>
          <w:rFonts w:ascii="Arial" w:eastAsia="Arial MT" w:hAnsi="Arial" w:cs="Arial"/>
          <w:i/>
          <w:iCs/>
          <w:color w:val="000000" w:themeColor="text1"/>
          <w:spacing w:val="1"/>
          <w:lang w:val="id-ID"/>
        </w:rPr>
        <w:t xml:space="preserve"> </w:t>
      </w:r>
      <w:r w:rsidRPr="003476BE">
        <w:rPr>
          <w:rFonts w:ascii="Arial" w:eastAsia="Arial MT" w:hAnsi="Arial" w:cs="Arial"/>
          <w:i/>
          <w:iCs/>
          <w:color w:val="000000" w:themeColor="text1"/>
          <w:lang w:val="id-ID"/>
        </w:rPr>
        <w:t>study</w:t>
      </w:r>
      <w:r w:rsidRPr="003476BE">
        <w:rPr>
          <w:rFonts w:ascii="Arial" w:eastAsia="Arial MT" w:hAnsi="Arial" w:cs="Arial"/>
          <w:color w:val="000000" w:themeColor="text1"/>
          <w:lang w:val="id-ID"/>
        </w:rPr>
        <w:t xml:space="preserve"> 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mencakup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5</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aspek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berikut: 1) </w:t>
      </w:r>
      <w:r w:rsidRPr="003476BE">
        <w:rPr>
          <w:rFonts w:ascii="Arial" w:eastAsia="Arial MT" w:hAnsi="Arial" w:cs="Arial"/>
          <w:i/>
          <w:iCs/>
          <w:color w:val="000000" w:themeColor="text1"/>
          <w:lang w:val="id-ID"/>
        </w:rPr>
        <w:t>tracer study</w:t>
      </w:r>
      <w:r w:rsidRPr="003476BE">
        <w:rPr>
          <w:rFonts w:ascii="Arial" w:eastAsia="Arial MT" w:hAnsi="Arial" w:cs="Arial"/>
          <w:color w:val="000000" w:themeColor="text1"/>
          <w:lang w:val="id-ID"/>
        </w:rPr>
        <w:t xml:space="preserve"> terkoordinasi di tingkat PT, 2)</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dilakukan secara reguler setiap tahun, </w:t>
      </w:r>
      <w:r w:rsidR="00992DBD" w:rsidRPr="003476BE">
        <w:rPr>
          <w:rFonts w:ascii="Arial" w:eastAsia="Arial MT" w:hAnsi="Arial" w:cs="Arial"/>
          <w:color w:val="000000" w:themeColor="text1"/>
          <w:lang w:val="id-ID"/>
        </w:rPr>
        <w:t xml:space="preserve">            </w:t>
      </w:r>
      <w:r w:rsidRPr="003476BE">
        <w:rPr>
          <w:rFonts w:ascii="Arial" w:eastAsia="Arial MT" w:hAnsi="Arial" w:cs="Arial"/>
          <w:color w:val="000000" w:themeColor="text1"/>
          <w:lang w:val="id-ID"/>
        </w:rPr>
        <w:t>3) pertanyaan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mencakup</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pertanyaan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inti</w:t>
      </w:r>
      <w:r w:rsidRPr="003476BE">
        <w:rPr>
          <w:rFonts w:ascii="Arial" w:eastAsia="Arial MT" w:hAnsi="Arial" w:cs="Arial"/>
          <w:color w:val="000000" w:themeColor="text1"/>
          <w:spacing w:val="1"/>
          <w:lang w:val="id-ID"/>
        </w:rPr>
        <w:t xml:space="preserve"> </w:t>
      </w:r>
      <w:r w:rsidRPr="003476BE">
        <w:rPr>
          <w:rFonts w:ascii="Arial" w:eastAsia="Arial MT" w:hAnsi="Arial" w:cs="Arial"/>
          <w:i/>
          <w:iCs/>
          <w:color w:val="000000" w:themeColor="text1"/>
          <w:lang w:val="id-ID"/>
        </w:rPr>
        <w:t>tracer</w:t>
      </w:r>
      <w:r w:rsidRPr="003476BE">
        <w:rPr>
          <w:rFonts w:ascii="Arial" w:eastAsia="Arial MT" w:hAnsi="Arial" w:cs="Arial"/>
          <w:i/>
          <w:iCs/>
          <w:color w:val="000000" w:themeColor="text1"/>
          <w:spacing w:val="1"/>
          <w:lang w:val="id-ID"/>
        </w:rPr>
        <w:t xml:space="preserve"> </w:t>
      </w:r>
      <w:r w:rsidRPr="003476BE">
        <w:rPr>
          <w:rFonts w:ascii="Arial" w:eastAsia="Arial MT" w:hAnsi="Arial" w:cs="Arial"/>
          <w:i/>
          <w:iCs/>
          <w:color w:val="000000" w:themeColor="text1"/>
          <w:lang w:val="id-ID"/>
        </w:rPr>
        <w:t>study</w:t>
      </w:r>
      <w:r w:rsidRPr="003476BE">
        <w:rPr>
          <w:rFonts w:ascii="Arial" w:eastAsia="Arial MT" w:hAnsi="Arial" w:cs="Arial"/>
          <w:color w:val="000000" w:themeColor="text1"/>
          <w:lang w:val="id-ID"/>
        </w:rPr>
        <w:t xml:space="preserve"> DIKTI,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 xml:space="preserve">4) </w:t>
      </w:r>
      <w:r w:rsidRPr="003476BE">
        <w:rPr>
          <w:rFonts w:ascii="Arial" w:eastAsia="Arial MT" w:hAnsi="Arial" w:cs="Arial"/>
          <w:color w:val="000000" w:themeColor="text1"/>
          <w:spacing w:val="-59"/>
          <w:lang w:val="id-ID"/>
        </w:rPr>
        <w:t xml:space="preserve"> </w:t>
      </w:r>
      <w:r w:rsidRPr="003476BE">
        <w:rPr>
          <w:rFonts w:ascii="Arial" w:eastAsia="Arial MT" w:hAnsi="Arial" w:cs="Arial"/>
          <w:color w:val="000000" w:themeColor="text1"/>
          <w:lang w:val="id-ID"/>
        </w:rPr>
        <w:t>ditargetkan pada seluruh populasi (lulusan TS-2 s.d.</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TS-4), dan 5) hasilnya disosialisasikan dan digunakan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untuk</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pengembangan</w:t>
      </w:r>
      <w:r w:rsidRPr="003476BE">
        <w:rPr>
          <w:rFonts w:ascii="Arial" w:eastAsia="Arial MT" w:hAnsi="Arial" w:cs="Arial"/>
          <w:color w:val="000000" w:themeColor="text1"/>
          <w:spacing w:val="-6"/>
          <w:lang w:val="id-ID"/>
        </w:rPr>
        <w:t xml:space="preserve"> </w:t>
      </w:r>
      <w:r w:rsidRPr="003476BE">
        <w:rPr>
          <w:rFonts w:ascii="Arial" w:eastAsia="Arial MT" w:hAnsi="Arial" w:cs="Arial"/>
          <w:color w:val="000000" w:themeColor="text1"/>
          <w:lang w:val="id-ID"/>
        </w:rPr>
        <w:t>kurikulum dan</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pembelajaran.</w:t>
      </w:r>
    </w:p>
    <w:p w14:paraId="298E563B" w14:textId="3575BCE3" w:rsidR="005F1796" w:rsidRPr="003476BE" w:rsidRDefault="005F1796" w:rsidP="005F1796">
      <w:pPr>
        <w:pStyle w:val="ListParagraph"/>
        <w:widowControl w:val="0"/>
        <w:autoSpaceDE w:val="0"/>
        <w:autoSpaceDN w:val="0"/>
        <w:spacing w:after="0" w:line="276" w:lineRule="auto"/>
        <w:ind w:left="1803"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(v-viii: D1, D2, D3, S, S.Tr., M, M.Tr., D, D.Tr.)</w:t>
      </w:r>
    </w:p>
    <w:p w14:paraId="4A0918F3" w14:textId="27C423E0" w:rsidR="0089160E" w:rsidRPr="003476BE" w:rsidRDefault="0089160E" w:rsidP="0059369B">
      <w:pPr>
        <w:widowControl w:val="0"/>
        <w:numPr>
          <w:ilvl w:val="3"/>
          <w:numId w:val="17"/>
        </w:numPr>
        <w:autoSpaceDE w:val="0"/>
        <w:autoSpaceDN w:val="0"/>
        <w:spacing w:after="0" w:line="252" w:lineRule="exact"/>
        <w:ind w:left="180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Waktu</w:t>
      </w:r>
      <w:r w:rsidRPr="003476BE">
        <w:rPr>
          <w:rFonts w:ascii="Arial" w:eastAsia="Arial MT" w:hAnsi="Arial" w:cs="Arial"/>
          <w:color w:val="000000" w:themeColor="text1"/>
          <w:spacing w:val="-6"/>
          <w:lang w:val="id-ID"/>
        </w:rPr>
        <w:t xml:space="preserve"> </w:t>
      </w:r>
      <w:r w:rsidRPr="003476BE">
        <w:rPr>
          <w:rFonts w:ascii="Arial" w:eastAsia="Arial MT" w:hAnsi="Arial" w:cs="Arial"/>
          <w:color w:val="000000" w:themeColor="text1"/>
          <w:lang w:val="id-ID"/>
        </w:rPr>
        <w:t>tunggu.</w:t>
      </w:r>
      <w:r w:rsidR="005F1796" w:rsidRPr="003476BE">
        <w:rPr>
          <w:rFonts w:ascii="Arial" w:eastAsia="Arial MT" w:hAnsi="Arial" w:cs="Arial"/>
          <w:color w:val="000000" w:themeColor="text1"/>
          <w:lang w:val="id-ID"/>
        </w:rPr>
        <w:t xml:space="preserve"> (D1, D2, D3, S, S.Tr.)</w:t>
      </w:r>
    </w:p>
    <w:p w14:paraId="5A0EF093" w14:textId="7CFDE6F3" w:rsidR="0089160E" w:rsidRPr="003476BE" w:rsidRDefault="0089160E" w:rsidP="0059369B">
      <w:pPr>
        <w:widowControl w:val="0"/>
        <w:numPr>
          <w:ilvl w:val="3"/>
          <w:numId w:val="17"/>
        </w:numPr>
        <w:autoSpaceDE w:val="0"/>
        <w:autoSpaceDN w:val="0"/>
        <w:spacing w:before="39" w:after="0" w:line="240" w:lineRule="auto"/>
        <w:ind w:left="180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Kesesuaian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bidang</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kerja.</w:t>
      </w:r>
      <w:r w:rsidR="005F1796" w:rsidRPr="003476BE">
        <w:rPr>
          <w:rFonts w:ascii="Arial" w:eastAsia="Arial MT" w:hAnsi="Arial" w:cs="Arial"/>
          <w:color w:val="000000" w:themeColor="text1"/>
          <w:lang w:val="id-ID"/>
        </w:rPr>
        <w:t xml:space="preserve"> (D1, D2, D3, S, S.Tr., M, M.Tr.)</w:t>
      </w:r>
    </w:p>
    <w:p w14:paraId="064158F7" w14:textId="7DB4FE4D" w:rsidR="0089160E" w:rsidRPr="003476BE" w:rsidRDefault="0089160E" w:rsidP="0059369B">
      <w:pPr>
        <w:widowControl w:val="0"/>
        <w:numPr>
          <w:ilvl w:val="3"/>
          <w:numId w:val="17"/>
        </w:numPr>
        <w:autoSpaceDE w:val="0"/>
        <w:autoSpaceDN w:val="0"/>
        <w:spacing w:before="38" w:after="0" w:line="240" w:lineRule="auto"/>
        <w:ind w:left="180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Tingkat</w:t>
      </w:r>
      <w:r w:rsidRPr="003476BE">
        <w:rPr>
          <w:rFonts w:ascii="Arial" w:eastAsia="Arial MT" w:hAnsi="Arial" w:cs="Arial"/>
          <w:color w:val="000000" w:themeColor="text1"/>
          <w:spacing w:val="-4"/>
          <w:lang w:val="id-ID"/>
        </w:rPr>
        <w:t xml:space="preserve"> </w:t>
      </w:r>
      <w:r w:rsidRPr="003476BE">
        <w:rPr>
          <w:rFonts w:ascii="Arial" w:eastAsia="Arial MT" w:hAnsi="Arial" w:cs="Arial"/>
          <w:color w:val="000000" w:themeColor="text1"/>
          <w:lang w:val="id-ID"/>
        </w:rPr>
        <w:t>kepuasan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pengguna lulusan.</w:t>
      </w:r>
      <w:r w:rsidR="00F06D39" w:rsidRPr="003476BE">
        <w:rPr>
          <w:rFonts w:ascii="Arial" w:eastAsia="Arial MT" w:hAnsi="Arial" w:cs="Arial"/>
          <w:color w:val="000000" w:themeColor="text1"/>
          <w:lang w:val="id-ID"/>
        </w:rPr>
        <w:t xml:space="preserve"> (Tingkat &amp; tempat kerja: D1, D2, D3, S, S.Tr.) (Tingkat kepuasan pengguna: D1, D2, D3, S, S.Tr., M, M.Tr.)</w:t>
      </w:r>
    </w:p>
    <w:p w14:paraId="13FEA684" w14:textId="77777777" w:rsidR="0089160E" w:rsidRPr="003476BE" w:rsidRDefault="0089160E" w:rsidP="0059369B">
      <w:pPr>
        <w:widowControl w:val="0"/>
        <w:numPr>
          <w:ilvl w:val="2"/>
          <w:numId w:val="17"/>
        </w:numPr>
        <w:autoSpaceDE w:val="0"/>
        <w:autoSpaceDN w:val="0"/>
        <w:spacing w:before="120" w:after="0" w:line="240" w:lineRule="auto"/>
        <w:ind w:left="1440" w:hanging="360"/>
        <w:jc w:val="both"/>
        <w:rPr>
          <w:rFonts w:ascii="Arial" w:eastAsia="Arial MT" w:hAnsi="Arial" w:cs="Arial"/>
          <w:color w:val="000000" w:themeColor="text1"/>
          <w:lang w:val="id-ID"/>
        </w:rPr>
      </w:pPr>
      <w:r w:rsidRPr="003476BE">
        <w:rPr>
          <w:rFonts w:ascii="Arial" w:eastAsia="Arial MT" w:hAnsi="Arial" w:cs="Arial"/>
          <w:color w:val="000000" w:themeColor="text1"/>
          <w:lang w:val="id-ID"/>
        </w:rPr>
        <w:lastRenderedPageBreak/>
        <w:t>Luaran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dharma</w:t>
      </w:r>
      <w:r w:rsidRPr="003476BE">
        <w:rPr>
          <w:rFonts w:ascii="Arial" w:eastAsia="Arial MT" w:hAnsi="Arial" w:cs="Arial"/>
          <w:color w:val="000000" w:themeColor="text1"/>
          <w:spacing w:val="-3"/>
          <w:lang w:val="id-ID"/>
        </w:rPr>
        <w:t xml:space="preserve"> </w:t>
      </w: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PkM:</w:t>
      </w:r>
    </w:p>
    <w:p w14:paraId="2B46E4EE" w14:textId="06C67C8D" w:rsidR="0089160E" w:rsidRPr="003476BE" w:rsidRDefault="0089160E" w:rsidP="0059369B">
      <w:pPr>
        <w:widowControl w:val="0"/>
        <w:numPr>
          <w:ilvl w:val="3"/>
          <w:numId w:val="17"/>
        </w:numPr>
        <w:autoSpaceDE w:val="0"/>
        <w:autoSpaceDN w:val="0"/>
        <w:spacing w:before="1"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Pagelaran / pameran / presentasi / publikasi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ilmiah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 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dihasilkan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secara mandiri atau bersama dosen tetap dengan judul yang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relevan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dengan bidang</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PS.</w:t>
      </w:r>
      <w:r w:rsidR="00F06D39" w:rsidRPr="003476BE">
        <w:rPr>
          <w:rFonts w:ascii="Arial" w:eastAsia="Arial MT" w:hAnsi="Arial" w:cs="Arial"/>
          <w:color w:val="000000" w:themeColor="text1"/>
          <w:lang w:val="id-ID"/>
        </w:rPr>
        <w:t xml:space="preserve"> (Publikasi: S, M, D) (Pagelaran/pameran: S.Tr., M.Tr., D.Tr.)</w:t>
      </w:r>
    </w:p>
    <w:p w14:paraId="59C9432B" w14:textId="178F1AF6" w:rsidR="0089160E" w:rsidRPr="003476BE" w:rsidRDefault="0089160E" w:rsidP="0059369B">
      <w:pPr>
        <w:widowControl w:val="0"/>
        <w:numPr>
          <w:ilvl w:val="3"/>
          <w:numId w:val="17"/>
        </w:numPr>
        <w:autoSpaceDE w:val="0"/>
        <w:autoSpaceDN w:val="0"/>
        <w:spacing w:before="1"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Karya ilmiah mahasiswa yang dihasilkan secara mandiri</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atau</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bersama</w:t>
      </w:r>
      <w:r w:rsidRPr="003476BE">
        <w:rPr>
          <w:rFonts w:ascii="Arial" w:eastAsia="Arial MT" w:hAnsi="Arial" w:cs="Arial"/>
          <w:color w:val="000000" w:themeColor="text1"/>
          <w:spacing w:val="-2"/>
          <w:lang w:val="id-ID"/>
        </w:rPr>
        <w:t xml:space="preserve"> </w:t>
      </w:r>
      <w:r w:rsidRPr="003476BE">
        <w:rPr>
          <w:rFonts w:ascii="Arial" w:eastAsia="Arial MT" w:hAnsi="Arial" w:cs="Arial"/>
          <w:color w:val="000000" w:themeColor="text1"/>
          <w:lang w:val="id-ID"/>
        </w:rPr>
        <w:t>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tetap yang disitasi.</w:t>
      </w:r>
      <w:r w:rsidR="00F06D39" w:rsidRPr="003476BE">
        <w:rPr>
          <w:rFonts w:ascii="Arial" w:eastAsia="Arial MT" w:hAnsi="Arial" w:cs="Arial"/>
          <w:color w:val="000000" w:themeColor="text1"/>
          <w:lang w:val="id-ID"/>
        </w:rPr>
        <w:t xml:space="preserve"> (M, M.Tr, D, D.Tr.)</w:t>
      </w:r>
    </w:p>
    <w:p w14:paraId="1922B81E" w14:textId="680A0B75" w:rsidR="0089160E" w:rsidRPr="003476BE" w:rsidRDefault="0089160E" w:rsidP="0059369B">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Produk/jasa karya mahasiswa yang dihasilkan secara</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mandiri atau bersama dosen tetap yang diadopsi oleh</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industri/masyarakat.</w:t>
      </w:r>
    </w:p>
    <w:p w14:paraId="64667B44" w14:textId="23C6F14A" w:rsidR="00F06D39" w:rsidRPr="003476BE" w:rsidRDefault="00F06D39" w:rsidP="00F06D39">
      <w:pPr>
        <w:widowControl w:val="0"/>
        <w:autoSpaceDE w:val="0"/>
        <w:autoSpaceDN w:val="0"/>
        <w:spacing w:after="0" w:line="276" w:lineRule="auto"/>
        <w:ind w:left="1800" w:right="1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(D1, D2, D3, S.Tr., M.Tr., D.Tr.)</w:t>
      </w:r>
    </w:p>
    <w:p w14:paraId="63FE1529" w14:textId="53D59EB7" w:rsidR="0089160E" w:rsidRPr="003476BE" w:rsidRDefault="0089160E" w:rsidP="0059369B">
      <w:pPr>
        <w:widowControl w:val="0"/>
        <w:numPr>
          <w:ilvl w:val="3"/>
          <w:numId w:val="17"/>
        </w:numPr>
        <w:autoSpaceDE w:val="0"/>
        <w:autoSpaceDN w:val="0"/>
        <w:spacing w:after="0" w:line="276" w:lineRule="auto"/>
        <w:ind w:left="1800" w:right="10" w:hanging="180"/>
        <w:jc w:val="both"/>
        <w:rPr>
          <w:rFonts w:ascii="Arial" w:eastAsia="Arial MT" w:hAnsi="Arial" w:cs="Arial"/>
          <w:color w:val="000000" w:themeColor="text1"/>
          <w:lang w:val="id-ID"/>
        </w:rPr>
      </w:pPr>
      <w:r w:rsidRPr="003476BE">
        <w:rPr>
          <w:rFonts w:ascii="Arial" w:eastAsia="Arial MT" w:hAnsi="Arial" w:cs="Arial"/>
          <w:color w:val="000000" w:themeColor="text1"/>
          <w:lang w:val="id-ID"/>
        </w:rPr>
        <w:t>Luaran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penelitian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dan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PkM</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yang</w:t>
      </w:r>
      <w:r w:rsidRPr="003476BE">
        <w:rPr>
          <w:rFonts w:ascii="Arial" w:eastAsia="Arial MT" w:hAnsi="Arial" w:cs="Arial"/>
          <w:color w:val="000000" w:themeColor="text1"/>
          <w:spacing w:val="62"/>
          <w:lang w:val="id-ID"/>
        </w:rPr>
        <w:t xml:space="preserve"> </w:t>
      </w:r>
      <w:r w:rsidRPr="003476BE">
        <w:rPr>
          <w:rFonts w:ascii="Arial" w:eastAsia="Arial MT" w:hAnsi="Arial" w:cs="Arial"/>
          <w:color w:val="000000" w:themeColor="text1"/>
          <w:lang w:val="id-ID"/>
        </w:rPr>
        <w:t>dihasilkan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mahasiswa baik secara mandiri atau bersama dosen</w:t>
      </w:r>
      <w:r w:rsidRPr="003476BE">
        <w:rPr>
          <w:rFonts w:ascii="Arial" w:eastAsia="Arial MT" w:hAnsi="Arial" w:cs="Arial"/>
          <w:color w:val="000000" w:themeColor="text1"/>
          <w:spacing w:val="1"/>
          <w:lang w:val="id-ID"/>
        </w:rPr>
        <w:t xml:space="preserve"> </w:t>
      </w:r>
      <w:r w:rsidRPr="003476BE">
        <w:rPr>
          <w:rFonts w:ascii="Arial" w:eastAsia="Arial MT" w:hAnsi="Arial" w:cs="Arial"/>
          <w:color w:val="000000" w:themeColor="text1"/>
          <w:lang w:val="id-ID"/>
        </w:rPr>
        <w:t>tetap.</w:t>
      </w:r>
      <w:r w:rsidR="00F06D39" w:rsidRPr="003476BE">
        <w:rPr>
          <w:rFonts w:ascii="Arial" w:eastAsia="Arial MT" w:hAnsi="Arial" w:cs="Arial"/>
          <w:color w:val="000000" w:themeColor="text1"/>
          <w:lang w:val="id-ID"/>
        </w:rPr>
        <w:t xml:space="preserve"> (S, S.Tr., M, M.Tr., D, D.Tr.)</w:t>
      </w:r>
    </w:p>
    <w:p w14:paraId="1934E554" w14:textId="29F0E29A" w:rsidR="00AB1F18" w:rsidRDefault="00AB1F18" w:rsidP="00AB1F18">
      <w:pPr>
        <w:pStyle w:val="BodyText"/>
        <w:rPr>
          <w:color w:val="000000" w:themeColor="text1"/>
          <w:sz w:val="26"/>
        </w:rPr>
      </w:pPr>
    </w:p>
    <w:p w14:paraId="2BB865DA" w14:textId="28987C07" w:rsidR="00D71165" w:rsidRPr="003476BE" w:rsidRDefault="00D71165" w:rsidP="001A458E">
      <w:pPr>
        <w:pStyle w:val="ListParagraph"/>
        <w:numPr>
          <w:ilvl w:val="0"/>
          <w:numId w:val="25"/>
        </w:numPr>
        <w:spacing w:after="0" w:line="240" w:lineRule="auto"/>
        <w:ind w:left="360"/>
        <w:jc w:val="both"/>
        <w:rPr>
          <w:rFonts w:ascii="Arial" w:hAnsi="Arial" w:cs="Arial"/>
          <w:b/>
          <w:bCs/>
          <w:color w:val="000000" w:themeColor="text1"/>
          <w:lang w:val="id-ID"/>
        </w:rPr>
      </w:pPr>
      <w:r w:rsidRPr="003476BE">
        <w:rPr>
          <w:rFonts w:ascii="Arial" w:hAnsi="Arial" w:cs="Arial"/>
          <w:b/>
          <w:bCs/>
          <w:color w:val="000000" w:themeColor="text1"/>
          <w:lang w:val="id-ID"/>
        </w:rPr>
        <w:t>Penjaminan Mutu</w:t>
      </w:r>
    </w:p>
    <w:p w14:paraId="5C283655" w14:textId="4AB05488" w:rsidR="00D71165" w:rsidRPr="0080451A" w:rsidRDefault="00D71165" w:rsidP="00BB64F5">
      <w:pPr>
        <w:pStyle w:val="Default"/>
        <w:ind w:left="360"/>
        <w:jc w:val="both"/>
        <w:rPr>
          <w:color w:val="auto"/>
          <w:sz w:val="22"/>
          <w:szCs w:val="22"/>
          <w:lang w:val="id-ID"/>
        </w:rPr>
      </w:pPr>
      <w:r w:rsidRPr="003476BE">
        <w:rPr>
          <w:color w:val="000000" w:themeColor="text1"/>
          <w:sz w:val="22"/>
          <w:szCs w:val="22"/>
          <w:lang w:val="id-ID"/>
        </w:rPr>
        <w:t xml:space="preserve">Pada bagian ini,  berisi deskripsi implementasi Sistem Penjaminan Mutu yang sesuai dengan kebijakan, organisasi, instrumen yang dikembangkan, serta monitoring dan evaluasi, pelaporan, dan tindak lanjut. </w:t>
      </w:r>
      <w:r w:rsidRPr="0080451A">
        <w:rPr>
          <w:color w:val="auto"/>
          <w:sz w:val="22"/>
          <w:szCs w:val="22"/>
          <w:lang w:val="id-ID"/>
        </w:rPr>
        <w:t xml:space="preserve">Unsur-unsur </w:t>
      </w:r>
      <w:proofErr w:type="spellStart"/>
      <w:r w:rsidR="00742168" w:rsidRPr="0080451A">
        <w:rPr>
          <w:color w:val="auto"/>
          <w:sz w:val="22"/>
          <w:szCs w:val="22"/>
        </w:rPr>
        <w:t>penilaian</w:t>
      </w:r>
      <w:proofErr w:type="spellEnd"/>
      <w:r w:rsidR="00742168" w:rsidRPr="0080451A">
        <w:rPr>
          <w:color w:val="auto"/>
          <w:sz w:val="22"/>
          <w:szCs w:val="22"/>
        </w:rPr>
        <w:t xml:space="preserve"> </w:t>
      </w:r>
      <w:r w:rsidRPr="0080451A">
        <w:rPr>
          <w:color w:val="auto"/>
          <w:sz w:val="22"/>
          <w:szCs w:val="22"/>
          <w:lang w:val="id-ID"/>
        </w:rPr>
        <w:t>penjaminan mutu mencakup:</w:t>
      </w:r>
    </w:p>
    <w:p w14:paraId="0DB9486D" w14:textId="77777777" w:rsidR="00D71165" w:rsidRPr="003476BE" w:rsidRDefault="00D71165" w:rsidP="001A458E">
      <w:pPr>
        <w:pStyle w:val="Default"/>
        <w:numPr>
          <w:ilvl w:val="0"/>
          <w:numId w:val="27"/>
        </w:numPr>
        <w:ind w:left="720"/>
        <w:jc w:val="both"/>
        <w:rPr>
          <w:color w:val="000000" w:themeColor="text1"/>
          <w:sz w:val="22"/>
          <w:szCs w:val="22"/>
          <w:lang w:val="id-ID"/>
        </w:rPr>
      </w:pPr>
      <w:r w:rsidRPr="003476BE">
        <w:rPr>
          <w:color w:val="000000" w:themeColor="text1"/>
          <w:sz w:val="22"/>
          <w:szCs w:val="22"/>
          <w:lang w:val="id-ID"/>
        </w:rPr>
        <w:t xml:space="preserve">Keberadaan organ/fungsi pelaksana penjaminan mutu internal yang berlaku pada UPPS yang didukung dokumen formal pembentukannya. </w:t>
      </w:r>
    </w:p>
    <w:p w14:paraId="181C4681" w14:textId="232B7AAA" w:rsidR="00D71165" w:rsidRPr="003476BE" w:rsidRDefault="00D71165" w:rsidP="001A458E">
      <w:pPr>
        <w:pStyle w:val="Default"/>
        <w:numPr>
          <w:ilvl w:val="0"/>
          <w:numId w:val="27"/>
        </w:numPr>
        <w:ind w:left="720"/>
        <w:jc w:val="both"/>
        <w:rPr>
          <w:color w:val="000000" w:themeColor="text1"/>
          <w:sz w:val="22"/>
          <w:szCs w:val="22"/>
          <w:lang w:val="id-ID"/>
        </w:rPr>
      </w:pPr>
      <w:r w:rsidRPr="003476BE">
        <w:rPr>
          <w:color w:val="000000" w:themeColor="text1"/>
          <w:sz w:val="22"/>
          <w:szCs w:val="22"/>
          <w:lang w:val="id-ID"/>
        </w:rPr>
        <w:t>Dokumen yang dimiliki yaitu kebijakan SPMI, manual SPMI, Standar SPMI dan Formulir</w:t>
      </w:r>
      <w:r w:rsidR="002478B2" w:rsidRPr="003476BE">
        <w:rPr>
          <w:color w:val="000000" w:themeColor="text1"/>
          <w:sz w:val="22"/>
          <w:szCs w:val="22"/>
          <w:lang w:val="id-ID"/>
        </w:rPr>
        <w:t>.</w:t>
      </w:r>
      <w:r w:rsidRPr="003476BE">
        <w:rPr>
          <w:color w:val="000000" w:themeColor="text1"/>
          <w:sz w:val="22"/>
          <w:szCs w:val="22"/>
          <w:lang w:val="id-ID"/>
        </w:rPr>
        <w:t xml:space="preserve"> </w:t>
      </w:r>
    </w:p>
    <w:p w14:paraId="0FC99297" w14:textId="77777777" w:rsidR="00D71165" w:rsidRPr="003476BE" w:rsidRDefault="00D71165" w:rsidP="001A458E">
      <w:pPr>
        <w:pStyle w:val="Default"/>
        <w:numPr>
          <w:ilvl w:val="0"/>
          <w:numId w:val="27"/>
        </w:numPr>
        <w:ind w:left="720"/>
        <w:jc w:val="both"/>
        <w:rPr>
          <w:color w:val="000000" w:themeColor="text1"/>
          <w:sz w:val="22"/>
          <w:szCs w:val="22"/>
          <w:lang w:val="id-ID"/>
        </w:rPr>
      </w:pPr>
      <w:r w:rsidRPr="003476BE">
        <w:rPr>
          <w:color w:val="000000" w:themeColor="text1"/>
          <w:sz w:val="22"/>
          <w:szCs w:val="22"/>
          <w:lang w:val="id-ID"/>
        </w:rPr>
        <w:t xml:space="preserve">Keterlaksanaan penjaminan mutu UPPS dan PS sesuai dengan standar nasional pendidikan tinggi. Standar yang  ditetapkan perguruan tinggi mencakup IKU dan IKT yang terdiri dari: (1) Tata Pamong, Tata Kelola dan Kerjasama; (2) Mahasiswa; (3) Sumber Daya Manusia; (4) Keuangan, Sarana dan Prasarana; (5) Pendidikan; (6) Penelitian; (7) Pengabdian kepada Masyarakat; (8) Luaran dan Capaian Tridharma Perguruan Tinggi. </w:t>
      </w:r>
    </w:p>
    <w:p w14:paraId="43096886" w14:textId="71AAEF73" w:rsidR="00D71165" w:rsidRPr="003476BE" w:rsidRDefault="00D71165" w:rsidP="001A458E">
      <w:pPr>
        <w:pStyle w:val="Default"/>
        <w:numPr>
          <w:ilvl w:val="0"/>
          <w:numId w:val="27"/>
        </w:numPr>
        <w:ind w:left="720"/>
        <w:jc w:val="both"/>
        <w:rPr>
          <w:color w:val="000000" w:themeColor="text1"/>
          <w:sz w:val="22"/>
          <w:szCs w:val="22"/>
          <w:lang w:val="id-ID"/>
        </w:rPr>
      </w:pPr>
      <w:r w:rsidRPr="003476BE">
        <w:rPr>
          <w:color w:val="000000" w:themeColor="text1"/>
          <w:sz w:val="22"/>
          <w:szCs w:val="22"/>
          <w:lang w:val="id-ID"/>
        </w:rPr>
        <w:t>Pelaksan</w:t>
      </w:r>
      <w:r w:rsidR="002D6FDC">
        <w:rPr>
          <w:color w:val="000000" w:themeColor="text1"/>
          <w:sz w:val="22"/>
          <w:szCs w:val="22"/>
        </w:rPr>
        <w:t>a</w:t>
      </w:r>
      <w:r w:rsidRPr="003476BE">
        <w:rPr>
          <w:color w:val="000000" w:themeColor="text1"/>
          <w:sz w:val="22"/>
          <w:szCs w:val="22"/>
          <w:lang w:val="id-ID"/>
        </w:rPr>
        <w:t>an Audit Mutu Internal (AMI) dan ketersediaan bukti sahih efektivitas pelaksanaan penjaminan mutu sesuai dengan siklus penetapan, pelaksanaan, evaluasi, pengendalian, dan perbaikan berkelanjutan (PPEPP) oleh UPPS dan PS</w:t>
      </w:r>
      <w:r w:rsidR="002478B2" w:rsidRPr="003476BE">
        <w:rPr>
          <w:color w:val="000000" w:themeColor="text1"/>
          <w:sz w:val="22"/>
          <w:szCs w:val="22"/>
          <w:lang w:val="id-ID"/>
        </w:rPr>
        <w:t>.</w:t>
      </w:r>
    </w:p>
    <w:p w14:paraId="5AFBA2F6" w14:textId="77777777" w:rsidR="00D71165" w:rsidRPr="003476BE" w:rsidRDefault="00D71165" w:rsidP="001A458E">
      <w:pPr>
        <w:pStyle w:val="Default"/>
        <w:numPr>
          <w:ilvl w:val="0"/>
          <w:numId w:val="27"/>
        </w:numPr>
        <w:ind w:left="720"/>
        <w:jc w:val="both"/>
        <w:rPr>
          <w:color w:val="000000" w:themeColor="text1"/>
          <w:sz w:val="22"/>
          <w:szCs w:val="22"/>
          <w:lang w:val="id-ID"/>
        </w:rPr>
      </w:pPr>
      <w:r w:rsidRPr="003476BE">
        <w:rPr>
          <w:color w:val="000000" w:themeColor="text1"/>
          <w:sz w:val="22"/>
          <w:szCs w:val="22"/>
          <w:lang w:val="id-ID"/>
        </w:rPr>
        <w:t xml:space="preserve">Pengakuan mutu dari lembaga audit eksternal, lembaga akreditasi, dan lembaga sertifikasi. </w:t>
      </w:r>
    </w:p>
    <w:p w14:paraId="02A79FBF" w14:textId="77777777" w:rsidR="00D71165" w:rsidRPr="0080451A" w:rsidRDefault="00D71165" w:rsidP="001A458E">
      <w:pPr>
        <w:pStyle w:val="Default"/>
        <w:numPr>
          <w:ilvl w:val="0"/>
          <w:numId w:val="27"/>
        </w:numPr>
        <w:ind w:left="720"/>
        <w:jc w:val="both"/>
        <w:rPr>
          <w:color w:val="auto"/>
          <w:sz w:val="22"/>
          <w:szCs w:val="22"/>
          <w:lang w:val="id-ID"/>
        </w:rPr>
      </w:pPr>
      <w:r w:rsidRPr="0080451A">
        <w:rPr>
          <w:color w:val="auto"/>
          <w:sz w:val="22"/>
          <w:szCs w:val="22"/>
          <w:lang w:val="id-ID"/>
        </w:rPr>
        <w:t>Kepuasan pengguna</w:t>
      </w:r>
    </w:p>
    <w:p w14:paraId="73A816D5" w14:textId="582628FA" w:rsidR="00D71165" w:rsidRPr="003476BE" w:rsidRDefault="00742168" w:rsidP="00BB64F5">
      <w:pPr>
        <w:pStyle w:val="Default"/>
        <w:ind w:left="720"/>
        <w:jc w:val="both"/>
        <w:rPr>
          <w:color w:val="000000" w:themeColor="text1"/>
          <w:sz w:val="22"/>
          <w:szCs w:val="22"/>
          <w:lang w:val="id-ID"/>
        </w:rPr>
      </w:pPr>
      <w:proofErr w:type="spellStart"/>
      <w:r w:rsidRPr="0080451A">
        <w:rPr>
          <w:color w:val="auto"/>
          <w:sz w:val="22"/>
          <w:szCs w:val="22"/>
        </w:rPr>
        <w:t>Penilaian</w:t>
      </w:r>
      <w:proofErr w:type="spellEnd"/>
      <w:r w:rsidRPr="0080451A">
        <w:rPr>
          <w:color w:val="auto"/>
          <w:sz w:val="22"/>
          <w:szCs w:val="22"/>
        </w:rPr>
        <w:t xml:space="preserve"> </w:t>
      </w:r>
      <w:proofErr w:type="spellStart"/>
      <w:r w:rsidRPr="0080451A">
        <w:rPr>
          <w:color w:val="auto"/>
          <w:sz w:val="22"/>
          <w:szCs w:val="22"/>
        </w:rPr>
        <w:t>kepuasan</w:t>
      </w:r>
      <w:proofErr w:type="spellEnd"/>
      <w:r w:rsidRPr="0080451A">
        <w:rPr>
          <w:color w:val="auto"/>
          <w:sz w:val="22"/>
          <w:szCs w:val="22"/>
        </w:rPr>
        <w:t xml:space="preserve"> </w:t>
      </w:r>
      <w:proofErr w:type="spellStart"/>
      <w:r w:rsidRPr="0080451A">
        <w:rPr>
          <w:color w:val="auto"/>
          <w:sz w:val="22"/>
          <w:szCs w:val="22"/>
        </w:rPr>
        <w:t>pengguna</w:t>
      </w:r>
      <w:proofErr w:type="spellEnd"/>
      <w:r w:rsidRPr="0080451A">
        <w:rPr>
          <w:color w:val="auto"/>
          <w:sz w:val="22"/>
          <w:szCs w:val="22"/>
        </w:rPr>
        <w:t xml:space="preserve"> </w:t>
      </w:r>
      <w:proofErr w:type="spellStart"/>
      <w:r w:rsidRPr="0080451A">
        <w:rPr>
          <w:color w:val="auto"/>
          <w:sz w:val="22"/>
          <w:szCs w:val="22"/>
        </w:rPr>
        <w:t>difokuskan</w:t>
      </w:r>
      <w:proofErr w:type="spellEnd"/>
      <w:r w:rsidRPr="0080451A">
        <w:rPr>
          <w:color w:val="auto"/>
          <w:sz w:val="22"/>
          <w:szCs w:val="22"/>
        </w:rPr>
        <w:t xml:space="preserve"> pada </w:t>
      </w:r>
      <w:proofErr w:type="spellStart"/>
      <w:r w:rsidRPr="0080451A">
        <w:rPr>
          <w:color w:val="auto"/>
          <w:sz w:val="22"/>
          <w:szCs w:val="22"/>
        </w:rPr>
        <w:t>berbagai</w:t>
      </w:r>
      <w:proofErr w:type="spellEnd"/>
      <w:r w:rsidRPr="0080451A">
        <w:rPr>
          <w:color w:val="auto"/>
          <w:sz w:val="22"/>
          <w:szCs w:val="22"/>
        </w:rPr>
        <w:t xml:space="preserve"> </w:t>
      </w:r>
      <w:proofErr w:type="spellStart"/>
      <w:r w:rsidRPr="0080451A">
        <w:rPr>
          <w:color w:val="auto"/>
          <w:sz w:val="22"/>
          <w:szCs w:val="22"/>
        </w:rPr>
        <w:t>pelayanan</w:t>
      </w:r>
      <w:proofErr w:type="spellEnd"/>
      <w:r w:rsidRPr="0080451A">
        <w:rPr>
          <w:color w:val="auto"/>
          <w:sz w:val="22"/>
          <w:szCs w:val="22"/>
        </w:rPr>
        <w:t xml:space="preserve"> yang </w:t>
      </w:r>
      <w:proofErr w:type="spellStart"/>
      <w:r w:rsidRPr="0080451A">
        <w:rPr>
          <w:color w:val="auto"/>
          <w:sz w:val="22"/>
          <w:szCs w:val="22"/>
        </w:rPr>
        <w:t>terdiri</w:t>
      </w:r>
      <w:proofErr w:type="spellEnd"/>
      <w:r w:rsidRPr="0080451A">
        <w:rPr>
          <w:color w:val="auto"/>
          <w:sz w:val="22"/>
          <w:szCs w:val="22"/>
        </w:rPr>
        <w:t xml:space="preserve"> </w:t>
      </w:r>
      <w:proofErr w:type="spellStart"/>
      <w:r w:rsidRPr="0080451A">
        <w:rPr>
          <w:color w:val="auto"/>
          <w:sz w:val="22"/>
          <w:szCs w:val="22"/>
        </w:rPr>
        <w:t>dari</w:t>
      </w:r>
      <w:proofErr w:type="spellEnd"/>
      <w:r w:rsidRPr="0080451A">
        <w:rPr>
          <w:color w:val="auto"/>
          <w:sz w:val="22"/>
          <w:szCs w:val="22"/>
        </w:rPr>
        <w:t xml:space="preserve">:  </w:t>
      </w:r>
      <w:proofErr w:type="spellStart"/>
      <w:r w:rsidRPr="0080451A">
        <w:rPr>
          <w:color w:val="auto"/>
          <w:sz w:val="22"/>
          <w:szCs w:val="22"/>
        </w:rPr>
        <w:t>manajemen</w:t>
      </w:r>
      <w:proofErr w:type="spellEnd"/>
      <w:r w:rsidRPr="0080451A">
        <w:rPr>
          <w:color w:val="auto"/>
          <w:sz w:val="22"/>
          <w:szCs w:val="22"/>
        </w:rPr>
        <w:t xml:space="preserve">, SDM, </w:t>
      </w:r>
      <w:proofErr w:type="spellStart"/>
      <w:r w:rsidRPr="0080451A">
        <w:rPr>
          <w:color w:val="auto"/>
          <w:sz w:val="22"/>
          <w:szCs w:val="22"/>
        </w:rPr>
        <w:t>keuangan</w:t>
      </w:r>
      <w:proofErr w:type="spellEnd"/>
      <w:r w:rsidRPr="0080451A">
        <w:rPr>
          <w:color w:val="auto"/>
          <w:sz w:val="22"/>
          <w:szCs w:val="22"/>
        </w:rPr>
        <w:t xml:space="preserve"> dan </w:t>
      </w:r>
      <w:proofErr w:type="spellStart"/>
      <w:r w:rsidRPr="0080451A">
        <w:rPr>
          <w:color w:val="auto"/>
          <w:sz w:val="22"/>
          <w:szCs w:val="22"/>
        </w:rPr>
        <w:t>fasilitas</w:t>
      </w:r>
      <w:proofErr w:type="spellEnd"/>
      <w:r w:rsidRPr="0080451A">
        <w:rPr>
          <w:color w:val="auto"/>
          <w:sz w:val="22"/>
          <w:szCs w:val="22"/>
        </w:rPr>
        <w:t xml:space="preserve">, </w:t>
      </w:r>
      <w:proofErr w:type="spellStart"/>
      <w:r w:rsidRPr="0080451A">
        <w:rPr>
          <w:color w:val="auto"/>
          <w:sz w:val="22"/>
          <w:szCs w:val="22"/>
        </w:rPr>
        <w:t>pendidikan</w:t>
      </w:r>
      <w:proofErr w:type="spellEnd"/>
      <w:r w:rsidRPr="0080451A">
        <w:rPr>
          <w:color w:val="auto"/>
          <w:sz w:val="22"/>
          <w:szCs w:val="22"/>
        </w:rPr>
        <w:t xml:space="preserve">, </w:t>
      </w:r>
      <w:proofErr w:type="spellStart"/>
      <w:r w:rsidRPr="0080451A">
        <w:rPr>
          <w:color w:val="auto"/>
          <w:sz w:val="22"/>
          <w:szCs w:val="22"/>
        </w:rPr>
        <w:t>penelitian</w:t>
      </w:r>
      <w:proofErr w:type="spellEnd"/>
      <w:r w:rsidRPr="0080451A">
        <w:rPr>
          <w:color w:val="auto"/>
          <w:sz w:val="22"/>
          <w:szCs w:val="22"/>
        </w:rPr>
        <w:t xml:space="preserve">, </w:t>
      </w:r>
      <w:proofErr w:type="spellStart"/>
      <w:r w:rsidRPr="0080451A">
        <w:rPr>
          <w:color w:val="auto"/>
          <w:sz w:val="22"/>
          <w:szCs w:val="22"/>
        </w:rPr>
        <w:t>pelaksanaan</w:t>
      </w:r>
      <w:proofErr w:type="spellEnd"/>
      <w:r w:rsidRPr="0080451A">
        <w:rPr>
          <w:color w:val="auto"/>
          <w:sz w:val="22"/>
          <w:szCs w:val="22"/>
        </w:rPr>
        <w:t xml:space="preserve"> </w:t>
      </w:r>
      <w:proofErr w:type="spellStart"/>
      <w:r w:rsidRPr="0080451A">
        <w:rPr>
          <w:color w:val="auto"/>
          <w:sz w:val="22"/>
          <w:szCs w:val="22"/>
        </w:rPr>
        <w:t>PkM</w:t>
      </w:r>
      <w:proofErr w:type="spellEnd"/>
      <w:r w:rsidRPr="0080451A">
        <w:rPr>
          <w:color w:val="auto"/>
          <w:sz w:val="22"/>
          <w:szCs w:val="22"/>
        </w:rPr>
        <w:t xml:space="preserve">, </w:t>
      </w:r>
      <w:proofErr w:type="spellStart"/>
      <w:r w:rsidRPr="0080451A">
        <w:rPr>
          <w:color w:val="auto"/>
          <w:sz w:val="22"/>
          <w:szCs w:val="22"/>
        </w:rPr>
        <w:t>pengguna</w:t>
      </w:r>
      <w:proofErr w:type="spellEnd"/>
      <w:r w:rsidRPr="0080451A">
        <w:rPr>
          <w:color w:val="auto"/>
          <w:sz w:val="22"/>
          <w:szCs w:val="22"/>
        </w:rPr>
        <w:t xml:space="preserve"> </w:t>
      </w:r>
      <w:proofErr w:type="spellStart"/>
      <w:r w:rsidRPr="0080451A">
        <w:rPr>
          <w:color w:val="auto"/>
          <w:sz w:val="22"/>
          <w:szCs w:val="22"/>
        </w:rPr>
        <w:t>lulusan</w:t>
      </w:r>
      <w:proofErr w:type="spellEnd"/>
      <w:r w:rsidRPr="0080451A">
        <w:rPr>
          <w:color w:val="auto"/>
          <w:sz w:val="22"/>
          <w:szCs w:val="22"/>
        </w:rPr>
        <w:t xml:space="preserve"> dan </w:t>
      </w:r>
      <w:proofErr w:type="spellStart"/>
      <w:r w:rsidRPr="0080451A">
        <w:rPr>
          <w:color w:val="auto"/>
          <w:sz w:val="22"/>
          <w:szCs w:val="22"/>
        </w:rPr>
        <w:t>mitra</w:t>
      </w:r>
      <w:proofErr w:type="spellEnd"/>
      <w:r w:rsidRPr="0080451A">
        <w:rPr>
          <w:color w:val="auto"/>
          <w:sz w:val="22"/>
          <w:szCs w:val="22"/>
        </w:rPr>
        <w:t xml:space="preserve"> </w:t>
      </w:r>
      <w:proofErr w:type="spellStart"/>
      <w:r w:rsidRPr="0080451A">
        <w:rPr>
          <w:color w:val="auto"/>
          <w:sz w:val="22"/>
          <w:szCs w:val="22"/>
        </w:rPr>
        <w:t>kerja</w:t>
      </w:r>
      <w:proofErr w:type="spellEnd"/>
      <w:r w:rsidRPr="0080451A">
        <w:rPr>
          <w:color w:val="auto"/>
          <w:sz w:val="22"/>
          <w:szCs w:val="22"/>
        </w:rPr>
        <w:t xml:space="preserve"> </w:t>
      </w:r>
      <w:proofErr w:type="spellStart"/>
      <w:r w:rsidRPr="0080451A">
        <w:rPr>
          <w:color w:val="auto"/>
          <w:sz w:val="22"/>
          <w:szCs w:val="22"/>
        </w:rPr>
        <w:t>sama</w:t>
      </w:r>
      <w:proofErr w:type="spellEnd"/>
      <w:r w:rsidRPr="0080451A">
        <w:rPr>
          <w:color w:val="auto"/>
          <w:sz w:val="22"/>
          <w:szCs w:val="22"/>
        </w:rPr>
        <w:t xml:space="preserve">. </w:t>
      </w:r>
      <w:proofErr w:type="spellStart"/>
      <w:r w:rsidRPr="0080451A">
        <w:rPr>
          <w:color w:val="auto"/>
          <w:sz w:val="22"/>
          <w:szCs w:val="22"/>
        </w:rPr>
        <w:t>Setiap</w:t>
      </w:r>
      <w:proofErr w:type="spellEnd"/>
      <w:r w:rsidRPr="0080451A">
        <w:rPr>
          <w:color w:val="auto"/>
          <w:sz w:val="22"/>
          <w:szCs w:val="22"/>
        </w:rPr>
        <w:t xml:space="preserve"> </w:t>
      </w:r>
      <w:proofErr w:type="spellStart"/>
      <w:r w:rsidRPr="0080451A">
        <w:rPr>
          <w:color w:val="auto"/>
          <w:sz w:val="22"/>
          <w:szCs w:val="22"/>
        </w:rPr>
        <w:t>penilaian</w:t>
      </w:r>
      <w:proofErr w:type="spellEnd"/>
      <w:r w:rsidRPr="0080451A">
        <w:rPr>
          <w:color w:val="auto"/>
          <w:sz w:val="22"/>
          <w:szCs w:val="22"/>
        </w:rPr>
        <w:t xml:space="preserve"> </w:t>
      </w:r>
      <w:proofErr w:type="spellStart"/>
      <w:r w:rsidRPr="0080451A">
        <w:rPr>
          <w:color w:val="auto"/>
          <w:sz w:val="22"/>
          <w:szCs w:val="22"/>
        </w:rPr>
        <w:t>memiliki</w:t>
      </w:r>
      <w:proofErr w:type="spellEnd"/>
      <w:r w:rsidRPr="0080451A">
        <w:rPr>
          <w:color w:val="auto"/>
          <w:sz w:val="22"/>
          <w:szCs w:val="22"/>
        </w:rPr>
        <w:t xml:space="preserve"> </w:t>
      </w:r>
      <w:proofErr w:type="spellStart"/>
      <w:r w:rsidRPr="0080451A">
        <w:rPr>
          <w:color w:val="auto"/>
          <w:sz w:val="22"/>
          <w:szCs w:val="22"/>
        </w:rPr>
        <w:t>bobot</w:t>
      </w:r>
      <w:proofErr w:type="spellEnd"/>
      <w:r w:rsidRPr="0080451A">
        <w:rPr>
          <w:color w:val="auto"/>
          <w:sz w:val="22"/>
          <w:szCs w:val="22"/>
        </w:rPr>
        <w:t xml:space="preserve"> </w:t>
      </w:r>
      <w:proofErr w:type="spellStart"/>
      <w:r w:rsidRPr="0080451A">
        <w:rPr>
          <w:color w:val="auto"/>
          <w:sz w:val="22"/>
          <w:szCs w:val="22"/>
        </w:rPr>
        <w:t>sesuai</w:t>
      </w:r>
      <w:proofErr w:type="spellEnd"/>
      <w:r w:rsidRPr="0080451A">
        <w:rPr>
          <w:color w:val="auto"/>
          <w:sz w:val="22"/>
          <w:szCs w:val="22"/>
        </w:rPr>
        <w:t xml:space="preserve"> </w:t>
      </w:r>
      <w:proofErr w:type="spellStart"/>
      <w:r w:rsidRPr="0080451A">
        <w:rPr>
          <w:color w:val="auto"/>
          <w:sz w:val="22"/>
          <w:szCs w:val="22"/>
        </w:rPr>
        <w:t>dengan</w:t>
      </w:r>
      <w:proofErr w:type="spellEnd"/>
      <w:r w:rsidRPr="0080451A">
        <w:rPr>
          <w:color w:val="auto"/>
          <w:sz w:val="22"/>
          <w:szCs w:val="22"/>
        </w:rPr>
        <w:t xml:space="preserve"> </w:t>
      </w:r>
      <w:proofErr w:type="spellStart"/>
      <w:r w:rsidRPr="0080451A">
        <w:rPr>
          <w:color w:val="auto"/>
          <w:sz w:val="22"/>
          <w:szCs w:val="22"/>
        </w:rPr>
        <w:t>pedoman</w:t>
      </w:r>
      <w:proofErr w:type="spellEnd"/>
      <w:r w:rsidRPr="0080451A">
        <w:rPr>
          <w:color w:val="auto"/>
          <w:sz w:val="22"/>
          <w:szCs w:val="22"/>
        </w:rPr>
        <w:t xml:space="preserve"> yang </w:t>
      </w:r>
      <w:proofErr w:type="spellStart"/>
      <w:r w:rsidRPr="0080451A">
        <w:rPr>
          <w:color w:val="auto"/>
          <w:sz w:val="22"/>
          <w:szCs w:val="22"/>
        </w:rPr>
        <w:t>ditetapkan</w:t>
      </w:r>
      <w:proofErr w:type="spellEnd"/>
      <w:r w:rsidRPr="0080451A">
        <w:rPr>
          <w:color w:val="auto"/>
          <w:sz w:val="22"/>
          <w:szCs w:val="22"/>
        </w:rPr>
        <w:t>.</w:t>
      </w:r>
      <w:r w:rsidR="00C53B0F" w:rsidRPr="0080451A">
        <w:rPr>
          <w:color w:val="auto"/>
          <w:sz w:val="22"/>
          <w:szCs w:val="22"/>
        </w:rPr>
        <w:t xml:space="preserve"> </w:t>
      </w:r>
      <w:r w:rsidR="00D71165" w:rsidRPr="003476BE">
        <w:rPr>
          <w:color w:val="000000" w:themeColor="text1"/>
          <w:sz w:val="22"/>
          <w:szCs w:val="22"/>
          <w:lang w:val="id-ID"/>
        </w:rPr>
        <w:t xml:space="preserve">Pengukuran kepuasan pengguna memenuhi aspek-aspek sebagai berikut: (1) menggunakan instrumen kepuasan yang sahih, andal, mudah digunakan; (2) dilaksanakan secara berkala, serta datanya terekam secara komprehensif; (3) dianalisis dengan metode yang tepat serta bermanfaat untuk pengambilan keputusan; (4) kaji-ulang terhadap pelaksanaan pengukuran kepuasan para pemangku kepentingan; (5) hasilnya dipublikasikan dan mudah diakses oleh para pemangku kepentingan, dan (6) hasil pengukuran kepuasan ditindaklanjuti untuk perbaikan dan peningkatan mutu secara berkala dan tersistem. </w:t>
      </w:r>
    </w:p>
    <w:p w14:paraId="617FC94A" w14:textId="47B334D7" w:rsidR="00F06D39" w:rsidRPr="003476BE" w:rsidRDefault="00F06D39" w:rsidP="00BB64F5">
      <w:pPr>
        <w:pStyle w:val="Default"/>
        <w:ind w:left="720"/>
        <w:jc w:val="both"/>
        <w:rPr>
          <w:bCs/>
          <w:color w:val="000000" w:themeColor="text1"/>
          <w:sz w:val="22"/>
          <w:szCs w:val="22"/>
          <w:lang w:val="id-ID"/>
        </w:rPr>
      </w:pPr>
      <w:r w:rsidRPr="003476BE">
        <w:rPr>
          <w:bCs/>
          <w:color w:val="000000" w:themeColor="text1"/>
          <w:sz w:val="22"/>
          <w:szCs w:val="22"/>
          <w:lang w:val="id-ID"/>
        </w:rPr>
        <w:t>( 1 – 6: D1, D2, D3, S, S.Tr., M, M.Tr., D, D.Tr.)</w:t>
      </w:r>
    </w:p>
    <w:p w14:paraId="43299A8F" w14:textId="2E1B33CC" w:rsidR="007527C0" w:rsidRDefault="007527C0" w:rsidP="00D71165">
      <w:pPr>
        <w:pStyle w:val="Default"/>
        <w:ind w:left="1134"/>
        <w:jc w:val="both"/>
        <w:rPr>
          <w:color w:val="000000" w:themeColor="text1"/>
          <w:sz w:val="22"/>
          <w:szCs w:val="22"/>
          <w:lang w:val="id-ID"/>
        </w:rPr>
      </w:pPr>
    </w:p>
    <w:p w14:paraId="649ED666" w14:textId="77777777" w:rsidR="007527C0" w:rsidRPr="003476BE" w:rsidRDefault="007527C0" w:rsidP="00D71165">
      <w:pPr>
        <w:pStyle w:val="Default"/>
        <w:ind w:left="1134"/>
        <w:jc w:val="both"/>
        <w:rPr>
          <w:color w:val="000000" w:themeColor="text1"/>
          <w:sz w:val="22"/>
          <w:szCs w:val="22"/>
          <w:lang w:val="id-ID"/>
        </w:rPr>
      </w:pPr>
    </w:p>
    <w:p w14:paraId="776857F9" w14:textId="77777777" w:rsidR="00D71165" w:rsidRPr="003476BE" w:rsidRDefault="00D71165" w:rsidP="00B4562E">
      <w:pPr>
        <w:pStyle w:val="ListParagraph"/>
        <w:numPr>
          <w:ilvl w:val="0"/>
          <w:numId w:val="25"/>
        </w:numPr>
        <w:spacing w:after="0" w:line="240" w:lineRule="auto"/>
        <w:ind w:left="360"/>
        <w:jc w:val="both"/>
        <w:rPr>
          <w:rFonts w:ascii="Arial" w:hAnsi="Arial" w:cs="Arial"/>
          <w:b/>
          <w:bCs/>
          <w:color w:val="000000" w:themeColor="text1"/>
          <w:lang w:val="id-ID"/>
        </w:rPr>
      </w:pPr>
      <w:r w:rsidRPr="003476BE">
        <w:rPr>
          <w:rFonts w:ascii="Arial" w:hAnsi="Arial" w:cs="Arial"/>
          <w:b/>
          <w:bCs/>
          <w:color w:val="000000" w:themeColor="text1"/>
          <w:lang w:val="id-ID"/>
        </w:rPr>
        <w:t>Program Pengembangan Berkelanjutan</w:t>
      </w:r>
    </w:p>
    <w:p w14:paraId="2415FF5B" w14:textId="41195834" w:rsidR="00D71165" w:rsidRDefault="00D71165" w:rsidP="00D71165">
      <w:pPr>
        <w:pStyle w:val="Default"/>
        <w:jc w:val="both"/>
        <w:rPr>
          <w:b/>
          <w:bCs/>
          <w:color w:val="000000" w:themeColor="text1"/>
          <w:sz w:val="22"/>
          <w:szCs w:val="22"/>
          <w:lang w:val="id-ID"/>
        </w:rPr>
      </w:pPr>
    </w:p>
    <w:p w14:paraId="0459A0A1" w14:textId="193AD37C" w:rsidR="004F70A4" w:rsidRPr="0080451A" w:rsidRDefault="004F70A4" w:rsidP="006B2954">
      <w:pPr>
        <w:pStyle w:val="Default"/>
        <w:ind w:left="360"/>
        <w:jc w:val="both"/>
        <w:rPr>
          <w:color w:val="auto"/>
          <w:sz w:val="22"/>
          <w:szCs w:val="22"/>
        </w:rPr>
      </w:pPr>
      <w:r w:rsidRPr="0080451A">
        <w:rPr>
          <w:color w:val="auto"/>
          <w:sz w:val="22"/>
          <w:szCs w:val="22"/>
        </w:rPr>
        <w:t xml:space="preserve">Pada </w:t>
      </w:r>
      <w:proofErr w:type="spellStart"/>
      <w:r w:rsidR="007527C0" w:rsidRPr="0080451A">
        <w:rPr>
          <w:color w:val="auto"/>
          <w:sz w:val="22"/>
          <w:szCs w:val="22"/>
        </w:rPr>
        <w:t>b</w:t>
      </w:r>
      <w:r w:rsidRPr="0080451A">
        <w:rPr>
          <w:color w:val="auto"/>
          <w:sz w:val="22"/>
          <w:szCs w:val="22"/>
        </w:rPr>
        <w:t>agian</w:t>
      </w:r>
      <w:proofErr w:type="spellEnd"/>
      <w:r w:rsidRPr="0080451A">
        <w:rPr>
          <w:color w:val="auto"/>
          <w:sz w:val="22"/>
          <w:szCs w:val="22"/>
        </w:rPr>
        <w:t xml:space="preserve"> </w:t>
      </w:r>
      <w:proofErr w:type="spellStart"/>
      <w:r w:rsidRPr="0080451A">
        <w:rPr>
          <w:color w:val="auto"/>
          <w:sz w:val="22"/>
          <w:szCs w:val="22"/>
        </w:rPr>
        <w:t>ini</w:t>
      </w:r>
      <w:proofErr w:type="spellEnd"/>
      <w:r w:rsidRPr="0080451A">
        <w:rPr>
          <w:color w:val="auto"/>
          <w:sz w:val="22"/>
          <w:szCs w:val="22"/>
        </w:rPr>
        <w:t xml:space="preserve">, </w:t>
      </w:r>
      <w:proofErr w:type="spellStart"/>
      <w:r w:rsidRPr="0080451A">
        <w:rPr>
          <w:color w:val="auto"/>
          <w:sz w:val="22"/>
          <w:szCs w:val="22"/>
        </w:rPr>
        <w:t>dilakukan</w:t>
      </w:r>
      <w:proofErr w:type="spellEnd"/>
      <w:r w:rsidRPr="0080451A">
        <w:rPr>
          <w:color w:val="auto"/>
          <w:sz w:val="22"/>
          <w:szCs w:val="22"/>
        </w:rPr>
        <w:t xml:space="preserve"> </w:t>
      </w:r>
      <w:proofErr w:type="spellStart"/>
      <w:r w:rsidRPr="0080451A">
        <w:rPr>
          <w:color w:val="auto"/>
          <w:sz w:val="22"/>
          <w:szCs w:val="22"/>
        </w:rPr>
        <w:t>penilaian</w:t>
      </w:r>
      <w:proofErr w:type="spellEnd"/>
      <w:r w:rsidRPr="0080451A">
        <w:rPr>
          <w:color w:val="auto"/>
          <w:sz w:val="22"/>
          <w:szCs w:val="22"/>
        </w:rPr>
        <w:t xml:space="preserve"> </w:t>
      </w:r>
      <w:proofErr w:type="spellStart"/>
      <w:r w:rsidRPr="0080451A">
        <w:rPr>
          <w:color w:val="auto"/>
          <w:sz w:val="22"/>
          <w:szCs w:val="22"/>
        </w:rPr>
        <w:t>pengembangan</w:t>
      </w:r>
      <w:proofErr w:type="spellEnd"/>
      <w:r w:rsidRPr="0080451A">
        <w:rPr>
          <w:color w:val="auto"/>
          <w:sz w:val="22"/>
          <w:szCs w:val="22"/>
        </w:rPr>
        <w:t xml:space="preserve"> program yang </w:t>
      </w:r>
      <w:proofErr w:type="spellStart"/>
      <w:r w:rsidRPr="0080451A">
        <w:rPr>
          <w:color w:val="auto"/>
          <w:sz w:val="22"/>
          <w:szCs w:val="22"/>
        </w:rPr>
        <w:t>dapat</w:t>
      </w:r>
      <w:proofErr w:type="spellEnd"/>
      <w:r w:rsidRPr="0080451A">
        <w:rPr>
          <w:color w:val="auto"/>
          <w:sz w:val="22"/>
          <w:szCs w:val="22"/>
        </w:rPr>
        <w:t xml:space="preserve"> </w:t>
      </w:r>
      <w:proofErr w:type="spellStart"/>
      <w:r w:rsidRPr="0080451A">
        <w:rPr>
          <w:color w:val="auto"/>
          <w:sz w:val="22"/>
          <w:szCs w:val="22"/>
        </w:rPr>
        <w:t>digunakan</w:t>
      </w:r>
      <w:proofErr w:type="spellEnd"/>
      <w:r w:rsidRPr="0080451A">
        <w:rPr>
          <w:color w:val="auto"/>
          <w:sz w:val="22"/>
          <w:szCs w:val="22"/>
        </w:rPr>
        <w:t xml:space="preserve"> </w:t>
      </w:r>
      <w:r w:rsidRPr="0080451A">
        <w:rPr>
          <w:color w:val="auto"/>
          <w:sz w:val="22"/>
          <w:szCs w:val="22"/>
          <w:lang w:val="id-ID"/>
        </w:rPr>
        <w:t xml:space="preserve">sebagai rencana strategis </w:t>
      </w:r>
      <w:r w:rsidR="008D5760" w:rsidRPr="0080451A">
        <w:rPr>
          <w:color w:val="auto"/>
          <w:sz w:val="22"/>
          <w:szCs w:val="22"/>
        </w:rPr>
        <w:t>dan</w:t>
      </w:r>
      <w:r w:rsidRPr="0080451A">
        <w:rPr>
          <w:color w:val="auto"/>
          <w:sz w:val="22"/>
          <w:szCs w:val="22"/>
          <w:lang w:val="id-ID"/>
        </w:rPr>
        <w:t xml:space="preserve"> dokumen formal UPPS dan PS untuk menjalankan </w:t>
      </w:r>
      <w:r w:rsidRPr="0080451A">
        <w:rPr>
          <w:color w:val="auto"/>
          <w:sz w:val="22"/>
          <w:szCs w:val="22"/>
          <w:lang w:val="id-ID"/>
        </w:rPr>
        <w:lastRenderedPageBreak/>
        <w:t>program jangka pendek maupun jangka Panjang</w:t>
      </w:r>
      <w:r w:rsidRPr="0080451A">
        <w:rPr>
          <w:color w:val="auto"/>
          <w:sz w:val="22"/>
          <w:szCs w:val="22"/>
        </w:rPr>
        <w:t xml:space="preserve">. </w:t>
      </w:r>
      <w:proofErr w:type="spellStart"/>
      <w:r w:rsidRPr="0080451A">
        <w:rPr>
          <w:color w:val="auto"/>
          <w:sz w:val="22"/>
          <w:szCs w:val="22"/>
        </w:rPr>
        <w:t>Penilaian</w:t>
      </w:r>
      <w:proofErr w:type="spellEnd"/>
      <w:r w:rsidRPr="0080451A">
        <w:rPr>
          <w:color w:val="auto"/>
          <w:sz w:val="22"/>
          <w:szCs w:val="22"/>
        </w:rPr>
        <w:t xml:space="preserve"> </w:t>
      </w:r>
      <w:proofErr w:type="spellStart"/>
      <w:r w:rsidRPr="0080451A">
        <w:rPr>
          <w:color w:val="auto"/>
          <w:sz w:val="22"/>
          <w:szCs w:val="22"/>
        </w:rPr>
        <w:t>ditekankan</w:t>
      </w:r>
      <w:proofErr w:type="spellEnd"/>
      <w:r w:rsidRPr="0080451A">
        <w:rPr>
          <w:color w:val="auto"/>
          <w:sz w:val="22"/>
          <w:szCs w:val="22"/>
        </w:rPr>
        <w:t xml:space="preserve"> pada </w:t>
      </w:r>
      <w:proofErr w:type="spellStart"/>
      <w:r w:rsidRPr="0080451A">
        <w:rPr>
          <w:color w:val="auto"/>
          <w:sz w:val="22"/>
          <w:szCs w:val="22"/>
        </w:rPr>
        <w:t>tiga</w:t>
      </w:r>
      <w:proofErr w:type="spellEnd"/>
      <w:r w:rsidRPr="0080451A">
        <w:rPr>
          <w:color w:val="auto"/>
          <w:sz w:val="22"/>
          <w:szCs w:val="22"/>
        </w:rPr>
        <w:t xml:space="preserve"> </w:t>
      </w:r>
      <w:proofErr w:type="spellStart"/>
      <w:r w:rsidRPr="0080451A">
        <w:rPr>
          <w:color w:val="auto"/>
          <w:sz w:val="22"/>
          <w:szCs w:val="22"/>
        </w:rPr>
        <w:t>aspek</w:t>
      </w:r>
      <w:proofErr w:type="spellEnd"/>
      <w:r w:rsidRPr="0080451A">
        <w:rPr>
          <w:color w:val="auto"/>
          <w:sz w:val="22"/>
          <w:szCs w:val="22"/>
        </w:rPr>
        <w:t xml:space="preserve">, </w:t>
      </w:r>
      <w:proofErr w:type="spellStart"/>
      <w:r w:rsidRPr="0080451A">
        <w:rPr>
          <w:color w:val="auto"/>
          <w:sz w:val="22"/>
          <w:szCs w:val="22"/>
        </w:rPr>
        <w:t>yaitu</w:t>
      </w:r>
      <w:proofErr w:type="spellEnd"/>
      <w:r w:rsidRPr="0080451A">
        <w:rPr>
          <w:color w:val="auto"/>
          <w:sz w:val="22"/>
          <w:szCs w:val="22"/>
        </w:rPr>
        <w:t xml:space="preserve">: </w:t>
      </w:r>
      <w:proofErr w:type="spellStart"/>
      <w:r w:rsidRPr="0080451A">
        <w:rPr>
          <w:color w:val="auto"/>
          <w:sz w:val="22"/>
          <w:szCs w:val="22"/>
        </w:rPr>
        <w:t>analisis</w:t>
      </w:r>
      <w:proofErr w:type="spellEnd"/>
      <w:r w:rsidRPr="0080451A">
        <w:rPr>
          <w:color w:val="auto"/>
          <w:sz w:val="22"/>
          <w:szCs w:val="22"/>
        </w:rPr>
        <w:t xml:space="preserve"> SWOT, </w:t>
      </w:r>
      <w:proofErr w:type="spellStart"/>
      <w:r w:rsidRPr="0080451A">
        <w:rPr>
          <w:color w:val="auto"/>
          <w:sz w:val="22"/>
          <w:szCs w:val="22"/>
        </w:rPr>
        <w:t>tujuan</w:t>
      </w:r>
      <w:proofErr w:type="spellEnd"/>
      <w:r w:rsidRPr="0080451A">
        <w:rPr>
          <w:color w:val="auto"/>
          <w:sz w:val="22"/>
          <w:szCs w:val="22"/>
        </w:rPr>
        <w:t xml:space="preserve"> strategi </w:t>
      </w:r>
      <w:proofErr w:type="spellStart"/>
      <w:r w:rsidRPr="0080451A">
        <w:rPr>
          <w:color w:val="auto"/>
          <w:sz w:val="22"/>
          <w:szCs w:val="22"/>
        </w:rPr>
        <w:t>pengembangan</w:t>
      </w:r>
      <w:proofErr w:type="spellEnd"/>
      <w:r w:rsidRPr="0080451A">
        <w:rPr>
          <w:color w:val="auto"/>
          <w:sz w:val="22"/>
          <w:szCs w:val="22"/>
        </w:rPr>
        <w:t xml:space="preserve">, dan program </w:t>
      </w:r>
      <w:proofErr w:type="spellStart"/>
      <w:r w:rsidRPr="0080451A">
        <w:rPr>
          <w:color w:val="auto"/>
          <w:sz w:val="22"/>
          <w:szCs w:val="22"/>
        </w:rPr>
        <w:t>pengembangan</w:t>
      </w:r>
      <w:proofErr w:type="spellEnd"/>
      <w:r w:rsidRPr="0080451A">
        <w:rPr>
          <w:color w:val="auto"/>
          <w:sz w:val="22"/>
          <w:szCs w:val="22"/>
        </w:rPr>
        <w:t xml:space="preserve"> </w:t>
      </w:r>
      <w:proofErr w:type="spellStart"/>
      <w:r w:rsidRPr="0080451A">
        <w:rPr>
          <w:color w:val="auto"/>
          <w:sz w:val="22"/>
          <w:szCs w:val="22"/>
        </w:rPr>
        <w:t>berkelanjutan</w:t>
      </w:r>
      <w:proofErr w:type="spellEnd"/>
      <w:r w:rsidRPr="0080451A">
        <w:rPr>
          <w:color w:val="auto"/>
          <w:sz w:val="22"/>
          <w:szCs w:val="22"/>
        </w:rPr>
        <w:t xml:space="preserve"> yang masing-masing </w:t>
      </w:r>
      <w:proofErr w:type="spellStart"/>
      <w:r w:rsidRPr="0080451A">
        <w:rPr>
          <w:color w:val="auto"/>
          <w:sz w:val="22"/>
          <w:szCs w:val="22"/>
        </w:rPr>
        <w:t>memiliki</w:t>
      </w:r>
      <w:proofErr w:type="spellEnd"/>
      <w:r w:rsidRPr="0080451A">
        <w:rPr>
          <w:color w:val="auto"/>
          <w:sz w:val="22"/>
          <w:szCs w:val="22"/>
        </w:rPr>
        <w:t xml:space="preserve"> </w:t>
      </w:r>
      <w:proofErr w:type="spellStart"/>
      <w:r w:rsidRPr="0080451A">
        <w:rPr>
          <w:color w:val="auto"/>
          <w:sz w:val="22"/>
          <w:szCs w:val="22"/>
        </w:rPr>
        <w:t>bobot</w:t>
      </w:r>
      <w:proofErr w:type="spellEnd"/>
      <w:r w:rsidRPr="0080451A">
        <w:rPr>
          <w:color w:val="auto"/>
          <w:sz w:val="22"/>
          <w:szCs w:val="22"/>
        </w:rPr>
        <w:t xml:space="preserve"> </w:t>
      </w:r>
      <w:proofErr w:type="spellStart"/>
      <w:r w:rsidRPr="0080451A">
        <w:rPr>
          <w:color w:val="auto"/>
          <w:sz w:val="22"/>
          <w:szCs w:val="22"/>
        </w:rPr>
        <w:t>tertentu</w:t>
      </w:r>
      <w:proofErr w:type="spellEnd"/>
      <w:r w:rsidRPr="0080451A">
        <w:rPr>
          <w:color w:val="auto"/>
          <w:sz w:val="22"/>
          <w:szCs w:val="22"/>
        </w:rPr>
        <w:t>.</w:t>
      </w:r>
    </w:p>
    <w:p w14:paraId="7AF212B5" w14:textId="77777777" w:rsidR="00D71165" w:rsidRPr="003476BE" w:rsidRDefault="00D71165" w:rsidP="001A458E">
      <w:pPr>
        <w:pStyle w:val="Default"/>
        <w:numPr>
          <w:ilvl w:val="0"/>
          <w:numId w:val="28"/>
        </w:numPr>
        <w:jc w:val="both"/>
        <w:rPr>
          <w:color w:val="000000" w:themeColor="text1"/>
          <w:sz w:val="22"/>
          <w:szCs w:val="22"/>
          <w:lang w:val="id-ID"/>
        </w:rPr>
      </w:pPr>
      <w:r w:rsidRPr="003476BE">
        <w:rPr>
          <w:b/>
          <w:bCs/>
          <w:color w:val="000000" w:themeColor="text1"/>
          <w:sz w:val="22"/>
          <w:szCs w:val="22"/>
          <w:lang w:val="id-ID"/>
        </w:rPr>
        <w:t xml:space="preserve">Analisis SWOT  </w:t>
      </w:r>
    </w:p>
    <w:p w14:paraId="33C4A2FD" w14:textId="77777777" w:rsidR="00D71165" w:rsidRPr="003476BE" w:rsidRDefault="00D71165" w:rsidP="00BB64F5">
      <w:pPr>
        <w:pStyle w:val="Default"/>
        <w:ind w:left="720"/>
        <w:jc w:val="both"/>
        <w:rPr>
          <w:color w:val="000000" w:themeColor="text1"/>
          <w:sz w:val="22"/>
          <w:szCs w:val="22"/>
          <w:lang w:val="id-ID"/>
        </w:rPr>
      </w:pPr>
      <w:r w:rsidRPr="003476BE">
        <w:rPr>
          <w:color w:val="000000" w:themeColor="text1"/>
          <w:sz w:val="22"/>
          <w:szCs w:val="22"/>
          <w:lang w:val="id-ID"/>
        </w:rPr>
        <w:t xml:space="preserve">Bagian ini mengidentifikasi </w:t>
      </w:r>
      <w:r w:rsidRPr="003476BE">
        <w:rPr>
          <w:rFonts w:eastAsia="Times New Roman"/>
          <w:color w:val="000000" w:themeColor="text1"/>
          <w:sz w:val="22"/>
          <w:szCs w:val="22"/>
          <w:lang w:val="id-ID"/>
        </w:rPr>
        <w:t>strengths </w:t>
      </w:r>
      <w:r w:rsidRPr="003476BE">
        <w:rPr>
          <w:rFonts w:eastAsia="Times New Roman"/>
          <w:color w:val="000000" w:themeColor="text1"/>
          <w:sz w:val="22"/>
          <w:szCs w:val="22"/>
          <w:shd w:val="clear" w:color="auto" w:fill="FFFFFF"/>
          <w:lang w:val="id-ID"/>
        </w:rPr>
        <w:t>(kekuatan)</w:t>
      </w:r>
      <w:r w:rsidRPr="003476BE">
        <w:rPr>
          <w:rFonts w:eastAsia="Times New Roman"/>
          <w:color w:val="000000" w:themeColor="text1"/>
          <w:sz w:val="22"/>
          <w:szCs w:val="22"/>
          <w:lang w:val="id-ID"/>
        </w:rPr>
        <w:t>, weaknesses</w:t>
      </w:r>
      <w:r w:rsidRPr="003476BE">
        <w:rPr>
          <w:rFonts w:eastAsia="Times New Roman"/>
          <w:color w:val="000000" w:themeColor="text1"/>
          <w:sz w:val="22"/>
          <w:szCs w:val="22"/>
          <w:shd w:val="clear" w:color="auto" w:fill="FFFFFF"/>
          <w:lang w:val="id-ID"/>
        </w:rPr>
        <w:t> (kelemahan)</w:t>
      </w:r>
      <w:r w:rsidRPr="003476BE">
        <w:rPr>
          <w:rFonts w:eastAsia="Times New Roman"/>
          <w:color w:val="000000" w:themeColor="text1"/>
          <w:sz w:val="22"/>
          <w:szCs w:val="22"/>
          <w:lang w:val="id-ID"/>
        </w:rPr>
        <w:t>, opportunities </w:t>
      </w:r>
      <w:r w:rsidRPr="003476BE">
        <w:rPr>
          <w:rFonts w:eastAsia="Times New Roman"/>
          <w:color w:val="000000" w:themeColor="text1"/>
          <w:sz w:val="22"/>
          <w:szCs w:val="22"/>
          <w:shd w:val="clear" w:color="auto" w:fill="FFFFFF"/>
          <w:lang w:val="id-ID"/>
        </w:rPr>
        <w:t>(peluang)</w:t>
      </w:r>
      <w:r w:rsidRPr="003476BE">
        <w:rPr>
          <w:rFonts w:eastAsia="Times New Roman"/>
          <w:color w:val="000000" w:themeColor="text1"/>
          <w:sz w:val="22"/>
          <w:szCs w:val="22"/>
          <w:lang w:val="id-ID"/>
        </w:rPr>
        <w:t>, dan threats </w:t>
      </w:r>
      <w:r w:rsidRPr="003476BE">
        <w:rPr>
          <w:rFonts w:eastAsia="Times New Roman"/>
          <w:color w:val="000000" w:themeColor="text1"/>
          <w:sz w:val="22"/>
          <w:szCs w:val="22"/>
          <w:shd w:val="clear" w:color="auto" w:fill="FFFFFF"/>
          <w:lang w:val="id-ID"/>
        </w:rPr>
        <w:t>(ancaman) UPPS dan PS</w:t>
      </w:r>
      <w:r w:rsidRPr="003476BE">
        <w:rPr>
          <w:rFonts w:eastAsia="Times New Roman"/>
          <w:color w:val="000000" w:themeColor="text1"/>
          <w:sz w:val="22"/>
          <w:szCs w:val="22"/>
          <w:lang w:val="id-ID"/>
        </w:rPr>
        <w:t>.  </w:t>
      </w:r>
      <w:r w:rsidRPr="003476BE">
        <w:rPr>
          <w:color w:val="000000" w:themeColor="text1"/>
          <w:sz w:val="22"/>
          <w:szCs w:val="22"/>
          <w:lang w:val="id-ID"/>
        </w:rPr>
        <w:t xml:space="preserve">Hasil identifikasi tersebut dianalisis untuk menentukan posisi UPPS dan PS yang diakreditasi, serta menjadi dasar untuk mendapatkan alternatif solusi dan menetapkan program pengembangan. </w:t>
      </w:r>
    </w:p>
    <w:p w14:paraId="19AD99DB" w14:textId="77777777" w:rsidR="00D71165" w:rsidRPr="003476BE" w:rsidRDefault="00D71165" w:rsidP="00D71165">
      <w:pPr>
        <w:pStyle w:val="Default"/>
        <w:jc w:val="both"/>
        <w:rPr>
          <w:b/>
          <w:bCs/>
          <w:color w:val="000000" w:themeColor="text1"/>
          <w:sz w:val="22"/>
          <w:szCs w:val="22"/>
          <w:lang w:val="id-ID"/>
        </w:rPr>
      </w:pPr>
    </w:p>
    <w:p w14:paraId="33F42726" w14:textId="77777777" w:rsidR="00D71165" w:rsidRPr="003476BE" w:rsidRDefault="00D71165" w:rsidP="001A458E">
      <w:pPr>
        <w:pStyle w:val="Default"/>
        <w:numPr>
          <w:ilvl w:val="0"/>
          <w:numId w:val="28"/>
        </w:numPr>
        <w:jc w:val="both"/>
        <w:rPr>
          <w:color w:val="000000" w:themeColor="text1"/>
          <w:sz w:val="22"/>
          <w:szCs w:val="22"/>
          <w:lang w:val="id-ID"/>
        </w:rPr>
      </w:pPr>
      <w:r w:rsidRPr="003476BE">
        <w:rPr>
          <w:b/>
          <w:bCs/>
          <w:color w:val="000000" w:themeColor="text1"/>
          <w:sz w:val="22"/>
          <w:szCs w:val="22"/>
          <w:lang w:val="id-ID"/>
        </w:rPr>
        <w:t xml:space="preserve">Tujuan Strategi Pengembangan </w:t>
      </w:r>
    </w:p>
    <w:p w14:paraId="388EA64F" w14:textId="77777777" w:rsidR="00D71165" w:rsidRPr="003476BE" w:rsidRDefault="00D71165" w:rsidP="00BB64F5">
      <w:pPr>
        <w:pStyle w:val="Default"/>
        <w:ind w:left="720"/>
        <w:jc w:val="both"/>
        <w:rPr>
          <w:color w:val="000000" w:themeColor="text1"/>
          <w:sz w:val="22"/>
          <w:szCs w:val="22"/>
          <w:lang w:val="id-ID"/>
        </w:rPr>
      </w:pPr>
      <w:r w:rsidRPr="003476BE">
        <w:rPr>
          <w:color w:val="000000" w:themeColor="text1"/>
          <w:sz w:val="22"/>
          <w:szCs w:val="22"/>
          <w:lang w:val="id-ID"/>
        </w:rPr>
        <w:t xml:space="preserve">Bagian ini mendeskripsikan tujuan strategi yang sesuai dengan Visi, Misi dan Tujuan UPPS. Tujuan strategis dijadikan sebagai arah pengembangan jangka pendek dan menengah yang dijalankan secara efektif. Penentuan tujuan strategis perlu menyesuaikan perkembangan lingkungan eksternal dengan meninjau ulang kelebihan dan kelemahan UPPS dan PS yang diakreditasi.   </w:t>
      </w:r>
    </w:p>
    <w:p w14:paraId="538F05CE" w14:textId="77777777" w:rsidR="00D71165" w:rsidRPr="003476BE" w:rsidRDefault="00D71165" w:rsidP="00D71165">
      <w:pPr>
        <w:pStyle w:val="Default"/>
        <w:jc w:val="both"/>
        <w:rPr>
          <w:b/>
          <w:bCs/>
          <w:color w:val="000000" w:themeColor="text1"/>
          <w:sz w:val="22"/>
          <w:szCs w:val="22"/>
          <w:lang w:val="id-ID"/>
        </w:rPr>
      </w:pPr>
    </w:p>
    <w:p w14:paraId="30DE9943" w14:textId="77777777" w:rsidR="00D71165" w:rsidRPr="003476BE" w:rsidRDefault="00D71165" w:rsidP="001A458E">
      <w:pPr>
        <w:pStyle w:val="Default"/>
        <w:numPr>
          <w:ilvl w:val="0"/>
          <w:numId w:val="28"/>
        </w:numPr>
        <w:jc w:val="both"/>
        <w:rPr>
          <w:color w:val="000000" w:themeColor="text1"/>
          <w:sz w:val="22"/>
          <w:szCs w:val="22"/>
          <w:lang w:val="id-ID"/>
        </w:rPr>
      </w:pPr>
      <w:r w:rsidRPr="003476BE">
        <w:rPr>
          <w:b/>
          <w:bCs/>
          <w:color w:val="000000" w:themeColor="text1"/>
          <w:sz w:val="22"/>
          <w:szCs w:val="22"/>
          <w:lang w:val="id-ID"/>
        </w:rPr>
        <w:t xml:space="preserve">Program Pengembangan Keberlanjutan </w:t>
      </w:r>
    </w:p>
    <w:p w14:paraId="66AA689E" w14:textId="77777777" w:rsidR="00D71165" w:rsidRPr="003476BE" w:rsidRDefault="00D71165" w:rsidP="00BB64F5">
      <w:pPr>
        <w:pStyle w:val="Default"/>
        <w:ind w:left="720"/>
        <w:jc w:val="both"/>
        <w:rPr>
          <w:color w:val="000000" w:themeColor="text1"/>
          <w:sz w:val="22"/>
          <w:szCs w:val="22"/>
          <w:lang w:val="id-ID"/>
        </w:rPr>
      </w:pPr>
      <w:r w:rsidRPr="003476BE">
        <w:rPr>
          <w:color w:val="000000" w:themeColor="text1"/>
          <w:sz w:val="22"/>
          <w:szCs w:val="22"/>
          <w:lang w:val="id-ID"/>
        </w:rPr>
        <w:t xml:space="preserve">Bagian ini menjelaskan program keberlanjutan yang disusun sesuai kebutuhan dan tujuan strategis yang telah ditetapkan. Program tersebut bersifat rasional dengan mempertimbangkan sumber daya yang dimilki serta dapat diukur ketercapaian program yang disusun. </w:t>
      </w:r>
    </w:p>
    <w:p w14:paraId="39C52D73" w14:textId="113F2A4E" w:rsidR="008F5C80" w:rsidRPr="003476BE" w:rsidRDefault="00F06D39" w:rsidP="00AB1F18">
      <w:pPr>
        <w:pStyle w:val="BodyText"/>
        <w:rPr>
          <w:color w:val="000000" w:themeColor="text1"/>
          <w:lang w:val="id-ID"/>
        </w:rPr>
      </w:pPr>
      <w:r w:rsidRPr="003476BE">
        <w:rPr>
          <w:color w:val="000000" w:themeColor="text1"/>
          <w:sz w:val="26"/>
          <w:lang w:val="id-ID"/>
        </w:rPr>
        <w:tab/>
      </w:r>
      <w:r w:rsidRPr="003476BE">
        <w:rPr>
          <w:color w:val="000000" w:themeColor="text1"/>
          <w:lang w:val="id-ID"/>
        </w:rPr>
        <w:t xml:space="preserve">( </w:t>
      </w:r>
      <w:r w:rsidR="00191507" w:rsidRPr="003476BE">
        <w:rPr>
          <w:color w:val="000000" w:themeColor="text1"/>
          <w:lang w:val="id-ID"/>
        </w:rPr>
        <w:t xml:space="preserve">1 – 3: </w:t>
      </w:r>
      <w:r w:rsidRPr="003476BE">
        <w:rPr>
          <w:color w:val="000000" w:themeColor="text1"/>
          <w:lang w:val="id-ID"/>
        </w:rPr>
        <w:t>D1, D2, D3, S, S.Tr., M, M.Tr., D, D.Tr.)</w:t>
      </w:r>
    </w:p>
    <w:p w14:paraId="7AA221AD" w14:textId="77777777" w:rsidR="00BB64F5" w:rsidRPr="003476BE" w:rsidRDefault="00BB64F5" w:rsidP="00202EF2">
      <w:pPr>
        <w:spacing w:before="105" w:line="276" w:lineRule="auto"/>
        <w:rPr>
          <w:rFonts w:ascii="Arial"/>
          <w:b/>
          <w:color w:val="000000" w:themeColor="text1"/>
          <w:lang w:val="id-ID"/>
        </w:rPr>
      </w:pPr>
    </w:p>
    <w:p w14:paraId="595A6E6F" w14:textId="77777777" w:rsidR="00BB64F5" w:rsidRDefault="00BB64F5" w:rsidP="00202EF2">
      <w:pPr>
        <w:spacing w:before="105" w:line="276" w:lineRule="auto"/>
        <w:rPr>
          <w:rFonts w:ascii="Arial"/>
          <w:b/>
          <w:color w:val="000000" w:themeColor="text1"/>
        </w:rPr>
      </w:pPr>
    </w:p>
    <w:p w14:paraId="51DAAD44" w14:textId="77777777" w:rsidR="00BB64F5" w:rsidRDefault="00BB64F5" w:rsidP="00202EF2">
      <w:pPr>
        <w:spacing w:before="105" w:line="276" w:lineRule="auto"/>
        <w:rPr>
          <w:rFonts w:ascii="Arial"/>
          <w:b/>
          <w:color w:val="000000" w:themeColor="text1"/>
        </w:rPr>
      </w:pPr>
    </w:p>
    <w:p w14:paraId="28DCCC5B" w14:textId="38275842" w:rsidR="00BB64F5" w:rsidRDefault="00BB64F5" w:rsidP="00202EF2">
      <w:pPr>
        <w:spacing w:before="105" w:line="276" w:lineRule="auto"/>
        <w:rPr>
          <w:rFonts w:ascii="Arial"/>
          <w:b/>
          <w:color w:val="000000" w:themeColor="text1"/>
        </w:rPr>
      </w:pPr>
    </w:p>
    <w:p w14:paraId="5871A34F" w14:textId="00A02FE2" w:rsidR="002478B2" w:rsidRDefault="002478B2" w:rsidP="00202EF2">
      <w:pPr>
        <w:spacing w:before="105" w:line="276" w:lineRule="auto"/>
        <w:rPr>
          <w:rFonts w:ascii="Arial"/>
          <w:b/>
          <w:color w:val="000000" w:themeColor="text1"/>
        </w:rPr>
      </w:pPr>
    </w:p>
    <w:p w14:paraId="1C59B0A5" w14:textId="37DA5E9E" w:rsidR="00B4562E" w:rsidRDefault="00B4562E" w:rsidP="00202EF2">
      <w:pPr>
        <w:spacing w:before="105" w:line="276" w:lineRule="auto"/>
        <w:rPr>
          <w:rFonts w:ascii="Arial"/>
          <w:b/>
          <w:color w:val="000000" w:themeColor="text1"/>
        </w:rPr>
      </w:pPr>
    </w:p>
    <w:p w14:paraId="4F6CACF9" w14:textId="77777777" w:rsidR="00B4562E" w:rsidRDefault="00B4562E" w:rsidP="00202EF2">
      <w:pPr>
        <w:spacing w:before="105" w:line="276" w:lineRule="auto"/>
        <w:rPr>
          <w:rFonts w:ascii="Arial"/>
          <w:b/>
          <w:color w:val="000000" w:themeColor="text1"/>
        </w:rPr>
      </w:pPr>
    </w:p>
    <w:p w14:paraId="2E50FFAD" w14:textId="2C03C960" w:rsidR="00BB64F5" w:rsidRDefault="00BB64F5" w:rsidP="00202EF2">
      <w:pPr>
        <w:spacing w:before="105" w:line="276" w:lineRule="auto"/>
        <w:rPr>
          <w:rFonts w:ascii="Arial"/>
          <w:b/>
          <w:color w:val="000000" w:themeColor="text1"/>
        </w:rPr>
      </w:pPr>
    </w:p>
    <w:p w14:paraId="28514457" w14:textId="50B776A0" w:rsidR="00191507" w:rsidRDefault="00191507" w:rsidP="00202EF2">
      <w:pPr>
        <w:spacing w:before="105" w:line="276" w:lineRule="auto"/>
        <w:rPr>
          <w:rFonts w:ascii="Arial"/>
          <w:b/>
          <w:color w:val="000000" w:themeColor="text1"/>
        </w:rPr>
      </w:pPr>
    </w:p>
    <w:p w14:paraId="294EBABB" w14:textId="4C5E7345" w:rsidR="00191507" w:rsidRDefault="00191507" w:rsidP="00202EF2">
      <w:pPr>
        <w:spacing w:before="105" w:line="276" w:lineRule="auto"/>
        <w:rPr>
          <w:rFonts w:ascii="Arial"/>
          <w:b/>
          <w:color w:val="000000" w:themeColor="text1"/>
        </w:rPr>
      </w:pPr>
    </w:p>
    <w:p w14:paraId="5E790803" w14:textId="64355525" w:rsidR="00191507" w:rsidRDefault="00191507" w:rsidP="00202EF2">
      <w:pPr>
        <w:spacing w:before="105" w:line="276" w:lineRule="auto"/>
        <w:rPr>
          <w:rFonts w:ascii="Arial"/>
          <w:b/>
          <w:color w:val="000000" w:themeColor="text1"/>
        </w:rPr>
      </w:pPr>
    </w:p>
    <w:p w14:paraId="6D106885" w14:textId="2986AEBA" w:rsidR="00191507" w:rsidRDefault="00191507" w:rsidP="00202EF2">
      <w:pPr>
        <w:spacing w:before="105" w:line="276" w:lineRule="auto"/>
        <w:rPr>
          <w:rFonts w:ascii="Arial"/>
          <w:b/>
          <w:color w:val="000000" w:themeColor="text1"/>
        </w:rPr>
      </w:pPr>
    </w:p>
    <w:p w14:paraId="2EE9EB84" w14:textId="328D5C78" w:rsidR="002D6FDC" w:rsidRDefault="002D6FDC" w:rsidP="00202EF2">
      <w:pPr>
        <w:spacing w:before="105" w:line="276" w:lineRule="auto"/>
        <w:rPr>
          <w:rFonts w:ascii="Arial"/>
          <w:b/>
          <w:color w:val="000000" w:themeColor="text1"/>
        </w:rPr>
      </w:pPr>
      <w:r>
        <w:rPr>
          <w:rFonts w:ascii="Arial"/>
          <w:b/>
          <w:color w:val="000000" w:themeColor="text1"/>
        </w:rPr>
        <w:br w:type="page"/>
      </w:r>
    </w:p>
    <w:p w14:paraId="274B8901" w14:textId="17D3A61C" w:rsidR="00191507" w:rsidRDefault="00191507" w:rsidP="00202EF2">
      <w:pPr>
        <w:spacing w:before="105" w:line="276" w:lineRule="auto"/>
        <w:rPr>
          <w:rFonts w:ascii="Arial"/>
          <w:b/>
          <w:color w:val="000000" w:themeColor="text1"/>
        </w:rPr>
      </w:pPr>
    </w:p>
    <w:p w14:paraId="3ACE801D" w14:textId="399899CC" w:rsidR="00AB1F18" w:rsidRPr="00202EF2" w:rsidRDefault="00AB1F18" w:rsidP="00202EF2">
      <w:pPr>
        <w:spacing w:before="105" w:line="276" w:lineRule="auto"/>
        <w:rPr>
          <w:rFonts w:ascii="Arial"/>
          <w:b/>
          <w:color w:val="000000" w:themeColor="text1"/>
        </w:rPr>
      </w:pPr>
      <w:r w:rsidRPr="00D71165">
        <w:rPr>
          <w:rFonts w:ascii="Arial"/>
          <w:b/>
          <w:color w:val="000000" w:themeColor="text1"/>
        </w:rPr>
        <w:t>BAB II</w:t>
      </w:r>
      <w:r w:rsidR="001C19A4" w:rsidRPr="00D71165">
        <w:rPr>
          <w:rFonts w:ascii="Arial"/>
          <w:b/>
          <w:color w:val="000000" w:themeColor="text1"/>
        </w:rPr>
        <w:t>.</w:t>
      </w:r>
      <w:r w:rsidRPr="00D71165">
        <w:rPr>
          <w:rFonts w:ascii="Arial"/>
          <w:b/>
          <w:color w:val="000000" w:themeColor="text1"/>
          <w:spacing w:val="1"/>
        </w:rPr>
        <w:t xml:space="preserve"> </w:t>
      </w:r>
      <w:r w:rsidRPr="00D71165">
        <w:rPr>
          <w:rFonts w:ascii="Arial"/>
          <w:b/>
          <w:color w:val="000000" w:themeColor="text1"/>
        </w:rPr>
        <w:t>PENILAIAN</w:t>
      </w:r>
      <w:r w:rsidRPr="00D71165">
        <w:rPr>
          <w:rFonts w:ascii="Arial"/>
          <w:b/>
          <w:color w:val="000000" w:themeColor="text1"/>
          <w:spacing w:val="-10"/>
        </w:rPr>
        <w:t xml:space="preserve"> </w:t>
      </w:r>
      <w:r w:rsidRPr="00D71165">
        <w:rPr>
          <w:rFonts w:ascii="Arial"/>
          <w:b/>
          <w:color w:val="000000" w:themeColor="text1"/>
        </w:rPr>
        <w:t>AKREDITASI</w:t>
      </w:r>
    </w:p>
    <w:p w14:paraId="1C18B931" w14:textId="7F432230" w:rsidR="00AB1F18" w:rsidRPr="00D71165" w:rsidRDefault="00AB1F18" w:rsidP="001C19A4">
      <w:pPr>
        <w:pStyle w:val="BodyText"/>
        <w:spacing w:line="276" w:lineRule="auto"/>
        <w:jc w:val="both"/>
        <w:rPr>
          <w:rFonts w:ascii="Arial" w:hAnsi="Arial" w:cs="Arial"/>
          <w:color w:val="000000" w:themeColor="text1"/>
        </w:rPr>
      </w:pP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terhadap</w:t>
      </w:r>
      <w:r w:rsidRPr="00D71165">
        <w:rPr>
          <w:rFonts w:ascii="Arial" w:hAnsi="Arial" w:cs="Arial"/>
          <w:color w:val="000000" w:themeColor="text1"/>
          <w:spacing w:val="1"/>
        </w:rPr>
        <w:t xml:space="preserve"> </w:t>
      </w:r>
      <w:r w:rsidRPr="00D71165">
        <w:rPr>
          <w:rFonts w:ascii="Arial" w:hAnsi="Arial" w:cs="Arial"/>
          <w:color w:val="000000" w:themeColor="text1"/>
        </w:rPr>
        <w:t>usulan</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001C19A4" w:rsidRPr="00D71165">
        <w:rPr>
          <w:rFonts w:ascii="Arial" w:hAnsi="Arial" w:cs="Arial"/>
          <w:color w:val="000000" w:themeColor="text1"/>
          <w:lang w:val="en-US"/>
        </w:rPr>
        <w:t>PS</w:t>
      </w:r>
      <w:r w:rsidRPr="00D71165">
        <w:rPr>
          <w:rFonts w:ascii="Arial" w:hAnsi="Arial" w:cs="Arial"/>
          <w:color w:val="000000" w:themeColor="text1"/>
          <w:spacing w:val="1"/>
        </w:rPr>
        <w:t xml:space="preserve"> </w:t>
      </w:r>
      <w:r w:rsidRPr="00D71165">
        <w:rPr>
          <w:rFonts w:ascii="Arial" w:hAnsi="Arial" w:cs="Arial"/>
          <w:color w:val="000000" w:themeColor="text1"/>
        </w:rPr>
        <w:t>ditujukan</w:t>
      </w:r>
      <w:r w:rsidR="001C19A4" w:rsidRPr="00D71165">
        <w:rPr>
          <w:rFonts w:ascii="Arial" w:hAnsi="Arial" w:cs="Arial"/>
          <w:color w:val="000000" w:themeColor="text1"/>
          <w:lang w:val="en-US"/>
        </w:rPr>
        <w:t xml:space="preserve"> </w:t>
      </w:r>
      <w:r w:rsidRPr="00D71165">
        <w:rPr>
          <w:rFonts w:ascii="Arial" w:hAnsi="Arial" w:cs="Arial"/>
          <w:color w:val="000000" w:themeColor="text1"/>
        </w:rPr>
        <w:t>pada</w:t>
      </w:r>
      <w:r w:rsidRPr="00D71165">
        <w:rPr>
          <w:rFonts w:ascii="Arial" w:hAnsi="Arial" w:cs="Arial"/>
          <w:color w:val="000000" w:themeColor="text1"/>
          <w:spacing w:val="1"/>
        </w:rPr>
        <w:t xml:space="preserve"> </w:t>
      </w:r>
      <w:r w:rsidRPr="00D71165">
        <w:rPr>
          <w:rFonts w:ascii="Arial" w:hAnsi="Arial" w:cs="Arial"/>
          <w:color w:val="000000" w:themeColor="text1"/>
        </w:rPr>
        <w:t>komitmen</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ditunjukkan</w:t>
      </w:r>
      <w:r w:rsidRPr="00D71165">
        <w:rPr>
          <w:rFonts w:ascii="Arial" w:hAnsi="Arial" w:cs="Arial"/>
          <w:color w:val="000000" w:themeColor="text1"/>
          <w:spacing w:val="1"/>
        </w:rPr>
        <w:t xml:space="preserve"> </w:t>
      </w:r>
      <w:r w:rsidR="001C19A4" w:rsidRPr="00D71165">
        <w:rPr>
          <w:rFonts w:ascii="Arial" w:hAnsi="Arial" w:cs="Arial"/>
          <w:color w:val="000000" w:themeColor="text1"/>
          <w:lang w:val="en-US"/>
        </w:rPr>
        <w:t>UPPS</w:t>
      </w:r>
      <w:r w:rsidRPr="00D71165">
        <w:rPr>
          <w:rFonts w:ascii="Arial" w:hAnsi="Arial" w:cs="Arial"/>
          <w:color w:val="000000" w:themeColor="text1"/>
          <w:spacing w:val="1"/>
        </w:rPr>
        <w:t xml:space="preserve"> </w:t>
      </w:r>
      <w:r w:rsidRPr="00D71165">
        <w:rPr>
          <w:rFonts w:ascii="Arial" w:hAnsi="Arial" w:cs="Arial"/>
          <w:color w:val="000000" w:themeColor="text1"/>
        </w:rPr>
        <w:t>serta</w:t>
      </w:r>
      <w:r w:rsidRPr="00D71165">
        <w:rPr>
          <w:rFonts w:ascii="Arial" w:hAnsi="Arial" w:cs="Arial"/>
          <w:color w:val="000000" w:themeColor="text1"/>
          <w:spacing w:val="1"/>
        </w:rPr>
        <w:t xml:space="preserve"> </w:t>
      </w:r>
      <w:r w:rsidRPr="00D71165">
        <w:rPr>
          <w:rFonts w:ascii="Arial" w:hAnsi="Arial" w:cs="Arial"/>
          <w:color w:val="000000" w:themeColor="text1"/>
        </w:rPr>
        <w:t xml:space="preserve">kapasitas dan keefektifan proses pendidikan di </w:t>
      </w:r>
      <w:r w:rsidR="001C19A4" w:rsidRPr="00D71165">
        <w:rPr>
          <w:rFonts w:ascii="Arial" w:hAnsi="Arial" w:cs="Arial"/>
          <w:color w:val="000000" w:themeColor="text1"/>
          <w:lang w:val="en-US"/>
        </w:rPr>
        <w:t>PS</w:t>
      </w:r>
      <w:r w:rsidRPr="00D71165">
        <w:rPr>
          <w:rFonts w:ascii="Arial" w:hAnsi="Arial" w:cs="Arial"/>
          <w:color w:val="000000" w:themeColor="text1"/>
        </w:rPr>
        <w:t xml:space="preserve"> yang dijabarkan ke</w:t>
      </w:r>
      <w:r w:rsidRPr="00D71165">
        <w:rPr>
          <w:rFonts w:ascii="Arial" w:hAnsi="Arial" w:cs="Arial"/>
          <w:color w:val="000000" w:themeColor="text1"/>
          <w:spacing w:val="1"/>
        </w:rPr>
        <w:t xml:space="preserve"> </w:t>
      </w:r>
      <w:r w:rsidRPr="00D71165">
        <w:rPr>
          <w:rFonts w:ascii="Arial" w:hAnsi="Arial" w:cs="Arial"/>
          <w:color w:val="000000" w:themeColor="text1"/>
        </w:rPr>
        <w:t xml:space="preserve">dalam 9 kriteria akreditasi. Di dalam proses penilaian akreditasi </w:t>
      </w:r>
      <w:r w:rsidR="001C19A4" w:rsidRPr="00D71165">
        <w:rPr>
          <w:rFonts w:ascii="Arial" w:hAnsi="Arial" w:cs="Arial"/>
          <w:color w:val="000000" w:themeColor="text1"/>
          <w:lang w:val="en-US"/>
        </w:rPr>
        <w:t>PS</w:t>
      </w:r>
      <w:r w:rsidRPr="00D71165">
        <w:rPr>
          <w:rFonts w:ascii="Arial" w:hAnsi="Arial" w:cs="Arial"/>
          <w:color w:val="000000" w:themeColor="text1"/>
        </w:rPr>
        <w:t>,</w:t>
      </w:r>
      <w:r w:rsidRPr="00D71165">
        <w:rPr>
          <w:rFonts w:ascii="Arial" w:hAnsi="Arial" w:cs="Arial"/>
          <w:color w:val="000000" w:themeColor="text1"/>
          <w:spacing w:val="1"/>
        </w:rPr>
        <w:t xml:space="preserve"> </w:t>
      </w:r>
      <w:r w:rsidRPr="00D71165">
        <w:rPr>
          <w:rFonts w:ascii="Arial" w:hAnsi="Arial" w:cs="Arial"/>
          <w:color w:val="000000" w:themeColor="text1"/>
        </w:rPr>
        <w:t>setiap kriteria dirinci menjadi sejumlah elemen dengan indikator penilaian yang</w:t>
      </w:r>
      <w:r w:rsidRPr="00D71165">
        <w:rPr>
          <w:rFonts w:ascii="Arial" w:hAnsi="Arial" w:cs="Arial"/>
          <w:color w:val="000000" w:themeColor="text1"/>
          <w:spacing w:val="1"/>
        </w:rPr>
        <w:t xml:space="preserve"> </w:t>
      </w:r>
      <w:r w:rsidRPr="00D71165">
        <w:rPr>
          <w:rFonts w:ascii="Arial" w:hAnsi="Arial" w:cs="Arial"/>
          <w:color w:val="000000" w:themeColor="text1"/>
        </w:rPr>
        <w:t>harus ditunjukkan secara ob</w:t>
      </w:r>
      <w:r w:rsidR="001C19A4" w:rsidRPr="00D71165">
        <w:rPr>
          <w:rFonts w:ascii="Arial" w:hAnsi="Arial" w:cs="Arial"/>
          <w:color w:val="000000" w:themeColor="text1"/>
          <w:lang w:val="en-US"/>
        </w:rPr>
        <w:t>j</w:t>
      </w:r>
      <w:r w:rsidRPr="00D71165">
        <w:rPr>
          <w:rFonts w:ascii="Arial" w:hAnsi="Arial" w:cs="Arial"/>
          <w:color w:val="000000" w:themeColor="text1"/>
        </w:rPr>
        <w:t>ektif oleh</w:t>
      </w:r>
      <w:r w:rsidRPr="00D71165">
        <w:rPr>
          <w:rFonts w:ascii="Arial" w:hAnsi="Arial" w:cs="Arial"/>
          <w:color w:val="000000" w:themeColor="text1"/>
          <w:spacing w:val="1"/>
        </w:rPr>
        <w:t xml:space="preserve"> </w:t>
      </w:r>
      <w:r w:rsidRPr="00D71165">
        <w:rPr>
          <w:rFonts w:ascii="Arial" w:hAnsi="Arial" w:cs="Arial"/>
          <w:color w:val="000000" w:themeColor="text1"/>
        </w:rPr>
        <w:t xml:space="preserve">UPPS maupun </w:t>
      </w:r>
      <w:r w:rsidR="001C19A4" w:rsidRPr="00D71165">
        <w:rPr>
          <w:rFonts w:ascii="Arial" w:hAnsi="Arial" w:cs="Arial"/>
          <w:color w:val="000000" w:themeColor="text1"/>
          <w:lang w:val="en-US"/>
        </w:rPr>
        <w:t>PS</w:t>
      </w:r>
      <w:r w:rsidRPr="00D71165">
        <w:rPr>
          <w:rFonts w:ascii="Arial" w:hAnsi="Arial" w:cs="Arial"/>
          <w:color w:val="000000" w:themeColor="text1"/>
        </w:rPr>
        <w:t>. Analisis</w:t>
      </w:r>
      <w:r w:rsidRPr="00D71165">
        <w:rPr>
          <w:rFonts w:ascii="Arial" w:hAnsi="Arial" w:cs="Arial"/>
          <w:color w:val="000000" w:themeColor="text1"/>
          <w:spacing w:val="1"/>
        </w:rPr>
        <w:t xml:space="preserve"> </w:t>
      </w:r>
      <w:r w:rsidRPr="00D71165">
        <w:rPr>
          <w:rFonts w:ascii="Arial" w:hAnsi="Arial" w:cs="Arial"/>
          <w:color w:val="000000" w:themeColor="text1"/>
        </w:rPr>
        <w:t>setiap elemen yang disajikan harus mencerminkan proses dan pencapaian mutu</w:t>
      </w:r>
      <w:r w:rsidRPr="00D71165">
        <w:rPr>
          <w:rFonts w:ascii="Arial" w:hAnsi="Arial" w:cs="Arial"/>
          <w:color w:val="000000" w:themeColor="text1"/>
          <w:spacing w:val="1"/>
        </w:rPr>
        <w:t xml:space="preserve"> </w:t>
      </w:r>
      <w:r w:rsidRPr="00D71165">
        <w:rPr>
          <w:rFonts w:ascii="Arial" w:hAnsi="Arial" w:cs="Arial"/>
          <w:color w:val="000000" w:themeColor="text1"/>
        </w:rPr>
        <w:t xml:space="preserve">penyelenggaraan pendidikan di </w:t>
      </w:r>
      <w:r w:rsidR="001C19A4" w:rsidRPr="00D71165">
        <w:rPr>
          <w:rFonts w:ascii="Arial" w:hAnsi="Arial" w:cs="Arial"/>
          <w:color w:val="000000" w:themeColor="text1"/>
          <w:lang w:val="en-US"/>
        </w:rPr>
        <w:t>PS</w:t>
      </w:r>
      <w:r w:rsidRPr="00D71165">
        <w:rPr>
          <w:rFonts w:ascii="Arial" w:hAnsi="Arial" w:cs="Arial"/>
          <w:color w:val="000000" w:themeColor="text1"/>
        </w:rPr>
        <w:t xml:space="preserve"> dibandingkan dengan target yang</w:t>
      </w:r>
      <w:r w:rsidRPr="00D71165">
        <w:rPr>
          <w:rFonts w:ascii="Arial" w:hAnsi="Arial" w:cs="Arial"/>
          <w:color w:val="000000" w:themeColor="text1"/>
          <w:spacing w:val="1"/>
        </w:rPr>
        <w:t xml:space="preserve"> </w:t>
      </w:r>
      <w:r w:rsidRPr="00D71165">
        <w:rPr>
          <w:rFonts w:ascii="Arial" w:hAnsi="Arial" w:cs="Arial"/>
          <w:color w:val="000000" w:themeColor="text1"/>
        </w:rPr>
        <w:t>telah</w:t>
      </w:r>
      <w:r w:rsidRPr="00D71165">
        <w:rPr>
          <w:rFonts w:ascii="Arial" w:hAnsi="Arial" w:cs="Arial"/>
          <w:color w:val="000000" w:themeColor="text1"/>
          <w:spacing w:val="1"/>
        </w:rPr>
        <w:t xml:space="preserve"> </w:t>
      </w:r>
      <w:r w:rsidRPr="00D71165">
        <w:rPr>
          <w:rFonts w:ascii="Arial" w:hAnsi="Arial" w:cs="Arial"/>
          <w:color w:val="000000" w:themeColor="text1"/>
        </w:rPr>
        <w:t>ditetapkan.</w:t>
      </w:r>
      <w:r w:rsidRPr="00D71165">
        <w:rPr>
          <w:rFonts w:ascii="Arial" w:hAnsi="Arial" w:cs="Arial"/>
          <w:color w:val="000000" w:themeColor="text1"/>
          <w:spacing w:val="1"/>
        </w:rPr>
        <w:t xml:space="preserve"> </w:t>
      </w:r>
      <w:r w:rsidRPr="00D71165">
        <w:rPr>
          <w:rFonts w:ascii="Arial" w:hAnsi="Arial" w:cs="Arial"/>
          <w:color w:val="000000" w:themeColor="text1"/>
        </w:rPr>
        <w:t>Analisis</w:t>
      </w:r>
      <w:r w:rsidRPr="00D71165">
        <w:rPr>
          <w:rFonts w:ascii="Arial" w:hAnsi="Arial" w:cs="Arial"/>
          <w:color w:val="000000" w:themeColor="text1"/>
          <w:spacing w:val="1"/>
        </w:rPr>
        <w:t xml:space="preserve"> </w:t>
      </w:r>
      <w:r w:rsidRPr="00D71165">
        <w:rPr>
          <w:rFonts w:ascii="Arial" w:hAnsi="Arial" w:cs="Arial"/>
          <w:color w:val="000000" w:themeColor="text1"/>
        </w:rPr>
        <w:t>tersebut</w:t>
      </w:r>
      <w:r w:rsidRPr="00D71165">
        <w:rPr>
          <w:rFonts w:ascii="Arial" w:hAnsi="Arial" w:cs="Arial"/>
          <w:color w:val="000000" w:themeColor="text1"/>
          <w:spacing w:val="1"/>
        </w:rPr>
        <w:t xml:space="preserve"> </w:t>
      </w:r>
      <w:r w:rsidRPr="00D71165">
        <w:rPr>
          <w:rFonts w:ascii="Arial" w:hAnsi="Arial" w:cs="Arial"/>
          <w:color w:val="000000" w:themeColor="text1"/>
        </w:rPr>
        <w:t>harus</w:t>
      </w:r>
      <w:r w:rsidRPr="00D71165">
        <w:rPr>
          <w:rFonts w:ascii="Arial" w:hAnsi="Arial" w:cs="Arial"/>
          <w:color w:val="000000" w:themeColor="text1"/>
          <w:spacing w:val="1"/>
        </w:rPr>
        <w:t xml:space="preserve"> </w:t>
      </w:r>
      <w:r w:rsidRPr="00D71165">
        <w:rPr>
          <w:rFonts w:ascii="Arial" w:hAnsi="Arial" w:cs="Arial"/>
          <w:color w:val="000000" w:themeColor="text1"/>
        </w:rPr>
        <w:t>didasarkan</w:t>
      </w:r>
      <w:r w:rsidRPr="00D71165">
        <w:rPr>
          <w:rFonts w:ascii="Arial" w:hAnsi="Arial" w:cs="Arial"/>
          <w:color w:val="000000" w:themeColor="text1"/>
          <w:spacing w:val="1"/>
        </w:rPr>
        <w:t xml:space="preserve"> </w:t>
      </w:r>
      <w:r w:rsidRPr="00D71165">
        <w:rPr>
          <w:rFonts w:ascii="Arial" w:hAnsi="Arial" w:cs="Arial"/>
          <w:color w:val="000000" w:themeColor="text1"/>
        </w:rPr>
        <w:t>atas</w:t>
      </w:r>
      <w:r w:rsidRPr="00D71165">
        <w:rPr>
          <w:rFonts w:ascii="Arial" w:hAnsi="Arial" w:cs="Arial"/>
          <w:color w:val="000000" w:themeColor="text1"/>
          <w:spacing w:val="1"/>
        </w:rPr>
        <w:t xml:space="preserve"> </w:t>
      </w:r>
      <w:r w:rsidRPr="00D71165">
        <w:rPr>
          <w:rFonts w:ascii="Arial" w:hAnsi="Arial" w:cs="Arial"/>
          <w:color w:val="000000" w:themeColor="text1"/>
        </w:rPr>
        <w:t>evaluasi</w:t>
      </w:r>
      <w:r w:rsidRPr="00D71165">
        <w:rPr>
          <w:rFonts w:ascii="Arial" w:hAnsi="Arial" w:cs="Arial"/>
          <w:color w:val="000000" w:themeColor="text1"/>
          <w:spacing w:val="1"/>
        </w:rPr>
        <w:t xml:space="preserve"> </w:t>
      </w:r>
      <w:r w:rsidRPr="00D71165">
        <w:rPr>
          <w:rFonts w:ascii="Arial" w:hAnsi="Arial" w:cs="Arial"/>
          <w:color w:val="000000" w:themeColor="text1"/>
        </w:rPr>
        <w:t>diri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memperlihatkan</w:t>
      </w:r>
      <w:r w:rsidRPr="00D71165">
        <w:rPr>
          <w:rFonts w:ascii="Arial" w:hAnsi="Arial" w:cs="Arial"/>
          <w:color w:val="000000" w:themeColor="text1"/>
          <w:spacing w:val="-1"/>
        </w:rPr>
        <w:t xml:space="preserve"> </w:t>
      </w:r>
      <w:r w:rsidRPr="00D71165">
        <w:rPr>
          <w:rFonts w:ascii="Arial" w:hAnsi="Arial" w:cs="Arial"/>
          <w:color w:val="000000" w:themeColor="text1"/>
        </w:rPr>
        <w:t>keterkaitan</w:t>
      </w:r>
      <w:r w:rsidRPr="00D71165">
        <w:rPr>
          <w:rFonts w:ascii="Arial" w:hAnsi="Arial" w:cs="Arial"/>
          <w:color w:val="000000" w:themeColor="text1"/>
          <w:spacing w:val="-2"/>
        </w:rPr>
        <w:t xml:space="preserve"> </w:t>
      </w:r>
      <w:r w:rsidRPr="00D71165">
        <w:rPr>
          <w:rFonts w:ascii="Arial" w:hAnsi="Arial" w:cs="Arial"/>
          <w:color w:val="000000" w:themeColor="text1"/>
        </w:rPr>
        <w:t>antarkriteria.</w:t>
      </w:r>
    </w:p>
    <w:p w14:paraId="7B8544C5" w14:textId="249E4F27" w:rsidR="00AB1F18" w:rsidRPr="00D71165" w:rsidRDefault="00AB1F18" w:rsidP="001C19A4">
      <w:pPr>
        <w:pStyle w:val="BodyText"/>
        <w:spacing w:before="120" w:line="276" w:lineRule="auto"/>
        <w:jc w:val="both"/>
        <w:rPr>
          <w:rFonts w:ascii="Arial" w:hAnsi="Arial" w:cs="Arial"/>
          <w:color w:val="000000" w:themeColor="text1"/>
        </w:rPr>
      </w:pPr>
      <w:r w:rsidRPr="00D71165">
        <w:rPr>
          <w:rFonts w:ascii="Arial" w:hAnsi="Arial" w:cs="Arial"/>
          <w:color w:val="000000" w:themeColor="text1"/>
        </w:rPr>
        <w:t xml:space="preserve">Setiap butir dalam usulan akreditasi </w:t>
      </w:r>
      <w:r w:rsidR="001C19A4" w:rsidRPr="00D71165">
        <w:rPr>
          <w:rFonts w:ascii="Arial" w:hAnsi="Arial" w:cs="Arial"/>
          <w:color w:val="000000" w:themeColor="text1"/>
          <w:lang w:val="en-US"/>
        </w:rPr>
        <w:t>PS</w:t>
      </w:r>
      <w:r w:rsidRPr="00D71165">
        <w:rPr>
          <w:rFonts w:ascii="Arial" w:hAnsi="Arial" w:cs="Arial"/>
          <w:color w:val="000000" w:themeColor="text1"/>
        </w:rPr>
        <w:t xml:space="preserve"> dinilai secara kuantitatif</w:t>
      </w:r>
      <w:r w:rsidRPr="00D71165">
        <w:rPr>
          <w:rFonts w:ascii="Arial" w:hAnsi="Arial" w:cs="Arial"/>
          <w:color w:val="000000" w:themeColor="text1"/>
          <w:spacing w:val="1"/>
        </w:rPr>
        <w:t xml:space="preserve"> </w:t>
      </w:r>
      <w:r w:rsidRPr="00D71165">
        <w:rPr>
          <w:rFonts w:ascii="Arial" w:hAnsi="Arial" w:cs="Arial"/>
          <w:color w:val="000000" w:themeColor="text1"/>
        </w:rPr>
        <w:t>dengan rentang Skor 0 sampai dengan 4. Skor 0 adalah skor terendah yang akan</w:t>
      </w:r>
      <w:r w:rsidRPr="00D71165">
        <w:rPr>
          <w:rFonts w:ascii="Arial" w:hAnsi="Arial" w:cs="Arial"/>
          <w:color w:val="000000" w:themeColor="text1"/>
          <w:spacing w:val="1"/>
        </w:rPr>
        <w:t xml:space="preserve"> </w:t>
      </w:r>
      <w:r w:rsidRPr="00D71165">
        <w:rPr>
          <w:rFonts w:ascii="Arial" w:hAnsi="Arial" w:cs="Arial"/>
          <w:color w:val="000000" w:themeColor="text1"/>
        </w:rPr>
        <w:t>meningkat</w:t>
      </w:r>
      <w:r w:rsidRPr="00D71165">
        <w:rPr>
          <w:rFonts w:ascii="Arial" w:hAnsi="Arial" w:cs="Arial"/>
          <w:color w:val="000000" w:themeColor="text1"/>
          <w:spacing w:val="1"/>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semakin</w:t>
      </w:r>
      <w:r w:rsidRPr="00D71165">
        <w:rPr>
          <w:rFonts w:ascii="Arial" w:hAnsi="Arial" w:cs="Arial"/>
          <w:color w:val="000000" w:themeColor="text1"/>
          <w:spacing w:val="1"/>
        </w:rPr>
        <w:t xml:space="preserve"> </w:t>
      </w:r>
      <w:r w:rsidRPr="00D71165">
        <w:rPr>
          <w:rFonts w:ascii="Arial" w:hAnsi="Arial" w:cs="Arial"/>
          <w:color w:val="000000" w:themeColor="text1"/>
        </w:rPr>
        <w:t>baiknya</w:t>
      </w:r>
      <w:r w:rsidRPr="00D71165">
        <w:rPr>
          <w:rFonts w:ascii="Arial" w:hAnsi="Arial" w:cs="Arial"/>
          <w:color w:val="000000" w:themeColor="text1"/>
          <w:spacing w:val="1"/>
        </w:rPr>
        <w:t xml:space="preserve"> </w:t>
      </w:r>
      <w:r w:rsidRPr="00D71165">
        <w:rPr>
          <w:rFonts w:ascii="Arial" w:hAnsi="Arial" w:cs="Arial"/>
          <w:color w:val="000000" w:themeColor="text1"/>
        </w:rPr>
        <w:t>mutu</w:t>
      </w:r>
      <w:r w:rsidRPr="00D71165">
        <w:rPr>
          <w:rFonts w:ascii="Arial" w:hAnsi="Arial" w:cs="Arial"/>
          <w:color w:val="000000" w:themeColor="text1"/>
          <w:spacing w:val="1"/>
        </w:rPr>
        <w:t xml:space="preserve"> </w:t>
      </w:r>
      <w:r w:rsidRPr="00D71165">
        <w:rPr>
          <w:rFonts w:ascii="Arial" w:hAnsi="Arial" w:cs="Arial"/>
          <w:color w:val="000000" w:themeColor="text1"/>
        </w:rPr>
        <w:t>dari</w:t>
      </w:r>
      <w:r w:rsidRPr="00D71165">
        <w:rPr>
          <w:rFonts w:ascii="Arial" w:hAnsi="Arial" w:cs="Arial"/>
          <w:color w:val="000000" w:themeColor="text1"/>
          <w:spacing w:val="1"/>
        </w:rPr>
        <w:t xml:space="preserve"> </w:t>
      </w:r>
      <w:r w:rsidRPr="00D71165">
        <w:rPr>
          <w:rFonts w:ascii="Arial" w:hAnsi="Arial" w:cs="Arial"/>
          <w:color w:val="000000" w:themeColor="text1"/>
        </w:rPr>
        <w:t>butir</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dinilai,</w:t>
      </w:r>
      <w:r w:rsidRPr="00D71165">
        <w:rPr>
          <w:rFonts w:ascii="Arial" w:hAnsi="Arial" w:cs="Arial"/>
          <w:color w:val="000000" w:themeColor="text1"/>
          <w:spacing w:val="1"/>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maksimum</w:t>
      </w:r>
      <w:r w:rsidRPr="00D71165">
        <w:rPr>
          <w:rFonts w:ascii="Arial" w:hAnsi="Arial" w:cs="Arial"/>
          <w:color w:val="000000" w:themeColor="text1"/>
          <w:spacing w:val="1"/>
        </w:rPr>
        <w:t xml:space="preserve"> </w:t>
      </w:r>
      <w:r w:rsidRPr="00D71165">
        <w:rPr>
          <w:rFonts w:ascii="Arial" w:hAnsi="Arial" w:cs="Arial"/>
          <w:color w:val="000000" w:themeColor="text1"/>
        </w:rPr>
        <w:t>Skor</w:t>
      </w:r>
      <w:r w:rsidRPr="00D71165">
        <w:rPr>
          <w:rFonts w:ascii="Arial" w:hAnsi="Arial" w:cs="Arial"/>
          <w:color w:val="000000" w:themeColor="text1"/>
          <w:spacing w:val="-3"/>
        </w:rPr>
        <w:t xml:space="preserve"> </w:t>
      </w:r>
      <w:r w:rsidRPr="00D71165">
        <w:rPr>
          <w:rFonts w:ascii="Arial" w:hAnsi="Arial" w:cs="Arial"/>
          <w:color w:val="000000" w:themeColor="text1"/>
        </w:rPr>
        <w:t>4.</w:t>
      </w:r>
    </w:p>
    <w:p w14:paraId="42AC2DB5" w14:textId="77777777" w:rsidR="00AB1F18" w:rsidRPr="00D71165" w:rsidRDefault="00AB1F18" w:rsidP="00AB1F18">
      <w:pPr>
        <w:pStyle w:val="BodyText"/>
        <w:spacing w:before="7"/>
        <w:rPr>
          <w:color w:val="000000" w:themeColor="text1"/>
          <w:sz w:val="27"/>
        </w:rPr>
      </w:pPr>
    </w:p>
    <w:p w14:paraId="62624135" w14:textId="77777777" w:rsidR="00AB1F18" w:rsidRPr="00D71165" w:rsidRDefault="00AB1F18" w:rsidP="001C19A4">
      <w:pPr>
        <w:pStyle w:val="BodyText"/>
        <w:spacing w:after="45"/>
        <w:rPr>
          <w:color w:val="000000" w:themeColor="text1"/>
        </w:rPr>
      </w:pPr>
      <w:r w:rsidRPr="00D71165">
        <w:rPr>
          <w:color w:val="000000" w:themeColor="text1"/>
        </w:rPr>
        <w:t>Tabel</w:t>
      </w:r>
      <w:r w:rsidRPr="00D71165">
        <w:rPr>
          <w:color w:val="000000" w:themeColor="text1"/>
          <w:spacing w:val="-3"/>
        </w:rPr>
        <w:t xml:space="preserve"> </w:t>
      </w:r>
      <w:r w:rsidRPr="00D71165">
        <w:rPr>
          <w:color w:val="000000" w:themeColor="text1"/>
        </w:rPr>
        <w:t>1</w:t>
      </w:r>
      <w:r w:rsidRPr="00D71165">
        <w:rPr>
          <w:color w:val="000000" w:themeColor="text1"/>
          <w:spacing w:val="-3"/>
        </w:rPr>
        <w:t xml:space="preserve"> </w:t>
      </w:r>
      <w:r w:rsidRPr="00D71165">
        <w:rPr>
          <w:color w:val="000000" w:themeColor="text1"/>
        </w:rPr>
        <w:t>Rubrik</w:t>
      </w:r>
      <w:r w:rsidRPr="00D71165">
        <w:rPr>
          <w:color w:val="000000" w:themeColor="text1"/>
          <w:spacing w:val="-2"/>
        </w:rPr>
        <w:t xml:space="preserve"> </w:t>
      </w:r>
      <w:r w:rsidRPr="00D71165">
        <w:rPr>
          <w:color w:val="000000" w:themeColor="text1"/>
        </w:rPr>
        <w:t>Penilaian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558"/>
        <w:gridCol w:w="1560"/>
        <w:gridCol w:w="963"/>
        <w:gridCol w:w="965"/>
        <w:gridCol w:w="966"/>
        <w:gridCol w:w="963"/>
        <w:gridCol w:w="965"/>
      </w:tblGrid>
      <w:tr w:rsidR="00AB1F18" w:rsidRPr="00D71165" w14:paraId="2BFEC576" w14:textId="77777777" w:rsidTr="001C19A4">
        <w:trPr>
          <w:trHeight w:val="306"/>
        </w:trPr>
        <w:tc>
          <w:tcPr>
            <w:tcW w:w="847" w:type="dxa"/>
            <w:vMerge w:val="restart"/>
            <w:tcBorders>
              <w:bottom w:val="double" w:sz="1" w:space="0" w:color="000000"/>
            </w:tcBorders>
          </w:tcPr>
          <w:p w14:paraId="6E6C80E4" w14:textId="77777777" w:rsidR="00AB1F18" w:rsidRPr="00D71165" w:rsidRDefault="00AB1F18" w:rsidP="005402C6">
            <w:pPr>
              <w:pStyle w:val="TableParagraph"/>
              <w:spacing w:before="2"/>
              <w:ind w:left="268"/>
              <w:rPr>
                <w:color w:val="000000" w:themeColor="text1"/>
                <w:sz w:val="24"/>
              </w:rPr>
            </w:pPr>
            <w:r w:rsidRPr="00D71165">
              <w:rPr>
                <w:color w:val="000000" w:themeColor="text1"/>
                <w:sz w:val="24"/>
              </w:rPr>
              <w:t>No</w:t>
            </w:r>
          </w:p>
          <w:p w14:paraId="5399A795" w14:textId="77777777" w:rsidR="00AB1F18" w:rsidRPr="00D71165" w:rsidRDefault="00AB1F18" w:rsidP="005402C6">
            <w:pPr>
              <w:pStyle w:val="TableParagraph"/>
              <w:spacing w:before="41"/>
              <w:ind w:left="175"/>
              <w:rPr>
                <w:color w:val="000000" w:themeColor="text1"/>
                <w:sz w:val="24"/>
              </w:rPr>
            </w:pPr>
            <w:r w:rsidRPr="00D71165">
              <w:rPr>
                <w:color w:val="000000" w:themeColor="text1"/>
                <w:sz w:val="24"/>
              </w:rPr>
              <w:t>Butir</w:t>
            </w:r>
          </w:p>
        </w:tc>
        <w:tc>
          <w:tcPr>
            <w:tcW w:w="1558" w:type="dxa"/>
            <w:vMerge w:val="restart"/>
            <w:tcBorders>
              <w:bottom w:val="double" w:sz="1" w:space="0" w:color="000000"/>
            </w:tcBorders>
          </w:tcPr>
          <w:p w14:paraId="48BEE99A" w14:textId="77777777" w:rsidR="00AB1F18" w:rsidRPr="00D71165" w:rsidRDefault="00AB1F18" w:rsidP="005402C6">
            <w:pPr>
              <w:pStyle w:val="TableParagraph"/>
              <w:spacing w:before="161"/>
              <w:ind w:left="369"/>
              <w:rPr>
                <w:color w:val="000000" w:themeColor="text1"/>
                <w:sz w:val="24"/>
              </w:rPr>
            </w:pPr>
            <w:r w:rsidRPr="00D71165">
              <w:rPr>
                <w:color w:val="000000" w:themeColor="text1"/>
                <w:sz w:val="24"/>
              </w:rPr>
              <w:t>Elemen</w:t>
            </w:r>
          </w:p>
        </w:tc>
        <w:tc>
          <w:tcPr>
            <w:tcW w:w="1560" w:type="dxa"/>
            <w:vMerge w:val="restart"/>
            <w:tcBorders>
              <w:bottom w:val="double" w:sz="1" w:space="0" w:color="000000"/>
            </w:tcBorders>
          </w:tcPr>
          <w:p w14:paraId="5F14970E" w14:textId="77777777" w:rsidR="00AB1F18" w:rsidRPr="00D71165" w:rsidRDefault="00AB1F18" w:rsidP="005402C6">
            <w:pPr>
              <w:pStyle w:val="TableParagraph"/>
              <w:spacing w:before="161"/>
              <w:ind w:left="319"/>
              <w:rPr>
                <w:color w:val="000000" w:themeColor="text1"/>
                <w:sz w:val="24"/>
              </w:rPr>
            </w:pPr>
            <w:r w:rsidRPr="00D71165">
              <w:rPr>
                <w:color w:val="000000" w:themeColor="text1"/>
                <w:sz w:val="24"/>
              </w:rPr>
              <w:t>Indikator</w:t>
            </w:r>
          </w:p>
        </w:tc>
        <w:tc>
          <w:tcPr>
            <w:tcW w:w="4822" w:type="dxa"/>
            <w:gridSpan w:val="5"/>
          </w:tcPr>
          <w:p w14:paraId="33F3D352" w14:textId="77777777" w:rsidR="00AB1F18" w:rsidRPr="00D71165" w:rsidRDefault="00AB1F18" w:rsidP="005402C6">
            <w:pPr>
              <w:pStyle w:val="TableParagraph"/>
              <w:spacing w:line="274" w:lineRule="exact"/>
              <w:ind w:left="2140"/>
              <w:jc w:val="center"/>
              <w:rPr>
                <w:color w:val="000000" w:themeColor="text1"/>
                <w:sz w:val="24"/>
              </w:rPr>
            </w:pPr>
            <w:r w:rsidRPr="00D71165">
              <w:rPr>
                <w:color w:val="000000" w:themeColor="text1"/>
                <w:sz w:val="24"/>
              </w:rPr>
              <w:t>Skor</w:t>
            </w:r>
          </w:p>
        </w:tc>
      </w:tr>
      <w:tr w:rsidR="00AB1F18" w:rsidRPr="00D71165" w14:paraId="19F66BA9" w14:textId="77777777" w:rsidTr="001C19A4">
        <w:trPr>
          <w:trHeight w:val="305"/>
        </w:trPr>
        <w:tc>
          <w:tcPr>
            <w:tcW w:w="847" w:type="dxa"/>
            <w:vMerge/>
            <w:tcBorders>
              <w:top w:val="nil"/>
              <w:bottom w:val="double" w:sz="1" w:space="0" w:color="000000"/>
            </w:tcBorders>
          </w:tcPr>
          <w:p w14:paraId="67E9FD15" w14:textId="77777777" w:rsidR="00AB1F18" w:rsidRPr="00D71165" w:rsidRDefault="00AB1F18" w:rsidP="005402C6">
            <w:pPr>
              <w:rPr>
                <w:color w:val="000000" w:themeColor="text1"/>
                <w:sz w:val="2"/>
                <w:szCs w:val="2"/>
              </w:rPr>
            </w:pPr>
          </w:p>
        </w:tc>
        <w:tc>
          <w:tcPr>
            <w:tcW w:w="1558" w:type="dxa"/>
            <w:vMerge/>
            <w:tcBorders>
              <w:top w:val="nil"/>
              <w:bottom w:val="double" w:sz="1" w:space="0" w:color="000000"/>
            </w:tcBorders>
          </w:tcPr>
          <w:p w14:paraId="169EF7D5" w14:textId="77777777" w:rsidR="00AB1F18" w:rsidRPr="00D71165" w:rsidRDefault="00AB1F18" w:rsidP="005402C6">
            <w:pPr>
              <w:rPr>
                <w:color w:val="000000" w:themeColor="text1"/>
                <w:sz w:val="2"/>
                <w:szCs w:val="2"/>
              </w:rPr>
            </w:pPr>
          </w:p>
        </w:tc>
        <w:tc>
          <w:tcPr>
            <w:tcW w:w="1560" w:type="dxa"/>
            <w:vMerge/>
            <w:tcBorders>
              <w:top w:val="nil"/>
              <w:bottom w:val="double" w:sz="1" w:space="0" w:color="000000"/>
            </w:tcBorders>
          </w:tcPr>
          <w:p w14:paraId="6B965AC0" w14:textId="77777777" w:rsidR="00AB1F18" w:rsidRPr="00D71165" w:rsidRDefault="00AB1F18" w:rsidP="005402C6">
            <w:pPr>
              <w:rPr>
                <w:color w:val="000000" w:themeColor="text1"/>
                <w:sz w:val="2"/>
                <w:szCs w:val="2"/>
              </w:rPr>
            </w:pPr>
          </w:p>
        </w:tc>
        <w:tc>
          <w:tcPr>
            <w:tcW w:w="963" w:type="dxa"/>
            <w:tcBorders>
              <w:bottom w:val="double" w:sz="1" w:space="0" w:color="000000"/>
            </w:tcBorders>
          </w:tcPr>
          <w:p w14:paraId="022476AF" w14:textId="77777777" w:rsidR="00AB1F18" w:rsidRPr="00D71165" w:rsidRDefault="00AB1F18" w:rsidP="005402C6">
            <w:pPr>
              <w:pStyle w:val="TableParagraph"/>
              <w:spacing w:line="264" w:lineRule="exact"/>
              <w:ind w:left="7"/>
              <w:jc w:val="center"/>
              <w:rPr>
                <w:color w:val="000000" w:themeColor="text1"/>
                <w:sz w:val="24"/>
              </w:rPr>
            </w:pPr>
            <w:r w:rsidRPr="00D71165">
              <w:rPr>
                <w:color w:val="000000" w:themeColor="text1"/>
                <w:w w:val="99"/>
                <w:sz w:val="24"/>
              </w:rPr>
              <w:t>4</w:t>
            </w:r>
          </w:p>
        </w:tc>
        <w:tc>
          <w:tcPr>
            <w:tcW w:w="965" w:type="dxa"/>
            <w:tcBorders>
              <w:bottom w:val="double" w:sz="1" w:space="0" w:color="000000"/>
            </w:tcBorders>
          </w:tcPr>
          <w:p w14:paraId="4BE9BFA9" w14:textId="77777777" w:rsidR="00AB1F18" w:rsidRPr="00D71165" w:rsidRDefault="00AB1F18" w:rsidP="005402C6">
            <w:pPr>
              <w:pStyle w:val="TableParagraph"/>
              <w:spacing w:line="264" w:lineRule="exact"/>
              <w:ind w:left="8"/>
              <w:jc w:val="center"/>
              <w:rPr>
                <w:color w:val="000000" w:themeColor="text1"/>
                <w:sz w:val="24"/>
              </w:rPr>
            </w:pPr>
            <w:r w:rsidRPr="00D71165">
              <w:rPr>
                <w:color w:val="000000" w:themeColor="text1"/>
                <w:w w:val="99"/>
                <w:sz w:val="24"/>
              </w:rPr>
              <w:t>3</w:t>
            </w:r>
          </w:p>
        </w:tc>
        <w:tc>
          <w:tcPr>
            <w:tcW w:w="966" w:type="dxa"/>
            <w:tcBorders>
              <w:bottom w:val="double" w:sz="1" w:space="0" w:color="000000"/>
            </w:tcBorders>
          </w:tcPr>
          <w:p w14:paraId="616A970D" w14:textId="77777777" w:rsidR="00AB1F18" w:rsidRPr="00D71165" w:rsidRDefault="00AB1F18" w:rsidP="005402C6">
            <w:pPr>
              <w:pStyle w:val="TableParagraph"/>
              <w:spacing w:line="264" w:lineRule="exact"/>
              <w:ind w:left="7"/>
              <w:jc w:val="center"/>
              <w:rPr>
                <w:color w:val="000000" w:themeColor="text1"/>
                <w:sz w:val="24"/>
              </w:rPr>
            </w:pPr>
            <w:r w:rsidRPr="00D71165">
              <w:rPr>
                <w:color w:val="000000" w:themeColor="text1"/>
                <w:w w:val="99"/>
                <w:sz w:val="24"/>
              </w:rPr>
              <w:t>2</w:t>
            </w:r>
          </w:p>
        </w:tc>
        <w:tc>
          <w:tcPr>
            <w:tcW w:w="963" w:type="dxa"/>
            <w:tcBorders>
              <w:bottom w:val="double" w:sz="1" w:space="0" w:color="000000"/>
            </w:tcBorders>
          </w:tcPr>
          <w:p w14:paraId="5131CAB4" w14:textId="77777777" w:rsidR="00AB1F18" w:rsidRPr="00D71165" w:rsidRDefault="00AB1F18" w:rsidP="005402C6">
            <w:pPr>
              <w:pStyle w:val="TableParagraph"/>
              <w:spacing w:line="264" w:lineRule="exact"/>
              <w:ind w:left="4"/>
              <w:jc w:val="center"/>
              <w:rPr>
                <w:color w:val="000000" w:themeColor="text1"/>
                <w:sz w:val="24"/>
              </w:rPr>
            </w:pPr>
            <w:r w:rsidRPr="00D71165">
              <w:rPr>
                <w:color w:val="000000" w:themeColor="text1"/>
                <w:w w:val="99"/>
                <w:sz w:val="24"/>
              </w:rPr>
              <w:t>1</w:t>
            </w:r>
          </w:p>
        </w:tc>
        <w:tc>
          <w:tcPr>
            <w:tcW w:w="965" w:type="dxa"/>
            <w:tcBorders>
              <w:bottom w:val="double" w:sz="1" w:space="0" w:color="000000"/>
            </w:tcBorders>
          </w:tcPr>
          <w:p w14:paraId="7E3A3454" w14:textId="77777777" w:rsidR="00AB1F18" w:rsidRPr="00D71165" w:rsidRDefault="00AB1F18" w:rsidP="005402C6">
            <w:pPr>
              <w:pStyle w:val="TableParagraph"/>
              <w:spacing w:line="264" w:lineRule="exact"/>
              <w:ind w:left="5"/>
              <w:jc w:val="center"/>
              <w:rPr>
                <w:color w:val="000000" w:themeColor="text1"/>
                <w:sz w:val="24"/>
              </w:rPr>
            </w:pPr>
            <w:r w:rsidRPr="00D71165">
              <w:rPr>
                <w:color w:val="000000" w:themeColor="text1"/>
                <w:w w:val="99"/>
                <w:sz w:val="24"/>
              </w:rPr>
              <w:t>0</w:t>
            </w:r>
          </w:p>
        </w:tc>
      </w:tr>
      <w:tr w:rsidR="00AB1F18" w:rsidRPr="00D71165" w14:paraId="0563C090" w14:textId="77777777" w:rsidTr="001C19A4">
        <w:trPr>
          <w:trHeight w:val="637"/>
        </w:trPr>
        <w:tc>
          <w:tcPr>
            <w:tcW w:w="847" w:type="dxa"/>
            <w:tcBorders>
              <w:top w:val="double" w:sz="1" w:space="0" w:color="000000"/>
            </w:tcBorders>
          </w:tcPr>
          <w:p w14:paraId="1D8CF0AA" w14:textId="77777777" w:rsidR="00AB1F18" w:rsidRPr="00D71165" w:rsidRDefault="00AB1F18" w:rsidP="005402C6">
            <w:pPr>
              <w:pStyle w:val="TableParagraph"/>
              <w:rPr>
                <w:rFonts w:ascii="Times New Roman"/>
                <w:color w:val="000000" w:themeColor="text1"/>
                <w:sz w:val="24"/>
              </w:rPr>
            </w:pPr>
          </w:p>
        </w:tc>
        <w:tc>
          <w:tcPr>
            <w:tcW w:w="1558" w:type="dxa"/>
            <w:tcBorders>
              <w:top w:val="double" w:sz="1" w:space="0" w:color="000000"/>
            </w:tcBorders>
          </w:tcPr>
          <w:p w14:paraId="42F95B10" w14:textId="77777777" w:rsidR="00AB1F18" w:rsidRPr="00D71165" w:rsidRDefault="00AB1F18" w:rsidP="005402C6">
            <w:pPr>
              <w:pStyle w:val="TableParagraph"/>
              <w:rPr>
                <w:rFonts w:ascii="Times New Roman"/>
                <w:color w:val="000000" w:themeColor="text1"/>
                <w:sz w:val="24"/>
              </w:rPr>
            </w:pPr>
          </w:p>
        </w:tc>
        <w:tc>
          <w:tcPr>
            <w:tcW w:w="1560" w:type="dxa"/>
            <w:tcBorders>
              <w:top w:val="double" w:sz="1" w:space="0" w:color="000000"/>
            </w:tcBorders>
          </w:tcPr>
          <w:p w14:paraId="73273C37" w14:textId="77777777" w:rsidR="00AB1F18" w:rsidRPr="00D71165" w:rsidRDefault="00AB1F18" w:rsidP="005402C6">
            <w:pPr>
              <w:pStyle w:val="TableParagraph"/>
              <w:rPr>
                <w:rFonts w:ascii="Times New Roman"/>
                <w:color w:val="000000" w:themeColor="text1"/>
                <w:sz w:val="24"/>
              </w:rPr>
            </w:pPr>
          </w:p>
        </w:tc>
        <w:tc>
          <w:tcPr>
            <w:tcW w:w="963" w:type="dxa"/>
            <w:tcBorders>
              <w:top w:val="double" w:sz="1" w:space="0" w:color="000000"/>
            </w:tcBorders>
          </w:tcPr>
          <w:p w14:paraId="433E0E27" w14:textId="77777777" w:rsidR="00AB1F18" w:rsidRPr="00D71165" w:rsidRDefault="00AB1F18" w:rsidP="005402C6">
            <w:pPr>
              <w:pStyle w:val="TableParagraph"/>
              <w:rPr>
                <w:rFonts w:ascii="Times New Roman"/>
                <w:color w:val="000000" w:themeColor="text1"/>
                <w:sz w:val="24"/>
              </w:rPr>
            </w:pPr>
          </w:p>
        </w:tc>
        <w:tc>
          <w:tcPr>
            <w:tcW w:w="965" w:type="dxa"/>
            <w:tcBorders>
              <w:top w:val="double" w:sz="1" w:space="0" w:color="000000"/>
            </w:tcBorders>
          </w:tcPr>
          <w:p w14:paraId="3EB1D7E4" w14:textId="77777777" w:rsidR="00AB1F18" w:rsidRPr="00D71165" w:rsidRDefault="00AB1F18" w:rsidP="005402C6">
            <w:pPr>
              <w:pStyle w:val="TableParagraph"/>
              <w:rPr>
                <w:rFonts w:ascii="Times New Roman"/>
                <w:color w:val="000000" w:themeColor="text1"/>
                <w:sz w:val="24"/>
              </w:rPr>
            </w:pPr>
          </w:p>
        </w:tc>
        <w:tc>
          <w:tcPr>
            <w:tcW w:w="966" w:type="dxa"/>
            <w:tcBorders>
              <w:top w:val="double" w:sz="1" w:space="0" w:color="000000"/>
            </w:tcBorders>
          </w:tcPr>
          <w:p w14:paraId="47B42AFB" w14:textId="77777777" w:rsidR="00AB1F18" w:rsidRPr="00D71165" w:rsidRDefault="00AB1F18" w:rsidP="005402C6">
            <w:pPr>
              <w:pStyle w:val="TableParagraph"/>
              <w:rPr>
                <w:rFonts w:ascii="Times New Roman"/>
                <w:color w:val="000000" w:themeColor="text1"/>
                <w:sz w:val="24"/>
              </w:rPr>
            </w:pPr>
          </w:p>
        </w:tc>
        <w:tc>
          <w:tcPr>
            <w:tcW w:w="963" w:type="dxa"/>
            <w:tcBorders>
              <w:top w:val="double" w:sz="1" w:space="0" w:color="000000"/>
            </w:tcBorders>
          </w:tcPr>
          <w:p w14:paraId="65E1C143" w14:textId="77777777" w:rsidR="00AB1F18" w:rsidRPr="00D71165" w:rsidRDefault="00AB1F18" w:rsidP="005402C6">
            <w:pPr>
              <w:pStyle w:val="TableParagraph"/>
              <w:rPr>
                <w:rFonts w:ascii="Times New Roman"/>
                <w:color w:val="000000" w:themeColor="text1"/>
                <w:sz w:val="24"/>
              </w:rPr>
            </w:pPr>
          </w:p>
        </w:tc>
        <w:tc>
          <w:tcPr>
            <w:tcW w:w="965" w:type="dxa"/>
            <w:tcBorders>
              <w:top w:val="double" w:sz="1" w:space="0" w:color="000000"/>
            </w:tcBorders>
          </w:tcPr>
          <w:p w14:paraId="20C01EA1" w14:textId="77777777" w:rsidR="00AB1F18" w:rsidRPr="00D71165" w:rsidRDefault="00AB1F18" w:rsidP="005402C6">
            <w:pPr>
              <w:pStyle w:val="TableParagraph"/>
              <w:rPr>
                <w:rFonts w:ascii="Times New Roman"/>
                <w:color w:val="000000" w:themeColor="text1"/>
                <w:sz w:val="24"/>
              </w:rPr>
            </w:pPr>
          </w:p>
        </w:tc>
      </w:tr>
    </w:tbl>
    <w:p w14:paraId="5EDEFF05" w14:textId="77777777" w:rsidR="00AB1F18" w:rsidRPr="00D71165" w:rsidRDefault="00AB1F18" w:rsidP="00AB1F18">
      <w:pPr>
        <w:pStyle w:val="BodyText"/>
        <w:spacing w:before="4"/>
        <w:rPr>
          <w:color w:val="000000" w:themeColor="text1"/>
          <w:sz w:val="27"/>
        </w:rPr>
      </w:pPr>
    </w:p>
    <w:p w14:paraId="2BEA5130" w14:textId="2EC1290F" w:rsidR="00AB1F18" w:rsidRPr="00D71165" w:rsidRDefault="00AB1F18" w:rsidP="001C19A4">
      <w:pPr>
        <w:pStyle w:val="BodyText"/>
        <w:spacing w:line="276" w:lineRule="auto"/>
        <w:jc w:val="both"/>
        <w:rPr>
          <w:rFonts w:ascii="Arial" w:hAnsi="Arial" w:cs="Arial"/>
          <w:color w:val="000000" w:themeColor="text1"/>
        </w:rPr>
      </w:pPr>
      <w:r w:rsidRPr="00D71165">
        <w:rPr>
          <w:rFonts w:ascii="Arial" w:hAnsi="Arial" w:cs="Arial"/>
          <w:color w:val="000000" w:themeColor="text1"/>
        </w:rPr>
        <w:t>Penilaian</w:t>
      </w:r>
      <w:r w:rsidRPr="00D71165">
        <w:rPr>
          <w:rFonts w:ascii="Arial" w:hAnsi="Arial" w:cs="Arial"/>
          <w:color w:val="000000" w:themeColor="text1"/>
          <w:spacing w:val="11"/>
        </w:rPr>
        <w:t xml:space="preserve"> </w:t>
      </w:r>
      <w:r w:rsidRPr="00D71165">
        <w:rPr>
          <w:rFonts w:ascii="Arial" w:hAnsi="Arial" w:cs="Arial"/>
          <w:color w:val="000000" w:themeColor="text1"/>
        </w:rPr>
        <w:t>setiap</w:t>
      </w:r>
      <w:r w:rsidRPr="00D71165">
        <w:rPr>
          <w:rFonts w:ascii="Arial" w:hAnsi="Arial" w:cs="Arial"/>
          <w:color w:val="000000" w:themeColor="text1"/>
          <w:spacing w:val="11"/>
        </w:rPr>
        <w:t xml:space="preserve"> </w:t>
      </w:r>
      <w:r w:rsidRPr="00D71165">
        <w:rPr>
          <w:rFonts w:ascii="Arial" w:hAnsi="Arial" w:cs="Arial"/>
          <w:color w:val="000000" w:themeColor="text1"/>
        </w:rPr>
        <w:t>butir</w:t>
      </w:r>
      <w:r w:rsidRPr="00D71165">
        <w:rPr>
          <w:rFonts w:ascii="Arial" w:hAnsi="Arial" w:cs="Arial"/>
          <w:color w:val="000000" w:themeColor="text1"/>
          <w:spacing w:val="13"/>
        </w:rPr>
        <w:t xml:space="preserve"> </w:t>
      </w:r>
      <w:r w:rsidRPr="00D71165">
        <w:rPr>
          <w:rFonts w:ascii="Arial" w:hAnsi="Arial" w:cs="Arial"/>
          <w:color w:val="000000" w:themeColor="text1"/>
        </w:rPr>
        <w:t>secara</w:t>
      </w:r>
      <w:r w:rsidRPr="00D71165">
        <w:rPr>
          <w:rFonts w:ascii="Arial" w:hAnsi="Arial" w:cs="Arial"/>
          <w:color w:val="000000" w:themeColor="text1"/>
          <w:spacing w:val="11"/>
        </w:rPr>
        <w:t xml:space="preserve"> </w:t>
      </w:r>
      <w:r w:rsidRPr="00D71165">
        <w:rPr>
          <w:rFonts w:ascii="Arial" w:hAnsi="Arial" w:cs="Arial"/>
          <w:color w:val="000000" w:themeColor="text1"/>
        </w:rPr>
        <w:t>rinci</w:t>
      </w:r>
      <w:r w:rsidRPr="00D71165">
        <w:rPr>
          <w:rFonts w:ascii="Arial" w:hAnsi="Arial" w:cs="Arial"/>
          <w:color w:val="000000" w:themeColor="text1"/>
          <w:spacing w:val="11"/>
        </w:rPr>
        <w:t xml:space="preserve"> </w:t>
      </w:r>
      <w:r w:rsidRPr="00D71165">
        <w:rPr>
          <w:rFonts w:ascii="Arial" w:hAnsi="Arial" w:cs="Arial"/>
          <w:color w:val="000000" w:themeColor="text1"/>
        </w:rPr>
        <w:t>dapat</w:t>
      </w:r>
      <w:r w:rsidRPr="00D71165">
        <w:rPr>
          <w:rFonts w:ascii="Arial" w:hAnsi="Arial" w:cs="Arial"/>
          <w:color w:val="000000" w:themeColor="text1"/>
          <w:spacing w:val="8"/>
        </w:rPr>
        <w:t xml:space="preserve"> </w:t>
      </w:r>
      <w:r w:rsidRPr="00D71165">
        <w:rPr>
          <w:rFonts w:ascii="Arial" w:hAnsi="Arial" w:cs="Arial"/>
          <w:color w:val="000000" w:themeColor="text1"/>
        </w:rPr>
        <w:t>dilihat</w:t>
      </w:r>
      <w:r w:rsidRPr="00D71165">
        <w:rPr>
          <w:rFonts w:ascii="Arial" w:hAnsi="Arial" w:cs="Arial"/>
          <w:color w:val="000000" w:themeColor="text1"/>
          <w:spacing w:val="11"/>
        </w:rPr>
        <w:t xml:space="preserve"> </w:t>
      </w:r>
      <w:r w:rsidRPr="00D71165">
        <w:rPr>
          <w:rFonts w:ascii="Arial" w:hAnsi="Arial" w:cs="Arial"/>
          <w:color w:val="000000" w:themeColor="text1"/>
        </w:rPr>
        <w:t>pada</w:t>
      </w:r>
      <w:r w:rsidRPr="00D71165">
        <w:rPr>
          <w:rFonts w:ascii="Arial" w:hAnsi="Arial" w:cs="Arial"/>
          <w:color w:val="000000" w:themeColor="text1"/>
          <w:spacing w:val="11"/>
        </w:rPr>
        <w:t xml:space="preserve"> </w:t>
      </w:r>
      <w:r w:rsidRPr="00D71165">
        <w:rPr>
          <w:rFonts w:ascii="Arial" w:hAnsi="Arial" w:cs="Arial"/>
          <w:color w:val="000000" w:themeColor="text1"/>
        </w:rPr>
        <w:t>Matriks</w:t>
      </w:r>
      <w:r w:rsidRPr="00D71165">
        <w:rPr>
          <w:rFonts w:ascii="Arial" w:hAnsi="Arial" w:cs="Arial"/>
          <w:color w:val="000000" w:themeColor="text1"/>
          <w:spacing w:val="10"/>
        </w:rPr>
        <w:t xml:space="preserve"> </w:t>
      </w:r>
      <w:proofErr w:type="spellStart"/>
      <w:r w:rsidR="001C19A4" w:rsidRPr="00D71165">
        <w:rPr>
          <w:rFonts w:ascii="Arial" w:hAnsi="Arial" w:cs="Arial"/>
          <w:color w:val="000000" w:themeColor="text1"/>
          <w:lang w:val="en-US"/>
        </w:rPr>
        <w:t>Penilaian</w:t>
      </w:r>
      <w:proofErr w:type="spellEnd"/>
      <w:r w:rsidR="001C19A4" w:rsidRPr="00D71165">
        <w:rPr>
          <w:rFonts w:ascii="Arial" w:hAnsi="Arial" w:cs="Arial"/>
          <w:color w:val="000000" w:themeColor="text1"/>
          <w:lang w:val="en-US"/>
        </w:rPr>
        <w:t xml:space="preserve"> </w:t>
      </w:r>
      <w:r w:rsidRPr="00D71165">
        <w:rPr>
          <w:rFonts w:ascii="Arial" w:hAnsi="Arial" w:cs="Arial"/>
          <w:color w:val="000000" w:themeColor="text1"/>
        </w:rPr>
        <w:t>Laporan Evaluasi Diri</w:t>
      </w:r>
      <w:r w:rsidRPr="00D71165">
        <w:rPr>
          <w:rFonts w:ascii="Arial" w:hAnsi="Arial" w:cs="Arial"/>
          <w:color w:val="000000" w:themeColor="text1"/>
          <w:spacing w:val="-4"/>
        </w:rPr>
        <w:t xml:space="preserve"> </w:t>
      </w:r>
      <w:r w:rsidRPr="00D71165">
        <w:rPr>
          <w:rFonts w:ascii="Arial" w:hAnsi="Arial" w:cs="Arial"/>
          <w:color w:val="000000" w:themeColor="text1"/>
        </w:rPr>
        <w:t>dan</w:t>
      </w:r>
      <w:r w:rsidRPr="00D71165">
        <w:rPr>
          <w:rFonts w:ascii="Arial" w:hAnsi="Arial" w:cs="Arial"/>
          <w:color w:val="000000" w:themeColor="text1"/>
          <w:spacing w:val="-3"/>
        </w:rPr>
        <w:t xml:space="preserve"> </w:t>
      </w:r>
      <w:r w:rsidRPr="00D71165">
        <w:rPr>
          <w:rFonts w:ascii="Arial" w:hAnsi="Arial" w:cs="Arial"/>
          <w:color w:val="000000" w:themeColor="text1"/>
        </w:rPr>
        <w:t>Laporan</w:t>
      </w:r>
      <w:r w:rsidRPr="00D71165">
        <w:rPr>
          <w:rFonts w:ascii="Arial" w:hAnsi="Arial" w:cs="Arial"/>
          <w:color w:val="000000" w:themeColor="text1"/>
          <w:spacing w:val="-2"/>
        </w:rPr>
        <w:t xml:space="preserve"> </w:t>
      </w:r>
      <w:r w:rsidRPr="00D71165">
        <w:rPr>
          <w:rFonts w:ascii="Arial" w:hAnsi="Arial" w:cs="Arial"/>
          <w:color w:val="000000" w:themeColor="text1"/>
        </w:rPr>
        <w:t>Kinerja</w:t>
      </w:r>
      <w:r w:rsidRPr="00D71165">
        <w:rPr>
          <w:rFonts w:ascii="Arial" w:hAnsi="Arial" w:cs="Arial"/>
          <w:color w:val="000000" w:themeColor="text1"/>
          <w:spacing w:val="3"/>
        </w:rPr>
        <w:t xml:space="preserve"> </w:t>
      </w:r>
      <w:r w:rsidRPr="00D71165">
        <w:rPr>
          <w:rFonts w:ascii="Arial" w:hAnsi="Arial" w:cs="Arial"/>
          <w:color w:val="000000" w:themeColor="text1"/>
        </w:rPr>
        <w:t>Program Studi.</w:t>
      </w:r>
    </w:p>
    <w:p w14:paraId="57396744" w14:textId="77777777" w:rsidR="00AB1F18" w:rsidRPr="00D71165" w:rsidRDefault="00AB1F18" w:rsidP="001C19A4">
      <w:pPr>
        <w:pStyle w:val="BodyText"/>
        <w:spacing w:before="120" w:line="278" w:lineRule="auto"/>
        <w:jc w:val="both"/>
        <w:rPr>
          <w:rFonts w:ascii="Arial" w:hAnsi="Arial" w:cs="Arial"/>
          <w:color w:val="000000" w:themeColor="text1"/>
        </w:rPr>
      </w:pPr>
      <w:r w:rsidRPr="00D71165">
        <w:rPr>
          <w:rFonts w:ascii="Arial" w:hAnsi="Arial" w:cs="Arial"/>
          <w:color w:val="000000" w:themeColor="text1"/>
        </w:rPr>
        <w:t>Selanjutnya</w:t>
      </w:r>
      <w:r w:rsidRPr="00D71165">
        <w:rPr>
          <w:rFonts w:ascii="Arial" w:hAnsi="Arial" w:cs="Arial"/>
          <w:color w:val="000000" w:themeColor="text1"/>
          <w:spacing w:val="1"/>
        </w:rPr>
        <w:t xml:space="preserve"> </w:t>
      </w:r>
      <w:r w:rsidRPr="00D71165">
        <w:rPr>
          <w:rFonts w:ascii="Arial" w:hAnsi="Arial" w:cs="Arial"/>
          <w:color w:val="000000" w:themeColor="text1"/>
        </w:rPr>
        <w:t>nilai</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(NA)</w:t>
      </w:r>
      <w:r w:rsidRPr="00D71165">
        <w:rPr>
          <w:rFonts w:ascii="Arial" w:hAnsi="Arial" w:cs="Arial"/>
          <w:color w:val="000000" w:themeColor="text1"/>
          <w:spacing w:val="1"/>
        </w:rPr>
        <w:t xml:space="preserve"> </w:t>
      </w:r>
      <w:r w:rsidRPr="00D71165">
        <w:rPr>
          <w:rFonts w:ascii="Arial" w:hAnsi="Arial" w:cs="Arial"/>
          <w:color w:val="000000" w:themeColor="text1"/>
        </w:rPr>
        <w:t>dihitung</w:t>
      </w:r>
      <w:r w:rsidRPr="00D71165">
        <w:rPr>
          <w:rFonts w:ascii="Arial" w:hAnsi="Arial" w:cs="Arial"/>
          <w:color w:val="000000" w:themeColor="text1"/>
          <w:spacing w:val="1"/>
        </w:rPr>
        <w:t xml:space="preserve"> </w:t>
      </w:r>
      <w:r w:rsidRPr="00D71165">
        <w:rPr>
          <w:rFonts w:ascii="Arial" w:hAnsi="Arial" w:cs="Arial"/>
          <w:color w:val="000000" w:themeColor="text1"/>
        </w:rPr>
        <w:t>secara</w:t>
      </w:r>
      <w:r w:rsidRPr="00D71165">
        <w:rPr>
          <w:rFonts w:ascii="Arial" w:hAnsi="Arial" w:cs="Arial"/>
          <w:color w:val="000000" w:themeColor="text1"/>
          <w:spacing w:val="1"/>
        </w:rPr>
        <w:t xml:space="preserve"> </w:t>
      </w:r>
      <w:r w:rsidRPr="00D71165">
        <w:rPr>
          <w:rFonts w:ascii="Arial" w:hAnsi="Arial" w:cs="Arial"/>
          <w:color w:val="000000" w:themeColor="text1"/>
        </w:rPr>
        <w:t>kumulatif</w:t>
      </w:r>
      <w:r w:rsidRPr="00D71165">
        <w:rPr>
          <w:rFonts w:ascii="Arial" w:hAnsi="Arial" w:cs="Arial"/>
          <w:color w:val="000000" w:themeColor="text1"/>
          <w:spacing w:val="1"/>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memperhatikan</w:t>
      </w:r>
      <w:r w:rsidRPr="00D71165">
        <w:rPr>
          <w:rFonts w:ascii="Arial" w:hAnsi="Arial" w:cs="Arial"/>
          <w:color w:val="000000" w:themeColor="text1"/>
          <w:spacing w:val="-2"/>
        </w:rPr>
        <w:t xml:space="preserve"> </w:t>
      </w:r>
      <w:r w:rsidRPr="00D71165">
        <w:rPr>
          <w:rFonts w:ascii="Arial" w:hAnsi="Arial" w:cs="Arial"/>
          <w:color w:val="000000" w:themeColor="text1"/>
        </w:rPr>
        <w:t>bobot tiap</w:t>
      </w:r>
      <w:r w:rsidRPr="00D71165">
        <w:rPr>
          <w:rFonts w:ascii="Arial" w:hAnsi="Arial" w:cs="Arial"/>
          <w:color w:val="000000" w:themeColor="text1"/>
          <w:spacing w:val="-1"/>
        </w:rPr>
        <w:t xml:space="preserve"> </w:t>
      </w:r>
      <w:r w:rsidRPr="00D71165">
        <w:rPr>
          <w:rFonts w:ascii="Arial" w:hAnsi="Arial" w:cs="Arial"/>
          <w:color w:val="000000" w:themeColor="text1"/>
        </w:rPr>
        <w:t>butir</w:t>
      </w:r>
      <w:r w:rsidRPr="00D71165">
        <w:rPr>
          <w:rFonts w:ascii="Arial" w:hAnsi="Arial" w:cs="Arial"/>
          <w:color w:val="000000" w:themeColor="text1"/>
          <w:spacing w:val="-3"/>
        </w:rPr>
        <w:t xml:space="preserve"> </w:t>
      </w:r>
      <w:r w:rsidRPr="00D71165">
        <w:rPr>
          <w:rFonts w:ascii="Arial" w:hAnsi="Arial" w:cs="Arial"/>
          <w:color w:val="000000" w:themeColor="text1"/>
        </w:rPr>
        <w:t>penilaian,</w:t>
      </w:r>
      <w:r w:rsidRPr="00D71165">
        <w:rPr>
          <w:rFonts w:ascii="Arial" w:hAnsi="Arial" w:cs="Arial"/>
          <w:color w:val="000000" w:themeColor="text1"/>
          <w:spacing w:val="-4"/>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perhitungan</w:t>
      </w:r>
      <w:r w:rsidRPr="00D71165">
        <w:rPr>
          <w:rFonts w:ascii="Arial" w:hAnsi="Arial" w:cs="Arial"/>
          <w:color w:val="000000" w:themeColor="text1"/>
          <w:spacing w:val="-2"/>
        </w:rPr>
        <w:t xml:space="preserve"> </w:t>
      </w:r>
      <w:r w:rsidRPr="00D71165">
        <w:rPr>
          <w:rFonts w:ascii="Arial" w:hAnsi="Arial" w:cs="Arial"/>
          <w:color w:val="000000" w:themeColor="text1"/>
        </w:rPr>
        <w:t>sebagai</w:t>
      </w:r>
      <w:r w:rsidRPr="00D71165">
        <w:rPr>
          <w:rFonts w:ascii="Arial" w:hAnsi="Arial" w:cs="Arial"/>
          <w:color w:val="000000" w:themeColor="text1"/>
          <w:spacing w:val="-3"/>
        </w:rPr>
        <w:t xml:space="preserve"> </w:t>
      </w:r>
      <w:r w:rsidRPr="00D71165">
        <w:rPr>
          <w:rFonts w:ascii="Arial" w:hAnsi="Arial" w:cs="Arial"/>
          <w:color w:val="000000" w:themeColor="text1"/>
        </w:rPr>
        <w:t>berikut.</w:t>
      </w:r>
    </w:p>
    <w:p w14:paraId="503B8AD2" w14:textId="77777777" w:rsidR="00AB1F18" w:rsidRPr="00D71165" w:rsidRDefault="00AB1F18" w:rsidP="00AB1F18">
      <w:pPr>
        <w:pStyle w:val="BodyText"/>
        <w:spacing w:before="4"/>
        <w:rPr>
          <w:color w:val="000000" w:themeColor="text1"/>
          <w:sz w:val="28"/>
        </w:rPr>
      </w:pPr>
    </w:p>
    <w:p w14:paraId="17498271" w14:textId="77777777" w:rsidR="00AB1F18" w:rsidRPr="00D71165" w:rsidRDefault="00AB1F18" w:rsidP="00AB1F18">
      <w:pPr>
        <w:tabs>
          <w:tab w:val="left" w:pos="3665"/>
        </w:tabs>
        <w:ind w:left="64"/>
        <w:jc w:val="center"/>
        <w:rPr>
          <w:color w:val="000000" w:themeColor="text1"/>
          <w:sz w:val="25"/>
        </w:rPr>
      </w:pPr>
      <w:r w:rsidRPr="00D71165">
        <w:rPr>
          <w:color w:val="000000" w:themeColor="text1"/>
          <w:w w:val="95"/>
          <w:position w:val="2"/>
          <w:sz w:val="25"/>
        </w:rPr>
        <w:t>NA</w:t>
      </w:r>
      <w:r w:rsidRPr="00D71165">
        <w:rPr>
          <w:color w:val="000000" w:themeColor="text1"/>
          <w:spacing w:val="14"/>
          <w:w w:val="95"/>
          <w:position w:val="2"/>
          <w:sz w:val="25"/>
        </w:rPr>
        <w:t xml:space="preserve"> </w:t>
      </w:r>
      <w:r w:rsidRPr="00D71165">
        <w:rPr>
          <w:color w:val="000000" w:themeColor="text1"/>
          <w:w w:val="95"/>
          <w:position w:val="2"/>
          <w:sz w:val="25"/>
        </w:rPr>
        <w:t>=</w:t>
      </w:r>
      <w:r w:rsidRPr="00D71165">
        <w:rPr>
          <w:color w:val="000000" w:themeColor="text1"/>
          <w:spacing w:val="16"/>
          <w:w w:val="95"/>
          <w:position w:val="2"/>
          <w:sz w:val="25"/>
        </w:rPr>
        <w:t xml:space="preserve"> </w:t>
      </w:r>
      <w:r w:rsidRPr="00D71165">
        <w:rPr>
          <w:rFonts w:ascii="Symbol" w:hAnsi="Symbol"/>
          <w:color w:val="000000" w:themeColor="text1"/>
          <w:w w:val="95"/>
          <w:position w:val="2"/>
          <w:sz w:val="40"/>
        </w:rPr>
        <w:t></w:t>
      </w:r>
      <w:r w:rsidRPr="00D71165">
        <w:rPr>
          <w:rFonts w:ascii="Times New Roman" w:hAnsi="Times New Roman"/>
          <w:color w:val="000000" w:themeColor="text1"/>
          <w:spacing w:val="-13"/>
          <w:w w:val="95"/>
          <w:position w:val="2"/>
          <w:sz w:val="40"/>
        </w:rPr>
        <w:t xml:space="preserve"> </w:t>
      </w:r>
      <w:r w:rsidRPr="00D71165">
        <w:rPr>
          <w:color w:val="000000" w:themeColor="text1"/>
          <w:w w:val="95"/>
          <w:position w:val="2"/>
          <w:sz w:val="25"/>
        </w:rPr>
        <w:t>Skor</w:t>
      </w:r>
      <w:proofErr w:type="spellStart"/>
      <w:r w:rsidRPr="00D71165">
        <w:rPr>
          <w:color w:val="000000" w:themeColor="text1"/>
          <w:w w:val="95"/>
          <w:sz w:val="16"/>
        </w:rPr>
        <w:t>i</w:t>
      </w:r>
      <w:proofErr w:type="spellEnd"/>
      <w:r w:rsidRPr="00D71165">
        <w:rPr>
          <w:color w:val="000000" w:themeColor="text1"/>
          <w:spacing w:val="39"/>
          <w:w w:val="95"/>
          <w:sz w:val="16"/>
        </w:rPr>
        <w:t xml:space="preserve"> </w:t>
      </w:r>
      <w:r w:rsidRPr="00D71165">
        <w:rPr>
          <w:color w:val="000000" w:themeColor="text1"/>
          <w:w w:val="95"/>
          <w:position w:val="2"/>
          <w:sz w:val="25"/>
        </w:rPr>
        <w:t>x</w:t>
      </w:r>
      <w:r w:rsidRPr="00D71165">
        <w:rPr>
          <w:color w:val="000000" w:themeColor="text1"/>
          <w:spacing w:val="12"/>
          <w:w w:val="95"/>
          <w:position w:val="2"/>
          <w:sz w:val="25"/>
        </w:rPr>
        <w:t xml:space="preserve"> </w:t>
      </w:r>
      <w:proofErr w:type="spellStart"/>
      <w:r w:rsidRPr="00D71165">
        <w:rPr>
          <w:color w:val="000000" w:themeColor="text1"/>
          <w:w w:val="95"/>
          <w:position w:val="2"/>
          <w:sz w:val="25"/>
        </w:rPr>
        <w:t>Bobot</w:t>
      </w:r>
      <w:r w:rsidRPr="00D71165">
        <w:rPr>
          <w:color w:val="000000" w:themeColor="text1"/>
          <w:w w:val="95"/>
          <w:sz w:val="16"/>
        </w:rPr>
        <w:t>i</w:t>
      </w:r>
      <w:proofErr w:type="spellEnd"/>
      <w:r w:rsidRPr="00D71165">
        <w:rPr>
          <w:color w:val="000000" w:themeColor="text1"/>
          <w:w w:val="95"/>
          <w:sz w:val="16"/>
        </w:rPr>
        <w:tab/>
      </w:r>
      <w:proofErr w:type="spellStart"/>
      <w:proofErr w:type="gramStart"/>
      <w:r w:rsidRPr="00D71165">
        <w:rPr>
          <w:color w:val="000000" w:themeColor="text1"/>
          <w:w w:val="95"/>
          <w:position w:val="2"/>
          <w:sz w:val="25"/>
        </w:rPr>
        <w:t>dimana</w:t>
      </w:r>
      <w:proofErr w:type="spellEnd"/>
      <w:r w:rsidRPr="00D71165">
        <w:rPr>
          <w:color w:val="000000" w:themeColor="text1"/>
          <w:spacing w:val="21"/>
          <w:w w:val="95"/>
          <w:position w:val="2"/>
          <w:sz w:val="25"/>
        </w:rPr>
        <w:t xml:space="preserve"> </w:t>
      </w:r>
      <w:r w:rsidRPr="00D71165">
        <w:rPr>
          <w:color w:val="000000" w:themeColor="text1"/>
          <w:w w:val="95"/>
          <w:position w:val="2"/>
          <w:sz w:val="25"/>
        </w:rPr>
        <w:t>:</w:t>
      </w:r>
      <w:proofErr w:type="gramEnd"/>
      <w:r w:rsidRPr="00D71165">
        <w:rPr>
          <w:color w:val="000000" w:themeColor="text1"/>
          <w:spacing w:val="23"/>
          <w:w w:val="95"/>
          <w:position w:val="2"/>
          <w:sz w:val="25"/>
        </w:rPr>
        <w:t xml:space="preserve"> </w:t>
      </w:r>
      <w:r w:rsidRPr="00D71165">
        <w:rPr>
          <w:rFonts w:ascii="Symbol" w:hAnsi="Symbol"/>
          <w:color w:val="000000" w:themeColor="text1"/>
          <w:w w:val="95"/>
          <w:position w:val="2"/>
          <w:sz w:val="40"/>
        </w:rPr>
        <w:t></w:t>
      </w:r>
      <w:r w:rsidRPr="00D71165">
        <w:rPr>
          <w:rFonts w:ascii="Times New Roman" w:hAnsi="Times New Roman"/>
          <w:color w:val="000000" w:themeColor="text1"/>
          <w:spacing w:val="-7"/>
          <w:w w:val="95"/>
          <w:position w:val="2"/>
          <w:sz w:val="40"/>
        </w:rPr>
        <w:t xml:space="preserve"> </w:t>
      </w:r>
      <w:proofErr w:type="spellStart"/>
      <w:r w:rsidRPr="00D71165">
        <w:rPr>
          <w:color w:val="000000" w:themeColor="text1"/>
          <w:w w:val="95"/>
          <w:position w:val="2"/>
          <w:sz w:val="25"/>
        </w:rPr>
        <w:t>Bobot</w:t>
      </w:r>
      <w:r w:rsidRPr="00D71165">
        <w:rPr>
          <w:color w:val="000000" w:themeColor="text1"/>
          <w:w w:val="95"/>
          <w:sz w:val="16"/>
        </w:rPr>
        <w:t>i</w:t>
      </w:r>
      <w:proofErr w:type="spellEnd"/>
      <w:r w:rsidRPr="00D71165">
        <w:rPr>
          <w:color w:val="000000" w:themeColor="text1"/>
          <w:spacing w:val="5"/>
          <w:w w:val="95"/>
          <w:sz w:val="16"/>
        </w:rPr>
        <w:t xml:space="preserve"> </w:t>
      </w:r>
      <w:r w:rsidRPr="00D71165">
        <w:rPr>
          <w:color w:val="000000" w:themeColor="text1"/>
          <w:w w:val="95"/>
          <w:position w:val="2"/>
          <w:sz w:val="25"/>
        </w:rPr>
        <w:t>=</w:t>
      </w:r>
      <w:r w:rsidRPr="00D71165">
        <w:rPr>
          <w:color w:val="000000" w:themeColor="text1"/>
          <w:spacing w:val="22"/>
          <w:w w:val="95"/>
          <w:position w:val="2"/>
          <w:sz w:val="25"/>
        </w:rPr>
        <w:t xml:space="preserve"> </w:t>
      </w:r>
      <w:r w:rsidRPr="00D71165">
        <w:rPr>
          <w:color w:val="000000" w:themeColor="text1"/>
          <w:w w:val="95"/>
          <w:position w:val="2"/>
          <w:sz w:val="25"/>
        </w:rPr>
        <w:t>100</w:t>
      </w:r>
    </w:p>
    <w:p w14:paraId="7A1DEEF5" w14:textId="203C5054" w:rsidR="00AB1F18" w:rsidRPr="00D71165" w:rsidRDefault="00AB1F18" w:rsidP="001C19A4">
      <w:pPr>
        <w:pStyle w:val="BodyText"/>
        <w:spacing w:before="391" w:line="276" w:lineRule="auto"/>
        <w:jc w:val="both"/>
        <w:rPr>
          <w:color w:val="000000" w:themeColor="text1"/>
        </w:rPr>
      </w:pPr>
      <w:r w:rsidRPr="00D71165">
        <w:rPr>
          <w:color w:val="000000" w:themeColor="text1"/>
        </w:rPr>
        <w:t>Bobot</w:t>
      </w:r>
      <w:r w:rsidRPr="00D71165">
        <w:rPr>
          <w:color w:val="000000" w:themeColor="text1"/>
          <w:spacing w:val="31"/>
        </w:rPr>
        <w:t xml:space="preserve"> </w:t>
      </w:r>
      <w:r w:rsidRPr="00D71165">
        <w:rPr>
          <w:color w:val="000000" w:themeColor="text1"/>
        </w:rPr>
        <w:t>untuk</w:t>
      </w:r>
      <w:r w:rsidRPr="00D71165">
        <w:rPr>
          <w:color w:val="000000" w:themeColor="text1"/>
          <w:spacing w:val="32"/>
        </w:rPr>
        <w:t xml:space="preserve"> </w:t>
      </w:r>
      <w:r w:rsidRPr="00D71165">
        <w:rPr>
          <w:color w:val="000000" w:themeColor="text1"/>
        </w:rPr>
        <w:t>tiap</w:t>
      </w:r>
      <w:r w:rsidRPr="00D71165">
        <w:rPr>
          <w:color w:val="000000" w:themeColor="text1"/>
          <w:spacing w:val="32"/>
        </w:rPr>
        <w:t xml:space="preserve"> </w:t>
      </w:r>
      <w:r w:rsidRPr="00D71165">
        <w:rPr>
          <w:color w:val="000000" w:themeColor="text1"/>
        </w:rPr>
        <w:t>Bab,</w:t>
      </w:r>
      <w:r w:rsidRPr="00D71165">
        <w:rPr>
          <w:color w:val="000000" w:themeColor="text1"/>
          <w:spacing w:val="30"/>
        </w:rPr>
        <w:t xml:space="preserve"> </w:t>
      </w:r>
      <w:r w:rsidRPr="00D71165">
        <w:rPr>
          <w:color w:val="000000" w:themeColor="text1"/>
        </w:rPr>
        <w:t>Kriteria</w:t>
      </w:r>
      <w:r w:rsidRPr="00D71165">
        <w:rPr>
          <w:color w:val="000000" w:themeColor="text1"/>
          <w:spacing w:val="33"/>
        </w:rPr>
        <w:t xml:space="preserve"> </w:t>
      </w:r>
      <w:r w:rsidRPr="00D71165">
        <w:rPr>
          <w:color w:val="000000" w:themeColor="text1"/>
        </w:rPr>
        <w:t>dan</w:t>
      </w:r>
      <w:r w:rsidRPr="00D71165">
        <w:rPr>
          <w:color w:val="000000" w:themeColor="text1"/>
          <w:spacing w:val="32"/>
        </w:rPr>
        <w:t xml:space="preserve"> </w:t>
      </w:r>
      <w:r w:rsidRPr="00D71165">
        <w:rPr>
          <w:color w:val="000000" w:themeColor="text1"/>
        </w:rPr>
        <w:t>Elemen</w:t>
      </w:r>
      <w:r w:rsidRPr="00D71165">
        <w:rPr>
          <w:color w:val="000000" w:themeColor="text1"/>
          <w:spacing w:val="30"/>
        </w:rPr>
        <w:t xml:space="preserve"> </w:t>
      </w:r>
      <w:r w:rsidRPr="00D71165">
        <w:rPr>
          <w:color w:val="000000" w:themeColor="text1"/>
        </w:rPr>
        <w:t>ditunjukkan</w:t>
      </w:r>
      <w:r w:rsidRPr="00D71165">
        <w:rPr>
          <w:color w:val="000000" w:themeColor="text1"/>
          <w:spacing w:val="32"/>
        </w:rPr>
        <w:t xml:space="preserve"> </w:t>
      </w:r>
      <w:r w:rsidRPr="00D71165">
        <w:rPr>
          <w:color w:val="000000" w:themeColor="text1"/>
        </w:rPr>
        <w:t>pada</w:t>
      </w:r>
      <w:r w:rsidRPr="00D71165">
        <w:rPr>
          <w:color w:val="000000" w:themeColor="text1"/>
          <w:spacing w:val="32"/>
        </w:rPr>
        <w:t xml:space="preserve"> </w:t>
      </w:r>
      <w:r w:rsidRPr="00D71165">
        <w:rPr>
          <w:color w:val="000000" w:themeColor="text1"/>
        </w:rPr>
        <w:t>Tabel</w:t>
      </w:r>
      <w:r w:rsidRPr="00D71165">
        <w:rPr>
          <w:color w:val="000000" w:themeColor="text1"/>
          <w:spacing w:val="31"/>
        </w:rPr>
        <w:t xml:space="preserve"> </w:t>
      </w:r>
      <w:r w:rsidRPr="00D71165">
        <w:rPr>
          <w:color w:val="000000" w:themeColor="text1"/>
        </w:rPr>
        <w:t>2</w:t>
      </w:r>
      <w:r w:rsidRPr="00D71165">
        <w:rPr>
          <w:color w:val="000000" w:themeColor="text1"/>
          <w:spacing w:val="32"/>
        </w:rPr>
        <w:t xml:space="preserve"> </w:t>
      </w:r>
      <w:r w:rsidRPr="00D71165">
        <w:rPr>
          <w:color w:val="000000" w:themeColor="text1"/>
        </w:rPr>
        <w:t>berikut</w:t>
      </w:r>
      <w:r w:rsidRPr="00D71165">
        <w:rPr>
          <w:color w:val="000000" w:themeColor="text1"/>
          <w:spacing w:val="32"/>
        </w:rPr>
        <w:t xml:space="preserve"> </w:t>
      </w:r>
      <w:r w:rsidRPr="00D71165">
        <w:rPr>
          <w:color w:val="000000" w:themeColor="text1"/>
        </w:rPr>
        <w:t>in</w:t>
      </w:r>
      <w:proofErr w:type="spellStart"/>
      <w:r w:rsidR="001C19A4" w:rsidRPr="00D71165">
        <w:rPr>
          <w:color w:val="000000" w:themeColor="text1"/>
          <w:lang w:val="en-US"/>
        </w:rPr>
        <w:t>i</w:t>
      </w:r>
      <w:proofErr w:type="spellEnd"/>
      <w:r w:rsidR="001C19A4" w:rsidRPr="00D71165">
        <w:rPr>
          <w:color w:val="000000" w:themeColor="text1"/>
          <w:lang w:val="en-US"/>
        </w:rPr>
        <w:t xml:space="preserve">. </w:t>
      </w:r>
      <w:proofErr w:type="spellStart"/>
      <w:r w:rsidR="001C19A4" w:rsidRPr="00D71165">
        <w:rPr>
          <w:color w:val="000000" w:themeColor="text1"/>
          <w:lang w:val="en-US"/>
        </w:rPr>
        <w:t>Bobot</w:t>
      </w:r>
      <w:proofErr w:type="spellEnd"/>
      <w:r w:rsidRPr="00D71165">
        <w:rPr>
          <w:color w:val="000000" w:themeColor="text1"/>
          <w:spacing w:val="-1"/>
        </w:rPr>
        <w:t xml:space="preserve"> </w:t>
      </w:r>
      <w:r w:rsidRPr="00D71165">
        <w:rPr>
          <w:color w:val="000000" w:themeColor="text1"/>
        </w:rPr>
        <w:t>untuk</w:t>
      </w:r>
      <w:r w:rsidRPr="00D71165">
        <w:rPr>
          <w:color w:val="000000" w:themeColor="text1"/>
          <w:spacing w:val="-3"/>
        </w:rPr>
        <w:t xml:space="preserve"> </w:t>
      </w:r>
      <w:r w:rsidRPr="00D71165">
        <w:rPr>
          <w:color w:val="000000" w:themeColor="text1"/>
        </w:rPr>
        <w:t>butir</w:t>
      </w:r>
      <w:r w:rsidRPr="00D71165">
        <w:rPr>
          <w:color w:val="000000" w:themeColor="text1"/>
          <w:spacing w:val="-2"/>
        </w:rPr>
        <w:t xml:space="preserve"> </w:t>
      </w:r>
      <w:r w:rsidRPr="00D71165">
        <w:rPr>
          <w:color w:val="000000" w:themeColor="text1"/>
        </w:rPr>
        <w:t>penilaian</w:t>
      </w:r>
      <w:r w:rsidRPr="00D71165">
        <w:rPr>
          <w:color w:val="000000" w:themeColor="text1"/>
          <w:spacing w:val="-2"/>
        </w:rPr>
        <w:t xml:space="preserve"> </w:t>
      </w:r>
      <w:r w:rsidRPr="00D71165">
        <w:rPr>
          <w:color w:val="000000" w:themeColor="text1"/>
        </w:rPr>
        <w:t>dapat</w:t>
      </w:r>
      <w:r w:rsidRPr="00D71165">
        <w:rPr>
          <w:color w:val="000000" w:themeColor="text1"/>
          <w:spacing w:val="-2"/>
        </w:rPr>
        <w:t xml:space="preserve"> </w:t>
      </w:r>
      <w:r w:rsidRPr="00D71165">
        <w:rPr>
          <w:color w:val="000000" w:themeColor="text1"/>
        </w:rPr>
        <w:t>berbeda</w:t>
      </w:r>
      <w:r w:rsidRPr="00D71165">
        <w:rPr>
          <w:color w:val="000000" w:themeColor="text1"/>
          <w:spacing w:val="-3"/>
        </w:rPr>
        <w:t xml:space="preserve"> </w:t>
      </w:r>
      <w:r w:rsidRPr="00D71165">
        <w:rPr>
          <w:color w:val="000000" w:themeColor="text1"/>
        </w:rPr>
        <w:t>antara</w:t>
      </w:r>
      <w:r w:rsidRPr="00D71165">
        <w:rPr>
          <w:color w:val="000000" w:themeColor="text1"/>
          <w:spacing w:val="3"/>
        </w:rPr>
        <w:t xml:space="preserve"> </w:t>
      </w:r>
      <w:r w:rsidRPr="00D71165">
        <w:rPr>
          <w:color w:val="000000" w:themeColor="text1"/>
        </w:rPr>
        <w:t>jenis</w:t>
      </w:r>
      <w:r w:rsidRPr="00D71165">
        <w:rPr>
          <w:color w:val="000000" w:themeColor="text1"/>
          <w:spacing w:val="-4"/>
        </w:rPr>
        <w:t xml:space="preserve"> </w:t>
      </w:r>
      <w:r w:rsidRPr="00D71165">
        <w:rPr>
          <w:color w:val="000000" w:themeColor="text1"/>
        </w:rPr>
        <w:t>program,</w:t>
      </w:r>
      <w:r w:rsidRPr="00D71165">
        <w:rPr>
          <w:color w:val="000000" w:themeColor="text1"/>
          <w:spacing w:val="-2"/>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terdiri</w:t>
      </w:r>
      <w:r w:rsidRPr="00D71165">
        <w:rPr>
          <w:color w:val="000000" w:themeColor="text1"/>
          <w:spacing w:val="-2"/>
        </w:rPr>
        <w:t xml:space="preserve"> </w:t>
      </w:r>
      <w:r w:rsidRPr="00D71165">
        <w:rPr>
          <w:color w:val="000000" w:themeColor="text1"/>
        </w:rPr>
        <w:t>atas:</w:t>
      </w:r>
    </w:p>
    <w:p w14:paraId="6EE0D088" w14:textId="2DE85F7D" w:rsidR="00052487" w:rsidRPr="00D71165" w:rsidRDefault="00052487" w:rsidP="001A458E">
      <w:pPr>
        <w:pStyle w:val="ListParagraph"/>
        <w:widowControl w:val="0"/>
        <w:numPr>
          <w:ilvl w:val="0"/>
          <w:numId w:val="24"/>
        </w:numPr>
        <w:autoSpaceDE w:val="0"/>
        <w:autoSpaceDN w:val="0"/>
        <w:spacing w:after="0" w:line="275" w:lineRule="exact"/>
        <w:ind w:left="360"/>
        <w:contextualSpacing w:val="0"/>
        <w:rPr>
          <w:rFonts w:ascii="Arial" w:hAnsi="Arial" w:cs="Arial"/>
          <w:color w:val="000000" w:themeColor="text1"/>
        </w:rPr>
      </w:pPr>
      <w:r w:rsidRPr="00D71165">
        <w:rPr>
          <w:rFonts w:ascii="Arial" w:hAnsi="Arial" w:cs="Arial"/>
          <w:color w:val="000000" w:themeColor="text1"/>
        </w:rPr>
        <w:t>Program Diploma Satu,</w:t>
      </w:r>
    </w:p>
    <w:p w14:paraId="46A408F7" w14:textId="5A5671B2" w:rsidR="00052487" w:rsidRPr="00D71165" w:rsidRDefault="00052487" w:rsidP="001A458E">
      <w:pPr>
        <w:pStyle w:val="ListParagraph"/>
        <w:widowControl w:val="0"/>
        <w:numPr>
          <w:ilvl w:val="0"/>
          <w:numId w:val="24"/>
        </w:numPr>
        <w:autoSpaceDE w:val="0"/>
        <w:autoSpaceDN w:val="0"/>
        <w:spacing w:after="0" w:line="275" w:lineRule="exact"/>
        <w:ind w:left="360"/>
        <w:contextualSpacing w:val="0"/>
        <w:rPr>
          <w:rFonts w:ascii="Arial" w:hAnsi="Arial" w:cs="Arial"/>
          <w:color w:val="000000" w:themeColor="text1"/>
        </w:rPr>
      </w:pPr>
      <w:r w:rsidRPr="00D71165">
        <w:rPr>
          <w:rFonts w:ascii="Arial" w:hAnsi="Arial" w:cs="Arial"/>
          <w:color w:val="000000" w:themeColor="text1"/>
        </w:rPr>
        <w:t xml:space="preserve">Program Diploma </w:t>
      </w:r>
      <w:proofErr w:type="spellStart"/>
      <w:r w:rsidRPr="00D71165">
        <w:rPr>
          <w:rFonts w:ascii="Arial" w:hAnsi="Arial" w:cs="Arial"/>
          <w:color w:val="000000" w:themeColor="text1"/>
        </w:rPr>
        <w:t>Dua</w:t>
      </w:r>
      <w:proofErr w:type="spellEnd"/>
    </w:p>
    <w:p w14:paraId="696518E6" w14:textId="036C5AB7" w:rsidR="00AB1F18" w:rsidRPr="00D71165" w:rsidRDefault="00AB1F18" w:rsidP="001A458E">
      <w:pPr>
        <w:pStyle w:val="ListParagraph"/>
        <w:widowControl w:val="0"/>
        <w:numPr>
          <w:ilvl w:val="0"/>
          <w:numId w:val="24"/>
        </w:numPr>
        <w:autoSpaceDE w:val="0"/>
        <w:autoSpaceDN w:val="0"/>
        <w:spacing w:after="0" w:line="275" w:lineRule="exact"/>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Diploma</w:t>
      </w:r>
      <w:r w:rsidRPr="00D71165">
        <w:rPr>
          <w:rFonts w:ascii="Arial" w:hAnsi="Arial" w:cs="Arial"/>
          <w:color w:val="000000" w:themeColor="text1"/>
          <w:spacing w:val="-3"/>
        </w:rPr>
        <w:t xml:space="preserve"> </w:t>
      </w:r>
      <w:proofErr w:type="spellStart"/>
      <w:r w:rsidRPr="00D71165">
        <w:rPr>
          <w:rFonts w:ascii="Arial" w:hAnsi="Arial" w:cs="Arial"/>
          <w:color w:val="000000" w:themeColor="text1"/>
        </w:rPr>
        <w:t>Tiga</w:t>
      </w:r>
      <w:proofErr w:type="spellEnd"/>
      <w:r w:rsidRPr="00D71165">
        <w:rPr>
          <w:rFonts w:ascii="Arial" w:hAnsi="Arial" w:cs="Arial"/>
          <w:color w:val="000000" w:themeColor="text1"/>
        </w:rPr>
        <w:t>,</w:t>
      </w:r>
    </w:p>
    <w:p w14:paraId="66791EF9" w14:textId="77777777" w:rsidR="00AB1F18" w:rsidRPr="00D71165" w:rsidRDefault="00AB1F18" w:rsidP="001A458E">
      <w:pPr>
        <w:pStyle w:val="ListParagraph"/>
        <w:widowControl w:val="0"/>
        <w:numPr>
          <w:ilvl w:val="0"/>
          <w:numId w:val="24"/>
        </w:numPr>
        <w:autoSpaceDE w:val="0"/>
        <w:autoSpaceDN w:val="0"/>
        <w:spacing w:before="41" w:after="0" w:line="240" w:lineRule="auto"/>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2"/>
        </w:rPr>
        <w:t xml:space="preserve"> </w:t>
      </w:r>
      <w:proofErr w:type="spellStart"/>
      <w:r w:rsidRPr="00D71165">
        <w:rPr>
          <w:rFonts w:ascii="Arial" w:hAnsi="Arial" w:cs="Arial"/>
          <w:color w:val="000000" w:themeColor="text1"/>
        </w:rPr>
        <w:t>Sarjana</w:t>
      </w:r>
      <w:proofErr w:type="spellEnd"/>
      <w:r w:rsidRPr="00D71165">
        <w:rPr>
          <w:rFonts w:ascii="Arial" w:hAnsi="Arial" w:cs="Arial"/>
          <w:color w:val="000000" w:themeColor="text1"/>
        </w:rPr>
        <w:t>,</w:t>
      </w:r>
    </w:p>
    <w:p w14:paraId="4FA6141E" w14:textId="77777777" w:rsidR="00AB1F18" w:rsidRPr="00D71165" w:rsidRDefault="00AB1F18" w:rsidP="001A458E">
      <w:pPr>
        <w:pStyle w:val="ListParagraph"/>
        <w:widowControl w:val="0"/>
        <w:numPr>
          <w:ilvl w:val="0"/>
          <w:numId w:val="24"/>
        </w:numPr>
        <w:autoSpaceDE w:val="0"/>
        <w:autoSpaceDN w:val="0"/>
        <w:spacing w:before="43" w:after="0" w:line="240" w:lineRule="auto"/>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2"/>
        </w:rPr>
        <w:t xml:space="preserve"> </w:t>
      </w:r>
      <w:proofErr w:type="spellStart"/>
      <w:r w:rsidRPr="00D71165">
        <w:rPr>
          <w:rFonts w:ascii="Arial" w:hAnsi="Arial" w:cs="Arial"/>
          <w:color w:val="000000" w:themeColor="text1"/>
        </w:rPr>
        <w:t>Sarjana</w:t>
      </w:r>
      <w:proofErr w:type="spellEnd"/>
      <w:r w:rsidRPr="00D71165">
        <w:rPr>
          <w:rFonts w:ascii="Arial" w:hAnsi="Arial" w:cs="Arial"/>
          <w:color w:val="000000" w:themeColor="text1"/>
          <w:spacing w:val="-3"/>
        </w:rPr>
        <w:t xml:space="preserve"> </w:t>
      </w:r>
      <w:proofErr w:type="spellStart"/>
      <w:r w:rsidRPr="00D71165">
        <w:rPr>
          <w:rFonts w:ascii="Arial" w:hAnsi="Arial" w:cs="Arial"/>
          <w:color w:val="000000" w:themeColor="text1"/>
        </w:rPr>
        <w:t>Terapan</w:t>
      </w:r>
      <w:proofErr w:type="spellEnd"/>
      <w:r w:rsidRPr="00D71165">
        <w:rPr>
          <w:rFonts w:ascii="Arial" w:hAnsi="Arial" w:cs="Arial"/>
          <w:color w:val="000000" w:themeColor="text1"/>
        </w:rPr>
        <w:t>,</w:t>
      </w:r>
    </w:p>
    <w:p w14:paraId="315E9EB0" w14:textId="77777777" w:rsidR="00AB1F18" w:rsidRPr="00D71165" w:rsidRDefault="00AB1F18" w:rsidP="001A458E">
      <w:pPr>
        <w:pStyle w:val="ListParagraph"/>
        <w:widowControl w:val="0"/>
        <w:numPr>
          <w:ilvl w:val="0"/>
          <w:numId w:val="24"/>
        </w:numPr>
        <w:autoSpaceDE w:val="0"/>
        <w:autoSpaceDN w:val="0"/>
        <w:spacing w:before="42" w:after="0" w:line="240" w:lineRule="auto"/>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Magister,</w:t>
      </w:r>
    </w:p>
    <w:p w14:paraId="15FA8CF9" w14:textId="77777777" w:rsidR="00AB1F18" w:rsidRPr="00D71165" w:rsidRDefault="00AB1F18" w:rsidP="001A458E">
      <w:pPr>
        <w:pStyle w:val="ListParagraph"/>
        <w:widowControl w:val="0"/>
        <w:numPr>
          <w:ilvl w:val="0"/>
          <w:numId w:val="24"/>
        </w:numPr>
        <w:autoSpaceDE w:val="0"/>
        <w:autoSpaceDN w:val="0"/>
        <w:spacing w:before="40" w:after="0" w:line="240" w:lineRule="auto"/>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Magister</w:t>
      </w:r>
      <w:r w:rsidRPr="00D71165">
        <w:rPr>
          <w:rFonts w:ascii="Arial" w:hAnsi="Arial" w:cs="Arial"/>
          <w:color w:val="000000" w:themeColor="text1"/>
          <w:spacing w:val="-2"/>
        </w:rPr>
        <w:t xml:space="preserve"> </w:t>
      </w:r>
      <w:proofErr w:type="spellStart"/>
      <w:r w:rsidRPr="00D71165">
        <w:rPr>
          <w:rFonts w:ascii="Arial" w:hAnsi="Arial" w:cs="Arial"/>
          <w:color w:val="000000" w:themeColor="text1"/>
        </w:rPr>
        <w:t>Terapan</w:t>
      </w:r>
      <w:proofErr w:type="spellEnd"/>
      <w:r w:rsidRPr="00D71165">
        <w:rPr>
          <w:rFonts w:ascii="Arial" w:hAnsi="Arial" w:cs="Arial"/>
          <w:color w:val="000000" w:themeColor="text1"/>
        </w:rPr>
        <w:t>,</w:t>
      </w:r>
    </w:p>
    <w:p w14:paraId="47FEE76D" w14:textId="11BED306" w:rsidR="00AB1F18" w:rsidRPr="00D71165" w:rsidRDefault="00AB1F18" w:rsidP="001A458E">
      <w:pPr>
        <w:pStyle w:val="ListParagraph"/>
        <w:widowControl w:val="0"/>
        <w:numPr>
          <w:ilvl w:val="0"/>
          <w:numId w:val="24"/>
        </w:numPr>
        <w:autoSpaceDE w:val="0"/>
        <w:autoSpaceDN w:val="0"/>
        <w:spacing w:before="41" w:after="0" w:line="240" w:lineRule="auto"/>
        <w:ind w:left="360"/>
        <w:contextualSpacing w:val="0"/>
        <w:rPr>
          <w:rFonts w:ascii="Arial" w:hAnsi="Arial" w:cs="Arial"/>
          <w:color w:val="000000" w:themeColor="text1"/>
        </w:rPr>
      </w:pPr>
      <w:r w:rsidRPr="00D71165">
        <w:rPr>
          <w:rFonts w:ascii="Arial" w:hAnsi="Arial" w:cs="Arial"/>
          <w:color w:val="000000" w:themeColor="text1"/>
        </w:rPr>
        <w:t xml:space="preserve">Program </w:t>
      </w:r>
      <w:proofErr w:type="spellStart"/>
      <w:r w:rsidRPr="00D71165">
        <w:rPr>
          <w:rFonts w:ascii="Arial" w:hAnsi="Arial" w:cs="Arial"/>
          <w:color w:val="000000" w:themeColor="text1"/>
        </w:rPr>
        <w:t>Doktor</w:t>
      </w:r>
      <w:proofErr w:type="spellEnd"/>
      <w:r w:rsidRPr="00D71165">
        <w:rPr>
          <w:rFonts w:ascii="Arial" w:hAnsi="Arial" w:cs="Arial"/>
          <w:color w:val="000000" w:themeColor="text1"/>
        </w:rPr>
        <w:t>,</w:t>
      </w:r>
      <w:r w:rsidRPr="00D71165">
        <w:rPr>
          <w:rFonts w:ascii="Arial" w:hAnsi="Arial" w:cs="Arial"/>
          <w:color w:val="000000" w:themeColor="text1"/>
          <w:spacing w:val="-4"/>
        </w:rPr>
        <w:t xml:space="preserve"> </w:t>
      </w:r>
    </w:p>
    <w:p w14:paraId="19011891" w14:textId="333EA97F" w:rsidR="00AB1F18" w:rsidRPr="00D71165" w:rsidRDefault="00AB1F18" w:rsidP="001A458E">
      <w:pPr>
        <w:pStyle w:val="ListParagraph"/>
        <w:widowControl w:val="0"/>
        <w:numPr>
          <w:ilvl w:val="0"/>
          <w:numId w:val="24"/>
        </w:numPr>
        <w:autoSpaceDE w:val="0"/>
        <w:autoSpaceDN w:val="0"/>
        <w:spacing w:before="41" w:after="0" w:line="240" w:lineRule="auto"/>
        <w:ind w:left="360"/>
        <w:contextualSpacing w:val="0"/>
        <w:rPr>
          <w:rFonts w:ascii="Arial" w:hAnsi="Arial" w:cs="Arial"/>
          <w:color w:val="000000" w:themeColor="text1"/>
        </w:rPr>
      </w:pPr>
      <w:r w:rsidRPr="00D71165">
        <w:rPr>
          <w:rFonts w:ascii="Arial" w:hAnsi="Arial" w:cs="Arial"/>
          <w:color w:val="000000" w:themeColor="text1"/>
        </w:rPr>
        <w:t>Program</w:t>
      </w:r>
      <w:r w:rsidRPr="00D71165">
        <w:rPr>
          <w:rFonts w:ascii="Arial" w:hAnsi="Arial" w:cs="Arial"/>
          <w:color w:val="000000" w:themeColor="text1"/>
          <w:spacing w:val="-1"/>
        </w:rPr>
        <w:t xml:space="preserve"> </w:t>
      </w:r>
      <w:proofErr w:type="spellStart"/>
      <w:r w:rsidRPr="00D71165">
        <w:rPr>
          <w:rFonts w:ascii="Arial" w:hAnsi="Arial" w:cs="Arial"/>
          <w:color w:val="000000" w:themeColor="text1"/>
        </w:rPr>
        <w:t>Doktor</w:t>
      </w:r>
      <w:proofErr w:type="spellEnd"/>
      <w:r w:rsidRPr="00D71165">
        <w:rPr>
          <w:rFonts w:ascii="Arial" w:hAnsi="Arial" w:cs="Arial"/>
          <w:color w:val="000000" w:themeColor="text1"/>
          <w:spacing w:val="-4"/>
        </w:rPr>
        <w:t xml:space="preserve"> </w:t>
      </w:r>
      <w:proofErr w:type="spellStart"/>
      <w:r w:rsidRPr="00D71165">
        <w:rPr>
          <w:rFonts w:ascii="Arial" w:hAnsi="Arial" w:cs="Arial"/>
          <w:color w:val="000000" w:themeColor="text1"/>
        </w:rPr>
        <w:t>Terapan</w:t>
      </w:r>
      <w:proofErr w:type="spellEnd"/>
      <w:r w:rsidR="00052487" w:rsidRPr="00D71165">
        <w:rPr>
          <w:rFonts w:ascii="Arial" w:hAnsi="Arial" w:cs="Arial"/>
          <w:color w:val="000000" w:themeColor="text1"/>
        </w:rPr>
        <w:t>,</w:t>
      </w:r>
    </w:p>
    <w:p w14:paraId="3B6ECB3E" w14:textId="3368088A" w:rsidR="00052487" w:rsidRPr="00D71165" w:rsidRDefault="00052487" w:rsidP="001A458E">
      <w:pPr>
        <w:pStyle w:val="ListParagraph"/>
        <w:widowControl w:val="0"/>
        <w:numPr>
          <w:ilvl w:val="0"/>
          <w:numId w:val="24"/>
        </w:numPr>
        <w:autoSpaceDE w:val="0"/>
        <w:autoSpaceDN w:val="0"/>
        <w:spacing w:before="41" w:after="0" w:line="240" w:lineRule="auto"/>
        <w:ind w:left="360"/>
        <w:contextualSpacing w:val="0"/>
        <w:rPr>
          <w:rFonts w:ascii="Arial" w:hAnsi="Arial" w:cs="Arial"/>
          <w:color w:val="000000" w:themeColor="text1"/>
        </w:rPr>
      </w:pPr>
      <w:r w:rsidRPr="00D71165">
        <w:rPr>
          <w:rFonts w:ascii="Arial" w:hAnsi="Arial" w:cs="Arial"/>
          <w:color w:val="000000" w:themeColor="text1"/>
        </w:rPr>
        <w:t xml:space="preserve">Program </w:t>
      </w:r>
      <w:proofErr w:type="spellStart"/>
      <w:r w:rsidRPr="00D71165">
        <w:rPr>
          <w:rFonts w:ascii="Arial" w:hAnsi="Arial" w:cs="Arial"/>
          <w:color w:val="000000" w:themeColor="text1"/>
        </w:rPr>
        <w:t>Studi</w:t>
      </w:r>
      <w:proofErr w:type="spellEnd"/>
      <w:r w:rsidRPr="00D71165">
        <w:rPr>
          <w:rFonts w:ascii="Arial" w:hAnsi="Arial" w:cs="Arial"/>
          <w:color w:val="000000" w:themeColor="text1"/>
        </w:rPr>
        <w:t xml:space="preserve"> Program </w:t>
      </w:r>
      <w:proofErr w:type="spellStart"/>
      <w:r w:rsidRPr="00D71165">
        <w:rPr>
          <w:rFonts w:ascii="Arial" w:hAnsi="Arial" w:cs="Arial"/>
          <w:color w:val="000000" w:themeColor="text1"/>
        </w:rPr>
        <w:t>Profesi</w:t>
      </w:r>
      <w:proofErr w:type="spellEnd"/>
      <w:r w:rsidRPr="00D71165">
        <w:rPr>
          <w:rFonts w:ascii="Arial" w:hAnsi="Arial" w:cs="Arial"/>
          <w:color w:val="000000" w:themeColor="text1"/>
        </w:rPr>
        <w:t xml:space="preserve"> </w:t>
      </w:r>
      <w:proofErr w:type="spellStart"/>
      <w:r w:rsidRPr="00D71165">
        <w:rPr>
          <w:rFonts w:ascii="Arial" w:hAnsi="Arial" w:cs="Arial"/>
          <w:color w:val="000000" w:themeColor="text1"/>
        </w:rPr>
        <w:t>Insinyur</w:t>
      </w:r>
      <w:proofErr w:type="spellEnd"/>
      <w:r w:rsidRPr="00D71165">
        <w:rPr>
          <w:rFonts w:ascii="Arial" w:hAnsi="Arial" w:cs="Arial"/>
          <w:color w:val="000000" w:themeColor="text1"/>
        </w:rPr>
        <w:t>.</w:t>
      </w:r>
    </w:p>
    <w:p w14:paraId="66C7F538" w14:textId="77777777" w:rsidR="00AB1F18" w:rsidRPr="00D71165" w:rsidRDefault="00AB1F18" w:rsidP="00052487">
      <w:pPr>
        <w:ind w:left="360"/>
        <w:rPr>
          <w:color w:val="000000" w:themeColor="text1"/>
          <w:sz w:val="24"/>
        </w:rPr>
      </w:pPr>
    </w:p>
    <w:p w14:paraId="5A182F97" w14:textId="4154A197" w:rsidR="00052487" w:rsidRPr="00D71165" w:rsidRDefault="00052487" w:rsidP="00AB1F18">
      <w:pPr>
        <w:rPr>
          <w:color w:val="000000" w:themeColor="text1"/>
          <w:sz w:val="24"/>
        </w:rPr>
        <w:sectPr w:rsidR="00052487" w:rsidRPr="00D71165" w:rsidSect="005402C6">
          <w:pgSz w:w="11910" w:h="16840"/>
          <w:pgMar w:top="1580" w:right="1470" w:bottom="1460" w:left="1440" w:header="0" w:footer="1228" w:gutter="0"/>
          <w:cols w:space="720"/>
        </w:sectPr>
      </w:pPr>
    </w:p>
    <w:p w14:paraId="5C28EBFC" w14:textId="47B4929A" w:rsidR="00AB1F18" w:rsidRPr="00D71165" w:rsidRDefault="00AB1F18" w:rsidP="00052487">
      <w:pPr>
        <w:pStyle w:val="BodyText"/>
        <w:spacing w:before="1" w:after="43"/>
        <w:rPr>
          <w:color w:val="000000" w:themeColor="text1"/>
        </w:rPr>
      </w:pPr>
      <w:r w:rsidRPr="00987F54">
        <w:rPr>
          <w:color w:val="000000" w:themeColor="text1"/>
        </w:rPr>
        <w:lastRenderedPageBreak/>
        <w:t>Tabel</w:t>
      </w:r>
      <w:r w:rsidRPr="00987F54">
        <w:rPr>
          <w:color w:val="000000" w:themeColor="text1"/>
          <w:spacing w:val="-3"/>
        </w:rPr>
        <w:t xml:space="preserve"> </w:t>
      </w:r>
      <w:r w:rsidRPr="00987F54">
        <w:rPr>
          <w:color w:val="000000" w:themeColor="text1"/>
        </w:rPr>
        <w:t>2</w:t>
      </w:r>
      <w:r w:rsidRPr="00987F54">
        <w:rPr>
          <w:color w:val="000000" w:themeColor="text1"/>
          <w:spacing w:val="-5"/>
        </w:rPr>
        <w:t xml:space="preserve"> </w:t>
      </w:r>
      <w:r w:rsidRPr="00987F54">
        <w:rPr>
          <w:color w:val="000000" w:themeColor="text1"/>
        </w:rPr>
        <w:t>Bobot</w:t>
      </w:r>
      <w:r w:rsidRPr="00987F54">
        <w:rPr>
          <w:color w:val="000000" w:themeColor="text1"/>
          <w:spacing w:val="-5"/>
        </w:rPr>
        <w:t xml:space="preserve"> </w:t>
      </w:r>
      <w:r w:rsidRPr="00987F54">
        <w:rPr>
          <w:color w:val="000000" w:themeColor="text1"/>
        </w:rPr>
        <w:t>Bab/Kriteria</w:t>
      </w:r>
    </w:p>
    <w:p w14:paraId="7568F263" w14:textId="3C326359" w:rsidR="008D7222" w:rsidRPr="00D71165" w:rsidRDefault="008D7222" w:rsidP="00052487">
      <w:pPr>
        <w:pStyle w:val="BodyText"/>
        <w:spacing w:before="1" w:after="43"/>
        <w:rPr>
          <w:color w:val="000000" w:themeColor="text1"/>
        </w:rPr>
      </w:pPr>
    </w:p>
    <w:tbl>
      <w:tblPr>
        <w:tblStyle w:val="TableGrid"/>
        <w:tblW w:w="0" w:type="auto"/>
        <w:tblLook w:val="04A0" w:firstRow="1" w:lastRow="0" w:firstColumn="1" w:lastColumn="0" w:noHBand="0" w:noVBand="1"/>
      </w:tblPr>
      <w:tblGrid>
        <w:gridCol w:w="2775"/>
        <w:gridCol w:w="887"/>
        <w:gridCol w:w="592"/>
        <w:gridCol w:w="592"/>
        <w:gridCol w:w="592"/>
        <w:gridCol w:w="592"/>
        <w:gridCol w:w="592"/>
        <w:gridCol w:w="592"/>
        <w:gridCol w:w="592"/>
        <w:gridCol w:w="592"/>
        <w:gridCol w:w="592"/>
      </w:tblGrid>
      <w:tr w:rsidR="00BC3BD6" w:rsidRPr="00D71165" w14:paraId="39BBD745" w14:textId="4CD4E3C3" w:rsidTr="00BC3BD6">
        <w:trPr>
          <w:trHeight w:val="400"/>
        </w:trPr>
        <w:tc>
          <w:tcPr>
            <w:tcW w:w="0" w:type="auto"/>
            <w:hideMark/>
          </w:tcPr>
          <w:p w14:paraId="177C877C" w14:textId="77777777" w:rsidR="00BC3BD6" w:rsidRPr="00D71165" w:rsidRDefault="00BC3BD6" w:rsidP="008D7222">
            <w:pPr>
              <w:pStyle w:val="BodyText"/>
              <w:spacing w:before="1" w:after="43"/>
              <w:rPr>
                <w:rFonts w:ascii="Arial" w:hAnsi="Arial" w:cs="Arial"/>
                <w:color w:val="000000" w:themeColor="text1"/>
                <w:sz w:val="15"/>
                <w:szCs w:val="15"/>
                <w:lang w:val="en-US"/>
              </w:rPr>
            </w:pPr>
            <w:r w:rsidRPr="00D71165">
              <w:rPr>
                <w:rFonts w:ascii="Arial" w:hAnsi="Arial" w:cs="Arial"/>
                <w:color w:val="000000" w:themeColor="text1"/>
                <w:sz w:val="15"/>
                <w:szCs w:val="15"/>
                <w:lang w:val="en-US"/>
              </w:rPr>
              <w:t> </w:t>
            </w:r>
          </w:p>
        </w:tc>
        <w:tc>
          <w:tcPr>
            <w:tcW w:w="0" w:type="auto"/>
            <w:hideMark/>
          </w:tcPr>
          <w:p w14:paraId="1F665C4B" w14:textId="0F743097" w:rsidR="00BC3BD6" w:rsidRPr="00D71165" w:rsidRDefault="00BC3BD6" w:rsidP="004C4E56">
            <w:pPr>
              <w:pStyle w:val="BodyText"/>
              <w:spacing w:before="1" w:after="43"/>
              <w:jc w:val="center"/>
              <w:rPr>
                <w:rFonts w:ascii="Arial" w:hAnsi="Arial" w:cs="Arial"/>
                <w:color w:val="000000" w:themeColor="text1"/>
                <w:sz w:val="15"/>
                <w:szCs w:val="15"/>
                <w:lang w:val="en-US"/>
              </w:rPr>
            </w:pPr>
          </w:p>
        </w:tc>
        <w:tc>
          <w:tcPr>
            <w:tcW w:w="0" w:type="auto"/>
            <w:hideMark/>
          </w:tcPr>
          <w:p w14:paraId="34EF5E39" w14:textId="77777777" w:rsidR="00BC3BD6" w:rsidRPr="00D71165" w:rsidRDefault="00BC3BD6" w:rsidP="008D7222">
            <w:pPr>
              <w:pStyle w:val="BodyText"/>
              <w:spacing w:before="1" w:after="43"/>
              <w:rPr>
                <w:rFonts w:ascii="Arial" w:hAnsi="Arial" w:cs="Arial"/>
                <w:color w:val="000000" w:themeColor="text1"/>
                <w:sz w:val="15"/>
                <w:szCs w:val="15"/>
                <w:lang w:val="en-US"/>
              </w:rPr>
            </w:pPr>
            <w:r w:rsidRPr="00D71165">
              <w:rPr>
                <w:rFonts w:ascii="Arial" w:hAnsi="Arial" w:cs="Arial"/>
                <w:color w:val="000000" w:themeColor="text1"/>
                <w:sz w:val="15"/>
                <w:szCs w:val="15"/>
                <w:lang w:val="en-US"/>
              </w:rPr>
              <w:t> </w:t>
            </w:r>
          </w:p>
        </w:tc>
        <w:tc>
          <w:tcPr>
            <w:tcW w:w="0" w:type="auto"/>
            <w:hideMark/>
          </w:tcPr>
          <w:p w14:paraId="5DFE744A" w14:textId="77777777" w:rsidR="00BC3BD6" w:rsidRPr="00D71165" w:rsidRDefault="00BC3BD6" w:rsidP="008D7222">
            <w:pPr>
              <w:pStyle w:val="BodyText"/>
              <w:spacing w:before="1" w:after="43"/>
              <w:rPr>
                <w:rFonts w:ascii="Arial" w:hAnsi="Arial" w:cs="Arial"/>
                <w:color w:val="000000" w:themeColor="text1"/>
                <w:sz w:val="15"/>
                <w:szCs w:val="15"/>
                <w:lang w:val="en-US"/>
              </w:rPr>
            </w:pPr>
            <w:r w:rsidRPr="00D71165">
              <w:rPr>
                <w:rFonts w:ascii="Arial" w:hAnsi="Arial" w:cs="Arial"/>
                <w:color w:val="000000" w:themeColor="text1"/>
                <w:sz w:val="15"/>
                <w:szCs w:val="15"/>
                <w:lang w:val="en-US"/>
              </w:rPr>
              <w:t> </w:t>
            </w:r>
          </w:p>
        </w:tc>
        <w:tc>
          <w:tcPr>
            <w:tcW w:w="0" w:type="auto"/>
            <w:gridSpan w:val="7"/>
            <w:vAlign w:val="center"/>
            <w:hideMark/>
          </w:tcPr>
          <w:p w14:paraId="05C034F2"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BOBOT KRITERIA</w:t>
            </w:r>
          </w:p>
        </w:tc>
      </w:tr>
      <w:tr w:rsidR="00BC3BD6" w:rsidRPr="00D71165" w14:paraId="04AA7DBB" w14:textId="156B17C8" w:rsidTr="00BC3BD6">
        <w:trPr>
          <w:trHeight w:val="543"/>
        </w:trPr>
        <w:tc>
          <w:tcPr>
            <w:tcW w:w="0" w:type="auto"/>
            <w:vAlign w:val="center"/>
            <w:hideMark/>
          </w:tcPr>
          <w:p w14:paraId="763E441C"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BAB/KRITERIA</w:t>
            </w:r>
          </w:p>
        </w:tc>
        <w:tc>
          <w:tcPr>
            <w:tcW w:w="0" w:type="auto"/>
            <w:vAlign w:val="center"/>
            <w:hideMark/>
          </w:tcPr>
          <w:p w14:paraId="4DC7E267"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BOBOT BAB</w:t>
            </w:r>
          </w:p>
        </w:tc>
        <w:tc>
          <w:tcPr>
            <w:tcW w:w="0" w:type="auto"/>
            <w:vAlign w:val="center"/>
            <w:hideMark/>
          </w:tcPr>
          <w:p w14:paraId="0845698E"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D1</w:t>
            </w:r>
          </w:p>
        </w:tc>
        <w:tc>
          <w:tcPr>
            <w:tcW w:w="0" w:type="auto"/>
            <w:vAlign w:val="center"/>
            <w:hideMark/>
          </w:tcPr>
          <w:p w14:paraId="69EF21C8"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D2</w:t>
            </w:r>
          </w:p>
        </w:tc>
        <w:tc>
          <w:tcPr>
            <w:tcW w:w="0" w:type="auto"/>
            <w:vAlign w:val="center"/>
            <w:hideMark/>
          </w:tcPr>
          <w:p w14:paraId="15EFF483"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D3</w:t>
            </w:r>
          </w:p>
        </w:tc>
        <w:tc>
          <w:tcPr>
            <w:tcW w:w="0" w:type="auto"/>
            <w:vAlign w:val="center"/>
            <w:hideMark/>
          </w:tcPr>
          <w:p w14:paraId="31840CEC"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S</w:t>
            </w:r>
          </w:p>
        </w:tc>
        <w:tc>
          <w:tcPr>
            <w:tcW w:w="0" w:type="auto"/>
            <w:vAlign w:val="center"/>
            <w:hideMark/>
          </w:tcPr>
          <w:p w14:paraId="31F09094"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proofErr w:type="spellStart"/>
            <w:r w:rsidRPr="00D71165">
              <w:rPr>
                <w:rFonts w:ascii="Arial" w:hAnsi="Arial" w:cs="Arial"/>
                <w:b/>
                <w:bCs/>
                <w:color w:val="000000" w:themeColor="text1"/>
                <w:sz w:val="15"/>
                <w:szCs w:val="15"/>
                <w:lang w:val="en-US"/>
              </w:rPr>
              <w:t>S.Tr</w:t>
            </w:r>
            <w:proofErr w:type="spellEnd"/>
            <w:r w:rsidRPr="00D71165">
              <w:rPr>
                <w:rFonts w:ascii="Arial" w:hAnsi="Arial" w:cs="Arial"/>
                <w:b/>
                <w:bCs/>
                <w:color w:val="000000" w:themeColor="text1"/>
                <w:sz w:val="15"/>
                <w:szCs w:val="15"/>
                <w:lang w:val="en-US"/>
              </w:rPr>
              <w:t>.</w:t>
            </w:r>
          </w:p>
        </w:tc>
        <w:tc>
          <w:tcPr>
            <w:tcW w:w="0" w:type="auto"/>
            <w:vAlign w:val="center"/>
            <w:hideMark/>
          </w:tcPr>
          <w:p w14:paraId="74E7453F"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M</w:t>
            </w:r>
          </w:p>
        </w:tc>
        <w:tc>
          <w:tcPr>
            <w:tcW w:w="0" w:type="auto"/>
            <w:vAlign w:val="center"/>
            <w:hideMark/>
          </w:tcPr>
          <w:p w14:paraId="675866AA"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proofErr w:type="spellStart"/>
            <w:r w:rsidRPr="00D71165">
              <w:rPr>
                <w:rFonts w:ascii="Arial" w:hAnsi="Arial" w:cs="Arial"/>
                <w:b/>
                <w:bCs/>
                <w:color w:val="000000" w:themeColor="text1"/>
                <w:sz w:val="15"/>
                <w:szCs w:val="15"/>
                <w:lang w:val="en-US"/>
              </w:rPr>
              <w:t>M.Tr</w:t>
            </w:r>
            <w:proofErr w:type="spellEnd"/>
            <w:r w:rsidRPr="00D71165">
              <w:rPr>
                <w:rFonts w:ascii="Arial" w:hAnsi="Arial" w:cs="Arial"/>
                <w:b/>
                <w:bCs/>
                <w:color w:val="000000" w:themeColor="text1"/>
                <w:sz w:val="15"/>
                <w:szCs w:val="15"/>
                <w:lang w:val="en-US"/>
              </w:rPr>
              <w:t>.</w:t>
            </w:r>
          </w:p>
        </w:tc>
        <w:tc>
          <w:tcPr>
            <w:tcW w:w="0" w:type="auto"/>
            <w:vAlign w:val="center"/>
            <w:hideMark/>
          </w:tcPr>
          <w:p w14:paraId="45676D6F"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D</w:t>
            </w:r>
          </w:p>
        </w:tc>
        <w:tc>
          <w:tcPr>
            <w:tcW w:w="0" w:type="auto"/>
            <w:vAlign w:val="center"/>
            <w:hideMark/>
          </w:tcPr>
          <w:p w14:paraId="2BDE27D2" w14:textId="77777777" w:rsidR="00BC3BD6" w:rsidRPr="00D71165" w:rsidRDefault="00BC3BD6" w:rsidP="00BB64F5">
            <w:pPr>
              <w:pStyle w:val="BodyText"/>
              <w:spacing w:before="1" w:after="43"/>
              <w:jc w:val="center"/>
              <w:rPr>
                <w:rFonts w:ascii="Arial" w:hAnsi="Arial" w:cs="Arial"/>
                <w:b/>
                <w:bCs/>
                <w:color w:val="000000" w:themeColor="text1"/>
                <w:sz w:val="15"/>
                <w:szCs w:val="15"/>
                <w:lang w:val="en-US"/>
              </w:rPr>
            </w:pPr>
            <w:proofErr w:type="spellStart"/>
            <w:r w:rsidRPr="00D71165">
              <w:rPr>
                <w:rFonts w:ascii="Arial" w:hAnsi="Arial" w:cs="Arial"/>
                <w:b/>
                <w:bCs/>
                <w:color w:val="000000" w:themeColor="text1"/>
                <w:sz w:val="15"/>
                <w:szCs w:val="15"/>
                <w:lang w:val="en-US"/>
              </w:rPr>
              <w:t>D.Tr</w:t>
            </w:r>
            <w:proofErr w:type="spellEnd"/>
            <w:r w:rsidRPr="00D71165">
              <w:rPr>
                <w:rFonts w:ascii="Arial" w:hAnsi="Arial" w:cs="Arial"/>
                <w:b/>
                <w:bCs/>
                <w:color w:val="000000" w:themeColor="text1"/>
                <w:sz w:val="15"/>
                <w:szCs w:val="15"/>
                <w:lang w:val="en-US"/>
              </w:rPr>
              <w:t>.</w:t>
            </w:r>
          </w:p>
        </w:tc>
      </w:tr>
      <w:tr w:rsidR="00BC3BD6" w:rsidRPr="00D71165" w14:paraId="2EE8AD55" w14:textId="58DFB862" w:rsidTr="00BC3BD6">
        <w:trPr>
          <w:trHeight w:val="420"/>
        </w:trPr>
        <w:tc>
          <w:tcPr>
            <w:tcW w:w="0" w:type="auto"/>
            <w:noWrap/>
            <w:vAlign w:val="center"/>
            <w:hideMark/>
          </w:tcPr>
          <w:p w14:paraId="1BA62BA1" w14:textId="77777777" w:rsidR="00BC3BD6" w:rsidRPr="00D71165" w:rsidRDefault="00BC3BD6" w:rsidP="00597C1F">
            <w:pPr>
              <w:pStyle w:val="BodyText"/>
              <w:spacing w:before="1" w:after="43"/>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A. KONDISI EKSTERNAL</w:t>
            </w:r>
          </w:p>
        </w:tc>
        <w:tc>
          <w:tcPr>
            <w:tcW w:w="0" w:type="auto"/>
            <w:noWrap/>
            <w:vAlign w:val="center"/>
            <w:hideMark/>
          </w:tcPr>
          <w:p w14:paraId="50E477E9" w14:textId="77777777" w:rsidR="00BC3BD6" w:rsidRPr="00D71165" w:rsidRDefault="00BC3BD6" w:rsidP="00BB64F5">
            <w:pPr>
              <w:pStyle w:val="BodyText"/>
              <w:spacing w:before="1" w:after="43"/>
              <w:jc w:val="center"/>
              <w:rPr>
                <w:rFonts w:ascii="Arial" w:hAnsi="Arial" w:cs="Arial"/>
                <w:color w:val="000000" w:themeColor="text1"/>
                <w:sz w:val="15"/>
                <w:szCs w:val="15"/>
                <w:lang w:val="en-US"/>
              </w:rPr>
            </w:pPr>
            <w:r w:rsidRPr="00D71165">
              <w:rPr>
                <w:rFonts w:ascii="Arial" w:hAnsi="Arial" w:cs="Arial"/>
                <w:color w:val="000000" w:themeColor="text1"/>
                <w:sz w:val="15"/>
                <w:szCs w:val="15"/>
                <w:lang w:val="en-US"/>
              </w:rPr>
              <w:t>1</w:t>
            </w:r>
          </w:p>
        </w:tc>
        <w:tc>
          <w:tcPr>
            <w:tcW w:w="0" w:type="auto"/>
            <w:vAlign w:val="center"/>
            <w:hideMark/>
          </w:tcPr>
          <w:p w14:paraId="67D8F6DD"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09837898"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13B61FCF"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CEF11B4"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0A870780"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79377C8F"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60B26997"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3789B892"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397A9667"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r>
      <w:tr w:rsidR="00BC3BD6" w:rsidRPr="00D71165" w14:paraId="70892EE0" w14:textId="4971C9FE" w:rsidTr="00BC3BD6">
        <w:trPr>
          <w:trHeight w:val="420"/>
        </w:trPr>
        <w:tc>
          <w:tcPr>
            <w:tcW w:w="0" w:type="auto"/>
            <w:noWrap/>
            <w:vAlign w:val="center"/>
            <w:hideMark/>
          </w:tcPr>
          <w:p w14:paraId="2F4E6D66" w14:textId="77777777" w:rsidR="00BC3BD6" w:rsidRPr="00D71165" w:rsidRDefault="00BC3BD6" w:rsidP="00597C1F">
            <w:pPr>
              <w:pStyle w:val="BodyText"/>
              <w:spacing w:before="1" w:after="43"/>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B. PROFIL INSTITUSI</w:t>
            </w:r>
          </w:p>
        </w:tc>
        <w:tc>
          <w:tcPr>
            <w:tcW w:w="0" w:type="auto"/>
            <w:noWrap/>
            <w:vAlign w:val="center"/>
            <w:hideMark/>
          </w:tcPr>
          <w:p w14:paraId="6EC79B86" w14:textId="77777777" w:rsidR="00BC3BD6" w:rsidRPr="00D71165" w:rsidRDefault="00BC3BD6" w:rsidP="00BB64F5">
            <w:pPr>
              <w:pStyle w:val="BodyText"/>
              <w:spacing w:before="1" w:after="43"/>
              <w:jc w:val="center"/>
              <w:rPr>
                <w:rFonts w:ascii="Arial" w:hAnsi="Arial" w:cs="Arial"/>
                <w:color w:val="000000" w:themeColor="text1"/>
                <w:sz w:val="15"/>
                <w:szCs w:val="15"/>
                <w:lang w:val="en-US"/>
              </w:rPr>
            </w:pPr>
            <w:r w:rsidRPr="00D71165">
              <w:rPr>
                <w:rFonts w:ascii="Arial" w:hAnsi="Arial" w:cs="Arial"/>
                <w:color w:val="000000" w:themeColor="text1"/>
                <w:sz w:val="15"/>
                <w:szCs w:val="15"/>
                <w:lang w:val="en-US"/>
              </w:rPr>
              <w:t>1</w:t>
            </w:r>
          </w:p>
        </w:tc>
        <w:tc>
          <w:tcPr>
            <w:tcW w:w="0" w:type="auto"/>
            <w:vAlign w:val="center"/>
            <w:hideMark/>
          </w:tcPr>
          <w:p w14:paraId="7AA649BB"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5867740F"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13DC374C"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02421BE8"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3D3536B9"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3D812DD4"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1FC7E799"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530C9A4B"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588148D" w14:textId="77777777" w:rsidR="00BC3BD6" w:rsidRPr="00184794" w:rsidRDefault="00BC3BD6"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r>
      <w:tr w:rsidR="00A9496C" w:rsidRPr="00D71165" w14:paraId="03B6C87E" w14:textId="2E24BBEA" w:rsidTr="00BC3BD6">
        <w:trPr>
          <w:trHeight w:val="279"/>
        </w:trPr>
        <w:tc>
          <w:tcPr>
            <w:tcW w:w="0" w:type="auto"/>
            <w:noWrap/>
            <w:vAlign w:val="center"/>
            <w:hideMark/>
          </w:tcPr>
          <w:p w14:paraId="55045362" w14:textId="77777777" w:rsidR="00A9496C" w:rsidRPr="00D71165" w:rsidRDefault="00A9496C" w:rsidP="00597C1F">
            <w:pPr>
              <w:pStyle w:val="BodyText"/>
              <w:spacing w:before="1" w:after="43"/>
              <w:rPr>
                <w:rFonts w:ascii="Arial" w:hAnsi="Arial" w:cs="Arial"/>
                <w:b/>
                <w:bCs/>
                <w:color w:val="000000" w:themeColor="text1"/>
                <w:sz w:val="15"/>
                <w:szCs w:val="15"/>
                <w:lang w:val="en-US"/>
              </w:rPr>
            </w:pPr>
            <w:r w:rsidRPr="00D71165">
              <w:rPr>
                <w:rFonts w:ascii="Arial" w:hAnsi="Arial" w:cs="Arial"/>
                <w:b/>
                <w:bCs/>
                <w:color w:val="000000" w:themeColor="text1"/>
                <w:sz w:val="15"/>
                <w:szCs w:val="15"/>
                <w:lang w:val="en-US"/>
              </w:rPr>
              <w:t>C. KRITERIA</w:t>
            </w:r>
          </w:p>
        </w:tc>
        <w:tc>
          <w:tcPr>
            <w:tcW w:w="0" w:type="auto"/>
            <w:vMerge w:val="restart"/>
            <w:noWrap/>
            <w:vAlign w:val="center"/>
            <w:hideMark/>
          </w:tcPr>
          <w:p w14:paraId="21FFAA73" w14:textId="195E3062" w:rsidR="00A9496C" w:rsidRPr="00D71165" w:rsidRDefault="00A9496C" w:rsidP="00BB64F5">
            <w:pPr>
              <w:pStyle w:val="BodyText"/>
              <w:spacing w:before="1" w:after="43"/>
              <w:jc w:val="center"/>
              <w:rPr>
                <w:rFonts w:ascii="Arial" w:hAnsi="Arial" w:cs="Arial"/>
                <w:color w:val="000000" w:themeColor="text1"/>
                <w:sz w:val="15"/>
                <w:szCs w:val="15"/>
                <w:lang w:val="en-US"/>
              </w:rPr>
            </w:pPr>
            <w:r w:rsidRPr="00D71165">
              <w:rPr>
                <w:rFonts w:ascii="Arial" w:hAnsi="Arial" w:cs="Arial"/>
                <w:color w:val="000000" w:themeColor="text1"/>
                <w:sz w:val="15"/>
                <w:szCs w:val="15"/>
                <w:lang w:val="en-US"/>
              </w:rPr>
              <w:t>87</w:t>
            </w:r>
          </w:p>
        </w:tc>
        <w:tc>
          <w:tcPr>
            <w:tcW w:w="0" w:type="auto"/>
            <w:noWrap/>
            <w:vAlign w:val="center"/>
            <w:hideMark/>
          </w:tcPr>
          <w:p w14:paraId="683ABB11" w14:textId="746D5E25"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30276B58" w14:textId="22C1AA87"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734DE595" w14:textId="7AB7C4E5"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0E6D846F" w14:textId="77098CCF"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1A7E612E" w14:textId="446BD8B6"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7D62E6CB" w14:textId="78658D2A"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563CE5B7" w14:textId="6AE5764C"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794593F0" w14:textId="7FF82D21" w:rsidR="00A9496C" w:rsidRPr="00184794" w:rsidRDefault="00A9496C" w:rsidP="00BB64F5">
            <w:pPr>
              <w:pStyle w:val="BodyText"/>
              <w:spacing w:before="1" w:after="43"/>
              <w:jc w:val="center"/>
              <w:rPr>
                <w:rFonts w:ascii="Arial" w:hAnsi="Arial" w:cs="Arial"/>
                <w:sz w:val="15"/>
                <w:szCs w:val="15"/>
                <w:lang w:val="en-US"/>
              </w:rPr>
            </w:pPr>
          </w:p>
        </w:tc>
        <w:tc>
          <w:tcPr>
            <w:tcW w:w="0" w:type="auto"/>
            <w:noWrap/>
            <w:vAlign w:val="center"/>
            <w:hideMark/>
          </w:tcPr>
          <w:p w14:paraId="7D49650E" w14:textId="6EE83E00" w:rsidR="00A9496C" w:rsidRPr="00184794" w:rsidRDefault="00A9496C" w:rsidP="00BB64F5">
            <w:pPr>
              <w:pStyle w:val="BodyText"/>
              <w:spacing w:before="1" w:after="43"/>
              <w:jc w:val="center"/>
              <w:rPr>
                <w:rFonts w:ascii="Arial" w:hAnsi="Arial" w:cs="Arial"/>
                <w:sz w:val="15"/>
                <w:szCs w:val="15"/>
                <w:lang w:val="en-US"/>
              </w:rPr>
            </w:pPr>
          </w:p>
        </w:tc>
      </w:tr>
      <w:tr w:rsidR="00A9496C" w:rsidRPr="00D71165" w14:paraId="201C58D4" w14:textId="75B8B131" w:rsidTr="00BC3BD6">
        <w:trPr>
          <w:trHeight w:val="399"/>
        </w:trPr>
        <w:tc>
          <w:tcPr>
            <w:tcW w:w="0" w:type="auto"/>
            <w:vAlign w:val="center"/>
            <w:hideMark/>
          </w:tcPr>
          <w:p w14:paraId="16364DBC"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1 Visi, Misi, Tujuan dan Strategi</w:t>
            </w:r>
          </w:p>
        </w:tc>
        <w:tc>
          <w:tcPr>
            <w:tcW w:w="0" w:type="auto"/>
            <w:vMerge/>
            <w:vAlign w:val="center"/>
            <w:hideMark/>
          </w:tcPr>
          <w:p w14:paraId="3C50F578" w14:textId="4E93DBA5"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08E5E41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766B5A75"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0F7A2521"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5BEF28B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00FB055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3908F8A1"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2837156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643CD859"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0D44B690"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r>
      <w:tr w:rsidR="00A9496C" w:rsidRPr="00D71165" w14:paraId="21628E77" w14:textId="4C8D3BFE" w:rsidTr="00BC3BD6">
        <w:trPr>
          <w:trHeight w:val="544"/>
        </w:trPr>
        <w:tc>
          <w:tcPr>
            <w:tcW w:w="0" w:type="auto"/>
            <w:vAlign w:val="center"/>
            <w:hideMark/>
          </w:tcPr>
          <w:p w14:paraId="7A887E6D"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2. Tata Pamong, Tata Kelola dan Kerjasama</w:t>
            </w:r>
          </w:p>
        </w:tc>
        <w:tc>
          <w:tcPr>
            <w:tcW w:w="0" w:type="auto"/>
            <w:vMerge/>
            <w:vAlign w:val="center"/>
            <w:hideMark/>
          </w:tcPr>
          <w:p w14:paraId="61670B64" w14:textId="67196610"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492CD57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80623C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7E975232"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0E393E41"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4516014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783BED70"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2E10CA10"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524A2B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7982938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r>
      <w:tr w:rsidR="00075494" w:rsidRPr="00D71165" w14:paraId="43813C1A" w14:textId="6EE6E8E7" w:rsidTr="00BC3BD6">
        <w:trPr>
          <w:trHeight w:val="420"/>
        </w:trPr>
        <w:tc>
          <w:tcPr>
            <w:tcW w:w="0" w:type="auto"/>
            <w:noWrap/>
            <w:vAlign w:val="center"/>
            <w:hideMark/>
          </w:tcPr>
          <w:p w14:paraId="5D003EC6" w14:textId="77777777" w:rsidR="00075494" w:rsidRPr="00184794" w:rsidRDefault="00075494" w:rsidP="00075494">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3. Mahasiswa</w:t>
            </w:r>
          </w:p>
        </w:tc>
        <w:tc>
          <w:tcPr>
            <w:tcW w:w="0" w:type="auto"/>
            <w:vMerge/>
            <w:noWrap/>
            <w:vAlign w:val="center"/>
            <w:hideMark/>
          </w:tcPr>
          <w:p w14:paraId="6D752012" w14:textId="5C6EA2E0" w:rsidR="00075494" w:rsidRPr="00D71165" w:rsidRDefault="00075494" w:rsidP="00075494">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415C5331" w14:textId="2C595A3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0DF053FF" w14:textId="02B110C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7D32544" w14:textId="0C44D9DE"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A49946B" w14:textId="504FF3A1"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3CFAA3B" w14:textId="560D8DFB"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60C27FB6" w14:textId="229DE94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20AA40A3" w14:textId="076227DE"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3E7E66AF" w14:textId="27C9C74F"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12362DA1" w14:textId="4A4CDD6B"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r>
      <w:tr w:rsidR="00075494" w:rsidRPr="00D71165" w14:paraId="62D34030" w14:textId="31A8221C" w:rsidTr="00075494">
        <w:trPr>
          <w:trHeight w:val="420"/>
        </w:trPr>
        <w:tc>
          <w:tcPr>
            <w:tcW w:w="0" w:type="auto"/>
            <w:noWrap/>
            <w:vAlign w:val="center"/>
            <w:hideMark/>
          </w:tcPr>
          <w:p w14:paraId="4FEB7747" w14:textId="77777777" w:rsidR="00075494" w:rsidRPr="00184794" w:rsidRDefault="00075494" w:rsidP="00075494">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4. Sumber Daya Manusia</w:t>
            </w:r>
          </w:p>
        </w:tc>
        <w:tc>
          <w:tcPr>
            <w:tcW w:w="0" w:type="auto"/>
            <w:vMerge/>
            <w:noWrap/>
            <w:vAlign w:val="center"/>
            <w:hideMark/>
          </w:tcPr>
          <w:p w14:paraId="174BC3B9" w14:textId="3745DC90" w:rsidR="00075494" w:rsidRPr="00D71165" w:rsidRDefault="00075494" w:rsidP="00075494">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50A05D62" w14:textId="079C523A"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332B55E3" w14:textId="31166ABD"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208AC4C7" w14:textId="4C383ABD"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06ABBB92" w14:textId="34D9DA1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05478923" w14:textId="539434E0"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2464C6ED" w14:textId="334191EA"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49304950" w14:textId="6BEAC7BF"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5C796C62" w14:textId="2D0F97C8"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c>
          <w:tcPr>
            <w:tcW w:w="0" w:type="auto"/>
            <w:noWrap/>
            <w:vAlign w:val="center"/>
            <w:hideMark/>
          </w:tcPr>
          <w:p w14:paraId="393FE224" w14:textId="5E0EFB49"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r>
      <w:tr w:rsidR="00A9496C" w:rsidRPr="00D71165" w14:paraId="790AA151" w14:textId="7373FAA6" w:rsidTr="00BC3BD6">
        <w:trPr>
          <w:trHeight w:val="531"/>
        </w:trPr>
        <w:tc>
          <w:tcPr>
            <w:tcW w:w="0" w:type="auto"/>
            <w:vAlign w:val="center"/>
            <w:hideMark/>
          </w:tcPr>
          <w:p w14:paraId="5D526BB8"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5. Keuangan, Sarana dan Prasarana</w:t>
            </w:r>
          </w:p>
        </w:tc>
        <w:tc>
          <w:tcPr>
            <w:tcW w:w="0" w:type="auto"/>
            <w:vMerge/>
            <w:vAlign w:val="center"/>
            <w:hideMark/>
          </w:tcPr>
          <w:p w14:paraId="3DFB5C78" w14:textId="729133F3"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6F172D4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6730D3C8"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7399B8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80FD418"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72487EF2"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623B0F2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0EC08A0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0B7D1AD9"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c>
          <w:tcPr>
            <w:tcW w:w="0" w:type="auto"/>
            <w:noWrap/>
            <w:vAlign w:val="center"/>
            <w:hideMark/>
          </w:tcPr>
          <w:p w14:paraId="597BAF8D"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6,62</w:t>
            </w:r>
          </w:p>
        </w:tc>
      </w:tr>
      <w:tr w:rsidR="00075494" w:rsidRPr="00D71165" w14:paraId="6F3C233C" w14:textId="6020754A" w:rsidTr="00075494">
        <w:trPr>
          <w:trHeight w:val="420"/>
        </w:trPr>
        <w:tc>
          <w:tcPr>
            <w:tcW w:w="0" w:type="auto"/>
            <w:vAlign w:val="center"/>
            <w:hideMark/>
          </w:tcPr>
          <w:p w14:paraId="27DB8C40" w14:textId="77777777" w:rsidR="00075494" w:rsidRPr="00184794" w:rsidRDefault="00075494" w:rsidP="00075494">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6. Pendidikan</w:t>
            </w:r>
          </w:p>
        </w:tc>
        <w:tc>
          <w:tcPr>
            <w:tcW w:w="0" w:type="auto"/>
            <w:vMerge/>
            <w:vAlign w:val="center"/>
            <w:hideMark/>
          </w:tcPr>
          <w:p w14:paraId="2CA0356A" w14:textId="275CCE9E" w:rsidR="00075494" w:rsidRPr="00D71165" w:rsidRDefault="00075494" w:rsidP="00075494">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192DE5E6"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10D9597C"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7D4AB4F9"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360DA6E0"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44C7A0F0"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3975EE8E"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17,97</w:t>
            </w:r>
          </w:p>
        </w:tc>
        <w:tc>
          <w:tcPr>
            <w:tcW w:w="0" w:type="auto"/>
            <w:noWrap/>
            <w:vAlign w:val="center"/>
            <w:hideMark/>
          </w:tcPr>
          <w:p w14:paraId="7C4D8F7B" w14:textId="3BE1FE8B"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14.18</w:t>
            </w:r>
          </w:p>
        </w:tc>
        <w:tc>
          <w:tcPr>
            <w:tcW w:w="0" w:type="auto"/>
            <w:noWrap/>
            <w:vAlign w:val="center"/>
            <w:hideMark/>
          </w:tcPr>
          <w:p w14:paraId="46864FFA" w14:textId="559ED339"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11.35</w:t>
            </w:r>
          </w:p>
        </w:tc>
        <w:tc>
          <w:tcPr>
            <w:tcW w:w="0" w:type="auto"/>
            <w:noWrap/>
            <w:vAlign w:val="center"/>
            <w:hideMark/>
          </w:tcPr>
          <w:p w14:paraId="29B7120C" w14:textId="08BAFA35"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11.35</w:t>
            </w:r>
          </w:p>
        </w:tc>
      </w:tr>
      <w:tr w:rsidR="00075494" w:rsidRPr="00D71165" w14:paraId="70DE50AD" w14:textId="3CADA87D" w:rsidTr="00075494">
        <w:trPr>
          <w:trHeight w:val="420"/>
        </w:trPr>
        <w:tc>
          <w:tcPr>
            <w:tcW w:w="0" w:type="auto"/>
            <w:noWrap/>
            <w:vAlign w:val="center"/>
            <w:hideMark/>
          </w:tcPr>
          <w:p w14:paraId="71209C92" w14:textId="77777777" w:rsidR="00075494" w:rsidRPr="00184794" w:rsidRDefault="00075494" w:rsidP="00075494">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7. Penelitian</w:t>
            </w:r>
          </w:p>
        </w:tc>
        <w:tc>
          <w:tcPr>
            <w:tcW w:w="0" w:type="auto"/>
            <w:vMerge/>
            <w:noWrap/>
            <w:vAlign w:val="center"/>
            <w:hideMark/>
          </w:tcPr>
          <w:p w14:paraId="0B237CE9" w14:textId="2E6F50CD" w:rsidR="00075494" w:rsidRPr="00D71165" w:rsidRDefault="00075494" w:rsidP="00075494">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6B7BB176"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0353EC43"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459B8B80"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7B437A13"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66AF342B" w14:textId="7777777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6A714CD4" w14:textId="74F9A90C"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4,73</w:t>
            </w:r>
          </w:p>
        </w:tc>
        <w:tc>
          <w:tcPr>
            <w:tcW w:w="0" w:type="auto"/>
            <w:noWrap/>
            <w:vAlign w:val="center"/>
            <w:hideMark/>
          </w:tcPr>
          <w:p w14:paraId="179D60D9" w14:textId="7F3E44FE"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4.73</w:t>
            </w:r>
          </w:p>
        </w:tc>
        <w:tc>
          <w:tcPr>
            <w:tcW w:w="0" w:type="auto"/>
            <w:noWrap/>
            <w:vAlign w:val="center"/>
            <w:hideMark/>
          </w:tcPr>
          <w:p w14:paraId="0B9913AA" w14:textId="41A0C0C1" w:rsidR="00075494" w:rsidRPr="00184794" w:rsidRDefault="00C640C9" w:rsidP="00075494">
            <w:pPr>
              <w:pStyle w:val="BodyText"/>
              <w:spacing w:before="1" w:after="43"/>
              <w:jc w:val="center"/>
              <w:rPr>
                <w:rFonts w:ascii="Arial" w:hAnsi="Arial" w:cs="Arial"/>
                <w:sz w:val="15"/>
                <w:szCs w:val="15"/>
                <w:lang w:val="en-US"/>
              </w:rPr>
            </w:pPr>
            <w:r w:rsidRPr="00184794">
              <w:rPr>
                <w:rFonts w:ascii="Arial" w:hAnsi="Arial" w:cs="Arial"/>
                <w:sz w:val="15"/>
                <w:szCs w:val="15"/>
                <w:lang w:val="en-US"/>
              </w:rPr>
              <w:t>9,46</w:t>
            </w:r>
          </w:p>
        </w:tc>
        <w:tc>
          <w:tcPr>
            <w:tcW w:w="0" w:type="auto"/>
            <w:noWrap/>
            <w:vAlign w:val="center"/>
            <w:hideMark/>
          </w:tcPr>
          <w:p w14:paraId="0A942865" w14:textId="45799EB8"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9.46</w:t>
            </w:r>
          </w:p>
        </w:tc>
      </w:tr>
      <w:tr w:rsidR="00A9496C" w:rsidRPr="00D71165" w14:paraId="610E3D5B" w14:textId="583C4457" w:rsidTr="00BC3BD6">
        <w:trPr>
          <w:trHeight w:val="536"/>
        </w:trPr>
        <w:tc>
          <w:tcPr>
            <w:tcW w:w="0" w:type="auto"/>
            <w:vAlign w:val="center"/>
            <w:hideMark/>
          </w:tcPr>
          <w:p w14:paraId="1BCA0093"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8. Pengabdian kepada Masyarakat</w:t>
            </w:r>
          </w:p>
        </w:tc>
        <w:tc>
          <w:tcPr>
            <w:tcW w:w="0" w:type="auto"/>
            <w:vMerge/>
            <w:noWrap/>
            <w:vAlign w:val="center"/>
            <w:hideMark/>
          </w:tcPr>
          <w:p w14:paraId="2F84C778" w14:textId="7F7B944C"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13E505B0"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5417E22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334C4C0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110EBD62"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7D841B9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5023322B"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71486C0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c>
          <w:tcPr>
            <w:tcW w:w="0" w:type="auto"/>
            <w:noWrap/>
            <w:vAlign w:val="center"/>
            <w:hideMark/>
          </w:tcPr>
          <w:p w14:paraId="0264D1D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1,89</w:t>
            </w:r>
          </w:p>
        </w:tc>
        <w:tc>
          <w:tcPr>
            <w:tcW w:w="0" w:type="auto"/>
            <w:noWrap/>
            <w:vAlign w:val="center"/>
            <w:hideMark/>
          </w:tcPr>
          <w:p w14:paraId="70D2C64C"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2,84</w:t>
            </w:r>
          </w:p>
        </w:tc>
      </w:tr>
      <w:tr w:rsidR="00075494" w:rsidRPr="00D71165" w14:paraId="6E7A545F" w14:textId="50D31303" w:rsidTr="00075494">
        <w:trPr>
          <w:trHeight w:val="558"/>
        </w:trPr>
        <w:tc>
          <w:tcPr>
            <w:tcW w:w="0" w:type="auto"/>
            <w:vAlign w:val="center"/>
            <w:hideMark/>
          </w:tcPr>
          <w:p w14:paraId="7A54C49D" w14:textId="77777777" w:rsidR="00075494" w:rsidRPr="00184794" w:rsidRDefault="00075494" w:rsidP="00075494">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9. Luaran dan Capaian Tridharma</w:t>
            </w:r>
          </w:p>
        </w:tc>
        <w:tc>
          <w:tcPr>
            <w:tcW w:w="0" w:type="auto"/>
            <w:vMerge/>
            <w:vAlign w:val="center"/>
            <w:hideMark/>
          </w:tcPr>
          <w:p w14:paraId="2107C535" w14:textId="42F520EB" w:rsidR="00075494" w:rsidRPr="00D71165" w:rsidRDefault="00075494" w:rsidP="00075494">
            <w:pPr>
              <w:pStyle w:val="BodyText"/>
              <w:spacing w:before="1" w:after="43"/>
              <w:jc w:val="center"/>
              <w:rPr>
                <w:rFonts w:ascii="Arial" w:hAnsi="Arial" w:cs="Arial"/>
                <w:color w:val="000000" w:themeColor="text1"/>
                <w:sz w:val="15"/>
                <w:szCs w:val="15"/>
                <w:lang w:val="en-US"/>
              </w:rPr>
            </w:pPr>
          </w:p>
        </w:tc>
        <w:tc>
          <w:tcPr>
            <w:tcW w:w="0" w:type="auto"/>
            <w:noWrap/>
            <w:vAlign w:val="center"/>
            <w:hideMark/>
          </w:tcPr>
          <w:p w14:paraId="422533A2" w14:textId="7E2F0500"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32.15</w:t>
            </w:r>
          </w:p>
        </w:tc>
        <w:tc>
          <w:tcPr>
            <w:tcW w:w="0" w:type="auto"/>
            <w:noWrap/>
            <w:vAlign w:val="center"/>
            <w:hideMark/>
          </w:tcPr>
          <w:p w14:paraId="283A9C3A" w14:textId="5F3BE2BA"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32.15</w:t>
            </w:r>
          </w:p>
        </w:tc>
        <w:tc>
          <w:tcPr>
            <w:tcW w:w="0" w:type="auto"/>
            <w:noWrap/>
            <w:vAlign w:val="center"/>
            <w:hideMark/>
          </w:tcPr>
          <w:p w14:paraId="6B8836C2" w14:textId="6350B1A1"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32.15</w:t>
            </w:r>
          </w:p>
        </w:tc>
        <w:tc>
          <w:tcPr>
            <w:tcW w:w="0" w:type="auto"/>
            <w:noWrap/>
            <w:vAlign w:val="center"/>
            <w:hideMark/>
          </w:tcPr>
          <w:p w14:paraId="63A99A93" w14:textId="13865257"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32.15</w:t>
            </w:r>
          </w:p>
        </w:tc>
        <w:tc>
          <w:tcPr>
            <w:tcW w:w="0" w:type="auto"/>
            <w:noWrap/>
            <w:vAlign w:val="center"/>
            <w:hideMark/>
          </w:tcPr>
          <w:p w14:paraId="7C9BDB08" w14:textId="7682D3BE"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32.15</w:t>
            </w:r>
          </w:p>
        </w:tc>
        <w:tc>
          <w:tcPr>
            <w:tcW w:w="0" w:type="auto"/>
            <w:noWrap/>
            <w:vAlign w:val="center"/>
            <w:hideMark/>
          </w:tcPr>
          <w:p w14:paraId="022EB5C0" w14:textId="2CAD1015"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34.04</w:t>
            </w:r>
          </w:p>
        </w:tc>
        <w:tc>
          <w:tcPr>
            <w:tcW w:w="0" w:type="auto"/>
            <w:noWrap/>
            <w:vAlign w:val="center"/>
            <w:hideMark/>
          </w:tcPr>
          <w:p w14:paraId="54FF3355" w14:textId="1723EFA8"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36.88</w:t>
            </w:r>
          </w:p>
        </w:tc>
        <w:tc>
          <w:tcPr>
            <w:tcW w:w="0" w:type="auto"/>
            <w:noWrap/>
            <w:vAlign w:val="center"/>
            <w:hideMark/>
          </w:tcPr>
          <w:p w14:paraId="5D6120A4" w14:textId="1F3BC0D1"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35.93</w:t>
            </w:r>
          </w:p>
        </w:tc>
        <w:tc>
          <w:tcPr>
            <w:tcW w:w="0" w:type="auto"/>
            <w:noWrap/>
            <w:vAlign w:val="center"/>
            <w:hideMark/>
          </w:tcPr>
          <w:p w14:paraId="722E1F79" w14:textId="68B50D3B" w:rsidR="00075494" w:rsidRPr="00184794" w:rsidRDefault="00075494" w:rsidP="00075494">
            <w:pPr>
              <w:pStyle w:val="BodyText"/>
              <w:spacing w:before="1" w:after="43"/>
              <w:jc w:val="center"/>
              <w:rPr>
                <w:rFonts w:ascii="Arial" w:hAnsi="Arial" w:cs="Arial"/>
                <w:sz w:val="15"/>
                <w:szCs w:val="15"/>
                <w:lang w:val="en-US"/>
              </w:rPr>
            </w:pPr>
            <w:r w:rsidRPr="00184794">
              <w:rPr>
                <w:rFonts w:ascii="Arial" w:hAnsi="Arial" w:cs="Arial"/>
                <w:sz w:val="15"/>
                <w:szCs w:val="15"/>
              </w:rPr>
              <w:t>34.99</w:t>
            </w:r>
          </w:p>
        </w:tc>
      </w:tr>
      <w:tr w:rsidR="00BC3BD6" w:rsidRPr="00D71165" w14:paraId="01CA5D4E" w14:textId="5F674AA2" w:rsidTr="00BC3BD6">
        <w:trPr>
          <w:trHeight w:val="420"/>
        </w:trPr>
        <w:tc>
          <w:tcPr>
            <w:tcW w:w="0" w:type="auto"/>
            <w:vAlign w:val="center"/>
            <w:hideMark/>
          </w:tcPr>
          <w:p w14:paraId="6603C49C" w14:textId="77777777" w:rsidR="00BC3BD6" w:rsidRPr="00184794" w:rsidRDefault="00BC3BD6" w:rsidP="00597C1F">
            <w:pPr>
              <w:pStyle w:val="BodyText"/>
              <w:spacing w:before="1" w:after="43"/>
              <w:rPr>
                <w:rFonts w:ascii="Arial" w:hAnsi="Arial" w:cs="Arial"/>
                <w:b/>
                <w:bCs/>
                <w:color w:val="000000" w:themeColor="text1"/>
                <w:sz w:val="15"/>
                <w:szCs w:val="15"/>
                <w:lang w:val="id-ID"/>
              </w:rPr>
            </w:pPr>
            <w:r w:rsidRPr="00184794">
              <w:rPr>
                <w:rFonts w:ascii="Arial" w:hAnsi="Arial" w:cs="Arial"/>
                <w:b/>
                <w:bCs/>
                <w:color w:val="000000" w:themeColor="text1"/>
                <w:sz w:val="15"/>
                <w:szCs w:val="15"/>
                <w:lang w:val="id-ID"/>
              </w:rPr>
              <w:t>D. PENJAMINAN MUTU</w:t>
            </w:r>
          </w:p>
        </w:tc>
        <w:tc>
          <w:tcPr>
            <w:tcW w:w="0" w:type="auto"/>
            <w:vAlign w:val="center"/>
            <w:hideMark/>
          </w:tcPr>
          <w:p w14:paraId="399A7781" w14:textId="50FCB435" w:rsidR="00BC3BD6" w:rsidRPr="00D71165" w:rsidRDefault="00BC3BD6" w:rsidP="00BB64F5">
            <w:pPr>
              <w:pStyle w:val="BodyText"/>
              <w:spacing w:before="1" w:after="43"/>
              <w:jc w:val="center"/>
              <w:rPr>
                <w:rFonts w:ascii="Arial" w:hAnsi="Arial" w:cs="Arial"/>
                <w:b/>
                <w:bCs/>
                <w:color w:val="000000" w:themeColor="text1"/>
                <w:sz w:val="15"/>
                <w:szCs w:val="15"/>
                <w:lang w:val="en-US"/>
              </w:rPr>
            </w:pPr>
          </w:p>
        </w:tc>
        <w:tc>
          <w:tcPr>
            <w:tcW w:w="0" w:type="auto"/>
            <w:noWrap/>
            <w:vAlign w:val="center"/>
            <w:hideMark/>
          </w:tcPr>
          <w:p w14:paraId="75E759BD" w14:textId="5E9F7F4F"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476AAB9C" w14:textId="27E3D68A"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62465490" w14:textId="6AAA21A1"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3F2710CC" w14:textId="1BD911DB"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58BC3EF2" w14:textId="718EB567"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48C7A5C7" w14:textId="0AD22F20"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2E2F914B" w14:textId="3C669818"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71E5C774" w14:textId="46E5B6C5" w:rsidR="00BC3BD6" w:rsidRPr="00184794" w:rsidRDefault="00BC3BD6" w:rsidP="00BB64F5">
            <w:pPr>
              <w:pStyle w:val="BodyText"/>
              <w:spacing w:before="1" w:after="43"/>
              <w:jc w:val="center"/>
              <w:rPr>
                <w:rFonts w:ascii="Arial" w:hAnsi="Arial" w:cs="Arial"/>
                <w:sz w:val="15"/>
                <w:szCs w:val="15"/>
                <w:lang w:val="en-US"/>
              </w:rPr>
            </w:pPr>
          </w:p>
        </w:tc>
        <w:tc>
          <w:tcPr>
            <w:tcW w:w="0" w:type="auto"/>
            <w:noWrap/>
            <w:vAlign w:val="center"/>
            <w:hideMark/>
          </w:tcPr>
          <w:p w14:paraId="1721ABD9" w14:textId="75A18C8A" w:rsidR="00BC3BD6" w:rsidRPr="00184794" w:rsidRDefault="00BC3BD6" w:rsidP="00BB64F5">
            <w:pPr>
              <w:pStyle w:val="BodyText"/>
              <w:spacing w:before="1" w:after="43"/>
              <w:jc w:val="center"/>
              <w:rPr>
                <w:rFonts w:ascii="Arial" w:hAnsi="Arial" w:cs="Arial"/>
                <w:sz w:val="15"/>
                <w:szCs w:val="15"/>
                <w:lang w:val="en-US"/>
              </w:rPr>
            </w:pPr>
          </w:p>
        </w:tc>
      </w:tr>
      <w:tr w:rsidR="00A9496C" w:rsidRPr="00D71165" w14:paraId="55445172" w14:textId="5B61037D" w:rsidTr="00BC3BD6">
        <w:trPr>
          <w:trHeight w:val="686"/>
        </w:trPr>
        <w:tc>
          <w:tcPr>
            <w:tcW w:w="0" w:type="auto"/>
            <w:vAlign w:val="center"/>
            <w:hideMark/>
          </w:tcPr>
          <w:p w14:paraId="4B6A3906"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1. Keberadaan unit penjaminan dan komitmen pimpinan</w:t>
            </w:r>
          </w:p>
        </w:tc>
        <w:tc>
          <w:tcPr>
            <w:tcW w:w="0" w:type="auto"/>
            <w:vMerge w:val="restart"/>
            <w:vAlign w:val="center"/>
            <w:hideMark/>
          </w:tcPr>
          <w:p w14:paraId="451A8428" w14:textId="4A8426F9" w:rsidR="00A9496C" w:rsidRPr="00D71165" w:rsidRDefault="00A9496C" w:rsidP="00BB64F5">
            <w:pPr>
              <w:pStyle w:val="BodyText"/>
              <w:spacing w:before="1" w:after="43"/>
              <w:jc w:val="center"/>
              <w:rPr>
                <w:rFonts w:ascii="Arial" w:hAnsi="Arial" w:cs="Arial"/>
                <w:color w:val="000000" w:themeColor="text1"/>
                <w:sz w:val="15"/>
                <w:szCs w:val="15"/>
                <w:lang w:val="en-US"/>
              </w:rPr>
            </w:pPr>
            <w:r w:rsidRPr="00D71165">
              <w:rPr>
                <w:rFonts w:ascii="Arial" w:hAnsi="Arial" w:cs="Arial"/>
                <w:color w:val="000000" w:themeColor="text1"/>
                <w:sz w:val="15"/>
                <w:szCs w:val="15"/>
                <w:lang w:val="en-US"/>
              </w:rPr>
              <w:t>5</w:t>
            </w:r>
          </w:p>
        </w:tc>
        <w:tc>
          <w:tcPr>
            <w:tcW w:w="0" w:type="auto"/>
            <w:vAlign w:val="center"/>
            <w:hideMark/>
          </w:tcPr>
          <w:p w14:paraId="254CCF5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0EBC250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62E4B21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7A90F990"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6C30805"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317614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52FC1392"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B87B10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0F9EAC4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r>
      <w:tr w:rsidR="00A9496C" w:rsidRPr="00D71165" w14:paraId="621CB9D8" w14:textId="40D0A7C4" w:rsidTr="00BC3BD6">
        <w:trPr>
          <w:trHeight w:val="840"/>
        </w:trPr>
        <w:tc>
          <w:tcPr>
            <w:tcW w:w="0" w:type="auto"/>
            <w:vAlign w:val="center"/>
            <w:hideMark/>
          </w:tcPr>
          <w:p w14:paraId="38F575F4"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2. Ketersediaan dokumen dan pengakuan mutu eksternal</w:t>
            </w:r>
          </w:p>
        </w:tc>
        <w:tc>
          <w:tcPr>
            <w:tcW w:w="0" w:type="auto"/>
            <w:vMerge/>
            <w:vAlign w:val="center"/>
            <w:hideMark/>
          </w:tcPr>
          <w:p w14:paraId="3BBAEEED" w14:textId="1C8C396F"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vAlign w:val="center"/>
            <w:hideMark/>
          </w:tcPr>
          <w:p w14:paraId="0D6CD969"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3DD466C"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7AE3565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7E73BE1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39504FA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590C5E4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A8ACFB8"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A4FA99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6D293D2C"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r>
      <w:tr w:rsidR="00A9496C" w:rsidRPr="00D71165" w14:paraId="0038B4D2" w14:textId="47FEB464" w:rsidTr="00BC3BD6">
        <w:trPr>
          <w:trHeight w:val="707"/>
        </w:trPr>
        <w:tc>
          <w:tcPr>
            <w:tcW w:w="0" w:type="auto"/>
            <w:vAlign w:val="center"/>
            <w:hideMark/>
          </w:tcPr>
          <w:p w14:paraId="03126CDD"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 xml:space="preserve">3. Keterlaksanaan Penjaminan Mutu dan Audit Mutu Internal </w:t>
            </w:r>
          </w:p>
        </w:tc>
        <w:tc>
          <w:tcPr>
            <w:tcW w:w="0" w:type="auto"/>
            <w:vMerge/>
            <w:vAlign w:val="center"/>
            <w:hideMark/>
          </w:tcPr>
          <w:p w14:paraId="74E70225" w14:textId="7B5B19E5"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vAlign w:val="center"/>
            <w:hideMark/>
          </w:tcPr>
          <w:p w14:paraId="5D4A378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03424BE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2167C14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246E962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4182A949"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4CA536ED"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79390107"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1AE96F11"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0856AD08"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r>
      <w:tr w:rsidR="00A9496C" w:rsidRPr="00D71165" w14:paraId="117DB91F" w14:textId="71D3AC4F" w:rsidTr="00BC3BD6">
        <w:trPr>
          <w:trHeight w:val="548"/>
        </w:trPr>
        <w:tc>
          <w:tcPr>
            <w:tcW w:w="0" w:type="auto"/>
            <w:vAlign w:val="center"/>
            <w:hideMark/>
          </w:tcPr>
          <w:p w14:paraId="1A7D9683"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 xml:space="preserve">4. Kepuasan </w:t>
            </w:r>
            <w:r w:rsidRPr="00184794">
              <w:rPr>
                <w:rFonts w:ascii="Arial" w:hAnsi="Arial" w:cs="Arial"/>
                <w:color w:val="000000" w:themeColor="text1"/>
                <w:sz w:val="15"/>
                <w:szCs w:val="15"/>
                <w:lang w:val="id-ID"/>
              </w:rPr>
              <w:br/>
              <w:t>Pemangku Kepentingan</w:t>
            </w:r>
          </w:p>
        </w:tc>
        <w:tc>
          <w:tcPr>
            <w:tcW w:w="0" w:type="auto"/>
            <w:vMerge/>
            <w:vAlign w:val="center"/>
            <w:hideMark/>
          </w:tcPr>
          <w:p w14:paraId="5F03D83C" w14:textId="70FD69C3"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vAlign w:val="center"/>
            <w:hideMark/>
          </w:tcPr>
          <w:p w14:paraId="318B6A4B"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C798BE6"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6DF8C96C"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7C54306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4D1456B"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B60F2A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414A209A"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53D17A4D"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c>
          <w:tcPr>
            <w:tcW w:w="0" w:type="auto"/>
            <w:vAlign w:val="center"/>
            <w:hideMark/>
          </w:tcPr>
          <w:p w14:paraId="264DCB51"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1,00</w:t>
            </w:r>
          </w:p>
        </w:tc>
      </w:tr>
      <w:tr w:rsidR="00A9496C" w:rsidRPr="00D71165" w14:paraId="5A1F613C" w14:textId="1CC8326D" w:rsidTr="00BC3BD6">
        <w:trPr>
          <w:trHeight w:val="712"/>
        </w:trPr>
        <w:tc>
          <w:tcPr>
            <w:tcW w:w="0" w:type="auto"/>
            <w:vAlign w:val="center"/>
            <w:hideMark/>
          </w:tcPr>
          <w:p w14:paraId="1F3393CF" w14:textId="77777777" w:rsidR="00A9496C" w:rsidRPr="00184794" w:rsidRDefault="00A9496C" w:rsidP="00597C1F">
            <w:pPr>
              <w:pStyle w:val="BodyText"/>
              <w:spacing w:before="1" w:after="43"/>
              <w:rPr>
                <w:rFonts w:ascii="Arial" w:hAnsi="Arial" w:cs="Arial"/>
                <w:b/>
                <w:bCs/>
                <w:color w:val="000000" w:themeColor="text1"/>
                <w:sz w:val="15"/>
                <w:szCs w:val="15"/>
                <w:lang w:val="id-ID"/>
              </w:rPr>
            </w:pPr>
            <w:r w:rsidRPr="00184794">
              <w:rPr>
                <w:rFonts w:ascii="Arial" w:hAnsi="Arial" w:cs="Arial"/>
                <w:b/>
                <w:bCs/>
                <w:color w:val="000000" w:themeColor="text1"/>
                <w:sz w:val="15"/>
                <w:szCs w:val="15"/>
                <w:lang w:val="id-ID"/>
              </w:rPr>
              <w:t>E. PROGRAM PENGEMBANGAN BERKELANJUTAN</w:t>
            </w:r>
          </w:p>
        </w:tc>
        <w:tc>
          <w:tcPr>
            <w:tcW w:w="0" w:type="auto"/>
            <w:vMerge/>
            <w:vAlign w:val="center"/>
            <w:hideMark/>
          </w:tcPr>
          <w:p w14:paraId="18BA32DC" w14:textId="44CF5C8B" w:rsidR="00A9496C" w:rsidRPr="00D71165" w:rsidRDefault="00A9496C" w:rsidP="00BB64F5">
            <w:pPr>
              <w:pStyle w:val="BodyText"/>
              <w:spacing w:before="1" w:after="43"/>
              <w:jc w:val="center"/>
              <w:rPr>
                <w:rFonts w:ascii="Arial" w:hAnsi="Arial" w:cs="Arial"/>
                <w:b/>
                <w:bCs/>
                <w:color w:val="000000" w:themeColor="text1"/>
                <w:sz w:val="15"/>
                <w:szCs w:val="15"/>
                <w:lang w:val="en-US"/>
              </w:rPr>
            </w:pPr>
          </w:p>
        </w:tc>
        <w:tc>
          <w:tcPr>
            <w:tcW w:w="0" w:type="auto"/>
            <w:vAlign w:val="center"/>
            <w:hideMark/>
          </w:tcPr>
          <w:p w14:paraId="3A3DE06A" w14:textId="51997654"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72D708B6" w14:textId="075D5973"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3E7635E3" w14:textId="233D3798"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57FE2466" w14:textId="7E8A7923"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4BC73C37" w14:textId="21563964"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355DD7AF" w14:textId="03E4669B"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6C2815E9" w14:textId="6C410167"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58DD7478" w14:textId="14DFB5FF" w:rsidR="00A9496C" w:rsidRPr="00184794" w:rsidRDefault="00A9496C" w:rsidP="00BB64F5">
            <w:pPr>
              <w:pStyle w:val="BodyText"/>
              <w:spacing w:before="1" w:after="43"/>
              <w:jc w:val="center"/>
              <w:rPr>
                <w:rFonts w:ascii="Arial" w:hAnsi="Arial" w:cs="Arial"/>
                <w:sz w:val="15"/>
                <w:szCs w:val="15"/>
                <w:lang w:val="en-US"/>
              </w:rPr>
            </w:pPr>
          </w:p>
        </w:tc>
        <w:tc>
          <w:tcPr>
            <w:tcW w:w="0" w:type="auto"/>
            <w:vAlign w:val="center"/>
            <w:hideMark/>
          </w:tcPr>
          <w:p w14:paraId="42C9FDEE" w14:textId="6555A890" w:rsidR="00A9496C" w:rsidRPr="00184794" w:rsidRDefault="00A9496C" w:rsidP="00BB64F5">
            <w:pPr>
              <w:pStyle w:val="BodyText"/>
              <w:spacing w:before="1" w:after="43"/>
              <w:jc w:val="center"/>
              <w:rPr>
                <w:rFonts w:ascii="Arial" w:hAnsi="Arial" w:cs="Arial"/>
                <w:sz w:val="15"/>
                <w:szCs w:val="15"/>
                <w:lang w:val="en-US"/>
              </w:rPr>
            </w:pPr>
          </w:p>
        </w:tc>
      </w:tr>
      <w:tr w:rsidR="00C640C9" w:rsidRPr="00D71165" w14:paraId="1F2096D7" w14:textId="78EE475B" w:rsidTr="00BC3BD6">
        <w:trPr>
          <w:trHeight w:val="303"/>
        </w:trPr>
        <w:tc>
          <w:tcPr>
            <w:tcW w:w="0" w:type="auto"/>
            <w:vAlign w:val="center"/>
            <w:hideMark/>
          </w:tcPr>
          <w:p w14:paraId="00E22978" w14:textId="77777777" w:rsidR="00C640C9" w:rsidRPr="00184794" w:rsidRDefault="00C640C9" w:rsidP="00C640C9">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 xml:space="preserve">1. Analisis SWOT </w:t>
            </w:r>
          </w:p>
        </w:tc>
        <w:tc>
          <w:tcPr>
            <w:tcW w:w="0" w:type="auto"/>
            <w:vMerge w:val="restart"/>
            <w:vAlign w:val="center"/>
            <w:hideMark/>
          </w:tcPr>
          <w:p w14:paraId="7F5D9EEE" w14:textId="10E90B56" w:rsidR="00C640C9" w:rsidRPr="00D71165" w:rsidRDefault="00C640C9" w:rsidP="00C640C9">
            <w:pPr>
              <w:pStyle w:val="BodyText"/>
              <w:spacing w:before="1" w:after="43"/>
              <w:jc w:val="center"/>
              <w:rPr>
                <w:rFonts w:ascii="Arial" w:hAnsi="Arial" w:cs="Arial"/>
                <w:color w:val="000000" w:themeColor="text1"/>
                <w:sz w:val="15"/>
                <w:szCs w:val="15"/>
                <w:lang w:val="en-US"/>
              </w:rPr>
            </w:pPr>
            <w:r w:rsidRPr="00D71165">
              <w:rPr>
                <w:rFonts w:ascii="Arial" w:hAnsi="Arial" w:cs="Arial"/>
                <w:color w:val="000000" w:themeColor="text1"/>
                <w:sz w:val="15"/>
                <w:szCs w:val="15"/>
                <w:lang w:val="en-US"/>
              </w:rPr>
              <w:t>6</w:t>
            </w:r>
          </w:p>
        </w:tc>
        <w:tc>
          <w:tcPr>
            <w:tcW w:w="0" w:type="auto"/>
            <w:vAlign w:val="center"/>
            <w:hideMark/>
          </w:tcPr>
          <w:p w14:paraId="45A71576" w14:textId="1ECF9321"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35EF1EC5" w14:textId="62EC0991"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317C294F" w14:textId="3EA8E2BA"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034988F4" w14:textId="046C6DD6"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3717B688" w14:textId="79454F99"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23C25A99" w14:textId="1E46E63D"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721A6C3B" w14:textId="677CAFA0"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7AB70CAA" w14:textId="526F3030"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c>
          <w:tcPr>
            <w:tcW w:w="0" w:type="auto"/>
            <w:vAlign w:val="center"/>
            <w:hideMark/>
          </w:tcPr>
          <w:p w14:paraId="5B6DD210" w14:textId="0D5346B9"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2,00</w:t>
            </w:r>
          </w:p>
        </w:tc>
      </w:tr>
      <w:tr w:rsidR="00A9496C" w:rsidRPr="00D71165" w14:paraId="4A9682AB" w14:textId="3B99D2FE" w:rsidTr="00BC3BD6">
        <w:trPr>
          <w:trHeight w:val="578"/>
        </w:trPr>
        <w:tc>
          <w:tcPr>
            <w:tcW w:w="0" w:type="auto"/>
            <w:vAlign w:val="center"/>
            <w:hideMark/>
          </w:tcPr>
          <w:p w14:paraId="40478694" w14:textId="77777777" w:rsidR="00A9496C" w:rsidRPr="00184794" w:rsidRDefault="00A9496C" w:rsidP="00597C1F">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2. Tujuan strategis pengembangan</w:t>
            </w:r>
          </w:p>
        </w:tc>
        <w:tc>
          <w:tcPr>
            <w:tcW w:w="0" w:type="auto"/>
            <w:vMerge/>
            <w:vAlign w:val="center"/>
            <w:hideMark/>
          </w:tcPr>
          <w:p w14:paraId="1302B8C1" w14:textId="30A04E4F" w:rsidR="00A9496C" w:rsidRPr="00D71165" w:rsidRDefault="00A9496C" w:rsidP="00BB64F5">
            <w:pPr>
              <w:pStyle w:val="BodyText"/>
              <w:spacing w:before="1" w:after="43"/>
              <w:jc w:val="center"/>
              <w:rPr>
                <w:rFonts w:ascii="Arial" w:hAnsi="Arial" w:cs="Arial"/>
                <w:color w:val="000000" w:themeColor="text1"/>
                <w:sz w:val="15"/>
                <w:szCs w:val="15"/>
                <w:lang w:val="en-US"/>
              </w:rPr>
            </w:pPr>
          </w:p>
        </w:tc>
        <w:tc>
          <w:tcPr>
            <w:tcW w:w="0" w:type="auto"/>
            <w:vAlign w:val="center"/>
            <w:hideMark/>
          </w:tcPr>
          <w:p w14:paraId="6A76878C"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603AF1FB"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50620825"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5BDF44BD"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1F5CE39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49933ADF"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304646E4"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131A766B"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c>
          <w:tcPr>
            <w:tcW w:w="0" w:type="auto"/>
            <w:vAlign w:val="center"/>
            <w:hideMark/>
          </w:tcPr>
          <w:p w14:paraId="793D9553" w14:textId="77777777" w:rsidR="00A9496C" w:rsidRPr="00184794" w:rsidRDefault="00A9496C" w:rsidP="00BB64F5">
            <w:pPr>
              <w:pStyle w:val="BodyText"/>
              <w:spacing w:before="1" w:after="43"/>
              <w:jc w:val="center"/>
              <w:rPr>
                <w:rFonts w:ascii="Arial" w:hAnsi="Arial" w:cs="Arial"/>
                <w:sz w:val="15"/>
                <w:szCs w:val="15"/>
                <w:lang w:val="en-US"/>
              </w:rPr>
            </w:pPr>
            <w:r w:rsidRPr="00184794">
              <w:rPr>
                <w:rFonts w:ascii="Arial" w:hAnsi="Arial" w:cs="Arial"/>
                <w:sz w:val="15"/>
                <w:szCs w:val="15"/>
                <w:lang w:val="en-US"/>
              </w:rPr>
              <w:t>1,50</w:t>
            </w:r>
          </w:p>
        </w:tc>
      </w:tr>
      <w:tr w:rsidR="00C640C9" w:rsidRPr="00D71165" w14:paraId="031ABC2E" w14:textId="118CD735" w:rsidTr="00BC3BD6">
        <w:trPr>
          <w:trHeight w:val="684"/>
        </w:trPr>
        <w:tc>
          <w:tcPr>
            <w:tcW w:w="0" w:type="auto"/>
            <w:vAlign w:val="center"/>
            <w:hideMark/>
          </w:tcPr>
          <w:p w14:paraId="0B1FBB28" w14:textId="77777777" w:rsidR="00C640C9" w:rsidRPr="00184794" w:rsidRDefault="00C640C9" w:rsidP="00C640C9">
            <w:pPr>
              <w:pStyle w:val="BodyText"/>
              <w:spacing w:before="1" w:after="43"/>
              <w:rPr>
                <w:rFonts w:ascii="Arial" w:hAnsi="Arial" w:cs="Arial"/>
                <w:color w:val="000000" w:themeColor="text1"/>
                <w:sz w:val="15"/>
                <w:szCs w:val="15"/>
                <w:lang w:val="id-ID"/>
              </w:rPr>
            </w:pPr>
            <w:r w:rsidRPr="00184794">
              <w:rPr>
                <w:rFonts w:ascii="Arial" w:hAnsi="Arial" w:cs="Arial"/>
                <w:color w:val="000000" w:themeColor="text1"/>
                <w:sz w:val="15"/>
                <w:szCs w:val="15"/>
                <w:lang w:val="id-ID"/>
              </w:rPr>
              <w:t>3. Program Pengembangan berkelanjutan</w:t>
            </w:r>
          </w:p>
        </w:tc>
        <w:tc>
          <w:tcPr>
            <w:tcW w:w="0" w:type="auto"/>
            <w:vMerge/>
            <w:vAlign w:val="center"/>
            <w:hideMark/>
          </w:tcPr>
          <w:p w14:paraId="5B5BA99F" w14:textId="38CB1C92" w:rsidR="00C640C9" w:rsidRPr="00D71165" w:rsidRDefault="00C640C9" w:rsidP="00C640C9">
            <w:pPr>
              <w:pStyle w:val="BodyText"/>
              <w:spacing w:before="1" w:after="43"/>
              <w:rPr>
                <w:rFonts w:ascii="Arial" w:hAnsi="Arial" w:cs="Arial"/>
                <w:color w:val="000000" w:themeColor="text1"/>
                <w:sz w:val="15"/>
                <w:szCs w:val="15"/>
                <w:lang w:val="en-US"/>
              </w:rPr>
            </w:pPr>
          </w:p>
        </w:tc>
        <w:tc>
          <w:tcPr>
            <w:tcW w:w="0" w:type="auto"/>
            <w:vAlign w:val="center"/>
            <w:hideMark/>
          </w:tcPr>
          <w:p w14:paraId="66872C86" w14:textId="258C2AA0"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6AC402DE" w14:textId="565A79F2"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7CAEF7F4" w14:textId="3C2E6972"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5F6B4EC3" w14:textId="3EBC91F0"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32B98A3F" w14:textId="5FBD28D0"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12F972F3" w14:textId="2F20805B"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06BB8283" w14:textId="5F01AED5"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628A91D6" w14:textId="48D9D3F2"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c>
          <w:tcPr>
            <w:tcW w:w="0" w:type="auto"/>
            <w:vAlign w:val="center"/>
            <w:hideMark/>
          </w:tcPr>
          <w:p w14:paraId="7909AC0F" w14:textId="36033E76" w:rsidR="00C640C9" w:rsidRPr="00184794" w:rsidRDefault="00C640C9" w:rsidP="00C640C9">
            <w:pPr>
              <w:pStyle w:val="BodyText"/>
              <w:spacing w:before="1" w:after="43"/>
              <w:jc w:val="center"/>
              <w:rPr>
                <w:rFonts w:ascii="Arial" w:hAnsi="Arial" w:cs="Arial"/>
                <w:sz w:val="15"/>
                <w:szCs w:val="15"/>
                <w:lang w:val="en-US"/>
              </w:rPr>
            </w:pPr>
            <w:r w:rsidRPr="00184794">
              <w:rPr>
                <w:rFonts w:ascii="Arial" w:hAnsi="Arial" w:cs="Arial"/>
                <w:sz w:val="15"/>
                <w:szCs w:val="15"/>
                <w:lang w:val="en-US"/>
              </w:rPr>
              <w:t>2,50</w:t>
            </w:r>
          </w:p>
        </w:tc>
      </w:tr>
    </w:tbl>
    <w:p w14:paraId="741A2213" w14:textId="77777777" w:rsidR="008D7222" w:rsidRPr="00D71165" w:rsidRDefault="008D7222" w:rsidP="00052487">
      <w:pPr>
        <w:pStyle w:val="BodyText"/>
        <w:spacing w:before="1" w:after="43"/>
        <w:rPr>
          <w:color w:val="000000" w:themeColor="text1"/>
        </w:rPr>
      </w:pPr>
    </w:p>
    <w:p w14:paraId="4C57B6B6" w14:textId="5C094BAB" w:rsidR="008D7222" w:rsidRPr="00D71165" w:rsidRDefault="008D7222" w:rsidP="00052487">
      <w:pPr>
        <w:pStyle w:val="BodyText"/>
        <w:spacing w:before="1" w:after="43"/>
        <w:rPr>
          <w:color w:val="000000" w:themeColor="text1"/>
        </w:rPr>
      </w:pPr>
    </w:p>
    <w:p w14:paraId="6BA8BA02" w14:textId="42F4C53B" w:rsidR="008D7222" w:rsidRPr="00D71165" w:rsidRDefault="008D7222" w:rsidP="00052487">
      <w:pPr>
        <w:pStyle w:val="BodyText"/>
        <w:spacing w:before="1" w:after="43"/>
        <w:rPr>
          <w:color w:val="000000" w:themeColor="text1"/>
        </w:rPr>
      </w:pPr>
    </w:p>
    <w:p w14:paraId="433F2E7E" w14:textId="69E76B3E" w:rsidR="008D7222" w:rsidRPr="00D71165" w:rsidRDefault="008D7222" w:rsidP="00052487">
      <w:pPr>
        <w:pStyle w:val="BodyText"/>
        <w:spacing w:before="1" w:after="43"/>
        <w:rPr>
          <w:color w:val="000000" w:themeColor="text1"/>
        </w:rPr>
      </w:pPr>
    </w:p>
    <w:p w14:paraId="563AE17D" w14:textId="77777777" w:rsidR="00AB1F18" w:rsidRPr="00D71165" w:rsidRDefault="00AB1F18" w:rsidP="00351B01">
      <w:pPr>
        <w:pStyle w:val="BodyText"/>
        <w:rPr>
          <w:rFonts w:ascii="Arial" w:hAnsi="Arial" w:cs="Arial"/>
          <w:color w:val="000000" w:themeColor="text1"/>
        </w:rPr>
      </w:pPr>
      <w:r w:rsidRPr="00D71165">
        <w:rPr>
          <w:rFonts w:ascii="Arial" w:hAnsi="Arial" w:cs="Arial"/>
          <w:color w:val="000000" w:themeColor="text1"/>
        </w:rPr>
        <w:lastRenderedPageBreak/>
        <w:t>Keterangan:</w:t>
      </w:r>
    </w:p>
    <w:p w14:paraId="2BE96DAD" w14:textId="0182EDDC" w:rsidR="00AB1F18" w:rsidRPr="00D71165" w:rsidRDefault="00C46A6E" w:rsidP="00351B01">
      <w:pPr>
        <w:pStyle w:val="BodyText"/>
        <w:spacing w:before="41" w:line="276" w:lineRule="auto"/>
        <w:jc w:val="both"/>
        <w:rPr>
          <w:rFonts w:ascii="Arial" w:hAnsi="Arial" w:cs="Arial"/>
          <w:color w:val="000000" w:themeColor="text1"/>
          <w:lang w:val="en-US"/>
        </w:rPr>
      </w:pPr>
      <w:r w:rsidRPr="00D71165">
        <w:rPr>
          <w:rFonts w:ascii="Arial" w:hAnsi="Arial" w:cs="Arial"/>
          <w:color w:val="000000" w:themeColor="text1"/>
          <w:lang w:val="en-US"/>
        </w:rPr>
        <w:t xml:space="preserve">D1 = </w:t>
      </w:r>
      <w:r w:rsidR="00AD5AC0" w:rsidRPr="00D71165">
        <w:rPr>
          <w:rFonts w:ascii="Arial" w:hAnsi="Arial" w:cs="Arial"/>
          <w:color w:val="000000" w:themeColor="text1"/>
          <w:lang w:val="en-US"/>
        </w:rPr>
        <w:t xml:space="preserve">Program </w:t>
      </w:r>
      <w:r w:rsidRPr="00D71165">
        <w:rPr>
          <w:rFonts w:ascii="Arial" w:hAnsi="Arial" w:cs="Arial"/>
          <w:color w:val="000000" w:themeColor="text1"/>
          <w:lang w:val="en-US"/>
        </w:rPr>
        <w:t xml:space="preserve">Diploma Satu; D2 = </w:t>
      </w:r>
      <w:r w:rsidR="00AD5AC0" w:rsidRPr="00D71165">
        <w:rPr>
          <w:rFonts w:ascii="Arial" w:hAnsi="Arial" w:cs="Arial"/>
          <w:color w:val="000000" w:themeColor="text1"/>
          <w:lang w:val="en-US"/>
        </w:rPr>
        <w:t xml:space="preserve">Program </w:t>
      </w:r>
      <w:r w:rsidRPr="00D71165">
        <w:rPr>
          <w:rFonts w:ascii="Arial" w:hAnsi="Arial" w:cs="Arial"/>
          <w:color w:val="000000" w:themeColor="text1"/>
          <w:lang w:val="en-US"/>
        </w:rPr>
        <w:t xml:space="preserve">Diploma </w:t>
      </w:r>
      <w:proofErr w:type="spellStart"/>
      <w:r w:rsidRPr="00D71165">
        <w:rPr>
          <w:rFonts w:ascii="Arial" w:hAnsi="Arial" w:cs="Arial"/>
          <w:color w:val="000000" w:themeColor="text1"/>
          <w:lang w:val="en-US"/>
        </w:rPr>
        <w:t>Dua</w:t>
      </w:r>
      <w:proofErr w:type="spellEnd"/>
      <w:r w:rsidRPr="00D71165">
        <w:rPr>
          <w:rFonts w:ascii="Arial" w:hAnsi="Arial" w:cs="Arial"/>
          <w:color w:val="000000" w:themeColor="text1"/>
          <w:lang w:val="en-US"/>
        </w:rPr>
        <w:t xml:space="preserve">; </w:t>
      </w:r>
      <w:r w:rsidR="00AB1F18" w:rsidRPr="00D71165">
        <w:rPr>
          <w:rFonts w:ascii="Arial" w:hAnsi="Arial" w:cs="Arial"/>
          <w:color w:val="000000" w:themeColor="text1"/>
        </w:rPr>
        <w:t>D3 = Program Diploma</w:t>
      </w:r>
      <w:r w:rsidR="00AD5AC0" w:rsidRPr="00D71165">
        <w:rPr>
          <w:rFonts w:ascii="Arial" w:hAnsi="Arial" w:cs="Arial"/>
          <w:color w:val="000000" w:themeColor="text1"/>
          <w:lang w:val="en-US"/>
        </w:rPr>
        <w:t xml:space="preserve"> </w:t>
      </w:r>
      <w:proofErr w:type="gramStart"/>
      <w:r w:rsidR="00AB1F18" w:rsidRPr="00D71165">
        <w:rPr>
          <w:rFonts w:ascii="Arial" w:hAnsi="Arial" w:cs="Arial"/>
          <w:color w:val="000000" w:themeColor="text1"/>
        </w:rPr>
        <w:t>Tiga;</w:t>
      </w:r>
      <w:r w:rsidR="00AD5AC0" w:rsidRPr="00D71165">
        <w:rPr>
          <w:rFonts w:ascii="Arial" w:hAnsi="Arial" w:cs="Arial"/>
          <w:color w:val="000000" w:themeColor="text1"/>
          <w:lang w:val="en-US"/>
        </w:rPr>
        <w:t xml:space="preserve">   </w:t>
      </w:r>
      <w:proofErr w:type="gramEnd"/>
      <w:r w:rsidR="00AD5AC0" w:rsidRPr="00D71165">
        <w:rPr>
          <w:rFonts w:ascii="Arial" w:hAnsi="Arial" w:cs="Arial"/>
          <w:color w:val="000000" w:themeColor="text1"/>
          <w:lang w:val="en-US"/>
        </w:rPr>
        <w:t xml:space="preserve">          </w:t>
      </w:r>
      <w:r w:rsidR="00AB1F18" w:rsidRPr="00D71165">
        <w:rPr>
          <w:rFonts w:ascii="Arial" w:hAnsi="Arial" w:cs="Arial"/>
          <w:color w:val="000000" w:themeColor="text1"/>
        </w:rPr>
        <w:t>S = Program Sarjana; S.Tr. = Program Sarjana</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 xml:space="preserve">Terapan; M = Program Magister; </w:t>
      </w:r>
      <w:r w:rsidR="00AD5AC0" w:rsidRPr="00D71165">
        <w:rPr>
          <w:rFonts w:ascii="Arial" w:hAnsi="Arial" w:cs="Arial"/>
          <w:color w:val="000000" w:themeColor="text1"/>
          <w:lang w:val="en-US"/>
        </w:rPr>
        <w:t xml:space="preserve">                   </w:t>
      </w:r>
      <w:r w:rsidR="00AB1F18" w:rsidRPr="00D71165">
        <w:rPr>
          <w:rFonts w:ascii="Arial" w:hAnsi="Arial" w:cs="Arial"/>
          <w:color w:val="000000" w:themeColor="text1"/>
        </w:rPr>
        <w:t>M.Tr. = Program Magister</w:t>
      </w:r>
      <w:r w:rsidR="00AD5AC0" w:rsidRPr="00D71165">
        <w:rPr>
          <w:rFonts w:ascii="Arial" w:hAnsi="Arial" w:cs="Arial"/>
          <w:color w:val="000000" w:themeColor="text1"/>
          <w:lang w:val="en-US"/>
        </w:rPr>
        <w:t xml:space="preserve"> </w:t>
      </w:r>
      <w:r w:rsidR="00AB1F18" w:rsidRPr="00D71165">
        <w:rPr>
          <w:rFonts w:ascii="Arial" w:hAnsi="Arial" w:cs="Arial"/>
          <w:color w:val="000000" w:themeColor="text1"/>
        </w:rPr>
        <w:t>Terapan; D =</w:t>
      </w:r>
      <w:r w:rsidR="00AD5AC0" w:rsidRPr="00D71165">
        <w:rPr>
          <w:rFonts w:ascii="Arial" w:hAnsi="Arial" w:cs="Arial"/>
          <w:color w:val="000000" w:themeColor="text1"/>
          <w:lang w:val="en-US"/>
        </w:rPr>
        <w:t xml:space="preserve"> </w:t>
      </w:r>
      <w:r w:rsidR="00AB1F18" w:rsidRPr="00D71165">
        <w:rPr>
          <w:rFonts w:ascii="Arial" w:hAnsi="Arial" w:cs="Arial"/>
          <w:color w:val="000000" w:themeColor="text1"/>
        </w:rPr>
        <w:t>Program</w:t>
      </w:r>
      <w:r w:rsidR="00AD5AC0" w:rsidRPr="00D71165">
        <w:rPr>
          <w:rFonts w:ascii="Arial" w:hAnsi="Arial" w:cs="Arial"/>
          <w:color w:val="000000" w:themeColor="text1"/>
          <w:lang w:val="en-US"/>
        </w:rPr>
        <w:t xml:space="preserve"> </w:t>
      </w:r>
      <w:r w:rsidR="00AD5AC0" w:rsidRPr="00D71165">
        <w:rPr>
          <w:rFonts w:ascii="Arial" w:hAnsi="Arial" w:cs="Arial"/>
          <w:color w:val="000000" w:themeColor="text1"/>
          <w:spacing w:val="-64"/>
          <w:lang w:val="en-US"/>
        </w:rPr>
        <w:t xml:space="preserve"> </w:t>
      </w:r>
      <w:r w:rsidR="00AB1F18" w:rsidRPr="00D71165">
        <w:rPr>
          <w:rFonts w:ascii="Arial" w:hAnsi="Arial" w:cs="Arial"/>
          <w:color w:val="000000" w:themeColor="text1"/>
        </w:rPr>
        <w:t>Doktor;</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D.Tr. =</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Program</w:t>
      </w:r>
      <w:r w:rsidR="00AB1F18" w:rsidRPr="00D71165">
        <w:rPr>
          <w:rFonts w:ascii="Arial" w:hAnsi="Arial" w:cs="Arial"/>
          <w:color w:val="000000" w:themeColor="text1"/>
          <w:spacing w:val="1"/>
        </w:rPr>
        <w:t xml:space="preserve"> </w:t>
      </w:r>
      <w:r w:rsidR="00AB1F18" w:rsidRPr="00D71165">
        <w:rPr>
          <w:rFonts w:ascii="Arial" w:hAnsi="Arial" w:cs="Arial"/>
          <w:color w:val="000000" w:themeColor="text1"/>
        </w:rPr>
        <w:t>Doktor Terapan</w:t>
      </w:r>
      <w:r w:rsidR="00BC3BD6">
        <w:rPr>
          <w:rFonts w:ascii="Arial" w:hAnsi="Arial" w:cs="Arial"/>
          <w:color w:val="000000" w:themeColor="text1"/>
          <w:lang w:val="en-US"/>
        </w:rPr>
        <w:t>.</w:t>
      </w:r>
    </w:p>
    <w:p w14:paraId="35214397" w14:textId="77777777" w:rsidR="00AB1F18" w:rsidRPr="00D71165" w:rsidRDefault="00AB1F18" w:rsidP="00AB1F18">
      <w:pPr>
        <w:pStyle w:val="BodyText"/>
        <w:spacing w:before="7"/>
        <w:rPr>
          <w:color w:val="000000" w:themeColor="text1"/>
          <w:sz w:val="27"/>
        </w:rPr>
      </w:pPr>
    </w:p>
    <w:p w14:paraId="582AC51B" w14:textId="6FF2A02D" w:rsidR="00AB1F18" w:rsidRPr="00D71165" w:rsidRDefault="00AB1F18" w:rsidP="00351B01">
      <w:pPr>
        <w:pStyle w:val="BodyText"/>
        <w:spacing w:line="276" w:lineRule="auto"/>
        <w:jc w:val="both"/>
        <w:rPr>
          <w:rFonts w:ascii="Arial" w:hAnsi="Arial" w:cs="Arial"/>
          <w:color w:val="000000" w:themeColor="text1"/>
        </w:rPr>
      </w:pPr>
      <w:r w:rsidRPr="00D71165">
        <w:rPr>
          <w:rFonts w:ascii="Arial" w:hAnsi="Arial" w:cs="Arial"/>
          <w:color w:val="000000" w:themeColor="text1"/>
        </w:rPr>
        <w:t>Hasil</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w:t>
      </w:r>
      <w:r w:rsidRPr="00D71165">
        <w:rPr>
          <w:rFonts w:ascii="Arial" w:hAnsi="Arial" w:cs="Arial"/>
          <w:color w:val="000000" w:themeColor="text1"/>
          <w:spacing w:val="1"/>
        </w:rPr>
        <w:t xml:space="preserve"> </w:t>
      </w:r>
      <w:r w:rsidRPr="00D71165">
        <w:rPr>
          <w:rFonts w:ascii="Arial" w:hAnsi="Arial" w:cs="Arial"/>
          <w:color w:val="000000" w:themeColor="text1"/>
        </w:rPr>
        <w:t>dinyatakan</w:t>
      </w:r>
      <w:r w:rsidRPr="00D71165">
        <w:rPr>
          <w:rFonts w:ascii="Arial" w:hAnsi="Arial" w:cs="Arial"/>
          <w:color w:val="000000" w:themeColor="text1"/>
          <w:spacing w:val="1"/>
        </w:rPr>
        <w:t xml:space="preserve"> </w:t>
      </w:r>
      <w:proofErr w:type="spellStart"/>
      <w:r w:rsidR="00C13121">
        <w:rPr>
          <w:rFonts w:ascii="Arial" w:hAnsi="Arial" w:cs="Arial"/>
          <w:color w:val="000000" w:themeColor="text1"/>
          <w:spacing w:val="1"/>
          <w:lang w:val="en-US"/>
        </w:rPr>
        <w:t>Terakreditasi</w:t>
      </w:r>
      <w:proofErr w:type="spellEnd"/>
      <w:r w:rsidR="00C13121">
        <w:rPr>
          <w:rFonts w:ascii="Arial" w:hAnsi="Arial" w:cs="Arial"/>
          <w:color w:val="000000" w:themeColor="text1"/>
          <w:spacing w:val="1"/>
          <w:lang w:val="en-US"/>
        </w:rPr>
        <w:t xml:space="preserve"> </w:t>
      </w:r>
      <w:proofErr w:type="spellStart"/>
      <w:r w:rsidR="00682F02">
        <w:rPr>
          <w:rFonts w:ascii="Arial" w:hAnsi="Arial" w:cs="Arial"/>
          <w:color w:val="000000" w:themeColor="text1"/>
          <w:spacing w:val="1"/>
          <w:lang w:val="en-US"/>
        </w:rPr>
        <w:t>atau</w:t>
      </w:r>
      <w:proofErr w:type="spellEnd"/>
      <w:r w:rsidR="00C13121">
        <w:rPr>
          <w:rFonts w:ascii="Arial" w:hAnsi="Arial" w:cs="Arial"/>
          <w:color w:val="000000" w:themeColor="text1"/>
          <w:spacing w:val="1"/>
          <w:lang w:val="en-US"/>
        </w:rPr>
        <w:t xml:space="preserve"> </w:t>
      </w:r>
      <w:proofErr w:type="spellStart"/>
      <w:r w:rsidR="00C13121">
        <w:rPr>
          <w:rFonts w:ascii="Arial" w:hAnsi="Arial" w:cs="Arial"/>
          <w:color w:val="000000" w:themeColor="text1"/>
          <w:spacing w:val="1"/>
          <w:lang w:val="en-US"/>
        </w:rPr>
        <w:t>Tidak</w:t>
      </w:r>
      <w:proofErr w:type="spellEnd"/>
      <w:r w:rsidR="00C13121">
        <w:rPr>
          <w:rFonts w:ascii="Arial" w:hAnsi="Arial" w:cs="Arial"/>
          <w:color w:val="000000" w:themeColor="text1"/>
          <w:spacing w:val="1"/>
          <w:lang w:val="en-US"/>
        </w:rPr>
        <w:t xml:space="preserve"> </w:t>
      </w:r>
      <w:proofErr w:type="spellStart"/>
      <w:r w:rsidR="00C13121">
        <w:rPr>
          <w:rFonts w:ascii="Arial" w:hAnsi="Arial" w:cs="Arial"/>
          <w:color w:val="000000" w:themeColor="text1"/>
          <w:spacing w:val="1"/>
          <w:lang w:val="en-US"/>
        </w:rPr>
        <w:t>Memenuhi</w:t>
      </w:r>
      <w:proofErr w:type="spellEnd"/>
      <w:r w:rsidR="00C13121">
        <w:rPr>
          <w:rFonts w:ascii="Arial" w:hAnsi="Arial" w:cs="Arial"/>
          <w:color w:val="000000" w:themeColor="text1"/>
          <w:spacing w:val="1"/>
          <w:lang w:val="en-US"/>
        </w:rPr>
        <w:t xml:space="preserve"> </w:t>
      </w:r>
      <w:proofErr w:type="spellStart"/>
      <w:r w:rsidR="00C13121">
        <w:rPr>
          <w:rFonts w:ascii="Arial" w:hAnsi="Arial" w:cs="Arial"/>
          <w:color w:val="000000" w:themeColor="text1"/>
          <w:spacing w:val="1"/>
          <w:lang w:val="en-US"/>
        </w:rPr>
        <w:t>Syarat</w:t>
      </w:r>
      <w:proofErr w:type="spellEnd"/>
      <w:r w:rsidR="00C13121">
        <w:rPr>
          <w:rFonts w:ascii="Arial" w:hAnsi="Arial" w:cs="Arial"/>
          <w:color w:val="000000" w:themeColor="text1"/>
          <w:spacing w:val="1"/>
          <w:lang w:val="en-US"/>
        </w:rPr>
        <w:t xml:space="preserve"> </w:t>
      </w:r>
      <w:proofErr w:type="spellStart"/>
      <w:r w:rsidR="00C13121">
        <w:rPr>
          <w:rFonts w:ascii="Arial" w:hAnsi="Arial" w:cs="Arial"/>
          <w:color w:val="000000" w:themeColor="text1"/>
          <w:spacing w:val="1"/>
          <w:lang w:val="en-US"/>
        </w:rPr>
        <w:t>Peringkat</w:t>
      </w:r>
      <w:proofErr w:type="spellEnd"/>
      <w:r w:rsidR="00C13121">
        <w:rPr>
          <w:rFonts w:ascii="Arial" w:hAnsi="Arial" w:cs="Arial"/>
          <w:color w:val="000000" w:themeColor="text1"/>
          <w:spacing w:val="1"/>
          <w:lang w:val="en-US"/>
        </w:rPr>
        <w:t xml:space="preserve"> (TMSP).</w:t>
      </w:r>
      <w:r w:rsidRPr="00D71165">
        <w:rPr>
          <w:rFonts w:ascii="Arial" w:hAnsi="Arial" w:cs="Arial"/>
          <w:color w:val="000000" w:themeColor="text1"/>
        </w:rPr>
        <w:t xml:space="preserve"> Program studi </w:t>
      </w:r>
      <w:r w:rsidR="00C13121">
        <w:rPr>
          <w:rFonts w:ascii="Arial" w:hAnsi="Arial" w:cs="Arial"/>
          <w:color w:val="000000" w:themeColor="text1"/>
          <w:lang w:val="en-US"/>
        </w:rPr>
        <w:t xml:space="preserve">yang </w:t>
      </w:r>
      <w:proofErr w:type="spellStart"/>
      <w:r w:rsidR="00C13121">
        <w:rPr>
          <w:rFonts w:ascii="Arial" w:hAnsi="Arial" w:cs="Arial"/>
          <w:color w:val="000000" w:themeColor="text1"/>
          <w:lang w:val="en-US"/>
        </w:rPr>
        <w:t>terakreditasi</w:t>
      </w:r>
      <w:proofErr w:type="spellEnd"/>
      <w:r w:rsidRPr="00D71165">
        <w:rPr>
          <w:rFonts w:ascii="Arial" w:hAnsi="Arial" w:cs="Arial"/>
          <w:color w:val="000000" w:themeColor="text1"/>
        </w:rPr>
        <w:t xml:space="preserve"> diberi peringkat</w:t>
      </w:r>
      <w:r w:rsidRPr="00D71165">
        <w:rPr>
          <w:rFonts w:ascii="Arial" w:hAnsi="Arial" w:cs="Arial"/>
          <w:color w:val="000000" w:themeColor="text1"/>
          <w:spacing w:val="1"/>
        </w:rPr>
        <w:t xml:space="preserve"> </w:t>
      </w:r>
      <w:r w:rsidRPr="00D71165">
        <w:rPr>
          <w:rFonts w:ascii="Arial" w:hAnsi="Arial" w:cs="Arial"/>
          <w:color w:val="000000" w:themeColor="text1"/>
        </w:rPr>
        <w:t>Unggul,</w:t>
      </w:r>
      <w:r w:rsidRPr="00D71165">
        <w:rPr>
          <w:rFonts w:ascii="Arial" w:hAnsi="Arial" w:cs="Arial"/>
          <w:color w:val="000000" w:themeColor="text1"/>
          <w:spacing w:val="1"/>
        </w:rPr>
        <w:t xml:space="preserve"> </w:t>
      </w:r>
      <w:r w:rsidRPr="00D71165">
        <w:rPr>
          <w:rFonts w:ascii="Arial" w:hAnsi="Arial" w:cs="Arial"/>
          <w:color w:val="000000" w:themeColor="text1"/>
        </w:rPr>
        <w:t>Baik</w:t>
      </w:r>
      <w:r w:rsidRPr="00D71165">
        <w:rPr>
          <w:rFonts w:ascii="Arial" w:hAnsi="Arial" w:cs="Arial"/>
          <w:color w:val="000000" w:themeColor="text1"/>
          <w:spacing w:val="1"/>
        </w:rPr>
        <w:t xml:space="preserve"> </w:t>
      </w:r>
      <w:r w:rsidRPr="00D71165">
        <w:rPr>
          <w:rFonts w:ascii="Arial" w:hAnsi="Arial" w:cs="Arial"/>
          <w:color w:val="000000" w:themeColor="text1"/>
        </w:rPr>
        <w:t>Sekali,</w:t>
      </w:r>
      <w:r w:rsidRPr="00D71165">
        <w:rPr>
          <w:rFonts w:ascii="Arial" w:hAnsi="Arial" w:cs="Arial"/>
          <w:color w:val="000000" w:themeColor="text1"/>
          <w:spacing w:val="1"/>
        </w:rPr>
        <w:t xml:space="preserve"> </w:t>
      </w:r>
      <w:r w:rsidRPr="00D71165">
        <w:rPr>
          <w:rFonts w:ascii="Arial" w:hAnsi="Arial" w:cs="Arial"/>
          <w:color w:val="000000" w:themeColor="text1"/>
        </w:rPr>
        <w:t>atau</w:t>
      </w:r>
      <w:r w:rsidRPr="00D71165">
        <w:rPr>
          <w:rFonts w:ascii="Arial" w:hAnsi="Arial" w:cs="Arial"/>
          <w:color w:val="000000" w:themeColor="text1"/>
          <w:spacing w:val="1"/>
        </w:rPr>
        <w:t xml:space="preserve"> </w:t>
      </w:r>
      <w:r w:rsidRPr="00D71165">
        <w:rPr>
          <w:rFonts w:ascii="Arial" w:hAnsi="Arial" w:cs="Arial"/>
          <w:color w:val="000000" w:themeColor="text1"/>
        </w:rPr>
        <w:t>Baik.</w:t>
      </w:r>
      <w:r w:rsidRPr="00D71165">
        <w:rPr>
          <w:rFonts w:ascii="Arial" w:hAnsi="Arial" w:cs="Arial"/>
          <w:color w:val="000000" w:themeColor="text1"/>
          <w:spacing w:val="1"/>
        </w:rPr>
        <w:t xml:space="preserve"> </w:t>
      </w:r>
      <w:r w:rsidRPr="00D71165">
        <w:rPr>
          <w:rFonts w:ascii="Arial" w:hAnsi="Arial" w:cs="Arial"/>
          <w:color w:val="000000" w:themeColor="text1"/>
        </w:rPr>
        <w:t>Penetapan</w:t>
      </w:r>
      <w:r w:rsidRPr="00D71165">
        <w:rPr>
          <w:rFonts w:ascii="Arial" w:hAnsi="Arial" w:cs="Arial"/>
          <w:color w:val="000000" w:themeColor="text1"/>
          <w:spacing w:val="1"/>
        </w:rPr>
        <w:t xml:space="preserve"> </w:t>
      </w:r>
      <w:r w:rsidRPr="00D71165">
        <w:rPr>
          <w:rFonts w:ascii="Arial" w:hAnsi="Arial" w:cs="Arial"/>
          <w:color w:val="000000" w:themeColor="text1"/>
        </w:rPr>
        <w:t>peringkat</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ditentukan</w:t>
      </w:r>
      <w:r w:rsidRPr="00D71165">
        <w:rPr>
          <w:rFonts w:ascii="Arial" w:hAnsi="Arial" w:cs="Arial"/>
          <w:color w:val="000000" w:themeColor="text1"/>
          <w:spacing w:val="1"/>
        </w:rPr>
        <w:t xml:space="preserve"> </w:t>
      </w:r>
      <w:r w:rsidRPr="00D71165">
        <w:rPr>
          <w:rFonts w:ascii="Arial" w:hAnsi="Arial" w:cs="Arial"/>
          <w:color w:val="000000" w:themeColor="text1"/>
        </w:rPr>
        <w:t>oleh</w:t>
      </w:r>
      <w:r w:rsidRPr="00D71165">
        <w:rPr>
          <w:rFonts w:ascii="Arial" w:hAnsi="Arial" w:cs="Arial"/>
          <w:color w:val="000000" w:themeColor="text1"/>
          <w:spacing w:val="1"/>
        </w:rPr>
        <w:t xml:space="preserve"> </w:t>
      </w:r>
      <w:r w:rsidRPr="00D71165">
        <w:rPr>
          <w:rFonts w:ascii="Arial" w:hAnsi="Arial" w:cs="Arial"/>
          <w:color w:val="000000" w:themeColor="text1"/>
        </w:rPr>
        <w:t>Nilai</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1"/>
        </w:rPr>
        <w:t xml:space="preserve"> </w:t>
      </w:r>
      <w:r w:rsidRPr="00D71165">
        <w:rPr>
          <w:rFonts w:ascii="Arial" w:hAnsi="Arial" w:cs="Arial"/>
          <w:color w:val="000000" w:themeColor="text1"/>
        </w:rPr>
        <w:t>Pemenuhan</w:t>
      </w:r>
      <w:r w:rsidRPr="00D71165">
        <w:rPr>
          <w:rFonts w:ascii="Arial" w:hAnsi="Arial" w:cs="Arial"/>
          <w:color w:val="000000" w:themeColor="text1"/>
          <w:spacing w:val="1"/>
        </w:rPr>
        <w:t xml:space="preserve"> </w:t>
      </w:r>
      <w:r w:rsidRPr="00D71165">
        <w:rPr>
          <w:rFonts w:ascii="Arial" w:hAnsi="Arial" w:cs="Arial"/>
          <w:color w:val="000000" w:themeColor="text1"/>
        </w:rPr>
        <w:t>Syarat</w:t>
      </w:r>
      <w:r w:rsidRPr="00D71165">
        <w:rPr>
          <w:rFonts w:ascii="Arial" w:hAnsi="Arial" w:cs="Arial"/>
          <w:color w:val="000000" w:themeColor="text1"/>
          <w:spacing w:val="1"/>
        </w:rPr>
        <w:t xml:space="preserve"> </w:t>
      </w:r>
      <w:r w:rsidRPr="00D71165">
        <w:rPr>
          <w:rFonts w:ascii="Arial" w:hAnsi="Arial" w:cs="Arial"/>
          <w:color w:val="000000" w:themeColor="text1"/>
        </w:rPr>
        <w:t>Perlu</w:t>
      </w:r>
      <w:r w:rsidRPr="00D71165">
        <w:rPr>
          <w:rFonts w:ascii="Arial" w:hAnsi="Arial" w:cs="Arial"/>
          <w:color w:val="000000" w:themeColor="text1"/>
          <w:spacing w:val="1"/>
        </w:rPr>
        <w:t xml:space="preserve"> </w:t>
      </w:r>
      <w:r w:rsidRPr="00D71165">
        <w:rPr>
          <w:rFonts w:ascii="Arial" w:hAnsi="Arial" w:cs="Arial"/>
          <w:color w:val="000000" w:themeColor="text1"/>
        </w:rPr>
        <w:t>Terakreditasi,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Syarat</w:t>
      </w:r>
      <w:r w:rsidRPr="00D71165">
        <w:rPr>
          <w:rFonts w:ascii="Arial" w:hAnsi="Arial" w:cs="Arial"/>
          <w:color w:val="000000" w:themeColor="text1"/>
          <w:spacing w:val="1"/>
        </w:rPr>
        <w:t xml:space="preserve"> </w:t>
      </w:r>
      <w:r w:rsidRPr="00D71165">
        <w:rPr>
          <w:rFonts w:ascii="Arial" w:hAnsi="Arial" w:cs="Arial"/>
          <w:color w:val="000000" w:themeColor="text1"/>
        </w:rPr>
        <w:t>Perlu</w:t>
      </w:r>
      <w:r w:rsidRPr="00D71165">
        <w:rPr>
          <w:rFonts w:ascii="Arial" w:hAnsi="Arial" w:cs="Arial"/>
          <w:color w:val="000000" w:themeColor="text1"/>
          <w:spacing w:val="1"/>
        </w:rPr>
        <w:t xml:space="preserve"> </w:t>
      </w:r>
      <w:r w:rsidRPr="00D71165">
        <w:rPr>
          <w:rFonts w:ascii="Arial" w:hAnsi="Arial" w:cs="Arial"/>
          <w:color w:val="000000" w:themeColor="text1"/>
        </w:rPr>
        <w:t>Peringkat,</w:t>
      </w:r>
      <w:r w:rsidRPr="00D71165">
        <w:rPr>
          <w:rFonts w:ascii="Arial" w:hAnsi="Arial" w:cs="Arial"/>
          <w:color w:val="000000" w:themeColor="text1"/>
          <w:spacing w:val="1"/>
        </w:rPr>
        <w:t xml:space="preserve"> </w:t>
      </w:r>
      <w:r w:rsidRPr="00D71165">
        <w:rPr>
          <w:rFonts w:ascii="Arial" w:hAnsi="Arial" w:cs="Arial"/>
          <w:color w:val="000000" w:themeColor="text1"/>
        </w:rPr>
        <w:t>dengan</w:t>
      </w:r>
      <w:r w:rsidRPr="00D71165">
        <w:rPr>
          <w:rFonts w:ascii="Arial" w:hAnsi="Arial" w:cs="Arial"/>
          <w:color w:val="000000" w:themeColor="text1"/>
          <w:spacing w:val="1"/>
        </w:rPr>
        <w:t xml:space="preserve"> </w:t>
      </w:r>
      <w:r w:rsidRPr="00D71165">
        <w:rPr>
          <w:rFonts w:ascii="Arial" w:hAnsi="Arial" w:cs="Arial"/>
          <w:color w:val="000000" w:themeColor="text1"/>
        </w:rPr>
        <w:t>penjelasan</w:t>
      </w:r>
      <w:r w:rsidRPr="00D71165">
        <w:rPr>
          <w:rFonts w:ascii="Arial" w:hAnsi="Arial" w:cs="Arial"/>
          <w:color w:val="000000" w:themeColor="text1"/>
          <w:spacing w:val="1"/>
        </w:rPr>
        <w:t xml:space="preserve"> </w:t>
      </w:r>
      <w:r w:rsidRPr="00D71165">
        <w:rPr>
          <w:rFonts w:ascii="Arial" w:hAnsi="Arial" w:cs="Arial"/>
          <w:color w:val="000000" w:themeColor="text1"/>
        </w:rPr>
        <w:t>sebagaimana</w:t>
      </w:r>
      <w:r w:rsidRPr="00D71165">
        <w:rPr>
          <w:rFonts w:ascii="Arial" w:hAnsi="Arial" w:cs="Arial"/>
          <w:color w:val="000000" w:themeColor="text1"/>
          <w:spacing w:val="1"/>
        </w:rPr>
        <w:t xml:space="preserve"> </w:t>
      </w:r>
      <w:r w:rsidRPr="00D71165">
        <w:rPr>
          <w:rFonts w:ascii="Arial" w:hAnsi="Arial" w:cs="Arial"/>
          <w:color w:val="000000" w:themeColor="text1"/>
        </w:rPr>
        <w:t>ditunjukkan</w:t>
      </w:r>
      <w:r w:rsidRPr="00D71165">
        <w:rPr>
          <w:rFonts w:ascii="Arial" w:hAnsi="Arial" w:cs="Arial"/>
          <w:color w:val="000000" w:themeColor="text1"/>
          <w:spacing w:val="-3"/>
        </w:rPr>
        <w:t xml:space="preserve"> </w:t>
      </w:r>
      <w:r w:rsidRPr="00D71165">
        <w:rPr>
          <w:rFonts w:ascii="Arial" w:hAnsi="Arial" w:cs="Arial"/>
          <w:color w:val="000000" w:themeColor="text1"/>
        </w:rPr>
        <w:t>pada</w:t>
      </w:r>
      <w:r w:rsidRPr="00D71165">
        <w:rPr>
          <w:rFonts w:ascii="Arial" w:hAnsi="Arial" w:cs="Arial"/>
          <w:color w:val="000000" w:themeColor="text1"/>
          <w:spacing w:val="-2"/>
        </w:rPr>
        <w:t xml:space="preserve"> </w:t>
      </w:r>
      <w:r w:rsidRPr="00D71165">
        <w:rPr>
          <w:rFonts w:ascii="Arial" w:hAnsi="Arial" w:cs="Arial"/>
          <w:color w:val="000000" w:themeColor="text1"/>
        </w:rPr>
        <w:t>Tabel 3 berikut</w:t>
      </w:r>
      <w:r w:rsidRPr="00D71165">
        <w:rPr>
          <w:rFonts w:ascii="Arial" w:hAnsi="Arial" w:cs="Arial"/>
          <w:color w:val="000000" w:themeColor="text1"/>
          <w:spacing w:val="2"/>
        </w:rPr>
        <w:t xml:space="preserve"> </w:t>
      </w:r>
      <w:r w:rsidRPr="00D71165">
        <w:rPr>
          <w:rFonts w:ascii="Arial" w:hAnsi="Arial" w:cs="Arial"/>
          <w:color w:val="000000" w:themeColor="text1"/>
        </w:rPr>
        <w:t>ini.</w:t>
      </w:r>
    </w:p>
    <w:p w14:paraId="0677C217" w14:textId="22E90800" w:rsidR="00AB1F18" w:rsidRPr="00C13121" w:rsidRDefault="00AB1F18" w:rsidP="00DA2C7F">
      <w:pPr>
        <w:pStyle w:val="BodyText"/>
        <w:spacing w:before="93" w:after="43"/>
        <w:rPr>
          <w:color w:val="000000" w:themeColor="text1"/>
        </w:rPr>
      </w:pPr>
      <w:r w:rsidRPr="00C13121">
        <w:rPr>
          <w:color w:val="000000" w:themeColor="text1"/>
        </w:rPr>
        <w:t>Tabel</w:t>
      </w:r>
      <w:r w:rsidRPr="00C13121">
        <w:rPr>
          <w:color w:val="000000" w:themeColor="text1"/>
          <w:spacing w:val="-3"/>
        </w:rPr>
        <w:t xml:space="preserve"> </w:t>
      </w:r>
      <w:r w:rsidRPr="00C13121">
        <w:rPr>
          <w:color w:val="000000" w:themeColor="text1"/>
        </w:rPr>
        <w:t>3</w:t>
      </w:r>
      <w:r w:rsidRPr="00C13121">
        <w:rPr>
          <w:color w:val="000000" w:themeColor="text1"/>
          <w:spacing w:val="62"/>
        </w:rPr>
        <w:t xml:space="preserve"> </w:t>
      </w:r>
      <w:r w:rsidR="005A06B8" w:rsidRPr="00C13121">
        <w:rPr>
          <w:rFonts w:ascii="Arial" w:hAnsi="Arial" w:cs="Arial"/>
        </w:rPr>
        <w:t>Penetapan Peringkat Akreditasi Berdasarkan Nilai Akreditasi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1753"/>
        <w:gridCol w:w="1560"/>
        <w:gridCol w:w="992"/>
        <w:gridCol w:w="994"/>
        <w:gridCol w:w="1416"/>
      </w:tblGrid>
      <w:tr w:rsidR="00C13121" w:rsidRPr="00C13121" w14:paraId="7D048E7A" w14:textId="77777777" w:rsidTr="00DA2C7F">
        <w:trPr>
          <w:trHeight w:val="692"/>
        </w:trPr>
        <w:tc>
          <w:tcPr>
            <w:tcW w:w="653" w:type="dxa"/>
            <w:vMerge w:val="restart"/>
            <w:tcBorders>
              <w:bottom w:val="double" w:sz="1" w:space="0" w:color="000000"/>
            </w:tcBorders>
          </w:tcPr>
          <w:p w14:paraId="3B5DA8E6" w14:textId="77777777" w:rsidR="00C13121" w:rsidRPr="00C13121" w:rsidRDefault="00C13121" w:rsidP="005402C6">
            <w:pPr>
              <w:pStyle w:val="TableParagraph"/>
              <w:rPr>
                <w:color w:val="000000" w:themeColor="text1"/>
                <w:sz w:val="24"/>
              </w:rPr>
            </w:pPr>
          </w:p>
          <w:p w14:paraId="13255068" w14:textId="77777777" w:rsidR="00C13121" w:rsidRPr="00C13121" w:rsidRDefault="00C13121" w:rsidP="005402C6">
            <w:pPr>
              <w:pStyle w:val="TableParagraph"/>
              <w:rPr>
                <w:color w:val="000000" w:themeColor="text1"/>
                <w:sz w:val="24"/>
              </w:rPr>
            </w:pPr>
          </w:p>
          <w:p w14:paraId="198A58E3" w14:textId="77777777" w:rsidR="00C13121" w:rsidRPr="00C13121" w:rsidRDefault="00C13121" w:rsidP="005402C6">
            <w:pPr>
              <w:pStyle w:val="TableParagraph"/>
              <w:spacing w:before="153"/>
              <w:ind w:left="153"/>
              <w:rPr>
                <w:color w:val="000000" w:themeColor="text1"/>
              </w:rPr>
            </w:pPr>
            <w:r w:rsidRPr="00C13121">
              <w:rPr>
                <w:color w:val="000000" w:themeColor="text1"/>
              </w:rPr>
              <w:t>No.</w:t>
            </w:r>
          </w:p>
        </w:tc>
        <w:tc>
          <w:tcPr>
            <w:tcW w:w="1753" w:type="dxa"/>
            <w:vMerge w:val="restart"/>
            <w:tcBorders>
              <w:bottom w:val="double" w:sz="1" w:space="0" w:color="000000"/>
            </w:tcBorders>
          </w:tcPr>
          <w:p w14:paraId="6B80AB4B" w14:textId="77777777" w:rsidR="00C13121" w:rsidRPr="00C13121" w:rsidRDefault="00C13121" w:rsidP="005402C6">
            <w:pPr>
              <w:pStyle w:val="TableParagraph"/>
              <w:rPr>
                <w:color w:val="000000" w:themeColor="text1"/>
                <w:sz w:val="24"/>
              </w:rPr>
            </w:pPr>
          </w:p>
          <w:p w14:paraId="42384A3E" w14:textId="77777777" w:rsidR="00C13121" w:rsidRPr="00C13121" w:rsidRDefault="00C13121" w:rsidP="005402C6">
            <w:pPr>
              <w:pStyle w:val="TableParagraph"/>
              <w:rPr>
                <w:color w:val="000000" w:themeColor="text1"/>
                <w:sz w:val="24"/>
              </w:rPr>
            </w:pPr>
          </w:p>
          <w:p w14:paraId="0484F8E1" w14:textId="77777777" w:rsidR="00C13121" w:rsidRPr="00C13121" w:rsidRDefault="00C13121" w:rsidP="005402C6">
            <w:pPr>
              <w:pStyle w:val="TableParagraph"/>
              <w:spacing w:before="153"/>
              <w:ind w:left="145"/>
              <w:rPr>
                <w:color w:val="000000" w:themeColor="text1"/>
              </w:rPr>
            </w:pPr>
            <w:r w:rsidRPr="00C13121">
              <w:rPr>
                <w:color w:val="000000" w:themeColor="text1"/>
              </w:rPr>
              <w:t>Nilai</w:t>
            </w:r>
            <w:r w:rsidRPr="00C13121">
              <w:rPr>
                <w:color w:val="000000" w:themeColor="text1"/>
                <w:spacing w:val="-3"/>
              </w:rPr>
              <w:t xml:space="preserve"> </w:t>
            </w:r>
            <w:r w:rsidRPr="00C13121">
              <w:rPr>
                <w:color w:val="000000" w:themeColor="text1"/>
              </w:rPr>
              <w:t>Akreditasi</w:t>
            </w:r>
          </w:p>
        </w:tc>
        <w:tc>
          <w:tcPr>
            <w:tcW w:w="1560" w:type="dxa"/>
            <w:vMerge w:val="restart"/>
            <w:tcBorders>
              <w:bottom w:val="double" w:sz="1" w:space="0" w:color="000000"/>
            </w:tcBorders>
          </w:tcPr>
          <w:p w14:paraId="7C4C86BB" w14:textId="77777777" w:rsidR="00C13121" w:rsidRPr="00C13121" w:rsidRDefault="00C13121" w:rsidP="005402C6">
            <w:pPr>
              <w:pStyle w:val="TableParagraph"/>
              <w:spacing w:before="10"/>
              <w:rPr>
                <w:color w:val="000000" w:themeColor="text1"/>
                <w:sz w:val="35"/>
              </w:rPr>
            </w:pPr>
          </w:p>
          <w:p w14:paraId="1ED9C094" w14:textId="77777777" w:rsidR="00C13121" w:rsidRPr="00C13121" w:rsidRDefault="00C13121" w:rsidP="005402C6">
            <w:pPr>
              <w:pStyle w:val="TableParagraph"/>
              <w:spacing w:line="278" w:lineRule="auto"/>
              <w:ind w:left="143" w:hanging="3"/>
              <w:jc w:val="center"/>
              <w:rPr>
                <w:color w:val="000000" w:themeColor="text1"/>
              </w:rPr>
            </w:pPr>
            <w:r w:rsidRPr="00C13121">
              <w:rPr>
                <w:color w:val="000000" w:themeColor="text1"/>
              </w:rPr>
              <w:t>Syarat</w:t>
            </w:r>
            <w:r w:rsidRPr="00C13121">
              <w:rPr>
                <w:color w:val="000000" w:themeColor="text1"/>
                <w:spacing w:val="1"/>
              </w:rPr>
              <w:t xml:space="preserve"> </w:t>
            </w:r>
            <w:r w:rsidRPr="00C13121">
              <w:rPr>
                <w:color w:val="000000" w:themeColor="text1"/>
              </w:rPr>
              <w:t>Perlu</w:t>
            </w:r>
            <w:r w:rsidRPr="00C13121">
              <w:rPr>
                <w:color w:val="000000" w:themeColor="text1"/>
                <w:spacing w:val="1"/>
              </w:rPr>
              <w:t xml:space="preserve"> </w:t>
            </w:r>
            <w:r w:rsidRPr="00C13121">
              <w:rPr>
                <w:color w:val="000000" w:themeColor="text1"/>
              </w:rPr>
              <w:t>Terakreditasi</w:t>
            </w:r>
          </w:p>
          <w:p w14:paraId="22BD9EFF" w14:textId="77777777" w:rsidR="00C13121" w:rsidRPr="00C13121" w:rsidRDefault="00C13121" w:rsidP="005402C6">
            <w:pPr>
              <w:pStyle w:val="TableParagraph"/>
              <w:spacing w:line="153" w:lineRule="exact"/>
              <w:ind w:left="520"/>
              <w:jc w:val="center"/>
              <w:rPr>
                <w:color w:val="000000" w:themeColor="text1"/>
                <w:sz w:val="14"/>
              </w:rPr>
            </w:pPr>
            <w:r w:rsidRPr="00C13121">
              <w:rPr>
                <w:color w:val="000000" w:themeColor="text1"/>
                <w:sz w:val="14"/>
              </w:rPr>
              <w:t>*)</w:t>
            </w:r>
          </w:p>
        </w:tc>
        <w:tc>
          <w:tcPr>
            <w:tcW w:w="1986" w:type="dxa"/>
            <w:gridSpan w:val="2"/>
          </w:tcPr>
          <w:p w14:paraId="5F895D13" w14:textId="77777777" w:rsidR="00C13121" w:rsidRPr="00C13121" w:rsidRDefault="00C13121" w:rsidP="005402C6">
            <w:pPr>
              <w:pStyle w:val="TableParagraph"/>
              <w:spacing w:before="57" w:line="276" w:lineRule="auto"/>
              <w:ind w:left="522" w:hanging="140"/>
              <w:rPr>
                <w:color w:val="000000" w:themeColor="text1"/>
              </w:rPr>
            </w:pPr>
            <w:r w:rsidRPr="00C13121">
              <w:rPr>
                <w:color w:val="000000" w:themeColor="text1"/>
              </w:rPr>
              <w:t>Syarat Perlu</w:t>
            </w:r>
            <w:r w:rsidRPr="00C13121">
              <w:rPr>
                <w:color w:val="000000" w:themeColor="text1"/>
                <w:spacing w:val="-59"/>
              </w:rPr>
              <w:t xml:space="preserve"> </w:t>
            </w:r>
            <w:r w:rsidRPr="00C13121">
              <w:rPr>
                <w:color w:val="000000" w:themeColor="text1"/>
              </w:rPr>
              <w:t>Peringkat</w:t>
            </w:r>
          </w:p>
        </w:tc>
        <w:tc>
          <w:tcPr>
            <w:tcW w:w="1416" w:type="dxa"/>
            <w:vMerge w:val="restart"/>
            <w:tcBorders>
              <w:bottom w:val="double" w:sz="1" w:space="0" w:color="000000"/>
            </w:tcBorders>
          </w:tcPr>
          <w:p w14:paraId="237BEC36" w14:textId="77777777" w:rsidR="00C13121" w:rsidRPr="00C13121" w:rsidRDefault="00C13121" w:rsidP="005402C6">
            <w:pPr>
              <w:pStyle w:val="TableParagraph"/>
              <w:rPr>
                <w:color w:val="000000" w:themeColor="text1"/>
                <w:sz w:val="24"/>
              </w:rPr>
            </w:pPr>
          </w:p>
          <w:p w14:paraId="6421A2AA" w14:textId="77777777" w:rsidR="00C13121" w:rsidRPr="00C13121" w:rsidRDefault="00C13121" w:rsidP="005402C6">
            <w:pPr>
              <w:pStyle w:val="TableParagraph"/>
              <w:rPr>
                <w:color w:val="000000" w:themeColor="text1"/>
                <w:sz w:val="24"/>
              </w:rPr>
            </w:pPr>
          </w:p>
          <w:p w14:paraId="796A45CC" w14:textId="77777777" w:rsidR="00C13121" w:rsidRPr="00C13121" w:rsidRDefault="00C13121" w:rsidP="005402C6">
            <w:pPr>
              <w:pStyle w:val="TableParagraph"/>
              <w:spacing w:before="153"/>
              <w:ind w:left="240"/>
              <w:rPr>
                <w:color w:val="000000" w:themeColor="text1"/>
              </w:rPr>
            </w:pPr>
            <w:r w:rsidRPr="00C13121">
              <w:rPr>
                <w:color w:val="000000" w:themeColor="text1"/>
              </w:rPr>
              <w:t>Peringkat</w:t>
            </w:r>
          </w:p>
        </w:tc>
      </w:tr>
      <w:tr w:rsidR="00C13121" w:rsidRPr="00C13121" w14:paraId="5C854137" w14:textId="77777777" w:rsidTr="00DA2C7F">
        <w:trPr>
          <w:trHeight w:val="980"/>
        </w:trPr>
        <w:tc>
          <w:tcPr>
            <w:tcW w:w="653" w:type="dxa"/>
            <w:vMerge/>
            <w:tcBorders>
              <w:top w:val="nil"/>
              <w:bottom w:val="double" w:sz="1" w:space="0" w:color="000000"/>
            </w:tcBorders>
          </w:tcPr>
          <w:p w14:paraId="32DAE9C3" w14:textId="77777777" w:rsidR="00C13121" w:rsidRPr="00C13121" w:rsidRDefault="00C13121" w:rsidP="005402C6">
            <w:pPr>
              <w:rPr>
                <w:color w:val="000000" w:themeColor="text1"/>
                <w:sz w:val="2"/>
                <w:szCs w:val="2"/>
              </w:rPr>
            </w:pPr>
          </w:p>
        </w:tc>
        <w:tc>
          <w:tcPr>
            <w:tcW w:w="1753" w:type="dxa"/>
            <w:vMerge/>
            <w:tcBorders>
              <w:top w:val="nil"/>
              <w:bottom w:val="double" w:sz="1" w:space="0" w:color="000000"/>
            </w:tcBorders>
          </w:tcPr>
          <w:p w14:paraId="1346B908" w14:textId="77777777" w:rsidR="00C13121" w:rsidRPr="00C13121" w:rsidRDefault="00C13121" w:rsidP="005402C6">
            <w:pPr>
              <w:rPr>
                <w:color w:val="000000" w:themeColor="text1"/>
                <w:sz w:val="2"/>
                <w:szCs w:val="2"/>
              </w:rPr>
            </w:pPr>
          </w:p>
        </w:tc>
        <w:tc>
          <w:tcPr>
            <w:tcW w:w="1560" w:type="dxa"/>
            <w:vMerge/>
            <w:tcBorders>
              <w:top w:val="nil"/>
              <w:bottom w:val="double" w:sz="1" w:space="0" w:color="000000"/>
            </w:tcBorders>
          </w:tcPr>
          <w:p w14:paraId="1B351D8F" w14:textId="77777777" w:rsidR="00C13121" w:rsidRPr="00C13121" w:rsidRDefault="00C13121" w:rsidP="005402C6">
            <w:pPr>
              <w:rPr>
                <w:color w:val="000000" w:themeColor="text1"/>
                <w:sz w:val="2"/>
                <w:szCs w:val="2"/>
              </w:rPr>
            </w:pPr>
          </w:p>
        </w:tc>
        <w:tc>
          <w:tcPr>
            <w:tcW w:w="992" w:type="dxa"/>
            <w:tcBorders>
              <w:bottom w:val="double" w:sz="1" w:space="0" w:color="000000"/>
            </w:tcBorders>
          </w:tcPr>
          <w:p w14:paraId="5FBBAC85" w14:textId="77777777" w:rsidR="00C13121" w:rsidRPr="00C13121" w:rsidRDefault="00C13121" w:rsidP="005402C6">
            <w:pPr>
              <w:pStyle w:val="TableParagraph"/>
              <w:spacing w:before="47"/>
              <w:ind w:left="123"/>
              <w:jc w:val="center"/>
              <w:rPr>
                <w:color w:val="000000" w:themeColor="text1"/>
              </w:rPr>
            </w:pPr>
            <w:r w:rsidRPr="00C13121">
              <w:rPr>
                <w:color w:val="000000" w:themeColor="text1"/>
              </w:rPr>
              <w:t>Unggul</w:t>
            </w:r>
          </w:p>
          <w:p w14:paraId="3DD665A6" w14:textId="77777777" w:rsidR="00C13121" w:rsidRPr="00C13121" w:rsidRDefault="00C13121" w:rsidP="005402C6">
            <w:pPr>
              <w:pStyle w:val="TableParagraph"/>
              <w:spacing w:before="33"/>
              <w:ind w:left="123"/>
              <w:jc w:val="center"/>
              <w:rPr>
                <w:color w:val="000000" w:themeColor="text1"/>
                <w:sz w:val="14"/>
              </w:rPr>
            </w:pPr>
            <w:r w:rsidRPr="00C13121">
              <w:rPr>
                <w:color w:val="000000" w:themeColor="text1"/>
                <w:sz w:val="14"/>
              </w:rPr>
              <w:t>**)</w:t>
            </w:r>
          </w:p>
        </w:tc>
        <w:tc>
          <w:tcPr>
            <w:tcW w:w="994" w:type="dxa"/>
            <w:tcBorders>
              <w:bottom w:val="double" w:sz="1" w:space="0" w:color="000000"/>
            </w:tcBorders>
          </w:tcPr>
          <w:p w14:paraId="65066A64" w14:textId="77777777" w:rsidR="00C13121" w:rsidRPr="00C13121" w:rsidRDefault="00C13121" w:rsidP="005402C6">
            <w:pPr>
              <w:pStyle w:val="TableParagraph"/>
              <w:spacing w:before="47" w:line="276" w:lineRule="auto"/>
              <w:ind w:left="193" w:hanging="1"/>
              <w:jc w:val="center"/>
              <w:rPr>
                <w:color w:val="000000" w:themeColor="text1"/>
              </w:rPr>
            </w:pPr>
            <w:r w:rsidRPr="00C13121">
              <w:rPr>
                <w:color w:val="000000" w:themeColor="text1"/>
              </w:rPr>
              <w:t>Baik</w:t>
            </w:r>
            <w:r w:rsidRPr="00C13121">
              <w:rPr>
                <w:color w:val="000000" w:themeColor="text1"/>
                <w:spacing w:val="1"/>
              </w:rPr>
              <w:t xml:space="preserve"> </w:t>
            </w:r>
            <w:r w:rsidRPr="00C13121">
              <w:rPr>
                <w:color w:val="000000" w:themeColor="text1"/>
              </w:rPr>
              <w:t>Sekali</w:t>
            </w:r>
          </w:p>
          <w:p w14:paraId="422C7D68" w14:textId="77777777" w:rsidR="00C13121" w:rsidRPr="00C13121" w:rsidRDefault="00C13121" w:rsidP="005402C6">
            <w:pPr>
              <w:pStyle w:val="TableParagraph"/>
              <w:spacing w:line="156" w:lineRule="exact"/>
              <w:ind w:left="235"/>
              <w:jc w:val="center"/>
              <w:rPr>
                <w:color w:val="000000" w:themeColor="text1"/>
                <w:sz w:val="14"/>
              </w:rPr>
            </w:pPr>
            <w:r w:rsidRPr="00C13121">
              <w:rPr>
                <w:color w:val="000000" w:themeColor="text1"/>
                <w:sz w:val="14"/>
              </w:rPr>
              <w:t>***)</w:t>
            </w:r>
          </w:p>
        </w:tc>
        <w:tc>
          <w:tcPr>
            <w:tcW w:w="1416" w:type="dxa"/>
            <w:vMerge/>
            <w:tcBorders>
              <w:top w:val="nil"/>
              <w:bottom w:val="double" w:sz="1" w:space="0" w:color="000000"/>
            </w:tcBorders>
          </w:tcPr>
          <w:p w14:paraId="3D86194C" w14:textId="77777777" w:rsidR="00C13121" w:rsidRPr="00C13121" w:rsidRDefault="00C13121" w:rsidP="005402C6">
            <w:pPr>
              <w:rPr>
                <w:color w:val="000000" w:themeColor="text1"/>
                <w:sz w:val="2"/>
                <w:szCs w:val="2"/>
              </w:rPr>
            </w:pPr>
          </w:p>
        </w:tc>
      </w:tr>
      <w:tr w:rsidR="00C13121" w:rsidRPr="00C13121" w14:paraId="07116469" w14:textId="77777777" w:rsidTr="00DA2C7F">
        <w:trPr>
          <w:trHeight w:val="311"/>
        </w:trPr>
        <w:tc>
          <w:tcPr>
            <w:tcW w:w="653" w:type="dxa"/>
            <w:tcBorders>
              <w:top w:val="double" w:sz="1" w:space="0" w:color="000000"/>
            </w:tcBorders>
          </w:tcPr>
          <w:p w14:paraId="7F23B531" w14:textId="77777777" w:rsidR="00C13121" w:rsidRPr="00C13121" w:rsidRDefault="00C13121" w:rsidP="005402C6">
            <w:pPr>
              <w:pStyle w:val="TableParagraph"/>
              <w:spacing w:before="9"/>
              <w:ind w:left="7"/>
              <w:jc w:val="center"/>
              <w:rPr>
                <w:color w:val="000000" w:themeColor="text1"/>
              </w:rPr>
            </w:pPr>
            <w:r w:rsidRPr="00C13121">
              <w:rPr>
                <w:color w:val="000000" w:themeColor="text1"/>
              </w:rPr>
              <w:t>1</w:t>
            </w:r>
          </w:p>
        </w:tc>
        <w:tc>
          <w:tcPr>
            <w:tcW w:w="1753" w:type="dxa"/>
            <w:tcBorders>
              <w:top w:val="double" w:sz="1" w:space="0" w:color="000000"/>
            </w:tcBorders>
          </w:tcPr>
          <w:p w14:paraId="17EB0D51" w14:textId="77777777" w:rsidR="00C13121" w:rsidRPr="00C13121" w:rsidRDefault="00C13121" w:rsidP="005402C6">
            <w:pPr>
              <w:pStyle w:val="TableParagraph"/>
              <w:spacing w:before="1"/>
              <w:ind w:left="91"/>
              <w:jc w:val="center"/>
              <w:rPr>
                <w:color w:val="000000" w:themeColor="text1"/>
              </w:rPr>
            </w:pPr>
            <w:r w:rsidRPr="00C13121">
              <w:rPr>
                <w:color w:val="000000" w:themeColor="text1"/>
              </w:rPr>
              <w:t>NA</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7"/>
              </w:rPr>
              <w:t xml:space="preserve"> </w:t>
            </w:r>
            <w:r w:rsidRPr="00C13121">
              <w:rPr>
                <w:color w:val="000000" w:themeColor="text1"/>
              </w:rPr>
              <w:t>361</w:t>
            </w:r>
          </w:p>
        </w:tc>
        <w:tc>
          <w:tcPr>
            <w:tcW w:w="1560" w:type="dxa"/>
            <w:tcBorders>
              <w:top w:val="double" w:sz="1" w:space="0" w:color="000000"/>
            </w:tcBorders>
          </w:tcPr>
          <w:p w14:paraId="2F6AA149" w14:textId="77777777" w:rsidR="00C13121" w:rsidRPr="00C13121" w:rsidRDefault="00C13121" w:rsidP="005402C6">
            <w:pPr>
              <w:pStyle w:val="TableParagraph"/>
              <w:spacing w:line="252" w:lineRule="exact"/>
              <w:ind w:left="6"/>
              <w:jc w:val="center"/>
              <w:rPr>
                <w:color w:val="000000" w:themeColor="text1"/>
              </w:rPr>
            </w:pPr>
            <w:r w:rsidRPr="00C13121">
              <w:rPr>
                <w:color w:val="000000" w:themeColor="text1"/>
              </w:rPr>
              <w:t>V</w:t>
            </w:r>
          </w:p>
        </w:tc>
        <w:tc>
          <w:tcPr>
            <w:tcW w:w="992" w:type="dxa"/>
            <w:tcBorders>
              <w:top w:val="double" w:sz="1" w:space="0" w:color="000000"/>
            </w:tcBorders>
          </w:tcPr>
          <w:p w14:paraId="28BA4497" w14:textId="77777777" w:rsidR="00C13121" w:rsidRPr="00C13121" w:rsidRDefault="00C13121" w:rsidP="00AD5AC0">
            <w:pPr>
              <w:pStyle w:val="TableParagraph"/>
              <w:spacing w:line="252" w:lineRule="exact"/>
              <w:ind w:left="4"/>
              <w:jc w:val="center"/>
              <w:rPr>
                <w:color w:val="000000" w:themeColor="text1"/>
              </w:rPr>
            </w:pPr>
            <w:r w:rsidRPr="00C13121">
              <w:rPr>
                <w:color w:val="000000" w:themeColor="text1"/>
              </w:rPr>
              <w:t>V</w:t>
            </w:r>
          </w:p>
        </w:tc>
        <w:tc>
          <w:tcPr>
            <w:tcW w:w="994" w:type="dxa"/>
            <w:tcBorders>
              <w:top w:val="double" w:sz="1" w:space="0" w:color="000000"/>
            </w:tcBorders>
          </w:tcPr>
          <w:p w14:paraId="0CE60AE2" w14:textId="77777777" w:rsidR="00C13121" w:rsidRPr="00C13121" w:rsidRDefault="00C13121" w:rsidP="00AD5AC0">
            <w:pPr>
              <w:pStyle w:val="TableParagraph"/>
              <w:spacing w:line="252" w:lineRule="exact"/>
              <w:ind w:left="3"/>
              <w:jc w:val="center"/>
              <w:rPr>
                <w:color w:val="000000" w:themeColor="text1"/>
              </w:rPr>
            </w:pPr>
            <w:r w:rsidRPr="00C13121">
              <w:rPr>
                <w:color w:val="000000" w:themeColor="text1"/>
              </w:rPr>
              <w:t>-</w:t>
            </w:r>
          </w:p>
        </w:tc>
        <w:tc>
          <w:tcPr>
            <w:tcW w:w="1416" w:type="dxa"/>
            <w:tcBorders>
              <w:top w:val="double" w:sz="1" w:space="0" w:color="000000"/>
            </w:tcBorders>
          </w:tcPr>
          <w:p w14:paraId="43FAC982" w14:textId="77777777" w:rsidR="00C13121" w:rsidRPr="00C13121" w:rsidRDefault="00C13121" w:rsidP="00AD5AC0">
            <w:pPr>
              <w:pStyle w:val="TableParagraph"/>
              <w:spacing w:before="9"/>
              <w:ind w:left="48"/>
              <w:jc w:val="center"/>
              <w:rPr>
                <w:color w:val="000000" w:themeColor="text1"/>
              </w:rPr>
            </w:pPr>
            <w:r w:rsidRPr="00C13121">
              <w:rPr>
                <w:color w:val="000000" w:themeColor="text1"/>
              </w:rPr>
              <w:t>Unggul</w:t>
            </w:r>
          </w:p>
        </w:tc>
      </w:tr>
      <w:tr w:rsidR="00C13121" w:rsidRPr="00C13121" w14:paraId="04EFA138" w14:textId="77777777" w:rsidTr="00DA2C7F">
        <w:trPr>
          <w:trHeight w:val="309"/>
        </w:trPr>
        <w:tc>
          <w:tcPr>
            <w:tcW w:w="653" w:type="dxa"/>
          </w:tcPr>
          <w:p w14:paraId="4145BE00" w14:textId="77777777" w:rsidR="00C13121" w:rsidRPr="00C13121" w:rsidRDefault="00C13121" w:rsidP="005402C6">
            <w:pPr>
              <w:pStyle w:val="TableParagraph"/>
              <w:spacing w:before="7"/>
              <w:ind w:left="7"/>
              <w:jc w:val="center"/>
              <w:rPr>
                <w:color w:val="000000" w:themeColor="text1"/>
              </w:rPr>
            </w:pPr>
            <w:r w:rsidRPr="00C13121">
              <w:rPr>
                <w:color w:val="000000" w:themeColor="text1"/>
              </w:rPr>
              <w:t>2</w:t>
            </w:r>
          </w:p>
        </w:tc>
        <w:tc>
          <w:tcPr>
            <w:tcW w:w="1753" w:type="dxa"/>
          </w:tcPr>
          <w:p w14:paraId="2B96E622" w14:textId="77777777" w:rsidR="00C13121" w:rsidRPr="00C13121" w:rsidRDefault="00C13121" w:rsidP="005402C6">
            <w:pPr>
              <w:pStyle w:val="TableParagraph"/>
              <w:spacing w:line="269" w:lineRule="exact"/>
              <w:ind w:left="91"/>
              <w:jc w:val="center"/>
              <w:rPr>
                <w:color w:val="000000" w:themeColor="text1"/>
              </w:rPr>
            </w:pPr>
            <w:r w:rsidRPr="00C13121">
              <w:rPr>
                <w:color w:val="000000" w:themeColor="text1"/>
              </w:rPr>
              <w:t>NA</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7"/>
              </w:rPr>
              <w:t xml:space="preserve"> </w:t>
            </w:r>
            <w:r w:rsidRPr="00C13121">
              <w:rPr>
                <w:color w:val="000000" w:themeColor="text1"/>
              </w:rPr>
              <w:t>361</w:t>
            </w:r>
          </w:p>
        </w:tc>
        <w:tc>
          <w:tcPr>
            <w:tcW w:w="1560" w:type="dxa"/>
          </w:tcPr>
          <w:p w14:paraId="570781EA" w14:textId="77777777" w:rsidR="00C13121" w:rsidRPr="00C13121" w:rsidRDefault="00C13121" w:rsidP="005402C6">
            <w:pPr>
              <w:pStyle w:val="TableParagraph"/>
              <w:spacing w:line="250" w:lineRule="exact"/>
              <w:ind w:left="6"/>
              <w:jc w:val="center"/>
              <w:rPr>
                <w:color w:val="000000" w:themeColor="text1"/>
              </w:rPr>
            </w:pPr>
            <w:r w:rsidRPr="00C13121">
              <w:rPr>
                <w:color w:val="000000" w:themeColor="text1"/>
              </w:rPr>
              <w:t>V</w:t>
            </w:r>
          </w:p>
        </w:tc>
        <w:tc>
          <w:tcPr>
            <w:tcW w:w="992" w:type="dxa"/>
          </w:tcPr>
          <w:p w14:paraId="560FC67F" w14:textId="77777777" w:rsidR="00C13121" w:rsidRPr="00C13121" w:rsidRDefault="00C13121" w:rsidP="00AD5AC0">
            <w:pPr>
              <w:pStyle w:val="TableParagraph"/>
              <w:spacing w:line="250" w:lineRule="exact"/>
              <w:ind w:left="4"/>
              <w:jc w:val="center"/>
              <w:rPr>
                <w:color w:val="000000" w:themeColor="text1"/>
              </w:rPr>
            </w:pPr>
            <w:r w:rsidRPr="00C13121">
              <w:rPr>
                <w:color w:val="000000" w:themeColor="text1"/>
              </w:rPr>
              <w:t>X</w:t>
            </w:r>
          </w:p>
        </w:tc>
        <w:tc>
          <w:tcPr>
            <w:tcW w:w="994" w:type="dxa"/>
          </w:tcPr>
          <w:p w14:paraId="363EE3D5" w14:textId="77777777" w:rsidR="00C13121" w:rsidRPr="00C13121" w:rsidRDefault="00C13121" w:rsidP="00AD5AC0">
            <w:pPr>
              <w:pStyle w:val="TableParagraph"/>
              <w:spacing w:line="250" w:lineRule="exact"/>
              <w:ind w:left="3"/>
              <w:jc w:val="center"/>
              <w:rPr>
                <w:color w:val="000000" w:themeColor="text1"/>
              </w:rPr>
            </w:pPr>
            <w:r w:rsidRPr="00C13121">
              <w:rPr>
                <w:color w:val="000000" w:themeColor="text1"/>
              </w:rPr>
              <w:t>-</w:t>
            </w:r>
          </w:p>
        </w:tc>
        <w:tc>
          <w:tcPr>
            <w:tcW w:w="1416" w:type="dxa"/>
          </w:tcPr>
          <w:p w14:paraId="011B0731" w14:textId="77777777" w:rsidR="00C13121" w:rsidRPr="00C13121" w:rsidRDefault="00C13121" w:rsidP="00AD5AC0">
            <w:pPr>
              <w:pStyle w:val="TableParagraph"/>
              <w:spacing w:before="7"/>
              <w:ind w:left="48"/>
              <w:jc w:val="center"/>
              <w:rPr>
                <w:color w:val="000000" w:themeColor="text1"/>
              </w:rPr>
            </w:pPr>
            <w:r w:rsidRPr="00C13121">
              <w:rPr>
                <w:color w:val="000000" w:themeColor="text1"/>
              </w:rPr>
              <w:t>Baik</w:t>
            </w:r>
            <w:r w:rsidRPr="00C13121">
              <w:rPr>
                <w:color w:val="000000" w:themeColor="text1"/>
                <w:spacing w:val="1"/>
              </w:rPr>
              <w:t xml:space="preserve"> </w:t>
            </w:r>
            <w:r w:rsidRPr="00C13121">
              <w:rPr>
                <w:color w:val="000000" w:themeColor="text1"/>
              </w:rPr>
              <w:t>Sekali</w:t>
            </w:r>
          </w:p>
        </w:tc>
      </w:tr>
      <w:tr w:rsidR="00C13121" w:rsidRPr="00C13121" w14:paraId="0A87B0D1" w14:textId="77777777" w:rsidTr="00DA2C7F">
        <w:trPr>
          <w:trHeight w:val="311"/>
        </w:trPr>
        <w:tc>
          <w:tcPr>
            <w:tcW w:w="653" w:type="dxa"/>
          </w:tcPr>
          <w:p w14:paraId="7808A095" w14:textId="77777777" w:rsidR="00C13121" w:rsidRPr="00C13121" w:rsidRDefault="00C13121" w:rsidP="005402C6">
            <w:pPr>
              <w:pStyle w:val="TableParagraph"/>
              <w:spacing w:before="9"/>
              <w:ind w:left="7"/>
              <w:jc w:val="center"/>
              <w:rPr>
                <w:color w:val="000000" w:themeColor="text1"/>
              </w:rPr>
            </w:pPr>
            <w:r w:rsidRPr="00C13121">
              <w:rPr>
                <w:color w:val="000000" w:themeColor="text1"/>
              </w:rPr>
              <w:t>3</w:t>
            </w:r>
          </w:p>
        </w:tc>
        <w:tc>
          <w:tcPr>
            <w:tcW w:w="1753" w:type="dxa"/>
          </w:tcPr>
          <w:p w14:paraId="7E056526" w14:textId="77777777" w:rsidR="00C13121" w:rsidRPr="00C13121" w:rsidRDefault="00C13121" w:rsidP="005402C6">
            <w:pPr>
              <w:pStyle w:val="TableParagraph"/>
              <w:spacing w:before="2"/>
              <w:ind w:left="92"/>
              <w:jc w:val="center"/>
              <w:rPr>
                <w:color w:val="000000" w:themeColor="text1"/>
              </w:rPr>
            </w:pPr>
            <w:r w:rsidRPr="00C13121">
              <w:rPr>
                <w:color w:val="000000" w:themeColor="text1"/>
              </w:rPr>
              <w:t>301</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6"/>
              </w:rPr>
              <w:t xml:space="preserve"> </w:t>
            </w:r>
            <w:r w:rsidRPr="00C13121">
              <w:rPr>
                <w:color w:val="000000" w:themeColor="text1"/>
              </w:rPr>
              <w:t>NA</w:t>
            </w:r>
            <w:r w:rsidRPr="00C13121">
              <w:rPr>
                <w:color w:val="000000" w:themeColor="text1"/>
                <w:spacing w:val="-3"/>
              </w:rPr>
              <w:t xml:space="preserve"> </w:t>
            </w:r>
            <w:r w:rsidRPr="00C13121">
              <w:rPr>
                <w:rFonts w:ascii="Symbol" w:hAnsi="Symbol"/>
                <w:color w:val="000000" w:themeColor="text1"/>
              </w:rPr>
              <w:t></w:t>
            </w:r>
            <w:r w:rsidRPr="00C13121">
              <w:rPr>
                <w:rFonts w:ascii="Times New Roman" w:hAnsi="Times New Roman"/>
                <w:color w:val="000000" w:themeColor="text1"/>
                <w:spacing w:val="9"/>
              </w:rPr>
              <w:t xml:space="preserve"> </w:t>
            </w:r>
            <w:r w:rsidRPr="00C13121">
              <w:rPr>
                <w:color w:val="000000" w:themeColor="text1"/>
              </w:rPr>
              <w:t>361</w:t>
            </w:r>
          </w:p>
        </w:tc>
        <w:tc>
          <w:tcPr>
            <w:tcW w:w="1560" w:type="dxa"/>
          </w:tcPr>
          <w:p w14:paraId="30066ED9" w14:textId="77777777" w:rsidR="00C13121" w:rsidRPr="00C13121" w:rsidRDefault="00C13121" w:rsidP="005402C6">
            <w:pPr>
              <w:pStyle w:val="TableParagraph"/>
              <w:ind w:left="6"/>
              <w:jc w:val="center"/>
              <w:rPr>
                <w:color w:val="000000" w:themeColor="text1"/>
              </w:rPr>
            </w:pPr>
            <w:r w:rsidRPr="00C13121">
              <w:rPr>
                <w:color w:val="000000" w:themeColor="text1"/>
              </w:rPr>
              <w:t>V</w:t>
            </w:r>
          </w:p>
        </w:tc>
        <w:tc>
          <w:tcPr>
            <w:tcW w:w="992" w:type="dxa"/>
          </w:tcPr>
          <w:p w14:paraId="01D7410B" w14:textId="77777777" w:rsidR="00C13121" w:rsidRPr="00C13121" w:rsidRDefault="00C13121" w:rsidP="00AD5AC0">
            <w:pPr>
              <w:pStyle w:val="TableParagraph"/>
              <w:ind w:left="4"/>
              <w:jc w:val="center"/>
              <w:rPr>
                <w:color w:val="000000" w:themeColor="text1"/>
              </w:rPr>
            </w:pPr>
            <w:r w:rsidRPr="00C13121">
              <w:rPr>
                <w:color w:val="000000" w:themeColor="text1"/>
              </w:rPr>
              <w:t>-</w:t>
            </w:r>
          </w:p>
        </w:tc>
        <w:tc>
          <w:tcPr>
            <w:tcW w:w="994" w:type="dxa"/>
          </w:tcPr>
          <w:p w14:paraId="39E6FE0A" w14:textId="77777777" w:rsidR="00C13121" w:rsidRPr="00C13121" w:rsidRDefault="00C13121" w:rsidP="00AD5AC0">
            <w:pPr>
              <w:pStyle w:val="TableParagraph"/>
              <w:ind w:left="3"/>
              <w:jc w:val="center"/>
              <w:rPr>
                <w:color w:val="000000" w:themeColor="text1"/>
              </w:rPr>
            </w:pPr>
            <w:r w:rsidRPr="00C13121">
              <w:rPr>
                <w:color w:val="000000" w:themeColor="text1"/>
              </w:rPr>
              <w:t>V</w:t>
            </w:r>
          </w:p>
        </w:tc>
        <w:tc>
          <w:tcPr>
            <w:tcW w:w="1416" w:type="dxa"/>
          </w:tcPr>
          <w:p w14:paraId="133244D7" w14:textId="77777777" w:rsidR="00C13121" w:rsidRPr="00C13121" w:rsidRDefault="00C13121" w:rsidP="00AD5AC0">
            <w:pPr>
              <w:pStyle w:val="TableParagraph"/>
              <w:spacing w:before="9"/>
              <w:ind w:left="48"/>
              <w:jc w:val="center"/>
              <w:rPr>
                <w:color w:val="000000" w:themeColor="text1"/>
              </w:rPr>
            </w:pPr>
            <w:r w:rsidRPr="00C13121">
              <w:rPr>
                <w:color w:val="000000" w:themeColor="text1"/>
              </w:rPr>
              <w:t>Baik</w:t>
            </w:r>
            <w:r w:rsidRPr="00C13121">
              <w:rPr>
                <w:color w:val="000000" w:themeColor="text1"/>
                <w:spacing w:val="1"/>
              </w:rPr>
              <w:t xml:space="preserve"> </w:t>
            </w:r>
            <w:r w:rsidRPr="00C13121">
              <w:rPr>
                <w:color w:val="000000" w:themeColor="text1"/>
              </w:rPr>
              <w:t>Sekali</w:t>
            </w:r>
          </w:p>
        </w:tc>
      </w:tr>
      <w:tr w:rsidR="00C13121" w:rsidRPr="00C13121" w14:paraId="56D208B9" w14:textId="77777777" w:rsidTr="00DA2C7F">
        <w:trPr>
          <w:trHeight w:val="309"/>
        </w:trPr>
        <w:tc>
          <w:tcPr>
            <w:tcW w:w="653" w:type="dxa"/>
          </w:tcPr>
          <w:p w14:paraId="12970B0F" w14:textId="77777777" w:rsidR="00C13121" w:rsidRPr="00C13121" w:rsidRDefault="00C13121" w:rsidP="005402C6">
            <w:pPr>
              <w:pStyle w:val="TableParagraph"/>
              <w:spacing w:before="7"/>
              <w:ind w:left="7"/>
              <w:jc w:val="center"/>
              <w:rPr>
                <w:color w:val="000000" w:themeColor="text1"/>
              </w:rPr>
            </w:pPr>
            <w:r w:rsidRPr="00C13121">
              <w:rPr>
                <w:color w:val="000000" w:themeColor="text1"/>
              </w:rPr>
              <w:t>4</w:t>
            </w:r>
          </w:p>
        </w:tc>
        <w:tc>
          <w:tcPr>
            <w:tcW w:w="1753" w:type="dxa"/>
          </w:tcPr>
          <w:p w14:paraId="478FFCB7" w14:textId="77777777" w:rsidR="00C13121" w:rsidRPr="00C13121" w:rsidRDefault="00C13121" w:rsidP="005402C6">
            <w:pPr>
              <w:pStyle w:val="TableParagraph"/>
              <w:spacing w:line="269" w:lineRule="exact"/>
              <w:ind w:left="92"/>
              <w:jc w:val="center"/>
              <w:rPr>
                <w:color w:val="000000" w:themeColor="text1"/>
              </w:rPr>
            </w:pPr>
            <w:r w:rsidRPr="00C13121">
              <w:rPr>
                <w:color w:val="000000" w:themeColor="text1"/>
              </w:rPr>
              <w:t>301</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6"/>
              </w:rPr>
              <w:t xml:space="preserve"> </w:t>
            </w:r>
            <w:r w:rsidRPr="00C13121">
              <w:rPr>
                <w:color w:val="000000" w:themeColor="text1"/>
              </w:rPr>
              <w:t>NA</w:t>
            </w:r>
            <w:r w:rsidRPr="00C13121">
              <w:rPr>
                <w:color w:val="000000" w:themeColor="text1"/>
                <w:spacing w:val="-3"/>
              </w:rPr>
              <w:t xml:space="preserve"> </w:t>
            </w:r>
            <w:r w:rsidRPr="00C13121">
              <w:rPr>
                <w:rFonts w:ascii="Symbol" w:hAnsi="Symbol"/>
                <w:color w:val="000000" w:themeColor="text1"/>
              </w:rPr>
              <w:t></w:t>
            </w:r>
            <w:r w:rsidRPr="00C13121">
              <w:rPr>
                <w:rFonts w:ascii="Times New Roman" w:hAnsi="Times New Roman"/>
                <w:color w:val="000000" w:themeColor="text1"/>
                <w:spacing w:val="9"/>
              </w:rPr>
              <w:t xml:space="preserve"> </w:t>
            </w:r>
            <w:r w:rsidRPr="00C13121">
              <w:rPr>
                <w:color w:val="000000" w:themeColor="text1"/>
              </w:rPr>
              <w:t>361</w:t>
            </w:r>
          </w:p>
        </w:tc>
        <w:tc>
          <w:tcPr>
            <w:tcW w:w="1560" w:type="dxa"/>
          </w:tcPr>
          <w:p w14:paraId="79DED025" w14:textId="77777777" w:rsidR="00C13121" w:rsidRPr="00C13121" w:rsidRDefault="00C13121" w:rsidP="005402C6">
            <w:pPr>
              <w:pStyle w:val="TableParagraph"/>
              <w:spacing w:line="250" w:lineRule="exact"/>
              <w:ind w:left="6"/>
              <w:jc w:val="center"/>
              <w:rPr>
                <w:color w:val="000000" w:themeColor="text1"/>
              </w:rPr>
            </w:pPr>
            <w:r w:rsidRPr="00C13121">
              <w:rPr>
                <w:color w:val="000000" w:themeColor="text1"/>
              </w:rPr>
              <w:t>V</w:t>
            </w:r>
          </w:p>
        </w:tc>
        <w:tc>
          <w:tcPr>
            <w:tcW w:w="992" w:type="dxa"/>
          </w:tcPr>
          <w:p w14:paraId="73E40935" w14:textId="77777777" w:rsidR="00C13121" w:rsidRPr="00C13121" w:rsidRDefault="00C13121" w:rsidP="00AD5AC0">
            <w:pPr>
              <w:pStyle w:val="TableParagraph"/>
              <w:spacing w:line="250" w:lineRule="exact"/>
              <w:ind w:left="4"/>
              <w:jc w:val="center"/>
              <w:rPr>
                <w:color w:val="000000" w:themeColor="text1"/>
              </w:rPr>
            </w:pPr>
            <w:r w:rsidRPr="00C13121">
              <w:rPr>
                <w:color w:val="000000" w:themeColor="text1"/>
              </w:rPr>
              <w:t>-</w:t>
            </w:r>
          </w:p>
        </w:tc>
        <w:tc>
          <w:tcPr>
            <w:tcW w:w="994" w:type="dxa"/>
          </w:tcPr>
          <w:p w14:paraId="0E423A81" w14:textId="77777777" w:rsidR="00C13121" w:rsidRPr="00C13121" w:rsidRDefault="00C13121" w:rsidP="00AD5AC0">
            <w:pPr>
              <w:pStyle w:val="TableParagraph"/>
              <w:spacing w:line="250" w:lineRule="exact"/>
              <w:ind w:left="3"/>
              <w:jc w:val="center"/>
              <w:rPr>
                <w:color w:val="000000" w:themeColor="text1"/>
              </w:rPr>
            </w:pPr>
            <w:r w:rsidRPr="00C13121">
              <w:rPr>
                <w:color w:val="000000" w:themeColor="text1"/>
              </w:rPr>
              <w:t>X</w:t>
            </w:r>
          </w:p>
        </w:tc>
        <w:tc>
          <w:tcPr>
            <w:tcW w:w="1416" w:type="dxa"/>
          </w:tcPr>
          <w:p w14:paraId="172DE5B5" w14:textId="77777777" w:rsidR="00C13121" w:rsidRPr="00C13121" w:rsidRDefault="00C13121" w:rsidP="00AD5AC0">
            <w:pPr>
              <w:pStyle w:val="TableParagraph"/>
              <w:spacing w:before="7"/>
              <w:ind w:left="48"/>
              <w:jc w:val="center"/>
              <w:rPr>
                <w:color w:val="000000" w:themeColor="text1"/>
              </w:rPr>
            </w:pPr>
            <w:r w:rsidRPr="00C13121">
              <w:rPr>
                <w:color w:val="000000" w:themeColor="text1"/>
              </w:rPr>
              <w:t>Baik</w:t>
            </w:r>
          </w:p>
        </w:tc>
      </w:tr>
      <w:tr w:rsidR="00C13121" w:rsidRPr="00C13121" w14:paraId="0EFA1167" w14:textId="77777777" w:rsidTr="00DA2C7F">
        <w:trPr>
          <w:trHeight w:val="309"/>
        </w:trPr>
        <w:tc>
          <w:tcPr>
            <w:tcW w:w="653" w:type="dxa"/>
          </w:tcPr>
          <w:p w14:paraId="52A59558" w14:textId="77777777" w:rsidR="00C13121" w:rsidRPr="00C13121" w:rsidRDefault="00C13121" w:rsidP="005402C6">
            <w:pPr>
              <w:pStyle w:val="TableParagraph"/>
              <w:spacing w:before="7"/>
              <w:ind w:left="7"/>
              <w:jc w:val="center"/>
              <w:rPr>
                <w:color w:val="000000" w:themeColor="text1"/>
              </w:rPr>
            </w:pPr>
            <w:r w:rsidRPr="00C13121">
              <w:rPr>
                <w:color w:val="000000" w:themeColor="text1"/>
              </w:rPr>
              <w:t>5</w:t>
            </w:r>
          </w:p>
        </w:tc>
        <w:tc>
          <w:tcPr>
            <w:tcW w:w="1753" w:type="dxa"/>
          </w:tcPr>
          <w:p w14:paraId="355F3FA4" w14:textId="77777777" w:rsidR="00C13121" w:rsidRPr="00C13121" w:rsidRDefault="00C13121" w:rsidP="005402C6">
            <w:pPr>
              <w:pStyle w:val="TableParagraph"/>
              <w:spacing w:line="269" w:lineRule="exact"/>
              <w:ind w:left="92"/>
              <w:jc w:val="center"/>
              <w:rPr>
                <w:color w:val="000000" w:themeColor="text1"/>
              </w:rPr>
            </w:pPr>
            <w:r w:rsidRPr="00C13121">
              <w:rPr>
                <w:color w:val="000000" w:themeColor="text1"/>
              </w:rPr>
              <w:t>200</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6"/>
              </w:rPr>
              <w:t xml:space="preserve"> </w:t>
            </w:r>
            <w:r w:rsidRPr="00C13121">
              <w:rPr>
                <w:color w:val="000000" w:themeColor="text1"/>
              </w:rPr>
              <w:t>NA</w:t>
            </w:r>
            <w:r w:rsidRPr="00C13121">
              <w:rPr>
                <w:color w:val="000000" w:themeColor="text1"/>
                <w:spacing w:val="-3"/>
              </w:rPr>
              <w:t xml:space="preserve"> </w:t>
            </w:r>
            <w:r w:rsidRPr="00C13121">
              <w:rPr>
                <w:rFonts w:ascii="Symbol" w:hAnsi="Symbol"/>
                <w:color w:val="000000" w:themeColor="text1"/>
              </w:rPr>
              <w:t></w:t>
            </w:r>
            <w:r w:rsidRPr="00C13121">
              <w:rPr>
                <w:rFonts w:ascii="Times New Roman" w:hAnsi="Times New Roman"/>
                <w:color w:val="000000" w:themeColor="text1"/>
                <w:spacing w:val="9"/>
              </w:rPr>
              <w:t xml:space="preserve"> </w:t>
            </w:r>
            <w:r w:rsidRPr="00C13121">
              <w:rPr>
                <w:color w:val="000000" w:themeColor="text1"/>
              </w:rPr>
              <w:t>301</w:t>
            </w:r>
          </w:p>
        </w:tc>
        <w:tc>
          <w:tcPr>
            <w:tcW w:w="1560" w:type="dxa"/>
          </w:tcPr>
          <w:p w14:paraId="221934EC" w14:textId="77777777" w:rsidR="00C13121" w:rsidRPr="00C13121" w:rsidRDefault="00C13121" w:rsidP="005402C6">
            <w:pPr>
              <w:pStyle w:val="TableParagraph"/>
              <w:spacing w:line="250" w:lineRule="exact"/>
              <w:ind w:left="6"/>
              <w:jc w:val="center"/>
              <w:rPr>
                <w:color w:val="000000" w:themeColor="text1"/>
              </w:rPr>
            </w:pPr>
            <w:r w:rsidRPr="00C13121">
              <w:rPr>
                <w:color w:val="000000" w:themeColor="text1"/>
              </w:rPr>
              <w:t>V</w:t>
            </w:r>
          </w:p>
        </w:tc>
        <w:tc>
          <w:tcPr>
            <w:tcW w:w="992" w:type="dxa"/>
          </w:tcPr>
          <w:p w14:paraId="3C0FFA02" w14:textId="77777777" w:rsidR="00C13121" w:rsidRPr="00C13121" w:rsidRDefault="00C13121" w:rsidP="00AD5AC0">
            <w:pPr>
              <w:pStyle w:val="TableParagraph"/>
              <w:spacing w:line="250" w:lineRule="exact"/>
              <w:ind w:left="4"/>
              <w:jc w:val="center"/>
              <w:rPr>
                <w:color w:val="000000" w:themeColor="text1"/>
              </w:rPr>
            </w:pPr>
            <w:r w:rsidRPr="00C13121">
              <w:rPr>
                <w:color w:val="000000" w:themeColor="text1"/>
              </w:rPr>
              <w:t>-</w:t>
            </w:r>
          </w:p>
        </w:tc>
        <w:tc>
          <w:tcPr>
            <w:tcW w:w="994" w:type="dxa"/>
          </w:tcPr>
          <w:p w14:paraId="4BF6E203" w14:textId="77777777" w:rsidR="00C13121" w:rsidRPr="00C13121" w:rsidRDefault="00C13121" w:rsidP="00AD5AC0">
            <w:pPr>
              <w:pStyle w:val="TableParagraph"/>
              <w:spacing w:line="250" w:lineRule="exact"/>
              <w:ind w:left="3"/>
              <w:jc w:val="center"/>
              <w:rPr>
                <w:color w:val="000000" w:themeColor="text1"/>
              </w:rPr>
            </w:pPr>
            <w:r w:rsidRPr="00C13121">
              <w:rPr>
                <w:color w:val="000000" w:themeColor="text1"/>
              </w:rPr>
              <w:t>-</w:t>
            </w:r>
          </w:p>
        </w:tc>
        <w:tc>
          <w:tcPr>
            <w:tcW w:w="1416" w:type="dxa"/>
          </w:tcPr>
          <w:p w14:paraId="70A542A1" w14:textId="77777777" w:rsidR="00C13121" w:rsidRPr="00C13121" w:rsidRDefault="00C13121" w:rsidP="00AD5AC0">
            <w:pPr>
              <w:pStyle w:val="TableParagraph"/>
              <w:spacing w:before="7"/>
              <w:ind w:left="48"/>
              <w:jc w:val="center"/>
              <w:rPr>
                <w:color w:val="000000" w:themeColor="text1"/>
              </w:rPr>
            </w:pPr>
            <w:r w:rsidRPr="00C13121">
              <w:rPr>
                <w:color w:val="000000" w:themeColor="text1"/>
              </w:rPr>
              <w:t>Baik</w:t>
            </w:r>
          </w:p>
        </w:tc>
      </w:tr>
      <w:tr w:rsidR="00C13121" w:rsidRPr="00C13121" w14:paraId="147A038D" w14:textId="77777777" w:rsidTr="00DA2C7F">
        <w:trPr>
          <w:trHeight w:val="311"/>
        </w:trPr>
        <w:tc>
          <w:tcPr>
            <w:tcW w:w="653" w:type="dxa"/>
          </w:tcPr>
          <w:p w14:paraId="2A7A5A16" w14:textId="77777777" w:rsidR="00C13121" w:rsidRPr="00C13121" w:rsidRDefault="00C13121" w:rsidP="005402C6">
            <w:pPr>
              <w:pStyle w:val="TableParagraph"/>
              <w:spacing w:before="7"/>
              <w:ind w:left="7"/>
              <w:jc w:val="center"/>
              <w:rPr>
                <w:color w:val="000000" w:themeColor="text1"/>
              </w:rPr>
            </w:pPr>
            <w:r w:rsidRPr="00C13121">
              <w:rPr>
                <w:color w:val="000000" w:themeColor="text1"/>
              </w:rPr>
              <w:t>6</w:t>
            </w:r>
          </w:p>
        </w:tc>
        <w:tc>
          <w:tcPr>
            <w:tcW w:w="1753" w:type="dxa"/>
          </w:tcPr>
          <w:p w14:paraId="32DEC447" w14:textId="77777777" w:rsidR="00C13121" w:rsidRPr="00C13121" w:rsidRDefault="00C13121" w:rsidP="005402C6">
            <w:pPr>
              <w:pStyle w:val="TableParagraph"/>
              <w:spacing w:line="269" w:lineRule="exact"/>
              <w:ind w:left="91"/>
              <w:jc w:val="center"/>
              <w:rPr>
                <w:color w:val="000000" w:themeColor="text1"/>
              </w:rPr>
            </w:pPr>
            <w:r w:rsidRPr="00C13121">
              <w:rPr>
                <w:color w:val="000000" w:themeColor="text1"/>
              </w:rPr>
              <w:t>NA</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7"/>
              </w:rPr>
              <w:t xml:space="preserve"> </w:t>
            </w:r>
            <w:r w:rsidRPr="00C13121">
              <w:rPr>
                <w:color w:val="000000" w:themeColor="text1"/>
              </w:rPr>
              <w:t>200</w:t>
            </w:r>
          </w:p>
        </w:tc>
        <w:tc>
          <w:tcPr>
            <w:tcW w:w="1560" w:type="dxa"/>
          </w:tcPr>
          <w:p w14:paraId="271C99CF" w14:textId="77777777" w:rsidR="00C13121" w:rsidRPr="00C13121" w:rsidRDefault="00C13121" w:rsidP="005402C6">
            <w:pPr>
              <w:pStyle w:val="TableParagraph"/>
              <w:spacing w:line="250" w:lineRule="exact"/>
              <w:ind w:left="6"/>
              <w:jc w:val="center"/>
              <w:rPr>
                <w:color w:val="000000" w:themeColor="text1"/>
              </w:rPr>
            </w:pPr>
            <w:r w:rsidRPr="00C13121">
              <w:rPr>
                <w:color w:val="000000" w:themeColor="text1"/>
              </w:rPr>
              <w:t>X</w:t>
            </w:r>
          </w:p>
        </w:tc>
        <w:tc>
          <w:tcPr>
            <w:tcW w:w="992" w:type="dxa"/>
          </w:tcPr>
          <w:p w14:paraId="0F454EA7" w14:textId="77777777" w:rsidR="00C13121" w:rsidRPr="00C13121" w:rsidRDefault="00C13121" w:rsidP="00AD5AC0">
            <w:pPr>
              <w:pStyle w:val="TableParagraph"/>
              <w:spacing w:line="250" w:lineRule="exact"/>
              <w:ind w:left="4"/>
              <w:jc w:val="center"/>
              <w:rPr>
                <w:color w:val="000000" w:themeColor="text1"/>
              </w:rPr>
            </w:pPr>
            <w:r w:rsidRPr="00C13121">
              <w:rPr>
                <w:color w:val="000000" w:themeColor="text1"/>
              </w:rPr>
              <w:t>V /</w:t>
            </w:r>
            <w:r w:rsidRPr="00C13121">
              <w:rPr>
                <w:color w:val="000000" w:themeColor="text1"/>
                <w:spacing w:val="-1"/>
              </w:rPr>
              <w:t xml:space="preserve"> </w:t>
            </w:r>
            <w:r w:rsidRPr="00C13121">
              <w:rPr>
                <w:color w:val="000000" w:themeColor="text1"/>
              </w:rPr>
              <w:t>X</w:t>
            </w:r>
          </w:p>
        </w:tc>
        <w:tc>
          <w:tcPr>
            <w:tcW w:w="994" w:type="dxa"/>
          </w:tcPr>
          <w:p w14:paraId="70E715D6" w14:textId="77777777" w:rsidR="00C13121" w:rsidRPr="00C13121" w:rsidRDefault="00C13121" w:rsidP="00AD5AC0">
            <w:pPr>
              <w:pStyle w:val="TableParagraph"/>
              <w:spacing w:line="250" w:lineRule="exact"/>
              <w:ind w:left="3"/>
              <w:jc w:val="center"/>
              <w:rPr>
                <w:color w:val="000000" w:themeColor="text1"/>
              </w:rPr>
            </w:pPr>
            <w:r w:rsidRPr="00C13121">
              <w:rPr>
                <w:color w:val="000000" w:themeColor="text1"/>
              </w:rPr>
              <w:t>V /</w:t>
            </w:r>
            <w:r w:rsidRPr="00C13121">
              <w:rPr>
                <w:color w:val="000000" w:themeColor="text1"/>
                <w:spacing w:val="-1"/>
              </w:rPr>
              <w:t xml:space="preserve"> </w:t>
            </w:r>
            <w:r w:rsidRPr="00C13121">
              <w:rPr>
                <w:color w:val="000000" w:themeColor="text1"/>
              </w:rPr>
              <w:t>X</w:t>
            </w:r>
          </w:p>
        </w:tc>
        <w:tc>
          <w:tcPr>
            <w:tcW w:w="1416" w:type="dxa"/>
          </w:tcPr>
          <w:p w14:paraId="13ADFAC5" w14:textId="3F3C2464" w:rsidR="00C13121" w:rsidRPr="00C13121" w:rsidRDefault="00C13121" w:rsidP="005402C6">
            <w:pPr>
              <w:pStyle w:val="TableParagraph"/>
              <w:spacing w:before="7"/>
              <w:ind w:left="2"/>
              <w:jc w:val="center"/>
              <w:rPr>
                <w:color w:val="000000" w:themeColor="text1"/>
                <w:lang w:val="en-US"/>
              </w:rPr>
            </w:pPr>
            <w:r w:rsidRPr="00C13121">
              <w:rPr>
                <w:color w:val="000000" w:themeColor="text1"/>
                <w:lang w:val="en-US"/>
              </w:rPr>
              <w:t>TMSP</w:t>
            </w:r>
          </w:p>
        </w:tc>
      </w:tr>
      <w:tr w:rsidR="00C13121" w:rsidRPr="00C13121" w14:paraId="6FA91A6D" w14:textId="77777777" w:rsidTr="00DA2C7F">
        <w:trPr>
          <w:trHeight w:val="309"/>
        </w:trPr>
        <w:tc>
          <w:tcPr>
            <w:tcW w:w="653" w:type="dxa"/>
          </w:tcPr>
          <w:p w14:paraId="27E7039A" w14:textId="77777777" w:rsidR="00C13121" w:rsidRPr="00C13121" w:rsidRDefault="00C13121" w:rsidP="005402C6">
            <w:pPr>
              <w:pStyle w:val="TableParagraph"/>
              <w:spacing w:before="7"/>
              <w:ind w:left="7"/>
              <w:jc w:val="center"/>
              <w:rPr>
                <w:color w:val="000000" w:themeColor="text1"/>
              </w:rPr>
            </w:pPr>
            <w:r w:rsidRPr="00C13121">
              <w:rPr>
                <w:color w:val="000000" w:themeColor="text1"/>
              </w:rPr>
              <w:t>7</w:t>
            </w:r>
          </w:p>
        </w:tc>
        <w:tc>
          <w:tcPr>
            <w:tcW w:w="1753" w:type="dxa"/>
          </w:tcPr>
          <w:p w14:paraId="6481FA71" w14:textId="77777777" w:rsidR="00C13121" w:rsidRPr="00C13121" w:rsidRDefault="00C13121" w:rsidP="005402C6">
            <w:pPr>
              <w:pStyle w:val="TableParagraph"/>
              <w:spacing w:line="269" w:lineRule="exact"/>
              <w:ind w:left="92"/>
              <w:jc w:val="center"/>
              <w:rPr>
                <w:color w:val="000000" w:themeColor="text1"/>
              </w:rPr>
            </w:pPr>
            <w:r w:rsidRPr="00C13121">
              <w:rPr>
                <w:color w:val="000000" w:themeColor="text1"/>
              </w:rPr>
              <w:t>NA</w:t>
            </w:r>
            <w:r w:rsidRPr="00C13121">
              <w:rPr>
                <w:color w:val="000000" w:themeColor="text1"/>
                <w:spacing w:val="-1"/>
              </w:rPr>
              <w:t xml:space="preserve"> </w:t>
            </w:r>
            <w:r w:rsidRPr="00C13121">
              <w:rPr>
                <w:rFonts w:ascii="Symbol" w:hAnsi="Symbol"/>
                <w:color w:val="000000" w:themeColor="text1"/>
              </w:rPr>
              <w:t></w:t>
            </w:r>
            <w:r w:rsidRPr="00C13121">
              <w:rPr>
                <w:rFonts w:ascii="Times New Roman" w:hAnsi="Times New Roman"/>
                <w:color w:val="000000" w:themeColor="text1"/>
                <w:spacing w:val="8"/>
              </w:rPr>
              <w:t xml:space="preserve"> </w:t>
            </w:r>
            <w:r w:rsidRPr="00C13121">
              <w:rPr>
                <w:color w:val="000000" w:themeColor="text1"/>
              </w:rPr>
              <w:t>200</w:t>
            </w:r>
          </w:p>
        </w:tc>
        <w:tc>
          <w:tcPr>
            <w:tcW w:w="1560" w:type="dxa"/>
          </w:tcPr>
          <w:p w14:paraId="6971B689" w14:textId="77777777" w:rsidR="00C13121" w:rsidRPr="00C13121" w:rsidRDefault="00C13121" w:rsidP="00DA2C7F">
            <w:pPr>
              <w:pStyle w:val="TableParagraph"/>
              <w:spacing w:before="7"/>
              <w:ind w:left="520"/>
              <w:rPr>
                <w:color w:val="000000" w:themeColor="text1"/>
              </w:rPr>
            </w:pPr>
            <w:r w:rsidRPr="00C13121">
              <w:rPr>
                <w:color w:val="000000" w:themeColor="text1"/>
              </w:rPr>
              <w:t>V /</w:t>
            </w:r>
            <w:r w:rsidRPr="00C13121">
              <w:rPr>
                <w:color w:val="000000" w:themeColor="text1"/>
                <w:spacing w:val="-1"/>
              </w:rPr>
              <w:t xml:space="preserve"> </w:t>
            </w:r>
            <w:r w:rsidRPr="00C13121">
              <w:rPr>
                <w:color w:val="000000" w:themeColor="text1"/>
              </w:rPr>
              <w:t>X</w:t>
            </w:r>
          </w:p>
        </w:tc>
        <w:tc>
          <w:tcPr>
            <w:tcW w:w="992" w:type="dxa"/>
          </w:tcPr>
          <w:p w14:paraId="4A749EC7" w14:textId="77777777" w:rsidR="00C13121" w:rsidRPr="00C13121" w:rsidRDefault="00C13121" w:rsidP="00AD5AC0">
            <w:pPr>
              <w:pStyle w:val="TableParagraph"/>
              <w:spacing w:before="7"/>
              <w:ind w:left="4"/>
              <w:jc w:val="center"/>
              <w:rPr>
                <w:color w:val="000000" w:themeColor="text1"/>
              </w:rPr>
            </w:pPr>
            <w:r w:rsidRPr="00C13121">
              <w:rPr>
                <w:color w:val="000000" w:themeColor="text1"/>
              </w:rPr>
              <w:t>-</w:t>
            </w:r>
          </w:p>
        </w:tc>
        <w:tc>
          <w:tcPr>
            <w:tcW w:w="994" w:type="dxa"/>
          </w:tcPr>
          <w:p w14:paraId="76FC1F8B" w14:textId="77777777" w:rsidR="00C13121" w:rsidRPr="00C13121" w:rsidRDefault="00C13121" w:rsidP="00AD5AC0">
            <w:pPr>
              <w:pStyle w:val="TableParagraph"/>
              <w:spacing w:before="7"/>
              <w:ind w:left="3"/>
              <w:jc w:val="center"/>
              <w:rPr>
                <w:color w:val="000000" w:themeColor="text1"/>
              </w:rPr>
            </w:pPr>
            <w:r w:rsidRPr="00C13121">
              <w:rPr>
                <w:color w:val="000000" w:themeColor="text1"/>
              </w:rPr>
              <w:t>-</w:t>
            </w:r>
          </w:p>
        </w:tc>
        <w:tc>
          <w:tcPr>
            <w:tcW w:w="1416" w:type="dxa"/>
          </w:tcPr>
          <w:p w14:paraId="27BBEE13" w14:textId="3AA8AD81" w:rsidR="00C13121" w:rsidRPr="00C13121" w:rsidRDefault="00C13121" w:rsidP="005402C6">
            <w:pPr>
              <w:pStyle w:val="TableParagraph"/>
              <w:spacing w:before="7"/>
              <w:ind w:left="2"/>
              <w:jc w:val="center"/>
              <w:rPr>
                <w:color w:val="000000" w:themeColor="text1"/>
                <w:lang w:val="en-US"/>
              </w:rPr>
            </w:pPr>
            <w:r w:rsidRPr="00C13121">
              <w:rPr>
                <w:color w:val="000000" w:themeColor="text1"/>
                <w:lang w:val="en-US"/>
              </w:rPr>
              <w:t>TMSP</w:t>
            </w:r>
          </w:p>
        </w:tc>
      </w:tr>
    </w:tbl>
    <w:p w14:paraId="4567CB66" w14:textId="77777777" w:rsidR="00AB1F18" w:rsidRPr="00C13121" w:rsidRDefault="00AB1F18" w:rsidP="00AB1F18">
      <w:pPr>
        <w:pStyle w:val="BodyText"/>
        <w:spacing w:before="4"/>
        <w:rPr>
          <w:color w:val="000000" w:themeColor="text1"/>
          <w:sz w:val="27"/>
        </w:rPr>
      </w:pPr>
    </w:p>
    <w:p w14:paraId="39F2CF03" w14:textId="77777777" w:rsidR="00AB1F18" w:rsidRPr="00C13121" w:rsidRDefault="00AB1F18" w:rsidP="00DA2C7F">
      <w:pPr>
        <w:pStyle w:val="BodyText"/>
        <w:rPr>
          <w:color w:val="000000" w:themeColor="text1"/>
        </w:rPr>
      </w:pPr>
      <w:r w:rsidRPr="00C13121">
        <w:rPr>
          <w:color w:val="000000" w:themeColor="text1"/>
        </w:rPr>
        <w:t>Keterangan:</w:t>
      </w:r>
    </w:p>
    <w:p w14:paraId="32FC8074" w14:textId="01E5C573" w:rsidR="00AB1F18" w:rsidRPr="00D71165" w:rsidRDefault="00AB1F18" w:rsidP="00DA2C7F">
      <w:pPr>
        <w:pStyle w:val="BodyText"/>
        <w:spacing w:before="38" w:line="276" w:lineRule="auto"/>
        <w:ind w:left="360" w:hanging="360"/>
        <w:jc w:val="both"/>
        <w:rPr>
          <w:color w:val="000000" w:themeColor="text1"/>
        </w:rPr>
      </w:pPr>
      <w:r w:rsidRPr="00C13121">
        <w:rPr>
          <w:color w:val="000000" w:themeColor="text1"/>
          <w:position w:val="8"/>
          <w:sz w:val="16"/>
        </w:rPr>
        <w:t>*)</w:t>
      </w:r>
      <w:r w:rsidRPr="00C13121">
        <w:rPr>
          <w:color w:val="000000" w:themeColor="text1"/>
          <w:spacing w:val="24"/>
          <w:position w:val="8"/>
          <w:sz w:val="16"/>
        </w:rPr>
        <w:t xml:space="preserve"> </w:t>
      </w:r>
      <w:r w:rsidR="00DA2C7F" w:rsidRPr="00C13121">
        <w:rPr>
          <w:color w:val="000000" w:themeColor="text1"/>
          <w:spacing w:val="24"/>
          <w:position w:val="8"/>
          <w:sz w:val="16"/>
        </w:rPr>
        <w:tab/>
      </w:r>
      <w:r w:rsidRPr="00C13121">
        <w:rPr>
          <w:color w:val="000000" w:themeColor="text1"/>
        </w:rPr>
        <w:t>V</w:t>
      </w:r>
      <w:r w:rsidRPr="00C13121">
        <w:rPr>
          <w:color w:val="000000" w:themeColor="text1"/>
          <w:spacing w:val="46"/>
        </w:rPr>
        <w:t xml:space="preserve"> </w:t>
      </w:r>
      <w:r w:rsidRPr="00C13121">
        <w:rPr>
          <w:color w:val="000000" w:themeColor="text1"/>
        </w:rPr>
        <w:t>=</w:t>
      </w:r>
      <w:r w:rsidRPr="00C13121">
        <w:rPr>
          <w:color w:val="000000" w:themeColor="text1"/>
          <w:spacing w:val="42"/>
        </w:rPr>
        <w:t xml:space="preserve"> </w:t>
      </w:r>
      <w:r w:rsidRPr="00C13121">
        <w:rPr>
          <w:color w:val="000000" w:themeColor="text1"/>
        </w:rPr>
        <w:t>memenuhi</w:t>
      </w:r>
      <w:r w:rsidRPr="00C13121">
        <w:rPr>
          <w:color w:val="000000" w:themeColor="text1"/>
          <w:spacing w:val="46"/>
        </w:rPr>
        <w:t xml:space="preserve"> </w:t>
      </w:r>
      <w:r w:rsidRPr="00C13121">
        <w:rPr>
          <w:color w:val="000000" w:themeColor="text1"/>
        </w:rPr>
        <w:t>Syarat</w:t>
      </w:r>
      <w:r w:rsidRPr="00C13121">
        <w:rPr>
          <w:color w:val="000000" w:themeColor="text1"/>
          <w:spacing w:val="46"/>
        </w:rPr>
        <w:t xml:space="preserve"> </w:t>
      </w:r>
      <w:r w:rsidRPr="00C13121">
        <w:rPr>
          <w:color w:val="000000" w:themeColor="text1"/>
        </w:rPr>
        <w:t>Perlu</w:t>
      </w:r>
      <w:r w:rsidRPr="00C13121">
        <w:rPr>
          <w:color w:val="000000" w:themeColor="text1"/>
          <w:spacing w:val="43"/>
        </w:rPr>
        <w:t xml:space="preserve"> </w:t>
      </w:r>
      <w:r w:rsidRPr="00C13121">
        <w:rPr>
          <w:color w:val="000000" w:themeColor="text1"/>
        </w:rPr>
        <w:t>Terakreditasi,</w:t>
      </w:r>
      <w:r w:rsidRPr="00C13121">
        <w:rPr>
          <w:color w:val="000000" w:themeColor="text1"/>
          <w:spacing w:val="50"/>
        </w:rPr>
        <w:t xml:space="preserve"> </w:t>
      </w:r>
      <w:r w:rsidRPr="00C13121">
        <w:rPr>
          <w:color w:val="000000" w:themeColor="text1"/>
        </w:rPr>
        <w:t>X</w:t>
      </w:r>
      <w:r w:rsidRPr="00C13121">
        <w:rPr>
          <w:color w:val="000000" w:themeColor="text1"/>
          <w:spacing w:val="43"/>
        </w:rPr>
        <w:t xml:space="preserve"> </w:t>
      </w:r>
      <w:r w:rsidRPr="00C13121">
        <w:rPr>
          <w:color w:val="000000" w:themeColor="text1"/>
        </w:rPr>
        <w:t>=</w:t>
      </w:r>
      <w:r w:rsidRPr="00C13121">
        <w:rPr>
          <w:color w:val="000000" w:themeColor="text1"/>
          <w:spacing w:val="44"/>
        </w:rPr>
        <w:t xml:space="preserve"> </w:t>
      </w:r>
      <w:r w:rsidRPr="00C13121">
        <w:rPr>
          <w:color w:val="000000" w:themeColor="text1"/>
        </w:rPr>
        <w:t>tidak</w:t>
      </w:r>
      <w:r w:rsidRPr="00C13121">
        <w:rPr>
          <w:color w:val="000000" w:themeColor="text1"/>
          <w:spacing w:val="44"/>
        </w:rPr>
        <w:t xml:space="preserve"> </w:t>
      </w:r>
      <w:r w:rsidRPr="00C13121">
        <w:rPr>
          <w:color w:val="000000" w:themeColor="text1"/>
        </w:rPr>
        <w:t>memenuhi</w:t>
      </w:r>
      <w:r w:rsidRPr="00C13121">
        <w:rPr>
          <w:color w:val="000000" w:themeColor="text1"/>
          <w:spacing w:val="47"/>
        </w:rPr>
        <w:t xml:space="preserve"> </w:t>
      </w:r>
      <w:r w:rsidRPr="00C13121">
        <w:rPr>
          <w:color w:val="000000" w:themeColor="text1"/>
        </w:rPr>
        <w:t>Syarat</w:t>
      </w:r>
      <w:r w:rsidRPr="00C13121">
        <w:rPr>
          <w:color w:val="000000" w:themeColor="text1"/>
          <w:spacing w:val="44"/>
        </w:rPr>
        <w:t xml:space="preserve"> </w:t>
      </w:r>
      <w:r w:rsidRPr="00C13121">
        <w:rPr>
          <w:color w:val="000000" w:themeColor="text1"/>
        </w:rPr>
        <w:t>Perlu</w:t>
      </w:r>
      <w:r w:rsidRPr="00C13121">
        <w:rPr>
          <w:color w:val="000000" w:themeColor="text1"/>
          <w:spacing w:val="-64"/>
        </w:rPr>
        <w:t xml:space="preserve"> </w:t>
      </w:r>
      <w:r w:rsidRPr="00C13121">
        <w:rPr>
          <w:color w:val="000000" w:themeColor="text1"/>
        </w:rPr>
        <w:t>Terakreditasi.</w:t>
      </w:r>
    </w:p>
    <w:p w14:paraId="1BD8BE3B" w14:textId="66D46C9F" w:rsidR="00AB1F18" w:rsidRPr="00D71165" w:rsidRDefault="00AB1F18" w:rsidP="00DA2C7F">
      <w:pPr>
        <w:pStyle w:val="BodyText"/>
        <w:spacing w:line="276" w:lineRule="auto"/>
        <w:ind w:left="360" w:hanging="360"/>
        <w:jc w:val="both"/>
        <w:rPr>
          <w:color w:val="000000" w:themeColor="text1"/>
        </w:rPr>
      </w:pPr>
      <w:r w:rsidRPr="00D71165">
        <w:rPr>
          <w:color w:val="000000" w:themeColor="text1"/>
          <w:position w:val="8"/>
          <w:sz w:val="16"/>
        </w:rPr>
        <w:t>**)</w:t>
      </w:r>
      <w:r w:rsidRPr="00D71165">
        <w:rPr>
          <w:color w:val="000000" w:themeColor="text1"/>
          <w:spacing w:val="1"/>
          <w:position w:val="8"/>
          <w:sz w:val="16"/>
        </w:rPr>
        <w:t xml:space="preserve"> </w:t>
      </w:r>
      <w:r w:rsidR="00DA2C7F" w:rsidRPr="00D71165">
        <w:rPr>
          <w:color w:val="000000" w:themeColor="text1"/>
          <w:spacing w:val="1"/>
          <w:position w:val="8"/>
          <w:sz w:val="16"/>
        </w:rPr>
        <w:tab/>
      </w:r>
      <w:r w:rsidRPr="00D71165">
        <w:rPr>
          <w:color w:val="000000" w:themeColor="text1"/>
        </w:rPr>
        <w:t xml:space="preserve">V = memenuhi Syarat Perlu Peringkat Unggul, X = tidak memenuhi Syarat </w:t>
      </w:r>
      <w:proofErr w:type="spellStart"/>
      <w:r w:rsidR="00DA2C7F" w:rsidRPr="00D71165">
        <w:rPr>
          <w:color w:val="000000" w:themeColor="text1"/>
          <w:lang w:val="en-US"/>
        </w:rPr>
        <w:t>Perlu</w:t>
      </w:r>
      <w:proofErr w:type="spellEnd"/>
      <w:r w:rsidR="00DA2C7F" w:rsidRPr="00D71165">
        <w:rPr>
          <w:color w:val="000000" w:themeColor="text1"/>
          <w:lang w:val="en-US"/>
        </w:rPr>
        <w:t xml:space="preserve"> </w:t>
      </w:r>
      <w:r w:rsidRPr="00D71165">
        <w:rPr>
          <w:color w:val="000000" w:themeColor="text1"/>
        </w:rPr>
        <w:t>Peringkat</w:t>
      </w:r>
      <w:r w:rsidRPr="00D71165">
        <w:rPr>
          <w:color w:val="000000" w:themeColor="text1"/>
          <w:spacing w:val="-1"/>
        </w:rPr>
        <w:t xml:space="preserve"> </w:t>
      </w:r>
      <w:r w:rsidRPr="00D71165">
        <w:rPr>
          <w:color w:val="000000" w:themeColor="text1"/>
        </w:rPr>
        <w:t>Unggul.</w:t>
      </w:r>
    </w:p>
    <w:p w14:paraId="650699F9" w14:textId="03B59604" w:rsidR="00AB1F18" w:rsidRPr="00D71165" w:rsidRDefault="00AB1F18" w:rsidP="00DA2C7F">
      <w:pPr>
        <w:pStyle w:val="BodyText"/>
        <w:spacing w:line="276" w:lineRule="auto"/>
        <w:ind w:left="360" w:hanging="360"/>
        <w:jc w:val="both"/>
        <w:rPr>
          <w:color w:val="000000" w:themeColor="text1"/>
        </w:rPr>
      </w:pPr>
      <w:r w:rsidRPr="00D71165">
        <w:rPr>
          <w:color w:val="000000" w:themeColor="text1"/>
          <w:position w:val="8"/>
          <w:sz w:val="16"/>
        </w:rPr>
        <w:t>***)</w:t>
      </w:r>
      <w:r w:rsidRPr="00D71165">
        <w:rPr>
          <w:color w:val="000000" w:themeColor="text1"/>
          <w:spacing w:val="33"/>
          <w:position w:val="8"/>
          <w:sz w:val="16"/>
        </w:rPr>
        <w:t xml:space="preserve"> </w:t>
      </w:r>
      <w:r w:rsidRPr="00D71165">
        <w:rPr>
          <w:color w:val="000000" w:themeColor="text1"/>
        </w:rPr>
        <w:t>V</w:t>
      </w:r>
      <w:r w:rsidRPr="00D71165">
        <w:rPr>
          <w:color w:val="000000" w:themeColor="text1"/>
          <w:spacing w:val="12"/>
        </w:rPr>
        <w:t xml:space="preserve"> </w:t>
      </w:r>
      <w:r w:rsidRPr="00D71165">
        <w:rPr>
          <w:color w:val="000000" w:themeColor="text1"/>
        </w:rPr>
        <w:t>=</w:t>
      </w:r>
      <w:r w:rsidRPr="00D71165">
        <w:rPr>
          <w:color w:val="000000" w:themeColor="text1"/>
          <w:spacing w:val="11"/>
        </w:rPr>
        <w:t xml:space="preserve"> </w:t>
      </w:r>
      <w:r w:rsidRPr="00D71165">
        <w:rPr>
          <w:color w:val="000000" w:themeColor="text1"/>
        </w:rPr>
        <w:t>memenuhi</w:t>
      </w:r>
      <w:r w:rsidRPr="00D71165">
        <w:rPr>
          <w:color w:val="000000" w:themeColor="text1"/>
          <w:spacing w:val="11"/>
        </w:rPr>
        <w:t xml:space="preserve"> </w:t>
      </w:r>
      <w:r w:rsidRPr="00D71165">
        <w:rPr>
          <w:color w:val="000000" w:themeColor="text1"/>
        </w:rPr>
        <w:t>Syarat</w:t>
      </w:r>
      <w:r w:rsidRPr="00D71165">
        <w:rPr>
          <w:color w:val="000000" w:themeColor="text1"/>
          <w:spacing w:val="13"/>
        </w:rPr>
        <w:t xml:space="preserve"> </w:t>
      </w:r>
      <w:r w:rsidRPr="00D71165">
        <w:rPr>
          <w:color w:val="000000" w:themeColor="text1"/>
        </w:rPr>
        <w:t>Perlu</w:t>
      </w:r>
      <w:r w:rsidRPr="00D71165">
        <w:rPr>
          <w:color w:val="000000" w:themeColor="text1"/>
          <w:spacing w:val="10"/>
        </w:rPr>
        <w:t xml:space="preserve"> </w:t>
      </w:r>
      <w:r w:rsidRPr="00D71165">
        <w:rPr>
          <w:color w:val="000000" w:themeColor="text1"/>
        </w:rPr>
        <w:t>Peringkat</w:t>
      </w:r>
      <w:r w:rsidRPr="00D71165">
        <w:rPr>
          <w:color w:val="000000" w:themeColor="text1"/>
          <w:spacing w:val="13"/>
        </w:rPr>
        <w:t xml:space="preserve"> </w:t>
      </w:r>
      <w:r w:rsidRPr="00D71165">
        <w:rPr>
          <w:color w:val="000000" w:themeColor="text1"/>
        </w:rPr>
        <w:t>Baik</w:t>
      </w:r>
      <w:r w:rsidRPr="00D71165">
        <w:rPr>
          <w:color w:val="000000" w:themeColor="text1"/>
          <w:spacing w:val="11"/>
        </w:rPr>
        <w:t xml:space="preserve"> </w:t>
      </w:r>
      <w:r w:rsidRPr="00D71165">
        <w:rPr>
          <w:color w:val="000000" w:themeColor="text1"/>
        </w:rPr>
        <w:t>Sekali,</w:t>
      </w:r>
      <w:r w:rsidRPr="00D71165">
        <w:rPr>
          <w:color w:val="000000" w:themeColor="text1"/>
          <w:spacing w:val="13"/>
        </w:rPr>
        <w:t xml:space="preserve"> </w:t>
      </w:r>
      <w:r w:rsidRPr="00D71165">
        <w:rPr>
          <w:color w:val="000000" w:themeColor="text1"/>
        </w:rPr>
        <w:t>X</w:t>
      </w:r>
      <w:r w:rsidRPr="00D71165">
        <w:rPr>
          <w:color w:val="000000" w:themeColor="text1"/>
          <w:spacing w:val="10"/>
        </w:rPr>
        <w:t xml:space="preserve"> </w:t>
      </w:r>
      <w:r w:rsidRPr="00D71165">
        <w:rPr>
          <w:color w:val="000000" w:themeColor="text1"/>
        </w:rPr>
        <w:t>=</w:t>
      </w:r>
      <w:r w:rsidRPr="00D71165">
        <w:rPr>
          <w:color w:val="000000" w:themeColor="text1"/>
          <w:spacing w:val="11"/>
        </w:rPr>
        <w:t xml:space="preserve"> </w:t>
      </w:r>
      <w:r w:rsidRPr="00D71165">
        <w:rPr>
          <w:color w:val="000000" w:themeColor="text1"/>
        </w:rPr>
        <w:t>tidak</w:t>
      </w:r>
      <w:r w:rsidRPr="00D71165">
        <w:rPr>
          <w:color w:val="000000" w:themeColor="text1"/>
          <w:spacing w:val="11"/>
        </w:rPr>
        <w:t xml:space="preserve"> </w:t>
      </w:r>
      <w:r w:rsidRPr="00D71165">
        <w:rPr>
          <w:color w:val="000000" w:themeColor="text1"/>
        </w:rPr>
        <w:t>memenuhi</w:t>
      </w:r>
      <w:r w:rsidRPr="00D71165">
        <w:rPr>
          <w:color w:val="000000" w:themeColor="text1"/>
          <w:spacing w:val="9"/>
        </w:rPr>
        <w:t xml:space="preserve"> </w:t>
      </w:r>
      <w:r w:rsidRPr="00D71165">
        <w:rPr>
          <w:color w:val="000000" w:themeColor="text1"/>
        </w:rPr>
        <w:t>Syarat</w:t>
      </w:r>
      <w:r w:rsidRPr="00D71165">
        <w:rPr>
          <w:color w:val="000000" w:themeColor="text1"/>
          <w:spacing w:val="-64"/>
        </w:rPr>
        <w:t xml:space="preserve"> </w:t>
      </w:r>
      <w:r w:rsidR="00DA2C7F" w:rsidRPr="00D71165">
        <w:rPr>
          <w:color w:val="000000" w:themeColor="text1"/>
          <w:spacing w:val="-64"/>
          <w:lang w:val="en-US"/>
        </w:rPr>
        <w:t xml:space="preserve"> </w:t>
      </w:r>
      <w:r w:rsidR="00DA2C7F" w:rsidRPr="00D71165">
        <w:rPr>
          <w:color w:val="000000" w:themeColor="text1"/>
          <w:lang w:val="en-US"/>
        </w:rPr>
        <w:t xml:space="preserve"> </w:t>
      </w:r>
      <w:proofErr w:type="spellStart"/>
      <w:r w:rsidR="00DA2C7F" w:rsidRPr="00D71165">
        <w:rPr>
          <w:color w:val="000000" w:themeColor="text1"/>
          <w:lang w:val="en-US"/>
        </w:rPr>
        <w:t>Perlu</w:t>
      </w:r>
      <w:proofErr w:type="spellEnd"/>
      <w:r w:rsidR="00DA2C7F" w:rsidRPr="00D71165">
        <w:rPr>
          <w:color w:val="000000" w:themeColor="text1"/>
          <w:lang w:val="en-US"/>
        </w:rPr>
        <w:t xml:space="preserve"> </w:t>
      </w:r>
      <w:r w:rsidRPr="00D71165">
        <w:rPr>
          <w:color w:val="000000" w:themeColor="text1"/>
        </w:rPr>
        <w:t>Peringkat</w:t>
      </w:r>
      <w:r w:rsidRPr="00D71165">
        <w:rPr>
          <w:color w:val="000000" w:themeColor="text1"/>
          <w:spacing w:val="-2"/>
        </w:rPr>
        <w:t xml:space="preserve"> </w:t>
      </w:r>
      <w:r w:rsidRPr="00D71165">
        <w:rPr>
          <w:color w:val="000000" w:themeColor="text1"/>
        </w:rPr>
        <w:t>Baik Sekali.</w:t>
      </w:r>
    </w:p>
    <w:p w14:paraId="494DDCAB" w14:textId="77777777" w:rsidR="00AB1F18" w:rsidRPr="00D71165" w:rsidRDefault="00AB1F18" w:rsidP="00AB1F18">
      <w:pPr>
        <w:pStyle w:val="BodyText"/>
        <w:spacing w:before="2"/>
        <w:rPr>
          <w:color w:val="000000" w:themeColor="text1"/>
          <w:sz w:val="26"/>
        </w:rPr>
      </w:pPr>
    </w:p>
    <w:p w14:paraId="4B176596" w14:textId="58652A6F" w:rsidR="00AB1F18" w:rsidRPr="0080451A" w:rsidRDefault="00AB1F18" w:rsidP="00DA2C7F">
      <w:pPr>
        <w:pStyle w:val="BodyText"/>
        <w:spacing w:before="1" w:line="276" w:lineRule="auto"/>
        <w:ind w:left="360" w:hanging="374"/>
        <w:jc w:val="both"/>
        <w:rPr>
          <w:color w:val="000000" w:themeColor="text1"/>
          <w:lang w:val="id-ID"/>
        </w:rPr>
      </w:pPr>
      <w:r w:rsidRPr="00C13121">
        <w:rPr>
          <w:color w:val="000000" w:themeColor="text1"/>
          <w:position w:val="8"/>
          <w:sz w:val="16"/>
        </w:rPr>
        <w:t>*)</w:t>
      </w:r>
      <w:r w:rsidRPr="00C13121">
        <w:rPr>
          <w:color w:val="000000" w:themeColor="text1"/>
          <w:spacing w:val="1"/>
          <w:position w:val="8"/>
          <w:sz w:val="16"/>
        </w:rPr>
        <w:t xml:space="preserve"> </w:t>
      </w:r>
      <w:r w:rsidR="00DA2C7F" w:rsidRPr="00C13121">
        <w:rPr>
          <w:color w:val="000000" w:themeColor="text1"/>
          <w:spacing w:val="1"/>
          <w:position w:val="8"/>
          <w:sz w:val="16"/>
        </w:rPr>
        <w:tab/>
      </w:r>
      <w:r w:rsidRPr="0080451A">
        <w:rPr>
          <w:rFonts w:ascii="Arial" w:hAnsi="Arial" w:cs="Arial"/>
          <w:color w:val="000000" w:themeColor="text1"/>
          <w:lang w:val="id-ID"/>
        </w:rPr>
        <w:t>Syarat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Perlu</w:t>
      </w:r>
      <w:r w:rsidRPr="0080451A">
        <w:rPr>
          <w:rFonts w:ascii="Arial" w:hAnsi="Arial" w:cs="Arial"/>
          <w:color w:val="000000" w:themeColor="text1"/>
          <w:spacing w:val="1"/>
          <w:lang w:val="id-ID"/>
        </w:rPr>
        <w:t xml:space="preserve"> </w:t>
      </w:r>
      <w:r w:rsidRPr="0080451A">
        <w:rPr>
          <w:rFonts w:ascii="Arial" w:hAnsi="Arial" w:cs="Arial"/>
          <w:b/>
          <w:color w:val="000000" w:themeColor="text1"/>
          <w:lang w:val="id-ID"/>
        </w:rPr>
        <w:t>Terakreditasi</w:t>
      </w:r>
      <w:r w:rsidRPr="0080451A">
        <w:rPr>
          <w:rFonts w:ascii="Arial" w:hAnsi="Arial" w:cs="Arial"/>
          <w:b/>
          <w:color w:val="000000" w:themeColor="text1"/>
          <w:spacing w:val="1"/>
          <w:lang w:val="id-ID"/>
        </w:rPr>
        <w:t xml:space="preserve"> </w:t>
      </w:r>
      <w:r w:rsidRPr="0080451A">
        <w:rPr>
          <w:rFonts w:ascii="Arial" w:hAnsi="Arial" w:cs="Arial"/>
          <w:color w:val="000000" w:themeColor="text1"/>
          <w:lang w:val="id-ID"/>
        </w:rPr>
        <w:t>diberlakukan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pada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butir-butir</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penilaian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yang</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menentukan</w:t>
      </w:r>
      <w:r w:rsidRPr="0080451A">
        <w:rPr>
          <w:rFonts w:ascii="Arial" w:hAnsi="Arial" w:cs="Arial"/>
          <w:color w:val="000000" w:themeColor="text1"/>
          <w:spacing w:val="1"/>
          <w:lang w:val="id-ID"/>
        </w:rPr>
        <w:t xml:space="preserve"> </w:t>
      </w:r>
      <w:r w:rsidR="00DD184A" w:rsidRPr="0080451A">
        <w:rPr>
          <w:rFonts w:ascii="Arial" w:hAnsi="Arial" w:cs="Arial"/>
          <w:color w:val="000000" w:themeColor="text1"/>
          <w:lang w:val="id-ID"/>
        </w:rPr>
        <w:t>peringkat</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akreditasi, yaitu:</w:t>
      </w:r>
    </w:p>
    <w:p w14:paraId="5BA100AF" w14:textId="77777777" w:rsidR="00AB1F18" w:rsidRPr="0080451A" w:rsidRDefault="00AB1F18" w:rsidP="001A458E">
      <w:pPr>
        <w:pStyle w:val="ListParagraph"/>
        <w:widowControl w:val="0"/>
        <w:numPr>
          <w:ilvl w:val="1"/>
          <w:numId w:val="15"/>
        </w:numPr>
        <w:autoSpaceDE w:val="0"/>
        <w:autoSpaceDN w:val="0"/>
        <w:spacing w:before="1" w:after="0" w:line="276" w:lineRule="auto"/>
        <w:ind w:left="720"/>
        <w:contextualSpacing w:val="0"/>
        <w:jc w:val="both"/>
        <w:rPr>
          <w:color w:val="000000" w:themeColor="text1"/>
          <w:sz w:val="24"/>
          <w:lang w:val="id-ID"/>
        </w:rPr>
      </w:pPr>
      <w:r w:rsidRPr="0080451A">
        <w:rPr>
          <w:color w:val="000000" w:themeColor="text1"/>
          <w:sz w:val="24"/>
          <w:lang w:val="id-ID"/>
        </w:rPr>
        <w:t>pada program Diploma Tiga/Sarjana/Sarjana Terapan/Magister/Magister</w:t>
      </w:r>
      <w:r w:rsidRPr="0080451A">
        <w:rPr>
          <w:color w:val="000000" w:themeColor="text1"/>
          <w:spacing w:val="1"/>
          <w:sz w:val="24"/>
          <w:lang w:val="id-ID"/>
        </w:rPr>
        <w:t xml:space="preserve"> </w:t>
      </w:r>
      <w:r w:rsidRPr="0080451A">
        <w:rPr>
          <w:color w:val="000000" w:themeColor="text1"/>
          <w:sz w:val="24"/>
          <w:lang w:val="id-ID"/>
        </w:rPr>
        <w:t>Terapan:</w:t>
      </w:r>
    </w:p>
    <w:p w14:paraId="4AA42792" w14:textId="77777777" w:rsidR="00AB1F18" w:rsidRPr="0080451A" w:rsidRDefault="00AB1F18" w:rsidP="001A458E">
      <w:pPr>
        <w:pStyle w:val="ListParagraph"/>
        <w:widowControl w:val="0"/>
        <w:numPr>
          <w:ilvl w:val="2"/>
          <w:numId w:val="15"/>
        </w:numPr>
        <w:autoSpaceDE w:val="0"/>
        <w:autoSpaceDN w:val="0"/>
        <w:spacing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Penjaminan</w:t>
      </w:r>
      <w:r w:rsidRPr="0080451A">
        <w:rPr>
          <w:color w:val="000000" w:themeColor="text1"/>
          <w:spacing w:val="1"/>
          <w:sz w:val="24"/>
          <w:lang w:val="id-ID"/>
        </w:rPr>
        <w:t xml:space="preserve"> </w:t>
      </w:r>
      <w:r w:rsidRPr="0080451A">
        <w:rPr>
          <w:color w:val="000000" w:themeColor="text1"/>
          <w:sz w:val="24"/>
          <w:lang w:val="id-ID"/>
        </w:rPr>
        <w:t>Mutu</w:t>
      </w:r>
      <w:r w:rsidRPr="0080451A">
        <w:rPr>
          <w:color w:val="000000" w:themeColor="text1"/>
          <w:spacing w:val="1"/>
          <w:sz w:val="24"/>
          <w:lang w:val="id-ID"/>
        </w:rPr>
        <w:t xml:space="preserve"> </w:t>
      </w:r>
      <w:r w:rsidRPr="0080451A">
        <w:rPr>
          <w:color w:val="000000" w:themeColor="text1"/>
          <w:sz w:val="24"/>
          <w:lang w:val="id-ID"/>
        </w:rPr>
        <w:t>(keterlaksanaan</w:t>
      </w:r>
      <w:r w:rsidRPr="0080451A">
        <w:rPr>
          <w:color w:val="000000" w:themeColor="text1"/>
          <w:spacing w:val="1"/>
          <w:sz w:val="24"/>
          <w:lang w:val="id-ID"/>
        </w:rPr>
        <w:t xml:space="preserve"> </w:t>
      </w:r>
      <w:r w:rsidRPr="0080451A">
        <w:rPr>
          <w:color w:val="000000" w:themeColor="text1"/>
          <w:sz w:val="24"/>
          <w:lang w:val="id-ID"/>
        </w:rPr>
        <w:t>Sistem</w:t>
      </w:r>
      <w:r w:rsidRPr="0080451A">
        <w:rPr>
          <w:color w:val="000000" w:themeColor="text1"/>
          <w:spacing w:val="1"/>
          <w:sz w:val="24"/>
          <w:lang w:val="id-ID"/>
        </w:rPr>
        <w:t xml:space="preserve"> </w:t>
      </w:r>
      <w:r w:rsidRPr="0080451A">
        <w:rPr>
          <w:color w:val="000000" w:themeColor="text1"/>
          <w:sz w:val="24"/>
          <w:lang w:val="id-ID"/>
        </w:rPr>
        <w:t>Penjaminan</w:t>
      </w:r>
      <w:r w:rsidRPr="0080451A">
        <w:rPr>
          <w:color w:val="000000" w:themeColor="text1"/>
          <w:spacing w:val="-1"/>
          <w:sz w:val="24"/>
          <w:lang w:val="id-ID"/>
        </w:rPr>
        <w:t xml:space="preserve"> </w:t>
      </w:r>
      <w:r w:rsidRPr="0080451A">
        <w:rPr>
          <w:color w:val="000000" w:themeColor="text1"/>
          <w:sz w:val="24"/>
          <w:lang w:val="id-ID"/>
        </w:rPr>
        <w:t>Mutu</w:t>
      </w:r>
      <w:r w:rsidRPr="0080451A">
        <w:rPr>
          <w:color w:val="000000" w:themeColor="text1"/>
          <w:spacing w:val="-1"/>
          <w:sz w:val="24"/>
          <w:lang w:val="id-ID"/>
        </w:rPr>
        <w:t xml:space="preserve"> </w:t>
      </w:r>
      <w:r w:rsidRPr="0080451A">
        <w:rPr>
          <w:color w:val="000000" w:themeColor="text1"/>
          <w:sz w:val="24"/>
          <w:lang w:val="id-ID"/>
        </w:rPr>
        <w:t>Internal,</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4"/>
          <w:sz w:val="24"/>
          <w:lang w:val="id-ID"/>
        </w:rPr>
        <w:t xml:space="preserve"> </w:t>
      </w:r>
      <w:r w:rsidRPr="0080451A">
        <w:rPr>
          <w:color w:val="000000" w:themeColor="text1"/>
          <w:sz w:val="24"/>
          <w:lang w:val="id-ID"/>
        </w:rPr>
        <w:t>dan</w:t>
      </w:r>
      <w:r w:rsidRPr="0080451A">
        <w:rPr>
          <w:color w:val="000000" w:themeColor="text1"/>
          <w:spacing w:val="-3"/>
          <w:sz w:val="24"/>
          <w:lang w:val="id-ID"/>
        </w:rPr>
        <w:t xml:space="preserve"> </w:t>
      </w:r>
      <w:r w:rsidRPr="0080451A">
        <w:rPr>
          <w:color w:val="000000" w:themeColor="text1"/>
          <w:sz w:val="24"/>
          <w:lang w:val="id-ID"/>
        </w:rPr>
        <w:t>non</w:t>
      </w:r>
      <w:r w:rsidRPr="0080451A">
        <w:rPr>
          <w:color w:val="000000" w:themeColor="text1"/>
          <w:spacing w:val="-2"/>
          <w:sz w:val="24"/>
          <w:lang w:val="id-ID"/>
        </w:rPr>
        <w:t xml:space="preserve"> </w:t>
      </w:r>
      <w:r w:rsidRPr="0080451A">
        <w:rPr>
          <w:color w:val="000000" w:themeColor="text1"/>
          <w:sz w:val="24"/>
          <w:lang w:val="id-ID"/>
        </w:rPr>
        <w:t>akademik)</w:t>
      </w:r>
      <w:r w:rsidRPr="0080451A">
        <w:rPr>
          <w:color w:val="000000" w:themeColor="text1"/>
          <w:spacing w:val="5"/>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4"/>
          <w:sz w:val="24"/>
          <w:lang w:val="id-ID"/>
        </w:rPr>
        <w:t xml:space="preserve"> </w:t>
      </w:r>
      <w:r w:rsidRPr="0080451A">
        <w:rPr>
          <w:color w:val="000000" w:themeColor="text1"/>
          <w:sz w:val="24"/>
          <w:lang w:val="id-ID"/>
        </w:rPr>
        <w:t>2,0.</w:t>
      </w:r>
    </w:p>
    <w:p w14:paraId="168ED865" w14:textId="77777777" w:rsidR="00AB1F18" w:rsidRPr="0080451A" w:rsidRDefault="00AB1F18" w:rsidP="001A458E">
      <w:pPr>
        <w:pStyle w:val="ListParagraph"/>
        <w:widowControl w:val="0"/>
        <w:numPr>
          <w:ilvl w:val="2"/>
          <w:numId w:val="15"/>
        </w:numPr>
        <w:autoSpaceDE w:val="0"/>
        <w:autoSpaceDN w:val="0"/>
        <w:spacing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Kecukupan</w:t>
      </w:r>
      <w:r w:rsidRPr="0080451A">
        <w:rPr>
          <w:color w:val="000000" w:themeColor="text1"/>
          <w:spacing w:val="1"/>
          <w:sz w:val="24"/>
          <w:lang w:val="id-ID"/>
        </w:rPr>
        <w:t xml:space="preserve"> </w:t>
      </w:r>
      <w:r w:rsidRPr="0080451A">
        <w:rPr>
          <w:color w:val="000000" w:themeColor="text1"/>
          <w:sz w:val="24"/>
          <w:lang w:val="id-ID"/>
        </w:rPr>
        <w:t>Jumlah</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2,0.</w:t>
      </w:r>
    </w:p>
    <w:p w14:paraId="011051B1" w14:textId="59DBCB5A" w:rsidR="00AB1F18" w:rsidRPr="0080451A" w:rsidRDefault="00AB1F18" w:rsidP="001A458E">
      <w:pPr>
        <w:pStyle w:val="ListParagraph"/>
        <w:widowControl w:val="0"/>
        <w:numPr>
          <w:ilvl w:val="2"/>
          <w:numId w:val="15"/>
        </w:numPr>
        <w:autoSpaceDE w:val="0"/>
        <w:autoSpaceDN w:val="0"/>
        <w:spacing w:before="43" w:after="0" w:line="276" w:lineRule="auto"/>
        <w:ind w:left="1080"/>
        <w:contextualSpacing w:val="0"/>
        <w:jc w:val="both"/>
        <w:rPr>
          <w:color w:val="000000" w:themeColor="text1"/>
          <w:sz w:val="24"/>
          <w:lang w:val="id-ID"/>
        </w:rPr>
      </w:pPr>
      <w:r w:rsidRPr="0080451A">
        <w:rPr>
          <w:color w:val="000000" w:themeColor="text1"/>
          <w:sz w:val="24"/>
          <w:lang w:val="id-ID"/>
        </w:rPr>
        <w:t>Skor butir penilaian Kurikulum (keterlibatan pemangku kepentingan</w:t>
      </w:r>
      <w:r w:rsidRPr="0080451A">
        <w:rPr>
          <w:color w:val="000000" w:themeColor="text1"/>
          <w:spacing w:val="1"/>
          <w:sz w:val="24"/>
          <w:lang w:val="id-ID"/>
        </w:rPr>
        <w:t xml:space="preserve"> </w:t>
      </w:r>
      <w:r w:rsidRPr="0080451A">
        <w:rPr>
          <w:color w:val="000000" w:themeColor="text1"/>
          <w:sz w:val="24"/>
          <w:lang w:val="id-ID"/>
        </w:rPr>
        <w:t>dalam</w:t>
      </w:r>
      <w:r w:rsidRPr="0080451A">
        <w:rPr>
          <w:color w:val="000000" w:themeColor="text1"/>
          <w:spacing w:val="1"/>
          <w:sz w:val="24"/>
          <w:lang w:val="id-ID"/>
        </w:rPr>
        <w:t xml:space="preserve"> </w:t>
      </w:r>
      <w:r w:rsidRPr="0080451A">
        <w:rPr>
          <w:color w:val="000000" w:themeColor="text1"/>
          <w:sz w:val="24"/>
          <w:lang w:val="id-ID"/>
        </w:rPr>
        <w:t>proses</w:t>
      </w:r>
      <w:r w:rsidRPr="0080451A">
        <w:rPr>
          <w:color w:val="000000" w:themeColor="text1"/>
          <w:spacing w:val="1"/>
          <w:sz w:val="24"/>
          <w:lang w:val="id-ID"/>
        </w:rPr>
        <w:t xml:space="preserve"> </w:t>
      </w:r>
      <w:r w:rsidRPr="0080451A">
        <w:rPr>
          <w:color w:val="000000" w:themeColor="text1"/>
          <w:sz w:val="24"/>
          <w:lang w:val="id-ID"/>
        </w:rPr>
        <w:t>evaluasi</w:t>
      </w:r>
      <w:r w:rsidRPr="0080451A">
        <w:rPr>
          <w:color w:val="000000" w:themeColor="text1"/>
          <w:spacing w:val="1"/>
          <w:sz w:val="24"/>
          <w:lang w:val="id-ID"/>
        </w:rPr>
        <w:t xml:space="preserve"> </w:t>
      </w:r>
      <w:r w:rsidRPr="0080451A">
        <w:rPr>
          <w:color w:val="000000" w:themeColor="text1"/>
          <w:sz w:val="24"/>
          <w:lang w:val="id-ID"/>
        </w:rPr>
        <w:t>dan</w:t>
      </w:r>
      <w:r w:rsidRPr="0080451A">
        <w:rPr>
          <w:color w:val="000000" w:themeColor="text1"/>
          <w:spacing w:val="1"/>
          <w:sz w:val="24"/>
          <w:lang w:val="id-ID"/>
        </w:rPr>
        <w:t xml:space="preserve"> </w:t>
      </w:r>
      <w:r w:rsidRPr="0080451A">
        <w:rPr>
          <w:color w:val="000000" w:themeColor="text1"/>
          <w:sz w:val="24"/>
          <w:lang w:val="id-ID"/>
        </w:rPr>
        <w:t>pemutakhiran</w:t>
      </w:r>
      <w:r w:rsidRPr="0080451A">
        <w:rPr>
          <w:color w:val="000000" w:themeColor="text1"/>
          <w:spacing w:val="1"/>
          <w:sz w:val="24"/>
          <w:lang w:val="id-ID"/>
        </w:rPr>
        <w:t xml:space="preserve"> </w:t>
      </w:r>
      <w:r w:rsidRPr="0080451A">
        <w:rPr>
          <w:color w:val="000000" w:themeColor="text1"/>
          <w:sz w:val="24"/>
          <w:lang w:val="id-ID"/>
        </w:rPr>
        <w:t>kurikulum,</w:t>
      </w:r>
      <w:r w:rsidRPr="0080451A">
        <w:rPr>
          <w:color w:val="000000" w:themeColor="text1"/>
          <w:spacing w:val="1"/>
          <w:sz w:val="24"/>
          <w:lang w:val="id-ID"/>
        </w:rPr>
        <w:t xml:space="preserve"> </w:t>
      </w:r>
      <w:r w:rsidRPr="0080451A">
        <w:rPr>
          <w:color w:val="000000" w:themeColor="text1"/>
          <w:sz w:val="24"/>
          <w:lang w:val="id-ID"/>
        </w:rPr>
        <w:t>kesesuaian</w:t>
      </w:r>
      <w:r w:rsidRPr="0080451A">
        <w:rPr>
          <w:color w:val="000000" w:themeColor="text1"/>
          <w:spacing w:val="1"/>
          <w:sz w:val="24"/>
          <w:lang w:val="id-ID"/>
        </w:rPr>
        <w:t xml:space="preserve"> </w:t>
      </w:r>
      <w:r w:rsidRPr="0080451A">
        <w:rPr>
          <w:color w:val="000000" w:themeColor="text1"/>
          <w:sz w:val="24"/>
          <w:lang w:val="id-ID"/>
        </w:rPr>
        <w:t>capaian</w:t>
      </w:r>
      <w:r w:rsidRPr="0080451A">
        <w:rPr>
          <w:color w:val="000000" w:themeColor="text1"/>
          <w:spacing w:val="1"/>
          <w:sz w:val="24"/>
          <w:lang w:val="id-ID"/>
        </w:rPr>
        <w:t xml:space="preserve"> </w:t>
      </w:r>
      <w:r w:rsidRPr="0080451A">
        <w:rPr>
          <w:color w:val="000000" w:themeColor="text1"/>
          <w:sz w:val="24"/>
          <w:lang w:val="id-ID"/>
        </w:rPr>
        <w:t>pembelajaran</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profil</w:t>
      </w:r>
      <w:r w:rsidRPr="0080451A">
        <w:rPr>
          <w:color w:val="000000" w:themeColor="text1"/>
          <w:spacing w:val="1"/>
          <w:sz w:val="24"/>
          <w:lang w:val="id-ID"/>
        </w:rPr>
        <w:t xml:space="preserve"> </w:t>
      </w:r>
      <w:r w:rsidRPr="0080451A">
        <w:rPr>
          <w:color w:val="000000" w:themeColor="text1"/>
          <w:sz w:val="24"/>
          <w:lang w:val="id-ID"/>
        </w:rPr>
        <w:t>lulusan</w:t>
      </w:r>
      <w:r w:rsidRPr="0080451A">
        <w:rPr>
          <w:color w:val="000000" w:themeColor="text1"/>
          <w:spacing w:val="1"/>
          <w:sz w:val="24"/>
          <w:lang w:val="id-ID"/>
        </w:rPr>
        <w:t xml:space="preserve"> </w:t>
      </w:r>
      <w:r w:rsidRPr="0080451A">
        <w:rPr>
          <w:color w:val="000000" w:themeColor="text1"/>
          <w:sz w:val="24"/>
          <w:lang w:val="id-ID"/>
        </w:rPr>
        <w:t>dan</w:t>
      </w:r>
      <w:r w:rsidRPr="0080451A">
        <w:rPr>
          <w:color w:val="000000" w:themeColor="text1"/>
          <w:spacing w:val="1"/>
          <w:sz w:val="24"/>
          <w:lang w:val="id-ID"/>
        </w:rPr>
        <w:t xml:space="preserve"> </w:t>
      </w:r>
      <w:r w:rsidRPr="0080451A">
        <w:rPr>
          <w:color w:val="000000" w:themeColor="text1"/>
          <w:sz w:val="24"/>
          <w:lang w:val="id-ID"/>
        </w:rPr>
        <w:t>jenjang</w:t>
      </w:r>
      <w:r w:rsidRPr="0080451A">
        <w:rPr>
          <w:color w:val="000000" w:themeColor="text1"/>
          <w:spacing w:val="1"/>
          <w:sz w:val="24"/>
          <w:lang w:val="id-ID"/>
        </w:rPr>
        <w:t xml:space="preserve"> </w:t>
      </w:r>
      <w:r w:rsidRPr="0080451A">
        <w:rPr>
          <w:color w:val="000000" w:themeColor="text1"/>
          <w:sz w:val="24"/>
          <w:lang w:val="id-ID"/>
        </w:rPr>
        <w:t>KKNI/SKKNI,</w:t>
      </w:r>
      <w:r w:rsidRPr="0080451A">
        <w:rPr>
          <w:color w:val="000000" w:themeColor="text1"/>
          <w:spacing w:val="1"/>
          <w:sz w:val="24"/>
          <w:lang w:val="id-ID"/>
        </w:rPr>
        <w:t xml:space="preserve"> </w:t>
      </w:r>
      <w:r w:rsidRPr="0080451A">
        <w:rPr>
          <w:color w:val="000000" w:themeColor="text1"/>
          <w:sz w:val="24"/>
          <w:lang w:val="id-ID"/>
        </w:rPr>
        <w:t>ketepatan</w:t>
      </w:r>
      <w:r w:rsidRPr="0080451A">
        <w:rPr>
          <w:color w:val="000000" w:themeColor="text1"/>
          <w:spacing w:val="1"/>
          <w:sz w:val="24"/>
          <w:lang w:val="id-ID"/>
        </w:rPr>
        <w:t xml:space="preserve"> </w:t>
      </w:r>
      <w:r w:rsidRPr="0080451A">
        <w:rPr>
          <w:color w:val="000000" w:themeColor="text1"/>
          <w:sz w:val="24"/>
          <w:lang w:val="id-ID"/>
        </w:rPr>
        <w:t>struktur</w:t>
      </w:r>
      <w:r w:rsidRPr="0080451A">
        <w:rPr>
          <w:color w:val="000000" w:themeColor="text1"/>
          <w:spacing w:val="1"/>
          <w:sz w:val="24"/>
          <w:lang w:val="id-ID"/>
        </w:rPr>
        <w:t xml:space="preserve"> </w:t>
      </w:r>
      <w:r w:rsidRPr="0080451A">
        <w:rPr>
          <w:color w:val="000000" w:themeColor="text1"/>
          <w:sz w:val="24"/>
          <w:lang w:val="id-ID"/>
        </w:rPr>
        <w:t>kurikulum</w:t>
      </w:r>
      <w:r w:rsidRPr="0080451A">
        <w:rPr>
          <w:color w:val="000000" w:themeColor="text1"/>
          <w:spacing w:val="1"/>
          <w:sz w:val="24"/>
          <w:lang w:val="id-ID"/>
        </w:rPr>
        <w:t xml:space="preserve"> </w:t>
      </w:r>
      <w:r w:rsidRPr="0080451A">
        <w:rPr>
          <w:color w:val="000000" w:themeColor="text1"/>
          <w:sz w:val="24"/>
          <w:lang w:val="id-ID"/>
        </w:rPr>
        <w:t>dalam</w:t>
      </w:r>
      <w:r w:rsidRPr="0080451A">
        <w:rPr>
          <w:color w:val="000000" w:themeColor="text1"/>
          <w:spacing w:val="1"/>
          <w:sz w:val="24"/>
          <w:lang w:val="id-ID"/>
        </w:rPr>
        <w:t xml:space="preserve"> </w:t>
      </w:r>
      <w:r w:rsidRPr="0080451A">
        <w:rPr>
          <w:color w:val="000000" w:themeColor="text1"/>
          <w:sz w:val="24"/>
          <w:lang w:val="id-ID"/>
        </w:rPr>
        <w:t>pembentukan</w:t>
      </w:r>
      <w:r w:rsidRPr="0080451A">
        <w:rPr>
          <w:color w:val="000000" w:themeColor="text1"/>
          <w:spacing w:val="1"/>
          <w:sz w:val="24"/>
          <w:lang w:val="id-ID"/>
        </w:rPr>
        <w:t xml:space="preserve"> </w:t>
      </w:r>
      <w:r w:rsidRPr="0080451A">
        <w:rPr>
          <w:color w:val="000000" w:themeColor="text1"/>
          <w:sz w:val="24"/>
          <w:lang w:val="id-ID"/>
        </w:rPr>
        <w:t>capaian</w:t>
      </w:r>
      <w:r w:rsidRPr="0080451A">
        <w:rPr>
          <w:color w:val="000000" w:themeColor="text1"/>
          <w:spacing w:val="-1"/>
          <w:sz w:val="24"/>
          <w:lang w:val="id-ID"/>
        </w:rPr>
        <w:t xml:space="preserve"> </w:t>
      </w:r>
      <w:r w:rsidRPr="0080451A">
        <w:rPr>
          <w:color w:val="000000" w:themeColor="text1"/>
          <w:sz w:val="24"/>
          <w:lang w:val="id-ID"/>
        </w:rPr>
        <w:t>pembelajaran)</w:t>
      </w:r>
      <w:r w:rsidRPr="0080451A">
        <w:rPr>
          <w:color w:val="000000" w:themeColor="text1"/>
          <w:spacing w:val="-3"/>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2,0.</w:t>
      </w:r>
    </w:p>
    <w:p w14:paraId="2F18B1A1" w14:textId="0BD6A7DA" w:rsidR="005A7459" w:rsidRPr="0080451A" w:rsidRDefault="005A7459" w:rsidP="001A458E">
      <w:pPr>
        <w:pStyle w:val="ListParagraph"/>
        <w:widowControl w:val="0"/>
        <w:numPr>
          <w:ilvl w:val="2"/>
          <w:numId w:val="15"/>
        </w:numPr>
        <w:autoSpaceDE w:val="0"/>
        <w:autoSpaceDN w:val="0"/>
        <w:spacing w:before="43" w:after="0" w:line="276" w:lineRule="auto"/>
        <w:ind w:left="1080"/>
        <w:contextualSpacing w:val="0"/>
        <w:jc w:val="both"/>
        <w:rPr>
          <w:color w:val="000000" w:themeColor="text1"/>
          <w:sz w:val="24"/>
          <w:lang w:val="id-ID"/>
        </w:rPr>
      </w:pPr>
      <w:r w:rsidRPr="0080451A">
        <w:rPr>
          <w:color w:val="000000" w:themeColor="text1"/>
          <w:sz w:val="24"/>
          <w:lang w:val="id-ID"/>
        </w:rPr>
        <w:t xml:space="preserve">Skor butir penilaian </w:t>
      </w:r>
      <w:r w:rsidRPr="0080451A">
        <w:rPr>
          <w:i/>
          <w:iCs/>
          <w:color w:val="000000" w:themeColor="text1"/>
          <w:sz w:val="24"/>
          <w:lang w:val="id-ID"/>
        </w:rPr>
        <w:t>basic sciences</w:t>
      </w:r>
      <w:r w:rsidRPr="0080451A">
        <w:rPr>
          <w:color w:val="000000" w:themeColor="text1"/>
          <w:sz w:val="24"/>
          <w:lang w:val="id-ID"/>
        </w:rPr>
        <w:t xml:space="preserve"> dan matematika untuk sarjana/sarjana terapan </w:t>
      </w:r>
      <w:r w:rsidRPr="0080451A">
        <w:rPr>
          <w:rFonts w:ascii="Symbol" w:hAnsi="Symbol"/>
          <w:color w:val="000000" w:themeColor="text1"/>
          <w:sz w:val="24"/>
          <w:lang w:val="id-ID"/>
        </w:rPr>
        <w:lastRenderedPageBreak/>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2,0</w:t>
      </w:r>
      <w:r w:rsidR="009C7933" w:rsidRPr="0080451A">
        <w:rPr>
          <w:color w:val="000000" w:themeColor="text1"/>
          <w:sz w:val="24"/>
          <w:lang w:val="id-ID"/>
        </w:rPr>
        <w:t>.</w:t>
      </w:r>
    </w:p>
    <w:p w14:paraId="6A1AB336" w14:textId="77777777" w:rsidR="00AB1F18" w:rsidRPr="0080451A" w:rsidRDefault="00AB1F18" w:rsidP="001A458E">
      <w:pPr>
        <w:pStyle w:val="ListParagraph"/>
        <w:widowControl w:val="0"/>
        <w:numPr>
          <w:ilvl w:val="1"/>
          <w:numId w:val="15"/>
        </w:numPr>
        <w:autoSpaceDE w:val="0"/>
        <w:autoSpaceDN w:val="0"/>
        <w:spacing w:before="1" w:after="0" w:line="240" w:lineRule="auto"/>
        <w:ind w:left="720"/>
        <w:contextualSpacing w:val="0"/>
        <w:jc w:val="both"/>
        <w:rPr>
          <w:color w:val="000000" w:themeColor="text1"/>
          <w:sz w:val="24"/>
          <w:lang w:val="id-ID"/>
        </w:rPr>
      </w:pPr>
      <w:r w:rsidRPr="0080451A">
        <w:rPr>
          <w:color w:val="000000" w:themeColor="text1"/>
          <w:sz w:val="24"/>
          <w:lang w:val="id-ID"/>
        </w:rPr>
        <w:t>pada</w:t>
      </w:r>
      <w:r w:rsidRPr="0080451A">
        <w:rPr>
          <w:color w:val="000000" w:themeColor="text1"/>
          <w:spacing w:val="-1"/>
          <w:sz w:val="24"/>
          <w:lang w:val="id-ID"/>
        </w:rPr>
        <w:t xml:space="preserve"> </w:t>
      </w:r>
      <w:r w:rsidRPr="0080451A">
        <w:rPr>
          <w:color w:val="000000" w:themeColor="text1"/>
          <w:sz w:val="24"/>
          <w:lang w:val="id-ID"/>
        </w:rPr>
        <w:t>program</w:t>
      </w:r>
      <w:r w:rsidRPr="0080451A">
        <w:rPr>
          <w:color w:val="000000" w:themeColor="text1"/>
          <w:spacing w:val="-1"/>
          <w:sz w:val="24"/>
          <w:lang w:val="id-ID"/>
        </w:rPr>
        <w:t xml:space="preserve"> </w:t>
      </w:r>
      <w:r w:rsidRPr="0080451A">
        <w:rPr>
          <w:color w:val="000000" w:themeColor="text1"/>
          <w:sz w:val="24"/>
          <w:lang w:val="id-ID"/>
        </w:rPr>
        <w:t>Doktor/Doktor</w:t>
      </w:r>
      <w:r w:rsidRPr="0080451A">
        <w:rPr>
          <w:color w:val="000000" w:themeColor="text1"/>
          <w:spacing w:val="-4"/>
          <w:sz w:val="24"/>
          <w:lang w:val="id-ID"/>
        </w:rPr>
        <w:t xml:space="preserve"> </w:t>
      </w:r>
      <w:r w:rsidRPr="0080451A">
        <w:rPr>
          <w:color w:val="000000" w:themeColor="text1"/>
          <w:sz w:val="24"/>
          <w:lang w:val="id-ID"/>
        </w:rPr>
        <w:t>Terapan:</w:t>
      </w:r>
    </w:p>
    <w:p w14:paraId="1D5A1C80" w14:textId="77777777" w:rsidR="00AB1F18" w:rsidRPr="0080451A" w:rsidRDefault="00AB1F18" w:rsidP="001A458E">
      <w:pPr>
        <w:pStyle w:val="ListParagraph"/>
        <w:widowControl w:val="0"/>
        <w:numPr>
          <w:ilvl w:val="2"/>
          <w:numId w:val="15"/>
        </w:numPr>
        <w:autoSpaceDE w:val="0"/>
        <w:autoSpaceDN w:val="0"/>
        <w:spacing w:before="41" w:after="0" w:line="278" w:lineRule="auto"/>
        <w:ind w:left="1080"/>
        <w:contextualSpacing w:val="0"/>
        <w:rPr>
          <w:color w:val="000000" w:themeColor="text1"/>
          <w:sz w:val="24"/>
          <w:lang w:val="id-ID"/>
        </w:rPr>
      </w:pPr>
      <w:r w:rsidRPr="0080451A">
        <w:rPr>
          <w:color w:val="000000" w:themeColor="text1"/>
          <w:sz w:val="24"/>
          <w:lang w:val="id-ID"/>
        </w:rPr>
        <w:t>Skor</w:t>
      </w:r>
      <w:r w:rsidRPr="0080451A">
        <w:rPr>
          <w:color w:val="000000" w:themeColor="text1"/>
          <w:spacing w:val="61"/>
          <w:sz w:val="24"/>
          <w:lang w:val="id-ID"/>
        </w:rPr>
        <w:t xml:space="preserve"> </w:t>
      </w:r>
      <w:r w:rsidRPr="0080451A">
        <w:rPr>
          <w:color w:val="000000" w:themeColor="text1"/>
          <w:sz w:val="24"/>
          <w:lang w:val="id-ID"/>
        </w:rPr>
        <w:t>butir</w:t>
      </w:r>
      <w:r w:rsidRPr="0080451A">
        <w:rPr>
          <w:color w:val="000000" w:themeColor="text1"/>
          <w:spacing w:val="61"/>
          <w:sz w:val="24"/>
          <w:lang w:val="id-ID"/>
        </w:rPr>
        <w:t xml:space="preserve"> </w:t>
      </w:r>
      <w:r w:rsidRPr="0080451A">
        <w:rPr>
          <w:color w:val="000000" w:themeColor="text1"/>
          <w:sz w:val="24"/>
          <w:lang w:val="id-ID"/>
        </w:rPr>
        <w:t>penilaian</w:t>
      </w:r>
      <w:r w:rsidRPr="0080451A">
        <w:rPr>
          <w:color w:val="000000" w:themeColor="text1"/>
          <w:spacing w:val="60"/>
          <w:sz w:val="24"/>
          <w:lang w:val="id-ID"/>
        </w:rPr>
        <w:t xml:space="preserve"> </w:t>
      </w:r>
      <w:r w:rsidRPr="0080451A">
        <w:rPr>
          <w:color w:val="000000" w:themeColor="text1"/>
          <w:sz w:val="24"/>
          <w:lang w:val="id-ID"/>
        </w:rPr>
        <w:t>Penjaminan</w:t>
      </w:r>
      <w:r w:rsidRPr="0080451A">
        <w:rPr>
          <w:color w:val="000000" w:themeColor="text1"/>
          <w:spacing w:val="60"/>
          <w:sz w:val="24"/>
          <w:lang w:val="id-ID"/>
        </w:rPr>
        <w:t xml:space="preserve"> </w:t>
      </w:r>
      <w:r w:rsidRPr="0080451A">
        <w:rPr>
          <w:color w:val="000000" w:themeColor="text1"/>
          <w:sz w:val="24"/>
          <w:lang w:val="id-ID"/>
        </w:rPr>
        <w:t>Mutu</w:t>
      </w:r>
      <w:r w:rsidRPr="0080451A">
        <w:rPr>
          <w:color w:val="000000" w:themeColor="text1"/>
          <w:spacing w:val="60"/>
          <w:sz w:val="24"/>
          <w:lang w:val="id-ID"/>
        </w:rPr>
        <w:t xml:space="preserve"> </w:t>
      </w:r>
      <w:r w:rsidRPr="0080451A">
        <w:rPr>
          <w:color w:val="000000" w:themeColor="text1"/>
          <w:sz w:val="24"/>
          <w:lang w:val="id-ID"/>
        </w:rPr>
        <w:t>(keterlaksanaan</w:t>
      </w:r>
      <w:r w:rsidRPr="0080451A">
        <w:rPr>
          <w:color w:val="000000" w:themeColor="text1"/>
          <w:spacing w:val="60"/>
          <w:sz w:val="24"/>
          <w:lang w:val="id-ID"/>
        </w:rPr>
        <w:t xml:space="preserve"> </w:t>
      </w:r>
      <w:r w:rsidRPr="0080451A">
        <w:rPr>
          <w:color w:val="000000" w:themeColor="text1"/>
          <w:sz w:val="24"/>
          <w:lang w:val="id-ID"/>
        </w:rPr>
        <w:t>Sistem</w:t>
      </w:r>
      <w:r w:rsidRPr="0080451A">
        <w:rPr>
          <w:color w:val="000000" w:themeColor="text1"/>
          <w:spacing w:val="-64"/>
          <w:sz w:val="24"/>
          <w:lang w:val="id-ID"/>
        </w:rPr>
        <w:t xml:space="preserve"> </w:t>
      </w:r>
      <w:r w:rsidRPr="0080451A">
        <w:rPr>
          <w:color w:val="000000" w:themeColor="text1"/>
          <w:sz w:val="24"/>
          <w:lang w:val="id-ID"/>
        </w:rPr>
        <w:t>Penjaminan</w:t>
      </w:r>
      <w:r w:rsidRPr="0080451A">
        <w:rPr>
          <w:color w:val="000000" w:themeColor="text1"/>
          <w:spacing w:val="-1"/>
          <w:sz w:val="24"/>
          <w:lang w:val="id-ID"/>
        </w:rPr>
        <w:t xml:space="preserve"> </w:t>
      </w:r>
      <w:r w:rsidRPr="0080451A">
        <w:rPr>
          <w:color w:val="000000" w:themeColor="text1"/>
          <w:sz w:val="24"/>
          <w:lang w:val="id-ID"/>
        </w:rPr>
        <w:t>Mutu</w:t>
      </w:r>
      <w:r w:rsidRPr="0080451A">
        <w:rPr>
          <w:color w:val="000000" w:themeColor="text1"/>
          <w:spacing w:val="-1"/>
          <w:sz w:val="24"/>
          <w:lang w:val="id-ID"/>
        </w:rPr>
        <w:t xml:space="preserve"> </w:t>
      </w:r>
      <w:r w:rsidRPr="0080451A">
        <w:rPr>
          <w:color w:val="000000" w:themeColor="text1"/>
          <w:sz w:val="24"/>
          <w:lang w:val="id-ID"/>
        </w:rPr>
        <w:t>Internal,</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4"/>
          <w:sz w:val="24"/>
          <w:lang w:val="id-ID"/>
        </w:rPr>
        <w:t xml:space="preserve"> </w:t>
      </w:r>
      <w:r w:rsidRPr="0080451A">
        <w:rPr>
          <w:color w:val="000000" w:themeColor="text1"/>
          <w:sz w:val="24"/>
          <w:lang w:val="id-ID"/>
        </w:rPr>
        <w:t>dan</w:t>
      </w:r>
      <w:r w:rsidRPr="0080451A">
        <w:rPr>
          <w:color w:val="000000" w:themeColor="text1"/>
          <w:spacing w:val="-3"/>
          <w:sz w:val="24"/>
          <w:lang w:val="id-ID"/>
        </w:rPr>
        <w:t xml:space="preserve"> </w:t>
      </w:r>
      <w:r w:rsidRPr="0080451A">
        <w:rPr>
          <w:color w:val="000000" w:themeColor="text1"/>
          <w:sz w:val="24"/>
          <w:lang w:val="id-ID"/>
        </w:rPr>
        <w:t>non</w:t>
      </w:r>
      <w:r w:rsidRPr="0080451A">
        <w:rPr>
          <w:color w:val="000000" w:themeColor="text1"/>
          <w:spacing w:val="-2"/>
          <w:sz w:val="24"/>
          <w:lang w:val="id-ID"/>
        </w:rPr>
        <w:t xml:space="preserve"> </w:t>
      </w:r>
      <w:r w:rsidRPr="0080451A">
        <w:rPr>
          <w:color w:val="000000" w:themeColor="text1"/>
          <w:sz w:val="24"/>
          <w:lang w:val="id-ID"/>
        </w:rPr>
        <w:t>akademik)</w:t>
      </w:r>
      <w:r w:rsidRPr="0080451A">
        <w:rPr>
          <w:color w:val="000000" w:themeColor="text1"/>
          <w:spacing w:val="5"/>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4"/>
          <w:sz w:val="24"/>
          <w:lang w:val="id-ID"/>
        </w:rPr>
        <w:t xml:space="preserve"> </w:t>
      </w:r>
      <w:r w:rsidRPr="0080451A">
        <w:rPr>
          <w:color w:val="000000" w:themeColor="text1"/>
          <w:sz w:val="24"/>
          <w:lang w:val="id-ID"/>
        </w:rPr>
        <w:t>2,0.</w:t>
      </w:r>
    </w:p>
    <w:p w14:paraId="25041F70" w14:textId="77777777" w:rsidR="00AB1F18" w:rsidRPr="0080451A" w:rsidRDefault="00AB1F18" w:rsidP="001A458E">
      <w:pPr>
        <w:pStyle w:val="ListParagraph"/>
        <w:widowControl w:val="0"/>
        <w:numPr>
          <w:ilvl w:val="2"/>
          <w:numId w:val="15"/>
        </w:numPr>
        <w:autoSpaceDE w:val="0"/>
        <w:autoSpaceDN w:val="0"/>
        <w:spacing w:after="0" w:line="289" w:lineRule="exact"/>
        <w:ind w:left="1080"/>
        <w:contextualSpacing w:val="0"/>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Kecukupan</w:t>
      </w:r>
      <w:r w:rsidRPr="0080451A">
        <w:rPr>
          <w:color w:val="000000" w:themeColor="text1"/>
          <w:spacing w:val="-2"/>
          <w:sz w:val="24"/>
          <w:lang w:val="id-ID"/>
        </w:rPr>
        <w:t xml:space="preserve"> </w:t>
      </w:r>
      <w:r w:rsidRPr="0080451A">
        <w:rPr>
          <w:color w:val="000000" w:themeColor="text1"/>
          <w:sz w:val="24"/>
          <w:lang w:val="id-ID"/>
        </w:rPr>
        <w:t>Jumlah</w:t>
      </w:r>
      <w:r w:rsidRPr="0080451A">
        <w:rPr>
          <w:color w:val="000000" w:themeColor="text1"/>
          <w:spacing w:val="-2"/>
          <w:sz w:val="24"/>
          <w:lang w:val="id-ID"/>
        </w:rPr>
        <w:t xml:space="preserve"> </w:t>
      </w:r>
      <w:r w:rsidRPr="0080451A">
        <w:rPr>
          <w:color w:val="000000" w:themeColor="text1"/>
          <w:sz w:val="24"/>
          <w:lang w:val="id-ID"/>
        </w:rPr>
        <w:t xml:space="preserve">DTPS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2,0.</w:t>
      </w:r>
    </w:p>
    <w:p w14:paraId="2A36C35C" w14:textId="77777777" w:rsidR="00AB1F18" w:rsidRPr="0080451A" w:rsidRDefault="00AB1F18" w:rsidP="001A458E">
      <w:pPr>
        <w:pStyle w:val="ListParagraph"/>
        <w:widowControl w:val="0"/>
        <w:numPr>
          <w:ilvl w:val="2"/>
          <w:numId w:val="15"/>
        </w:numPr>
        <w:autoSpaceDE w:val="0"/>
        <w:autoSpaceDN w:val="0"/>
        <w:spacing w:before="44" w:after="0" w:line="240" w:lineRule="auto"/>
        <w:ind w:left="1080"/>
        <w:contextualSpacing w:val="0"/>
        <w:rPr>
          <w:color w:val="000000" w:themeColor="text1"/>
          <w:sz w:val="24"/>
          <w:lang w:val="id-ID"/>
        </w:rPr>
      </w:pPr>
      <w:r w:rsidRPr="0080451A">
        <w:rPr>
          <w:color w:val="000000" w:themeColor="text1"/>
          <w:sz w:val="24"/>
          <w:lang w:val="id-ID"/>
        </w:rPr>
        <w:t>Skor</w:t>
      </w:r>
      <w:r w:rsidRPr="0080451A">
        <w:rPr>
          <w:color w:val="000000" w:themeColor="text1"/>
          <w:spacing w:val="-2"/>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Jabatan</w:t>
      </w:r>
      <w:r w:rsidRPr="0080451A">
        <w:rPr>
          <w:color w:val="000000" w:themeColor="text1"/>
          <w:spacing w:val="-2"/>
          <w:sz w:val="24"/>
          <w:lang w:val="id-ID"/>
        </w:rPr>
        <w:t xml:space="preserve"> </w:t>
      </w:r>
      <w:r w:rsidRPr="0080451A">
        <w:rPr>
          <w:color w:val="000000" w:themeColor="text1"/>
          <w:sz w:val="24"/>
          <w:lang w:val="id-ID"/>
        </w:rPr>
        <w:t>Akademik</w:t>
      </w:r>
      <w:r w:rsidRPr="0080451A">
        <w:rPr>
          <w:color w:val="000000" w:themeColor="text1"/>
          <w:spacing w:val="-2"/>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5"/>
          <w:sz w:val="24"/>
          <w:lang w:val="id-ID"/>
        </w:rPr>
        <w:t xml:space="preserve"> </w:t>
      </w:r>
      <w:r w:rsidRPr="0080451A">
        <w:rPr>
          <w:color w:val="000000" w:themeColor="text1"/>
          <w:sz w:val="24"/>
          <w:lang w:val="id-ID"/>
        </w:rPr>
        <w:t>2,0.</w:t>
      </w:r>
    </w:p>
    <w:p w14:paraId="77AFD0B9" w14:textId="77777777" w:rsidR="00AB1F18" w:rsidRPr="0080451A" w:rsidRDefault="00AB1F18" w:rsidP="001A458E">
      <w:pPr>
        <w:pStyle w:val="ListParagraph"/>
        <w:widowControl w:val="0"/>
        <w:numPr>
          <w:ilvl w:val="2"/>
          <w:numId w:val="15"/>
        </w:numPr>
        <w:autoSpaceDE w:val="0"/>
        <w:autoSpaceDN w:val="0"/>
        <w:spacing w:before="106" w:after="0" w:line="276" w:lineRule="auto"/>
        <w:ind w:left="1080"/>
        <w:contextualSpacing w:val="0"/>
        <w:jc w:val="both"/>
        <w:rPr>
          <w:color w:val="000000" w:themeColor="text1"/>
          <w:sz w:val="24"/>
          <w:lang w:val="id-ID"/>
        </w:rPr>
      </w:pPr>
      <w:r w:rsidRPr="0080451A">
        <w:rPr>
          <w:color w:val="000000" w:themeColor="text1"/>
          <w:sz w:val="24"/>
          <w:lang w:val="id-ID"/>
        </w:rPr>
        <w:t>Skor butir penilaian Kurikulum (keterlibatan pemangku kepentingan</w:t>
      </w:r>
      <w:r w:rsidRPr="0080451A">
        <w:rPr>
          <w:color w:val="000000" w:themeColor="text1"/>
          <w:spacing w:val="1"/>
          <w:sz w:val="24"/>
          <w:lang w:val="id-ID"/>
        </w:rPr>
        <w:t xml:space="preserve"> </w:t>
      </w:r>
      <w:r w:rsidRPr="0080451A">
        <w:rPr>
          <w:color w:val="000000" w:themeColor="text1"/>
          <w:sz w:val="24"/>
          <w:lang w:val="id-ID"/>
        </w:rPr>
        <w:t>dalam</w:t>
      </w:r>
      <w:r w:rsidRPr="0080451A">
        <w:rPr>
          <w:color w:val="000000" w:themeColor="text1"/>
          <w:spacing w:val="1"/>
          <w:sz w:val="24"/>
          <w:lang w:val="id-ID"/>
        </w:rPr>
        <w:t xml:space="preserve"> </w:t>
      </w:r>
      <w:r w:rsidRPr="0080451A">
        <w:rPr>
          <w:color w:val="000000" w:themeColor="text1"/>
          <w:sz w:val="24"/>
          <w:lang w:val="id-ID"/>
        </w:rPr>
        <w:t>proses</w:t>
      </w:r>
      <w:r w:rsidRPr="0080451A">
        <w:rPr>
          <w:color w:val="000000" w:themeColor="text1"/>
          <w:spacing w:val="1"/>
          <w:sz w:val="24"/>
          <w:lang w:val="id-ID"/>
        </w:rPr>
        <w:t xml:space="preserve"> </w:t>
      </w:r>
      <w:r w:rsidRPr="0080451A">
        <w:rPr>
          <w:color w:val="000000" w:themeColor="text1"/>
          <w:sz w:val="24"/>
          <w:lang w:val="id-ID"/>
        </w:rPr>
        <w:t>evaluasi</w:t>
      </w:r>
      <w:r w:rsidRPr="0080451A">
        <w:rPr>
          <w:color w:val="000000" w:themeColor="text1"/>
          <w:spacing w:val="1"/>
          <w:sz w:val="24"/>
          <w:lang w:val="id-ID"/>
        </w:rPr>
        <w:t xml:space="preserve"> </w:t>
      </w:r>
      <w:r w:rsidRPr="0080451A">
        <w:rPr>
          <w:color w:val="000000" w:themeColor="text1"/>
          <w:sz w:val="24"/>
          <w:lang w:val="id-ID"/>
        </w:rPr>
        <w:t>dan</w:t>
      </w:r>
      <w:r w:rsidRPr="0080451A">
        <w:rPr>
          <w:color w:val="000000" w:themeColor="text1"/>
          <w:spacing w:val="1"/>
          <w:sz w:val="24"/>
          <w:lang w:val="id-ID"/>
        </w:rPr>
        <w:t xml:space="preserve"> </w:t>
      </w:r>
      <w:r w:rsidRPr="0080451A">
        <w:rPr>
          <w:color w:val="000000" w:themeColor="text1"/>
          <w:sz w:val="24"/>
          <w:lang w:val="id-ID"/>
        </w:rPr>
        <w:t>pemutakhiran</w:t>
      </w:r>
      <w:r w:rsidRPr="0080451A">
        <w:rPr>
          <w:color w:val="000000" w:themeColor="text1"/>
          <w:spacing w:val="1"/>
          <w:sz w:val="24"/>
          <w:lang w:val="id-ID"/>
        </w:rPr>
        <w:t xml:space="preserve"> </w:t>
      </w:r>
      <w:r w:rsidRPr="0080451A">
        <w:rPr>
          <w:color w:val="000000" w:themeColor="text1"/>
          <w:sz w:val="24"/>
          <w:lang w:val="id-ID"/>
        </w:rPr>
        <w:t>kurikulum,</w:t>
      </w:r>
      <w:r w:rsidRPr="0080451A">
        <w:rPr>
          <w:color w:val="000000" w:themeColor="text1"/>
          <w:spacing w:val="1"/>
          <w:sz w:val="24"/>
          <w:lang w:val="id-ID"/>
        </w:rPr>
        <w:t xml:space="preserve"> </w:t>
      </w:r>
      <w:r w:rsidRPr="0080451A">
        <w:rPr>
          <w:color w:val="000000" w:themeColor="text1"/>
          <w:sz w:val="24"/>
          <w:lang w:val="id-ID"/>
        </w:rPr>
        <w:t>kesesuaian</w:t>
      </w:r>
      <w:r w:rsidRPr="0080451A">
        <w:rPr>
          <w:color w:val="000000" w:themeColor="text1"/>
          <w:spacing w:val="1"/>
          <w:sz w:val="24"/>
          <w:lang w:val="id-ID"/>
        </w:rPr>
        <w:t xml:space="preserve"> </w:t>
      </w:r>
      <w:r w:rsidRPr="0080451A">
        <w:rPr>
          <w:color w:val="000000" w:themeColor="text1"/>
          <w:sz w:val="24"/>
          <w:lang w:val="id-ID"/>
        </w:rPr>
        <w:t>capaian</w:t>
      </w:r>
      <w:r w:rsidRPr="0080451A">
        <w:rPr>
          <w:color w:val="000000" w:themeColor="text1"/>
          <w:spacing w:val="1"/>
          <w:sz w:val="24"/>
          <w:lang w:val="id-ID"/>
        </w:rPr>
        <w:t xml:space="preserve"> </w:t>
      </w:r>
      <w:r w:rsidRPr="0080451A">
        <w:rPr>
          <w:color w:val="000000" w:themeColor="text1"/>
          <w:sz w:val="24"/>
          <w:lang w:val="id-ID"/>
        </w:rPr>
        <w:t>pembelajaran</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profil</w:t>
      </w:r>
      <w:r w:rsidRPr="0080451A">
        <w:rPr>
          <w:color w:val="000000" w:themeColor="text1"/>
          <w:spacing w:val="1"/>
          <w:sz w:val="24"/>
          <w:lang w:val="id-ID"/>
        </w:rPr>
        <w:t xml:space="preserve"> </w:t>
      </w:r>
      <w:r w:rsidRPr="0080451A">
        <w:rPr>
          <w:color w:val="000000" w:themeColor="text1"/>
          <w:sz w:val="24"/>
          <w:lang w:val="id-ID"/>
        </w:rPr>
        <w:t>lulusan</w:t>
      </w:r>
      <w:r w:rsidRPr="0080451A">
        <w:rPr>
          <w:color w:val="000000" w:themeColor="text1"/>
          <w:spacing w:val="1"/>
          <w:sz w:val="24"/>
          <w:lang w:val="id-ID"/>
        </w:rPr>
        <w:t xml:space="preserve"> </w:t>
      </w:r>
      <w:r w:rsidRPr="0080451A">
        <w:rPr>
          <w:color w:val="000000" w:themeColor="text1"/>
          <w:sz w:val="24"/>
          <w:lang w:val="id-ID"/>
        </w:rPr>
        <w:t>dan</w:t>
      </w:r>
      <w:r w:rsidRPr="0080451A">
        <w:rPr>
          <w:color w:val="000000" w:themeColor="text1"/>
          <w:spacing w:val="1"/>
          <w:sz w:val="24"/>
          <w:lang w:val="id-ID"/>
        </w:rPr>
        <w:t xml:space="preserve"> </w:t>
      </w:r>
      <w:r w:rsidRPr="0080451A">
        <w:rPr>
          <w:color w:val="000000" w:themeColor="text1"/>
          <w:sz w:val="24"/>
          <w:lang w:val="id-ID"/>
        </w:rPr>
        <w:t>jenjang</w:t>
      </w:r>
      <w:r w:rsidRPr="0080451A">
        <w:rPr>
          <w:color w:val="000000" w:themeColor="text1"/>
          <w:spacing w:val="1"/>
          <w:sz w:val="24"/>
          <w:lang w:val="id-ID"/>
        </w:rPr>
        <w:t xml:space="preserve"> </w:t>
      </w:r>
      <w:r w:rsidRPr="0080451A">
        <w:rPr>
          <w:color w:val="000000" w:themeColor="text1"/>
          <w:sz w:val="24"/>
          <w:lang w:val="id-ID"/>
        </w:rPr>
        <w:t>KKNI/SKKNI,</w:t>
      </w:r>
      <w:r w:rsidRPr="0080451A">
        <w:rPr>
          <w:color w:val="000000" w:themeColor="text1"/>
          <w:spacing w:val="1"/>
          <w:sz w:val="24"/>
          <w:lang w:val="id-ID"/>
        </w:rPr>
        <w:t xml:space="preserve"> </w:t>
      </w:r>
      <w:r w:rsidRPr="0080451A">
        <w:rPr>
          <w:color w:val="000000" w:themeColor="text1"/>
          <w:sz w:val="24"/>
          <w:lang w:val="id-ID"/>
        </w:rPr>
        <w:t>ketepatan</w:t>
      </w:r>
      <w:r w:rsidRPr="0080451A">
        <w:rPr>
          <w:color w:val="000000" w:themeColor="text1"/>
          <w:spacing w:val="1"/>
          <w:sz w:val="24"/>
          <w:lang w:val="id-ID"/>
        </w:rPr>
        <w:t xml:space="preserve"> </w:t>
      </w:r>
      <w:r w:rsidRPr="0080451A">
        <w:rPr>
          <w:color w:val="000000" w:themeColor="text1"/>
          <w:sz w:val="24"/>
          <w:lang w:val="id-ID"/>
        </w:rPr>
        <w:t>struktur</w:t>
      </w:r>
      <w:r w:rsidRPr="0080451A">
        <w:rPr>
          <w:color w:val="000000" w:themeColor="text1"/>
          <w:spacing w:val="1"/>
          <w:sz w:val="24"/>
          <w:lang w:val="id-ID"/>
        </w:rPr>
        <w:t xml:space="preserve"> </w:t>
      </w:r>
      <w:r w:rsidRPr="0080451A">
        <w:rPr>
          <w:color w:val="000000" w:themeColor="text1"/>
          <w:sz w:val="24"/>
          <w:lang w:val="id-ID"/>
        </w:rPr>
        <w:t>kurikulum</w:t>
      </w:r>
      <w:r w:rsidRPr="0080451A">
        <w:rPr>
          <w:color w:val="000000" w:themeColor="text1"/>
          <w:spacing w:val="1"/>
          <w:sz w:val="24"/>
          <w:lang w:val="id-ID"/>
        </w:rPr>
        <w:t xml:space="preserve"> </w:t>
      </w:r>
      <w:r w:rsidRPr="0080451A">
        <w:rPr>
          <w:color w:val="000000" w:themeColor="text1"/>
          <w:sz w:val="24"/>
          <w:lang w:val="id-ID"/>
        </w:rPr>
        <w:t>dalam</w:t>
      </w:r>
      <w:r w:rsidRPr="0080451A">
        <w:rPr>
          <w:color w:val="000000" w:themeColor="text1"/>
          <w:spacing w:val="1"/>
          <w:sz w:val="24"/>
          <w:lang w:val="id-ID"/>
        </w:rPr>
        <w:t xml:space="preserve"> </w:t>
      </w:r>
      <w:r w:rsidRPr="0080451A">
        <w:rPr>
          <w:color w:val="000000" w:themeColor="text1"/>
          <w:sz w:val="24"/>
          <w:lang w:val="id-ID"/>
        </w:rPr>
        <w:t>pembentukan</w:t>
      </w:r>
      <w:r w:rsidRPr="0080451A">
        <w:rPr>
          <w:color w:val="000000" w:themeColor="text1"/>
          <w:spacing w:val="1"/>
          <w:sz w:val="24"/>
          <w:lang w:val="id-ID"/>
        </w:rPr>
        <w:t xml:space="preserve"> </w:t>
      </w:r>
      <w:r w:rsidRPr="0080451A">
        <w:rPr>
          <w:color w:val="000000" w:themeColor="text1"/>
          <w:sz w:val="24"/>
          <w:lang w:val="id-ID"/>
        </w:rPr>
        <w:t>capaian</w:t>
      </w:r>
      <w:r w:rsidRPr="0080451A">
        <w:rPr>
          <w:color w:val="000000" w:themeColor="text1"/>
          <w:spacing w:val="-1"/>
          <w:sz w:val="24"/>
          <w:lang w:val="id-ID"/>
        </w:rPr>
        <w:t xml:space="preserve"> </w:t>
      </w:r>
      <w:r w:rsidRPr="0080451A">
        <w:rPr>
          <w:color w:val="000000" w:themeColor="text1"/>
          <w:sz w:val="24"/>
          <w:lang w:val="id-ID"/>
        </w:rPr>
        <w:t xml:space="preserve">pembelajaran)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2,0.</w:t>
      </w:r>
    </w:p>
    <w:p w14:paraId="2EE752C7" w14:textId="77777777" w:rsidR="00AB1F18" w:rsidRPr="0080451A" w:rsidRDefault="00AB1F18" w:rsidP="00127CAA">
      <w:pPr>
        <w:pStyle w:val="BodyText"/>
        <w:spacing w:before="120" w:line="276" w:lineRule="auto"/>
        <w:ind w:left="360"/>
        <w:jc w:val="both"/>
        <w:rPr>
          <w:rFonts w:ascii="Arial" w:hAnsi="Arial" w:cs="Arial"/>
          <w:color w:val="000000" w:themeColor="text1"/>
          <w:lang w:val="id-ID"/>
        </w:rPr>
      </w:pPr>
      <w:r w:rsidRPr="0080451A">
        <w:rPr>
          <w:rFonts w:ascii="Arial" w:hAnsi="Arial" w:cs="Arial"/>
          <w:color w:val="000000" w:themeColor="text1"/>
          <w:lang w:val="id-ID"/>
        </w:rPr>
        <w:t>Jika satu atau lebih butir penilaian tidak terpenuhi, maka program studi tidak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terakreditasi.</w:t>
      </w:r>
    </w:p>
    <w:p w14:paraId="7B5F62A6" w14:textId="77777777" w:rsidR="00AB1F18" w:rsidRPr="0080451A" w:rsidRDefault="00AB1F18" w:rsidP="00AB1F18">
      <w:pPr>
        <w:pStyle w:val="BodyText"/>
        <w:rPr>
          <w:color w:val="000000" w:themeColor="text1"/>
          <w:sz w:val="27"/>
          <w:lang w:val="id-ID"/>
        </w:rPr>
      </w:pPr>
    </w:p>
    <w:p w14:paraId="155869A7" w14:textId="585692A3" w:rsidR="00AB1F18" w:rsidRPr="0080451A" w:rsidRDefault="00AB1F18" w:rsidP="00127CAA">
      <w:pPr>
        <w:pStyle w:val="BodyText"/>
        <w:spacing w:line="278" w:lineRule="auto"/>
        <w:ind w:left="360" w:hanging="359"/>
        <w:jc w:val="both"/>
        <w:rPr>
          <w:color w:val="000000" w:themeColor="text1"/>
          <w:lang w:val="id-ID"/>
        </w:rPr>
      </w:pPr>
      <w:r w:rsidRPr="0080451A">
        <w:rPr>
          <w:color w:val="000000" w:themeColor="text1"/>
          <w:position w:val="8"/>
          <w:sz w:val="16"/>
          <w:lang w:val="id-ID"/>
        </w:rPr>
        <w:t>**)</w:t>
      </w:r>
      <w:r w:rsidRPr="0080451A">
        <w:rPr>
          <w:color w:val="000000" w:themeColor="text1"/>
          <w:spacing w:val="1"/>
          <w:position w:val="8"/>
          <w:sz w:val="16"/>
          <w:lang w:val="id-ID"/>
        </w:rPr>
        <w:t xml:space="preserve"> </w:t>
      </w:r>
      <w:r w:rsidR="00127CAA" w:rsidRPr="0080451A">
        <w:rPr>
          <w:color w:val="000000" w:themeColor="text1"/>
          <w:spacing w:val="1"/>
          <w:position w:val="8"/>
          <w:sz w:val="16"/>
          <w:lang w:val="id-ID"/>
        </w:rPr>
        <w:tab/>
      </w:r>
      <w:r w:rsidRPr="0080451A">
        <w:rPr>
          <w:rFonts w:ascii="Arial" w:hAnsi="Arial" w:cs="Arial"/>
          <w:color w:val="000000" w:themeColor="text1"/>
          <w:lang w:val="id-ID"/>
        </w:rPr>
        <w:t>Syarat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Perlu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Peringkat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diberlakukan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pada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beberapa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butir</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penilaian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yang</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menunjukkan</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keunggulan</w:t>
      </w:r>
      <w:r w:rsidRPr="0080451A">
        <w:rPr>
          <w:rFonts w:ascii="Arial" w:hAnsi="Arial" w:cs="Arial"/>
          <w:color w:val="000000" w:themeColor="text1"/>
          <w:spacing w:val="3"/>
          <w:lang w:val="id-ID"/>
        </w:rPr>
        <w:t xml:space="preserve"> </w:t>
      </w:r>
      <w:r w:rsidRPr="0080451A">
        <w:rPr>
          <w:rFonts w:ascii="Arial" w:hAnsi="Arial" w:cs="Arial"/>
          <w:color w:val="000000" w:themeColor="text1"/>
          <w:lang w:val="id-ID"/>
        </w:rPr>
        <w:t>program</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studi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pada</w:t>
      </w:r>
      <w:r w:rsidRPr="0080451A">
        <w:rPr>
          <w:rFonts w:ascii="Arial" w:hAnsi="Arial" w:cs="Arial"/>
          <w:color w:val="000000" w:themeColor="text1"/>
          <w:spacing w:val="-3"/>
          <w:lang w:val="id-ID"/>
        </w:rPr>
        <w:t xml:space="preserve"> </w:t>
      </w:r>
      <w:r w:rsidRPr="0080451A">
        <w:rPr>
          <w:rFonts w:ascii="Arial" w:hAnsi="Arial" w:cs="Arial"/>
          <w:color w:val="000000" w:themeColor="text1"/>
          <w:lang w:val="id-ID"/>
        </w:rPr>
        <w:t>peringkat</w:t>
      </w:r>
      <w:r w:rsidRPr="0080451A">
        <w:rPr>
          <w:rFonts w:ascii="Arial" w:hAnsi="Arial" w:cs="Arial"/>
          <w:color w:val="000000" w:themeColor="text1"/>
          <w:spacing w:val="1"/>
          <w:lang w:val="id-ID"/>
        </w:rPr>
        <w:t xml:space="preserve"> </w:t>
      </w:r>
      <w:r w:rsidRPr="0080451A">
        <w:rPr>
          <w:rFonts w:ascii="Arial" w:hAnsi="Arial" w:cs="Arial"/>
          <w:b/>
          <w:color w:val="000000" w:themeColor="text1"/>
          <w:lang w:val="id-ID"/>
        </w:rPr>
        <w:t>Unggul</w:t>
      </w:r>
      <w:r w:rsidRPr="0080451A">
        <w:rPr>
          <w:rFonts w:ascii="Arial" w:hAnsi="Arial" w:cs="Arial"/>
          <w:color w:val="000000" w:themeColor="text1"/>
          <w:lang w:val="id-ID"/>
        </w:rPr>
        <w: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yaitu:</w:t>
      </w:r>
    </w:p>
    <w:p w14:paraId="7BD9DC25" w14:textId="77777777" w:rsidR="00AB1F18" w:rsidRPr="0080451A" w:rsidRDefault="00AB1F18" w:rsidP="001A458E">
      <w:pPr>
        <w:pStyle w:val="ListParagraph"/>
        <w:widowControl w:val="0"/>
        <w:numPr>
          <w:ilvl w:val="0"/>
          <w:numId w:val="14"/>
        </w:numPr>
        <w:autoSpaceDE w:val="0"/>
        <w:autoSpaceDN w:val="0"/>
        <w:spacing w:after="0" w:line="272" w:lineRule="exact"/>
        <w:ind w:left="720"/>
        <w:contextualSpacing w:val="0"/>
        <w:jc w:val="both"/>
        <w:rPr>
          <w:color w:val="000000" w:themeColor="text1"/>
          <w:sz w:val="24"/>
          <w:lang w:val="id-ID"/>
        </w:rPr>
      </w:pPr>
      <w:r w:rsidRPr="0080451A">
        <w:rPr>
          <w:color w:val="000000" w:themeColor="text1"/>
          <w:sz w:val="24"/>
          <w:lang w:val="id-ID"/>
        </w:rPr>
        <w:t>Program Diploma</w:t>
      </w:r>
      <w:r w:rsidRPr="0080451A">
        <w:rPr>
          <w:color w:val="000000" w:themeColor="text1"/>
          <w:spacing w:val="-4"/>
          <w:sz w:val="24"/>
          <w:lang w:val="id-ID"/>
        </w:rPr>
        <w:t xml:space="preserve"> </w:t>
      </w:r>
      <w:r w:rsidRPr="0080451A">
        <w:rPr>
          <w:color w:val="000000" w:themeColor="text1"/>
          <w:sz w:val="24"/>
          <w:lang w:val="id-ID"/>
        </w:rPr>
        <w:t>Tiga:</w:t>
      </w:r>
    </w:p>
    <w:p w14:paraId="6FDF6549" w14:textId="77777777" w:rsidR="00AB1F18" w:rsidRPr="0080451A" w:rsidRDefault="00AB1F18" w:rsidP="001A458E">
      <w:pPr>
        <w:pStyle w:val="ListParagraph"/>
        <w:widowControl w:val="0"/>
        <w:numPr>
          <w:ilvl w:val="1"/>
          <w:numId w:val="14"/>
        </w:numPr>
        <w:autoSpaceDE w:val="0"/>
        <w:autoSpaceDN w:val="0"/>
        <w:spacing w:before="4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p>
    <w:p w14:paraId="683D8672" w14:textId="77777777" w:rsidR="00AB1F18" w:rsidRPr="0080451A" w:rsidRDefault="00AB1F18" w:rsidP="001A458E">
      <w:pPr>
        <w:pStyle w:val="ListParagraph"/>
        <w:widowControl w:val="0"/>
        <w:numPr>
          <w:ilvl w:val="1"/>
          <w:numId w:val="14"/>
        </w:numPr>
        <w:autoSpaceDE w:val="0"/>
        <w:autoSpaceDN w:val="0"/>
        <w:spacing w:before="1"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2"/>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7"/>
          <w:sz w:val="24"/>
          <w:lang w:val="id-ID"/>
        </w:rPr>
        <w:t xml:space="preserve"> </w:t>
      </w:r>
      <w:r w:rsidRPr="0080451A">
        <w:rPr>
          <w:color w:val="000000" w:themeColor="text1"/>
          <w:sz w:val="24"/>
          <w:lang w:val="id-ID"/>
        </w:rPr>
        <w:t>Waktu</w:t>
      </w:r>
      <w:r w:rsidRPr="0080451A">
        <w:rPr>
          <w:color w:val="000000" w:themeColor="text1"/>
          <w:spacing w:val="-3"/>
          <w:sz w:val="24"/>
          <w:lang w:val="id-ID"/>
        </w:rPr>
        <w:t xml:space="preserve"> </w:t>
      </w:r>
      <w:r w:rsidRPr="0080451A">
        <w:rPr>
          <w:color w:val="000000" w:themeColor="text1"/>
          <w:sz w:val="24"/>
          <w:lang w:val="id-ID"/>
        </w:rPr>
        <w:t>Tunggu</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3,5.</w:t>
      </w:r>
    </w:p>
    <w:p w14:paraId="1B5BB708" w14:textId="77777777" w:rsidR="00AB1F18" w:rsidRPr="0080451A" w:rsidRDefault="00AB1F18" w:rsidP="001A458E">
      <w:pPr>
        <w:pStyle w:val="ListParagraph"/>
        <w:widowControl w:val="0"/>
        <w:numPr>
          <w:ilvl w:val="1"/>
          <w:numId w:val="14"/>
        </w:numPr>
        <w:autoSpaceDE w:val="0"/>
        <w:autoSpaceDN w:val="0"/>
        <w:spacing w:before="45"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Kesesuaian</w:t>
      </w:r>
      <w:r w:rsidRPr="0080451A">
        <w:rPr>
          <w:color w:val="000000" w:themeColor="text1"/>
          <w:spacing w:val="-2"/>
          <w:sz w:val="24"/>
          <w:lang w:val="id-ID"/>
        </w:rPr>
        <w:t xml:space="preserve"> </w:t>
      </w:r>
      <w:r w:rsidRPr="0080451A">
        <w:rPr>
          <w:color w:val="000000" w:themeColor="text1"/>
          <w:sz w:val="24"/>
          <w:lang w:val="id-ID"/>
        </w:rPr>
        <w:t>Bidang</w:t>
      </w:r>
      <w:r w:rsidRPr="0080451A">
        <w:rPr>
          <w:color w:val="000000" w:themeColor="text1"/>
          <w:spacing w:val="-4"/>
          <w:sz w:val="24"/>
          <w:lang w:val="id-ID"/>
        </w:rPr>
        <w:t xml:space="preserve"> </w:t>
      </w:r>
      <w:r w:rsidRPr="0080451A">
        <w:rPr>
          <w:color w:val="000000" w:themeColor="text1"/>
          <w:sz w:val="24"/>
          <w:lang w:val="id-ID"/>
        </w:rPr>
        <w:t>Kerja</w:t>
      </w:r>
      <w:r w:rsidRPr="0080451A">
        <w:rPr>
          <w:color w:val="000000" w:themeColor="text1"/>
          <w:spacing w:val="-2"/>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5"/>
          <w:sz w:val="24"/>
          <w:lang w:val="id-ID"/>
        </w:rPr>
        <w:t xml:space="preserve"> </w:t>
      </w:r>
      <w:r w:rsidRPr="0080451A">
        <w:rPr>
          <w:color w:val="000000" w:themeColor="text1"/>
          <w:sz w:val="24"/>
          <w:lang w:val="id-ID"/>
        </w:rPr>
        <w:t>3,5.</w:t>
      </w:r>
    </w:p>
    <w:p w14:paraId="28896BCC" w14:textId="77777777" w:rsidR="00AB1F18" w:rsidRPr="0080451A" w:rsidRDefault="00AB1F18" w:rsidP="001A458E">
      <w:pPr>
        <w:pStyle w:val="ListParagraph"/>
        <w:widowControl w:val="0"/>
        <w:numPr>
          <w:ilvl w:val="0"/>
          <w:numId w:val="14"/>
        </w:numPr>
        <w:autoSpaceDE w:val="0"/>
        <w:autoSpaceDN w:val="0"/>
        <w:spacing w:before="41" w:after="0" w:line="240" w:lineRule="auto"/>
        <w:ind w:left="720"/>
        <w:contextualSpacing w:val="0"/>
        <w:jc w:val="both"/>
        <w:rPr>
          <w:color w:val="000000" w:themeColor="text1"/>
          <w:sz w:val="24"/>
          <w:lang w:val="id-ID"/>
        </w:rPr>
      </w:pPr>
      <w:r w:rsidRPr="0080451A">
        <w:rPr>
          <w:color w:val="000000" w:themeColor="text1"/>
          <w:sz w:val="24"/>
          <w:lang w:val="id-ID"/>
        </w:rPr>
        <w:t>Program</w:t>
      </w:r>
      <w:r w:rsidRPr="0080451A">
        <w:rPr>
          <w:color w:val="000000" w:themeColor="text1"/>
          <w:spacing w:val="-5"/>
          <w:sz w:val="24"/>
          <w:lang w:val="id-ID"/>
        </w:rPr>
        <w:t xml:space="preserve"> </w:t>
      </w:r>
      <w:r w:rsidRPr="0080451A">
        <w:rPr>
          <w:color w:val="000000" w:themeColor="text1"/>
          <w:sz w:val="24"/>
          <w:lang w:val="id-ID"/>
        </w:rPr>
        <w:t>Sarjana/Sarjana</w:t>
      </w:r>
      <w:r w:rsidRPr="0080451A">
        <w:rPr>
          <w:color w:val="000000" w:themeColor="text1"/>
          <w:spacing w:val="-7"/>
          <w:sz w:val="24"/>
          <w:lang w:val="id-ID"/>
        </w:rPr>
        <w:t xml:space="preserve"> </w:t>
      </w:r>
      <w:r w:rsidRPr="0080451A">
        <w:rPr>
          <w:color w:val="000000" w:themeColor="text1"/>
          <w:sz w:val="24"/>
          <w:lang w:val="id-ID"/>
        </w:rPr>
        <w:t>Terapan:</w:t>
      </w:r>
    </w:p>
    <w:p w14:paraId="3AF94C4C" w14:textId="77777777" w:rsidR="00AB1F18" w:rsidRPr="0080451A" w:rsidRDefault="00AB1F18" w:rsidP="001A458E">
      <w:pPr>
        <w:pStyle w:val="ListParagraph"/>
        <w:widowControl w:val="0"/>
        <w:numPr>
          <w:ilvl w:val="1"/>
          <w:numId w:val="14"/>
        </w:numPr>
        <w:autoSpaceDE w:val="0"/>
        <w:autoSpaceDN w:val="0"/>
        <w:spacing w:before="43"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Kualifikasi</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1"/>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p>
    <w:p w14:paraId="08F0DBA0" w14:textId="77777777" w:rsidR="00AB1F18" w:rsidRPr="0080451A" w:rsidRDefault="00AB1F18" w:rsidP="001A458E">
      <w:pPr>
        <w:pStyle w:val="ListParagraph"/>
        <w:widowControl w:val="0"/>
        <w:numPr>
          <w:ilvl w:val="1"/>
          <w:numId w:val="14"/>
        </w:numPr>
        <w:autoSpaceDE w:val="0"/>
        <w:autoSpaceDN w:val="0"/>
        <w:spacing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p>
    <w:p w14:paraId="1B263EB4" w14:textId="77777777" w:rsidR="00AB1F18" w:rsidRPr="0080451A" w:rsidRDefault="00AB1F18" w:rsidP="001A458E">
      <w:pPr>
        <w:pStyle w:val="ListParagraph"/>
        <w:widowControl w:val="0"/>
        <w:numPr>
          <w:ilvl w:val="1"/>
          <w:numId w:val="14"/>
        </w:numPr>
        <w:autoSpaceDE w:val="0"/>
        <w:autoSpaceDN w:val="0"/>
        <w:spacing w:before="1"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2"/>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7"/>
          <w:sz w:val="24"/>
          <w:lang w:val="id-ID"/>
        </w:rPr>
        <w:t xml:space="preserve"> </w:t>
      </w:r>
      <w:r w:rsidRPr="0080451A">
        <w:rPr>
          <w:color w:val="000000" w:themeColor="text1"/>
          <w:sz w:val="24"/>
          <w:lang w:val="id-ID"/>
        </w:rPr>
        <w:t>Waktu</w:t>
      </w:r>
      <w:r w:rsidRPr="0080451A">
        <w:rPr>
          <w:color w:val="000000" w:themeColor="text1"/>
          <w:spacing w:val="-3"/>
          <w:sz w:val="24"/>
          <w:lang w:val="id-ID"/>
        </w:rPr>
        <w:t xml:space="preserve"> </w:t>
      </w:r>
      <w:r w:rsidRPr="0080451A">
        <w:rPr>
          <w:color w:val="000000" w:themeColor="text1"/>
          <w:sz w:val="24"/>
          <w:lang w:val="id-ID"/>
        </w:rPr>
        <w:t>Tunggu</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3,5.</w:t>
      </w:r>
    </w:p>
    <w:p w14:paraId="25402DFF" w14:textId="0A411FFE" w:rsidR="00AB1F18" w:rsidRPr="0080451A" w:rsidRDefault="00AB1F18" w:rsidP="001A458E">
      <w:pPr>
        <w:pStyle w:val="ListParagraph"/>
        <w:widowControl w:val="0"/>
        <w:numPr>
          <w:ilvl w:val="1"/>
          <w:numId w:val="14"/>
        </w:numPr>
        <w:autoSpaceDE w:val="0"/>
        <w:autoSpaceDN w:val="0"/>
        <w:spacing w:before="44"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Kesesuaian</w:t>
      </w:r>
      <w:r w:rsidRPr="0080451A">
        <w:rPr>
          <w:color w:val="000000" w:themeColor="text1"/>
          <w:spacing w:val="-2"/>
          <w:sz w:val="24"/>
          <w:lang w:val="id-ID"/>
        </w:rPr>
        <w:t xml:space="preserve"> </w:t>
      </w:r>
      <w:r w:rsidRPr="0080451A">
        <w:rPr>
          <w:color w:val="000000" w:themeColor="text1"/>
          <w:sz w:val="24"/>
          <w:lang w:val="id-ID"/>
        </w:rPr>
        <w:t>Bidang</w:t>
      </w:r>
      <w:r w:rsidRPr="0080451A">
        <w:rPr>
          <w:color w:val="000000" w:themeColor="text1"/>
          <w:spacing w:val="-4"/>
          <w:sz w:val="24"/>
          <w:lang w:val="id-ID"/>
        </w:rPr>
        <w:t xml:space="preserve"> </w:t>
      </w:r>
      <w:r w:rsidRPr="0080451A">
        <w:rPr>
          <w:color w:val="000000" w:themeColor="text1"/>
          <w:sz w:val="24"/>
          <w:lang w:val="id-ID"/>
        </w:rPr>
        <w:t>Kerja</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5"/>
          <w:sz w:val="24"/>
          <w:lang w:val="id-ID"/>
        </w:rPr>
        <w:t xml:space="preserve"> </w:t>
      </w:r>
      <w:r w:rsidRPr="0080451A">
        <w:rPr>
          <w:color w:val="000000" w:themeColor="text1"/>
          <w:sz w:val="24"/>
          <w:lang w:val="id-ID"/>
        </w:rPr>
        <w:t>3,5.</w:t>
      </w:r>
    </w:p>
    <w:p w14:paraId="7F750EB0" w14:textId="6CEAEEC3" w:rsidR="003D0943" w:rsidRPr="0080451A" w:rsidRDefault="003D0943" w:rsidP="001A458E">
      <w:pPr>
        <w:pStyle w:val="ListParagraph"/>
        <w:widowControl w:val="0"/>
        <w:numPr>
          <w:ilvl w:val="1"/>
          <w:numId w:val="14"/>
        </w:numPr>
        <w:autoSpaceDE w:val="0"/>
        <w:autoSpaceDN w:val="0"/>
        <w:spacing w:before="44" w:after="0" w:line="240" w:lineRule="auto"/>
        <w:ind w:left="1134"/>
        <w:contextualSpacing w:val="0"/>
        <w:jc w:val="both"/>
        <w:rPr>
          <w:color w:val="000000" w:themeColor="text1"/>
          <w:sz w:val="24"/>
          <w:lang w:val="id-ID"/>
        </w:rPr>
      </w:pPr>
      <w:r w:rsidRPr="0080451A">
        <w:rPr>
          <w:color w:val="000000" w:themeColor="text1"/>
          <w:sz w:val="24"/>
          <w:lang w:val="id-ID"/>
        </w:rPr>
        <w:t xml:space="preserve">Skor butir penilaian </w:t>
      </w:r>
      <w:r w:rsidRPr="0080451A">
        <w:rPr>
          <w:i/>
          <w:iCs/>
          <w:color w:val="000000" w:themeColor="text1"/>
          <w:sz w:val="24"/>
          <w:lang w:val="id-ID"/>
        </w:rPr>
        <w:t xml:space="preserve">basic sciences </w:t>
      </w:r>
      <w:r w:rsidRPr="0080451A">
        <w:rPr>
          <w:color w:val="000000" w:themeColor="text1"/>
          <w:sz w:val="24"/>
          <w:lang w:val="id-ID"/>
        </w:rPr>
        <w:t xml:space="preserve">dan matematika untuk sarjana/sarjana terapan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r w:rsidR="009C7933" w:rsidRPr="0080451A">
        <w:rPr>
          <w:color w:val="000000" w:themeColor="text1"/>
          <w:sz w:val="24"/>
          <w:lang w:val="id-ID"/>
        </w:rPr>
        <w:t>.</w:t>
      </w:r>
    </w:p>
    <w:p w14:paraId="2A3168BA" w14:textId="77777777" w:rsidR="00AB1F18" w:rsidRPr="0080451A" w:rsidRDefault="00AB1F18" w:rsidP="001A458E">
      <w:pPr>
        <w:pStyle w:val="ListParagraph"/>
        <w:widowControl w:val="0"/>
        <w:numPr>
          <w:ilvl w:val="0"/>
          <w:numId w:val="14"/>
        </w:numPr>
        <w:autoSpaceDE w:val="0"/>
        <w:autoSpaceDN w:val="0"/>
        <w:spacing w:before="44" w:after="0" w:line="240" w:lineRule="auto"/>
        <w:ind w:left="720"/>
        <w:contextualSpacing w:val="0"/>
        <w:jc w:val="both"/>
        <w:rPr>
          <w:color w:val="000000" w:themeColor="text1"/>
          <w:sz w:val="24"/>
          <w:lang w:val="id-ID"/>
        </w:rPr>
      </w:pPr>
      <w:r w:rsidRPr="0080451A">
        <w:rPr>
          <w:color w:val="000000" w:themeColor="text1"/>
          <w:sz w:val="24"/>
          <w:lang w:val="id-ID"/>
        </w:rPr>
        <w:t>Program</w:t>
      </w:r>
      <w:r w:rsidRPr="0080451A">
        <w:rPr>
          <w:color w:val="000000" w:themeColor="text1"/>
          <w:spacing w:val="-2"/>
          <w:sz w:val="24"/>
          <w:lang w:val="id-ID"/>
        </w:rPr>
        <w:t xml:space="preserve"> </w:t>
      </w:r>
      <w:r w:rsidRPr="0080451A">
        <w:rPr>
          <w:color w:val="000000" w:themeColor="text1"/>
          <w:sz w:val="24"/>
          <w:lang w:val="id-ID"/>
        </w:rPr>
        <w:t>Magister/Magister</w:t>
      </w:r>
      <w:r w:rsidRPr="0080451A">
        <w:rPr>
          <w:color w:val="000000" w:themeColor="text1"/>
          <w:spacing w:val="-3"/>
          <w:sz w:val="24"/>
          <w:lang w:val="id-ID"/>
        </w:rPr>
        <w:t xml:space="preserve"> </w:t>
      </w:r>
      <w:r w:rsidRPr="0080451A">
        <w:rPr>
          <w:color w:val="000000" w:themeColor="text1"/>
          <w:sz w:val="24"/>
          <w:lang w:val="id-ID"/>
        </w:rPr>
        <w:t>Terapan:</w:t>
      </w:r>
    </w:p>
    <w:p w14:paraId="448B8049" w14:textId="77777777" w:rsidR="00AB1F18" w:rsidRPr="0080451A" w:rsidRDefault="00AB1F18" w:rsidP="001A458E">
      <w:pPr>
        <w:pStyle w:val="ListParagraph"/>
        <w:widowControl w:val="0"/>
        <w:numPr>
          <w:ilvl w:val="1"/>
          <w:numId w:val="14"/>
        </w:numPr>
        <w:autoSpaceDE w:val="0"/>
        <w:autoSpaceDN w:val="0"/>
        <w:spacing w:before="4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p>
    <w:p w14:paraId="36C54CC2" w14:textId="2A9715F6" w:rsidR="00AB1F18" w:rsidRPr="0080451A" w:rsidRDefault="00AB1F18" w:rsidP="001A458E">
      <w:pPr>
        <w:pStyle w:val="ListParagraph"/>
        <w:widowControl w:val="0"/>
        <w:numPr>
          <w:ilvl w:val="1"/>
          <w:numId w:val="14"/>
        </w:numPr>
        <w:autoSpaceDE w:val="0"/>
        <w:autoSpaceDN w:val="0"/>
        <w:spacing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Publikasi</w:t>
      </w:r>
      <w:r w:rsidRPr="0080451A">
        <w:rPr>
          <w:color w:val="000000" w:themeColor="text1"/>
          <w:spacing w:val="1"/>
          <w:sz w:val="24"/>
          <w:lang w:val="id-ID"/>
        </w:rPr>
        <w:t xml:space="preserve"> </w:t>
      </w:r>
      <w:r w:rsidRPr="0080451A">
        <w:rPr>
          <w:color w:val="000000" w:themeColor="text1"/>
          <w:sz w:val="24"/>
          <w:lang w:val="id-ID"/>
        </w:rPr>
        <w:t>Ilmiah</w:t>
      </w:r>
      <w:r w:rsidRPr="0080451A">
        <w:rPr>
          <w:color w:val="000000" w:themeColor="text1"/>
          <w:spacing w:val="1"/>
          <w:sz w:val="24"/>
          <w:lang w:val="id-ID"/>
        </w:rPr>
        <w:t xml:space="preserve"> </w:t>
      </w:r>
      <w:r w:rsidRPr="0080451A">
        <w:rPr>
          <w:color w:val="000000" w:themeColor="text1"/>
          <w:sz w:val="24"/>
          <w:lang w:val="id-ID"/>
        </w:rPr>
        <w:t>Mahasiswa,</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dihasilka</w:t>
      </w:r>
      <w:r w:rsidR="00682F02" w:rsidRPr="0080451A">
        <w:rPr>
          <w:color w:val="000000" w:themeColor="text1"/>
          <w:sz w:val="24"/>
          <w:lang w:val="id-ID"/>
        </w:rPr>
        <w:t xml:space="preserve">n </w:t>
      </w:r>
      <w:r w:rsidRPr="0080451A">
        <w:rPr>
          <w:color w:val="000000" w:themeColor="text1"/>
          <w:sz w:val="24"/>
          <w:lang w:val="id-ID"/>
        </w:rPr>
        <w:t>secara</w:t>
      </w:r>
      <w:r w:rsidRPr="0080451A">
        <w:rPr>
          <w:color w:val="000000" w:themeColor="text1"/>
          <w:spacing w:val="1"/>
          <w:sz w:val="24"/>
          <w:lang w:val="id-ID"/>
        </w:rPr>
        <w:t xml:space="preserve"> </w:t>
      </w:r>
      <w:r w:rsidRPr="0080451A">
        <w:rPr>
          <w:color w:val="000000" w:themeColor="text1"/>
          <w:sz w:val="24"/>
          <w:lang w:val="id-ID"/>
        </w:rPr>
        <w:t>mandiri</w:t>
      </w:r>
      <w:r w:rsidRPr="0080451A">
        <w:rPr>
          <w:color w:val="000000" w:themeColor="text1"/>
          <w:spacing w:val="1"/>
          <w:sz w:val="24"/>
          <w:lang w:val="id-ID"/>
        </w:rPr>
        <w:t xml:space="preserve"> </w:t>
      </w:r>
      <w:r w:rsidRPr="0080451A">
        <w:rPr>
          <w:color w:val="000000" w:themeColor="text1"/>
          <w:sz w:val="24"/>
          <w:lang w:val="id-ID"/>
        </w:rPr>
        <w:t>atau</w:t>
      </w:r>
      <w:r w:rsidRPr="0080451A">
        <w:rPr>
          <w:color w:val="000000" w:themeColor="text1"/>
          <w:spacing w:val="1"/>
          <w:sz w:val="24"/>
          <w:lang w:val="id-ID"/>
        </w:rPr>
        <w:t xml:space="preserve"> </w:t>
      </w:r>
      <w:r w:rsidRPr="0080451A">
        <w:rPr>
          <w:color w:val="000000" w:themeColor="text1"/>
          <w:sz w:val="24"/>
          <w:lang w:val="id-ID"/>
        </w:rPr>
        <w:t>bersama</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judul</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relevan</w:t>
      </w:r>
      <w:r w:rsidRPr="0080451A">
        <w:rPr>
          <w:color w:val="000000" w:themeColor="text1"/>
          <w:spacing w:val="-64"/>
          <w:sz w:val="24"/>
          <w:lang w:val="id-ID"/>
        </w:rPr>
        <w:t xml:space="preserve"> </w:t>
      </w:r>
      <w:r w:rsidRPr="0080451A">
        <w:rPr>
          <w:color w:val="000000" w:themeColor="text1"/>
          <w:sz w:val="24"/>
          <w:lang w:val="id-ID"/>
        </w:rPr>
        <w:t>dengan</w:t>
      </w:r>
      <w:r w:rsidRPr="0080451A">
        <w:rPr>
          <w:color w:val="000000" w:themeColor="text1"/>
          <w:spacing w:val="-3"/>
          <w:sz w:val="24"/>
          <w:lang w:val="id-ID"/>
        </w:rPr>
        <w:t xml:space="preserve"> </w:t>
      </w:r>
      <w:r w:rsidRPr="0080451A">
        <w:rPr>
          <w:color w:val="000000" w:themeColor="text1"/>
          <w:sz w:val="24"/>
          <w:lang w:val="id-ID"/>
        </w:rPr>
        <w:t>bidang</w:t>
      </w:r>
      <w:r w:rsidRPr="0080451A">
        <w:rPr>
          <w:color w:val="000000" w:themeColor="text1"/>
          <w:spacing w:val="-2"/>
          <w:sz w:val="24"/>
          <w:lang w:val="id-ID"/>
        </w:rPr>
        <w:t xml:space="preserve"> </w:t>
      </w:r>
      <w:r w:rsidRPr="0080451A">
        <w:rPr>
          <w:color w:val="000000" w:themeColor="text1"/>
          <w:sz w:val="24"/>
          <w:lang w:val="id-ID"/>
        </w:rPr>
        <w:t>program studi dalam</w:t>
      </w:r>
      <w:r w:rsidRPr="0080451A">
        <w:rPr>
          <w:color w:val="000000" w:themeColor="text1"/>
          <w:spacing w:val="3"/>
          <w:sz w:val="24"/>
          <w:lang w:val="id-ID"/>
        </w:rPr>
        <w:t xml:space="preserve"> </w:t>
      </w:r>
      <w:r w:rsidRPr="0080451A">
        <w:rPr>
          <w:color w:val="000000" w:themeColor="text1"/>
          <w:sz w:val="24"/>
          <w:lang w:val="id-ID"/>
        </w:rPr>
        <w:t>3</w:t>
      </w:r>
      <w:r w:rsidRPr="0080451A">
        <w:rPr>
          <w:color w:val="000000" w:themeColor="text1"/>
          <w:spacing w:val="-2"/>
          <w:sz w:val="24"/>
          <w:lang w:val="id-ID"/>
        </w:rPr>
        <w:t xml:space="preserve"> </w:t>
      </w:r>
      <w:r w:rsidRPr="0080451A">
        <w:rPr>
          <w:color w:val="000000" w:themeColor="text1"/>
          <w:sz w:val="24"/>
          <w:lang w:val="id-ID"/>
        </w:rPr>
        <w:t>tahun</w:t>
      </w:r>
      <w:r w:rsidRPr="0080451A">
        <w:rPr>
          <w:color w:val="000000" w:themeColor="text1"/>
          <w:spacing w:val="-2"/>
          <w:sz w:val="24"/>
          <w:lang w:val="id-ID"/>
        </w:rPr>
        <w:t xml:space="preserve"> </w:t>
      </w:r>
      <w:r w:rsidRPr="0080451A">
        <w:rPr>
          <w:color w:val="000000" w:themeColor="text1"/>
          <w:sz w:val="24"/>
          <w:lang w:val="id-ID"/>
        </w:rPr>
        <w:t xml:space="preserve">terakhir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4A1E78F4" w14:textId="77777777" w:rsidR="00AB1F18" w:rsidRPr="0080451A" w:rsidRDefault="00AB1F18" w:rsidP="001A458E">
      <w:pPr>
        <w:pStyle w:val="ListParagraph"/>
        <w:widowControl w:val="0"/>
        <w:numPr>
          <w:ilvl w:val="0"/>
          <w:numId w:val="14"/>
        </w:numPr>
        <w:autoSpaceDE w:val="0"/>
        <w:autoSpaceDN w:val="0"/>
        <w:spacing w:after="0" w:line="240" w:lineRule="auto"/>
        <w:ind w:left="720"/>
        <w:contextualSpacing w:val="0"/>
        <w:jc w:val="both"/>
        <w:rPr>
          <w:color w:val="000000" w:themeColor="text1"/>
          <w:sz w:val="24"/>
          <w:lang w:val="id-ID"/>
        </w:rPr>
      </w:pPr>
      <w:r w:rsidRPr="0080451A">
        <w:rPr>
          <w:color w:val="000000" w:themeColor="text1"/>
          <w:sz w:val="24"/>
          <w:lang w:val="id-ID"/>
        </w:rPr>
        <w:t>Program</w:t>
      </w:r>
      <w:r w:rsidRPr="0080451A">
        <w:rPr>
          <w:color w:val="000000" w:themeColor="text1"/>
          <w:spacing w:val="-1"/>
          <w:sz w:val="24"/>
          <w:lang w:val="id-ID"/>
        </w:rPr>
        <w:t xml:space="preserve"> </w:t>
      </w:r>
      <w:r w:rsidRPr="0080451A">
        <w:rPr>
          <w:color w:val="000000" w:themeColor="text1"/>
          <w:sz w:val="24"/>
          <w:lang w:val="id-ID"/>
        </w:rPr>
        <w:t>Doktor/Doktor</w:t>
      </w:r>
      <w:r w:rsidRPr="0080451A">
        <w:rPr>
          <w:color w:val="000000" w:themeColor="text1"/>
          <w:spacing w:val="-4"/>
          <w:sz w:val="24"/>
          <w:lang w:val="id-ID"/>
        </w:rPr>
        <w:t xml:space="preserve"> </w:t>
      </w:r>
      <w:r w:rsidRPr="0080451A">
        <w:rPr>
          <w:color w:val="000000" w:themeColor="text1"/>
          <w:sz w:val="24"/>
          <w:lang w:val="id-ID"/>
        </w:rPr>
        <w:t>Terapan:</w:t>
      </w:r>
    </w:p>
    <w:p w14:paraId="0E13179D" w14:textId="77777777" w:rsidR="00AB1F18" w:rsidRPr="0080451A" w:rsidRDefault="00AB1F18" w:rsidP="001A458E">
      <w:pPr>
        <w:pStyle w:val="ListParagraph"/>
        <w:widowControl w:val="0"/>
        <w:numPr>
          <w:ilvl w:val="1"/>
          <w:numId w:val="14"/>
        </w:numPr>
        <w:autoSpaceDE w:val="0"/>
        <w:autoSpaceDN w:val="0"/>
        <w:spacing w:before="4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 xml:space="preserve">perguruan tinggi yang </w:t>
      </w:r>
      <w:r w:rsidRPr="0080451A">
        <w:rPr>
          <w:color w:val="000000" w:themeColor="text1"/>
          <w:sz w:val="24"/>
          <w:lang w:val="id-ID"/>
        </w:rPr>
        <w:lastRenderedPageBreak/>
        <w:t>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3,5.</w:t>
      </w:r>
    </w:p>
    <w:p w14:paraId="25EBF39E" w14:textId="74CDA19F" w:rsidR="00AB1F18" w:rsidRPr="0080451A" w:rsidRDefault="00AB1F18" w:rsidP="001A458E">
      <w:pPr>
        <w:pStyle w:val="ListParagraph"/>
        <w:widowControl w:val="0"/>
        <w:numPr>
          <w:ilvl w:val="1"/>
          <w:numId w:val="14"/>
        </w:numPr>
        <w:autoSpaceDE w:val="0"/>
        <w:autoSpaceDN w:val="0"/>
        <w:spacing w:before="106"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Publikasi</w:t>
      </w:r>
      <w:r w:rsidRPr="0080451A">
        <w:rPr>
          <w:color w:val="000000" w:themeColor="text1"/>
          <w:spacing w:val="1"/>
          <w:sz w:val="24"/>
          <w:lang w:val="id-ID"/>
        </w:rPr>
        <w:t xml:space="preserve"> </w:t>
      </w:r>
      <w:r w:rsidRPr="0080451A">
        <w:rPr>
          <w:color w:val="000000" w:themeColor="text1"/>
          <w:sz w:val="24"/>
          <w:lang w:val="id-ID"/>
        </w:rPr>
        <w:t>Ilmiah</w:t>
      </w:r>
      <w:r w:rsidRPr="0080451A">
        <w:rPr>
          <w:color w:val="000000" w:themeColor="text1"/>
          <w:spacing w:val="1"/>
          <w:sz w:val="24"/>
          <w:lang w:val="id-ID"/>
        </w:rPr>
        <w:t xml:space="preserve"> </w:t>
      </w:r>
      <w:r w:rsidRPr="0080451A">
        <w:rPr>
          <w:color w:val="000000" w:themeColor="text1"/>
          <w:sz w:val="24"/>
          <w:lang w:val="id-ID"/>
        </w:rPr>
        <w:t>Mahasiswa,</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dihasilka</w:t>
      </w:r>
      <w:r w:rsidR="00682F02" w:rsidRPr="0080451A">
        <w:rPr>
          <w:color w:val="000000" w:themeColor="text1"/>
          <w:sz w:val="24"/>
          <w:lang w:val="id-ID"/>
        </w:rPr>
        <w:t xml:space="preserve">n </w:t>
      </w:r>
      <w:r w:rsidRPr="0080451A">
        <w:rPr>
          <w:color w:val="000000" w:themeColor="text1"/>
          <w:sz w:val="24"/>
          <w:lang w:val="id-ID"/>
        </w:rPr>
        <w:t>secara</w:t>
      </w:r>
      <w:r w:rsidRPr="0080451A">
        <w:rPr>
          <w:color w:val="000000" w:themeColor="text1"/>
          <w:spacing w:val="1"/>
          <w:sz w:val="24"/>
          <w:lang w:val="id-ID"/>
        </w:rPr>
        <w:t xml:space="preserve"> </w:t>
      </w:r>
      <w:r w:rsidRPr="0080451A">
        <w:rPr>
          <w:color w:val="000000" w:themeColor="text1"/>
          <w:sz w:val="24"/>
          <w:lang w:val="id-ID"/>
        </w:rPr>
        <w:t>mandiri</w:t>
      </w:r>
      <w:r w:rsidRPr="0080451A">
        <w:rPr>
          <w:color w:val="000000" w:themeColor="text1"/>
          <w:spacing w:val="1"/>
          <w:sz w:val="24"/>
          <w:lang w:val="id-ID"/>
        </w:rPr>
        <w:t xml:space="preserve"> </w:t>
      </w:r>
      <w:r w:rsidRPr="0080451A">
        <w:rPr>
          <w:color w:val="000000" w:themeColor="text1"/>
          <w:sz w:val="24"/>
          <w:lang w:val="id-ID"/>
        </w:rPr>
        <w:t>atau</w:t>
      </w:r>
      <w:r w:rsidRPr="0080451A">
        <w:rPr>
          <w:color w:val="000000" w:themeColor="text1"/>
          <w:spacing w:val="1"/>
          <w:sz w:val="24"/>
          <w:lang w:val="id-ID"/>
        </w:rPr>
        <w:t xml:space="preserve"> </w:t>
      </w:r>
      <w:r w:rsidRPr="0080451A">
        <w:rPr>
          <w:color w:val="000000" w:themeColor="text1"/>
          <w:sz w:val="24"/>
          <w:lang w:val="id-ID"/>
        </w:rPr>
        <w:t>bersama</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judul</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relevan</w:t>
      </w:r>
      <w:r w:rsidRPr="0080451A">
        <w:rPr>
          <w:color w:val="000000" w:themeColor="text1"/>
          <w:spacing w:val="-64"/>
          <w:sz w:val="24"/>
          <w:lang w:val="id-ID"/>
        </w:rPr>
        <w:t xml:space="preserve"> </w:t>
      </w:r>
      <w:r w:rsidRPr="0080451A">
        <w:rPr>
          <w:color w:val="000000" w:themeColor="text1"/>
          <w:sz w:val="24"/>
          <w:lang w:val="id-ID"/>
        </w:rPr>
        <w:t>dengan</w:t>
      </w:r>
      <w:r w:rsidRPr="0080451A">
        <w:rPr>
          <w:color w:val="000000" w:themeColor="text1"/>
          <w:spacing w:val="-3"/>
          <w:sz w:val="24"/>
          <w:lang w:val="id-ID"/>
        </w:rPr>
        <w:t xml:space="preserve"> </w:t>
      </w:r>
      <w:r w:rsidRPr="0080451A">
        <w:rPr>
          <w:color w:val="000000" w:themeColor="text1"/>
          <w:sz w:val="24"/>
          <w:lang w:val="id-ID"/>
        </w:rPr>
        <w:t>bidang</w:t>
      </w:r>
      <w:r w:rsidRPr="0080451A">
        <w:rPr>
          <w:color w:val="000000" w:themeColor="text1"/>
          <w:spacing w:val="-3"/>
          <w:sz w:val="24"/>
          <w:lang w:val="id-ID"/>
        </w:rPr>
        <w:t xml:space="preserve"> </w:t>
      </w:r>
      <w:r w:rsidRPr="0080451A">
        <w:rPr>
          <w:color w:val="000000" w:themeColor="text1"/>
          <w:sz w:val="24"/>
          <w:lang w:val="id-ID"/>
        </w:rPr>
        <w:t>program</w:t>
      </w:r>
      <w:r w:rsidRPr="0080451A">
        <w:rPr>
          <w:color w:val="000000" w:themeColor="text1"/>
          <w:spacing w:val="1"/>
          <w:sz w:val="24"/>
          <w:lang w:val="id-ID"/>
        </w:rPr>
        <w:t xml:space="preserve"> </w:t>
      </w:r>
      <w:r w:rsidRPr="0080451A">
        <w:rPr>
          <w:color w:val="000000" w:themeColor="text1"/>
          <w:sz w:val="24"/>
          <w:lang w:val="id-ID"/>
        </w:rPr>
        <w:t>studi</w:t>
      </w:r>
      <w:r w:rsidRPr="0080451A">
        <w:rPr>
          <w:color w:val="000000" w:themeColor="text1"/>
          <w:spacing w:val="-1"/>
          <w:sz w:val="24"/>
          <w:lang w:val="id-ID"/>
        </w:rPr>
        <w:t xml:space="preserve"> </w:t>
      </w:r>
      <w:r w:rsidRPr="0080451A">
        <w:rPr>
          <w:color w:val="000000" w:themeColor="text1"/>
          <w:sz w:val="24"/>
          <w:lang w:val="id-ID"/>
        </w:rPr>
        <w:t>dalam 3</w:t>
      </w:r>
      <w:r w:rsidRPr="0080451A">
        <w:rPr>
          <w:color w:val="000000" w:themeColor="text1"/>
          <w:spacing w:val="-2"/>
          <w:sz w:val="24"/>
          <w:lang w:val="id-ID"/>
        </w:rPr>
        <w:t xml:space="preserve"> </w:t>
      </w:r>
      <w:r w:rsidRPr="0080451A">
        <w:rPr>
          <w:color w:val="000000" w:themeColor="text1"/>
          <w:sz w:val="24"/>
          <w:lang w:val="id-ID"/>
        </w:rPr>
        <w:t>tahun</w:t>
      </w:r>
      <w:r w:rsidRPr="0080451A">
        <w:rPr>
          <w:color w:val="000000" w:themeColor="text1"/>
          <w:spacing w:val="-2"/>
          <w:sz w:val="24"/>
          <w:lang w:val="id-ID"/>
        </w:rPr>
        <w:t xml:space="preserve"> </w:t>
      </w:r>
      <w:r w:rsidRPr="0080451A">
        <w:rPr>
          <w:color w:val="000000" w:themeColor="text1"/>
          <w:sz w:val="24"/>
          <w:lang w:val="id-ID"/>
        </w:rPr>
        <w:t>terakhir</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3,25.</w:t>
      </w:r>
    </w:p>
    <w:p w14:paraId="67EDB92E" w14:textId="7A33F109" w:rsidR="00AB1F18" w:rsidRPr="0080451A" w:rsidRDefault="00AB1F18" w:rsidP="00127CAA">
      <w:pPr>
        <w:pStyle w:val="BodyText"/>
        <w:spacing w:before="120" w:line="276" w:lineRule="auto"/>
        <w:ind w:left="360"/>
        <w:jc w:val="both"/>
        <w:rPr>
          <w:rFonts w:ascii="Arial" w:hAnsi="Arial" w:cs="Arial"/>
          <w:color w:val="000000" w:themeColor="text1"/>
          <w:lang w:val="id-ID"/>
        </w:rPr>
      </w:pPr>
      <w:r w:rsidRPr="0080451A">
        <w:rPr>
          <w:rFonts w:ascii="Arial" w:hAnsi="Arial" w:cs="Arial"/>
          <w:color w:val="000000" w:themeColor="text1"/>
          <w:lang w:val="id-ID"/>
        </w:rPr>
        <w:t>Jika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satu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atau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lebih</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butir</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penilaian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tidak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terpenuhi,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maka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peringkat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akreditasi program</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studi akan</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ditetapkan</w:t>
      </w:r>
      <w:r w:rsidRPr="0080451A">
        <w:rPr>
          <w:rFonts w:ascii="Arial" w:hAnsi="Arial" w:cs="Arial"/>
          <w:color w:val="000000" w:themeColor="text1"/>
          <w:spacing w:val="-3"/>
          <w:lang w:val="id-ID"/>
        </w:rPr>
        <w:t xml:space="preserve"> </w:t>
      </w:r>
      <w:r w:rsidRPr="0080451A">
        <w:rPr>
          <w:rFonts w:ascii="Arial" w:hAnsi="Arial" w:cs="Arial"/>
          <w:color w:val="000000" w:themeColor="text1"/>
          <w:lang w:val="id-ID"/>
        </w:rPr>
        <w:t>menjadi</w:t>
      </w:r>
      <w:r w:rsidRPr="0080451A">
        <w:rPr>
          <w:rFonts w:ascii="Arial" w:hAnsi="Arial" w:cs="Arial"/>
          <w:color w:val="000000" w:themeColor="text1"/>
          <w:spacing w:val="-3"/>
          <w:lang w:val="id-ID"/>
        </w:rPr>
        <w:t xml:space="preserve"> </w:t>
      </w:r>
      <w:r w:rsidRPr="0080451A">
        <w:rPr>
          <w:rFonts w:ascii="Arial" w:hAnsi="Arial" w:cs="Arial"/>
          <w:color w:val="000000" w:themeColor="text1"/>
          <w:lang w:val="id-ID"/>
        </w:rPr>
        <w:t>Baik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Sekali.</w:t>
      </w:r>
    </w:p>
    <w:p w14:paraId="25E6102D" w14:textId="77777777" w:rsidR="00AB1F18" w:rsidRPr="0080451A" w:rsidRDefault="00AB1F18" w:rsidP="00AB1F18">
      <w:pPr>
        <w:pStyle w:val="BodyText"/>
        <w:spacing w:before="2"/>
        <w:rPr>
          <w:color w:val="000000" w:themeColor="text1"/>
          <w:sz w:val="27"/>
          <w:lang w:val="id-ID"/>
        </w:rPr>
      </w:pPr>
    </w:p>
    <w:p w14:paraId="0607487F" w14:textId="688D5A0E" w:rsidR="00AB1F18" w:rsidRPr="0080451A" w:rsidRDefault="00AB1F18" w:rsidP="00127CAA">
      <w:pPr>
        <w:pStyle w:val="BodyText"/>
        <w:spacing w:line="276" w:lineRule="auto"/>
        <w:ind w:left="360" w:hanging="359"/>
        <w:jc w:val="both"/>
        <w:rPr>
          <w:color w:val="000000" w:themeColor="text1"/>
          <w:lang w:val="id-ID"/>
        </w:rPr>
      </w:pPr>
      <w:r w:rsidRPr="0080451A">
        <w:rPr>
          <w:color w:val="000000" w:themeColor="text1"/>
          <w:position w:val="8"/>
          <w:sz w:val="16"/>
          <w:lang w:val="id-ID"/>
        </w:rPr>
        <w:t>***)</w:t>
      </w:r>
      <w:r w:rsidRPr="0080451A">
        <w:rPr>
          <w:color w:val="000000" w:themeColor="text1"/>
          <w:spacing w:val="1"/>
          <w:position w:val="8"/>
          <w:sz w:val="16"/>
          <w:lang w:val="id-ID"/>
        </w:rPr>
        <w:t xml:space="preserve"> </w:t>
      </w:r>
      <w:r w:rsidR="00127CAA" w:rsidRPr="0080451A">
        <w:rPr>
          <w:color w:val="000000" w:themeColor="text1"/>
          <w:spacing w:val="1"/>
          <w:position w:val="8"/>
          <w:sz w:val="16"/>
          <w:lang w:val="id-ID"/>
        </w:rPr>
        <w:tab/>
      </w:r>
      <w:r w:rsidRPr="0080451A">
        <w:rPr>
          <w:rFonts w:ascii="Arial" w:hAnsi="Arial" w:cs="Arial"/>
          <w:color w:val="000000" w:themeColor="text1"/>
          <w:lang w:val="id-ID"/>
        </w:rPr>
        <w:t>Syarat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Perlu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Peringkat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diberlakukan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pada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beberapa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butir</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penilaian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yang</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menunjukkan</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keunggulan</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program</w:t>
      </w:r>
      <w:r w:rsidRPr="0080451A">
        <w:rPr>
          <w:rFonts w:ascii="Arial" w:hAnsi="Arial" w:cs="Arial"/>
          <w:color w:val="000000" w:themeColor="text1"/>
          <w:spacing w:val="-2"/>
          <w:lang w:val="id-ID"/>
        </w:rPr>
        <w:t xml:space="preserve"> </w:t>
      </w:r>
      <w:r w:rsidRPr="0080451A">
        <w:rPr>
          <w:rFonts w:ascii="Arial" w:hAnsi="Arial" w:cs="Arial"/>
          <w:color w:val="000000" w:themeColor="text1"/>
          <w:lang w:val="id-ID"/>
        </w:rPr>
        <w:t>studi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pada</w:t>
      </w:r>
      <w:r w:rsidRPr="0080451A">
        <w:rPr>
          <w:rFonts w:ascii="Arial" w:hAnsi="Arial" w:cs="Arial"/>
          <w:color w:val="000000" w:themeColor="text1"/>
          <w:spacing w:val="-4"/>
          <w:lang w:val="id-ID"/>
        </w:rPr>
        <w:t xml:space="preserve"> </w:t>
      </w:r>
      <w:r w:rsidRPr="0080451A">
        <w:rPr>
          <w:rFonts w:ascii="Arial" w:hAnsi="Arial" w:cs="Arial"/>
          <w:color w:val="000000" w:themeColor="text1"/>
          <w:lang w:val="id-ID"/>
        </w:rPr>
        <w:t xml:space="preserve">peringkat </w:t>
      </w:r>
      <w:r w:rsidRPr="0080451A">
        <w:rPr>
          <w:rFonts w:ascii="Arial" w:hAnsi="Arial" w:cs="Arial"/>
          <w:b/>
          <w:color w:val="000000" w:themeColor="text1"/>
          <w:lang w:val="id-ID"/>
        </w:rPr>
        <w:t>Baik</w:t>
      </w:r>
      <w:r w:rsidRPr="0080451A">
        <w:rPr>
          <w:rFonts w:ascii="Arial" w:hAnsi="Arial" w:cs="Arial"/>
          <w:b/>
          <w:color w:val="000000" w:themeColor="text1"/>
          <w:spacing w:val="-1"/>
          <w:lang w:val="id-ID"/>
        </w:rPr>
        <w:t xml:space="preserve"> </w:t>
      </w:r>
      <w:r w:rsidRPr="0080451A">
        <w:rPr>
          <w:rFonts w:ascii="Arial" w:hAnsi="Arial" w:cs="Arial"/>
          <w:b/>
          <w:color w:val="000000" w:themeColor="text1"/>
          <w:lang w:val="id-ID"/>
        </w:rPr>
        <w:t>Sekali</w:t>
      </w:r>
      <w:r w:rsidRPr="0080451A">
        <w:rPr>
          <w:rFonts w:ascii="Arial" w:hAnsi="Arial" w:cs="Arial"/>
          <w:color w:val="000000" w:themeColor="text1"/>
          <w:lang w:val="id-ID"/>
        </w:rPr>
        <w:t>,</w:t>
      </w:r>
      <w:r w:rsidRPr="0080451A">
        <w:rPr>
          <w:rFonts w:ascii="Arial" w:hAnsi="Arial" w:cs="Arial"/>
          <w:color w:val="000000" w:themeColor="text1"/>
          <w:spacing w:val="-4"/>
          <w:lang w:val="id-ID"/>
        </w:rPr>
        <w:t xml:space="preserve"> </w:t>
      </w:r>
      <w:r w:rsidRPr="0080451A">
        <w:rPr>
          <w:rFonts w:ascii="Arial" w:hAnsi="Arial" w:cs="Arial"/>
          <w:color w:val="000000" w:themeColor="text1"/>
          <w:lang w:val="id-ID"/>
        </w:rPr>
        <w:t>yaitu:</w:t>
      </w:r>
    </w:p>
    <w:p w14:paraId="6074E1D0" w14:textId="77777777" w:rsidR="00AB1F18" w:rsidRPr="0080451A" w:rsidRDefault="00AB1F18" w:rsidP="001A458E">
      <w:pPr>
        <w:pStyle w:val="ListParagraph"/>
        <w:widowControl w:val="0"/>
        <w:numPr>
          <w:ilvl w:val="0"/>
          <w:numId w:val="13"/>
        </w:numPr>
        <w:autoSpaceDE w:val="0"/>
        <w:autoSpaceDN w:val="0"/>
        <w:spacing w:after="0" w:line="275" w:lineRule="exact"/>
        <w:ind w:left="720"/>
        <w:contextualSpacing w:val="0"/>
        <w:jc w:val="both"/>
        <w:rPr>
          <w:color w:val="000000" w:themeColor="text1"/>
          <w:sz w:val="24"/>
          <w:lang w:val="id-ID"/>
        </w:rPr>
      </w:pPr>
      <w:r w:rsidRPr="0080451A">
        <w:rPr>
          <w:color w:val="000000" w:themeColor="text1"/>
          <w:sz w:val="24"/>
          <w:lang w:val="id-ID"/>
        </w:rPr>
        <w:t>Program</w:t>
      </w:r>
      <w:r w:rsidRPr="0080451A">
        <w:rPr>
          <w:color w:val="000000" w:themeColor="text1"/>
          <w:spacing w:val="-2"/>
          <w:sz w:val="24"/>
          <w:lang w:val="id-ID"/>
        </w:rPr>
        <w:t xml:space="preserve"> </w:t>
      </w:r>
      <w:r w:rsidRPr="0080451A">
        <w:rPr>
          <w:color w:val="000000" w:themeColor="text1"/>
          <w:sz w:val="24"/>
          <w:lang w:val="id-ID"/>
        </w:rPr>
        <w:t>Diploma</w:t>
      </w:r>
      <w:r w:rsidRPr="0080451A">
        <w:rPr>
          <w:color w:val="000000" w:themeColor="text1"/>
          <w:spacing w:val="-3"/>
          <w:sz w:val="24"/>
          <w:lang w:val="id-ID"/>
        </w:rPr>
        <w:t xml:space="preserve"> </w:t>
      </w:r>
      <w:r w:rsidRPr="0080451A">
        <w:rPr>
          <w:color w:val="000000" w:themeColor="text1"/>
          <w:sz w:val="24"/>
          <w:lang w:val="id-ID"/>
        </w:rPr>
        <w:t>Tiga:</w:t>
      </w:r>
    </w:p>
    <w:p w14:paraId="7F07D2CF" w14:textId="77777777" w:rsidR="00AB1F18" w:rsidRPr="0080451A" w:rsidRDefault="00AB1F18" w:rsidP="001A458E">
      <w:pPr>
        <w:pStyle w:val="ListParagraph"/>
        <w:widowControl w:val="0"/>
        <w:numPr>
          <w:ilvl w:val="1"/>
          <w:numId w:val="13"/>
        </w:numPr>
        <w:autoSpaceDE w:val="0"/>
        <w:autoSpaceDN w:val="0"/>
        <w:spacing w:before="44"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6A2F3EC4" w14:textId="77777777" w:rsidR="00AB1F18" w:rsidRPr="0080451A" w:rsidRDefault="00AB1F18" w:rsidP="001A458E">
      <w:pPr>
        <w:pStyle w:val="ListParagraph"/>
        <w:widowControl w:val="0"/>
        <w:numPr>
          <w:ilvl w:val="1"/>
          <w:numId w:val="13"/>
        </w:numPr>
        <w:autoSpaceDE w:val="0"/>
        <w:autoSpaceDN w:val="0"/>
        <w:spacing w:after="0" w:line="293" w:lineRule="exact"/>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2"/>
          <w:sz w:val="24"/>
          <w:lang w:val="id-ID"/>
        </w:rPr>
        <w:t xml:space="preserve"> </w:t>
      </w:r>
      <w:r w:rsidRPr="0080451A">
        <w:rPr>
          <w:color w:val="000000" w:themeColor="text1"/>
          <w:sz w:val="24"/>
          <w:lang w:val="id-ID"/>
        </w:rPr>
        <w:t>butir penilaian</w:t>
      </w:r>
      <w:r w:rsidRPr="0080451A">
        <w:rPr>
          <w:color w:val="000000" w:themeColor="text1"/>
          <w:spacing w:val="-7"/>
          <w:sz w:val="24"/>
          <w:lang w:val="id-ID"/>
        </w:rPr>
        <w:t xml:space="preserve"> </w:t>
      </w:r>
      <w:r w:rsidRPr="0080451A">
        <w:rPr>
          <w:color w:val="000000" w:themeColor="text1"/>
          <w:sz w:val="24"/>
          <w:lang w:val="id-ID"/>
        </w:rPr>
        <w:t>Waktu</w:t>
      </w:r>
      <w:r w:rsidRPr="0080451A">
        <w:rPr>
          <w:color w:val="000000" w:themeColor="text1"/>
          <w:spacing w:val="-3"/>
          <w:sz w:val="24"/>
          <w:lang w:val="id-ID"/>
        </w:rPr>
        <w:t xml:space="preserve"> </w:t>
      </w:r>
      <w:r w:rsidRPr="0080451A">
        <w:rPr>
          <w:color w:val="000000" w:themeColor="text1"/>
          <w:sz w:val="24"/>
          <w:lang w:val="id-ID"/>
        </w:rPr>
        <w:t>Tunggu</w:t>
      </w:r>
      <w:r w:rsidRPr="0080451A">
        <w:rPr>
          <w:color w:val="000000" w:themeColor="text1"/>
          <w:spacing w:val="3"/>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3,0.</w:t>
      </w:r>
    </w:p>
    <w:p w14:paraId="3187D0E0" w14:textId="77777777" w:rsidR="00AB1F18" w:rsidRPr="0080451A" w:rsidRDefault="00AB1F18" w:rsidP="001A458E">
      <w:pPr>
        <w:pStyle w:val="ListParagraph"/>
        <w:widowControl w:val="0"/>
        <w:numPr>
          <w:ilvl w:val="1"/>
          <w:numId w:val="13"/>
        </w:numPr>
        <w:autoSpaceDE w:val="0"/>
        <w:autoSpaceDN w:val="0"/>
        <w:spacing w:before="44"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Kesesuaian</w:t>
      </w:r>
      <w:r w:rsidRPr="0080451A">
        <w:rPr>
          <w:color w:val="000000" w:themeColor="text1"/>
          <w:spacing w:val="-2"/>
          <w:sz w:val="24"/>
          <w:lang w:val="id-ID"/>
        </w:rPr>
        <w:t xml:space="preserve"> </w:t>
      </w:r>
      <w:r w:rsidRPr="0080451A">
        <w:rPr>
          <w:color w:val="000000" w:themeColor="text1"/>
          <w:sz w:val="24"/>
          <w:lang w:val="id-ID"/>
        </w:rPr>
        <w:t>Bidang</w:t>
      </w:r>
      <w:r w:rsidRPr="0080451A">
        <w:rPr>
          <w:color w:val="000000" w:themeColor="text1"/>
          <w:spacing w:val="-4"/>
          <w:sz w:val="24"/>
          <w:lang w:val="id-ID"/>
        </w:rPr>
        <w:t xml:space="preserve"> </w:t>
      </w:r>
      <w:r w:rsidRPr="0080451A">
        <w:rPr>
          <w:color w:val="000000" w:themeColor="text1"/>
          <w:sz w:val="24"/>
          <w:lang w:val="id-ID"/>
        </w:rPr>
        <w:t>Kerja</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5"/>
          <w:sz w:val="24"/>
          <w:lang w:val="id-ID"/>
        </w:rPr>
        <w:t xml:space="preserve"> </w:t>
      </w:r>
      <w:r w:rsidRPr="0080451A">
        <w:rPr>
          <w:color w:val="000000" w:themeColor="text1"/>
          <w:sz w:val="24"/>
          <w:lang w:val="id-ID"/>
        </w:rPr>
        <w:t>3,0.</w:t>
      </w:r>
    </w:p>
    <w:p w14:paraId="4264FBE3" w14:textId="77777777" w:rsidR="00AB1F18" w:rsidRPr="0080451A" w:rsidRDefault="00AB1F18" w:rsidP="001A458E">
      <w:pPr>
        <w:pStyle w:val="ListParagraph"/>
        <w:widowControl w:val="0"/>
        <w:numPr>
          <w:ilvl w:val="0"/>
          <w:numId w:val="13"/>
        </w:numPr>
        <w:autoSpaceDE w:val="0"/>
        <w:autoSpaceDN w:val="0"/>
        <w:spacing w:before="44" w:after="0" w:line="240" w:lineRule="auto"/>
        <w:ind w:left="720"/>
        <w:contextualSpacing w:val="0"/>
        <w:jc w:val="both"/>
        <w:rPr>
          <w:color w:val="000000" w:themeColor="text1"/>
          <w:sz w:val="24"/>
          <w:lang w:val="id-ID"/>
        </w:rPr>
      </w:pPr>
      <w:r w:rsidRPr="0080451A">
        <w:rPr>
          <w:color w:val="000000" w:themeColor="text1"/>
          <w:sz w:val="24"/>
          <w:lang w:val="id-ID"/>
        </w:rPr>
        <w:t>Program</w:t>
      </w:r>
      <w:r w:rsidRPr="0080451A">
        <w:rPr>
          <w:color w:val="000000" w:themeColor="text1"/>
          <w:spacing w:val="-2"/>
          <w:sz w:val="24"/>
          <w:lang w:val="id-ID"/>
        </w:rPr>
        <w:t xml:space="preserve"> </w:t>
      </w:r>
      <w:r w:rsidRPr="0080451A">
        <w:rPr>
          <w:color w:val="000000" w:themeColor="text1"/>
          <w:sz w:val="24"/>
          <w:lang w:val="id-ID"/>
        </w:rPr>
        <w:t>Sarjana/Sarjana</w:t>
      </w:r>
      <w:r w:rsidRPr="0080451A">
        <w:rPr>
          <w:color w:val="000000" w:themeColor="text1"/>
          <w:spacing w:val="-6"/>
          <w:sz w:val="24"/>
          <w:lang w:val="id-ID"/>
        </w:rPr>
        <w:t xml:space="preserve"> </w:t>
      </w:r>
      <w:r w:rsidRPr="0080451A">
        <w:rPr>
          <w:color w:val="000000" w:themeColor="text1"/>
          <w:sz w:val="24"/>
          <w:lang w:val="id-ID"/>
        </w:rPr>
        <w:t>Terapan:</w:t>
      </w:r>
    </w:p>
    <w:p w14:paraId="37201D7D" w14:textId="77777777" w:rsidR="00AB1F18" w:rsidRPr="0080451A" w:rsidRDefault="00AB1F18" w:rsidP="001A458E">
      <w:pPr>
        <w:pStyle w:val="ListParagraph"/>
        <w:widowControl w:val="0"/>
        <w:numPr>
          <w:ilvl w:val="1"/>
          <w:numId w:val="13"/>
        </w:numPr>
        <w:autoSpaceDE w:val="0"/>
        <w:autoSpaceDN w:val="0"/>
        <w:spacing w:before="4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Kualifikasi</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1"/>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66181F12" w14:textId="77777777" w:rsidR="00AB1F18" w:rsidRPr="0080451A" w:rsidRDefault="00AB1F18" w:rsidP="001A458E">
      <w:pPr>
        <w:pStyle w:val="ListParagraph"/>
        <w:widowControl w:val="0"/>
        <w:numPr>
          <w:ilvl w:val="1"/>
          <w:numId w:val="13"/>
        </w:numPr>
        <w:autoSpaceDE w:val="0"/>
        <w:autoSpaceDN w:val="0"/>
        <w:spacing w:before="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466CED80" w14:textId="77777777" w:rsidR="00AB1F18" w:rsidRPr="0080451A" w:rsidRDefault="00AB1F18" w:rsidP="001A458E">
      <w:pPr>
        <w:pStyle w:val="ListParagraph"/>
        <w:widowControl w:val="0"/>
        <w:numPr>
          <w:ilvl w:val="1"/>
          <w:numId w:val="13"/>
        </w:numPr>
        <w:autoSpaceDE w:val="0"/>
        <w:autoSpaceDN w:val="0"/>
        <w:spacing w:after="0" w:line="293" w:lineRule="exact"/>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2"/>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7"/>
          <w:sz w:val="24"/>
          <w:lang w:val="id-ID"/>
        </w:rPr>
        <w:t xml:space="preserve"> </w:t>
      </w:r>
      <w:r w:rsidRPr="0080451A">
        <w:rPr>
          <w:color w:val="000000" w:themeColor="text1"/>
          <w:sz w:val="24"/>
          <w:lang w:val="id-ID"/>
        </w:rPr>
        <w:t>Waktu</w:t>
      </w:r>
      <w:r w:rsidRPr="0080451A">
        <w:rPr>
          <w:color w:val="000000" w:themeColor="text1"/>
          <w:spacing w:val="-3"/>
          <w:sz w:val="24"/>
          <w:lang w:val="id-ID"/>
        </w:rPr>
        <w:t xml:space="preserve"> </w:t>
      </w:r>
      <w:r w:rsidRPr="0080451A">
        <w:rPr>
          <w:color w:val="000000" w:themeColor="text1"/>
          <w:sz w:val="24"/>
          <w:lang w:val="id-ID"/>
        </w:rPr>
        <w:t>Tunggu</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3,0.</w:t>
      </w:r>
    </w:p>
    <w:p w14:paraId="3FCB07F5" w14:textId="77777777" w:rsidR="00FA5E89" w:rsidRPr="0080451A" w:rsidRDefault="00AB1F18" w:rsidP="001A458E">
      <w:pPr>
        <w:pStyle w:val="ListParagraph"/>
        <w:widowControl w:val="0"/>
        <w:numPr>
          <w:ilvl w:val="1"/>
          <w:numId w:val="13"/>
        </w:numPr>
        <w:autoSpaceDE w:val="0"/>
        <w:autoSpaceDN w:val="0"/>
        <w:spacing w:before="44" w:after="0" w:line="240"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3"/>
          <w:sz w:val="24"/>
          <w:lang w:val="id-ID"/>
        </w:rPr>
        <w:t xml:space="preserve"> </w:t>
      </w:r>
      <w:r w:rsidRPr="0080451A">
        <w:rPr>
          <w:color w:val="000000" w:themeColor="text1"/>
          <w:sz w:val="24"/>
          <w:lang w:val="id-ID"/>
        </w:rPr>
        <w:t>butir</w:t>
      </w:r>
      <w:r w:rsidRPr="0080451A">
        <w:rPr>
          <w:color w:val="000000" w:themeColor="text1"/>
          <w:spacing w:val="-2"/>
          <w:sz w:val="24"/>
          <w:lang w:val="id-ID"/>
        </w:rPr>
        <w:t xml:space="preserve"> </w:t>
      </w:r>
      <w:r w:rsidRPr="0080451A">
        <w:rPr>
          <w:color w:val="000000" w:themeColor="text1"/>
          <w:sz w:val="24"/>
          <w:lang w:val="id-ID"/>
        </w:rPr>
        <w:t>penilaian</w:t>
      </w:r>
      <w:r w:rsidRPr="0080451A">
        <w:rPr>
          <w:color w:val="000000" w:themeColor="text1"/>
          <w:spacing w:val="-2"/>
          <w:sz w:val="24"/>
          <w:lang w:val="id-ID"/>
        </w:rPr>
        <w:t xml:space="preserve"> </w:t>
      </w:r>
      <w:r w:rsidRPr="0080451A">
        <w:rPr>
          <w:color w:val="000000" w:themeColor="text1"/>
          <w:sz w:val="24"/>
          <w:lang w:val="id-ID"/>
        </w:rPr>
        <w:t>Kesesuaian</w:t>
      </w:r>
      <w:r w:rsidRPr="0080451A">
        <w:rPr>
          <w:color w:val="000000" w:themeColor="text1"/>
          <w:spacing w:val="-2"/>
          <w:sz w:val="24"/>
          <w:lang w:val="id-ID"/>
        </w:rPr>
        <w:t xml:space="preserve"> </w:t>
      </w:r>
      <w:r w:rsidRPr="0080451A">
        <w:rPr>
          <w:color w:val="000000" w:themeColor="text1"/>
          <w:sz w:val="24"/>
          <w:lang w:val="id-ID"/>
        </w:rPr>
        <w:t>Bidang</w:t>
      </w:r>
      <w:r w:rsidRPr="0080451A">
        <w:rPr>
          <w:color w:val="000000" w:themeColor="text1"/>
          <w:spacing w:val="-4"/>
          <w:sz w:val="24"/>
          <w:lang w:val="id-ID"/>
        </w:rPr>
        <w:t xml:space="preserve"> </w:t>
      </w:r>
      <w:r w:rsidRPr="0080451A">
        <w:rPr>
          <w:color w:val="000000" w:themeColor="text1"/>
          <w:sz w:val="24"/>
          <w:lang w:val="id-ID"/>
        </w:rPr>
        <w:t>Kerja</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5"/>
          <w:sz w:val="24"/>
          <w:lang w:val="id-ID"/>
        </w:rPr>
        <w:t xml:space="preserve"> </w:t>
      </w:r>
      <w:r w:rsidRPr="0080451A">
        <w:rPr>
          <w:color w:val="000000" w:themeColor="text1"/>
          <w:sz w:val="24"/>
          <w:lang w:val="id-ID"/>
        </w:rPr>
        <w:t>3,0.</w:t>
      </w:r>
    </w:p>
    <w:p w14:paraId="59530C0D" w14:textId="44F21728" w:rsidR="00FA5E89" w:rsidRPr="0080451A" w:rsidRDefault="00FA5E89" w:rsidP="001A458E">
      <w:pPr>
        <w:pStyle w:val="ListParagraph"/>
        <w:widowControl w:val="0"/>
        <w:numPr>
          <w:ilvl w:val="1"/>
          <w:numId w:val="13"/>
        </w:numPr>
        <w:autoSpaceDE w:val="0"/>
        <w:autoSpaceDN w:val="0"/>
        <w:spacing w:before="44" w:after="0" w:line="240" w:lineRule="auto"/>
        <w:ind w:left="1080"/>
        <w:contextualSpacing w:val="0"/>
        <w:jc w:val="both"/>
        <w:rPr>
          <w:color w:val="000000" w:themeColor="text1"/>
          <w:sz w:val="24"/>
          <w:lang w:val="id-ID"/>
        </w:rPr>
      </w:pPr>
      <w:r w:rsidRPr="0080451A">
        <w:rPr>
          <w:color w:val="000000" w:themeColor="text1"/>
          <w:sz w:val="24"/>
          <w:lang w:val="id-ID"/>
        </w:rPr>
        <w:t xml:space="preserve">Skor butir penilaian </w:t>
      </w:r>
      <w:r w:rsidRPr="0080451A">
        <w:rPr>
          <w:i/>
          <w:iCs/>
          <w:color w:val="000000" w:themeColor="text1"/>
          <w:sz w:val="24"/>
          <w:lang w:val="id-ID"/>
        </w:rPr>
        <w:t>basic sciences</w:t>
      </w:r>
      <w:r w:rsidRPr="0080451A">
        <w:rPr>
          <w:color w:val="000000" w:themeColor="text1"/>
          <w:sz w:val="24"/>
          <w:lang w:val="id-ID"/>
        </w:rPr>
        <w:t xml:space="preserve"> dan matematika untuk sarjana/sarjana terapan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r w:rsidR="009C7933" w:rsidRPr="0080451A">
        <w:rPr>
          <w:color w:val="000000" w:themeColor="text1"/>
          <w:sz w:val="24"/>
          <w:lang w:val="id-ID"/>
        </w:rPr>
        <w:t>.</w:t>
      </w:r>
    </w:p>
    <w:p w14:paraId="3F4F4515" w14:textId="77777777" w:rsidR="00AB1F18" w:rsidRPr="0080451A" w:rsidRDefault="00AB1F18" w:rsidP="001A458E">
      <w:pPr>
        <w:pStyle w:val="ListParagraph"/>
        <w:widowControl w:val="0"/>
        <w:numPr>
          <w:ilvl w:val="0"/>
          <w:numId w:val="13"/>
        </w:numPr>
        <w:autoSpaceDE w:val="0"/>
        <w:autoSpaceDN w:val="0"/>
        <w:spacing w:before="44" w:after="0" w:line="240" w:lineRule="auto"/>
        <w:ind w:left="720"/>
        <w:contextualSpacing w:val="0"/>
        <w:jc w:val="both"/>
        <w:rPr>
          <w:color w:val="000000" w:themeColor="text1"/>
          <w:sz w:val="24"/>
          <w:lang w:val="id-ID"/>
        </w:rPr>
      </w:pPr>
      <w:r w:rsidRPr="0080451A">
        <w:rPr>
          <w:color w:val="000000" w:themeColor="text1"/>
          <w:sz w:val="24"/>
          <w:lang w:val="id-ID"/>
        </w:rPr>
        <w:t>Program Magister/Magister</w:t>
      </w:r>
      <w:r w:rsidRPr="0080451A">
        <w:rPr>
          <w:color w:val="000000" w:themeColor="text1"/>
          <w:spacing w:val="-2"/>
          <w:sz w:val="24"/>
          <w:lang w:val="id-ID"/>
        </w:rPr>
        <w:t xml:space="preserve"> </w:t>
      </w:r>
      <w:r w:rsidRPr="0080451A">
        <w:rPr>
          <w:color w:val="000000" w:themeColor="text1"/>
          <w:sz w:val="24"/>
          <w:lang w:val="id-ID"/>
        </w:rPr>
        <w:t>Terapan:</w:t>
      </w:r>
    </w:p>
    <w:p w14:paraId="5F1A0201" w14:textId="77777777" w:rsidR="00AB1F18" w:rsidRPr="0080451A" w:rsidRDefault="00AB1F18" w:rsidP="001A458E">
      <w:pPr>
        <w:pStyle w:val="ListParagraph"/>
        <w:widowControl w:val="0"/>
        <w:numPr>
          <w:ilvl w:val="1"/>
          <w:numId w:val="13"/>
        </w:numPr>
        <w:autoSpaceDE w:val="0"/>
        <w:autoSpaceDN w:val="0"/>
        <w:spacing w:before="41"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6"/>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03CBD63B" w14:textId="77777777" w:rsidR="00AB1F18" w:rsidRPr="0080451A" w:rsidRDefault="00AB1F18" w:rsidP="001A458E">
      <w:pPr>
        <w:pStyle w:val="ListParagraph"/>
        <w:widowControl w:val="0"/>
        <w:numPr>
          <w:ilvl w:val="1"/>
          <w:numId w:val="13"/>
        </w:numPr>
        <w:autoSpaceDE w:val="0"/>
        <w:autoSpaceDN w:val="0"/>
        <w:spacing w:before="2"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Publikasi</w:t>
      </w:r>
      <w:r w:rsidRPr="0080451A">
        <w:rPr>
          <w:color w:val="000000" w:themeColor="text1"/>
          <w:spacing w:val="1"/>
          <w:sz w:val="24"/>
          <w:lang w:val="id-ID"/>
        </w:rPr>
        <w:t xml:space="preserve"> </w:t>
      </w:r>
      <w:r w:rsidRPr="0080451A">
        <w:rPr>
          <w:color w:val="000000" w:themeColor="text1"/>
          <w:sz w:val="24"/>
          <w:lang w:val="id-ID"/>
        </w:rPr>
        <w:t>Ilmiah</w:t>
      </w:r>
      <w:r w:rsidRPr="0080451A">
        <w:rPr>
          <w:color w:val="000000" w:themeColor="text1"/>
          <w:spacing w:val="1"/>
          <w:sz w:val="24"/>
          <w:lang w:val="id-ID"/>
        </w:rPr>
        <w:t xml:space="preserve"> </w:t>
      </w:r>
      <w:r w:rsidRPr="0080451A">
        <w:rPr>
          <w:color w:val="000000" w:themeColor="text1"/>
          <w:sz w:val="24"/>
          <w:lang w:val="id-ID"/>
        </w:rPr>
        <w:t>Mahasiswa,</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dihasilkan</w:t>
      </w:r>
      <w:r w:rsidRPr="0080451A">
        <w:rPr>
          <w:color w:val="000000" w:themeColor="text1"/>
          <w:spacing w:val="-64"/>
          <w:sz w:val="24"/>
          <w:lang w:val="id-ID"/>
        </w:rPr>
        <w:t xml:space="preserve"> </w:t>
      </w:r>
      <w:r w:rsidRPr="0080451A">
        <w:rPr>
          <w:color w:val="000000" w:themeColor="text1"/>
          <w:sz w:val="24"/>
          <w:lang w:val="id-ID"/>
        </w:rPr>
        <w:t>secara</w:t>
      </w:r>
      <w:r w:rsidRPr="0080451A">
        <w:rPr>
          <w:color w:val="000000" w:themeColor="text1"/>
          <w:spacing w:val="1"/>
          <w:sz w:val="24"/>
          <w:lang w:val="id-ID"/>
        </w:rPr>
        <w:t xml:space="preserve"> </w:t>
      </w:r>
      <w:r w:rsidRPr="0080451A">
        <w:rPr>
          <w:color w:val="000000" w:themeColor="text1"/>
          <w:sz w:val="24"/>
          <w:lang w:val="id-ID"/>
        </w:rPr>
        <w:t>mandiri</w:t>
      </w:r>
      <w:r w:rsidRPr="0080451A">
        <w:rPr>
          <w:color w:val="000000" w:themeColor="text1"/>
          <w:spacing w:val="1"/>
          <w:sz w:val="24"/>
          <w:lang w:val="id-ID"/>
        </w:rPr>
        <w:t xml:space="preserve"> </w:t>
      </w:r>
      <w:r w:rsidRPr="0080451A">
        <w:rPr>
          <w:color w:val="000000" w:themeColor="text1"/>
          <w:sz w:val="24"/>
          <w:lang w:val="id-ID"/>
        </w:rPr>
        <w:t>atau</w:t>
      </w:r>
      <w:r w:rsidRPr="0080451A">
        <w:rPr>
          <w:color w:val="000000" w:themeColor="text1"/>
          <w:spacing w:val="1"/>
          <w:sz w:val="24"/>
          <w:lang w:val="id-ID"/>
        </w:rPr>
        <w:t xml:space="preserve"> </w:t>
      </w:r>
      <w:r w:rsidRPr="0080451A">
        <w:rPr>
          <w:color w:val="000000" w:themeColor="text1"/>
          <w:sz w:val="24"/>
          <w:lang w:val="id-ID"/>
        </w:rPr>
        <w:t>bersama</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judul</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relevan</w:t>
      </w:r>
      <w:r w:rsidRPr="0080451A">
        <w:rPr>
          <w:color w:val="000000" w:themeColor="text1"/>
          <w:spacing w:val="-64"/>
          <w:sz w:val="24"/>
          <w:lang w:val="id-ID"/>
        </w:rPr>
        <w:t xml:space="preserve"> </w:t>
      </w:r>
      <w:r w:rsidRPr="0080451A">
        <w:rPr>
          <w:color w:val="000000" w:themeColor="text1"/>
          <w:sz w:val="24"/>
          <w:lang w:val="id-ID"/>
        </w:rPr>
        <w:t>dengan</w:t>
      </w:r>
      <w:r w:rsidRPr="0080451A">
        <w:rPr>
          <w:color w:val="000000" w:themeColor="text1"/>
          <w:spacing w:val="-3"/>
          <w:sz w:val="24"/>
          <w:lang w:val="id-ID"/>
        </w:rPr>
        <w:t xml:space="preserve"> </w:t>
      </w:r>
      <w:r w:rsidRPr="0080451A">
        <w:rPr>
          <w:color w:val="000000" w:themeColor="text1"/>
          <w:sz w:val="24"/>
          <w:lang w:val="id-ID"/>
        </w:rPr>
        <w:t>bidang</w:t>
      </w:r>
      <w:r w:rsidRPr="0080451A">
        <w:rPr>
          <w:color w:val="000000" w:themeColor="text1"/>
          <w:spacing w:val="-2"/>
          <w:sz w:val="24"/>
          <w:lang w:val="id-ID"/>
        </w:rPr>
        <w:t xml:space="preserve"> </w:t>
      </w:r>
      <w:r w:rsidRPr="0080451A">
        <w:rPr>
          <w:color w:val="000000" w:themeColor="text1"/>
          <w:sz w:val="24"/>
          <w:lang w:val="id-ID"/>
        </w:rPr>
        <w:t>program studi dalam 3</w:t>
      </w:r>
      <w:r w:rsidRPr="0080451A">
        <w:rPr>
          <w:color w:val="000000" w:themeColor="text1"/>
          <w:spacing w:val="-2"/>
          <w:sz w:val="24"/>
          <w:lang w:val="id-ID"/>
        </w:rPr>
        <w:t xml:space="preserve"> </w:t>
      </w:r>
      <w:r w:rsidRPr="0080451A">
        <w:rPr>
          <w:color w:val="000000" w:themeColor="text1"/>
          <w:sz w:val="24"/>
          <w:lang w:val="id-ID"/>
        </w:rPr>
        <w:t>tahun</w:t>
      </w:r>
      <w:r w:rsidRPr="0080451A">
        <w:rPr>
          <w:color w:val="000000" w:themeColor="text1"/>
          <w:spacing w:val="-2"/>
          <w:sz w:val="24"/>
          <w:lang w:val="id-ID"/>
        </w:rPr>
        <w:t xml:space="preserve"> </w:t>
      </w:r>
      <w:r w:rsidRPr="0080451A">
        <w:rPr>
          <w:color w:val="000000" w:themeColor="text1"/>
          <w:sz w:val="24"/>
          <w:lang w:val="id-ID"/>
        </w:rPr>
        <w:t>terakhir</w:t>
      </w:r>
      <w:r w:rsidRPr="0080451A">
        <w:rPr>
          <w:color w:val="000000" w:themeColor="text1"/>
          <w:spacing w:val="3"/>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6"/>
          <w:sz w:val="24"/>
          <w:lang w:val="id-ID"/>
        </w:rPr>
        <w:t xml:space="preserve"> </w:t>
      </w:r>
      <w:r w:rsidRPr="0080451A">
        <w:rPr>
          <w:color w:val="000000" w:themeColor="text1"/>
          <w:sz w:val="24"/>
          <w:lang w:val="id-ID"/>
        </w:rPr>
        <w:t>2,5.</w:t>
      </w:r>
    </w:p>
    <w:p w14:paraId="3DE63E32" w14:textId="77777777" w:rsidR="00AB1F18" w:rsidRPr="0080451A" w:rsidRDefault="00AB1F18" w:rsidP="001A458E">
      <w:pPr>
        <w:pStyle w:val="ListParagraph"/>
        <w:widowControl w:val="0"/>
        <w:numPr>
          <w:ilvl w:val="0"/>
          <w:numId w:val="13"/>
        </w:numPr>
        <w:autoSpaceDE w:val="0"/>
        <w:autoSpaceDN w:val="0"/>
        <w:spacing w:after="0" w:line="275" w:lineRule="exact"/>
        <w:ind w:left="720"/>
        <w:contextualSpacing w:val="0"/>
        <w:jc w:val="both"/>
        <w:rPr>
          <w:color w:val="000000" w:themeColor="text1"/>
          <w:sz w:val="24"/>
          <w:lang w:val="id-ID"/>
        </w:rPr>
      </w:pPr>
      <w:r w:rsidRPr="0080451A">
        <w:rPr>
          <w:color w:val="000000" w:themeColor="text1"/>
          <w:sz w:val="24"/>
          <w:lang w:val="id-ID"/>
        </w:rPr>
        <w:t>Program Doktor/Doktor</w:t>
      </w:r>
      <w:r w:rsidRPr="0080451A">
        <w:rPr>
          <w:color w:val="000000" w:themeColor="text1"/>
          <w:spacing w:val="-3"/>
          <w:sz w:val="24"/>
          <w:lang w:val="id-ID"/>
        </w:rPr>
        <w:t xml:space="preserve"> </w:t>
      </w:r>
      <w:r w:rsidRPr="0080451A">
        <w:rPr>
          <w:color w:val="000000" w:themeColor="text1"/>
          <w:sz w:val="24"/>
          <w:lang w:val="id-ID"/>
        </w:rPr>
        <w:t>Terapan:</w:t>
      </w:r>
    </w:p>
    <w:p w14:paraId="44ECD6CF" w14:textId="77777777" w:rsidR="00AB1F18" w:rsidRPr="0080451A" w:rsidRDefault="00AB1F18" w:rsidP="001A458E">
      <w:pPr>
        <w:pStyle w:val="ListParagraph"/>
        <w:widowControl w:val="0"/>
        <w:numPr>
          <w:ilvl w:val="1"/>
          <w:numId w:val="13"/>
        </w:numPr>
        <w:autoSpaceDE w:val="0"/>
        <w:autoSpaceDN w:val="0"/>
        <w:spacing w:before="43"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Jabatan</w:t>
      </w:r>
      <w:r w:rsidRPr="0080451A">
        <w:rPr>
          <w:color w:val="000000" w:themeColor="text1"/>
          <w:spacing w:val="1"/>
          <w:sz w:val="24"/>
          <w:lang w:val="id-ID"/>
        </w:rPr>
        <w:t xml:space="preserve"> </w:t>
      </w:r>
      <w:r w:rsidRPr="0080451A">
        <w:rPr>
          <w:color w:val="000000" w:themeColor="text1"/>
          <w:sz w:val="24"/>
          <w:lang w:val="id-ID"/>
        </w:rPr>
        <w:t>Akademik</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(dosen</w:t>
      </w:r>
      <w:r w:rsidRPr="0080451A">
        <w:rPr>
          <w:color w:val="000000" w:themeColor="text1"/>
          <w:spacing w:val="67"/>
          <w:sz w:val="24"/>
          <w:lang w:val="id-ID"/>
        </w:rPr>
        <w:t xml:space="preserve"> </w:t>
      </w:r>
      <w:r w:rsidRPr="0080451A">
        <w:rPr>
          <w:color w:val="000000" w:themeColor="text1"/>
          <w:sz w:val="24"/>
          <w:lang w:val="id-ID"/>
        </w:rPr>
        <w:t>tetap</w:t>
      </w:r>
      <w:r w:rsidRPr="0080451A">
        <w:rPr>
          <w:color w:val="000000" w:themeColor="text1"/>
          <w:spacing w:val="1"/>
          <w:sz w:val="24"/>
          <w:lang w:val="id-ID"/>
        </w:rPr>
        <w:t xml:space="preserve"> </w:t>
      </w:r>
      <w:r w:rsidRPr="0080451A">
        <w:rPr>
          <w:color w:val="000000" w:themeColor="text1"/>
          <w:sz w:val="24"/>
          <w:lang w:val="id-ID"/>
        </w:rPr>
        <w:t>perguruan tinggi yang ditugaskan sebagai pengampu mata kuliah</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bidang</w:t>
      </w:r>
      <w:r w:rsidRPr="0080451A">
        <w:rPr>
          <w:color w:val="000000" w:themeColor="text1"/>
          <w:spacing w:val="1"/>
          <w:sz w:val="24"/>
          <w:lang w:val="id-ID"/>
        </w:rPr>
        <w:t xml:space="preserve"> </w:t>
      </w:r>
      <w:r w:rsidRPr="0080451A">
        <w:rPr>
          <w:color w:val="000000" w:themeColor="text1"/>
          <w:sz w:val="24"/>
          <w:lang w:val="id-ID"/>
        </w:rPr>
        <w:t>keahlian</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sesuai</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kompetensi</w:t>
      </w:r>
      <w:r w:rsidRPr="0080451A">
        <w:rPr>
          <w:color w:val="000000" w:themeColor="text1"/>
          <w:spacing w:val="67"/>
          <w:sz w:val="24"/>
          <w:lang w:val="id-ID"/>
        </w:rPr>
        <w:t xml:space="preserve"> </w:t>
      </w:r>
      <w:r w:rsidRPr="0080451A">
        <w:rPr>
          <w:color w:val="000000" w:themeColor="text1"/>
          <w:sz w:val="24"/>
          <w:lang w:val="id-ID"/>
        </w:rPr>
        <w:t>inti</w:t>
      </w:r>
      <w:r w:rsidRPr="0080451A">
        <w:rPr>
          <w:color w:val="000000" w:themeColor="text1"/>
          <w:spacing w:val="1"/>
          <w:sz w:val="24"/>
          <w:lang w:val="id-ID"/>
        </w:rPr>
        <w:t xml:space="preserve"> </w:t>
      </w:r>
      <w:r w:rsidRPr="0080451A">
        <w:rPr>
          <w:color w:val="000000" w:themeColor="text1"/>
          <w:sz w:val="24"/>
          <w:lang w:val="id-ID"/>
        </w:rPr>
        <w:t>program studi yang</w:t>
      </w:r>
      <w:r w:rsidRPr="0080451A">
        <w:rPr>
          <w:color w:val="000000" w:themeColor="text1"/>
          <w:spacing w:val="-2"/>
          <w:sz w:val="24"/>
          <w:lang w:val="id-ID"/>
        </w:rPr>
        <w:t xml:space="preserve"> </w:t>
      </w:r>
      <w:r w:rsidRPr="0080451A">
        <w:rPr>
          <w:color w:val="000000" w:themeColor="text1"/>
          <w:sz w:val="24"/>
          <w:lang w:val="id-ID"/>
        </w:rPr>
        <w:t>diakreditasi)</w:t>
      </w:r>
      <w:r w:rsidRPr="0080451A">
        <w:rPr>
          <w:color w:val="000000" w:themeColor="text1"/>
          <w:spacing w:val="-1"/>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3,0.</w:t>
      </w:r>
    </w:p>
    <w:p w14:paraId="210CE328" w14:textId="5C34A81D" w:rsidR="00AB1F18" w:rsidRPr="0080451A" w:rsidRDefault="00AB1F18" w:rsidP="001A458E">
      <w:pPr>
        <w:pStyle w:val="ListParagraph"/>
        <w:widowControl w:val="0"/>
        <w:numPr>
          <w:ilvl w:val="1"/>
          <w:numId w:val="13"/>
        </w:numPr>
        <w:autoSpaceDE w:val="0"/>
        <w:autoSpaceDN w:val="0"/>
        <w:spacing w:before="106" w:after="0" w:line="276" w:lineRule="auto"/>
        <w:ind w:left="1080"/>
        <w:contextualSpacing w:val="0"/>
        <w:jc w:val="both"/>
        <w:rPr>
          <w:color w:val="000000" w:themeColor="text1"/>
          <w:sz w:val="24"/>
          <w:lang w:val="id-ID"/>
        </w:rPr>
      </w:pPr>
      <w:r w:rsidRPr="0080451A">
        <w:rPr>
          <w:color w:val="000000" w:themeColor="text1"/>
          <w:sz w:val="24"/>
          <w:lang w:val="id-ID"/>
        </w:rPr>
        <w:t>Skor</w:t>
      </w:r>
      <w:r w:rsidRPr="0080451A">
        <w:rPr>
          <w:color w:val="000000" w:themeColor="text1"/>
          <w:spacing w:val="1"/>
          <w:sz w:val="24"/>
          <w:lang w:val="id-ID"/>
        </w:rPr>
        <w:t xml:space="preserve"> </w:t>
      </w:r>
      <w:r w:rsidRPr="0080451A">
        <w:rPr>
          <w:color w:val="000000" w:themeColor="text1"/>
          <w:sz w:val="24"/>
          <w:lang w:val="id-ID"/>
        </w:rPr>
        <w:t>butir</w:t>
      </w:r>
      <w:r w:rsidRPr="0080451A">
        <w:rPr>
          <w:color w:val="000000" w:themeColor="text1"/>
          <w:spacing w:val="1"/>
          <w:sz w:val="24"/>
          <w:lang w:val="id-ID"/>
        </w:rPr>
        <w:t xml:space="preserve"> </w:t>
      </w:r>
      <w:r w:rsidRPr="0080451A">
        <w:rPr>
          <w:color w:val="000000" w:themeColor="text1"/>
          <w:sz w:val="24"/>
          <w:lang w:val="id-ID"/>
        </w:rPr>
        <w:t>penilaian</w:t>
      </w:r>
      <w:r w:rsidRPr="0080451A">
        <w:rPr>
          <w:color w:val="000000" w:themeColor="text1"/>
          <w:spacing w:val="1"/>
          <w:sz w:val="24"/>
          <w:lang w:val="id-ID"/>
        </w:rPr>
        <w:t xml:space="preserve"> </w:t>
      </w:r>
      <w:r w:rsidRPr="0080451A">
        <w:rPr>
          <w:color w:val="000000" w:themeColor="text1"/>
          <w:sz w:val="24"/>
          <w:lang w:val="id-ID"/>
        </w:rPr>
        <w:t>Publikasi</w:t>
      </w:r>
      <w:r w:rsidRPr="0080451A">
        <w:rPr>
          <w:color w:val="000000" w:themeColor="text1"/>
          <w:spacing w:val="1"/>
          <w:sz w:val="24"/>
          <w:lang w:val="id-ID"/>
        </w:rPr>
        <w:t xml:space="preserve"> </w:t>
      </w:r>
      <w:r w:rsidRPr="0080451A">
        <w:rPr>
          <w:color w:val="000000" w:themeColor="text1"/>
          <w:sz w:val="24"/>
          <w:lang w:val="id-ID"/>
        </w:rPr>
        <w:t>Ilmiah</w:t>
      </w:r>
      <w:r w:rsidRPr="0080451A">
        <w:rPr>
          <w:color w:val="000000" w:themeColor="text1"/>
          <w:spacing w:val="1"/>
          <w:sz w:val="24"/>
          <w:lang w:val="id-ID"/>
        </w:rPr>
        <w:t xml:space="preserve"> </w:t>
      </w:r>
      <w:r w:rsidRPr="0080451A">
        <w:rPr>
          <w:color w:val="000000" w:themeColor="text1"/>
          <w:sz w:val="24"/>
          <w:lang w:val="id-ID"/>
        </w:rPr>
        <w:t>Mahasiswa,</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dihasilka</w:t>
      </w:r>
      <w:r w:rsidR="00682F02" w:rsidRPr="0080451A">
        <w:rPr>
          <w:color w:val="000000" w:themeColor="text1"/>
          <w:sz w:val="24"/>
          <w:lang w:val="id-ID"/>
        </w:rPr>
        <w:t xml:space="preserve">n </w:t>
      </w:r>
      <w:r w:rsidRPr="0080451A">
        <w:rPr>
          <w:color w:val="000000" w:themeColor="text1"/>
          <w:sz w:val="24"/>
          <w:lang w:val="id-ID"/>
        </w:rPr>
        <w:t>secara</w:t>
      </w:r>
      <w:r w:rsidRPr="0080451A">
        <w:rPr>
          <w:color w:val="000000" w:themeColor="text1"/>
          <w:spacing w:val="1"/>
          <w:sz w:val="24"/>
          <w:lang w:val="id-ID"/>
        </w:rPr>
        <w:t xml:space="preserve"> </w:t>
      </w:r>
      <w:r w:rsidRPr="0080451A">
        <w:rPr>
          <w:color w:val="000000" w:themeColor="text1"/>
          <w:sz w:val="24"/>
          <w:lang w:val="id-ID"/>
        </w:rPr>
        <w:t>mandiri</w:t>
      </w:r>
      <w:r w:rsidRPr="0080451A">
        <w:rPr>
          <w:color w:val="000000" w:themeColor="text1"/>
          <w:spacing w:val="1"/>
          <w:sz w:val="24"/>
          <w:lang w:val="id-ID"/>
        </w:rPr>
        <w:t xml:space="preserve"> </w:t>
      </w:r>
      <w:r w:rsidRPr="0080451A">
        <w:rPr>
          <w:color w:val="000000" w:themeColor="text1"/>
          <w:sz w:val="24"/>
          <w:lang w:val="id-ID"/>
        </w:rPr>
        <w:t>atau</w:t>
      </w:r>
      <w:r w:rsidRPr="0080451A">
        <w:rPr>
          <w:color w:val="000000" w:themeColor="text1"/>
          <w:spacing w:val="1"/>
          <w:sz w:val="24"/>
          <w:lang w:val="id-ID"/>
        </w:rPr>
        <w:t xml:space="preserve"> </w:t>
      </w:r>
      <w:r w:rsidRPr="0080451A">
        <w:rPr>
          <w:color w:val="000000" w:themeColor="text1"/>
          <w:sz w:val="24"/>
          <w:lang w:val="id-ID"/>
        </w:rPr>
        <w:t>bersama</w:t>
      </w:r>
      <w:r w:rsidRPr="0080451A">
        <w:rPr>
          <w:color w:val="000000" w:themeColor="text1"/>
          <w:spacing w:val="1"/>
          <w:sz w:val="24"/>
          <w:lang w:val="id-ID"/>
        </w:rPr>
        <w:t xml:space="preserve"> </w:t>
      </w:r>
      <w:r w:rsidRPr="0080451A">
        <w:rPr>
          <w:color w:val="000000" w:themeColor="text1"/>
          <w:sz w:val="24"/>
          <w:lang w:val="id-ID"/>
        </w:rPr>
        <w:t>DTPS,</w:t>
      </w:r>
      <w:r w:rsidRPr="0080451A">
        <w:rPr>
          <w:color w:val="000000" w:themeColor="text1"/>
          <w:spacing w:val="1"/>
          <w:sz w:val="24"/>
          <w:lang w:val="id-ID"/>
        </w:rPr>
        <w:t xml:space="preserve"> </w:t>
      </w:r>
      <w:r w:rsidRPr="0080451A">
        <w:rPr>
          <w:color w:val="000000" w:themeColor="text1"/>
          <w:sz w:val="24"/>
          <w:lang w:val="id-ID"/>
        </w:rPr>
        <w:t>dengan</w:t>
      </w:r>
      <w:r w:rsidRPr="0080451A">
        <w:rPr>
          <w:color w:val="000000" w:themeColor="text1"/>
          <w:spacing w:val="1"/>
          <w:sz w:val="24"/>
          <w:lang w:val="id-ID"/>
        </w:rPr>
        <w:t xml:space="preserve"> </w:t>
      </w:r>
      <w:r w:rsidRPr="0080451A">
        <w:rPr>
          <w:color w:val="000000" w:themeColor="text1"/>
          <w:sz w:val="24"/>
          <w:lang w:val="id-ID"/>
        </w:rPr>
        <w:t>judul</w:t>
      </w:r>
      <w:r w:rsidRPr="0080451A">
        <w:rPr>
          <w:color w:val="000000" w:themeColor="text1"/>
          <w:spacing w:val="1"/>
          <w:sz w:val="24"/>
          <w:lang w:val="id-ID"/>
        </w:rPr>
        <w:t xml:space="preserve"> </w:t>
      </w:r>
      <w:r w:rsidRPr="0080451A">
        <w:rPr>
          <w:color w:val="000000" w:themeColor="text1"/>
          <w:sz w:val="24"/>
          <w:lang w:val="id-ID"/>
        </w:rPr>
        <w:t>yang</w:t>
      </w:r>
      <w:r w:rsidRPr="0080451A">
        <w:rPr>
          <w:color w:val="000000" w:themeColor="text1"/>
          <w:spacing w:val="1"/>
          <w:sz w:val="24"/>
          <w:lang w:val="id-ID"/>
        </w:rPr>
        <w:t xml:space="preserve"> </w:t>
      </w:r>
      <w:r w:rsidRPr="0080451A">
        <w:rPr>
          <w:color w:val="000000" w:themeColor="text1"/>
          <w:sz w:val="24"/>
          <w:lang w:val="id-ID"/>
        </w:rPr>
        <w:t>relevan</w:t>
      </w:r>
      <w:r w:rsidRPr="0080451A">
        <w:rPr>
          <w:color w:val="000000" w:themeColor="text1"/>
          <w:spacing w:val="-64"/>
          <w:sz w:val="24"/>
          <w:lang w:val="id-ID"/>
        </w:rPr>
        <w:t xml:space="preserve"> </w:t>
      </w:r>
      <w:r w:rsidRPr="0080451A">
        <w:rPr>
          <w:color w:val="000000" w:themeColor="text1"/>
          <w:sz w:val="24"/>
          <w:lang w:val="id-ID"/>
        </w:rPr>
        <w:t>dengan</w:t>
      </w:r>
      <w:r w:rsidRPr="0080451A">
        <w:rPr>
          <w:color w:val="000000" w:themeColor="text1"/>
          <w:spacing w:val="-3"/>
          <w:sz w:val="24"/>
          <w:lang w:val="id-ID"/>
        </w:rPr>
        <w:t xml:space="preserve"> </w:t>
      </w:r>
      <w:r w:rsidRPr="0080451A">
        <w:rPr>
          <w:color w:val="000000" w:themeColor="text1"/>
          <w:sz w:val="24"/>
          <w:lang w:val="id-ID"/>
        </w:rPr>
        <w:t>bidang</w:t>
      </w:r>
      <w:r w:rsidRPr="0080451A">
        <w:rPr>
          <w:color w:val="000000" w:themeColor="text1"/>
          <w:spacing w:val="-2"/>
          <w:sz w:val="24"/>
          <w:lang w:val="id-ID"/>
        </w:rPr>
        <w:t xml:space="preserve"> </w:t>
      </w:r>
      <w:r w:rsidRPr="0080451A">
        <w:rPr>
          <w:color w:val="000000" w:themeColor="text1"/>
          <w:sz w:val="24"/>
          <w:lang w:val="id-ID"/>
        </w:rPr>
        <w:t>program studi</w:t>
      </w:r>
      <w:r w:rsidRPr="0080451A">
        <w:rPr>
          <w:color w:val="000000" w:themeColor="text1"/>
          <w:spacing w:val="-1"/>
          <w:sz w:val="24"/>
          <w:lang w:val="id-ID"/>
        </w:rPr>
        <w:t xml:space="preserve"> </w:t>
      </w:r>
      <w:r w:rsidRPr="0080451A">
        <w:rPr>
          <w:color w:val="000000" w:themeColor="text1"/>
          <w:sz w:val="24"/>
          <w:lang w:val="id-ID"/>
        </w:rPr>
        <w:lastRenderedPageBreak/>
        <w:t>dalam 3</w:t>
      </w:r>
      <w:r w:rsidRPr="0080451A">
        <w:rPr>
          <w:color w:val="000000" w:themeColor="text1"/>
          <w:spacing w:val="-2"/>
          <w:sz w:val="24"/>
          <w:lang w:val="id-ID"/>
        </w:rPr>
        <w:t xml:space="preserve"> </w:t>
      </w:r>
      <w:r w:rsidRPr="0080451A">
        <w:rPr>
          <w:color w:val="000000" w:themeColor="text1"/>
          <w:sz w:val="24"/>
          <w:lang w:val="id-ID"/>
        </w:rPr>
        <w:t>tahun</w:t>
      </w:r>
      <w:r w:rsidRPr="0080451A">
        <w:rPr>
          <w:color w:val="000000" w:themeColor="text1"/>
          <w:spacing w:val="-2"/>
          <w:sz w:val="24"/>
          <w:lang w:val="id-ID"/>
        </w:rPr>
        <w:t xml:space="preserve"> </w:t>
      </w:r>
      <w:r w:rsidRPr="0080451A">
        <w:rPr>
          <w:color w:val="000000" w:themeColor="text1"/>
          <w:sz w:val="24"/>
          <w:lang w:val="id-ID"/>
        </w:rPr>
        <w:t>terakhir</w:t>
      </w:r>
      <w:r w:rsidRPr="0080451A">
        <w:rPr>
          <w:color w:val="000000" w:themeColor="text1"/>
          <w:spacing w:val="4"/>
          <w:sz w:val="24"/>
          <w:lang w:val="id-ID"/>
        </w:rPr>
        <w:t xml:space="preserve"> </w:t>
      </w:r>
      <w:r w:rsidRPr="0080451A">
        <w:rPr>
          <w:rFonts w:ascii="Symbol" w:hAnsi="Symbol"/>
          <w:color w:val="000000" w:themeColor="text1"/>
          <w:sz w:val="24"/>
          <w:lang w:val="id-ID"/>
        </w:rPr>
        <w:t></w:t>
      </w:r>
      <w:r w:rsidRPr="0080451A">
        <w:rPr>
          <w:rFonts w:ascii="Times New Roman" w:hAnsi="Times New Roman"/>
          <w:color w:val="000000" w:themeColor="text1"/>
          <w:spacing w:val="7"/>
          <w:sz w:val="24"/>
          <w:lang w:val="id-ID"/>
        </w:rPr>
        <w:t xml:space="preserve"> </w:t>
      </w:r>
      <w:r w:rsidRPr="0080451A">
        <w:rPr>
          <w:color w:val="000000" w:themeColor="text1"/>
          <w:sz w:val="24"/>
          <w:lang w:val="id-ID"/>
        </w:rPr>
        <w:t>2,75.</w:t>
      </w:r>
    </w:p>
    <w:p w14:paraId="06734628" w14:textId="62D5D2AF" w:rsidR="00AB1F18" w:rsidRPr="0080451A" w:rsidRDefault="00AB1F18" w:rsidP="00127CAA">
      <w:pPr>
        <w:pStyle w:val="BodyText"/>
        <w:spacing w:before="120" w:line="276" w:lineRule="auto"/>
        <w:ind w:left="360"/>
        <w:jc w:val="both"/>
        <w:rPr>
          <w:rFonts w:ascii="Arial" w:hAnsi="Arial" w:cs="Arial"/>
          <w:color w:val="000000" w:themeColor="text1"/>
          <w:lang w:val="id-ID"/>
        </w:rPr>
      </w:pPr>
      <w:r w:rsidRPr="0080451A">
        <w:rPr>
          <w:rFonts w:ascii="Arial" w:hAnsi="Arial" w:cs="Arial"/>
          <w:color w:val="000000" w:themeColor="text1"/>
          <w:lang w:val="id-ID"/>
        </w:rPr>
        <w:t>Jika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satu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atau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lebih</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butir</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penilaian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tidak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terpenuhi,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maka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peringkat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akreditasi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perguruan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tinggi akan</w:t>
      </w:r>
      <w:r w:rsidRPr="0080451A">
        <w:rPr>
          <w:rFonts w:ascii="Arial" w:hAnsi="Arial" w:cs="Arial"/>
          <w:color w:val="000000" w:themeColor="text1"/>
          <w:spacing w:val="3"/>
          <w:lang w:val="id-ID"/>
        </w:rPr>
        <w:t xml:space="preserve"> </w:t>
      </w:r>
      <w:r w:rsidRPr="0080451A">
        <w:rPr>
          <w:rFonts w:ascii="Arial" w:hAnsi="Arial" w:cs="Arial"/>
          <w:color w:val="000000" w:themeColor="text1"/>
          <w:lang w:val="id-ID"/>
        </w:rPr>
        <w:t>ditetapkan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menjadi Baik.</w:t>
      </w:r>
    </w:p>
    <w:p w14:paraId="0F573118" w14:textId="77777777" w:rsidR="00AB1F18" w:rsidRPr="0080451A" w:rsidRDefault="00AB1F18" w:rsidP="00AB1F18">
      <w:pPr>
        <w:pStyle w:val="BodyText"/>
        <w:spacing w:before="7"/>
        <w:rPr>
          <w:rFonts w:ascii="Arial" w:hAnsi="Arial" w:cs="Arial"/>
          <w:color w:val="000000" w:themeColor="text1"/>
          <w:sz w:val="27"/>
          <w:lang w:val="id-ID"/>
        </w:rPr>
      </w:pPr>
    </w:p>
    <w:p w14:paraId="2ECEE10F" w14:textId="519CBE20" w:rsidR="008F5C80" w:rsidRPr="0080451A" w:rsidRDefault="00AB1F18" w:rsidP="008F5C80">
      <w:pPr>
        <w:pStyle w:val="BodyText"/>
        <w:spacing w:line="276" w:lineRule="auto"/>
        <w:ind w:left="362"/>
        <w:jc w:val="both"/>
        <w:rPr>
          <w:rFonts w:ascii="Arial" w:hAnsi="Arial" w:cs="Arial"/>
          <w:color w:val="000000" w:themeColor="text1"/>
          <w:lang w:val="id-ID"/>
        </w:rPr>
      </w:pPr>
      <w:r w:rsidRPr="0080451A">
        <w:rPr>
          <w:rFonts w:ascii="Arial" w:hAnsi="Arial" w:cs="Arial"/>
          <w:color w:val="000000" w:themeColor="text1"/>
          <w:lang w:val="id-ID"/>
        </w:rPr>
        <w:t>Masa berlaku akreditasi program studi untuk semua peringkat akreditasi adalah 5</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tahun.</w:t>
      </w:r>
      <w:r w:rsidRPr="0080451A">
        <w:rPr>
          <w:rFonts w:ascii="Arial" w:hAnsi="Arial" w:cs="Arial"/>
          <w:color w:val="000000" w:themeColor="text1"/>
          <w:spacing w:val="1"/>
          <w:lang w:val="id-ID"/>
        </w:rPr>
        <w:t xml:space="preserve"> </w:t>
      </w:r>
      <w:r w:rsidR="00127CAA" w:rsidRPr="0080451A">
        <w:rPr>
          <w:rFonts w:ascii="Arial" w:hAnsi="Arial" w:cs="Arial"/>
          <w:color w:val="000000" w:themeColor="text1"/>
          <w:lang w:val="id-ID"/>
        </w:rPr>
        <w:t>Program studi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yang</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tidak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terakreditasi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atau</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yang</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ingin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mengajukan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reakreditasi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dapat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menyampaikan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usulan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untuk</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diakreditasi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kembali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setelah</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melakukan perbaikan-perbaikan berarti paling cepat satu tahun terhitung mulai</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tanggal</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diterbitkannya</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surat</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keputusan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penetapan</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status</w:t>
      </w:r>
      <w:r w:rsidRPr="0080451A">
        <w:rPr>
          <w:rFonts w:ascii="Arial" w:hAnsi="Arial" w:cs="Arial"/>
          <w:color w:val="000000" w:themeColor="text1"/>
          <w:spacing w:val="1"/>
          <w:lang w:val="id-ID"/>
        </w:rPr>
        <w:t xml:space="preserve"> </w:t>
      </w:r>
      <w:r w:rsidRPr="0080451A">
        <w:rPr>
          <w:rFonts w:ascii="Arial" w:hAnsi="Arial" w:cs="Arial"/>
          <w:color w:val="000000" w:themeColor="text1"/>
          <w:lang w:val="id-ID"/>
        </w:rPr>
        <w:t>terakreditasi/tidak</w:t>
      </w:r>
      <w:r w:rsidRPr="0080451A">
        <w:rPr>
          <w:rFonts w:ascii="Arial" w:hAnsi="Arial" w:cs="Arial"/>
          <w:color w:val="000000" w:themeColor="text1"/>
          <w:spacing w:val="-64"/>
          <w:lang w:val="id-ID"/>
        </w:rPr>
        <w:t xml:space="preserve"> </w:t>
      </w:r>
      <w:r w:rsidRPr="0080451A">
        <w:rPr>
          <w:rFonts w:ascii="Arial" w:hAnsi="Arial" w:cs="Arial"/>
          <w:color w:val="000000" w:themeColor="text1"/>
          <w:lang w:val="id-ID"/>
        </w:rPr>
        <w:t>terakreditasi</w:t>
      </w:r>
      <w:r w:rsidRPr="0080451A">
        <w:rPr>
          <w:rFonts w:ascii="Arial" w:hAnsi="Arial" w:cs="Arial"/>
          <w:color w:val="000000" w:themeColor="text1"/>
          <w:spacing w:val="-1"/>
          <w:lang w:val="id-ID"/>
        </w:rPr>
        <w:t xml:space="preserve"> </w:t>
      </w:r>
      <w:r w:rsidR="00127CAA" w:rsidRPr="0080451A">
        <w:rPr>
          <w:rFonts w:ascii="Arial" w:hAnsi="Arial" w:cs="Arial"/>
          <w:color w:val="000000" w:themeColor="text1"/>
          <w:lang w:val="id-ID"/>
        </w:rPr>
        <w:t>oleh LAM Teknik</w:t>
      </w:r>
      <w:r w:rsidRPr="0080451A">
        <w:rPr>
          <w:rFonts w:ascii="Arial" w:hAnsi="Arial" w:cs="Arial"/>
          <w:color w:val="000000" w:themeColor="text1"/>
          <w:lang w:val="id-ID"/>
        </w:rPr>
        <w:t>.</w:t>
      </w:r>
    </w:p>
    <w:p w14:paraId="45D8953D" w14:textId="77777777" w:rsidR="009C7933" w:rsidRPr="0080451A" w:rsidRDefault="009C7933" w:rsidP="00127CAA">
      <w:pPr>
        <w:pStyle w:val="Heading1"/>
        <w:spacing w:line="276" w:lineRule="auto"/>
        <w:ind w:left="0" w:right="0"/>
        <w:jc w:val="both"/>
        <w:rPr>
          <w:color w:val="000000" w:themeColor="text1"/>
          <w:sz w:val="22"/>
          <w:szCs w:val="22"/>
          <w:lang w:val="id-ID"/>
        </w:rPr>
      </w:pPr>
    </w:p>
    <w:p w14:paraId="2069D68B" w14:textId="77777777" w:rsidR="009C7933" w:rsidRPr="0080451A" w:rsidRDefault="009C7933" w:rsidP="00127CAA">
      <w:pPr>
        <w:pStyle w:val="Heading1"/>
        <w:spacing w:line="276" w:lineRule="auto"/>
        <w:ind w:left="0" w:right="0"/>
        <w:jc w:val="both"/>
        <w:rPr>
          <w:color w:val="000000" w:themeColor="text1"/>
          <w:sz w:val="22"/>
          <w:szCs w:val="22"/>
          <w:lang w:val="id-ID"/>
        </w:rPr>
      </w:pPr>
    </w:p>
    <w:p w14:paraId="3044D5D9" w14:textId="77777777" w:rsidR="009C7933" w:rsidRPr="0080451A" w:rsidRDefault="009C7933" w:rsidP="00127CAA">
      <w:pPr>
        <w:pStyle w:val="Heading1"/>
        <w:spacing w:line="276" w:lineRule="auto"/>
        <w:ind w:left="0" w:right="0"/>
        <w:jc w:val="both"/>
        <w:rPr>
          <w:color w:val="000000" w:themeColor="text1"/>
          <w:sz w:val="22"/>
          <w:szCs w:val="22"/>
          <w:lang w:val="id-ID"/>
        </w:rPr>
      </w:pPr>
    </w:p>
    <w:p w14:paraId="54898D34" w14:textId="77777777" w:rsidR="009C7933" w:rsidRPr="0080451A" w:rsidRDefault="009C7933" w:rsidP="00127CAA">
      <w:pPr>
        <w:pStyle w:val="Heading1"/>
        <w:spacing w:line="276" w:lineRule="auto"/>
        <w:ind w:left="0" w:right="0"/>
        <w:jc w:val="both"/>
        <w:rPr>
          <w:color w:val="000000" w:themeColor="text1"/>
          <w:sz w:val="22"/>
          <w:szCs w:val="22"/>
          <w:lang w:val="id-ID"/>
        </w:rPr>
      </w:pPr>
    </w:p>
    <w:p w14:paraId="25521B7E" w14:textId="77777777" w:rsidR="009C7933" w:rsidRDefault="009C7933" w:rsidP="00127CAA">
      <w:pPr>
        <w:pStyle w:val="Heading1"/>
        <w:spacing w:line="276" w:lineRule="auto"/>
        <w:ind w:left="0" w:right="0"/>
        <w:jc w:val="both"/>
        <w:rPr>
          <w:color w:val="000000" w:themeColor="text1"/>
          <w:sz w:val="22"/>
          <w:szCs w:val="22"/>
        </w:rPr>
      </w:pPr>
    </w:p>
    <w:p w14:paraId="36FC9273" w14:textId="77777777" w:rsidR="009C7933" w:rsidRDefault="009C7933" w:rsidP="00127CAA">
      <w:pPr>
        <w:pStyle w:val="Heading1"/>
        <w:spacing w:line="276" w:lineRule="auto"/>
        <w:ind w:left="0" w:right="0"/>
        <w:jc w:val="both"/>
        <w:rPr>
          <w:color w:val="000000" w:themeColor="text1"/>
          <w:sz w:val="22"/>
          <w:szCs w:val="22"/>
        </w:rPr>
      </w:pPr>
    </w:p>
    <w:p w14:paraId="7A2F9145" w14:textId="77777777" w:rsidR="009C7933" w:rsidRDefault="009C7933" w:rsidP="00127CAA">
      <w:pPr>
        <w:pStyle w:val="Heading1"/>
        <w:spacing w:line="276" w:lineRule="auto"/>
        <w:ind w:left="0" w:right="0"/>
        <w:jc w:val="both"/>
        <w:rPr>
          <w:color w:val="000000" w:themeColor="text1"/>
          <w:sz w:val="22"/>
          <w:szCs w:val="22"/>
        </w:rPr>
      </w:pPr>
    </w:p>
    <w:p w14:paraId="2703EFAE" w14:textId="77777777" w:rsidR="009C7933" w:rsidRDefault="009C7933" w:rsidP="00127CAA">
      <w:pPr>
        <w:pStyle w:val="Heading1"/>
        <w:spacing w:line="276" w:lineRule="auto"/>
        <w:ind w:left="0" w:right="0"/>
        <w:jc w:val="both"/>
        <w:rPr>
          <w:color w:val="000000" w:themeColor="text1"/>
          <w:sz w:val="22"/>
          <w:szCs w:val="22"/>
        </w:rPr>
      </w:pPr>
    </w:p>
    <w:p w14:paraId="14F6DD6E" w14:textId="77777777" w:rsidR="009C7933" w:rsidRDefault="009C7933" w:rsidP="00127CAA">
      <w:pPr>
        <w:pStyle w:val="Heading1"/>
        <w:spacing w:line="276" w:lineRule="auto"/>
        <w:ind w:left="0" w:right="0"/>
        <w:jc w:val="both"/>
        <w:rPr>
          <w:color w:val="000000" w:themeColor="text1"/>
          <w:sz w:val="22"/>
          <w:szCs w:val="22"/>
        </w:rPr>
      </w:pPr>
    </w:p>
    <w:p w14:paraId="65C1FA6F" w14:textId="77777777" w:rsidR="009C7933" w:rsidRDefault="009C7933" w:rsidP="00127CAA">
      <w:pPr>
        <w:pStyle w:val="Heading1"/>
        <w:spacing w:line="276" w:lineRule="auto"/>
        <w:ind w:left="0" w:right="0"/>
        <w:jc w:val="both"/>
        <w:rPr>
          <w:color w:val="000000" w:themeColor="text1"/>
          <w:sz w:val="22"/>
          <w:szCs w:val="22"/>
        </w:rPr>
      </w:pPr>
    </w:p>
    <w:p w14:paraId="76BA0B4C" w14:textId="77777777" w:rsidR="009C7933" w:rsidRDefault="009C7933" w:rsidP="00127CAA">
      <w:pPr>
        <w:pStyle w:val="Heading1"/>
        <w:spacing w:line="276" w:lineRule="auto"/>
        <w:ind w:left="0" w:right="0"/>
        <w:jc w:val="both"/>
        <w:rPr>
          <w:color w:val="000000" w:themeColor="text1"/>
          <w:sz w:val="22"/>
          <w:szCs w:val="22"/>
        </w:rPr>
      </w:pPr>
    </w:p>
    <w:p w14:paraId="56E90E62" w14:textId="77777777" w:rsidR="009C7933" w:rsidRDefault="009C7933" w:rsidP="00127CAA">
      <w:pPr>
        <w:pStyle w:val="Heading1"/>
        <w:spacing w:line="276" w:lineRule="auto"/>
        <w:ind w:left="0" w:right="0"/>
        <w:jc w:val="both"/>
        <w:rPr>
          <w:color w:val="000000" w:themeColor="text1"/>
          <w:sz w:val="22"/>
          <w:szCs w:val="22"/>
        </w:rPr>
      </w:pPr>
    </w:p>
    <w:p w14:paraId="4A05955E" w14:textId="77777777" w:rsidR="009C7933" w:rsidRDefault="009C7933" w:rsidP="00127CAA">
      <w:pPr>
        <w:pStyle w:val="Heading1"/>
        <w:spacing w:line="276" w:lineRule="auto"/>
        <w:ind w:left="0" w:right="0"/>
        <w:jc w:val="both"/>
        <w:rPr>
          <w:color w:val="000000" w:themeColor="text1"/>
          <w:sz w:val="22"/>
          <w:szCs w:val="22"/>
        </w:rPr>
      </w:pPr>
    </w:p>
    <w:p w14:paraId="5C376750" w14:textId="77777777" w:rsidR="009C7933" w:rsidRDefault="009C7933" w:rsidP="00127CAA">
      <w:pPr>
        <w:pStyle w:val="Heading1"/>
        <w:spacing w:line="276" w:lineRule="auto"/>
        <w:ind w:left="0" w:right="0"/>
        <w:jc w:val="both"/>
        <w:rPr>
          <w:color w:val="000000" w:themeColor="text1"/>
          <w:sz w:val="22"/>
          <w:szCs w:val="22"/>
        </w:rPr>
      </w:pPr>
    </w:p>
    <w:p w14:paraId="4D108F3B" w14:textId="77777777" w:rsidR="009C7933" w:rsidRDefault="009C7933" w:rsidP="00127CAA">
      <w:pPr>
        <w:pStyle w:val="Heading1"/>
        <w:spacing w:line="276" w:lineRule="auto"/>
        <w:ind w:left="0" w:right="0"/>
        <w:jc w:val="both"/>
        <w:rPr>
          <w:color w:val="000000" w:themeColor="text1"/>
          <w:sz w:val="22"/>
          <w:szCs w:val="22"/>
        </w:rPr>
      </w:pPr>
    </w:p>
    <w:p w14:paraId="1A4A1B24" w14:textId="77777777" w:rsidR="009C7933" w:rsidRDefault="009C7933" w:rsidP="00127CAA">
      <w:pPr>
        <w:pStyle w:val="Heading1"/>
        <w:spacing w:line="276" w:lineRule="auto"/>
        <w:ind w:left="0" w:right="0"/>
        <w:jc w:val="both"/>
        <w:rPr>
          <w:color w:val="000000" w:themeColor="text1"/>
          <w:sz w:val="22"/>
          <w:szCs w:val="22"/>
        </w:rPr>
      </w:pPr>
    </w:p>
    <w:p w14:paraId="23F4EFA0" w14:textId="77777777" w:rsidR="009C7933" w:rsidRDefault="009C7933" w:rsidP="00127CAA">
      <w:pPr>
        <w:pStyle w:val="Heading1"/>
        <w:spacing w:line="276" w:lineRule="auto"/>
        <w:ind w:left="0" w:right="0"/>
        <w:jc w:val="both"/>
        <w:rPr>
          <w:color w:val="000000" w:themeColor="text1"/>
          <w:sz w:val="22"/>
          <w:szCs w:val="22"/>
        </w:rPr>
      </w:pPr>
    </w:p>
    <w:p w14:paraId="4B7133E6" w14:textId="77777777" w:rsidR="009C7933" w:rsidRDefault="009C7933" w:rsidP="00127CAA">
      <w:pPr>
        <w:pStyle w:val="Heading1"/>
        <w:spacing w:line="276" w:lineRule="auto"/>
        <w:ind w:left="0" w:right="0"/>
        <w:jc w:val="both"/>
        <w:rPr>
          <w:color w:val="000000" w:themeColor="text1"/>
          <w:sz w:val="22"/>
          <w:szCs w:val="22"/>
        </w:rPr>
      </w:pPr>
    </w:p>
    <w:p w14:paraId="5E69FA63" w14:textId="77777777" w:rsidR="009C7933" w:rsidRDefault="009C7933" w:rsidP="00127CAA">
      <w:pPr>
        <w:pStyle w:val="Heading1"/>
        <w:spacing w:line="276" w:lineRule="auto"/>
        <w:ind w:left="0" w:right="0"/>
        <w:jc w:val="both"/>
        <w:rPr>
          <w:color w:val="000000" w:themeColor="text1"/>
          <w:sz w:val="22"/>
          <w:szCs w:val="22"/>
        </w:rPr>
      </w:pPr>
    </w:p>
    <w:p w14:paraId="754EE9C1" w14:textId="77777777" w:rsidR="009C7933" w:rsidRDefault="009C7933" w:rsidP="00127CAA">
      <w:pPr>
        <w:pStyle w:val="Heading1"/>
        <w:spacing w:line="276" w:lineRule="auto"/>
        <w:ind w:left="0" w:right="0"/>
        <w:jc w:val="both"/>
        <w:rPr>
          <w:color w:val="000000" w:themeColor="text1"/>
          <w:sz w:val="22"/>
          <w:szCs w:val="22"/>
        </w:rPr>
      </w:pPr>
    </w:p>
    <w:p w14:paraId="659ACAA7" w14:textId="77777777" w:rsidR="009C7933" w:rsidRDefault="009C7933" w:rsidP="00127CAA">
      <w:pPr>
        <w:pStyle w:val="Heading1"/>
        <w:spacing w:line="276" w:lineRule="auto"/>
        <w:ind w:left="0" w:right="0"/>
        <w:jc w:val="both"/>
        <w:rPr>
          <w:color w:val="000000" w:themeColor="text1"/>
          <w:sz w:val="22"/>
          <w:szCs w:val="22"/>
        </w:rPr>
      </w:pPr>
    </w:p>
    <w:p w14:paraId="5CBBB0A7" w14:textId="77777777" w:rsidR="009C7933" w:rsidRDefault="009C7933" w:rsidP="00127CAA">
      <w:pPr>
        <w:pStyle w:val="Heading1"/>
        <w:spacing w:line="276" w:lineRule="auto"/>
        <w:ind w:left="0" w:right="0"/>
        <w:jc w:val="both"/>
        <w:rPr>
          <w:color w:val="000000" w:themeColor="text1"/>
          <w:sz w:val="22"/>
          <w:szCs w:val="22"/>
        </w:rPr>
      </w:pPr>
    </w:p>
    <w:p w14:paraId="4A66BAC2" w14:textId="77777777" w:rsidR="009C7933" w:rsidRDefault="009C7933" w:rsidP="00127CAA">
      <w:pPr>
        <w:pStyle w:val="Heading1"/>
        <w:spacing w:line="276" w:lineRule="auto"/>
        <w:ind w:left="0" w:right="0"/>
        <w:jc w:val="both"/>
        <w:rPr>
          <w:color w:val="000000" w:themeColor="text1"/>
          <w:sz w:val="22"/>
          <w:szCs w:val="22"/>
        </w:rPr>
      </w:pPr>
    </w:p>
    <w:p w14:paraId="383393AC" w14:textId="77777777" w:rsidR="009C7933" w:rsidRDefault="009C7933" w:rsidP="00127CAA">
      <w:pPr>
        <w:pStyle w:val="Heading1"/>
        <w:spacing w:line="276" w:lineRule="auto"/>
        <w:ind w:left="0" w:right="0"/>
        <w:jc w:val="both"/>
        <w:rPr>
          <w:color w:val="000000" w:themeColor="text1"/>
          <w:sz w:val="22"/>
          <w:szCs w:val="22"/>
        </w:rPr>
      </w:pPr>
    </w:p>
    <w:p w14:paraId="117174A9" w14:textId="77777777" w:rsidR="009C7933" w:rsidRDefault="009C7933" w:rsidP="00127CAA">
      <w:pPr>
        <w:pStyle w:val="Heading1"/>
        <w:spacing w:line="276" w:lineRule="auto"/>
        <w:ind w:left="0" w:right="0"/>
        <w:jc w:val="both"/>
        <w:rPr>
          <w:color w:val="000000" w:themeColor="text1"/>
          <w:sz w:val="22"/>
          <w:szCs w:val="22"/>
        </w:rPr>
      </w:pPr>
    </w:p>
    <w:p w14:paraId="1E07B9C6" w14:textId="4AA884BD" w:rsidR="009C7933" w:rsidRDefault="009C7933" w:rsidP="00127CAA">
      <w:pPr>
        <w:pStyle w:val="Heading1"/>
        <w:spacing w:line="276" w:lineRule="auto"/>
        <w:ind w:left="0" w:right="0"/>
        <w:jc w:val="both"/>
        <w:rPr>
          <w:color w:val="000000" w:themeColor="text1"/>
          <w:sz w:val="22"/>
          <w:szCs w:val="22"/>
        </w:rPr>
      </w:pPr>
    </w:p>
    <w:p w14:paraId="3DF92B4A" w14:textId="77777777" w:rsidR="002478B2" w:rsidRDefault="002478B2" w:rsidP="00127CAA">
      <w:pPr>
        <w:pStyle w:val="Heading1"/>
        <w:spacing w:line="276" w:lineRule="auto"/>
        <w:ind w:left="0" w:right="0"/>
        <w:jc w:val="both"/>
        <w:rPr>
          <w:color w:val="000000" w:themeColor="text1"/>
          <w:sz w:val="22"/>
          <w:szCs w:val="22"/>
        </w:rPr>
      </w:pPr>
    </w:p>
    <w:p w14:paraId="11B631AA" w14:textId="77777777" w:rsidR="009C7933" w:rsidRDefault="009C7933" w:rsidP="00127CAA">
      <w:pPr>
        <w:pStyle w:val="Heading1"/>
        <w:spacing w:line="276" w:lineRule="auto"/>
        <w:ind w:left="0" w:right="0"/>
        <w:jc w:val="both"/>
        <w:rPr>
          <w:color w:val="000000" w:themeColor="text1"/>
          <w:sz w:val="22"/>
          <w:szCs w:val="22"/>
        </w:rPr>
      </w:pPr>
    </w:p>
    <w:p w14:paraId="1CB057E7" w14:textId="77777777" w:rsidR="009C7933" w:rsidRDefault="009C7933" w:rsidP="00127CAA">
      <w:pPr>
        <w:pStyle w:val="Heading1"/>
        <w:spacing w:line="276" w:lineRule="auto"/>
        <w:ind w:left="0" w:right="0"/>
        <w:jc w:val="both"/>
        <w:rPr>
          <w:color w:val="000000" w:themeColor="text1"/>
          <w:sz w:val="22"/>
          <w:szCs w:val="22"/>
        </w:rPr>
      </w:pPr>
    </w:p>
    <w:p w14:paraId="213B2DC7" w14:textId="77777777" w:rsidR="009C7933" w:rsidRDefault="009C7933" w:rsidP="00127CAA">
      <w:pPr>
        <w:pStyle w:val="Heading1"/>
        <w:spacing w:line="276" w:lineRule="auto"/>
        <w:ind w:left="0" w:right="0"/>
        <w:jc w:val="both"/>
        <w:rPr>
          <w:color w:val="000000" w:themeColor="text1"/>
          <w:sz w:val="22"/>
          <w:szCs w:val="22"/>
        </w:rPr>
      </w:pPr>
    </w:p>
    <w:p w14:paraId="1D7FD9DF" w14:textId="3428EDE5" w:rsidR="00AB1F18" w:rsidRPr="00D71165" w:rsidRDefault="00AB1F18" w:rsidP="00127CAA">
      <w:pPr>
        <w:pStyle w:val="Heading1"/>
        <w:spacing w:line="276" w:lineRule="auto"/>
        <w:ind w:left="0" w:right="0"/>
        <w:jc w:val="both"/>
        <w:rPr>
          <w:color w:val="000000" w:themeColor="text1"/>
          <w:sz w:val="22"/>
          <w:szCs w:val="22"/>
        </w:rPr>
      </w:pPr>
      <w:r w:rsidRPr="00D71165">
        <w:rPr>
          <w:color w:val="000000" w:themeColor="text1"/>
          <w:sz w:val="22"/>
          <w:szCs w:val="22"/>
        </w:rPr>
        <w:lastRenderedPageBreak/>
        <w:t>BAB III</w:t>
      </w:r>
      <w:r w:rsidR="00127CAA" w:rsidRPr="00D71165">
        <w:rPr>
          <w:color w:val="000000" w:themeColor="text1"/>
          <w:sz w:val="22"/>
          <w:szCs w:val="22"/>
          <w:lang w:val="en-US"/>
        </w:rPr>
        <w:t>.</w:t>
      </w:r>
      <w:r w:rsidRPr="00D71165">
        <w:rPr>
          <w:color w:val="000000" w:themeColor="text1"/>
          <w:spacing w:val="1"/>
          <w:sz w:val="22"/>
          <w:szCs w:val="22"/>
        </w:rPr>
        <w:t xml:space="preserve"> </w:t>
      </w:r>
      <w:r w:rsidRPr="00D71165">
        <w:rPr>
          <w:color w:val="000000" w:themeColor="text1"/>
          <w:sz w:val="22"/>
          <w:szCs w:val="22"/>
        </w:rPr>
        <w:t>FORMAT</w:t>
      </w:r>
      <w:r w:rsidRPr="00D71165">
        <w:rPr>
          <w:color w:val="000000" w:themeColor="text1"/>
          <w:spacing w:val="-17"/>
          <w:sz w:val="22"/>
          <w:szCs w:val="22"/>
        </w:rPr>
        <w:t xml:space="preserve"> </w:t>
      </w:r>
      <w:r w:rsidRPr="00D71165">
        <w:rPr>
          <w:color w:val="000000" w:themeColor="text1"/>
          <w:sz w:val="22"/>
          <w:szCs w:val="22"/>
        </w:rPr>
        <w:t>PENILAIAN</w:t>
      </w:r>
    </w:p>
    <w:p w14:paraId="4CD60E76" w14:textId="77777777" w:rsidR="00AB1F18" w:rsidRPr="00D71165" w:rsidRDefault="00AB1F18" w:rsidP="00AB1F18">
      <w:pPr>
        <w:pStyle w:val="BodyText"/>
        <w:rPr>
          <w:rFonts w:ascii="Arial"/>
          <w:b/>
          <w:color w:val="000000" w:themeColor="text1"/>
          <w:sz w:val="26"/>
        </w:rPr>
      </w:pPr>
    </w:p>
    <w:p w14:paraId="4CDBEBA8" w14:textId="77777777" w:rsidR="00AB1F18" w:rsidRPr="00D71165" w:rsidRDefault="00AB1F18" w:rsidP="00D261C3">
      <w:pPr>
        <w:pStyle w:val="BodyText"/>
        <w:spacing w:before="1" w:after="120" w:line="276" w:lineRule="auto"/>
        <w:jc w:val="both"/>
        <w:rPr>
          <w:rFonts w:ascii="Arial" w:hAnsi="Arial" w:cs="Arial"/>
          <w:color w:val="000000" w:themeColor="text1"/>
        </w:rPr>
      </w:pPr>
      <w:r w:rsidRPr="00D71165">
        <w:rPr>
          <w:rFonts w:ascii="Arial" w:hAnsi="Arial" w:cs="Arial"/>
          <w:color w:val="000000" w:themeColor="text1"/>
        </w:rPr>
        <w:t>Penilaian akreditasi program studi dilakukan oleh Tim Asesor melalui tahap</w:t>
      </w:r>
      <w:r w:rsidRPr="00D71165">
        <w:rPr>
          <w:rFonts w:ascii="Arial" w:hAnsi="Arial" w:cs="Arial"/>
          <w:color w:val="000000" w:themeColor="text1"/>
          <w:spacing w:val="1"/>
        </w:rPr>
        <w:t xml:space="preserve"> </w:t>
      </w:r>
      <w:r w:rsidRPr="00D71165">
        <w:rPr>
          <w:rFonts w:ascii="Arial" w:hAnsi="Arial" w:cs="Arial"/>
          <w:color w:val="000000" w:themeColor="text1"/>
        </w:rPr>
        <w:t>kegiatan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kecukupan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lapangan.</w:t>
      </w:r>
      <w:r w:rsidRPr="00D71165">
        <w:rPr>
          <w:rFonts w:ascii="Arial" w:hAnsi="Arial" w:cs="Arial"/>
          <w:color w:val="000000" w:themeColor="text1"/>
          <w:spacing w:val="1"/>
        </w:rPr>
        <w:t xml:space="preserve"> </w:t>
      </w:r>
      <w:r w:rsidRPr="00D71165">
        <w:rPr>
          <w:rFonts w:ascii="Arial" w:hAnsi="Arial" w:cs="Arial"/>
          <w:color w:val="000000" w:themeColor="text1"/>
        </w:rPr>
        <w:t>Hasil</w:t>
      </w:r>
      <w:r w:rsidRPr="00D71165">
        <w:rPr>
          <w:rFonts w:ascii="Arial" w:hAnsi="Arial" w:cs="Arial"/>
          <w:color w:val="000000" w:themeColor="text1"/>
          <w:spacing w:val="1"/>
        </w:rPr>
        <w:t xml:space="preserve"> </w:t>
      </w: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ditulis</w:t>
      </w:r>
      <w:r w:rsidRPr="00D71165">
        <w:rPr>
          <w:rFonts w:ascii="Arial" w:hAnsi="Arial" w:cs="Arial"/>
          <w:color w:val="000000" w:themeColor="text1"/>
          <w:spacing w:val="1"/>
        </w:rPr>
        <w:t xml:space="preserve"> </w:t>
      </w:r>
      <w:r w:rsidRPr="00D71165">
        <w:rPr>
          <w:rFonts w:ascii="Arial" w:hAnsi="Arial" w:cs="Arial"/>
          <w:color w:val="000000" w:themeColor="text1"/>
        </w:rPr>
        <w:t>masing-masing dalam 3 (tiga) buah berkas untuk tiap jenis program, yang terdiri</w:t>
      </w:r>
      <w:r w:rsidRPr="00D71165">
        <w:rPr>
          <w:rFonts w:ascii="Arial" w:hAnsi="Arial" w:cs="Arial"/>
          <w:color w:val="000000" w:themeColor="text1"/>
          <w:spacing w:val="1"/>
        </w:rPr>
        <w:t xml:space="preserve"> </w:t>
      </w:r>
      <w:r w:rsidRPr="00D71165">
        <w:rPr>
          <w:rFonts w:ascii="Arial" w:hAnsi="Arial" w:cs="Arial"/>
          <w:color w:val="000000" w:themeColor="text1"/>
        </w:rPr>
        <w:t>atas:</w:t>
      </w:r>
    </w:p>
    <w:p w14:paraId="2BEC6E0A" w14:textId="77777777" w:rsidR="00AB1F18" w:rsidRPr="00D71165" w:rsidRDefault="00AB1F18" w:rsidP="001A458E">
      <w:pPr>
        <w:pStyle w:val="ListParagraph"/>
        <w:widowControl w:val="0"/>
        <w:numPr>
          <w:ilvl w:val="0"/>
          <w:numId w:val="12"/>
        </w:numPr>
        <w:autoSpaceDE w:val="0"/>
        <w:autoSpaceDN w:val="0"/>
        <w:spacing w:after="0" w:line="292" w:lineRule="exact"/>
        <w:ind w:left="360" w:hanging="361"/>
        <w:contextualSpacing w:val="0"/>
        <w:rPr>
          <w:rFonts w:ascii="Arial" w:hAnsi="Arial" w:cs="Arial"/>
          <w:color w:val="000000" w:themeColor="text1"/>
        </w:rPr>
      </w:pPr>
      <w:proofErr w:type="spellStart"/>
      <w:r w:rsidRPr="00D71165">
        <w:rPr>
          <w:rFonts w:ascii="Arial" w:hAnsi="Arial" w:cs="Arial"/>
          <w:color w:val="000000" w:themeColor="text1"/>
        </w:rPr>
        <w:t>Laporan</w:t>
      </w:r>
      <w:proofErr w:type="spellEnd"/>
      <w:r w:rsidRPr="00D71165">
        <w:rPr>
          <w:rFonts w:ascii="Arial" w:hAnsi="Arial" w:cs="Arial"/>
          <w:color w:val="000000" w:themeColor="text1"/>
          <w:spacing w:val="-3"/>
        </w:rPr>
        <w:t xml:space="preserve"> </w:t>
      </w:r>
      <w:proofErr w:type="spellStart"/>
      <w:r w:rsidRPr="00D71165">
        <w:rPr>
          <w:rFonts w:ascii="Arial" w:hAnsi="Arial" w:cs="Arial"/>
          <w:color w:val="000000" w:themeColor="text1"/>
        </w:rPr>
        <w:t>Asesmen</w:t>
      </w:r>
      <w:proofErr w:type="spellEnd"/>
      <w:r w:rsidRPr="00D71165">
        <w:rPr>
          <w:rFonts w:ascii="Arial" w:hAnsi="Arial" w:cs="Arial"/>
          <w:color w:val="000000" w:themeColor="text1"/>
          <w:spacing w:val="-6"/>
        </w:rPr>
        <w:t xml:space="preserve"> </w:t>
      </w:r>
      <w:proofErr w:type="spellStart"/>
      <w:r w:rsidRPr="00D71165">
        <w:rPr>
          <w:rFonts w:ascii="Arial" w:hAnsi="Arial" w:cs="Arial"/>
          <w:color w:val="000000" w:themeColor="text1"/>
        </w:rPr>
        <w:t>Kecukupan</w:t>
      </w:r>
      <w:proofErr w:type="spellEnd"/>
    </w:p>
    <w:p w14:paraId="28463F97" w14:textId="77777777" w:rsidR="00AB1F18" w:rsidRPr="00D71165" w:rsidRDefault="00AB1F18" w:rsidP="001A458E">
      <w:pPr>
        <w:pStyle w:val="ListParagraph"/>
        <w:widowControl w:val="0"/>
        <w:numPr>
          <w:ilvl w:val="0"/>
          <w:numId w:val="12"/>
        </w:numPr>
        <w:autoSpaceDE w:val="0"/>
        <w:autoSpaceDN w:val="0"/>
        <w:spacing w:before="40" w:after="0" w:line="240" w:lineRule="auto"/>
        <w:ind w:left="360" w:hanging="361"/>
        <w:contextualSpacing w:val="0"/>
        <w:rPr>
          <w:rFonts w:ascii="Arial" w:hAnsi="Arial" w:cs="Arial"/>
          <w:color w:val="000000" w:themeColor="text1"/>
        </w:rPr>
      </w:pPr>
      <w:proofErr w:type="spellStart"/>
      <w:r w:rsidRPr="00D71165">
        <w:rPr>
          <w:rFonts w:ascii="Arial" w:hAnsi="Arial" w:cs="Arial"/>
          <w:color w:val="000000" w:themeColor="text1"/>
        </w:rPr>
        <w:t>Berita</w:t>
      </w:r>
      <w:proofErr w:type="spellEnd"/>
      <w:r w:rsidRPr="00D71165">
        <w:rPr>
          <w:rFonts w:ascii="Arial" w:hAnsi="Arial" w:cs="Arial"/>
          <w:color w:val="000000" w:themeColor="text1"/>
          <w:spacing w:val="-3"/>
        </w:rPr>
        <w:t xml:space="preserve"> </w:t>
      </w:r>
      <w:r w:rsidRPr="00D71165">
        <w:rPr>
          <w:rFonts w:ascii="Arial" w:hAnsi="Arial" w:cs="Arial"/>
          <w:color w:val="000000" w:themeColor="text1"/>
        </w:rPr>
        <w:t>Acara</w:t>
      </w:r>
      <w:r w:rsidRPr="00D71165">
        <w:rPr>
          <w:rFonts w:ascii="Arial" w:hAnsi="Arial" w:cs="Arial"/>
          <w:color w:val="000000" w:themeColor="text1"/>
          <w:spacing w:val="-3"/>
        </w:rPr>
        <w:t xml:space="preserve"> </w:t>
      </w:r>
      <w:proofErr w:type="spellStart"/>
      <w:r w:rsidRPr="00D71165">
        <w:rPr>
          <w:rFonts w:ascii="Arial" w:hAnsi="Arial" w:cs="Arial"/>
          <w:color w:val="000000" w:themeColor="text1"/>
        </w:rPr>
        <w:t>Asesmen</w:t>
      </w:r>
      <w:proofErr w:type="spellEnd"/>
      <w:r w:rsidRPr="00D71165">
        <w:rPr>
          <w:rFonts w:ascii="Arial" w:hAnsi="Arial" w:cs="Arial"/>
          <w:color w:val="000000" w:themeColor="text1"/>
          <w:spacing w:val="-4"/>
        </w:rPr>
        <w:t xml:space="preserve"> </w:t>
      </w:r>
      <w:proofErr w:type="spellStart"/>
      <w:r w:rsidRPr="00D71165">
        <w:rPr>
          <w:rFonts w:ascii="Arial" w:hAnsi="Arial" w:cs="Arial"/>
          <w:color w:val="000000" w:themeColor="text1"/>
        </w:rPr>
        <w:t>Lapangan</w:t>
      </w:r>
      <w:proofErr w:type="spellEnd"/>
    </w:p>
    <w:p w14:paraId="2A02420C" w14:textId="77777777" w:rsidR="00AB1F18" w:rsidRPr="00D71165" w:rsidRDefault="00AB1F18" w:rsidP="001A458E">
      <w:pPr>
        <w:pStyle w:val="ListParagraph"/>
        <w:widowControl w:val="0"/>
        <w:numPr>
          <w:ilvl w:val="0"/>
          <w:numId w:val="12"/>
        </w:numPr>
        <w:autoSpaceDE w:val="0"/>
        <w:autoSpaceDN w:val="0"/>
        <w:spacing w:before="39" w:after="0" w:line="240" w:lineRule="auto"/>
        <w:ind w:left="360" w:hanging="361"/>
        <w:contextualSpacing w:val="0"/>
        <w:rPr>
          <w:rFonts w:ascii="Arial" w:hAnsi="Arial" w:cs="Arial"/>
          <w:color w:val="000000" w:themeColor="text1"/>
        </w:rPr>
      </w:pPr>
      <w:proofErr w:type="spellStart"/>
      <w:r w:rsidRPr="00D71165">
        <w:rPr>
          <w:rFonts w:ascii="Arial" w:hAnsi="Arial" w:cs="Arial"/>
          <w:color w:val="000000" w:themeColor="text1"/>
        </w:rPr>
        <w:t>Rekomendasi</w:t>
      </w:r>
      <w:proofErr w:type="spellEnd"/>
      <w:r w:rsidRPr="00D71165">
        <w:rPr>
          <w:rFonts w:ascii="Arial" w:hAnsi="Arial" w:cs="Arial"/>
          <w:color w:val="000000" w:themeColor="text1"/>
          <w:spacing w:val="-4"/>
        </w:rPr>
        <w:t xml:space="preserve"> </w:t>
      </w:r>
      <w:proofErr w:type="spellStart"/>
      <w:r w:rsidRPr="00D71165">
        <w:rPr>
          <w:rFonts w:ascii="Arial" w:hAnsi="Arial" w:cs="Arial"/>
          <w:color w:val="000000" w:themeColor="text1"/>
        </w:rPr>
        <w:t>Pembinaan</w:t>
      </w:r>
      <w:proofErr w:type="spellEnd"/>
      <w:r w:rsidRPr="00D71165">
        <w:rPr>
          <w:rFonts w:ascii="Arial" w:hAnsi="Arial" w:cs="Arial"/>
          <w:color w:val="000000" w:themeColor="text1"/>
          <w:spacing w:val="-3"/>
        </w:rPr>
        <w:t xml:space="preserve"> </w:t>
      </w:r>
      <w:r w:rsidRPr="00D71165">
        <w:rPr>
          <w:rFonts w:ascii="Arial" w:hAnsi="Arial" w:cs="Arial"/>
          <w:color w:val="000000" w:themeColor="text1"/>
        </w:rPr>
        <w:t>Program</w:t>
      </w:r>
      <w:r w:rsidRPr="00D71165">
        <w:rPr>
          <w:rFonts w:ascii="Arial" w:hAnsi="Arial" w:cs="Arial"/>
          <w:color w:val="000000" w:themeColor="text1"/>
          <w:spacing w:val="-3"/>
        </w:rPr>
        <w:t xml:space="preserve"> </w:t>
      </w:r>
      <w:proofErr w:type="spellStart"/>
      <w:r w:rsidRPr="00D71165">
        <w:rPr>
          <w:rFonts w:ascii="Arial" w:hAnsi="Arial" w:cs="Arial"/>
          <w:color w:val="000000" w:themeColor="text1"/>
        </w:rPr>
        <w:t>Studi</w:t>
      </w:r>
      <w:proofErr w:type="spellEnd"/>
    </w:p>
    <w:p w14:paraId="33AC970F" w14:textId="77777777" w:rsidR="00AB1F18" w:rsidRPr="00D71165" w:rsidRDefault="00AB1F18" w:rsidP="00AB1F18">
      <w:pPr>
        <w:pStyle w:val="BodyText"/>
        <w:spacing w:before="2"/>
        <w:rPr>
          <w:rFonts w:ascii="Arial" w:hAnsi="Arial" w:cs="Arial"/>
          <w:color w:val="000000" w:themeColor="text1"/>
        </w:rPr>
      </w:pPr>
    </w:p>
    <w:p w14:paraId="7F2BE5F9" w14:textId="35CCB436" w:rsidR="00AB1F18" w:rsidRPr="00D71165" w:rsidRDefault="00AB1F18" w:rsidP="00346115">
      <w:pPr>
        <w:pStyle w:val="BodyText"/>
        <w:spacing w:line="276" w:lineRule="auto"/>
        <w:jc w:val="both"/>
        <w:rPr>
          <w:rFonts w:ascii="Arial" w:hAnsi="Arial" w:cs="Arial"/>
          <w:color w:val="000000" w:themeColor="text1"/>
        </w:rPr>
      </w:pPr>
      <w:r w:rsidRPr="00D71165">
        <w:rPr>
          <w:rFonts w:ascii="Arial" w:hAnsi="Arial" w:cs="Arial"/>
          <w:color w:val="000000" w:themeColor="text1"/>
        </w:rPr>
        <w:t>Pada tahap asesmen kecukupan seluruh data dan informasi yang tertulis</w:t>
      </w:r>
      <w:r w:rsidRPr="00D71165">
        <w:rPr>
          <w:rFonts w:ascii="Arial" w:hAnsi="Arial" w:cs="Arial"/>
          <w:color w:val="000000" w:themeColor="text1"/>
          <w:spacing w:val="1"/>
        </w:rPr>
        <w:t xml:space="preserve"> </w:t>
      </w:r>
      <w:r w:rsidRPr="00D71165">
        <w:rPr>
          <w:rFonts w:ascii="Arial" w:hAnsi="Arial" w:cs="Arial"/>
          <w:color w:val="000000" w:themeColor="text1"/>
        </w:rPr>
        <w:t>dalam Laporan Evaluasi Diri dan Laporan Kinerja Program Studi dinilai secara</w:t>
      </w:r>
      <w:r w:rsidRPr="00D71165">
        <w:rPr>
          <w:rFonts w:ascii="Arial" w:hAnsi="Arial" w:cs="Arial"/>
          <w:color w:val="000000" w:themeColor="text1"/>
          <w:spacing w:val="1"/>
        </w:rPr>
        <w:t xml:space="preserve"> </w:t>
      </w:r>
      <w:r w:rsidRPr="00D71165">
        <w:rPr>
          <w:rFonts w:ascii="Arial" w:hAnsi="Arial" w:cs="Arial"/>
          <w:color w:val="000000" w:themeColor="text1"/>
        </w:rPr>
        <w:t>mandiri oleh masing-masing anggota Tim Asesor menggunakan form Laporan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Kecukupan.</w:t>
      </w:r>
      <w:r w:rsidRPr="00D71165">
        <w:rPr>
          <w:rFonts w:ascii="Arial" w:hAnsi="Arial" w:cs="Arial"/>
          <w:color w:val="000000" w:themeColor="text1"/>
          <w:spacing w:val="1"/>
        </w:rPr>
        <w:t xml:space="preserve"> </w:t>
      </w:r>
      <w:r w:rsidRPr="00D71165">
        <w:rPr>
          <w:rFonts w:ascii="Arial" w:hAnsi="Arial" w:cs="Arial"/>
          <w:color w:val="000000" w:themeColor="text1"/>
        </w:rPr>
        <w:t>Pengisian</w:t>
      </w:r>
      <w:r w:rsidRPr="00D71165">
        <w:rPr>
          <w:rFonts w:ascii="Arial" w:hAnsi="Arial" w:cs="Arial"/>
          <w:color w:val="000000" w:themeColor="text1"/>
          <w:spacing w:val="1"/>
        </w:rPr>
        <w:t xml:space="preserve"> </w:t>
      </w:r>
      <w:r w:rsidRPr="00D71165">
        <w:rPr>
          <w:rFonts w:ascii="Arial" w:hAnsi="Arial" w:cs="Arial"/>
          <w:color w:val="000000" w:themeColor="text1"/>
        </w:rPr>
        <w:t>Skor</w:t>
      </w:r>
      <w:r w:rsidRPr="00D71165">
        <w:rPr>
          <w:rFonts w:ascii="Arial" w:hAnsi="Arial" w:cs="Arial"/>
          <w:color w:val="000000" w:themeColor="text1"/>
          <w:spacing w:val="1"/>
        </w:rPr>
        <w:t xml:space="preserve"> </w:t>
      </w:r>
      <w:r w:rsidRPr="00D71165">
        <w:rPr>
          <w:rFonts w:ascii="Arial" w:hAnsi="Arial" w:cs="Arial"/>
          <w:color w:val="000000" w:themeColor="text1"/>
        </w:rPr>
        <w:t>untuk</w:t>
      </w:r>
      <w:r w:rsidRPr="00D71165">
        <w:rPr>
          <w:rFonts w:ascii="Arial" w:hAnsi="Arial" w:cs="Arial"/>
          <w:color w:val="000000" w:themeColor="text1"/>
          <w:spacing w:val="1"/>
        </w:rPr>
        <w:t xml:space="preserve"> </w:t>
      </w:r>
      <w:r w:rsidRPr="00D71165">
        <w:rPr>
          <w:rFonts w:ascii="Arial" w:hAnsi="Arial" w:cs="Arial"/>
          <w:color w:val="000000" w:themeColor="text1"/>
        </w:rPr>
        <w:t>butir</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bersifat</w:t>
      </w:r>
      <w:r w:rsidRPr="00D71165">
        <w:rPr>
          <w:rFonts w:ascii="Arial" w:hAnsi="Arial" w:cs="Arial"/>
          <w:color w:val="000000" w:themeColor="text1"/>
          <w:spacing w:val="1"/>
        </w:rPr>
        <w:t xml:space="preserve"> </w:t>
      </w:r>
      <w:r w:rsidRPr="00D71165">
        <w:rPr>
          <w:rFonts w:ascii="Arial" w:hAnsi="Arial" w:cs="Arial"/>
          <w:color w:val="000000" w:themeColor="text1"/>
        </w:rPr>
        <w:t>kualitatif</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perhitungan Skor untuk butir yang bersifat kuantitatif dilakukan pada form Kertas</w:t>
      </w:r>
      <w:r w:rsidRPr="00D71165">
        <w:rPr>
          <w:rFonts w:ascii="Arial" w:hAnsi="Arial" w:cs="Arial"/>
          <w:color w:val="000000" w:themeColor="text1"/>
          <w:spacing w:val="1"/>
        </w:rPr>
        <w:t xml:space="preserve"> </w:t>
      </w:r>
      <w:r w:rsidRPr="00D71165">
        <w:rPr>
          <w:rFonts w:ascii="Arial" w:hAnsi="Arial" w:cs="Arial"/>
          <w:color w:val="000000" w:themeColor="text1"/>
        </w:rPr>
        <w:t xml:space="preserve">Kerja yang merupakan bagian dari aplikasi </w:t>
      </w:r>
      <w:r w:rsidRPr="00D71165">
        <w:rPr>
          <w:rFonts w:ascii="Arial" w:hAnsi="Arial" w:cs="Arial"/>
          <w:i/>
          <w:color w:val="000000" w:themeColor="text1"/>
        </w:rPr>
        <w:t xml:space="preserve">spreadsheet </w:t>
      </w:r>
      <w:r w:rsidRPr="00D71165">
        <w:rPr>
          <w:rFonts w:ascii="Arial" w:hAnsi="Arial" w:cs="Arial"/>
          <w:color w:val="000000" w:themeColor="text1"/>
        </w:rPr>
        <w:t>yang terintegrasi dengan</w:t>
      </w:r>
      <w:r w:rsidRPr="00D71165">
        <w:rPr>
          <w:rFonts w:ascii="Arial" w:hAnsi="Arial" w:cs="Arial"/>
          <w:color w:val="000000" w:themeColor="text1"/>
          <w:spacing w:val="1"/>
        </w:rPr>
        <w:t xml:space="preserve"> </w:t>
      </w:r>
      <w:r w:rsidRPr="00D71165">
        <w:rPr>
          <w:rFonts w:ascii="Arial" w:hAnsi="Arial" w:cs="Arial"/>
          <w:color w:val="000000" w:themeColor="text1"/>
        </w:rPr>
        <w:t xml:space="preserve">program aplikasi </w:t>
      </w:r>
      <w:r w:rsidR="00346115" w:rsidRPr="00D71165">
        <w:rPr>
          <w:rFonts w:ascii="Arial" w:hAnsi="Arial" w:cs="Arial"/>
          <w:color w:val="000000" w:themeColor="text1"/>
          <w:lang w:val="en-US"/>
        </w:rPr>
        <w:t>SAKTI</w:t>
      </w:r>
      <w:r w:rsidRPr="00D71165">
        <w:rPr>
          <w:rFonts w:ascii="Arial" w:hAnsi="Arial" w:cs="Arial"/>
          <w:color w:val="000000" w:themeColor="text1"/>
        </w:rPr>
        <w:t>. Selanjutnya hasil penilaian mandiri dirangkum menjadi</w:t>
      </w:r>
      <w:r w:rsidRPr="00D71165">
        <w:rPr>
          <w:rFonts w:ascii="Arial" w:hAnsi="Arial" w:cs="Arial"/>
          <w:color w:val="000000" w:themeColor="text1"/>
          <w:spacing w:val="1"/>
        </w:rPr>
        <w:t xml:space="preserve"> </w:t>
      </w:r>
      <w:r w:rsidRPr="00D71165">
        <w:rPr>
          <w:rFonts w:ascii="Arial" w:hAnsi="Arial" w:cs="Arial"/>
          <w:color w:val="000000" w:themeColor="text1"/>
        </w:rPr>
        <w:t>penilaian asesmen kecukupan yang terkonsolidasi untuk digunakan sebagai dasar</w:t>
      </w:r>
      <w:r w:rsidRPr="00D71165">
        <w:rPr>
          <w:rFonts w:ascii="Arial" w:hAnsi="Arial" w:cs="Arial"/>
          <w:color w:val="000000" w:themeColor="text1"/>
          <w:spacing w:val="-64"/>
        </w:rPr>
        <w:t xml:space="preserve"> </w:t>
      </w:r>
      <w:r w:rsidRPr="00D71165">
        <w:rPr>
          <w:rFonts w:ascii="Arial" w:hAnsi="Arial" w:cs="Arial"/>
          <w:color w:val="000000" w:themeColor="text1"/>
        </w:rPr>
        <w:t>penilaian</w:t>
      </w:r>
      <w:r w:rsidRPr="00D71165">
        <w:rPr>
          <w:rFonts w:ascii="Arial" w:hAnsi="Arial" w:cs="Arial"/>
          <w:color w:val="000000" w:themeColor="text1"/>
          <w:spacing w:val="-3"/>
        </w:rPr>
        <w:t xml:space="preserve"> </w:t>
      </w:r>
      <w:r w:rsidRPr="00D71165">
        <w:rPr>
          <w:rFonts w:ascii="Arial" w:hAnsi="Arial" w:cs="Arial"/>
          <w:color w:val="000000" w:themeColor="text1"/>
        </w:rPr>
        <w:t>Tim</w:t>
      </w:r>
      <w:r w:rsidRPr="00D71165">
        <w:rPr>
          <w:rFonts w:ascii="Arial" w:hAnsi="Arial" w:cs="Arial"/>
          <w:color w:val="000000" w:themeColor="text1"/>
          <w:spacing w:val="-1"/>
        </w:rPr>
        <w:t xml:space="preserve"> </w:t>
      </w:r>
      <w:r w:rsidRPr="00D71165">
        <w:rPr>
          <w:rFonts w:ascii="Arial" w:hAnsi="Arial" w:cs="Arial"/>
          <w:color w:val="000000" w:themeColor="text1"/>
        </w:rPr>
        <w:t>Asesor</w:t>
      </w:r>
      <w:r w:rsidRPr="00D71165">
        <w:rPr>
          <w:rFonts w:ascii="Arial" w:hAnsi="Arial" w:cs="Arial"/>
          <w:color w:val="000000" w:themeColor="text1"/>
          <w:spacing w:val="-1"/>
        </w:rPr>
        <w:t xml:space="preserve"> </w:t>
      </w:r>
      <w:r w:rsidRPr="00D71165">
        <w:rPr>
          <w:rFonts w:ascii="Arial" w:hAnsi="Arial" w:cs="Arial"/>
          <w:color w:val="000000" w:themeColor="text1"/>
        </w:rPr>
        <w:t>saat</w:t>
      </w:r>
      <w:r w:rsidRPr="00D71165">
        <w:rPr>
          <w:rFonts w:ascii="Arial" w:hAnsi="Arial" w:cs="Arial"/>
          <w:color w:val="000000" w:themeColor="text1"/>
          <w:spacing w:val="-2"/>
        </w:rPr>
        <w:t xml:space="preserve"> </w:t>
      </w:r>
      <w:r w:rsidRPr="00D71165">
        <w:rPr>
          <w:rFonts w:ascii="Arial" w:hAnsi="Arial" w:cs="Arial"/>
          <w:color w:val="000000" w:themeColor="text1"/>
        </w:rPr>
        <w:t>melakukan asesmen</w:t>
      </w:r>
      <w:r w:rsidRPr="00D71165">
        <w:rPr>
          <w:rFonts w:ascii="Arial" w:hAnsi="Arial" w:cs="Arial"/>
          <w:color w:val="000000" w:themeColor="text1"/>
          <w:spacing w:val="5"/>
        </w:rPr>
        <w:t xml:space="preserve"> </w:t>
      </w:r>
      <w:r w:rsidRPr="00D71165">
        <w:rPr>
          <w:rFonts w:ascii="Arial" w:hAnsi="Arial" w:cs="Arial"/>
          <w:color w:val="000000" w:themeColor="text1"/>
        </w:rPr>
        <w:t>lapangan.</w:t>
      </w:r>
    </w:p>
    <w:p w14:paraId="52228541" w14:textId="50793ECB" w:rsidR="00AB1F18" w:rsidRPr="00D71165" w:rsidRDefault="00AB1F18" w:rsidP="00346115">
      <w:pPr>
        <w:pStyle w:val="BodyText"/>
        <w:spacing w:before="120" w:line="276" w:lineRule="auto"/>
        <w:jc w:val="both"/>
        <w:rPr>
          <w:rFonts w:ascii="Arial" w:hAnsi="Arial" w:cs="Arial"/>
          <w:color w:val="000000" w:themeColor="text1"/>
        </w:rPr>
      </w:pPr>
      <w:r w:rsidRPr="00D71165">
        <w:rPr>
          <w:rFonts w:ascii="Arial" w:hAnsi="Arial" w:cs="Arial"/>
          <w:color w:val="000000" w:themeColor="text1"/>
        </w:rPr>
        <w:t>Pada</w:t>
      </w:r>
      <w:r w:rsidRPr="00D71165">
        <w:rPr>
          <w:rFonts w:ascii="Arial" w:hAnsi="Arial" w:cs="Arial"/>
          <w:color w:val="000000" w:themeColor="text1"/>
          <w:spacing w:val="1"/>
        </w:rPr>
        <w:t xml:space="preserve"> </w:t>
      </w:r>
      <w:r w:rsidRPr="00D71165">
        <w:rPr>
          <w:rFonts w:ascii="Arial" w:hAnsi="Arial" w:cs="Arial"/>
          <w:color w:val="000000" w:themeColor="text1"/>
        </w:rPr>
        <w:t>tahap</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lapangan</w:t>
      </w:r>
      <w:r w:rsidRPr="00D71165">
        <w:rPr>
          <w:rFonts w:ascii="Arial" w:hAnsi="Arial" w:cs="Arial"/>
          <w:color w:val="000000" w:themeColor="text1"/>
          <w:spacing w:val="1"/>
        </w:rPr>
        <w:t xml:space="preserve"> </w:t>
      </w:r>
      <w:r w:rsidRPr="00D71165">
        <w:rPr>
          <w:rFonts w:ascii="Arial" w:hAnsi="Arial" w:cs="Arial"/>
          <w:color w:val="000000" w:themeColor="text1"/>
        </w:rPr>
        <w:t>Tim</w:t>
      </w:r>
      <w:r w:rsidRPr="00D71165">
        <w:rPr>
          <w:rFonts w:ascii="Arial" w:hAnsi="Arial" w:cs="Arial"/>
          <w:color w:val="000000" w:themeColor="text1"/>
          <w:spacing w:val="1"/>
        </w:rPr>
        <w:t xml:space="preserve"> </w:t>
      </w:r>
      <w:r w:rsidRPr="00D71165">
        <w:rPr>
          <w:rFonts w:ascii="Arial" w:hAnsi="Arial" w:cs="Arial"/>
          <w:color w:val="000000" w:themeColor="text1"/>
        </w:rPr>
        <w:t>Asesor</w:t>
      </w:r>
      <w:r w:rsidRPr="00D71165">
        <w:rPr>
          <w:rFonts w:ascii="Arial" w:hAnsi="Arial" w:cs="Arial"/>
          <w:color w:val="000000" w:themeColor="text1"/>
          <w:spacing w:val="1"/>
        </w:rPr>
        <w:t xml:space="preserve"> </w:t>
      </w:r>
      <w:r w:rsidRPr="00D71165">
        <w:rPr>
          <w:rFonts w:ascii="Arial" w:hAnsi="Arial" w:cs="Arial"/>
          <w:color w:val="000000" w:themeColor="text1"/>
        </w:rPr>
        <w:t>menggunakan</w:t>
      </w:r>
      <w:r w:rsidRPr="00D71165">
        <w:rPr>
          <w:rFonts w:ascii="Arial" w:hAnsi="Arial" w:cs="Arial"/>
          <w:color w:val="000000" w:themeColor="text1"/>
          <w:spacing w:val="1"/>
        </w:rPr>
        <w:t xml:space="preserve"> </w:t>
      </w:r>
      <w:r w:rsidRPr="00D71165">
        <w:rPr>
          <w:rFonts w:ascii="Arial" w:hAnsi="Arial" w:cs="Arial"/>
          <w:color w:val="000000" w:themeColor="text1"/>
        </w:rPr>
        <w:t>form</w:t>
      </w:r>
      <w:r w:rsidRPr="00D71165">
        <w:rPr>
          <w:rFonts w:ascii="Arial" w:hAnsi="Arial" w:cs="Arial"/>
          <w:color w:val="000000" w:themeColor="text1"/>
          <w:spacing w:val="66"/>
        </w:rPr>
        <w:t xml:space="preserve"> </w:t>
      </w:r>
      <w:r w:rsidRPr="00D71165">
        <w:rPr>
          <w:rFonts w:ascii="Arial" w:hAnsi="Arial" w:cs="Arial"/>
          <w:color w:val="000000" w:themeColor="text1"/>
        </w:rPr>
        <w:t>Berita</w:t>
      </w:r>
      <w:r w:rsidRPr="00D71165">
        <w:rPr>
          <w:rFonts w:ascii="Arial" w:hAnsi="Arial" w:cs="Arial"/>
          <w:color w:val="000000" w:themeColor="text1"/>
          <w:spacing w:val="1"/>
        </w:rPr>
        <w:t xml:space="preserve"> </w:t>
      </w:r>
      <w:r w:rsidRPr="00D71165">
        <w:rPr>
          <w:rFonts w:ascii="Arial" w:hAnsi="Arial" w:cs="Arial"/>
          <w:color w:val="000000" w:themeColor="text1"/>
        </w:rPr>
        <w:t>Acara untuk menuliskan seluruh informasi terkait butir-butir penilaian yang telah</w:t>
      </w:r>
      <w:r w:rsidRPr="00D71165">
        <w:rPr>
          <w:rFonts w:ascii="Arial" w:hAnsi="Arial" w:cs="Arial"/>
          <w:color w:val="000000" w:themeColor="text1"/>
          <w:spacing w:val="1"/>
        </w:rPr>
        <w:t xml:space="preserve"> </w:t>
      </w:r>
      <w:r w:rsidRPr="00D71165">
        <w:rPr>
          <w:rFonts w:ascii="Arial" w:hAnsi="Arial" w:cs="Arial"/>
          <w:color w:val="000000" w:themeColor="text1"/>
        </w:rPr>
        <w:t>diverifikasi melalui observasi dan wawancara. Form Berita Acara akan menjadi</w:t>
      </w:r>
      <w:r w:rsidRPr="00D71165">
        <w:rPr>
          <w:rFonts w:ascii="Arial" w:hAnsi="Arial" w:cs="Arial"/>
          <w:color w:val="000000" w:themeColor="text1"/>
          <w:spacing w:val="1"/>
        </w:rPr>
        <w:t xml:space="preserve"> </w:t>
      </w:r>
      <w:r w:rsidRPr="00D71165">
        <w:rPr>
          <w:rFonts w:ascii="Arial" w:hAnsi="Arial" w:cs="Arial"/>
          <w:color w:val="000000" w:themeColor="text1"/>
        </w:rPr>
        <w:t>laporan</w:t>
      </w:r>
      <w:r w:rsidRPr="00D71165">
        <w:rPr>
          <w:rFonts w:ascii="Arial" w:hAnsi="Arial" w:cs="Arial"/>
          <w:color w:val="000000" w:themeColor="text1"/>
          <w:spacing w:val="1"/>
        </w:rPr>
        <w:t xml:space="preserve"> </w:t>
      </w:r>
      <w:r w:rsidRPr="00D71165">
        <w:rPr>
          <w:rFonts w:ascii="Arial" w:hAnsi="Arial" w:cs="Arial"/>
          <w:color w:val="000000" w:themeColor="text1"/>
        </w:rPr>
        <w:t>kegiatan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lapangan</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ditandatangani</w:t>
      </w:r>
      <w:r w:rsidRPr="00D71165">
        <w:rPr>
          <w:rFonts w:ascii="Arial" w:hAnsi="Arial" w:cs="Arial"/>
          <w:color w:val="000000" w:themeColor="text1"/>
          <w:spacing w:val="1"/>
        </w:rPr>
        <w:t xml:space="preserve"> </w:t>
      </w:r>
      <w:r w:rsidRPr="00D71165">
        <w:rPr>
          <w:rFonts w:ascii="Arial" w:hAnsi="Arial" w:cs="Arial"/>
          <w:color w:val="000000" w:themeColor="text1"/>
        </w:rPr>
        <w:t>oleh</w:t>
      </w:r>
      <w:r w:rsidRPr="00D71165">
        <w:rPr>
          <w:rFonts w:ascii="Arial" w:hAnsi="Arial" w:cs="Arial"/>
          <w:color w:val="000000" w:themeColor="text1"/>
          <w:spacing w:val="67"/>
        </w:rPr>
        <w:t xml:space="preserve"> </w:t>
      </w:r>
      <w:r w:rsidRPr="00D71165">
        <w:rPr>
          <w:rFonts w:ascii="Arial" w:hAnsi="Arial" w:cs="Arial"/>
          <w:color w:val="000000" w:themeColor="text1"/>
        </w:rPr>
        <w:t>pimpinan</w:t>
      </w:r>
      <w:r w:rsidRPr="00D71165">
        <w:rPr>
          <w:rFonts w:ascii="Arial" w:hAnsi="Arial" w:cs="Arial"/>
          <w:color w:val="000000" w:themeColor="text1"/>
          <w:spacing w:val="1"/>
        </w:rPr>
        <w:t xml:space="preserve"> </w:t>
      </w:r>
      <w:r w:rsidRPr="00D71165">
        <w:rPr>
          <w:rFonts w:ascii="Arial" w:hAnsi="Arial" w:cs="Arial"/>
          <w:color w:val="000000" w:themeColor="text1"/>
        </w:rPr>
        <w:t>perguruan</w:t>
      </w:r>
      <w:r w:rsidRPr="00D71165">
        <w:rPr>
          <w:rFonts w:ascii="Arial" w:hAnsi="Arial" w:cs="Arial"/>
          <w:color w:val="000000" w:themeColor="text1"/>
          <w:spacing w:val="1"/>
        </w:rPr>
        <w:t xml:space="preserve"> </w:t>
      </w:r>
      <w:r w:rsidRPr="00D71165">
        <w:rPr>
          <w:rFonts w:ascii="Arial" w:hAnsi="Arial" w:cs="Arial"/>
          <w:color w:val="000000" w:themeColor="text1"/>
        </w:rPr>
        <w:t>tinggi/unit</w:t>
      </w:r>
      <w:r w:rsidRPr="00D71165">
        <w:rPr>
          <w:rFonts w:ascii="Arial" w:hAnsi="Arial" w:cs="Arial"/>
          <w:color w:val="000000" w:themeColor="text1"/>
          <w:spacing w:val="1"/>
        </w:rPr>
        <w:t xml:space="preserve"> </w:t>
      </w:r>
      <w:r w:rsidRPr="00D71165">
        <w:rPr>
          <w:rFonts w:ascii="Arial" w:hAnsi="Arial" w:cs="Arial"/>
          <w:color w:val="000000" w:themeColor="text1"/>
        </w:rPr>
        <w:t>pengelola</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w:t>
      </w:r>
      <w:r w:rsidRPr="00D71165">
        <w:rPr>
          <w:rFonts w:ascii="Arial" w:hAnsi="Arial" w:cs="Arial"/>
          <w:color w:val="000000" w:themeColor="text1"/>
          <w:spacing w:val="1"/>
        </w:rPr>
        <w:t xml:space="preserve"> </w:t>
      </w:r>
      <w:r w:rsidRPr="00D71165">
        <w:rPr>
          <w:rFonts w:ascii="Arial" w:hAnsi="Arial" w:cs="Arial"/>
          <w:color w:val="000000" w:themeColor="text1"/>
        </w:rPr>
        <w:t>ketua</w:t>
      </w:r>
      <w:r w:rsidRPr="00D71165">
        <w:rPr>
          <w:rFonts w:ascii="Arial" w:hAnsi="Arial" w:cs="Arial"/>
          <w:color w:val="000000" w:themeColor="text1"/>
          <w:spacing w:val="1"/>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Tim</w:t>
      </w:r>
      <w:r w:rsidRPr="00D71165">
        <w:rPr>
          <w:rFonts w:ascii="Arial" w:hAnsi="Arial" w:cs="Arial"/>
          <w:color w:val="000000" w:themeColor="text1"/>
          <w:spacing w:val="1"/>
        </w:rPr>
        <w:t xml:space="preserve"> </w:t>
      </w:r>
      <w:r w:rsidRPr="00D71165">
        <w:rPr>
          <w:rFonts w:ascii="Arial" w:hAnsi="Arial" w:cs="Arial"/>
          <w:color w:val="000000" w:themeColor="text1"/>
        </w:rPr>
        <w:t>Asesor.</w:t>
      </w:r>
      <w:r w:rsidRPr="00D71165">
        <w:rPr>
          <w:rFonts w:ascii="Arial" w:hAnsi="Arial" w:cs="Arial"/>
          <w:color w:val="000000" w:themeColor="text1"/>
          <w:spacing w:val="1"/>
        </w:rPr>
        <w:t xml:space="preserve"> </w:t>
      </w:r>
      <w:r w:rsidRPr="00D71165">
        <w:rPr>
          <w:rFonts w:ascii="Arial" w:hAnsi="Arial" w:cs="Arial"/>
          <w:color w:val="000000" w:themeColor="text1"/>
        </w:rPr>
        <w:t>Pada</w:t>
      </w:r>
      <w:r w:rsidRPr="00D71165">
        <w:rPr>
          <w:rFonts w:ascii="Arial" w:hAnsi="Arial" w:cs="Arial"/>
          <w:color w:val="000000" w:themeColor="text1"/>
          <w:spacing w:val="1"/>
        </w:rPr>
        <w:t xml:space="preserve"> </w:t>
      </w:r>
      <w:r w:rsidRPr="00D71165">
        <w:rPr>
          <w:rFonts w:ascii="Arial" w:hAnsi="Arial" w:cs="Arial"/>
          <w:color w:val="000000" w:themeColor="text1"/>
        </w:rPr>
        <w:t>kegiatan</w:t>
      </w:r>
      <w:r w:rsidRPr="00D71165">
        <w:rPr>
          <w:rFonts w:ascii="Arial" w:hAnsi="Arial" w:cs="Arial"/>
          <w:color w:val="000000" w:themeColor="text1"/>
          <w:spacing w:val="1"/>
        </w:rPr>
        <w:t xml:space="preserve"> </w:t>
      </w:r>
      <w:r w:rsidRPr="00D71165">
        <w:rPr>
          <w:rFonts w:ascii="Arial" w:hAnsi="Arial" w:cs="Arial"/>
          <w:color w:val="000000" w:themeColor="text1"/>
        </w:rPr>
        <w:t>asesmen</w:t>
      </w:r>
      <w:r w:rsidRPr="00D71165">
        <w:rPr>
          <w:rFonts w:ascii="Arial" w:hAnsi="Arial" w:cs="Arial"/>
          <w:color w:val="000000" w:themeColor="text1"/>
          <w:spacing w:val="1"/>
        </w:rPr>
        <w:t xml:space="preserve"> </w:t>
      </w:r>
      <w:r w:rsidRPr="00D71165">
        <w:rPr>
          <w:rFonts w:ascii="Arial" w:hAnsi="Arial" w:cs="Arial"/>
          <w:color w:val="000000" w:themeColor="text1"/>
        </w:rPr>
        <w:t>lapangan</w:t>
      </w:r>
      <w:r w:rsidRPr="00D71165">
        <w:rPr>
          <w:rFonts w:ascii="Arial" w:hAnsi="Arial" w:cs="Arial"/>
          <w:color w:val="000000" w:themeColor="text1"/>
          <w:spacing w:val="1"/>
        </w:rPr>
        <w:t xml:space="preserve"> </w:t>
      </w:r>
      <w:r w:rsidRPr="00D71165">
        <w:rPr>
          <w:rFonts w:ascii="Arial" w:hAnsi="Arial" w:cs="Arial"/>
          <w:color w:val="000000" w:themeColor="text1"/>
        </w:rPr>
        <w:t>Tim</w:t>
      </w:r>
      <w:r w:rsidRPr="00D71165">
        <w:rPr>
          <w:rFonts w:ascii="Arial" w:hAnsi="Arial" w:cs="Arial"/>
          <w:color w:val="000000" w:themeColor="text1"/>
          <w:spacing w:val="1"/>
        </w:rPr>
        <w:t xml:space="preserve"> </w:t>
      </w:r>
      <w:r w:rsidRPr="00D71165">
        <w:rPr>
          <w:rFonts w:ascii="Arial" w:hAnsi="Arial" w:cs="Arial"/>
          <w:color w:val="000000" w:themeColor="text1"/>
        </w:rPr>
        <w:t>Asesor</w:t>
      </w:r>
      <w:r w:rsidRPr="00D71165">
        <w:rPr>
          <w:rFonts w:ascii="Arial" w:hAnsi="Arial" w:cs="Arial"/>
          <w:color w:val="000000" w:themeColor="text1"/>
          <w:spacing w:val="1"/>
        </w:rPr>
        <w:t xml:space="preserve"> </w:t>
      </w:r>
      <w:r w:rsidRPr="00D71165">
        <w:rPr>
          <w:rFonts w:ascii="Arial" w:hAnsi="Arial" w:cs="Arial"/>
          <w:color w:val="000000" w:themeColor="text1"/>
        </w:rPr>
        <w:t>akan</w:t>
      </w:r>
      <w:r w:rsidRPr="00D71165">
        <w:rPr>
          <w:rFonts w:ascii="Arial" w:hAnsi="Arial" w:cs="Arial"/>
          <w:color w:val="000000" w:themeColor="text1"/>
          <w:spacing w:val="1"/>
        </w:rPr>
        <w:t xml:space="preserve"> </w:t>
      </w:r>
      <w:r w:rsidRPr="00D71165">
        <w:rPr>
          <w:rFonts w:ascii="Arial" w:hAnsi="Arial" w:cs="Arial"/>
          <w:color w:val="000000" w:themeColor="text1"/>
        </w:rPr>
        <w:t>menyampaikan</w:t>
      </w:r>
      <w:r w:rsidRPr="00D71165">
        <w:rPr>
          <w:rFonts w:ascii="Arial" w:hAnsi="Arial" w:cs="Arial"/>
          <w:color w:val="000000" w:themeColor="text1"/>
          <w:spacing w:val="1"/>
        </w:rPr>
        <w:t xml:space="preserve"> </w:t>
      </w:r>
      <w:r w:rsidRPr="00D71165">
        <w:rPr>
          <w:rFonts w:ascii="Arial" w:hAnsi="Arial" w:cs="Arial"/>
          <w:color w:val="000000" w:themeColor="text1"/>
        </w:rPr>
        <w:t>rekomendasi yang ditulis dalam bentuk uraian menyeluruh dan kualitatif atas tiap</w:t>
      </w:r>
      <w:r w:rsidRPr="00D71165">
        <w:rPr>
          <w:rFonts w:ascii="Arial" w:hAnsi="Arial" w:cs="Arial"/>
          <w:color w:val="000000" w:themeColor="text1"/>
          <w:spacing w:val="1"/>
        </w:rPr>
        <w:t xml:space="preserve"> </w:t>
      </w:r>
      <w:r w:rsidRPr="00D71165">
        <w:rPr>
          <w:rFonts w:ascii="Arial" w:hAnsi="Arial" w:cs="Arial"/>
          <w:color w:val="000000" w:themeColor="text1"/>
        </w:rPr>
        <w:t>kriteria</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menjelaskan</w:t>
      </w:r>
      <w:r w:rsidRPr="00D71165">
        <w:rPr>
          <w:rFonts w:ascii="Arial" w:hAnsi="Arial" w:cs="Arial"/>
          <w:color w:val="000000" w:themeColor="text1"/>
          <w:spacing w:val="1"/>
        </w:rPr>
        <w:t xml:space="preserve"> </w:t>
      </w:r>
      <w:r w:rsidRPr="00D71165">
        <w:rPr>
          <w:rFonts w:ascii="Arial" w:hAnsi="Arial" w:cs="Arial"/>
          <w:color w:val="000000" w:themeColor="text1"/>
        </w:rPr>
        <w:t>kekuatan</w:t>
      </w:r>
      <w:r w:rsidRPr="00D71165">
        <w:rPr>
          <w:rFonts w:ascii="Arial" w:hAnsi="Arial" w:cs="Arial"/>
          <w:color w:val="000000" w:themeColor="text1"/>
          <w:spacing w:val="1"/>
        </w:rPr>
        <w:t xml:space="preserve"> </w:t>
      </w:r>
      <w:r w:rsidRPr="00D71165">
        <w:rPr>
          <w:rFonts w:ascii="Arial" w:hAnsi="Arial" w:cs="Arial"/>
          <w:color w:val="000000" w:themeColor="text1"/>
        </w:rPr>
        <w:t>(keunggulan)</w:t>
      </w:r>
      <w:r w:rsidRPr="00D71165">
        <w:rPr>
          <w:rFonts w:ascii="Arial" w:hAnsi="Arial" w:cs="Arial"/>
          <w:color w:val="000000" w:themeColor="text1"/>
          <w:spacing w:val="1"/>
        </w:rPr>
        <w:t xml:space="preserve"> </w:t>
      </w:r>
      <w:r w:rsidRPr="00D71165">
        <w:rPr>
          <w:rFonts w:ascii="Arial" w:hAnsi="Arial" w:cs="Arial"/>
          <w:color w:val="000000" w:themeColor="text1"/>
        </w:rPr>
        <w:t>dan</w:t>
      </w:r>
      <w:r w:rsidRPr="00D71165">
        <w:rPr>
          <w:rFonts w:ascii="Arial" w:hAnsi="Arial" w:cs="Arial"/>
          <w:color w:val="000000" w:themeColor="text1"/>
          <w:spacing w:val="1"/>
        </w:rPr>
        <w:t xml:space="preserve"> </w:t>
      </w:r>
      <w:r w:rsidRPr="00D71165">
        <w:rPr>
          <w:rFonts w:ascii="Arial" w:hAnsi="Arial" w:cs="Arial"/>
          <w:color w:val="000000" w:themeColor="text1"/>
        </w:rPr>
        <w:t>kelemahan</w:t>
      </w:r>
      <w:r w:rsidRPr="00D71165">
        <w:rPr>
          <w:rFonts w:ascii="Arial" w:hAnsi="Arial" w:cs="Arial"/>
          <w:color w:val="000000" w:themeColor="text1"/>
          <w:spacing w:val="1"/>
        </w:rPr>
        <w:t xml:space="preserve"> </w:t>
      </w:r>
      <w:r w:rsidRPr="00D71165">
        <w:rPr>
          <w:rFonts w:ascii="Arial" w:hAnsi="Arial" w:cs="Arial"/>
          <w:color w:val="000000" w:themeColor="text1"/>
        </w:rPr>
        <w:t>dari</w:t>
      </w:r>
      <w:r w:rsidRPr="00D71165">
        <w:rPr>
          <w:rFonts w:ascii="Arial" w:hAnsi="Arial" w:cs="Arial"/>
          <w:color w:val="000000" w:themeColor="text1"/>
          <w:spacing w:val="1"/>
        </w:rPr>
        <w:t xml:space="preserve"> </w:t>
      </w:r>
      <w:r w:rsidRPr="00D71165">
        <w:rPr>
          <w:rFonts w:ascii="Arial" w:hAnsi="Arial" w:cs="Arial"/>
          <w:color w:val="000000" w:themeColor="text1"/>
        </w:rPr>
        <w:t>unit</w:t>
      </w:r>
      <w:r w:rsidRPr="00D71165">
        <w:rPr>
          <w:rFonts w:ascii="Arial" w:hAnsi="Arial" w:cs="Arial"/>
          <w:color w:val="000000" w:themeColor="text1"/>
          <w:spacing w:val="1"/>
        </w:rPr>
        <w:t xml:space="preserve"> </w:t>
      </w:r>
      <w:r w:rsidRPr="00D71165">
        <w:rPr>
          <w:rFonts w:ascii="Arial" w:hAnsi="Arial" w:cs="Arial"/>
          <w:color w:val="000000" w:themeColor="text1"/>
        </w:rPr>
        <w:t>pengelola program studi/program studi yang disertai dengan pemberian apresiasi/komendasi (</w:t>
      </w:r>
      <w:r w:rsidRPr="00D71165">
        <w:rPr>
          <w:rFonts w:ascii="Arial" w:hAnsi="Arial" w:cs="Arial"/>
          <w:i/>
          <w:color w:val="000000" w:themeColor="text1"/>
        </w:rPr>
        <w:t>commendation</w:t>
      </w:r>
      <w:r w:rsidRPr="00D71165">
        <w:rPr>
          <w:rFonts w:ascii="Arial" w:hAnsi="Arial" w:cs="Arial"/>
          <w:color w:val="000000" w:themeColor="text1"/>
        </w:rPr>
        <w:t>) atas hasil yang telah dicapai, serta pemberian saran</w:t>
      </w:r>
      <w:r w:rsidRPr="00D71165">
        <w:rPr>
          <w:rFonts w:ascii="Arial" w:hAnsi="Arial" w:cs="Arial"/>
          <w:color w:val="000000" w:themeColor="text1"/>
          <w:spacing w:val="1"/>
        </w:rPr>
        <w:t xml:space="preserve"> </w:t>
      </w:r>
      <w:r w:rsidRPr="00D71165">
        <w:rPr>
          <w:rFonts w:ascii="Arial" w:hAnsi="Arial" w:cs="Arial"/>
          <w:color w:val="000000" w:themeColor="text1"/>
        </w:rPr>
        <w:t>perbaikan/rekomendasi</w:t>
      </w:r>
      <w:r w:rsidRPr="00D71165">
        <w:rPr>
          <w:rFonts w:ascii="Arial" w:hAnsi="Arial" w:cs="Arial"/>
          <w:color w:val="000000" w:themeColor="text1"/>
          <w:spacing w:val="1"/>
        </w:rPr>
        <w:t xml:space="preserve"> </w:t>
      </w:r>
      <w:r w:rsidRPr="00D71165">
        <w:rPr>
          <w:rFonts w:ascii="Arial" w:hAnsi="Arial" w:cs="Arial"/>
          <w:color w:val="000000" w:themeColor="text1"/>
        </w:rPr>
        <w:t>(</w:t>
      </w:r>
      <w:r w:rsidRPr="00D71165">
        <w:rPr>
          <w:rFonts w:ascii="Arial" w:hAnsi="Arial" w:cs="Arial"/>
          <w:i/>
          <w:color w:val="000000" w:themeColor="text1"/>
        </w:rPr>
        <w:t>recommendation</w:t>
      </w:r>
      <w:r w:rsidRPr="00D71165">
        <w:rPr>
          <w:rFonts w:ascii="Arial" w:hAnsi="Arial" w:cs="Arial"/>
          <w:color w:val="000000" w:themeColor="text1"/>
        </w:rPr>
        <w:t>)</w:t>
      </w:r>
      <w:r w:rsidRPr="00D71165">
        <w:rPr>
          <w:rFonts w:ascii="Arial" w:hAnsi="Arial" w:cs="Arial"/>
          <w:color w:val="000000" w:themeColor="text1"/>
          <w:spacing w:val="1"/>
        </w:rPr>
        <w:t xml:space="preserve"> </w:t>
      </w:r>
      <w:r w:rsidRPr="00D71165">
        <w:rPr>
          <w:rFonts w:ascii="Arial" w:hAnsi="Arial" w:cs="Arial"/>
          <w:color w:val="000000" w:themeColor="text1"/>
        </w:rPr>
        <w:t>untuk</w:t>
      </w:r>
      <w:r w:rsidRPr="00D71165">
        <w:rPr>
          <w:rFonts w:ascii="Arial" w:hAnsi="Arial" w:cs="Arial"/>
          <w:color w:val="000000" w:themeColor="text1"/>
          <w:spacing w:val="1"/>
        </w:rPr>
        <w:t xml:space="preserve"> </w:t>
      </w:r>
      <w:r w:rsidRPr="00D71165">
        <w:rPr>
          <w:rFonts w:ascii="Arial" w:hAnsi="Arial" w:cs="Arial"/>
          <w:color w:val="000000" w:themeColor="text1"/>
        </w:rPr>
        <w:t>hal-hal</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1"/>
        </w:rPr>
        <w:t xml:space="preserve"> </w:t>
      </w:r>
      <w:r w:rsidRPr="00D71165">
        <w:rPr>
          <w:rFonts w:ascii="Arial" w:hAnsi="Arial" w:cs="Arial"/>
          <w:color w:val="000000" w:themeColor="text1"/>
        </w:rPr>
        <w:t>masih</w:t>
      </w:r>
      <w:r w:rsidRPr="00D71165">
        <w:rPr>
          <w:rFonts w:ascii="Arial" w:hAnsi="Arial" w:cs="Arial"/>
          <w:color w:val="000000" w:themeColor="text1"/>
          <w:spacing w:val="1"/>
        </w:rPr>
        <w:t xml:space="preserve"> </w:t>
      </w:r>
      <w:r w:rsidRPr="00D71165">
        <w:rPr>
          <w:rFonts w:ascii="Arial" w:hAnsi="Arial" w:cs="Arial"/>
          <w:color w:val="000000" w:themeColor="text1"/>
        </w:rPr>
        <w:t>harus</w:t>
      </w:r>
      <w:r w:rsidRPr="00D71165">
        <w:rPr>
          <w:rFonts w:ascii="Arial" w:hAnsi="Arial" w:cs="Arial"/>
          <w:color w:val="000000" w:themeColor="text1"/>
          <w:spacing w:val="1"/>
        </w:rPr>
        <w:t xml:space="preserve"> </w:t>
      </w:r>
      <w:r w:rsidRPr="00D71165">
        <w:rPr>
          <w:rFonts w:ascii="Arial" w:hAnsi="Arial" w:cs="Arial"/>
          <w:color w:val="000000" w:themeColor="text1"/>
        </w:rPr>
        <w:t>diperbaiki dan ditingkatkan. Pada tahap akhir kegiatan asesmen lapangan Tim</w:t>
      </w:r>
      <w:r w:rsidRPr="00D71165">
        <w:rPr>
          <w:rFonts w:ascii="Arial" w:hAnsi="Arial" w:cs="Arial"/>
          <w:color w:val="000000" w:themeColor="text1"/>
          <w:spacing w:val="1"/>
        </w:rPr>
        <w:t xml:space="preserve"> </w:t>
      </w:r>
      <w:r w:rsidRPr="00D71165">
        <w:rPr>
          <w:rFonts w:ascii="Arial" w:hAnsi="Arial" w:cs="Arial"/>
          <w:color w:val="000000" w:themeColor="text1"/>
        </w:rPr>
        <w:t>Asesor akan menetapkan Skor akhir yang disepakati bersama untuk tiap butir</w:t>
      </w:r>
      <w:r w:rsidRPr="00D71165">
        <w:rPr>
          <w:rFonts w:ascii="Arial" w:hAnsi="Arial" w:cs="Arial"/>
          <w:color w:val="000000" w:themeColor="text1"/>
          <w:spacing w:val="1"/>
        </w:rPr>
        <w:t xml:space="preserve"> </w:t>
      </w:r>
      <w:r w:rsidRPr="00D71165">
        <w:rPr>
          <w:rFonts w:ascii="Arial" w:hAnsi="Arial" w:cs="Arial"/>
          <w:color w:val="000000" w:themeColor="text1"/>
        </w:rPr>
        <w:t>penilaian</w:t>
      </w:r>
      <w:r w:rsidRPr="00D71165">
        <w:rPr>
          <w:rFonts w:ascii="Arial" w:hAnsi="Arial" w:cs="Arial"/>
          <w:color w:val="000000" w:themeColor="text1"/>
          <w:spacing w:val="-1"/>
        </w:rPr>
        <w:t xml:space="preserve"> </w:t>
      </w:r>
      <w:r w:rsidRPr="00D71165">
        <w:rPr>
          <w:rFonts w:ascii="Arial" w:hAnsi="Arial" w:cs="Arial"/>
          <w:color w:val="000000" w:themeColor="text1"/>
        </w:rPr>
        <w:t>yang</w:t>
      </w:r>
      <w:r w:rsidRPr="00D71165">
        <w:rPr>
          <w:rFonts w:ascii="Arial" w:hAnsi="Arial" w:cs="Arial"/>
          <w:color w:val="000000" w:themeColor="text1"/>
          <w:spacing w:val="-3"/>
        </w:rPr>
        <w:t xml:space="preserve"> </w:t>
      </w:r>
      <w:r w:rsidRPr="00D71165">
        <w:rPr>
          <w:rFonts w:ascii="Arial" w:hAnsi="Arial" w:cs="Arial"/>
          <w:color w:val="000000" w:themeColor="text1"/>
        </w:rPr>
        <w:t>akan</w:t>
      </w:r>
      <w:r w:rsidRPr="00D71165">
        <w:rPr>
          <w:rFonts w:ascii="Arial" w:hAnsi="Arial" w:cs="Arial"/>
          <w:color w:val="000000" w:themeColor="text1"/>
          <w:spacing w:val="-2"/>
        </w:rPr>
        <w:t xml:space="preserve"> </w:t>
      </w:r>
      <w:r w:rsidRPr="00D71165">
        <w:rPr>
          <w:rFonts w:ascii="Arial" w:hAnsi="Arial" w:cs="Arial"/>
          <w:color w:val="000000" w:themeColor="text1"/>
        </w:rPr>
        <w:t>terakumulasi</w:t>
      </w:r>
      <w:r w:rsidRPr="00D71165">
        <w:rPr>
          <w:rFonts w:ascii="Arial" w:hAnsi="Arial" w:cs="Arial"/>
          <w:color w:val="000000" w:themeColor="text1"/>
          <w:spacing w:val="-1"/>
        </w:rPr>
        <w:t xml:space="preserve"> </w:t>
      </w:r>
      <w:r w:rsidRPr="00D71165">
        <w:rPr>
          <w:rFonts w:ascii="Arial" w:hAnsi="Arial" w:cs="Arial"/>
          <w:color w:val="000000" w:themeColor="text1"/>
        </w:rPr>
        <w:t>menjadi Nilai</w:t>
      </w:r>
      <w:r w:rsidRPr="00D71165">
        <w:rPr>
          <w:rFonts w:ascii="Arial" w:hAnsi="Arial" w:cs="Arial"/>
          <w:color w:val="000000" w:themeColor="text1"/>
          <w:spacing w:val="-1"/>
        </w:rPr>
        <w:t xml:space="preserve"> </w:t>
      </w:r>
      <w:r w:rsidRPr="00D71165">
        <w:rPr>
          <w:rFonts w:ascii="Arial" w:hAnsi="Arial" w:cs="Arial"/>
          <w:color w:val="000000" w:themeColor="text1"/>
        </w:rPr>
        <w:t>Akreditasi</w:t>
      </w:r>
      <w:r w:rsidRPr="00D71165">
        <w:rPr>
          <w:rFonts w:ascii="Arial" w:hAnsi="Arial" w:cs="Arial"/>
          <w:color w:val="000000" w:themeColor="text1"/>
          <w:spacing w:val="4"/>
        </w:rPr>
        <w:t xml:space="preserve"> </w:t>
      </w:r>
      <w:r w:rsidRPr="00D71165">
        <w:rPr>
          <w:rFonts w:ascii="Arial" w:hAnsi="Arial" w:cs="Arial"/>
          <w:color w:val="000000" w:themeColor="text1"/>
        </w:rPr>
        <w:t>Program</w:t>
      </w:r>
      <w:r w:rsidRPr="00D71165">
        <w:rPr>
          <w:rFonts w:ascii="Arial" w:hAnsi="Arial" w:cs="Arial"/>
          <w:color w:val="000000" w:themeColor="text1"/>
          <w:spacing w:val="-1"/>
        </w:rPr>
        <w:t xml:space="preserve"> </w:t>
      </w:r>
      <w:r w:rsidRPr="00D71165">
        <w:rPr>
          <w:rFonts w:ascii="Arial" w:hAnsi="Arial" w:cs="Arial"/>
          <w:color w:val="000000" w:themeColor="text1"/>
        </w:rPr>
        <w:t>Studi.</w:t>
      </w:r>
    </w:p>
    <w:p w14:paraId="115EFBF0" w14:textId="77777777" w:rsidR="00AB1F18" w:rsidRPr="00D71165" w:rsidRDefault="00AB1F18" w:rsidP="00AB1F18">
      <w:pPr>
        <w:spacing w:line="276" w:lineRule="auto"/>
        <w:jc w:val="both"/>
        <w:rPr>
          <w:color w:val="000000" w:themeColor="text1"/>
        </w:rPr>
        <w:sectPr w:rsidR="00AB1F18" w:rsidRPr="00D71165" w:rsidSect="005402C6">
          <w:pgSz w:w="11910" w:h="16840"/>
          <w:pgMar w:top="1580" w:right="1470" w:bottom="1460" w:left="1440" w:header="0" w:footer="1228" w:gutter="0"/>
          <w:cols w:space="720"/>
        </w:sectPr>
      </w:pPr>
    </w:p>
    <w:p w14:paraId="14005629" w14:textId="77777777" w:rsidR="00606D11" w:rsidRDefault="00606D11" w:rsidP="00346115">
      <w:pPr>
        <w:pStyle w:val="Heading1"/>
        <w:ind w:left="0" w:right="0"/>
        <w:rPr>
          <w:color w:val="000000" w:themeColor="text1"/>
          <w:u w:val="thick"/>
        </w:rPr>
      </w:pPr>
      <w:bookmarkStart w:id="23" w:name="_TOC_250003"/>
    </w:p>
    <w:p w14:paraId="5985FA8A" w14:textId="77777777" w:rsidR="00606D11" w:rsidRDefault="00606D11" w:rsidP="00346115">
      <w:pPr>
        <w:pStyle w:val="Heading1"/>
        <w:ind w:left="0" w:right="0"/>
        <w:rPr>
          <w:color w:val="000000" w:themeColor="text1"/>
          <w:u w:val="thick"/>
        </w:rPr>
      </w:pPr>
    </w:p>
    <w:p w14:paraId="29AEFCD2" w14:textId="77777777" w:rsidR="00606D11" w:rsidRDefault="00606D11" w:rsidP="00346115">
      <w:pPr>
        <w:pStyle w:val="Heading1"/>
        <w:ind w:left="0" w:right="0"/>
        <w:rPr>
          <w:color w:val="000000" w:themeColor="text1"/>
          <w:u w:val="thick"/>
        </w:rPr>
      </w:pPr>
    </w:p>
    <w:p w14:paraId="7B23BC8A" w14:textId="77777777" w:rsidR="00606D11" w:rsidRDefault="00606D11" w:rsidP="00346115">
      <w:pPr>
        <w:pStyle w:val="Heading1"/>
        <w:ind w:left="0" w:right="0"/>
        <w:rPr>
          <w:color w:val="000000" w:themeColor="text1"/>
          <w:u w:val="thick"/>
        </w:rPr>
      </w:pPr>
    </w:p>
    <w:p w14:paraId="49219CB7" w14:textId="77777777" w:rsidR="00606D11" w:rsidRDefault="00606D11" w:rsidP="00346115">
      <w:pPr>
        <w:pStyle w:val="Heading1"/>
        <w:ind w:left="0" w:right="0"/>
        <w:rPr>
          <w:color w:val="000000" w:themeColor="text1"/>
          <w:u w:val="thick"/>
        </w:rPr>
      </w:pPr>
    </w:p>
    <w:p w14:paraId="13ED171C" w14:textId="77777777" w:rsidR="00606D11" w:rsidRDefault="00606D11" w:rsidP="00346115">
      <w:pPr>
        <w:pStyle w:val="Heading1"/>
        <w:ind w:left="0" w:right="0"/>
        <w:rPr>
          <w:color w:val="000000" w:themeColor="text1"/>
          <w:u w:val="thick"/>
        </w:rPr>
      </w:pPr>
    </w:p>
    <w:p w14:paraId="4AC7CDB5" w14:textId="4A6F1802" w:rsidR="00606D11" w:rsidRDefault="00606D11" w:rsidP="00346115">
      <w:pPr>
        <w:pStyle w:val="Heading1"/>
        <w:ind w:left="0" w:right="0"/>
        <w:rPr>
          <w:color w:val="000000" w:themeColor="text1"/>
          <w:u w:val="thick"/>
        </w:rPr>
      </w:pPr>
    </w:p>
    <w:p w14:paraId="22F8D2BB" w14:textId="3EB91DC9" w:rsidR="00AE7223" w:rsidRDefault="00AE7223" w:rsidP="00346115">
      <w:pPr>
        <w:pStyle w:val="Heading1"/>
        <w:ind w:left="0" w:right="0"/>
        <w:rPr>
          <w:color w:val="000000" w:themeColor="text1"/>
          <w:u w:val="thick"/>
        </w:rPr>
      </w:pPr>
    </w:p>
    <w:p w14:paraId="5EB8774B" w14:textId="65C558D4" w:rsidR="00AE7223" w:rsidRDefault="00AE7223" w:rsidP="00346115">
      <w:pPr>
        <w:pStyle w:val="Heading1"/>
        <w:ind w:left="0" w:right="0"/>
        <w:rPr>
          <w:color w:val="000000" w:themeColor="text1"/>
          <w:u w:val="thick"/>
        </w:rPr>
      </w:pPr>
    </w:p>
    <w:p w14:paraId="5EED9C06" w14:textId="5C87784E" w:rsidR="00AE7223" w:rsidRDefault="00AE7223" w:rsidP="00346115">
      <w:pPr>
        <w:pStyle w:val="Heading1"/>
        <w:ind w:left="0" w:right="0"/>
        <w:rPr>
          <w:color w:val="000000" w:themeColor="text1"/>
          <w:u w:val="thick"/>
        </w:rPr>
      </w:pPr>
    </w:p>
    <w:p w14:paraId="541F3847" w14:textId="4CBEE3DE" w:rsidR="00AE7223" w:rsidRDefault="00AE7223" w:rsidP="00346115">
      <w:pPr>
        <w:pStyle w:val="Heading1"/>
        <w:ind w:left="0" w:right="0"/>
        <w:rPr>
          <w:color w:val="000000" w:themeColor="text1"/>
          <w:u w:val="thick"/>
        </w:rPr>
      </w:pPr>
    </w:p>
    <w:p w14:paraId="5238A0F3" w14:textId="61837A4B" w:rsidR="00AE7223" w:rsidRDefault="00AE7223" w:rsidP="00346115">
      <w:pPr>
        <w:pStyle w:val="Heading1"/>
        <w:ind w:left="0" w:right="0"/>
        <w:rPr>
          <w:color w:val="000000" w:themeColor="text1"/>
          <w:u w:val="thick"/>
        </w:rPr>
      </w:pPr>
    </w:p>
    <w:p w14:paraId="0BF77E4B" w14:textId="30B4BE11" w:rsidR="00AE7223" w:rsidRDefault="00AE7223" w:rsidP="00346115">
      <w:pPr>
        <w:pStyle w:val="Heading1"/>
        <w:ind w:left="0" w:right="0"/>
        <w:rPr>
          <w:color w:val="000000" w:themeColor="text1"/>
          <w:u w:val="thick"/>
        </w:rPr>
      </w:pPr>
    </w:p>
    <w:p w14:paraId="20EC5C35" w14:textId="269A226A" w:rsidR="00AE7223" w:rsidRDefault="00AE7223" w:rsidP="00346115">
      <w:pPr>
        <w:pStyle w:val="Heading1"/>
        <w:ind w:left="0" w:right="0"/>
        <w:rPr>
          <w:color w:val="000000" w:themeColor="text1"/>
          <w:u w:val="thick"/>
        </w:rPr>
      </w:pPr>
    </w:p>
    <w:p w14:paraId="02270917" w14:textId="2E945CE5" w:rsidR="00AE7223" w:rsidRDefault="00AE7223" w:rsidP="00346115">
      <w:pPr>
        <w:pStyle w:val="Heading1"/>
        <w:ind w:left="0" w:right="0"/>
        <w:rPr>
          <w:color w:val="000000" w:themeColor="text1"/>
          <w:u w:val="thick"/>
        </w:rPr>
      </w:pPr>
    </w:p>
    <w:p w14:paraId="0CBC971C" w14:textId="39FDD674" w:rsidR="00AE7223" w:rsidRDefault="00AE7223" w:rsidP="00346115">
      <w:pPr>
        <w:pStyle w:val="Heading1"/>
        <w:ind w:left="0" w:right="0"/>
        <w:rPr>
          <w:color w:val="000000" w:themeColor="text1"/>
          <w:u w:val="thick"/>
        </w:rPr>
      </w:pPr>
    </w:p>
    <w:p w14:paraId="5A18EC57" w14:textId="092FBB65" w:rsidR="00AE7223" w:rsidRDefault="00AE7223" w:rsidP="00346115">
      <w:pPr>
        <w:pStyle w:val="Heading1"/>
        <w:ind w:left="0" w:right="0"/>
        <w:rPr>
          <w:color w:val="000000" w:themeColor="text1"/>
          <w:u w:val="thick"/>
        </w:rPr>
      </w:pPr>
    </w:p>
    <w:p w14:paraId="0734D9DA" w14:textId="1196309A" w:rsidR="00AE7223" w:rsidRDefault="00AE7223" w:rsidP="00346115">
      <w:pPr>
        <w:pStyle w:val="Heading1"/>
        <w:ind w:left="0" w:right="0"/>
        <w:rPr>
          <w:color w:val="000000" w:themeColor="text1"/>
          <w:u w:val="thick"/>
        </w:rPr>
      </w:pPr>
    </w:p>
    <w:p w14:paraId="2605C5A6" w14:textId="4BC2F4B5" w:rsidR="00AE7223" w:rsidRPr="000960AD" w:rsidRDefault="00AE7223" w:rsidP="00346115">
      <w:pPr>
        <w:pStyle w:val="Heading1"/>
        <w:ind w:left="0" w:right="0"/>
        <w:rPr>
          <w:color w:val="000000" w:themeColor="text1"/>
          <w:sz w:val="36"/>
          <w:szCs w:val="36"/>
          <w:lang w:val="en-US"/>
        </w:rPr>
      </w:pPr>
      <w:r w:rsidRPr="000960AD">
        <w:rPr>
          <w:color w:val="000000" w:themeColor="text1"/>
          <w:sz w:val="36"/>
          <w:szCs w:val="36"/>
          <w:lang w:val="en-US"/>
        </w:rPr>
        <w:t>PROGRAM DIPLOMA SATU</w:t>
      </w:r>
    </w:p>
    <w:p w14:paraId="16648589" w14:textId="77777777" w:rsidR="00606D11" w:rsidRDefault="00606D11" w:rsidP="00346115">
      <w:pPr>
        <w:pStyle w:val="Heading1"/>
        <w:ind w:left="0" w:right="0"/>
        <w:rPr>
          <w:color w:val="000000" w:themeColor="text1"/>
          <w:u w:val="thick"/>
        </w:rPr>
      </w:pPr>
    </w:p>
    <w:p w14:paraId="6E833677" w14:textId="77777777" w:rsidR="00606D11" w:rsidRDefault="00606D11" w:rsidP="00346115">
      <w:pPr>
        <w:pStyle w:val="Heading1"/>
        <w:ind w:left="0" w:right="0"/>
        <w:rPr>
          <w:color w:val="000000" w:themeColor="text1"/>
          <w:u w:val="thick"/>
        </w:rPr>
      </w:pPr>
    </w:p>
    <w:p w14:paraId="75064FC3" w14:textId="77777777" w:rsidR="00606D11" w:rsidRDefault="00606D11" w:rsidP="00346115">
      <w:pPr>
        <w:pStyle w:val="Heading1"/>
        <w:ind w:left="0" w:right="0"/>
        <w:rPr>
          <w:color w:val="000000" w:themeColor="text1"/>
          <w:u w:val="thick"/>
        </w:rPr>
      </w:pPr>
    </w:p>
    <w:p w14:paraId="35707E5E" w14:textId="11329DBF" w:rsidR="00606D11" w:rsidRDefault="00606D11" w:rsidP="00346115">
      <w:pPr>
        <w:pStyle w:val="Heading1"/>
        <w:ind w:left="0" w:right="0"/>
        <w:rPr>
          <w:color w:val="000000" w:themeColor="text1"/>
          <w:u w:val="thick"/>
        </w:rPr>
      </w:pPr>
    </w:p>
    <w:p w14:paraId="5DDA61A1" w14:textId="1DE05500" w:rsidR="00AE7223" w:rsidRDefault="00AE7223" w:rsidP="00346115">
      <w:pPr>
        <w:pStyle w:val="Heading1"/>
        <w:ind w:left="0" w:right="0"/>
        <w:rPr>
          <w:color w:val="000000" w:themeColor="text1"/>
          <w:u w:val="thick"/>
        </w:rPr>
      </w:pPr>
    </w:p>
    <w:p w14:paraId="4229AFFA" w14:textId="5450CE87" w:rsidR="00AE7223" w:rsidRDefault="00AE7223" w:rsidP="00346115">
      <w:pPr>
        <w:pStyle w:val="Heading1"/>
        <w:ind w:left="0" w:right="0"/>
        <w:rPr>
          <w:color w:val="000000" w:themeColor="text1"/>
          <w:u w:val="thick"/>
        </w:rPr>
      </w:pPr>
    </w:p>
    <w:p w14:paraId="3B100089" w14:textId="6FF16C65" w:rsidR="00AE7223" w:rsidRDefault="00AE7223" w:rsidP="00346115">
      <w:pPr>
        <w:pStyle w:val="Heading1"/>
        <w:ind w:left="0" w:right="0"/>
        <w:rPr>
          <w:color w:val="000000" w:themeColor="text1"/>
          <w:u w:val="thick"/>
        </w:rPr>
      </w:pPr>
    </w:p>
    <w:p w14:paraId="1BD85CB9" w14:textId="5669ECC3" w:rsidR="00AE7223" w:rsidRDefault="00AE7223" w:rsidP="00346115">
      <w:pPr>
        <w:pStyle w:val="Heading1"/>
        <w:ind w:left="0" w:right="0"/>
        <w:rPr>
          <w:color w:val="000000" w:themeColor="text1"/>
          <w:u w:val="thick"/>
        </w:rPr>
      </w:pPr>
    </w:p>
    <w:p w14:paraId="38ACE096" w14:textId="5B30BBF9" w:rsidR="00AE7223" w:rsidRDefault="00AE7223" w:rsidP="00346115">
      <w:pPr>
        <w:pStyle w:val="Heading1"/>
        <w:ind w:left="0" w:right="0"/>
        <w:rPr>
          <w:color w:val="000000" w:themeColor="text1"/>
          <w:u w:val="thick"/>
        </w:rPr>
      </w:pPr>
    </w:p>
    <w:p w14:paraId="77A8255B" w14:textId="08AE1577" w:rsidR="00AE7223" w:rsidRDefault="00AE7223" w:rsidP="00346115">
      <w:pPr>
        <w:pStyle w:val="Heading1"/>
        <w:ind w:left="0" w:right="0"/>
        <w:rPr>
          <w:color w:val="000000" w:themeColor="text1"/>
          <w:u w:val="thick"/>
        </w:rPr>
      </w:pPr>
    </w:p>
    <w:p w14:paraId="197A1E05" w14:textId="7CDE6A99" w:rsidR="00AE7223" w:rsidRDefault="00AE7223" w:rsidP="00346115">
      <w:pPr>
        <w:pStyle w:val="Heading1"/>
        <w:ind w:left="0" w:right="0"/>
        <w:rPr>
          <w:color w:val="000000" w:themeColor="text1"/>
          <w:u w:val="thick"/>
        </w:rPr>
      </w:pPr>
    </w:p>
    <w:p w14:paraId="7BAC660A" w14:textId="1FD39495" w:rsidR="00AE7223" w:rsidRDefault="00AE7223" w:rsidP="00346115">
      <w:pPr>
        <w:pStyle w:val="Heading1"/>
        <w:ind w:left="0" w:right="0"/>
        <w:rPr>
          <w:color w:val="000000" w:themeColor="text1"/>
          <w:u w:val="thick"/>
        </w:rPr>
      </w:pPr>
    </w:p>
    <w:p w14:paraId="12F7D0DA" w14:textId="481401ED" w:rsidR="00AE7223" w:rsidRDefault="00AE7223" w:rsidP="00346115">
      <w:pPr>
        <w:pStyle w:val="Heading1"/>
        <w:ind w:left="0" w:right="0"/>
        <w:rPr>
          <w:color w:val="000000" w:themeColor="text1"/>
          <w:u w:val="thick"/>
        </w:rPr>
      </w:pPr>
    </w:p>
    <w:p w14:paraId="429ACCEB" w14:textId="47B43BD2" w:rsidR="00AE7223" w:rsidRDefault="00AE7223" w:rsidP="00346115">
      <w:pPr>
        <w:pStyle w:val="Heading1"/>
        <w:ind w:left="0" w:right="0"/>
        <w:rPr>
          <w:color w:val="000000" w:themeColor="text1"/>
          <w:u w:val="thick"/>
        </w:rPr>
      </w:pPr>
    </w:p>
    <w:p w14:paraId="6867C911" w14:textId="709992F3" w:rsidR="00AE7223" w:rsidRDefault="00AE7223" w:rsidP="00346115">
      <w:pPr>
        <w:pStyle w:val="Heading1"/>
        <w:ind w:left="0" w:right="0"/>
        <w:rPr>
          <w:color w:val="000000" w:themeColor="text1"/>
          <w:u w:val="thick"/>
        </w:rPr>
      </w:pPr>
    </w:p>
    <w:p w14:paraId="4EA76532" w14:textId="06E1FED1" w:rsidR="00AE7223" w:rsidRDefault="00AE7223" w:rsidP="00346115">
      <w:pPr>
        <w:pStyle w:val="Heading1"/>
        <w:ind w:left="0" w:right="0"/>
        <w:rPr>
          <w:color w:val="000000" w:themeColor="text1"/>
          <w:u w:val="thick"/>
        </w:rPr>
      </w:pPr>
    </w:p>
    <w:p w14:paraId="26F94EA0" w14:textId="454A1A87" w:rsidR="00AE7223" w:rsidRDefault="00AE7223" w:rsidP="00346115">
      <w:pPr>
        <w:pStyle w:val="Heading1"/>
        <w:ind w:left="0" w:right="0"/>
        <w:rPr>
          <w:color w:val="000000" w:themeColor="text1"/>
          <w:u w:val="thick"/>
        </w:rPr>
      </w:pPr>
    </w:p>
    <w:p w14:paraId="46E8950B" w14:textId="63AAA554" w:rsidR="00AE7223" w:rsidRDefault="00AE7223" w:rsidP="00346115">
      <w:pPr>
        <w:pStyle w:val="Heading1"/>
        <w:ind w:left="0" w:right="0"/>
        <w:rPr>
          <w:color w:val="000000" w:themeColor="text1"/>
          <w:u w:val="thick"/>
        </w:rPr>
      </w:pPr>
    </w:p>
    <w:p w14:paraId="24957BA8" w14:textId="5B91427F" w:rsidR="00AE7223" w:rsidRDefault="00AE7223" w:rsidP="00346115">
      <w:pPr>
        <w:pStyle w:val="Heading1"/>
        <w:ind w:left="0" w:right="0"/>
        <w:rPr>
          <w:color w:val="000000" w:themeColor="text1"/>
          <w:u w:val="thick"/>
        </w:rPr>
      </w:pPr>
    </w:p>
    <w:p w14:paraId="6EB0E5DD" w14:textId="77777777" w:rsidR="00611B34" w:rsidRDefault="00611B34" w:rsidP="00346115">
      <w:pPr>
        <w:pStyle w:val="Heading1"/>
        <w:ind w:left="0" w:right="0"/>
        <w:rPr>
          <w:color w:val="000000" w:themeColor="text1"/>
          <w:u w:val="thick"/>
        </w:rPr>
      </w:pPr>
    </w:p>
    <w:p w14:paraId="61B5334F" w14:textId="77777777" w:rsidR="00AE7223" w:rsidRPr="00D71165" w:rsidRDefault="00AE7223" w:rsidP="00AE7223">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7F7E591B" w14:textId="77777777" w:rsidR="00AE7223" w:rsidRPr="00D71165" w:rsidRDefault="00AE7223" w:rsidP="00AE7223">
      <w:pPr>
        <w:pStyle w:val="BodyText"/>
        <w:spacing w:before="1"/>
        <w:rPr>
          <w:rFonts w:ascii="Arial"/>
          <w:b/>
          <w:color w:val="000000" w:themeColor="text1"/>
          <w:sz w:val="23"/>
        </w:rPr>
      </w:pPr>
    </w:p>
    <w:p w14:paraId="2D2D4C55" w14:textId="77777777" w:rsidR="00AE7223" w:rsidRPr="00D71165" w:rsidRDefault="00AE7223" w:rsidP="00AE7223">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3DD62588" w14:textId="77777777" w:rsidR="00AE7223" w:rsidRPr="00D71165" w:rsidRDefault="00AE7223" w:rsidP="00AE7223">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DIPLOMA SATU</w:t>
      </w:r>
    </w:p>
    <w:p w14:paraId="5B6AA547" w14:textId="77777777" w:rsidR="00AE7223" w:rsidRPr="00D71165" w:rsidRDefault="00AE7223" w:rsidP="00AE7223">
      <w:pPr>
        <w:pStyle w:val="BodyText"/>
        <w:rPr>
          <w:rFonts w:ascii="Arial"/>
          <w:b/>
          <w:color w:val="000000" w:themeColor="text1"/>
          <w:sz w:val="23"/>
        </w:rPr>
      </w:pPr>
    </w:p>
    <w:p w14:paraId="25536A96" w14:textId="77777777" w:rsidR="00AE7223" w:rsidRPr="00D71165" w:rsidRDefault="00AE7223" w:rsidP="00AE7223">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0C2CD583" w14:textId="77777777" w:rsidR="00AE7223" w:rsidRPr="00D71165" w:rsidRDefault="00AE7223" w:rsidP="00AE7223">
      <w:pPr>
        <w:pStyle w:val="BodyText"/>
        <w:spacing w:before="7"/>
        <w:rPr>
          <w:rFonts w:ascii="Arial"/>
          <w:b/>
          <w:color w:val="000000" w:themeColor="text1"/>
          <w:sz w:val="18"/>
        </w:rPr>
      </w:pPr>
    </w:p>
    <w:p w14:paraId="2F07ADFA" w14:textId="77777777" w:rsidR="00AE7223" w:rsidRPr="00D71165" w:rsidRDefault="00AE7223" w:rsidP="00AE7223">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54AA09D0" w14:textId="77777777" w:rsidR="00AE7223" w:rsidRPr="00D71165" w:rsidRDefault="00AE7223" w:rsidP="00AE7223">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1A476108" w14:textId="77777777" w:rsidR="00AE7223" w:rsidRPr="00D71165" w:rsidRDefault="00AE7223" w:rsidP="00AE7223">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3F623C09" w14:textId="77777777" w:rsidR="00AE7223" w:rsidRPr="00D71165" w:rsidRDefault="00AE7223" w:rsidP="00AE7223">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36A5EDBA" w14:textId="77777777" w:rsidR="00AE7223" w:rsidRPr="00D71165" w:rsidRDefault="00AE7223" w:rsidP="00AE7223">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169DC4DA" w14:textId="77777777" w:rsidR="00AE7223" w:rsidRPr="00D71165" w:rsidRDefault="00AE7223" w:rsidP="00AE7223">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D958F3A" w14:textId="77777777" w:rsidR="00AE7223" w:rsidRPr="00D71165" w:rsidRDefault="00AE7223" w:rsidP="00AE7223">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AE7223" w:rsidRPr="00D71165" w14:paraId="68DF5781" w14:textId="77777777" w:rsidTr="003F34BA">
        <w:trPr>
          <w:trHeight w:val="1072"/>
        </w:trPr>
        <w:tc>
          <w:tcPr>
            <w:tcW w:w="562" w:type="dxa"/>
            <w:shd w:val="clear" w:color="auto" w:fill="D9D9D9"/>
          </w:tcPr>
          <w:p w14:paraId="2DA4681B" w14:textId="77777777" w:rsidR="00AE7223" w:rsidRPr="00D71165" w:rsidRDefault="00AE7223" w:rsidP="00A9496C">
            <w:pPr>
              <w:pStyle w:val="TableParagraph"/>
              <w:rPr>
                <w:color w:val="000000" w:themeColor="text1"/>
              </w:rPr>
            </w:pPr>
          </w:p>
          <w:p w14:paraId="173AAAF4" w14:textId="77777777" w:rsidR="00AE7223" w:rsidRPr="00D71165" w:rsidRDefault="00AE7223" w:rsidP="003F34BA">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tcPr>
          <w:p w14:paraId="40BD0FA2" w14:textId="77777777" w:rsidR="00AE7223" w:rsidRPr="00D71165" w:rsidRDefault="00AE7223" w:rsidP="00A9496C">
            <w:pPr>
              <w:pStyle w:val="TableParagraph"/>
              <w:rPr>
                <w:color w:val="000000" w:themeColor="text1"/>
              </w:rPr>
            </w:pPr>
          </w:p>
          <w:p w14:paraId="300D8E26" w14:textId="77777777" w:rsidR="00AE7223" w:rsidRPr="00D71165" w:rsidRDefault="00AE7223"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1313088C" w14:textId="77777777" w:rsidR="00AE7223" w:rsidRPr="00D71165" w:rsidRDefault="00AE7223" w:rsidP="00A9496C">
            <w:pPr>
              <w:pStyle w:val="TableParagraph"/>
              <w:rPr>
                <w:color w:val="000000" w:themeColor="text1"/>
              </w:rPr>
            </w:pPr>
          </w:p>
          <w:p w14:paraId="5C3B93F0" w14:textId="77777777" w:rsidR="00AE7223" w:rsidRPr="00D71165" w:rsidRDefault="00AE7223"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vAlign w:val="center"/>
          </w:tcPr>
          <w:p w14:paraId="74A7370D" w14:textId="77777777" w:rsidR="00AE7223" w:rsidRPr="00D71165" w:rsidRDefault="00AE7223" w:rsidP="003F34BA">
            <w:pPr>
              <w:pStyle w:val="TableParagraph"/>
              <w:spacing w:before="14" w:line="276" w:lineRule="auto"/>
              <w:ind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4DF7D7E5" w14:textId="77777777" w:rsidR="00AE7223" w:rsidRPr="00D71165" w:rsidRDefault="00AE7223" w:rsidP="003F34BA">
            <w:pPr>
              <w:pStyle w:val="TableParagraph"/>
              <w:spacing w:line="229" w:lineRule="exact"/>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382254DE" w14:textId="77777777" w:rsidR="00AE7223" w:rsidRPr="00D71165" w:rsidRDefault="00AE7223" w:rsidP="00A9496C">
            <w:pPr>
              <w:pStyle w:val="TableParagraph"/>
              <w:rPr>
                <w:color w:val="000000" w:themeColor="text1"/>
              </w:rPr>
            </w:pPr>
          </w:p>
          <w:p w14:paraId="181E98F9" w14:textId="77777777" w:rsidR="00AE7223" w:rsidRPr="00D71165" w:rsidRDefault="00AE7223" w:rsidP="00A9496C">
            <w:pPr>
              <w:pStyle w:val="TableParagraph"/>
              <w:spacing w:before="157"/>
              <w:ind w:left="199"/>
              <w:rPr>
                <w:b/>
                <w:color w:val="000000" w:themeColor="text1"/>
                <w:sz w:val="20"/>
              </w:rPr>
            </w:pPr>
            <w:r w:rsidRPr="00D71165">
              <w:rPr>
                <w:b/>
                <w:color w:val="000000" w:themeColor="text1"/>
                <w:sz w:val="20"/>
              </w:rPr>
              <w:t>SKOR</w:t>
            </w:r>
          </w:p>
        </w:tc>
      </w:tr>
      <w:tr w:rsidR="00AE7223" w:rsidRPr="00D71165" w14:paraId="7CCD2C74" w14:textId="77777777" w:rsidTr="003F34BA">
        <w:trPr>
          <w:trHeight w:val="957"/>
        </w:trPr>
        <w:tc>
          <w:tcPr>
            <w:tcW w:w="562" w:type="dxa"/>
            <w:vAlign w:val="center"/>
          </w:tcPr>
          <w:p w14:paraId="5B2CE1E7" w14:textId="77777777" w:rsidR="00AE7223" w:rsidRPr="00D71165" w:rsidRDefault="00AE7223" w:rsidP="003F34BA">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63E3464A" w14:textId="77777777" w:rsidR="00AE7223" w:rsidRPr="00D71165" w:rsidRDefault="00AE7223" w:rsidP="003F34BA">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210C69E3" w14:textId="77777777" w:rsidR="00AE7223" w:rsidRPr="00D71165" w:rsidRDefault="00AE7223" w:rsidP="003F34BA">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7446FD9B" w14:textId="77777777" w:rsidR="00AE7223" w:rsidRPr="00D71165" w:rsidRDefault="00AE7223" w:rsidP="003F34BA">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627C22D6" w14:textId="77777777" w:rsidR="00AE7223" w:rsidRPr="00D71165" w:rsidRDefault="00AE7223" w:rsidP="00A9496C">
            <w:pPr>
              <w:pStyle w:val="TableParagraph"/>
              <w:rPr>
                <w:rFonts w:ascii="Times New Roman"/>
                <w:color w:val="000000" w:themeColor="text1"/>
                <w:sz w:val="20"/>
              </w:rPr>
            </w:pPr>
          </w:p>
        </w:tc>
        <w:tc>
          <w:tcPr>
            <w:tcW w:w="985" w:type="dxa"/>
          </w:tcPr>
          <w:p w14:paraId="4F514B93" w14:textId="77777777" w:rsidR="00AE7223" w:rsidRPr="00D71165" w:rsidRDefault="00AE7223" w:rsidP="00A9496C">
            <w:pPr>
              <w:pStyle w:val="TableParagraph"/>
              <w:rPr>
                <w:rFonts w:ascii="Times New Roman"/>
                <w:color w:val="000000" w:themeColor="text1"/>
                <w:sz w:val="20"/>
              </w:rPr>
            </w:pPr>
          </w:p>
        </w:tc>
      </w:tr>
      <w:tr w:rsidR="00AE7223" w:rsidRPr="00D71165" w14:paraId="041851DE" w14:textId="77777777" w:rsidTr="003F34BA">
        <w:trPr>
          <w:trHeight w:val="1444"/>
        </w:trPr>
        <w:tc>
          <w:tcPr>
            <w:tcW w:w="562" w:type="dxa"/>
            <w:vAlign w:val="center"/>
          </w:tcPr>
          <w:p w14:paraId="662F471D" w14:textId="77777777" w:rsidR="00AE7223" w:rsidRPr="00D71165" w:rsidRDefault="00AE7223" w:rsidP="003F34BA">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3EC80FCF" w14:textId="77777777" w:rsidR="00AE7223" w:rsidRPr="00D71165" w:rsidRDefault="00AE7223" w:rsidP="003F34BA">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29341E5B" w14:textId="4523F770" w:rsidR="00AE7223" w:rsidRPr="00D71165" w:rsidRDefault="00AE7223" w:rsidP="003F34BA">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4F7D405B" w14:textId="77777777" w:rsidR="00AE7223" w:rsidRPr="00D71165" w:rsidRDefault="00AE7223" w:rsidP="00A9496C">
            <w:pPr>
              <w:pStyle w:val="TableParagraph"/>
              <w:rPr>
                <w:rFonts w:ascii="Times New Roman"/>
                <w:color w:val="000000" w:themeColor="text1"/>
                <w:sz w:val="20"/>
              </w:rPr>
            </w:pPr>
          </w:p>
        </w:tc>
        <w:tc>
          <w:tcPr>
            <w:tcW w:w="985" w:type="dxa"/>
          </w:tcPr>
          <w:p w14:paraId="131ABED9" w14:textId="77777777" w:rsidR="00AE7223" w:rsidRPr="00D71165" w:rsidRDefault="00AE7223" w:rsidP="00A9496C">
            <w:pPr>
              <w:pStyle w:val="TableParagraph"/>
              <w:rPr>
                <w:rFonts w:ascii="Times New Roman"/>
                <w:color w:val="000000" w:themeColor="text1"/>
                <w:sz w:val="20"/>
              </w:rPr>
            </w:pPr>
          </w:p>
        </w:tc>
      </w:tr>
      <w:tr w:rsidR="00AE7223" w:rsidRPr="00D71165" w14:paraId="21B02156" w14:textId="77777777" w:rsidTr="003F34BA">
        <w:trPr>
          <w:trHeight w:val="1682"/>
        </w:trPr>
        <w:tc>
          <w:tcPr>
            <w:tcW w:w="562" w:type="dxa"/>
            <w:vAlign w:val="center"/>
          </w:tcPr>
          <w:p w14:paraId="34096C9E" w14:textId="77777777" w:rsidR="00AE7223" w:rsidRPr="00D71165" w:rsidRDefault="00AE7223" w:rsidP="003F34BA">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5D1856F4" w14:textId="77777777" w:rsidR="001C536E" w:rsidRPr="001C536E" w:rsidRDefault="001C536E" w:rsidP="001C536E">
            <w:pPr>
              <w:pStyle w:val="TableParagraph"/>
              <w:spacing w:before="2" w:line="276" w:lineRule="auto"/>
              <w:ind w:left="59"/>
              <w:rPr>
                <w:b/>
                <w:bCs/>
                <w:color w:val="000000" w:themeColor="text1"/>
                <w:sz w:val="18"/>
              </w:rPr>
            </w:pPr>
            <w:r w:rsidRPr="001C536E">
              <w:rPr>
                <w:b/>
                <w:bCs/>
                <w:color w:val="000000" w:themeColor="text1"/>
                <w:sz w:val="18"/>
              </w:rPr>
              <w:t xml:space="preserve">C.   Kriteria </w:t>
            </w:r>
          </w:p>
          <w:p w14:paraId="09CCBA8A" w14:textId="77777777" w:rsidR="001C536E" w:rsidRPr="001C536E" w:rsidRDefault="001C536E" w:rsidP="001C536E">
            <w:pPr>
              <w:pStyle w:val="TableParagraph"/>
              <w:spacing w:before="2" w:line="276" w:lineRule="auto"/>
              <w:ind w:left="59"/>
              <w:rPr>
                <w:b/>
                <w:bCs/>
                <w:color w:val="000000" w:themeColor="text1"/>
                <w:sz w:val="18"/>
              </w:rPr>
            </w:pPr>
            <w:r w:rsidRPr="001C536E">
              <w:rPr>
                <w:b/>
                <w:bCs/>
                <w:color w:val="000000" w:themeColor="text1"/>
                <w:sz w:val="18"/>
              </w:rPr>
              <w:t>C.1.   Visi, Misi, Tujuan dan Strategi</w:t>
            </w:r>
          </w:p>
          <w:p w14:paraId="548C8980" w14:textId="0E1D0931" w:rsidR="00AE7223" w:rsidRPr="001C536E" w:rsidRDefault="001C536E" w:rsidP="001C536E">
            <w:pPr>
              <w:pStyle w:val="TableParagraph"/>
              <w:spacing w:before="2" w:line="276" w:lineRule="auto"/>
              <w:ind w:left="59"/>
              <w:rPr>
                <w:b/>
                <w:bCs/>
                <w:color w:val="000000" w:themeColor="text1"/>
                <w:sz w:val="18"/>
              </w:rPr>
            </w:pPr>
            <w:r w:rsidRPr="001C536E">
              <w:rPr>
                <w:b/>
                <w:bCs/>
                <w:color w:val="000000" w:themeColor="text1"/>
                <w:sz w:val="18"/>
              </w:rPr>
              <w:t>C.1.4. Indikator Kinerja Utama</w:t>
            </w:r>
          </w:p>
        </w:tc>
        <w:tc>
          <w:tcPr>
            <w:tcW w:w="2636" w:type="dxa"/>
            <w:vAlign w:val="center"/>
          </w:tcPr>
          <w:p w14:paraId="2E83DEB9" w14:textId="16C5AFD5" w:rsidR="00AE7223" w:rsidRPr="00D71165" w:rsidRDefault="00AE7223" w:rsidP="003F34BA">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003F34BA">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p>
          <w:p w14:paraId="14043647" w14:textId="77777777" w:rsidR="00AE7223" w:rsidRPr="00D71165" w:rsidRDefault="00AE7223" w:rsidP="003F34BA">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00A2F7D2" w14:textId="77777777" w:rsidR="00AE7223" w:rsidRPr="00D71165" w:rsidRDefault="00AE7223" w:rsidP="00A9496C">
            <w:pPr>
              <w:pStyle w:val="TableParagraph"/>
              <w:rPr>
                <w:rFonts w:ascii="Times New Roman"/>
                <w:color w:val="000000" w:themeColor="text1"/>
                <w:sz w:val="20"/>
              </w:rPr>
            </w:pPr>
          </w:p>
        </w:tc>
        <w:tc>
          <w:tcPr>
            <w:tcW w:w="985" w:type="dxa"/>
          </w:tcPr>
          <w:p w14:paraId="0709E558" w14:textId="77777777" w:rsidR="00AE7223" w:rsidRPr="00D71165" w:rsidRDefault="00AE7223" w:rsidP="00A9496C">
            <w:pPr>
              <w:pStyle w:val="TableParagraph"/>
              <w:rPr>
                <w:rFonts w:ascii="Times New Roman"/>
                <w:color w:val="000000" w:themeColor="text1"/>
                <w:sz w:val="20"/>
              </w:rPr>
            </w:pPr>
          </w:p>
        </w:tc>
      </w:tr>
      <w:tr w:rsidR="00AE7223" w:rsidRPr="00D71165" w14:paraId="341BB24B" w14:textId="77777777" w:rsidTr="003F34BA">
        <w:trPr>
          <w:trHeight w:val="966"/>
        </w:trPr>
        <w:tc>
          <w:tcPr>
            <w:tcW w:w="562" w:type="dxa"/>
            <w:vAlign w:val="center"/>
          </w:tcPr>
          <w:p w14:paraId="7CFBA057" w14:textId="77777777" w:rsidR="00AE7223" w:rsidRPr="00D71165" w:rsidRDefault="00AE7223" w:rsidP="003F34BA">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5C4325B9" w14:textId="77777777" w:rsidR="00AE7223" w:rsidRPr="00D71165" w:rsidRDefault="00AE7223" w:rsidP="003F34BA">
            <w:pPr>
              <w:pStyle w:val="TableParagraph"/>
              <w:rPr>
                <w:rFonts w:ascii="Times New Roman"/>
                <w:color w:val="000000" w:themeColor="text1"/>
                <w:sz w:val="20"/>
              </w:rPr>
            </w:pPr>
          </w:p>
        </w:tc>
        <w:tc>
          <w:tcPr>
            <w:tcW w:w="2636" w:type="dxa"/>
            <w:vAlign w:val="center"/>
          </w:tcPr>
          <w:p w14:paraId="1EE5F82B" w14:textId="00FDD0AE" w:rsidR="00AE7223" w:rsidRPr="00D71165" w:rsidRDefault="00AE7223" w:rsidP="003F34BA">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3F34BA">
              <w:rPr>
                <w:color w:val="000000" w:themeColor="text1"/>
                <w:sz w:val="18"/>
                <w:lang w:val="en-US"/>
              </w:rPr>
              <w:t xml:space="preserve"> </w:t>
            </w:r>
            <w:r w:rsidRPr="00D71165">
              <w:rPr>
                <w:color w:val="000000" w:themeColor="text1"/>
                <w:sz w:val="18"/>
              </w:rPr>
              <w:t>UPPS.</w:t>
            </w:r>
          </w:p>
        </w:tc>
        <w:tc>
          <w:tcPr>
            <w:tcW w:w="2555" w:type="dxa"/>
          </w:tcPr>
          <w:p w14:paraId="776E506D" w14:textId="77777777" w:rsidR="00AE7223" w:rsidRPr="00D71165" w:rsidRDefault="00AE7223" w:rsidP="00A9496C">
            <w:pPr>
              <w:pStyle w:val="TableParagraph"/>
              <w:rPr>
                <w:rFonts w:ascii="Times New Roman"/>
                <w:color w:val="000000" w:themeColor="text1"/>
                <w:sz w:val="20"/>
              </w:rPr>
            </w:pPr>
          </w:p>
        </w:tc>
        <w:tc>
          <w:tcPr>
            <w:tcW w:w="985" w:type="dxa"/>
          </w:tcPr>
          <w:p w14:paraId="5E105863" w14:textId="77777777" w:rsidR="00AE7223" w:rsidRPr="00D71165" w:rsidRDefault="00AE7223" w:rsidP="00A9496C">
            <w:pPr>
              <w:pStyle w:val="TableParagraph"/>
              <w:rPr>
                <w:rFonts w:ascii="Times New Roman"/>
                <w:color w:val="000000" w:themeColor="text1"/>
                <w:sz w:val="20"/>
              </w:rPr>
            </w:pPr>
          </w:p>
        </w:tc>
      </w:tr>
      <w:tr w:rsidR="00AE7223" w:rsidRPr="00D71165" w14:paraId="603CE0FC" w14:textId="77777777" w:rsidTr="003F34BA">
        <w:trPr>
          <w:trHeight w:val="966"/>
        </w:trPr>
        <w:tc>
          <w:tcPr>
            <w:tcW w:w="562" w:type="dxa"/>
            <w:vAlign w:val="center"/>
          </w:tcPr>
          <w:p w14:paraId="2593C967" w14:textId="77777777" w:rsidR="00AE7223" w:rsidRPr="00D71165" w:rsidRDefault="00AE7223" w:rsidP="003F34BA">
            <w:pPr>
              <w:pStyle w:val="TableParagraph"/>
              <w:spacing w:before="13"/>
              <w:ind w:left="8"/>
              <w:jc w:val="center"/>
              <w:rPr>
                <w:color w:val="000000" w:themeColor="text1"/>
                <w:w w:val="99"/>
                <w:sz w:val="18"/>
                <w:highlight w:val="yellow"/>
                <w:lang w:val="en-US"/>
              </w:rPr>
            </w:pPr>
            <w:r w:rsidRPr="003F34BA">
              <w:rPr>
                <w:color w:val="000000" w:themeColor="text1"/>
                <w:w w:val="99"/>
                <w:sz w:val="18"/>
                <w:lang w:val="en-US"/>
              </w:rPr>
              <w:t>5</w:t>
            </w:r>
          </w:p>
        </w:tc>
        <w:tc>
          <w:tcPr>
            <w:tcW w:w="2185" w:type="dxa"/>
            <w:vAlign w:val="center"/>
          </w:tcPr>
          <w:p w14:paraId="31A24C4F" w14:textId="77777777" w:rsidR="00AE7223" w:rsidRPr="00D71165" w:rsidRDefault="00AE7223" w:rsidP="003F34BA">
            <w:pPr>
              <w:pStyle w:val="TableParagraph"/>
              <w:rPr>
                <w:rFonts w:ascii="Times New Roman"/>
                <w:color w:val="000000" w:themeColor="text1"/>
                <w:sz w:val="20"/>
                <w:highlight w:val="yellow"/>
              </w:rPr>
            </w:pPr>
          </w:p>
        </w:tc>
        <w:tc>
          <w:tcPr>
            <w:tcW w:w="2636" w:type="dxa"/>
            <w:vAlign w:val="center"/>
          </w:tcPr>
          <w:p w14:paraId="3A564F03" w14:textId="77777777" w:rsidR="00AE7223" w:rsidRPr="00D71165" w:rsidRDefault="00AE7223" w:rsidP="003F34BA">
            <w:pPr>
              <w:pStyle w:val="TableParagraph"/>
              <w:spacing w:before="13" w:line="276" w:lineRule="auto"/>
              <w:ind w:left="145"/>
              <w:rPr>
                <w:color w:val="000000" w:themeColor="text1"/>
                <w:sz w:val="18"/>
                <w:szCs w:val="18"/>
                <w:highlight w:val="yellow"/>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1C21F78A" w14:textId="77777777" w:rsidR="00AE7223" w:rsidRPr="00D71165" w:rsidRDefault="00AE7223" w:rsidP="00A9496C">
            <w:pPr>
              <w:pStyle w:val="TableParagraph"/>
              <w:rPr>
                <w:rFonts w:ascii="Times New Roman"/>
                <w:color w:val="000000" w:themeColor="text1"/>
                <w:sz w:val="20"/>
                <w:highlight w:val="yellow"/>
              </w:rPr>
            </w:pPr>
          </w:p>
        </w:tc>
        <w:tc>
          <w:tcPr>
            <w:tcW w:w="985" w:type="dxa"/>
          </w:tcPr>
          <w:p w14:paraId="5E222D9E" w14:textId="77777777" w:rsidR="00AE7223" w:rsidRPr="00D71165" w:rsidRDefault="00AE7223" w:rsidP="00A9496C">
            <w:pPr>
              <w:pStyle w:val="TableParagraph"/>
              <w:rPr>
                <w:rFonts w:ascii="Times New Roman"/>
                <w:color w:val="000000" w:themeColor="text1"/>
                <w:sz w:val="20"/>
                <w:highlight w:val="yellow"/>
              </w:rPr>
            </w:pPr>
          </w:p>
        </w:tc>
      </w:tr>
      <w:tr w:rsidR="00AE7223" w:rsidRPr="00D71165" w14:paraId="5A3E26A4" w14:textId="77777777" w:rsidTr="003F34BA">
        <w:trPr>
          <w:trHeight w:val="1441"/>
        </w:trPr>
        <w:tc>
          <w:tcPr>
            <w:tcW w:w="562" w:type="dxa"/>
            <w:vAlign w:val="center"/>
          </w:tcPr>
          <w:p w14:paraId="1A90148B" w14:textId="77777777" w:rsidR="00AE7223" w:rsidRPr="00D71165" w:rsidRDefault="00AE7223" w:rsidP="003F34BA">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2470C8AD" w14:textId="77777777" w:rsidR="00AE7223" w:rsidRPr="00D71165" w:rsidRDefault="00AE7223" w:rsidP="003F34BA">
            <w:pPr>
              <w:pStyle w:val="TableParagraph"/>
              <w:rPr>
                <w:rFonts w:ascii="Times New Roman"/>
                <w:color w:val="000000" w:themeColor="text1"/>
                <w:sz w:val="20"/>
              </w:rPr>
            </w:pPr>
          </w:p>
        </w:tc>
        <w:tc>
          <w:tcPr>
            <w:tcW w:w="2636" w:type="dxa"/>
            <w:vAlign w:val="center"/>
          </w:tcPr>
          <w:p w14:paraId="15CF66D2" w14:textId="77777777" w:rsidR="00AE7223" w:rsidRPr="00D71165" w:rsidRDefault="00AE7223" w:rsidP="003F34BA">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50A85530" w14:textId="77777777" w:rsidR="00AE7223" w:rsidRPr="00D71165" w:rsidRDefault="00AE7223" w:rsidP="003F34BA">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64D8F68A" w14:textId="77777777" w:rsidR="00AE7223" w:rsidRPr="00D71165" w:rsidRDefault="00AE7223" w:rsidP="00A9496C">
            <w:pPr>
              <w:pStyle w:val="TableParagraph"/>
              <w:rPr>
                <w:rFonts w:ascii="Times New Roman"/>
                <w:color w:val="000000" w:themeColor="text1"/>
                <w:sz w:val="20"/>
              </w:rPr>
            </w:pPr>
          </w:p>
        </w:tc>
        <w:tc>
          <w:tcPr>
            <w:tcW w:w="985" w:type="dxa"/>
          </w:tcPr>
          <w:p w14:paraId="7276FFBF" w14:textId="77777777" w:rsidR="00AE7223" w:rsidRPr="00D71165" w:rsidRDefault="00AE7223" w:rsidP="00A9496C">
            <w:pPr>
              <w:pStyle w:val="TableParagraph"/>
              <w:rPr>
                <w:rFonts w:ascii="Times New Roman"/>
                <w:color w:val="000000" w:themeColor="text1"/>
                <w:sz w:val="20"/>
              </w:rPr>
            </w:pPr>
          </w:p>
        </w:tc>
      </w:tr>
      <w:tr w:rsidR="00AE7223" w:rsidRPr="00D71165" w14:paraId="2491B0CD" w14:textId="77777777" w:rsidTr="003F34BA">
        <w:trPr>
          <w:trHeight w:val="1682"/>
        </w:trPr>
        <w:tc>
          <w:tcPr>
            <w:tcW w:w="562" w:type="dxa"/>
            <w:vAlign w:val="center"/>
          </w:tcPr>
          <w:p w14:paraId="1D5D3CEB" w14:textId="77777777" w:rsidR="00AE7223" w:rsidRPr="00D71165" w:rsidRDefault="00AE7223" w:rsidP="003F34BA">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398A1F4F" w14:textId="77777777" w:rsidR="001C536E" w:rsidRDefault="001C536E" w:rsidP="003F34BA">
            <w:pPr>
              <w:pStyle w:val="TableParagraph"/>
              <w:spacing w:line="276" w:lineRule="auto"/>
              <w:ind w:left="59"/>
              <w:rPr>
                <w:b/>
                <w:color w:val="000000" w:themeColor="text1"/>
                <w:sz w:val="18"/>
              </w:rPr>
            </w:pPr>
            <w:r w:rsidRPr="001C536E">
              <w:rPr>
                <w:b/>
                <w:color w:val="000000" w:themeColor="text1"/>
                <w:sz w:val="18"/>
              </w:rPr>
              <w:t xml:space="preserve">C.2. Tata Pamong, Tata Kelola dan Kerjasama             C.2.4. Indikator Kinerja Utama </w:t>
            </w:r>
          </w:p>
          <w:p w14:paraId="7E9240BE" w14:textId="2D1FD70F" w:rsidR="00AE7223" w:rsidRPr="00D71165" w:rsidRDefault="001C536E" w:rsidP="003F34BA">
            <w:pPr>
              <w:pStyle w:val="TableParagraph"/>
              <w:spacing w:line="276" w:lineRule="auto"/>
              <w:ind w:left="59"/>
              <w:rPr>
                <w:color w:val="000000" w:themeColor="text1"/>
                <w:sz w:val="18"/>
              </w:rPr>
            </w:pPr>
            <w:r w:rsidRPr="001C536E">
              <w:rPr>
                <w:b/>
                <w:color w:val="000000" w:themeColor="text1"/>
                <w:sz w:val="18"/>
              </w:rPr>
              <w:t>C.2.4.a) Sistem Tata Pamong</w:t>
            </w:r>
          </w:p>
        </w:tc>
        <w:tc>
          <w:tcPr>
            <w:tcW w:w="2636" w:type="dxa"/>
            <w:vAlign w:val="center"/>
          </w:tcPr>
          <w:p w14:paraId="4BCAB16F" w14:textId="77777777" w:rsidR="00AE7223" w:rsidRPr="00D71165" w:rsidRDefault="00AE7223" w:rsidP="003F34BA">
            <w:pPr>
              <w:pStyle w:val="TableParagraph"/>
              <w:numPr>
                <w:ilvl w:val="0"/>
                <w:numId w:val="10"/>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0A6DA8A8" w14:textId="5AA85E16" w:rsidR="00AE7223" w:rsidRPr="00D71165" w:rsidRDefault="00AE7223" w:rsidP="003F34BA">
            <w:pPr>
              <w:pStyle w:val="TableParagraph"/>
              <w:numPr>
                <w:ilvl w:val="0"/>
                <w:numId w:val="10"/>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3F34BA">
              <w:rPr>
                <w:i/>
                <w:iCs/>
                <w:color w:val="000000" w:themeColor="text1"/>
                <w:sz w:val="18"/>
              </w:rPr>
              <w:t>good</w:t>
            </w:r>
            <w:r w:rsidRPr="003F34BA">
              <w:rPr>
                <w:i/>
                <w:iCs/>
                <w:color w:val="000000" w:themeColor="text1"/>
                <w:spacing w:val="1"/>
                <w:sz w:val="18"/>
              </w:rPr>
              <w:t xml:space="preserve"> </w:t>
            </w:r>
            <w:r w:rsidRPr="003F34BA">
              <w:rPr>
                <w:i/>
                <w:iCs/>
                <w:color w:val="000000" w:themeColor="text1"/>
                <w:sz w:val="18"/>
              </w:rPr>
              <w:t>governance</w:t>
            </w:r>
            <w:r w:rsidRPr="00D71165">
              <w:rPr>
                <w:color w:val="000000" w:themeColor="text1"/>
                <w:sz w:val="18"/>
              </w:rPr>
              <w:t xml:space="preserve"> dan </w:t>
            </w:r>
            <w:r w:rsidR="003F34BA">
              <w:rPr>
                <w:color w:val="000000" w:themeColor="text1"/>
                <w:sz w:val="18"/>
                <w:lang w:val="en-US"/>
              </w:rPr>
              <w:t>p</w:t>
            </w:r>
            <w:r w:rsidRPr="00D71165">
              <w:rPr>
                <w:color w:val="000000" w:themeColor="text1"/>
                <w:sz w:val="18"/>
              </w:rPr>
              <w:t>emenuh</w:t>
            </w:r>
            <w:r w:rsidR="003F34BA">
              <w:rPr>
                <w:color w:val="000000" w:themeColor="text1"/>
                <w:sz w:val="18"/>
                <w:lang w:val="en-US"/>
              </w:rPr>
              <w:t xml:space="preserve">an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sidR="003F34BA">
              <w:rPr>
                <w:color w:val="000000" w:themeColor="text1"/>
                <w:sz w:val="18"/>
                <w:lang w:val="en-US"/>
              </w:rPr>
              <w:t xml:space="preserve"> </w:t>
            </w:r>
            <w:r w:rsidRPr="00D71165">
              <w:rPr>
                <w:color w:val="000000" w:themeColor="text1"/>
                <w:sz w:val="18"/>
              </w:rPr>
              <w:t>pamong.</w:t>
            </w:r>
          </w:p>
        </w:tc>
        <w:tc>
          <w:tcPr>
            <w:tcW w:w="2555" w:type="dxa"/>
          </w:tcPr>
          <w:p w14:paraId="2BEBFE8A" w14:textId="77777777" w:rsidR="00AE7223" w:rsidRPr="00D71165" w:rsidRDefault="00AE7223" w:rsidP="00A9496C">
            <w:pPr>
              <w:pStyle w:val="TableParagraph"/>
              <w:rPr>
                <w:rFonts w:ascii="Times New Roman"/>
                <w:color w:val="000000" w:themeColor="text1"/>
                <w:sz w:val="18"/>
              </w:rPr>
            </w:pPr>
          </w:p>
        </w:tc>
        <w:tc>
          <w:tcPr>
            <w:tcW w:w="985" w:type="dxa"/>
          </w:tcPr>
          <w:p w14:paraId="1790AEE1" w14:textId="77777777" w:rsidR="00AE7223" w:rsidRPr="00D71165" w:rsidRDefault="00AE7223" w:rsidP="00A9496C">
            <w:pPr>
              <w:pStyle w:val="TableParagraph"/>
              <w:rPr>
                <w:rFonts w:ascii="Times New Roman"/>
                <w:color w:val="000000" w:themeColor="text1"/>
                <w:sz w:val="18"/>
              </w:rPr>
            </w:pPr>
          </w:p>
        </w:tc>
      </w:tr>
      <w:tr w:rsidR="00AE7223" w:rsidRPr="00D71165" w14:paraId="518D962A" w14:textId="77777777" w:rsidTr="003F34BA">
        <w:trPr>
          <w:trHeight w:val="967"/>
        </w:trPr>
        <w:tc>
          <w:tcPr>
            <w:tcW w:w="562" w:type="dxa"/>
            <w:vAlign w:val="center"/>
          </w:tcPr>
          <w:p w14:paraId="043871C2" w14:textId="77777777" w:rsidR="00AE7223" w:rsidRPr="00D71165" w:rsidRDefault="00AE7223" w:rsidP="003F34BA">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0470C552" w14:textId="13874CCD" w:rsidR="00AE7223" w:rsidRPr="00D71165" w:rsidRDefault="001C536E" w:rsidP="003F34BA">
            <w:pPr>
              <w:pStyle w:val="TableParagraph"/>
              <w:spacing w:before="14" w:line="276" w:lineRule="auto"/>
              <w:ind w:left="59"/>
              <w:rPr>
                <w:color w:val="000000" w:themeColor="text1"/>
                <w:sz w:val="18"/>
              </w:rPr>
            </w:pPr>
            <w:r w:rsidRPr="001C536E">
              <w:rPr>
                <w:b/>
                <w:color w:val="000000" w:themeColor="text1"/>
                <w:sz w:val="18"/>
              </w:rPr>
              <w:t>C.2.4.b) Kepemimpinan dan Kemampuan Manajerial</w:t>
            </w:r>
          </w:p>
        </w:tc>
        <w:tc>
          <w:tcPr>
            <w:tcW w:w="2636" w:type="dxa"/>
            <w:vAlign w:val="center"/>
          </w:tcPr>
          <w:p w14:paraId="754E83D9" w14:textId="0A7AA8B5" w:rsidR="00AE7223" w:rsidRPr="00D71165" w:rsidRDefault="00AE7223" w:rsidP="003F34BA">
            <w:pPr>
              <w:pStyle w:val="TableParagraph"/>
              <w:numPr>
                <w:ilvl w:val="0"/>
                <w:numId w:val="9"/>
              </w:numPr>
              <w:tabs>
                <w:tab w:val="left" w:pos="402"/>
              </w:tabs>
              <w:spacing w:before="14" w:line="276" w:lineRule="auto"/>
              <w:ind w:left="402" w:hanging="257"/>
              <w:rPr>
                <w:color w:val="000000" w:themeColor="text1"/>
                <w:sz w:val="18"/>
              </w:rPr>
            </w:pPr>
            <w:r w:rsidRPr="00D71165">
              <w:rPr>
                <w:color w:val="000000" w:themeColor="text1"/>
                <w:sz w:val="18"/>
              </w:rPr>
              <w:t>Komitmen pimpina</w:t>
            </w:r>
            <w:r w:rsidR="003F34BA">
              <w:rPr>
                <w:color w:val="000000" w:themeColor="text1"/>
                <w:sz w:val="18"/>
                <w:lang w:val="en-US"/>
              </w:rPr>
              <w:t xml:space="preserve">n </w:t>
            </w:r>
            <w:r w:rsidRPr="00D71165">
              <w:rPr>
                <w:color w:val="000000" w:themeColor="text1"/>
                <w:spacing w:val="-47"/>
                <w:sz w:val="18"/>
              </w:rPr>
              <w:t xml:space="preserve"> </w:t>
            </w:r>
            <w:r w:rsidRPr="00D71165">
              <w:rPr>
                <w:color w:val="000000" w:themeColor="text1"/>
                <w:sz w:val="18"/>
              </w:rPr>
              <w:t>UPPS.</w:t>
            </w:r>
          </w:p>
          <w:p w14:paraId="080AF58A" w14:textId="7908271B" w:rsidR="00AE7223" w:rsidRPr="00D71165" w:rsidRDefault="00AE7223" w:rsidP="003F34BA">
            <w:pPr>
              <w:pStyle w:val="TableParagraph"/>
              <w:numPr>
                <w:ilvl w:val="0"/>
                <w:numId w:val="9"/>
              </w:numPr>
              <w:tabs>
                <w:tab w:val="left" w:pos="402"/>
              </w:tabs>
              <w:spacing w:line="206" w:lineRule="exact"/>
              <w:ind w:left="402" w:hanging="257"/>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r w:rsidR="003F34BA">
              <w:rPr>
                <w:color w:val="000000" w:themeColor="text1"/>
                <w:sz w:val="18"/>
                <w:lang w:val="en-US"/>
              </w:rPr>
              <w:t xml:space="preserve"> U</w:t>
            </w:r>
            <w:r w:rsidRPr="00D71165">
              <w:rPr>
                <w:color w:val="000000" w:themeColor="text1"/>
                <w:sz w:val="18"/>
              </w:rPr>
              <w:t>PPS.</w:t>
            </w:r>
          </w:p>
        </w:tc>
        <w:tc>
          <w:tcPr>
            <w:tcW w:w="2555" w:type="dxa"/>
          </w:tcPr>
          <w:p w14:paraId="277A769E" w14:textId="77777777" w:rsidR="00AE7223" w:rsidRPr="00D71165" w:rsidRDefault="00AE7223" w:rsidP="00A9496C">
            <w:pPr>
              <w:pStyle w:val="TableParagraph"/>
              <w:rPr>
                <w:rFonts w:ascii="Times New Roman"/>
                <w:color w:val="000000" w:themeColor="text1"/>
                <w:sz w:val="18"/>
              </w:rPr>
            </w:pPr>
          </w:p>
        </w:tc>
        <w:tc>
          <w:tcPr>
            <w:tcW w:w="985" w:type="dxa"/>
          </w:tcPr>
          <w:p w14:paraId="202549D1" w14:textId="77777777" w:rsidR="00AE7223" w:rsidRPr="00D71165" w:rsidRDefault="00AE7223" w:rsidP="00A9496C">
            <w:pPr>
              <w:pStyle w:val="TableParagraph"/>
              <w:rPr>
                <w:rFonts w:ascii="Times New Roman"/>
                <w:color w:val="000000" w:themeColor="text1"/>
                <w:sz w:val="18"/>
              </w:rPr>
            </w:pPr>
          </w:p>
        </w:tc>
      </w:tr>
      <w:tr w:rsidR="00AE7223" w:rsidRPr="00D71165" w14:paraId="735F5DEE" w14:textId="77777777" w:rsidTr="003F34BA">
        <w:trPr>
          <w:trHeight w:val="1204"/>
        </w:trPr>
        <w:tc>
          <w:tcPr>
            <w:tcW w:w="562" w:type="dxa"/>
            <w:vAlign w:val="center"/>
          </w:tcPr>
          <w:p w14:paraId="3FC6AEC9" w14:textId="77777777" w:rsidR="00AE7223" w:rsidRPr="00D71165" w:rsidRDefault="00AE7223" w:rsidP="003F34BA">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442C3394" w14:textId="2B1505DB" w:rsidR="00AE7223" w:rsidRPr="00D71165" w:rsidRDefault="001C536E" w:rsidP="003F34BA">
            <w:pPr>
              <w:pStyle w:val="TableParagraph"/>
              <w:spacing w:before="13"/>
              <w:ind w:left="59"/>
              <w:rPr>
                <w:color w:val="000000" w:themeColor="text1"/>
                <w:sz w:val="18"/>
              </w:rPr>
            </w:pPr>
            <w:r w:rsidRPr="001C536E">
              <w:rPr>
                <w:b/>
                <w:bCs/>
                <w:color w:val="000000" w:themeColor="text1"/>
                <w:sz w:val="18"/>
              </w:rPr>
              <w:t>C.2.4.c) Kerjasama</w:t>
            </w:r>
          </w:p>
        </w:tc>
        <w:tc>
          <w:tcPr>
            <w:tcW w:w="2636" w:type="dxa"/>
            <w:vAlign w:val="center"/>
          </w:tcPr>
          <w:p w14:paraId="6EC39772" w14:textId="77777777" w:rsidR="00AE7223" w:rsidRPr="00D71165" w:rsidRDefault="00AE7223" w:rsidP="003F34BA">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6095D2B8" w14:textId="77777777" w:rsidR="00AE7223" w:rsidRPr="00D71165" w:rsidRDefault="00AE7223" w:rsidP="003F34BA">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6EC1C2AB" w14:textId="77777777" w:rsidR="00AE7223" w:rsidRPr="00D71165" w:rsidRDefault="00AE7223" w:rsidP="00A9496C">
            <w:pPr>
              <w:pStyle w:val="TableParagraph"/>
              <w:rPr>
                <w:rFonts w:ascii="Times New Roman"/>
                <w:color w:val="000000" w:themeColor="text1"/>
                <w:sz w:val="18"/>
              </w:rPr>
            </w:pPr>
          </w:p>
        </w:tc>
        <w:tc>
          <w:tcPr>
            <w:tcW w:w="985" w:type="dxa"/>
          </w:tcPr>
          <w:p w14:paraId="1A56148E" w14:textId="77777777" w:rsidR="00AE7223" w:rsidRPr="00D71165" w:rsidRDefault="00AE7223" w:rsidP="00A9496C">
            <w:pPr>
              <w:pStyle w:val="TableParagraph"/>
              <w:rPr>
                <w:rFonts w:ascii="Times New Roman"/>
                <w:color w:val="000000" w:themeColor="text1"/>
                <w:sz w:val="18"/>
              </w:rPr>
            </w:pPr>
          </w:p>
        </w:tc>
      </w:tr>
      <w:tr w:rsidR="00AE7223" w:rsidRPr="00D71165" w14:paraId="626242A6" w14:textId="77777777" w:rsidTr="003F34BA">
        <w:trPr>
          <w:trHeight w:val="2872"/>
        </w:trPr>
        <w:tc>
          <w:tcPr>
            <w:tcW w:w="562" w:type="dxa"/>
            <w:vAlign w:val="center"/>
          </w:tcPr>
          <w:p w14:paraId="2CA36534" w14:textId="77777777" w:rsidR="00AE7223" w:rsidRPr="00D71165" w:rsidRDefault="00AE7223" w:rsidP="003F34BA">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136E4B8B" w14:textId="77777777" w:rsidR="00AE7223" w:rsidRPr="00D71165" w:rsidRDefault="00AE7223" w:rsidP="003F34BA">
            <w:pPr>
              <w:pStyle w:val="TableParagraph"/>
              <w:rPr>
                <w:rFonts w:ascii="Times New Roman"/>
                <w:color w:val="000000" w:themeColor="text1"/>
                <w:sz w:val="18"/>
              </w:rPr>
            </w:pPr>
          </w:p>
        </w:tc>
        <w:tc>
          <w:tcPr>
            <w:tcW w:w="2636" w:type="dxa"/>
            <w:vAlign w:val="center"/>
          </w:tcPr>
          <w:p w14:paraId="0954CA33" w14:textId="77777777" w:rsidR="00AE7223" w:rsidRPr="00D71165" w:rsidRDefault="00AE7223" w:rsidP="003F34BA">
            <w:pPr>
              <w:pStyle w:val="TableParagraph"/>
              <w:numPr>
                <w:ilvl w:val="0"/>
                <w:numId w:val="8"/>
              </w:numPr>
              <w:tabs>
                <w:tab w:val="left" w:pos="402"/>
              </w:tabs>
              <w:spacing w:before="15" w:line="276" w:lineRule="auto"/>
              <w:ind w:left="402" w:hanging="257"/>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4DDAA92" w14:textId="0528BEE6" w:rsidR="00AE7223" w:rsidRPr="00D71165" w:rsidRDefault="00AE7223" w:rsidP="003F34BA">
            <w:pPr>
              <w:pStyle w:val="TableParagraph"/>
              <w:numPr>
                <w:ilvl w:val="0"/>
                <w:numId w:val="8"/>
              </w:numPr>
              <w:tabs>
                <w:tab w:val="left" w:pos="402"/>
              </w:tabs>
              <w:spacing w:line="276" w:lineRule="auto"/>
              <w:ind w:left="402" w:hanging="257"/>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sidR="003F34BA">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6E564AE" w14:textId="77777777" w:rsidR="00AE7223" w:rsidRPr="00D71165" w:rsidRDefault="00AE7223" w:rsidP="003F34BA">
            <w:pPr>
              <w:pStyle w:val="TableParagraph"/>
              <w:tabs>
                <w:tab w:val="left" w:pos="402"/>
              </w:tabs>
              <w:ind w:left="402" w:hanging="257"/>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79541F2E" w14:textId="77777777" w:rsidR="00AE7223" w:rsidRPr="00D71165" w:rsidRDefault="00AE7223" w:rsidP="00A9496C">
            <w:pPr>
              <w:pStyle w:val="TableParagraph"/>
              <w:rPr>
                <w:rFonts w:ascii="Times New Roman"/>
                <w:color w:val="000000" w:themeColor="text1"/>
                <w:sz w:val="18"/>
              </w:rPr>
            </w:pPr>
          </w:p>
        </w:tc>
        <w:tc>
          <w:tcPr>
            <w:tcW w:w="985" w:type="dxa"/>
          </w:tcPr>
          <w:p w14:paraId="2B3D1BDA" w14:textId="77777777" w:rsidR="00AE7223" w:rsidRPr="00D71165" w:rsidRDefault="00AE7223" w:rsidP="00A9496C">
            <w:pPr>
              <w:pStyle w:val="TableParagraph"/>
              <w:rPr>
                <w:rFonts w:ascii="Times New Roman"/>
                <w:color w:val="000000" w:themeColor="text1"/>
                <w:sz w:val="18"/>
              </w:rPr>
            </w:pPr>
          </w:p>
        </w:tc>
      </w:tr>
      <w:tr w:rsidR="00A5669F" w:rsidRPr="00D71165" w14:paraId="472037F8" w14:textId="77777777" w:rsidTr="003F34BA">
        <w:trPr>
          <w:trHeight w:val="966"/>
        </w:trPr>
        <w:tc>
          <w:tcPr>
            <w:tcW w:w="562" w:type="dxa"/>
            <w:vAlign w:val="center"/>
          </w:tcPr>
          <w:p w14:paraId="6EA3CCF1"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460238CF" w14:textId="2709377E" w:rsidR="00A5669F" w:rsidRPr="00D71165" w:rsidRDefault="001C536E" w:rsidP="00A5669F">
            <w:pPr>
              <w:pStyle w:val="TableParagraph"/>
              <w:spacing w:before="31" w:line="276" w:lineRule="auto"/>
              <w:ind w:left="59"/>
              <w:rPr>
                <w:color w:val="000000" w:themeColor="text1"/>
                <w:sz w:val="18"/>
              </w:rPr>
            </w:pPr>
            <w:r w:rsidRPr="001C536E">
              <w:rPr>
                <w:b/>
                <w:bCs/>
                <w:color w:val="000000" w:themeColor="text1"/>
                <w:sz w:val="18"/>
              </w:rPr>
              <w:t>C.2.5. Indikator Kinerja Tambahan</w:t>
            </w:r>
          </w:p>
        </w:tc>
        <w:tc>
          <w:tcPr>
            <w:tcW w:w="2636" w:type="dxa"/>
            <w:vAlign w:val="center"/>
          </w:tcPr>
          <w:p w14:paraId="5E4A3B4F" w14:textId="5FBBC73B" w:rsidR="00A5669F" w:rsidRPr="00D71165" w:rsidRDefault="00A5669F" w:rsidP="00A5669F">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60D224EE" w14:textId="77777777" w:rsidR="00A5669F" w:rsidRPr="00D71165" w:rsidRDefault="00A5669F" w:rsidP="00A5669F">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78DFB97D" w14:textId="77777777" w:rsidR="00A5669F" w:rsidRPr="00D71165" w:rsidRDefault="00A5669F" w:rsidP="00A5669F">
            <w:pPr>
              <w:pStyle w:val="TableParagraph"/>
              <w:rPr>
                <w:rFonts w:ascii="Times New Roman"/>
                <w:color w:val="000000" w:themeColor="text1"/>
                <w:sz w:val="18"/>
              </w:rPr>
            </w:pPr>
          </w:p>
        </w:tc>
        <w:tc>
          <w:tcPr>
            <w:tcW w:w="985" w:type="dxa"/>
          </w:tcPr>
          <w:p w14:paraId="39DBFA5B" w14:textId="77777777" w:rsidR="00A5669F" w:rsidRPr="00D71165" w:rsidRDefault="00A5669F" w:rsidP="00A5669F">
            <w:pPr>
              <w:pStyle w:val="TableParagraph"/>
              <w:rPr>
                <w:rFonts w:ascii="Times New Roman"/>
                <w:color w:val="000000" w:themeColor="text1"/>
                <w:sz w:val="18"/>
              </w:rPr>
            </w:pPr>
          </w:p>
        </w:tc>
      </w:tr>
      <w:tr w:rsidR="00A5669F" w:rsidRPr="00D71165" w14:paraId="14DCA4D0" w14:textId="77777777" w:rsidTr="003F34BA">
        <w:trPr>
          <w:trHeight w:val="1204"/>
        </w:trPr>
        <w:tc>
          <w:tcPr>
            <w:tcW w:w="562" w:type="dxa"/>
            <w:vAlign w:val="center"/>
          </w:tcPr>
          <w:p w14:paraId="3A1006CD"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55CC980B" w14:textId="310DA6D8" w:rsidR="00A5669F" w:rsidRPr="00D71165" w:rsidRDefault="001C536E" w:rsidP="00A5669F">
            <w:pPr>
              <w:pStyle w:val="TableParagraph"/>
              <w:spacing w:before="31" w:line="278" w:lineRule="auto"/>
              <w:ind w:left="59"/>
              <w:rPr>
                <w:color w:val="000000" w:themeColor="text1"/>
                <w:sz w:val="18"/>
              </w:rPr>
            </w:pPr>
            <w:r w:rsidRPr="001C536E">
              <w:rPr>
                <w:b/>
                <w:bCs/>
                <w:color w:val="000000" w:themeColor="text1"/>
                <w:sz w:val="18"/>
              </w:rPr>
              <w:t>C.2.6. Evaluasi Capaian Kinerja</w:t>
            </w:r>
          </w:p>
        </w:tc>
        <w:tc>
          <w:tcPr>
            <w:tcW w:w="2636" w:type="dxa"/>
            <w:vAlign w:val="center"/>
          </w:tcPr>
          <w:p w14:paraId="6C4DEE90" w14:textId="41D6008B" w:rsidR="00A5669F" w:rsidRPr="00D71165" w:rsidRDefault="00A5669F" w:rsidP="00A5669F">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04C5ED72" w14:textId="77777777" w:rsidR="00A5669F" w:rsidRPr="00D71165" w:rsidRDefault="00A5669F" w:rsidP="00A5669F">
            <w:pPr>
              <w:pStyle w:val="TableParagraph"/>
              <w:rPr>
                <w:rFonts w:ascii="Times New Roman"/>
                <w:color w:val="000000" w:themeColor="text1"/>
                <w:sz w:val="18"/>
              </w:rPr>
            </w:pPr>
          </w:p>
        </w:tc>
        <w:tc>
          <w:tcPr>
            <w:tcW w:w="985" w:type="dxa"/>
          </w:tcPr>
          <w:p w14:paraId="3832EDE1" w14:textId="77777777" w:rsidR="00A5669F" w:rsidRPr="00D71165" w:rsidRDefault="00A5669F" w:rsidP="00A5669F">
            <w:pPr>
              <w:pStyle w:val="TableParagraph"/>
              <w:rPr>
                <w:rFonts w:ascii="Times New Roman"/>
                <w:color w:val="000000" w:themeColor="text1"/>
                <w:sz w:val="18"/>
              </w:rPr>
            </w:pPr>
          </w:p>
        </w:tc>
      </w:tr>
      <w:tr w:rsidR="00AE7223" w:rsidRPr="00D71165" w14:paraId="346B1FA4" w14:textId="77777777" w:rsidTr="003F34BA">
        <w:trPr>
          <w:trHeight w:val="1204"/>
        </w:trPr>
        <w:tc>
          <w:tcPr>
            <w:tcW w:w="562" w:type="dxa"/>
            <w:vAlign w:val="center"/>
          </w:tcPr>
          <w:p w14:paraId="6FAB6B65" w14:textId="77777777" w:rsidR="00AE7223" w:rsidRPr="00D71165" w:rsidRDefault="00AE7223" w:rsidP="003F34BA">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07333E5" w14:textId="77777777" w:rsidR="001C536E" w:rsidRDefault="001C536E" w:rsidP="00A5669F">
            <w:pPr>
              <w:pStyle w:val="TableParagraph"/>
              <w:spacing w:before="31"/>
              <w:ind w:left="59"/>
              <w:rPr>
                <w:b/>
                <w:color w:val="000000" w:themeColor="text1"/>
                <w:sz w:val="18"/>
              </w:rPr>
            </w:pPr>
            <w:r w:rsidRPr="001C536E">
              <w:rPr>
                <w:b/>
                <w:color w:val="000000" w:themeColor="text1"/>
                <w:sz w:val="18"/>
              </w:rPr>
              <w:t xml:space="preserve">C.3. Mahasiswa </w:t>
            </w:r>
          </w:p>
          <w:p w14:paraId="2FDAAC83" w14:textId="77777777" w:rsidR="001C536E" w:rsidRDefault="001C536E" w:rsidP="00A5669F">
            <w:pPr>
              <w:pStyle w:val="TableParagraph"/>
              <w:spacing w:before="31"/>
              <w:ind w:left="59"/>
              <w:rPr>
                <w:b/>
                <w:color w:val="000000" w:themeColor="text1"/>
                <w:sz w:val="18"/>
              </w:rPr>
            </w:pPr>
            <w:r w:rsidRPr="001C536E">
              <w:rPr>
                <w:b/>
                <w:color w:val="000000" w:themeColor="text1"/>
                <w:sz w:val="18"/>
              </w:rPr>
              <w:t xml:space="preserve">C.3.4. Indikator Kinerja Utama </w:t>
            </w:r>
          </w:p>
          <w:p w14:paraId="78C07039" w14:textId="1E9AB33B" w:rsidR="00AE7223" w:rsidRPr="00D71165" w:rsidRDefault="001C536E" w:rsidP="00A5669F">
            <w:pPr>
              <w:pStyle w:val="TableParagraph"/>
              <w:spacing w:before="31"/>
              <w:ind w:left="59"/>
              <w:rPr>
                <w:color w:val="000000" w:themeColor="text1"/>
                <w:sz w:val="18"/>
              </w:rPr>
            </w:pPr>
            <w:r w:rsidRPr="001C536E">
              <w:rPr>
                <w:b/>
                <w:color w:val="000000" w:themeColor="text1"/>
                <w:sz w:val="18"/>
              </w:rPr>
              <w:t>C.3.4.a) Kualitas Input Mahasiswa</w:t>
            </w:r>
          </w:p>
        </w:tc>
        <w:tc>
          <w:tcPr>
            <w:tcW w:w="2636" w:type="dxa"/>
            <w:vAlign w:val="center"/>
          </w:tcPr>
          <w:p w14:paraId="099E24E2" w14:textId="77777777" w:rsidR="00AE7223" w:rsidRPr="00D71165" w:rsidRDefault="00AE7223" w:rsidP="003F34BA">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12F9B46B" w14:textId="28847E97" w:rsidR="00AE7223" w:rsidRPr="00D71165" w:rsidRDefault="00AE7223" w:rsidP="003F34BA">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w:t>
            </w:r>
            <w:r w:rsidR="00A5669F">
              <w:rPr>
                <w:color w:val="000000" w:themeColor="text1"/>
                <w:sz w:val="18"/>
                <w:lang w:val="en-US"/>
              </w:rPr>
              <w:t>4</w:t>
            </w:r>
            <w:r>
              <w:rPr>
                <w:color w:val="000000" w:themeColor="text1"/>
                <w:sz w:val="18"/>
                <w:lang w:val="en-US"/>
              </w:rPr>
              <w:t>)</w:t>
            </w:r>
            <w:r w:rsidRPr="00D71165">
              <w:rPr>
                <w:color w:val="000000" w:themeColor="text1"/>
                <w:spacing w:val="-3"/>
                <w:sz w:val="18"/>
              </w:rPr>
              <w:t xml:space="preserve"> </w:t>
            </w:r>
            <w:r w:rsidRPr="00D71165">
              <w:rPr>
                <w:color w:val="000000" w:themeColor="text1"/>
                <w:sz w:val="18"/>
              </w:rPr>
              <w:t>LKPS</w:t>
            </w:r>
          </w:p>
        </w:tc>
        <w:tc>
          <w:tcPr>
            <w:tcW w:w="2555" w:type="dxa"/>
          </w:tcPr>
          <w:p w14:paraId="108B16D6" w14:textId="77777777" w:rsidR="00AE7223" w:rsidRPr="00D71165" w:rsidRDefault="00AE7223" w:rsidP="00A9496C">
            <w:pPr>
              <w:pStyle w:val="TableParagraph"/>
              <w:rPr>
                <w:rFonts w:ascii="Times New Roman"/>
                <w:color w:val="000000" w:themeColor="text1"/>
                <w:sz w:val="18"/>
              </w:rPr>
            </w:pPr>
          </w:p>
        </w:tc>
        <w:tc>
          <w:tcPr>
            <w:tcW w:w="985" w:type="dxa"/>
          </w:tcPr>
          <w:p w14:paraId="42F7B86E" w14:textId="77777777" w:rsidR="00AE7223" w:rsidRPr="00D71165" w:rsidRDefault="00AE7223" w:rsidP="00A9496C">
            <w:pPr>
              <w:pStyle w:val="TableParagraph"/>
              <w:rPr>
                <w:rFonts w:ascii="Times New Roman"/>
                <w:color w:val="000000" w:themeColor="text1"/>
                <w:sz w:val="18"/>
              </w:rPr>
            </w:pPr>
          </w:p>
        </w:tc>
      </w:tr>
      <w:tr w:rsidR="00AE7223" w:rsidRPr="00D71165" w14:paraId="050D4C74" w14:textId="77777777" w:rsidTr="003F34BA">
        <w:trPr>
          <w:trHeight w:val="969"/>
        </w:trPr>
        <w:tc>
          <w:tcPr>
            <w:tcW w:w="562" w:type="dxa"/>
            <w:vAlign w:val="center"/>
          </w:tcPr>
          <w:p w14:paraId="0CA99B97" w14:textId="77777777" w:rsidR="00AE7223" w:rsidRPr="00D71165" w:rsidRDefault="00AE7223" w:rsidP="003F34BA">
            <w:pPr>
              <w:pStyle w:val="TableParagraph"/>
              <w:spacing w:before="15"/>
              <w:ind w:left="8"/>
              <w:jc w:val="center"/>
              <w:rPr>
                <w:color w:val="000000" w:themeColor="text1"/>
                <w:sz w:val="18"/>
                <w:lang w:val="en-US"/>
              </w:rPr>
            </w:pPr>
            <w:r w:rsidRPr="00D71165">
              <w:rPr>
                <w:color w:val="000000" w:themeColor="text1"/>
                <w:sz w:val="18"/>
              </w:rPr>
              <w:t>1</w:t>
            </w:r>
            <w:r>
              <w:rPr>
                <w:color w:val="000000" w:themeColor="text1"/>
                <w:sz w:val="18"/>
                <w:lang w:val="en-US"/>
              </w:rPr>
              <w:t>4</w:t>
            </w:r>
          </w:p>
        </w:tc>
        <w:tc>
          <w:tcPr>
            <w:tcW w:w="2185" w:type="dxa"/>
            <w:vAlign w:val="center"/>
          </w:tcPr>
          <w:p w14:paraId="61C2AE7E" w14:textId="5D24D4EA" w:rsidR="00AE7223" w:rsidRPr="00D71165" w:rsidRDefault="001C536E" w:rsidP="003F34BA">
            <w:pPr>
              <w:pStyle w:val="TableParagraph"/>
              <w:spacing w:before="15" w:line="276" w:lineRule="auto"/>
              <w:ind w:left="59"/>
              <w:rPr>
                <w:color w:val="000000" w:themeColor="text1"/>
                <w:sz w:val="18"/>
              </w:rPr>
            </w:pPr>
            <w:r w:rsidRPr="001C536E">
              <w:rPr>
                <w:b/>
                <w:color w:val="000000" w:themeColor="text1"/>
                <w:sz w:val="18"/>
                <w:lang w:val="en-US"/>
              </w:rPr>
              <w:t xml:space="preserve">C.3.4.c) </w:t>
            </w:r>
            <w:proofErr w:type="spellStart"/>
            <w:r w:rsidRPr="001C536E">
              <w:rPr>
                <w:b/>
                <w:color w:val="000000" w:themeColor="text1"/>
                <w:sz w:val="18"/>
                <w:lang w:val="en-US"/>
              </w:rPr>
              <w:t>Layanan</w:t>
            </w:r>
            <w:proofErr w:type="spellEnd"/>
            <w:r w:rsidRPr="001C536E">
              <w:rPr>
                <w:b/>
                <w:color w:val="000000" w:themeColor="text1"/>
                <w:sz w:val="18"/>
                <w:lang w:val="en-US"/>
              </w:rPr>
              <w:t xml:space="preserve"> </w:t>
            </w:r>
            <w:proofErr w:type="spellStart"/>
            <w:r w:rsidRPr="001C536E">
              <w:rPr>
                <w:b/>
                <w:color w:val="000000" w:themeColor="text1"/>
                <w:sz w:val="18"/>
                <w:lang w:val="en-US"/>
              </w:rPr>
              <w:t>Kemahasiswaan</w:t>
            </w:r>
            <w:proofErr w:type="spellEnd"/>
          </w:p>
        </w:tc>
        <w:tc>
          <w:tcPr>
            <w:tcW w:w="2636" w:type="dxa"/>
            <w:vAlign w:val="center"/>
          </w:tcPr>
          <w:p w14:paraId="04AD1249" w14:textId="77777777" w:rsidR="00AE7223" w:rsidRPr="00D71165" w:rsidRDefault="00AE7223" w:rsidP="00A5669F">
            <w:pPr>
              <w:pStyle w:val="TableParagraph"/>
              <w:numPr>
                <w:ilvl w:val="0"/>
                <w:numId w:val="7"/>
              </w:numPr>
              <w:tabs>
                <w:tab w:val="left" w:pos="402"/>
              </w:tabs>
              <w:spacing w:before="15" w:line="276" w:lineRule="auto"/>
              <w:ind w:left="402" w:hanging="257"/>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7EA32D51" w14:textId="77777777" w:rsidR="00AE7223" w:rsidRPr="00D71165" w:rsidRDefault="00AE7223" w:rsidP="00A5669F">
            <w:pPr>
              <w:pStyle w:val="TableParagraph"/>
              <w:numPr>
                <w:ilvl w:val="0"/>
                <w:numId w:val="7"/>
              </w:numPr>
              <w:tabs>
                <w:tab w:val="left" w:pos="402"/>
              </w:tabs>
              <w:spacing w:line="206" w:lineRule="exact"/>
              <w:ind w:left="402" w:hanging="257"/>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550E8279" w14:textId="41F0B782" w:rsidR="00AE7223" w:rsidRPr="00D71165" w:rsidRDefault="00A5669F" w:rsidP="00A5669F">
            <w:pPr>
              <w:pStyle w:val="TableParagraph"/>
              <w:tabs>
                <w:tab w:val="left" w:pos="402"/>
              </w:tabs>
              <w:spacing w:before="31"/>
              <w:ind w:left="402" w:hanging="257"/>
              <w:rPr>
                <w:color w:val="000000" w:themeColor="text1"/>
                <w:sz w:val="18"/>
              </w:rPr>
            </w:pPr>
            <w:r>
              <w:rPr>
                <w:color w:val="000000" w:themeColor="text1"/>
                <w:sz w:val="18"/>
              </w:rPr>
              <w:tab/>
            </w:r>
            <w:r w:rsidR="00AE7223" w:rsidRPr="00D71165">
              <w:rPr>
                <w:color w:val="000000" w:themeColor="text1"/>
                <w:sz w:val="18"/>
              </w:rPr>
              <w:t>kemahasiswaan.</w:t>
            </w:r>
          </w:p>
        </w:tc>
        <w:tc>
          <w:tcPr>
            <w:tcW w:w="2555" w:type="dxa"/>
          </w:tcPr>
          <w:p w14:paraId="28B03426" w14:textId="77777777" w:rsidR="00AE7223" w:rsidRPr="00D71165" w:rsidRDefault="00AE7223" w:rsidP="00A9496C">
            <w:pPr>
              <w:pStyle w:val="TableParagraph"/>
              <w:rPr>
                <w:rFonts w:ascii="Times New Roman"/>
                <w:color w:val="000000" w:themeColor="text1"/>
                <w:sz w:val="18"/>
              </w:rPr>
            </w:pPr>
          </w:p>
        </w:tc>
        <w:tc>
          <w:tcPr>
            <w:tcW w:w="985" w:type="dxa"/>
          </w:tcPr>
          <w:p w14:paraId="0ACD67A1" w14:textId="77777777" w:rsidR="00AE7223" w:rsidRPr="00D71165" w:rsidRDefault="00AE7223" w:rsidP="00A9496C">
            <w:pPr>
              <w:pStyle w:val="TableParagraph"/>
              <w:rPr>
                <w:rFonts w:ascii="Times New Roman"/>
                <w:color w:val="000000" w:themeColor="text1"/>
                <w:sz w:val="18"/>
              </w:rPr>
            </w:pPr>
          </w:p>
        </w:tc>
      </w:tr>
      <w:tr w:rsidR="00A5669F" w:rsidRPr="00D71165" w14:paraId="36B05960" w14:textId="77777777" w:rsidTr="00A5669F">
        <w:trPr>
          <w:trHeight w:val="1204"/>
        </w:trPr>
        <w:tc>
          <w:tcPr>
            <w:tcW w:w="562" w:type="dxa"/>
            <w:vAlign w:val="center"/>
          </w:tcPr>
          <w:p w14:paraId="6A3AC41F"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lastRenderedPageBreak/>
              <w:t>1</w:t>
            </w:r>
            <w:r>
              <w:rPr>
                <w:color w:val="000000" w:themeColor="text1"/>
                <w:sz w:val="18"/>
                <w:lang w:val="en-US"/>
              </w:rPr>
              <w:t>5</w:t>
            </w:r>
          </w:p>
        </w:tc>
        <w:tc>
          <w:tcPr>
            <w:tcW w:w="2185" w:type="dxa"/>
            <w:vAlign w:val="center"/>
          </w:tcPr>
          <w:p w14:paraId="4088DFA5" w14:textId="77777777" w:rsidR="001C536E" w:rsidRDefault="001C536E" w:rsidP="00A5669F">
            <w:pPr>
              <w:pStyle w:val="TableParagraph"/>
              <w:spacing w:line="204" w:lineRule="exact"/>
              <w:ind w:left="59"/>
              <w:rPr>
                <w:b/>
                <w:color w:val="000000" w:themeColor="text1"/>
                <w:sz w:val="18"/>
              </w:rPr>
            </w:pPr>
            <w:r w:rsidRPr="001C536E">
              <w:rPr>
                <w:b/>
                <w:color w:val="000000" w:themeColor="text1"/>
                <w:sz w:val="18"/>
              </w:rPr>
              <w:t xml:space="preserve">C.4. Sumber Daya Manusia            </w:t>
            </w:r>
          </w:p>
          <w:p w14:paraId="247B2B4E" w14:textId="77777777" w:rsidR="001C536E" w:rsidRDefault="001C536E" w:rsidP="00A5669F">
            <w:pPr>
              <w:pStyle w:val="TableParagraph"/>
              <w:spacing w:line="204" w:lineRule="exact"/>
              <w:ind w:left="59"/>
              <w:rPr>
                <w:b/>
                <w:color w:val="000000" w:themeColor="text1"/>
                <w:sz w:val="18"/>
              </w:rPr>
            </w:pPr>
            <w:r w:rsidRPr="001C536E">
              <w:rPr>
                <w:b/>
                <w:color w:val="000000" w:themeColor="text1"/>
                <w:sz w:val="18"/>
              </w:rPr>
              <w:t xml:space="preserve">C.4.4. Indikator Kinerja Utama </w:t>
            </w:r>
          </w:p>
          <w:p w14:paraId="3FF185C5" w14:textId="5DF8950E" w:rsidR="00A5669F" w:rsidRPr="00D71165" w:rsidRDefault="001C536E" w:rsidP="00A5669F">
            <w:pPr>
              <w:pStyle w:val="TableParagraph"/>
              <w:spacing w:line="204" w:lineRule="exact"/>
              <w:ind w:left="59"/>
              <w:rPr>
                <w:color w:val="000000" w:themeColor="text1"/>
                <w:sz w:val="18"/>
              </w:rPr>
            </w:pPr>
            <w:r w:rsidRPr="001C536E">
              <w:rPr>
                <w:b/>
                <w:color w:val="000000" w:themeColor="text1"/>
                <w:sz w:val="18"/>
              </w:rPr>
              <w:t>C.4.4.a) Profil Dosen</w:t>
            </w:r>
          </w:p>
        </w:tc>
        <w:tc>
          <w:tcPr>
            <w:tcW w:w="2636" w:type="dxa"/>
            <w:vAlign w:val="center"/>
          </w:tcPr>
          <w:p w14:paraId="0BA03C11" w14:textId="77777777" w:rsidR="00A5669F" w:rsidRDefault="00A5669F" w:rsidP="00A5669F">
            <w:pPr>
              <w:pStyle w:val="TableParagraph"/>
              <w:spacing w:before="13" w:line="276" w:lineRule="auto"/>
              <w:ind w:left="145"/>
              <w:rPr>
                <w:color w:val="000000" w:themeColor="text1"/>
                <w:sz w:val="18"/>
                <w:lang w:val="en-US"/>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r>
              <w:rPr>
                <w:color w:val="000000" w:themeColor="text1"/>
                <w:sz w:val="18"/>
                <w:lang w:val="en-US"/>
              </w:rPr>
              <w:t xml:space="preserve"> </w:t>
            </w:r>
          </w:p>
          <w:p w14:paraId="2FA5AED5" w14:textId="5D186324" w:rsidR="00A5669F" w:rsidRPr="00D71165" w:rsidRDefault="00A5669F" w:rsidP="00A5669F">
            <w:pPr>
              <w:pStyle w:val="TableParagraph"/>
              <w:spacing w:before="13" w:line="276" w:lineRule="auto"/>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230FA2C" w14:textId="77777777" w:rsidR="00A5669F" w:rsidRPr="00D71165" w:rsidRDefault="00A5669F" w:rsidP="00A5669F">
            <w:pPr>
              <w:pStyle w:val="TableParagraph"/>
              <w:rPr>
                <w:rFonts w:ascii="Times New Roman"/>
                <w:color w:val="000000" w:themeColor="text1"/>
                <w:sz w:val="18"/>
              </w:rPr>
            </w:pPr>
          </w:p>
        </w:tc>
        <w:tc>
          <w:tcPr>
            <w:tcW w:w="985" w:type="dxa"/>
          </w:tcPr>
          <w:p w14:paraId="2BFA26D4" w14:textId="77777777" w:rsidR="00A5669F" w:rsidRPr="00D71165" w:rsidRDefault="00A5669F" w:rsidP="00A5669F">
            <w:pPr>
              <w:pStyle w:val="TableParagraph"/>
              <w:rPr>
                <w:rFonts w:ascii="Times New Roman"/>
                <w:color w:val="000000" w:themeColor="text1"/>
                <w:sz w:val="18"/>
              </w:rPr>
            </w:pPr>
          </w:p>
        </w:tc>
      </w:tr>
      <w:tr w:rsidR="00A5669F" w:rsidRPr="00D71165" w14:paraId="26777FC9" w14:textId="77777777" w:rsidTr="00A5669F">
        <w:trPr>
          <w:trHeight w:val="729"/>
        </w:trPr>
        <w:tc>
          <w:tcPr>
            <w:tcW w:w="562" w:type="dxa"/>
            <w:vAlign w:val="center"/>
          </w:tcPr>
          <w:p w14:paraId="266197DC"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090BA08D"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1E1AFB98" w14:textId="77777777" w:rsidR="00A5669F" w:rsidRPr="00D71165" w:rsidRDefault="00A5669F" w:rsidP="00A5669F">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0C32BCCE" w14:textId="77777777" w:rsidR="00A5669F" w:rsidRPr="00D71165" w:rsidRDefault="00A5669F" w:rsidP="00A5669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1181E25C" w14:textId="77777777" w:rsidR="00A5669F" w:rsidRPr="00D71165" w:rsidRDefault="00A5669F" w:rsidP="00A5669F">
            <w:pPr>
              <w:pStyle w:val="TableParagraph"/>
              <w:rPr>
                <w:rFonts w:ascii="Times New Roman"/>
                <w:color w:val="000000" w:themeColor="text1"/>
                <w:sz w:val="18"/>
              </w:rPr>
            </w:pPr>
          </w:p>
        </w:tc>
        <w:tc>
          <w:tcPr>
            <w:tcW w:w="985" w:type="dxa"/>
          </w:tcPr>
          <w:p w14:paraId="3ED5ADC0" w14:textId="77777777" w:rsidR="00A5669F" w:rsidRPr="00D71165" w:rsidRDefault="00A5669F" w:rsidP="00A5669F">
            <w:pPr>
              <w:pStyle w:val="TableParagraph"/>
              <w:rPr>
                <w:rFonts w:ascii="Times New Roman"/>
                <w:color w:val="000000" w:themeColor="text1"/>
                <w:sz w:val="18"/>
              </w:rPr>
            </w:pPr>
          </w:p>
        </w:tc>
      </w:tr>
      <w:tr w:rsidR="00A5669F" w:rsidRPr="00D71165" w14:paraId="21B38DD2" w14:textId="77777777" w:rsidTr="00A5669F">
        <w:trPr>
          <w:trHeight w:val="491"/>
        </w:trPr>
        <w:tc>
          <w:tcPr>
            <w:tcW w:w="562" w:type="dxa"/>
            <w:vAlign w:val="center"/>
          </w:tcPr>
          <w:p w14:paraId="516DFE1C" w14:textId="77777777" w:rsidR="00A5669F" w:rsidRPr="00D71165" w:rsidRDefault="00A5669F" w:rsidP="00A5669F">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03BA6BF1"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21CBA204" w14:textId="77777777" w:rsidR="00A5669F" w:rsidRPr="00D71165" w:rsidRDefault="00A5669F" w:rsidP="00A5669F">
            <w:pPr>
              <w:pStyle w:val="TableParagraph"/>
              <w:spacing w:before="13"/>
              <w:ind w:left="145"/>
              <w:rPr>
                <w:color w:val="000000" w:themeColor="text1"/>
                <w:sz w:val="18"/>
              </w:rPr>
            </w:pPr>
            <w:r w:rsidRPr="00B8570E">
              <w:rPr>
                <w:color w:val="000000" w:themeColor="text1"/>
                <w:sz w:val="18"/>
              </w:rPr>
              <w:t>Sertifikasi profesi/kompetensi/ industri DTPS.                     Tabel 3.a.1) LKPS</w:t>
            </w:r>
          </w:p>
        </w:tc>
        <w:tc>
          <w:tcPr>
            <w:tcW w:w="2555" w:type="dxa"/>
          </w:tcPr>
          <w:p w14:paraId="1C134667" w14:textId="77777777" w:rsidR="00A5669F" w:rsidRPr="00D71165" w:rsidRDefault="00A5669F" w:rsidP="00A5669F">
            <w:pPr>
              <w:pStyle w:val="TableParagraph"/>
              <w:rPr>
                <w:rFonts w:ascii="Times New Roman"/>
                <w:color w:val="000000" w:themeColor="text1"/>
                <w:sz w:val="18"/>
              </w:rPr>
            </w:pPr>
          </w:p>
        </w:tc>
        <w:tc>
          <w:tcPr>
            <w:tcW w:w="985" w:type="dxa"/>
          </w:tcPr>
          <w:p w14:paraId="2A8093D1" w14:textId="77777777" w:rsidR="00A5669F" w:rsidRPr="00D71165" w:rsidRDefault="00A5669F" w:rsidP="00A5669F">
            <w:pPr>
              <w:pStyle w:val="TableParagraph"/>
              <w:rPr>
                <w:rFonts w:ascii="Times New Roman"/>
                <w:color w:val="000000" w:themeColor="text1"/>
                <w:sz w:val="18"/>
              </w:rPr>
            </w:pPr>
          </w:p>
        </w:tc>
      </w:tr>
      <w:tr w:rsidR="00A5669F" w:rsidRPr="00D71165" w14:paraId="6D27457D" w14:textId="77777777" w:rsidTr="00A5669F">
        <w:trPr>
          <w:trHeight w:val="491"/>
        </w:trPr>
        <w:tc>
          <w:tcPr>
            <w:tcW w:w="562" w:type="dxa"/>
            <w:vAlign w:val="center"/>
          </w:tcPr>
          <w:p w14:paraId="0054836A"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vAlign w:val="center"/>
          </w:tcPr>
          <w:p w14:paraId="45422FFB"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17378C0D" w14:textId="77777777" w:rsidR="00A5669F" w:rsidRPr="00D71165" w:rsidRDefault="00A5669F" w:rsidP="00A5669F">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490484BF" w14:textId="77777777" w:rsidR="00A5669F" w:rsidRPr="00D71165" w:rsidRDefault="00A5669F" w:rsidP="00A5669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4D656BCD" w14:textId="77777777" w:rsidR="00A5669F" w:rsidRPr="00D71165" w:rsidRDefault="00A5669F" w:rsidP="00A5669F">
            <w:pPr>
              <w:pStyle w:val="TableParagraph"/>
              <w:rPr>
                <w:rFonts w:ascii="Times New Roman"/>
                <w:color w:val="000000" w:themeColor="text1"/>
                <w:sz w:val="18"/>
              </w:rPr>
            </w:pPr>
          </w:p>
        </w:tc>
        <w:tc>
          <w:tcPr>
            <w:tcW w:w="985" w:type="dxa"/>
          </w:tcPr>
          <w:p w14:paraId="46E57E33" w14:textId="77777777" w:rsidR="00A5669F" w:rsidRPr="00D71165" w:rsidRDefault="00A5669F" w:rsidP="00A5669F">
            <w:pPr>
              <w:pStyle w:val="TableParagraph"/>
              <w:rPr>
                <w:rFonts w:ascii="Times New Roman"/>
                <w:color w:val="000000" w:themeColor="text1"/>
                <w:sz w:val="18"/>
              </w:rPr>
            </w:pPr>
          </w:p>
        </w:tc>
      </w:tr>
      <w:tr w:rsidR="00A5669F" w:rsidRPr="00D71165" w14:paraId="44A04AAA" w14:textId="77777777" w:rsidTr="00A5669F">
        <w:trPr>
          <w:trHeight w:val="1204"/>
        </w:trPr>
        <w:tc>
          <w:tcPr>
            <w:tcW w:w="562" w:type="dxa"/>
            <w:vAlign w:val="center"/>
          </w:tcPr>
          <w:p w14:paraId="16A1B9E2" w14:textId="77777777" w:rsidR="00A5669F" w:rsidRPr="00FD5321" w:rsidRDefault="00A5669F" w:rsidP="00A5669F">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5564D51D"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1850945A" w14:textId="77777777" w:rsidR="00A5669F" w:rsidRPr="00D71165" w:rsidRDefault="00A5669F" w:rsidP="00A5669F">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6657F9DD" w14:textId="77777777" w:rsidR="00A5669F" w:rsidRPr="00D71165" w:rsidRDefault="00A5669F" w:rsidP="00A5669F">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w:t>
            </w:r>
            <w:r>
              <w:rPr>
                <w:color w:val="000000" w:themeColor="text1"/>
                <w:spacing w:val="-3"/>
                <w:sz w:val="18"/>
                <w:lang w:val="en-US"/>
              </w:rPr>
              <w:t>2</w:t>
            </w:r>
            <w:r w:rsidRPr="00D71165">
              <w:rPr>
                <w:color w:val="000000" w:themeColor="text1"/>
                <w:spacing w:val="-3"/>
                <w:sz w:val="18"/>
                <w:lang w:val="en-US"/>
              </w:rPr>
              <w:t xml:space="preserve">) </w:t>
            </w:r>
            <w:r w:rsidRPr="00D71165">
              <w:rPr>
                <w:color w:val="000000" w:themeColor="text1"/>
                <w:sz w:val="18"/>
              </w:rPr>
              <w:t>LKPS</w:t>
            </w:r>
          </w:p>
          <w:p w14:paraId="581983D4" w14:textId="77777777" w:rsidR="00A5669F" w:rsidRPr="00D71165" w:rsidRDefault="00A5669F" w:rsidP="00A5669F">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65E32F1C" w14:textId="77777777" w:rsidR="00A5669F" w:rsidRPr="00D71165" w:rsidRDefault="00A5669F" w:rsidP="00A5669F">
            <w:pPr>
              <w:pStyle w:val="TableParagraph"/>
              <w:rPr>
                <w:rFonts w:ascii="Times New Roman"/>
                <w:color w:val="000000" w:themeColor="text1"/>
                <w:sz w:val="18"/>
              </w:rPr>
            </w:pPr>
          </w:p>
        </w:tc>
        <w:tc>
          <w:tcPr>
            <w:tcW w:w="985" w:type="dxa"/>
          </w:tcPr>
          <w:p w14:paraId="57932FDE" w14:textId="77777777" w:rsidR="00A5669F" w:rsidRPr="00D71165" w:rsidRDefault="00A5669F" w:rsidP="00A5669F">
            <w:pPr>
              <w:pStyle w:val="TableParagraph"/>
              <w:rPr>
                <w:rFonts w:ascii="Times New Roman"/>
                <w:color w:val="000000" w:themeColor="text1"/>
                <w:sz w:val="18"/>
              </w:rPr>
            </w:pPr>
          </w:p>
        </w:tc>
      </w:tr>
      <w:tr w:rsidR="00A5669F" w:rsidRPr="00D71165" w14:paraId="327285A4" w14:textId="77777777" w:rsidTr="00A5669F">
        <w:trPr>
          <w:trHeight w:val="967"/>
        </w:trPr>
        <w:tc>
          <w:tcPr>
            <w:tcW w:w="562" w:type="dxa"/>
            <w:vAlign w:val="center"/>
          </w:tcPr>
          <w:p w14:paraId="545D2EA1"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15D2AC49"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3E18BBC4" w14:textId="77777777" w:rsidR="00A5669F" w:rsidRDefault="00A5669F" w:rsidP="00A5669F">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7440ACBA" w14:textId="464F3FED" w:rsidR="00A5669F" w:rsidRPr="00D71165" w:rsidRDefault="00A5669F" w:rsidP="00A5669F">
            <w:pPr>
              <w:pStyle w:val="TableParagraph"/>
              <w:spacing w:before="13" w:line="278" w:lineRule="auto"/>
              <w:ind w:left="145"/>
              <w:rPr>
                <w:color w:val="000000" w:themeColor="text1"/>
                <w:sz w:val="18"/>
              </w:rPr>
            </w:pPr>
            <w:r w:rsidRPr="00D71165">
              <w:rPr>
                <w:color w:val="000000" w:themeColor="text1"/>
                <w:sz w:val="18"/>
              </w:rPr>
              <w:t>Tabel</w:t>
            </w:r>
            <w:r>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702F624A" w14:textId="77777777" w:rsidR="00A5669F" w:rsidRPr="00D71165" w:rsidRDefault="00A5669F" w:rsidP="00A5669F">
            <w:pPr>
              <w:pStyle w:val="TableParagraph"/>
              <w:rPr>
                <w:rFonts w:ascii="Times New Roman"/>
                <w:color w:val="000000" w:themeColor="text1"/>
                <w:sz w:val="18"/>
              </w:rPr>
            </w:pPr>
          </w:p>
        </w:tc>
        <w:tc>
          <w:tcPr>
            <w:tcW w:w="985" w:type="dxa"/>
          </w:tcPr>
          <w:p w14:paraId="64DAA180" w14:textId="77777777" w:rsidR="00A5669F" w:rsidRPr="00D71165" w:rsidRDefault="00A5669F" w:rsidP="00A5669F">
            <w:pPr>
              <w:pStyle w:val="TableParagraph"/>
              <w:rPr>
                <w:rFonts w:ascii="Times New Roman"/>
                <w:color w:val="000000" w:themeColor="text1"/>
                <w:sz w:val="18"/>
              </w:rPr>
            </w:pPr>
          </w:p>
        </w:tc>
      </w:tr>
      <w:tr w:rsidR="00A5669F" w:rsidRPr="00D71165" w14:paraId="21DD618D" w14:textId="77777777" w:rsidTr="00A5669F">
        <w:trPr>
          <w:trHeight w:val="729"/>
        </w:trPr>
        <w:tc>
          <w:tcPr>
            <w:tcW w:w="562" w:type="dxa"/>
            <w:vAlign w:val="center"/>
          </w:tcPr>
          <w:p w14:paraId="6E7DABC2" w14:textId="77777777" w:rsidR="00A5669F" w:rsidRPr="00D71165" w:rsidRDefault="00A5669F" w:rsidP="00A5669F">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663320BE"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527C0F2F" w14:textId="77777777" w:rsidR="00A5669F" w:rsidRPr="00D71165" w:rsidRDefault="00A5669F" w:rsidP="00A5669F">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7C5F6912" w14:textId="77777777" w:rsidR="00A5669F" w:rsidRPr="00D71165" w:rsidRDefault="00A5669F" w:rsidP="00A5669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734EC010" w14:textId="77777777" w:rsidR="00A5669F" w:rsidRPr="00D71165" w:rsidRDefault="00A5669F" w:rsidP="00A5669F">
            <w:pPr>
              <w:pStyle w:val="TableParagraph"/>
              <w:rPr>
                <w:rFonts w:ascii="Times New Roman"/>
                <w:color w:val="000000" w:themeColor="text1"/>
                <w:sz w:val="18"/>
              </w:rPr>
            </w:pPr>
          </w:p>
        </w:tc>
        <w:tc>
          <w:tcPr>
            <w:tcW w:w="985" w:type="dxa"/>
          </w:tcPr>
          <w:p w14:paraId="2F2B0EA3" w14:textId="77777777" w:rsidR="00A5669F" w:rsidRPr="00D71165" w:rsidRDefault="00A5669F" w:rsidP="00A5669F">
            <w:pPr>
              <w:pStyle w:val="TableParagraph"/>
              <w:rPr>
                <w:rFonts w:ascii="Times New Roman"/>
                <w:color w:val="000000" w:themeColor="text1"/>
                <w:sz w:val="18"/>
              </w:rPr>
            </w:pPr>
          </w:p>
        </w:tc>
      </w:tr>
      <w:tr w:rsidR="00A5669F" w:rsidRPr="00D71165" w14:paraId="4D7CA8F1" w14:textId="77777777" w:rsidTr="00A5669F">
        <w:trPr>
          <w:trHeight w:val="491"/>
        </w:trPr>
        <w:tc>
          <w:tcPr>
            <w:tcW w:w="562" w:type="dxa"/>
            <w:vAlign w:val="center"/>
          </w:tcPr>
          <w:p w14:paraId="44F42C00" w14:textId="77777777" w:rsidR="00A5669F" w:rsidRPr="00D71165" w:rsidRDefault="00A5669F" w:rsidP="00A5669F">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6648C44E"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109FC90B" w14:textId="77777777" w:rsidR="00A5669F" w:rsidRPr="00D71165" w:rsidRDefault="00A5669F" w:rsidP="00A5669F">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5CF06344" w14:textId="77777777" w:rsidR="00A5669F" w:rsidRPr="00D71165" w:rsidRDefault="00A5669F" w:rsidP="00A5669F">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0D1D115B" w14:textId="77777777" w:rsidR="00A5669F" w:rsidRPr="00D71165" w:rsidRDefault="00A5669F" w:rsidP="00A5669F">
            <w:pPr>
              <w:pStyle w:val="TableParagraph"/>
              <w:rPr>
                <w:rFonts w:ascii="Times New Roman"/>
                <w:color w:val="000000" w:themeColor="text1"/>
                <w:sz w:val="18"/>
              </w:rPr>
            </w:pPr>
          </w:p>
        </w:tc>
        <w:tc>
          <w:tcPr>
            <w:tcW w:w="985" w:type="dxa"/>
          </w:tcPr>
          <w:p w14:paraId="2F2F87E2" w14:textId="77777777" w:rsidR="00A5669F" w:rsidRPr="00D71165" w:rsidRDefault="00A5669F" w:rsidP="00A5669F">
            <w:pPr>
              <w:pStyle w:val="TableParagraph"/>
              <w:rPr>
                <w:rFonts w:ascii="Times New Roman"/>
                <w:color w:val="000000" w:themeColor="text1"/>
                <w:sz w:val="18"/>
              </w:rPr>
            </w:pPr>
          </w:p>
        </w:tc>
      </w:tr>
      <w:tr w:rsidR="00A5669F" w:rsidRPr="00D71165" w14:paraId="0BE17611" w14:textId="77777777" w:rsidTr="00A5669F">
        <w:trPr>
          <w:trHeight w:val="729"/>
        </w:trPr>
        <w:tc>
          <w:tcPr>
            <w:tcW w:w="562" w:type="dxa"/>
            <w:vAlign w:val="center"/>
          </w:tcPr>
          <w:p w14:paraId="4269F619" w14:textId="77777777" w:rsidR="00A5669F" w:rsidRPr="00D71165" w:rsidRDefault="00A5669F" w:rsidP="00A5669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76130109" w14:textId="77777777" w:rsidR="00A5669F" w:rsidRPr="00D71165" w:rsidRDefault="00A5669F" w:rsidP="00A5669F">
            <w:pPr>
              <w:pStyle w:val="TableParagraph"/>
              <w:rPr>
                <w:rFonts w:ascii="Times New Roman"/>
                <w:color w:val="000000" w:themeColor="text1"/>
                <w:sz w:val="18"/>
              </w:rPr>
            </w:pPr>
          </w:p>
        </w:tc>
        <w:tc>
          <w:tcPr>
            <w:tcW w:w="2636" w:type="dxa"/>
            <w:vAlign w:val="center"/>
          </w:tcPr>
          <w:p w14:paraId="521B9BF2" w14:textId="77777777" w:rsidR="00A5669F" w:rsidRPr="00D71165" w:rsidRDefault="00A5669F" w:rsidP="00A5669F">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083A7F7D" w14:textId="77777777" w:rsidR="00A5669F" w:rsidRPr="00D71165" w:rsidRDefault="00A5669F" w:rsidP="00A5669F">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2555" w:type="dxa"/>
          </w:tcPr>
          <w:p w14:paraId="47399974" w14:textId="77777777" w:rsidR="00A5669F" w:rsidRPr="00D71165" w:rsidRDefault="00A5669F" w:rsidP="00A5669F">
            <w:pPr>
              <w:pStyle w:val="TableParagraph"/>
              <w:rPr>
                <w:rFonts w:ascii="Times New Roman"/>
                <w:color w:val="000000" w:themeColor="text1"/>
                <w:sz w:val="18"/>
              </w:rPr>
            </w:pPr>
          </w:p>
        </w:tc>
        <w:tc>
          <w:tcPr>
            <w:tcW w:w="985" w:type="dxa"/>
          </w:tcPr>
          <w:p w14:paraId="07C0D614" w14:textId="77777777" w:rsidR="00A5669F" w:rsidRPr="00D71165" w:rsidRDefault="00A5669F" w:rsidP="00A5669F">
            <w:pPr>
              <w:pStyle w:val="TableParagraph"/>
              <w:rPr>
                <w:rFonts w:ascii="Times New Roman"/>
                <w:color w:val="000000" w:themeColor="text1"/>
                <w:sz w:val="18"/>
              </w:rPr>
            </w:pPr>
          </w:p>
        </w:tc>
      </w:tr>
      <w:tr w:rsidR="00F650AF" w:rsidRPr="00D71165" w14:paraId="601ED850" w14:textId="77777777" w:rsidTr="00A5669F">
        <w:trPr>
          <w:trHeight w:val="967"/>
        </w:trPr>
        <w:tc>
          <w:tcPr>
            <w:tcW w:w="562" w:type="dxa"/>
            <w:vAlign w:val="center"/>
          </w:tcPr>
          <w:p w14:paraId="637B1183" w14:textId="77777777" w:rsidR="00F650AF" w:rsidRPr="00D71165" w:rsidRDefault="00F650AF" w:rsidP="00F650A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035BB64B" w14:textId="2DFA6950" w:rsidR="00F650AF" w:rsidRPr="00D71165" w:rsidRDefault="001C536E" w:rsidP="00F650AF">
            <w:pPr>
              <w:pStyle w:val="TableParagraph"/>
              <w:spacing w:before="13"/>
              <w:ind w:left="59"/>
              <w:rPr>
                <w:color w:val="000000" w:themeColor="text1"/>
                <w:sz w:val="18"/>
              </w:rPr>
            </w:pPr>
            <w:r w:rsidRPr="001C536E">
              <w:rPr>
                <w:b/>
                <w:color w:val="000000" w:themeColor="text1"/>
                <w:sz w:val="18"/>
                <w:lang w:val="en-US"/>
              </w:rPr>
              <w:t xml:space="preserve">C.4.4.b) Kinerja </w:t>
            </w:r>
            <w:proofErr w:type="spellStart"/>
            <w:r w:rsidRPr="001C536E">
              <w:rPr>
                <w:b/>
                <w:color w:val="000000" w:themeColor="text1"/>
                <w:sz w:val="18"/>
                <w:lang w:val="en-US"/>
              </w:rPr>
              <w:t>Dosen</w:t>
            </w:r>
            <w:proofErr w:type="spellEnd"/>
          </w:p>
        </w:tc>
        <w:tc>
          <w:tcPr>
            <w:tcW w:w="2636" w:type="dxa"/>
            <w:vAlign w:val="center"/>
          </w:tcPr>
          <w:p w14:paraId="706D1DB4" w14:textId="2C97BDF1" w:rsidR="00F650AF" w:rsidRPr="00A5669F" w:rsidRDefault="00F650AF" w:rsidP="00F650AF">
            <w:pPr>
              <w:pStyle w:val="TableParagraph"/>
              <w:spacing w:before="13" w:line="276" w:lineRule="auto"/>
              <w:ind w:left="145"/>
              <w:rPr>
                <w:color w:val="000000" w:themeColor="text1"/>
                <w:sz w:val="18"/>
                <w:lang w:val="en-US"/>
              </w:rPr>
            </w:pPr>
            <w:r w:rsidRPr="00D71165">
              <w:rPr>
                <w:color w:val="000000" w:themeColor="text1"/>
                <w:sz w:val="18"/>
              </w:rPr>
              <w:t>Pengakuan/rekognisi</w:t>
            </w:r>
            <w:r>
              <w:rPr>
                <w:color w:val="000000" w:themeColor="text1"/>
                <w:sz w:val="18"/>
                <w:lang w:val="en-US"/>
              </w:rPr>
              <w:t xml:space="preserve"> </w:t>
            </w:r>
            <w:r w:rsidRPr="00D71165">
              <w:rPr>
                <w:color w:val="000000" w:themeColor="text1"/>
                <w:sz w:val="18"/>
              </w:rPr>
              <w:t>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25198704" w14:textId="77777777" w:rsidR="00F650AF" w:rsidRPr="00D71165" w:rsidRDefault="00F650AF" w:rsidP="00F650A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5F5D6B69" w14:textId="77777777" w:rsidR="00F650AF" w:rsidRPr="00D71165" w:rsidRDefault="00F650AF" w:rsidP="00F650AF">
            <w:pPr>
              <w:pStyle w:val="TableParagraph"/>
              <w:rPr>
                <w:rFonts w:ascii="Times New Roman"/>
                <w:color w:val="000000" w:themeColor="text1"/>
                <w:sz w:val="18"/>
              </w:rPr>
            </w:pPr>
          </w:p>
        </w:tc>
        <w:tc>
          <w:tcPr>
            <w:tcW w:w="985" w:type="dxa"/>
          </w:tcPr>
          <w:p w14:paraId="1DEE7583" w14:textId="77777777" w:rsidR="00F650AF" w:rsidRPr="00D71165" w:rsidRDefault="00F650AF" w:rsidP="00F650AF">
            <w:pPr>
              <w:pStyle w:val="TableParagraph"/>
              <w:rPr>
                <w:rFonts w:ascii="Times New Roman"/>
                <w:color w:val="000000" w:themeColor="text1"/>
                <w:sz w:val="18"/>
              </w:rPr>
            </w:pPr>
          </w:p>
        </w:tc>
      </w:tr>
      <w:tr w:rsidR="00F650AF" w:rsidRPr="00D71165" w14:paraId="3C23A962" w14:textId="77777777" w:rsidTr="00A5669F">
        <w:trPr>
          <w:trHeight w:val="1204"/>
        </w:trPr>
        <w:tc>
          <w:tcPr>
            <w:tcW w:w="562" w:type="dxa"/>
            <w:vAlign w:val="center"/>
          </w:tcPr>
          <w:p w14:paraId="1A5D57F8" w14:textId="77777777" w:rsidR="00F650AF" w:rsidRPr="00D71165" w:rsidRDefault="00F650AF" w:rsidP="00F650A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0A0495F2"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6CF91803" w14:textId="77777777" w:rsidR="00F650AF" w:rsidRPr="00D71165" w:rsidRDefault="00F650AF" w:rsidP="00F650AF">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2B1B26A6" w14:textId="77777777" w:rsidR="00F650AF" w:rsidRPr="00D71165" w:rsidRDefault="00F650AF" w:rsidP="00F650AF">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4BA67603" w14:textId="77777777" w:rsidR="00F650AF" w:rsidRPr="00D71165" w:rsidRDefault="00F650AF" w:rsidP="00F650AF">
            <w:pPr>
              <w:pStyle w:val="TableParagraph"/>
              <w:rPr>
                <w:rFonts w:ascii="Times New Roman"/>
                <w:color w:val="000000" w:themeColor="text1"/>
                <w:sz w:val="18"/>
              </w:rPr>
            </w:pPr>
          </w:p>
        </w:tc>
        <w:tc>
          <w:tcPr>
            <w:tcW w:w="985" w:type="dxa"/>
          </w:tcPr>
          <w:p w14:paraId="4C0A2469" w14:textId="77777777" w:rsidR="00F650AF" w:rsidRPr="00D71165" w:rsidRDefault="00F650AF" w:rsidP="00F650AF">
            <w:pPr>
              <w:pStyle w:val="TableParagraph"/>
              <w:rPr>
                <w:rFonts w:ascii="Times New Roman"/>
                <w:color w:val="000000" w:themeColor="text1"/>
                <w:sz w:val="18"/>
              </w:rPr>
            </w:pPr>
          </w:p>
        </w:tc>
      </w:tr>
      <w:tr w:rsidR="00F650AF" w:rsidRPr="00D71165" w14:paraId="4BD47BC4" w14:textId="77777777" w:rsidTr="00A5669F">
        <w:trPr>
          <w:trHeight w:val="1207"/>
        </w:trPr>
        <w:tc>
          <w:tcPr>
            <w:tcW w:w="562" w:type="dxa"/>
            <w:vAlign w:val="center"/>
          </w:tcPr>
          <w:p w14:paraId="3F25FB41" w14:textId="77777777" w:rsidR="00F650AF" w:rsidRPr="00D71165" w:rsidRDefault="00F650AF" w:rsidP="00F650AF">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2F24C09C"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2FFDEBE7" w14:textId="77777777" w:rsidR="00F650AF" w:rsidRPr="00D71165" w:rsidRDefault="00F650AF" w:rsidP="00F650AF">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3B4FBE7B" w14:textId="77777777" w:rsidR="00F650AF" w:rsidRPr="00D71165" w:rsidRDefault="00F650AF" w:rsidP="00F650A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7D4B4C0C" w14:textId="77777777" w:rsidR="00F650AF" w:rsidRPr="00D71165" w:rsidRDefault="00F650AF" w:rsidP="00F650AF">
            <w:pPr>
              <w:pStyle w:val="TableParagraph"/>
              <w:rPr>
                <w:rFonts w:ascii="Times New Roman"/>
                <w:color w:val="000000" w:themeColor="text1"/>
                <w:sz w:val="18"/>
              </w:rPr>
            </w:pPr>
          </w:p>
        </w:tc>
        <w:tc>
          <w:tcPr>
            <w:tcW w:w="985" w:type="dxa"/>
          </w:tcPr>
          <w:p w14:paraId="4CB1609E" w14:textId="77777777" w:rsidR="00F650AF" w:rsidRPr="00D71165" w:rsidRDefault="00F650AF" w:rsidP="00F650AF">
            <w:pPr>
              <w:pStyle w:val="TableParagraph"/>
              <w:rPr>
                <w:rFonts w:ascii="Times New Roman"/>
                <w:color w:val="000000" w:themeColor="text1"/>
                <w:sz w:val="18"/>
              </w:rPr>
            </w:pPr>
          </w:p>
        </w:tc>
      </w:tr>
      <w:tr w:rsidR="00F650AF" w:rsidRPr="00D71165" w14:paraId="5F182DBE" w14:textId="77777777" w:rsidTr="00A5669F">
        <w:trPr>
          <w:trHeight w:val="1441"/>
        </w:trPr>
        <w:tc>
          <w:tcPr>
            <w:tcW w:w="562" w:type="dxa"/>
            <w:vAlign w:val="center"/>
          </w:tcPr>
          <w:p w14:paraId="319CFD66" w14:textId="77777777" w:rsidR="00F650AF" w:rsidRPr="00D71165" w:rsidRDefault="00F650AF" w:rsidP="00F650A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6EB1FACF"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3CEFBF5A" w14:textId="66EE6FBF" w:rsidR="00F650AF" w:rsidRPr="00D71165" w:rsidRDefault="00F650AF" w:rsidP="00F650AF">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w:t>
            </w:r>
            <w:r>
              <w:rPr>
                <w:color w:val="000000" w:themeColor="text1"/>
                <w:sz w:val="18"/>
                <w:lang w:val="en-US"/>
              </w:rPr>
              <w:t>d</w:t>
            </w:r>
            <w:r w:rsidRPr="007C49D1">
              <w:rPr>
                <w:color w:val="000000" w:themeColor="text1"/>
                <w:sz w:val="18"/>
              </w:rPr>
              <w:t xml:space="preserve">ihasilkan oleh DTPS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48CA5C1" w14:textId="77777777" w:rsidR="00F650AF" w:rsidRPr="00D71165" w:rsidRDefault="00F650AF" w:rsidP="00F650AF">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32BFB096" w14:textId="77777777" w:rsidR="00F650AF" w:rsidRPr="00D71165" w:rsidRDefault="00F650AF" w:rsidP="00F650AF">
            <w:pPr>
              <w:pStyle w:val="TableParagraph"/>
              <w:rPr>
                <w:rFonts w:ascii="Times New Roman"/>
                <w:color w:val="000000" w:themeColor="text1"/>
                <w:sz w:val="18"/>
              </w:rPr>
            </w:pPr>
          </w:p>
        </w:tc>
        <w:tc>
          <w:tcPr>
            <w:tcW w:w="985" w:type="dxa"/>
          </w:tcPr>
          <w:p w14:paraId="7EE62B4D" w14:textId="77777777" w:rsidR="00F650AF" w:rsidRPr="00D71165" w:rsidRDefault="00F650AF" w:rsidP="00F650AF">
            <w:pPr>
              <w:pStyle w:val="TableParagraph"/>
              <w:rPr>
                <w:rFonts w:ascii="Times New Roman"/>
                <w:color w:val="000000" w:themeColor="text1"/>
                <w:sz w:val="18"/>
              </w:rPr>
            </w:pPr>
          </w:p>
        </w:tc>
      </w:tr>
      <w:tr w:rsidR="00F650AF" w:rsidRPr="00D71165" w14:paraId="2AF66710" w14:textId="77777777" w:rsidTr="00A5669F">
        <w:trPr>
          <w:trHeight w:val="1204"/>
        </w:trPr>
        <w:tc>
          <w:tcPr>
            <w:tcW w:w="562" w:type="dxa"/>
            <w:vAlign w:val="center"/>
          </w:tcPr>
          <w:p w14:paraId="3D9FCD22" w14:textId="77777777" w:rsidR="00F650AF" w:rsidRPr="00D71165" w:rsidRDefault="00F650AF" w:rsidP="00F650AF">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368D558A"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7E95E3F2" w14:textId="77777777" w:rsidR="00F650AF" w:rsidRDefault="00F650AF" w:rsidP="00F650AF">
            <w:pPr>
              <w:pStyle w:val="TableParagraph"/>
              <w:spacing w:line="206" w:lineRule="exact"/>
              <w:ind w:left="145"/>
              <w:rPr>
                <w:color w:val="000000" w:themeColor="text1"/>
                <w:sz w:val="18"/>
                <w:lang w:val="en-US"/>
              </w:rPr>
            </w:pPr>
            <w:r>
              <w:rPr>
                <w:color w:val="000000" w:themeColor="text1"/>
                <w:sz w:val="18"/>
                <w:lang w:val="en-US"/>
              </w:rPr>
              <w:t>P</w:t>
            </w:r>
            <w:r w:rsidRPr="007C49D1">
              <w:rPr>
                <w:color w:val="000000" w:themeColor="text1"/>
                <w:sz w:val="18"/>
              </w:rPr>
              <w:t xml:space="preserve">roduk/jasa karya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w:t>
            </w:r>
            <w:r>
              <w:rPr>
                <w:color w:val="000000" w:themeColor="text1"/>
                <w:sz w:val="18"/>
                <w:lang w:val="en-US"/>
              </w:rPr>
              <w:t xml:space="preserve">. </w:t>
            </w:r>
          </w:p>
          <w:p w14:paraId="67174DD9" w14:textId="6BA39B9E" w:rsidR="00F650AF" w:rsidRPr="00D71165" w:rsidRDefault="00F650AF" w:rsidP="00F650A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7</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041258F3" w14:textId="77777777" w:rsidR="00F650AF" w:rsidRPr="00D71165" w:rsidRDefault="00F650AF" w:rsidP="00F650AF">
            <w:pPr>
              <w:pStyle w:val="TableParagraph"/>
              <w:rPr>
                <w:rFonts w:ascii="Times New Roman"/>
                <w:color w:val="000000" w:themeColor="text1"/>
                <w:sz w:val="18"/>
                <w:highlight w:val="yellow"/>
              </w:rPr>
            </w:pPr>
          </w:p>
        </w:tc>
        <w:tc>
          <w:tcPr>
            <w:tcW w:w="985" w:type="dxa"/>
          </w:tcPr>
          <w:p w14:paraId="4EEB10F5" w14:textId="77777777" w:rsidR="00F650AF" w:rsidRPr="00D71165" w:rsidRDefault="00F650AF" w:rsidP="00F650AF">
            <w:pPr>
              <w:pStyle w:val="TableParagraph"/>
              <w:rPr>
                <w:rFonts w:ascii="Times New Roman"/>
                <w:color w:val="000000" w:themeColor="text1"/>
                <w:sz w:val="18"/>
                <w:highlight w:val="yellow"/>
              </w:rPr>
            </w:pPr>
          </w:p>
        </w:tc>
      </w:tr>
      <w:tr w:rsidR="00F650AF" w:rsidRPr="00D71165" w14:paraId="421DD7BE" w14:textId="77777777" w:rsidTr="00F650AF">
        <w:trPr>
          <w:trHeight w:val="969"/>
        </w:trPr>
        <w:tc>
          <w:tcPr>
            <w:tcW w:w="562" w:type="dxa"/>
            <w:vAlign w:val="center"/>
          </w:tcPr>
          <w:p w14:paraId="49DCA568" w14:textId="77777777" w:rsidR="00F650AF" w:rsidRPr="00D71165" w:rsidRDefault="00F650AF" w:rsidP="00F650AF">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30C26365"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2C6BE0A6" w14:textId="1006F684" w:rsidR="00F650AF" w:rsidRPr="00D71165" w:rsidRDefault="00F650AF" w:rsidP="00F650AF">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41961AAB" w14:textId="77777777" w:rsidR="00F650AF" w:rsidRPr="00D71165" w:rsidRDefault="00F650AF" w:rsidP="00F650A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3689EE35" w14:textId="77777777" w:rsidR="00F650AF" w:rsidRPr="00D71165" w:rsidRDefault="00F650AF" w:rsidP="00F650AF">
            <w:pPr>
              <w:pStyle w:val="TableParagraph"/>
              <w:rPr>
                <w:rFonts w:ascii="Times New Roman"/>
                <w:color w:val="000000" w:themeColor="text1"/>
                <w:sz w:val="18"/>
              </w:rPr>
            </w:pPr>
          </w:p>
        </w:tc>
        <w:tc>
          <w:tcPr>
            <w:tcW w:w="985" w:type="dxa"/>
          </w:tcPr>
          <w:p w14:paraId="64844A28" w14:textId="77777777" w:rsidR="00F650AF" w:rsidRPr="00D71165" w:rsidRDefault="00F650AF" w:rsidP="00F650AF">
            <w:pPr>
              <w:pStyle w:val="TableParagraph"/>
              <w:rPr>
                <w:rFonts w:ascii="Times New Roman"/>
                <w:color w:val="000000" w:themeColor="text1"/>
                <w:sz w:val="18"/>
              </w:rPr>
            </w:pPr>
          </w:p>
        </w:tc>
      </w:tr>
      <w:tr w:rsidR="00F650AF" w:rsidRPr="00D71165" w14:paraId="37AAFBF2" w14:textId="77777777" w:rsidTr="00F650AF">
        <w:trPr>
          <w:trHeight w:val="729"/>
        </w:trPr>
        <w:tc>
          <w:tcPr>
            <w:tcW w:w="562" w:type="dxa"/>
            <w:vAlign w:val="center"/>
          </w:tcPr>
          <w:p w14:paraId="0DEA6D7E"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7577299A" w14:textId="44BFA249" w:rsidR="00F650AF" w:rsidRPr="00D71165" w:rsidRDefault="005350E0" w:rsidP="00F650AF">
            <w:pPr>
              <w:pStyle w:val="TableParagraph"/>
              <w:spacing w:before="13" w:line="276" w:lineRule="auto"/>
              <w:ind w:left="59"/>
              <w:rPr>
                <w:color w:val="000000" w:themeColor="text1"/>
                <w:sz w:val="18"/>
              </w:rPr>
            </w:pPr>
            <w:r w:rsidRPr="005350E0">
              <w:rPr>
                <w:b/>
                <w:color w:val="000000" w:themeColor="text1"/>
                <w:sz w:val="18"/>
                <w:lang w:val="en-US"/>
              </w:rPr>
              <w:t xml:space="preserve">C.4.4.c)       </w:t>
            </w:r>
            <w:proofErr w:type="spellStart"/>
            <w:r w:rsidRPr="005350E0">
              <w:rPr>
                <w:b/>
                <w:color w:val="000000" w:themeColor="text1"/>
                <w:sz w:val="18"/>
                <w:lang w:val="en-US"/>
              </w:rPr>
              <w:t>Pengembangan</w:t>
            </w:r>
            <w:proofErr w:type="spellEnd"/>
            <w:r w:rsidRPr="005350E0">
              <w:rPr>
                <w:b/>
                <w:color w:val="000000" w:themeColor="text1"/>
                <w:sz w:val="18"/>
                <w:lang w:val="en-US"/>
              </w:rPr>
              <w:t xml:space="preserve"> </w:t>
            </w:r>
            <w:proofErr w:type="spellStart"/>
            <w:r w:rsidRPr="005350E0">
              <w:rPr>
                <w:b/>
                <w:color w:val="000000" w:themeColor="text1"/>
                <w:sz w:val="18"/>
                <w:lang w:val="en-US"/>
              </w:rPr>
              <w:t>Dosen</w:t>
            </w:r>
            <w:proofErr w:type="spellEnd"/>
          </w:p>
        </w:tc>
        <w:tc>
          <w:tcPr>
            <w:tcW w:w="2636" w:type="dxa"/>
            <w:vAlign w:val="center"/>
          </w:tcPr>
          <w:p w14:paraId="1A3F77E8" w14:textId="0BF91A5C" w:rsidR="00F650AF" w:rsidRPr="00D71165" w:rsidRDefault="00F650AF" w:rsidP="00F650AF">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0FE7B65B" w14:textId="77777777" w:rsidR="00F650AF" w:rsidRPr="00D71165" w:rsidRDefault="00F650AF" w:rsidP="00F650AF">
            <w:pPr>
              <w:pStyle w:val="TableParagraph"/>
              <w:rPr>
                <w:rFonts w:ascii="Times New Roman"/>
                <w:color w:val="000000" w:themeColor="text1"/>
                <w:sz w:val="18"/>
              </w:rPr>
            </w:pPr>
          </w:p>
        </w:tc>
        <w:tc>
          <w:tcPr>
            <w:tcW w:w="985" w:type="dxa"/>
          </w:tcPr>
          <w:p w14:paraId="474B87F1" w14:textId="77777777" w:rsidR="00F650AF" w:rsidRPr="00D71165" w:rsidRDefault="00F650AF" w:rsidP="00F650AF">
            <w:pPr>
              <w:pStyle w:val="TableParagraph"/>
              <w:rPr>
                <w:rFonts w:ascii="Times New Roman"/>
                <w:color w:val="000000" w:themeColor="text1"/>
                <w:sz w:val="18"/>
              </w:rPr>
            </w:pPr>
          </w:p>
        </w:tc>
      </w:tr>
      <w:tr w:rsidR="00F650AF" w:rsidRPr="00D71165" w14:paraId="096C2171" w14:textId="77777777" w:rsidTr="00F650AF">
        <w:trPr>
          <w:trHeight w:val="2395"/>
        </w:trPr>
        <w:tc>
          <w:tcPr>
            <w:tcW w:w="562" w:type="dxa"/>
            <w:vAlign w:val="center"/>
          </w:tcPr>
          <w:p w14:paraId="3590531F"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7CD1AECA" w14:textId="18DA1B14" w:rsidR="00F650AF" w:rsidRPr="00D71165" w:rsidRDefault="005350E0" w:rsidP="00F650AF">
            <w:pPr>
              <w:pStyle w:val="TableParagraph"/>
              <w:spacing w:before="13" w:line="276" w:lineRule="auto"/>
              <w:ind w:left="59"/>
              <w:rPr>
                <w:color w:val="000000" w:themeColor="text1"/>
                <w:sz w:val="18"/>
              </w:rPr>
            </w:pPr>
            <w:r w:rsidRPr="005350E0">
              <w:rPr>
                <w:b/>
                <w:color w:val="000000" w:themeColor="text1"/>
                <w:sz w:val="18"/>
                <w:lang w:val="en-US"/>
              </w:rPr>
              <w:t xml:space="preserve">C.4.4.d) Tenaga </w:t>
            </w:r>
            <w:proofErr w:type="spellStart"/>
            <w:r w:rsidRPr="005350E0">
              <w:rPr>
                <w:b/>
                <w:color w:val="000000" w:themeColor="text1"/>
                <w:sz w:val="18"/>
                <w:lang w:val="en-US"/>
              </w:rPr>
              <w:t>Kependidikan</w:t>
            </w:r>
            <w:proofErr w:type="spellEnd"/>
          </w:p>
        </w:tc>
        <w:tc>
          <w:tcPr>
            <w:tcW w:w="2636" w:type="dxa"/>
            <w:vAlign w:val="center"/>
          </w:tcPr>
          <w:p w14:paraId="132B761E" w14:textId="42DCA151" w:rsidR="00F650AF" w:rsidRPr="00D71165" w:rsidRDefault="00F650AF" w:rsidP="00F650AF">
            <w:pPr>
              <w:pStyle w:val="TableParagraph"/>
              <w:numPr>
                <w:ilvl w:val="0"/>
                <w:numId w:val="6"/>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2E11E15F" w14:textId="298597BD" w:rsidR="00F650AF" w:rsidRPr="00D71165" w:rsidRDefault="00F650AF" w:rsidP="00F650AF">
            <w:pPr>
              <w:pStyle w:val="TableParagraph"/>
              <w:numPr>
                <w:ilvl w:val="0"/>
                <w:numId w:val="6"/>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7EFFCA81" w14:textId="77777777" w:rsidR="00F650AF" w:rsidRPr="00D71165" w:rsidRDefault="00F650AF" w:rsidP="00F650AF">
            <w:pPr>
              <w:pStyle w:val="TableParagraph"/>
              <w:rPr>
                <w:rFonts w:ascii="Times New Roman"/>
                <w:color w:val="000000" w:themeColor="text1"/>
                <w:sz w:val="18"/>
              </w:rPr>
            </w:pPr>
          </w:p>
        </w:tc>
        <w:tc>
          <w:tcPr>
            <w:tcW w:w="985" w:type="dxa"/>
          </w:tcPr>
          <w:p w14:paraId="3608C4A1" w14:textId="77777777" w:rsidR="00F650AF" w:rsidRPr="00D71165" w:rsidRDefault="00F650AF" w:rsidP="00F650AF">
            <w:pPr>
              <w:pStyle w:val="TableParagraph"/>
              <w:rPr>
                <w:rFonts w:ascii="Times New Roman"/>
                <w:color w:val="000000" w:themeColor="text1"/>
                <w:sz w:val="18"/>
              </w:rPr>
            </w:pPr>
          </w:p>
        </w:tc>
      </w:tr>
      <w:tr w:rsidR="00F650AF" w:rsidRPr="00D71165" w14:paraId="6302494A" w14:textId="77777777" w:rsidTr="00F650AF">
        <w:trPr>
          <w:trHeight w:val="1204"/>
        </w:trPr>
        <w:tc>
          <w:tcPr>
            <w:tcW w:w="562" w:type="dxa"/>
            <w:vAlign w:val="center"/>
          </w:tcPr>
          <w:p w14:paraId="144BB46F"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5F5C72BC" w14:textId="77777777" w:rsidR="005350E0" w:rsidRPr="005350E0" w:rsidRDefault="005350E0" w:rsidP="005350E0">
            <w:pPr>
              <w:pStyle w:val="TableParagraph"/>
              <w:spacing w:before="8" w:line="276" w:lineRule="auto"/>
              <w:ind w:left="59"/>
              <w:rPr>
                <w:b/>
                <w:color w:val="000000" w:themeColor="text1"/>
                <w:sz w:val="18"/>
              </w:rPr>
            </w:pPr>
            <w:r w:rsidRPr="005350E0">
              <w:rPr>
                <w:b/>
                <w:color w:val="000000" w:themeColor="text1"/>
                <w:sz w:val="18"/>
              </w:rPr>
              <w:t>C.5. Keuangan, Sarana dan Prasarana</w:t>
            </w:r>
          </w:p>
          <w:p w14:paraId="1B97CD9D" w14:textId="77777777" w:rsidR="005350E0" w:rsidRDefault="005350E0" w:rsidP="005350E0">
            <w:pPr>
              <w:pStyle w:val="TableParagraph"/>
              <w:spacing w:line="206" w:lineRule="exact"/>
              <w:ind w:left="59"/>
              <w:rPr>
                <w:b/>
                <w:color w:val="000000" w:themeColor="text1"/>
                <w:sz w:val="18"/>
              </w:rPr>
            </w:pPr>
            <w:r w:rsidRPr="005350E0">
              <w:rPr>
                <w:b/>
                <w:color w:val="000000" w:themeColor="text1"/>
                <w:sz w:val="18"/>
              </w:rPr>
              <w:t xml:space="preserve">C.5.4. Indikator Kinerja Utama </w:t>
            </w:r>
          </w:p>
          <w:p w14:paraId="38B939CF" w14:textId="40E13AC1" w:rsidR="00F650AF" w:rsidRPr="00D71165" w:rsidRDefault="005350E0" w:rsidP="005350E0">
            <w:pPr>
              <w:pStyle w:val="TableParagraph"/>
              <w:spacing w:line="206" w:lineRule="exact"/>
              <w:ind w:left="59"/>
              <w:rPr>
                <w:color w:val="000000" w:themeColor="text1"/>
                <w:sz w:val="18"/>
              </w:rPr>
            </w:pPr>
            <w:r w:rsidRPr="005350E0">
              <w:rPr>
                <w:b/>
                <w:color w:val="000000" w:themeColor="text1"/>
                <w:sz w:val="18"/>
              </w:rPr>
              <w:t>C.5.4.a) Keuangan</w:t>
            </w:r>
          </w:p>
        </w:tc>
        <w:tc>
          <w:tcPr>
            <w:tcW w:w="2636" w:type="dxa"/>
            <w:vAlign w:val="center"/>
          </w:tcPr>
          <w:p w14:paraId="34EB94F0" w14:textId="797C9949" w:rsidR="00F650AF" w:rsidRPr="00D71165" w:rsidRDefault="00F650AF" w:rsidP="00F650AF">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4CBD93C1" w14:textId="336D663A" w:rsidR="00F650AF" w:rsidRPr="00D71165" w:rsidRDefault="00F650AF" w:rsidP="00F650A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1FDA216A" w14:textId="77777777" w:rsidR="00F650AF" w:rsidRPr="00D71165" w:rsidRDefault="00F650AF" w:rsidP="00F650AF">
            <w:pPr>
              <w:pStyle w:val="TableParagraph"/>
              <w:rPr>
                <w:rFonts w:ascii="Times New Roman"/>
                <w:color w:val="000000" w:themeColor="text1"/>
                <w:sz w:val="18"/>
              </w:rPr>
            </w:pPr>
          </w:p>
        </w:tc>
        <w:tc>
          <w:tcPr>
            <w:tcW w:w="985" w:type="dxa"/>
          </w:tcPr>
          <w:p w14:paraId="0E40B23B" w14:textId="77777777" w:rsidR="00F650AF" w:rsidRPr="00D71165" w:rsidRDefault="00F650AF" w:rsidP="00F650AF">
            <w:pPr>
              <w:pStyle w:val="TableParagraph"/>
              <w:rPr>
                <w:rFonts w:ascii="Times New Roman"/>
                <w:color w:val="000000" w:themeColor="text1"/>
                <w:sz w:val="18"/>
              </w:rPr>
            </w:pPr>
          </w:p>
        </w:tc>
      </w:tr>
      <w:tr w:rsidR="00F650AF" w:rsidRPr="00D71165" w14:paraId="2D9A269B" w14:textId="77777777" w:rsidTr="00F650AF">
        <w:trPr>
          <w:trHeight w:val="491"/>
        </w:trPr>
        <w:tc>
          <w:tcPr>
            <w:tcW w:w="562" w:type="dxa"/>
            <w:vAlign w:val="center"/>
          </w:tcPr>
          <w:p w14:paraId="69C27D23"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65479F13"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07AE834F" w14:textId="77777777" w:rsidR="00F650AF" w:rsidRPr="00D71165" w:rsidRDefault="00F650AF" w:rsidP="00F650AF">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4CF01449" w14:textId="45CF0E89" w:rsidR="00F650AF" w:rsidRPr="00D71165" w:rsidRDefault="00F650AF" w:rsidP="00F650A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1472344" w14:textId="77777777" w:rsidR="00F650AF" w:rsidRPr="00D71165" w:rsidRDefault="00F650AF" w:rsidP="00F650AF">
            <w:pPr>
              <w:pStyle w:val="TableParagraph"/>
              <w:rPr>
                <w:rFonts w:ascii="Times New Roman"/>
                <w:color w:val="000000" w:themeColor="text1"/>
                <w:sz w:val="18"/>
              </w:rPr>
            </w:pPr>
          </w:p>
        </w:tc>
        <w:tc>
          <w:tcPr>
            <w:tcW w:w="985" w:type="dxa"/>
          </w:tcPr>
          <w:p w14:paraId="1120AD04" w14:textId="77777777" w:rsidR="00F650AF" w:rsidRPr="00D71165" w:rsidRDefault="00F650AF" w:rsidP="00F650AF">
            <w:pPr>
              <w:pStyle w:val="TableParagraph"/>
              <w:rPr>
                <w:rFonts w:ascii="Times New Roman"/>
                <w:color w:val="000000" w:themeColor="text1"/>
                <w:sz w:val="18"/>
              </w:rPr>
            </w:pPr>
          </w:p>
        </w:tc>
      </w:tr>
      <w:tr w:rsidR="00F650AF" w:rsidRPr="00D71165" w14:paraId="61D6D03C" w14:textId="77777777" w:rsidTr="00F650AF">
        <w:trPr>
          <w:trHeight w:val="729"/>
        </w:trPr>
        <w:tc>
          <w:tcPr>
            <w:tcW w:w="562" w:type="dxa"/>
            <w:vAlign w:val="center"/>
          </w:tcPr>
          <w:p w14:paraId="0DC7CBF9"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44E8C3C2"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30AABB13" w14:textId="77777777" w:rsidR="00F650AF" w:rsidRPr="00D71165" w:rsidRDefault="00F650AF" w:rsidP="00F650AF">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20D79A53" w14:textId="6E5173A9" w:rsidR="00F650AF" w:rsidRPr="00D71165" w:rsidRDefault="00F650AF" w:rsidP="00F650A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2555" w:type="dxa"/>
          </w:tcPr>
          <w:p w14:paraId="0A483481" w14:textId="77777777" w:rsidR="00F650AF" w:rsidRPr="00D71165" w:rsidRDefault="00F650AF" w:rsidP="00F650AF">
            <w:pPr>
              <w:pStyle w:val="TableParagraph"/>
              <w:rPr>
                <w:rFonts w:ascii="Times New Roman"/>
                <w:color w:val="000000" w:themeColor="text1"/>
                <w:sz w:val="18"/>
              </w:rPr>
            </w:pPr>
          </w:p>
        </w:tc>
        <w:tc>
          <w:tcPr>
            <w:tcW w:w="985" w:type="dxa"/>
          </w:tcPr>
          <w:p w14:paraId="0F12DDE2" w14:textId="77777777" w:rsidR="00F650AF" w:rsidRPr="00D71165" w:rsidRDefault="00F650AF" w:rsidP="00F650AF">
            <w:pPr>
              <w:pStyle w:val="TableParagraph"/>
              <w:rPr>
                <w:rFonts w:ascii="Times New Roman"/>
                <w:color w:val="000000" w:themeColor="text1"/>
                <w:sz w:val="18"/>
              </w:rPr>
            </w:pPr>
          </w:p>
        </w:tc>
      </w:tr>
      <w:tr w:rsidR="00F650AF" w:rsidRPr="00D71165" w14:paraId="23D6FA0D" w14:textId="77777777" w:rsidTr="00F650AF">
        <w:trPr>
          <w:trHeight w:val="966"/>
        </w:trPr>
        <w:tc>
          <w:tcPr>
            <w:tcW w:w="562" w:type="dxa"/>
            <w:vAlign w:val="center"/>
          </w:tcPr>
          <w:p w14:paraId="08FF834A" w14:textId="77777777" w:rsidR="00F650AF" w:rsidRPr="00D71165" w:rsidRDefault="00F650AF" w:rsidP="00F650A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4D5C5A2A"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5C7A349A" w14:textId="7C6CA3E9" w:rsidR="00F650AF" w:rsidRPr="00F650AF" w:rsidRDefault="00F650AF" w:rsidP="00F650AF">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Pr>
                <w:color w:val="000000" w:themeColor="text1"/>
                <w:sz w:val="18"/>
                <w:lang w:val="en-US"/>
              </w:rPr>
              <w:t xml:space="preserve"> </w:t>
            </w:r>
            <w:proofErr w:type="spellStart"/>
            <w:r>
              <w:rPr>
                <w:color w:val="000000" w:themeColor="text1"/>
                <w:sz w:val="18"/>
                <w:lang w:val="en-US"/>
              </w:rPr>
              <w:t>perguruan</w:t>
            </w:r>
            <w:proofErr w:type="spellEnd"/>
            <w:r>
              <w:rPr>
                <w:color w:val="000000" w:themeColor="text1"/>
                <w:sz w:val="18"/>
                <w:lang w:val="en-US"/>
              </w:rPr>
              <w:t xml:space="preserve"> </w:t>
            </w:r>
            <w:proofErr w:type="spellStart"/>
            <w:r>
              <w:rPr>
                <w:color w:val="000000" w:themeColor="text1"/>
                <w:sz w:val="18"/>
                <w:lang w:val="en-US"/>
              </w:rPr>
              <w:t>tinggi</w:t>
            </w:r>
            <w:proofErr w:type="spellEnd"/>
            <w:r>
              <w:rPr>
                <w:color w:val="000000" w:themeColor="text1"/>
                <w:sz w:val="18"/>
                <w:lang w:val="en-US"/>
              </w:rPr>
              <w:t>.</w:t>
            </w:r>
          </w:p>
        </w:tc>
        <w:tc>
          <w:tcPr>
            <w:tcW w:w="2555" w:type="dxa"/>
          </w:tcPr>
          <w:p w14:paraId="5740EF01" w14:textId="77777777" w:rsidR="00F650AF" w:rsidRPr="00D71165" w:rsidRDefault="00F650AF" w:rsidP="00F650AF">
            <w:pPr>
              <w:pStyle w:val="TableParagraph"/>
              <w:rPr>
                <w:rFonts w:ascii="Times New Roman"/>
                <w:color w:val="000000" w:themeColor="text1"/>
                <w:sz w:val="18"/>
              </w:rPr>
            </w:pPr>
          </w:p>
        </w:tc>
        <w:tc>
          <w:tcPr>
            <w:tcW w:w="985" w:type="dxa"/>
          </w:tcPr>
          <w:p w14:paraId="711DEB40" w14:textId="77777777" w:rsidR="00F650AF" w:rsidRPr="00D71165" w:rsidRDefault="00F650AF" w:rsidP="00F650AF">
            <w:pPr>
              <w:pStyle w:val="TableParagraph"/>
              <w:rPr>
                <w:rFonts w:ascii="Times New Roman"/>
                <w:color w:val="000000" w:themeColor="text1"/>
                <w:sz w:val="18"/>
              </w:rPr>
            </w:pPr>
          </w:p>
        </w:tc>
      </w:tr>
      <w:tr w:rsidR="00F650AF" w:rsidRPr="00D71165" w14:paraId="7FF1ADA9" w14:textId="77777777" w:rsidTr="00F650AF">
        <w:trPr>
          <w:trHeight w:val="729"/>
        </w:trPr>
        <w:tc>
          <w:tcPr>
            <w:tcW w:w="562" w:type="dxa"/>
            <w:vAlign w:val="center"/>
          </w:tcPr>
          <w:p w14:paraId="09438BAF" w14:textId="77777777" w:rsidR="00F650AF" w:rsidRPr="00D71165" w:rsidRDefault="00F650AF" w:rsidP="00F650AF">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7F526C92" w14:textId="77777777" w:rsidR="00F650AF" w:rsidRPr="00D71165" w:rsidRDefault="00F650AF" w:rsidP="00F650AF">
            <w:pPr>
              <w:pStyle w:val="TableParagraph"/>
              <w:rPr>
                <w:rFonts w:ascii="Times New Roman"/>
                <w:color w:val="000000" w:themeColor="text1"/>
                <w:sz w:val="18"/>
              </w:rPr>
            </w:pPr>
          </w:p>
        </w:tc>
        <w:tc>
          <w:tcPr>
            <w:tcW w:w="2636" w:type="dxa"/>
            <w:vAlign w:val="center"/>
          </w:tcPr>
          <w:p w14:paraId="181C1F7E" w14:textId="77777777" w:rsidR="00F650AF" w:rsidRPr="00D71165" w:rsidRDefault="00F650AF" w:rsidP="00F650AF">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09F0E165" w14:textId="77777777" w:rsidR="00F650AF" w:rsidRPr="00D71165" w:rsidRDefault="00F650AF" w:rsidP="00F650AF">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79039124" w14:textId="77777777" w:rsidR="00F650AF" w:rsidRPr="00D71165" w:rsidRDefault="00F650AF" w:rsidP="00F650AF">
            <w:pPr>
              <w:pStyle w:val="TableParagraph"/>
              <w:rPr>
                <w:rFonts w:ascii="Times New Roman"/>
                <w:color w:val="000000" w:themeColor="text1"/>
                <w:sz w:val="18"/>
              </w:rPr>
            </w:pPr>
          </w:p>
        </w:tc>
        <w:tc>
          <w:tcPr>
            <w:tcW w:w="985" w:type="dxa"/>
          </w:tcPr>
          <w:p w14:paraId="18E40DCA" w14:textId="77777777" w:rsidR="00F650AF" w:rsidRPr="00D71165" w:rsidRDefault="00F650AF" w:rsidP="00F650AF">
            <w:pPr>
              <w:pStyle w:val="TableParagraph"/>
              <w:rPr>
                <w:rFonts w:ascii="Times New Roman"/>
                <w:color w:val="000000" w:themeColor="text1"/>
                <w:sz w:val="18"/>
              </w:rPr>
            </w:pPr>
          </w:p>
        </w:tc>
      </w:tr>
      <w:tr w:rsidR="000B5FA0" w:rsidRPr="00D71165" w14:paraId="44A631F1" w14:textId="77777777" w:rsidTr="00F650AF">
        <w:trPr>
          <w:trHeight w:val="1444"/>
        </w:trPr>
        <w:tc>
          <w:tcPr>
            <w:tcW w:w="562" w:type="dxa"/>
            <w:vAlign w:val="center"/>
          </w:tcPr>
          <w:p w14:paraId="75A01DD5" w14:textId="77777777" w:rsidR="000B5FA0" w:rsidRPr="00D71165" w:rsidRDefault="000B5FA0" w:rsidP="000B5FA0">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1AA574E2" w14:textId="04FAAFFC" w:rsidR="000B5FA0" w:rsidRPr="00D71165" w:rsidRDefault="005350E0" w:rsidP="000B5FA0">
            <w:pPr>
              <w:pStyle w:val="TableParagraph"/>
              <w:spacing w:before="14" w:line="278" w:lineRule="auto"/>
              <w:ind w:left="59"/>
              <w:rPr>
                <w:color w:val="000000" w:themeColor="text1"/>
                <w:sz w:val="18"/>
              </w:rPr>
            </w:pPr>
            <w:r w:rsidRPr="005350E0">
              <w:rPr>
                <w:b/>
                <w:color w:val="000000" w:themeColor="text1"/>
                <w:sz w:val="18"/>
              </w:rPr>
              <w:t>C.5.4.b) Sarana dan Prasarana</w:t>
            </w:r>
          </w:p>
        </w:tc>
        <w:tc>
          <w:tcPr>
            <w:tcW w:w="2636" w:type="dxa"/>
            <w:vAlign w:val="center"/>
          </w:tcPr>
          <w:p w14:paraId="5881C95B" w14:textId="77777777" w:rsidR="000B5FA0" w:rsidRPr="00D71165" w:rsidRDefault="000B5FA0" w:rsidP="000B5FA0">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1BEE6868" w14:textId="77777777" w:rsidR="000B5FA0" w:rsidRDefault="000B5FA0" w:rsidP="000B5FA0">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06169E4D" w14:textId="6ED9285D" w:rsidR="000B5FA0" w:rsidRPr="00D71165" w:rsidRDefault="000B5FA0" w:rsidP="000B5FA0">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2CC39537" w14:textId="77777777" w:rsidR="000B5FA0" w:rsidRPr="00D71165" w:rsidRDefault="000B5FA0" w:rsidP="000B5FA0">
            <w:pPr>
              <w:pStyle w:val="TableParagraph"/>
              <w:rPr>
                <w:rFonts w:ascii="Times New Roman"/>
                <w:color w:val="000000" w:themeColor="text1"/>
                <w:sz w:val="18"/>
              </w:rPr>
            </w:pPr>
          </w:p>
        </w:tc>
        <w:tc>
          <w:tcPr>
            <w:tcW w:w="985" w:type="dxa"/>
          </w:tcPr>
          <w:p w14:paraId="66401D05" w14:textId="77777777" w:rsidR="000B5FA0" w:rsidRPr="00D71165" w:rsidRDefault="000B5FA0" w:rsidP="000B5FA0">
            <w:pPr>
              <w:pStyle w:val="TableParagraph"/>
              <w:rPr>
                <w:rFonts w:ascii="Times New Roman"/>
                <w:color w:val="000000" w:themeColor="text1"/>
                <w:sz w:val="18"/>
              </w:rPr>
            </w:pPr>
          </w:p>
        </w:tc>
      </w:tr>
      <w:tr w:rsidR="000B5FA0" w:rsidRPr="00D71165" w14:paraId="67459A5A" w14:textId="77777777" w:rsidTr="00F650AF">
        <w:trPr>
          <w:trHeight w:val="2870"/>
        </w:trPr>
        <w:tc>
          <w:tcPr>
            <w:tcW w:w="562" w:type="dxa"/>
            <w:vAlign w:val="center"/>
          </w:tcPr>
          <w:p w14:paraId="36D6BE52" w14:textId="77777777" w:rsidR="000B5FA0" w:rsidRPr="00D71165" w:rsidRDefault="000B5FA0" w:rsidP="000B5FA0">
            <w:pPr>
              <w:pStyle w:val="TableParagraph"/>
              <w:spacing w:before="13"/>
              <w:jc w:val="center"/>
              <w:rPr>
                <w:color w:val="000000" w:themeColor="text1"/>
                <w:sz w:val="18"/>
                <w:lang w:val="en-US"/>
              </w:rPr>
            </w:pPr>
            <w:r>
              <w:rPr>
                <w:color w:val="000000" w:themeColor="text1"/>
                <w:sz w:val="18"/>
                <w:lang w:val="en-US"/>
              </w:rPr>
              <w:t>38</w:t>
            </w:r>
          </w:p>
        </w:tc>
        <w:tc>
          <w:tcPr>
            <w:tcW w:w="2185" w:type="dxa"/>
            <w:vAlign w:val="center"/>
          </w:tcPr>
          <w:p w14:paraId="53197F11" w14:textId="77777777" w:rsidR="005350E0" w:rsidRDefault="005350E0" w:rsidP="000B5FA0">
            <w:pPr>
              <w:pStyle w:val="TableParagraph"/>
              <w:spacing w:before="1"/>
              <w:ind w:left="59"/>
              <w:rPr>
                <w:b/>
                <w:color w:val="000000" w:themeColor="text1"/>
                <w:sz w:val="18"/>
              </w:rPr>
            </w:pPr>
            <w:r w:rsidRPr="005350E0">
              <w:rPr>
                <w:b/>
                <w:color w:val="000000" w:themeColor="text1"/>
                <w:sz w:val="18"/>
              </w:rPr>
              <w:t xml:space="preserve">C.6. Pendidikan  </w:t>
            </w:r>
          </w:p>
          <w:p w14:paraId="0C96C45C" w14:textId="77777777" w:rsidR="005350E0" w:rsidRDefault="005350E0" w:rsidP="000B5FA0">
            <w:pPr>
              <w:pStyle w:val="TableParagraph"/>
              <w:spacing w:before="1"/>
              <w:ind w:left="59"/>
              <w:rPr>
                <w:b/>
                <w:color w:val="000000" w:themeColor="text1"/>
                <w:sz w:val="18"/>
              </w:rPr>
            </w:pPr>
            <w:r w:rsidRPr="005350E0">
              <w:rPr>
                <w:b/>
                <w:color w:val="000000" w:themeColor="text1"/>
                <w:sz w:val="18"/>
              </w:rPr>
              <w:t xml:space="preserve">C.6.4. Indikator Kinerja Utama </w:t>
            </w:r>
          </w:p>
          <w:p w14:paraId="3513D121" w14:textId="142C8FD6" w:rsidR="000B5FA0" w:rsidRPr="00D71165" w:rsidRDefault="005350E0" w:rsidP="000B5FA0">
            <w:pPr>
              <w:pStyle w:val="TableParagraph"/>
              <w:spacing w:before="1"/>
              <w:ind w:left="59"/>
              <w:rPr>
                <w:color w:val="000000" w:themeColor="text1"/>
                <w:sz w:val="18"/>
              </w:rPr>
            </w:pPr>
            <w:r w:rsidRPr="005350E0">
              <w:rPr>
                <w:b/>
                <w:color w:val="000000" w:themeColor="text1"/>
                <w:sz w:val="18"/>
              </w:rPr>
              <w:t>C.6.4.a) Kurikulum</w:t>
            </w:r>
          </w:p>
        </w:tc>
        <w:tc>
          <w:tcPr>
            <w:tcW w:w="2636" w:type="dxa"/>
            <w:vAlign w:val="center"/>
          </w:tcPr>
          <w:p w14:paraId="544ABB73" w14:textId="77777777" w:rsidR="000B5FA0" w:rsidRPr="00D71165" w:rsidRDefault="000B5FA0" w:rsidP="000B5FA0">
            <w:pPr>
              <w:pStyle w:val="TableParagraph"/>
              <w:numPr>
                <w:ilvl w:val="0"/>
                <w:numId w:val="5"/>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52060A29" w14:textId="77777777" w:rsidR="000B5FA0" w:rsidRPr="00D71165" w:rsidRDefault="000B5FA0" w:rsidP="000B5FA0">
            <w:pPr>
              <w:pStyle w:val="TableParagraph"/>
              <w:numPr>
                <w:ilvl w:val="0"/>
                <w:numId w:val="5"/>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4CC0A980" w14:textId="77777777" w:rsidR="000B5FA0" w:rsidRPr="00D71165" w:rsidRDefault="000B5FA0" w:rsidP="000B5FA0">
            <w:pPr>
              <w:pStyle w:val="TableParagraph"/>
              <w:numPr>
                <w:ilvl w:val="0"/>
                <w:numId w:val="5"/>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16336ED7" w14:textId="2D62C88C" w:rsidR="000B5FA0" w:rsidRPr="00D71165" w:rsidRDefault="000B5FA0" w:rsidP="000B5FA0">
            <w:pPr>
              <w:pStyle w:val="TableParagraph"/>
              <w:tabs>
                <w:tab w:val="left" w:pos="402"/>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2555" w:type="dxa"/>
          </w:tcPr>
          <w:p w14:paraId="4E2FF1B1" w14:textId="77777777" w:rsidR="000B5FA0" w:rsidRPr="00D71165" w:rsidRDefault="000B5FA0" w:rsidP="000B5FA0">
            <w:pPr>
              <w:pStyle w:val="TableParagraph"/>
              <w:rPr>
                <w:rFonts w:ascii="Times New Roman"/>
                <w:color w:val="000000" w:themeColor="text1"/>
                <w:sz w:val="18"/>
              </w:rPr>
            </w:pPr>
          </w:p>
        </w:tc>
        <w:tc>
          <w:tcPr>
            <w:tcW w:w="985" w:type="dxa"/>
          </w:tcPr>
          <w:p w14:paraId="2057E6FF" w14:textId="77777777" w:rsidR="000B5FA0" w:rsidRPr="00D71165" w:rsidRDefault="000B5FA0" w:rsidP="000B5FA0">
            <w:pPr>
              <w:pStyle w:val="TableParagraph"/>
              <w:rPr>
                <w:rFonts w:ascii="Times New Roman"/>
                <w:color w:val="000000" w:themeColor="text1"/>
                <w:sz w:val="18"/>
              </w:rPr>
            </w:pPr>
          </w:p>
        </w:tc>
      </w:tr>
      <w:tr w:rsidR="000B5FA0" w:rsidRPr="00D71165" w14:paraId="553DFE87" w14:textId="77777777" w:rsidTr="000B5FA0">
        <w:trPr>
          <w:trHeight w:val="1919"/>
        </w:trPr>
        <w:tc>
          <w:tcPr>
            <w:tcW w:w="562" w:type="dxa"/>
            <w:vAlign w:val="center"/>
          </w:tcPr>
          <w:p w14:paraId="743F671A" w14:textId="77777777" w:rsidR="000B5FA0" w:rsidRPr="002D7278" w:rsidRDefault="000B5FA0" w:rsidP="000B5FA0">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3F634CAD" w14:textId="20478632" w:rsidR="000B5FA0" w:rsidRPr="00D71165" w:rsidRDefault="005350E0" w:rsidP="000B5FA0">
            <w:pPr>
              <w:pStyle w:val="TableParagraph"/>
              <w:spacing w:before="15" w:line="276" w:lineRule="auto"/>
              <w:ind w:left="59"/>
              <w:rPr>
                <w:color w:val="000000" w:themeColor="text1"/>
                <w:sz w:val="18"/>
              </w:rPr>
            </w:pPr>
            <w:r w:rsidRPr="005350E0">
              <w:rPr>
                <w:b/>
                <w:bCs/>
                <w:color w:val="000000" w:themeColor="text1"/>
                <w:sz w:val="18"/>
                <w:lang w:val="en-US"/>
              </w:rPr>
              <w:t xml:space="preserve">C.6.4.b)    </w:t>
            </w:r>
            <w:proofErr w:type="spellStart"/>
            <w:r w:rsidRPr="005350E0">
              <w:rPr>
                <w:b/>
                <w:bCs/>
                <w:color w:val="000000" w:themeColor="text1"/>
                <w:sz w:val="18"/>
                <w:lang w:val="en-US"/>
              </w:rPr>
              <w:t>Karakteristik</w:t>
            </w:r>
            <w:proofErr w:type="spellEnd"/>
            <w:r w:rsidRPr="005350E0">
              <w:rPr>
                <w:b/>
                <w:bCs/>
                <w:color w:val="000000" w:themeColor="text1"/>
                <w:sz w:val="18"/>
                <w:lang w:val="en-US"/>
              </w:rPr>
              <w:t xml:space="preserve"> Proses </w:t>
            </w:r>
            <w:proofErr w:type="spellStart"/>
            <w:r w:rsidRPr="005350E0">
              <w:rPr>
                <w:b/>
                <w:bCs/>
                <w:color w:val="000000" w:themeColor="text1"/>
                <w:sz w:val="18"/>
                <w:lang w:val="en-US"/>
              </w:rPr>
              <w:t>Pembelajaran</w:t>
            </w:r>
            <w:proofErr w:type="spellEnd"/>
          </w:p>
        </w:tc>
        <w:tc>
          <w:tcPr>
            <w:tcW w:w="2636" w:type="dxa"/>
            <w:vAlign w:val="center"/>
          </w:tcPr>
          <w:p w14:paraId="5F8168FB" w14:textId="77777777" w:rsidR="000B5FA0" w:rsidRPr="00D71165" w:rsidRDefault="000B5FA0" w:rsidP="000B5FA0">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02A540C0" w14:textId="2A3BAE8F" w:rsidR="000B5FA0" w:rsidRPr="00D71165" w:rsidRDefault="000B5FA0" w:rsidP="000B5FA0">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18B1B7E1" w14:textId="77777777" w:rsidR="000B5FA0" w:rsidRPr="00D71165" w:rsidRDefault="000B5FA0" w:rsidP="000B5FA0">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74E7FA12" w14:textId="77777777" w:rsidR="000B5FA0" w:rsidRPr="00D71165" w:rsidRDefault="000B5FA0" w:rsidP="000B5FA0">
            <w:pPr>
              <w:pStyle w:val="TableParagraph"/>
              <w:rPr>
                <w:rFonts w:ascii="Times New Roman"/>
                <w:color w:val="000000" w:themeColor="text1"/>
                <w:sz w:val="18"/>
              </w:rPr>
            </w:pPr>
          </w:p>
        </w:tc>
        <w:tc>
          <w:tcPr>
            <w:tcW w:w="985" w:type="dxa"/>
          </w:tcPr>
          <w:p w14:paraId="02717263" w14:textId="77777777" w:rsidR="000B5FA0" w:rsidRPr="00D71165" w:rsidRDefault="000B5FA0" w:rsidP="000B5FA0">
            <w:pPr>
              <w:pStyle w:val="TableParagraph"/>
              <w:rPr>
                <w:rFonts w:ascii="Times New Roman"/>
                <w:color w:val="000000" w:themeColor="text1"/>
                <w:sz w:val="18"/>
              </w:rPr>
            </w:pPr>
          </w:p>
        </w:tc>
      </w:tr>
      <w:tr w:rsidR="000B5FA0" w:rsidRPr="00D71165" w14:paraId="3E8EE9E1" w14:textId="77777777" w:rsidTr="000B5FA0">
        <w:trPr>
          <w:trHeight w:val="1682"/>
        </w:trPr>
        <w:tc>
          <w:tcPr>
            <w:tcW w:w="562" w:type="dxa"/>
            <w:vAlign w:val="center"/>
          </w:tcPr>
          <w:p w14:paraId="465A7496" w14:textId="77777777" w:rsidR="000B5FA0" w:rsidRPr="002D7278" w:rsidRDefault="000B5FA0" w:rsidP="000B5FA0">
            <w:pPr>
              <w:pStyle w:val="TableParagraph"/>
              <w:spacing w:before="14"/>
              <w:jc w:val="center"/>
              <w:rPr>
                <w:color w:val="000000" w:themeColor="text1"/>
                <w:sz w:val="18"/>
                <w:lang w:val="en-US"/>
              </w:rPr>
            </w:pPr>
            <w:r>
              <w:rPr>
                <w:color w:val="000000" w:themeColor="text1"/>
                <w:sz w:val="18"/>
                <w:lang w:val="en-US"/>
              </w:rPr>
              <w:t>40</w:t>
            </w:r>
          </w:p>
        </w:tc>
        <w:tc>
          <w:tcPr>
            <w:tcW w:w="2185" w:type="dxa"/>
            <w:vAlign w:val="center"/>
          </w:tcPr>
          <w:p w14:paraId="17376C6C" w14:textId="42882AC3" w:rsidR="000B5FA0" w:rsidRPr="004F21A8" w:rsidRDefault="005350E0" w:rsidP="000B5FA0">
            <w:pPr>
              <w:pStyle w:val="TableParagraph"/>
              <w:spacing w:before="14" w:line="278" w:lineRule="auto"/>
              <w:ind w:left="59"/>
              <w:rPr>
                <w:b/>
                <w:bCs/>
                <w:color w:val="000000" w:themeColor="text1"/>
                <w:sz w:val="18"/>
                <w:lang w:val="en-US"/>
              </w:rPr>
            </w:pPr>
            <w:r w:rsidRPr="005350E0">
              <w:rPr>
                <w:b/>
                <w:bCs/>
                <w:color w:val="000000" w:themeColor="text1"/>
                <w:sz w:val="18"/>
                <w:lang w:val="en-US"/>
              </w:rPr>
              <w:t xml:space="preserve">C.6.4.c)        </w:t>
            </w:r>
            <w:proofErr w:type="spellStart"/>
            <w:r w:rsidRPr="005350E0">
              <w:rPr>
                <w:b/>
                <w:bCs/>
                <w:color w:val="000000" w:themeColor="text1"/>
                <w:sz w:val="18"/>
                <w:lang w:val="en-US"/>
              </w:rPr>
              <w:t>Rencana</w:t>
            </w:r>
            <w:proofErr w:type="spellEnd"/>
            <w:r w:rsidRPr="005350E0">
              <w:rPr>
                <w:b/>
                <w:bCs/>
                <w:color w:val="000000" w:themeColor="text1"/>
                <w:sz w:val="18"/>
                <w:lang w:val="en-US"/>
              </w:rPr>
              <w:t xml:space="preserve"> Proses </w:t>
            </w:r>
            <w:proofErr w:type="spellStart"/>
            <w:r w:rsidRPr="005350E0">
              <w:rPr>
                <w:b/>
                <w:bCs/>
                <w:color w:val="000000" w:themeColor="text1"/>
                <w:sz w:val="18"/>
                <w:lang w:val="en-US"/>
              </w:rPr>
              <w:t>Pembelajaran</w:t>
            </w:r>
            <w:proofErr w:type="spellEnd"/>
          </w:p>
        </w:tc>
        <w:tc>
          <w:tcPr>
            <w:tcW w:w="2636" w:type="dxa"/>
            <w:vAlign w:val="center"/>
          </w:tcPr>
          <w:p w14:paraId="44471B1D" w14:textId="77777777" w:rsidR="000B5FA0" w:rsidRPr="00D71165" w:rsidRDefault="000B5FA0" w:rsidP="000B5FA0">
            <w:pPr>
              <w:pStyle w:val="TableParagraph"/>
              <w:numPr>
                <w:ilvl w:val="0"/>
                <w:numId w:val="4"/>
              </w:numPr>
              <w:tabs>
                <w:tab w:val="left" w:pos="402"/>
              </w:tabs>
              <w:spacing w:before="14" w:line="276" w:lineRule="auto"/>
              <w:ind w:left="402" w:hanging="257"/>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76E803FE" w14:textId="77777777" w:rsidR="000B5FA0" w:rsidRPr="00D71165" w:rsidRDefault="000B5FA0" w:rsidP="000B5FA0">
            <w:pPr>
              <w:pStyle w:val="TableParagraph"/>
              <w:numPr>
                <w:ilvl w:val="0"/>
                <w:numId w:val="4"/>
              </w:numPr>
              <w:tabs>
                <w:tab w:val="left" w:pos="402"/>
              </w:tabs>
              <w:ind w:left="402" w:hanging="257"/>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3DEE2D05" w14:textId="0DCF21A8" w:rsidR="000B5FA0" w:rsidRPr="00D71165" w:rsidRDefault="000B5FA0" w:rsidP="000B5FA0">
            <w:pPr>
              <w:pStyle w:val="TableParagraph"/>
              <w:tabs>
                <w:tab w:val="left" w:pos="402"/>
              </w:tabs>
              <w:spacing w:before="8" w:line="230" w:lineRule="atLeast"/>
              <w:ind w:left="402" w:hanging="257"/>
              <w:rPr>
                <w:color w:val="000000" w:themeColor="text1"/>
                <w:sz w:val="18"/>
              </w:rPr>
            </w:pPr>
            <w:r>
              <w:rPr>
                <w:color w:val="000000" w:themeColor="text1"/>
                <w:sz w:val="18"/>
              </w:rPr>
              <w:tab/>
            </w:r>
            <w:r w:rsidRPr="00D71165">
              <w:rPr>
                <w:color w:val="000000" w:themeColor="text1"/>
                <w:sz w:val="18"/>
              </w:rPr>
              <w:t>RPS sesuai dengan capa</w:t>
            </w:r>
            <w:proofErr w:type="spellStart"/>
            <w:r>
              <w:rPr>
                <w:color w:val="000000" w:themeColor="text1"/>
                <w:sz w:val="18"/>
                <w:lang w:val="en-US"/>
              </w:rPr>
              <w:t>ian</w:t>
            </w:r>
            <w:proofErr w:type="spellEnd"/>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7541FB7E" w14:textId="77777777" w:rsidR="000B5FA0" w:rsidRPr="00D71165" w:rsidRDefault="000B5FA0" w:rsidP="000B5FA0">
            <w:pPr>
              <w:pStyle w:val="TableParagraph"/>
              <w:rPr>
                <w:rFonts w:ascii="Times New Roman"/>
                <w:color w:val="000000" w:themeColor="text1"/>
                <w:sz w:val="18"/>
              </w:rPr>
            </w:pPr>
          </w:p>
        </w:tc>
        <w:tc>
          <w:tcPr>
            <w:tcW w:w="985" w:type="dxa"/>
          </w:tcPr>
          <w:p w14:paraId="7F5A1970" w14:textId="77777777" w:rsidR="000B5FA0" w:rsidRPr="00D71165" w:rsidRDefault="000B5FA0" w:rsidP="000B5FA0">
            <w:pPr>
              <w:pStyle w:val="TableParagraph"/>
              <w:rPr>
                <w:rFonts w:ascii="Times New Roman"/>
                <w:color w:val="000000" w:themeColor="text1"/>
                <w:sz w:val="18"/>
              </w:rPr>
            </w:pPr>
          </w:p>
        </w:tc>
      </w:tr>
      <w:tr w:rsidR="000B5FA0" w:rsidRPr="00D71165" w14:paraId="08F0BD14" w14:textId="77777777" w:rsidTr="000B5FA0">
        <w:trPr>
          <w:trHeight w:val="5251"/>
        </w:trPr>
        <w:tc>
          <w:tcPr>
            <w:tcW w:w="562" w:type="dxa"/>
            <w:vAlign w:val="center"/>
          </w:tcPr>
          <w:p w14:paraId="0BAF30E3" w14:textId="77777777" w:rsidR="000B5FA0" w:rsidRPr="00D71165" w:rsidRDefault="000B5FA0" w:rsidP="000B5FA0">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5AF32744" w14:textId="0DA1993B" w:rsidR="000B5FA0" w:rsidRPr="00D71165" w:rsidRDefault="005350E0" w:rsidP="000B5FA0">
            <w:pPr>
              <w:pStyle w:val="TableParagraph"/>
              <w:spacing w:before="13" w:line="278" w:lineRule="auto"/>
              <w:ind w:left="59"/>
              <w:rPr>
                <w:color w:val="000000" w:themeColor="text1"/>
                <w:sz w:val="18"/>
              </w:rPr>
            </w:pPr>
            <w:r w:rsidRPr="005350E0">
              <w:rPr>
                <w:b/>
                <w:bCs/>
                <w:color w:val="000000" w:themeColor="text1"/>
                <w:sz w:val="18"/>
                <w:lang w:val="en-US"/>
              </w:rPr>
              <w:t xml:space="preserve">C.6.4.d)    </w:t>
            </w:r>
            <w:proofErr w:type="spellStart"/>
            <w:r w:rsidRPr="005350E0">
              <w:rPr>
                <w:b/>
                <w:bCs/>
                <w:color w:val="000000" w:themeColor="text1"/>
                <w:sz w:val="18"/>
                <w:lang w:val="en-US"/>
              </w:rPr>
              <w:t>Pelaksanaan</w:t>
            </w:r>
            <w:proofErr w:type="spellEnd"/>
            <w:r w:rsidRPr="005350E0">
              <w:rPr>
                <w:b/>
                <w:bCs/>
                <w:color w:val="000000" w:themeColor="text1"/>
                <w:sz w:val="18"/>
                <w:lang w:val="en-US"/>
              </w:rPr>
              <w:t xml:space="preserve"> Proses </w:t>
            </w:r>
            <w:proofErr w:type="spellStart"/>
            <w:r w:rsidRPr="005350E0">
              <w:rPr>
                <w:b/>
                <w:bCs/>
                <w:color w:val="000000" w:themeColor="text1"/>
                <w:sz w:val="18"/>
                <w:lang w:val="en-US"/>
              </w:rPr>
              <w:t>Pembelajaran</w:t>
            </w:r>
            <w:proofErr w:type="spellEnd"/>
          </w:p>
        </w:tc>
        <w:tc>
          <w:tcPr>
            <w:tcW w:w="2636" w:type="dxa"/>
            <w:vAlign w:val="center"/>
          </w:tcPr>
          <w:p w14:paraId="3D363B63" w14:textId="77777777" w:rsidR="000B5FA0" w:rsidRPr="00D71165" w:rsidRDefault="000B5FA0" w:rsidP="000B5FA0">
            <w:pPr>
              <w:pStyle w:val="TableParagraph"/>
              <w:numPr>
                <w:ilvl w:val="0"/>
                <w:numId w:val="3"/>
              </w:numPr>
              <w:tabs>
                <w:tab w:val="left" w:pos="402"/>
              </w:tabs>
              <w:spacing w:before="13" w:line="276" w:lineRule="auto"/>
              <w:ind w:left="402" w:hanging="257"/>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64911D14" w14:textId="77777777" w:rsidR="000B5FA0" w:rsidRPr="00D71165" w:rsidRDefault="000B5FA0" w:rsidP="000B5FA0">
            <w:pPr>
              <w:pStyle w:val="TableParagraph"/>
              <w:numPr>
                <w:ilvl w:val="0"/>
                <w:numId w:val="3"/>
              </w:numPr>
              <w:tabs>
                <w:tab w:val="left" w:pos="402"/>
              </w:tabs>
              <w:spacing w:before="1" w:line="276" w:lineRule="auto"/>
              <w:ind w:left="402" w:hanging="257"/>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2E15797C" w14:textId="2E58EB7A" w:rsidR="000B5FA0" w:rsidRPr="00D71165" w:rsidRDefault="000B5FA0" w:rsidP="000B5FA0">
            <w:pPr>
              <w:pStyle w:val="TableParagraph"/>
              <w:numPr>
                <w:ilvl w:val="0"/>
                <w:numId w:val="3"/>
              </w:numPr>
              <w:tabs>
                <w:tab w:val="left" w:pos="402"/>
              </w:tabs>
              <w:spacing w:line="276" w:lineRule="auto"/>
              <w:ind w:left="402" w:hanging="257"/>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08E24F22" w14:textId="7672090E" w:rsidR="000B5FA0" w:rsidRPr="00D71165" w:rsidRDefault="000B5FA0" w:rsidP="000B5FA0">
            <w:pPr>
              <w:pStyle w:val="TableParagraph"/>
              <w:numPr>
                <w:ilvl w:val="0"/>
                <w:numId w:val="3"/>
              </w:numPr>
              <w:tabs>
                <w:tab w:val="left" w:pos="402"/>
              </w:tabs>
              <w:spacing w:line="276" w:lineRule="auto"/>
              <w:ind w:left="402" w:hanging="257"/>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PkM</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harus mengacu SN D</w:t>
            </w:r>
            <w:r>
              <w:rPr>
                <w:color w:val="000000" w:themeColor="text1"/>
                <w:sz w:val="18"/>
                <w:lang w:val="en-US"/>
              </w:rPr>
              <w:t>IKTI</w:t>
            </w:r>
            <w:r w:rsidRPr="00D71165">
              <w:rPr>
                <w:color w:val="000000" w:themeColor="text1"/>
                <w:spacing w:val="1"/>
                <w:sz w:val="18"/>
              </w:rPr>
              <w:t xml:space="preserve"> </w:t>
            </w:r>
            <w:r w:rsidRPr="00D71165">
              <w:rPr>
                <w:color w:val="000000" w:themeColor="text1"/>
                <w:sz w:val="18"/>
              </w:rPr>
              <w:t>PkM.</w:t>
            </w:r>
          </w:p>
          <w:p w14:paraId="6D0290F5" w14:textId="77777777" w:rsidR="000B5FA0" w:rsidRPr="000B5FA0" w:rsidRDefault="000B5FA0" w:rsidP="000B5FA0">
            <w:pPr>
              <w:pStyle w:val="TableParagraph"/>
              <w:numPr>
                <w:ilvl w:val="0"/>
                <w:numId w:val="3"/>
              </w:numPr>
              <w:tabs>
                <w:tab w:val="left" w:pos="402"/>
              </w:tabs>
              <w:spacing w:before="1" w:line="276" w:lineRule="auto"/>
              <w:ind w:left="402" w:hanging="257"/>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0B5FA0">
              <w:rPr>
                <w:i/>
                <w:iCs/>
                <w:color w:val="000000" w:themeColor="text1"/>
                <w:sz w:val="18"/>
              </w:rPr>
              <w:t>teaching</w:t>
            </w:r>
            <w:r w:rsidRPr="000B5FA0">
              <w:rPr>
                <w:i/>
                <w:iCs/>
                <w:color w:val="000000" w:themeColor="text1"/>
                <w:spacing w:val="-4"/>
                <w:sz w:val="18"/>
              </w:rPr>
              <w:t xml:space="preserve"> </w:t>
            </w:r>
            <w:r w:rsidRPr="000B5FA0">
              <w:rPr>
                <w:i/>
                <w:iCs/>
                <w:color w:val="000000" w:themeColor="text1"/>
                <w:sz w:val="18"/>
              </w:rPr>
              <w:t>factory/teaching</w:t>
            </w:r>
          </w:p>
          <w:p w14:paraId="167FFD65" w14:textId="0FD2670F" w:rsidR="000B5FA0" w:rsidRPr="00D71165" w:rsidRDefault="000B5FA0" w:rsidP="000B5FA0">
            <w:pPr>
              <w:pStyle w:val="TableParagraph"/>
              <w:tabs>
                <w:tab w:val="left" w:pos="402"/>
              </w:tabs>
              <w:spacing w:line="207" w:lineRule="exact"/>
              <w:ind w:left="402" w:hanging="257"/>
              <w:rPr>
                <w:color w:val="000000" w:themeColor="text1"/>
                <w:sz w:val="18"/>
              </w:rPr>
            </w:pPr>
            <w:r w:rsidRPr="000B5FA0">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4728BEDE" w14:textId="77777777" w:rsidR="000B5FA0" w:rsidRPr="00D71165" w:rsidRDefault="000B5FA0" w:rsidP="000B5FA0">
            <w:pPr>
              <w:pStyle w:val="TableParagraph"/>
              <w:rPr>
                <w:rFonts w:ascii="Times New Roman"/>
                <w:color w:val="000000" w:themeColor="text1"/>
                <w:sz w:val="18"/>
              </w:rPr>
            </w:pPr>
          </w:p>
        </w:tc>
        <w:tc>
          <w:tcPr>
            <w:tcW w:w="985" w:type="dxa"/>
          </w:tcPr>
          <w:p w14:paraId="012F26D0" w14:textId="77777777" w:rsidR="000B5FA0" w:rsidRPr="00D71165" w:rsidRDefault="000B5FA0" w:rsidP="000B5FA0">
            <w:pPr>
              <w:pStyle w:val="TableParagraph"/>
              <w:rPr>
                <w:rFonts w:ascii="Times New Roman"/>
                <w:color w:val="000000" w:themeColor="text1"/>
                <w:sz w:val="18"/>
              </w:rPr>
            </w:pPr>
          </w:p>
        </w:tc>
      </w:tr>
      <w:tr w:rsidR="000B5FA0" w:rsidRPr="00D71165" w14:paraId="59A36CDB" w14:textId="77777777" w:rsidTr="000B5FA0">
        <w:trPr>
          <w:trHeight w:val="1206"/>
        </w:trPr>
        <w:tc>
          <w:tcPr>
            <w:tcW w:w="562" w:type="dxa"/>
            <w:vAlign w:val="center"/>
          </w:tcPr>
          <w:p w14:paraId="16924EA2" w14:textId="77777777" w:rsidR="000B5FA0" w:rsidRPr="00D71165" w:rsidRDefault="000B5FA0" w:rsidP="000B5FA0">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05DF5BD5" w14:textId="77777777" w:rsidR="000B5FA0" w:rsidRPr="00D71165" w:rsidRDefault="000B5FA0" w:rsidP="000B5FA0">
            <w:pPr>
              <w:pStyle w:val="TableParagraph"/>
              <w:rPr>
                <w:rFonts w:ascii="Times New Roman"/>
                <w:color w:val="000000" w:themeColor="text1"/>
                <w:sz w:val="18"/>
              </w:rPr>
            </w:pPr>
          </w:p>
        </w:tc>
        <w:tc>
          <w:tcPr>
            <w:tcW w:w="2636" w:type="dxa"/>
            <w:vAlign w:val="center"/>
          </w:tcPr>
          <w:p w14:paraId="64D2B456" w14:textId="77777777" w:rsidR="000B5FA0" w:rsidRPr="00D71165" w:rsidRDefault="000B5FA0" w:rsidP="000B5FA0">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43019C2F" w14:textId="77777777" w:rsidR="000B5FA0" w:rsidRDefault="000B5FA0" w:rsidP="000B5FA0">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025D210C" w14:textId="15C85F6D" w:rsidR="000B5FA0" w:rsidRPr="00D71165" w:rsidRDefault="000B5FA0" w:rsidP="000B5FA0">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2555" w:type="dxa"/>
          </w:tcPr>
          <w:p w14:paraId="49C98467" w14:textId="77777777" w:rsidR="000B5FA0" w:rsidRPr="00D71165" w:rsidRDefault="000B5FA0" w:rsidP="000B5FA0">
            <w:pPr>
              <w:pStyle w:val="TableParagraph"/>
              <w:rPr>
                <w:rFonts w:ascii="Times New Roman"/>
                <w:color w:val="000000" w:themeColor="text1"/>
                <w:sz w:val="18"/>
              </w:rPr>
            </w:pPr>
          </w:p>
        </w:tc>
        <w:tc>
          <w:tcPr>
            <w:tcW w:w="985" w:type="dxa"/>
          </w:tcPr>
          <w:p w14:paraId="52E9425B" w14:textId="77777777" w:rsidR="000B5FA0" w:rsidRPr="00D71165" w:rsidRDefault="000B5FA0" w:rsidP="000B5FA0">
            <w:pPr>
              <w:pStyle w:val="TableParagraph"/>
              <w:rPr>
                <w:rFonts w:ascii="Times New Roman"/>
                <w:color w:val="000000" w:themeColor="text1"/>
                <w:sz w:val="18"/>
              </w:rPr>
            </w:pPr>
          </w:p>
        </w:tc>
      </w:tr>
      <w:tr w:rsidR="000B5FA0" w:rsidRPr="00D71165" w14:paraId="2B791BD2" w14:textId="77777777" w:rsidTr="000B5FA0">
        <w:trPr>
          <w:trHeight w:val="2157"/>
        </w:trPr>
        <w:tc>
          <w:tcPr>
            <w:tcW w:w="562" w:type="dxa"/>
            <w:vAlign w:val="center"/>
          </w:tcPr>
          <w:p w14:paraId="6D93F88E" w14:textId="77777777" w:rsidR="000B5FA0" w:rsidRPr="00D71165" w:rsidRDefault="000B5FA0" w:rsidP="000B5FA0">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60B3481C" w14:textId="0CFBF509" w:rsidR="000B5FA0" w:rsidRPr="00D71165" w:rsidRDefault="005350E0" w:rsidP="000B5FA0">
            <w:pPr>
              <w:pStyle w:val="TableParagraph"/>
              <w:spacing w:before="13" w:line="276" w:lineRule="auto"/>
              <w:ind w:left="59"/>
              <w:rPr>
                <w:color w:val="000000" w:themeColor="text1"/>
                <w:sz w:val="18"/>
              </w:rPr>
            </w:pPr>
            <w:r w:rsidRPr="005350E0">
              <w:rPr>
                <w:b/>
                <w:bCs/>
                <w:color w:val="000000" w:themeColor="text1"/>
                <w:sz w:val="18"/>
                <w:lang w:val="en-US"/>
              </w:rPr>
              <w:t xml:space="preserve">C.6.4.e)                  Monitoring dan </w:t>
            </w:r>
            <w:proofErr w:type="spellStart"/>
            <w:r w:rsidRPr="005350E0">
              <w:rPr>
                <w:b/>
                <w:bCs/>
                <w:color w:val="000000" w:themeColor="text1"/>
                <w:sz w:val="18"/>
                <w:lang w:val="en-US"/>
              </w:rPr>
              <w:t>Evaluasi</w:t>
            </w:r>
            <w:proofErr w:type="spellEnd"/>
            <w:r w:rsidRPr="005350E0">
              <w:rPr>
                <w:b/>
                <w:bCs/>
                <w:color w:val="000000" w:themeColor="text1"/>
                <w:sz w:val="18"/>
                <w:lang w:val="en-US"/>
              </w:rPr>
              <w:t xml:space="preserve"> Proses </w:t>
            </w:r>
            <w:proofErr w:type="spellStart"/>
            <w:r w:rsidRPr="005350E0">
              <w:rPr>
                <w:b/>
                <w:bCs/>
                <w:color w:val="000000" w:themeColor="text1"/>
                <w:sz w:val="18"/>
                <w:lang w:val="en-US"/>
              </w:rPr>
              <w:t>Pembelajaran</w:t>
            </w:r>
            <w:proofErr w:type="spellEnd"/>
            <w:r w:rsidRPr="005350E0">
              <w:rPr>
                <w:b/>
                <w:bCs/>
                <w:color w:val="000000" w:themeColor="text1"/>
                <w:sz w:val="18"/>
                <w:lang w:val="en-US"/>
              </w:rPr>
              <w:t xml:space="preserve">   </w:t>
            </w:r>
          </w:p>
        </w:tc>
        <w:tc>
          <w:tcPr>
            <w:tcW w:w="2636" w:type="dxa"/>
            <w:vAlign w:val="center"/>
          </w:tcPr>
          <w:p w14:paraId="58E242FF" w14:textId="77777777" w:rsidR="000B5FA0" w:rsidRPr="00D71165" w:rsidRDefault="000B5FA0" w:rsidP="000B5FA0">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7B310EE5" w14:textId="77777777" w:rsidR="000B5FA0" w:rsidRPr="00D71165" w:rsidRDefault="000B5FA0" w:rsidP="000B5FA0">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2415545D" w14:textId="77777777" w:rsidR="000B5FA0" w:rsidRPr="00D71165" w:rsidRDefault="000B5FA0" w:rsidP="000B5FA0">
            <w:pPr>
              <w:pStyle w:val="TableParagraph"/>
              <w:rPr>
                <w:rFonts w:ascii="Times New Roman"/>
                <w:color w:val="000000" w:themeColor="text1"/>
                <w:sz w:val="18"/>
              </w:rPr>
            </w:pPr>
          </w:p>
        </w:tc>
        <w:tc>
          <w:tcPr>
            <w:tcW w:w="985" w:type="dxa"/>
          </w:tcPr>
          <w:p w14:paraId="61524049" w14:textId="77777777" w:rsidR="000B5FA0" w:rsidRPr="00D71165" w:rsidRDefault="000B5FA0" w:rsidP="000B5FA0">
            <w:pPr>
              <w:pStyle w:val="TableParagraph"/>
              <w:rPr>
                <w:rFonts w:ascii="Times New Roman"/>
                <w:color w:val="000000" w:themeColor="text1"/>
                <w:sz w:val="18"/>
              </w:rPr>
            </w:pPr>
          </w:p>
        </w:tc>
      </w:tr>
      <w:tr w:rsidR="000B5FA0" w:rsidRPr="00D71165" w14:paraId="1FB22E51" w14:textId="77777777" w:rsidTr="000B5FA0">
        <w:trPr>
          <w:trHeight w:val="3348"/>
        </w:trPr>
        <w:tc>
          <w:tcPr>
            <w:tcW w:w="562" w:type="dxa"/>
            <w:vAlign w:val="center"/>
          </w:tcPr>
          <w:p w14:paraId="602CFEF6" w14:textId="77777777" w:rsidR="000B5FA0" w:rsidRPr="00D71165" w:rsidRDefault="000B5FA0" w:rsidP="000B5FA0">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4</w:t>
            </w:r>
          </w:p>
        </w:tc>
        <w:tc>
          <w:tcPr>
            <w:tcW w:w="2185" w:type="dxa"/>
            <w:vAlign w:val="center"/>
          </w:tcPr>
          <w:p w14:paraId="393DFBA2" w14:textId="3BDBDD9A" w:rsidR="000B5FA0" w:rsidRPr="00D71165" w:rsidRDefault="005350E0" w:rsidP="000B5FA0">
            <w:pPr>
              <w:pStyle w:val="TableParagraph"/>
              <w:spacing w:before="13" w:line="276" w:lineRule="auto"/>
              <w:ind w:left="59"/>
              <w:rPr>
                <w:color w:val="000000" w:themeColor="text1"/>
                <w:sz w:val="18"/>
              </w:rPr>
            </w:pPr>
            <w:r w:rsidRPr="005350E0">
              <w:rPr>
                <w:b/>
                <w:bCs/>
                <w:color w:val="000000" w:themeColor="text1"/>
                <w:sz w:val="18"/>
                <w:lang w:val="en-US"/>
              </w:rPr>
              <w:t xml:space="preserve">C.6.4.f)                     </w:t>
            </w:r>
            <w:proofErr w:type="spellStart"/>
            <w:r w:rsidRPr="005350E0">
              <w:rPr>
                <w:b/>
                <w:bCs/>
                <w:color w:val="000000" w:themeColor="text1"/>
                <w:sz w:val="18"/>
                <w:lang w:val="en-US"/>
              </w:rPr>
              <w:t>Penilaian</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Pembelajaran</w:t>
            </w:r>
            <w:proofErr w:type="spellEnd"/>
          </w:p>
        </w:tc>
        <w:tc>
          <w:tcPr>
            <w:tcW w:w="2636" w:type="dxa"/>
            <w:vAlign w:val="center"/>
          </w:tcPr>
          <w:p w14:paraId="19EB4EA5" w14:textId="5903CA1F" w:rsidR="000B5FA0" w:rsidRPr="00D71165" w:rsidRDefault="000B5FA0" w:rsidP="000B5FA0">
            <w:pPr>
              <w:pStyle w:val="TableParagraph"/>
              <w:numPr>
                <w:ilvl w:val="0"/>
                <w:numId w:val="2"/>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sidR="00B711F6">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sidR="00B711F6">
              <w:rPr>
                <w:color w:val="000000" w:themeColor="text1"/>
                <w:sz w:val="18"/>
                <w:lang w:val="en-US"/>
              </w:rPr>
              <w:t>i</w:t>
            </w:r>
            <w:proofErr w:type="spellEnd"/>
            <w:r w:rsidRPr="00D71165">
              <w:rPr>
                <w:color w:val="000000" w:themeColor="text1"/>
                <w:sz w:val="18"/>
              </w:rPr>
              <w:t>nsip penilaian yang</w:t>
            </w:r>
            <w:r w:rsidR="00B711F6">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7334CCC8" w14:textId="77777777" w:rsidR="000B5FA0" w:rsidRPr="00D71165" w:rsidRDefault="000B5FA0" w:rsidP="000B5FA0">
            <w:pPr>
              <w:pStyle w:val="TableParagraph"/>
              <w:numPr>
                <w:ilvl w:val="0"/>
                <w:numId w:val="2"/>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4BA10160" w14:textId="77777777" w:rsidR="000B5FA0" w:rsidRPr="00D71165" w:rsidRDefault="000B5FA0" w:rsidP="000B5FA0">
            <w:pPr>
              <w:pStyle w:val="TableParagraph"/>
              <w:numPr>
                <w:ilvl w:val="0"/>
                <w:numId w:val="2"/>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7ABEAF4A" w14:textId="2F35EF6A" w:rsidR="000B5FA0" w:rsidRPr="00D71165" w:rsidRDefault="00B711F6" w:rsidP="000B5FA0">
            <w:pPr>
              <w:pStyle w:val="TableParagraph"/>
              <w:tabs>
                <w:tab w:val="left" w:pos="402"/>
              </w:tabs>
              <w:spacing w:before="31"/>
              <w:ind w:left="402" w:hanging="270"/>
              <w:rPr>
                <w:color w:val="000000" w:themeColor="text1"/>
                <w:sz w:val="18"/>
              </w:rPr>
            </w:pPr>
            <w:r>
              <w:rPr>
                <w:color w:val="000000" w:themeColor="text1"/>
                <w:sz w:val="18"/>
              </w:rPr>
              <w:tab/>
            </w:r>
            <w:r w:rsidR="000B5FA0" w:rsidRPr="00D71165">
              <w:rPr>
                <w:color w:val="000000" w:themeColor="text1"/>
                <w:sz w:val="18"/>
              </w:rPr>
              <w:t>memuat</w:t>
            </w:r>
            <w:r w:rsidR="000B5FA0" w:rsidRPr="00D71165">
              <w:rPr>
                <w:color w:val="000000" w:themeColor="text1"/>
                <w:spacing w:val="-4"/>
                <w:sz w:val="18"/>
              </w:rPr>
              <w:t xml:space="preserve"> </w:t>
            </w:r>
            <w:r w:rsidR="000B5FA0" w:rsidRPr="00D71165">
              <w:rPr>
                <w:color w:val="000000" w:themeColor="text1"/>
                <w:sz w:val="18"/>
              </w:rPr>
              <w:t>7</w:t>
            </w:r>
            <w:r w:rsidR="000B5FA0" w:rsidRPr="00D71165">
              <w:rPr>
                <w:color w:val="000000" w:themeColor="text1"/>
                <w:spacing w:val="-2"/>
                <w:sz w:val="18"/>
              </w:rPr>
              <w:t xml:space="preserve"> </w:t>
            </w:r>
            <w:r w:rsidR="000B5FA0" w:rsidRPr="00D71165">
              <w:rPr>
                <w:color w:val="000000" w:themeColor="text1"/>
                <w:sz w:val="18"/>
              </w:rPr>
              <w:t>unsur</w:t>
            </w:r>
            <w:r w:rsidR="000B5FA0" w:rsidRPr="00D71165">
              <w:rPr>
                <w:color w:val="000000" w:themeColor="text1"/>
                <w:spacing w:val="-2"/>
                <w:sz w:val="18"/>
              </w:rPr>
              <w:t xml:space="preserve"> </w:t>
            </w:r>
            <w:r w:rsidR="000B5FA0" w:rsidRPr="00D71165">
              <w:rPr>
                <w:color w:val="000000" w:themeColor="text1"/>
                <w:sz w:val="18"/>
              </w:rPr>
              <w:t>penilaian.</w:t>
            </w:r>
          </w:p>
        </w:tc>
        <w:tc>
          <w:tcPr>
            <w:tcW w:w="2555" w:type="dxa"/>
          </w:tcPr>
          <w:p w14:paraId="0057ADE9" w14:textId="77777777" w:rsidR="000B5FA0" w:rsidRPr="00D71165" w:rsidRDefault="000B5FA0" w:rsidP="000B5FA0">
            <w:pPr>
              <w:pStyle w:val="TableParagraph"/>
              <w:rPr>
                <w:rFonts w:ascii="Times New Roman"/>
                <w:color w:val="000000" w:themeColor="text1"/>
                <w:sz w:val="18"/>
              </w:rPr>
            </w:pPr>
          </w:p>
        </w:tc>
        <w:tc>
          <w:tcPr>
            <w:tcW w:w="985" w:type="dxa"/>
          </w:tcPr>
          <w:p w14:paraId="3EB77938" w14:textId="77777777" w:rsidR="000B5FA0" w:rsidRPr="00D71165" w:rsidRDefault="000B5FA0" w:rsidP="000B5FA0">
            <w:pPr>
              <w:pStyle w:val="TableParagraph"/>
              <w:rPr>
                <w:rFonts w:ascii="Times New Roman"/>
                <w:color w:val="000000" w:themeColor="text1"/>
                <w:sz w:val="18"/>
              </w:rPr>
            </w:pPr>
          </w:p>
        </w:tc>
      </w:tr>
      <w:tr w:rsidR="003A554B" w:rsidRPr="00D71165" w14:paraId="75810551" w14:textId="77777777" w:rsidTr="000B5FA0">
        <w:trPr>
          <w:trHeight w:val="1163"/>
        </w:trPr>
        <w:tc>
          <w:tcPr>
            <w:tcW w:w="562" w:type="dxa"/>
            <w:vAlign w:val="center"/>
          </w:tcPr>
          <w:p w14:paraId="34A3EFC8" w14:textId="6C4F1695" w:rsidR="003A554B" w:rsidRPr="00A321EE" w:rsidRDefault="003A554B" w:rsidP="003A554B">
            <w:pPr>
              <w:pStyle w:val="TableParagraph"/>
              <w:spacing w:before="13"/>
              <w:jc w:val="center"/>
              <w:rPr>
                <w:color w:val="FF0000"/>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1032AAF8" w14:textId="72E92F39" w:rsidR="003A554B" w:rsidRPr="000B5FA0" w:rsidRDefault="005350E0" w:rsidP="003A554B">
            <w:pPr>
              <w:pStyle w:val="TableParagraph"/>
              <w:spacing w:before="13" w:line="276" w:lineRule="auto"/>
              <w:ind w:left="59"/>
              <w:rPr>
                <w:b/>
                <w:color w:val="FF0000"/>
                <w:sz w:val="18"/>
              </w:rPr>
            </w:pPr>
            <w:r w:rsidRPr="005350E0">
              <w:rPr>
                <w:b/>
                <w:bCs/>
                <w:color w:val="000000" w:themeColor="text1"/>
                <w:sz w:val="18"/>
                <w:lang w:val="en-US"/>
              </w:rPr>
              <w:t>C.6.4.j</w:t>
            </w:r>
            <w:proofErr w:type="gramStart"/>
            <w:r w:rsidRPr="005350E0">
              <w:rPr>
                <w:b/>
                <w:bCs/>
                <w:color w:val="000000" w:themeColor="text1"/>
                <w:sz w:val="18"/>
                <w:lang w:val="en-US"/>
              </w:rPr>
              <w:t>)  Integrasi</w:t>
            </w:r>
            <w:proofErr w:type="gramEnd"/>
            <w:r w:rsidRPr="005350E0">
              <w:rPr>
                <w:b/>
                <w:bCs/>
                <w:color w:val="000000" w:themeColor="text1"/>
                <w:sz w:val="18"/>
                <w:lang w:val="en-US"/>
              </w:rPr>
              <w:t xml:space="preserve"> </w:t>
            </w:r>
            <w:proofErr w:type="spellStart"/>
            <w:r w:rsidRPr="005350E0">
              <w:rPr>
                <w:b/>
                <w:bCs/>
                <w:color w:val="000000" w:themeColor="text1"/>
                <w:sz w:val="18"/>
                <w:lang w:val="en-US"/>
              </w:rPr>
              <w:t>kegiatan</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penelitian</w:t>
            </w:r>
            <w:proofErr w:type="spellEnd"/>
            <w:r w:rsidRPr="005350E0">
              <w:rPr>
                <w:b/>
                <w:bCs/>
                <w:color w:val="000000" w:themeColor="text1"/>
                <w:sz w:val="18"/>
                <w:lang w:val="en-US"/>
              </w:rPr>
              <w:t xml:space="preserve"> dan </w:t>
            </w:r>
            <w:proofErr w:type="spellStart"/>
            <w:r w:rsidRPr="005350E0">
              <w:rPr>
                <w:b/>
                <w:bCs/>
                <w:color w:val="000000" w:themeColor="text1"/>
                <w:sz w:val="18"/>
                <w:lang w:val="en-US"/>
              </w:rPr>
              <w:t>PkM</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dalam</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pembelajaran</w:t>
            </w:r>
            <w:proofErr w:type="spellEnd"/>
          </w:p>
        </w:tc>
        <w:tc>
          <w:tcPr>
            <w:tcW w:w="2636" w:type="dxa"/>
            <w:vAlign w:val="center"/>
          </w:tcPr>
          <w:p w14:paraId="33C8E07B" w14:textId="77777777" w:rsidR="003A554B" w:rsidRPr="00D71165" w:rsidRDefault="003A554B" w:rsidP="003A554B">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02D5A15F" w14:textId="3C588F33" w:rsidR="003A554B" w:rsidRPr="00392990" w:rsidRDefault="003A554B" w:rsidP="003A554B">
            <w:pPr>
              <w:pStyle w:val="TableParagraph"/>
              <w:tabs>
                <w:tab w:val="left" w:pos="366"/>
              </w:tabs>
              <w:spacing w:before="13" w:line="276" w:lineRule="auto"/>
              <w:ind w:left="132"/>
              <w:rPr>
                <w:color w:val="FF0000"/>
                <w:sz w:val="18"/>
                <w:szCs w:val="18"/>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589C729B" w14:textId="77777777" w:rsidR="003A554B" w:rsidRPr="00D71165" w:rsidRDefault="003A554B" w:rsidP="003A554B">
            <w:pPr>
              <w:pStyle w:val="TableParagraph"/>
              <w:rPr>
                <w:rFonts w:ascii="Times New Roman"/>
                <w:color w:val="000000" w:themeColor="text1"/>
                <w:sz w:val="18"/>
              </w:rPr>
            </w:pPr>
          </w:p>
        </w:tc>
        <w:tc>
          <w:tcPr>
            <w:tcW w:w="985" w:type="dxa"/>
          </w:tcPr>
          <w:p w14:paraId="04E58DE4" w14:textId="77777777" w:rsidR="003A554B" w:rsidRPr="00D71165" w:rsidRDefault="003A554B" w:rsidP="003A554B">
            <w:pPr>
              <w:pStyle w:val="TableParagraph"/>
              <w:rPr>
                <w:rFonts w:ascii="Times New Roman"/>
                <w:color w:val="000000" w:themeColor="text1"/>
                <w:sz w:val="18"/>
              </w:rPr>
            </w:pPr>
          </w:p>
        </w:tc>
      </w:tr>
      <w:tr w:rsidR="003A554B" w:rsidRPr="00D71165" w14:paraId="3FA315BC" w14:textId="77777777" w:rsidTr="000B5FA0">
        <w:trPr>
          <w:trHeight w:val="2395"/>
        </w:trPr>
        <w:tc>
          <w:tcPr>
            <w:tcW w:w="562" w:type="dxa"/>
            <w:vAlign w:val="center"/>
          </w:tcPr>
          <w:p w14:paraId="21EC8605" w14:textId="77777777" w:rsidR="003A554B" w:rsidRPr="00D71165" w:rsidRDefault="003A554B" w:rsidP="003A554B">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09DE3A19" w14:textId="49ABBCFC" w:rsidR="003A554B" w:rsidRPr="00D71165" w:rsidRDefault="005350E0" w:rsidP="003A554B">
            <w:pPr>
              <w:pStyle w:val="TableParagraph"/>
              <w:spacing w:before="15" w:line="276" w:lineRule="auto"/>
              <w:ind w:left="59"/>
              <w:rPr>
                <w:color w:val="000000" w:themeColor="text1"/>
                <w:sz w:val="18"/>
              </w:rPr>
            </w:pPr>
            <w:r w:rsidRPr="005350E0">
              <w:rPr>
                <w:b/>
                <w:bCs/>
                <w:color w:val="000000" w:themeColor="text1"/>
                <w:sz w:val="18"/>
                <w:lang w:val="en-US"/>
              </w:rPr>
              <w:t xml:space="preserve">C.6.4.k) </w:t>
            </w:r>
            <w:proofErr w:type="spellStart"/>
            <w:r w:rsidRPr="005350E0">
              <w:rPr>
                <w:b/>
                <w:bCs/>
                <w:color w:val="000000" w:themeColor="text1"/>
                <w:sz w:val="18"/>
                <w:lang w:val="en-US"/>
              </w:rPr>
              <w:t>Suasana</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Akademik</w:t>
            </w:r>
            <w:proofErr w:type="spellEnd"/>
          </w:p>
        </w:tc>
        <w:tc>
          <w:tcPr>
            <w:tcW w:w="2636" w:type="dxa"/>
            <w:vAlign w:val="center"/>
          </w:tcPr>
          <w:p w14:paraId="76D0F991" w14:textId="05E71F4C" w:rsidR="003A554B" w:rsidRPr="00D71165" w:rsidRDefault="003A554B" w:rsidP="0085441A">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sidR="0085441A">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sidR="0085441A">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sidR="0085441A">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4A032D2E"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76E92123" w14:textId="77777777" w:rsidR="003A554B" w:rsidRPr="00D71165" w:rsidRDefault="003A554B" w:rsidP="003A554B">
            <w:pPr>
              <w:pStyle w:val="TableParagraph"/>
              <w:rPr>
                <w:rFonts w:ascii="Times New Roman"/>
                <w:color w:val="000000" w:themeColor="text1"/>
                <w:sz w:val="18"/>
              </w:rPr>
            </w:pPr>
          </w:p>
        </w:tc>
        <w:tc>
          <w:tcPr>
            <w:tcW w:w="985" w:type="dxa"/>
          </w:tcPr>
          <w:p w14:paraId="68A93D57" w14:textId="77777777" w:rsidR="003A554B" w:rsidRPr="00D71165" w:rsidRDefault="003A554B" w:rsidP="003A554B">
            <w:pPr>
              <w:pStyle w:val="TableParagraph"/>
              <w:rPr>
                <w:rFonts w:ascii="Times New Roman"/>
                <w:color w:val="000000" w:themeColor="text1"/>
                <w:sz w:val="18"/>
              </w:rPr>
            </w:pPr>
          </w:p>
        </w:tc>
      </w:tr>
      <w:tr w:rsidR="003A554B" w:rsidRPr="00D71165" w14:paraId="069DB73B" w14:textId="77777777" w:rsidTr="000B5FA0">
        <w:trPr>
          <w:trHeight w:val="1682"/>
        </w:trPr>
        <w:tc>
          <w:tcPr>
            <w:tcW w:w="562" w:type="dxa"/>
            <w:vAlign w:val="center"/>
          </w:tcPr>
          <w:p w14:paraId="6E85B30C" w14:textId="2F24352C" w:rsidR="003A554B" w:rsidRPr="00D71165" w:rsidRDefault="003A554B" w:rsidP="003A554B">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1A32C6D4" w14:textId="2DD0FD43" w:rsidR="003A554B" w:rsidRPr="00D71165" w:rsidRDefault="005350E0" w:rsidP="003A554B">
            <w:pPr>
              <w:pStyle w:val="TableParagraph"/>
              <w:spacing w:before="15" w:line="276" w:lineRule="auto"/>
              <w:ind w:left="59"/>
              <w:rPr>
                <w:color w:val="000000" w:themeColor="text1"/>
                <w:sz w:val="18"/>
              </w:rPr>
            </w:pPr>
            <w:r w:rsidRPr="005350E0">
              <w:rPr>
                <w:b/>
                <w:bCs/>
                <w:color w:val="000000" w:themeColor="text1"/>
                <w:sz w:val="18"/>
                <w:lang w:val="en-US"/>
              </w:rPr>
              <w:t xml:space="preserve">C.6.4.l) </w:t>
            </w:r>
            <w:proofErr w:type="spellStart"/>
            <w:r w:rsidRPr="005350E0">
              <w:rPr>
                <w:b/>
                <w:bCs/>
                <w:color w:val="000000" w:themeColor="text1"/>
                <w:sz w:val="18"/>
                <w:lang w:val="en-US"/>
              </w:rPr>
              <w:t>Kepuasan</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Mahasiswa</w:t>
            </w:r>
            <w:proofErr w:type="spellEnd"/>
          </w:p>
        </w:tc>
        <w:tc>
          <w:tcPr>
            <w:tcW w:w="2636" w:type="dxa"/>
            <w:vAlign w:val="center"/>
          </w:tcPr>
          <w:p w14:paraId="2902630C" w14:textId="538DDA81" w:rsidR="003A554B" w:rsidRPr="00D71165" w:rsidRDefault="003A554B" w:rsidP="003A554B">
            <w:pPr>
              <w:pStyle w:val="TableParagraph"/>
              <w:numPr>
                <w:ilvl w:val="0"/>
                <w:numId w:val="1"/>
              </w:numPr>
              <w:tabs>
                <w:tab w:val="left" w:pos="402"/>
              </w:tabs>
              <w:spacing w:before="15" w:line="276" w:lineRule="auto"/>
              <w:ind w:left="402" w:hanging="257"/>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5B9E8765" w14:textId="034A1EC6" w:rsidR="003A554B" w:rsidRPr="00D71165" w:rsidRDefault="003A554B" w:rsidP="003A554B">
            <w:pPr>
              <w:pStyle w:val="TableParagraph"/>
              <w:tabs>
                <w:tab w:val="left" w:pos="402"/>
              </w:tabs>
              <w:spacing w:line="206" w:lineRule="exact"/>
              <w:ind w:left="402" w:hanging="257"/>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6BBD04D5" w14:textId="77777777" w:rsidR="003A554B" w:rsidRPr="00D71165" w:rsidRDefault="003A554B" w:rsidP="003A554B">
            <w:pPr>
              <w:pStyle w:val="TableParagraph"/>
              <w:numPr>
                <w:ilvl w:val="0"/>
                <w:numId w:val="1"/>
              </w:numPr>
              <w:tabs>
                <w:tab w:val="left" w:pos="402"/>
              </w:tabs>
              <w:spacing w:before="31"/>
              <w:ind w:left="402" w:hanging="257"/>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4D6F42BC" w14:textId="4D8B336C" w:rsidR="003A554B" w:rsidRPr="00D71165" w:rsidRDefault="003A554B" w:rsidP="003A554B">
            <w:pPr>
              <w:pStyle w:val="TableParagraph"/>
              <w:tabs>
                <w:tab w:val="left" w:pos="402"/>
              </w:tabs>
              <w:spacing w:before="10" w:line="230" w:lineRule="atLeast"/>
              <w:ind w:left="402" w:hanging="257"/>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405FFABE" w14:textId="77777777" w:rsidR="003A554B" w:rsidRPr="00D71165" w:rsidRDefault="003A554B" w:rsidP="003A554B">
            <w:pPr>
              <w:pStyle w:val="TableParagraph"/>
              <w:rPr>
                <w:rFonts w:ascii="Times New Roman"/>
                <w:color w:val="000000" w:themeColor="text1"/>
                <w:sz w:val="18"/>
              </w:rPr>
            </w:pPr>
          </w:p>
        </w:tc>
        <w:tc>
          <w:tcPr>
            <w:tcW w:w="985" w:type="dxa"/>
          </w:tcPr>
          <w:p w14:paraId="3D2319B3" w14:textId="77777777" w:rsidR="003A554B" w:rsidRPr="00D71165" w:rsidRDefault="003A554B" w:rsidP="003A554B">
            <w:pPr>
              <w:pStyle w:val="TableParagraph"/>
              <w:rPr>
                <w:rFonts w:ascii="Times New Roman"/>
                <w:color w:val="000000" w:themeColor="text1"/>
                <w:sz w:val="18"/>
              </w:rPr>
            </w:pPr>
          </w:p>
        </w:tc>
      </w:tr>
      <w:tr w:rsidR="003A554B" w:rsidRPr="00D71165" w14:paraId="547522DF" w14:textId="77777777" w:rsidTr="000B5FA0">
        <w:trPr>
          <w:trHeight w:val="1204"/>
        </w:trPr>
        <w:tc>
          <w:tcPr>
            <w:tcW w:w="562" w:type="dxa"/>
            <w:vAlign w:val="center"/>
          </w:tcPr>
          <w:p w14:paraId="6B8B05AF" w14:textId="77777777" w:rsidR="003A554B" w:rsidRPr="00D71165" w:rsidRDefault="003A554B" w:rsidP="003A554B">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125A4DA8" w14:textId="77777777" w:rsidR="005350E0" w:rsidRDefault="005350E0" w:rsidP="003A554B">
            <w:pPr>
              <w:pStyle w:val="TableParagraph"/>
              <w:spacing w:before="31"/>
              <w:ind w:left="59"/>
              <w:rPr>
                <w:b/>
                <w:color w:val="000000" w:themeColor="text1"/>
                <w:sz w:val="18"/>
              </w:rPr>
            </w:pPr>
            <w:r w:rsidRPr="005350E0">
              <w:rPr>
                <w:b/>
                <w:color w:val="000000" w:themeColor="text1"/>
                <w:sz w:val="18"/>
              </w:rPr>
              <w:t xml:space="preserve">C.7. Penelitian.         C.7.4. Indikator Kinerja Utama </w:t>
            </w:r>
          </w:p>
          <w:p w14:paraId="4038C4B4" w14:textId="7D21BCF0" w:rsidR="003A554B" w:rsidRPr="00D71165" w:rsidRDefault="005350E0" w:rsidP="003A554B">
            <w:pPr>
              <w:pStyle w:val="TableParagraph"/>
              <w:spacing w:before="31"/>
              <w:ind w:left="59"/>
              <w:rPr>
                <w:color w:val="000000" w:themeColor="text1"/>
                <w:sz w:val="18"/>
              </w:rPr>
            </w:pPr>
            <w:r w:rsidRPr="005350E0">
              <w:rPr>
                <w:b/>
                <w:color w:val="000000" w:themeColor="text1"/>
                <w:sz w:val="18"/>
              </w:rPr>
              <w:t>C.7.4.a) Relevansi Penelitian</w:t>
            </w:r>
          </w:p>
        </w:tc>
        <w:tc>
          <w:tcPr>
            <w:tcW w:w="2636" w:type="dxa"/>
            <w:vAlign w:val="center"/>
          </w:tcPr>
          <w:p w14:paraId="5CDF1132" w14:textId="77777777"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2555" w:type="dxa"/>
          </w:tcPr>
          <w:p w14:paraId="74A382E7" w14:textId="77777777" w:rsidR="003A554B" w:rsidRPr="00D71165" w:rsidRDefault="003A554B" w:rsidP="003A554B">
            <w:pPr>
              <w:pStyle w:val="TableParagraph"/>
              <w:rPr>
                <w:rFonts w:ascii="Times New Roman"/>
                <w:color w:val="000000" w:themeColor="text1"/>
                <w:sz w:val="18"/>
              </w:rPr>
            </w:pPr>
          </w:p>
        </w:tc>
        <w:tc>
          <w:tcPr>
            <w:tcW w:w="985" w:type="dxa"/>
          </w:tcPr>
          <w:p w14:paraId="3FE1CCA8" w14:textId="77777777" w:rsidR="003A554B" w:rsidRPr="00D71165" w:rsidRDefault="003A554B" w:rsidP="003A554B">
            <w:pPr>
              <w:pStyle w:val="TableParagraph"/>
              <w:rPr>
                <w:rFonts w:ascii="Times New Roman"/>
                <w:color w:val="000000" w:themeColor="text1"/>
                <w:sz w:val="18"/>
              </w:rPr>
            </w:pPr>
          </w:p>
        </w:tc>
      </w:tr>
      <w:tr w:rsidR="003A554B" w:rsidRPr="00D71165" w14:paraId="01A8DAAD" w14:textId="77777777" w:rsidTr="000B5FA0">
        <w:trPr>
          <w:trHeight w:val="1206"/>
        </w:trPr>
        <w:tc>
          <w:tcPr>
            <w:tcW w:w="562" w:type="dxa"/>
            <w:vAlign w:val="center"/>
          </w:tcPr>
          <w:p w14:paraId="2CC796AF" w14:textId="77777777" w:rsidR="003A554B" w:rsidRPr="003D7B61" w:rsidRDefault="003A554B" w:rsidP="003A554B">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5E73B23F" w14:textId="77777777" w:rsidR="005350E0" w:rsidRDefault="005350E0" w:rsidP="003A554B">
            <w:pPr>
              <w:pStyle w:val="TableParagraph"/>
              <w:spacing w:line="206" w:lineRule="exact"/>
              <w:ind w:left="59"/>
              <w:rPr>
                <w:b/>
                <w:color w:val="000000" w:themeColor="text1"/>
                <w:sz w:val="18"/>
              </w:rPr>
            </w:pPr>
            <w:r w:rsidRPr="005350E0">
              <w:rPr>
                <w:b/>
                <w:color w:val="000000" w:themeColor="text1"/>
                <w:sz w:val="18"/>
              </w:rPr>
              <w:t xml:space="preserve">C.8. Pengabdian kepada Masyarakat              C.8.4. Indikator Kinerja Utama </w:t>
            </w:r>
          </w:p>
          <w:p w14:paraId="685D7FC1" w14:textId="151B96C5" w:rsidR="003A554B" w:rsidRPr="00D71165" w:rsidRDefault="005350E0" w:rsidP="003A554B">
            <w:pPr>
              <w:pStyle w:val="TableParagraph"/>
              <w:spacing w:line="206" w:lineRule="exact"/>
              <w:ind w:left="59"/>
              <w:rPr>
                <w:color w:val="000000" w:themeColor="text1"/>
                <w:sz w:val="18"/>
              </w:rPr>
            </w:pPr>
            <w:r w:rsidRPr="005350E0">
              <w:rPr>
                <w:b/>
                <w:color w:val="000000" w:themeColor="text1"/>
                <w:sz w:val="18"/>
              </w:rPr>
              <w:t>C.8.4.a)                   Relevansi PkM</w:t>
            </w:r>
          </w:p>
        </w:tc>
        <w:tc>
          <w:tcPr>
            <w:tcW w:w="2636" w:type="dxa"/>
            <w:vAlign w:val="center"/>
          </w:tcPr>
          <w:p w14:paraId="65FB0174" w14:textId="77777777" w:rsidR="003A554B" w:rsidRPr="00D71165" w:rsidRDefault="003A554B" w:rsidP="003A554B">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6973A005" w14:textId="77777777" w:rsidR="003A554B" w:rsidRPr="00D71165" w:rsidRDefault="003A554B" w:rsidP="003A554B">
            <w:pPr>
              <w:pStyle w:val="TableParagraph"/>
              <w:rPr>
                <w:rFonts w:ascii="Times New Roman"/>
                <w:color w:val="000000" w:themeColor="text1"/>
                <w:sz w:val="18"/>
              </w:rPr>
            </w:pPr>
          </w:p>
        </w:tc>
        <w:tc>
          <w:tcPr>
            <w:tcW w:w="985" w:type="dxa"/>
          </w:tcPr>
          <w:p w14:paraId="13CEDAB4" w14:textId="77777777" w:rsidR="003A554B" w:rsidRPr="00D71165" w:rsidRDefault="003A554B" w:rsidP="003A554B">
            <w:pPr>
              <w:pStyle w:val="TableParagraph"/>
              <w:rPr>
                <w:rFonts w:ascii="Times New Roman"/>
                <w:color w:val="000000" w:themeColor="text1"/>
                <w:sz w:val="18"/>
              </w:rPr>
            </w:pPr>
          </w:p>
        </w:tc>
      </w:tr>
      <w:tr w:rsidR="003A554B" w:rsidRPr="00D71165" w14:paraId="2143DB62" w14:textId="77777777" w:rsidTr="000B5FA0">
        <w:trPr>
          <w:trHeight w:val="1204"/>
        </w:trPr>
        <w:tc>
          <w:tcPr>
            <w:tcW w:w="562" w:type="dxa"/>
            <w:vAlign w:val="center"/>
          </w:tcPr>
          <w:p w14:paraId="45D9C390" w14:textId="77777777" w:rsidR="003A554B" w:rsidRPr="003D7B61" w:rsidRDefault="003A554B" w:rsidP="003A554B">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4E30454D" w14:textId="121C5411" w:rsidR="003A554B" w:rsidRPr="00D71165" w:rsidRDefault="005350E0" w:rsidP="003A554B">
            <w:pPr>
              <w:pStyle w:val="TableParagraph"/>
              <w:spacing w:before="13" w:line="276" w:lineRule="auto"/>
              <w:ind w:left="59"/>
              <w:rPr>
                <w:color w:val="000000" w:themeColor="text1"/>
                <w:sz w:val="18"/>
              </w:rPr>
            </w:pPr>
            <w:r w:rsidRPr="005350E0">
              <w:rPr>
                <w:b/>
                <w:bCs/>
                <w:color w:val="000000" w:themeColor="text1"/>
                <w:sz w:val="18"/>
                <w:lang w:val="en-US"/>
              </w:rPr>
              <w:t xml:space="preserve">C.8.4.b) </w:t>
            </w:r>
            <w:proofErr w:type="spellStart"/>
            <w:r w:rsidRPr="005350E0">
              <w:rPr>
                <w:b/>
                <w:bCs/>
                <w:color w:val="000000" w:themeColor="text1"/>
                <w:sz w:val="18"/>
                <w:lang w:val="en-US"/>
              </w:rPr>
              <w:t>PkM</w:t>
            </w:r>
            <w:proofErr w:type="spellEnd"/>
            <w:r w:rsidRPr="005350E0">
              <w:rPr>
                <w:b/>
                <w:bCs/>
                <w:color w:val="000000" w:themeColor="text1"/>
                <w:sz w:val="18"/>
                <w:lang w:val="en-US"/>
              </w:rPr>
              <w:t xml:space="preserve"> </w:t>
            </w:r>
            <w:proofErr w:type="spellStart"/>
            <w:r w:rsidRPr="005350E0">
              <w:rPr>
                <w:b/>
                <w:bCs/>
                <w:color w:val="000000" w:themeColor="text1"/>
                <w:sz w:val="18"/>
                <w:lang w:val="en-US"/>
              </w:rPr>
              <w:t>Dosen</w:t>
            </w:r>
            <w:proofErr w:type="spellEnd"/>
            <w:r w:rsidRPr="005350E0">
              <w:rPr>
                <w:b/>
                <w:bCs/>
                <w:color w:val="000000" w:themeColor="text1"/>
                <w:sz w:val="18"/>
                <w:lang w:val="en-US"/>
              </w:rPr>
              <w:t xml:space="preserve"> dan </w:t>
            </w:r>
            <w:proofErr w:type="spellStart"/>
            <w:r w:rsidRPr="005350E0">
              <w:rPr>
                <w:b/>
                <w:bCs/>
                <w:color w:val="000000" w:themeColor="text1"/>
                <w:sz w:val="18"/>
                <w:lang w:val="en-US"/>
              </w:rPr>
              <w:t>Mahasiswa</w:t>
            </w:r>
            <w:proofErr w:type="spellEnd"/>
          </w:p>
        </w:tc>
        <w:tc>
          <w:tcPr>
            <w:tcW w:w="2636" w:type="dxa"/>
            <w:vAlign w:val="center"/>
          </w:tcPr>
          <w:p w14:paraId="2CDF860C" w14:textId="77777777"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626437E" w14:textId="77777777" w:rsidR="003A554B" w:rsidRPr="00D71165" w:rsidRDefault="003A554B" w:rsidP="003A554B">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2555" w:type="dxa"/>
          </w:tcPr>
          <w:p w14:paraId="54F7F70A" w14:textId="77777777" w:rsidR="003A554B" w:rsidRPr="00D71165" w:rsidRDefault="003A554B" w:rsidP="003A554B">
            <w:pPr>
              <w:pStyle w:val="TableParagraph"/>
              <w:rPr>
                <w:rFonts w:ascii="Times New Roman"/>
                <w:color w:val="000000" w:themeColor="text1"/>
                <w:sz w:val="18"/>
              </w:rPr>
            </w:pPr>
          </w:p>
        </w:tc>
        <w:tc>
          <w:tcPr>
            <w:tcW w:w="985" w:type="dxa"/>
          </w:tcPr>
          <w:p w14:paraId="47CD124C" w14:textId="77777777" w:rsidR="003A554B" w:rsidRPr="00D71165" w:rsidRDefault="003A554B" w:rsidP="003A554B">
            <w:pPr>
              <w:pStyle w:val="TableParagraph"/>
              <w:rPr>
                <w:rFonts w:ascii="Times New Roman"/>
                <w:color w:val="000000" w:themeColor="text1"/>
                <w:sz w:val="18"/>
              </w:rPr>
            </w:pPr>
          </w:p>
        </w:tc>
      </w:tr>
      <w:tr w:rsidR="003A554B" w:rsidRPr="00D71165" w14:paraId="1E7CE02E" w14:textId="77777777" w:rsidTr="00B711F6">
        <w:trPr>
          <w:trHeight w:val="1442"/>
        </w:trPr>
        <w:tc>
          <w:tcPr>
            <w:tcW w:w="562" w:type="dxa"/>
            <w:vAlign w:val="center"/>
          </w:tcPr>
          <w:p w14:paraId="4343F60C"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31425B2B" w14:textId="77777777" w:rsidR="005350E0" w:rsidRDefault="005350E0" w:rsidP="003A554B">
            <w:pPr>
              <w:pStyle w:val="TableParagraph"/>
              <w:spacing w:before="31"/>
              <w:ind w:left="59"/>
              <w:rPr>
                <w:b/>
                <w:color w:val="000000" w:themeColor="text1"/>
                <w:sz w:val="18"/>
              </w:rPr>
            </w:pPr>
            <w:r w:rsidRPr="005350E0">
              <w:rPr>
                <w:b/>
                <w:color w:val="000000" w:themeColor="text1"/>
                <w:sz w:val="18"/>
              </w:rPr>
              <w:t xml:space="preserve">C.9. Luaran dan Capaian Tridharma.   </w:t>
            </w:r>
          </w:p>
          <w:p w14:paraId="5E0F6C97" w14:textId="77777777" w:rsidR="005350E0" w:rsidRDefault="005350E0" w:rsidP="003A554B">
            <w:pPr>
              <w:pStyle w:val="TableParagraph"/>
              <w:spacing w:before="31"/>
              <w:ind w:left="59"/>
              <w:rPr>
                <w:b/>
                <w:color w:val="000000" w:themeColor="text1"/>
                <w:sz w:val="18"/>
              </w:rPr>
            </w:pPr>
            <w:r w:rsidRPr="005350E0">
              <w:rPr>
                <w:b/>
                <w:color w:val="000000" w:themeColor="text1"/>
                <w:sz w:val="18"/>
              </w:rPr>
              <w:t xml:space="preserve">C.9.4. Indikator Kinerja Utama          </w:t>
            </w:r>
          </w:p>
          <w:p w14:paraId="6CFF9395" w14:textId="59B05DE8" w:rsidR="003A554B" w:rsidRPr="00D71165" w:rsidRDefault="005350E0" w:rsidP="003A554B">
            <w:pPr>
              <w:pStyle w:val="TableParagraph"/>
              <w:spacing w:before="31"/>
              <w:ind w:left="59"/>
              <w:rPr>
                <w:color w:val="000000" w:themeColor="text1"/>
                <w:sz w:val="18"/>
              </w:rPr>
            </w:pPr>
            <w:r w:rsidRPr="005350E0">
              <w:rPr>
                <w:b/>
                <w:color w:val="000000" w:themeColor="text1"/>
                <w:sz w:val="18"/>
              </w:rPr>
              <w:t>C.9.4.a) Luaran Dharma Pendidikan</w:t>
            </w:r>
          </w:p>
        </w:tc>
        <w:tc>
          <w:tcPr>
            <w:tcW w:w="2636" w:type="dxa"/>
            <w:vAlign w:val="center"/>
          </w:tcPr>
          <w:p w14:paraId="23CD9B90" w14:textId="77777777"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21D5B476" w14:textId="77777777" w:rsidR="003A554B" w:rsidRPr="00D71165" w:rsidRDefault="003A554B" w:rsidP="003A554B">
            <w:pPr>
              <w:pStyle w:val="TableParagraph"/>
              <w:rPr>
                <w:rFonts w:ascii="Times New Roman"/>
                <w:color w:val="000000" w:themeColor="text1"/>
                <w:sz w:val="18"/>
              </w:rPr>
            </w:pPr>
          </w:p>
        </w:tc>
        <w:tc>
          <w:tcPr>
            <w:tcW w:w="985" w:type="dxa"/>
          </w:tcPr>
          <w:p w14:paraId="1E78E1D8" w14:textId="77777777" w:rsidR="003A554B" w:rsidRPr="00D71165" w:rsidRDefault="003A554B" w:rsidP="003A554B">
            <w:pPr>
              <w:pStyle w:val="TableParagraph"/>
              <w:rPr>
                <w:rFonts w:ascii="Times New Roman"/>
                <w:color w:val="000000" w:themeColor="text1"/>
                <w:sz w:val="18"/>
              </w:rPr>
            </w:pPr>
          </w:p>
        </w:tc>
      </w:tr>
      <w:tr w:rsidR="003A554B" w:rsidRPr="00D71165" w14:paraId="091F3193" w14:textId="77777777" w:rsidTr="00B711F6">
        <w:trPr>
          <w:trHeight w:val="969"/>
        </w:trPr>
        <w:tc>
          <w:tcPr>
            <w:tcW w:w="562" w:type="dxa"/>
            <w:vAlign w:val="center"/>
          </w:tcPr>
          <w:p w14:paraId="37B10DD7" w14:textId="77777777" w:rsidR="003A554B" w:rsidRPr="00D71165" w:rsidRDefault="003A554B" w:rsidP="003A554B">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2</w:t>
            </w:r>
          </w:p>
        </w:tc>
        <w:tc>
          <w:tcPr>
            <w:tcW w:w="2185" w:type="dxa"/>
            <w:vAlign w:val="center"/>
          </w:tcPr>
          <w:p w14:paraId="1E6CD5BD"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505064F6" w14:textId="77777777" w:rsidR="003A554B" w:rsidRPr="00D71165" w:rsidRDefault="003A554B" w:rsidP="003A554B">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73E1F23"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653D5F86" w14:textId="77777777" w:rsidR="003A554B" w:rsidRPr="00D71165" w:rsidRDefault="003A554B" w:rsidP="003A554B">
            <w:pPr>
              <w:pStyle w:val="TableParagraph"/>
              <w:rPr>
                <w:rFonts w:ascii="Times New Roman"/>
                <w:color w:val="000000" w:themeColor="text1"/>
                <w:sz w:val="18"/>
              </w:rPr>
            </w:pPr>
          </w:p>
        </w:tc>
        <w:tc>
          <w:tcPr>
            <w:tcW w:w="985" w:type="dxa"/>
          </w:tcPr>
          <w:p w14:paraId="7E868166" w14:textId="77777777" w:rsidR="003A554B" w:rsidRPr="00D71165" w:rsidRDefault="003A554B" w:rsidP="003A554B">
            <w:pPr>
              <w:pStyle w:val="TableParagraph"/>
              <w:rPr>
                <w:rFonts w:ascii="Times New Roman"/>
                <w:color w:val="000000" w:themeColor="text1"/>
                <w:sz w:val="18"/>
              </w:rPr>
            </w:pPr>
          </w:p>
        </w:tc>
      </w:tr>
      <w:tr w:rsidR="003A554B" w:rsidRPr="00D71165" w14:paraId="25B52E85" w14:textId="77777777" w:rsidTr="00B711F6">
        <w:trPr>
          <w:trHeight w:val="967"/>
        </w:trPr>
        <w:tc>
          <w:tcPr>
            <w:tcW w:w="562" w:type="dxa"/>
            <w:vAlign w:val="center"/>
          </w:tcPr>
          <w:p w14:paraId="0CBD9046"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5F5485ED"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48A2AD4A" w14:textId="066E7889"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 xml:space="preserve">bidang akademik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3DEC1B5" w14:textId="77777777" w:rsidR="003A554B" w:rsidRPr="00D71165" w:rsidRDefault="003A554B" w:rsidP="003A554B">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33B9FDB8" w14:textId="77777777" w:rsidR="003A554B" w:rsidRPr="00D71165" w:rsidRDefault="003A554B" w:rsidP="003A554B">
            <w:pPr>
              <w:pStyle w:val="TableParagraph"/>
              <w:rPr>
                <w:rFonts w:ascii="Times New Roman"/>
                <w:color w:val="000000" w:themeColor="text1"/>
                <w:sz w:val="18"/>
              </w:rPr>
            </w:pPr>
          </w:p>
        </w:tc>
        <w:tc>
          <w:tcPr>
            <w:tcW w:w="985" w:type="dxa"/>
          </w:tcPr>
          <w:p w14:paraId="014741D5" w14:textId="77777777" w:rsidR="003A554B" w:rsidRPr="00D71165" w:rsidRDefault="003A554B" w:rsidP="003A554B">
            <w:pPr>
              <w:pStyle w:val="TableParagraph"/>
              <w:rPr>
                <w:rFonts w:ascii="Times New Roman"/>
                <w:color w:val="000000" w:themeColor="text1"/>
                <w:sz w:val="18"/>
              </w:rPr>
            </w:pPr>
          </w:p>
        </w:tc>
      </w:tr>
      <w:tr w:rsidR="003A554B" w:rsidRPr="00D71165" w14:paraId="376A0B6A" w14:textId="77777777" w:rsidTr="00B711F6">
        <w:trPr>
          <w:trHeight w:val="966"/>
        </w:trPr>
        <w:tc>
          <w:tcPr>
            <w:tcW w:w="562" w:type="dxa"/>
            <w:vAlign w:val="center"/>
          </w:tcPr>
          <w:p w14:paraId="32C66941"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00C0A5CA"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79A4F6EE" w14:textId="485D132A"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48A20807" w14:textId="77777777" w:rsidR="003A554B" w:rsidRPr="00D71165" w:rsidRDefault="003A554B" w:rsidP="003A554B">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2555" w:type="dxa"/>
          </w:tcPr>
          <w:p w14:paraId="0B1AD009" w14:textId="77777777" w:rsidR="003A554B" w:rsidRPr="00D71165" w:rsidRDefault="003A554B" w:rsidP="003A554B">
            <w:pPr>
              <w:pStyle w:val="TableParagraph"/>
              <w:rPr>
                <w:rFonts w:ascii="Times New Roman"/>
                <w:color w:val="000000" w:themeColor="text1"/>
                <w:sz w:val="18"/>
              </w:rPr>
            </w:pPr>
          </w:p>
        </w:tc>
        <w:tc>
          <w:tcPr>
            <w:tcW w:w="985" w:type="dxa"/>
          </w:tcPr>
          <w:p w14:paraId="1EAB946E" w14:textId="77777777" w:rsidR="003A554B" w:rsidRPr="00D71165" w:rsidRDefault="003A554B" w:rsidP="003A554B">
            <w:pPr>
              <w:pStyle w:val="TableParagraph"/>
              <w:rPr>
                <w:rFonts w:ascii="Times New Roman"/>
                <w:color w:val="000000" w:themeColor="text1"/>
                <w:sz w:val="18"/>
              </w:rPr>
            </w:pPr>
          </w:p>
        </w:tc>
      </w:tr>
      <w:tr w:rsidR="003A554B" w:rsidRPr="00D71165" w14:paraId="19FC943B" w14:textId="77777777" w:rsidTr="00B711F6">
        <w:trPr>
          <w:trHeight w:val="729"/>
        </w:trPr>
        <w:tc>
          <w:tcPr>
            <w:tcW w:w="562" w:type="dxa"/>
            <w:vAlign w:val="center"/>
          </w:tcPr>
          <w:p w14:paraId="7A44B7F9" w14:textId="77777777" w:rsidR="003A554B" w:rsidRPr="00D71165" w:rsidRDefault="003A554B" w:rsidP="003A554B">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3952BCD3"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3622BDC0" w14:textId="77777777" w:rsidR="003A554B" w:rsidRPr="00D71165" w:rsidRDefault="003A554B" w:rsidP="003A554B">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6DD63315"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4D729FA5" w14:textId="77777777" w:rsidR="003A554B" w:rsidRPr="00D71165" w:rsidRDefault="003A554B" w:rsidP="003A554B">
            <w:pPr>
              <w:pStyle w:val="TableParagraph"/>
              <w:rPr>
                <w:rFonts w:ascii="Times New Roman"/>
                <w:color w:val="000000" w:themeColor="text1"/>
                <w:sz w:val="18"/>
              </w:rPr>
            </w:pPr>
          </w:p>
        </w:tc>
        <w:tc>
          <w:tcPr>
            <w:tcW w:w="985" w:type="dxa"/>
          </w:tcPr>
          <w:p w14:paraId="41634FE3" w14:textId="77777777" w:rsidR="003A554B" w:rsidRPr="00D71165" w:rsidRDefault="003A554B" w:rsidP="003A554B">
            <w:pPr>
              <w:pStyle w:val="TableParagraph"/>
              <w:rPr>
                <w:rFonts w:ascii="Times New Roman"/>
                <w:color w:val="000000" w:themeColor="text1"/>
                <w:sz w:val="18"/>
              </w:rPr>
            </w:pPr>
          </w:p>
        </w:tc>
      </w:tr>
      <w:tr w:rsidR="003A554B" w:rsidRPr="00D71165" w14:paraId="1364AFD6" w14:textId="77777777" w:rsidTr="00B711F6">
        <w:trPr>
          <w:trHeight w:val="967"/>
        </w:trPr>
        <w:tc>
          <w:tcPr>
            <w:tcW w:w="562" w:type="dxa"/>
            <w:vAlign w:val="center"/>
          </w:tcPr>
          <w:p w14:paraId="09CF49F8" w14:textId="77777777" w:rsidR="003A554B" w:rsidRPr="00D71165" w:rsidRDefault="003A554B" w:rsidP="003A554B">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70555AD9"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193E20D9" w14:textId="7EA940B9" w:rsidR="003A554B" w:rsidRPr="00D71165" w:rsidRDefault="003A554B" w:rsidP="003A554B">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7F7ED36F"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3F8248C7" w14:textId="77777777" w:rsidR="003A554B" w:rsidRPr="00D71165" w:rsidRDefault="003A554B" w:rsidP="003A554B">
            <w:pPr>
              <w:pStyle w:val="TableParagraph"/>
              <w:rPr>
                <w:rFonts w:ascii="Times New Roman"/>
                <w:color w:val="000000" w:themeColor="text1"/>
                <w:sz w:val="18"/>
              </w:rPr>
            </w:pPr>
          </w:p>
        </w:tc>
        <w:tc>
          <w:tcPr>
            <w:tcW w:w="985" w:type="dxa"/>
          </w:tcPr>
          <w:p w14:paraId="042ED316" w14:textId="77777777" w:rsidR="003A554B" w:rsidRPr="00D71165" w:rsidRDefault="003A554B" w:rsidP="003A554B">
            <w:pPr>
              <w:pStyle w:val="TableParagraph"/>
              <w:rPr>
                <w:rFonts w:ascii="Times New Roman"/>
                <w:color w:val="000000" w:themeColor="text1"/>
                <w:sz w:val="18"/>
              </w:rPr>
            </w:pPr>
          </w:p>
        </w:tc>
      </w:tr>
      <w:tr w:rsidR="003A554B" w:rsidRPr="00D71165" w14:paraId="1B3B2C83" w14:textId="77777777" w:rsidTr="00B711F6">
        <w:trPr>
          <w:trHeight w:val="966"/>
        </w:trPr>
        <w:tc>
          <w:tcPr>
            <w:tcW w:w="562" w:type="dxa"/>
            <w:vAlign w:val="center"/>
          </w:tcPr>
          <w:p w14:paraId="18BA6B1A" w14:textId="77777777" w:rsidR="003A554B" w:rsidRPr="00D71165" w:rsidRDefault="003A554B" w:rsidP="003A554B">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42AB8D6D"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4A5D654A"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7C03A7CA"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3348DD68" w14:textId="77777777" w:rsidR="003A554B" w:rsidRPr="00D71165" w:rsidRDefault="003A554B" w:rsidP="003A554B">
            <w:pPr>
              <w:pStyle w:val="TableParagraph"/>
              <w:rPr>
                <w:rFonts w:ascii="Times New Roman"/>
                <w:color w:val="000000" w:themeColor="text1"/>
                <w:sz w:val="18"/>
              </w:rPr>
            </w:pPr>
          </w:p>
        </w:tc>
        <w:tc>
          <w:tcPr>
            <w:tcW w:w="985" w:type="dxa"/>
          </w:tcPr>
          <w:p w14:paraId="0D629D5A" w14:textId="77777777" w:rsidR="003A554B" w:rsidRPr="00D71165" w:rsidRDefault="003A554B" w:rsidP="003A554B">
            <w:pPr>
              <w:pStyle w:val="TableParagraph"/>
              <w:rPr>
                <w:rFonts w:ascii="Times New Roman"/>
                <w:color w:val="000000" w:themeColor="text1"/>
                <w:sz w:val="18"/>
              </w:rPr>
            </w:pPr>
          </w:p>
        </w:tc>
      </w:tr>
      <w:tr w:rsidR="003A554B" w:rsidRPr="00D71165" w14:paraId="71174A02" w14:textId="77777777" w:rsidTr="00B711F6">
        <w:trPr>
          <w:trHeight w:val="491"/>
        </w:trPr>
        <w:tc>
          <w:tcPr>
            <w:tcW w:w="562" w:type="dxa"/>
            <w:vAlign w:val="center"/>
          </w:tcPr>
          <w:p w14:paraId="48275483" w14:textId="77777777" w:rsidR="003A554B" w:rsidRPr="00D71165" w:rsidRDefault="003A554B" w:rsidP="003A554B">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27E204E7"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24E2C732" w14:textId="77777777" w:rsidR="003A554B" w:rsidRPr="00D71165" w:rsidRDefault="003A554B" w:rsidP="003A554B">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B711F6">
              <w:rPr>
                <w:i/>
                <w:iCs/>
                <w:color w:val="000000" w:themeColor="text1"/>
                <w:sz w:val="18"/>
              </w:rPr>
              <w:t>tracer</w:t>
            </w:r>
            <w:r w:rsidRPr="00B711F6">
              <w:rPr>
                <w:i/>
                <w:iCs/>
                <w:color w:val="000000" w:themeColor="text1"/>
                <w:spacing w:val="-3"/>
                <w:sz w:val="18"/>
              </w:rPr>
              <w:t xml:space="preserve"> </w:t>
            </w:r>
            <w:r w:rsidRPr="00B711F6">
              <w:rPr>
                <w:i/>
                <w:iCs/>
                <w:color w:val="000000" w:themeColor="text1"/>
                <w:sz w:val="18"/>
              </w:rPr>
              <w:t>study</w:t>
            </w:r>
          </w:p>
          <w:p w14:paraId="2B008243" w14:textId="77777777" w:rsidR="003A554B" w:rsidRPr="00D71165" w:rsidRDefault="003A554B" w:rsidP="003A554B">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4D92078D" w14:textId="77777777" w:rsidR="003A554B" w:rsidRPr="00D71165" w:rsidRDefault="003A554B" w:rsidP="003A554B">
            <w:pPr>
              <w:pStyle w:val="TableParagraph"/>
              <w:rPr>
                <w:rFonts w:ascii="Times New Roman"/>
                <w:color w:val="000000" w:themeColor="text1"/>
                <w:sz w:val="18"/>
              </w:rPr>
            </w:pPr>
          </w:p>
        </w:tc>
        <w:tc>
          <w:tcPr>
            <w:tcW w:w="985" w:type="dxa"/>
          </w:tcPr>
          <w:p w14:paraId="76388370" w14:textId="77777777" w:rsidR="003A554B" w:rsidRPr="00D71165" w:rsidRDefault="003A554B" w:rsidP="003A554B">
            <w:pPr>
              <w:pStyle w:val="TableParagraph"/>
              <w:rPr>
                <w:rFonts w:ascii="Times New Roman"/>
                <w:color w:val="000000" w:themeColor="text1"/>
                <w:sz w:val="18"/>
              </w:rPr>
            </w:pPr>
          </w:p>
        </w:tc>
      </w:tr>
      <w:tr w:rsidR="003A554B" w:rsidRPr="00D71165" w14:paraId="730C2C9F" w14:textId="77777777" w:rsidTr="00B711F6">
        <w:trPr>
          <w:trHeight w:val="1444"/>
        </w:trPr>
        <w:tc>
          <w:tcPr>
            <w:tcW w:w="562" w:type="dxa"/>
            <w:vAlign w:val="center"/>
          </w:tcPr>
          <w:p w14:paraId="257F2557" w14:textId="77777777" w:rsidR="003A554B" w:rsidRPr="003D7B61" w:rsidRDefault="003A554B" w:rsidP="003A554B">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19C842C4"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32B6099C" w14:textId="77777777" w:rsidR="003A554B" w:rsidRPr="00D71165" w:rsidRDefault="003A554B" w:rsidP="003A554B">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0C9B6630" w14:textId="77777777" w:rsidR="003A554B" w:rsidRPr="00D71165" w:rsidRDefault="003A554B" w:rsidP="003A554B">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2555" w:type="dxa"/>
          </w:tcPr>
          <w:p w14:paraId="40AC01F9" w14:textId="77777777" w:rsidR="003A554B" w:rsidRPr="00D71165" w:rsidRDefault="003A554B" w:rsidP="003A554B">
            <w:pPr>
              <w:pStyle w:val="TableParagraph"/>
              <w:rPr>
                <w:rFonts w:ascii="Times New Roman"/>
                <w:color w:val="000000" w:themeColor="text1"/>
                <w:sz w:val="18"/>
              </w:rPr>
            </w:pPr>
          </w:p>
        </w:tc>
        <w:tc>
          <w:tcPr>
            <w:tcW w:w="985" w:type="dxa"/>
          </w:tcPr>
          <w:p w14:paraId="21D492B0" w14:textId="77777777" w:rsidR="003A554B" w:rsidRPr="00D71165" w:rsidRDefault="003A554B" w:rsidP="003A554B">
            <w:pPr>
              <w:pStyle w:val="TableParagraph"/>
              <w:rPr>
                <w:rFonts w:ascii="Times New Roman"/>
                <w:color w:val="000000" w:themeColor="text1"/>
                <w:sz w:val="18"/>
              </w:rPr>
            </w:pPr>
          </w:p>
        </w:tc>
      </w:tr>
      <w:tr w:rsidR="003A554B" w:rsidRPr="00D71165" w14:paraId="03DC6F25" w14:textId="77777777" w:rsidTr="00B711F6">
        <w:trPr>
          <w:trHeight w:val="1679"/>
        </w:trPr>
        <w:tc>
          <w:tcPr>
            <w:tcW w:w="562" w:type="dxa"/>
            <w:vAlign w:val="center"/>
          </w:tcPr>
          <w:p w14:paraId="3518C2ED"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11FADEFC"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604917B3" w14:textId="2B7E2319" w:rsidR="003A554B" w:rsidRPr="00D71165" w:rsidRDefault="003A554B" w:rsidP="003A554B">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6F1F2A08" w14:textId="77777777" w:rsidR="003A554B" w:rsidRPr="00D71165" w:rsidRDefault="003A554B" w:rsidP="003A554B">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2555" w:type="dxa"/>
          </w:tcPr>
          <w:p w14:paraId="199C665A" w14:textId="77777777" w:rsidR="003A554B" w:rsidRPr="00D71165" w:rsidRDefault="003A554B" w:rsidP="003A554B">
            <w:pPr>
              <w:pStyle w:val="TableParagraph"/>
              <w:rPr>
                <w:rFonts w:ascii="Times New Roman"/>
                <w:color w:val="000000" w:themeColor="text1"/>
                <w:sz w:val="18"/>
              </w:rPr>
            </w:pPr>
          </w:p>
        </w:tc>
        <w:tc>
          <w:tcPr>
            <w:tcW w:w="985" w:type="dxa"/>
          </w:tcPr>
          <w:p w14:paraId="200F3E79" w14:textId="77777777" w:rsidR="003A554B" w:rsidRPr="00D71165" w:rsidRDefault="003A554B" w:rsidP="003A554B">
            <w:pPr>
              <w:pStyle w:val="TableParagraph"/>
              <w:rPr>
                <w:rFonts w:ascii="Times New Roman"/>
                <w:color w:val="000000" w:themeColor="text1"/>
                <w:sz w:val="18"/>
              </w:rPr>
            </w:pPr>
          </w:p>
        </w:tc>
      </w:tr>
      <w:tr w:rsidR="003A554B" w:rsidRPr="00D71165" w14:paraId="46D5954A" w14:textId="77777777" w:rsidTr="00B711F6">
        <w:trPr>
          <w:trHeight w:val="729"/>
        </w:trPr>
        <w:tc>
          <w:tcPr>
            <w:tcW w:w="562" w:type="dxa"/>
            <w:vAlign w:val="center"/>
          </w:tcPr>
          <w:p w14:paraId="3AA080FC" w14:textId="77777777" w:rsidR="003A554B" w:rsidRPr="00D71165" w:rsidRDefault="003A554B" w:rsidP="003A554B">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3A811345"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04CD221A" w14:textId="77777777" w:rsidR="003A554B" w:rsidRPr="00D71165" w:rsidRDefault="003A554B" w:rsidP="003A554B">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4CA1DF5D"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2555" w:type="dxa"/>
          </w:tcPr>
          <w:p w14:paraId="7902DB28" w14:textId="77777777" w:rsidR="003A554B" w:rsidRPr="00D71165" w:rsidRDefault="003A554B" w:rsidP="003A554B">
            <w:pPr>
              <w:pStyle w:val="TableParagraph"/>
              <w:rPr>
                <w:rFonts w:ascii="Times New Roman"/>
                <w:color w:val="000000" w:themeColor="text1"/>
                <w:sz w:val="18"/>
              </w:rPr>
            </w:pPr>
          </w:p>
        </w:tc>
        <w:tc>
          <w:tcPr>
            <w:tcW w:w="985" w:type="dxa"/>
          </w:tcPr>
          <w:p w14:paraId="7D9E8EB4" w14:textId="77777777" w:rsidR="003A554B" w:rsidRPr="00D71165" w:rsidRDefault="003A554B" w:rsidP="003A554B">
            <w:pPr>
              <w:pStyle w:val="TableParagraph"/>
              <w:rPr>
                <w:rFonts w:ascii="Times New Roman"/>
                <w:color w:val="000000" w:themeColor="text1"/>
                <w:sz w:val="18"/>
              </w:rPr>
            </w:pPr>
          </w:p>
        </w:tc>
      </w:tr>
      <w:tr w:rsidR="003A554B" w:rsidRPr="00D71165" w14:paraId="6A13AD47" w14:textId="77777777" w:rsidTr="00B711F6">
        <w:trPr>
          <w:trHeight w:val="729"/>
        </w:trPr>
        <w:tc>
          <w:tcPr>
            <w:tcW w:w="562" w:type="dxa"/>
            <w:vAlign w:val="center"/>
          </w:tcPr>
          <w:p w14:paraId="0ACD0224" w14:textId="77777777" w:rsidR="003A554B" w:rsidRPr="00D71165" w:rsidRDefault="003A554B" w:rsidP="003A554B">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75D7D2C7" w14:textId="77777777" w:rsidR="003A554B" w:rsidRPr="00D71165" w:rsidRDefault="003A554B" w:rsidP="003A554B">
            <w:pPr>
              <w:pStyle w:val="TableParagraph"/>
              <w:rPr>
                <w:rFonts w:ascii="Times New Roman"/>
                <w:color w:val="000000" w:themeColor="text1"/>
                <w:sz w:val="18"/>
              </w:rPr>
            </w:pPr>
          </w:p>
        </w:tc>
        <w:tc>
          <w:tcPr>
            <w:tcW w:w="2636" w:type="dxa"/>
            <w:vAlign w:val="center"/>
          </w:tcPr>
          <w:p w14:paraId="73BE02DE" w14:textId="77777777" w:rsidR="003A554B" w:rsidRPr="00D71165" w:rsidRDefault="003A554B" w:rsidP="003A554B">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5B80F21D" w14:textId="77777777" w:rsidR="003A554B" w:rsidRPr="00D71165" w:rsidRDefault="003A554B" w:rsidP="003A554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7CD518ED" w14:textId="77777777" w:rsidR="003A554B" w:rsidRPr="00D71165" w:rsidRDefault="003A554B" w:rsidP="003A554B">
            <w:pPr>
              <w:pStyle w:val="TableParagraph"/>
              <w:rPr>
                <w:rFonts w:ascii="Times New Roman"/>
                <w:color w:val="000000" w:themeColor="text1"/>
                <w:sz w:val="18"/>
              </w:rPr>
            </w:pPr>
          </w:p>
        </w:tc>
        <w:tc>
          <w:tcPr>
            <w:tcW w:w="985" w:type="dxa"/>
          </w:tcPr>
          <w:p w14:paraId="162A2680" w14:textId="77777777" w:rsidR="003A554B" w:rsidRPr="00D71165" w:rsidRDefault="003A554B" w:rsidP="003A554B">
            <w:pPr>
              <w:pStyle w:val="TableParagraph"/>
              <w:rPr>
                <w:rFonts w:ascii="Times New Roman"/>
                <w:color w:val="000000" w:themeColor="text1"/>
                <w:sz w:val="18"/>
              </w:rPr>
            </w:pPr>
          </w:p>
        </w:tc>
      </w:tr>
      <w:tr w:rsidR="003A554B" w:rsidRPr="00D71165" w14:paraId="5CB15219" w14:textId="77777777" w:rsidTr="00B711F6">
        <w:trPr>
          <w:trHeight w:val="1681"/>
        </w:trPr>
        <w:tc>
          <w:tcPr>
            <w:tcW w:w="562" w:type="dxa"/>
            <w:vAlign w:val="center"/>
          </w:tcPr>
          <w:p w14:paraId="0FEB6027" w14:textId="77777777" w:rsidR="003A554B" w:rsidRPr="00D71165" w:rsidRDefault="003A554B" w:rsidP="003A554B">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53D46619" w14:textId="5CA261F1" w:rsidR="003A554B" w:rsidRPr="00D71165" w:rsidRDefault="005350E0" w:rsidP="003A554B">
            <w:pPr>
              <w:pStyle w:val="TableParagraph"/>
              <w:spacing w:before="15" w:line="276" w:lineRule="auto"/>
              <w:ind w:left="59" w:firstLine="7"/>
              <w:rPr>
                <w:color w:val="000000" w:themeColor="text1"/>
                <w:sz w:val="18"/>
              </w:rPr>
            </w:pPr>
            <w:r w:rsidRPr="005350E0">
              <w:rPr>
                <w:b/>
                <w:bCs/>
                <w:color w:val="000000" w:themeColor="text1"/>
                <w:sz w:val="18"/>
                <w:lang w:val="en-US"/>
              </w:rPr>
              <w:t xml:space="preserve">C.9.4.b) </w:t>
            </w:r>
            <w:proofErr w:type="spellStart"/>
            <w:r w:rsidRPr="005350E0">
              <w:rPr>
                <w:b/>
                <w:bCs/>
                <w:color w:val="000000" w:themeColor="text1"/>
                <w:sz w:val="18"/>
                <w:lang w:val="en-US"/>
              </w:rPr>
              <w:t>Luaran</w:t>
            </w:r>
            <w:proofErr w:type="spellEnd"/>
            <w:r w:rsidRPr="005350E0">
              <w:rPr>
                <w:b/>
                <w:bCs/>
                <w:color w:val="000000" w:themeColor="text1"/>
                <w:sz w:val="18"/>
                <w:lang w:val="en-US"/>
              </w:rPr>
              <w:t xml:space="preserve"> Dharma </w:t>
            </w:r>
            <w:proofErr w:type="spellStart"/>
            <w:r w:rsidRPr="005350E0">
              <w:rPr>
                <w:b/>
                <w:bCs/>
                <w:color w:val="000000" w:themeColor="text1"/>
                <w:sz w:val="18"/>
                <w:lang w:val="en-US"/>
              </w:rPr>
              <w:t>Penelitian</w:t>
            </w:r>
            <w:proofErr w:type="spellEnd"/>
            <w:r w:rsidRPr="005350E0">
              <w:rPr>
                <w:b/>
                <w:bCs/>
                <w:color w:val="000000" w:themeColor="text1"/>
                <w:sz w:val="18"/>
                <w:lang w:val="en-US"/>
              </w:rPr>
              <w:t xml:space="preserve"> dan </w:t>
            </w:r>
            <w:proofErr w:type="spellStart"/>
            <w:r w:rsidRPr="005350E0">
              <w:rPr>
                <w:b/>
                <w:bCs/>
                <w:color w:val="000000" w:themeColor="text1"/>
                <w:sz w:val="18"/>
                <w:lang w:val="en-US"/>
              </w:rPr>
              <w:t>PkM</w:t>
            </w:r>
            <w:proofErr w:type="spellEnd"/>
          </w:p>
        </w:tc>
        <w:tc>
          <w:tcPr>
            <w:tcW w:w="2636" w:type="dxa"/>
            <w:vAlign w:val="center"/>
          </w:tcPr>
          <w:p w14:paraId="165DB430" w14:textId="57F33D7C" w:rsidR="003A554B" w:rsidRPr="00D71165" w:rsidRDefault="003A554B" w:rsidP="003A554B">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 xml:space="preserve">dalam </w:t>
            </w:r>
            <w:r w:rsidR="0085441A">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2555" w:type="dxa"/>
          </w:tcPr>
          <w:p w14:paraId="23D64685" w14:textId="77777777" w:rsidR="003A554B" w:rsidRPr="00D71165" w:rsidRDefault="003A554B" w:rsidP="003A554B">
            <w:pPr>
              <w:pStyle w:val="TableParagraph"/>
              <w:rPr>
                <w:rFonts w:ascii="Times New Roman"/>
                <w:color w:val="000000" w:themeColor="text1"/>
                <w:sz w:val="18"/>
              </w:rPr>
            </w:pPr>
          </w:p>
        </w:tc>
        <w:tc>
          <w:tcPr>
            <w:tcW w:w="985" w:type="dxa"/>
          </w:tcPr>
          <w:p w14:paraId="6E5C0ED1" w14:textId="77777777" w:rsidR="003A554B" w:rsidRPr="00D71165" w:rsidRDefault="003A554B" w:rsidP="003A554B">
            <w:pPr>
              <w:pStyle w:val="TableParagraph"/>
              <w:rPr>
                <w:rFonts w:ascii="Times New Roman"/>
                <w:color w:val="000000" w:themeColor="text1"/>
                <w:sz w:val="18"/>
              </w:rPr>
            </w:pPr>
          </w:p>
        </w:tc>
      </w:tr>
      <w:tr w:rsidR="003A554B" w:rsidRPr="00D71165" w14:paraId="2AFAFA2D" w14:textId="77777777" w:rsidTr="00B711F6">
        <w:trPr>
          <w:trHeight w:val="1124"/>
        </w:trPr>
        <w:tc>
          <w:tcPr>
            <w:tcW w:w="562" w:type="dxa"/>
            <w:vAlign w:val="center"/>
          </w:tcPr>
          <w:p w14:paraId="19A771C2"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124D2B98" w14:textId="77777777" w:rsidR="003A554B" w:rsidRPr="00D71165" w:rsidRDefault="003A554B" w:rsidP="003A554B">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4144925C" w14:textId="2F7B2F44" w:rsidR="003A554B" w:rsidRPr="00D71165" w:rsidRDefault="003A554B" w:rsidP="003A554B">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7EAF986D" w14:textId="77777777" w:rsidR="003A554B" w:rsidRPr="00D71165" w:rsidRDefault="003A554B" w:rsidP="003A554B">
            <w:pPr>
              <w:rPr>
                <w:color w:val="000000" w:themeColor="text1"/>
                <w:lang w:val="id"/>
              </w:rPr>
            </w:pPr>
          </w:p>
          <w:p w14:paraId="317798F7" w14:textId="77777777" w:rsidR="003A554B" w:rsidRPr="00D71165" w:rsidRDefault="003A554B" w:rsidP="003A554B">
            <w:pPr>
              <w:rPr>
                <w:color w:val="000000" w:themeColor="text1"/>
                <w:lang w:val="id"/>
              </w:rPr>
            </w:pPr>
          </w:p>
        </w:tc>
        <w:tc>
          <w:tcPr>
            <w:tcW w:w="2636" w:type="dxa"/>
            <w:vAlign w:val="center"/>
          </w:tcPr>
          <w:p w14:paraId="54340FE0" w14:textId="708F0EA3" w:rsidR="003A554B" w:rsidRPr="007807C0" w:rsidRDefault="003A554B" w:rsidP="003A554B">
            <w:pPr>
              <w:pStyle w:val="TableParagraph"/>
              <w:tabs>
                <w:tab w:val="left" w:pos="396"/>
              </w:tabs>
              <w:spacing w:before="13"/>
              <w:ind w:left="145"/>
              <w:rPr>
                <w:color w:val="000000" w:themeColor="text1"/>
                <w:sz w:val="18"/>
                <w:lang w:val="en-US"/>
              </w:rPr>
            </w:pPr>
            <w:r w:rsidRPr="00D71165">
              <w:rPr>
                <w:color w:val="000000" w:themeColor="text1"/>
                <w:sz w:val="18"/>
              </w:rPr>
              <w:lastRenderedPageBreak/>
              <w:t>Keberadaan unit penjaminan mutu UPPS dan komitmen pimpinan dengan keberadaan 4 aspek</w:t>
            </w:r>
            <w:r>
              <w:rPr>
                <w:color w:val="000000" w:themeColor="text1"/>
                <w:sz w:val="18"/>
                <w:lang w:val="en-US"/>
              </w:rPr>
              <w:t>:</w:t>
            </w:r>
          </w:p>
          <w:p w14:paraId="6C51DD8A" w14:textId="0CE66470" w:rsidR="003A554B" w:rsidRPr="00D71165" w:rsidRDefault="003A554B" w:rsidP="003A554B">
            <w:pPr>
              <w:pStyle w:val="TableParagraph"/>
              <w:tabs>
                <w:tab w:val="left" w:pos="396"/>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1BACD6D2" w14:textId="7DA7DC13" w:rsidR="003A554B" w:rsidRPr="00D71165" w:rsidRDefault="003A554B" w:rsidP="003A554B">
            <w:pPr>
              <w:pStyle w:val="TableParagraph"/>
              <w:tabs>
                <w:tab w:val="left" w:pos="396"/>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50B9E81E" w14:textId="2BB2B85E" w:rsidR="003A554B" w:rsidRPr="00D71165" w:rsidRDefault="003A554B" w:rsidP="003A554B">
            <w:pPr>
              <w:pStyle w:val="TableParagraph"/>
              <w:tabs>
                <w:tab w:val="left" w:pos="396"/>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070A98B9" w14:textId="0257C48B" w:rsidR="003A554B" w:rsidRPr="00D71165" w:rsidRDefault="003A554B" w:rsidP="003A554B">
            <w:pPr>
              <w:pStyle w:val="TableParagraph"/>
              <w:tabs>
                <w:tab w:val="left" w:pos="396"/>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3C91B22C" w14:textId="0FF27938" w:rsidR="003A554B" w:rsidRPr="00D71165" w:rsidRDefault="003A554B" w:rsidP="003A554B">
            <w:pPr>
              <w:pStyle w:val="TableParagraph"/>
              <w:tabs>
                <w:tab w:val="left" w:pos="396"/>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3C6D07F8" w14:textId="6684DCF6" w:rsidR="003A554B" w:rsidRPr="007807C0" w:rsidRDefault="003A554B" w:rsidP="003A554B">
            <w:pPr>
              <w:pStyle w:val="TableParagraph"/>
              <w:tabs>
                <w:tab w:val="left" w:pos="396"/>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3DD78199" w14:textId="1B6BDBFB" w:rsidR="003A554B" w:rsidRPr="007807C0" w:rsidRDefault="003A554B" w:rsidP="003A554B">
            <w:pPr>
              <w:pStyle w:val="TableParagraph"/>
              <w:tabs>
                <w:tab w:val="left" w:pos="396"/>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0F938F85" w14:textId="77777777" w:rsidR="003A554B" w:rsidRPr="00D71165" w:rsidRDefault="003A554B" w:rsidP="003A554B">
            <w:pPr>
              <w:pStyle w:val="TableParagraph"/>
              <w:rPr>
                <w:rFonts w:ascii="Times New Roman"/>
                <w:color w:val="000000" w:themeColor="text1"/>
                <w:sz w:val="18"/>
              </w:rPr>
            </w:pPr>
          </w:p>
        </w:tc>
        <w:tc>
          <w:tcPr>
            <w:tcW w:w="985" w:type="dxa"/>
          </w:tcPr>
          <w:p w14:paraId="2AF598FD" w14:textId="77777777" w:rsidR="003A554B" w:rsidRPr="00D71165" w:rsidRDefault="003A554B" w:rsidP="003A554B">
            <w:pPr>
              <w:pStyle w:val="TableParagraph"/>
              <w:rPr>
                <w:rFonts w:ascii="Times New Roman"/>
                <w:color w:val="000000" w:themeColor="text1"/>
                <w:sz w:val="18"/>
              </w:rPr>
            </w:pPr>
          </w:p>
        </w:tc>
      </w:tr>
      <w:tr w:rsidR="003A554B" w:rsidRPr="00D71165" w14:paraId="7CF39A91" w14:textId="77777777" w:rsidTr="00B711F6">
        <w:trPr>
          <w:trHeight w:val="1905"/>
        </w:trPr>
        <w:tc>
          <w:tcPr>
            <w:tcW w:w="562" w:type="dxa"/>
            <w:vAlign w:val="center"/>
          </w:tcPr>
          <w:p w14:paraId="795C6922"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693A46EB" w14:textId="23D106EA" w:rsidR="003A554B" w:rsidRPr="00D71165" w:rsidRDefault="003A554B" w:rsidP="003A554B">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7BBF9217" w14:textId="468FF2A8" w:rsidR="003A554B" w:rsidRPr="00D71165"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w:t>
            </w:r>
            <w:r>
              <w:rPr>
                <w:color w:val="000000" w:themeColor="text1"/>
                <w:sz w:val="18"/>
                <w:szCs w:val="18"/>
                <w:lang w:val="en-US"/>
              </w:rPr>
              <w:t xml:space="preserve"> </w:t>
            </w:r>
            <w:r w:rsidRPr="00D71165">
              <w:rPr>
                <w:color w:val="000000" w:themeColor="text1"/>
                <w:sz w:val="18"/>
                <w:szCs w:val="18"/>
              </w:rPr>
              <w:t>LKPS</w:t>
            </w:r>
          </w:p>
        </w:tc>
        <w:tc>
          <w:tcPr>
            <w:tcW w:w="2555" w:type="dxa"/>
          </w:tcPr>
          <w:p w14:paraId="7F546BB2" w14:textId="77777777" w:rsidR="003A554B" w:rsidRPr="00D71165" w:rsidRDefault="003A554B" w:rsidP="003A554B">
            <w:pPr>
              <w:pStyle w:val="TableParagraph"/>
              <w:rPr>
                <w:rFonts w:ascii="Times New Roman"/>
                <w:color w:val="000000" w:themeColor="text1"/>
                <w:sz w:val="18"/>
              </w:rPr>
            </w:pPr>
          </w:p>
        </w:tc>
        <w:tc>
          <w:tcPr>
            <w:tcW w:w="985" w:type="dxa"/>
          </w:tcPr>
          <w:p w14:paraId="64B488DE" w14:textId="77777777" w:rsidR="003A554B" w:rsidRPr="00D71165" w:rsidRDefault="003A554B" w:rsidP="003A554B">
            <w:pPr>
              <w:pStyle w:val="TableParagraph"/>
              <w:rPr>
                <w:rFonts w:ascii="Times New Roman"/>
                <w:color w:val="000000" w:themeColor="text1"/>
                <w:sz w:val="18"/>
              </w:rPr>
            </w:pPr>
          </w:p>
        </w:tc>
      </w:tr>
      <w:tr w:rsidR="003A554B" w:rsidRPr="00D71165" w14:paraId="7B59665D" w14:textId="77777777" w:rsidTr="00B711F6">
        <w:trPr>
          <w:trHeight w:val="1359"/>
        </w:trPr>
        <w:tc>
          <w:tcPr>
            <w:tcW w:w="562" w:type="dxa"/>
            <w:vAlign w:val="center"/>
          </w:tcPr>
          <w:p w14:paraId="287D986D" w14:textId="21153B2B" w:rsidR="003A554B" w:rsidRPr="00D71165" w:rsidRDefault="003A554B" w:rsidP="003A554B">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754D48DD" w14:textId="2503163A" w:rsidR="003A554B" w:rsidRPr="00D71165" w:rsidRDefault="003A554B" w:rsidP="003A554B">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448C7E13" w14:textId="77777777" w:rsidR="003A554B"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30F13A20" w14:textId="2615E612" w:rsidR="003A554B" w:rsidRPr="00D71165"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Tabel 9.a</w:t>
            </w:r>
            <w:r>
              <w:rPr>
                <w:color w:val="000000" w:themeColor="text1"/>
                <w:sz w:val="18"/>
                <w:szCs w:val="18"/>
                <w:lang w:val="en-US"/>
              </w:rPr>
              <w:t xml:space="preserve"> </w:t>
            </w:r>
            <w:r w:rsidRPr="00D71165">
              <w:rPr>
                <w:color w:val="000000" w:themeColor="text1"/>
                <w:sz w:val="18"/>
                <w:szCs w:val="18"/>
              </w:rPr>
              <w:t>LKPS</w:t>
            </w:r>
          </w:p>
        </w:tc>
        <w:tc>
          <w:tcPr>
            <w:tcW w:w="2555" w:type="dxa"/>
            <w:vAlign w:val="center"/>
          </w:tcPr>
          <w:p w14:paraId="314FB092" w14:textId="77777777" w:rsidR="003A554B" w:rsidRPr="00D71165" w:rsidRDefault="003A554B" w:rsidP="003A554B">
            <w:pPr>
              <w:pStyle w:val="TableParagraph"/>
              <w:rPr>
                <w:rFonts w:ascii="Times New Roman"/>
                <w:color w:val="000000" w:themeColor="text1"/>
                <w:sz w:val="18"/>
              </w:rPr>
            </w:pPr>
          </w:p>
        </w:tc>
        <w:tc>
          <w:tcPr>
            <w:tcW w:w="985" w:type="dxa"/>
            <w:vAlign w:val="center"/>
          </w:tcPr>
          <w:p w14:paraId="5935ADCD" w14:textId="77777777" w:rsidR="003A554B" w:rsidRPr="00D71165" w:rsidRDefault="003A554B" w:rsidP="003A554B">
            <w:pPr>
              <w:pStyle w:val="TableParagraph"/>
              <w:rPr>
                <w:rFonts w:ascii="Times New Roman"/>
                <w:color w:val="000000" w:themeColor="text1"/>
                <w:sz w:val="18"/>
              </w:rPr>
            </w:pPr>
          </w:p>
        </w:tc>
      </w:tr>
      <w:tr w:rsidR="003A554B" w:rsidRPr="00D71165" w14:paraId="23F8D8BD" w14:textId="77777777" w:rsidTr="00B711F6">
        <w:trPr>
          <w:trHeight w:val="1682"/>
        </w:trPr>
        <w:tc>
          <w:tcPr>
            <w:tcW w:w="562" w:type="dxa"/>
            <w:vAlign w:val="center"/>
          </w:tcPr>
          <w:p w14:paraId="2FB8F645" w14:textId="77777777" w:rsidR="003A554B" w:rsidRPr="00D71165" w:rsidRDefault="003A554B" w:rsidP="003A554B">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65CC91E7" w14:textId="3F23158C" w:rsidR="003A554B" w:rsidRPr="00D71165" w:rsidRDefault="003A554B" w:rsidP="003A554B">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5350E0">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740626C7" w14:textId="0F3DF3F5" w:rsidR="003A554B" w:rsidRPr="007807C0" w:rsidRDefault="003A554B" w:rsidP="003A554B">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0085441A">
              <w:rPr>
                <w:color w:val="000000" w:themeColor="text1"/>
                <w:sz w:val="18"/>
                <w:szCs w:val="18"/>
                <w:lang w:val="en-US"/>
              </w:rPr>
              <w:t xml:space="preserve"> </w:t>
            </w:r>
            <w:r w:rsidRPr="00D71165">
              <w:rPr>
                <w:color w:val="000000" w:themeColor="text1"/>
                <w:sz w:val="18"/>
                <w:szCs w:val="18"/>
              </w:rPr>
              <w:t>kepentingan</w:t>
            </w:r>
            <w:r w:rsidR="0085441A">
              <w:rPr>
                <w:color w:val="000000" w:themeColor="text1"/>
                <w:sz w:val="18"/>
                <w:szCs w:val="18"/>
                <w:lang w:val="en-US"/>
              </w:rPr>
              <w:t xml:space="preserve"> </w:t>
            </w:r>
            <w:r w:rsidRPr="00D71165">
              <w:rPr>
                <w:color w:val="000000" w:themeColor="text1"/>
                <w:sz w:val="18"/>
                <w:szCs w:val="18"/>
              </w:rPr>
              <w:t>(mahasiswa, dosen,</w:t>
            </w:r>
            <w:r w:rsidR="0085441A">
              <w:rPr>
                <w:color w:val="000000" w:themeColor="text1"/>
                <w:sz w:val="18"/>
                <w:szCs w:val="18"/>
                <w:lang w:val="en-US"/>
              </w:rPr>
              <w:t xml:space="preserve"> </w:t>
            </w:r>
            <w:r w:rsidRPr="00D71165">
              <w:rPr>
                <w:color w:val="000000" w:themeColor="text1"/>
                <w:sz w:val="18"/>
                <w:szCs w:val="18"/>
              </w:rPr>
              <w:t>tenaga kependidikan,</w:t>
            </w:r>
            <w:r w:rsidR="0085441A">
              <w:rPr>
                <w:color w:val="000000" w:themeColor="text1"/>
                <w:sz w:val="18"/>
                <w:szCs w:val="18"/>
                <w:lang w:val="en-US"/>
              </w:rPr>
              <w:t xml:space="preserve"> </w:t>
            </w:r>
            <w:r w:rsidRPr="00D71165">
              <w:rPr>
                <w:color w:val="000000" w:themeColor="text1"/>
                <w:sz w:val="18"/>
                <w:szCs w:val="18"/>
              </w:rPr>
              <w:t xml:space="preserve">lulusan, </w:t>
            </w:r>
            <w:r w:rsidR="0085441A">
              <w:rPr>
                <w:color w:val="000000" w:themeColor="text1"/>
                <w:sz w:val="18"/>
                <w:szCs w:val="18"/>
                <w:lang w:val="en-US"/>
              </w:rPr>
              <w:t>p</w:t>
            </w:r>
            <w:r w:rsidRPr="00D71165">
              <w:rPr>
                <w:color w:val="000000" w:themeColor="text1"/>
                <w:sz w:val="18"/>
                <w:szCs w:val="18"/>
              </w:rPr>
              <w:t>engguna, mitra</w:t>
            </w:r>
            <w:r w:rsidR="0085441A">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0085441A">
              <w:rPr>
                <w:color w:val="000000" w:themeColor="text1"/>
                <w:sz w:val="18"/>
                <w:szCs w:val="18"/>
                <w:lang w:val="en-US"/>
              </w:rPr>
              <w:t>l</w:t>
            </w:r>
            <w:r w:rsidRPr="00D71165">
              <w:rPr>
                <w:color w:val="000000" w:themeColor="text1"/>
                <w:sz w:val="18"/>
                <w:szCs w:val="18"/>
              </w:rPr>
              <w:t>ayanan manajemen</w:t>
            </w:r>
            <w:r>
              <w:rPr>
                <w:color w:val="000000" w:themeColor="text1"/>
                <w:sz w:val="18"/>
                <w:szCs w:val="18"/>
                <w:lang w:val="en-US"/>
              </w:rPr>
              <w:t>.</w:t>
            </w:r>
          </w:p>
        </w:tc>
        <w:tc>
          <w:tcPr>
            <w:tcW w:w="2555" w:type="dxa"/>
          </w:tcPr>
          <w:p w14:paraId="2B0A94A9" w14:textId="77777777" w:rsidR="003A554B" w:rsidRPr="00D71165" w:rsidRDefault="003A554B" w:rsidP="003A554B">
            <w:pPr>
              <w:pStyle w:val="TableParagraph"/>
              <w:rPr>
                <w:rFonts w:ascii="Times New Roman"/>
                <w:color w:val="000000" w:themeColor="text1"/>
                <w:sz w:val="18"/>
              </w:rPr>
            </w:pPr>
          </w:p>
        </w:tc>
        <w:tc>
          <w:tcPr>
            <w:tcW w:w="985" w:type="dxa"/>
          </w:tcPr>
          <w:p w14:paraId="4FF5CE51" w14:textId="77777777" w:rsidR="003A554B" w:rsidRPr="00D71165" w:rsidRDefault="003A554B" w:rsidP="003A554B">
            <w:pPr>
              <w:pStyle w:val="TableParagraph"/>
              <w:rPr>
                <w:rFonts w:ascii="Times New Roman"/>
                <w:color w:val="000000" w:themeColor="text1"/>
                <w:sz w:val="18"/>
              </w:rPr>
            </w:pPr>
          </w:p>
        </w:tc>
      </w:tr>
      <w:tr w:rsidR="003A554B" w:rsidRPr="00D71165" w14:paraId="0403CD60" w14:textId="77777777" w:rsidTr="00B711F6">
        <w:trPr>
          <w:trHeight w:val="995"/>
        </w:trPr>
        <w:tc>
          <w:tcPr>
            <w:tcW w:w="562" w:type="dxa"/>
            <w:vAlign w:val="center"/>
          </w:tcPr>
          <w:p w14:paraId="1C9F7FF0" w14:textId="77777777" w:rsidR="003A554B" w:rsidRPr="00D71165" w:rsidRDefault="003A554B" w:rsidP="003A554B">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62B5DB7B" w14:textId="77777777" w:rsidR="00C02ECC" w:rsidRDefault="00C02ECC" w:rsidP="003A554B">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30E55ABB" w14:textId="560A42E9" w:rsidR="003A554B" w:rsidRPr="00CF7621" w:rsidRDefault="003A554B" w:rsidP="003A554B">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69D68F26" w14:textId="7DF1158D" w:rsidR="003A554B" w:rsidRPr="00D71165"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673E8F20" w14:textId="77777777" w:rsidR="003A554B" w:rsidRPr="00D71165" w:rsidRDefault="003A554B" w:rsidP="003A554B">
            <w:pPr>
              <w:pStyle w:val="TableParagraph"/>
              <w:rPr>
                <w:rFonts w:ascii="Times New Roman"/>
                <w:color w:val="000000" w:themeColor="text1"/>
                <w:sz w:val="18"/>
              </w:rPr>
            </w:pPr>
          </w:p>
        </w:tc>
        <w:tc>
          <w:tcPr>
            <w:tcW w:w="985" w:type="dxa"/>
          </w:tcPr>
          <w:p w14:paraId="6605B529" w14:textId="77777777" w:rsidR="003A554B" w:rsidRPr="00D71165" w:rsidRDefault="003A554B" w:rsidP="003A554B">
            <w:pPr>
              <w:pStyle w:val="TableParagraph"/>
              <w:rPr>
                <w:rFonts w:ascii="Times New Roman"/>
                <w:color w:val="000000" w:themeColor="text1"/>
                <w:sz w:val="18"/>
              </w:rPr>
            </w:pPr>
          </w:p>
        </w:tc>
      </w:tr>
      <w:tr w:rsidR="003A554B" w:rsidRPr="00D71165" w14:paraId="09661DB8" w14:textId="77777777" w:rsidTr="00B711F6">
        <w:trPr>
          <w:trHeight w:val="842"/>
        </w:trPr>
        <w:tc>
          <w:tcPr>
            <w:tcW w:w="562" w:type="dxa"/>
            <w:vAlign w:val="center"/>
          </w:tcPr>
          <w:p w14:paraId="20EA896F" w14:textId="4255A96B" w:rsidR="003A554B" w:rsidRPr="00D71165" w:rsidRDefault="003A554B" w:rsidP="003A554B">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60A72B95" w14:textId="2E1248BF" w:rsidR="003A554B" w:rsidRPr="00CF7621" w:rsidRDefault="003A554B" w:rsidP="003A554B">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083FDF2E" w14:textId="77777777" w:rsidR="003A554B" w:rsidRPr="00D71165"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15619858" w14:textId="77777777" w:rsidR="003A554B" w:rsidRPr="00D71165" w:rsidRDefault="003A554B" w:rsidP="003A554B">
            <w:pPr>
              <w:pStyle w:val="TableParagraph"/>
              <w:rPr>
                <w:rFonts w:ascii="Times New Roman"/>
                <w:color w:val="000000" w:themeColor="text1"/>
                <w:sz w:val="18"/>
              </w:rPr>
            </w:pPr>
          </w:p>
        </w:tc>
        <w:tc>
          <w:tcPr>
            <w:tcW w:w="985" w:type="dxa"/>
          </w:tcPr>
          <w:p w14:paraId="5C1E1706" w14:textId="77777777" w:rsidR="003A554B" w:rsidRPr="00D71165" w:rsidRDefault="003A554B" w:rsidP="003A554B">
            <w:pPr>
              <w:pStyle w:val="TableParagraph"/>
              <w:rPr>
                <w:rFonts w:ascii="Times New Roman"/>
                <w:color w:val="000000" w:themeColor="text1"/>
                <w:sz w:val="18"/>
              </w:rPr>
            </w:pPr>
          </w:p>
        </w:tc>
      </w:tr>
      <w:tr w:rsidR="003A554B" w:rsidRPr="00D71165" w14:paraId="6143C14B" w14:textId="77777777" w:rsidTr="00B711F6">
        <w:trPr>
          <w:trHeight w:val="1372"/>
        </w:trPr>
        <w:tc>
          <w:tcPr>
            <w:tcW w:w="562" w:type="dxa"/>
            <w:vAlign w:val="center"/>
          </w:tcPr>
          <w:p w14:paraId="2D8EDBD5" w14:textId="77777777" w:rsidR="003A554B" w:rsidRPr="00D71165" w:rsidRDefault="003A554B" w:rsidP="003A554B">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0</w:t>
            </w:r>
          </w:p>
        </w:tc>
        <w:tc>
          <w:tcPr>
            <w:tcW w:w="2185" w:type="dxa"/>
            <w:vAlign w:val="center"/>
          </w:tcPr>
          <w:p w14:paraId="5C9458DD" w14:textId="0E7D8BF3" w:rsidR="003A554B" w:rsidRPr="00CF7621" w:rsidRDefault="003A554B" w:rsidP="003A554B">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4221F1FF" w14:textId="24D4B2B1" w:rsidR="003A554B" w:rsidRPr="00D71165" w:rsidRDefault="003A554B" w:rsidP="003A554B">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2B4DAA11" w14:textId="77777777" w:rsidR="003A554B" w:rsidRPr="00D71165" w:rsidRDefault="003A554B" w:rsidP="003A554B">
            <w:pPr>
              <w:pStyle w:val="TableParagraph"/>
              <w:rPr>
                <w:rFonts w:ascii="Times New Roman"/>
                <w:color w:val="000000" w:themeColor="text1"/>
                <w:sz w:val="18"/>
              </w:rPr>
            </w:pPr>
          </w:p>
        </w:tc>
        <w:tc>
          <w:tcPr>
            <w:tcW w:w="985" w:type="dxa"/>
          </w:tcPr>
          <w:p w14:paraId="5D820D44" w14:textId="77777777" w:rsidR="003A554B" w:rsidRPr="00D71165" w:rsidRDefault="003A554B" w:rsidP="003A554B">
            <w:pPr>
              <w:pStyle w:val="TableParagraph"/>
              <w:rPr>
                <w:rFonts w:ascii="Times New Roman"/>
                <w:color w:val="000000" w:themeColor="text1"/>
                <w:sz w:val="18"/>
              </w:rPr>
            </w:pPr>
          </w:p>
        </w:tc>
      </w:tr>
    </w:tbl>
    <w:p w14:paraId="7F5B410B" w14:textId="34FF60E1" w:rsidR="00AE7223" w:rsidRDefault="00AE7223" w:rsidP="00AE7223">
      <w:pPr>
        <w:pStyle w:val="BodyText"/>
        <w:spacing w:before="4" w:after="1"/>
        <w:rPr>
          <w:color w:val="000000" w:themeColor="text1"/>
          <w:sz w:val="9"/>
        </w:rPr>
      </w:pPr>
    </w:p>
    <w:p w14:paraId="44347519" w14:textId="77777777" w:rsidR="00446883" w:rsidRPr="00D71165" w:rsidRDefault="00446883" w:rsidP="00AE7223">
      <w:pPr>
        <w:pStyle w:val="BodyText"/>
        <w:spacing w:before="4" w:after="1"/>
        <w:rPr>
          <w:color w:val="000000" w:themeColor="text1"/>
          <w:sz w:val="9"/>
        </w:rPr>
      </w:pPr>
    </w:p>
    <w:p w14:paraId="445D830E" w14:textId="77777777" w:rsidR="00AE7223" w:rsidRPr="00D71165" w:rsidRDefault="00AE7223" w:rsidP="00AE7223">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52798355" w14:textId="77777777" w:rsidR="00AE7223" w:rsidRPr="00D71165" w:rsidRDefault="00AE7223" w:rsidP="00AE7223">
      <w:pPr>
        <w:pStyle w:val="BodyText"/>
        <w:rPr>
          <w:color w:val="000000" w:themeColor="text1"/>
          <w:sz w:val="26"/>
        </w:rPr>
      </w:pPr>
    </w:p>
    <w:p w14:paraId="1AB02627" w14:textId="77777777" w:rsidR="00AE7223" w:rsidRPr="00D71165" w:rsidRDefault="00AE7223" w:rsidP="00AE7223">
      <w:pPr>
        <w:pStyle w:val="BodyText"/>
        <w:rPr>
          <w:color w:val="000000" w:themeColor="text1"/>
          <w:sz w:val="26"/>
        </w:rPr>
      </w:pPr>
    </w:p>
    <w:p w14:paraId="72B46A93" w14:textId="77777777" w:rsidR="00AE7223" w:rsidRPr="00D71165" w:rsidRDefault="00AE7223" w:rsidP="00AE7223">
      <w:pPr>
        <w:pStyle w:val="BodyText"/>
        <w:spacing w:before="7"/>
        <w:rPr>
          <w:color w:val="000000" w:themeColor="text1"/>
          <w:sz w:val="20"/>
        </w:rPr>
      </w:pPr>
    </w:p>
    <w:p w14:paraId="0E698364" w14:textId="77777777" w:rsidR="00AE7223" w:rsidRPr="00D71165" w:rsidRDefault="00AE7223" w:rsidP="00AE7223">
      <w:pPr>
        <w:pStyle w:val="BodyText"/>
        <w:ind w:left="5765"/>
        <w:rPr>
          <w:color w:val="000000" w:themeColor="text1"/>
        </w:rPr>
      </w:pPr>
      <w:r w:rsidRPr="00D71165">
        <w:rPr>
          <w:color w:val="000000" w:themeColor="text1"/>
        </w:rPr>
        <w:t>ttd</w:t>
      </w:r>
    </w:p>
    <w:p w14:paraId="00E23BB8" w14:textId="77777777" w:rsidR="00AE7223" w:rsidRPr="00D71165" w:rsidRDefault="00AE7223" w:rsidP="00AE7223">
      <w:pPr>
        <w:pStyle w:val="BodyText"/>
        <w:rPr>
          <w:color w:val="000000" w:themeColor="text1"/>
          <w:sz w:val="26"/>
        </w:rPr>
      </w:pPr>
    </w:p>
    <w:p w14:paraId="0219B1A7" w14:textId="77777777" w:rsidR="00AE7223" w:rsidRPr="00D71165" w:rsidRDefault="00AE7223" w:rsidP="00AE7223">
      <w:pPr>
        <w:pStyle w:val="BodyText"/>
        <w:spacing w:before="6"/>
        <w:rPr>
          <w:color w:val="000000" w:themeColor="text1"/>
          <w:sz w:val="23"/>
        </w:rPr>
      </w:pPr>
    </w:p>
    <w:p w14:paraId="2EC102CD" w14:textId="77777777" w:rsidR="00AE7223" w:rsidRPr="00D71165" w:rsidRDefault="00AE7223" w:rsidP="00AE7223">
      <w:pPr>
        <w:pStyle w:val="BodyText"/>
        <w:ind w:left="5765"/>
        <w:rPr>
          <w:color w:val="000000" w:themeColor="text1"/>
        </w:rPr>
      </w:pPr>
      <w:r w:rsidRPr="00D71165">
        <w:rPr>
          <w:color w:val="000000" w:themeColor="text1"/>
        </w:rPr>
        <w:t>( Asesor )</w:t>
      </w:r>
    </w:p>
    <w:p w14:paraId="3D953B1D" w14:textId="77777777" w:rsidR="00AE7223" w:rsidRPr="00D71165" w:rsidRDefault="00AE7223" w:rsidP="00AE7223">
      <w:pPr>
        <w:rPr>
          <w:color w:val="000000" w:themeColor="text1"/>
        </w:rPr>
        <w:sectPr w:rsidR="00AE7223" w:rsidRPr="00D71165" w:rsidSect="005402C6">
          <w:footerReference w:type="default" r:id="rId11"/>
          <w:pgSz w:w="11910" w:h="16840"/>
          <w:pgMar w:top="1580" w:right="1470" w:bottom="1420" w:left="1440" w:header="0" w:footer="1228" w:gutter="0"/>
          <w:cols w:space="720"/>
        </w:sectPr>
      </w:pPr>
    </w:p>
    <w:p w14:paraId="09822173" w14:textId="77777777" w:rsidR="00AE7223" w:rsidRPr="00D71165" w:rsidRDefault="00AE7223" w:rsidP="00AE7223">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6049E642" w14:textId="77777777" w:rsidR="00AE7223" w:rsidRPr="00D71165" w:rsidRDefault="00AE7223" w:rsidP="00AE7223">
      <w:pPr>
        <w:pStyle w:val="BodyText"/>
        <w:spacing w:before="1"/>
        <w:rPr>
          <w:rFonts w:ascii="Arial"/>
          <w:b/>
          <w:color w:val="000000" w:themeColor="text1"/>
          <w:sz w:val="23"/>
        </w:rPr>
      </w:pPr>
    </w:p>
    <w:p w14:paraId="0E1355A2" w14:textId="77777777" w:rsidR="00AE7223" w:rsidRPr="00D71165" w:rsidRDefault="00AE7223" w:rsidP="00AE7223">
      <w:pPr>
        <w:spacing w:before="92" w:line="276" w:lineRule="auto"/>
        <w:jc w:val="center"/>
        <w:rPr>
          <w:rFonts w:ascii="Arial"/>
          <w:b/>
          <w:color w:val="000000" w:themeColor="text1"/>
          <w:sz w:val="23"/>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DIPLOMA SATU</w:t>
      </w:r>
    </w:p>
    <w:p w14:paraId="16C8F1A9" w14:textId="77777777" w:rsidR="00AE7223" w:rsidRPr="00D71165" w:rsidRDefault="00AE7223" w:rsidP="00AE7223">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35EB90A6" w14:textId="77777777" w:rsidR="00AE7223" w:rsidRPr="00D71165" w:rsidRDefault="00AE7223" w:rsidP="00AE7223">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2919093F" w14:textId="77777777" w:rsidR="00AE7223" w:rsidRPr="00D71165" w:rsidRDefault="00AE7223" w:rsidP="00AE7223">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408480AA" w14:textId="77777777" w:rsidR="00AE7223" w:rsidRPr="00D71165" w:rsidRDefault="00AE7223" w:rsidP="00AE7223">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3648DE3D" w14:textId="77777777" w:rsidR="00AE7223" w:rsidRPr="00D71165" w:rsidRDefault="00AE7223" w:rsidP="00AE7223">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248293E4" w14:textId="77777777" w:rsidR="00AE7223" w:rsidRPr="00D71165" w:rsidRDefault="00AE7223" w:rsidP="00AE7223">
      <w:pPr>
        <w:pStyle w:val="BodyText"/>
        <w:spacing w:before="10"/>
        <w:rPr>
          <w:color w:val="000000" w:themeColor="text1"/>
          <w:sz w:val="26"/>
        </w:rPr>
      </w:pPr>
    </w:p>
    <w:p w14:paraId="4070617A" w14:textId="77777777" w:rsidR="00AE7223" w:rsidRPr="00D71165" w:rsidRDefault="00AE7223" w:rsidP="00AE7223">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AE7223" w:rsidRPr="00D71165" w14:paraId="4542F112" w14:textId="77777777" w:rsidTr="00A9496C">
        <w:trPr>
          <w:trHeight w:val="1072"/>
        </w:trPr>
        <w:tc>
          <w:tcPr>
            <w:tcW w:w="562" w:type="dxa"/>
            <w:shd w:val="clear" w:color="auto" w:fill="D9D9D9"/>
            <w:vAlign w:val="center"/>
          </w:tcPr>
          <w:p w14:paraId="32586262" w14:textId="77777777" w:rsidR="00AE7223" w:rsidRPr="00D71165" w:rsidRDefault="00AE7223" w:rsidP="00A9496C">
            <w:pPr>
              <w:pStyle w:val="TableParagraph"/>
              <w:jc w:val="center"/>
              <w:rPr>
                <w:color w:val="000000" w:themeColor="text1"/>
              </w:rPr>
            </w:pPr>
          </w:p>
          <w:p w14:paraId="03C31402" w14:textId="77777777" w:rsidR="00AE7223" w:rsidRPr="00D71165" w:rsidRDefault="00AE7223" w:rsidP="00611B34">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6DE3525C" w14:textId="77777777" w:rsidR="00AE7223" w:rsidRPr="00D71165" w:rsidRDefault="00AE7223" w:rsidP="00A9496C">
            <w:pPr>
              <w:pStyle w:val="TableParagraph"/>
              <w:jc w:val="center"/>
              <w:rPr>
                <w:color w:val="000000" w:themeColor="text1"/>
              </w:rPr>
            </w:pPr>
          </w:p>
          <w:p w14:paraId="44DB981F" w14:textId="77777777" w:rsidR="00AE7223" w:rsidRPr="00D71165" w:rsidRDefault="00AE7223" w:rsidP="00611B34">
            <w:pPr>
              <w:pStyle w:val="TableParagraph"/>
              <w:spacing w:before="157"/>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3767AB1D" w14:textId="77777777" w:rsidR="00AE7223" w:rsidRPr="00D71165" w:rsidRDefault="00AE7223" w:rsidP="00A9496C">
            <w:pPr>
              <w:pStyle w:val="TableParagraph"/>
              <w:jc w:val="center"/>
              <w:rPr>
                <w:color w:val="000000" w:themeColor="text1"/>
              </w:rPr>
            </w:pPr>
          </w:p>
          <w:p w14:paraId="1F1C46D0" w14:textId="77777777" w:rsidR="00AE7223" w:rsidRPr="00D71165" w:rsidRDefault="00AE7223" w:rsidP="00611B34">
            <w:pPr>
              <w:pStyle w:val="TableParagraph"/>
              <w:spacing w:before="157"/>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1AD553C9" w14:textId="77777777" w:rsidR="00AE7223" w:rsidRPr="00D71165" w:rsidRDefault="00AE7223" w:rsidP="00611B34">
            <w:pPr>
              <w:pStyle w:val="TableParagraph"/>
              <w:spacing w:before="14" w:line="276" w:lineRule="auto"/>
              <w:ind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04FBFEAB" w14:textId="77777777" w:rsidR="00AE7223" w:rsidRPr="00D71165" w:rsidRDefault="00AE7223" w:rsidP="00611B34">
            <w:pPr>
              <w:pStyle w:val="TableParagraph"/>
              <w:spacing w:line="229" w:lineRule="exact"/>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5265A5E2" w14:textId="77777777" w:rsidR="00AE7223" w:rsidRPr="00D71165" w:rsidRDefault="00AE7223" w:rsidP="00A9496C">
            <w:pPr>
              <w:pStyle w:val="TableParagraph"/>
              <w:jc w:val="center"/>
              <w:rPr>
                <w:color w:val="000000" w:themeColor="text1"/>
              </w:rPr>
            </w:pPr>
          </w:p>
          <w:p w14:paraId="2099BF0C" w14:textId="77777777" w:rsidR="00AE7223" w:rsidRPr="00D71165" w:rsidRDefault="00AE7223"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611B34" w:rsidRPr="00D71165" w14:paraId="130F2A5A" w14:textId="77777777" w:rsidTr="00611B34">
        <w:trPr>
          <w:trHeight w:val="957"/>
        </w:trPr>
        <w:tc>
          <w:tcPr>
            <w:tcW w:w="562" w:type="dxa"/>
            <w:vAlign w:val="center"/>
          </w:tcPr>
          <w:p w14:paraId="342724D8" w14:textId="77777777" w:rsidR="00611B34" w:rsidRPr="00D71165" w:rsidRDefault="00611B34" w:rsidP="00611B34">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5CBD3C1F" w14:textId="498CA252" w:rsidR="00611B34" w:rsidRPr="00D71165" w:rsidRDefault="00611B34" w:rsidP="00611B34">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20C2AC8C" w14:textId="77777777" w:rsidR="00611B34" w:rsidRPr="00D71165" w:rsidRDefault="00611B34" w:rsidP="00611B34">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56537184" w14:textId="67624AED" w:rsidR="00611B34" w:rsidRPr="00D71165" w:rsidRDefault="00611B34" w:rsidP="00611B34">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5A36C558" w14:textId="77777777" w:rsidR="00611B34" w:rsidRPr="00D71165" w:rsidRDefault="00611B34" w:rsidP="00611B34">
            <w:pPr>
              <w:pStyle w:val="TableParagraph"/>
              <w:rPr>
                <w:rFonts w:ascii="Times New Roman"/>
                <w:color w:val="000000" w:themeColor="text1"/>
                <w:sz w:val="20"/>
              </w:rPr>
            </w:pPr>
          </w:p>
        </w:tc>
        <w:tc>
          <w:tcPr>
            <w:tcW w:w="1767" w:type="dxa"/>
          </w:tcPr>
          <w:p w14:paraId="023DAC7F" w14:textId="77777777" w:rsidR="00611B34" w:rsidRPr="00D71165" w:rsidRDefault="00611B34" w:rsidP="00611B34">
            <w:pPr>
              <w:pStyle w:val="TableParagraph"/>
              <w:rPr>
                <w:rFonts w:ascii="Times New Roman"/>
                <w:color w:val="000000" w:themeColor="text1"/>
                <w:sz w:val="20"/>
              </w:rPr>
            </w:pPr>
          </w:p>
        </w:tc>
      </w:tr>
      <w:tr w:rsidR="00611B34" w:rsidRPr="00D71165" w14:paraId="7CA4DD2B" w14:textId="77777777" w:rsidTr="00611B34">
        <w:trPr>
          <w:trHeight w:val="1444"/>
        </w:trPr>
        <w:tc>
          <w:tcPr>
            <w:tcW w:w="562" w:type="dxa"/>
            <w:vAlign w:val="center"/>
          </w:tcPr>
          <w:p w14:paraId="47D88A9A" w14:textId="77777777" w:rsidR="00611B34" w:rsidRPr="00D71165" w:rsidRDefault="00611B34" w:rsidP="00611B34">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594A007F" w14:textId="20F936D7" w:rsidR="00611B34" w:rsidRPr="00D71165" w:rsidRDefault="00611B34" w:rsidP="00611B34">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727CF4FE" w14:textId="4F8F6E6C" w:rsidR="00611B34" w:rsidRPr="00D71165" w:rsidRDefault="00611B34" w:rsidP="00611B34">
            <w:pPr>
              <w:pStyle w:val="TableParagraph"/>
              <w:spacing w:before="1"/>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3ECFA929" w14:textId="77777777" w:rsidR="00611B34" w:rsidRPr="00D71165" w:rsidRDefault="00611B34" w:rsidP="00611B34">
            <w:pPr>
              <w:pStyle w:val="TableParagraph"/>
              <w:rPr>
                <w:rFonts w:ascii="Times New Roman"/>
                <w:color w:val="000000" w:themeColor="text1"/>
                <w:sz w:val="20"/>
              </w:rPr>
            </w:pPr>
          </w:p>
        </w:tc>
        <w:tc>
          <w:tcPr>
            <w:tcW w:w="1767" w:type="dxa"/>
          </w:tcPr>
          <w:p w14:paraId="3F997185" w14:textId="77777777" w:rsidR="00611B34" w:rsidRPr="00D71165" w:rsidRDefault="00611B34" w:rsidP="00611B34">
            <w:pPr>
              <w:pStyle w:val="TableParagraph"/>
              <w:rPr>
                <w:rFonts w:ascii="Times New Roman"/>
                <w:color w:val="000000" w:themeColor="text1"/>
                <w:sz w:val="20"/>
              </w:rPr>
            </w:pPr>
          </w:p>
        </w:tc>
      </w:tr>
      <w:tr w:rsidR="00FD2689" w:rsidRPr="00D71165" w14:paraId="2671245F" w14:textId="77777777" w:rsidTr="00611B34">
        <w:trPr>
          <w:trHeight w:val="1682"/>
        </w:trPr>
        <w:tc>
          <w:tcPr>
            <w:tcW w:w="562" w:type="dxa"/>
            <w:vAlign w:val="center"/>
          </w:tcPr>
          <w:p w14:paraId="5BC5C35D" w14:textId="77777777" w:rsidR="00FD2689" w:rsidRPr="00D71165" w:rsidRDefault="00FD2689" w:rsidP="00FD2689">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65BBF0B1" w14:textId="77777777" w:rsidR="005350E0" w:rsidRPr="005350E0" w:rsidRDefault="005350E0" w:rsidP="005350E0">
            <w:pPr>
              <w:pStyle w:val="TableParagraph"/>
              <w:tabs>
                <w:tab w:val="left" w:pos="290"/>
              </w:tabs>
              <w:spacing w:before="8"/>
              <w:ind w:left="59"/>
              <w:rPr>
                <w:b/>
                <w:color w:val="000000" w:themeColor="text1"/>
                <w:sz w:val="18"/>
                <w:lang w:val="en-US"/>
              </w:rPr>
            </w:pPr>
            <w:r w:rsidRPr="005350E0">
              <w:rPr>
                <w:b/>
                <w:color w:val="000000" w:themeColor="text1"/>
                <w:sz w:val="18"/>
                <w:lang w:val="en-US"/>
              </w:rPr>
              <w:t xml:space="preserve">C.   </w:t>
            </w:r>
            <w:proofErr w:type="spellStart"/>
            <w:r w:rsidRPr="005350E0">
              <w:rPr>
                <w:b/>
                <w:color w:val="000000" w:themeColor="text1"/>
                <w:sz w:val="18"/>
                <w:lang w:val="en-US"/>
              </w:rPr>
              <w:t>Kriteria</w:t>
            </w:r>
            <w:proofErr w:type="spellEnd"/>
            <w:r w:rsidRPr="005350E0">
              <w:rPr>
                <w:b/>
                <w:color w:val="000000" w:themeColor="text1"/>
                <w:sz w:val="18"/>
                <w:lang w:val="en-US"/>
              </w:rPr>
              <w:t xml:space="preserve"> </w:t>
            </w:r>
          </w:p>
          <w:p w14:paraId="760D92D6" w14:textId="77777777" w:rsidR="005350E0" w:rsidRPr="005350E0" w:rsidRDefault="005350E0" w:rsidP="005350E0">
            <w:pPr>
              <w:pStyle w:val="TableParagraph"/>
              <w:tabs>
                <w:tab w:val="left" w:pos="290"/>
              </w:tabs>
              <w:spacing w:before="8"/>
              <w:ind w:left="59"/>
              <w:rPr>
                <w:b/>
                <w:color w:val="000000" w:themeColor="text1"/>
                <w:sz w:val="18"/>
                <w:lang w:val="en-US"/>
              </w:rPr>
            </w:pPr>
            <w:r w:rsidRPr="005350E0">
              <w:rPr>
                <w:b/>
                <w:color w:val="000000" w:themeColor="text1"/>
                <w:sz w:val="18"/>
                <w:lang w:val="en-US"/>
              </w:rPr>
              <w:t xml:space="preserve">C.1.   </w:t>
            </w:r>
            <w:proofErr w:type="spellStart"/>
            <w:r w:rsidRPr="005350E0">
              <w:rPr>
                <w:b/>
                <w:color w:val="000000" w:themeColor="text1"/>
                <w:sz w:val="18"/>
                <w:lang w:val="en-US"/>
              </w:rPr>
              <w:t>Visi</w:t>
            </w:r>
            <w:proofErr w:type="spellEnd"/>
            <w:r w:rsidRPr="005350E0">
              <w:rPr>
                <w:b/>
                <w:color w:val="000000" w:themeColor="text1"/>
                <w:sz w:val="18"/>
                <w:lang w:val="en-US"/>
              </w:rPr>
              <w:t xml:space="preserve">, </w:t>
            </w:r>
            <w:proofErr w:type="spellStart"/>
            <w:r w:rsidRPr="005350E0">
              <w:rPr>
                <w:b/>
                <w:color w:val="000000" w:themeColor="text1"/>
                <w:sz w:val="18"/>
                <w:lang w:val="en-US"/>
              </w:rPr>
              <w:t>Misi</w:t>
            </w:r>
            <w:proofErr w:type="spellEnd"/>
            <w:r w:rsidRPr="005350E0">
              <w:rPr>
                <w:b/>
                <w:color w:val="000000" w:themeColor="text1"/>
                <w:sz w:val="18"/>
                <w:lang w:val="en-US"/>
              </w:rPr>
              <w:t xml:space="preserve">, </w:t>
            </w:r>
            <w:proofErr w:type="spellStart"/>
            <w:r w:rsidRPr="005350E0">
              <w:rPr>
                <w:b/>
                <w:color w:val="000000" w:themeColor="text1"/>
                <w:sz w:val="18"/>
                <w:lang w:val="en-US"/>
              </w:rPr>
              <w:t>Tujuan</w:t>
            </w:r>
            <w:proofErr w:type="spellEnd"/>
            <w:r w:rsidRPr="005350E0">
              <w:rPr>
                <w:b/>
                <w:color w:val="000000" w:themeColor="text1"/>
                <w:sz w:val="18"/>
                <w:lang w:val="en-US"/>
              </w:rPr>
              <w:t xml:space="preserve"> dan Strategi</w:t>
            </w:r>
          </w:p>
          <w:p w14:paraId="6129DABA" w14:textId="01C70219" w:rsidR="00FD2689" w:rsidRPr="00D71165" w:rsidRDefault="005350E0" w:rsidP="005350E0">
            <w:pPr>
              <w:pStyle w:val="TableParagraph"/>
              <w:spacing w:before="2" w:line="276" w:lineRule="auto"/>
              <w:ind w:left="59"/>
              <w:rPr>
                <w:color w:val="000000" w:themeColor="text1"/>
                <w:sz w:val="18"/>
              </w:rPr>
            </w:pPr>
            <w:r w:rsidRPr="005350E0">
              <w:rPr>
                <w:b/>
                <w:color w:val="000000" w:themeColor="text1"/>
                <w:sz w:val="18"/>
                <w:lang w:val="en-US"/>
              </w:rPr>
              <w:t xml:space="preserve">C.1.4. </w:t>
            </w:r>
            <w:proofErr w:type="spellStart"/>
            <w:r w:rsidRPr="005350E0">
              <w:rPr>
                <w:b/>
                <w:color w:val="000000" w:themeColor="text1"/>
                <w:sz w:val="18"/>
                <w:lang w:val="en-US"/>
              </w:rPr>
              <w:t>Indikator</w:t>
            </w:r>
            <w:proofErr w:type="spellEnd"/>
            <w:r w:rsidRPr="005350E0">
              <w:rPr>
                <w:b/>
                <w:color w:val="000000" w:themeColor="text1"/>
                <w:sz w:val="18"/>
                <w:lang w:val="en-US"/>
              </w:rPr>
              <w:t xml:space="preserve"> Kinerja Utama</w:t>
            </w:r>
          </w:p>
        </w:tc>
        <w:tc>
          <w:tcPr>
            <w:tcW w:w="2636" w:type="dxa"/>
            <w:vAlign w:val="center"/>
          </w:tcPr>
          <w:p w14:paraId="5B3460EB" w14:textId="54B4C61F" w:rsidR="00FD2689" w:rsidRPr="00D71165" w:rsidRDefault="00FD2689" w:rsidP="0085441A">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85441A">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0376F543" w14:textId="77777777" w:rsidR="00FD2689" w:rsidRPr="00D71165" w:rsidRDefault="00FD2689" w:rsidP="00FD2689">
            <w:pPr>
              <w:pStyle w:val="TableParagraph"/>
              <w:rPr>
                <w:rFonts w:ascii="Times New Roman"/>
                <w:color w:val="000000" w:themeColor="text1"/>
                <w:sz w:val="20"/>
              </w:rPr>
            </w:pPr>
          </w:p>
        </w:tc>
        <w:tc>
          <w:tcPr>
            <w:tcW w:w="1767" w:type="dxa"/>
          </w:tcPr>
          <w:p w14:paraId="05ABAF4F" w14:textId="77777777" w:rsidR="00FD2689" w:rsidRPr="00D71165" w:rsidRDefault="00FD2689" w:rsidP="00FD2689">
            <w:pPr>
              <w:pStyle w:val="TableParagraph"/>
              <w:rPr>
                <w:rFonts w:ascii="Times New Roman"/>
                <w:color w:val="000000" w:themeColor="text1"/>
                <w:sz w:val="20"/>
              </w:rPr>
            </w:pPr>
          </w:p>
        </w:tc>
      </w:tr>
      <w:tr w:rsidR="00FD2689" w:rsidRPr="00D71165" w14:paraId="5A9F0D88" w14:textId="77777777" w:rsidTr="00611B34">
        <w:trPr>
          <w:trHeight w:val="966"/>
        </w:trPr>
        <w:tc>
          <w:tcPr>
            <w:tcW w:w="562" w:type="dxa"/>
            <w:vAlign w:val="center"/>
          </w:tcPr>
          <w:p w14:paraId="5D8D0C9A" w14:textId="77777777" w:rsidR="00FD2689" w:rsidRPr="00D71165" w:rsidRDefault="00FD2689" w:rsidP="00FD2689">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072963B7" w14:textId="77777777" w:rsidR="00FD2689" w:rsidRPr="00D71165" w:rsidRDefault="00FD2689" w:rsidP="00FD2689">
            <w:pPr>
              <w:pStyle w:val="TableParagraph"/>
              <w:rPr>
                <w:rFonts w:ascii="Times New Roman"/>
                <w:color w:val="000000" w:themeColor="text1"/>
                <w:sz w:val="20"/>
              </w:rPr>
            </w:pPr>
          </w:p>
        </w:tc>
        <w:tc>
          <w:tcPr>
            <w:tcW w:w="2636" w:type="dxa"/>
            <w:vAlign w:val="center"/>
          </w:tcPr>
          <w:p w14:paraId="75DAFEDB" w14:textId="7B2F6BC6" w:rsidR="00FD2689" w:rsidRPr="00D71165" w:rsidRDefault="00FD2689" w:rsidP="00FD2689">
            <w:pPr>
              <w:pStyle w:val="TableParagraph"/>
              <w:spacing w:before="1"/>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1773" w:type="dxa"/>
          </w:tcPr>
          <w:p w14:paraId="6D701AAE" w14:textId="77777777" w:rsidR="00FD2689" w:rsidRPr="00D71165" w:rsidRDefault="00FD2689" w:rsidP="00FD2689">
            <w:pPr>
              <w:pStyle w:val="TableParagraph"/>
              <w:rPr>
                <w:rFonts w:ascii="Times New Roman"/>
                <w:color w:val="000000" w:themeColor="text1"/>
                <w:sz w:val="20"/>
              </w:rPr>
            </w:pPr>
          </w:p>
        </w:tc>
        <w:tc>
          <w:tcPr>
            <w:tcW w:w="1767" w:type="dxa"/>
          </w:tcPr>
          <w:p w14:paraId="00BC809F" w14:textId="77777777" w:rsidR="00FD2689" w:rsidRPr="00D71165" w:rsidRDefault="00FD2689" w:rsidP="00FD2689">
            <w:pPr>
              <w:pStyle w:val="TableParagraph"/>
              <w:rPr>
                <w:rFonts w:ascii="Times New Roman"/>
                <w:color w:val="000000" w:themeColor="text1"/>
                <w:sz w:val="20"/>
              </w:rPr>
            </w:pPr>
          </w:p>
        </w:tc>
      </w:tr>
      <w:tr w:rsidR="00FD2689" w:rsidRPr="00D71165" w14:paraId="72DD11B5" w14:textId="77777777" w:rsidTr="00611B34">
        <w:trPr>
          <w:trHeight w:val="966"/>
        </w:trPr>
        <w:tc>
          <w:tcPr>
            <w:tcW w:w="562" w:type="dxa"/>
            <w:vAlign w:val="center"/>
          </w:tcPr>
          <w:p w14:paraId="22D6F5F9" w14:textId="77777777" w:rsidR="00FD2689" w:rsidRPr="00D71165" w:rsidRDefault="00FD2689" w:rsidP="00FD2689">
            <w:pPr>
              <w:pStyle w:val="TableParagraph"/>
              <w:spacing w:before="13"/>
              <w:ind w:left="8"/>
              <w:jc w:val="center"/>
              <w:rPr>
                <w:color w:val="000000" w:themeColor="text1"/>
                <w:w w:val="99"/>
                <w:sz w:val="18"/>
                <w:highlight w:val="yellow"/>
                <w:lang w:val="en-US"/>
              </w:rPr>
            </w:pPr>
            <w:r w:rsidRPr="00611B34">
              <w:rPr>
                <w:color w:val="000000" w:themeColor="text1"/>
                <w:w w:val="99"/>
                <w:sz w:val="18"/>
                <w:lang w:val="en-US"/>
              </w:rPr>
              <w:t>5</w:t>
            </w:r>
          </w:p>
        </w:tc>
        <w:tc>
          <w:tcPr>
            <w:tcW w:w="2185" w:type="dxa"/>
            <w:vAlign w:val="center"/>
          </w:tcPr>
          <w:p w14:paraId="2BA70F0D" w14:textId="77777777" w:rsidR="00FD2689" w:rsidRPr="00D71165" w:rsidRDefault="00FD2689" w:rsidP="00FD2689">
            <w:pPr>
              <w:pStyle w:val="TableParagraph"/>
              <w:rPr>
                <w:rFonts w:ascii="Times New Roman"/>
                <w:color w:val="000000" w:themeColor="text1"/>
                <w:sz w:val="20"/>
                <w:highlight w:val="yellow"/>
              </w:rPr>
            </w:pPr>
          </w:p>
        </w:tc>
        <w:tc>
          <w:tcPr>
            <w:tcW w:w="2636" w:type="dxa"/>
            <w:vAlign w:val="center"/>
          </w:tcPr>
          <w:p w14:paraId="42F9250A" w14:textId="5F0F409E" w:rsidR="00FD2689" w:rsidRPr="00D71165" w:rsidRDefault="00FD2689" w:rsidP="00FD2689">
            <w:pPr>
              <w:pStyle w:val="TableParagraph"/>
              <w:spacing w:before="13" w:line="276" w:lineRule="auto"/>
              <w:ind w:left="145"/>
              <w:rPr>
                <w:color w:val="000000" w:themeColor="text1"/>
                <w:sz w:val="18"/>
                <w:szCs w:val="18"/>
                <w:highlight w:val="yellow"/>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6B0EB6C3" w14:textId="77777777" w:rsidR="00FD2689" w:rsidRPr="00D71165" w:rsidRDefault="00FD2689" w:rsidP="00FD2689">
            <w:pPr>
              <w:pStyle w:val="TableParagraph"/>
              <w:rPr>
                <w:rFonts w:ascii="Times New Roman"/>
                <w:color w:val="000000" w:themeColor="text1"/>
                <w:sz w:val="20"/>
                <w:highlight w:val="yellow"/>
              </w:rPr>
            </w:pPr>
          </w:p>
        </w:tc>
        <w:tc>
          <w:tcPr>
            <w:tcW w:w="1767" w:type="dxa"/>
          </w:tcPr>
          <w:p w14:paraId="2E8657A5" w14:textId="77777777" w:rsidR="00FD2689" w:rsidRPr="00D71165" w:rsidRDefault="00FD2689" w:rsidP="00FD2689">
            <w:pPr>
              <w:pStyle w:val="TableParagraph"/>
              <w:rPr>
                <w:rFonts w:ascii="Times New Roman"/>
                <w:color w:val="000000" w:themeColor="text1"/>
                <w:sz w:val="20"/>
                <w:highlight w:val="yellow"/>
              </w:rPr>
            </w:pPr>
          </w:p>
        </w:tc>
      </w:tr>
      <w:tr w:rsidR="00FD2689" w:rsidRPr="00D71165" w14:paraId="4727CBDE" w14:textId="77777777" w:rsidTr="002623A6">
        <w:trPr>
          <w:trHeight w:val="1441"/>
        </w:trPr>
        <w:tc>
          <w:tcPr>
            <w:tcW w:w="562" w:type="dxa"/>
            <w:vAlign w:val="center"/>
          </w:tcPr>
          <w:p w14:paraId="25FD3282"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7D877279" w14:textId="77777777" w:rsidR="00FD2689" w:rsidRPr="00D71165" w:rsidRDefault="00FD2689" w:rsidP="00FD2689">
            <w:pPr>
              <w:pStyle w:val="TableParagraph"/>
              <w:rPr>
                <w:rFonts w:ascii="Times New Roman"/>
                <w:color w:val="000000" w:themeColor="text1"/>
                <w:sz w:val="20"/>
              </w:rPr>
            </w:pPr>
          </w:p>
        </w:tc>
        <w:tc>
          <w:tcPr>
            <w:tcW w:w="2636" w:type="dxa"/>
            <w:vAlign w:val="center"/>
          </w:tcPr>
          <w:p w14:paraId="1D586BEB" w14:textId="77777777" w:rsidR="00FD2689" w:rsidRPr="00D71165" w:rsidRDefault="00FD2689" w:rsidP="00FD2689">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328060BE" w14:textId="6430E904" w:rsidR="00FD2689" w:rsidRPr="00D71165" w:rsidRDefault="00FD2689" w:rsidP="00FD2689">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020C1C9D" w14:textId="77777777" w:rsidR="00FD2689" w:rsidRPr="00D71165" w:rsidRDefault="00FD2689" w:rsidP="00FD2689">
            <w:pPr>
              <w:pStyle w:val="TableParagraph"/>
              <w:rPr>
                <w:rFonts w:ascii="Times New Roman"/>
                <w:color w:val="000000" w:themeColor="text1"/>
                <w:sz w:val="20"/>
              </w:rPr>
            </w:pPr>
          </w:p>
        </w:tc>
        <w:tc>
          <w:tcPr>
            <w:tcW w:w="1767" w:type="dxa"/>
          </w:tcPr>
          <w:p w14:paraId="25B2605E" w14:textId="77777777" w:rsidR="00FD2689" w:rsidRPr="00D71165" w:rsidRDefault="00FD2689" w:rsidP="00FD2689">
            <w:pPr>
              <w:pStyle w:val="TableParagraph"/>
              <w:rPr>
                <w:rFonts w:ascii="Times New Roman"/>
                <w:color w:val="000000" w:themeColor="text1"/>
                <w:sz w:val="20"/>
              </w:rPr>
            </w:pPr>
          </w:p>
        </w:tc>
      </w:tr>
      <w:tr w:rsidR="00FD2689" w:rsidRPr="00D71165" w14:paraId="582E2E54" w14:textId="77777777" w:rsidTr="002623A6">
        <w:trPr>
          <w:trHeight w:val="1682"/>
        </w:trPr>
        <w:tc>
          <w:tcPr>
            <w:tcW w:w="562" w:type="dxa"/>
            <w:vAlign w:val="center"/>
          </w:tcPr>
          <w:p w14:paraId="5CC4ECB2"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338D2179" w14:textId="77777777" w:rsidR="002360CE" w:rsidRDefault="002360CE" w:rsidP="00FD2689">
            <w:pPr>
              <w:pStyle w:val="TableParagraph"/>
              <w:spacing w:line="276" w:lineRule="auto"/>
              <w:ind w:left="59"/>
              <w:rPr>
                <w:b/>
                <w:color w:val="000000" w:themeColor="text1"/>
                <w:sz w:val="18"/>
              </w:rPr>
            </w:pPr>
            <w:r w:rsidRPr="002360CE">
              <w:rPr>
                <w:b/>
                <w:color w:val="000000" w:themeColor="text1"/>
                <w:sz w:val="18"/>
              </w:rPr>
              <w:t xml:space="preserve">C.2. Tata Pamong, Tata Kelola dan Kerjasama             C.2.4. Indikator Kinerja Utama </w:t>
            </w:r>
          </w:p>
          <w:p w14:paraId="7A99D033" w14:textId="5A5CC20C" w:rsidR="00FD2689" w:rsidRPr="00D71165" w:rsidRDefault="002360CE" w:rsidP="00FD2689">
            <w:pPr>
              <w:pStyle w:val="TableParagraph"/>
              <w:spacing w:line="276" w:lineRule="auto"/>
              <w:ind w:left="59"/>
              <w:rPr>
                <w:color w:val="000000" w:themeColor="text1"/>
                <w:sz w:val="18"/>
              </w:rPr>
            </w:pPr>
            <w:r w:rsidRPr="002360CE">
              <w:rPr>
                <w:b/>
                <w:color w:val="000000" w:themeColor="text1"/>
                <w:sz w:val="18"/>
              </w:rPr>
              <w:t>C.2.4.a) Sistem Tata Pamong</w:t>
            </w:r>
          </w:p>
        </w:tc>
        <w:tc>
          <w:tcPr>
            <w:tcW w:w="2636" w:type="dxa"/>
            <w:vAlign w:val="center"/>
          </w:tcPr>
          <w:p w14:paraId="640C4EB0" w14:textId="77777777" w:rsidR="00FD2689" w:rsidRPr="00D71165" w:rsidRDefault="00FD2689" w:rsidP="00785CC6">
            <w:pPr>
              <w:pStyle w:val="TableParagraph"/>
              <w:numPr>
                <w:ilvl w:val="0"/>
                <w:numId w:val="117"/>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766D589F" w14:textId="4733B338" w:rsidR="00FD2689" w:rsidRPr="00D71165" w:rsidRDefault="00FD2689" w:rsidP="00785CC6">
            <w:pPr>
              <w:pStyle w:val="TableParagraph"/>
              <w:numPr>
                <w:ilvl w:val="0"/>
                <w:numId w:val="117"/>
              </w:numPr>
              <w:spacing w:line="206" w:lineRule="exact"/>
              <w:ind w:left="402" w:hanging="270"/>
              <w:rPr>
                <w:color w:val="000000" w:themeColor="text1"/>
                <w:sz w:val="18"/>
              </w:rPr>
            </w:pPr>
            <w:r w:rsidRPr="00D71165">
              <w:rPr>
                <w:color w:val="000000" w:themeColor="text1"/>
                <w:sz w:val="18"/>
              </w:rPr>
              <w:t xml:space="preserve">Perwujudan </w:t>
            </w:r>
            <w:r w:rsidRPr="003F34BA">
              <w:rPr>
                <w:i/>
                <w:iCs/>
                <w:color w:val="000000" w:themeColor="text1"/>
                <w:sz w:val="18"/>
              </w:rPr>
              <w:t>good</w:t>
            </w:r>
            <w:r w:rsidRPr="003F34BA">
              <w:rPr>
                <w:i/>
                <w:iCs/>
                <w:color w:val="000000" w:themeColor="text1"/>
                <w:spacing w:val="1"/>
                <w:sz w:val="18"/>
              </w:rPr>
              <w:t xml:space="preserve"> </w:t>
            </w:r>
            <w:r w:rsidRPr="003F34BA">
              <w:rPr>
                <w:i/>
                <w:iCs/>
                <w:color w:val="000000" w:themeColor="text1"/>
                <w:sz w:val="18"/>
              </w:rPr>
              <w:t>governance</w:t>
            </w:r>
            <w:r w:rsidRPr="00D71165">
              <w:rPr>
                <w:color w:val="000000" w:themeColor="text1"/>
                <w:sz w:val="18"/>
              </w:rPr>
              <w:t xml:space="preserve"> dan </w:t>
            </w:r>
            <w:r>
              <w:rPr>
                <w:color w:val="000000" w:themeColor="text1"/>
                <w:sz w:val="18"/>
                <w:lang w:val="en-US"/>
              </w:rPr>
              <w:t>p</w:t>
            </w:r>
            <w:r w:rsidRPr="00D71165">
              <w:rPr>
                <w:color w:val="000000" w:themeColor="text1"/>
                <w:sz w:val="18"/>
              </w:rPr>
              <w:t>emenuh</w:t>
            </w:r>
            <w:r>
              <w:rPr>
                <w:color w:val="000000" w:themeColor="text1"/>
                <w:sz w:val="18"/>
                <w:lang w:val="en-US"/>
              </w:rPr>
              <w:t xml:space="preserve">an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1773" w:type="dxa"/>
          </w:tcPr>
          <w:p w14:paraId="5BEDBEB4" w14:textId="77777777" w:rsidR="00FD2689" w:rsidRPr="00D71165" w:rsidRDefault="00FD2689" w:rsidP="00FD2689">
            <w:pPr>
              <w:pStyle w:val="TableParagraph"/>
              <w:rPr>
                <w:rFonts w:ascii="Times New Roman"/>
                <w:color w:val="000000" w:themeColor="text1"/>
                <w:sz w:val="18"/>
              </w:rPr>
            </w:pPr>
          </w:p>
        </w:tc>
        <w:tc>
          <w:tcPr>
            <w:tcW w:w="1767" w:type="dxa"/>
          </w:tcPr>
          <w:p w14:paraId="4AB9E25F" w14:textId="77777777" w:rsidR="00FD2689" w:rsidRPr="00D71165" w:rsidRDefault="00FD2689" w:rsidP="00FD2689">
            <w:pPr>
              <w:pStyle w:val="TableParagraph"/>
              <w:rPr>
                <w:rFonts w:ascii="Times New Roman"/>
                <w:color w:val="000000" w:themeColor="text1"/>
                <w:sz w:val="18"/>
              </w:rPr>
            </w:pPr>
          </w:p>
        </w:tc>
      </w:tr>
      <w:tr w:rsidR="00FD2689" w:rsidRPr="00D71165" w14:paraId="102D664D" w14:textId="77777777" w:rsidTr="002623A6">
        <w:trPr>
          <w:trHeight w:val="967"/>
        </w:trPr>
        <w:tc>
          <w:tcPr>
            <w:tcW w:w="562" w:type="dxa"/>
            <w:vAlign w:val="center"/>
          </w:tcPr>
          <w:p w14:paraId="7EB421DB" w14:textId="77777777" w:rsidR="00FD2689" w:rsidRPr="00D71165" w:rsidRDefault="00FD2689" w:rsidP="00FD2689">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5F83CA7D" w14:textId="570E6A9B" w:rsidR="00FD2689" w:rsidRPr="00D71165" w:rsidRDefault="002360CE" w:rsidP="00FD2689">
            <w:pPr>
              <w:pStyle w:val="TableParagraph"/>
              <w:spacing w:before="14" w:line="276" w:lineRule="auto"/>
              <w:ind w:left="59"/>
              <w:rPr>
                <w:color w:val="000000" w:themeColor="text1"/>
                <w:sz w:val="18"/>
              </w:rPr>
            </w:pPr>
            <w:r w:rsidRPr="002360CE">
              <w:rPr>
                <w:b/>
                <w:color w:val="000000" w:themeColor="text1"/>
                <w:sz w:val="18"/>
              </w:rPr>
              <w:t>C.2.4.b) Kepemimpinan dan Kemampuan Manajerial</w:t>
            </w:r>
          </w:p>
        </w:tc>
        <w:tc>
          <w:tcPr>
            <w:tcW w:w="2636" w:type="dxa"/>
            <w:vAlign w:val="center"/>
          </w:tcPr>
          <w:p w14:paraId="43D3AEB3" w14:textId="77777777" w:rsidR="00FD2689" w:rsidRPr="00D71165" w:rsidRDefault="00FD2689" w:rsidP="00785CC6">
            <w:pPr>
              <w:pStyle w:val="TableParagraph"/>
              <w:numPr>
                <w:ilvl w:val="0"/>
                <w:numId w:val="118"/>
              </w:numPr>
              <w:tabs>
                <w:tab w:val="left" w:pos="402"/>
              </w:tabs>
              <w:spacing w:before="14" w:line="276" w:lineRule="auto"/>
              <w:ind w:left="402" w:hanging="270"/>
              <w:rPr>
                <w:color w:val="000000" w:themeColor="text1"/>
                <w:sz w:val="18"/>
              </w:rPr>
            </w:pPr>
            <w:r w:rsidRPr="00D71165">
              <w:rPr>
                <w:color w:val="000000" w:themeColor="text1"/>
                <w:sz w:val="18"/>
              </w:rPr>
              <w:t>Komitmen pimpina</w:t>
            </w:r>
            <w:r>
              <w:rPr>
                <w:color w:val="000000" w:themeColor="text1"/>
                <w:sz w:val="18"/>
                <w:lang w:val="en-US"/>
              </w:rPr>
              <w:t xml:space="preserve">n </w:t>
            </w:r>
            <w:r w:rsidRPr="00D71165">
              <w:rPr>
                <w:color w:val="000000" w:themeColor="text1"/>
                <w:spacing w:val="-47"/>
                <w:sz w:val="18"/>
              </w:rPr>
              <w:t xml:space="preserve"> </w:t>
            </w:r>
            <w:r w:rsidRPr="00D71165">
              <w:rPr>
                <w:color w:val="000000" w:themeColor="text1"/>
                <w:sz w:val="18"/>
              </w:rPr>
              <w:t>UPPS.</w:t>
            </w:r>
          </w:p>
          <w:p w14:paraId="5C9095A2" w14:textId="2AE1D2FC" w:rsidR="00FD2689" w:rsidRPr="00D71165" w:rsidRDefault="00FD2689" w:rsidP="00785CC6">
            <w:pPr>
              <w:pStyle w:val="TableParagraph"/>
              <w:numPr>
                <w:ilvl w:val="0"/>
                <w:numId w:val="118"/>
              </w:numPr>
              <w:spacing w:before="33"/>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r>
              <w:rPr>
                <w:color w:val="000000" w:themeColor="text1"/>
                <w:sz w:val="18"/>
                <w:lang w:val="en-US"/>
              </w:rPr>
              <w:t xml:space="preserve"> U</w:t>
            </w:r>
            <w:r w:rsidRPr="00D71165">
              <w:rPr>
                <w:color w:val="000000" w:themeColor="text1"/>
                <w:sz w:val="18"/>
              </w:rPr>
              <w:t>PPS.</w:t>
            </w:r>
          </w:p>
        </w:tc>
        <w:tc>
          <w:tcPr>
            <w:tcW w:w="1773" w:type="dxa"/>
          </w:tcPr>
          <w:p w14:paraId="31C93D45" w14:textId="77777777" w:rsidR="00FD2689" w:rsidRPr="00D71165" w:rsidRDefault="00FD2689" w:rsidP="00FD2689">
            <w:pPr>
              <w:pStyle w:val="TableParagraph"/>
              <w:rPr>
                <w:rFonts w:ascii="Times New Roman"/>
                <w:color w:val="000000" w:themeColor="text1"/>
                <w:sz w:val="18"/>
              </w:rPr>
            </w:pPr>
          </w:p>
        </w:tc>
        <w:tc>
          <w:tcPr>
            <w:tcW w:w="1767" w:type="dxa"/>
          </w:tcPr>
          <w:p w14:paraId="10405C9B" w14:textId="77777777" w:rsidR="00FD2689" w:rsidRPr="00D71165" w:rsidRDefault="00FD2689" w:rsidP="00FD2689">
            <w:pPr>
              <w:pStyle w:val="TableParagraph"/>
              <w:rPr>
                <w:rFonts w:ascii="Times New Roman"/>
                <w:color w:val="000000" w:themeColor="text1"/>
                <w:sz w:val="18"/>
              </w:rPr>
            </w:pPr>
          </w:p>
        </w:tc>
      </w:tr>
      <w:tr w:rsidR="00FD2689" w:rsidRPr="00D71165" w14:paraId="3917600E" w14:textId="77777777" w:rsidTr="002623A6">
        <w:trPr>
          <w:trHeight w:val="1204"/>
        </w:trPr>
        <w:tc>
          <w:tcPr>
            <w:tcW w:w="562" w:type="dxa"/>
            <w:vAlign w:val="center"/>
          </w:tcPr>
          <w:p w14:paraId="38BA5018"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5E9F846E" w14:textId="69DD4F0F" w:rsidR="00FD2689" w:rsidRPr="00D71165" w:rsidRDefault="002360CE" w:rsidP="00FD2689">
            <w:pPr>
              <w:pStyle w:val="TableParagraph"/>
              <w:spacing w:before="13"/>
              <w:ind w:left="59"/>
              <w:rPr>
                <w:color w:val="000000" w:themeColor="text1"/>
                <w:sz w:val="18"/>
              </w:rPr>
            </w:pPr>
            <w:r w:rsidRPr="002360CE">
              <w:rPr>
                <w:b/>
                <w:bCs/>
                <w:color w:val="000000" w:themeColor="text1"/>
                <w:sz w:val="18"/>
              </w:rPr>
              <w:t>C.2.4.c) Kerjasama</w:t>
            </w:r>
          </w:p>
        </w:tc>
        <w:tc>
          <w:tcPr>
            <w:tcW w:w="2636" w:type="dxa"/>
            <w:vAlign w:val="center"/>
          </w:tcPr>
          <w:p w14:paraId="22937DB7" w14:textId="77777777" w:rsidR="00FD2689" w:rsidRPr="00D71165" w:rsidRDefault="00FD2689" w:rsidP="00FD2689">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5D06F96B" w14:textId="0F4A9C5E" w:rsidR="00FD2689" w:rsidRPr="00D71165" w:rsidRDefault="00FD2689" w:rsidP="00FD2689">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6F9B5576" w14:textId="77777777" w:rsidR="00FD2689" w:rsidRPr="00D71165" w:rsidRDefault="00FD2689" w:rsidP="00FD2689">
            <w:pPr>
              <w:pStyle w:val="TableParagraph"/>
              <w:rPr>
                <w:rFonts w:ascii="Times New Roman"/>
                <w:color w:val="000000" w:themeColor="text1"/>
                <w:sz w:val="18"/>
              </w:rPr>
            </w:pPr>
          </w:p>
        </w:tc>
        <w:tc>
          <w:tcPr>
            <w:tcW w:w="1767" w:type="dxa"/>
          </w:tcPr>
          <w:p w14:paraId="352A76AB" w14:textId="77777777" w:rsidR="00FD2689" w:rsidRPr="00D71165" w:rsidRDefault="00FD2689" w:rsidP="00FD2689">
            <w:pPr>
              <w:pStyle w:val="TableParagraph"/>
              <w:rPr>
                <w:rFonts w:ascii="Times New Roman"/>
                <w:color w:val="000000" w:themeColor="text1"/>
                <w:sz w:val="18"/>
              </w:rPr>
            </w:pPr>
          </w:p>
        </w:tc>
      </w:tr>
      <w:tr w:rsidR="00FD2689" w:rsidRPr="00D71165" w14:paraId="0A346C16" w14:textId="77777777" w:rsidTr="002623A6">
        <w:trPr>
          <w:trHeight w:val="2872"/>
        </w:trPr>
        <w:tc>
          <w:tcPr>
            <w:tcW w:w="562" w:type="dxa"/>
            <w:vAlign w:val="center"/>
          </w:tcPr>
          <w:p w14:paraId="50CCBC12" w14:textId="77777777" w:rsidR="00FD2689" w:rsidRPr="00D71165" w:rsidRDefault="00FD2689" w:rsidP="00FD2689">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5957E736" w14:textId="77777777" w:rsidR="00FD2689" w:rsidRPr="00D71165" w:rsidRDefault="00FD2689" w:rsidP="00FD2689">
            <w:pPr>
              <w:pStyle w:val="TableParagraph"/>
              <w:rPr>
                <w:rFonts w:ascii="Times New Roman"/>
                <w:color w:val="000000" w:themeColor="text1"/>
                <w:sz w:val="18"/>
              </w:rPr>
            </w:pPr>
          </w:p>
        </w:tc>
        <w:tc>
          <w:tcPr>
            <w:tcW w:w="2636" w:type="dxa"/>
            <w:vAlign w:val="center"/>
          </w:tcPr>
          <w:p w14:paraId="677F17EB" w14:textId="2F347828" w:rsidR="00FD2689" w:rsidRPr="00D71165" w:rsidRDefault="00FD2689" w:rsidP="00785CC6">
            <w:pPr>
              <w:pStyle w:val="TableParagraph"/>
              <w:numPr>
                <w:ilvl w:val="0"/>
                <w:numId w:val="119"/>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1C574E8" w14:textId="77777777" w:rsidR="00FD2689" w:rsidRPr="00D71165" w:rsidRDefault="00FD2689" w:rsidP="00785CC6">
            <w:pPr>
              <w:pStyle w:val="TableParagraph"/>
              <w:numPr>
                <w:ilvl w:val="0"/>
                <w:numId w:val="119"/>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6E945A5" w14:textId="5F229649" w:rsidR="00FD2689" w:rsidRPr="00D71165" w:rsidRDefault="00FD2689" w:rsidP="00FD2689">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5E219019" w14:textId="77777777" w:rsidR="00FD2689" w:rsidRPr="00D71165" w:rsidRDefault="00FD2689" w:rsidP="00FD2689">
            <w:pPr>
              <w:pStyle w:val="TableParagraph"/>
              <w:rPr>
                <w:rFonts w:ascii="Times New Roman"/>
                <w:color w:val="000000" w:themeColor="text1"/>
                <w:sz w:val="18"/>
              </w:rPr>
            </w:pPr>
          </w:p>
        </w:tc>
        <w:tc>
          <w:tcPr>
            <w:tcW w:w="1767" w:type="dxa"/>
          </w:tcPr>
          <w:p w14:paraId="48A20206" w14:textId="77777777" w:rsidR="00FD2689" w:rsidRPr="00D71165" w:rsidRDefault="00FD2689" w:rsidP="00FD2689">
            <w:pPr>
              <w:pStyle w:val="TableParagraph"/>
              <w:rPr>
                <w:rFonts w:ascii="Times New Roman"/>
                <w:color w:val="000000" w:themeColor="text1"/>
                <w:sz w:val="18"/>
              </w:rPr>
            </w:pPr>
          </w:p>
        </w:tc>
      </w:tr>
      <w:tr w:rsidR="00FD2689" w:rsidRPr="00D71165" w14:paraId="64D35D23" w14:textId="77777777" w:rsidTr="002623A6">
        <w:trPr>
          <w:trHeight w:val="966"/>
        </w:trPr>
        <w:tc>
          <w:tcPr>
            <w:tcW w:w="562" w:type="dxa"/>
            <w:vAlign w:val="center"/>
          </w:tcPr>
          <w:p w14:paraId="18233B8C"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71343FFB" w14:textId="5E89D887" w:rsidR="00FD2689" w:rsidRPr="00D71165" w:rsidRDefault="002360CE" w:rsidP="00FD2689">
            <w:pPr>
              <w:pStyle w:val="TableParagraph"/>
              <w:spacing w:before="31" w:line="276" w:lineRule="auto"/>
              <w:ind w:left="59"/>
              <w:rPr>
                <w:color w:val="000000" w:themeColor="text1"/>
                <w:sz w:val="18"/>
              </w:rPr>
            </w:pPr>
            <w:r w:rsidRPr="002360CE">
              <w:rPr>
                <w:b/>
                <w:bCs/>
                <w:color w:val="000000" w:themeColor="text1"/>
                <w:sz w:val="18"/>
              </w:rPr>
              <w:t>C.2.5. Indikator Kinerja Tambahan</w:t>
            </w:r>
          </w:p>
        </w:tc>
        <w:tc>
          <w:tcPr>
            <w:tcW w:w="2636" w:type="dxa"/>
            <w:vAlign w:val="center"/>
          </w:tcPr>
          <w:p w14:paraId="557B8B6F" w14:textId="77777777" w:rsidR="00FD2689" w:rsidRPr="00D71165" w:rsidRDefault="00FD2689" w:rsidP="00FD2689">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73A5FB1C" w14:textId="7FA112E9" w:rsidR="00FD2689" w:rsidRPr="00D71165" w:rsidRDefault="00FD2689" w:rsidP="00FD2689">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419F45F3" w14:textId="77777777" w:rsidR="00FD2689" w:rsidRPr="00D71165" w:rsidRDefault="00FD2689" w:rsidP="00FD2689">
            <w:pPr>
              <w:pStyle w:val="TableParagraph"/>
              <w:rPr>
                <w:rFonts w:ascii="Times New Roman"/>
                <w:color w:val="000000" w:themeColor="text1"/>
                <w:sz w:val="18"/>
              </w:rPr>
            </w:pPr>
          </w:p>
        </w:tc>
        <w:tc>
          <w:tcPr>
            <w:tcW w:w="1767" w:type="dxa"/>
          </w:tcPr>
          <w:p w14:paraId="164B60F5" w14:textId="77777777" w:rsidR="00FD2689" w:rsidRPr="00D71165" w:rsidRDefault="00FD2689" w:rsidP="00FD2689">
            <w:pPr>
              <w:pStyle w:val="TableParagraph"/>
              <w:rPr>
                <w:rFonts w:ascii="Times New Roman"/>
                <w:color w:val="000000" w:themeColor="text1"/>
                <w:sz w:val="18"/>
              </w:rPr>
            </w:pPr>
          </w:p>
        </w:tc>
      </w:tr>
      <w:tr w:rsidR="00FD2689" w:rsidRPr="00D71165" w14:paraId="08295155" w14:textId="77777777" w:rsidTr="002623A6">
        <w:trPr>
          <w:trHeight w:val="1204"/>
        </w:trPr>
        <w:tc>
          <w:tcPr>
            <w:tcW w:w="562" w:type="dxa"/>
            <w:vAlign w:val="center"/>
          </w:tcPr>
          <w:p w14:paraId="1BA8E228"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3D18CA7E" w14:textId="6FD28F54" w:rsidR="00FD2689" w:rsidRPr="00D71165" w:rsidRDefault="002360CE" w:rsidP="00FD2689">
            <w:pPr>
              <w:pStyle w:val="TableParagraph"/>
              <w:spacing w:before="31" w:line="278" w:lineRule="auto"/>
              <w:ind w:left="59"/>
              <w:rPr>
                <w:color w:val="000000" w:themeColor="text1"/>
                <w:sz w:val="18"/>
              </w:rPr>
            </w:pPr>
            <w:r w:rsidRPr="002360CE">
              <w:rPr>
                <w:b/>
                <w:bCs/>
                <w:color w:val="000000" w:themeColor="text1"/>
                <w:sz w:val="18"/>
              </w:rPr>
              <w:t>C.2.6. Evaluasi Capaian Kinerja</w:t>
            </w:r>
          </w:p>
        </w:tc>
        <w:tc>
          <w:tcPr>
            <w:tcW w:w="2636" w:type="dxa"/>
            <w:vAlign w:val="center"/>
          </w:tcPr>
          <w:p w14:paraId="25BB5095" w14:textId="48507C6F" w:rsidR="00FD2689" w:rsidRPr="00D71165" w:rsidRDefault="00FD2689" w:rsidP="00FD2689">
            <w:pPr>
              <w:pStyle w:val="TableParagraph"/>
              <w:spacing w:before="1"/>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1E0F24CB" w14:textId="77777777" w:rsidR="00FD2689" w:rsidRPr="00D71165" w:rsidRDefault="00FD2689" w:rsidP="00FD2689">
            <w:pPr>
              <w:pStyle w:val="TableParagraph"/>
              <w:rPr>
                <w:rFonts w:ascii="Times New Roman"/>
                <w:color w:val="000000" w:themeColor="text1"/>
                <w:sz w:val="18"/>
              </w:rPr>
            </w:pPr>
          </w:p>
        </w:tc>
        <w:tc>
          <w:tcPr>
            <w:tcW w:w="1767" w:type="dxa"/>
          </w:tcPr>
          <w:p w14:paraId="46035038" w14:textId="77777777" w:rsidR="00FD2689" w:rsidRPr="00D71165" w:rsidRDefault="00FD2689" w:rsidP="00FD2689">
            <w:pPr>
              <w:pStyle w:val="TableParagraph"/>
              <w:rPr>
                <w:rFonts w:ascii="Times New Roman"/>
                <w:color w:val="000000" w:themeColor="text1"/>
                <w:sz w:val="18"/>
              </w:rPr>
            </w:pPr>
          </w:p>
        </w:tc>
      </w:tr>
      <w:tr w:rsidR="00FD2689" w:rsidRPr="00D71165" w14:paraId="2685D648" w14:textId="77777777" w:rsidTr="002623A6">
        <w:trPr>
          <w:trHeight w:val="1204"/>
        </w:trPr>
        <w:tc>
          <w:tcPr>
            <w:tcW w:w="562" w:type="dxa"/>
            <w:vAlign w:val="center"/>
          </w:tcPr>
          <w:p w14:paraId="3421ED51" w14:textId="77777777" w:rsidR="00FD2689" w:rsidRPr="00D71165" w:rsidRDefault="00FD2689" w:rsidP="00FD26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5C6DA46F" w14:textId="77777777" w:rsidR="002360CE" w:rsidRDefault="002360CE" w:rsidP="00FD2689">
            <w:pPr>
              <w:pStyle w:val="TableParagraph"/>
              <w:spacing w:before="31"/>
              <w:ind w:left="59"/>
              <w:rPr>
                <w:b/>
                <w:color w:val="000000" w:themeColor="text1"/>
                <w:sz w:val="18"/>
              </w:rPr>
            </w:pPr>
            <w:r w:rsidRPr="002360CE">
              <w:rPr>
                <w:b/>
                <w:color w:val="000000" w:themeColor="text1"/>
                <w:sz w:val="18"/>
              </w:rPr>
              <w:t xml:space="preserve">C.3. Mahasiswa </w:t>
            </w:r>
          </w:p>
          <w:p w14:paraId="38014E69" w14:textId="77777777" w:rsidR="002360CE" w:rsidRDefault="002360CE" w:rsidP="00FD2689">
            <w:pPr>
              <w:pStyle w:val="TableParagraph"/>
              <w:spacing w:before="31"/>
              <w:ind w:left="59"/>
              <w:rPr>
                <w:b/>
                <w:color w:val="000000" w:themeColor="text1"/>
                <w:sz w:val="18"/>
              </w:rPr>
            </w:pPr>
            <w:r w:rsidRPr="002360CE">
              <w:rPr>
                <w:b/>
                <w:color w:val="000000" w:themeColor="text1"/>
                <w:sz w:val="18"/>
              </w:rPr>
              <w:t xml:space="preserve">C.3.4. Indikator Kinerja Utama </w:t>
            </w:r>
          </w:p>
          <w:p w14:paraId="34BCD4AA" w14:textId="754A21D8" w:rsidR="00FD2689" w:rsidRPr="00D71165" w:rsidRDefault="002360CE" w:rsidP="00FD2689">
            <w:pPr>
              <w:pStyle w:val="TableParagraph"/>
              <w:spacing w:before="31"/>
              <w:ind w:left="59"/>
              <w:rPr>
                <w:color w:val="000000" w:themeColor="text1"/>
                <w:sz w:val="18"/>
              </w:rPr>
            </w:pPr>
            <w:r w:rsidRPr="002360CE">
              <w:rPr>
                <w:b/>
                <w:color w:val="000000" w:themeColor="text1"/>
                <w:sz w:val="18"/>
              </w:rPr>
              <w:t>C.3.4.a) Kualitas Input Mahasiswa</w:t>
            </w:r>
          </w:p>
        </w:tc>
        <w:tc>
          <w:tcPr>
            <w:tcW w:w="2636" w:type="dxa"/>
            <w:vAlign w:val="center"/>
          </w:tcPr>
          <w:p w14:paraId="3F71525E" w14:textId="77777777" w:rsidR="00FD2689" w:rsidRPr="00D71165" w:rsidRDefault="00FD2689" w:rsidP="00FD2689">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21CCE0ED" w14:textId="7971B3C4" w:rsidR="00FD2689" w:rsidRPr="00D71165" w:rsidRDefault="00FD2689" w:rsidP="00FD2689">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.4)</w:t>
            </w:r>
            <w:r w:rsidRPr="00D71165">
              <w:rPr>
                <w:color w:val="000000" w:themeColor="text1"/>
                <w:spacing w:val="-3"/>
                <w:sz w:val="18"/>
              </w:rPr>
              <w:t xml:space="preserve"> </w:t>
            </w:r>
            <w:r w:rsidRPr="00D71165">
              <w:rPr>
                <w:color w:val="000000" w:themeColor="text1"/>
                <w:sz w:val="18"/>
              </w:rPr>
              <w:t>LKPS</w:t>
            </w:r>
          </w:p>
        </w:tc>
        <w:tc>
          <w:tcPr>
            <w:tcW w:w="1773" w:type="dxa"/>
          </w:tcPr>
          <w:p w14:paraId="4BDD9BB2" w14:textId="77777777" w:rsidR="00FD2689" w:rsidRPr="00D71165" w:rsidRDefault="00FD2689" w:rsidP="00FD2689">
            <w:pPr>
              <w:pStyle w:val="TableParagraph"/>
              <w:rPr>
                <w:rFonts w:ascii="Times New Roman"/>
                <w:color w:val="000000" w:themeColor="text1"/>
                <w:sz w:val="18"/>
              </w:rPr>
            </w:pPr>
          </w:p>
        </w:tc>
        <w:tc>
          <w:tcPr>
            <w:tcW w:w="1767" w:type="dxa"/>
          </w:tcPr>
          <w:p w14:paraId="0FAACCF7" w14:textId="77777777" w:rsidR="00FD2689" w:rsidRPr="00D71165" w:rsidRDefault="00FD2689" w:rsidP="00FD2689">
            <w:pPr>
              <w:pStyle w:val="TableParagraph"/>
              <w:rPr>
                <w:rFonts w:ascii="Times New Roman"/>
                <w:color w:val="000000" w:themeColor="text1"/>
                <w:sz w:val="18"/>
              </w:rPr>
            </w:pPr>
          </w:p>
        </w:tc>
      </w:tr>
      <w:tr w:rsidR="00FD2689" w:rsidRPr="00D71165" w14:paraId="50CA0E2C" w14:textId="77777777" w:rsidTr="002623A6">
        <w:trPr>
          <w:trHeight w:val="969"/>
        </w:trPr>
        <w:tc>
          <w:tcPr>
            <w:tcW w:w="562" w:type="dxa"/>
            <w:vAlign w:val="center"/>
          </w:tcPr>
          <w:p w14:paraId="777A449F" w14:textId="77777777" w:rsidR="00FD2689" w:rsidRPr="00D71165" w:rsidRDefault="00FD2689" w:rsidP="00FD2689">
            <w:pPr>
              <w:pStyle w:val="TableParagraph"/>
              <w:spacing w:before="15"/>
              <w:ind w:left="8"/>
              <w:jc w:val="center"/>
              <w:rPr>
                <w:color w:val="000000" w:themeColor="text1"/>
                <w:sz w:val="18"/>
                <w:lang w:val="en-US"/>
              </w:rPr>
            </w:pPr>
            <w:r w:rsidRPr="00D71165">
              <w:rPr>
                <w:color w:val="000000" w:themeColor="text1"/>
                <w:sz w:val="18"/>
              </w:rPr>
              <w:t>1</w:t>
            </w:r>
            <w:r>
              <w:rPr>
                <w:color w:val="000000" w:themeColor="text1"/>
                <w:sz w:val="18"/>
                <w:lang w:val="en-US"/>
              </w:rPr>
              <w:t>4</w:t>
            </w:r>
          </w:p>
        </w:tc>
        <w:tc>
          <w:tcPr>
            <w:tcW w:w="2185" w:type="dxa"/>
            <w:vAlign w:val="center"/>
          </w:tcPr>
          <w:p w14:paraId="28A77802" w14:textId="42361237" w:rsidR="00FD2689" w:rsidRPr="00D71165" w:rsidRDefault="002360CE" w:rsidP="00FD2689">
            <w:pPr>
              <w:pStyle w:val="TableParagraph"/>
              <w:spacing w:before="15" w:line="276" w:lineRule="auto"/>
              <w:ind w:left="59"/>
              <w:rPr>
                <w:color w:val="000000" w:themeColor="text1"/>
                <w:sz w:val="18"/>
              </w:rPr>
            </w:pPr>
            <w:r w:rsidRPr="002360CE">
              <w:rPr>
                <w:b/>
                <w:color w:val="000000" w:themeColor="text1"/>
                <w:sz w:val="18"/>
                <w:lang w:val="en-US"/>
              </w:rPr>
              <w:t xml:space="preserve">C.3.4.c) </w:t>
            </w:r>
            <w:proofErr w:type="spellStart"/>
            <w:r w:rsidRPr="002360CE">
              <w:rPr>
                <w:b/>
                <w:color w:val="000000" w:themeColor="text1"/>
                <w:sz w:val="18"/>
                <w:lang w:val="en-US"/>
              </w:rPr>
              <w:t>Layanan</w:t>
            </w:r>
            <w:proofErr w:type="spellEnd"/>
            <w:r w:rsidRPr="002360CE">
              <w:rPr>
                <w:b/>
                <w:color w:val="000000" w:themeColor="text1"/>
                <w:sz w:val="18"/>
                <w:lang w:val="en-US"/>
              </w:rPr>
              <w:t xml:space="preserve"> </w:t>
            </w:r>
            <w:proofErr w:type="spellStart"/>
            <w:r w:rsidRPr="002360CE">
              <w:rPr>
                <w:b/>
                <w:color w:val="000000" w:themeColor="text1"/>
                <w:sz w:val="18"/>
                <w:lang w:val="en-US"/>
              </w:rPr>
              <w:t>Kemahasiswaan</w:t>
            </w:r>
            <w:proofErr w:type="spellEnd"/>
          </w:p>
        </w:tc>
        <w:tc>
          <w:tcPr>
            <w:tcW w:w="2636" w:type="dxa"/>
            <w:vAlign w:val="center"/>
          </w:tcPr>
          <w:p w14:paraId="46428783" w14:textId="77777777" w:rsidR="00FD2689" w:rsidRPr="00D71165" w:rsidRDefault="00FD2689" w:rsidP="00785CC6">
            <w:pPr>
              <w:pStyle w:val="TableParagraph"/>
              <w:numPr>
                <w:ilvl w:val="0"/>
                <w:numId w:val="120"/>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01558F33" w14:textId="77777777" w:rsidR="00FD2689" w:rsidRPr="00D71165" w:rsidRDefault="00FD2689" w:rsidP="00785CC6">
            <w:pPr>
              <w:pStyle w:val="TableParagraph"/>
              <w:numPr>
                <w:ilvl w:val="0"/>
                <w:numId w:val="120"/>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464EF404" w14:textId="28EFFEDB" w:rsidR="00FD2689" w:rsidRPr="00D71165" w:rsidRDefault="00FD2689" w:rsidP="00FD2689">
            <w:pPr>
              <w:pStyle w:val="TableParagraph"/>
              <w:spacing w:before="31"/>
              <w:ind w:left="402"/>
              <w:rPr>
                <w:color w:val="000000" w:themeColor="text1"/>
                <w:sz w:val="18"/>
              </w:rPr>
            </w:pPr>
            <w:r w:rsidRPr="00D71165">
              <w:rPr>
                <w:color w:val="000000" w:themeColor="text1"/>
                <w:sz w:val="18"/>
              </w:rPr>
              <w:t>kemahasiswaan.</w:t>
            </w:r>
          </w:p>
        </w:tc>
        <w:tc>
          <w:tcPr>
            <w:tcW w:w="1773" w:type="dxa"/>
          </w:tcPr>
          <w:p w14:paraId="5DF41F3C" w14:textId="77777777" w:rsidR="00FD2689" w:rsidRPr="00D71165" w:rsidRDefault="00FD2689" w:rsidP="00FD2689">
            <w:pPr>
              <w:pStyle w:val="TableParagraph"/>
              <w:rPr>
                <w:rFonts w:ascii="Times New Roman"/>
                <w:color w:val="000000" w:themeColor="text1"/>
                <w:sz w:val="18"/>
              </w:rPr>
            </w:pPr>
          </w:p>
        </w:tc>
        <w:tc>
          <w:tcPr>
            <w:tcW w:w="1767" w:type="dxa"/>
          </w:tcPr>
          <w:p w14:paraId="795F1C35" w14:textId="77777777" w:rsidR="00FD2689" w:rsidRPr="00D71165" w:rsidRDefault="00FD2689" w:rsidP="00FD2689">
            <w:pPr>
              <w:pStyle w:val="TableParagraph"/>
              <w:rPr>
                <w:rFonts w:ascii="Times New Roman"/>
                <w:color w:val="000000" w:themeColor="text1"/>
                <w:sz w:val="18"/>
              </w:rPr>
            </w:pPr>
          </w:p>
        </w:tc>
      </w:tr>
      <w:tr w:rsidR="00430A19" w:rsidRPr="00D71165" w14:paraId="09E4C03F" w14:textId="77777777" w:rsidTr="00A9496C">
        <w:trPr>
          <w:trHeight w:val="1204"/>
        </w:trPr>
        <w:tc>
          <w:tcPr>
            <w:tcW w:w="562" w:type="dxa"/>
            <w:vAlign w:val="center"/>
          </w:tcPr>
          <w:p w14:paraId="728E7DA1"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lastRenderedPageBreak/>
              <w:t>1</w:t>
            </w:r>
            <w:r>
              <w:rPr>
                <w:color w:val="000000" w:themeColor="text1"/>
                <w:sz w:val="18"/>
                <w:lang w:val="en-US"/>
              </w:rPr>
              <w:t>5</w:t>
            </w:r>
          </w:p>
        </w:tc>
        <w:tc>
          <w:tcPr>
            <w:tcW w:w="2185" w:type="dxa"/>
            <w:vAlign w:val="center"/>
          </w:tcPr>
          <w:p w14:paraId="2E8D3740" w14:textId="77777777" w:rsidR="002360CE" w:rsidRDefault="002360CE" w:rsidP="00430A19">
            <w:pPr>
              <w:pStyle w:val="TableParagraph"/>
              <w:spacing w:line="204" w:lineRule="exact"/>
              <w:ind w:left="59"/>
              <w:rPr>
                <w:b/>
                <w:color w:val="000000" w:themeColor="text1"/>
                <w:sz w:val="18"/>
              </w:rPr>
            </w:pPr>
            <w:r w:rsidRPr="002360CE">
              <w:rPr>
                <w:b/>
                <w:color w:val="000000" w:themeColor="text1"/>
                <w:sz w:val="18"/>
              </w:rPr>
              <w:t xml:space="preserve">C.4. Sumber Daya Manusia            </w:t>
            </w:r>
          </w:p>
          <w:p w14:paraId="1A457066" w14:textId="77777777" w:rsidR="002360CE" w:rsidRDefault="002360CE" w:rsidP="00430A19">
            <w:pPr>
              <w:pStyle w:val="TableParagraph"/>
              <w:spacing w:line="204" w:lineRule="exact"/>
              <w:ind w:left="59"/>
              <w:rPr>
                <w:b/>
                <w:color w:val="000000" w:themeColor="text1"/>
                <w:sz w:val="18"/>
              </w:rPr>
            </w:pPr>
            <w:r w:rsidRPr="002360CE">
              <w:rPr>
                <w:b/>
                <w:color w:val="000000" w:themeColor="text1"/>
                <w:sz w:val="18"/>
              </w:rPr>
              <w:t xml:space="preserve">C.4.4. Indikator Kinerja Utama </w:t>
            </w:r>
          </w:p>
          <w:p w14:paraId="0376DEE4" w14:textId="7A8D5010" w:rsidR="00430A19" w:rsidRPr="00D71165" w:rsidRDefault="002360CE" w:rsidP="00430A19">
            <w:pPr>
              <w:pStyle w:val="TableParagraph"/>
              <w:spacing w:line="204" w:lineRule="exact"/>
              <w:ind w:left="59"/>
              <w:rPr>
                <w:color w:val="000000" w:themeColor="text1"/>
                <w:sz w:val="18"/>
              </w:rPr>
            </w:pPr>
            <w:r w:rsidRPr="002360CE">
              <w:rPr>
                <w:b/>
                <w:color w:val="000000" w:themeColor="text1"/>
                <w:sz w:val="18"/>
              </w:rPr>
              <w:t>C.4.4.a) Profil Dosen</w:t>
            </w:r>
          </w:p>
        </w:tc>
        <w:tc>
          <w:tcPr>
            <w:tcW w:w="2636" w:type="dxa"/>
            <w:vAlign w:val="center"/>
          </w:tcPr>
          <w:p w14:paraId="1814C7DA" w14:textId="77777777" w:rsidR="00430A19" w:rsidRDefault="00430A19" w:rsidP="00430A19">
            <w:pPr>
              <w:pStyle w:val="TableParagraph"/>
              <w:spacing w:before="13" w:line="276" w:lineRule="auto"/>
              <w:ind w:left="145"/>
              <w:rPr>
                <w:color w:val="000000" w:themeColor="text1"/>
                <w:sz w:val="18"/>
                <w:lang w:val="en-US"/>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r>
              <w:rPr>
                <w:color w:val="000000" w:themeColor="text1"/>
                <w:sz w:val="18"/>
                <w:lang w:val="en-US"/>
              </w:rPr>
              <w:t xml:space="preserve"> </w:t>
            </w:r>
          </w:p>
          <w:p w14:paraId="0BBDBC7A" w14:textId="7043A612"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08F45597" w14:textId="77777777" w:rsidR="00430A19" w:rsidRPr="00D71165" w:rsidRDefault="00430A19" w:rsidP="00430A19">
            <w:pPr>
              <w:pStyle w:val="TableParagraph"/>
              <w:rPr>
                <w:rFonts w:ascii="Times New Roman"/>
                <w:color w:val="000000" w:themeColor="text1"/>
                <w:sz w:val="18"/>
              </w:rPr>
            </w:pPr>
          </w:p>
        </w:tc>
        <w:tc>
          <w:tcPr>
            <w:tcW w:w="1767" w:type="dxa"/>
          </w:tcPr>
          <w:p w14:paraId="20842DFB" w14:textId="77777777" w:rsidR="00430A19" w:rsidRPr="00D71165" w:rsidRDefault="00430A19" w:rsidP="00430A19">
            <w:pPr>
              <w:pStyle w:val="TableParagraph"/>
              <w:rPr>
                <w:rFonts w:ascii="Times New Roman"/>
                <w:color w:val="000000" w:themeColor="text1"/>
                <w:sz w:val="18"/>
              </w:rPr>
            </w:pPr>
          </w:p>
        </w:tc>
      </w:tr>
      <w:tr w:rsidR="00430A19" w:rsidRPr="00D71165" w14:paraId="1C8409FE" w14:textId="77777777" w:rsidTr="00A9496C">
        <w:trPr>
          <w:trHeight w:val="729"/>
        </w:trPr>
        <w:tc>
          <w:tcPr>
            <w:tcW w:w="562" w:type="dxa"/>
            <w:vAlign w:val="center"/>
          </w:tcPr>
          <w:p w14:paraId="27AFD71A"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1FDBCC5A"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3558E652" w14:textId="77777777"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53E8E587" w14:textId="2E88A20B" w:rsidR="00430A19" w:rsidRPr="00D71165" w:rsidRDefault="00430A19" w:rsidP="00430A1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28BA4150" w14:textId="77777777" w:rsidR="00430A19" w:rsidRPr="00D71165" w:rsidRDefault="00430A19" w:rsidP="00430A19">
            <w:pPr>
              <w:pStyle w:val="TableParagraph"/>
              <w:rPr>
                <w:rFonts w:ascii="Times New Roman"/>
                <w:color w:val="000000" w:themeColor="text1"/>
                <w:sz w:val="18"/>
              </w:rPr>
            </w:pPr>
          </w:p>
        </w:tc>
        <w:tc>
          <w:tcPr>
            <w:tcW w:w="1767" w:type="dxa"/>
          </w:tcPr>
          <w:p w14:paraId="0C6868AA" w14:textId="77777777" w:rsidR="00430A19" w:rsidRPr="00D71165" w:rsidRDefault="00430A19" w:rsidP="00430A19">
            <w:pPr>
              <w:pStyle w:val="TableParagraph"/>
              <w:rPr>
                <w:rFonts w:ascii="Times New Roman"/>
                <w:color w:val="000000" w:themeColor="text1"/>
                <w:sz w:val="18"/>
              </w:rPr>
            </w:pPr>
          </w:p>
        </w:tc>
      </w:tr>
      <w:tr w:rsidR="00430A19" w:rsidRPr="00D71165" w14:paraId="1196A5E5" w14:textId="77777777" w:rsidTr="00A9496C">
        <w:trPr>
          <w:trHeight w:val="491"/>
        </w:trPr>
        <w:tc>
          <w:tcPr>
            <w:tcW w:w="562" w:type="dxa"/>
            <w:vAlign w:val="center"/>
          </w:tcPr>
          <w:p w14:paraId="10800CA6" w14:textId="77777777" w:rsidR="00430A19" w:rsidRDefault="00430A19" w:rsidP="00430A19">
            <w:pPr>
              <w:pStyle w:val="TableParagraph"/>
              <w:spacing w:before="13"/>
              <w:jc w:val="center"/>
              <w:rPr>
                <w:color w:val="000000" w:themeColor="text1"/>
                <w:sz w:val="18"/>
                <w:lang w:val="en-US"/>
              </w:rPr>
            </w:pPr>
            <w:r>
              <w:rPr>
                <w:color w:val="000000" w:themeColor="text1"/>
                <w:sz w:val="18"/>
                <w:lang w:val="en-US"/>
              </w:rPr>
              <w:t>17</w:t>
            </w:r>
          </w:p>
        </w:tc>
        <w:tc>
          <w:tcPr>
            <w:tcW w:w="2185" w:type="dxa"/>
            <w:vAlign w:val="center"/>
          </w:tcPr>
          <w:p w14:paraId="1B71F8B3"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7E5EADEF" w14:textId="5D34D806" w:rsidR="00430A19" w:rsidRPr="00D71165" w:rsidRDefault="00430A19" w:rsidP="00430A19">
            <w:pPr>
              <w:pStyle w:val="TableParagraph"/>
              <w:spacing w:before="13"/>
              <w:ind w:left="145"/>
              <w:rPr>
                <w:color w:val="000000" w:themeColor="text1"/>
                <w:sz w:val="18"/>
              </w:rPr>
            </w:pPr>
            <w:r w:rsidRPr="00B8570E">
              <w:rPr>
                <w:color w:val="000000" w:themeColor="text1"/>
                <w:sz w:val="18"/>
              </w:rPr>
              <w:t>Sertifikasi profesi/kompetensi/ industri DTPS.                     Tabel 3.a.1) LKPS</w:t>
            </w:r>
          </w:p>
        </w:tc>
        <w:tc>
          <w:tcPr>
            <w:tcW w:w="1773" w:type="dxa"/>
          </w:tcPr>
          <w:p w14:paraId="1143B1E6" w14:textId="77777777" w:rsidR="00430A19" w:rsidRPr="00D71165" w:rsidRDefault="00430A19" w:rsidP="00430A19">
            <w:pPr>
              <w:pStyle w:val="TableParagraph"/>
              <w:rPr>
                <w:rFonts w:ascii="Times New Roman"/>
                <w:color w:val="000000" w:themeColor="text1"/>
                <w:sz w:val="18"/>
              </w:rPr>
            </w:pPr>
          </w:p>
        </w:tc>
        <w:tc>
          <w:tcPr>
            <w:tcW w:w="1767" w:type="dxa"/>
          </w:tcPr>
          <w:p w14:paraId="6D0C72A2" w14:textId="77777777" w:rsidR="00430A19" w:rsidRPr="00D71165" w:rsidRDefault="00430A19" w:rsidP="00430A19">
            <w:pPr>
              <w:pStyle w:val="TableParagraph"/>
              <w:rPr>
                <w:rFonts w:ascii="Times New Roman"/>
                <w:color w:val="000000" w:themeColor="text1"/>
                <w:sz w:val="18"/>
              </w:rPr>
            </w:pPr>
          </w:p>
        </w:tc>
      </w:tr>
      <w:tr w:rsidR="00430A19" w:rsidRPr="00D71165" w14:paraId="56F9E052" w14:textId="77777777" w:rsidTr="00A9496C">
        <w:trPr>
          <w:trHeight w:val="491"/>
        </w:trPr>
        <w:tc>
          <w:tcPr>
            <w:tcW w:w="562" w:type="dxa"/>
            <w:vAlign w:val="center"/>
          </w:tcPr>
          <w:p w14:paraId="5B66EB2D" w14:textId="77777777" w:rsidR="00430A19" w:rsidRPr="00D71165" w:rsidRDefault="00430A19" w:rsidP="00430A19">
            <w:pPr>
              <w:pStyle w:val="TableParagraph"/>
              <w:spacing w:before="13"/>
              <w:jc w:val="center"/>
              <w:rPr>
                <w:color w:val="000000" w:themeColor="text1"/>
                <w:sz w:val="18"/>
                <w:lang w:val="en-US"/>
              </w:rPr>
            </w:pPr>
            <w:r>
              <w:rPr>
                <w:color w:val="000000" w:themeColor="text1"/>
                <w:sz w:val="18"/>
                <w:lang w:val="en-US"/>
              </w:rPr>
              <w:t>18</w:t>
            </w:r>
          </w:p>
        </w:tc>
        <w:tc>
          <w:tcPr>
            <w:tcW w:w="2185" w:type="dxa"/>
            <w:vAlign w:val="center"/>
          </w:tcPr>
          <w:p w14:paraId="165904E7"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57561D63" w14:textId="77777777" w:rsidR="00430A19" w:rsidRPr="00D71165" w:rsidRDefault="00430A19" w:rsidP="00430A19">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4152C38E" w14:textId="1DB24685" w:rsidR="00430A19" w:rsidRPr="00D71165" w:rsidRDefault="00430A19" w:rsidP="00430A19">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1F24E4A5" w14:textId="77777777" w:rsidR="00430A19" w:rsidRPr="00D71165" w:rsidRDefault="00430A19" w:rsidP="00430A19">
            <w:pPr>
              <w:pStyle w:val="TableParagraph"/>
              <w:rPr>
                <w:rFonts w:ascii="Times New Roman"/>
                <w:color w:val="000000" w:themeColor="text1"/>
                <w:sz w:val="18"/>
              </w:rPr>
            </w:pPr>
          </w:p>
        </w:tc>
        <w:tc>
          <w:tcPr>
            <w:tcW w:w="1767" w:type="dxa"/>
          </w:tcPr>
          <w:p w14:paraId="65646169" w14:textId="77777777" w:rsidR="00430A19" w:rsidRPr="00D71165" w:rsidRDefault="00430A19" w:rsidP="00430A19">
            <w:pPr>
              <w:pStyle w:val="TableParagraph"/>
              <w:rPr>
                <w:rFonts w:ascii="Times New Roman"/>
                <w:color w:val="000000" w:themeColor="text1"/>
                <w:sz w:val="18"/>
              </w:rPr>
            </w:pPr>
          </w:p>
        </w:tc>
      </w:tr>
      <w:tr w:rsidR="00430A19" w:rsidRPr="00D71165" w14:paraId="3960DCEC" w14:textId="77777777" w:rsidTr="00A9496C">
        <w:trPr>
          <w:trHeight w:val="1204"/>
        </w:trPr>
        <w:tc>
          <w:tcPr>
            <w:tcW w:w="562" w:type="dxa"/>
            <w:vAlign w:val="center"/>
          </w:tcPr>
          <w:p w14:paraId="4B1F8833" w14:textId="77777777" w:rsidR="00430A19" w:rsidRPr="007400E8" w:rsidRDefault="00430A19" w:rsidP="00430A19">
            <w:pPr>
              <w:pStyle w:val="TableParagraph"/>
              <w:spacing w:before="13"/>
              <w:jc w:val="center"/>
              <w:rPr>
                <w:color w:val="000000" w:themeColor="text1"/>
                <w:sz w:val="18"/>
                <w:lang w:val="en-US"/>
              </w:rPr>
            </w:pPr>
            <w:r>
              <w:rPr>
                <w:color w:val="000000" w:themeColor="text1"/>
                <w:sz w:val="18"/>
                <w:lang w:val="en-US"/>
              </w:rPr>
              <w:t>19</w:t>
            </w:r>
          </w:p>
        </w:tc>
        <w:tc>
          <w:tcPr>
            <w:tcW w:w="2185" w:type="dxa"/>
            <w:vAlign w:val="center"/>
          </w:tcPr>
          <w:p w14:paraId="13B8E146"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76BAEE9B" w14:textId="77777777"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7C609CBA" w14:textId="77777777" w:rsidR="00430A19" w:rsidRPr="00D71165" w:rsidRDefault="00430A19" w:rsidP="00430A1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w:t>
            </w:r>
            <w:r>
              <w:rPr>
                <w:color w:val="000000" w:themeColor="text1"/>
                <w:spacing w:val="-3"/>
                <w:sz w:val="18"/>
                <w:lang w:val="en-US"/>
              </w:rPr>
              <w:t>2</w:t>
            </w:r>
            <w:r w:rsidRPr="00D71165">
              <w:rPr>
                <w:color w:val="000000" w:themeColor="text1"/>
                <w:spacing w:val="-3"/>
                <w:sz w:val="18"/>
                <w:lang w:val="en-US"/>
              </w:rPr>
              <w:t xml:space="preserve">) </w:t>
            </w:r>
            <w:r w:rsidRPr="00D71165">
              <w:rPr>
                <w:color w:val="000000" w:themeColor="text1"/>
                <w:sz w:val="18"/>
              </w:rPr>
              <w:t>LKPS</w:t>
            </w:r>
          </w:p>
          <w:p w14:paraId="13F7DDA7" w14:textId="2169857B" w:rsidR="00430A19" w:rsidRPr="00D71165" w:rsidRDefault="00430A19" w:rsidP="00430A1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26FEFE5A" w14:textId="77777777" w:rsidR="00430A19" w:rsidRPr="00D71165" w:rsidRDefault="00430A19" w:rsidP="00430A19">
            <w:pPr>
              <w:pStyle w:val="TableParagraph"/>
              <w:rPr>
                <w:rFonts w:ascii="Times New Roman"/>
                <w:color w:val="000000" w:themeColor="text1"/>
                <w:sz w:val="18"/>
              </w:rPr>
            </w:pPr>
          </w:p>
        </w:tc>
        <w:tc>
          <w:tcPr>
            <w:tcW w:w="1767" w:type="dxa"/>
          </w:tcPr>
          <w:p w14:paraId="1F707C64" w14:textId="77777777" w:rsidR="00430A19" w:rsidRPr="00D71165" w:rsidRDefault="00430A19" w:rsidP="00430A19">
            <w:pPr>
              <w:pStyle w:val="TableParagraph"/>
              <w:rPr>
                <w:rFonts w:ascii="Times New Roman"/>
                <w:color w:val="000000" w:themeColor="text1"/>
                <w:sz w:val="18"/>
              </w:rPr>
            </w:pPr>
          </w:p>
        </w:tc>
      </w:tr>
      <w:tr w:rsidR="00430A19" w:rsidRPr="00D71165" w14:paraId="66E4B764" w14:textId="77777777" w:rsidTr="00A9496C">
        <w:trPr>
          <w:trHeight w:val="967"/>
        </w:trPr>
        <w:tc>
          <w:tcPr>
            <w:tcW w:w="562" w:type="dxa"/>
            <w:vAlign w:val="center"/>
          </w:tcPr>
          <w:p w14:paraId="54082658" w14:textId="77777777" w:rsidR="00430A19" w:rsidRPr="00DE7320" w:rsidRDefault="00430A19" w:rsidP="00430A19">
            <w:pPr>
              <w:pStyle w:val="TableParagraph"/>
              <w:spacing w:before="13"/>
              <w:jc w:val="center"/>
              <w:rPr>
                <w:color w:val="000000" w:themeColor="text1"/>
                <w:sz w:val="18"/>
                <w:lang w:val="en-US"/>
              </w:rPr>
            </w:pPr>
            <w:r>
              <w:rPr>
                <w:color w:val="000000" w:themeColor="text1"/>
                <w:sz w:val="18"/>
                <w:lang w:val="en-US"/>
              </w:rPr>
              <w:t>20</w:t>
            </w:r>
          </w:p>
        </w:tc>
        <w:tc>
          <w:tcPr>
            <w:tcW w:w="2185" w:type="dxa"/>
            <w:vAlign w:val="center"/>
          </w:tcPr>
          <w:p w14:paraId="57B3EB4A"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75869A63" w14:textId="77777777" w:rsidR="00430A19" w:rsidRDefault="00430A19" w:rsidP="00430A19">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06515CFA" w14:textId="47DDBF53" w:rsidR="00430A19" w:rsidRPr="00D71165" w:rsidRDefault="00430A19" w:rsidP="00430A19">
            <w:pPr>
              <w:pStyle w:val="TableParagraph"/>
              <w:spacing w:line="202" w:lineRule="exact"/>
              <w:ind w:left="145"/>
              <w:rPr>
                <w:color w:val="000000" w:themeColor="text1"/>
                <w:sz w:val="18"/>
              </w:rPr>
            </w:pPr>
            <w:r w:rsidRPr="00D71165">
              <w:rPr>
                <w:color w:val="000000" w:themeColor="text1"/>
                <w:sz w:val="18"/>
              </w:rPr>
              <w:t>Tabel</w:t>
            </w:r>
            <w:r>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7A689F5C" w14:textId="77777777" w:rsidR="00430A19" w:rsidRPr="00D71165" w:rsidRDefault="00430A19" w:rsidP="00430A19">
            <w:pPr>
              <w:pStyle w:val="TableParagraph"/>
              <w:rPr>
                <w:rFonts w:ascii="Times New Roman"/>
                <w:color w:val="000000" w:themeColor="text1"/>
                <w:sz w:val="18"/>
              </w:rPr>
            </w:pPr>
          </w:p>
        </w:tc>
        <w:tc>
          <w:tcPr>
            <w:tcW w:w="1767" w:type="dxa"/>
          </w:tcPr>
          <w:p w14:paraId="1AB683A3" w14:textId="77777777" w:rsidR="00430A19" w:rsidRPr="00D71165" w:rsidRDefault="00430A19" w:rsidP="00430A19">
            <w:pPr>
              <w:pStyle w:val="TableParagraph"/>
              <w:rPr>
                <w:rFonts w:ascii="Times New Roman"/>
                <w:color w:val="000000" w:themeColor="text1"/>
                <w:sz w:val="18"/>
              </w:rPr>
            </w:pPr>
          </w:p>
        </w:tc>
      </w:tr>
      <w:tr w:rsidR="00430A19" w:rsidRPr="00D71165" w14:paraId="6B47E178" w14:textId="77777777" w:rsidTr="00A9496C">
        <w:trPr>
          <w:trHeight w:val="729"/>
        </w:trPr>
        <w:tc>
          <w:tcPr>
            <w:tcW w:w="562" w:type="dxa"/>
            <w:vAlign w:val="center"/>
          </w:tcPr>
          <w:p w14:paraId="6F5C537D" w14:textId="77777777" w:rsidR="00430A19" w:rsidRPr="00D71165" w:rsidRDefault="00430A19" w:rsidP="00430A19">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43FBCC49"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5A618668" w14:textId="77777777" w:rsidR="00430A19" w:rsidRPr="00D71165" w:rsidRDefault="00430A19" w:rsidP="00430A19">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7315FF98" w14:textId="6A6E2E67"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2DFB5E22" w14:textId="77777777" w:rsidR="00430A19" w:rsidRPr="00D71165" w:rsidRDefault="00430A19" w:rsidP="00430A19">
            <w:pPr>
              <w:pStyle w:val="TableParagraph"/>
              <w:rPr>
                <w:rFonts w:ascii="Times New Roman"/>
                <w:color w:val="000000" w:themeColor="text1"/>
                <w:sz w:val="18"/>
              </w:rPr>
            </w:pPr>
          </w:p>
        </w:tc>
        <w:tc>
          <w:tcPr>
            <w:tcW w:w="1767" w:type="dxa"/>
          </w:tcPr>
          <w:p w14:paraId="1F571831" w14:textId="77777777" w:rsidR="00430A19" w:rsidRPr="00D71165" w:rsidRDefault="00430A19" w:rsidP="00430A19">
            <w:pPr>
              <w:pStyle w:val="TableParagraph"/>
              <w:rPr>
                <w:rFonts w:ascii="Times New Roman"/>
                <w:color w:val="000000" w:themeColor="text1"/>
                <w:sz w:val="18"/>
              </w:rPr>
            </w:pPr>
          </w:p>
        </w:tc>
      </w:tr>
      <w:tr w:rsidR="00430A19" w:rsidRPr="00D71165" w14:paraId="2EF0000A" w14:textId="77777777" w:rsidTr="00A9496C">
        <w:trPr>
          <w:trHeight w:val="491"/>
        </w:trPr>
        <w:tc>
          <w:tcPr>
            <w:tcW w:w="562" w:type="dxa"/>
            <w:vAlign w:val="center"/>
          </w:tcPr>
          <w:p w14:paraId="3FA1B859" w14:textId="77777777" w:rsidR="00430A19" w:rsidRPr="00D71165" w:rsidRDefault="00430A19" w:rsidP="00430A19">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3A29FCA2"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6465D938" w14:textId="77777777" w:rsidR="00430A19" w:rsidRPr="00D71165" w:rsidRDefault="00430A19" w:rsidP="00430A19">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2755C043" w14:textId="324B3520" w:rsidR="00430A19" w:rsidRPr="00D71165" w:rsidRDefault="00430A19" w:rsidP="00430A1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1FBD8550" w14:textId="77777777" w:rsidR="00430A19" w:rsidRPr="00D71165" w:rsidRDefault="00430A19" w:rsidP="00430A19">
            <w:pPr>
              <w:pStyle w:val="TableParagraph"/>
              <w:rPr>
                <w:rFonts w:ascii="Times New Roman"/>
                <w:color w:val="000000" w:themeColor="text1"/>
                <w:sz w:val="18"/>
              </w:rPr>
            </w:pPr>
          </w:p>
        </w:tc>
        <w:tc>
          <w:tcPr>
            <w:tcW w:w="1767" w:type="dxa"/>
          </w:tcPr>
          <w:p w14:paraId="44AFFFAA" w14:textId="77777777" w:rsidR="00430A19" w:rsidRPr="00D71165" w:rsidRDefault="00430A19" w:rsidP="00430A19">
            <w:pPr>
              <w:pStyle w:val="TableParagraph"/>
              <w:rPr>
                <w:rFonts w:ascii="Times New Roman"/>
                <w:color w:val="000000" w:themeColor="text1"/>
                <w:sz w:val="18"/>
              </w:rPr>
            </w:pPr>
          </w:p>
        </w:tc>
      </w:tr>
      <w:tr w:rsidR="00430A19" w:rsidRPr="00D71165" w14:paraId="7FEFBB44" w14:textId="77777777" w:rsidTr="00A9496C">
        <w:trPr>
          <w:trHeight w:val="729"/>
        </w:trPr>
        <w:tc>
          <w:tcPr>
            <w:tcW w:w="562" w:type="dxa"/>
            <w:vAlign w:val="center"/>
          </w:tcPr>
          <w:p w14:paraId="483E4CF5"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191B3E3B"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1D9AB040" w14:textId="77777777" w:rsidR="00430A19" w:rsidRPr="00D71165" w:rsidRDefault="00430A19" w:rsidP="00430A19">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393E311A" w14:textId="52683F5F" w:rsidR="00430A19" w:rsidRPr="00D71165" w:rsidRDefault="00430A19" w:rsidP="00430A19">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1773" w:type="dxa"/>
          </w:tcPr>
          <w:p w14:paraId="21EE8ADD" w14:textId="77777777" w:rsidR="00430A19" w:rsidRPr="00D71165" w:rsidRDefault="00430A19" w:rsidP="00430A19">
            <w:pPr>
              <w:pStyle w:val="TableParagraph"/>
              <w:rPr>
                <w:rFonts w:ascii="Times New Roman"/>
                <w:color w:val="000000" w:themeColor="text1"/>
                <w:sz w:val="18"/>
              </w:rPr>
            </w:pPr>
          </w:p>
        </w:tc>
        <w:tc>
          <w:tcPr>
            <w:tcW w:w="1767" w:type="dxa"/>
          </w:tcPr>
          <w:p w14:paraId="575200A6" w14:textId="77777777" w:rsidR="00430A19" w:rsidRPr="00D71165" w:rsidRDefault="00430A19" w:rsidP="00430A19">
            <w:pPr>
              <w:pStyle w:val="TableParagraph"/>
              <w:rPr>
                <w:rFonts w:ascii="Times New Roman"/>
                <w:color w:val="000000" w:themeColor="text1"/>
                <w:sz w:val="18"/>
              </w:rPr>
            </w:pPr>
          </w:p>
        </w:tc>
      </w:tr>
      <w:tr w:rsidR="00430A19" w:rsidRPr="00D71165" w14:paraId="6F23AC15" w14:textId="77777777" w:rsidTr="00A9496C">
        <w:trPr>
          <w:trHeight w:val="967"/>
        </w:trPr>
        <w:tc>
          <w:tcPr>
            <w:tcW w:w="562" w:type="dxa"/>
            <w:vAlign w:val="center"/>
          </w:tcPr>
          <w:p w14:paraId="2AF00D2D"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5636395C" w14:textId="36EBEB08" w:rsidR="00430A19" w:rsidRPr="00D71165" w:rsidRDefault="002360CE" w:rsidP="00430A19">
            <w:pPr>
              <w:pStyle w:val="TableParagraph"/>
              <w:spacing w:before="13"/>
              <w:ind w:left="59"/>
              <w:rPr>
                <w:color w:val="000000" w:themeColor="text1"/>
                <w:sz w:val="18"/>
              </w:rPr>
            </w:pPr>
            <w:r w:rsidRPr="002360CE">
              <w:rPr>
                <w:b/>
                <w:color w:val="000000" w:themeColor="text1"/>
                <w:sz w:val="18"/>
                <w:lang w:val="en-US"/>
              </w:rPr>
              <w:t xml:space="preserve">C.4.4.b) Kinerja </w:t>
            </w:r>
            <w:proofErr w:type="spellStart"/>
            <w:r w:rsidRPr="002360CE">
              <w:rPr>
                <w:b/>
                <w:color w:val="000000" w:themeColor="text1"/>
                <w:sz w:val="18"/>
                <w:lang w:val="en-US"/>
              </w:rPr>
              <w:t>Dosen</w:t>
            </w:r>
            <w:proofErr w:type="spellEnd"/>
          </w:p>
        </w:tc>
        <w:tc>
          <w:tcPr>
            <w:tcW w:w="2636" w:type="dxa"/>
            <w:vAlign w:val="center"/>
          </w:tcPr>
          <w:p w14:paraId="16413F6E" w14:textId="77777777" w:rsidR="00430A19" w:rsidRPr="00A5669F" w:rsidRDefault="00430A19" w:rsidP="00430A19">
            <w:pPr>
              <w:pStyle w:val="TableParagraph"/>
              <w:spacing w:before="13" w:line="276" w:lineRule="auto"/>
              <w:ind w:left="145"/>
              <w:rPr>
                <w:color w:val="000000" w:themeColor="text1"/>
                <w:sz w:val="18"/>
                <w:lang w:val="en-US"/>
              </w:rPr>
            </w:pPr>
            <w:r w:rsidRPr="00D71165">
              <w:rPr>
                <w:color w:val="000000" w:themeColor="text1"/>
                <w:sz w:val="18"/>
              </w:rPr>
              <w:t>Pengakuan/rekognisi</w:t>
            </w:r>
            <w:r>
              <w:rPr>
                <w:color w:val="000000" w:themeColor="text1"/>
                <w:sz w:val="18"/>
                <w:lang w:val="en-US"/>
              </w:rPr>
              <w:t xml:space="preserve"> </w:t>
            </w:r>
            <w:r w:rsidRPr="00D71165">
              <w:rPr>
                <w:color w:val="000000" w:themeColor="text1"/>
                <w:sz w:val="18"/>
              </w:rPr>
              <w:t>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27C33255" w14:textId="602B1F66" w:rsidR="00430A19" w:rsidRPr="00D71165" w:rsidRDefault="00430A19" w:rsidP="00430A19">
            <w:pPr>
              <w:pStyle w:val="TableParagraph"/>
              <w:spacing w:before="2"/>
              <w:ind w:left="145"/>
              <w:jc w:val="both"/>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066EB123" w14:textId="77777777" w:rsidR="00430A19" w:rsidRPr="00D71165" w:rsidRDefault="00430A19" w:rsidP="00430A19">
            <w:pPr>
              <w:pStyle w:val="TableParagraph"/>
              <w:rPr>
                <w:rFonts w:ascii="Times New Roman"/>
                <w:color w:val="000000" w:themeColor="text1"/>
                <w:sz w:val="18"/>
              </w:rPr>
            </w:pPr>
          </w:p>
        </w:tc>
        <w:tc>
          <w:tcPr>
            <w:tcW w:w="1767" w:type="dxa"/>
          </w:tcPr>
          <w:p w14:paraId="5F8E3F6A" w14:textId="77777777" w:rsidR="00430A19" w:rsidRPr="00D71165" w:rsidRDefault="00430A19" w:rsidP="00430A19">
            <w:pPr>
              <w:pStyle w:val="TableParagraph"/>
              <w:rPr>
                <w:rFonts w:ascii="Times New Roman"/>
                <w:color w:val="000000" w:themeColor="text1"/>
                <w:sz w:val="18"/>
              </w:rPr>
            </w:pPr>
          </w:p>
        </w:tc>
      </w:tr>
      <w:tr w:rsidR="00430A19" w:rsidRPr="00D71165" w14:paraId="3BF18BA2" w14:textId="77777777" w:rsidTr="00A9496C">
        <w:trPr>
          <w:trHeight w:val="1204"/>
        </w:trPr>
        <w:tc>
          <w:tcPr>
            <w:tcW w:w="562" w:type="dxa"/>
            <w:vAlign w:val="center"/>
          </w:tcPr>
          <w:p w14:paraId="468D9505"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409AB02A"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1B6845E6" w14:textId="77777777"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7F53A17" w14:textId="0A4E4B05" w:rsidR="00430A19" w:rsidRPr="00D71165" w:rsidRDefault="00430A19" w:rsidP="00430A1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65C2447E" w14:textId="77777777" w:rsidR="00430A19" w:rsidRPr="00D71165" w:rsidRDefault="00430A19" w:rsidP="00430A19">
            <w:pPr>
              <w:pStyle w:val="TableParagraph"/>
              <w:rPr>
                <w:rFonts w:ascii="Times New Roman"/>
                <w:color w:val="000000" w:themeColor="text1"/>
                <w:sz w:val="18"/>
              </w:rPr>
            </w:pPr>
          </w:p>
        </w:tc>
        <w:tc>
          <w:tcPr>
            <w:tcW w:w="1767" w:type="dxa"/>
          </w:tcPr>
          <w:p w14:paraId="68CA8231" w14:textId="77777777" w:rsidR="00430A19" w:rsidRPr="00D71165" w:rsidRDefault="00430A19" w:rsidP="00430A19">
            <w:pPr>
              <w:pStyle w:val="TableParagraph"/>
              <w:rPr>
                <w:rFonts w:ascii="Times New Roman"/>
                <w:color w:val="000000" w:themeColor="text1"/>
                <w:sz w:val="18"/>
              </w:rPr>
            </w:pPr>
          </w:p>
        </w:tc>
      </w:tr>
      <w:tr w:rsidR="00430A19" w:rsidRPr="00D71165" w14:paraId="0E1B0C07" w14:textId="77777777" w:rsidTr="00A9496C">
        <w:trPr>
          <w:trHeight w:val="1207"/>
        </w:trPr>
        <w:tc>
          <w:tcPr>
            <w:tcW w:w="562" w:type="dxa"/>
            <w:vAlign w:val="center"/>
          </w:tcPr>
          <w:p w14:paraId="3C86AD07" w14:textId="77777777" w:rsidR="00430A19" w:rsidRPr="00D71165" w:rsidRDefault="00430A19" w:rsidP="00430A19">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15A8C3F5"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488E514A" w14:textId="77777777" w:rsidR="00430A19" w:rsidRPr="00D71165" w:rsidRDefault="00430A19" w:rsidP="00430A19">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67836626" w14:textId="16D15063"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36F2A4E2" w14:textId="77777777" w:rsidR="00430A19" w:rsidRPr="00D71165" w:rsidRDefault="00430A19" w:rsidP="00430A19">
            <w:pPr>
              <w:pStyle w:val="TableParagraph"/>
              <w:rPr>
                <w:rFonts w:ascii="Times New Roman"/>
                <w:color w:val="000000" w:themeColor="text1"/>
                <w:sz w:val="18"/>
              </w:rPr>
            </w:pPr>
          </w:p>
        </w:tc>
        <w:tc>
          <w:tcPr>
            <w:tcW w:w="1767" w:type="dxa"/>
          </w:tcPr>
          <w:p w14:paraId="15AC4D38" w14:textId="77777777" w:rsidR="00430A19" w:rsidRPr="00D71165" w:rsidRDefault="00430A19" w:rsidP="00430A19">
            <w:pPr>
              <w:pStyle w:val="TableParagraph"/>
              <w:rPr>
                <w:rFonts w:ascii="Times New Roman"/>
                <w:color w:val="000000" w:themeColor="text1"/>
                <w:sz w:val="18"/>
              </w:rPr>
            </w:pPr>
          </w:p>
        </w:tc>
      </w:tr>
      <w:tr w:rsidR="00430A19" w:rsidRPr="00D71165" w14:paraId="236E21A1" w14:textId="77777777" w:rsidTr="00A9496C">
        <w:trPr>
          <w:trHeight w:val="1441"/>
        </w:trPr>
        <w:tc>
          <w:tcPr>
            <w:tcW w:w="562" w:type="dxa"/>
            <w:vAlign w:val="center"/>
          </w:tcPr>
          <w:p w14:paraId="3EA9223D"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799352C0"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2F7A1797" w14:textId="77777777" w:rsidR="00430A19" w:rsidRPr="00D71165" w:rsidRDefault="00430A19" w:rsidP="00430A19">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w:t>
            </w:r>
            <w:r>
              <w:rPr>
                <w:color w:val="000000" w:themeColor="text1"/>
                <w:sz w:val="18"/>
                <w:lang w:val="en-US"/>
              </w:rPr>
              <w:t>d</w:t>
            </w:r>
            <w:r w:rsidRPr="007C49D1">
              <w:rPr>
                <w:color w:val="000000" w:themeColor="text1"/>
                <w:sz w:val="18"/>
              </w:rPr>
              <w:t xml:space="preserve">ihasilkan oleh DTPS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33BB088" w14:textId="79E7D431"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73F00567" w14:textId="77777777" w:rsidR="00430A19" w:rsidRPr="00D71165" w:rsidRDefault="00430A19" w:rsidP="00430A19">
            <w:pPr>
              <w:pStyle w:val="TableParagraph"/>
              <w:rPr>
                <w:rFonts w:ascii="Times New Roman"/>
                <w:color w:val="000000" w:themeColor="text1"/>
                <w:sz w:val="18"/>
              </w:rPr>
            </w:pPr>
          </w:p>
        </w:tc>
        <w:tc>
          <w:tcPr>
            <w:tcW w:w="1767" w:type="dxa"/>
          </w:tcPr>
          <w:p w14:paraId="5A0C42DE" w14:textId="77777777" w:rsidR="00430A19" w:rsidRPr="00D71165" w:rsidRDefault="00430A19" w:rsidP="00430A19">
            <w:pPr>
              <w:pStyle w:val="TableParagraph"/>
              <w:rPr>
                <w:rFonts w:ascii="Times New Roman"/>
                <w:color w:val="000000" w:themeColor="text1"/>
                <w:sz w:val="18"/>
              </w:rPr>
            </w:pPr>
          </w:p>
        </w:tc>
      </w:tr>
      <w:tr w:rsidR="00430A19" w:rsidRPr="00D71165" w14:paraId="447F2B47" w14:textId="77777777" w:rsidTr="00A9496C">
        <w:trPr>
          <w:trHeight w:val="1204"/>
        </w:trPr>
        <w:tc>
          <w:tcPr>
            <w:tcW w:w="562" w:type="dxa"/>
            <w:vAlign w:val="center"/>
          </w:tcPr>
          <w:p w14:paraId="530CF54E" w14:textId="77777777" w:rsidR="00430A19" w:rsidRPr="00D71165" w:rsidRDefault="00430A19" w:rsidP="00430A19">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332B86AE"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4DC461EC" w14:textId="77777777" w:rsidR="00430A19" w:rsidRDefault="00430A19" w:rsidP="00430A19">
            <w:pPr>
              <w:pStyle w:val="TableParagraph"/>
              <w:spacing w:line="206" w:lineRule="exact"/>
              <w:ind w:left="145"/>
              <w:rPr>
                <w:color w:val="000000" w:themeColor="text1"/>
                <w:sz w:val="18"/>
                <w:lang w:val="en-US"/>
              </w:rPr>
            </w:pPr>
            <w:r>
              <w:rPr>
                <w:color w:val="000000" w:themeColor="text1"/>
                <w:sz w:val="18"/>
                <w:lang w:val="en-US"/>
              </w:rPr>
              <w:t>P</w:t>
            </w:r>
            <w:r w:rsidRPr="007C49D1">
              <w:rPr>
                <w:color w:val="000000" w:themeColor="text1"/>
                <w:sz w:val="18"/>
              </w:rPr>
              <w:t xml:space="preserve">roduk/jasa karya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w:t>
            </w:r>
            <w:r>
              <w:rPr>
                <w:color w:val="000000" w:themeColor="text1"/>
                <w:sz w:val="18"/>
                <w:lang w:val="en-US"/>
              </w:rPr>
              <w:t xml:space="preserve">. </w:t>
            </w:r>
          </w:p>
          <w:p w14:paraId="07D73AC5" w14:textId="01ED79F9"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7</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66F64F50" w14:textId="77777777" w:rsidR="00430A19" w:rsidRPr="00D71165" w:rsidRDefault="00430A19" w:rsidP="00430A19">
            <w:pPr>
              <w:pStyle w:val="TableParagraph"/>
              <w:rPr>
                <w:rFonts w:ascii="Times New Roman"/>
                <w:color w:val="000000" w:themeColor="text1"/>
                <w:sz w:val="18"/>
                <w:highlight w:val="yellow"/>
              </w:rPr>
            </w:pPr>
          </w:p>
        </w:tc>
        <w:tc>
          <w:tcPr>
            <w:tcW w:w="1767" w:type="dxa"/>
          </w:tcPr>
          <w:p w14:paraId="124D8F4D" w14:textId="77777777" w:rsidR="00430A19" w:rsidRPr="00D71165" w:rsidRDefault="00430A19" w:rsidP="00430A19">
            <w:pPr>
              <w:pStyle w:val="TableParagraph"/>
              <w:rPr>
                <w:rFonts w:ascii="Times New Roman"/>
                <w:color w:val="000000" w:themeColor="text1"/>
                <w:sz w:val="18"/>
                <w:highlight w:val="yellow"/>
              </w:rPr>
            </w:pPr>
          </w:p>
        </w:tc>
      </w:tr>
      <w:tr w:rsidR="00430A19" w:rsidRPr="00D71165" w14:paraId="7E28BBCB" w14:textId="77777777" w:rsidTr="002623A6">
        <w:trPr>
          <w:trHeight w:val="969"/>
        </w:trPr>
        <w:tc>
          <w:tcPr>
            <w:tcW w:w="562" w:type="dxa"/>
            <w:vAlign w:val="center"/>
          </w:tcPr>
          <w:p w14:paraId="5DAC265F" w14:textId="77777777" w:rsidR="00430A19" w:rsidRPr="00D71165" w:rsidRDefault="00430A19" w:rsidP="00430A19">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3048F3B6"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282AB2B5" w14:textId="77777777" w:rsidR="00430A19" w:rsidRPr="00D71165" w:rsidRDefault="00430A19" w:rsidP="00430A19">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7F2F151F" w14:textId="09169FED"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4C4A3B13" w14:textId="77777777" w:rsidR="00430A19" w:rsidRPr="00D71165" w:rsidRDefault="00430A19" w:rsidP="00430A19">
            <w:pPr>
              <w:pStyle w:val="TableParagraph"/>
              <w:rPr>
                <w:rFonts w:ascii="Times New Roman"/>
                <w:color w:val="000000" w:themeColor="text1"/>
                <w:sz w:val="18"/>
              </w:rPr>
            </w:pPr>
          </w:p>
        </w:tc>
        <w:tc>
          <w:tcPr>
            <w:tcW w:w="1767" w:type="dxa"/>
          </w:tcPr>
          <w:p w14:paraId="56C928A2" w14:textId="77777777" w:rsidR="00430A19" w:rsidRPr="00D71165" w:rsidRDefault="00430A19" w:rsidP="00430A19">
            <w:pPr>
              <w:pStyle w:val="TableParagraph"/>
              <w:rPr>
                <w:rFonts w:ascii="Times New Roman"/>
                <w:color w:val="000000" w:themeColor="text1"/>
                <w:sz w:val="18"/>
              </w:rPr>
            </w:pPr>
          </w:p>
        </w:tc>
      </w:tr>
      <w:tr w:rsidR="00430A19" w:rsidRPr="00D71165" w14:paraId="0478FC99" w14:textId="77777777" w:rsidTr="002623A6">
        <w:trPr>
          <w:trHeight w:val="729"/>
        </w:trPr>
        <w:tc>
          <w:tcPr>
            <w:tcW w:w="562" w:type="dxa"/>
            <w:vAlign w:val="center"/>
          </w:tcPr>
          <w:p w14:paraId="7BB95EFE"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117E270B" w14:textId="00468FEB" w:rsidR="00430A19" w:rsidRPr="00D71165" w:rsidRDefault="002360CE" w:rsidP="00430A19">
            <w:pPr>
              <w:pStyle w:val="TableParagraph"/>
              <w:spacing w:before="13" w:line="276" w:lineRule="auto"/>
              <w:ind w:left="59"/>
              <w:rPr>
                <w:color w:val="000000" w:themeColor="text1"/>
                <w:sz w:val="18"/>
              </w:rPr>
            </w:pPr>
            <w:r w:rsidRPr="002360CE">
              <w:rPr>
                <w:b/>
                <w:color w:val="000000" w:themeColor="text1"/>
                <w:sz w:val="18"/>
                <w:lang w:val="en-US"/>
              </w:rPr>
              <w:t xml:space="preserve">C.4.4.c)       </w:t>
            </w:r>
            <w:proofErr w:type="spellStart"/>
            <w:r w:rsidRPr="002360CE">
              <w:rPr>
                <w:b/>
                <w:color w:val="000000" w:themeColor="text1"/>
                <w:sz w:val="18"/>
                <w:lang w:val="en-US"/>
              </w:rPr>
              <w:t>Pengembangan</w:t>
            </w:r>
            <w:proofErr w:type="spellEnd"/>
            <w:r w:rsidRPr="002360CE">
              <w:rPr>
                <w:b/>
                <w:color w:val="000000" w:themeColor="text1"/>
                <w:sz w:val="18"/>
                <w:lang w:val="en-US"/>
              </w:rPr>
              <w:t xml:space="preserve"> </w:t>
            </w:r>
            <w:proofErr w:type="spellStart"/>
            <w:r w:rsidRPr="002360CE">
              <w:rPr>
                <w:b/>
                <w:color w:val="000000" w:themeColor="text1"/>
                <w:sz w:val="18"/>
                <w:lang w:val="en-US"/>
              </w:rPr>
              <w:t>Dosen</w:t>
            </w:r>
            <w:proofErr w:type="spellEnd"/>
          </w:p>
        </w:tc>
        <w:tc>
          <w:tcPr>
            <w:tcW w:w="2636" w:type="dxa"/>
            <w:vAlign w:val="center"/>
          </w:tcPr>
          <w:p w14:paraId="0A850F0F" w14:textId="61D8CCB6"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2D9F7C1B" w14:textId="77777777" w:rsidR="00430A19" w:rsidRPr="00D71165" w:rsidRDefault="00430A19" w:rsidP="00430A19">
            <w:pPr>
              <w:pStyle w:val="TableParagraph"/>
              <w:rPr>
                <w:rFonts w:ascii="Times New Roman"/>
                <w:color w:val="000000" w:themeColor="text1"/>
                <w:sz w:val="18"/>
              </w:rPr>
            </w:pPr>
          </w:p>
        </w:tc>
        <w:tc>
          <w:tcPr>
            <w:tcW w:w="1767" w:type="dxa"/>
          </w:tcPr>
          <w:p w14:paraId="5A68E07D" w14:textId="77777777" w:rsidR="00430A19" w:rsidRPr="00D71165" w:rsidRDefault="00430A19" w:rsidP="00430A19">
            <w:pPr>
              <w:pStyle w:val="TableParagraph"/>
              <w:rPr>
                <w:rFonts w:ascii="Times New Roman"/>
                <w:color w:val="000000" w:themeColor="text1"/>
                <w:sz w:val="18"/>
              </w:rPr>
            </w:pPr>
          </w:p>
        </w:tc>
      </w:tr>
      <w:tr w:rsidR="00430A19" w:rsidRPr="00D71165" w14:paraId="23DDD9CF" w14:textId="77777777" w:rsidTr="002623A6">
        <w:trPr>
          <w:trHeight w:val="2395"/>
        </w:trPr>
        <w:tc>
          <w:tcPr>
            <w:tcW w:w="562" w:type="dxa"/>
            <w:vAlign w:val="center"/>
          </w:tcPr>
          <w:p w14:paraId="307F1D40"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791E569" w14:textId="312589C7" w:rsidR="00430A19" w:rsidRPr="00D71165" w:rsidRDefault="002360CE" w:rsidP="00430A19">
            <w:pPr>
              <w:pStyle w:val="TableParagraph"/>
              <w:spacing w:before="13" w:line="276" w:lineRule="auto"/>
              <w:ind w:left="59"/>
              <w:rPr>
                <w:color w:val="000000" w:themeColor="text1"/>
                <w:sz w:val="18"/>
              </w:rPr>
            </w:pPr>
            <w:r w:rsidRPr="002360CE">
              <w:rPr>
                <w:b/>
                <w:color w:val="000000" w:themeColor="text1"/>
                <w:sz w:val="18"/>
                <w:lang w:val="en-US"/>
              </w:rPr>
              <w:t xml:space="preserve">C.4.4.d) Tenaga </w:t>
            </w:r>
            <w:proofErr w:type="spellStart"/>
            <w:r w:rsidRPr="002360CE">
              <w:rPr>
                <w:b/>
                <w:color w:val="000000" w:themeColor="text1"/>
                <w:sz w:val="18"/>
                <w:lang w:val="en-US"/>
              </w:rPr>
              <w:t>Kependidikan</w:t>
            </w:r>
            <w:proofErr w:type="spellEnd"/>
          </w:p>
        </w:tc>
        <w:tc>
          <w:tcPr>
            <w:tcW w:w="2636" w:type="dxa"/>
            <w:vAlign w:val="center"/>
          </w:tcPr>
          <w:p w14:paraId="5D5FEAED" w14:textId="77777777" w:rsidR="00430A19" w:rsidRPr="00D71165" w:rsidRDefault="00430A19" w:rsidP="00785CC6">
            <w:pPr>
              <w:pStyle w:val="TableParagraph"/>
              <w:numPr>
                <w:ilvl w:val="0"/>
                <w:numId w:val="121"/>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7E179E15" w14:textId="43C4699A" w:rsidR="00430A19" w:rsidRPr="00D71165" w:rsidRDefault="00430A19" w:rsidP="00785CC6">
            <w:pPr>
              <w:pStyle w:val="TableParagraph"/>
              <w:numPr>
                <w:ilvl w:val="0"/>
                <w:numId w:val="121"/>
              </w:numPr>
              <w:spacing w:before="1"/>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1773" w:type="dxa"/>
          </w:tcPr>
          <w:p w14:paraId="6B188AA1" w14:textId="77777777" w:rsidR="00430A19" w:rsidRPr="00D71165" w:rsidRDefault="00430A19" w:rsidP="00430A19">
            <w:pPr>
              <w:pStyle w:val="TableParagraph"/>
              <w:rPr>
                <w:rFonts w:ascii="Times New Roman"/>
                <w:color w:val="000000" w:themeColor="text1"/>
                <w:sz w:val="18"/>
              </w:rPr>
            </w:pPr>
          </w:p>
        </w:tc>
        <w:tc>
          <w:tcPr>
            <w:tcW w:w="1767" w:type="dxa"/>
          </w:tcPr>
          <w:p w14:paraId="278B3E32" w14:textId="77777777" w:rsidR="00430A19" w:rsidRPr="00D71165" w:rsidRDefault="00430A19" w:rsidP="00430A19">
            <w:pPr>
              <w:pStyle w:val="TableParagraph"/>
              <w:rPr>
                <w:rFonts w:ascii="Times New Roman"/>
                <w:color w:val="000000" w:themeColor="text1"/>
                <w:sz w:val="18"/>
              </w:rPr>
            </w:pPr>
          </w:p>
        </w:tc>
      </w:tr>
      <w:tr w:rsidR="00430A19" w:rsidRPr="00D71165" w14:paraId="58FA988B" w14:textId="77777777" w:rsidTr="002623A6">
        <w:trPr>
          <w:trHeight w:val="1204"/>
        </w:trPr>
        <w:tc>
          <w:tcPr>
            <w:tcW w:w="562" w:type="dxa"/>
            <w:vAlign w:val="center"/>
          </w:tcPr>
          <w:p w14:paraId="10F9A548"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387269E8" w14:textId="77777777" w:rsidR="002360CE" w:rsidRPr="002360CE" w:rsidRDefault="002360CE" w:rsidP="002360CE">
            <w:pPr>
              <w:pStyle w:val="TableParagraph"/>
              <w:spacing w:before="8" w:line="276" w:lineRule="auto"/>
              <w:ind w:left="59"/>
              <w:rPr>
                <w:b/>
                <w:color w:val="000000" w:themeColor="text1"/>
                <w:sz w:val="18"/>
              </w:rPr>
            </w:pPr>
            <w:r w:rsidRPr="002360CE">
              <w:rPr>
                <w:b/>
                <w:color w:val="000000" w:themeColor="text1"/>
                <w:sz w:val="18"/>
              </w:rPr>
              <w:t>C.5. Keuangan, Sarana dan Prasarana</w:t>
            </w:r>
          </w:p>
          <w:p w14:paraId="55A1245B" w14:textId="77777777" w:rsidR="002360CE" w:rsidRDefault="002360CE" w:rsidP="002360CE">
            <w:pPr>
              <w:pStyle w:val="TableParagraph"/>
              <w:spacing w:line="206" w:lineRule="exact"/>
              <w:ind w:left="59"/>
              <w:rPr>
                <w:b/>
                <w:color w:val="000000" w:themeColor="text1"/>
                <w:sz w:val="18"/>
              </w:rPr>
            </w:pPr>
            <w:r w:rsidRPr="002360CE">
              <w:rPr>
                <w:b/>
                <w:color w:val="000000" w:themeColor="text1"/>
                <w:sz w:val="18"/>
              </w:rPr>
              <w:t xml:space="preserve">C.5.4. Indikator Kinerja Utama </w:t>
            </w:r>
          </w:p>
          <w:p w14:paraId="1239D7DB" w14:textId="2E142376" w:rsidR="00430A19" w:rsidRPr="00D71165" w:rsidRDefault="002360CE" w:rsidP="002360CE">
            <w:pPr>
              <w:pStyle w:val="TableParagraph"/>
              <w:spacing w:line="206" w:lineRule="exact"/>
              <w:ind w:left="59"/>
              <w:rPr>
                <w:color w:val="000000" w:themeColor="text1"/>
                <w:sz w:val="18"/>
              </w:rPr>
            </w:pPr>
            <w:r w:rsidRPr="002360CE">
              <w:rPr>
                <w:b/>
                <w:color w:val="000000" w:themeColor="text1"/>
                <w:sz w:val="18"/>
              </w:rPr>
              <w:t>C.5.4.a) Keuangan</w:t>
            </w:r>
          </w:p>
        </w:tc>
        <w:tc>
          <w:tcPr>
            <w:tcW w:w="2636" w:type="dxa"/>
            <w:vAlign w:val="center"/>
          </w:tcPr>
          <w:p w14:paraId="75183A9B" w14:textId="77777777"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26D97DB2" w14:textId="34D97322" w:rsidR="00430A19" w:rsidRPr="00D71165" w:rsidRDefault="00430A19" w:rsidP="00430A1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00B7DECC" w14:textId="77777777" w:rsidR="00430A19" w:rsidRPr="00D71165" w:rsidRDefault="00430A19" w:rsidP="00430A19">
            <w:pPr>
              <w:pStyle w:val="TableParagraph"/>
              <w:rPr>
                <w:rFonts w:ascii="Times New Roman"/>
                <w:color w:val="000000" w:themeColor="text1"/>
                <w:sz w:val="18"/>
              </w:rPr>
            </w:pPr>
          </w:p>
        </w:tc>
        <w:tc>
          <w:tcPr>
            <w:tcW w:w="1767" w:type="dxa"/>
          </w:tcPr>
          <w:p w14:paraId="28EAF660" w14:textId="77777777" w:rsidR="00430A19" w:rsidRPr="00D71165" w:rsidRDefault="00430A19" w:rsidP="00430A19">
            <w:pPr>
              <w:pStyle w:val="TableParagraph"/>
              <w:rPr>
                <w:rFonts w:ascii="Times New Roman"/>
                <w:color w:val="000000" w:themeColor="text1"/>
                <w:sz w:val="18"/>
              </w:rPr>
            </w:pPr>
          </w:p>
        </w:tc>
      </w:tr>
      <w:tr w:rsidR="00430A19" w:rsidRPr="00D71165" w14:paraId="171B19D0" w14:textId="77777777" w:rsidTr="002623A6">
        <w:trPr>
          <w:trHeight w:val="491"/>
        </w:trPr>
        <w:tc>
          <w:tcPr>
            <w:tcW w:w="562" w:type="dxa"/>
            <w:vAlign w:val="center"/>
          </w:tcPr>
          <w:p w14:paraId="20BADF68"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3C195EEA"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4F9969D8" w14:textId="77777777" w:rsidR="00430A19" w:rsidRPr="00D71165" w:rsidRDefault="00430A19" w:rsidP="00430A19">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24B92579" w14:textId="3CE19337" w:rsidR="00430A19" w:rsidRPr="00D71165" w:rsidRDefault="00430A19" w:rsidP="00430A19">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6DDF4B60" w14:textId="77777777" w:rsidR="00430A19" w:rsidRPr="00D71165" w:rsidRDefault="00430A19" w:rsidP="00430A19">
            <w:pPr>
              <w:pStyle w:val="TableParagraph"/>
              <w:rPr>
                <w:rFonts w:ascii="Times New Roman"/>
                <w:color w:val="000000" w:themeColor="text1"/>
                <w:sz w:val="18"/>
              </w:rPr>
            </w:pPr>
          </w:p>
        </w:tc>
        <w:tc>
          <w:tcPr>
            <w:tcW w:w="1767" w:type="dxa"/>
          </w:tcPr>
          <w:p w14:paraId="2A5B9976" w14:textId="77777777" w:rsidR="00430A19" w:rsidRPr="00D71165" w:rsidRDefault="00430A19" w:rsidP="00430A19">
            <w:pPr>
              <w:pStyle w:val="TableParagraph"/>
              <w:rPr>
                <w:rFonts w:ascii="Times New Roman"/>
                <w:color w:val="000000" w:themeColor="text1"/>
                <w:sz w:val="18"/>
              </w:rPr>
            </w:pPr>
          </w:p>
        </w:tc>
      </w:tr>
      <w:tr w:rsidR="00430A19" w:rsidRPr="00D71165" w14:paraId="35A55841" w14:textId="77777777" w:rsidTr="002623A6">
        <w:trPr>
          <w:trHeight w:val="729"/>
        </w:trPr>
        <w:tc>
          <w:tcPr>
            <w:tcW w:w="562" w:type="dxa"/>
            <w:vAlign w:val="center"/>
          </w:tcPr>
          <w:p w14:paraId="05BA0128"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4BCAFEAC"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7E45A9E5" w14:textId="77777777" w:rsidR="00430A19" w:rsidRPr="00D71165" w:rsidRDefault="00430A19" w:rsidP="00430A19">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16DFA348" w14:textId="1D4A0D01" w:rsidR="00430A19" w:rsidRPr="00D71165" w:rsidRDefault="00430A19" w:rsidP="00430A1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1773" w:type="dxa"/>
          </w:tcPr>
          <w:p w14:paraId="1C87CA70" w14:textId="77777777" w:rsidR="00430A19" w:rsidRPr="00D71165" w:rsidRDefault="00430A19" w:rsidP="00430A19">
            <w:pPr>
              <w:pStyle w:val="TableParagraph"/>
              <w:rPr>
                <w:rFonts w:ascii="Times New Roman"/>
                <w:color w:val="000000" w:themeColor="text1"/>
                <w:sz w:val="18"/>
              </w:rPr>
            </w:pPr>
          </w:p>
        </w:tc>
        <w:tc>
          <w:tcPr>
            <w:tcW w:w="1767" w:type="dxa"/>
          </w:tcPr>
          <w:p w14:paraId="206DF6E4" w14:textId="77777777" w:rsidR="00430A19" w:rsidRPr="00D71165" w:rsidRDefault="00430A19" w:rsidP="00430A19">
            <w:pPr>
              <w:pStyle w:val="TableParagraph"/>
              <w:rPr>
                <w:rFonts w:ascii="Times New Roman"/>
                <w:color w:val="000000" w:themeColor="text1"/>
                <w:sz w:val="18"/>
              </w:rPr>
            </w:pPr>
          </w:p>
        </w:tc>
      </w:tr>
      <w:tr w:rsidR="00430A19" w:rsidRPr="00D71165" w14:paraId="40F1261F" w14:textId="77777777" w:rsidTr="002623A6">
        <w:trPr>
          <w:trHeight w:val="966"/>
        </w:trPr>
        <w:tc>
          <w:tcPr>
            <w:tcW w:w="562" w:type="dxa"/>
            <w:vAlign w:val="center"/>
          </w:tcPr>
          <w:p w14:paraId="23377DC5"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22E0C556"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1097B904" w14:textId="6EFFA120" w:rsidR="00430A19" w:rsidRPr="00D71165" w:rsidRDefault="00430A19" w:rsidP="00430A19">
            <w:pPr>
              <w:pStyle w:val="TableParagraph"/>
              <w:spacing w:before="1"/>
              <w:ind w:left="145"/>
              <w:rPr>
                <w:color w:val="000000" w:themeColor="text1"/>
                <w:sz w:val="18"/>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Pr>
                <w:color w:val="000000" w:themeColor="text1"/>
                <w:sz w:val="18"/>
                <w:lang w:val="en-US"/>
              </w:rPr>
              <w:t xml:space="preserve"> </w:t>
            </w:r>
            <w:proofErr w:type="spellStart"/>
            <w:r>
              <w:rPr>
                <w:color w:val="000000" w:themeColor="text1"/>
                <w:sz w:val="18"/>
                <w:lang w:val="en-US"/>
              </w:rPr>
              <w:t>perguruan</w:t>
            </w:r>
            <w:proofErr w:type="spellEnd"/>
            <w:r>
              <w:rPr>
                <w:color w:val="000000" w:themeColor="text1"/>
                <w:sz w:val="18"/>
                <w:lang w:val="en-US"/>
              </w:rPr>
              <w:t xml:space="preserve"> </w:t>
            </w:r>
            <w:proofErr w:type="spellStart"/>
            <w:r>
              <w:rPr>
                <w:color w:val="000000" w:themeColor="text1"/>
                <w:sz w:val="18"/>
                <w:lang w:val="en-US"/>
              </w:rPr>
              <w:t>tinggi</w:t>
            </w:r>
            <w:proofErr w:type="spellEnd"/>
            <w:r>
              <w:rPr>
                <w:color w:val="000000" w:themeColor="text1"/>
                <w:sz w:val="18"/>
                <w:lang w:val="en-US"/>
              </w:rPr>
              <w:t>.</w:t>
            </w:r>
          </w:p>
        </w:tc>
        <w:tc>
          <w:tcPr>
            <w:tcW w:w="1773" w:type="dxa"/>
          </w:tcPr>
          <w:p w14:paraId="27A18D52" w14:textId="77777777" w:rsidR="00430A19" w:rsidRPr="00D71165" w:rsidRDefault="00430A19" w:rsidP="00430A19">
            <w:pPr>
              <w:pStyle w:val="TableParagraph"/>
              <w:rPr>
                <w:rFonts w:ascii="Times New Roman"/>
                <w:color w:val="000000" w:themeColor="text1"/>
                <w:sz w:val="18"/>
              </w:rPr>
            </w:pPr>
          </w:p>
        </w:tc>
        <w:tc>
          <w:tcPr>
            <w:tcW w:w="1767" w:type="dxa"/>
          </w:tcPr>
          <w:p w14:paraId="7BB74579" w14:textId="77777777" w:rsidR="00430A19" w:rsidRPr="00D71165" w:rsidRDefault="00430A19" w:rsidP="00430A19">
            <w:pPr>
              <w:pStyle w:val="TableParagraph"/>
              <w:rPr>
                <w:rFonts w:ascii="Times New Roman"/>
                <w:color w:val="000000" w:themeColor="text1"/>
                <w:sz w:val="18"/>
              </w:rPr>
            </w:pPr>
          </w:p>
        </w:tc>
      </w:tr>
      <w:tr w:rsidR="00430A19" w:rsidRPr="00D71165" w14:paraId="38703E4E" w14:textId="77777777" w:rsidTr="002623A6">
        <w:trPr>
          <w:trHeight w:val="729"/>
        </w:trPr>
        <w:tc>
          <w:tcPr>
            <w:tcW w:w="562" w:type="dxa"/>
            <w:vAlign w:val="center"/>
          </w:tcPr>
          <w:p w14:paraId="7E505424" w14:textId="77777777" w:rsidR="00430A19" w:rsidRPr="00D71165" w:rsidRDefault="00430A19" w:rsidP="00430A19">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6AB8E3F5" w14:textId="77777777" w:rsidR="00430A19" w:rsidRPr="00D71165" w:rsidRDefault="00430A19" w:rsidP="00430A19">
            <w:pPr>
              <w:pStyle w:val="TableParagraph"/>
              <w:rPr>
                <w:rFonts w:ascii="Times New Roman"/>
                <w:color w:val="000000" w:themeColor="text1"/>
                <w:sz w:val="18"/>
              </w:rPr>
            </w:pPr>
          </w:p>
        </w:tc>
        <w:tc>
          <w:tcPr>
            <w:tcW w:w="2636" w:type="dxa"/>
            <w:vAlign w:val="center"/>
          </w:tcPr>
          <w:p w14:paraId="14ADFAE3" w14:textId="77777777" w:rsidR="00430A19" w:rsidRPr="00D71165" w:rsidRDefault="00430A19" w:rsidP="00430A19">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046E802C" w14:textId="717E87EA" w:rsidR="00430A19" w:rsidRPr="00D71165" w:rsidRDefault="00430A19" w:rsidP="00430A19">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1E37CB9D" w14:textId="77777777" w:rsidR="00430A19" w:rsidRPr="00D71165" w:rsidRDefault="00430A19" w:rsidP="00430A19">
            <w:pPr>
              <w:pStyle w:val="TableParagraph"/>
              <w:rPr>
                <w:rFonts w:ascii="Times New Roman"/>
                <w:color w:val="000000" w:themeColor="text1"/>
                <w:sz w:val="18"/>
              </w:rPr>
            </w:pPr>
          </w:p>
        </w:tc>
        <w:tc>
          <w:tcPr>
            <w:tcW w:w="1767" w:type="dxa"/>
          </w:tcPr>
          <w:p w14:paraId="5D8AFF47" w14:textId="77777777" w:rsidR="00430A19" w:rsidRPr="00D71165" w:rsidRDefault="00430A19" w:rsidP="00430A19">
            <w:pPr>
              <w:pStyle w:val="TableParagraph"/>
              <w:rPr>
                <w:rFonts w:ascii="Times New Roman"/>
                <w:color w:val="000000" w:themeColor="text1"/>
                <w:sz w:val="18"/>
              </w:rPr>
            </w:pPr>
          </w:p>
        </w:tc>
      </w:tr>
      <w:tr w:rsidR="00430A19" w:rsidRPr="00D71165" w14:paraId="7474563E" w14:textId="77777777" w:rsidTr="002623A6">
        <w:trPr>
          <w:trHeight w:val="1444"/>
        </w:trPr>
        <w:tc>
          <w:tcPr>
            <w:tcW w:w="562" w:type="dxa"/>
            <w:vAlign w:val="center"/>
          </w:tcPr>
          <w:p w14:paraId="4513054F" w14:textId="77777777" w:rsidR="00430A19" w:rsidRPr="00D71165" w:rsidRDefault="00430A19" w:rsidP="00430A19">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05BF92C7" w14:textId="3F6812DC" w:rsidR="00430A19" w:rsidRPr="00D71165" w:rsidRDefault="002360CE" w:rsidP="00430A19">
            <w:pPr>
              <w:pStyle w:val="TableParagraph"/>
              <w:spacing w:before="14" w:line="278" w:lineRule="auto"/>
              <w:ind w:left="59"/>
              <w:rPr>
                <w:color w:val="000000" w:themeColor="text1"/>
                <w:sz w:val="18"/>
              </w:rPr>
            </w:pPr>
            <w:r w:rsidRPr="002360CE">
              <w:rPr>
                <w:b/>
                <w:color w:val="000000" w:themeColor="text1"/>
                <w:sz w:val="18"/>
              </w:rPr>
              <w:t>C.5.4.b) Sarana dan Prasarana</w:t>
            </w:r>
          </w:p>
        </w:tc>
        <w:tc>
          <w:tcPr>
            <w:tcW w:w="2636" w:type="dxa"/>
            <w:vAlign w:val="center"/>
          </w:tcPr>
          <w:p w14:paraId="3C129661" w14:textId="77777777" w:rsidR="00430A19" w:rsidRPr="00D71165" w:rsidRDefault="00430A19" w:rsidP="00430A19">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301FE6D9" w14:textId="77777777" w:rsidR="00430A19" w:rsidRDefault="00430A19" w:rsidP="00430A19">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270D4714" w14:textId="52E7E3FB" w:rsidR="00430A19" w:rsidRPr="00D71165" w:rsidRDefault="00430A19" w:rsidP="00430A19">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436CA1EF" w14:textId="77777777" w:rsidR="00430A19" w:rsidRPr="00D71165" w:rsidRDefault="00430A19" w:rsidP="00430A19">
            <w:pPr>
              <w:pStyle w:val="TableParagraph"/>
              <w:rPr>
                <w:rFonts w:ascii="Times New Roman"/>
                <w:color w:val="000000" w:themeColor="text1"/>
                <w:sz w:val="18"/>
              </w:rPr>
            </w:pPr>
          </w:p>
        </w:tc>
        <w:tc>
          <w:tcPr>
            <w:tcW w:w="1767" w:type="dxa"/>
          </w:tcPr>
          <w:p w14:paraId="398D153B" w14:textId="77777777" w:rsidR="00430A19" w:rsidRPr="00D71165" w:rsidRDefault="00430A19" w:rsidP="00430A19">
            <w:pPr>
              <w:pStyle w:val="TableParagraph"/>
              <w:rPr>
                <w:rFonts w:ascii="Times New Roman"/>
                <w:color w:val="000000" w:themeColor="text1"/>
                <w:sz w:val="18"/>
              </w:rPr>
            </w:pPr>
          </w:p>
        </w:tc>
      </w:tr>
      <w:tr w:rsidR="00430A19" w:rsidRPr="00D71165" w14:paraId="15F1B586" w14:textId="77777777" w:rsidTr="002623A6">
        <w:trPr>
          <w:trHeight w:val="2870"/>
        </w:trPr>
        <w:tc>
          <w:tcPr>
            <w:tcW w:w="562" w:type="dxa"/>
            <w:vAlign w:val="center"/>
          </w:tcPr>
          <w:p w14:paraId="2E1D7240" w14:textId="77777777" w:rsidR="00430A19" w:rsidRPr="00D71165" w:rsidRDefault="00430A19" w:rsidP="00430A19">
            <w:pPr>
              <w:pStyle w:val="TableParagraph"/>
              <w:spacing w:before="13"/>
              <w:jc w:val="center"/>
              <w:rPr>
                <w:color w:val="000000" w:themeColor="text1"/>
                <w:sz w:val="18"/>
                <w:lang w:val="en-US"/>
              </w:rPr>
            </w:pPr>
            <w:r w:rsidRPr="00D71165">
              <w:rPr>
                <w:color w:val="000000" w:themeColor="text1"/>
                <w:sz w:val="18"/>
                <w:lang w:val="en-US"/>
              </w:rPr>
              <w:t>3</w:t>
            </w:r>
            <w:r>
              <w:rPr>
                <w:color w:val="000000" w:themeColor="text1"/>
                <w:sz w:val="18"/>
                <w:lang w:val="en-US"/>
              </w:rPr>
              <w:t>8</w:t>
            </w:r>
          </w:p>
        </w:tc>
        <w:tc>
          <w:tcPr>
            <w:tcW w:w="2185" w:type="dxa"/>
            <w:vAlign w:val="center"/>
          </w:tcPr>
          <w:p w14:paraId="5898F3DB" w14:textId="77777777" w:rsidR="002360CE" w:rsidRDefault="002360CE" w:rsidP="00430A19">
            <w:pPr>
              <w:pStyle w:val="TableParagraph"/>
              <w:spacing w:before="1"/>
              <w:ind w:left="59"/>
              <w:rPr>
                <w:b/>
                <w:color w:val="000000" w:themeColor="text1"/>
                <w:sz w:val="18"/>
              </w:rPr>
            </w:pPr>
            <w:r w:rsidRPr="002360CE">
              <w:rPr>
                <w:b/>
                <w:color w:val="000000" w:themeColor="text1"/>
                <w:sz w:val="18"/>
              </w:rPr>
              <w:t xml:space="preserve">C.6. Pendidikan  </w:t>
            </w:r>
          </w:p>
          <w:p w14:paraId="0EA395EA" w14:textId="77777777" w:rsidR="002360CE" w:rsidRDefault="002360CE" w:rsidP="00430A19">
            <w:pPr>
              <w:pStyle w:val="TableParagraph"/>
              <w:spacing w:before="1"/>
              <w:ind w:left="59"/>
              <w:rPr>
                <w:b/>
                <w:color w:val="000000" w:themeColor="text1"/>
                <w:sz w:val="18"/>
              </w:rPr>
            </w:pPr>
            <w:r w:rsidRPr="002360CE">
              <w:rPr>
                <w:b/>
                <w:color w:val="000000" w:themeColor="text1"/>
                <w:sz w:val="18"/>
              </w:rPr>
              <w:t xml:space="preserve">C.6.4. Indikator Kinerja Utama </w:t>
            </w:r>
          </w:p>
          <w:p w14:paraId="49B8A44B" w14:textId="7ED00D85" w:rsidR="00430A19" w:rsidRPr="00D71165" w:rsidRDefault="002360CE" w:rsidP="00430A19">
            <w:pPr>
              <w:pStyle w:val="TableParagraph"/>
              <w:spacing w:before="1"/>
              <w:ind w:left="59"/>
              <w:rPr>
                <w:color w:val="000000" w:themeColor="text1"/>
                <w:sz w:val="18"/>
              </w:rPr>
            </w:pPr>
            <w:r w:rsidRPr="002360CE">
              <w:rPr>
                <w:b/>
                <w:color w:val="000000" w:themeColor="text1"/>
                <w:sz w:val="18"/>
              </w:rPr>
              <w:t>C.6.4.a) Kurikulum</w:t>
            </w:r>
          </w:p>
        </w:tc>
        <w:tc>
          <w:tcPr>
            <w:tcW w:w="2636" w:type="dxa"/>
            <w:vAlign w:val="center"/>
          </w:tcPr>
          <w:p w14:paraId="74B9D31F" w14:textId="77777777" w:rsidR="00430A19" w:rsidRPr="00D71165" w:rsidRDefault="00430A19" w:rsidP="00785CC6">
            <w:pPr>
              <w:pStyle w:val="TableParagraph"/>
              <w:numPr>
                <w:ilvl w:val="0"/>
                <w:numId w:val="122"/>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17E55070" w14:textId="77777777" w:rsidR="00430A19" w:rsidRPr="00D71165" w:rsidRDefault="00430A19" w:rsidP="00785CC6">
            <w:pPr>
              <w:pStyle w:val="TableParagraph"/>
              <w:numPr>
                <w:ilvl w:val="0"/>
                <w:numId w:val="122"/>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534B9C0C" w14:textId="77777777" w:rsidR="00430A19" w:rsidRPr="00D71165" w:rsidRDefault="00430A19" w:rsidP="00785CC6">
            <w:pPr>
              <w:pStyle w:val="TableParagraph"/>
              <w:numPr>
                <w:ilvl w:val="0"/>
                <w:numId w:val="122"/>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6B43E5E3" w14:textId="76F2139F" w:rsidR="00430A19" w:rsidRPr="00D71165" w:rsidRDefault="00430A19" w:rsidP="00430A19">
            <w:pPr>
              <w:pStyle w:val="TableParagraph"/>
              <w:ind w:left="402"/>
              <w:rPr>
                <w:color w:val="000000" w:themeColor="text1"/>
                <w:sz w:val="18"/>
              </w:rPr>
            </w:pPr>
            <w:r w:rsidRPr="00D71165">
              <w:rPr>
                <w:color w:val="000000" w:themeColor="text1"/>
                <w:sz w:val="18"/>
              </w:rPr>
              <w:t>pembelajaran.</w:t>
            </w:r>
          </w:p>
        </w:tc>
        <w:tc>
          <w:tcPr>
            <w:tcW w:w="1773" w:type="dxa"/>
          </w:tcPr>
          <w:p w14:paraId="26D7130D" w14:textId="77777777" w:rsidR="00430A19" w:rsidRPr="00D71165" w:rsidRDefault="00430A19" w:rsidP="00430A19">
            <w:pPr>
              <w:pStyle w:val="TableParagraph"/>
              <w:rPr>
                <w:rFonts w:ascii="Times New Roman"/>
                <w:color w:val="000000" w:themeColor="text1"/>
                <w:sz w:val="18"/>
              </w:rPr>
            </w:pPr>
          </w:p>
        </w:tc>
        <w:tc>
          <w:tcPr>
            <w:tcW w:w="1767" w:type="dxa"/>
          </w:tcPr>
          <w:p w14:paraId="2402AE9E" w14:textId="77777777" w:rsidR="00430A19" w:rsidRPr="00D71165" w:rsidRDefault="00430A19" w:rsidP="00430A19">
            <w:pPr>
              <w:pStyle w:val="TableParagraph"/>
              <w:rPr>
                <w:rFonts w:ascii="Times New Roman"/>
                <w:color w:val="000000" w:themeColor="text1"/>
                <w:sz w:val="18"/>
              </w:rPr>
            </w:pPr>
          </w:p>
        </w:tc>
      </w:tr>
      <w:tr w:rsidR="00430A19" w:rsidRPr="00D71165" w14:paraId="235F506D" w14:textId="77777777" w:rsidTr="00A9496C">
        <w:trPr>
          <w:trHeight w:val="1919"/>
        </w:trPr>
        <w:tc>
          <w:tcPr>
            <w:tcW w:w="562" w:type="dxa"/>
            <w:vAlign w:val="center"/>
          </w:tcPr>
          <w:p w14:paraId="74CD8C26" w14:textId="77777777" w:rsidR="00430A19" w:rsidRPr="007400E8" w:rsidRDefault="00430A19" w:rsidP="00430A19">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0C869009" w14:textId="01D0E192" w:rsidR="00430A19" w:rsidRPr="00D71165" w:rsidRDefault="002360CE" w:rsidP="00430A19">
            <w:pPr>
              <w:pStyle w:val="TableParagraph"/>
              <w:spacing w:before="15" w:line="276" w:lineRule="auto"/>
              <w:ind w:left="59"/>
              <w:rPr>
                <w:color w:val="000000" w:themeColor="text1"/>
                <w:sz w:val="18"/>
              </w:rPr>
            </w:pPr>
            <w:r w:rsidRPr="002360CE">
              <w:rPr>
                <w:b/>
                <w:bCs/>
                <w:color w:val="000000" w:themeColor="text1"/>
                <w:sz w:val="18"/>
                <w:lang w:val="en-US"/>
              </w:rPr>
              <w:t xml:space="preserve">C.6.4.b)    </w:t>
            </w:r>
            <w:proofErr w:type="spellStart"/>
            <w:r w:rsidRPr="002360CE">
              <w:rPr>
                <w:b/>
                <w:bCs/>
                <w:color w:val="000000" w:themeColor="text1"/>
                <w:sz w:val="18"/>
                <w:lang w:val="en-US"/>
              </w:rPr>
              <w:t>Karakteristik</w:t>
            </w:r>
            <w:proofErr w:type="spellEnd"/>
            <w:r w:rsidRPr="002360CE">
              <w:rPr>
                <w:b/>
                <w:bCs/>
                <w:color w:val="000000" w:themeColor="text1"/>
                <w:sz w:val="18"/>
                <w:lang w:val="en-US"/>
              </w:rPr>
              <w:t xml:space="preserve"> Proses </w:t>
            </w:r>
            <w:proofErr w:type="spellStart"/>
            <w:r w:rsidRPr="002360CE">
              <w:rPr>
                <w:b/>
                <w:bCs/>
                <w:color w:val="000000" w:themeColor="text1"/>
                <w:sz w:val="18"/>
                <w:lang w:val="en-US"/>
              </w:rPr>
              <w:t>Pembelajaran</w:t>
            </w:r>
            <w:proofErr w:type="spellEnd"/>
          </w:p>
        </w:tc>
        <w:tc>
          <w:tcPr>
            <w:tcW w:w="2636" w:type="dxa"/>
            <w:vAlign w:val="center"/>
          </w:tcPr>
          <w:p w14:paraId="711F6855" w14:textId="77777777" w:rsidR="00430A19" w:rsidRPr="00D71165" w:rsidRDefault="00430A19" w:rsidP="00430A19">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5CF26C0E" w14:textId="77777777" w:rsidR="00430A19" w:rsidRPr="00D71165" w:rsidRDefault="00430A19" w:rsidP="00430A19">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0CFEDAE6" w14:textId="5B283392" w:rsidR="00430A19" w:rsidRPr="00D71165" w:rsidRDefault="00430A19" w:rsidP="00430A19">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282063B3" w14:textId="77777777" w:rsidR="00430A19" w:rsidRPr="00D71165" w:rsidRDefault="00430A19" w:rsidP="00430A19">
            <w:pPr>
              <w:pStyle w:val="TableParagraph"/>
              <w:rPr>
                <w:rFonts w:ascii="Times New Roman"/>
                <w:color w:val="000000" w:themeColor="text1"/>
                <w:sz w:val="18"/>
              </w:rPr>
            </w:pPr>
          </w:p>
        </w:tc>
        <w:tc>
          <w:tcPr>
            <w:tcW w:w="1767" w:type="dxa"/>
          </w:tcPr>
          <w:p w14:paraId="7D9DA211" w14:textId="77777777" w:rsidR="00430A19" w:rsidRPr="00D71165" w:rsidRDefault="00430A19" w:rsidP="00430A19">
            <w:pPr>
              <w:pStyle w:val="TableParagraph"/>
              <w:rPr>
                <w:rFonts w:ascii="Times New Roman"/>
                <w:color w:val="000000" w:themeColor="text1"/>
                <w:sz w:val="18"/>
              </w:rPr>
            </w:pPr>
          </w:p>
        </w:tc>
      </w:tr>
      <w:tr w:rsidR="004953B8" w:rsidRPr="00D71165" w14:paraId="35F15683" w14:textId="77777777" w:rsidTr="00A9496C">
        <w:trPr>
          <w:trHeight w:val="1682"/>
        </w:trPr>
        <w:tc>
          <w:tcPr>
            <w:tcW w:w="562" w:type="dxa"/>
            <w:vAlign w:val="center"/>
          </w:tcPr>
          <w:p w14:paraId="1A9D2EF4" w14:textId="77777777" w:rsidR="004953B8" w:rsidRPr="00D71165" w:rsidRDefault="004953B8" w:rsidP="004953B8">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1B1F19D0" w14:textId="2F53CBE7" w:rsidR="004953B8" w:rsidRPr="00D71165" w:rsidRDefault="002360CE" w:rsidP="004953B8">
            <w:pPr>
              <w:pStyle w:val="TableParagraph"/>
              <w:spacing w:before="14" w:line="278" w:lineRule="auto"/>
              <w:ind w:left="59"/>
              <w:rPr>
                <w:color w:val="000000" w:themeColor="text1"/>
                <w:sz w:val="18"/>
              </w:rPr>
            </w:pPr>
            <w:r w:rsidRPr="002360CE">
              <w:rPr>
                <w:b/>
                <w:bCs/>
                <w:color w:val="000000" w:themeColor="text1"/>
                <w:sz w:val="18"/>
                <w:lang w:val="en-US"/>
              </w:rPr>
              <w:t xml:space="preserve">C.6.4.c)        </w:t>
            </w:r>
            <w:proofErr w:type="spellStart"/>
            <w:r w:rsidRPr="002360CE">
              <w:rPr>
                <w:b/>
                <w:bCs/>
                <w:color w:val="000000" w:themeColor="text1"/>
                <w:sz w:val="18"/>
                <w:lang w:val="en-US"/>
              </w:rPr>
              <w:t>Rencana</w:t>
            </w:r>
            <w:proofErr w:type="spellEnd"/>
            <w:r w:rsidRPr="002360CE">
              <w:rPr>
                <w:b/>
                <w:bCs/>
                <w:color w:val="000000" w:themeColor="text1"/>
                <w:sz w:val="18"/>
                <w:lang w:val="en-US"/>
              </w:rPr>
              <w:t xml:space="preserve"> Proses </w:t>
            </w:r>
            <w:proofErr w:type="spellStart"/>
            <w:r w:rsidRPr="002360CE">
              <w:rPr>
                <w:b/>
                <w:bCs/>
                <w:color w:val="000000" w:themeColor="text1"/>
                <w:sz w:val="18"/>
                <w:lang w:val="en-US"/>
              </w:rPr>
              <w:t>Pembelajaran</w:t>
            </w:r>
            <w:proofErr w:type="spellEnd"/>
          </w:p>
        </w:tc>
        <w:tc>
          <w:tcPr>
            <w:tcW w:w="2636" w:type="dxa"/>
            <w:vAlign w:val="center"/>
          </w:tcPr>
          <w:p w14:paraId="5E182236" w14:textId="77777777" w:rsidR="004953B8" w:rsidRPr="00D71165" w:rsidRDefault="004953B8" w:rsidP="00785CC6">
            <w:pPr>
              <w:pStyle w:val="TableParagraph"/>
              <w:numPr>
                <w:ilvl w:val="0"/>
                <w:numId w:val="123"/>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5EE5665B" w14:textId="77777777" w:rsidR="004953B8" w:rsidRPr="00D71165" w:rsidRDefault="004953B8" w:rsidP="00785CC6">
            <w:pPr>
              <w:pStyle w:val="TableParagraph"/>
              <w:numPr>
                <w:ilvl w:val="0"/>
                <w:numId w:val="123"/>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130213F6" w14:textId="17B84778" w:rsidR="004953B8" w:rsidRPr="00D71165" w:rsidRDefault="004953B8" w:rsidP="004953B8">
            <w:pPr>
              <w:pStyle w:val="TableParagraph"/>
              <w:spacing w:before="8" w:line="230" w:lineRule="atLeast"/>
              <w:ind w:left="402"/>
              <w:rPr>
                <w:color w:val="000000" w:themeColor="text1"/>
                <w:sz w:val="18"/>
              </w:rPr>
            </w:pPr>
            <w:r w:rsidRPr="00D71165">
              <w:rPr>
                <w:color w:val="000000" w:themeColor="text1"/>
                <w:sz w:val="18"/>
              </w:rPr>
              <w:t>RPS sesuai dengan capa</w:t>
            </w:r>
            <w:proofErr w:type="spellStart"/>
            <w:r>
              <w:rPr>
                <w:color w:val="000000" w:themeColor="text1"/>
                <w:sz w:val="18"/>
                <w:lang w:val="en-US"/>
              </w:rPr>
              <w:t>ian</w:t>
            </w:r>
            <w:proofErr w:type="spellEnd"/>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51C47046" w14:textId="77777777" w:rsidR="004953B8" w:rsidRPr="00D71165" w:rsidRDefault="004953B8" w:rsidP="004953B8">
            <w:pPr>
              <w:pStyle w:val="TableParagraph"/>
              <w:rPr>
                <w:rFonts w:ascii="Times New Roman"/>
                <w:color w:val="000000" w:themeColor="text1"/>
                <w:sz w:val="18"/>
              </w:rPr>
            </w:pPr>
          </w:p>
        </w:tc>
        <w:tc>
          <w:tcPr>
            <w:tcW w:w="1767" w:type="dxa"/>
          </w:tcPr>
          <w:p w14:paraId="78141833" w14:textId="77777777" w:rsidR="004953B8" w:rsidRPr="00D71165" w:rsidRDefault="004953B8" w:rsidP="004953B8">
            <w:pPr>
              <w:pStyle w:val="TableParagraph"/>
              <w:rPr>
                <w:rFonts w:ascii="Times New Roman"/>
                <w:color w:val="000000" w:themeColor="text1"/>
                <w:sz w:val="18"/>
              </w:rPr>
            </w:pPr>
          </w:p>
        </w:tc>
      </w:tr>
      <w:tr w:rsidR="004953B8" w:rsidRPr="00D71165" w14:paraId="4AB2FAF8" w14:textId="77777777" w:rsidTr="00A9496C">
        <w:trPr>
          <w:trHeight w:val="5251"/>
        </w:trPr>
        <w:tc>
          <w:tcPr>
            <w:tcW w:w="562" w:type="dxa"/>
            <w:vAlign w:val="center"/>
          </w:tcPr>
          <w:p w14:paraId="0690AE58"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777D15C5" w14:textId="53688C5B" w:rsidR="004953B8" w:rsidRPr="00D71165" w:rsidRDefault="002360CE" w:rsidP="004953B8">
            <w:pPr>
              <w:pStyle w:val="TableParagraph"/>
              <w:spacing w:before="13" w:line="278" w:lineRule="auto"/>
              <w:ind w:left="59"/>
              <w:rPr>
                <w:color w:val="000000" w:themeColor="text1"/>
                <w:sz w:val="18"/>
              </w:rPr>
            </w:pPr>
            <w:r w:rsidRPr="002360CE">
              <w:rPr>
                <w:b/>
                <w:bCs/>
                <w:color w:val="000000" w:themeColor="text1"/>
                <w:sz w:val="18"/>
                <w:lang w:val="en-US"/>
              </w:rPr>
              <w:t xml:space="preserve">C.6.4.d)    </w:t>
            </w:r>
            <w:proofErr w:type="spellStart"/>
            <w:r w:rsidRPr="002360CE">
              <w:rPr>
                <w:b/>
                <w:bCs/>
                <w:color w:val="000000" w:themeColor="text1"/>
                <w:sz w:val="18"/>
                <w:lang w:val="en-US"/>
              </w:rPr>
              <w:t>Pelaksanaan</w:t>
            </w:r>
            <w:proofErr w:type="spellEnd"/>
            <w:r w:rsidRPr="002360CE">
              <w:rPr>
                <w:b/>
                <w:bCs/>
                <w:color w:val="000000" w:themeColor="text1"/>
                <w:sz w:val="18"/>
                <w:lang w:val="en-US"/>
              </w:rPr>
              <w:t xml:space="preserve"> Proses </w:t>
            </w:r>
            <w:proofErr w:type="spellStart"/>
            <w:r w:rsidRPr="002360CE">
              <w:rPr>
                <w:b/>
                <w:bCs/>
                <w:color w:val="000000" w:themeColor="text1"/>
                <w:sz w:val="18"/>
                <w:lang w:val="en-US"/>
              </w:rPr>
              <w:t>Pembelajaran</w:t>
            </w:r>
            <w:proofErr w:type="spellEnd"/>
          </w:p>
        </w:tc>
        <w:tc>
          <w:tcPr>
            <w:tcW w:w="2636" w:type="dxa"/>
            <w:vAlign w:val="center"/>
          </w:tcPr>
          <w:p w14:paraId="20FA8FBC" w14:textId="77777777" w:rsidR="004953B8" w:rsidRPr="00D71165" w:rsidRDefault="004953B8" w:rsidP="00785CC6">
            <w:pPr>
              <w:pStyle w:val="TableParagraph"/>
              <w:numPr>
                <w:ilvl w:val="0"/>
                <w:numId w:val="124"/>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4768EE1F" w14:textId="77777777" w:rsidR="004953B8" w:rsidRPr="00D71165" w:rsidRDefault="004953B8" w:rsidP="00785CC6">
            <w:pPr>
              <w:pStyle w:val="TableParagraph"/>
              <w:numPr>
                <w:ilvl w:val="0"/>
                <w:numId w:val="124"/>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1F83F866" w14:textId="77777777" w:rsidR="004953B8" w:rsidRPr="00D71165" w:rsidRDefault="004953B8" w:rsidP="00785CC6">
            <w:pPr>
              <w:pStyle w:val="TableParagraph"/>
              <w:numPr>
                <w:ilvl w:val="0"/>
                <w:numId w:val="124"/>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24DD326E" w14:textId="77777777" w:rsidR="004953B8" w:rsidRPr="00D71165" w:rsidRDefault="004953B8" w:rsidP="00785CC6">
            <w:pPr>
              <w:pStyle w:val="TableParagraph"/>
              <w:numPr>
                <w:ilvl w:val="0"/>
                <w:numId w:val="124"/>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PkM</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harus mengacu SN D</w:t>
            </w:r>
            <w:r>
              <w:rPr>
                <w:color w:val="000000" w:themeColor="text1"/>
                <w:sz w:val="18"/>
                <w:lang w:val="en-US"/>
              </w:rPr>
              <w:t>IKTI</w:t>
            </w:r>
            <w:r w:rsidRPr="00D71165">
              <w:rPr>
                <w:color w:val="000000" w:themeColor="text1"/>
                <w:spacing w:val="1"/>
                <w:sz w:val="18"/>
              </w:rPr>
              <w:t xml:space="preserve"> </w:t>
            </w:r>
            <w:r w:rsidRPr="00D71165">
              <w:rPr>
                <w:color w:val="000000" w:themeColor="text1"/>
                <w:sz w:val="18"/>
              </w:rPr>
              <w:t>PkM.</w:t>
            </w:r>
          </w:p>
          <w:p w14:paraId="54E4637A" w14:textId="77777777" w:rsidR="004953B8" w:rsidRPr="000B5FA0" w:rsidRDefault="004953B8" w:rsidP="00785CC6">
            <w:pPr>
              <w:pStyle w:val="TableParagraph"/>
              <w:numPr>
                <w:ilvl w:val="0"/>
                <w:numId w:val="124"/>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0B5FA0">
              <w:rPr>
                <w:i/>
                <w:iCs/>
                <w:color w:val="000000" w:themeColor="text1"/>
                <w:sz w:val="18"/>
              </w:rPr>
              <w:t>teaching</w:t>
            </w:r>
            <w:r w:rsidRPr="000B5FA0">
              <w:rPr>
                <w:i/>
                <w:iCs/>
                <w:color w:val="000000" w:themeColor="text1"/>
                <w:spacing w:val="-4"/>
                <w:sz w:val="18"/>
              </w:rPr>
              <w:t xml:space="preserve"> </w:t>
            </w:r>
            <w:r w:rsidRPr="000B5FA0">
              <w:rPr>
                <w:i/>
                <w:iCs/>
                <w:color w:val="000000" w:themeColor="text1"/>
                <w:sz w:val="18"/>
              </w:rPr>
              <w:t>factory/teaching</w:t>
            </w:r>
          </w:p>
          <w:p w14:paraId="0399342F" w14:textId="7828BCF5" w:rsidR="004953B8" w:rsidRPr="00D71165" w:rsidRDefault="004953B8" w:rsidP="004953B8">
            <w:pPr>
              <w:pStyle w:val="TableParagraph"/>
              <w:spacing w:line="207" w:lineRule="exact"/>
              <w:ind w:left="402"/>
              <w:rPr>
                <w:color w:val="000000" w:themeColor="text1"/>
                <w:sz w:val="18"/>
              </w:rPr>
            </w:pPr>
            <w:r w:rsidRPr="000B5FA0">
              <w:rPr>
                <w:i/>
                <w:iCs/>
                <w:color w:val="000000" w:themeColor="text1"/>
                <w:sz w:val="18"/>
              </w:rPr>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1773" w:type="dxa"/>
          </w:tcPr>
          <w:p w14:paraId="27739B6F" w14:textId="77777777" w:rsidR="004953B8" w:rsidRPr="00D71165" w:rsidRDefault="004953B8" w:rsidP="004953B8">
            <w:pPr>
              <w:pStyle w:val="TableParagraph"/>
              <w:rPr>
                <w:rFonts w:ascii="Times New Roman"/>
                <w:color w:val="000000" w:themeColor="text1"/>
                <w:sz w:val="18"/>
              </w:rPr>
            </w:pPr>
          </w:p>
        </w:tc>
        <w:tc>
          <w:tcPr>
            <w:tcW w:w="1767" w:type="dxa"/>
          </w:tcPr>
          <w:p w14:paraId="191EB92F" w14:textId="77777777" w:rsidR="004953B8" w:rsidRPr="00D71165" w:rsidRDefault="004953B8" w:rsidP="004953B8">
            <w:pPr>
              <w:pStyle w:val="TableParagraph"/>
              <w:rPr>
                <w:rFonts w:ascii="Times New Roman"/>
                <w:color w:val="000000" w:themeColor="text1"/>
                <w:sz w:val="18"/>
              </w:rPr>
            </w:pPr>
          </w:p>
        </w:tc>
      </w:tr>
      <w:tr w:rsidR="004953B8" w:rsidRPr="00D71165" w14:paraId="16568A5D" w14:textId="77777777" w:rsidTr="00A9496C">
        <w:trPr>
          <w:trHeight w:val="1206"/>
        </w:trPr>
        <w:tc>
          <w:tcPr>
            <w:tcW w:w="562" w:type="dxa"/>
            <w:vAlign w:val="center"/>
          </w:tcPr>
          <w:p w14:paraId="4F52CD17" w14:textId="77777777" w:rsidR="004953B8" w:rsidRPr="00D71165" w:rsidRDefault="004953B8" w:rsidP="004953B8">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3692D2C2" w14:textId="77777777" w:rsidR="004953B8" w:rsidRPr="00D71165" w:rsidRDefault="004953B8" w:rsidP="004953B8">
            <w:pPr>
              <w:pStyle w:val="TableParagraph"/>
              <w:rPr>
                <w:rFonts w:ascii="Times New Roman"/>
                <w:color w:val="000000" w:themeColor="text1"/>
                <w:sz w:val="18"/>
              </w:rPr>
            </w:pPr>
          </w:p>
        </w:tc>
        <w:tc>
          <w:tcPr>
            <w:tcW w:w="2636" w:type="dxa"/>
            <w:vAlign w:val="center"/>
          </w:tcPr>
          <w:p w14:paraId="15C475F6" w14:textId="77777777" w:rsidR="004953B8" w:rsidRPr="00D71165" w:rsidRDefault="004953B8" w:rsidP="004953B8">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2CEE1E95" w14:textId="77777777" w:rsidR="004953B8" w:rsidRDefault="004953B8" w:rsidP="004953B8">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1CBE2958" w14:textId="46180728" w:rsidR="004953B8" w:rsidRPr="00D71165" w:rsidRDefault="004953B8" w:rsidP="004953B8">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1773" w:type="dxa"/>
          </w:tcPr>
          <w:p w14:paraId="4644DA47" w14:textId="77777777" w:rsidR="004953B8" w:rsidRPr="00D71165" w:rsidRDefault="004953B8" w:rsidP="004953B8">
            <w:pPr>
              <w:pStyle w:val="TableParagraph"/>
              <w:rPr>
                <w:rFonts w:ascii="Times New Roman"/>
                <w:color w:val="000000" w:themeColor="text1"/>
                <w:sz w:val="18"/>
              </w:rPr>
            </w:pPr>
          </w:p>
        </w:tc>
        <w:tc>
          <w:tcPr>
            <w:tcW w:w="1767" w:type="dxa"/>
          </w:tcPr>
          <w:p w14:paraId="5A76B04E" w14:textId="77777777" w:rsidR="004953B8" w:rsidRPr="00D71165" w:rsidRDefault="004953B8" w:rsidP="004953B8">
            <w:pPr>
              <w:pStyle w:val="TableParagraph"/>
              <w:rPr>
                <w:rFonts w:ascii="Times New Roman"/>
                <w:color w:val="000000" w:themeColor="text1"/>
                <w:sz w:val="18"/>
              </w:rPr>
            </w:pPr>
          </w:p>
        </w:tc>
      </w:tr>
      <w:tr w:rsidR="004953B8" w:rsidRPr="00D71165" w14:paraId="6DBC6760" w14:textId="77777777" w:rsidTr="00A9496C">
        <w:trPr>
          <w:trHeight w:val="2157"/>
        </w:trPr>
        <w:tc>
          <w:tcPr>
            <w:tcW w:w="562" w:type="dxa"/>
            <w:vAlign w:val="center"/>
          </w:tcPr>
          <w:p w14:paraId="1106C617"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4BEA0B97" w14:textId="75EA0F51" w:rsidR="004953B8" w:rsidRPr="00D71165" w:rsidRDefault="002360CE" w:rsidP="004953B8">
            <w:pPr>
              <w:pStyle w:val="TableParagraph"/>
              <w:spacing w:before="13" w:line="276" w:lineRule="auto"/>
              <w:ind w:left="59"/>
              <w:rPr>
                <w:color w:val="000000" w:themeColor="text1"/>
                <w:sz w:val="18"/>
              </w:rPr>
            </w:pPr>
            <w:r w:rsidRPr="002360CE">
              <w:rPr>
                <w:b/>
                <w:bCs/>
                <w:color w:val="000000" w:themeColor="text1"/>
                <w:sz w:val="18"/>
                <w:lang w:val="en-US"/>
              </w:rPr>
              <w:t xml:space="preserve">C.6.4.e)                  Monitoring dan </w:t>
            </w:r>
            <w:proofErr w:type="spellStart"/>
            <w:r w:rsidRPr="002360CE">
              <w:rPr>
                <w:b/>
                <w:bCs/>
                <w:color w:val="000000" w:themeColor="text1"/>
                <w:sz w:val="18"/>
                <w:lang w:val="en-US"/>
              </w:rPr>
              <w:t>Evaluasi</w:t>
            </w:r>
            <w:proofErr w:type="spellEnd"/>
            <w:r w:rsidRPr="002360CE">
              <w:rPr>
                <w:b/>
                <w:bCs/>
                <w:color w:val="000000" w:themeColor="text1"/>
                <w:sz w:val="18"/>
                <w:lang w:val="en-US"/>
              </w:rPr>
              <w:t xml:space="preserve"> Proses </w:t>
            </w:r>
            <w:proofErr w:type="spellStart"/>
            <w:r w:rsidRPr="002360CE">
              <w:rPr>
                <w:b/>
                <w:bCs/>
                <w:color w:val="000000" w:themeColor="text1"/>
                <w:sz w:val="18"/>
                <w:lang w:val="en-US"/>
              </w:rPr>
              <w:t>Pembelajaran</w:t>
            </w:r>
            <w:proofErr w:type="spellEnd"/>
            <w:r w:rsidRPr="002360CE">
              <w:rPr>
                <w:b/>
                <w:bCs/>
                <w:color w:val="000000" w:themeColor="text1"/>
                <w:sz w:val="18"/>
                <w:lang w:val="en-US"/>
              </w:rPr>
              <w:t xml:space="preserve">   </w:t>
            </w:r>
          </w:p>
        </w:tc>
        <w:tc>
          <w:tcPr>
            <w:tcW w:w="2636" w:type="dxa"/>
            <w:vAlign w:val="center"/>
          </w:tcPr>
          <w:p w14:paraId="57958811" w14:textId="77777777" w:rsidR="004953B8" w:rsidRPr="00D71165" w:rsidRDefault="004953B8" w:rsidP="004953B8">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53EBE023" w14:textId="1E91E099" w:rsidR="004953B8" w:rsidRPr="00D71165" w:rsidRDefault="004953B8" w:rsidP="004953B8">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1B029089" w14:textId="77777777" w:rsidR="004953B8" w:rsidRPr="00D71165" w:rsidRDefault="004953B8" w:rsidP="004953B8">
            <w:pPr>
              <w:pStyle w:val="TableParagraph"/>
              <w:rPr>
                <w:rFonts w:ascii="Times New Roman"/>
                <w:color w:val="000000" w:themeColor="text1"/>
                <w:sz w:val="18"/>
              </w:rPr>
            </w:pPr>
          </w:p>
        </w:tc>
        <w:tc>
          <w:tcPr>
            <w:tcW w:w="1767" w:type="dxa"/>
          </w:tcPr>
          <w:p w14:paraId="4C6F87E0" w14:textId="77777777" w:rsidR="004953B8" w:rsidRPr="00D71165" w:rsidRDefault="004953B8" w:rsidP="004953B8">
            <w:pPr>
              <w:pStyle w:val="TableParagraph"/>
              <w:rPr>
                <w:rFonts w:ascii="Times New Roman"/>
                <w:color w:val="000000" w:themeColor="text1"/>
                <w:sz w:val="18"/>
              </w:rPr>
            </w:pPr>
          </w:p>
        </w:tc>
      </w:tr>
      <w:tr w:rsidR="004953B8" w:rsidRPr="00D71165" w14:paraId="68529FC1" w14:textId="77777777" w:rsidTr="00A9496C">
        <w:trPr>
          <w:trHeight w:val="3348"/>
        </w:trPr>
        <w:tc>
          <w:tcPr>
            <w:tcW w:w="562" w:type="dxa"/>
            <w:vAlign w:val="center"/>
          </w:tcPr>
          <w:p w14:paraId="6FD6C742"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4</w:t>
            </w:r>
          </w:p>
        </w:tc>
        <w:tc>
          <w:tcPr>
            <w:tcW w:w="2185" w:type="dxa"/>
            <w:vAlign w:val="center"/>
          </w:tcPr>
          <w:p w14:paraId="1DA712B5" w14:textId="21EB8714" w:rsidR="004953B8" w:rsidRPr="00D71165" w:rsidRDefault="002360CE" w:rsidP="004953B8">
            <w:pPr>
              <w:pStyle w:val="TableParagraph"/>
              <w:spacing w:before="13" w:line="276" w:lineRule="auto"/>
              <w:ind w:left="59"/>
              <w:rPr>
                <w:color w:val="000000" w:themeColor="text1"/>
                <w:sz w:val="18"/>
              </w:rPr>
            </w:pPr>
            <w:r w:rsidRPr="002360CE">
              <w:rPr>
                <w:b/>
                <w:bCs/>
                <w:color w:val="000000" w:themeColor="text1"/>
                <w:sz w:val="18"/>
                <w:lang w:val="en-US"/>
              </w:rPr>
              <w:t xml:space="preserve">C.6.4.f)                     </w:t>
            </w:r>
            <w:proofErr w:type="spellStart"/>
            <w:r w:rsidRPr="002360CE">
              <w:rPr>
                <w:b/>
                <w:bCs/>
                <w:color w:val="000000" w:themeColor="text1"/>
                <w:sz w:val="18"/>
                <w:lang w:val="en-US"/>
              </w:rPr>
              <w:t>Penilaian</w:t>
            </w:r>
            <w:proofErr w:type="spellEnd"/>
            <w:r w:rsidRPr="002360CE">
              <w:rPr>
                <w:b/>
                <w:bCs/>
                <w:color w:val="000000" w:themeColor="text1"/>
                <w:sz w:val="18"/>
                <w:lang w:val="en-US"/>
              </w:rPr>
              <w:t xml:space="preserve"> </w:t>
            </w:r>
            <w:proofErr w:type="spellStart"/>
            <w:r w:rsidRPr="002360CE">
              <w:rPr>
                <w:b/>
                <w:bCs/>
                <w:color w:val="000000" w:themeColor="text1"/>
                <w:sz w:val="18"/>
                <w:lang w:val="en-US"/>
              </w:rPr>
              <w:t>Pembelajaran</w:t>
            </w:r>
            <w:proofErr w:type="spellEnd"/>
          </w:p>
        </w:tc>
        <w:tc>
          <w:tcPr>
            <w:tcW w:w="2636" w:type="dxa"/>
            <w:vAlign w:val="center"/>
          </w:tcPr>
          <w:p w14:paraId="0528D22B" w14:textId="77777777" w:rsidR="004953B8" w:rsidRPr="00D71165" w:rsidRDefault="004953B8" w:rsidP="00785CC6">
            <w:pPr>
              <w:pStyle w:val="TableParagraph"/>
              <w:numPr>
                <w:ilvl w:val="0"/>
                <w:numId w:val="125"/>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yang</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0A137B8A" w14:textId="77777777" w:rsidR="004953B8" w:rsidRPr="00D71165" w:rsidRDefault="004953B8" w:rsidP="00785CC6">
            <w:pPr>
              <w:pStyle w:val="TableParagraph"/>
              <w:numPr>
                <w:ilvl w:val="0"/>
                <w:numId w:val="125"/>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28770E4A" w14:textId="77777777" w:rsidR="004953B8" w:rsidRPr="00D71165" w:rsidRDefault="004953B8" w:rsidP="00785CC6">
            <w:pPr>
              <w:pStyle w:val="TableParagraph"/>
              <w:numPr>
                <w:ilvl w:val="0"/>
                <w:numId w:val="125"/>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1319F551" w14:textId="4880D002" w:rsidR="004953B8" w:rsidRPr="00D71165" w:rsidRDefault="004953B8" w:rsidP="004953B8">
            <w:pPr>
              <w:pStyle w:val="TableParagraph"/>
              <w:spacing w:before="31"/>
              <w:ind w:left="402"/>
              <w:rPr>
                <w:color w:val="000000" w:themeColor="text1"/>
                <w:sz w:val="18"/>
              </w:rPr>
            </w:pP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65E4D161" w14:textId="77777777" w:rsidR="004953B8" w:rsidRPr="00D71165" w:rsidRDefault="004953B8" w:rsidP="004953B8">
            <w:pPr>
              <w:pStyle w:val="TableParagraph"/>
              <w:rPr>
                <w:rFonts w:ascii="Times New Roman"/>
                <w:color w:val="000000" w:themeColor="text1"/>
                <w:sz w:val="18"/>
              </w:rPr>
            </w:pPr>
          </w:p>
        </w:tc>
        <w:tc>
          <w:tcPr>
            <w:tcW w:w="1767" w:type="dxa"/>
          </w:tcPr>
          <w:p w14:paraId="164175D8" w14:textId="77777777" w:rsidR="004953B8" w:rsidRPr="00D71165" w:rsidRDefault="004953B8" w:rsidP="004953B8">
            <w:pPr>
              <w:pStyle w:val="TableParagraph"/>
              <w:rPr>
                <w:rFonts w:ascii="Times New Roman"/>
                <w:color w:val="000000" w:themeColor="text1"/>
                <w:sz w:val="18"/>
              </w:rPr>
            </w:pPr>
          </w:p>
        </w:tc>
      </w:tr>
      <w:tr w:rsidR="005229A4" w:rsidRPr="00D71165" w14:paraId="60E1078B" w14:textId="77777777" w:rsidTr="002623A6">
        <w:trPr>
          <w:trHeight w:val="1163"/>
        </w:trPr>
        <w:tc>
          <w:tcPr>
            <w:tcW w:w="562" w:type="dxa"/>
            <w:vAlign w:val="center"/>
          </w:tcPr>
          <w:p w14:paraId="0BFCFA74" w14:textId="4B72D1E4" w:rsidR="005229A4" w:rsidRPr="00E31C09" w:rsidRDefault="005229A4" w:rsidP="005229A4">
            <w:pPr>
              <w:pStyle w:val="TableParagraph"/>
              <w:spacing w:before="13"/>
              <w:jc w:val="center"/>
              <w:rPr>
                <w:color w:val="FF0000"/>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0320EB97" w14:textId="6EA7E2D6" w:rsidR="005229A4" w:rsidRPr="000B5FA0" w:rsidRDefault="002360CE" w:rsidP="005229A4">
            <w:pPr>
              <w:pStyle w:val="TableParagraph"/>
              <w:spacing w:before="13" w:line="276" w:lineRule="auto"/>
              <w:ind w:left="59"/>
              <w:rPr>
                <w:b/>
                <w:color w:val="FF0000"/>
                <w:sz w:val="18"/>
              </w:rPr>
            </w:pPr>
            <w:r w:rsidRPr="002360CE">
              <w:rPr>
                <w:b/>
                <w:bCs/>
                <w:color w:val="000000" w:themeColor="text1"/>
                <w:sz w:val="18"/>
                <w:lang w:val="en-US"/>
              </w:rPr>
              <w:t>C.6.4.j</w:t>
            </w:r>
            <w:proofErr w:type="gramStart"/>
            <w:r w:rsidRPr="002360CE">
              <w:rPr>
                <w:b/>
                <w:bCs/>
                <w:color w:val="000000" w:themeColor="text1"/>
                <w:sz w:val="18"/>
                <w:lang w:val="en-US"/>
              </w:rPr>
              <w:t>)  Integrasi</w:t>
            </w:r>
            <w:proofErr w:type="gramEnd"/>
            <w:r w:rsidRPr="002360CE">
              <w:rPr>
                <w:b/>
                <w:bCs/>
                <w:color w:val="000000" w:themeColor="text1"/>
                <w:sz w:val="18"/>
                <w:lang w:val="en-US"/>
              </w:rPr>
              <w:t xml:space="preserve"> </w:t>
            </w:r>
            <w:proofErr w:type="spellStart"/>
            <w:r w:rsidRPr="002360CE">
              <w:rPr>
                <w:b/>
                <w:bCs/>
                <w:color w:val="000000" w:themeColor="text1"/>
                <w:sz w:val="18"/>
                <w:lang w:val="en-US"/>
              </w:rPr>
              <w:t>kegiatan</w:t>
            </w:r>
            <w:proofErr w:type="spellEnd"/>
            <w:r w:rsidRPr="002360CE">
              <w:rPr>
                <w:b/>
                <w:bCs/>
                <w:color w:val="000000" w:themeColor="text1"/>
                <w:sz w:val="18"/>
                <w:lang w:val="en-US"/>
              </w:rPr>
              <w:t xml:space="preserve"> </w:t>
            </w:r>
            <w:proofErr w:type="spellStart"/>
            <w:r w:rsidRPr="002360CE">
              <w:rPr>
                <w:b/>
                <w:bCs/>
                <w:color w:val="000000" w:themeColor="text1"/>
                <w:sz w:val="18"/>
                <w:lang w:val="en-US"/>
              </w:rPr>
              <w:t>penelitian</w:t>
            </w:r>
            <w:proofErr w:type="spellEnd"/>
            <w:r w:rsidRPr="002360CE">
              <w:rPr>
                <w:b/>
                <w:bCs/>
                <w:color w:val="000000" w:themeColor="text1"/>
                <w:sz w:val="18"/>
                <w:lang w:val="en-US"/>
              </w:rPr>
              <w:t xml:space="preserve"> dan </w:t>
            </w:r>
            <w:proofErr w:type="spellStart"/>
            <w:r w:rsidRPr="002360CE">
              <w:rPr>
                <w:b/>
                <w:bCs/>
                <w:color w:val="000000" w:themeColor="text1"/>
                <w:sz w:val="18"/>
                <w:lang w:val="en-US"/>
              </w:rPr>
              <w:t>PkM</w:t>
            </w:r>
            <w:proofErr w:type="spellEnd"/>
            <w:r w:rsidRPr="002360CE">
              <w:rPr>
                <w:b/>
                <w:bCs/>
                <w:color w:val="000000" w:themeColor="text1"/>
                <w:sz w:val="18"/>
                <w:lang w:val="en-US"/>
              </w:rPr>
              <w:t xml:space="preserve"> </w:t>
            </w:r>
            <w:proofErr w:type="spellStart"/>
            <w:r w:rsidRPr="002360CE">
              <w:rPr>
                <w:b/>
                <w:bCs/>
                <w:color w:val="000000" w:themeColor="text1"/>
                <w:sz w:val="18"/>
                <w:lang w:val="en-US"/>
              </w:rPr>
              <w:t>dalam</w:t>
            </w:r>
            <w:proofErr w:type="spellEnd"/>
            <w:r w:rsidRPr="002360CE">
              <w:rPr>
                <w:b/>
                <w:bCs/>
                <w:color w:val="000000" w:themeColor="text1"/>
                <w:sz w:val="18"/>
                <w:lang w:val="en-US"/>
              </w:rPr>
              <w:t xml:space="preserve"> </w:t>
            </w:r>
            <w:proofErr w:type="spellStart"/>
            <w:r w:rsidRPr="002360CE">
              <w:rPr>
                <w:b/>
                <w:bCs/>
                <w:color w:val="000000" w:themeColor="text1"/>
                <w:sz w:val="18"/>
                <w:lang w:val="en-US"/>
              </w:rPr>
              <w:t>pembelajaran</w:t>
            </w:r>
            <w:proofErr w:type="spellEnd"/>
          </w:p>
        </w:tc>
        <w:tc>
          <w:tcPr>
            <w:tcW w:w="2636" w:type="dxa"/>
            <w:vAlign w:val="center"/>
          </w:tcPr>
          <w:p w14:paraId="2A77AA96" w14:textId="77777777" w:rsidR="005229A4" w:rsidRPr="00D71165" w:rsidRDefault="005229A4" w:rsidP="005229A4">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0FAC338" w14:textId="4BD80300" w:rsidR="005229A4" w:rsidRPr="00392990" w:rsidRDefault="005229A4" w:rsidP="005229A4">
            <w:pPr>
              <w:pStyle w:val="TableParagraph"/>
              <w:tabs>
                <w:tab w:val="left" w:pos="366"/>
              </w:tabs>
              <w:spacing w:before="13" w:line="276" w:lineRule="auto"/>
              <w:ind w:left="132"/>
              <w:rPr>
                <w:color w:val="FF0000"/>
                <w:sz w:val="18"/>
                <w:szCs w:val="18"/>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1773" w:type="dxa"/>
          </w:tcPr>
          <w:p w14:paraId="4F1FFA23" w14:textId="77777777" w:rsidR="005229A4" w:rsidRPr="00D71165" w:rsidRDefault="005229A4" w:rsidP="005229A4">
            <w:pPr>
              <w:pStyle w:val="TableParagraph"/>
              <w:rPr>
                <w:rFonts w:ascii="Times New Roman"/>
                <w:color w:val="000000" w:themeColor="text1"/>
                <w:sz w:val="18"/>
              </w:rPr>
            </w:pPr>
          </w:p>
        </w:tc>
        <w:tc>
          <w:tcPr>
            <w:tcW w:w="1767" w:type="dxa"/>
          </w:tcPr>
          <w:p w14:paraId="18CBE370" w14:textId="77777777" w:rsidR="005229A4" w:rsidRPr="00D71165" w:rsidRDefault="005229A4" w:rsidP="005229A4">
            <w:pPr>
              <w:pStyle w:val="TableParagraph"/>
              <w:rPr>
                <w:rFonts w:ascii="Times New Roman"/>
                <w:color w:val="000000" w:themeColor="text1"/>
                <w:sz w:val="18"/>
              </w:rPr>
            </w:pPr>
          </w:p>
        </w:tc>
      </w:tr>
      <w:tr w:rsidR="005229A4" w:rsidRPr="00D71165" w14:paraId="6C0E5E9D" w14:textId="77777777" w:rsidTr="00A9496C">
        <w:trPr>
          <w:trHeight w:val="2395"/>
        </w:trPr>
        <w:tc>
          <w:tcPr>
            <w:tcW w:w="562" w:type="dxa"/>
            <w:vAlign w:val="center"/>
          </w:tcPr>
          <w:p w14:paraId="50507792"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3A07F787" w14:textId="7CE905C9" w:rsidR="005229A4" w:rsidRPr="00D71165" w:rsidRDefault="002360CE" w:rsidP="005229A4">
            <w:pPr>
              <w:pStyle w:val="TableParagraph"/>
              <w:spacing w:before="15" w:line="276" w:lineRule="auto"/>
              <w:ind w:left="59"/>
              <w:rPr>
                <w:color w:val="000000" w:themeColor="text1"/>
                <w:sz w:val="18"/>
              </w:rPr>
            </w:pPr>
            <w:r w:rsidRPr="002360CE">
              <w:rPr>
                <w:b/>
                <w:bCs/>
                <w:color w:val="000000" w:themeColor="text1"/>
                <w:sz w:val="18"/>
                <w:lang w:val="en-US"/>
              </w:rPr>
              <w:t xml:space="preserve">C.6.4.k) </w:t>
            </w:r>
            <w:proofErr w:type="spellStart"/>
            <w:r w:rsidRPr="002360CE">
              <w:rPr>
                <w:b/>
                <w:bCs/>
                <w:color w:val="000000" w:themeColor="text1"/>
                <w:sz w:val="18"/>
                <w:lang w:val="en-US"/>
              </w:rPr>
              <w:t>Suasana</w:t>
            </w:r>
            <w:proofErr w:type="spellEnd"/>
            <w:r w:rsidRPr="002360CE">
              <w:rPr>
                <w:b/>
                <w:bCs/>
                <w:color w:val="000000" w:themeColor="text1"/>
                <w:sz w:val="18"/>
                <w:lang w:val="en-US"/>
              </w:rPr>
              <w:t xml:space="preserve"> </w:t>
            </w:r>
            <w:proofErr w:type="spellStart"/>
            <w:r w:rsidRPr="002360CE">
              <w:rPr>
                <w:b/>
                <w:bCs/>
                <w:color w:val="000000" w:themeColor="text1"/>
                <w:sz w:val="18"/>
                <w:lang w:val="en-US"/>
              </w:rPr>
              <w:t>Akademik</w:t>
            </w:r>
            <w:proofErr w:type="spellEnd"/>
          </w:p>
        </w:tc>
        <w:tc>
          <w:tcPr>
            <w:tcW w:w="2636" w:type="dxa"/>
            <w:vAlign w:val="center"/>
          </w:tcPr>
          <w:p w14:paraId="12107DD3" w14:textId="4F976005" w:rsidR="005229A4" w:rsidRPr="00D71165" w:rsidRDefault="005229A4" w:rsidP="0085441A">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sidR="0085441A">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sidR="0085441A">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2D6EB575" w14:textId="1DB7B2F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0B341483" w14:textId="77777777" w:rsidR="005229A4" w:rsidRPr="00D71165" w:rsidRDefault="005229A4" w:rsidP="005229A4">
            <w:pPr>
              <w:pStyle w:val="TableParagraph"/>
              <w:rPr>
                <w:rFonts w:ascii="Times New Roman"/>
                <w:color w:val="000000" w:themeColor="text1"/>
                <w:sz w:val="18"/>
              </w:rPr>
            </w:pPr>
          </w:p>
        </w:tc>
        <w:tc>
          <w:tcPr>
            <w:tcW w:w="1767" w:type="dxa"/>
          </w:tcPr>
          <w:p w14:paraId="6803923F" w14:textId="77777777" w:rsidR="005229A4" w:rsidRPr="00D71165" w:rsidRDefault="005229A4" w:rsidP="005229A4">
            <w:pPr>
              <w:pStyle w:val="TableParagraph"/>
              <w:rPr>
                <w:rFonts w:ascii="Times New Roman"/>
                <w:color w:val="000000" w:themeColor="text1"/>
                <w:sz w:val="18"/>
              </w:rPr>
            </w:pPr>
          </w:p>
        </w:tc>
      </w:tr>
      <w:tr w:rsidR="005229A4" w:rsidRPr="00D71165" w14:paraId="63D9EF28" w14:textId="77777777" w:rsidTr="00A9496C">
        <w:trPr>
          <w:trHeight w:val="1682"/>
        </w:trPr>
        <w:tc>
          <w:tcPr>
            <w:tcW w:w="562" w:type="dxa"/>
            <w:vAlign w:val="center"/>
          </w:tcPr>
          <w:p w14:paraId="7E50A42B"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76B6FEA1" w14:textId="2D63868B" w:rsidR="005229A4" w:rsidRPr="00D71165" w:rsidRDefault="00AC5346" w:rsidP="005229A4">
            <w:pPr>
              <w:pStyle w:val="TableParagraph"/>
              <w:spacing w:before="15" w:line="276" w:lineRule="auto"/>
              <w:ind w:left="59"/>
              <w:rPr>
                <w:color w:val="000000" w:themeColor="text1"/>
                <w:sz w:val="18"/>
              </w:rPr>
            </w:pPr>
            <w:r w:rsidRPr="00AC5346">
              <w:rPr>
                <w:b/>
                <w:bCs/>
                <w:color w:val="000000" w:themeColor="text1"/>
                <w:sz w:val="18"/>
                <w:lang w:val="en-US"/>
              </w:rPr>
              <w:t xml:space="preserve">C.6.4.l) </w:t>
            </w:r>
            <w:proofErr w:type="spellStart"/>
            <w:r w:rsidRPr="00AC5346">
              <w:rPr>
                <w:b/>
                <w:bCs/>
                <w:color w:val="000000" w:themeColor="text1"/>
                <w:sz w:val="18"/>
                <w:lang w:val="en-US"/>
              </w:rPr>
              <w:t>Kepuasan</w:t>
            </w:r>
            <w:proofErr w:type="spellEnd"/>
            <w:r w:rsidRPr="00AC5346">
              <w:rPr>
                <w:b/>
                <w:bCs/>
                <w:color w:val="000000" w:themeColor="text1"/>
                <w:sz w:val="18"/>
                <w:lang w:val="en-US"/>
              </w:rPr>
              <w:t xml:space="preserve"> </w:t>
            </w:r>
            <w:proofErr w:type="spellStart"/>
            <w:r w:rsidRPr="00AC5346">
              <w:rPr>
                <w:b/>
                <w:bCs/>
                <w:color w:val="000000" w:themeColor="text1"/>
                <w:sz w:val="18"/>
                <w:lang w:val="en-US"/>
              </w:rPr>
              <w:t>Mahasiswa</w:t>
            </w:r>
            <w:proofErr w:type="spellEnd"/>
          </w:p>
        </w:tc>
        <w:tc>
          <w:tcPr>
            <w:tcW w:w="2636" w:type="dxa"/>
            <w:vAlign w:val="center"/>
          </w:tcPr>
          <w:p w14:paraId="09C2A86C" w14:textId="77777777" w:rsidR="005229A4" w:rsidRPr="00D71165" w:rsidRDefault="005229A4" w:rsidP="00785CC6">
            <w:pPr>
              <w:pStyle w:val="TableParagraph"/>
              <w:numPr>
                <w:ilvl w:val="0"/>
                <w:numId w:val="126"/>
              </w:numPr>
              <w:tabs>
                <w:tab w:val="left" w:pos="402"/>
              </w:tabs>
              <w:spacing w:before="15" w:line="276" w:lineRule="auto"/>
              <w:ind w:left="402"/>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0BC3F1C2" w14:textId="77777777" w:rsidR="005229A4" w:rsidRPr="00D71165" w:rsidRDefault="005229A4" w:rsidP="005229A4">
            <w:pPr>
              <w:pStyle w:val="TableParagraph"/>
              <w:tabs>
                <w:tab w:val="left" w:pos="402"/>
              </w:tabs>
              <w:spacing w:line="206" w:lineRule="exact"/>
              <w:ind w:left="402" w:hanging="257"/>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771E4DA1" w14:textId="77777777" w:rsidR="005229A4" w:rsidRPr="00D71165" w:rsidRDefault="005229A4" w:rsidP="00785CC6">
            <w:pPr>
              <w:pStyle w:val="TableParagraph"/>
              <w:numPr>
                <w:ilvl w:val="0"/>
                <w:numId w:val="126"/>
              </w:numPr>
              <w:tabs>
                <w:tab w:val="left" w:pos="402"/>
              </w:tabs>
              <w:spacing w:before="31"/>
              <w:ind w:left="402" w:hanging="257"/>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1039EBA2" w14:textId="6095157E" w:rsidR="005229A4" w:rsidRPr="00D71165" w:rsidRDefault="005229A4" w:rsidP="005229A4">
            <w:pPr>
              <w:pStyle w:val="TableParagraph"/>
              <w:spacing w:before="10" w:line="230" w:lineRule="atLeast"/>
              <w:ind w:left="402" w:hanging="257"/>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19115DE7" w14:textId="77777777" w:rsidR="005229A4" w:rsidRPr="00D71165" w:rsidRDefault="005229A4" w:rsidP="005229A4">
            <w:pPr>
              <w:pStyle w:val="TableParagraph"/>
              <w:rPr>
                <w:rFonts w:ascii="Times New Roman"/>
                <w:color w:val="000000" w:themeColor="text1"/>
                <w:sz w:val="18"/>
              </w:rPr>
            </w:pPr>
          </w:p>
        </w:tc>
        <w:tc>
          <w:tcPr>
            <w:tcW w:w="1767" w:type="dxa"/>
          </w:tcPr>
          <w:p w14:paraId="4A4C154C" w14:textId="77777777" w:rsidR="005229A4" w:rsidRPr="00D71165" w:rsidRDefault="005229A4" w:rsidP="005229A4">
            <w:pPr>
              <w:pStyle w:val="TableParagraph"/>
              <w:rPr>
                <w:rFonts w:ascii="Times New Roman"/>
                <w:color w:val="000000" w:themeColor="text1"/>
                <w:sz w:val="18"/>
              </w:rPr>
            </w:pPr>
          </w:p>
        </w:tc>
      </w:tr>
      <w:tr w:rsidR="005229A4" w:rsidRPr="00D71165" w14:paraId="083C58D9" w14:textId="77777777" w:rsidTr="00A9496C">
        <w:trPr>
          <w:trHeight w:val="1204"/>
        </w:trPr>
        <w:tc>
          <w:tcPr>
            <w:tcW w:w="562" w:type="dxa"/>
            <w:vAlign w:val="center"/>
          </w:tcPr>
          <w:p w14:paraId="3AB8B69C"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282F8800" w14:textId="77777777" w:rsidR="00AC5346" w:rsidRDefault="00AC5346" w:rsidP="005229A4">
            <w:pPr>
              <w:pStyle w:val="TableParagraph"/>
              <w:spacing w:before="31"/>
              <w:ind w:left="59"/>
              <w:rPr>
                <w:b/>
                <w:color w:val="000000" w:themeColor="text1"/>
                <w:sz w:val="18"/>
              </w:rPr>
            </w:pPr>
            <w:r w:rsidRPr="00AC5346">
              <w:rPr>
                <w:b/>
                <w:color w:val="000000" w:themeColor="text1"/>
                <w:sz w:val="18"/>
              </w:rPr>
              <w:t xml:space="preserve">C.7. Penelitian.         C.7.4. Indikator Kinerja Utama </w:t>
            </w:r>
          </w:p>
          <w:p w14:paraId="43A9A19B" w14:textId="67FB210B" w:rsidR="005229A4" w:rsidRPr="00D71165" w:rsidRDefault="00AC5346" w:rsidP="005229A4">
            <w:pPr>
              <w:pStyle w:val="TableParagraph"/>
              <w:spacing w:before="31"/>
              <w:ind w:left="59"/>
              <w:rPr>
                <w:color w:val="000000" w:themeColor="text1"/>
                <w:sz w:val="18"/>
              </w:rPr>
            </w:pPr>
            <w:r w:rsidRPr="00AC5346">
              <w:rPr>
                <w:b/>
                <w:color w:val="000000" w:themeColor="text1"/>
                <w:sz w:val="18"/>
              </w:rPr>
              <w:t>C.7.4.a) Relevansi Penelitian</w:t>
            </w:r>
          </w:p>
        </w:tc>
        <w:tc>
          <w:tcPr>
            <w:tcW w:w="2636" w:type="dxa"/>
            <w:vAlign w:val="center"/>
          </w:tcPr>
          <w:p w14:paraId="5DA993EB" w14:textId="0A3FD464"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1773" w:type="dxa"/>
          </w:tcPr>
          <w:p w14:paraId="4D9C8BB1" w14:textId="77777777" w:rsidR="005229A4" w:rsidRPr="00D71165" w:rsidRDefault="005229A4" w:rsidP="005229A4">
            <w:pPr>
              <w:pStyle w:val="TableParagraph"/>
              <w:rPr>
                <w:rFonts w:ascii="Times New Roman"/>
                <w:color w:val="000000" w:themeColor="text1"/>
                <w:sz w:val="18"/>
              </w:rPr>
            </w:pPr>
          </w:p>
        </w:tc>
        <w:tc>
          <w:tcPr>
            <w:tcW w:w="1767" w:type="dxa"/>
          </w:tcPr>
          <w:p w14:paraId="09A7DFAB" w14:textId="77777777" w:rsidR="005229A4" w:rsidRPr="00D71165" w:rsidRDefault="005229A4" w:rsidP="005229A4">
            <w:pPr>
              <w:pStyle w:val="TableParagraph"/>
              <w:rPr>
                <w:rFonts w:ascii="Times New Roman"/>
                <w:color w:val="000000" w:themeColor="text1"/>
                <w:sz w:val="18"/>
              </w:rPr>
            </w:pPr>
          </w:p>
        </w:tc>
      </w:tr>
      <w:tr w:rsidR="005229A4" w:rsidRPr="00D71165" w14:paraId="02252075" w14:textId="77777777" w:rsidTr="00A9496C">
        <w:trPr>
          <w:trHeight w:val="1206"/>
        </w:trPr>
        <w:tc>
          <w:tcPr>
            <w:tcW w:w="562" w:type="dxa"/>
            <w:vAlign w:val="center"/>
          </w:tcPr>
          <w:p w14:paraId="0E293961" w14:textId="77777777" w:rsidR="005229A4" w:rsidRPr="007400E8" w:rsidRDefault="005229A4" w:rsidP="005229A4">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226C5A0D" w14:textId="77777777" w:rsidR="00AC5346" w:rsidRDefault="00AC5346" w:rsidP="005229A4">
            <w:pPr>
              <w:pStyle w:val="TableParagraph"/>
              <w:spacing w:line="206" w:lineRule="exact"/>
              <w:ind w:left="59"/>
              <w:rPr>
                <w:b/>
                <w:color w:val="000000" w:themeColor="text1"/>
                <w:sz w:val="18"/>
              </w:rPr>
            </w:pPr>
            <w:r w:rsidRPr="00AC5346">
              <w:rPr>
                <w:b/>
                <w:color w:val="000000" w:themeColor="text1"/>
                <w:sz w:val="18"/>
              </w:rPr>
              <w:t xml:space="preserve">C.8. Pengabdian kepada Masyarakat              C.8.4. Indikator Kinerja Utama </w:t>
            </w:r>
          </w:p>
          <w:p w14:paraId="5EE7CDAD" w14:textId="43FB800D" w:rsidR="005229A4" w:rsidRPr="00D71165" w:rsidRDefault="00AC5346" w:rsidP="005229A4">
            <w:pPr>
              <w:pStyle w:val="TableParagraph"/>
              <w:spacing w:line="206" w:lineRule="exact"/>
              <w:ind w:left="59"/>
              <w:rPr>
                <w:color w:val="000000" w:themeColor="text1"/>
                <w:sz w:val="18"/>
              </w:rPr>
            </w:pPr>
            <w:r w:rsidRPr="00AC5346">
              <w:rPr>
                <w:b/>
                <w:color w:val="000000" w:themeColor="text1"/>
                <w:sz w:val="18"/>
              </w:rPr>
              <w:t>C.8.4.a)                   Relevansi PkM</w:t>
            </w:r>
          </w:p>
        </w:tc>
        <w:tc>
          <w:tcPr>
            <w:tcW w:w="2636" w:type="dxa"/>
            <w:vAlign w:val="center"/>
          </w:tcPr>
          <w:p w14:paraId="7DCA53D7" w14:textId="326D2941"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55FF51D2" w14:textId="77777777" w:rsidR="005229A4" w:rsidRPr="00D71165" w:rsidRDefault="005229A4" w:rsidP="005229A4">
            <w:pPr>
              <w:pStyle w:val="TableParagraph"/>
              <w:rPr>
                <w:rFonts w:ascii="Times New Roman"/>
                <w:color w:val="000000" w:themeColor="text1"/>
                <w:sz w:val="18"/>
              </w:rPr>
            </w:pPr>
          </w:p>
        </w:tc>
        <w:tc>
          <w:tcPr>
            <w:tcW w:w="1767" w:type="dxa"/>
          </w:tcPr>
          <w:p w14:paraId="3EF2C2BA" w14:textId="77777777" w:rsidR="005229A4" w:rsidRPr="00D71165" w:rsidRDefault="005229A4" w:rsidP="005229A4">
            <w:pPr>
              <w:pStyle w:val="TableParagraph"/>
              <w:rPr>
                <w:rFonts w:ascii="Times New Roman"/>
                <w:color w:val="000000" w:themeColor="text1"/>
                <w:sz w:val="18"/>
              </w:rPr>
            </w:pPr>
          </w:p>
        </w:tc>
      </w:tr>
      <w:tr w:rsidR="005229A4" w:rsidRPr="00D71165" w14:paraId="3A0596A6" w14:textId="77777777" w:rsidTr="00A9496C">
        <w:trPr>
          <w:trHeight w:val="1204"/>
        </w:trPr>
        <w:tc>
          <w:tcPr>
            <w:tcW w:w="562" w:type="dxa"/>
            <w:vAlign w:val="center"/>
          </w:tcPr>
          <w:p w14:paraId="655AD589"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68BEC8FA" w14:textId="50A42EAE" w:rsidR="005229A4" w:rsidRPr="00D71165" w:rsidRDefault="00AC5346" w:rsidP="005229A4">
            <w:pPr>
              <w:pStyle w:val="TableParagraph"/>
              <w:spacing w:before="13" w:line="276" w:lineRule="auto"/>
              <w:ind w:left="59"/>
              <w:rPr>
                <w:color w:val="000000" w:themeColor="text1"/>
                <w:sz w:val="18"/>
              </w:rPr>
            </w:pPr>
            <w:r w:rsidRPr="00AC5346">
              <w:rPr>
                <w:b/>
                <w:bCs/>
                <w:color w:val="000000" w:themeColor="text1"/>
                <w:sz w:val="18"/>
                <w:lang w:val="en-US"/>
              </w:rPr>
              <w:t xml:space="preserve">C.8.4.b) </w:t>
            </w:r>
            <w:proofErr w:type="spellStart"/>
            <w:r w:rsidRPr="00AC5346">
              <w:rPr>
                <w:b/>
                <w:bCs/>
                <w:color w:val="000000" w:themeColor="text1"/>
                <w:sz w:val="18"/>
                <w:lang w:val="en-US"/>
              </w:rPr>
              <w:t>PkM</w:t>
            </w:r>
            <w:proofErr w:type="spellEnd"/>
            <w:r w:rsidRPr="00AC5346">
              <w:rPr>
                <w:b/>
                <w:bCs/>
                <w:color w:val="000000" w:themeColor="text1"/>
                <w:sz w:val="18"/>
                <w:lang w:val="en-US"/>
              </w:rPr>
              <w:t xml:space="preserve"> </w:t>
            </w:r>
            <w:proofErr w:type="spellStart"/>
            <w:r w:rsidRPr="00AC5346">
              <w:rPr>
                <w:b/>
                <w:bCs/>
                <w:color w:val="000000" w:themeColor="text1"/>
                <w:sz w:val="18"/>
                <w:lang w:val="en-US"/>
              </w:rPr>
              <w:t>Dosen</w:t>
            </w:r>
            <w:proofErr w:type="spellEnd"/>
            <w:r w:rsidRPr="00AC5346">
              <w:rPr>
                <w:b/>
                <w:bCs/>
                <w:color w:val="000000" w:themeColor="text1"/>
                <w:sz w:val="18"/>
                <w:lang w:val="en-US"/>
              </w:rPr>
              <w:t xml:space="preserve"> dan </w:t>
            </w:r>
            <w:proofErr w:type="spellStart"/>
            <w:r w:rsidRPr="00AC5346">
              <w:rPr>
                <w:b/>
                <w:bCs/>
                <w:color w:val="000000" w:themeColor="text1"/>
                <w:sz w:val="18"/>
                <w:lang w:val="en-US"/>
              </w:rPr>
              <w:t>Mahasiswa</w:t>
            </w:r>
            <w:proofErr w:type="spellEnd"/>
          </w:p>
        </w:tc>
        <w:tc>
          <w:tcPr>
            <w:tcW w:w="2636" w:type="dxa"/>
            <w:vAlign w:val="center"/>
          </w:tcPr>
          <w:p w14:paraId="38A745CB"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4880265D" w14:textId="042D4BF3"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1773" w:type="dxa"/>
          </w:tcPr>
          <w:p w14:paraId="774C8663" w14:textId="77777777" w:rsidR="005229A4" w:rsidRPr="00D71165" w:rsidRDefault="005229A4" w:rsidP="005229A4">
            <w:pPr>
              <w:pStyle w:val="TableParagraph"/>
              <w:rPr>
                <w:rFonts w:ascii="Times New Roman"/>
                <w:color w:val="000000" w:themeColor="text1"/>
                <w:sz w:val="18"/>
              </w:rPr>
            </w:pPr>
          </w:p>
        </w:tc>
        <w:tc>
          <w:tcPr>
            <w:tcW w:w="1767" w:type="dxa"/>
          </w:tcPr>
          <w:p w14:paraId="4DCC848B" w14:textId="77777777" w:rsidR="005229A4" w:rsidRPr="00D71165" w:rsidRDefault="005229A4" w:rsidP="005229A4">
            <w:pPr>
              <w:pStyle w:val="TableParagraph"/>
              <w:rPr>
                <w:rFonts w:ascii="Times New Roman"/>
                <w:color w:val="000000" w:themeColor="text1"/>
                <w:sz w:val="18"/>
              </w:rPr>
            </w:pPr>
          </w:p>
        </w:tc>
      </w:tr>
      <w:tr w:rsidR="005229A4" w:rsidRPr="00D71165" w14:paraId="61830E81" w14:textId="77777777" w:rsidTr="00A9496C">
        <w:trPr>
          <w:trHeight w:val="1442"/>
        </w:trPr>
        <w:tc>
          <w:tcPr>
            <w:tcW w:w="562" w:type="dxa"/>
            <w:vAlign w:val="center"/>
          </w:tcPr>
          <w:p w14:paraId="03712318"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3D55F701" w14:textId="77777777" w:rsidR="00AC5346" w:rsidRDefault="00AC5346" w:rsidP="005229A4">
            <w:pPr>
              <w:pStyle w:val="TableParagraph"/>
              <w:spacing w:before="31"/>
              <w:ind w:left="59"/>
              <w:rPr>
                <w:b/>
                <w:color w:val="000000" w:themeColor="text1"/>
                <w:sz w:val="18"/>
              </w:rPr>
            </w:pPr>
            <w:r w:rsidRPr="00AC5346">
              <w:rPr>
                <w:b/>
                <w:color w:val="000000" w:themeColor="text1"/>
                <w:sz w:val="18"/>
              </w:rPr>
              <w:t xml:space="preserve">C.9. Luaran dan Capaian Tridharma.   </w:t>
            </w:r>
          </w:p>
          <w:p w14:paraId="46906116" w14:textId="77777777" w:rsidR="00AC5346" w:rsidRDefault="00AC5346" w:rsidP="005229A4">
            <w:pPr>
              <w:pStyle w:val="TableParagraph"/>
              <w:spacing w:before="31"/>
              <w:ind w:left="59"/>
              <w:rPr>
                <w:b/>
                <w:color w:val="000000" w:themeColor="text1"/>
                <w:sz w:val="18"/>
              </w:rPr>
            </w:pPr>
            <w:r w:rsidRPr="00AC5346">
              <w:rPr>
                <w:b/>
                <w:color w:val="000000" w:themeColor="text1"/>
                <w:sz w:val="18"/>
              </w:rPr>
              <w:t xml:space="preserve">C.9.4. Indikator Kinerja Utama          </w:t>
            </w:r>
          </w:p>
          <w:p w14:paraId="45EDA138" w14:textId="25F1C146" w:rsidR="005229A4" w:rsidRPr="00D71165" w:rsidRDefault="00AC5346" w:rsidP="005229A4">
            <w:pPr>
              <w:pStyle w:val="TableParagraph"/>
              <w:spacing w:before="31"/>
              <w:ind w:left="59"/>
              <w:rPr>
                <w:color w:val="000000" w:themeColor="text1"/>
                <w:sz w:val="18"/>
              </w:rPr>
            </w:pPr>
            <w:r w:rsidRPr="00AC5346">
              <w:rPr>
                <w:b/>
                <w:color w:val="000000" w:themeColor="text1"/>
                <w:sz w:val="18"/>
              </w:rPr>
              <w:t>C.9.4.a) Luaran Dharma Pendidikan</w:t>
            </w:r>
          </w:p>
        </w:tc>
        <w:tc>
          <w:tcPr>
            <w:tcW w:w="2636" w:type="dxa"/>
            <w:vAlign w:val="center"/>
          </w:tcPr>
          <w:p w14:paraId="484EAA8C" w14:textId="4822C492"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0CF1A876" w14:textId="77777777" w:rsidR="005229A4" w:rsidRPr="00D71165" w:rsidRDefault="005229A4" w:rsidP="005229A4">
            <w:pPr>
              <w:pStyle w:val="TableParagraph"/>
              <w:rPr>
                <w:rFonts w:ascii="Times New Roman"/>
                <w:color w:val="000000" w:themeColor="text1"/>
                <w:sz w:val="18"/>
              </w:rPr>
            </w:pPr>
          </w:p>
        </w:tc>
        <w:tc>
          <w:tcPr>
            <w:tcW w:w="1767" w:type="dxa"/>
          </w:tcPr>
          <w:p w14:paraId="2DD8640D" w14:textId="77777777" w:rsidR="005229A4" w:rsidRPr="00D71165" w:rsidRDefault="005229A4" w:rsidP="005229A4">
            <w:pPr>
              <w:pStyle w:val="TableParagraph"/>
              <w:rPr>
                <w:rFonts w:ascii="Times New Roman"/>
                <w:color w:val="000000" w:themeColor="text1"/>
                <w:sz w:val="18"/>
              </w:rPr>
            </w:pPr>
          </w:p>
        </w:tc>
      </w:tr>
      <w:tr w:rsidR="005229A4" w:rsidRPr="00D71165" w14:paraId="0248CF08" w14:textId="77777777" w:rsidTr="00A9496C">
        <w:trPr>
          <w:trHeight w:val="969"/>
        </w:trPr>
        <w:tc>
          <w:tcPr>
            <w:tcW w:w="562" w:type="dxa"/>
            <w:vAlign w:val="center"/>
          </w:tcPr>
          <w:p w14:paraId="7BD04526"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2</w:t>
            </w:r>
          </w:p>
        </w:tc>
        <w:tc>
          <w:tcPr>
            <w:tcW w:w="2185" w:type="dxa"/>
            <w:vAlign w:val="center"/>
          </w:tcPr>
          <w:p w14:paraId="7FF9BE48"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7654B0D"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B111469" w14:textId="73FCFE5F"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7948BDBB" w14:textId="77777777" w:rsidR="005229A4" w:rsidRPr="00D71165" w:rsidRDefault="005229A4" w:rsidP="005229A4">
            <w:pPr>
              <w:pStyle w:val="TableParagraph"/>
              <w:rPr>
                <w:rFonts w:ascii="Times New Roman"/>
                <w:color w:val="000000" w:themeColor="text1"/>
                <w:sz w:val="18"/>
              </w:rPr>
            </w:pPr>
          </w:p>
        </w:tc>
        <w:tc>
          <w:tcPr>
            <w:tcW w:w="1767" w:type="dxa"/>
          </w:tcPr>
          <w:p w14:paraId="76A3BAF9" w14:textId="77777777" w:rsidR="005229A4" w:rsidRPr="00D71165" w:rsidRDefault="005229A4" w:rsidP="005229A4">
            <w:pPr>
              <w:pStyle w:val="TableParagraph"/>
              <w:rPr>
                <w:rFonts w:ascii="Times New Roman"/>
                <w:color w:val="000000" w:themeColor="text1"/>
                <w:sz w:val="18"/>
              </w:rPr>
            </w:pPr>
          </w:p>
        </w:tc>
      </w:tr>
      <w:tr w:rsidR="005229A4" w:rsidRPr="00D71165" w14:paraId="0FE19943" w14:textId="77777777" w:rsidTr="00A9496C">
        <w:trPr>
          <w:trHeight w:val="967"/>
        </w:trPr>
        <w:tc>
          <w:tcPr>
            <w:tcW w:w="562" w:type="dxa"/>
            <w:vAlign w:val="center"/>
          </w:tcPr>
          <w:p w14:paraId="3E3B2106"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7D6EC915"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59132454"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 xml:space="preserve">bidang akademik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0C9B7A5" w14:textId="4E659177" w:rsidR="005229A4" w:rsidRPr="00D71165" w:rsidRDefault="005229A4" w:rsidP="005229A4">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25970185" w14:textId="77777777" w:rsidR="005229A4" w:rsidRPr="00D71165" w:rsidRDefault="005229A4" w:rsidP="005229A4">
            <w:pPr>
              <w:pStyle w:val="TableParagraph"/>
              <w:rPr>
                <w:rFonts w:ascii="Times New Roman"/>
                <w:color w:val="000000" w:themeColor="text1"/>
                <w:sz w:val="18"/>
              </w:rPr>
            </w:pPr>
          </w:p>
        </w:tc>
        <w:tc>
          <w:tcPr>
            <w:tcW w:w="1767" w:type="dxa"/>
          </w:tcPr>
          <w:p w14:paraId="2D221738" w14:textId="77777777" w:rsidR="005229A4" w:rsidRPr="00D71165" w:rsidRDefault="005229A4" w:rsidP="005229A4">
            <w:pPr>
              <w:pStyle w:val="TableParagraph"/>
              <w:rPr>
                <w:rFonts w:ascii="Times New Roman"/>
                <w:color w:val="000000" w:themeColor="text1"/>
                <w:sz w:val="18"/>
              </w:rPr>
            </w:pPr>
          </w:p>
        </w:tc>
      </w:tr>
      <w:tr w:rsidR="005229A4" w:rsidRPr="00D71165" w14:paraId="32933C63" w14:textId="77777777" w:rsidTr="00A9496C">
        <w:trPr>
          <w:trHeight w:val="966"/>
        </w:trPr>
        <w:tc>
          <w:tcPr>
            <w:tcW w:w="562" w:type="dxa"/>
            <w:vAlign w:val="center"/>
          </w:tcPr>
          <w:p w14:paraId="5CC1519E"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7F64EFAA"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3F480A31"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08251E84" w14:textId="49BBBCDD"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1773" w:type="dxa"/>
          </w:tcPr>
          <w:p w14:paraId="13106C4C" w14:textId="77777777" w:rsidR="005229A4" w:rsidRPr="00D71165" w:rsidRDefault="005229A4" w:rsidP="005229A4">
            <w:pPr>
              <w:pStyle w:val="TableParagraph"/>
              <w:rPr>
                <w:rFonts w:ascii="Times New Roman"/>
                <w:color w:val="000000" w:themeColor="text1"/>
                <w:sz w:val="18"/>
              </w:rPr>
            </w:pPr>
          </w:p>
        </w:tc>
        <w:tc>
          <w:tcPr>
            <w:tcW w:w="1767" w:type="dxa"/>
          </w:tcPr>
          <w:p w14:paraId="781757E1" w14:textId="77777777" w:rsidR="005229A4" w:rsidRPr="00D71165" w:rsidRDefault="005229A4" w:rsidP="005229A4">
            <w:pPr>
              <w:pStyle w:val="TableParagraph"/>
              <w:rPr>
                <w:rFonts w:ascii="Times New Roman"/>
                <w:color w:val="000000" w:themeColor="text1"/>
                <w:sz w:val="18"/>
              </w:rPr>
            </w:pPr>
          </w:p>
        </w:tc>
      </w:tr>
      <w:tr w:rsidR="005229A4" w:rsidRPr="00D71165" w14:paraId="3CD988A1" w14:textId="77777777" w:rsidTr="00A9496C">
        <w:trPr>
          <w:trHeight w:val="729"/>
        </w:trPr>
        <w:tc>
          <w:tcPr>
            <w:tcW w:w="562" w:type="dxa"/>
            <w:vAlign w:val="center"/>
          </w:tcPr>
          <w:p w14:paraId="5580804C"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3DC6D7C0"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D4C0DE2"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5B1562CA" w14:textId="39BD402A"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E7BBE04" w14:textId="77777777" w:rsidR="005229A4" w:rsidRPr="00D71165" w:rsidRDefault="005229A4" w:rsidP="005229A4">
            <w:pPr>
              <w:pStyle w:val="TableParagraph"/>
              <w:rPr>
                <w:rFonts w:ascii="Times New Roman"/>
                <w:color w:val="000000" w:themeColor="text1"/>
                <w:sz w:val="18"/>
              </w:rPr>
            </w:pPr>
          </w:p>
        </w:tc>
        <w:tc>
          <w:tcPr>
            <w:tcW w:w="1767" w:type="dxa"/>
          </w:tcPr>
          <w:p w14:paraId="4C35891A" w14:textId="77777777" w:rsidR="005229A4" w:rsidRPr="00D71165" w:rsidRDefault="005229A4" w:rsidP="005229A4">
            <w:pPr>
              <w:pStyle w:val="TableParagraph"/>
              <w:rPr>
                <w:rFonts w:ascii="Times New Roman"/>
                <w:color w:val="000000" w:themeColor="text1"/>
                <w:sz w:val="18"/>
              </w:rPr>
            </w:pPr>
          </w:p>
        </w:tc>
      </w:tr>
      <w:tr w:rsidR="005229A4" w:rsidRPr="00D71165" w14:paraId="0C832576" w14:textId="77777777" w:rsidTr="00A9496C">
        <w:trPr>
          <w:trHeight w:val="967"/>
        </w:trPr>
        <w:tc>
          <w:tcPr>
            <w:tcW w:w="562" w:type="dxa"/>
            <w:vAlign w:val="center"/>
          </w:tcPr>
          <w:p w14:paraId="005B6EB2" w14:textId="77777777" w:rsidR="005229A4" w:rsidRPr="00D71165" w:rsidRDefault="005229A4" w:rsidP="005229A4">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4EB24CD9"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3B3E047" w14:textId="77777777" w:rsidR="005229A4" w:rsidRPr="00D71165" w:rsidRDefault="005229A4" w:rsidP="005229A4">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4BD21854" w14:textId="76AFC44E"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5FC3757" w14:textId="77777777" w:rsidR="005229A4" w:rsidRPr="00D71165" w:rsidRDefault="005229A4" w:rsidP="005229A4">
            <w:pPr>
              <w:pStyle w:val="TableParagraph"/>
              <w:rPr>
                <w:rFonts w:ascii="Times New Roman"/>
                <w:color w:val="000000" w:themeColor="text1"/>
                <w:sz w:val="18"/>
              </w:rPr>
            </w:pPr>
          </w:p>
        </w:tc>
        <w:tc>
          <w:tcPr>
            <w:tcW w:w="1767" w:type="dxa"/>
          </w:tcPr>
          <w:p w14:paraId="47E3E2DD" w14:textId="77777777" w:rsidR="005229A4" w:rsidRPr="00D71165" w:rsidRDefault="005229A4" w:rsidP="005229A4">
            <w:pPr>
              <w:pStyle w:val="TableParagraph"/>
              <w:rPr>
                <w:rFonts w:ascii="Times New Roman"/>
                <w:color w:val="000000" w:themeColor="text1"/>
                <w:sz w:val="18"/>
              </w:rPr>
            </w:pPr>
          </w:p>
        </w:tc>
      </w:tr>
      <w:tr w:rsidR="005229A4" w:rsidRPr="00D71165" w14:paraId="2914D031" w14:textId="77777777" w:rsidTr="00A9496C">
        <w:trPr>
          <w:trHeight w:val="966"/>
        </w:trPr>
        <w:tc>
          <w:tcPr>
            <w:tcW w:w="562" w:type="dxa"/>
            <w:vAlign w:val="center"/>
          </w:tcPr>
          <w:p w14:paraId="1E40C5EF"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35F61FCA"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49705C06"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15BA0807" w14:textId="76873B3A"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1CD2AA7E" w14:textId="77777777" w:rsidR="005229A4" w:rsidRPr="00D71165" w:rsidRDefault="005229A4" w:rsidP="005229A4">
            <w:pPr>
              <w:pStyle w:val="TableParagraph"/>
              <w:rPr>
                <w:rFonts w:ascii="Times New Roman"/>
                <w:color w:val="000000" w:themeColor="text1"/>
                <w:sz w:val="18"/>
              </w:rPr>
            </w:pPr>
          </w:p>
        </w:tc>
        <w:tc>
          <w:tcPr>
            <w:tcW w:w="1767" w:type="dxa"/>
          </w:tcPr>
          <w:p w14:paraId="58E37538" w14:textId="77777777" w:rsidR="005229A4" w:rsidRPr="00D71165" w:rsidRDefault="005229A4" w:rsidP="005229A4">
            <w:pPr>
              <w:pStyle w:val="TableParagraph"/>
              <w:rPr>
                <w:rFonts w:ascii="Times New Roman"/>
                <w:color w:val="000000" w:themeColor="text1"/>
                <w:sz w:val="18"/>
              </w:rPr>
            </w:pPr>
          </w:p>
        </w:tc>
      </w:tr>
      <w:tr w:rsidR="005229A4" w:rsidRPr="00D71165" w14:paraId="4D09B2CE" w14:textId="77777777" w:rsidTr="00A9496C">
        <w:trPr>
          <w:trHeight w:val="491"/>
        </w:trPr>
        <w:tc>
          <w:tcPr>
            <w:tcW w:w="562" w:type="dxa"/>
            <w:vAlign w:val="center"/>
          </w:tcPr>
          <w:p w14:paraId="1E83C264" w14:textId="77777777" w:rsidR="005229A4" w:rsidRPr="005558BB" w:rsidRDefault="005229A4" w:rsidP="005229A4">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3FC540F5"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406C5AF" w14:textId="77777777" w:rsidR="005229A4" w:rsidRPr="00D71165" w:rsidRDefault="005229A4" w:rsidP="005229A4">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B711F6">
              <w:rPr>
                <w:i/>
                <w:iCs/>
                <w:color w:val="000000" w:themeColor="text1"/>
                <w:sz w:val="18"/>
              </w:rPr>
              <w:t>tracer</w:t>
            </w:r>
            <w:r w:rsidRPr="00B711F6">
              <w:rPr>
                <w:i/>
                <w:iCs/>
                <w:color w:val="000000" w:themeColor="text1"/>
                <w:spacing w:val="-3"/>
                <w:sz w:val="18"/>
              </w:rPr>
              <w:t xml:space="preserve"> </w:t>
            </w:r>
            <w:r w:rsidRPr="00B711F6">
              <w:rPr>
                <w:i/>
                <w:iCs/>
                <w:color w:val="000000" w:themeColor="text1"/>
                <w:sz w:val="18"/>
              </w:rPr>
              <w:t>study</w:t>
            </w:r>
          </w:p>
          <w:p w14:paraId="492F45D5" w14:textId="62DA78BA" w:rsidR="005229A4" w:rsidRPr="00D71165" w:rsidRDefault="005229A4" w:rsidP="005229A4">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3596CB48" w14:textId="77777777" w:rsidR="005229A4" w:rsidRPr="00D71165" w:rsidRDefault="005229A4" w:rsidP="005229A4">
            <w:pPr>
              <w:pStyle w:val="TableParagraph"/>
              <w:rPr>
                <w:rFonts w:ascii="Times New Roman"/>
                <w:color w:val="000000" w:themeColor="text1"/>
                <w:sz w:val="18"/>
              </w:rPr>
            </w:pPr>
          </w:p>
        </w:tc>
        <w:tc>
          <w:tcPr>
            <w:tcW w:w="1767" w:type="dxa"/>
          </w:tcPr>
          <w:p w14:paraId="750146E5" w14:textId="77777777" w:rsidR="005229A4" w:rsidRPr="00D71165" w:rsidRDefault="005229A4" w:rsidP="005229A4">
            <w:pPr>
              <w:pStyle w:val="TableParagraph"/>
              <w:rPr>
                <w:rFonts w:ascii="Times New Roman"/>
                <w:color w:val="000000" w:themeColor="text1"/>
                <w:sz w:val="18"/>
              </w:rPr>
            </w:pPr>
          </w:p>
        </w:tc>
      </w:tr>
      <w:tr w:rsidR="005229A4" w:rsidRPr="00D71165" w14:paraId="4964A0F7" w14:textId="77777777" w:rsidTr="00A9496C">
        <w:trPr>
          <w:trHeight w:val="1444"/>
        </w:trPr>
        <w:tc>
          <w:tcPr>
            <w:tcW w:w="562" w:type="dxa"/>
            <w:vAlign w:val="center"/>
          </w:tcPr>
          <w:p w14:paraId="081D6D2B" w14:textId="77777777" w:rsidR="005229A4" w:rsidRPr="005558BB" w:rsidRDefault="005229A4" w:rsidP="005229A4">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6BF1C669"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799CBFD7"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322A2D71" w14:textId="0D789B9C" w:rsidR="005229A4" w:rsidRPr="00D71165" w:rsidRDefault="005229A4" w:rsidP="005229A4">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1773" w:type="dxa"/>
          </w:tcPr>
          <w:p w14:paraId="171E2078" w14:textId="77777777" w:rsidR="005229A4" w:rsidRPr="00D71165" w:rsidRDefault="005229A4" w:rsidP="005229A4">
            <w:pPr>
              <w:pStyle w:val="TableParagraph"/>
              <w:rPr>
                <w:rFonts w:ascii="Times New Roman"/>
                <w:color w:val="000000" w:themeColor="text1"/>
                <w:sz w:val="18"/>
              </w:rPr>
            </w:pPr>
          </w:p>
        </w:tc>
        <w:tc>
          <w:tcPr>
            <w:tcW w:w="1767" w:type="dxa"/>
          </w:tcPr>
          <w:p w14:paraId="79D05BF4" w14:textId="77777777" w:rsidR="005229A4" w:rsidRPr="00D71165" w:rsidRDefault="005229A4" w:rsidP="005229A4">
            <w:pPr>
              <w:pStyle w:val="TableParagraph"/>
              <w:rPr>
                <w:rFonts w:ascii="Times New Roman"/>
                <w:color w:val="000000" w:themeColor="text1"/>
                <w:sz w:val="18"/>
              </w:rPr>
            </w:pPr>
          </w:p>
        </w:tc>
      </w:tr>
      <w:tr w:rsidR="005229A4" w:rsidRPr="00D71165" w14:paraId="4C99946E" w14:textId="77777777" w:rsidTr="00A9496C">
        <w:trPr>
          <w:trHeight w:val="1679"/>
        </w:trPr>
        <w:tc>
          <w:tcPr>
            <w:tcW w:w="562" w:type="dxa"/>
            <w:vAlign w:val="center"/>
          </w:tcPr>
          <w:p w14:paraId="3480115A"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30267992"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83D5856"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18CFF4FC" w14:textId="0472A6D9" w:rsidR="005229A4" w:rsidRPr="00D71165" w:rsidRDefault="005229A4" w:rsidP="005229A4">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1773" w:type="dxa"/>
          </w:tcPr>
          <w:p w14:paraId="7CF62A4E" w14:textId="77777777" w:rsidR="005229A4" w:rsidRPr="00D71165" w:rsidRDefault="005229A4" w:rsidP="005229A4">
            <w:pPr>
              <w:pStyle w:val="TableParagraph"/>
              <w:rPr>
                <w:rFonts w:ascii="Times New Roman"/>
                <w:color w:val="000000" w:themeColor="text1"/>
                <w:sz w:val="18"/>
              </w:rPr>
            </w:pPr>
          </w:p>
        </w:tc>
        <w:tc>
          <w:tcPr>
            <w:tcW w:w="1767" w:type="dxa"/>
          </w:tcPr>
          <w:p w14:paraId="0AC1EC79" w14:textId="77777777" w:rsidR="005229A4" w:rsidRPr="00D71165" w:rsidRDefault="005229A4" w:rsidP="005229A4">
            <w:pPr>
              <w:pStyle w:val="TableParagraph"/>
              <w:rPr>
                <w:rFonts w:ascii="Times New Roman"/>
                <w:color w:val="000000" w:themeColor="text1"/>
                <w:sz w:val="18"/>
              </w:rPr>
            </w:pPr>
          </w:p>
        </w:tc>
      </w:tr>
      <w:tr w:rsidR="005229A4" w:rsidRPr="00D71165" w14:paraId="3F5D6170" w14:textId="77777777" w:rsidTr="00A9496C">
        <w:trPr>
          <w:trHeight w:val="729"/>
        </w:trPr>
        <w:tc>
          <w:tcPr>
            <w:tcW w:w="562" w:type="dxa"/>
            <w:vAlign w:val="center"/>
          </w:tcPr>
          <w:p w14:paraId="3AE01BD3"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42983BA7"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EFDA423"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49B95A14" w14:textId="538EA67C"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1773" w:type="dxa"/>
          </w:tcPr>
          <w:p w14:paraId="66C19106" w14:textId="77777777" w:rsidR="005229A4" w:rsidRPr="00D71165" w:rsidRDefault="005229A4" w:rsidP="005229A4">
            <w:pPr>
              <w:pStyle w:val="TableParagraph"/>
              <w:rPr>
                <w:rFonts w:ascii="Times New Roman"/>
                <w:color w:val="000000" w:themeColor="text1"/>
                <w:sz w:val="18"/>
              </w:rPr>
            </w:pPr>
          </w:p>
        </w:tc>
        <w:tc>
          <w:tcPr>
            <w:tcW w:w="1767" w:type="dxa"/>
          </w:tcPr>
          <w:p w14:paraId="2AE57244" w14:textId="77777777" w:rsidR="005229A4" w:rsidRPr="00D71165" w:rsidRDefault="005229A4" w:rsidP="005229A4">
            <w:pPr>
              <w:pStyle w:val="TableParagraph"/>
              <w:rPr>
                <w:rFonts w:ascii="Times New Roman"/>
                <w:color w:val="000000" w:themeColor="text1"/>
                <w:sz w:val="18"/>
              </w:rPr>
            </w:pPr>
          </w:p>
        </w:tc>
      </w:tr>
      <w:tr w:rsidR="005229A4" w:rsidRPr="00D71165" w14:paraId="34B61128" w14:textId="77777777" w:rsidTr="00A9496C">
        <w:trPr>
          <w:trHeight w:val="729"/>
        </w:trPr>
        <w:tc>
          <w:tcPr>
            <w:tcW w:w="562" w:type="dxa"/>
            <w:vAlign w:val="center"/>
          </w:tcPr>
          <w:p w14:paraId="7C6FCB25" w14:textId="77777777" w:rsidR="005229A4" w:rsidRPr="00D71165" w:rsidRDefault="005229A4" w:rsidP="005229A4">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67D132E4"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65E95D38" w14:textId="77777777" w:rsidR="005229A4" w:rsidRPr="00D71165" w:rsidRDefault="005229A4" w:rsidP="005229A4">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3A3399D4" w14:textId="44AA29F3"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68A11C53" w14:textId="77777777" w:rsidR="005229A4" w:rsidRPr="00D71165" w:rsidRDefault="005229A4" w:rsidP="005229A4">
            <w:pPr>
              <w:pStyle w:val="TableParagraph"/>
              <w:rPr>
                <w:rFonts w:ascii="Times New Roman"/>
                <w:color w:val="000000" w:themeColor="text1"/>
                <w:sz w:val="18"/>
              </w:rPr>
            </w:pPr>
          </w:p>
        </w:tc>
        <w:tc>
          <w:tcPr>
            <w:tcW w:w="1767" w:type="dxa"/>
          </w:tcPr>
          <w:p w14:paraId="07C892D8" w14:textId="77777777" w:rsidR="005229A4" w:rsidRPr="00D71165" w:rsidRDefault="005229A4" w:rsidP="005229A4">
            <w:pPr>
              <w:pStyle w:val="TableParagraph"/>
              <w:rPr>
                <w:rFonts w:ascii="Times New Roman"/>
                <w:color w:val="000000" w:themeColor="text1"/>
                <w:sz w:val="18"/>
              </w:rPr>
            </w:pPr>
          </w:p>
        </w:tc>
      </w:tr>
      <w:tr w:rsidR="005229A4" w:rsidRPr="00D71165" w14:paraId="695E4CA2" w14:textId="77777777" w:rsidTr="006702B6">
        <w:trPr>
          <w:trHeight w:val="1681"/>
        </w:trPr>
        <w:tc>
          <w:tcPr>
            <w:tcW w:w="562" w:type="dxa"/>
            <w:vAlign w:val="center"/>
          </w:tcPr>
          <w:p w14:paraId="47BCF735"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376497A1" w14:textId="5D539F91" w:rsidR="005229A4" w:rsidRPr="00D71165" w:rsidRDefault="00AC5346" w:rsidP="005229A4">
            <w:pPr>
              <w:pStyle w:val="TableParagraph"/>
              <w:spacing w:before="15" w:line="276" w:lineRule="auto"/>
              <w:ind w:left="59" w:firstLine="7"/>
              <w:rPr>
                <w:color w:val="000000" w:themeColor="text1"/>
                <w:sz w:val="18"/>
              </w:rPr>
            </w:pPr>
            <w:r w:rsidRPr="00AC5346">
              <w:rPr>
                <w:b/>
                <w:bCs/>
                <w:color w:val="000000" w:themeColor="text1"/>
                <w:sz w:val="18"/>
                <w:lang w:val="en-US"/>
              </w:rPr>
              <w:t xml:space="preserve">C.9.4.b) </w:t>
            </w:r>
            <w:proofErr w:type="spellStart"/>
            <w:r w:rsidRPr="00AC5346">
              <w:rPr>
                <w:b/>
                <w:bCs/>
                <w:color w:val="000000" w:themeColor="text1"/>
                <w:sz w:val="18"/>
                <w:lang w:val="en-US"/>
              </w:rPr>
              <w:t>Luaran</w:t>
            </w:r>
            <w:proofErr w:type="spellEnd"/>
            <w:r w:rsidRPr="00AC5346">
              <w:rPr>
                <w:b/>
                <w:bCs/>
                <w:color w:val="000000" w:themeColor="text1"/>
                <w:sz w:val="18"/>
                <w:lang w:val="en-US"/>
              </w:rPr>
              <w:t xml:space="preserve"> Dharma </w:t>
            </w:r>
            <w:proofErr w:type="spellStart"/>
            <w:r w:rsidRPr="00AC5346">
              <w:rPr>
                <w:b/>
                <w:bCs/>
                <w:color w:val="000000" w:themeColor="text1"/>
                <w:sz w:val="18"/>
                <w:lang w:val="en-US"/>
              </w:rPr>
              <w:t>Penelitian</w:t>
            </w:r>
            <w:proofErr w:type="spellEnd"/>
            <w:r w:rsidRPr="00AC5346">
              <w:rPr>
                <w:b/>
                <w:bCs/>
                <w:color w:val="000000" w:themeColor="text1"/>
                <w:sz w:val="18"/>
                <w:lang w:val="en-US"/>
              </w:rPr>
              <w:t xml:space="preserve"> dan </w:t>
            </w:r>
            <w:proofErr w:type="spellStart"/>
            <w:r w:rsidRPr="00AC5346">
              <w:rPr>
                <w:b/>
                <w:bCs/>
                <w:color w:val="000000" w:themeColor="text1"/>
                <w:sz w:val="18"/>
                <w:lang w:val="en-US"/>
              </w:rPr>
              <w:t>PkM</w:t>
            </w:r>
            <w:proofErr w:type="spellEnd"/>
          </w:p>
        </w:tc>
        <w:tc>
          <w:tcPr>
            <w:tcW w:w="2636" w:type="dxa"/>
            <w:vAlign w:val="center"/>
          </w:tcPr>
          <w:p w14:paraId="2919BA21" w14:textId="6B97B4AA" w:rsidR="005229A4" w:rsidRPr="00D71165" w:rsidRDefault="005229A4" w:rsidP="005229A4">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 xml:space="preserve">dalam </w:t>
            </w:r>
            <w:r w:rsidR="0085441A">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1773" w:type="dxa"/>
          </w:tcPr>
          <w:p w14:paraId="5B065822" w14:textId="77777777" w:rsidR="005229A4" w:rsidRPr="00D71165" w:rsidRDefault="005229A4" w:rsidP="005229A4">
            <w:pPr>
              <w:pStyle w:val="TableParagraph"/>
              <w:rPr>
                <w:rFonts w:ascii="Times New Roman"/>
                <w:color w:val="000000" w:themeColor="text1"/>
                <w:sz w:val="18"/>
              </w:rPr>
            </w:pPr>
          </w:p>
        </w:tc>
        <w:tc>
          <w:tcPr>
            <w:tcW w:w="1767" w:type="dxa"/>
          </w:tcPr>
          <w:p w14:paraId="1D6FE985" w14:textId="77777777" w:rsidR="005229A4" w:rsidRPr="00D71165" w:rsidRDefault="005229A4" w:rsidP="005229A4">
            <w:pPr>
              <w:pStyle w:val="TableParagraph"/>
              <w:rPr>
                <w:rFonts w:ascii="Times New Roman"/>
                <w:color w:val="000000" w:themeColor="text1"/>
                <w:sz w:val="18"/>
              </w:rPr>
            </w:pPr>
          </w:p>
        </w:tc>
      </w:tr>
      <w:tr w:rsidR="005229A4" w:rsidRPr="00D71165" w14:paraId="53A9E058" w14:textId="77777777" w:rsidTr="006702B6">
        <w:trPr>
          <w:trHeight w:val="1124"/>
        </w:trPr>
        <w:tc>
          <w:tcPr>
            <w:tcW w:w="562" w:type="dxa"/>
            <w:vAlign w:val="center"/>
          </w:tcPr>
          <w:p w14:paraId="61AEE154"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6DFFF044" w14:textId="77777777" w:rsidR="005229A4" w:rsidRPr="00D71165" w:rsidRDefault="005229A4" w:rsidP="005229A4">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0EB16076" w14:textId="77777777" w:rsidR="005229A4" w:rsidRPr="00D71165" w:rsidRDefault="005229A4" w:rsidP="005229A4">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1B594DFE" w14:textId="77777777" w:rsidR="005229A4" w:rsidRPr="00D71165" w:rsidRDefault="005229A4" w:rsidP="005229A4">
            <w:pPr>
              <w:ind w:left="59" w:firstLine="7"/>
              <w:rPr>
                <w:color w:val="000000" w:themeColor="text1"/>
                <w:lang w:val="id"/>
              </w:rPr>
            </w:pPr>
          </w:p>
        </w:tc>
        <w:tc>
          <w:tcPr>
            <w:tcW w:w="2636" w:type="dxa"/>
            <w:vAlign w:val="center"/>
          </w:tcPr>
          <w:p w14:paraId="15790C7B" w14:textId="77777777" w:rsidR="005229A4" w:rsidRPr="007807C0" w:rsidRDefault="005229A4" w:rsidP="005229A4">
            <w:pPr>
              <w:pStyle w:val="TableParagraph"/>
              <w:tabs>
                <w:tab w:val="left" w:pos="396"/>
              </w:tabs>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5FE08161" w14:textId="77777777" w:rsidR="005229A4" w:rsidRPr="00D71165" w:rsidRDefault="005229A4" w:rsidP="005229A4">
            <w:pPr>
              <w:pStyle w:val="TableParagraph"/>
              <w:tabs>
                <w:tab w:val="left" w:pos="396"/>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42D05701" w14:textId="77777777" w:rsidR="005229A4" w:rsidRPr="00D71165" w:rsidRDefault="005229A4" w:rsidP="005229A4">
            <w:pPr>
              <w:pStyle w:val="TableParagraph"/>
              <w:tabs>
                <w:tab w:val="left" w:pos="396"/>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4DA6A95D" w14:textId="77777777" w:rsidR="005229A4" w:rsidRPr="00D71165" w:rsidRDefault="005229A4" w:rsidP="005229A4">
            <w:pPr>
              <w:pStyle w:val="TableParagraph"/>
              <w:tabs>
                <w:tab w:val="left" w:pos="396"/>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0DBC3320" w14:textId="77777777" w:rsidR="005229A4" w:rsidRPr="00D71165" w:rsidRDefault="005229A4" w:rsidP="005229A4">
            <w:pPr>
              <w:pStyle w:val="TableParagraph"/>
              <w:tabs>
                <w:tab w:val="left" w:pos="396"/>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0801FA0B" w14:textId="77777777" w:rsidR="005229A4" w:rsidRPr="00D71165" w:rsidRDefault="005229A4" w:rsidP="005229A4">
            <w:pPr>
              <w:pStyle w:val="TableParagraph"/>
              <w:tabs>
                <w:tab w:val="left" w:pos="396"/>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4EE219F0" w14:textId="77777777" w:rsidR="005229A4" w:rsidRPr="007807C0" w:rsidRDefault="005229A4" w:rsidP="005229A4">
            <w:pPr>
              <w:pStyle w:val="TableParagraph"/>
              <w:tabs>
                <w:tab w:val="left" w:pos="396"/>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15721CE5" w14:textId="5309F0E4" w:rsidR="005229A4" w:rsidRPr="00D71165" w:rsidRDefault="005229A4" w:rsidP="0085441A">
            <w:pPr>
              <w:pStyle w:val="TableParagraph"/>
              <w:ind w:left="402" w:hanging="245"/>
              <w:rPr>
                <w:color w:val="000000" w:themeColor="text1"/>
                <w:sz w:val="18"/>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55CB3E3A" w14:textId="77777777" w:rsidR="005229A4" w:rsidRPr="00D71165" w:rsidRDefault="005229A4" w:rsidP="005229A4">
            <w:pPr>
              <w:pStyle w:val="TableParagraph"/>
              <w:rPr>
                <w:rFonts w:ascii="Times New Roman"/>
                <w:color w:val="000000" w:themeColor="text1"/>
                <w:sz w:val="18"/>
              </w:rPr>
            </w:pPr>
          </w:p>
        </w:tc>
        <w:tc>
          <w:tcPr>
            <w:tcW w:w="1767" w:type="dxa"/>
          </w:tcPr>
          <w:p w14:paraId="711F2A62" w14:textId="77777777" w:rsidR="005229A4" w:rsidRPr="00D71165" w:rsidRDefault="005229A4" w:rsidP="005229A4">
            <w:pPr>
              <w:pStyle w:val="TableParagraph"/>
              <w:rPr>
                <w:rFonts w:ascii="Times New Roman"/>
                <w:color w:val="000000" w:themeColor="text1"/>
                <w:sz w:val="18"/>
              </w:rPr>
            </w:pPr>
          </w:p>
        </w:tc>
      </w:tr>
      <w:tr w:rsidR="005229A4" w:rsidRPr="00D71165" w14:paraId="3ED2A730" w14:textId="77777777" w:rsidTr="006702B6">
        <w:trPr>
          <w:trHeight w:val="1905"/>
        </w:trPr>
        <w:tc>
          <w:tcPr>
            <w:tcW w:w="562" w:type="dxa"/>
            <w:vAlign w:val="center"/>
          </w:tcPr>
          <w:p w14:paraId="37107BCB"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0E69DCD6" w14:textId="54A851B7" w:rsidR="005229A4" w:rsidRPr="00D71165" w:rsidRDefault="005229A4" w:rsidP="005229A4">
            <w:pPr>
              <w:pStyle w:val="TableParagraph"/>
              <w:spacing w:before="8" w:line="276" w:lineRule="auto"/>
              <w:ind w:left="59" w:firstLine="7"/>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0E49B92A" w14:textId="6472A5A8"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3D51354F" w14:textId="77777777" w:rsidR="005229A4" w:rsidRPr="00D71165" w:rsidRDefault="005229A4" w:rsidP="005229A4">
            <w:pPr>
              <w:pStyle w:val="TableParagraph"/>
              <w:rPr>
                <w:rFonts w:ascii="Times New Roman"/>
                <w:color w:val="000000" w:themeColor="text1"/>
                <w:sz w:val="18"/>
              </w:rPr>
            </w:pPr>
          </w:p>
        </w:tc>
        <w:tc>
          <w:tcPr>
            <w:tcW w:w="1767" w:type="dxa"/>
          </w:tcPr>
          <w:p w14:paraId="6F76E240" w14:textId="77777777" w:rsidR="005229A4" w:rsidRPr="00D71165" w:rsidRDefault="005229A4" w:rsidP="005229A4">
            <w:pPr>
              <w:pStyle w:val="TableParagraph"/>
              <w:rPr>
                <w:rFonts w:ascii="Times New Roman"/>
                <w:color w:val="000000" w:themeColor="text1"/>
                <w:sz w:val="18"/>
              </w:rPr>
            </w:pPr>
          </w:p>
        </w:tc>
      </w:tr>
      <w:tr w:rsidR="005229A4" w:rsidRPr="00D71165" w14:paraId="528A4D4D" w14:textId="77777777" w:rsidTr="006702B6">
        <w:trPr>
          <w:trHeight w:val="1359"/>
        </w:trPr>
        <w:tc>
          <w:tcPr>
            <w:tcW w:w="562" w:type="dxa"/>
            <w:vAlign w:val="center"/>
          </w:tcPr>
          <w:p w14:paraId="3264B2AE" w14:textId="00EE7049"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5C2799AC" w14:textId="7E927DFB" w:rsidR="005229A4" w:rsidRPr="00D71165" w:rsidRDefault="005229A4" w:rsidP="005229A4">
            <w:pPr>
              <w:pStyle w:val="TableParagraph"/>
              <w:spacing w:before="8" w:line="276" w:lineRule="auto"/>
              <w:ind w:left="59" w:firstLine="7"/>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1F677F84" w14:textId="77777777" w:rsidR="005229A4"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763F3ADD" w14:textId="3A1F7906"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1773" w:type="dxa"/>
            <w:vAlign w:val="center"/>
          </w:tcPr>
          <w:p w14:paraId="72C23940" w14:textId="77777777" w:rsidR="005229A4" w:rsidRPr="00D71165" w:rsidRDefault="005229A4" w:rsidP="005229A4">
            <w:pPr>
              <w:pStyle w:val="TableParagraph"/>
              <w:rPr>
                <w:rFonts w:ascii="Times New Roman"/>
                <w:color w:val="000000" w:themeColor="text1"/>
                <w:sz w:val="18"/>
              </w:rPr>
            </w:pPr>
          </w:p>
        </w:tc>
        <w:tc>
          <w:tcPr>
            <w:tcW w:w="1767" w:type="dxa"/>
            <w:vAlign w:val="center"/>
          </w:tcPr>
          <w:p w14:paraId="201B4DF4" w14:textId="77777777" w:rsidR="005229A4" w:rsidRPr="00D71165" w:rsidRDefault="005229A4" w:rsidP="005229A4">
            <w:pPr>
              <w:pStyle w:val="TableParagraph"/>
              <w:rPr>
                <w:rFonts w:ascii="Times New Roman"/>
                <w:color w:val="000000" w:themeColor="text1"/>
                <w:sz w:val="18"/>
              </w:rPr>
            </w:pPr>
          </w:p>
        </w:tc>
      </w:tr>
      <w:tr w:rsidR="005229A4" w:rsidRPr="00D71165" w14:paraId="0F13988B" w14:textId="77777777" w:rsidTr="006702B6">
        <w:trPr>
          <w:trHeight w:val="438"/>
        </w:trPr>
        <w:tc>
          <w:tcPr>
            <w:tcW w:w="562" w:type="dxa"/>
            <w:vAlign w:val="center"/>
          </w:tcPr>
          <w:p w14:paraId="1EC45DA3"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6E4907CF" w14:textId="3D7F4B71" w:rsidR="005229A4" w:rsidRPr="00CF7621" w:rsidRDefault="005229A4" w:rsidP="005229A4">
            <w:pPr>
              <w:pStyle w:val="TableParagraph"/>
              <w:spacing w:before="8" w:line="276" w:lineRule="auto"/>
              <w:ind w:left="59" w:firstLine="7"/>
              <w:rPr>
                <w:b/>
                <w:color w:val="000000" w:themeColor="text1"/>
                <w:sz w:val="18"/>
                <w:szCs w:val="18"/>
                <w:lang w:val="en-US"/>
              </w:rPr>
            </w:pPr>
            <w:r w:rsidRPr="001F7DF7">
              <w:rPr>
                <w:b/>
                <w:bCs/>
                <w:color w:val="000000" w:themeColor="text1"/>
                <w:sz w:val="18"/>
                <w:szCs w:val="18"/>
                <w:lang w:val="en-US"/>
              </w:rPr>
              <w:t>D</w:t>
            </w:r>
            <w:r w:rsidRPr="001F7DF7">
              <w:rPr>
                <w:b/>
                <w:bCs/>
                <w:color w:val="000000" w:themeColor="text1"/>
                <w:sz w:val="18"/>
                <w:szCs w:val="18"/>
              </w:rPr>
              <w:t>.</w:t>
            </w:r>
            <w:r w:rsidR="00AC5346">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2BD88FD" w14:textId="675DA374"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r>
              <w:rPr>
                <w:color w:val="000000" w:themeColor="text1"/>
                <w:sz w:val="18"/>
                <w:szCs w:val="18"/>
                <w:lang w:val="en-US"/>
              </w:rPr>
              <w:t>.</w:t>
            </w:r>
          </w:p>
        </w:tc>
        <w:tc>
          <w:tcPr>
            <w:tcW w:w="1773" w:type="dxa"/>
          </w:tcPr>
          <w:p w14:paraId="3C3CFDE5" w14:textId="77777777" w:rsidR="005229A4" w:rsidRPr="00D71165" w:rsidRDefault="005229A4" w:rsidP="005229A4">
            <w:pPr>
              <w:pStyle w:val="TableParagraph"/>
              <w:rPr>
                <w:rFonts w:ascii="Times New Roman"/>
                <w:color w:val="000000" w:themeColor="text1"/>
                <w:sz w:val="18"/>
              </w:rPr>
            </w:pPr>
          </w:p>
        </w:tc>
        <w:tc>
          <w:tcPr>
            <w:tcW w:w="1767" w:type="dxa"/>
          </w:tcPr>
          <w:p w14:paraId="0AE50593" w14:textId="77777777" w:rsidR="005229A4" w:rsidRPr="00D71165" w:rsidRDefault="005229A4" w:rsidP="005229A4">
            <w:pPr>
              <w:pStyle w:val="TableParagraph"/>
              <w:rPr>
                <w:rFonts w:ascii="Times New Roman"/>
                <w:color w:val="000000" w:themeColor="text1"/>
                <w:sz w:val="18"/>
              </w:rPr>
            </w:pPr>
          </w:p>
        </w:tc>
      </w:tr>
      <w:tr w:rsidR="005229A4" w:rsidRPr="00D71165" w14:paraId="32CFEC9B" w14:textId="77777777" w:rsidTr="006702B6">
        <w:trPr>
          <w:trHeight w:val="995"/>
        </w:trPr>
        <w:tc>
          <w:tcPr>
            <w:tcW w:w="562" w:type="dxa"/>
            <w:vAlign w:val="center"/>
          </w:tcPr>
          <w:p w14:paraId="7DCFD28D"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6BB09C53" w14:textId="77777777" w:rsidR="00C02ECC" w:rsidRDefault="00C02ECC" w:rsidP="005229A4">
            <w:pPr>
              <w:pStyle w:val="TableParagraph"/>
              <w:spacing w:before="8" w:line="276" w:lineRule="auto"/>
              <w:ind w:left="59" w:firstLine="7"/>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6AAAB169" w14:textId="7BCC67A2"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3164F57E" w14:textId="61B365FC"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092AAF47" w14:textId="77777777" w:rsidR="005229A4" w:rsidRPr="00D71165" w:rsidRDefault="005229A4" w:rsidP="005229A4">
            <w:pPr>
              <w:pStyle w:val="TableParagraph"/>
              <w:rPr>
                <w:rFonts w:ascii="Times New Roman"/>
                <w:color w:val="000000" w:themeColor="text1"/>
                <w:sz w:val="18"/>
              </w:rPr>
            </w:pPr>
          </w:p>
        </w:tc>
        <w:tc>
          <w:tcPr>
            <w:tcW w:w="1767" w:type="dxa"/>
          </w:tcPr>
          <w:p w14:paraId="4592FBBA" w14:textId="77777777" w:rsidR="005229A4" w:rsidRPr="00D71165" w:rsidRDefault="005229A4" w:rsidP="005229A4">
            <w:pPr>
              <w:pStyle w:val="TableParagraph"/>
              <w:rPr>
                <w:rFonts w:ascii="Times New Roman"/>
                <w:color w:val="000000" w:themeColor="text1"/>
                <w:sz w:val="18"/>
              </w:rPr>
            </w:pPr>
          </w:p>
        </w:tc>
      </w:tr>
      <w:tr w:rsidR="005229A4" w:rsidRPr="00D71165" w14:paraId="6959635A" w14:textId="77777777" w:rsidTr="006702B6">
        <w:trPr>
          <w:trHeight w:val="842"/>
        </w:trPr>
        <w:tc>
          <w:tcPr>
            <w:tcW w:w="562" w:type="dxa"/>
            <w:vAlign w:val="center"/>
          </w:tcPr>
          <w:p w14:paraId="6DB4CE92"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4C65B631" w14:textId="05515262"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750B5914" w14:textId="7EA58FCF"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4F6547F4" w14:textId="77777777" w:rsidR="005229A4" w:rsidRPr="00D71165" w:rsidRDefault="005229A4" w:rsidP="005229A4">
            <w:pPr>
              <w:pStyle w:val="TableParagraph"/>
              <w:rPr>
                <w:rFonts w:ascii="Times New Roman"/>
                <w:color w:val="000000" w:themeColor="text1"/>
                <w:sz w:val="18"/>
              </w:rPr>
            </w:pPr>
          </w:p>
        </w:tc>
        <w:tc>
          <w:tcPr>
            <w:tcW w:w="1767" w:type="dxa"/>
          </w:tcPr>
          <w:p w14:paraId="7B8646DC" w14:textId="77777777" w:rsidR="005229A4" w:rsidRPr="00D71165" w:rsidRDefault="005229A4" w:rsidP="005229A4">
            <w:pPr>
              <w:pStyle w:val="TableParagraph"/>
              <w:rPr>
                <w:rFonts w:ascii="Times New Roman"/>
                <w:color w:val="000000" w:themeColor="text1"/>
                <w:sz w:val="18"/>
              </w:rPr>
            </w:pPr>
          </w:p>
        </w:tc>
      </w:tr>
      <w:tr w:rsidR="005229A4" w:rsidRPr="00D71165" w14:paraId="5C3B2B5C" w14:textId="77777777" w:rsidTr="00CF7621">
        <w:trPr>
          <w:trHeight w:val="1372"/>
        </w:trPr>
        <w:tc>
          <w:tcPr>
            <w:tcW w:w="562" w:type="dxa"/>
            <w:vAlign w:val="center"/>
          </w:tcPr>
          <w:p w14:paraId="2545503C" w14:textId="77777777" w:rsidR="005229A4" w:rsidRPr="00D71165" w:rsidRDefault="005229A4" w:rsidP="005229A4">
            <w:pPr>
              <w:pStyle w:val="TableParagraph"/>
              <w:spacing w:before="13"/>
              <w:ind w:left="82"/>
              <w:jc w:val="center"/>
              <w:rPr>
                <w:color w:val="000000" w:themeColor="text1"/>
                <w:sz w:val="18"/>
                <w:lang w:val="en-US"/>
              </w:rPr>
            </w:pPr>
            <w:r w:rsidRPr="00D71165">
              <w:rPr>
                <w:color w:val="000000" w:themeColor="text1"/>
                <w:sz w:val="18"/>
                <w:lang w:val="en-US"/>
              </w:rPr>
              <w:t>7</w:t>
            </w:r>
            <w:r>
              <w:rPr>
                <w:color w:val="000000" w:themeColor="text1"/>
                <w:sz w:val="18"/>
                <w:lang w:val="en-US"/>
              </w:rPr>
              <w:t>0</w:t>
            </w:r>
          </w:p>
        </w:tc>
        <w:tc>
          <w:tcPr>
            <w:tcW w:w="2185" w:type="dxa"/>
            <w:vAlign w:val="center"/>
          </w:tcPr>
          <w:p w14:paraId="6F23CDC8" w14:textId="6643CA87"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4B9A7681" w14:textId="73963DFA"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773" w:type="dxa"/>
          </w:tcPr>
          <w:p w14:paraId="7FC10EA6" w14:textId="77777777" w:rsidR="005229A4" w:rsidRPr="00D71165" w:rsidRDefault="005229A4" w:rsidP="005229A4">
            <w:pPr>
              <w:pStyle w:val="TableParagraph"/>
              <w:rPr>
                <w:rFonts w:ascii="Times New Roman"/>
                <w:color w:val="000000" w:themeColor="text1"/>
                <w:sz w:val="18"/>
              </w:rPr>
            </w:pPr>
          </w:p>
        </w:tc>
        <w:tc>
          <w:tcPr>
            <w:tcW w:w="1767" w:type="dxa"/>
          </w:tcPr>
          <w:p w14:paraId="2C5BE3B4" w14:textId="77777777" w:rsidR="005229A4" w:rsidRPr="00D71165" w:rsidRDefault="005229A4" w:rsidP="005229A4">
            <w:pPr>
              <w:pStyle w:val="TableParagraph"/>
              <w:rPr>
                <w:rFonts w:ascii="Times New Roman"/>
                <w:color w:val="000000" w:themeColor="text1"/>
                <w:sz w:val="18"/>
              </w:rPr>
            </w:pPr>
          </w:p>
        </w:tc>
      </w:tr>
    </w:tbl>
    <w:p w14:paraId="1923B337" w14:textId="77777777" w:rsidR="00AE7223" w:rsidRPr="00D71165" w:rsidRDefault="00AE7223" w:rsidP="00AE7223">
      <w:pPr>
        <w:pStyle w:val="BodyText"/>
        <w:spacing w:before="8"/>
        <w:rPr>
          <w:color w:val="000000" w:themeColor="text1"/>
          <w:sz w:val="14"/>
        </w:rPr>
      </w:pPr>
    </w:p>
    <w:p w14:paraId="5E93F68F" w14:textId="77777777" w:rsidR="001D54D2" w:rsidRDefault="001D54D2" w:rsidP="00AE7223">
      <w:pPr>
        <w:pStyle w:val="BodyText"/>
        <w:spacing w:before="93" w:line="276" w:lineRule="auto"/>
        <w:ind w:left="381"/>
        <w:jc w:val="both"/>
        <w:rPr>
          <w:color w:val="000000" w:themeColor="text1"/>
        </w:rPr>
      </w:pPr>
    </w:p>
    <w:p w14:paraId="1588ACD8" w14:textId="77777777" w:rsidR="001D54D2" w:rsidRDefault="001D54D2" w:rsidP="00AE7223">
      <w:pPr>
        <w:pStyle w:val="BodyText"/>
        <w:spacing w:before="93" w:line="276" w:lineRule="auto"/>
        <w:ind w:left="381"/>
        <w:jc w:val="both"/>
        <w:rPr>
          <w:color w:val="000000" w:themeColor="text1"/>
        </w:rPr>
      </w:pPr>
    </w:p>
    <w:p w14:paraId="4E2D90EA" w14:textId="77777777" w:rsidR="001D54D2" w:rsidRDefault="001D54D2" w:rsidP="00AE7223">
      <w:pPr>
        <w:pStyle w:val="BodyText"/>
        <w:spacing w:before="93" w:line="276" w:lineRule="auto"/>
        <w:ind w:left="381"/>
        <w:jc w:val="both"/>
        <w:rPr>
          <w:color w:val="000000" w:themeColor="text1"/>
        </w:rPr>
      </w:pPr>
    </w:p>
    <w:p w14:paraId="0CF46DAE" w14:textId="77777777" w:rsidR="001D54D2" w:rsidRDefault="001D54D2" w:rsidP="00AE7223">
      <w:pPr>
        <w:pStyle w:val="BodyText"/>
        <w:spacing w:before="93" w:line="276" w:lineRule="auto"/>
        <w:ind w:left="381"/>
        <w:jc w:val="both"/>
        <w:rPr>
          <w:color w:val="000000" w:themeColor="text1"/>
        </w:rPr>
      </w:pPr>
    </w:p>
    <w:p w14:paraId="2EA761BB" w14:textId="77777777" w:rsidR="001D54D2" w:rsidRDefault="001D54D2" w:rsidP="00AE7223">
      <w:pPr>
        <w:pStyle w:val="BodyText"/>
        <w:spacing w:before="93" w:line="276" w:lineRule="auto"/>
        <w:ind w:left="381"/>
        <w:jc w:val="both"/>
        <w:rPr>
          <w:color w:val="000000" w:themeColor="text1"/>
        </w:rPr>
      </w:pPr>
    </w:p>
    <w:p w14:paraId="192657A5" w14:textId="77777777" w:rsidR="001D54D2" w:rsidRDefault="001D54D2" w:rsidP="00AE7223">
      <w:pPr>
        <w:pStyle w:val="BodyText"/>
        <w:spacing w:before="93" w:line="276" w:lineRule="auto"/>
        <w:ind w:left="381"/>
        <w:jc w:val="both"/>
        <w:rPr>
          <w:color w:val="000000" w:themeColor="text1"/>
        </w:rPr>
      </w:pPr>
    </w:p>
    <w:p w14:paraId="7D8BF347" w14:textId="77777777" w:rsidR="001D54D2" w:rsidRDefault="001D54D2" w:rsidP="00AE7223">
      <w:pPr>
        <w:pStyle w:val="BodyText"/>
        <w:spacing w:before="93" w:line="276" w:lineRule="auto"/>
        <w:ind w:left="381"/>
        <w:jc w:val="both"/>
        <w:rPr>
          <w:color w:val="000000" w:themeColor="text1"/>
        </w:rPr>
      </w:pPr>
    </w:p>
    <w:p w14:paraId="290FF5B1" w14:textId="77777777" w:rsidR="001D54D2" w:rsidRDefault="001D54D2" w:rsidP="00AE7223">
      <w:pPr>
        <w:pStyle w:val="BodyText"/>
        <w:spacing w:before="93" w:line="276" w:lineRule="auto"/>
        <w:ind w:left="381"/>
        <w:jc w:val="both"/>
        <w:rPr>
          <w:color w:val="000000" w:themeColor="text1"/>
        </w:rPr>
      </w:pPr>
    </w:p>
    <w:p w14:paraId="099F09D8" w14:textId="7D00F6FB" w:rsidR="00AE7223" w:rsidRPr="00D71165" w:rsidRDefault="00AE7223" w:rsidP="00AE7223">
      <w:pPr>
        <w:pStyle w:val="BodyText"/>
        <w:spacing w:before="93" w:line="276" w:lineRule="auto"/>
        <w:ind w:left="381"/>
        <w:jc w:val="both"/>
        <w:rPr>
          <w:color w:val="000000" w:themeColor="text1"/>
        </w:rPr>
      </w:pPr>
      <w:r w:rsidRPr="00D71165">
        <w:rPr>
          <w:color w:val="000000" w:themeColor="text1"/>
        </w:rPr>
        <w:lastRenderedPageBreak/>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3549542C" w14:textId="77777777" w:rsidR="00AE7223" w:rsidRPr="00D71165" w:rsidRDefault="00AE7223" w:rsidP="00AE7223">
      <w:pPr>
        <w:pStyle w:val="BodyText"/>
        <w:spacing w:before="10"/>
        <w:rPr>
          <w:color w:val="000000" w:themeColor="text1"/>
        </w:rPr>
      </w:pPr>
    </w:p>
    <w:p w14:paraId="592EF85F" w14:textId="77777777" w:rsidR="00AE7223" w:rsidRPr="00D71165" w:rsidRDefault="00AE7223" w:rsidP="00AE7223">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3F766D3" w14:textId="77777777" w:rsidR="00AE7223" w:rsidRPr="00D71165" w:rsidRDefault="00AE7223" w:rsidP="00AE7223">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353087B1" w14:textId="1921C05E" w:rsidR="00AE7223" w:rsidRDefault="00AE7223" w:rsidP="00AE7223">
      <w:pPr>
        <w:pStyle w:val="BodyText"/>
        <w:rPr>
          <w:color w:val="000000" w:themeColor="text1"/>
          <w:sz w:val="26"/>
        </w:rPr>
      </w:pPr>
    </w:p>
    <w:p w14:paraId="3EDD952A" w14:textId="55B03CE1" w:rsidR="00CF62DE" w:rsidRDefault="00CF62DE" w:rsidP="00AE7223">
      <w:pPr>
        <w:pStyle w:val="BodyText"/>
        <w:rPr>
          <w:color w:val="000000" w:themeColor="text1"/>
          <w:sz w:val="26"/>
        </w:rPr>
      </w:pPr>
    </w:p>
    <w:p w14:paraId="651C6EA9" w14:textId="77777777" w:rsidR="00CF62DE" w:rsidRPr="00D71165" w:rsidRDefault="00CF62DE" w:rsidP="00AE7223">
      <w:pPr>
        <w:pStyle w:val="BodyText"/>
        <w:rPr>
          <w:color w:val="000000" w:themeColor="text1"/>
          <w:sz w:val="26"/>
        </w:rPr>
      </w:pPr>
    </w:p>
    <w:p w14:paraId="1EA1CA0E" w14:textId="77777777" w:rsidR="00AE7223" w:rsidRPr="00D71165" w:rsidRDefault="00AE7223" w:rsidP="00AE7223">
      <w:pPr>
        <w:pStyle w:val="BodyText"/>
        <w:rPr>
          <w:color w:val="000000" w:themeColor="text1"/>
          <w:sz w:val="26"/>
        </w:rPr>
      </w:pPr>
    </w:p>
    <w:p w14:paraId="3FD14F4E" w14:textId="77777777" w:rsidR="00AE7223" w:rsidRPr="00D71165" w:rsidRDefault="00AE7223" w:rsidP="00AE7223">
      <w:pPr>
        <w:pStyle w:val="BodyText"/>
        <w:tabs>
          <w:tab w:val="left" w:pos="6122"/>
        </w:tabs>
        <w:spacing w:before="207"/>
        <w:ind w:left="362"/>
        <w:rPr>
          <w:color w:val="000000" w:themeColor="text1"/>
        </w:rPr>
      </w:pPr>
      <w:r w:rsidRPr="00D71165">
        <w:rPr>
          <w:color w:val="000000" w:themeColor="text1"/>
        </w:rPr>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5BDC4378" w14:textId="380B22A3" w:rsidR="00AE7223" w:rsidRDefault="00AE7223" w:rsidP="00AE7223">
      <w:pPr>
        <w:pStyle w:val="BodyText"/>
        <w:rPr>
          <w:color w:val="000000" w:themeColor="text1"/>
          <w:sz w:val="26"/>
        </w:rPr>
      </w:pPr>
    </w:p>
    <w:p w14:paraId="1E3C91B2" w14:textId="14AE2246" w:rsidR="001D54D2" w:rsidRDefault="001D54D2" w:rsidP="00AE7223">
      <w:pPr>
        <w:pStyle w:val="BodyText"/>
        <w:rPr>
          <w:color w:val="000000" w:themeColor="text1"/>
          <w:sz w:val="26"/>
        </w:rPr>
      </w:pPr>
    </w:p>
    <w:p w14:paraId="77658B47" w14:textId="77777777" w:rsidR="001D54D2" w:rsidRPr="00D71165" w:rsidRDefault="001D54D2" w:rsidP="00AE7223">
      <w:pPr>
        <w:pStyle w:val="BodyText"/>
        <w:rPr>
          <w:color w:val="000000" w:themeColor="text1"/>
          <w:sz w:val="26"/>
        </w:rPr>
      </w:pPr>
    </w:p>
    <w:p w14:paraId="43988D06" w14:textId="77777777" w:rsidR="00AE7223" w:rsidRPr="00D71165" w:rsidRDefault="00AE7223" w:rsidP="00AE7223">
      <w:pPr>
        <w:pStyle w:val="BodyText"/>
        <w:rPr>
          <w:color w:val="000000" w:themeColor="text1"/>
          <w:sz w:val="26"/>
        </w:rPr>
      </w:pPr>
    </w:p>
    <w:p w14:paraId="4E66E683" w14:textId="77777777" w:rsidR="00AE7223" w:rsidRPr="00D71165" w:rsidRDefault="00AE7223" w:rsidP="00AE7223">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5CA6066E" w14:textId="77777777" w:rsidR="00AE7223" w:rsidRPr="00D71165" w:rsidRDefault="00AE7223" w:rsidP="00AE7223">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685197CE" w14:textId="77777777" w:rsidR="00AE7223" w:rsidRPr="00D71165" w:rsidRDefault="00AE7223" w:rsidP="00AE7223">
      <w:pPr>
        <w:rPr>
          <w:color w:val="000000" w:themeColor="text1"/>
        </w:rPr>
        <w:sectPr w:rsidR="00AE7223" w:rsidRPr="00D71165" w:rsidSect="005402C6">
          <w:pgSz w:w="11910" w:h="16840"/>
          <w:pgMar w:top="1580" w:right="1470" w:bottom="1420" w:left="1440" w:header="0" w:footer="1228" w:gutter="0"/>
          <w:cols w:space="720"/>
        </w:sectPr>
      </w:pPr>
    </w:p>
    <w:p w14:paraId="3D4B9CBE" w14:textId="77777777" w:rsidR="00AE7223" w:rsidRPr="00D71165" w:rsidRDefault="00AE7223" w:rsidP="00AE7223">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18C90396" w14:textId="77777777" w:rsidR="00AE7223" w:rsidRPr="00D71165" w:rsidRDefault="00AE7223" w:rsidP="00AE7223">
      <w:pPr>
        <w:pStyle w:val="BodyText"/>
        <w:spacing w:before="1"/>
        <w:rPr>
          <w:rFonts w:ascii="Arial"/>
          <w:b/>
          <w:color w:val="000000" w:themeColor="text1"/>
          <w:sz w:val="23"/>
        </w:rPr>
      </w:pPr>
    </w:p>
    <w:p w14:paraId="729B4DCF" w14:textId="77777777" w:rsidR="00AE7223" w:rsidRPr="00D71165" w:rsidRDefault="00AE7223" w:rsidP="00AE7223">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4B04E081" w14:textId="77777777" w:rsidR="00AE7223" w:rsidRPr="00D71165" w:rsidRDefault="00AE7223" w:rsidP="00AE7223">
      <w:pPr>
        <w:pStyle w:val="BodyText"/>
        <w:spacing w:before="8"/>
        <w:rPr>
          <w:rFonts w:ascii="Arial"/>
          <w:b/>
          <w:color w:val="000000" w:themeColor="text1"/>
          <w:sz w:val="26"/>
        </w:rPr>
      </w:pPr>
    </w:p>
    <w:p w14:paraId="15259AB2" w14:textId="77777777" w:rsidR="00AE7223" w:rsidRPr="00D71165" w:rsidRDefault="00AE7223" w:rsidP="00AE7223">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5EAC4C5E" w14:textId="77777777" w:rsidR="00AE7223" w:rsidRPr="00D71165" w:rsidRDefault="00AE7223" w:rsidP="00AE7223">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12FAAAB6" w14:textId="77777777" w:rsidR="00AE7223" w:rsidRPr="00D71165" w:rsidRDefault="00AE7223" w:rsidP="00AE7223">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3573C58F" w14:textId="77777777" w:rsidR="00AE7223" w:rsidRPr="00D71165" w:rsidRDefault="00AE7223" w:rsidP="00AE7223">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356ED6B1" w14:textId="77777777" w:rsidR="00AE7223" w:rsidRPr="00D71165" w:rsidRDefault="00AE7223" w:rsidP="00AE7223">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82F12AC" w14:textId="77777777" w:rsidR="00AE7223" w:rsidRPr="00D71165" w:rsidRDefault="00AE7223" w:rsidP="00AE7223">
      <w:pPr>
        <w:pStyle w:val="BodyText"/>
        <w:spacing w:before="6"/>
        <w:rPr>
          <w:color w:val="000000" w:themeColor="text1"/>
          <w:sz w:val="26"/>
        </w:rPr>
      </w:pPr>
    </w:p>
    <w:p w14:paraId="40EC5089" w14:textId="77777777" w:rsidR="00AE7223" w:rsidRPr="00D71165" w:rsidRDefault="00AE7223" w:rsidP="00AE7223">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44DA81F1" w14:textId="77777777" w:rsidR="00AE7223" w:rsidRPr="00D71165" w:rsidRDefault="00AE7223" w:rsidP="00AE7223">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0DB7E327" w14:textId="77777777" w:rsidR="00AE7223" w:rsidRPr="00D71165" w:rsidRDefault="00AE7223" w:rsidP="00AE7223">
      <w:pPr>
        <w:pStyle w:val="BodyText"/>
        <w:rPr>
          <w:color w:val="000000" w:themeColor="text1"/>
          <w:sz w:val="23"/>
        </w:rPr>
      </w:pPr>
    </w:p>
    <w:p w14:paraId="62921885" w14:textId="77777777" w:rsidR="00AE7223" w:rsidRPr="00D71165" w:rsidRDefault="00AE7223" w:rsidP="00AE7223">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09440" behindDoc="1" locked="0" layoutInCell="1" allowOverlap="1" wp14:anchorId="1CF976A4" wp14:editId="29492162">
                <wp:simplePos x="0" y="0"/>
                <wp:positionH relativeFrom="page">
                  <wp:posOffset>1009015</wp:posOffset>
                </wp:positionH>
                <wp:positionV relativeFrom="paragraph">
                  <wp:posOffset>205740</wp:posOffset>
                </wp:positionV>
                <wp:extent cx="5727065" cy="1175385"/>
                <wp:effectExtent l="0" t="0" r="0" b="0"/>
                <wp:wrapTopAndBottom/>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227B8"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976A4" id="_x0000_t202" coordsize="21600,21600" o:spt="202" path="m,l,21600r21600,l21600,xe">
                <v:stroke joinstyle="miter"/>
                <v:path gradientshapeok="t" o:connecttype="rect"/>
              </v:shapetype>
              <v:shape id="Text Box 10" o:spid="_x0000_s1026" type="#_x0000_t202" style="position:absolute;left:0;text-align:left;margin-left:79.45pt;margin-top:16.2pt;width:450.95pt;height:92.5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" filled="f" strokeweight=".16936mm">
                <v:textbox inset="0,0,0,0">
                  <w:txbxContent>
                    <w:p w14:paraId="633227B8"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19C39FDA" w14:textId="77777777" w:rsidR="00AE7223" w:rsidRPr="00D71165" w:rsidRDefault="00AE7223" w:rsidP="00AE7223">
      <w:pPr>
        <w:pStyle w:val="BodyText"/>
        <w:spacing w:before="9"/>
        <w:rPr>
          <w:rFonts w:ascii="Arial"/>
          <w:b/>
          <w:color w:val="000000" w:themeColor="text1"/>
          <w:sz w:val="16"/>
        </w:rPr>
      </w:pPr>
    </w:p>
    <w:p w14:paraId="00D83981" w14:textId="77777777" w:rsidR="00AE7223" w:rsidRPr="00D71165" w:rsidRDefault="00AE7223" w:rsidP="00AE7223">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10464" behindDoc="1" locked="0" layoutInCell="1" allowOverlap="1" wp14:anchorId="75928218" wp14:editId="1095B63A">
                <wp:simplePos x="0" y="0"/>
                <wp:positionH relativeFrom="page">
                  <wp:posOffset>1009015</wp:posOffset>
                </wp:positionH>
                <wp:positionV relativeFrom="paragraph">
                  <wp:posOffset>264160</wp:posOffset>
                </wp:positionV>
                <wp:extent cx="5727065" cy="1174115"/>
                <wp:effectExtent l="0" t="0" r="0" b="0"/>
                <wp:wrapTopAndBottom/>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50EB5" w14:textId="77777777" w:rsidR="0080451A" w:rsidRDefault="0080451A" w:rsidP="00AE7223">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8218" id="Text Box 9" o:spid="_x0000_s1027" type="#_x0000_t202" style="position:absolute;left:0;text-align:left;margin-left:79.45pt;margin-top:20.8pt;width:450.95pt;height:92.4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" filled="f" strokeweight=".16936mm">
                <v:textbox inset="0,0,0,0">
                  <w:txbxContent>
                    <w:p w14:paraId="7D150EB5" w14:textId="77777777" w:rsidR="0080451A" w:rsidRDefault="0080451A" w:rsidP="00AE7223">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0222AC09" w14:textId="77777777" w:rsidR="00AE7223" w:rsidRPr="00D71165" w:rsidRDefault="00AE7223" w:rsidP="00AE7223">
      <w:pPr>
        <w:pStyle w:val="BodyText"/>
        <w:spacing w:before="5"/>
        <w:rPr>
          <w:rFonts w:ascii="Arial"/>
          <w:b/>
          <w:color w:val="000000" w:themeColor="text1"/>
          <w:sz w:val="12"/>
        </w:rPr>
      </w:pPr>
    </w:p>
    <w:p w14:paraId="072E8228" w14:textId="77777777" w:rsidR="00AE7223" w:rsidRPr="00D71165" w:rsidRDefault="00AE7223" w:rsidP="00AE7223">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11488" behindDoc="1" locked="0" layoutInCell="1" allowOverlap="1" wp14:anchorId="5A7C8AF0" wp14:editId="76EAF80B">
                <wp:simplePos x="0" y="0"/>
                <wp:positionH relativeFrom="page">
                  <wp:posOffset>1009015</wp:posOffset>
                </wp:positionH>
                <wp:positionV relativeFrom="paragraph">
                  <wp:posOffset>261620</wp:posOffset>
                </wp:positionV>
                <wp:extent cx="5727065" cy="1140460"/>
                <wp:effectExtent l="0" t="0" r="0" b="0"/>
                <wp:wrapTopAndBottom/>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0EF00"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8AF0" id="Text Box 8" o:spid="_x0000_s1028" type="#_x0000_t202" style="position:absolute;left:0;text-align:left;margin-left:79.45pt;margin-top:20.6pt;width:450.95pt;height:89.8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CKwIAADkEAAAOAAAAZHJzL2Uyb0RvYy54bWysU9uO0zAQfUfiHyy/06TV9kL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" filled="f" strokeweight=".16936mm">
                <v:textbox inset="0,0,0,0">
                  <w:txbxContent>
                    <w:p w14:paraId="1D00EF00"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1E43EFF1" w14:textId="77777777" w:rsidR="00AE7223" w:rsidRPr="00D71165" w:rsidRDefault="00AE7223" w:rsidP="00AE7223">
      <w:pPr>
        <w:rPr>
          <w:color w:val="000000" w:themeColor="text1"/>
        </w:rPr>
        <w:sectPr w:rsidR="00AE7223" w:rsidRPr="00D71165" w:rsidSect="005402C6">
          <w:pgSz w:w="11910" w:h="16840"/>
          <w:pgMar w:top="1580" w:right="1470" w:bottom="1460" w:left="1440" w:header="0" w:footer="1228" w:gutter="0"/>
          <w:cols w:space="720"/>
        </w:sectPr>
      </w:pPr>
    </w:p>
    <w:p w14:paraId="2F58AC9E" w14:textId="77777777" w:rsidR="00AE7223" w:rsidRPr="00D71165" w:rsidRDefault="00AE7223" w:rsidP="00AE7223">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12512" behindDoc="1" locked="0" layoutInCell="1" allowOverlap="1" wp14:anchorId="2F3ABC8D" wp14:editId="7B603F1E">
                <wp:simplePos x="0" y="0"/>
                <wp:positionH relativeFrom="page">
                  <wp:posOffset>1009015</wp:posOffset>
                </wp:positionH>
                <wp:positionV relativeFrom="paragraph">
                  <wp:posOffset>273050</wp:posOffset>
                </wp:positionV>
                <wp:extent cx="5727065" cy="1140460"/>
                <wp:effectExtent l="0" t="0" r="0" b="0"/>
                <wp:wrapTopAndBottom/>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1AE0E2"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BC8D" id="Text Box 7" o:spid="_x0000_s1029" type="#_x0000_t202" style="position:absolute;left:0;text-align:left;margin-left:79.45pt;margin-top:21.5pt;width:450.95pt;height:89.8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vqzHcSwCAAA5BAAADgAAAAAAAAAAAAAAAAAuAgAAZHJz&#10;L2Uyb0RvYy54bWxQSwECLQAUAAYACAAAACEAINw8Vd4AAAALAQAADwAAAAAAAAAAAAAAAACGBAAA&#10;ZHJzL2Rvd25yZXYueG1sUEsFBgAAAAAEAAQA8wAAAJEFAAAAAA==&#10;" filled="f" strokeweight=".16936mm">
                <v:textbox inset="0,0,0,0">
                  <w:txbxContent>
                    <w:p w14:paraId="191AE0E2"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77E2EF61" w14:textId="77777777" w:rsidR="00AE7223" w:rsidRPr="00D71165" w:rsidRDefault="00AE7223" w:rsidP="00AE7223">
      <w:pPr>
        <w:pStyle w:val="BodyText"/>
        <w:rPr>
          <w:rFonts w:ascii="Arial"/>
          <w:b/>
          <w:color w:val="000000" w:themeColor="text1"/>
          <w:sz w:val="17"/>
        </w:rPr>
      </w:pPr>
    </w:p>
    <w:p w14:paraId="58064F1A" w14:textId="77777777" w:rsidR="00AE7223" w:rsidRPr="00D71165" w:rsidRDefault="00AE7223" w:rsidP="00AE7223">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13536" behindDoc="1" locked="0" layoutInCell="1" allowOverlap="1" wp14:anchorId="36625032" wp14:editId="74AB5006">
                <wp:simplePos x="0" y="0"/>
                <wp:positionH relativeFrom="page">
                  <wp:posOffset>1009015</wp:posOffset>
                </wp:positionH>
                <wp:positionV relativeFrom="paragraph">
                  <wp:posOffset>264160</wp:posOffset>
                </wp:positionV>
                <wp:extent cx="5727065" cy="1140460"/>
                <wp:effectExtent l="0" t="0" r="0" b="0"/>
                <wp:wrapTopAndBottom/>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836723" w14:textId="77777777" w:rsidR="0080451A" w:rsidRDefault="0080451A" w:rsidP="00AE7223">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5032" id="Text Box 6" o:spid="_x0000_s1030" type="#_x0000_t202" style="position:absolute;left:0;text-align:left;margin-left:79.45pt;margin-top:20.8pt;width:450.95pt;height:89.8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" filled="f" strokeweight=".16936mm">
                <v:textbox inset="0,0,0,0">
                  <w:txbxContent>
                    <w:p w14:paraId="12836723" w14:textId="77777777" w:rsidR="0080451A" w:rsidRDefault="0080451A" w:rsidP="00AE7223">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051583D2" w14:textId="77777777" w:rsidR="00AE7223" w:rsidRPr="00D71165" w:rsidRDefault="00AE7223" w:rsidP="00AE7223">
      <w:pPr>
        <w:pStyle w:val="BodyText"/>
        <w:spacing w:before="2"/>
        <w:rPr>
          <w:rFonts w:ascii="Arial"/>
          <w:b/>
          <w:color w:val="000000" w:themeColor="text1"/>
          <w:sz w:val="12"/>
        </w:rPr>
      </w:pPr>
    </w:p>
    <w:p w14:paraId="256ECDEE" w14:textId="77777777" w:rsidR="00AE7223" w:rsidRPr="00D71165" w:rsidRDefault="00AE7223" w:rsidP="00AE7223">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14560" behindDoc="1" locked="0" layoutInCell="1" allowOverlap="1" wp14:anchorId="6B29E96B" wp14:editId="41EC95CC">
                <wp:simplePos x="0" y="0"/>
                <wp:positionH relativeFrom="page">
                  <wp:posOffset>1009015</wp:posOffset>
                </wp:positionH>
                <wp:positionV relativeFrom="paragraph">
                  <wp:posOffset>266065</wp:posOffset>
                </wp:positionV>
                <wp:extent cx="5727065" cy="1140460"/>
                <wp:effectExtent l="0" t="0" r="0" b="0"/>
                <wp:wrapTopAndBottom/>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176BCF"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E96B" id="Text Box 5" o:spid="_x0000_s1031" type="#_x0000_t202" style="position:absolute;left:0;text-align:left;margin-left:79.45pt;margin-top:20.95pt;width:450.95pt;height:89.8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" filled="f" strokeweight=".16936mm">
                <v:textbox inset="0,0,0,0">
                  <w:txbxContent>
                    <w:p w14:paraId="03176BCF"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26DEF79B" w14:textId="77777777" w:rsidR="00AE7223" w:rsidRPr="00D71165" w:rsidRDefault="00AE7223" w:rsidP="00AE7223">
      <w:pPr>
        <w:pStyle w:val="BodyText"/>
        <w:spacing w:before="2"/>
        <w:rPr>
          <w:rFonts w:ascii="Arial"/>
          <w:b/>
          <w:color w:val="000000" w:themeColor="text1"/>
          <w:sz w:val="12"/>
        </w:rPr>
      </w:pPr>
    </w:p>
    <w:p w14:paraId="52CDCE79" w14:textId="77777777" w:rsidR="00AE7223" w:rsidRPr="00D71165" w:rsidRDefault="00AE7223" w:rsidP="00AE7223">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15584" behindDoc="1" locked="0" layoutInCell="1" allowOverlap="1" wp14:anchorId="2C3B8A8D" wp14:editId="033F1C17">
                <wp:simplePos x="0" y="0"/>
                <wp:positionH relativeFrom="page">
                  <wp:posOffset>1009015</wp:posOffset>
                </wp:positionH>
                <wp:positionV relativeFrom="paragraph">
                  <wp:posOffset>264795</wp:posOffset>
                </wp:positionV>
                <wp:extent cx="5727065" cy="1209040"/>
                <wp:effectExtent l="0" t="0" r="0" b="0"/>
                <wp:wrapTopAndBottom/>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A0231"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8A8D" id="Text Box 4" o:spid="_x0000_s1032" type="#_x0000_t202" style="position:absolute;left:0;text-align:left;margin-left:79.45pt;margin-top:20.85pt;width:450.95pt;height:95.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" filled="f" strokeweight=".16936mm">
                <v:textbox inset="0,0,0,0">
                  <w:txbxContent>
                    <w:p w14:paraId="02FA0231"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3C76D7A4" w14:textId="77777777" w:rsidR="00AE7223" w:rsidRPr="00D71165" w:rsidRDefault="00AE7223" w:rsidP="00AE7223">
      <w:pPr>
        <w:pStyle w:val="BodyText"/>
        <w:spacing w:before="2"/>
        <w:rPr>
          <w:rFonts w:ascii="Arial"/>
          <w:b/>
          <w:color w:val="000000" w:themeColor="text1"/>
          <w:sz w:val="12"/>
        </w:rPr>
      </w:pPr>
    </w:p>
    <w:p w14:paraId="363B86B2" w14:textId="77777777" w:rsidR="00AE7223" w:rsidRPr="00D71165" w:rsidRDefault="00AE7223" w:rsidP="00AE7223">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16608" behindDoc="1" locked="0" layoutInCell="1" allowOverlap="1" wp14:anchorId="2725622B" wp14:editId="6033CDDC">
                <wp:simplePos x="0" y="0"/>
                <wp:positionH relativeFrom="page">
                  <wp:posOffset>1009015</wp:posOffset>
                </wp:positionH>
                <wp:positionV relativeFrom="paragraph">
                  <wp:posOffset>262255</wp:posOffset>
                </wp:positionV>
                <wp:extent cx="5727065" cy="1209040"/>
                <wp:effectExtent l="0" t="0" r="0" b="0"/>
                <wp:wrapTopAndBottom/>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AD4B1"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622B" id="Text Box 3" o:spid="_x0000_s1033" type="#_x0000_t202" style="position:absolute;left:0;text-align:left;margin-left:79.45pt;margin-top:20.65pt;width:450.95pt;height:95.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" filled="f" strokeweight=".16936mm">
                <v:textbox inset="0,0,0,0">
                  <w:txbxContent>
                    <w:p w14:paraId="518AD4B1"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24AB2585" w14:textId="77777777" w:rsidR="00AE7223" w:rsidRPr="00D71165" w:rsidRDefault="00AE7223" w:rsidP="00AE7223">
      <w:pPr>
        <w:rPr>
          <w:rFonts w:ascii="Arial"/>
          <w:color w:val="000000" w:themeColor="text1"/>
          <w:sz w:val="24"/>
        </w:rPr>
        <w:sectPr w:rsidR="00AE7223" w:rsidRPr="00D71165" w:rsidSect="005402C6">
          <w:pgSz w:w="11910" w:h="16840"/>
          <w:pgMar w:top="1580" w:right="1470" w:bottom="1460" w:left="1440" w:header="0" w:footer="1228" w:gutter="0"/>
          <w:cols w:space="720"/>
        </w:sectPr>
      </w:pPr>
    </w:p>
    <w:p w14:paraId="54CB2466" w14:textId="77777777" w:rsidR="00AE7223" w:rsidRPr="00D71165" w:rsidRDefault="00AE7223" w:rsidP="00AE7223">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17632" behindDoc="1" locked="0" layoutInCell="1" allowOverlap="1" wp14:anchorId="3E6D5148" wp14:editId="02D40144">
                <wp:simplePos x="0" y="0"/>
                <wp:positionH relativeFrom="page">
                  <wp:posOffset>1009015</wp:posOffset>
                </wp:positionH>
                <wp:positionV relativeFrom="paragraph">
                  <wp:posOffset>273050</wp:posOffset>
                </wp:positionV>
                <wp:extent cx="5727065" cy="1005840"/>
                <wp:effectExtent l="0" t="0" r="0" b="0"/>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778FFC"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5148" id="Text Box 2" o:spid="_x0000_s1034" type="#_x0000_t202" style="position:absolute;left:0;text-align:left;margin-left:79.45pt;margin-top:21.5pt;width:450.95pt;height:7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" filled="f" strokeweight=".16936mm">
                <v:textbox inset="0,0,0,0">
                  <w:txbxContent>
                    <w:p w14:paraId="03778FFC"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10404908" w14:textId="77777777" w:rsidR="00AE7223" w:rsidRPr="00D71165" w:rsidRDefault="00AE7223" w:rsidP="00AE7223">
      <w:pPr>
        <w:pStyle w:val="BodyText"/>
        <w:rPr>
          <w:rFonts w:ascii="Arial"/>
          <w:b/>
          <w:color w:val="000000" w:themeColor="text1"/>
          <w:sz w:val="20"/>
        </w:rPr>
      </w:pPr>
    </w:p>
    <w:p w14:paraId="0D3E6192" w14:textId="77777777" w:rsidR="00AE7223" w:rsidRPr="00D71165" w:rsidRDefault="00AE7223" w:rsidP="00AE7223">
      <w:pPr>
        <w:pStyle w:val="BodyText"/>
        <w:spacing w:before="4"/>
        <w:rPr>
          <w:rFonts w:ascii="Arial"/>
          <w:b/>
          <w:color w:val="000000" w:themeColor="text1"/>
          <w:sz w:val="23"/>
        </w:rPr>
      </w:pPr>
    </w:p>
    <w:p w14:paraId="2D31D137" w14:textId="77777777" w:rsidR="00AE7223" w:rsidRPr="00D71165" w:rsidRDefault="00AE7223" w:rsidP="00AE7223">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18656" behindDoc="1" locked="0" layoutInCell="1" allowOverlap="1" wp14:anchorId="1A413378" wp14:editId="52604B0D">
                <wp:simplePos x="0" y="0"/>
                <wp:positionH relativeFrom="page">
                  <wp:posOffset>1009015</wp:posOffset>
                </wp:positionH>
                <wp:positionV relativeFrom="paragraph">
                  <wp:posOffset>273050</wp:posOffset>
                </wp:positionV>
                <wp:extent cx="5727065" cy="1005840"/>
                <wp:effectExtent l="0" t="0" r="0" b="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122A47"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3378" id="_x0000_s1035" type="#_x0000_t202" style="position:absolute;left:0;text-align:left;margin-left:79.45pt;margin-top:21.5pt;width:450.95pt;height:79.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BmX4KZKwIAADkEAAAOAAAAAAAAAAAAAAAAAC4CAABkcnMv&#10;ZTJvRG9jLnhtbFBLAQItABQABgAIAAAAIQBmluVq3gAAAAsBAAAPAAAAAAAAAAAAAAAAAIUEAABk&#10;cnMvZG93bnJldi54bWxQSwUGAAAAAAQABADzAAAAkAUAAAAA&#10;" filled="f" strokeweight=".16936mm">
                <v:textbox inset="0,0,0,0">
                  <w:txbxContent>
                    <w:p w14:paraId="27122A47"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6B340724" w14:textId="77777777" w:rsidR="00AE7223" w:rsidRPr="00D71165" w:rsidRDefault="00AE7223" w:rsidP="00AE7223">
      <w:pPr>
        <w:pStyle w:val="BodyText"/>
        <w:spacing w:before="4"/>
        <w:rPr>
          <w:rFonts w:ascii="Arial"/>
          <w:b/>
          <w:color w:val="000000" w:themeColor="text1"/>
          <w:sz w:val="23"/>
        </w:rPr>
      </w:pPr>
    </w:p>
    <w:p w14:paraId="4602D9F4" w14:textId="77777777" w:rsidR="00AE7223" w:rsidRPr="00D71165" w:rsidRDefault="00AE7223" w:rsidP="00AE7223">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19680" behindDoc="1" locked="0" layoutInCell="1" allowOverlap="1" wp14:anchorId="532C1500" wp14:editId="5D2E94B0">
                <wp:simplePos x="0" y="0"/>
                <wp:positionH relativeFrom="page">
                  <wp:posOffset>1009015</wp:posOffset>
                </wp:positionH>
                <wp:positionV relativeFrom="paragraph">
                  <wp:posOffset>273050</wp:posOffset>
                </wp:positionV>
                <wp:extent cx="5727065" cy="1005840"/>
                <wp:effectExtent l="0" t="0" r="0" b="0"/>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6133F7"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1500" id="_x0000_s1036" type="#_x0000_t202" style="position:absolute;left:0;text-align:left;margin-left:79.45pt;margin-top:21.5pt;width:450.95pt;height:79.2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ABajj7KwIAADoEAAAOAAAAAAAAAAAAAAAAAC4CAABkcnMv&#10;ZTJvRG9jLnhtbFBLAQItABQABgAIAAAAIQBmluVq3gAAAAsBAAAPAAAAAAAAAAAAAAAAAIUEAABk&#10;cnMvZG93bnJldi54bWxQSwUGAAAAAAQABADzAAAAkAUAAAAA&#10;" filled="f" strokeweight=".16936mm">
                <v:textbox inset="0,0,0,0">
                  <w:txbxContent>
                    <w:p w14:paraId="596133F7" w14:textId="77777777" w:rsidR="0080451A" w:rsidRDefault="0080451A" w:rsidP="00AE7223">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76703270" w14:textId="77777777" w:rsidR="00AE7223" w:rsidRPr="00D71165" w:rsidRDefault="00AE7223" w:rsidP="00AE7223">
      <w:pPr>
        <w:pStyle w:val="BodyText"/>
        <w:spacing w:before="4"/>
        <w:rPr>
          <w:rFonts w:ascii="Arial"/>
          <w:b/>
          <w:color w:val="000000" w:themeColor="text1"/>
          <w:sz w:val="23"/>
        </w:rPr>
      </w:pPr>
    </w:p>
    <w:p w14:paraId="494BF9DC" w14:textId="77777777" w:rsidR="00AE7223" w:rsidRPr="00D71165" w:rsidRDefault="00AE7223" w:rsidP="00AE7223">
      <w:pPr>
        <w:pStyle w:val="BodyText"/>
        <w:spacing w:before="4"/>
        <w:rPr>
          <w:rFonts w:ascii="Arial"/>
          <w:b/>
          <w:color w:val="000000" w:themeColor="text1"/>
          <w:sz w:val="23"/>
        </w:rPr>
      </w:pPr>
    </w:p>
    <w:p w14:paraId="02BD3A7A" w14:textId="77777777" w:rsidR="00AE7223" w:rsidRPr="00D71165" w:rsidRDefault="00AE7223" w:rsidP="00AE7223">
      <w:pPr>
        <w:pStyle w:val="BodyText"/>
        <w:spacing w:before="4"/>
        <w:rPr>
          <w:rFonts w:ascii="Arial"/>
          <w:b/>
          <w:color w:val="000000" w:themeColor="text1"/>
          <w:sz w:val="23"/>
        </w:rPr>
      </w:pPr>
    </w:p>
    <w:p w14:paraId="30790DB9" w14:textId="77777777" w:rsidR="00AE7223" w:rsidRPr="00D71165" w:rsidRDefault="00AE7223" w:rsidP="00AE7223">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2F103CEA" w14:textId="77777777" w:rsidR="00AE7223" w:rsidRPr="00D71165" w:rsidRDefault="00AE7223" w:rsidP="00AE7223">
      <w:pPr>
        <w:pStyle w:val="BodyText"/>
        <w:rPr>
          <w:color w:val="000000" w:themeColor="text1"/>
          <w:sz w:val="26"/>
        </w:rPr>
      </w:pPr>
    </w:p>
    <w:p w14:paraId="1CFDAB29" w14:textId="77777777" w:rsidR="00AE7223" w:rsidRPr="00D71165" w:rsidRDefault="00AE7223" w:rsidP="00AE7223">
      <w:pPr>
        <w:pStyle w:val="BodyText"/>
        <w:rPr>
          <w:color w:val="000000" w:themeColor="text1"/>
          <w:sz w:val="26"/>
        </w:rPr>
      </w:pPr>
    </w:p>
    <w:p w14:paraId="4A9C08AE" w14:textId="77777777" w:rsidR="00AE7223" w:rsidRPr="00D71165" w:rsidRDefault="00AE7223" w:rsidP="00AE7223">
      <w:pPr>
        <w:pStyle w:val="BodyText"/>
        <w:rPr>
          <w:color w:val="000000" w:themeColor="text1"/>
          <w:sz w:val="26"/>
        </w:rPr>
      </w:pPr>
    </w:p>
    <w:p w14:paraId="5F05CB4F" w14:textId="77777777" w:rsidR="00AE7223" w:rsidRPr="00D71165" w:rsidRDefault="00AE7223" w:rsidP="00AE7223">
      <w:pPr>
        <w:pStyle w:val="BodyText"/>
        <w:rPr>
          <w:color w:val="000000" w:themeColor="text1"/>
          <w:sz w:val="26"/>
        </w:rPr>
      </w:pPr>
    </w:p>
    <w:p w14:paraId="7C557634" w14:textId="77777777" w:rsidR="00AE7223" w:rsidRPr="00D71165" w:rsidRDefault="00AE7223" w:rsidP="00AE7223">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75A4A74B" w14:textId="77777777" w:rsidR="00AE7223" w:rsidRPr="00D71165" w:rsidRDefault="00AE7223" w:rsidP="00AE7223">
      <w:pPr>
        <w:pStyle w:val="BodyText"/>
        <w:rPr>
          <w:color w:val="000000" w:themeColor="text1"/>
          <w:sz w:val="26"/>
        </w:rPr>
      </w:pPr>
    </w:p>
    <w:p w14:paraId="48B2D292" w14:textId="77777777" w:rsidR="00AE7223" w:rsidRPr="00D71165" w:rsidRDefault="00AE7223" w:rsidP="00AE7223">
      <w:pPr>
        <w:pStyle w:val="BodyText"/>
        <w:rPr>
          <w:color w:val="000000" w:themeColor="text1"/>
          <w:sz w:val="26"/>
        </w:rPr>
      </w:pPr>
    </w:p>
    <w:p w14:paraId="0F44FB4A" w14:textId="77777777" w:rsidR="00AE7223" w:rsidRPr="00D71165" w:rsidRDefault="00AE7223" w:rsidP="00AE7223">
      <w:pPr>
        <w:pStyle w:val="BodyText"/>
        <w:rPr>
          <w:color w:val="000000" w:themeColor="text1"/>
          <w:sz w:val="26"/>
        </w:rPr>
      </w:pPr>
    </w:p>
    <w:p w14:paraId="64690DF6" w14:textId="77777777" w:rsidR="00AE7223" w:rsidRPr="00D71165" w:rsidRDefault="00AE7223" w:rsidP="00AE7223">
      <w:pPr>
        <w:pStyle w:val="BodyText"/>
        <w:rPr>
          <w:color w:val="000000" w:themeColor="text1"/>
          <w:sz w:val="26"/>
        </w:rPr>
      </w:pPr>
    </w:p>
    <w:p w14:paraId="2D498C88" w14:textId="77777777" w:rsidR="00AE7223" w:rsidRPr="00D71165" w:rsidRDefault="00AE7223" w:rsidP="00AE7223">
      <w:pPr>
        <w:pStyle w:val="BodyText"/>
        <w:rPr>
          <w:color w:val="000000" w:themeColor="text1"/>
          <w:sz w:val="26"/>
        </w:rPr>
      </w:pPr>
    </w:p>
    <w:p w14:paraId="79A1020A" w14:textId="77777777" w:rsidR="00AE7223" w:rsidRPr="00D71165" w:rsidRDefault="00AE7223" w:rsidP="00AE7223">
      <w:pPr>
        <w:pStyle w:val="BodyText"/>
        <w:rPr>
          <w:color w:val="000000" w:themeColor="text1"/>
          <w:sz w:val="26"/>
        </w:rPr>
      </w:pPr>
    </w:p>
    <w:p w14:paraId="30D82229" w14:textId="77777777" w:rsidR="00AE7223" w:rsidRPr="00D71165" w:rsidRDefault="00AE7223" w:rsidP="00AE7223">
      <w:pPr>
        <w:pStyle w:val="BodyText"/>
        <w:rPr>
          <w:color w:val="000000" w:themeColor="text1"/>
          <w:sz w:val="26"/>
        </w:rPr>
      </w:pPr>
    </w:p>
    <w:p w14:paraId="6EA3415A" w14:textId="77777777" w:rsidR="00AE7223" w:rsidRPr="00D71165" w:rsidRDefault="00AE7223" w:rsidP="00AE7223">
      <w:pPr>
        <w:pStyle w:val="BodyText"/>
        <w:rPr>
          <w:color w:val="000000" w:themeColor="text1"/>
          <w:sz w:val="26"/>
        </w:rPr>
      </w:pPr>
    </w:p>
    <w:p w14:paraId="080F1E52" w14:textId="77777777" w:rsidR="00AE7223" w:rsidRPr="00D71165" w:rsidRDefault="00AE7223" w:rsidP="00AE7223">
      <w:pPr>
        <w:pStyle w:val="BodyText"/>
        <w:rPr>
          <w:color w:val="000000" w:themeColor="text1"/>
          <w:sz w:val="26"/>
        </w:rPr>
      </w:pPr>
    </w:p>
    <w:p w14:paraId="470AF6BF" w14:textId="77777777" w:rsidR="00AE7223" w:rsidRPr="00D71165" w:rsidRDefault="00AE7223" w:rsidP="00AE7223">
      <w:pPr>
        <w:pStyle w:val="BodyText"/>
        <w:rPr>
          <w:color w:val="000000" w:themeColor="text1"/>
          <w:sz w:val="26"/>
        </w:rPr>
      </w:pPr>
    </w:p>
    <w:p w14:paraId="0AA8D7C1" w14:textId="77777777" w:rsidR="00AE7223" w:rsidRPr="00D71165" w:rsidRDefault="00AE7223" w:rsidP="00AE7223">
      <w:pPr>
        <w:pStyle w:val="BodyText"/>
        <w:rPr>
          <w:color w:val="000000" w:themeColor="text1"/>
          <w:sz w:val="26"/>
        </w:rPr>
      </w:pPr>
    </w:p>
    <w:p w14:paraId="0A69BCD7" w14:textId="77777777" w:rsidR="00AE7223" w:rsidRPr="00D71165" w:rsidRDefault="00AE7223" w:rsidP="00AE7223">
      <w:pPr>
        <w:pStyle w:val="BodyText"/>
        <w:rPr>
          <w:color w:val="000000" w:themeColor="text1"/>
          <w:sz w:val="26"/>
        </w:rPr>
      </w:pPr>
    </w:p>
    <w:p w14:paraId="157E40A7" w14:textId="77777777" w:rsidR="00AE7223" w:rsidRPr="00D71165" w:rsidRDefault="00AE7223" w:rsidP="00AE7223">
      <w:pPr>
        <w:pStyle w:val="BodyText"/>
        <w:rPr>
          <w:color w:val="000000" w:themeColor="text1"/>
          <w:sz w:val="36"/>
        </w:rPr>
      </w:pPr>
    </w:p>
    <w:p w14:paraId="2782F127" w14:textId="77777777" w:rsidR="00AE7223" w:rsidRPr="00D71165" w:rsidRDefault="00AE7223" w:rsidP="00AE7223">
      <w:pPr>
        <w:pStyle w:val="Heading1"/>
        <w:spacing w:before="104"/>
        <w:ind w:right="0"/>
        <w:rPr>
          <w:color w:val="000000" w:themeColor="text1"/>
        </w:rPr>
      </w:pPr>
      <w:r w:rsidRPr="00D71165">
        <w:rPr>
          <w:color w:val="000000" w:themeColor="text1"/>
        </w:rPr>
        <w:lastRenderedPageBreak/>
        <w:t>LAMPIRAN:</w:t>
      </w:r>
    </w:p>
    <w:p w14:paraId="656A3EA1" w14:textId="77777777" w:rsidR="00AE7223" w:rsidRPr="00D71165" w:rsidRDefault="00AE7223" w:rsidP="00AE7223">
      <w:pPr>
        <w:pStyle w:val="BodyText"/>
        <w:rPr>
          <w:rFonts w:ascii="Arial"/>
          <w:b/>
          <w:color w:val="000000" w:themeColor="text1"/>
        </w:rPr>
      </w:pPr>
    </w:p>
    <w:p w14:paraId="37F1A20C" w14:textId="77777777" w:rsidR="00AE7223" w:rsidRPr="00D71165" w:rsidRDefault="00AE7223" w:rsidP="00AE7223">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AE7223" w:rsidRPr="00D71165" w14:paraId="7DB34A46" w14:textId="77777777" w:rsidTr="00A9496C">
        <w:trPr>
          <w:trHeight w:val="1072"/>
        </w:trPr>
        <w:tc>
          <w:tcPr>
            <w:tcW w:w="562" w:type="dxa"/>
            <w:shd w:val="clear" w:color="auto" w:fill="D9D9D9"/>
            <w:vAlign w:val="center"/>
          </w:tcPr>
          <w:p w14:paraId="48A275A0" w14:textId="77777777" w:rsidR="00AE7223" w:rsidRPr="00D71165" w:rsidRDefault="00AE7223" w:rsidP="00DC29E4">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325A7353" w14:textId="77777777" w:rsidR="00AE7223" w:rsidRPr="00D71165" w:rsidRDefault="00AE7223" w:rsidP="00DC29E4">
            <w:pPr>
              <w:pStyle w:val="TableParagraph"/>
              <w:spacing w:before="157"/>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50CA95F4" w14:textId="77777777" w:rsidR="00AE7223" w:rsidRPr="00D71165" w:rsidRDefault="00AE7223" w:rsidP="00DC29E4">
            <w:pPr>
              <w:pStyle w:val="TableParagraph"/>
              <w:spacing w:before="157"/>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06E797B2" w14:textId="77777777" w:rsidR="00AE7223" w:rsidRPr="00D71165" w:rsidRDefault="00AE7223" w:rsidP="00DC29E4">
            <w:pPr>
              <w:pStyle w:val="TableParagraph"/>
              <w:spacing w:line="229" w:lineRule="exact"/>
              <w:ind w:left="-24"/>
              <w:jc w:val="center"/>
              <w:rPr>
                <w:b/>
                <w:color w:val="000000" w:themeColor="text1"/>
                <w:sz w:val="20"/>
                <w:lang w:val="en-US"/>
              </w:rPr>
            </w:pPr>
            <w:r w:rsidRPr="00D71165">
              <w:rPr>
                <w:b/>
                <w:color w:val="000000" w:themeColor="text1"/>
                <w:sz w:val="20"/>
                <w:lang w:val="en-US"/>
              </w:rPr>
              <w:t>BOBOT BUTIR</w:t>
            </w:r>
          </w:p>
        </w:tc>
      </w:tr>
      <w:tr w:rsidR="00AE7223" w:rsidRPr="00D71165" w14:paraId="52E0F06F" w14:textId="77777777" w:rsidTr="00DC29E4">
        <w:trPr>
          <w:trHeight w:val="957"/>
        </w:trPr>
        <w:tc>
          <w:tcPr>
            <w:tcW w:w="562" w:type="dxa"/>
            <w:vAlign w:val="center"/>
          </w:tcPr>
          <w:p w14:paraId="62354BA0" w14:textId="77777777" w:rsidR="00AE7223" w:rsidRPr="00D71165" w:rsidRDefault="00AE7223" w:rsidP="00DC29E4">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31A31E0E" w14:textId="77777777" w:rsidR="00AE7223" w:rsidRPr="00D71165" w:rsidRDefault="00AE7223" w:rsidP="00DC29E4">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59C4CC43" w14:textId="77777777" w:rsidR="00AE7223" w:rsidRPr="00D71165" w:rsidRDefault="00AE7223" w:rsidP="00DC29E4">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6DDD03A0"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AE7223" w:rsidRPr="00D71165" w14:paraId="542DF3D8" w14:textId="77777777" w:rsidTr="00DC29E4">
        <w:trPr>
          <w:trHeight w:val="1444"/>
        </w:trPr>
        <w:tc>
          <w:tcPr>
            <w:tcW w:w="562" w:type="dxa"/>
            <w:vAlign w:val="center"/>
          </w:tcPr>
          <w:p w14:paraId="1A74ADF7" w14:textId="77777777" w:rsidR="00AE7223" w:rsidRPr="00D71165" w:rsidRDefault="00AE7223" w:rsidP="00DC29E4">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094295D4" w14:textId="77777777" w:rsidR="00AE7223" w:rsidRPr="00D71165" w:rsidRDefault="00AE7223" w:rsidP="00DC29E4">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5A7AA93A" w14:textId="77777777" w:rsidR="00AE7223" w:rsidRPr="00D71165" w:rsidRDefault="00AE7223" w:rsidP="00DC29E4">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2EBAED4A"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AE7223" w:rsidRPr="00D71165" w14:paraId="46CBD791" w14:textId="77777777" w:rsidTr="00DC29E4">
        <w:trPr>
          <w:trHeight w:val="1682"/>
        </w:trPr>
        <w:tc>
          <w:tcPr>
            <w:tcW w:w="562" w:type="dxa"/>
            <w:vAlign w:val="center"/>
          </w:tcPr>
          <w:p w14:paraId="01F075A5" w14:textId="77777777" w:rsidR="00AE7223" w:rsidRPr="00D71165" w:rsidRDefault="00AE7223" w:rsidP="00DC29E4">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44687C5A" w14:textId="77777777" w:rsidR="008E559D" w:rsidRPr="008E559D" w:rsidRDefault="008E559D" w:rsidP="008E559D">
            <w:pPr>
              <w:pStyle w:val="TableParagraph"/>
              <w:tabs>
                <w:tab w:val="left" w:pos="290"/>
              </w:tabs>
              <w:spacing w:before="8"/>
              <w:ind w:left="66"/>
              <w:rPr>
                <w:b/>
                <w:color w:val="000000" w:themeColor="text1"/>
                <w:sz w:val="18"/>
              </w:rPr>
            </w:pPr>
            <w:r w:rsidRPr="008E559D">
              <w:rPr>
                <w:b/>
                <w:color w:val="000000" w:themeColor="text1"/>
                <w:sz w:val="18"/>
              </w:rPr>
              <w:t xml:space="preserve">C.   Kriteria </w:t>
            </w:r>
          </w:p>
          <w:p w14:paraId="77775C76" w14:textId="77777777" w:rsidR="008E559D" w:rsidRPr="008E559D" w:rsidRDefault="008E559D" w:rsidP="008E559D">
            <w:pPr>
              <w:pStyle w:val="TableParagraph"/>
              <w:tabs>
                <w:tab w:val="left" w:pos="290"/>
              </w:tabs>
              <w:spacing w:before="8"/>
              <w:ind w:left="66"/>
              <w:rPr>
                <w:b/>
                <w:color w:val="000000" w:themeColor="text1"/>
                <w:sz w:val="18"/>
              </w:rPr>
            </w:pPr>
            <w:r w:rsidRPr="008E559D">
              <w:rPr>
                <w:b/>
                <w:color w:val="000000" w:themeColor="text1"/>
                <w:sz w:val="18"/>
              </w:rPr>
              <w:t>C.1.   Visi, Misi, Tujuan dan Strategi</w:t>
            </w:r>
          </w:p>
          <w:p w14:paraId="3BFE1CFC" w14:textId="39231DEB" w:rsidR="00AE7223" w:rsidRPr="00D71165" w:rsidRDefault="008E559D" w:rsidP="008E559D">
            <w:pPr>
              <w:pStyle w:val="TableParagraph"/>
              <w:spacing w:before="2" w:line="276" w:lineRule="auto"/>
              <w:ind w:left="66"/>
              <w:rPr>
                <w:color w:val="000000" w:themeColor="text1"/>
                <w:sz w:val="18"/>
              </w:rPr>
            </w:pPr>
            <w:r w:rsidRPr="008E559D">
              <w:rPr>
                <w:b/>
                <w:color w:val="000000" w:themeColor="text1"/>
                <w:sz w:val="18"/>
              </w:rPr>
              <w:t>C.1.4. Indikator Kinerja Utama</w:t>
            </w:r>
          </w:p>
        </w:tc>
        <w:tc>
          <w:tcPr>
            <w:tcW w:w="4834" w:type="dxa"/>
            <w:vAlign w:val="center"/>
          </w:tcPr>
          <w:p w14:paraId="177E5DD7" w14:textId="0768633E"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sidR="00DC29E4">
              <w:rPr>
                <w:color w:val="000000" w:themeColor="text1"/>
                <w:sz w:val="18"/>
                <w:szCs w:val="18"/>
                <w:lang w:val="en-US"/>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DC29E4">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65E2BF25"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AE7223" w:rsidRPr="00D71165" w14:paraId="2A65424A" w14:textId="77777777" w:rsidTr="00DC29E4">
        <w:trPr>
          <w:trHeight w:val="966"/>
        </w:trPr>
        <w:tc>
          <w:tcPr>
            <w:tcW w:w="562" w:type="dxa"/>
            <w:vAlign w:val="center"/>
          </w:tcPr>
          <w:p w14:paraId="1519A973" w14:textId="77777777" w:rsidR="00AE7223" w:rsidRPr="00D71165" w:rsidRDefault="00AE7223" w:rsidP="00DC29E4">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1486571A" w14:textId="77777777" w:rsidR="00AE7223" w:rsidRPr="00D71165" w:rsidRDefault="00AE7223" w:rsidP="00DC29E4">
            <w:pPr>
              <w:pStyle w:val="TableParagraph"/>
              <w:rPr>
                <w:rFonts w:ascii="Times New Roman"/>
                <w:color w:val="000000" w:themeColor="text1"/>
                <w:sz w:val="20"/>
              </w:rPr>
            </w:pPr>
          </w:p>
        </w:tc>
        <w:tc>
          <w:tcPr>
            <w:tcW w:w="4834" w:type="dxa"/>
            <w:vAlign w:val="center"/>
          </w:tcPr>
          <w:p w14:paraId="1F7368C2" w14:textId="763DA1FC"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Mekanisme dan keterlibatan</w:t>
            </w:r>
            <w:r w:rsidRPr="00D71165">
              <w:rPr>
                <w:color w:val="000000" w:themeColor="text1"/>
                <w:spacing w:val="-48"/>
                <w:sz w:val="18"/>
                <w:szCs w:val="18"/>
              </w:rPr>
              <w:t xml:space="preserve">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DC29E4">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29869094"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AE7223" w:rsidRPr="00D71165" w14:paraId="7A3718AE" w14:textId="77777777" w:rsidTr="00DC29E4">
        <w:trPr>
          <w:trHeight w:val="966"/>
        </w:trPr>
        <w:tc>
          <w:tcPr>
            <w:tcW w:w="562" w:type="dxa"/>
            <w:vAlign w:val="center"/>
          </w:tcPr>
          <w:p w14:paraId="09ACDBC7" w14:textId="77777777" w:rsidR="00AE7223" w:rsidRPr="00D71165" w:rsidRDefault="00AE7223" w:rsidP="00DC29E4">
            <w:pPr>
              <w:pStyle w:val="TableParagraph"/>
              <w:spacing w:before="13"/>
              <w:ind w:left="8"/>
              <w:jc w:val="center"/>
              <w:rPr>
                <w:color w:val="000000" w:themeColor="text1"/>
                <w:w w:val="99"/>
                <w:sz w:val="18"/>
                <w:highlight w:val="yellow"/>
                <w:lang w:val="en-US"/>
              </w:rPr>
            </w:pPr>
            <w:r w:rsidRPr="00DC29E4">
              <w:rPr>
                <w:color w:val="000000" w:themeColor="text1"/>
                <w:w w:val="99"/>
                <w:sz w:val="18"/>
                <w:lang w:val="en-US"/>
              </w:rPr>
              <w:t>5</w:t>
            </w:r>
          </w:p>
        </w:tc>
        <w:tc>
          <w:tcPr>
            <w:tcW w:w="2185" w:type="dxa"/>
            <w:vAlign w:val="center"/>
          </w:tcPr>
          <w:p w14:paraId="477816AE" w14:textId="77777777" w:rsidR="00AE7223" w:rsidRPr="00D71165" w:rsidRDefault="00AE7223" w:rsidP="00DC29E4">
            <w:pPr>
              <w:pStyle w:val="TableParagraph"/>
              <w:rPr>
                <w:rFonts w:ascii="Times New Roman"/>
                <w:color w:val="000000" w:themeColor="text1"/>
                <w:sz w:val="20"/>
                <w:highlight w:val="yellow"/>
              </w:rPr>
            </w:pPr>
          </w:p>
        </w:tc>
        <w:tc>
          <w:tcPr>
            <w:tcW w:w="4834" w:type="dxa"/>
            <w:vAlign w:val="center"/>
          </w:tcPr>
          <w:p w14:paraId="650AE7F0" w14:textId="77777777" w:rsidR="00AE7223" w:rsidRPr="00D71165" w:rsidRDefault="00AE7223" w:rsidP="00DC29E4">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6E70D8B9" w14:textId="77777777" w:rsidR="00AE7223" w:rsidRPr="00D71165" w:rsidRDefault="00AE7223" w:rsidP="00A9496C">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AE7223" w:rsidRPr="00D71165" w14:paraId="713092CD" w14:textId="77777777" w:rsidTr="00DC29E4">
        <w:trPr>
          <w:trHeight w:val="1079"/>
        </w:trPr>
        <w:tc>
          <w:tcPr>
            <w:tcW w:w="562" w:type="dxa"/>
            <w:vAlign w:val="center"/>
          </w:tcPr>
          <w:p w14:paraId="2EBAC592" w14:textId="77777777" w:rsidR="00AE7223" w:rsidRPr="00D71165" w:rsidRDefault="00AE7223" w:rsidP="00DC29E4">
            <w:pPr>
              <w:pStyle w:val="TableParagraph"/>
              <w:spacing w:before="13"/>
              <w:ind w:left="8"/>
              <w:jc w:val="center"/>
              <w:rPr>
                <w:color w:val="000000" w:themeColor="text1"/>
                <w:sz w:val="18"/>
                <w:lang w:val="en-US"/>
              </w:rPr>
            </w:pPr>
            <w:r w:rsidRPr="00D71165">
              <w:rPr>
                <w:color w:val="000000" w:themeColor="text1"/>
                <w:w w:val="99"/>
                <w:sz w:val="18"/>
                <w:lang w:val="en-US"/>
              </w:rPr>
              <w:t>6</w:t>
            </w:r>
          </w:p>
        </w:tc>
        <w:tc>
          <w:tcPr>
            <w:tcW w:w="2185" w:type="dxa"/>
            <w:vAlign w:val="center"/>
          </w:tcPr>
          <w:p w14:paraId="4E3A3D57" w14:textId="77777777" w:rsidR="00AE7223" w:rsidRPr="00D71165" w:rsidRDefault="00AE7223" w:rsidP="00DC29E4">
            <w:pPr>
              <w:pStyle w:val="TableParagraph"/>
              <w:rPr>
                <w:rFonts w:ascii="Times New Roman"/>
                <w:color w:val="000000" w:themeColor="text1"/>
                <w:sz w:val="20"/>
              </w:rPr>
            </w:pPr>
          </w:p>
        </w:tc>
        <w:tc>
          <w:tcPr>
            <w:tcW w:w="4834" w:type="dxa"/>
            <w:vAlign w:val="center"/>
          </w:tcPr>
          <w:p w14:paraId="3C21FEBF" w14:textId="7B8D6EE7"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DC29E4">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7F36B7A8"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1,42</w:t>
            </w:r>
          </w:p>
        </w:tc>
      </w:tr>
      <w:tr w:rsidR="004953B8" w:rsidRPr="00D71165" w14:paraId="6C974D15" w14:textId="77777777" w:rsidTr="00DC29E4">
        <w:trPr>
          <w:trHeight w:val="1682"/>
        </w:trPr>
        <w:tc>
          <w:tcPr>
            <w:tcW w:w="562" w:type="dxa"/>
            <w:vAlign w:val="center"/>
          </w:tcPr>
          <w:p w14:paraId="6F7CBC87" w14:textId="77777777" w:rsidR="004953B8" w:rsidRPr="00D71165" w:rsidRDefault="004953B8" w:rsidP="004953B8">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12A99614" w14:textId="77777777" w:rsidR="008E559D" w:rsidRDefault="008E559D" w:rsidP="004953B8">
            <w:pPr>
              <w:pStyle w:val="TableParagraph"/>
              <w:spacing w:line="276" w:lineRule="auto"/>
              <w:ind w:left="59"/>
              <w:rPr>
                <w:b/>
                <w:color w:val="000000" w:themeColor="text1"/>
                <w:sz w:val="18"/>
              </w:rPr>
            </w:pPr>
            <w:r w:rsidRPr="008E559D">
              <w:rPr>
                <w:b/>
                <w:color w:val="000000" w:themeColor="text1"/>
                <w:sz w:val="18"/>
              </w:rPr>
              <w:t xml:space="preserve">C.2. Tata Pamong, Tata Kelola dan Kerjasama             C.2.4. Indikator Kinerja Utama </w:t>
            </w:r>
          </w:p>
          <w:p w14:paraId="6C22CA1C" w14:textId="04D24B90" w:rsidR="004953B8" w:rsidRPr="00D71165" w:rsidRDefault="008E559D" w:rsidP="004953B8">
            <w:pPr>
              <w:pStyle w:val="TableParagraph"/>
              <w:spacing w:line="276" w:lineRule="auto"/>
              <w:ind w:left="59"/>
              <w:rPr>
                <w:color w:val="000000" w:themeColor="text1"/>
                <w:sz w:val="18"/>
              </w:rPr>
            </w:pPr>
            <w:r w:rsidRPr="008E559D">
              <w:rPr>
                <w:b/>
                <w:color w:val="000000" w:themeColor="text1"/>
                <w:sz w:val="18"/>
              </w:rPr>
              <w:t>C.2.4.a) Sistem Tata Pamong</w:t>
            </w:r>
          </w:p>
        </w:tc>
        <w:tc>
          <w:tcPr>
            <w:tcW w:w="4834" w:type="dxa"/>
            <w:vAlign w:val="center"/>
          </w:tcPr>
          <w:p w14:paraId="0DB096C6" w14:textId="1CA6DB27" w:rsidR="004953B8" w:rsidRDefault="004953B8" w:rsidP="004953B8">
            <w:pPr>
              <w:pStyle w:val="TableParagraph"/>
              <w:tabs>
                <w:tab w:val="left" w:pos="402"/>
              </w:tabs>
              <w:spacing w:before="13" w:line="276" w:lineRule="auto"/>
              <w:ind w:left="402" w:hanging="257"/>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4F74089F" w14:textId="35F7457B" w:rsidR="004953B8" w:rsidRPr="00D71165" w:rsidRDefault="004953B8" w:rsidP="004953B8">
            <w:pPr>
              <w:pStyle w:val="TableParagraph"/>
              <w:tabs>
                <w:tab w:val="left" w:pos="402"/>
              </w:tabs>
              <w:spacing w:before="13" w:line="276" w:lineRule="auto"/>
              <w:ind w:left="402" w:hanging="257"/>
              <w:rPr>
                <w:color w:val="000000" w:themeColor="text1"/>
                <w:sz w:val="18"/>
                <w:szCs w:val="18"/>
              </w:rPr>
            </w:pPr>
            <w:r>
              <w:rPr>
                <w:color w:val="000000" w:themeColor="text1"/>
                <w:sz w:val="18"/>
                <w:szCs w:val="18"/>
                <w:lang w:val="en-US"/>
              </w:rPr>
              <w:t xml:space="preserve">B. </w:t>
            </w:r>
            <w:r>
              <w:rPr>
                <w:color w:val="000000" w:themeColor="text1"/>
                <w:sz w:val="18"/>
                <w:szCs w:val="18"/>
                <w:lang w:val="en-US"/>
              </w:rPr>
              <w:tab/>
            </w:r>
            <w:r w:rsidRPr="00D71165">
              <w:rPr>
                <w:color w:val="000000" w:themeColor="text1"/>
                <w:sz w:val="18"/>
                <w:szCs w:val="18"/>
              </w:rPr>
              <w:t xml:space="preserve">Perwujudan </w:t>
            </w:r>
            <w:r w:rsidRPr="00DC29E4">
              <w:rPr>
                <w:i/>
                <w:iCs/>
                <w:color w:val="000000" w:themeColor="text1"/>
                <w:sz w:val="18"/>
                <w:szCs w:val="18"/>
              </w:rPr>
              <w:t>good</w:t>
            </w:r>
            <w:r w:rsidRPr="00DC29E4">
              <w:rPr>
                <w:i/>
                <w:iCs/>
                <w:color w:val="000000" w:themeColor="text1"/>
                <w:spacing w:val="1"/>
                <w:sz w:val="18"/>
                <w:szCs w:val="18"/>
              </w:rPr>
              <w:t xml:space="preserve"> </w:t>
            </w:r>
            <w:r w:rsidRPr="00DC29E4">
              <w:rPr>
                <w:i/>
                <w:iCs/>
                <w:color w:val="000000" w:themeColor="text1"/>
                <w:sz w:val="18"/>
                <w:szCs w:val="18"/>
              </w:rPr>
              <w:t>governance</w:t>
            </w:r>
            <w:r w:rsidRPr="00D71165">
              <w:rPr>
                <w:color w:val="000000" w:themeColor="text1"/>
                <w:sz w:val="18"/>
                <w:szCs w:val="18"/>
              </w:rPr>
              <w:t xml:space="preserve"> dan </w:t>
            </w:r>
            <w:proofErr w:type="gramStart"/>
            <w:r w:rsidRPr="00D71165">
              <w:rPr>
                <w:color w:val="000000" w:themeColor="text1"/>
                <w:sz w:val="18"/>
                <w:szCs w:val="18"/>
              </w:rPr>
              <w:t>pemenuhan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lima</w:t>
            </w:r>
            <w:proofErr w:type="gramEnd"/>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317B91DB"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0,66</w:t>
            </w:r>
          </w:p>
        </w:tc>
      </w:tr>
      <w:tr w:rsidR="004953B8" w:rsidRPr="00D71165" w14:paraId="01C936C2" w14:textId="77777777" w:rsidTr="00DC29E4">
        <w:trPr>
          <w:trHeight w:val="967"/>
        </w:trPr>
        <w:tc>
          <w:tcPr>
            <w:tcW w:w="562" w:type="dxa"/>
            <w:vAlign w:val="center"/>
          </w:tcPr>
          <w:p w14:paraId="03750642" w14:textId="77777777" w:rsidR="004953B8" w:rsidRPr="00D71165" w:rsidRDefault="004953B8" w:rsidP="004953B8">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3B7DCD8C" w14:textId="08623EE4" w:rsidR="004953B8" w:rsidRPr="00D71165" w:rsidRDefault="008E559D" w:rsidP="004953B8">
            <w:pPr>
              <w:pStyle w:val="TableParagraph"/>
              <w:spacing w:before="14" w:line="276" w:lineRule="auto"/>
              <w:ind w:left="59"/>
              <w:rPr>
                <w:color w:val="000000" w:themeColor="text1"/>
                <w:sz w:val="18"/>
              </w:rPr>
            </w:pPr>
            <w:r w:rsidRPr="008E559D">
              <w:rPr>
                <w:b/>
                <w:color w:val="000000" w:themeColor="text1"/>
                <w:sz w:val="18"/>
              </w:rPr>
              <w:t>C.2.4.b) Kepemimpinan dan Kemampuan Manajerial</w:t>
            </w:r>
          </w:p>
        </w:tc>
        <w:tc>
          <w:tcPr>
            <w:tcW w:w="4834" w:type="dxa"/>
            <w:vAlign w:val="center"/>
          </w:tcPr>
          <w:p w14:paraId="644336D8" w14:textId="6A132D9D" w:rsidR="004953B8" w:rsidRPr="00D71165" w:rsidRDefault="004953B8" w:rsidP="00785CC6">
            <w:pPr>
              <w:pStyle w:val="TableParagraph"/>
              <w:numPr>
                <w:ilvl w:val="0"/>
                <w:numId w:val="109"/>
              </w:numPr>
              <w:tabs>
                <w:tab w:val="left" w:pos="402"/>
              </w:tabs>
              <w:spacing w:before="14" w:line="276" w:lineRule="auto"/>
              <w:ind w:left="402" w:hanging="252"/>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54B28CC3" w14:textId="6630E6E7" w:rsidR="004953B8" w:rsidRPr="00D71165" w:rsidRDefault="004953B8" w:rsidP="00785CC6">
            <w:pPr>
              <w:pStyle w:val="TableParagraph"/>
              <w:numPr>
                <w:ilvl w:val="0"/>
                <w:numId w:val="109"/>
              </w:numPr>
              <w:tabs>
                <w:tab w:val="left" w:pos="402"/>
              </w:tabs>
              <w:spacing w:line="206" w:lineRule="exact"/>
              <w:ind w:left="402" w:hanging="252"/>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60CF0A41"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0,66</w:t>
            </w:r>
          </w:p>
        </w:tc>
      </w:tr>
      <w:tr w:rsidR="004953B8" w:rsidRPr="00D71165" w14:paraId="344B7727" w14:textId="77777777" w:rsidTr="00DC29E4">
        <w:trPr>
          <w:trHeight w:val="1204"/>
        </w:trPr>
        <w:tc>
          <w:tcPr>
            <w:tcW w:w="562" w:type="dxa"/>
            <w:vAlign w:val="center"/>
          </w:tcPr>
          <w:p w14:paraId="1F466D78" w14:textId="77777777" w:rsidR="004953B8" w:rsidRPr="00D71165" w:rsidRDefault="004953B8" w:rsidP="004953B8">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6BE268E3" w14:textId="70A41838" w:rsidR="004953B8" w:rsidRPr="00D71165" w:rsidRDefault="008E559D" w:rsidP="004953B8">
            <w:pPr>
              <w:pStyle w:val="TableParagraph"/>
              <w:spacing w:before="13"/>
              <w:ind w:left="59"/>
              <w:rPr>
                <w:color w:val="000000" w:themeColor="text1"/>
                <w:sz w:val="18"/>
              </w:rPr>
            </w:pPr>
            <w:r w:rsidRPr="008E559D">
              <w:rPr>
                <w:b/>
                <w:bCs/>
                <w:color w:val="000000" w:themeColor="text1"/>
                <w:sz w:val="18"/>
              </w:rPr>
              <w:t>C.2.4.c) Kerjasama</w:t>
            </w:r>
          </w:p>
        </w:tc>
        <w:tc>
          <w:tcPr>
            <w:tcW w:w="4834" w:type="dxa"/>
            <w:vAlign w:val="center"/>
          </w:tcPr>
          <w:p w14:paraId="67DECA91" w14:textId="77777777" w:rsidR="004953B8" w:rsidRPr="00D71165" w:rsidRDefault="004953B8" w:rsidP="004953B8">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690E117D" w14:textId="77777777" w:rsidR="004953B8" w:rsidRPr="00D71165" w:rsidRDefault="004953B8" w:rsidP="004953B8">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5BC1C911"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1,32</w:t>
            </w:r>
          </w:p>
        </w:tc>
      </w:tr>
      <w:tr w:rsidR="00AE7223" w:rsidRPr="00D71165" w14:paraId="10119E48" w14:textId="77777777" w:rsidTr="00DC29E4">
        <w:trPr>
          <w:trHeight w:val="1765"/>
        </w:trPr>
        <w:tc>
          <w:tcPr>
            <w:tcW w:w="562" w:type="dxa"/>
            <w:vAlign w:val="center"/>
          </w:tcPr>
          <w:p w14:paraId="4E26F52C" w14:textId="77777777" w:rsidR="00AE7223" w:rsidRPr="00D71165" w:rsidRDefault="00AE7223" w:rsidP="00DC29E4">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4798894D"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41D83387" w14:textId="77777777" w:rsidR="00AE7223" w:rsidRPr="00D71165" w:rsidRDefault="00AE7223" w:rsidP="00785CC6">
            <w:pPr>
              <w:pStyle w:val="TableParagraph"/>
              <w:numPr>
                <w:ilvl w:val="0"/>
                <w:numId w:val="116"/>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1E3D92BE" w14:textId="657B5458" w:rsidR="00AE7223" w:rsidRPr="00D71165" w:rsidRDefault="00AE7223" w:rsidP="00785CC6">
            <w:pPr>
              <w:pStyle w:val="TableParagraph"/>
              <w:numPr>
                <w:ilvl w:val="0"/>
                <w:numId w:val="116"/>
              </w:numPr>
              <w:tabs>
                <w:tab w:val="left" w:pos="402"/>
              </w:tabs>
              <w:spacing w:line="276" w:lineRule="auto"/>
              <w:ind w:left="402" w:hanging="270"/>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00DC29E4">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3B334E8D" w14:textId="77777777" w:rsidR="00AE7223" w:rsidRPr="00D71165" w:rsidRDefault="00AE7223" w:rsidP="00DC29E4">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A5954A9"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0,66</w:t>
            </w:r>
          </w:p>
        </w:tc>
      </w:tr>
      <w:tr w:rsidR="004953B8" w:rsidRPr="00D71165" w14:paraId="2FE3A5FD" w14:textId="77777777" w:rsidTr="00DC29E4">
        <w:trPr>
          <w:trHeight w:val="966"/>
        </w:trPr>
        <w:tc>
          <w:tcPr>
            <w:tcW w:w="562" w:type="dxa"/>
            <w:vAlign w:val="center"/>
          </w:tcPr>
          <w:p w14:paraId="0EF1DD31" w14:textId="77777777" w:rsidR="004953B8" w:rsidRPr="00D71165" w:rsidRDefault="004953B8" w:rsidP="004953B8">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1B054E7A" w14:textId="082CF1E6" w:rsidR="004953B8" w:rsidRPr="00D71165" w:rsidRDefault="008E559D" w:rsidP="004953B8">
            <w:pPr>
              <w:pStyle w:val="TableParagraph"/>
              <w:spacing w:before="31" w:line="276" w:lineRule="auto"/>
              <w:ind w:left="59"/>
              <w:rPr>
                <w:color w:val="000000" w:themeColor="text1"/>
                <w:sz w:val="18"/>
              </w:rPr>
            </w:pPr>
            <w:r w:rsidRPr="008E559D">
              <w:rPr>
                <w:b/>
                <w:bCs/>
                <w:color w:val="000000" w:themeColor="text1"/>
                <w:sz w:val="18"/>
              </w:rPr>
              <w:t>C.2.5. Indikator Kinerja Tambahan</w:t>
            </w:r>
          </w:p>
        </w:tc>
        <w:tc>
          <w:tcPr>
            <w:tcW w:w="4834" w:type="dxa"/>
            <w:vAlign w:val="center"/>
          </w:tcPr>
          <w:p w14:paraId="619FDA17" w14:textId="5BD10B2D" w:rsidR="004953B8" w:rsidRPr="00D71165" w:rsidRDefault="004953B8" w:rsidP="004953B8">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4C7E99EB"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1,32</w:t>
            </w:r>
          </w:p>
        </w:tc>
      </w:tr>
      <w:tr w:rsidR="004953B8" w:rsidRPr="00D71165" w14:paraId="67B87310" w14:textId="77777777" w:rsidTr="00DC29E4">
        <w:trPr>
          <w:trHeight w:val="1204"/>
        </w:trPr>
        <w:tc>
          <w:tcPr>
            <w:tcW w:w="562" w:type="dxa"/>
            <w:vAlign w:val="center"/>
          </w:tcPr>
          <w:p w14:paraId="4B6397AD" w14:textId="77777777" w:rsidR="004953B8" w:rsidRPr="00D71165" w:rsidRDefault="004953B8" w:rsidP="004953B8">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1C16BA0D" w14:textId="63259B09" w:rsidR="004953B8" w:rsidRPr="00D71165" w:rsidRDefault="008E559D" w:rsidP="004953B8">
            <w:pPr>
              <w:pStyle w:val="TableParagraph"/>
              <w:spacing w:before="31" w:line="278" w:lineRule="auto"/>
              <w:ind w:left="59"/>
              <w:rPr>
                <w:color w:val="000000" w:themeColor="text1"/>
                <w:sz w:val="18"/>
              </w:rPr>
            </w:pPr>
            <w:r w:rsidRPr="008E559D">
              <w:rPr>
                <w:b/>
                <w:bCs/>
                <w:color w:val="000000" w:themeColor="text1"/>
                <w:sz w:val="18"/>
              </w:rPr>
              <w:t>C.2.6. Evaluasi Capaian Kinerja</w:t>
            </w:r>
          </w:p>
        </w:tc>
        <w:tc>
          <w:tcPr>
            <w:tcW w:w="4834" w:type="dxa"/>
            <w:vAlign w:val="center"/>
          </w:tcPr>
          <w:p w14:paraId="2EEC34AE" w14:textId="77777777" w:rsidR="004953B8" w:rsidRPr="00D71165" w:rsidRDefault="004953B8" w:rsidP="004953B8">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36ADB447" w14:textId="77777777" w:rsidR="004953B8" w:rsidRPr="00D71165" w:rsidRDefault="004953B8" w:rsidP="004953B8">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40E9E30E"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1,</w:t>
            </w:r>
            <w:r>
              <w:rPr>
                <w:color w:val="000000" w:themeColor="text1"/>
                <w:sz w:val="18"/>
                <w:szCs w:val="18"/>
                <w:lang w:val="en-US"/>
              </w:rPr>
              <w:t>99</w:t>
            </w:r>
          </w:p>
        </w:tc>
      </w:tr>
      <w:tr w:rsidR="004953B8" w:rsidRPr="00D71165" w14:paraId="335E0EC5" w14:textId="77777777" w:rsidTr="00DC29E4">
        <w:trPr>
          <w:trHeight w:val="1204"/>
        </w:trPr>
        <w:tc>
          <w:tcPr>
            <w:tcW w:w="562" w:type="dxa"/>
            <w:vAlign w:val="center"/>
          </w:tcPr>
          <w:p w14:paraId="2A232AFE" w14:textId="77777777" w:rsidR="004953B8" w:rsidRPr="00A20423" w:rsidRDefault="004953B8" w:rsidP="004953B8">
            <w:pPr>
              <w:pStyle w:val="TableParagraph"/>
              <w:spacing w:before="13"/>
              <w:ind w:left="8"/>
              <w:jc w:val="center"/>
              <w:rPr>
                <w:color w:val="000000" w:themeColor="text1"/>
                <w:sz w:val="18"/>
                <w:lang w:val="en-US"/>
              </w:rPr>
            </w:pPr>
            <w:r w:rsidRPr="00A20423">
              <w:rPr>
                <w:color w:val="000000" w:themeColor="text1"/>
                <w:sz w:val="18"/>
              </w:rPr>
              <w:t>1</w:t>
            </w:r>
            <w:r w:rsidRPr="00A20423">
              <w:rPr>
                <w:color w:val="000000" w:themeColor="text1"/>
                <w:sz w:val="18"/>
                <w:lang w:val="en-US"/>
              </w:rPr>
              <w:t>3</w:t>
            </w:r>
          </w:p>
        </w:tc>
        <w:tc>
          <w:tcPr>
            <w:tcW w:w="2185" w:type="dxa"/>
            <w:vAlign w:val="center"/>
          </w:tcPr>
          <w:p w14:paraId="72519823" w14:textId="77777777" w:rsidR="008E559D" w:rsidRDefault="008E559D" w:rsidP="004953B8">
            <w:pPr>
              <w:pStyle w:val="TableParagraph"/>
              <w:spacing w:before="31"/>
              <w:ind w:left="59"/>
              <w:rPr>
                <w:b/>
                <w:color w:val="000000" w:themeColor="text1"/>
                <w:sz w:val="18"/>
              </w:rPr>
            </w:pPr>
            <w:r w:rsidRPr="008E559D">
              <w:rPr>
                <w:b/>
                <w:color w:val="000000" w:themeColor="text1"/>
                <w:sz w:val="18"/>
              </w:rPr>
              <w:t xml:space="preserve">C.3. Mahasiswa </w:t>
            </w:r>
          </w:p>
          <w:p w14:paraId="0B80FBD0" w14:textId="77777777" w:rsidR="008E559D" w:rsidRDefault="008E559D" w:rsidP="004953B8">
            <w:pPr>
              <w:pStyle w:val="TableParagraph"/>
              <w:spacing w:before="31"/>
              <w:ind w:left="59"/>
              <w:rPr>
                <w:b/>
                <w:color w:val="000000" w:themeColor="text1"/>
                <w:sz w:val="18"/>
              </w:rPr>
            </w:pPr>
            <w:r w:rsidRPr="008E559D">
              <w:rPr>
                <w:b/>
                <w:color w:val="000000" w:themeColor="text1"/>
                <w:sz w:val="18"/>
              </w:rPr>
              <w:t xml:space="preserve">C.3.4. Indikator Kinerja Utama </w:t>
            </w:r>
          </w:p>
          <w:p w14:paraId="7DB1F412" w14:textId="3F466AEE" w:rsidR="004953B8" w:rsidRPr="00A20423" w:rsidRDefault="008E559D" w:rsidP="004953B8">
            <w:pPr>
              <w:pStyle w:val="TableParagraph"/>
              <w:spacing w:before="31"/>
              <w:ind w:left="59"/>
              <w:rPr>
                <w:color w:val="000000" w:themeColor="text1"/>
                <w:sz w:val="18"/>
              </w:rPr>
            </w:pPr>
            <w:r w:rsidRPr="008E559D">
              <w:rPr>
                <w:b/>
                <w:color w:val="000000" w:themeColor="text1"/>
                <w:sz w:val="18"/>
              </w:rPr>
              <w:t>C.3.4.a) Kualitas Input Mahasiswa</w:t>
            </w:r>
          </w:p>
        </w:tc>
        <w:tc>
          <w:tcPr>
            <w:tcW w:w="4834" w:type="dxa"/>
            <w:vAlign w:val="center"/>
          </w:tcPr>
          <w:p w14:paraId="2EED631B" w14:textId="4129F279" w:rsidR="004953B8" w:rsidRPr="00A20423" w:rsidRDefault="004953B8" w:rsidP="004953B8">
            <w:pPr>
              <w:pStyle w:val="TableParagraph"/>
              <w:spacing w:before="13" w:line="278" w:lineRule="auto"/>
              <w:ind w:left="145"/>
              <w:rPr>
                <w:color w:val="000000" w:themeColor="text1"/>
                <w:sz w:val="18"/>
                <w:szCs w:val="18"/>
              </w:rPr>
            </w:pPr>
            <w:r w:rsidRPr="00A20423">
              <w:rPr>
                <w:color w:val="000000" w:themeColor="text1"/>
                <w:sz w:val="18"/>
                <w:szCs w:val="18"/>
              </w:rPr>
              <w:t>Metoda rekrutmen dan</w:t>
            </w:r>
            <w:r w:rsidR="00BB0B15" w:rsidRPr="00A20423">
              <w:rPr>
                <w:color w:val="000000" w:themeColor="text1"/>
                <w:sz w:val="18"/>
                <w:szCs w:val="18"/>
                <w:lang w:val="en-US"/>
              </w:rPr>
              <w:t xml:space="preserve"> </w:t>
            </w:r>
            <w:r w:rsidRPr="00A20423">
              <w:rPr>
                <w:color w:val="000000" w:themeColor="text1"/>
                <w:spacing w:val="-47"/>
                <w:sz w:val="18"/>
                <w:szCs w:val="18"/>
              </w:rPr>
              <w:t xml:space="preserve"> </w:t>
            </w:r>
            <w:r w:rsidRPr="00A20423">
              <w:rPr>
                <w:color w:val="000000" w:themeColor="text1"/>
                <w:spacing w:val="-47"/>
                <w:sz w:val="18"/>
                <w:szCs w:val="18"/>
                <w:lang w:val="en-US"/>
              </w:rPr>
              <w:t xml:space="preserve">  </w:t>
            </w:r>
            <w:r w:rsidRPr="00A20423">
              <w:rPr>
                <w:color w:val="000000" w:themeColor="text1"/>
                <w:sz w:val="18"/>
                <w:szCs w:val="18"/>
              </w:rPr>
              <w:t>keketatan</w:t>
            </w:r>
            <w:r w:rsidRPr="00A20423">
              <w:rPr>
                <w:color w:val="000000" w:themeColor="text1"/>
                <w:spacing w:val="-1"/>
                <w:sz w:val="18"/>
                <w:szCs w:val="18"/>
              </w:rPr>
              <w:t xml:space="preserve"> </w:t>
            </w:r>
            <w:r w:rsidRPr="00A20423">
              <w:rPr>
                <w:color w:val="000000" w:themeColor="text1"/>
                <w:sz w:val="18"/>
                <w:szCs w:val="18"/>
              </w:rPr>
              <w:t>seleksi.</w:t>
            </w:r>
          </w:p>
          <w:p w14:paraId="63FFD35B" w14:textId="53A480DD" w:rsidR="004953B8" w:rsidRPr="00A20423" w:rsidRDefault="004953B8" w:rsidP="004953B8">
            <w:pPr>
              <w:pStyle w:val="TableParagraph"/>
              <w:spacing w:line="204" w:lineRule="exact"/>
              <w:ind w:left="145"/>
              <w:rPr>
                <w:color w:val="000000" w:themeColor="text1"/>
                <w:sz w:val="18"/>
                <w:szCs w:val="18"/>
              </w:rPr>
            </w:pPr>
            <w:r w:rsidRPr="00A20423">
              <w:rPr>
                <w:color w:val="000000" w:themeColor="text1"/>
                <w:sz w:val="18"/>
                <w:szCs w:val="18"/>
              </w:rPr>
              <w:t>Tabel</w:t>
            </w:r>
            <w:r w:rsidRPr="00A20423">
              <w:rPr>
                <w:color w:val="000000" w:themeColor="text1"/>
                <w:spacing w:val="-1"/>
                <w:sz w:val="18"/>
                <w:szCs w:val="18"/>
              </w:rPr>
              <w:t xml:space="preserve"> </w:t>
            </w:r>
            <w:r w:rsidRPr="00A20423">
              <w:rPr>
                <w:color w:val="000000" w:themeColor="text1"/>
                <w:sz w:val="18"/>
                <w:szCs w:val="18"/>
              </w:rPr>
              <w:t>2.a</w:t>
            </w:r>
            <w:r w:rsidRPr="00A20423">
              <w:rPr>
                <w:color w:val="000000" w:themeColor="text1"/>
                <w:sz w:val="18"/>
                <w:szCs w:val="18"/>
                <w:lang w:val="en-US"/>
              </w:rPr>
              <w:t>.4)</w:t>
            </w:r>
            <w:r w:rsidRPr="00A20423">
              <w:rPr>
                <w:color w:val="000000" w:themeColor="text1"/>
                <w:spacing w:val="-3"/>
                <w:sz w:val="18"/>
                <w:szCs w:val="18"/>
              </w:rPr>
              <w:t xml:space="preserve"> </w:t>
            </w:r>
            <w:r w:rsidRPr="00A20423">
              <w:rPr>
                <w:color w:val="000000" w:themeColor="text1"/>
                <w:sz w:val="18"/>
                <w:szCs w:val="18"/>
              </w:rPr>
              <w:t>LKPS</w:t>
            </w:r>
          </w:p>
        </w:tc>
        <w:tc>
          <w:tcPr>
            <w:tcW w:w="993" w:type="dxa"/>
            <w:vAlign w:val="center"/>
          </w:tcPr>
          <w:p w14:paraId="685C2E03" w14:textId="1A3011DC" w:rsidR="004953B8" w:rsidRPr="00A20423" w:rsidRDefault="00BB0B15" w:rsidP="004953B8">
            <w:pPr>
              <w:pStyle w:val="TableParagraph"/>
              <w:jc w:val="center"/>
              <w:rPr>
                <w:rFonts w:ascii="Times New Roman"/>
                <w:color w:val="000000" w:themeColor="text1"/>
                <w:sz w:val="18"/>
                <w:szCs w:val="18"/>
                <w:lang w:val="en-US"/>
              </w:rPr>
            </w:pPr>
            <w:r w:rsidRPr="00A20423">
              <w:rPr>
                <w:color w:val="000000" w:themeColor="text1"/>
                <w:sz w:val="18"/>
                <w:szCs w:val="18"/>
                <w:lang w:val="en-US"/>
              </w:rPr>
              <w:t>3,31</w:t>
            </w:r>
          </w:p>
        </w:tc>
      </w:tr>
      <w:tr w:rsidR="004953B8" w:rsidRPr="00E639B5" w14:paraId="02D33730" w14:textId="77777777" w:rsidTr="00DC29E4">
        <w:trPr>
          <w:trHeight w:val="969"/>
        </w:trPr>
        <w:tc>
          <w:tcPr>
            <w:tcW w:w="562" w:type="dxa"/>
            <w:vAlign w:val="center"/>
          </w:tcPr>
          <w:p w14:paraId="3A6961B3" w14:textId="77777777" w:rsidR="004953B8" w:rsidRPr="00EA3C4E" w:rsidRDefault="004953B8" w:rsidP="004953B8">
            <w:pPr>
              <w:pStyle w:val="TableParagraph"/>
              <w:spacing w:before="15"/>
              <w:ind w:left="8"/>
              <w:jc w:val="center"/>
              <w:rPr>
                <w:color w:val="000000" w:themeColor="text1"/>
                <w:sz w:val="18"/>
                <w:lang w:val="en-US"/>
              </w:rPr>
            </w:pPr>
            <w:r w:rsidRPr="00EA3C4E">
              <w:rPr>
                <w:color w:val="000000" w:themeColor="text1"/>
                <w:sz w:val="18"/>
              </w:rPr>
              <w:t>1</w:t>
            </w:r>
            <w:r w:rsidRPr="00EA3C4E">
              <w:rPr>
                <w:color w:val="000000" w:themeColor="text1"/>
                <w:sz w:val="18"/>
                <w:lang w:val="en-US"/>
              </w:rPr>
              <w:t>4</w:t>
            </w:r>
          </w:p>
        </w:tc>
        <w:tc>
          <w:tcPr>
            <w:tcW w:w="2185" w:type="dxa"/>
            <w:vAlign w:val="center"/>
          </w:tcPr>
          <w:p w14:paraId="77D5EA76" w14:textId="12089ACE" w:rsidR="004953B8" w:rsidRPr="00EA3C4E" w:rsidRDefault="008E559D" w:rsidP="004953B8">
            <w:pPr>
              <w:pStyle w:val="TableParagraph"/>
              <w:spacing w:before="15" w:line="276" w:lineRule="auto"/>
              <w:ind w:left="59"/>
              <w:rPr>
                <w:color w:val="000000" w:themeColor="text1"/>
                <w:sz w:val="18"/>
              </w:rPr>
            </w:pPr>
            <w:r w:rsidRPr="008E559D">
              <w:rPr>
                <w:b/>
                <w:color w:val="000000" w:themeColor="text1"/>
                <w:sz w:val="18"/>
                <w:lang w:val="en-US"/>
              </w:rPr>
              <w:t xml:space="preserve">C.3.4.c) </w:t>
            </w:r>
            <w:proofErr w:type="spellStart"/>
            <w:r w:rsidRPr="008E559D">
              <w:rPr>
                <w:b/>
                <w:color w:val="000000" w:themeColor="text1"/>
                <w:sz w:val="18"/>
                <w:lang w:val="en-US"/>
              </w:rPr>
              <w:t>Layanan</w:t>
            </w:r>
            <w:proofErr w:type="spellEnd"/>
            <w:r w:rsidRPr="008E559D">
              <w:rPr>
                <w:b/>
                <w:color w:val="000000" w:themeColor="text1"/>
                <w:sz w:val="18"/>
                <w:lang w:val="en-US"/>
              </w:rPr>
              <w:t xml:space="preserve"> </w:t>
            </w:r>
            <w:proofErr w:type="spellStart"/>
            <w:r w:rsidRPr="008E559D">
              <w:rPr>
                <w:b/>
                <w:color w:val="000000" w:themeColor="text1"/>
                <w:sz w:val="18"/>
                <w:lang w:val="en-US"/>
              </w:rPr>
              <w:t>Kemahasiswaan</w:t>
            </w:r>
            <w:proofErr w:type="spellEnd"/>
          </w:p>
        </w:tc>
        <w:tc>
          <w:tcPr>
            <w:tcW w:w="4834" w:type="dxa"/>
            <w:vAlign w:val="center"/>
          </w:tcPr>
          <w:p w14:paraId="6490BA49" w14:textId="32BD8821" w:rsidR="004953B8" w:rsidRPr="00EA3C4E" w:rsidRDefault="004953B8" w:rsidP="00785CC6">
            <w:pPr>
              <w:pStyle w:val="TableParagraph"/>
              <w:numPr>
                <w:ilvl w:val="0"/>
                <w:numId w:val="110"/>
              </w:numPr>
              <w:tabs>
                <w:tab w:val="left" w:pos="402"/>
              </w:tabs>
              <w:spacing w:before="15" w:line="276" w:lineRule="auto"/>
              <w:ind w:left="402" w:hanging="257"/>
              <w:rPr>
                <w:color w:val="000000" w:themeColor="text1"/>
                <w:sz w:val="18"/>
                <w:szCs w:val="18"/>
              </w:rPr>
            </w:pPr>
            <w:r w:rsidRPr="00EA3C4E">
              <w:rPr>
                <w:color w:val="000000" w:themeColor="text1"/>
                <w:sz w:val="18"/>
                <w:szCs w:val="18"/>
              </w:rPr>
              <w:t>Ketersediaan</w:t>
            </w:r>
            <w:r w:rsidRPr="00EA3C4E">
              <w:rPr>
                <w:color w:val="000000" w:themeColor="text1"/>
                <w:spacing w:val="-9"/>
                <w:sz w:val="18"/>
                <w:szCs w:val="18"/>
              </w:rPr>
              <w:t xml:space="preserve"> </w:t>
            </w:r>
            <w:r w:rsidRPr="00EA3C4E">
              <w:rPr>
                <w:color w:val="000000" w:themeColor="text1"/>
                <w:sz w:val="18"/>
                <w:szCs w:val="18"/>
              </w:rPr>
              <w:t>layana</w:t>
            </w:r>
            <w:r w:rsidRPr="00EA3C4E">
              <w:rPr>
                <w:color w:val="000000" w:themeColor="text1"/>
                <w:sz w:val="18"/>
                <w:szCs w:val="18"/>
                <w:lang w:val="en-US"/>
              </w:rPr>
              <w:t xml:space="preserve">n </w:t>
            </w:r>
            <w:r w:rsidRPr="00EA3C4E">
              <w:rPr>
                <w:color w:val="000000" w:themeColor="text1"/>
                <w:sz w:val="18"/>
                <w:szCs w:val="18"/>
              </w:rPr>
              <w:t>kemahasiswaan.</w:t>
            </w:r>
          </w:p>
          <w:p w14:paraId="10727E4E" w14:textId="604CE4F7" w:rsidR="004953B8" w:rsidRPr="00EA3C4E" w:rsidRDefault="004953B8" w:rsidP="00785CC6">
            <w:pPr>
              <w:pStyle w:val="TableParagraph"/>
              <w:numPr>
                <w:ilvl w:val="0"/>
                <w:numId w:val="110"/>
              </w:numPr>
              <w:tabs>
                <w:tab w:val="left" w:pos="402"/>
              </w:tabs>
              <w:spacing w:line="206" w:lineRule="exact"/>
              <w:ind w:left="402" w:hanging="257"/>
              <w:rPr>
                <w:color w:val="000000" w:themeColor="text1"/>
                <w:sz w:val="18"/>
                <w:szCs w:val="18"/>
              </w:rPr>
            </w:pPr>
            <w:r w:rsidRPr="00EA3C4E">
              <w:rPr>
                <w:color w:val="000000" w:themeColor="text1"/>
                <w:sz w:val="18"/>
                <w:szCs w:val="18"/>
              </w:rPr>
              <w:t>Akses</w:t>
            </w:r>
            <w:r w:rsidRPr="00EA3C4E">
              <w:rPr>
                <w:color w:val="000000" w:themeColor="text1"/>
                <w:spacing w:val="-1"/>
                <w:sz w:val="18"/>
                <w:szCs w:val="18"/>
              </w:rPr>
              <w:t xml:space="preserve"> </w:t>
            </w:r>
            <w:r w:rsidRPr="00EA3C4E">
              <w:rPr>
                <w:color w:val="000000" w:themeColor="text1"/>
                <w:sz w:val="18"/>
                <w:szCs w:val="18"/>
              </w:rPr>
              <w:t>dan</w:t>
            </w:r>
            <w:r w:rsidRPr="00EA3C4E">
              <w:rPr>
                <w:color w:val="000000" w:themeColor="text1"/>
                <w:spacing w:val="-4"/>
                <w:sz w:val="18"/>
                <w:szCs w:val="18"/>
              </w:rPr>
              <w:t xml:space="preserve"> </w:t>
            </w:r>
            <w:r w:rsidRPr="00EA3C4E">
              <w:rPr>
                <w:color w:val="000000" w:themeColor="text1"/>
                <w:sz w:val="18"/>
                <w:szCs w:val="18"/>
              </w:rPr>
              <w:t>mutu</w:t>
            </w:r>
            <w:r w:rsidRPr="00EA3C4E">
              <w:rPr>
                <w:color w:val="000000" w:themeColor="text1"/>
                <w:spacing w:val="-3"/>
                <w:sz w:val="18"/>
                <w:szCs w:val="18"/>
              </w:rPr>
              <w:t xml:space="preserve"> </w:t>
            </w:r>
            <w:r w:rsidRPr="00EA3C4E">
              <w:rPr>
                <w:color w:val="000000" w:themeColor="text1"/>
                <w:sz w:val="18"/>
                <w:szCs w:val="18"/>
              </w:rPr>
              <w:t>layanan</w:t>
            </w:r>
            <w:r w:rsidRPr="00EA3C4E">
              <w:rPr>
                <w:color w:val="000000" w:themeColor="text1"/>
                <w:sz w:val="18"/>
                <w:szCs w:val="18"/>
                <w:lang w:val="en-US"/>
              </w:rPr>
              <w:t xml:space="preserve"> </w:t>
            </w:r>
            <w:r w:rsidRPr="00EA3C4E">
              <w:rPr>
                <w:color w:val="000000" w:themeColor="text1"/>
                <w:sz w:val="18"/>
                <w:szCs w:val="18"/>
              </w:rPr>
              <w:t>kemahasiswaan.</w:t>
            </w:r>
          </w:p>
        </w:tc>
        <w:tc>
          <w:tcPr>
            <w:tcW w:w="993" w:type="dxa"/>
            <w:vAlign w:val="center"/>
          </w:tcPr>
          <w:p w14:paraId="13641DAD" w14:textId="51000F91" w:rsidR="004953B8" w:rsidRPr="004E5005" w:rsidRDefault="00545B3A" w:rsidP="004953B8">
            <w:pPr>
              <w:pStyle w:val="TableParagraph"/>
              <w:jc w:val="center"/>
              <w:rPr>
                <w:rFonts w:ascii="Times New Roman"/>
                <w:color w:val="000000" w:themeColor="text1"/>
                <w:sz w:val="18"/>
                <w:szCs w:val="18"/>
                <w:lang w:val="en-US"/>
              </w:rPr>
            </w:pPr>
            <w:r w:rsidRPr="004E5005">
              <w:rPr>
                <w:color w:val="000000" w:themeColor="text1"/>
                <w:sz w:val="18"/>
                <w:szCs w:val="18"/>
                <w:lang w:val="en-US"/>
              </w:rPr>
              <w:t>3,31</w:t>
            </w:r>
          </w:p>
        </w:tc>
      </w:tr>
      <w:tr w:rsidR="00AE7223" w:rsidRPr="00D71165" w14:paraId="00BB5969" w14:textId="77777777" w:rsidTr="00DC29E4">
        <w:trPr>
          <w:trHeight w:val="1204"/>
        </w:trPr>
        <w:tc>
          <w:tcPr>
            <w:tcW w:w="562" w:type="dxa"/>
            <w:vAlign w:val="center"/>
          </w:tcPr>
          <w:p w14:paraId="7BF8EEE5" w14:textId="77777777" w:rsidR="00AE7223" w:rsidRPr="00D71165" w:rsidRDefault="00AE7223" w:rsidP="00DC29E4">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5</w:t>
            </w:r>
          </w:p>
        </w:tc>
        <w:tc>
          <w:tcPr>
            <w:tcW w:w="2185" w:type="dxa"/>
            <w:vAlign w:val="center"/>
          </w:tcPr>
          <w:p w14:paraId="622B3003" w14:textId="77777777" w:rsidR="008E559D" w:rsidRDefault="008E559D" w:rsidP="004953B8">
            <w:pPr>
              <w:pStyle w:val="TableParagraph"/>
              <w:spacing w:line="204" w:lineRule="exact"/>
              <w:ind w:left="59"/>
              <w:rPr>
                <w:b/>
                <w:color w:val="000000" w:themeColor="text1"/>
                <w:sz w:val="18"/>
              </w:rPr>
            </w:pPr>
            <w:r w:rsidRPr="008E559D">
              <w:rPr>
                <w:b/>
                <w:color w:val="000000" w:themeColor="text1"/>
                <w:sz w:val="18"/>
              </w:rPr>
              <w:t xml:space="preserve">C.4. Sumber Daya Manusia            </w:t>
            </w:r>
          </w:p>
          <w:p w14:paraId="2F8BBDCA" w14:textId="77777777" w:rsidR="008E559D" w:rsidRDefault="008E559D" w:rsidP="004953B8">
            <w:pPr>
              <w:pStyle w:val="TableParagraph"/>
              <w:spacing w:line="204" w:lineRule="exact"/>
              <w:ind w:left="59"/>
              <w:rPr>
                <w:b/>
                <w:color w:val="000000" w:themeColor="text1"/>
                <w:sz w:val="18"/>
              </w:rPr>
            </w:pPr>
            <w:r w:rsidRPr="008E559D">
              <w:rPr>
                <w:b/>
                <w:color w:val="000000" w:themeColor="text1"/>
                <w:sz w:val="18"/>
              </w:rPr>
              <w:t xml:space="preserve">C.4.4. Indikator Kinerja Utama </w:t>
            </w:r>
          </w:p>
          <w:p w14:paraId="4DEA6BE4" w14:textId="2DDDC2ED" w:rsidR="00AE7223" w:rsidRPr="00D71165" w:rsidRDefault="008E559D" w:rsidP="004953B8">
            <w:pPr>
              <w:pStyle w:val="TableParagraph"/>
              <w:spacing w:line="204" w:lineRule="exact"/>
              <w:ind w:left="59"/>
              <w:rPr>
                <w:color w:val="000000" w:themeColor="text1"/>
                <w:sz w:val="18"/>
              </w:rPr>
            </w:pPr>
            <w:r w:rsidRPr="008E559D">
              <w:rPr>
                <w:b/>
                <w:color w:val="000000" w:themeColor="text1"/>
                <w:sz w:val="18"/>
              </w:rPr>
              <w:t>C.4.4.a) Profil Dosen</w:t>
            </w:r>
          </w:p>
        </w:tc>
        <w:tc>
          <w:tcPr>
            <w:tcW w:w="4834" w:type="dxa"/>
            <w:vAlign w:val="center"/>
          </w:tcPr>
          <w:p w14:paraId="3539EADC" w14:textId="77777777"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Kecukupan jumlah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09F3DC62" w14:textId="77777777" w:rsidR="00AE7223" w:rsidRPr="00D71165" w:rsidRDefault="00AE7223" w:rsidP="00DC29E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B5A42A3" w14:textId="2F2642B4"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w:t>
            </w:r>
            <w:r w:rsidR="00E639B5">
              <w:rPr>
                <w:color w:val="000000" w:themeColor="text1"/>
                <w:sz w:val="18"/>
                <w:szCs w:val="18"/>
                <w:lang w:val="en-US"/>
              </w:rPr>
              <w:t>4</w:t>
            </w:r>
            <w:r w:rsidRPr="00D71165">
              <w:rPr>
                <w:color w:val="000000" w:themeColor="text1"/>
                <w:sz w:val="18"/>
                <w:szCs w:val="18"/>
              </w:rPr>
              <w:t>7</w:t>
            </w:r>
          </w:p>
        </w:tc>
      </w:tr>
      <w:tr w:rsidR="00AE7223" w:rsidRPr="00D71165" w14:paraId="78416AC5" w14:textId="77777777" w:rsidTr="00DC29E4">
        <w:trPr>
          <w:trHeight w:val="729"/>
        </w:trPr>
        <w:tc>
          <w:tcPr>
            <w:tcW w:w="562" w:type="dxa"/>
            <w:vAlign w:val="center"/>
          </w:tcPr>
          <w:p w14:paraId="2E61BDBA" w14:textId="77777777" w:rsidR="00AE7223" w:rsidRPr="00D71165" w:rsidRDefault="00AE7223" w:rsidP="00DC29E4">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76B86554"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1B144E47" w14:textId="48F67551"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Kualifikasi akademik dose</w:t>
            </w:r>
            <w:r w:rsidR="00DC29E4">
              <w:rPr>
                <w:color w:val="000000" w:themeColor="text1"/>
                <w:sz w:val="18"/>
                <w:szCs w:val="18"/>
                <w:lang w:val="en-US"/>
              </w:rPr>
              <w:t xml:space="preserve">n </w:t>
            </w:r>
            <w:r w:rsidRPr="00D71165">
              <w:rPr>
                <w:color w:val="000000" w:themeColor="text1"/>
                <w:sz w:val="18"/>
                <w:szCs w:val="18"/>
              </w:rPr>
              <w:t>tetap.</w:t>
            </w:r>
          </w:p>
          <w:p w14:paraId="750BB44F" w14:textId="77777777" w:rsidR="00AE7223" w:rsidRPr="00D71165" w:rsidRDefault="00AE7223" w:rsidP="00DC29E4">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D113595" w14:textId="5085431E" w:rsidR="00AE7223" w:rsidRPr="00E639B5"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76</w:t>
            </w:r>
          </w:p>
        </w:tc>
      </w:tr>
      <w:tr w:rsidR="00AE7223" w:rsidRPr="00D71165" w14:paraId="55F10A64" w14:textId="77777777" w:rsidTr="00DC29E4">
        <w:trPr>
          <w:trHeight w:val="491"/>
        </w:trPr>
        <w:tc>
          <w:tcPr>
            <w:tcW w:w="562" w:type="dxa"/>
            <w:vAlign w:val="center"/>
          </w:tcPr>
          <w:p w14:paraId="00A9F903" w14:textId="77777777" w:rsidR="00AE7223" w:rsidRDefault="00AE7223" w:rsidP="00DC29E4">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13C29BDE"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2BE25AD5" w14:textId="77777777" w:rsidR="00AE7223" w:rsidRPr="00D71165" w:rsidRDefault="00AE7223" w:rsidP="00DC29E4">
            <w:pPr>
              <w:pStyle w:val="TableParagraph"/>
              <w:spacing w:before="13"/>
              <w:ind w:left="145"/>
              <w:rPr>
                <w:color w:val="000000" w:themeColor="text1"/>
                <w:sz w:val="18"/>
                <w:szCs w:val="18"/>
              </w:rPr>
            </w:pPr>
            <w:r w:rsidRPr="00B85E18">
              <w:rPr>
                <w:color w:val="000000" w:themeColor="text1"/>
                <w:sz w:val="18"/>
                <w:szCs w:val="18"/>
              </w:rPr>
              <w:t>Sertifikasi profesi/kompetensi/ industri DTPS.                     Tabel 3.a.1) LKPS</w:t>
            </w:r>
          </w:p>
        </w:tc>
        <w:tc>
          <w:tcPr>
            <w:tcW w:w="993" w:type="dxa"/>
            <w:vAlign w:val="center"/>
          </w:tcPr>
          <w:p w14:paraId="25C371CA" w14:textId="0323C074" w:rsidR="00AE7223" w:rsidRPr="00B85E18" w:rsidRDefault="00AE7223" w:rsidP="00A9496C">
            <w:pPr>
              <w:pStyle w:val="TableParagraph"/>
              <w:jc w:val="center"/>
              <w:rPr>
                <w:color w:val="000000" w:themeColor="text1"/>
                <w:sz w:val="18"/>
                <w:szCs w:val="18"/>
                <w:lang w:val="en-US"/>
              </w:rPr>
            </w:pPr>
            <w:r>
              <w:rPr>
                <w:color w:val="000000" w:themeColor="text1"/>
                <w:sz w:val="18"/>
                <w:szCs w:val="18"/>
                <w:lang w:val="en-US"/>
              </w:rPr>
              <w:t>0.</w:t>
            </w:r>
            <w:r w:rsidR="00E639B5">
              <w:rPr>
                <w:color w:val="000000" w:themeColor="text1"/>
                <w:sz w:val="18"/>
                <w:szCs w:val="18"/>
                <w:lang w:val="en-US"/>
              </w:rPr>
              <w:t>47</w:t>
            </w:r>
          </w:p>
        </w:tc>
      </w:tr>
      <w:tr w:rsidR="00AE7223" w:rsidRPr="00D71165" w14:paraId="486C7985" w14:textId="77777777" w:rsidTr="00DC29E4">
        <w:trPr>
          <w:trHeight w:val="491"/>
        </w:trPr>
        <w:tc>
          <w:tcPr>
            <w:tcW w:w="562" w:type="dxa"/>
            <w:vAlign w:val="center"/>
          </w:tcPr>
          <w:p w14:paraId="1B2882C6" w14:textId="77777777" w:rsidR="00AE7223" w:rsidRDefault="00AE7223" w:rsidP="00DC29E4">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7C2D9907"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7C549D19" w14:textId="77777777" w:rsidR="00AE7223" w:rsidRPr="00D71165" w:rsidRDefault="00AE7223" w:rsidP="00DC29E4">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551BB627" w14:textId="77777777" w:rsidR="00AE7223" w:rsidRPr="00B85E18" w:rsidRDefault="00AE7223" w:rsidP="00DC29E4">
            <w:pPr>
              <w:pStyle w:val="TableParagraph"/>
              <w:spacing w:before="1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327C991" w14:textId="25A4F1FA" w:rsidR="00AE7223" w:rsidRDefault="00AE7223" w:rsidP="00A9496C">
            <w:pPr>
              <w:pStyle w:val="TableParagraph"/>
              <w:jc w:val="center"/>
              <w:rPr>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38</w:t>
            </w:r>
          </w:p>
        </w:tc>
      </w:tr>
      <w:tr w:rsidR="00AE7223" w:rsidRPr="00D71165" w14:paraId="01131313" w14:textId="77777777" w:rsidTr="00DC29E4">
        <w:trPr>
          <w:trHeight w:val="1204"/>
        </w:trPr>
        <w:tc>
          <w:tcPr>
            <w:tcW w:w="562" w:type="dxa"/>
            <w:vAlign w:val="center"/>
          </w:tcPr>
          <w:p w14:paraId="047EC5DA" w14:textId="77777777" w:rsidR="00AE7223" w:rsidRPr="0050661B" w:rsidRDefault="00AE7223" w:rsidP="00DC29E4">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0E78EA34"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4FBD9499" w14:textId="7B22EA73"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Rasio jumlah mahasisw</w:t>
            </w:r>
            <w:r w:rsidR="00DC29E4">
              <w:rPr>
                <w:color w:val="000000" w:themeColor="text1"/>
                <w:sz w:val="18"/>
                <w:szCs w:val="18"/>
                <w:lang w:val="en-US"/>
              </w:rPr>
              <w:t xml:space="preserve">a </w:t>
            </w:r>
            <w:r w:rsidRPr="00D71165">
              <w:rPr>
                <w:color w:val="000000" w:themeColor="text1"/>
                <w:sz w:val="18"/>
                <w:szCs w:val="18"/>
              </w:rPr>
              <w:t>program studi terhadap</w:t>
            </w:r>
            <w:r w:rsidRPr="00D71165">
              <w:rPr>
                <w:color w:val="000000" w:themeColor="text1"/>
                <w:spacing w:val="1"/>
                <w:sz w:val="18"/>
                <w:szCs w:val="18"/>
              </w:rPr>
              <w:t xml:space="preserve"> </w:t>
            </w:r>
            <w:r w:rsidRPr="00D71165">
              <w:rPr>
                <w:color w:val="000000" w:themeColor="text1"/>
                <w:sz w:val="18"/>
                <w:szCs w:val="18"/>
              </w:rPr>
              <w:t>jumlah</w:t>
            </w:r>
            <w:r w:rsidRPr="00D71165">
              <w:rPr>
                <w:color w:val="000000" w:themeColor="text1"/>
                <w:spacing w:val="-1"/>
                <w:sz w:val="18"/>
                <w:szCs w:val="18"/>
              </w:rPr>
              <w:t xml:space="preserve"> </w:t>
            </w:r>
            <w:r w:rsidRPr="00D71165">
              <w:rPr>
                <w:color w:val="000000" w:themeColor="text1"/>
                <w:sz w:val="18"/>
                <w:szCs w:val="18"/>
              </w:rPr>
              <w:t>DTPS.</w:t>
            </w:r>
          </w:p>
          <w:p w14:paraId="36FA84E7" w14:textId="77777777" w:rsidR="00AE7223" w:rsidRPr="00D71165" w:rsidRDefault="00AE7223" w:rsidP="00DC29E4">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sidRPr="00D71165">
              <w:rPr>
                <w:color w:val="000000" w:themeColor="text1"/>
                <w:spacing w:val="-3"/>
                <w:sz w:val="18"/>
                <w:szCs w:val="18"/>
                <w:lang w:val="en-US"/>
              </w:rPr>
              <w:t>.1)</w:t>
            </w:r>
            <w:r>
              <w:t xml:space="preserve"> </w:t>
            </w:r>
            <w:r w:rsidRPr="00DA660A">
              <w:rPr>
                <w:color w:val="000000" w:themeColor="text1"/>
                <w:spacing w:val="-3"/>
                <w:sz w:val="18"/>
                <w:szCs w:val="18"/>
                <w:lang w:val="en-US"/>
              </w:rPr>
              <w:t>2.a.2); 2.a.3); 2.a.4)</w:t>
            </w:r>
            <w:r w:rsidRPr="00D71165">
              <w:rPr>
                <w:color w:val="000000" w:themeColor="text1"/>
                <w:spacing w:val="-3"/>
                <w:sz w:val="18"/>
                <w:szCs w:val="18"/>
                <w:lang w:val="en-US"/>
              </w:rPr>
              <w:t xml:space="preserve"> </w:t>
            </w:r>
            <w:r w:rsidRPr="00D71165">
              <w:rPr>
                <w:color w:val="000000" w:themeColor="text1"/>
                <w:sz w:val="18"/>
                <w:szCs w:val="18"/>
              </w:rPr>
              <w:t>LKPS</w:t>
            </w:r>
          </w:p>
          <w:p w14:paraId="43C96B28" w14:textId="77777777" w:rsidR="00AE7223" w:rsidRPr="00D71165" w:rsidRDefault="00AE7223" w:rsidP="00DC29E4">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120C42F" w14:textId="4A21B906" w:rsidR="00AE7223" w:rsidRPr="002F5232"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28</w:t>
            </w:r>
          </w:p>
        </w:tc>
      </w:tr>
      <w:tr w:rsidR="00AE7223" w:rsidRPr="00D71165" w14:paraId="2CC9FA13" w14:textId="77777777" w:rsidTr="00DC29E4">
        <w:trPr>
          <w:trHeight w:val="967"/>
        </w:trPr>
        <w:tc>
          <w:tcPr>
            <w:tcW w:w="562" w:type="dxa"/>
            <w:vAlign w:val="center"/>
          </w:tcPr>
          <w:p w14:paraId="53CF64C4" w14:textId="77777777" w:rsidR="00AE7223" w:rsidRPr="00D71165" w:rsidRDefault="00AE7223" w:rsidP="00DC29E4">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56599B21"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46E523F7" w14:textId="77777777" w:rsidR="00DC29E4" w:rsidRDefault="00AE7223" w:rsidP="00DC29E4">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w:t>
            </w:r>
            <w:proofErr w:type="spellStart"/>
            <w:r w:rsidR="00DC29E4">
              <w:rPr>
                <w:color w:val="000000" w:themeColor="text1"/>
                <w:sz w:val="18"/>
                <w:szCs w:val="18"/>
                <w:lang w:val="en-US"/>
              </w:rPr>
              <w:t>i</w:t>
            </w:r>
            <w:proofErr w:type="spellEnd"/>
            <w:r w:rsidR="00DC29E4">
              <w:rPr>
                <w:color w:val="000000" w:themeColor="text1"/>
                <w:sz w:val="18"/>
                <w:szCs w:val="18"/>
                <w:lang w:val="en-US"/>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2EE7F92B" w14:textId="257EC60C" w:rsidR="00AE7223" w:rsidRPr="00D71165" w:rsidRDefault="00AE7223" w:rsidP="00DC29E4">
            <w:pPr>
              <w:pStyle w:val="TableParagraph"/>
              <w:spacing w:before="13" w:line="278" w:lineRule="auto"/>
              <w:ind w:left="145"/>
              <w:rPr>
                <w:color w:val="000000" w:themeColor="text1"/>
                <w:sz w:val="18"/>
                <w:szCs w:val="18"/>
              </w:rPr>
            </w:pPr>
            <w:r w:rsidRPr="00D71165">
              <w:rPr>
                <w:color w:val="000000" w:themeColor="text1"/>
                <w:sz w:val="18"/>
                <w:szCs w:val="18"/>
              </w:rPr>
              <w:t>Tabel</w:t>
            </w:r>
            <w:r w:rsidR="00DC29E4">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44EC436" w14:textId="17031063" w:rsidR="00AE7223" w:rsidRPr="00E639B5"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66</w:t>
            </w:r>
          </w:p>
        </w:tc>
      </w:tr>
      <w:tr w:rsidR="00AE7223" w:rsidRPr="00D71165" w14:paraId="1BDA273E" w14:textId="77777777" w:rsidTr="00DC29E4">
        <w:trPr>
          <w:trHeight w:val="729"/>
        </w:trPr>
        <w:tc>
          <w:tcPr>
            <w:tcW w:w="562" w:type="dxa"/>
            <w:vAlign w:val="center"/>
          </w:tcPr>
          <w:p w14:paraId="5B8B760E" w14:textId="77777777" w:rsidR="00AE7223" w:rsidRPr="00D71165" w:rsidRDefault="00AE7223" w:rsidP="00DC29E4">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103CD80C"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0938F97D" w14:textId="0B80873D" w:rsidR="00AE7223" w:rsidRPr="00D71165" w:rsidRDefault="00AE7223" w:rsidP="00DC29E4">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Mengajar</w:t>
            </w:r>
            <w:r w:rsidR="00DC29E4">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69C7DB91" w14:textId="77777777" w:rsidR="00AE7223" w:rsidRPr="00D71165" w:rsidRDefault="00AE7223" w:rsidP="00DC29E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33F3B7E" w14:textId="1EEC7407" w:rsidR="00AE7223" w:rsidRPr="00E639B5"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19</w:t>
            </w:r>
          </w:p>
        </w:tc>
      </w:tr>
      <w:tr w:rsidR="00AE7223" w:rsidRPr="00D71165" w14:paraId="43ABFAA1" w14:textId="77777777" w:rsidTr="00DC29E4">
        <w:trPr>
          <w:trHeight w:val="491"/>
        </w:trPr>
        <w:tc>
          <w:tcPr>
            <w:tcW w:w="562" w:type="dxa"/>
            <w:vAlign w:val="center"/>
          </w:tcPr>
          <w:p w14:paraId="1B204087" w14:textId="77777777" w:rsidR="00AE7223" w:rsidRPr="00D71165" w:rsidRDefault="00AE7223" w:rsidP="00DC29E4">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3F584E10"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39B79F8B" w14:textId="77777777" w:rsidR="00AE7223" w:rsidRPr="00D71165" w:rsidRDefault="00AE7223" w:rsidP="00DC29E4">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54706845" w14:textId="77777777" w:rsidR="00AE7223" w:rsidRPr="00D71165" w:rsidRDefault="00AE7223" w:rsidP="00DC29E4">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775CF18F" w14:textId="1E46B9BA" w:rsidR="00AE7223" w:rsidRPr="002F5232"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E639B5">
              <w:rPr>
                <w:color w:val="000000" w:themeColor="text1"/>
                <w:sz w:val="18"/>
                <w:szCs w:val="18"/>
                <w:lang w:val="en-US"/>
              </w:rPr>
              <w:t>28</w:t>
            </w:r>
          </w:p>
        </w:tc>
      </w:tr>
      <w:tr w:rsidR="00AE7223" w:rsidRPr="00D71165" w14:paraId="3E9F164B" w14:textId="77777777" w:rsidTr="00DC29E4">
        <w:trPr>
          <w:trHeight w:val="729"/>
        </w:trPr>
        <w:tc>
          <w:tcPr>
            <w:tcW w:w="562" w:type="dxa"/>
            <w:vAlign w:val="center"/>
          </w:tcPr>
          <w:p w14:paraId="37BAB9BF" w14:textId="77777777" w:rsidR="00AE7223" w:rsidRPr="00491675" w:rsidRDefault="00AE7223" w:rsidP="00DC29E4">
            <w:pPr>
              <w:pStyle w:val="TableParagraph"/>
              <w:spacing w:before="13"/>
              <w:ind w:left="8"/>
              <w:jc w:val="center"/>
              <w:rPr>
                <w:color w:val="000000" w:themeColor="text1"/>
                <w:sz w:val="18"/>
                <w:lang w:val="en-US"/>
              </w:rPr>
            </w:pPr>
            <w:r w:rsidRPr="00491675">
              <w:rPr>
                <w:color w:val="000000" w:themeColor="text1"/>
                <w:sz w:val="18"/>
              </w:rPr>
              <w:t>2</w:t>
            </w:r>
            <w:r>
              <w:rPr>
                <w:color w:val="000000" w:themeColor="text1"/>
                <w:sz w:val="18"/>
                <w:lang w:val="en-US"/>
              </w:rPr>
              <w:t>3</w:t>
            </w:r>
          </w:p>
        </w:tc>
        <w:tc>
          <w:tcPr>
            <w:tcW w:w="2185" w:type="dxa"/>
            <w:vAlign w:val="center"/>
          </w:tcPr>
          <w:p w14:paraId="1174A443" w14:textId="77777777" w:rsidR="00AE7223" w:rsidRPr="00D71165" w:rsidRDefault="00AE7223" w:rsidP="00DC29E4">
            <w:pPr>
              <w:pStyle w:val="TableParagraph"/>
              <w:rPr>
                <w:rFonts w:ascii="Times New Roman"/>
                <w:strike/>
                <w:color w:val="000000" w:themeColor="text1"/>
                <w:sz w:val="18"/>
              </w:rPr>
            </w:pPr>
          </w:p>
        </w:tc>
        <w:tc>
          <w:tcPr>
            <w:tcW w:w="4834" w:type="dxa"/>
            <w:vAlign w:val="center"/>
          </w:tcPr>
          <w:p w14:paraId="42CE69F1" w14:textId="5CD0F092" w:rsidR="00AE7223" w:rsidRPr="00491675" w:rsidRDefault="00AE7223" w:rsidP="00DC29E4">
            <w:pPr>
              <w:pStyle w:val="TableParagraph"/>
              <w:spacing w:before="13" w:line="278" w:lineRule="auto"/>
              <w:ind w:left="145"/>
              <w:rPr>
                <w:color w:val="000000" w:themeColor="text1"/>
                <w:sz w:val="18"/>
                <w:szCs w:val="18"/>
              </w:rPr>
            </w:pPr>
            <w:r w:rsidRPr="00491675">
              <w:rPr>
                <w:color w:val="000000" w:themeColor="text1"/>
                <w:sz w:val="18"/>
                <w:szCs w:val="18"/>
              </w:rPr>
              <w:t>Keterlibatan dosen</w:t>
            </w:r>
            <w:r w:rsidR="00DC29E4">
              <w:rPr>
                <w:color w:val="000000" w:themeColor="text1"/>
                <w:sz w:val="18"/>
                <w:szCs w:val="18"/>
                <w:lang w:val="en-US"/>
              </w:rPr>
              <w:t xml:space="preserve"> </w:t>
            </w:r>
            <w:r w:rsidRPr="00491675">
              <w:rPr>
                <w:color w:val="000000" w:themeColor="text1"/>
                <w:spacing w:val="-47"/>
                <w:sz w:val="18"/>
                <w:szCs w:val="18"/>
              </w:rPr>
              <w:t xml:space="preserve"> </w:t>
            </w:r>
            <w:r w:rsidRPr="00491675">
              <w:rPr>
                <w:color w:val="000000" w:themeColor="text1"/>
                <w:sz w:val="18"/>
                <w:szCs w:val="18"/>
              </w:rPr>
              <w:t>industri/praktisi.</w:t>
            </w:r>
          </w:p>
          <w:p w14:paraId="03C326F5" w14:textId="77777777" w:rsidR="00AE7223" w:rsidRPr="00D71165" w:rsidRDefault="00AE7223" w:rsidP="00DC29E4">
            <w:pPr>
              <w:pStyle w:val="TableParagraph"/>
              <w:spacing w:line="204" w:lineRule="exact"/>
              <w:ind w:left="145"/>
              <w:rPr>
                <w:strike/>
                <w:color w:val="000000" w:themeColor="text1"/>
                <w:sz w:val="18"/>
                <w:szCs w:val="18"/>
              </w:rPr>
            </w:pPr>
            <w:r w:rsidRPr="00491675">
              <w:rPr>
                <w:color w:val="000000" w:themeColor="text1"/>
                <w:sz w:val="18"/>
                <w:szCs w:val="18"/>
              </w:rPr>
              <w:t>Tabel</w:t>
            </w:r>
            <w:r w:rsidRPr="00491675">
              <w:rPr>
                <w:color w:val="000000" w:themeColor="text1"/>
                <w:spacing w:val="-2"/>
                <w:sz w:val="18"/>
                <w:szCs w:val="18"/>
              </w:rPr>
              <w:t xml:space="preserve"> </w:t>
            </w:r>
            <w:r w:rsidRPr="00491675">
              <w:rPr>
                <w:color w:val="000000" w:themeColor="text1"/>
                <w:sz w:val="18"/>
                <w:szCs w:val="18"/>
              </w:rPr>
              <w:t>3.a.5)</w:t>
            </w:r>
            <w:r w:rsidRPr="00491675">
              <w:rPr>
                <w:color w:val="000000" w:themeColor="text1"/>
                <w:spacing w:val="-1"/>
                <w:sz w:val="18"/>
                <w:szCs w:val="18"/>
              </w:rPr>
              <w:t xml:space="preserve"> </w:t>
            </w:r>
            <w:r w:rsidRPr="00491675">
              <w:rPr>
                <w:color w:val="000000" w:themeColor="text1"/>
                <w:sz w:val="18"/>
                <w:szCs w:val="18"/>
              </w:rPr>
              <w:t>LKPS</w:t>
            </w:r>
          </w:p>
        </w:tc>
        <w:tc>
          <w:tcPr>
            <w:tcW w:w="993" w:type="dxa"/>
          </w:tcPr>
          <w:p w14:paraId="70BA47C3" w14:textId="77777777" w:rsidR="00AE7223" w:rsidRPr="00EA3C4E" w:rsidRDefault="00AE7223" w:rsidP="00A9496C">
            <w:pPr>
              <w:pStyle w:val="TableParagraph"/>
              <w:jc w:val="center"/>
              <w:rPr>
                <w:color w:val="000000" w:themeColor="text1"/>
                <w:sz w:val="18"/>
                <w:szCs w:val="18"/>
                <w:lang w:val="en-US"/>
              </w:rPr>
            </w:pPr>
            <w:r w:rsidRPr="00EA3C4E">
              <w:rPr>
                <w:color w:val="000000" w:themeColor="text1"/>
                <w:sz w:val="18"/>
                <w:szCs w:val="18"/>
                <w:lang w:val="en-US"/>
              </w:rPr>
              <w:t xml:space="preserve">  </w:t>
            </w:r>
          </w:p>
          <w:p w14:paraId="355FFDF9" w14:textId="63A0843F" w:rsidR="00AE7223" w:rsidRPr="00EA3C4E" w:rsidRDefault="00AE7223" w:rsidP="00A9496C">
            <w:pPr>
              <w:pStyle w:val="TableParagraph"/>
              <w:jc w:val="center"/>
              <w:rPr>
                <w:color w:val="000000" w:themeColor="text1"/>
                <w:sz w:val="18"/>
                <w:szCs w:val="18"/>
                <w:lang w:val="en-US"/>
              </w:rPr>
            </w:pPr>
            <w:r w:rsidRPr="00EA3C4E">
              <w:rPr>
                <w:color w:val="000000" w:themeColor="text1"/>
                <w:sz w:val="18"/>
                <w:szCs w:val="18"/>
                <w:lang w:val="en-US"/>
              </w:rPr>
              <w:t>0,</w:t>
            </w:r>
            <w:r w:rsidR="00E639B5" w:rsidRPr="00EA3C4E">
              <w:rPr>
                <w:color w:val="000000" w:themeColor="text1"/>
                <w:sz w:val="18"/>
                <w:szCs w:val="18"/>
                <w:lang w:val="en-US"/>
              </w:rPr>
              <w:t>09</w:t>
            </w:r>
          </w:p>
        </w:tc>
      </w:tr>
      <w:tr w:rsidR="004953B8" w:rsidRPr="00D71165" w14:paraId="5E10011F" w14:textId="77777777" w:rsidTr="00DC29E4">
        <w:trPr>
          <w:trHeight w:val="967"/>
        </w:trPr>
        <w:tc>
          <w:tcPr>
            <w:tcW w:w="562" w:type="dxa"/>
            <w:vAlign w:val="center"/>
          </w:tcPr>
          <w:p w14:paraId="7827171B"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lastRenderedPageBreak/>
              <w:t>2</w:t>
            </w:r>
            <w:r>
              <w:rPr>
                <w:color w:val="000000" w:themeColor="text1"/>
                <w:sz w:val="18"/>
                <w:lang w:val="en-US"/>
              </w:rPr>
              <w:t>4</w:t>
            </w:r>
          </w:p>
        </w:tc>
        <w:tc>
          <w:tcPr>
            <w:tcW w:w="2185" w:type="dxa"/>
            <w:vAlign w:val="center"/>
          </w:tcPr>
          <w:p w14:paraId="0EAE5B2D" w14:textId="221B8DDC" w:rsidR="004953B8" w:rsidRPr="00D71165" w:rsidRDefault="008E559D" w:rsidP="004953B8">
            <w:pPr>
              <w:pStyle w:val="TableParagraph"/>
              <w:spacing w:before="13"/>
              <w:ind w:left="59"/>
              <w:rPr>
                <w:color w:val="000000" w:themeColor="text1"/>
                <w:sz w:val="18"/>
              </w:rPr>
            </w:pPr>
            <w:r w:rsidRPr="008E559D">
              <w:rPr>
                <w:b/>
                <w:color w:val="000000" w:themeColor="text1"/>
                <w:sz w:val="18"/>
                <w:lang w:val="en-US"/>
              </w:rPr>
              <w:t xml:space="preserve">C.4.4.b) Kinerja </w:t>
            </w:r>
            <w:proofErr w:type="spellStart"/>
            <w:r w:rsidRPr="008E559D">
              <w:rPr>
                <w:b/>
                <w:color w:val="000000" w:themeColor="text1"/>
                <w:sz w:val="18"/>
                <w:lang w:val="en-US"/>
              </w:rPr>
              <w:t>Dosen</w:t>
            </w:r>
            <w:proofErr w:type="spellEnd"/>
          </w:p>
        </w:tc>
        <w:tc>
          <w:tcPr>
            <w:tcW w:w="4834" w:type="dxa"/>
            <w:vAlign w:val="center"/>
          </w:tcPr>
          <w:p w14:paraId="51EC8445" w14:textId="31C95551" w:rsidR="004953B8" w:rsidRPr="00DC29E4" w:rsidRDefault="004953B8" w:rsidP="004953B8">
            <w:pPr>
              <w:pStyle w:val="TableParagraph"/>
              <w:spacing w:before="13" w:line="276" w:lineRule="auto"/>
              <w:ind w:left="145"/>
              <w:rPr>
                <w:color w:val="000000" w:themeColor="text1"/>
                <w:sz w:val="18"/>
                <w:szCs w:val="18"/>
                <w:lang w:val="en-US"/>
              </w:rPr>
            </w:pPr>
            <w:r w:rsidRPr="00D71165">
              <w:rPr>
                <w:color w:val="000000" w:themeColor="text1"/>
                <w:sz w:val="18"/>
                <w:szCs w:val="18"/>
              </w:rPr>
              <w:t>Pengakuan/rekognisi atas</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kepakaran/prestasi/kinerja</w:t>
            </w:r>
            <w:r w:rsidRPr="00D71165">
              <w:rPr>
                <w:color w:val="000000" w:themeColor="text1"/>
                <w:spacing w:val="-48"/>
                <w:sz w:val="18"/>
                <w:szCs w:val="18"/>
              </w:rPr>
              <w:t xml:space="preserve"> </w:t>
            </w:r>
            <w:r w:rsidRPr="00D71165">
              <w:rPr>
                <w:color w:val="000000" w:themeColor="text1"/>
                <w:sz w:val="18"/>
                <w:szCs w:val="18"/>
              </w:rPr>
              <w:t>DTPS</w:t>
            </w:r>
            <w:r>
              <w:rPr>
                <w:color w:val="000000" w:themeColor="text1"/>
                <w:sz w:val="18"/>
                <w:szCs w:val="18"/>
                <w:lang w:val="en-US"/>
              </w:rPr>
              <w:t>.</w:t>
            </w:r>
          </w:p>
          <w:p w14:paraId="799B2A5F" w14:textId="77777777" w:rsidR="004953B8" w:rsidRPr="00D71165" w:rsidRDefault="004953B8" w:rsidP="004953B8">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0B58083" w14:textId="44D5DBD9" w:rsidR="004953B8" w:rsidRPr="008C77D8" w:rsidRDefault="004953B8" w:rsidP="004953B8">
            <w:pPr>
              <w:pStyle w:val="TableParagraph"/>
              <w:jc w:val="center"/>
              <w:rPr>
                <w:rFonts w:ascii="Times New Roman"/>
                <w:color w:val="000000" w:themeColor="text1"/>
                <w:sz w:val="18"/>
                <w:szCs w:val="18"/>
                <w:lang w:val="en-US"/>
              </w:rPr>
            </w:pPr>
            <w:r w:rsidRPr="00D71165">
              <w:rPr>
                <w:color w:val="000000" w:themeColor="text1"/>
                <w:sz w:val="18"/>
                <w:szCs w:val="18"/>
              </w:rPr>
              <w:t>0,</w:t>
            </w:r>
            <w:r w:rsidR="008C77D8">
              <w:rPr>
                <w:color w:val="000000" w:themeColor="text1"/>
                <w:sz w:val="18"/>
                <w:szCs w:val="18"/>
                <w:lang w:val="en-US"/>
              </w:rPr>
              <w:t>66</w:t>
            </w:r>
          </w:p>
        </w:tc>
      </w:tr>
      <w:tr w:rsidR="00AE7223" w:rsidRPr="00D71165" w14:paraId="29FB01BA" w14:textId="77777777" w:rsidTr="00DC29E4">
        <w:trPr>
          <w:trHeight w:val="870"/>
        </w:trPr>
        <w:tc>
          <w:tcPr>
            <w:tcW w:w="562" w:type="dxa"/>
            <w:vAlign w:val="center"/>
          </w:tcPr>
          <w:p w14:paraId="2707F2CE" w14:textId="77777777" w:rsidR="00AE7223" w:rsidRPr="00D71165" w:rsidRDefault="00AE7223" w:rsidP="00DC29E4">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76FA9BEE"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073CE42A" w14:textId="13DAC4F1"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tahun</w:t>
            </w:r>
            <w:r w:rsidR="00DC29E4">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4609C58C" w14:textId="77777777" w:rsidR="00AE7223" w:rsidRPr="00D71165" w:rsidRDefault="00AE7223" w:rsidP="00DC29E4">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FEC5EBA" w14:textId="1671D039" w:rsidR="00AE7223" w:rsidRPr="008C77D8"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8C77D8">
              <w:rPr>
                <w:color w:val="000000" w:themeColor="text1"/>
                <w:sz w:val="18"/>
                <w:szCs w:val="18"/>
                <w:lang w:val="en-US"/>
              </w:rPr>
              <w:t>66</w:t>
            </w:r>
          </w:p>
        </w:tc>
      </w:tr>
      <w:tr w:rsidR="00AE7223" w:rsidRPr="00D71165" w14:paraId="53EB3325" w14:textId="77777777" w:rsidTr="00DC29E4">
        <w:trPr>
          <w:trHeight w:val="897"/>
        </w:trPr>
        <w:tc>
          <w:tcPr>
            <w:tcW w:w="562" w:type="dxa"/>
            <w:vAlign w:val="center"/>
          </w:tcPr>
          <w:p w14:paraId="1D7E15AA" w14:textId="77777777" w:rsidR="00AE7223" w:rsidRPr="00D71165" w:rsidRDefault="00AE7223" w:rsidP="00DC29E4">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0911CD1D"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0AF6876A" w14:textId="4AC21416" w:rsidR="00AE7223" w:rsidRPr="00D71165" w:rsidRDefault="00AE7223" w:rsidP="00DC29E4">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sidR="00DC29E4">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2EB591A0" w14:textId="77777777" w:rsidR="00AE7223" w:rsidRPr="00D71165" w:rsidRDefault="00AE7223" w:rsidP="00DC29E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6A06FBC" w14:textId="1DB9844B"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w:t>
            </w:r>
            <w:r w:rsidR="008C77D8">
              <w:rPr>
                <w:color w:val="000000" w:themeColor="text1"/>
                <w:sz w:val="18"/>
                <w:szCs w:val="18"/>
                <w:lang w:val="en-US"/>
              </w:rPr>
              <w:t>28</w:t>
            </w:r>
          </w:p>
        </w:tc>
      </w:tr>
      <w:tr w:rsidR="00AE7223" w:rsidRPr="00D71165" w14:paraId="48172B2D" w14:textId="77777777" w:rsidTr="00DC29E4">
        <w:trPr>
          <w:trHeight w:val="1051"/>
        </w:trPr>
        <w:tc>
          <w:tcPr>
            <w:tcW w:w="562" w:type="dxa"/>
            <w:vAlign w:val="center"/>
          </w:tcPr>
          <w:p w14:paraId="011606F6" w14:textId="77777777" w:rsidR="00AE7223" w:rsidRPr="00D71165" w:rsidRDefault="00AE7223" w:rsidP="00DC29E4">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4515A9CA"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6B1F7A7B" w14:textId="77777777" w:rsidR="00AE7223" w:rsidRPr="001E4286" w:rsidRDefault="00AE7223" w:rsidP="00DC29E4">
            <w:pPr>
              <w:pStyle w:val="TableParagraph"/>
              <w:spacing w:before="13" w:line="276" w:lineRule="auto"/>
              <w:ind w:left="145"/>
              <w:rPr>
                <w:color w:val="000000" w:themeColor="text1"/>
                <w:sz w:val="18"/>
                <w:szCs w:val="18"/>
              </w:rPr>
            </w:pPr>
            <w:r w:rsidRPr="001E4286">
              <w:rPr>
                <w:color w:val="000000" w:themeColor="text1"/>
                <w:sz w:val="18"/>
                <w:szCs w:val="18"/>
              </w:rPr>
              <w:t>Pagelaran/pameran/presentasi/publikasi ilmiah dengan tema yang relevan dengan bidang Program Studi, yang dihasilkan oleh DTPS dalam 3 tahun terakhir.</w:t>
            </w:r>
          </w:p>
          <w:p w14:paraId="31AAACA8" w14:textId="77777777" w:rsidR="00AE7223" w:rsidRPr="00D71165" w:rsidRDefault="00AE7223" w:rsidP="00DC29E4">
            <w:pPr>
              <w:pStyle w:val="TableParagraph"/>
              <w:spacing w:before="13" w:line="276" w:lineRule="auto"/>
              <w:ind w:left="145"/>
              <w:rPr>
                <w:color w:val="000000" w:themeColor="text1"/>
                <w:sz w:val="18"/>
                <w:szCs w:val="18"/>
              </w:rPr>
            </w:pPr>
            <w:r w:rsidRPr="001E4286">
              <w:rPr>
                <w:color w:val="000000" w:themeColor="text1"/>
                <w:sz w:val="18"/>
                <w:szCs w:val="18"/>
              </w:rPr>
              <w:t>Tabel 3.b.5) LKPS</w:t>
            </w:r>
          </w:p>
          <w:p w14:paraId="7BAE7920" w14:textId="77777777" w:rsidR="00AE7223" w:rsidRPr="00D71165" w:rsidRDefault="00AE7223" w:rsidP="00DC29E4">
            <w:pPr>
              <w:pStyle w:val="TableParagraph"/>
              <w:ind w:left="145"/>
              <w:rPr>
                <w:color w:val="000000" w:themeColor="text1"/>
                <w:sz w:val="18"/>
                <w:szCs w:val="18"/>
              </w:rPr>
            </w:pPr>
          </w:p>
        </w:tc>
        <w:tc>
          <w:tcPr>
            <w:tcW w:w="993" w:type="dxa"/>
            <w:vAlign w:val="center"/>
          </w:tcPr>
          <w:p w14:paraId="6F69C77E" w14:textId="1993F01D" w:rsidR="00AE7223" w:rsidRPr="008C77D8" w:rsidRDefault="00AE7223" w:rsidP="00A9496C">
            <w:pPr>
              <w:pStyle w:val="TableParagraph"/>
              <w:jc w:val="center"/>
              <w:rPr>
                <w:rFonts w:ascii="Times New Roman"/>
                <w:color w:val="000000" w:themeColor="text1"/>
                <w:sz w:val="18"/>
                <w:szCs w:val="18"/>
                <w:lang w:val="en-US"/>
              </w:rPr>
            </w:pPr>
            <w:r w:rsidRPr="00D71165">
              <w:rPr>
                <w:color w:val="000000" w:themeColor="text1"/>
                <w:sz w:val="18"/>
                <w:szCs w:val="18"/>
              </w:rPr>
              <w:t>0,</w:t>
            </w:r>
            <w:r w:rsidR="008C77D8">
              <w:rPr>
                <w:color w:val="000000" w:themeColor="text1"/>
                <w:sz w:val="18"/>
                <w:szCs w:val="18"/>
                <w:lang w:val="en-US"/>
              </w:rPr>
              <w:t>66</w:t>
            </w:r>
          </w:p>
        </w:tc>
      </w:tr>
      <w:tr w:rsidR="00AE7223" w:rsidRPr="00D71165" w14:paraId="63548DE9" w14:textId="77777777" w:rsidTr="00DC29E4">
        <w:trPr>
          <w:trHeight w:val="702"/>
        </w:trPr>
        <w:tc>
          <w:tcPr>
            <w:tcW w:w="562" w:type="dxa"/>
            <w:vAlign w:val="center"/>
          </w:tcPr>
          <w:p w14:paraId="3BE047AC" w14:textId="77777777" w:rsidR="00AE7223" w:rsidRPr="00D71165" w:rsidRDefault="00AE7223" w:rsidP="00DC29E4">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262A61A9"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39695395" w14:textId="77777777" w:rsidR="00DC29E4" w:rsidRDefault="00AE7223" w:rsidP="00DC29E4">
            <w:pPr>
              <w:pStyle w:val="TableParagraph"/>
              <w:spacing w:line="206" w:lineRule="exact"/>
              <w:ind w:left="145"/>
              <w:rPr>
                <w:color w:val="000000" w:themeColor="text1"/>
                <w:sz w:val="18"/>
                <w:szCs w:val="18"/>
              </w:rPr>
            </w:pPr>
            <w:r w:rsidRPr="001E4286">
              <w:rPr>
                <w:color w:val="000000" w:themeColor="text1"/>
                <w:sz w:val="18"/>
                <w:szCs w:val="18"/>
              </w:rPr>
              <w:t xml:space="preserve">Produk/jasa karya DTPS yang diadopsi oleh </w:t>
            </w:r>
            <w:proofErr w:type="spellStart"/>
            <w:r w:rsidR="00DC29E4">
              <w:rPr>
                <w:color w:val="000000" w:themeColor="text1"/>
                <w:sz w:val="18"/>
                <w:szCs w:val="18"/>
                <w:lang w:val="en-US"/>
              </w:rPr>
              <w:t>i</w:t>
            </w:r>
            <w:proofErr w:type="spellEnd"/>
            <w:r w:rsidRPr="001E4286">
              <w:rPr>
                <w:color w:val="000000" w:themeColor="text1"/>
                <w:sz w:val="18"/>
                <w:szCs w:val="18"/>
              </w:rPr>
              <w:t xml:space="preserve">ndustri/masyarakat dalam 3 tahun terakhir. </w:t>
            </w:r>
          </w:p>
          <w:p w14:paraId="42F15182" w14:textId="6F94C57E" w:rsidR="00AE7223" w:rsidRPr="00D71165" w:rsidRDefault="00AE7223" w:rsidP="00DC29E4">
            <w:pPr>
              <w:pStyle w:val="TableParagraph"/>
              <w:spacing w:line="206" w:lineRule="exact"/>
              <w:ind w:left="145"/>
              <w:rPr>
                <w:color w:val="000000" w:themeColor="text1"/>
                <w:sz w:val="18"/>
                <w:szCs w:val="18"/>
              </w:rPr>
            </w:pPr>
            <w:r w:rsidRPr="001E4286">
              <w:rPr>
                <w:color w:val="000000" w:themeColor="text1"/>
                <w:sz w:val="18"/>
                <w:szCs w:val="18"/>
              </w:rPr>
              <w:t xml:space="preserve">Tabel 3.b.7) LKPS </w:t>
            </w:r>
          </w:p>
          <w:p w14:paraId="3ED0BC26" w14:textId="77777777" w:rsidR="00AE7223" w:rsidRPr="00D71165" w:rsidRDefault="00AE7223" w:rsidP="00DC29E4">
            <w:pPr>
              <w:pStyle w:val="TableParagraph"/>
              <w:spacing w:line="206" w:lineRule="exact"/>
              <w:rPr>
                <w:color w:val="000000" w:themeColor="text1"/>
                <w:sz w:val="18"/>
                <w:szCs w:val="18"/>
              </w:rPr>
            </w:pPr>
          </w:p>
        </w:tc>
        <w:tc>
          <w:tcPr>
            <w:tcW w:w="993" w:type="dxa"/>
          </w:tcPr>
          <w:p w14:paraId="68CEC210" w14:textId="77777777" w:rsidR="00AE7223" w:rsidRPr="00D71165" w:rsidRDefault="00AE7223" w:rsidP="00A9496C">
            <w:pPr>
              <w:pStyle w:val="TableParagraph"/>
              <w:jc w:val="center"/>
              <w:rPr>
                <w:rFonts w:ascii="Times New Roman"/>
                <w:color w:val="000000" w:themeColor="text1"/>
                <w:sz w:val="18"/>
                <w:szCs w:val="18"/>
                <w:highlight w:val="yellow"/>
              </w:rPr>
            </w:pPr>
          </w:p>
          <w:p w14:paraId="5EF7CBDC" w14:textId="18853E1D" w:rsidR="00AE7223" w:rsidRPr="00D71165" w:rsidRDefault="00AE7223" w:rsidP="00A9496C">
            <w:pPr>
              <w:jc w:val="center"/>
              <w:rPr>
                <w:rFonts w:ascii="Arial" w:hAnsi="Arial" w:cs="Arial"/>
                <w:color w:val="000000" w:themeColor="text1"/>
                <w:sz w:val="18"/>
                <w:szCs w:val="18"/>
              </w:rPr>
            </w:pPr>
            <w:r w:rsidRPr="00D71165">
              <w:rPr>
                <w:rFonts w:ascii="Arial" w:hAnsi="Arial" w:cs="Arial"/>
                <w:color w:val="000000" w:themeColor="text1"/>
                <w:sz w:val="18"/>
                <w:szCs w:val="18"/>
              </w:rPr>
              <w:t>0,</w:t>
            </w:r>
            <w:r w:rsidR="008C77D8">
              <w:rPr>
                <w:rFonts w:ascii="Arial" w:hAnsi="Arial" w:cs="Arial"/>
                <w:color w:val="000000" w:themeColor="text1"/>
                <w:sz w:val="18"/>
                <w:szCs w:val="18"/>
              </w:rPr>
              <w:t>66</w:t>
            </w:r>
          </w:p>
        </w:tc>
      </w:tr>
      <w:tr w:rsidR="00AE7223" w:rsidRPr="00D71165" w14:paraId="68EE156B" w14:textId="77777777" w:rsidTr="00DC29E4">
        <w:trPr>
          <w:trHeight w:val="969"/>
        </w:trPr>
        <w:tc>
          <w:tcPr>
            <w:tcW w:w="562" w:type="dxa"/>
            <w:vAlign w:val="center"/>
          </w:tcPr>
          <w:p w14:paraId="3DD51F6D" w14:textId="77777777" w:rsidR="00AE7223" w:rsidRPr="00D71165" w:rsidRDefault="00AE7223" w:rsidP="00DC29E4">
            <w:pPr>
              <w:pStyle w:val="TableParagraph"/>
              <w:spacing w:before="15"/>
              <w:jc w:val="center"/>
              <w:rPr>
                <w:color w:val="000000" w:themeColor="text1"/>
                <w:sz w:val="18"/>
                <w:lang w:val="en-US"/>
              </w:rPr>
            </w:pPr>
            <w:r>
              <w:rPr>
                <w:color w:val="000000" w:themeColor="text1"/>
                <w:sz w:val="18"/>
                <w:lang w:val="en-US"/>
              </w:rPr>
              <w:t>29</w:t>
            </w:r>
          </w:p>
        </w:tc>
        <w:tc>
          <w:tcPr>
            <w:tcW w:w="2185" w:type="dxa"/>
            <w:vAlign w:val="center"/>
          </w:tcPr>
          <w:p w14:paraId="34237523"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4F517FB4" w14:textId="70C914F9" w:rsidR="00AE7223" w:rsidRPr="00D71165" w:rsidRDefault="00AE7223" w:rsidP="00DC29E4">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dalam</w:t>
            </w:r>
            <w:r w:rsidR="00DC29E4">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049CFAE1" w14:textId="77777777" w:rsidR="00AE7223" w:rsidRPr="00D71165" w:rsidRDefault="00AE7223" w:rsidP="00DC29E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5513F17" w14:textId="78F112F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w:t>
            </w:r>
            <w:r w:rsidR="008C77D8">
              <w:rPr>
                <w:color w:val="000000" w:themeColor="text1"/>
                <w:sz w:val="18"/>
                <w:szCs w:val="18"/>
                <w:lang w:val="en-US"/>
              </w:rPr>
              <w:t>38</w:t>
            </w:r>
          </w:p>
        </w:tc>
      </w:tr>
      <w:tr w:rsidR="004953B8" w:rsidRPr="00D71165" w14:paraId="6A860EFE" w14:textId="77777777" w:rsidTr="00DC29E4">
        <w:trPr>
          <w:trHeight w:val="729"/>
        </w:trPr>
        <w:tc>
          <w:tcPr>
            <w:tcW w:w="562" w:type="dxa"/>
            <w:vAlign w:val="center"/>
          </w:tcPr>
          <w:p w14:paraId="10B88F54"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135F3ABF" w14:textId="3EFACAEC" w:rsidR="004953B8" w:rsidRPr="00D71165" w:rsidRDefault="008E559D" w:rsidP="004953B8">
            <w:pPr>
              <w:pStyle w:val="TableParagraph"/>
              <w:spacing w:before="13" w:line="276" w:lineRule="auto"/>
              <w:ind w:left="59"/>
              <w:rPr>
                <w:color w:val="000000" w:themeColor="text1"/>
                <w:sz w:val="18"/>
              </w:rPr>
            </w:pPr>
            <w:r w:rsidRPr="008E559D">
              <w:rPr>
                <w:b/>
                <w:color w:val="000000" w:themeColor="text1"/>
                <w:sz w:val="18"/>
                <w:lang w:val="en-US"/>
              </w:rPr>
              <w:t xml:space="preserve">C.4.4.c)       </w:t>
            </w:r>
            <w:proofErr w:type="spellStart"/>
            <w:r w:rsidRPr="008E559D">
              <w:rPr>
                <w:b/>
                <w:color w:val="000000" w:themeColor="text1"/>
                <w:sz w:val="18"/>
                <w:lang w:val="en-US"/>
              </w:rPr>
              <w:t>Pengembangan</w:t>
            </w:r>
            <w:proofErr w:type="spellEnd"/>
            <w:r w:rsidRPr="008E559D">
              <w:rPr>
                <w:b/>
                <w:color w:val="000000" w:themeColor="text1"/>
                <w:sz w:val="18"/>
                <w:lang w:val="en-US"/>
              </w:rPr>
              <w:t xml:space="preserve"> </w:t>
            </w:r>
            <w:proofErr w:type="spellStart"/>
            <w:r w:rsidRPr="008E559D">
              <w:rPr>
                <w:b/>
                <w:color w:val="000000" w:themeColor="text1"/>
                <w:sz w:val="18"/>
                <w:lang w:val="en-US"/>
              </w:rPr>
              <w:t>Dosen</w:t>
            </w:r>
            <w:proofErr w:type="spellEnd"/>
          </w:p>
        </w:tc>
        <w:tc>
          <w:tcPr>
            <w:tcW w:w="4834" w:type="dxa"/>
            <w:vAlign w:val="center"/>
          </w:tcPr>
          <w:p w14:paraId="475D71D3" w14:textId="77777777" w:rsidR="004953B8" w:rsidRPr="00D71165" w:rsidRDefault="004953B8" w:rsidP="004953B8">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66E48D95" w14:textId="77777777" w:rsidR="004953B8" w:rsidRPr="00D71165" w:rsidRDefault="004953B8" w:rsidP="004953B8">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6918767A" w14:textId="370F8D01" w:rsidR="004953B8" w:rsidRPr="008C77D8" w:rsidRDefault="008C77D8" w:rsidP="004953B8">
            <w:pPr>
              <w:pStyle w:val="TableParagraph"/>
              <w:jc w:val="center"/>
              <w:rPr>
                <w:rFonts w:ascii="Times New Roman"/>
                <w:color w:val="000000" w:themeColor="text1"/>
                <w:sz w:val="18"/>
                <w:szCs w:val="18"/>
                <w:lang w:val="en-US"/>
              </w:rPr>
            </w:pPr>
            <w:r>
              <w:rPr>
                <w:color w:val="000000" w:themeColor="text1"/>
                <w:sz w:val="18"/>
                <w:szCs w:val="18"/>
                <w:lang w:val="en-US"/>
              </w:rPr>
              <w:t>1,70</w:t>
            </w:r>
          </w:p>
        </w:tc>
      </w:tr>
      <w:tr w:rsidR="004953B8" w:rsidRPr="00D71165" w14:paraId="249A968C" w14:textId="77777777" w:rsidTr="00945243">
        <w:trPr>
          <w:trHeight w:val="1540"/>
        </w:trPr>
        <w:tc>
          <w:tcPr>
            <w:tcW w:w="562" w:type="dxa"/>
            <w:vAlign w:val="center"/>
          </w:tcPr>
          <w:p w14:paraId="33FA1CF6" w14:textId="77777777" w:rsidR="004953B8" w:rsidRPr="00D71165" w:rsidRDefault="004953B8" w:rsidP="004953B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D35D86B" w14:textId="704916B7" w:rsidR="004953B8" w:rsidRPr="00D71165" w:rsidRDefault="008E559D" w:rsidP="004953B8">
            <w:pPr>
              <w:pStyle w:val="TableParagraph"/>
              <w:spacing w:before="13" w:line="276" w:lineRule="auto"/>
              <w:ind w:left="59"/>
              <w:rPr>
                <w:color w:val="000000" w:themeColor="text1"/>
                <w:sz w:val="18"/>
              </w:rPr>
            </w:pPr>
            <w:r w:rsidRPr="008E559D">
              <w:rPr>
                <w:b/>
                <w:color w:val="000000" w:themeColor="text1"/>
                <w:sz w:val="18"/>
                <w:lang w:val="en-US"/>
              </w:rPr>
              <w:t xml:space="preserve">C.4.4.d) Tenaga </w:t>
            </w:r>
            <w:proofErr w:type="spellStart"/>
            <w:r w:rsidRPr="008E559D">
              <w:rPr>
                <w:b/>
                <w:color w:val="000000" w:themeColor="text1"/>
                <w:sz w:val="18"/>
                <w:lang w:val="en-US"/>
              </w:rPr>
              <w:t>Kependidikan</w:t>
            </w:r>
            <w:proofErr w:type="spellEnd"/>
          </w:p>
        </w:tc>
        <w:tc>
          <w:tcPr>
            <w:tcW w:w="4834" w:type="dxa"/>
            <w:vAlign w:val="center"/>
          </w:tcPr>
          <w:p w14:paraId="35BC4C8D" w14:textId="48B94AFF" w:rsidR="004953B8" w:rsidRPr="00D71165" w:rsidRDefault="004953B8" w:rsidP="00785CC6">
            <w:pPr>
              <w:pStyle w:val="TableParagraph"/>
              <w:numPr>
                <w:ilvl w:val="0"/>
                <w:numId w:val="111"/>
              </w:numPr>
              <w:tabs>
                <w:tab w:val="left" w:pos="402"/>
              </w:tabs>
              <w:spacing w:before="13" w:line="276" w:lineRule="auto"/>
              <w:ind w:left="402" w:hanging="246"/>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13D1823C" w14:textId="3735979E" w:rsidR="004953B8" w:rsidRPr="002F4875" w:rsidRDefault="004953B8" w:rsidP="00785CC6">
            <w:pPr>
              <w:pStyle w:val="TableParagraph"/>
              <w:numPr>
                <w:ilvl w:val="0"/>
                <w:numId w:val="111"/>
              </w:numPr>
              <w:tabs>
                <w:tab w:val="left" w:pos="402"/>
              </w:tabs>
              <w:spacing w:before="1" w:line="276" w:lineRule="auto"/>
              <w:ind w:left="402" w:hanging="246"/>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sidRPr="00D71165">
              <w:rPr>
                <w:color w:val="000000" w:themeColor="text1"/>
                <w:spacing w:val="-47"/>
                <w:sz w:val="18"/>
                <w:szCs w:val="18"/>
              </w:rPr>
              <w:t xml:space="preserve"> </w:t>
            </w:r>
            <w:r>
              <w:rPr>
                <w:color w:val="000000" w:themeColor="text1"/>
                <w:sz w:val="18"/>
                <w:szCs w:val="18"/>
                <w:lang w:val="en-US"/>
              </w:rPr>
              <w:t xml:space="preserve"> l</w:t>
            </w:r>
            <w:r w:rsidRPr="00D71165">
              <w:rPr>
                <w:color w:val="000000" w:themeColor="text1"/>
                <w:sz w:val="18"/>
                <w:szCs w:val="18"/>
              </w:rPr>
              <w:t>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2F4875">
              <w:rPr>
                <w:color w:val="000000" w:themeColor="text1"/>
                <w:sz w:val="18"/>
                <w:szCs w:val="18"/>
              </w:rPr>
              <w:t>studi.</w:t>
            </w:r>
          </w:p>
        </w:tc>
        <w:tc>
          <w:tcPr>
            <w:tcW w:w="993" w:type="dxa"/>
            <w:vAlign w:val="center"/>
          </w:tcPr>
          <w:p w14:paraId="677DF66F" w14:textId="0A69BD8B" w:rsidR="004953B8" w:rsidRPr="00D71165" w:rsidRDefault="008C77D8" w:rsidP="00945243">
            <w:pPr>
              <w:jc w:val="center"/>
              <w:rPr>
                <w:rFonts w:ascii="Arial" w:hAnsi="Arial" w:cs="Arial"/>
                <w:color w:val="000000" w:themeColor="text1"/>
                <w:sz w:val="18"/>
                <w:szCs w:val="18"/>
              </w:rPr>
            </w:pPr>
            <w:r>
              <w:rPr>
                <w:rFonts w:ascii="Arial" w:hAnsi="Arial" w:cs="Arial"/>
                <w:color w:val="000000" w:themeColor="text1"/>
                <w:sz w:val="18"/>
                <w:szCs w:val="18"/>
              </w:rPr>
              <w:t>0,85</w:t>
            </w:r>
          </w:p>
          <w:p w14:paraId="6663FAD4" w14:textId="77777777" w:rsidR="004953B8" w:rsidRPr="00D71165" w:rsidRDefault="004953B8" w:rsidP="00945243">
            <w:pPr>
              <w:pStyle w:val="TableParagraph"/>
              <w:jc w:val="center"/>
              <w:rPr>
                <w:rFonts w:ascii="Times New Roman"/>
                <w:color w:val="000000" w:themeColor="text1"/>
                <w:sz w:val="18"/>
                <w:szCs w:val="18"/>
              </w:rPr>
            </w:pPr>
          </w:p>
        </w:tc>
      </w:tr>
      <w:tr w:rsidR="004953B8" w:rsidRPr="00D71165" w14:paraId="68A7AADE" w14:textId="77777777" w:rsidTr="00DC29E4">
        <w:trPr>
          <w:trHeight w:val="1204"/>
        </w:trPr>
        <w:tc>
          <w:tcPr>
            <w:tcW w:w="562" w:type="dxa"/>
            <w:vAlign w:val="center"/>
          </w:tcPr>
          <w:p w14:paraId="598E322E" w14:textId="77777777" w:rsidR="004953B8" w:rsidRPr="00A500AC" w:rsidRDefault="004953B8" w:rsidP="004953B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6750192C" w14:textId="77777777" w:rsidR="008E559D" w:rsidRPr="008E559D" w:rsidRDefault="008E559D" w:rsidP="008E559D">
            <w:pPr>
              <w:pStyle w:val="TableParagraph"/>
              <w:spacing w:before="8" w:line="276" w:lineRule="auto"/>
              <w:ind w:left="59"/>
              <w:rPr>
                <w:b/>
                <w:color w:val="000000" w:themeColor="text1"/>
                <w:sz w:val="18"/>
              </w:rPr>
            </w:pPr>
            <w:r w:rsidRPr="008E559D">
              <w:rPr>
                <w:b/>
                <w:color w:val="000000" w:themeColor="text1"/>
                <w:sz w:val="18"/>
              </w:rPr>
              <w:t>C.5. Keuangan, Sarana dan Prasarana</w:t>
            </w:r>
          </w:p>
          <w:p w14:paraId="5ACF07F3" w14:textId="77777777" w:rsidR="008E559D" w:rsidRDefault="008E559D" w:rsidP="008E559D">
            <w:pPr>
              <w:pStyle w:val="TableParagraph"/>
              <w:spacing w:line="206" w:lineRule="exact"/>
              <w:ind w:left="59"/>
              <w:rPr>
                <w:b/>
                <w:color w:val="000000" w:themeColor="text1"/>
                <w:sz w:val="18"/>
              </w:rPr>
            </w:pPr>
            <w:r w:rsidRPr="008E559D">
              <w:rPr>
                <w:b/>
                <w:color w:val="000000" w:themeColor="text1"/>
                <w:sz w:val="18"/>
              </w:rPr>
              <w:t xml:space="preserve">C.5.4. Indikator Kinerja Utama </w:t>
            </w:r>
          </w:p>
          <w:p w14:paraId="3CB9B919" w14:textId="3C8BD09E" w:rsidR="004953B8" w:rsidRPr="00D71165" w:rsidRDefault="008E559D" w:rsidP="008E559D">
            <w:pPr>
              <w:pStyle w:val="TableParagraph"/>
              <w:spacing w:line="206" w:lineRule="exact"/>
              <w:ind w:left="59"/>
              <w:rPr>
                <w:color w:val="000000" w:themeColor="text1"/>
                <w:sz w:val="18"/>
              </w:rPr>
            </w:pPr>
            <w:r w:rsidRPr="008E559D">
              <w:rPr>
                <w:b/>
                <w:color w:val="000000" w:themeColor="text1"/>
                <w:sz w:val="18"/>
              </w:rPr>
              <w:t>C.5.4.a) Keuangan</w:t>
            </w:r>
          </w:p>
        </w:tc>
        <w:tc>
          <w:tcPr>
            <w:tcW w:w="4834" w:type="dxa"/>
            <w:vAlign w:val="center"/>
          </w:tcPr>
          <w:p w14:paraId="3BFEB9D7" w14:textId="2EA4788D" w:rsidR="004953B8" w:rsidRPr="00D71165" w:rsidRDefault="004953B8" w:rsidP="004953B8">
            <w:pPr>
              <w:pStyle w:val="TableParagraph"/>
              <w:spacing w:before="13" w:line="276" w:lineRule="auto"/>
              <w:ind w:left="145"/>
              <w:rPr>
                <w:color w:val="000000" w:themeColor="text1"/>
                <w:sz w:val="18"/>
                <w:szCs w:val="18"/>
              </w:rPr>
            </w:pPr>
            <w:r w:rsidRPr="00D71165">
              <w:rPr>
                <w:color w:val="000000" w:themeColor="text1"/>
                <w:sz w:val="18"/>
                <w:szCs w:val="18"/>
              </w:rPr>
              <w:t>Biaya operasion</w:t>
            </w:r>
            <w:r>
              <w:rPr>
                <w:color w:val="000000" w:themeColor="text1"/>
                <w:sz w:val="18"/>
                <w:szCs w:val="18"/>
                <w:lang w:val="en-US"/>
              </w:rPr>
              <w:t xml:space="preserve">al </w:t>
            </w:r>
            <w:r w:rsidRPr="00D71165">
              <w:rPr>
                <w:color w:val="000000" w:themeColor="text1"/>
                <w:sz w:val="18"/>
                <w:szCs w:val="18"/>
              </w:rPr>
              <w:t>pendidikan.</w:t>
            </w:r>
          </w:p>
          <w:p w14:paraId="362C4B11" w14:textId="45D2915D" w:rsidR="004953B8" w:rsidRPr="00D71165" w:rsidRDefault="004953B8" w:rsidP="004953B8">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C489C79" w14:textId="77777777" w:rsidR="004953B8" w:rsidRPr="00D71165" w:rsidRDefault="004953B8" w:rsidP="004953B8">
            <w:pPr>
              <w:pStyle w:val="TableParagraph"/>
              <w:jc w:val="center"/>
              <w:rPr>
                <w:rFonts w:ascii="Times New Roman"/>
                <w:color w:val="000000" w:themeColor="text1"/>
                <w:sz w:val="18"/>
                <w:szCs w:val="18"/>
              </w:rPr>
            </w:pPr>
            <w:r w:rsidRPr="00D71165">
              <w:rPr>
                <w:color w:val="000000" w:themeColor="text1"/>
                <w:sz w:val="18"/>
                <w:szCs w:val="18"/>
              </w:rPr>
              <w:t>0,83</w:t>
            </w:r>
          </w:p>
        </w:tc>
      </w:tr>
      <w:tr w:rsidR="00AE7223" w:rsidRPr="00D71165" w14:paraId="4E47EDEF" w14:textId="77777777" w:rsidTr="00DC29E4">
        <w:trPr>
          <w:trHeight w:val="491"/>
        </w:trPr>
        <w:tc>
          <w:tcPr>
            <w:tcW w:w="562" w:type="dxa"/>
            <w:vAlign w:val="center"/>
          </w:tcPr>
          <w:p w14:paraId="0352E97C" w14:textId="77777777" w:rsidR="00AE7223" w:rsidRPr="00D71165" w:rsidRDefault="00AE7223" w:rsidP="00DC29E4">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1ED3DD91"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40E7BAE7" w14:textId="77777777" w:rsidR="00AE7223" w:rsidRPr="00D71165" w:rsidRDefault="00AE7223" w:rsidP="00DC29E4">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14F9F561" w14:textId="753322FF" w:rsidR="00AE7223" w:rsidRPr="00D71165" w:rsidRDefault="00AE7223" w:rsidP="00DC29E4">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4474C53"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0,83</w:t>
            </w:r>
          </w:p>
        </w:tc>
      </w:tr>
      <w:tr w:rsidR="00AE7223" w:rsidRPr="00D71165" w14:paraId="17446E6D" w14:textId="77777777" w:rsidTr="00DC29E4">
        <w:trPr>
          <w:trHeight w:val="729"/>
        </w:trPr>
        <w:tc>
          <w:tcPr>
            <w:tcW w:w="562" w:type="dxa"/>
            <w:vAlign w:val="center"/>
          </w:tcPr>
          <w:p w14:paraId="387FC53D" w14:textId="77777777" w:rsidR="00AE7223" w:rsidRPr="00D71165" w:rsidRDefault="00AE7223" w:rsidP="00DC29E4">
            <w:pPr>
              <w:pStyle w:val="TableParagraph"/>
              <w:spacing w:before="13"/>
              <w:jc w:val="center"/>
              <w:rPr>
                <w:color w:val="000000" w:themeColor="text1"/>
                <w:sz w:val="18"/>
                <w:lang w:val="en-US"/>
              </w:rPr>
            </w:pPr>
            <w:r>
              <w:rPr>
                <w:color w:val="000000" w:themeColor="text1"/>
                <w:sz w:val="18"/>
                <w:lang w:val="en-US"/>
              </w:rPr>
              <w:t>34</w:t>
            </w:r>
          </w:p>
        </w:tc>
        <w:tc>
          <w:tcPr>
            <w:tcW w:w="2185" w:type="dxa"/>
            <w:vAlign w:val="center"/>
          </w:tcPr>
          <w:p w14:paraId="18BE7FB7"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5F365F0E" w14:textId="76B188CB" w:rsidR="00AE7223" w:rsidRPr="00D71165" w:rsidRDefault="00AE7223" w:rsidP="00DC29E4">
            <w:pPr>
              <w:pStyle w:val="TableParagraph"/>
              <w:spacing w:before="13" w:line="276" w:lineRule="auto"/>
              <w:ind w:left="145"/>
              <w:rPr>
                <w:color w:val="000000" w:themeColor="text1"/>
                <w:sz w:val="18"/>
                <w:szCs w:val="18"/>
              </w:rPr>
            </w:pPr>
            <w:r w:rsidRPr="00D71165">
              <w:rPr>
                <w:color w:val="000000" w:themeColor="text1"/>
                <w:sz w:val="18"/>
                <w:szCs w:val="18"/>
              </w:rPr>
              <w:t>Dana pengabdian kepada</w:t>
            </w:r>
            <w:r w:rsidR="00DC29E4">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43E9722E" w14:textId="56C596B3" w:rsidR="00AE7223" w:rsidRPr="00D71165" w:rsidRDefault="00AE7223" w:rsidP="00DC29E4">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 xml:space="preserve">.a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DCE1D3C"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0,41</w:t>
            </w:r>
          </w:p>
        </w:tc>
      </w:tr>
      <w:tr w:rsidR="00AE7223" w:rsidRPr="00D71165" w14:paraId="5804477D" w14:textId="77777777" w:rsidTr="00DC29E4">
        <w:trPr>
          <w:trHeight w:val="966"/>
        </w:trPr>
        <w:tc>
          <w:tcPr>
            <w:tcW w:w="562" w:type="dxa"/>
            <w:vAlign w:val="center"/>
          </w:tcPr>
          <w:p w14:paraId="374D072B" w14:textId="77777777" w:rsidR="00AE7223" w:rsidRPr="00D71165" w:rsidRDefault="00AE7223" w:rsidP="00DC29E4">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2118BF9C"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16CFE4DF" w14:textId="75585A9C" w:rsidR="00AE7223" w:rsidRPr="00DC29E4" w:rsidRDefault="00AE7223" w:rsidP="00DC29E4">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sidR="00DC29E4">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w:t>
            </w:r>
            <w:r w:rsidR="00DC29E4">
              <w:rPr>
                <w:color w:val="000000" w:themeColor="text1"/>
                <w:sz w:val="18"/>
                <w:szCs w:val="18"/>
                <w:lang w:val="en-US"/>
              </w:rPr>
              <w:t xml:space="preserve">a </w:t>
            </w:r>
            <w:proofErr w:type="spellStart"/>
            <w:r w:rsidR="00DC29E4">
              <w:rPr>
                <w:color w:val="000000" w:themeColor="text1"/>
                <w:sz w:val="18"/>
                <w:szCs w:val="18"/>
                <w:lang w:val="en-US"/>
              </w:rPr>
              <w:t>perguruan</w:t>
            </w:r>
            <w:proofErr w:type="spellEnd"/>
            <w:r w:rsidR="00DC29E4">
              <w:rPr>
                <w:color w:val="000000" w:themeColor="text1"/>
                <w:sz w:val="18"/>
                <w:szCs w:val="18"/>
                <w:lang w:val="en-US"/>
              </w:rPr>
              <w:t xml:space="preserve"> </w:t>
            </w:r>
            <w:proofErr w:type="spellStart"/>
            <w:r w:rsidR="00DC29E4">
              <w:rPr>
                <w:color w:val="000000" w:themeColor="text1"/>
                <w:sz w:val="18"/>
                <w:szCs w:val="18"/>
                <w:lang w:val="en-US"/>
              </w:rPr>
              <w:t>tinggi</w:t>
            </w:r>
            <w:proofErr w:type="spellEnd"/>
            <w:r w:rsidR="00DC29E4">
              <w:rPr>
                <w:color w:val="000000" w:themeColor="text1"/>
                <w:sz w:val="18"/>
                <w:szCs w:val="18"/>
                <w:lang w:val="en-US"/>
              </w:rPr>
              <w:t>.</w:t>
            </w:r>
          </w:p>
        </w:tc>
        <w:tc>
          <w:tcPr>
            <w:tcW w:w="993" w:type="dxa"/>
            <w:vAlign w:val="center"/>
          </w:tcPr>
          <w:p w14:paraId="408C0E10"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0,41</w:t>
            </w:r>
          </w:p>
        </w:tc>
      </w:tr>
      <w:tr w:rsidR="00AE7223" w:rsidRPr="00D71165" w14:paraId="7F4DF819" w14:textId="77777777" w:rsidTr="00DC29E4">
        <w:trPr>
          <w:trHeight w:val="729"/>
        </w:trPr>
        <w:tc>
          <w:tcPr>
            <w:tcW w:w="562" w:type="dxa"/>
            <w:vAlign w:val="center"/>
          </w:tcPr>
          <w:p w14:paraId="373771C9" w14:textId="77777777" w:rsidR="00AE7223" w:rsidRPr="00D71165" w:rsidRDefault="00AE7223" w:rsidP="00DC29E4">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6514EAA8" w14:textId="77777777" w:rsidR="00AE7223" w:rsidRPr="00D71165" w:rsidRDefault="00AE7223" w:rsidP="00DC29E4">
            <w:pPr>
              <w:pStyle w:val="TableParagraph"/>
              <w:rPr>
                <w:rFonts w:ascii="Times New Roman"/>
                <w:color w:val="000000" w:themeColor="text1"/>
                <w:sz w:val="18"/>
              </w:rPr>
            </w:pPr>
          </w:p>
        </w:tc>
        <w:tc>
          <w:tcPr>
            <w:tcW w:w="4834" w:type="dxa"/>
            <w:vAlign w:val="center"/>
          </w:tcPr>
          <w:p w14:paraId="6E7B2989" w14:textId="2A7D9D69" w:rsidR="00AE7223" w:rsidRPr="00D71165" w:rsidRDefault="00AE7223" w:rsidP="00DC29E4">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w:t>
            </w:r>
            <w:r w:rsidR="00DC29E4">
              <w:rPr>
                <w:color w:val="000000" w:themeColor="text1"/>
                <w:sz w:val="18"/>
                <w:szCs w:val="18"/>
                <w:lang w:val="en-US"/>
              </w:rPr>
              <w:t xml:space="preserve">k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05F56C4D" w14:textId="77777777" w:rsidR="00AE7223" w:rsidRPr="00D71165" w:rsidRDefault="00AE7223" w:rsidP="00DC29E4">
            <w:pPr>
              <w:pStyle w:val="TableParagraph"/>
              <w:spacing w:line="206" w:lineRule="exact"/>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33487F72"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0,83</w:t>
            </w:r>
          </w:p>
        </w:tc>
      </w:tr>
      <w:tr w:rsidR="00AE7223" w:rsidRPr="00D71165" w14:paraId="7DF63C26" w14:textId="77777777" w:rsidTr="00945243">
        <w:trPr>
          <w:trHeight w:val="1150"/>
        </w:trPr>
        <w:tc>
          <w:tcPr>
            <w:tcW w:w="562" w:type="dxa"/>
            <w:vAlign w:val="center"/>
          </w:tcPr>
          <w:p w14:paraId="6D33E66B" w14:textId="77777777" w:rsidR="00AE7223" w:rsidRPr="00D71165" w:rsidRDefault="00AE7223" w:rsidP="00DC29E4">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7B1B8324" w14:textId="0BB4333A" w:rsidR="00AE7223" w:rsidRPr="00D71165" w:rsidRDefault="008E559D" w:rsidP="00DC29E4">
            <w:pPr>
              <w:pStyle w:val="TableParagraph"/>
              <w:spacing w:before="14" w:line="278" w:lineRule="auto"/>
              <w:ind w:left="59"/>
              <w:rPr>
                <w:color w:val="000000" w:themeColor="text1"/>
                <w:sz w:val="18"/>
              </w:rPr>
            </w:pPr>
            <w:r w:rsidRPr="008E559D">
              <w:rPr>
                <w:b/>
                <w:color w:val="000000" w:themeColor="text1"/>
                <w:sz w:val="18"/>
              </w:rPr>
              <w:t>C.5.4.b) Sarana dan Prasarana</w:t>
            </w:r>
          </w:p>
        </w:tc>
        <w:tc>
          <w:tcPr>
            <w:tcW w:w="4834" w:type="dxa"/>
            <w:vAlign w:val="center"/>
          </w:tcPr>
          <w:p w14:paraId="05EAAF02" w14:textId="77777777" w:rsidR="00580CA4" w:rsidRDefault="00AE7223" w:rsidP="00580CA4">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w:t>
            </w:r>
            <w:r w:rsidR="00580CA4">
              <w:rPr>
                <w:color w:val="000000" w:themeColor="text1"/>
                <w:sz w:val="18"/>
                <w:szCs w:val="18"/>
                <w:lang w:val="en-US"/>
              </w:rPr>
              <w:t xml:space="preserve">n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sidR="00580CA4">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5E0D0AD2" w14:textId="4EB16133" w:rsidR="00AE7223" w:rsidRPr="00D71165" w:rsidRDefault="00AE7223" w:rsidP="00580CA4">
            <w:pPr>
              <w:pStyle w:val="TableParagraph"/>
              <w:spacing w:before="14" w:line="276" w:lineRule="auto"/>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3564FACC" w14:textId="77777777" w:rsidR="00AE7223" w:rsidRPr="00D71165" w:rsidRDefault="00AE7223" w:rsidP="00945243">
            <w:pPr>
              <w:jc w:val="center"/>
              <w:rPr>
                <w:rFonts w:ascii="Arial" w:hAnsi="Arial" w:cs="Arial"/>
                <w:color w:val="000000" w:themeColor="text1"/>
                <w:sz w:val="18"/>
                <w:szCs w:val="18"/>
              </w:rPr>
            </w:pPr>
            <w:r w:rsidRPr="00D71165">
              <w:rPr>
                <w:rFonts w:ascii="Arial" w:hAnsi="Arial" w:cs="Arial"/>
                <w:color w:val="000000" w:themeColor="text1"/>
                <w:sz w:val="18"/>
                <w:szCs w:val="18"/>
              </w:rPr>
              <w:t>3,31</w:t>
            </w:r>
          </w:p>
        </w:tc>
      </w:tr>
      <w:tr w:rsidR="00AE7223" w:rsidRPr="00D71165" w14:paraId="58580AC3" w14:textId="77777777" w:rsidTr="00580CA4">
        <w:trPr>
          <w:trHeight w:val="1821"/>
        </w:trPr>
        <w:tc>
          <w:tcPr>
            <w:tcW w:w="562" w:type="dxa"/>
            <w:vAlign w:val="center"/>
          </w:tcPr>
          <w:p w14:paraId="6A6E680D" w14:textId="77777777" w:rsidR="00AE7223" w:rsidRPr="00D71165" w:rsidRDefault="00AE7223" w:rsidP="00580CA4">
            <w:pPr>
              <w:pStyle w:val="TableParagraph"/>
              <w:spacing w:before="13"/>
              <w:jc w:val="center"/>
              <w:rPr>
                <w:color w:val="000000" w:themeColor="text1"/>
                <w:sz w:val="18"/>
                <w:lang w:val="en-US"/>
              </w:rPr>
            </w:pPr>
            <w:r w:rsidRPr="00D71165">
              <w:rPr>
                <w:color w:val="000000" w:themeColor="text1"/>
                <w:sz w:val="18"/>
                <w:lang w:val="en-US"/>
              </w:rPr>
              <w:lastRenderedPageBreak/>
              <w:t>3</w:t>
            </w:r>
            <w:r>
              <w:rPr>
                <w:color w:val="000000" w:themeColor="text1"/>
                <w:sz w:val="18"/>
                <w:lang w:val="en-US"/>
              </w:rPr>
              <w:t>8</w:t>
            </w:r>
          </w:p>
        </w:tc>
        <w:tc>
          <w:tcPr>
            <w:tcW w:w="2185" w:type="dxa"/>
            <w:vAlign w:val="center"/>
          </w:tcPr>
          <w:p w14:paraId="58EFCC9A" w14:textId="77777777" w:rsidR="008E559D" w:rsidRDefault="008E559D" w:rsidP="004953B8">
            <w:pPr>
              <w:pStyle w:val="TableParagraph"/>
              <w:spacing w:before="1"/>
              <w:ind w:left="59"/>
              <w:rPr>
                <w:b/>
                <w:color w:val="000000" w:themeColor="text1"/>
                <w:sz w:val="18"/>
              </w:rPr>
            </w:pPr>
            <w:r w:rsidRPr="008E559D">
              <w:rPr>
                <w:b/>
                <w:color w:val="000000" w:themeColor="text1"/>
                <w:sz w:val="18"/>
              </w:rPr>
              <w:t xml:space="preserve">C.6. Pendidikan  </w:t>
            </w:r>
          </w:p>
          <w:p w14:paraId="60A1FAA9" w14:textId="77777777" w:rsidR="008E559D" w:rsidRDefault="008E559D" w:rsidP="004953B8">
            <w:pPr>
              <w:pStyle w:val="TableParagraph"/>
              <w:spacing w:before="1"/>
              <w:ind w:left="59"/>
              <w:rPr>
                <w:b/>
                <w:color w:val="000000" w:themeColor="text1"/>
                <w:sz w:val="18"/>
              </w:rPr>
            </w:pPr>
            <w:r w:rsidRPr="008E559D">
              <w:rPr>
                <w:b/>
                <w:color w:val="000000" w:themeColor="text1"/>
                <w:sz w:val="18"/>
              </w:rPr>
              <w:t xml:space="preserve">C.6.4. Indikator Kinerja Utama </w:t>
            </w:r>
          </w:p>
          <w:p w14:paraId="46A24A03" w14:textId="02891973" w:rsidR="00AE7223" w:rsidRPr="00D71165" w:rsidRDefault="008E559D" w:rsidP="004953B8">
            <w:pPr>
              <w:pStyle w:val="TableParagraph"/>
              <w:spacing w:before="1"/>
              <w:ind w:left="59"/>
              <w:rPr>
                <w:color w:val="000000" w:themeColor="text1"/>
                <w:sz w:val="18"/>
              </w:rPr>
            </w:pPr>
            <w:r w:rsidRPr="008E559D">
              <w:rPr>
                <w:b/>
                <w:color w:val="000000" w:themeColor="text1"/>
                <w:sz w:val="18"/>
              </w:rPr>
              <w:t>C.6.4.a) Kurikulum</w:t>
            </w:r>
          </w:p>
        </w:tc>
        <w:tc>
          <w:tcPr>
            <w:tcW w:w="4834" w:type="dxa"/>
            <w:vAlign w:val="center"/>
          </w:tcPr>
          <w:p w14:paraId="5AFE1D9E" w14:textId="56014632" w:rsidR="00AE7223" w:rsidRPr="00D71165" w:rsidRDefault="00AE7223" w:rsidP="00785CC6">
            <w:pPr>
              <w:pStyle w:val="TableParagraph"/>
              <w:numPr>
                <w:ilvl w:val="0"/>
                <w:numId w:val="112"/>
              </w:numPr>
              <w:tabs>
                <w:tab w:val="left" w:pos="402"/>
              </w:tabs>
              <w:spacing w:before="13" w:line="276" w:lineRule="auto"/>
              <w:ind w:left="402" w:hanging="257"/>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w:t>
            </w:r>
            <w:r w:rsidR="00580CA4">
              <w:rPr>
                <w:color w:val="000000" w:themeColor="text1"/>
                <w:sz w:val="18"/>
                <w:szCs w:val="18"/>
                <w:lang w:val="en-US"/>
              </w:rPr>
              <w:t xml:space="preserve">n </w:t>
            </w:r>
            <w:r w:rsidRPr="00D71165">
              <w:rPr>
                <w:color w:val="000000" w:themeColor="text1"/>
                <w:sz w:val="18"/>
                <w:szCs w:val="18"/>
              </w:rPr>
              <w:t>kurikulum.</w:t>
            </w:r>
          </w:p>
          <w:p w14:paraId="61C33001" w14:textId="77777777" w:rsidR="00AE7223" w:rsidRPr="00D71165" w:rsidRDefault="00AE7223" w:rsidP="00785CC6">
            <w:pPr>
              <w:pStyle w:val="TableParagraph"/>
              <w:numPr>
                <w:ilvl w:val="0"/>
                <w:numId w:val="112"/>
              </w:numPr>
              <w:tabs>
                <w:tab w:val="left" w:pos="402"/>
              </w:tabs>
              <w:spacing w:before="1" w:line="276" w:lineRule="auto"/>
              <w:ind w:left="402" w:hanging="257"/>
              <w:rPr>
                <w:color w:val="000000" w:themeColor="text1"/>
                <w:sz w:val="18"/>
                <w:szCs w:val="18"/>
              </w:rPr>
            </w:pP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sidRPr="00D71165">
              <w:rPr>
                <w:color w:val="000000" w:themeColor="text1"/>
                <w:spacing w:val="-48"/>
                <w:sz w:val="18"/>
                <w:szCs w:val="18"/>
              </w:rPr>
              <w:t xml:space="preserve"> </w:t>
            </w:r>
            <w:r>
              <w:rPr>
                <w:color w:val="000000" w:themeColor="text1"/>
                <w:spacing w:val="-48"/>
                <w:sz w:val="18"/>
                <w:szCs w:val="18"/>
                <w:lang w:val="en-US"/>
              </w:rPr>
              <w:t xml:space="preserve">     </w:t>
            </w:r>
            <w:r w:rsidRPr="00D71165">
              <w:rPr>
                <w:color w:val="000000" w:themeColor="text1"/>
                <w:sz w:val="18"/>
                <w:szCs w:val="18"/>
              </w:rPr>
              <w:t>lulusan</w:t>
            </w:r>
            <w:r>
              <w:rPr>
                <w:color w:val="000000" w:themeColor="text1"/>
                <w:sz w:val="18"/>
                <w:szCs w:val="18"/>
                <w:lang w:val="en-US"/>
              </w:rPr>
              <w:t xml:space="preserve"> </w:t>
            </w:r>
            <w:r w:rsidRPr="00D71165">
              <w:rPr>
                <w:color w:val="000000" w:themeColor="text1"/>
                <w:sz w:val="18"/>
                <w:szCs w:val="18"/>
              </w:rPr>
              <w:t>dan jenjang</w:t>
            </w:r>
            <w:r w:rsidRPr="00D71165">
              <w:rPr>
                <w:color w:val="000000" w:themeColor="text1"/>
                <w:spacing w:val="1"/>
                <w:sz w:val="18"/>
                <w:szCs w:val="18"/>
              </w:rPr>
              <w:t xml:space="preserve"> </w:t>
            </w:r>
            <w:r w:rsidRPr="00D71165">
              <w:rPr>
                <w:color w:val="000000" w:themeColor="text1"/>
                <w:sz w:val="18"/>
                <w:szCs w:val="18"/>
              </w:rPr>
              <w:t>KKNI/SKKNI.</w:t>
            </w:r>
          </w:p>
          <w:p w14:paraId="18158F00" w14:textId="77777777" w:rsidR="00AE7223" w:rsidRPr="002D701A" w:rsidRDefault="00AE7223" w:rsidP="00785CC6">
            <w:pPr>
              <w:pStyle w:val="TableParagraph"/>
              <w:numPr>
                <w:ilvl w:val="0"/>
                <w:numId w:val="112"/>
              </w:numPr>
              <w:tabs>
                <w:tab w:val="left" w:pos="402"/>
              </w:tabs>
              <w:spacing w:line="276" w:lineRule="auto"/>
              <w:ind w:left="402" w:hanging="257"/>
              <w:rPr>
                <w:color w:val="000000" w:themeColor="text1"/>
                <w:sz w:val="18"/>
                <w:szCs w:val="18"/>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2D701A">
              <w:rPr>
                <w:color w:val="000000" w:themeColor="text1"/>
                <w:sz w:val="18"/>
                <w:szCs w:val="18"/>
              </w:rPr>
              <w:t>pembelajaran.</w:t>
            </w:r>
          </w:p>
        </w:tc>
        <w:tc>
          <w:tcPr>
            <w:tcW w:w="993" w:type="dxa"/>
            <w:vAlign w:val="center"/>
          </w:tcPr>
          <w:p w14:paraId="0E1BB76A"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2,25</w:t>
            </w:r>
          </w:p>
        </w:tc>
      </w:tr>
      <w:tr w:rsidR="00DC0725" w:rsidRPr="00D71165" w14:paraId="4A524576" w14:textId="77777777" w:rsidTr="00580CA4">
        <w:trPr>
          <w:trHeight w:val="1401"/>
        </w:trPr>
        <w:tc>
          <w:tcPr>
            <w:tcW w:w="562" w:type="dxa"/>
            <w:vAlign w:val="center"/>
          </w:tcPr>
          <w:p w14:paraId="44A1CFF4" w14:textId="77777777" w:rsidR="00DC0725" w:rsidRPr="006A3D2C" w:rsidRDefault="00DC0725" w:rsidP="00DC0725">
            <w:pPr>
              <w:pStyle w:val="TableParagraph"/>
              <w:spacing w:before="15"/>
              <w:jc w:val="center"/>
              <w:rPr>
                <w:color w:val="000000" w:themeColor="text1"/>
                <w:sz w:val="18"/>
                <w:lang w:val="en-US"/>
              </w:rPr>
            </w:pPr>
            <w:r>
              <w:rPr>
                <w:color w:val="000000" w:themeColor="text1"/>
                <w:sz w:val="18"/>
                <w:lang w:val="en-US"/>
              </w:rPr>
              <w:t>39</w:t>
            </w:r>
          </w:p>
        </w:tc>
        <w:tc>
          <w:tcPr>
            <w:tcW w:w="2185" w:type="dxa"/>
            <w:vAlign w:val="center"/>
          </w:tcPr>
          <w:p w14:paraId="0EB399D0" w14:textId="62F53BF7" w:rsidR="00DC0725" w:rsidRPr="00D71165" w:rsidRDefault="008E559D" w:rsidP="00DC0725">
            <w:pPr>
              <w:pStyle w:val="TableParagraph"/>
              <w:spacing w:before="15" w:line="276" w:lineRule="auto"/>
              <w:ind w:left="59"/>
              <w:rPr>
                <w:color w:val="000000" w:themeColor="text1"/>
                <w:sz w:val="18"/>
              </w:rPr>
            </w:pPr>
            <w:r w:rsidRPr="008E559D">
              <w:rPr>
                <w:b/>
                <w:bCs/>
                <w:color w:val="000000" w:themeColor="text1"/>
                <w:sz w:val="18"/>
                <w:lang w:val="en-US"/>
              </w:rPr>
              <w:t xml:space="preserve">C.6.4.b)    </w:t>
            </w:r>
            <w:proofErr w:type="spellStart"/>
            <w:r w:rsidRPr="008E559D">
              <w:rPr>
                <w:b/>
                <w:bCs/>
                <w:color w:val="000000" w:themeColor="text1"/>
                <w:sz w:val="18"/>
                <w:lang w:val="en-US"/>
              </w:rPr>
              <w:t>Karakteristik</w:t>
            </w:r>
            <w:proofErr w:type="spellEnd"/>
            <w:r w:rsidRPr="008E559D">
              <w:rPr>
                <w:b/>
                <w:bCs/>
                <w:color w:val="000000" w:themeColor="text1"/>
                <w:sz w:val="18"/>
                <w:lang w:val="en-US"/>
              </w:rPr>
              <w:t xml:space="preserve"> Proses </w:t>
            </w:r>
            <w:proofErr w:type="spellStart"/>
            <w:r w:rsidRPr="008E559D">
              <w:rPr>
                <w:b/>
                <w:bCs/>
                <w:color w:val="000000" w:themeColor="text1"/>
                <w:sz w:val="18"/>
                <w:lang w:val="en-US"/>
              </w:rPr>
              <w:t>Pembelajaran</w:t>
            </w:r>
            <w:proofErr w:type="spellEnd"/>
          </w:p>
        </w:tc>
        <w:tc>
          <w:tcPr>
            <w:tcW w:w="4834" w:type="dxa"/>
            <w:vAlign w:val="center"/>
          </w:tcPr>
          <w:p w14:paraId="617D0D11" w14:textId="3C99BB18" w:rsidR="00DC0725" w:rsidRPr="00D71165" w:rsidRDefault="00DC0725" w:rsidP="00DC0725">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156B240A" w14:textId="77777777" w:rsidR="00DC0725" w:rsidRPr="00A60DF3" w:rsidRDefault="00DC0725" w:rsidP="00DC0725">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90</w:t>
            </w:r>
          </w:p>
        </w:tc>
      </w:tr>
      <w:tr w:rsidR="00DC0725" w:rsidRPr="00D71165" w14:paraId="6D48CA64" w14:textId="77777777" w:rsidTr="00580CA4">
        <w:trPr>
          <w:trHeight w:val="1093"/>
        </w:trPr>
        <w:tc>
          <w:tcPr>
            <w:tcW w:w="562" w:type="dxa"/>
            <w:vAlign w:val="center"/>
          </w:tcPr>
          <w:p w14:paraId="513F91B0" w14:textId="77777777" w:rsidR="00DC0725" w:rsidRPr="00D71165" w:rsidRDefault="00DC0725" w:rsidP="00DC0725">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0EC4F444" w14:textId="2C8ED29A" w:rsidR="00DC0725" w:rsidRPr="00D71165" w:rsidRDefault="008E559D" w:rsidP="00DC0725">
            <w:pPr>
              <w:pStyle w:val="TableParagraph"/>
              <w:spacing w:before="14" w:line="278" w:lineRule="auto"/>
              <w:ind w:left="59"/>
              <w:rPr>
                <w:color w:val="000000" w:themeColor="text1"/>
                <w:sz w:val="18"/>
              </w:rPr>
            </w:pPr>
            <w:r w:rsidRPr="008E559D">
              <w:rPr>
                <w:b/>
                <w:bCs/>
                <w:color w:val="000000" w:themeColor="text1"/>
                <w:sz w:val="18"/>
                <w:lang w:val="en-US"/>
              </w:rPr>
              <w:t xml:space="preserve">C.6.4.c)        </w:t>
            </w:r>
            <w:proofErr w:type="spellStart"/>
            <w:r w:rsidRPr="008E559D">
              <w:rPr>
                <w:b/>
                <w:bCs/>
                <w:color w:val="000000" w:themeColor="text1"/>
                <w:sz w:val="18"/>
                <w:lang w:val="en-US"/>
              </w:rPr>
              <w:t>Rencana</w:t>
            </w:r>
            <w:proofErr w:type="spellEnd"/>
            <w:r w:rsidRPr="008E559D">
              <w:rPr>
                <w:b/>
                <w:bCs/>
                <w:color w:val="000000" w:themeColor="text1"/>
                <w:sz w:val="18"/>
                <w:lang w:val="en-US"/>
              </w:rPr>
              <w:t xml:space="preserve"> Proses </w:t>
            </w:r>
            <w:proofErr w:type="spellStart"/>
            <w:r w:rsidRPr="008E559D">
              <w:rPr>
                <w:b/>
                <w:bCs/>
                <w:color w:val="000000" w:themeColor="text1"/>
                <w:sz w:val="18"/>
                <w:lang w:val="en-US"/>
              </w:rPr>
              <w:t>Pembelajaran</w:t>
            </w:r>
            <w:proofErr w:type="spellEnd"/>
          </w:p>
        </w:tc>
        <w:tc>
          <w:tcPr>
            <w:tcW w:w="4834" w:type="dxa"/>
            <w:vAlign w:val="center"/>
          </w:tcPr>
          <w:p w14:paraId="34DB9AB0" w14:textId="3046EFA2" w:rsidR="00DC0725" w:rsidRPr="00D71165" w:rsidRDefault="00DC0725" w:rsidP="00785CC6">
            <w:pPr>
              <w:pStyle w:val="TableParagraph"/>
              <w:numPr>
                <w:ilvl w:val="0"/>
                <w:numId w:val="113"/>
              </w:numPr>
              <w:tabs>
                <w:tab w:val="left" w:pos="402"/>
              </w:tabs>
              <w:spacing w:before="14" w:line="276" w:lineRule="auto"/>
              <w:ind w:left="402" w:hanging="257"/>
              <w:rPr>
                <w:color w:val="000000" w:themeColor="text1"/>
                <w:sz w:val="18"/>
                <w:szCs w:val="18"/>
              </w:rPr>
            </w:pP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rencana pembelajaran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semester</w:t>
            </w:r>
            <w:r w:rsidRPr="00D71165">
              <w:rPr>
                <w:color w:val="000000" w:themeColor="text1"/>
                <w:spacing w:val="-1"/>
                <w:sz w:val="18"/>
                <w:szCs w:val="18"/>
              </w:rPr>
              <w:t xml:space="preserve"> </w:t>
            </w:r>
            <w:r w:rsidRPr="00D71165">
              <w:rPr>
                <w:color w:val="000000" w:themeColor="text1"/>
                <w:sz w:val="18"/>
                <w:szCs w:val="18"/>
              </w:rPr>
              <w:t>(RPS).</w:t>
            </w:r>
          </w:p>
          <w:p w14:paraId="4FFE99FC" w14:textId="77A29573" w:rsidR="00DC0725" w:rsidRPr="00D71165" w:rsidRDefault="00DC0725" w:rsidP="00785CC6">
            <w:pPr>
              <w:pStyle w:val="TableParagraph"/>
              <w:numPr>
                <w:ilvl w:val="0"/>
                <w:numId w:val="113"/>
              </w:numPr>
              <w:tabs>
                <w:tab w:val="left" w:pos="402"/>
              </w:tabs>
              <w:ind w:left="402" w:hanging="257"/>
              <w:rPr>
                <w:color w:val="000000" w:themeColor="text1"/>
                <w:sz w:val="18"/>
                <w:szCs w:val="18"/>
              </w:rPr>
            </w:pP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75663694" w14:textId="77777777" w:rsidR="00DC0725" w:rsidRPr="00D71165" w:rsidRDefault="00DC0725" w:rsidP="00DC0725">
            <w:pPr>
              <w:pStyle w:val="TableParagraph"/>
              <w:jc w:val="center"/>
              <w:rPr>
                <w:rFonts w:ascii="Times New Roman"/>
                <w:color w:val="000000" w:themeColor="text1"/>
                <w:sz w:val="18"/>
                <w:szCs w:val="18"/>
              </w:rPr>
            </w:pPr>
            <w:r w:rsidRPr="00D71165">
              <w:rPr>
                <w:color w:val="000000" w:themeColor="text1"/>
                <w:sz w:val="18"/>
                <w:szCs w:val="18"/>
              </w:rPr>
              <w:t>1,62</w:t>
            </w:r>
          </w:p>
        </w:tc>
      </w:tr>
      <w:tr w:rsidR="00DC0725" w:rsidRPr="00D71165" w14:paraId="442EDF4E" w14:textId="77777777" w:rsidTr="00580CA4">
        <w:trPr>
          <w:trHeight w:val="2995"/>
        </w:trPr>
        <w:tc>
          <w:tcPr>
            <w:tcW w:w="562" w:type="dxa"/>
            <w:vAlign w:val="center"/>
          </w:tcPr>
          <w:p w14:paraId="1C895DA2" w14:textId="77777777" w:rsidR="00DC0725" w:rsidRPr="00D71165" w:rsidRDefault="00DC0725" w:rsidP="00DC0725">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5CD9DAB4" w14:textId="5A894228" w:rsidR="00DC0725" w:rsidRPr="00D71165" w:rsidRDefault="008E559D" w:rsidP="00DC0725">
            <w:pPr>
              <w:pStyle w:val="TableParagraph"/>
              <w:spacing w:before="13" w:line="278" w:lineRule="auto"/>
              <w:ind w:left="59"/>
              <w:rPr>
                <w:color w:val="000000" w:themeColor="text1"/>
                <w:sz w:val="18"/>
              </w:rPr>
            </w:pPr>
            <w:r w:rsidRPr="008E559D">
              <w:rPr>
                <w:b/>
                <w:bCs/>
                <w:color w:val="000000" w:themeColor="text1"/>
                <w:sz w:val="18"/>
                <w:lang w:val="en-US"/>
              </w:rPr>
              <w:t xml:space="preserve">C.6.4.d)    </w:t>
            </w:r>
            <w:proofErr w:type="spellStart"/>
            <w:r w:rsidRPr="008E559D">
              <w:rPr>
                <w:b/>
                <w:bCs/>
                <w:color w:val="000000" w:themeColor="text1"/>
                <w:sz w:val="18"/>
                <w:lang w:val="en-US"/>
              </w:rPr>
              <w:t>Pelaksanaan</w:t>
            </w:r>
            <w:proofErr w:type="spellEnd"/>
            <w:r w:rsidRPr="008E559D">
              <w:rPr>
                <w:b/>
                <w:bCs/>
                <w:color w:val="000000" w:themeColor="text1"/>
                <w:sz w:val="18"/>
                <w:lang w:val="en-US"/>
              </w:rPr>
              <w:t xml:space="preserve"> Proses </w:t>
            </w:r>
            <w:proofErr w:type="spellStart"/>
            <w:r w:rsidRPr="008E559D">
              <w:rPr>
                <w:b/>
                <w:bCs/>
                <w:color w:val="000000" w:themeColor="text1"/>
                <w:sz w:val="18"/>
                <w:lang w:val="en-US"/>
              </w:rPr>
              <w:t>Pembelajaran</w:t>
            </w:r>
            <w:proofErr w:type="spellEnd"/>
          </w:p>
        </w:tc>
        <w:tc>
          <w:tcPr>
            <w:tcW w:w="4834" w:type="dxa"/>
            <w:vAlign w:val="center"/>
          </w:tcPr>
          <w:p w14:paraId="2CA816D7" w14:textId="39B0D7EC" w:rsidR="00DC0725" w:rsidRPr="00D71165" w:rsidRDefault="00DC0725" w:rsidP="00785CC6">
            <w:pPr>
              <w:pStyle w:val="TableParagraph"/>
              <w:numPr>
                <w:ilvl w:val="0"/>
                <w:numId w:val="114"/>
              </w:numPr>
              <w:tabs>
                <w:tab w:val="left" w:pos="402"/>
              </w:tabs>
              <w:spacing w:before="13" w:line="276" w:lineRule="auto"/>
              <w:ind w:left="402" w:hanging="257"/>
              <w:rPr>
                <w:color w:val="000000" w:themeColor="text1"/>
                <w:sz w:val="18"/>
                <w:szCs w:val="18"/>
              </w:rPr>
            </w:pPr>
            <w:r w:rsidRPr="00D71165">
              <w:rPr>
                <w:color w:val="000000" w:themeColor="text1"/>
                <w:sz w:val="18"/>
                <w:szCs w:val="18"/>
              </w:rPr>
              <w:t>Bentuk interaksi antara</w:t>
            </w:r>
            <w:r w:rsidRPr="00D71165">
              <w:rPr>
                <w:color w:val="000000" w:themeColor="text1"/>
                <w:spacing w:val="-48"/>
                <w:sz w:val="18"/>
                <w:szCs w:val="18"/>
              </w:rPr>
              <w:t xml:space="preserve"> </w:t>
            </w:r>
            <w:r>
              <w:rPr>
                <w:color w:val="000000" w:themeColor="text1"/>
                <w:sz w:val="18"/>
                <w:szCs w:val="18"/>
                <w:lang w:val="en-US"/>
              </w:rPr>
              <w:t xml:space="preserve"> </w:t>
            </w:r>
            <w:proofErr w:type="spellStart"/>
            <w:r>
              <w:rPr>
                <w:color w:val="000000" w:themeColor="text1"/>
                <w:sz w:val="18"/>
                <w:szCs w:val="18"/>
                <w:lang w:val="en-US"/>
              </w:rPr>
              <w:t>dosen</w:t>
            </w:r>
            <w:proofErr w:type="spellEnd"/>
            <w:r w:rsidRPr="00D71165">
              <w:rPr>
                <w:color w:val="000000" w:themeColor="text1"/>
                <w:sz w:val="18"/>
                <w:szCs w:val="18"/>
              </w:rPr>
              <w:t>,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4780FBB7" w14:textId="2B3A7B6E" w:rsidR="00DC0725" w:rsidRPr="00D71165" w:rsidRDefault="00DC0725" w:rsidP="00785CC6">
            <w:pPr>
              <w:pStyle w:val="TableParagraph"/>
              <w:numPr>
                <w:ilvl w:val="0"/>
                <w:numId w:val="114"/>
              </w:numPr>
              <w:tabs>
                <w:tab w:val="left" w:pos="402"/>
              </w:tabs>
              <w:spacing w:before="1" w:line="276" w:lineRule="auto"/>
              <w:ind w:left="402" w:hanging="257"/>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w:t>
            </w:r>
            <w:r>
              <w:rPr>
                <w:color w:val="000000" w:themeColor="text1"/>
                <w:sz w:val="18"/>
                <w:szCs w:val="18"/>
                <w:lang w:val="en-US"/>
              </w:rPr>
              <w:t xml:space="preserve">n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3A456B81" w14:textId="09EA6C09" w:rsidR="00DC0725" w:rsidRPr="00D71165" w:rsidRDefault="00DC0725" w:rsidP="00785CC6">
            <w:pPr>
              <w:pStyle w:val="TableParagraph"/>
              <w:numPr>
                <w:ilvl w:val="0"/>
                <w:numId w:val="114"/>
              </w:numPr>
              <w:tabs>
                <w:tab w:val="left" w:pos="402"/>
              </w:tabs>
              <w:spacing w:line="276" w:lineRule="auto"/>
              <w:ind w:left="402" w:hanging="257"/>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w:t>
            </w:r>
            <w:r>
              <w:rPr>
                <w:color w:val="000000" w:themeColor="text1"/>
                <w:sz w:val="18"/>
                <w:szCs w:val="18"/>
                <w:lang w:val="en-US"/>
              </w:rPr>
              <w:t xml:space="preserve">u </w:t>
            </w:r>
            <w:r w:rsidRPr="00D71165">
              <w:rPr>
                <w:color w:val="000000" w:themeColor="text1"/>
                <w:sz w:val="18"/>
                <w:szCs w:val="18"/>
              </w:rPr>
              <w:t>SN</w:t>
            </w:r>
            <w:r w:rsidRPr="00D71165">
              <w:rPr>
                <w:color w:val="000000" w:themeColor="text1"/>
                <w:spacing w:val="-1"/>
                <w:sz w:val="18"/>
                <w:szCs w:val="18"/>
              </w:rPr>
              <w:t xml:space="preserve"> </w:t>
            </w:r>
            <w:r w:rsidRPr="00D71165">
              <w:rPr>
                <w:color w:val="000000" w:themeColor="text1"/>
                <w:sz w:val="18"/>
                <w:szCs w:val="18"/>
              </w:rPr>
              <w:t>D</w:t>
            </w:r>
            <w:r>
              <w:rPr>
                <w:color w:val="000000" w:themeColor="text1"/>
                <w:sz w:val="18"/>
                <w:szCs w:val="18"/>
                <w:lang w:val="en-US"/>
              </w:rPr>
              <w:t xml:space="preserve">IKTI </w:t>
            </w:r>
            <w:r w:rsidRPr="00D71165">
              <w:rPr>
                <w:color w:val="000000" w:themeColor="text1"/>
                <w:sz w:val="18"/>
                <w:szCs w:val="18"/>
              </w:rPr>
              <w:t>Penelitian.</w:t>
            </w:r>
          </w:p>
          <w:p w14:paraId="143A0D68" w14:textId="590B6B22" w:rsidR="00DC0725" w:rsidRPr="00D71165" w:rsidRDefault="00DC0725" w:rsidP="00785CC6">
            <w:pPr>
              <w:pStyle w:val="TableParagraph"/>
              <w:numPr>
                <w:ilvl w:val="0"/>
                <w:numId w:val="114"/>
              </w:numPr>
              <w:tabs>
                <w:tab w:val="left" w:pos="402"/>
              </w:tabs>
              <w:spacing w:line="276" w:lineRule="auto"/>
              <w:ind w:left="402" w:hanging="257"/>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Pk</w:t>
            </w:r>
            <w:r>
              <w:rPr>
                <w:color w:val="000000" w:themeColor="text1"/>
                <w:sz w:val="18"/>
                <w:szCs w:val="18"/>
                <w:lang w:val="en-US"/>
              </w:rPr>
              <w:t xml:space="preserve">M </w:t>
            </w:r>
            <w:r w:rsidRPr="00D71165">
              <w:rPr>
                <w:color w:val="000000" w:themeColor="text1"/>
                <w:sz w:val="18"/>
                <w:szCs w:val="18"/>
              </w:rPr>
              <w:t>harus mengacu SN D</w:t>
            </w:r>
            <w:r>
              <w:rPr>
                <w:color w:val="000000" w:themeColor="text1"/>
                <w:sz w:val="18"/>
                <w:szCs w:val="18"/>
                <w:lang w:val="en-US"/>
              </w:rPr>
              <w:t xml:space="preserve">IKTI </w:t>
            </w:r>
            <w:r w:rsidRPr="00D71165">
              <w:rPr>
                <w:color w:val="000000" w:themeColor="text1"/>
                <w:sz w:val="18"/>
                <w:szCs w:val="18"/>
              </w:rPr>
              <w:t>PkM.</w:t>
            </w:r>
          </w:p>
          <w:p w14:paraId="12210495" w14:textId="20A38644" w:rsidR="00DC0725" w:rsidRPr="00DD26B6" w:rsidRDefault="00DC0725" w:rsidP="00785CC6">
            <w:pPr>
              <w:pStyle w:val="TableParagraph"/>
              <w:numPr>
                <w:ilvl w:val="0"/>
                <w:numId w:val="114"/>
              </w:numPr>
              <w:tabs>
                <w:tab w:val="left" w:pos="402"/>
              </w:tabs>
              <w:spacing w:before="1" w:line="276" w:lineRule="auto"/>
              <w:ind w:left="402" w:hanging="257"/>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3714D0">
              <w:rPr>
                <w:i/>
                <w:iCs/>
                <w:color w:val="000000" w:themeColor="text1"/>
                <w:sz w:val="18"/>
                <w:szCs w:val="18"/>
              </w:rPr>
              <w:t>teaching</w:t>
            </w:r>
            <w:r w:rsidRPr="003714D0">
              <w:rPr>
                <w:i/>
                <w:iCs/>
                <w:color w:val="000000" w:themeColor="text1"/>
                <w:spacing w:val="-4"/>
                <w:sz w:val="18"/>
                <w:szCs w:val="18"/>
              </w:rPr>
              <w:t xml:space="preserve"> </w:t>
            </w:r>
            <w:r w:rsidRPr="003714D0">
              <w:rPr>
                <w:i/>
                <w:iCs/>
                <w:color w:val="000000" w:themeColor="text1"/>
                <w:sz w:val="18"/>
                <w:szCs w:val="18"/>
              </w:rPr>
              <w:t>factory/teaching</w:t>
            </w:r>
            <w:r w:rsidRPr="003714D0">
              <w:rPr>
                <w:i/>
                <w:iCs/>
                <w:color w:val="000000" w:themeColor="text1"/>
                <w:sz w:val="18"/>
                <w:szCs w:val="18"/>
                <w:lang w:val="en-US"/>
              </w:rPr>
              <w:t xml:space="preserve"> </w:t>
            </w:r>
            <w:r w:rsidRPr="003714D0">
              <w:rPr>
                <w:i/>
                <w:iCs/>
                <w:color w:val="000000" w:themeColor="text1"/>
                <w:sz w:val="18"/>
                <w:szCs w:val="18"/>
              </w:rPr>
              <w:t>industry</w:t>
            </w:r>
            <w:r w:rsidRPr="00DD26B6">
              <w:rPr>
                <w:color w:val="000000" w:themeColor="text1"/>
                <w:sz w:val="18"/>
                <w:szCs w:val="18"/>
              </w:rPr>
              <w:t>,</w:t>
            </w:r>
            <w:r w:rsidRPr="00DD26B6">
              <w:rPr>
                <w:color w:val="000000" w:themeColor="text1"/>
                <w:spacing w:val="-2"/>
                <w:sz w:val="18"/>
                <w:szCs w:val="18"/>
              </w:rPr>
              <w:t xml:space="preserve"> </w:t>
            </w:r>
            <w:r w:rsidRPr="00DD26B6">
              <w:rPr>
                <w:color w:val="000000" w:themeColor="text1"/>
                <w:sz w:val="18"/>
                <w:szCs w:val="18"/>
              </w:rPr>
              <w:t>dll.</w:t>
            </w:r>
          </w:p>
        </w:tc>
        <w:tc>
          <w:tcPr>
            <w:tcW w:w="993" w:type="dxa"/>
            <w:vAlign w:val="center"/>
          </w:tcPr>
          <w:p w14:paraId="17B98BA4" w14:textId="77777777" w:rsidR="00DC0725" w:rsidRPr="00A60DF3" w:rsidRDefault="00DC0725" w:rsidP="00DC0725">
            <w:pPr>
              <w:pStyle w:val="TableParagraph"/>
              <w:jc w:val="center"/>
              <w:rPr>
                <w:rFonts w:ascii="Times New Roman"/>
                <w:color w:val="000000" w:themeColor="text1"/>
                <w:sz w:val="18"/>
                <w:szCs w:val="18"/>
                <w:lang w:val="en-US"/>
              </w:rPr>
            </w:pPr>
            <w:r>
              <w:rPr>
                <w:color w:val="000000" w:themeColor="text1"/>
                <w:sz w:val="18"/>
                <w:szCs w:val="18"/>
                <w:lang w:val="en-US"/>
              </w:rPr>
              <w:t>1.80</w:t>
            </w:r>
          </w:p>
        </w:tc>
      </w:tr>
      <w:tr w:rsidR="00AE7223" w:rsidRPr="00D71165" w14:paraId="68E6B3BD" w14:textId="77777777" w:rsidTr="00580CA4">
        <w:trPr>
          <w:trHeight w:val="758"/>
        </w:trPr>
        <w:tc>
          <w:tcPr>
            <w:tcW w:w="562" w:type="dxa"/>
            <w:vAlign w:val="center"/>
          </w:tcPr>
          <w:p w14:paraId="55398D2D" w14:textId="77777777" w:rsidR="00AE7223" w:rsidRPr="00D71165" w:rsidRDefault="00AE7223" w:rsidP="00580CA4">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1BE9C906" w14:textId="77777777" w:rsidR="00AE7223" w:rsidRPr="00D71165" w:rsidRDefault="00AE7223" w:rsidP="00580CA4">
            <w:pPr>
              <w:pStyle w:val="TableParagraph"/>
              <w:rPr>
                <w:rFonts w:ascii="Times New Roman"/>
                <w:color w:val="000000" w:themeColor="text1"/>
                <w:sz w:val="18"/>
              </w:rPr>
            </w:pPr>
          </w:p>
        </w:tc>
        <w:tc>
          <w:tcPr>
            <w:tcW w:w="4834" w:type="dxa"/>
            <w:vAlign w:val="center"/>
          </w:tcPr>
          <w:p w14:paraId="6EAF257A" w14:textId="63101DD5" w:rsidR="00AE7223" w:rsidRPr="00D71165" w:rsidRDefault="00AE7223" w:rsidP="003714D0">
            <w:pPr>
              <w:pStyle w:val="TableParagraph"/>
              <w:spacing w:before="15" w:line="276" w:lineRule="auto"/>
              <w:ind w:left="145"/>
              <w:rPr>
                <w:color w:val="000000" w:themeColor="text1"/>
                <w:sz w:val="18"/>
                <w:szCs w:val="18"/>
              </w:rPr>
            </w:pPr>
            <w:r w:rsidRPr="00D71165">
              <w:rPr>
                <w:color w:val="000000" w:themeColor="text1"/>
                <w:sz w:val="18"/>
                <w:szCs w:val="18"/>
              </w:rPr>
              <w:t>Pembelajaran yang</w:t>
            </w:r>
            <w:r w:rsidRPr="00D71165">
              <w:rPr>
                <w:color w:val="000000" w:themeColor="text1"/>
                <w:spacing w:val="1"/>
                <w:sz w:val="18"/>
                <w:szCs w:val="18"/>
              </w:rPr>
              <w:t xml:space="preserve"> </w:t>
            </w:r>
            <w:r w:rsidRPr="00D71165">
              <w:rPr>
                <w:color w:val="000000" w:themeColor="text1"/>
                <w:sz w:val="18"/>
                <w:szCs w:val="18"/>
              </w:rPr>
              <w:t>dilaksanakan dalam bentuk</w:t>
            </w:r>
            <w:r w:rsidRPr="00D71165">
              <w:rPr>
                <w:color w:val="000000" w:themeColor="text1"/>
                <w:spacing w:val="1"/>
                <w:sz w:val="18"/>
                <w:szCs w:val="18"/>
              </w:rPr>
              <w:t xml:space="preserve"> </w:t>
            </w:r>
            <w:r w:rsidRPr="00D71165">
              <w:rPr>
                <w:color w:val="000000" w:themeColor="text1"/>
                <w:sz w:val="18"/>
                <w:szCs w:val="18"/>
              </w:rPr>
              <w:t>praktikum, praktik studio,</w:t>
            </w:r>
            <w:r w:rsidRPr="00D71165">
              <w:rPr>
                <w:color w:val="000000" w:themeColor="text1"/>
                <w:spacing w:val="1"/>
                <w:sz w:val="18"/>
                <w:szCs w:val="18"/>
              </w:rPr>
              <w:t xml:space="preserve"> </w:t>
            </w:r>
            <w:r w:rsidRPr="00D71165">
              <w:rPr>
                <w:color w:val="000000" w:themeColor="text1"/>
                <w:sz w:val="18"/>
                <w:szCs w:val="18"/>
              </w:rPr>
              <w:t>praktik</w:t>
            </w:r>
            <w:r w:rsidRPr="00D71165">
              <w:rPr>
                <w:color w:val="000000" w:themeColor="text1"/>
                <w:spacing w:val="-5"/>
                <w:sz w:val="18"/>
                <w:szCs w:val="18"/>
              </w:rPr>
              <w:t xml:space="preserve"> </w:t>
            </w:r>
            <w:r w:rsidRPr="00D71165">
              <w:rPr>
                <w:color w:val="000000" w:themeColor="text1"/>
                <w:sz w:val="18"/>
                <w:szCs w:val="18"/>
              </w:rPr>
              <w:t>bengkel,</w:t>
            </w:r>
            <w:r w:rsidRPr="00D71165">
              <w:rPr>
                <w:color w:val="000000" w:themeColor="text1"/>
                <w:spacing w:val="-3"/>
                <w:sz w:val="18"/>
                <w:szCs w:val="18"/>
              </w:rPr>
              <w:t xml:space="preserve"> </w:t>
            </w:r>
            <w:r w:rsidRPr="00D71165">
              <w:rPr>
                <w:color w:val="000000" w:themeColor="text1"/>
                <w:sz w:val="18"/>
                <w:szCs w:val="18"/>
              </w:rPr>
              <w:t>atau</w:t>
            </w:r>
            <w:r w:rsidRPr="00D71165">
              <w:rPr>
                <w:color w:val="000000" w:themeColor="text1"/>
                <w:spacing w:val="-3"/>
                <w:sz w:val="18"/>
                <w:szCs w:val="18"/>
              </w:rPr>
              <w:t xml:space="preserve"> </w:t>
            </w:r>
            <w:r w:rsidRPr="00D71165">
              <w:rPr>
                <w:color w:val="000000" w:themeColor="text1"/>
                <w:sz w:val="18"/>
                <w:szCs w:val="18"/>
              </w:rPr>
              <w:t>praktik</w:t>
            </w:r>
            <w:r w:rsidR="003714D0">
              <w:rPr>
                <w:color w:val="000000" w:themeColor="text1"/>
                <w:sz w:val="18"/>
                <w:szCs w:val="18"/>
                <w:lang w:val="en-US"/>
              </w:rPr>
              <w:t xml:space="preserve"> </w:t>
            </w:r>
            <w:r w:rsidRPr="00D71165">
              <w:rPr>
                <w:color w:val="000000" w:themeColor="text1"/>
                <w:sz w:val="18"/>
                <w:szCs w:val="18"/>
              </w:rPr>
              <w:t>lapangan.</w:t>
            </w:r>
            <w:r w:rsidRPr="00D71165">
              <w:rPr>
                <w:color w:val="000000" w:themeColor="text1"/>
                <w:spacing w:val="-4"/>
                <w:sz w:val="18"/>
                <w:szCs w:val="18"/>
              </w:rPr>
              <w:t xml:space="preserve"> </w:t>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5.a</w:t>
            </w:r>
            <w:r w:rsidRPr="00D71165">
              <w:rPr>
                <w:color w:val="000000" w:themeColor="text1"/>
                <w:sz w:val="18"/>
                <w:szCs w:val="18"/>
                <w:lang w:val="en-US"/>
              </w:rPr>
              <w:t>.1)</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03DAB6F" w14:textId="77777777" w:rsidR="00AE7223" w:rsidRPr="00D71165" w:rsidRDefault="00AE7223" w:rsidP="00A9496C">
            <w:pPr>
              <w:pStyle w:val="TableParagraph"/>
              <w:jc w:val="center"/>
              <w:rPr>
                <w:rFonts w:ascii="Times New Roman"/>
                <w:color w:val="000000" w:themeColor="text1"/>
                <w:sz w:val="18"/>
                <w:szCs w:val="18"/>
              </w:rPr>
            </w:pPr>
            <w:r w:rsidRPr="00D71165">
              <w:rPr>
                <w:color w:val="000000" w:themeColor="text1"/>
                <w:sz w:val="18"/>
                <w:szCs w:val="18"/>
              </w:rPr>
              <w:t>0,54</w:t>
            </w:r>
          </w:p>
        </w:tc>
      </w:tr>
      <w:tr w:rsidR="003714D0" w:rsidRPr="00D71165" w14:paraId="131ED24A" w14:textId="77777777" w:rsidTr="00580CA4">
        <w:trPr>
          <w:trHeight w:val="1359"/>
        </w:trPr>
        <w:tc>
          <w:tcPr>
            <w:tcW w:w="562" w:type="dxa"/>
            <w:vAlign w:val="center"/>
          </w:tcPr>
          <w:p w14:paraId="758A4182" w14:textId="516C48DE" w:rsidR="003714D0" w:rsidRPr="00D71165" w:rsidRDefault="003714D0" w:rsidP="003714D0">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3</w:t>
            </w:r>
          </w:p>
        </w:tc>
        <w:tc>
          <w:tcPr>
            <w:tcW w:w="2185" w:type="dxa"/>
            <w:vAlign w:val="center"/>
          </w:tcPr>
          <w:p w14:paraId="54000EFD" w14:textId="45BFFF45" w:rsidR="003714D0" w:rsidRPr="00D71165" w:rsidRDefault="008E559D" w:rsidP="003714D0">
            <w:pPr>
              <w:pStyle w:val="TableParagraph"/>
              <w:spacing w:before="13" w:line="276" w:lineRule="auto"/>
              <w:ind w:left="59"/>
              <w:rPr>
                <w:color w:val="000000" w:themeColor="text1"/>
                <w:sz w:val="18"/>
              </w:rPr>
            </w:pPr>
            <w:r w:rsidRPr="008E559D">
              <w:rPr>
                <w:b/>
                <w:bCs/>
                <w:color w:val="000000" w:themeColor="text1"/>
                <w:sz w:val="18"/>
                <w:lang w:val="en-US"/>
              </w:rPr>
              <w:t xml:space="preserve">C.6.4.e)                  Monitoring dan </w:t>
            </w:r>
            <w:proofErr w:type="spellStart"/>
            <w:r w:rsidRPr="008E559D">
              <w:rPr>
                <w:b/>
                <w:bCs/>
                <w:color w:val="000000" w:themeColor="text1"/>
                <w:sz w:val="18"/>
                <w:lang w:val="en-US"/>
              </w:rPr>
              <w:t>Evaluasi</w:t>
            </w:r>
            <w:proofErr w:type="spellEnd"/>
            <w:r w:rsidRPr="008E559D">
              <w:rPr>
                <w:b/>
                <w:bCs/>
                <w:color w:val="000000" w:themeColor="text1"/>
                <w:sz w:val="18"/>
                <w:lang w:val="en-US"/>
              </w:rPr>
              <w:t xml:space="preserve"> Proses </w:t>
            </w:r>
            <w:proofErr w:type="spellStart"/>
            <w:r w:rsidRPr="008E559D">
              <w:rPr>
                <w:b/>
                <w:bCs/>
                <w:color w:val="000000" w:themeColor="text1"/>
                <w:sz w:val="18"/>
                <w:lang w:val="en-US"/>
              </w:rPr>
              <w:t>Pembelajaran</w:t>
            </w:r>
            <w:proofErr w:type="spellEnd"/>
            <w:r w:rsidRPr="008E559D">
              <w:rPr>
                <w:b/>
                <w:bCs/>
                <w:color w:val="000000" w:themeColor="text1"/>
                <w:sz w:val="18"/>
                <w:lang w:val="en-US"/>
              </w:rPr>
              <w:t xml:space="preserve">   </w:t>
            </w:r>
          </w:p>
        </w:tc>
        <w:tc>
          <w:tcPr>
            <w:tcW w:w="4834" w:type="dxa"/>
            <w:vAlign w:val="center"/>
          </w:tcPr>
          <w:p w14:paraId="755DB2E3" w14:textId="73D99BA5" w:rsidR="003714D0" w:rsidRPr="00D71165" w:rsidRDefault="003714D0" w:rsidP="003714D0">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26A49618" w14:textId="77777777" w:rsidR="003714D0" w:rsidRPr="00D71165" w:rsidRDefault="003714D0" w:rsidP="003714D0">
            <w:pPr>
              <w:pStyle w:val="TableParagraph"/>
              <w:jc w:val="center"/>
              <w:rPr>
                <w:rFonts w:ascii="Times New Roman"/>
                <w:color w:val="000000" w:themeColor="text1"/>
                <w:sz w:val="18"/>
                <w:szCs w:val="18"/>
              </w:rPr>
            </w:pPr>
            <w:r w:rsidRPr="00D71165">
              <w:rPr>
                <w:color w:val="000000" w:themeColor="text1"/>
                <w:sz w:val="18"/>
                <w:szCs w:val="18"/>
              </w:rPr>
              <w:t>2,25</w:t>
            </w:r>
          </w:p>
        </w:tc>
      </w:tr>
      <w:tr w:rsidR="003714D0" w:rsidRPr="00D71165" w14:paraId="317EE4F2" w14:textId="77777777" w:rsidTr="00580CA4">
        <w:trPr>
          <w:trHeight w:val="2156"/>
        </w:trPr>
        <w:tc>
          <w:tcPr>
            <w:tcW w:w="562" w:type="dxa"/>
            <w:vAlign w:val="center"/>
          </w:tcPr>
          <w:p w14:paraId="207623DF" w14:textId="42344849" w:rsidR="003714D0" w:rsidRPr="00D71165" w:rsidRDefault="003714D0" w:rsidP="003714D0">
            <w:pPr>
              <w:pStyle w:val="TableParagraph"/>
              <w:spacing w:before="13"/>
              <w:jc w:val="center"/>
              <w:rPr>
                <w:color w:val="000000" w:themeColor="text1"/>
                <w:sz w:val="18"/>
                <w:lang w:val="en-US"/>
              </w:rPr>
            </w:pPr>
            <w:r>
              <w:rPr>
                <w:color w:val="000000" w:themeColor="text1"/>
                <w:sz w:val="18"/>
                <w:lang w:val="en-US"/>
              </w:rPr>
              <w:t>44</w:t>
            </w:r>
          </w:p>
        </w:tc>
        <w:tc>
          <w:tcPr>
            <w:tcW w:w="2185" w:type="dxa"/>
            <w:vAlign w:val="center"/>
          </w:tcPr>
          <w:p w14:paraId="6F4AE452" w14:textId="5A8A7033" w:rsidR="003714D0" w:rsidRPr="00D71165" w:rsidRDefault="008E559D" w:rsidP="003714D0">
            <w:pPr>
              <w:pStyle w:val="TableParagraph"/>
              <w:spacing w:before="13" w:line="276" w:lineRule="auto"/>
              <w:ind w:left="59"/>
              <w:rPr>
                <w:color w:val="000000" w:themeColor="text1"/>
                <w:sz w:val="18"/>
              </w:rPr>
            </w:pPr>
            <w:r w:rsidRPr="008E559D">
              <w:rPr>
                <w:b/>
                <w:bCs/>
                <w:color w:val="000000" w:themeColor="text1"/>
                <w:sz w:val="18"/>
                <w:lang w:val="en-US"/>
              </w:rPr>
              <w:t xml:space="preserve">C.6.4.f)                     </w:t>
            </w:r>
            <w:proofErr w:type="spellStart"/>
            <w:r w:rsidRPr="008E559D">
              <w:rPr>
                <w:b/>
                <w:bCs/>
                <w:color w:val="000000" w:themeColor="text1"/>
                <w:sz w:val="18"/>
                <w:lang w:val="en-US"/>
              </w:rPr>
              <w:t>Penilaian</w:t>
            </w:r>
            <w:proofErr w:type="spellEnd"/>
            <w:r w:rsidRPr="008E559D">
              <w:rPr>
                <w:b/>
                <w:bCs/>
                <w:color w:val="000000" w:themeColor="text1"/>
                <w:sz w:val="18"/>
                <w:lang w:val="en-US"/>
              </w:rPr>
              <w:t xml:space="preserve"> </w:t>
            </w:r>
            <w:proofErr w:type="spellStart"/>
            <w:r w:rsidRPr="008E559D">
              <w:rPr>
                <w:b/>
                <w:bCs/>
                <w:color w:val="000000" w:themeColor="text1"/>
                <w:sz w:val="18"/>
                <w:lang w:val="en-US"/>
              </w:rPr>
              <w:t>Pembelajaran</w:t>
            </w:r>
            <w:proofErr w:type="spellEnd"/>
          </w:p>
        </w:tc>
        <w:tc>
          <w:tcPr>
            <w:tcW w:w="4834" w:type="dxa"/>
            <w:vAlign w:val="center"/>
          </w:tcPr>
          <w:p w14:paraId="2726147A" w14:textId="3E8E4F7A" w:rsidR="003714D0" w:rsidRPr="00D71165" w:rsidRDefault="003714D0" w:rsidP="00785CC6">
            <w:pPr>
              <w:pStyle w:val="TableParagraph"/>
              <w:numPr>
                <w:ilvl w:val="0"/>
                <w:numId w:val="108"/>
              </w:numPr>
              <w:tabs>
                <w:tab w:val="left" w:pos="402"/>
              </w:tabs>
              <w:spacing w:before="13" w:line="276" w:lineRule="auto"/>
              <w:ind w:left="402" w:hanging="246"/>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w:t>
            </w:r>
            <w:r>
              <w:rPr>
                <w:color w:val="000000" w:themeColor="text1"/>
                <w:sz w:val="18"/>
                <w:szCs w:val="18"/>
                <w:lang w:val="en-US"/>
              </w:rPr>
              <w:t xml:space="preserve">r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yang</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7AEC5B5E" w14:textId="748BDC20" w:rsidR="003714D0" w:rsidRPr="00D71165" w:rsidRDefault="003714D0" w:rsidP="00785CC6">
            <w:pPr>
              <w:pStyle w:val="TableParagraph"/>
              <w:numPr>
                <w:ilvl w:val="0"/>
                <w:numId w:val="108"/>
              </w:numPr>
              <w:tabs>
                <w:tab w:val="left" w:pos="402"/>
              </w:tabs>
              <w:spacing w:before="1" w:line="276" w:lineRule="auto"/>
              <w:ind w:left="402" w:hanging="246"/>
              <w:rPr>
                <w:color w:val="000000" w:themeColor="text1"/>
                <w:sz w:val="18"/>
                <w:szCs w:val="18"/>
              </w:rPr>
            </w:pPr>
            <w:r w:rsidRPr="00D71165">
              <w:rPr>
                <w:color w:val="000000" w:themeColor="text1"/>
                <w:sz w:val="18"/>
                <w:szCs w:val="18"/>
              </w:rPr>
              <w:t>Pelaksanaan penilaian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587A1730" w14:textId="77777777" w:rsidR="003714D0" w:rsidRPr="000C08FB" w:rsidRDefault="003714D0" w:rsidP="00785CC6">
            <w:pPr>
              <w:pStyle w:val="TableParagraph"/>
              <w:numPr>
                <w:ilvl w:val="0"/>
                <w:numId w:val="108"/>
              </w:numPr>
              <w:tabs>
                <w:tab w:val="left" w:pos="402"/>
              </w:tabs>
              <w:spacing w:line="206" w:lineRule="exact"/>
              <w:ind w:left="402" w:hanging="246"/>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0C08FB">
              <w:rPr>
                <w:color w:val="000000" w:themeColor="text1"/>
                <w:sz w:val="18"/>
                <w:szCs w:val="18"/>
              </w:rPr>
              <w:t>memuat</w:t>
            </w:r>
            <w:r w:rsidRPr="000C08FB">
              <w:rPr>
                <w:color w:val="000000" w:themeColor="text1"/>
                <w:spacing w:val="-4"/>
                <w:sz w:val="18"/>
                <w:szCs w:val="18"/>
              </w:rPr>
              <w:t xml:space="preserve"> </w:t>
            </w:r>
            <w:r w:rsidRPr="000C08FB">
              <w:rPr>
                <w:color w:val="000000" w:themeColor="text1"/>
                <w:sz w:val="18"/>
                <w:szCs w:val="18"/>
              </w:rPr>
              <w:t>7</w:t>
            </w:r>
            <w:r w:rsidRPr="000C08FB">
              <w:rPr>
                <w:color w:val="000000" w:themeColor="text1"/>
                <w:spacing w:val="-2"/>
                <w:sz w:val="18"/>
                <w:szCs w:val="18"/>
              </w:rPr>
              <w:t xml:space="preserve"> </w:t>
            </w:r>
            <w:r w:rsidRPr="000C08FB">
              <w:rPr>
                <w:color w:val="000000" w:themeColor="text1"/>
                <w:sz w:val="18"/>
                <w:szCs w:val="18"/>
              </w:rPr>
              <w:t>unsur</w:t>
            </w:r>
            <w:r w:rsidRPr="000C08FB">
              <w:rPr>
                <w:color w:val="000000" w:themeColor="text1"/>
                <w:spacing w:val="-2"/>
                <w:sz w:val="18"/>
                <w:szCs w:val="18"/>
              </w:rPr>
              <w:t xml:space="preserve"> </w:t>
            </w:r>
            <w:r w:rsidRPr="000C08FB">
              <w:rPr>
                <w:color w:val="000000" w:themeColor="text1"/>
                <w:sz w:val="18"/>
                <w:szCs w:val="18"/>
              </w:rPr>
              <w:t>penilaian.</w:t>
            </w:r>
          </w:p>
        </w:tc>
        <w:tc>
          <w:tcPr>
            <w:tcW w:w="993" w:type="dxa"/>
            <w:vAlign w:val="center"/>
          </w:tcPr>
          <w:p w14:paraId="5ED877F5" w14:textId="77777777" w:rsidR="003714D0" w:rsidRPr="00D71165" w:rsidRDefault="003714D0" w:rsidP="003714D0">
            <w:pPr>
              <w:pStyle w:val="TableParagraph"/>
              <w:jc w:val="center"/>
              <w:rPr>
                <w:rFonts w:ascii="Times New Roman"/>
                <w:color w:val="000000" w:themeColor="text1"/>
                <w:sz w:val="18"/>
                <w:szCs w:val="18"/>
              </w:rPr>
            </w:pPr>
            <w:r w:rsidRPr="00D71165">
              <w:rPr>
                <w:color w:val="000000" w:themeColor="text1"/>
                <w:sz w:val="18"/>
                <w:szCs w:val="18"/>
              </w:rPr>
              <w:t>1,62</w:t>
            </w:r>
          </w:p>
        </w:tc>
      </w:tr>
      <w:tr w:rsidR="005229A4" w:rsidRPr="00D71165" w14:paraId="28675477" w14:textId="77777777" w:rsidTr="00580CA4">
        <w:trPr>
          <w:trHeight w:val="1163"/>
        </w:trPr>
        <w:tc>
          <w:tcPr>
            <w:tcW w:w="562" w:type="dxa"/>
            <w:vAlign w:val="center"/>
          </w:tcPr>
          <w:p w14:paraId="3DDB6E21" w14:textId="30860784" w:rsidR="005229A4" w:rsidRDefault="005229A4" w:rsidP="005229A4">
            <w:pPr>
              <w:pStyle w:val="TableParagraph"/>
              <w:spacing w:before="13"/>
              <w:jc w:val="center"/>
              <w:rPr>
                <w:color w:val="FF0000"/>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261CAA14" w14:textId="4FA79ED4" w:rsidR="005229A4" w:rsidRPr="000B5FA0" w:rsidRDefault="008E559D" w:rsidP="005229A4">
            <w:pPr>
              <w:pStyle w:val="TableParagraph"/>
              <w:spacing w:before="13" w:line="276" w:lineRule="auto"/>
              <w:ind w:left="59"/>
              <w:rPr>
                <w:b/>
                <w:color w:val="FF0000"/>
                <w:sz w:val="18"/>
              </w:rPr>
            </w:pPr>
            <w:r w:rsidRPr="008E559D">
              <w:rPr>
                <w:b/>
                <w:bCs/>
                <w:color w:val="000000" w:themeColor="text1"/>
                <w:sz w:val="18"/>
                <w:lang w:val="en-US"/>
              </w:rPr>
              <w:t>C.6.4.j</w:t>
            </w:r>
            <w:proofErr w:type="gramStart"/>
            <w:r w:rsidRPr="008E559D">
              <w:rPr>
                <w:b/>
                <w:bCs/>
                <w:color w:val="000000" w:themeColor="text1"/>
                <w:sz w:val="18"/>
                <w:lang w:val="en-US"/>
              </w:rPr>
              <w:t>)  Integrasi</w:t>
            </w:r>
            <w:proofErr w:type="gramEnd"/>
            <w:r w:rsidRPr="008E559D">
              <w:rPr>
                <w:b/>
                <w:bCs/>
                <w:color w:val="000000" w:themeColor="text1"/>
                <w:sz w:val="18"/>
                <w:lang w:val="en-US"/>
              </w:rPr>
              <w:t xml:space="preserve"> </w:t>
            </w:r>
            <w:proofErr w:type="spellStart"/>
            <w:r w:rsidRPr="008E559D">
              <w:rPr>
                <w:b/>
                <w:bCs/>
                <w:color w:val="000000" w:themeColor="text1"/>
                <w:sz w:val="18"/>
                <w:lang w:val="en-US"/>
              </w:rPr>
              <w:t>kegiatan</w:t>
            </w:r>
            <w:proofErr w:type="spellEnd"/>
            <w:r w:rsidRPr="008E559D">
              <w:rPr>
                <w:b/>
                <w:bCs/>
                <w:color w:val="000000" w:themeColor="text1"/>
                <w:sz w:val="18"/>
                <w:lang w:val="en-US"/>
              </w:rPr>
              <w:t xml:space="preserve"> </w:t>
            </w:r>
            <w:proofErr w:type="spellStart"/>
            <w:r w:rsidRPr="008E559D">
              <w:rPr>
                <w:b/>
                <w:bCs/>
                <w:color w:val="000000" w:themeColor="text1"/>
                <w:sz w:val="18"/>
                <w:lang w:val="en-US"/>
              </w:rPr>
              <w:t>penelitian</w:t>
            </w:r>
            <w:proofErr w:type="spellEnd"/>
            <w:r w:rsidRPr="008E559D">
              <w:rPr>
                <w:b/>
                <w:bCs/>
                <w:color w:val="000000" w:themeColor="text1"/>
                <w:sz w:val="18"/>
                <w:lang w:val="en-US"/>
              </w:rPr>
              <w:t xml:space="preserve"> dan </w:t>
            </w:r>
            <w:proofErr w:type="spellStart"/>
            <w:r w:rsidRPr="008E559D">
              <w:rPr>
                <w:b/>
                <w:bCs/>
                <w:color w:val="000000" w:themeColor="text1"/>
                <w:sz w:val="18"/>
                <w:lang w:val="en-US"/>
              </w:rPr>
              <w:t>PkM</w:t>
            </w:r>
            <w:proofErr w:type="spellEnd"/>
            <w:r w:rsidRPr="008E559D">
              <w:rPr>
                <w:b/>
                <w:bCs/>
                <w:color w:val="000000" w:themeColor="text1"/>
                <w:sz w:val="18"/>
                <w:lang w:val="en-US"/>
              </w:rPr>
              <w:t xml:space="preserve"> </w:t>
            </w:r>
            <w:proofErr w:type="spellStart"/>
            <w:r w:rsidRPr="008E559D">
              <w:rPr>
                <w:b/>
                <w:bCs/>
                <w:color w:val="000000" w:themeColor="text1"/>
                <w:sz w:val="18"/>
                <w:lang w:val="en-US"/>
              </w:rPr>
              <w:t>dalam</w:t>
            </w:r>
            <w:proofErr w:type="spellEnd"/>
            <w:r w:rsidRPr="008E559D">
              <w:rPr>
                <w:b/>
                <w:bCs/>
                <w:color w:val="000000" w:themeColor="text1"/>
                <w:sz w:val="18"/>
                <w:lang w:val="en-US"/>
              </w:rPr>
              <w:t xml:space="preserve"> </w:t>
            </w:r>
            <w:proofErr w:type="spellStart"/>
            <w:r w:rsidRPr="008E559D">
              <w:rPr>
                <w:b/>
                <w:bCs/>
                <w:color w:val="000000" w:themeColor="text1"/>
                <w:sz w:val="18"/>
                <w:lang w:val="en-US"/>
              </w:rPr>
              <w:t>pembelajaran</w:t>
            </w:r>
            <w:proofErr w:type="spellEnd"/>
          </w:p>
        </w:tc>
        <w:tc>
          <w:tcPr>
            <w:tcW w:w="4834" w:type="dxa"/>
            <w:vAlign w:val="center"/>
          </w:tcPr>
          <w:p w14:paraId="64252C32" w14:textId="77777777" w:rsidR="005229A4" w:rsidRPr="00D71165"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34B57CAF" w14:textId="011D793F" w:rsidR="005229A4" w:rsidRPr="00E72CE9" w:rsidRDefault="005229A4" w:rsidP="005229A4">
            <w:pPr>
              <w:pStyle w:val="TableParagraph"/>
              <w:tabs>
                <w:tab w:val="left" w:pos="366"/>
              </w:tabs>
              <w:spacing w:before="13" w:line="276" w:lineRule="auto"/>
              <w:ind w:left="132"/>
              <w:rPr>
                <w:color w:val="FF0000"/>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317D20FD" w14:textId="62C11BC2"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1,62</w:t>
            </w:r>
          </w:p>
        </w:tc>
      </w:tr>
      <w:tr w:rsidR="005229A4" w:rsidRPr="00D71165" w14:paraId="464A6D70" w14:textId="77777777" w:rsidTr="003714D0">
        <w:trPr>
          <w:trHeight w:val="1276"/>
        </w:trPr>
        <w:tc>
          <w:tcPr>
            <w:tcW w:w="562" w:type="dxa"/>
            <w:vAlign w:val="center"/>
          </w:tcPr>
          <w:p w14:paraId="2140D4D3"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lastRenderedPageBreak/>
              <w:t>46</w:t>
            </w:r>
          </w:p>
        </w:tc>
        <w:tc>
          <w:tcPr>
            <w:tcW w:w="2185" w:type="dxa"/>
            <w:vAlign w:val="center"/>
          </w:tcPr>
          <w:p w14:paraId="4F31596D" w14:textId="11488AAA" w:rsidR="005229A4" w:rsidRPr="00D71165" w:rsidRDefault="008E559D" w:rsidP="005229A4">
            <w:pPr>
              <w:pStyle w:val="TableParagraph"/>
              <w:spacing w:before="15" w:line="276" w:lineRule="auto"/>
              <w:ind w:left="59"/>
              <w:rPr>
                <w:color w:val="000000" w:themeColor="text1"/>
                <w:sz w:val="18"/>
              </w:rPr>
            </w:pPr>
            <w:r w:rsidRPr="008E559D">
              <w:rPr>
                <w:b/>
                <w:bCs/>
                <w:color w:val="000000" w:themeColor="text1"/>
                <w:sz w:val="18"/>
                <w:lang w:val="en-US"/>
              </w:rPr>
              <w:t xml:space="preserve">C.6.4.k) </w:t>
            </w:r>
            <w:proofErr w:type="spellStart"/>
            <w:r w:rsidRPr="008E559D">
              <w:rPr>
                <w:b/>
                <w:bCs/>
                <w:color w:val="000000" w:themeColor="text1"/>
                <w:sz w:val="18"/>
                <w:lang w:val="en-US"/>
              </w:rPr>
              <w:t>Suasana</w:t>
            </w:r>
            <w:proofErr w:type="spellEnd"/>
            <w:r w:rsidRPr="008E559D">
              <w:rPr>
                <w:b/>
                <w:bCs/>
                <w:color w:val="000000" w:themeColor="text1"/>
                <w:sz w:val="18"/>
                <w:lang w:val="en-US"/>
              </w:rPr>
              <w:t xml:space="preserve"> </w:t>
            </w:r>
            <w:proofErr w:type="spellStart"/>
            <w:r w:rsidRPr="008E559D">
              <w:rPr>
                <w:b/>
                <w:bCs/>
                <w:color w:val="000000" w:themeColor="text1"/>
                <w:sz w:val="18"/>
                <w:lang w:val="en-US"/>
              </w:rPr>
              <w:t>Akademik</w:t>
            </w:r>
            <w:proofErr w:type="spellEnd"/>
          </w:p>
        </w:tc>
        <w:tc>
          <w:tcPr>
            <w:tcW w:w="4834" w:type="dxa"/>
            <w:vAlign w:val="center"/>
          </w:tcPr>
          <w:p w14:paraId="4BE0BCF9" w14:textId="6FE55C73"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w:t>
            </w:r>
            <w:r w:rsidR="009D34EC">
              <w:rPr>
                <w:color w:val="000000" w:themeColor="text1"/>
                <w:sz w:val="18"/>
                <w:szCs w:val="18"/>
                <w:lang w:val="en-US"/>
              </w:rPr>
              <w:t xml:space="preserve">n </w:t>
            </w:r>
            <w:r w:rsidRPr="00D71165">
              <w:rPr>
                <w:color w:val="000000" w:themeColor="text1"/>
                <w:sz w:val="18"/>
                <w:szCs w:val="18"/>
              </w:rPr>
              <w:t>kegiatan di</w:t>
            </w:r>
            <w:r>
              <w:rPr>
                <w:color w:val="000000" w:themeColor="text1"/>
                <w:sz w:val="18"/>
                <w:szCs w:val="18"/>
                <w:lang w:val="en-US"/>
              </w:rPr>
              <w:t xml:space="preserve"> </w:t>
            </w:r>
            <w:r w:rsidRPr="00D71165">
              <w:rPr>
                <w:color w:val="000000" w:themeColor="text1"/>
                <w:sz w:val="18"/>
                <w:szCs w:val="18"/>
              </w:rPr>
              <w:t>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 xml:space="preserve">untuk </w:t>
            </w:r>
            <w:r>
              <w:rPr>
                <w:color w:val="000000" w:themeColor="text1"/>
                <w:sz w:val="18"/>
                <w:szCs w:val="18"/>
                <w:lang w:val="en-US"/>
              </w:rPr>
              <w:t xml:space="preserve"> </w:t>
            </w:r>
            <w:r w:rsidRPr="00D71165">
              <w:rPr>
                <w:color w:val="000000" w:themeColor="text1"/>
                <w:sz w:val="18"/>
                <w:szCs w:val="18"/>
              </w:rPr>
              <w:t>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w:t>
            </w:r>
            <w:r>
              <w:rPr>
                <w:color w:val="000000" w:themeColor="text1"/>
                <w:sz w:val="18"/>
                <w:szCs w:val="18"/>
                <w:lang w:val="en-US"/>
              </w:rPr>
              <w:t xml:space="preserve">n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07BE7B2C"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3187EAE0" w14:textId="77777777" w:rsidR="005229A4" w:rsidRPr="009E746B"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2,</w:t>
            </w:r>
            <w:r>
              <w:rPr>
                <w:color w:val="000000" w:themeColor="text1"/>
                <w:sz w:val="18"/>
                <w:szCs w:val="18"/>
                <w:lang w:val="en-US"/>
              </w:rPr>
              <w:t>70</w:t>
            </w:r>
          </w:p>
        </w:tc>
      </w:tr>
      <w:tr w:rsidR="005229A4" w:rsidRPr="00D71165" w14:paraId="4E1497B4" w14:textId="77777777" w:rsidTr="003714D0">
        <w:trPr>
          <w:trHeight w:val="1331"/>
        </w:trPr>
        <w:tc>
          <w:tcPr>
            <w:tcW w:w="562" w:type="dxa"/>
            <w:vAlign w:val="center"/>
          </w:tcPr>
          <w:p w14:paraId="30554844"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52C225BB" w14:textId="54C36C2C" w:rsidR="005229A4" w:rsidRPr="00D71165" w:rsidRDefault="00A10B99" w:rsidP="005229A4">
            <w:pPr>
              <w:pStyle w:val="TableParagraph"/>
              <w:spacing w:before="15" w:line="276" w:lineRule="auto"/>
              <w:ind w:left="59"/>
              <w:rPr>
                <w:color w:val="000000" w:themeColor="text1"/>
                <w:sz w:val="18"/>
              </w:rPr>
            </w:pPr>
            <w:r w:rsidRPr="00A10B99">
              <w:rPr>
                <w:b/>
                <w:bCs/>
                <w:color w:val="000000" w:themeColor="text1"/>
                <w:sz w:val="18"/>
                <w:lang w:val="en-US"/>
              </w:rPr>
              <w:t xml:space="preserve">C.6.4.l) </w:t>
            </w:r>
            <w:proofErr w:type="spellStart"/>
            <w:r w:rsidRPr="00A10B99">
              <w:rPr>
                <w:b/>
                <w:bCs/>
                <w:color w:val="000000" w:themeColor="text1"/>
                <w:sz w:val="18"/>
                <w:lang w:val="en-US"/>
              </w:rPr>
              <w:t>Kepuasan</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Mahasiswa</w:t>
            </w:r>
            <w:proofErr w:type="spellEnd"/>
          </w:p>
        </w:tc>
        <w:tc>
          <w:tcPr>
            <w:tcW w:w="4834" w:type="dxa"/>
            <w:vAlign w:val="center"/>
          </w:tcPr>
          <w:p w14:paraId="7D2E4647" w14:textId="77777777" w:rsidR="005229A4" w:rsidRPr="00D71165" w:rsidRDefault="005229A4" w:rsidP="00785CC6">
            <w:pPr>
              <w:pStyle w:val="TableParagraph"/>
              <w:numPr>
                <w:ilvl w:val="0"/>
                <w:numId w:val="115"/>
              </w:numPr>
              <w:tabs>
                <w:tab w:val="left" w:pos="402"/>
              </w:tabs>
              <w:spacing w:before="15" w:line="276" w:lineRule="auto"/>
              <w:ind w:left="402" w:hanging="257"/>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734B1FB4" w14:textId="6F44C1C2" w:rsidR="005229A4" w:rsidRPr="00D71165" w:rsidRDefault="005229A4" w:rsidP="005229A4">
            <w:pPr>
              <w:pStyle w:val="TableParagraph"/>
              <w:spacing w:line="206" w:lineRule="exact"/>
              <w:ind w:left="402"/>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04AB62E6" w14:textId="56B0B6AA" w:rsidR="005229A4" w:rsidRPr="00D71165" w:rsidRDefault="005229A4" w:rsidP="00785CC6">
            <w:pPr>
              <w:pStyle w:val="TableParagraph"/>
              <w:numPr>
                <w:ilvl w:val="0"/>
                <w:numId w:val="115"/>
              </w:numPr>
              <w:tabs>
                <w:tab w:val="left" w:pos="402"/>
              </w:tabs>
              <w:spacing w:before="31"/>
              <w:ind w:left="402" w:hanging="257"/>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3DFDD657"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2,70</w:t>
            </w:r>
          </w:p>
        </w:tc>
      </w:tr>
      <w:tr w:rsidR="005229A4" w:rsidRPr="00D71165" w14:paraId="00B1CB68" w14:textId="77777777" w:rsidTr="003714D0">
        <w:trPr>
          <w:trHeight w:val="1204"/>
        </w:trPr>
        <w:tc>
          <w:tcPr>
            <w:tcW w:w="562" w:type="dxa"/>
            <w:vAlign w:val="center"/>
          </w:tcPr>
          <w:p w14:paraId="070CB4E7" w14:textId="77777777" w:rsidR="005229A4" w:rsidRPr="00F76434" w:rsidRDefault="005229A4" w:rsidP="005229A4">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536C3CD8" w14:textId="77777777" w:rsidR="00A10B99" w:rsidRDefault="00A10B99" w:rsidP="005229A4">
            <w:pPr>
              <w:pStyle w:val="TableParagraph"/>
              <w:spacing w:before="31"/>
              <w:ind w:left="59"/>
              <w:rPr>
                <w:b/>
                <w:color w:val="000000" w:themeColor="text1"/>
                <w:sz w:val="18"/>
              </w:rPr>
            </w:pPr>
            <w:r w:rsidRPr="00A10B99">
              <w:rPr>
                <w:b/>
                <w:color w:val="000000" w:themeColor="text1"/>
                <w:sz w:val="18"/>
              </w:rPr>
              <w:t xml:space="preserve">C.7. Penelitian.         C.7.4. Indikator Kinerja Utama </w:t>
            </w:r>
          </w:p>
          <w:p w14:paraId="369329B5" w14:textId="580F0629" w:rsidR="005229A4" w:rsidRPr="00D71165" w:rsidRDefault="00A10B99" w:rsidP="005229A4">
            <w:pPr>
              <w:pStyle w:val="TableParagraph"/>
              <w:spacing w:before="31"/>
              <w:ind w:left="59"/>
              <w:rPr>
                <w:color w:val="000000" w:themeColor="text1"/>
                <w:sz w:val="18"/>
              </w:rPr>
            </w:pPr>
            <w:r w:rsidRPr="00A10B99">
              <w:rPr>
                <w:b/>
                <w:color w:val="000000" w:themeColor="text1"/>
                <w:sz w:val="18"/>
              </w:rPr>
              <w:t>C.7.4.a) Relevansi Penelitian</w:t>
            </w:r>
          </w:p>
        </w:tc>
        <w:tc>
          <w:tcPr>
            <w:tcW w:w="4834" w:type="dxa"/>
            <w:vAlign w:val="center"/>
          </w:tcPr>
          <w:p w14:paraId="46B3D84D" w14:textId="4F7C56A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w:t>
            </w:r>
            <w:r w:rsidRPr="00D71165">
              <w:rPr>
                <w:color w:val="000000" w:themeColor="text1"/>
                <w:sz w:val="18"/>
                <w:szCs w:val="18"/>
              </w:rPr>
              <w:t>4</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unsur.</w:t>
            </w:r>
          </w:p>
        </w:tc>
        <w:tc>
          <w:tcPr>
            <w:tcW w:w="993" w:type="dxa"/>
            <w:vAlign w:val="center"/>
          </w:tcPr>
          <w:p w14:paraId="7C7DC9C0" w14:textId="77777777" w:rsidR="005229A4" w:rsidRPr="002F1614" w:rsidRDefault="005229A4" w:rsidP="005229A4">
            <w:pPr>
              <w:pStyle w:val="TableParagraph"/>
              <w:jc w:val="center"/>
              <w:rPr>
                <w:rFonts w:ascii="Times New Roman"/>
                <w:color w:val="000000" w:themeColor="text1"/>
                <w:sz w:val="18"/>
                <w:szCs w:val="18"/>
                <w:lang w:val="en-US"/>
              </w:rPr>
            </w:pPr>
            <w:r>
              <w:rPr>
                <w:color w:val="000000" w:themeColor="text1"/>
                <w:sz w:val="18"/>
                <w:szCs w:val="18"/>
                <w:lang w:val="en-US"/>
              </w:rPr>
              <w:t>1,89</w:t>
            </w:r>
          </w:p>
        </w:tc>
      </w:tr>
      <w:tr w:rsidR="005229A4" w:rsidRPr="00D71165" w14:paraId="76010E75" w14:textId="77777777" w:rsidTr="003714D0">
        <w:trPr>
          <w:trHeight w:val="1206"/>
        </w:trPr>
        <w:tc>
          <w:tcPr>
            <w:tcW w:w="562" w:type="dxa"/>
            <w:vAlign w:val="center"/>
          </w:tcPr>
          <w:p w14:paraId="3FD5039D" w14:textId="77777777" w:rsidR="005229A4" w:rsidRPr="00E22A40" w:rsidRDefault="005229A4" w:rsidP="005229A4">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21DB478F" w14:textId="77777777" w:rsidR="00A10B99" w:rsidRDefault="00A10B99" w:rsidP="005229A4">
            <w:pPr>
              <w:pStyle w:val="TableParagraph"/>
              <w:spacing w:line="206" w:lineRule="exact"/>
              <w:ind w:left="59"/>
              <w:rPr>
                <w:b/>
                <w:color w:val="000000" w:themeColor="text1"/>
                <w:sz w:val="18"/>
              </w:rPr>
            </w:pPr>
            <w:r w:rsidRPr="00A10B99">
              <w:rPr>
                <w:b/>
                <w:color w:val="000000" w:themeColor="text1"/>
                <w:sz w:val="18"/>
              </w:rPr>
              <w:t xml:space="preserve">C.8. Pengabdian kepada Masyarakat              C.8.4. Indikator Kinerja Utama </w:t>
            </w:r>
          </w:p>
          <w:p w14:paraId="1F6C5488" w14:textId="7B05A015" w:rsidR="005229A4" w:rsidRPr="00D71165" w:rsidRDefault="00A10B99" w:rsidP="005229A4">
            <w:pPr>
              <w:pStyle w:val="TableParagraph"/>
              <w:spacing w:line="206" w:lineRule="exact"/>
              <w:ind w:left="59"/>
              <w:rPr>
                <w:color w:val="000000" w:themeColor="text1"/>
                <w:sz w:val="18"/>
              </w:rPr>
            </w:pPr>
            <w:r w:rsidRPr="00A10B99">
              <w:rPr>
                <w:b/>
                <w:color w:val="000000" w:themeColor="text1"/>
                <w:sz w:val="18"/>
              </w:rPr>
              <w:t>C.8.4.a)                   Relevansi PkM</w:t>
            </w:r>
          </w:p>
        </w:tc>
        <w:tc>
          <w:tcPr>
            <w:tcW w:w="4834" w:type="dxa"/>
            <w:vAlign w:val="center"/>
          </w:tcPr>
          <w:p w14:paraId="19F3BB0D" w14:textId="70151B0F"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Relevansi PkM pada unit</w:t>
            </w:r>
            <w:r>
              <w:rPr>
                <w:color w:val="000000" w:themeColor="text1"/>
                <w:sz w:val="18"/>
                <w:szCs w:val="18"/>
                <w:lang w:val="en-US"/>
              </w:rPr>
              <w:t xml:space="preserve"> </w:t>
            </w:r>
            <w:r w:rsidRPr="00D71165">
              <w:rPr>
                <w:color w:val="000000" w:themeColor="text1"/>
                <w:spacing w:val="-47"/>
                <w:sz w:val="18"/>
                <w:szCs w:val="18"/>
              </w:rPr>
              <w:t xml:space="preserve"> </w:t>
            </w:r>
            <w:r>
              <w:rPr>
                <w:color w:val="000000" w:themeColor="text1"/>
                <w:spacing w:val="-47"/>
                <w:sz w:val="18"/>
                <w:szCs w:val="18"/>
                <w:lang w:val="en-US"/>
              </w:rPr>
              <w:t xml:space="preserve">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365BACCD" w14:textId="77777777" w:rsidR="005229A4" w:rsidRPr="002422A8"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94</w:t>
            </w:r>
          </w:p>
        </w:tc>
      </w:tr>
      <w:tr w:rsidR="005229A4" w:rsidRPr="00D71165" w14:paraId="3347EE5E" w14:textId="77777777" w:rsidTr="003714D0">
        <w:trPr>
          <w:trHeight w:val="814"/>
        </w:trPr>
        <w:tc>
          <w:tcPr>
            <w:tcW w:w="562" w:type="dxa"/>
            <w:vAlign w:val="center"/>
          </w:tcPr>
          <w:p w14:paraId="2194A47A" w14:textId="77777777" w:rsidR="005229A4" w:rsidRPr="00E22A40" w:rsidRDefault="005229A4" w:rsidP="005229A4">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5E76AD77" w14:textId="39A2BE4D" w:rsidR="005229A4" w:rsidRPr="00D71165" w:rsidRDefault="00A10B99" w:rsidP="005229A4">
            <w:pPr>
              <w:pStyle w:val="TableParagraph"/>
              <w:spacing w:before="13" w:line="276" w:lineRule="auto"/>
              <w:ind w:left="59"/>
              <w:rPr>
                <w:color w:val="000000" w:themeColor="text1"/>
                <w:sz w:val="18"/>
              </w:rPr>
            </w:pPr>
            <w:r w:rsidRPr="00A10B99">
              <w:rPr>
                <w:b/>
                <w:bCs/>
                <w:color w:val="000000" w:themeColor="text1"/>
                <w:sz w:val="18"/>
                <w:lang w:val="en-US"/>
              </w:rPr>
              <w:t xml:space="preserve">C.8.4.b) </w:t>
            </w:r>
            <w:proofErr w:type="spellStart"/>
            <w:r w:rsidRPr="00A10B99">
              <w:rPr>
                <w:b/>
                <w:bCs/>
                <w:color w:val="000000" w:themeColor="text1"/>
                <w:sz w:val="18"/>
                <w:lang w:val="en-US"/>
              </w:rPr>
              <w:t>PkM</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Dosen</w:t>
            </w:r>
            <w:proofErr w:type="spellEnd"/>
            <w:r w:rsidRPr="00A10B99">
              <w:rPr>
                <w:b/>
                <w:bCs/>
                <w:color w:val="000000" w:themeColor="text1"/>
                <w:sz w:val="18"/>
                <w:lang w:val="en-US"/>
              </w:rPr>
              <w:t xml:space="preserve"> dan </w:t>
            </w:r>
            <w:proofErr w:type="spellStart"/>
            <w:r w:rsidRPr="00A10B99">
              <w:rPr>
                <w:b/>
                <w:bCs/>
                <w:color w:val="000000" w:themeColor="text1"/>
                <w:sz w:val="18"/>
                <w:lang w:val="en-US"/>
              </w:rPr>
              <w:t>Mahasiswa</w:t>
            </w:r>
            <w:proofErr w:type="spellEnd"/>
          </w:p>
        </w:tc>
        <w:tc>
          <w:tcPr>
            <w:tcW w:w="4834" w:type="dxa"/>
            <w:vAlign w:val="center"/>
          </w:tcPr>
          <w:p w14:paraId="09E9A392" w14:textId="7777777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PkM DTPS yang dalam</w:t>
            </w:r>
            <w:r w:rsidRPr="00D71165">
              <w:rPr>
                <w:color w:val="000000" w:themeColor="text1"/>
                <w:spacing w:val="1"/>
                <w:sz w:val="18"/>
                <w:szCs w:val="18"/>
              </w:rPr>
              <w:t xml:space="preserve"> </w:t>
            </w:r>
            <w:r w:rsidRPr="00D71165">
              <w:rPr>
                <w:color w:val="000000" w:themeColor="text1"/>
                <w:sz w:val="18"/>
                <w:szCs w:val="18"/>
              </w:rPr>
              <w:t>pelaksanaannya melibatkan</w:t>
            </w:r>
            <w:r w:rsidRPr="00D71165">
              <w:rPr>
                <w:color w:val="000000" w:themeColor="text1"/>
                <w:spacing w:val="-47"/>
                <w:sz w:val="18"/>
                <w:szCs w:val="18"/>
              </w:rPr>
              <w:t xml:space="preserve"> </w:t>
            </w:r>
            <w:r w:rsidRPr="00D71165">
              <w:rPr>
                <w:color w:val="000000" w:themeColor="text1"/>
                <w:sz w:val="18"/>
                <w:szCs w:val="18"/>
              </w:rPr>
              <w:t>mahasiswa program studi</w:t>
            </w:r>
            <w:r w:rsidRPr="00D71165">
              <w:rPr>
                <w:color w:val="000000" w:themeColor="text1"/>
                <w:spacing w:val="1"/>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6334DCBF" w14:textId="74BBF8D8" w:rsidR="005229A4" w:rsidRPr="00D71165" w:rsidRDefault="005229A4" w:rsidP="005229A4">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7</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E057AE0" w14:textId="77777777" w:rsidR="005229A4" w:rsidRPr="002422A8"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1,</w:t>
            </w:r>
            <w:r>
              <w:rPr>
                <w:color w:val="000000" w:themeColor="text1"/>
                <w:sz w:val="18"/>
                <w:szCs w:val="18"/>
                <w:lang w:val="en-US"/>
              </w:rPr>
              <w:t>89</w:t>
            </w:r>
          </w:p>
        </w:tc>
      </w:tr>
      <w:tr w:rsidR="005229A4" w:rsidRPr="00D71165" w14:paraId="600AB450" w14:textId="77777777" w:rsidTr="003714D0">
        <w:trPr>
          <w:trHeight w:val="1442"/>
        </w:trPr>
        <w:tc>
          <w:tcPr>
            <w:tcW w:w="562" w:type="dxa"/>
            <w:vAlign w:val="center"/>
          </w:tcPr>
          <w:p w14:paraId="699063E3"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70FD87BF" w14:textId="77777777" w:rsidR="00A10B99" w:rsidRDefault="00A10B99" w:rsidP="005229A4">
            <w:pPr>
              <w:pStyle w:val="TableParagraph"/>
              <w:spacing w:before="31"/>
              <w:ind w:left="59"/>
              <w:rPr>
                <w:b/>
                <w:color w:val="000000" w:themeColor="text1"/>
                <w:sz w:val="18"/>
              </w:rPr>
            </w:pPr>
            <w:r w:rsidRPr="00A10B99">
              <w:rPr>
                <w:b/>
                <w:color w:val="000000" w:themeColor="text1"/>
                <w:sz w:val="18"/>
              </w:rPr>
              <w:t xml:space="preserve">C.9. Luaran dan Capaian Tridharma.   </w:t>
            </w:r>
          </w:p>
          <w:p w14:paraId="41F2877C" w14:textId="77777777" w:rsidR="00A10B99" w:rsidRDefault="00A10B99" w:rsidP="005229A4">
            <w:pPr>
              <w:pStyle w:val="TableParagraph"/>
              <w:spacing w:before="31"/>
              <w:ind w:left="59"/>
              <w:rPr>
                <w:b/>
                <w:color w:val="000000" w:themeColor="text1"/>
                <w:sz w:val="18"/>
              </w:rPr>
            </w:pPr>
            <w:r w:rsidRPr="00A10B99">
              <w:rPr>
                <w:b/>
                <w:color w:val="000000" w:themeColor="text1"/>
                <w:sz w:val="18"/>
              </w:rPr>
              <w:t xml:space="preserve">C.9.4. Indikator Kinerja Utama          </w:t>
            </w:r>
          </w:p>
          <w:p w14:paraId="24C8CEEB" w14:textId="494D9FA6" w:rsidR="005229A4" w:rsidRPr="00D71165" w:rsidRDefault="00A10B99" w:rsidP="005229A4">
            <w:pPr>
              <w:pStyle w:val="TableParagraph"/>
              <w:spacing w:before="31"/>
              <w:ind w:left="59"/>
              <w:rPr>
                <w:color w:val="000000" w:themeColor="text1"/>
                <w:sz w:val="18"/>
              </w:rPr>
            </w:pPr>
            <w:r w:rsidRPr="00A10B99">
              <w:rPr>
                <w:b/>
                <w:color w:val="000000" w:themeColor="text1"/>
                <w:sz w:val="18"/>
              </w:rPr>
              <w:t>C.9.4.a) Luaran Dharma Pendidikan</w:t>
            </w:r>
          </w:p>
        </w:tc>
        <w:tc>
          <w:tcPr>
            <w:tcW w:w="4834" w:type="dxa"/>
            <w:vAlign w:val="center"/>
          </w:tcPr>
          <w:p w14:paraId="46B6DAD9" w14:textId="1DC86C0B"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Analisis pemenuhan capaian</w:t>
            </w:r>
            <w:r w:rsidRPr="00D71165">
              <w:rPr>
                <w:color w:val="000000" w:themeColor="text1"/>
                <w:spacing w:val="-48"/>
                <w:sz w:val="18"/>
                <w:szCs w:val="18"/>
              </w:rPr>
              <w:t xml:space="preserve"> </w:t>
            </w:r>
            <w:r>
              <w:rPr>
                <w:color w:val="000000" w:themeColor="text1"/>
                <w:sz w:val="18"/>
                <w:szCs w:val="18"/>
                <w:lang w:val="en-US"/>
              </w:rPr>
              <w:t xml:space="preserve"> p</w:t>
            </w:r>
            <w:r w:rsidRPr="00D71165">
              <w:rPr>
                <w:color w:val="000000" w:themeColor="text1"/>
                <w:sz w:val="18"/>
                <w:szCs w:val="18"/>
              </w:rPr>
              <w:t>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6FF689A0" w14:textId="7F4CF783"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720DA0BE" w14:textId="77777777" w:rsidTr="003714D0">
        <w:trPr>
          <w:trHeight w:val="969"/>
        </w:trPr>
        <w:tc>
          <w:tcPr>
            <w:tcW w:w="562" w:type="dxa"/>
            <w:vAlign w:val="center"/>
          </w:tcPr>
          <w:p w14:paraId="15B43E34"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2</w:t>
            </w:r>
          </w:p>
        </w:tc>
        <w:tc>
          <w:tcPr>
            <w:tcW w:w="2185" w:type="dxa"/>
            <w:vAlign w:val="center"/>
          </w:tcPr>
          <w:p w14:paraId="3EC2FBE6"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59468A6F" w14:textId="77777777"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0239A30A"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78305A85" w14:textId="6681A8FA"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55973C32" w14:textId="77777777" w:rsidTr="003714D0">
        <w:trPr>
          <w:trHeight w:val="967"/>
        </w:trPr>
        <w:tc>
          <w:tcPr>
            <w:tcW w:w="562" w:type="dxa"/>
            <w:vAlign w:val="center"/>
          </w:tcPr>
          <w:p w14:paraId="0FDC96AE"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1C8D5C37"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76177CFF" w14:textId="4F38ED8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 xml:space="preserve">bidang akademik dalam </w:t>
            </w:r>
            <w:r>
              <w:rPr>
                <w:color w:val="000000" w:themeColor="text1"/>
                <w:sz w:val="18"/>
                <w:szCs w:val="18"/>
                <w:lang w:val="en-US"/>
              </w:rPr>
              <w:t xml:space="preserve">3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7E234CBA" w14:textId="77777777" w:rsidR="005229A4" w:rsidRPr="00D71165" w:rsidRDefault="005229A4" w:rsidP="005229A4">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B4372C8" w14:textId="57EAE17B"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3,22</w:t>
            </w:r>
          </w:p>
        </w:tc>
      </w:tr>
      <w:tr w:rsidR="005229A4" w:rsidRPr="00D71165" w14:paraId="1E69FFFA" w14:textId="77777777" w:rsidTr="003714D0">
        <w:trPr>
          <w:trHeight w:val="966"/>
        </w:trPr>
        <w:tc>
          <w:tcPr>
            <w:tcW w:w="562" w:type="dxa"/>
            <w:vAlign w:val="center"/>
          </w:tcPr>
          <w:p w14:paraId="25ED2654"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15E42807"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6CE06144" w14:textId="285C6EF3"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non-akademik dalam</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77006DE7" w14:textId="77777777" w:rsidR="005229A4" w:rsidRPr="00D71165" w:rsidRDefault="005229A4" w:rsidP="005229A4">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6852F07" w14:textId="4F272EFA" w:rsidR="005229A4" w:rsidRPr="00AD66A5"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0,</w:t>
            </w:r>
            <w:r w:rsidR="006D06A0">
              <w:rPr>
                <w:color w:val="000000" w:themeColor="text1"/>
                <w:sz w:val="18"/>
                <w:szCs w:val="18"/>
                <w:lang w:val="en-US"/>
              </w:rPr>
              <w:t>96</w:t>
            </w:r>
          </w:p>
        </w:tc>
      </w:tr>
      <w:tr w:rsidR="005229A4" w:rsidRPr="00D71165" w14:paraId="35DAF05B" w14:textId="77777777" w:rsidTr="003714D0">
        <w:trPr>
          <w:trHeight w:val="729"/>
        </w:trPr>
        <w:tc>
          <w:tcPr>
            <w:tcW w:w="562" w:type="dxa"/>
            <w:vAlign w:val="center"/>
          </w:tcPr>
          <w:p w14:paraId="638DEAE4"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56791B32"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7F153C5B" w14:textId="7D19182C"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Masa studi. MS = Rata-rata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6CB95E2D"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E5ECC93" w14:textId="4425D7C9"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7784E6B7" w14:textId="77777777" w:rsidTr="003714D0">
        <w:trPr>
          <w:trHeight w:val="967"/>
        </w:trPr>
        <w:tc>
          <w:tcPr>
            <w:tcW w:w="562" w:type="dxa"/>
            <w:vAlign w:val="center"/>
          </w:tcPr>
          <w:p w14:paraId="2B439B71" w14:textId="77777777" w:rsidR="005229A4" w:rsidRPr="00D71165" w:rsidRDefault="005229A4" w:rsidP="005229A4">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5BAF035C"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56B04CD9" w14:textId="7E53F408" w:rsidR="005229A4" w:rsidRPr="00D71165" w:rsidRDefault="005229A4" w:rsidP="005229A4">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4480FB7F"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233D08BC" w14:textId="7EE23FD1"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631441BD" w14:textId="77777777" w:rsidTr="003714D0">
        <w:trPr>
          <w:trHeight w:val="576"/>
        </w:trPr>
        <w:tc>
          <w:tcPr>
            <w:tcW w:w="562" w:type="dxa"/>
            <w:vAlign w:val="center"/>
          </w:tcPr>
          <w:p w14:paraId="4093F331"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06E56A42"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2A2A1615"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2B9DEEA2"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64D88FDF" w14:textId="5AF9D73F"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7922B0EB" w14:textId="77777777" w:rsidTr="003714D0">
        <w:trPr>
          <w:trHeight w:val="491"/>
        </w:trPr>
        <w:tc>
          <w:tcPr>
            <w:tcW w:w="562" w:type="dxa"/>
            <w:vAlign w:val="center"/>
          </w:tcPr>
          <w:p w14:paraId="1B2AE6CC" w14:textId="77777777" w:rsidR="005229A4" w:rsidRPr="00D13C4D" w:rsidRDefault="005229A4" w:rsidP="005229A4">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57E4F29B"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697DAA61" w14:textId="30C268F5" w:rsidR="005229A4" w:rsidRPr="00D71165" w:rsidRDefault="005229A4" w:rsidP="005229A4">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3714D0">
              <w:rPr>
                <w:i/>
                <w:iCs/>
                <w:color w:val="000000" w:themeColor="text1"/>
                <w:sz w:val="18"/>
                <w:szCs w:val="18"/>
              </w:rPr>
              <w:t>tracer</w:t>
            </w:r>
            <w:r w:rsidRPr="003714D0">
              <w:rPr>
                <w:i/>
                <w:iCs/>
                <w:color w:val="000000" w:themeColor="text1"/>
                <w:spacing w:val="-3"/>
                <w:sz w:val="18"/>
                <w:szCs w:val="18"/>
              </w:rPr>
              <w:t xml:space="preserve"> </w:t>
            </w:r>
            <w:r w:rsidRPr="003714D0">
              <w:rPr>
                <w:i/>
                <w:iCs/>
                <w:color w:val="000000" w:themeColor="text1"/>
                <w:sz w:val="18"/>
                <w:szCs w:val="18"/>
              </w:rPr>
              <w:t>study</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14FE417A" w14:textId="54CF2320"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3,22</w:t>
            </w:r>
          </w:p>
        </w:tc>
      </w:tr>
      <w:tr w:rsidR="005229A4" w:rsidRPr="00D71165" w14:paraId="5E6F65E7" w14:textId="77777777" w:rsidTr="003714D0">
        <w:trPr>
          <w:trHeight w:val="1009"/>
        </w:trPr>
        <w:tc>
          <w:tcPr>
            <w:tcW w:w="562" w:type="dxa"/>
            <w:vAlign w:val="center"/>
          </w:tcPr>
          <w:p w14:paraId="42EA3223" w14:textId="77777777" w:rsidR="005229A4" w:rsidRPr="00D13C4D" w:rsidRDefault="005229A4" w:rsidP="005229A4">
            <w:pPr>
              <w:pStyle w:val="TableParagraph"/>
              <w:spacing w:before="15"/>
              <w:jc w:val="center"/>
              <w:rPr>
                <w:color w:val="000000" w:themeColor="text1"/>
                <w:sz w:val="18"/>
                <w:lang w:val="en-US"/>
              </w:rPr>
            </w:pPr>
            <w:r>
              <w:rPr>
                <w:color w:val="000000" w:themeColor="text1"/>
                <w:sz w:val="18"/>
                <w:lang w:val="en-US"/>
              </w:rPr>
              <w:lastRenderedPageBreak/>
              <w:t>59</w:t>
            </w:r>
          </w:p>
        </w:tc>
        <w:tc>
          <w:tcPr>
            <w:tcW w:w="2185" w:type="dxa"/>
            <w:vAlign w:val="center"/>
          </w:tcPr>
          <w:p w14:paraId="2D9251D7"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615A78E0" w14:textId="5435D247"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Waktu tunggu. WT = waktu</w:t>
            </w:r>
            <w:r>
              <w:rPr>
                <w:color w:val="000000" w:themeColor="text1"/>
                <w:sz w:val="18"/>
                <w:szCs w:val="18"/>
                <w:lang w:val="en-US"/>
              </w:rPr>
              <w:t xml:space="preserve"> t</w:t>
            </w:r>
            <w:r w:rsidRPr="00D71165">
              <w:rPr>
                <w:color w:val="000000" w:themeColor="text1"/>
                <w:spacing w:val="-47"/>
                <w:sz w:val="18"/>
                <w:szCs w:val="18"/>
              </w:rPr>
              <w:t xml:space="preserve"> </w:t>
            </w:r>
            <w:r w:rsidRPr="00D71165">
              <w:rPr>
                <w:color w:val="000000" w:themeColor="text1"/>
                <w:sz w:val="18"/>
                <w:szCs w:val="18"/>
              </w:rPr>
              <w:t>unggu lulusan untuk</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pertama dalam 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 s.d.</w:t>
            </w:r>
            <w:r w:rsidRPr="00D71165">
              <w:rPr>
                <w:color w:val="000000" w:themeColor="text1"/>
                <w:spacing w:val="-1"/>
                <w:sz w:val="18"/>
                <w:szCs w:val="18"/>
              </w:rPr>
              <w:t xml:space="preserve"> </w:t>
            </w:r>
            <w:r w:rsidRPr="00D71165">
              <w:rPr>
                <w:color w:val="000000" w:themeColor="text1"/>
                <w:sz w:val="18"/>
                <w:szCs w:val="18"/>
              </w:rPr>
              <w:t>TS-2.</w:t>
            </w:r>
          </w:p>
          <w:p w14:paraId="66DC060F" w14:textId="77777777" w:rsidR="005229A4" w:rsidRPr="00D71165" w:rsidRDefault="005229A4" w:rsidP="005229A4">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8.d.1)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1E161BD" w14:textId="2961F854"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3,22</w:t>
            </w:r>
          </w:p>
        </w:tc>
      </w:tr>
      <w:tr w:rsidR="005229A4" w:rsidRPr="00D71165" w14:paraId="29549E89" w14:textId="77777777" w:rsidTr="003714D0">
        <w:trPr>
          <w:trHeight w:val="1093"/>
        </w:trPr>
        <w:tc>
          <w:tcPr>
            <w:tcW w:w="562" w:type="dxa"/>
            <w:vAlign w:val="center"/>
          </w:tcPr>
          <w:p w14:paraId="72A52B60"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457E079F"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0EF74172" w14:textId="1CE3F311"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bidang</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3E966E5B" w14:textId="77777777" w:rsidR="005229A4" w:rsidRPr="00D71165" w:rsidRDefault="005229A4" w:rsidP="005229A4">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pacing w:val="-2"/>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C147EE3" w14:textId="389C862E"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79DEA80B" w14:textId="77777777" w:rsidTr="003714D0">
        <w:trPr>
          <w:trHeight w:val="729"/>
        </w:trPr>
        <w:tc>
          <w:tcPr>
            <w:tcW w:w="562" w:type="dxa"/>
            <w:vAlign w:val="center"/>
          </w:tcPr>
          <w:p w14:paraId="2E52BFF8"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379B4A89"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5B874182" w14:textId="1957EA8B"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Tingkat</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ukuran</w:t>
            </w:r>
            <w:r w:rsidRPr="00D71165">
              <w:rPr>
                <w:color w:val="000000" w:themeColor="text1"/>
                <w:spacing w:val="-3"/>
                <w:sz w:val="18"/>
                <w:szCs w:val="18"/>
              </w:rPr>
              <w:t xml:space="preserve"> </w:t>
            </w:r>
            <w:r w:rsidRPr="00D71165">
              <w:rPr>
                <w:color w:val="000000" w:themeColor="text1"/>
                <w:sz w:val="18"/>
                <w:szCs w:val="18"/>
              </w:rPr>
              <w:t>tempa</w:t>
            </w:r>
            <w:r>
              <w:rPr>
                <w:color w:val="000000" w:themeColor="text1"/>
                <w:sz w:val="18"/>
                <w:szCs w:val="18"/>
                <w:lang w:val="en-US"/>
              </w:rPr>
              <w:t xml:space="preserve">t </w:t>
            </w:r>
            <w:r w:rsidRPr="00D71165">
              <w:rPr>
                <w:color w:val="000000" w:themeColor="text1"/>
                <w:sz w:val="18"/>
                <w:szCs w:val="18"/>
              </w:rPr>
              <w:t>kerja</w:t>
            </w:r>
            <w:r w:rsidRPr="00D71165">
              <w:rPr>
                <w:color w:val="000000" w:themeColor="text1"/>
                <w:spacing w:val="-3"/>
                <w:sz w:val="18"/>
                <w:szCs w:val="18"/>
              </w:rPr>
              <w:t xml:space="preserve"> </w:t>
            </w:r>
            <w:r w:rsidRPr="00D71165">
              <w:rPr>
                <w:color w:val="000000" w:themeColor="text1"/>
                <w:sz w:val="18"/>
                <w:szCs w:val="18"/>
              </w:rPr>
              <w:t>lulusan.</w:t>
            </w:r>
          </w:p>
          <w:p w14:paraId="6EE90CF6"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DA3396B" w14:textId="599AFFF8"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5229A4" w:rsidRPr="00D71165" w14:paraId="6CD61D56" w14:textId="77777777" w:rsidTr="003714D0">
        <w:trPr>
          <w:trHeight w:val="729"/>
        </w:trPr>
        <w:tc>
          <w:tcPr>
            <w:tcW w:w="562" w:type="dxa"/>
            <w:vAlign w:val="center"/>
          </w:tcPr>
          <w:p w14:paraId="6DE196AB" w14:textId="77777777" w:rsidR="005229A4" w:rsidRPr="00D71165" w:rsidRDefault="005229A4" w:rsidP="005229A4">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025E14E3" w14:textId="77777777" w:rsidR="005229A4" w:rsidRPr="00D71165" w:rsidRDefault="005229A4" w:rsidP="005229A4">
            <w:pPr>
              <w:pStyle w:val="TableParagraph"/>
              <w:rPr>
                <w:rFonts w:ascii="Times New Roman"/>
                <w:color w:val="000000" w:themeColor="text1"/>
                <w:sz w:val="18"/>
              </w:rPr>
            </w:pPr>
          </w:p>
        </w:tc>
        <w:tc>
          <w:tcPr>
            <w:tcW w:w="4834" w:type="dxa"/>
            <w:vAlign w:val="center"/>
          </w:tcPr>
          <w:p w14:paraId="6E53F831" w14:textId="01522FF0" w:rsidR="005229A4" w:rsidRPr="00D71165" w:rsidRDefault="005229A4" w:rsidP="005229A4">
            <w:pPr>
              <w:pStyle w:val="TableParagraph"/>
              <w:spacing w:before="16" w:line="276" w:lineRule="auto"/>
              <w:ind w:left="145"/>
              <w:rPr>
                <w:color w:val="000000" w:themeColor="text1"/>
                <w:sz w:val="18"/>
                <w:szCs w:val="18"/>
              </w:rPr>
            </w:pPr>
            <w:r w:rsidRPr="00D71165">
              <w:rPr>
                <w:color w:val="000000" w:themeColor="text1"/>
                <w:sz w:val="18"/>
                <w:szCs w:val="18"/>
              </w:rPr>
              <w:t>Tingkat kepuasan penggu</w:t>
            </w:r>
            <w:proofErr w:type="spellStart"/>
            <w:r>
              <w:rPr>
                <w:color w:val="000000" w:themeColor="text1"/>
                <w:sz w:val="18"/>
                <w:szCs w:val="18"/>
                <w:lang w:val="en-US"/>
              </w:rPr>
              <w:t>na</w:t>
            </w:r>
            <w:proofErr w:type="spellEnd"/>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lulusan.</w:t>
            </w:r>
          </w:p>
          <w:p w14:paraId="266564B1" w14:textId="77777777" w:rsidR="005229A4" w:rsidRPr="00D71165" w:rsidRDefault="005229A4" w:rsidP="005229A4">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AD4B2A5" w14:textId="2C8E46F4" w:rsidR="005229A4" w:rsidRPr="006D06A0" w:rsidRDefault="006D06A0" w:rsidP="005229A4">
            <w:pPr>
              <w:pStyle w:val="TableParagraph"/>
              <w:jc w:val="center"/>
              <w:rPr>
                <w:rFonts w:ascii="Times New Roman"/>
                <w:color w:val="000000" w:themeColor="text1"/>
                <w:sz w:val="18"/>
                <w:szCs w:val="18"/>
                <w:lang w:val="en-US"/>
              </w:rPr>
            </w:pPr>
            <w:r>
              <w:rPr>
                <w:color w:val="000000" w:themeColor="text1"/>
                <w:sz w:val="18"/>
                <w:szCs w:val="18"/>
                <w:lang w:val="en-US"/>
              </w:rPr>
              <w:t>4,02</w:t>
            </w:r>
          </w:p>
        </w:tc>
      </w:tr>
      <w:tr w:rsidR="005229A4" w:rsidRPr="00D71165" w14:paraId="2D63E597" w14:textId="77777777" w:rsidTr="00945243">
        <w:trPr>
          <w:trHeight w:val="1051"/>
        </w:trPr>
        <w:tc>
          <w:tcPr>
            <w:tcW w:w="562" w:type="dxa"/>
            <w:vAlign w:val="center"/>
          </w:tcPr>
          <w:p w14:paraId="6D304B53"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70C69C52" w14:textId="497A75D3" w:rsidR="005229A4" w:rsidRPr="00D71165" w:rsidRDefault="00A10B99" w:rsidP="005229A4">
            <w:pPr>
              <w:pStyle w:val="TableParagraph"/>
              <w:spacing w:before="15" w:line="276" w:lineRule="auto"/>
              <w:ind w:left="66"/>
              <w:rPr>
                <w:color w:val="000000" w:themeColor="text1"/>
                <w:sz w:val="18"/>
              </w:rPr>
            </w:pPr>
            <w:r w:rsidRPr="00A10B99">
              <w:rPr>
                <w:b/>
                <w:bCs/>
                <w:color w:val="000000" w:themeColor="text1"/>
                <w:sz w:val="18"/>
                <w:lang w:val="en-US"/>
              </w:rPr>
              <w:t xml:space="preserve">C.9.4.b) </w:t>
            </w:r>
            <w:proofErr w:type="spellStart"/>
            <w:r w:rsidRPr="00A10B99">
              <w:rPr>
                <w:b/>
                <w:bCs/>
                <w:color w:val="000000" w:themeColor="text1"/>
                <w:sz w:val="18"/>
                <w:lang w:val="en-US"/>
              </w:rPr>
              <w:t>Luaran</w:t>
            </w:r>
            <w:proofErr w:type="spellEnd"/>
            <w:r w:rsidRPr="00A10B99">
              <w:rPr>
                <w:b/>
                <w:bCs/>
                <w:color w:val="000000" w:themeColor="text1"/>
                <w:sz w:val="18"/>
                <w:lang w:val="en-US"/>
              </w:rPr>
              <w:t xml:space="preserve"> Dharma </w:t>
            </w:r>
            <w:proofErr w:type="spellStart"/>
            <w:r w:rsidRPr="00A10B99">
              <w:rPr>
                <w:b/>
                <w:bCs/>
                <w:color w:val="000000" w:themeColor="text1"/>
                <w:sz w:val="18"/>
                <w:lang w:val="en-US"/>
              </w:rPr>
              <w:t>Penelitian</w:t>
            </w:r>
            <w:proofErr w:type="spellEnd"/>
            <w:r w:rsidRPr="00A10B99">
              <w:rPr>
                <w:b/>
                <w:bCs/>
                <w:color w:val="000000" w:themeColor="text1"/>
                <w:sz w:val="18"/>
                <w:lang w:val="en-US"/>
              </w:rPr>
              <w:t xml:space="preserve"> dan </w:t>
            </w:r>
            <w:proofErr w:type="spellStart"/>
            <w:r w:rsidRPr="00A10B99">
              <w:rPr>
                <w:b/>
                <w:bCs/>
                <w:color w:val="000000" w:themeColor="text1"/>
                <w:sz w:val="18"/>
                <w:lang w:val="en-US"/>
              </w:rPr>
              <w:t>PkM</w:t>
            </w:r>
            <w:proofErr w:type="spellEnd"/>
          </w:p>
        </w:tc>
        <w:tc>
          <w:tcPr>
            <w:tcW w:w="4834" w:type="dxa"/>
            <w:vAlign w:val="center"/>
          </w:tcPr>
          <w:p w14:paraId="0E67E8A8" w14:textId="77777777" w:rsidR="005229A4" w:rsidRPr="00D71165" w:rsidRDefault="005229A4" w:rsidP="005229A4">
            <w:pPr>
              <w:pStyle w:val="TableParagraph"/>
              <w:ind w:left="145"/>
              <w:rPr>
                <w:color w:val="000000" w:themeColor="text1"/>
                <w:sz w:val="18"/>
                <w:szCs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dalam 3 tahun terakhir.                                  Tabel 8.f.</w:t>
            </w:r>
            <w:r>
              <w:rPr>
                <w:color w:val="000000" w:themeColor="text1"/>
                <w:sz w:val="18"/>
                <w:lang w:val="en-US"/>
              </w:rPr>
              <w:t>4</w:t>
            </w:r>
            <w:r w:rsidRPr="00D71165">
              <w:rPr>
                <w:color w:val="000000" w:themeColor="text1"/>
                <w:sz w:val="18"/>
              </w:rPr>
              <w:t>) LKPS</w:t>
            </w:r>
          </w:p>
        </w:tc>
        <w:tc>
          <w:tcPr>
            <w:tcW w:w="993" w:type="dxa"/>
            <w:vAlign w:val="center"/>
          </w:tcPr>
          <w:p w14:paraId="43553A0A" w14:textId="50C0160A" w:rsidR="005229A4" w:rsidRDefault="005229A4" w:rsidP="00945243">
            <w:pPr>
              <w:jc w:val="center"/>
              <w:rPr>
                <w:rFonts w:ascii="Arial" w:hAnsi="Arial" w:cs="Arial"/>
                <w:color w:val="000000" w:themeColor="text1"/>
                <w:sz w:val="18"/>
                <w:szCs w:val="18"/>
              </w:rPr>
            </w:pPr>
            <w:r w:rsidRPr="00D71165">
              <w:rPr>
                <w:rFonts w:ascii="Arial" w:hAnsi="Arial" w:cs="Arial"/>
                <w:color w:val="000000" w:themeColor="text1"/>
                <w:sz w:val="18"/>
                <w:szCs w:val="18"/>
              </w:rPr>
              <w:t>2,</w:t>
            </w:r>
            <w:r w:rsidR="006D06A0">
              <w:rPr>
                <w:rFonts w:ascii="Arial" w:hAnsi="Arial" w:cs="Arial"/>
                <w:color w:val="000000" w:themeColor="text1"/>
                <w:sz w:val="18"/>
                <w:szCs w:val="18"/>
              </w:rPr>
              <w:t>89</w:t>
            </w:r>
          </w:p>
          <w:p w14:paraId="21F41F5D" w14:textId="77777777" w:rsidR="005229A4" w:rsidRPr="00D71165" w:rsidRDefault="005229A4" w:rsidP="00945243">
            <w:pPr>
              <w:pStyle w:val="TableParagraph"/>
              <w:jc w:val="center"/>
              <w:rPr>
                <w:rFonts w:ascii="Times New Roman"/>
                <w:color w:val="000000" w:themeColor="text1"/>
                <w:sz w:val="18"/>
                <w:szCs w:val="18"/>
              </w:rPr>
            </w:pPr>
          </w:p>
        </w:tc>
      </w:tr>
      <w:tr w:rsidR="005229A4" w:rsidRPr="00D71165" w14:paraId="529FE87C" w14:textId="77777777" w:rsidTr="003714D0">
        <w:trPr>
          <w:trHeight w:val="1124"/>
        </w:trPr>
        <w:tc>
          <w:tcPr>
            <w:tcW w:w="562" w:type="dxa"/>
            <w:vAlign w:val="center"/>
          </w:tcPr>
          <w:p w14:paraId="6C6B8B2C"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02C38039" w14:textId="77777777" w:rsidR="005229A4" w:rsidRPr="00D71165" w:rsidRDefault="005229A4" w:rsidP="005229A4">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211AB99D" w14:textId="77777777" w:rsidR="005229A4" w:rsidRPr="00D71165" w:rsidRDefault="005229A4" w:rsidP="005229A4">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194F8AA4" w14:textId="77777777" w:rsidR="005229A4" w:rsidRPr="00D71165" w:rsidRDefault="005229A4" w:rsidP="005229A4">
            <w:pPr>
              <w:rPr>
                <w:color w:val="000000" w:themeColor="text1"/>
                <w:lang w:val="id"/>
              </w:rPr>
            </w:pPr>
          </w:p>
          <w:p w14:paraId="65059D4A" w14:textId="77777777" w:rsidR="005229A4" w:rsidRPr="00D71165" w:rsidRDefault="005229A4" w:rsidP="005229A4">
            <w:pPr>
              <w:rPr>
                <w:color w:val="000000" w:themeColor="text1"/>
                <w:lang w:val="id"/>
              </w:rPr>
            </w:pPr>
          </w:p>
        </w:tc>
        <w:tc>
          <w:tcPr>
            <w:tcW w:w="4834" w:type="dxa"/>
            <w:vAlign w:val="center"/>
          </w:tcPr>
          <w:p w14:paraId="236FF9CD" w14:textId="7C5573E9" w:rsidR="005229A4" w:rsidRPr="003714D0" w:rsidRDefault="005229A4" w:rsidP="005229A4">
            <w:pPr>
              <w:pStyle w:val="TableParagraph"/>
              <w:spacing w:before="13"/>
              <w:ind w:left="145"/>
              <w:rPr>
                <w:color w:val="000000" w:themeColor="text1"/>
                <w:sz w:val="18"/>
                <w:szCs w:val="18"/>
                <w:lang w:val="en-US"/>
              </w:rPr>
            </w:pPr>
            <w:r w:rsidRPr="00D71165">
              <w:rPr>
                <w:color w:val="000000" w:themeColor="text1"/>
                <w:sz w:val="18"/>
                <w:szCs w:val="18"/>
              </w:rPr>
              <w:t>Keberadaan unit penjaminan mutu UPPS dan komitmen pimpinan dengan keberadaan 4 aspek</w:t>
            </w:r>
            <w:r>
              <w:rPr>
                <w:color w:val="000000" w:themeColor="text1"/>
                <w:sz w:val="18"/>
                <w:szCs w:val="18"/>
                <w:lang w:val="en-US"/>
              </w:rPr>
              <w:t>:</w:t>
            </w:r>
          </w:p>
          <w:p w14:paraId="0E79751B" w14:textId="3CBFF45C" w:rsidR="005229A4" w:rsidRPr="00D71165" w:rsidRDefault="005229A4" w:rsidP="005229A4">
            <w:pPr>
              <w:pStyle w:val="TableParagraph"/>
              <w:tabs>
                <w:tab w:val="left" w:pos="396"/>
              </w:tabs>
              <w:spacing w:before="13"/>
              <w:ind w:left="402" w:hanging="245"/>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pelaksana penjaminan</w:t>
            </w:r>
            <w:r>
              <w:rPr>
                <w:color w:val="000000" w:themeColor="text1"/>
                <w:sz w:val="18"/>
                <w:szCs w:val="18"/>
                <w:lang w:val="en-US"/>
              </w:rPr>
              <w:t xml:space="preserve"> </w:t>
            </w:r>
            <w:r w:rsidRPr="00D71165">
              <w:rPr>
                <w:color w:val="000000" w:themeColor="text1"/>
                <w:sz w:val="18"/>
                <w:szCs w:val="18"/>
              </w:rPr>
              <w:t>mutu.</w:t>
            </w:r>
          </w:p>
          <w:p w14:paraId="648E442E" w14:textId="3C82ABDE" w:rsidR="005229A4" w:rsidRPr="00D71165" w:rsidRDefault="005229A4" w:rsidP="005229A4">
            <w:pPr>
              <w:pStyle w:val="TableParagraph"/>
              <w:tabs>
                <w:tab w:val="left" w:pos="396"/>
              </w:tabs>
              <w:spacing w:before="13"/>
              <w:ind w:left="402" w:hanging="245"/>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40DA7B77" w14:textId="4A804DEB" w:rsidR="005229A4" w:rsidRPr="003714D0" w:rsidRDefault="005229A4" w:rsidP="005229A4">
            <w:pPr>
              <w:pStyle w:val="TableParagraph"/>
              <w:tabs>
                <w:tab w:val="left" w:pos="396"/>
              </w:tabs>
              <w:spacing w:before="13"/>
              <w:ind w:left="402" w:hanging="245"/>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18BF6D82" w14:textId="373A1F1E" w:rsidR="005229A4" w:rsidRPr="003714D0" w:rsidRDefault="005229A4" w:rsidP="005229A4">
            <w:pPr>
              <w:pStyle w:val="TableParagraph"/>
              <w:tabs>
                <w:tab w:val="left" w:pos="396"/>
              </w:tabs>
              <w:ind w:left="402" w:hanging="245"/>
              <w:rPr>
                <w:color w:val="000000" w:themeColor="text1"/>
                <w:sz w:val="18"/>
                <w:szCs w:val="18"/>
                <w:lang w:val="en-US"/>
              </w:rPr>
            </w:pPr>
            <w:r w:rsidRPr="00D71165">
              <w:rPr>
                <w:color w:val="000000" w:themeColor="text1"/>
                <w:sz w:val="18"/>
                <w:szCs w:val="18"/>
              </w:rPr>
              <w:t>4)</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Rapat Tinjauan Manajemen (RTM)</w:t>
            </w:r>
            <w:r>
              <w:rPr>
                <w:color w:val="000000" w:themeColor="text1"/>
                <w:sz w:val="18"/>
                <w:szCs w:val="18"/>
                <w:lang w:val="en-US"/>
              </w:rPr>
              <w:t>.</w:t>
            </w:r>
          </w:p>
        </w:tc>
        <w:tc>
          <w:tcPr>
            <w:tcW w:w="993" w:type="dxa"/>
            <w:vAlign w:val="center"/>
          </w:tcPr>
          <w:p w14:paraId="02D8CF93"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35CBC74B" w14:textId="77777777" w:rsidTr="003714D0">
        <w:trPr>
          <w:trHeight w:val="1905"/>
        </w:trPr>
        <w:tc>
          <w:tcPr>
            <w:tcW w:w="562" w:type="dxa"/>
            <w:vAlign w:val="center"/>
          </w:tcPr>
          <w:p w14:paraId="5BA6ABB9"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2416BE69" w14:textId="0F480673" w:rsidR="005229A4" w:rsidRPr="00D71165" w:rsidRDefault="005229A4" w:rsidP="005229A4">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834" w:type="dxa"/>
            <w:vAlign w:val="center"/>
          </w:tcPr>
          <w:p w14:paraId="179392B2" w14:textId="00DA6E49"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sidRPr="00D71165">
              <w:rPr>
                <w:color w:val="000000" w:themeColor="text1"/>
                <w:sz w:val="18"/>
                <w:szCs w:val="18"/>
              </w:rPr>
              <w:br/>
              <w:t>Tabel 9.b</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136F7442"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5496FA9D" w14:textId="77777777" w:rsidTr="003714D0">
        <w:trPr>
          <w:trHeight w:val="1359"/>
        </w:trPr>
        <w:tc>
          <w:tcPr>
            <w:tcW w:w="562" w:type="dxa"/>
            <w:vAlign w:val="center"/>
          </w:tcPr>
          <w:p w14:paraId="65A94E61" w14:textId="656A6E34"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2B30B9AE" w14:textId="0DE0C77A" w:rsidR="005229A4" w:rsidRPr="00D71165" w:rsidRDefault="005229A4" w:rsidP="005229A4">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462D31FB" w14:textId="77777777" w:rsidR="005229A4"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p>
          <w:p w14:paraId="075004E8" w14:textId="039F4CB0"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Tabel 9.a</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23D8F0B4"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2,00</w:t>
            </w:r>
          </w:p>
        </w:tc>
      </w:tr>
      <w:tr w:rsidR="005229A4" w:rsidRPr="00D71165" w14:paraId="3AB33863" w14:textId="77777777" w:rsidTr="003714D0">
        <w:trPr>
          <w:trHeight w:val="1682"/>
        </w:trPr>
        <w:tc>
          <w:tcPr>
            <w:tcW w:w="562" w:type="dxa"/>
            <w:vAlign w:val="center"/>
          </w:tcPr>
          <w:p w14:paraId="3F192EFA"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442C13C6" w14:textId="7B97E62C" w:rsidR="005229A4" w:rsidRPr="00D71165" w:rsidRDefault="005229A4" w:rsidP="005229A4">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A10B99">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69FF5C6F" w14:textId="7DE32E38" w:rsidR="005229A4" w:rsidRPr="003714D0"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0489EF6F"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07D5B465" w14:textId="77777777" w:rsidTr="003714D0">
        <w:trPr>
          <w:trHeight w:val="995"/>
        </w:trPr>
        <w:tc>
          <w:tcPr>
            <w:tcW w:w="562" w:type="dxa"/>
            <w:vAlign w:val="center"/>
          </w:tcPr>
          <w:p w14:paraId="0886F740"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6B9D8248" w14:textId="77777777" w:rsidR="00C02ECC" w:rsidRDefault="00C02ECC" w:rsidP="005229A4">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5E8559C7" w14:textId="75D44665" w:rsidR="005229A4" w:rsidRPr="00D71165" w:rsidRDefault="005229A4" w:rsidP="005229A4">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3CD215D0" w14:textId="0F4F4DDE" w:rsidR="005229A4" w:rsidRPr="003714D0"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w:t>
            </w:r>
            <w:r>
              <w:rPr>
                <w:color w:val="000000" w:themeColor="text1"/>
                <w:sz w:val="18"/>
                <w:szCs w:val="18"/>
                <w:lang w:val="en-US"/>
              </w:rPr>
              <w:t>T.</w:t>
            </w:r>
          </w:p>
        </w:tc>
        <w:tc>
          <w:tcPr>
            <w:tcW w:w="993" w:type="dxa"/>
            <w:vAlign w:val="center"/>
          </w:tcPr>
          <w:p w14:paraId="629BA354" w14:textId="3E70313E"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0</w:t>
            </w:r>
            <w:r w:rsidRPr="00D71165">
              <w:rPr>
                <w:color w:val="000000" w:themeColor="text1"/>
                <w:sz w:val="18"/>
                <w:szCs w:val="18"/>
              </w:rPr>
              <w:t>0</w:t>
            </w:r>
          </w:p>
        </w:tc>
      </w:tr>
      <w:tr w:rsidR="005229A4" w:rsidRPr="00D71165" w14:paraId="156A31F9" w14:textId="77777777" w:rsidTr="009F1B6F">
        <w:trPr>
          <w:trHeight w:val="842"/>
        </w:trPr>
        <w:tc>
          <w:tcPr>
            <w:tcW w:w="562" w:type="dxa"/>
            <w:vAlign w:val="center"/>
          </w:tcPr>
          <w:p w14:paraId="2C76493B"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50E41B4C" w14:textId="567E15C1" w:rsidR="005229A4" w:rsidRPr="00D71165" w:rsidRDefault="005229A4" w:rsidP="005229A4">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59F81BA8" w14:textId="7777777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3" w:type="dxa"/>
            <w:vAlign w:val="center"/>
          </w:tcPr>
          <w:p w14:paraId="1E49EF33" w14:textId="77777777"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1,50</w:t>
            </w:r>
          </w:p>
        </w:tc>
      </w:tr>
      <w:tr w:rsidR="005229A4" w:rsidRPr="00D71165" w14:paraId="710ECF3A" w14:textId="77777777" w:rsidTr="009F1B6F">
        <w:trPr>
          <w:trHeight w:val="1372"/>
        </w:trPr>
        <w:tc>
          <w:tcPr>
            <w:tcW w:w="562" w:type="dxa"/>
            <w:vAlign w:val="center"/>
          </w:tcPr>
          <w:p w14:paraId="260BEB02"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lastRenderedPageBreak/>
              <w:t>7</w:t>
            </w:r>
            <w:r>
              <w:rPr>
                <w:color w:val="000000" w:themeColor="text1"/>
                <w:sz w:val="18"/>
                <w:lang w:val="en-US"/>
              </w:rPr>
              <w:t>0</w:t>
            </w:r>
          </w:p>
        </w:tc>
        <w:tc>
          <w:tcPr>
            <w:tcW w:w="2185" w:type="dxa"/>
            <w:vAlign w:val="center"/>
          </w:tcPr>
          <w:p w14:paraId="3243857E" w14:textId="557797AF" w:rsidR="005229A4" w:rsidRPr="00D71165" w:rsidRDefault="005229A4" w:rsidP="005229A4">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6364FD7A" w14:textId="260A1D31"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sidR="009D34EC">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345D0ED5" w14:textId="21D8CFF4"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5</w:t>
            </w:r>
            <w:r w:rsidRPr="00D71165">
              <w:rPr>
                <w:color w:val="000000" w:themeColor="text1"/>
                <w:sz w:val="18"/>
                <w:szCs w:val="18"/>
              </w:rPr>
              <w:t>0</w:t>
            </w:r>
          </w:p>
        </w:tc>
      </w:tr>
    </w:tbl>
    <w:p w14:paraId="6030D9B5" w14:textId="77777777" w:rsidR="00AE7223" w:rsidRPr="00D71165" w:rsidRDefault="00AE7223" w:rsidP="00AE7223">
      <w:pPr>
        <w:rPr>
          <w:rFonts w:ascii="Arial"/>
          <w:b/>
          <w:color w:val="000000" w:themeColor="text1"/>
          <w:sz w:val="24"/>
        </w:rPr>
      </w:pPr>
    </w:p>
    <w:p w14:paraId="4D1CD57C" w14:textId="77777777" w:rsidR="00AE7223" w:rsidRPr="00D71165" w:rsidRDefault="00AE7223" w:rsidP="00AE7223">
      <w:pPr>
        <w:ind w:left="362"/>
        <w:jc w:val="center"/>
        <w:rPr>
          <w:rFonts w:ascii="Arial"/>
          <w:b/>
          <w:color w:val="000000" w:themeColor="text1"/>
          <w:sz w:val="24"/>
        </w:rPr>
      </w:pPr>
    </w:p>
    <w:p w14:paraId="6636E2FE" w14:textId="77777777" w:rsidR="00AE7223" w:rsidRPr="00D71165" w:rsidRDefault="00AE7223" w:rsidP="00AE7223">
      <w:pPr>
        <w:ind w:left="362"/>
        <w:jc w:val="center"/>
        <w:rPr>
          <w:rFonts w:ascii="Arial"/>
          <w:b/>
          <w:color w:val="000000" w:themeColor="text1"/>
          <w:sz w:val="24"/>
        </w:rPr>
      </w:pPr>
    </w:p>
    <w:p w14:paraId="62AF0828" w14:textId="77777777" w:rsidR="00AE7223" w:rsidRPr="00D71165" w:rsidRDefault="00AE7223" w:rsidP="00AE7223">
      <w:pPr>
        <w:ind w:left="362"/>
        <w:jc w:val="center"/>
        <w:rPr>
          <w:rFonts w:ascii="Arial"/>
          <w:b/>
          <w:color w:val="000000" w:themeColor="text1"/>
          <w:sz w:val="24"/>
        </w:rPr>
      </w:pPr>
    </w:p>
    <w:p w14:paraId="6FD8D739" w14:textId="77777777" w:rsidR="00AE7223" w:rsidRPr="00D71165" w:rsidRDefault="00AE7223" w:rsidP="00AE7223">
      <w:pPr>
        <w:pStyle w:val="BodyText"/>
        <w:spacing w:before="7"/>
        <w:rPr>
          <w:rFonts w:ascii="Arial"/>
          <w:b/>
          <w:color w:val="000000" w:themeColor="text1"/>
          <w:sz w:val="25"/>
        </w:rPr>
      </w:pPr>
    </w:p>
    <w:p w14:paraId="6CC586BD" w14:textId="77777777" w:rsidR="00AE7223" w:rsidRPr="00D71165" w:rsidRDefault="00AE7223" w:rsidP="00AE7223">
      <w:pPr>
        <w:rPr>
          <w:color w:val="000000" w:themeColor="text1"/>
          <w:sz w:val="18"/>
        </w:rPr>
        <w:sectPr w:rsidR="00AE7223" w:rsidRPr="00D71165" w:rsidSect="005402C6">
          <w:pgSz w:w="11910" w:h="16840"/>
          <w:pgMar w:top="1580" w:right="1470" w:bottom="1460" w:left="1440" w:header="0" w:footer="1228" w:gutter="0"/>
          <w:cols w:space="720"/>
        </w:sectPr>
      </w:pPr>
    </w:p>
    <w:p w14:paraId="70CEE330" w14:textId="77777777" w:rsidR="00AE7223" w:rsidRPr="00D71165" w:rsidRDefault="00AE7223" w:rsidP="00AE7223">
      <w:pPr>
        <w:pStyle w:val="BodyText"/>
        <w:spacing w:before="4" w:after="1"/>
        <w:rPr>
          <w:rFonts w:ascii="Arial"/>
          <w:b/>
          <w:color w:val="000000" w:themeColor="text1"/>
          <w:sz w:val="9"/>
        </w:rPr>
      </w:pPr>
    </w:p>
    <w:p w14:paraId="4BEEA33F" w14:textId="77777777" w:rsidR="00AE7223" w:rsidRPr="00D71165" w:rsidRDefault="00AE7223" w:rsidP="00AE7223">
      <w:pPr>
        <w:pStyle w:val="BodyText"/>
        <w:spacing w:line="274" w:lineRule="exact"/>
        <w:ind w:left="362"/>
        <w:rPr>
          <w:rFonts w:ascii="Arial" w:hAnsi="Arial" w:cs="Arial"/>
          <w:color w:val="000000" w:themeColor="text1"/>
        </w:rPr>
      </w:pPr>
    </w:p>
    <w:p w14:paraId="760B30E2" w14:textId="77777777" w:rsidR="00606D11" w:rsidRDefault="00606D11" w:rsidP="00346115">
      <w:pPr>
        <w:pStyle w:val="Heading1"/>
        <w:ind w:left="0" w:right="0"/>
        <w:rPr>
          <w:color w:val="000000" w:themeColor="text1"/>
          <w:u w:val="thick"/>
        </w:rPr>
      </w:pPr>
    </w:p>
    <w:p w14:paraId="307441B5" w14:textId="77777777" w:rsidR="00606D11" w:rsidRDefault="00606D11" w:rsidP="00346115">
      <w:pPr>
        <w:pStyle w:val="Heading1"/>
        <w:ind w:left="0" w:right="0"/>
        <w:rPr>
          <w:color w:val="000000" w:themeColor="text1"/>
          <w:u w:val="thick"/>
        </w:rPr>
      </w:pPr>
    </w:p>
    <w:p w14:paraId="462533EB" w14:textId="77777777" w:rsidR="00606D11" w:rsidRDefault="00606D11" w:rsidP="00346115">
      <w:pPr>
        <w:pStyle w:val="Heading1"/>
        <w:ind w:left="0" w:right="0"/>
        <w:rPr>
          <w:color w:val="000000" w:themeColor="text1"/>
          <w:u w:val="thick"/>
        </w:rPr>
      </w:pPr>
    </w:p>
    <w:p w14:paraId="322A011B" w14:textId="77777777" w:rsidR="00606D11" w:rsidRDefault="00606D11" w:rsidP="00346115">
      <w:pPr>
        <w:pStyle w:val="Heading1"/>
        <w:ind w:left="0" w:right="0"/>
        <w:rPr>
          <w:color w:val="000000" w:themeColor="text1"/>
          <w:u w:val="thick"/>
        </w:rPr>
      </w:pPr>
    </w:p>
    <w:p w14:paraId="13A052C7" w14:textId="15B5A457" w:rsidR="00606D11" w:rsidRDefault="00606D11" w:rsidP="00346115">
      <w:pPr>
        <w:pStyle w:val="Heading1"/>
        <w:ind w:left="0" w:right="0"/>
        <w:rPr>
          <w:color w:val="000000" w:themeColor="text1"/>
          <w:u w:val="thick"/>
        </w:rPr>
      </w:pPr>
    </w:p>
    <w:p w14:paraId="746E5BF1" w14:textId="48CA318C" w:rsidR="00AE7223" w:rsidRDefault="00AE7223" w:rsidP="00346115">
      <w:pPr>
        <w:pStyle w:val="Heading1"/>
        <w:ind w:left="0" w:right="0"/>
        <w:rPr>
          <w:color w:val="000000" w:themeColor="text1"/>
          <w:u w:val="thick"/>
        </w:rPr>
      </w:pPr>
    </w:p>
    <w:p w14:paraId="0FDBB196" w14:textId="7A388647" w:rsidR="00AE7223" w:rsidRDefault="00AE7223" w:rsidP="00346115">
      <w:pPr>
        <w:pStyle w:val="Heading1"/>
        <w:ind w:left="0" w:right="0"/>
        <w:rPr>
          <w:color w:val="000000" w:themeColor="text1"/>
          <w:u w:val="thick"/>
        </w:rPr>
      </w:pPr>
    </w:p>
    <w:p w14:paraId="65845A3C" w14:textId="2186A729" w:rsidR="00AE7223" w:rsidRDefault="00AE7223" w:rsidP="00346115">
      <w:pPr>
        <w:pStyle w:val="Heading1"/>
        <w:ind w:left="0" w:right="0"/>
        <w:rPr>
          <w:color w:val="000000" w:themeColor="text1"/>
          <w:u w:val="thick"/>
        </w:rPr>
      </w:pPr>
    </w:p>
    <w:p w14:paraId="45C790EF" w14:textId="140FEDC7" w:rsidR="00AE7223" w:rsidRDefault="00AE7223" w:rsidP="00346115">
      <w:pPr>
        <w:pStyle w:val="Heading1"/>
        <w:ind w:left="0" w:right="0"/>
        <w:rPr>
          <w:color w:val="000000" w:themeColor="text1"/>
          <w:u w:val="thick"/>
        </w:rPr>
      </w:pPr>
    </w:p>
    <w:p w14:paraId="4221B3AD" w14:textId="21F6B929" w:rsidR="00AE7223" w:rsidRDefault="00AE7223" w:rsidP="00346115">
      <w:pPr>
        <w:pStyle w:val="Heading1"/>
        <w:ind w:left="0" w:right="0"/>
        <w:rPr>
          <w:color w:val="000000" w:themeColor="text1"/>
          <w:u w:val="thick"/>
        </w:rPr>
      </w:pPr>
    </w:p>
    <w:p w14:paraId="112A0E0C" w14:textId="1569A606" w:rsidR="00AE7223" w:rsidRDefault="00AE7223" w:rsidP="00346115">
      <w:pPr>
        <w:pStyle w:val="Heading1"/>
        <w:ind w:left="0" w:right="0"/>
        <w:rPr>
          <w:color w:val="000000" w:themeColor="text1"/>
          <w:u w:val="thick"/>
        </w:rPr>
      </w:pPr>
    </w:p>
    <w:p w14:paraId="1112E87C" w14:textId="1D6D8848" w:rsidR="00AE7223" w:rsidRDefault="00AE7223" w:rsidP="00346115">
      <w:pPr>
        <w:pStyle w:val="Heading1"/>
        <w:ind w:left="0" w:right="0"/>
        <w:rPr>
          <w:color w:val="000000" w:themeColor="text1"/>
          <w:u w:val="thick"/>
        </w:rPr>
      </w:pPr>
    </w:p>
    <w:p w14:paraId="0E120495" w14:textId="6446741C" w:rsidR="00AE7223" w:rsidRDefault="00AE7223" w:rsidP="00346115">
      <w:pPr>
        <w:pStyle w:val="Heading1"/>
        <w:ind w:left="0" w:right="0"/>
        <w:rPr>
          <w:color w:val="000000" w:themeColor="text1"/>
          <w:u w:val="thick"/>
        </w:rPr>
      </w:pPr>
    </w:p>
    <w:p w14:paraId="7DE147E9" w14:textId="4690AB82" w:rsidR="00AE7223" w:rsidRDefault="00AE7223" w:rsidP="00346115">
      <w:pPr>
        <w:pStyle w:val="Heading1"/>
        <w:ind w:left="0" w:right="0"/>
        <w:rPr>
          <w:color w:val="000000" w:themeColor="text1"/>
          <w:u w:val="thick"/>
        </w:rPr>
      </w:pPr>
    </w:p>
    <w:p w14:paraId="3710696D" w14:textId="77777777" w:rsidR="00AE7223" w:rsidRDefault="00AE7223" w:rsidP="00346115">
      <w:pPr>
        <w:pStyle w:val="Heading1"/>
        <w:ind w:left="0" w:right="0"/>
        <w:rPr>
          <w:color w:val="000000" w:themeColor="text1"/>
          <w:u w:val="thick"/>
        </w:rPr>
      </w:pPr>
    </w:p>
    <w:p w14:paraId="3E013C03" w14:textId="0ECE2AF4" w:rsidR="00606D11" w:rsidRDefault="00606D11" w:rsidP="00346115">
      <w:pPr>
        <w:pStyle w:val="Heading1"/>
        <w:ind w:left="0" w:right="0"/>
        <w:rPr>
          <w:color w:val="000000" w:themeColor="text1"/>
          <w:u w:val="thick"/>
        </w:rPr>
      </w:pPr>
    </w:p>
    <w:p w14:paraId="16529927" w14:textId="79CA1DB8" w:rsidR="00CF62DE" w:rsidRDefault="00CF62DE" w:rsidP="00346115">
      <w:pPr>
        <w:pStyle w:val="Heading1"/>
        <w:ind w:left="0" w:right="0"/>
        <w:rPr>
          <w:color w:val="000000" w:themeColor="text1"/>
          <w:u w:val="thick"/>
        </w:rPr>
      </w:pPr>
    </w:p>
    <w:p w14:paraId="6D1B1C58" w14:textId="47D4E36F" w:rsidR="000960AD" w:rsidRDefault="000960AD" w:rsidP="00346115">
      <w:pPr>
        <w:pStyle w:val="Heading1"/>
        <w:ind w:left="0" w:right="0"/>
        <w:rPr>
          <w:color w:val="000000" w:themeColor="text1"/>
          <w:sz w:val="36"/>
          <w:szCs w:val="36"/>
          <w:lang w:val="en-US"/>
        </w:rPr>
      </w:pPr>
      <w:r w:rsidRPr="000960AD">
        <w:rPr>
          <w:color w:val="000000" w:themeColor="text1"/>
          <w:sz w:val="36"/>
          <w:szCs w:val="36"/>
          <w:lang w:val="en-US"/>
        </w:rPr>
        <w:t>PROGRAM DIPLOMA DUA</w:t>
      </w:r>
    </w:p>
    <w:p w14:paraId="4D25E813" w14:textId="4244F712" w:rsidR="000960AD" w:rsidRDefault="000960AD" w:rsidP="00346115">
      <w:pPr>
        <w:pStyle w:val="Heading1"/>
        <w:ind w:left="0" w:right="0"/>
        <w:rPr>
          <w:color w:val="000000" w:themeColor="text1"/>
          <w:sz w:val="36"/>
          <w:szCs w:val="36"/>
          <w:lang w:val="en-US"/>
        </w:rPr>
      </w:pPr>
    </w:p>
    <w:p w14:paraId="6AC74308" w14:textId="54C6D4D9" w:rsidR="000960AD" w:rsidRDefault="000960AD" w:rsidP="00346115">
      <w:pPr>
        <w:pStyle w:val="Heading1"/>
        <w:ind w:left="0" w:right="0"/>
        <w:rPr>
          <w:color w:val="000000" w:themeColor="text1"/>
          <w:sz w:val="36"/>
          <w:szCs w:val="36"/>
          <w:lang w:val="en-US"/>
        </w:rPr>
      </w:pPr>
    </w:p>
    <w:p w14:paraId="6AE064C4" w14:textId="3D86AE89" w:rsidR="000960AD" w:rsidRDefault="000960AD" w:rsidP="00346115">
      <w:pPr>
        <w:pStyle w:val="Heading1"/>
        <w:ind w:left="0" w:right="0"/>
        <w:rPr>
          <w:color w:val="000000" w:themeColor="text1"/>
          <w:sz w:val="36"/>
          <w:szCs w:val="36"/>
          <w:lang w:val="en-US"/>
        </w:rPr>
      </w:pPr>
    </w:p>
    <w:p w14:paraId="72E29702" w14:textId="79C80E60" w:rsidR="000960AD" w:rsidRDefault="000960AD" w:rsidP="00346115">
      <w:pPr>
        <w:pStyle w:val="Heading1"/>
        <w:ind w:left="0" w:right="0"/>
        <w:rPr>
          <w:color w:val="000000" w:themeColor="text1"/>
          <w:sz w:val="36"/>
          <w:szCs w:val="36"/>
          <w:lang w:val="en-US"/>
        </w:rPr>
      </w:pPr>
    </w:p>
    <w:p w14:paraId="0ADC7363" w14:textId="46434FD7" w:rsidR="000960AD" w:rsidRDefault="000960AD" w:rsidP="00346115">
      <w:pPr>
        <w:pStyle w:val="Heading1"/>
        <w:ind w:left="0" w:right="0"/>
        <w:rPr>
          <w:color w:val="000000" w:themeColor="text1"/>
          <w:sz w:val="36"/>
          <w:szCs w:val="36"/>
          <w:lang w:val="en-US"/>
        </w:rPr>
      </w:pPr>
    </w:p>
    <w:p w14:paraId="1F5AD1C2" w14:textId="7A2DD378" w:rsidR="000960AD" w:rsidRDefault="000960AD" w:rsidP="00346115">
      <w:pPr>
        <w:pStyle w:val="Heading1"/>
        <w:ind w:left="0" w:right="0"/>
        <w:rPr>
          <w:color w:val="000000" w:themeColor="text1"/>
          <w:sz w:val="36"/>
          <w:szCs w:val="36"/>
          <w:lang w:val="en-US"/>
        </w:rPr>
      </w:pPr>
    </w:p>
    <w:p w14:paraId="4B16942F" w14:textId="3C3FB700" w:rsidR="000960AD" w:rsidRDefault="000960AD" w:rsidP="00346115">
      <w:pPr>
        <w:pStyle w:val="Heading1"/>
        <w:ind w:left="0" w:right="0"/>
        <w:rPr>
          <w:color w:val="000000" w:themeColor="text1"/>
          <w:sz w:val="36"/>
          <w:szCs w:val="36"/>
          <w:lang w:val="en-US"/>
        </w:rPr>
      </w:pPr>
    </w:p>
    <w:p w14:paraId="735C525D" w14:textId="77777777" w:rsidR="000960AD" w:rsidRDefault="000960AD" w:rsidP="00346115">
      <w:pPr>
        <w:pStyle w:val="Heading1"/>
        <w:ind w:left="0" w:right="0"/>
        <w:rPr>
          <w:color w:val="000000" w:themeColor="text1"/>
          <w:sz w:val="36"/>
          <w:szCs w:val="36"/>
          <w:lang w:val="en-US"/>
        </w:rPr>
      </w:pPr>
    </w:p>
    <w:p w14:paraId="7669375F" w14:textId="3D7E3CCF" w:rsidR="000960AD" w:rsidRDefault="000960AD" w:rsidP="00346115">
      <w:pPr>
        <w:pStyle w:val="Heading1"/>
        <w:ind w:left="0" w:right="0"/>
        <w:rPr>
          <w:color w:val="000000" w:themeColor="text1"/>
          <w:sz w:val="36"/>
          <w:szCs w:val="36"/>
          <w:lang w:val="en-US"/>
        </w:rPr>
      </w:pPr>
    </w:p>
    <w:p w14:paraId="2EEFB06F" w14:textId="3C5066FE" w:rsidR="000960AD" w:rsidRDefault="000960AD" w:rsidP="00346115">
      <w:pPr>
        <w:pStyle w:val="Heading1"/>
        <w:ind w:left="0" w:right="0"/>
        <w:rPr>
          <w:color w:val="000000" w:themeColor="text1"/>
          <w:sz w:val="36"/>
          <w:szCs w:val="36"/>
          <w:lang w:val="en-US"/>
        </w:rPr>
      </w:pPr>
    </w:p>
    <w:p w14:paraId="738C01DA" w14:textId="5D2FF165" w:rsidR="000960AD" w:rsidRDefault="000960AD" w:rsidP="00346115">
      <w:pPr>
        <w:pStyle w:val="Heading1"/>
        <w:ind w:left="0" w:right="0"/>
        <w:rPr>
          <w:color w:val="000000" w:themeColor="text1"/>
          <w:sz w:val="36"/>
          <w:szCs w:val="36"/>
          <w:lang w:val="en-US"/>
        </w:rPr>
      </w:pPr>
    </w:p>
    <w:p w14:paraId="134C8A6F" w14:textId="7A677686" w:rsidR="000960AD" w:rsidRDefault="000960AD" w:rsidP="00346115">
      <w:pPr>
        <w:pStyle w:val="Heading1"/>
        <w:ind w:left="0" w:right="0"/>
        <w:rPr>
          <w:color w:val="000000" w:themeColor="text1"/>
          <w:sz w:val="36"/>
          <w:szCs w:val="36"/>
          <w:lang w:val="en-US"/>
        </w:rPr>
      </w:pPr>
    </w:p>
    <w:p w14:paraId="6E3AE757" w14:textId="64C9EDC3" w:rsidR="000960AD" w:rsidRDefault="000960AD" w:rsidP="00346115">
      <w:pPr>
        <w:pStyle w:val="Heading1"/>
        <w:ind w:left="0" w:right="0"/>
        <w:rPr>
          <w:color w:val="000000" w:themeColor="text1"/>
          <w:sz w:val="36"/>
          <w:szCs w:val="36"/>
          <w:lang w:val="en-US"/>
        </w:rPr>
      </w:pPr>
    </w:p>
    <w:p w14:paraId="31B3471B" w14:textId="45BB948D" w:rsidR="000960AD" w:rsidRDefault="000960AD" w:rsidP="00346115">
      <w:pPr>
        <w:pStyle w:val="Heading1"/>
        <w:ind w:left="0" w:right="0"/>
        <w:rPr>
          <w:color w:val="000000" w:themeColor="text1"/>
          <w:sz w:val="36"/>
          <w:szCs w:val="36"/>
          <w:lang w:val="en-US"/>
        </w:rPr>
      </w:pPr>
    </w:p>
    <w:p w14:paraId="3EDB31C4" w14:textId="77777777" w:rsidR="000960AD" w:rsidRPr="00D71165" w:rsidRDefault="000960AD" w:rsidP="000960AD">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7A110E5B" w14:textId="77777777" w:rsidR="000960AD" w:rsidRPr="00D71165" w:rsidRDefault="000960AD" w:rsidP="000960AD">
      <w:pPr>
        <w:pStyle w:val="BodyText"/>
        <w:spacing w:before="1"/>
        <w:rPr>
          <w:rFonts w:ascii="Arial"/>
          <w:b/>
          <w:color w:val="000000" w:themeColor="text1"/>
          <w:sz w:val="23"/>
        </w:rPr>
      </w:pPr>
    </w:p>
    <w:p w14:paraId="7B60B74F" w14:textId="77777777" w:rsidR="000960AD" w:rsidRPr="00D71165" w:rsidRDefault="000960AD" w:rsidP="000960AD">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48655473" w14:textId="77777777" w:rsidR="000960AD" w:rsidRPr="00D71165" w:rsidRDefault="000960AD" w:rsidP="000960AD">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DIPLOMA DUA</w:t>
      </w:r>
    </w:p>
    <w:p w14:paraId="72659844" w14:textId="77777777" w:rsidR="000960AD" w:rsidRPr="00D71165" w:rsidRDefault="000960AD" w:rsidP="000960AD">
      <w:pPr>
        <w:pStyle w:val="BodyText"/>
        <w:rPr>
          <w:rFonts w:ascii="Arial"/>
          <w:b/>
          <w:color w:val="000000" w:themeColor="text1"/>
          <w:sz w:val="23"/>
        </w:rPr>
      </w:pPr>
    </w:p>
    <w:p w14:paraId="3E8F5666" w14:textId="77777777" w:rsidR="000960AD" w:rsidRPr="00D71165" w:rsidRDefault="000960AD" w:rsidP="000960AD">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1BF25DE6" w14:textId="77777777" w:rsidR="000960AD" w:rsidRPr="00D71165" w:rsidRDefault="000960AD" w:rsidP="000960AD">
      <w:pPr>
        <w:pStyle w:val="BodyText"/>
        <w:spacing w:before="7"/>
        <w:rPr>
          <w:rFonts w:ascii="Arial"/>
          <w:b/>
          <w:color w:val="000000" w:themeColor="text1"/>
          <w:sz w:val="18"/>
        </w:rPr>
      </w:pPr>
    </w:p>
    <w:p w14:paraId="3C090809" w14:textId="77777777" w:rsidR="000960AD" w:rsidRPr="00D71165" w:rsidRDefault="000960AD" w:rsidP="000960AD">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4186260C" w14:textId="77777777" w:rsidR="000960AD" w:rsidRPr="00D71165" w:rsidRDefault="000960AD" w:rsidP="000960AD">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526E7FF6" w14:textId="77777777" w:rsidR="000960AD" w:rsidRPr="00D71165" w:rsidRDefault="000960AD" w:rsidP="000960AD">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742FE5E4" w14:textId="77777777" w:rsidR="000960AD" w:rsidRPr="00D71165" w:rsidRDefault="000960AD" w:rsidP="000960AD">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6C9360C0" w14:textId="77777777" w:rsidR="000960AD" w:rsidRPr="00D71165" w:rsidRDefault="000960AD" w:rsidP="000960AD">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6CF38894" w14:textId="77777777" w:rsidR="000960AD" w:rsidRPr="00D71165" w:rsidRDefault="000960AD" w:rsidP="000960AD">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55CB8615" w14:textId="77777777" w:rsidR="000960AD" w:rsidRPr="00D71165" w:rsidRDefault="000960AD" w:rsidP="000960AD">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0960AD" w:rsidRPr="00D71165" w14:paraId="45B3B5D8" w14:textId="77777777" w:rsidTr="00A9496C">
        <w:trPr>
          <w:trHeight w:val="1072"/>
        </w:trPr>
        <w:tc>
          <w:tcPr>
            <w:tcW w:w="562" w:type="dxa"/>
            <w:shd w:val="clear" w:color="auto" w:fill="D9D9D9"/>
          </w:tcPr>
          <w:p w14:paraId="7BE3B841" w14:textId="77777777" w:rsidR="000960AD" w:rsidRPr="00D71165" w:rsidRDefault="000960AD" w:rsidP="00A9496C">
            <w:pPr>
              <w:pStyle w:val="TableParagraph"/>
              <w:rPr>
                <w:color w:val="000000" w:themeColor="text1"/>
              </w:rPr>
            </w:pPr>
          </w:p>
          <w:p w14:paraId="6A2093A4" w14:textId="77777777" w:rsidR="000960AD" w:rsidRPr="00D71165" w:rsidRDefault="000960AD" w:rsidP="000960AD">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tcPr>
          <w:p w14:paraId="7ECCE87F" w14:textId="77777777" w:rsidR="000960AD" w:rsidRPr="00D71165" w:rsidRDefault="000960AD" w:rsidP="00A9496C">
            <w:pPr>
              <w:pStyle w:val="TableParagraph"/>
              <w:rPr>
                <w:color w:val="000000" w:themeColor="text1"/>
              </w:rPr>
            </w:pPr>
          </w:p>
          <w:p w14:paraId="16003BE3" w14:textId="77777777" w:rsidR="000960AD" w:rsidRPr="00D71165" w:rsidRDefault="000960AD"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22062EBC" w14:textId="77777777" w:rsidR="000960AD" w:rsidRPr="00D71165" w:rsidRDefault="000960AD" w:rsidP="00A9496C">
            <w:pPr>
              <w:pStyle w:val="TableParagraph"/>
              <w:rPr>
                <w:color w:val="000000" w:themeColor="text1"/>
              </w:rPr>
            </w:pPr>
          </w:p>
          <w:p w14:paraId="623BAFC5" w14:textId="77777777" w:rsidR="000960AD" w:rsidRPr="00D71165" w:rsidRDefault="000960AD"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26D311BA" w14:textId="77777777" w:rsidR="000960AD" w:rsidRPr="00D71165" w:rsidRDefault="000960AD" w:rsidP="000960AD">
            <w:pPr>
              <w:pStyle w:val="TableParagraph"/>
              <w:spacing w:before="14" w:line="276" w:lineRule="auto"/>
              <w:ind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0A5BDB66" w14:textId="77777777" w:rsidR="000960AD" w:rsidRPr="00D71165" w:rsidRDefault="000960AD" w:rsidP="000960AD">
            <w:pPr>
              <w:pStyle w:val="TableParagraph"/>
              <w:spacing w:line="229" w:lineRule="exact"/>
              <w:ind w:left="24"/>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00FC8ED5" w14:textId="77777777" w:rsidR="000960AD" w:rsidRPr="00D71165" w:rsidRDefault="000960AD" w:rsidP="00A9496C">
            <w:pPr>
              <w:pStyle w:val="TableParagraph"/>
              <w:rPr>
                <w:color w:val="000000" w:themeColor="text1"/>
              </w:rPr>
            </w:pPr>
          </w:p>
          <w:p w14:paraId="74002C63" w14:textId="77777777" w:rsidR="000960AD" w:rsidRPr="00D71165" w:rsidRDefault="000960AD" w:rsidP="00A9496C">
            <w:pPr>
              <w:pStyle w:val="TableParagraph"/>
              <w:spacing w:before="157"/>
              <w:ind w:left="199"/>
              <w:rPr>
                <w:b/>
                <w:color w:val="000000" w:themeColor="text1"/>
                <w:sz w:val="20"/>
              </w:rPr>
            </w:pPr>
            <w:r w:rsidRPr="00D71165">
              <w:rPr>
                <w:b/>
                <w:color w:val="000000" w:themeColor="text1"/>
                <w:sz w:val="20"/>
              </w:rPr>
              <w:t>SKOR</w:t>
            </w:r>
          </w:p>
        </w:tc>
      </w:tr>
      <w:tr w:rsidR="000960AD" w:rsidRPr="00D71165" w14:paraId="387992D0" w14:textId="77777777" w:rsidTr="000960AD">
        <w:trPr>
          <w:trHeight w:val="957"/>
        </w:trPr>
        <w:tc>
          <w:tcPr>
            <w:tcW w:w="562" w:type="dxa"/>
            <w:vAlign w:val="center"/>
          </w:tcPr>
          <w:p w14:paraId="1A5409CB" w14:textId="77777777" w:rsidR="000960AD" w:rsidRPr="00D71165" w:rsidRDefault="000960AD" w:rsidP="000960AD">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250880EC" w14:textId="77777777" w:rsidR="000960AD" w:rsidRPr="00D71165" w:rsidRDefault="000960AD" w:rsidP="000960AD">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52469ED9" w14:textId="77777777" w:rsidR="000960AD" w:rsidRPr="00D71165" w:rsidRDefault="000960AD" w:rsidP="000960AD">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7A48BEC0" w14:textId="77777777" w:rsidR="000960AD" w:rsidRPr="00D71165" w:rsidRDefault="000960AD" w:rsidP="000960AD">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53CAB65F" w14:textId="77777777" w:rsidR="000960AD" w:rsidRPr="00D71165" w:rsidRDefault="000960AD" w:rsidP="00A9496C">
            <w:pPr>
              <w:pStyle w:val="TableParagraph"/>
              <w:rPr>
                <w:rFonts w:ascii="Times New Roman"/>
                <w:color w:val="000000" w:themeColor="text1"/>
                <w:sz w:val="20"/>
              </w:rPr>
            </w:pPr>
          </w:p>
        </w:tc>
        <w:tc>
          <w:tcPr>
            <w:tcW w:w="985" w:type="dxa"/>
          </w:tcPr>
          <w:p w14:paraId="22C346A3" w14:textId="77777777" w:rsidR="000960AD" w:rsidRPr="00D71165" w:rsidRDefault="000960AD" w:rsidP="00A9496C">
            <w:pPr>
              <w:pStyle w:val="TableParagraph"/>
              <w:rPr>
                <w:rFonts w:ascii="Times New Roman"/>
                <w:color w:val="000000" w:themeColor="text1"/>
                <w:sz w:val="20"/>
              </w:rPr>
            </w:pPr>
          </w:p>
        </w:tc>
      </w:tr>
      <w:tr w:rsidR="000960AD" w:rsidRPr="00D71165" w14:paraId="50CFA7B2" w14:textId="77777777" w:rsidTr="000960AD">
        <w:trPr>
          <w:trHeight w:val="1444"/>
        </w:trPr>
        <w:tc>
          <w:tcPr>
            <w:tcW w:w="562" w:type="dxa"/>
            <w:vAlign w:val="center"/>
          </w:tcPr>
          <w:p w14:paraId="2B0206DC" w14:textId="77777777" w:rsidR="000960AD" w:rsidRPr="00D71165" w:rsidRDefault="000960AD" w:rsidP="000960AD">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07CE02D6" w14:textId="77777777" w:rsidR="000960AD" w:rsidRPr="00D71165" w:rsidRDefault="000960AD" w:rsidP="000960AD">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5729497F" w14:textId="7096886F" w:rsidR="000960AD" w:rsidRPr="00D71165" w:rsidRDefault="000960AD" w:rsidP="000960AD">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65F56AB8" w14:textId="77777777" w:rsidR="000960AD" w:rsidRPr="00D71165" w:rsidRDefault="000960AD" w:rsidP="00A9496C">
            <w:pPr>
              <w:pStyle w:val="TableParagraph"/>
              <w:rPr>
                <w:rFonts w:ascii="Times New Roman"/>
                <w:color w:val="000000" w:themeColor="text1"/>
                <w:sz w:val="20"/>
              </w:rPr>
            </w:pPr>
          </w:p>
        </w:tc>
        <w:tc>
          <w:tcPr>
            <w:tcW w:w="985" w:type="dxa"/>
          </w:tcPr>
          <w:p w14:paraId="130C1007" w14:textId="77777777" w:rsidR="000960AD" w:rsidRPr="00D71165" w:rsidRDefault="000960AD" w:rsidP="00A9496C">
            <w:pPr>
              <w:pStyle w:val="TableParagraph"/>
              <w:rPr>
                <w:rFonts w:ascii="Times New Roman"/>
                <w:color w:val="000000" w:themeColor="text1"/>
                <w:sz w:val="20"/>
              </w:rPr>
            </w:pPr>
          </w:p>
        </w:tc>
      </w:tr>
      <w:tr w:rsidR="000960AD" w:rsidRPr="00D71165" w14:paraId="7542056B" w14:textId="77777777" w:rsidTr="000960AD">
        <w:trPr>
          <w:trHeight w:val="1682"/>
        </w:trPr>
        <w:tc>
          <w:tcPr>
            <w:tcW w:w="562" w:type="dxa"/>
            <w:vAlign w:val="center"/>
          </w:tcPr>
          <w:p w14:paraId="4961389F" w14:textId="77777777" w:rsidR="000960AD" w:rsidRPr="00D71165" w:rsidRDefault="000960AD" w:rsidP="000960AD">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72C1A1A3" w14:textId="77777777" w:rsidR="00A10B99" w:rsidRPr="00A10B99" w:rsidRDefault="00A10B99" w:rsidP="00A10B99">
            <w:pPr>
              <w:pStyle w:val="TableParagraph"/>
              <w:spacing w:before="8"/>
              <w:ind w:left="66"/>
              <w:rPr>
                <w:b/>
                <w:color w:val="000000" w:themeColor="text1"/>
                <w:sz w:val="18"/>
              </w:rPr>
            </w:pPr>
            <w:r w:rsidRPr="00A10B99">
              <w:rPr>
                <w:b/>
                <w:color w:val="000000" w:themeColor="text1"/>
                <w:sz w:val="18"/>
              </w:rPr>
              <w:t xml:space="preserve">C.   Kriteria </w:t>
            </w:r>
          </w:p>
          <w:p w14:paraId="0962E028" w14:textId="77777777" w:rsidR="00A10B99" w:rsidRPr="00A10B99" w:rsidRDefault="00A10B99" w:rsidP="00A10B99">
            <w:pPr>
              <w:pStyle w:val="TableParagraph"/>
              <w:spacing w:before="8"/>
              <w:ind w:left="66"/>
              <w:rPr>
                <w:b/>
                <w:color w:val="000000" w:themeColor="text1"/>
                <w:sz w:val="18"/>
              </w:rPr>
            </w:pPr>
            <w:r w:rsidRPr="00A10B99">
              <w:rPr>
                <w:b/>
                <w:color w:val="000000" w:themeColor="text1"/>
                <w:sz w:val="18"/>
              </w:rPr>
              <w:t>C.1.   Visi, Misi, Tujuan dan Strategi</w:t>
            </w:r>
          </w:p>
          <w:p w14:paraId="4664BE62" w14:textId="313E0E69" w:rsidR="000960AD" w:rsidRPr="00D71165" w:rsidRDefault="00A10B99" w:rsidP="00A10B99">
            <w:pPr>
              <w:pStyle w:val="TableParagraph"/>
              <w:spacing w:before="2" w:line="276" w:lineRule="auto"/>
              <w:ind w:left="66"/>
              <w:rPr>
                <w:color w:val="000000" w:themeColor="text1"/>
                <w:sz w:val="18"/>
              </w:rPr>
            </w:pPr>
            <w:r w:rsidRPr="00A10B99">
              <w:rPr>
                <w:b/>
                <w:color w:val="000000" w:themeColor="text1"/>
                <w:sz w:val="18"/>
              </w:rPr>
              <w:t>C.1.4. Indikator Kinerja Utama</w:t>
            </w:r>
          </w:p>
        </w:tc>
        <w:tc>
          <w:tcPr>
            <w:tcW w:w="2636" w:type="dxa"/>
            <w:vAlign w:val="center"/>
          </w:tcPr>
          <w:p w14:paraId="7152598A" w14:textId="0B5BED7A" w:rsidR="000960AD" w:rsidRPr="00D71165" w:rsidRDefault="000960AD" w:rsidP="000960AD">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D</w:t>
            </w:r>
            <w:r w:rsidRPr="00D71165">
              <w:rPr>
                <w:color w:val="000000" w:themeColor="text1"/>
                <w:sz w:val="18"/>
              </w:rPr>
              <w:t>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7F41FC83" w14:textId="77777777" w:rsidR="000960AD" w:rsidRPr="00D71165" w:rsidRDefault="000960AD" w:rsidP="00A9496C">
            <w:pPr>
              <w:pStyle w:val="TableParagraph"/>
              <w:rPr>
                <w:rFonts w:ascii="Times New Roman"/>
                <w:color w:val="000000" w:themeColor="text1"/>
                <w:sz w:val="20"/>
              </w:rPr>
            </w:pPr>
          </w:p>
        </w:tc>
        <w:tc>
          <w:tcPr>
            <w:tcW w:w="985" w:type="dxa"/>
          </w:tcPr>
          <w:p w14:paraId="218137AF" w14:textId="77777777" w:rsidR="000960AD" w:rsidRPr="00D71165" w:rsidRDefault="000960AD" w:rsidP="00A9496C">
            <w:pPr>
              <w:pStyle w:val="TableParagraph"/>
              <w:rPr>
                <w:rFonts w:ascii="Times New Roman"/>
                <w:color w:val="000000" w:themeColor="text1"/>
                <w:sz w:val="20"/>
              </w:rPr>
            </w:pPr>
          </w:p>
        </w:tc>
      </w:tr>
      <w:tr w:rsidR="000960AD" w:rsidRPr="00D71165" w14:paraId="63DD782A" w14:textId="77777777" w:rsidTr="000960AD">
        <w:trPr>
          <w:trHeight w:val="966"/>
        </w:trPr>
        <w:tc>
          <w:tcPr>
            <w:tcW w:w="562" w:type="dxa"/>
            <w:vAlign w:val="center"/>
          </w:tcPr>
          <w:p w14:paraId="00D6D9B4" w14:textId="77777777" w:rsidR="000960AD" w:rsidRPr="00D71165" w:rsidRDefault="000960AD" w:rsidP="000960AD">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4D6A7D5F" w14:textId="77777777" w:rsidR="000960AD" w:rsidRPr="00D71165" w:rsidRDefault="000960AD" w:rsidP="000960AD">
            <w:pPr>
              <w:pStyle w:val="TableParagraph"/>
              <w:rPr>
                <w:rFonts w:ascii="Times New Roman"/>
                <w:color w:val="000000" w:themeColor="text1"/>
                <w:sz w:val="20"/>
              </w:rPr>
            </w:pPr>
          </w:p>
        </w:tc>
        <w:tc>
          <w:tcPr>
            <w:tcW w:w="2636" w:type="dxa"/>
            <w:vAlign w:val="center"/>
          </w:tcPr>
          <w:p w14:paraId="2276A434" w14:textId="2887624B" w:rsidR="000960AD" w:rsidRPr="00D71165" w:rsidRDefault="000960AD" w:rsidP="000960AD">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2555" w:type="dxa"/>
          </w:tcPr>
          <w:p w14:paraId="3C8634FC" w14:textId="77777777" w:rsidR="000960AD" w:rsidRPr="00D71165" w:rsidRDefault="000960AD" w:rsidP="00A9496C">
            <w:pPr>
              <w:pStyle w:val="TableParagraph"/>
              <w:rPr>
                <w:rFonts w:ascii="Times New Roman"/>
                <w:color w:val="000000" w:themeColor="text1"/>
                <w:sz w:val="20"/>
              </w:rPr>
            </w:pPr>
          </w:p>
        </w:tc>
        <w:tc>
          <w:tcPr>
            <w:tcW w:w="985" w:type="dxa"/>
          </w:tcPr>
          <w:p w14:paraId="03AB7613" w14:textId="77777777" w:rsidR="000960AD" w:rsidRPr="00D71165" w:rsidRDefault="000960AD" w:rsidP="00A9496C">
            <w:pPr>
              <w:pStyle w:val="TableParagraph"/>
              <w:rPr>
                <w:rFonts w:ascii="Times New Roman"/>
                <w:color w:val="000000" w:themeColor="text1"/>
                <w:sz w:val="20"/>
              </w:rPr>
            </w:pPr>
          </w:p>
        </w:tc>
      </w:tr>
      <w:tr w:rsidR="000960AD" w:rsidRPr="00D71165" w14:paraId="5A305823" w14:textId="77777777" w:rsidTr="000960AD">
        <w:trPr>
          <w:trHeight w:val="966"/>
        </w:trPr>
        <w:tc>
          <w:tcPr>
            <w:tcW w:w="562" w:type="dxa"/>
            <w:vAlign w:val="center"/>
          </w:tcPr>
          <w:p w14:paraId="4257C51D" w14:textId="77777777" w:rsidR="000960AD" w:rsidRPr="00D71165" w:rsidRDefault="000960AD" w:rsidP="000960AD">
            <w:pPr>
              <w:pStyle w:val="TableParagraph"/>
              <w:spacing w:before="13"/>
              <w:ind w:left="8"/>
              <w:jc w:val="center"/>
              <w:rPr>
                <w:color w:val="000000" w:themeColor="text1"/>
                <w:w w:val="99"/>
                <w:sz w:val="18"/>
                <w:highlight w:val="yellow"/>
                <w:lang w:val="en-US"/>
              </w:rPr>
            </w:pPr>
            <w:r w:rsidRPr="000960AD">
              <w:rPr>
                <w:color w:val="000000" w:themeColor="text1"/>
                <w:w w:val="99"/>
                <w:sz w:val="18"/>
                <w:lang w:val="en-US"/>
              </w:rPr>
              <w:t>5</w:t>
            </w:r>
          </w:p>
        </w:tc>
        <w:tc>
          <w:tcPr>
            <w:tcW w:w="2185" w:type="dxa"/>
            <w:vAlign w:val="center"/>
          </w:tcPr>
          <w:p w14:paraId="3C31CBEB" w14:textId="77777777" w:rsidR="000960AD" w:rsidRPr="00D71165" w:rsidRDefault="000960AD" w:rsidP="000960AD">
            <w:pPr>
              <w:pStyle w:val="TableParagraph"/>
              <w:rPr>
                <w:rFonts w:ascii="Times New Roman"/>
                <w:color w:val="000000" w:themeColor="text1"/>
                <w:sz w:val="20"/>
                <w:highlight w:val="yellow"/>
              </w:rPr>
            </w:pPr>
          </w:p>
        </w:tc>
        <w:tc>
          <w:tcPr>
            <w:tcW w:w="2636" w:type="dxa"/>
            <w:vAlign w:val="center"/>
          </w:tcPr>
          <w:p w14:paraId="5D68BCCD" w14:textId="77777777" w:rsidR="000960AD" w:rsidRPr="00D71165" w:rsidRDefault="000960AD" w:rsidP="000960AD">
            <w:pPr>
              <w:pStyle w:val="TableParagraph"/>
              <w:spacing w:before="13" w:line="276" w:lineRule="auto"/>
              <w:ind w:left="145"/>
              <w:rPr>
                <w:color w:val="000000" w:themeColor="text1"/>
                <w:sz w:val="18"/>
                <w:szCs w:val="18"/>
                <w:highlight w:val="yellow"/>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161FFACA" w14:textId="77777777" w:rsidR="000960AD" w:rsidRPr="00D71165" w:rsidRDefault="000960AD" w:rsidP="00A9496C">
            <w:pPr>
              <w:pStyle w:val="TableParagraph"/>
              <w:rPr>
                <w:rFonts w:ascii="Times New Roman"/>
                <w:color w:val="000000" w:themeColor="text1"/>
                <w:sz w:val="20"/>
                <w:highlight w:val="yellow"/>
              </w:rPr>
            </w:pPr>
          </w:p>
        </w:tc>
        <w:tc>
          <w:tcPr>
            <w:tcW w:w="985" w:type="dxa"/>
          </w:tcPr>
          <w:p w14:paraId="63E4C397" w14:textId="77777777" w:rsidR="000960AD" w:rsidRPr="00D71165" w:rsidRDefault="000960AD" w:rsidP="00A9496C">
            <w:pPr>
              <w:pStyle w:val="TableParagraph"/>
              <w:rPr>
                <w:rFonts w:ascii="Times New Roman"/>
                <w:color w:val="000000" w:themeColor="text1"/>
                <w:sz w:val="20"/>
                <w:highlight w:val="yellow"/>
              </w:rPr>
            </w:pPr>
          </w:p>
        </w:tc>
      </w:tr>
      <w:tr w:rsidR="000960AD" w:rsidRPr="00D71165" w14:paraId="3B60E665" w14:textId="77777777" w:rsidTr="000960AD">
        <w:trPr>
          <w:trHeight w:val="1441"/>
        </w:trPr>
        <w:tc>
          <w:tcPr>
            <w:tcW w:w="562" w:type="dxa"/>
            <w:vAlign w:val="center"/>
          </w:tcPr>
          <w:p w14:paraId="0BB22038" w14:textId="77777777" w:rsidR="000960AD" w:rsidRPr="00D71165" w:rsidRDefault="000960AD" w:rsidP="000960AD">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4B8AAE3A" w14:textId="77777777" w:rsidR="000960AD" w:rsidRPr="00D71165" w:rsidRDefault="000960AD" w:rsidP="000960AD">
            <w:pPr>
              <w:pStyle w:val="TableParagraph"/>
              <w:rPr>
                <w:rFonts w:ascii="Times New Roman"/>
                <w:color w:val="000000" w:themeColor="text1"/>
                <w:sz w:val="20"/>
              </w:rPr>
            </w:pPr>
          </w:p>
        </w:tc>
        <w:tc>
          <w:tcPr>
            <w:tcW w:w="2636" w:type="dxa"/>
            <w:vAlign w:val="center"/>
          </w:tcPr>
          <w:p w14:paraId="224AD584" w14:textId="77777777" w:rsidR="000960AD" w:rsidRPr="00D71165" w:rsidRDefault="000960AD" w:rsidP="000960AD">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2BEDF8C1" w14:textId="77777777" w:rsidR="000960AD" w:rsidRPr="00D71165" w:rsidRDefault="000960AD" w:rsidP="000960AD">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636CC8BF" w14:textId="77777777" w:rsidR="000960AD" w:rsidRPr="00D71165" w:rsidRDefault="000960AD" w:rsidP="00A9496C">
            <w:pPr>
              <w:pStyle w:val="TableParagraph"/>
              <w:rPr>
                <w:rFonts w:ascii="Times New Roman"/>
                <w:color w:val="000000" w:themeColor="text1"/>
                <w:sz w:val="20"/>
              </w:rPr>
            </w:pPr>
          </w:p>
        </w:tc>
        <w:tc>
          <w:tcPr>
            <w:tcW w:w="985" w:type="dxa"/>
          </w:tcPr>
          <w:p w14:paraId="5F5E2FE9" w14:textId="77777777" w:rsidR="000960AD" w:rsidRPr="00D71165" w:rsidRDefault="000960AD" w:rsidP="00A9496C">
            <w:pPr>
              <w:pStyle w:val="TableParagraph"/>
              <w:rPr>
                <w:rFonts w:ascii="Times New Roman"/>
                <w:color w:val="000000" w:themeColor="text1"/>
                <w:sz w:val="20"/>
              </w:rPr>
            </w:pPr>
          </w:p>
        </w:tc>
      </w:tr>
      <w:tr w:rsidR="00DC0725" w:rsidRPr="00D71165" w14:paraId="327090EB" w14:textId="77777777" w:rsidTr="000960AD">
        <w:trPr>
          <w:trHeight w:val="1682"/>
        </w:trPr>
        <w:tc>
          <w:tcPr>
            <w:tcW w:w="562" w:type="dxa"/>
            <w:vAlign w:val="center"/>
          </w:tcPr>
          <w:p w14:paraId="0F7387FC" w14:textId="77777777" w:rsidR="00DC0725" w:rsidRPr="00D71165" w:rsidRDefault="00DC0725" w:rsidP="00DC0725">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48AA6307" w14:textId="77777777" w:rsidR="00A10B99" w:rsidRDefault="00A10B99" w:rsidP="00DC0725">
            <w:pPr>
              <w:pStyle w:val="TableParagraph"/>
              <w:spacing w:line="276" w:lineRule="auto"/>
              <w:ind w:left="59"/>
              <w:rPr>
                <w:b/>
                <w:color w:val="000000" w:themeColor="text1"/>
                <w:sz w:val="18"/>
              </w:rPr>
            </w:pPr>
            <w:r w:rsidRPr="00A10B99">
              <w:rPr>
                <w:b/>
                <w:color w:val="000000" w:themeColor="text1"/>
                <w:sz w:val="18"/>
              </w:rPr>
              <w:t xml:space="preserve">C.2. Tata Pamong, Tata Kelola dan Kerjasama             C.2.4. Indikator Kinerja Utama </w:t>
            </w:r>
          </w:p>
          <w:p w14:paraId="059E895E" w14:textId="353B8D59" w:rsidR="00DC0725" w:rsidRPr="00D71165" w:rsidRDefault="00A10B99" w:rsidP="00DC0725">
            <w:pPr>
              <w:pStyle w:val="TableParagraph"/>
              <w:spacing w:line="276" w:lineRule="auto"/>
              <w:ind w:left="59"/>
              <w:rPr>
                <w:color w:val="000000" w:themeColor="text1"/>
                <w:sz w:val="18"/>
              </w:rPr>
            </w:pPr>
            <w:r w:rsidRPr="00A10B99">
              <w:rPr>
                <w:b/>
                <w:color w:val="000000" w:themeColor="text1"/>
                <w:sz w:val="18"/>
              </w:rPr>
              <w:t>C.2.4.a) Sistem Tata Pamong</w:t>
            </w:r>
          </w:p>
        </w:tc>
        <w:tc>
          <w:tcPr>
            <w:tcW w:w="2636" w:type="dxa"/>
            <w:vAlign w:val="center"/>
          </w:tcPr>
          <w:p w14:paraId="2E08852F" w14:textId="77777777" w:rsidR="00DC0725" w:rsidRPr="00D71165" w:rsidRDefault="00DC0725" w:rsidP="00785CC6">
            <w:pPr>
              <w:pStyle w:val="TableParagraph"/>
              <w:numPr>
                <w:ilvl w:val="0"/>
                <w:numId w:val="128"/>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0E908A47" w14:textId="0D2EE142" w:rsidR="00DC0725" w:rsidRPr="000960AD" w:rsidRDefault="00DC0725" w:rsidP="00785CC6">
            <w:pPr>
              <w:pStyle w:val="TableParagraph"/>
              <w:numPr>
                <w:ilvl w:val="0"/>
                <w:numId w:val="128"/>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6A586D">
              <w:rPr>
                <w:i/>
                <w:iCs/>
                <w:color w:val="000000" w:themeColor="text1"/>
                <w:sz w:val="18"/>
              </w:rPr>
              <w:t>good</w:t>
            </w:r>
            <w:r w:rsidRPr="006A586D">
              <w:rPr>
                <w:i/>
                <w:iCs/>
                <w:color w:val="000000" w:themeColor="text1"/>
                <w:spacing w:val="1"/>
                <w:sz w:val="18"/>
              </w:rPr>
              <w:t xml:space="preserve"> </w:t>
            </w:r>
            <w:r w:rsidRPr="006A586D">
              <w:rPr>
                <w:i/>
                <w:iCs/>
                <w:color w:val="000000" w:themeColor="text1"/>
                <w:sz w:val="18"/>
              </w:rPr>
              <w:t>governance</w:t>
            </w:r>
            <w:r w:rsidRPr="00D71165">
              <w:rPr>
                <w:color w:val="000000" w:themeColor="text1"/>
                <w:sz w:val="18"/>
              </w:rPr>
              <w:t xml:space="preserve"> dan pemenuha</w:t>
            </w:r>
            <w:r>
              <w:rPr>
                <w:color w:val="000000" w:themeColor="text1"/>
                <w:sz w:val="18"/>
                <w:lang w:val="en-US"/>
              </w:rPr>
              <w:t xml:space="preserve">n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0960AD">
              <w:rPr>
                <w:color w:val="000000" w:themeColor="text1"/>
                <w:sz w:val="18"/>
              </w:rPr>
              <w:t>pamong.</w:t>
            </w:r>
          </w:p>
        </w:tc>
        <w:tc>
          <w:tcPr>
            <w:tcW w:w="2555" w:type="dxa"/>
          </w:tcPr>
          <w:p w14:paraId="5A158B2D" w14:textId="77777777" w:rsidR="00DC0725" w:rsidRPr="00D71165" w:rsidRDefault="00DC0725" w:rsidP="00DC0725">
            <w:pPr>
              <w:pStyle w:val="TableParagraph"/>
              <w:rPr>
                <w:rFonts w:ascii="Times New Roman"/>
                <w:color w:val="000000" w:themeColor="text1"/>
                <w:sz w:val="18"/>
              </w:rPr>
            </w:pPr>
          </w:p>
        </w:tc>
        <w:tc>
          <w:tcPr>
            <w:tcW w:w="985" w:type="dxa"/>
          </w:tcPr>
          <w:p w14:paraId="07891ED5" w14:textId="77777777" w:rsidR="00DC0725" w:rsidRPr="00D71165" w:rsidRDefault="00DC0725" w:rsidP="00DC0725">
            <w:pPr>
              <w:pStyle w:val="TableParagraph"/>
              <w:rPr>
                <w:rFonts w:ascii="Times New Roman"/>
                <w:color w:val="000000" w:themeColor="text1"/>
                <w:sz w:val="18"/>
              </w:rPr>
            </w:pPr>
          </w:p>
        </w:tc>
      </w:tr>
      <w:tr w:rsidR="00DC0725" w:rsidRPr="00D71165" w14:paraId="1E769FAF" w14:textId="77777777" w:rsidTr="000960AD">
        <w:trPr>
          <w:trHeight w:val="967"/>
        </w:trPr>
        <w:tc>
          <w:tcPr>
            <w:tcW w:w="562" w:type="dxa"/>
            <w:vAlign w:val="center"/>
          </w:tcPr>
          <w:p w14:paraId="23746269" w14:textId="77777777" w:rsidR="00DC0725" w:rsidRPr="00D71165" w:rsidRDefault="00DC0725" w:rsidP="00DC0725">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42F02438" w14:textId="38FC0A4B" w:rsidR="00DC0725" w:rsidRPr="00D71165" w:rsidRDefault="00A10B99" w:rsidP="00DC0725">
            <w:pPr>
              <w:pStyle w:val="TableParagraph"/>
              <w:spacing w:before="14" w:line="276" w:lineRule="auto"/>
              <w:ind w:left="59"/>
              <w:rPr>
                <w:color w:val="000000" w:themeColor="text1"/>
                <w:sz w:val="18"/>
              </w:rPr>
            </w:pPr>
            <w:r w:rsidRPr="00A10B99">
              <w:rPr>
                <w:b/>
                <w:color w:val="000000" w:themeColor="text1"/>
                <w:sz w:val="18"/>
              </w:rPr>
              <w:t>C.2.4.b) Kepemimpinan dan Kemampuan Manajerial</w:t>
            </w:r>
          </w:p>
        </w:tc>
        <w:tc>
          <w:tcPr>
            <w:tcW w:w="2636" w:type="dxa"/>
            <w:vAlign w:val="center"/>
          </w:tcPr>
          <w:p w14:paraId="11AA5C87" w14:textId="7AF3FCAA" w:rsidR="00DC0725" w:rsidRPr="00D71165" w:rsidRDefault="00DC0725" w:rsidP="00785CC6">
            <w:pPr>
              <w:pStyle w:val="TableParagraph"/>
              <w:numPr>
                <w:ilvl w:val="0"/>
                <w:numId w:val="129"/>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4FAC54E6" w14:textId="77777777" w:rsidR="00DC0725" w:rsidRPr="00D71165" w:rsidRDefault="00DC0725" w:rsidP="00785CC6">
            <w:pPr>
              <w:pStyle w:val="TableParagraph"/>
              <w:numPr>
                <w:ilvl w:val="0"/>
                <w:numId w:val="129"/>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2141DBB1" w14:textId="77777777" w:rsidR="00DC0725" w:rsidRPr="00D71165" w:rsidRDefault="00DC0725" w:rsidP="00DC0725">
            <w:pPr>
              <w:pStyle w:val="TableParagraph"/>
              <w:tabs>
                <w:tab w:val="left" w:pos="402"/>
              </w:tabs>
              <w:spacing w:before="33"/>
              <w:ind w:left="402"/>
              <w:rPr>
                <w:color w:val="000000" w:themeColor="text1"/>
                <w:sz w:val="18"/>
              </w:rPr>
            </w:pPr>
            <w:r w:rsidRPr="00D71165">
              <w:rPr>
                <w:color w:val="000000" w:themeColor="text1"/>
                <w:sz w:val="18"/>
              </w:rPr>
              <w:t>UPPS.</w:t>
            </w:r>
          </w:p>
        </w:tc>
        <w:tc>
          <w:tcPr>
            <w:tcW w:w="2555" w:type="dxa"/>
          </w:tcPr>
          <w:p w14:paraId="7695CA7F" w14:textId="77777777" w:rsidR="00DC0725" w:rsidRPr="00D71165" w:rsidRDefault="00DC0725" w:rsidP="00DC0725">
            <w:pPr>
              <w:pStyle w:val="TableParagraph"/>
              <w:rPr>
                <w:rFonts w:ascii="Times New Roman"/>
                <w:color w:val="000000" w:themeColor="text1"/>
                <w:sz w:val="18"/>
              </w:rPr>
            </w:pPr>
          </w:p>
        </w:tc>
        <w:tc>
          <w:tcPr>
            <w:tcW w:w="985" w:type="dxa"/>
          </w:tcPr>
          <w:p w14:paraId="6B8668FD" w14:textId="77777777" w:rsidR="00DC0725" w:rsidRPr="00D71165" w:rsidRDefault="00DC0725" w:rsidP="00DC0725">
            <w:pPr>
              <w:pStyle w:val="TableParagraph"/>
              <w:rPr>
                <w:rFonts w:ascii="Times New Roman"/>
                <w:color w:val="000000" w:themeColor="text1"/>
                <w:sz w:val="18"/>
              </w:rPr>
            </w:pPr>
          </w:p>
        </w:tc>
      </w:tr>
      <w:tr w:rsidR="00DC0725" w:rsidRPr="00D71165" w14:paraId="082B31BB" w14:textId="77777777" w:rsidTr="000960AD">
        <w:trPr>
          <w:trHeight w:val="1204"/>
        </w:trPr>
        <w:tc>
          <w:tcPr>
            <w:tcW w:w="562" w:type="dxa"/>
            <w:vAlign w:val="center"/>
          </w:tcPr>
          <w:p w14:paraId="47D8B419" w14:textId="77777777" w:rsidR="00DC0725" w:rsidRPr="00D71165" w:rsidRDefault="00DC0725" w:rsidP="00DC0725">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5F81ED69" w14:textId="4C401EE9" w:rsidR="00DC0725" w:rsidRPr="00D71165" w:rsidRDefault="00A10B99" w:rsidP="00DC0725">
            <w:pPr>
              <w:pStyle w:val="TableParagraph"/>
              <w:spacing w:before="13"/>
              <w:ind w:left="59"/>
              <w:rPr>
                <w:color w:val="000000" w:themeColor="text1"/>
                <w:sz w:val="18"/>
              </w:rPr>
            </w:pPr>
            <w:r w:rsidRPr="00A10B99">
              <w:rPr>
                <w:b/>
                <w:bCs/>
                <w:color w:val="000000" w:themeColor="text1"/>
                <w:sz w:val="18"/>
              </w:rPr>
              <w:t>C.2.4.c) Kerjasama</w:t>
            </w:r>
          </w:p>
        </w:tc>
        <w:tc>
          <w:tcPr>
            <w:tcW w:w="2636" w:type="dxa"/>
            <w:vAlign w:val="center"/>
          </w:tcPr>
          <w:p w14:paraId="167DB62E" w14:textId="77777777" w:rsidR="00DC0725" w:rsidRPr="00D71165" w:rsidRDefault="00DC0725" w:rsidP="00DC0725">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6FC2BECD" w14:textId="77777777" w:rsidR="00DC0725" w:rsidRPr="00D71165" w:rsidRDefault="00DC0725" w:rsidP="00DC0725">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1D1EB23D" w14:textId="77777777" w:rsidR="00DC0725" w:rsidRPr="00D71165" w:rsidRDefault="00DC0725" w:rsidP="00DC0725">
            <w:pPr>
              <w:pStyle w:val="TableParagraph"/>
              <w:rPr>
                <w:rFonts w:ascii="Times New Roman"/>
                <w:color w:val="000000" w:themeColor="text1"/>
                <w:sz w:val="18"/>
              </w:rPr>
            </w:pPr>
          </w:p>
        </w:tc>
        <w:tc>
          <w:tcPr>
            <w:tcW w:w="985" w:type="dxa"/>
          </w:tcPr>
          <w:p w14:paraId="3DA89A10" w14:textId="77777777" w:rsidR="00DC0725" w:rsidRPr="00D71165" w:rsidRDefault="00DC0725" w:rsidP="00DC0725">
            <w:pPr>
              <w:pStyle w:val="TableParagraph"/>
              <w:rPr>
                <w:rFonts w:ascii="Times New Roman"/>
                <w:color w:val="000000" w:themeColor="text1"/>
                <w:sz w:val="18"/>
              </w:rPr>
            </w:pPr>
          </w:p>
        </w:tc>
      </w:tr>
      <w:tr w:rsidR="000960AD" w:rsidRPr="00D71165" w14:paraId="66C62E71" w14:textId="77777777" w:rsidTr="000960AD">
        <w:trPr>
          <w:trHeight w:val="2872"/>
        </w:trPr>
        <w:tc>
          <w:tcPr>
            <w:tcW w:w="562" w:type="dxa"/>
            <w:vAlign w:val="center"/>
          </w:tcPr>
          <w:p w14:paraId="7C1F8535" w14:textId="77777777" w:rsidR="000960AD" w:rsidRPr="00D71165" w:rsidRDefault="000960AD" w:rsidP="000960AD">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60463DE2" w14:textId="77777777" w:rsidR="000960AD" w:rsidRPr="00D71165" w:rsidRDefault="000960AD" w:rsidP="000960AD">
            <w:pPr>
              <w:pStyle w:val="TableParagraph"/>
              <w:rPr>
                <w:rFonts w:ascii="Times New Roman"/>
                <w:color w:val="000000" w:themeColor="text1"/>
                <w:sz w:val="18"/>
              </w:rPr>
            </w:pPr>
          </w:p>
        </w:tc>
        <w:tc>
          <w:tcPr>
            <w:tcW w:w="2636" w:type="dxa"/>
            <w:vAlign w:val="center"/>
          </w:tcPr>
          <w:p w14:paraId="01C0FC38" w14:textId="77777777" w:rsidR="000960AD" w:rsidRPr="00D71165" w:rsidRDefault="000960AD" w:rsidP="00785CC6">
            <w:pPr>
              <w:pStyle w:val="TableParagraph"/>
              <w:numPr>
                <w:ilvl w:val="0"/>
                <w:numId w:val="130"/>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6398A025" w14:textId="0204E2A5" w:rsidR="000960AD" w:rsidRPr="00D71165" w:rsidRDefault="000960AD" w:rsidP="00785CC6">
            <w:pPr>
              <w:pStyle w:val="TableParagraph"/>
              <w:numPr>
                <w:ilvl w:val="0"/>
                <w:numId w:val="130"/>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sidR="006A586D">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7144A74C" w14:textId="77777777" w:rsidR="000960AD" w:rsidRPr="00D71165" w:rsidRDefault="000960AD" w:rsidP="000960AD">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71D3091D" w14:textId="77777777" w:rsidR="000960AD" w:rsidRPr="00D71165" w:rsidRDefault="000960AD" w:rsidP="00A9496C">
            <w:pPr>
              <w:pStyle w:val="TableParagraph"/>
              <w:rPr>
                <w:rFonts w:ascii="Times New Roman"/>
                <w:color w:val="000000" w:themeColor="text1"/>
                <w:sz w:val="18"/>
              </w:rPr>
            </w:pPr>
          </w:p>
        </w:tc>
        <w:tc>
          <w:tcPr>
            <w:tcW w:w="985" w:type="dxa"/>
          </w:tcPr>
          <w:p w14:paraId="48119D23" w14:textId="77777777" w:rsidR="000960AD" w:rsidRPr="00D71165" w:rsidRDefault="000960AD" w:rsidP="00A9496C">
            <w:pPr>
              <w:pStyle w:val="TableParagraph"/>
              <w:rPr>
                <w:rFonts w:ascii="Times New Roman"/>
                <w:color w:val="000000" w:themeColor="text1"/>
                <w:sz w:val="18"/>
              </w:rPr>
            </w:pPr>
          </w:p>
        </w:tc>
      </w:tr>
      <w:tr w:rsidR="00DC0725" w:rsidRPr="00D71165" w14:paraId="544AE7E3" w14:textId="77777777" w:rsidTr="000960AD">
        <w:trPr>
          <w:trHeight w:val="966"/>
        </w:trPr>
        <w:tc>
          <w:tcPr>
            <w:tcW w:w="562" w:type="dxa"/>
            <w:vAlign w:val="center"/>
          </w:tcPr>
          <w:p w14:paraId="5BF08003" w14:textId="77777777" w:rsidR="00DC0725" w:rsidRPr="00D71165" w:rsidRDefault="00DC0725" w:rsidP="00DC072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2992B640" w14:textId="0CC2BCFC" w:rsidR="00DC0725" w:rsidRPr="00D71165" w:rsidRDefault="00A10B99" w:rsidP="00DC0725">
            <w:pPr>
              <w:pStyle w:val="TableParagraph"/>
              <w:spacing w:before="31" w:line="276" w:lineRule="auto"/>
              <w:ind w:left="59"/>
              <w:rPr>
                <w:color w:val="000000" w:themeColor="text1"/>
                <w:sz w:val="18"/>
              </w:rPr>
            </w:pPr>
            <w:r w:rsidRPr="00A10B99">
              <w:rPr>
                <w:b/>
                <w:bCs/>
                <w:color w:val="000000" w:themeColor="text1"/>
                <w:sz w:val="18"/>
              </w:rPr>
              <w:t>C.2.5. Indikator Kinerja Tambahan</w:t>
            </w:r>
          </w:p>
        </w:tc>
        <w:tc>
          <w:tcPr>
            <w:tcW w:w="2636" w:type="dxa"/>
            <w:vAlign w:val="center"/>
          </w:tcPr>
          <w:p w14:paraId="7C668917" w14:textId="540BCB9F" w:rsidR="00DC0725" w:rsidRPr="00D71165" w:rsidRDefault="00DC0725" w:rsidP="00DC0725">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04A64161" w14:textId="77777777" w:rsidR="00DC0725" w:rsidRPr="00D71165" w:rsidRDefault="00DC0725" w:rsidP="00DC0725">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7926C9D3" w14:textId="77777777" w:rsidR="00DC0725" w:rsidRPr="00D71165" w:rsidRDefault="00DC0725" w:rsidP="00DC0725">
            <w:pPr>
              <w:pStyle w:val="TableParagraph"/>
              <w:rPr>
                <w:rFonts w:ascii="Times New Roman"/>
                <w:color w:val="000000" w:themeColor="text1"/>
                <w:sz w:val="18"/>
              </w:rPr>
            </w:pPr>
          </w:p>
        </w:tc>
        <w:tc>
          <w:tcPr>
            <w:tcW w:w="985" w:type="dxa"/>
          </w:tcPr>
          <w:p w14:paraId="6019AE91" w14:textId="77777777" w:rsidR="00DC0725" w:rsidRPr="00D71165" w:rsidRDefault="00DC0725" w:rsidP="00DC0725">
            <w:pPr>
              <w:pStyle w:val="TableParagraph"/>
              <w:rPr>
                <w:rFonts w:ascii="Times New Roman"/>
                <w:color w:val="000000" w:themeColor="text1"/>
                <w:sz w:val="18"/>
              </w:rPr>
            </w:pPr>
          </w:p>
        </w:tc>
      </w:tr>
      <w:tr w:rsidR="00DC0725" w:rsidRPr="00D71165" w14:paraId="3E176230" w14:textId="77777777" w:rsidTr="000960AD">
        <w:trPr>
          <w:trHeight w:val="1204"/>
        </w:trPr>
        <w:tc>
          <w:tcPr>
            <w:tcW w:w="562" w:type="dxa"/>
            <w:vAlign w:val="center"/>
          </w:tcPr>
          <w:p w14:paraId="58AEC8EE" w14:textId="77777777" w:rsidR="00DC0725" w:rsidRPr="00D71165" w:rsidRDefault="00DC0725" w:rsidP="00DC072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11811FAA" w14:textId="02354BBC" w:rsidR="00DC0725" w:rsidRPr="00D71165" w:rsidRDefault="00A10B99" w:rsidP="00DC0725">
            <w:pPr>
              <w:pStyle w:val="TableParagraph"/>
              <w:spacing w:before="31" w:line="278" w:lineRule="auto"/>
              <w:ind w:left="59"/>
              <w:rPr>
                <w:color w:val="000000" w:themeColor="text1"/>
                <w:sz w:val="18"/>
              </w:rPr>
            </w:pPr>
            <w:r w:rsidRPr="00A10B99">
              <w:rPr>
                <w:b/>
                <w:bCs/>
                <w:color w:val="000000" w:themeColor="text1"/>
                <w:sz w:val="18"/>
              </w:rPr>
              <w:t>C.2.6. Evaluasi Capaian Kinerja</w:t>
            </w:r>
          </w:p>
        </w:tc>
        <w:tc>
          <w:tcPr>
            <w:tcW w:w="2636" w:type="dxa"/>
            <w:vAlign w:val="center"/>
          </w:tcPr>
          <w:p w14:paraId="59A0D488" w14:textId="13EF3776" w:rsidR="00DC0725" w:rsidRPr="00D71165" w:rsidRDefault="00DC0725" w:rsidP="00DC0725">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0A064BB0" w14:textId="77777777" w:rsidR="00DC0725" w:rsidRPr="00D71165" w:rsidRDefault="00DC0725" w:rsidP="00DC0725">
            <w:pPr>
              <w:pStyle w:val="TableParagraph"/>
              <w:rPr>
                <w:rFonts w:ascii="Times New Roman"/>
                <w:color w:val="000000" w:themeColor="text1"/>
                <w:sz w:val="18"/>
              </w:rPr>
            </w:pPr>
          </w:p>
        </w:tc>
        <w:tc>
          <w:tcPr>
            <w:tcW w:w="985" w:type="dxa"/>
          </w:tcPr>
          <w:p w14:paraId="2E925018" w14:textId="77777777" w:rsidR="00DC0725" w:rsidRPr="00D71165" w:rsidRDefault="00DC0725" w:rsidP="00DC0725">
            <w:pPr>
              <w:pStyle w:val="TableParagraph"/>
              <w:rPr>
                <w:rFonts w:ascii="Times New Roman"/>
                <w:color w:val="000000" w:themeColor="text1"/>
                <w:sz w:val="18"/>
              </w:rPr>
            </w:pPr>
          </w:p>
        </w:tc>
      </w:tr>
      <w:tr w:rsidR="00DC0725" w:rsidRPr="00D71165" w14:paraId="2E0A1BEE" w14:textId="77777777" w:rsidTr="000960AD">
        <w:trPr>
          <w:trHeight w:val="1204"/>
        </w:trPr>
        <w:tc>
          <w:tcPr>
            <w:tcW w:w="562" w:type="dxa"/>
            <w:vAlign w:val="center"/>
          </w:tcPr>
          <w:p w14:paraId="221EB17E" w14:textId="77777777" w:rsidR="00DC0725" w:rsidRPr="00D71165" w:rsidRDefault="00DC0725" w:rsidP="00DC072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00524B3C" w14:textId="77777777" w:rsidR="00A10B99" w:rsidRDefault="00A10B99" w:rsidP="00DC0725">
            <w:pPr>
              <w:pStyle w:val="TableParagraph"/>
              <w:spacing w:before="31"/>
              <w:ind w:left="59"/>
              <w:rPr>
                <w:b/>
                <w:color w:val="000000" w:themeColor="text1"/>
                <w:sz w:val="18"/>
              </w:rPr>
            </w:pPr>
            <w:r w:rsidRPr="00A10B99">
              <w:rPr>
                <w:b/>
                <w:color w:val="000000" w:themeColor="text1"/>
                <w:sz w:val="18"/>
              </w:rPr>
              <w:t xml:space="preserve">C.3. Mahasiswa </w:t>
            </w:r>
          </w:p>
          <w:p w14:paraId="233A2816" w14:textId="77777777" w:rsidR="00A10B99" w:rsidRDefault="00A10B99" w:rsidP="00DC0725">
            <w:pPr>
              <w:pStyle w:val="TableParagraph"/>
              <w:spacing w:before="31"/>
              <w:ind w:left="59"/>
              <w:rPr>
                <w:b/>
                <w:color w:val="000000" w:themeColor="text1"/>
                <w:sz w:val="18"/>
              </w:rPr>
            </w:pPr>
            <w:r w:rsidRPr="00A10B99">
              <w:rPr>
                <w:b/>
                <w:color w:val="000000" w:themeColor="text1"/>
                <w:sz w:val="18"/>
              </w:rPr>
              <w:t xml:space="preserve">C.3.4. Indikator Kinerja Utama </w:t>
            </w:r>
          </w:p>
          <w:p w14:paraId="7CA1EFCE" w14:textId="701CFD9B" w:rsidR="00DC0725" w:rsidRPr="00D71165" w:rsidRDefault="00A10B99" w:rsidP="00DC0725">
            <w:pPr>
              <w:pStyle w:val="TableParagraph"/>
              <w:spacing w:before="31"/>
              <w:ind w:left="59"/>
              <w:rPr>
                <w:color w:val="000000" w:themeColor="text1"/>
                <w:sz w:val="18"/>
              </w:rPr>
            </w:pPr>
            <w:r w:rsidRPr="00A10B99">
              <w:rPr>
                <w:b/>
                <w:color w:val="000000" w:themeColor="text1"/>
                <w:sz w:val="18"/>
              </w:rPr>
              <w:t>C.3.4.a) Kualitas Input Mahasiswa</w:t>
            </w:r>
          </w:p>
        </w:tc>
        <w:tc>
          <w:tcPr>
            <w:tcW w:w="2636" w:type="dxa"/>
            <w:vAlign w:val="center"/>
          </w:tcPr>
          <w:p w14:paraId="6B79B57C" w14:textId="77777777" w:rsidR="00DC0725" w:rsidRPr="00D71165" w:rsidRDefault="00DC0725" w:rsidP="00DC0725">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3734356E" w14:textId="25779B5F" w:rsidR="00DC0725" w:rsidRPr="00D71165" w:rsidRDefault="00DC0725" w:rsidP="00DC0725">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.3)</w:t>
            </w:r>
            <w:r w:rsidRPr="00D71165">
              <w:rPr>
                <w:color w:val="000000" w:themeColor="text1"/>
                <w:spacing w:val="-3"/>
                <w:sz w:val="18"/>
              </w:rPr>
              <w:t xml:space="preserve"> </w:t>
            </w:r>
            <w:r w:rsidRPr="00D71165">
              <w:rPr>
                <w:color w:val="000000" w:themeColor="text1"/>
                <w:sz w:val="18"/>
              </w:rPr>
              <w:t>LKPS</w:t>
            </w:r>
          </w:p>
        </w:tc>
        <w:tc>
          <w:tcPr>
            <w:tcW w:w="2555" w:type="dxa"/>
          </w:tcPr>
          <w:p w14:paraId="68F29FA4" w14:textId="77777777" w:rsidR="00DC0725" w:rsidRPr="00D71165" w:rsidRDefault="00DC0725" w:rsidP="00DC0725">
            <w:pPr>
              <w:pStyle w:val="TableParagraph"/>
              <w:rPr>
                <w:rFonts w:ascii="Times New Roman"/>
                <w:color w:val="000000" w:themeColor="text1"/>
                <w:sz w:val="18"/>
              </w:rPr>
            </w:pPr>
          </w:p>
        </w:tc>
        <w:tc>
          <w:tcPr>
            <w:tcW w:w="985" w:type="dxa"/>
          </w:tcPr>
          <w:p w14:paraId="3EE338E2" w14:textId="77777777" w:rsidR="00DC0725" w:rsidRPr="00D71165" w:rsidRDefault="00DC0725" w:rsidP="00DC0725">
            <w:pPr>
              <w:pStyle w:val="TableParagraph"/>
              <w:rPr>
                <w:rFonts w:ascii="Times New Roman"/>
                <w:color w:val="000000" w:themeColor="text1"/>
                <w:sz w:val="18"/>
              </w:rPr>
            </w:pPr>
          </w:p>
        </w:tc>
      </w:tr>
      <w:tr w:rsidR="00DC0725" w:rsidRPr="00D71165" w14:paraId="3037966D" w14:textId="77777777" w:rsidTr="000960AD">
        <w:trPr>
          <w:trHeight w:val="969"/>
        </w:trPr>
        <w:tc>
          <w:tcPr>
            <w:tcW w:w="562" w:type="dxa"/>
            <w:vAlign w:val="center"/>
          </w:tcPr>
          <w:p w14:paraId="54DE4D88" w14:textId="77777777" w:rsidR="00DC0725" w:rsidRPr="00D71165" w:rsidRDefault="00DC0725" w:rsidP="00DC0725">
            <w:pPr>
              <w:pStyle w:val="TableParagraph"/>
              <w:spacing w:before="15"/>
              <w:ind w:left="8"/>
              <w:jc w:val="center"/>
              <w:rPr>
                <w:color w:val="000000" w:themeColor="text1"/>
                <w:sz w:val="18"/>
                <w:lang w:val="en-US"/>
              </w:rPr>
            </w:pPr>
            <w:r w:rsidRPr="00D71165">
              <w:rPr>
                <w:color w:val="000000" w:themeColor="text1"/>
                <w:sz w:val="18"/>
              </w:rPr>
              <w:t>1</w:t>
            </w:r>
            <w:r>
              <w:rPr>
                <w:color w:val="000000" w:themeColor="text1"/>
                <w:sz w:val="18"/>
                <w:lang w:val="en-US"/>
              </w:rPr>
              <w:t>4</w:t>
            </w:r>
          </w:p>
        </w:tc>
        <w:tc>
          <w:tcPr>
            <w:tcW w:w="2185" w:type="dxa"/>
            <w:vAlign w:val="center"/>
          </w:tcPr>
          <w:p w14:paraId="6F512C9A" w14:textId="4E847A16" w:rsidR="00DC0725" w:rsidRPr="00D71165" w:rsidRDefault="00A10B99" w:rsidP="00DC0725">
            <w:pPr>
              <w:pStyle w:val="TableParagraph"/>
              <w:spacing w:before="15" w:line="276" w:lineRule="auto"/>
              <w:ind w:left="59"/>
              <w:rPr>
                <w:color w:val="000000" w:themeColor="text1"/>
                <w:sz w:val="18"/>
              </w:rPr>
            </w:pPr>
            <w:r w:rsidRPr="00A10B99">
              <w:rPr>
                <w:b/>
                <w:color w:val="000000" w:themeColor="text1"/>
                <w:sz w:val="18"/>
                <w:lang w:val="en-US"/>
              </w:rPr>
              <w:t xml:space="preserve">C.3.4.c) </w:t>
            </w:r>
            <w:proofErr w:type="spellStart"/>
            <w:r w:rsidRPr="00A10B99">
              <w:rPr>
                <w:b/>
                <w:color w:val="000000" w:themeColor="text1"/>
                <w:sz w:val="18"/>
                <w:lang w:val="en-US"/>
              </w:rPr>
              <w:t>Layanan</w:t>
            </w:r>
            <w:proofErr w:type="spellEnd"/>
            <w:r w:rsidRPr="00A10B99">
              <w:rPr>
                <w:b/>
                <w:color w:val="000000" w:themeColor="text1"/>
                <w:sz w:val="18"/>
                <w:lang w:val="en-US"/>
              </w:rPr>
              <w:t xml:space="preserve"> </w:t>
            </w:r>
            <w:proofErr w:type="spellStart"/>
            <w:r w:rsidRPr="00A10B99">
              <w:rPr>
                <w:b/>
                <w:color w:val="000000" w:themeColor="text1"/>
                <w:sz w:val="18"/>
                <w:lang w:val="en-US"/>
              </w:rPr>
              <w:t>Kemahasiswaan</w:t>
            </w:r>
            <w:proofErr w:type="spellEnd"/>
          </w:p>
        </w:tc>
        <w:tc>
          <w:tcPr>
            <w:tcW w:w="2636" w:type="dxa"/>
            <w:vAlign w:val="center"/>
          </w:tcPr>
          <w:p w14:paraId="1828F3C1" w14:textId="77777777" w:rsidR="00DC0725" w:rsidRPr="00D71165" w:rsidRDefault="00DC0725" w:rsidP="00785CC6">
            <w:pPr>
              <w:pStyle w:val="TableParagraph"/>
              <w:numPr>
                <w:ilvl w:val="0"/>
                <w:numId w:val="131"/>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761BE47D" w14:textId="77777777" w:rsidR="00DC0725" w:rsidRPr="00D71165" w:rsidRDefault="00DC0725" w:rsidP="00785CC6">
            <w:pPr>
              <w:pStyle w:val="TableParagraph"/>
              <w:numPr>
                <w:ilvl w:val="0"/>
                <w:numId w:val="131"/>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27198426" w14:textId="77777777" w:rsidR="00DC0725" w:rsidRPr="00D71165" w:rsidRDefault="00DC0725" w:rsidP="00DC0725">
            <w:pPr>
              <w:pStyle w:val="TableParagraph"/>
              <w:tabs>
                <w:tab w:val="left" w:pos="402"/>
              </w:tabs>
              <w:spacing w:before="31"/>
              <w:ind w:left="402"/>
              <w:rPr>
                <w:color w:val="000000" w:themeColor="text1"/>
                <w:sz w:val="18"/>
              </w:rPr>
            </w:pPr>
            <w:r w:rsidRPr="00D71165">
              <w:rPr>
                <w:color w:val="000000" w:themeColor="text1"/>
                <w:sz w:val="18"/>
              </w:rPr>
              <w:t>kemahasiswaan.</w:t>
            </w:r>
          </w:p>
        </w:tc>
        <w:tc>
          <w:tcPr>
            <w:tcW w:w="2555" w:type="dxa"/>
          </w:tcPr>
          <w:p w14:paraId="18EF7FA5" w14:textId="77777777" w:rsidR="00DC0725" w:rsidRPr="00D71165" w:rsidRDefault="00DC0725" w:rsidP="00DC0725">
            <w:pPr>
              <w:pStyle w:val="TableParagraph"/>
              <w:rPr>
                <w:rFonts w:ascii="Times New Roman"/>
                <w:color w:val="000000" w:themeColor="text1"/>
                <w:sz w:val="18"/>
              </w:rPr>
            </w:pPr>
          </w:p>
        </w:tc>
        <w:tc>
          <w:tcPr>
            <w:tcW w:w="985" w:type="dxa"/>
          </w:tcPr>
          <w:p w14:paraId="3700AE9D" w14:textId="77777777" w:rsidR="00DC0725" w:rsidRPr="00D71165" w:rsidRDefault="00DC0725" w:rsidP="00DC0725">
            <w:pPr>
              <w:pStyle w:val="TableParagraph"/>
              <w:rPr>
                <w:rFonts w:ascii="Times New Roman"/>
                <w:color w:val="000000" w:themeColor="text1"/>
                <w:sz w:val="18"/>
              </w:rPr>
            </w:pPr>
          </w:p>
        </w:tc>
      </w:tr>
      <w:tr w:rsidR="000960AD" w:rsidRPr="00D71165" w14:paraId="1B92FE9C" w14:textId="77777777" w:rsidTr="006A586D">
        <w:trPr>
          <w:trHeight w:val="1204"/>
        </w:trPr>
        <w:tc>
          <w:tcPr>
            <w:tcW w:w="562" w:type="dxa"/>
            <w:vAlign w:val="center"/>
          </w:tcPr>
          <w:p w14:paraId="5F92A1D2"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lastRenderedPageBreak/>
              <w:t>1</w:t>
            </w:r>
            <w:r>
              <w:rPr>
                <w:color w:val="000000" w:themeColor="text1"/>
                <w:sz w:val="18"/>
                <w:lang w:val="en-US"/>
              </w:rPr>
              <w:t>5</w:t>
            </w:r>
          </w:p>
        </w:tc>
        <w:tc>
          <w:tcPr>
            <w:tcW w:w="2185" w:type="dxa"/>
            <w:vAlign w:val="center"/>
          </w:tcPr>
          <w:p w14:paraId="760EC54B" w14:textId="77777777" w:rsidR="00A10B99" w:rsidRDefault="00A10B99" w:rsidP="00177CE8">
            <w:pPr>
              <w:pStyle w:val="TableParagraph"/>
              <w:spacing w:line="204" w:lineRule="exact"/>
              <w:ind w:left="59"/>
              <w:rPr>
                <w:b/>
                <w:color w:val="000000" w:themeColor="text1"/>
                <w:sz w:val="18"/>
              </w:rPr>
            </w:pPr>
            <w:r w:rsidRPr="00A10B99">
              <w:rPr>
                <w:b/>
                <w:color w:val="000000" w:themeColor="text1"/>
                <w:sz w:val="18"/>
              </w:rPr>
              <w:t xml:space="preserve">C.4. Sumber Daya Manusia            </w:t>
            </w:r>
          </w:p>
          <w:p w14:paraId="1DCD9D14" w14:textId="77777777" w:rsidR="00A10B99" w:rsidRDefault="00A10B99" w:rsidP="00177CE8">
            <w:pPr>
              <w:pStyle w:val="TableParagraph"/>
              <w:spacing w:line="204" w:lineRule="exact"/>
              <w:ind w:left="59"/>
              <w:rPr>
                <w:b/>
                <w:color w:val="000000" w:themeColor="text1"/>
                <w:sz w:val="18"/>
              </w:rPr>
            </w:pPr>
            <w:r w:rsidRPr="00A10B99">
              <w:rPr>
                <w:b/>
                <w:color w:val="000000" w:themeColor="text1"/>
                <w:sz w:val="18"/>
              </w:rPr>
              <w:t xml:space="preserve">C.4.4. Indikator Kinerja Utama </w:t>
            </w:r>
          </w:p>
          <w:p w14:paraId="7FA58F5B" w14:textId="2FB3BFB0" w:rsidR="000960AD" w:rsidRPr="00D71165" w:rsidRDefault="00A10B99" w:rsidP="00177CE8">
            <w:pPr>
              <w:pStyle w:val="TableParagraph"/>
              <w:spacing w:line="204" w:lineRule="exact"/>
              <w:ind w:left="59"/>
              <w:rPr>
                <w:color w:val="000000" w:themeColor="text1"/>
                <w:sz w:val="18"/>
              </w:rPr>
            </w:pPr>
            <w:r w:rsidRPr="00A10B99">
              <w:rPr>
                <w:b/>
                <w:color w:val="000000" w:themeColor="text1"/>
                <w:sz w:val="18"/>
              </w:rPr>
              <w:t>C.4.4.a) Profil Dosen</w:t>
            </w:r>
          </w:p>
        </w:tc>
        <w:tc>
          <w:tcPr>
            <w:tcW w:w="2636" w:type="dxa"/>
            <w:vAlign w:val="center"/>
          </w:tcPr>
          <w:p w14:paraId="05708D83" w14:textId="77777777" w:rsidR="006A586D" w:rsidRDefault="000960AD" w:rsidP="006A586D">
            <w:pPr>
              <w:pStyle w:val="TableParagraph"/>
              <w:spacing w:before="13" w:line="276" w:lineRule="auto"/>
              <w:ind w:left="145"/>
              <w:rPr>
                <w:color w:val="000000" w:themeColor="text1"/>
                <w:sz w:val="18"/>
                <w:lang w:val="en-US"/>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r>
              <w:rPr>
                <w:color w:val="000000" w:themeColor="text1"/>
                <w:sz w:val="18"/>
                <w:lang w:val="en-US"/>
              </w:rPr>
              <w:t xml:space="preserve"> </w:t>
            </w:r>
          </w:p>
          <w:p w14:paraId="0D799105" w14:textId="4D2E549B" w:rsidR="000960AD" w:rsidRPr="00D71165" w:rsidRDefault="000960AD" w:rsidP="006A586D">
            <w:pPr>
              <w:pStyle w:val="TableParagraph"/>
              <w:spacing w:before="13" w:line="276" w:lineRule="auto"/>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BBD2325" w14:textId="77777777" w:rsidR="000960AD" w:rsidRPr="00D71165" w:rsidRDefault="000960AD" w:rsidP="00A9496C">
            <w:pPr>
              <w:pStyle w:val="TableParagraph"/>
              <w:rPr>
                <w:rFonts w:ascii="Times New Roman"/>
                <w:color w:val="000000" w:themeColor="text1"/>
                <w:sz w:val="18"/>
              </w:rPr>
            </w:pPr>
          </w:p>
        </w:tc>
        <w:tc>
          <w:tcPr>
            <w:tcW w:w="985" w:type="dxa"/>
          </w:tcPr>
          <w:p w14:paraId="71F9EA00" w14:textId="77777777" w:rsidR="000960AD" w:rsidRPr="00D71165" w:rsidRDefault="000960AD" w:rsidP="00A9496C">
            <w:pPr>
              <w:pStyle w:val="TableParagraph"/>
              <w:rPr>
                <w:rFonts w:ascii="Times New Roman"/>
                <w:color w:val="000000" w:themeColor="text1"/>
                <w:sz w:val="18"/>
              </w:rPr>
            </w:pPr>
          </w:p>
        </w:tc>
      </w:tr>
      <w:tr w:rsidR="000960AD" w:rsidRPr="00D71165" w14:paraId="4628B387" w14:textId="77777777" w:rsidTr="006A586D">
        <w:trPr>
          <w:trHeight w:val="729"/>
        </w:trPr>
        <w:tc>
          <w:tcPr>
            <w:tcW w:w="562" w:type="dxa"/>
            <w:vAlign w:val="center"/>
          </w:tcPr>
          <w:p w14:paraId="713E5CD8"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007CB0D3"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4A9846EC" w14:textId="77777777" w:rsidR="000960AD" w:rsidRPr="00D71165" w:rsidRDefault="000960AD" w:rsidP="006A586D">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4EE5B562" w14:textId="77777777" w:rsidR="000960AD" w:rsidRPr="00D71165" w:rsidRDefault="000960AD" w:rsidP="006A586D">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5D6C5A40" w14:textId="77777777" w:rsidR="000960AD" w:rsidRPr="00D71165" w:rsidRDefault="000960AD" w:rsidP="00A9496C">
            <w:pPr>
              <w:pStyle w:val="TableParagraph"/>
              <w:rPr>
                <w:rFonts w:ascii="Times New Roman"/>
                <w:color w:val="000000" w:themeColor="text1"/>
                <w:sz w:val="18"/>
              </w:rPr>
            </w:pPr>
          </w:p>
        </w:tc>
        <w:tc>
          <w:tcPr>
            <w:tcW w:w="985" w:type="dxa"/>
          </w:tcPr>
          <w:p w14:paraId="20CF2770" w14:textId="77777777" w:rsidR="000960AD" w:rsidRPr="00D71165" w:rsidRDefault="000960AD" w:rsidP="00A9496C">
            <w:pPr>
              <w:pStyle w:val="TableParagraph"/>
              <w:rPr>
                <w:rFonts w:ascii="Times New Roman"/>
                <w:color w:val="000000" w:themeColor="text1"/>
                <w:sz w:val="18"/>
              </w:rPr>
            </w:pPr>
          </w:p>
        </w:tc>
      </w:tr>
      <w:tr w:rsidR="000960AD" w:rsidRPr="00D71165" w14:paraId="32CF54E9" w14:textId="77777777" w:rsidTr="006A586D">
        <w:trPr>
          <w:trHeight w:val="491"/>
        </w:trPr>
        <w:tc>
          <w:tcPr>
            <w:tcW w:w="562" w:type="dxa"/>
            <w:vAlign w:val="center"/>
          </w:tcPr>
          <w:p w14:paraId="227C1298" w14:textId="77777777" w:rsidR="000960AD" w:rsidRPr="00D71165" w:rsidRDefault="000960AD" w:rsidP="006A586D">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0CE20ED0"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575F00E0" w14:textId="77777777" w:rsidR="000960AD" w:rsidRPr="00D71165" w:rsidRDefault="000960AD" w:rsidP="006A586D">
            <w:pPr>
              <w:pStyle w:val="TableParagraph"/>
              <w:spacing w:before="13"/>
              <w:ind w:left="145"/>
              <w:rPr>
                <w:color w:val="000000" w:themeColor="text1"/>
                <w:sz w:val="18"/>
              </w:rPr>
            </w:pPr>
            <w:r w:rsidRPr="00B8570E">
              <w:rPr>
                <w:color w:val="000000" w:themeColor="text1"/>
                <w:sz w:val="18"/>
              </w:rPr>
              <w:t>Sertifikasi profesi/kompetensi/ industri DTPS.                     Tabel 3.a.1) LKPS</w:t>
            </w:r>
          </w:p>
        </w:tc>
        <w:tc>
          <w:tcPr>
            <w:tcW w:w="2555" w:type="dxa"/>
          </w:tcPr>
          <w:p w14:paraId="72B17DDE" w14:textId="77777777" w:rsidR="000960AD" w:rsidRPr="00D71165" w:rsidRDefault="000960AD" w:rsidP="00A9496C">
            <w:pPr>
              <w:pStyle w:val="TableParagraph"/>
              <w:rPr>
                <w:rFonts w:ascii="Times New Roman"/>
                <w:color w:val="000000" w:themeColor="text1"/>
                <w:sz w:val="18"/>
              </w:rPr>
            </w:pPr>
          </w:p>
        </w:tc>
        <w:tc>
          <w:tcPr>
            <w:tcW w:w="985" w:type="dxa"/>
          </w:tcPr>
          <w:p w14:paraId="1E36AE74" w14:textId="77777777" w:rsidR="000960AD" w:rsidRPr="00D71165" w:rsidRDefault="000960AD" w:rsidP="00A9496C">
            <w:pPr>
              <w:pStyle w:val="TableParagraph"/>
              <w:rPr>
                <w:rFonts w:ascii="Times New Roman"/>
                <w:color w:val="000000" w:themeColor="text1"/>
                <w:sz w:val="18"/>
              </w:rPr>
            </w:pPr>
          </w:p>
        </w:tc>
      </w:tr>
      <w:tr w:rsidR="000960AD" w:rsidRPr="00D71165" w14:paraId="75DEE5D4" w14:textId="77777777" w:rsidTr="006A586D">
        <w:trPr>
          <w:trHeight w:val="491"/>
        </w:trPr>
        <w:tc>
          <w:tcPr>
            <w:tcW w:w="562" w:type="dxa"/>
            <w:vAlign w:val="center"/>
          </w:tcPr>
          <w:p w14:paraId="56F92E08"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vAlign w:val="center"/>
          </w:tcPr>
          <w:p w14:paraId="3067DC5F"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1B7DFED5" w14:textId="77777777" w:rsidR="000960AD" w:rsidRPr="00D71165" w:rsidRDefault="000960AD" w:rsidP="006A586D">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4BA5EE72" w14:textId="77777777" w:rsidR="000960AD" w:rsidRPr="00D71165" w:rsidRDefault="000960AD" w:rsidP="006A586D">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37B966AD" w14:textId="77777777" w:rsidR="000960AD" w:rsidRPr="00D71165" w:rsidRDefault="000960AD" w:rsidP="00A9496C">
            <w:pPr>
              <w:pStyle w:val="TableParagraph"/>
              <w:rPr>
                <w:rFonts w:ascii="Times New Roman"/>
                <w:color w:val="000000" w:themeColor="text1"/>
                <w:sz w:val="18"/>
              </w:rPr>
            </w:pPr>
          </w:p>
        </w:tc>
        <w:tc>
          <w:tcPr>
            <w:tcW w:w="985" w:type="dxa"/>
          </w:tcPr>
          <w:p w14:paraId="5EA4DDD4" w14:textId="77777777" w:rsidR="000960AD" w:rsidRPr="00D71165" w:rsidRDefault="000960AD" w:rsidP="00A9496C">
            <w:pPr>
              <w:pStyle w:val="TableParagraph"/>
              <w:rPr>
                <w:rFonts w:ascii="Times New Roman"/>
                <w:color w:val="000000" w:themeColor="text1"/>
                <w:sz w:val="18"/>
              </w:rPr>
            </w:pPr>
          </w:p>
        </w:tc>
      </w:tr>
      <w:tr w:rsidR="000960AD" w:rsidRPr="00D71165" w14:paraId="1F29270D" w14:textId="77777777" w:rsidTr="006A586D">
        <w:trPr>
          <w:trHeight w:val="1204"/>
        </w:trPr>
        <w:tc>
          <w:tcPr>
            <w:tcW w:w="562" w:type="dxa"/>
            <w:vAlign w:val="center"/>
          </w:tcPr>
          <w:p w14:paraId="0323F1BA" w14:textId="77777777" w:rsidR="000960AD" w:rsidRPr="00FD5321" w:rsidRDefault="000960AD" w:rsidP="006A586D">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14FD1BDA"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4D224546" w14:textId="77777777" w:rsidR="000960AD" w:rsidRPr="00D71165" w:rsidRDefault="000960AD" w:rsidP="006A586D">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36C87F6C" w14:textId="77777777" w:rsidR="000960AD" w:rsidRPr="00D71165" w:rsidRDefault="000960AD" w:rsidP="006A586D">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w:t>
            </w:r>
            <w:r>
              <w:rPr>
                <w:color w:val="000000" w:themeColor="text1"/>
                <w:spacing w:val="-3"/>
                <w:sz w:val="18"/>
                <w:lang w:val="en-US"/>
              </w:rPr>
              <w:t>2</w:t>
            </w:r>
            <w:r w:rsidRPr="00D71165">
              <w:rPr>
                <w:color w:val="000000" w:themeColor="text1"/>
                <w:spacing w:val="-3"/>
                <w:sz w:val="18"/>
                <w:lang w:val="en-US"/>
              </w:rPr>
              <w:t xml:space="preserve">) </w:t>
            </w:r>
            <w:r w:rsidRPr="00D71165">
              <w:rPr>
                <w:color w:val="000000" w:themeColor="text1"/>
                <w:sz w:val="18"/>
              </w:rPr>
              <w:t>LKPS</w:t>
            </w:r>
          </w:p>
          <w:p w14:paraId="44CD28C7" w14:textId="77777777" w:rsidR="000960AD" w:rsidRPr="00D71165" w:rsidRDefault="000960AD" w:rsidP="006A586D">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DA22C45" w14:textId="77777777" w:rsidR="000960AD" w:rsidRPr="00D71165" w:rsidRDefault="000960AD" w:rsidP="00A9496C">
            <w:pPr>
              <w:pStyle w:val="TableParagraph"/>
              <w:rPr>
                <w:rFonts w:ascii="Times New Roman"/>
                <w:color w:val="000000" w:themeColor="text1"/>
                <w:sz w:val="18"/>
              </w:rPr>
            </w:pPr>
          </w:p>
        </w:tc>
        <w:tc>
          <w:tcPr>
            <w:tcW w:w="985" w:type="dxa"/>
          </w:tcPr>
          <w:p w14:paraId="2188FB9B" w14:textId="77777777" w:rsidR="000960AD" w:rsidRPr="00D71165" w:rsidRDefault="000960AD" w:rsidP="00A9496C">
            <w:pPr>
              <w:pStyle w:val="TableParagraph"/>
              <w:rPr>
                <w:rFonts w:ascii="Times New Roman"/>
                <w:color w:val="000000" w:themeColor="text1"/>
                <w:sz w:val="18"/>
              </w:rPr>
            </w:pPr>
          </w:p>
        </w:tc>
      </w:tr>
      <w:tr w:rsidR="000960AD" w:rsidRPr="00D71165" w14:paraId="5917FB3B" w14:textId="77777777" w:rsidTr="006A586D">
        <w:trPr>
          <w:trHeight w:val="967"/>
        </w:trPr>
        <w:tc>
          <w:tcPr>
            <w:tcW w:w="562" w:type="dxa"/>
            <w:vAlign w:val="center"/>
          </w:tcPr>
          <w:p w14:paraId="08CBEAFA"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120236B7"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52DB543C" w14:textId="77777777" w:rsidR="006A586D" w:rsidRDefault="000960AD" w:rsidP="006A586D">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7D2CEF58" w14:textId="7D6F9B77" w:rsidR="000960AD" w:rsidRPr="00D71165" w:rsidRDefault="000960AD" w:rsidP="006A586D">
            <w:pPr>
              <w:pStyle w:val="TableParagraph"/>
              <w:spacing w:before="13" w:line="278" w:lineRule="auto"/>
              <w:ind w:left="145"/>
              <w:rPr>
                <w:color w:val="000000" w:themeColor="text1"/>
                <w:sz w:val="18"/>
              </w:rPr>
            </w:pPr>
            <w:r w:rsidRPr="00D71165">
              <w:rPr>
                <w:color w:val="000000" w:themeColor="text1"/>
                <w:sz w:val="18"/>
              </w:rPr>
              <w:t>Tabel</w:t>
            </w:r>
            <w:r w:rsidR="006A586D">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3FE70545" w14:textId="77777777" w:rsidR="000960AD" w:rsidRPr="00D71165" w:rsidRDefault="000960AD" w:rsidP="00A9496C">
            <w:pPr>
              <w:pStyle w:val="TableParagraph"/>
              <w:rPr>
                <w:rFonts w:ascii="Times New Roman"/>
                <w:color w:val="000000" w:themeColor="text1"/>
                <w:sz w:val="18"/>
              </w:rPr>
            </w:pPr>
          </w:p>
        </w:tc>
        <w:tc>
          <w:tcPr>
            <w:tcW w:w="985" w:type="dxa"/>
          </w:tcPr>
          <w:p w14:paraId="1CC1FD1D" w14:textId="77777777" w:rsidR="000960AD" w:rsidRPr="00D71165" w:rsidRDefault="000960AD" w:rsidP="00A9496C">
            <w:pPr>
              <w:pStyle w:val="TableParagraph"/>
              <w:rPr>
                <w:rFonts w:ascii="Times New Roman"/>
                <w:color w:val="000000" w:themeColor="text1"/>
                <w:sz w:val="18"/>
              </w:rPr>
            </w:pPr>
          </w:p>
        </w:tc>
      </w:tr>
      <w:tr w:rsidR="000960AD" w:rsidRPr="00D71165" w14:paraId="3CA5180D" w14:textId="77777777" w:rsidTr="006A586D">
        <w:trPr>
          <w:trHeight w:val="729"/>
        </w:trPr>
        <w:tc>
          <w:tcPr>
            <w:tcW w:w="562" w:type="dxa"/>
            <w:vAlign w:val="center"/>
          </w:tcPr>
          <w:p w14:paraId="080DDB08" w14:textId="77777777" w:rsidR="000960AD" w:rsidRPr="00D71165" w:rsidRDefault="000960AD" w:rsidP="006A586D">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16987828"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72465D7C" w14:textId="77777777" w:rsidR="000960AD" w:rsidRPr="00D71165" w:rsidRDefault="000960AD" w:rsidP="006A586D">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107D5EC7" w14:textId="77777777" w:rsidR="000960AD" w:rsidRPr="00D71165" w:rsidRDefault="000960AD" w:rsidP="006A586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34A9AE2B" w14:textId="77777777" w:rsidR="000960AD" w:rsidRPr="00D71165" w:rsidRDefault="000960AD" w:rsidP="00A9496C">
            <w:pPr>
              <w:pStyle w:val="TableParagraph"/>
              <w:rPr>
                <w:rFonts w:ascii="Times New Roman"/>
                <w:color w:val="000000" w:themeColor="text1"/>
                <w:sz w:val="18"/>
              </w:rPr>
            </w:pPr>
          </w:p>
        </w:tc>
        <w:tc>
          <w:tcPr>
            <w:tcW w:w="985" w:type="dxa"/>
          </w:tcPr>
          <w:p w14:paraId="6C8B7219" w14:textId="77777777" w:rsidR="000960AD" w:rsidRPr="00D71165" w:rsidRDefault="000960AD" w:rsidP="00A9496C">
            <w:pPr>
              <w:pStyle w:val="TableParagraph"/>
              <w:rPr>
                <w:rFonts w:ascii="Times New Roman"/>
                <w:color w:val="000000" w:themeColor="text1"/>
                <w:sz w:val="18"/>
              </w:rPr>
            </w:pPr>
          </w:p>
        </w:tc>
      </w:tr>
      <w:tr w:rsidR="000960AD" w:rsidRPr="00D71165" w14:paraId="08464F05" w14:textId="77777777" w:rsidTr="006A586D">
        <w:trPr>
          <w:trHeight w:val="491"/>
        </w:trPr>
        <w:tc>
          <w:tcPr>
            <w:tcW w:w="562" w:type="dxa"/>
            <w:vAlign w:val="center"/>
          </w:tcPr>
          <w:p w14:paraId="24988503" w14:textId="77777777" w:rsidR="000960AD" w:rsidRPr="00D71165" w:rsidRDefault="000960AD" w:rsidP="006A586D">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0A339936"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78896D47" w14:textId="77777777" w:rsidR="000960AD" w:rsidRPr="00D71165" w:rsidRDefault="000960AD" w:rsidP="006A586D">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4B3233A1" w14:textId="77777777" w:rsidR="000960AD" w:rsidRPr="00D71165" w:rsidRDefault="000960AD" w:rsidP="006A586D">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5FF3849F" w14:textId="77777777" w:rsidR="000960AD" w:rsidRPr="00D71165" w:rsidRDefault="000960AD" w:rsidP="00A9496C">
            <w:pPr>
              <w:pStyle w:val="TableParagraph"/>
              <w:rPr>
                <w:rFonts w:ascii="Times New Roman"/>
                <w:color w:val="000000" w:themeColor="text1"/>
                <w:sz w:val="18"/>
              </w:rPr>
            </w:pPr>
          </w:p>
        </w:tc>
        <w:tc>
          <w:tcPr>
            <w:tcW w:w="985" w:type="dxa"/>
          </w:tcPr>
          <w:p w14:paraId="1C33BF80" w14:textId="77777777" w:rsidR="000960AD" w:rsidRPr="00D71165" w:rsidRDefault="000960AD" w:rsidP="00A9496C">
            <w:pPr>
              <w:pStyle w:val="TableParagraph"/>
              <w:rPr>
                <w:rFonts w:ascii="Times New Roman"/>
                <w:color w:val="000000" w:themeColor="text1"/>
                <w:sz w:val="18"/>
              </w:rPr>
            </w:pPr>
          </w:p>
        </w:tc>
      </w:tr>
      <w:tr w:rsidR="000960AD" w:rsidRPr="00D71165" w14:paraId="08317F9D" w14:textId="77777777" w:rsidTr="006A586D">
        <w:trPr>
          <w:trHeight w:val="729"/>
        </w:trPr>
        <w:tc>
          <w:tcPr>
            <w:tcW w:w="562" w:type="dxa"/>
            <w:vAlign w:val="center"/>
          </w:tcPr>
          <w:p w14:paraId="0C522B2A"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474EB483"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316FDFA8" w14:textId="77777777" w:rsidR="000960AD" w:rsidRPr="00D71165" w:rsidRDefault="000960AD" w:rsidP="006A586D">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2BE3F03F" w14:textId="77777777" w:rsidR="000960AD" w:rsidRPr="00D71165" w:rsidRDefault="000960AD" w:rsidP="006A586D">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2555" w:type="dxa"/>
          </w:tcPr>
          <w:p w14:paraId="62846DE9" w14:textId="77777777" w:rsidR="000960AD" w:rsidRPr="00D71165" w:rsidRDefault="000960AD" w:rsidP="00A9496C">
            <w:pPr>
              <w:pStyle w:val="TableParagraph"/>
              <w:rPr>
                <w:rFonts w:ascii="Times New Roman"/>
                <w:color w:val="000000" w:themeColor="text1"/>
                <w:sz w:val="18"/>
              </w:rPr>
            </w:pPr>
          </w:p>
        </w:tc>
        <w:tc>
          <w:tcPr>
            <w:tcW w:w="985" w:type="dxa"/>
          </w:tcPr>
          <w:p w14:paraId="0D79795C" w14:textId="77777777" w:rsidR="000960AD" w:rsidRPr="00D71165" w:rsidRDefault="000960AD" w:rsidP="00A9496C">
            <w:pPr>
              <w:pStyle w:val="TableParagraph"/>
              <w:rPr>
                <w:rFonts w:ascii="Times New Roman"/>
                <w:color w:val="000000" w:themeColor="text1"/>
                <w:sz w:val="18"/>
              </w:rPr>
            </w:pPr>
          </w:p>
        </w:tc>
      </w:tr>
      <w:tr w:rsidR="00177CE8" w:rsidRPr="00D71165" w14:paraId="39591C34" w14:textId="77777777" w:rsidTr="006A586D">
        <w:trPr>
          <w:trHeight w:val="967"/>
        </w:trPr>
        <w:tc>
          <w:tcPr>
            <w:tcW w:w="562" w:type="dxa"/>
            <w:vAlign w:val="center"/>
          </w:tcPr>
          <w:p w14:paraId="6DF95E8F"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12AD7A74" w14:textId="6E2B9B82" w:rsidR="00177CE8" w:rsidRPr="00D71165" w:rsidRDefault="00A10B99" w:rsidP="00177CE8">
            <w:pPr>
              <w:pStyle w:val="TableParagraph"/>
              <w:spacing w:before="13"/>
              <w:ind w:left="59"/>
              <w:rPr>
                <w:color w:val="000000" w:themeColor="text1"/>
                <w:sz w:val="18"/>
              </w:rPr>
            </w:pPr>
            <w:r w:rsidRPr="00A10B99">
              <w:rPr>
                <w:b/>
                <w:color w:val="000000" w:themeColor="text1"/>
                <w:sz w:val="18"/>
                <w:lang w:val="en-US"/>
              </w:rPr>
              <w:t xml:space="preserve">C.4.4.b) Kinerja </w:t>
            </w:r>
            <w:proofErr w:type="spellStart"/>
            <w:r w:rsidRPr="00A10B99">
              <w:rPr>
                <w:b/>
                <w:color w:val="000000" w:themeColor="text1"/>
                <w:sz w:val="18"/>
                <w:lang w:val="en-US"/>
              </w:rPr>
              <w:t>Dosen</w:t>
            </w:r>
            <w:proofErr w:type="spellEnd"/>
          </w:p>
        </w:tc>
        <w:tc>
          <w:tcPr>
            <w:tcW w:w="2636" w:type="dxa"/>
            <w:vAlign w:val="center"/>
          </w:tcPr>
          <w:p w14:paraId="243F7A33" w14:textId="3DAC2E06" w:rsidR="00177CE8" w:rsidRPr="006A586D" w:rsidRDefault="00177CE8" w:rsidP="00177CE8">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323FCA00" w14:textId="77777777" w:rsidR="00177CE8" w:rsidRPr="00D71165" w:rsidRDefault="00177CE8" w:rsidP="00177CE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543522D0" w14:textId="77777777" w:rsidR="00177CE8" w:rsidRPr="00D71165" w:rsidRDefault="00177CE8" w:rsidP="00177CE8">
            <w:pPr>
              <w:pStyle w:val="TableParagraph"/>
              <w:rPr>
                <w:rFonts w:ascii="Times New Roman"/>
                <w:color w:val="000000" w:themeColor="text1"/>
                <w:sz w:val="18"/>
              </w:rPr>
            </w:pPr>
          </w:p>
        </w:tc>
        <w:tc>
          <w:tcPr>
            <w:tcW w:w="985" w:type="dxa"/>
          </w:tcPr>
          <w:p w14:paraId="158563FA" w14:textId="77777777" w:rsidR="00177CE8" w:rsidRPr="00D71165" w:rsidRDefault="00177CE8" w:rsidP="00177CE8">
            <w:pPr>
              <w:pStyle w:val="TableParagraph"/>
              <w:rPr>
                <w:rFonts w:ascii="Times New Roman"/>
                <w:color w:val="000000" w:themeColor="text1"/>
                <w:sz w:val="18"/>
              </w:rPr>
            </w:pPr>
          </w:p>
        </w:tc>
      </w:tr>
      <w:tr w:rsidR="000960AD" w:rsidRPr="00D71165" w14:paraId="71622D9C" w14:textId="77777777" w:rsidTr="006A586D">
        <w:trPr>
          <w:trHeight w:val="1204"/>
        </w:trPr>
        <w:tc>
          <w:tcPr>
            <w:tcW w:w="562" w:type="dxa"/>
            <w:vAlign w:val="center"/>
          </w:tcPr>
          <w:p w14:paraId="2A9BBB14"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3364ACFB"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384CF44C" w14:textId="77777777" w:rsidR="000960AD" w:rsidRPr="00D71165" w:rsidRDefault="000960AD" w:rsidP="006A586D">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7B44DCA6" w14:textId="77777777" w:rsidR="000960AD" w:rsidRPr="00D71165" w:rsidRDefault="000960AD" w:rsidP="006A586D">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1BD1D2BB" w14:textId="77777777" w:rsidR="000960AD" w:rsidRPr="00D71165" w:rsidRDefault="000960AD" w:rsidP="00A9496C">
            <w:pPr>
              <w:pStyle w:val="TableParagraph"/>
              <w:rPr>
                <w:rFonts w:ascii="Times New Roman"/>
                <w:color w:val="000000" w:themeColor="text1"/>
                <w:sz w:val="18"/>
              </w:rPr>
            </w:pPr>
          </w:p>
        </w:tc>
        <w:tc>
          <w:tcPr>
            <w:tcW w:w="985" w:type="dxa"/>
          </w:tcPr>
          <w:p w14:paraId="5B8DFE50" w14:textId="77777777" w:rsidR="000960AD" w:rsidRPr="00D71165" w:rsidRDefault="000960AD" w:rsidP="00A9496C">
            <w:pPr>
              <w:pStyle w:val="TableParagraph"/>
              <w:rPr>
                <w:rFonts w:ascii="Times New Roman"/>
                <w:color w:val="000000" w:themeColor="text1"/>
                <w:sz w:val="18"/>
              </w:rPr>
            </w:pPr>
          </w:p>
        </w:tc>
      </w:tr>
      <w:tr w:rsidR="000960AD" w:rsidRPr="00D71165" w14:paraId="0B75BA1E" w14:textId="77777777" w:rsidTr="006A586D">
        <w:trPr>
          <w:trHeight w:val="1207"/>
        </w:trPr>
        <w:tc>
          <w:tcPr>
            <w:tcW w:w="562" w:type="dxa"/>
            <w:vAlign w:val="center"/>
          </w:tcPr>
          <w:p w14:paraId="5E7C9EC0" w14:textId="77777777" w:rsidR="000960AD" w:rsidRPr="00D71165" w:rsidRDefault="000960AD" w:rsidP="006A586D">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6DE306EF"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398E0133" w14:textId="77777777" w:rsidR="000960AD" w:rsidRPr="00D71165" w:rsidRDefault="000960AD" w:rsidP="006A586D">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17D0DD78" w14:textId="77777777" w:rsidR="000960AD" w:rsidRPr="00D71165" w:rsidRDefault="000960AD" w:rsidP="006A586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42CCF333" w14:textId="77777777" w:rsidR="000960AD" w:rsidRPr="00D71165" w:rsidRDefault="000960AD" w:rsidP="00A9496C">
            <w:pPr>
              <w:pStyle w:val="TableParagraph"/>
              <w:rPr>
                <w:rFonts w:ascii="Times New Roman"/>
                <w:color w:val="000000" w:themeColor="text1"/>
                <w:sz w:val="18"/>
              </w:rPr>
            </w:pPr>
          </w:p>
        </w:tc>
        <w:tc>
          <w:tcPr>
            <w:tcW w:w="985" w:type="dxa"/>
          </w:tcPr>
          <w:p w14:paraId="4B9AC49E" w14:textId="77777777" w:rsidR="000960AD" w:rsidRPr="00D71165" w:rsidRDefault="000960AD" w:rsidP="00A9496C">
            <w:pPr>
              <w:pStyle w:val="TableParagraph"/>
              <w:rPr>
                <w:rFonts w:ascii="Times New Roman"/>
                <w:color w:val="000000" w:themeColor="text1"/>
                <w:sz w:val="18"/>
              </w:rPr>
            </w:pPr>
          </w:p>
        </w:tc>
      </w:tr>
      <w:tr w:rsidR="000960AD" w:rsidRPr="00D71165" w14:paraId="1CF53AB7" w14:textId="77777777" w:rsidTr="006A586D">
        <w:trPr>
          <w:trHeight w:val="1441"/>
        </w:trPr>
        <w:tc>
          <w:tcPr>
            <w:tcW w:w="562" w:type="dxa"/>
            <w:vAlign w:val="center"/>
          </w:tcPr>
          <w:p w14:paraId="3E71C6C6" w14:textId="77777777" w:rsidR="000960AD" w:rsidRPr="00D71165" w:rsidRDefault="000960AD" w:rsidP="006A586D">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2DE36469"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078FD8C1" w14:textId="56EC2D9D" w:rsidR="000960AD" w:rsidRPr="00D71165" w:rsidRDefault="000960AD" w:rsidP="006A586D">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dihasilkan oleh DTPS </w:t>
            </w:r>
            <w:r w:rsidRPr="00D71165">
              <w:rPr>
                <w:color w:val="000000" w:themeColor="text1"/>
                <w:sz w:val="18"/>
              </w:rPr>
              <w:t xml:space="preserve">dalam </w:t>
            </w:r>
            <w:r w:rsidR="006A586D">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47B17F7" w14:textId="77777777" w:rsidR="000960AD" w:rsidRPr="00D71165" w:rsidRDefault="000960AD" w:rsidP="006A586D">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71532CE1" w14:textId="77777777" w:rsidR="000960AD" w:rsidRPr="00D71165" w:rsidRDefault="000960AD" w:rsidP="00A9496C">
            <w:pPr>
              <w:pStyle w:val="TableParagraph"/>
              <w:rPr>
                <w:rFonts w:ascii="Times New Roman"/>
                <w:color w:val="000000" w:themeColor="text1"/>
                <w:sz w:val="18"/>
              </w:rPr>
            </w:pPr>
          </w:p>
        </w:tc>
        <w:tc>
          <w:tcPr>
            <w:tcW w:w="985" w:type="dxa"/>
          </w:tcPr>
          <w:p w14:paraId="1EED9EE3" w14:textId="77777777" w:rsidR="000960AD" w:rsidRPr="00D71165" w:rsidRDefault="000960AD" w:rsidP="00A9496C">
            <w:pPr>
              <w:pStyle w:val="TableParagraph"/>
              <w:rPr>
                <w:rFonts w:ascii="Times New Roman"/>
                <w:color w:val="000000" w:themeColor="text1"/>
                <w:sz w:val="18"/>
              </w:rPr>
            </w:pPr>
          </w:p>
        </w:tc>
      </w:tr>
      <w:tr w:rsidR="000960AD" w:rsidRPr="00D71165" w14:paraId="616C0017" w14:textId="77777777" w:rsidTr="006A586D">
        <w:trPr>
          <w:trHeight w:val="1204"/>
        </w:trPr>
        <w:tc>
          <w:tcPr>
            <w:tcW w:w="562" w:type="dxa"/>
            <w:vAlign w:val="center"/>
          </w:tcPr>
          <w:p w14:paraId="06DA4691" w14:textId="77777777" w:rsidR="000960AD" w:rsidRPr="00D71165" w:rsidRDefault="000960AD" w:rsidP="006A586D">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7ED1D21C"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5E25085F" w14:textId="77777777" w:rsidR="006A586D" w:rsidRDefault="000960AD" w:rsidP="006A586D">
            <w:pPr>
              <w:pStyle w:val="TableParagraph"/>
              <w:spacing w:line="206" w:lineRule="exact"/>
              <w:ind w:left="145"/>
              <w:rPr>
                <w:color w:val="000000" w:themeColor="text1"/>
                <w:sz w:val="18"/>
                <w:lang w:val="en-US"/>
              </w:rPr>
            </w:pPr>
            <w:r>
              <w:rPr>
                <w:color w:val="000000" w:themeColor="text1"/>
                <w:sz w:val="18"/>
                <w:lang w:val="en-US"/>
              </w:rPr>
              <w:t>P</w:t>
            </w:r>
            <w:r w:rsidRPr="007C49D1">
              <w:rPr>
                <w:color w:val="000000" w:themeColor="text1"/>
                <w:sz w:val="18"/>
              </w:rPr>
              <w:t xml:space="preserve">roduk/jasa karya DTPS yang diadopsi oleh </w:t>
            </w:r>
            <w:proofErr w:type="spellStart"/>
            <w:r w:rsidR="006A586D">
              <w:rPr>
                <w:color w:val="000000" w:themeColor="text1"/>
                <w:sz w:val="18"/>
                <w:lang w:val="en-US"/>
              </w:rPr>
              <w:t>i</w:t>
            </w:r>
            <w:proofErr w:type="spellEnd"/>
            <w:r w:rsidRPr="007C49D1">
              <w:rPr>
                <w:color w:val="000000" w:themeColor="text1"/>
                <w:sz w:val="18"/>
              </w:rPr>
              <w:t xml:space="preserve">ndustri/masyarakat </w:t>
            </w:r>
            <w:r w:rsidRPr="00D71165">
              <w:rPr>
                <w:color w:val="000000" w:themeColor="text1"/>
                <w:sz w:val="18"/>
              </w:rPr>
              <w:t xml:space="preserve">dalam </w:t>
            </w:r>
            <w:r w:rsidR="006A586D">
              <w:rPr>
                <w:color w:val="000000" w:themeColor="text1"/>
                <w:sz w:val="18"/>
                <w:lang w:val="en-US"/>
              </w:rPr>
              <w:t xml:space="preserve">     </w:t>
            </w:r>
            <w:r w:rsidRPr="00D71165">
              <w:rPr>
                <w:color w:val="000000" w:themeColor="text1"/>
                <w:sz w:val="18"/>
              </w:rPr>
              <w:t>3 tahun terakhir</w:t>
            </w:r>
            <w:r>
              <w:rPr>
                <w:color w:val="000000" w:themeColor="text1"/>
                <w:sz w:val="18"/>
                <w:lang w:val="en-US"/>
              </w:rPr>
              <w:t xml:space="preserve">. </w:t>
            </w:r>
          </w:p>
          <w:p w14:paraId="5276672B" w14:textId="136328E8" w:rsidR="000960AD" w:rsidRPr="00D71165" w:rsidRDefault="000960AD" w:rsidP="006A586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7</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2360C526" w14:textId="77777777" w:rsidR="000960AD" w:rsidRPr="00D71165" w:rsidRDefault="000960AD" w:rsidP="00A9496C">
            <w:pPr>
              <w:pStyle w:val="TableParagraph"/>
              <w:rPr>
                <w:rFonts w:ascii="Times New Roman"/>
                <w:color w:val="000000" w:themeColor="text1"/>
                <w:sz w:val="18"/>
                <w:highlight w:val="yellow"/>
              </w:rPr>
            </w:pPr>
          </w:p>
        </w:tc>
        <w:tc>
          <w:tcPr>
            <w:tcW w:w="985" w:type="dxa"/>
          </w:tcPr>
          <w:p w14:paraId="52780531" w14:textId="77777777" w:rsidR="000960AD" w:rsidRPr="00D71165" w:rsidRDefault="000960AD" w:rsidP="00A9496C">
            <w:pPr>
              <w:pStyle w:val="TableParagraph"/>
              <w:rPr>
                <w:rFonts w:ascii="Times New Roman"/>
                <w:color w:val="000000" w:themeColor="text1"/>
                <w:sz w:val="18"/>
                <w:highlight w:val="yellow"/>
              </w:rPr>
            </w:pPr>
          </w:p>
        </w:tc>
      </w:tr>
      <w:tr w:rsidR="000960AD" w:rsidRPr="00D71165" w14:paraId="4A880979" w14:textId="77777777" w:rsidTr="006A586D">
        <w:trPr>
          <w:trHeight w:val="969"/>
        </w:trPr>
        <w:tc>
          <w:tcPr>
            <w:tcW w:w="562" w:type="dxa"/>
            <w:vAlign w:val="center"/>
          </w:tcPr>
          <w:p w14:paraId="074C63A7" w14:textId="77777777" w:rsidR="000960AD" w:rsidRPr="00D71165" w:rsidRDefault="000960AD" w:rsidP="006A586D">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1897A35C"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0C62C1EA" w14:textId="08A21B77" w:rsidR="000960AD" w:rsidRPr="00D71165" w:rsidRDefault="000960AD" w:rsidP="006A586D">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sidR="006A586D">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43B5D80B" w14:textId="77777777" w:rsidR="000960AD" w:rsidRPr="00D71165" w:rsidRDefault="000960AD" w:rsidP="006A586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322DF404" w14:textId="77777777" w:rsidR="000960AD" w:rsidRPr="00D71165" w:rsidRDefault="000960AD" w:rsidP="00A9496C">
            <w:pPr>
              <w:pStyle w:val="TableParagraph"/>
              <w:rPr>
                <w:rFonts w:ascii="Times New Roman"/>
                <w:color w:val="000000" w:themeColor="text1"/>
                <w:sz w:val="18"/>
              </w:rPr>
            </w:pPr>
          </w:p>
        </w:tc>
        <w:tc>
          <w:tcPr>
            <w:tcW w:w="985" w:type="dxa"/>
          </w:tcPr>
          <w:p w14:paraId="27F70503" w14:textId="77777777" w:rsidR="000960AD" w:rsidRPr="00D71165" w:rsidRDefault="000960AD" w:rsidP="00A9496C">
            <w:pPr>
              <w:pStyle w:val="TableParagraph"/>
              <w:rPr>
                <w:rFonts w:ascii="Times New Roman"/>
                <w:color w:val="000000" w:themeColor="text1"/>
                <w:sz w:val="18"/>
              </w:rPr>
            </w:pPr>
          </w:p>
        </w:tc>
      </w:tr>
      <w:tr w:rsidR="00177CE8" w:rsidRPr="00D71165" w14:paraId="5E2C7FB4" w14:textId="77777777" w:rsidTr="006A586D">
        <w:trPr>
          <w:trHeight w:val="729"/>
        </w:trPr>
        <w:tc>
          <w:tcPr>
            <w:tcW w:w="562" w:type="dxa"/>
            <w:vAlign w:val="center"/>
          </w:tcPr>
          <w:p w14:paraId="5FE04870"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3A47D697" w14:textId="5AF18990" w:rsidR="00177CE8" w:rsidRPr="00D71165" w:rsidRDefault="00A10B99" w:rsidP="00177CE8">
            <w:pPr>
              <w:pStyle w:val="TableParagraph"/>
              <w:spacing w:before="13" w:line="276" w:lineRule="auto"/>
              <w:ind w:left="59"/>
              <w:rPr>
                <w:color w:val="000000" w:themeColor="text1"/>
                <w:sz w:val="18"/>
              </w:rPr>
            </w:pPr>
            <w:r w:rsidRPr="00A10B99">
              <w:rPr>
                <w:b/>
                <w:color w:val="000000" w:themeColor="text1"/>
                <w:sz w:val="18"/>
                <w:lang w:val="en-US"/>
              </w:rPr>
              <w:t xml:space="preserve">C.4.4.c)       </w:t>
            </w:r>
            <w:proofErr w:type="spellStart"/>
            <w:r w:rsidRPr="00A10B99">
              <w:rPr>
                <w:b/>
                <w:color w:val="000000" w:themeColor="text1"/>
                <w:sz w:val="18"/>
                <w:lang w:val="en-US"/>
              </w:rPr>
              <w:t>Pengembangan</w:t>
            </w:r>
            <w:proofErr w:type="spellEnd"/>
            <w:r w:rsidRPr="00A10B99">
              <w:rPr>
                <w:b/>
                <w:color w:val="000000" w:themeColor="text1"/>
                <w:sz w:val="18"/>
                <w:lang w:val="en-US"/>
              </w:rPr>
              <w:t xml:space="preserve"> </w:t>
            </w:r>
            <w:proofErr w:type="spellStart"/>
            <w:r w:rsidRPr="00A10B99">
              <w:rPr>
                <w:b/>
                <w:color w:val="000000" w:themeColor="text1"/>
                <w:sz w:val="18"/>
                <w:lang w:val="en-US"/>
              </w:rPr>
              <w:t>Dosen</w:t>
            </w:r>
            <w:proofErr w:type="spellEnd"/>
          </w:p>
        </w:tc>
        <w:tc>
          <w:tcPr>
            <w:tcW w:w="2636" w:type="dxa"/>
            <w:vAlign w:val="center"/>
          </w:tcPr>
          <w:p w14:paraId="30B9D445" w14:textId="16AE578D"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64111908" w14:textId="77777777" w:rsidR="00177CE8" w:rsidRPr="00D71165" w:rsidRDefault="00177CE8" w:rsidP="00177CE8">
            <w:pPr>
              <w:pStyle w:val="TableParagraph"/>
              <w:rPr>
                <w:rFonts w:ascii="Times New Roman"/>
                <w:color w:val="000000" w:themeColor="text1"/>
                <w:sz w:val="18"/>
              </w:rPr>
            </w:pPr>
          </w:p>
        </w:tc>
        <w:tc>
          <w:tcPr>
            <w:tcW w:w="985" w:type="dxa"/>
          </w:tcPr>
          <w:p w14:paraId="7EFA2A0F" w14:textId="77777777" w:rsidR="00177CE8" w:rsidRPr="00D71165" w:rsidRDefault="00177CE8" w:rsidP="00177CE8">
            <w:pPr>
              <w:pStyle w:val="TableParagraph"/>
              <w:rPr>
                <w:rFonts w:ascii="Times New Roman"/>
                <w:color w:val="000000" w:themeColor="text1"/>
                <w:sz w:val="18"/>
              </w:rPr>
            </w:pPr>
          </w:p>
        </w:tc>
      </w:tr>
      <w:tr w:rsidR="00177CE8" w:rsidRPr="00D71165" w14:paraId="364D17A7" w14:textId="77777777" w:rsidTr="006A586D">
        <w:trPr>
          <w:trHeight w:val="2395"/>
        </w:trPr>
        <w:tc>
          <w:tcPr>
            <w:tcW w:w="562" w:type="dxa"/>
            <w:vAlign w:val="center"/>
          </w:tcPr>
          <w:p w14:paraId="6C2BF8C6"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6DF3C2B5" w14:textId="39A3E6C1" w:rsidR="00177CE8" w:rsidRPr="00D71165" w:rsidRDefault="00A10B99" w:rsidP="00177CE8">
            <w:pPr>
              <w:pStyle w:val="TableParagraph"/>
              <w:spacing w:before="13" w:line="276" w:lineRule="auto"/>
              <w:ind w:left="59"/>
              <w:rPr>
                <w:color w:val="000000" w:themeColor="text1"/>
                <w:sz w:val="18"/>
              </w:rPr>
            </w:pPr>
            <w:r w:rsidRPr="00A10B99">
              <w:rPr>
                <w:b/>
                <w:color w:val="000000" w:themeColor="text1"/>
                <w:sz w:val="18"/>
                <w:lang w:val="en-US"/>
              </w:rPr>
              <w:t xml:space="preserve">C.4.4.d) Tenaga </w:t>
            </w:r>
            <w:proofErr w:type="spellStart"/>
            <w:r w:rsidRPr="00A10B99">
              <w:rPr>
                <w:b/>
                <w:color w:val="000000" w:themeColor="text1"/>
                <w:sz w:val="18"/>
                <w:lang w:val="en-US"/>
              </w:rPr>
              <w:t>Kependidikan</w:t>
            </w:r>
            <w:proofErr w:type="spellEnd"/>
          </w:p>
        </w:tc>
        <w:tc>
          <w:tcPr>
            <w:tcW w:w="2636" w:type="dxa"/>
            <w:vAlign w:val="center"/>
          </w:tcPr>
          <w:p w14:paraId="3B81807B" w14:textId="5356080F" w:rsidR="00177CE8" w:rsidRPr="00D71165" w:rsidRDefault="00177CE8" w:rsidP="00785CC6">
            <w:pPr>
              <w:pStyle w:val="TableParagraph"/>
              <w:numPr>
                <w:ilvl w:val="0"/>
                <w:numId w:val="132"/>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6E898C48" w14:textId="18314062" w:rsidR="00177CE8" w:rsidRPr="00D71165" w:rsidRDefault="00177CE8" w:rsidP="00785CC6">
            <w:pPr>
              <w:pStyle w:val="TableParagraph"/>
              <w:numPr>
                <w:ilvl w:val="0"/>
                <w:numId w:val="132"/>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2DD78A7D" w14:textId="77777777" w:rsidR="00177CE8" w:rsidRPr="00D71165" w:rsidRDefault="00177CE8" w:rsidP="00177CE8">
            <w:pPr>
              <w:pStyle w:val="TableParagraph"/>
              <w:rPr>
                <w:rFonts w:ascii="Times New Roman"/>
                <w:color w:val="000000" w:themeColor="text1"/>
                <w:sz w:val="18"/>
              </w:rPr>
            </w:pPr>
          </w:p>
        </w:tc>
        <w:tc>
          <w:tcPr>
            <w:tcW w:w="985" w:type="dxa"/>
          </w:tcPr>
          <w:p w14:paraId="40E89947" w14:textId="77777777" w:rsidR="00177CE8" w:rsidRPr="00D71165" w:rsidRDefault="00177CE8" w:rsidP="00177CE8">
            <w:pPr>
              <w:pStyle w:val="TableParagraph"/>
              <w:rPr>
                <w:rFonts w:ascii="Times New Roman"/>
                <w:color w:val="000000" w:themeColor="text1"/>
                <w:sz w:val="18"/>
              </w:rPr>
            </w:pPr>
          </w:p>
        </w:tc>
      </w:tr>
      <w:tr w:rsidR="00177CE8" w:rsidRPr="00D71165" w14:paraId="199BA427" w14:textId="77777777" w:rsidTr="006A586D">
        <w:trPr>
          <w:trHeight w:val="1204"/>
        </w:trPr>
        <w:tc>
          <w:tcPr>
            <w:tcW w:w="562" w:type="dxa"/>
            <w:vAlign w:val="center"/>
          </w:tcPr>
          <w:p w14:paraId="469139DC"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306582C9" w14:textId="77777777" w:rsidR="00A10B99" w:rsidRPr="00A10B99" w:rsidRDefault="00A10B99" w:rsidP="00A10B99">
            <w:pPr>
              <w:pStyle w:val="TableParagraph"/>
              <w:spacing w:before="8" w:line="276" w:lineRule="auto"/>
              <w:ind w:left="59"/>
              <w:rPr>
                <w:b/>
                <w:color w:val="000000" w:themeColor="text1"/>
                <w:sz w:val="18"/>
              </w:rPr>
            </w:pPr>
            <w:r w:rsidRPr="00A10B99">
              <w:rPr>
                <w:b/>
                <w:color w:val="000000" w:themeColor="text1"/>
                <w:sz w:val="18"/>
              </w:rPr>
              <w:t>C.5. Keuangan, Sarana dan Prasarana</w:t>
            </w:r>
          </w:p>
          <w:p w14:paraId="133E801E" w14:textId="77777777" w:rsidR="00A10B99" w:rsidRDefault="00A10B99" w:rsidP="00A10B99">
            <w:pPr>
              <w:pStyle w:val="TableParagraph"/>
              <w:spacing w:line="206" w:lineRule="exact"/>
              <w:ind w:left="59"/>
              <w:rPr>
                <w:b/>
                <w:color w:val="000000" w:themeColor="text1"/>
                <w:sz w:val="18"/>
              </w:rPr>
            </w:pPr>
            <w:r w:rsidRPr="00A10B99">
              <w:rPr>
                <w:b/>
                <w:color w:val="000000" w:themeColor="text1"/>
                <w:sz w:val="18"/>
              </w:rPr>
              <w:t xml:space="preserve">C.5.4. Indikator Kinerja Utama </w:t>
            </w:r>
          </w:p>
          <w:p w14:paraId="091810AF" w14:textId="4624F7AD" w:rsidR="00177CE8" w:rsidRPr="00D71165" w:rsidRDefault="00A10B99" w:rsidP="00A10B99">
            <w:pPr>
              <w:pStyle w:val="TableParagraph"/>
              <w:spacing w:line="206" w:lineRule="exact"/>
              <w:ind w:left="59"/>
              <w:rPr>
                <w:color w:val="000000" w:themeColor="text1"/>
                <w:sz w:val="18"/>
              </w:rPr>
            </w:pPr>
            <w:r w:rsidRPr="00A10B99">
              <w:rPr>
                <w:b/>
                <w:color w:val="000000" w:themeColor="text1"/>
                <w:sz w:val="18"/>
              </w:rPr>
              <w:t>C.5.4.a) Keuangan</w:t>
            </w:r>
          </w:p>
        </w:tc>
        <w:tc>
          <w:tcPr>
            <w:tcW w:w="2636" w:type="dxa"/>
            <w:vAlign w:val="center"/>
          </w:tcPr>
          <w:p w14:paraId="7B44AFDC" w14:textId="3C49237A"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151B8429" w14:textId="06F78B5A" w:rsidR="00177CE8" w:rsidRPr="00D71165" w:rsidRDefault="00177CE8" w:rsidP="00177CE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5BA9C879" w14:textId="77777777" w:rsidR="00177CE8" w:rsidRPr="00D71165" w:rsidRDefault="00177CE8" w:rsidP="00177CE8">
            <w:pPr>
              <w:pStyle w:val="TableParagraph"/>
              <w:rPr>
                <w:rFonts w:ascii="Times New Roman"/>
                <w:color w:val="000000" w:themeColor="text1"/>
                <w:sz w:val="18"/>
              </w:rPr>
            </w:pPr>
          </w:p>
        </w:tc>
        <w:tc>
          <w:tcPr>
            <w:tcW w:w="985" w:type="dxa"/>
          </w:tcPr>
          <w:p w14:paraId="1B7CB0E9" w14:textId="77777777" w:rsidR="00177CE8" w:rsidRPr="00D71165" w:rsidRDefault="00177CE8" w:rsidP="00177CE8">
            <w:pPr>
              <w:pStyle w:val="TableParagraph"/>
              <w:rPr>
                <w:rFonts w:ascii="Times New Roman"/>
                <w:color w:val="000000" w:themeColor="text1"/>
                <w:sz w:val="18"/>
              </w:rPr>
            </w:pPr>
          </w:p>
        </w:tc>
      </w:tr>
      <w:tr w:rsidR="000960AD" w:rsidRPr="00D71165" w14:paraId="23960C8A" w14:textId="77777777" w:rsidTr="006A586D">
        <w:trPr>
          <w:trHeight w:val="491"/>
        </w:trPr>
        <w:tc>
          <w:tcPr>
            <w:tcW w:w="562" w:type="dxa"/>
            <w:vAlign w:val="center"/>
          </w:tcPr>
          <w:p w14:paraId="02F526EA" w14:textId="77777777" w:rsidR="000960AD" w:rsidRPr="00D71165" w:rsidRDefault="000960AD" w:rsidP="006A586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11E2A212"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3E7055D2" w14:textId="77777777" w:rsidR="000960AD" w:rsidRPr="00D71165" w:rsidRDefault="000960AD" w:rsidP="006A586D">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76993C7E" w14:textId="61A9ABB9" w:rsidR="000960AD" w:rsidRPr="00D71165" w:rsidRDefault="000960AD" w:rsidP="006A586D">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6FB29A7E" w14:textId="77777777" w:rsidR="000960AD" w:rsidRPr="00D71165" w:rsidRDefault="000960AD" w:rsidP="00A9496C">
            <w:pPr>
              <w:pStyle w:val="TableParagraph"/>
              <w:rPr>
                <w:rFonts w:ascii="Times New Roman"/>
                <w:color w:val="000000" w:themeColor="text1"/>
                <w:sz w:val="18"/>
              </w:rPr>
            </w:pPr>
          </w:p>
        </w:tc>
        <w:tc>
          <w:tcPr>
            <w:tcW w:w="985" w:type="dxa"/>
          </w:tcPr>
          <w:p w14:paraId="31DDC331" w14:textId="77777777" w:rsidR="000960AD" w:rsidRPr="00D71165" w:rsidRDefault="000960AD" w:rsidP="00A9496C">
            <w:pPr>
              <w:pStyle w:val="TableParagraph"/>
              <w:rPr>
                <w:rFonts w:ascii="Times New Roman"/>
                <w:color w:val="000000" w:themeColor="text1"/>
                <w:sz w:val="18"/>
              </w:rPr>
            </w:pPr>
          </w:p>
        </w:tc>
      </w:tr>
      <w:tr w:rsidR="000960AD" w:rsidRPr="00D71165" w14:paraId="67189EDC" w14:textId="77777777" w:rsidTr="006A586D">
        <w:trPr>
          <w:trHeight w:val="729"/>
        </w:trPr>
        <w:tc>
          <w:tcPr>
            <w:tcW w:w="562" w:type="dxa"/>
            <w:vAlign w:val="center"/>
          </w:tcPr>
          <w:p w14:paraId="4E6BC686" w14:textId="77777777" w:rsidR="000960AD" w:rsidRPr="00D71165" w:rsidRDefault="000960AD" w:rsidP="006A586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17ABEBF5"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3987D159" w14:textId="77777777" w:rsidR="000960AD" w:rsidRPr="00D71165" w:rsidRDefault="000960AD" w:rsidP="006A586D">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2A7717C7" w14:textId="452DC29B" w:rsidR="000960AD" w:rsidRPr="00D71165" w:rsidRDefault="000960AD" w:rsidP="006A586D">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2555" w:type="dxa"/>
          </w:tcPr>
          <w:p w14:paraId="35D7FBF8" w14:textId="77777777" w:rsidR="000960AD" w:rsidRPr="00D71165" w:rsidRDefault="000960AD" w:rsidP="00A9496C">
            <w:pPr>
              <w:pStyle w:val="TableParagraph"/>
              <w:rPr>
                <w:rFonts w:ascii="Times New Roman"/>
                <w:color w:val="000000" w:themeColor="text1"/>
                <w:sz w:val="18"/>
              </w:rPr>
            </w:pPr>
          </w:p>
        </w:tc>
        <w:tc>
          <w:tcPr>
            <w:tcW w:w="985" w:type="dxa"/>
          </w:tcPr>
          <w:p w14:paraId="39EA284B" w14:textId="77777777" w:rsidR="000960AD" w:rsidRPr="00D71165" w:rsidRDefault="000960AD" w:rsidP="00A9496C">
            <w:pPr>
              <w:pStyle w:val="TableParagraph"/>
              <w:rPr>
                <w:rFonts w:ascii="Times New Roman"/>
                <w:color w:val="000000" w:themeColor="text1"/>
                <w:sz w:val="18"/>
              </w:rPr>
            </w:pPr>
          </w:p>
        </w:tc>
      </w:tr>
      <w:tr w:rsidR="000960AD" w:rsidRPr="00D71165" w14:paraId="17DDFD72" w14:textId="77777777" w:rsidTr="006A586D">
        <w:trPr>
          <w:trHeight w:val="966"/>
        </w:trPr>
        <w:tc>
          <w:tcPr>
            <w:tcW w:w="562" w:type="dxa"/>
            <w:vAlign w:val="center"/>
          </w:tcPr>
          <w:p w14:paraId="3693410E" w14:textId="77777777" w:rsidR="000960AD" w:rsidRPr="00D71165" w:rsidRDefault="000960AD" w:rsidP="006A586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4A33757A"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1D4D838E" w14:textId="70DE0227" w:rsidR="000960AD" w:rsidRPr="006A586D" w:rsidRDefault="000960AD" w:rsidP="006A586D">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6A586D">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6A586D">
              <w:rPr>
                <w:color w:val="000000" w:themeColor="text1"/>
                <w:sz w:val="18"/>
                <w:lang w:val="en-US"/>
              </w:rPr>
              <w:t xml:space="preserve"> </w:t>
            </w:r>
            <w:proofErr w:type="spellStart"/>
            <w:r w:rsidR="006A586D">
              <w:rPr>
                <w:color w:val="000000" w:themeColor="text1"/>
                <w:sz w:val="18"/>
                <w:lang w:val="en-US"/>
              </w:rPr>
              <w:t>perguruan</w:t>
            </w:r>
            <w:proofErr w:type="spellEnd"/>
            <w:r w:rsidR="006A586D">
              <w:rPr>
                <w:color w:val="000000" w:themeColor="text1"/>
                <w:sz w:val="18"/>
                <w:lang w:val="en-US"/>
              </w:rPr>
              <w:t xml:space="preserve"> </w:t>
            </w:r>
            <w:proofErr w:type="spellStart"/>
            <w:r w:rsidR="006A586D">
              <w:rPr>
                <w:color w:val="000000" w:themeColor="text1"/>
                <w:sz w:val="18"/>
                <w:lang w:val="en-US"/>
              </w:rPr>
              <w:t>tinggi</w:t>
            </w:r>
            <w:proofErr w:type="spellEnd"/>
            <w:r w:rsidR="006A586D">
              <w:rPr>
                <w:color w:val="000000" w:themeColor="text1"/>
                <w:sz w:val="18"/>
                <w:lang w:val="en-US"/>
              </w:rPr>
              <w:t>.</w:t>
            </w:r>
          </w:p>
        </w:tc>
        <w:tc>
          <w:tcPr>
            <w:tcW w:w="2555" w:type="dxa"/>
          </w:tcPr>
          <w:p w14:paraId="41BC9BA7" w14:textId="77777777" w:rsidR="000960AD" w:rsidRPr="00D71165" w:rsidRDefault="000960AD" w:rsidP="00A9496C">
            <w:pPr>
              <w:pStyle w:val="TableParagraph"/>
              <w:rPr>
                <w:rFonts w:ascii="Times New Roman"/>
                <w:color w:val="000000" w:themeColor="text1"/>
                <w:sz w:val="18"/>
              </w:rPr>
            </w:pPr>
          </w:p>
        </w:tc>
        <w:tc>
          <w:tcPr>
            <w:tcW w:w="985" w:type="dxa"/>
          </w:tcPr>
          <w:p w14:paraId="7BAC30ED" w14:textId="77777777" w:rsidR="000960AD" w:rsidRPr="00D71165" w:rsidRDefault="000960AD" w:rsidP="00A9496C">
            <w:pPr>
              <w:pStyle w:val="TableParagraph"/>
              <w:rPr>
                <w:rFonts w:ascii="Times New Roman"/>
                <w:color w:val="000000" w:themeColor="text1"/>
                <w:sz w:val="18"/>
              </w:rPr>
            </w:pPr>
          </w:p>
        </w:tc>
      </w:tr>
      <w:tr w:rsidR="000960AD" w:rsidRPr="00D71165" w14:paraId="0999035F" w14:textId="77777777" w:rsidTr="006A586D">
        <w:trPr>
          <w:trHeight w:val="729"/>
        </w:trPr>
        <w:tc>
          <w:tcPr>
            <w:tcW w:w="562" w:type="dxa"/>
            <w:vAlign w:val="center"/>
          </w:tcPr>
          <w:p w14:paraId="3A50AFF1" w14:textId="77777777" w:rsidR="000960AD" w:rsidRPr="00D71165" w:rsidRDefault="000960AD" w:rsidP="006A586D">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447A8CDD"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2C7ACBBC" w14:textId="77777777" w:rsidR="000960AD" w:rsidRPr="00D71165" w:rsidRDefault="000960AD" w:rsidP="006A586D">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7DE6AFC7" w14:textId="77777777" w:rsidR="000960AD" w:rsidRPr="00D71165" w:rsidRDefault="000960AD" w:rsidP="006A586D">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15F2663F" w14:textId="77777777" w:rsidR="000960AD" w:rsidRPr="00D71165" w:rsidRDefault="000960AD" w:rsidP="00A9496C">
            <w:pPr>
              <w:pStyle w:val="TableParagraph"/>
              <w:rPr>
                <w:rFonts w:ascii="Times New Roman"/>
                <w:color w:val="000000" w:themeColor="text1"/>
                <w:sz w:val="18"/>
              </w:rPr>
            </w:pPr>
          </w:p>
        </w:tc>
        <w:tc>
          <w:tcPr>
            <w:tcW w:w="985" w:type="dxa"/>
          </w:tcPr>
          <w:p w14:paraId="0F494998" w14:textId="77777777" w:rsidR="000960AD" w:rsidRPr="00D71165" w:rsidRDefault="000960AD" w:rsidP="00A9496C">
            <w:pPr>
              <w:pStyle w:val="TableParagraph"/>
              <w:rPr>
                <w:rFonts w:ascii="Times New Roman"/>
                <w:color w:val="000000" w:themeColor="text1"/>
                <w:sz w:val="18"/>
              </w:rPr>
            </w:pPr>
          </w:p>
        </w:tc>
      </w:tr>
      <w:tr w:rsidR="00177CE8" w:rsidRPr="00D71165" w14:paraId="13652E64" w14:textId="77777777" w:rsidTr="006A586D">
        <w:trPr>
          <w:trHeight w:val="1444"/>
        </w:trPr>
        <w:tc>
          <w:tcPr>
            <w:tcW w:w="562" w:type="dxa"/>
            <w:vAlign w:val="center"/>
          </w:tcPr>
          <w:p w14:paraId="4E22FB00" w14:textId="77777777" w:rsidR="00177CE8" w:rsidRPr="00D71165" w:rsidRDefault="00177CE8" w:rsidP="00177CE8">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2F03FE47" w14:textId="7F5854A2" w:rsidR="00177CE8" w:rsidRPr="00D71165" w:rsidRDefault="00A10B99" w:rsidP="00177CE8">
            <w:pPr>
              <w:pStyle w:val="TableParagraph"/>
              <w:spacing w:before="14" w:line="278" w:lineRule="auto"/>
              <w:ind w:left="59"/>
              <w:rPr>
                <w:color w:val="000000" w:themeColor="text1"/>
                <w:sz w:val="18"/>
              </w:rPr>
            </w:pPr>
            <w:r w:rsidRPr="00A10B99">
              <w:rPr>
                <w:b/>
                <w:color w:val="000000" w:themeColor="text1"/>
                <w:sz w:val="18"/>
              </w:rPr>
              <w:t>C.5.4.b) Sarana dan Prasarana</w:t>
            </w:r>
          </w:p>
        </w:tc>
        <w:tc>
          <w:tcPr>
            <w:tcW w:w="2636" w:type="dxa"/>
            <w:vAlign w:val="center"/>
          </w:tcPr>
          <w:p w14:paraId="473EA403" w14:textId="77777777" w:rsidR="00177CE8" w:rsidRPr="00D71165" w:rsidRDefault="00177CE8" w:rsidP="00177CE8">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3E185780" w14:textId="77777777" w:rsidR="00177CE8" w:rsidRDefault="00177CE8" w:rsidP="00177CE8">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4926E619" w14:textId="10058051" w:rsidR="00177CE8" w:rsidRPr="00D71165" w:rsidRDefault="00177CE8" w:rsidP="00177CE8">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74563335" w14:textId="77777777" w:rsidR="00177CE8" w:rsidRPr="00D71165" w:rsidRDefault="00177CE8" w:rsidP="00177CE8">
            <w:pPr>
              <w:pStyle w:val="TableParagraph"/>
              <w:rPr>
                <w:rFonts w:ascii="Times New Roman"/>
                <w:color w:val="000000" w:themeColor="text1"/>
                <w:sz w:val="18"/>
              </w:rPr>
            </w:pPr>
          </w:p>
        </w:tc>
        <w:tc>
          <w:tcPr>
            <w:tcW w:w="985" w:type="dxa"/>
          </w:tcPr>
          <w:p w14:paraId="29F76833" w14:textId="77777777" w:rsidR="00177CE8" w:rsidRPr="00D71165" w:rsidRDefault="00177CE8" w:rsidP="00177CE8">
            <w:pPr>
              <w:pStyle w:val="TableParagraph"/>
              <w:rPr>
                <w:rFonts w:ascii="Times New Roman"/>
                <w:color w:val="000000" w:themeColor="text1"/>
                <w:sz w:val="18"/>
              </w:rPr>
            </w:pPr>
          </w:p>
        </w:tc>
      </w:tr>
      <w:tr w:rsidR="00177CE8" w:rsidRPr="00D71165" w14:paraId="495D3327" w14:textId="77777777" w:rsidTr="006A586D">
        <w:trPr>
          <w:trHeight w:val="2870"/>
        </w:trPr>
        <w:tc>
          <w:tcPr>
            <w:tcW w:w="562" w:type="dxa"/>
            <w:vAlign w:val="center"/>
          </w:tcPr>
          <w:p w14:paraId="2BB17F35" w14:textId="77777777" w:rsidR="00177CE8" w:rsidRPr="00D71165" w:rsidRDefault="00177CE8" w:rsidP="00177CE8">
            <w:pPr>
              <w:pStyle w:val="TableParagraph"/>
              <w:spacing w:before="13"/>
              <w:jc w:val="center"/>
              <w:rPr>
                <w:color w:val="000000" w:themeColor="text1"/>
                <w:sz w:val="18"/>
                <w:lang w:val="en-US"/>
              </w:rPr>
            </w:pPr>
            <w:r>
              <w:rPr>
                <w:color w:val="000000" w:themeColor="text1"/>
                <w:sz w:val="18"/>
                <w:lang w:val="en-US"/>
              </w:rPr>
              <w:t>38</w:t>
            </w:r>
          </w:p>
        </w:tc>
        <w:tc>
          <w:tcPr>
            <w:tcW w:w="2185" w:type="dxa"/>
            <w:vAlign w:val="center"/>
          </w:tcPr>
          <w:p w14:paraId="39976678" w14:textId="77777777" w:rsidR="00A10B99" w:rsidRDefault="00A10B99" w:rsidP="00177CE8">
            <w:pPr>
              <w:pStyle w:val="TableParagraph"/>
              <w:spacing w:before="1"/>
              <w:ind w:left="59"/>
              <w:rPr>
                <w:b/>
                <w:color w:val="000000" w:themeColor="text1"/>
                <w:sz w:val="18"/>
              </w:rPr>
            </w:pPr>
            <w:r w:rsidRPr="00A10B99">
              <w:rPr>
                <w:b/>
                <w:color w:val="000000" w:themeColor="text1"/>
                <w:sz w:val="18"/>
              </w:rPr>
              <w:t xml:space="preserve">C.6. Pendidikan  </w:t>
            </w:r>
          </w:p>
          <w:p w14:paraId="1E41CBD9" w14:textId="77777777" w:rsidR="00A10B99" w:rsidRDefault="00A10B99" w:rsidP="00177CE8">
            <w:pPr>
              <w:pStyle w:val="TableParagraph"/>
              <w:spacing w:before="1"/>
              <w:ind w:left="59"/>
              <w:rPr>
                <w:b/>
                <w:color w:val="000000" w:themeColor="text1"/>
                <w:sz w:val="18"/>
              </w:rPr>
            </w:pPr>
            <w:r w:rsidRPr="00A10B99">
              <w:rPr>
                <w:b/>
                <w:color w:val="000000" w:themeColor="text1"/>
                <w:sz w:val="18"/>
              </w:rPr>
              <w:t xml:space="preserve">C.6.4. Indikator Kinerja Utama </w:t>
            </w:r>
          </w:p>
          <w:p w14:paraId="37055D5D" w14:textId="0042D068" w:rsidR="00177CE8" w:rsidRPr="00D71165" w:rsidRDefault="00A10B99" w:rsidP="00177CE8">
            <w:pPr>
              <w:pStyle w:val="TableParagraph"/>
              <w:spacing w:before="1"/>
              <w:ind w:left="59"/>
              <w:rPr>
                <w:color w:val="000000" w:themeColor="text1"/>
                <w:sz w:val="18"/>
              </w:rPr>
            </w:pPr>
            <w:r w:rsidRPr="00A10B99">
              <w:rPr>
                <w:b/>
                <w:color w:val="000000" w:themeColor="text1"/>
                <w:sz w:val="18"/>
              </w:rPr>
              <w:t>C.6.4.a) Kurikulum</w:t>
            </w:r>
          </w:p>
        </w:tc>
        <w:tc>
          <w:tcPr>
            <w:tcW w:w="2636" w:type="dxa"/>
            <w:vAlign w:val="center"/>
          </w:tcPr>
          <w:p w14:paraId="63DB7FF7" w14:textId="77777777" w:rsidR="00177CE8" w:rsidRPr="00D71165" w:rsidRDefault="00177CE8" w:rsidP="00785CC6">
            <w:pPr>
              <w:pStyle w:val="TableParagraph"/>
              <w:numPr>
                <w:ilvl w:val="0"/>
                <w:numId w:val="133"/>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76C915FF" w14:textId="77777777" w:rsidR="00177CE8" w:rsidRPr="00D71165" w:rsidRDefault="00177CE8" w:rsidP="00785CC6">
            <w:pPr>
              <w:pStyle w:val="TableParagraph"/>
              <w:numPr>
                <w:ilvl w:val="0"/>
                <w:numId w:val="133"/>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1B5DCDBA" w14:textId="77777777" w:rsidR="00177CE8" w:rsidRPr="00D71165" w:rsidRDefault="00177CE8" w:rsidP="00785CC6">
            <w:pPr>
              <w:pStyle w:val="TableParagraph"/>
              <w:numPr>
                <w:ilvl w:val="0"/>
                <w:numId w:val="133"/>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78AA163C" w14:textId="77777777" w:rsidR="00177CE8" w:rsidRPr="00D71165" w:rsidRDefault="00177CE8" w:rsidP="00177CE8">
            <w:pPr>
              <w:pStyle w:val="TableParagraph"/>
              <w:tabs>
                <w:tab w:val="left" w:pos="402"/>
              </w:tabs>
              <w:ind w:left="402"/>
              <w:rPr>
                <w:color w:val="000000" w:themeColor="text1"/>
                <w:sz w:val="18"/>
              </w:rPr>
            </w:pPr>
            <w:r w:rsidRPr="00D71165">
              <w:rPr>
                <w:color w:val="000000" w:themeColor="text1"/>
                <w:sz w:val="18"/>
              </w:rPr>
              <w:t>pembelajaran.</w:t>
            </w:r>
          </w:p>
        </w:tc>
        <w:tc>
          <w:tcPr>
            <w:tcW w:w="2555" w:type="dxa"/>
          </w:tcPr>
          <w:p w14:paraId="3023E872" w14:textId="77777777" w:rsidR="00177CE8" w:rsidRPr="00D71165" w:rsidRDefault="00177CE8" w:rsidP="00177CE8">
            <w:pPr>
              <w:pStyle w:val="TableParagraph"/>
              <w:rPr>
                <w:rFonts w:ascii="Times New Roman"/>
                <w:color w:val="000000" w:themeColor="text1"/>
                <w:sz w:val="18"/>
              </w:rPr>
            </w:pPr>
          </w:p>
        </w:tc>
        <w:tc>
          <w:tcPr>
            <w:tcW w:w="985" w:type="dxa"/>
          </w:tcPr>
          <w:p w14:paraId="6C991F93" w14:textId="77777777" w:rsidR="00177CE8" w:rsidRPr="00D71165" w:rsidRDefault="00177CE8" w:rsidP="00177CE8">
            <w:pPr>
              <w:pStyle w:val="TableParagraph"/>
              <w:rPr>
                <w:rFonts w:ascii="Times New Roman"/>
                <w:color w:val="000000" w:themeColor="text1"/>
                <w:sz w:val="18"/>
              </w:rPr>
            </w:pPr>
          </w:p>
        </w:tc>
      </w:tr>
      <w:tr w:rsidR="00177CE8" w:rsidRPr="00D71165" w14:paraId="4A16DB1B" w14:textId="77777777" w:rsidTr="006A586D">
        <w:trPr>
          <w:trHeight w:val="1919"/>
        </w:trPr>
        <w:tc>
          <w:tcPr>
            <w:tcW w:w="562" w:type="dxa"/>
            <w:vAlign w:val="center"/>
          </w:tcPr>
          <w:p w14:paraId="1780369D" w14:textId="77777777" w:rsidR="00177CE8" w:rsidRPr="002D7278" w:rsidRDefault="00177CE8" w:rsidP="00177CE8">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2CBBD78A" w14:textId="5E190F9C" w:rsidR="00177CE8" w:rsidRPr="00D71165" w:rsidRDefault="00A10B99" w:rsidP="00177CE8">
            <w:pPr>
              <w:pStyle w:val="TableParagraph"/>
              <w:spacing w:before="15" w:line="276" w:lineRule="auto"/>
              <w:ind w:left="59"/>
              <w:rPr>
                <w:color w:val="000000" w:themeColor="text1"/>
                <w:sz w:val="18"/>
              </w:rPr>
            </w:pPr>
            <w:r w:rsidRPr="00A10B99">
              <w:rPr>
                <w:b/>
                <w:bCs/>
                <w:color w:val="000000" w:themeColor="text1"/>
                <w:sz w:val="18"/>
                <w:lang w:val="en-US"/>
              </w:rPr>
              <w:t xml:space="preserve">C.6.4.b)    </w:t>
            </w:r>
            <w:proofErr w:type="spellStart"/>
            <w:r w:rsidRPr="00A10B99">
              <w:rPr>
                <w:b/>
                <w:bCs/>
                <w:color w:val="000000" w:themeColor="text1"/>
                <w:sz w:val="18"/>
                <w:lang w:val="en-US"/>
              </w:rPr>
              <w:t>Karakteristik</w:t>
            </w:r>
            <w:proofErr w:type="spellEnd"/>
            <w:r w:rsidRPr="00A10B99">
              <w:rPr>
                <w:b/>
                <w:bCs/>
                <w:color w:val="000000" w:themeColor="text1"/>
                <w:sz w:val="18"/>
                <w:lang w:val="en-US"/>
              </w:rPr>
              <w:t xml:space="preserve"> Proses </w:t>
            </w:r>
            <w:proofErr w:type="spellStart"/>
            <w:r w:rsidRPr="00A10B99">
              <w:rPr>
                <w:b/>
                <w:bCs/>
                <w:color w:val="000000" w:themeColor="text1"/>
                <w:sz w:val="18"/>
                <w:lang w:val="en-US"/>
              </w:rPr>
              <w:t>Pembelajaran</w:t>
            </w:r>
            <w:proofErr w:type="spellEnd"/>
          </w:p>
        </w:tc>
        <w:tc>
          <w:tcPr>
            <w:tcW w:w="2636" w:type="dxa"/>
            <w:vAlign w:val="center"/>
          </w:tcPr>
          <w:p w14:paraId="3D488CF2" w14:textId="77777777" w:rsidR="00177CE8" w:rsidRPr="00D71165" w:rsidRDefault="00177CE8" w:rsidP="00177CE8">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2353E227" w14:textId="77777777" w:rsidR="00177CE8" w:rsidRPr="00D71165" w:rsidRDefault="00177CE8" w:rsidP="00177CE8">
            <w:pPr>
              <w:pStyle w:val="TableParagraph"/>
              <w:spacing w:line="276" w:lineRule="auto"/>
              <w:ind w:left="145"/>
              <w:rPr>
                <w:color w:val="000000" w:themeColor="text1"/>
                <w:sz w:val="18"/>
              </w:rPr>
            </w:pPr>
            <w:r w:rsidRPr="00D71165">
              <w:rPr>
                <w:color w:val="000000" w:themeColor="text1"/>
                <w:sz w:val="18"/>
              </w:rPr>
              <w:t>2) holistik, 3) integratif, 4)</w:t>
            </w:r>
            <w:r w:rsidRPr="00D71165">
              <w:rPr>
                <w:color w:val="000000" w:themeColor="text1"/>
                <w:spacing w:val="1"/>
                <w:sz w:val="18"/>
              </w:rPr>
              <w:t xml:space="preserve"> </w:t>
            </w:r>
            <w:r w:rsidRPr="00D71165">
              <w:rPr>
                <w:color w:val="000000" w:themeColor="text1"/>
                <w:sz w:val="18"/>
              </w:rPr>
              <w:t>saintifik, 5) kontekstual, 6)</w:t>
            </w:r>
            <w:r w:rsidRPr="00D71165">
              <w:rPr>
                <w:color w:val="000000" w:themeColor="text1"/>
                <w:spacing w:val="1"/>
                <w:sz w:val="18"/>
              </w:rPr>
              <w:t xml:space="preserve"> </w:t>
            </w:r>
            <w:r w:rsidRPr="00D71165">
              <w:rPr>
                <w:color w:val="000000" w:themeColor="text1"/>
                <w:sz w:val="18"/>
              </w:rPr>
              <w:t>tematik, 7) efektif, 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6417BB85" w14:textId="77777777" w:rsidR="00177CE8" w:rsidRPr="00D71165" w:rsidRDefault="00177CE8" w:rsidP="00177CE8">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7D81D6D9" w14:textId="77777777" w:rsidR="00177CE8" w:rsidRPr="00D71165" w:rsidRDefault="00177CE8" w:rsidP="00177CE8">
            <w:pPr>
              <w:pStyle w:val="TableParagraph"/>
              <w:rPr>
                <w:rFonts w:ascii="Times New Roman"/>
                <w:color w:val="000000" w:themeColor="text1"/>
                <w:sz w:val="18"/>
              </w:rPr>
            </w:pPr>
          </w:p>
        </w:tc>
        <w:tc>
          <w:tcPr>
            <w:tcW w:w="985" w:type="dxa"/>
          </w:tcPr>
          <w:p w14:paraId="791C347F" w14:textId="77777777" w:rsidR="00177CE8" w:rsidRPr="00D71165" w:rsidRDefault="00177CE8" w:rsidP="00177CE8">
            <w:pPr>
              <w:pStyle w:val="TableParagraph"/>
              <w:rPr>
                <w:rFonts w:ascii="Times New Roman"/>
                <w:color w:val="000000" w:themeColor="text1"/>
                <w:sz w:val="18"/>
              </w:rPr>
            </w:pPr>
          </w:p>
        </w:tc>
      </w:tr>
      <w:tr w:rsidR="00177CE8" w:rsidRPr="00D71165" w14:paraId="78B7068F" w14:textId="77777777" w:rsidTr="006A586D">
        <w:trPr>
          <w:trHeight w:val="1682"/>
        </w:trPr>
        <w:tc>
          <w:tcPr>
            <w:tcW w:w="562" w:type="dxa"/>
            <w:vAlign w:val="center"/>
          </w:tcPr>
          <w:p w14:paraId="69E07518" w14:textId="77777777" w:rsidR="00177CE8" w:rsidRPr="002D7278" w:rsidRDefault="00177CE8" w:rsidP="00177CE8">
            <w:pPr>
              <w:pStyle w:val="TableParagraph"/>
              <w:spacing w:before="14"/>
              <w:jc w:val="center"/>
              <w:rPr>
                <w:color w:val="000000" w:themeColor="text1"/>
                <w:sz w:val="18"/>
                <w:lang w:val="en-US"/>
              </w:rPr>
            </w:pPr>
            <w:r>
              <w:rPr>
                <w:color w:val="000000" w:themeColor="text1"/>
                <w:sz w:val="18"/>
                <w:lang w:val="en-US"/>
              </w:rPr>
              <w:t>40</w:t>
            </w:r>
          </w:p>
        </w:tc>
        <w:tc>
          <w:tcPr>
            <w:tcW w:w="2185" w:type="dxa"/>
            <w:vAlign w:val="center"/>
          </w:tcPr>
          <w:p w14:paraId="62F91533" w14:textId="57F27539" w:rsidR="00177CE8" w:rsidRPr="00D71165" w:rsidRDefault="00A10B99" w:rsidP="00177CE8">
            <w:pPr>
              <w:pStyle w:val="TableParagraph"/>
              <w:spacing w:before="14" w:line="278" w:lineRule="auto"/>
              <w:ind w:left="59"/>
              <w:rPr>
                <w:color w:val="000000" w:themeColor="text1"/>
                <w:sz w:val="18"/>
              </w:rPr>
            </w:pPr>
            <w:r w:rsidRPr="00A10B99">
              <w:rPr>
                <w:b/>
                <w:bCs/>
                <w:color w:val="000000" w:themeColor="text1"/>
                <w:sz w:val="18"/>
                <w:lang w:val="en-US"/>
              </w:rPr>
              <w:t xml:space="preserve">C.6.4.c)        </w:t>
            </w:r>
            <w:proofErr w:type="spellStart"/>
            <w:r w:rsidRPr="00A10B99">
              <w:rPr>
                <w:b/>
                <w:bCs/>
                <w:color w:val="000000" w:themeColor="text1"/>
                <w:sz w:val="18"/>
                <w:lang w:val="en-US"/>
              </w:rPr>
              <w:t>Rencana</w:t>
            </w:r>
            <w:proofErr w:type="spellEnd"/>
            <w:r w:rsidRPr="00A10B99">
              <w:rPr>
                <w:b/>
                <w:bCs/>
                <w:color w:val="000000" w:themeColor="text1"/>
                <w:sz w:val="18"/>
                <w:lang w:val="en-US"/>
              </w:rPr>
              <w:t xml:space="preserve"> Proses </w:t>
            </w:r>
            <w:proofErr w:type="spellStart"/>
            <w:r w:rsidRPr="00A10B99">
              <w:rPr>
                <w:b/>
                <w:bCs/>
                <w:color w:val="000000" w:themeColor="text1"/>
                <w:sz w:val="18"/>
                <w:lang w:val="en-US"/>
              </w:rPr>
              <w:t>Pembelajaran</w:t>
            </w:r>
            <w:proofErr w:type="spellEnd"/>
          </w:p>
        </w:tc>
        <w:tc>
          <w:tcPr>
            <w:tcW w:w="2636" w:type="dxa"/>
            <w:vAlign w:val="center"/>
          </w:tcPr>
          <w:p w14:paraId="08AF2C8F" w14:textId="77777777" w:rsidR="00177CE8" w:rsidRPr="00D71165" w:rsidRDefault="00177CE8" w:rsidP="00785CC6">
            <w:pPr>
              <w:pStyle w:val="TableParagraph"/>
              <w:numPr>
                <w:ilvl w:val="0"/>
                <w:numId w:val="164"/>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434D140F" w14:textId="77777777" w:rsidR="00177CE8" w:rsidRPr="00D71165" w:rsidRDefault="00177CE8" w:rsidP="00785CC6">
            <w:pPr>
              <w:pStyle w:val="TableParagraph"/>
              <w:numPr>
                <w:ilvl w:val="0"/>
                <w:numId w:val="164"/>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7F07606F" w14:textId="5D34A9C2" w:rsidR="00177CE8" w:rsidRPr="00D71165" w:rsidRDefault="00177CE8" w:rsidP="00177CE8">
            <w:pPr>
              <w:pStyle w:val="TableParagraph"/>
              <w:tabs>
                <w:tab w:val="left" w:pos="402"/>
              </w:tabs>
              <w:spacing w:before="8" w:line="230" w:lineRule="atLeast"/>
              <w:ind w:left="402"/>
              <w:rPr>
                <w:color w:val="000000" w:themeColor="text1"/>
                <w:sz w:val="18"/>
              </w:rPr>
            </w:pPr>
            <w:r w:rsidRPr="00D71165">
              <w:rPr>
                <w:color w:val="000000" w:themeColor="text1"/>
                <w:sz w:val="18"/>
              </w:rPr>
              <w:t>RPS sesuai dengan capaian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590B6C1F" w14:textId="77777777" w:rsidR="00177CE8" w:rsidRPr="00D71165" w:rsidRDefault="00177CE8" w:rsidP="00177CE8">
            <w:pPr>
              <w:pStyle w:val="TableParagraph"/>
              <w:rPr>
                <w:rFonts w:ascii="Times New Roman"/>
                <w:color w:val="000000" w:themeColor="text1"/>
                <w:sz w:val="18"/>
              </w:rPr>
            </w:pPr>
          </w:p>
        </w:tc>
        <w:tc>
          <w:tcPr>
            <w:tcW w:w="985" w:type="dxa"/>
          </w:tcPr>
          <w:p w14:paraId="263FCD63" w14:textId="77777777" w:rsidR="00177CE8" w:rsidRPr="00D71165" w:rsidRDefault="00177CE8" w:rsidP="00177CE8">
            <w:pPr>
              <w:pStyle w:val="TableParagraph"/>
              <w:rPr>
                <w:rFonts w:ascii="Times New Roman"/>
                <w:color w:val="000000" w:themeColor="text1"/>
                <w:sz w:val="18"/>
              </w:rPr>
            </w:pPr>
          </w:p>
        </w:tc>
      </w:tr>
      <w:tr w:rsidR="00177CE8" w:rsidRPr="00D71165" w14:paraId="5F312E12" w14:textId="77777777" w:rsidTr="006A586D">
        <w:trPr>
          <w:trHeight w:val="5251"/>
        </w:trPr>
        <w:tc>
          <w:tcPr>
            <w:tcW w:w="562" w:type="dxa"/>
            <w:vAlign w:val="center"/>
          </w:tcPr>
          <w:p w14:paraId="2083939D"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72C2A4A8" w14:textId="4AA9BBF7" w:rsidR="00177CE8" w:rsidRPr="00D71165" w:rsidRDefault="00A10B99" w:rsidP="00177CE8">
            <w:pPr>
              <w:pStyle w:val="TableParagraph"/>
              <w:spacing w:before="13" w:line="278" w:lineRule="auto"/>
              <w:ind w:left="59"/>
              <w:rPr>
                <w:color w:val="000000" w:themeColor="text1"/>
                <w:sz w:val="18"/>
              </w:rPr>
            </w:pPr>
            <w:r w:rsidRPr="00A10B99">
              <w:rPr>
                <w:b/>
                <w:bCs/>
                <w:color w:val="000000" w:themeColor="text1"/>
                <w:sz w:val="18"/>
                <w:lang w:val="en-US"/>
              </w:rPr>
              <w:t xml:space="preserve">C.6.4.d)    </w:t>
            </w:r>
            <w:proofErr w:type="spellStart"/>
            <w:r w:rsidRPr="00A10B99">
              <w:rPr>
                <w:b/>
                <w:bCs/>
                <w:color w:val="000000" w:themeColor="text1"/>
                <w:sz w:val="18"/>
                <w:lang w:val="en-US"/>
              </w:rPr>
              <w:t>Pelaksanaan</w:t>
            </w:r>
            <w:proofErr w:type="spellEnd"/>
            <w:r w:rsidRPr="00A10B99">
              <w:rPr>
                <w:b/>
                <w:bCs/>
                <w:color w:val="000000" w:themeColor="text1"/>
                <w:sz w:val="18"/>
                <w:lang w:val="en-US"/>
              </w:rPr>
              <w:t xml:space="preserve"> Proses </w:t>
            </w:r>
            <w:proofErr w:type="spellStart"/>
            <w:r w:rsidRPr="00A10B99">
              <w:rPr>
                <w:b/>
                <w:bCs/>
                <w:color w:val="000000" w:themeColor="text1"/>
                <w:sz w:val="18"/>
                <w:lang w:val="en-US"/>
              </w:rPr>
              <w:t>Pembelajaran</w:t>
            </w:r>
            <w:proofErr w:type="spellEnd"/>
          </w:p>
        </w:tc>
        <w:tc>
          <w:tcPr>
            <w:tcW w:w="2636" w:type="dxa"/>
            <w:vAlign w:val="center"/>
          </w:tcPr>
          <w:p w14:paraId="3033AAD5" w14:textId="77777777" w:rsidR="00177CE8" w:rsidRPr="00D71165" w:rsidRDefault="00177CE8" w:rsidP="00785CC6">
            <w:pPr>
              <w:pStyle w:val="TableParagraph"/>
              <w:numPr>
                <w:ilvl w:val="0"/>
                <w:numId w:val="165"/>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492D7323" w14:textId="77777777" w:rsidR="00177CE8" w:rsidRPr="00D71165" w:rsidRDefault="00177CE8" w:rsidP="00785CC6">
            <w:pPr>
              <w:pStyle w:val="TableParagraph"/>
              <w:numPr>
                <w:ilvl w:val="0"/>
                <w:numId w:val="165"/>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6FA6E3AC" w14:textId="4B23E56F" w:rsidR="00177CE8" w:rsidRPr="00D71165" w:rsidRDefault="00177CE8" w:rsidP="00785CC6">
            <w:pPr>
              <w:pStyle w:val="TableParagraph"/>
              <w:numPr>
                <w:ilvl w:val="0"/>
                <w:numId w:val="165"/>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mengacu</w:t>
            </w:r>
            <w:r w:rsidRPr="00D71165">
              <w:rPr>
                <w:color w:val="000000" w:themeColor="text1"/>
                <w:spacing w:val="-48"/>
                <w:sz w:val="18"/>
              </w:rPr>
              <w:t xml:space="preserve"> </w:t>
            </w:r>
            <w:r>
              <w:rPr>
                <w:color w:val="000000" w:themeColor="text1"/>
                <w:spacing w:val="-48"/>
                <w:sz w:val="18"/>
                <w:lang w:val="en-US"/>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70793524" w14:textId="0B035D2F" w:rsidR="00177CE8" w:rsidRPr="00D71165" w:rsidRDefault="00177CE8" w:rsidP="00785CC6">
            <w:pPr>
              <w:pStyle w:val="TableParagraph"/>
              <w:numPr>
                <w:ilvl w:val="0"/>
                <w:numId w:val="165"/>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PkM</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 xml:space="preserve">harus mengacu SN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PkM.</w:t>
            </w:r>
          </w:p>
          <w:p w14:paraId="74F8A96D" w14:textId="77777777" w:rsidR="00177CE8" w:rsidRPr="009E1436" w:rsidRDefault="00177CE8" w:rsidP="00785CC6">
            <w:pPr>
              <w:pStyle w:val="TableParagraph"/>
              <w:numPr>
                <w:ilvl w:val="0"/>
                <w:numId w:val="165"/>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9E1436">
              <w:rPr>
                <w:i/>
                <w:iCs/>
                <w:color w:val="000000" w:themeColor="text1"/>
                <w:sz w:val="18"/>
              </w:rPr>
              <w:t>teaching</w:t>
            </w:r>
            <w:r w:rsidRPr="009E1436">
              <w:rPr>
                <w:i/>
                <w:iCs/>
                <w:color w:val="000000" w:themeColor="text1"/>
                <w:spacing w:val="-4"/>
                <w:sz w:val="18"/>
              </w:rPr>
              <w:t xml:space="preserve"> </w:t>
            </w:r>
            <w:r w:rsidRPr="009E1436">
              <w:rPr>
                <w:i/>
                <w:iCs/>
                <w:color w:val="000000" w:themeColor="text1"/>
                <w:sz w:val="18"/>
              </w:rPr>
              <w:t>factory/teaching</w:t>
            </w:r>
          </w:p>
          <w:p w14:paraId="0288A47A" w14:textId="77777777" w:rsidR="00177CE8" w:rsidRPr="00D71165" w:rsidRDefault="00177CE8" w:rsidP="00177CE8">
            <w:pPr>
              <w:pStyle w:val="TableParagraph"/>
              <w:tabs>
                <w:tab w:val="left" w:pos="402"/>
              </w:tabs>
              <w:spacing w:line="207" w:lineRule="exact"/>
              <w:ind w:left="402"/>
              <w:rPr>
                <w:color w:val="000000" w:themeColor="text1"/>
                <w:sz w:val="18"/>
              </w:rPr>
            </w:pPr>
            <w:r w:rsidRPr="009E1436">
              <w:rPr>
                <w:i/>
                <w:iCs/>
                <w:color w:val="000000" w:themeColor="text1"/>
                <w:sz w:val="18"/>
              </w:rPr>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4F1A82C2" w14:textId="77777777" w:rsidR="00177CE8" w:rsidRPr="00D71165" w:rsidRDefault="00177CE8" w:rsidP="00177CE8">
            <w:pPr>
              <w:pStyle w:val="TableParagraph"/>
              <w:rPr>
                <w:rFonts w:ascii="Times New Roman"/>
                <w:color w:val="000000" w:themeColor="text1"/>
                <w:sz w:val="18"/>
              </w:rPr>
            </w:pPr>
          </w:p>
        </w:tc>
        <w:tc>
          <w:tcPr>
            <w:tcW w:w="985" w:type="dxa"/>
          </w:tcPr>
          <w:p w14:paraId="47172D49" w14:textId="77777777" w:rsidR="00177CE8" w:rsidRPr="00D71165" w:rsidRDefault="00177CE8" w:rsidP="00177CE8">
            <w:pPr>
              <w:pStyle w:val="TableParagraph"/>
              <w:rPr>
                <w:rFonts w:ascii="Times New Roman"/>
                <w:color w:val="000000" w:themeColor="text1"/>
                <w:sz w:val="18"/>
              </w:rPr>
            </w:pPr>
          </w:p>
        </w:tc>
      </w:tr>
      <w:tr w:rsidR="000960AD" w:rsidRPr="00D71165" w14:paraId="2AA30FF5" w14:textId="77777777" w:rsidTr="006A586D">
        <w:trPr>
          <w:trHeight w:val="1206"/>
        </w:trPr>
        <w:tc>
          <w:tcPr>
            <w:tcW w:w="562" w:type="dxa"/>
            <w:vAlign w:val="center"/>
          </w:tcPr>
          <w:p w14:paraId="7CC15F99" w14:textId="77777777" w:rsidR="000960AD" w:rsidRPr="00D71165" w:rsidRDefault="000960AD" w:rsidP="006A586D">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217D627A" w14:textId="77777777" w:rsidR="000960AD" w:rsidRPr="00D71165" w:rsidRDefault="000960AD" w:rsidP="006A586D">
            <w:pPr>
              <w:pStyle w:val="TableParagraph"/>
              <w:rPr>
                <w:rFonts w:ascii="Times New Roman"/>
                <w:color w:val="000000" w:themeColor="text1"/>
                <w:sz w:val="18"/>
              </w:rPr>
            </w:pPr>
          </w:p>
        </w:tc>
        <w:tc>
          <w:tcPr>
            <w:tcW w:w="2636" w:type="dxa"/>
            <w:vAlign w:val="center"/>
          </w:tcPr>
          <w:p w14:paraId="62379964" w14:textId="77777777" w:rsidR="000960AD" w:rsidRPr="00D71165" w:rsidRDefault="000960AD" w:rsidP="006A586D">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7A15DE54" w14:textId="77777777" w:rsidR="009E1436" w:rsidRDefault="000960AD" w:rsidP="006A586D">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0A047E94" w14:textId="021BA858" w:rsidR="000960AD" w:rsidRPr="00D71165" w:rsidRDefault="000960AD" w:rsidP="006A586D">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2555" w:type="dxa"/>
          </w:tcPr>
          <w:p w14:paraId="6978A0CC" w14:textId="77777777" w:rsidR="000960AD" w:rsidRPr="00D71165" w:rsidRDefault="000960AD" w:rsidP="00A9496C">
            <w:pPr>
              <w:pStyle w:val="TableParagraph"/>
              <w:rPr>
                <w:rFonts w:ascii="Times New Roman"/>
                <w:color w:val="000000" w:themeColor="text1"/>
                <w:sz w:val="18"/>
              </w:rPr>
            </w:pPr>
          </w:p>
        </w:tc>
        <w:tc>
          <w:tcPr>
            <w:tcW w:w="985" w:type="dxa"/>
          </w:tcPr>
          <w:p w14:paraId="53BD9251" w14:textId="77777777" w:rsidR="000960AD" w:rsidRPr="00D71165" w:rsidRDefault="000960AD" w:rsidP="00A9496C">
            <w:pPr>
              <w:pStyle w:val="TableParagraph"/>
              <w:rPr>
                <w:rFonts w:ascii="Times New Roman"/>
                <w:color w:val="000000" w:themeColor="text1"/>
                <w:sz w:val="18"/>
              </w:rPr>
            </w:pPr>
          </w:p>
        </w:tc>
      </w:tr>
      <w:tr w:rsidR="00177CE8" w:rsidRPr="00D71165" w14:paraId="31ADDCCE" w14:textId="77777777" w:rsidTr="006A586D">
        <w:trPr>
          <w:trHeight w:val="2157"/>
        </w:trPr>
        <w:tc>
          <w:tcPr>
            <w:tcW w:w="562" w:type="dxa"/>
            <w:vAlign w:val="center"/>
          </w:tcPr>
          <w:p w14:paraId="4CA7FE5F"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63D67094" w14:textId="185FFDBC" w:rsidR="00177CE8" w:rsidRPr="00D71165" w:rsidRDefault="00A10B99" w:rsidP="00177CE8">
            <w:pPr>
              <w:pStyle w:val="TableParagraph"/>
              <w:spacing w:before="13" w:line="276" w:lineRule="auto"/>
              <w:ind w:left="59"/>
              <w:rPr>
                <w:color w:val="000000" w:themeColor="text1"/>
                <w:sz w:val="18"/>
              </w:rPr>
            </w:pPr>
            <w:r w:rsidRPr="00A10B99">
              <w:rPr>
                <w:b/>
                <w:bCs/>
                <w:color w:val="000000" w:themeColor="text1"/>
                <w:sz w:val="18"/>
                <w:lang w:val="en-US"/>
              </w:rPr>
              <w:t xml:space="preserve">C.6.4.e)                  Monitoring dan </w:t>
            </w:r>
            <w:proofErr w:type="spellStart"/>
            <w:r w:rsidRPr="00A10B99">
              <w:rPr>
                <w:b/>
                <w:bCs/>
                <w:color w:val="000000" w:themeColor="text1"/>
                <w:sz w:val="18"/>
                <w:lang w:val="en-US"/>
              </w:rPr>
              <w:t>Evaluasi</w:t>
            </w:r>
            <w:proofErr w:type="spellEnd"/>
            <w:r w:rsidRPr="00A10B99">
              <w:rPr>
                <w:b/>
                <w:bCs/>
                <w:color w:val="000000" w:themeColor="text1"/>
                <w:sz w:val="18"/>
                <w:lang w:val="en-US"/>
              </w:rPr>
              <w:t xml:space="preserve"> Proses </w:t>
            </w:r>
            <w:proofErr w:type="spellStart"/>
            <w:r w:rsidRPr="00A10B99">
              <w:rPr>
                <w:b/>
                <w:bCs/>
                <w:color w:val="000000" w:themeColor="text1"/>
                <w:sz w:val="18"/>
                <w:lang w:val="en-US"/>
              </w:rPr>
              <w:t>Pembelajaran</w:t>
            </w:r>
            <w:proofErr w:type="spellEnd"/>
            <w:r w:rsidRPr="00A10B99">
              <w:rPr>
                <w:b/>
                <w:bCs/>
                <w:color w:val="000000" w:themeColor="text1"/>
                <w:sz w:val="18"/>
                <w:lang w:val="en-US"/>
              </w:rPr>
              <w:t xml:space="preserve">   </w:t>
            </w:r>
          </w:p>
        </w:tc>
        <w:tc>
          <w:tcPr>
            <w:tcW w:w="2636" w:type="dxa"/>
            <w:vAlign w:val="center"/>
          </w:tcPr>
          <w:p w14:paraId="34A9D773" w14:textId="77777777"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72BB3004" w14:textId="77777777" w:rsidR="00177CE8" w:rsidRPr="00D71165" w:rsidRDefault="00177CE8" w:rsidP="00177CE8">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122DF01C" w14:textId="77777777" w:rsidR="00177CE8" w:rsidRPr="00D71165" w:rsidRDefault="00177CE8" w:rsidP="00177CE8">
            <w:pPr>
              <w:pStyle w:val="TableParagraph"/>
              <w:rPr>
                <w:rFonts w:ascii="Times New Roman"/>
                <w:color w:val="000000" w:themeColor="text1"/>
                <w:sz w:val="18"/>
              </w:rPr>
            </w:pPr>
          </w:p>
        </w:tc>
        <w:tc>
          <w:tcPr>
            <w:tcW w:w="985" w:type="dxa"/>
          </w:tcPr>
          <w:p w14:paraId="07610FF5" w14:textId="77777777" w:rsidR="00177CE8" w:rsidRPr="00D71165" w:rsidRDefault="00177CE8" w:rsidP="00177CE8">
            <w:pPr>
              <w:pStyle w:val="TableParagraph"/>
              <w:rPr>
                <w:rFonts w:ascii="Times New Roman"/>
                <w:color w:val="000000" w:themeColor="text1"/>
                <w:sz w:val="18"/>
              </w:rPr>
            </w:pPr>
          </w:p>
        </w:tc>
      </w:tr>
      <w:tr w:rsidR="00177CE8" w:rsidRPr="00D71165" w14:paraId="34B9945D" w14:textId="77777777" w:rsidTr="006A586D">
        <w:trPr>
          <w:trHeight w:val="3348"/>
        </w:trPr>
        <w:tc>
          <w:tcPr>
            <w:tcW w:w="562" w:type="dxa"/>
            <w:vAlign w:val="center"/>
          </w:tcPr>
          <w:p w14:paraId="75FCAA84"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4</w:t>
            </w:r>
          </w:p>
        </w:tc>
        <w:tc>
          <w:tcPr>
            <w:tcW w:w="2185" w:type="dxa"/>
            <w:vAlign w:val="center"/>
          </w:tcPr>
          <w:p w14:paraId="7926886E" w14:textId="41B20822" w:rsidR="00177CE8" w:rsidRPr="00D71165" w:rsidRDefault="00A10B99" w:rsidP="00177CE8">
            <w:pPr>
              <w:pStyle w:val="TableParagraph"/>
              <w:spacing w:before="13" w:line="276" w:lineRule="auto"/>
              <w:ind w:left="59"/>
              <w:rPr>
                <w:color w:val="000000" w:themeColor="text1"/>
                <w:sz w:val="18"/>
              </w:rPr>
            </w:pPr>
            <w:r w:rsidRPr="00A10B99">
              <w:rPr>
                <w:b/>
                <w:bCs/>
                <w:color w:val="000000" w:themeColor="text1"/>
                <w:sz w:val="18"/>
                <w:lang w:val="en-US"/>
              </w:rPr>
              <w:t xml:space="preserve">C.6.4.f)                     </w:t>
            </w:r>
            <w:proofErr w:type="spellStart"/>
            <w:r w:rsidRPr="00A10B99">
              <w:rPr>
                <w:b/>
                <w:bCs/>
                <w:color w:val="000000" w:themeColor="text1"/>
                <w:sz w:val="18"/>
                <w:lang w:val="en-US"/>
              </w:rPr>
              <w:t>Penilaian</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Pembelajaran</w:t>
            </w:r>
            <w:proofErr w:type="spellEnd"/>
          </w:p>
        </w:tc>
        <w:tc>
          <w:tcPr>
            <w:tcW w:w="2636" w:type="dxa"/>
            <w:vAlign w:val="center"/>
          </w:tcPr>
          <w:p w14:paraId="564CD52D" w14:textId="155EBFB5" w:rsidR="00177CE8" w:rsidRPr="00D71165" w:rsidRDefault="00177CE8" w:rsidP="00785CC6">
            <w:pPr>
              <w:pStyle w:val="TableParagraph"/>
              <w:numPr>
                <w:ilvl w:val="0"/>
                <w:numId w:val="134"/>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5C9B0ADE" w14:textId="77777777" w:rsidR="00177CE8" w:rsidRPr="00D71165" w:rsidRDefault="00177CE8" w:rsidP="00785CC6">
            <w:pPr>
              <w:pStyle w:val="TableParagraph"/>
              <w:numPr>
                <w:ilvl w:val="0"/>
                <w:numId w:val="134"/>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42FCD997" w14:textId="77777777" w:rsidR="00177CE8" w:rsidRPr="00D71165" w:rsidRDefault="00177CE8" w:rsidP="00785CC6">
            <w:pPr>
              <w:pStyle w:val="TableParagraph"/>
              <w:numPr>
                <w:ilvl w:val="0"/>
                <w:numId w:val="134"/>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793441C1" w14:textId="77777777" w:rsidR="00177CE8" w:rsidRPr="00D71165" w:rsidRDefault="00177CE8" w:rsidP="00177CE8">
            <w:pPr>
              <w:pStyle w:val="TableParagraph"/>
              <w:tabs>
                <w:tab w:val="left" w:pos="402"/>
              </w:tabs>
              <w:spacing w:before="31"/>
              <w:ind w:left="402"/>
              <w:rPr>
                <w:color w:val="000000" w:themeColor="text1"/>
                <w:sz w:val="18"/>
              </w:rPr>
            </w:pP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2555" w:type="dxa"/>
          </w:tcPr>
          <w:p w14:paraId="64CB8963" w14:textId="77777777" w:rsidR="00177CE8" w:rsidRPr="00D71165" w:rsidRDefault="00177CE8" w:rsidP="00177CE8">
            <w:pPr>
              <w:pStyle w:val="TableParagraph"/>
              <w:rPr>
                <w:rFonts w:ascii="Times New Roman"/>
                <w:color w:val="000000" w:themeColor="text1"/>
                <w:sz w:val="18"/>
              </w:rPr>
            </w:pPr>
          </w:p>
        </w:tc>
        <w:tc>
          <w:tcPr>
            <w:tcW w:w="985" w:type="dxa"/>
          </w:tcPr>
          <w:p w14:paraId="6F6299F7" w14:textId="77777777" w:rsidR="00177CE8" w:rsidRPr="00D71165" w:rsidRDefault="00177CE8" w:rsidP="00177CE8">
            <w:pPr>
              <w:pStyle w:val="TableParagraph"/>
              <w:rPr>
                <w:rFonts w:ascii="Times New Roman"/>
                <w:color w:val="000000" w:themeColor="text1"/>
                <w:sz w:val="18"/>
              </w:rPr>
            </w:pPr>
          </w:p>
        </w:tc>
      </w:tr>
      <w:tr w:rsidR="005229A4" w:rsidRPr="00D71165" w14:paraId="3B807535" w14:textId="77777777" w:rsidTr="006A586D">
        <w:trPr>
          <w:trHeight w:val="1163"/>
        </w:trPr>
        <w:tc>
          <w:tcPr>
            <w:tcW w:w="562" w:type="dxa"/>
            <w:vAlign w:val="center"/>
          </w:tcPr>
          <w:p w14:paraId="3A135886" w14:textId="49D70673" w:rsidR="005229A4" w:rsidRPr="00A321EE" w:rsidRDefault="005229A4" w:rsidP="005229A4">
            <w:pPr>
              <w:pStyle w:val="TableParagraph"/>
              <w:spacing w:before="13"/>
              <w:jc w:val="center"/>
              <w:rPr>
                <w:color w:val="FF0000"/>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1337D643" w14:textId="6FE0DD31" w:rsidR="005229A4" w:rsidRPr="000B5FA0" w:rsidRDefault="00A10B99" w:rsidP="005229A4">
            <w:pPr>
              <w:pStyle w:val="TableParagraph"/>
              <w:spacing w:before="13" w:line="276" w:lineRule="auto"/>
              <w:ind w:left="59"/>
              <w:rPr>
                <w:b/>
                <w:color w:val="FF0000"/>
                <w:sz w:val="18"/>
              </w:rPr>
            </w:pPr>
            <w:r w:rsidRPr="00A10B99">
              <w:rPr>
                <w:b/>
                <w:bCs/>
                <w:color w:val="000000" w:themeColor="text1"/>
                <w:sz w:val="18"/>
                <w:lang w:val="en-US"/>
              </w:rPr>
              <w:t>C.6.4.j</w:t>
            </w:r>
            <w:proofErr w:type="gramStart"/>
            <w:r w:rsidRPr="00A10B99">
              <w:rPr>
                <w:b/>
                <w:bCs/>
                <w:color w:val="000000" w:themeColor="text1"/>
                <w:sz w:val="18"/>
                <w:lang w:val="en-US"/>
              </w:rPr>
              <w:t>)  Integrasi</w:t>
            </w:r>
            <w:proofErr w:type="gramEnd"/>
            <w:r w:rsidRPr="00A10B99">
              <w:rPr>
                <w:b/>
                <w:bCs/>
                <w:color w:val="000000" w:themeColor="text1"/>
                <w:sz w:val="18"/>
                <w:lang w:val="en-US"/>
              </w:rPr>
              <w:t xml:space="preserve"> </w:t>
            </w:r>
            <w:proofErr w:type="spellStart"/>
            <w:r w:rsidRPr="00A10B99">
              <w:rPr>
                <w:b/>
                <w:bCs/>
                <w:color w:val="000000" w:themeColor="text1"/>
                <w:sz w:val="18"/>
                <w:lang w:val="en-US"/>
              </w:rPr>
              <w:t>kegiatan</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penelitian</w:t>
            </w:r>
            <w:proofErr w:type="spellEnd"/>
            <w:r w:rsidRPr="00A10B99">
              <w:rPr>
                <w:b/>
                <w:bCs/>
                <w:color w:val="000000" w:themeColor="text1"/>
                <w:sz w:val="18"/>
                <w:lang w:val="en-US"/>
              </w:rPr>
              <w:t xml:space="preserve"> dan </w:t>
            </w:r>
            <w:proofErr w:type="spellStart"/>
            <w:r w:rsidRPr="00A10B99">
              <w:rPr>
                <w:b/>
                <w:bCs/>
                <w:color w:val="000000" w:themeColor="text1"/>
                <w:sz w:val="18"/>
                <w:lang w:val="en-US"/>
              </w:rPr>
              <w:t>PkM</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dalam</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pembelajaran</w:t>
            </w:r>
            <w:proofErr w:type="spellEnd"/>
          </w:p>
        </w:tc>
        <w:tc>
          <w:tcPr>
            <w:tcW w:w="2636" w:type="dxa"/>
            <w:vAlign w:val="center"/>
          </w:tcPr>
          <w:p w14:paraId="00716CC9" w14:textId="77777777" w:rsidR="005229A4" w:rsidRPr="00D71165" w:rsidRDefault="005229A4" w:rsidP="005229A4">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60238A0D" w14:textId="1A670C53" w:rsidR="005229A4" w:rsidRPr="00392990" w:rsidRDefault="005229A4" w:rsidP="005229A4">
            <w:pPr>
              <w:pStyle w:val="TableParagraph"/>
              <w:tabs>
                <w:tab w:val="left" w:pos="366"/>
              </w:tabs>
              <w:spacing w:before="13" w:line="276" w:lineRule="auto"/>
              <w:ind w:left="132"/>
              <w:rPr>
                <w:color w:val="FF0000"/>
                <w:sz w:val="18"/>
                <w:szCs w:val="18"/>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4E73FA06" w14:textId="77777777" w:rsidR="005229A4" w:rsidRPr="00D71165" w:rsidRDefault="005229A4" w:rsidP="005229A4">
            <w:pPr>
              <w:pStyle w:val="TableParagraph"/>
              <w:rPr>
                <w:rFonts w:ascii="Times New Roman"/>
                <w:color w:val="000000" w:themeColor="text1"/>
                <w:sz w:val="18"/>
              </w:rPr>
            </w:pPr>
          </w:p>
        </w:tc>
        <w:tc>
          <w:tcPr>
            <w:tcW w:w="985" w:type="dxa"/>
          </w:tcPr>
          <w:p w14:paraId="524BA832" w14:textId="77777777" w:rsidR="005229A4" w:rsidRPr="00D71165" w:rsidRDefault="005229A4" w:rsidP="005229A4">
            <w:pPr>
              <w:pStyle w:val="TableParagraph"/>
              <w:rPr>
                <w:rFonts w:ascii="Times New Roman"/>
                <w:color w:val="000000" w:themeColor="text1"/>
                <w:sz w:val="18"/>
              </w:rPr>
            </w:pPr>
          </w:p>
        </w:tc>
      </w:tr>
      <w:tr w:rsidR="005229A4" w:rsidRPr="00D71165" w14:paraId="03FC6137" w14:textId="77777777" w:rsidTr="006A586D">
        <w:trPr>
          <w:trHeight w:val="2395"/>
        </w:trPr>
        <w:tc>
          <w:tcPr>
            <w:tcW w:w="562" w:type="dxa"/>
            <w:vAlign w:val="center"/>
          </w:tcPr>
          <w:p w14:paraId="185397D0"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59F3D3E3" w14:textId="7B25D000" w:rsidR="005229A4" w:rsidRPr="00D71165" w:rsidRDefault="00A10B99" w:rsidP="005229A4">
            <w:pPr>
              <w:pStyle w:val="TableParagraph"/>
              <w:spacing w:before="15" w:line="276" w:lineRule="auto"/>
              <w:ind w:left="59"/>
              <w:rPr>
                <w:color w:val="000000" w:themeColor="text1"/>
                <w:sz w:val="18"/>
              </w:rPr>
            </w:pPr>
            <w:r w:rsidRPr="00A10B99">
              <w:rPr>
                <w:b/>
                <w:bCs/>
                <w:color w:val="000000" w:themeColor="text1"/>
                <w:sz w:val="18"/>
                <w:lang w:val="en-US"/>
              </w:rPr>
              <w:t xml:space="preserve">C.6.4.k) </w:t>
            </w:r>
            <w:proofErr w:type="spellStart"/>
            <w:r w:rsidRPr="00A10B99">
              <w:rPr>
                <w:b/>
                <w:bCs/>
                <w:color w:val="000000" w:themeColor="text1"/>
                <w:sz w:val="18"/>
                <w:lang w:val="en-US"/>
              </w:rPr>
              <w:t>Suasana</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Akademik</w:t>
            </w:r>
            <w:proofErr w:type="spellEnd"/>
          </w:p>
        </w:tc>
        <w:tc>
          <w:tcPr>
            <w:tcW w:w="2636" w:type="dxa"/>
            <w:vAlign w:val="center"/>
          </w:tcPr>
          <w:p w14:paraId="02E5B502" w14:textId="42BE9FED"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sidR="009D34EC">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415DC3E6"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453134E9" w14:textId="77777777" w:rsidR="005229A4" w:rsidRPr="00D71165" w:rsidRDefault="005229A4" w:rsidP="005229A4">
            <w:pPr>
              <w:pStyle w:val="TableParagraph"/>
              <w:rPr>
                <w:rFonts w:ascii="Times New Roman"/>
                <w:color w:val="000000" w:themeColor="text1"/>
                <w:sz w:val="18"/>
              </w:rPr>
            </w:pPr>
          </w:p>
        </w:tc>
        <w:tc>
          <w:tcPr>
            <w:tcW w:w="985" w:type="dxa"/>
          </w:tcPr>
          <w:p w14:paraId="0BC79DC6" w14:textId="77777777" w:rsidR="005229A4" w:rsidRPr="00D71165" w:rsidRDefault="005229A4" w:rsidP="005229A4">
            <w:pPr>
              <w:pStyle w:val="TableParagraph"/>
              <w:rPr>
                <w:rFonts w:ascii="Times New Roman"/>
                <w:color w:val="000000" w:themeColor="text1"/>
                <w:sz w:val="18"/>
              </w:rPr>
            </w:pPr>
          </w:p>
        </w:tc>
      </w:tr>
      <w:tr w:rsidR="005229A4" w:rsidRPr="00D71165" w14:paraId="04FF023A" w14:textId="77777777" w:rsidTr="006A586D">
        <w:trPr>
          <w:trHeight w:val="1682"/>
        </w:trPr>
        <w:tc>
          <w:tcPr>
            <w:tcW w:w="562" w:type="dxa"/>
            <w:vAlign w:val="center"/>
          </w:tcPr>
          <w:p w14:paraId="042A3BDF" w14:textId="3D0CAA82"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63479906" w14:textId="3E28C2BC" w:rsidR="005229A4" w:rsidRPr="00D71165" w:rsidRDefault="00A10B99" w:rsidP="005229A4">
            <w:pPr>
              <w:pStyle w:val="TableParagraph"/>
              <w:spacing w:before="15" w:line="276" w:lineRule="auto"/>
              <w:ind w:left="59"/>
              <w:rPr>
                <w:color w:val="000000" w:themeColor="text1"/>
                <w:sz w:val="18"/>
              </w:rPr>
            </w:pPr>
            <w:r w:rsidRPr="00A10B99">
              <w:rPr>
                <w:b/>
                <w:bCs/>
                <w:color w:val="000000" w:themeColor="text1"/>
                <w:sz w:val="18"/>
                <w:lang w:val="en-US"/>
              </w:rPr>
              <w:t xml:space="preserve">C.6.4.l) </w:t>
            </w:r>
            <w:proofErr w:type="spellStart"/>
            <w:r w:rsidRPr="00A10B99">
              <w:rPr>
                <w:b/>
                <w:bCs/>
                <w:color w:val="000000" w:themeColor="text1"/>
                <w:sz w:val="18"/>
                <w:lang w:val="en-US"/>
              </w:rPr>
              <w:t>Kepuasan</w:t>
            </w:r>
            <w:proofErr w:type="spellEnd"/>
            <w:r w:rsidRPr="00A10B99">
              <w:rPr>
                <w:b/>
                <w:bCs/>
                <w:color w:val="000000" w:themeColor="text1"/>
                <w:sz w:val="18"/>
                <w:lang w:val="en-US"/>
              </w:rPr>
              <w:t xml:space="preserve"> </w:t>
            </w:r>
            <w:proofErr w:type="spellStart"/>
            <w:r w:rsidRPr="00A10B99">
              <w:rPr>
                <w:b/>
                <w:bCs/>
                <w:color w:val="000000" w:themeColor="text1"/>
                <w:sz w:val="18"/>
                <w:lang w:val="en-US"/>
              </w:rPr>
              <w:t>Mahasiswa</w:t>
            </w:r>
            <w:proofErr w:type="spellEnd"/>
          </w:p>
        </w:tc>
        <w:tc>
          <w:tcPr>
            <w:tcW w:w="2636" w:type="dxa"/>
            <w:vAlign w:val="center"/>
          </w:tcPr>
          <w:p w14:paraId="4CC6722A" w14:textId="6298910A" w:rsidR="005229A4" w:rsidRPr="00D71165" w:rsidRDefault="005229A4" w:rsidP="00785CC6">
            <w:pPr>
              <w:pStyle w:val="TableParagraph"/>
              <w:numPr>
                <w:ilvl w:val="0"/>
                <w:numId w:val="135"/>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7416A02D" w14:textId="77777777" w:rsidR="005229A4" w:rsidRPr="00D71165" w:rsidRDefault="005229A4" w:rsidP="005229A4">
            <w:pPr>
              <w:pStyle w:val="TableParagraph"/>
              <w:tabs>
                <w:tab w:val="left" w:pos="402"/>
              </w:tabs>
              <w:spacing w:line="206" w:lineRule="exact"/>
              <w:ind w:left="402"/>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230BE645" w14:textId="77777777" w:rsidR="005229A4" w:rsidRPr="00D71165" w:rsidRDefault="005229A4" w:rsidP="00785CC6">
            <w:pPr>
              <w:pStyle w:val="TableParagraph"/>
              <w:numPr>
                <w:ilvl w:val="0"/>
                <w:numId w:val="135"/>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1A8DABBA" w14:textId="77777777" w:rsidR="005229A4" w:rsidRPr="00D71165" w:rsidRDefault="005229A4" w:rsidP="005229A4">
            <w:pPr>
              <w:pStyle w:val="TableParagraph"/>
              <w:tabs>
                <w:tab w:val="left" w:pos="402"/>
              </w:tabs>
              <w:spacing w:before="10" w:line="230" w:lineRule="atLeast"/>
              <w:ind w:left="402"/>
              <w:rPr>
                <w:color w:val="000000" w:themeColor="text1"/>
                <w:sz w:val="18"/>
              </w:rPr>
            </w:pP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4801BD0F" w14:textId="77777777" w:rsidR="005229A4" w:rsidRPr="00D71165" w:rsidRDefault="005229A4" w:rsidP="005229A4">
            <w:pPr>
              <w:pStyle w:val="TableParagraph"/>
              <w:rPr>
                <w:rFonts w:ascii="Times New Roman"/>
                <w:color w:val="000000" w:themeColor="text1"/>
                <w:sz w:val="18"/>
              </w:rPr>
            </w:pPr>
          </w:p>
        </w:tc>
        <w:tc>
          <w:tcPr>
            <w:tcW w:w="985" w:type="dxa"/>
          </w:tcPr>
          <w:p w14:paraId="05BED506" w14:textId="77777777" w:rsidR="005229A4" w:rsidRPr="00D71165" w:rsidRDefault="005229A4" w:rsidP="005229A4">
            <w:pPr>
              <w:pStyle w:val="TableParagraph"/>
              <w:rPr>
                <w:rFonts w:ascii="Times New Roman"/>
                <w:color w:val="000000" w:themeColor="text1"/>
                <w:sz w:val="18"/>
              </w:rPr>
            </w:pPr>
          </w:p>
        </w:tc>
      </w:tr>
      <w:tr w:rsidR="005229A4" w:rsidRPr="00D71165" w14:paraId="54650498" w14:textId="77777777" w:rsidTr="006A586D">
        <w:trPr>
          <w:trHeight w:val="1204"/>
        </w:trPr>
        <w:tc>
          <w:tcPr>
            <w:tcW w:w="562" w:type="dxa"/>
            <w:vAlign w:val="center"/>
          </w:tcPr>
          <w:p w14:paraId="460523A4"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40C9DA9D" w14:textId="77777777" w:rsidR="00A10B99" w:rsidRDefault="00A10B99" w:rsidP="005229A4">
            <w:pPr>
              <w:pStyle w:val="TableParagraph"/>
              <w:spacing w:before="31"/>
              <w:ind w:left="59"/>
              <w:rPr>
                <w:b/>
                <w:color w:val="000000" w:themeColor="text1"/>
                <w:sz w:val="18"/>
              </w:rPr>
            </w:pPr>
            <w:r w:rsidRPr="00A10B99">
              <w:rPr>
                <w:b/>
                <w:color w:val="000000" w:themeColor="text1"/>
                <w:sz w:val="18"/>
              </w:rPr>
              <w:t xml:space="preserve">C.7. Penelitian.         C.7.4. Indikator Kinerja Utama </w:t>
            </w:r>
          </w:p>
          <w:p w14:paraId="5405C816" w14:textId="316D14F5" w:rsidR="005229A4" w:rsidRPr="00D71165" w:rsidRDefault="00A10B99" w:rsidP="005229A4">
            <w:pPr>
              <w:pStyle w:val="TableParagraph"/>
              <w:spacing w:before="31"/>
              <w:ind w:left="59"/>
              <w:rPr>
                <w:color w:val="000000" w:themeColor="text1"/>
                <w:sz w:val="18"/>
              </w:rPr>
            </w:pPr>
            <w:r w:rsidRPr="00A10B99">
              <w:rPr>
                <w:b/>
                <w:color w:val="000000" w:themeColor="text1"/>
                <w:sz w:val="18"/>
              </w:rPr>
              <w:t>C.7.4.a) Relevansi Penelitian</w:t>
            </w:r>
          </w:p>
        </w:tc>
        <w:tc>
          <w:tcPr>
            <w:tcW w:w="2636" w:type="dxa"/>
            <w:vAlign w:val="center"/>
          </w:tcPr>
          <w:p w14:paraId="7CD9D240"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2555" w:type="dxa"/>
          </w:tcPr>
          <w:p w14:paraId="4B63CE6C" w14:textId="77777777" w:rsidR="005229A4" w:rsidRPr="00D71165" w:rsidRDefault="005229A4" w:rsidP="005229A4">
            <w:pPr>
              <w:pStyle w:val="TableParagraph"/>
              <w:rPr>
                <w:rFonts w:ascii="Times New Roman"/>
                <w:color w:val="000000" w:themeColor="text1"/>
                <w:sz w:val="18"/>
              </w:rPr>
            </w:pPr>
          </w:p>
        </w:tc>
        <w:tc>
          <w:tcPr>
            <w:tcW w:w="985" w:type="dxa"/>
          </w:tcPr>
          <w:p w14:paraId="4EF2D1BC" w14:textId="77777777" w:rsidR="005229A4" w:rsidRPr="00D71165" w:rsidRDefault="005229A4" w:rsidP="005229A4">
            <w:pPr>
              <w:pStyle w:val="TableParagraph"/>
              <w:rPr>
                <w:rFonts w:ascii="Times New Roman"/>
                <w:color w:val="000000" w:themeColor="text1"/>
                <w:sz w:val="18"/>
              </w:rPr>
            </w:pPr>
          </w:p>
        </w:tc>
      </w:tr>
      <w:tr w:rsidR="005229A4" w:rsidRPr="00D71165" w14:paraId="0DABC639" w14:textId="77777777" w:rsidTr="006A586D">
        <w:trPr>
          <w:trHeight w:val="1206"/>
        </w:trPr>
        <w:tc>
          <w:tcPr>
            <w:tcW w:w="562" w:type="dxa"/>
            <w:vAlign w:val="center"/>
          </w:tcPr>
          <w:p w14:paraId="426E1941" w14:textId="77777777" w:rsidR="005229A4" w:rsidRPr="003D7B61" w:rsidRDefault="005229A4" w:rsidP="005229A4">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4DBC925A" w14:textId="77777777" w:rsidR="0058005E" w:rsidRDefault="0058005E" w:rsidP="005229A4">
            <w:pPr>
              <w:pStyle w:val="TableParagraph"/>
              <w:spacing w:line="206" w:lineRule="exact"/>
              <w:ind w:left="59"/>
              <w:rPr>
                <w:b/>
                <w:color w:val="000000" w:themeColor="text1"/>
                <w:sz w:val="18"/>
              </w:rPr>
            </w:pPr>
            <w:r w:rsidRPr="0058005E">
              <w:rPr>
                <w:b/>
                <w:color w:val="000000" w:themeColor="text1"/>
                <w:sz w:val="18"/>
              </w:rPr>
              <w:t xml:space="preserve">C.8. Pengabdian kepada Masyarakat              C.8.4. Indikator Kinerja Utama </w:t>
            </w:r>
          </w:p>
          <w:p w14:paraId="6AD5E83F" w14:textId="0E1B70A1" w:rsidR="005229A4" w:rsidRPr="00D71165" w:rsidRDefault="0058005E" w:rsidP="005229A4">
            <w:pPr>
              <w:pStyle w:val="TableParagraph"/>
              <w:spacing w:line="206" w:lineRule="exact"/>
              <w:ind w:left="59"/>
              <w:rPr>
                <w:color w:val="000000" w:themeColor="text1"/>
                <w:sz w:val="18"/>
              </w:rPr>
            </w:pPr>
            <w:r w:rsidRPr="0058005E">
              <w:rPr>
                <w:b/>
                <w:color w:val="000000" w:themeColor="text1"/>
                <w:sz w:val="18"/>
              </w:rPr>
              <w:t>C.8.4.a)                   Relevansi PkM</w:t>
            </w:r>
          </w:p>
        </w:tc>
        <w:tc>
          <w:tcPr>
            <w:tcW w:w="2636" w:type="dxa"/>
            <w:vAlign w:val="center"/>
          </w:tcPr>
          <w:p w14:paraId="2B3BA59C"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2A4D1ABB" w14:textId="77777777" w:rsidR="005229A4" w:rsidRPr="00D71165" w:rsidRDefault="005229A4" w:rsidP="005229A4">
            <w:pPr>
              <w:pStyle w:val="TableParagraph"/>
              <w:rPr>
                <w:rFonts w:ascii="Times New Roman"/>
                <w:color w:val="000000" w:themeColor="text1"/>
                <w:sz w:val="18"/>
              </w:rPr>
            </w:pPr>
          </w:p>
        </w:tc>
        <w:tc>
          <w:tcPr>
            <w:tcW w:w="985" w:type="dxa"/>
          </w:tcPr>
          <w:p w14:paraId="6B072F3A" w14:textId="77777777" w:rsidR="005229A4" w:rsidRPr="00D71165" w:rsidRDefault="005229A4" w:rsidP="005229A4">
            <w:pPr>
              <w:pStyle w:val="TableParagraph"/>
              <w:rPr>
                <w:rFonts w:ascii="Times New Roman"/>
                <w:color w:val="000000" w:themeColor="text1"/>
                <w:sz w:val="18"/>
              </w:rPr>
            </w:pPr>
          </w:p>
        </w:tc>
      </w:tr>
      <w:tr w:rsidR="005229A4" w:rsidRPr="00D71165" w14:paraId="6E45314D" w14:textId="77777777" w:rsidTr="006A586D">
        <w:trPr>
          <w:trHeight w:val="1204"/>
        </w:trPr>
        <w:tc>
          <w:tcPr>
            <w:tcW w:w="562" w:type="dxa"/>
            <w:vAlign w:val="center"/>
          </w:tcPr>
          <w:p w14:paraId="11E03FD1" w14:textId="77777777" w:rsidR="005229A4" w:rsidRPr="003D7B61" w:rsidRDefault="005229A4" w:rsidP="005229A4">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62FCF6DC" w14:textId="0B55F333" w:rsidR="005229A4" w:rsidRPr="00D71165" w:rsidRDefault="0058005E" w:rsidP="005229A4">
            <w:pPr>
              <w:pStyle w:val="TableParagraph"/>
              <w:spacing w:before="13" w:line="276" w:lineRule="auto"/>
              <w:ind w:left="59"/>
              <w:rPr>
                <w:color w:val="000000" w:themeColor="text1"/>
                <w:sz w:val="18"/>
              </w:rPr>
            </w:pPr>
            <w:r w:rsidRPr="0058005E">
              <w:rPr>
                <w:b/>
                <w:bCs/>
                <w:color w:val="000000" w:themeColor="text1"/>
                <w:sz w:val="18"/>
                <w:lang w:val="en-US"/>
              </w:rPr>
              <w:t xml:space="preserve">C.8.4.b) </w:t>
            </w:r>
            <w:proofErr w:type="spellStart"/>
            <w:r w:rsidRPr="0058005E">
              <w:rPr>
                <w:b/>
                <w:bCs/>
                <w:color w:val="000000" w:themeColor="text1"/>
                <w:sz w:val="18"/>
                <w:lang w:val="en-US"/>
              </w:rPr>
              <w:t>PkM</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Dosen</w:t>
            </w:r>
            <w:proofErr w:type="spellEnd"/>
            <w:r w:rsidRPr="0058005E">
              <w:rPr>
                <w:b/>
                <w:bCs/>
                <w:color w:val="000000" w:themeColor="text1"/>
                <w:sz w:val="18"/>
                <w:lang w:val="en-US"/>
              </w:rPr>
              <w:t xml:space="preserve"> dan </w:t>
            </w:r>
            <w:proofErr w:type="spellStart"/>
            <w:r w:rsidRPr="0058005E">
              <w:rPr>
                <w:b/>
                <w:bCs/>
                <w:color w:val="000000" w:themeColor="text1"/>
                <w:sz w:val="18"/>
                <w:lang w:val="en-US"/>
              </w:rPr>
              <w:t>Mahasiswa</w:t>
            </w:r>
            <w:proofErr w:type="spellEnd"/>
          </w:p>
        </w:tc>
        <w:tc>
          <w:tcPr>
            <w:tcW w:w="2636" w:type="dxa"/>
            <w:vAlign w:val="center"/>
          </w:tcPr>
          <w:p w14:paraId="1D975022"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50E9E5A4" w14:textId="77777777"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2555" w:type="dxa"/>
          </w:tcPr>
          <w:p w14:paraId="381BB4BF" w14:textId="77777777" w:rsidR="005229A4" w:rsidRPr="00D71165" w:rsidRDefault="005229A4" w:rsidP="005229A4">
            <w:pPr>
              <w:pStyle w:val="TableParagraph"/>
              <w:rPr>
                <w:rFonts w:ascii="Times New Roman"/>
                <w:color w:val="000000" w:themeColor="text1"/>
                <w:sz w:val="18"/>
              </w:rPr>
            </w:pPr>
          </w:p>
        </w:tc>
        <w:tc>
          <w:tcPr>
            <w:tcW w:w="985" w:type="dxa"/>
          </w:tcPr>
          <w:p w14:paraId="19F1DA02" w14:textId="77777777" w:rsidR="005229A4" w:rsidRPr="00D71165" w:rsidRDefault="005229A4" w:rsidP="005229A4">
            <w:pPr>
              <w:pStyle w:val="TableParagraph"/>
              <w:rPr>
                <w:rFonts w:ascii="Times New Roman"/>
                <w:color w:val="000000" w:themeColor="text1"/>
                <w:sz w:val="18"/>
              </w:rPr>
            </w:pPr>
          </w:p>
        </w:tc>
      </w:tr>
      <w:tr w:rsidR="005229A4" w:rsidRPr="00D71165" w14:paraId="61DC1C3B" w14:textId="77777777" w:rsidTr="004F3F48">
        <w:trPr>
          <w:trHeight w:val="1442"/>
        </w:trPr>
        <w:tc>
          <w:tcPr>
            <w:tcW w:w="562" w:type="dxa"/>
            <w:vAlign w:val="center"/>
          </w:tcPr>
          <w:p w14:paraId="6F81481D"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516284B6" w14:textId="77777777" w:rsidR="0058005E" w:rsidRDefault="0058005E" w:rsidP="005229A4">
            <w:pPr>
              <w:pStyle w:val="TableParagraph"/>
              <w:spacing w:before="31"/>
              <w:ind w:left="59"/>
              <w:rPr>
                <w:b/>
                <w:color w:val="000000" w:themeColor="text1"/>
                <w:sz w:val="18"/>
              </w:rPr>
            </w:pPr>
            <w:r w:rsidRPr="0058005E">
              <w:rPr>
                <w:b/>
                <w:color w:val="000000" w:themeColor="text1"/>
                <w:sz w:val="18"/>
              </w:rPr>
              <w:t xml:space="preserve">C.9. Luaran dan Capaian Tridharma.   </w:t>
            </w:r>
          </w:p>
          <w:p w14:paraId="0B99AAC4" w14:textId="77777777" w:rsidR="0058005E" w:rsidRDefault="0058005E" w:rsidP="005229A4">
            <w:pPr>
              <w:pStyle w:val="TableParagraph"/>
              <w:spacing w:before="31"/>
              <w:ind w:left="59"/>
              <w:rPr>
                <w:b/>
                <w:color w:val="000000" w:themeColor="text1"/>
                <w:sz w:val="18"/>
              </w:rPr>
            </w:pPr>
            <w:r w:rsidRPr="0058005E">
              <w:rPr>
                <w:b/>
                <w:color w:val="000000" w:themeColor="text1"/>
                <w:sz w:val="18"/>
              </w:rPr>
              <w:t xml:space="preserve">C.9.4. Indikator Kinerja Utama          </w:t>
            </w:r>
          </w:p>
          <w:p w14:paraId="27B58691" w14:textId="4B8A16CE" w:rsidR="005229A4" w:rsidRPr="00D71165" w:rsidRDefault="0058005E" w:rsidP="005229A4">
            <w:pPr>
              <w:pStyle w:val="TableParagraph"/>
              <w:spacing w:before="31"/>
              <w:ind w:left="59"/>
              <w:rPr>
                <w:color w:val="000000" w:themeColor="text1"/>
                <w:sz w:val="18"/>
              </w:rPr>
            </w:pPr>
            <w:r w:rsidRPr="0058005E">
              <w:rPr>
                <w:b/>
                <w:color w:val="000000" w:themeColor="text1"/>
                <w:sz w:val="18"/>
              </w:rPr>
              <w:t>C.9.4.a) Luaran Dharma Pendidikan</w:t>
            </w:r>
          </w:p>
        </w:tc>
        <w:tc>
          <w:tcPr>
            <w:tcW w:w="2636" w:type="dxa"/>
            <w:vAlign w:val="center"/>
          </w:tcPr>
          <w:p w14:paraId="79F82C68"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40CC99C7" w14:textId="77777777" w:rsidR="005229A4" w:rsidRPr="00D71165" w:rsidRDefault="005229A4" w:rsidP="005229A4">
            <w:pPr>
              <w:pStyle w:val="TableParagraph"/>
              <w:rPr>
                <w:rFonts w:ascii="Times New Roman"/>
                <w:color w:val="000000" w:themeColor="text1"/>
                <w:sz w:val="18"/>
              </w:rPr>
            </w:pPr>
          </w:p>
        </w:tc>
        <w:tc>
          <w:tcPr>
            <w:tcW w:w="985" w:type="dxa"/>
          </w:tcPr>
          <w:p w14:paraId="043434D9" w14:textId="77777777" w:rsidR="005229A4" w:rsidRPr="00D71165" w:rsidRDefault="005229A4" w:rsidP="005229A4">
            <w:pPr>
              <w:pStyle w:val="TableParagraph"/>
              <w:rPr>
                <w:rFonts w:ascii="Times New Roman"/>
                <w:color w:val="000000" w:themeColor="text1"/>
                <w:sz w:val="18"/>
              </w:rPr>
            </w:pPr>
          </w:p>
        </w:tc>
      </w:tr>
      <w:tr w:rsidR="005229A4" w:rsidRPr="00D71165" w14:paraId="512B33F6" w14:textId="77777777" w:rsidTr="004F3F48">
        <w:trPr>
          <w:trHeight w:val="969"/>
        </w:trPr>
        <w:tc>
          <w:tcPr>
            <w:tcW w:w="562" w:type="dxa"/>
            <w:vAlign w:val="center"/>
          </w:tcPr>
          <w:p w14:paraId="5433F480"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2</w:t>
            </w:r>
          </w:p>
        </w:tc>
        <w:tc>
          <w:tcPr>
            <w:tcW w:w="2185" w:type="dxa"/>
            <w:vAlign w:val="center"/>
          </w:tcPr>
          <w:p w14:paraId="6837B002"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3B6830F1"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72A5CD4"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1F37EB3D" w14:textId="77777777" w:rsidR="005229A4" w:rsidRPr="00D71165" w:rsidRDefault="005229A4" w:rsidP="005229A4">
            <w:pPr>
              <w:pStyle w:val="TableParagraph"/>
              <w:rPr>
                <w:rFonts w:ascii="Times New Roman"/>
                <w:color w:val="000000" w:themeColor="text1"/>
                <w:sz w:val="18"/>
              </w:rPr>
            </w:pPr>
          </w:p>
        </w:tc>
        <w:tc>
          <w:tcPr>
            <w:tcW w:w="985" w:type="dxa"/>
          </w:tcPr>
          <w:p w14:paraId="3F483BCE" w14:textId="77777777" w:rsidR="005229A4" w:rsidRPr="00D71165" w:rsidRDefault="005229A4" w:rsidP="005229A4">
            <w:pPr>
              <w:pStyle w:val="TableParagraph"/>
              <w:rPr>
                <w:rFonts w:ascii="Times New Roman"/>
                <w:color w:val="000000" w:themeColor="text1"/>
                <w:sz w:val="18"/>
              </w:rPr>
            </w:pPr>
          </w:p>
        </w:tc>
      </w:tr>
      <w:tr w:rsidR="005229A4" w:rsidRPr="00D71165" w14:paraId="2F85B039" w14:textId="77777777" w:rsidTr="004F3F48">
        <w:trPr>
          <w:trHeight w:val="967"/>
        </w:trPr>
        <w:tc>
          <w:tcPr>
            <w:tcW w:w="562" w:type="dxa"/>
            <w:vAlign w:val="center"/>
          </w:tcPr>
          <w:p w14:paraId="01755450"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0D3042C7"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F7E8B3D" w14:textId="29E1FEA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 xml:space="preserve">bidang akademik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04B051F5" w14:textId="77777777" w:rsidR="005229A4" w:rsidRPr="00D71165" w:rsidRDefault="005229A4" w:rsidP="005229A4">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7B44D4F7" w14:textId="77777777" w:rsidR="005229A4" w:rsidRPr="00D71165" w:rsidRDefault="005229A4" w:rsidP="005229A4">
            <w:pPr>
              <w:pStyle w:val="TableParagraph"/>
              <w:rPr>
                <w:rFonts w:ascii="Times New Roman"/>
                <w:color w:val="000000" w:themeColor="text1"/>
                <w:sz w:val="18"/>
              </w:rPr>
            </w:pPr>
          </w:p>
        </w:tc>
        <w:tc>
          <w:tcPr>
            <w:tcW w:w="985" w:type="dxa"/>
          </w:tcPr>
          <w:p w14:paraId="1AAB0FB1" w14:textId="77777777" w:rsidR="005229A4" w:rsidRPr="00D71165" w:rsidRDefault="005229A4" w:rsidP="005229A4">
            <w:pPr>
              <w:pStyle w:val="TableParagraph"/>
              <w:rPr>
                <w:rFonts w:ascii="Times New Roman"/>
                <w:color w:val="000000" w:themeColor="text1"/>
                <w:sz w:val="18"/>
              </w:rPr>
            </w:pPr>
          </w:p>
        </w:tc>
      </w:tr>
      <w:tr w:rsidR="005229A4" w:rsidRPr="00D71165" w14:paraId="462275AC" w14:textId="77777777" w:rsidTr="004F3F48">
        <w:trPr>
          <w:trHeight w:val="966"/>
        </w:trPr>
        <w:tc>
          <w:tcPr>
            <w:tcW w:w="562" w:type="dxa"/>
            <w:vAlign w:val="center"/>
          </w:tcPr>
          <w:p w14:paraId="36C65A04"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72782716"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6807CD1" w14:textId="58EFBA0D"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w:t>
            </w:r>
            <w:r>
              <w:rPr>
                <w:color w:val="000000" w:themeColor="text1"/>
                <w:sz w:val="18"/>
                <w:lang w:val="en-US"/>
              </w:rPr>
              <w:t xml:space="preserve">am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0A41214A" w14:textId="77777777"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2555" w:type="dxa"/>
          </w:tcPr>
          <w:p w14:paraId="7FA6D2AB" w14:textId="77777777" w:rsidR="005229A4" w:rsidRPr="00D71165" w:rsidRDefault="005229A4" w:rsidP="005229A4">
            <w:pPr>
              <w:pStyle w:val="TableParagraph"/>
              <w:rPr>
                <w:rFonts w:ascii="Times New Roman"/>
                <w:color w:val="000000" w:themeColor="text1"/>
                <w:sz w:val="18"/>
              </w:rPr>
            </w:pPr>
          </w:p>
        </w:tc>
        <w:tc>
          <w:tcPr>
            <w:tcW w:w="985" w:type="dxa"/>
          </w:tcPr>
          <w:p w14:paraId="3DECF291" w14:textId="77777777" w:rsidR="005229A4" w:rsidRPr="00D71165" w:rsidRDefault="005229A4" w:rsidP="005229A4">
            <w:pPr>
              <w:pStyle w:val="TableParagraph"/>
              <w:rPr>
                <w:rFonts w:ascii="Times New Roman"/>
                <w:color w:val="000000" w:themeColor="text1"/>
                <w:sz w:val="18"/>
              </w:rPr>
            </w:pPr>
          </w:p>
        </w:tc>
      </w:tr>
      <w:tr w:rsidR="005229A4" w:rsidRPr="00D71165" w14:paraId="4B0691BE" w14:textId="77777777" w:rsidTr="004F3F48">
        <w:trPr>
          <w:trHeight w:val="729"/>
        </w:trPr>
        <w:tc>
          <w:tcPr>
            <w:tcW w:w="562" w:type="dxa"/>
            <w:vAlign w:val="center"/>
          </w:tcPr>
          <w:p w14:paraId="33092EE3"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0258876C"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94FDC41"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27C16EED"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42C94540" w14:textId="77777777" w:rsidR="005229A4" w:rsidRPr="00D71165" w:rsidRDefault="005229A4" w:rsidP="005229A4">
            <w:pPr>
              <w:pStyle w:val="TableParagraph"/>
              <w:rPr>
                <w:rFonts w:ascii="Times New Roman"/>
                <w:color w:val="000000" w:themeColor="text1"/>
                <w:sz w:val="18"/>
              </w:rPr>
            </w:pPr>
          </w:p>
        </w:tc>
        <w:tc>
          <w:tcPr>
            <w:tcW w:w="985" w:type="dxa"/>
          </w:tcPr>
          <w:p w14:paraId="3E728935" w14:textId="77777777" w:rsidR="005229A4" w:rsidRPr="00D71165" w:rsidRDefault="005229A4" w:rsidP="005229A4">
            <w:pPr>
              <w:pStyle w:val="TableParagraph"/>
              <w:rPr>
                <w:rFonts w:ascii="Times New Roman"/>
                <w:color w:val="000000" w:themeColor="text1"/>
                <w:sz w:val="18"/>
              </w:rPr>
            </w:pPr>
          </w:p>
        </w:tc>
      </w:tr>
      <w:tr w:rsidR="005229A4" w:rsidRPr="00D71165" w14:paraId="3F136312" w14:textId="77777777" w:rsidTr="004F3F48">
        <w:trPr>
          <w:trHeight w:val="967"/>
        </w:trPr>
        <w:tc>
          <w:tcPr>
            <w:tcW w:w="562" w:type="dxa"/>
            <w:vAlign w:val="center"/>
          </w:tcPr>
          <w:p w14:paraId="5611F78B" w14:textId="77777777" w:rsidR="005229A4" w:rsidRPr="00D71165" w:rsidRDefault="005229A4" w:rsidP="005229A4">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0A528151"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657C1C68" w14:textId="3A5534F7" w:rsidR="005229A4" w:rsidRPr="00D71165" w:rsidRDefault="005229A4" w:rsidP="005229A4">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655ABB2A"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64CB1DFC" w14:textId="77777777" w:rsidR="005229A4" w:rsidRPr="00D71165" w:rsidRDefault="005229A4" w:rsidP="005229A4">
            <w:pPr>
              <w:pStyle w:val="TableParagraph"/>
              <w:rPr>
                <w:rFonts w:ascii="Times New Roman"/>
                <w:color w:val="000000" w:themeColor="text1"/>
                <w:sz w:val="18"/>
              </w:rPr>
            </w:pPr>
          </w:p>
        </w:tc>
        <w:tc>
          <w:tcPr>
            <w:tcW w:w="985" w:type="dxa"/>
          </w:tcPr>
          <w:p w14:paraId="5F4A43AE" w14:textId="77777777" w:rsidR="005229A4" w:rsidRPr="00D71165" w:rsidRDefault="005229A4" w:rsidP="005229A4">
            <w:pPr>
              <w:pStyle w:val="TableParagraph"/>
              <w:rPr>
                <w:rFonts w:ascii="Times New Roman"/>
                <w:color w:val="000000" w:themeColor="text1"/>
                <w:sz w:val="18"/>
              </w:rPr>
            </w:pPr>
          </w:p>
        </w:tc>
      </w:tr>
      <w:tr w:rsidR="005229A4" w:rsidRPr="00D71165" w14:paraId="7DF70C0A" w14:textId="77777777" w:rsidTr="004F3F48">
        <w:trPr>
          <w:trHeight w:val="966"/>
        </w:trPr>
        <w:tc>
          <w:tcPr>
            <w:tcW w:w="562" w:type="dxa"/>
            <w:vAlign w:val="center"/>
          </w:tcPr>
          <w:p w14:paraId="65CC82DA"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71C4D2D0"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6D86BCD"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57AC6339"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0B67740D" w14:textId="77777777" w:rsidR="005229A4" w:rsidRPr="00D71165" w:rsidRDefault="005229A4" w:rsidP="005229A4">
            <w:pPr>
              <w:pStyle w:val="TableParagraph"/>
              <w:rPr>
                <w:rFonts w:ascii="Times New Roman"/>
                <w:color w:val="000000" w:themeColor="text1"/>
                <w:sz w:val="18"/>
              </w:rPr>
            </w:pPr>
          </w:p>
        </w:tc>
        <w:tc>
          <w:tcPr>
            <w:tcW w:w="985" w:type="dxa"/>
          </w:tcPr>
          <w:p w14:paraId="1ADBD13F" w14:textId="77777777" w:rsidR="005229A4" w:rsidRPr="00D71165" w:rsidRDefault="005229A4" w:rsidP="005229A4">
            <w:pPr>
              <w:pStyle w:val="TableParagraph"/>
              <w:rPr>
                <w:rFonts w:ascii="Times New Roman"/>
                <w:color w:val="000000" w:themeColor="text1"/>
                <w:sz w:val="18"/>
              </w:rPr>
            </w:pPr>
          </w:p>
        </w:tc>
      </w:tr>
      <w:tr w:rsidR="005229A4" w:rsidRPr="00D71165" w14:paraId="781D9A66" w14:textId="77777777" w:rsidTr="004F3F48">
        <w:trPr>
          <w:trHeight w:val="491"/>
        </w:trPr>
        <w:tc>
          <w:tcPr>
            <w:tcW w:w="562" w:type="dxa"/>
            <w:vAlign w:val="center"/>
          </w:tcPr>
          <w:p w14:paraId="0995D7A5"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547E79BB"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310DBE5" w14:textId="77777777" w:rsidR="005229A4" w:rsidRPr="00D71165" w:rsidRDefault="005229A4" w:rsidP="005229A4">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4F3F48">
              <w:rPr>
                <w:i/>
                <w:iCs/>
                <w:color w:val="000000" w:themeColor="text1"/>
                <w:sz w:val="18"/>
              </w:rPr>
              <w:t>tracer</w:t>
            </w:r>
            <w:r w:rsidRPr="004F3F48">
              <w:rPr>
                <w:i/>
                <w:iCs/>
                <w:color w:val="000000" w:themeColor="text1"/>
                <w:spacing w:val="-3"/>
                <w:sz w:val="18"/>
              </w:rPr>
              <w:t xml:space="preserve"> </w:t>
            </w:r>
            <w:r w:rsidRPr="004F3F48">
              <w:rPr>
                <w:i/>
                <w:iCs/>
                <w:color w:val="000000" w:themeColor="text1"/>
                <w:sz w:val="18"/>
              </w:rPr>
              <w:t>study</w:t>
            </w:r>
          </w:p>
          <w:p w14:paraId="08D09552" w14:textId="77777777" w:rsidR="005229A4" w:rsidRPr="00D71165" w:rsidRDefault="005229A4" w:rsidP="005229A4">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44FD15F3" w14:textId="77777777" w:rsidR="005229A4" w:rsidRPr="00D71165" w:rsidRDefault="005229A4" w:rsidP="005229A4">
            <w:pPr>
              <w:pStyle w:val="TableParagraph"/>
              <w:rPr>
                <w:rFonts w:ascii="Times New Roman"/>
                <w:color w:val="000000" w:themeColor="text1"/>
                <w:sz w:val="18"/>
              </w:rPr>
            </w:pPr>
          </w:p>
        </w:tc>
        <w:tc>
          <w:tcPr>
            <w:tcW w:w="985" w:type="dxa"/>
          </w:tcPr>
          <w:p w14:paraId="3C3FD6BB" w14:textId="77777777" w:rsidR="005229A4" w:rsidRPr="00D71165" w:rsidRDefault="005229A4" w:rsidP="005229A4">
            <w:pPr>
              <w:pStyle w:val="TableParagraph"/>
              <w:rPr>
                <w:rFonts w:ascii="Times New Roman"/>
                <w:color w:val="000000" w:themeColor="text1"/>
                <w:sz w:val="18"/>
              </w:rPr>
            </w:pPr>
          </w:p>
        </w:tc>
      </w:tr>
      <w:tr w:rsidR="005229A4" w:rsidRPr="00D71165" w14:paraId="07B31605" w14:textId="77777777" w:rsidTr="004F3F48">
        <w:trPr>
          <w:trHeight w:val="1444"/>
        </w:trPr>
        <w:tc>
          <w:tcPr>
            <w:tcW w:w="562" w:type="dxa"/>
            <w:vAlign w:val="center"/>
          </w:tcPr>
          <w:p w14:paraId="22B92C6C" w14:textId="77777777" w:rsidR="005229A4" w:rsidRPr="003D7B61" w:rsidRDefault="005229A4" w:rsidP="005229A4">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34E9FE55"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FCEC737"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0ABD55A3" w14:textId="77777777" w:rsidR="005229A4" w:rsidRPr="00D71165" w:rsidRDefault="005229A4" w:rsidP="005229A4">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2555" w:type="dxa"/>
          </w:tcPr>
          <w:p w14:paraId="1C8AFABA" w14:textId="77777777" w:rsidR="005229A4" w:rsidRPr="00D71165" w:rsidRDefault="005229A4" w:rsidP="005229A4">
            <w:pPr>
              <w:pStyle w:val="TableParagraph"/>
              <w:rPr>
                <w:rFonts w:ascii="Times New Roman"/>
                <w:color w:val="000000" w:themeColor="text1"/>
                <w:sz w:val="18"/>
              </w:rPr>
            </w:pPr>
          </w:p>
        </w:tc>
        <w:tc>
          <w:tcPr>
            <w:tcW w:w="985" w:type="dxa"/>
          </w:tcPr>
          <w:p w14:paraId="1AC16101" w14:textId="77777777" w:rsidR="005229A4" w:rsidRPr="00D71165" w:rsidRDefault="005229A4" w:rsidP="005229A4">
            <w:pPr>
              <w:pStyle w:val="TableParagraph"/>
              <w:rPr>
                <w:rFonts w:ascii="Times New Roman"/>
                <w:color w:val="000000" w:themeColor="text1"/>
                <w:sz w:val="18"/>
              </w:rPr>
            </w:pPr>
          </w:p>
        </w:tc>
      </w:tr>
      <w:tr w:rsidR="005229A4" w:rsidRPr="00D71165" w14:paraId="6DC2A6A0" w14:textId="77777777" w:rsidTr="004F3F48">
        <w:trPr>
          <w:trHeight w:val="1679"/>
        </w:trPr>
        <w:tc>
          <w:tcPr>
            <w:tcW w:w="562" w:type="dxa"/>
            <w:vAlign w:val="center"/>
          </w:tcPr>
          <w:p w14:paraId="7C606932"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19B0A9E3"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97233B8" w14:textId="18E70786"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Pr>
                <w:color w:val="000000" w:themeColor="text1"/>
                <w:spacing w:val="1"/>
                <w:sz w:val="18"/>
                <w:lang w:val="en-US"/>
              </w:rPr>
              <w:t xml:space="preserve"> m</w:t>
            </w:r>
            <w:r w:rsidRPr="00D71165">
              <w:rPr>
                <w:color w:val="000000" w:themeColor="text1"/>
                <w:sz w:val="18"/>
              </w:rPr>
              <w:t>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1D36F3E9" w14:textId="77777777" w:rsidR="005229A4" w:rsidRPr="00D71165" w:rsidRDefault="005229A4" w:rsidP="005229A4">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2555" w:type="dxa"/>
          </w:tcPr>
          <w:p w14:paraId="6037F1DB" w14:textId="77777777" w:rsidR="005229A4" w:rsidRPr="00D71165" w:rsidRDefault="005229A4" w:rsidP="005229A4">
            <w:pPr>
              <w:pStyle w:val="TableParagraph"/>
              <w:rPr>
                <w:rFonts w:ascii="Times New Roman"/>
                <w:color w:val="000000" w:themeColor="text1"/>
                <w:sz w:val="18"/>
              </w:rPr>
            </w:pPr>
          </w:p>
        </w:tc>
        <w:tc>
          <w:tcPr>
            <w:tcW w:w="985" w:type="dxa"/>
          </w:tcPr>
          <w:p w14:paraId="5D4651F2" w14:textId="77777777" w:rsidR="005229A4" w:rsidRPr="00D71165" w:rsidRDefault="005229A4" w:rsidP="005229A4">
            <w:pPr>
              <w:pStyle w:val="TableParagraph"/>
              <w:rPr>
                <w:rFonts w:ascii="Times New Roman"/>
                <w:color w:val="000000" w:themeColor="text1"/>
                <w:sz w:val="18"/>
              </w:rPr>
            </w:pPr>
          </w:p>
        </w:tc>
      </w:tr>
      <w:tr w:rsidR="005229A4" w:rsidRPr="00D71165" w14:paraId="50CAEB72" w14:textId="77777777" w:rsidTr="004F3F48">
        <w:trPr>
          <w:trHeight w:val="729"/>
        </w:trPr>
        <w:tc>
          <w:tcPr>
            <w:tcW w:w="562" w:type="dxa"/>
            <w:vAlign w:val="center"/>
          </w:tcPr>
          <w:p w14:paraId="5F7F2FAD"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2D54DAE3"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B5E048B"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50E10650"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2555" w:type="dxa"/>
          </w:tcPr>
          <w:p w14:paraId="63BBFF48" w14:textId="77777777" w:rsidR="005229A4" w:rsidRPr="00D71165" w:rsidRDefault="005229A4" w:rsidP="005229A4">
            <w:pPr>
              <w:pStyle w:val="TableParagraph"/>
              <w:rPr>
                <w:rFonts w:ascii="Times New Roman"/>
                <w:color w:val="000000" w:themeColor="text1"/>
                <w:sz w:val="18"/>
              </w:rPr>
            </w:pPr>
          </w:p>
        </w:tc>
        <w:tc>
          <w:tcPr>
            <w:tcW w:w="985" w:type="dxa"/>
          </w:tcPr>
          <w:p w14:paraId="3E3D4D4A" w14:textId="77777777" w:rsidR="005229A4" w:rsidRPr="00D71165" w:rsidRDefault="005229A4" w:rsidP="005229A4">
            <w:pPr>
              <w:pStyle w:val="TableParagraph"/>
              <w:rPr>
                <w:rFonts w:ascii="Times New Roman"/>
                <w:color w:val="000000" w:themeColor="text1"/>
                <w:sz w:val="18"/>
              </w:rPr>
            </w:pPr>
          </w:p>
        </w:tc>
      </w:tr>
      <w:tr w:rsidR="005229A4" w:rsidRPr="00D71165" w14:paraId="57EA4A04" w14:textId="77777777" w:rsidTr="004F3F48">
        <w:trPr>
          <w:trHeight w:val="729"/>
        </w:trPr>
        <w:tc>
          <w:tcPr>
            <w:tcW w:w="562" w:type="dxa"/>
            <w:vAlign w:val="center"/>
          </w:tcPr>
          <w:p w14:paraId="13B74CE8" w14:textId="77777777" w:rsidR="005229A4" w:rsidRPr="00D71165" w:rsidRDefault="005229A4" w:rsidP="005229A4">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7A0E279C"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C1288E1" w14:textId="77777777" w:rsidR="005229A4" w:rsidRPr="00D71165" w:rsidRDefault="005229A4" w:rsidP="005229A4">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3E19E74C"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02CB13FF" w14:textId="77777777" w:rsidR="005229A4" w:rsidRPr="00D71165" w:rsidRDefault="005229A4" w:rsidP="005229A4">
            <w:pPr>
              <w:pStyle w:val="TableParagraph"/>
              <w:rPr>
                <w:rFonts w:ascii="Times New Roman"/>
                <w:color w:val="000000" w:themeColor="text1"/>
                <w:sz w:val="18"/>
              </w:rPr>
            </w:pPr>
          </w:p>
        </w:tc>
        <w:tc>
          <w:tcPr>
            <w:tcW w:w="985" w:type="dxa"/>
          </w:tcPr>
          <w:p w14:paraId="43CAD8C1" w14:textId="77777777" w:rsidR="005229A4" w:rsidRPr="00D71165" w:rsidRDefault="005229A4" w:rsidP="005229A4">
            <w:pPr>
              <w:pStyle w:val="TableParagraph"/>
              <w:rPr>
                <w:rFonts w:ascii="Times New Roman"/>
                <w:color w:val="000000" w:themeColor="text1"/>
                <w:sz w:val="18"/>
              </w:rPr>
            </w:pPr>
          </w:p>
        </w:tc>
      </w:tr>
      <w:tr w:rsidR="005229A4" w:rsidRPr="00D71165" w14:paraId="6E7C6A37" w14:textId="77777777" w:rsidTr="004F3F48">
        <w:trPr>
          <w:trHeight w:val="1681"/>
        </w:trPr>
        <w:tc>
          <w:tcPr>
            <w:tcW w:w="562" w:type="dxa"/>
            <w:vAlign w:val="center"/>
          </w:tcPr>
          <w:p w14:paraId="52266D7E"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27436626" w14:textId="378C4944" w:rsidR="005229A4" w:rsidRPr="00D71165" w:rsidRDefault="0058005E" w:rsidP="005229A4">
            <w:pPr>
              <w:pStyle w:val="TableParagraph"/>
              <w:spacing w:before="15" w:line="276" w:lineRule="auto"/>
              <w:ind w:left="66"/>
              <w:rPr>
                <w:color w:val="000000" w:themeColor="text1"/>
                <w:sz w:val="18"/>
              </w:rPr>
            </w:pPr>
            <w:r w:rsidRPr="0058005E">
              <w:rPr>
                <w:b/>
                <w:bCs/>
                <w:color w:val="000000" w:themeColor="text1"/>
                <w:sz w:val="18"/>
                <w:lang w:val="en-US"/>
              </w:rPr>
              <w:t xml:space="preserve">C.9.4.b) </w:t>
            </w:r>
            <w:proofErr w:type="spellStart"/>
            <w:r w:rsidRPr="0058005E">
              <w:rPr>
                <w:b/>
                <w:bCs/>
                <w:color w:val="000000" w:themeColor="text1"/>
                <w:sz w:val="18"/>
                <w:lang w:val="en-US"/>
              </w:rPr>
              <w:t>Luaran</w:t>
            </w:r>
            <w:proofErr w:type="spellEnd"/>
            <w:r w:rsidRPr="0058005E">
              <w:rPr>
                <w:b/>
                <w:bCs/>
                <w:color w:val="000000" w:themeColor="text1"/>
                <w:sz w:val="18"/>
                <w:lang w:val="en-US"/>
              </w:rPr>
              <w:t xml:space="preserve"> Dharma </w:t>
            </w:r>
            <w:proofErr w:type="spellStart"/>
            <w:r w:rsidRPr="0058005E">
              <w:rPr>
                <w:b/>
                <w:bCs/>
                <w:color w:val="000000" w:themeColor="text1"/>
                <w:sz w:val="18"/>
                <w:lang w:val="en-US"/>
              </w:rPr>
              <w:t>Penelitian</w:t>
            </w:r>
            <w:proofErr w:type="spellEnd"/>
            <w:r w:rsidRPr="0058005E">
              <w:rPr>
                <w:b/>
                <w:bCs/>
                <w:color w:val="000000" w:themeColor="text1"/>
                <w:sz w:val="18"/>
                <w:lang w:val="en-US"/>
              </w:rPr>
              <w:t xml:space="preserve"> dan </w:t>
            </w:r>
            <w:proofErr w:type="spellStart"/>
            <w:r w:rsidRPr="0058005E">
              <w:rPr>
                <w:b/>
                <w:bCs/>
                <w:color w:val="000000" w:themeColor="text1"/>
                <w:sz w:val="18"/>
                <w:lang w:val="en-US"/>
              </w:rPr>
              <w:t>PkM</w:t>
            </w:r>
            <w:proofErr w:type="spellEnd"/>
          </w:p>
        </w:tc>
        <w:tc>
          <w:tcPr>
            <w:tcW w:w="2636" w:type="dxa"/>
            <w:vAlign w:val="center"/>
          </w:tcPr>
          <w:p w14:paraId="5FB27E71" w14:textId="3C1F47B0" w:rsidR="005229A4" w:rsidRPr="00D71165" w:rsidRDefault="005229A4" w:rsidP="005229A4">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w:t>
            </w:r>
            <w:proofErr w:type="spellStart"/>
            <w:r>
              <w:rPr>
                <w:color w:val="000000" w:themeColor="text1"/>
                <w:sz w:val="18"/>
                <w:lang w:val="en-US"/>
              </w:rPr>
              <w:t>i</w:t>
            </w:r>
            <w:proofErr w:type="spellEnd"/>
            <w:r w:rsidRPr="00251154">
              <w:rPr>
                <w:color w:val="000000" w:themeColor="text1"/>
                <w:sz w:val="18"/>
              </w:rPr>
              <w:t xml:space="preserve">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2555" w:type="dxa"/>
          </w:tcPr>
          <w:p w14:paraId="5DA9AF8F" w14:textId="77777777" w:rsidR="005229A4" w:rsidRPr="00D71165" w:rsidRDefault="005229A4" w:rsidP="005229A4">
            <w:pPr>
              <w:pStyle w:val="TableParagraph"/>
              <w:rPr>
                <w:rFonts w:ascii="Times New Roman"/>
                <w:color w:val="000000" w:themeColor="text1"/>
                <w:sz w:val="18"/>
              </w:rPr>
            </w:pPr>
          </w:p>
        </w:tc>
        <w:tc>
          <w:tcPr>
            <w:tcW w:w="985" w:type="dxa"/>
          </w:tcPr>
          <w:p w14:paraId="51C0DA1D" w14:textId="77777777" w:rsidR="005229A4" w:rsidRPr="00D71165" w:rsidRDefault="005229A4" w:rsidP="005229A4">
            <w:pPr>
              <w:pStyle w:val="TableParagraph"/>
              <w:rPr>
                <w:rFonts w:ascii="Times New Roman"/>
                <w:color w:val="000000" w:themeColor="text1"/>
                <w:sz w:val="18"/>
              </w:rPr>
            </w:pPr>
          </w:p>
        </w:tc>
      </w:tr>
      <w:tr w:rsidR="005229A4" w:rsidRPr="00D71165" w14:paraId="533224D0" w14:textId="77777777" w:rsidTr="004F3F48">
        <w:trPr>
          <w:trHeight w:val="1124"/>
        </w:trPr>
        <w:tc>
          <w:tcPr>
            <w:tcW w:w="562" w:type="dxa"/>
            <w:vAlign w:val="center"/>
          </w:tcPr>
          <w:p w14:paraId="3603BE76"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120DFBAF" w14:textId="77777777" w:rsidR="005229A4" w:rsidRPr="00D71165" w:rsidRDefault="005229A4" w:rsidP="005229A4">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3D7D2CD6" w14:textId="77777777" w:rsidR="005229A4" w:rsidRPr="00D71165" w:rsidRDefault="005229A4" w:rsidP="005229A4">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062DD36E" w14:textId="77777777" w:rsidR="005229A4" w:rsidRPr="00D71165" w:rsidRDefault="005229A4" w:rsidP="005229A4">
            <w:pPr>
              <w:rPr>
                <w:color w:val="000000" w:themeColor="text1"/>
                <w:lang w:val="id"/>
              </w:rPr>
            </w:pPr>
          </w:p>
          <w:p w14:paraId="2DB961AB" w14:textId="77777777" w:rsidR="005229A4" w:rsidRPr="00D71165" w:rsidRDefault="005229A4" w:rsidP="005229A4">
            <w:pPr>
              <w:ind w:left="66"/>
              <w:rPr>
                <w:color w:val="000000" w:themeColor="text1"/>
                <w:lang w:val="id"/>
              </w:rPr>
            </w:pPr>
          </w:p>
        </w:tc>
        <w:tc>
          <w:tcPr>
            <w:tcW w:w="2636" w:type="dxa"/>
            <w:vAlign w:val="center"/>
          </w:tcPr>
          <w:p w14:paraId="3BE4B949" w14:textId="5D8C912A" w:rsidR="005229A4" w:rsidRPr="004F3F48" w:rsidRDefault="005229A4" w:rsidP="005229A4">
            <w:pPr>
              <w:pStyle w:val="TableParagraph"/>
              <w:spacing w:before="13"/>
              <w:ind w:left="145"/>
              <w:rPr>
                <w:color w:val="000000" w:themeColor="text1"/>
                <w:sz w:val="18"/>
                <w:lang w:val="en-US"/>
              </w:rPr>
            </w:pPr>
            <w:r w:rsidRPr="00D71165">
              <w:rPr>
                <w:color w:val="000000" w:themeColor="text1"/>
                <w:sz w:val="18"/>
              </w:rPr>
              <w:lastRenderedPageBreak/>
              <w:t>Keberadaan unit penjaminan mutu UPPS dan komitmen pimpinan dengan keberadaan 4 aspe</w:t>
            </w:r>
            <w:r>
              <w:rPr>
                <w:color w:val="000000" w:themeColor="text1"/>
                <w:sz w:val="18"/>
                <w:lang w:val="en-US"/>
              </w:rPr>
              <w:t>k:</w:t>
            </w:r>
          </w:p>
          <w:p w14:paraId="50A4E907" w14:textId="55BB3427" w:rsidR="005229A4" w:rsidRPr="00D71165" w:rsidRDefault="005229A4" w:rsidP="005229A4">
            <w:pPr>
              <w:pStyle w:val="TableParagraph"/>
              <w:tabs>
                <w:tab w:val="left" w:pos="408"/>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618CA4A2" w14:textId="09CCA452" w:rsidR="005229A4" w:rsidRPr="00D71165" w:rsidRDefault="005229A4" w:rsidP="005229A4">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6B94B4B0" w14:textId="0AC8A3B3" w:rsidR="005229A4" w:rsidRPr="00D71165" w:rsidRDefault="005229A4" w:rsidP="005229A4">
            <w:pPr>
              <w:pStyle w:val="TableParagraph"/>
              <w:tabs>
                <w:tab w:val="left" w:pos="408"/>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42E4BBF9" w14:textId="4E3CCF8F" w:rsidR="005229A4" w:rsidRPr="00D71165" w:rsidRDefault="005229A4" w:rsidP="005229A4">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5C0C18FF" w14:textId="299437FD" w:rsidR="005229A4" w:rsidRPr="00D71165" w:rsidRDefault="005229A4" w:rsidP="005229A4">
            <w:pPr>
              <w:pStyle w:val="TableParagraph"/>
              <w:tabs>
                <w:tab w:val="left" w:pos="408"/>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5727CACC" w14:textId="48483F11" w:rsidR="005229A4" w:rsidRPr="004F3F48" w:rsidRDefault="005229A4" w:rsidP="005229A4">
            <w:pPr>
              <w:pStyle w:val="TableParagraph"/>
              <w:tabs>
                <w:tab w:val="left" w:pos="408"/>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2C9BDDFC" w14:textId="16A85275" w:rsidR="005229A4" w:rsidRPr="004F3F48" w:rsidRDefault="005229A4" w:rsidP="005229A4">
            <w:pPr>
              <w:pStyle w:val="TableParagraph"/>
              <w:tabs>
                <w:tab w:val="left" w:pos="408"/>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729FD945" w14:textId="77777777" w:rsidR="005229A4" w:rsidRPr="00D71165" w:rsidRDefault="005229A4" w:rsidP="005229A4">
            <w:pPr>
              <w:pStyle w:val="TableParagraph"/>
              <w:rPr>
                <w:rFonts w:ascii="Times New Roman"/>
                <w:color w:val="000000" w:themeColor="text1"/>
                <w:sz w:val="18"/>
              </w:rPr>
            </w:pPr>
          </w:p>
        </w:tc>
        <w:tc>
          <w:tcPr>
            <w:tcW w:w="985" w:type="dxa"/>
          </w:tcPr>
          <w:p w14:paraId="795F2C44" w14:textId="77777777" w:rsidR="005229A4" w:rsidRPr="00D71165" w:rsidRDefault="005229A4" w:rsidP="005229A4">
            <w:pPr>
              <w:pStyle w:val="TableParagraph"/>
              <w:rPr>
                <w:rFonts w:ascii="Times New Roman"/>
                <w:color w:val="000000" w:themeColor="text1"/>
                <w:sz w:val="18"/>
              </w:rPr>
            </w:pPr>
          </w:p>
        </w:tc>
      </w:tr>
      <w:tr w:rsidR="005229A4" w:rsidRPr="00D71165" w14:paraId="20631D21" w14:textId="77777777" w:rsidTr="004F3F48">
        <w:trPr>
          <w:trHeight w:val="1905"/>
        </w:trPr>
        <w:tc>
          <w:tcPr>
            <w:tcW w:w="562" w:type="dxa"/>
            <w:vAlign w:val="center"/>
          </w:tcPr>
          <w:p w14:paraId="45BB1FFF"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36C74AB6" w14:textId="65061D46" w:rsidR="005229A4" w:rsidRPr="00D71165" w:rsidRDefault="005229A4" w:rsidP="005229A4">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1689F020" w14:textId="5DF6AF2A"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44CDC475" w14:textId="77777777" w:rsidR="005229A4" w:rsidRPr="00D71165" w:rsidRDefault="005229A4" w:rsidP="005229A4">
            <w:pPr>
              <w:pStyle w:val="TableParagraph"/>
              <w:rPr>
                <w:rFonts w:ascii="Times New Roman"/>
                <w:color w:val="000000" w:themeColor="text1"/>
                <w:sz w:val="18"/>
              </w:rPr>
            </w:pPr>
          </w:p>
        </w:tc>
        <w:tc>
          <w:tcPr>
            <w:tcW w:w="985" w:type="dxa"/>
          </w:tcPr>
          <w:p w14:paraId="24F68543" w14:textId="77777777" w:rsidR="005229A4" w:rsidRPr="00D71165" w:rsidRDefault="005229A4" w:rsidP="005229A4">
            <w:pPr>
              <w:pStyle w:val="TableParagraph"/>
              <w:rPr>
                <w:rFonts w:ascii="Times New Roman"/>
                <w:color w:val="000000" w:themeColor="text1"/>
                <w:sz w:val="18"/>
              </w:rPr>
            </w:pPr>
          </w:p>
        </w:tc>
      </w:tr>
      <w:tr w:rsidR="005229A4" w:rsidRPr="00D71165" w14:paraId="6499A828" w14:textId="77777777" w:rsidTr="004F3F48">
        <w:trPr>
          <w:trHeight w:val="1359"/>
        </w:trPr>
        <w:tc>
          <w:tcPr>
            <w:tcW w:w="562" w:type="dxa"/>
            <w:vAlign w:val="center"/>
          </w:tcPr>
          <w:p w14:paraId="156140E6" w14:textId="52CB901B"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4F037D16" w14:textId="62190415" w:rsidR="005229A4" w:rsidRPr="00D71165" w:rsidRDefault="005229A4" w:rsidP="005229A4">
            <w:pPr>
              <w:pStyle w:val="TableParagraph"/>
              <w:spacing w:before="8" w:line="276" w:lineRule="auto"/>
              <w:ind w:left="66"/>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53E2A469" w14:textId="7E9CBC74"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38CA2DCE" w14:textId="77777777" w:rsidR="005229A4" w:rsidRPr="00D71165" w:rsidRDefault="005229A4" w:rsidP="005229A4">
            <w:pPr>
              <w:pStyle w:val="TableParagraph"/>
              <w:rPr>
                <w:rFonts w:ascii="Times New Roman"/>
                <w:color w:val="000000" w:themeColor="text1"/>
                <w:sz w:val="18"/>
              </w:rPr>
            </w:pPr>
          </w:p>
        </w:tc>
        <w:tc>
          <w:tcPr>
            <w:tcW w:w="985" w:type="dxa"/>
            <w:vAlign w:val="center"/>
          </w:tcPr>
          <w:p w14:paraId="3F4C13A0" w14:textId="77777777" w:rsidR="005229A4" w:rsidRPr="00D71165" w:rsidRDefault="005229A4" w:rsidP="005229A4">
            <w:pPr>
              <w:pStyle w:val="TableParagraph"/>
              <w:rPr>
                <w:rFonts w:ascii="Times New Roman"/>
                <w:color w:val="000000" w:themeColor="text1"/>
                <w:sz w:val="18"/>
              </w:rPr>
            </w:pPr>
          </w:p>
        </w:tc>
      </w:tr>
      <w:tr w:rsidR="005229A4" w:rsidRPr="00D71165" w14:paraId="36523401" w14:textId="77777777" w:rsidTr="004F3F48">
        <w:trPr>
          <w:trHeight w:val="1682"/>
        </w:trPr>
        <w:tc>
          <w:tcPr>
            <w:tcW w:w="562" w:type="dxa"/>
            <w:vAlign w:val="center"/>
          </w:tcPr>
          <w:p w14:paraId="75D4E7DC"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03CFE141" w14:textId="04401696" w:rsidR="005229A4" w:rsidRPr="001F2B9D" w:rsidRDefault="005229A4" w:rsidP="005229A4">
            <w:pPr>
              <w:pStyle w:val="TableParagraph"/>
              <w:spacing w:before="8" w:line="276" w:lineRule="auto"/>
              <w:ind w:left="66"/>
              <w:rPr>
                <w:b/>
                <w:color w:val="000000" w:themeColor="text1"/>
                <w:sz w:val="18"/>
                <w:szCs w:val="18"/>
                <w:lang w:val="id-ID"/>
              </w:rPr>
            </w:pPr>
            <w:r w:rsidRPr="001F2B9D">
              <w:rPr>
                <w:b/>
                <w:bCs/>
                <w:color w:val="000000" w:themeColor="text1"/>
                <w:sz w:val="18"/>
                <w:szCs w:val="18"/>
                <w:lang w:val="id-ID"/>
              </w:rPr>
              <w:t>D.</w:t>
            </w:r>
            <w:r w:rsidR="0058005E" w:rsidRPr="001F2B9D">
              <w:rPr>
                <w:b/>
                <w:bCs/>
                <w:color w:val="000000" w:themeColor="text1"/>
                <w:sz w:val="18"/>
                <w:szCs w:val="18"/>
                <w:lang w:val="id-ID"/>
              </w:rPr>
              <w:t>4</w:t>
            </w:r>
            <w:r w:rsidRPr="001F2B9D">
              <w:rPr>
                <w:b/>
                <w:bCs/>
                <w:color w:val="000000" w:themeColor="text1"/>
                <w:sz w:val="18"/>
                <w:szCs w:val="18"/>
                <w:lang w:val="id-ID"/>
              </w:rPr>
              <w:t>) Kepuasan Pemangku Kepentingan</w:t>
            </w:r>
          </w:p>
        </w:tc>
        <w:tc>
          <w:tcPr>
            <w:tcW w:w="2636" w:type="dxa"/>
            <w:vAlign w:val="center"/>
          </w:tcPr>
          <w:p w14:paraId="590137AE" w14:textId="3A9610D0" w:rsidR="005229A4" w:rsidRPr="004F3F48"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r>
              <w:rPr>
                <w:color w:val="000000" w:themeColor="text1"/>
                <w:sz w:val="18"/>
                <w:szCs w:val="18"/>
                <w:lang w:val="en-US"/>
              </w:rPr>
              <w:t>.</w:t>
            </w:r>
          </w:p>
        </w:tc>
        <w:tc>
          <w:tcPr>
            <w:tcW w:w="2555" w:type="dxa"/>
          </w:tcPr>
          <w:p w14:paraId="1EC1E97A" w14:textId="77777777" w:rsidR="005229A4" w:rsidRPr="00D71165" w:rsidRDefault="005229A4" w:rsidP="005229A4">
            <w:pPr>
              <w:pStyle w:val="TableParagraph"/>
              <w:rPr>
                <w:rFonts w:ascii="Times New Roman"/>
                <w:color w:val="000000" w:themeColor="text1"/>
                <w:sz w:val="18"/>
              </w:rPr>
            </w:pPr>
          </w:p>
        </w:tc>
        <w:tc>
          <w:tcPr>
            <w:tcW w:w="985" w:type="dxa"/>
          </w:tcPr>
          <w:p w14:paraId="1026A9F1" w14:textId="77777777" w:rsidR="005229A4" w:rsidRPr="00D71165" w:rsidRDefault="005229A4" w:rsidP="005229A4">
            <w:pPr>
              <w:pStyle w:val="TableParagraph"/>
              <w:rPr>
                <w:rFonts w:ascii="Times New Roman"/>
                <w:color w:val="000000" w:themeColor="text1"/>
                <w:sz w:val="18"/>
              </w:rPr>
            </w:pPr>
          </w:p>
        </w:tc>
      </w:tr>
      <w:tr w:rsidR="005229A4" w:rsidRPr="00D71165" w14:paraId="687FD842" w14:textId="77777777" w:rsidTr="004F3F48">
        <w:trPr>
          <w:trHeight w:val="995"/>
        </w:trPr>
        <w:tc>
          <w:tcPr>
            <w:tcW w:w="562" w:type="dxa"/>
            <w:vAlign w:val="center"/>
          </w:tcPr>
          <w:p w14:paraId="0AA1DFB6"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3E25BF31" w14:textId="77777777" w:rsidR="00EE3A36" w:rsidRPr="001F2B9D" w:rsidRDefault="00EE3A36" w:rsidP="005229A4">
            <w:pPr>
              <w:pStyle w:val="TableParagraph"/>
              <w:spacing w:before="8" w:line="276" w:lineRule="auto"/>
              <w:ind w:left="66"/>
              <w:rPr>
                <w:b/>
                <w:bCs/>
                <w:color w:val="000000" w:themeColor="text1"/>
                <w:sz w:val="18"/>
                <w:szCs w:val="18"/>
                <w:lang w:val="id-ID"/>
              </w:rPr>
            </w:pPr>
            <w:r w:rsidRPr="001F2B9D">
              <w:rPr>
                <w:b/>
                <w:bCs/>
                <w:color w:val="000000" w:themeColor="text1"/>
                <w:sz w:val="18"/>
                <w:szCs w:val="18"/>
                <w:lang w:val="id-ID"/>
              </w:rPr>
              <w:t xml:space="preserve">E. Program Pengembangan Berkelanjutan </w:t>
            </w:r>
          </w:p>
          <w:p w14:paraId="22B64C44" w14:textId="4D2922B8" w:rsidR="005229A4" w:rsidRPr="001F2B9D" w:rsidRDefault="005229A4" w:rsidP="005229A4">
            <w:pPr>
              <w:pStyle w:val="TableParagraph"/>
              <w:spacing w:before="8" w:line="276" w:lineRule="auto"/>
              <w:ind w:left="66"/>
              <w:rPr>
                <w:color w:val="000000" w:themeColor="text1"/>
                <w:sz w:val="18"/>
                <w:szCs w:val="18"/>
                <w:lang w:val="id-ID"/>
              </w:rPr>
            </w:pPr>
            <w:r w:rsidRPr="001F2B9D">
              <w:rPr>
                <w:b/>
                <w:bCs/>
                <w:color w:val="000000" w:themeColor="text1"/>
                <w:sz w:val="18"/>
                <w:szCs w:val="18"/>
                <w:lang w:val="id-ID"/>
              </w:rPr>
              <w:t>E.1) Analisis SWOT</w:t>
            </w:r>
          </w:p>
        </w:tc>
        <w:tc>
          <w:tcPr>
            <w:tcW w:w="2636" w:type="dxa"/>
            <w:vAlign w:val="center"/>
          </w:tcPr>
          <w:p w14:paraId="46988486" w14:textId="136E5B68" w:rsidR="005229A4" w:rsidRPr="004F3F48"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2555" w:type="dxa"/>
          </w:tcPr>
          <w:p w14:paraId="6420EEE1" w14:textId="77777777" w:rsidR="005229A4" w:rsidRPr="00D71165" w:rsidRDefault="005229A4" w:rsidP="005229A4">
            <w:pPr>
              <w:pStyle w:val="TableParagraph"/>
              <w:rPr>
                <w:rFonts w:ascii="Times New Roman"/>
                <w:color w:val="000000" w:themeColor="text1"/>
                <w:sz w:val="18"/>
              </w:rPr>
            </w:pPr>
          </w:p>
        </w:tc>
        <w:tc>
          <w:tcPr>
            <w:tcW w:w="985" w:type="dxa"/>
          </w:tcPr>
          <w:p w14:paraId="5E7924A6" w14:textId="77777777" w:rsidR="005229A4" w:rsidRPr="00D71165" w:rsidRDefault="005229A4" w:rsidP="005229A4">
            <w:pPr>
              <w:pStyle w:val="TableParagraph"/>
              <w:rPr>
                <w:rFonts w:ascii="Times New Roman"/>
                <w:color w:val="000000" w:themeColor="text1"/>
                <w:sz w:val="18"/>
              </w:rPr>
            </w:pPr>
          </w:p>
        </w:tc>
      </w:tr>
      <w:tr w:rsidR="005229A4" w:rsidRPr="00D71165" w14:paraId="233CF89A" w14:textId="77777777" w:rsidTr="004F3F48">
        <w:trPr>
          <w:trHeight w:val="842"/>
        </w:trPr>
        <w:tc>
          <w:tcPr>
            <w:tcW w:w="562" w:type="dxa"/>
            <w:vAlign w:val="center"/>
          </w:tcPr>
          <w:p w14:paraId="0B9841A8" w14:textId="4DE12EC1"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6B1B9029" w14:textId="386B921C" w:rsidR="005229A4" w:rsidRPr="001F2B9D" w:rsidRDefault="005229A4" w:rsidP="005229A4">
            <w:pPr>
              <w:pStyle w:val="TableParagraph"/>
              <w:spacing w:before="8" w:line="276" w:lineRule="auto"/>
              <w:ind w:left="66"/>
              <w:rPr>
                <w:color w:val="000000" w:themeColor="text1"/>
                <w:sz w:val="18"/>
                <w:szCs w:val="18"/>
                <w:lang w:val="id-ID"/>
              </w:rPr>
            </w:pPr>
            <w:r w:rsidRPr="001F2B9D">
              <w:rPr>
                <w:b/>
                <w:bCs/>
                <w:color w:val="000000" w:themeColor="text1"/>
                <w:sz w:val="18"/>
                <w:szCs w:val="18"/>
                <w:lang w:val="id-ID"/>
              </w:rPr>
              <w:t>E.2) Tujuan Strategi Pengembangan</w:t>
            </w:r>
          </w:p>
        </w:tc>
        <w:tc>
          <w:tcPr>
            <w:tcW w:w="2636" w:type="dxa"/>
            <w:vAlign w:val="center"/>
          </w:tcPr>
          <w:p w14:paraId="1B7675B3" w14:textId="7777777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2A8E10CC" w14:textId="77777777" w:rsidR="005229A4" w:rsidRPr="00D71165" w:rsidRDefault="005229A4" w:rsidP="005229A4">
            <w:pPr>
              <w:pStyle w:val="TableParagraph"/>
              <w:rPr>
                <w:rFonts w:ascii="Times New Roman"/>
                <w:color w:val="000000" w:themeColor="text1"/>
                <w:sz w:val="18"/>
              </w:rPr>
            </w:pPr>
          </w:p>
        </w:tc>
        <w:tc>
          <w:tcPr>
            <w:tcW w:w="985" w:type="dxa"/>
          </w:tcPr>
          <w:p w14:paraId="27272180" w14:textId="77777777" w:rsidR="005229A4" w:rsidRPr="00D71165" w:rsidRDefault="005229A4" w:rsidP="005229A4">
            <w:pPr>
              <w:pStyle w:val="TableParagraph"/>
              <w:rPr>
                <w:rFonts w:ascii="Times New Roman"/>
                <w:color w:val="000000" w:themeColor="text1"/>
                <w:sz w:val="18"/>
              </w:rPr>
            </w:pPr>
          </w:p>
        </w:tc>
      </w:tr>
      <w:tr w:rsidR="005229A4" w:rsidRPr="00D71165" w14:paraId="164C4BDB" w14:textId="77777777" w:rsidTr="004F3F48">
        <w:trPr>
          <w:trHeight w:val="1372"/>
        </w:trPr>
        <w:tc>
          <w:tcPr>
            <w:tcW w:w="562" w:type="dxa"/>
            <w:vAlign w:val="center"/>
          </w:tcPr>
          <w:p w14:paraId="751A0243"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0</w:t>
            </w:r>
          </w:p>
        </w:tc>
        <w:tc>
          <w:tcPr>
            <w:tcW w:w="2185" w:type="dxa"/>
            <w:vAlign w:val="center"/>
          </w:tcPr>
          <w:p w14:paraId="01D5A7C6" w14:textId="1A2FC654" w:rsidR="005229A4" w:rsidRPr="001F2B9D" w:rsidRDefault="005229A4" w:rsidP="005229A4">
            <w:pPr>
              <w:pStyle w:val="TableParagraph"/>
              <w:spacing w:before="8" w:line="276" w:lineRule="auto"/>
              <w:ind w:left="66"/>
              <w:rPr>
                <w:color w:val="000000" w:themeColor="text1"/>
                <w:sz w:val="18"/>
                <w:szCs w:val="18"/>
                <w:lang w:val="id-ID"/>
              </w:rPr>
            </w:pPr>
            <w:r w:rsidRPr="001F2B9D">
              <w:rPr>
                <w:b/>
                <w:bCs/>
                <w:color w:val="000000" w:themeColor="text1"/>
                <w:sz w:val="18"/>
                <w:szCs w:val="18"/>
                <w:lang w:val="id-ID"/>
              </w:rPr>
              <w:t>E.3) Program Pengembangan Berkelanjutan</w:t>
            </w:r>
          </w:p>
        </w:tc>
        <w:tc>
          <w:tcPr>
            <w:tcW w:w="2636" w:type="dxa"/>
            <w:vAlign w:val="center"/>
          </w:tcPr>
          <w:p w14:paraId="7C920BE7" w14:textId="0BB56F5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09DF86DF" w14:textId="77777777" w:rsidR="005229A4" w:rsidRPr="00D71165" w:rsidRDefault="005229A4" w:rsidP="005229A4">
            <w:pPr>
              <w:pStyle w:val="TableParagraph"/>
              <w:rPr>
                <w:rFonts w:ascii="Times New Roman"/>
                <w:color w:val="000000" w:themeColor="text1"/>
                <w:sz w:val="18"/>
              </w:rPr>
            </w:pPr>
          </w:p>
        </w:tc>
        <w:tc>
          <w:tcPr>
            <w:tcW w:w="985" w:type="dxa"/>
          </w:tcPr>
          <w:p w14:paraId="5F45DD6B" w14:textId="77777777" w:rsidR="005229A4" w:rsidRPr="00D71165" w:rsidRDefault="005229A4" w:rsidP="005229A4">
            <w:pPr>
              <w:pStyle w:val="TableParagraph"/>
              <w:rPr>
                <w:rFonts w:ascii="Times New Roman"/>
                <w:color w:val="000000" w:themeColor="text1"/>
                <w:sz w:val="18"/>
              </w:rPr>
            </w:pPr>
          </w:p>
        </w:tc>
      </w:tr>
    </w:tbl>
    <w:p w14:paraId="0806DF50" w14:textId="77777777" w:rsidR="000960AD" w:rsidRPr="00D71165" w:rsidRDefault="000960AD" w:rsidP="000960AD">
      <w:pPr>
        <w:pStyle w:val="BodyText"/>
        <w:spacing w:before="4" w:after="1"/>
        <w:rPr>
          <w:color w:val="000000" w:themeColor="text1"/>
          <w:sz w:val="9"/>
        </w:rPr>
      </w:pPr>
    </w:p>
    <w:p w14:paraId="0AB1AFDF" w14:textId="77777777" w:rsidR="000960AD" w:rsidRPr="00D71165" w:rsidRDefault="000960AD" w:rsidP="000960AD">
      <w:pPr>
        <w:pStyle w:val="BodyText"/>
        <w:rPr>
          <w:color w:val="000000" w:themeColor="text1"/>
          <w:sz w:val="20"/>
        </w:rPr>
      </w:pPr>
    </w:p>
    <w:p w14:paraId="5DB4AD24" w14:textId="77777777" w:rsidR="000960AD" w:rsidRPr="00D71165" w:rsidRDefault="000960AD" w:rsidP="000960AD">
      <w:pPr>
        <w:pStyle w:val="BodyText"/>
        <w:spacing w:before="10"/>
        <w:rPr>
          <w:color w:val="000000" w:themeColor="text1"/>
          <w:sz w:val="17"/>
        </w:rPr>
      </w:pPr>
    </w:p>
    <w:p w14:paraId="77632194" w14:textId="77777777" w:rsidR="000960AD" w:rsidRPr="00D71165" w:rsidRDefault="000960AD" w:rsidP="000960AD">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10C335C" w14:textId="77777777" w:rsidR="000960AD" w:rsidRPr="00D71165" w:rsidRDefault="000960AD" w:rsidP="000960AD">
      <w:pPr>
        <w:pStyle w:val="BodyText"/>
        <w:rPr>
          <w:color w:val="000000" w:themeColor="text1"/>
          <w:sz w:val="26"/>
        </w:rPr>
      </w:pPr>
    </w:p>
    <w:p w14:paraId="3C1B2F5B" w14:textId="77777777" w:rsidR="000960AD" w:rsidRPr="00D71165" w:rsidRDefault="000960AD" w:rsidP="000960AD">
      <w:pPr>
        <w:pStyle w:val="BodyText"/>
        <w:rPr>
          <w:color w:val="000000" w:themeColor="text1"/>
          <w:sz w:val="26"/>
        </w:rPr>
      </w:pPr>
    </w:p>
    <w:p w14:paraId="79F49537" w14:textId="77777777" w:rsidR="000960AD" w:rsidRPr="00D71165" w:rsidRDefault="000960AD" w:rsidP="000960AD">
      <w:pPr>
        <w:pStyle w:val="BodyText"/>
        <w:spacing w:before="7"/>
        <w:rPr>
          <w:color w:val="000000" w:themeColor="text1"/>
          <w:sz w:val="20"/>
        </w:rPr>
      </w:pPr>
    </w:p>
    <w:p w14:paraId="370D530C" w14:textId="77777777" w:rsidR="000960AD" w:rsidRPr="00D71165" w:rsidRDefault="000960AD" w:rsidP="000960AD">
      <w:pPr>
        <w:pStyle w:val="BodyText"/>
        <w:ind w:left="5765"/>
        <w:rPr>
          <w:color w:val="000000" w:themeColor="text1"/>
        </w:rPr>
      </w:pPr>
      <w:r w:rsidRPr="00D71165">
        <w:rPr>
          <w:color w:val="000000" w:themeColor="text1"/>
        </w:rPr>
        <w:t>ttd</w:t>
      </w:r>
    </w:p>
    <w:p w14:paraId="1537B4C6" w14:textId="77777777" w:rsidR="000960AD" w:rsidRPr="00D71165" w:rsidRDefault="000960AD" w:rsidP="000960AD">
      <w:pPr>
        <w:pStyle w:val="BodyText"/>
        <w:rPr>
          <w:color w:val="000000" w:themeColor="text1"/>
          <w:sz w:val="26"/>
        </w:rPr>
      </w:pPr>
    </w:p>
    <w:p w14:paraId="151ED95D" w14:textId="77777777" w:rsidR="000960AD" w:rsidRPr="00D71165" w:rsidRDefault="000960AD" w:rsidP="000960AD">
      <w:pPr>
        <w:pStyle w:val="BodyText"/>
        <w:spacing w:before="6"/>
        <w:rPr>
          <w:color w:val="000000" w:themeColor="text1"/>
          <w:sz w:val="23"/>
        </w:rPr>
      </w:pPr>
    </w:p>
    <w:p w14:paraId="5B85788F" w14:textId="77777777" w:rsidR="000960AD" w:rsidRPr="00D71165" w:rsidRDefault="000960AD" w:rsidP="000960AD">
      <w:pPr>
        <w:pStyle w:val="BodyText"/>
        <w:ind w:left="5765"/>
        <w:rPr>
          <w:color w:val="000000" w:themeColor="text1"/>
        </w:rPr>
      </w:pPr>
      <w:r w:rsidRPr="00D71165">
        <w:rPr>
          <w:color w:val="000000" w:themeColor="text1"/>
        </w:rPr>
        <w:t>( Asesor )</w:t>
      </w:r>
    </w:p>
    <w:p w14:paraId="2A6EF37F" w14:textId="77777777" w:rsidR="000960AD" w:rsidRPr="00D71165" w:rsidRDefault="000960AD" w:rsidP="000960AD">
      <w:pPr>
        <w:rPr>
          <w:color w:val="000000" w:themeColor="text1"/>
        </w:rPr>
        <w:sectPr w:rsidR="000960AD" w:rsidRPr="00D71165" w:rsidSect="005402C6">
          <w:footerReference w:type="default" r:id="rId12"/>
          <w:pgSz w:w="11910" w:h="16840"/>
          <w:pgMar w:top="1580" w:right="1470" w:bottom="1420" w:left="1440" w:header="0" w:footer="1228" w:gutter="0"/>
          <w:cols w:space="720"/>
        </w:sectPr>
      </w:pPr>
    </w:p>
    <w:p w14:paraId="36272DB9" w14:textId="77777777" w:rsidR="000960AD" w:rsidRPr="00D71165" w:rsidRDefault="000960AD" w:rsidP="000960AD">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1811CFE0" w14:textId="77777777" w:rsidR="000960AD" w:rsidRPr="00D71165" w:rsidRDefault="000960AD" w:rsidP="000960AD">
      <w:pPr>
        <w:pStyle w:val="BodyText"/>
        <w:spacing w:before="1"/>
        <w:rPr>
          <w:rFonts w:ascii="Arial"/>
          <w:b/>
          <w:color w:val="000000" w:themeColor="text1"/>
          <w:sz w:val="23"/>
        </w:rPr>
      </w:pPr>
    </w:p>
    <w:p w14:paraId="7E608AA7" w14:textId="77777777" w:rsidR="000960AD" w:rsidRPr="00D71165" w:rsidRDefault="000960AD" w:rsidP="000960AD">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DIPLOMA DUA</w:t>
      </w:r>
    </w:p>
    <w:p w14:paraId="58B43768" w14:textId="77777777" w:rsidR="000960AD" w:rsidRPr="00D71165" w:rsidRDefault="000960AD" w:rsidP="000960AD">
      <w:pPr>
        <w:pStyle w:val="BodyText"/>
        <w:rPr>
          <w:rFonts w:ascii="Arial"/>
          <w:b/>
          <w:color w:val="000000" w:themeColor="text1"/>
          <w:sz w:val="23"/>
        </w:rPr>
      </w:pPr>
    </w:p>
    <w:p w14:paraId="14BE6BAC" w14:textId="77777777" w:rsidR="000960AD" w:rsidRPr="00D71165" w:rsidRDefault="000960AD" w:rsidP="000960AD">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6835659F" w14:textId="77777777" w:rsidR="000960AD" w:rsidRPr="00D71165" w:rsidRDefault="000960AD" w:rsidP="000960AD">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6388712E" w14:textId="77777777" w:rsidR="000960AD" w:rsidRPr="00D71165" w:rsidRDefault="000960AD" w:rsidP="000960AD">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046AEB8C" w14:textId="77777777" w:rsidR="000960AD" w:rsidRPr="00D71165" w:rsidRDefault="000960AD" w:rsidP="000960AD">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14DB1AAD" w14:textId="77777777" w:rsidR="000960AD" w:rsidRPr="00D71165" w:rsidRDefault="000960AD" w:rsidP="000960AD">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49B16E5" w14:textId="77777777" w:rsidR="000960AD" w:rsidRPr="00D71165" w:rsidRDefault="000960AD" w:rsidP="000960AD">
      <w:pPr>
        <w:pStyle w:val="BodyText"/>
        <w:spacing w:before="10"/>
        <w:rPr>
          <w:color w:val="000000" w:themeColor="text1"/>
          <w:sz w:val="26"/>
        </w:rPr>
      </w:pPr>
    </w:p>
    <w:p w14:paraId="3CCA23F0" w14:textId="77777777" w:rsidR="000960AD" w:rsidRPr="00D71165" w:rsidRDefault="000960AD" w:rsidP="000960AD">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0960AD" w:rsidRPr="00D71165" w14:paraId="33E8FFAD" w14:textId="77777777" w:rsidTr="00A9496C">
        <w:trPr>
          <w:trHeight w:val="1072"/>
        </w:trPr>
        <w:tc>
          <w:tcPr>
            <w:tcW w:w="562" w:type="dxa"/>
            <w:shd w:val="clear" w:color="auto" w:fill="D9D9D9"/>
            <w:vAlign w:val="center"/>
          </w:tcPr>
          <w:p w14:paraId="31D17260" w14:textId="77777777" w:rsidR="000960AD" w:rsidRPr="00D71165" w:rsidRDefault="000960AD" w:rsidP="00A9496C">
            <w:pPr>
              <w:pStyle w:val="TableParagraph"/>
              <w:jc w:val="center"/>
              <w:rPr>
                <w:color w:val="000000" w:themeColor="text1"/>
              </w:rPr>
            </w:pPr>
          </w:p>
          <w:p w14:paraId="4B1D8B97" w14:textId="77777777" w:rsidR="000960AD" w:rsidRPr="00D71165" w:rsidRDefault="000960AD" w:rsidP="004F3F48">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4780FAF8" w14:textId="77777777" w:rsidR="000960AD" w:rsidRPr="00D71165" w:rsidRDefault="000960AD" w:rsidP="00A9496C">
            <w:pPr>
              <w:pStyle w:val="TableParagraph"/>
              <w:jc w:val="center"/>
              <w:rPr>
                <w:color w:val="000000" w:themeColor="text1"/>
              </w:rPr>
            </w:pPr>
          </w:p>
          <w:p w14:paraId="3A28D123" w14:textId="77777777" w:rsidR="000960AD" w:rsidRPr="00D71165" w:rsidRDefault="000960AD" w:rsidP="004F3F48">
            <w:pPr>
              <w:pStyle w:val="TableParagraph"/>
              <w:spacing w:before="157"/>
              <w:ind w:left="-24"/>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4AEC0BC6" w14:textId="77777777" w:rsidR="000960AD" w:rsidRPr="00D71165" w:rsidRDefault="000960AD" w:rsidP="00A9496C">
            <w:pPr>
              <w:pStyle w:val="TableParagraph"/>
              <w:jc w:val="center"/>
              <w:rPr>
                <w:color w:val="000000" w:themeColor="text1"/>
              </w:rPr>
            </w:pPr>
          </w:p>
          <w:p w14:paraId="5C8C7F86" w14:textId="77777777" w:rsidR="000960AD" w:rsidRPr="00D71165" w:rsidRDefault="000960AD" w:rsidP="004F3F48">
            <w:pPr>
              <w:pStyle w:val="TableParagraph"/>
              <w:spacing w:before="157"/>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1505144B" w14:textId="77777777" w:rsidR="000960AD" w:rsidRPr="00D71165" w:rsidRDefault="000960AD" w:rsidP="004F3F48">
            <w:pPr>
              <w:pStyle w:val="TableParagraph"/>
              <w:spacing w:before="14" w:line="276" w:lineRule="auto"/>
              <w:ind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7EE84833" w14:textId="77777777" w:rsidR="000960AD" w:rsidRPr="00D71165" w:rsidRDefault="000960AD" w:rsidP="004F3F48">
            <w:pPr>
              <w:pStyle w:val="TableParagraph"/>
              <w:spacing w:line="229" w:lineRule="exact"/>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3026CD41" w14:textId="77777777" w:rsidR="000960AD" w:rsidRPr="00D71165" w:rsidRDefault="000960AD" w:rsidP="00A9496C">
            <w:pPr>
              <w:pStyle w:val="TableParagraph"/>
              <w:jc w:val="center"/>
              <w:rPr>
                <w:color w:val="000000" w:themeColor="text1"/>
              </w:rPr>
            </w:pPr>
          </w:p>
          <w:p w14:paraId="5B9D12D9" w14:textId="77777777" w:rsidR="000960AD" w:rsidRPr="00D71165" w:rsidRDefault="000960AD"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0960AD" w:rsidRPr="00D71165" w14:paraId="61A4B6E8" w14:textId="77777777" w:rsidTr="004F3F48">
        <w:trPr>
          <w:trHeight w:val="957"/>
        </w:trPr>
        <w:tc>
          <w:tcPr>
            <w:tcW w:w="562" w:type="dxa"/>
            <w:vAlign w:val="center"/>
          </w:tcPr>
          <w:p w14:paraId="0CA55875" w14:textId="77777777" w:rsidR="000960AD" w:rsidRPr="00D71165" w:rsidRDefault="000960AD" w:rsidP="004F3F48">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3E3F345B" w14:textId="77777777" w:rsidR="000960AD" w:rsidRPr="00D71165" w:rsidRDefault="000960AD" w:rsidP="004F3F48">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19C85536" w14:textId="77777777" w:rsidR="000960AD" w:rsidRPr="00D71165" w:rsidRDefault="000960AD" w:rsidP="004F3F48">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3579BD67" w14:textId="77777777" w:rsidR="000960AD" w:rsidRPr="00D71165" w:rsidRDefault="000960AD" w:rsidP="004F3F48">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1A63E885" w14:textId="77777777" w:rsidR="000960AD" w:rsidRPr="00D71165" w:rsidRDefault="000960AD" w:rsidP="00A9496C">
            <w:pPr>
              <w:pStyle w:val="TableParagraph"/>
              <w:rPr>
                <w:rFonts w:ascii="Times New Roman"/>
                <w:color w:val="000000" w:themeColor="text1"/>
                <w:sz w:val="20"/>
              </w:rPr>
            </w:pPr>
          </w:p>
        </w:tc>
        <w:tc>
          <w:tcPr>
            <w:tcW w:w="1767" w:type="dxa"/>
          </w:tcPr>
          <w:p w14:paraId="05DBF077" w14:textId="77777777" w:rsidR="000960AD" w:rsidRPr="00D71165" w:rsidRDefault="000960AD" w:rsidP="00A9496C">
            <w:pPr>
              <w:pStyle w:val="TableParagraph"/>
              <w:rPr>
                <w:rFonts w:ascii="Times New Roman"/>
                <w:color w:val="000000" w:themeColor="text1"/>
                <w:sz w:val="20"/>
              </w:rPr>
            </w:pPr>
          </w:p>
        </w:tc>
      </w:tr>
      <w:tr w:rsidR="000960AD" w:rsidRPr="00D71165" w14:paraId="7F7AF92C" w14:textId="77777777" w:rsidTr="004F3F48">
        <w:trPr>
          <w:trHeight w:val="1444"/>
        </w:trPr>
        <w:tc>
          <w:tcPr>
            <w:tcW w:w="562" w:type="dxa"/>
            <w:vAlign w:val="center"/>
          </w:tcPr>
          <w:p w14:paraId="0709CC89" w14:textId="77777777" w:rsidR="000960AD" w:rsidRPr="00D71165" w:rsidRDefault="000960AD" w:rsidP="004F3F48">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1DF8469D" w14:textId="77777777" w:rsidR="000960AD" w:rsidRPr="00D71165" w:rsidRDefault="000960AD" w:rsidP="004F3F48">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682BBC9C" w14:textId="762C7B1F" w:rsidR="000960AD" w:rsidRPr="00D71165" w:rsidRDefault="000960AD" w:rsidP="00E97F42">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70EF9AD0" w14:textId="77777777" w:rsidR="000960AD" w:rsidRPr="00D71165" w:rsidRDefault="000960AD" w:rsidP="00A9496C">
            <w:pPr>
              <w:pStyle w:val="TableParagraph"/>
              <w:rPr>
                <w:rFonts w:ascii="Times New Roman"/>
                <w:color w:val="000000" w:themeColor="text1"/>
                <w:sz w:val="20"/>
              </w:rPr>
            </w:pPr>
          </w:p>
        </w:tc>
        <w:tc>
          <w:tcPr>
            <w:tcW w:w="1767" w:type="dxa"/>
          </w:tcPr>
          <w:p w14:paraId="33131E37" w14:textId="77777777" w:rsidR="000960AD" w:rsidRPr="00D71165" w:rsidRDefault="000960AD" w:rsidP="00A9496C">
            <w:pPr>
              <w:pStyle w:val="TableParagraph"/>
              <w:rPr>
                <w:rFonts w:ascii="Times New Roman"/>
                <w:color w:val="000000" w:themeColor="text1"/>
                <w:sz w:val="20"/>
              </w:rPr>
            </w:pPr>
          </w:p>
        </w:tc>
      </w:tr>
      <w:tr w:rsidR="004F3F48" w:rsidRPr="00D71165" w14:paraId="606A6CD9" w14:textId="77777777" w:rsidTr="004F3F48">
        <w:trPr>
          <w:trHeight w:val="1682"/>
        </w:trPr>
        <w:tc>
          <w:tcPr>
            <w:tcW w:w="562" w:type="dxa"/>
            <w:vAlign w:val="center"/>
          </w:tcPr>
          <w:p w14:paraId="2BB5FAFB" w14:textId="77777777" w:rsidR="004F3F48" w:rsidRPr="00D71165" w:rsidRDefault="004F3F48" w:rsidP="004F3F48">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42A05B45" w14:textId="77777777" w:rsidR="0058005E" w:rsidRPr="0058005E" w:rsidRDefault="0058005E" w:rsidP="0058005E">
            <w:pPr>
              <w:pStyle w:val="TableParagraph"/>
              <w:spacing w:before="8"/>
              <w:ind w:left="66"/>
              <w:rPr>
                <w:b/>
                <w:color w:val="000000" w:themeColor="text1"/>
                <w:sz w:val="18"/>
              </w:rPr>
            </w:pPr>
            <w:r w:rsidRPr="0058005E">
              <w:rPr>
                <w:b/>
                <w:color w:val="000000" w:themeColor="text1"/>
                <w:sz w:val="18"/>
              </w:rPr>
              <w:t xml:space="preserve">C.   Kriteria </w:t>
            </w:r>
          </w:p>
          <w:p w14:paraId="1CDA46CD" w14:textId="77777777" w:rsidR="0058005E" w:rsidRPr="0058005E" w:rsidRDefault="0058005E" w:rsidP="0058005E">
            <w:pPr>
              <w:pStyle w:val="TableParagraph"/>
              <w:spacing w:before="8"/>
              <w:ind w:left="66"/>
              <w:rPr>
                <w:b/>
                <w:color w:val="000000" w:themeColor="text1"/>
                <w:sz w:val="18"/>
              </w:rPr>
            </w:pPr>
            <w:r w:rsidRPr="0058005E">
              <w:rPr>
                <w:b/>
                <w:color w:val="000000" w:themeColor="text1"/>
                <w:sz w:val="18"/>
              </w:rPr>
              <w:t>C.1.   Visi, Misi, Tujuan dan Strategi</w:t>
            </w:r>
          </w:p>
          <w:p w14:paraId="6828DC6A" w14:textId="7CDAED0D" w:rsidR="004F3F48" w:rsidRPr="00D71165" w:rsidRDefault="0058005E" w:rsidP="0058005E">
            <w:pPr>
              <w:pStyle w:val="TableParagraph"/>
              <w:spacing w:before="2" w:line="276" w:lineRule="auto"/>
              <w:ind w:left="66"/>
              <w:rPr>
                <w:color w:val="000000" w:themeColor="text1"/>
                <w:sz w:val="18"/>
              </w:rPr>
            </w:pPr>
            <w:r w:rsidRPr="0058005E">
              <w:rPr>
                <w:b/>
                <w:color w:val="000000" w:themeColor="text1"/>
                <w:sz w:val="18"/>
              </w:rPr>
              <w:t>C.1.4. Indikator Kinerja Utama</w:t>
            </w:r>
          </w:p>
        </w:tc>
        <w:tc>
          <w:tcPr>
            <w:tcW w:w="2636" w:type="dxa"/>
            <w:vAlign w:val="center"/>
          </w:tcPr>
          <w:p w14:paraId="50B0BBF5" w14:textId="0758D693" w:rsidR="004F3F48" w:rsidRPr="00D71165" w:rsidRDefault="004F3F48" w:rsidP="00E97F42">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Pr="00D71165">
              <w:rPr>
                <w:color w:val="000000" w:themeColor="text1"/>
                <w:spacing w:val="-47"/>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E97F42">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27278CCF" w14:textId="77777777" w:rsidR="004F3F48" w:rsidRPr="00D71165" w:rsidRDefault="004F3F48" w:rsidP="004F3F48">
            <w:pPr>
              <w:pStyle w:val="TableParagraph"/>
              <w:rPr>
                <w:rFonts w:ascii="Times New Roman"/>
                <w:color w:val="000000" w:themeColor="text1"/>
                <w:sz w:val="20"/>
              </w:rPr>
            </w:pPr>
          </w:p>
        </w:tc>
        <w:tc>
          <w:tcPr>
            <w:tcW w:w="1767" w:type="dxa"/>
          </w:tcPr>
          <w:p w14:paraId="3351B3C5" w14:textId="77777777" w:rsidR="004F3F48" w:rsidRPr="00D71165" w:rsidRDefault="004F3F48" w:rsidP="004F3F48">
            <w:pPr>
              <w:pStyle w:val="TableParagraph"/>
              <w:rPr>
                <w:rFonts w:ascii="Times New Roman"/>
                <w:color w:val="000000" w:themeColor="text1"/>
                <w:sz w:val="20"/>
              </w:rPr>
            </w:pPr>
          </w:p>
        </w:tc>
      </w:tr>
      <w:tr w:rsidR="004F3F48" w:rsidRPr="00D71165" w14:paraId="32299AB2" w14:textId="77777777" w:rsidTr="004F3F48">
        <w:trPr>
          <w:trHeight w:val="966"/>
        </w:trPr>
        <w:tc>
          <w:tcPr>
            <w:tcW w:w="562" w:type="dxa"/>
            <w:vAlign w:val="center"/>
          </w:tcPr>
          <w:p w14:paraId="6DDEAA54" w14:textId="77777777" w:rsidR="004F3F48" w:rsidRPr="00D71165" w:rsidRDefault="004F3F48" w:rsidP="004F3F48">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12394F21" w14:textId="77777777" w:rsidR="004F3F48" w:rsidRPr="00D71165" w:rsidRDefault="004F3F48" w:rsidP="004F3F48">
            <w:pPr>
              <w:pStyle w:val="TableParagraph"/>
              <w:rPr>
                <w:rFonts w:ascii="Times New Roman"/>
                <w:color w:val="000000" w:themeColor="text1"/>
                <w:sz w:val="20"/>
              </w:rPr>
            </w:pPr>
          </w:p>
        </w:tc>
        <w:tc>
          <w:tcPr>
            <w:tcW w:w="2636" w:type="dxa"/>
            <w:vAlign w:val="center"/>
          </w:tcPr>
          <w:p w14:paraId="2170FB36" w14:textId="751CFB40" w:rsidR="004F3F48" w:rsidRPr="00D71165" w:rsidRDefault="004F3F48" w:rsidP="00E97F42">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E97F42">
              <w:rPr>
                <w:color w:val="000000" w:themeColor="text1"/>
                <w:sz w:val="18"/>
                <w:lang w:val="en-US"/>
              </w:rPr>
              <w:t xml:space="preserve"> </w:t>
            </w:r>
            <w:r w:rsidRPr="00D71165">
              <w:rPr>
                <w:color w:val="000000" w:themeColor="text1"/>
                <w:sz w:val="18"/>
              </w:rPr>
              <w:t>UPPS.</w:t>
            </w:r>
          </w:p>
        </w:tc>
        <w:tc>
          <w:tcPr>
            <w:tcW w:w="1773" w:type="dxa"/>
          </w:tcPr>
          <w:p w14:paraId="06620722" w14:textId="77777777" w:rsidR="004F3F48" w:rsidRPr="00D71165" w:rsidRDefault="004F3F48" w:rsidP="004F3F48">
            <w:pPr>
              <w:pStyle w:val="TableParagraph"/>
              <w:rPr>
                <w:rFonts w:ascii="Times New Roman"/>
                <w:color w:val="000000" w:themeColor="text1"/>
                <w:sz w:val="20"/>
              </w:rPr>
            </w:pPr>
          </w:p>
        </w:tc>
        <w:tc>
          <w:tcPr>
            <w:tcW w:w="1767" w:type="dxa"/>
          </w:tcPr>
          <w:p w14:paraId="79B865E2" w14:textId="77777777" w:rsidR="004F3F48" w:rsidRPr="00D71165" w:rsidRDefault="004F3F48" w:rsidP="004F3F48">
            <w:pPr>
              <w:pStyle w:val="TableParagraph"/>
              <w:rPr>
                <w:rFonts w:ascii="Times New Roman"/>
                <w:color w:val="000000" w:themeColor="text1"/>
                <w:sz w:val="20"/>
              </w:rPr>
            </w:pPr>
          </w:p>
        </w:tc>
      </w:tr>
      <w:tr w:rsidR="004F3F48" w:rsidRPr="00D71165" w14:paraId="36A7EA64" w14:textId="77777777" w:rsidTr="004F3F48">
        <w:trPr>
          <w:trHeight w:val="966"/>
        </w:trPr>
        <w:tc>
          <w:tcPr>
            <w:tcW w:w="562" w:type="dxa"/>
            <w:vAlign w:val="center"/>
          </w:tcPr>
          <w:p w14:paraId="0120616E" w14:textId="77777777" w:rsidR="004F3F48" w:rsidRPr="00D71165" w:rsidRDefault="004F3F48" w:rsidP="004F3F48">
            <w:pPr>
              <w:pStyle w:val="TableParagraph"/>
              <w:spacing w:before="13"/>
              <w:ind w:left="8"/>
              <w:jc w:val="center"/>
              <w:rPr>
                <w:color w:val="000000" w:themeColor="text1"/>
                <w:w w:val="99"/>
                <w:sz w:val="18"/>
                <w:highlight w:val="yellow"/>
                <w:lang w:val="en-US"/>
              </w:rPr>
            </w:pPr>
            <w:r w:rsidRPr="004F3F48">
              <w:rPr>
                <w:color w:val="000000" w:themeColor="text1"/>
                <w:w w:val="99"/>
                <w:sz w:val="18"/>
                <w:lang w:val="en-US"/>
              </w:rPr>
              <w:t>5</w:t>
            </w:r>
          </w:p>
        </w:tc>
        <w:tc>
          <w:tcPr>
            <w:tcW w:w="2185" w:type="dxa"/>
            <w:vAlign w:val="center"/>
          </w:tcPr>
          <w:p w14:paraId="5246665E" w14:textId="77777777" w:rsidR="004F3F48" w:rsidRPr="00D71165" w:rsidRDefault="004F3F48" w:rsidP="004F3F48">
            <w:pPr>
              <w:pStyle w:val="TableParagraph"/>
              <w:rPr>
                <w:rFonts w:ascii="Times New Roman"/>
                <w:color w:val="000000" w:themeColor="text1"/>
                <w:sz w:val="20"/>
                <w:highlight w:val="yellow"/>
              </w:rPr>
            </w:pPr>
          </w:p>
        </w:tc>
        <w:tc>
          <w:tcPr>
            <w:tcW w:w="2636" w:type="dxa"/>
            <w:vAlign w:val="center"/>
          </w:tcPr>
          <w:p w14:paraId="71D200D5" w14:textId="77777777" w:rsidR="004F3F48" w:rsidRPr="00D71165" w:rsidRDefault="004F3F48" w:rsidP="004F3F48">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2076EB22" w14:textId="77777777" w:rsidR="004F3F48" w:rsidRPr="00D71165" w:rsidRDefault="004F3F48" w:rsidP="004F3F48">
            <w:pPr>
              <w:pStyle w:val="TableParagraph"/>
              <w:rPr>
                <w:rFonts w:ascii="Times New Roman"/>
                <w:color w:val="000000" w:themeColor="text1"/>
                <w:sz w:val="20"/>
                <w:highlight w:val="yellow"/>
              </w:rPr>
            </w:pPr>
          </w:p>
        </w:tc>
        <w:tc>
          <w:tcPr>
            <w:tcW w:w="1767" w:type="dxa"/>
          </w:tcPr>
          <w:p w14:paraId="0D2745A8" w14:textId="77777777" w:rsidR="004F3F48" w:rsidRPr="00D71165" w:rsidRDefault="004F3F48" w:rsidP="004F3F48">
            <w:pPr>
              <w:pStyle w:val="TableParagraph"/>
              <w:rPr>
                <w:rFonts w:ascii="Times New Roman"/>
                <w:color w:val="000000" w:themeColor="text1"/>
                <w:sz w:val="20"/>
                <w:highlight w:val="yellow"/>
              </w:rPr>
            </w:pPr>
          </w:p>
        </w:tc>
      </w:tr>
      <w:tr w:rsidR="004F3F48" w:rsidRPr="00D71165" w14:paraId="616FCF3E" w14:textId="77777777" w:rsidTr="004F3F48">
        <w:trPr>
          <w:trHeight w:val="1441"/>
        </w:trPr>
        <w:tc>
          <w:tcPr>
            <w:tcW w:w="562" w:type="dxa"/>
            <w:vAlign w:val="center"/>
          </w:tcPr>
          <w:p w14:paraId="62D7C62F"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0ADADA56" w14:textId="77777777" w:rsidR="004F3F48" w:rsidRPr="00D71165" w:rsidRDefault="004F3F48" w:rsidP="004F3F48">
            <w:pPr>
              <w:pStyle w:val="TableParagraph"/>
              <w:rPr>
                <w:rFonts w:ascii="Times New Roman"/>
                <w:color w:val="000000" w:themeColor="text1"/>
                <w:sz w:val="20"/>
              </w:rPr>
            </w:pPr>
          </w:p>
        </w:tc>
        <w:tc>
          <w:tcPr>
            <w:tcW w:w="2636" w:type="dxa"/>
            <w:vAlign w:val="center"/>
          </w:tcPr>
          <w:p w14:paraId="08F6BFE1" w14:textId="77777777"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7D2BDBC6" w14:textId="77777777" w:rsidR="004F3F48" w:rsidRPr="00D71165" w:rsidRDefault="004F3F48" w:rsidP="004F3F48">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169B2E3F" w14:textId="77777777" w:rsidR="004F3F48" w:rsidRPr="00D71165" w:rsidRDefault="004F3F48" w:rsidP="004F3F48">
            <w:pPr>
              <w:pStyle w:val="TableParagraph"/>
              <w:rPr>
                <w:rFonts w:ascii="Times New Roman"/>
                <w:color w:val="000000" w:themeColor="text1"/>
                <w:sz w:val="20"/>
              </w:rPr>
            </w:pPr>
          </w:p>
        </w:tc>
        <w:tc>
          <w:tcPr>
            <w:tcW w:w="1767" w:type="dxa"/>
          </w:tcPr>
          <w:p w14:paraId="5A49EF57" w14:textId="77777777" w:rsidR="004F3F48" w:rsidRPr="00D71165" w:rsidRDefault="004F3F48" w:rsidP="004F3F48">
            <w:pPr>
              <w:pStyle w:val="TableParagraph"/>
              <w:rPr>
                <w:rFonts w:ascii="Times New Roman"/>
                <w:color w:val="000000" w:themeColor="text1"/>
                <w:sz w:val="20"/>
              </w:rPr>
            </w:pPr>
          </w:p>
        </w:tc>
      </w:tr>
      <w:tr w:rsidR="00177CE8" w:rsidRPr="00D71165" w14:paraId="6F83F070" w14:textId="77777777" w:rsidTr="004F3F48">
        <w:trPr>
          <w:trHeight w:val="1682"/>
        </w:trPr>
        <w:tc>
          <w:tcPr>
            <w:tcW w:w="562" w:type="dxa"/>
            <w:vAlign w:val="center"/>
          </w:tcPr>
          <w:p w14:paraId="196E7A48"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311F4FF0" w14:textId="77777777" w:rsidR="0058005E" w:rsidRDefault="0058005E" w:rsidP="00177CE8">
            <w:pPr>
              <w:pStyle w:val="TableParagraph"/>
              <w:spacing w:line="276" w:lineRule="auto"/>
              <w:ind w:left="59"/>
              <w:rPr>
                <w:b/>
                <w:color w:val="000000" w:themeColor="text1"/>
                <w:sz w:val="18"/>
              </w:rPr>
            </w:pPr>
            <w:r w:rsidRPr="0058005E">
              <w:rPr>
                <w:b/>
                <w:color w:val="000000" w:themeColor="text1"/>
                <w:sz w:val="18"/>
              </w:rPr>
              <w:t xml:space="preserve">C.2. Tata Pamong, Tata Kelola dan Kerjasama             C.2.4. Indikator Kinerja Utama </w:t>
            </w:r>
          </w:p>
          <w:p w14:paraId="682696E7" w14:textId="119F8E35" w:rsidR="00177CE8" w:rsidRPr="00D71165" w:rsidRDefault="0058005E" w:rsidP="00177CE8">
            <w:pPr>
              <w:pStyle w:val="TableParagraph"/>
              <w:spacing w:line="276" w:lineRule="auto"/>
              <w:ind w:left="59"/>
              <w:rPr>
                <w:color w:val="000000" w:themeColor="text1"/>
                <w:sz w:val="18"/>
              </w:rPr>
            </w:pPr>
            <w:r w:rsidRPr="0058005E">
              <w:rPr>
                <w:b/>
                <w:color w:val="000000" w:themeColor="text1"/>
                <w:sz w:val="18"/>
              </w:rPr>
              <w:t>C.2.4.a) Sistem Tata Pamong</w:t>
            </w:r>
          </w:p>
        </w:tc>
        <w:tc>
          <w:tcPr>
            <w:tcW w:w="2636" w:type="dxa"/>
            <w:vAlign w:val="center"/>
          </w:tcPr>
          <w:p w14:paraId="2B7816BA" w14:textId="77777777" w:rsidR="00177CE8" w:rsidRPr="00D71165" w:rsidRDefault="00177CE8" w:rsidP="00785CC6">
            <w:pPr>
              <w:pStyle w:val="TableParagraph"/>
              <w:numPr>
                <w:ilvl w:val="0"/>
                <w:numId w:val="136"/>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3638BC16" w14:textId="14022816" w:rsidR="00177CE8" w:rsidRPr="004F3F48" w:rsidRDefault="00177CE8" w:rsidP="00785CC6">
            <w:pPr>
              <w:pStyle w:val="TableParagraph"/>
              <w:numPr>
                <w:ilvl w:val="0"/>
                <w:numId w:val="136"/>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4F3F48">
              <w:rPr>
                <w:i/>
                <w:iCs/>
                <w:color w:val="000000" w:themeColor="text1"/>
                <w:sz w:val="18"/>
              </w:rPr>
              <w:t>good</w:t>
            </w:r>
            <w:r w:rsidRPr="004F3F48">
              <w:rPr>
                <w:i/>
                <w:iCs/>
                <w:color w:val="000000" w:themeColor="text1"/>
                <w:spacing w:val="1"/>
                <w:sz w:val="18"/>
              </w:rPr>
              <w:t xml:space="preserve"> </w:t>
            </w:r>
            <w:r w:rsidRPr="004F3F48">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4F3F48">
              <w:rPr>
                <w:color w:val="000000" w:themeColor="text1"/>
                <w:sz w:val="18"/>
              </w:rPr>
              <w:t>pamong.</w:t>
            </w:r>
          </w:p>
        </w:tc>
        <w:tc>
          <w:tcPr>
            <w:tcW w:w="1773" w:type="dxa"/>
          </w:tcPr>
          <w:p w14:paraId="3994719B" w14:textId="77777777" w:rsidR="00177CE8" w:rsidRPr="00D71165" w:rsidRDefault="00177CE8" w:rsidP="00177CE8">
            <w:pPr>
              <w:pStyle w:val="TableParagraph"/>
              <w:rPr>
                <w:rFonts w:ascii="Times New Roman"/>
                <w:color w:val="000000" w:themeColor="text1"/>
                <w:sz w:val="18"/>
              </w:rPr>
            </w:pPr>
          </w:p>
        </w:tc>
        <w:tc>
          <w:tcPr>
            <w:tcW w:w="1767" w:type="dxa"/>
          </w:tcPr>
          <w:p w14:paraId="0ED72A71" w14:textId="77777777" w:rsidR="00177CE8" w:rsidRPr="00D71165" w:rsidRDefault="00177CE8" w:rsidP="00177CE8">
            <w:pPr>
              <w:pStyle w:val="TableParagraph"/>
              <w:rPr>
                <w:rFonts w:ascii="Times New Roman"/>
                <w:color w:val="000000" w:themeColor="text1"/>
                <w:sz w:val="18"/>
              </w:rPr>
            </w:pPr>
          </w:p>
        </w:tc>
      </w:tr>
      <w:tr w:rsidR="00177CE8" w:rsidRPr="00D71165" w14:paraId="4185DF56" w14:textId="77777777" w:rsidTr="004F3F48">
        <w:trPr>
          <w:trHeight w:val="967"/>
        </w:trPr>
        <w:tc>
          <w:tcPr>
            <w:tcW w:w="562" w:type="dxa"/>
            <w:vAlign w:val="center"/>
          </w:tcPr>
          <w:p w14:paraId="33ABEC27" w14:textId="77777777" w:rsidR="00177CE8" w:rsidRPr="00D71165" w:rsidRDefault="00177CE8" w:rsidP="00177CE8">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658F6A8F" w14:textId="5C2293CA" w:rsidR="00177CE8" w:rsidRPr="00D71165" w:rsidRDefault="0058005E" w:rsidP="00177CE8">
            <w:pPr>
              <w:pStyle w:val="TableParagraph"/>
              <w:spacing w:before="14" w:line="276" w:lineRule="auto"/>
              <w:ind w:left="59"/>
              <w:rPr>
                <w:color w:val="000000" w:themeColor="text1"/>
                <w:sz w:val="18"/>
              </w:rPr>
            </w:pPr>
            <w:r w:rsidRPr="0058005E">
              <w:rPr>
                <w:b/>
                <w:color w:val="000000" w:themeColor="text1"/>
                <w:sz w:val="18"/>
              </w:rPr>
              <w:t>C.2.4.b) Kepemimpinan dan Kemampuan Manajerial</w:t>
            </w:r>
          </w:p>
        </w:tc>
        <w:tc>
          <w:tcPr>
            <w:tcW w:w="2636" w:type="dxa"/>
            <w:vAlign w:val="center"/>
          </w:tcPr>
          <w:p w14:paraId="49F7DA59" w14:textId="5B9F8C46" w:rsidR="00177CE8" w:rsidRPr="00D71165" w:rsidRDefault="00177CE8" w:rsidP="00785CC6">
            <w:pPr>
              <w:pStyle w:val="TableParagraph"/>
              <w:numPr>
                <w:ilvl w:val="0"/>
                <w:numId w:val="137"/>
              </w:numPr>
              <w:tabs>
                <w:tab w:val="left" w:pos="402"/>
              </w:tabs>
              <w:spacing w:before="14" w:line="276" w:lineRule="auto"/>
              <w:ind w:left="402" w:hanging="270"/>
              <w:rPr>
                <w:color w:val="000000" w:themeColor="text1"/>
                <w:sz w:val="18"/>
              </w:rPr>
            </w:pPr>
            <w:r w:rsidRPr="00D71165">
              <w:rPr>
                <w:color w:val="000000" w:themeColor="text1"/>
                <w:sz w:val="18"/>
              </w:rPr>
              <w:t>Komitmen pimpina</w:t>
            </w:r>
            <w:r>
              <w:rPr>
                <w:color w:val="000000" w:themeColor="text1"/>
                <w:sz w:val="18"/>
                <w:lang w:val="en-US"/>
              </w:rPr>
              <w:t xml:space="preserve">n </w:t>
            </w:r>
            <w:r w:rsidRPr="00D71165">
              <w:rPr>
                <w:color w:val="000000" w:themeColor="text1"/>
                <w:sz w:val="18"/>
              </w:rPr>
              <w:t>UPPS.</w:t>
            </w:r>
          </w:p>
          <w:p w14:paraId="44805F79" w14:textId="77777777" w:rsidR="00177CE8" w:rsidRPr="00D71165" w:rsidRDefault="00177CE8" w:rsidP="00785CC6">
            <w:pPr>
              <w:pStyle w:val="TableParagraph"/>
              <w:numPr>
                <w:ilvl w:val="0"/>
                <w:numId w:val="137"/>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0BDB8851" w14:textId="77777777" w:rsidR="00177CE8" w:rsidRPr="00D71165" w:rsidRDefault="00177CE8" w:rsidP="00177CE8">
            <w:pPr>
              <w:pStyle w:val="TableParagraph"/>
              <w:tabs>
                <w:tab w:val="left" w:pos="402"/>
              </w:tabs>
              <w:spacing w:before="33"/>
              <w:ind w:left="402"/>
              <w:rPr>
                <w:color w:val="000000" w:themeColor="text1"/>
                <w:sz w:val="18"/>
              </w:rPr>
            </w:pPr>
            <w:r w:rsidRPr="00D71165">
              <w:rPr>
                <w:color w:val="000000" w:themeColor="text1"/>
                <w:sz w:val="18"/>
              </w:rPr>
              <w:t>UPPS.</w:t>
            </w:r>
          </w:p>
        </w:tc>
        <w:tc>
          <w:tcPr>
            <w:tcW w:w="1773" w:type="dxa"/>
          </w:tcPr>
          <w:p w14:paraId="0009395C" w14:textId="77777777" w:rsidR="00177CE8" w:rsidRPr="00D71165" w:rsidRDefault="00177CE8" w:rsidP="00177CE8">
            <w:pPr>
              <w:pStyle w:val="TableParagraph"/>
              <w:rPr>
                <w:rFonts w:ascii="Times New Roman"/>
                <w:color w:val="000000" w:themeColor="text1"/>
                <w:sz w:val="18"/>
              </w:rPr>
            </w:pPr>
          </w:p>
        </w:tc>
        <w:tc>
          <w:tcPr>
            <w:tcW w:w="1767" w:type="dxa"/>
          </w:tcPr>
          <w:p w14:paraId="7CEA3F28" w14:textId="77777777" w:rsidR="00177CE8" w:rsidRPr="00D71165" w:rsidRDefault="00177CE8" w:rsidP="00177CE8">
            <w:pPr>
              <w:pStyle w:val="TableParagraph"/>
              <w:rPr>
                <w:rFonts w:ascii="Times New Roman"/>
                <w:color w:val="000000" w:themeColor="text1"/>
                <w:sz w:val="18"/>
              </w:rPr>
            </w:pPr>
          </w:p>
        </w:tc>
      </w:tr>
      <w:tr w:rsidR="00177CE8" w:rsidRPr="00D71165" w14:paraId="10072EA7" w14:textId="77777777" w:rsidTr="004F3F48">
        <w:trPr>
          <w:trHeight w:val="1204"/>
        </w:trPr>
        <w:tc>
          <w:tcPr>
            <w:tcW w:w="562" w:type="dxa"/>
            <w:vAlign w:val="center"/>
          </w:tcPr>
          <w:p w14:paraId="47D5CCD2"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701F6150" w14:textId="69628166" w:rsidR="00177CE8" w:rsidRPr="00D71165" w:rsidRDefault="0058005E" w:rsidP="00177CE8">
            <w:pPr>
              <w:pStyle w:val="TableParagraph"/>
              <w:spacing w:before="13"/>
              <w:ind w:left="59"/>
              <w:rPr>
                <w:color w:val="000000" w:themeColor="text1"/>
                <w:sz w:val="18"/>
              </w:rPr>
            </w:pPr>
            <w:r w:rsidRPr="0058005E">
              <w:rPr>
                <w:b/>
                <w:bCs/>
                <w:color w:val="000000" w:themeColor="text1"/>
                <w:sz w:val="18"/>
              </w:rPr>
              <w:t>C.2.4.c) Kerjasama</w:t>
            </w:r>
          </w:p>
        </w:tc>
        <w:tc>
          <w:tcPr>
            <w:tcW w:w="2636" w:type="dxa"/>
            <w:vAlign w:val="center"/>
          </w:tcPr>
          <w:p w14:paraId="7EE52FC5" w14:textId="77777777"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3966A68E" w14:textId="77777777" w:rsidR="00177CE8" w:rsidRPr="00D71165" w:rsidRDefault="00177CE8" w:rsidP="00177CE8">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32107785" w14:textId="77777777" w:rsidR="00177CE8" w:rsidRPr="00D71165" w:rsidRDefault="00177CE8" w:rsidP="00177CE8">
            <w:pPr>
              <w:pStyle w:val="TableParagraph"/>
              <w:rPr>
                <w:rFonts w:ascii="Times New Roman"/>
                <w:color w:val="000000" w:themeColor="text1"/>
                <w:sz w:val="18"/>
              </w:rPr>
            </w:pPr>
          </w:p>
        </w:tc>
        <w:tc>
          <w:tcPr>
            <w:tcW w:w="1767" w:type="dxa"/>
          </w:tcPr>
          <w:p w14:paraId="3CC5EC4E" w14:textId="77777777" w:rsidR="00177CE8" w:rsidRPr="00D71165" w:rsidRDefault="00177CE8" w:rsidP="00177CE8">
            <w:pPr>
              <w:pStyle w:val="TableParagraph"/>
              <w:rPr>
                <w:rFonts w:ascii="Times New Roman"/>
                <w:color w:val="000000" w:themeColor="text1"/>
                <w:sz w:val="18"/>
              </w:rPr>
            </w:pPr>
          </w:p>
        </w:tc>
      </w:tr>
      <w:tr w:rsidR="004F3F48" w:rsidRPr="00D71165" w14:paraId="64ED451D" w14:textId="77777777" w:rsidTr="004F3F48">
        <w:trPr>
          <w:trHeight w:val="2872"/>
        </w:trPr>
        <w:tc>
          <w:tcPr>
            <w:tcW w:w="562" w:type="dxa"/>
            <w:vAlign w:val="center"/>
          </w:tcPr>
          <w:p w14:paraId="7E9566A0" w14:textId="77777777" w:rsidR="004F3F48" w:rsidRPr="00D71165" w:rsidRDefault="004F3F48" w:rsidP="004F3F48">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448EFD8A"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3CA162E3" w14:textId="1E8D8FD2" w:rsidR="004F3F48" w:rsidRPr="00D71165" w:rsidRDefault="004F3F48" w:rsidP="00785CC6">
            <w:pPr>
              <w:pStyle w:val="TableParagraph"/>
              <w:numPr>
                <w:ilvl w:val="0"/>
                <w:numId w:val="138"/>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65B6A72" w14:textId="5AA3B6D5" w:rsidR="004F3F48" w:rsidRPr="00D71165" w:rsidRDefault="004F3F48" w:rsidP="00785CC6">
            <w:pPr>
              <w:pStyle w:val="TableParagraph"/>
              <w:numPr>
                <w:ilvl w:val="0"/>
                <w:numId w:val="138"/>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C0F51EF" w14:textId="77777777" w:rsidR="004F3F48" w:rsidRPr="00D71165" w:rsidRDefault="004F3F48" w:rsidP="004F3F48">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02C71259" w14:textId="77777777" w:rsidR="004F3F48" w:rsidRPr="00D71165" w:rsidRDefault="004F3F48" w:rsidP="004F3F48">
            <w:pPr>
              <w:pStyle w:val="TableParagraph"/>
              <w:rPr>
                <w:rFonts w:ascii="Times New Roman"/>
                <w:color w:val="000000" w:themeColor="text1"/>
                <w:sz w:val="18"/>
              </w:rPr>
            </w:pPr>
          </w:p>
        </w:tc>
        <w:tc>
          <w:tcPr>
            <w:tcW w:w="1767" w:type="dxa"/>
          </w:tcPr>
          <w:p w14:paraId="2A178F9D" w14:textId="77777777" w:rsidR="004F3F48" w:rsidRPr="00D71165" w:rsidRDefault="004F3F48" w:rsidP="004F3F48">
            <w:pPr>
              <w:pStyle w:val="TableParagraph"/>
              <w:rPr>
                <w:rFonts w:ascii="Times New Roman"/>
                <w:color w:val="000000" w:themeColor="text1"/>
                <w:sz w:val="18"/>
              </w:rPr>
            </w:pPr>
          </w:p>
        </w:tc>
      </w:tr>
      <w:tr w:rsidR="004F3F48" w:rsidRPr="00D71165" w14:paraId="7BA7506C" w14:textId="77777777" w:rsidTr="004F3F48">
        <w:trPr>
          <w:trHeight w:val="966"/>
        </w:trPr>
        <w:tc>
          <w:tcPr>
            <w:tcW w:w="562" w:type="dxa"/>
            <w:vAlign w:val="center"/>
          </w:tcPr>
          <w:p w14:paraId="7D815A86"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0EAE238B" w14:textId="167D312D" w:rsidR="004F3F48" w:rsidRPr="00D71165" w:rsidRDefault="0058005E" w:rsidP="00177CE8">
            <w:pPr>
              <w:pStyle w:val="TableParagraph"/>
              <w:spacing w:before="31" w:line="276" w:lineRule="auto"/>
              <w:ind w:left="59"/>
              <w:rPr>
                <w:color w:val="000000" w:themeColor="text1"/>
                <w:sz w:val="18"/>
              </w:rPr>
            </w:pPr>
            <w:r w:rsidRPr="0058005E">
              <w:rPr>
                <w:b/>
                <w:bCs/>
                <w:color w:val="000000" w:themeColor="text1"/>
                <w:sz w:val="18"/>
              </w:rPr>
              <w:t>C.2.5. Indikator Kinerja Tambahan</w:t>
            </w:r>
          </w:p>
        </w:tc>
        <w:tc>
          <w:tcPr>
            <w:tcW w:w="2636" w:type="dxa"/>
            <w:vAlign w:val="center"/>
          </w:tcPr>
          <w:p w14:paraId="49963B00" w14:textId="75727F7D"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23624EFC" w14:textId="77777777" w:rsidR="004F3F48" w:rsidRPr="00D71165" w:rsidRDefault="004F3F48" w:rsidP="004F3F48">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0D7CE72D" w14:textId="77777777" w:rsidR="004F3F48" w:rsidRPr="00D71165" w:rsidRDefault="004F3F48" w:rsidP="004F3F48">
            <w:pPr>
              <w:pStyle w:val="TableParagraph"/>
              <w:rPr>
                <w:rFonts w:ascii="Times New Roman"/>
                <w:color w:val="000000" w:themeColor="text1"/>
                <w:sz w:val="18"/>
              </w:rPr>
            </w:pPr>
          </w:p>
        </w:tc>
        <w:tc>
          <w:tcPr>
            <w:tcW w:w="1767" w:type="dxa"/>
          </w:tcPr>
          <w:p w14:paraId="0BBD63B8" w14:textId="77777777" w:rsidR="004F3F48" w:rsidRPr="00D71165" w:rsidRDefault="004F3F48" w:rsidP="004F3F48">
            <w:pPr>
              <w:pStyle w:val="TableParagraph"/>
              <w:rPr>
                <w:rFonts w:ascii="Times New Roman"/>
                <w:color w:val="000000" w:themeColor="text1"/>
                <w:sz w:val="18"/>
              </w:rPr>
            </w:pPr>
          </w:p>
        </w:tc>
      </w:tr>
      <w:tr w:rsidR="00177CE8" w:rsidRPr="00D71165" w14:paraId="4D152B98" w14:textId="77777777" w:rsidTr="004F3F48">
        <w:trPr>
          <w:trHeight w:val="1204"/>
        </w:trPr>
        <w:tc>
          <w:tcPr>
            <w:tcW w:w="562" w:type="dxa"/>
            <w:vAlign w:val="center"/>
          </w:tcPr>
          <w:p w14:paraId="5CC5437B"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13F641C8" w14:textId="5455C0DB" w:rsidR="00177CE8" w:rsidRPr="00D71165" w:rsidRDefault="0058005E" w:rsidP="00177CE8">
            <w:pPr>
              <w:pStyle w:val="TableParagraph"/>
              <w:spacing w:before="31" w:line="278" w:lineRule="auto"/>
              <w:ind w:left="59"/>
              <w:rPr>
                <w:color w:val="000000" w:themeColor="text1"/>
                <w:sz w:val="18"/>
              </w:rPr>
            </w:pPr>
            <w:r w:rsidRPr="0058005E">
              <w:rPr>
                <w:b/>
                <w:bCs/>
                <w:color w:val="000000" w:themeColor="text1"/>
                <w:sz w:val="18"/>
              </w:rPr>
              <w:t>C.2.6. Evaluasi Capaian Kinerja</w:t>
            </w:r>
          </w:p>
        </w:tc>
        <w:tc>
          <w:tcPr>
            <w:tcW w:w="2636" w:type="dxa"/>
            <w:vAlign w:val="center"/>
          </w:tcPr>
          <w:p w14:paraId="491CE743" w14:textId="2C18B325"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74E0E402" w14:textId="77777777" w:rsidR="00177CE8" w:rsidRPr="00D71165" w:rsidRDefault="00177CE8" w:rsidP="00177CE8">
            <w:pPr>
              <w:pStyle w:val="TableParagraph"/>
              <w:rPr>
                <w:rFonts w:ascii="Times New Roman"/>
                <w:color w:val="000000" w:themeColor="text1"/>
                <w:sz w:val="18"/>
              </w:rPr>
            </w:pPr>
          </w:p>
        </w:tc>
        <w:tc>
          <w:tcPr>
            <w:tcW w:w="1767" w:type="dxa"/>
          </w:tcPr>
          <w:p w14:paraId="7298056D" w14:textId="77777777" w:rsidR="00177CE8" w:rsidRPr="00D71165" w:rsidRDefault="00177CE8" w:rsidP="00177CE8">
            <w:pPr>
              <w:pStyle w:val="TableParagraph"/>
              <w:rPr>
                <w:rFonts w:ascii="Times New Roman"/>
                <w:color w:val="000000" w:themeColor="text1"/>
                <w:sz w:val="18"/>
              </w:rPr>
            </w:pPr>
          </w:p>
        </w:tc>
      </w:tr>
      <w:tr w:rsidR="00177CE8" w:rsidRPr="00D71165" w14:paraId="0EA398F2" w14:textId="77777777" w:rsidTr="004F3F48">
        <w:trPr>
          <w:trHeight w:val="1204"/>
        </w:trPr>
        <w:tc>
          <w:tcPr>
            <w:tcW w:w="562" w:type="dxa"/>
            <w:vAlign w:val="center"/>
          </w:tcPr>
          <w:p w14:paraId="40364FF1"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7F756EBF" w14:textId="77777777" w:rsidR="0058005E" w:rsidRDefault="0058005E" w:rsidP="00177CE8">
            <w:pPr>
              <w:pStyle w:val="TableParagraph"/>
              <w:spacing w:before="31"/>
              <w:ind w:left="59"/>
              <w:rPr>
                <w:b/>
                <w:color w:val="000000" w:themeColor="text1"/>
                <w:sz w:val="18"/>
              </w:rPr>
            </w:pPr>
            <w:r w:rsidRPr="0058005E">
              <w:rPr>
                <w:b/>
                <w:color w:val="000000" w:themeColor="text1"/>
                <w:sz w:val="18"/>
              </w:rPr>
              <w:t xml:space="preserve">C.3. Mahasiswa </w:t>
            </w:r>
          </w:p>
          <w:p w14:paraId="7CB8E572" w14:textId="77777777" w:rsidR="0058005E" w:rsidRDefault="0058005E" w:rsidP="00177CE8">
            <w:pPr>
              <w:pStyle w:val="TableParagraph"/>
              <w:spacing w:before="31"/>
              <w:ind w:left="59"/>
              <w:rPr>
                <w:b/>
                <w:color w:val="000000" w:themeColor="text1"/>
                <w:sz w:val="18"/>
              </w:rPr>
            </w:pPr>
            <w:r w:rsidRPr="0058005E">
              <w:rPr>
                <w:b/>
                <w:color w:val="000000" w:themeColor="text1"/>
                <w:sz w:val="18"/>
              </w:rPr>
              <w:t xml:space="preserve">C.3.4. Indikator Kinerja Utama </w:t>
            </w:r>
          </w:p>
          <w:p w14:paraId="4EF9DE0B" w14:textId="57268B3F" w:rsidR="00177CE8" w:rsidRPr="00D71165" w:rsidRDefault="0058005E" w:rsidP="00177CE8">
            <w:pPr>
              <w:pStyle w:val="TableParagraph"/>
              <w:spacing w:before="31"/>
              <w:ind w:left="59"/>
              <w:rPr>
                <w:color w:val="000000" w:themeColor="text1"/>
                <w:sz w:val="18"/>
              </w:rPr>
            </w:pPr>
            <w:r w:rsidRPr="0058005E">
              <w:rPr>
                <w:b/>
                <w:color w:val="000000" w:themeColor="text1"/>
                <w:sz w:val="18"/>
              </w:rPr>
              <w:t>C.3.4.a) Kualitas Input Mahasiswa</w:t>
            </w:r>
          </w:p>
        </w:tc>
        <w:tc>
          <w:tcPr>
            <w:tcW w:w="2636" w:type="dxa"/>
            <w:vAlign w:val="center"/>
          </w:tcPr>
          <w:p w14:paraId="62C818F2" w14:textId="77777777" w:rsidR="00177CE8" w:rsidRPr="00D71165" w:rsidRDefault="00177CE8" w:rsidP="00177CE8">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3171EAA9" w14:textId="3EE375FE" w:rsidR="00177CE8" w:rsidRPr="00D71165" w:rsidRDefault="00177CE8" w:rsidP="00177CE8">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.3)</w:t>
            </w:r>
            <w:r w:rsidRPr="00D71165">
              <w:rPr>
                <w:color w:val="000000" w:themeColor="text1"/>
                <w:spacing w:val="-3"/>
                <w:sz w:val="18"/>
              </w:rPr>
              <w:t xml:space="preserve"> </w:t>
            </w:r>
            <w:r w:rsidRPr="00D71165">
              <w:rPr>
                <w:color w:val="000000" w:themeColor="text1"/>
                <w:sz w:val="18"/>
              </w:rPr>
              <w:t>LKPS</w:t>
            </w:r>
          </w:p>
        </w:tc>
        <w:tc>
          <w:tcPr>
            <w:tcW w:w="1773" w:type="dxa"/>
          </w:tcPr>
          <w:p w14:paraId="7A441AB3" w14:textId="77777777" w:rsidR="00177CE8" w:rsidRPr="00D71165" w:rsidRDefault="00177CE8" w:rsidP="00177CE8">
            <w:pPr>
              <w:pStyle w:val="TableParagraph"/>
              <w:rPr>
                <w:rFonts w:ascii="Times New Roman"/>
                <w:color w:val="000000" w:themeColor="text1"/>
                <w:sz w:val="18"/>
              </w:rPr>
            </w:pPr>
          </w:p>
        </w:tc>
        <w:tc>
          <w:tcPr>
            <w:tcW w:w="1767" w:type="dxa"/>
          </w:tcPr>
          <w:p w14:paraId="21C145E8" w14:textId="77777777" w:rsidR="00177CE8" w:rsidRPr="00D71165" w:rsidRDefault="00177CE8" w:rsidP="00177CE8">
            <w:pPr>
              <w:pStyle w:val="TableParagraph"/>
              <w:rPr>
                <w:rFonts w:ascii="Times New Roman"/>
                <w:color w:val="000000" w:themeColor="text1"/>
                <w:sz w:val="18"/>
              </w:rPr>
            </w:pPr>
          </w:p>
        </w:tc>
      </w:tr>
      <w:tr w:rsidR="00177CE8" w:rsidRPr="00D71165" w14:paraId="3967AB0B" w14:textId="77777777" w:rsidTr="004F3F48">
        <w:trPr>
          <w:trHeight w:val="969"/>
        </w:trPr>
        <w:tc>
          <w:tcPr>
            <w:tcW w:w="562" w:type="dxa"/>
            <w:vAlign w:val="center"/>
          </w:tcPr>
          <w:p w14:paraId="352F3037" w14:textId="77777777" w:rsidR="00177CE8" w:rsidRPr="00D71165" w:rsidRDefault="00177CE8" w:rsidP="00177CE8">
            <w:pPr>
              <w:pStyle w:val="TableParagraph"/>
              <w:spacing w:before="15"/>
              <w:ind w:left="8"/>
              <w:jc w:val="center"/>
              <w:rPr>
                <w:color w:val="000000" w:themeColor="text1"/>
                <w:sz w:val="18"/>
                <w:lang w:val="en-US"/>
              </w:rPr>
            </w:pPr>
            <w:r w:rsidRPr="00D71165">
              <w:rPr>
                <w:color w:val="000000" w:themeColor="text1"/>
                <w:sz w:val="18"/>
              </w:rPr>
              <w:t>1</w:t>
            </w:r>
            <w:r>
              <w:rPr>
                <w:color w:val="000000" w:themeColor="text1"/>
                <w:sz w:val="18"/>
                <w:lang w:val="en-US"/>
              </w:rPr>
              <w:t>4</w:t>
            </w:r>
          </w:p>
        </w:tc>
        <w:tc>
          <w:tcPr>
            <w:tcW w:w="2185" w:type="dxa"/>
            <w:vAlign w:val="center"/>
          </w:tcPr>
          <w:p w14:paraId="6E597F93" w14:textId="65121C13" w:rsidR="00177CE8" w:rsidRPr="00D71165" w:rsidRDefault="0058005E" w:rsidP="00177CE8">
            <w:pPr>
              <w:pStyle w:val="TableParagraph"/>
              <w:spacing w:before="15" w:line="276" w:lineRule="auto"/>
              <w:ind w:left="59"/>
              <w:rPr>
                <w:color w:val="000000" w:themeColor="text1"/>
                <w:sz w:val="18"/>
              </w:rPr>
            </w:pPr>
            <w:r w:rsidRPr="0058005E">
              <w:rPr>
                <w:b/>
                <w:color w:val="000000" w:themeColor="text1"/>
                <w:sz w:val="18"/>
                <w:lang w:val="en-US"/>
              </w:rPr>
              <w:t xml:space="preserve">C.3.4.c) </w:t>
            </w:r>
            <w:proofErr w:type="spellStart"/>
            <w:r w:rsidRPr="0058005E">
              <w:rPr>
                <w:b/>
                <w:color w:val="000000" w:themeColor="text1"/>
                <w:sz w:val="18"/>
                <w:lang w:val="en-US"/>
              </w:rPr>
              <w:t>Layanan</w:t>
            </w:r>
            <w:proofErr w:type="spellEnd"/>
            <w:r w:rsidRPr="0058005E">
              <w:rPr>
                <w:b/>
                <w:color w:val="000000" w:themeColor="text1"/>
                <w:sz w:val="18"/>
                <w:lang w:val="en-US"/>
              </w:rPr>
              <w:t xml:space="preserve"> </w:t>
            </w:r>
            <w:proofErr w:type="spellStart"/>
            <w:r w:rsidRPr="0058005E">
              <w:rPr>
                <w:b/>
                <w:color w:val="000000" w:themeColor="text1"/>
                <w:sz w:val="18"/>
                <w:lang w:val="en-US"/>
              </w:rPr>
              <w:t>Kemahasiswaan</w:t>
            </w:r>
            <w:proofErr w:type="spellEnd"/>
          </w:p>
        </w:tc>
        <w:tc>
          <w:tcPr>
            <w:tcW w:w="2636" w:type="dxa"/>
            <w:vAlign w:val="center"/>
          </w:tcPr>
          <w:p w14:paraId="7A80232F" w14:textId="77777777" w:rsidR="00177CE8" w:rsidRPr="00D71165" w:rsidRDefault="00177CE8" w:rsidP="00785CC6">
            <w:pPr>
              <w:pStyle w:val="TableParagraph"/>
              <w:numPr>
                <w:ilvl w:val="0"/>
                <w:numId w:val="139"/>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20D2BAC9" w14:textId="77777777" w:rsidR="00177CE8" w:rsidRPr="00D71165" w:rsidRDefault="00177CE8" w:rsidP="00785CC6">
            <w:pPr>
              <w:pStyle w:val="TableParagraph"/>
              <w:numPr>
                <w:ilvl w:val="0"/>
                <w:numId w:val="139"/>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4F547C79" w14:textId="77777777" w:rsidR="00177CE8" w:rsidRPr="00D71165" w:rsidRDefault="00177CE8" w:rsidP="00177CE8">
            <w:pPr>
              <w:pStyle w:val="TableParagraph"/>
              <w:tabs>
                <w:tab w:val="left" w:pos="402"/>
              </w:tabs>
              <w:spacing w:before="31"/>
              <w:ind w:left="402"/>
              <w:rPr>
                <w:color w:val="000000" w:themeColor="text1"/>
                <w:sz w:val="18"/>
              </w:rPr>
            </w:pPr>
            <w:r w:rsidRPr="00D71165">
              <w:rPr>
                <w:color w:val="000000" w:themeColor="text1"/>
                <w:sz w:val="18"/>
              </w:rPr>
              <w:t>kemahasiswaan.</w:t>
            </w:r>
          </w:p>
        </w:tc>
        <w:tc>
          <w:tcPr>
            <w:tcW w:w="1773" w:type="dxa"/>
          </w:tcPr>
          <w:p w14:paraId="7738046C" w14:textId="77777777" w:rsidR="00177CE8" w:rsidRPr="00D71165" w:rsidRDefault="00177CE8" w:rsidP="00177CE8">
            <w:pPr>
              <w:pStyle w:val="TableParagraph"/>
              <w:rPr>
                <w:rFonts w:ascii="Times New Roman"/>
                <w:color w:val="000000" w:themeColor="text1"/>
                <w:sz w:val="18"/>
              </w:rPr>
            </w:pPr>
          </w:p>
        </w:tc>
        <w:tc>
          <w:tcPr>
            <w:tcW w:w="1767" w:type="dxa"/>
          </w:tcPr>
          <w:p w14:paraId="3B0E949A" w14:textId="77777777" w:rsidR="00177CE8" w:rsidRPr="00D71165" w:rsidRDefault="00177CE8" w:rsidP="00177CE8">
            <w:pPr>
              <w:pStyle w:val="TableParagraph"/>
              <w:rPr>
                <w:rFonts w:ascii="Times New Roman"/>
                <w:color w:val="000000" w:themeColor="text1"/>
                <w:sz w:val="18"/>
              </w:rPr>
            </w:pPr>
          </w:p>
        </w:tc>
      </w:tr>
      <w:tr w:rsidR="004F3F48" w:rsidRPr="00D71165" w14:paraId="676C9908" w14:textId="77777777" w:rsidTr="004F3F48">
        <w:trPr>
          <w:trHeight w:val="1204"/>
        </w:trPr>
        <w:tc>
          <w:tcPr>
            <w:tcW w:w="562" w:type="dxa"/>
            <w:vAlign w:val="center"/>
          </w:tcPr>
          <w:p w14:paraId="59198954"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lastRenderedPageBreak/>
              <w:t>1</w:t>
            </w:r>
            <w:r>
              <w:rPr>
                <w:color w:val="000000" w:themeColor="text1"/>
                <w:sz w:val="18"/>
                <w:lang w:val="en-US"/>
              </w:rPr>
              <w:t>5</w:t>
            </w:r>
          </w:p>
        </w:tc>
        <w:tc>
          <w:tcPr>
            <w:tcW w:w="2185" w:type="dxa"/>
            <w:vAlign w:val="center"/>
          </w:tcPr>
          <w:p w14:paraId="0F0136D6" w14:textId="77777777" w:rsidR="0058005E" w:rsidRDefault="0058005E" w:rsidP="00177CE8">
            <w:pPr>
              <w:pStyle w:val="TableParagraph"/>
              <w:spacing w:line="204" w:lineRule="exact"/>
              <w:ind w:left="59"/>
              <w:rPr>
                <w:b/>
                <w:color w:val="000000" w:themeColor="text1"/>
                <w:sz w:val="18"/>
              </w:rPr>
            </w:pPr>
            <w:r w:rsidRPr="0058005E">
              <w:rPr>
                <w:b/>
                <w:color w:val="000000" w:themeColor="text1"/>
                <w:sz w:val="18"/>
              </w:rPr>
              <w:t xml:space="preserve">C.4. Sumber Daya Manusia            </w:t>
            </w:r>
          </w:p>
          <w:p w14:paraId="15C17485" w14:textId="77777777" w:rsidR="0058005E" w:rsidRDefault="0058005E" w:rsidP="00177CE8">
            <w:pPr>
              <w:pStyle w:val="TableParagraph"/>
              <w:spacing w:line="204" w:lineRule="exact"/>
              <w:ind w:left="59"/>
              <w:rPr>
                <w:b/>
                <w:color w:val="000000" w:themeColor="text1"/>
                <w:sz w:val="18"/>
              </w:rPr>
            </w:pPr>
            <w:r w:rsidRPr="0058005E">
              <w:rPr>
                <w:b/>
                <w:color w:val="000000" w:themeColor="text1"/>
                <w:sz w:val="18"/>
              </w:rPr>
              <w:t xml:space="preserve">C.4.4. Indikator Kinerja Utama </w:t>
            </w:r>
          </w:p>
          <w:p w14:paraId="57989B96" w14:textId="3CA15EDF" w:rsidR="004F3F48" w:rsidRPr="00D71165" w:rsidRDefault="0058005E" w:rsidP="00177CE8">
            <w:pPr>
              <w:pStyle w:val="TableParagraph"/>
              <w:spacing w:line="204" w:lineRule="exact"/>
              <w:ind w:left="59"/>
              <w:rPr>
                <w:color w:val="000000" w:themeColor="text1"/>
                <w:sz w:val="18"/>
              </w:rPr>
            </w:pPr>
            <w:r w:rsidRPr="0058005E">
              <w:rPr>
                <w:b/>
                <w:color w:val="000000" w:themeColor="text1"/>
                <w:sz w:val="18"/>
              </w:rPr>
              <w:t>C.4.4.a) Profil Dosen</w:t>
            </w:r>
          </w:p>
        </w:tc>
        <w:tc>
          <w:tcPr>
            <w:tcW w:w="2636" w:type="dxa"/>
            <w:vAlign w:val="center"/>
          </w:tcPr>
          <w:p w14:paraId="1495A283" w14:textId="516294A3"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4B8826F9" w14:textId="77777777" w:rsidR="004F3F48" w:rsidRPr="00D71165" w:rsidRDefault="004F3F48" w:rsidP="004F3F4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414BFED1" w14:textId="77777777" w:rsidR="004F3F48" w:rsidRPr="00D71165" w:rsidRDefault="004F3F48" w:rsidP="004F3F48">
            <w:pPr>
              <w:pStyle w:val="TableParagraph"/>
              <w:rPr>
                <w:rFonts w:ascii="Times New Roman"/>
                <w:color w:val="000000" w:themeColor="text1"/>
                <w:sz w:val="18"/>
              </w:rPr>
            </w:pPr>
          </w:p>
        </w:tc>
        <w:tc>
          <w:tcPr>
            <w:tcW w:w="1767" w:type="dxa"/>
          </w:tcPr>
          <w:p w14:paraId="1B7B6208" w14:textId="77777777" w:rsidR="004F3F48" w:rsidRPr="00D71165" w:rsidRDefault="004F3F48" w:rsidP="004F3F48">
            <w:pPr>
              <w:pStyle w:val="TableParagraph"/>
              <w:rPr>
                <w:rFonts w:ascii="Times New Roman"/>
                <w:color w:val="000000" w:themeColor="text1"/>
                <w:sz w:val="18"/>
              </w:rPr>
            </w:pPr>
          </w:p>
        </w:tc>
      </w:tr>
      <w:tr w:rsidR="004F3F48" w:rsidRPr="00D71165" w14:paraId="2B9A2F4C" w14:textId="77777777" w:rsidTr="004F3F48">
        <w:trPr>
          <w:trHeight w:val="729"/>
        </w:trPr>
        <w:tc>
          <w:tcPr>
            <w:tcW w:w="562" w:type="dxa"/>
            <w:vAlign w:val="center"/>
          </w:tcPr>
          <w:p w14:paraId="4C37B6BA"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1069C9DA"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45716039" w14:textId="77777777"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2985551B" w14:textId="77777777" w:rsidR="004F3F48" w:rsidRPr="00D71165" w:rsidRDefault="004F3F48" w:rsidP="004F3F4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7B1EC3F2" w14:textId="77777777" w:rsidR="004F3F48" w:rsidRPr="00D71165" w:rsidRDefault="004F3F48" w:rsidP="004F3F48">
            <w:pPr>
              <w:pStyle w:val="TableParagraph"/>
              <w:rPr>
                <w:rFonts w:ascii="Times New Roman"/>
                <w:color w:val="000000" w:themeColor="text1"/>
                <w:sz w:val="18"/>
              </w:rPr>
            </w:pPr>
          </w:p>
        </w:tc>
        <w:tc>
          <w:tcPr>
            <w:tcW w:w="1767" w:type="dxa"/>
          </w:tcPr>
          <w:p w14:paraId="665024A1" w14:textId="77777777" w:rsidR="004F3F48" w:rsidRPr="00D71165" w:rsidRDefault="004F3F48" w:rsidP="004F3F48">
            <w:pPr>
              <w:pStyle w:val="TableParagraph"/>
              <w:rPr>
                <w:rFonts w:ascii="Times New Roman"/>
                <w:color w:val="000000" w:themeColor="text1"/>
                <w:sz w:val="18"/>
              </w:rPr>
            </w:pPr>
          </w:p>
        </w:tc>
      </w:tr>
      <w:tr w:rsidR="004F3F48" w:rsidRPr="00D71165" w14:paraId="06D3D25C" w14:textId="77777777" w:rsidTr="004F3F48">
        <w:trPr>
          <w:trHeight w:val="491"/>
        </w:trPr>
        <w:tc>
          <w:tcPr>
            <w:tcW w:w="562" w:type="dxa"/>
            <w:vAlign w:val="center"/>
          </w:tcPr>
          <w:p w14:paraId="55154548" w14:textId="77777777" w:rsidR="004F3F48" w:rsidRDefault="004F3F48" w:rsidP="004F3F48">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2C0FD0B8"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75C6FC74" w14:textId="77777777" w:rsidR="004F3F48" w:rsidRPr="00D71165" w:rsidRDefault="004F3F48" w:rsidP="004F3F48">
            <w:pPr>
              <w:pStyle w:val="TableParagraph"/>
              <w:spacing w:before="13"/>
              <w:ind w:left="145"/>
              <w:rPr>
                <w:color w:val="000000" w:themeColor="text1"/>
                <w:sz w:val="18"/>
              </w:rPr>
            </w:pPr>
            <w:r w:rsidRPr="00B8570E">
              <w:rPr>
                <w:color w:val="000000" w:themeColor="text1"/>
                <w:sz w:val="18"/>
              </w:rPr>
              <w:t>Sertifikasi profesi/kompetensi/ industri DTPS.                     Tabel 3.a.1) LKPS</w:t>
            </w:r>
          </w:p>
        </w:tc>
        <w:tc>
          <w:tcPr>
            <w:tcW w:w="1773" w:type="dxa"/>
          </w:tcPr>
          <w:p w14:paraId="6DCFF7A2" w14:textId="77777777" w:rsidR="004F3F48" w:rsidRPr="00D71165" w:rsidRDefault="004F3F48" w:rsidP="004F3F48">
            <w:pPr>
              <w:pStyle w:val="TableParagraph"/>
              <w:rPr>
                <w:rFonts w:ascii="Times New Roman"/>
                <w:color w:val="000000" w:themeColor="text1"/>
                <w:sz w:val="18"/>
              </w:rPr>
            </w:pPr>
          </w:p>
        </w:tc>
        <w:tc>
          <w:tcPr>
            <w:tcW w:w="1767" w:type="dxa"/>
          </w:tcPr>
          <w:p w14:paraId="5E5BE7AD" w14:textId="77777777" w:rsidR="004F3F48" w:rsidRPr="00D71165" w:rsidRDefault="004F3F48" w:rsidP="004F3F48">
            <w:pPr>
              <w:pStyle w:val="TableParagraph"/>
              <w:rPr>
                <w:rFonts w:ascii="Times New Roman"/>
                <w:color w:val="000000" w:themeColor="text1"/>
                <w:sz w:val="18"/>
              </w:rPr>
            </w:pPr>
          </w:p>
        </w:tc>
      </w:tr>
      <w:tr w:rsidR="004F3F48" w:rsidRPr="00D71165" w14:paraId="1BD59352" w14:textId="77777777" w:rsidTr="004F3F48">
        <w:trPr>
          <w:trHeight w:val="491"/>
        </w:trPr>
        <w:tc>
          <w:tcPr>
            <w:tcW w:w="562" w:type="dxa"/>
            <w:vAlign w:val="center"/>
          </w:tcPr>
          <w:p w14:paraId="0739C63A" w14:textId="77777777" w:rsidR="004F3F48" w:rsidRPr="00D71165" w:rsidRDefault="004F3F48" w:rsidP="004F3F48">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4E765864"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2D29CC72" w14:textId="77777777" w:rsidR="004F3F48" w:rsidRPr="00D71165" w:rsidRDefault="004F3F48" w:rsidP="004F3F48">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3794FC45" w14:textId="77777777" w:rsidR="004F3F48" w:rsidRPr="00D71165" w:rsidRDefault="004F3F48" w:rsidP="004F3F48">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699EA826" w14:textId="77777777" w:rsidR="004F3F48" w:rsidRPr="00D71165" w:rsidRDefault="004F3F48" w:rsidP="004F3F48">
            <w:pPr>
              <w:pStyle w:val="TableParagraph"/>
              <w:rPr>
                <w:rFonts w:ascii="Times New Roman"/>
                <w:color w:val="000000" w:themeColor="text1"/>
                <w:sz w:val="18"/>
              </w:rPr>
            </w:pPr>
          </w:p>
        </w:tc>
        <w:tc>
          <w:tcPr>
            <w:tcW w:w="1767" w:type="dxa"/>
          </w:tcPr>
          <w:p w14:paraId="06A5A5C8" w14:textId="77777777" w:rsidR="004F3F48" w:rsidRPr="00D71165" w:rsidRDefault="004F3F48" w:rsidP="004F3F48">
            <w:pPr>
              <w:pStyle w:val="TableParagraph"/>
              <w:rPr>
                <w:rFonts w:ascii="Times New Roman"/>
                <w:color w:val="000000" w:themeColor="text1"/>
                <w:sz w:val="18"/>
              </w:rPr>
            </w:pPr>
          </w:p>
        </w:tc>
      </w:tr>
      <w:tr w:rsidR="004F3F48" w:rsidRPr="00D71165" w14:paraId="040C351C" w14:textId="77777777" w:rsidTr="004F3F48">
        <w:trPr>
          <w:trHeight w:val="1204"/>
        </w:trPr>
        <w:tc>
          <w:tcPr>
            <w:tcW w:w="562" w:type="dxa"/>
            <w:vAlign w:val="center"/>
          </w:tcPr>
          <w:p w14:paraId="6B8163F6" w14:textId="77777777" w:rsidR="004F3F48" w:rsidRPr="007400E8" w:rsidRDefault="004F3F48" w:rsidP="004F3F48">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5DE4D6E4"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2F14D2DA" w14:textId="77777777"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4CE9CFDC" w14:textId="77777777" w:rsidR="004F3F48" w:rsidRPr="00D71165" w:rsidRDefault="004F3F48" w:rsidP="004F3F48">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40D7FC85" w14:textId="77777777" w:rsidR="004F3F48" w:rsidRPr="00D71165" w:rsidRDefault="004F3F48" w:rsidP="004F3F48">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38FF4CBD" w14:textId="77777777" w:rsidR="004F3F48" w:rsidRPr="00D71165" w:rsidRDefault="004F3F48" w:rsidP="004F3F48">
            <w:pPr>
              <w:pStyle w:val="TableParagraph"/>
              <w:rPr>
                <w:rFonts w:ascii="Times New Roman"/>
                <w:color w:val="000000" w:themeColor="text1"/>
                <w:sz w:val="18"/>
              </w:rPr>
            </w:pPr>
          </w:p>
        </w:tc>
        <w:tc>
          <w:tcPr>
            <w:tcW w:w="1767" w:type="dxa"/>
          </w:tcPr>
          <w:p w14:paraId="352FC102" w14:textId="77777777" w:rsidR="004F3F48" w:rsidRPr="00D71165" w:rsidRDefault="004F3F48" w:rsidP="004F3F48">
            <w:pPr>
              <w:pStyle w:val="TableParagraph"/>
              <w:rPr>
                <w:rFonts w:ascii="Times New Roman"/>
                <w:color w:val="000000" w:themeColor="text1"/>
                <w:sz w:val="18"/>
              </w:rPr>
            </w:pPr>
          </w:p>
        </w:tc>
      </w:tr>
      <w:tr w:rsidR="004F3F48" w:rsidRPr="00D71165" w14:paraId="3F06ECEC" w14:textId="77777777" w:rsidTr="004F3F48">
        <w:trPr>
          <w:trHeight w:val="967"/>
        </w:trPr>
        <w:tc>
          <w:tcPr>
            <w:tcW w:w="562" w:type="dxa"/>
            <w:vAlign w:val="center"/>
          </w:tcPr>
          <w:p w14:paraId="635E1C4E" w14:textId="77777777" w:rsidR="004F3F48" w:rsidRPr="00DE7320" w:rsidRDefault="004F3F48" w:rsidP="004F3F48">
            <w:pPr>
              <w:pStyle w:val="TableParagraph"/>
              <w:spacing w:before="13"/>
              <w:ind w:left="8"/>
              <w:jc w:val="center"/>
              <w:rPr>
                <w:color w:val="000000" w:themeColor="text1"/>
                <w:sz w:val="18"/>
                <w:lang w:val="en-US"/>
              </w:rPr>
            </w:pPr>
            <w:r>
              <w:rPr>
                <w:color w:val="000000" w:themeColor="text1"/>
                <w:sz w:val="18"/>
                <w:lang w:val="en-US"/>
              </w:rPr>
              <w:t>20</w:t>
            </w:r>
          </w:p>
        </w:tc>
        <w:tc>
          <w:tcPr>
            <w:tcW w:w="2185" w:type="dxa"/>
            <w:vAlign w:val="center"/>
          </w:tcPr>
          <w:p w14:paraId="2C70D1D3"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1935909D" w14:textId="77777777" w:rsidR="004F3F48" w:rsidRDefault="004F3F48" w:rsidP="004F3F48">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30E470DD" w14:textId="77C06091" w:rsidR="004F3F48" w:rsidRPr="00D71165" w:rsidRDefault="004F3F48" w:rsidP="004F3F48">
            <w:pPr>
              <w:pStyle w:val="TableParagraph"/>
              <w:spacing w:before="13" w:line="278" w:lineRule="auto"/>
              <w:ind w:left="145"/>
              <w:rPr>
                <w:color w:val="000000" w:themeColor="text1"/>
                <w:sz w:val="18"/>
              </w:rPr>
            </w:pPr>
            <w:r w:rsidRPr="00D71165">
              <w:rPr>
                <w:color w:val="000000" w:themeColor="text1"/>
                <w:sz w:val="18"/>
              </w:rPr>
              <w:t>Tabel</w:t>
            </w:r>
            <w:r>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46CA8D73" w14:textId="77777777" w:rsidR="004F3F48" w:rsidRPr="00D71165" w:rsidRDefault="004F3F48" w:rsidP="004F3F48">
            <w:pPr>
              <w:pStyle w:val="TableParagraph"/>
              <w:rPr>
                <w:rFonts w:ascii="Times New Roman"/>
                <w:color w:val="000000" w:themeColor="text1"/>
                <w:sz w:val="18"/>
              </w:rPr>
            </w:pPr>
          </w:p>
        </w:tc>
        <w:tc>
          <w:tcPr>
            <w:tcW w:w="1767" w:type="dxa"/>
          </w:tcPr>
          <w:p w14:paraId="63A15356" w14:textId="77777777" w:rsidR="004F3F48" w:rsidRPr="00D71165" w:rsidRDefault="004F3F48" w:rsidP="004F3F48">
            <w:pPr>
              <w:pStyle w:val="TableParagraph"/>
              <w:rPr>
                <w:rFonts w:ascii="Times New Roman"/>
                <w:color w:val="000000" w:themeColor="text1"/>
                <w:sz w:val="18"/>
              </w:rPr>
            </w:pPr>
          </w:p>
        </w:tc>
      </w:tr>
      <w:tr w:rsidR="004F3F48" w:rsidRPr="00D71165" w14:paraId="14E65CD2" w14:textId="77777777" w:rsidTr="004F3F48">
        <w:trPr>
          <w:trHeight w:val="729"/>
        </w:trPr>
        <w:tc>
          <w:tcPr>
            <w:tcW w:w="562" w:type="dxa"/>
            <w:vAlign w:val="center"/>
          </w:tcPr>
          <w:p w14:paraId="07BBFC0B" w14:textId="77777777" w:rsidR="004F3F48" w:rsidRPr="00D71165" w:rsidRDefault="004F3F48" w:rsidP="004F3F48">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51C0F176"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71FC0FEF" w14:textId="77777777" w:rsidR="004F3F48" w:rsidRPr="00D71165" w:rsidRDefault="004F3F48" w:rsidP="004F3F48">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6DFC3C62" w14:textId="77777777" w:rsidR="004F3F48" w:rsidRPr="00D71165" w:rsidRDefault="004F3F48" w:rsidP="004F3F4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00A55F7C" w14:textId="77777777" w:rsidR="004F3F48" w:rsidRPr="00D71165" w:rsidRDefault="004F3F48" w:rsidP="004F3F48">
            <w:pPr>
              <w:pStyle w:val="TableParagraph"/>
              <w:rPr>
                <w:rFonts w:ascii="Times New Roman"/>
                <w:color w:val="000000" w:themeColor="text1"/>
                <w:sz w:val="18"/>
              </w:rPr>
            </w:pPr>
          </w:p>
        </w:tc>
        <w:tc>
          <w:tcPr>
            <w:tcW w:w="1767" w:type="dxa"/>
          </w:tcPr>
          <w:p w14:paraId="634CD077" w14:textId="77777777" w:rsidR="004F3F48" w:rsidRPr="00D71165" w:rsidRDefault="004F3F48" w:rsidP="004F3F48">
            <w:pPr>
              <w:pStyle w:val="TableParagraph"/>
              <w:rPr>
                <w:rFonts w:ascii="Times New Roman"/>
                <w:color w:val="000000" w:themeColor="text1"/>
                <w:sz w:val="18"/>
              </w:rPr>
            </w:pPr>
          </w:p>
        </w:tc>
      </w:tr>
      <w:tr w:rsidR="004F3F48" w:rsidRPr="00D71165" w14:paraId="6E4653E0" w14:textId="77777777" w:rsidTr="004F3F48">
        <w:trPr>
          <w:trHeight w:val="491"/>
        </w:trPr>
        <w:tc>
          <w:tcPr>
            <w:tcW w:w="562" w:type="dxa"/>
            <w:vAlign w:val="center"/>
          </w:tcPr>
          <w:p w14:paraId="64839F55" w14:textId="77777777" w:rsidR="004F3F48" w:rsidRPr="00D71165" w:rsidRDefault="004F3F48" w:rsidP="004F3F48">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28845ED1"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793630B8" w14:textId="77777777" w:rsidR="004F3F48" w:rsidRPr="00D71165" w:rsidRDefault="004F3F48" w:rsidP="004F3F48">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2EF7F6E9" w14:textId="77777777" w:rsidR="004F3F48" w:rsidRPr="00D71165" w:rsidRDefault="004F3F48" w:rsidP="004F3F48">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79C80A0E" w14:textId="77777777" w:rsidR="004F3F48" w:rsidRPr="00D71165" w:rsidRDefault="004F3F48" w:rsidP="004F3F48">
            <w:pPr>
              <w:pStyle w:val="TableParagraph"/>
              <w:rPr>
                <w:rFonts w:ascii="Times New Roman"/>
                <w:color w:val="000000" w:themeColor="text1"/>
                <w:sz w:val="18"/>
              </w:rPr>
            </w:pPr>
          </w:p>
        </w:tc>
        <w:tc>
          <w:tcPr>
            <w:tcW w:w="1767" w:type="dxa"/>
          </w:tcPr>
          <w:p w14:paraId="0A36AAE2" w14:textId="77777777" w:rsidR="004F3F48" w:rsidRPr="00D71165" w:rsidRDefault="004F3F48" w:rsidP="004F3F48">
            <w:pPr>
              <w:pStyle w:val="TableParagraph"/>
              <w:rPr>
                <w:rFonts w:ascii="Times New Roman"/>
                <w:color w:val="000000" w:themeColor="text1"/>
                <w:sz w:val="18"/>
              </w:rPr>
            </w:pPr>
          </w:p>
        </w:tc>
      </w:tr>
      <w:tr w:rsidR="004F3F48" w:rsidRPr="00D71165" w14:paraId="548AEE0D" w14:textId="77777777" w:rsidTr="004F3F48">
        <w:trPr>
          <w:trHeight w:val="729"/>
        </w:trPr>
        <w:tc>
          <w:tcPr>
            <w:tcW w:w="562" w:type="dxa"/>
            <w:vAlign w:val="center"/>
          </w:tcPr>
          <w:p w14:paraId="1B0CA5EC"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4F4617CA"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4F0B7E0B" w14:textId="77777777" w:rsidR="004F3F48" w:rsidRPr="00D71165" w:rsidRDefault="004F3F48" w:rsidP="004F3F48">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06EF47C9" w14:textId="77777777" w:rsidR="004F3F48" w:rsidRPr="00D71165" w:rsidRDefault="004F3F48" w:rsidP="004F3F48">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1773" w:type="dxa"/>
          </w:tcPr>
          <w:p w14:paraId="24A1B10E" w14:textId="77777777" w:rsidR="004F3F48" w:rsidRPr="00D71165" w:rsidRDefault="004F3F48" w:rsidP="004F3F48">
            <w:pPr>
              <w:pStyle w:val="TableParagraph"/>
              <w:rPr>
                <w:rFonts w:ascii="Times New Roman"/>
                <w:color w:val="000000" w:themeColor="text1"/>
                <w:sz w:val="18"/>
              </w:rPr>
            </w:pPr>
          </w:p>
        </w:tc>
        <w:tc>
          <w:tcPr>
            <w:tcW w:w="1767" w:type="dxa"/>
          </w:tcPr>
          <w:p w14:paraId="6A12210D" w14:textId="77777777" w:rsidR="004F3F48" w:rsidRPr="00D71165" w:rsidRDefault="004F3F48" w:rsidP="004F3F48">
            <w:pPr>
              <w:pStyle w:val="TableParagraph"/>
              <w:rPr>
                <w:rFonts w:ascii="Times New Roman"/>
                <w:color w:val="000000" w:themeColor="text1"/>
                <w:sz w:val="18"/>
              </w:rPr>
            </w:pPr>
          </w:p>
        </w:tc>
      </w:tr>
      <w:tr w:rsidR="00177CE8" w:rsidRPr="00D71165" w14:paraId="40581BC5" w14:textId="77777777" w:rsidTr="004F3F48">
        <w:trPr>
          <w:trHeight w:val="967"/>
        </w:trPr>
        <w:tc>
          <w:tcPr>
            <w:tcW w:w="562" w:type="dxa"/>
            <w:vAlign w:val="center"/>
          </w:tcPr>
          <w:p w14:paraId="70DB4C00" w14:textId="77777777" w:rsidR="00177CE8" w:rsidRPr="00D71165" w:rsidRDefault="00177CE8" w:rsidP="00177CE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27FF8FB1" w14:textId="4486C746" w:rsidR="00177CE8" w:rsidRPr="00D71165" w:rsidRDefault="0058005E" w:rsidP="00177CE8">
            <w:pPr>
              <w:pStyle w:val="TableParagraph"/>
              <w:spacing w:before="13"/>
              <w:ind w:left="59"/>
              <w:rPr>
                <w:color w:val="000000" w:themeColor="text1"/>
                <w:sz w:val="18"/>
              </w:rPr>
            </w:pPr>
            <w:r w:rsidRPr="0058005E">
              <w:rPr>
                <w:b/>
                <w:color w:val="000000" w:themeColor="text1"/>
                <w:sz w:val="18"/>
                <w:lang w:val="en-US"/>
              </w:rPr>
              <w:t xml:space="preserve">C.4.4.b) Kinerja </w:t>
            </w:r>
            <w:proofErr w:type="spellStart"/>
            <w:r w:rsidRPr="0058005E">
              <w:rPr>
                <w:b/>
                <w:color w:val="000000" w:themeColor="text1"/>
                <w:sz w:val="18"/>
                <w:lang w:val="en-US"/>
              </w:rPr>
              <w:t>Dosen</w:t>
            </w:r>
            <w:proofErr w:type="spellEnd"/>
          </w:p>
        </w:tc>
        <w:tc>
          <w:tcPr>
            <w:tcW w:w="2636" w:type="dxa"/>
            <w:vAlign w:val="center"/>
          </w:tcPr>
          <w:p w14:paraId="12383E2A" w14:textId="2A459EED" w:rsidR="00177CE8" w:rsidRPr="004F3F48" w:rsidRDefault="00177CE8" w:rsidP="00177CE8">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12B581F7" w14:textId="77777777" w:rsidR="00177CE8" w:rsidRPr="00D71165" w:rsidRDefault="00177CE8" w:rsidP="00177CE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584796C1" w14:textId="77777777" w:rsidR="00177CE8" w:rsidRPr="00D71165" w:rsidRDefault="00177CE8" w:rsidP="00177CE8">
            <w:pPr>
              <w:pStyle w:val="TableParagraph"/>
              <w:rPr>
                <w:rFonts w:ascii="Times New Roman"/>
                <w:color w:val="000000" w:themeColor="text1"/>
                <w:sz w:val="18"/>
              </w:rPr>
            </w:pPr>
          </w:p>
        </w:tc>
        <w:tc>
          <w:tcPr>
            <w:tcW w:w="1767" w:type="dxa"/>
          </w:tcPr>
          <w:p w14:paraId="4D6F4287" w14:textId="77777777" w:rsidR="00177CE8" w:rsidRPr="00D71165" w:rsidRDefault="00177CE8" w:rsidP="00177CE8">
            <w:pPr>
              <w:pStyle w:val="TableParagraph"/>
              <w:rPr>
                <w:rFonts w:ascii="Times New Roman"/>
                <w:color w:val="000000" w:themeColor="text1"/>
                <w:sz w:val="18"/>
              </w:rPr>
            </w:pPr>
          </w:p>
        </w:tc>
      </w:tr>
      <w:tr w:rsidR="004F3F48" w:rsidRPr="00D71165" w14:paraId="4D8FBC9C" w14:textId="77777777" w:rsidTr="004F3F48">
        <w:trPr>
          <w:trHeight w:val="1204"/>
        </w:trPr>
        <w:tc>
          <w:tcPr>
            <w:tcW w:w="562" w:type="dxa"/>
            <w:vAlign w:val="center"/>
          </w:tcPr>
          <w:p w14:paraId="0F2E2F88"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79E23B83"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7711F8E3" w14:textId="77777777"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78616AD" w14:textId="77777777" w:rsidR="004F3F48" w:rsidRPr="00D71165" w:rsidRDefault="004F3F48" w:rsidP="004F3F48">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3E20A837" w14:textId="77777777" w:rsidR="004F3F48" w:rsidRPr="00D71165" w:rsidRDefault="004F3F48" w:rsidP="004F3F48">
            <w:pPr>
              <w:pStyle w:val="TableParagraph"/>
              <w:rPr>
                <w:rFonts w:ascii="Times New Roman"/>
                <w:color w:val="000000" w:themeColor="text1"/>
                <w:sz w:val="18"/>
              </w:rPr>
            </w:pPr>
          </w:p>
        </w:tc>
        <w:tc>
          <w:tcPr>
            <w:tcW w:w="1767" w:type="dxa"/>
          </w:tcPr>
          <w:p w14:paraId="05E216C2" w14:textId="77777777" w:rsidR="004F3F48" w:rsidRPr="00D71165" w:rsidRDefault="004F3F48" w:rsidP="004F3F48">
            <w:pPr>
              <w:pStyle w:val="TableParagraph"/>
              <w:rPr>
                <w:rFonts w:ascii="Times New Roman"/>
                <w:color w:val="000000" w:themeColor="text1"/>
                <w:sz w:val="18"/>
              </w:rPr>
            </w:pPr>
          </w:p>
        </w:tc>
      </w:tr>
      <w:tr w:rsidR="004F3F48" w:rsidRPr="00D71165" w14:paraId="663359F5" w14:textId="77777777" w:rsidTr="004F3F48">
        <w:trPr>
          <w:trHeight w:val="1207"/>
        </w:trPr>
        <w:tc>
          <w:tcPr>
            <w:tcW w:w="562" w:type="dxa"/>
            <w:vAlign w:val="center"/>
          </w:tcPr>
          <w:p w14:paraId="1E4385FD" w14:textId="77777777" w:rsidR="004F3F48" w:rsidRPr="00D71165" w:rsidRDefault="004F3F48" w:rsidP="004F3F48">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1F78022B"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59F7FB7E" w14:textId="77777777" w:rsidR="004F3F48" w:rsidRPr="00D71165" w:rsidRDefault="004F3F48" w:rsidP="004F3F48">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197802BE" w14:textId="77777777" w:rsidR="004F3F48" w:rsidRPr="00D71165" w:rsidRDefault="004F3F48" w:rsidP="004F3F4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2C0DF111" w14:textId="77777777" w:rsidR="004F3F48" w:rsidRPr="00D71165" w:rsidRDefault="004F3F48" w:rsidP="004F3F48">
            <w:pPr>
              <w:pStyle w:val="TableParagraph"/>
              <w:rPr>
                <w:rFonts w:ascii="Times New Roman"/>
                <w:color w:val="000000" w:themeColor="text1"/>
                <w:sz w:val="18"/>
              </w:rPr>
            </w:pPr>
          </w:p>
        </w:tc>
        <w:tc>
          <w:tcPr>
            <w:tcW w:w="1767" w:type="dxa"/>
          </w:tcPr>
          <w:p w14:paraId="2DE5DBF0" w14:textId="77777777" w:rsidR="004F3F48" w:rsidRPr="00D71165" w:rsidRDefault="004F3F48" w:rsidP="004F3F48">
            <w:pPr>
              <w:pStyle w:val="TableParagraph"/>
              <w:rPr>
                <w:rFonts w:ascii="Times New Roman"/>
                <w:color w:val="000000" w:themeColor="text1"/>
                <w:sz w:val="18"/>
              </w:rPr>
            </w:pPr>
          </w:p>
        </w:tc>
      </w:tr>
      <w:tr w:rsidR="004F3F48" w:rsidRPr="00D71165" w14:paraId="79538035" w14:textId="77777777" w:rsidTr="004F3F48">
        <w:trPr>
          <w:trHeight w:val="1441"/>
        </w:trPr>
        <w:tc>
          <w:tcPr>
            <w:tcW w:w="562" w:type="dxa"/>
            <w:vAlign w:val="center"/>
          </w:tcPr>
          <w:p w14:paraId="5B0EE8B0" w14:textId="77777777" w:rsidR="004F3F48" w:rsidRPr="00D71165" w:rsidRDefault="004F3F48" w:rsidP="004F3F4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66019C39"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66D33350" w14:textId="72520584" w:rsidR="004F3F48" w:rsidRPr="00D71165" w:rsidRDefault="004F3F48" w:rsidP="004F3F48">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w:t>
            </w:r>
            <w:r>
              <w:rPr>
                <w:color w:val="000000" w:themeColor="text1"/>
                <w:sz w:val="18"/>
                <w:lang w:val="en-US"/>
              </w:rPr>
              <w:t>d</w:t>
            </w:r>
            <w:r w:rsidRPr="007C49D1">
              <w:rPr>
                <w:color w:val="000000" w:themeColor="text1"/>
                <w:sz w:val="18"/>
              </w:rPr>
              <w:t xml:space="preserve">ihasilkan oleh DTPS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F646086" w14:textId="77777777" w:rsidR="004F3F48" w:rsidRPr="00D71165" w:rsidRDefault="004F3F48" w:rsidP="004F3F48">
            <w:pPr>
              <w:pStyle w:val="TableParagraph"/>
              <w:spacing w:before="13" w:line="276" w:lineRule="auto"/>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 xml:space="preserve">LKPS </w:t>
            </w:r>
          </w:p>
        </w:tc>
        <w:tc>
          <w:tcPr>
            <w:tcW w:w="1773" w:type="dxa"/>
          </w:tcPr>
          <w:p w14:paraId="58D7D410" w14:textId="77777777" w:rsidR="004F3F48" w:rsidRPr="00D71165" w:rsidRDefault="004F3F48" w:rsidP="004F3F48">
            <w:pPr>
              <w:pStyle w:val="TableParagraph"/>
              <w:rPr>
                <w:rFonts w:ascii="Times New Roman"/>
                <w:color w:val="000000" w:themeColor="text1"/>
                <w:sz w:val="18"/>
              </w:rPr>
            </w:pPr>
          </w:p>
        </w:tc>
        <w:tc>
          <w:tcPr>
            <w:tcW w:w="1767" w:type="dxa"/>
          </w:tcPr>
          <w:p w14:paraId="6AEF4C6A" w14:textId="77777777" w:rsidR="004F3F48" w:rsidRPr="00D71165" w:rsidRDefault="004F3F48" w:rsidP="004F3F48">
            <w:pPr>
              <w:pStyle w:val="TableParagraph"/>
              <w:rPr>
                <w:rFonts w:ascii="Times New Roman"/>
                <w:color w:val="000000" w:themeColor="text1"/>
                <w:sz w:val="18"/>
              </w:rPr>
            </w:pPr>
          </w:p>
        </w:tc>
      </w:tr>
      <w:tr w:rsidR="004F3F48" w:rsidRPr="00D71165" w14:paraId="3A36A202" w14:textId="77777777" w:rsidTr="004F3F48">
        <w:trPr>
          <w:trHeight w:val="1204"/>
        </w:trPr>
        <w:tc>
          <w:tcPr>
            <w:tcW w:w="562" w:type="dxa"/>
            <w:vAlign w:val="center"/>
          </w:tcPr>
          <w:p w14:paraId="136A5B48" w14:textId="77777777" w:rsidR="004F3F48" w:rsidRPr="00D71165" w:rsidRDefault="004F3F48" w:rsidP="004F3F48">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723C8D87" w14:textId="77777777" w:rsidR="004F3F48" w:rsidRPr="00D71165" w:rsidRDefault="004F3F48" w:rsidP="004F3F48">
            <w:pPr>
              <w:pStyle w:val="TableParagraph"/>
              <w:rPr>
                <w:rFonts w:ascii="Times New Roman"/>
                <w:color w:val="000000" w:themeColor="text1"/>
                <w:sz w:val="18"/>
              </w:rPr>
            </w:pPr>
          </w:p>
        </w:tc>
        <w:tc>
          <w:tcPr>
            <w:tcW w:w="2636" w:type="dxa"/>
            <w:vAlign w:val="center"/>
          </w:tcPr>
          <w:p w14:paraId="49231BEA" w14:textId="77777777" w:rsidR="004F3F48" w:rsidRDefault="004F3F48" w:rsidP="004F3F48">
            <w:pPr>
              <w:pStyle w:val="TableParagraph"/>
              <w:spacing w:line="206" w:lineRule="exact"/>
              <w:ind w:left="145"/>
              <w:rPr>
                <w:color w:val="000000" w:themeColor="text1"/>
                <w:sz w:val="18"/>
              </w:rPr>
            </w:pPr>
            <w:r w:rsidRPr="008A7674">
              <w:rPr>
                <w:color w:val="000000" w:themeColor="text1"/>
                <w:sz w:val="18"/>
              </w:rPr>
              <w:t xml:space="preserve">Produk/jasa karya DTPS yang diadopsi oleh industri/masyarakat dalam </w:t>
            </w:r>
            <w:r>
              <w:rPr>
                <w:color w:val="000000" w:themeColor="text1"/>
                <w:sz w:val="18"/>
                <w:lang w:val="en-US"/>
              </w:rPr>
              <w:t xml:space="preserve">     </w:t>
            </w:r>
            <w:r w:rsidRPr="008A7674">
              <w:rPr>
                <w:color w:val="000000" w:themeColor="text1"/>
                <w:sz w:val="18"/>
              </w:rPr>
              <w:t xml:space="preserve">3 tahun terakhir. </w:t>
            </w:r>
          </w:p>
          <w:p w14:paraId="180E72F9" w14:textId="011CCE4D" w:rsidR="004F3F48" w:rsidRPr="00D71165" w:rsidRDefault="004F3F48" w:rsidP="004F3F48">
            <w:pPr>
              <w:pStyle w:val="TableParagraph"/>
              <w:spacing w:line="206" w:lineRule="exact"/>
              <w:ind w:left="145"/>
              <w:rPr>
                <w:color w:val="000000" w:themeColor="text1"/>
                <w:sz w:val="18"/>
              </w:rPr>
            </w:pPr>
            <w:r w:rsidRPr="008A7674">
              <w:rPr>
                <w:color w:val="000000" w:themeColor="text1"/>
                <w:sz w:val="18"/>
              </w:rPr>
              <w:t>Tabel 3.b.7) LKPS</w:t>
            </w:r>
          </w:p>
          <w:p w14:paraId="7D5D88E7" w14:textId="77777777" w:rsidR="004F3F48" w:rsidRPr="00D71165" w:rsidRDefault="004F3F48" w:rsidP="004F3F48">
            <w:pPr>
              <w:pStyle w:val="TableParagraph"/>
              <w:spacing w:line="206" w:lineRule="exact"/>
              <w:ind w:left="145"/>
              <w:rPr>
                <w:color w:val="000000" w:themeColor="text1"/>
                <w:sz w:val="18"/>
              </w:rPr>
            </w:pPr>
          </w:p>
        </w:tc>
        <w:tc>
          <w:tcPr>
            <w:tcW w:w="1773" w:type="dxa"/>
          </w:tcPr>
          <w:p w14:paraId="085A0CF1" w14:textId="77777777" w:rsidR="004F3F48" w:rsidRPr="00D71165" w:rsidRDefault="004F3F48" w:rsidP="004F3F48">
            <w:pPr>
              <w:pStyle w:val="TableParagraph"/>
              <w:rPr>
                <w:rFonts w:ascii="Times New Roman"/>
                <w:color w:val="000000" w:themeColor="text1"/>
                <w:sz w:val="18"/>
                <w:highlight w:val="yellow"/>
              </w:rPr>
            </w:pPr>
          </w:p>
        </w:tc>
        <w:tc>
          <w:tcPr>
            <w:tcW w:w="1767" w:type="dxa"/>
          </w:tcPr>
          <w:p w14:paraId="01AF3952" w14:textId="77777777" w:rsidR="004F3F48" w:rsidRPr="00D71165" w:rsidRDefault="004F3F48" w:rsidP="004F3F48">
            <w:pPr>
              <w:pStyle w:val="TableParagraph"/>
              <w:rPr>
                <w:rFonts w:ascii="Times New Roman"/>
                <w:color w:val="000000" w:themeColor="text1"/>
                <w:sz w:val="18"/>
                <w:highlight w:val="yellow"/>
              </w:rPr>
            </w:pPr>
          </w:p>
        </w:tc>
      </w:tr>
      <w:tr w:rsidR="004F3F48" w:rsidRPr="00D71165" w14:paraId="39C87106" w14:textId="77777777" w:rsidTr="0019703F">
        <w:trPr>
          <w:trHeight w:val="969"/>
        </w:trPr>
        <w:tc>
          <w:tcPr>
            <w:tcW w:w="562" w:type="dxa"/>
            <w:vAlign w:val="center"/>
          </w:tcPr>
          <w:p w14:paraId="5CF1E871" w14:textId="77777777" w:rsidR="004F3F48" w:rsidRPr="00D71165" w:rsidRDefault="004F3F48" w:rsidP="0019703F">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476F0CFE"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0A52533A" w14:textId="1B7CEFE0" w:rsidR="004F3F48" w:rsidRPr="00D71165" w:rsidRDefault="004F3F48" w:rsidP="0019703F">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0019703F">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134FA194" w14:textId="77777777" w:rsidR="004F3F48" w:rsidRPr="00D71165" w:rsidRDefault="004F3F48" w:rsidP="0019703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70F66582" w14:textId="77777777" w:rsidR="004F3F48" w:rsidRPr="00D71165" w:rsidRDefault="004F3F48" w:rsidP="004F3F48">
            <w:pPr>
              <w:pStyle w:val="TableParagraph"/>
              <w:rPr>
                <w:rFonts w:ascii="Times New Roman"/>
                <w:color w:val="000000" w:themeColor="text1"/>
                <w:sz w:val="18"/>
              </w:rPr>
            </w:pPr>
          </w:p>
        </w:tc>
        <w:tc>
          <w:tcPr>
            <w:tcW w:w="1767" w:type="dxa"/>
          </w:tcPr>
          <w:p w14:paraId="37A115A7" w14:textId="77777777" w:rsidR="004F3F48" w:rsidRPr="00D71165" w:rsidRDefault="004F3F48" w:rsidP="004F3F48">
            <w:pPr>
              <w:pStyle w:val="TableParagraph"/>
              <w:rPr>
                <w:rFonts w:ascii="Times New Roman"/>
                <w:color w:val="000000" w:themeColor="text1"/>
                <w:sz w:val="18"/>
              </w:rPr>
            </w:pPr>
          </w:p>
        </w:tc>
      </w:tr>
      <w:tr w:rsidR="00177CE8" w:rsidRPr="00D71165" w14:paraId="08E15011" w14:textId="77777777" w:rsidTr="0019703F">
        <w:trPr>
          <w:trHeight w:val="729"/>
        </w:trPr>
        <w:tc>
          <w:tcPr>
            <w:tcW w:w="562" w:type="dxa"/>
            <w:vAlign w:val="center"/>
          </w:tcPr>
          <w:p w14:paraId="59A4C659"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215A3600" w14:textId="2170BEF3" w:rsidR="00177CE8" w:rsidRPr="00D71165" w:rsidRDefault="0058005E" w:rsidP="00177CE8">
            <w:pPr>
              <w:pStyle w:val="TableParagraph"/>
              <w:spacing w:before="13" w:line="276" w:lineRule="auto"/>
              <w:ind w:left="59"/>
              <w:rPr>
                <w:color w:val="000000" w:themeColor="text1"/>
                <w:sz w:val="18"/>
              </w:rPr>
            </w:pPr>
            <w:r w:rsidRPr="0058005E">
              <w:rPr>
                <w:b/>
                <w:color w:val="000000" w:themeColor="text1"/>
                <w:sz w:val="18"/>
                <w:lang w:val="en-US"/>
              </w:rPr>
              <w:t xml:space="preserve">C.4.4.c)       </w:t>
            </w:r>
            <w:proofErr w:type="spellStart"/>
            <w:r w:rsidRPr="0058005E">
              <w:rPr>
                <w:b/>
                <w:color w:val="000000" w:themeColor="text1"/>
                <w:sz w:val="18"/>
                <w:lang w:val="en-US"/>
              </w:rPr>
              <w:t>Pengembangan</w:t>
            </w:r>
            <w:proofErr w:type="spellEnd"/>
            <w:r w:rsidRPr="0058005E">
              <w:rPr>
                <w:b/>
                <w:color w:val="000000" w:themeColor="text1"/>
                <w:sz w:val="18"/>
                <w:lang w:val="en-US"/>
              </w:rPr>
              <w:t xml:space="preserve"> </w:t>
            </w:r>
            <w:proofErr w:type="spellStart"/>
            <w:r w:rsidRPr="0058005E">
              <w:rPr>
                <w:b/>
                <w:color w:val="000000" w:themeColor="text1"/>
                <w:sz w:val="18"/>
                <w:lang w:val="en-US"/>
              </w:rPr>
              <w:t>Dosen</w:t>
            </w:r>
            <w:proofErr w:type="spellEnd"/>
          </w:p>
        </w:tc>
        <w:tc>
          <w:tcPr>
            <w:tcW w:w="2636" w:type="dxa"/>
            <w:vAlign w:val="center"/>
          </w:tcPr>
          <w:p w14:paraId="682842A6" w14:textId="7BC7160E"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6B91D2F0" w14:textId="77777777" w:rsidR="00177CE8" w:rsidRPr="00D71165" w:rsidRDefault="00177CE8" w:rsidP="00177CE8">
            <w:pPr>
              <w:pStyle w:val="TableParagraph"/>
              <w:rPr>
                <w:rFonts w:ascii="Times New Roman"/>
                <w:color w:val="000000" w:themeColor="text1"/>
                <w:sz w:val="18"/>
              </w:rPr>
            </w:pPr>
          </w:p>
        </w:tc>
        <w:tc>
          <w:tcPr>
            <w:tcW w:w="1767" w:type="dxa"/>
          </w:tcPr>
          <w:p w14:paraId="54562BF6" w14:textId="77777777" w:rsidR="00177CE8" w:rsidRPr="00D71165" w:rsidRDefault="00177CE8" w:rsidP="00177CE8">
            <w:pPr>
              <w:pStyle w:val="TableParagraph"/>
              <w:rPr>
                <w:rFonts w:ascii="Times New Roman"/>
                <w:color w:val="000000" w:themeColor="text1"/>
                <w:sz w:val="18"/>
              </w:rPr>
            </w:pPr>
          </w:p>
        </w:tc>
      </w:tr>
      <w:tr w:rsidR="00177CE8" w:rsidRPr="00D71165" w14:paraId="3A2CF835" w14:textId="77777777" w:rsidTr="0019703F">
        <w:trPr>
          <w:trHeight w:val="2395"/>
        </w:trPr>
        <w:tc>
          <w:tcPr>
            <w:tcW w:w="562" w:type="dxa"/>
            <w:vAlign w:val="center"/>
          </w:tcPr>
          <w:p w14:paraId="46C94B88"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33637274" w14:textId="78166934" w:rsidR="00177CE8" w:rsidRPr="00D71165" w:rsidRDefault="0058005E" w:rsidP="00177CE8">
            <w:pPr>
              <w:pStyle w:val="TableParagraph"/>
              <w:spacing w:before="13" w:line="276" w:lineRule="auto"/>
              <w:ind w:left="59"/>
              <w:rPr>
                <w:color w:val="000000" w:themeColor="text1"/>
                <w:sz w:val="18"/>
              </w:rPr>
            </w:pPr>
            <w:r w:rsidRPr="0058005E">
              <w:rPr>
                <w:b/>
                <w:color w:val="000000" w:themeColor="text1"/>
                <w:sz w:val="18"/>
                <w:lang w:val="en-US"/>
              </w:rPr>
              <w:t xml:space="preserve">C.4.4.d) Tenaga </w:t>
            </w:r>
            <w:proofErr w:type="spellStart"/>
            <w:r w:rsidRPr="0058005E">
              <w:rPr>
                <w:b/>
                <w:color w:val="000000" w:themeColor="text1"/>
                <w:sz w:val="18"/>
                <w:lang w:val="en-US"/>
              </w:rPr>
              <w:t>Kependidikan</w:t>
            </w:r>
            <w:proofErr w:type="spellEnd"/>
          </w:p>
        </w:tc>
        <w:tc>
          <w:tcPr>
            <w:tcW w:w="2636" w:type="dxa"/>
            <w:vAlign w:val="center"/>
          </w:tcPr>
          <w:p w14:paraId="092AA203" w14:textId="70E86886" w:rsidR="00177CE8" w:rsidRPr="00D71165" w:rsidRDefault="00177CE8" w:rsidP="00785CC6">
            <w:pPr>
              <w:pStyle w:val="TableParagraph"/>
              <w:numPr>
                <w:ilvl w:val="0"/>
                <w:numId w:val="140"/>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6D8C41BE" w14:textId="3158A844" w:rsidR="00177CE8" w:rsidRPr="00D71165" w:rsidRDefault="00177CE8" w:rsidP="00785CC6">
            <w:pPr>
              <w:pStyle w:val="TableParagraph"/>
              <w:numPr>
                <w:ilvl w:val="0"/>
                <w:numId w:val="140"/>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1773" w:type="dxa"/>
          </w:tcPr>
          <w:p w14:paraId="38C2F6C2" w14:textId="77777777" w:rsidR="00177CE8" w:rsidRPr="00D71165" w:rsidRDefault="00177CE8" w:rsidP="00177CE8">
            <w:pPr>
              <w:pStyle w:val="TableParagraph"/>
              <w:rPr>
                <w:rFonts w:ascii="Times New Roman"/>
                <w:color w:val="000000" w:themeColor="text1"/>
                <w:sz w:val="18"/>
              </w:rPr>
            </w:pPr>
          </w:p>
        </w:tc>
        <w:tc>
          <w:tcPr>
            <w:tcW w:w="1767" w:type="dxa"/>
          </w:tcPr>
          <w:p w14:paraId="2A813723" w14:textId="77777777" w:rsidR="00177CE8" w:rsidRPr="00D71165" w:rsidRDefault="00177CE8" w:rsidP="00177CE8">
            <w:pPr>
              <w:pStyle w:val="TableParagraph"/>
              <w:rPr>
                <w:rFonts w:ascii="Times New Roman"/>
                <w:color w:val="000000" w:themeColor="text1"/>
                <w:sz w:val="18"/>
              </w:rPr>
            </w:pPr>
          </w:p>
        </w:tc>
      </w:tr>
      <w:tr w:rsidR="00177CE8" w:rsidRPr="00D71165" w14:paraId="0FA1544A" w14:textId="77777777" w:rsidTr="0019703F">
        <w:trPr>
          <w:trHeight w:val="1204"/>
        </w:trPr>
        <w:tc>
          <w:tcPr>
            <w:tcW w:w="562" w:type="dxa"/>
            <w:vAlign w:val="center"/>
          </w:tcPr>
          <w:p w14:paraId="6A3ACF76"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13E71E5F" w14:textId="77777777" w:rsidR="0058005E" w:rsidRPr="0058005E" w:rsidRDefault="0058005E" w:rsidP="0058005E">
            <w:pPr>
              <w:pStyle w:val="TableParagraph"/>
              <w:spacing w:before="8" w:line="276" w:lineRule="auto"/>
              <w:ind w:left="59"/>
              <w:rPr>
                <w:b/>
                <w:color w:val="000000" w:themeColor="text1"/>
                <w:sz w:val="18"/>
              </w:rPr>
            </w:pPr>
            <w:r w:rsidRPr="0058005E">
              <w:rPr>
                <w:b/>
                <w:color w:val="000000" w:themeColor="text1"/>
                <w:sz w:val="18"/>
              </w:rPr>
              <w:t>C.5. Keuangan, Sarana dan Prasarana</w:t>
            </w:r>
          </w:p>
          <w:p w14:paraId="1B06A64E" w14:textId="77777777" w:rsidR="0058005E" w:rsidRDefault="0058005E" w:rsidP="0058005E">
            <w:pPr>
              <w:pStyle w:val="TableParagraph"/>
              <w:spacing w:line="206" w:lineRule="exact"/>
              <w:ind w:left="59"/>
              <w:rPr>
                <w:b/>
                <w:color w:val="000000" w:themeColor="text1"/>
                <w:sz w:val="18"/>
              </w:rPr>
            </w:pPr>
            <w:r w:rsidRPr="0058005E">
              <w:rPr>
                <w:b/>
                <w:color w:val="000000" w:themeColor="text1"/>
                <w:sz w:val="18"/>
              </w:rPr>
              <w:t xml:space="preserve">C.5.4. Indikator Kinerja Utama </w:t>
            </w:r>
          </w:p>
          <w:p w14:paraId="576C5605" w14:textId="17CFD40D" w:rsidR="00177CE8" w:rsidRPr="00D71165" w:rsidRDefault="0058005E" w:rsidP="0058005E">
            <w:pPr>
              <w:pStyle w:val="TableParagraph"/>
              <w:spacing w:line="206" w:lineRule="exact"/>
              <w:ind w:left="59"/>
              <w:rPr>
                <w:color w:val="000000" w:themeColor="text1"/>
                <w:sz w:val="18"/>
              </w:rPr>
            </w:pPr>
            <w:r w:rsidRPr="0058005E">
              <w:rPr>
                <w:b/>
                <w:color w:val="000000" w:themeColor="text1"/>
                <w:sz w:val="18"/>
              </w:rPr>
              <w:t>C.5.4.a) Keuangan</w:t>
            </w:r>
          </w:p>
        </w:tc>
        <w:tc>
          <w:tcPr>
            <w:tcW w:w="2636" w:type="dxa"/>
            <w:vAlign w:val="center"/>
          </w:tcPr>
          <w:p w14:paraId="722CD27C" w14:textId="0335F17C" w:rsidR="00177CE8" w:rsidRPr="00D71165" w:rsidRDefault="00177CE8" w:rsidP="00177CE8">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3C93C2A1" w14:textId="15D63B3E" w:rsidR="00177CE8" w:rsidRPr="00D71165" w:rsidRDefault="00177CE8" w:rsidP="00177CE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0B9E5D67" w14:textId="77777777" w:rsidR="00177CE8" w:rsidRPr="00D71165" w:rsidRDefault="00177CE8" w:rsidP="00177CE8">
            <w:pPr>
              <w:pStyle w:val="TableParagraph"/>
              <w:rPr>
                <w:rFonts w:ascii="Times New Roman"/>
                <w:color w:val="000000" w:themeColor="text1"/>
                <w:sz w:val="18"/>
              </w:rPr>
            </w:pPr>
          </w:p>
        </w:tc>
        <w:tc>
          <w:tcPr>
            <w:tcW w:w="1767" w:type="dxa"/>
          </w:tcPr>
          <w:p w14:paraId="5571F3C3" w14:textId="77777777" w:rsidR="00177CE8" w:rsidRPr="00D71165" w:rsidRDefault="00177CE8" w:rsidP="00177CE8">
            <w:pPr>
              <w:pStyle w:val="TableParagraph"/>
              <w:rPr>
                <w:rFonts w:ascii="Times New Roman"/>
                <w:color w:val="000000" w:themeColor="text1"/>
                <w:sz w:val="18"/>
              </w:rPr>
            </w:pPr>
          </w:p>
        </w:tc>
      </w:tr>
      <w:tr w:rsidR="004F3F48" w:rsidRPr="00D71165" w14:paraId="05709838" w14:textId="77777777" w:rsidTr="0019703F">
        <w:trPr>
          <w:trHeight w:val="491"/>
        </w:trPr>
        <w:tc>
          <w:tcPr>
            <w:tcW w:w="562" w:type="dxa"/>
            <w:vAlign w:val="center"/>
          </w:tcPr>
          <w:p w14:paraId="3B2B4332" w14:textId="77777777" w:rsidR="004F3F48" w:rsidRPr="00D71165" w:rsidRDefault="004F3F48" w:rsidP="0019703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05BDA45E"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57575D66" w14:textId="77777777" w:rsidR="004F3F48" w:rsidRPr="00D71165" w:rsidRDefault="004F3F48" w:rsidP="0019703F">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4DA6F52F" w14:textId="2CB42402" w:rsidR="004F3F48" w:rsidRPr="00D71165" w:rsidRDefault="004F3F48" w:rsidP="0019703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1918F1D4" w14:textId="77777777" w:rsidR="004F3F48" w:rsidRPr="00D71165" w:rsidRDefault="004F3F48" w:rsidP="004F3F48">
            <w:pPr>
              <w:pStyle w:val="TableParagraph"/>
              <w:rPr>
                <w:rFonts w:ascii="Times New Roman"/>
                <w:color w:val="000000" w:themeColor="text1"/>
                <w:sz w:val="18"/>
              </w:rPr>
            </w:pPr>
          </w:p>
        </w:tc>
        <w:tc>
          <w:tcPr>
            <w:tcW w:w="1767" w:type="dxa"/>
          </w:tcPr>
          <w:p w14:paraId="6D021F1D" w14:textId="77777777" w:rsidR="004F3F48" w:rsidRPr="00D71165" w:rsidRDefault="004F3F48" w:rsidP="004F3F48">
            <w:pPr>
              <w:pStyle w:val="TableParagraph"/>
              <w:rPr>
                <w:rFonts w:ascii="Times New Roman"/>
                <w:color w:val="000000" w:themeColor="text1"/>
                <w:sz w:val="18"/>
              </w:rPr>
            </w:pPr>
          </w:p>
        </w:tc>
      </w:tr>
      <w:tr w:rsidR="004F3F48" w:rsidRPr="00D71165" w14:paraId="67DB8786" w14:textId="77777777" w:rsidTr="0019703F">
        <w:trPr>
          <w:trHeight w:val="729"/>
        </w:trPr>
        <w:tc>
          <w:tcPr>
            <w:tcW w:w="562" w:type="dxa"/>
            <w:vAlign w:val="center"/>
          </w:tcPr>
          <w:p w14:paraId="4B8C5969" w14:textId="77777777" w:rsidR="004F3F48" w:rsidRPr="00D71165" w:rsidRDefault="004F3F48" w:rsidP="0019703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624EEC68"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08D034C4" w14:textId="77777777" w:rsidR="004F3F48" w:rsidRPr="00D71165" w:rsidRDefault="004F3F48" w:rsidP="0019703F">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3684F4A8" w14:textId="2641284F" w:rsidR="004F3F48" w:rsidRPr="00D71165" w:rsidRDefault="004F3F48" w:rsidP="0019703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1773" w:type="dxa"/>
          </w:tcPr>
          <w:p w14:paraId="25AAA660" w14:textId="77777777" w:rsidR="004F3F48" w:rsidRPr="00D71165" w:rsidRDefault="004F3F48" w:rsidP="004F3F48">
            <w:pPr>
              <w:pStyle w:val="TableParagraph"/>
              <w:rPr>
                <w:rFonts w:ascii="Times New Roman"/>
                <w:color w:val="000000" w:themeColor="text1"/>
                <w:sz w:val="18"/>
              </w:rPr>
            </w:pPr>
          </w:p>
        </w:tc>
        <w:tc>
          <w:tcPr>
            <w:tcW w:w="1767" w:type="dxa"/>
          </w:tcPr>
          <w:p w14:paraId="1EBD8672" w14:textId="77777777" w:rsidR="004F3F48" w:rsidRPr="00D71165" w:rsidRDefault="004F3F48" w:rsidP="004F3F48">
            <w:pPr>
              <w:pStyle w:val="TableParagraph"/>
              <w:rPr>
                <w:rFonts w:ascii="Times New Roman"/>
                <w:color w:val="000000" w:themeColor="text1"/>
                <w:sz w:val="18"/>
              </w:rPr>
            </w:pPr>
          </w:p>
        </w:tc>
      </w:tr>
      <w:tr w:rsidR="004F3F48" w:rsidRPr="00D71165" w14:paraId="2CDA1669" w14:textId="77777777" w:rsidTr="0019703F">
        <w:trPr>
          <w:trHeight w:val="966"/>
        </w:trPr>
        <w:tc>
          <w:tcPr>
            <w:tcW w:w="562" w:type="dxa"/>
            <w:vAlign w:val="center"/>
          </w:tcPr>
          <w:p w14:paraId="6BEAFDCA" w14:textId="77777777" w:rsidR="004F3F48" w:rsidRPr="00D71165" w:rsidRDefault="004F3F48" w:rsidP="0019703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31170D9E"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2553BEA1" w14:textId="2B6DD528" w:rsidR="004F3F48" w:rsidRPr="0019703F" w:rsidRDefault="004F3F48" w:rsidP="0019703F">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19703F">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19703F">
              <w:rPr>
                <w:color w:val="000000" w:themeColor="text1"/>
                <w:sz w:val="18"/>
                <w:lang w:val="en-US"/>
              </w:rPr>
              <w:t xml:space="preserve"> </w:t>
            </w:r>
            <w:proofErr w:type="spellStart"/>
            <w:r w:rsidR="0019703F">
              <w:rPr>
                <w:color w:val="000000" w:themeColor="text1"/>
                <w:sz w:val="18"/>
                <w:lang w:val="en-US"/>
              </w:rPr>
              <w:t>perguruan</w:t>
            </w:r>
            <w:proofErr w:type="spellEnd"/>
            <w:r w:rsidR="0019703F">
              <w:rPr>
                <w:color w:val="000000" w:themeColor="text1"/>
                <w:sz w:val="18"/>
                <w:lang w:val="en-US"/>
              </w:rPr>
              <w:t xml:space="preserve"> </w:t>
            </w:r>
            <w:proofErr w:type="spellStart"/>
            <w:r w:rsidR="0019703F">
              <w:rPr>
                <w:color w:val="000000" w:themeColor="text1"/>
                <w:sz w:val="18"/>
                <w:lang w:val="en-US"/>
              </w:rPr>
              <w:t>tinggi</w:t>
            </w:r>
            <w:proofErr w:type="spellEnd"/>
            <w:r w:rsidR="0019703F">
              <w:rPr>
                <w:color w:val="000000" w:themeColor="text1"/>
                <w:sz w:val="18"/>
                <w:lang w:val="en-US"/>
              </w:rPr>
              <w:t>.</w:t>
            </w:r>
          </w:p>
        </w:tc>
        <w:tc>
          <w:tcPr>
            <w:tcW w:w="1773" w:type="dxa"/>
          </w:tcPr>
          <w:p w14:paraId="18C4E535" w14:textId="77777777" w:rsidR="004F3F48" w:rsidRPr="00D71165" w:rsidRDefault="004F3F48" w:rsidP="004F3F48">
            <w:pPr>
              <w:pStyle w:val="TableParagraph"/>
              <w:rPr>
                <w:rFonts w:ascii="Times New Roman"/>
                <w:color w:val="000000" w:themeColor="text1"/>
                <w:sz w:val="18"/>
              </w:rPr>
            </w:pPr>
          </w:p>
        </w:tc>
        <w:tc>
          <w:tcPr>
            <w:tcW w:w="1767" w:type="dxa"/>
          </w:tcPr>
          <w:p w14:paraId="5499D701" w14:textId="77777777" w:rsidR="004F3F48" w:rsidRPr="00D71165" w:rsidRDefault="004F3F48" w:rsidP="004F3F48">
            <w:pPr>
              <w:pStyle w:val="TableParagraph"/>
              <w:rPr>
                <w:rFonts w:ascii="Times New Roman"/>
                <w:color w:val="000000" w:themeColor="text1"/>
                <w:sz w:val="18"/>
              </w:rPr>
            </w:pPr>
          </w:p>
        </w:tc>
      </w:tr>
      <w:tr w:rsidR="004F3F48" w:rsidRPr="00D71165" w14:paraId="004E3999" w14:textId="77777777" w:rsidTr="0019703F">
        <w:trPr>
          <w:trHeight w:val="729"/>
        </w:trPr>
        <w:tc>
          <w:tcPr>
            <w:tcW w:w="562" w:type="dxa"/>
            <w:vAlign w:val="center"/>
          </w:tcPr>
          <w:p w14:paraId="459A73D7" w14:textId="77777777" w:rsidR="004F3F48" w:rsidRPr="00D71165" w:rsidRDefault="004F3F48" w:rsidP="0019703F">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515AD3B3"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247856A4" w14:textId="77777777" w:rsidR="004F3F48" w:rsidRPr="00D71165" w:rsidRDefault="004F3F48" w:rsidP="0019703F">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37A09889" w14:textId="77777777" w:rsidR="004F3F48" w:rsidRPr="00D71165" w:rsidRDefault="004F3F48" w:rsidP="0019703F">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27089A23" w14:textId="77777777" w:rsidR="004F3F48" w:rsidRPr="00D71165" w:rsidRDefault="004F3F48" w:rsidP="004F3F48">
            <w:pPr>
              <w:pStyle w:val="TableParagraph"/>
              <w:rPr>
                <w:rFonts w:ascii="Times New Roman"/>
                <w:color w:val="000000" w:themeColor="text1"/>
                <w:sz w:val="18"/>
              </w:rPr>
            </w:pPr>
          </w:p>
        </w:tc>
        <w:tc>
          <w:tcPr>
            <w:tcW w:w="1767" w:type="dxa"/>
          </w:tcPr>
          <w:p w14:paraId="100DE671" w14:textId="77777777" w:rsidR="004F3F48" w:rsidRPr="00D71165" w:rsidRDefault="004F3F48" w:rsidP="004F3F48">
            <w:pPr>
              <w:pStyle w:val="TableParagraph"/>
              <w:rPr>
                <w:rFonts w:ascii="Times New Roman"/>
                <w:color w:val="000000" w:themeColor="text1"/>
                <w:sz w:val="18"/>
              </w:rPr>
            </w:pPr>
          </w:p>
        </w:tc>
      </w:tr>
      <w:tr w:rsidR="0019703F" w:rsidRPr="00D71165" w14:paraId="56E0F3E4" w14:textId="77777777" w:rsidTr="0019703F">
        <w:trPr>
          <w:trHeight w:val="1444"/>
        </w:trPr>
        <w:tc>
          <w:tcPr>
            <w:tcW w:w="562" w:type="dxa"/>
            <w:vAlign w:val="center"/>
          </w:tcPr>
          <w:p w14:paraId="54044D11" w14:textId="77777777" w:rsidR="0019703F" w:rsidRPr="00D71165" w:rsidRDefault="0019703F" w:rsidP="0019703F">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440D5EA4" w14:textId="2E740826" w:rsidR="0019703F" w:rsidRPr="00D71165" w:rsidRDefault="0058005E" w:rsidP="0019703F">
            <w:pPr>
              <w:pStyle w:val="TableParagraph"/>
              <w:spacing w:before="14" w:line="278" w:lineRule="auto"/>
              <w:ind w:left="59"/>
              <w:rPr>
                <w:color w:val="000000" w:themeColor="text1"/>
                <w:sz w:val="18"/>
              </w:rPr>
            </w:pPr>
            <w:r w:rsidRPr="0058005E">
              <w:rPr>
                <w:b/>
                <w:color w:val="000000" w:themeColor="text1"/>
                <w:sz w:val="18"/>
              </w:rPr>
              <w:t>C.5.4.b) Sarana dan Prasarana</w:t>
            </w:r>
          </w:p>
        </w:tc>
        <w:tc>
          <w:tcPr>
            <w:tcW w:w="2636" w:type="dxa"/>
            <w:vAlign w:val="center"/>
          </w:tcPr>
          <w:p w14:paraId="4FF49D28" w14:textId="77777777" w:rsidR="0019703F" w:rsidRPr="00D71165" w:rsidRDefault="0019703F" w:rsidP="0019703F">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54B50362" w14:textId="77777777" w:rsidR="0019703F" w:rsidRDefault="0019703F" w:rsidP="0019703F">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763DF0BA" w14:textId="2F9726B7" w:rsidR="0019703F" w:rsidRPr="00D71165" w:rsidRDefault="0019703F" w:rsidP="0019703F">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414910AC" w14:textId="77777777" w:rsidR="0019703F" w:rsidRPr="00D71165" w:rsidRDefault="0019703F" w:rsidP="0019703F">
            <w:pPr>
              <w:pStyle w:val="TableParagraph"/>
              <w:rPr>
                <w:rFonts w:ascii="Times New Roman"/>
                <w:color w:val="000000" w:themeColor="text1"/>
                <w:sz w:val="18"/>
              </w:rPr>
            </w:pPr>
          </w:p>
        </w:tc>
        <w:tc>
          <w:tcPr>
            <w:tcW w:w="1767" w:type="dxa"/>
          </w:tcPr>
          <w:p w14:paraId="2B116F20" w14:textId="77777777" w:rsidR="0019703F" w:rsidRPr="00D71165" w:rsidRDefault="0019703F" w:rsidP="0019703F">
            <w:pPr>
              <w:pStyle w:val="TableParagraph"/>
              <w:rPr>
                <w:rFonts w:ascii="Times New Roman"/>
                <w:color w:val="000000" w:themeColor="text1"/>
                <w:sz w:val="18"/>
              </w:rPr>
            </w:pPr>
          </w:p>
        </w:tc>
      </w:tr>
      <w:tr w:rsidR="0019703F" w:rsidRPr="00D71165" w14:paraId="0540C41B" w14:textId="77777777" w:rsidTr="0019703F">
        <w:trPr>
          <w:trHeight w:val="2870"/>
        </w:trPr>
        <w:tc>
          <w:tcPr>
            <w:tcW w:w="562" w:type="dxa"/>
            <w:vAlign w:val="center"/>
          </w:tcPr>
          <w:p w14:paraId="0EF966CB" w14:textId="77777777" w:rsidR="0019703F" w:rsidRPr="00D71165" w:rsidRDefault="0019703F" w:rsidP="0019703F">
            <w:pPr>
              <w:pStyle w:val="TableParagraph"/>
              <w:spacing w:before="13"/>
              <w:jc w:val="center"/>
              <w:rPr>
                <w:color w:val="000000" w:themeColor="text1"/>
                <w:sz w:val="18"/>
                <w:lang w:val="en-US"/>
              </w:rPr>
            </w:pPr>
            <w:r w:rsidRPr="00D71165">
              <w:rPr>
                <w:color w:val="000000" w:themeColor="text1"/>
                <w:sz w:val="18"/>
                <w:lang w:val="en-US"/>
              </w:rPr>
              <w:t>3</w:t>
            </w:r>
            <w:r>
              <w:rPr>
                <w:color w:val="000000" w:themeColor="text1"/>
                <w:sz w:val="18"/>
                <w:lang w:val="en-US"/>
              </w:rPr>
              <w:t>8</w:t>
            </w:r>
          </w:p>
        </w:tc>
        <w:tc>
          <w:tcPr>
            <w:tcW w:w="2185" w:type="dxa"/>
            <w:vAlign w:val="center"/>
          </w:tcPr>
          <w:p w14:paraId="52C76E96" w14:textId="77777777" w:rsidR="0058005E" w:rsidRDefault="0058005E" w:rsidP="00177CE8">
            <w:pPr>
              <w:pStyle w:val="TableParagraph"/>
              <w:spacing w:before="1"/>
              <w:ind w:left="59"/>
              <w:rPr>
                <w:b/>
                <w:color w:val="000000" w:themeColor="text1"/>
                <w:sz w:val="18"/>
              </w:rPr>
            </w:pPr>
            <w:r w:rsidRPr="0058005E">
              <w:rPr>
                <w:b/>
                <w:color w:val="000000" w:themeColor="text1"/>
                <w:sz w:val="18"/>
              </w:rPr>
              <w:t xml:space="preserve">C.6. Pendidikan  </w:t>
            </w:r>
          </w:p>
          <w:p w14:paraId="00CB20B8" w14:textId="77777777" w:rsidR="0058005E" w:rsidRDefault="0058005E" w:rsidP="00177CE8">
            <w:pPr>
              <w:pStyle w:val="TableParagraph"/>
              <w:spacing w:before="1"/>
              <w:ind w:left="59"/>
              <w:rPr>
                <w:b/>
                <w:color w:val="000000" w:themeColor="text1"/>
                <w:sz w:val="18"/>
              </w:rPr>
            </w:pPr>
            <w:r w:rsidRPr="0058005E">
              <w:rPr>
                <w:b/>
                <w:color w:val="000000" w:themeColor="text1"/>
                <w:sz w:val="18"/>
              </w:rPr>
              <w:t xml:space="preserve">C.6.4. Indikator Kinerja Utama </w:t>
            </w:r>
          </w:p>
          <w:p w14:paraId="7003B757" w14:textId="47EA40F7" w:rsidR="0019703F" w:rsidRPr="00D71165" w:rsidRDefault="0058005E" w:rsidP="00177CE8">
            <w:pPr>
              <w:pStyle w:val="TableParagraph"/>
              <w:spacing w:before="1"/>
              <w:ind w:left="59"/>
              <w:rPr>
                <w:color w:val="000000" w:themeColor="text1"/>
                <w:sz w:val="18"/>
              </w:rPr>
            </w:pPr>
            <w:r w:rsidRPr="0058005E">
              <w:rPr>
                <w:b/>
                <w:color w:val="000000" w:themeColor="text1"/>
                <w:sz w:val="18"/>
              </w:rPr>
              <w:t>C.6.4.a) Kurikulum</w:t>
            </w:r>
          </w:p>
        </w:tc>
        <w:tc>
          <w:tcPr>
            <w:tcW w:w="2636" w:type="dxa"/>
            <w:vAlign w:val="center"/>
          </w:tcPr>
          <w:p w14:paraId="599D6DE1" w14:textId="77777777" w:rsidR="0019703F" w:rsidRPr="00D71165" w:rsidRDefault="0019703F" w:rsidP="00785CC6">
            <w:pPr>
              <w:pStyle w:val="TableParagraph"/>
              <w:numPr>
                <w:ilvl w:val="0"/>
                <w:numId w:val="141"/>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078D3286" w14:textId="77777777" w:rsidR="0019703F" w:rsidRPr="00D71165" w:rsidRDefault="0019703F" w:rsidP="00785CC6">
            <w:pPr>
              <w:pStyle w:val="TableParagraph"/>
              <w:numPr>
                <w:ilvl w:val="0"/>
                <w:numId w:val="141"/>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4ED7F3BA" w14:textId="77777777" w:rsidR="0019703F" w:rsidRPr="00D71165" w:rsidRDefault="0019703F" w:rsidP="00785CC6">
            <w:pPr>
              <w:pStyle w:val="TableParagraph"/>
              <w:numPr>
                <w:ilvl w:val="0"/>
                <w:numId w:val="141"/>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4DAE177D" w14:textId="77777777" w:rsidR="0019703F" w:rsidRPr="00D71165" w:rsidRDefault="0019703F" w:rsidP="0019703F">
            <w:pPr>
              <w:pStyle w:val="TableParagraph"/>
              <w:tabs>
                <w:tab w:val="left" w:pos="402"/>
              </w:tabs>
              <w:ind w:left="402"/>
              <w:rPr>
                <w:color w:val="000000" w:themeColor="text1"/>
                <w:sz w:val="18"/>
              </w:rPr>
            </w:pPr>
            <w:r w:rsidRPr="00D71165">
              <w:rPr>
                <w:color w:val="000000" w:themeColor="text1"/>
                <w:sz w:val="18"/>
              </w:rPr>
              <w:t>pembelajaran.</w:t>
            </w:r>
          </w:p>
        </w:tc>
        <w:tc>
          <w:tcPr>
            <w:tcW w:w="1773" w:type="dxa"/>
          </w:tcPr>
          <w:p w14:paraId="2AC7E5FC" w14:textId="77777777" w:rsidR="0019703F" w:rsidRPr="00D71165" w:rsidRDefault="0019703F" w:rsidP="0019703F">
            <w:pPr>
              <w:pStyle w:val="TableParagraph"/>
              <w:rPr>
                <w:rFonts w:ascii="Times New Roman"/>
                <w:color w:val="000000" w:themeColor="text1"/>
                <w:sz w:val="18"/>
              </w:rPr>
            </w:pPr>
          </w:p>
        </w:tc>
        <w:tc>
          <w:tcPr>
            <w:tcW w:w="1767" w:type="dxa"/>
          </w:tcPr>
          <w:p w14:paraId="51CECAA4" w14:textId="77777777" w:rsidR="0019703F" w:rsidRPr="00D71165" w:rsidRDefault="0019703F" w:rsidP="0019703F">
            <w:pPr>
              <w:pStyle w:val="TableParagraph"/>
              <w:rPr>
                <w:rFonts w:ascii="Times New Roman"/>
                <w:color w:val="000000" w:themeColor="text1"/>
                <w:sz w:val="18"/>
              </w:rPr>
            </w:pPr>
          </w:p>
        </w:tc>
      </w:tr>
      <w:tr w:rsidR="00177CE8" w:rsidRPr="00D71165" w14:paraId="1D36F33F" w14:textId="77777777" w:rsidTr="0019703F">
        <w:trPr>
          <w:trHeight w:val="1919"/>
        </w:trPr>
        <w:tc>
          <w:tcPr>
            <w:tcW w:w="562" w:type="dxa"/>
            <w:vAlign w:val="center"/>
          </w:tcPr>
          <w:p w14:paraId="20B00113" w14:textId="77777777" w:rsidR="00177CE8" w:rsidRPr="007400E8" w:rsidRDefault="00177CE8" w:rsidP="00177CE8">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1B25F166" w14:textId="4269C294" w:rsidR="00177CE8" w:rsidRPr="00D71165" w:rsidRDefault="0058005E" w:rsidP="00177CE8">
            <w:pPr>
              <w:pStyle w:val="TableParagraph"/>
              <w:spacing w:before="15" w:line="276" w:lineRule="auto"/>
              <w:ind w:left="59"/>
              <w:rPr>
                <w:color w:val="000000" w:themeColor="text1"/>
                <w:sz w:val="18"/>
              </w:rPr>
            </w:pPr>
            <w:r w:rsidRPr="0058005E">
              <w:rPr>
                <w:b/>
                <w:bCs/>
                <w:color w:val="000000" w:themeColor="text1"/>
                <w:sz w:val="18"/>
                <w:lang w:val="en-US"/>
              </w:rPr>
              <w:t xml:space="preserve">C.6.4.b)    </w:t>
            </w:r>
            <w:proofErr w:type="spellStart"/>
            <w:r w:rsidRPr="0058005E">
              <w:rPr>
                <w:b/>
                <w:bCs/>
                <w:color w:val="000000" w:themeColor="text1"/>
                <w:sz w:val="18"/>
                <w:lang w:val="en-US"/>
              </w:rPr>
              <w:t>Karakteristik</w:t>
            </w:r>
            <w:proofErr w:type="spellEnd"/>
            <w:r w:rsidRPr="0058005E">
              <w:rPr>
                <w:b/>
                <w:bCs/>
                <w:color w:val="000000" w:themeColor="text1"/>
                <w:sz w:val="18"/>
                <w:lang w:val="en-US"/>
              </w:rPr>
              <w:t xml:space="preserve"> Proses </w:t>
            </w:r>
            <w:proofErr w:type="spellStart"/>
            <w:r w:rsidRPr="0058005E">
              <w:rPr>
                <w:b/>
                <w:bCs/>
                <w:color w:val="000000" w:themeColor="text1"/>
                <w:sz w:val="18"/>
                <w:lang w:val="en-US"/>
              </w:rPr>
              <w:t>Pembelajaran</w:t>
            </w:r>
            <w:proofErr w:type="spellEnd"/>
          </w:p>
        </w:tc>
        <w:tc>
          <w:tcPr>
            <w:tcW w:w="2636" w:type="dxa"/>
            <w:vAlign w:val="center"/>
          </w:tcPr>
          <w:p w14:paraId="19AA9213" w14:textId="77777777" w:rsidR="00177CE8" w:rsidRPr="00D71165" w:rsidRDefault="00177CE8" w:rsidP="00177CE8">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3FB2A956" w14:textId="189E880A" w:rsidR="00177CE8" w:rsidRPr="00D71165" w:rsidRDefault="00177CE8" w:rsidP="00177CE8">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44171831" w14:textId="77777777" w:rsidR="00177CE8" w:rsidRPr="00D71165" w:rsidRDefault="00177CE8" w:rsidP="00177CE8">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4507E25F" w14:textId="77777777" w:rsidR="00177CE8" w:rsidRPr="00D71165" w:rsidRDefault="00177CE8" w:rsidP="00177CE8">
            <w:pPr>
              <w:pStyle w:val="TableParagraph"/>
              <w:rPr>
                <w:rFonts w:ascii="Times New Roman"/>
                <w:color w:val="000000" w:themeColor="text1"/>
                <w:sz w:val="18"/>
              </w:rPr>
            </w:pPr>
          </w:p>
        </w:tc>
        <w:tc>
          <w:tcPr>
            <w:tcW w:w="1767" w:type="dxa"/>
          </w:tcPr>
          <w:p w14:paraId="5A8436CB" w14:textId="77777777" w:rsidR="00177CE8" w:rsidRPr="00D71165" w:rsidRDefault="00177CE8" w:rsidP="00177CE8">
            <w:pPr>
              <w:pStyle w:val="TableParagraph"/>
              <w:rPr>
                <w:rFonts w:ascii="Times New Roman"/>
                <w:color w:val="000000" w:themeColor="text1"/>
                <w:sz w:val="18"/>
              </w:rPr>
            </w:pPr>
          </w:p>
        </w:tc>
      </w:tr>
      <w:tr w:rsidR="00177CE8" w:rsidRPr="00D71165" w14:paraId="4A941182" w14:textId="77777777" w:rsidTr="0019703F">
        <w:trPr>
          <w:trHeight w:val="1682"/>
        </w:trPr>
        <w:tc>
          <w:tcPr>
            <w:tcW w:w="562" w:type="dxa"/>
            <w:vAlign w:val="center"/>
          </w:tcPr>
          <w:p w14:paraId="601E8822" w14:textId="77777777" w:rsidR="00177CE8" w:rsidRPr="00D71165" w:rsidRDefault="00177CE8" w:rsidP="00177CE8">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0E596ECD" w14:textId="305FAA73" w:rsidR="00177CE8" w:rsidRPr="00D71165" w:rsidRDefault="0058005E" w:rsidP="00177CE8">
            <w:pPr>
              <w:pStyle w:val="TableParagraph"/>
              <w:spacing w:before="14" w:line="278" w:lineRule="auto"/>
              <w:ind w:left="59"/>
              <w:rPr>
                <w:color w:val="000000" w:themeColor="text1"/>
                <w:sz w:val="18"/>
              </w:rPr>
            </w:pPr>
            <w:r w:rsidRPr="0058005E">
              <w:rPr>
                <w:b/>
                <w:bCs/>
                <w:color w:val="000000" w:themeColor="text1"/>
                <w:sz w:val="18"/>
                <w:lang w:val="en-US"/>
              </w:rPr>
              <w:t xml:space="preserve">C.6.4.c)        </w:t>
            </w:r>
            <w:proofErr w:type="spellStart"/>
            <w:r w:rsidRPr="0058005E">
              <w:rPr>
                <w:b/>
                <w:bCs/>
                <w:color w:val="000000" w:themeColor="text1"/>
                <w:sz w:val="18"/>
                <w:lang w:val="en-US"/>
              </w:rPr>
              <w:t>Rencana</w:t>
            </w:r>
            <w:proofErr w:type="spellEnd"/>
            <w:r w:rsidRPr="0058005E">
              <w:rPr>
                <w:b/>
                <w:bCs/>
                <w:color w:val="000000" w:themeColor="text1"/>
                <w:sz w:val="18"/>
                <w:lang w:val="en-US"/>
              </w:rPr>
              <w:t xml:space="preserve"> Proses </w:t>
            </w:r>
            <w:proofErr w:type="spellStart"/>
            <w:r w:rsidRPr="0058005E">
              <w:rPr>
                <w:b/>
                <w:bCs/>
                <w:color w:val="000000" w:themeColor="text1"/>
                <w:sz w:val="18"/>
                <w:lang w:val="en-US"/>
              </w:rPr>
              <w:t>Pembelajaran</w:t>
            </w:r>
            <w:proofErr w:type="spellEnd"/>
          </w:p>
        </w:tc>
        <w:tc>
          <w:tcPr>
            <w:tcW w:w="2636" w:type="dxa"/>
            <w:vAlign w:val="center"/>
          </w:tcPr>
          <w:p w14:paraId="17FC57E9" w14:textId="77777777" w:rsidR="00177CE8" w:rsidRPr="00D71165" w:rsidRDefault="00177CE8" w:rsidP="00785CC6">
            <w:pPr>
              <w:pStyle w:val="TableParagraph"/>
              <w:numPr>
                <w:ilvl w:val="0"/>
                <w:numId w:val="142"/>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46C54A47" w14:textId="77777777" w:rsidR="00177CE8" w:rsidRPr="00D71165" w:rsidRDefault="00177CE8" w:rsidP="00785CC6">
            <w:pPr>
              <w:pStyle w:val="TableParagraph"/>
              <w:numPr>
                <w:ilvl w:val="0"/>
                <w:numId w:val="142"/>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19BF6E52" w14:textId="5BC481EF" w:rsidR="00177CE8" w:rsidRPr="00D71165" w:rsidRDefault="00177CE8" w:rsidP="00177CE8">
            <w:pPr>
              <w:pStyle w:val="TableParagraph"/>
              <w:tabs>
                <w:tab w:val="left" w:pos="402"/>
              </w:tabs>
              <w:spacing w:before="8" w:line="230" w:lineRule="atLeast"/>
              <w:ind w:left="402"/>
              <w:rPr>
                <w:color w:val="000000" w:themeColor="text1"/>
                <w:sz w:val="18"/>
              </w:rPr>
            </w:pP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5FF8022D" w14:textId="77777777" w:rsidR="00177CE8" w:rsidRPr="00D71165" w:rsidRDefault="00177CE8" w:rsidP="00177CE8">
            <w:pPr>
              <w:pStyle w:val="TableParagraph"/>
              <w:rPr>
                <w:rFonts w:ascii="Times New Roman"/>
                <w:color w:val="000000" w:themeColor="text1"/>
                <w:sz w:val="18"/>
              </w:rPr>
            </w:pPr>
          </w:p>
        </w:tc>
        <w:tc>
          <w:tcPr>
            <w:tcW w:w="1767" w:type="dxa"/>
          </w:tcPr>
          <w:p w14:paraId="48784FA4" w14:textId="77777777" w:rsidR="00177CE8" w:rsidRPr="00D71165" w:rsidRDefault="00177CE8" w:rsidP="00177CE8">
            <w:pPr>
              <w:pStyle w:val="TableParagraph"/>
              <w:rPr>
                <w:rFonts w:ascii="Times New Roman"/>
                <w:color w:val="000000" w:themeColor="text1"/>
                <w:sz w:val="18"/>
              </w:rPr>
            </w:pPr>
          </w:p>
        </w:tc>
      </w:tr>
      <w:tr w:rsidR="00177CE8" w:rsidRPr="00D71165" w14:paraId="7F6ECDAD" w14:textId="77777777" w:rsidTr="0019703F">
        <w:trPr>
          <w:trHeight w:val="5251"/>
        </w:trPr>
        <w:tc>
          <w:tcPr>
            <w:tcW w:w="562" w:type="dxa"/>
            <w:vAlign w:val="center"/>
          </w:tcPr>
          <w:p w14:paraId="2D707448" w14:textId="77777777" w:rsidR="00177CE8" w:rsidRPr="00D71165" w:rsidRDefault="00177CE8" w:rsidP="00177CE8">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4E29AFA5" w14:textId="7346CC8F" w:rsidR="00177CE8" w:rsidRPr="00D71165" w:rsidRDefault="0058005E" w:rsidP="00177CE8">
            <w:pPr>
              <w:pStyle w:val="TableParagraph"/>
              <w:spacing w:before="13" w:line="278" w:lineRule="auto"/>
              <w:ind w:left="59"/>
              <w:rPr>
                <w:color w:val="000000" w:themeColor="text1"/>
                <w:sz w:val="18"/>
              </w:rPr>
            </w:pPr>
            <w:r w:rsidRPr="0058005E">
              <w:rPr>
                <w:b/>
                <w:bCs/>
                <w:color w:val="000000" w:themeColor="text1"/>
                <w:sz w:val="18"/>
                <w:lang w:val="en-US"/>
              </w:rPr>
              <w:t xml:space="preserve">C.6.4.d)    </w:t>
            </w:r>
            <w:proofErr w:type="spellStart"/>
            <w:r w:rsidRPr="0058005E">
              <w:rPr>
                <w:b/>
                <w:bCs/>
                <w:color w:val="000000" w:themeColor="text1"/>
                <w:sz w:val="18"/>
                <w:lang w:val="en-US"/>
              </w:rPr>
              <w:t>Pelaksanaan</w:t>
            </w:r>
            <w:proofErr w:type="spellEnd"/>
            <w:r w:rsidRPr="0058005E">
              <w:rPr>
                <w:b/>
                <w:bCs/>
                <w:color w:val="000000" w:themeColor="text1"/>
                <w:sz w:val="18"/>
                <w:lang w:val="en-US"/>
              </w:rPr>
              <w:t xml:space="preserve"> Proses </w:t>
            </w:r>
            <w:proofErr w:type="spellStart"/>
            <w:r w:rsidRPr="0058005E">
              <w:rPr>
                <w:b/>
                <w:bCs/>
                <w:color w:val="000000" w:themeColor="text1"/>
                <w:sz w:val="18"/>
                <w:lang w:val="en-US"/>
              </w:rPr>
              <w:t>Pembelajaran</w:t>
            </w:r>
            <w:proofErr w:type="spellEnd"/>
          </w:p>
        </w:tc>
        <w:tc>
          <w:tcPr>
            <w:tcW w:w="2636" w:type="dxa"/>
            <w:vAlign w:val="center"/>
          </w:tcPr>
          <w:p w14:paraId="30441D57" w14:textId="77777777" w:rsidR="00177CE8" w:rsidRPr="00D71165" w:rsidRDefault="00177CE8" w:rsidP="00785CC6">
            <w:pPr>
              <w:pStyle w:val="TableParagraph"/>
              <w:numPr>
                <w:ilvl w:val="0"/>
                <w:numId w:val="143"/>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402668A0" w14:textId="77777777" w:rsidR="00177CE8" w:rsidRPr="00D71165" w:rsidRDefault="00177CE8" w:rsidP="00785CC6">
            <w:pPr>
              <w:pStyle w:val="TableParagraph"/>
              <w:numPr>
                <w:ilvl w:val="0"/>
                <w:numId w:val="143"/>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1C8889AF" w14:textId="29B75AC3" w:rsidR="00177CE8" w:rsidRPr="00D71165" w:rsidRDefault="00177CE8" w:rsidP="00785CC6">
            <w:pPr>
              <w:pStyle w:val="TableParagraph"/>
              <w:numPr>
                <w:ilvl w:val="0"/>
                <w:numId w:val="143"/>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3D16C3F5" w14:textId="7134987D" w:rsidR="00177CE8" w:rsidRPr="00D71165" w:rsidRDefault="00177CE8" w:rsidP="00785CC6">
            <w:pPr>
              <w:pStyle w:val="TableParagraph"/>
              <w:numPr>
                <w:ilvl w:val="0"/>
                <w:numId w:val="143"/>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w:t>
            </w:r>
            <w:proofErr w:type="spellStart"/>
            <w:r>
              <w:rPr>
                <w:color w:val="000000" w:themeColor="text1"/>
                <w:sz w:val="18"/>
                <w:lang w:val="en-US"/>
              </w:rPr>
              <w:t>kM</w:t>
            </w:r>
            <w:proofErr w:type="spellEnd"/>
            <w:r>
              <w:rPr>
                <w:color w:val="000000" w:themeColor="text1"/>
                <w:sz w:val="18"/>
                <w:lang w:val="en-US"/>
              </w:rPr>
              <w:t xml:space="preserve"> </w:t>
            </w:r>
            <w:r w:rsidRPr="00D71165">
              <w:rPr>
                <w:color w:val="000000" w:themeColor="text1"/>
                <w:sz w:val="18"/>
              </w:rPr>
              <w:t xml:space="preserve">harus mengacu SN </w:t>
            </w:r>
            <w:r>
              <w:rPr>
                <w:color w:val="000000" w:themeColor="text1"/>
                <w:sz w:val="18"/>
                <w:lang w:val="en-US"/>
              </w:rPr>
              <w:t xml:space="preserve">DIKTI </w:t>
            </w:r>
            <w:r w:rsidRPr="00D71165">
              <w:rPr>
                <w:color w:val="000000" w:themeColor="text1"/>
                <w:sz w:val="18"/>
              </w:rPr>
              <w:t>PkM.</w:t>
            </w:r>
          </w:p>
          <w:p w14:paraId="2D686F7D" w14:textId="77777777" w:rsidR="00177CE8" w:rsidRPr="0019703F" w:rsidRDefault="00177CE8" w:rsidP="00785CC6">
            <w:pPr>
              <w:pStyle w:val="TableParagraph"/>
              <w:numPr>
                <w:ilvl w:val="0"/>
                <w:numId w:val="143"/>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19703F">
              <w:rPr>
                <w:i/>
                <w:iCs/>
                <w:color w:val="000000" w:themeColor="text1"/>
                <w:sz w:val="18"/>
              </w:rPr>
              <w:t>teaching</w:t>
            </w:r>
            <w:r w:rsidRPr="0019703F">
              <w:rPr>
                <w:i/>
                <w:iCs/>
                <w:color w:val="000000" w:themeColor="text1"/>
                <w:spacing w:val="-4"/>
                <w:sz w:val="18"/>
              </w:rPr>
              <w:t xml:space="preserve"> </w:t>
            </w:r>
            <w:r w:rsidRPr="0019703F">
              <w:rPr>
                <w:i/>
                <w:iCs/>
                <w:color w:val="000000" w:themeColor="text1"/>
                <w:sz w:val="18"/>
              </w:rPr>
              <w:t>factory/teaching</w:t>
            </w:r>
          </w:p>
          <w:p w14:paraId="1A89CDF4" w14:textId="45E00E99" w:rsidR="00177CE8" w:rsidRPr="00D71165" w:rsidRDefault="00177CE8" w:rsidP="00177CE8">
            <w:pPr>
              <w:pStyle w:val="TableParagraph"/>
              <w:tabs>
                <w:tab w:val="left" w:pos="402"/>
              </w:tabs>
              <w:spacing w:line="207" w:lineRule="exact"/>
              <w:ind w:left="402"/>
              <w:rPr>
                <w:color w:val="000000" w:themeColor="text1"/>
                <w:sz w:val="18"/>
              </w:rPr>
            </w:pPr>
            <w:proofErr w:type="spellStart"/>
            <w:r w:rsidRPr="0019703F">
              <w:rPr>
                <w:i/>
                <w:iCs/>
                <w:color w:val="000000" w:themeColor="text1"/>
                <w:sz w:val="18"/>
                <w:lang w:val="en-US"/>
              </w:rPr>
              <w:t>i</w:t>
            </w:r>
            <w:proofErr w:type="spellEnd"/>
            <w:r w:rsidRPr="0019703F">
              <w:rPr>
                <w:i/>
                <w:iCs/>
                <w:color w:val="000000" w:themeColor="text1"/>
                <w:sz w:val="18"/>
              </w:rPr>
              <w:t>ndustry,</w:t>
            </w:r>
            <w:r w:rsidRPr="00D71165">
              <w:rPr>
                <w:color w:val="000000" w:themeColor="text1"/>
                <w:spacing w:val="-2"/>
                <w:sz w:val="18"/>
              </w:rPr>
              <w:t xml:space="preserve"> </w:t>
            </w:r>
            <w:r w:rsidRPr="00D71165">
              <w:rPr>
                <w:color w:val="000000" w:themeColor="text1"/>
                <w:sz w:val="18"/>
              </w:rPr>
              <w:t>dll.</w:t>
            </w:r>
          </w:p>
        </w:tc>
        <w:tc>
          <w:tcPr>
            <w:tcW w:w="1773" w:type="dxa"/>
          </w:tcPr>
          <w:p w14:paraId="33AEBE51" w14:textId="77777777" w:rsidR="00177CE8" w:rsidRPr="00D71165" w:rsidRDefault="00177CE8" w:rsidP="00177CE8">
            <w:pPr>
              <w:pStyle w:val="TableParagraph"/>
              <w:rPr>
                <w:rFonts w:ascii="Times New Roman"/>
                <w:color w:val="000000" w:themeColor="text1"/>
                <w:sz w:val="18"/>
              </w:rPr>
            </w:pPr>
          </w:p>
        </w:tc>
        <w:tc>
          <w:tcPr>
            <w:tcW w:w="1767" w:type="dxa"/>
          </w:tcPr>
          <w:p w14:paraId="51C7F780" w14:textId="77777777" w:rsidR="00177CE8" w:rsidRPr="00D71165" w:rsidRDefault="00177CE8" w:rsidP="00177CE8">
            <w:pPr>
              <w:pStyle w:val="TableParagraph"/>
              <w:rPr>
                <w:rFonts w:ascii="Times New Roman"/>
                <w:color w:val="000000" w:themeColor="text1"/>
                <w:sz w:val="18"/>
              </w:rPr>
            </w:pPr>
          </w:p>
        </w:tc>
      </w:tr>
      <w:tr w:rsidR="004F3F48" w:rsidRPr="00D71165" w14:paraId="0D4143EF" w14:textId="77777777" w:rsidTr="0019703F">
        <w:trPr>
          <w:trHeight w:val="1206"/>
        </w:trPr>
        <w:tc>
          <w:tcPr>
            <w:tcW w:w="562" w:type="dxa"/>
            <w:vAlign w:val="center"/>
          </w:tcPr>
          <w:p w14:paraId="58D5606E" w14:textId="77777777" w:rsidR="004F3F48" w:rsidRPr="00D71165" w:rsidRDefault="004F3F48" w:rsidP="0019703F">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0CE13C19" w14:textId="77777777" w:rsidR="004F3F48" w:rsidRPr="00D71165" w:rsidRDefault="004F3F48" w:rsidP="0019703F">
            <w:pPr>
              <w:pStyle w:val="TableParagraph"/>
              <w:rPr>
                <w:rFonts w:ascii="Times New Roman"/>
                <w:color w:val="000000" w:themeColor="text1"/>
                <w:sz w:val="18"/>
              </w:rPr>
            </w:pPr>
          </w:p>
        </w:tc>
        <w:tc>
          <w:tcPr>
            <w:tcW w:w="2636" w:type="dxa"/>
            <w:vAlign w:val="center"/>
          </w:tcPr>
          <w:p w14:paraId="37CB4048" w14:textId="77777777" w:rsidR="004F3F48" w:rsidRPr="00D71165" w:rsidRDefault="004F3F48" w:rsidP="0019703F">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76E1455E" w14:textId="77777777" w:rsidR="0019703F" w:rsidRDefault="004F3F48" w:rsidP="0019703F">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0B6DE2A6" w14:textId="3B2F0DE0" w:rsidR="004F3F48" w:rsidRPr="00D71165" w:rsidRDefault="004F3F48" w:rsidP="0019703F">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1773" w:type="dxa"/>
          </w:tcPr>
          <w:p w14:paraId="119CC1A4" w14:textId="77777777" w:rsidR="004F3F48" w:rsidRPr="00D71165" w:rsidRDefault="004F3F48" w:rsidP="004F3F48">
            <w:pPr>
              <w:pStyle w:val="TableParagraph"/>
              <w:rPr>
                <w:rFonts w:ascii="Times New Roman"/>
                <w:color w:val="000000" w:themeColor="text1"/>
                <w:sz w:val="18"/>
              </w:rPr>
            </w:pPr>
          </w:p>
        </w:tc>
        <w:tc>
          <w:tcPr>
            <w:tcW w:w="1767" w:type="dxa"/>
          </w:tcPr>
          <w:p w14:paraId="45BD610F" w14:textId="77777777" w:rsidR="004F3F48" w:rsidRPr="00D71165" w:rsidRDefault="004F3F48" w:rsidP="004F3F48">
            <w:pPr>
              <w:pStyle w:val="TableParagraph"/>
              <w:rPr>
                <w:rFonts w:ascii="Times New Roman"/>
                <w:color w:val="000000" w:themeColor="text1"/>
                <w:sz w:val="18"/>
              </w:rPr>
            </w:pPr>
          </w:p>
        </w:tc>
      </w:tr>
      <w:tr w:rsidR="004F3F48" w:rsidRPr="00D71165" w14:paraId="42EC9951" w14:textId="77777777" w:rsidTr="0019703F">
        <w:trPr>
          <w:trHeight w:val="2157"/>
        </w:trPr>
        <w:tc>
          <w:tcPr>
            <w:tcW w:w="562" w:type="dxa"/>
            <w:vAlign w:val="center"/>
          </w:tcPr>
          <w:p w14:paraId="1BD7E63E" w14:textId="77777777" w:rsidR="004F3F48" w:rsidRPr="00D71165" w:rsidRDefault="004F3F48" w:rsidP="0019703F">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44A897C3" w14:textId="07967AF9" w:rsidR="004F3F48" w:rsidRPr="00D71165" w:rsidRDefault="0058005E" w:rsidP="0019703F">
            <w:pPr>
              <w:pStyle w:val="TableParagraph"/>
              <w:spacing w:before="13" w:line="276" w:lineRule="auto"/>
              <w:ind w:left="59"/>
              <w:rPr>
                <w:color w:val="000000" w:themeColor="text1"/>
                <w:sz w:val="18"/>
              </w:rPr>
            </w:pPr>
            <w:r w:rsidRPr="0058005E">
              <w:rPr>
                <w:b/>
                <w:bCs/>
                <w:color w:val="000000" w:themeColor="text1"/>
                <w:sz w:val="18"/>
                <w:lang w:val="en-US"/>
              </w:rPr>
              <w:t xml:space="preserve">C.6.4.e)                  Monitoring dan </w:t>
            </w:r>
            <w:proofErr w:type="spellStart"/>
            <w:r w:rsidRPr="0058005E">
              <w:rPr>
                <w:b/>
                <w:bCs/>
                <w:color w:val="000000" w:themeColor="text1"/>
                <w:sz w:val="18"/>
                <w:lang w:val="en-US"/>
              </w:rPr>
              <w:t>Evaluasi</w:t>
            </w:r>
            <w:proofErr w:type="spellEnd"/>
            <w:r w:rsidRPr="0058005E">
              <w:rPr>
                <w:b/>
                <w:bCs/>
                <w:color w:val="000000" w:themeColor="text1"/>
                <w:sz w:val="18"/>
                <w:lang w:val="en-US"/>
              </w:rPr>
              <w:t xml:space="preserve"> Proses </w:t>
            </w:r>
            <w:proofErr w:type="spellStart"/>
            <w:r w:rsidRPr="0058005E">
              <w:rPr>
                <w:b/>
                <w:bCs/>
                <w:color w:val="000000" w:themeColor="text1"/>
                <w:sz w:val="18"/>
                <w:lang w:val="en-US"/>
              </w:rPr>
              <w:t>Pembelajaran</w:t>
            </w:r>
            <w:proofErr w:type="spellEnd"/>
            <w:r w:rsidRPr="0058005E">
              <w:rPr>
                <w:b/>
                <w:bCs/>
                <w:color w:val="000000" w:themeColor="text1"/>
                <w:sz w:val="18"/>
                <w:lang w:val="en-US"/>
              </w:rPr>
              <w:t xml:space="preserve">   </w:t>
            </w:r>
          </w:p>
        </w:tc>
        <w:tc>
          <w:tcPr>
            <w:tcW w:w="2636" w:type="dxa"/>
            <w:vAlign w:val="center"/>
          </w:tcPr>
          <w:p w14:paraId="12D2F95F" w14:textId="77777777" w:rsidR="004F3F48" w:rsidRPr="00D71165" w:rsidRDefault="004F3F48" w:rsidP="0019703F">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42B569B5" w14:textId="77777777" w:rsidR="004F3F48" w:rsidRPr="00D71165" w:rsidRDefault="004F3F48" w:rsidP="0019703F">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44A5276F" w14:textId="77777777" w:rsidR="004F3F48" w:rsidRPr="00D71165" w:rsidRDefault="004F3F48" w:rsidP="004F3F48">
            <w:pPr>
              <w:pStyle w:val="TableParagraph"/>
              <w:rPr>
                <w:rFonts w:ascii="Times New Roman"/>
                <w:color w:val="000000" w:themeColor="text1"/>
                <w:sz w:val="18"/>
              </w:rPr>
            </w:pPr>
          </w:p>
        </w:tc>
        <w:tc>
          <w:tcPr>
            <w:tcW w:w="1767" w:type="dxa"/>
          </w:tcPr>
          <w:p w14:paraId="0EE6AFA2" w14:textId="77777777" w:rsidR="004F3F48" w:rsidRPr="00D71165" w:rsidRDefault="004F3F48" w:rsidP="004F3F48">
            <w:pPr>
              <w:pStyle w:val="TableParagraph"/>
              <w:rPr>
                <w:rFonts w:ascii="Times New Roman"/>
                <w:color w:val="000000" w:themeColor="text1"/>
                <w:sz w:val="18"/>
              </w:rPr>
            </w:pPr>
          </w:p>
        </w:tc>
      </w:tr>
      <w:tr w:rsidR="0019703F" w:rsidRPr="00D71165" w14:paraId="0525DA21" w14:textId="77777777" w:rsidTr="0019703F">
        <w:trPr>
          <w:trHeight w:val="3348"/>
        </w:trPr>
        <w:tc>
          <w:tcPr>
            <w:tcW w:w="562" w:type="dxa"/>
            <w:vAlign w:val="center"/>
          </w:tcPr>
          <w:p w14:paraId="09C28C80" w14:textId="77777777" w:rsidR="0019703F" w:rsidRPr="00D71165" w:rsidRDefault="0019703F" w:rsidP="0019703F">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4</w:t>
            </w:r>
          </w:p>
        </w:tc>
        <w:tc>
          <w:tcPr>
            <w:tcW w:w="2185" w:type="dxa"/>
            <w:vAlign w:val="center"/>
          </w:tcPr>
          <w:p w14:paraId="0794B656" w14:textId="7BC992C7" w:rsidR="0019703F" w:rsidRPr="00D71165" w:rsidRDefault="0058005E" w:rsidP="0019703F">
            <w:pPr>
              <w:pStyle w:val="TableParagraph"/>
              <w:spacing w:before="13" w:line="276" w:lineRule="auto"/>
              <w:ind w:left="59"/>
              <w:rPr>
                <w:color w:val="000000" w:themeColor="text1"/>
                <w:sz w:val="18"/>
              </w:rPr>
            </w:pPr>
            <w:r w:rsidRPr="0058005E">
              <w:rPr>
                <w:b/>
                <w:bCs/>
                <w:color w:val="000000" w:themeColor="text1"/>
                <w:sz w:val="18"/>
                <w:lang w:val="en-US"/>
              </w:rPr>
              <w:t xml:space="preserve">C.6.4.f)                     </w:t>
            </w:r>
            <w:proofErr w:type="spellStart"/>
            <w:r w:rsidRPr="0058005E">
              <w:rPr>
                <w:b/>
                <w:bCs/>
                <w:color w:val="000000" w:themeColor="text1"/>
                <w:sz w:val="18"/>
                <w:lang w:val="en-US"/>
              </w:rPr>
              <w:t>Penilaian</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Pembelajaran</w:t>
            </w:r>
            <w:proofErr w:type="spellEnd"/>
          </w:p>
        </w:tc>
        <w:tc>
          <w:tcPr>
            <w:tcW w:w="2636" w:type="dxa"/>
            <w:vAlign w:val="center"/>
          </w:tcPr>
          <w:p w14:paraId="6F23BEAE" w14:textId="704027E1" w:rsidR="0019703F" w:rsidRPr="00D71165" w:rsidRDefault="0019703F" w:rsidP="00785CC6">
            <w:pPr>
              <w:pStyle w:val="TableParagraph"/>
              <w:numPr>
                <w:ilvl w:val="0"/>
                <w:numId w:val="144"/>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49571751" w14:textId="77777777" w:rsidR="0019703F" w:rsidRPr="00D71165" w:rsidRDefault="0019703F" w:rsidP="00785CC6">
            <w:pPr>
              <w:pStyle w:val="TableParagraph"/>
              <w:numPr>
                <w:ilvl w:val="0"/>
                <w:numId w:val="144"/>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2D264CE1" w14:textId="77777777" w:rsidR="0019703F" w:rsidRPr="00D71165" w:rsidRDefault="0019703F" w:rsidP="00785CC6">
            <w:pPr>
              <w:pStyle w:val="TableParagraph"/>
              <w:numPr>
                <w:ilvl w:val="0"/>
                <w:numId w:val="144"/>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31600E09" w14:textId="77777777" w:rsidR="0019703F" w:rsidRPr="00D71165" w:rsidRDefault="0019703F" w:rsidP="0019703F">
            <w:pPr>
              <w:pStyle w:val="TableParagraph"/>
              <w:tabs>
                <w:tab w:val="left" w:pos="402"/>
              </w:tabs>
              <w:spacing w:before="31"/>
              <w:ind w:left="402"/>
              <w:rPr>
                <w:color w:val="000000" w:themeColor="text1"/>
                <w:sz w:val="18"/>
              </w:rPr>
            </w:pP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4D072EE2" w14:textId="77777777" w:rsidR="0019703F" w:rsidRPr="00D71165" w:rsidRDefault="0019703F" w:rsidP="0019703F">
            <w:pPr>
              <w:pStyle w:val="TableParagraph"/>
              <w:rPr>
                <w:rFonts w:ascii="Times New Roman"/>
                <w:color w:val="000000" w:themeColor="text1"/>
                <w:sz w:val="18"/>
              </w:rPr>
            </w:pPr>
          </w:p>
        </w:tc>
        <w:tc>
          <w:tcPr>
            <w:tcW w:w="1767" w:type="dxa"/>
          </w:tcPr>
          <w:p w14:paraId="279E761C" w14:textId="77777777" w:rsidR="0019703F" w:rsidRPr="00D71165" w:rsidRDefault="0019703F" w:rsidP="0019703F">
            <w:pPr>
              <w:pStyle w:val="TableParagraph"/>
              <w:rPr>
                <w:rFonts w:ascii="Times New Roman"/>
                <w:color w:val="000000" w:themeColor="text1"/>
                <w:sz w:val="18"/>
              </w:rPr>
            </w:pPr>
          </w:p>
        </w:tc>
      </w:tr>
      <w:tr w:rsidR="005229A4" w:rsidRPr="00D71165" w14:paraId="25A18603" w14:textId="77777777" w:rsidTr="0019703F">
        <w:trPr>
          <w:trHeight w:val="966"/>
        </w:trPr>
        <w:tc>
          <w:tcPr>
            <w:tcW w:w="562" w:type="dxa"/>
            <w:vAlign w:val="center"/>
          </w:tcPr>
          <w:p w14:paraId="17790ED0" w14:textId="783E8086" w:rsidR="005229A4" w:rsidRPr="005229A4" w:rsidRDefault="005229A4" w:rsidP="005229A4">
            <w:pPr>
              <w:pStyle w:val="TableParagraph"/>
              <w:spacing w:before="13"/>
              <w:jc w:val="center"/>
              <w:rPr>
                <w:color w:val="FF0000"/>
                <w:sz w:val="18"/>
              </w:rPr>
            </w:pPr>
            <w:r w:rsidRPr="005229A4">
              <w:rPr>
                <w:color w:val="000000" w:themeColor="text1"/>
                <w:sz w:val="18"/>
                <w:lang w:val="en-US"/>
              </w:rPr>
              <w:t>45</w:t>
            </w:r>
          </w:p>
        </w:tc>
        <w:tc>
          <w:tcPr>
            <w:tcW w:w="2185" w:type="dxa"/>
            <w:vAlign w:val="center"/>
          </w:tcPr>
          <w:p w14:paraId="1A39ECF3" w14:textId="03C89D6C" w:rsidR="005229A4" w:rsidRPr="005229A4" w:rsidRDefault="0058005E" w:rsidP="005229A4">
            <w:pPr>
              <w:pStyle w:val="TableParagraph"/>
              <w:spacing w:before="1"/>
              <w:ind w:left="59"/>
              <w:rPr>
                <w:b/>
                <w:color w:val="FF0000"/>
                <w:sz w:val="18"/>
              </w:rPr>
            </w:pPr>
            <w:r w:rsidRPr="0058005E">
              <w:rPr>
                <w:b/>
                <w:bCs/>
                <w:color w:val="000000" w:themeColor="text1"/>
                <w:sz w:val="18"/>
                <w:lang w:val="en-US"/>
              </w:rPr>
              <w:t>C.6.4.j</w:t>
            </w:r>
            <w:proofErr w:type="gramStart"/>
            <w:r w:rsidRPr="0058005E">
              <w:rPr>
                <w:b/>
                <w:bCs/>
                <w:color w:val="000000" w:themeColor="text1"/>
                <w:sz w:val="18"/>
                <w:lang w:val="en-US"/>
              </w:rPr>
              <w:t>)  Integrasi</w:t>
            </w:r>
            <w:proofErr w:type="gramEnd"/>
            <w:r w:rsidRPr="0058005E">
              <w:rPr>
                <w:b/>
                <w:bCs/>
                <w:color w:val="000000" w:themeColor="text1"/>
                <w:sz w:val="18"/>
                <w:lang w:val="en-US"/>
              </w:rPr>
              <w:t xml:space="preserve"> </w:t>
            </w:r>
            <w:proofErr w:type="spellStart"/>
            <w:r w:rsidRPr="0058005E">
              <w:rPr>
                <w:b/>
                <w:bCs/>
                <w:color w:val="000000" w:themeColor="text1"/>
                <w:sz w:val="18"/>
                <w:lang w:val="en-US"/>
              </w:rPr>
              <w:t>kegiatan</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penelitian</w:t>
            </w:r>
            <w:proofErr w:type="spellEnd"/>
            <w:r w:rsidRPr="0058005E">
              <w:rPr>
                <w:b/>
                <w:bCs/>
                <w:color w:val="000000" w:themeColor="text1"/>
                <w:sz w:val="18"/>
                <w:lang w:val="en-US"/>
              </w:rPr>
              <w:t xml:space="preserve"> dan </w:t>
            </w:r>
            <w:proofErr w:type="spellStart"/>
            <w:r w:rsidRPr="0058005E">
              <w:rPr>
                <w:b/>
                <w:bCs/>
                <w:color w:val="000000" w:themeColor="text1"/>
                <w:sz w:val="18"/>
                <w:lang w:val="en-US"/>
              </w:rPr>
              <w:t>PkM</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dalam</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pembelajaran</w:t>
            </w:r>
            <w:proofErr w:type="spellEnd"/>
          </w:p>
        </w:tc>
        <w:tc>
          <w:tcPr>
            <w:tcW w:w="2636" w:type="dxa"/>
            <w:vAlign w:val="center"/>
          </w:tcPr>
          <w:p w14:paraId="19A22146" w14:textId="77777777" w:rsidR="005229A4" w:rsidRPr="00D71165" w:rsidRDefault="005229A4" w:rsidP="005229A4">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B43E046" w14:textId="7BE33EB0" w:rsidR="005229A4" w:rsidRPr="005229A4" w:rsidRDefault="005229A4" w:rsidP="005229A4">
            <w:pPr>
              <w:pStyle w:val="TableParagraph"/>
              <w:spacing w:before="1"/>
              <w:ind w:left="145"/>
              <w:rPr>
                <w:color w:val="FF0000"/>
                <w:sz w:val="18"/>
                <w:szCs w:val="18"/>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1773" w:type="dxa"/>
          </w:tcPr>
          <w:p w14:paraId="35FFA789" w14:textId="77777777" w:rsidR="005229A4" w:rsidRPr="00D71165" w:rsidRDefault="005229A4" w:rsidP="005229A4">
            <w:pPr>
              <w:pStyle w:val="TableParagraph"/>
              <w:rPr>
                <w:rFonts w:ascii="Times New Roman"/>
                <w:color w:val="000000" w:themeColor="text1"/>
                <w:sz w:val="18"/>
              </w:rPr>
            </w:pPr>
          </w:p>
        </w:tc>
        <w:tc>
          <w:tcPr>
            <w:tcW w:w="1767" w:type="dxa"/>
          </w:tcPr>
          <w:p w14:paraId="2BCAFEE6" w14:textId="77777777" w:rsidR="005229A4" w:rsidRPr="00D71165" w:rsidRDefault="005229A4" w:rsidP="005229A4">
            <w:pPr>
              <w:pStyle w:val="TableParagraph"/>
              <w:rPr>
                <w:rFonts w:ascii="Times New Roman"/>
                <w:color w:val="000000" w:themeColor="text1"/>
                <w:sz w:val="18"/>
              </w:rPr>
            </w:pPr>
          </w:p>
        </w:tc>
      </w:tr>
      <w:tr w:rsidR="005229A4" w:rsidRPr="00D71165" w14:paraId="32E59586" w14:textId="77777777" w:rsidTr="0019703F">
        <w:trPr>
          <w:trHeight w:val="2395"/>
        </w:trPr>
        <w:tc>
          <w:tcPr>
            <w:tcW w:w="562" w:type="dxa"/>
            <w:vAlign w:val="center"/>
          </w:tcPr>
          <w:p w14:paraId="01C55C55"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0B73D9E3" w14:textId="49EA8644" w:rsidR="005229A4" w:rsidRPr="00D71165" w:rsidRDefault="0058005E" w:rsidP="005229A4">
            <w:pPr>
              <w:pStyle w:val="TableParagraph"/>
              <w:spacing w:before="15" w:line="276" w:lineRule="auto"/>
              <w:ind w:left="59"/>
              <w:rPr>
                <w:color w:val="000000" w:themeColor="text1"/>
                <w:sz w:val="18"/>
              </w:rPr>
            </w:pPr>
            <w:r w:rsidRPr="0058005E">
              <w:rPr>
                <w:b/>
                <w:bCs/>
                <w:color w:val="000000" w:themeColor="text1"/>
                <w:sz w:val="18"/>
                <w:lang w:val="en-US"/>
              </w:rPr>
              <w:t xml:space="preserve">C.6.4.k) </w:t>
            </w:r>
            <w:proofErr w:type="spellStart"/>
            <w:r w:rsidRPr="0058005E">
              <w:rPr>
                <w:b/>
                <w:bCs/>
                <w:color w:val="000000" w:themeColor="text1"/>
                <w:sz w:val="18"/>
                <w:lang w:val="en-US"/>
              </w:rPr>
              <w:t>Suasana</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Akademik</w:t>
            </w:r>
            <w:proofErr w:type="spellEnd"/>
          </w:p>
        </w:tc>
        <w:tc>
          <w:tcPr>
            <w:tcW w:w="2636" w:type="dxa"/>
            <w:vAlign w:val="center"/>
          </w:tcPr>
          <w:p w14:paraId="554D2FEC" w14:textId="557C2793"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sidR="00E97F42">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0D34670D"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2E6209EF" w14:textId="77777777" w:rsidR="005229A4" w:rsidRPr="00D71165" w:rsidRDefault="005229A4" w:rsidP="005229A4">
            <w:pPr>
              <w:pStyle w:val="TableParagraph"/>
              <w:rPr>
                <w:rFonts w:ascii="Times New Roman"/>
                <w:color w:val="000000" w:themeColor="text1"/>
                <w:sz w:val="18"/>
              </w:rPr>
            </w:pPr>
          </w:p>
        </w:tc>
        <w:tc>
          <w:tcPr>
            <w:tcW w:w="1767" w:type="dxa"/>
          </w:tcPr>
          <w:p w14:paraId="0223CFBF" w14:textId="77777777" w:rsidR="005229A4" w:rsidRPr="00D71165" w:rsidRDefault="005229A4" w:rsidP="005229A4">
            <w:pPr>
              <w:pStyle w:val="TableParagraph"/>
              <w:rPr>
                <w:rFonts w:ascii="Times New Roman"/>
                <w:color w:val="000000" w:themeColor="text1"/>
                <w:sz w:val="18"/>
              </w:rPr>
            </w:pPr>
          </w:p>
        </w:tc>
      </w:tr>
      <w:tr w:rsidR="005229A4" w:rsidRPr="00D71165" w14:paraId="75293856" w14:textId="77777777" w:rsidTr="0019703F">
        <w:trPr>
          <w:trHeight w:val="1682"/>
        </w:trPr>
        <w:tc>
          <w:tcPr>
            <w:tcW w:w="562" w:type="dxa"/>
            <w:vAlign w:val="center"/>
          </w:tcPr>
          <w:p w14:paraId="2CA605EF"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783E5A8B" w14:textId="13353E8F" w:rsidR="005229A4" w:rsidRPr="00D71165" w:rsidRDefault="0058005E" w:rsidP="005229A4">
            <w:pPr>
              <w:pStyle w:val="TableParagraph"/>
              <w:spacing w:before="15" w:line="276" w:lineRule="auto"/>
              <w:ind w:left="59"/>
              <w:rPr>
                <w:color w:val="000000" w:themeColor="text1"/>
                <w:sz w:val="18"/>
              </w:rPr>
            </w:pPr>
            <w:r w:rsidRPr="0058005E">
              <w:rPr>
                <w:b/>
                <w:bCs/>
                <w:color w:val="000000" w:themeColor="text1"/>
                <w:sz w:val="18"/>
                <w:lang w:val="en-US"/>
              </w:rPr>
              <w:t xml:space="preserve">C.6.4.l) </w:t>
            </w:r>
            <w:proofErr w:type="spellStart"/>
            <w:r w:rsidRPr="0058005E">
              <w:rPr>
                <w:b/>
                <w:bCs/>
                <w:color w:val="000000" w:themeColor="text1"/>
                <w:sz w:val="18"/>
                <w:lang w:val="en-US"/>
              </w:rPr>
              <w:t>Kepuasan</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Mahasiswa</w:t>
            </w:r>
            <w:proofErr w:type="spellEnd"/>
          </w:p>
        </w:tc>
        <w:tc>
          <w:tcPr>
            <w:tcW w:w="2636" w:type="dxa"/>
            <w:vAlign w:val="center"/>
          </w:tcPr>
          <w:p w14:paraId="0B247398" w14:textId="77777777" w:rsidR="005229A4" w:rsidRPr="009C242A" w:rsidRDefault="005229A4" w:rsidP="005229A4">
            <w:pPr>
              <w:pStyle w:val="TableParagraph"/>
              <w:tabs>
                <w:tab w:val="left" w:pos="402"/>
              </w:tabs>
              <w:spacing w:before="10" w:line="230" w:lineRule="atLeast"/>
              <w:ind w:left="402" w:hanging="246"/>
              <w:rPr>
                <w:color w:val="000000" w:themeColor="text1"/>
                <w:sz w:val="18"/>
              </w:rPr>
            </w:pPr>
            <w:r w:rsidRPr="009C242A">
              <w:rPr>
                <w:color w:val="000000" w:themeColor="text1"/>
                <w:sz w:val="18"/>
              </w:rPr>
              <w:t>A.</w:t>
            </w:r>
            <w:r>
              <w:rPr>
                <w:color w:val="000000" w:themeColor="text1"/>
                <w:sz w:val="18"/>
                <w:lang w:val="en-US"/>
              </w:rPr>
              <w:t xml:space="preserve"> </w:t>
            </w:r>
            <w:r w:rsidRPr="009C242A">
              <w:rPr>
                <w:color w:val="000000" w:themeColor="text1"/>
                <w:sz w:val="18"/>
              </w:rPr>
              <w:t>Tingkat kepuasan mahasiswa terhadap proses pendidikan.</w:t>
            </w:r>
          </w:p>
          <w:p w14:paraId="107353AE" w14:textId="60BDC55E" w:rsidR="005229A4" w:rsidRPr="009C242A" w:rsidRDefault="005229A4" w:rsidP="005229A4">
            <w:pPr>
              <w:pStyle w:val="TableParagraph"/>
              <w:tabs>
                <w:tab w:val="left" w:pos="402"/>
              </w:tabs>
              <w:spacing w:before="10" w:line="230" w:lineRule="atLeast"/>
              <w:ind w:left="402" w:hanging="246"/>
              <w:rPr>
                <w:color w:val="000000" w:themeColor="text1"/>
                <w:sz w:val="18"/>
              </w:rPr>
            </w:pPr>
            <w:r>
              <w:rPr>
                <w:color w:val="000000" w:themeColor="text1"/>
                <w:sz w:val="18"/>
              </w:rPr>
              <w:tab/>
            </w:r>
            <w:r w:rsidRPr="009C242A">
              <w:rPr>
                <w:color w:val="000000" w:themeColor="text1"/>
                <w:sz w:val="18"/>
              </w:rPr>
              <w:t>Tabel 5.d LKPS</w:t>
            </w:r>
          </w:p>
          <w:p w14:paraId="335DFC4C" w14:textId="77777777" w:rsidR="005229A4" w:rsidRPr="009C242A" w:rsidRDefault="005229A4" w:rsidP="00785CC6">
            <w:pPr>
              <w:pStyle w:val="TableParagraph"/>
              <w:numPr>
                <w:ilvl w:val="0"/>
                <w:numId w:val="127"/>
              </w:numPr>
              <w:tabs>
                <w:tab w:val="left" w:pos="402"/>
              </w:tabs>
              <w:spacing w:before="10" w:line="230" w:lineRule="atLeast"/>
              <w:ind w:left="402" w:hanging="246"/>
              <w:rPr>
                <w:color w:val="000000" w:themeColor="text1"/>
                <w:sz w:val="18"/>
              </w:rPr>
            </w:pPr>
            <w:r w:rsidRPr="009C242A">
              <w:rPr>
                <w:color w:val="000000" w:themeColor="text1"/>
                <w:sz w:val="18"/>
              </w:rPr>
              <w:t>Analisis dan tindak lanjut</w:t>
            </w:r>
          </w:p>
          <w:p w14:paraId="37A4D164" w14:textId="2490C40C" w:rsidR="005229A4" w:rsidRPr="00D71165" w:rsidRDefault="005229A4" w:rsidP="005229A4">
            <w:pPr>
              <w:pStyle w:val="TableParagraph"/>
              <w:tabs>
                <w:tab w:val="left" w:pos="402"/>
              </w:tabs>
              <w:spacing w:before="10" w:line="230" w:lineRule="atLeast"/>
              <w:ind w:left="402" w:hanging="246"/>
              <w:rPr>
                <w:color w:val="000000" w:themeColor="text1"/>
                <w:sz w:val="18"/>
              </w:rPr>
            </w:pPr>
            <w:r>
              <w:rPr>
                <w:color w:val="000000" w:themeColor="text1"/>
                <w:sz w:val="18"/>
              </w:rPr>
              <w:tab/>
            </w:r>
            <w:r w:rsidRPr="009C242A">
              <w:rPr>
                <w:color w:val="000000" w:themeColor="text1"/>
                <w:sz w:val="18"/>
              </w:rPr>
              <w:t>dari hasil pengukuran kepuasan mahasiswa.</w:t>
            </w:r>
          </w:p>
        </w:tc>
        <w:tc>
          <w:tcPr>
            <w:tcW w:w="1773" w:type="dxa"/>
          </w:tcPr>
          <w:p w14:paraId="4901C4BE" w14:textId="77777777" w:rsidR="005229A4" w:rsidRPr="00D71165" w:rsidRDefault="005229A4" w:rsidP="005229A4">
            <w:pPr>
              <w:pStyle w:val="TableParagraph"/>
              <w:rPr>
                <w:rFonts w:ascii="Times New Roman"/>
                <w:color w:val="000000" w:themeColor="text1"/>
                <w:sz w:val="18"/>
              </w:rPr>
            </w:pPr>
          </w:p>
        </w:tc>
        <w:tc>
          <w:tcPr>
            <w:tcW w:w="1767" w:type="dxa"/>
          </w:tcPr>
          <w:p w14:paraId="63E57793" w14:textId="77777777" w:rsidR="005229A4" w:rsidRPr="00D71165" w:rsidRDefault="005229A4" w:rsidP="005229A4">
            <w:pPr>
              <w:pStyle w:val="TableParagraph"/>
              <w:rPr>
                <w:rFonts w:ascii="Times New Roman"/>
                <w:color w:val="000000" w:themeColor="text1"/>
                <w:sz w:val="18"/>
              </w:rPr>
            </w:pPr>
          </w:p>
        </w:tc>
      </w:tr>
      <w:tr w:rsidR="005229A4" w:rsidRPr="00D71165" w14:paraId="57C0C2A1" w14:textId="77777777" w:rsidTr="0019703F">
        <w:trPr>
          <w:trHeight w:val="1204"/>
        </w:trPr>
        <w:tc>
          <w:tcPr>
            <w:tcW w:w="562" w:type="dxa"/>
            <w:vAlign w:val="center"/>
          </w:tcPr>
          <w:p w14:paraId="496337B3"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2D0D4857" w14:textId="77777777" w:rsidR="0058005E" w:rsidRDefault="0058005E" w:rsidP="005229A4">
            <w:pPr>
              <w:pStyle w:val="TableParagraph"/>
              <w:spacing w:before="31"/>
              <w:ind w:left="59"/>
              <w:rPr>
                <w:b/>
                <w:color w:val="000000" w:themeColor="text1"/>
                <w:sz w:val="18"/>
              </w:rPr>
            </w:pPr>
            <w:r w:rsidRPr="0058005E">
              <w:rPr>
                <w:b/>
                <w:color w:val="000000" w:themeColor="text1"/>
                <w:sz w:val="18"/>
              </w:rPr>
              <w:t xml:space="preserve">C.7. Penelitian.         C.7.4. Indikator Kinerja Utama </w:t>
            </w:r>
          </w:p>
          <w:p w14:paraId="0664F486" w14:textId="10CD3F97" w:rsidR="005229A4" w:rsidRPr="00D71165" w:rsidRDefault="0058005E" w:rsidP="005229A4">
            <w:pPr>
              <w:pStyle w:val="TableParagraph"/>
              <w:spacing w:before="31"/>
              <w:ind w:left="59"/>
              <w:rPr>
                <w:color w:val="000000" w:themeColor="text1"/>
                <w:sz w:val="18"/>
              </w:rPr>
            </w:pPr>
            <w:r w:rsidRPr="0058005E">
              <w:rPr>
                <w:b/>
                <w:color w:val="000000" w:themeColor="text1"/>
                <w:sz w:val="18"/>
              </w:rPr>
              <w:t>C.7.4.a) Relevansi Penelitian</w:t>
            </w:r>
          </w:p>
        </w:tc>
        <w:tc>
          <w:tcPr>
            <w:tcW w:w="2636" w:type="dxa"/>
            <w:vAlign w:val="center"/>
          </w:tcPr>
          <w:p w14:paraId="6A057BBD"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1773" w:type="dxa"/>
          </w:tcPr>
          <w:p w14:paraId="6F68F14D" w14:textId="77777777" w:rsidR="005229A4" w:rsidRPr="00D71165" w:rsidRDefault="005229A4" w:rsidP="005229A4">
            <w:pPr>
              <w:pStyle w:val="TableParagraph"/>
              <w:rPr>
                <w:rFonts w:ascii="Times New Roman"/>
                <w:color w:val="000000" w:themeColor="text1"/>
                <w:sz w:val="18"/>
              </w:rPr>
            </w:pPr>
          </w:p>
        </w:tc>
        <w:tc>
          <w:tcPr>
            <w:tcW w:w="1767" w:type="dxa"/>
          </w:tcPr>
          <w:p w14:paraId="27FE098A" w14:textId="77777777" w:rsidR="005229A4" w:rsidRPr="00D71165" w:rsidRDefault="005229A4" w:rsidP="005229A4">
            <w:pPr>
              <w:pStyle w:val="TableParagraph"/>
              <w:rPr>
                <w:rFonts w:ascii="Times New Roman"/>
                <w:color w:val="000000" w:themeColor="text1"/>
                <w:sz w:val="18"/>
              </w:rPr>
            </w:pPr>
          </w:p>
        </w:tc>
      </w:tr>
      <w:tr w:rsidR="005229A4" w:rsidRPr="00D71165" w14:paraId="5E6D9017" w14:textId="77777777" w:rsidTr="0019703F">
        <w:trPr>
          <w:trHeight w:val="1206"/>
        </w:trPr>
        <w:tc>
          <w:tcPr>
            <w:tcW w:w="562" w:type="dxa"/>
            <w:vAlign w:val="center"/>
          </w:tcPr>
          <w:p w14:paraId="18F78FFB" w14:textId="77777777" w:rsidR="005229A4" w:rsidRPr="007400E8" w:rsidRDefault="005229A4" w:rsidP="005229A4">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6DA1E29B" w14:textId="77777777" w:rsidR="0058005E" w:rsidRDefault="0058005E" w:rsidP="005229A4">
            <w:pPr>
              <w:pStyle w:val="TableParagraph"/>
              <w:spacing w:line="206" w:lineRule="exact"/>
              <w:ind w:left="59"/>
              <w:rPr>
                <w:b/>
                <w:color w:val="000000" w:themeColor="text1"/>
                <w:sz w:val="18"/>
              </w:rPr>
            </w:pPr>
            <w:r w:rsidRPr="0058005E">
              <w:rPr>
                <w:b/>
                <w:color w:val="000000" w:themeColor="text1"/>
                <w:sz w:val="18"/>
              </w:rPr>
              <w:t xml:space="preserve">C.8. Pengabdian kepada Masyarakat              C.8.4. Indikator Kinerja Utama </w:t>
            </w:r>
          </w:p>
          <w:p w14:paraId="381FBC36" w14:textId="2AADEE76" w:rsidR="005229A4" w:rsidRPr="00D71165" w:rsidRDefault="0058005E" w:rsidP="005229A4">
            <w:pPr>
              <w:pStyle w:val="TableParagraph"/>
              <w:spacing w:line="206" w:lineRule="exact"/>
              <w:ind w:left="59"/>
              <w:rPr>
                <w:color w:val="000000" w:themeColor="text1"/>
                <w:sz w:val="18"/>
              </w:rPr>
            </w:pPr>
            <w:r w:rsidRPr="0058005E">
              <w:rPr>
                <w:b/>
                <w:color w:val="000000" w:themeColor="text1"/>
                <w:sz w:val="18"/>
              </w:rPr>
              <w:t>C.8.4.a)                   Relevansi PkM</w:t>
            </w:r>
          </w:p>
        </w:tc>
        <w:tc>
          <w:tcPr>
            <w:tcW w:w="2636" w:type="dxa"/>
            <w:vAlign w:val="center"/>
          </w:tcPr>
          <w:p w14:paraId="3484422E"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50EBB208" w14:textId="77777777" w:rsidR="005229A4" w:rsidRPr="00D71165" w:rsidRDefault="005229A4" w:rsidP="005229A4">
            <w:pPr>
              <w:pStyle w:val="TableParagraph"/>
              <w:rPr>
                <w:rFonts w:ascii="Times New Roman"/>
                <w:color w:val="000000" w:themeColor="text1"/>
                <w:sz w:val="18"/>
              </w:rPr>
            </w:pPr>
          </w:p>
        </w:tc>
        <w:tc>
          <w:tcPr>
            <w:tcW w:w="1767" w:type="dxa"/>
          </w:tcPr>
          <w:p w14:paraId="7D19B624" w14:textId="77777777" w:rsidR="005229A4" w:rsidRPr="00D71165" w:rsidRDefault="005229A4" w:rsidP="005229A4">
            <w:pPr>
              <w:pStyle w:val="TableParagraph"/>
              <w:rPr>
                <w:rFonts w:ascii="Times New Roman"/>
                <w:color w:val="000000" w:themeColor="text1"/>
                <w:sz w:val="18"/>
              </w:rPr>
            </w:pPr>
          </w:p>
        </w:tc>
      </w:tr>
      <w:tr w:rsidR="005229A4" w:rsidRPr="00D71165" w14:paraId="2A112C79" w14:textId="77777777" w:rsidTr="0019703F">
        <w:trPr>
          <w:trHeight w:val="1204"/>
        </w:trPr>
        <w:tc>
          <w:tcPr>
            <w:tcW w:w="562" w:type="dxa"/>
            <w:vAlign w:val="center"/>
          </w:tcPr>
          <w:p w14:paraId="2C3DBCDD"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57834373" w14:textId="30DDE1DB" w:rsidR="005229A4" w:rsidRPr="00D71165" w:rsidRDefault="0058005E" w:rsidP="005229A4">
            <w:pPr>
              <w:pStyle w:val="TableParagraph"/>
              <w:spacing w:before="13" w:line="276" w:lineRule="auto"/>
              <w:ind w:left="59"/>
              <w:rPr>
                <w:color w:val="000000" w:themeColor="text1"/>
                <w:sz w:val="18"/>
              </w:rPr>
            </w:pPr>
            <w:r w:rsidRPr="0058005E">
              <w:rPr>
                <w:b/>
                <w:bCs/>
                <w:color w:val="000000" w:themeColor="text1"/>
                <w:sz w:val="18"/>
                <w:lang w:val="en-US"/>
              </w:rPr>
              <w:t xml:space="preserve">C.8.4.b) </w:t>
            </w:r>
            <w:proofErr w:type="spellStart"/>
            <w:r w:rsidRPr="0058005E">
              <w:rPr>
                <w:b/>
                <w:bCs/>
                <w:color w:val="000000" w:themeColor="text1"/>
                <w:sz w:val="18"/>
                <w:lang w:val="en-US"/>
              </w:rPr>
              <w:t>PkM</w:t>
            </w:r>
            <w:proofErr w:type="spellEnd"/>
            <w:r w:rsidRPr="0058005E">
              <w:rPr>
                <w:b/>
                <w:bCs/>
                <w:color w:val="000000" w:themeColor="text1"/>
                <w:sz w:val="18"/>
                <w:lang w:val="en-US"/>
              </w:rPr>
              <w:t xml:space="preserve"> </w:t>
            </w:r>
            <w:proofErr w:type="spellStart"/>
            <w:r w:rsidRPr="0058005E">
              <w:rPr>
                <w:b/>
                <w:bCs/>
                <w:color w:val="000000" w:themeColor="text1"/>
                <w:sz w:val="18"/>
                <w:lang w:val="en-US"/>
              </w:rPr>
              <w:t>Dosen</w:t>
            </w:r>
            <w:proofErr w:type="spellEnd"/>
            <w:r w:rsidRPr="0058005E">
              <w:rPr>
                <w:b/>
                <w:bCs/>
                <w:color w:val="000000" w:themeColor="text1"/>
                <w:sz w:val="18"/>
                <w:lang w:val="en-US"/>
              </w:rPr>
              <w:t xml:space="preserve"> dan </w:t>
            </w:r>
            <w:proofErr w:type="spellStart"/>
            <w:r w:rsidRPr="0058005E">
              <w:rPr>
                <w:b/>
                <w:bCs/>
                <w:color w:val="000000" w:themeColor="text1"/>
                <w:sz w:val="18"/>
                <w:lang w:val="en-US"/>
              </w:rPr>
              <w:t>Mahasiswa</w:t>
            </w:r>
            <w:proofErr w:type="spellEnd"/>
          </w:p>
        </w:tc>
        <w:tc>
          <w:tcPr>
            <w:tcW w:w="2636" w:type="dxa"/>
            <w:vAlign w:val="center"/>
          </w:tcPr>
          <w:p w14:paraId="61BF7276"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0896F0FD" w14:textId="6B498C26"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1773" w:type="dxa"/>
          </w:tcPr>
          <w:p w14:paraId="21A7BE67" w14:textId="77777777" w:rsidR="005229A4" w:rsidRPr="00D71165" w:rsidRDefault="005229A4" w:rsidP="005229A4">
            <w:pPr>
              <w:pStyle w:val="TableParagraph"/>
              <w:rPr>
                <w:rFonts w:ascii="Times New Roman"/>
                <w:color w:val="000000" w:themeColor="text1"/>
                <w:sz w:val="18"/>
              </w:rPr>
            </w:pPr>
          </w:p>
        </w:tc>
        <w:tc>
          <w:tcPr>
            <w:tcW w:w="1767" w:type="dxa"/>
          </w:tcPr>
          <w:p w14:paraId="3B403A81" w14:textId="77777777" w:rsidR="005229A4" w:rsidRPr="00D71165" w:rsidRDefault="005229A4" w:rsidP="005229A4">
            <w:pPr>
              <w:pStyle w:val="TableParagraph"/>
              <w:rPr>
                <w:rFonts w:ascii="Times New Roman"/>
                <w:color w:val="000000" w:themeColor="text1"/>
                <w:sz w:val="18"/>
              </w:rPr>
            </w:pPr>
          </w:p>
        </w:tc>
      </w:tr>
      <w:tr w:rsidR="005229A4" w:rsidRPr="00D71165" w14:paraId="1036931A" w14:textId="77777777" w:rsidTr="0019703F">
        <w:trPr>
          <w:trHeight w:val="1442"/>
        </w:trPr>
        <w:tc>
          <w:tcPr>
            <w:tcW w:w="562" w:type="dxa"/>
            <w:vAlign w:val="center"/>
          </w:tcPr>
          <w:p w14:paraId="6FE3EDFA"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2E87C37E" w14:textId="77777777" w:rsidR="0058005E" w:rsidRDefault="0058005E" w:rsidP="005229A4">
            <w:pPr>
              <w:pStyle w:val="TableParagraph"/>
              <w:spacing w:before="31"/>
              <w:ind w:left="59"/>
              <w:rPr>
                <w:b/>
                <w:color w:val="000000" w:themeColor="text1"/>
                <w:sz w:val="18"/>
              </w:rPr>
            </w:pPr>
            <w:r w:rsidRPr="0058005E">
              <w:rPr>
                <w:b/>
                <w:color w:val="000000" w:themeColor="text1"/>
                <w:sz w:val="18"/>
              </w:rPr>
              <w:t xml:space="preserve">C.9. Luaran dan Capaian Tridharma.   </w:t>
            </w:r>
          </w:p>
          <w:p w14:paraId="6C9D5B76" w14:textId="77777777" w:rsidR="0058005E" w:rsidRDefault="0058005E" w:rsidP="005229A4">
            <w:pPr>
              <w:pStyle w:val="TableParagraph"/>
              <w:spacing w:before="31"/>
              <w:ind w:left="59"/>
              <w:rPr>
                <w:b/>
                <w:color w:val="000000" w:themeColor="text1"/>
                <w:sz w:val="18"/>
              </w:rPr>
            </w:pPr>
            <w:r w:rsidRPr="0058005E">
              <w:rPr>
                <w:b/>
                <w:color w:val="000000" w:themeColor="text1"/>
                <w:sz w:val="18"/>
              </w:rPr>
              <w:t xml:space="preserve">C.9.4. Indikator Kinerja Utama          </w:t>
            </w:r>
          </w:p>
          <w:p w14:paraId="3B9CE4F3" w14:textId="296396CF" w:rsidR="005229A4" w:rsidRPr="00D71165" w:rsidRDefault="0058005E" w:rsidP="005229A4">
            <w:pPr>
              <w:pStyle w:val="TableParagraph"/>
              <w:spacing w:before="31"/>
              <w:ind w:left="59"/>
              <w:rPr>
                <w:color w:val="000000" w:themeColor="text1"/>
                <w:sz w:val="18"/>
              </w:rPr>
            </w:pPr>
            <w:r w:rsidRPr="0058005E">
              <w:rPr>
                <w:b/>
                <w:color w:val="000000" w:themeColor="text1"/>
                <w:sz w:val="18"/>
              </w:rPr>
              <w:t>C.9.4.a) Luaran Dharma Pendidikan</w:t>
            </w:r>
          </w:p>
        </w:tc>
        <w:tc>
          <w:tcPr>
            <w:tcW w:w="2636" w:type="dxa"/>
            <w:vAlign w:val="center"/>
          </w:tcPr>
          <w:p w14:paraId="0D080011" w14:textId="77777777"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06F75216" w14:textId="77777777" w:rsidR="005229A4" w:rsidRPr="00D71165" w:rsidRDefault="005229A4" w:rsidP="005229A4">
            <w:pPr>
              <w:pStyle w:val="TableParagraph"/>
              <w:rPr>
                <w:rFonts w:ascii="Times New Roman"/>
                <w:color w:val="000000" w:themeColor="text1"/>
                <w:sz w:val="18"/>
              </w:rPr>
            </w:pPr>
          </w:p>
        </w:tc>
        <w:tc>
          <w:tcPr>
            <w:tcW w:w="1767" w:type="dxa"/>
          </w:tcPr>
          <w:p w14:paraId="5914DB86" w14:textId="77777777" w:rsidR="005229A4" w:rsidRPr="00D71165" w:rsidRDefault="005229A4" w:rsidP="005229A4">
            <w:pPr>
              <w:pStyle w:val="TableParagraph"/>
              <w:rPr>
                <w:rFonts w:ascii="Times New Roman"/>
                <w:color w:val="000000" w:themeColor="text1"/>
                <w:sz w:val="18"/>
              </w:rPr>
            </w:pPr>
          </w:p>
        </w:tc>
      </w:tr>
      <w:tr w:rsidR="005229A4" w:rsidRPr="00D71165" w14:paraId="00470E40" w14:textId="77777777" w:rsidTr="0019703F">
        <w:trPr>
          <w:trHeight w:val="969"/>
        </w:trPr>
        <w:tc>
          <w:tcPr>
            <w:tcW w:w="562" w:type="dxa"/>
            <w:vAlign w:val="center"/>
          </w:tcPr>
          <w:p w14:paraId="18B603BF"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2</w:t>
            </w:r>
          </w:p>
        </w:tc>
        <w:tc>
          <w:tcPr>
            <w:tcW w:w="2185" w:type="dxa"/>
            <w:vAlign w:val="center"/>
          </w:tcPr>
          <w:p w14:paraId="19BA6BD0"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FC6D199"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963958D"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6C6D1A30" w14:textId="77777777" w:rsidR="005229A4" w:rsidRPr="00D71165" w:rsidRDefault="005229A4" w:rsidP="005229A4">
            <w:pPr>
              <w:pStyle w:val="TableParagraph"/>
              <w:rPr>
                <w:rFonts w:ascii="Times New Roman"/>
                <w:color w:val="000000" w:themeColor="text1"/>
                <w:sz w:val="18"/>
              </w:rPr>
            </w:pPr>
          </w:p>
        </w:tc>
        <w:tc>
          <w:tcPr>
            <w:tcW w:w="1767" w:type="dxa"/>
          </w:tcPr>
          <w:p w14:paraId="309286B8" w14:textId="77777777" w:rsidR="005229A4" w:rsidRPr="00D71165" w:rsidRDefault="005229A4" w:rsidP="005229A4">
            <w:pPr>
              <w:pStyle w:val="TableParagraph"/>
              <w:rPr>
                <w:rFonts w:ascii="Times New Roman"/>
                <w:color w:val="000000" w:themeColor="text1"/>
                <w:sz w:val="18"/>
              </w:rPr>
            </w:pPr>
          </w:p>
        </w:tc>
      </w:tr>
      <w:tr w:rsidR="005229A4" w:rsidRPr="00D71165" w14:paraId="6A3F2E43" w14:textId="77777777" w:rsidTr="0019703F">
        <w:trPr>
          <w:trHeight w:val="967"/>
        </w:trPr>
        <w:tc>
          <w:tcPr>
            <w:tcW w:w="562" w:type="dxa"/>
            <w:vAlign w:val="center"/>
          </w:tcPr>
          <w:p w14:paraId="40FA52B7"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5E44096D"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732A85BE" w14:textId="2F12DF95"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w:t>
            </w:r>
            <w:r>
              <w:rPr>
                <w:color w:val="000000" w:themeColor="text1"/>
                <w:sz w:val="18"/>
                <w:lang w:val="en-US"/>
              </w:rPr>
              <w:t xml:space="preserve"> 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159C07C" w14:textId="77777777" w:rsidR="005229A4" w:rsidRPr="00D71165" w:rsidRDefault="005229A4" w:rsidP="005229A4">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2B3A35A2" w14:textId="77777777" w:rsidR="005229A4" w:rsidRPr="00D71165" w:rsidRDefault="005229A4" w:rsidP="005229A4">
            <w:pPr>
              <w:pStyle w:val="TableParagraph"/>
              <w:rPr>
                <w:rFonts w:ascii="Times New Roman"/>
                <w:color w:val="000000" w:themeColor="text1"/>
                <w:sz w:val="18"/>
              </w:rPr>
            </w:pPr>
          </w:p>
        </w:tc>
        <w:tc>
          <w:tcPr>
            <w:tcW w:w="1767" w:type="dxa"/>
          </w:tcPr>
          <w:p w14:paraId="7328407F" w14:textId="77777777" w:rsidR="005229A4" w:rsidRPr="00D71165" w:rsidRDefault="005229A4" w:rsidP="005229A4">
            <w:pPr>
              <w:pStyle w:val="TableParagraph"/>
              <w:rPr>
                <w:rFonts w:ascii="Times New Roman"/>
                <w:color w:val="000000" w:themeColor="text1"/>
                <w:sz w:val="18"/>
              </w:rPr>
            </w:pPr>
          </w:p>
        </w:tc>
      </w:tr>
      <w:tr w:rsidR="005229A4" w:rsidRPr="00D71165" w14:paraId="26E18BA1" w14:textId="77777777" w:rsidTr="0019703F">
        <w:trPr>
          <w:trHeight w:val="966"/>
        </w:trPr>
        <w:tc>
          <w:tcPr>
            <w:tcW w:w="562" w:type="dxa"/>
            <w:vAlign w:val="center"/>
          </w:tcPr>
          <w:p w14:paraId="14DEB05C"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3E20821A"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02C00A2" w14:textId="02182E46"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dalam</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3320EA85" w14:textId="77777777" w:rsidR="005229A4" w:rsidRPr="00D71165" w:rsidRDefault="005229A4" w:rsidP="005229A4">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1773" w:type="dxa"/>
          </w:tcPr>
          <w:p w14:paraId="10D1B57B" w14:textId="77777777" w:rsidR="005229A4" w:rsidRPr="00D71165" w:rsidRDefault="005229A4" w:rsidP="005229A4">
            <w:pPr>
              <w:pStyle w:val="TableParagraph"/>
              <w:rPr>
                <w:rFonts w:ascii="Times New Roman"/>
                <w:color w:val="000000" w:themeColor="text1"/>
                <w:sz w:val="18"/>
              </w:rPr>
            </w:pPr>
          </w:p>
        </w:tc>
        <w:tc>
          <w:tcPr>
            <w:tcW w:w="1767" w:type="dxa"/>
          </w:tcPr>
          <w:p w14:paraId="582BE448" w14:textId="77777777" w:rsidR="005229A4" w:rsidRPr="00D71165" w:rsidRDefault="005229A4" w:rsidP="005229A4">
            <w:pPr>
              <w:pStyle w:val="TableParagraph"/>
              <w:rPr>
                <w:rFonts w:ascii="Times New Roman"/>
                <w:color w:val="000000" w:themeColor="text1"/>
                <w:sz w:val="18"/>
              </w:rPr>
            </w:pPr>
          </w:p>
        </w:tc>
      </w:tr>
      <w:tr w:rsidR="005229A4" w:rsidRPr="00D71165" w14:paraId="35481A12" w14:textId="77777777" w:rsidTr="0019703F">
        <w:trPr>
          <w:trHeight w:val="729"/>
        </w:trPr>
        <w:tc>
          <w:tcPr>
            <w:tcW w:w="562" w:type="dxa"/>
            <w:vAlign w:val="center"/>
          </w:tcPr>
          <w:p w14:paraId="35B6616D"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30C46672"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799AE0B4"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45AB498F"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731C9A4" w14:textId="77777777" w:rsidR="005229A4" w:rsidRPr="00D71165" w:rsidRDefault="005229A4" w:rsidP="005229A4">
            <w:pPr>
              <w:pStyle w:val="TableParagraph"/>
              <w:rPr>
                <w:rFonts w:ascii="Times New Roman"/>
                <w:color w:val="000000" w:themeColor="text1"/>
                <w:sz w:val="18"/>
              </w:rPr>
            </w:pPr>
          </w:p>
        </w:tc>
        <w:tc>
          <w:tcPr>
            <w:tcW w:w="1767" w:type="dxa"/>
          </w:tcPr>
          <w:p w14:paraId="2C11787D" w14:textId="77777777" w:rsidR="005229A4" w:rsidRPr="00D71165" w:rsidRDefault="005229A4" w:rsidP="005229A4">
            <w:pPr>
              <w:pStyle w:val="TableParagraph"/>
              <w:rPr>
                <w:rFonts w:ascii="Times New Roman"/>
                <w:color w:val="000000" w:themeColor="text1"/>
                <w:sz w:val="18"/>
              </w:rPr>
            </w:pPr>
          </w:p>
        </w:tc>
      </w:tr>
      <w:tr w:rsidR="005229A4" w:rsidRPr="00D71165" w14:paraId="74F76D6D" w14:textId="77777777" w:rsidTr="0019703F">
        <w:trPr>
          <w:trHeight w:val="967"/>
        </w:trPr>
        <w:tc>
          <w:tcPr>
            <w:tcW w:w="562" w:type="dxa"/>
            <w:vAlign w:val="center"/>
          </w:tcPr>
          <w:p w14:paraId="2A1CE308" w14:textId="77777777" w:rsidR="005229A4" w:rsidRPr="00D71165" w:rsidRDefault="005229A4" w:rsidP="005229A4">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313E701E"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519EA17C" w14:textId="361B3388" w:rsidR="005229A4" w:rsidRPr="00D71165" w:rsidRDefault="005229A4" w:rsidP="005229A4">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4DA5F135"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72234BF4" w14:textId="77777777" w:rsidR="005229A4" w:rsidRPr="00D71165" w:rsidRDefault="005229A4" w:rsidP="005229A4">
            <w:pPr>
              <w:pStyle w:val="TableParagraph"/>
              <w:rPr>
                <w:rFonts w:ascii="Times New Roman"/>
                <w:color w:val="000000" w:themeColor="text1"/>
                <w:sz w:val="18"/>
              </w:rPr>
            </w:pPr>
          </w:p>
        </w:tc>
        <w:tc>
          <w:tcPr>
            <w:tcW w:w="1767" w:type="dxa"/>
          </w:tcPr>
          <w:p w14:paraId="4F25B757" w14:textId="77777777" w:rsidR="005229A4" w:rsidRPr="00D71165" w:rsidRDefault="005229A4" w:rsidP="005229A4">
            <w:pPr>
              <w:pStyle w:val="TableParagraph"/>
              <w:rPr>
                <w:rFonts w:ascii="Times New Roman"/>
                <w:color w:val="000000" w:themeColor="text1"/>
                <w:sz w:val="18"/>
              </w:rPr>
            </w:pPr>
          </w:p>
        </w:tc>
      </w:tr>
      <w:tr w:rsidR="005229A4" w:rsidRPr="00D71165" w14:paraId="786BB930" w14:textId="77777777" w:rsidTr="0019703F">
        <w:trPr>
          <w:trHeight w:val="966"/>
        </w:trPr>
        <w:tc>
          <w:tcPr>
            <w:tcW w:w="562" w:type="dxa"/>
            <w:vAlign w:val="center"/>
          </w:tcPr>
          <w:p w14:paraId="532DF338" w14:textId="77777777"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24D898AB"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24658C20"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66BD5D59"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09B3023E" w14:textId="77777777" w:rsidR="005229A4" w:rsidRPr="00D71165" w:rsidRDefault="005229A4" w:rsidP="005229A4">
            <w:pPr>
              <w:pStyle w:val="TableParagraph"/>
              <w:rPr>
                <w:rFonts w:ascii="Times New Roman"/>
                <w:color w:val="000000" w:themeColor="text1"/>
                <w:sz w:val="18"/>
              </w:rPr>
            </w:pPr>
          </w:p>
        </w:tc>
        <w:tc>
          <w:tcPr>
            <w:tcW w:w="1767" w:type="dxa"/>
          </w:tcPr>
          <w:p w14:paraId="3369AF02" w14:textId="77777777" w:rsidR="005229A4" w:rsidRPr="00D71165" w:rsidRDefault="005229A4" w:rsidP="005229A4">
            <w:pPr>
              <w:pStyle w:val="TableParagraph"/>
              <w:rPr>
                <w:rFonts w:ascii="Times New Roman"/>
                <w:color w:val="000000" w:themeColor="text1"/>
                <w:sz w:val="18"/>
              </w:rPr>
            </w:pPr>
          </w:p>
        </w:tc>
      </w:tr>
      <w:tr w:rsidR="005229A4" w:rsidRPr="00D71165" w14:paraId="4BA20798" w14:textId="77777777" w:rsidTr="0019703F">
        <w:trPr>
          <w:trHeight w:val="491"/>
        </w:trPr>
        <w:tc>
          <w:tcPr>
            <w:tcW w:w="562" w:type="dxa"/>
            <w:vAlign w:val="center"/>
          </w:tcPr>
          <w:p w14:paraId="57AC61FE" w14:textId="77777777" w:rsidR="005229A4" w:rsidRPr="005558BB" w:rsidRDefault="005229A4" w:rsidP="005229A4">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0B383B59"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749724B" w14:textId="77777777" w:rsidR="005229A4" w:rsidRPr="00D71165" w:rsidRDefault="005229A4" w:rsidP="005229A4">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19703F">
              <w:rPr>
                <w:i/>
                <w:iCs/>
                <w:color w:val="000000" w:themeColor="text1"/>
                <w:sz w:val="18"/>
              </w:rPr>
              <w:t>tracer</w:t>
            </w:r>
            <w:r w:rsidRPr="0019703F">
              <w:rPr>
                <w:i/>
                <w:iCs/>
                <w:color w:val="000000" w:themeColor="text1"/>
                <w:spacing w:val="-3"/>
                <w:sz w:val="18"/>
              </w:rPr>
              <w:t xml:space="preserve"> </w:t>
            </w:r>
            <w:r w:rsidRPr="0019703F">
              <w:rPr>
                <w:i/>
                <w:iCs/>
                <w:color w:val="000000" w:themeColor="text1"/>
                <w:sz w:val="18"/>
              </w:rPr>
              <w:t>study</w:t>
            </w:r>
          </w:p>
          <w:p w14:paraId="27B25A20" w14:textId="77777777" w:rsidR="005229A4" w:rsidRPr="00D71165" w:rsidRDefault="005229A4" w:rsidP="005229A4">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00383DEB" w14:textId="77777777" w:rsidR="005229A4" w:rsidRPr="00D71165" w:rsidRDefault="005229A4" w:rsidP="005229A4">
            <w:pPr>
              <w:pStyle w:val="TableParagraph"/>
              <w:rPr>
                <w:rFonts w:ascii="Times New Roman"/>
                <w:color w:val="000000" w:themeColor="text1"/>
                <w:sz w:val="18"/>
              </w:rPr>
            </w:pPr>
          </w:p>
        </w:tc>
        <w:tc>
          <w:tcPr>
            <w:tcW w:w="1767" w:type="dxa"/>
          </w:tcPr>
          <w:p w14:paraId="08AC0E02" w14:textId="77777777" w:rsidR="005229A4" w:rsidRPr="00D71165" w:rsidRDefault="005229A4" w:rsidP="005229A4">
            <w:pPr>
              <w:pStyle w:val="TableParagraph"/>
              <w:rPr>
                <w:rFonts w:ascii="Times New Roman"/>
                <w:color w:val="000000" w:themeColor="text1"/>
                <w:sz w:val="18"/>
              </w:rPr>
            </w:pPr>
          </w:p>
        </w:tc>
      </w:tr>
      <w:tr w:rsidR="005229A4" w:rsidRPr="00D71165" w14:paraId="5C78D06A" w14:textId="77777777" w:rsidTr="0019703F">
        <w:trPr>
          <w:trHeight w:val="1444"/>
        </w:trPr>
        <w:tc>
          <w:tcPr>
            <w:tcW w:w="562" w:type="dxa"/>
            <w:vAlign w:val="center"/>
          </w:tcPr>
          <w:p w14:paraId="220A2229" w14:textId="77777777" w:rsidR="005229A4" w:rsidRPr="005558BB" w:rsidRDefault="005229A4" w:rsidP="005229A4">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79CD422D"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5270BCE5"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4A0B8378" w14:textId="77777777" w:rsidR="005229A4" w:rsidRPr="00D71165" w:rsidRDefault="005229A4" w:rsidP="005229A4">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1773" w:type="dxa"/>
          </w:tcPr>
          <w:p w14:paraId="36BF6A1C" w14:textId="77777777" w:rsidR="005229A4" w:rsidRPr="00D71165" w:rsidRDefault="005229A4" w:rsidP="005229A4">
            <w:pPr>
              <w:pStyle w:val="TableParagraph"/>
              <w:rPr>
                <w:rFonts w:ascii="Times New Roman"/>
                <w:color w:val="000000" w:themeColor="text1"/>
                <w:sz w:val="18"/>
              </w:rPr>
            </w:pPr>
          </w:p>
        </w:tc>
        <w:tc>
          <w:tcPr>
            <w:tcW w:w="1767" w:type="dxa"/>
          </w:tcPr>
          <w:p w14:paraId="68569401" w14:textId="77777777" w:rsidR="005229A4" w:rsidRPr="00D71165" w:rsidRDefault="005229A4" w:rsidP="005229A4">
            <w:pPr>
              <w:pStyle w:val="TableParagraph"/>
              <w:rPr>
                <w:rFonts w:ascii="Times New Roman"/>
                <w:color w:val="000000" w:themeColor="text1"/>
                <w:sz w:val="18"/>
              </w:rPr>
            </w:pPr>
          </w:p>
        </w:tc>
      </w:tr>
      <w:tr w:rsidR="005229A4" w:rsidRPr="00D71165" w14:paraId="6D624C01" w14:textId="77777777" w:rsidTr="0019703F">
        <w:trPr>
          <w:trHeight w:val="1679"/>
        </w:trPr>
        <w:tc>
          <w:tcPr>
            <w:tcW w:w="562" w:type="dxa"/>
            <w:vAlign w:val="center"/>
          </w:tcPr>
          <w:p w14:paraId="21E05B7C"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372269E2"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3E44C1AB" w14:textId="019C402F" w:rsidR="005229A4" w:rsidRPr="00D71165" w:rsidRDefault="005229A4" w:rsidP="005229A4">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6EC68A4B" w14:textId="77777777" w:rsidR="005229A4" w:rsidRPr="00D71165" w:rsidRDefault="005229A4" w:rsidP="005229A4">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1773" w:type="dxa"/>
          </w:tcPr>
          <w:p w14:paraId="51B462E5" w14:textId="77777777" w:rsidR="005229A4" w:rsidRPr="00D71165" w:rsidRDefault="005229A4" w:rsidP="005229A4">
            <w:pPr>
              <w:pStyle w:val="TableParagraph"/>
              <w:rPr>
                <w:rFonts w:ascii="Times New Roman"/>
                <w:color w:val="000000" w:themeColor="text1"/>
                <w:sz w:val="18"/>
              </w:rPr>
            </w:pPr>
          </w:p>
        </w:tc>
        <w:tc>
          <w:tcPr>
            <w:tcW w:w="1767" w:type="dxa"/>
          </w:tcPr>
          <w:p w14:paraId="1042CA94" w14:textId="77777777" w:rsidR="005229A4" w:rsidRPr="00D71165" w:rsidRDefault="005229A4" w:rsidP="005229A4">
            <w:pPr>
              <w:pStyle w:val="TableParagraph"/>
              <w:rPr>
                <w:rFonts w:ascii="Times New Roman"/>
                <w:color w:val="000000" w:themeColor="text1"/>
                <w:sz w:val="18"/>
              </w:rPr>
            </w:pPr>
          </w:p>
        </w:tc>
      </w:tr>
      <w:tr w:rsidR="005229A4" w:rsidRPr="00D71165" w14:paraId="4FF0F5C5" w14:textId="77777777" w:rsidTr="0019703F">
        <w:trPr>
          <w:trHeight w:val="729"/>
        </w:trPr>
        <w:tc>
          <w:tcPr>
            <w:tcW w:w="562" w:type="dxa"/>
            <w:vAlign w:val="center"/>
          </w:tcPr>
          <w:p w14:paraId="6F0AC410"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0B1083D7"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139E837C" w14:textId="77777777" w:rsidR="005229A4" w:rsidRPr="00D71165" w:rsidRDefault="005229A4" w:rsidP="005229A4">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4326DE40"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1773" w:type="dxa"/>
          </w:tcPr>
          <w:p w14:paraId="45290B8D" w14:textId="77777777" w:rsidR="005229A4" w:rsidRPr="00D71165" w:rsidRDefault="005229A4" w:rsidP="005229A4">
            <w:pPr>
              <w:pStyle w:val="TableParagraph"/>
              <w:rPr>
                <w:rFonts w:ascii="Times New Roman"/>
                <w:color w:val="000000" w:themeColor="text1"/>
                <w:sz w:val="18"/>
              </w:rPr>
            </w:pPr>
          </w:p>
        </w:tc>
        <w:tc>
          <w:tcPr>
            <w:tcW w:w="1767" w:type="dxa"/>
          </w:tcPr>
          <w:p w14:paraId="52ACF2F1" w14:textId="77777777" w:rsidR="005229A4" w:rsidRPr="00D71165" w:rsidRDefault="005229A4" w:rsidP="005229A4">
            <w:pPr>
              <w:pStyle w:val="TableParagraph"/>
              <w:rPr>
                <w:rFonts w:ascii="Times New Roman"/>
                <w:color w:val="000000" w:themeColor="text1"/>
                <w:sz w:val="18"/>
              </w:rPr>
            </w:pPr>
          </w:p>
        </w:tc>
      </w:tr>
      <w:tr w:rsidR="005229A4" w:rsidRPr="00D71165" w14:paraId="34E841B2" w14:textId="77777777" w:rsidTr="0019703F">
        <w:trPr>
          <w:trHeight w:val="729"/>
        </w:trPr>
        <w:tc>
          <w:tcPr>
            <w:tcW w:w="562" w:type="dxa"/>
            <w:vAlign w:val="center"/>
          </w:tcPr>
          <w:p w14:paraId="6A1167D2" w14:textId="77777777" w:rsidR="005229A4" w:rsidRPr="00D71165" w:rsidRDefault="005229A4" w:rsidP="005229A4">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38C8DAA7" w14:textId="77777777" w:rsidR="005229A4" w:rsidRPr="00D71165" w:rsidRDefault="005229A4" w:rsidP="005229A4">
            <w:pPr>
              <w:pStyle w:val="TableParagraph"/>
              <w:rPr>
                <w:rFonts w:ascii="Times New Roman"/>
                <w:color w:val="000000" w:themeColor="text1"/>
                <w:sz w:val="18"/>
              </w:rPr>
            </w:pPr>
          </w:p>
        </w:tc>
        <w:tc>
          <w:tcPr>
            <w:tcW w:w="2636" w:type="dxa"/>
            <w:vAlign w:val="center"/>
          </w:tcPr>
          <w:p w14:paraId="0C78F9B6" w14:textId="77777777" w:rsidR="005229A4" w:rsidRPr="00D71165" w:rsidRDefault="005229A4" w:rsidP="005229A4">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181061B5" w14:textId="77777777" w:rsidR="005229A4" w:rsidRPr="00D71165" w:rsidRDefault="005229A4" w:rsidP="005229A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47812522" w14:textId="77777777" w:rsidR="005229A4" w:rsidRPr="00D71165" w:rsidRDefault="005229A4" w:rsidP="005229A4">
            <w:pPr>
              <w:pStyle w:val="TableParagraph"/>
              <w:rPr>
                <w:rFonts w:ascii="Times New Roman"/>
                <w:color w:val="000000" w:themeColor="text1"/>
                <w:sz w:val="18"/>
              </w:rPr>
            </w:pPr>
          </w:p>
        </w:tc>
        <w:tc>
          <w:tcPr>
            <w:tcW w:w="1767" w:type="dxa"/>
          </w:tcPr>
          <w:p w14:paraId="407A7506" w14:textId="77777777" w:rsidR="005229A4" w:rsidRPr="00D71165" w:rsidRDefault="005229A4" w:rsidP="005229A4">
            <w:pPr>
              <w:pStyle w:val="TableParagraph"/>
              <w:rPr>
                <w:rFonts w:ascii="Times New Roman"/>
                <w:color w:val="000000" w:themeColor="text1"/>
                <w:sz w:val="18"/>
              </w:rPr>
            </w:pPr>
          </w:p>
        </w:tc>
      </w:tr>
      <w:tr w:rsidR="005229A4" w:rsidRPr="00D71165" w14:paraId="22A93320" w14:textId="77777777" w:rsidTr="00965C11">
        <w:trPr>
          <w:trHeight w:val="1681"/>
        </w:trPr>
        <w:tc>
          <w:tcPr>
            <w:tcW w:w="562" w:type="dxa"/>
            <w:vAlign w:val="center"/>
          </w:tcPr>
          <w:p w14:paraId="4D2D0D53" w14:textId="77777777"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546503D1" w14:textId="1693E8E1" w:rsidR="005229A4" w:rsidRPr="00D71165" w:rsidRDefault="0058005E" w:rsidP="005229A4">
            <w:pPr>
              <w:pStyle w:val="TableParagraph"/>
              <w:spacing w:before="15" w:line="276" w:lineRule="auto"/>
              <w:ind w:left="59" w:firstLine="7"/>
              <w:rPr>
                <w:color w:val="000000" w:themeColor="text1"/>
                <w:sz w:val="18"/>
              </w:rPr>
            </w:pPr>
            <w:r w:rsidRPr="0058005E">
              <w:rPr>
                <w:b/>
                <w:bCs/>
                <w:color w:val="000000" w:themeColor="text1"/>
                <w:sz w:val="18"/>
                <w:lang w:val="en-US"/>
              </w:rPr>
              <w:t xml:space="preserve">C.9.4.b) </w:t>
            </w:r>
            <w:proofErr w:type="spellStart"/>
            <w:r w:rsidRPr="0058005E">
              <w:rPr>
                <w:b/>
                <w:bCs/>
                <w:color w:val="000000" w:themeColor="text1"/>
                <w:sz w:val="18"/>
                <w:lang w:val="en-US"/>
              </w:rPr>
              <w:t>Luaran</w:t>
            </w:r>
            <w:proofErr w:type="spellEnd"/>
            <w:r w:rsidRPr="0058005E">
              <w:rPr>
                <w:b/>
                <w:bCs/>
                <w:color w:val="000000" w:themeColor="text1"/>
                <w:sz w:val="18"/>
                <w:lang w:val="en-US"/>
              </w:rPr>
              <w:t xml:space="preserve"> Dharma </w:t>
            </w:r>
            <w:proofErr w:type="spellStart"/>
            <w:r w:rsidRPr="0058005E">
              <w:rPr>
                <w:b/>
                <w:bCs/>
                <w:color w:val="000000" w:themeColor="text1"/>
                <w:sz w:val="18"/>
                <w:lang w:val="en-US"/>
              </w:rPr>
              <w:t>Penelitian</w:t>
            </w:r>
            <w:proofErr w:type="spellEnd"/>
            <w:r w:rsidRPr="0058005E">
              <w:rPr>
                <w:b/>
                <w:bCs/>
                <w:color w:val="000000" w:themeColor="text1"/>
                <w:sz w:val="18"/>
                <w:lang w:val="en-US"/>
              </w:rPr>
              <w:t xml:space="preserve"> dan </w:t>
            </w:r>
            <w:proofErr w:type="spellStart"/>
            <w:r w:rsidRPr="0058005E">
              <w:rPr>
                <w:b/>
                <w:bCs/>
                <w:color w:val="000000" w:themeColor="text1"/>
                <w:sz w:val="18"/>
                <w:lang w:val="en-US"/>
              </w:rPr>
              <w:t>PkM</w:t>
            </w:r>
            <w:proofErr w:type="spellEnd"/>
          </w:p>
        </w:tc>
        <w:tc>
          <w:tcPr>
            <w:tcW w:w="2636" w:type="dxa"/>
            <w:vAlign w:val="center"/>
          </w:tcPr>
          <w:p w14:paraId="42503A86" w14:textId="13596387" w:rsidR="005229A4" w:rsidRPr="00D71165" w:rsidRDefault="005229A4" w:rsidP="005229A4">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1773" w:type="dxa"/>
          </w:tcPr>
          <w:p w14:paraId="1AE1F91A" w14:textId="77777777" w:rsidR="005229A4" w:rsidRPr="00D71165" w:rsidRDefault="005229A4" w:rsidP="005229A4">
            <w:pPr>
              <w:pStyle w:val="TableParagraph"/>
              <w:rPr>
                <w:rFonts w:ascii="Times New Roman"/>
                <w:color w:val="000000" w:themeColor="text1"/>
                <w:sz w:val="18"/>
              </w:rPr>
            </w:pPr>
          </w:p>
        </w:tc>
        <w:tc>
          <w:tcPr>
            <w:tcW w:w="1767" w:type="dxa"/>
          </w:tcPr>
          <w:p w14:paraId="6A1E2CCA" w14:textId="77777777" w:rsidR="005229A4" w:rsidRPr="00D71165" w:rsidRDefault="005229A4" w:rsidP="005229A4">
            <w:pPr>
              <w:pStyle w:val="TableParagraph"/>
              <w:rPr>
                <w:rFonts w:ascii="Times New Roman"/>
                <w:color w:val="000000" w:themeColor="text1"/>
                <w:sz w:val="18"/>
              </w:rPr>
            </w:pPr>
          </w:p>
        </w:tc>
      </w:tr>
      <w:tr w:rsidR="005229A4" w:rsidRPr="00D71165" w14:paraId="0454BA76" w14:textId="77777777" w:rsidTr="00965C11">
        <w:trPr>
          <w:trHeight w:val="1124"/>
        </w:trPr>
        <w:tc>
          <w:tcPr>
            <w:tcW w:w="562" w:type="dxa"/>
            <w:vAlign w:val="center"/>
          </w:tcPr>
          <w:p w14:paraId="501B2220"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7A156EFF" w14:textId="77777777" w:rsidR="005229A4" w:rsidRPr="00D71165" w:rsidRDefault="005229A4" w:rsidP="005229A4">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23502AE5" w14:textId="77777777" w:rsidR="005229A4" w:rsidRPr="00D71165" w:rsidRDefault="005229A4" w:rsidP="005229A4">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558A4937" w14:textId="77777777" w:rsidR="005229A4" w:rsidRPr="00D71165" w:rsidRDefault="005229A4" w:rsidP="005229A4">
            <w:pPr>
              <w:rPr>
                <w:color w:val="000000" w:themeColor="text1"/>
                <w:lang w:val="id"/>
              </w:rPr>
            </w:pPr>
          </w:p>
          <w:p w14:paraId="63ED7215" w14:textId="77777777" w:rsidR="005229A4" w:rsidRPr="00D71165" w:rsidRDefault="005229A4" w:rsidP="005229A4">
            <w:pPr>
              <w:ind w:left="59" w:firstLine="7"/>
              <w:rPr>
                <w:color w:val="000000" w:themeColor="text1"/>
                <w:lang w:val="id"/>
              </w:rPr>
            </w:pPr>
          </w:p>
        </w:tc>
        <w:tc>
          <w:tcPr>
            <w:tcW w:w="2636" w:type="dxa"/>
            <w:vAlign w:val="center"/>
          </w:tcPr>
          <w:p w14:paraId="273E7A8E" w14:textId="64803EB2" w:rsidR="005229A4" w:rsidRPr="0019703F" w:rsidRDefault="005229A4" w:rsidP="005229A4">
            <w:pPr>
              <w:pStyle w:val="TableParagraph"/>
              <w:spacing w:before="13"/>
              <w:ind w:left="145"/>
              <w:rPr>
                <w:color w:val="000000" w:themeColor="text1"/>
                <w:sz w:val="18"/>
                <w:lang w:val="en-US"/>
              </w:rPr>
            </w:pPr>
            <w:r w:rsidRPr="00D71165">
              <w:rPr>
                <w:color w:val="000000" w:themeColor="text1"/>
                <w:sz w:val="18"/>
              </w:rPr>
              <w:lastRenderedPageBreak/>
              <w:t>Keberadaan unit penjaminan mutu UPPS dan komitmen pimpinan dengan keberadaan 4 aspek</w:t>
            </w:r>
            <w:r>
              <w:rPr>
                <w:color w:val="000000" w:themeColor="text1"/>
                <w:sz w:val="18"/>
                <w:lang w:val="en-US"/>
              </w:rPr>
              <w:t>:</w:t>
            </w:r>
          </w:p>
          <w:p w14:paraId="22F054C8" w14:textId="11D3C8ED" w:rsidR="005229A4" w:rsidRPr="00D71165" w:rsidRDefault="005229A4" w:rsidP="005229A4">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78F14329" w14:textId="358D1E67" w:rsidR="005229A4" w:rsidRPr="00D71165" w:rsidRDefault="005229A4" w:rsidP="005229A4">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5AAA792C" w14:textId="01D42C44" w:rsidR="005229A4" w:rsidRPr="00D71165" w:rsidRDefault="005229A4" w:rsidP="005229A4">
            <w:pPr>
              <w:pStyle w:val="TableParagraph"/>
              <w:tabs>
                <w:tab w:val="left" w:pos="402"/>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58F781CC" w14:textId="43B2CDD2" w:rsidR="005229A4" w:rsidRPr="00D71165" w:rsidRDefault="005229A4" w:rsidP="005229A4">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2A3B4FC5" w14:textId="3123431E" w:rsidR="005229A4" w:rsidRPr="00D71165" w:rsidRDefault="005229A4" w:rsidP="005229A4">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406FF82E" w14:textId="665CAD2D" w:rsidR="005229A4" w:rsidRPr="0019703F" w:rsidRDefault="005229A4" w:rsidP="005229A4">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2290DEB8" w14:textId="0C6C814D" w:rsidR="005229A4" w:rsidRPr="0019703F" w:rsidRDefault="005229A4" w:rsidP="005229A4">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2ABD02CD" w14:textId="77777777" w:rsidR="005229A4" w:rsidRPr="00D71165" w:rsidRDefault="005229A4" w:rsidP="005229A4">
            <w:pPr>
              <w:pStyle w:val="TableParagraph"/>
              <w:rPr>
                <w:rFonts w:ascii="Times New Roman"/>
                <w:color w:val="000000" w:themeColor="text1"/>
                <w:sz w:val="18"/>
              </w:rPr>
            </w:pPr>
          </w:p>
        </w:tc>
        <w:tc>
          <w:tcPr>
            <w:tcW w:w="1767" w:type="dxa"/>
          </w:tcPr>
          <w:p w14:paraId="302130AA" w14:textId="77777777" w:rsidR="005229A4" w:rsidRPr="00D71165" w:rsidRDefault="005229A4" w:rsidP="005229A4">
            <w:pPr>
              <w:pStyle w:val="TableParagraph"/>
              <w:rPr>
                <w:rFonts w:ascii="Times New Roman"/>
                <w:color w:val="000000" w:themeColor="text1"/>
                <w:sz w:val="18"/>
              </w:rPr>
            </w:pPr>
          </w:p>
        </w:tc>
      </w:tr>
      <w:tr w:rsidR="005229A4" w:rsidRPr="00D71165" w14:paraId="59A2BF36" w14:textId="77777777" w:rsidTr="00965C11">
        <w:trPr>
          <w:trHeight w:val="1905"/>
        </w:trPr>
        <w:tc>
          <w:tcPr>
            <w:tcW w:w="562" w:type="dxa"/>
            <w:vAlign w:val="center"/>
          </w:tcPr>
          <w:p w14:paraId="4181E608"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2F629E58" w14:textId="4B81586B" w:rsidR="005229A4" w:rsidRPr="00D71165" w:rsidRDefault="005229A4" w:rsidP="005229A4">
            <w:pPr>
              <w:pStyle w:val="TableParagraph"/>
              <w:spacing w:before="8" w:line="276" w:lineRule="auto"/>
              <w:ind w:left="59" w:firstLine="7"/>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75615CD9" w14:textId="43EEB482"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3333EA97" w14:textId="77777777" w:rsidR="005229A4" w:rsidRPr="00D71165" w:rsidRDefault="005229A4" w:rsidP="005229A4">
            <w:pPr>
              <w:pStyle w:val="TableParagraph"/>
              <w:rPr>
                <w:rFonts w:ascii="Times New Roman"/>
                <w:color w:val="000000" w:themeColor="text1"/>
                <w:sz w:val="18"/>
              </w:rPr>
            </w:pPr>
          </w:p>
        </w:tc>
        <w:tc>
          <w:tcPr>
            <w:tcW w:w="1767" w:type="dxa"/>
          </w:tcPr>
          <w:p w14:paraId="69BB8323" w14:textId="77777777" w:rsidR="005229A4" w:rsidRPr="00D71165" w:rsidRDefault="005229A4" w:rsidP="005229A4">
            <w:pPr>
              <w:pStyle w:val="TableParagraph"/>
              <w:rPr>
                <w:rFonts w:ascii="Times New Roman"/>
                <w:color w:val="000000" w:themeColor="text1"/>
                <w:sz w:val="18"/>
              </w:rPr>
            </w:pPr>
          </w:p>
        </w:tc>
      </w:tr>
      <w:tr w:rsidR="005229A4" w:rsidRPr="00D71165" w14:paraId="74106D64" w14:textId="77777777" w:rsidTr="00965C11">
        <w:trPr>
          <w:trHeight w:val="1359"/>
        </w:trPr>
        <w:tc>
          <w:tcPr>
            <w:tcW w:w="562" w:type="dxa"/>
            <w:vAlign w:val="center"/>
          </w:tcPr>
          <w:p w14:paraId="538E713A" w14:textId="71C6B108"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1A9AAC84" w14:textId="2CE367DA" w:rsidR="005229A4" w:rsidRPr="00D71165" w:rsidRDefault="005229A4" w:rsidP="005229A4">
            <w:pPr>
              <w:pStyle w:val="TableParagraph"/>
              <w:spacing w:before="8" w:line="276" w:lineRule="auto"/>
              <w:ind w:left="59" w:firstLine="7"/>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3AD913C1" w14:textId="5BAAD65E"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1773" w:type="dxa"/>
            <w:vAlign w:val="center"/>
          </w:tcPr>
          <w:p w14:paraId="34D797C0" w14:textId="77777777" w:rsidR="005229A4" w:rsidRPr="00D71165" w:rsidRDefault="005229A4" w:rsidP="005229A4">
            <w:pPr>
              <w:pStyle w:val="TableParagraph"/>
              <w:rPr>
                <w:rFonts w:ascii="Times New Roman"/>
                <w:color w:val="000000" w:themeColor="text1"/>
                <w:sz w:val="18"/>
              </w:rPr>
            </w:pPr>
          </w:p>
        </w:tc>
        <w:tc>
          <w:tcPr>
            <w:tcW w:w="1767" w:type="dxa"/>
            <w:vAlign w:val="center"/>
          </w:tcPr>
          <w:p w14:paraId="4DE562E9" w14:textId="77777777" w:rsidR="005229A4" w:rsidRPr="00D71165" w:rsidRDefault="005229A4" w:rsidP="005229A4">
            <w:pPr>
              <w:pStyle w:val="TableParagraph"/>
              <w:rPr>
                <w:rFonts w:ascii="Times New Roman"/>
                <w:color w:val="000000" w:themeColor="text1"/>
                <w:sz w:val="18"/>
              </w:rPr>
            </w:pPr>
          </w:p>
        </w:tc>
      </w:tr>
      <w:tr w:rsidR="005229A4" w:rsidRPr="00D71165" w14:paraId="685F3875" w14:textId="77777777" w:rsidTr="00965C11">
        <w:trPr>
          <w:trHeight w:val="438"/>
        </w:trPr>
        <w:tc>
          <w:tcPr>
            <w:tcW w:w="562" w:type="dxa"/>
            <w:vAlign w:val="center"/>
          </w:tcPr>
          <w:p w14:paraId="354192FC"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2FB0988D" w14:textId="6234A28C" w:rsidR="005229A4" w:rsidRPr="00D71165" w:rsidRDefault="005229A4" w:rsidP="005229A4">
            <w:pPr>
              <w:pStyle w:val="TableParagraph"/>
              <w:spacing w:before="8" w:line="276" w:lineRule="auto"/>
              <w:ind w:left="59" w:firstLine="7"/>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58005E">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24D92C3F" w14:textId="45DBC98B" w:rsidR="005229A4" w:rsidRPr="00965C11"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r>
              <w:rPr>
                <w:color w:val="000000" w:themeColor="text1"/>
                <w:sz w:val="18"/>
                <w:szCs w:val="18"/>
                <w:lang w:val="en-US"/>
              </w:rPr>
              <w:t>.</w:t>
            </w:r>
          </w:p>
        </w:tc>
        <w:tc>
          <w:tcPr>
            <w:tcW w:w="1773" w:type="dxa"/>
          </w:tcPr>
          <w:p w14:paraId="3A832A41" w14:textId="77777777" w:rsidR="005229A4" w:rsidRPr="00D71165" w:rsidRDefault="005229A4" w:rsidP="005229A4">
            <w:pPr>
              <w:pStyle w:val="TableParagraph"/>
              <w:rPr>
                <w:rFonts w:ascii="Times New Roman"/>
                <w:color w:val="000000" w:themeColor="text1"/>
                <w:sz w:val="18"/>
              </w:rPr>
            </w:pPr>
          </w:p>
        </w:tc>
        <w:tc>
          <w:tcPr>
            <w:tcW w:w="1767" w:type="dxa"/>
          </w:tcPr>
          <w:p w14:paraId="54F8D063" w14:textId="77777777" w:rsidR="005229A4" w:rsidRPr="00D71165" w:rsidRDefault="005229A4" w:rsidP="005229A4">
            <w:pPr>
              <w:pStyle w:val="TableParagraph"/>
              <w:rPr>
                <w:rFonts w:ascii="Times New Roman"/>
                <w:color w:val="000000" w:themeColor="text1"/>
                <w:sz w:val="18"/>
              </w:rPr>
            </w:pPr>
          </w:p>
        </w:tc>
      </w:tr>
      <w:tr w:rsidR="005229A4" w:rsidRPr="00D71165" w14:paraId="7770C8D6" w14:textId="77777777" w:rsidTr="00965C11">
        <w:trPr>
          <w:trHeight w:val="995"/>
        </w:trPr>
        <w:tc>
          <w:tcPr>
            <w:tcW w:w="562" w:type="dxa"/>
            <w:vAlign w:val="center"/>
          </w:tcPr>
          <w:p w14:paraId="2805E02F"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01F5E204" w14:textId="77777777" w:rsidR="000A5449" w:rsidRDefault="000A5449" w:rsidP="005229A4">
            <w:pPr>
              <w:pStyle w:val="TableParagraph"/>
              <w:spacing w:before="8" w:line="276" w:lineRule="auto"/>
              <w:ind w:left="59" w:firstLine="7"/>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4575B6C1" w14:textId="553C3624"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4FF0D5B7" w14:textId="1BCFB2D0"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6543B1E2" w14:textId="77777777" w:rsidR="005229A4" w:rsidRPr="00D71165" w:rsidRDefault="005229A4" w:rsidP="005229A4">
            <w:pPr>
              <w:pStyle w:val="TableParagraph"/>
              <w:rPr>
                <w:rFonts w:ascii="Times New Roman"/>
                <w:color w:val="000000" w:themeColor="text1"/>
                <w:sz w:val="18"/>
              </w:rPr>
            </w:pPr>
          </w:p>
        </w:tc>
        <w:tc>
          <w:tcPr>
            <w:tcW w:w="1767" w:type="dxa"/>
          </w:tcPr>
          <w:p w14:paraId="710C1439" w14:textId="77777777" w:rsidR="005229A4" w:rsidRPr="00D71165" w:rsidRDefault="005229A4" w:rsidP="005229A4">
            <w:pPr>
              <w:pStyle w:val="TableParagraph"/>
              <w:rPr>
                <w:rFonts w:ascii="Times New Roman"/>
                <w:color w:val="000000" w:themeColor="text1"/>
                <w:sz w:val="18"/>
              </w:rPr>
            </w:pPr>
          </w:p>
        </w:tc>
      </w:tr>
      <w:tr w:rsidR="005229A4" w:rsidRPr="00D71165" w14:paraId="2B6AF174" w14:textId="77777777" w:rsidTr="00965C11">
        <w:trPr>
          <w:trHeight w:val="842"/>
        </w:trPr>
        <w:tc>
          <w:tcPr>
            <w:tcW w:w="562" w:type="dxa"/>
            <w:vAlign w:val="center"/>
          </w:tcPr>
          <w:p w14:paraId="3CD5BCF1" w14:textId="77777777"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6EBE457C" w14:textId="426A95C7"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147CA162" w14:textId="7777777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0C47DF7B" w14:textId="77777777" w:rsidR="005229A4" w:rsidRPr="00D71165" w:rsidRDefault="005229A4" w:rsidP="005229A4">
            <w:pPr>
              <w:pStyle w:val="TableParagraph"/>
              <w:rPr>
                <w:rFonts w:ascii="Times New Roman"/>
                <w:color w:val="000000" w:themeColor="text1"/>
                <w:sz w:val="18"/>
              </w:rPr>
            </w:pPr>
          </w:p>
        </w:tc>
        <w:tc>
          <w:tcPr>
            <w:tcW w:w="1767" w:type="dxa"/>
          </w:tcPr>
          <w:p w14:paraId="3C5531F9" w14:textId="77777777" w:rsidR="005229A4" w:rsidRPr="00D71165" w:rsidRDefault="005229A4" w:rsidP="005229A4">
            <w:pPr>
              <w:pStyle w:val="TableParagraph"/>
              <w:rPr>
                <w:rFonts w:ascii="Times New Roman"/>
                <w:color w:val="000000" w:themeColor="text1"/>
                <w:sz w:val="18"/>
              </w:rPr>
            </w:pPr>
          </w:p>
        </w:tc>
      </w:tr>
      <w:tr w:rsidR="005229A4" w:rsidRPr="00D71165" w14:paraId="5C5C629E" w14:textId="77777777" w:rsidTr="00965C11">
        <w:trPr>
          <w:trHeight w:val="1372"/>
        </w:trPr>
        <w:tc>
          <w:tcPr>
            <w:tcW w:w="562" w:type="dxa"/>
            <w:vAlign w:val="center"/>
          </w:tcPr>
          <w:p w14:paraId="40BDBA5E" w14:textId="7777777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0</w:t>
            </w:r>
          </w:p>
        </w:tc>
        <w:tc>
          <w:tcPr>
            <w:tcW w:w="2185" w:type="dxa"/>
            <w:vAlign w:val="center"/>
          </w:tcPr>
          <w:p w14:paraId="49A39013" w14:textId="4E7CF206" w:rsidR="005229A4" w:rsidRPr="00D71165" w:rsidRDefault="005229A4" w:rsidP="005229A4">
            <w:pPr>
              <w:pStyle w:val="TableParagraph"/>
              <w:spacing w:before="8" w:line="276" w:lineRule="auto"/>
              <w:ind w:left="59" w:firstLine="7"/>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22DB0045" w14:textId="0A0B9CD3"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773" w:type="dxa"/>
          </w:tcPr>
          <w:p w14:paraId="46A628F7" w14:textId="77777777" w:rsidR="005229A4" w:rsidRPr="00D71165" w:rsidRDefault="005229A4" w:rsidP="005229A4">
            <w:pPr>
              <w:pStyle w:val="TableParagraph"/>
              <w:rPr>
                <w:rFonts w:ascii="Times New Roman"/>
                <w:color w:val="000000" w:themeColor="text1"/>
                <w:sz w:val="18"/>
              </w:rPr>
            </w:pPr>
          </w:p>
        </w:tc>
        <w:tc>
          <w:tcPr>
            <w:tcW w:w="1767" w:type="dxa"/>
          </w:tcPr>
          <w:p w14:paraId="6F7E53A9" w14:textId="77777777" w:rsidR="005229A4" w:rsidRPr="00D71165" w:rsidRDefault="005229A4" w:rsidP="005229A4">
            <w:pPr>
              <w:pStyle w:val="TableParagraph"/>
              <w:rPr>
                <w:rFonts w:ascii="Times New Roman"/>
                <w:color w:val="000000" w:themeColor="text1"/>
                <w:sz w:val="18"/>
              </w:rPr>
            </w:pPr>
          </w:p>
        </w:tc>
      </w:tr>
    </w:tbl>
    <w:p w14:paraId="5F403AB6" w14:textId="77777777" w:rsidR="000960AD" w:rsidRPr="00D71165" w:rsidRDefault="000960AD" w:rsidP="000960AD">
      <w:pPr>
        <w:pStyle w:val="BodyText"/>
        <w:spacing w:before="10"/>
        <w:rPr>
          <w:color w:val="000000" w:themeColor="text1"/>
          <w:sz w:val="26"/>
        </w:rPr>
      </w:pPr>
    </w:p>
    <w:p w14:paraId="3E1946DD" w14:textId="77777777" w:rsidR="000960AD" w:rsidRPr="00D71165" w:rsidRDefault="000960AD" w:rsidP="000960AD">
      <w:pPr>
        <w:pStyle w:val="BodyText"/>
        <w:spacing w:before="4" w:after="1"/>
        <w:rPr>
          <w:color w:val="000000" w:themeColor="text1"/>
          <w:sz w:val="9"/>
        </w:rPr>
      </w:pPr>
    </w:p>
    <w:p w14:paraId="6F070EBB" w14:textId="77777777" w:rsidR="000960AD" w:rsidRPr="00D71165" w:rsidRDefault="000960AD" w:rsidP="000960AD">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7CCD05F4" w14:textId="77777777" w:rsidR="000960AD" w:rsidRPr="00D71165" w:rsidRDefault="000960AD" w:rsidP="000960AD">
      <w:pPr>
        <w:pStyle w:val="BodyText"/>
        <w:spacing w:before="10"/>
        <w:rPr>
          <w:color w:val="000000" w:themeColor="text1"/>
        </w:rPr>
      </w:pPr>
    </w:p>
    <w:p w14:paraId="606A62BE" w14:textId="77777777" w:rsidR="000960AD" w:rsidRPr="00D71165" w:rsidRDefault="000960AD" w:rsidP="000960AD">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6C5AEBA9" w14:textId="77777777" w:rsidR="000960AD" w:rsidRPr="00D71165" w:rsidRDefault="000960AD" w:rsidP="000960AD">
      <w:pPr>
        <w:pStyle w:val="BodyText"/>
        <w:rPr>
          <w:color w:val="000000" w:themeColor="text1"/>
        </w:rPr>
      </w:pPr>
    </w:p>
    <w:p w14:paraId="770FAE06" w14:textId="77777777" w:rsidR="000960AD" w:rsidRPr="00D71165" w:rsidRDefault="000960AD" w:rsidP="000960AD">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2F94114B" w14:textId="77777777" w:rsidR="000960AD" w:rsidRPr="00D71165" w:rsidRDefault="000960AD" w:rsidP="000960AD">
      <w:pPr>
        <w:pStyle w:val="BodyText"/>
        <w:rPr>
          <w:color w:val="000000" w:themeColor="text1"/>
          <w:sz w:val="26"/>
        </w:rPr>
      </w:pPr>
    </w:p>
    <w:p w14:paraId="5E68407D" w14:textId="77777777" w:rsidR="000960AD" w:rsidRPr="00D71165" w:rsidRDefault="000960AD" w:rsidP="000960AD">
      <w:pPr>
        <w:pStyle w:val="BodyText"/>
        <w:rPr>
          <w:color w:val="000000" w:themeColor="text1"/>
          <w:sz w:val="26"/>
        </w:rPr>
      </w:pPr>
    </w:p>
    <w:p w14:paraId="607ED7DF" w14:textId="77777777" w:rsidR="000960AD" w:rsidRPr="00D71165" w:rsidRDefault="000960AD" w:rsidP="000960AD">
      <w:pPr>
        <w:pStyle w:val="BodyText"/>
        <w:rPr>
          <w:color w:val="000000" w:themeColor="text1"/>
          <w:sz w:val="26"/>
        </w:rPr>
      </w:pPr>
    </w:p>
    <w:p w14:paraId="7D2C6564" w14:textId="77777777" w:rsidR="000960AD" w:rsidRPr="00D71165" w:rsidRDefault="000960AD" w:rsidP="000960AD">
      <w:pPr>
        <w:pStyle w:val="BodyText"/>
        <w:tabs>
          <w:tab w:val="left" w:pos="6122"/>
        </w:tabs>
        <w:spacing w:before="207"/>
        <w:ind w:left="362"/>
        <w:rPr>
          <w:color w:val="000000" w:themeColor="text1"/>
        </w:rPr>
      </w:pPr>
      <w:r w:rsidRPr="00D71165">
        <w:rPr>
          <w:color w:val="000000" w:themeColor="text1"/>
        </w:rPr>
        <w:lastRenderedPageBreak/>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2B3AB64C" w14:textId="77777777" w:rsidR="000960AD" w:rsidRPr="00D71165" w:rsidRDefault="000960AD" w:rsidP="000960AD">
      <w:pPr>
        <w:pStyle w:val="BodyText"/>
        <w:rPr>
          <w:color w:val="000000" w:themeColor="text1"/>
          <w:sz w:val="26"/>
        </w:rPr>
      </w:pPr>
    </w:p>
    <w:p w14:paraId="06705CF3" w14:textId="77777777" w:rsidR="000960AD" w:rsidRPr="00D71165" w:rsidRDefault="000960AD" w:rsidP="000960AD">
      <w:pPr>
        <w:pStyle w:val="BodyText"/>
        <w:rPr>
          <w:color w:val="000000" w:themeColor="text1"/>
          <w:sz w:val="26"/>
        </w:rPr>
      </w:pPr>
    </w:p>
    <w:p w14:paraId="1FAA99DD" w14:textId="77777777" w:rsidR="000960AD" w:rsidRPr="00D71165" w:rsidRDefault="000960AD" w:rsidP="000960AD">
      <w:pPr>
        <w:pStyle w:val="BodyText"/>
        <w:rPr>
          <w:color w:val="000000" w:themeColor="text1"/>
          <w:sz w:val="26"/>
        </w:rPr>
      </w:pPr>
    </w:p>
    <w:p w14:paraId="6EDD86FA" w14:textId="77777777" w:rsidR="000960AD" w:rsidRPr="00D71165" w:rsidRDefault="000960AD" w:rsidP="000960AD">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439020E7" w14:textId="77777777" w:rsidR="000960AD" w:rsidRPr="00D71165" w:rsidRDefault="000960AD" w:rsidP="000960AD">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0B4B0FF8" w14:textId="77777777" w:rsidR="000960AD" w:rsidRPr="00D71165" w:rsidRDefault="000960AD" w:rsidP="000960AD">
      <w:pPr>
        <w:rPr>
          <w:color w:val="000000" w:themeColor="text1"/>
        </w:rPr>
        <w:sectPr w:rsidR="000960AD" w:rsidRPr="00D71165" w:rsidSect="005402C6">
          <w:pgSz w:w="11910" w:h="16840"/>
          <w:pgMar w:top="1580" w:right="1470" w:bottom="1420" w:left="1440" w:header="0" w:footer="1228" w:gutter="0"/>
          <w:cols w:space="720"/>
        </w:sectPr>
      </w:pPr>
    </w:p>
    <w:p w14:paraId="0F19AD4E" w14:textId="77777777" w:rsidR="000960AD" w:rsidRPr="00D71165" w:rsidRDefault="000960AD" w:rsidP="000960AD">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671A43B4" w14:textId="77777777" w:rsidR="000960AD" w:rsidRPr="00D71165" w:rsidRDefault="000960AD" w:rsidP="000960AD">
      <w:pPr>
        <w:pStyle w:val="BodyText"/>
        <w:spacing w:before="1"/>
        <w:rPr>
          <w:rFonts w:ascii="Arial"/>
          <w:b/>
          <w:color w:val="000000" w:themeColor="text1"/>
          <w:sz w:val="23"/>
        </w:rPr>
      </w:pPr>
    </w:p>
    <w:p w14:paraId="75A43D55" w14:textId="77777777" w:rsidR="000960AD" w:rsidRPr="00D71165" w:rsidRDefault="000960AD" w:rsidP="000960AD">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38D1EA21" w14:textId="77777777" w:rsidR="000960AD" w:rsidRPr="00D71165" w:rsidRDefault="000960AD" w:rsidP="000960AD">
      <w:pPr>
        <w:pStyle w:val="BodyText"/>
        <w:spacing w:before="8"/>
        <w:rPr>
          <w:rFonts w:ascii="Arial"/>
          <w:b/>
          <w:color w:val="000000" w:themeColor="text1"/>
          <w:sz w:val="26"/>
        </w:rPr>
      </w:pPr>
    </w:p>
    <w:p w14:paraId="680FBE64" w14:textId="77777777" w:rsidR="000960AD" w:rsidRPr="00D71165" w:rsidRDefault="000960AD" w:rsidP="000960AD">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3F07EA54" w14:textId="77777777" w:rsidR="000960AD" w:rsidRPr="00D71165" w:rsidRDefault="000960AD" w:rsidP="000960AD">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2DB576DA" w14:textId="77777777" w:rsidR="000960AD" w:rsidRPr="00D71165" w:rsidRDefault="000960AD" w:rsidP="000960AD">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259D56F9" w14:textId="77777777" w:rsidR="000960AD" w:rsidRPr="00D71165" w:rsidRDefault="000960AD" w:rsidP="000960AD">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201E56C4" w14:textId="77777777" w:rsidR="000960AD" w:rsidRPr="00D71165" w:rsidRDefault="000960AD" w:rsidP="000960AD">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46F35B8B" w14:textId="77777777" w:rsidR="000960AD" w:rsidRPr="00D71165" w:rsidRDefault="000960AD" w:rsidP="000960AD">
      <w:pPr>
        <w:pStyle w:val="BodyText"/>
        <w:spacing w:before="6"/>
        <w:rPr>
          <w:color w:val="000000" w:themeColor="text1"/>
          <w:sz w:val="26"/>
        </w:rPr>
      </w:pPr>
    </w:p>
    <w:p w14:paraId="010BC222" w14:textId="77777777" w:rsidR="000960AD" w:rsidRPr="00D71165" w:rsidRDefault="000960AD" w:rsidP="000960AD">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3B2355A3" w14:textId="77777777" w:rsidR="000960AD" w:rsidRPr="00D71165" w:rsidRDefault="000960AD" w:rsidP="000960AD">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55992C66" w14:textId="77777777" w:rsidR="000960AD" w:rsidRPr="00D71165" w:rsidRDefault="000960AD" w:rsidP="000960AD">
      <w:pPr>
        <w:pStyle w:val="BodyText"/>
        <w:rPr>
          <w:color w:val="000000" w:themeColor="text1"/>
          <w:sz w:val="23"/>
        </w:rPr>
      </w:pPr>
    </w:p>
    <w:p w14:paraId="704936B8" w14:textId="77777777" w:rsidR="000960AD" w:rsidRPr="00D71165" w:rsidRDefault="000960AD" w:rsidP="000960AD">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21728" behindDoc="1" locked="0" layoutInCell="1" allowOverlap="1" wp14:anchorId="26868445" wp14:editId="118D0331">
                <wp:simplePos x="0" y="0"/>
                <wp:positionH relativeFrom="page">
                  <wp:posOffset>1009015</wp:posOffset>
                </wp:positionH>
                <wp:positionV relativeFrom="paragraph">
                  <wp:posOffset>205740</wp:posOffset>
                </wp:positionV>
                <wp:extent cx="5727065" cy="1175385"/>
                <wp:effectExtent l="0" t="0" r="0" b="0"/>
                <wp:wrapTopAndBottom/>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250D6"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8445" id="_x0000_s1037" type="#_x0000_t202" style="position:absolute;left:0;text-align:left;margin-left:79.45pt;margin-top:16.2pt;width:450.95pt;height:92.5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" filled="f" strokeweight=".16936mm">
                <v:textbox inset="0,0,0,0">
                  <w:txbxContent>
                    <w:p w14:paraId="262250D6"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43C51FBD" w14:textId="77777777" w:rsidR="000960AD" w:rsidRPr="00D71165" w:rsidRDefault="000960AD" w:rsidP="000960AD">
      <w:pPr>
        <w:pStyle w:val="BodyText"/>
        <w:spacing w:before="9"/>
        <w:rPr>
          <w:rFonts w:ascii="Arial"/>
          <w:b/>
          <w:color w:val="000000" w:themeColor="text1"/>
          <w:sz w:val="16"/>
        </w:rPr>
      </w:pPr>
    </w:p>
    <w:p w14:paraId="7C5F68E7" w14:textId="77777777" w:rsidR="000960AD" w:rsidRPr="00D71165" w:rsidRDefault="000960AD" w:rsidP="000960AD">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22752" behindDoc="1" locked="0" layoutInCell="1" allowOverlap="1" wp14:anchorId="69C02426" wp14:editId="0B37AC3C">
                <wp:simplePos x="0" y="0"/>
                <wp:positionH relativeFrom="page">
                  <wp:posOffset>1009015</wp:posOffset>
                </wp:positionH>
                <wp:positionV relativeFrom="paragraph">
                  <wp:posOffset>264160</wp:posOffset>
                </wp:positionV>
                <wp:extent cx="5727065" cy="1174115"/>
                <wp:effectExtent l="0" t="0" r="0" b="0"/>
                <wp:wrapTopAndBottom/>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3105A" w14:textId="77777777" w:rsidR="0080451A" w:rsidRDefault="0080451A" w:rsidP="000960AD">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2426" id="_x0000_s1038" type="#_x0000_t202" style="position:absolute;left:0;text-align:left;margin-left:79.45pt;margin-top:20.8pt;width:450.95pt;height:92.4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jC2V9CwCAAA6BAAADgAAAAAAAAAAAAAAAAAuAgAAZHJz&#10;L2Uyb0RvYy54bWxQSwECLQAUAAYACAAAACEATKZFvt4AAAALAQAADwAAAAAAAAAAAAAAAACGBAAA&#10;ZHJzL2Rvd25yZXYueG1sUEsFBgAAAAAEAAQA8wAAAJEFAAAAAA==&#10;" filled="f" strokeweight=".16936mm">
                <v:textbox inset="0,0,0,0">
                  <w:txbxContent>
                    <w:p w14:paraId="18F3105A" w14:textId="77777777" w:rsidR="0080451A" w:rsidRDefault="0080451A" w:rsidP="000960AD">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73485E8D" w14:textId="77777777" w:rsidR="000960AD" w:rsidRPr="00D71165" w:rsidRDefault="000960AD" w:rsidP="000960AD">
      <w:pPr>
        <w:pStyle w:val="BodyText"/>
        <w:spacing w:before="5"/>
        <w:rPr>
          <w:rFonts w:ascii="Arial"/>
          <w:b/>
          <w:color w:val="000000" w:themeColor="text1"/>
          <w:sz w:val="12"/>
        </w:rPr>
      </w:pPr>
    </w:p>
    <w:p w14:paraId="3A603225" w14:textId="77777777" w:rsidR="000960AD" w:rsidRPr="00D71165" w:rsidRDefault="000960AD" w:rsidP="000960AD">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23776" behindDoc="1" locked="0" layoutInCell="1" allowOverlap="1" wp14:anchorId="71D738E2" wp14:editId="68AE340E">
                <wp:simplePos x="0" y="0"/>
                <wp:positionH relativeFrom="page">
                  <wp:posOffset>1009015</wp:posOffset>
                </wp:positionH>
                <wp:positionV relativeFrom="paragraph">
                  <wp:posOffset>261620</wp:posOffset>
                </wp:positionV>
                <wp:extent cx="5727065" cy="1140460"/>
                <wp:effectExtent l="0" t="0" r="0" b="0"/>
                <wp:wrapTopAndBottom/>
                <wp:docPr id="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9DD252"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38E2" id="_x0000_s1039" type="#_x0000_t202" style="position:absolute;left:0;text-align:left;margin-left:79.45pt;margin-top:20.6pt;width:450.95pt;height:89.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" filled="f" strokeweight=".16936mm">
                <v:textbox inset="0,0,0,0">
                  <w:txbxContent>
                    <w:p w14:paraId="4F9DD252"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17709713" w14:textId="77777777" w:rsidR="000960AD" w:rsidRPr="00D71165" w:rsidRDefault="000960AD" w:rsidP="000960AD">
      <w:pPr>
        <w:rPr>
          <w:color w:val="000000" w:themeColor="text1"/>
        </w:rPr>
        <w:sectPr w:rsidR="000960AD" w:rsidRPr="00D71165" w:rsidSect="005402C6">
          <w:pgSz w:w="11910" w:h="16840"/>
          <w:pgMar w:top="1580" w:right="1470" w:bottom="1460" w:left="1440" w:header="0" w:footer="1228" w:gutter="0"/>
          <w:cols w:space="720"/>
        </w:sectPr>
      </w:pPr>
    </w:p>
    <w:p w14:paraId="55608161" w14:textId="77777777" w:rsidR="000960AD" w:rsidRPr="00D71165" w:rsidRDefault="000960AD" w:rsidP="000960AD">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24800" behindDoc="1" locked="0" layoutInCell="1" allowOverlap="1" wp14:anchorId="7E0FE3F6" wp14:editId="42A93D44">
                <wp:simplePos x="0" y="0"/>
                <wp:positionH relativeFrom="page">
                  <wp:posOffset>1009015</wp:posOffset>
                </wp:positionH>
                <wp:positionV relativeFrom="paragraph">
                  <wp:posOffset>273050</wp:posOffset>
                </wp:positionV>
                <wp:extent cx="5727065" cy="1140460"/>
                <wp:effectExtent l="0" t="0" r="0" b="0"/>
                <wp:wrapTopAndBottom/>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D9ED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E3F6" id="_x0000_s1040" type="#_x0000_t202" style="position:absolute;left:0;text-align:left;margin-left:79.45pt;margin-top:21.5pt;width:450.95pt;height:89.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" filled="f" strokeweight=".16936mm">
                <v:textbox inset="0,0,0,0">
                  <w:txbxContent>
                    <w:p w14:paraId="647D9ED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72503908" w14:textId="77777777" w:rsidR="000960AD" w:rsidRPr="00D71165" w:rsidRDefault="000960AD" w:rsidP="000960AD">
      <w:pPr>
        <w:pStyle w:val="BodyText"/>
        <w:rPr>
          <w:rFonts w:ascii="Arial"/>
          <w:b/>
          <w:color w:val="000000" w:themeColor="text1"/>
          <w:sz w:val="17"/>
        </w:rPr>
      </w:pPr>
    </w:p>
    <w:p w14:paraId="0AA8DD19" w14:textId="77777777" w:rsidR="000960AD" w:rsidRPr="00D71165" w:rsidRDefault="000960AD" w:rsidP="000960AD">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25824" behindDoc="1" locked="0" layoutInCell="1" allowOverlap="1" wp14:anchorId="71A03EEE" wp14:editId="2B9B1983">
                <wp:simplePos x="0" y="0"/>
                <wp:positionH relativeFrom="page">
                  <wp:posOffset>1009015</wp:posOffset>
                </wp:positionH>
                <wp:positionV relativeFrom="paragraph">
                  <wp:posOffset>264160</wp:posOffset>
                </wp:positionV>
                <wp:extent cx="5727065" cy="1140460"/>
                <wp:effectExtent l="0" t="0" r="0" b="0"/>
                <wp:wrapTopAndBottom/>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ECAE0" w14:textId="77777777" w:rsidR="0080451A" w:rsidRDefault="0080451A" w:rsidP="000960AD">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3EEE" id="_x0000_s1041" type="#_x0000_t202" style="position:absolute;left:0;text-align:left;margin-left:79.45pt;margin-top:20.8pt;width:450.95pt;height:89.8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" filled="f" strokeweight=".16936mm">
                <v:textbox inset="0,0,0,0">
                  <w:txbxContent>
                    <w:p w14:paraId="63DECAE0" w14:textId="77777777" w:rsidR="0080451A" w:rsidRDefault="0080451A" w:rsidP="000960AD">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0B36BEDC" w14:textId="77777777" w:rsidR="000960AD" w:rsidRPr="00D71165" w:rsidRDefault="000960AD" w:rsidP="000960AD">
      <w:pPr>
        <w:pStyle w:val="BodyText"/>
        <w:spacing w:before="2"/>
        <w:rPr>
          <w:rFonts w:ascii="Arial"/>
          <w:b/>
          <w:color w:val="000000" w:themeColor="text1"/>
          <w:sz w:val="12"/>
        </w:rPr>
      </w:pPr>
    </w:p>
    <w:p w14:paraId="4E44A8EE" w14:textId="77777777" w:rsidR="000960AD" w:rsidRPr="00D71165" w:rsidRDefault="000960AD" w:rsidP="000960AD">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26848" behindDoc="1" locked="0" layoutInCell="1" allowOverlap="1" wp14:anchorId="782E838A" wp14:editId="2B7933E1">
                <wp:simplePos x="0" y="0"/>
                <wp:positionH relativeFrom="page">
                  <wp:posOffset>1009015</wp:posOffset>
                </wp:positionH>
                <wp:positionV relativeFrom="paragraph">
                  <wp:posOffset>266065</wp:posOffset>
                </wp:positionV>
                <wp:extent cx="5727065" cy="1140460"/>
                <wp:effectExtent l="0" t="0" r="0" b="0"/>
                <wp:wrapTopAndBottom/>
                <wp:docPr id="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82D35E"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E838A" id="_x0000_s1042" type="#_x0000_t202" style="position:absolute;left:0;text-align:left;margin-left:79.45pt;margin-top:20.95pt;width:450.95pt;height:89.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" filled="f" strokeweight=".16936mm">
                <v:textbox inset="0,0,0,0">
                  <w:txbxContent>
                    <w:p w14:paraId="7E82D35E"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3B119657" w14:textId="77777777" w:rsidR="000960AD" w:rsidRPr="00D71165" w:rsidRDefault="000960AD" w:rsidP="000960AD">
      <w:pPr>
        <w:pStyle w:val="BodyText"/>
        <w:spacing w:before="2"/>
        <w:rPr>
          <w:rFonts w:ascii="Arial"/>
          <w:b/>
          <w:color w:val="000000" w:themeColor="text1"/>
          <w:sz w:val="12"/>
        </w:rPr>
      </w:pPr>
    </w:p>
    <w:p w14:paraId="2CC16651" w14:textId="77777777" w:rsidR="000960AD" w:rsidRPr="00D71165" w:rsidRDefault="000960AD" w:rsidP="000960AD">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27872" behindDoc="1" locked="0" layoutInCell="1" allowOverlap="1" wp14:anchorId="63C80432" wp14:editId="0B55DA9E">
                <wp:simplePos x="0" y="0"/>
                <wp:positionH relativeFrom="page">
                  <wp:posOffset>1009015</wp:posOffset>
                </wp:positionH>
                <wp:positionV relativeFrom="paragraph">
                  <wp:posOffset>264795</wp:posOffset>
                </wp:positionV>
                <wp:extent cx="5727065" cy="1209040"/>
                <wp:effectExtent l="0" t="0" r="0" b="0"/>
                <wp:wrapTopAndBottom/>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0908"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0432" id="_x0000_s1043" type="#_x0000_t202" style="position:absolute;left:0;text-align:left;margin-left:79.45pt;margin-top:20.85pt;width:450.95pt;height:95.2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" filled="f" strokeweight=".16936mm">
                <v:textbox inset="0,0,0,0">
                  <w:txbxContent>
                    <w:p w14:paraId="4F2D0908"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127EFBAF" w14:textId="77777777" w:rsidR="000960AD" w:rsidRPr="00D71165" w:rsidRDefault="000960AD" w:rsidP="000960AD">
      <w:pPr>
        <w:pStyle w:val="BodyText"/>
        <w:spacing w:before="2"/>
        <w:rPr>
          <w:rFonts w:ascii="Arial"/>
          <w:b/>
          <w:color w:val="000000" w:themeColor="text1"/>
          <w:sz w:val="12"/>
        </w:rPr>
      </w:pPr>
    </w:p>
    <w:p w14:paraId="2C8A1C47" w14:textId="77777777" w:rsidR="000960AD" w:rsidRPr="00D71165" w:rsidRDefault="000960AD" w:rsidP="000960AD">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28896" behindDoc="1" locked="0" layoutInCell="1" allowOverlap="1" wp14:anchorId="77B09AD0" wp14:editId="4D301F56">
                <wp:simplePos x="0" y="0"/>
                <wp:positionH relativeFrom="page">
                  <wp:posOffset>1009015</wp:posOffset>
                </wp:positionH>
                <wp:positionV relativeFrom="paragraph">
                  <wp:posOffset>262255</wp:posOffset>
                </wp:positionV>
                <wp:extent cx="5727065" cy="1209040"/>
                <wp:effectExtent l="0" t="0" r="0" b="0"/>
                <wp:wrapTopAndBottom/>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CAEC8C"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9AD0" id="_x0000_s1044" type="#_x0000_t202" style="position:absolute;left:0;text-align:left;margin-left:79.45pt;margin-top:20.65pt;width:450.95pt;height:95.2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" filled="f" strokeweight=".16936mm">
                <v:textbox inset="0,0,0,0">
                  <w:txbxContent>
                    <w:p w14:paraId="24CAEC8C"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496B9002" w14:textId="77777777" w:rsidR="000960AD" w:rsidRPr="00D71165" w:rsidRDefault="000960AD" w:rsidP="000960AD">
      <w:pPr>
        <w:rPr>
          <w:rFonts w:ascii="Arial"/>
          <w:color w:val="000000" w:themeColor="text1"/>
          <w:sz w:val="24"/>
        </w:rPr>
        <w:sectPr w:rsidR="000960AD" w:rsidRPr="00D71165" w:rsidSect="005402C6">
          <w:pgSz w:w="11910" w:h="16840"/>
          <w:pgMar w:top="1580" w:right="1470" w:bottom="1460" w:left="1440" w:header="0" w:footer="1228" w:gutter="0"/>
          <w:cols w:space="720"/>
        </w:sectPr>
      </w:pPr>
    </w:p>
    <w:p w14:paraId="3E8069C1" w14:textId="77777777" w:rsidR="000960AD" w:rsidRPr="00D71165" w:rsidRDefault="000960AD" w:rsidP="000960AD">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29920" behindDoc="1" locked="0" layoutInCell="1" allowOverlap="1" wp14:anchorId="4A2F1729" wp14:editId="0B984F79">
                <wp:simplePos x="0" y="0"/>
                <wp:positionH relativeFrom="page">
                  <wp:posOffset>1009015</wp:posOffset>
                </wp:positionH>
                <wp:positionV relativeFrom="paragraph">
                  <wp:posOffset>273050</wp:posOffset>
                </wp:positionV>
                <wp:extent cx="5727065" cy="1005840"/>
                <wp:effectExtent l="0" t="0" r="0" b="0"/>
                <wp:wrapTopAndBottom/>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D5F59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729" id="_x0000_s1045" type="#_x0000_t202" style="position:absolute;left:0;text-align:left;margin-left:79.45pt;margin-top:21.5pt;width:450.95pt;height:79.2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pcKwIAADoEAAAOAAAAZHJzL2Uyb0RvYy54bWysU9uO0zAQfUfiHyy/06QVvWz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CcMdpcKwIAADoEAAAOAAAAAAAAAAAAAAAAAC4CAABkcnMv&#10;ZTJvRG9jLnhtbFBLAQItABQABgAIAAAAIQBmluVq3gAAAAsBAAAPAAAAAAAAAAAAAAAAAIUEAABk&#10;cnMvZG93bnJldi54bWxQSwUGAAAAAAQABADzAAAAkAUAAAAA&#10;" filled="f" strokeweight=".16936mm">
                <v:textbox inset="0,0,0,0">
                  <w:txbxContent>
                    <w:p w14:paraId="3DD5F59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5F65E076" w14:textId="77777777" w:rsidR="000960AD" w:rsidRPr="00D71165" w:rsidRDefault="000960AD" w:rsidP="000960AD">
      <w:pPr>
        <w:pStyle w:val="BodyText"/>
        <w:rPr>
          <w:rFonts w:ascii="Arial"/>
          <w:b/>
          <w:color w:val="000000" w:themeColor="text1"/>
          <w:sz w:val="20"/>
        </w:rPr>
      </w:pPr>
    </w:p>
    <w:p w14:paraId="6260F66B" w14:textId="77777777" w:rsidR="000960AD" w:rsidRPr="00D71165" w:rsidRDefault="000960AD" w:rsidP="000960AD">
      <w:pPr>
        <w:pStyle w:val="BodyText"/>
        <w:spacing w:before="4"/>
        <w:rPr>
          <w:rFonts w:ascii="Arial"/>
          <w:b/>
          <w:color w:val="000000" w:themeColor="text1"/>
          <w:sz w:val="23"/>
        </w:rPr>
      </w:pPr>
    </w:p>
    <w:p w14:paraId="3CDA41C2" w14:textId="77777777" w:rsidR="000960AD" w:rsidRPr="00D71165" w:rsidRDefault="000960AD" w:rsidP="000960AD">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30944" behindDoc="1" locked="0" layoutInCell="1" allowOverlap="1" wp14:anchorId="6D2D84AF" wp14:editId="06482277">
                <wp:simplePos x="0" y="0"/>
                <wp:positionH relativeFrom="page">
                  <wp:posOffset>1009015</wp:posOffset>
                </wp:positionH>
                <wp:positionV relativeFrom="paragraph">
                  <wp:posOffset>273050</wp:posOffset>
                </wp:positionV>
                <wp:extent cx="5727065" cy="1005840"/>
                <wp:effectExtent l="0" t="0" r="0" b="0"/>
                <wp:wrapTopAndBottom/>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4A14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84AF" id="_x0000_s1046" type="#_x0000_t202" style="position:absolute;left:0;text-align:left;margin-left:79.45pt;margin-top:21.5pt;width:450.95pt;height:79.2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A6haIAKwIAADoEAAAOAAAAAAAAAAAAAAAAAC4CAABkcnMv&#10;ZTJvRG9jLnhtbFBLAQItABQABgAIAAAAIQBmluVq3gAAAAsBAAAPAAAAAAAAAAAAAAAAAIUEAABk&#10;cnMvZG93bnJldi54bWxQSwUGAAAAAAQABADzAAAAkAUAAAAA&#10;" filled="f" strokeweight=".16936mm">
                <v:textbox inset="0,0,0,0">
                  <w:txbxContent>
                    <w:p w14:paraId="3684A14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1C1995FB" w14:textId="77777777" w:rsidR="000960AD" w:rsidRPr="00D71165" w:rsidRDefault="000960AD" w:rsidP="000960AD">
      <w:pPr>
        <w:pStyle w:val="BodyText"/>
        <w:spacing w:before="4"/>
        <w:rPr>
          <w:rFonts w:ascii="Arial"/>
          <w:b/>
          <w:color w:val="000000" w:themeColor="text1"/>
          <w:sz w:val="23"/>
        </w:rPr>
      </w:pPr>
    </w:p>
    <w:p w14:paraId="1C9B843E" w14:textId="77777777" w:rsidR="000960AD" w:rsidRPr="00D71165" w:rsidRDefault="000960AD" w:rsidP="000960AD">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31968" behindDoc="1" locked="0" layoutInCell="1" allowOverlap="1" wp14:anchorId="185EF07F" wp14:editId="0D3CF3A2">
                <wp:simplePos x="0" y="0"/>
                <wp:positionH relativeFrom="page">
                  <wp:posOffset>1009015</wp:posOffset>
                </wp:positionH>
                <wp:positionV relativeFrom="paragraph">
                  <wp:posOffset>273050</wp:posOffset>
                </wp:positionV>
                <wp:extent cx="5727065" cy="1005840"/>
                <wp:effectExtent l="0" t="0" r="0" b="0"/>
                <wp:wrapTopAndBottom/>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952BA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F07F" id="_x0000_s1047" type="#_x0000_t202" style="position:absolute;left:0;text-align:left;margin-left:79.45pt;margin-top:21.5pt;width:450.95pt;height:79.2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" filled="f" strokeweight=".16936mm">
                <v:textbox inset="0,0,0,0">
                  <w:txbxContent>
                    <w:p w14:paraId="73952BAF" w14:textId="77777777" w:rsidR="0080451A" w:rsidRDefault="0080451A" w:rsidP="000960AD">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152D11FF" w14:textId="77777777" w:rsidR="000960AD" w:rsidRPr="00D71165" w:rsidRDefault="000960AD" w:rsidP="000960AD">
      <w:pPr>
        <w:pStyle w:val="BodyText"/>
        <w:spacing w:before="4"/>
        <w:rPr>
          <w:rFonts w:ascii="Arial"/>
          <w:b/>
          <w:color w:val="000000" w:themeColor="text1"/>
          <w:sz w:val="23"/>
        </w:rPr>
      </w:pPr>
    </w:p>
    <w:p w14:paraId="7D182472" w14:textId="77777777" w:rsidR="000960AD" w:rsidRPr="00D71165" w:rsidRDefault="000960AD" w:rsidP="000960AD">
      <w:pPr>
        <w:pStyle w:val="BodyText"/>
        <w:spacing w:before="4"/>
        <w:rPr>
          <w:rFonts w:ascii="Arial"/>
          <w:b/>
          <w:color w:val="000000" w:themeColor="text1"/>
          <w:sz w:val="23"/>
        </w:rPr>
      </w:pPr>
    </w:p>
    <w:p w14:paraId="223B2E30" w14:textId="77777777" w:rsidR="000960AD" w:rsidRPr="00D71165" w:rsidRDefault="000960AD" w:rsidP="000960AD">
      <w:pPr>
        <w:pStyle w:val="BodyText"/>
        <w:spacing w:before="4"/>
        <w:rPr>
          <w:rFonts w:ascii="Arial"/>
          <w:b/>
          <w:color w:val="000000" w:themeColor="text1"/>
          <w:sz w:val="23"/>
        </w:rPr>
      </w:pPr>
    </w:p>
    <w:p w14:paraId="5367BC2E" w14:textId="77777777" w:rsidR="000960AD" w:rsidRPr="00D71165" w:rsidRDefault="000960AD" w:rsidP="000960AD">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4DAB1B42" w14:textId="77777777" w:rsidR="000960AD" w:rsidRPr="00D71165" w:rsidRDefault="000960AD" w:rsidP="000960AD">
      <w:pPr>
        <w:pStyle w:val="BodyText"/>
        <w:rPr>
          <w:color w:val="000000" w:themeColor="text1"/>
          <w:sz w:val="26"/>
        </w:rPr>
      </w:pPr>
    </w:p>
    <w:p w14:paraId="3841980E" w14:textId="77777777" w:rsidR="000960AD" w:rsidRPr="00D71165" w:rsidRDefault="000960AD" w:rsidP="000960AD">
      <w:pPr>
        <w:pStyle w:val="BodyText"/>
        <w:rPr>
          <w:color w:val="000000" w:themeColor="text1"/>
          <w:sz w:val="26"/>
        </w:rPr>
      </w:pPr>
    </w:p>
    <w:p w14:paraId="47732C33" w14:textId="77777777" w:rsidR="000960AD" w:rsidRPr="00D71165" w:rsidRDefault="000960AD" w:rsidP="000960AD">
      <w:pPr>
        <w:pStyle w:val="BodyText"/>
        <w:rPr>
          <w:color w:val="000000" w:themeColor="text1"/>
          <w:sz w:val="26"/>
        </w:rPr>
      </w:pPr>
    </w:p>
    <w:p w14:paraId="28737593" w14:textId="77777777" w:rsidR="000960AD" w:rsidRPr="00D71165" w:rsidRDefault="000960AD" w:rsidP="000960AD">
      <w:pPr>
        <w:pStyle w:val="BodyText"/>
        <w:rPr>
          <w:color w:val="000000" w:themeColor="text1"/>
          <w:sz w:val="26"/>
        </w:rPr>
      </w:pPr>
    </w:p>
    <w:p w14:paraId="70724218" w14:textId="77777777" w:rsidR="000960AD" w:rsidRPr="00D71165" w:rsidRDefault="000960AD" w:rsidP="000960AD">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6A5E8DAC" w14:textId="77777777" w:rsidR="000960AD" w:rsidRPr="00D71165" w:rsidRDefault="000960AD" w:rsidP="000960AD">
      <w:pPr>
        <w:pStyle w:val="BodyText"/>
        <w:rPr>
          <w:color w:val="000000" w:themeColor="text1"/>
          <w:sz w:val="26"/>
        </w:rPr>
      </w:pPr>
    </w:p>
    <w:p w14:paraId="486E0289" w14:textId="77777777" w:rsidR="000960AD" w:rsidRPr="00D71165" w:rsidRDefault="000960AD" w:rsidP="000960AD">
      <w:pPr>
        <w:pStyle w:val="BodyText"/>
        <w:rPr>
          <w:color w:val="000000" w:themeColor="text1"/>
          <w:sz w:val="26"/>
        </w:rPr>
      </w:pPr>
    </w:p>
    <w:p w14:paraId="3F640FB2" w14:textId="77777777" w:rsidR="000960AD" w:rsidRPr="00D71165" w:rsidRDefault="000960AD" w:rsidP="000960AD">
      <w:pPr>
        <w:pStyle w:val="BodyText"/>
        <w:rPr>
          <w:color w:val="000000" w:themeColor="text1"/>
          <w:sz w:val="26"/>
        </w:rPr>
      </w:pPr>
    </w:p>
    <w:p w14:paraId="7CBAF5E7" w14:textId="77777777" w:rsidR="000960AD" w:rsidRPr="00D71165" w:rsidRDefault="000960AD" w:rsidP="000960AD">
      <w:pPr>
        <w:pStyle w:val="BodyText"/>
        <w:rPr>
          <w:color w:val="000000" w:themeColor="text1"/>
          <w:sz w:val="26"/>
        </w:rPr>
      </w:pPr>
    </w:p>
    <w:p w14:paraId="2B78A1BF" w14:textId="77777777" w:rsidR="000960AD" w:rsidRPr="00D71165" w:rsidRDefault="000960AD" w:rsidP="000960AD">
      <w:pPr>
        <w:pStyle w:val="BodyText"/>
        <w:rPr>
          <w:color w:val="000000" w:themeColor="text1"/>
          <w:sz w:val="26"/>
        </w:rPr>
      </w:pPr>
    </w:p>
    <w:p w14:paraId="4DE1D58E" w14:textId="77777777" w:rsidR="000960AD" w:rsidRPr="00D71165" w:rsidRDefault="000960AD" w:rsidP="000960AD">
      <w:pPr>
        <w:pStyle w:val="BodyText"/>
        <w:rPr>
          <w:color w:val="000000" w:themeColor="text1"/>
          <w:sz w:val="26"/>
        </w:rPr>
      </w:pPr>
    </w:p>
    <w:p w14:paraId="6BCA9920" w14:textId="77777777" w:rsidR="000960AD" w:rsidRPr="00D71165" w:rsidRDefault="000960AD" w:rsidP="000960AD">
      <w:pPr>
        <w:pStyle w:val="BodyText"/>
        <w:rPr>
          <w:color w:val="000000" w:themeColor="text1"/>
          <w:sz w:val="26"/>
        </w:rPr>
      </w:pPr>
    </w:p>
    <w:p w14:paraId="56615A15" w14:textId="77777777" w:rsidR="000960AD" w:rsidRPr="00D71165" w:rsidRDefault="000960AD" w:rsidP="000960AD">
      <w:pPr>
        <w:pStyle w:val="BodyText"/>
        <w:rPr>
          <w:color w:val="000000" w:themeColor="text1"/>
          <w:sz w:val="26"/>
        </w:rPr>
      </w:pPr>
    </w:p>
    <w:p w14:paraId="6FC9C266" w14:textId="77777777" w:rsidR="000960AD" w:rsidRPr="00D71165" w:rsidRDefault="000960AD" w:rsidP="000960AD">
      <w:pPr>
        <w:pStyle w:val="BodyText"/>
        <w:rPr>
          <w:color w:val="000000" w:themeColor="text1"/>
          <w:sz w:val="26"/>
        </w:rPr>
      </w:pPr>
    </w:p>
    <w:p w14:paraId="2A33BD0A" w14:textId="77777777" w:rsidR="000960AD" w:rsidRPr="00D71165" w:rsidRDefault="000960AD" w:rsidP="000960AD">
      <w:pPr>
        <w:pStyle w:val="BodyText"/>
        <w:rPr>
          <w:color w:val="000000" w:themeColor="text1"/>
          <w:sz w:val="26"/>
        </w:rPr>
      </w:pPr>
    </w:p>
    <w:p w14:paraId="1DE7F763" w14:textId="77777777" w:rsidR="000960AD" w:rsidRPr="00D71165" w:rsidRDefault="000960AD" w:rsidP="000960AD">
      <w:pPr>
        <w:pStyle w:val="BodyText"/>
        <w:rPr>
          <w:color w:val="000000" w:themeColor="text1"/>
          <w:sz w:val="26"/>
        </w:rPr>
      </w:pPr>
    </w:p>
    <w:p w14:paraId="670A40C4" w14:textId="77777777" w:rsidR="000960AD" w:rsidRPr="00D71165" w:rsidRDefault="000960AD" w:rsidP="000960AD">
      <w:pPr>
        <w:pStyle w:val="BodyText"/>
        <w:rPr>
          <w:color w:val="000000" w:themeColor="text1"/>
          <w:sz w:val="26"/>
        </w:rPr>
      </w:pPr>
    </w:p>
    <w:p w14:paraId="0F639B10" w14:textId="77777777" w:rsidR="000960AD" w:rsidRPr="00D71165" w:rsidRDefault="000960AD" w:rsidP="000960AD">
      <w:pPr>
        <w:pStyle w:val="BodyText"/>
        <w:rPr>
          <w:color w:val="000000" w:themeColor="text1"/>
          <w:sz w:val="36"/>
        </w:rPr>
      </w:pPr>
    </w:p>
    <w:p w14:paraId="7B4071F3" w14:textId="77777777" w:rsidR="000960AD" w:rsidRPr="00D71165" w:rsidRDefault="000960AD" w:rsidP="000960AD">
      <w:pPr>
        <w:pStyle w:val="Heading1"/>
        <w:spacing w:before="104"/>
        <w:ind w:right="0"/>
        <w:rPr>
          <w:color w:val="000000" w:themeColor="text1"/>
        </w:rPr>
      </w:pPr>
      <w:r w:rsidRPr="00D71165">
        <w:rPr>
          <w:color w:val="000000" w:themeColor="text1"/>
        </w:rPr>
        <w:lastRenderedPageBreak/>
        <w:t>LAMPIRAN:</w:t>
      </w:r>
    </w:p>
    <w:p w14:paraId="72607FDE" w14:textId="77777777" w:rsidR="000960AD" w:rsidRPr="00D71165" w:rsidRDefault="000960AD" w:rsidP="000960AD">
      <w:pPr>
        <w:pStyle w:val="BodyText"/>
        <w:rPr>
          <w:rFonts w:ascii="Arial"/>
          <w:b/>
          <w:color w:val="000000" w:themeColor="text1"/>
        </w:rPr>
      </w:pPr>
    </w:p>
    <w:p w14:paraId="7B166CF1" w14:textId="77777777" w:rsidR="000960AD" w:rsidRPr="00D71165" w:rsidRDefault="000960AD" w:rsidP="000960AD">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0960AD" w:rsidRPr="00D71165" w14:paraId="7E605BB9" w14:textId="77777777" w:rsidTr="00A9496C">
        <w:trPr>
          <w:trHeight w:val="1072"/>
        </w:trPr>
        <w:tc>
          <w:tcPr>
            <w:tcW w:w="562" w:type="dxa"/>
            <w:shd w:val="clear" w:color="auto" w:fill="D9D9D9"/>
            <w:vAlign w:val="center"/>
          </w:tcPr>
          <w:p w14:paraId="265E5F26" w14:textId="77777777" w:rsidR="000960AD" w:rsidRPr="00D71165" w:rsidRDefault="000960AD" w:rsidP="00A9496C">
            <w:pPr>
              <w:pStyle w:val="TableParagraph"/>
              <w:jc w:val="center"/>
              <w:rPr>
                <w:color w:val="000000" w:themeColor="text1"/>
              </w:rPr>
            </w:pPr>
          </w:p>
          <w:p w14:paraId="0D75098D" w14:textId="77777777" w:rsidR="000960AD" w:rsidRPr="00D71165" w:rsidRDefault="000960AD" w:rsidP="00965C11">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5DFC2A68" w14:textId="77777777" w:rsidR="000960AD" w:rsidRPr="00D71165" w:rsidRDefault="000960AD" w:rsidP="00A9496C">
            <w:pPr>
              <w:pStyle w:val="TableParagraph"/>
              <w:jc w:val="center"/>
              <w:rPr>
                <w:color w:val="000000" w:themeColor="text1"/>
              </w:rPr>
            </w:pPr>
          </w:p>
          <w:p w14:paraId="2DF3BCDC" w14:textId="77777777" w:rsidR="000960AD" w:rsidRPr="00D71165" w:rsidRDefault="000960AD" w:rsidP="00965C11">
            <w:pPr>
              <w:pStyle w:val="TableParagraph"/>
              <w:spacing w:before="157"/>
              <w:ind w:left="-24"/>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7AA11F08" w14:textId="77777777" w:rsidR="000960AD" w:rsidRPr="00D71165" w:rsidRDefault="000960AD" w:rsidP="00A9496C">
            <w:pPr>
              <w:pStyle w:val="TableParagraph"/>
              <w:jc w:val="center"/>
              <w:rPr>
                <w:color w:val="000000" w:themeColor="text1"/>
              </w:rPr>
            </w:pPr>
          </w:p>
          <w:p w14:paraId="12307151" w14:textId="77777777" w:rsidR="000960AD" w:rsidRPr="00D71165" w:rsidRDefault="000960AD" w:rsidP="00965C11">
            <w:pPr>
              <w:pStyle w:val="TableParagraph"/>
              <w:spacing w:before="157"/>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6777EA32" w14:textId="77777777" w:rsidR="000960AD" w:rsidRPr="00D71165" w:rsidRDefault="000960AD" w:rsidP="00965C11">
            <w:pPr>
              <w:pStyle w:val="TableParagraph"/>
              <w:spacing w:line="229" w:lineRule="exact"/>
              <w:ind w:left="-24"/>
              <w:jc w:val="center"/>
              <w:rPr>
                <w:b/>
                <w:color w:val="000000" w:themeColor="text1"/>
                <w:sz w:val="20"/>
                <w:lang w:val="en-US"/>
              </w:rPr>
            </w:pPr>
            <w:r w:rsidRPr="00D71165">
              <w:rPr>
                <w:b/>
                <w:color w:val="000000" w:themeColor="text1"/>
                <w:sz w:val="20"/>
                <w:lang w:val="en-US"/>
              </w:rPr>
              <w:t>BOBOT BUTIR</w:t>
            </w:r>
          </w:p>
        </w:tc>
      </w:tr>
      <w:tr w:rsidR="000960AD" w:rsidRPr="00D71165" w14:paraId="10D256FC" w14:textId="77777777" w:rsidTr="00965C11">
        <w:trPr>
          <w:trHeight w:val="957"/>
        </w:trPr>
        <w:tc>
          <w:tcPr>
            <w:tcW w:w="562" w:type="dxa"/>
            <w:vAlign w:val="center"/>
          </w:tcPr>
          <w:p w14:paraId="51ABC70F" w14:textId="77777777" w:rsidR="000960AD" w:rsidRPr="00965C11" w:rsidRDefault="000960AD" w:rsidP="00965C11">
            <w:pPr>
              <w:pStyle w:val="TableParagraph"/>
              <w:spacing w:before="6"/>
              <w:ind w:left="8"/>
              <w:jc w:val="center"/>
              <w:rPr>
                <w:color w:val="000000" w:themeColor="text1"/>
                <w:sz w:val="18"/>
              </w:rPr>
            </w:pPr>
            <w:r w:rsidRPr="00965C11">
              <w:rPr>
                <w:color w:val="000000" w:themeColor="text1"/>
                <w:w w:val="99"/>
                <w:sz w:val="18"/>
              </w:rPr>
              <w:t>1</w:t>
            </w:r>
          </w:p>
        </w:tc>
        <w:tc>
          <w:tcPr>
            <w:tcW w:w="2185" w:type="dxa"/>
            <w:vAlign w:val="center"/>
          </w:tcPr>
          <w:p w14:paraId="46007838" w14:textId="77777777" w:rsidR="000960AD" w:rsidRPr="00D71165" w:rsidRDefault="000960AD" w:rsidP="00965C11">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1B10DA28" w14:textId="77777777" w:rsidR="000960AD" w:rsidRPr="00D71165" w:rsidRDefault="000960AD" w:rsidP="00965C11">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708DF3E4"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0960AD" w:rsidRPr="00D71165" w14:paraId="56F78FB4" w14:textId="77777777" w:rsidTr="00965C11">
        <w:trPr>
          <w:trHeight w:val="1444"/>
        </w:trPr>
        <w:tc>
          <w:tcPr>
            <w:tcW w:w="562" w:type="dxa"/>
            <w:vAlign w:val="center"/>
          </w:tcPr>
          <w:p w14:paraId="705FBD69" w14:textId="77777777" w:rsidR="000960AD" w:rsidRPr="00965C11" w:rsidRDefault="000960AD" w:rsidP="00965C11">
            <w:pPr>
              <w:pStyle w:val="TableParagraph"/>
              <w:spacing w:before="15"/>
              <w:ind w:left="8"/>
              <w:jc w:val="center"/>
              <w:rPr>
                <w:color w:val="000000" w:themeColor="text1"/>
                <w:sz w:val="18"/>
              </w:rPr>
            </w:pPr>
            <w:r w:rsidRPr="00965C11">
              <w:rPr>
                <w:color w:val="000000" w:themeColor="text1"/>
                <w:w w:val="99"/>
                <w:sz w:val="18"/>
              </w:rPr>
              <w:t>2</w:t>
            </w:r>
          </w:p>
        </w:tc>
        <w:tc>
          <w:tcPr>
            <w:tcW w:w="2185" w:type="dxa"/>
            <w:vAlign w:val="center"/>
          </w:tcPr>
          <w:p w14:paraId="23F26A5E" w14:textId="77777777" w:rsidR="000960AD" w:rsidRPr="00D71165" w:rsidRDefault="000960AD" w:rsidP="00965C11">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25E7707E" w14:textId="77777777" w:rsidR="000960AD" w:rsidRPr="00D71165" w:rsidRDefault="000960AD" w:rsidP="00965C11">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3AD34B2B"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0960AD" w:rsidRPr="00D71165" w14:paraId="61FDE19C" w14:textId="77777777" w:rsidTr="00965C11">
        <w:trPr>
          <w:trHeight w:val="1682"/>
        </w:trPr>
        <w:tc>
          <w:tcPr>
            <w:tcW w:w="562" w:type="dxa"/>
            <w:vAlign w:val="center"/>
          </w:tcPr>
          <w:p w14:paraId="7250D97C" w14:textId="77777777" w:rsidR="000960AD" w:rsidRPr="00965C11" w:rsidRDefault="000960AD" w:rsidP="00965C11">
            <w:pPr>
              <w:pStyle w:val="TableParagraph"/>
              <w:spacing w:before="13"/>
              <w:ind w:left="8"/>
              <w:jc w:val="center"/>
              <w:rPr>
                <w:color w:val="000000" w:themeColor="text1"/>
                <w:sz w:val="18"/>
              </w:rPr>
            </w:pPr>
            <w:r w:rsidRPr="00965C11">
              <w:rPr>
                <w:color w:val="000000" w:themeColor="text1"/>
                <w:w w:val="99"/>
                <w:sz w:val="18"/>
              </w:rPr>
              <w:t>3</w:t>
            </w:r>
          </w:p>
        </w:tc>
        <w:tc>
          <w:tcPr>
            <w:tcW w:w="2185" w:type="dxa"/>
            <w:vAlign w:val="center"/>
          </w:tcPr>
          <w:p w14:paraId="71BB7FA6" w14:textId="77777777" w:rsidR="001D7524" w:rsidRPr="001D7524" w:rsidRDefault="001D7524" w:rsidP="001D7524">
            <w:pPr>
              <w:pStyle w:val="TableParagraph"/>
              <w:spacing w:before="8"/>
              <w:ind w:left="66"/>
              <w:rPr>
                <w:b/>
                <w:color w:val="000000" w:themeColor="text1"/>
                <w:sz w:val="18"/>
              </w:rPr>
            </w:pPr>
            <w:r w:rsidRPr="001D7524">
              <w:rPr>
                <w:b/>
                <w:color w:val="000000" w:themeColor="text1"/>
                <w:sz w:val="18"/>
              </w:rPr>
              <w:t xml:space="preserve">C.   Kriteria </w:t>
            </w:r>
          </w:p>
          <w:p w14:paraId="411CF499" w14:textId="77777777" w:rsidR="001D7524" w:rsidRPr="001D7524" w:rsidRDefault="001D7524" w:rsidP="001D7524">
            <w:pPr>
              <w:pStyle w:val="TableParagraph"/>
              <w:spacing w:before="8"/>
              <w:ind w:left="66"/>
              <w:rPr>
                <w:b/>
                <w:color w:val="000000" w:themeColor="text1"/>
                <w:sz w:val="18"/>
              </w:rPr>
            </w:pPr>
            <w:r w:rsidRPr="001D7524">
              <w:rPr>
                <w:b/>
                <w:color w:val="000000" w:themeColor="text1"/>
                <w:sz w:val="18"/>
              </w:rPr>
              <w:t>C.1.   Visi, Misi, Tujuan dan Strategi</w:t>
            </w:r>
          </w:p>
          <w:p w14:paraId="22DF96BC" w14:textId="0EE05DA3" w:rsidR="000960AD" w:rsidRPr="00D71165" w:rsidRDefault="001D7524" w:rsidP="001D7524">
            <w:pPr>
              <w:pStyle w:val="TableParagraph"/>
              <w:spacing w:before="2" w:line="276" w:lineRule="auto"/>
              <w:ind w:left="66"/>
              <w:rPr>
                <w:color w:val="000000" w:themeColor="text1"/>
                <w:sz w:val="18"/>
              </w:rPr>
            </w:pPr>
            <w:r w:rsidRPr="001D7524">
              <w:rPr>
                <w:b/>
                <w:color w:val="000000" w:themeColor="text1"/>
                <w:sz w:val="18"/>
              </w:rPr>
              <w:t>C.1.4. Indikator Kinerja Utama</w:t>
            </w:r>
          </w:p>
        </w:tc>
        <w:tc>
          <w:tcPr>
            <w:tcW w:w="4834" w:type="dxa"/>
            <w:vAlign w:val="center"/>
          </w:tcPr>
          <w:p w14:paraId="6CCC0886" w14:textId="40B73ABB" w:rsidR="000960AD" w:rsidRPr="00D71165" w:rsidRDefault="000960AD" w:rsidP="00915B18">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sidRPr="00D71165">
              <w:rPr>
                <w:color w:val="000000" w:themeColor="text1"/>
                <w:spacing w:val="-47"/>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915B18">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6A6FE700"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0960AD" w:rsidRPr="00D71165" w14:paraId="245D2C8E" w14:textId="77777777" w:rsidTr="00965C11">
        <w:trPr>
          <w:trHeight w:val="966"/>
        </w:trPr>
        <w:tc>
          <w:tcPr>
            <w:tcW w:w="562" w:type="dxa"/>
            <w:vAlign w:val="center"/>
          </w:tcPr>
          <w:p w14:paraId="63C50C1D" w14:textId="77777777" w:rsidR="000960AD" w:rsidRPr="00965C11" w:rsidRDefault="000960AD" w:rsidP="00965C11">
            <w:pPr>
              <w:pStyle w:val="TableParagraph"/>
              <w:spacing w:before="13"/>
              <w:ind w:left="8"/>
              <w:jc w:val="center"/>
              <w:rPr>
                <w:color w:val="000000" w:themeColor="text1"/>
                <w:sz w:val="18"/>
              </w:rPr>
            </w:pPr>
            <w:r w:rsidRPr="00965C11">
              <w:rPr>
                <w:color w:val="000000" w:themeColor="text1"/>
                <w:w w:val="99"/>
                <w:sz w:val="18"/>
              </w:rPr>
              <w:t>4</w:t>
            </w:r>
          </w:p>
        </w:tc>
        <w:tc>
          <w:tcPr>
            <w:tcW w:w="2185" w:type="dxa"/>
            <w:vAlign w:val="center"/>
          </w:tcPr>
          <w:p w14:paraId="196EAAB3" w14:textId="77777777" w:rsidR="000960AD" w:rsidRPr="00D71165" w:rsidRDefault="000960AD" w:rsidP="00965C11">
            <w:pPr>
              <w:pStyle w:val="TableParagraph"/>
              <w:rPr>
                <w:rFonts w:ascii="Times New Roman"/>
                <w:color w:val="000000" w:themeColor="text1"/>
                <w:sz w:val="20"/>
              </w:rPr>
            </w:pPr>
          </w:p>
        </w:tc>
        <w:tc>
          <w:tcPr>
            <w:tcW w:w="4834" w:type="dxa"/>
            <w:vAlign w:val="center"/>
          </w:tcPr>
          <w:p w14:paraId="5A5790EB" w14:textId="56B631D4" w:rsidR="000960AD" w:rsidRPr="00D71165" w:rsidRDefault="000960AD" w:rsidP="00915B18">
            <w:pPr>
              <w:pStyle w:val="TableParagraph"/>
              <w:spacing w:before="13" w:line="276" w:lineRule="auto"/>
              <w:ind w:left="145"/>
              <w:rPr>
                <w:color w:val="000000" w:themeColor="text1"/>
                <w:sz w:val="18"/>
                <w:szCs w:val="18"/>
              </w:rPr>
            </w:pPr>
            <w:r w:rsidRPr="00D71165">
              <w:rPr>
                <w:color w:val="000000" w:themeColor="text1"/>
                <w:sz w:val="18"/>
                <w:szCs w:val="18"/>
              </w:rPr>
              <w:t>Mekanisme dan keterlibatan</w:t>
            </w:r>
            <w:r w:rsidRPr="00D71165">
              <w:rPr>
                <w:color w:val="000000" w:themeColor="text1"/>
                <w:spacing w:val="-48"/>
                <w:sz w:val="18"/>
                <w:szCs w:val="18"/>
              </w:rPr>
              <w:t xml:space="preserve">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915B18">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6C5F701E"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0960AD" w:rsidRPr="00D71165" w14:paraId="7CEF9C9F" w14:textId="77777777" w:rsidTr="00965C11">
        <w:trPr>
          <w:trHeight w:val="966"/>
        </w:trPr>
        <w:tc>
          <w:tcPr>
            <w:tcW w:w="562" w:type="dxa"/>
            <w:vAlign w:val="center"/>
          </w:tcPr>
          <w:p w14:paraId="25830E97" w14:textId="77777777" w:rsidR="000960AD" w:rsidRPr="00965C11" w:rsidRDefault="000960AD" w:rsidP="00965C11">
            <w:pPr>
              <w:pStyle w:val="TableParagraph"/>
              <w:spacing w:before="13"/>
              <w:ind w:left="8"/>
              <w:jc w:val="center"/>
              <w:rPr>
                <w:color w:val="000000" w:themeColor="text1"/>
                <w:w w:val="99"/>
                <w:sz w:val="18"/>
                <w:lang w:val="en-US"/>
              </w:rPr>
            </w:pPr>
            <w:r w:rsidRPr="00965C11">
              <w:rPr>
                <w:color w:val="000000" w:themeColor="text1"/>
                <w:w w:val="99"/>
                <w:sz w:val="18"/>
                <w:lang w:val="en-US"/>
              </w:rPr>
              <w:t>5</w:t>
            </w:r>
          </w:p>
        </w:tc>
        <w:tc>
          <w:tcPr>
            <w:tcW w:w="2185" w:type="dxa"/>
            <w:vAlign w:val="center"/>
          </w:tcPr>
          <w:p w14:paraId="2FD389E1" w14:textId="77777777" w:rsidR="000960AD" w:rsidRPr="00D71165" w:rsidRDefault="000960AD" w:rsidP="00965C11">
            <w:pPr>
              <w:pStyle w:val="TableParagraph"/>
              <w:rPr>
                <w:rFonts w:ascii="Times New Roman"/>
                <w:color w:val="000000" w:themeColor="text1"/>
                <w:sz w:val="20"/>
                <w:highlight w:val="yellow"/>
              </w:rPr>
            </w:pPr>
          </w:p>
        </w:tc>
        <w:tc>
          <w:tcPr>
            <w:tcW w:w="4834" w:type="dxa"/>
            <w:vAlign w:val="center"/>
          </w:tcPr>
          <w:p w14:paraId="615D3A1A" w14:textId="77777777" w:rsidR="000960AD" w:rsidRPr="00D71165" w:rsidRDefault="000960AD" w:rsidP="00965C11">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508AEE95" w14:textId="77777777" w:rsidR="000960AD" w:rsidRPr="00D71165" w:rsidRDefault="000960AD" w:rsidP="00A9496C">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0960AD" w:rsidRPr="00D71165" w14:paraId="465A07CB" w14:textId="77777777" w:rsidTr="00965C11">
        <w:trPr>
          <w:trHeight w:val="1079"/>
        </w:trPr>
        <w:tc>
          <w:tcPr>
            <w:tcW w:w="562" w:type="dxa"/>
            <w:vAlign w:val="center"/>
          </w:tcPr>
          <w:p w14:paraId="0F587F71" w14:textId="77777777" w:rsidR="000960AD" w:rsidRPr="00965C11" w:rsidRDefault="000960AD" w:rsidP="00965C11">
            <w:pPr>
              <w:pStyle w:val="TableParagraph"/>
              <w:spacing w:before="13"/>
              <w:ind w:left="8"/>
              <w:jc w:val="center"/>
              <w:rPr>
                <w:color w:val="000000" w:themeColor="text1"/>
                <w:sz w:val="18"/>
                <w:lang w:val="en-US"/>
              </w:rPr>
            </w:pPr>
            <w:r w:rsidRPr="00965C11">
              <w:rPr>
                <w:color w:val="000000" w:themeColor="text1"/>
                <w:w w:val="99"/>
                <w:sz w:val="18"/>
                <w:lang w:val="en-US"/>
              </w:rPr>
              <w:t>6</w:t>
            </w:r>
          </w:p>
        </w:tc>
        <w:tc>
          <w:tcPr>
            <w:tcW w:w="2185" w:type="dxa"/>
            <w:vAlign w:val="center"/>
          </w:tcPr>
          <w:p w14:paraId="511DD94F" w14:textId="77777777" w:rsidR="000960AD" w:rsidRPr="00D71165" w:rsidRDefault="000960AD" w:rsidP="00965C11">
            <w:pPr>
              <w:pStyle w:val="TableParagraph"/>
              <w:rPr>
                <w:rFonts w:ascii="Times New Roman"/>
                <w:color w:val="000000" w:themeColor="text1"/>
                <w:sz w:val="20"/>
              </w:rPr>
            </w:pPr>
          </w:p>
        </w:tc>
        <w:tc>
          <w:tcPr>
            <w:tcW w:w="4834" w:type="dxa"/>
            <w:vAlign w:val="center"/>
          </w:tcPr>
          <w:p w14:paraId="01267B94" w14:textId="77777777" w:rsidR="000960AD" w:rsidRPr="00D71165" w:rsidRDefault="000960AD" w:rsidP="00965C11">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p>
          <w:p w14:paraId="3C5F8201" w14:textId="77777777" w:rsidR="000960AD" w:rsidRPr="00D71165" w:rsidRDefault="000960AD" w:rsidP="00965C11">
            <w:pPr>
              <w:pStyle w:val="TableParagraph"/>
              <w:ind w:left="145"/>
              <w:rPr>
                <w:color w:val="000000" w:themeColor="text1"/>
                <w:sz w:val="18"/>
                <w:szCs w:val="18"/>
              </w:rPr>
            </w:pP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370B44C5"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1,42</w:t>
            </w:r>
          </w:p>
        </w:tc>
      </w:tr>
      <w:tr w:rsidR="007A737B" w:rsidRPr="00D71165" w14:paraId="5902C0C4" w14:textId="77777777" w:rsidTr="00965C11">
        <w:trPr>
          <w:trHeight w:val="1682"/>
        </w:trPr>
        <w:tc>
          <w:tcPr>
            <w:tcW w:w="562" w:type="dxa"/>
            <w:vAlign w:val="center"/>
          </w:tcPr>
          <w:p w14:paraId="06E9C281" w14:textId="77777777" w:rsidR="007A737B" w:rsidRPr="00965C11" w:rsidRDefault="007A737B" w:rsidP="007A737B">
            <w:pPr>
              <w:pStyle w:val="TableParagraph"/>
              <w:spacing w:before="13"/>
              <w:ind w:left="8"/>
              <w:jc w:val="center"/>
              <w:rPr>
                <w:color w:val="000000" w:themeColor="text1"/>
                <w:sz w:val="18"/>
                <w:lang w:val="en-US"/>
              </w:rPr>
            </w:pPr>
            <w:r w:rsidRPr="00965C11">
              <w:rPr>
                <w:color w:val="000000" w:themeColor="text1"/>
                <w:w w:val="99"/>
                <w:sz w:val="18"/>
                <w:lang w:val="en-US"/>
              </w:rPr>
              <w:t>7</w:t>
            </w:r>
          </w:p>
        </w:tc>
        <w:tc>
          <w:tcPr>
            <w:tcW w:w="2185" w:type="dxa"/>
            <w:vAlign w:val="center"/>
          </w:tcPr>
          <w:p w14:paraId="06119FB1" w14:textId="77777777" w:rsidR="005E1DDF" w:rsidRDefault="005E1DDF" w:rsidP="007A737B">
            <w:pPr>
              <w:pStyle w:val="TableParagraph"/>
              <w:spacing w:line="276" w:lineRule="auto"/>
              <w:ind w:left="59"/>
              <w:rPr>
                <w:b/>
                <w:color w:val="000000" w:themeColor="text1"/>
                <w:sz w:val="18"/>
              </w:rPr>
            </w:pPr>
            <w:r w:rsidRPr="005E1DDF">
              <w:rPr>
                <w:b/>
                <w:color w:val="000000" w:themeColor="text1"/>
                <w:sz w:val="18"/>
              </w:rPr>
              <w:t xml:space="preserve">C.2. Tata Pamong, Tata Kelola dan Kerjasama             C.2.4. Indikator Kinerja Utama </w:t>
            </w:r>
          </w:p>
          <w:p w14:paraId="2B4A9869" w14:textId="4A890856" w:rsidR="007A737B" w:rsidRPr="00D71165" w:rsidRDefault="005E1DDF" w:rsidP="007A737B">
            <w:pPr>
              <w:pStyle w:val="TableParagraph"/>
              <w:spacing w:line="276" w:lineRule="auto"/>
              <w:ind w:left="59"/>
              <w:rPr>
                <w:color w:val="000000" w:themeColor="text1"/>
                <w:sz w:val="18"/>
              </w:rPr>
            </w:pPr>
            <w:r w:rsidRPr="005E1DDF">
              <w:rPr>
                <w:b/>
                <w:color w:val="000000" w:themeColor="text1"/>
                <w:sz w:val="18"/>
              </w:rPr>
              <w:t>C.2.4.a) Sistem Tata Pamong</w:t>
            </w:r>
          </w:p>
        </w:tc>
        <w:tc>
          <w:tcPr>
            <w:tcW w:w="4834" w:type="dxa"/>
            <w:vAlign w:val="center"/>
          </w:tcPr>
          <w:p w14:paraId="67C5C9C9" w14:textId="024862E1" w:rsidR="007A737B" w:rsidRDefault="007A737B" w:rsidP="007A737B">
            <w:pPr>
              <w:pStyle w:val="TableParagraph"/>
              <w:tabs>
                <w:tab w:val="left" w:pos="402"/>
              </w:tabs>
              <w:spacing w:before="13" w:line="276" w:lineRule="auto"/>
              <w:ind w:left="402" w:hanging="257"/>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54D329DB" w14:textId="28662DEE" w:rsidR="007A737B" w:rsidRPr="00D71165" w:rsidRDefault="007A737B" w:rsidP="007A737B">
            <w:pPr>
              <w:pStyle w:val="TableParagraph"/>
              <w:tabs>
                <w:tab w:val="left" w:pos="402"/>
              </w:tabs>
              <w:spacing w:before="13" w:line="276" w:lineRule="auto"/>
              <w:ind w:left="145"/>
              <w:rPr>
                <w:color w:val="000000" w:themeColor="text1"/>
                <w:sz w:val="18"/>
                <w:szCs w:val="18"/>
              </w:rPr>
            </w:pPr>
            <w:r>
              <w:rPr>
                <w:color w:val="000000" w:themeColor="text1"/>
                <w:sz w:val="18"/>
                <w:szCs w:val="18"/>
                <w:lang w:val="en-US"/>
              </w:rPr>
              <w:t xml:space="preserve">B. </w:t>
            </w:r>
            <w:r>
              <w:rPr>
                <w:color w:val="000000" w:themeColor="text1"/>
                <w:sz w:val="18"/>
                <w:szCs w:val="18"/>
                <w:lang w:val="en-US"/>
              </w:rPr>
              <w:tab/>
            </w:r>
            <w:r w:rsidRPr="00D71165">
              <w:rPr>
                <w:color w:val="000000" w:themeColor="text1"/>
                <w:sz w:val="18"/>
                <w:szCs w:val="18"/>
              </w:rPr>
              <w:t xml:space="preserve">Perwujudan </w:t>
            </w:r>
            <w:r w:rsidRPr="00965C11">
              <w:rPr>
                <w:i/>
                <w:iCs/>
                <w:color w:val="000000" w:themeColor="text1"/>
                <w:sz w:val="18"/>
                <w:szCs w:val="18"/>
              </w:rPr>
              <w:t>good</w:t>
            </w:r>
            <w:r w:rsidRPr="00965C11">
              <w:rPr>
                <w:i/>
                <w:iCs/>
                <w:color w:val="000000" w:themeColor="text1"/>
                <w:spacing w:val="1"/>
                <w:sz w:val="18"/>
                <w:szCs w:val="18"/>
              </w:rPr>
              <w:t xml:space="preserve"> </w:t>
            </w:r>
            <w:r w:rsidRPr="00965C11">
              <w:rPr>
                <w:i/>
                <w:iCs/>
                <w:color w:val="000000" w:themeColor="text1"/>
                <w:sz w:val="18"/>
                <w:szCs w:val="18"/>
              </w:rPr>
              <w:t>governance</w:t>
            </w:r>
            <w:r w:rsidRPr="00D71165">
              <w:rPr>
                <w:color w:val="000000" w:themeColor="text1"/>
                <w:sz w:val="18"/>
                <w:szCs w:val="18"/>
              </w:rPr>
              <w:t xml:space="preserve"> dan pemenuhan</w:t>
            </w:r>
            <w:r>
              <w:rPr>
                <w:color w:val="000000" w:themeColor="text1"/>
                <w:sz w:val="18"/>
                <w:szCs w:val="18"/>
                <w:lang w:val="en-US"/>
              </w:rPr>
              <w:t xml:space="preserve"> </w:t>
            </w:r>
            <w:r w:rsidRPr="00D71165">
              <w:rPr>
                <w:color w:val="000000" w:themeColor="text1"/>
                <w:sz w:val="18"/>
                <w:szCs w:val="18"/>
              </w:rPr>
              <w:t>lima</w:t>
            </w:r>
            <w:r w:rsidRPr="00D71165">
              <w:rPr>
                <w:color w:val="000000" w:themeColor="text1"/>
                <w:spacing w:val="-3"/>
                <w:sz w:val="18"/>
                <w:szCs w:val="18"/>
              </w:rPr>
              <w:t xml:space="preserve"> </w:t>
            </w:r>
            <w:r>
              <w:rPr>
                <w:color w:val="000000" w:themeColor="text1"/>
                <w:spacing w:val="-3"/>
                <w:sz w:val="18"/>
                <w:szCs w:val="18"/>
              </w:rPr>
              <w:tab/>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43F9962B"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0,66</w:t>
            </w:r>
          </w:p>
        </w:tc>
      </w:tr>
      <w:tr w:rsidR="007A737B" w:rsidRPr="00D71165" w14:paraId="213BC302" w14:textId="77777777" w:rsidTr="00965C11">
        <w:trPr>
          <w:trHeight w:val="967"/>
        </w:trPr>
        <w:tc>
          <w:tcPr>
            <w:tcW w:w="562" w:type="dxa"/>
            <w:vAlign w:val="center"/>
          </w:tcPr>
          <w:p w14:paraId="59AA148A" w14:textId="77777777" w:rsidR="007A737B" w:rsidRPr="00965C11" w:rsidRDefault="007A737B" w:rsidP="007A737B">
            <w:pPr>
              <w:pStyle w:val="TableParagraph"/>
              <w:spacing w:before="14"/>
              <w:ind w:left="8"/>
              <w:jc w:val="center"/>
              <w:rPr>
                <w:color w:val="000000" w:themeColor="text1"/>
                <w:sz w:val="18"/>
                <w:lang w:val="en-US"/>
              </w:rPr>
            </w:pPr>
            <w:r w:rsidRPr="00965C11">
              <w:rPr>
                <w:color w:val="000000" w:themeColor="text1"/>
                <w:w w:val="99"/>
                <w:sz w:val="18"/>
                <w:lang w:val="en-US"/>
              </w:rPr>
              <w:t>8</w:t>
            </w:r>
          </w:p>
        </w:tc>
        <w:tc>
          <w:tcPr>
            <w:tcW w:w="2185" w:type="dxa"/>
            <w:vAlign w:val="center"/>
          </w:tcPr>
          <w:p w14:paraId="6CE2DD34" w14:textId="760DD524" w:rsidR="007A737B" w:rsidRPr="00D71165" w:rsidRDefault="005E1DDF" w:rsidP="007A737B">
            <w:pPr>
              <w:pStyle w:val="TableParagraph"/>
              <w:spacing w:before="14" w:line="276" w:lineRule="auto"/>
              <w:ind w:left="59"/>
              <w:rPr>
                <w:color w:val="000000" w:themeColor="text1"/>
                <w:sz w:val="18"/>
              </w:rPr>
            </w:pPr>
            <w:r w:rsidRPr="005E1DDF">
              <w:rPr>
                <w:b/>
                <w:color w:val="000000" w:themeColor="text1"/>
                <w:sz w:val="18"/>
              </w:rPr>
              <w:t>C.2.4.b) Kepemimpinan dan Kemampuan Manajerial</w:t>
            </w:r>
          </w:p>
        </w:tc>
        <w:tc>
          <w:tcPr>
            <w:tcW w:w="4834" w:type="dxa"/>
            <w:vAlign w:val="center"/>
          </w:tcPr>
          <w:p w14:paraId="564D0362" w14:textId="76756951" w:rsidR="007A737B" w:rsidRPr="00D71165" w:rsidRDefault="007A737B" w:rsidP="00785CC6">
            <w:pPr>
              <w:pStyle w:val="TableParagraph"/>
              <w:numPr>
                <w:ilvl w:val="0"/>
                <w:numId w:val="145"/>
              </w:numPr>
              <w:tabs>
                <w:tab w:val="left" w:pos="402"/>
              </w:tabs>
              <w:spacing w:before="14" w:line="276" w:lineRule="auto"/>
              <w:ind w:left="402" w:hanging="270"/>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66C0CE19" w14:textId="3771EB8C" w:rsidR="007A737B" w:rsidRPr="00D71165" w:rsidRDefault="007A737B" w:rsidP="00785CC6">
            <w:pPr>
              <w:pStyle w:val="TableParagraph"/>
              <w:numPr>
                <w:ilvl w:val="0"/>
                <w:numId w:val="145"/>
              </w:numPr>
              <w:tabs>
                <w:tab w:val="left" w:pos="402"/>
              </w:tabs>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0DAF82DB"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0,66</w:t>
            </w:r>
          </w:p>
        </w:tc>
      </w:tr>
      <w:tr w:rsidR="007A737B" w:rsidRPr="00D71165" w14:paraId="5CD8C84F" w14:textId="77777777" w:rsidTr="00965C11">
        <w:trPr>
          <w:trHeight w:val="1204"/>
        </w:trPr>
        <w:tc>
          <w:tcPr>
            <w:tcW w:w="562" w:type="dxa"/>
            <w:vAlign w:val="center"/>
          </w:tcPr>
          <w:p w14:paraId="0CB4E717" w14:textId="77777777" w:rsidR="007A737B" w:rsidRPr="00965C11" w:rsidRDefault="007A737B" w:rsidP="007A737B">
            <w:pPr>
              <w:pStyle w:val="TableParagraph"/>
              <w:spacing w:before="13"/>
              <w:ind w:left="8"/>
              <w:jc w:val="center"/>
              <w:rPr>
                <w:color w:val="000000" w:themeColor="text1"/>
                <w:sz w:val="18"/>
                <w:lang w:val="en-US"/>
              </w:rPr>
            </w:pPr>
            <w:r w:rsidRPr="00965C11">
              <w:rPr>
                <w:color w:val="000000" w:themeColor="text1"/>
                <w:w w:val="99"/>
                <w:sz w:val="18"/>
                <w:lang w:val="en-US"/>
              </w:rPr>
              <w:t>9</w:t>
            </w:r>
          </w:p>
        </w:tc>
        <w:tc>
          <w:tcPr>
            <w:tcW w:w="2185" w:type="dxa"/>
            <w:vAlign w:val="center"/>
          </w:tcPr>
          <w:p w14:paraId="13121C26" w14:textId="6E465A22" w:rsidR="007A737B" w:rsidRPr="00D71165" w:rsidRDefault="005E1DDF" w:rsidP="007A737B">
            <w:pPr>
              <w:pStyle w:val="TableParagraph"/>
              <w:spacing w:before="13"/>
              <w:ind w:left="59"/>
              <w:rPr>
                <w:color w:val="000000" w:themeColor="text1"/>
                <w:sz w:val="18"/>
              </w:rPr>
            </w:pPr>
            <w:r w:rsidRPr="005E1DDF">
              <w:rPr>
                <w:b/>
                <w:bCs/>
                <w:color w:val="000000" w:themeColor="text1"/>
                <w:sz w:val="18"/>
              </w:rPr>
              <w:t>C.2.4.c) Kerjasama</w:t>
            </w:r>
          </w:p>
        </w:tc>
        <w:tc>
          <w:tcPr>
            <w:tcW w:w="4834" w:type="dxa"/>
            <w:vAlign w:val="center"/>
          </w:tcPr>
          <w:p w14:paraId="38CE9986" w14:textId="77777777" w:rsidR="007A737B" w:rsidRPr="00D71165" w:rsidRDefault="007A737B" w:rsidP="007A737B">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68E47A9A" w14:textId="77777777" w:rsidR="007A737B" w:rsidRPr="00D71165" w:rsidRDefault="007A737B" w:rsidP="007A737B">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20404661"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1,32</w:t>
            </w:r>
          </w:p>
        </w:tc>
      </w:tr>
      <w:tr w:rsidR="000960AD" w:rsidRPr="00D71165" w14:paraId="5014780B" w14:textId="77777777" w:rsidTr="00965C11">
        <w:trPr>
          <w:trHeight w:val="1765"/>
        </w:trPr>
        <w:tc>
          <w:tcPr>
            <w:tcW w:w="562" w:type="dxa"/>
            <w:vAlign w:val="center"/>
          </w:tcPr>
          <w:p w14:paraId="03896D13" w14:textId="77777777" w:rsidR="000960AD" w:rsidRPr="00D71165" w:rsidRDefault="000960AD" w:rsidP="00965C11">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4A2A145E" w14:textId="77777777" w:rsidR="000960AD" w:rsidRPr="00D71165" w:rsidRDefault="000960AD" w:rsidP="00965C11">
            <w:pPr>
              <w:pStyle w:val="TableParagraph"/>
              <w:rPr>
                <w:rFonts w:ascii="Times New Roman"/>
                <w:color w:val="000000" w:themeColor="text1"/>
                <w:sz w:val="18"/>
              </w:rPr>
            </w:pPr>
          </w:p>
        </w:tc>
        <w:tc>
          <w:tcPr>
            <w:tcW w:w="4834" w:type="dxa"/>
            <w:vAlign w:val="center"/>
          </w:tcPr>
          <w:p w14:paraId="4B5C4944" w14:textId="77777777" w:rsidR="000960AD" w:rsidRPr="00D71165" w:rsidRDefault="000960AD" w:rsidP="00785CC6">
            <w:pPr>
              <w:pStyle w:val="TableParagraph"/>
              <w:numPr>
                <w:ilvl w:val="0"/>
                <w:numId w:val="146"/>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2E739DDB" w14:textId="2B316C53" w:rsidR="000960AD" w:rsidRPr="00D71165" w:rsidRDefault="000960AD" w:rsidP="00785CC6">
            <w:pPr>
              <w:pStyle w:val="TableParagraph"/>
              <w:numPr>
                <w:ilvl w:val="0"/>
                <w:numId w:val="146"/>
              </w:numPr>
              <w:tabs>
                <w:tab w:val="left" w:pos="402"/>
              </w:tabs>
              <w:spacing w:line="276" w:lineRule="auto"/>
              <w:ind w:left="402" w:hanging="270"/>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00965C11">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247BA078" w14:textId="77777777" w:rsidR="000960AD" w:rsidRPr="00D71165" w:rsidRDefault="000960AD" w:rsidP="00965C11">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5C7E121"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0,66</w:t>
            </w:r>
          </w:p>
        </w:tc>
      </w:tr>
      <w:tr w:rsidR="007A737B" w:rsidRPr="00D71165" w14:paraId="72218405" w14:textId="77777777" w:rsidTr="00965C11">
        <w:trPr>
          <w:trHeight w:val="966"/>
        </w:trPr>
        <w:tc>
          <w:tcPr>
            <w:tcW w:w="562" w:type="dxa"/>
            <w:vAlign w:val="center"/>
          </w:tcPr>
          <w:p w14:paraId="3C4E1BA8" w14:textId="77777777" w:rsidR="007A737B" w:rsidRPr="00D71165" w:rsidRDefault="007A737B" w:rsidP="007A737B">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456F5A52" w14:textId="46602BFD" w:rsidR="007A737B" w:rsidRPr="00D71165" w:rsidRDefault="005E1DDF" w:rsidP="007A737B">
            <w:pPr>
              <w:pStyle w:val="TableParagraph"/>
              <w:spacing w:before="31" w:line="276" w:lineRule="auto"/>
              <w:ind w:left="59"/>
              <w:rPr>
                <w:color w:val="000000" w:themeColor="text1"/>
                <w:sz w:val="18"/>
              </w:rPr>
            </w:pPr>
            <w:r w:rsidRPr="005E1DDF">
              <w:rPr>
                <w:b/>
                <w:bCs/>
                <w:color w:val="000000" w:themeColor="text1"/>
                <w:sz w:val="18"/>
              </w:rPr>
              <w:t>C.2.5. Indikator Kinerja Tambahan</w:t>
            </w:r>
          </w:p>
        </w:tc>
        <w:tc>
          <w:tcPr>
            <w:tcW w:w="4834" w:type="dxa"/>
            <w:vAlign w:val="center"/>
          </w:tcPr>
          <w:p w14:paraId="0F77C63B" w14:textId="6AC71C4E" w:rsidR="007A737B" w:rsidRPr="00D71165" w:rsidRDefault="007A737B" w:rsidP="007A737B">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w:t>
            </w:r>
            <w:r w:rsidR="00915B18">
              <w:rPr>
                <w:color w:val="000000" w:themeColor="text1"/>
                <w:sz w:val="18"/>
                <w:szCs w:val="18"/>
                <w:lang w:val="en-US"/>
              </w:rPr>
              <w:t>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00FC825B"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1,32</w:t>
            </w:r>
          </w:p>
        </w:tc>
      </w:tr>
      <w:tr w:rsidR="007A737B" w:rsidRPr="00D71165" w14:paraId="2681C3CD" w14:textId="77777777" w:rsidTr="00965C11">
        <w:trPr>
          <w:trHeight w:val="1204"/>
        </w:trPr>
        <w:tc>
          <w:tcPr>
            <w:tcW w:w="562" w:type="dxa"/>
            <w:vAlign w:val="center"/>
          </w:tcPr>
          <w:p w14:paraId="0AD29F0B" w14:textId="77777777" w:rsidR="007A737B" w:rsidRPr="00D71165" w:rsidRDefault="007A737B" w:rsidP="007A737B">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31A0505F" w14:textId="6B64E188" w:rsidR="007A737B" w:rsidRPr="00D71165" w:rsidRDefault="005E1DDF" w:rsidP="007A737B">
            <w:pPr>
              <w:pStyle w:val="TableParagraph"/>
              <w:spacing w:before="31" w:line="278" w:lineRule="auto"/>
              <w:ind w:left="59"/>
              <w:rPr>
                <w:color w:val="000000" w:themeColor="text1"/>
                <w:sz w:val="18"/>
              </w:rPr>
            </w:pPr>
            <w:r w:rsidRPr="005E1DDF">
              <w:rPr>
                <w:b/>
                <w:bCs/>
                <w:color w:val="000000" w:themeColor="text1"/>
                <w:sz w:val="18"/>
              </w:rPr>
              <w:t>C.2.6. Evaluasi Capaian Kinerja</w:t>
            </w:r>
          </w:p>
        </w:tc>
        <w:tc>
          <w:tcPr>
            <w:tcW w:w="4834" w:type="dxa"/>
            <w:vAlign w:val="center"/>
          </w:tcPr>
          <w:p w14:paraId="6E380BF9" w14:textId="77777777" w:rsidR="007A737B" w:rsidRPr="00D71165" w:rsidRDefault="007A737B" w:rsidP="007A737B">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773049E3" w14:textId="77777777" w:rsidR="007A737B" w:rsidRPr="00D71165" w:rsidRDefault="007A737B" w:rsidP="007A737B">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128F822D"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1,</w:t>
            </w:r>
            <w:r>
              <w:rPr>
                <w:color w:val="000000" w:themeColor="text1"/>
                <w:sz w:val="18"/>
                <w:szCs w:val="18"/>
                <w:lang w:val="en-US"/>
              </w:rPr>
              <w:t>99</w:t>
            </w:r>
          </w:p>
        </w:tc>
      </w:tr>
      <w:tr w:rsidR="002C4640" w:rsidRPr="00D71165" w14:paraId="07851AD7" w14:textId="77777777" w:rsidTr="00965C11">
        <w:trPr>
          <w:trHeight w:val="1204"/>
        </w:trPr>
        <w:tc>
          <w:tcPr>
            <w:tcW w:w="562" w:type="dxa"/>
            <w:vAlign w:val="center"/>
          </w:tcPr>
          <w:p w14:paraId="5B4165F0"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518BB028" w14:textId="77777777" w:rsidR="005E1DDF" w:rsidRDefault="005E1DDF" w:rsidP="002C4640">
            <w:pPr>
              <w:pStyle w:val="TableParagraph"/>
              <w:spacing w:before="31"/>
              <w:ind w:left="59"/>
              <w:rPr>
                <w:b/>
                <w:color w:val="000000" w:themeColor="text1"/>
                <w:sz w:val="18"/>
              </w:rPr>
            </w:pPr>
            <w:r w:rsidRPr="005E1DDF">
              <w:rPr>
                <w:b/>
                <w:color w:val="000000" w:themeColor="text1"/>
                <w:sz w:val="18"/>
              </w:rPr>
              <w:t xml:space="preserve">C.3. Mahasiswa </w:t>
            </w:r>
          </w:p>
          <w:p w14:paraId="3344E5D5" w14:textId="77777777" w:rsidR="005E1DDF" w:rsidRDefault="005E1DDF" w:rsidP="002C4640">
            <w:pPr>
              <w:pStyle w:val="TableParagraph"/>
              <w:spacing w:before="31"/>
              <w:ind w:left="59"/>
              <w:rPr>
                <w:b/>
                <w:color w:val="000000" w:themeColor="text1"/>
                <w:sz w:val="18"/>
              </w:rPr>
            </w:pPr>
            <w:r w:rsidRPr="005E1DDF">
              <w:rPr>
                <w:b/>
                <w:color w:val="000000" w:themeColor="text1"/>
                <w:sz w:val="18"/>
              </w:rPr>
              <w:t xml:space="preserve">C.3.4. Indikator Kinerja Utama </w:t>
            </w:r>
          </w:p>
          <w:p w14:paraId="19D49D68" w14:textId="76F1BF4D" w:rsidR="002C4640" w:rsidRPr="00D71165" w:rsidRDefault="005E1DDF" w:rsidP="002C4640">
            <w:pPr>
              <w:pStyle w:val="TableParagraph"/>
              <w:spacing w:before="31"/>
              <w:ind w:left="59"/>
              <w:rPr>
                <w:color w:val="000000" w:themeColor="text1"/>
                <w:sz w:val="18"/>
              </w:rPr>
            </w:pPr>
            <w:r w:rsidRPr="005E1DDF">
              <w:rPr>
                <w:b/>
                <w:color w:val="000000" w:themeColor="text1"/>
                <w:sz w:val="18"/>
              </w:rPr>
              <w:t>C.3.4.a) Kualitas Input Mahasiswa</w:t>
            </w:r>
          </w:p>
        </w:tc>
        <w:tc>
          <w:tcPr>
            <w:tcW w:w="4834" w:type="dxa"/>
            <w:vAlign w:val="center"/>
          </w:tcPr>
          <w:p w14:paraId="0CA77148" w14:textId="3CFE3286" w:rsidR="002C4640" w:rsidRPr="00D71165" w:rsidRDefault="002C4640" w:rsidP="002C4640">
            <w:pPr>
              <w:pStyle w:val="TableParagraph"/>
              <w:spacing w:before="13" w:line="278" w:lineRule="auto"/>
              <w:ind w:left="145"/>
              <w:rPr>
                <w:color w:val="000000" w:themeColor="text1"/>
                <w:sz w:val="18"/>
                <w:szCs w:val="18"/>
              </w:rPr>
            </w:pPr>
            <w:r w:rsidRPr="00D71165">
              <w:rPr>
                <w:color w:val="000000" w:themeColor="text1"/>
                <w:sz w:val="18"/>
                <w:szCs w:val="18"/>
              </w:rPr>
              <w:t>Metoda rekrutmen da</w:t>
            </w:r>
            <w:r>
              <w:rPr>
                <w:color w:val="000000" w:themeColor="text1"/>
                <w:sz w:val="18"/>
                <w:szCs w:val="18"/>
                <w:lang w:val="en-US"/>
              </w:rPr>
              <w:t xml:space="preserve">n </w:t>
            </w:r>
            <w:r>
              <w:rPr>
                <w:color w:val="000000" w:themeColor="text1"/>
                <w:spacing w:val="-47"/>
                <w:sz w:val="18"/>
                <w:szCs w:val="18"/>
                <w:lang w:val="en-US"/>
              </w:rPr>
              <w:t xml:space="preserve">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0EB18A1C" w14:textId="5BE29E2F" w:rsidR="002C4640" w:rsidRPr="00D71165" w:rsidRDefault="002C4640" w:rsidP="002C4640">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.3)</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4C0C1B6E" w14:textId="2F6F3F2B"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3,31</w:t>
            </w:r>
          </w:p>
        </w:tc>
      </w:tr>
      <w:tr w:rsidR="002C4640" w:rsidRPr="00D71165" w14:paraId="4A929E73" w14:textId="77777777" w:rsidTr="00965C11">
        <w:trPr>
          <w:trHeight w:val="969"/>
        </w:trPr>
        <w:tc>
          <w:tcPr>
            <w:tcW w:w="562" w:type="dxa"/>
            <w:vAlign w:val="center"/>
          </w:tcPr>
          <w:p w14:paraId="18634F59" w14:textId="77777777"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1</w:t>
            </w:r>
            <w:r>
              <w:rPr>
                <w:color w:val="000000" w:themeColor="text1"/>
                <w:sz w:val="18"/>
                <w:lang w:val="en-US"/>
              </w:rPr>
              <w:t>4</w:t>
            </w:r>
          </w:p>
        </w:tc>
        <w:tc>
          <w:tcPr>
            <w:tcW w:w="2185" w:type="dxa"/>
            <w:vAlign w:val="center"/>
          </w:tcPr>
          <w:p w14:paraId="34E7C760" w14:textId="24E0E97B" w:rsidR="002C4640" w:rsidRPr="00D71165" w:rsidRDefault="005E1DDF" w:rsidP="002C4640">
            <w:pPr>
              <w:pStyle w:val="TableParagraph"/>
              <w:spacing w:before="15" w:line="276" w:lineRule="auto"/>
              <w:ind w:left="59"/>
              <w:rPr>
                <w:color w:val="000000" w:themeColor="text1"/>
                <w:sz w:val="18"/>
              </w:rPr>
            </w:pPr>
            <w:r w:rsidRPr="005E1DDF">
              <w:rPr>
                <w:b/>
                <w:color w:val="000000" w:themeColor="text1"/>
                <w:sz w:val="18"/>
                <w:lang w:val="en-US"/>
              </w:rPr>
              <w:t xml:space="preserve">C.3.4.c) </w:t>
            </w:r>
            <w:proofErr w:type="spellStart"/>
            <w:r w:rsidRPr="005E1DDF">
              <w:rPr>
                <w:b/>
                <w:color w:val="000000" w:themeColor="text1"/>
                <w:sz w:val="18"/>
                <w:lang w:val="en-US"/>
              </w:rPr>
              <w:t>Layanan</w:t>
            </w:r>
            <w:proofErr w:type="spellEnd"/>
            <w:r w:rsidRPr="005E1DDF">
              <w:rPr>
                <w:b/>
                <w:color w:val="000000" w:themeColor="text1"/>
                <w:sz w:val="18"/>
                <w:lang w:val="en-US"/>
              </w:rPr>
              <w:t xml:space="preserve"> </w:t>
            </w:r>
            <w:proofErr w:type="spellStart"/>
            <w:r w:rsidRPr="005E1DDF">
              <w:rPr>
                <w:b/>
                <w:color w:val="000000" w:themeColor="text1"/>
                <w:sz w:val="18"/>
                <w:lang w:val="en-US"/>
              </w:rPr>
              <w:t>Kemahasiswaan</w:t>
            </w:r>
            <w:proofErr w:type="spellEnd"/>
          </w:p>
        </w:tc>
        <w:tc>
          <w:tcPr>
            <w:tcW w:w="4834" w:type="dxa"/>
            <w:vAlign w:val="center"/>
          </w:tcPr>
          <w:p w14:paraId="3AD870A3" w14:textId="2C7592E8" w:rsidR="002C4640" w:rsidRPr="00D71165" w:rsidRDefault="002C4640" w:rsidP="002C4640">
            <w:pPr>
              <w:pStyle w:val="TableParagraph"/>
              <w:numPr>
                <w:ilvl w:val="0"/>
                <w:numId w:val="147"/>
              </w:numPr>
              <w:tabs>
                <w:tab w:val="left" w:pos="402"/>
              </w:tabs>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0DDAD03D" w14:textId="7E91390E" w:rsidR="002C4640" w:rsidRPr="00965C11" w:rsidRDefault="002C4640" w:rsidP="002C4640">
            <w:pPr>
              <w:pStyle w:val="TableParagraph"/>
              <w:numPr>
                <w:ilvl w:val="0"/>
                <w:numId w:val="147"/>
              </w:numPr>
              <w:tabs>
                <w:tab w:val="left" w:pos="402"/>
              </w:tabs>
              <w:spacing w:line="206" w:lineRule="exact"/>
              <w:ind w:left="402" w:hanging="270"/>
              <w:rPr>
                <w:color w:val="000000" w:themeColor="text1"/>
                <w:sz w:val="18"/>
                <w:szCs w:val="18"/>
              </w:rPr>
            </w:pPr>
            <w:r w:rsidRPr="00D71165">
              <w:rPr>
                <w:color w:val="000000" w:themeColor="text1"/>
                <w:sz w:val="18"/>
                <w:szCs w:val="18"/>
              </w:rPr>
              <w:t>Akses</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mutu</w:t>
            </w:r>
            <w:r w:rsidRPr="00D71165">
              <w:rPr>
                <w:color w:val="000000" w:themeColor="text1"/>
                <w:spacing w:val="-3"/>
                <w:sz w:val="18"/>
                <w:szCs w:val="18"/>
              </w:rPr>
              <w:t xml:space="preserve"> </w:t>
            </w:r>
            <w:r w:rsidRPr="00D71165">
              <w:rPr>
                <w:color w:val="000000" w:themeColor="text1"/>
                <w:sz w:val="18"/>
                <w:szCs w:val="18"/>
              </w:rPr>
              <w:t>layanan</w:t>
            </w:r>
            <w:r>
              <w:rPr>
                <w:color w:val="000000" w:themeColor="text1"/>
                <w:sz w:val="18"/>
                <w:szCs w:val="18"/>
                <w:lang w:val="en-US"/>
              </w:rPr>
              <w:t xml:space="preserve"> </w:t>
            </w:r>
            <w:r w:rsidRPr="00965C11">
              <w:rPr>
                <w:color w:val="000000" w:themeColor="text1"/>
                <w:sz w:val="18"/>
                <w:szCs w:val="18"/>
              </w:rPr>
              <w:t>kemahasiswaan.</w:t>
            </w:r>
          </w:p>
        </w:tc>
        <w:tc>
          <w:tcPr>
            <w:tcW w:w="993" w:type="dxa"/>
            <w:vAlign w:val="center"/>
          </w:tcPr>
          <w:p w14:paraId="1E735BBA" w14:textId="2D49AB9F"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3,31</w:t>
            </w:r>
          </w:p>
        </w:tc>
      </w:tr>
      <w:tr w:rsidR="002C4640" w:rsidRPr="00D71165" w14:paraId="0E23FA96" w14:textId="77777777" w:rsidTr="00965C11">
        <w:trPr>
          <w:trHeight w:val="1204"/>
        </w:trPr>
        <w:tc>
          <w:tcPr>
            <w:tcW w:w="562" w:type="dxa"/>
            <w:vAlign w:val="center"/>
          </w:tcPr>
          <w:p w14:paraId="75D57E3C"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5</w:t>
            </w:r>
          </w:p>
        </w:tc>
        <w:tc>
          <w:tcPr>
            <w:tcW w:w="2185" w:type="dxa"/>
            <w:vAlign w:val="center"/>
          </w:tcPr>
          <w:p w14:paraId="7008F2DE" w14:textId="77777777" w:rsidR="005E1DDF" w:rsidRDefault="005E1DDF" w:rsidP="002C4640">
            <w:pPr>
              <w:pStyle w:val="TableParagraph"/>
              <w:spacing w:line="204" w:lineRule="exact"/>
              <w:ind w:left="59"/>
              <w:rPr>
                <w:b/>
                <w:color w:val="000000" w:themeColor="text1"/>
                <w:sz w:val="18"/>
              </w:rPr>
            </w:pPr>
            <w:r w:rsidRPr="005E1DDF">
              <w:rPr>
                <w:b/>
                <w:color w:val="000000" w:themeColor="text1"/>
                <w:sz w:val="18"/>
              </w:rPr>
              <w:t xml:space="preserve">C.4. Sumber Daya Manusia            </w:t>
            </w:r>
          </w:p>
          <w:p w14:paraId="7814DAE7" w14:textId="77777777" w:rsidR="005E1DDF" w:rsidRDefault="005E1DDF" w:rsidP="002C4640">
            <w:pPr>
              <w:pStyle w:val="TableParagraph"/>
              <w:spacing w:line="204" w:lineRule="exact"/>
              <w:ind w:left="59"/>
              <w:rPr>
                <w:b/>
                <w:color w:val="000000" w:themeColor="text1"/>
                <w:sz w:val="18"/>
              </w:rPr>
            </w:pPr>
            <w:r w:rsidRPr="005E1DDF">
              <w:rPr>
                <w:b/>
                <w:color w:val="000000" w:themeColor="text1"/>
                <w:sz w:val="18"/>
              </w:rPr>
              <w:t xml:space="preserve">C.4.4. Indikator Kinerja Utama </w:t>
            </w:r>
          </w:p>
          <w:p w14:paraId="2A97ECA8" w14:textId="225A2A48" w:rsidR="002C4640" w:rsidRPr="00D71165" w:rsidRDefault="005E1DDF" w:rsidP="002C4640">
            <w:pPr>
              <w:pStyle w:val="TableParagraph"/>
              <w:spacing w:line="204" w:lineRule="exact"/>
              <w:ind w:left="59"/>
              <w:rPr>
                <w:color w:val="000000" w:themeColor="text1"/>
                <w:sz w:val="18"/>
              </w:rPr>
            </w:pPr>
            <w:r w:rsidRPr="005E1DDF">
              <w:rPr>
                <w:b/>
                <w:color w:val="000000" w:themeColor="text1"/>
                <w:sz w:val="18"/>
              </w:rPr>
              <w:t>C.4.4.a) Profil Dosen</w:t>
            </w:r>
          </w:p>
        </w:tc>
        <w:tc>
          <w:tcPr>
            <w:tcW w:w="4834" w:type="dxa"/>
            <w:vAlign w:val="center"/>
          </w:tcPr>
          <w:p w14:paraId="215EA87F"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Kecukupan jumlah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4772E435"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DA99774" w14:textId="6D5842DA"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4</w:t>
            </w:r>
            <w:r w:rsidRPr="002C4640">
              <w:rPr>
                <w:color w:val="000000" w:themeColor="text1"/>
                <w:sz w:val="18"/>
                <w:szCs w:val="18"/>
              </w:rPr>
              <w:t>7</w:t>
            </w:r>
          </w:p>
        </w:tc>
      </w:tr>
      <w:tr w:rsidR="002C4640" w:rsidRPr="00D71165" w14:paraId="1CB3BC38" w14:textId="77777777" w:rsidTr="00965C11">
        <w:trPr>
          <w:trHeight w:val="729"/>
        </w:trPr>
        <w:tc>
          <w:tcPr>
            <w:tcW w:w="562" w:type="dxa"/>
            <w:vAlign w:val="center"/>
          </w:tcPr>
          <w:p w14:paraId="1550FDDF"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Pr>
                <w:color w:val="000000" w:themeColor="text1"/>
                <w:sz w:val="18"/>
                <w:lang w:val="en-US"/>
              </w:rPr>
              <w:t>6</w:t>
            </w:r>
          </w:p>
        </w:tc>
        <w:tc>
          <w:tcPr>
            <w:tcW w:w="2185" w:type="dxa"/>
            <w:vAlign w:val="center"/>
          </w:tcPr>
          <w:p w14:paraId="5F282263"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1BC09A8" w14:textId="3591A43A"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Kualifikasi akademik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45CB35C4" w14:textId="77777777" w:rsidR="002C4640" w:rsidRPr="00D71165" w:rsidRDefault="002C4640" w:rsidP="002C4640">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FDA81D6" w14:textId="00CAE672"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76</w:t>
            </w:r>
          </w:p>
        </w:tc>
      </w:tr>
      <w:tr w:rsidR="002C4640" w:rsidRPr="00D71165" w14:paraId="7776F361" w14:textId="77777777" w:rsidTr="00965C11">
        <w:trPr>
          <w:trHeight w:val="491"/>
        </w:trPr>
        <w:tc>
          <w:tcPr>
            <w:tcW w:w="562" w:type="dxa"/>
            <w:vAlign w:val="center"/>
          </w:tcPr>
          <w:p w14:paraId="36488324" w14:textId="77777777" w:rsidR="002C4640" w:rsidRDefault="002C4640" w:rsidP="002C4640">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16DBCAE8"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903DD0F" w14:textId="77777777" w:rsidR="002C4640" w:rsidRPr="00D71165" w:rsidRDefault="002C4640" w:rsidP="002C4640">
            <w:pPr>
              <w:pStyle w:val="TableParagraph"/>
              <w:spacing w:before="13"/>
              <w:ind w:left="145"/>
              <w:rPr>
                <w:color w:val="000000" w:themeColor="text1"/>
                <w:sz w:val="18"/>
                <w:szCs w:val="18"/>
              </w:rPr>
            </w:pPr>
            <w:r w:rsidRPr="00B85E18">
              <w:rPr>
                <w:color w:val="000000" w:themeColor="text1"/>
                <w:sz w:val="18"/>
                <w:szCs w:val="18"/>
              </w:rPr>
              <w:t>Sertifikasi profesi/kompetensi/ industri DTPS.                     Tabel 3.a.1) LKPS</w:t>
            </w:r>
          </w:p>
        </w:tc>
        <w:tc>
          <w:tcPr>
            <w:tcW w:w="993" w:type="dxa"/>
            <w:vAlign w:val="center"/>
          </w:tcPr>
          <w:p w14:paraId="74443375" w14:textId="6787E695" w:rsidR="002C4640" w:rsidRPr="002C4640" w:rsidRDefault="002C4640" w:rsidP="002C4640">
            <w:pPr>
              <w:pStyle w:val="TableParagraph"/>
              <w:jc w:val="center"/>
              <w:rPr>
                <w:color w:val="000000" w:themeColor="text1"/>
                <w:sz w:val="18"/>
                <w:szCs w:val="18"/>
                <w:lang w:val="en-US"/>
              </w:rPr>
            </w:pPr>
            <w:r w:rsidRPr="002C4640">
              <w:rPr>
                <w:color w:val="000000" w:themeColor="text1"/>
                <w:sz w:val="18"/>
                <w:szCs w:val="18"/>
                <w:lang w:val="en-US"/>
              </w:rPr>
              <w:t>0.47</w:t>
            </w:r>
          </w:p>
        </w:tc>
      </w:tr>
      <w:tr w:rsidR="002C4640" w:rsidRPr="00D71165" w14:paraId="0AA300D1" w14:textId="77777777" w:rsidTr="00965C11">
        <w:trPr>
          <w:trHeight w:val="491"/>
        </w:trPr>
        <w:tc>
          <w:tcPr>
            <w:tcW w:w="562" w:type="dxa"/>
            <w:vAlign w:val="center"/>
          </w:tcPr>
          <w:p w14:paraId="2963D563" w14:textId="77777777" w:rsidR="002C4640" w:rsidRDefault="002C4640" w:rsidP="002C4640">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75FE0842"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D8FCF41" w14:textId="77777777" w:rsidR="002C4640" w:rsidRPr="00D71165" w:rsidRDefault="002C4640" w:rsidP="002C4640">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010EAD16" w14:textId="77777777" w:rsidR="002C4640" w:rsidRPr="00B85E18" w:rsidRDefault="002C4640" w:rsidP="002C4640">
            <w:pPr>
              <w:pStyle w:val="TableParagraph"/>
              <w:spacing w:before="1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B12C883" w14:textId="6C717276" w:rsidR="002C4640" w:rsidRPr="002C4640" w:rsidRDefault="002C4640" w:rsidP="002C4640">
            <w:pPr>
              <w:pStyle w:val="TableParagraph"/>
              <w:jc w:val="center"/>
              <w:rPr>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38</w:t>
            </w:r>
          </w:p>
        </w:tc>
      </w:tr>
      <w:tr w:rsidR="002C4640" w:rsidRPr="00D71165" w14:paraId="3CE82CB4" w14:textId="77777777" w:rsidTr="00965C11">
        <w:trPr>
          <w:trHeight w:val="1204"/>
        </w:trPr>
        <w:tc>
          <w:tcPr>
            <w:tcW w:w="562" w:type="dxa"/>
            <w:vAlign w:val="center"/>
          </w:tcPr>
          <w:p w14:paraId="2A630BE2" w14:textId="77777777" w:rsidR="002C4640" w:rsidRPr="0050661B" w:rsidRDefault="002C4640" w:rsidP="002C4640">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34CBB6E7"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6349D4B" w14:textId="4B899B3E"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Rasio jumlah mahasisw</w:t>
            </w:r>
            <w:r>
              <w:rPr>
                <w:color w:val="000000" w:themeColor="text1"/>
                <w:sz w:val="18"/>
                <w:szCs w:val="18"/>
                <w:lang w:val="en-US"/>
              </w:rPr>
              <w:t xml:space="preserve">a </w:t>
            </w:r>
            <w:r w:rsidRPr="00D71165">
              <w:rPr>
                <w:color w:val="000000" w:themeColor="text1"/>
                <w:sz w:val="18"/>
                <w:szCs w:val="18"/>
              </w:rPr>
              <w:t>program studi terhadap</w:t>
            </w:r>
            <w:r w:rsidRPr="00D71165">
              <w:rPr>
                <w:color w:val="000000" w:themeColor="text1"/>
                <w:spacing w:val="1"/>
                <w:sz w:val="18"/>
                <w:szCs w:val="18"/>
              </w:rPr>
              <w:t xml:space="preserve"> </w:t>
            </w:r>
            <w:r w:rsidRPr="00D71165">
              <w:rPr>
                <w:color w:val="000000" w:themeColor="text1"/>
                <w:sz w:val="18"/>
                <w:szCs w:val="18"/>
              </w:rPr>
              <w:t>jumlah</w:t>
            </w:r>
            <w:r w:rsidRPr="00D71165">
              <w:rPr>
                <w:color w:val="000000" w:themeColor="text1"/>
                <w:spacing w:val="-1"/>
                <w:sz w:val="18"/>
                <w:szCs w:val="18"/>
              </w:rPr>
              <w:t xml:space="preserve"> </w:t>
            </w:r>
            <w:r w:rsidRPr="00D71165">
              <w:rPr>
                <w:color w:val="000000" w:themeColor="text1"/>
                <w:sz w:val="18"/>
                <w:szCs w:val="18"/>
              </w:rPr>
              <w:t>DTPS.</w:t>
            </w:r>
          </w:p>
          <w:p w14:paraId="2B82E827" w14:textId="77777777"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sidRPr="00D71165">
              <w:rPr>
                <w:color w:val="000000" w:themeColor="text1"/>
                <w:spacing w:val="-3"/>
                <w:sz w:val="18"/>
                <w:szCs w:val="18"/>
                <w:lang w:val="en-US"/>
              </w:rPr>
              <w:t>.1)</w:t>
            </w:r>
            <w:r>
              <w:t xml:space="preserve"> </w:t>
            </w:r>
            <w:r w:rsidRPr="00DA660A">
              <w:rPr>
                <w:color w:val="000000" w:themeColor="text1"/>
                <w:spacing w:val="-3"/>
                <w:sz w:val="18"/>
                <w:szCs w:val="18"/>
                <w:lang w:val="en-US"/>
              </w:rPr>
              <w:t>2.a.2); 2.a.3); 2.a.4)</w:t>
            </w:r>
            <w:r w:rsidRPr="00D71165">
              <w:rPr>
                <w:color w:val="000000" w:themeColor="text1"/>
                <w:spacing w:val="-3"/>
                <w:sz w:val="18"/>
                <w:szCs w:val="18"/>
                <w:lang w:val="en-US"/>
              </w:rPr>
              <w:t xml:space="preserve"> </w:t>
            </w:r>
            <w:r w:rsidRPr="00D71165">
              <w:rPr>
                <w:color w:val="000000" w:themeColor="text1"/>
                <w:sz w:val="18"/>
                <w:szCs w:val="18"/>
              </w:rPr>
              <w:t>LKPS</w:t>
            </w:r>
          </w:p>
          <w:p w14:paraId="5810EE34" w14:textId="77777777" w:rsidR="002C4640" w:rsidRPr="00D71165" w:rsidRDefault="002C4640" w:rsidP="002C4640">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C8F34C5" w14:textId="73976575"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28</w:t>
            </w:r>
          </w:p>
        </w:tc>
      </w:tr>
      <w:tr w:rsidR="002C4640" w:rsidRPr="00D71165" w14:paraId="7B052F7E" w14:textId="77777777" w:rsidTr="00965C11">
        <w:trPr>
          <w:trHeight w:val="967"/>
        </w:trPr>
        <w:tc>
          <w:tcPr>
            <w:tcW w:w="562" w:type="dxa"/>
            <w:vAlign w:val="center"/>
          </w:tcPr>
          <w:p w14:paraId="3207C5A4"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6F35ECA8"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40FF4B2B" w14:textId="77777777" w:rsidR="002C4640" w:rsidRDefault="002C4640" w:rsidP="002C4640">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sebagai</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55B345DF" w14:textId="70EC0A4F" w:rsidR="002C4640" w:rsidRPr="00D71165" w:rsidRDefault="002C4640" w:rsidP="002C4640">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98C6B82" w14:textId="5FC4C7BD"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3526FBDB" w14:textId="77777777" w:rsidTr="00965C11">
        <w:trPr>
          <w:trHeight w:val="729"/>
        </w:trPr>
        <w:tc>
          <w:tcPr>
            <w:tcW w:w="562" w:type="dxa"/>
            <w:vAlign w:val="center"/>
          </w:tcPr>
          <w:p w14:paraId="10FBE9BD" w14:textId="77777777"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2B42BFF8"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3ACB4B6F" w14:textId="4639CBE8"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w:t>
            </w:r>
            <w:r>
              <w:rPr>
                <w:color w:val="000000" w:themeColor="text1"/>
                <w:sz w:val="18"/>
                <w:szCs w:val="18"/>
                <w:lang w:val="en-US"/>
              </w:rPr>
              <w:t xml:space="preserve">r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2419BFF6"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AE603A8" w14:textId="25BE36F8"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19</w:t>
            </w:r>
          </w:p>
        </w:tc>
      </w:tr>
      <w:tr w:rsidR="002C4640" w:rsidRPr="00D71165" w14:paraId="16F85CE7" w14:textId="77777777" w:rsidTr="00965C11">
        <w:trPr>
          <w:trHeight w:val="491"/>
        </w:trPr>
        <w:tc>
          <w:tcPr>
            <w:tcW w:w="562" w:type="dxa"/>
            <w:vAlign w:val="center"/>
          </w:tcPr>
          <w:p w14:paraId="3398C066" w14:textId="77777777"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0619D99B"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8BDCCE7" w14:textId="77777777" w:rsidR="002C4640" w:rsidRPr="00D71165" w:rsidRDefault="002C4640" w:rsidP="002C4640">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146A793C" w14:textId="77777777" w:rsidR="002C4640" w:rsidRPr="00D71165" w:rsidRDefault="002C4640" w:rsidP="002C4640">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3B9B8EE" w14:textId="3E3B9697"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28</w:t>
            </w:r>
          </w:p>
        </w:tc>
      </w:tr>
      <w:tr w:rsidR="002C4640" w:rsidRPr="00D71165" w14:paraId="34CEA9D9" w14:textId="77777777" w:rsidTr="00965C11">
        <w:trPr>
          <w:trHeight w:val="729"/>
        </w:trPr>
        <w:tc>
          <w:tcPr>
            <w:tcW w:w="562" w:type="dxa"/>
            <w:vAlign w:val="center"/>
          </w:tcPr>
          <w:p w14:paraId="5110C69C" w14:textId="77777777" w:rsidR="002C4640" w:rsidRPr="00491675" w:rsidRDefault="002C4640" w:rsidP="002C4640">
            <w:pPr>
              <w:pStyle w:val="TableParagraph"/>
              <w:spacing w:before="13"/>
              <w:ind w:left="8"/>
              <w:jc w:val="center"/>
              <w:rPr>
                <w:color w:val="000000" w:themeColor="text1"/>
                <w:sz w:val="18"/>
                <w:lang w:val="en-US"/>
              </w:rPr>
            </w:pPr>
            <w:r w:rsidRPr="00491675">
              <w:rPr>
                <w:color w:val="000000" w:themeColor="text1"/>
                <w:sz w:val="18"/>
              </w:rPr>
              <w:t>2</w:t>
            </w:r>
            <w:r>
              <w:rPr>
                <w:color w:val="000000" w:themeColor="text1"/>
                <w:sz w:val="18"/>
                <w:lang w:val="en-US"/>
              </w:rPr>
              <w:t>3</w:t>
            </w:r>
          </w:p>
        </w:tc>
        <w:tc>
          <w:tcPr>
            <w:tcW w:w="2185" w:type="dxa"/>
            <w:vAlign w:val="center"/>
          </w:tcPr>
          <w:p w14:paraId="0BA02D76" w14:textId="77777777" w:rsidR="002C4640" w:rsidRPr="00D71165" w:rsidRDefault="002C4640" w:rsidP="002C4640">
            <w:pPr>
              <w:pStyle w:val="TableParagraph"/>
              <w:rPr>
                <w:rFonts w:ascii="Times New Roman"/>
                <w:strike/>
                <w:color w:val="000000" w:themeColor="text1"/>
                <w:sz w:val="18"/>
              </w:rPr>
            </w:pPr>
          </w:p>
        </w:tc>
        <w:tc>
          <w:tcPr>
            <w:tcW w:w="4834" w:type="dxa"/>
            <w:vAlign w:val="center"/>
          </w:tcPr>
          <w:p w14:paraId="1AFCB2BB" w14:textId="37AF6558" w:rsidR="002C4640" w:rsidRPr="00491675" w:rsidRDefault="002C4640" w:rsidP="002C4640">
            <w:pPr>
              <w:pStyle w:val="TableParagraph"/>
              <w:spacing w:before="13" w:line="278" w:lineRule="auto"/>
              <w:ind w:left="145"/>
              <w:rPr>
                <w:color w:val="000000" w:themeColor="text1"/>
                <w:sz w:val="18"/>
                <w:szCs w:val="18"/>
              </w:rPr>
            </w:pPr>
            <w:r w:rsidRPr="00491675">
              <w:rPr>
                <w:color w:val="000000" w:themeColor="text1"/>
                <w:sz w:val="18"/>
                <w:szCs w:val="18"/>
              </w:rPr>
              <w:t>Keterlibatan dose</w:t>
            </w:r>
            <w:r>
              <w:rPr>
                <w:color w:val="000000" w:themeColor="text1"/>
                <w:sz w:val="18"/>
                <w:szCs w:val="18"/>
                <w:lang w:val="en-US"/>
              </w:rPr>
              <w:t xml:space="preserve">n </w:t>
            </w:r>
            <w:r w:rsidRPr="00491675">
              <w:rPr>
                <w:color w:val="000000" w:themeColor="text1"/>
                <w:sz w:val="18"/>
                <w:szCs w:val="18"/>
              </w:rPr>
              <w:t>industri/praktisi.</w:t>
            </w:r>
          </w:p>
          <w:p w14:paraId="6B615F83" w14:textId="77777777" w:rsidR="002C4640" w:rsidRPr="00D71165" w:rsidRDefault="002C4640" w:rsidP="002C4640">
            <w:pPr>
              <w:pStyle w:val="TableParagraph"/>
              <w:spacing w:line="204" w:lineRule="exact"/>
              <w:ind w:left="145"/>
              <w:rPr>
                <w:strike/>
                <w:color w:val="000000" w:themeColor="text1"/>
                <w:sz w:val="18"/>
                <w:szCs w:val="18"/>
              </w:rPr>
            </w:pPr>
            <w:r w:rsidRPr="00491675">
              <w:rPr>
                <w:color w:val="000000" w:themeColor="text1"/>
                <w:sz w:val="18"/>
                <w:szCs w:val="18"/>
              </w:rPr>
              <w:t>Tabel</w:t>
            </w:r>
            <w:r w:rsidRPr="00491675">
              <w:rPr>
                <w:color w:val="000000" w:themeColor="text1"/>
                <w:spacing w:val="-2"/>
                <w:sz w:val="18"/>
                <w:szCs w:val="18"/>
              </w:rPr>
              <w:t xml:space="preserve"> </w:t>
            </w:r>
            <w:r w:rsidRPr="00491675">
              <w:rPr>
                <w:color w:val="000000" w:themeColor="text1"/>
                <w:sz w:val="18"/>
                <w:szCs w:val="18"/>
              </w:rPr>
              <w:t>3.a.5)</w:t>
            </w:r>
            <w:r w:rsidRPr="00491675">
              <w:rPr>
                <w:color w:val="000000" w:themeColor="text1"/>
                <w:spacing w:val="-1"/>
                <w:sz w:val="18"/>
                <w:szCs w:val="18"/>
              </w:rPr>
              <w:t xml:space="preserve"> </w:t>
            </w:r>
            <w:r w:rsidRPr="00491675">
              <w:rPr>
                <w:color w:val="000000" w:themeColor="text1"/>
                <w:sz w:val="18"/>
                <w:szCs w:val="18"/>
              </w:rPr>
              <w:t>LKPS</w:t>
            </w:r>
          </w:p>
        </w:tc>
        <w:tc>
          <w:tcPr>
            <w:tcW w:w="993" w:type="dxa"/>
          </w:tcPr>
          <w:p w14:paraId="7E3DA6E3" w14:textId="77777777" w:rsidR="002C4640" w:rsidRPr="002C4640" w:rsidRDefault="002C4640" w:rsidP="002C4640">
            <w:pPr>
              <w:pStyle w:val="TableParagraph"/>
              <w:jc w:val="center"/>
              <w:rPr>
                <w:color w:val="000000" w:themeColor="text1"/>
                <w:sz w:val="18"/>
                <w:szCs w:val="18"/>
                <w:lang w:val="en-US"/>
              </w:rPr>
            </w:pPr>
            <w:r w:rsidRPr="002C4640">
              <w:rPr>
                <w:color w:val="000000" w:themeColor="text1"/>
                <w:sz w:val="18"/>
                <w:szCs w:val="18"/>
                <w:lang w:val="en-US"/>
              </w:rPr>
              <w:t xml:space="preserve">  </w:t>
            </w:r>
          </w:p>
          <w:p w14:paraId="5DB99D26" w14:textId="1E3848A1" w:rsidR="002C4640" w:rsidRPr="002C4640" w:rsidRDefault="002C4640" w:rsidP="002C4640">
            <w:pPr>
              <w:pStyle w:val="TableParagraph"/>
              <w:jc w:val="center"/>
              <w:rPr>
                <w:color w:val="000000" w:themeColor="text1"/>
                <w:sz w:val="18"/>
                <w:szCs w:val="18"/>
                <w:lang w:val="en-US"/>
              </w:rPr>
            </w:pPr>
            <w:r w:rsidRPr="002C4640">
              <w:rPr>
                <w:color w:val="000000" w:themeColor="text1"/>
                <w:sz w:val="18"/>
                <w:szCs w:val="18"/>
                <w:lang w:val="en-US"/>
              </w:rPr>
              <w:t>0,09</w:t>
            </w:r>
          </w:p>
        </w:tc>
      </w:tr>
      <w:tr w:rsidR="002C4640" w:rsidRPr="00D71165" w14:paraId="726F0811" w14:textId="77777777" w:rsidTr="001A0E9D">
        <w:trPr>
          <w:trHeight w:val="967"/>
        </w:trPr>
        <w:tc>
          <w:tcPr>
            <w:tcW w:w="562" w:type="dxa"/>
            <w:vAlign w:val="center"/>
          </w:tcPr>
          <w:p w14:paraId="7756CB03" w14:textId="77777777"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lastRenderedPageBreak/>
              <w:t>2</w:t>
            </w:r>
            <w:r>
              <w:rPr>
                <w:color w:val="000000" w:themeColor="text1"/>
                <w:sz w:val="18"/>
                <w:lang w:val="en-US"/>
              </w:rPr>
              <w:t>4</w:t>
            </w:r>
          </w:p>
        </w:tc>
        <w:tc>
          <w:tcPr>
            <w:tcW w:w="2185" w:type="dxa"/>
            <w:vAlign w:val="center"/>
          </w:tcPr>
          <w:p w14:paraId="57B7227B" w14:textId="40DDFE0D" w:rsidR="002C4640" w:rsidRPr="00D71165" w:rsidRDefault="005E1DDF" w:rsidP="002C4640">
            <w:pPr>
              <w:pStyle w:val="TableParagraph"/>
              <w:spacing w:before="13"/>
              <w:ind w:left="59"/>
              <w:rPr>
                <w:color w:val="000000" w:themeColor="text1"/>
                <w:sz w:val="18"/>
              </w:rPr>
            </w:pPr>
            <w:r w:rsidRPr="005E1DDF">
              <w:rPr>
                <w:b/>
                <w:color w:val="000000" w:themeColor="text1"/>
                <w:sz w:val="18"/>
                <w:lang w:val="en-US"/>
              </w:rPr>
              <w:t xml:space="preserve">C.4.4.b) Kinerja </w:t>
            </w:r>
            <w:proofErr w:type="spellStart"/>
            <w:r w:rsidRPr="005E1DDF">
              <w:rPr>
                <w:b/>
                <w:color w:val="000000" w:themeColor="text1"/>
                <w:sz w:val="18"/>
                <w:lang w:val="en-US"/>
              </w:rPr>
              <w:t>Dosen</w:t>
            </w:r>
            <w:proofErr w:type="spellEnd"/>
          </w:p>
        </w:tc>
        <w:tc>
          <w:tcPr>
            <w:tcW w:w="4834" w:type="dxa"/>
            <w:vAlign w:val="center"/>
          </w:tcPr>
          <w:p w14:paraId="27B2B435" w14:textId="67C53286" w:rsidR="002C4640" w:rsidRPr="001A0E9D" w:rsidRDefault="002C4640" w:rsidP="002C4640">
            <w:pPr>
              <w:pStyle w:val="TableParagraph"/>
              <w:spacing w:before="13" w:line="276" w:lineRule="auto"/>
              <w:ind w:left="145"/>
              <w:rPr>
                <w:color w:val="000000" w:themeColor="text1"/>
                <w:sz w:val="18"/>
                <w:szCs w:val="18"/>
                <w:lang w:val="en-US"/>
              </w:rPr>
            </w:pPr>
            <w:r w:rsidRPr="00D71165">
              <w:rPr>
                <w:color w:val="000000" w:themeColor="text1"/>
                <w:sz w:val="18"/>
                <w:szCs w:val="18"/>
              </w:rPr>
              <w:t>Pengakuan/rekognisi ata</w:t>
            </w:r>
            <w:r>
              <w:rPr>
                <w:color w:val="000000" w:themeColor="text1"/>
                <w:sz w:val="18"/>
                <w:szCs w:val="18"/>
                <w:lang w:val="en-US"/>
              </w:rPr>
              <w:t xml:space="preserve">s </w:t>
            </w:r>
            <w:r w:rsidRPr="00D71165">
              <w:rPr>
                <w:color w:val="000000" w:themeColor="text1"/>
                <w:sz w:val="18"/>
                <w:szCs w:val="18"/>
              </w:rPr>
              <w:t>kepakaran/prestasi/kinerja</w:t>
            </w:r>
            <w:r w:rsidRPr="00D71165">
              <w:rPr>
                <w:color w:val="000000" w:themeColor="text1"/>
                <w:spacing w:val="-48"/>
                <w:sz w:val="18"/>
                <w:szCs w:val="18"/>
              </w:rPr>
              <w:t xml:space="preserve"> </w:t>
            </w:r>
            <w:r w:rsidRPr="00D71165">
              <w:rPr>
                <w:color w:val="000000" w:themeColor="text1"/>
                <w:sz w:val="18"/>
                <w:szCs w:val="18"/>
              </w:rPr>
              <w:t>DTPS</w:t>
            </w:r>
            <w:r>
              <w:rPr>
                <w:color w:val="000000" w:themeColor="text1"/>
                <w:sz w:val="18"/>
                <w:szCs w:val="18"/>
                <w:lang w:val="en-US"/>
              </w:rPr>
              <w:t>.</w:t>
            </w:r>
          </w:p>
          <w:p w14:paraId="0DB821D6" w14:textId="77777777" w:rsidR="002C4640" w:rsidRPr="00D71165" w:rsidRDefault="002C4640" w:rsidP="002C4640">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BF6B447" w14:textId="1BF3D7FB"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6C5A97AB" w14:textId="77777777" w:rsidTr="001A0E9D">
        <w:trPr>
          <w:trHeight w:val="870"/>
        </w:trPr>
        <w:tc>
          <w:tcPr>
            <w:tcW w:w="562" w:type="dxa"/>
            <w:vAlign w:val="center"/>
          </w:tcPr>
          <w:p w14:paraId="2895732E" w14:textId="77777777"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0870810F"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5F13CBA7" w14:textId="2612E875"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tahun</w:t>
            </w:r>
            <w:r>
              <w:rPr>
                <w:color w:val="000000" w:themeColor="text1"/>
                <w:sz w:val="18"/>
                <w:szCs w:val="18"/>
                <w:lang w:val="en-US"/>
              </w:rPr>
              <w:t xml:space="preserve"> t</w:t>
            </w:r>
            <w:r w:rsidRPr="00D71165">
              <w:rPr>
                <w:color w:val="000000" w:themeColor="text1"/>
                <w:spacing w:val="-48"/>
                <w:sz w:val="18"/>
                <w:szCs w:val="18"/>
              </w:rPr>
              <w:t xml:space="preserve"> </w:t>
            </w:r>
            <w:r w:rsidRPr="00D71165">
              <w:rPr>
                <w:color w:val="000000" w:themeColor="text1"/>
                <w:sz w:val="18"/>
                <w:szCs w:val="18"/>
              </w:rPr>
              <w:t>erakhir.</w:t>
            </w:r>
          </w:p>
          <w:p w14:paraId="1578B025" w14:textId="77777777"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20A3330" w14:textId="59C8F289"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157FBB0A" w14:textId="77777777" w:rsidTr="001A0E9D">
        <w:trPr>
          <w:trHeight w:val="897"/>
        </w:trPr>
        <w:tc>
          <w:tcPr>
            <w:tcW w:w="562" w:type="dxa"/>
            <w:vAlign w:val="center"/>
          </w:tcPr>
          <w:p w14:paraId="6A797627" w14:textId="77777777" w:rsidR="002C4640" w:rsidRPr="00D71165" w:rsidRDefault="002C4640" w:rsidP="002C4640">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50B699E6"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83ADD55" w14:textId="3E6CA732"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5549B203"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73EF668" w14:textId="513A3B6E"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28</w:t>
            </w:r>
          </w:p>
        </w:tc>
      </w:tr>
      <w:tr w:rsidR="002C4640" w:rsidRPr="00D71165" w14:paraId="1D309786" w14:textId="77777777" w:rsidTr="001A0E9D">
        <w:trPr>
          <w:trHeight w:val="1051"/>
        </w:trPr>
        <w:tc>
          <w:tcPr>
            <w:tcW w:w="562" w:type="dxa"/>
            <w:vAlign w:val="center"/>
          </w:tcPr>
          <w:p w14:paraId="60373E81" w14:textId="77777777"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4265CCD4"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566FC56B" w14:textId="77777777" w:rsidR="002C4640" w:rsidRPr="001E4286" w:rsidRDefault="002C4640" w:rsidP="002C4640">
            <w:pPr>
              <w:pStyle w:val="TableParagraph"/>
              <w:spacing w:before="13" w:line="276" w:lineRule="auto"/>
              <w:ind w:left="145"/>
              <w:rPr>
                <w:color w:val="000000" w:themeColor="text1"/>
                <w:sz w:val="18"/>
                <w:szCs w:val="18"/>
              </w:rPr>
            </w:pPr>
            <w:r w:rsidRPr="001E4286">
              <w:rPr>
                <w:color w:val="000000" w:themeColor="text1"/>
                <w:sz w:val="18"/>
                <w:szCs w:val="18"/>
              </w:rPr>
              <w:t>Pagelaran/pameran/presentasi/publikasi ilmiah dengan tema yang relevan dengan bidang Program Studi, yang dihasilkan oleh DTPS dalam 3 tahun terakhir.</w:t>
            </w:r>
          </w:p>
          <w:p w14:paraId="18F58300" w14:textId="77777777" w:rsidR="002C4640" w:rsidRPr="00D71165" w:rsidRDefault="002C4640" w:rsidP="002C4640">
            <w:pPr>
              <w:pStyle w:val="TableParagraph"/>
              <w:spacing w:before="13" w:line="276" w:lineRule="auto"/>
              <w:ind w:left="145"/>
              <w:rPr>
                <w:color w:val="000000" w:themeColor="text1"/>
                <w:sz w:val="18"/>
                <w:szCs w:val="18"/>
              </w:rPr>
            </w:pPr>
            <w:r w:rsidRPr="001E4286">
              <w:rPr>
                <w:color w:val="000000" w:themeColor="text1"/>
                <w:sz w:val="18"/>
                <w:szCs w:val="18"/>
              </w:rPr>
              <w:t>Tabel 3.b.5) LKPS</w:t>
            </w:r>
          </w:p>
          <w:p w14:paraId="1DAF4469" w14:textId="77777777" w:rsidR="002C4640" w:rsidRPr="00D71165" w:rsidRDefault="002C4640" w:rsidP="002C4640">
            <w:pPr>
              <w:pStyle w:val="TableParagraph"/>
              <w:ind w:left="145"/>
              <w:rPr>
                <w:color w:val="000000" w:themeColor="text1"/>
                <w:sz w:val="18"/>
                <w:szCs w:val="18"/>
              </w:rPr>
            </w:pPr>
          </w:p>
        </w:tc>
        <w:tc>
          <w:tcPr>
            <w:tcW w:w="993" w:type="dxa"/>
            <w:vAlign w:val="center"/>
          </w:tcPr>
          <w:p w14:paraId="67E02677" w14:textId="1AD525D5"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2E64FE59" w14:textId="77777777" w:rsidTr="0080451A">
        <w:trPr>
          <w:trHeight w:val="702"/>
        </w:trPr>
        <w:tc>
          <w:tcPr>
            <w:tcW w:w="562" w:type="dxa"/>
            <w:vAlign w:val="center"/>
          </w:tcPr>
          <w:p w14:paraId="6C319F8E" w14:textId="77777777" w:rsidR="002C4640" w:rsidRPr="00D71165" w:rsidRDefault="002C4640" w:rsidP="002C4640">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46C30D69"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4B03E48F" w14:textId="77777777" w:rsidR="002C4640" w:rsidRDefault="002C4640" w:rsidP="002C4640">
            <w:pPr>
              <w:pStyle w:val="TableParagraph"/>
              <w:spacing w:line="206" w:lineRule="exact"/>
              <w:ind w:left="145"/>
              <w:rPr>
                <w:color w:val="000000" w:themeColor="text1"/>
                <w:sz w:val="18"/>
                <w:szCs w:val="18"/>
              </w:rPr>
            </w:pPr>
            <w:r w:rsidRPr="001E4286">
              <w:rPr>
                <w:color w:val="000000" w:themeColor="text1"/>
                <w:sz w:val="18"/>
                <w:szCs w:val="18"/>
              </w:rPr>
              <w:t xml:space="preserve">Produk/jasa karya DTPS yang diadopsi oleh industri/masyarakat dalam 3 tahun terakhir. </w:t>
            </w:r>
          </w:p>
          <w:p w14:paraId="43E654AE" w14:textId="69570912" w:rsidR="002C4640" w:rsidRPr="00D71165" w:rsidRDefault="002C4640" w:rsidP="002C4640">
            <w:pPr>
              <w:pStyle w:val="TableParagraph"/>
              <w:spacing w:line="206" w:lineRule="exact"/>
              <w:ind w:left="145"/>
              <w:rPr>
                <w:color w:val="000000" w:themeColor="text1"/>
                <w:sz w:val="18"/>
                <w:szCs w:val="18"/>
              </w:rPr>
            </w:pPr>
            <w:r w:rsidRPr="001E4286">
              <w:rPr>
                <w:color w:val="000000" w:themeColor="text1"/>
                <w:sz w:val="18"/>
                <w:szCs w:val="18"/>
              </w:rPr>
              <w:t xml:space="preserve">Tabel 3.b.7) LKPS </w:t>
            </w:r>
          </w:p>
          <w:p w14:paraId="764B6163" w14:textId="77777777" w:rsidR="002C4640" w:rsidRPr="00D71165" w:rsidRDefault="002C4640" w:rsidP="002C4640">
            <w:pPr>
              <w:pStyle w:val="TableParagraph"/>
              <w:spacing w:line="206" w:lineRule="exact"/>
              <w:rPr>
                <w:color w:val="000000" w:themeColor="text1"/>
                <w:sz w:val="18"/>
                <w:szCs w:val="18"/>
              </w:rPr>
            </w:pPr>
          </w:p>
        </w:tc>
        <w:tc>
          <w:tcPr>
            <w:tcW w:w="993" w:type="dxa"/>
          </w:tcPr>
          <w:p w14:paraId="271121BA" w14:textId="77777777" w:rsidR="002C4640" w:rsidRPr="002C4640" w:rsidRDefault="002C4640" w:rsidP="002C4640">
            <w:pPr>
              <w:pStyle w:val="TableParagraph"/>
              <w:jc w:val="center"/>
              <w:rPr>
                <w:rFonts w:ascii="Times New Roman"/>
                <w:color w:val="000000" w:themeColor="text1"/>
                <w:sz w:val="18"/>
                <w:szCs w:val="18"/>
              </w:rPr>
            </w:pPr>
          </w:p>
          <w:p w14:paraId="7BBD7601" w14:textId="57479E6E" w:rsidR="002C4640" w:rsidRPr="002C4640" w:rsidRDefault="002C4640" w:rsidP="002C4640">
            <w:pPr>
              <w:jc w:val="center"/>
              <w:rPr>
                <w:rFonts w:ascii="Arial" w:hAnsi="Arial" w:cs="Arial"/>
                <w:color w:val="000000" w:themeColor="text1"/>
                <w:sz w:val="18"/>
                <w:szCs w:val="18"/>
              </w:rPr>
            </w:pPr>
            <w:r w:rsidRPr="002C4640">
              <w:rPr>
                <w:rFonts w:ascii="Arial" w:hAnsi="Arial" w:cs="Arial"/>
                <w:color w:val="000000" w:themeColor="text1"/>
                <w:sz w:val="18"/>
                <w:szCs w:val="18"/>
              </w:rPr>
              <w:t>0,66</w:t>
            </w:r>
          </w:p>
        </w:tc>
      </w:tr>
      <w:tr w:rsidR="002C4640" w:rsidRPr="00D71165" w14:paraId="51999E11" w14:textId="77777777" w:rsidTr="001A0E9D">
        <w:trPr>
          <w:trHeight w:val="969"/>
        </w:trPr>
        <w:tc>
          <w:tcPr>
            <w:tcW w:w="562" w:type="dxa"/>
            <w:vAlign w:val="center"/>
          </w:tcPr>
          <w:p w14:paraId="737E6B14" w14:textId="77777777" w:rsidR="002C4640" w:rsidRPr="00D71165" w:rsidRDefault="002C4640" w:rsidP="002C4640">
            <w:pPr>
              <w:pStyle w:val="TableParagraph"/>
              <w:spacing w:before="15"/>
              <w:jc w:val="center"/>
              <w:rPr>
                <w:color w:val="000000" w:themeColor="text1"/>
                <w:sz w:val="18"/>
                <w:lang w:val="en-US"/>
              </w:rPr>
            </w:pPr>
            <w:r>
              <w:rPr>
                <w:color w:val="000000" w:themeColor="text1"/>
                <w:sz w:val="18"/>
                <w:lang w:val="en-US"/>
              </w:rPr>
              <w:t>29</w:t>
            </w:r>
          </w:p>
        </w:tc>
        <w:tc>
          <w:tcPr>
            <w:tcW w:w="2185" w:type="dxa"/>
            <w:vAlign w:val="center"/>
          </w:tcPr>
          <w:p w14:paraId="53DEDACC"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77C99C1" w14:textId="2B469C31"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dalam</w:t>
            </w:r>
            <w:r w:rsidRPr="00D71165">
              <w:rPr>
                <w:color w:val="000000" w:themeColor="text1"/>
                <w:spacing w:val="-47"/>
                <w:sz w:val="18"/>
                <w:szCs w:val="18"/>
              </w:rPr>
              <w:t xml:space="preserve"> </w:t>
            </w:r>
            <w:r>
              <w:rPr>
                <w:color w:val="000000" w:themeColor="text1"/>
                <w:spacing w:val="-47"/>
                <w:sz w:val="18"/>
                <w:szCs w:val="18"/>
                <w:lang w:val="en-US"/>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72234C30"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F2ECDCA" w14:textId="1C20ED4E"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38</w:t>
            </w:r>
          </w:p>
        </w:tc>
      </w:tr>
      <w:tr w:rsidR="002C4640" w:rsidRPr="00D71165" w14:paraId="7170C1DB" w14:textId="77777777" w:rsidTr="001A0E9D">
        <w:trPr>
          <w:trHeight w:val="729"/>
        </w:trPr>
        <w:tc>
          <w:tcPr>
            <w:tcW w:w="562" w:type="dxa"/>
            <w:vAlign w:val="center"/>
          </w:tcPr>
          <w:p w14:paraId="0D51CA4B" w14:textId="77777777"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15CA6A1A" w14:textId="4C5A382D" w:rsidR="002C4640" w:rsidRPr="00D71165" w:rsidRDefault="005E1DDF" w:rsidP="002C4640">
            <w:pPr>
              <w:pStyle w:val="TableParagraph"/>
              <w:spacing w:before="13" w:line="276" w:lineRule="auto"/>
              <w:ind w:left="59"/>
              <w:rPr>
                <w:color w:val="000000" w:themeColor="text1"/>
                <w:sz w:val="18"/>
              </w:rPr>
            </w:pPr>
            <w:r w:rsidRPr="005E1DDF">
              <w:rPr>
                <w:b/>
                <w:color w:val="000000" w:themeColor="text1"/>
                <w:sz w:val="18"/>
                <w:lang w:val="en-US"/>
              </w:rPr>
              <w:t xml:space="preserve">C.4.4.c)       </w:t>
            </w:r>
            <w:proofErr w:type="spellStart"/>
            <w:r w:rsidRPr="005E1DDF">
              <w:rPr>
                <w:b/>
                <w:color w:val="000000" w:themeColor="text1"/>
                <w:sz w:val="18"/>
                <w:lang w:val="en-US"/>
              </w:rPr>
              <w:t>Pengembangan</w:t>
            </w:r>
            <w:proofErr w:type="spellEnd"/>
            <w:r w:rsidRPr="005E1DDF">
              <w:rPr>
                <w:b/>
                <w:color w:val="000000" w:themeColor="text1"/>
                <w:sz w:val="18"/>
                <w:lang w:val="en-US"/>
              </w:rPr>
              <w:t xml:space="preserve"> </w:t>
            </w:r>
            <w:proofErr w:type="spellStart"/>
            <w:r w:rsidRPr="005E1DDF">
              <w:rPr>
                <w:b/>
                <w:color w:val="000000" w:themeColor="text1"/>
                <w:sz w:val="18"/>
                <w:lang w:val="en-US"/>
              </w:rPr>
              <w:t>Dosen</w:t>
            </w:r>
            <w:proofErr w:type="spellEnd"/>
          </w:p>
        </w:tc>
        <w:tc>
          <w:tcPr>
            <w:tcW w:w="4834" w:type="dxa"/>
            <w:vAlign w:val="center"/>
          </w:tcPr>
          <w:p w14:paraId="0B9A2305" w14:textId="6D4CF18E"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r>
              <w:rPr>
                <w:color w:val="000000" w:themeColor="text1"/>
                <w:sz w:val="18"/>
                <w:szCs w:val="18"/>
                <w:lang w:val="en-US"/>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333E207A" w14:textId="4CDA2336"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1,70</w:t>
            </w:r>
          </w:p>
        </w:tc>
      </w:tr>
      <w:tr w:rsidR="002C4640" w:rsidRPr="00D71165" w14:paraId="7E2893F6" w14:textId="77777777" w:rsidTr="001A0E9D">
        <w:trPr>
          <w:trHeight w:val="1540"/>
        </w:trPr>
        <w:tc>
          <w:tcPr>
            <w:tcW w:w="562" w:type="dxa"/>
            <w:vAlign w:val="center"/>
          </w:tcPr>
          <w:p w14:paraId="0DC9F116" w14:textId="77777777"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7329CA8" w14:textId="042CD50A" w:rsidR="002C4640" w:rsidRPr="00D71165" w:rsidRDefault="005E1DDF" w:rsidP="002C4640">
            <w:pPr>
              <w:pStyle w:val="TableParagraph"/>
              <w:spacing w:before="13" w:line="276" w:lineRule="auto"/>
              <w:ind w:left="59"/>
              <w:rPr>
                <w:color w:val="000000" w:themeColor="text1"/>
                <w:sz w:val="18"/>
              </w:rPr>
            </w:pPr>
            <w:r w:rsidRPr="005E1DDF">
              <w:rPr>
                <w:b/>
                <w:color w:val="000000" w:themeColor="text1"/>
                <w:sz w:val="18"/>
                <w:lang w:val="en-US"/>
              </w:rPr>
              <w:t xml:space="preserve">C.4.4.d) Tenaga </w:t>
            </w:r>
            <w:proofErr w:type="spellStart"/>
            <w:r w:rsidRPr="005E1DDF">
              <w:rPr>
                <w:b/>
                <w:color w:val="000000" w:themeColor="text1"/>
                <w:sz w:val="18"/>
                <w:lang w:val="en-US"/>
              </w:rPr>
              <w:t>Kependidikan</w:t>
            </w:r>
            <w:proofErr w:type="spellEnd"/>
          </w:p>
        </w:tc>
        <w:tc>
          <w:tcPr>
            <w:tcW w:w="4834" w:type="dxa"/>
            <w:vAlign w:val="center"/>
          </w:tcPr>
          <w:p w14:paraId="0BB08D56" w14:textId="275174FC" w:rsidR="002C4640" w:rsidRPr="00D71165" w:rsidRDefault="002C4640" w:rsidP="002C4640">
            <w:pPr>
              <w:pStyle w:val="TableParagraph"/>
              <w:numPr>
                <w:ilvl w:val="0"/>
                <w:numId w:val="148"/>
              </w:numPr>
              <w:tabs>
                <w:tab w:val="left" w:pos="402"/>
              </w:tabs>
              <w:spacing w:before="13" w:line="276" w:lineRule="auto"/>
              <w:ind w:left="402" w:hanging="257"/>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w:t>
            </w:r>
            <w:r>
              <w:rPr>
                <w:color w:val="000000" w:themeColor="text1"/>
                <w:sz w:val="18"/>
                <w:szCs w:val="18"/>
                <w:lang w:val="en-US"/>
              </w:rPr>
              <w:t xml:space="preserve">n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0F2AC77B" w14:textId="09726181" w:rsidR="002C4640" w:rsidRPr="002F4875" w:rsidRDefault="002C4640" w:rsidP="002C4640">
            <w:pPr>
              <w:pStyle w:val="TableParagraph"/>
              <w:numPr>
                <w:ilvl w:val="0"/>
                <w:numId w:val="148"/>
              </w:numPr>
              <w:tabs>
                <w:tab w:val="left" w:pos="402"/>
              </w:tabs>
              <w:spacing w:before="1" w:line="276" w:lineRule="auto"/>
              <w:ind w:left="402" w:hanging="257"/>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Pr>
                <w:color w:val="000000" w:themeColor="text1"/>
                <w:spacing w:val="-2"/>
                <w:sz w:val="18"/>
                <w:szCs w:val="18"/>
                <w:lang w:val="en-US"/>
              </w:rPr>
              <w:t xml:space="preserve"> p</w:t>
            </w:r>
            <w:r w:rsidRPr="00D71165">
              <w:rPr>
                <w:color w:val="000000" w:themeColor="text1"/>
                <w:sz w:val="18"/>
                <w:szCs w:val="18"/>
              </w:rPr>
              <w:t>rogram</w:t>
            </w:r>
            <w:r>
              <w:rPr>
                <w:color w:val="000000" w:themeColor="text1"/>
                <w:sz w:val="18"/>
                <w:szCs w:val="18"/>
                <w:lang w:val="en-US"/>
              </w:rPr>
              <w:t xml:space="preserve"> </w:t>
            </w:r>
            <w:r w:rsidRPr="002F4875">
              <w:rPr>
                <w:color w:val="000000" w:themeColor="text1"/>
                <w:sz w:val="18"/>
                <w:szCs w:val="18"/>
              </w:rPr>
              <w:t>studi.</w:t>
            </w:r>
          </w:p>
        </w:tc>
        <w:tc>
          <w:tcPr>
            <w:tcW w:w="993" w:type="dxa"/>
            <w:vAlign w:val="center"/>
          </w:tcPr>
          <w:p w14:paraId="6785B80A" w14:textId="77777777" w:rsidR="002C4640" w:rsidRPr="002C4640" w:rsidRDefault="002C4640" w:rsidP="002C4640">
            <w:pPr>
              <w:jc w:val="center"/>
              <w:rPr>
                <w:rFonts w:ascii="Arial" w:hAnsi="Arial" w:cs="Arial"/>
                <w:color w:val="000000" w:themeColor="text1"/>
                <w:sz w:val="18"/>
                <w:szCs w:val="18"/>
              </w:rPr>
            </w:pPr>
            <w:r w:rsidRPr="002C4640">
              <w:rPr>
                <w:rFonts w:ascii="Arial" w:hAnsi="Arial" w:cs="Arial"/>
                <w:color w:val="000000" w:themeColor="text1"/>
                <w:sz w:val="18"/>
                <w:szCs w:val="18"/>
              </w:rPr>
              <w:t>0,85</w:t>
            </w:r>
          </w:p>
          <w:p w14:paraId="09D2FC60" w14:textId="77777777" w:rsidR="002C4640" w:rsidRPr="002C4640" w:rsidRDefault="002C4640" w:rsidP="002C4640">
            <w:pPr>
              <w:pStyle w:val="TableParagraph"/>
              <w:jc w:val="center"/>
              <w:rPr>
                <w:rFonts w:ascii="Times New Roman"/>
                <w:color w:val="000000" w:themeColor="text1"/>
                <w:sz w:val="18"/>
                <w:szCs w:val="18"/>
              </w:rPr>
            </w:pPr>
          </w:p>
        </w:tc>
      </w:tr>
      <w:tr w:rsidR="007A737B" w:rsidRPr="00D71165" w14:paraId="5EC2390E" w14:textId="77777777" w:rsidTr="001A0E9D">
        <w:trPr>
          <w:trHeight w:val="1204"/>
        </w:trPr>
        <w:tc>
          <w:tcPr>
            <w:tcW w:w="562" w:type="dxa"/>
            <w:vAlign w:val="center"/>
          </w:tcPr>
          <w:p w14:paraId="75C14132" w14:textId="77777777" w:rsidR="007A737B" w:rsidRPr="00A500AC" w:rsidRDefault="007A737B" w:rsidP="007A737B">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72561C17" w14:textId="77777777" w:rsidR="005E1DDF" w:rsidRPr="005E1DDF" w:rsidRDefault="005E1DDF" w:rsidP="005E1DDF">
            <w:pPr>
              <w:pStyle w:val="TableParagraph"/>
              <w:spacing w:before="8" w:line="276" w:lineRule="auto"/>
              <w:ind w:left="59"/>
              <w:rPr>
                <w:b/>
                <w:color w:val="000000" w:themeColor="text1"/>
                <w:sz w:val="18"/>
              </w:rPr>
            </w:pPr>
            <w:r w:rsidRPr="005E1DDF">
              <w:rPr>
                <w:b/>
                <w:color w:val="000000" w:themeColor="text1"/>
                <w:sz w:val="18"/>
              </w:rPr>
              <w:t>C.5. Keuangan, Sarana dan Prasarana</w:t>
            </w:r>
          </w:p>
          <w:p w14:paraId="64B7F97E" w14:textId="77777777" w:rsidR="005E1DDF" w:rsidRDefault="005E1DDF" w:rsidP="005E1DDF">
            <w:pPr>
              <w:pStyle w:val="TableParagraph"/>
              <w:spacing w:line="206" w:lineRule="exact"/>
              <w:ind w:left="59"/>
              <w:rPr>
                <w:b/>
                <w:color w:val="000000" w:themeColor="text1"/>
                <w:sz w:val="18"/>
              </w:rPr>
            </w:pPr>
            <w:r w:rsidRPr="005E1DDF">
              <w:rPr>
                <w:b/>
                <w:color w:val="000000" w:themeColor="text1"/>
                <w:sz w:val="18"/>
              </w:rPr>
              <w:t xml:space="preserve">C.5.4. Indikator Kinerja Utama </w:t>
            </w:r>
          </w:p>
          <w:p w14:paraId="45013CFB" w14:textId="1AE88160" w:rsidR="007A737B" w:rsidRPr="00D71165" w:rsidRDefault="005E1DDF" w:rsidP="005E1DDF">
            <w:pPr>
              <w:pStyle w:val="TableParagraph"/>
              <w:spacing w:line="206" w:lineRule="exact"/>
              <w:ind w:left="59"/>
              <w:rPr>
                <w:color w:val="000000" w:themeColor="text1"/>
                <w:sz w:val="18"/>
              </w:rPr>
            </w:pPr>
            <w:r w:rsidRPr="005E1DDF">
              <w:rPr>
                <w:b/>
                <w:color w:val="000000" w:themeColor="text1"/>
                <w:sz w:val="18"/>
              </w:rPr>
              <w:t>C.5.4.a) Keuangan</w:t>
            </w:r>
          </w:p>
        </w:tc>
        <w:tc>
          <w:tcPr>
            <w:tcW w:w="4834" w:type="dxa"/>
            <w:vAlign w:val="center"/>
          </w:tcPr>
          <w:p w14:paraId="5B8D3695" w14:textId="041349FD" w:rsidR="007A737B" w:rsidRPr="00D71165" w:rsidRDefault="007A737B" w:rsidP="007A737B">
            <w:pPr>
              <w:pStyle w:val="TableParagraph"/>
              <w:spacing w:before="13" w:line="276" w:lineRule="auto"/>
              <w:ind w:left="145"/>
              <w:rPr>
                <w:color w:val="000000" w:themeColor="text1"/>
                <w:sz w:val="18"/>
                <w:szCs w:val="18"/>
              </w:rPr>
            </w:pPr>
            <w:r w:rsidRPr="00D71165">
              <w:rPr>
                <w:color w:val="000000" w:themeColor="text1"/>
                <w:sz w:val="18"/>
                <w:szCs w:val="18"/>
              </w:rPr>
              <w:t>Biaya operasional</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pendidikan.</w:t>
            </w:r>
          </w:p>
          <w:p w14:paraId="5373E452" w14:textId="163C66D1" w:rsidR="007A737B" w:rsidRPr="00D71165" w:rsidRDefault="007A737B" w:rsidP="007A737B">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00AF0BD" w14:textId="77777777" w:rsidR="007A737B" w:rsidRPr="00D71165" w:rsidRDefault="007A737B" w:rsidP="007A737B">
            <w:pPr>
              <w:pStyle w:val="TableParagraph"/>
              <w:jc w:val="center"/>
              <w:rPr>
                <w:rFonts w:ascii="Times New Roman"/>
                <w:color w:val="000000" w:themeColor="text1"/>
                <w:sz w:val="18"/>
                <w:szCs w:val="18"/>
              </w:rPr>
            </w:pPr>
            <w:r w:rsidRPr="00D71165">
              <w:rPr>
                <w:color w:val="000000" w:themeColor="text1"/>
                <w:sz w:val="18"/>
                <w:szCs w:val="18"/>
              </w:rPr>
              <w:t>0,83</w:t>
            </w:r>
          </w:p>
        </w:tc>
      </w:tr>
      <w:tr w:rsidR="000960AD" w:rsidRPr="00D71165" w14:paraId="6B657193" w14:textId="77777777" w:rsidTr="001A0E9D">
        <w:trPr>
          <w:trHeight w:val="491"/>
        </w:trPr>
        <w:tc>
          <w:tcPr>
            <w:tcW w:w="562" w:type="dxa"/>
            <w:vAlign w:val="center"/>
          </w:tcPr>
          <w:p w14:paraId="5C13C957" w14:textId="77777777" w:rsidR="000960AD" w:rsidRPr="00D71165" w:rsidRDefault="000960AD" w:rsidP="001A0E9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7E200716" w14:textId="77777777" w:rsidR="000960AD" w:rsidRPr="00D71165" w:rsidRDefault="000960AD" w:rsidP="001A0E9D">
            <w:pPr>
              <w:pStyle w:val="TableParagraph"/>
              <w:rPr>
                <w:rFonts w:ascii="Times New Roman"/>
                <w:color w:val="000000" w:themeColor="text1"/>
                <w:sz w:val="18"/>
              </w:rPr>
            </w:pPr>
          </w:p>
        </w:tc>
        <w:tc>
          <w:tcPr>
            <w:tcW w:w="4834" w:type="dxa"/>
            <w:vAlign w:val="center"/>
          </w:tcPr>
          <w:p w14:paraId="2DBCDA31" w14:textId="77777777" w:rsidR="000960AD" w:rsidRPr="00D71165" w:rsidRDefault="000960AD" w:rsidP="001A0E9D">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410B65BD" w14:textId="5E9F0980" w:rsidR="000960AD" w:rsidRPr="00D71165" w:rsidRDefault="000960AD" w:rsidP="001A0E9D">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D4AD8A0" w14:textId="77777777" w:rsidR="000960AD" w:rsidRPr="00D71165" w:rsidRDefault="000960AD" w:rsidP="001A0E9D">
            <w:pPr>
              <w:pStyle w:val="TableParagraph"/>
              <w:jc w:val="center"/>
              <w:rPr>
                <w:rFonts w:ascii="Times New Roman"/>
                <w:color w:val="000000" w:themeColor="text1"/>
                <w:sz w:val="18"/>
                <w:szCs w:val="18"/>
              </w:rPr>
            </w:pPr>
            <w:r w:rsidRPr="00D71165">
              <w:rPr>
                <w:color w:val="000000" w:themeColor="text1"/>
                <w:sz w:val="18"/>
                <w:szCs w:val="18"/>
              </w:rPr>
              <w:t>0,83</w:t>
            </w:r>
          </w:p>
        </w:tc>
      </w:tr>
      <w:tr w:rsidR="000960AD" w:rsidRPr="00D71165" w14:paraId="6B7B0B2D" w14:textId="77777777" w:rsidTr="001A0E9D">
        <w:trPr>
          <w:trHeight w:val="729"/>
        </w:trPr>
        <w:tc>
          <w:tcPr>
            <w:tcW w:w="562" w:type="dxa"/>
            <w:vAlign w:val="center"/>
          </w:tcPr>
          <w:p w14:paraId="2DC3138F" w14:textId="77777777" w:rsidR="000960AD" w:rsidRPr="00D71165" w:rsidRDefault="000960AD" w:rsidP="001A0E9D">
            <w:pPr>
              <w:pStyle w:val="TableParagraph"/>
              <w:spacing w:before="13"/>
              <w:jc w:val="center"/>
              <w:rPr>
                <w:color w:val="000000" w:themeColor="text1"/>
                <w:sz w:val="18"/>
                <w:lang w:val="en-US"/>
              </w:rPr>
            </w:pPr>
            <w:r>
              <w:rPr>
                <w:color w:val="000000" w:themeColor="text1"/>
                <w:sz w:val="18"/>
                <w:lang w:val="en-US"/>
              </w:rPr>
              <w:t>34</w:t>
            </w:r>
          </w:p>
        </w:tc>
        <w:tc>
          <w:tcPr>
            <w:tcW w:w="2185" w:type="dxa"/>
            <w:vAlign w:val="center"/>
          </w:tcPr>
          <w:p w14:paraId="2FD211DE" w14:textId="77777777" w:rsidR="000960AD" w:rsidRPr="00D71165" w:rsidRDefault="000960AD" w:rsidP="001A0E9D">
            <w:pPr>
              <w:pStyle w:val="TableParagraph"/>
              <w:rPr>
                <w:rFonts w:ascii="Times New Roman"/>
                <w:color w:val="000000" w:themeColor="text1"/>
                <w:sz w:val="18"/>
              </w:rPr>
            </w:pPr>
          </w:p>
        </w:tc>
        <w:tc>
          <w:tcPr>
            <w:tcW w:w="4834" w:type="dxa"/>
            <w:vAlign w:val="center"/>
          </w:tcPr>
          <w:p w14:paraId="29043EFA" w14:textId="10E8B20C" w:rsidR="000960AD" w:rsidRPr="00D71165" w:rsidRDefault="000960AD" w:rsidP="001A0E9D">
            <w:pPr>
              <w:pStyle w:val="TableParagraph"/>
              <w:spacing w:before="13" w:line="276" w:lineRule="auto"/>
              <w:ind w:left="145"/>
              <w:rPr>
                <w:color w:val="000000" w:themeColor="text1"/>
                <w:sz w:val="18"/>
                <w:szCs w:val="18"/>
              </w:rPr>
            </w:pPr>
            <w:r w:rsidRPr="00D71165">
              <w:rPr>
                <w:color w:val="000000" w:themeColor="text1"/>
                <w:sz w:val="18"/>
                <w:szCs w:val="18"/>
              </w:rPr>
              <w:t>Dana pengabdian kepad</w:t>
            </w:r>
            <w:r w:rsidR="001A0E9D">
              <w:rPr>
                <w:color w:val="000000" w:themeColor="text1"/>
                <w:sz w:val="18"/>
                <w:szCs w:val="18"/>
                <w:lang w:val="en-US"/>
              </w:rPr>
              <w:t xml:space="preserve">a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22F0C1AE" w14:textId="72D13304" w:rsidR="000960AD" w:rsidRPr="00D71165" w:rsidRDefault="000960AD" w:rsidP="001A0E9D">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 xml:space="preserve">.a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9430748" w14:textId="77777777" w:rsidR="000960AD" w:rsidRPr="00D71165" w:rsidRDefault="000960AD" w:rsidP="001A0E9D">
            <w:pPr>
              <w:pStyle w:val="TableParagraph"/>
              <w:jc w:val="center"/>
              <w:rPr>
                <w:rFonts w:ascii="Times New Roman"/>
                <w:color w:val="000000" w:themeColor="text1"/>
                <w:sz w:val="18"/>
                <w:szCs w:val="18"/>
              </w:rPr>
            </w:pPr>
            <w:r w:rsidRPr="00D71165">
              <w:rPr>
                <w:color w:val="000000" w:themeColor="text1"/>
                <w:sz w:val="18"/>
                <w:szCs w:val="18"/>
              </w:rPr>
              <w:t>0,41</w:t>
            </w:r>
          </w:p>
        </w:tc>
      </w:tr>
      <w:tr w:rsidR="000960AD" w:rsidRPr="00D71165" w14:paraId="0EC60552" w14:textId="77777777" w:rsidTr="001A0E9D">
        <w:trPr>
          <w:trHeight w:val="966"/>
        </w:trPr>
        <w:tc>
          <w:tcPr>
            <w:tcW w:w="562" w:type="dxa"/>
            <w:vAlign w:val="center"/>
          </w:tcPr>
          <w:p w14:paraId="6A68BC20" w14:textId="77777777" w:rsidR="000960AD" w:rsidRPr="00D71165" w:rsidRDefault="000960AD" w:rsidP="001A0E9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4F05FE5A" w14:textId="77777777" w:rsidR="000960AD" w:rsidRPr="00D71165" w:rsidRDefault="000960AD" w:rsidP="001A0E9D">
            <w:pPr>
              <w:pStyle w:val="TableParagraph"/>
              <w:rPr>
                <w:rFonts w:ascii="Times New Roman"/>
                <w:color w:val="000000" w:themeColor="text1"/>
                <w:sz w:val="18"/>
              </w:rPr>
            </w:pPr>
          </w:p>
        </w:tc>
        <w:tc>
          <w:tcPr>
            <w:tcW w:w="4834" w:type="dxa"/>
            <w:vAlign w:val="center"/>
          </w:tcPr>
          <w:p w14:paraId="56DC2380" w14:textId="0FDB4F86" w:rsidR="000960AD" w:rsidRPr="001A0E9D" w:rsidRDefault="000960AD" w:rsidP="001A0E9D">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sidR="001A0E9D">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sidR="001A0E9D">
              <w:rPr>
                <w:color w:val="000000" w:themeColor="text1"/>
                <w:sz w:val="18"/>
                <w:szCs w:val="18"/>
                <w:lang w:val="en-US"/>
              </w:rPr>
              <w:t xml:space="preserve"> </w:t>
            </w:r>
            <w:proofErr w:type="spellStart"/>
            <w:r w:rsidR="001A0E9D">
              <w:rPr>
                <w:color w:val="000000" w:themeColor="text1"/>
                <w:sz w:val="18"/>
                <w:szCs w:val="18"/>
                <w:lang w:val="en-US"/>
              </w:rPr>
              <w:t>perguruan</w:t>
            </w:r>
            <w:proofErr w:type="spellEnd"/>
            <w:r w:rsidR="001A0E9D">
              <w:rPr>
                <w:color w:val="000000" w:themeColor="text1"/>
                <w:sz w:val="18"/>
                <w:szCs w:val="18"/>
                <w:lang w:val="en-US"/>
              </w:rPr>
              <w:t xml:space="preserve"> </w:t>
            </w:r>
            <w:proofErr w:type="spellStart"/>
            <w:r w:rsidR="001A0E9D">
              <w:rPr>
                <w:color w:val="000000" w:themeColor="text1"/>
                <w:sz w:val="18"/>
                <w:szCs w:val="18"/>
                <w:lang w:val="en-US"/>
              </w:rPr>
              <w:t>tinggi</w:t>
            </w:r>
            <w:proofErr w:type="spellEnd"/>
            <w:r w:rsidR="001A0E9D">
              <w:rPr>
                <w:color w:val="000000" w:themeColor="text1"/>
                <w:sz w:val="18"/>
                <w:szCs w:val="18"/>
                <w:lang w:val="en-US"/>
              </w:rPr>
              <w:t>.</w:t>
            </w:r>
          </w:p>
        </w:tc>
        <w:tc>
          <w:tcPr>
            <w:tcW w:w="993" w:type="dxa"/>
            <w:vAlign w:val="center"/>
          </w:tcPr>
          <w:p w14:paraId="564ACDCD" w14:textId="77777777" w:rsidR="000960AD" w:rsidRPr="00D71165" w:rsidRDefault="000960AD" w:rsidP="001A0E9D">
            <w:pPr>
              <w:pStyle w:val="TableParagraph"/>
              <w:jc w:val="center"/>
              <w:rPr>
                <w:rFonts w:ascii="Times New Roman"/>
                <w:color w:val="000000" w:themeColor="text1"/>
                <w:sz w:val="18"/>
                <w:szCs w:val="18"/>
              </w:rPr>
            </w:pPr>
            <w:r w:rsidRPr="00D71165">
              <w:rPr>
                <w:color w:val="000000" w:themeColor="text1"/>
                <w:sz w:val="18"/>
                <w:szCs w:val="18"/>
              </w:rPr>
              <w:t>0,41</w:t>
            </w:r>
          </w:p>
        </w:tc>
      </w:tr>
      <w:tr w:rsidR="000960AD" w:rsidRPr="00D71165" w14:paraId="306F16B4" w14:textId="77777777" w:rsidTr="001A0E9D">
        <w:trPr>
          <w:trHeight w:val="729"/>
        </w:trPr>
        <w:tc>
          <w:tcPr>
            <w:tcW w:w="562" w:type="dxa"/>
            <w:vAlign w:val="center"/>
          </w:tcPr>
          <w:p w14:paraId="5DC6D814" w14:textId="77777777" w:rsidR="000960AD" w:rsidRPr="00D71165" w:rsidRDefault="000960AD" w:rsidP="001A0E9D">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305C676F" w14:textId="77777777" w:rsidR="000960AD" w:rsidRPr="00D71165" w:rsidRDefault="000960AD" w:rsidP="001A0E9D">
            <w:pPr>
              <w:pStyle w:val="TableParagraph"/>
              <w:rPr>
                <w:rFonts w:ascii="Times New Roman"/>
                <w:color w:val="000000" w:themeColor="text1"/>
                <w:sz w:val="18"/>
              </w:rPr>
            </w:pPr>
          </w:p>
        </w:tc>
        <w:tc>
          <w:tcPr>
            <w:tcW w:w="4834" w:type="dxa"/>
            <w:vAlign w:val="center"/>
          </w:tcPr>
          <w:p w14:paraId="63F8E3F1" w14:textId="6B8692FB" w:rsidR="000960AD" w:rsidRPr="00D71165" w:rsidRDefault="000960AD" w:rsidP="001A0E9D">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untuk</w:t>
            </w:r>
            <w:r w:rsidR="001A0E9D">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5E4D6D7D" w14:textId="77777777" w:rsidR="000960AD" w:rsidRPr="00D71165" w:rsidRDefault="000960AD" w:rsidP="001A0E9D">
            <w:pPr>
              <w:pStyle w:val="TableParagraph"/>
              <w:spacing w:line="206" w:lineRule="exact"/>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5B6E458D" w14:textId="77777777" w:rsidR="000960AD" w:rsidRPr="00D71165" w:rsidRDefault="000960AD" w:rsidP="001A0E9D">
            <w:pPr>
              <w:pStyle w:val="TableParagraph"/>
              <w:jc w:val="center"/>
              <w:rPr>
                <w:rFonts w:ascii="Times New Roman"/>
                <w:color w:val="000000" w:themeColor="text1"/>
                <w:sz w:val="18"/>
                <w:szCs w:val="18"/>
              </w:rPr>
            </w:pPr>
            <w:r w:rsidRPr="00D71165">
              <w:rPr>
                <w:color w:val="000000" w:themeColor="text1"/>
                <w:sz w:val="18"/>
                <w:szCs w:val="18"/>
              </w:rPr>
              <w:t>0,83</w:t>
            </w:r>
          </w:p>
        </w:tc>
      </w:tr>
      <w:tr w:rsidR="000960AD" w:rsidRPr="00D71165" w14:paraId="6A4ACBBD" w14:textId="77777777" w:rsidTr="001A0E9D">
        <w:trPr>
          <w:trHeight w:val="1150"/>
        </w:trPr>
        <w:tc>
          <w:tcPr>
            <w:tcW w:w="562" w:type="dxa"/>
            <w:vAlign w:val="center"/>
          </w:tcPr>
          <w:p w14:paraId="30C6C11F" w14:textId="77777777" w:rsidR="000960AD" w:rsidRPr="00D71165" w:rsidRDefault="000960AD" w:rsidP="001A0E9D">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53EB91E9" w14:textId="053038E6" w:rsidR="000960AD" w:rsidRPr="00D71165" w:rsidRDefault="005E1DDF" w:rsidP="001A0E9D">
            <w:pPr>
              <w:pStyle w:val="TableParagraph"/>
              <w:spacing w:before="14" w:line="278" w:lineRule="auto"/>
              <w:ind w:left="59"/>
              <w:rPr>
                <w:color w:val="000000" w:themeColor="text1"/>
                <w:sz w:val="18"/>
              </w:rPr>
            </w:pPr>
            <w:r w:rsidRPr="005E1DDF">
              <w:rPr>
                <w:b/>
                <w:color w:val="000000" w:themeColor="text1"/>
                <w:sz w:val="18"/>
              </w:rPr>
              <w:t>C.5.4.b) Sarana dan Prasarana</w:t>
            </w:r>
          </w:p>
        </w:tc>
        <w:tc>
          <w:tcPr>
            <w:tcW w:w="4834" w:type="dxa"/>
            <w:vAlign w:val="center"/>
          </w:tcPr>
          <w:p w14:paraId="7784755B" w14:textId="77777777" w:rsidR="001A0E9D" w:rsidRDefault="000960AD" w:rsidP="001A0E9D">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dan</w:t>
            </w:r>
            <w:r w:rsidR="001A0E9D">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sidR="001A0E9D">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100F0E29" w14:textId="797779B1" w:rsidR="000960AD" w:rsidRPr="00D71165" w:rsidRDefault="000960AD" w:rsidP="001A0E9D">
            <w:pPr>
              <w:pStyle w:val="TableParagraph"/>
              <w:spacing w:before="14" w:line="276" w:lineRule="auto"/>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2C9EFC89" w14:textId="77777777" w:rsidR="000960AD" w:rsidRPr="00D71165" w:rsidRDefault="000960AD" w:rsidP="001A0E9D">
            <w:pPr>
              <w:jc w:val="center"/>
              <w:rPr>
                <w:rFonts w:ascii="Arial" w:hAnsi="Arial" w:cs="Arial"/>
                <w:color w:val="000000" w:themeColor="text1"/>
                <w:sz w:val="18"/>
                <w:szCs w:val="18"/>
              </w:rPr>
            </w:pPr>
            <w:r w:rsidRPr="00D71165">
              <w:rPr>
                <w:rFonts w:ascii="Arial" w:hAnsi="Arial" w:cs="Arial"/>
                <w:color w:val="000000" w:themeColor="text1"/>
                <w:sz w:val="18"/>
                <w:szCs w:val="18"/>
              </w:rPr>
              <w:t>3,31</w:t>
            </w:r>
          </w:p>
        </w:tc>
      </w:tr>
      <w:tr w:rsidR="001A0E9D" w:rsidRPr="00D71165" w14:paraId="6F009371" w14:textId="77777777" w:rsidTr="001A0E9D">
        <w:trPr>
          <w:trHeight w:val="1821"/>
        </w:trPr>
        <w:tc>
          <w:tcPr>
            <w:tcW w:w="562" w:type="dxa"/>
            <w:vAlign w:val="center"/>
          </w:tcPr>
          <w:p w14:paraId="527705CC" w14:textId="77777777" w:rsidR="001A0E9D" w:rsidRPr="00D71165" w:rsidRDefault="001A0E9D" w:rsidP="001A0E9D">
            <w:pPr>
              <w:pStyle w:val="TableParagraph"/>
              <w:spacing w:before="13"/>
              <w:jc w:val="center"/>
              <w:rPr>
                <w:color w:val="000000" w:themeColor="text1"/>
                <w:sz w:val="18"/>
                <w:lang w:val="en-US"/>
              </w:rPr>
            </w:pPr>
            <w:r w:rsidRPr="00D71165">
              <w:rPr>
                <w:color w:val="000000" w:themeColor="text1"/>
                <w:sz w:val="18"/>
                <w:lang w:val="en-US"/>
              </w:rPr>
              <w:lastRenderedPageBreak/>
              <w:t>3</w:t>
            </w:r>
            <w:r>
              <w:rPr>
                <w:color w:val="000000" w:themeColor="text1"/>
                <w:sz w:val="18"/>
                <w:lang w:val="en-US"/>
              </w:rPr>
              <w:t>8</w:t>
            </w:r>
          </w:p>
        </w:tc>
        <w:tc>
          <w:tcPr>
            <w:tcW w:w="2185" w:type="dxa"/>
            <w:vAlign w:val="center"/>
          </w:tcPr>
          <w:p w14:paraId="27A72CA6" w14:textId="77777777" w:rsidR="005E1DDF" w:rsidRDefault="005E1DDF" w:rsidP="00451644">
            <w:pPr>
              <w:pStyle w:val="TableParagraph"/>
              <w:spacing w:before="1"/>
              <w:ind w:left="59"/>
              <w:rPr>
                <w:b/>
                <w:color w:val="000000" w:themeColor="text1"/>
                <w:sz w:val="18"/>
              </w:rPr>
            </w:pPr>
            <w:r w:rsidRPr="005E1DDF">
              <w:rPr>
                <w:b/>
                <w:color w:val="000000" w:themeColor="text1"/>
                <w:sz w:val="18"/>
              </w:rPr>
              <w:t xml:space="preserve">C.6. Pendidikan  </w:t>
            </w:r>
          </w:p>
          <w:p w14:paraId="71B64B68" w14:textId="77777777" w:rsidR="005E1DDF" w:rsidRDefault="005E1DDF" w:rsidP="00451644">
            <w:pPr>
              <w:pStyle w:val="TableParagraph"/>
              <w:spacing w:before="1"/>
              <w:ind w:left="59"/>
              <w:rPr>
                <w:b/>
                <w:color w:val="000000" w:themeColor="text1"/>
                <w:sz w:val="18"/>
              </w:rPr>
            </w:pPr>
            <w:r w:rsidRPr="005E1DDF">
              <w:rPr>
                <w:b/>
                <w:color w:val="000000" w:themeColor="text1"/>
                <w:sz w:val="18"/>
              </w:rPr>
              <w:t xml:space="preserve">C.6.4. Indikator Kinerja Utama </w:t>
            </w:r>
          </w:p>
          <w:p w14:paraId="7A9DCC45" w14:textId="5368ACB4" w:rsidR="001A0E9D" w:rsidRPr="00D71165" w:rsidRDefault="005E1DDF" w:rsidP="00451644">
            <w:pPr>
              <w:pStyle w:val="TableParagraph"/>
              <w:spacing w:before="1"/>
              <w:ind w:left="59"/>
              <w:rPr>
                <w:color w:val="000000" w:themeColor="text1"/>
                <w:sz w:val="18"/>
              </w:rPr>
            </w:pPr>
            <w:r w:rsidRPr="005E1DDF">
              <w:rPr>
                <w:b/>
                <w:color w:val="000000" w:themeColor="text1"/>
                <w:sz w:val="18"/>
              </w:rPr>
              <w:t>C.6.4.a) Kurikulum</w:t>
            </w:r>
          </w:p>
        </w:tc>
        <w:tc>
          <w:tcPr>
            <w:tcW w:w="4834" w:type="dxa"/>
            <w:vAlign w:val="center"/>
          </w:tcPr>
          <w:p w14:paraId="12B25CB8" w14:textId="2C95F5B7" w:rsidR="001A0E9D" w:rsidRPr="00D71165" w:rsidRDefault="001A0E9D" w:rsidP="00785CC6">
            <w:pPr>
              <w:pStyle w:val="TableParagraph"/>
              <w:numPr>
                <w:ilvl w:val="0"/>
                <w:numId w:val="149"/>
              </w:numPr>
              <w:tabs>
                <w:tab w:val="left" w:pos="402"/>
              </w:tabs>
              <w:spacing w:before="13" w:line="276" w:lineRule="auto"/>
              <w:ind w:left="402" w:hanging="257"/>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kurikulum.</w:t>
            </w:r>
          </w:p>
          <w:p w14:paraId="5F9BB6D0" w14:textId="77777777" w:rsidR="001A0E9D" w:rsidRPr="00D71165" w:rsidRDefault="001A0E9D" w:rsidP="00785CC6">
            <w:pPr>
              <w:pStyle w:val="TableParagraph"/>
              <w:numPr>
                <w:ilvl w:val="0"/>
                <w:numId w:val="149"/>
              </w:numPr>
              <w:tabs>
                <w:tab w:val="left" w:pos="402"/>
              </w:tabs>
              <w:spacing w:before="1" w:line="276" w:lineRule="auto"/>
              <w:ind w:left="402" w:hanging="257"/>
              <w:rPr>
                <w:color w:val="000000" w:themeColor="text1"/>
                <w:sz w:val="18"/>
                <w:szCs w:val="18"/>
              </w:rPr>
            </w:pP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sidRPr="00D71165">
              <w:rPr>
                <w:color w:val="000000" w:themeColor="text1"/>
                <w:spacing w:val="-48"/>
                <w:sz w:val="18"/>
                <w:szCs w:val="18"/>
              </w:rPr>
              <w:t xml:space="preserve"> </w:t>
            </w:r>
            <w:r>
              <w:rPr>
                <w:color w:val="000000" w:themeColor="text1"/>
                <w:spacing w:val="-48"/>
                <w:sz w:val="18"/>
                <w:szCs w:val="18"/>
                <w:lang w:val="en-US"/>
              </w:rPr>
              <w:t xml:space="preserve">     </w:t>
            </w:r>
            <w:r w:rsidRPr="00D71165">
              <w:rPr>
                <w:color w:val="000000" w:themeColor="text1"/>
                <w:sz w:val="18"/>
                <w:szCs w:val="18"/>
              </w:rPr>
              <w:t>lulusan</w:t>
            </w:r>
            <w:r>
              <w:rPr>
                <w:color w:val="000000" w:themeColor="text1"/>
                <w:sz w:val="18"/>
                <w:szCs w:val="18"/>
                <w:lang w:val="en-US"/>
              </w:rPr>
              <w:t xml:space="preserve"> </w:t>
            </w:r>
            <w:r w:rsidRPr="00D71165">
              <w:rPr>
                <w:color w:val="000000" w:themeColor="text1"/>
                <w:sz w:val="18"/>
                <w:szCs w:val="18"/>
              </w:rPr>
              <w:t>dan jenjang</w:t>
            </w:r>
            <w:r w:rsidRPr="00D71165">
              <w:rPr>
                <w:color w:val="000000" w:themeColor="text1"/>
                <w:spacing w:val="1"/>
                <w:sz w:val="18"/>
                <w:szCs w:val="18"/>
              </w:rPr>
              <w:t xml:space="preserve"> </w:t>
            </w:r>
            <w:r w:rsidRPr="00D71165">
              <w:rPr>
                <w:color w:val="000000" w:themeColor="text1"/>
                <w:sz w:val="18"/>
                <w:szCs w:val="18"/>
              </w:rPr>
              <w:t>KKNI/SKKNI.</w:t>
            </w:r>
          </w:p>
          <w:p w14:paraId="73C13DB3" w14:textId="77777777" w:rsidR="001A0E9D" w:rsidRPr="002D701A" w:rsidRDefault="001A0E9D" w:rsidP="00785CC6">
            <w:pPr>
              <w:pStyle w:val="TableParagraph"/>
              <w:numPr>
                <w:ilvl w:val="0"/>
                <w:numId w:val="149"/>
              </w:numPr>
              <w:tabs>
                <w:tab w:val="left" w:pos="402"/>
              </w:tabs>
              <w:spacing w:line="276" w:lineRule="auto"/>
              <w:ind w:left="402" w:hanging="257"/>
              <w:rPr>
                <w:color w:val="000000" w:themeColor="text1"/>
                <w:sz w:val="18"/>
                <w:szCs w:val="18"/>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2D701A">
              <w:rPr>
                <w:color w:val="000000" w:themeColor="text1"/>
                <w:sz w:val="18"/>
                <w:szCs w:val="18"/>
              </w:rPr>
              <w:t>pembelajaran.</w:t>
            </w:r>
          </w:p>
        </w:tc>
        <w:tc>
          <w:tcPr>
            <w:tcW w:w="993" w:type="dxa"/>
            <w:vAlign w:val="center"/>
          </w:tcPr>
          <w:p w14:paraId="5768EAB2" w14:textId="77777777" w:rsidR="001A0E9D" w:rsidRPr="00D71165" w:rsidRDefault="001A0E9D" w:rsidP="001A0E9D">
            <w:pPr>
              <w:pStyle w:val="TableParagraph"/>
              <w:jc w:val="center"/>
              <w:rPr>
                <w:rFonts w:ascii="Times New Roman"/>
                <w:color w:val="000000" w:themeColor="text1"/>
                <w:sz w:val="18"/>
                <w:szCs w:val="18"/>
              </w:rPr>
            </w:pPr>
            <w:r w:rsidRPr="00D71165">
              <w:rPr>
                <w:color w:val="000000" w:themeColor="text1"/>
                <w:sz w:val="18"/>
                <w:szCs w:val="18"/>
              </w:rPr>
              <w:t>2,25</w:t>
            </w:r>
          </w:p>
        </w:tc>
      </w:tr>
      <w:tr w:rsidR="00451644" w:rsidRPr="00D71165" w14:paraId="578BCDC3" w14:textId="77777777" w:rsidTr="001A0E9D">
        <w:trPr>
          <w:trHeight w:val="1401"/>
        </w:trPr>
        <w:tc>
          <w:tcPr>
            <w:tcW w:w="562" w:type="dxa"/>
            <w:vAlign w:val="center"/>
          </w:tcPr>
          <w:p w14:paraId="04253BA8" w14:textId="77777777" w:rsidR="00451644" w:rsidRPr="006A3D2C" w:rsidRDefault="00451644" w:rsidP="00451644">
            <w:pPr>
              <w:pStyle w:val="TableParagraph"/>
              <w:spacing w:before="15"/>
              <w:jc w:val="center"/>
              <w:rPr>
                <w:color w:val="000000" w:themeColor="text1"/>
                <w:sz w:val="18"/>
                <w:lang w:val="en-US"/>
              </w:rPr>
            </w:pPr>
            <w:r>
              <w:rPr>
                <w:color w:val="000000" w:themeColor="text1"/>
                <w:sz w:val="18"/>
                <w:lang w:val="en-US"/>
              </w:rPr>
              <w:t>39</w:t>
            </w:r>
          </w:p>
        </w:tc>
        <w:tc>
          <w:tcPr>
            <w:tcW w:w="2185" w:type="dxa"/>
            <w:vAlign w:val="center"/>
          </w:tcPr>
          <w:p w14:paraId="236E5B33" w14:textId="792A1CCF" w:rsidR="00451644" w:rsidRPr="00D71165" w:rsidRDefault="005E1DDF" w:rsidP="00451644">
            <w:pPr>
              <w:pStyle w:val="TableParagraph"/>
              <w:spacing w:before="15" w:line="276" w:lineRule="auto"/>
              <w:ind w:left="59"/>
              <w:rPr>
                <w:color w:val="000000" w:themeColor="text1"/>
                <w:sz w:val="18"/>
              </w:rPr>
            </w:pPr>
            <w:r w:rsidRPr="005E1DDF">
              <w:rPr>
                <w:b/>
                <w:bCs/>
                <w:color w:val="000000" w:themeColor="text1"/>
                <w:sz w:val="18"/>
                <w:lang w:val="en-US"/>
              </w:rPr>
              <w:t xml:space="preserve">C.6.4.b)    </w:t>
            </w:r>
            <w:proofErr w:type="spellStart"/>
            <w:r w:rsidRPr="005E1DDF">
              <w:rPr>
                <w:b/>
                <w:bCs/>
                <w:color w:val="000000" w:themeColor="text1"/>
                <w:sz w:val="18"/>
                <w:lang w:val="en-US"/>
              </w:rPr>
              <w:t>Karakteristik</w:t>
            </w:r>
            <w:proofErr w:type="spellEnd"/>
            <w:r w:rsidRPr="005E1DDF">
              <w:rPr>
                <w:b/>
                <w:bCs/>
                <w:color w:val="000000" w:themeColor="text1"/>
                <w:sz w:val="18"/>
                <w:lang w:val="en-US"/>
              </w:rPr>
              <w:t xml:space="preserve"> Proses </w:t>
            </w:r>
            <w:proofErr w:type="spellStart"/>
            <w:r w:rsidRPr="005E1DDF">
              <w:rPr>
                <w:b/>
                <w:bCs/>
                <w:color w:val="000000" w:themeColor="text1"/>
                <w:sz w:val="18"/>
                <w:lang w:val="en-US"/>
              </w:rPr>
              <w:t>Pembelajaran</w:t>
            </w:r>
            <w:proofErr w:type="spellEnd"/>
          </w:p>
        </w:tc>
        <w:tc>
          <w:tcPr>
            <w:tcW w:w="4834" w:type="dxa"/>
            <w:vAlign w:val="center"/>
          </w:tcPr>
          <w:p w14:paraId="581938C5" w14:textId="3ABF2D88" w:rsidR="00451644" w:rsidRPr="00D71165" w:rsidRDefault="00451644" w:rsidP="00451644">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5AA3C365" w14:textId="77777777" w:rsidR="00451644" w:rsidRPr="00A60DF3" w:rsidRDefault="00451644" w:rsidP="00451644">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90</w:t>
            </w:r>
          </w:p>
        </w:tc>
      </w:tr>
      <w:tr w:rsidR="00451644" w:rsidRPr="00D71165" w14:paraId="26F87C7C" w14:textId="77777777" w:rsidTr="001A0E9D">
        <w:trPr>
          <w:trHeight w:val="1093"/>
        </w:trPr>
        <w:tc>
          <w:tcPr>
            <w:tcW w:w="562" w:type="dxa"/>
            <w:vAlign w:val="center"/>
          </w:tcPr>
          <w:p w14:paraId="2961840A" w14:textId="77777777" w:rsidR="00451644" w:rsidRPr="00D71165" w:rsidRDefault="00451644" w:rsidP="00451644">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1D133114" w14:textId="528CCA26" w:rsidR="00451644" w:rsidRPr="00D71165" w:rsidRDefault="005E1DDF" w:rsidP="00451644">
            <w:pPr>
              <w:pStyle w:val="TableParagraph"/>
              <w:spacing w:before="14" w:line="278" w:lineRule="auto"/>
              <w:ind w:left="59"/>
              <w:rPr>
                <w:color w:val="000000" w:themeColor="text1"/>
                <w:sz w:val="18"/>
              </w:rPr>
            </w:pPr>
            <w:r w:rsidRPr="005E1DDF">
              <w:rPr>
                <w:b/>
                <w:bCs/>
                <w:color w:val="000000" w:themeColor="text1"/>
                <w:sz w:val="18"/>
                <w:lang w:val="en-US"/>
              </w:rPr>
              <w:t xml:space="preserve">C.6.4.c)        </w:t>
            </w:r>
            <w:proofErr w:type="spellStart"/>
            <w:r w:rsidRPr="005E1DDF">
              <w:rPr>
                <w:b/>
                <w:bCs/>
                <w:color w:val="000000" w:themeColor="text1"/>
                <w:sz w:val="18"/>
                <w:lang w:val="en-US"/>
              </w:rPr>
              <w:t>Rencana</w:t>
            </w:r>
            <w:proofErr w:type="spellEnd"/>
            <w:r w:rsidRPr="005E1DDF">
              <w:rPr>
                <w:b/>
                <w:bCs/>
                <w:color w:val="000000" w:themeColor="text1"/>
                <w:sz w:val="18"/>
                <w:lang w:val="en-US"/>
              </w:rPr>
              <w:t xml:space="preserve"> Proses </w:t>
            </w:r>
            <w:proofErr w:type="spellStart"/>
            <w:r w:rsidRPr="005E1DDF">
              <w:rPr>
                <w:b/>
                <w:bCs/>
                <w:color w:val="000000" w:themeColor="text1"/>
                <w:sz w:val="18"/>
                <w:lang w:val="en-US"/>
              </w:rPr>
              <w:t>Pembelajaran</w:t>
            </w:r>
            <w:proofErr w:type="spellEnd"/>
          </w:p>
        </w:tc>
        <w:tc>
          <w:tcPr>
            <w:tcW w:w="4834" w:type="dxa"/>
            <w:vAlign w:val="center"/>
          </w:tcPr>
          <w:p w14:paraId="044E7DA6" w14:textId="11DD0B6D" w:rsidR="00451644" w:rsidRPr="00D71165" w:rsidRDefault="00451644" w:rsidP="00785CC6">
            <w:pPr>
              <w:pStyle w:val="TableParagraph"/>
              <w:numPr>
                <w:ilvl w:val="0"/>
                <w:numId w:val="150"/>
              </w:numPr>
              <w:tabs>
                <w:tab w:val="left" w:pos="402"/>
              </w:tabs>
              <w:spacing w:before="14" w:line="276" w:lineRule="auto"/>
              <w:ind w:left="402" w:hanging="257"/>
              <w:rPr>
                <w:color w:val="000000" w:themeColor="text1"/>
                <w:sz w:val="18"/>
                <w:szCs w:val="18"/>
              </w:rPr>
            </w:pP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rencana pembelajara</w:t>
            </w:r>
            <w:r>
              <w:rPr>
                <w:color w:val="000000" w:themeColor="text1"/>
                <w:sz w:val="18"/>
                <w:szCs w:val="18"/>
                <w:lang w:val="en-US"/>
              </w:rPr>
              <w:t xml:space="preserve">n </w:t>
            </w:r>
            <w:r w:rsidRPr="00D71165">
              <w:rPr>
                <w:color w:val="000000" w:themeColor="text1"/>
                <w:sz w:val="18"/>
                <w:szCs w:val="18"/>
              </w:rPr>
              <w:t>semester</w:t>
            </w:r>
            <w:r w:rsidRPr="00D71165">
              <w:rPr>
                <w:color w:val="000000" w:themeColor="text1"/>
                <w:spacing w:val="-1"/>
                <w:sz w:val="18"/>
                <w:szCs w:val="18"/>
              </w:rPr>
              <w:t xml:space="preserve"> </w:t>
            </w:r>
            <w:r w:rsidRPr="00D71165">
              <w:rPr>
                <w:color w:val="000000" w:themeColor="text1"/>
                <w:sz w:val="18"/>
                <w:szCs w:val="18"/>
              </w:rPr>
              <w:t>(RPS).</w:t>
            </w:r>
          </w:p>
          <w:p w14:paraId="20D48A1E" w14:textId="3DCD9495" w:rsidR="00451644" w:rsidRPr="00D71165" w:rsidRDefault="00451644" w:rsidP="00785CC6">
            <w:pPr>
              <w:pStyle w:val="TableParagraph"/>
              <w:numPr>
                <w:ilvl w:val="0"/>
                <w:numId w:val="150"/>
              </w:numPr>
              <w:tabs>
                <w:tab w:val="left" w:pos="402"/>
              </w:tabs>
              <w:ind w:left="402" w:hanging="257"/>
              <w:rPr>
                <w:color w:val="000000" w:themeColor="text1"/>
                <w:sz w:val="18"/>
                <w:szCs w:val="18"/>
              </w:rPr>
            </w:pP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14C364A3" w14:textId="77777777" w:rsidR="00451644" w:rsidRPr="00D71165" w:rsidRDefault="00451644" w:rsidP="00451644">
            <w:pPr>
              <w:pStyle w:val="TableParagraph"/>
              <w:jc w:val="center"/>
              <w:rPr>
                <w:rFonts w:ascii="Times New Roman"/>
                <w:color w:val="000000" w:themeColor="text1"/>
                <w:sz w:val="18"/>
                <w:szCs w:val="18"/>
              </w:rPr>
            </w:pPr>
            <w:r w:rsidRPr="00D71165">
              <w:rPr>
                <w:color w:val="000000" w:themeColor="text1"/>
                <w:sz w:val="18"/>
                <w:szCs w:val="18"/>
              </w:rPr>
              <w:t>1,62</w:t>
            </w:r>
          </w:p>
        </w:tc>
      </w:tr>
      <w:tr w:rsidR="00451644" w:rsidRPr="00D71165" w14:paraId="3D5E788B" w14:textId="77777777" w:rsidTr="001A0E9D">
        <w:trPr>
          <w:trHeight w:val="2995"/>
        </w:trPr>
        <w:tc>
          <w:tcPr>
            <w:tcW w:w="562" w:type="dxa"/>
            <w:vAlign w:val="center"/>
          </w:tcPr>
          <w:p w14:paraId="25CC6E86" w14:textId="77777777" w:rsidR="00451644" w:rsidRPr="00D71165" w:rsidRDefault="00451644" w:rsidP="00451644">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2EB8DD7A" w14:textId="4033731B" w:rsidR="00451644" w:rsidRPr="00D71165" w:rsidRDefault="005E1DDF" w:rsidP="00451644">
            <w:pPr>
              <w:pStyle w:val="TableParagraph"/>
              <w:spacing w:before="13" w:line="278" w:lineRule="auto"/>
              <w:ind w:left="59"/>
              <w:rPr>
                <w:color w:val="000000" w:themeColor="text1"/>
                <w:sz w:val="18"/>
              </w:rPr>
            </w:pPr>
            <w:r w:rsidRPr="005E1DDF">
              <w:rPr>
                <w:b/>
                <w:bCs/>
                <w:color w:val="000000" w:themeColor="text1"/>
                <w:sz w:val="18"/>
                <w:lang w:val="en-US"/>
              </w:rPr>
              <w:t xml:space="preserve">C.6.4.d)    </w:t>
            </w:r>
            <w:proofErr w:type="spellStart"/>
            <w:r w:rsidRPr="005E1DDF">
              <w:rPr>
                <w:b/>
                <w:bCs/>
                <w:color w:val="000000" w:themeColor="text1"/>
                <w:sz w:val="18"/>
                <w:lang w:val="en-US"/>
              </w:rPr>
              <w:t>Pelaksanaan</w:t>
            </w:r>
            <w:proofErr w:type="spellEnd"/>
            <w:r w:rsidRPr="005E1DDF">
              <w:rPr>
                <w:b/>
                <w:bCs/>
                <w:color w:val="000000" w:themeColor="text1"/>
                <w:sz w:val="18"/>
                <w:lang w:val="en-US"/>
              </w:rPr>
              <w:t xml:space="preserve"> Proses </w:t>
            </w:r>
            <w:proofErr w:type="spellStart"/>
            <w:r w:rsidRPr="005E1DDF">
              <w:rPr>
                <w:b/>
                <w:bCs/>
                <w:color w:val="000000" w:themeColor="text1"/>
                <w:sz w:val="18"/>
                <w:lang w:val="en-US"/>
              </w:rPr>
              <w:t>Pembelajaran</w:t>
            </w:r>
            <w:proofErr w:type="spellEnd"/>
          </w:p>
        </w:tc>
        <w:tc>
          <w:tcPr>
            <w:tcW w:w="4834" w:type="dxa"/>
            <w:vAlign w:val="center"/>
          </w:tcPr>
          <w:p w14:paraId="05156026" w14:textId="1935E4D6" w:rsidR="00451644" w:rsidRPr="00D71165" w:rsidRDefault="00451644" w:rsidP="00785CC6">
            <w:pPr>
              <w:pStyle w:val="TableParagraph"/>
              <w:numPr>
                <w:ilvl w:val="0"/>
                <w:numId w:val="151"/>
              </w:numPr>
              <w:tabs>
                <w:tab w:val="left" w:pos="402"/>
              </w:tabs>
              <w:spacing w:before="13" w:line="276" w:lineRule="auto"/>
              <w:ind w:left="402" w:hanging="270"/>
              <w:rPr>
                <w:color w:val="000000" w:themeColor="text1"/>
                <w:sz w:val="18"/>
                <w:szCs w:val="18"/>
              </w:rPr>
            </w:pPr>
            <w:r w:rsidRPr="00D71165">
              <w:rPr>
                <w:color w:val="000000" w:themeColor="text1"/>
                <w:sz w:val="18"/>
                <w:szCs w:val="18"/>
              </w:rPr>
              <w:t>Bentuk interaksi antara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20164894" w14:textId="4398AE0C" w:rsidR="00451644" w:rsidRPr="00D71165" w:rsidRDefault="00451644" w:rsidP="00785CC6">
            <w:pPr>
              <w:pStyle w:val="TableParagraph"/>
              <w:numPr>
                <w:ilvl w:val="0"/>
                <w:numId w:val="151"/>
              </w:numPr>
              <w:tabs>
                <w:tab w:val="left" w:pos="402"/>
              </w:tabs>
              <w:spacing w:before="1" w:line="276" w:lineRule="auto"/>
              <w:ind w:left="402" w:hanging="270"/>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11EB2724" w14:textId="20F8DB14" w:rsidR="00451644" w:rsidRPr="00D71165" w:rsidRDefault="00451644" w:rsidP="00785CC6">
            <w:pPr>
              <w:pStyle w:val="TableParagraph"/>
              <w:numPr>
                <w:ilvl w:val="0"/>
                <w:numId w:val="151"/>
              </w:numPr>
              <w:tabs>
                <w:tab w:val="left" w:pos="402"/>
                <w:tab w:val="left" w:pos="505"/>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w:t>
            </w:r>
            <w:r>
              <w:rPr>
                <w:color w:val="000000" w:themeColor="text1"/>
                <w:sz w:val="18"/>
                <w:szCs w:val="18"/>
                <w:lang w:val="en-US"/>
              </w:rPr>
              <w:t xml:space="preserve">u </w:t>
            </w:r>
            <w:r w:rsidRPr="00D71165">
              <w:rPr>
                <w:color w:val="000000" w:themeColor="text1"/>
                <w:spacing w:val="-48"/>
                <w:sz w:val="18"/>
                <w:szCs w:val="18"/>
              </w:rPr>
              <w:t xml:space="preserve"> </w:t>
            </w:r>
            <w:r w:rsidRPr="00D71165">
              <w:rPr>
                <w:color w:val="000000" w:themeColor="text1"/>
                <w:sz w:val="18"/>
                <w:szCs w:val="18"/>
              </w:rPr>
              <w:t>SN</w:t>
            </w:r>
            <w:r w:rsidRPr="00D71165">
              <w:rPr>
                <w:color w:val="000000" w:themeColor="text1"/>
                <w:spacing w:val="-1"/>
                <w:sz w:val="18"/>
                <w:szCs w:val="18"/>
              </w:rPr>
              <w:t xml:space="preserve"> </w:t>
            </w:r>
            <w:r>
              <w:rPr>
                <w:color w:val="000000" w:themeColor="text1"/>
                <w:sz w:val="18"/>
                <w:szCs w:val="18"/>
                <w:lang w:val="en-US"/>
              </w:rPr>
              <w:t>DIKTI</w:t>
            </w:r>
            <w:r w:rsidRPr="00D71165">
              <w:rPr>
                <w:color w:val="000000" w:themeColor="text1"/>
                <w:spacing w:val="1"/>
                <w:sz w:val="18"/>
                <w:szCs w:val="18"/>
              </w:rPr>
              <w:t xml:space="preserve"> </w:t>
            </w:r>
            <w:r w:rsidRPr="00D71165">
              <w:rPr>
                <w:color w:val="000000" w:themeColor="text1"/>
                <w:sz w:val="18"/>
                <w:szCs w:val="18"/>
              </w:rPr>
              <w:t>Penelitian.</w:t>
            </w:r>
          </w:p>
          <w:p w14:paraId="05494D99" w14:textId="3D4D27E3" w:rsidR="00451644" w:rsidRPr="00D71165" w:rsidRDefault="00451644" w:rsidP="00785CC6">
            <w:pPr>
              <w:pStyle w:val="TableParagraph"/>
              <w:numPr>
                <w:ilvl w:val="0"/>
                <w:numId w:val="151"/>
              </w:numPr>
              <w:tabs>
                <w:tab w:val="left" w:pos="402"/>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Pk</w:t>
            </w:r>
            <w:r>
              <w:rPr>
                <w:color w:val="000000" w:themeColor="text1"/>
                <w:sz w:val="18"/>
                <w:szCs w:val="18"/>
                <w:lang w:val="en-US"/>
              </w:rPr>
              <w:t xml:space="preserve">M </w:t>
            </w:r>
            <w:r w:rsidRPr="00D71165">
              <w:rPr>
                <w:color w:val="000000" w:themeColor="text1"/>
                <w:sz w:val="18"/>
                <w:szCs w:val="18"/>
              </w:rPr>
              <w:t xml:space="preserve">harus mengacu SN </w:t>
            </w:r>
            <w:r>
              <w:rPr>
                <w:color w:val="000000" w:themeColor="text1"/>
                <w:sz w:val="18"/>
                <w:szCs w:val="18"/>
                <w:lang w:val="en-US"/>
              </w:rPr>
              <w:t xml:space="preserve">DIKTI </w:t>
            </w:r>
            <w:r w:rsidRPr="00D71165">
              <w:rPr>
                <w:color w:val="000000" w:themeColor="text1"/>
                <w:sz w:val="18"/>
                <w:szCs w:val="18"/>
              </w:rPr>
              <w:t>PkM.</w:t>
            </w:r>
          </w:p>
          <w:p w14:paraId="68329EED" w14:textId="5FFA6E44" w:rsidR="00451644" w:rsidRPr="00DD26B6" w:rsidRDefault="00451644" w:rsidP="00785CC6">
            <w:pPr>
              <w:pStyle w:val="TableParagraph"/>
              <w:numPr>
                <w:ilvl w:val="0"/>
                <w:numId w:val="151"/>
              </w:numPr>
              <w:tabs>
                <w:tab w:val="left" w:pos="402"/>
              </w:tabs>
              <w:spacing w:before="1" w:line="276" w:lineRule="auto"/>
              <w:ind w:left="402" w:hanging="270"/>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1A0E9D">
              <w:rPr>
                <w:i/>
                <w:iCs/>
                <w:color w:val="000000" w:themeColor="text1"/>
                <w:sz w:val="18"/>
                <w:szCs w:val="18"/>
              </w:rPr>
              <w:t>teaching</w:t>
            </w:r>
            <w:r w:rsidRPr="001A0E9D">
              <w:rPr>
                <w:i/>
                <w:iCs/>
                <w:color w:val="000000" w:themeColor="text1"/>
                <w:spacing w:val="-4"/>
                <w:sz w:val="18"/>
                <w:szCs w:val="18"/>
              </w:rPr>
              <w:t xml:space="preserve"> </w:t>
            </w:r>
            <w:r w:rsidRPr="001A0E9D">
              <w:rPr>
                <w:i/>
                <w:iCs/>
                <w:color w:val="000000" w:themeColor="text1"/>
                <w:sz w:val="18"/>
                <w:szCs w:val="18"/>
              </w:rPr>
              <w:t>factory/teaching</w:t>
            </w:r>
            <w:r w:rsidRPr="001A0E9D">
              <w:rPr>
                <w:i/>
                <w:iCs/>
                <w:color w:val="000000" w:themeColor="text1"/>
                <w:sz w:val="18"/>
                <w:szCs w:val="18"/>
                <w:lang w:val="en-US"/>
              </w:rPr>
              <w:t xml:space="preserve"> </w:t>
            </w:r>
            <w:r w:rsidRPr="001A0E9D">
              <w:rPr>
                <w:i/>
                <w:iCs/>
                <w:color w:val="000000" w:themeColor="text1"/>
                <w:sz w:val="18"/>
                <w:szCs w:val="18"/>
              </w:rPr>
              <w:t>industry</w:t>
            </w:r>
            <w:r w:rsidRPr="00DD26B6">
              <w:rPr>
                <w:color w:val="000000" w:themeColor="text1"/>
                <w:sz w:val="18"/>
                <w:szCs w:val="18"/>
              </w:rPr>
              <w:t>,</w:t>
            </w:r>
            <w:r w:rsidRPr="00DD26B6">
              <w:rPr>
                <w:color w:val="000000" w:themeColor="text1"/>
                <w:spacing w:val="-2"/>
                <w:sz w:val="18"/>
                <w:szCs w:val="18"/>
              </w:rPr>
              <w:t xml:space="preserve"> </w:t>
            </w:r>
            <w:r w:rsidRPr="00DD26B6">
              <w:rPr>
                <w:color w:val="000000" w:themeColor="text1"/>
                <w:sz w:val="18"/>
                <w:szCs w:val="18"/>
              </w:rPr>
              <w:t>dll.</w:t>
            </w:r>
          </w:p>
        </w:tc>
        <w:tc>
          <w:tcPr>
            <w:tcW w:w="993" w:type="dxa"/>
            <w:vAlign w:val="center"/>
          </w:tcPr>
          <w:p w14:paraId="7907DAB6" w14:textId="77777777" w:rsidR="00451644" w:rsidRPr="00A60DF3" w:rsidRDefault="00451644" w:rsidP="00451644">
            <w:pPr>
              <w:pStyle w:val="TableParagraph"/>
              <w:jc w:val="center"/>
              <w:rPr>
                <w:rFonts w:ascii="Times New Roman"/>
                <w:color w:val="000000" w:themeColor="text1"/>
                <w:sz w:val="18"/>
                <w:szCs w:val="18"/>
                <w:lang w:val="en-US"/>
              </w:rPr>
            </w:pPr>
            <w:r>
              <w:rPr>
                <w:color w:val="000000" w:themeColor="text1"/>
                <w:sz w:val="18"/>
                <w:szCs w:val="18"/>
                <w:lang w:val="en-US"/>
              </w:rPr>
              <w:t>1.80</w:t>
            </w:r>
          </w:p>
        </w:tc>
      </w:tr>
      <w:tr w:rsidR="000960AD" w:rsidRPr="00D71165" w14:paraId="3D5338D4" w14:textId="77777777" w:rsidTr="001A0E9D">
        <w:trPr>
          <w:trHeight w:val="758"/>
        </w:trPr>
        <w:tc>
          <w:tcPr>
            <w:tcW w:w="562" w:type="dxa"/>
            <w:vAlign w:val="center"/>
          </w:tcPr>
          <w:p w14:paraId="6C435338" w14:textId="77777777" w:rsidR="000960AD" w:rsidRPr="00D71165" w:rsidRDefault="000960AD" w:rsidP="001A0E9D">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6DDC8CAB" w14:textId="77777777" w:rsidR="000960AD" w:rsidRPr="00D71165" w:rsidRDefault="000960AD" w:rsidP="001A0E9D">
            <w:pPr>
              <w:pStyle w:val="TableParagraph"/>
              <w:rPr>
                <w:rFonts w:ascii="Times New Roman"/>
                <w:color w:val="000000" w:themeColor="text1"/>
                <w:sz w:val="18"/>
              </w:rPr>
            </w:pPr>
          </w:p>
        </w:tc>
        <w:tc>
          <w:tcPr>
            <w:tcW w:w="4834" w:type="dxa"/>
            <w:vAlign w:val="center"/>
          </w:tcPr>
          <w:p w14:paraId="3A9E6DF9" w14:textId="1A7D74D4" w:rsidR="000960AD" w:rsidRPr="00D71165" w:rsidRDefault="000960AD" w:rsidP="001A0E9D">
            <w:pPr>
              <w:pStyle w:val="TableParagraph"/>
              <w:spacing w:before="15" w:line="276" w:lineRule="auto"/>
              <w:ind w:left="145"/>
              <w:rPr>
                <w:color w:val="000000" w:themeColor="text1"/>
                <w:sz w:val="18"/>
                <w:szCs w:val="18"/>
              </w:rPr>
            </w:pPr>
            <w:r w:rsidRPr="00D71165">
              <w:rPr>
                <w:color w:val="000000" w:themeColor="text1"/>
                <w:sz w:val="18"/>
                <w:szCs w:val="18"/>
              </w:rPr>
              <w:t>Pembelajaran yang</w:t>
            </w:r>
            <w:r w:rsidRPr="00D71165">
              <w:rPr>
                <w:color w:val="000000" w:themeColor="text1"/>
                <w:spacing w:val="1"/>
                <w:sz w:val="18"/>
                <w:szCs w:val="18"/>
              </w:rPr>
              <w:t xml:space="preserve"> </w:t>
            </w:r>
            <w:r w:rsidRPr="00D71165">
              <w:rPr>
                <w:color w:val="000000" w:themeColor="text1"/>
                <w:sz w:val="18"/>
                <w:szCs w:val="18"/>
              </w:rPr>
              <w:t>dilaksanakan dalam bentuk</w:t>
            </w:r>
            <w:r w:rsidRPr="00D71165">
              <w:rPr>
                <w:color w:val="000000" w:themeColor="text1"/>
                <w:spacing w:val="1"/>
                <w:sz w:val="18"/>
                <w:szCs w:val="18"/>
              </w:rPr>
              <w:t xml:space="preserve"> </w:t>
            </w:r>
            <w:r w:rsidRPr="00D71165">
              <w:rPr>
                <w:color w:val="000000" w:themeColor="text1"/>
                <w:sz w:val="18"/>
                <w:szCs w:val="18"/>
              </w:rPr>
              <w:t>praktikum, praktik studio,</w:t>
            </w:r>
            <w:r w:rsidRPr="00D71165">
              <w:rPr>
                <w:color w:val="000000" w:themeColor="text1"/>
                <w:spacing w:val="1"/>
                <w:sz w:val="18"/>
                <w:szCs w:val="18"/>
              </w:rPr>
              <w:t xml:space="preserve"> </w:t>
            </w:r>
            <w:r w:rsidRPr="00D71165">
              <w:rPr>
                <w:color w:val="000000" w:themeColor="text1"/>
                <w:sz w:val="18"/>
                <w:szCs w:val="18"/>
              </w:rPr>
              <w:t>praktik</w:t>
            </w:r>
            <w:r w:rsidRPr="00D71165">
              <w:rPr>
                <w:color w:val="000000" w:themeColor="text1"/>
                <w:spacing w:val="-5"/>
                <w:sz w:val="18"/>
                <w:szCs w:val="18"/>
              </w:rPr>
              <w:t xml:space="preserve"> </w:t>
            </w:r>
            <w:r w:rsidRPr="00D71165">
              <w:rPr>
                <w:color w:val="000000" w:themeColor="text1"/>
                <w:sz w:val="18"/>
                <w:szCs w:val="18"/>
              </w:rPr>
              <w:t>bengkel,</w:t>
            </w:r>
            <w:r w:rsidRPr="00D71165">
              <w:rPr>
                <w:color w:val="000000" w:themeColor="text1"/>
                <w:spacing w:val="-3"/>
                <w:sz w:val="18"/>
                <w:szCs w:val="18"/>
              </w:rPr>
              <w:t xml:space="preserve"> </w:t>
            </w:r>
            <w:r w:rsidRPr="00D71165">
              <w:rPr>
                <w:color w:val="000000" w:themeColor="text1"/>
                <w:sz w:val="18"/>
                <w:szCs w:val="18"/>
              </w:rPr>
              <w:t>atau</w:t>
            </w:r>
            <w:r w:rsidRPr="00D71165">
              <w:rPr>
                <w:color w:val="000000" w:themeColor="text1"/>
                <w:spacing w:val="-3"/>
                <w:sz w:val="18"/>
                <w:szCs w:val="18"/>
              </w:rPr>
              <w:t xml:space="preserve"> </w:t>
            </w:r>
            <w:r w:rsidRPr="00D71165">
              <w:rPr>
                <w:color w:val="000000" w:themeColor="text1"/>
                <w:sz w:val="18"/>
                <w:szCs w:val="18"/>
              </w:rPr>
              <w:t>praktik</w:t>
            </w:r>
            <w:r w:rsidR="001A0E9D">
              <w:rPr>
                <w:color w:val="000000" w:themeColor="text1"/>
                <w:sz w:val="18"/>
                <w:szCs w:val="18"/>
                <w:lang w:val="en-US"/>
              </w:rPr>
              <w:t xml:space="preserve"> </w:t>
            </w:r>
            <w:r w:rsidRPr="00D71165">
              <w:rPr>
                <w:color w:val="000000" w:themeColor="text1"/>
                <w:sz w:val="18"/>
                <w:szCs w:val="18"/>
              </w:rPr>
              <w:t>lapangan.</w:t>
            </w:r>
            <w:r w:rsidRPr="00D71165">
              <w:rPr>
                <w:color w:val="000000" w:themeColor="text1"/>
                <w:spacing w:val="-4"/>
                <w:sz w:val="18"/>
                <w:szCs w:val="18"/>
              </w:rPr>
              <w:t xml:space="preserve"> </w:t>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5.a</w:t>
            </w:r>
            <w:r w:rsidRPr="00D71165">
              <w:rPr>
                <w:color w:val="000000" w:themeColor="text1"/>
                <w:sz w:val="18"/>
                <w:szCs w:val="18"/>
                <w:lang w:val="en-US"/>
              </w:rPr>
              <w:t>.1)</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6AEDBC07" w14:textId="77777777" w:rsidR="000960AD" w:rsidRPr="00D71165" w:rsidRDefault="000960AD" w:rsidP="00A9496C">
            <w:pPr>
              <w:pStyle w:val="TableParagraph"/>
              <w:jc w:val="center"/>
              <w:rPr>
                <w:rFonts w:ascii="Times New Roman"/>
                <w:color w:val="000000" w:themeColor="text1"/>
                <w:sz w:val="18"/>
                <w:szCs w:val="18"/>
              </w:rPr>
            </w:pPr>
            <w:r w:rsidRPr="00D71165">
              <w:rPr>
                <w:color w:val="000000" w:themeColor="text1"/>
                <w:sz w:val="18"/>
                <w:szCs w:val="18"/>
              </w:rPr>
              <w:t>0,54</w:t>
            </w:r>
          </w:p>
        </w:tc>
      </w:tr>
      <w:tr w:rsidR="00451644" w:rsidRPr="00D71165" w14:paraId="1671CDE6" w14:textId="77777777" w:rsidTr="001A0E9D">
        <w:trPr>
          <w:trHeight w:val="1359"/>
        </w:trPr>
        <w:tc>
          <w:tcPr>
            <w:tcW w:w="562" w:type="dxa"/>
            <w:vAlign w:val="center"/>
          </w:tcPr>
          <w:p w14:paraId="3CB7E03A" w14:textId="45F7B484" w:rsidR="00451644" w:rsidRPr="00D71165" w:rsidRDefault="00451644" w:rsidP="00451644">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3</w:t>
            </w:r>
          </w:p>
        </w:tc>
        <w:tc>
          <w:tcPr>
            <w:tcW w:w="2185" w:type="dxa"/>
            <w:vAlign w:val="center"/>
          </w:tcPr>
          <w:p w14:paraId="7521E849" w14:textId="13750D97" w:rsidR="00451644" w:rsidRPr="00D71165" w:rsidRDefault="005E1DDF" w:rsidP="00451644">
            <w:pPr>
              <w:pStyle w:val="TableParagraph"/>
              <w:spacing w:before="13" w:line="276" w:lineRule="auto"/>
              <w:ind w:left="59"/>
              <w:rPr>
                <w:color w:val="000000" w:themeColor="text1"/>
                <w:sz w:val="18"/>
              </w:rPr>
            </w:pPr>
            <w:r w:rsidRPr="005E1DDF">
              <w:rPr>
                <w:b/>
                <w:bCs/>
                <w:color w:val="000000" w:themeColor="text1"/>
                <w:sz w:val="18"/>
                <w:lang w:val="en-US"/>
              </w:rPr>
              <w:t xml:space="preserve">C.6.4.e)                  Monitoring dan </w:t>
            </w:r>
            <w:proofErr w:type="spellStart"/>
            <w:r w:rsidRPr="005E1DDF">
              <w:rPr>
                <w:b/>
                <w:bCs/>
                <w:color w:val="000000" w:themeColor="text1"/>
                <w:sz w:val="18"/>
                <w:lang w:val="en-US"/>
              </w:rPr>
              <w:t>Evaluasi</w:t>
            </w:r>
            <w:proofErr w:type="spellEnd"/>
            <w:r w:rsidRPr="005E1DDF">
              <w:rPr>
                <w:b/>
                <w:bCs/>
                <w:color w:val="000000" w:themeColor="text1"/>
                <w:sz w:val="18"/>
                <w:lang w:val="en-US"/>
              </w:rPr>
              <w:t xml:space="preserve"> Proses </w:t>
            </w:r>
            <w:proofErr w:type="spellStart"/>
            <w:r w:rsidRPr="005E1DDF">
              <w:rPr>
                <w:b/>
                <w:bCs/>
                <w:color w:val="000000" w:themeColor="text1"/>
                <w:sz w:val="18"/>
                <w:lang w:val="en-US"/>
              </w:rPr>
              <w:t>Pembelajaran</w:t>
            </w:r>
            <w:proofErr w:type="spellEnd"/>
            <w:r w:rsidRPr="005E1DDF">
              <w:rPr>
                <w:b/>
                <w:bCs/>
                <w:color w:val="000000" w:themeColor="text1"/>
                <w:sz w:val="18"/>
                <w:lang w:val="en-US"/>
              </w:rPr>
              <w:t xml:space="preserve">   </w:t>
            </w:r>
          </w:p>
        </w:tc>
        <w:tc>
          <w:tcPr>
            <w:tcW w:w="4834" w:type="dxa"/>
            <w:vAlign w:val="center"/>
          </w:tcPr>
          <w:p w14:paraId="151A88B8" w14:textId="0C43D38D" w:rsidR="00451644" w:rsidRPr="00D71165" w:rsidRDefault="00451644" w:rsidP="00451644">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35FBC2ED" w14:textId="77777777" w:rsidR="00451644" w:rsidRPr="00D71165" w:rsidRDefault="00451644" w:rsidP="00451644">
            <w:pPr>
              <w:pStyle w:val="TableParagraph"/>
              <w:jc w:val="center"/>
              <w:rPr>
                <w:rFonts w:ascii="Times New Roman"/>
                <w:color w:val="000000" w:themeColor="text1"/>
                <w:sz w:val="18"/>
                <w:szCs w:val="18"/>
              </w:rPr>
            </w:pPr>
            <w:r w:rsidRPr="00D71165">
              <w:rPr>
                <w:color w:val="000000" w:themeColor="text1"/>
                <w:sz w:val="18"/>
                <w:szCs w:val="18"/>
              </w:rPr>
              <w:t>2,25</w:t>
            </w:r>
          </w:p>
        </w:tc>
      </w:tr>
      <w:tr w:rsidR="00451644" w:rsidRPr="00D71165" w14:paraId="70B57065" w14:textId="77777777" w:rsidTr="001A0E9D">
        <w:trPr>
          <w:trHeight w:val="2156"/>
        </w:trPr>
        <w:tc>
          <w:tcPr>
            <w:tcW w:w="562" w:type="dxa"/>
            <w:vAlign w:val="center"/>
          </w:tcPr>
          <w:p w14:paraId="26F4B531" w14:textId="4AD50292" w:rsidR="00451644" w:rsidRPr="00D71165" w:rsidRDefault="00451644" w:rsidP="00451644">
            <w:pPr>
              <w:pStyle w:val="TableParagraph"/>
              <w:spacing w:before="13"/>
              <w:jc w:val="center"/>
              <w:rPr>
                <w:color w:val="000000" w:themeColor="text1"/>
                <w:sz w:val="18"/>
                <w:lang w:val="en-US"/>
              </w:rPr>
            </w:pPr>
            <w:r>
              <w:rPr>
                <w:color w:val="000000" w:themeColor="text1"/>
                <w:sz w:val="18"/>
                <w:lang w:val="en-US"/>
              </w:rPr>
              <w:t>44</w:t>
            </w:r>
          </w:p>
        </w:tc>
        <w:tc>
          <w:tcPr>
            <w:tcW w:w="2185" w:type="dxa"/>
            <w:vAlign w:val="center"/>
          </w:tcPr>
          <w:p w14:paraId="14D7DAF7" w14:textId="50591144" w:rsidR="00451644" w:rsidRPr="00D71165" w:rsidRDefault="005E1DDF" w:rsidP="00451644">
            <w:pPr>
              <w:pStyle w:val="TableParagraph"/>
              <w:spacing w:before="13" w:line="276" w:lineRule="auto"/>
              <w:ind w:left="59"/>
              <w:rPr>
                <w:color w:val="000000" w:themeColor="text1"/>
                <w:sz w:val="18"/>
              </w:rPr>
            </w:pPr>
            <w:r w:rsidRPr="005E1DDF">
              <w:rPr>
                <w:b/>
                <w:bCs/>
                <w:color w:val="000000" w:themeColor="text1"/>
                <w:sz w:val="18"/>
                <w:lang w:val="en-US"/>
              </w:rPr>
              <w:t xml:space="preserve">C.6.4.f)                     </w:t>
            </w:r>
            <w:proofErr w:type="spellStart"/>
            <w:r w:rsidRPr="005E1DDF">
              <w:rPr>
                <w:b/>
                <w:bCs/>
                <w:color w:val="000000" w:themeColor="text1"/>
                <w:sz w:val="18"/>
                <w:lang w:val="en-US"/>
              </w:rPr>
              <w:t>Penilaian</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Pembelajaran</w:t>
            </w:r>
            <w:proofErr w:type="spellEnd"/>
          </w:p>
        </w:tc>
        <w:tc>
          <w:tcPr>
            <w:tcW w:w="4834" w:type="dxa"/>
            <w:vAlign w:val="center"/>
          </w:tcPr>
          <w:p w14:paraId="37F7F81E" w14:textId="5A3DBA7F" w:rsidR="00451644" w:rsidRPr="00D71165" w:rsidRDefault="00451644" w:rsidP="00785CC6">
            <w:pPr>
              <w:pStyle w:val="TableParagraph"/>
              <w:numPr>
                <w:ilvl w:val="0"/>
                <w:numId w:val="152"/>
              </w:numPr>
              <w:tabs>
                <w:tab w:val="left" w:pos="402"/>
              </w:tabs>
              <w:spacing w:before="13" w:line="276" w:lineRule="auto"/>
              <w:ind w:left="402" w:hanging="257"/>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mengukur</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w:t>
            </w:r>
            <w:r>
              <w:rPr>
                <w:color w:val="000000" w:themeColor="text1"/>
                <w:sz w:val="18"/>
                <w:szCs w:val="18"/>
                <w:lang w:val="en-US"/>
              </w:rPr>
              <w:t xml:space="preserve">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3EF66E31" w14:textId="13A6F6D8" w:rsidR="00451644" w:rsidRPr="00D71165" w:rsidRDefault="00451644" w:rsidP="00785CC6">
            <w:pPr>
              <w:pStyle w:val="TableParagraph"/>
              <w:numPr>
                <w:ilvl w:val="0"/>
                <w:numId w:val="152"/>
              </w:numPr>
              <w:tabs>
                <w:tab w:val="left" w:pos="402"/>
              </w:tabs>
              <w:spacing w:before="1" w:line="276" w:lineRule="auto"/>
              <w:ind w:left="402" w:hanging="257"/>
              <w:rPr>
                <w:color w:val="000000" w:themeColor="text1"/>
                <w:sz w:val="18"/>
                <w:szCs w:val="18"/>
              </w:rPr>
            </w:pPr>
            <w:r w:rsidRPr="00D71165">
              <w:rPr>
                <w:color w:val="000000" w:themeColor="text1"/>
                <w:sz w:val="18"/>
                <w:szCs w:val="18"/>
              </w:rPr>
              <w:t>Pelaksanaan penilaia</w:t>
            </w:r>
            <w:r>
              <w:rPr>
                <w:color w:val="000000" w:themeColor="text1"/>
                <w:sz w:val="18"/>
                <w:szCs w:val="18"/>
                <w:lang w:val="en-US"/>
              </w:rPr>
              <w:t xml:space="preserve">n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0EEE18BB" w14:textId="77777777" w:rsidR="00451644" w:rsidRPr="000C08FB" w:rsidRDefault="00451644" w:rsidP="00785CC6">
            <w:pPr>
              <w:pStyle w:val="TableParagraph"/>
              <w:numPr>
                <w:ilvl w:val="0"/>
                <w:numId w:val="152"/>
              </w:numPr>
              <w:tabs>
                <w:tab w:val="left" w:pos="402"/>
              </w:tabs>
              <w:spacing w:line="206" w:lineRule="exact"/>
              <w:ind w:left="402" w:hanging="257"/>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0C08FB">
              <w:rPr>
                <w:color w:val="000000" w:themeColor="text1"/>
                <w:sz w:val="18"/>
                <w:szCs w:val="18"/>
              </w:rPr>
              <w:t>memuat</w:t>
            </w:r>
            <w:r w:rsidRPr="000C08FB">
              <w:rPr>
                <w:color w:val="000000" w:themeColor="text1"/>
                <w:spacing w:val="-4"/>
                <w:sz w:val="18"/>
                <w:szCs w:val="18"/>
              </w:rPr>
              <w:t xml:space="preserve"> </w:t>
            </w:r>
            <w:r w:rsidRPr="000C08FB">
              <w:rPr>
                <w:color w:val="000000" w:themeColor="text1"/>
                <w:sz w:val="18"/>
                <w:szCs w:val="18"/>
              </w:rPr>
              <w:t>7</w:t>
            </w:r>
            <w:r w:rsidRPr="000C08FB">
              <w:rPr>
                <w:color w:val="000000" w:themeColor="text1"/>
                <w:spacing w:val="-2"/>
                <w:sz w:val="18"/>
                <w:szCs w:val="18"/>
              </w:rPr>
              <w:t xml:space="preserve"> </w:t>
            </w:r>
            <w:r w:rsidRPr="000C08FB">
              <w:rPr>
                <w:color w:val="000000" w:themeColor="text1"/>
                <w:sz w:val="18"/>
                <w:szCs w:val="18"/>
              </w:rPr>
              <w:t>unsur</w:t>
            </w:r>
            <w:r w:rsidRPr="000C08FB">
              <w:rPr>
                <w:color w:val="000000" w:themeColor="text1"/>
                <w:spacing w:val="-2"/>
                <w:sz w:val="18"/>
                <w:szCs w:val="18"/>
              </w:rPr>
              <w:t xml:space="preserve"> </w:t>
            </w:r>
            <w:r w:rsidRPr="000C08FB">
              <w:rPr>
                <w:color w:val="000000" w:themeColor="text1"/>
                <w:sz w:val="18"/>
                <w:szCs w:val="18"/>
              </w:rPr>
              <w:t>penilaian.</w:t>
            </w:r>
          </w:p>
        </w:tc>
        <w:tc>
          <w:tcPr>
            <w:tcW w:w="993" w:type="dxa"/>
            <w:vAlign w:val="center"/>
          </w:tcPr>
          <w:p w14:paraId="5F3789FC" w14:textId="77777777" w:rsidR="00451644" w:rsidRPr="00D71165" w:rsidRDefault="00451644" w:rsidP="00451644">
            <w:pPr>
              <w:pStyle w:val="TableParagraph"/>
              <w:jc w:val="center"/>
              <w:rPr>
                <w:rFonts w:ascii="Times New Roman"/>
                <w:color w:val="000000" w:themeColor="text1"/>
                <w:sz w:val="18"/>
                <w:szCs w:val="18"/>
              </w:rPr>
            </w:pPr>
            <w:r w:rsidRPr="00D71165">
              <w:rPr>
                <w:color w:val="000000" w:themeColor="text1"/>
                <w:sz w:val="18"/>
                <w:szCs w:val="18"/>
              </w:rPr>
              <w:t>1,62</w:t>
            </w:r>
          </w:p>
        </w:tc>
      </w:tr>
      <w:tr w:rsidR="005229A4" w:rsidRPr="00D71165" w14:paraId="69546A22" w14:textId="77777777" w:rsidTr="001A0E9D">
        <w:trPr>
          <w:trHeight w:val="966"/>
        </w:trPr>
        <w:tc>
          <w:tcPr>
            <w:tcW w:w="562" w:type="dxa"/>
            <w:vAlign w:val="center"/>
          </w:tcPr>
          <w:p w14:paraId="7C457244" w14:textId="38508DAD" w:rsidR="005229A4" w:rsidRPr="00A321EE" w:rsidRDefault="005229A4" w:rsidP="005229A4">
            <w:pPr>
              <w:pStyle w:val="TableParagraph"/>
              <w:spacing w:before="13"/>
              <w:jc w:val="center"/>
              <w:rPr>
                <w:color w:val="FF0000"/>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0F3D90A5" w14:textId="19C31101" w:rsidR="005229A4" w:rsidRPr="000B5FA0" w:rsidRDefault="005E1DDF" w:rsidP="005229A4">
            <w:pPr>
              <w:pStyle w:val="TableParagraph"/>
              <w:spacing w:before="1"/>
              <w:ind w:left="59"/>
              <w:rPr>
                <w:b/>
                <w:color w:val="FF0000"/>
                <w:sz w:val="18"/>
              </w:rPr>
            </w:pPr>
            <w:r w:rsidRPr="005E1DDF">
              <w:rPr>
                <w:b/>
                <w:bCs/>
                <w:color w:val="000000" w:themeColor="text1"/>
                <w:sz w:val="18"/>
                <w:lang w:val="en-US"/>
              </w:rPr>
              <w:t>C.6.4.j</w:t>
            </w:r>
            <w:proofErr w:type="gramStart"/>
            <w:r w:rsidRPr="005E1DDF">
              <w:rPr>
                <w:b/>
                <w:bCs/>
                <w:color w:val="000000" w:themeColor="text1"/>
                <w:sz w:val="18"/>
                <w:lang w:val="en-US"/>
              </w:rPr>
              <w:t>)  Integrasi</w:t>
            </w:r>
            <w:proofErr w:type="gramEnd"/>
            <w:r w:rsidRPr="005E1DDF">
              <w:rPr>
                <w:b/>
                <w:bCs/>
                <w:color w:val="000000" w:themeColor="text1"/>
                <w:sz w:val="18"/>
                <w:lang w:val="en-US"/>
              </w:rPr>
              <w:t xml:space="preserve"> </w:t>
            </w:r>
            <w:proofErr w:type="spellStart"/>
            <w:r w:rsidRPr="005E1DDF">
              <w:rPr>
                <w:b/>
                <w:bCs/>
                <w:color w:val="000000" w:themeColor="text1"/>
                <w:sz w:val="18"/>
                <w:lang w:val="en-US"/>
              </w:rPr>
              <w:t>kegiatan</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penelitian</w:t>
            </w:r>
            <w:proofErr w:type="spellEnd"/>
            <w:r w:rsidRPr="005E1DDF">
              <w:rPr>
                <w:b/>
                <w:bCs/>
                <w:color w:val="000000" w:themeColor="text1"/>
                <w:sz w:val="18"/>
                <w:lang w:val="en-US"/>
              </w:rPr>
              <w:t xml:space="preserve"> dan </w:t>
            </w:r>
            <w:proofErr w:type="spellStart"/>
            <w:r w:rsidRPr="005E1DDF">
              <w:rPr>
                <w:b/>
                <w:bCs/>
                <w:color w:val="000000" w:themeColor="text1"/>
                <w:sz w:val="18"/>
                <w:lang w:val="en-US"/>
              </w:rPr>
              <w:t>PkM</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dalam</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pembelajaran</w:t>
            </w:r>
            <w:proofErr w:type="spellEnd"/>
          </w:p>
        </w:tc>
        <w:tc>
          <w:tcPr>
            <w:tcW w:w="4834" w:type="dxa"/>
            <w:vAlign w:val="center"/>
          </w:tcPr>
          <w:p w14:paraId="3090CD41" w14:textId="70438EB8" w:rsidR="005229A4" w:rsidRPr="00D71165"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penelitian</w:t>
            </w:r>
            <w:r w:rsidR="00915B18">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47E2B9D2" w14:textId="3E1F13E6" w:rsidR="005229A4" w:rsidRPr="00392990" w:rsidRDefault="005229A4" w:rsidP="005229A4">
            <w:pPr>
              <w:pStyle w:val="TableParagraph"/>
              <w:spacing w:before="1"/>
              <w:ind w:left="145"/>
              <w:rPr>
                <w:color w:val="FF0000"/>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5FFF89C0" w14:textId="494B3DDD"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1,62</w:t>
            </w:r>
          </w:p>
        </w:tc>
      </w:tr>
      <w:tr w:rsidR="005229A4" w:rsidRPr="00D71165" w14:paraId="13CA20FE" w14:textId="77777777" w:rsidTr="001A0E9D">
        <w:trPr>
          <w:trHeight w:val="966"/>
        </w:trPr>
        <w:tc>
          <w:tcPr>
            <w:tcW w:w="562" w:type="dxa"/>
            <w:vAlign w:val="center"/>
          </w:tcPr>
          <w:p w14:paraId="00FE985F" w14:textId="29A37AF4"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46</w:t>
            </w:r>
          </w:p>
        </w:tc>
        <w:tc>
          <w:tcPr>
            <w:tcW w:w="2185" w:type="dxa"/>
            <w:vAlign w:val="center"/>
          </w:tcPr>
          <w:p w14:paraId="1BE30BF2" w14:textId="4970CED5" w:rsidR="005229A4" w:rsidRPr="00D71165" w:rsidRDefault="005E1DDF" w:rsidP="005229A4">
            <w:pPr>
              <w:pStyle w:val="TableParagraph"/>
              <w:spacing w:before="1"/>
              <w:ind w:left="59"/>
              <w:rPr>
                <w:color w:val="000000" w:themeColor="text1"/>
                <w:sz w:val="18"/>
              </w:rPr>
            </w:pPr>
            <w:r w:rsidRPr="005E1DDF">
              <w:rPr>
                <w:b/>
                <w:bCs/>
                <w:color w:val="000000" w:themeColor="text1"/>
                <w:sz w:val="18"/>
                <w:lang w:val="en-US"/>
              </w:rPr>
              <w:t xml:space="preserve">C.6.4.k) </w:t>
            </w:r>
            <w:proofErr w:type="spellStart"/>
            <w:r w:rsidRPr="005E1DDF">
              <w:rPr>
                <w:b/>
                <w:bCs/>
                <w:color w:val="000000" w:themeColor="text1"/>
                <w:sz w:val="18"/>
                <w:lang w:val="en-US"/>
              </w:rPr>
              <w:t>Suasana</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Akademik</w:t>
            </w:r>
            <w:proofErr w:type="spellEnd"/>
          </w:p>
        </w:tc>
        <w:tc>
          <w:tcPr>
            <w:tcW w:w="4834" w:type="dxa"/>
            <w:vAlign w:val="center"/>
          </w:tcPr>
          <w:p w14:paraId="3A0AAE8E" w14:textId="77777777"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kegiatan diluar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3ED6569C" w14:textId="46D75062" w:rsidR="005229A4" w:rsidRPr="00D71165" w:rsidRDefault="005229A4" w:rsidP="005229A4">
            <w:pPr>
              <w:pStyle w:val="TableParagraph"/>
              <w:spacing w:before="1"/>
              <w:ind w:left="145"/>
              <w:rPr>
                <w:color w:val="000000" w:themeColor="text1"/>
                <w:sz w:val="18"/>
                <w:szCs w:val="18"/>
                <w:lang w:val="en-US"/>
              </w:rPr>
            </w:pPr>
            <w:r w:rsidRPr="00D71165">
              <w:rPr>
                <w:color w:val="000000" w:themeColor="text1"/>
                <w:sz w:val="18"/>
                <w:szCs w:val="18"/>
              </w:rPr>
              <w:lastRenderedPageBreak/>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3FC56BEC" w14:textId="4D338E6D"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lastRenderedPageBreak/>
              <w:t>2,</w:t>
            </w:r>
            <w:r>
              <w:rPr>
                <w:color w:val="000000" w:themeColor="text1"/>
                <w:sz w:val="18"/>
                <w:szCs w:val="18"/>
                <w:lang w:val="en-US"/>
              </w:rPr>
              <w:t>70</w:t>
            </w:r>
          </w:p>
        </w:tc>
      </w:tr>
      <w:tr w:rsidR="005229A4" w:rsidRPr="00D71165" w14:paraId="6C7E48C6" w14:textId="77777777" w:rsidTr="001A0E9D">
        <w:trPr>
          <w:trHeight w:val="1276"/>
        </w:trPr>
        <w:tc>
          <w:tcPr>
            <w:tcW w:w="562" w:type="dxa"/>
            <w:vAlign w:val="center"/>
          </w:tcPr>
          <w:p w14:paraId="4C606519" w14:textId="6980A5AB"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29134C18" w14:textId="64917856" w:rsidR="005229A4" w:rsidRPr="00D71165" w:rsidRDefault="005E1DDF" w:rsidP="005229A4">
            <w:pPr>
              <w:pStyle w:val="TableParagraph"/>
              <w:spacing w:before="15" w:line="276" w:lineRule="auto"/>
              <w:ind w:left="59"/>
              <w:rPr>
                <w:color w:val="000000" w:themeColor="text1"/>
                <w:sz w:val="18"/>
              </w:rPr>
            </w:pPr>
            <w:r w:rsidRPr="005E1DDF">
              <w:rPr>
                <w:b/>
                <w:bCs/>
                <w:color w:val="000000" w:themeColor="text1"/>
                <w:sz w:val="18"/>
                <w:lang w:val="en-US"/>
              </w:rPr>
              <w:t xml:space="preserve">C.6.4.l) </w:t>
            </w:r>
            <w:proofErr w:type="spellStart"/>
            <w:r w:rsidRPr="005E1DDF">
              <w:rPr>
                <w:b/>
                <w:bCs/>
                <w:color w:val="000000" w:themeColor="text1"/>
                <w:sz w:val="18"/>
                <w:lang w:val="en-US"/>
              </w:rPr>
              <w:t>Kepuasan</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Mahasiswa</w:t>
            </w:r>
            <w:proofErr w:type="spellEnd"/>
          </w:p>
        </w:tc>
        <w:tc>
          <w:tcPr>
            <w:tcW w:w="4834" w:type="dxa"/>
            <w:vAlign w:val="center"/>
          </w:tcPr>
          <w:p w14:paraId="39537D94" w14:textId="77777777" w:rsidR="005229A4" w:rsidRPr="00D71165" w:rsidRDefault="005229A4" w:rsidP="00785CC6">
            <w:pPr>
              <w:pStyle w:val="TableParagraph"/>
              <w:numPr>
                <w:ilvl w:val="0"/>
                <w:numId w:val="153"/>
              </w:numPr>
              <w:tabs>
                <w:tab w:val="left" w:pos="402"/>
              </w:tabs>
              <w:spacing w:before="15" w:line="276" w:lineRule="auto"/>
              <w:ind w:left="402" w:hanging="257"/>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530556FA" w14:textId="77777777" w:rsidR="005229A4" w:rsidRPr="00D71165" w:rsidRDefault="005229A4" w:rsidP="00915B18">
            <w:pPr>
              <w:pStyle w:val="TableParagraph"/>
              <w:tabs>
                <w:tab w:val="left" w:pos="402"/>
              </w:tabs>
              <w:spacing w:line="206" w:lineRule="exact"/>
              <w:ind w:left="402" w:hanging="257"/>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12772318" w14:textId="189CD7BD" w:rsidR="005229A4" w:rsidRPr="00D71165" w:rsidRDefault="005229A4" w:rsidP="00785CC6">
            <w:pPr>
              <w:pStyle w:val="TableParagraph"/>
              <w:numPr>
                <w:ilvl w:val="0"/>
                <w:numId w:val="153"/>
              </w:numPr>
              <w:tabs>
                <w:tab w:val="left" w:pos="402"/>
              </w:tabs>
              <w:spacing w:line="206" w:lineRule="exact"/>
              <w:ind w:left="402" w:hanging="270"/>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7F8A0211" w14:textId="610F6148" w:rsidR="005229A4" w:rsidRPr="009E746B"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2,70</w:t>
            </w:r>
          </w:p>
        </w:tc>
      </w:tr>
      <w:tr w:rsidR="005229A4" w:rsidRPr="00D71165" w14:paraId="32A7FE0C" w14:textId="77777777" w:rsidTr="001A0E9D">
        <w:trPr>
          <w:trHeight w:val="1331"/>
        </w:trPr>
        <w:tc>
          <w:tcPr>
            <w:tcW w:w="562" w:type="dxa"/>
            <w:vAlign w:val="center"/>
          </w:tcPr>
          <w:p w14:paraId="43BAC4D9" w14:textId="63D3A67F" w:rsidR="005229A4" w:rsidRPr="00D71165" w:rsidRDefault="005229A4" w:rsidP="005229A4">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0E35A466" w14:textId="77777777" w:rsidR="005E1DDF" w:rsidRDefault="005E1DDF" w:rsidP="005229A4">
            <w:pPr>
              <w:pStyle w:val="TableParagraph"/>
              <w:spacing w:before="15" w:line="276" w:lineRule="auto"/>
              <w:ind w:left="59"/>
              <w:rPr>
                <w:b/>
                <w:color w:val="000000" w:themeColor="text1"/>
                <w:sz w:val="18"/>
              </w:rPr>
            </w:pPr>
            <w:r w:rsidRPr="005E1DDF">
              <w:rPr>
                <w:b/>
                <w:color w:val="000000" w:themeColor="text1"/>
                <w:sz w:val="18"/>
              </w:rPr>
              <w:t xml:space="preserve">C.7. Penelitian.         C.7.4. Indikator Kinerja Utama </w:t>
            </w:r>
          </w:p>
          <w:p w14:paraId="6F1E887A" w14:textId="00245DF8" w:rsidR="005229A4" w:rsidRPr="00D71165" w:rsidRDefault="005E1DDF" w:rsidP="005229A4">
            <w:pPr>
              <w:pStyle w:val="TableParagraph"/>
              <w:spacing w:before="15" w:line="276" w:lineRule="auto"/>
              <w:ind w:left="59"/>
              <w:rPr>
                <w:color w:val="000000" w:themeColor="text1"/>
                <w:sz w:val="18"/>
              </w:rPr>
            </w:pPr>
            <w:r w:rsidRPr="005E1DDF">
              <w:rPr>
                <w:b/>
                <w:color w:val="000000" w:themeColor="text1"/>
                <w:sz w:val="18"/>
              </w:rPr>
              <w:t>C.7.4.a) Relevansi Penelitian</w:t>
            </w:r>
          </w:p>
        </w:tc>
        <w:tc>
          <w:tcPr>
            <w:tcW w:w="4834" w:type="dxa"/>
            <w:vAlign w:val="center"/>
          </w:tcPr>
          <w:p w14:paraId="47E7B62E" w14:textId="151DFDF8" w:rsidR="005229A4" w:rsidRPr="00D71165" w:rsidRDefault="005229A4" w:rsidP="00915B18">
            <w:pPr>
              <w:pStyle w:val="TableParagraph"/>
              <w:tabs>
                <w:tab w:val="left" w:pos="402"/>
              </w:tabs>
              <w:spacing w:before="31"/>
              <w:ind w:left="132"/>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w:t>
            </w:r>
            <w:r w:rsidRPr="00D71165">
              <w:rPr>
                <w:color w:val="000000" w:themeColor="text1"/>
                <w:sz w:val="18"/>
                <w:szCs w:val="18"/>
              </w:rPr>
              <w:t>4</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unsur.</w:t>
            </w:r>
          </w:p>
        </w:tc>
        <w:tc>
          <w:tcPr>
            <w:tcW w:w="993" w:type="dxa"/>
            <w:vAlign w:val="center"/>
          </w:tcPr>
          <w:p w14:paraId="1F44EF96" w14:textId="5E937E83" w:rsidR="005229A4" w:rsidRPr="00D71165" w:rsidRDefault="005229A4" w:rsidP="005229A4">
            <w:pPr>
              <w:pStyle w:val="TableParagraph"/>
              <w:jc w:val="center"/>
              <w:rPr>
                <w:rFonts w:ascii="Times New Roman"/>
                <w:color w:val="000000" w:themeColor="text1"/>
                <w:sz w:val="18"/>
                <w:szCs w:val="18"/>
              </w:rPr>
            </w:pPr>
            <w:r>
              <w:rPr>
                <w:color w:val="000000" w:themeColor="text1"/>
                <w:sz w:val="18"/>
                <w:szCs w:val="18"/>
                <w:lang w:val="en-US"/>
              </w:rPr>
              <w:t>1,89</w:t>
            </w:r>
          </w:p>
        </w:tc>
      </w:tr>
      <w:tr w:rsidR="005229A4" w:rsidRPr="00D71165" w14:paraId="38412E63" w14:textId="77777777" w:rsidTr="001A0E9D">
        <w:trPr>
          <w:trHeight w:val="1204"/>
        </w:trPr>
        <w:tc>
          <w:tcPr>
            <w:tcW w:w="562" w:type="dxa"/>
            <w:vAlign w:val="center"/>
          </w:tcPr>
          <w:p w14:paraId="71C9E0CE" w14:textId="70EE7FE5" w:rsidR="005229A4" w:rsidRPr="00F76434" w:rsidRDefault="005229A4" w:rsidP="005229A4">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6EB38D3A" w14:textId="77777777" w:rsidR="005E1DDF" w:rsidRDefault="005E1DDF" w:rsidP="005229A4">
            <w:pPr>
              <w:pStyle w:val="TableParagraph"/>
              <w:spacing w:before="31"/>
              <w:ind w:left="59"/>
              <w:rPr>
                <w:b/>
                <w:color w:val="000000" w:themeColor="text1"/>
                <w:sz w:val="18"/>
              </w:rPr>
            </w:pPr>
            <w:r w:rsidRPr="005E1DDF">
              <w:rPr>
                <w:b/>
                <w:color w:val="000000" w:themeColor="text1"/>
                <w:sz w:val="18"/>
              </w:rPr>
              <w:t xml:space="preserve">C.8. Pengabdian kepada Masyarakat              C.8.4. Indikator Kinerja Utama </w:t>
            </w:r>
          </w:p>
          <w:p w14:paraId="19239D2E" w14:textId="74FB7B3B" w:rsidR="005229A4" w:rsidRPr="00D71165" w:rsidRDefault="005E1DDF" w:rsidP="005229A4">
            <w:pPr>
              <w:pStyle w:val="TableParagraph"/>
              <w:spacing w:before="31"/>
              <w:ind w:left="59"/>
              <w:rPr>
                <w:color w:val="000000" w:themeColor="text1"/>
                <w:sz w:val="18"/>
              </w:rPr>
            </w:pPr>
            <w:r w:rsidRPr="005E1DDF">
              <w:rPr>
                <w:b/>
                <w:color w:val="000000" w:themeColor="text1"/>
                <w:sz w:val="18"/>
              </w:rPr>
              <w:t>C.8.4.a)                   Relevansi PkM</w:t>
            </w:r>
          </w:p>
        </w:tc>
        <w:tc>
          <w:tcPr>
            <w:tcW w:w="4834" w:type="dxa"/>
            <w:vAlign w:val="center"/>
          </w:tcPr>
          <w:p w14:paraId="0651BAAB" w14:textId="034B0659"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Relevansi PkM pada unit</w:t>
            </w:r>
            <w:r>
              <w:rPr>
                <w:color w:val="000000" w:themeColor="text1"/>
                <w:sz w:val="18"/>
                <w:szCs w:val="18"/>
                <w:lang w:val="en-US"/>
              </w:rPr>
              <w:t xml:space="preserve"> </w:t>
            </w:r>
            <w:r w:rsidRPr="00D71165">
              <w:rPr>
                <w:color w:val="000000" w:themeColor="text1"/>
                <w:spacing w:val="-47"/>
                <w:sz w:val="18"/>
                <w:szCs w:val="18"/>
              </w:rPr>
              <w:t xml:space="preserve"> </w:t>
            </w:r>
            <w:r>
              <w:rPr>
                <w:color w:val="000000" w:themeColor="text1"/>
                <w:spacing w:val="-47"/>
                <w:sz w:val="18"/>
                <w:szCs w:val="18"/>
                <w:lang w:val="en-US"/>
              </w:rPr>
              <w:t xml:space="preserve">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0872D424" w14:textId="445E1119" w:rsidR="005229A4" w:rsidRPr="002F1614"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94</w:t>
            </w:r>
          </w:p>
        </w:tc>
      </w:tr>
      <w:tr w:rsidR="005229A4" w:rsidRPr="00D71165" w14:paraId="5CAA1AC0" w14:textId="77777777" w:rsidTr="001A0E9D">
        <w:trPr>
          <w:trHeight w:val="1206"/>
        </w:trPr>
        <w:tc>
          <w:tcPr>
            <w:tcW w:w="562" w:type="dxa"/>
            <w:vAlign w:val="center"/>
          </w:tcPr>
          <w:p w14:paraId="379D667B" w14:textId="35DF4407" w:rsidR="005229A4" w:rsidRPr="00E22A40" w:rsidRDefault="005229A4" w:rsidP="005229A4">
            <w:pPr>
              <w:pStyle w:val="TableParagraph"/>
              <w:spacing w:before="15"/>
              <w:jc w:val="center"/>
              <w:rPr>
                <w:color w:val="000000" w:themeColor="text1"/>
                <w:sz w:val="18"/>
                <w:lang w:val="en-US"/>
              </w:rPr>
            </w:pPr>
            <w:r>
              <w:rPr>
                <w:color w:val="000000" w:themeColor="text1"/>
                <w:sz w:val="18"/>
                <w:lang w:val="en-US"/>
              </w:rPr>
              <w:t>50</w:t>
            </w:r>
          </w:p>
        </w:tc>
        <w:tc>
          <w:tcPr>
            <w:tcW w:w="2185" w:type="dxa"/>
            <w:vAlign w:val="center"/>
          </w:tcPr>
          <w:p w14:paraId="1241FA74" w14:textId="62D07135" w:rsidR="005229A4" w:rsidRPr="00D71165" w:rsidRDefault="005E1DDF" w:rsidP="005229A4">
            <w:pPr>
              <w:pStyle w:val="TableParagraph"/>
              <w:spacing w:line="206" w:lineRule="exact"/>
              <w:ind w:left="59"/>
              <w:rPr>
                <w:color w:val="000000" w:themeColor="text1"/>
                <w:sz w:val="18"/>
              </w:rPr>
            </w:pPr>
            <w:r w:rsidRPr="005E1DDF">
              <w:rPr>
                <w:b/>
                <w:bCs/>
                <w:color w:val="000000" w:themeColor="text1"/>
                <w:sz w:val="18"/>
                <w:lang w:val="en-US"/>
              </w:rPr>
              <w:t xml:space="preserve">C.8.4.b) </w:t>
            </w:r>
            <w:proofErr w:type="spellStart"/>
            <w:r w:rsidRPr="005E1DDF">
              <w:rPr>
                <w:b/>
                <w:bCs/>
                <w:color w:val="000000" w:themeColor="text1"/>
                <w:sz w:val="18"/>
                <w:lang w:val="en-US"/>
              </w:rPr>
              <w:t>PkM</w:t>
            </w:r>
            <w:proofErr w:type="spellEnd"/>
            <w:r w:rsidRPr="005E1DDF">
              <w:rPr>
                <w:b/>
                <w:bCs/>
                <w:color w:val="000000" w:themeColor="text1"/>
                <w:sz w:val="18"/>
                <w:lang w:val="en-US"/>
              </w:rPr>
              <w:t xml:space="preserve"> </w:t>
            </w:r>
            <w:proofErr w:type="spellStart"/>
            <w:r w:rsidRPr="005E1DDF">
              <w:rPr>
                <w:b/>
                <w:bCs/>
                <w:color w:val="000000" w:themeColor="text1"/>
                <w:sz w:val="18"/>
                <w:lang w:val="en-US"/>
              </w:rPr>
              <w:t>Dosen</w:t>
            </w:r>
            <w:proofErr w:type="spellEnd"/>
            <w:r w:rsidRPr="005E1DDF">
              <w:rPr>
                <w:b/>
                <w:bCs/>
                <w:color w:val="000000" w:themeColor="text1"/>
                <w:sz w:val="18"/>
                <w:lang w:val="en-US"/>
              </w:rPr>
              <w:t xml:space="preserve"> dan </w:t>
            </w:r>
            <w:proofErr w:type="spellStart"/>
            <w:r w:rsidRPr="005E1DDF">
              <w:rPr>
                <w:b/>
                <w:bCs/>
                <w:color w:val="000000" w:themeColor="text1"/>
                <w:sz w:val="18"/>
                <w:lang w:val="en-US"/>
              </w:rPr>
              <w:t>Mahasiswa</w:t>
            </w:r>
            <w:proofErr w:type="spellEnd"/>
          </w:p>
        </w:tc>
        <w:tc>
          <w:tcPr>
            <w:tcW w:w="4834" w:type="dxa"/>
            <w:vAlign w:val="center"/>
          </w:tcPr>
          <w:p w14:paraId="7D3F2F1B" w14:textId="7777777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PkM DTPS yang dalam</w:t>
            </w:r>
            <w:r w:rsidRPr="00D71165">
              <w:rPr>
                <w:color w:val="000000" w:themeColor="text1"/>
                <w:spacing w:val="1"/>
                <w:sz w:val="18"/>
                <w:szCs w:val="18"/>
              </w:rPr>
              <w:t xml:space="preserve"> </w:t>
            </w:r>
            <w:r w:rsidRPr="00D71165">
              <w:rPr>
                <w:color w:val="000000" w:themeColor="text1"/>
                <w:sz w:val="18"/>
                <w:szCs w:val="18"/>
              </w:rPr>
              <w:t>pelaksanaannya melibatkan</w:t>
            </w:r>
            <w:r w:rsidRPr="00D71165">
              <w:rPr>
                <w:color w:val="000000" w:themeColor="text1"/>
                <w:spacing w:val="-47"/>
                <w:sz w:val="18"/>
                <w:szCs w:val="18"/>
              </w:rPr>
              <w:t xml:space="preserve"> </w:t>
            </w:r>
            <w:r w:rsidRPr="00D71165">
              <w:rPr>
                <w:color w:val="000000" w:themeColor="text1"/>
                <w:sz w:val="18"/>
                <w:szCs w:val="18"/>
              </w:rPr>
              <w:t>mahasiswa program studi</w:t>
            </w:r>
            <w:r w:rsidRPr="00D71165">
              <w:rPr>
                <w:color w:val="000000" w:themeColor="text1"/>
                <w:spacing w:val="1"/>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0831E034" w14:textId="7BFF17F7" w:rsidR="005229A4" w:rsidRPr="00D71165" w:rsidRDefault="005229A4" w:rsidP="005229A4">
            <w:pPr>
              <w:pStyle w:val="TableParagraph"/>
              <w:spacing w:before="15"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7</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C72D6DF" w14:textId="3F6E1B74" w:rsidR="005229A4" w:rsidRPr="002422A8" w:rsidRDefault="005229A4" w:rsidP="005229A4">
            <w:pPr>
              <w:pStyle w:val="TableParagraph"/>
              <w:jc w:val="center"/>
              <w:rPr>
                <w:rFonts w:ascii="Times New Roman"/>
                <w:color w:val="000000" w:themeColor="text1"/>
                <w:sz w:val="18"/>
                <w:szCs w:val="18"/>
                <w:lang w:val="en-US"/>
              </w:rPr>
            </w:pPr>
            <w:r w:rsidRPr="00D71165">
              <w:rPr>
                <w:color w:val="000000" w:themeColor="text1"/>
                <w:sz w:val="18"/>
                <w:szCs w:val="18"/>
              </w:rPr>
              <w:t>1,</w:t>
            </w:r>
            <w:r>
              <w:rPr>
                <w:color w:val="000000" w:themeColor="text1"/>
                <w:sz w:val="18"/>
                <w:szCs w:val="18"/>
                <w:lang w:val="en-US"/>
              </w:rPr>
              <w:t>89</w:t>
            </w:r>
          </w:p>
        </w:tc>
      </w:tr>
      <w:tr w:rsidR="002C4640" w:rsidRPr="00D71165" w14:paraId="7DA87D9E" w14:textId="77777777" w:rsidTr="001A0E9D">
        <w:trPr>
          <w:trHeight w:val="814"/>
        </w:trPr>
        <w:tc>
          <w:tcPr>
            <w:tcW w:w="562" w:type="dxa"/>
            <w:vAlign w:val="center"/>
          </w:tcPr>
          <w:p w14:paraId="04D12DC4" w14:textId="2D7A7A8E" w:rsidR="002C4640" w:rsidRPr="00E22A40"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3B2E5AA6" w14:textId="77777777" w:rsidR="005E1DDF" w:rsidRDefault="005E1DDF" w:rsidP="002C4640">
            <w:pPr>
              <w:pStyle w:val="TableParagraph"/>
              <w:spacing w:before="13" w:line="276" w:lineRule="auto"/>
              <w:ind w:left="59"/>
              <w:rPr>
                <w:b/>
                <w:color w:val="000000" w:themeColor="text1"/>
                <w:sz w:val="18"/>
              </w:rPr>
            </w:pPr>
            <w:r w:rsidRPr="005E1DDF">
              <w:rPr>
                <w:b/>
                <w:color w:val="000000" w:themeColor="text1"/>
                <w:sz w:val="18"/>
              </w:rPr>
              <w:t xml:space="preserve">C.9. Luaran dan Capaian Tridharma.   </w:t>
            </w:r>
          </w:p>
          <w:p w14:paraId="656DADCE" w14:textId="77777777" w:rsidR="005E1DDF" w:rsidRDefault="005E1DDF" w:rsidP="002C4640">
            <w:pPr>
              <w:pStyle w:val="TableParagraph"/>
              <w:spacing w:before="13" w:line="276" w:lineRule="auto"/>
              <w:ind w:left="59"/>
              <w:rPr>
                <w:b/>
                <w:color w:val="000000" w:themeColor="text1"/>
                <w:sz w:val="18"/>
              </w:rPr>
            </w:pPr>
            <w:r w:rsidRPr="005E1DDF">
              <w:rPr>
                <w:b/>
                <w:color w:val="000000" w:themeColor="text1"/>
                <w:sz w:val="18"/>
              </w:rPr>
              <w:t xml:space="preserve">C.9.4. Indikator Kinerja Utama          </w:t>
            </w:r>
          </w:p>
          <w:p w14:paraId="67D56EE6" w14:textId="7C586027" w:rsidR="002C4640" w:rsidRPr="00D71165" w:rsidRDefault="005E1DDF" w:rsidP="002C4640">
            <w:pPr>
              <w:pStyle w:val="TableParagraph"/>
              <w:spacing w:before="13" w:line="276" w:lineRule="auto"/>
              <w:ind w:left="59"/>
              <w:rPr>
                <w:color w:val="000000" w:themeColor="text1"/>
                <w:sz w:val="18"/>
              </w:rPr>
            </w:pPr>
            <w:r w:rsidRPr="005E1DDF">
              <w:rPr>
                <w:b/>
                <w:color w:val="000000" w:themeColor="text1"/>
                <w:sz w:val="18"/>
              </w:rPr>
              <w:t>C.9.4.a) Luaran Dharma Pendidikan</w:t>
            </w:r>
          </w:p>
        </w:tc>
        <w:tc>
          <w:tcPr>
            <w:tcW w:w="4834" w:type="dxa"/>
            <w:vAlign w:val="center"/>
          </w:tcPr>
          <w:p w14:paraId="2F8B57CA" w14:textId="5795E199"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Analisis pemenuhan capaia</w:t>
            </w:r>
            <w:r>
              <w:rPr>
                <w:color w:val="000000" w:themeColor="text1"/>
                <w:sz w:val="18"/>
                <w:szCs w:val="18"/>
                <w:lang w:val="en-US"/>
              </w:rPr>
              <w:t xml:space="preserve">n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0FB3BEB9" w14:textId="7F214376"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2,09</w:t>
            </w:r>
          </w:p>
        </w:tc>
      </w:tr>
      <w:tr w:rsidR="002C4640" w:rsidRPr="00D71165" w14:paraId="0DDCEB2C" w14:textId="77777777" w:rsidTr="001A0E9D">
        <w:trPr>
          <w:trHeight w:val="1442"/>
        </w:trPr>
        <w:tc>
          <w:tcPr>
            <w:tcW w:w="562" w:type="dxa"/>
            <w:vAlign w:val="center"/>
          </w:tcPr>
          <w:p w14:paraId="43E8225D" w14:textId="2A0771B1"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2</w:t>
            </w:r>
          </w:p>
        </w:tc>
        <w:tc>
          <w:tcPr>
            <w:tcW w:w="2185" w:type="dxa"/>
            <w:vAlign w:val="center"/>
          </w:tcPr>
          <w:p w14:paraId="12CACD6F" w14:textId="7AA168B7" w:rsidR="002C4640" w:rsidRPr="00D71165" w:rsidRDefault="002C4640" w:rsidP="002C4640">
            <w:pPr>
              <w:pStyle w:val="TableParagraph"/>
              <w:spacing w:before="31"/>
              <w:ind w:left="59"/>
              <w:rPr>
                <w:color w:val="000000" w:themeColor="text1"/>
                <w:sz w:val="18"/>
              </w:rPr>
            </w:pPr>
          </w:p>
        </w:tc>
        <w:tc>
          <w:tcPr>
            <w:tcW w:w="4834" w:type="dxa"/>
            <w:vAlign w:val="center"/>
          </w:tcPr>
          <w:p w14:paraId="03C86AAB" w14:textId="77777777"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0937E1C3" w14:textId="3AB0E136"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3FDC9F6D" w14:textId="5D904BA2"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1CB4E634" w14:textId="77777777" w:rsidTr="001A0E9D">
        <w:trPr>
          <w:trHeight w:val="969"/>
        </w:trPr>
        <w:tc>
          <w:tcPr>
            <w:tcW w:w="562" w:type="dxa"/>
            <w:vAlign w:val="center"/>
          </w:tcPr>
          <w:p w14:paraId="6F36B0E7" w14:textId="0BA5A5CE" w:rsidR="002C4640" w:rsidRPr="00D71165" w:rsidRDefault="002C4640" w:rsidP="002C4640">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202D776B"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7EB18C20"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akademik dalam 3</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5A4FB157" w14:textId="7C599D09"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E534CC5" w14:textId="6E586C19"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3,22</w:t>
            </w:r>
          </w:p>
        </w:tc>
      </w:tr>
      <w:tr w:rsidR="002C4640" w:rsidRPr="00D71165" w14:paraId="72DBA9C3" w14:textId="77777777" w:rsidTr="001A0E9D">
        <w:trPr>
          <w:trHeight w:val="967"/>
        </w:trPr>
        <w:tc>
          <w:tcPr>
            <w:tcW w:w="562" w:type="dxa"/>
            <w:vAlign w:val="center"/>
          </w:tcPr>
          <w:p w14:paraId="62F01B0D" w14:textId="33A633E3"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304AAA79"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39FC83C4"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non-akademik dalam</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6E6E512D" w14:textId="2757BC56" w:rsidR="002C4640" w:rsidRPr="00D71165" w:rsidRDefault="002C4640" w:rsidP="002C4640">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92D1DC4" w14:textId="69966960"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96</w:t>
            </w:r>
          </w:p>
        </w:tc>
      </w:tr>
      <w:tr w:rsidR="002C4640" w:rsidRPr="00D71165" w14:paraId="4EF3B837" w14:textId="77777777" w:rsidTr="001A0E9D">
        <w:trPr>
          <w:trHeight w:val="966"/>
        </w:trPr>
        <w:tc>
          <w:tcPr>
            <w:tcW w:w="562" w:type="dxa"/>
            <w:vAlign w:val="center"/>
          </w:tcPr>
          <w:p w14:paraId="700C9B91" w14:textId="5362125F"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2EB90216"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4A6D811A" w14:textId="4D4AB33A"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Masa studi. MS = Rata-rata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18AF46C7" w14:textId="65FEAB45"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73B09CD" w14:textId="4902961C"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2,09</w:t>
            </w:r>
          </w:p>
        </w:tc>
      </w:tr>
      <w:tr w:rsidR="002C4640" w:rsidRPr="00D71165" w14:paraId="1D192F5E" w14:textId="77777777" w:rsidTr="001A0E9D">
        <w:trPr>
          <w:trHeight w:val="729"/>
        </w:trPr>
        <w:tc>
          <w:tcPr>
            <w:tcW w:w="562" w:type="dxa"/>
            <w:vAlign w:val="center"/>
          </w:tcPr>
          <w:p w14:paraId="76EEFF67" w14:textId="095E66F8" w:rsidR="002C4640" w:rsidRPr="00D71165" w:rsidRDefault="002C4640" w:rsidP="002C4640">
            <w:pPr>
              <w:pStyle w:val="TableParagraph"/>
              <w:spacing w:before="15"/>
              <w:jc w:val="center"/>
              <w:rPr>
                <w:color w:val="000000" w:themeColor="text1"/>
                <w:sz w:val="18"/>
                <w:lang w:val="en-US"/>
              </w:rPr>
            </w:pPr>
            <w:r>
              <w:rPr>
                <w:color w:val="000000" w:themeColor="text1"/>
                <w:sz w:val="18"/>
                <w:lang w:val="en-US"/>
              </w:rPr>
              <w:t>56</w:t>
            </w:r>
          </w:p>
        </w:tc>
        <w:tc>
          <w:tcPr>
            <w:tcW w:w="2185" w:type="dxa"/>
            <w:vAlign w:val="center"/>
          </w:tcPr>
          <w:p w14:paraId="49C90210"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A1B0A79" w14:textId="77777777" w:rsidR="002C4640" w:rsidRPr="00D71165" w:rsidRDefault="002C4640" w:rsidP="002C4640">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0450E49F" w14:textId="4A6D7662"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2E5F67AD" w14:textId="1CA45416"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77BCF080" w14:textId="77777777" w:rsidTr="001A0E9D">
        <w:trPr>
          <w:trHeight w:val="967"/>
        </w:trPr>
        <w:tc>
          <w:tcPr>
            <w:tcW w:w="562" w:type="dxa"/>
            <w:vAlign w:val="center"/>
          </w:tcPr>
          <w:p w14:paraId="6A3AE29E" w14:textId="1F54B228" w:rsidR="002C4640" w:rsidRPr="00D71165" w:rsidRDefault="002C4640" w:rsidP="002C4640">
            <w:pPr>
              <w:pStyle w:val="TableParagraph"/>
              <w:spacing w:before="14"/>
              <w:jc w:val="center"/>
              <w:rPr>
                <w:color w:val="000000" w:themeColor="text1"/>
                <w:sz w:val="18"/>
                <w:lang w:val="en-US"/>
              </w:rPr>
            </w:pPr>
            <w:r>
              <w:rPr>
                <w:color w:val="000000" w:themeColor="text1"/>
                <w:sz w:val="18"/>
                <w:lang w:val="en-US"/>
              </w:rPr>
              <w:t>57</w:t>
            </w:r>
          </w:p>
        </w:tc>
        <w:tc>
          <w:tcPr>
            <w:tcW w:w="2185" w:type="dxa"/>
            <w:vAlign w:val="center"/>
          </w:tcPr>
          <w:p w14:paraId="7014AD73"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7165FED"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7F6CFAB6" w14:textId="206AC59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2DB078A" w14:textId="4B2017C7"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28099A40" w14:textId="77777777" w:rsidTr="001A0E9D">
        <w:trPr>
          <w:trHeight w:val="576"/>
        </w:trPr>
        <w:tc>
          <w:tcPr>
            <w:tcW w:w="562" w:type="dxa"/>
            <w:vAlign w:val="center"/>
          </w:tcPr>
          <w:p w14:paraId="2663679F" w14:textId="3AC37107" w:rsidR="002C4640" w:rsidRPr="00D71165" w:rsidRDefault="002C4640" w:rsidP="002C4640">
            <w:pPr>
              <w:pStyle w:val="TableParagraph"/>
              <w:spacing w:before="15"/>
              <w:jc w:val="center"/>
              <w:rPr>
                <w:color w:val="000000" w:themeColor="text1"/>
                <w:sz w:val="18"/>
                <w:lang w:val="en-US"/>
              </w:rPr>
            </w:pPr>
            <w:r>
              <w:rPr>
                <w:color w:val="000000" w:themeColor="text1"/>
                <w:sz w:val="18"/>
                <w:lang w:val="en-US"/>
              </w:rPr>
              <w:lastRenderedPageBreak/>
              <w:t>58</w:t>
            </w:r>
          </w:p>
        </w:tc>
        <w:tc>
          <w:tcPr>
            <w:tcW w:w="2185" w:type="dxa"/>
            <w:vAlign w:val="center"/>
          </w:tcPr>
          <w:p w14:paraId="4E8B01D2"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1B7CD107" w14:textId="3B667133"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235AD5">
              <w:rPr>
                <w:i/>
                <w:iCs/>
                <w:color w:val="000000" w:themeColor="text1"/>
                <w:sz w:val="18"/>
                <w:szCs w:val="18"/>
              </w:rPr>
              <w:t>tracer</w:t>
            </w:r>
            <w:r w:rsidRPr="00235AD5">
              <w:rPr>
                <w:i/>
                <w:iCs/>
                <w:color w:val="000000" w:themeColor="text1"/>
                <w:spacing w:val="-3"/>
                <w:sz w:val="18"/>
                <w:szCs w:val="18"/>
              </w:rPr>
              <w:t xml:space="preserve"> </w:t>
            </w:r>
            <w:r w:rsidRPr="00235AD5">
              <w:rPr>
                <w:i/>
                <w:iCs/>
                <w:color w:val="000000" w:themeColor="text1"/>
                <w:sz w:val="18"/>
                <w:szCs w:val="18"/>
              </w:rPr>
              <w:t>study</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1E6BC8F8" w14:textId="38AEB82C"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3,22</w:t>
            </w:r>
          </w:p>
        </w:tc>
      </w:tr>
      <w:tr w:rsidR="002C4640" w:rsidRPr="00D71165" w14:paraId="4080DE49" w14:textId="77777777" w:rsidTr="00235AD5">
        <w:trPr>
          <w:trHeight w:val="491"/>
        </w:trPr>
        <w:tc>
          <w:tcPr>
            <w:tcW w:w="562" w:type="dxa"/>
            <w:vAlign w:val="center"/>
          </w:tcPr>
          <w:p w14:paraId="136F6005" w14:textId="54A88663" w:rsidR="002C4640" w:rsidRPr="00D13C4D" w:rsidRDefault="002C4640" w:rsidP="002C4640">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32C36055"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719B09A8" w14:textId="77777777"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Waktu tunggu. WT = wakt</w:t>
            </w:r>
            <w:r>
              <w:rPr>
                <w:color w:val="000000" w:themeColor="text1"/>
                <w:sz w:val="18"/>
                <w:szCs w:val="18"/>
                <w:lang w:val="en-US"/>
              </w:rPr>
              <w:t xml:space="preserve">u </w:t>
            </w:r>
            <w:r w:rsidRPr="00D71165">
              <w:rPr>
                <w:color w:val="000000" w:themeColor="text1"/>
                <w:sz w:val="18"/>
                <w:szCs w:val="18"/>
              </w:rPr>
              <w:t>tunggu lulusan untuk</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pertama dalam 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 s.d.</w:t>
            </w:r>
            <w:r w:rsidRPr="00D71165">
              <w:rPr>
                <w:color w:val="000000" w:themeColor="text1"/>
                <w:spacing w:val="-1"/>
                <w:sz w:val="18"/>
                <w:szCs w:val="18"/>
              </w:rPr>
              <w:t xml:space="preserve"> </w:t>
            </w:r>
            <w:r w:rsidRPr="00D71165">
              <w:rPr>
                <w:color w:val="000000" w:themeColor="text1"/>
                <w:sz w:val="18"/>
                <w:szCs w:val="18"/>
              </w:rPr>
              <w:t>TS-2.</w:t>
            </w:r>
          </w:p>
          <w:p w14:paraId="75804ABC" w14:textId="63CE5529" w:rsidR="002C4640" w:rsidRPr="00D71165" w:rsidRDefault="002C4640" w:rsidP="002C4640">
            <w:pPr>
              <w:pStyle w:val="TableParagraph"/>
              <w:spacing w:before="15"/>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8.d.1)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5BFF758" w14:textId="47B8A9AC"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3,22</w:t>
            </w:r>
          </w:p>
        </w:tc>
      </w:tr>
      <w:tr w:rsidR="002C4640" w:rsidRPr="00D71165" w14:paraId="436B84D9" w14:textId="77777777" w:rsidTr="00235AD5">
        <w:trPr>
          <w:trHeight w:val="1009"/>
        </w:trPr>
        <w:tc>
          <w:tcPr>
            <w:tcW w:w="562" w:type="dxa"/>
            <w:vAlign w:val="center"/>
          </w:tcPr>
          <w:p w14:paraId="2ADC5EE7" w14:textId="28E15A75" w:rsidR="002C4640" w:rsidRPr="00D13C4D" w:rsidRDefault="002C4640" w:rsidP="002C4640">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6331893A"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148A573B"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w:t>
            </w:r>
            <w:r>
              <w:rPr>
                <w:color w:val="000000" w:themeColor="text1"/>
                <w:sz w:val="18"/>
                <w:szCs w:val="18"/>
                <w:lang w:val="en-US"/>
              </w:rPr>
              <w:t xml:space="preserve">g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4FA24E27" w14:textId="1A413CD7" w:rsidR="002C4640" w:rsidRPr="00D71165" w:rsidRDefault="002C4640" w:rsidP="002C4640">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pacing w:val="-2"/>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09D08E9" w14:textId="71A59BAC"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55C13ABB" w14:textId="77777777" w:rsidTr="00235AD5">
        <w:trPr>
          <w:trHeight w:val="1093"/>
        </w:trPr>
        <w:tc>
          <w:tcPr>
            <w:tcW w:w="562" w:type="dxa"/>
            <w:vAlign w:val="center"/>
          </w:tcPr>
          <w:p w14:paraId="0ED44723" w14:textId="3BA66FD5"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00B9B614"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7D7BB44" w14:textId="77777777"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Tingkat</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ukuran</w:t>
            </w:r>
            <w:r w:rsidRPr="00D71165">
              <w:rPr>
                <w:color w:val="000000" w:themeColor="text1"/>
                <w:spacing w:val="-3"/>
                <w:sz w:val="18"/>
                <w:szCs w:val="18"/>
              </w:rPr>
              <w:t xml:space="preserve"> </w:t>
            </w:r>
            <w:r w:rsidRPr="00D71165">
              <w:rPr>
                <w:color w:val="000000" w:themeColor="text1"/>
                <w:sz w:val="18"/>
                <w:szCs w:val="18"/>
              </w:rPr>
              <w:t>tempat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kerja</w:t>
            </w:r>
            <w:r w:rsidRPr="00D71165">
              <w:rPr>
                <w:color w:val="000000" w:themeColor="text1"/>
                <w:spacing w:val="-3"/>
                <w:sz w:val="18"/>
                <w:szCs w:val="18"/>
              </w:rPr>
              <w:t xml:space="preserve"> </w:t>
            </w:r>
            <w:r w:rsidRPr="00D71165">
              <w:rPr>
                <w:color w:val="000000" w:themeColor="text1"/>
                <w:sz w:val="18"/>
                <w:szCs w:val="18"/>
              </w:rPr>
              <w:t>lulusan.</w:t>
            </w:r>
          </w:p>
          <w:p w14:paraId="38C4F9BC" w14:textId="1A37E311" w:rsidR="002C4640" w:rsidRPr="00D71165" w:rsidRDefault="002C4640" w:rsidP="002C4640">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7AD7DD5" w14:textId="5BB54284"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06448BBB" w14:textId="77777777" w:rsidTr="00235AD5">
        <w:trPr>
          <w:trHeight w:val="729"/>
        </w:trPr>
        <w:tc>
          <w:tcPr>
            <w:tcW w:w="562" w:type="dxa"/>
            <w:vAlign w:val="center"/>
          </w:tcPr>
          <w:p w14:paraId="70F6F691" w14:textId="47D4735A" w:rsidR="002C4640" w:rsidRPr="00D71165" w:rsidRDefault="002C4640" w:rsidP="002C4640">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4D5E0253"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63D78AF" w14:textId="77777777" w:rsidR="002C4640" w:rsidRPr="00D71165" w:rsidRDefault="002C4640" w:rsidP="002C4640">
            <w:pPr>
              <w:pStyle w:val="TableParagraph"/>
              <w:spacing w:before="16" w:line="276" w:lineRule="auto"/>
              <w:ind w:left="145"/>
              <w:rPr>
                <w:color w:val="000000" w:themeColor="text1"/>
                <w:sz w:val="18"/>
                <w:szCs w:val="18"/>
              </w:rPr>
            </w:pPr>
            <w:r w:rsidRPr="00D71165">
              <w:rPr>
                <w:color w:val="000000" w:themeColor="text1"/>
                <w:sz w:val="18"/>
                <w:szCs w:val="18"/>
              </w:rPr>
              <w:t>Tingkat kepuasan pengguna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lulusan.</w:t>
            </w:r>
          </w:p>
          <w:p w14:paraId="592E712F" w14:textId="5F4BBD3F"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5B906BE" w14:textId="60217EF7"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4,02</w:t>
            </w:r>
          </w:p>
        </w:tc>
      </w:tr>
      <w:tr w:rsidR="002C4640" w:rsidRPr="00D71165" w14:paraId="36C9043A" w14:textId="77777777" w:rsidTr="002C4640">
        <w:trPr>
          <w:trHeight w:val="729"/>
        </w:trPr>
        <w:tc>
          <w:tcPr>
            <w:tcW w:w="562" w:type="dxa"/>
            <w:vAlign w:val="center"/>
          </w:tcPr>
          <w:p w14:paraId="0EB13D35" w14:textId="1ADDFFEF" w:rsidR="002C4640" w:rsidRPr="00D71165" w:rsidRDefault="002C4640" w:rsidP="002C4640">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4085DD8A" w14:textId="17780EA3" w:rsidR="002C4640" w:rsidRPr="00D71165" w:rsidRDefault="005E1DDF" w:rsidP="002C4640">
            <w:pPr>
              <w:pStyle w:val="TableParagraph"/>
              <w:ind w:left="66"/>
              <w:rPr>
                <w:rFonts w:ascii="Times New Roman"/>
                <w:color w:val="000000" w:themeColor="text1"/>
                <w:sz w:val="18"/>
              </w:rPr>
            </w:pPr>
            <w:r w:rsidRPr="005E1DDF">
              <w:rPr>
                <w:b/>
                <w:bCs/>
                <w:color w:val="000000" w:themeColor="text1"/>
                <w:sz w:val="18"/>
                <w:lang w:val="en-US"/>
              </w:rPr>
              <w:t xml:space="preserve">C.9.4.b) </w:t>
            </w:r>
            <w:proofErr w:type="spellStart"/>
            <w:r w:rsidRPr="005E1DDF">
              <w:rPr>
                <w:b/>
                <w:bCs/>
                <w:color w:val="000000" w:themeColor="text1"/>
                <w:sz w:val="18"/>
                <w:lang w:val="en-US"/>
              </w:rPr>
              <w:t>Luaran</w:t>
            </w:r>
            <w:proofErr w:type="spellEnd"/>
            <w:r w:rsidRPr="005E1DDF">
              <w:rPr>
                <w:b/>
                <w:bCs/>
                <w:color w:val="000000" w:themeColor="text1"/>
                <w:sz w:val="18"/>
                <w:lang w:val="en-US"/>
              </w:rPr>
              <w:t xml:space="preserve"> Dharma </w:t>
            </w:r>
            <w:proofErr w:type="spellStart"/>
            <w:r w:rsidRPr="005E1DDF">
              <w:rPr>
                <w:b/>
                <w:bCs/>
                <w:color w:val="000000" w:themeColor="text1"/>
                <w:sz w:val="18"/>
                <w:lang w:val="en-US"/>
              </w:rPr>
              <w:t>Penelitian</w:t>
            </w:r>
            <w:proofErr w:type="spellEnd"/>
            <w:r w:rsidRPr="005E1DDF">
              <w:rPr>
                <w:b/>
                <w:bCs/>
                <w:color w:val="000000" w:themeColor="text1"/>
                <w:sz w:val="18"/>
                <w:lang w:val="en-US"/>
              </w:rPr>
              <w:t xml:space="preserve"> dan </w:t>
            </w:r>
            <w:proofErr w:type="spellStart"/>
            <w:r w:rsidRPr="005E1DDF">
              <w:rPr>
                <w:b/>
                <w:bCs/>
                <w:color w:val="000000" w:themeColor="text1"/>
                <w:sz w:val="18"/>
                <w:lang w:val="en-US"/>
              </w:rPr>
              <w:t>PkM</w:t>
            </w:r>
            <w:proofErr w:type="spellEnd"/>
          </w:p>
        </w:tc>
        <w:tc>
          <w:tcPr>
            <w:tcW w:w="4834" w:type="dxa"/>
            <w:vAlign w:val="center"/>
          </w:tcPr>
          <w:p w14:paraId="51546AA1" w14:textId="22770C5A" w:rsidR="002C4640" w:rsidRPr="00D71165" w:rsidRDefault="002C4640" w:rsidP="002C4640">
            <w:pPr>
              <w:pStyle w:val="TableParagraph"/>
              <w:spacing w:line="206" w:lineRule="exact"/>
              <w:ind w:left="145"/>
              <w:rPr>
                <w:color w:val="000000" w:themeColor="text1"/>
                <w:sz w:val="18"/>
                <w:szCs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dalam 3 tahun terakhir.                                  Tabel 8.f.</w:t>
            </w:r>
            <w:r>
              <w:rPr>
                <w:color w:val="000000" w:themeColor="text1"/>
                <w:sz w:val="18"/>
                <w:lang w:val="en-US"/>
              </w:rPr>
              <w:t>4</w:t>
            </w:r>
            <w:r w:rsidRPr="00D71165">
              <w:rPr>
                <w:color w:val="000000" w:themeColor="text1"/>
                <w:sz w:val="18"/>
              </w:rPr>
              <w:t>) LKPS</w:t>
            </w:r>
          </w:p>
        </w:tc>
        <w:tc>
          <w:tcPr>
            <w:tcW w:w="993" w:type="dxa"/>
            <w:vAlign w:val="bottom"/>
          </w:tcPr>
          <w:p w14:paraId="1E1173A8" w14:textId="77777777" w:rsidR="002C4640" w:rsidRPr="002C4640" w:rsidRDefault="002C4640" w:rsidP="002C4640">
            <w:pPr>
              <w:jc w:val="center"/>
              <w:rPr>
                <w:rFonts w:ascii="Arial" w:hAnsi="Arial" w:cs="Arial"/>
                <w:color w:val="000000" w:themeColor="text1"/>
                <w:sz w:val="18"/>
                <w:szCs w:val="18"/>
              </w:rPr>
            </w:pPr>
            <w:r w:rsidRPr="002C4640">
              <w:rPr>
                <w:rFonts w:ascii="Arial" w:hAnsi="Arial" w:cs="Arial"/>
                <w:color w:val="000000" w:themeColor="text1"/>
                <w:sz w:val="18"/>
                <w:szCs w:val="18"/>
              </w:rPr>
              <w:t>2,89</w:t>
            </w:r>
          </w:p>
          <w:p w14:paraId="2E8B730A" w14:textId="0010C2E5" w:rsidR="002C4640" w:rsidRPr="002C4640" w:rsidRDefault="002C4640" w:rsidP="002C4640">
            <w:pPr>
              <w:pStyle w:val="TableParagraph"/>
              <w:jc w:val="center"/>
              <w:rPr>
                <w:color w:val="000000" w:themeColor="text1"/>
                <w:sz w:val="18"/>
                <w:szCs w:val="18"/>
                <w:lang w:val="en-US"/>
              </w:rPr>
            </w:pPr>
          </w:p>
        </w:tc>
      </w:tr>
      <w:tr w:rsidR="005229A4" w:rsidRPr="00D71165" w14:paraId="7CDF8651" w14:textId="77777777" w:rsidTr="00915B18">
        <w:trPr>
          <w:trHeight w:val="1051"/>
        </w:trPr>
        <w:tc>
          <w:tcPr>
            <w:tcW w:w="562" w:type="dxa"/>
            <w:vAlign w:val="center"/>
          </w:tcPr>
          <w:p w14:paraId="58B3E462" w14:textId="5B4931CE" w:rsidR="005229A4" w:rsidRPr="00D71165" w:rsidRDefault="005229A4" w:rsidP="005229A4">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40108093" w14:textId="77777777" w:rsidR="005229A4" w:rsidRPr="00D71165" w:rsidRDefault="005229A4" w:rsidP="00915B18">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54216104" w14:textId="77777777" w:rsidR="005229A4" w:rsidRPr="00D71165" w:rsidRDefault="005229A4" w:rsidP="00915B18">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1F93B996" w14:textId="77777777" w:rsidR="005229A4" w:rsidRPr="00D71165" w:rsidRDefault="005229A4" w:rsidP="00915B18">
            <w:pPr>
              <w:rPr>
                <w:color w:val="000000" w:themeColor="text1"/>
                <w:lang w:val="id"/>
              </w:rPr>
            </w:pPr>
          </w:p>
          <w:p w14:paraId="084D701A" w14:textId="2208A0E0" w:rsidR="005229A4" w:rsidRPr="00D71165" w:rsidRDefault="005229A4" w:rsidP="00915B18">
            <w:pPr>
              <w:pStyle w:val="TableParagraph"/>
              <w:spacing w:before="15" w:line="276" w:lineRule="auto"/>
              <w:ind w:left="66"/>
              <w:rPr>
                <w:color w:val="000000" w:themeColor="text1"/>
                <w:sz w:val="18"/>
              </w:rPr>
            </w:pPr>
          </w:p>
        </w:tc>
        <w:tc>
          <w:tcPr>
            <w:tcW w:w="4834" w:type="dxa"/>
            <w:vAlign w:val="center"/>
          </w:tcPr>
          <w:p w14:paraId="1301A135" w14:textId="77777777" w:rsidR="005229A4" w:rsidRPr="00235AD5" w:rsidRDefault="005229A4" w:rsidP="005229A4">
            <w:pPr>
              <w:pStyle w:val="TableParagraph"/>
              <w:spacing w:before="13"/>
              <w:ind w:left="145"/>
              <w:rPr>
                <w:color w:val="000000" w:themeColor="text1"/>
                <w:sz w:val="18"/>
                <w:szCs w:val="18"/>
                <w:lang w:val="en-US"/>
              </w:rPr>
            </w:pPr>
            <w:r w:rsidRPr="00D71165">
              <w:rPr>
                <w:color w:val="000000" w:themeColor="text1"/>
                <w:sz w:val="18"/>
                <w:szCs w:val="18"/>
              </w:rPr>
              <w:t>Keberadaan unit penjaminan mutu UPPS dan komitmen pimpinan dengan keberadaan 4 aspek</w:t>
            </w:r>
            <w:r>
              <w:rPr>
                <w:color w:val="000000" w:themeColor="text1"/>
                <w:sz w:val="18"/>
                <w:szCs w:val="18"/>
                <w:lang w:val="en-US"/>
              </w:rPr>
              <w:t>:</w:t>
            </w:r>
          </w:p>
          <w:p w14:paraId="40921E36" w14:textId="77777777" w:rsidR="005229A4" w:rsidRPr="00D71165" w:rsidRDefault="005229A4" w:rsidP="005229A4">
            <w:pPr>
              <w:pStyle w:val="TableParagraph"/>
              <w:tabs>
                <w:tab w:val="left" w:pos="408"/>
              </w:tabs>
              <w:spacing w:before="13"/>
              <w:ind w:left="402" w:hanging="245"/>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pelaksana penjaminan</w:t>
            </w:r>
            <w:r>
              <w:rPr>
                <w:color w:val="000000" w:themeColor="text1"/>
                <w:sz w:val="18"/>
                <w:szCs w:val="18"/>
                <w:lang w:val="en-US"/>
              </w:rPr>
              <w:t xml:space="preserve"> </w:t>
            </w:r>
            <w:r w:rsidRPr="00D71165">
              <w:rPr>
                <w:color w:val="000000" w:themeColor="text1"/>
                <w:sz w:val="18"/>
                <w:szCs w:val="18"/>
              </w:rPr>
              <w:t>mutu.</w:t>
            </w:r>
          </w:p>
          <w:p w14:paraId="409DC62F" w14:textId="77777777" w:rsidR="005229A4" w:rsidRPr="00D71165" w:rsidRDefault="005229A4" w:rsidP="005229A4">
            <w:pPr>
              <w:pStyle w:val="TableParagraph"/>
              <w:tabs>
                <w:tab w:val="left" w:pos="408"/>
              </w:tabs>
              <w:spacing w:before="13"/>
              <w:ind w:left="402" w:hanging="245"/>
              <w:rPr>
                <w:color w:val="000000" w:themeColor="text1"/>
                <w:sz w:val="18"/>
                <w:szCs w:val="18"/>
              </w:rPr>
            </w:pPr>
            <w:r w:rsidRPr="00D71165">
              <w:rPr>
                <w:color w:val="000000" w:themeColor="text1"/>
                <w:sz w:val="18"/>
                <w:szCs w:val="18"/>
              </w:rPr>
              <w:t>2)</w:t>
            </w:r>
            <w:r>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7FC8E305" w14:textId="77777777" w:rsidR="005229A4" w:rsidRPr="00235AD5" w:rsidRDefault="005229A4" w:rsidP="005229A4">
            <w:pPr>
              <w:pStyle w:val="TableParagraph"/>
              <w:tabs>
                <w:tab w:val="left" w:pos="408"/>
              </w:tabs>
              <w:spacing w:before="13"/>
              <w:ind w:left="402" w:hanging="245"/>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1DD24986" w14:textId="58BA30E0" w:rsidR="005229A4" w:rsidRPr="00D71165" w:rsidRDefault="005229A4" w:rsidP="00915B18">
            <w:pPr>
              <w:pStyle w:val="TableParagraph"/>
              <w:tabs>
                <w:tab w:val="left" w:pos="402"/>
              </w:tabs>
              <w:ind w:left="145"/>
              <w:rPr>
                <w:color w:val="000000" w:themeColor="text1"/>
                <w:sz w:val="18"/>
                <w:szCs w:val="18"/>
              </w:rPr>
            </w:pPr>
            <w:r w:rsidRPr="00D71165">
              <w:rPr>
                <w:color w:val="000000" w:themeColor="text1"/>
                <w:sz w:val="18"/>
                <w:szCs w:val="18"/>
              </w:rPr>
              <w:t>4)</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Rapat Tinjauan Manajemen (RTM)</w:t>
            </w:r>
            <w:r>
              <w:rPr>
                <w:color w:val="000000" w:themeColor="text1"/>
                <w:sz w:val="18"/>
                <w:szCs w:val="18"/>
                <w:lang w:val="en-US"/>
              </w:rPr>
              <w:t>.</w:t>
            </w:r>
          </w:p>
        </w:tc>
        <w:tc>
          <w:tcPr>
            <w:tcW w:w="993" w:type="dxa"/>
            <w:vAlign w:val="center"/>
          </w:tcPr>
          <w:p w14:paraId="792789D4" w14:textId="79F1D72A"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559FCD9E" w14:textId="77777777" w:rsidTr="00235AD5">
        <w:trPr>
          <w:trHeight w:val="1124"/>
        </w:trPr>
        <w:tc>
          <w:tcPr>
            <w:tcW w:w="562" w:type="dxa"/>
            <w:vAlign w:val="center"/>
          </w:tcPr>
          <w:p w14:paraId="2630DED1" w14:textId="01BFEFF7"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5</w:t>
            </w:r>
          </w:p>
        </w:tc>
        <w:tc>
          <w:tcPr>
            <w:tcW w:w="2185" w:type="dxa"/>
            <w:vAlign w:val="center"/>
          </w:tcPr>
          <w:p w14:paraId="3BDD19F5" w14:textId="3B6590BA" w:rsidR="005229A4" w:rsidRPr="005229A4" w:rsidRDefault="005229A4" w:rsidP="005229A4">
            <w:pPr>
              <w:ind w:left="66"/>
              <w:rPr>
                <w:rFonts w:ascii="Arial" w:hAnsi="Arial" w:cs="Arial"/>
                <w:color w:val="000000" w:themeColor="text1"/>
                <w:lang w:val="id"/>
              </w:rPr>
            </w:pPr>
            <w:r w:rsidRPr="005229A4">
              <w:rPr>
                <w:rFonts w:ascii="Arial" w:hAnsi="Arial" w:cs="Arial"/>
                <w:b/>
                <w:bCs/>
                <w:color w:val="000000" w:themeColor="text1"/>
                <w:sz w:val="18"/>
                <w:szCs w:val="18"/>
              </w:rPr>
              <w:t xml:space="preserve">D.2) </w:t>
            </w:r>
            <w:proofErr w:type="spellStart"/>
            <w:r w:rsidRPr="005229A4">
              <w:rPr>
                <w:rFonts w:ascii="Arial" w:hAnsi="Arial" w:cs="Arial"/>
                <w:b/>
                <w:bCs/>
                <w:color w:val="000000" w:themeColor="text1"/>
                <w:sz w:val="18"/>
                <w:szCs w:val="18"/>
              </w:rPr>
              <w:t>Ketersediaan</w:t>
            </w:r>
            <w:proofErr w:type="spellEnd"/>
            <w:r w:rsidRPr="005229A4">
              <w:rPr>
                <w:rFonts w:ascii="Arial" w:hAnsi="Arial" w:cs="Arial"/>
                <w:b/>
                <w:bCs/>
                <w:color w:val="000000" w:themeColor="text1"/>
                <w:sz w:val="18"/>
                <w:szCs w:val="18"/>
              </w:rPr>
              <w:t xml:space="preserve"> </w:t>
            </w:r>
            <w:proofErr w:type="spellStart"/>
            <w:r w:rsidRPr="005229A4">
              <w:rPr>
                <w:rFonts w:ascii="Arial" w:hAnsi="Arial" w:cs="Arial"/>
                <w:b/>
                <w:bCs/>
                <w:color w:val="000000" w:themeColor="text1"/>
                <w:sz w:val="18"/>
                <w:szCs w:val="18"/>
              </w:rPr>
              <w:t>dokumen</w:t>
            </w:r>
            <w:proofErr w:type="spellEnd"/>
            <w:r w:rsidRPr="005229A4">
              <w:rPr>
                <w:rFonts w:ascii="Arial" w:hAnsi="Arial" w:cs="Arial"/>
                <w:b/>
                <w:bCs/>
                <w:color w:val="000000" w:themeColor="text1"/>
                <w:sz w:val="18"/>
                <w:szCs w:val="18"/>
              </w:rPr>
              <w:t xml:space="preserve"> dan </w:t>
            </w:r>
            <w:proofErr w:type="spellStart"/>
            <w:r w:rsidRPr="005229A4">
              <w:rPr>
                <w:rFonts w:ascii="Arial" w:hAnsi="Arial" w:cs="Arial"/>
                <w:b/>
                <w:bCs/>
                <w:color w:val="000000" w:themeColor="text1"/>
                <w:sz w:val="18"/>
                <w:szCs w:val="18"/>
              </w:rPr>
              <w:t>pengakuan</w:t>
            </w:r>
            <w:proofErr w:type="spellEnd"/>
            <w:r w:rsidRPr="005229A4">
              <w:rPr>
                <w:rFonts w:ascii="Arial" w:hAnsi="Arial" w:cs="Arial"/>
                <w:b/>
                <w:bCs/>
                <w:color w:val="000000" w:themeColor="text1"/>
                <w:sz w:val="18"/>
                <w:szCs w:val="18"/>
              </w:rPr>
              <w:t xml:space="preserve"> </w:t>
            </w:r>
            <w:proofErr w:type="spellStart"/>
            <w:r w:rsidRPr="005229A4">
              <w:rPr>
                <w:rFonts w:ascii="Arial" w:hAnsi="Arial" w:cs="Arial"/>
                <w:b/>
                <w:bCs/>
                <w:color w:val="000000" w:themeColor="text1"/>
                <w:sz w:val="18"/>
                <w:szCs w:val="18"/>
              </w:rPr>
              <w:t>mutu</w:t>
            </w:r>
            <w:proofErr w:type="spellEnd"/>
            <w:r w:rsidRPr="005229A4">
              <w:rPr>
                <w:rFonts w:ascii="Arial" w:hAnsi="Arial" w:cs="Arial"/>
                <w:b/>
                <w:bCs/>
                <w:color w:val="000000" w:themeColor="text1"/>
                <w:sz w:val="18"/>
                <w:szCs w:val="18"/>
              </w:rPr>
              <w:t xml:space="preserve"> </w:t>
            </w:r>
            <w:proofErr w:type="spellStart"/>
            <w:r w:rsidRPr="005229A4">
              <w:rPr>
                <w:rFonts w:ascii="Arial" w:hAnsi="Arial" w:cs="Arial"/>
                <w:b/>
                <w:bCs/>
                <w:color w:val="000000" w:themeColor="text1"/>
                <w:sz w:val="18"/>
                <w:szCs w:val="18"/>
              </w:rPr>
              <w:t>eksternal</w:t>
            </w:r>
            <w:proofErr w:type="spellEnd"/>
          </w:p>
        </w:tc>
        <w:tc>
          <w:tcPr>
            <w:tcW w:w="4834" w:type="dxa"/>
            <w:vAlign w:val="center"/>
          </w:tcPr>
          <w:p w14:paraId="596085AA" w14:textId="101044FB" w:rsidR="005229A4" w:rsidRPr="00235AD5" w:rsidRDefault="005229A4" w:rsidP="00915B18">
            <w:pPr>
              <w:pStyle w:val="TableParagraph"/>
              <w:ind w:left="132"/>
              <w:rPr>
                <w:color w:val="000000" w:themeColor="text1"/>
                <w:sz w:val="18"/>
                <w:szCs w:val="18"/>
                <w:lang w:val="en-US"/>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sidRPr="00D71165">
              <w:rPr>
                <w:color w:val="000000" w:themeColor="text1"/>
                <w:sz w:val="18"/>
                <w:szCs w:val="18"/>
              </w:rPr>
              <w:br/>
              <w:t>Tabel 9.b LKPS</w:t>
            </w:r>
          </w:p>
        </w:tc>
        <w:tc>
          <w:tcPr>
            <w:tcW w:w="993" w:type="dxa"/>
            <w:vAlign w:val="center"/>
          </w:tcPr>
          <w:p w14:paraId="66F4BA66" w14:textId="510FA481"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45CD4206" w14:textId="77777777" w:rsidTr="00235AD5">
        <w:trPr>
          <w:trHeight w:val="1905"/>
        </w:trPr>
        <w:tc>
          <w:tcPr>
            <w:tcW w:w="562" w:type="dxa"/>
            <w:vAlign w:val="center"/>
          </w:tcPr>
          <w:p w14:paraId="6EA01C2F" w14:textId="49812B24"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0F662599" w14:textId="4E64EF96" w:rsidR="005229A4" w:rsidRPr="00D71165" w:rsidRDefault="005229A4" w:rsidP="005229A4">
            <w:pPr>
              <w:pStyle w:val="TableParagraph"/>
              <w:spacing w:before="8" w:line="276" w:lineRule="auto"/>
              <w:ind w:left="66"/>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17CEFCEA" w14:textId="77777777" w:rsidR="005229A4"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p>
          <w:p w14:paraId="5CBD0F0F" w14:textId="7AC96E74" w:rsidR="005229A4" w:rsidRPr="00D71165" w:rsidRDefault="005229A4" w:rsidP="005229A4">
            <w:pPr>
              <w:pStyle w:val="TableParagraph"/>
              <w:spacing w:before="13" w:line="276" w:lineRule="auto"/>
              <w:ind w:left="145"/>
              <w:rPr>
                <w:color w:val="000000" w:themeColor="text1"/>
                <w:sz w:val="18"/>
                <w:szCs w:val="18"/>
              </w:rPr>
            </w:pPr>
            <w:r>
              <w:rPr>
                <w:color w:val="000000" w:themeColor="text1"/>
                <w:sz w:val="18"/>
                <w:szCs w:val="18"/>
                <w:lang w:val="en-US"/>
              </w:rPr>
              <w:t>T</w:t>
            </w:r>
            <w:r w:rsidRPr="00D71165">
              <w:rPr>
                <w:color w:val="000000" w:themeColor="text1"/>
                <w:sz w:val="18"/>
                <w:szCs w:val="18"/>
              </w:rPr>
              <w:t>abel 9.a LKPS</w:t>
            </w:r>
          </w:p>
        </w:tc>
        <w:tc>
          <w:tcPr>
            <w:tcW w:w="993" w:type="dxa"/>
            <w:vAlign w:val="center"/>
          </w:tcPr>
          <w:p w14:paraId="5BF7A04B" w14:textId="24D9BEA6"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2,00</w:t>
            </w:r>
          </w:p>
        </w:tc>
      </w:tr>
      <w:tr w:rsidR="005229A4" w:rsidRPr="00D71165" w14:paraId="7058AE9A" w14:textId="77777777" w:rsidTr="00235AD5">
        <w:trPr>
          <w:trHeight w:val="1359"/>
        </w:trPr>
        <w:tc>
          <w:tcPr>
            <w:tcW w:w="562" w:type="dxa"/>
            <w:vAlign w:val="center"/>
          </w:tcPr>
          <w:p w14:paraId="6E6AC5C8" w14:textId="036E3F51"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11326F30" w14:textId="7D10E98E" w:rsidR="005229A4" w:rsidRPr="00D71165" w:rsidRDefault="005229A4" w:rsidP="005229A4">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5E1DDF">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56E03CB5" w14:textId="08FB91DA"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7385D566" w14:textId="2F32BF9F"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1,00</w:t>
            </w:r>
          </w:p>
        </w:tc>
      </w:tr>
      <w:tr w:rsidR="005229A4" w:rsidRPr="00D71165" w14:paraId="686E5C40" w14:textId="77777777" w:rsidTr="00235AD5">
        <w:trPr>
          <w:trHeight w:val="1682"/>
        </w:trPr>
        <w:tc>
          <w:tcPr>
            <w:tcW w:w="562" w:type="dxa"/>
            <w:vAlign w:val="center"/>
          </w:tcPr>
          <w:p w14:paraId="152F303A" w14:textId="6CC3DADC"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2C50736C" w14:textId="77777777" w:rsidR="000506FD" w:rsidRDefault="000506FD" w:rsidP="005229A4">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4E59D24C" w14:textId="75A3E9E2" w:rsidR="005229A4" w:rsidRPr="00D71165" w:rsidRDefault="005229A4" w:rsidP="005229A4">
            <w:pPr>
              <w:pStyle w:val="TableParagraph"/>
              <w:spacing w:before="8" w:line="276" w:lineRule="auto"/>
              <w:ind w:left="66"/>
              <w:rPr>
                <w:b/>
                <w:color w:val="000000" w:themeColor="text1"/>
                <w:sz w:val="18"/>
                <w:szCs w:val="18"/>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66E59469" w14:textId="13D9906A" w:rsidR="005229A4" w:rsidRPr="00235AD5"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w:t>
            </w:r>
            <w:r>
              <w:rPr>
                <w:color w:val="000000" w:themeColor="text1"/>
                <w:sz w:val="18"/>
                <w:szCs w:val="18"/>
                <w:lang w:val="en-US"/>
              </w:rPr>
              <w:t>T.</w:t>
            </w:r>
          </w:p>
        </w:tc>
        <w:tc>
          <w:tcPr>
            <w:tcW w:w="993" w:type="dxa"/>
            <w:vAlign w:val="center"/>
          </w:tcPr>
          <w:p w14:paraId="107B6214" w14:textId="6B7FDCDE"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0</w:t>
            </w:r>
            <w:r w:rsidRPr="00D71165">
              <w:rPr>
                <w:color w:val="000000" w:themeColor="text1"/>
                <w:sz w:val="18"/>
                <w:szCs w:val="18"/>
              </w:rPr>
              <w:t>0</w:t>
            </w:r>
          </w:p>
        </w:tc>
      </w:tr>
      <w:tr w:rsidR="005229A4" w:rsidRPr="00D71165" w14:paraId="497046C6" w14:textId="77777777" w:rsidTr="00235AD5">
        <w:trPr>
          <w:trHeight w:val="995"/>
        </w:trPr>
        <w:tc>
          <w:tcPr>
            <w:tcW w:w="562" w:type="dxa"/>
            <w:vAlign w:val="center"/>
          </w:tcPr>
          <w:p w14:paraId="6CD5EBEC" w14:textId="3C24971C" w:rsidR="005229A4" w:rsidRPr="00D71165" w:rsidRDefault="005229A4" w:rsidP="005229A4">
            <w:pPr>
              <w:pStyle w:val="TableParagraph"/>
              <w:spacing w:before="13"/>
              <w:jc w:val="center"/>
              <w:rPr>
                <w:color w:val="000000" w:themeColor="text1"/>
                <w:sz w:val="18"/>
                <w:lang w:val="en-US"/>
              </w:rPr>
            </w:pPr>
            <w:r>
              <w:rPr>
                <w:color w:val="000000" w:themeColor="text1"/>
                <w:sz w:val="18"/>
                <w:lang w:val="en-US"/>
              </w:rPr>
              <w:lastRenderedPageBreak/>
              <w:t>69</w:t>
            </w:r>
          </w:p>
        </w:tc>
        <w:tc>
          <w:tcPr>
            <w:tcW w:w="2185" w:type="dxa"/>
            <w:vAlign w:val="center"/>
          </w:tcPr>
          <w:p w14:paraId="5F980548" w14:textId="5A4551E7" w:rsidR="005229A4" w:rsidRPr="00D71165" w:rsidRDefault="005229A4" w:rsidP="005229A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660F8D32" w14:textId="054B6122" w:rsidR="005229A4" w:rsidRPr="00235AD5" w:rsidRDefault="005229A4" w:rsidP="005229A4">
            <w:pPr>
              <w:pStyle w:val="TableParagraph"/>
              <w:spacing w:before="13" w:line="276" w:lineRule="auto"/>
              <w:ind w:left="145"/>
              <w:rPr>
                <w:color w:val="000000" w:themeColor="text1"/>
                <w:sz w:val="18"/>
                <w:szCs w:val="18"/>
                <w:lang w:val="en-US"/>
              </w:rPr>
            </w:pPr>
            <w:r w:rsidRPr="00D71165">
              <w:rPr>
                <w:color w:val="000000" w:themeColor="text1"/>
                <w:sz w:val="18"/>
                <w:szCs w:val="18"/>
              </w:rPr>
              <w:t>Ketepatan di dalam menetapkan tujuan strategis pengembangan.</w:t>
            </w:r>
          </w:p>
        </w:tc>
        <w:tc>
          <w:tcPr>
            <w:tcW w:w="993" w:type="dxa"/>
            <w:vAlign w:val="center"/>
          </w:tcPr>
          <w:p w14:paraId="7DA8A288" w14:textId="41CE077B"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1,50</w:t>
            </w:r>
          </w:p>
        </w:tc>
      </w:tr>
      <w:tr w:rsidR="005229A4" w:rsidRPr="00D71165" w14:paraId="66237944" w14:textId="77777777" w:rsidTr="00235AD5">
        <w:trPr>
          <w:trHeight w:val="842"/>
        </w:trPr>
        <w:tc>
          <w:tcPr>
            <w:tcW w:w="562" w:type="dxa"/>
            <w:vAlign w:val="center"/>
          </w:tcPr>
          <w:p w14:paraId="7357EE12" w14:textId="1ACBB9F5" w:rsidR="005229A4" w:rsidRPr="00D71165" w:rsidRDefault="005229A4" w:rsidP="005229A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0</w:t>
            </w:r>
          </w:p>
        </w:tc>
        <w:tc>
          <w:tcPr>
            <w:tcW w:w="2185" w:type="dxa"/>
            <w:vAlign w:val="center"/>
          </w:tcPr>
          <w:p w14:paraId="0F552812" w14:textId="49A00BA2" w:rsidR="005229A4" w:rsidRPr="00D71165" w:rsidRDefault="005229A4" w:rsidP="005229A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50EEF402" w14:textId="25626407" w:rsidR="005229A4" w:rsidRPr="00D71165" w:rsidRDefault="005229A4" w:rsidP="005229A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7A13D6C7" w14:textId="4831E065" w:rsidR="005229A4" w:rsidRPr="00D71165" w:rsidRDefault="005229A4" w:rsidP="005229A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5</w:t>
            </w:r>
            <w:r w:rsidRPr="00D71165">
              <w:rPr>
                <w:color w:val="000000" w:themeColor="text1"/>
                <w:sz w:val="18"/>
                <w:szCs w:val="18"/>
              </w:rPr>
              <w:t>0</w:t>
            </w:r>
          </w:p>
        </w:tc>
      </w:tr>
    </w:tbl>
    <w:p w14:paraId="0DF3E7AD" w14:textId="77777777" w:rsidR="000960AD" w:rsidRPr="00D71165" w:rsidRDefault="000960AD" w:rsidP="000960AD">
      <w:pPr>
        <w:rPr>
          <w:rFonts w:ascii="Arial"/>
          <w:b/>
          <w:color w:val="000000" w:themeColor="text1"/>
          <w:sz w:val="24"/>
        </w:rPr>
      </w:pPr>
    </w:p>
    <w:p w14:paraId="610B92D1" w14:textId="77777777" w:rsidR="000960AD" w:rsidRPr="00D71165" w:rsidRDefault="000960AD" w:rsidP="000960AD">
      <w:pPr>
        <w:ind w:left="362"/>
        <w:jc w:val="center"/>
        <w:rPr>
          <w:rFonts w:ascii="Arial"/>
          <w:b/>
          <w:color w:val="000000" w:themeColor="text1"/>
          <w:sz w:val="24"/>
        </w:rPr>
      </w:pPr>
    </w:p>
    <w:p w14:paraId="140C33E5" w14:textId="77777777" w:rsidR="000960AD" w:rsidRPr="00D71165" w:rsidRDefault="000960AD" w:rsidP="000960AD">
      <w:pPr>
        <w:ind w:left="362"/>
        <w:jc w:val="center"/>
        <w:rPr>
          <w:rFonts w:ascii="Arial"/>
          <w:b/>
          <w:color w:val="000000" w:themeColor="text1"/>
          <w:sz w:val="24"/>
        </w:rPr>
      </w:pPr>
    </w:p>
    <w:p w14:paraId="332F951C" w14:textId="77777777" w:rsidR="000960AD" w:rsidRPr="00D71165" w:rsidRDefault="000960AD" w:rsidP="000960AD">
      <w:pPr>
        <w:ind w:left="362"/>
        <w:jc w:val="center"/>
        <w:rPr>
          <w:rFonts w:ascii="Arial"/>
          <w:b/>
          <w:color w:val="000000" w:themeColor="text1"/>
          <w:sz w:val="24"/>
        </w:rPr>
      </w:pPr>
    </w:p>
    <w:p w14:paraId="4378207F" w14:textId="77777777" w:rsidR="000960AD" w:rsidRPr="00D71165" w:rsidRDefault="000960AD" w:rsidP="000960AD">
      <w:pPr>
        <w:pStyle w:val="BodyText"/>
        <w:spacing w:before="7"/>
        <w:rPr>
          <w:rFonts w:ascii="Arial"/>
          <w:b/>
          <w:color w:val="000000" w:themeColor="text1"/>
          <w:sz w:val="25"/>
        </w:rPr>
      </w:pPr>
    </w:p>
    <w:p w14:paraId="7283935B" w14:textId="77777777" w:rsidR="000960AD" w:rsidRPr="00D71165" w:rsidRDefault="000960AD" w:rsidP="000960AD">
      <w:pPr>
        <w:rPr>
          <w:color w:val="000000" w:themeColor="text1"/>
          <w:sz w:val="18"/>
        </w:rPr>
        <w:sectPr w:rsidR="000960AD" w:rsidRPr="00D71165" w:rsidSect="005402C6">
          <w:pgSz w:w="11910" w:h="16840"/>
          <w:pgMar w:top="1580" w:right="1470" w:bottom="1460" w:left="1440" w:header="0" w:footer="1228" w:gutter="0"/>
          <w:cols w:space="720"/>
        </w:sectPr>
      </w:pPr>
    </w:p>
    <w:p w14:paraId="3CB9077D" w14:textId="77777777" w:rsidR="000960AD" w:rsidRPr="00D71165" w:rsidRDefault="000960AD" w:rsidP="000960AD">
      <w:pPr>
        <w:pStyle w:val="BodyText"/>
        <w:spacing w:before="4" w:after="1"/>
        <w:rPr>
          <w:rFonts w:ascii="Arial"/>
          <w:b/>
          <w:color w:val="000000" w:themeColor="text1"/>
          <w:sz w:val="9"/>
        </w:rPr>
      </w:pPr>
    </w:p>
    <w:p w14:paraId="216122F3" w14:textId="77777777" w:rsidR="000960AD" w:rsidRPr="00D71165" w:rsidRDefault="000960AD" w:rsidP="000960AD">
      <w:pPr>
        <w:pStyle w:val="BodyText"/>
        <w:spacing w:line="274" w:lineRule="exact"/>
        <w:ind w:left="362"/>
        <w:rPr>
          <w:rFonts w:ascii="Arial" w:hAnsi="Arial" w:cs="Arial"/>
          <w:color w:val="000000" w:themeColor="text1"/>
        </w:rPr>
      </w:pPr>
    </w:p>
    <w:p w14:paraId="483EB279" w14:textId="2851B036" w:rsidR="000960AD" w:rsidRDefault="000960AD" w:rsidP="00346115">
      <w:pPr>
        <w:pStyle w:val="Heading1"/>
        <w:ind w:left="0" w:right="0"/>
        <w:rPr>
          <w:color w:val="000000" w:themeColor="text1"/>
          <w:sz w:val="36"/>
          <w:szCs w:val="36"/>
          <w:lang w:val="en-US"/>
        </w:rPr>
      </w:pPr>
    </w:p>
    <w:p w14:paraId="60E1E2CE" w14:textId="17740CED" w:rsidR="000960AD" w:rsidRDefault="000960AD" w:rsidP="00346115">
      <w:pPr>
        <w:pStyle w:val="Heading1"/>
        <w:ind w:left="0" w:right="0"/>
        <w:rPr>
          <w:color w:val="000000" w:themeColor="text1"/>
          <w:sz w:val="36"/>
          <w:szCs w:val="36"/>
          <w:lang w:val="en-US"/>
        </w:rPr>
      </w:pPr>
    </w:p>
    <w:p w14:paraId="5A20A1CF" w14:textId="30EC6781" w:rsidR="00235AD5" w:rsidRDefault="00235AD5" w:rsidP="00346115">
      <w:pPr>
        <w:pStyle w:val="Heading1"/>
        <w:ind w:left="0" w:right="0"/>
        <w:rPr>
          <w:color w:val="000000" w:themeColor="text1"/>
          <w:sz w:val="36"/>
          <w:szCs w:val="36"/>
          <w:lang w:val="en-US"/>
        </w:rPr>
      </w:pPr>
    </w:p>
    <w:p w14:paraId="784B8984" w14:textId="04E77C00" w:rsidR="00235AD5" w:rsidRDefault="00235AD5" w:rsidP="00346115">
      <w:pPr>
        <w:pStyle w:val="Heading1"/>
        <w:ind w:left="0" w:right="0"/>
        <w:rPr>
          <w:color w:val="000000" w:themeColor="text1"/>
          <w:sz w:val="36"/>
          <w:szCs w:val="36"/>
          <w:lang w:val="en-US"/>
        </w:rPr>
      </w:pPr>
    </w:p>
    <w:p w14:paraId="3F8CC6F8" w14:textId="16B9F010" w:rsidR="00235AD5" w:rsidRDefault="00235AD5" w:rsidP="00346115">
      <w:pPr>
        <w:pStyle w:val="Heading1"/>
        <w:ind w:left="0" w:right="0"/>
        <w:rPr>
          <w:color w:val="000000" w:themeColor="text1"/>
          <w:sz w:val="36"/>
          <w:szCs w:val="36"/>
          <w:lang w:val="en-US"/>
        </w:rPr>
      </w:pPr>
    </w:p>
    <w:p w14:paraId="763B52BA" w14:textId="5CE19D42" w:rsidR="00235AD5" w:rsidRDefault="00235AD5" w:rsidP="00346115">
      <w:pPr>
        <w:pStyle w:val="Heading1"/>
        <w:ind w:left="0" w:right="0"/>
        <w:rPr>
          <w:color w:val="000000" w:themeColor="text1"/>
          <w:sz w:val="36"/>
          <w:szCs w:val="36"/>
          <w:lang w:val="en-US"/>
        </w:rPr>
      </w:pPr>
    </w:p>
    <w:p w14:paraId="565AD833" w14:textId="7624F397" w:rsidR="00235AD5" w:rsidRDefault="00235AD5" w:rsidP="00346115">
      <w:pPr>
        <w:pStyle w:val="Heading1"/>
        <w:ind w:left="0" w:right="0"/>
        <w:rPr>
          <w:color w:val="000000" w:themeColor="text1"/>
          <w:sz w:val="36"/>
          <w:szCs w:val="36"/>
          <w:lang w:val="en-US"/>
        </w:rPr>
      </w:pPr>
    </w:p>
    <w:p w14:paraId="02A1EA9C" w14:textId="18B214CD" w:rsidR="00235AD5" w:rsidRDefault="00235AD5" w:rsidP="00346115">
      <w:pPr>
        <w:pStyle w:val="Heading1"/>
        <w:ind w:left="0" w:right="0"/>
        <w:rPr>
          <w:color w:val="000000" w:themeColor="text1"/>
          <w:sz w:val="36"/>
          <w:szCs w:val="36"/>
          <w:lang w:val="en-US"/>
        </w:rPr>
      </w:pPr>
    </w:p>
    <w:p w14:paraId="02D4C3D0" w14:textId="3768A3AF" w:rsidR="00235AD5" w:rsidRDefault="00235AD5" w:rsidP="00346115">
      <w:pPr>
        <w:pStyle w:val="Heading1"/>
        <w:ind w:left="0" w:right="0"/>
        <w:rPr>
          <w:color w:val="000000" w:themeColor="text1"/>
          <w:sz w:val="36"/>
          <w:szCs w:val="36"/>
          <w:lang w:val="en-US"/>
        </w:rPr>
      </w:pPr>
    </w:p>
    <w:p w14:paraId="445C2EFE" w14:textId="0B5815C3" w:rsidR="00235AD5" w:rsidRDefault="00235AD5" w:rsidP="00346115">
      <w:pPr>
        <w:pStyle w:val="Heading1"/>
        <w:ind w:left="0" w:right="0"/>
        <w:rPr>
          <w:color w:val="000000" w:themeColor="text1"/>
          <w:sz w:val="36"/>
          <w:szCs w:val="36"/>
          <w:lang w:val="en-US"/>
        </w:rPr>
      </w:pPr>
    </w:p>
    <w:p w14:paraId="4D47824D" w14:textId="77777777" w:rsidR="00235AD5" w:rsidRDefault="00235AD5" w:rsidP="00346115">
      <w:pPr>
        <w:pStyle w:val="Heading1"/>
        <w:ind w:left="0" w:right="0"/>
        <w:rPr>
          <w:color w:val="000000" w:themeColor="text1"/>
          <w:sz w:val="36"/>
          <w:szCs w:val="36"/>
          <w:lang w:val="en-US"/>
        </w:rPr>
      </w:pPr>
    </w:p>
    <w:p w14:paraId="1718506B" w14:textId="1AD1D1E5" w:rsidR="00235AD5" w:rsidRDefault="00235AD5" w:rsidP="00346115">
      <w:pPr>
        <w:pStyle w:val="Heading1"/>
        <w:ind w:left="0" w:right="0"/>
        <w:rPr>
          <w:color w:val="000000" w:themeColor="text1"/>
          <w:sz w:val="36"/>
          <w:szCs w:val="36"/>
          <w:lang w:val="en-US"/>
        </w:rPr>
      </w:pPr>
    </w:p>
    <w:p w14:paraId="7E6DFA6E" w14:textId="4B5EA11C" w:rsidR="00235AD5" w:rsidRDefault="00235AD5" w:rsidP="00346115">
      <w:pPr>
        <w:pStyle w:val="Heading1"/>
        <w:ind w:left="0" w:right="0"/>
        <w:rPr>
          <w:color w:val="000000" w:themeColor="text1"/>
          <w:sz w:val="36"/>
          <w:szCs w:val="36"/>
          <w:lang w:val="en-US"/>
        </w:rPr>
      </w:pPr>
      <w:r>
        <w:rPr>
          <w:color w:val="000000" w:themeColor="text1"/>
          <w:sz w:val="36"/>
          <w:szCs w:val="36"/>
          <w:lang w:val="en-US"/>
        </w:rPr>
        <w:t>PROGRAM DIPLOMA TIGA</w:t>
      </w:r>
    </w:p>
    <w:p w14:paraId="0857808C" w14:textId="1FEB3861" w:rsidR="00235AD5" w:rsidRDefault="00235AD5" w:rsidP="00346115">
      <w:pPr>
        <w:pStyle w:val="Heading1"/>
        <w:ind w:left="0" w:right="0"/>
        <w:rPr>
          <w:color w:val="000000" w:themeColor="text1"/>
          <w:sz w:val="36"/>
          <w:szCs w:val="36"/>
          <w:lang w:val="en-US"/>
        </w:rPr>
      </w:pPr>
    </w:p>
    <w:p w14:paraId="1DDE9996" w14:textId="7FB6D9BE" w:rsidR="00235AD5" w:rsidRDefault="00235AD5" w:rsidP="00346115">
      <w:pPr>
        <w:pStyle w:val="Heading1"/>
        <w:ind w:left="0" w:right="0"/>
        <w:rPr>
          <w:color w:val="000000" w:themeColor="text1"/>
          <w:sz w:val="36"/>
          <w:szCs w:val="36"/>
          <w:lang w:val="en-US"/>
        </w:rPr>
      </w:pPr>
    </w:p>
    <w:p w14:paraId="24CC4E74" w14:textId="4CEA7881" w:rsidR="00235AD5" w:rsidRDefault="00235AD5" w:rsidP="00346115">
      <w:pPr>
        <w:pStyle w:val="Heading1"/>
        <w:ind w:left="0" w:right="0"/>
        <w:rPr>
          <w:color w:val="000000" w:themeColor="text1"/>
          <w:sz w:val="36"/>
          <w:szCs w:val="36"/>
          <w:lang w:val="en-US"/>
        </w:rPr>
      </w:pPr>
    </w:p>
    <w:p w14:paraId="5A1DC7D3" w14:textId="4387D71F" w:rsidR="00235AD5" w:rsidRDefault="00235AD5" w:rsidP="00346115">
      <w:pPr>
        <w:pStyle w:val="Heading1"/>
        <w:ind w:left="0" w:right="0"/>
        <w:rPr>
          <w:color w:val="000000" w:themeColor="text1"/>
          <w:sz w:val="36"/>
          <w:szCs w:val="36"/>
          <w:lang w:val="en-US"/>
        </w:rPr>
      </w:pPr>
    </w:p>
    <w:p w14:paraId="4D54A890" w14:textId="43D37028" w:rsidR="00235AD5" w:rsidRDefault="00235AD5" w:rsidP="00346115">
      <w:pPr>
        <w:pStyle w:val="Heading1"/>
        <w:ind w:left="0" w:right="0"/>
        <w:rPr>
          <w:color w:val="000000" w:themeColor="text1"/>
          <w:sz w:val="36"/>
          <w:szCs w:val="36"/>
          <w:lang w:val="en-US"/>
        </w:rPr>
      </w:pPr>
    </w:p>
    <w:p w14:paraId="21829230" w14:textId="292F053E" w:rsidR="00235AD5" w:rsidRDefault="00235AD5" w:rsidP="00346115">
      <w:pPr>
        <w:pStyle w:val="Heading1"/>
        <w:ind w:left="0" w:right="0"/>
        <w:rPr>
          <w:color w:val="000000" w:themeColor="text1"/>
          <w:sz w:val="36"/>
          <w:szCs w:val="36"/>
          <w:lang w:val="en-US"/>
        </w:rPr>
      </w:pPr>
    </w:p>
    <w:p w14:paraId="0BE8F225" w14:textId="029E2806" w:rsidR="00235AD5" w:rsidRDefault="00235AD5" w:rsidP="00346115">
      <w:pPr>
        <w:pStyle w:val="Heading1"/>
        <w:ind w:left="0" w:right="0"/>
        <w:rPr>
          <w:color w:val="000000" w:themeColor="text1"/>
          <w:sz w:val="36"/>
          <w:szCs w:val="36"/>
          <w:lang w:val="en-US"/>
        </w:rPr>
      </w:pPr>
    </w:p>
    <w:p w14:paraId="08721299" w14:textId="1B4035B4" w:rsidR="00235AD5" w:rsidRDefault="00235AD5" w:rsidP="00346115">
      <w:pPr>
        <w:pStyle w:val="Heading1"/>
        <w:ind w:left="0" w:right="0"/>
        <w:rPr>
          <w:color w:val="000000" w:themeColor="text1"/>
          <w:sz w:val="36"/>
          <w:szCs w:val="36"/>
          <w:lang w:val="en-US"/>
        </w:rPr>
      </w:pPr>
    </w:p>
    <w:p w14:paraId="0958F4C1" w14:textId="34B24773" w:rsidR="00235AD5" w:rsidRDefault="00235AD5" w:rsidP="00346115">
      <w:pPr>
        <w:pStyle w:val="Heading1"/>
        <w:ind w:left="0" w:right="0"/>
        <w:rPr>
          <w:color w:val="000000" w:themeColor="text1"/>
          <w:sz w:val="36"/>
          <w:szCs w:val="36"/>
          <w:lang w:val="en-US"/>
        </w:rPr>
      </w:pPr>
    </w:p>
    <w:p w14:paraId="366BD2DE" w14:textId="618566CD" w:rsidR="00235AD5" w:rsidRDefault="00235AD5" w:rsidP="00346115">
      <w:pPr>
        <w:pStyle w:val="Heading1"/>
        <w:ind w:left="0" w:right="0"/>
        <w:rPr>
          <w:color w:val="000000" w:themeColor="text1"/>
          <w:sz w:val="36"/>
          <w:szCs w:val="36"/>
          <w:lang w:val="en-US"/>
        </w:rPr>
      </w:pPr>
    </w:p>
    <w:p w14:paraId="55C5A807" w14:textId="1ACC016B" w:rsidR="00235AD5" w:rsidRDefault="00235AD5" w:rsidP="00346115">
      <w:pPr>
        <w:pStyle w:val="Heading1"/>
        <w:ind w:left="0" w:right="0"/>
        <w:rPr>
          <w:color w:val="000000" w:themeColor="text1"/>
          <w:sz w:val="36"/>
          <w:szCs w:val="36"/>
          <w:lang w:val="en-US"/>
        </w:rPr>
      </w:pPr>
    </w:p>
    <w:p w14:paraId="1F5F166D" w14:textId="1DEC220D" w:rsidR="00235AD5" w:rsidRDefault="00235AD5" w:rsidP="00346115">
      <w:pPr>
        <w:pStyle w:val="Heading1"/>
        <w:ind w:left="0" w:right="0"/>
        <w:rPr>
          <w:color w:val="000000" w:themeColor="text1"/>
          <w:sz w:val="36"/>
          <w:szCs w:val="36"/>
          <w:lang w:val="en-US"/>
        </w:rPr>
      </w:pPr>
    </w:p>
    <w:p w14:paraId="06E30705" w14:textId="4E910A6E" w:rsidR="00235AD5" w:rsidRDefault="00235AD5" w:rsidP="00346115">
      <w:pPr>
        <w:pStyle w:val="Heading1"/>
        <w:ind w:left="0" w:right="0"/>
        <w:rPr>
          <w:color w:val="000000" w:themeColor="text1"/>
          <w:sz w:val="36"/>
          <w:szCs w:val="36"/>
          <w:lang w:val="en-US"/>
        </w:rPr>
      </w:pPr>
    </w:p>
    <w:p w14:paraId="2D49FFF8" w14:textId="0AED970D" w:rsidR="00235AD5" w:rsidRDefault="00235AD5" w:rsidP="00346115">
      <w:pPr>
        <w:pStyle w:val="Heading1"/>
        <w:ind w:left="0" w:right="0"/>
        <w:rPr>
          <w:color w:val="000000" w:themeColor="text1"/>
          <w:sz w:val="36"/>
          <w:szCs w:val="36"/>
          <w:lang w:val="en-US"/>
        </w:rPr>
      </w:pPr>
    </w:p>
    <w:p w14:paraId="0BB13DA2" w14:textId="77777777" w:rsidR="00CF6F56" w:rsidRPr="00D71165" w:rsidRDefault="00CF6F56" w:rsidP="00CF6F56">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299636E3" w14:textId="77777777" w:rsidR="00CF6F56" w:rsidRPr="00D71165" w:rsidRDefault="00CF6F56" w:rsidP="00CF6F56">
      <w:pPr>
        <w:pStyle w:val="BodyText"/>
        <w:spacing w:before="1"/>
        <w:rPr>
          <w:rFonts w:ascii="Arial"/>
          <w:b/>
          <w:color w:val="000000" w:themeColor="text1"/>
          <w:sz w:val="23"/>
        </w:rPr>
      </w:pPr>
    </w:p>
    <w:p w14:paraId="02C45D70" w14:textId="77777777" w:rsidR="00CF6F56" w:rsidRPr="00D71165" w:rsidRDefault="00CF6F56" w:rsidP="00CF6F56">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4241434A" w14:textId="77777777" w:rsidR="00CF6F56" w:rsidRPr="00D71165" w:rsidRDefault="00CF6F56" w:rsidP="00CF6F56">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DIPLOMA TIGA</w:t>
      </w:r>
    </w:p>
    <w:p w14:paraId="5CBF512A" w14:textId="77777777" w:rsidR="00CF6F56" w:rsidRPr="00D71165" w:rsidRDefault="00CF6F56" w:rsidP="00CF6F56">
      <w:pPr>
        <w:pStyle w:val="BodyText"/>
        <w:rPr>
          <w:rFonts w:ascii="Arial"/>
          <w:b/>
          <w:color w:val="000000" w:themeColor="text1"/>
          <w:sz w:val="23"/>
        </w:rPr>
      </w:pPr>
    </w:p>
    <w:p w14:paraId="32999C97" w14:textId="77777777" w:rsidR="00CF6F56" w:rsidRPr="00D71165" w:rsidRDefault="00CF6F56" w:rsidP="00CF6F56">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4A1908A6" w14:textId="77777777" w:rsidR="00CF6F56" w:rsidRPr="00D71165" w:rsidRDefault="00CF6F56" w:rsidP="00CF6F56">
      <w:pPr>
        <w:pStyle w:val="BodyText"/>
        <w:spacing w:before="7"/>
        <w:rPr>
          <w:rFonts w:ascii="Arial"/>
          <w:b/>
          <w:color w:val="000000" w:themeColor="text1"/>
          <w:sz w:val="18"/>
        </w:rPr>
      </w:pPr>
    </w:p>
    <w:p w14:paraId="3D6DA032" w14:textId="77777777" w:rsidR="00CF6F56" w:rsidRPr="00D71165" w:rsidRDefault="00CF6F56" w:rsidP="00CF6F56">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31A77A7A" w14:textId="77777777" w:rsidR="00CF6F56" w:rsidRPr="00D71165" w:rsidRDefault="00CF6F56" w:rsidP="00CF6F56">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01126BC6" w14:textId="77777777" w:rsidR="00CF6F56" w:rsidRPr="00D71165" w:rsidRDefault="00CF6F56" w:rsidP="00CF6F56">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3ABD290D" w14:textId="77777777" w:rsidR="00CF6F56" w:rsidRPr="00D71165" w:rsidRDefault="00CF6F56" w:rsidP="00CF6F56">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05DCB251" w14:textId="77777777" w:rsidR="00CF6F56" w:rsidRPr="00D71165" w:rsidRDefault="00CF6F56" w:rsidP="00CF6F56">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EB17D27" w14:textId="77777777" w:rsidR="00CF6F56" w:rsidRPr="00D71165" w:rsidRDefault="00CF6F56" w:rsidP="00CF6F56">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A1B360E" w14:textId="77777777" w:rsidR="00CF6F56" w:rsidRPr="00D71165" w:rsidRDefault="00CF6F56" w:rsidP="00CF6F56">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CF6F56" w:rsidRPr="00D71165" w14:paraId="7EC6D1E1" w14:textId="77777777" w:rsidTr="00A9496C">
        <w:trPr>
          <w:trHeight w:val="1072"/>
        </w:trPr>
        <w:tc>
          <w:tcPr>
            <w:tcW w:w="562" w:type="dxa"/>
            <w:shd w:val="clear" w:color="auto" w:fill="D9D9D9"/>
          </w:tcPr>
          <w:p w14:paraId="00F59EB7" w14:textId="77777777" w:rsidR="00CF6F56" w:rsidRPr="00D71165" w:rsidRDefault="00CF6F56" w:rsidP="00A9496C">
            <w:pPr>
              <w:pStyle w:val="TableParagraph"/>
              <w:rPr>
                <w:color w:val="000000" w:themeColor="text1"/>
              </w:rPr>
            </w:pPr>
          </w:p>
          <w:p w14:paraId="69D68E0C" w14:textId="77777777" w:rsidR="00CF6F56" w:rsidRPr="00D71165" w:rsidRDefault="00CF6F56"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tcPr>
          <w:p w14:paraId="67144BB5" w14:textId="77777777" w:rsidR="00CF6F56" w:rsidRPr="00D71165" w:rsidRDefault="00CF6F56" w:rsidP="00A9496C">
            <w:pPr>
              <w:pStyle w:val="TableParagraph"/>
              <w:rPr>
                <w:color w:val="000000" w:themeColor="text1"/>
              </w:rPr>
            </w:pPr>
          </w:p>
          <w:p w14:paraId="10A952E5" w14:textId="77777777" w:rsidR="00CF6F56" w:rsidRPr="00D71165" w:rsidRDefault="00CF6F56"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4ADDE37F" w14:textId="77777777" w:rsidR="00CF6F56" w:rsidRPr="00D71165" w:rsidRDefault="00CF6F56" w:rsidP="00A9496C">
            <w:pPr>
              <w:pStyle w:val="TableParagraph"/>
              <w:rPr>
                <w:color w:val="000000" w:themeColor="text1"/>
              </w:rPr>
            </w:pPr>
          </w:p>
          <w:p w14:paraId="3D6D63D7" w14:textId="77777777" w:rsidR="00CF6F56" w:rsidRPr="00D71165" w:rsidRDefault="00CF6F56"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289C0DBE" w14:textId="77777777" w:rsidR="00CF6F56" w:rsidRPr="00D71165" w:rsidRDefault="00CF6F56"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05C7F550" w14:textId="77777777" w:rsidR="00CF6F56" w:rsidRPr="00D71165" w:rsidRDefault="00CF6F56" w:rsidP="00A9496C">
            <w:pPr>
              <w:pStyle w:val="TableParagraph"/>
              <w:spacing w:line="229" w:lineRule="exact"/>
              <w:ind w:left="51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631AB5E2" w14:textId="77777777" w:rsidR="00CF6F56" w:rsidRPr="00D71165" w:rsidRDefault="00CF6F56" w:rsidP="00A9496C">
            <w:pPr>
              <w:pStyle w:val="TableParagraph"/>
              <w:rPr>
                <w:color w:val="000000" w:themeColor="text1"/>
              </w:rPr>
            </w:pPr>
          </w:p>
          <w:p w14:paraId="12C0854F" w14:textId="77777777" w:rsidR="00CF6F56" w:rsidRPr="00D71165" w:rsidRDefault="00CF6F56" w:rsidP="00A9496C">
            <w:pPr>
              <w:pStyle w:val="TableParagraph"/>
              <w:spacing w:before="157"/>
              <w:ind w:left="199"/>
              <w:rPr>
                <w:b/>
                <w:color w:val="000000" w:themeColor="text1"/>
                <w:sz w:val="20"/>
              </w:rPr>
            </w:pPr>
            <w:r w:rsidRPr="00D71165">
              <w:rPr>
                <w:b/>
                <w:color w:val="000000" w:themeColor="text1"/>
                <w:sz w:val="20"/>
              </w:rPr>
              <w:t>SKOR</w:t>
            </w:r>
          </w:p>
        </w:tc>
      </w:tr>
      <w:tr w:rsidR="00CF6F56" w:rsidRPr="00D71165" w14:paraId="1E97CE73" w14:textId="77777777" w:rsidTr="00CF6F56">
        <w:trPr>
          <w:trHeight w:val="957"/>
        </w:trPr>
        <w:tc>
          <w:tcPr>
            <w:tcW w:w="562" w:type="dxa"/>
            <w:vAlign w:val="center"/>
          </w:tcPr>
          <w:p w14:paraId="2C6EAF0F" w14:textId="77777777" w:rsidR="00CF6F56" w:rsidRPr="00D71165" w:rsidRDefault="00CF6F56" w:rsidP="00CF6F56">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2D3E91EA" w14:textId="77777777" w:rsidR="00CF6F56" w:rsidRPr="00D71165" w:rsidRDefault="00CF6F56" w:rsidP="00CF6F56">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54709214" w14:textId="77777777" w:rsidR="00CF6F56" w:rsidRPr="00D71165" w:rsidRDefault="00CF6F56" w:rsidP="00CF6F56">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7DA0DB75" w14:textId="77777777" w:rsidR="00CF6F56" w:rsidRPr="00D71165" w:rsidRDefault="00CF6F56" w:rsidP="00CF6F56">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1F1021AD" w14:textId="77777777" w:rsidR="00CF6F56" w:rsidRPr="00D71165" w:rsidRDefault="00CF6F56" w:rsidP="00A9496C">
            <w:pPr>
              <w:pStyle w:val="TableParagraph"/>
              <w:rPr>
                <w:rFonts w:ascii="Times New Roman"/>
                <w:color w:val="000000" w:themeColor="text1"/>
                <w:sz w:val="20"/>
              </w:rPr>
            </w:pPr>
          </w:p>
        </w:tc>
        <w:tc>
          <w:tcPr>
            <w:tcW w:w="985" w:type="dxa"/>
          </w:tcPr>
          <w:p w14:paraId="48E89B3A" w14:textId="77777777" w:rsidR="00CF6F56" w:rsidRPr="00D71165" w:rsidRDefault="00CF6F56" w:rsidP="00A9496C">
            <w:pPr>
              <w:pStyle w:val="TableParagraph"/>
              <w:rPr>
                <w:rFonts w:ascii="Times New Roman"/>
                <w:color w:val="000000" w:themeColor="text1"/>
                <w:sz w:val="20"/>
              </w:rPr>
            </w:pPr>
          </w:p>
        </w:tc>
      </w:tr>
      <w:tr w:rsidR="00CF6F56" w:rsidRPr="00D71165" w14:paraId="21C59B49" w14:textId="77777777" w:rsidTr="00CF6F56">
        <w:trPr>
          <w:trHeight w:val="1444"/>
        </w:trPr>
        <w:tc>
          <w:tcPr>
            <w:tcW w:w="562" w:type="dxa"/>
            <w:vAlign w:val="center"/>
          </w:tcPr>
          <w:p w14:paraId="40D7C51A" w14:textId="77777777" w:rsidR="00CF6F56" w:rsidRPr="00D71165" w:rsidRDefault="00CF6F56" w:rsidP="00CF6F56">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30B1608C" w14:textId="77777777" w:rsidR="00CF6F56" w:rsidRPr="00D71165" w:rsidRDefault="00CF6F56" w:rsidP="00CF6F56">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46793D77" w14:textId="3C945EA9" w:rsidR="00CF6F56" w:rsidRPr="00D71165" w:rsidRDefault="00CF6F56" w:rsidP="00CF6F56">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3437D107" w14:textId="77777777" w:rsidR="00CF6F56" w:rsidRPr="00D71165" w:rsidRDefault="00CF6F56" w:rsidP="00A9496C">
            <w:pPr>
              <w:pStyle w:val="TableParagraph"/>
              <w:rPr>
                <w:rFonts w:ascii="Times New Roman"/>
                <w:color w:val="000000" w:themeColor="text1"/>
                <w:sz w:val="20"/>
              </w:rPr>
            </w:pPr>
          </w:p>
        </w:tc>
        <w:tc>
          <w:tcPr>
            <w:tcW w:w="985" w:type="dxa"/>
          </w:tcPr>
          <w:p w14:paraId="5C5AC85E" w14:textId="77777777" w:rsidR="00CF6F56" w:rsidRPr="00D71165" w:rsidRDefault="00CF6F56" w:rsidP="00A9496C">
            <w:pPr>
              <w:pStyle w:val="TableParagraph"/>
              <w:rPr>
                <w:rFonts w:ascii="Times New Roman"/>
                <w:color w:val="000000" w:themeColor="text1"/>
                <w:sz w:val="20"/>
              </w:rPr>
            </w:pPr>
          </w:p>
        </w:tc>
      </w:tr>
      <w:tr w:rsidR="00CF6F56" w:rsidRPr="00D71165" w14:paraId="023DE823" w14:textId="77777777" w:rsidTr="00CF6F56">
        <w:trPr>
          <w:trHeight w:val="1682"/>
        </w:trPr>
        <w:tc>
          <w:tcPr>
            <w:tcW w:w="562" w:type="dxa"/>
            <w:vAlign w:val="center"/>
          </w:tcPr>
          <w:p w14:paraId="34E310E5" w14:textId="77777777" w:rsidR="00CF6F56" w:rsidRPr="00D71165" w:rsidRDefault="00CF6F56" w:rsidP="00CF6F56">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185F4A0A" w14:textId="77777777" w:rsidR="00574D0B" w:rsidRPr="00574D0B" w:rsidRDefault="00574D0B" w:rsidP="00574D0B">
            <w:pPr>
              <w:pStyle w:val="TableParagraph"/>
              <w:spacing w:before="8"/>
              <w:ind w:left="66"/>
              <w:rPr>
                <w:b/>
                <w:color w:val="000000" w:themeColor="text1"/>
                <w:sz w:val="18"/>
              </w:rPr>
            </w:pPr>
            <w:r w:rsidRPr="00574D0B">
              <w:rPr>
                <w:b/>
                <w:color w:val="000000" w:themeColor="text1"/>
                <w:sz w:val="18"/>
              </w:rPr>
              <w:t xml:space="preserve">C.   Kriteria </w:t>
            </w:r>
          </w:p>
          <w:p w14:paraId="1AA815EF" w14:textId="77777777" w:rsidR="00574D0B" w:rsidRPr="00574D0B" w:rsidRDefault="00574D0B" w:rsidP="00574D0B">
            <w:pPr>
              <w:pStyle w:val="TableParagraph"/>
              <w:spacing w:before="8"/>
              <w:ind w:left="66"/>
              <w:rPr>
                <w:b/>
                <w:color w:val="000000" w:themeColor="text1"/>
                <w:sz w:val="18"/>
              </w:rPr>
            </w:pPr>
            <w:r w:rsidRPr="00574D0B">
              <w:rPr>
                <w:b/>
                <w:color w:val="000000" w:themeColor="text1"/>
                <w:sz w:val="18"/>
              </w:rPr>
              <w:t>C.1.   Visi, Misi, Tujuan dan Strategi</w:t>
            </w:r>
          </w:p>
          <w:p w14:paraId="0C91337D" w14:textId="3D5E436C" w:rsidR="00CF6F56" w:rsidRPr="00D71165" w:rsidRDefault="00574D0B" w:rsidP="00574D0B">
            <w:pPr>
              <w:pStyle w:val="TableParagraph"/>
              <w:spacing w:before="2" w:line="276" w:lineRule="auto"/>
              <w:ind w:left="66"/>
              <w:rPr>
                <w:color w:val="000000" w:themeColor="text1"/>
                <w:sz w:val="18"/>
              </w:rPr>
            </w:pPr>
            <w:r w:rsidRPr="00574D0B">
              <w:rPr>
                <w:b/>
                <w:color w:val="000000" w:themeColor="text1"/>
                <w:sz w:val="18"/>
              </w:rPr>
              <w:t>C.1.4. Indikator Kinerja Utama</w:t>
            </w:r>
          </w:p>
        </w:tc>
        <w:tc>
          <w:tcPr>
            <w:tcW w:w="2636" w:type="dxa"/>
            <w:vAlign w:val="center"/>
          </w:tcPr>
          <w:p w14:paraId="3D9E76C0" w14:textId="025325F3" w:rsidR="00CF6F56" w:rsidRPr="00D71165" w:rsidRDefault="00CF6F56" w:rsidP="00CF6F56">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033E70C8" w14:textId="77777777" w:rsidR="00CF6F56" w:rsidRPr="00D71165" w:rsidRDefault="00CF6F56" w:rsidP="00CF6F56">
            <w:pPr>
              <w:pStyle w:val="TableParagraph"/>
              <w:rPr>
                <w:rFonts w:ascii="Times New Roman"/>
                <w:color w:val="000000" w:themeColor="text1"/>
                <w:sz w:val="20"/>
              </w:rPr>
            </w:pPr>
          </w:p>
        </w:tc>
        <w:tc>
          <w:tcPr>
            <w:tcW w:w="985" w:type="dxa"/>
          </w:tcPr>
          <w:p w14:paraId="0D7951A5" w14:textId="77777777" w:rsidR="00CF6F56" w:rsidRPr="00D71165" w:rsidRDefault="00CF6F56" w:rsidP="00CF6F56">
            <w:pPr>
              <w:pStyle w:val="TableParagraph"/>
              <w:rPr>
                <w:rFonts w:ascii="Times New Roman"/>
                <w:color w:val="000000" w:themeColor="text1"/>
                <w:sz w:val="20"/>
              </w:rPr>
            </w:pPr>
          </w:p>
        </w:tc>
      </w:tr>
      <w:tr w:rsidR="00CF6F56" w:rsidRPr="00D71165" w14:paraId="2CE36FF6" w14:textId="77777777" w:rsidTr="00CF6F56">
        <w:trPr>
          <w:trHeight w:val="966"/>
        </w:trPr>
        <w:tc>
          <w:tcPr>
            <w:tcW w:w="562" w:type="dxa"/>
            <w:vAlign w:val="center"/>
          </w:tcPr>
          <w:p w14:paraId="1BFF2BE2" w14:textId="77777777" w:rsidR="00CF6F56" w:rsidRPr="00D71165" w:rsidRDefault="00CF6F56" w:rsidP="00CF6F56">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2743342E" w14:textId="77777777" w:rsidR="00CF6F56" w:rsidRPr="00D71165" w:rsidRDefault="00CF6F56" w:rsidP="00CF6F56">
            <w:pPr>
              <w:pStyle w:val="TableParagraph"/>
              <w:rPr>
                <w:rFonts w:ascii="Times New Roman"/>
                <w:color w:val="000000" w:themeColor="text1"/>
                <w:sz w:val="20"/>
              </w:rPr>
            </w:pPr>
          </w:p>
        </w:tc>
        <w:tc>
          <w:tcPr>
            <w:tcW w:w="2636" w:type="dxa"/>
            <w:vAlign w:val="center"/>
          </w:tcPr>
          <w:p w14:paraId="17854821" w14:textId="17DCA8CC" w:rsidR="00CF6F56" w:rsidRPr="00D71165" w:rsidRDefault="00CF6F56" w:rsidP="00CF6F56">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2555" w:type="dxa"/>
          </w:tcPr>
          <w:p w14:paraId="6F2CD4A8" w14:textId="77777777" w:rsidR="00CF6F56" w:rsidRPr="00D71165" w:rsidRDefault="00CF6F56" w:rsidP="00CF6F56">
            <w:pPr>
              <w:pStyle w:val="TableParagraph"/>
              <w:rPr>
                <w:rFonts w:ascii="Times New Roman"/>
                <w:color w:val="000000" w:themeColor="text1"/>
                <w:sz w:val="20"/>
              </w:rPr>
            </w:pPr>
          </w:p>
        </w:tc>
        <w:tc>
          <w:tcPr>
            <w:tcW w:w="985" w:type="dxa"/>
          </w:tcPr>
          <w:p w14:paraId="25E7137D" w14:textId="77777777" w:rsidR="00CF6F56" w:rsidRPr="00D71165" w:rsidRDefault="00CF6F56" w:rsidP="00CF6F56">
            <w:pPr>
              <w:pStyle w:val="TableParagraph"/>
              <w:rPr>
                <w:rFonts w:ascii="Times New Roman"/>
                <w:color w:val="000000" w:themeColor="text1"/>
                <w:sz w:val="20"/>
              </w:rPr>
            </w:pPr>
          </w:p>
        </w:tc>
      </w:tr>
      <w:tr w:rsidR="00CF6F56" w:rsidRPr="00D71165" w14:paraId="16F3112B" w14:textId="77777777" w:rsidTr="00CF6F56">
        <w:trPr>
          <w:trHeight w:val="966"/>
        </w:trPr>
        <w:tc>
          <w:tcPr>
            <w:tcW w:w="562" w:type="dxa"/>
            <w:vAlign w:val="center"/>
          </w:tcPr>
          <w:p w14:paraId="2C4B0A22" w14:textId="77777777" w:rsidR="00CF6F56" w:rsidRPr="00D71165" w:rsidRDefault="00CF6F56" w:rsidP="00CF6F56">
            <w:pPr>
              <w:pStyle w:val="TableParagraph"/>
              <w:spacing w:before="13"/>
              <w:ind w:left="8"/>
              <w:jc w:val="center"/>
              <w:rPr>
                <w:color w:val="000000" w:themeColor="text1"/>
                <w:w w:val="99"/>
                <w:sz w:val="18"/>
                <w:highlight w:val="yellow"/>
                <w:lang w:val="en-US"/>
              </w:rPr>
            </w:pPr>
            <w:r w:rsidRPr="00CF6F56">
              <w:rPr>
                <w:color w:val="000000" w:themeColor="text1"/>
                <w:w w:val="99"/>
                <w:sz w:val="18"/>
                <w:lang w:val="en-US"/>
              </w:rPr>
              <w:t>5</w:t>
            </w:r>
          </w:p>
        </w:tc>
        <w:tc>
          <w:tcPr>
            <w:tcW w:w="2185" w:type="dxa"/>
            <w:vAlign w:val="center"/>
          </w:tcPr>
          <w:p w14:paraId="55D0850E" w14:textId="77777777" w:rsidR="00CF6F56" w:rsidRPr="00D71165" w:rsidRDefault="00CF6F56" w:rsidP="00CF6F56">
            <w:pPr>
              <w:pStyle w:val="TableParagraph"/>
              <w:rPr>
                <w:rFonts w:ascii="Times New Roman"/>
                <w:color w:val="000000" w:themeColor="text1"/>
                <w:sz w:val="20"/>
                <w:highlight w:val="yellow"/>
              </w:rPr>
            </w:pPr>
          </w:p>
        </w:tc>
        <w:tc>
          <w:tcPr>
            <w:tcW w:w="2636" w:type="dxa"/>
            <w:vAlign w:val="center"/>
          </w:tcPr>
          <w:p w14:paraId="3B8D4799" w14:textId="77777777" w:rsidR="00CF6F56" w:rsidRPr="00D71165" w:rsidRDefault="00CF6F56" w:rsidP="00CF6F56">
            <w:pPr>
              <w:pStyle w:val="TableParagraph"/>
              <w:spacing w:before="13" w:line="276" w:lineRule="auto"/>
              <w:ind w:left="145"/>
              <w:rPr>
                <w:color w:val="000000" w:themeColor="text1"/>
                <w:sz w:val="18"/>
                <w:szCs w:val="18"/>
                <w:highlight w:val="yellow"/>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3600866F" w14:textId="77777777" w:rsidR="00CF6F56" w:rsidRPr="00D71165" w:rsidRDefault="00CF6F56" w:rsidP="00CF6F56">
            <w:pPr>
              <w:pStyle w:val="TableParagraph"/>
              <w:rPr>
                <w:rFonts w:ascii="Times New Roman"/>
                <w:color w:val="000000" w:themeColor="text1"/>
                <w:sz w:val="20"/>
                <w:highlight w:val="yellow"/>
              </w:rPr>
            </w:pPr>
          </w:p>
        </w:tc>
        <w:tc>
          <w:tcPr>
            <w:tcW w:w="985" w:type="dxa"/>
          </w:tcPr>
          <w:p w14:paraId="4D321F99" w14:textId="77777777" w:rsidR="00CF6F56" w:rsidRPr="00D71165" w:rsidRDefault="00CF6F56" w:rsidP="00CF6F56">
            <w:pPr>
              <w:pStyle w:val="TableParagraph"/>
              <w:rPr>
                <w:rFonts w:ascii="Times New Roman"/>
                <w:color w:val="000000" w:themeColor="text1"/>
                <w:sz w:val="20"/>
                <w:highlight w:val="yellow"/>
              </w:rPr>
            </w:pPr>
          </w:p>
        </w:tc>
      </w:tr>
      <w:tr w:rsidR="00CF6F56" w:rsidRPr="00D71165" w14:paraId="167931A5" w14:textId="77777777" w:rsidTr="00CF6F56">
        <w:trPr>
          <w:trHeight w:val="1441"/>
        </w:trPr>
        <w:tc>
          <w:tcPr>
            <w:tcW w:w="562" w:type="dxa"/>
            <w:vAlign w:val="center"/>
          </w:tcPr>
          <w:p w14:paraId="05E65745" w14:textId="77777777" w:rsidR="00CF6F56" w:rsidRPr="00D71165" w:rsidRDefault="00CF6F56" w:rsidP="00CF6F56">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70AEB1D4" w14:textId="77777777" w:rsidR="00CF6F56" w:rsidRPr="00D71165" w:rsidRDefault="00CF6F56" w:rsidP="00CF6F56">
            <w:pPr>
              <w:pStyle w:val="TableParagraph"/>
              <w:rPr>
                <w:rFonts w:ascii="Times New Roman"/>
                <w:color w:val="000000" w:themeColor="text1"/>
                <w:sz w:val="20"/>
              </w:rPr>
            </w:pPr>
          </w:p>
        </w:tc>
        <w:tc>
          <w:tcPr>
            <w:tcW w:w="2636" w:type="dxa"/>
            <w:vAlign w:val="center"/>
          </w:tcPr>
          <w:p w14:paraId="78E901F5" w14:textId="77777777" w:rsidR="00CF6F56" w:rsidRPr="00D71165" w:rsidRDefault="00CF6F56" w:rsidP="00CF6F56">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1DFCFC3B" w14:textId="77777777" w:rsidR="00CF6F56" w:rsidRPr="00D71165" w:rsidRDefault="00CF6F56" w:rsidP="00CF6F56">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0D653063" w14:textId="77777777" w:rsidR="00CF6F56" w:rsidRPr="00D71165" w:rsidRDefault="00CF6F56" w:rsidP="00CF6F56">
            <w:pPr>
              <w:pStyle w:val="TableParagraph"/>
              <w:rPr>
                <w:rFonts w:ascii="Times New Roman"/>
                <w:color w:val="000000" w:themeColor="text1"/>
                <w:sz w:val="20"/>
              </w:rPr>
            </w:pPr>
          </w:p>
        </w:tc>
        <w:tc>
          <w:tcPr>
            <w:tcW w:w="985" w:type="dxa"/>
          </w:tcPr>
          <w:p w14:paraId="7DFE0E58" w14:textId="77777777" w:rsidR="00CF6F56" w:rsidRPr="00D71165" w:rsidRDefault="00CF6F56" w:rsidP="00CF6F56">
            <w:pPr>
              <w:pStyle w:val="TableParagraph"/>
              <w:rPr>
                <w:rFonts w:ascii="Times New Roman"/>
                <w:color w:val="000000" w:themeColor="text1"/>
                <w:sz w:val="20"/>
              </w:rPr>
            </w:pPr>
          </w:p>
        </w:tc>
      </w:tr>
      <w:tr w:rsidR="00A86DC5" w:rsidRPr="00D71165" w14:paraId="6D49C990" w14:textId="77777777" w:rsidTr="00CF6F56">
        <w:trPr>
          <w:trHeight w:val="1682"/>
        </w:trPr>
        <w:tc>
          <w:tcPr>
            <w:tcW w:w="562" w:type="dxa"/>
            <w:vAlign w:val="center"/>
          </w:tcPr>
          <w:p w14:paraId="42723B2B" w14:textId="77777777"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2BE9FADC" w14:textId="77777777" w:rsidR="00574D0B" w:rsidRDefault="00574D0B" w:rsidP="00A86DC5">
            <w:pPr>
              <w:pStyle w:val="TableParagraph"/>
              <w:spacing w:line="276" w:lineRule="auto"/>
              <w:ind w:left="59"/>
              <w:rPr>
                <w:b/>
                <w:color w:val="000000" w:themeColor="text1"/>
                <w:sz w:val="18"/>
              </w:rPr>
            </w:pPr>
            <w:r w:rsidRPr="00574D0B">
              <w:rPr>
                <w:b/>
                <w:color w:val="000000" w:themeColor="text1"/>
                <w:sz w:val="18"/>
              </w:rPr>
              <w:t xml:space="preserve">C.2. Tata Pamong, Tata Kelola dan Kerjasama             C.2.4. Indikator Kinerja Utama </w:t>
            </w:r>
          </w:p>
          <w:p w14:paraId="2B3819B8" w14:textId="68D419AD" w:rsidR="00A86DC5" w:rsidRPr="00D71165" w:rsidRDefault="00574D0B" w:rsidP="00A86DC5">
            <w:pPr>
              <w:pStyle w:val="TableParagraph"/>
              <w:spacing w:line="276" w:lineRule="auto"/>
              <w:ind w:left="59"/>
              <w:rPr>
                <w:color w:val="000000" w:themeColor="text1"/>
                <w:sz w:val="18"/>
              </w:rPr>
            </w:pPr>
            <w:r w:rsidRPr="00574D0B">
              <w:rPr>
                <w:b/>
                <w:color w:val="000000" w:themeColor="text1"/>
                <w:sz w:val="18"/>
              </w:rPr>
              <w:t>C.2.4.a) Sistem Tata Pamong</w:t>
            </w:r>
          </w:p>
        </w:tc>
        <w:tc>
          <w:tcPr>
            <w:tcW w:w="2636" w:type="dxa"/>
            <w:vAlign w:val="center"/>
          </w:tcPr>
          <w:p w14:paraId="223F76BF" w14:textId="77777777" w:rsidR="00A86DC5" w:rsidRPr="00D71165" w:rsidRDefault="00A86DC5" w:rsidP="00785CC6">
            <w:pPr>
              <w:pStyle w:val="TableParagraph"/>
              <w:numPr>
                <w:ilvl w:val="0"/>
                <w:numId w:val="154"/>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64D82E3D" w14:textId="3AB8761A" w:rsidR="00A86DC5" w:rsidRPr="00D71165" w:rsidRDefault="00A86DC5" w:rsidP="00785CC6">
            <w:pPr>
              <w:pStyle w:val="TableParagraph"/>
              <w:numPr>
                <w:ilvl w:val="0"/>
                <w:numId w:val="154"/>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CF6F56">
              <w:rPr>
                <w:i/>
                <w:iCs/>
                <w:color w:val="000000" w:themeColor="text1"/>
                <w:sz w:val="18"/>
              </w:rPr>
              <w:t>good</w:t>
            </w:r>
            <w:r w:rsidRPr="00CF6F56">
              <w:rPr>
                <w:i/>
                <w:iCs/>
                <w:color w:val="000000" w:themeColor="text1"/>
                <w:spacing w:val="1"/>
                <w:sz w:val="18"/>
              </w:rPr>
              <w:t xml:space="preserve"> </w:t>
            </w:r>
            <w:r w:rsidRPr="00CF6F56">
              <w:rPr>
                <w:i/>
                <w:iCs/>
                <w:color w:val="000000" w:themeColor="text1"/>
                <w:sz w:val="18"/>
              </w:rPr>
              <w:t>governance</w:t>
            </w:r>
            <w:r w:rsidRPr="00D71165">
              <w:rPr>
                <w:color w:val="000000" w:themeColor="text1"/>
                <w:sz w:val="18"/>
              </w:rPr>
              <w:t xml:space="preserve"> dan pemenuha</w:t>
            </w:r>
            <w:r>
              <w:rPr>
                <w:color w:val="000000" w:themeColor="text1"/>
                <w:sz w:val="18"/>
                <w:lang w:val="en-US"/>
              </w:rPr>
              <w:t xml:space="preserve">n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2555" w:type="dxa"/>
          </w:tcPr>
          <w:p w14:paraId="5472BE7D" w14:textId="77777777" w:rsidR="00A86DC5" w:rsidRPr="00D71165" w:rsidRDefault="00A86DC5" w:rsidP="00A86DC5">
            <w:pPr>
              <w:pStyle w:val="TableParagraph"/>
              <w:rPr>
                <w:rFonts w:ascii="Times New Roman"/>
                <w:color w:val="000000" w:themeColor="text1"/>
                <w:sz w:val="18"/>
              </w:rPr>
            </w:pPr>
          </w:p>
        </w:tc>
        <w:tc>
          <w:tcPr>
            <w:tcW w:w="985" w:type="dxa"/>
          </w:tcPr>
          <w:p w14:paraId="5102A391" w14:textId="77777777" w:rsidR="00A86DC5" w:rsidRPr="00D71165" w:rsidRDefault="00A86DC5" w:rsidP="00A86DC5">
            <w:pPr>
              <w:pStyle w:val="TableParagraph"/>
              <w:rPr>
                <w:rFonts w:ascii="Times New Roman"/>
                <w:color w:val="000000" w:themeColor="text1"/>
                <w:sz w:val="18"/>
              </w:rPr>
            </w:pPr>
          </w:p>
        </w:tc>
      </w:tr>
      <w:tr w:rsidR="00A86DC5" w:rsidRPr="00D71165" w14:paraId="309FCBB3" w14:textId="77777777" w:rsidTr="00CF6F56">
        <w:trPr>
          <w:trHeight w:val="967"/>
        </w:trPr>
        <w:tc>
          <w:tcPr>
            <w:tcW w:w="562" w:type="dxa"/>
            <w:vAlign w:val="center"/>
          </w:tcPr>
          <w:p w14:paraId="42C69BFD" w14:textId="77777777" w:rsidR="00A86DC5" w:rsidRPr="00D71165" w:rsidRDefault="00A86DC5" w:rsidP="00A86DC5">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585B0A5B" w14:textId="250272E4" w:rsidR="00A86DC5" w:rsidRPr="00D71165" w:rsidRDefault="00574D0B" w:rsidP="00A86DC5">
            <w:pPr>
              <w:pStyle w:val="TableParagraph"/>
              <w:spacing w:before="14" w:line="276" w:lineRule="auto"/>
              <w:ind w:left="59"/>
              <w:rPr>
                <w:color w:val="000000" w:themeColor="text1"/>
                <w:sz w:val="18"/>
              </w:rPr>
            </w:pPr>
            <w:r w:rsidRPr="00574D0B">
              <w:rPr>
                <w:b/>
                <w:color w:val="000000" w:themeColor="text1"/>
                <w:sz w:val="18"/>
              </w:rPr>
              <w:t>C.2.4.b) Kepemimpinan dan Kemampuan Manajerial</w:t>
            </w:r>
          </w:p>
        </w:tc>
        <w:tc>
          <w:tcPr>
            <w:tcW w:w="2636" w:type="dxa"/>
            <w:vAlign w:val="center"/>
          </w:tcPr>
          <w:p w14:paraId="37A92FE8" w14:textId="746CB7E4" w:rsidR="00A86DC5" w:rsidRPr="00D71165" w:rsidRDefault="00A86DC5" w:rsidP="00785CC6">
            <w:pPr>
              <w:pStyle w:val="TableParagraph"/>
              <w:numPr>
                <w:ilvl w:val="0"/>
                <w:numId w:val="155"/>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709FB1DE" w14:textId="77777777" w:rsidR="00A86DC5" w:rsidRPr="00D71165" w:rsidRDefault="00A86DC5" w:rsidP="00785CC6">
            <w:pPr>
              <w:pStyle w:val="TableParagraph"/>
              <w:numPr>
                <w:ilvl w:val="0"/>
                <w:numId w:val="155"/>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397782A4" w14:textId="77777777" w:rsidR="00A86DC5" w:rsidRPr="00D71165" w:rsidRDefault="00A86DC5" w:rsidP="00A86DC5">
            <w:pPr>
              <w:pStyle w:val="TableParagraph"/>
              <w:tabs>
                <w:tab w:val="left" w:pos="402"/>
              </w:tabs>
              <w:spacing w:before="33"/>
              <w:ind w:left="402"/>
              <w:rPr>
                <w:color w:val="000000" w:themeColor="text1"/>
                <w:sz w:val="18"/>
              </w:rPr>
            </w:pPr>
            <w:r w:rsidRPr="00D71165">
              <w:rPr>
                <w:color w:val="000000" w:themeColor="text1"/>
                <w:sz w:val="18"/>
              </w:rPr>
              <w:t>UPPS.</w:t>
            </w:r>
          </w:p>
        </w:tc>
        <w:tc>
          <w:tcPr>
            <w:tcW w:w="2555" w:type="dxa"/>
          </w:tcPr>
          <w:p w14:paraId="38DBA41F" w14:textId="77777777" w:rsidR="00A86DC5" w:rsidRPr="00D71165" w:rsidRDefault="00A86DC5" w:rsidP="00A86DC5">
            <w:pPr>
              <w:pStyle w:val="TableParagraph"/>
              <w:rPr>
                <w:rFonts w:ascii="Times New Roman"/>
                <w:color w:val="000000" w:themeColor="text1"/>
                <w:sz w:val="18"/>
              </w:rPr>
            </w:pPr>
          </w:p>
        </w:tc>
        <w:tc>
          <w:tcPr>
            <w:tcW w:w="985" w:type="dxa"/>
          </w:tcPr>
          <w:p w14:paraId="5D340B3B" w14:textId="77777777" w:rsidR="00A86DC5" w:rsidRPr="00D71165" w:rsidRDefault="00A86DC5" w:rsidP="00A86DC5">
            <w:pPr>
              <w:pStyle w:val="TableParagraph"/>
              <w:rPr>
                <w:rFonts w:ascii="Times New Roman"/>
                <w:color w:val="000000" w:themeColor="text1"/>
                <w:sz w:val="18"/>
              </w:rPr>
            </w:pPr>
          </w:p>
        </w:tc>
      </w:tr>
      <w:tr w:rsidR="00A86DC5" w:rsidRPr="00D71165" w14:paraId="51C59E93" w14:textId="77777777" w:rsidTr="00CF6F56">
        <w:trPr>
          <w:trHeight w:val="1204"/>
        </w:trPr>
        <w:tc>
          <w:tcPr>
            <w:tcW w:w="562" w:type="dxa"/>
            <w:vAlign w:val="center"/>
          </w:tcPr>
          <w:p w14:paraId="7D564FC4" w14:textId="77777777"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733F05D1" w14:textId="19240843" w:rsidR="00A86DC5" w:rsidRPr="00D71165" w:rsidRDefault="00574D0B" w:rsidP="00A86DC5">
            <w:pPr>
              <w:pStyle w:val="TableParagraph"/>
              <w:spacing w:before="13"/>
              <w:ind w:left="59"/>
              <w:rPr>
                <w:color w:val="000000" w:themeColor="text1"/>
                <w:sz w:val="18"/>
              </w:rPr>
            </w:pPr>
            <w:r w:rsidRPr="00574D0B">
              <w:rPr>
                <w:b/>
                <w:bCs/>
                <w:color w:val="000000" w:themeColor="text1"/>
                <w:sz w:val="18"/>
              </w:rPr>
              <w:t>C.2.4.c) Kerjasama</w:t>
            </w:r>
          </w:p>
        </w:tc>
        <w:tc>
          <w:tcPr>
            <w:tcW w:w="2636" w:type="dxa"/>
            <w:vAlign w:val="center"/>
          </w:tcPr>
          <w:p w14:paraId="53CF0741" w14:textId="77777777" w:rsidR="00A86DC5" w:rsidRPr="00D71165" w:rsidRDefault="00A86DC5" w:rsidP="00A86DC5">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48562AD8" w14:textId="77777777" w:rsidR="00A86DC5" w:rsidRPr="00D71165" w:rsidRDefault="00A86DC5" w:rsidP="00A86DC5">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2CB67F54" w14:textId="77777777" w:rsidR="00A86DC5" w:rsidRPr="00D71165" w:rsidRDefault="00A86DC5" w:rsidP="00A86DC5">
            <w:pPr>
              <w:pStyle w:val="TableParagraph"/>
              <w:rPr>
                <w:rFonts w:ascii="Times New Roman"/>
                <w:color w:val="000000" w:themeColor="text1"/>
                <w:sz w:val="18"/>
              </w:rPr>
            </w:pPr>
          </w:p>
        </w:tc>
        <w:tc>
          <w:tcPr>
            <w:tcW w:w="985" w:type="dxa"/>
          </w:tcPr>
          <w:p w14:paraId="703F91B4" w14:textId="77777777" w:rsidR="00A86DC5" w:rsidRPr="00D71165" w:rsidRDefault="00A86DC5" w:rsidP="00A86DC5">
            <w:pPr>
              <w:pStyle w:val="TableParagraph"/>
              <w:rPr>
                <w:rFonts w:ascii="Times New Roman"/>
                <w:color w:val="000000" w:themeColor="text1"/>
                <w:sz w:val="18"/>
              </w:rPr>
            </w:pPr>
          </w:p>
        </w:tc>
      </w:tr>
      <w:tr w:rsidR="00CF6F56" w:rsidRPr="00D71165" w14:paraId="475F35F2" w14:textId="77777777" w:rsidTr="00CF6F56">
        <w:trPr>
          <w:trHeight w:val="2872"/>
        </w:trPr>
        <w:tc>
          <w:tcPr>
            <w:tcW w:w="562" w:type="dxa"/>
            <w:vAlign w:val="center"/>
          </w:tcPr>
          <w:p w14:paraId="256154BB" w14:textId="77777777" w:rsidR="00CF6F56" w:rsidRPr="00D71165" w:rsidRDefault="00CF6F56" w:rsidP="00CF6F56">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21FC4FEB" w14:textId="77777777" w:rsidR="00CF6F56" w:rsidRPr="00D71165" w:rsidRDefault="00CF6F56" w:rsidP="00CF6F56">
            <w:pPr>
              <w:pStyle w:val="TableParagraph"/>
              <w:rPr>
                <w:rFonts w:ascii="Times New Roman"/>
                <w:color w:val="000000" w:themeColor="text1"/>
                <w:sz w:val="18"/>
              </w:rPr>
            </w:pPr>
          </w:p>
        </w:tc>
        <w:tc>
          <w:tcPr>
            <w:tcW w:w="2636" w:type="dxa"/>
            <w:vAlign w:val="center"/>
          </w:tcPr>
          <w:p w14:paraId="6792B6DF" w14:textId="46835034" w:rsidR="00CF6F56" w:rsidRPr="00D71165" w:rsidRDefault="00CF6F56" w:rsidP="00785CC6">
            <w:pPr>
              <w:pStyle w:val="TableParagraph"/>
              <w:numPr>
                <w:ilvl w:val="0"/>
                <w:numId w:val="156"/>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027E7450" w14:textId="1916507D" w:rsidR="00CF6F56" w:rsidRPr="00D71165" w:rsidRDefault="00CF6F56" w:rsidP="00785CC6">
            <w:pPr>
              <w:pStyle w:val="TableParagraph"/>
              <w:numPr>
                <w:ilvl w:val="0"/>
                <w:numId w:val="156"/>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sidRPr="00D71165">
              <w:rPr>
                <w:color w:val="000000" w:themeColor="text1"/>
                <w:spacing w:val="-48"/>
                <w:sz w:val="18"/>
              </w:rPr>
              <w:t xml:space="preserve"> </w:t>
            </w:r>
            <w:r>
              <w:rPr>
                <w:color w:val="000000" w:themeColor="text1"/>
                <w:sz w:val="18"/>
                <w:lang w:val="en-US"/>
              </w:rPr>
              <w:t xml:space="preserve"> t</w:t>
            </w:r>
            <w:r w:rsidRPr="00D71165">
              <w:rPr>
                <w:color w:val="000000" w:themeColor="text1"/>
                <w:sz w:val="18"/>
              </w:rPr>
              <w:t>ahun</w:t>
            </w:r>
            <w:r w:rsidRPr="00D71165">
              <w:rPr>
                <w:color w:val="000000" w:themeColor="text1"/>
                <w:spacing w:val="-3"/>
                <w:sz w:val="18"/>
              </w:rPr>
              <w:t xml:space="preserve"> </w:t>
            </w:r>
            <w:r w:rsidRPr="00D71165">
              <w:rPr>
                <w:color w:val="000000" w:themeColor="text1"/>
                <w:sz w:val="18"/>
              </w:rPr>
              <w:t>terakhir.</w:t>
            </w:r>
          </w:p>
          <w:p w14:paraId="4840D8BC" w14:textId="77777777" w:rsidR="00CF6F56" w:rsidRPr="00D71165" w:rsidRDefault="00CF6F56" w:rsidP="00CF6F56">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7AC77C90" w14:textId="77777777" w:rsidR="00CF6F56" w:rsidRPr="00D71165" w:rsidRDefault="00CF6F56" w:rsidP="00CF6F56">
            <w:pPr>
              <w:pStyle w:val="TableParagraph"/>
              <w:rPr>
                <w:rFonts w:ascii="Times New Roman"/>
                <w:color w:val="000000" w:themeColor="text1"/>
                <w:sz w:val="18"/>
              </w:rPr>
            </w:pPr>
          </w:p>
        </w:tc>
        <w:tc>
          <w:tcPr>
            <w:tcW w:w="985" w:type="dxa"/>
          </w:tcPr>
          <w:p w14:paraId="5202901B" w14:textId="77777777" w:rsidR="00CF6F56" w:rsidRPr="00D71165" w:rsidRDefault="00CF6F56" w:rsidP="00CF6F56">
            <w:pPr>
              <w:pStyle w:val="TableParagraph"/>
              <w:rPr>
                <w:rFonts w:ascii="Times New Roman"/>
                <w:color w:val="000000" w:themeColor="text1"/>
                <w:sz w:val="18"/>
              </w:rPr>
            </w:pPr>
          </w:p>
        </w:tc>
      </w:tr>
      <w:tr w:rsidR="00A86DC5" w:rsidRPr="00D71165" w14:paraId="48592904" w14:textId="77777777" w:rsidTr="00CF6F56">
        <w:trPr>
          <w:trHeight w:val="966"/>
        </w:trPr>
        <w:tc>
          <w:tcPr>
            <w:tcW w:w="562" w:type="dxa"/>
            <w:vAlign w:val="center"/>
          </w:tcPr>
          <w:p w14:paraId="2AA57276" w14:textId="77777777"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29F638A8" w14:textId="60372046" w:rsidR="00A86DC5" w:rsidRPr="00D71165" w:rsidRDefault="00574D0B" w:rsidP="00A86DC5">
            <w:pPr>
              <w:pStyle w:val="TableParagraph"/>
              <w:spacing w:before="31" w:line="276" w:lineRule="auto"/>
              <w:ind w:left="59"/>
              <w:rPr>
                <w:color w:val="000000" w:themeColor="text1"/>
                <w:sz w:val="18"/>
              </w:rPr>
            </w:pPr>
            <w:r w:rsidRPr="00574D0B">
              <w:rPr>
                <w:b/>
                <w:bCs/>
                <w:color w:val="000000" w:themeColor="text1"/>
                <w:sz w:val="18"/>
              </w:rPr>
              <w:t>C.2.5. Indikator Kinerja Tambahan</w:t>
            </w:r>
          </w:p>
        </w:tc>
        <w:tc>
          <w:tcPr>
            <w:tcW w:w="2636" w:type="dxa"/>
            <w:vAlign w:val="center"/>
          </w:tcPr>
          <w:p w14:paraId="65E842B2" w14:textId="63EF7EEC" w:rsidR="00A86DC5" w:rsidRPr="00D71165" w:rsidRDefault="00A86DC5" w:rsidP="00A86DC5">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1A539350" w14:textId="77777777" w:rsidR="00A86DC5" w:rsidRPr="00D71165" w:rsidRDefault="00A86DC5" w:rsidP="00A86DC5">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13472614" w14:textId="77777777" w:rsidR="00A86DC5" w:rsidRPr="00D71165" w:rsidRDefault="00A86DC5" w:rsidP="00A86DC5">
            <w:pPr>
              <w:pStyle w:val="TableParagraph"/>
              <w:rPr>
                <w:rFonts w:ascii="Times New Roman"/>
                <w:color w:val="000000" w:themeColor="text1"/>
                <w:sz w:val="18"/>
              </w:rPr>
            </w:pPr>
          </w:p>
        </w:tc>
        <w:tc>
          <w:tcPr>
            <w:tcW w:w="985" w:type="dxa"/>
          </w:tcPr>
          <w:p w14:paraId="2B8C81B8" w14:textId="77777777" w:rsidR="00A86DC5" w:rsidRPr="00D71165" w:rsidRDefault="00A86DC5" w:rsidP="00A86DC5">
            <w:pPr>
              <w:pStyle w:val="TableParagraph"/>
              <w:rPr>
                <w:rFonts w:ascii="Times New Roman"/>
                <w:color w:val="000000" w:themeColor="text1"/>
                <w:sz w:val="18"/>
              </w:rPr>
            </w:pPr>
          </w:p>
        </w:tc>
      </w:tr>
      <w:tr w:rsidR="00A86DC5" w:rsidRPr="00D71165" w14:paraId="14FD63A2" w14:textId="77777777" w:rsidTr="00CF6F56">
        <w:trPr>
          <w:trHeight w:val="1204"/>
        </w:trPr>
        <w:tc>
          <w:tcPr>
            <w:tcW w:w="562" w:type="dxa"/>
            <w:vAlign w:val="center"/>
          </w:tcPr>
          <w:p w14:paraId="1F8748A2" w14:textId="77777777"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52C0CB9C" w14:textId="67C38D1C" w:rsidR="00A86DC5" w:rsidRPr="00D71165" w:rsidRDefault="00574D0B" w:rsidP="00A86DC5">
            <w:pPr>
              <w:pStyle w:val="TableParagraph"/>
              <w:spacing w:before="31" w:line="278" w:lineRule="auto"/>
              <w:ind w:left="59"/>
              <w:rPr>
                <w:color w:val="000000" w:themeColor="text1"/>
                <w:sz w:val="18"/>
              </w:rPr>
            </w:pPr>
            <w:r w:rsidRPr="00574D0B">
              <w:rPr>
                <w:b/>
                <w:bCs/>
                <w:color w:val="000000" w:themeColor="text1"/>
                <w:sz w:val="18"/>
              </w:rPr>
              <w:t>C.2.6. Evaluasi Capaian Kinerja</w:t>
            </w:r>
          </w:p>
        </w:tc>
        <w:tc>
          <w:tcPr>
            <w:tcW w:w="2636" w:type="dxa"/>
            <w:vAlign w:val="center"/>
          </w:tcPr>
          <w:p w14:paraId="1FE9BCCF" w14:textId="713EEFC4" w:rsidR="00A86DC5" w:rsidRPr="00D71165" w:rsidRDefault="00A86DC5" w:rsidP="00A86DC5">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64FD26FD" w14:textId="77777777" w:rsidR="00A86DC5" w:rsidRPr="00D71165" w:rsidRDefault="00A86DC5" w:rsidP="00A86DC5">
            <w:pPr>
              <w:pStyle w:val="TableParagraph"/>
              <w:rPr>
                <w:rFonts w:ascii="Times New Roman"/>
                <w:color w:val="000000" w:themeColor="text1"/>
                <w:sz w:val="18"/>
              </w:rPr>
            </w:pPr>
          </w:p>
        </w:tc>
        <w:tc>
          <w:tcPr>
            <w:tcW w:w="985" w:type="dxa"/>
          </w:tcPr>
          <w:p w14:paraId="5ECDB749" w14:textId="77777777" w:rsidR="00A86DC5" w:rsidRPr="00D71165" w:rsidRDefault="00A86DC5" w:rsidP="00A86DC5">
            <w:pPr>
              <w:pStyle w:val="TableParagraph"/>
              <w:rPr>
                <w:rFonts w:ascii="Times New Roman"/>
                <w:color w:val="000000" w:themeColor="text1"/>
                <w:sz w:val="18"/>
              </w:rPr>
            </w:pPr>
          </w:p>
        </w:tc>
      </w:tr>
      <w:tr w:rsidR="00A86DC5" w:rsidRPr="00D71165" w14:paraId="3103880E" w14:textId="77777777" w:rsidTr="00CF6F56">
        <w:trPr>
          <w:trHeight w:val="1204"/>
        </w:trPr>
        <w:tc>
          <w:tcPr>
            <w:tcW w:w="562" w:type="dxa"/>
            <w:vAlign w:val="center"/>
          </w:tcPr>
          <w:p w14:paraId="57E3F7D8" w14:textId="77777777"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9C2471A" w14:textId="77777777" w:rsidR="00574D0B" w:rsidRDefault="00574D0B" w:rsidP="00A86DC5">
            <w:pPr>
              <w:pStyle w:val="TableParagraph"/>
              <w:spacing w:before="31"/>
              <w:ind w:left="59"/>
              <w:rPr>
                <w:b/>
                <w:color w:val="000000" w:themeColor="text1"/>
                <w:sz w:val="18"/>
              </w:rPr>
            </w:pPr>
            <w:r w:rsidRPr="00574D0B">
              <w:rPr>
                <w:b/>
                <w:color w:val="000000" w:themeColor="text1"/>
                <w:sz w:val="18"/>
              </w:rPr>
              <w:t xml:space="preserve">C.3. Mahasiswa </w:t>
            </w:r>
          </w:p>
          <w:p w14:paraId="3FA6AB3B" w14:textId="77777777" w:rsidR="00574D0B" w:rsidRDefault="00574D0B" w:rsidP="00A86DC5">
            <w:pPr>
              <w:pStyle w:val="TableParagraph"/>
              <w:spacing w:before="31"/>
              <w:ind w:left="59"/>
              <w:rPr>
                <w:b/>
                <w:color w:val="000000" w:themeColor="text1"/>
                <w:sz w:val="18"/>
              </w:rPr>
            </w:pPr>
            <w:r w:rsidRPr="00574D0B">
              <w:rPr>
                <w:b/>
                <w:color w:val="000000" w:themeColor="text1"/>
                <w:sz w:val="18"/>
              </w:rPr>
              <w:t xml:space="preserve">C.3.4. Indikator Kinerja Utama </w:t>
            </w:r>
          </w:p>
          <w:p w14:paraId="0CAE5162" w14:textId="3D2E98BF" w:rsidR="00A86DC5" w:rsidRPr="00D71165" w:rsidRDefault="00574D0B" w:rsidP="00A86DC5">
            <w:pPr>
              <w:pStyle w:val="TableParagraph"/>
              <w:spacing w:before="31"/>
              <w:ind w:left="59"/>
              <w:rPr>
                <w:color w:val="000000" w:themeColor="text1"/>
                <w:sz w:val="18"/>
              </w:rPr>
            </w:pPr>
            <w:r w:rsidRPr="00574D0B">
              <w:rPr>
                <w:b/>
                <w:color w:val="000000" w:themeColor="text1"/>
                <w:sz w:val="18"/>
              </w:rPr>
              <w:t>C.3.4.a) Kualitas Input Mahasiswa</w:t>
            </w:r>
          </w:p>
        </w:tc>
        <w:tc>
          <w:tcPr>
            <w:tcW w:w="2636" w:type="dxa"/>
            <w:vAlign w:val="center"/>
          </w:tcPr>
          <w:p w14:paraId="1674CCA2" w14:textId="77777777" w:rsidR="00A86DC5" w:rsidRPr="00D71165" w:rsidRDefault="00A86DC5" w:rsidP="00A86DC5">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19DB26E4" w14:textId="0AD5AA1E" w:rsidR="00A86DC5" w:rsidRPr="00D71165" w:rsidRDefault="00A86DC5" w:rsidP="00A86DC5">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.2)</w:t>
            </w:r>
            <w:r w:rsidRPr="00D71165">
              <w:rPr>
                <w:color w:val="000000" w:themeColor="text1"/>
                <w:spacing w:val="-3"/>
                <w:sz w:val="18"/>
              </w:rPr>
              <w:t xml:space="preserve"> </w:t>
            </w:r>
            <w:r w:rsidRPr="00D71165">
              <w:rPr>
                <w:color w:val="000000" w:themeColor="text1"/>
                <w:sz w:val="18"/>
              </w:rPr>
              <w:t>LKPS</w:t>
            </w:r>
          </w:p>
        </w:tc>
        <w:tc>
          <w:tcPr>
            <w:tcW w:w="2555" w:type="dxa"/>
          </w:tcPr>
          <w:p w14:paraId="076FA99C" w14:textId="77777777" w:rsidR="00A86DC5" w:rsidRPr="00D71165" w:rsidRDefault="00A86DC5" w:rsidP="00A86DC5">
            <w:pPr>
              <w:pStyle w:val="TableParagraph"/>
              <w:rPr>
                <w:rFonts w:ascii="Times New Roman"/>
                <w:color w:val="000000" w:themeColor="text1"/>
                <w:sz w:val="18"/>
              </w:rPr>
            </w:pPr>
          </w:p>
        </w:tc>
        <w:tc>
          <w:tcPr>
            <w:tcW w:w="985" w:type="dxa"/>
          </w:tcPr>
          <w:p w14:paraId="61CA82A9" w14:textId="77777777" w:rsidR="00A86DC5" w:rsidRPr="00D71165" w:rsidRDefault="00A86DC5" w:rsidP="00A86DC5">
            <w:pPr>
              <w:pStyle w:val="TableParagraph"/>
              <w:rPr>
                <w:rFonts w:ascii="Times New Roman"/>
                <w:color w:val="000000" w:themeColor="text1"/>
                <w:sz w:val="18"/>
              </w:rPr>
            </w:pPr>
          </w:p>
        </w:tc>
      </w:tr>
      <w:tr w:rsidR="00A12783" w:rsidRPr="00D71165" w14:paraId="5231B4FF" w14:textId="77777777" w:rsidTr="00A12783">
        <w:trPr>
          <w:trHeight w:val="969"/>
        </w:trPr>
        <w:tc>
          <w:tcPr>
            <w:tcW w:w="562" w:type="dxa"/>
            <w:vAlign w:val="center"/>
          </w:tcPr>
          <w:p w14:paraId="345EA9AF" w14:textId="3930933B" w:rsidR="00A12783" w:rsidRPr="00D71165" w:rsidRDefault="00A12783" w:rsidP="00A12783">
            <w:pPr>
              <w:pStyle w:val="TableParagraph"/>
              <w:spacing w:before="15"/>
              <w:ind w:left="8"/>
              <w:jc w:val="center"/>
              <w:rPr>
                <w:color w:val="000000" w:themeColor="text1"/>
                <w:sz w:val="18"/>
                <w:lang w:val="en-US"/>
              </w:rPr>
            </w:pPr>
            <w:r w:rsidRPr="00D71165">
              <w:rPr>
                <w:color w:val="000000" w:themeColor="text1"/>
                <w:sz w:val="18"/>
              </w:rPr>
              <w:t>1</w:t>
            </w:r>
            <w:r w:rsidR="00961974">
              <w:rPr>
                <w:color w:val="000000" w:themeColor="text1"/>
                <w:sz w:val="18"/>
                <w:lang w:val="en-US"/>
              </w:rPr>
              <w:t>4</w:t>
            </w:r>
          </w:p>
        </w:tc>
        <w:tc>
          <w:tcPr>
            <w:tcW w:w="2185" w:type="dxa"/>
            <w:vAlign w:val="center"/>
          </w:tcPr>
          <w:p w14:paraId="2EA05E57" w14:textId="56F6325A" w:rsidR="00A12783" w:rsidRPr="00D71165" w:rsidRDefault="005254EF" w:rsidP="00A12783">
            <w:pPr>
              <w:pStyle w:val="TableParagraph"/>
              <w:spacing w:before="15" w:line="276" w:lineRule="auto"/>
              <w:ind w:left="59"/>
              <w:rPr>
                <w:color w:val="000000" w:themeColor="text1"/>
                <w:sz w:val="18"/>
              </w:rPr>
            </w:pPr>
            <w:r w:rsidRPr="005254EF">
              <w:rPr>
                <w:b/>
                <w:color w:val="000000" w:themeColor="text1"/>
                <w:sz w:val="18"/>
                <w:lang w:val="en-US"/>
              </w:rPr>
              <w:t xml:space="preserve">C.3.4.c) </w:t>
            </w:r>
            <w:proofErr w:type="spellStart"/>
            <w:r w:rsidRPr="005254EF">
              <w:rPr>
                <w:b/>
                <w:color w:val="000000" w:themeColor="text1"/>
                <w:sz w:val="18"/>
                <w:lang w:val="en-US"/>
              </w:rPr>
              <w:t>Layanan</w:t>
            </w:r>
            <w:proofErr w:type="spellEnd"/>
            <w:r w:rsidRPr="005254EF">
              <w:rPr>
                <w:b/>
                <w:color w:val="000000" w:themeColor="text1"/>
                <w:sz w:val="18"/>
                <w:lang w:val="en-US"/>
              </w:rPr>
              <w:t xml:space="preserve"> </w:t>
            </w:r>
            <w:proofErr w:type="spellStart"/>
            <w:r w:rsidRPr="005254EF">
              <w:rPr>
                <w:b/>
                <w:color w:val="000000" w:themeColor="text1"/>
                <w:sz w:val="18"/>
                <w:lang w:val="en-US"/>
              </w:rPr>
              <w:t>Kemahasiswaan</w:t>
            </w:r>
            <w:proofErr w:type="spellEnd"/>
          </w:p>
        </w:tc>
        <w:tc>
          <w:tcPr>
            <w:tcW w:w="2636" w:type="dxa"/>
            <w:vAlign w:val="center"/>
          </w:tcPr>
          <w:p w14:paraId="594FF92F" w14:textId="77777777" w:rsidR="00A12783" w:rsidRPr="00D71165" w:rsidRDefault="00A12783" w:rsidP="00785CC6">
            <w:pPr>
              <w:pStyle w:val="TableParagraph"/>
              <w:numPr>
                <w:ilvl w:val="0"/>
                <w:numId w:val="157"/>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6C176826" w14:textId="77777777" w:rsidR="00A12783" w:rsidRPr="00D71165" w:rsidRDefault="00A12783" w:rsidP="00785CC6">
            <w:pPr>
              <w:pStyle w:val="TableParagraph"/>
              <w:numPr>
                <w:ilvl w:val="0"/>
                <w:numId w:val="157"/>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59035F1B" w14:textId="77777777" w:rsidR="00A12783" w:rsidRPr="00D71165" w:rsidRDefault="00A12783" w:rsidP="00A12783">
            <w:pPr>
              <w:pStyle w:val="TableParagraph"/>
              <w:tabs>
                <w:tab w:val="left" w:pos="402"/>
              </w:tabs>
              <w:spacing w:before="31"/>
              <w:ind w:left="402"/>
              <w:rPr>
                <w:color w:val="000000" w:themeColor="text1"/>
                <w:sz w:val="18"/>
              </w:rPr>
            </w:pPr>
            <w:r w:rsidRPr="00D71165">
              <w:rPr>
                <w:color w:val="000000" w:themeColor="text1"/>
                <w:sz w:val="18"/>
              </w:rPr>
              <w:t>kemahasiswaan.</w:t>
            </w:r>
          </w:p>
        </w:tc>
        <w:tc>
          <w:tcPr>
            <w:tcW w:w="2555" w:type="dxa"/>
          </w:tcPr>
          <w:p w14:paraId="71647ED3" w14:textId="77777777" w:rsidR="00A12783" w:rsidRPr="00D71165" w:rsidRDefault="00A12783" w:rsidP="00A12783">
            <w:pPr>
              <w:pStyle w:val="TableParagraph"/>
              <w:rPr>
                <w:rFonts w:ascii="Times New Roman"/>
                <w:color w:val="000000" w:themeColor="text1"/>
                <w:sz w:val="18"/>
              </w:rPr>
            </w:pPr>
          </w:p>
        </w:tc>
        <w:tc>
          <w:tcPr>
            <w:tcW w:w="985" w:type="dxa"/>
          </w:tcPr>
          <w:p w14:paraId="376253B2" w14:textId="77777777" w:rsidR="00A12783" w:rsidRPr="00D71165" w:rsidRDefault="00A12783" w:rsidP="00A12783">
            <w:pPr>
              <w:pStyle w:val="TableParagraph"/>
              <w:rPr>
                <w:rFonts w:ascii="Times New Roman"/>
                <w:color w:val="000000" w:themeColor="text1"/>
                <w:sz w:val="18"/>
              </w:rPr>
            </w:pPr>
          </w:p>
        </w:tc>
      </w:tr>
      <w:tr w:rsidR="00A12783" w:rsidRPr="00D71165" w14:paraId="1F8B8435" w14:textId="77777777" w:rsidTr="00A12783">
        <w:trPr>
          <w:trHeight w:val="1204"/>
        </w:trPr>
        <w:tc>
          <w:tcPr>
            <w:tcW w:w="562" w:type="dxa"/>
            <w:vAlign w:val="center"/>
          </w:tcPr>
          <w:p w14:paraId="57F9729A" w14:textId="17F2293F" w:rsidR="00A12783" w:rsidRPr="00D71165" w:rsidRDefault="00A12783" w:rsidP="00A12783">
            <w:pPr>
              <w:pStyle w:val="TableParagraph"/>
              <w:spacing w:before="13"/>
              <w:ind w:left="8"/>
              <w:jc w:val="center"/>
              <w:rPr>
                <w:color w:val="000000" w:themeColor="text1"/>
                <w:sz w:val="18"/>
                <w:lang w:val="en-US"/>
              </w:rPr>
            </w:pPr>
            <w:r w:rsidRPr="00D71165">
              <w:rPr>
                <w:color w:val="000000" w:themeColor="text1"/>
                <w:sz w:val="18"/>
              </w:rPr>
              <w:lastRenderedPageBreak/>
              <w:t>1</w:t>
            </w:r>
            <w:r w:rsidR="00961974">
              <w:rPr>
                <w:color w:val="000000" w:themeColor="text1"/>
                <w:sz w:val="18"/>
                <w:lang w:val="en-US"/>
              </w:rPr>
              <w:t>5</w:t>
            </w:r>
          </w:p>
        </w:tc>
        <w:tc>
          <w:tcPr>
            <w:tcW w:w="2185" w:type="dxa"/>
            <w:vAlign w:val="center"/>
          </w:tcPr>
          <w:p w14:paraId="181CC07E" w14:textId="77777777" w:rsidR="005254EF" w:rsidRDefault="005254EF" w:rsidP="00A86DC5">
            <w:pPr>
              <w:pStyle w:val="TableParagraph"/>
              <w:spacing w:line="204" w:lineRule="exact"/>
              <w:ind w:left="59"/>
              <w:rPr>
                <w:b/>
                <w:color w:val="000000" w:themeColor="text1"/>
                <w:sz w:val="18"/>
              </w:rPr>
            </w:pPr>
            <w:r w:rsidRPr="005254EF">
              <w:rPr>
                <w:b/>
                <w:color w:val="000000" w:themeColor="text1"/>
                <w:sz w:val="18"/>
              </w:rPr>
              <w:t xml:space="preserve">C.4. Sumber Daya Manusia            </w:t>
            </w:r>
          </w:p>
          <w:p w14:paraId="0DE0AB59" w14:textId="77777777" w:rsidR="005254EF" w:rsidRDefault="005254EF" w:rsidP="00A86DC5">
            <w:pPr>
              <w:pStyle w:val="TableParagraph"/>
              <w:spacing w:line="204" w:lineRule="exact"/>
              <w:ind w:left="59"/>
              <w:rPr>
                <w:b/>
                <w:color w:val="000000" w:themeColor="text1"/>
                <w:sz w:val="18"/>
              </w:rPr>
            </w:pPr>
            <w:r w:rsidRPr="005254EF">
              <w:rPr>
                <w:b/>
                <w:color w:val="000000" w:themeColor="text1"/>
                <w:sz w:val="18"/>
              </w:rPr>
              <w:t xml:space="preserve">C.4.4. Indikator Kinerja Utama </w:t>
            </w:r>
          </w:p>
          <w:p w14:paraId="5725FCEA" w14:textId="2211546D" w:rsidR="00A12783" w:rsidRPr="00D71165" w:rsidRDefault="005254EF" w:rsidP="00A86DC5">
            <w:pPr>
              <w:pStyle w:val="TableParagraph"/>
              <w:spacing w:line="204" w:lineRule="exact"/>
              <w:ind w:left="59"/>
              <w:rPr>
                <w:color w:val="000000" w:themeColor="text1"/>
                <w:sz w:val="18"/>
              </w:rPr>
            </w:pPr>
            <w:r w:rsidRPr="005254EF">
              <w:rPr>
                <w:b/>
                <w:color w:val="000000" w:themeColor="text1"/>
                <w:sz w:val="18"/>
              </w:rPr>
              <w:t>C.4.4.a) Profil Dosen</w:t>
            </w:r>
          </w:p>
        </w:tc>
        <w:tc>
          <w:tcPr>
            <w:tcW w:w="2636" w:type="dxa"/>
            <w:vAlign w:val="center"/>
          </w:tcPr>
          <w:p w14:paraId="67647413" w14:textId="7D55F8D2" w:rsidR="00A12783" w:rsidRPr="00D71165" w:rsidRDefault="00A12783" w:rsidP="00A12783">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13C5D94B" w14:textId="77777777" w:rsidR="00A12783" w:rsidRPr="00D71165" w:rsidRDefault="00A12783" w:rsidP="00A1278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282DC44D" w14:textId="77777777" w:rsidR="00A12783" w:rsidRPr="00D71165" w:rsidRDefault="00A12783" w:rsidP="00A12783">
            <w:pPr>
              <w:pStyle w:val="TableParagraph"/>
              <w:rPr>
                <w:rFonts w:ascii="Times New Roman"/>
                <w:color w:val="000000" w:themeColor="text1"/>
                <w:sz w:val="18"/>
              </w:rPr>
            </w:pPr>
          </w:p>
        </w:tc>
        <w:tc>
          <w:tcPr>
            <w:tcW w:w="985" w:type="dxa"/>
          </w:tcPr>
          <w:p w14:paraId="7ED07E55" w14:textId="77777777" w:rsidR="00A12783" w:rsidRPr="00D71165" w:rsidRDefault="00A12783" w:rsidP="00A12783">
            <w:pPr>
              <w:pStyle w:val="TableParagraph"/>
              <w:rPr>
                <w:rFonts w:ascii="Times New Roman"/>
                <w:color w:val="000000" w:themeColor="text1"/>
                <w:sz w:val="18"/>
              </w:rPr>
            </w:pPr>
          </w:p>
        </w:tc>
      </w:tr>
      <w:tr w:rsidR="00CF6F56" w:rsidRPr="00D71165" w14:paraId="416A0B49" w14:textId="77777777" w:rsidTr="00A12783">
        <w:trPr>
          <w:trHeight w:val="729"/>
        </w:trPr>
        <w:tc>
          <w:tcPr>
            <w:tcW w:w="562" w:type="dxa"/>
            <w:vAlign w:val="center"/>
          </w:tcPr>
          <w:p w14:paraId="465BAC83" w14:textId="69E4AF6F" w:rsidR="00CF6F56" w:rsidRPr="00D71165" w:rsidRDefault="00CF6F56" w:rsidP="00A12783">
            <w:pPr>
              <w:pStyle w:val="TableParagraph"/>
              <w:spacing w:before="13"/>
              <w:ind w:left="8"/>
              <w:jc w:val="center"/>
              <w:rPr>
                <w:color w:val="000000" w:themeColor="text1"/>
                <w:sz w:val="18"/>
                <w:lang w:val="en-US"/>
              </w:rPr>
            </w:pPr>
            <w:r w:rsidRPr="00D71165">
              <w:rPr>
                <w:color w:val="000000" w:themeColor="text1"/>
                <w:sz w:val="18"/>
              </w:rPr>
              <w:t>1</w:t>
            </w:r>
            <w:r w:rsidR="00961974">
              <w:rPr>
                <w:color w:val="000000" w:themeColor="text1"/>
                <w:sz w:val="18"/>
                <w:lang w:val="en-US"/>
              </w:rPr>
              <w:t>6</w:t>
            </w:r>
          </w:p>
        </w:tc>
        <w:tc>
          <w:tcPr>
            <w:tcW w:w="2185" w:type="dxa"/>
            <w:vAlign w:val="center"/>
          </w:tcPr>
          <w:p w14:paraId="45F5ED77"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06A3B9D6" w14:textId="77777777" w:rsidR="00CF6F56" w:rsidRPr="00D71165" w:rsidRDefault="00CF6F56" w:rsidP="00A12783">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521D04C8" w14:textId="77777777" w:rsidR="00CF6F56" w:rsidRPr="00D71165" w:rsidRDefault="00CF6F56" w:rsidP="00A12783">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3E4D55C8" w14:textId="77777777" w:rsidR="00CF6F56" w:rsidRPr="00D71165" w:rsidRDefault="00CF6F56" w:rsidP="00CF6F56">
            <w:pPr>
              <w:pStyle w:val="TableParagraph"/>
              <w:rPr>
                <w:rFonts w:ascii="Times New Roman"/>
                <w:color w:val="000000" w:themeColor="text1"/>
                <w:sz w:val="18"/>
              </w:rPr>
            </w:pPr>
          </w:p>
        </w:tc>
        <w:tc>
          <w:tcPr>
            <w:tcW w:w="985" w:type="dxa"/>
          </w:tcPr>
          <w:p w14:paraId="37E0AD6D" w14:textId="77777777" w:rsidR="00CF6F56" w:rsidRPr="00D71165" w:rsidRDefault="00CF6F56" w:rsidP="00CF6F56">
            <w:pPr>
              <w:pStyle w:val="TableParagraph"/>
              <w:rPr>
                <w:rFonts w:ascii="Times New Roman"/>
                <w:color w:val="000000" w:themeColor="text1"/>
                <w:sz w:val="18"/>
              </w:rPr>
            </w:pPr>
          </w:p>
        </w:tc>
      </w:tr>
      <w:tr w:rsidR="000553D9" w:rsidRPr="00D71165" w14:paraId="7CD85445" w14:textId="77777777" w:rsidTr="00A12783">
        <w:trPr>
          <w:trHeight w:val="729"/>
        </w:trPr>
        <w:tc>
          <w:tcPr>
            <w:tcW w:w="562" w:type="dxa"/>
            <w:vAlign w:val="center"/>
          </w:tcPr>
          <w:p w14:paraId="4FCF32D5" w14:textId="4FE6E892" w:rsidR="000553D9" w:rsidRPr="000553D9" w:rsidRDefault="000553D9" w:rsidP="00A12783">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5ADDF104" w14:textId="77777777" w:rsidR="000553D9" w:rsidRPr="00D71165" w:rsidRDefault="000553D9" w:rsidP="00A12783">
            <w:pPr>
              <w:pStyle w:val="TableParagraph"/>
              <w:rPr>
                <w:rFonts w:ascii="Times New Roman"/>
                <w:color w:val="000000" w:themeColor="text1"/>
                <w:sz w:val="18"/>
              </w:rPr>
            </w:pPr>
          </w:p>
        </w:tc>
        <w:tc>
          <w:tcPr>
            <w:tcW w:w="2636" w:type="dxa"/>
            <w:vAlign w:val="center"/>
          </w:tcPr>
          <w:p w14:paraId="0F7405EA" w14:textId="6D2FD592" w:rsidR="000553D9" w:rsidRPr="00D71165" w:rsidRDefault="000553D9" w:rsidP="00A12783">
            <w:pPr>
              <w:pStyle w:val="TableParagraph"/>
              <w:spacing w:before="13" w:line="276" w:lineRule="auto"/>
              <w:ind w:left="145"/>
              <w:rPr>
                <w:color w:val="000000" w:themeColor="text1"/>
                <w:sz w:val="18"/>
              </w:rPr>
            </w:pPr>
            <w:r w:rsidRPr="00B8570E">
              <w:rPr>
                <w:color w:val="000000" w:themeColor="text1"/>
                <w:sz w:val="18"/>
              </w:rPr>
              <w:t>Sertifikasi profesi/kompetensi/ industri DTPS.                     Tabel 3.a.1) LKPS</w:t>
            </w:r>
          </w:p>
        </w:tc>
        <w:tc>
          <w:tcPr>
            <w:tcW w:w="2555" w:type="dxa"/>
          </w:tcPr>
          <w:p w14:paraId="7113A537" w14:textId="77777777" w:rsidR="000553D9" w:rsidRPr="00D71165" w:rsidRDefault="000553D9" w:rsidP="00CF6F56">
            <w:pPr>
              <w:pStyle w:val="TableParagraph"/>
              <w:rPr>
                <w:rFonts w:ascii="Times New Roman"/>
                <w:color w:val="000000" w:themeColor="text1"/>
                <w:sz w:val="18"/>
              </w:rPr>
            </w:pPr>
          </w:p>
        </w:tc>
        <w:tc>
          <w:tcPr>
            <w:tcW w:w="985" w:type="dxa"/>
          </w:tcPr>
          <w:p w14:paraId="19B62C90" w14:textId="77777777" w:rsidR="000553D9" w:rsidRPr="00D71165" w:rsidRDefault="000553D9" w:rsidP="00CF6F56">
            <w:pPr>
              <w:pStyle w:val="TableParagraph"/>
              <w:rPr>
                <w:rFonts w:ascii="Times New Roman"/>
                <w:color w:val="000000" w:themeColor="text1"/>
                <w:sz w:val="18"/>
              </w:rPr>
            </w:pPr>
          </w:p>
        </w:tc>
      </w:tr>
      <w:tr w:rsidR="00CF6F56" w:rsidRPr="00D71165" w14:paraId="3C9119AC" w14:textId="77777777" w:rsidTr="00A12783">
        <w:trPr>
          <w:trHeight w:val="491"/>
        </w:trPr>
        <w:tc>
          <w:tcPr>
            <w:tcW w:w="562" w:type="dxa"/>
            <w:vAlign w:val="center"/>
          </w:tcPr>
          <w:p w14:paraId="1C3FBD73" w14:textId="777CA197" w:rsidR="00CF6F56" w:rsidRPr="00D71165" w:rsidRDefault="00CF6F56" w:rsidP="00A12783">
            <w:pPr>
              <w:pStyle w:val="TableParagraph"/>
              <w:spacing w:before="13"/>
              <w:ind w:left="8"/>
              <w:jc w:val="center"/>
              <w:rPr>
                <w:color w:val="000000" w:themeColor="text1"/>
                <w:sz w:val="18"/>
                <w:lang w:val="en-US"/>
              </w:rPr>
            </w:pPr>
            <w:r w:rsidRPr="00D71165">
              <w:rPr>
                <w:color w:val="000000" w:themeColor="text1"/>
                <w:sz w:val="18"/>
                <w:lang w:val="en-US"/>
              </w:rPr>
              <w:t>1</w:t>
            </w:r>
            <w:r w:rsidR="000553D9">
              <w:rPr>
                <w:color w:val="000000" w:themeColor="text1"/>
                <w:sz w:val="18"/>
                <w:lang w:val="en-US"/>
              </w:rPr>
              <w:t>8</w:t>
            </w:r>
          </w:p>
        </w:tc>
        <w:tc>
          <w:tcPr>
            <w:tcW w:w="2185" w:type="dxa"/>
            <w:vAlign w:val="center"/>
          </w:tcPr>
          <w:p w14:paraId="545394A8"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257ACD7F" w14:textId="77777777" w:rsidR="00CF6F56" w:rsidRPr="00D71165" w:rsidRDefault="00CF6F56" w:rsidP="00A12783">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732A3A28" w14:textId="77777777" w:rsidR="00CF6F56" w:rsidRPr="00D71165" w:rsidRDefault="00CF6F56" w:rsidP="00A12783">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3605F323" w14:textId="77777777" w:rsidR="00CF6F56" w:rsidRPr="00D71165" w:rsidRDefault="00CF6F56" w:rsidP="00CF6F56">
            <w:pPr>
              <w:pStyle w:val="TableParagraph"/>
              <w:rPr>
                <w:rFonts w:ascii="Times New Roman"/>
                <w:color w:val="000000" w:themeColor="text1"/>
                <w:sz w:val="18"/>
              </w:rPr>
            </w:pPr>
          </w:p>
        </w:tc>
        <w:tc>
          <w:tcPr>
            <w:tcW w:w="985" w:type="dxa"/>
          </w:tcPr>
          <w:p w14:paraId="1D4D610E" w14:textId="77777777" w:rsidR="00CF6F56" w:rsidRPr="00D71165" w:rsidRDefault="00CF6F56" w:rsidP="00CF6F56">
            <w:pPr>
              <w:pStyle w:val="TableParagraph"/>
              <w:rPr>
                <w:rFonts w:ascii="Times New Roman"/>
                <w:color w:val="000000" w:themeColor="text1"/>
                <w:sz w:val="18"/>
              </w:rPr>
            </w:pPr>
          </w:p>
        </w:tc>
      </w:tr>
      <w:tr w:rsidR="00CF6F56" w:rsidRPr="00D71165" w14:paraId="0CAEB06A" w14:textId="77777777" w:rsidTr="00A12783">
        <w:trPr>
          <w:trHeight w:val="1204"/>
        </w:trPr>
        <w:tc>
          <w:tcPr>
            <w:tcW w:w="562" w:type="dxa"/>
            <w:vAlign w:val="center"/>
          </w:tcPr>
          <w:p w14:paraId="2592AF2E" w14:textId="2E2D8066" w:rsidR="00CF6F56" w:rsidRPr="001D38FC" w:rsidRDefault="001D38FC" w:rsidP="00A12783">
            <w:pPr>
              <w:pStyle w:val="TableParagraph"/>
              <w:spacing w:before="13"/>
              <w:ind w:left="8"/>
              <w:jc w:val="center"/>
              <w:rPr>
                <w:color w:val="000000" w:themeColor="text1"/>
                <w:sz w:val="18"/>
                <w:lang w:val="en-US"/>
              </w:rPr>
            </w:pPr>
            <w:r>
              <w:rPr>
                <w:color w:val="000000" w:themeColor="text1"/>
                <w:sz w:val="18"/>
                <w:lang w:val="en-US"/>
              </w:rPr>
              <w:t>1</w:t>
            </w:r>
            <w:r w:rsidR="000553D9">
              <w:rPr>
                <w:color w:val="000000" w:themeColor="text1"/>
                <w:sz w:val="18"/>
                <w:lang w:val="en-US"/>
              </w:rPr>
              <w:t>9</w:t>
            </w:r>
          </w:p>
        </w:tc>
        <w:tc>
          <w:tcPr>
            <w:tcW w:w="2185" w:type="dxa"/>
            <w:vAlign w:val="center"/>
          </w:tcPr>
          <w:p w14:paraId="07574D6F"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3B424702" w14:textId="77777777" w:rsidR="00CF6F56" w:rsidRPr="00D71165" w:rsidRDefault="00CF6F56" w:rsidP="00A12783">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78AAED97" w14:textId="77777777" w:rsidR="00CF6F56" w:rsidRPr="00D71165" w:rsidRDefault="00CF6F56" w:rsidP="00A12783">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5069C034" w14:textId="77777777" w:rsidR="00CF6F56" w:rsidRPr="00D71165" w:rsidRDefault="00CF6F56" w:rsidP="00A12783">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3FF5898" w14:textId="77777777" w:rsidR="00CF6F56" w:rsidRPr="00D71165" w:rsidRDefault="00CF6F56" w:rsidP="00CF6F56">
            <w:pPr>
              <w:pStyle w:val="TableParagraph"/>
              <w:rPr>
                <w:rFonts w:ascii="Times New Roman"/>
                <w:color w:val="000000" w:themeColor="text1"/>
                <w:sz w:val="18"/>
              </w:rPr>
            </w:pPr>
          </w:p>
        </w:tc>
        <w:tc>
          <w:tcPr>
            <w:tcW w:w="985" w:type="dxa"/>
          </w:tcPr>
          <w:p w14:paraId="75F6808E" w14:textId="77777777" w:rsidR="00CF6F56" w:rsidRPr="00D71165" w:rsidRDefault="00CF6F56" w:rsidP="00CF6F56">
            <w:pPr>
              <w:pStyle w:val="TableParagraph"/>
              <w:rPr>
                <w:rFonts w:ascii="Times New Roman"/>
                <w:color w:val="000000" w:themeColor="text1"/>
                <w:sz w:val="18"/>
              </w:rPr>
            </w:pPr>
          </w:p>
        </w:tc>
      </w:tr>
      <w:tr w:rsidR="00CF6F56" w:rsidRPr="00D71165" w14:paraId="16343754" w14:textId="77777777" w:rsidTr="00A12783">
        <w:trPr>
          <w:trHeight w:val="967"/>
        </w:trPr>
        <w:tc>
          <w:tcPr>
            <w:tcW w:w="562" w:type="dxa"/>
            <w:vAlign w:val="center"/>
          </w:tcPr>
          <w:p w14:paraId="24B28A7B" w14:textId="2D353ED5" w:rsidR="00CF6F56" w:rsidRPr="00961974" w:rsidRDefault="000553D9" w:rsidP="00A12783">
            <w:pPr>
              <w:pStyle w:val="TableParagraph"/>
              <w:spacing w:before="13"/>
              <w:ind w:left="8"/>
              <w:jc w:val="center"/>
              <w:rPr>
                <w:color w:val="000000" w:themeColor="text1"/>
                <w:sz w:val="18"/>
                <w:lang w:val="en-US"/>
              </w:rPr>
            </w:pPr>
            <w:r>
              <w:rPr>
                <w:color w:val="000000" w:themeColor="text1"/>
                <w:sz w:val="18"/>
                <w:lang w:val="en-US"/>
              </w:rPr>
              <w:t>20</w:t>
            </w:r>
          </w:p>
        </w:tc>
        <w:tc>
          <w:tcPr>
            <w:tcW w:w="2185" w:type="dxa"/>
            <w:vAlign w:val="center"/>
          </w:tcPr>
          <w:p w14:paraId="70775E75"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17372C5A" w14:textId="77777777" w:rsidR="00A12783" w:rsidRDefault="00CF6F56" w:rsidP="00A12783">
            <w:pPr>
              <w:pStyle w:val="TableParagraph"/>
              <w:spacing w:before="13" w:line="278" w:lineRule="auto"/>
              <w:ind w:left="145"/>
              <w:rPr>
                <w:color w:val="000000" w:themeColor="text1"/>
                <w:spacing w:val="-1"/>
                <w:sz w:val="18"/>
                <w:lang w:val="en-US"/>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0AED85C4" w14:textId="7072350D" w:rsidR="00CF6F56" w:rsidRPr="00D71165" w:rsidRDefault="00CF6F56" w:rsidP="00A12783">
            <w:pPr>
              <w:pStyle w:val="TableParagraph"/>
              <w:spacing w:before="13" w:line="278" w:lineRule="auto"/>
              <w:ind w:left="145"/>
              <w:rPr>
                <w:color w:val="000000" w:themeColor="text1"/>
                <w:sz w:val="18"/>
              </w:rPr>
            </w:pPr>
            <w:r w:rsidRPr="00D71165">
              <w:rPr>
                <w:color w:val="000000" w:themeColor="text1"/>
                <w:sz w:val="18"/>
              </w:rPr>
              <w:t>Tabel</w:t>
            </w:r>
            <w:r w:rsidR="00A12783">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55316F71" w14:textId="77777777" w:rsidR="00CF6F56" w:rsidRPr="00D71165" w:rsidRDefault="00CF6F56" w:rsidP="00CF6F56">
            <w:pPr>
              <w:pStyle w:val="TableParagraph"/>
              <w:rPr>
                <w:rFonts w:ascii="Times New Roman"/>
                <w:color w:val="000000" w:themeColor="text1"/>
                <w:sz w:val="18"/>
              </w:rPr>
            </w:pPr>
          </w:p>
        </w:tc>
        <w:tc>
          <w:tcPr>
            <w:tcW w:w="985" w:type="dxa"/>
          </w:tcPr>
          <w:p w14:paraId="648D2794" w14:textId="77777777" w:rsidR="00CF6F56" w:rsidRPr="00D71165" w:rsidRDefault="00CF6F56" w:rsidP="00CF6F56">
            <w:pPr>
              <w:pStyle w:val="TableParagraph"/>
              <w:rPr>
                <w:rFonts w:ascii="Times New Roman"/>
                <w:color w:val="000000" w:themeColor="text1"/>
                <w:sz w:val="18"/>
              </w:rPr>
            </w:pPr>
          </w:p>
        </w:tc>
      </w:tr>
      <w:tr w:rsidR="00CF6F56" w:rsidRPr="00D71165" w14:paraId="6131B746" w14:textId="77777777" w:rsidTr="00A12783">
        <w:trPr>
          <w:trHeight w:val="729"/>
        </w:trPr>
        <w:tc>
          <w:tcPr>
            <w:tcW w:w="562" w:type="dxa"/>
            <w:vAlign w:val="center"/>
          </w:tcPr>
          <w:p w14:paraId="6C3B4DD5" w14:textId="321FD964" w:rsidR="00CF6F56" w:rsidRPr="00D71165" w:rsidRDefault="00CF6F56" w:rsidP="00A12783">
            <w:pPr>
              <w:pStyle w:val="TableParagraph"/>
              <w:spacing w:before="15"/>
              <w:ind w:left="8"/>
              <w:jc w:val="center"/>
              <w:rPr>
                <w:color w:val="000000" w:themeColor="text1"/>
                <w:sz w:val="18"/>
                <w:lang w:val="en-US"/>
              </w:rPr>
            </w:pPr>
            <w:r w:rsidRPr="00D71165">
              <w:rPr>
                <w:color w:val="000000" w:themeColor="text1"/>
                <w:sz w:val="18"/>
              </w:rPr>
              <w:t>2</w:t>
            </w:r>
            <w:r w:rsidR="000553D9">
              <w:rPr>
                <w:color w:val="000000" w:themeColor="text1"/>
                <w:sz w:val="18"/>
                <w:lang w:val="en-US"/>
              </w:rPr>
              <w:t>1</w:t>
            </w:r>
          </w:p>
        </w:tc>
        <w:tc>
          <w:tcPr>
            <w:tcW w:w="2185" w:type="dxa"/>
            <w:vAlign w:val="center"/>
          </w:tcPr>
          <w:p w14:paraId="3A25C6AF"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56440D67" w14:textId="77777777" w:rsidR="00CF6F56" w:rsidRPr="00D71165" w:rsidRDefault="00CF6F56" w:rsidP="00A12783">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0BC2FC7E" w14:textId="77777777" w:rsidR="00CF6F56" w:rsidRPr="00D71165" w:rsidRDefault="00CF6F56" w:rsidP="00A1278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525D199B" w14:textId="77777777" w:rsidR="00CF6F56" w:rsidRPr="00D71165" w:rsidRDefault="00CF6F56" w:rsidP="00CF6F56">
            <w:pPr>
              <w:pStyle w:val="TableParagraph"/>
              <w:rPr>
                <w:rFonts w:ascii="Times New Roman"/>
                <w:color w:val="000000" w:themeColor="text1"/>
                <w:sz w:val="18"/>
              </w:rPr>
            </w:pPr>
          </w:p>
        </w:tc>
        <w:tc>
          <w:tcPr>
            <w:tcW w:w="985" w:type="dxa"/>
          </w:tcPr>
          <w:p w14:paraId="58AC331D" w14:textId="77777777" w:rsidR="00CF6F56" w:rsidRPr="00D71165" w:rsidRDefault="00CF6F56" w:rsidP="00CF6F56">
            <w:pPr>
              <w:pStyle w:val="TableParagraph"/>
              <w:rPr>
                <w:rFonts w:ascii="Times New Roman"/>
                <w:color w:val="000000" w:themeColor="text1"/>
                <w:sz w:val="18"/>
              </w:rPr>
            </w:pPr>
          </w:p>
        </w:tc>
      </w:tr>
      <w:tr w:rsidR="00CF6F56" w:rsidRPr="00D71165" w14:paraId="08F490BC" w14:textId="77777777" w:rsidTr="00A12783">
        <w:trPr>
          <w:trHeight w:val="491"/>
        </w:trPr>
        <w:tc>
          <w:tcPr>
            <w:tcW w:w="562" w:type="dxa"/>
            <w:vAlign w:val="center"/>
          </w:tcPr>
          <w:p w14:paraId="4B50ED2B" w14:textId="7EB470F8" w:rsidR="00CF6F56" w:rsidRPr="00D71165" w:rsidRDefault="00CF6F56" w:rsidP="00A12783">
            <w:pPr>
              <w:pStyle w:val="TableParagraph"/>
              <w:spacing w:before="15"/>
              <w:ind w:left="8"/>
              <w:jc w:val="center"/>
              <w:rPr>
                <w:color w:val="000000" w:themeColor="text1"/>
                <w:sz w:val="18"/>
                <w:lang w:val="en-US"/>
              </w:rPr>
            </w:pPr>
            <w:r w:rsidRPr="00D71165">
              <w:rPr>
                <w:color w:val="000000" w:themeColor="text1"/>
                <w:sz w:val="18"/>
              </w:rPr>
              <w:t>2</w:t>
            </w:r>
            <w:r w:rsidR="000553D9">
              <w:rPr>
                <w:color w:val="000000" w:themeColor="text1"/>
                <w:sz w:val="18"/>
                <w:lang w:val="en-US"/>
              </w:rPr>
              <w:t>2</w:t>
            </w:r>
          </w:p>
        </w:tc>
        <w:tc>
          <w:tcPr>
            <w:tcW w:w="2185" w:type="dxa"/>
            <w:vAlign w:val="center"/>
          </w:tcPr>
          <w:p w14:paraId="7AA7644F"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02C014CD" w14:textId="77777777" w:rsidR="00CF6F56" w:rsidRPr="00D71165" w:rsidRDefault="00CF6F56" w:rsidP="00A12783">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1DEAB7BE" w14:textId="77777777" w:rsidR="00CF6F56" w:rsidRPr="00D71165" w:rsidRDefault="00CF6F56" w:rsidP="00A12783">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5097C180" w14:textId="77777777" w:rsidR="00CF6F56" w:rsidRPr="00D71165" w:rsidRDefault="00CF6F56" w:rsidP="00CF6F56">
            <w:pPr>
              <w:pStyle w:val="TableParagraph"/>
              <w:rPr>
                <w:rFonts w:ascii="Times New Roman"/>
                <w:color w:val="000000" w:themeColor="text1"/>
                <w:sz w:val="18"/>
              </w:rPr>
            </w:pPr>
          </w:p>
        </w:tc>
        <w:tc>
          <w:tcPr>
            <w:tcW w:w="985" w:type="dxa"/>
          </w:tcPr>
          <w:p w14:paraId="68E7354C" w14:textId="77777777" w:rsidR="00CF6F56" w:rsidRPr="00D71165" w:rsidRDefault="00CF6F56" w:rsidP="00CF6F56">
            <w:pPr>
              <w:pStyle w:val="TableParagraph"/>
              <w:rPr>
                <w:rFonts w:ascii="Times New Roman"/>
                <w:color w:val="000000" w:themeColor="text1"/>
                <w:sz w:val="18"/>
              </w:rPr>
            </w:pPr>
          </w:p>
        </w:tc>
      </w:tr>
      <w:tr w:rsidR="00CF6F56" w:rsidRPr="00D71165" w14:paraId="387A9AD2" w14:textId="77777777" w:rsidTr="00A12783">
        <w:trPr>
          <w:trHeight w:val="729"/>
        </w:trPr>
        <w:tc>
          <w:tcPr>
            <w:tcW w:w="562" w:type="dxa"/>
            <w:vAlign w:val="center"/>
          </w:tcPr>
          <w:p w14:paraId="296133E5" w14:textId="57251B5C" w:rsidR="00CF6F56" w:rsidRPr="00D71165" w:rsidRDefault="00CF6F56" w:rsidP="00A12783">
            <w:pPr>
              <w:pStyle w:val="TableParagraph"/>
              <w:spacing w:before="13"/>
              <w:ind w:left="8"/>
              <w:jc w:val="center"/>
              <w:rPr>
                <w:color w:val="000000" w:themeColor="text1"/>
                <w:sz w:val="18"/>
                <w:lang w:val="en-US"/>
              </w:rPr>
            </w:pPr>
            <w:r w:rsidRPr="00D71165">
              <w:rPr>
                <w:color w:val="000000" w:themeColor="text1"/>
                <w:sz w:val="18"/>
              </w:rPr>
              <w:t>2</w:t>
            </w:r>
            <w:r w:rsidR="000553D9">
              <w:rPr>
                <w:color w:val="000000" w:themeColor="text1"/>
                <w:sz w:val="18"/>
                <w:lang w:val="en-US"/>
              </w:rPr>
              <w:t>3</w:t>
            </w:r>
          </w:p>
        </w:tc>
        <w:tc>
          <w:tcPr>
            <w:tcW w:w="2185" w:type="dxa"/>
            <w:vAlign w:val="center"/>
          </w:tcPr>
          <w:p w14:paraId="1110A97E"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4742FD52" w14:textId="77777777" w:rsidR="00CF6F56" w:rsidRPr="00D71165" w:rsidRDefault="00CF6F56" w:rsidP="00A12783">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6FFD159E" w14:textId="77777777" w:rsidR="00CF6F56" w:rsidRPr="00D71165" w:rsidRDefault="00CF6F56" w:rsidP="00A12783">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2555" w:type="dxa"/>
          </w:tcPr>
          <w:p w14:paraId="5B333EA4" w14:textId="77777777" w:rsidR="00CF6F56" w:rsidRPr="00D71165" w:rsidRDefault="00CF6F56" w:rsidP="00CF6F56">
            <w:pPr>
              <w:pStyle w:val="TableParagraph"/>
              <w:rPr>
                <w:rFonts w:ascii="Times New Roman"/>
                <w:color w:val="000000" w:themeColor="text1"/>
                <w:sz w:val="18"/>
              </w:rPr>
            </w:pPr>
          </w:p>
        </w:tc>
        <w:tc>
          <w:tcPr>
            <w:tcW w:w="985" w:type="dxa"/>
          </w:tcPr>
          <w:p w14:paraId="57F6F750" w14:textId="77777777" w:rsidR="00CF6F56" w:rsidRPr="00D71165" w:rsidRDefault="00CF6F56" w:rsidP="00CF6F56">
            <w:pPr>
              <w:pStyle w:val="TableParagraph"/>
              <w:rPr>
                <w:rFonts w:ascii="Times New Roman"/>
                <w:color w:val="000000" w:themeColor="text1"/>
                <w:sz w:val="18"/>
              </w:rPr>
            </w:pPr>
          </w:p>
        </w:tc>
      </w:tr>
      <w:tr w:rsidR="00A86DC5" w:rsidRPr="00D71165" w14:paraId="25D0B014" w14:textId="77777777" w:rsidTr="00A12783">
        <w:trPr>
          <w:trHeight w:val="967"/>
        </w:trPr>
        <w:tc>
          <w:tcPr>
            <w:tcW w:w="562" w:type="dxa"/>
            <w:vAlign w:val="center"/>
          </w:tcPr>
          <w:p w14:paraId="52922D33" w14:textId="6E4BBD1E" w:rsidR="00A86DC5" w:rsidRPr="00D71165" w:rsidRDefault="00A86DC5" w:rsidP="00A86DC5">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4CDCDF3C" w14:textId="3720E128" w:rsidR="00A86DC5" w:rsidRPr="00D71165" w:rsidRDefault="005254EF" w:rsidP="00A86DC5">
            <w:pPr>
              <w:pStyle w:val="TableParagraph"/>
              <w:spacing w:before="13"/>
              <w:ind w:left="59"/>
              <w:rPr>
                <w:color w:val="000000" w:themeColor="text1"/>
                <w:sz w:val="18"/>
              </w:rPr>
            </w:pPr>
            <w:r w:rsidRPr="005254EF">
              <w:rPr>
                <w:b/>
                <w:color w:val="000000" w:themeColor="text1"/>
                <w:sz w:val="18"/>
                <w:lang w:val="en-US"/>
              </w:rPr>
              <w:t xml:space="preserve">C.4.4.b) Kinerja </w:t>
            </w:r>
            <w:proofErr w:type="spellStart"/>
            <w:r w:rsidRPr="005254EF">
              <w:rPr>
                <w:b/>
                <w:color w:val="000000" w:themeColor="text1"/>
                <w:sz w:val="18"/>
                <w:lang w:val="en-US"/>
              </w:rPr>
              <w:t>Dosen</w:t>
            </w:r>
            <w:proofErr w:type="spellEnd"/>
          </w:p>
        </w:tc>
        <w:tc>
          <w:tcPr>
            <w:tcW w:w="2636" w:type="dxa"/>
            <w:vAlign w:val="center"/>
          </w:tcPr>
          <w:p w14:paraId="506CD53E" w14:textId="686A1A86" w:rsidR="00A86DC5" w:rsidRPr="00A12783" w:rsidRDefault="00A86DC5" w:rsidP="00A86DC5">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7A3D7A32" w14:textId="77777777" w:rsidR="00A86DC5" w:rsidRPr="00D71165" w:rsidRDefault="00A86DC5" w:rsidP="00A86DC5">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2385C5BB" w14:textId="77777777" w:rsidR="00A86DC5" w:rsidRPr="00D71165" w:rsidRDefault="00A86DC5" w:rsidP="00A86DC5">
            <w:pPr>
              <w:pStyle w:val="TableParagraph"/>
              <w:rPr>
                <w:rFonts w:ascii="Times New Roman"/>
                <w:color w:val="000000" w:themeColor="text1"/>
                <w:sz w:val="18"/>
              </w:rPr>
            </w:pPr>
          </w:p>
        </w:tc>
        <w:tc>
          <w:tcPr>
            <w:tcW w:w="985" w:type="dxa"/>
          </w:tcPr>
          <w:p w14:paraId="5DFF4A42" w14:textId="77777777" w:rsidR="00A86DC5" w:rsidRPr="00D71165" w:rsidRDefault="00A86DC5" w:rsidP="00A86DC5">
            <w:pPr>
              <w:pStyle w:val="TableParagraph"/>
              <w:rPr>
                <w:rFonts w:ascii="Times New Roman"/>
                <w:color w:val="000000" w:themeColor="text1"/>
                <w:sz w:val="18"/>
              </w:rPr>
            </w:pPr>
          </w:p>
        </w:tc>
      </w:tr>
      <w:tr w:rsidR="00CF6F56" w:rsidRPr="00D71165" w14:paraId="57285CDD" w14:textId="77777777" w:rsidTr="00A12783">
        <w:trPr>
          <w:trHeight w:val="1204"/>
        </w:trPr>
        <w:tc>
          <w:tcPr>
            <w:tcW w:w="562" w:type="dxa"/>
            <w:vAlign w:val="center"/>
          </w:tcPr>
          <w:p w14:paraId="51FFAA88" w14:textId="0F1E2C71" w:rsidR="00CF6F56" w:rsidRPr="00D71165" w:rsidRDefault="00CF6F56" w:rsidP="00A12783">
            <w:pPr>
              <w:pStyle w:val="TableParagraph"/>
              <w:spacing w:before="13"/>
              <w:ind w:left="8"/>
              <w:jc w:val="center"/>
              <w:rPr>
                <w:color w:val="000000" w:themeColor="text1"/>
                <w:sz w:val="18"/>
                <w:lang w:val="en-US"/>
              </w:rPr>
            </w:pPr>
            <w:r w:rsidRPr="00D71165">
              <w:rPr>
                <w:color w:val="000000" w:themeColor="text1"/>
                <w:sz w:val="18"/>
              </w:rPr>
              <w:t>2</w:t>
            </w:r>
            <w:r w:rsidR="001D38FC">
              <w:rPr>
                <w:color w:val="000000" w:themeColor="text1"/>
                <w:sz w:val="18"/>
                <w:lang w:val="en-US"/>
              </w:rPr>
              <w:t>5</w:t>
            </w:r>
          </w:p>
        </w:tc>
        <w:tc>
          <w:tcPr>
            <w:tcW w:w="2185" w:type="dxa"/>
            <w:vAlign w:val="center"/>
          </w:tcPr>
          <w:p w14:paraId="583E173F"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610E9EAE" w14:textId="77777777" w:rsidR="00CF6F56" w:rsidRPr="00D71165" w:rsidRDefault="00CF6F56" w:rsidP="00A12783">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8EA6E67" w14:textId="77777777" w:rsidR="00CF6F56" w:rsidRPr="00D71165" w:rsidRDefault="00CF6F56" w:rsidP="00A12783">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249A1C31" w14:textId="77777777" w:rsidR="00CF6F56" w:rsidRPr="00D71165" w:rsidRDefault="00CF6F56" w:rsidP="00CF6F56">
            <w:pPr>
              <w:pStyle w:val="TableParagraph"/>
              <w:rPr>
                <w:rFonts w:ascii="Times New Roman"/>
                <w:color w:val="000000" w:themeColor="text1"/>
                <w:sz w:val="18"/>
              </w:rPr>
            </w:pPr>
          </w:p>
        </w:tc>
        <w:tc>
          <w:tcPr>
            <w:tcW w:w="985" w:type="dxa"/>
          </w:tcPr>
          <w:p w14:paraId="4738552C" w14:textId="77777777" w:rsidR="00CF6F56" w:rsidRPr="00D71165" w:rsidRDefault="00CF6F56" w:rsidP="00CF6F56">
            <w:pPr>
              <w:pStyle w:val="TableParagraph"/>
              <w:rPr>
                <w:rFonts w:ascii="Times New Roman"/>
                <w:color w:val="000000" w:themeColor="text1"/>
                <w:sz w:val="18"/>
              </w:rPr>
            </w:pPr>
          </w:p>
        </w:tc>
      </w:tr>
      <w:tr w:rsidR="00CF6F56" w:rsidRPr="00D71165" w14:paraId="5EC9034D" w14:textId="77777777" w:rsidTr="00A12783">
        <w:trPr>
          <w:trHeight w:val="1207"/>
        </w:trPr>
        <w:tc>
          <w:tcPr>
            <w:tcW w:w="562" w:type="dxa"/>
            <w:vAlign w:val="center"/>
          </w:tcPr>
          <w:p w14:paraId="427F68FF" w14:textId="546B0F39" w:rsidR="00CF6F56" w:rsidRPr="00D71165" w:rsidRDefault="00CF6F56" w:rsidP="00A12783">
            <w:pPr>
              <w:pStyle w:val="TableParagraph"/>
              <w:spacing w:before="15"/>
              <w:ind w:left="8"/>
              <w:jc w:val="center"/>
              <w:rPr>
                <w:color w:val="000000" w:themeColor="text1"/>
                <w:sz w:val="18"/>
                <w:lang w:val="en-US"/>
              </w:rPr>
            </w:pPr>
            <w:r w:rsidRPr="00D71165">
              <w:rPr>
                <w:color w:val="000000" w:themeColor="text1"/>
                <w:sz w:val="18"/>
              </w:rPr>
              <w:t>2</w:t>
            </w:r>
            <w:r w:rsidR="001D38FC">
              <w:rPr>
                <w:color w:val="000000" w:themeColor="text1"/>
                <w:sz w:val="18"/>
                <w:lang w:val="en-US"/>
              </w:rPr>
              <w:t>6</w:t>
            </w:r>
          </w:p>
        </w:tc>
        <w:tc>
          <w:tcPr>
            <w:tcW w:w="2185" w:type="dxa"/>
            <w:vAlign w:val="center"/>
          </w:tcPr>
          <w:p w14:paraId="2CEBC8E4"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6C86ACE4" w14:textId="77777777" w:rsidR="00CF6F56" w:rsidRPr="00D71165" w:rsidRDefault="00CF6F56" w:rsidP="00A12783">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5A38D69" w14:textId="77777777" w:rsidR="00CF6F56" w:rsidRPr="00D71165" w:rsidRDefault="00CF6F56" w:rsidP="00A1278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6E749BE1" w14:textId="77777777" w:rsidR="00CF6F56" w:rsidRPr="00D71165" w:rsidRDefault="00CF6F56" w:rsidP="00CF6F56">
            <w:pPr>
              <w:pStyle w:val="TableParagraph"/>
              <w:rPr>
                <w:rFonts w:ascii="Times New Roman"/>
                <w:color w:val="000000" w:themeColor="text1"/>
                <w:sz w:val="18"/>
              </w:rPr>
            </w:pPr>
          </w:p>
        </w:tc>
        <w:tc>
          <w:tcPr>
            <w:tcW w:w="985" w:type="dxa"/>
          </w:tcPr>
          <w:p w14:paraId="0A8D036C" w14:textId="77777777" w:rsidR="00CF6F56" w:rsidRPr="00D71165" w:rsidRDefault="00CF6F56" w:rsidP="00CF6F56">
            <w:pPr>
              <w:pStyle w:val="TableParagraph"/>
              <w:rPr>
                <w:rFonts w:ascii="Times New Roman"/>
                <w:color w:val="000000" w:themeColor="text1"/>
                <w:sz w:val="18"/>
              </w:rPr>
            </w:pPr>
          </w:p>
        </w:tc>
      </w:tr>
      <w:tr w:rsidR="00CF6F56" w:rsidRPr="00D71165" w14:paraId="2E52497F" w14:textId="77777777" w:rsidTr="00A12783">
        <w:trPr>
          <w:trHeight w:val="1441"/>
        </w:trPr>
        <w:tc>
          <w:tcPr>
            <w:tcW w:w="562" w:type="dxa"/>
            <w:vAlign w:val="center"/>
          </w:tcPr>
          <w:p w14:paraId="60907C3C" w14:textId="226241B7" w:rsidR="00CF6F56" w:rsidRPr="00D71165" w:rsidRDefault="00CF6F56" w:rsidP="00A12783">
            <w:pPr>
              <w:pStyle w:val="TableParagraph"/>
              <w:spacing w:before="13"/>
              <w:ind w:left="8"/>
              <w:jc w:val="center"/>
              <w:rPr>
                <w:color w:val="000000" w:themeColor="text1"/>
                <w:sz w:val="18"/>
                <w:lang w:val="en-US"/>
              </w:rPr>
            </w:pPr>
            <w:r w:rsidRPr="00D71165">
              <w:rPr>
                <w:color w:val="000000" w:themeColor="text1"/>
                <w:sz w:val="18"/>
              </w:rPr>
              <w:t>2</w:t>
            </w:r>
            <w:r w:rsidR="001D38FC">
              <w:rPr>
                <w:color w:val="000000" w:themeColor="text1"/>
                <w:sz w:val="18"/>
                <w:lang w:val="en-US"/>
              </w:rPr>
              <w:t>7</w:t>
            </w:r>
          </w:p>
        </w:tc>
        <w:tc>
          <w:tcPr>
            <w:tcW w:w="2185" w:type="dxa"/>
            <w:vAlign w:val="center"/>
          </w:tcPr>
          <w:p w14:paraId="21FAECC8"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481C784C" w14:textId="72021B49" w:rsidR="000553D9" w:rsidRPr="00D71165" w:rsidRDefault="000553D9" w:rsidP="000553D9">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dihasilkan oleh DTPS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10C1584" w14:textId="073FCB69" w:rsidR="00CF6F56" w:rsidRPr="00D71165" w:rsidRDefault="000553D9" w:rsidP="000553D9">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57A23E85" w14:textId="77777777" w:rsidR="00CF6F56" w:rsidRPr="00D71165" w:rsidRDefault="00CF6F56" w:rsidP="00CF6F56">
            <w:pPr>
              <w:pStyle w:val="TableParagraph"/>
              <w:rPr>
                <w:rFonts w:ascii="Times New Roman"/>
                <w:color w:val="000000" w:themeColor="text1"/>
                <w:sz w:val="18"/>
              </w:rPr>
            </w:pPr>
          </w:p>
        </w:tc>
        <w:tc>
          <w:tcPr>
            <w:tcW w:w="985" w:type="dxa"/>
          </w:tcPr>
          <w:p w14:paraId="06455ECB" w14:textId="77777777" w:rsidR="00CF6F56" w:rsidRPr="00D71165" w:rsidRDefault="00CF6F56" w:rsidP="00CF6F56">
            <w:pPr>
              <w:pStyle w:val="TableParagraph"/>
              <w:rPr>
                <w:rFonts w:ascii="Times New Roman"/>
                <w:color w:val="000000" w:themeColor="text1"/>
                <w:sz w:val="18"/>
              </w:rPr>
            </w:pPr>
          </w:p>
        </w:tc>
      </w:tr>
      <w:tr w:rsidR="00CF6F56" w:rsidRPr="00D71165" w14:paraId="5EB08FBF" w14:textId="77777777" w:rsidTr="00A12783">
        <w:trPr>
          <w:trHeight w:val="1204"/>
        </w:trPr>
        <w:tc>
          <w:tcPr>
            <w:tcW w:w="562" w:type="dxa"/>
            <w:vAlign w:val="center"/>
          </w:tcPr>
          <w:p w14:paraId="25DA4602" w14:textId="7663EA75" w:rsidR="00CF6F56" w:rsidRPr="00D71165" w:rsidRDefault="00CF6F56" w:rsidP="00A12783">
            <w:pPr>
              <w:pStyle w:val="TableParagraph"/>
              <w:spacing w:before="15"/>
              <w:ind w:left="8"/>
              <w:jc w:val="center"/>
              <w:rPr>
                <w:color w:val="000000" w:themeColor="text1"/>
                <w:sz w:val="18"/>
                <w:lang w:val="en-US"/>
              </w:rPr>
            </w:pPr>
            <w:r w:rsidRPr="00D71165">
              <w:rPr>
                <w:color w:val="000000" w:themeColor="text1"/>
                <w:sz w:val="18"/>
                <w:lang w:val="en-US"/>
              </w:rPr>
              <w:t>2</w:t>
            </w:r>
            <w:r w:rsidR="001D38FC">
              <w:rPr>
                <w:color w:val="000000" w:themeColor="text1"/>
                <w:sz w:val="18"/>
                <w:lang w:val="en-US"/>
              </w:rPr>
              <w:t>8</w:t>
            </w:r>
          </w:p>
        </w:tc>
        <w:tc>
          <w:tcPr>
            <w:tcW w:w="2185" w:type="dxa"/>
            <w:vAlign w:val="center"/>
          </w:tcPr>
          <w:p w14:paraId="41BC8F65"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5D446403" w14:textId="77777777" w:rsidR="000553D9" w:rsidRDefault="000553D9" w:rsidP="00A12783">
            <w:pPr>
              <w:pStyle w:val="TableParagraph"/>
              <w:spacing w:line="206" w:lineRule="exact"/>
              <w:ind w:left="145"/>
              <w:rPr>
                <w:color w:val="000000" w:themeColor="text1"/>
                <w:sz w:val="18"/>
                <w:lang w:val="en-US"/>
              </w:rPr>
            </w:pPr>
            <w:r>
              <w:rPr>
                <w:color w:val="000000" w:themeColor="text1"/>
                <w:sz w:val="18"/>
                <w:lang w:val="en-US"/>
              </w:rPr>
              <w:t>P</w:t>
            </w:r>
            <w:r w:rsidRPr="007C49D1">
              <w:rPr>
                <w:color w:val="000000" w:themeColor="text1"/>
                <w:sz w:val="18"/>
              </w:rPr>
              <w:t xml:space="preserve">roduk/jasa karya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w:t>
            </w:r>
            <w:r>
              <w:rPr>
                <w:color w:val="000000" w:themeColor="text1"/>
                <w:sz w:val="18"/>
                <w:lang w:val="en-US"/>
              </w:rPr>
              <w:t xml:space="preserve">. </w:t>
            </w:r>
          </w:p>
          <w:p w14:paraId="4EDECC71" w14:textId="3F98A024" w:rsidR="00CF6F56" w:rsidRPr="00D71165" w:rsidRDefault="000553D9" w:rsidP="00A1278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7</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5455E39D" w14:textId="77777777" w:rsidR="00CF6F56" w:rsidRPr="00D71165" w:rsidRDefault="00CF6F56" w:rsidP="00CF6F56">
            <w:pPr>
              <w:pStyle w:val="TableParagraph"/>
              <w:rPr>
                <w:rFonts w:ascii="Times New Roman"/>
                <w:color w:val="000000" w:themeColor="text1"/>
                <w:sz w:val="18"/>
                <w:highlight w:val="yellow"/>
              </w:rPr>
            </w:pPr>
          </w:p>
        </w:tc>
        <w:tc>
          <w:tcPr>
            <w:tcW w:w="985" w:type="dxa"/>
          </w:tcPr>
          <w:p w14:paraId="7E09F2B2" w14:textId="77777777" w:rsidR="00CF6F56" w:rsidRPr="00D71165" w:rsidRDefault="00CF6F56" w:rsidP="00CF6F56">
            <w:pPr>
              <w:pStyle w:val="TableParagraph"/>
              <w:rPr>
                <w:rFonts w:ascii="Times New Roman"/>
                <w:color w:val="000000" w:themeColor="text1"/>
                <w:sz w:val="18"/>
                <w:highlight w:val="yellow"/>
              </w:rPr>
            </w:pPr>
          </w:p>
        </w:tc>
      </w:tr>
      <w:tr w:rsidR="00CF6F56" w:rsidRPr="00D71165" w14:paraId="3F29E3EC" w14:textId="77777777" w:rsidTr="00A12783">
        <w:trPr>
          <w:trHeight w:val="969"/>
        </w:trPr>
        <w:tc>
          <w:tcPr>
            <w:tcW w:w="562" w:type="dxa"/>
            <w:vAlign w:val="center"/>
          </w:tcPr>
          <w:p w14:paraId="3687809B" w14:textId="18669BF2" w:rsidR="00CF6F56" w:rsidRPr="00D71165" w:rsidRDefault="001D38FC" w:rsidP="00A12783">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075D9B92"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2D25DAAD" w14:textId="5508BF96" w:rsidR="00CF6F56" w:rsidRPr="00D71165" w:rsidRDefault="00CF6F56" w:rsidP="00A12783">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sidR="00A12783">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2042DFE3" w14:textId="77777777" w:rsidR="00CF6F56" w:rsidRPr="00D71165" w:rsidRDefault="00CF6F56" w:rsidP="00A1278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4093D46B" w14:textId="77777777" w:rsidR="00CF6F56" w:rsidRPr="00D71165" w:rsidRDefault="00CF6F56" w:rsidP="00CF6F56">
            <w:pPr>
              <w:pStyle w:val="TableParagraph"/>
              <w:rPr>
                <w:rFonts w:ascii="Times New Roman"/>
                <w:color w:val="000000" w:themeColor="text1"/>
                <w:sz w:val="18"/>
              </w:rPr>
            </w:pPr>
          </w:p>
        </w:tc>
        <w:tc>
          <w:tcPr>
            <w:tcW w:w="985" w:type="dxa"/>
          </w:tcPr>
          <w:p w14:paraId="0248D542" w14:textId="77777777" w:rsidR="00CF6F56" w:rsidRPr="00D71165" w:rsidRDefault="00CF6F56" w:rsidP="00CF6F56">
            <w:pPr>
              <w:pStyle w:val="TableParagraph"/>
              <w:rPr>
                <w:rFonts w:ascii="Times New Roman"/>
                <w:color w:val="000000" w:themeColor="text1"/>
                <w:sz w:val="18"/>
              </w:rPr>
            </w:pPr>
          </w:p>
        </w:tc>
      </w:tr>
      <w:tr w:rsidR="00A86DC5" w:rsidRPr="00D71165" w14:paraId="45E8826B" w14:textId="77777777" w:rsidTr="00A12783">
        <w:trPr>
          <w:trHeight w:val="729"/>
        </w:trPr>
        <w:tc>
          <w:tcPr>
            <w:tcW w:w="562" w:type="dxa"/>
            <w:vAlign w:val="center"/>
          </w:tcPr>
          <w:p w14:paraId="4519AF40" w14:textId="5FD2B4F7" w:rsidR="00A86DC5" w:rsidRPr="001D38FC" w:rsidRDefault="00A86DC5" w:rsidP="00A86DC5">
            <w:pPr>
              <w:pStyle w:val="TableParagraph"/>
              <w:spacing w:before="13"/>
              <w:jc w:val="center"/>
              <w:rPr>
                <w:color w:val="000000" w:themeColor="text1"/>
                <w:sz w:val="18"/>
                <w:lang w:val="en-US"/>
              </w:rPr>
            </w:pPr>
            <w:r>
              <w:rPr>
                <w:color w:val="000000" w:themeColor="text1"/>
                <w:sz w:val="18"/>
                <w:lang w:val="en-US"/>
              </w:rPr>
              <w:t>30</w:t>
            </w:r>
          </w:p>
        </w:tc>
        <w:tc>
          <w:tcPr>
            <w:tcW w:w="2185" w:type="dxa"/>
            <w:vAlign w:val="center"/>
          </w:tcPr>
          <w:p w14:paraId="056504EB" w14:textId="32E76E9B" w:rsidR="00A86DC5" w:rsidRPr="00D71165" w:rsidRDefault="005254EF" w:rsidP="00A86DC5">
            <w:pPr>
              <w:pStyle w:val="TableParagraph"/>
              <w:spacing w:before="13" w:line="276" w:lineRule="auto"/>
              <w:ind w:left="59"/>
              <w:rPr>
                <w:color w:val="000000" w:themeColor="text1"/>
                <w:sz w:val="18"/>
              </w:rPr>
            </w:pPr>
            <w:r w:rsidRPr="005254EF">
              <w:rPr>
                <w:b/>
                <w:color w:val="000000" w:themeColor="text1"/>
                <w:sz w:val="18"/>
                <w:lang w:val="en-US"/>
              </w:rPr>
              <w:t xml:space="preserve">C.4.4.c)       </w:t>
            </w:r>
            <w:proofErr w:type="spellStart"/>
            <w:r w:rsidRPr="005254EF">
              <w:rPr>
                <w:b/>
                <w:color w:val="000000" w:themeColor="text1"/>
                <w:sz w:val="18"/>
                <w:lang w:val="en-US"/>
              </w:rPr>
              <w:t>Pengembangan</w:t>
            </w:r>
            <w:proofErr w:type="spellEnd"/>
            <w:r w:rsidRPr="005254EF">
              <w:rPr>
                <w:b/>
                <w:color w:val="000000" w:themeColor="text1"/>
                <w:sz w:val="18"/>
                <w:lang w:val="en-US"/>
              </w:rPr>
              <w:t xml:space="preserve"> </w:t>
            </w:r>
            <w:proofErr w:type="spellStart"/>
            <w:r w:rsidRPr="005254EF">
              <w:rPr>
                <w:b/>
                <w:color w:val="000000" w:themeColor="text1"/>
                <w:sz w:val="18"/>
                <w:lang w:val="en-US"/>
              </w:rPr>
              <w:t>Dosen</w:t>
            </w:r>
            <w:proofErr w:type="spellEnd"/>
          </w:p>
        </w:tc>
        <w:tc>
          <w:tcPr>
            <w:tcW w:w="2636" w:type="dxa"/>
            <w:vAlign w:val="center"/>
          </w:tcPr>
          <w:p w14:paraId="63594ABA" w14:textId="6F1A0B9E" w:rsidR="00A86DC5" w:rsidRPr="00D71165" w:rsidRDefault="00A86DC5" w:rsidP="00A86DC5">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7394BA47" w14:textId="77777777" w:rsidR="00A86DC5" w:rsidRPr="00D71165" w:rsidRDefault="00A86DC5" w:rsidP="00A86DC5">
            <w:pPr>
              <w:pStyle w:val="TableParagraph"/>
              <w:rPr>
                <w:rFonts w:ascii="Times New Roman"/>
                <w:color w:val="000000" w:themeColor="text1"/>
                <w:sz w:val="18"/>
              </w:rPr>
            </w:pPr>
          </w:p>
        </w:tc>
        <w:tc>
          <w:tcPr>
            <w:tcW w:w="985" w:type="dxa"/>
          </w:tcPr>
          <w:p w14:paraId="2BBB2789" w14:textId="77777777" w:rsidR="00A86DC5" w:rsidRPr="00D71165" w:rsidRDefault="00A86DC5" w:rsidP="00A86DC5">
            <w:pPr>
              <w:pStyle w:val="TableParagraph"/>
              <w:rPr>
                <w:rFonts w:ascii="Times New Roman"/>
                <w:color w:val="000000" w:themeColor="text1"/>
                <w:sz w:val="18"/>
              </w:rPr>
            </w:pPr>
          </w:p>
        </w:tc>
      </w:tr>
      <w:tr w:rsidR="00A86DC5" w:rsidRPr="00D71165" w14:paraId="70D0BE07" w14:textId="77777777" w:rsidTr="00A12783">
        <w:trPr>
          <w:trHeight w:val="2395"/>
        </w:trPr>
        <w:tc>
          <w:tcPr>
            <w:tcW w:w="562" w:type="dxa"/>
            <w:vAlign w:val="center"/>
          </w:tcPr>
          <w:p w14:paraId="03E01FF0" w14:textId="7D3E4EBB" w:rsidR="00A86DC5" w:rsidRPr="00D71165" w:rsidRDefault="00A86DC5" w:rsidP="00A86DC5">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4835DE3A" w14:textId="39D91517" w:rsidR="00A86DC5" w:rsidRPr="00D71165" w:rsidRDefault="005254EF" w:rsidP="00A86DC5">
            <w:pPr>
              <w:pStyle w:val="TableParagraph"/>
              <w:spacing w:before="13" w:line="276" w:lineRule="auto"/>
              <w:ind w:left="59"/>
              <w:rPr>
                <w:color w:val="000000" w:themeColor="text1"/>
                <w:sz w:val="18"/>
              </w:rPr>
            </w:pPr>
            <w:r w:rsidRPr="005254EF">
              <w:rPr>
                <w:b/>
                <w:color w:val="000000" w:themeColor="text1"/>
                <w:sz w:val="18"/>
                <w:lang w:val="en-US"/>
              </w:rPr>
              <w:t xml:space="preserve">C.4.4.d) Tenaga </w:t>
            </w:r>
            <w:proofErr w:type="spellStart"/>
            <w:r w:rsidRPr="005254EF">
              <w:rPr>
                <w:b/>
                <w:color w:val="000000" w:themeColor="text1"/>
                <w:sz w:val="18"/>
                <w:lang w:val="en-US"/>
              </w:rPr>
              <w:t>Kependidikan</w:t>
            </w:r>
            <w:proofErr w:type="spellEnd"/>
          </w:p>
        </w:tc>
        <w:tc>
          <w:tcPr>
            <w:tcW w:w="2636" w:type="dxa"/>
            <w:vAlign w:val="center"/>
          </w:tcPr>
          <w:p w14:paraId="559B3F12" w14:textId="47FE2CE9" w:rsidR="00A86DC5" w:rsidRPr="00D71165" w:rsidRDefault="00A86DC5" w:rsidP="00785CC6">
            <w:pPr>
              <w:pStyle w:val="TableParagraph"/>
              <w:numPr>
                <w:ilvl w:val="0"/>
                <w:numId w:val="158"/>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149D2627" w14:textId="675BCE17" w:rsidR="00A86DC5" w:rsidRPr="00A12783" w:rsidRDefault="00A86DC5" w:rsidP="00785CC6">
            <w:pPr>
              <w:pStyle w:val="TableParagraph"/>
              <w:numPr>
                <w:ilvl w:val="0"/>
                <w:numId w:val="158"/>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A12783">
              <w:rPr>
                <w:color w:val="000000" w:themeColor="text1"/>
                <w:sz w:val="18"/>
              </w:rPr>
              <w:t>studi.</w:t>
            </w:r>
          </w:p>
        </w:tc>
        <w:tc>
          <w:tcPr>
            <w:tcW w:w="2555" w:type="dxa"/>
          </w:tcPr>
          <w:p w14:paraId="6BCD6E79" w14:textId="77777777" w:rsidR="00A86DC5" w:rsidRPr="00D71165" w:rsidRDefault="00A86DC5" w:rsidP="00A86DC5">
            <w:pPr>
              <w:pStyle w:val="TableParagraph"/>
              <w:rPr>
                <w:rFonts w:ascii="Times New Roman"/>
                <w:color w:val="000000" w:themeColor="text1"/>
                <w:sz w:val="18"/>
              </w:rPr>
            </w:pPr>
          </w:p>
        </w:tc>
        <w:tc>
          <w:tcPr>
            <w:tcW w:w="985" w:type="dxa"/>
          </w:tcPr>
          <w:p w14:paraId="4313FCA9" w14:textId="77777777" w:rsidR="00A86DC5" w:rsidRPr="00D71165" w:rsidRDefault="00A86DC5" w:rsidP="00A86DC5">
            <w:pPr>
              <w:pStyle w:val="TableParagraph"/>
              <w:rPr>
                <w:rFonts w:ascii="Times New Roman"/>
                <w:color w:val="000000" w:themeColor="text1"/>
                <w:sz w:val="18"/>
              </w:rPr>
            </w:pPr>
          </w:p>
        </w:tc>
      </w:tr>
      <w:tr w:rsidR="00A86DC5" w:rsidRPr="00D71165" w14:paraId="0E777C10" w14:textId="77777777" w:rsidTr="00A12783">
        <w:trPr>
          <w:trHeight w:val="1204"/>
        </w:trPr>
        <w:tc>
          <w:tcPr>
            <w:tcW w:w="562" w:type="dxa"/>
            <w:vAlign w:val="center"/>
          </w:tcPr>
          <w:p w14:paraId="1316FC32" w14:textId="150B7729" w:rsidR="00A86DC5" w:rsidRPr="00D71165" w:rsidRDefault="00A86DC5" w:rsidP="00A86DC5">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4B0A3E27" w14:textId="77777777" w:rsidR="005254EF" w:rsidRPr="005254EF" w:rsidRDefault="005254EF" w:rsidP="005254EF">
            <w:pPr>
              <w:pStyle w:val="TableParagraph"/>
              <w:spacing w:before="8" w:line="276" w:lineRule="auto"/>
              <w:ind w:left="59"/>
              <w:rPr>
                <w:b/>
                <w:color w:val="000000" w:themeColor="text1"/>
                <w:sz w:val="18"/>
              </w:rPr>
            </w:pPr>
            <w:r w:rsidRPr="005254EF">
              <w:rPr>
                <w:b/>
                <w:color w:val="000000" w:themeColor="text1"/>
                <w:sz w:val="18"/>
              </w:rPr>
              <w:t>C.5. Keuangan, Sarana dan Prasarana</w:t>
            </w:r>
          </w:p>
          <w:p w14:paraId="3AA6BF51" w14:textId="77777777" w:rsidR="005254EF" w:rsidRDefault="005254EF" w:rsidP="005254EF">
            <w:pPr>
              <w:pStyle w:val="TableParagraph"/>
              <w:spacing w:line="206" w:lineRule="exact"/>
              <w:ind w:left="59"/>
              <w:rPr>
                <w:b/>
                <w:color w:val="000000" w:themeColor="text1"/>
                <w:sz w:val="18"/>
              </w:rPr>
            </w:pPr>
            <w:r w:rsidRPr="005254EF">
              <w:rPr>
                <w:b/>
                <w:color w:val="000000" w:themeColor="text1"/>
                <w:sz w:val="18"/>
              </w:rPr>
              <w:t xml:space="preserve">C.5.4. Indikator Kinerja Utama </w:t>
            </w:r>
          </w:p>
          <w:p w14:paraId="1F85583B" w14:textId="728D87FC" w:rsidR="00A86DC5" w:rsidRPr="00D71165" w:rsidRDefault="005254EF" w:rsidP="005254EF">
            <w:pPr>
              <w:pStyle w:val="TableParagraph"/>
              <w:spacing w:line="206" w:lineRule="exact"/>
              <w:ind w:left="59"/>
              <w:rPr>
                <w:color w:val="000000" w:themeColor="text1"/>
                <w:sz w:val="18"/>
              </w:rPr>
            </w:pPr>
            <w:r w:rsidRPr="005254EF">
              <w:rPr>
                <w:b/>
                <w:color w:val="000000" w:themeColor="text1"/>
                <w:sz w:val="18"/>
              </w:rPr>
              <w:t>C.5.4.a) Keuangan</w:t>
            </w:r>
          </w:p>
        </w:tc>
        <w:tc>
          <w:tcPr>
            <w:tcW w:w="2636" w:type="dxa"/>
            <w:vAlign w:val="center"/>
          </w:tcPr>
          <w:p w14:paraId="59969BB6" w14:textId="0BFE5538" w:rsidR="00A86DC5" w:rsidRPr="00D71165" w:rsidRDefault="00A86DC5" w:rsidP="00A86DC5">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01E06B83" w14:textId="5889B776" w:rsidR="00A86DC5" w:rsidRPr="00D71165" w:rsidRDefault="00A86DC5" w:rsidP="00A86DC5">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198944A1" w14:textId="77777777" w:rsidR="00A86DC5" w:rsidRPr="00D71165" w:rsidRDefault="00A86DC5" w:rsidP="00A86DC5">
            <w:pPr>
              <w:pStyle w:val="TableParagraph"/>
              <w:rPr>
                <w:rFonts w:ascii="Times New Roman"/>
                <w:color w:val="000000" w:themeColor="text1"/>
                <w:sz w:val="18"/>
              </w:rPr>
            </w:pPr>
          </w:p>
        </w:tc>
        <w:tc>
          <w:tcPr>
            <w:tcW w:w="985" w:type="dxa"/>
          </w:tcPr>
          <w:p w14:paraId="421A8545" w14:textId="77777777" w:rsidR="00A86DC5" w:rsidRPr="00D71165" w:rsidRDefault="00A86DC5" w:rsidP="00A86DC5">
            <w:pPr>
              <w:pStyle w:val="TableParagraph"/>
              <w:rPr>
                <w:rFonts w:ascii="Times New Roman"/>
                <w:color w:val="000000" w:themeColor="text1"/>
                <w:sz w:val="18"/>
              </w:rPr>
            </w:pPr>
          </w:p>
        </w:tc>
      </w:tr>
      <w:tr w:rsidR="00CF6F56" w:rsidRPr="00D71165" w14:paraId="16570733" w14:textId="77777777" w:rsidTr="00A12783">
        <w:trPr>
          <w:trHeight w:val="491"/>
        </w:trPr>
        <w:tc>
          <w:tcPr>
            <w:tcW w:w="562" w:type="dxa"/>
            <w:vAlign w:val="center"/>
          </w:tcPr>
          <w:p w14:paraId="18DF3D0B" w14:textId="04298651" w:rsidR="00CF6F56" w:rsidRPr="00D71165" w:rsidRDefault="00CF6F56" w:rsidP="00A12783">
            <w:pPr>
              <w:pStyle w:val="TableParagraph"/>
              <w:spacing w:before="13"/>
              <w:jc w:val="center"/>
              <w:rPr>
                <w:color w:val="000000" w:themeColor="text1"/>
                <w:sz w:val="18"/>
                <w:lang w:val="en-US"/>
              </w:rPr>
            </w:pPr>
            <w:r w:rsidRPr="00D71165">
              <w:rPr>
                <w:color w:val="000000" w:themeColor="text1"/>
                <w:sz w:val="18"/>
              </w:rPr>
              <w:t>3</w:t>
            </w:r>
            <w:r w:rsidR="001D38FC">
              <w:rPr>
                <w:color w:val="000000" w:themeColor="text1"/>
                <w:sz w:val="18"/>
                <w:lang w:val="en-US"/>
              </w:rPr>
              <w:t>3</w:t>
            </w:r>
          </w:p>
        </w:tc>
        <w:tc>
          <w:tcPr>
            <w:tcW w:w="2185" w:type="dxa"/>
            <w:vAlign w:val="center"/>
          </w:tcPr>
          <w:p w14:paraId="4735908F"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6CF79550" w14:textId="77777777" w:rsidR="00CF6F56" w:rsidRPr="00D71165" w:rsidRDefault="00CF6F56" w:rsidP="00A12783">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71281652" w14:textId="36500342" w:rsidR="00CF6F56" w:rsidRPr="00D71165" w:rsidRDefault="00CF6F56" w:rsidP="00A12783">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29ED3629" w14:textId="77777777" w:rsidR="00CF6F56" w:rsidRPr="00D71165" w:rsidRDefault="00CF6F56" w:rsidP="00CF6F56">
            <w:pPr>
              <w:pStyle w:val="TableParagraph"/>
              <w:rPr>
                <w:rFonts w:ascii="Times New Roman"/>
                <w:color w:val="000000" w:themeColor="text1"/>
                <w:sz w:val="18"/>
              </w:rPr>
            </w:pPr>
          </w:p>
        </w:tc>
        <w:tc>
          <w:tcPr>
            <w:tcW w:w="985" w:type="dxa"/>
          </w:tcPr>
          <w:p w14:paraId="0C438BCE" w14:textId="77777777" w:rsidR="00CF6F56" w:rsidRPr="00D71165" w:rsidRDefault="00CF6F56" w:rsidP="00CF6F56">
            <w:pPr>
              <w:pStyle w:val="TableParagraph"/>
              <w:rPr>
                <w:rFonts w:ascii="Times New Roman"/>
                <w:color w:val="000000" w:themeColor="text1"/>
                <w:sz w:val="18"/>
              </w:rPr>
            </w:pPr>
          </w:p>
        </w:tc>
      </w:tr>
      <w:tr w:rsidR="00CF6F56" w:rsidRPr="00D71165" w14:paraId="7374688D" w14:textId="77777777" w:rsidTr="00A12783">
        <w:trPr>
          <w:trHeight w:val="729"/>
        </w:trPr>
        <w:tc>
          <w:tcPr>
            <w:tcW w:w="562" w:type="dxa"/>
            <w:vAlign w:val="center"/>
          </w:tcPr>
          <w:p w14:paraId="23BBED32" w14:textId="076ABBA6" w:rsidR="00CF6F56" w:rsidRPr="00D71165" w:rsidRDefault="00CF6F56" w:rsidP="00A12783">
            <w:pPr>
              <w:pStyle w:val="TableParagraph"/>
              <w:spacing w:before="13"/>
              <w:jc w:val="center"/>
              <w:rPr>
                <w:color w:val="000000" w:themeColor="text1"/>
                <w:sz w:val="18"/>
                <w:lang w:val="en-US"/>
              </w:rPr>
            </w:pPr>
            <w:r w:rsidRPr="00D71165">
              <w:rPr>
                <w:color w:val="000000" w:themeColor="text1"/>
                <w:sz w:val="18"/>
              </w:rPr>
              <w:t>3</w:t>
            </w:r>
            <w:r w:rsidR="001D38FC">
              <w:rPr>
                <w:color w:val="000000" w:themeColor="text1"/>
                <w:sz w:val="18"/>
                <w:lang w:val="en-US"/>
              </w:rPr>
              <w:t>4</w:t>
            </w:r>
          </w:p>
        </w:tc>
        <w:tc>
          <w:tcPr>
            <w:tcW w:w="2185" w:type="dxa"/>
            <w:vAlign w:val="center"/>
          </w:tcPr>
          <w:p w14:paraId="7B875D72"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1318C6CB" w14:textId="77777777" w:rsidR="00CF6F56" w:rsidRPr="00D71165" w:rsidRDefault="00CF6F56" w:rsidP="00A12783">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388F0E46" w14:textId="3699C934" w:rsidR="00CF6F56" w:rsidRPr="00D71165" w:rsidRDefault="00CF6F56" w:rsidP="00A12783">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z w:val="18"/>
              </w:rPr>
              <w:t>LKPS</w:t>
            </w:r>
          </w:p>
        </w:tc>
        <w:tc>
          <w:tcPr>
            <w:tcW w:w="2555" w:type="dxa"/>
          </w:tcPr>
          <w:p w14:paraId="63235391" w14:textId="77777777" w:rsidR="00CF6F56" w:rsidRPr="00D71165" w:rsidRDefault="00CF6F56" w:rsidP="00CF6F56">
            <w:pPr>
              <w:pStyle w:val="TableParagraph"/>
              <w:rPr>
                <w:rFonts w:ascii="Times New Roman"/>
                <w:color w:val="000000" w:themeColor="text1"/>
                <w:sz w:val="18"/>
              </w:rPr>
            </w:pPr>
          </w:p>
        </w:tc>
        <w:tc>
          <w:tcPr>
            <w:tcW w:w="985" w:type="dxa"/>
          </w:tcPr>
          <w:p w14:paraId="5D49CE18" w14:textId="77777777" w:rsidR="00CF6F56" w:rsidRPr="00D71165" w:rsidRDefault="00CF6F56" w:rsidP="00CF6F56">
            <w:pPr>
              <w:pStyle w:val="TableParagraph"/>
              <w:rPr>
                <w:rFonts w:ascii="Times New Roman"/>
                <w:color w:val="000000" w:themeColor="text1"/>
                <w:sz w:val="18"/>
              </w:rPr>
            </w:pPr>
          </w:p>
        </w:tc>
      </w:tr>
      <w:tr w:rsidR="00CF6F56" w:rsidRPr="00D71165" w14:paraId="4D305D19" w14:textId="77777777" w:rsidTr="00A12783">
        <w:trPr>
          <w:trHeight w:val="966"/>
        </w:trPr>
        <w:tc>
          <w:tcPr>
            <w:tcW w:w="562" w:type="dxa"/>
            <w:vAlign w:val="center"/>
          </w:tcPr>
          <w:p w14:paraId="53DBD066" w14:textId="2F510666" w:rsidR="00CF6F56" w:rsidRPr="00D71165" w:rsidRDefault="00CF6F56" w:rsidP="00A12783">
            <w:pPr>
              <w:pStyle w:val="TableParagraph"/>
              <w:spacing w:before="13"/>
              <w:jc w:val="center"/>
              <w:rPr>
                <w:color w:val="000000" w:themeColor="text1"/>
                <w:sz w:val="18"/>
                <w:lang w:val="en-US"/>
              </w:rPr>
            </w:pPr>
            <w:r w:rsidRPr="00D71165">
              <w:rPr>
                <w:color w:val="000000" w:themeColor="text1"/>
                <w:sz w:val="18"/>
              </w:rPr>
              <w:t>3</w:t>
            </w:r>
            <w:r w:rsidR="001D38FC">
              <w:rPr>
                <w:color w:val="000000" w:themeColor="text1"/>
                <w:sz w:val="18"/>
                <w:lang w:val="en-US"/>
              </w:rPr>
              <w:t>5</w:t>
            </w:r>
          </w:p>
        </w:tc>
        <w:tc>
          <w:tcPr>
            <w:tcW w:w="2185" w:type="dxa"/>
            <w:vAlign w:val="center"/>
          </w:tcPr>
          <w:p w14:paraId="32D6B78A"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6962B8E5" w14:textId="1E54C660" w:rsidR="00CF6F56" w:rsidRPr="00A12783" w:rsidRDefault="00CF6F56" w:rsidP="00A12783">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A12783">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A12783">
              <w:rPr>
                <w:color w:val="000000" w:themeColor="text1"/>
                <w:sz w:val="18"/>
                <w:lang w:val="en-US"/>
              </w:rPr>
              <w:t xml:space="preserve"> </w:t>
            </w:r>
            <w:proofErr w:type="spellStart"/>
            <w:r w:rsidR="00A12783">
              <w:rPr>
                <w:color w:val="000000" w:themeColor="text1"/>
                <w:sz w:val="18"/>
                <w:lang w:val="en-US"/>
              </w:rPr>
              <w:t>perguruan</w:t>
            </w:r>
            <w:proofErr w:type="spellEnd"/>
            <w:r w:rsidR="00A12783">
              <w:rPr>
                <w:color w:val="000000" w:themeColor="text1"/>
                <w:sz w:val="18"/>
                <w:lang w:val="en-US"/>
              </w:rPr>
              <w:t xml:space="preserve"> </w:t>
            </w:r>
            <w:proofErr w:type="spellStart"/>
            <w:r w:rsidR="00A12783">
              <w:rPr>
                <w:color w:val="000000" w:themeColor="text1"/>
                <w:sz w:val="18"/>
                <w:lang w:val="en-US"/>
              </w:rPr>
              <w:t>tinggi</w:t>
            </w:r>
            <w:proofErr w:type="spellEnd"/>
            <w:r w:rsidR="00A12783">
              <w:rPr>
                <w:color w:val="000000" w:themeColor="text1"/>
                <w:sz w:val="18"/>
                <w:lang w:val="en-US"/>
              </w:rPr>
              <w:t>.</w:t>
            </w:r>
          </w:p>
        </w:tc>
        <w:tc>
          <w:tcPr>
            <w:tcW w:w="2555" w:type="dxa"/>
          </w:tcPr>
          <w:p w14:paraId="0B5C0EB9" w14:textId="77777777" w:rsidR="00CF6F56" w:rsidRPr="00D71165" w:rsidRDefault="00CF6F56" w:rsidP="00CF6F56">
            <w:pPr>
              <w:pStyle w:val="TableParagraph"/>
              <w:rPr>
                <w:rFonts w:ascii="Times New Roman"/>
                <w:color w:val="000000" w:themeColor="text1"/>
                <w:sz w:val="18"/>
              </w:rPr>
            </w:pPr>
          </w:p>
        </w:tc>
        <w:tc>
          <w:tcPr>
            <w:tcW w:w="985" w:type="dxa"/>
          </w:tcPr>
          <w:p w14:paraId="65AD8767" w14:textId="77777777" w:rsidR="00CF6F56" w:rsidRPr="00D71165" w:rsidRDefault="00CF6F56" w:rsidP="00CF6F56">
            <w:pPr>
              <w:pStyle w:val="TableParagraph"/>
              <w:rPr>
                <w:rFonts w:ascii="Times New Roman"/>
                <w:color w:val="000000" w:themeColor="text1"/>
                <w:sz w:val="18"/>
              </w:rPr>
            </w:pPr>
          </w:p>
        </w:tc>
      </w:tr>
      <w:tr w:rsidR="00CF6F56" w:rsidRPr="00D71165" w14:paraId="652129BF" w14:textId="77777777" w:rsidTr="00A12783">
        <w:trPr>
          <w:trHeight w:val="729"/>
        </w:trPr>
        <w:tc>
          <w:tcPr>
            <w:tcW w:w="562" w:type="dxa"/>
            <w:vAlign w:val="center"/>
          </w:tcPr>
          <w:p w14:paraId="53706A63" w14:textId="11D00644" w:rsidR="00CF6F56" w:rsidRPr="00D71165" w:rsidRDefault="00CF6F56" w:rsidP="00A12783">
            <w:pPr>
              <w:pStyle w:val="TableParagraph"/>
              <w:spacing w:before="15"/>
              <w:jc w:val="center"/>
              <w:rPr>
                <w:color w:val="000000" w:themeColor="text1"/>
                <w:sz w:val="18"/>
                <w:lang w:val="en-US"/>
              </w:rPr>
            </w:pPr>
            <w:r w:rsidRPr="00D71165">
              <w:rPr>
                <w:color w:val="000000" w:themeColor="text1"/>
                <w:sz w:val="18"/>
              </w:rPr>
              <w:t>3</w:t>
            </w:r>
            <w:r w:rsidR="001D38FC">
              <w:rPr>
                <w:color w:val="000000" w:themeColor="text1"/>
                <w:sz w:val="18"/>
                <w:lang w:val="en-US"/>
              </w:rPr>
              <w:t>6</w:t>
            </w:r>
          </w:p>
        </w:tc>
        <w:tc>
          <w:tcPr>
            <w:tcW w:w="2185" w:type="dxa"/>
            <w:vAlign w:val="center"/>
          </w:tcPr>
          <w:p w14:paraId="1AAE3DCC"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298568D1" w14:textId="77777777" w:rsidR="00CF6F56" w:rsidRPr="00D71165" w:rsidRDefault="00CF6F56" w:rsidP="00A12783">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7E12EC1E" w14:textId="77777777" w:rsidR="00CF6F56" w:rsidRPr="00D71165" w:rsidRDefault="00CF6F56" w:rsidP="00A12783">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36F94511" w14:textId="77777777" w:rsidR="00CF6F56" w:rsidRPr="00D71165" w:rsidRDefault="00CF6F56" w:rsidP="00CF6F56">
            <w:pPr>
              <w:pStyle w:val="TableParagraph"/>
              <w:rPr>
                <w:rFonts w:ascii="Times New Roman"/>
                <w:color w:val="000000" w:themeColor="text1"/>
                <w:sz w:val="18"/>
              </w:rPr>
            </w:pPr>
          </w:p>
        </w:tc>
        <w:tc>
          <w:tcPr>
            <w:tcW w:w="985" w:type="dxa"/>
          </w:tcPr>
          <w:p w14:paraId="13DB74EB" w14:textId="77777777" w:rsidR="00CF6F56" w:rsidRPr="00D71165" w:rsidRDefault="00CF6F56" w:rsidP="00CF6F56">
            <w:pPr>
              <w:pStyle w:val="TableParagraph"/>
              <w:rPr>
                <w:rFonts w:ascii="Times New Roman"/>
                <w:color w:val="000000" w:themeColor="text1"/>
                <w:sz w:val="18"/>
              </w:rPr>
            </w:pPr>
          </w:p>
        </w:tc>
      </w:tr>
      <w:tr w:rsidR="00A12783" w:rsidRPr="00D71165" w14:paraId="49B6DB9A" w14:textId="77777777" w:rsidTr="00A12783">
        <w:trPr>
          <w:trHeight w:val="1444"/>
        </w:trPr>
        <w:tc>
          <w:tcPr>
            <w:tcW w:w="562" w:type="dxa"/>
            <w:vAlign w:val="center"/>
          </w:tcPr>
          <w:p w14:paraId="444B5E13" w14:textId="6394B9A8" w:rsidR="00A12783" w:rsidRPr="00D71165" w:rsidRDefault="00A12783" w:rsidP="00A12783">
            <w:pPr>
              <w:pStyle w:val="TableParagraph"/>
              <w:spacing w:before="14"/>
              <w:jc w:val="center"/>
              <w:rPr>
                <w:color w:val="000000" w:themeColor="text1"/>
                <w:sz w:val="18"/>
                <w:lang w:val="en-US"/>
              </w:rPr>
            </w:pPr>
            <w:r w:rsidRPr="00D71165">
              <w:rPr>
                <w:color w:val="000000" w:themeColor="text1"/>
                <w:sz w:val="18"/>
              </w:rPr>
              <w:t>3</w:t>
            </w:r>
            <w:r w:rsidR="001D38FC">
              <w:rPr>
                <w:color w:val="000000" w:themeColor="text1"/>
                <w:sz w:val="18"/>
                <w:lang w:val="en-US"/>
              </w:rPr>
              <w:t>7</w:t>
            </w:r>
          </w:p>
        </w:tc>
        <w:tc>
          <w:tcPr>
            <w:tcW w:w="2185" w:type="dxa"/>
            <w:vAlign w:val="center"/>
          </w:tcPr>
          <w:p w14:paraId="1A64E901" w14:textId="05915BA4" w:rsidR="00A12783" w:rsidRPr="00D71165" w:rsidRDefault="005254EF" w:rsidP="00A12783">
            <w:pPr>
              <w:pStyle w:val="TableParagraph"/>
              <w:spacing w:before="14" w:line="278" w:lineRule="auto"/>
              <w:ind w:left="59"/>
              <w:rPr>
                <w:color w:val="000000" w:themeColor="text1"/>
                <w:sz w:val="18"/>
              </w:rPr>
            </w:pPr>
            <w:r w:rsidRPr="005254EF">
              <w:rPr>
                <w:b/>
                <w:color w:val="000000" w:themeColor="text1"/>
                <w:sz w:val="18"/>
              </w:rPr>
              <w:t>C.5.4.b) Sarana dan Prasarana</w:t>
            </w:r>
          </w:p>
        </w:tc>
        <w:tc>
          <w:tcPr>
            <w:tcW w:w="2636" w:type="dxa"/>
            <w:vAlign w:val="center"/>
          </w:tcPr>
          <w:p w14:paraId="2C4B86A2" w14:textId="77777777" w:rsidR="00A12783" w:rsidRPr="00D71165" w:rsidRDefault="00A12783" w:rsidP="00A12783">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1E792E40" w14:textId="77777777" w:rsidR="00A12783" w:rsidRDefault="00A12783" w:rsidP="00A12783">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6878C253" w14:textId="7B5AE312" w:rsidR="00A12783" w:rsidRPr="00D71165" w:rsidRDefault="00A12783" w:rsidP="00A12783">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7BC3E34F" w14:textId="77777777" w:rsidR="00A12783" w:rsidRPr="00D71165" w:rsidRDefault="00A12783" w:rsidP="00A12783">
            <w:pPr>
              <w:pStyle w:val="TableParagraph"/>
              <w:rPr>
                <w:rFonts w:ascii="Times New Roman"/>
                <w:color w:val="000000" w:themeColor="text1"/>
                <w:sz w:val="18"/>
              </w:rPr>
            </w:pPr>
          </w:p>
        </w:tc>
        <w:tc>
          <w:tcPr>
            <w:tcW w:w="985" w:type="dxa"/>
          </w:tcPr>
          <w:p w14:paraId="24F442E4" w14:textId="77777777" w:rsidR="00A12783" w:rsidRPr="00D71165" w:rsidRDefault="00A12783" w:rsidP="00A12783">
            <w:pPr>
              <w:pStyle w:val="TableParagraph"/>
              <w:rPr>
                <w:rFonts w:ascii="Times New Roman"/>
                <w:color w:val="000000" w:themeColor="text1"/>
                <w:sz w:val="18"/>
              </w:rPr>
            </w:pPr>
          </w:p>
        </w:tc>
      </w:tr>
      <w:tr w:rsidR="00A86DC5" w:rsidRPr="00D71165" w14:paraId="3BC1FA96" w14:textId="77777777" w:rsidTr="00A12783">
        <w:trPr>
          <w:trHeight w:val="2870"/>
        </w:trPr>
        <w:tc>
          <w:tcPr>
            <w:tcW w:w="562" w:type="dxa"/>
            <w:vAlign w:val="center"/>
          </w:tcPr>
          <w:p w14:paraId="07137452" w14:textId="229290C9" w:rsidR="00A86DC5" w:rsidRPr="00D71165" w:rsidRDefault="00A86DC5" w:rsidP="00A86DC5">
            <w:pPr>
              <w:pStyle w:val="TableParagraph"/>
              <w:spacing w:before="13"/>
              <w:jc w:val="center"/>
              <w:rPr>
                <w:color w:val="000000" w:themeColor="text1"/>
                <w:sz w:val="18"/>
                <w:lang w:val="en-US"/>
              </w:rPr>
            </w:pPr>
            <w:r w:rsidRPr="00D71165">
              <w:rPr>
                <w:color w:val="000000" w:themeColor="text1"/>
                <w:sz w:val="18"/>
                <w:lang w:val="en-US"/>
              </w:rPr>
              <w:t>3</w:t>
            </w:r>
            <w:r>
              <w:rPr>
                <w:color w:val="000000" w:themeColor="text1"/>
                <w:sz w:val="18"/>
                <w:lang w:val="en-US"/>
              </w:rPr>
              <w:t>8</w:t>
            </w:r>
          </w:p>
        </w:tc>
        <w:tc>
          <w:tcPr>
            <w:tcW w:w="2185" w:type="dxa"/>
            <w:vAlign w:val="center"/>
          </w:tcPr>
          <w:p w14:paraId="6CA50A9B" w14:textId="77777777" w:rsidR="005254EF" w:rsidRDefault="005254EF" w:rsidP="00A86DC5">
            <w:pPr>
              <w:pStyle w:val="TableParagraph"/>
              <w:spacing w:before="1"/>
              <w:ind w:left="59"/>
              <w:rPr>
                <w:b/>
                <w:color w:val="000000" w:themeColor="text1"/>
                <w:sz w:val="18"/>
              </w:rPr>
            </w:pPr>
            <w:r w:rsidRPr="005254EF">
              <w:rPr>
                <w:b/>
                <w:color w:val="000000" w:themeColor="text1"/>
                <w:sz w:val="18"/>
              </w:rPr>
              <w:t xml:space="preserve">C.6. Pendidikan  </w:t>
            </w:r>
          </w:p>
          <w:p w14:paraId="743E1AF0" w14:textId="77777777" w:rsidR="005254EF" w:rsidRDefault="005254EF" w:rsidP="00A86DC5">
            <w:pPr>
              <w:pStyle w:val="TableParagraph"/>
              <w:spacing w:before="1"/>
              <w:ind w:left="59"/>
              <w:rPr>
                <w:b/>
                <w:color w:val="000000" w:themeColor="text1"/>
                <w:sz w:val="18"/>
              </w:rPr>
            </w:pPr>
            <w:r w:rsidRPr="005254EF">
              <w:rPr>
                <w:b/>
                <w:color w:val="000000" w:themeColor="text1"/>
                <w:sz w:val="18"/>
              </w:rPr>
              <w:t xml:space="preserve">C.6.4. Indikator Kinerja Utama </w:t>
            </w:r>
          </w:p>
          <w:p w14:paraId="04074C9E" w14:textId="1294DF10" w:rsidR="00A86DC5" w:rsidRPr="00D71165" w:rsidRDefault="005254EF" w:rsidP="00A86DC5">
            <w:pPr>
              <w:pStyle w:val="TableParagraph"/>
              <w:spacing w:before="1"/>
              <w:ind w:left="59"/>
              <w:rPr>
                <w:color w:val="000000" w:themeColor="text1"/>
                <w:sz w:val="18"/>
              </w:rPr>
            </w:pPr>
            <w:r w:rsidRPr="005254EF">
              <w:rPr>
                <w:b/>
                <w:color w:val="000000" w:themeColor="text1"/>
                <w:sz w:val="18"/>
              </w:rPr>
              <w:t>C.6.4.a) Kurikulum</w:t>
            </w:r>
          </w:p>
        </w:tc>
        <w:tc>
          <w:tcPr>
            <w:tcW w:w="2636" w:type="dxa"/>
            <w:vAlign w:val="center"/>
          </w:tcPr>
          <w:p w14:paraId="2712FD1A" w14:textId="77777777" w:rsidR="00A86DC5" w:rsidRPr="00D71165" w:rsidRDefault="00A86DC5" w:rsidP="00785CC6">
            <w:pPr>
              <w:pStyle w:val="TableParagraph"/>
              <w:numPr>
                <w:ilvl w:val="0"/>
                <w:numId w:val="159"/>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1E848EA9" w14:textId="77777777" w:rsidR="00A86DC5" w:rsidRPr="00D71165" w:rsidRDefault="00A86DC5" w:rsidP="00785CC6">
            <w:pPr>
              <w:pStyle w:val="TableParagraph"/>
              <w:numPr>
                <w:ilvl w:val="0"/>
                <w:numId w:val="159"/>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5E61B66B" w14:textId="77777777" w:rsidR="00A86DC5" w:rsidRPr="00D71165" w:rsidRDefault="00A86DC5" w:rsidP="00785CC6">
            <w:pPr>
              <w:pStyle w:val="TableParagraph"/>
              <w:numPr>
                <w:ilvl w:val="0"/>
                <w:numId w:val="159"/>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65A01C95" w14:textId="77777777" w:rsidR="00A86DC5" w:rsidRPr="00D71165" w:rsidRDefault="00A86DC5" w:rsidP="00A86DC5">
            <w:pPr>
              <w:pStyle w:val="TableParagraph"/>
              <w:tabs>
                <w:tab w:val="left" w:pos="402"/>
              </w:tabs>
              <w:ind w:left="402"/>
              <w:rPr>
                <w:color w:val="000000" w:themeColor="text1"/>
                <w:sz w:val="18"/>
              </w:rPr>
            </w:pPr>
            <w:r w:rsidRPr="00D71165">
              <w:rPr>
                <w:color w:val="000000" w:themeColor="text1"/>
                <w:sz w:val="18"/>
              </w:rPr>
              <w:t>pembelajaran.</w:t>
            </w:r>
          </w:p>
        </w:tc>
        <w:tc>
          <w:tcPr>
            <w:tcW w:w="2555" w:type="dxa"/>
          </w:tcPr>
          <w:p w14:paraId="4A7567AE" w14:textId="77777777" w:rsidR="00A86DC5" w:rsidRPr="00D71165" w:rsidRDefault="00A86DC5" w:rsidP="00A86DC5">
            <w:pPr>
              <w:pStyle w:val="TableParagraph"/>
              <w:rPr>
                <w:rFonts w:ascii="Times New Roman"/>
                <w:color w:val="000000" w:themeColor="text1"/>
                <w:sz w:val="18"/>
              </w:rPr>
            </w:pPr>
          </w:p>
        </w:tc>
        <w:tc>
          <w:tcPr>
            <w:tcW w:w="985" w:type="dxa"/>
          </w:tcPr>
          <w:p w14:paraId="1517591A" w14:textId="77777777" w:rsidR="00A86DC5" w:rsidRPr="00D71165" w:rsidRDefault="00A86DC5" w:rsidP="00A86DC5">
            <w:pPr>
              <w:pStyle w:val="TableParagraph"/>
              <w:rPr>
                <w:rFonts w:ascii="Times New Roman"/>
                <w:color w:val="000000" w:themeColor="text1"/>
                <w:sz w:val="18"/>
              </w:rPr>
            </w:pPr>
          </w:p>
        </w:tc>
      </w:tr>
      <w:tr w:rsidR="00A86DC5" w:rsidRPr="00D71165" w14:paraId="042039C2" w14:textId="77777777" w:rsidTr="00A12783">
        <w:trPr>
          <w:trHeight w:val="1919"/>
        </w:trPr>
        <w:tc>
          <w:tcPr>
            <w:tcW w:w="562" w:type="dxa"/>
            <w:vAlign w:val="center"/>
          </w:tcPr>
          <w:p w14:paraId="1BB7128D" w14:textId="53BDE582" w:rsidR="00A86DC5" w:rsidRPr="001D38FC" w:rsidRDefault="00A86DC5" w:rsidP="00A86DC5">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594F7EB1" w14:textId="2B5C0879" w:rsidR="00A86DC5" w:rsidRPr="00D71165" w:rsidRDefault="005254EF" w:rsidP="00A86DC5">
            <w:pPr>
              <w:pStyle w:val="TableParagraph"/>
              <w:spacing w:before="15" w:line="276" w:lineRule="auto"/>
              <w:ind w:left="59"/>
              <w:rPr>
                <w:color w:val="000000" w:themeColor="text1"/>
                <w:sz w:val="18"/>
              </w:rPr>
            </w:pPr>
            <w:r w:rsidRPr="005254EF">
              <w:rPr>
                <w:b/>
                <w:bCs/>
                <w:color w:val="000000" w:themeColor="text1"/>
                <w:sz w:val="18"/>
                <w:lang w:val="en-US"/>
              </w:rPr>
              <w:t xml:space="preserve">C.6.4.b)    </w:t>
            </w:r>
            <w:proofErr w:type="spellStart"/>
            <w:r w:rsidRPr="005254EF">
              <w:rPr>
                <w:b/>
                <w:bCs/>
                <w:color w:val="000000" w:themeColor="text1"/>
                <w:sz w:val="18"/>
                <w:lang w:val="en-US"/>
              </w:rPr>
              <w:t>Karakteristik</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59BC337A" w14:textId="77777777" w:rsidR="00A86DC5" w:rsidRPr="00D71165" w:rsidRDefault="00A86DC5" w:rsidP="00A86DC5">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240FADBB" w14:textId="06498BB4" w:rsidR="00A86DC5" w:rsidRPr="00D71165" w:rsidRDefault="00A86DC5" w:rsidP="00A86DC5">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0888B3AE" w14:textId="77777777" w:rsidR="00A86DC5" w:rsidRPr="00D71165" w:rsidRDefault="00A86DC5" w:rsidP="00A86DC5">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7F61DE64" w14:textId="77777777" w:rsidR="00A86DC5" w:rsidRPr="00D71165" w:rsidRDefault="00A86DC5" w:rsidP="00A86DC5">
            <w:pPr>
              <w:pStyle w:val="TableParagraph"/>
              <w:rPr>
                <w:rFonts w:ascii="Times New Roman"/>
                <w:color w:val="000000" w:themeColor="text1"/>
                <w:sz w:val="18"/>
              </w:rPr>
            </w:pPr>
          </w:p>
        </w:tc>
        <w:tc>
          <w:tcPr>
            <w:tcW w:w="985" w:type="dxa"/>
          </w:tcPr>
          <w:p w14:paraId="689DADC4" w14:textId="77777777" w:rsidR="00A86DC5" w:rsidRPr="00D71165" w:rsidRDefault="00A86DC5" w:rsidP="00A86DC5">
            <w:pPr>
              <w:pStyle w:val="TableParagraph"/>
              <w:rPr>
                <w:rFonts w:ascii="Times New Roman"/>
                <w:color w:val="000000" w:themeColor="text1"/>
                <w:sz w:val="18"/>
              </w:rPr>
            </w:pPr>
          </w:p>
        </w:tc>
      </w:tr>
      <w:tr w:rsidR="00A86DC5" w:rsidRPr="00D71165" w14:paraId="20962632" w14:textId="77777777" w:rsidTr="00A12783">
        <w:trPr>
          <w:trHeight w:val="1682"/>
        </w:trPr>
        <w:tc>
          <w:tcPr>
            <w:tcW w:w="562" w:type="dxa"/>
            <w:vAlign w:val="center"/>
          </w:tcPr>
          <w:p w14:paraId="63547D20" w14:textId="0F203127" w:rsidR="00A86DC5" w:rsidRPr="00D71165" w:rsidRDefault="00A86DC5" w:rsidP="00A86DC5">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3B511090" w14:textId="062AD6C2" w:rsidR="00A86DC5" w:rsidRPr="00D71165" w:rsidRDefault="005254EF" w:rsidP="00A86DC5">
            <w:pPr>
              <w:pStyle w:val="TableParagraph"/>
              <w:spacing w:before="14" w:line="278" w:lineRule="auto"/>
              <w:ind w:left="59"/>
              <w:rPr>
                <w:color w:val="000000" w:themeColor="text1"/>
                <w:sz w:val="18"/>
              </w:rPr>
            </w:pPr>
            <w:r w:rsidRPr="005254EF">
              <w:rPr>
                <w:b/>
                <w:bCs/>
                <w:color w:val="000000" w:themeColor="text1"/>
                <w:sz w:val="18"/>
                <w:lang w:val="en-US"/>
              </w:rPr>
              <w:t xml:space="preserve">C.6.4.c)        </w:t>
            </w:r>
            <w:proofErr w:type="spellStart"/>
            <w:r w:rsidRPr="005254EF">
              <w:rPr>
                <w:b/>
                <w:bCs/>
                <w:color w:val="000000" w:themeColor="text1"/>
                <w:sz w:val="18"/>
                <w:lang w:val="en-US"/>
              </w:rPr>
              <w:t>Rencana</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2FF53948" w14:textId="77777777" w:rsidR="00A86DC5" w:rsidRPr="00D71165" w:rsidRDefault="00A86DC5" w:rsidP="00785CC6">
            <w:pPr>
              <w:pStyle w:val="TableParagraph"/>
              <w:numPr>
                <w:ilvl w:val="0"/>
                <w:numId w:val="160"/>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6DA3583E" w14:textId="77777777" w:rsidR="00A86DC5" w:rsidRPr="00D71165" w:rsidRDefault="00A86DC5" w:rsidP="00785CC6">
            <w:pPr>
              <w:pStyle w:val="TableParagraph"/>
              <w:numPr>
                <w:ilvl w:val="0"/>
                <w:numId w:val="160"/>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2E7D419A" w14:textId="3ACE0C4A" w:rsidR="00A86DC5" w:rsidRPr="00D71165" w:rsidRDefault="00A86DC5" w:rsidP="00A86DC5">
            <w:pPr>
              <w:pStyle w:val="TableParagraph"/>
              <w:tabs>
                <w:tab w:val="left" w:pos="402"/>
              </w:tabs>
              <w:spacing w:before="8" w:line="230" w:lineRule="atLeast"/>
              <w:ind w:left="402"/>
              <w:rPr>
                <w:color w:val="000000" w:themeColor="text1"/>
                <w:sz w:val="18"/>
              </w:rPr>
            </w:pP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164A8D2F" w14:textId="77777777" w:rsidR="00A86DC5" w:rsidRPr="00D71165" w:rsidRDefault="00A86DC5" w:rsidP="00A86DC5">
            <w:pPr>
              <w:pStyle w:val="TableParagraph"/>
              <w:rPr>
                <w:rFonts w:ascii="Times New Roman"/>
                <w:color w:val="000000" w:themeColor="text1"/>
                <w:sz w:val="18"/>
              </w:rPr>
            </w:pPr>
          </w:p>
        </w:tc>
        <w:tc>
          <w:tcPr>
            <w:tcW w:w="985" w:type="dxa"/>
          </w:tcPr>
          <w:p w14:paraId="45170E8E" w14:textId="77777777" w:rsidR="00A86DC5" w:rsidRPr="00D71165" w:rsidRDefault="00A86DC5" w:rsidP="00A86DC5">
            <w:pPr>
              <w:pStyle w:val="TableParagraph"/>
              <w:rPr>
                <w:rFonts w:ascii="Times New Roman"/>
                <w:color w:val="000000" w:themeColor="text1"/>
                <w:sz w:val="18"/>
              </w:rPr>
            </w:pPr>
          </w:p>
        </w:tc>
      </w:tr>
      <w:tr w:rsidR="00A86DC5" w:rsidRPr="00D71165" w14:paraId="07292E8B" w14:textId="77777777" w:rsidTr="00A12783">
        <w:trPr>
          <w:trHeight w:val="5251"/>
        </w:trPr>
        <w:tc>
          <w:tcPr>
            <w:tcW w:w="562" w:type="dxa"/>
            <w:vAlign w:val="center"/>
          </w:tcPr>
          <w:p w14:paraId="3B440004" w14:textId="6739499E" w:rsidR="00A86DC5" w:rsidRPr="00D71165" w:rsidRDefault="00A86DC5" w:rsidP="00A86DC5">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3AC1679B" w14:textId="5F54B42D" w:rsidR="00A86DC5" w:rsidRPr="00D71165" w:rsidRDefault="005254EF" w:rsidP="00A86DC5">
            <w:pPr>
              <w:pStyle w:val="TableParagraph"/>
              <w:spacing w:before="13" w:line="278" w:lineRule="auto"/>
              <w:ind w:left="59"/>
              <w:rPr>
                <w:color w:val="000000" w:themeColor="text1"/>
                <w:sz w:val="18"/>
              </w:rPr>
            </w:pPr>
            <w:r w:rsidRPr="005254EF">
              <w:rPr>
                <w:b/>
                <w:bCs/>
                <w:color w:val="000000" w:themeColor="text1"/>
                <w:sz w:val="18"/>
                <w:lang w:val="en-US"/>
              </w:rPr>
              <w:t xml:space="preserve">C.6.4.d)    </w:t>
            </w:r>
            <w:proofErr w:type="spellStart"/>
            <w:r w:rsidRPr="005254EF">
              <w:rPr>
                <w:b/>
                <w:bCs/>
                <w:color w:val="000000" w:themeColor="text1"/>
                <w:sz w:val="18"/>
                <w:lang w:val="en-US"/>
              </w:rPr>
              <w:t>Pelaksanaan</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28B06A18" w14:textId="77777777" w:rsidR="00A86DC5" w:rsidRPr="00D71165" w:rsidRDefault="00A86DC5" w:rsidP="00785CC6">
            <w:pPr>
              <w:pStyle w:val="TableParagraph"/>
              <w:numPr>
                <w:ilvl w:val="0"/>
                <w:numId w:val="161"/>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12E2EAD2" w14:textId="77777777" w:rsidR="00A86DC5" w:rsidRPr="00D71165" w:rsidRDefault="00A86DC5" w:rsidP="00785CC6">
            <w:pPr>
              <w:pStyle w:val="TableParagraph"/>
              <w:numPr>
                <w:ilvl w:val="0"/>
                <w:numId w:val="161"/>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2657346F" w14:textId="263E0037" w:rsidR="00A86DC5" w:rsidRPr="00D71165" w:rsidRDefault="00A86DC5" w:rsidP="00785CC6">
            <w:pPr>
              <w:pStyle w:val="TableParagraph"/>
              <w:numPr>
                <w:ilvl w:val="0"/>
                <w:numId w:val="161"/>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mengacu</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Penelitian.</w:t>
            </w:r>
          </w:p>
          <w:p w14:paraId="7A835E5D" w14:textId="426EFD05" w:rsidR="00A86DC5" w:rsidRPr="00D71165" w:rsidRDefault="00A86DC5" w:rsidP="00785CC6">
            <w:pPr>
              <w:pStyle w:val="TableParagraph"/>
              <w:numPr>
                <w:ilvl w:val="0"/>
                <w:numId w:val="161"/>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 xml:space="preserve">harus mengacu SN </w:t>
            </w:r>
            <w:r>
              <w:rPr>
                <w:color w:val="000000" w:themeColor="text1"/>
                <w:sz w:val="18"/>
                <w:lang w:val="en-US"/>
              </w:rPr>
              <w:t xml:space="preserve">DIKTI </w:t>
            </w:r>
            <w:r w:rsidRPr="00D71165">
              <w:rPr>
                <w:color w:val="000000" w:themeColor="text1"/>
                <w:sz w:val="18"/>
              </w:rPr>
              <w:t>PkM.</w:t>
            </w:r>
          </w:p>
          <w:p w14:paraId="1CC80009" w14:textId="77777777" w:rsidR="00A86DC5" w:rsidRPr="00B23EF7" w:rsidRDefault="00A86DC5" w:rsidP="00785CC6">
            <w:pPr>
              <w:pStyle w:val="TableParagraph"/>
              <w:numPr>
                <w:ilvl w:val="0"/>
                <w:numId w:val="161"/>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B23EF7">
              <w:rPr>
                <w:i/>
                <w:iCs/>
                <w:color w:val="000000" w:themeColor="text1"/>
                <w:sz w:val="18"/>
              </w:rPr>
              <w:t>teaching</w:t>
            </w:r>
            <w:r w:rsidRPr="00B23EF7">
              <w:rPr>
                <w:i/>
                <w:iCs/>
                <w:color w:val="000000" w:themeColor="text1"/>
                <w:spacing w:val="-4"/>
                <w:sz w:val="18"/>
              </w:rPr>
              <w:t xml:space="preserve"> </w:t>
            </w:r>
            <w:r w:rsidRPr="00B23EF7">
              <w:rPr>
                <w:i/>
                <w:iCs/>
                <w:color w:val="000000" w:themeColor="text1"/>
                <w:sz w:val="18"/>
              </w:rPr>
              <w:t>factory/teaching</w:t>
            </w:r>
          </w:p>
          <w:p w14:paraId="3FB622A0" w14:textId="77777777" w:rsidR="00A86DC5" w:rsidRPr="00D71165" w:rsidRDefault="00A86DC5" w:rsidP="00A86DC5">
            <w:pPr>
              <w:pStyle w:val="TableParagraph"/>
              <w:tabs>
                <w:tab w:val="left" w:pos="402"/>
              </w:tabs>
              <w:spacing w:line="207" w:lineRule="exact"/>
              <w:ind w:left="402"/>
              <w:rPr>
                <w:color w:val="000000" w:themeColor="text1"/>
                <w:sz w:val="18"/>
              </w:rPr>
            </w:pPr>
            <w:r w:rsidRPr="00B23EF7">
              <w:rPr>
                <w:i/>
                <w:iCs/>
                <w:color w:val="000000" w:themeColor="text1"/>
                <w:sz w:val="18"/>
              </w:rPr>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495B274C" w14:textId="77777777" w:rsidR="00A86DC5" w:rsidRPr="00D71165" w:rsidRDefault="00A86DC5" w:rsidP="00A86DC5">
            <w:pPr>
              <w:pStyle w:val="TableParagraph"/>
              <w:rPr>
                <w:rFonts w:ascii="Times New Roman"/>
                <w:color w:val="000000" w:themeColor="text1"/>
                <w:sz w:val="18"/>
              </w:rPr>
            </w:pPr>
          </w:p>
        </w:tc>
        <w:tc>
          <w:tcPr>
            <w:tcW w:w="985" w:type="dxa"/>
          </w:tcPr>
          <w:p w14:paraId="48FF59E9" w14:textId="77777777" w:rsidR="00A86DC5" w:rsidRPr="00D71165" w:rsidRDefault="00A86DC5" w:rsidP="00A86DC5">
            <w:pPr>
              <w:pStyle w:val="TableParagraph"/>
              <w:rPr>
                <w:rFonts w:ascii="Times New Roman"/>
                <w:color w:val="000000" w:themeColor="text1"/>
                <w:sz w:val="18"/>
              </w:rPr>
            </w:pPr>
          </w:p>
        </w:tc>
      </w:tr>
      <w:tr w:rsidR="00CF6F56" w:rsidRPr="00D71165" w14:paraId="1D61581F" w14:textId="77777777" w:rsidTr="00A12783">
        <w:trPr>
          <w:trHeight w:val="1206"/>
        </w:trPr>
        <w:tc>
          <w:tcPr>
            <w:tcW w:w="562" w:type="dxa"/>
            <w:vAlign w:val="center"/>
          </w:tcPr>
          <w:p w14:paraId="51EB3761" w14:textId="338BD794" w:rsidR="00CF6F56" w:rsidRPr="00D71165" w:rsidRDefault="00CF6F56" w:rsidP="00A12783">
            <w:pPr>
              <w:pStyle w:val="TableParagraph"/>
              <w:spacing w:before="15"/>
              <w:jc w:val="center"/>
              <w:rPr>
                <w:color w:val="000000" w:themeColor="text1"/>
                <w:sz w:val="18"/>
                <w:lang w:val="en-US"/>
              </w:rPr>
            </w:pPr>
            <w:r w:rsidRPr="00D71165">
              <w:rPr>
                <w:color w:val="000000" w:themeColor="text1"/>
                <w:sz w:val="18"/>
              </w:rPr>
              <w:t>4</w:t>
            </w:r>
            <w:r w:rsidR="001D38FC">
              <w:rPr>
                <w:color w:val="000000" w:themeColor="text1"/>
                <w:sz w:val="18"/>
                <w:lang w:val="en-US"/>
              </w:rPr>
              <w:t>2</w:t>
            </w:r>
          </w:p>
        </w:tc>
        <w:tc>
          <w:tcPr>
            <w:tcW w:w="2185" w:type="dxa"/>
            <w:vAlign w:val="center"/>
          </w:tcPr>
          <w:p w14:paraId="47B85682" w14:textId="77777777" w:rsidR="00CF6F56" w:rsidRPr="00D71165" w:rsidRDefault="00CF6F56" w:rsidP="00A12783">
            <w:pPr>
              <w:pStyle w:val="TableParagraph"/>
              <w:rPr>
                <w:rFonts w:ascii="Times New Roman"/>
                <w:color w:val="000000" w:themeColor="text1"/>
                <w:sz w:val="18"/>
              </w:rPr>
            </w:pPr>
          </w:p>
        </w:tc>
        <w:tc>
          <w:tcPr>
            <w:tcW w:w="2636" w:type="dxa"/>
            <w:vAlign w:val="center"/>
          </w:tcPr>
          <w:p w14:paraId="05DBA401" w14:textId="77777777" w:rsidR="00CF6F56" w:rsidRPr="00D71165" w:rsidRDefault="00CF6F56" w:rsidP="00A12783">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4B0C6ACB" w14:textId="77777777" w:rsidR="00B23EF7" w:rsidRDefault="00CF6F56" w:rsidP="00A12783">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562F679E" w14:textId="3669D346" w:rsidR="00CF6F56" w:rsidRPr="00D71165" w:rsidRDefault="00CF6F56" w:rsidP="00A12783">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2555" w:type="dxa"/>
          </w:tcPr>
          <w:p w14:paraId="73A70D82" w14:textId="77777777" w:rsidR="00CF6F56" w:rsidRPr="00D71165" w:rsidRDefault="00CF6F56" w:rsidP="00CF6F56">
            <w:pPr>
              <w:pStyle w:val="TableParagraph"/>
              <w:rPr>
                <w:rFonts w:ascii="Times New Roman"/>
                <w:color w:val="000000" w:themeColor="text1"/>
                <w:sz w:val="18"/>
              </w:rPr>
            </w:pPr>
          </w:p>
        </w:tc>
        <w:tc>
          <w:tcPr>
            <w:tcW w:w="985" w:type="dxa"/>
          </w:tcPr>
          <w:p w14:paraId="6ABE30C1" w14:textId="77777777" w:rsidR="00CF6F56" w:rsidRPr="00D71165" w:rsidRDefault="00CF6F56" w:rsidP="00CF6F56">
            <w:pPr>
              <w:pStyle w:val="TableParagraph"/>
              <w:rPr>
                <w:rFonts w:ascii="Times New Roman"/>
                <w:color w:val="000000" w:themeColor="text1"/>
                <w:sz w:val="18"/>
              </w:rPr>
            </w:pPr>
          </w:p>
        </w:tc>
      </w:tr>
      <w:tr w:rsidR="00CF6F56" w:rsidRPr="00D71165" w14:paraId="047BEB5C" w14:textId="77777777" w:rsidTr="00A12783">
        <w:trPr>
          <w:trHeight w:val="2157"/>
        </w:trPr>
        <w:tc>
          <w:tcPr>
            <w:tcW w:w="562" w:type="dxa"/>
            <w:vAlign w:val="center"/>
          </w:tcPr>
          <w:p w14:paraId="3A7E6857" w14:textId="4A79B9F4" w:rsidR="00CF6F56" w:rsidRPr="00D71165" w:rsidRDefault="00CF6F56" w:rsidP="00A12783">
            <w:pPr>
              <w:pStyle w:val="TableParagraph"/>
              <w:spacing w:before="13"/>
              <w:jc w:val="center"/>
              <w:rPr>
                <w:color w:val="000000" w:themeColor="text1"/>
                <w:sz w:val="18"/>
                <w:lang w:val="en-US"/>
              </w:rPr>
            </w:pPr>
            <w:r w:rsidRPr="00D71165">
              <w:rPr>
                <w:color w:val="000000" w:themeColor="text1"/>
                <w:sz w:val="18"/>
              </w:rPr>
              <w:t>4</w:t>
            </w:r>
            <w:r w:rsidR="001D38FC">
              <w:rPr>
                <w:color w:val="000000" w:themeColor="text1"/>
                <w:sz w:val="18"/>
                <w:lang w:val="en-US"/>
              </w:rPr>
              <w:t>3</w:t>
            </w:r>
          </w:p>
        </w:tc>
        <w:tc>
          <w:tcPr>
            <w:tcW w:w="2185" w:type="dxa"/>
            <w:vAlign w:val="center"/>
          </w:tcPr>
          <w:p w14:paraId="1E75AB99" w14:textId="7DE96BCC" w:rsidR="00CF6F56" w:rsidRPr="00D71165" w:rsidRDefault="005254EF" w:rsidP="00A12783">
            <w:pPr>
              <w:pStyle w:val="TableParagraph"/>
              <w:spacing w:before="13" w:line="276" w:lineRule="auto"/>
              <w:ind w:left="59"/>
              <w:rPr>
                <w:color w:val="000000" w:themeColor="text1"/>
                <w:sz w:val="18"/>
              </w:rPr>
            </w:pPr>
            <w:r w:rsidRPr="005254EF">
              <w:rPr>
                <w:b/>
                <w:bCs/>
                <w:color w:val="000000" w:themeColor="text1"/>
                <w:sz w:val="18"/>
                <w:lang w:val="en-US"/>
              </w:rPr>
              <w:t xml:space="preserve">C.6.4.e)                  Monitoring dan </w:t>
            </w:r>
            <w:proofErr w:type="spellStart"/>
            <w:r w:rsidRPr="005254EF">
              <w:rPr>
                <w:b/>
                <w:bCs/>
                <w:color w:val="000000" w:themeColor="text1"/>
                <w:sz w:val="18"/>
                <w:lang w:val="en-US"/>
              </w:rPr>
              <w:t>Evaluasi</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r w:rsidRPr="005254EF">
              <w:rPr>
                <w:b/>
                <w:bCs/>
                <w:color w:val="000000" w:themeColor="text1"/>
                <w:sz w:val="18"/>
                <w:lang w:val="en-US"/>
              </w:rPr>
              <w:t xml:space="preserve">   </w:t>
            </w:r>
          </w:p>
        </w:tc>
        <w:tc>
          <w:tcPr>
            <w:tcW w:w="2636" w:type="dxa"/>
            <w:vAlign w:val="center"/>
          </w:tcPr>
          <w:p w14:paraId="2344C5D4" w14:textId="77777777" w:rsidR="00CF6F56" w:rsidRPr="00D71165" w:rsidRDefault="00CF6F56" w:rsidP="00A12783">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2066272A" w14:textId="77777777" w:rsidR="00CF6F56" w:rsidRPr="00D71165" w:rsidRDefault="00CF6F56" w:rsidP="00A12783">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09F9453C" w14:textId="77777777" w:rsidR="00CF6F56" w:rsidRPr="00D71165" w:rsidRDefault="00CF6F56" w:rsidP="00CF6F56">
            <w:pPr>
              <w:pStyle w:val="TableParagraph"/>
              <w:rPr>
                <w:rFonts w:ascii="Times New Roman"/>
                <w:color w:val="000000" w:themeColor="text1"/>
                <w:sz w:val="18"/>
              </w:rPr>
            </w:pPr>
          </w:p>
        </w:tc>
        <w:tc>
          <w:tcPr>
            <w:tcW w:w="985" w:type="dxa"/>
          </w:tcPr>
          <w:p w14:paraId="3AE1D382" w14:textId="77777777" w:rsidR="00CF6F56" w:rsidRPr="00D71165" w:rsidRDefault="00CF6F56" w:rsidP="00CF6F56">
            <w:pPr>
              <w:pStyle w:val="TableParagraph"/>
              <w:rPr>
                <w:rFonts w:ascii="Times New Roman"/>
                <w:color w:val="000000" w:themeColor="text1"/>
                <w:sz w:val="18"/>
              </w:rPr>
            </w:pPr>
          </w:p>
        </w:tc>
      </w:tr>
      <w:tr w:rsidR="00B23EF7" w:rsidRPr="00D71165" w14:paraId="6A5662F5" w14:textId="77777777" w:rsidTr="00B23EF7">
        <w:trPr>
          <w:trHeight w:val="3348"/>
        </w:trPr>
        <w:tc>
          <w:tcPr>
            <w:tcW w:w="562" w:type="dxa"/>
            <w:vAlign w:val="center"/>
          </w:tcPr>
          <w:p w14:paraId="2100E6B1" w14:textId="2FF3237C" w:rsidR="00B23EF7" w:rsidRPr="00D71165" w:rsidRDefault="00B23EF7" w:rsidP="00B23EF7">
            <w:pPr>
              <w:pStyle w:val="TableParagraph"/>
              <w:spacing w:before="13"/>
              <w:jc w:val="center"/>
              <w:rPr>
                <w:color w:val="000000" w:themeColor="text1"/>
                <w:sz w:val="18"/>
                <w:lang w:val="en-US"/>
              </w:rPr>
            </w:pPr>
            <w:r w:rsidRPr="00D71165">
              <w:rPr>
                <w:color w:val="000000" w:themeColor="text1"/>
                <w:sz w:val="18"/>
              </w:rPr>
              <w:lastRenderedPageBreak/>
              <w:t>4</w:t>
            </w:r>
            <w:r w:rsidR="001D38FC">
              <w:rPr>
                <w:color w:val="000000" w:themeColor="text1"/>
                <w:sz w:val="18"/>
                <w:lang w:val="en-US"/>
              </w:rPr>
              <w:t>4</w:t>
            </w:r>
          </w:p>
        </w:tc>
        <w:tc>
          <w:tcPr>
            <w:tcW w:w="2185" w:type="dxa"/>
            <w:vAlign w:val="center"/>
          </w:tcPr>
          <w:p w14:paraId="3A9EC59B" w14:textId="1E088CC4" w:rsidR="00B23EF7" w:rsidRPr="00D71165" w:rsidRDefault="005254EF" w:rsidP="00B23EF7">
            <w:pPr>
              <w:pStyle w:val="TableParagraph"/>
              <w:spacing w:before="13" w:line="276" w:lineRule="auto"/>
              <w:ind w:left="59"/>
              <w:rPr>
                <w:color w:val="000000" w:themeColor="text1"/>
                <w:sz w:val="18"/>
              </w:rPr>
            </w:pPr>
            <w:r w:rsidRPr="005254EF">
              <w:rPr>
                <w:b/>
                <w:bCs/>
                <w:color w:val="000000" w:themeColor="text1"/>
                <w:sz w:val="18"/>
                <w:lang w:val="en-US"/>
              </w:rPr>
              <w:t xml:space="preserve">C.6.4.f)                     </w:t>
            </w:r>
            <w:proofErr w:type="spellStart"/>
            <w:r w:rsidRPr="005254EF">
              <w:rPr>
                <w:b/>
                <w:bCs/>
                <w:color w:val="000000" w:themeColor="text1"/>
                <w:sz w:val="18"/>
                <w:lang w:val="en-US"/>
              </w:rPr>
              <w:t>Penilaian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Pembelajaran</w:t>
            </w:r>
            <w:proofErr w:type="spellEnd"/>
          </w:p>
        </w:tc>
        <w:tc>
          <w:tcPr>
            <w:tcW w:w="2636" w:type="dxa"/>
            <w:vAlign w:val="center"/>
          </w:tcPr>
          <w:p w14:paraId="780F92B6" w14:textId="2AD41BAB" w:rsidR="00B23EF7" w:rsidRPr="00D71165" w:rsidRDefault="00B23EF7" w:rsidP="00785CC6">
            <w:pPr>
              <w:pStyle w:val="TableParagraph"/>
              <w:numPr>
                <w:ilvl w:val="0"/>
                <w:numId w:val="162"/>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sidR="006D63F7">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sidR="00357E28">
              <w:rPr>
                <w:color w:val="000000" w:themeColor="text1"/>
                <w:sz w:val="18"/>
                <w:lang w:val="en-US"/>
              </w:rPr>
              <w:t>i</w:t>
            </w:r>
            <w:proofErr w:type="spellEnd"/>
            <w:r w:rsidRPr="00D71165">
              <w:rPr>
                <w:color w:val="000000" w:themeColor="text1"/>
                <w:sz w:val="18"/>
              </w:rPr>
              <w:t>nsip penilaian yang</w:t>
            </w:r>
            <w:r w:rsidR="00B77E3F">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087C544B" w14:textId="77777777" w:rsidR="00B23EF7" w:rsidRPr="00D71165" w:rsidRDefault="00B23EF7" w:rsidP="00785CC6">
            <w:pPr>
              <w:pStyle w:val="TableParagraph"/>
              <w:numPr>
                <w:ilvl w:val="0"/>
                <w:numId w:val="162"/>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24BA849C" w14:textId="77777777" w:rsidR="00B23EF7" w:rsidRPr="00D71165" w:rsidRDefault="00B23EF7" w:rsidP="00785CC6">
            <w:pPr>
              <w:pStyle w:val="TableParagraph"/>
              <w:numPr>
                <w:ilvl w:val="0"/>
                <w:numId w:val="162"/>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227E1377" w14:textId="77777777" w:rsidR="00B23EF7" w:rsidRPr="00D71165" w:rsidRDefault="00B23EF7" w:rsidP="00A65E9A">
            <w:pPr>
              <w:pStyle w:val="TableParagraph"/>
              <w:tabs>
                <w:tab w:val="left" w:pos="402"/>
              </w:tabs>
              <w:spacing w:before="31"/>
              <w:ind w:left="402"/>
              <w:rPr>
                <w:color w:val="000000" w:themeColor="text1"/>
                <w:sz w:val="18"/>
              </w:rPr>
            </w:pP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2555" w:type="dxa"/>
          </w:tcPr>
          <w:p w14:paraId="59BD77F2" w14:textId="77777777" w:rsidR="00B23EF7" w:rsidRPr="00D71165" w:rsidRDefault="00B23EF7" w:rsidP="00B23EF7">
            <w:pPr>
              <w:pStyle w:val="TableParagraph"/>
              <w:rPr>
                <w:rFonts w:ascii="Times New Roman"/>
                <w:color w:val="000000" w:themeColor="text1"/>
                <w:sz w:val="18"/>
              </w:rPr>
            </w:pPr>
          </w:p>
        </w:tc>
        <w:tc>
          <w:tcPr>
            <w:tcW w:w="985" w:type="dxa"/>
          </w:tcPr>
          <w:p w14:paraId="54AF7633" w14:textId="77777777" w:rsidR="00B23EF7" w:rsidRPr="00D71165" w:rsidRDefault="00B23EF7" w:rsidP="00B23EF7">
            <w:pPr>
              <w:pStyle w:val="TableParagraph"/>
              <w:rPr>
                <w:rFonts w:ascii="Times New Roman"/>
                <w:color w:val="000000" w:themeColor="text1"/>
                <w:sz w:val="18"/>
              </w:rPr>
            </w:pPr>
          </w:p>
        </w:tc>
      </w:tr>
      <w:tr w:rsidR="00B24122" w:rsidRPr="00D71165" w14:paraId="7468149D" w14:textId="77777777" w:rsidTr="00B23EF7">
        <w:trPr>
          <w:trHeight w:val="966"/>
        </w:trPr>
        <w:tc>
          <w:tcPr>
            <w:tcW w:w="562" w:type="dxa"/>
            <w:vAlign w:val="center"/>
          </w:tcPr>
          <w:p w14:paraId="1E3878D0" w14:textId="5A350D5D"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71C6F821" w14:textId="672D5E03" w:rsidR="00B24122" w:rsidRPr="00D71165" w:rsidRDefault="005254EF" w:rsidP="00B24122">
            <w:pPr>
              <w:pStyle w:val="TableParagraph"/>
              <w:spacing w:before="1"/>
              <w:ind w:left="59"/>
              <w:rPr>
                <w:color w:val="000000" w:themeColor="text1"/>
                <w:sz w:val="18"/>
              </w:rPr>
            </w:pPr>
            <w:r w:rsidRPr="005254EF">
              <w:rPr>
                <w:b/>
                <w:bCs/>
                <w:color w:val="000000" w:themeColor="text1"/>
                <w:sz w:val="18"/>
                <w:lang w:val="en-US"/>
              </w:rPr>
              <w:t>C.6.4.j</w:t>
            </w:r>
            <w:proofErr w:type="gramStart"/>
            <w:r w:rsidRPr="005254EF">
              <w:rPr>
                <w:b/>
                <w:bCs/>
                <w:color w:val="000000" w:themeColor="text1"/>
                <w:sz w:val="18"/>
                <w:lang w:val="en-US"/>
              </w:rPr>
              <w:t>)  Integrasi</w:t>
            </w:r>
            <w:proofErr w:type="gramEnd"/>
            <w:r w:rsidRPr="005254EF">
              <w:rPr>
                <w:b/>
                <w:bCs/>
                <w:color w:val="000000" w:themeColor="text1"/>
                <w:sz w:val="18"/>
                <w:lang w:val="en-US"/>
              </w:rPr>
              <w:t xml:space="preserve"> </w:t>
            </w:r>
            <w:proofErr w:type="spellStart"/>
            <w:r w:rsidRPr="005254EF">
              <w:rPr>
                <w:b/>
                <w:bCs/>
                <w:color w:val="000000" w:themeColor="text1"/>
                <w:sz w:val="18"/>
                <w:lang w:val="en-US"/>
              </w:rPr>
              <w:t>kegiatan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penelitian</w:t>
            </w:r>
            <w:proofErr w:type="spellEnd"/>
            <w:r w:rsidRPr="005254EF">
              <w:rPr>
                <w:b/>
                <w:bCs/>
                <w:color w:val="000000" w:themeColor="text1"/>
                <w:sz w:val="18"/>
                <w:lang w:val="en-US"/>
              </w:rPr>
              <w:t xml:space="preserve"> dan </w:t>
            </w:r>
            <w:proofErr w:type="spellStart"/>
            <w:r w:rsidRPr="005254EF">
              <w:rPr>
                <w:b/>
                <w:bCs/>
                <w:color w:val="000000" w:themeColor="text1"/>
                <w:sz w:val="18"/>
                <w:lang w:val="en-US"/>
              </w:rPr>
              <w:t>PkM</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dalam</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pembelajaran</w:t>
            </w:r>
            <w:proofErr w:type="spellEnd"/>
          </w:p>
        </w:tc>
        <w:tc>
          <w:tcPr>
            <w:tcW w:w="2636" w:type="dxa"/>
            <w:vAlign w:val="center"/>
          </w:tcPr>
          <w:p w14:paraId="586EFE3E" w14:textId="3AB77CBD" w:rsidR="00B24122" w:rsidRPr="00D71165" w:rsidRDefault="00B24122" w:rsidP="00B24122">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351C7527" w14:textId="77777777" w:rsidR="00B24122" w:rsidRPr="00D71165" w:rsidRDefault="00B24122" w:rsidP="00B24122">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1FC730D6" w14:textId="77777777" w:rsidR="00B24122" w:rsidRPr="00D71165" w:rsidRDefault="00B24122" w:rsidP="00B24122">
            <w:pPr>
              <w:pStyle w:val="TableParagraph"/>
              <w:rPr>
                <w:rFonts w:ascii="Times New Roman"/>
                <w:color w:val="000000" w:themeColor="text1"/>
                <w:sz w:val="18"/>
              </w:rPr>
            </w:pPr>
          </w:p>
        </w:tc>
        <w:tc>
          <w:tcPr>
            <w:tcW w:w="985" w:type="dxa"/>
          </w:tcPr>
          <w:p w14:paraId="37A94926" w14:textId="77777777" w:rsidR="00B24122" w:rsidRPr="00D71165" w:rsidRDefault="00B24122" w:rsidP="00B24122">
            <w:pPr>
              <w:pStyle w:val="TableParagraph"/>
              <w:rPr>
                <w:rFonts w:ascii="Times New Roman"/>
                <w:color w:val="000000" w:themeColor="text1"/>
                <w:sz w:val="18"/>
              </w:rPr>
            </w:pPr>
          </w:p>
        </w:tc>
      </w:tr>
      <w:tr w:rsidR="00B24122" w:rsidRPr="00D71165" w14:paraId="3C35C7A2" w14:textId="77777777" w:rsidTr="00B23EF7">
        <w:trPr>
          <w:trHeight w:val="2395"/>
        </w:trPr>
        <w:tc>
          <w:tcPr>
            <w:tcW w:w="562" w:type="dxa"/>
            <w:vAlign w:val="center"/>
          </w:tcPr>
          <w:p w14:paraId="57EBB4C2" w14:textId="2093F32D" w:rsidR="00B24122" w:rsidRPr="00D71165" w:rsidRDefault="00B24122" w:rsidP="00B24122">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08825BB5" w14:textId="4288FCEC" w:rsidR="00B24122" w:rsidRPr="00D71165" w:rsidRDefault="005254EF" w:rsidP="00B24122">
            <w:pPr>
              <w:pStyle w:val="TableParagraph"/>
              <w:spacing w:before="15" w:line="276" w:lineRule="auto"/>
              <w:ind w:left="59"/>
              <w:rPr>
                <w:color w:val="000000" w:themeColor="text1"/>
                <w:sz w:val="18"/>
              </w:rPr>
            </w:pPr>
            <w:r w:rsidRPr="005254EF">
              <w:rPr>
                <w:b/>
                <w:bCs/>
                <w:color w:val="000000" w:themeColor="text1"/>
                <w:sz w:val="18"/>
                <w:lang w:val="en-US"/>
              </w:rPr>
              <w:t xml:space="preserve">C.6.4.k) </w:t>
            </w:r>
            <w:proofErr w:type="spellStart"/>
            <w:r w:rsidRPr="005254EF">
              <w:rPr>
                <w:b/>
                <w:bCs/>
                <w:color w:val="000000" w:themeColor="text1"/>
                <w:sz w:val="18"/>
                <w:lang w:val="en-US"/>
              </w:rPr>
              <w:t>Suasana</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Akademik</w:t>
            </w:r>
            <w:proofErr w:type="spellEnd"/>
          </w:p>
        </w:tc>
        <w:tc>
          <w:tcPr>
            <w:tcW w:w="2636" w:type="dxa"/>
            <w:vAlign w:val="center"/>
          </w:tcPr>
          <w:p w14:paraId="34AF48DA" w14:textId="15734499"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438AB401"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3B2857EA" w14:textId="77777777" w:rsidR="00B24122" w:rsidRPr="00D71165" w:rsidRDefault="00B24122" w:rsidP="00B24122">
            <w:pPr>
              <w:pStyle w:val="TableParagraph"/>
              <w:rPr>
                <w:rFonts w:ascii="Times New Roman"/>
                <w:color w:val="000000" w:themeColor="text1"/>
                <w:sz w:val="18"/>
              </w:rPr>
            </w:pPr>
          </w:p>
        </w:tc>
        <w:tc>
          <w:tcPr>
            <w:tcW w:w="985" w:type="dxa"/>
          </w:tcPr>
          <w:p w14:paraId="15C185C6" w14:textId="77777777" w:rsidR="00B24122" w:rsidRPr="00D71165" w:rsidRDefault="00B24122" w:rsidP="00B24122">
            <w:pPr>
              <w:pStyle w:val="TableParagraph"/>
              <w:rPr>
                <w:rFonts w:ascii="Times New Roman"/>
                <w:color w:val="000000" w:themeColor="text1"/>
                <w:sz w:val="18"/>
              </w:rPr>
            </w:pPr>
          </w:p>
        </w:tc>
      </w:tr>
      <w:tr w:rsidR="00B24122" w:rsidRPr="00D71165" w14:paraId="1D763FCA" w14:textId="77777777" w:rsidTr="00B23EF7">
        <w:trPr>
          <w:trHeight w:val="1682"/>
        </w:trPr>
        <w:tc>
          <w:tcPr>
            <w:tcW w:w="562" w:type="dxa"/>
            <w:vAlign w:val="center"/>
          </w:tcPr>
          <w:p w14:paraId="76386F5C" w14:textId="3D138507" w:rsidR="00B24122" w:rsidRPr="00D71165" w:rsidRDefault="00677669" w:rsidP="00B24122">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6E1510A2" w14:textId="3E158EC8" w:rsidR="00B24122" w:rsidRPr="00D71165" w:rsidRDefault="005254EF" w:rsidP="00B24122">
            <w:pPr>
              <w:pStyle w:val="TableParagraph"/>
              <w:spacing w:before="15" w:line="276" w:lineRule="auto"/>
              <w:ind w:left="59"/>
              <w:rPr>
                <w:color w:val="000000" w:themeColor="text1"/>
                <w:sz w:val="18"/>
              </w:rPr>
            </w:pPr>
            <w:r w:rsidRPr="005254EF">
              <w:rPr>
                <w:b/>
                <w:bCs/>
                <w:color w:val="000000" w:themeColor="text1"/>
                <w:sz w:val="18"/>
                <w:lang w:val="en-US"/>
              </w:rPr>
              <w:t xml:space="preserve">C.6.4.l) </w:t>
            </w:r>
            <w:proofErr w:type="spellStart"/>
            <w:r w:rsidRPr="005254EF">
              <w:rPr>
                <w:b/>
                <w:bCs/>
                <w:color w:val="000000" w:themeColor="text1"/>
                <w:sz w:val="18"/>
                <w:lang w:val="en-US"/>
              </w:rPr>
              <w:t>Kepuasan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Mahasiswa</w:t>
            </w:r>
            <w:proofErr w:type="spellEnd"/>
          </w:p>
        </w:tc>
        <w:tc>
          <w:tcPr>
            <w:tcW w:w="2636" w:type="dxa"/>
            <w:vAlign w:val="center"/>
          </w:tcPr>
          <w:p w14:paraId="392C0C91" w14:textId="0E9B4397" w:rsidR="00B24122" w:rsidRPr="00D71165" w:rsidRDefault="00B24122" w:rsidP="00785CC6">
            <w:pPr>
              <w:pStyle w:val="TableParagraph"/>
              <w:numPr>
                <w:ilvl w:val="0"/>
                <w:numId w:val="163"/>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69EAD7F0" w14:textId="77777777" w:rsidR="00B24122" w:rsidRPr="00D71165" w:rsidRDefault="00B24122" w:rsidP="00B24122">
            <w:pPr>
              <w:pStyle w:val="TableParagraph"/>
              <w:tabs>
                <w:tab w:val="left" w:pos="402"/>
              </w:tabs>
              <w:spacing w:line="206" w:lineRule="exact"/>
              <w:ind w:left="402"/>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716AF40B" w14:textId="77777777" w:rsidR="00B24122" w:rsidRPr="00D71165" w:rsidRDefault="00B24122" w:rsidP="00785CC6">
            <w:pPr>
              <w:pStyle w:val="TableParagraph"/>
              <w:numPr>
                <w:ilvl w:val="0"/>
                <w:numId w:val="163"/>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2F212C61" w14:textId="77777777" w:rsidR="00B24122" w:rsidRPr="00D71165" w:rsidRDefault="00B24122" w:rsidP="00B24122">
            <w:pPr>
              <w:pStyle w:val="TableParagraph"/>
              <w:tabs>
                <w:tab w:val="left" w:pos="402"/>
              </w:tabs>
              <w:spacing w:before="10" w:line="230" w:lineRule="atLeast"/>
              <w:ind w:left="402"/>
              <w:rPr>
                <w:color w:val="000000" w:themeColor="text1"/>
                <w:sz w:val="18"/>
              </w:rPr>
            </w:pP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26B04BBF" w14:textId="77777777" w:rsidR="00B24122" w:rsidRPr="00D71165" w:rsidRDefault="00B24122" w:rsidP="00B24122">
            <w:pPr>
              <w:pStyle w:val="TableParagraph"/>
              <w:rPr>
                <w:rFonts w:ascii="Times New Roman"/>
                <w:color w:val="000000" w:themeColor="text1"/>
                <w:sz w:val="18"/>
              </w:rPr>
            </w:pPr>
          </w:p>
        </w:tc>
        <w:tc>
          <w:tcPr>
            <w:tcW w:w="985" w:type="dxa"/>
          </w:tcPr>
          <w:p w14:paraId="5456B54D" w14:textId="77777777" w:rsidR="00B24122" w:rsidRPr="00D71165" w:rsidRDefault="00B24122" w:rsidP="00B24122">
            <w:pPr>
              <w:pStyle w:val="TableParagraph"/>
              <w:rPr>
                <w:rFonts w:ascii="Times New Roman"/>
                <w:color w:val="000000" w:themeColor="text1"/>
                <w:sz w:val="18"/>
              </w:rPr>
            </w:pPr>
          </w:p>
        </w:tc>
      </w:tr>
      <w:tr w:rsidR="00B24122" w:rsidRPr="00D71165" w14:paraId="2B5510B4" w14:textId="77777777" w:rsidTr="00B23EF7">
        <w:trPr>
          <w:trHeight w:val="1204"/>
        </w:trPr>
        <w:tc>
          <w:tcPr>
            <w:tcW w:w="562" w:type="dxa"/>
            <w:vAlign w:val="center"/>
          </w:tcPr>
          <w:p w14:paraId="5C79E2AD" w14:textId="5FC793B8" w:rsidR="00B24122" w:rsidRPr="00677669" w:rsidRDefault="00677669" w:rsidP="00B24122">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6AF46C8F" w14:textId="77777777" w:rsidR="005254EF" w:rsidRDefault="005254EF" w:rsidP="00B24122">
            <w:pPr>
              <w:pStyle w:val="TableParagraph"/>
              <w:spacing w:before="31"/>
              <w:ind w:left="59"/>
              <w:rPr>
                <w:b/>
                <w:color w:val="000000" w:themeColor="text1"/>
                <w:sz w:val="18"/>
              </w:rPr>
            </w:pPr>
            <w:r w:rsidRPr="005254EF">
              <w:rPr>
                <w:b/>
                <w:color w:val="000000" w:themeColor="text1"/>
                <w:sz w:val="18"/>
              </w:rPr>
              <w:t xml:space="preserve">C.7. Penelitian.         C.7.4. Indikator Kinerja Utama </w:t>
            </w:r>
          </w:p>
          <w:p w14:paraId="0BF2DFF7" w14:textId="5E89E3C9" w:rsidR="00B24122" w:rsidRPr="00D71165" w:rsidRDefault="005254EF" w:rsidP="00B24122">
            <w:pPr>
              <w:pStyle w:val="TableParagraph"/>
              <w:spacing w:before="31"/>
              <w:ind w:left="59"/>
              <w:rPr>
                <w:color w:val="000000" w:themeColor="text1"/>
                <w:sz w:val="18"/>
              </w:rPr>
            </w:pPr>
            <w:r w:rsidRPr="005254EF">
              <w:rPr>
                <w:b/>
                <w:color w:val="000000" w:themeColor="text1"/>
                <w:sz w:val="18"/>
              </w:rPr>
              <w:t>C.7.4.a) Relevansi Penelitian</w:t>
            </w:r>
          </w:p>
        </w:tc>
        <w:tc>
          <w:tcPr>
            <w:tcW w:w="2636" w:type="dxa"/>
            <w:vAlign w:val="center"/>
          </w:tcPr>
          <w:p w14:paraId="7F86B808" w14:textId="26C5580E"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 xml:space="preserve">unit pengelola mencakup </w:t>
            </w:r>
            <w:r>
              <w:rPr>
                <w:color w:val="000000" w:themeColor="text1"/>
                <w:sz w:val="18"/>
                <w:lang w:val="en-US"/>
              </w:rPr>
              <w:t xml:space="preserve">4 </w:t>
            </w:r>
            <w:r w:rsidRPr="00D71165">
              <w:rPr>
                <w:color w:val="000000" w:themeColor="text1"/>
                <w:sz w:val="18"/>
              </w:rPr>
              <w:t>unsur.</w:t>
            </w:r>
          </w:p>
        </w:tc>
        <w:tc>
          <w:tcPr>
            <w:tcW w:w="2555" w:type="dxa"/>
          </w:tcPr>
          <w:p w14:paraId="6E4EF8AC" w14:textId="77777777" w:rsidR="00B24122" w:rsidRPr="00D71165" w:rsidRDefault="00B24122" w:rsidP="00B24122">
            <w:pPr>
              <w:pStyle w:val="TableParagraph"/>
              <w:rPr>
                <w:rFonts w:ascii="Times New Roman"/>
                <w:color w:val="000000" w:themeColor="text1"/>
                <w:sz w:val="18"/>
              </w:rPr>
            </w:pPr>
          </w:p>
        </w:tc>
        <w:tc>
          <w:tcPr>
            <w:tcW w:w="985" w:type="dxa"/>
          </w:tcPr>
          <w:p w14:paraId="66A6E2BB" w14:textId="77777777" w:rsidR="00B24122" w:rsidRPr="00D71165" w:rsidRDefault="00B24122" w:rsidP="00B24122">
            <w:pPr>
              <w:pStyle w:val="TableParagraph"/>
              <w:rPr>
                <w:rFonts w:ascii="Times New Roman"/>
                <w:color w:val="000000" w:themeColor="text1"/>
                <w:sz w:val="18"/>
              </w:rPr>
            </w:pPr>
          </w:p>
        </w:tc>
      </w:tr>
      <w:tr w:rsidR="00B24122" w:rsidRPr="00D71165" w14:paraId="2A1125A7" w14:textId="77777777" w:rsidTr="00B23EF7">
        <w:trPr>
          <w:trHeight w:val="1206"/>
        </w:trPr>
        <w:tc>
          <w:tcPr>
            <w:tcW w:w="562" w:type="dxa"/>
            <w:vAlign w:val="center"/>
          </w:tcPr>
          <w:p w14:paraId="1881DAFE" w14:textId="75EC014E" w:rsidR="00B24122" w:rsidRPr="00677669" w:rsidRDefault="00677669" w:rsidP="00B24122">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0B915CAD" w14:textId="77777777" w:rsidR="005254EF" w:rsidRDefault="005254EF" w:rsidP="00677669">
            <w:pPr>
              <w:pStyle w:val="TableParagraph"/>
              <w:spacing w:line="206" w:lineRule="exact"/>
              <w:ind w:left="59"/>
              <w:rPr>
                <w:b/>
                <w:color w:val="000000" w:themeColor="text1"/>
                <w:sz w:val="18"/>
              </w:rPr>
            </w:pPr>
            <w:r w:rsidRPr="005254EF">
              <w:rPr>
                <w:b/>
                <w:color w:val="000000" w:themeColor="text1"/>
                <w:sz w:val="18"/>
              </w:rPr>
              <w:t xml:space="preserve">C.8. Pengabdian kepada Masyarakat              C.8.4. Indikator Kinerja Utama </w:t>
            </w:r>
          </w:p>
          <w:p w14:paraId="471DABA2" w14:textId="5C5A3432" w:rsidR="00B24122" w:rsidRPr="00D71165" w:rsidRDefault="005254EF" w:rsidP="00677669">
            <w:pPr>
              <w:pStyle w:val="TableParagraph"/>
              <w:spacing w:line="206" w:lineRule="exact"/>
              <w:ind w:left="59"/>
              <w:rPr>
                <w:color w:val="000000" w:themeColor="text1"/>
                <w:sz w:val="18"/>
              </w:rPr>
            </w:pPr>
            <w:r w:rsidRPr="005254EF">
              <w:rPr>
                <w:b/>
                <w:color w:val="000000" w:themeColor="text1"/>
                <w:sz w:val="18"/>
              </w:rPr>
              <w:t>C.8.4.a)                   Relevansi PkM</w:t>
            </w:r>
          </w:p>
        </w:tc>
        <w:tc>
          <w:tcPr>
            <w:tcW w:w="2636" w:type="dxa"/>
            <w:vAlign w:val="center"/>
          </w:tcPr>
          <w:p w14:paraId="584E2F48" w14:textId="77777777"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4A78B74B" w14:textId="77777777" w:rsidR="00B24122" w:rsidRPr="00D71165" w:rsidRDefault="00B24122" w:rsidP="00B24122">
            <w:pPr>
              <w:pStyle w:val="TableParagraph"/>
              <w:rPr>
                <w:rFonts w:ascii="Times New Roman"/>
                <w:color w:val="000000" w:themeColor="text1"/>
                <w:sz w:val="18"/>
              </w:rPr>
            </w:pPr>
          </w:p>
        </w:tc>
        <w:tc>
          <w:tcPr>
            <w:tcW w:w="985" w:type="dxa"/>
          </w:tcPr>
          <w:p w14:paraId="141CA5CB" w14:textId="77777777" w:rsidR="00B24122" w:rsidRPr="00D71165" w:rsidRDefault="00B24122" w:rsidP="00B24122">
            <w:pPr>
              <w:pStyle w:val="TableParagraph"/>
              <w:rPr>
                <w:rFonts w:ascii="Times New Roman"/>
                <w:color w:val="000000" w:themeColor="text1"/>
                <w:sz w:val="18"/>
              </w:rPr>
            </w:pPr>
          </w:p>
        </w:tc>
      </w:tr>
      <w:tr w:rsidR="00B24122" w:rsidRPr="00D71165" w14:paraId="30FC2076" w14:textId="77777777" w:rsidTr="00B23EF7">
        <w:trPr>
          <w:trHeight w:val="1204"/>
        </w:trPr>
        <w:tc>
          <w:tcPr>
            <w:tcW w:w="562" w:type="dxa"/>
            <w:vAlign w:val="center"/>
          </w:tcPr>
          <w:p w14:paraId="6EDE4764" w14:textId="2D1871EA"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5</w:t>
            </w:r>
            <w:r w:rsidR="00677669">
              <w:rPr>
                <w:color w:val="000000" w:themeColor="text1"/>
                <w:sz w:val="18"/>
                <w:lang w:val="en-US"/>
              </w:rPr>
              <w:t>0</w:t>
            </w:r>
          </w:p>
        </w:tc>
        <w:tc>
          <w:tcPr>
            <w:tcW w:w="2185" w:type="dxa"/>
            <w:vAlign w:val="center"/>
          </w:tcPr>
          <w:p w14:paraId="6065AB5B" w14:textId="63997F65" w:rsidR="00B24122" w:rsidRPr="00D71165" w:rsidRDefault="005254EF" w:rsidP="00B24122">
            <w:pPr>
              <w:pStyle w:val="TableParagraph"/>
              <w:spacing w:before="13" w:line="276" w:lineRule="auto"/>
              <w:ind w:left="59"/>
              <w:rPr>
                <w:color w:val="000000" w:themeColor="text1"/>
                <w:sz w:val="18"/>
              </w:rPr>
            </w:pPr>
            <w:r w:rsidRPr="005254EF">
              <w:rPr>
                <w:b/>
                <w:bCs/>
                <w:color w:val="000000" w:themeColor="text1"/>
                <w:sz w:val="18"/>
                <w:lang w:val="en-US"/>
              </w:rPr>
              <w:t xml:space="preserve">C.8.4.b) </w:t>
            </w:r>
            <w:proofErr w:type="spellStart"/>
            <w:r w:rsidRPr="005254EF">
              <w:rPr>
                <w:b/>
                <w:bCs/>
                <w:color w:val="000000" w:themeColor="text1"/>
                <w:sz w:val="18"/>
                <w:lang w:val="en-US"/>
              </w:rPr>
              <w:t>PkM</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Dosen</w:t>
            </w:r>
            <w:proofErr w:type="spellEnd"/>
            <w:r w:rsidRPr="005254EF">
              <w:rPr>
                <w:b/>
                <w:bCs/>
                <w:color w:val="000000" w:themeColor="text1"/>
                <w:sz w:val="18"/>
                <w:lang w:val="en-US"/>
              </w:rPr>
              <w:t xml:space="preserve"> dan </w:t>
            </w:r>
            <w:proofErr w:type="spellStart"/>
            <w:r w:rsidRPr="005254EF">
              <w:rPr>
                <w:b/>
                <w:bCs/>
                <w:color w:val="000000" w:themeColor="text1"/>
                <w:sz w:val="18"/>
                <w:lang w:val="en-US"/>
              </w:rPr>
              <w:t>Mahasiswa</w:t>
            </w:r>
            <w:proofErr w:type="spellEnd"/>
          </w:p>
        </w:tc>
        <w:tc>
          <w:tcPr>
            <w:tcW w:w="2636" w:type="dxa"/>
            <w:vAlign w:val="center"/>
          </w:tcPr>
          <w:p w14:paraId="376BAEC8" w14:textId="77777777"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391CF7A3" w14:textId="0E858C39" w:rsidR="00B24122" w:rsidRPr="00D71165" w:rsidRDefault="00B24122" w:rsidP="00B24122">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2555" w:type="dxa"/>
          </w:tcPr>
          <w:p w14:paraId="2754FEE9" w14:textId="77777777" w:rsidR="00B24122" w:rsidRPr="00D71165" w:rsidRDefault="00B24122" w:rsidP="00B24122">
            <w:pPr>
              <w:pStyle w:val="TableParagraph"/>
              <w:rPr>
                <w:rFonts w:ascii="Times New Roman"/>
                <w:color w:val="000000" w:themeColor="text1"/>
                <w:sz w:val="18"/>
              </w:rPr>
            </w:pPr>
          </w:p>
        </w:tc>
        <w:tc>
          <w:tcPr>
            <w:tcW w:w="985" w:type="dxa"/>
          </w:tcPr>
          <w:p w14:paraId="02C3EA32" w14:textId="77777777" w:rsidR="00B24122" w:rsidRPr="00D71165" w:rsidRDefault="00B24122" w:rsidP="00B24122">
            <w:pPr>
              <w:pStyle w:val="TableParagraph"/>
              <w:rPr>
                <w:rFonts w:ascii="Times New Roman"/>
                <w:color w:val="000000" w:themeColor="text1"/>
                <w:sz w:val="18"/>
              </w:rPr>
            </w:pPr>
          </w:p>
        </w:tc>
      </w:tr>
      <w:tr w:rsidR="00B24122" w:rsidRPr="00D71165" w14:paraId="3F5F1459" w14:textId="77777777" w:rsidTr="00B23EF7">
        <w:trPr>
          <w:trHeight w:val="1442"/>
        </w:trPr>
        <w:tc>
          <w:tcPr>
            <w:tcW w:w="562" w:type="dxa"/>
            <w:vAlign w:val="center"/>
          </w:tcPr>
          <w:p w14:paraId="53760D5C" w14:textId="7BD03BBF"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5</w:t>
            </w:r>
            <w:r w:rsidR="00677669">
              <w:rPr>
                <w:color w:val="000000" w:themeColor="text1"/>
                <w:sz w:val="18"/>
                <w:lang w:val="en-US"/>
              </w:rPr>
              <w:t>1</w:t>
            </w:r>
          </w:p>
        </w:tc>
        <w:tc>
          <w:tcPr>
            <w:tcW w:w="2185" w:type="dxa"/>
            <w:vAlign w:val="center"/>
          </w:tcPr>
          <w:p w14:paraId="123570ED" w14:textId="77777777" w:rsidR="005254EF" w:rsidRDefault="005254EF" w:rsidP="00B24122">
            <w:pPr>
              <w:pStyle w:val="TableParagraph"/>
              <w:spacing w:before="31"/>
              <w:ind w:left="59"/>
              <w:rPr>
                <w:b/>
                <w:color w:val="000000" w:themeColor="text1"/>
                <w:sz w:val="18"/>
              </w:rPr>
            </w:pPr>
            <w:r w:rsidRPr="005254EF">
              <w:rPr>
                <w:b/>
                <w:color w:val="000000" w:themeColor="text1"/>
                <w:sz w:val="18"/>
              </w:rPr>
              <w:t xml:space="preserve">C.9. Luaran dan Capaian Tridharma.   </w:t>
            </w:r>
          </w:p>
          <w:p w14:paraId="7741585C" w14:textId="77777777" w:rsidR="005254EF" w:rsidRDefault="005254EF" w:rsidP="00B24122">
            <w:pPr>
              <w:pStyle w:val="TableParagraph"/>
              <w:spacing w:before="31"/>
              <w:ind w:left="59"/>
              <w:rPr>
                <w:b/>
                <w:color w:val="000000" w:themeColor="text1"/>
                <w:sz w:val="18"/>
              </w:rPr>
            </w:pPr>
            <w:r w:rsidRPr="005254EF">
              <w:rPr>
                <w:b/>
                <w:color w:val="000000" w:themeColor="text1"/>
                <w:sz w:val="18"/>
              </w:rPr>
              <w:t xml:space="preserve">C.9.4. Indikator Kinerja Utama          </w:t>
            </w:r>
          </w:p>
          <w:p w14:paraId="388059E8" w14:textId="273A00E7" w:rsidR="00B24122" w:rsidRPr="00D71165" w:rsidRDefault="005254EF" w:rsidP="00B24122">
            <w:pPr>
              <w:pStyle w:val="TableParagraph"/>
              <w:spacing w:before="31"/>
              <w:ind w:left="59"/>
              <w:rPr>
                <w:color w:val="000000" w:themeColor="text1"/>
                <w:sz w:val="18"/>
              </w:rPr>
            </w:pPr>
            <w:r w:rsidRPr="005254EF">
              <w:rPr>
                <w:b/>
                <w:color w:val="000000" w:themeColor="text1"/>
                <w:sz w:val="18"/>
              </w:rPr>
              <w:t>C.9.4.a) Luaran Dharma Pendidikan</w:t>
            </w:r>
          </w:p>
        </w:tc>
        <w:tc>
          <w:tcPr>
            <w:tcW w:w="2636" w:type="dxa"/>
            <w:vAlign w:val="center"/>
          </w:tcPr>
          <w:p w14:paraId="2F05DBE5" w14:textId="77777777"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0ED1A607" w14:textId="77777777" w:rsidR="00B24122" w:rsidRPr="00D71165" w:rsidRDefault="00B24122" w:rsidP="00B24122">
            <w:pPr>
              <w:pStyle w:val="TableParagraph"/>
              <w:rPr>
                <w:rFonts w:ascii="Times New Roman"/>
                <w:color w:val="000000" w:themeColor="text1"/>
                <w:sz w:val="18"/>
              </w:rPr>
            </w:pPr>
          </w:p>
        </w:tc>
        <w:tc>
          <w:tcPr>
            <w:tcW w:w="985" w:type="dxa"/>
          </w:tcPr>
          <w:p w14:paraId="1BDB191C" w14:textId="77777777" w:rsidR="00B24122" w:rsidRPr="00D71165" w:rsidRDefault="00B24122" w:rsidP="00B24122">
            <w:pPr>
              <w:pStyle w:val="TableParagraph"/>
              <w:rPr>
                <w:rFonts w:ascii="Times New Roman"/>
                <w:color w:val="000000" w:themeColor="text1"/>
                <w:sz w:val="18"/>
              </w:rPr>
            </w:pPr>
          </w:p>
        </w:tc>
      </w:tr>
      <w:tr w:rsidR="00B24122" w:rsidRPr="00D71165" w14:paraId="5714A7A5" w14:textId="77777777" w:rsidTr="00B23EF7">
        <w:trPr>
          <w:trHeight w:val="969"/>
        </w:trPr>
        <w:tc>
          <w:tcPr>
            <w:tcW w:w="562" w:type="dxa"/>
            <w:vAlign w:val="center"/>
          </w:tcPr>
          <w:p w14:paraId="3D9C779E" w14:textId="1FE93196" w:rsidR="00B24122" w:rsidRPr="00D71165" w:rsidRDefault="00B24122" w:rsidP="00B24122">
            <w:pPr>
              <w:pStyle w:val="TableParagraph"/>
              <w:spacing w:before="15"/>
              <w:jc w:val="center"/>
              <w:rPr>
                <w:color w:val="000000" w:themeColor="text1"/>
                <w:sz w:val="18"/>
                <w:lang w:val="en-US"/>
              </w:rPr>
            </w:pPr>
            <w:r w:rsidRPr="00D71165">
              <w:rPr>
                <w:color w:val="000000" w:themeColor="text1"/>
                <w:sz w:val="18"/>
              </w:rPr>
              <w:lastRenderedPageBreak/>
              <w:t>5</w:t>
            </w:r>
            <w:r w:rsidR="00677669">
              <w:rPr>
                <w:color w:val="000000" w:themeColor="text1"/>
                <w:sz w:val="18"/>
                <w:lang w:val="en-US"/>
              </w:rPr>
              <w:t>2</w:t>
            </w:r>
          </w:p>
        </w:tc>
        <w:tc>
          <w:tcPr>
            <w:tcW w:w="2185" w:type="dxa"/>
            <w:vAlign w:val="center"/>
          </w:tcPr>
          <w:p w14:paraId="36A5C7B5"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10EB4665" w14:textId="77777777"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CF849CA"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4C338D98" w14:textId="77777777" w:rsidR="00B24122" w:rsidRPr="00D71165" w:rsidRDefault="00B24122" w:rsidP="00B24122">
            <w:pPr>
              <w:pStyle w:val="TableParagraph"/>
              <w:rPr>
                <w:rFonts w:ascii="Times New Roman"/>
                <w:color w:val="000000" w:themeColor="text1"/>
                <w:sz w:val="18"/>
              </w:rPr>
            </w:pPr>
          </w:p>
        </w:tc>
        <w:tc>
          <w:tcPr>
            <w:tcW w:w="985" w:type="dxa"/>
          </w:tcPr>
          <w:p w14:paraId="70CBD76F" w14:textId="77777777" w:rsidR="00B24122" w:rsidRPr="00D71165" w:rsidRDefault="00B24122" w:rsidP="00B24122">
            <w:pPr>
              <w:pStyle w:val="TableParagraph"/>
              <w:rPr>
                <w:rFonts w:ascii="Times New Roman"/>
                <w:color w:val="000000" w:themeColor="text1"/>
                <w:sz w:val="18"/>
              </w:rPr>
            </w:pPr>
          </w:p>
        </w:tc>
      </w:tr>
      <w:tr w:rsidR="00B24122" w:rsidRPr="00D71165" w14:paraId="24D3E517" w14:textId="77777777" w:rsidTr="00B23EF7">
        <w:trPr>
          <w:trHeight w:val="967"/>
        </w:trPr>
        <w:tc>
          <w:tcPr>
            <w:tcW w:w="562" w:type="dxa"/>
            <w:vAlign w:val="center"/>
          </w:tcPr>
          <w:p w14:paraId="4E705B8D" w14:textId="76368A66"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5</w:t>
            </w:r>
            <w:r w:rsidR="00677669">
              <w:rPr>
                <w:color w:val="000000" w:themeColor="text1"/>
                <w:sz w:val="18"/>
                <w:lang w:val="en-US"/>
              </w:rPr>
              <w:t>3</w:t>
            </w:r>
          </w:p>
        </w:tc>
        <w:tc>
          <w:tcPr>
            <w:tcW w:w="2185" w:type="dxa"/>
            <w:vAlign w:val="center"/>
          </w:tcPr>
          <w:p w14:paraId="47751EAB"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732655EB" w14:textId="2234339B"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w:t>
            </w:r>
            <w:r>
              <w:rPr>
                <w:color w:val="000000" w:themeColor="text1"/>
                <w:sz w:val="18"/>
                <w:lang w:val="en-US"/>
              </w:rPr>
              <w:t xml:space="preserve"> 3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0BB035F" w14:textId="77777777" w:rsidR="00B24122" w:rsidRPr="00D71165" w:rsidRDefault="00B24122" w:rsidP="00B24122">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417D15AC" w14:textId="77777777" w:rsidR="00B24122" w:rsidRPr="00D71165" w:rsidRDefault="00B24122" w:rsidP="00B24122">
            <w:pPr>
              <w:pStyle w:val="TableParagraph"/>
              <w:rPr>
                <w:rFonts w:ascii="Times New Roman"/>
                <w:color w:val="000000" w:themeColor="text1"/>
                <w:sz w:val="18"/>
              </w:rPr>
            </w:pPr>
          </w:p>
        </w:tc>
        <w:tc>
          <w:tcPr>
            <w:tcW w:w="985" w:type="dxa"/>
          </w:tcPr>
          <w:p w14:paraId="76B5503B" w14:textId="77777777" w:rsidR="00B24122" w:rsidRPr="00D71165" w:rsidRDefault="00B24122" w:rsidP="00B24122">
            <w:pPr>
              <w:pStyle w:val="TableParagraph"/>
              <w:rPr>
                <w:rFonts w:ascii="Times New Roman"/>
                <w:color w:val="000000" w:themeColor="text1"/>
                <w:sz w:val="18"/>
              </w:rPr>
            </w:pPr>
          </w:p>
        </w:tc>
      </w:tr>
      <w:tr w:rsidR="00B24122" w:rsidRPr="00D71165" w14:paraId="334D438C" w14:textId="77777777" w:rsidTr="00B23EF7">
        <w:trPr>
          <w:trHeight w:val="966"/>
        </w:trPr>
        <w:tc>
          <w:tcPr>
            <w:tcW w:w="562" w:type="dxa"/>
            <w:vAlign w:val="center"/>
          </w:tcPr>
          <w:p w14:paraId="70086E5B" w14:textId="330707CB"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5</w:t>
            </w:r>
            <w:r w:rsidR="00677669">
              <w:rPr>
                <w:color w:val="000000" w:themeColor="text1"/>
                <w:sz w:val="18"/>
                <w:lang w:val="en-US"/>
              </w:rPr>
              <w:t>4</w:t>
            </w:r>
          </w:p>
        </w:tc>
        <w:tc>
          <w:tcPr>
            <w:tcW w:w="2185" w:type="dxa"/>
            <w:vAlign w:val="center"/>
          </w:tcPr>
          <w:p w14:paraId="0E7E9272"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28C4DCC8" w14:textId="16FF0446"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pacing w:val="-48"/>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2356B56E" w14:textId="77777777" w:rsidR="00B24122" w:rsidRPr="00D71165" w:rsidRDefault="00B24122" w:rsidP="00B24122">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2555" w:type="dxa"/>
          </w:tcPr>
          <w:p w14:paraId="507B0F75" w14:textId="77777777" w:rsidR="00B24122" w:rsidRPr="00D71165" w:rsidRDefault="00B24122" w:rsidP="00B24122">
            <w:pPr>
              <w:pStyle w:val="TableParagraph"/>
              <w:rPr>
                <w:rFonts w:ascii="Times New Roman"/>
                <w:color w:val="000000" w:themeColor="text1"/>
                <w:sz w:val="18"/>
              </w:rPr>
            </w:pPr>
          </w:p>
        </w:tc>
        <w:tc>
          <w:tcPr>
            <w:tcW w:w="985" w:type="dxa"/>
          </w:tcPr>
          <w:p w14:paraId="1C0CD4D2" w14:textId="77777777" w:rsidR="00B24122" w:rsidRPr="00D71165" w:rsidRDefault="00B24122" w:rsidP="00B24122">
            <w:pPr>
              <w:pStyle w:val="TableParagraph"/>
              <w:rPr>
                <w:rFonts w:ascii="Times New Roman"/>
                <w:color w:val="000000" w:themeColor="text1"/>
                <w:sz w:val="18"/>
              </w:rPr>
            </w:pPr>
          </w:p>
        </w:tc>
      </w:tr>
      <w:tr w:rsidR="00B24122" w:rsidRPr="00D71165" w14:paraId="0F2CE843" w14:textId="77777777" w:rsidTr="00B23EF7">
        <w:trPr>
          <w:trHeight w:val="729"/>
        </w:trPr>
        <w:tc>
          <w:tcPr>
            <w:tcW w:w="562" w:type="dxa"/>
            <w:vAlign w:val="center"/>
          </w:tcPr>
          <w:p w14:paraId="362521BC" w14:textId="5C7EA20E" w:rsidR="00B24122" w:rsidRPr="00B23EF7" w:rsidRDefault="00B24122" w:rsidP="00B24122">
            <w:pPr>
              <w:pStyle w:val="TableParagraph"/>
              <w:spacing w:before="15"/>
              <w:jc w:val="center"/>
              <w:rPr>
                <w:color w:val="000000" w:themeColor="text1"/>
                <w:sz w:val="18"/>
                <w:lang w:val="en-US"/>
              </w:rPr>
            </w:pPr>
            <w:r>
              <w:rPr>
                <w:color w:val="000000" w:themeColor="text1"/>
                <w:sz w:val="18"/>
                <w:lang w:val="en-US"/>
              </w:rPr>
              <w:t>5</w:t>
            </w:r>
            <w:r w:rsidR="00677669">
              <w:rPr>
                <w:color w:val="000000" w:themeColor="text1"/>
                <w:sz w:val="18"/>
                <w:lang w:val="en-US"/>
              </w:rPr>
              <w:t>5</w:t>
            </w:r>
          </w:p>
        </w:tc>
        <w:tc>
          <w:tcPr>
            <w:tcW w:w="2185" w:type="dxa"/>
            <w:vAlign w:val="center"/>
          </w:tcPr>
          <w:p w14:paraId="498BF4E6"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193EFFF6" w14:textId="77777777"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20EE4321"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6F921CC1" w14:textId="77777777" w:rsidR="00B24122" w:rsidRPr="00D71165" w:rsidRDefault="00B24122" w:rsidP="00B24122">
            <w:pPr>
              <w:pStyle w:val="TableParagraph"/>
              <w:rPr>
                <w:rFonts w:ascii="Times New Roman"/>
                <w:color w:val="000000" w:themeColor="text1"/>
                <w:sz w:val="18"/>
              </w:rPr>
            </w:pPr>
          </w:p>
        </w:tc>
        <w:tc>
          <w:tcPr>
            <w:tcW w:w="985" w:type="dxa"/>
          </w:tcPr>
          <w:p w14:paraId="53661B29" w14:textId="77777777" w:rsidR="00B24122" w:rsidRPr="00D71165" w:rsidRDefault="00B24122" w:rsidP="00B24122">
            <w:pPr>
              <w:pStyle w:val="TableParagraph"/>
              <w:rPr>
                <w:rFonts w:ascii="Times New Roman"/>
                <w:color w:val="000000" w:themeColor="text1"/>
                <w:sz w:val="18"/>
              </w:rPr>
            </w:pPr>
          </w:p>
        </w:tc>
      </w:tr>
      <w:tr w:rsidR="00B24122" w:rsidRPr="00D71165" w14:paraId="4EE24937" w14:textId="77777777" w:rsidTr="00B23EF7">
        <w:trPr>
          <w:trHeight w:val="967"/>
        </w:trPr>
        <w:tc>
          <w:tcPr>
            <w:tcW w:w="562" w:type="dxa"/>
            <w:vAlign w:val="center"/>
          </w:tcPr>
          <w:p w14:paraId="48D70930" w14:textId="24CEAFCA" w:rsidR="00B24122" w:rsidRPr="00D71165" w:rsidRDefault="00677669" w:rsidP="00B24122">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7C884EC6"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6A98B9F4" w14:textId="32E77598" w:rsidR="00B24122" w:rsidRPr="00D71165" w:rsidRDefault="00B24122" w:rsidP="00B24122">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0022C0AD"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50466A10" w14:textId="77777777" w:rsidR="00B24122" w:rsidRPr="00D71165" w:rsidRDefault="00B24122" w:rsidP="00B24122">
            <w:pPr>
              <w:pStyle w:val="TableParagraph"/>
              <w:rPr>
                <w:rFonts w:ascii="Times New Roman"/>
                <w:color w:val="000000" w:themeColor="text1"/>
                <w:sz w:val="18"/>
              </w:rPr>
            </w:pPr>
          </w:p>
        </w:tc>
        <w:tc>
          <w:tcPr>
            <w:tcW w:w="985" w:type="dxa"/>
          </w:tcPr>
          <w:p w14:paraId="385FD104" w14:textId="77777777" w:rsidR="00B24122" w:rsidRPr="00D71165" w:rsidRDefault="00B24122" w:rsidP="00B24122">
            <w:pPr>
              <w:pStyle w:val="TableParagraph"/>
              <w:rPr>
                <w:rFonts w:ascii="Times New Roman"/>
                <w:color w:val="000000" w:themeColor="text1"/>
                <w:sz w:val="18"/>
              </w:rPr>
            </w:pPr>
          </w:p>
        </w:tc>
      </w:tr>
      <w:tr w:rsidR="00B24122" w:rsidRPr="00D71165" w14:paraId="07DD2C3F" w14:textId="77777777" w:rsidTr="00B23EF7">
        <w:trPr>
          <w:trHeight w:val="966"/>
        </w:trPr>
        <w:tc>
          <w:tcPr>
            <w:tcW w:w="562" w:type="dxa"/>
            <w:vAlign w:val="center"/>
          </w:tcPr>
          <w:p w14:paraId="5A1F96C0" w14:textId="610B6CBA" w:rsidR="00B24122" w:rsidRPr="00D71165" w:rsidRDefault="00677669" w:rsidP="00B24122">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08E72071"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25D4369D"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593FFB47"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0697AF42" w14:textId="77777777" w:rsidR="00B24122" w:rsidRPr="00D71165" w:rsidRDefault="00B24122" w:rsidP="00B24122">
            <w:pPr>
              <w:pStyle w:val="TableParagraph"/>
              <w:rPr>
                <w:rFonts w:ascii="Times New Roman"/>
                <w:color w:val="000000" w:themeColor="text1"/>
                <w:sz w:val="18"/>
              </w:rPr>
            </w:pPr>
          </w:p>
        </w:tc>
        <w:tc>
          <w:tcPr>
            <w:tcW w:w="985" w:type="dxa"/>
          </w:tcPr>
          <w:p w14:paraId="042B3000" w14:textId="77777777" w:rsidR="00B24122" w:rsidRPr="00D71165" w:rsidRDefault="00B24122" w:rsidP="00B24122">
            <w:pPr>
              <w:pStyle w:val="TableParagraph"/>
              <w:rPr>
                <w:rFonts w:ascii="Times New Roman"/>
                <w:color w:val="000000" w:themeColor="text1"/>
                <w:sz w:val="18"/>
              </w:rPr>
            </w:pPr>
          </w:p>
        </w:tc>
      </w:tr>
      <w:tr w:rsidR="00B24122" w:rsidRPr="00D71165" w14:paraId="5230C46A" w14:textId="77777777" w:rsidTr="00B23EF7">
        <w:trPr>
          <w:trHeight w:val="491"/>
        </w:trPr>
        <w:tc>
          <w:tcPr>
            <w:tcW w:w="562" w:type="dxa"/>
            <w:vAlign w:val="center"/>
          </w:tcPr>
          <w:p w14:paraId="4AF721DC" w14:textId="67F70B8A" w:rsidR="00B24122" w:rsidRPr="00677669" w:rsidRDefault="00677669" w:rsidP="00B24122">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05DADEE0"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38A4E4B5" w14:textId="77777777" w:rsidR="00B24122" w:rsidRPr="00D71165" w:rsidRDefault="00B24122" w:rsidP="00B24122">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A65E9A">
              <w:rPr>
                <w:i/>
                <w:iCs/>
                <w:color w:val="000000" w:themeColor="text1"/>
                <w:sz w:val="18"/>
              </w:rPr>
              <w:t>tracer</w:t>
            </w:r>
            <w:r w:rsidRPr="00A65E9A">
              <w:rPr>
                <w:i/>
                <w:iCs/>
                <w:color w:val="000000" w:themeColor="text1"/>
                <w:spacing w:val="-3"/>
                <w:sz w:val="18"/>
              </w:rPr>
              <w:t xml:space="preserve"> </w:t>
            </w:r>
            <w:r w:rsidRPr="00A65E9A">
              <w:rPr>
                <w:i/>
                <w:iCs/>
                <w:color w:val="000000" w:themeColor="text1"/>
                <w:sz w:val="18"/>
              </w:rPr>
              <w:t>study</w:t>
            </w:r>
          </w:p>
          <w:p w14:paraId="28E6C979" w14:textId="77777777" w:rsidR="00B24122" w:rsidRPr="00D71165" w:rsidRDefault="00B24122" w:rsidP="00B24122">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38CBF901" w14:textId="77777777" w:rsidR="00B24122" w:rsidRPr="00D71165" w:rsidRDefault="00B24122" w:rsidP="00B24122">
            <w:pPr>
              <w:pStyle w:val="TableParagraph"/>
              <w:rPr>
                <w:rFonts w:ascii="Times New Roman"/>
                <w:color w:val="000000" w:themeColor="text1"/>
                <w:sz w:val="18"/>
              </w:rPr>
            </w:pPr>
          </w:p>
        </w:tc>
        <w:tc>
          <w:tcPr>
            <w:tcW w:w="985" w:type="dxa"/>
          </w:tcPr>
          <w:p w14:paraId="041C713C" w14:textId="77777777" w:rsidR="00B24122" w:rsidRPr="00D71165" w:rsidRDefault="00B24122" w:rsidP="00B24122">
            <w:pPr>
              <w:pStyle w:val="TableParagraph"/>
              <w:rPr>
                <w:rFonts w:ascii="Times New Roman"/>
                <w:color w:val="000000" w:themeColor="text1"/>
                <w:sz w:val="18"/>
              </w:rPr>
            </w:pPr>
          </w:p>
        </w:tc>
      </w:tr>
      <w:tr w:rsidR="00B24122" w:rsidRPr="00D71165" w14:paraId="25E6B4FF" w14:textId="77777777" w:rsidTr="00B23EF7">
        <w:trPr>
          <w:trHeight w:val="1444"/>
        </w:trPr>
        <w:tc>
          <w:tcPr>
            <w:tcW w:w="562" w:type="dxa"/>
            <w:vAlign w:val="center"/>
          </w:tcPr>
          <w:p w14:paraId="33EC0A7F" w14:textId="1D3B98B7" w:rsidR="00B24122" w:rsidRPr="00677669" w:rsidRDefault="00677669" w:rsidP="00B24122">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015B8AE0"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2FEB5398" w14:textId="77777777"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71F2CC1A" w14:textId="77777777" w:rsidR="00B24122" w:rsidRPr="00D71165" w:rsidRDefault="00B24122" w:rsidP="00B24122">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2555" w:type="dxa"/>
          </w:tcPr>
          <w:p w14:paraId="0A8CFDA4" w14:textId="77777777" w:rsidR="00B24122" w:rsidRPr="00D71165" w:rsidRDefault="00B24122" w:rsidP="00B24122">
            <w:pPr>
              <w:pStyle w:val="TableParagraph"/>
              <w:rPr>
                <w:rFonts w:ascii="Times New Roman"/>
                <w:color w:val="000000" w:themeColor="text1"/>
                <w:sz w:val="18"/>
              </w:rPr>
            </w:pPr>
          </w:p>
        </w:tc>
        <w:tc>
          <w:tcPr>
            <w:tcW w:w="985" w:type="dxa"/>
          </w:tcPr>
          <w:p w14:paraId="5DEB45EE" w14:textId="77777777" w:rsidR="00B24122" w:rsidRPr="00D71165" w:rsidRDefault="00B24122" w:rsidP="00B24122">
            <w:pPr>
              <w:pStyle w:val="TableParagraph"/>
              <w:rPr>
                <w:rFonts w:ascii="Times New Roman"/>
                <w:color w:val="000000" w:themeColor="text1"/>
                <w:sz w:val="18"/>
              </w:rPr>
            </w:pPr>
          </w:p>
        </w:tc>
      </w:tr>
      <w:tr w:rsidR="00B24122" w:rsidRPr="00D71165" w14:paraId="23A03A7A" w14:textId="77777777" w:rsidTr="00A65E9A">
        <w:trPr>
          <w:trHeight w:val="1679"/>
        </w:trPr>
        <w:tc>
          <w:tcPr>
            <w:tcW w:w="562" w:type="dxa"/>
            <w:vAlign w:val="center"/>
          </w:tcPr>
          <w:p w14:paraId="1EBA65F1" w14:textId="4A834B1A"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rPr>
              <w:t>6</w:t>
            </w:r>
            <w:r w:rsidR="00677669">
              <w:rPr>
                <w:color w:val="000000" w:themeColor="text1"/>
                <w:sz w:val="18"/>
                <w:lang w:val="en-US"/>
              </w:rPr>
              <w:t>0</w:t>
            </w:r>
          </w:p>
        </w:tc>
        <w:tc>
          <w:tcPr>
            <w:tcW w:w="2185" w:type="dxa"/>
            <w:vAlign w:val="center"/>
          </w:tcPr>
          <w:p w14:paraId="6FE59714"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55E1D3E0" w14:textId="11B976F6" w:rsidR="00B24122" w:rsidRPr="00D71165" w:rsidRDefault="00B24122" w:rsidP="00B24122">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538A0AB8" w14:textId="72BED89D" w:rsidR="00B24122" w:rsidRPr="00D71165" w:rsidRDefault="00B24122" w:rsidP="00B24122">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z w:val="18"/>
                <w:lang w:val="en-US"/>
              </w:rPr>
              <w:t>8.d</w:t>
            </w:r>
            <w:r w:rsidRPr="00D71165">
              <w:rPr>
                <w:color w:val="000000" w:themeColor="text1"/>
                <w:sz w:val="18"/>
              </w:rPr>
              <w:t>.2)</w:t>
            </w:r>
            <w:r w:rsidRPr="00D71165">
              <w:rPr>
                <w:color w:val="000000" w:themeColor="text1"/>
                <w:spacing w:val="-1"/>
                <w:sz w:val="18"/>
              </w:rPr>
              <w:t xml:space="preserve"> </w:t>
            </w:r>
            <w:r w:rsidRPr="00D71165">
              <w:rPr>
                <w:color w:val="000000" w:themeColor="text1"/>
                <w:sz w:val="18"/>
              </w:rPr>
              <w:t>LKPS</w:t>
            </w:r>
          </w:p>
        </w:tc>
        <w:tc>
          <w:tcPr>
            <w:tcW w:w="2555" w:type="dxa"/>
          </w:tcPr>
          <w:p w14:paraId="71CA2695" w14:textId="77777777" w:rsidR="00B24122" w:rsidRPr="00D71165" w:rsidRDefault="00B24122" w:rsidP="00B24122">
            <w:pPr>
              <w:pStyle w:val="TableParagraph"/>
              <w:rPr>
                <w:rFonts w:ascii="Times New Roman"/>
                <w:color w:val="000000" w:themeColor="text1"/>
                <w:sz w:val="18"/>
              </w:rPr>
            </w:pPr>
          </w:p>
        </w:tc>
        <w:tc>
          <w:tcPr>
            <w:tcW w:w="985" w:type="dxa"/>
          </w:tcPr>
          <w:p w14:paraId="733717FD" w14:textId="77777777" w:rsidR="00B24122" w:rsidRPr="00D71165" w:rsidRDefault="00B24122" w:rsidP="00B24122">
            <w:pPr>
              <w:pStyle w:val="TableParagraph"/>
              <w:rPr>
                <w:rFonts w:ascii="Times New Roman"/>
                <w:color w:val="000000" w:themeColor="text1"/>
                <w:sz w:val="18"/>
              </w:rPr>
            </w:pPr>
          </w:p>
        </w:tc>
      </w:tr>
      <w:tr w:rsidR="00B24122" w:rsidRPr="00D71165" w14:paraId="474F80BB" w14:textId="77777777" w:rsidTr="00A65E9A">
        <w:trPr>
          <w:trHeight w:val="729"/>
        </w:trPr>
        <w:tc>
          <w:tcPr>
            <w:tcW w:w="562" w:type="dxa"/>
            <w:vAlign w:val="center"/>
          </w:tcPr>
          <w:p w14:paraId="54F00DA5" w14:textId="544EE1E9" w:rsidR="00B24122" w:rsidRPr="00A65E9A" w:rsidRDefault="00B24122" w:rsidP="00B24122">
            <w:pPr>
              <w:pStyle w:val="TableParagraph"/>
              <w:spacing w:before="15"/>
              <w:jc w:val="center"/>
              <w:rPr>
                <w:color w:val="000000" w:themeColor="text1"/>
                <w:sz w:val="18"/>
                <w:lang w:val="en-US"/>
              </w:rPr>
            </w:pPr>
            <w:r w:rsidRPr="00D71165">
              <w:rPr>
                <w:color w:val="000000" w:themeColor="text1"/>
                <w:sz w:val="18"/>
              </w:rPr>
              <w:t>6</w:t>
            </w:r>
            <w:r w:rsidR="00677669">
              <w:rPr>
                <w:color w:val="000000" w:themeColor="text1"/>
                <w:sz w:val="18"/>
                <w:lang w:val="en-US"/>
              </w:rPr>
              <w:t>1</w:t>
            </w:r>
          </w:p>
        </w:tc>
        <w:tc>
          <w:tcPr>
            <w:tcW w:w="2185" w:type="dxa"/>
            <w:vAlign w:val="center"/>
          </w:tcPr>
          <w:p w14:paraId="18485D0B"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2B262A44" w14:textId="77777777" w:rsidR="00B24122" w:rsidRPr="00D71165" w:rsidRDefault="00B24122" w:rsidP="00B24122">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7230402D"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2555" w:type="dxa"/>
          </w:tcPr>
          <w:p w14:paraId="401AF782" w14:textId="77777777" w:rsidR="00B24122" w:rsidRPr="00D71165" w:rsidRDefault="00B24122" w:rsidP="00B24122">
            <w:pPr>
              <w:pStyle w:val="TableParagraph"/>
              <w:rPr>
                <w:rFonts w:ascii="Times New Roman"/>
                <w:color w:val="000000" w:themeColor="text1"/>
                <w:sz w:val="18"/>
              </w:rPr>
            </w:pPr>
          </w:p>
        </w:tc>
        <w:tc>
          <w:tcPr>
            <w:tcW w:w="985" w:type="dxa"/>
          </w:tcPr>
          <w:p w14:paraId="65960520" w14:textId="77777777" w:rsidR="00B24122" w:rsidRPr="00D71165" w:rsidRDefault="00B24122" w:rsidP="00B24122">
            <w:pPr>
              <w:pStyle w:val="TableParagraph"/>
              <w:rPr>
                <w:rFonts w:ascii="Times New Roman"/>
                <w:color w:val="000000" w:themeColor="text1"/>
                <w:sz w:val="18"/>
              </w:rPr>
            </w:pPr>
          </w:p>
        </w:tc>
      </w:tr>
      <w:tr w:rsidR="00B24122" w:rsidRPr="00D71165" w14:paraId="2EE728A2" w14:textId="77777777" w:rsidTr="00A65E9A">
        <w:trPr>
          <w:trHeight w:val="729"/>
        </w:trPr>
        <w:tc>
          <w:tcPr>
            <w:tcW w:w="562" w:type="dxa"/>
            <w:vAlign w:val="center"/>
          </w:tcPr>
          <w:p w14:paraId="500A532F" w14:textId="60B6F70B" w:rsidR="00B24122" w:rsidRPr="00D71165" w:rsidRDefault="00B24122" w:rsidP="00B24122">
            <w:pPr>
              <w:pStyle w:val="TableParagraph"/>
              <w:spacing w:before="16"/>
              <w:jc w:val="center"/>
              <w:rPr>
                <w:color w:val="000000" w:themeColor="text1"/>
                <w:sz w:val="18"/>
                <w:lang w:val="en-US"/>
              </w:rPr>
            </w:pPr>
            <w:r w:rsidRPr="00D71165">
              <w:rPr>
                <w:color w:val="000000" w:themeColor="text1"/>
                <w:sz w:val="18"/>
              </w:rPr>
              <w:t>6</w:t>
            </w:r>
            <w:r w:rsidR="00677669">
              <w:rPr>
                <w:color w:val="000000" w:themeColor="text1"/>
                <w:sz w:val="18"/>
                <w:lang w:val="en-US"/>
              </w:rPr>
              <w:t>2</w:t>
            </w:r>
          </w:p>
        </w:tc>
        <w:tc>
          <w:tcPr>
            <w:tcW w:w="2185" w:type="dxa"/>
            <w:vAlign w:val="center"/>
          </w:tcPr>
          <w:p w14:paraId="37261654" w14:textId="77777777" w:rsidR="00B24122" w:rsidRPr="00D71165" w:rsidRDefault="00B24122" w:rsidP="00B24122">
            <w:pPr>
              <w:pStyle w:val="TableParagraph"/>
              <w:rPr>
                <w:rFonts w:ascii="Times New Roman"/>
                <w:color w:val="000000" w:themeColor="text1"/>
                <w:sz w:val="18"/>
              </w:rPr>
            </w:pPr>
          </w:p>
        </w:tc>
        <w:tc>
          <w:tcPr>
            <w:tcW w:w="2636" w:type="dxa"/>
            <w:vAlign w:val="center"/>
          </w:tcPr>
          <w:p w14:paraId="4B336FB4" w14:textId="77777777" w:rsidR="00B24122" w:rsidRPr="00D71165" w:rsidRDefault="00B24122" w:rsidP="00B24122">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0F512868" w14:textId="77777777" w:rsidR="00B24122" w:rsidRPr="00D71165" w:rsidRDefault="00B24122" w:rsidP="00B2412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3787D35B" w14:textId="77777777" w:rsidR="00B24122" w:rsidRPr="00D71165" w:rsidRDefault="00B24122" w:rsidP="00B24122">
            <w:pPr>
              <w:pStyle w:val="TableParagraph"/>
              <w:rPr>
                <w:rFonts w:ascii="Times New Roman"/>
                <w:color w:val="000000" w:themeColor="text1"/>
                <w:sz w:val="18"/>
              </w:rPr>
            </w:pPr>
          </w:p>
        </w:tc>
        <w:tc>
          <w:tcPr>
            <w:tcW w:w="985" w:type="dxa"/>
          </w:tcPr>
          <w:p w14:paraId="70C41F06" w14:textId="77777777" w:rsidR="00B24122" w:rsidRPr="00D71165" w:rsidRDefault="00B24122" w:rsidP="00B24122">
            <w:pPr>
              <w:pStyle w:val="TableParagraph"/>
              <w:rPr>
                <w:rFonts w:ascii="Times New Roman"/>
                <w:color w:val="000000" w:themeColor="text1"/>
                <w:sz w:val="18"/>
              </w:rPr>
            </w:pPr>
          </w:p>
        </w:tc>
      </w:tr>
      <w:tr w:rsidR="00B24122" w:rsidRPr="00D71165" w14:paraId="2386742E" w14:textId="77777777" w:rsidTr="00A65E9A">
        <w:trPr>
          <w:trHeight w:val="1681"/>
        </w:trPr>
        <w:tc>
          <w:tcPr>
            <w:tcW w:w="562" w:type="dxa"/>
            <w:vAlign w:val="center"/>
          </w:tcPr>
          <w:p w14:paraId="750EA7A4" w14:textId="65F456E4" w:rsidR="00B24122" w:rsidRPr="00D71165" w:rsidRDefault="00B24122" w:rsidP="00B24122">
            <w:pPr>
              <w:pStyle w:val="TableParagraph"/>
              <w:spacing w:before="15"/>
              <w:jc w:val="center"/>
              <w:rPr>
                <w:color w:val="000000" w:themeColor="text1"/>
                <w:sz w:val="18"/>
                <w:lang w:val="en-US"/>
              </w:rPr>
            </w:pPr>
            <w:r w:rsidRPr="00D71165">
              <w:rPr>
                <w:color w:val="000000" w:themeColor="text1"/>
                <w:sz w:val="18"/>
              </w:rPr>
              <w:t>6</w:t>
            </w:r>
            <w:r w:rsidR="00677669">
              <w:rPr>
                <w:color w:val="000000" w:themeColor="text1"/>
                <w:sz w:val="18"/>
                <w:lang w:val="en-US"/>
              </w:rPr>
              <w:t>3</w:t>
            </w:r>
          </w:p>
        </w:tc>
        <w:tc>
          <w:tcPr>
            <w:tcW w:w="2185" w:type="dxa"/>
            <w:vAlign w:val="center"/>
          </w:tcPr>
          <w:p w14:paraId="4E4221C8" w14:textId="723C0C82" w:rsidR="00B24122" w:rsidRPr="00D71165" w:rsidRDefault="005254EF" w:rsidP="00B24122">
            <w:pPr>
              <w:pStyle w:val="TableParagraph"/>
              <w:spacing w:before="15" w:line="276" w:lineRule="auto"/>
              <w:ind w:left="59" w:firstLine="7"/>
              <w:rPr>
                <w:color w:val="000000" w:themeColor="text1"/>
                <w:sz w:val="18"/>
              </w:rPr>
            </w:pPr>
            <w:r w:rsidRPr="005254EF">
              <w:rPr>
                <w:b/>
                <w:bCs/>
                <w:color w:val="000000" w:themeColor="text1"/>
                <w:sz w:val="18"/>
                <w:lang w:val="en-US"/>
              </w:rPr>
              <w:t xml:space="preserve">C.9.4.b) </w:t>
            </w:r>
            <w:proofErr w:type="spellStart"/>
            <w:r w:rsidRPr="005254EF">
              <w:rPr>
                <w:b/>
                <w:bCs/>
                <w:color w:val="000000" w:themeColor="text1"/>
                <w:sz w:val="18"/>
                <w:lang w:val="en-US"/>
              </w:rPr>
              <w:t>Luaran</w:t>
            </w:r>
            <w:proofErr w:type="spellEnd"/>
            <w:r w:rsidRPr="005254EF">
              <w:rPr>
                <w:b/>
                <w:bCs/>
                <w:color w:val="000000" w:themeColor="text1"/>
                <w:sz w:val="18"/>
                <w:lang w:val="en-US"/>
              </w:rPr>
              <w:t xml:space="preserve"> Dharma </w:t>
            </w:r>
            <w:proofErr w:type="spellStart"/>
            <w:r w:rsidRPr="005254EF">
              <w:rPr>
                <w:b/>
                <w:bCs/>
                <w:color w:val="000000" w:themeColor="text1"/>
                <w:sz w:val="18"/>
                <w:lang w:val="en-US"/>
              </w:rPr>
              <w:t>Penelitian</w:t>
            </w:r>
            <w:proofErr w:type="spellEnd"/>
            <w:r w:rsidRPr="005254EF">
              <w:rPr>
                <w:b/>
                <w:bCs/>
                <w:color w:val="000000" w:themeColor="text1"/>
                <w:sz w:val="18"/>
                <w:lang w:val="en-US"/>
              </w:rPr>
              <w:t xml:space="preserve"> dan </w:t>
            </w:r>
            <w:proofErr w:type="spellStart"/>
            <w:r w:rsidRPr="005254EF">
              <w:rPr>
                <w:b/>
                <w:bCs/>
                <w:color w:val="000000" w:themeColor="text1"/>
                <w:sz w:val="18"/>
                <w:lang w:val="en-US"/>
              </w:rPr>
              <w:t>PkM</w:t>
            </w:r>
            <w:proofErr w:type="spellEnd"/>
          </w:p>
        </w:tc>
        <w:tc>
          <w:tcPr>
            <w:tcW w:w="2636" w:type="dxa"/>
            <w:vAlign w:val="center"/>
          </w:tcPr>
          <w:p w14:paraId="5A16E260" w14:textId="2813E3A8" w:rsidR="00B24122" w:rsidRPr="00D71165" w:rsidRDefault="00677669" w:rsidP="00B24122">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2555" w:type="dxa"/>
          </w:tcPr>
          <w:p w14:paraId="3AF76C38" w14:textId="77777777" w:rsidR="00B24122" w:rsidRPr="00D71165" w:rsidRDefault="00B24122" w:rsidP="00B24122">
            <w:pPr>
              <w:pStyle w:val="TableParagraph"/>
              <w:rPr>
                <w:rFonts w:ascii="Times New Roman"/>
                <w:color w:val="000000" w:themeColor="text1"/>
                <w:sz w:val="18"/>
              </w:rPr>
            </w:pPr>
          </w:p>
        </w:tc>
        <w:tc>
          <w:tcPr>
            <w:tcW w:w="985" w:type="dxa"/>
          </w:tcPr>
          <w:p w14:paraId="40FF7709" w14:textId="77777777" w:rsidR="00B24122" w:rsidRPr="00D71165" w:rsidRDefault="00B24122" w:rsidP="00B24122">
            <w:pPr>
              <w:pStyle w:val="TableParagraph"/>
              <w:rPr>
                <w:rFonts w:ascii="Times New Roman"/>
                <w:color w:val="000000" w:themeColor="text1"/>
                <w:sz w:val="18"/>
              </w:rPr>
            </w:pPr>
          </w:p>
        </w:tc>
      </w:tr>
      <w:tr w:rsidR="00B24122" w:rsidRPr="00D71165" w14:paraId="7FAAA952" w14:textId="77777777" w:rsidTr="00A65E9A">
        <w:trPr>
          <w:trHeight w:val="1124"/>
        </w:trPr>
        <w:tc>
          <w:tcPr>
            <w:tcW w:w="562" w:type="dxa"/>
            <w:vAlign w:val="center"/>
          </w:tcPr>
          <w:p w14:paraId="246ADF79" w14:textId="1DFBADEF" w:rsidR="00B24122" w:rsidRPr="00A65E9A" w:rsidRDefault="00B24122" w:rsidP="00B24122">
            <w:pPr>
              <w:pStyle w:val="TableParagraph"/>
              <w:spacing w:before="13"/>
              <w:jc w:val="center"/>
              <w:rPr>
                <w:color w:val="000000" w:themeColor="text1"/>
                <w:sz w:val="18"/>
                <w:lang w:val="en-US"/>
              </w:rPr>
            </w:pPr>
            <w:r>
              <w:rPr>
                <w:color w:val="000000" w:themeColor="text1"/>
                <w:sz w:val="18"/>
                <w:lang w:val="en-US"/>
              </w:rPr>
              <w:t>6</w:t>
            </w:r>
            <w:r w:rsidR="00677669">
              <w:rPr>
                <w:color w:val="000000" w:themeColor="text1"/>
                <w:sz w:val="18"/>
                <w:lang w:val="en-US"/>
              </w:rPr>
              <w:t>4</w:t>
            </w:r>
          </w:p>
        </w:tc>
        <w:tc>
          <w:tcPr>
            <w:tcW w:w="2185" w:type="dxa"/>
            <w:vAlign w:val="center"/>
          </w:tcPr>
          <w:p w14:paraId="0388D6B5" w14:textId="77777777" w:rsidR="00B24122" w:rsidRPr="00D71165" w:rsidRDefault="00B24122" w:rsidP="00B24122">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33A18D56" w14:textId="77777777" w:rsidR="00B24122" w:rsidRPr="00D71165" w:rsidRDefault="00B24122" w:rsidP="00B24122">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57B7DCD4" w14:textId="77777777" w:rsidR="00B24122" w:rsidRPr="00D71165" w:rsidRDefault="00B24122" w:rsidP="00B24122">
            <w:pPr>
              <w:rPr>
                <w:color w:val="000000" w:themeColor="text1"/>
                <w:lang w:val="id"/>
              </w:rPr>
            </w:pPr>
          </w:p>
          <w:p w14:paraId="3789DC84" w14:textId="77777777" w:rsidR="00B24122" w:rsidRPr="00D71165" w:rsidRDefault="00B24122" w:rsidP="00B24122">
            <w:pPr>
              <w:rPr>
                <w:color w:val="000000" w:themeColor="text1"/>
                <w:lang w:val="id"/>
              </w:rPr>
            </w:pPr>
          </w:p>
        </w:tc>
        <w:tc>
          <w:tcPr>
            <w:tcW w:w="2636" w:type="dxa"/>
            <w:vAlign w:val="center"/>
          </w:tcPr>
          <w:p w14:paraId="3EDD7823" w14:textId="29CE2801" w:rsidR="00B24122" w:rsidRPr="00A65E9A" w:rsidRDefault="00B24122" w:rsidP="00B24122">
            <w:pPr>
              <w:pStyle w:val="TableParagraph"/>
              <w:spacing w:before="13"/>
              <w:ind w:left="145"/>
              <w:rPr>
                <w:color w:val="000000" w:themeColor="text1"/>
                <w:sz w:val="18"/>
                <w:lang w:val="en-US"/>
              </w:rPr>
            </w:pPr>
            <w:r w:rsidRPr="00D71165">
              <w:rPr>
                <w:color w:val="000000" w:themeColor="text1"/>
                <w:sz w:val="18"/>
              </w:rPr>
              <w:lastRenderedPageBreak/>
              <w:t>Keberadaan unit penjaminan mutu UPPS dan komitmen pimpinan dengan keberadaan 4 aspek</w:t>
            </w:r>
            <w:r>
              <w:rPr>
                <w:color w:val="000000" w:themeColor="text1"/>
                <w:sz w:val="18"/>
                <w:lang w:val="en-US"/>
              </w:rPr>
              <w:t>:</w:t>
            </w:r>
          </w:p>
          <w:p w14:paraId="5156BBCB" w14:textId="7C225880" w:rsidR="00B24122" w:rsidRPr="00D71165" w:rsidRDefault="00B24122" w:rsidP="00B24122">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076F35DD" w14:textId="37AF8CB9" w:rsidR="00B24122" w:rsidRPr="00D71165" w:rsidRDefault="00B24122" w:rsidP="00B24122">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50720DF7" w14:textId="64B66993" w:rsidR="00B24122" w:rsidRPr="00D71165" w:rsidRDefault="00B24122" w:rsidP="00B24122">
            <w:pPr>
              <w:pStyle w:val="TableParagraph"/>
              <w:tabs>
                <w:tab w:val="left" w:pos="402"/>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428E9CCA" w14:textId="44FD1A79" w:rsidR="00B24122" w:rsidRPr="00D71165" w:rsidRDefault="00B24122" w:rsidP="00B24122">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7421C5F9" w14:textId="6395618E" w:rsidR="00B24122" w:rsidRPr="00D71165" w:rsidRDefault="00B24122" w:rsidP="00B24122">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 xml:space="preserve">okumen legal bahwa auditor bersifat </w:t>
            </w:r>
            <w:proofErr w:type="spellStart"/>
            <w:r>
              <w:rPr>
                <w:color w:val="000000" w:themeColor="text1"/>
                <w:sz w:val="18"/>
                <w:lang w:val="en-US"/>
              </w:rPr>
              <w:t>i</w:t>
            </w:r>
            <w:proofErr w:type="spellEnd"/>
            <w:r w:rsidRPr="00D71165">
              <w:rPr>
                <w:color w:val="000000" w:themeColor="text1"/>
                <w:sz w:val="18"/>
              </w:rPr>
              <w:t>ndependen.</w:t>
            </w:r>
          </w:p>
          <w:p w14:paraId="4EB4E46E" w14:textId="643494E2" w:rsidR="00B24122" w:rsidRPr="00A65E9A" w:rsidRDefault="00B24122" w:rsidP="00B24122">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0CAC3D49" w14:textId="55C593E0" w:rsidR="00B24122" w:rsidRPr="00A65E9A" w:rsidRDefault="00B24122" w:rsidP="00B24122">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46B7CD85" w14:textId="77777777" w:rsidR="00B24122" w:rsidRPr="00D71165" w:rsidRDefault="00B24122" w:rsidP="00B24122">
            <w:pPr>
              <w:pStyle w:val="TableParagraph"/>
              <w:rPr>
                <w:rFonts w:ascii="Times New Roman"/>
                <w:color w:val="000000" w:themeColor="text1"/>
                <w:sz w:val="18"/>
              </w:rPr>
            </w:pPr>
          </w:p>
        </w:tc>
        <w:tc>
          <w:tcPr>
            <w:tcW w:w="985" w:type="dxa"/>
          </w:tcPr>
          <w:p w14:paraId="14544368" w14:textId="77777777" w:rsidR="00B24122" w:rsidRPr="00D71165" w:rsidRDefault="00B24122" w:rsidP="00B24122">
            <w:pPr>
              <w:pStyle w:val="TableParagraph"/>
              <w:rPr>
                <w:rFonts w:ascii="Times New Roman"/>
                <w:color w:val="000000" w:themeColor="text1"/>
                <w:sz w:val="18"/>
              </w:rPr>
            </w:pPr>
          </w:p>
        </w:tc>
      </w:tr>
      <w:tr w:rsidR="00B24122" w:rsidRPr="00D71165" w14:paraId="536BF8C0" w14:textId="77777777" w:rsidTr="00A65E9A">
        <w:trPr>
          <w:trHeight w:val="1905"/>
        </w:trPr>
        <w:tc>
          <w:tcPr>
            <w:tcW w:w="562" w:type="dxa"/>
            <w:vAlign w:val="center"/>
          </w:tcPr>
          <w:p w14:paraId="512EA600" w14:textId="31AAAF6F" w:rsidR="00B24122" w:rsidRPr="00D71165" w:rsidRDefault="00677669" w:rsidP="00B24122">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05A3278B" w14:textId="5DEBDF35" w:rsidR="00B24122" w:rsidRPr="00D71165" w:rsidRDefault="00B24122" w:rsidP="00B24122">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5F30B54B" w14:textId="56F21C3A"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6AA7E81E" w14:textId="77777777" w:rsidR="00B24122" w:rsidRPr="00D71165" w:rsidRDefault="00B24122" w:rsidP="00B24122">
            <w:pPr>
              <w:pStyle w:val="TableParagraph"/>
              <w:rPr>
                <w:rFonts w:ascii="Times New Roman"/>
                <w:color w:val="000000" w:themeColor="text1"/>
                <w:sz w:val="18"/>
              </w:rPr>
            </w:pPr>
          </w:p>
        </w:tc>
        <w:tc>
          <w:tcPr>
            <w:tcW w:w="985" w:type="dxa"/>
          </w:tcPr>
          <w:p w14:paraId="4680B9FD" w14:textId="77777777" w:rsidR="00B24122" w:rsidRPr="00D71165" w:rsidRDefault="00B24122" w:rsidP="00B24122">
            <w:pPr>
              <w:pStyle w:val="TableParagraph"/>
              <w:rPr>
                <w:rFonts w:ascii="Times New Roman"/>
                <w:color w:val="000000" w:themeColor="text1"/>
                <w:sz w:val="18"/>
              </w:rPr>
            </w:pPr>
          </w:p>
        </w:tc>
      </w:tr>
      <w:tr w:rsidR="00B24122" w:rsidRPr="00D71165" w14:paraId="4A86A333" w14:textId="77777777" w:rsidTr="00A65E9A">
        <w:trPr>
          <w:trHeight w:val="1359"/>
        </w:trPr>
        <w:tc>
          <w:tcPr>
            <w:tcW w:w="562" w:type="dxa"/>
            <w:vAlign w:val="center"/>
          </w:tcPr>
          <w:p w14:paraId="7032AF6B" w14:textId="5A4320D2" w:rsidR="00B24122" w:rsidRPr="00D71165" w:rsidRDefault="00677669" w:rsidP="00B24122">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63809B9F" w14:textId="4CEB257E" w:rsidR="00B24122" w:rsidRPr="00D71165" w:rsidRDefault="00B24122" w:rsidP="00B24122">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57DF176D" w14:textId="2131BE68"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24928352" w14:textId="77777777" w:rsidR="00B24122" w:rsidRPr="00D71165" w:rsidRDefault="00B24122" w:rsidP="00B24122">
            <w:pPr>
              <w:pStyle w:val="TableParagraph"/>
              <w:rPr>
                <w:rFonts w:ascii="Times New Roman"/>
                <w:color w:val="000000" w:themeColor="text1"/>
                <w:sz w:val="18"/>
              </w:rPr>
            </w:pPr>
          </w:p>
        </w:tc>
        <w:tc>
          <w:tcPr>
            <w:tcW w:w="985" w:type="dxa"/>
            <w:vAlign w:val="center"/>
          </w:tcPr>
          <w:p w14:paraId="23C4A8A6" w14:textId="77777777" w:rsidR="00B24122" w:rsidRPr="00D71165" w:rsidRDefault="00B24122" w:rsidP="00B24122">
            <w:pPr>
              <w:pStyle w:val="TableParagraph"/>
              <w:rPr>
                <w:rFonts w:ascii="Times New Roman"/>
                <w:color w:val="000000" w:themeColor="text1"/>
                <w:sz w:val="18"/>
              </w:rPr>
            </w:pPr>
          </w:p>
        </w:tc>
      </w:tr>
      <w:tr w:rsidR="00B24122" w:rsidRPr="00D71165" w14:paraId="3CEB4CE5" w14:textId="77777777" w:rsidTr="00C50E61">
        <w:trPr>
          <w:trHeight w:val="1682"/>
        </w:trPr>
        <w:tc>
          <w:tcPr>
            <w:tcW w:w="562" w:type="dxa"/>
            <w:vAlign w:val="center"/>
          </w:tcPr>
          <w:p w14:paraId="2A2FAC87" w14:textId="15A880AE" w:rsidR="00B24122" w:rsidRPr="00D71165" w:rsidRDefault="00677669" w:rsidP="00B24122">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01FA7816" w14:textId="428684C6" w:rsidR="00B24122" w:rsidRPr="00D71165" w:rsidRDefault="00B24122" w:rsidP="00B24122">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5254EF">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0DD8A96" w14:textId="44902006"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Pr>
                <w:color w:val="000000" w:themeColor="text1"/>
                <w:sz w:val="18"/>
                <w:szCs w:val="18"/>
                <w:lang w:val="en-US"/>
              </w:rPr>
              <w:t xml:space="preserve"> </w:t>
            </w:r>
            <w:r w:rsidRPr="00D71165">
              <w:rPr>
                <w:color w:val="000000" w:themeColor="text1"/>
                <w:sz w:val="18"/>
                <w:szCs w:val="18"/>
              </w:rPr>
              <w:t>(mahasiswa, dosen,</w:t>
            </w:r>
            <w:r>
              <w:rPr>
                <w:color w:val="000000" w:themeColor="text1"/>
                <w:sz w:val="18"/>
                <w:szCs w:val="18"/>
                <w:lang w:val="en-US"/>
              </w:rPr>
              <w:t xml:space="preserve"> </w:t>
            </w:r>
            <w:r w:rsidRPr="00D71165">
              <w:rPr>
                <w:color w:val="000000" w:themeColor="text1"/>
                <w:sz w:val="18"/>
                <w:szCs w:val="18"/>
              </w:rP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p>
        </w:tc>
        <w:tc>
          <w:tcPr>
            <w:tcW w:w="2555" w:type="dxa"/>
          </w:tcPr>
          <w:p w14:paraId="4E1A3E83" w14:textId="77777777" w:rsidR="00B24122" w:rsidRPr="00D71165" w:rsidRDefault="00B24122" w:rsidP="00B24122">
            <w:pPr>
              <w:pStyle w:val="TableParagraph"/>
              <w:rPr>
                <w:rFonts w:ascii="Times New Roman"/>
                <w:color w:val="000000" w:themeColor="text1"/>
                <w:sz w:val="18"/>
              </w:rPr>
            </w:pPr>
          </w:p>
        </w:tc>
        <w:tc>
          <w:tcPr>
            <w:tcW w:w="985" w:type="dxa"/>
          </w:tcPr>
          <w:p w14:paraId="5FDD03E5" w14:textId="77777777" w:rsidR="00B24122" w:rsidRPr="00D71165" w:rsidRDefault="00B24122" w:rsidP="00B24122">
            <w:pPr>
              <w:pStyle w:val="TableParagraph"/>
              <w:rPr>
                <w:rFonts w:ascii="Times New Roman"/>
                <w:color w:val="000000" w:themeColor="text1"/>
                <w:sz w:val="18"/>
              </w:rPr>
            </w:pPr>
          </w:p>
        </w:tc>
      </w:tr>
      <w:tr w:rsidR="00B24122" w:rsidRPr="00D71165" w14:paraId="427E0210" w14:textId="77777777" w:rsidTr="00C50E61">
        <w:trPr>
          <w:trHeight w:val="995"/>
        </w:trPr>
        <w:tc>
          <w:tcPr>
            <w:tcW w:w="562" w:type="dxa"/>
            <w:vAlign w:val="center"/>
          </w:tcPr>
          <w:p w14:paraId="29F1CBD4" w14:textId="276413EF" w:rsidR="00B24122" w:rsidRPr="00D71165" w:rsidRDefault="00677669" w:rsidP="00B24122">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7DB6E88C" w14:textId="77777777" w:rsidR="00017AC7" w:rsidRDefault="00017AC7" w:rsidP="00017AC7">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7D2D3327" w14:textId="404A4E9E" w:rsidR="00B24122" w:rsidRPr="00D71165" w:rsidRDefault="00B24122" w:rsidP="00017AC7">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4A106BBC" w14:textId="68295BBF"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7301DBD8" w14:textId="77777777" w:rsidR="00B24122" w:rsidRPr="00D71165" w:rsidRDefault="00B24122" w:rsidP="00B24122">
            <w:pPr>
              <w:pStyle w:val="TableParagraph"/>
              <w:rPr>
                <w:rFonts w:ascii="Times New Roman"/>
                <w:color w:val="000000" w:themeColor="text1"/>
                <w:sz w:val="18"/>
              </w:rPr>
            </w:pPr>
          </w:p>
        </w:tc>
        <w:tc>
          <w:tcPr>
            <w:tcW w:w="985" w:type="dxa"/>
          </w:tcPr>
          <w:p w14:paraId="295BD16D" w14:textId="77777777" w:rsidR="00B24122" w:rsidRPr="00D71165" w:rsidRDefault="00B24122" w:rsidP="00B24122">
            <w:pPr>
              <w:pStyle w:val="TableParagraph"/>
              <w:rPr>
                <w:rFonts w:ascii="Times New Roman"/>
                <w:color w:val="000000" w:themeColor="text1"/>
                <w:sz w:val="18"/>
              </w:rPr>
            </w:pPr>
          </w:p>
        </w:tc>
      </w:tr>
      <w:tr w:rsidR="00B24122" w:rsidRPr="00D71165" w14:paraId="5C7952E8" w14:textId="77777777" w:rsidTr="00C50E61">
        <w:trPr>
          <w:trHeight w:val="842"/>
        </w:trPr>
        <w:tc>
          <w:tcPr>
            <w:tcW w:w="562" w:type="dxa"/>
            <w:vAlign w:val="center"/>
          </w:tcPr>
          <w:p w14:paraId="7721F3E1" w14:textId="2FDB8ABE" w:rsidR="00B24122" w:rsidRPr="00D71165" w:rsidRDefault="00677669" w:rsidP="00B24122">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6C95F74C" w14:textId="5A86DCB4" w:rsidR="00B24122" w:rsidRPr="00D71165" w:rsidRDefault="00B24122" w:rsidP="00B24122">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503D027D" w14:textId="77777777"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4F955432" w14:textId="77777777" w:rsidR="00B24122" w:rsidRPr="00D71165" w:rsidRDefault="00B24122" w:rsidP="00B24122">
            <w:pPr>
              <w:pStyle w:val="TableParagraph"/>
              <w:rPr>
                <w:rFonts w:ascii="Times New Roman"/>
                <w:color w:val="000000" w:themeColor="text1"/>
                <w:sz w:val="18"/>
              </w:rPr>
            </w:pPr>
          </w:p>
        </w:tc>
        <w:tc>
          <w:tcPr>
            <w:tcW w:w="985" w:type="dxa"/>
          </w:tcPr>
          <w:p w14:paraId="2ECBD363" w14:textId="77777777" w:rsidR="00B24122" w:rsidRPr="00D71165" w:rsidRDefault="00B24122" w:rsidP="00B24122">
            <w:pPr>
              <w:pStyle w:val="TableParagraph"/>
              <w:rPr>
                <w:rFonts w:ascii="Times New Roman"/>
                <w:color w:val="000000" w:themeColor="text1"/>
                <w:sz w:val="18"/>
              </w:rPr>
            </w:pPr>
          </w:p>
        </w:tc>
      </w:tr>
      <w:tr w:rsidR="00B24122" w:rsidRPr="00D71165" w14:paraId="0B05BA35" w14:textId="77777777" w:rsidTr="00C50E61">
        <w:trPr>
          <w:trHeight w:val="1372"/>
        </w:trPr>
        <w:tc>
          <w:tcPr>
            <w:tcW w:w="562" w:type="dxa"/>
            <w:vAlign w:val="center"/>
          </w:tcPr>
          <w:p w14:paraId="356E753C" w14:textId="36DAF3C6" w:rsidR="00B24122" w:rsidRPr="00D71165" w:rsidRDefault="00B24122" w:rsidP="00B24122">
            <w:pPr>
              <w:pStyle w:val="TableParagraph"/>
              <w:spacing w:before="13"/>
              <w:jc w:val="center"/>
              <w:rPr>
                <w:color w:val="000000" w:themeColor="text1"/>
                <w:sz w:val="18"/>
                <w:lang w:val="en-US"/>
              </w:rPr>
            </w:pPr>
            <w:r w:rsidRPr="00D71165">
              <w:rPr>
                <w:color w:val="000000" w:themeColor="text1"/>
                <w:sz w:val="18"/>
                <w:lang w:val="en-US"/>
              </w:rPr>
              <w:t>7</w:t>
            </w:r>
            <w:r w:rsidR="00677669">
              <w:rPr>
                <w:color w:val="000000" w:themeColor="text1"/>
                <w:sz w:val="18"/>
                <w:lang w:val="en-US"/>
              </w:rPr>
              <w:t>0</w:t>
            </w:r>
          </w:p>
        </w:tc>
        <w:tc>
          <w:tcPr>
            <w:tcW w:w="2185" w:type="dxa"/>
            <w:vAlign w:val="center"/>
          </w:tcPr>
          <w:p w14:paraId="6994484D" w14:textId="2DCE8256" w:rsidR="00B24122" w:rsidRPr="00D71165" w:rsidRDefault="00B24122" w:rsidP="00B24122">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78A69314" w14:textId="15B198DD" w:rsidR="00B24122" w:rsidRPr="00D71165" w:rsidRDefault="00B24122" w:rsidP="00B24122">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29654FB1" w14:textId="77777777" w:rsidR="00B24122" w:rsidRPr="00D71165" w:rsidRDefault="00B24122" w:rsidP="00B24122">
            <w:pPr>
              <w:pStyle w:val="TableParagraph"/>
              <w:rPr>
                <w:rFonts w:ascii="Times New Roman"/>
                <w:color w:val="000000" w:themeColor="text1"/>
                <w:sz w:val="18"/>
              </w:rPr>
            </w:pPr>
          </w:p>
        </w:tc>
        <w:tc>
          <w:tcPr>
            <w:tcW w:w="985" w:type="dxa"/>
          </w:tcPr>
          <w:p w14:paraId="2EAF02A8" w14:textId="77777777" w:rsidR="00B24122" w:rsidRPr="00D71165" w:rsidRDefault="00B24122" w:rsidP="00B24122">
            <w:pPr>
              <w:pStyle w:val="TableParagraph"/>
              <w:rPr>
                <w:rFonts w:ascii="Times New Roman"/>
                <w:color w:val="000000" w:themeColor="text1"/>
                <w:sz w:val="18"/>
              </w:rPr>
            </w:pPr>
          </w:p>
        </w:tc>
      </w:tr>
    </w:tbl>
    <w:p w14:paraId="75C52831" w14:textId="77777777" w:rsidR="00CF6F56" w:rsidRPr="00D71165" w:rsidRDefault="00CF6F56" w:rsidP="00CF6F56">
      <w:pPr>
        <w:pStyle w:val="BodyText"/>
        <w:spacing w:before="4" w:after="1"/>
        <w:rPr>
          <w:color w:val="000000" w:themeColor="text1"/>
          <w:sz w:val="9"/>
        </w:rPr>
      </w:pPr>
    </w:p>
    <w:p w14:paraId="27A3CEB2" w14:textId="77777777" w:rsidR="00CF6F56" w:rsidRPr="00D71165" w:rsidRDefault="00CF6F56" w:rsidP="00CF6F56">
      <w:pPr>
        <w:pStyle w:val="BodyText"/>
        <w:rPr>
          <w:color w:val="000000" w:themeColor="text1"/>
          <w:sz w:val="20"/>
        </w:rPr>
      </w:pPr>
    </w:p>
    <w:p w14:paraId="523D55E9" w14:textId="77777777" w:rsidR="00CF6F56" w:rsidRPr="00D71165" w:rsidRDefault="00CF6F56" w:rsidP="00CF6F56">
      <w:pPr>
        <w:pStyle w:val="BodyText"/>
        <w:spacing w:before="10"/>
        <w:rPr>
          <w:color w:val="000000" w:themeColor="text1"/>
          <w:sz w:val="17"/>
        </w:rPr>
      </w:pPr>
    </w:p>
    <w:p w14:paraId="16159DEB" w14:textId="77777777" w:rsidR="00CF6F56" w:rsidRPr="00D71165" w:rsidRDefault="00CF6F56" w:rsidP="00CF6F56">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565804C8" w14:textId="77777777" w:rsidR="00CF6F56" w:rsidRPr="00D71165" w:rsidRDefault="00CF6F56" w:rsidP="00CF6F56">
      <w:pPr>
        <w:pStyle w:val="BodyText"/>
        <w:rPr>
          <w:color w:val="000000" w:themeColor="text1"/>
          <w:sz w:val="26"/>
        </w:rPr>
      </w:pPr>
    </w:p>
    <w:p w14:paraId="09BC4048" w14:textId="77777777" w:rsidR="00CF6F56" w:rsidRPr="00D71165" w:rsidRDefault="00CF6F56" w:rsidP="00CF6F56">
      <w:pPr>
        <w:pStyle w:val="BodyText"/>
        <w:rPr>
          <w:color w:val="000000" w:themeColor="text1"/>
          <w:sz w:val="26"/>
        </w:rPr>
      </w:pPr>
    </w:p>
    <w:p w14:paraId="15FAB28C" w14:textId="77777777" w:rsidR="00CF6F56" w:rsidRPr="00D71165" w:rsidRDefault="00CF6F56" w:rsidP="00CF6F56">
      <w:pPr>
        <w:pStyle w:val="BodyText"/>
        <w:spacing w:before="7"/>
        <w:rPr>
          <w:color w:val="000000" w:themeColor="text1"/>
          <w:sz w:val="20"/>
        </w:rPr>
      </w:pPr>
    </w:p>
    <w:p w14:paraId="4DA054AA" w14:textId="77777777" w:rsidR="00CF6F56" w:rsidRPr="00D71165" w:rsidRDefault="00CF6F56" w:rsidP="00CF6F56">
      <w:pPr>
        <w:pStyle w:val="BodyText"/>
        <w:ind w:left="5765"/>
        <w:rPr>
          <w:color w:val="000000" w:themeColor="text1"/>
        </w:rPr>
      </w:pPr>
      <w:r w:rsidRPr="00D71165">
        <w:rPr>
          <w:color w:val="000000" w:themeColor="text1"/>
        </w:rPr>
        <w:t>ttd</w:t>
      </w:r>
    </w:p>
    <w:p w14:paraId="1ADCD341" w14:textId="77777777" w:rsidR="00CF6F56" w:rsidRPr="00D71165" w:rsidRDefault="00CF6F56" w:rsidP="00CF6F56">
      <w:pPr>
        <w:pStyle w:val="BodyText"/>
        <w:rPr>
          <w:color w:val="000000" w:themeColor="text1"/>
          <w:sz w:val="26"/>
        </w:rPr>
      </w:pPr>
    </w:p>
    <w:p w14:paraId="24A121C2" w14:textId="77777777" w:rsidR="00CF6F56" w:rsidRPr="00D71165" w:rsidRDefault="00CF6F56" w:rsidP="00CF6F56">
      <w:pPr>
        <w:pStyle w:val="BodyText"/>
        <w:spacing w:before="6"/>
        <w:rPr>
          <w:color w:val="000000" w:themeColor="text1"/>
          <w:sz w:val="23"/>
        </w:rPr>
      </w:pPr>
    </w:p>
    <w:p w14:paraId="5498CB58" w14:textId="77777777" w:rsidR="00CF6F56" w:rsidRPr="00D71165" w:rsidRDefault="00CF6F56" w:rsidP="00CF6F56">
      <w:pPr>
        <w:pStyle w:val="BodyText"/>
        <w:ind w:left="5765"/>
        <w:rPr>
          <w:color w:val="000000" w:themeColor="text1"/>
        </w:rPr>
      </w:pPr>
      <w:r w:rsidRPr="00D71165">
        <w:rPr>
          <w:color w:val="000000" w:themeColor="text1"/>
        </w:rPr>
        <w:t>( Asesor )</w:t>
      </w:r>
    </w:p>
    <w:p w14:paraId="04BDCDD5" w14:textId="77777777" w:rsidR="00CF6F56" w:rsidRPr="00D71165" w:rsidRDefault="00CF6F56" w:rsidP="00CF6F56">
      <w:pPr>
        <w:rPr>
          <w:color w:val="000000" w:themeColor="text1"/>
        </w:rPr>
        <w:sectPr w:rsidR="00CF6F56" w:rsidRPr="00D71165" w:rsidSect="005402C6">
          <w:pgSz w:w="11910" w:h="16840"/>
          <w:pgMar w:top="1580" w:right="1470" w:bottom="1420" w:left="1440" w:header="0" w:footer="1228" w:gutter="0"/>
          <w:cols w:space="720"/>
        </w:sectPr>
      </w:pPr>
    </w:p>
    <w:p w14:paraId="65F6C113" w14:textId="77777777" w:rsidR="00CF6F56" w:rsidRPr="00D71165" w:rsidRDefault="00CF6F56" w:rsidP="00CF6F56">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4659DD3B" w14:textId="77777777" w:rsidR="00CF6F56" w:rsidRPr="00D71165" w:rsidRDefault="00CF6F56" w:rsidP="00CF6F56">
      <w:pPr>
        <w:pStyle w:val="BodyText"/>
        <w:spacing w:before="1"/>
        <w:rPr>
          <w:rFonts w:ascii="Arial"/>
          <w:b/>
          <w:color w:val="000000" w:themeColor="text1"/>
          <w:sz w:val="23"/>
        </w:rPr>
      </w:pPr>
    </w:p>
    <w:p w14:paraId="0088F1E3" w14:textId="289BB86A" w:rsidR="00CF6F56" w:rsidRPr="00D71165" w:rsidRDefault="00CF6F56" w:rsidP="00CF6F56">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000638FB">
        <w:rPr>
          <w:rFonts w:ascii="Arial"/>
          <w:b/>
          <w:color w:val="000000" w:themeColor="text1"/>
          <w:sz w:val="24"/>
        </w:rPr>
        <w:t>DIPLOMA TIGA</w:t>
      </w:r>
    </w:p>
    <w:p w14:paraId="20B42F97" w14:textId="77777777" w:rsidR="00CF6F56" w:rsidRPr="00D71165" w:rsidRDefault="00CF6F56" w:rsidP="00CF6F56">
      <w:pPr>
        <w:pStyle w:val="BodyText"/>
        <w:rPr>
          <w:rFonts w:ascii="Arial"/>
          <w:b/>
          <w:color w:val="000000" w:themeColor="text1"/>
          <w:sz w:val="23"/>
        </w:rPr>
      </w:pPr>
    </w:p>
    <w:p w14:paraId="3B926815" w14:textId="77777777" w:rsidR="00CF6F56" w:rsidRPr="00D71165" w:rsidRDefault="00CF6F56" w:rsidP="00CF6F56">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7AAFC3C1" w14:textId="77777777" w:rsidR="00CF6F56" w:rsidRPr="00D71165" w:rsidRDefault="00CF6F56" w:rsidP="00CF6F56">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43F5CEA1" w14:textId="77777777" w:rsidR="00CF6F56" w:rsidRPr="00D71165" w:rsidRDefault="00CF6F56" w:rsidP="00CF6F56">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4804D8B8" w14:textId="77777777" w:rsidR="00CF6F56" w:rsidRPr="00D71165" w:rsidRDefault="00CF6F56" w:rsidP="00CF6F56">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CFAE9B3" w14:textId="77777777" w:rsidR="00CF6F56" w:rsidRPr="00D71165" w:rsidRDefault="00CF6F56" w:rsidP="00CF6F56">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40E47695" w14:textId="77777777" w:rsidR="00CF6F56" w:rsidRPr="00D71165" w:rsidRDefault="00CF6F56" w:rsidP="00CF6F56">
      <w:pPr>
        <w:pStyle w:val="BodyText"/>
        <w:spacing w:before="10"/>
        <w:rPr>
          <w:color w:val="000000" w:themeColor="text1"/>
          <w:sz w:val="26"/>
        </w:rPr>
      </w:pPr>
    </w:p>
    <w:p w14:paraId="17A60407" w14:textId="77777777" w:rsidR="00CF6F56" w:rsidRPr="00D71165" w:rsidRDefault="00CF6F56" w:rsidP="00CF6F56">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CF6F56" w:rsidRPr="00D71165" w14:paraId="0B506192" w14:textId="77777777" w:rsidTr="00A9496C">
        <w:trPr>
          <w:trHeight w:val="1072"/>
        </w:trPr>
        <w:tc>
          <w:tcPr>
            <w:tcW w:w="562" w:type="dxa"/>
            <w:shd w:val="clear" w:color="auto" w:fill="D9D9D9"/>
            <w:vAlign w:val="center"/>
          </w:tcPr>
          <w:p w14:paraId="1AEA322F" w14:textId="77777777" w:rsidR="00CF6F56" w:rsidRPr="00D71165" w:rsidRDefault="00CF6F56" w:rsidP="00C50E61">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3A1BAF0E" w14:textId="77777777" w:rsidR="00CF6F56" w:rsidRPr="00D71165" w:rsidRDefault="00CF6F56" w:rsidP="00C50E61">
            <w:pPr>
              <w:pStyle w:val="TableParagraph"/>
              <w:spacing w:before="157"/>
              <w:ind w:left="-24"/>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46042318" w14:textId="77777777" w:rsidR="00CF6F56" w:rsidRPr="00D71165" w:rsidRDefault="00CF6F56" w:rsidP="00C50E61">
            <w:pPr>
              <w:pStyle w:val="TableParagraph"/>
              <w:spacing w:before="157"/>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27C316E7" w14:textId="77777777" w:rsidR="00CF6F56" w:rsidRPr="00D71165" w:rsidRDefault="00CF6F56" w:rsidP="00C50E61">
            <w:pPr>
              <w:pStyle w:val="TableParagraph"/>
              <w:spacing w:before="14" w:line="276" w:lineRule="auto"/>
              <w:ind w:left="24"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025264D4" w14:textId="77777777" w:rsidR="00CF6F56" w:rsidRPr="00D71165" w:rsidRDefault="00CF6F56" w:rsidP="00C50E61">
            <w:pPr>
              <w:pStyle w:val="TableParagraph"/>
              <w:spacing w:line="229" w:lineRule="exact"/>
              <w:ind w:left="24"/>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2DF2C261" w14:textId="77777777" w:rsidR="00CF6F56" w:rsidRPr="00D71165" w:rsidRDefault="00CF6F56" w:rsidP="00A9496C">
            <w:pPr>
              <w:pStyle w:val="TableParagraph"/>
              <w:jc w:val="center"/>
              <w:rPr>
                <w:color w:val="000000" w:themeColor="text1"/>
              </w:rPr>
            </w:pPr>
          </w:p>
          <w:p w14:paraId="5517C0E8" w14:textId="77777777" w:rsidR="00CF6F56" w:rsidRPr="00D71165" w:rsidRDefault="00CF6F56"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0638FB" w:rsidRPr="00D71165" w14:paraId="062AF34E" w14:textId="77777777" w:rsidTr="00C50E61">
        <w:trPr>
          <w:trHeight w:val="957"/>
        </w:trPr>
        <w:tc>
          <w:tcPr>
            <w:tcW w:w="562" w:type="dxa"/>
            <w:vAlign w:val="center"/>
          </w:tcPr>
          <w:p w14:paraId="25BBD6FD" w14:textId="77777777" w:rsidR="000638FB" w:rsidRPr="00C50E61" w:rsidRDefault="000638FB" w:rsidP="000638FB">
            <w:pPr>
              <w:pStyle w:val="TableParagraph"/>
              <w:spacing w:before="6"/>
              <w:ind w:left="8"/>
              <w:jc w:val="center"/>
              <w:rPr>
                <w:color w:val="000000" w:themeColor="text1"/>
                <w:sz w:val="18"/>
              </w:rPr>
            </w:pPr>
            <w:r w:rsidRPr="00C50E61">
              <w:rPr>
                <w:color w:val="000000" w:themeColor="text1"/>
                <w:w w:val="99"/>
                <w:sz w:val="18"/>
              </w:rPr>
              <w:t>1</w:t>
            </w:r>
          </w:p>
        </w:tc>
        <w:tc>
          <w:tcPr>
            <w:tcW w:w="2185" w:type="dxa"/>
            <w:vAlign w:val="center"/>
          </w:tcPr>
          <w:p w14:paraId="32335D2F" w14:textId="37D174C6" w:rsidR="000638FB" w:rsidRPr="00D71165" w:rsidRDefault="000638FB" w:rsidP="000638FB">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484540D6" w14:textId="77777777" w:rsidR="000638FB" w:rsidRPr="00D71165" w:rsidRDefault="000638FB" w:rsidP="000638FB">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1F1651FC" w14:textId="23D53A92" w:rsidR="000638FB" w:rsidRPr="00D71165" w:rsidRDefault="000638FB" w:rsidP="000638FB">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3653E17A" w14:textId="77777777" w:rsidR="000638FB" w:rsidRPr="00D71165" w:rsidRDefault="000638FB" w:rsidP="000638FB">
            <w:pPr>
              <w:pStyle w:val="TableParagraph"/>
              <w:rPr>
                <w:rFonts w:ascii="Times New Roman"/>
                <w:color w:val="000000" w:themeColor="text1"/>
                <w:sz w:val="20"/>
              </w:rPr>
            </w:pPr>
          </w:p>
        </w:tc>
        <w:tc>
          <w:tcPr>
            <w:tcW w:w="1767" w:type="dxa"/>
          </w:tcPr>
          <w:p w14:paraId="4AFDD040" w14:textId="77777777" w:rsidR="000638FB" w:rsidRPr="00D71165" w:rsidRDefault="000638FB" w:rsidP="000638FB">
            <w:pPr>
              <w:pStyle w:val="TableParagraph"/>
              <w:rPr>
                <w:rFonts w:ascii="Times New Roman"/>
                <w:color w:val="000000" w:themeColor="text1"/>
                <w:sz w:val="20"/>
              </w:rPr>
            </w:pPr>
          </w:p>
        </w:tc>
      </w:tr>
      <w:tr w:rsidR="000638FB" w:rsidRPr="00D71165" w14:paraId="68091370" w14:textId="77777777" w:rsidTr="00C50E61">
        <w:trPr>
          <w:trHeight w:val="1444"/>
        </w:trPr>
        <w:tc>
          <w:tcPr>
            <w:tcW w:w="562" w:type="dxa"/>
            <w:vAlign w:val="center"/>
          </w:tcPr>
          <w:p w14:paraId="38C4B8D3" w14:textId="77777777" w:rsidR="000638FB" w:rsidRPr="00C50E61" w:rsidRDefault="000638FB" w:rsidP="000638FB">
            <w:pPr>
              <w:pStyle w:val="TableParagraph"/>
              <w:spacing w:before="15"/>
              <w:ind w:left="8"/>
              <w:jc w:val="center"/>
              <w:rPr>
                <w:color w:val="000000" w:themeColor="text1"/>
                <w:sz w:val="18"/>
              </w:rPr>
            </w:pPr>
            <w:r w:rsidRPr="00C50E61">
              <w:rPr>
                <w:color w:val="000000" w:themeColor="text1"/>
                <w:w w:val="99"/>
                <w:sz w:val="18"/>
              </w:rPr>
              <w:t>2</w:t>
            </w:r>
          </w:p>
        </w:tc>
        <w:tc>
          <w:tcPr>
            <w:tcW w:w="2185" w:type="dxa"/>
            <w:vAlign w:val="center"/>
          </w:tcPr>
          <w:p w14:paraId="6DF3470C" w14:textId="6D8E7FFE" w:rsidR="000638FB" w:rsidRPr="00D71165" w:rsidRDefault="000638FB" w:rsidP="000638FB">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09A5A795" w14:textId="08AE1825" w:rsidR="000638FB" w:rsidRPr="00D71165" w:rsidRDefault="000638FB" w:rsidP="000638FB">
            <w:pPr>
              <w:pStyle w:val="TableParagraph"/>
              <w:spacing w:before="1"/>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331AC483" w14:textId="77777777" w:rsidR="000638FB" w:rsidRPr="00D71165" w:rsidRDefault="000638FB" w:rsidP="000638FB">
            <w:pPr>
              <w:pStyle w:val="TableParagraph"/>
              <w:rPr>
                <w:rFonts w:ascii="Times New Roman"/>
                <w:color w:val="000000" w:themeColor="text1"/>
                <w:sz w:val="20"/>
              </w:rPr>
            </w:pPr>
          </w:p>
        </w:tc>
        <w:tc>
          <w:tcPr>
            <w:tcW w:w="1767" w:type="dxa"/>
          </w:tcPr>
          <w:p w14:paraId="24F1B713" w14:textId="77777777" w:rsidR="000638FB" w:rsidRPr="00D71165" w:rsidRDefault="000638FB" w:rsidP="000638FB">
            <w:pPr>
              <w:pStyle w:val="TableParagraph"/>
              <w:rPr>
                <w:rFonts w:ascii="Times New Roman"/>
                <w:color w:val="000000" w:themeColor="text1"/>
                <w:sz w:val="20"/>
              </w:rPr>
            </w:pPr>
          </w:p>
        </w:tc>
      </w:tr>
      <w:tr w:rsidR="000638FB" w:rsidRPr="00D71165" w14:paraId="0DBBCC61" w14:textId="77777777" w:rsidTr="00C50E61">
        <w:trPr>
          <w:trHeight w:val="1682"/>
        </w:trPr>
        <w:tc>
          <w:tcPr>
            <w:tcW w:w="562" w:type="dxa"/>
            <w:vAlign w:val="center"/>
          </w:tcPr>
          <w:p w14:paraId="3F3BB117" w14:textId="77777777" w:rsidR="000638FB" w:rsidRPr="00C50E61" w:rsidRDefault="000638FB" w:rsidP="000638FB">
            <w:pPr>
              <w:pStyle w:val="TableParagraph"/>
              <w:spacing w:before="13"/>
              <w:ind w:left="8"/>
              <w:jc w:val="center"/>
              <w:rPr>
                <w:color w:val="000000" w:themeColor="text1"/>
                <w:sz w:val="18"/>
              </w:rPr>
            </w:pPr>
            <w:r w:rsidRPr="00C50E61">
              <w:rPr>
                <w:color w:val="000000" w:themeColor="text1"/>
                <w:w w:val="99"/>
                <w:sz w:val="18"/>
              </w:rPr>
              <w:t>3</w:t>
            </w:r>
          </w:p>
        </w:tc>
        <w:tc>
          <w:tcPr>
            <w:tcW w:w="2185" w:type="dxa"/>
            <w:vAlign w:val="center"/>
          </w:tcPr>
          <w:p w14:paraId="29A43C5B" w14:textId="77777777" w:rsidR="005254EF" w:rsidRPr="005254EF" w:rsidRDefault="005254EF" w:rsidP="005254EF">
            <w:pPr>
              <w:pStyle w:val="TableParagraph"/>
              <w:spacing w:before="8"/>
              <w:ind w:left="66"/>
              <w:rPr>
                <w:b/>
                <w:color w:val="000000" w:themeColor="text1"/>
                <w:sz w:val="18"/>
              </w:rPr>
            </w:pPr>
            <w:r w:rsidRPr="005254EF">
              <w:rPr>
                <w:b/>
                <w:color w:val="000000" w:themeColor="text1"/>
                <w:sz w:val="18"/>
              </w:rPr>
              <w:t xml:space="preserve">C.   Kriteria </w:t>
            </w:r>
          </w:p>
          <w:p w14:paraId="1CAC3E2F" w14:textId="77777777" w:rsidR="005254EF" w:rsidRPr="005254EF" w:rsidRDefault="005254EF" w:rsidP="005254EF">
            <w:pPr>
              <w:pStyle w:val="TableParagraph"/>
              <w:spacing w:before="8"/>
              <w:ind w:left="66"/>
              <w:rPr>
                <w:b/>
                <w:color w:val="000000" w:themeColor="text1"/>
                <w:sz w:val="18"/>
              </w:rPr>
            </w:pPr>
            <w:r w:rsidRPr="005254EF">
              <w:rPr>
                <w:b/>
                <w:color w:val="000000" w:themeColor="text1"/>
                <w:sz w:val="18"/>
              </w:rPr>
              <w:t>C.1.   Visi, Misi, Tujuan dan Strategi</w:t>
            </w:r>
          </w:p>
          <w:p w14:paraId="1172CE60" w14:textId="16DA63B9" w:rsidR="000638FB" w:rsidRPr="00D71165" w:rsidRDefault="005254EF" w:rsidP="005254EF">
            <w:pPr>
              <w:pStyle w:val="TableParagraph"/>
              <w:spacing w:before="2" w:line="276" w:lineRule="auto"/>
              <w:ind w:left="66"/>
              <w:rPr>
                <w:color w:val="000000" w:themeColor="text1"/>
                <w:sz w:val="18"/>
              </w:rPr>
            </w:pPr>
            <w:r w:rsidRPr="005254EF">
              <w:rPr>
                <w:b/>
                <w:color w:val="000000" w:themeColor="text1"/>
                <w:sz w:val="18"/>
              </w:rPr>
              <w:t>C.1.4. Indikator Kinerja Utama</w:t>
            </w:r>
          </w:p>
        </w:tc>
        <w:tc>
          <w:tcPr>
            <w:tcW w:w="2636" w:type="dxa"/>
            <w:vAlign w:val="center"/>
          </w:tcPr>
          <w:p w14:paraId="226BD37B" w14:textId="6B06232D" w:rsidR="000638FB" w:rsidRPr="00D71165" w:rsidRDefault="000638FB" w:rsidP="000638FB">
            <w:pPr>
              <w:pStyle w:val="TableParagraph"/>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1D9CC843" w14:textId="77777777" w:rsidR="000638FB" w:rsidRPr="00D71165" w:rsidRDefault="000638FB" w:rsidP="000638FB">
            <w:pPr>
              <w:pStyle w:val="TableParagraph"/>
              <w:rPr>
                <w:rFonts w:ascii="Times New Roman"/>
                <w:color w:val="000000" w:themeColor="text1"/>
                <w:sz w:val="20"/>
              </w:rPr>
            </w:pPr>
          </w:p>
        </w:tc>
        <w:tc>
          <w:tcPr>
            <w:tcW w:w="1767" w:type="dxa"/>
          </w:tcPr>
          <w:p w14:paraId="22BB7D1F" w14:textId="77777777" w:rsidR="000638FB" w:rsidRPr="00D71165" w:rsidRDefault="000638FB" w:rsidP="000638FB">
            <w:pPr>
              <w:pStyle w:val="TableParagraph"/>
              <w:rPr>
                <w:rFonts w:ascii="Times New Roman"/>
                <w:color w:val="000000" w:themeColor="text1"/>
                <w:sz w:val="20"/>
              </w:rPr>
            </w:pPr>
          </w:p>
        </w:tc>
      </w:tr>
      <w:tr w:rsidR="000638FB" w:rsidRPr="00D71165" w14:paraId="37F3275C" w14:textId="77777777" w:rsidTr="00C50E61">
        <w:trPr>
          <w:trHeight w:val="966"/>
        </w:trPr>
        <w:tc>
          <w:tcPr>
            <w:tcW w:w="562" w:type="dxa"/>
            <w:vAlign w:val="center"/>
          </w:tcPr>
          <w:p w14:paraId="789C6EF7" w14:textId="77777777" w:rsidR="000638FB" w:rsidRPr="00C50E61" w:rsidRDefault="000638FB" w:rsidP="000638FB">
            <w:pPr>
              <w:pStyle w:val="TableParagraph"/>
              <w:spacing w:before="13"/>
              <w:ind w:left="8"/>
              <w:jc w:val="center"/>
              <w:rPr>
                <w:color w:val="000000" w:themeColor="text1"/>
                <w:sz w:val="18"/>
              </w:rPr>
            </w:pPr>
            <w:r w:rsidRPr="00C50E61">
              <w:rPr>
                <w:color w:val="000000" w:themeColor="text1"/>
                <w:w w:val="99"/>
                <w:sz w:val="18"/>
              </w:rPr>
              <w:t>4</w:t>
            </w:r>
          </w:p>
        </w:tc>
        <w:tc>
          <w:tcPr>
            <w:tcW w:w="2185" w:type="dxa"/>
            <w:vAlign w:val="center"/>
          </w:tcPr>
          <w:p w14:paraId="2459EFBF" w14:textId="77777777" w:rsidR="000638FB" w:rsidRPr="00D71165" w:rsidRDefault="000638FB" w:rsidP="000638FB">
            <w:pPr>
              <w:pStyle w:val="TableParagraph"/>
              <w:rPr>
                <w:rFonts w:ascii="Times New Roman"/>
                <w:color w:val="000000" w:themeColor="text1"/>
                <w:sz w:val="20"/>
              </w:rPr>
            </w:pPr>
          </w:p>
        </w:tc>
        <w:tc>
          <w:tcPr>
            <w:tcW w:w="2636" w:type="dxa"/>
            <w:vAlign w:val="center"/>
          </w:tcPr>
          <w:p w14:paraId="5CEADB44" w14:textId="09E5CE19" w:rsidR="000638FB" w:rsidRPr="00D71165" w:rsidRDefault="000638FB" w:rsidP="000638FB">
            <w:pPr>
              <w:pStyle w:val="TableParagraph"/>
              <w:spacing w:before="1"/>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1773" w:type="dxa"/>
          </w:tcPr>
          <w:p w14:paraId="38EAA395" w14:textId="77777777" w:rsidR="000638FB" w:rsidRPr="00D71165" w:rsidRDefault="000638FB" w:rsidP="000638FB">
            <w:pPr>
              <w:pStyle w:val="TableParagraph"/>
              <w:rPr>
                <w:rFonts w:ascii="Times New Roman"/>
                <w:color w:val="000000" w:themeColor="text1"/>
                <w:sz w:val="20"/>
              </w:rPr>
            </w:pPr>
          </w:p>
        </w:tc>
        <w:tc>
          <w:tcPr>
            <w:tcW w:w="1767" w:type="dxa"/>
          </w:tcPr>
          <w:p w14:paraId="1C9269D7" w14:textId="77777777" w:rsidR="000638FB" w:rsidRPr="00D71165" w:rsidRDefault="000638FB" w:rsidP="000638FB">
            <w:pPr>
              <w:pStyle w:val="TableParagraph"/>
              <w:rPr>
                <w:rFonts w:ascii="Times New Roman"/>
                <w:color w:val="000000" w:themeColor="text1"/>
                <w:sz w:val="20"/>
              </w:rPr>
            </w:pPr>
          </w:p>
        </w:tc>
      </w:tr>
      <w:tr w:rsidR="000638FB" w:rsidRPr="00D71165" w14:paraId="2215E5C1" w14:textId="77777777" w:rsidTr="00C50E61">
        <w:trPr>
          <w:trHeight w:val="966"/>
        </w:trPr>
        <w:tc>
          <w:tcPr>
            <w:tcW w:w="562" w:type="dxa"/>
            <w:vAlign w:val="center"/>
          </w:tcPr>
          <w:p w14:paraId="0639CE7D" w14:textId="77777777" w:rsidR="000638FB" w:rsidRPr="00C50E61" w:rsidRDefault="000638FB" w:rsidP="000638FB">
            <w:pPr>
              <w:pStyle w:val="TableParagraph"/>
              <w:spacing w:before="13"/>
              <w:ind w:left="8"/>
              <w:jc w:val="center"/>
              <w:rPr>
                <w:color w:val="000000" w:themeColor="text1"/>
                <w:w w:val="99"/>
                <w:sz w:val="18"/>
                <w:lang w:val="en-US"/>
              </w:rPr>
            </w:pPr>
            <w:r w:rsidRPr="00C50E61">
              <w:rPr>
                <w:color w:val="000000" w:themeColor="text1"/>
                <w:w w:val="99"/>
                <w:sz w:val="18"/>
                <w:lang w:val="en-US"/>
              </w:rPr>
              <w:t>5</w:t>
            </w:r>
          </w:p>
        </w:tc>
        <w:tc>
          <w:tcPr>
            <w:tcW w:w="2185" w:type="dxa"/>
            <w:vAlign w:val="center"/>
          </w:tcPr>
          <w:p w14:paraId="72B3519F" w14:textId="77777777" w:rsidR="000638FB" w:rsidRPr="00D71165" w:rsidRDefault="000638FB" w:rsidP="000638FB">
            <w:pPr>
              <w:pStyle w:val="TableParagraph"/>
              <w:rPr>
                <w:rFonts w:ascii="Times New Roman"/>
                <w:color w:val="000000" w:themeColor="text1"/>
                <w:sz w:val="20"/>
                <w:highlight w:val="yellow"/>
              </w:rPr>
            </w:pPr>
          </w:p>
        </w:tc>
        <w:tc>
          <w:tcPr>
            <w:tcW w:w="2636" w:type="dxa"/>
            <w:vAlign w:val="center"/>
          </w:tcPr>
          <w:p w14:paraId="644F3426" w14:textId="00CBD04A" w:rsidR="000638FB" w:rsidRPr="00D71165" w:rsidRDefault="000638FB" w:rsidP="000638FB">
            <w:pPr>
              <w:pStyle w:val="TableParagraph"/>
              <w:spacing w:before="13" w:line="276" w:lineRule="auto"/>
              <w:ind w:left="145"/>
              <w:rPr>
                <w:color w:val="000000" w:themeColor="text1"/>
                <w:sz w:val="18"/>
                <w:szCs w:val="18"/>
                <w:highlight w:val="yellow"/>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4D908B84" w14:textId="77777777" w:rsidR="000638FB" w:rsidRPr="00D71165" w:rsidRDefault="000638FB" w:rsidP="000638FB">
            <w:pPr>
              <w:pStyle w:val="TableParagraph"/>
              <w:rPr>
                <w:rFonts w:ascii="Times New Roman"/>
                <w:color w:val="000000" w:themeColor="text1"/>
                <w:sz w:val="20"/>
                <w:highlight w:val="yellow"/>
              </w:rPr>
            </w:pPr>
          </w:p>
        </w:tc>
        <w:tc>
          <w:tcPr>
            <w:tcW w:w="1767" w:type="dxa"/>
          </w:tcPr>
          <w:p w14:paraId="3D452E81" w14:textId="77777777" w:rsidR="000638FB" w:rsidRPr="00D71165" w:rsidRDefault="000638FB" w:rsidP="000638FB">
            <w:pPr>
              <w:pStyle w:val="TableParagraph"/>
              <w:rPr>
                <w:rFonts w:ascii="Times New Roman"/>
                <w:color w:val="000000" w:themeColor="text1"/>
                <w:sz w:val="20"/>
                <w:highlight w:val="yellow"/>
              </w:rPr>
            </w:pPr>
          </w:p>
        </w:tc>
      </w:tr>
      <w:tr w:rsidR="003E64F6" w:rsidRPr="00D71165" w14:paraId="36C9513E" w14:textId="77777777" w:rsidTr="00A9496C">
        <w:trPr>
          <w:trHeight w:val="1441"/>
        </w:trPr>
        <w:tc>
          <w:tcPr>
            <w:tcW w:w="562" w:type="dxa"/>
            <w:vAlign w:val="center"/>
          </w:tcPr>
          <w:p w14:paraId="3D1BDD41" w14:textId="77777777" w:rsidR="003E64F6" w:rsidRPr="00D71165" w:rsidRDefault="003E64F6" w:rsidP="003E64F6">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7103CCAB" w14:textId="77777777" w:rsidR="003E64F6" w:rsidRPr="00D71165" w:rsidRDefault="003E64F6" w:rsidP="003E64F6">
            <w:pPr>
              <w:pStyle w:val="TableParagraph"/>
              <w:rPr>
                <w:rFonts w:ascii="Times New Roman"/>
                <w:color w:val="000000" w:themeColor="text1"/>
                <w:sz w:val="20"/>
              </w:rPr>
            </w:pPr>
          </w:p>
        </w:tc>
        <w:tc>
          <w:tcPr>
            <w:tcW w:w="2636" w:type="dxa"/>
            <w:vAlign w:val="center"/>
          </w:tcPr>
          <w:p w14:paraId="155F6CF4" w14:textId="77777777" w:rsidR="003E64F6" w:rsidRPr="00D71165" w:rsidRDefault="003E64F6" w:rsidP="003E64F6">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708438F7" w14:textId="08E397F2" w:rsidR="003E64F6" w:rsidRPr="00D71165" w:rsidRDefault="003E64F6" w:rsidP="003E64F6">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1B8A4814" w14:textId="77777777" w:rsidR="003E64F6" w:rsidRPr="00D71165" w:rsidRDefault="003E64F6" w:rsidP="003E64F6">
            <w:pPr>
              <w:pStyle w:val="TableParagraph"/>
              <w:rPr>
                <w:rFonts w:ascii="Times New Roman"/>
                <w:color w:val="000000" w:themeColor="text1"/>
                <w:sz w:val="20"/>
              </w:rPr>
            </w:pPr>
          </w:p>
        </w:tc>
        <w:tc>
          <w:tcPr>
            <w:tcW w:w="1767" w:type="dxa"/>
          </w:tcPr>
          <w:p w14:paraId="22FBF3EB" w14:textId="77777777" w:rsidR="003E64F6" w:rsidRPr="00D71165" w:rsidRDefault="003E64F6" w:rsidP="003E64F6">
            <w:pPr>
              <w:pStyle w:val="TableParagraph"/>
              <w:rPr>
                <w:rFonts w:ascii="Times New Roman"/>
                <w:color w:val="000000" w:themeColor="text1"/>
                <w:sz w:val="20"/>
              </w:rPr>
            </w:pPr>
          </w:p>
        </w:tc>
      </w:tr>
      <w:tr w:rsidR="00357E28" w:rsidRPr="00D71165" w14:paraId="30622528" w14:textId="77777777" w:rsidTr="00A9496C">
        <w:trPr>
          <w:trHeight w:val="1682"/>
        </w:trPr>
        <w:tc>
          <w:tcPr>
            <w:tcW w:w="562" w:type="dxa"/>
            <w:vAlign w:val="center"/>
          </w:tcPr>
          <w:p w14:paraId="643E8D50" w14:textId="77777777" w:rsidR="00357E28" w:rsidRPr="00D71165" w:rsidRDefault="00357E28" w:rsidP="00357E28">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0D87563D" w14:textId="77777777" w:rsidR="005254EF" w:rsidRDefault="005254EF" w:rsidP="00357E28">
            <w:pPr>
              <w:pStyle w:val="TableParagraph"/>
              <w:spacing w:line="276" w:lineRule="auto"/>
              <w:ind w:left="59"/>
              <w:rPr>
                <w:b/>
                <w:color w:val="000000" w:themeColor="text1"/>
                <w:sz w:val="18"/>
              </w:rPr>
            </w:pPr>
            <w:r w:rsidRPr="005254EF">
              <w:rPr>
                <w:b/>
                <w:color w:val="000000" w:themeColor="text1"/>
                <w:sz w:val="18"/>
              </w:rPr>
              <w:t xml:space="preserve">C.2. Tata Pamong, Tata Kelola dan Kerjasama             C.2.4. Indikator Kinerja Utama </w:t>
            </w:r>
          </w:p>
          <w:p w14:paraId="2684CF78" w14:textId="7F341E9C" w:rsidR="00357E28" w:rsidRPr="00D71165" w:rsidRDefault="005254EF" w:rsidP="00357E28">
            <w:pPr>
              <w:pStyle w:val="TableParagraph"/>
              <w:spacing w:line="276" w:lineRule="auto"/>
              <w:ind w:left="59"/>
              <w:rPr>
                <w:color w:val="000000" w:themeColor="text1"/>
                <w:sz w:val="18"/>
              </w:rPr>
            </w:pPr>
            <w:r w:rsidRPr="005254EF">
              <w:rPr>
                <w:b/>
                <w:color w:val="000000" w:themeColor="text1"/>
                <w:sz w:val="18"/>
              </w:rPr>
              <w:t>C.2.4.a) Sistem Tata Pamong</w:t>
            </w:r>
          </w:p>
        </w:tc>
        <w:tc>
          <w:tcPr>
            <w:tcW w:w="2636" w:type="dxa"/>
            <w:vAlign w:val="center"/>
          </w:tcPr>
          <w:p w14:paraId="1A0C7014" w14:textId="77777777" w:rsidR="00357E28" w:rsidRPr="00D71165" w:rsidRDefault="00357E28" w:rsidP="00785CC6">
            <w:pPr>
              <w:pStyle w:val="TableParagraph"/>
              <w:numPr>
                <w:ilvl w:val="0"/>
                <w:numId w:val="167"/>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76FB41FC" w14:textId="6A345FD1" w:rsidR="00357E28" w:rsidRPr="00D71165" w:rsidRDefault="00357E28" w:rsidP="00785CC6">
            <w:pPr>
              <w:pStyle w:val="TableParagraph"/>
              <w:numPr>
                <w:ilvl w:val="0"/>
                <w:numId w:val="167"/>
              </w:numPr>
              <w:spacing w:line="206" w:lineRule="exact"/>
              <w:ind w:left="402" w:hanging="270"/>
              <w:rPr>
                <w:color w:val="000000" w:themeColor="text1"/>
                <w:sz w:val="18"/>
              </w:rPr>
            </w:pPr>
            <w:r w:rsidRPr="00D71165">
              <w:rPr>
                <w:color w:val="000000" w:themeColor="text1"/>
                <w:sz w:val="18"/>
              </w:rPr>
              <w:t xml:space="preserve">Perwujudan </w:t>
            </w:r>
            <w:r w:rsidRPr="00CF6F56">
              <w:rPr>
                <w:i/>
                <w:iCs/>
                <w:color w:val="000000" w:themeColor="text1"/>
                <w:sz w:val="18"/>
              </w:rPr>
              <w:t>good</w:t>
            </w:r>
            <w:r w:rsidRPr="00CF6F56">
              <w:rPr>
                <w:i/>
                <w:iCs/>
                <w:color w:val="000000" w:themeColor="text1"/>
                <w:spacing w:val="1"/>
                <w:sz w:val="18"/>
              </w:rPr>
              <w:t xml:space="preserve"> </w:t>
            </w:r>
            <w:r w:rsidRPr="00CF6F56">
              <w:rPr>
                <w:i/>
                <w:iCs/>
                <w:color w:val="000000" w:themeColor="text1"/>
                <w:sz w:val="18"/>
              </w:rPr>
              <w:t>governance</w:t>
            </w:r>
            <w:r w:rsidRPr="00D71165">
              <w:rPr>
                <w:color w:val="000000" w:themeColor="text1"/>
                <w:sz w:val="18"/>
              </w:rPr>
              <w:t xml:space="preserve"> dan pemenuha</w:t>
            </w:r>
            <w:r>
              <w:rPr>
                <w:color w:val="000000" w:themeColor="text1"/>
                <w:sz w:val="18"/>
                <w:lang w:val="en-US"/>
              </w:rPr>
              <w:t xml:space="preserve">n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1773" w:type="dxa"/>
          </w:tcPr>
          <w:p w14:paraId="201F5330" w14:textId="77777777" w:rsidR="00357E28" w:rsidRPr="00D71165" w:rsidRDefault="00357E28" w:rsidP="00357E28">
            <w:pPr>
              <w:pStyle w:val="TableParagraph"/>
              <w:rPr>
                <w:rFonts w:ascii="Times New Roman"/>
                <w:color w:val="000000" w:themeColor="text1"/>
                <w:sz w:val="18"/>
              </w:rPr>
            </w:pPr>
          </w:p>
        </w:tc>
        <w:tc>
          <w:tcPr>
            <w:tcW w:w="1767" w:type="dxa"/>
          </w:tcPr>
          <w:p w14:paraId="6CC72EFA" w14:textId="77777777" w:rsidR="00357E28" w:rsidRPr="00D71165" w:rsidRDefault="00357E28" w:rsidP="00357E28">
            <w:pPr>
              <w:pStyle w:val="TableParagraph"/>
              <w:rPr>
                <w:rFonts w:ascii="Times New Roman"/>
                <w:color w:val="000000" w:themeColor="text1"/>
                <w:sz w:val="18"/>
              </w:rPr>
            </w:pPr>
          </w:p>
        </w:tc>
      </w:tr>
      <w:tr w:rsidR="00357E28" w:rsidRPr="00D71165" w14:paraId="2AE13E59" w14:textId="77777777" w:rsidTr="00A9496C">
        <w:trPr>
          <w:trHeight w:val="967"/>
        </w:trPr>
        <w:tc>
          <w:tcPr>
            <w:tcW w:w="562" w:type="dxa"/>
            <w:vAlign w:val="center"/>
          </w:tcPr>
          <w:p w14:paraId="40383E95" w14:textId="77777777" w:rsidR="00357E28" w:rsidRPr="00D71165" w:rsidRDefault="00357E28" w:rsidP="00357E28">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48C5A5CE" w14:textId="3415C238" w:rsidR="00357E28" w:rsidRPr="00D71165" w:rsidRDefault="005254EF" w:rsidP="00357E28">
            <w:pPr>
              <w:pStyle w:val="TableParagraph"/>
              <w:spacing w:before="14" w:line="276" w:lineRule="auto"/>
              <w:ind w:left="59"/>
              <w:rPr>
                <w:color w:val="000000" w:themeColor="text1"/>
                <w:sz w:val="18"/>
              </w:rPr>
            </w:pPr>
            <w:r w:rsidRPr="005254EF">
              <w:rPr>
                <w:b/>
                <w:color w:val="000000" w:themeColor="text1"/>
                <w:sz w:val="18"/>
              </w:rPr>
              <w:t>C.2.4.b) Kepemimpinan dan Kemampuan Manajerial</w:t>
            </w:r>
          </w:p>
        </w:tc>
        <w:tc>
          <w:tcPr>
            <w:tcW w:w="2636" w:type="dxa"/>
            <w:vAlign w:val="center"/>
          </w:tcPr>
          <w:p w14:paraId="6D184E3D" w14:textId="77777777" w:rsidR="00357E28" w:rsidRPr="00D71165" w:rsidRDefault="00357E28" w:rsidP="00785CC6">
            <w:pPr>
              <w:pStyle w:val="TableParagraph"/>
              <w:numPr>
                <w:ilvl w:val="0"/>
                <w:numId w:val="168"/>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587E6934" w14:textId="77777777" w:rsidR="00357E28" w:rsidRPr="00D71165" w:rsidRDefault="00357E28" w:rsidP="00785CC6">
            <w:pPr>
              <w:pStyle w:val="TableParagraph"/>
              <w:numPr>
                <w:ilvl w:val="0"/>
                <w:numId w:val="168"/>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3CB4491F" w14:textId="25B5A747" w:rsidR="00357E28" w:rsidRPr="00D71165" w:rsidRDefault="00357E28" w:rsidP="00357E28">
            <w:pPr>
              <w:pStyle w:val="TableParagraph"/>
              <w:spacing w:before="33"/>
              <w:ind w:left="402" w:hanging="270"/>
              <w:rPr>
                <w:color w:val="000000" w:themeColor="text1"/>
                <w:sz w:val="18"/>
              </w:rPr>
            </w:pPr>
            <w:r>
              <w:rPr>
                <w:color w:val="000000" w:themeColor="text1"/>
                <w:sz w:val="18"/>
              </w:rPr>
              <w:tab/>
            </w:r>
            <w:r w:rsidRPr="00D71165">
              <w:rPr>
                <w:color w:val="000000" w:themeColor="text1"/>
                <w:sz w:val="18"/>
              </w:rPr>
              <w:t>UPPS.</w:t>
            </w:r>
          </w:p>
        </w:tc>
        <w:tc>
          <w:tcPr>
            <w:tcW w:w="1773" w:type="dxa"/>
          </w:tcPr>
          <w:p w14:paraId="6B66036D" w14:textId="77777777" w:rsidR="00357E28" w:rsidRPr="00D71165" w:rsidRDefault="00357E28" w:rsidP="00357E28">
            <w:pPr>
              <w:pStyle w:val="TableParagraph"/>
              <w:rPr>
                <w:rFonts w:ascii="Times New Roman"/>
                <w:color w:val="000000" w:themeColor="text1"/>
                <w:sz w:val="18"/>
              </w:rPr>
            </w:pPr>
          </w:p>
        </w:tc>
        <w:tc>
          <w:tcPr>
            <w:tcW w:w="1767" w:type="dxa"/>
          </w:tcPr>
          <w:p w14:paraId="439E4C48" w14:textId="77777777" w:rsidR="00357E28" w:rsidRPr="00D71165" w:rsidRDefault="00357E28" w:rsidP="00357E28">
            <w:pPr>
              <w:pStyle w:val="TableParagraph"/>
              <w:rPr>
                <w:rFonts w:ascii="Times New Roman"/>
                <w:color w:val="000000" w:themeColor="text1"/>
                <w:sz w:val="18"/>
              </w:rPr>
            </w:pPr>
          </w:p>
        </w:tc>
      </w:tr>
      <w:tr w:rsidR="00357E28" w:rsidRPr="00D71165" w14:paraId="44514204" w14:textId="77777777" w:rsidTr="00A9496C">
        <w:trPr>
          <w:trHeight w:val="1204"/>
        </w:trPr>
        <w:tc>
          <w:tcPr>
            <w:tcW w:w="562" w:type="dxa"/>
            <w:vAlign w:val="center"/>
          </w:tcPr>
          <w:p w14:paraId="1E21AE28" w14:textId="77777777" w:rsidR="00357E28" w:rsidRPr="00D71165" w:rsidRDefault="00357E28" w:rsidP="00357E28">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0D22F57F" w14:textId="5A2F5BDA" w:rsidR="00357E28" w:rsidRPr="00D71165" w:rsidRDefault="005254EF" w:rsidP="00357E28">
            <w:pPr>
              <w:pStyle w:val="TableParagraph"/>
              <w:spacing w:before="13"/>
              <w:ind w:left="59"/>
              <w:rPr>
                <w:color w:val="000000" w:themeColor="text1"/>
                <w:sz w:val="18"/>
              </w:rPr>
            </w:pPr>
            <w:r w:rsidRPr="005254EF">
              <w:rPr>
                <w:b/>
                <w:bCs/>
                <w:color w:val="000000" w:themeColor="text1"/>
                <w:sz w:val="18"/>
              </w:rPr>
              <w:t>C.2.4.c) Kerjasama</w:t>
            </w:r>
          </w:p>
        </w:tc>
        <w:tc>
          <w:tcPr>
            <w:tcW w:w="2636" w:type="dxa"/>
            <w:vAlign w:val="center"/>
          </w:tcPr>
          <w:p w14:paraId="3E4D5E44" w14:textId="77777777" w:rsidR="00357E28" w:rsidRPr="00D71165" w:rsidRDefault="00357E28" w:rsidP="00357E28">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1886A4C4" w14:textId="39263C23" w:rsidR="00357E28" w:rsidRPr="00D71165" w:rsidRDefault="00357E28" w:rsidP="00357E28">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006BB824" w14:textId="77777777" w:rsidR="00357E28" w:rsidRPr="00D71165" w:rsidRDefault="00357E28" w:rsidP="00357E28">
            <w:pPr>
              <w:pStyle w:val="TableParagraph"/>
              <w:rPr>
                <w:rFonts w:ascii="Times New Roman"/>
                <w:color w:val="000000" w:themeColor="text1"/>
                <w:sz w:val="18"/>
              </w:rPr>
            </w:pPr>
          </w:p>
        </w:tc>
        <w:tc>
          <w:tcPr>
            <w:tcW w:w="1767" w:type="dxa"/>
          </w:tcPr>
          <w:p w14:paraId="3F83F4C0" w14:textId="77777777" w:rsidR="00357E28" w:rsidRPr="00D71165" w:rsidRDefault="00357E28" w:rsidP="00357E28">
            <w:pPr>
              <w:pStyle w:val="TableParagraph"/>
              <w:rPr>
                <w:rFonts w:ascii="Times New Roman"/>
                <w:color w:val="000000" w:themeColor="text1"/>
                <w:sz w:val="18"/>
              </w:rPr>
            </w:pPr>
          </w:p>
        </w:tc>
      </w:tr>
      <w:tr w:rsidR="003E64F6" w:rsidRPr="00D71165" w14:paraId="5218DAD1" w14:textId="77777777" w:rsidTr="00A9496C">
        <w:trPr>
          <w:trHeight w:val="2872"/>
        </w:trPr>
        <w:tc>
          <w:tcPr>
            <w:tcW w:w="562" w:type="dxa"/>
            <w:vAlign w:val="center"/>
          </w:tcPr>
          <w:p w14:paraId="7C5E77B4" w14:textId="77777777" w:rsidR="003E64F6" w:rsidRPr="00D71165" w:rsidRDefault="003E64F6" w:rsidP="003E64F6">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4F2335F1" w14:textId="77777777" w:rsidR="003E64F6" w:rsidRPr="00D71165" w:rsidRDefault="003E64F6" w:rsidP="003E64F6">
            <w:pPr>
              <w:pStyle w:val="TableParagraph"/>
              <w:rPr>
                <w:rFonts w:ascii="Times New Roman"/>
                <w:color w:val="000000" w:themeColor="text1"/>
                <w:sz w:val="18"/>
              </w:rPr>
            </w:pPr>
          </w:p>
        </w:tc>
        <w:tc>
          <w:tcPr>
            <w:tcW w:w="2636" w:type="dxa"/>
            <w:vAlign w:val="center"/>
          </w:tcPr>
          <w:p w14:paraId="7E6D838E" w14:textId="77777777" w:rsidR="003E64F6" w:rsidRPr="00D71165" w:rsidRDefault="003E64F6" w:rsidP="00785CC6">
            <w:pPr>
              <w:pStyle w:val="TableParagraph"/>
              <w:numPr>
                <w:ilvl w:val="0"/>
                <w:numId w:val="169"/>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4A5CDC2A" w14:textId="77777777" w:rsidR="003E64F6" w:rsidRPr="00D71165" w:rsidRDefault="003E64F6" w:rsidP="00785CC6">
            <w:pPr>
              <w:pStyle w:val="TableParagraph"/>
              <w:numPr>
                <w:ilvl w:val="0"/>
                <w:numId w:val="169"/>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sidRPr="00D71165">
              <w:rPr>
                <w:color w:val="000000" w:themeColor="text1"/>
                <w:spacing w:val="-48"/>
                <w:sz w:val="18"/>
              </w:rPr>
              <w:t xml:space="preserve"> </w:t>
            </w:r>
            <w:r>
              <w:rPr>
                <w:color w:val="000000" w:themeColor="text1"/>
                <w:sz w:val="18"/>
                <w:lang w:val="en-US"/>
              </w:rPr>
              <w:t xml:space="preserve"> t</w:t>
            </w:r>
            <w:r w:rsidRPr="00D71165">
              <w:rPr>
                <w:color w:val="000000" w:themeColor="text1"/>
                <w:sz w:val="18"/>
              </w:rPr>
              <w:t>ahun</w:t>
            </w:r>
            <w:r w:rsidRPr="00D71165">
              <w:rPr>
                <w:color w:val="000000" w:themeColor="text1"/>
                <w:spacing w:val="-3"/>
                <w:sz w:val="18"/>
              </w:rPr>
              <w:t xml:space="preserve"> </w:t>
            </w:r>
            <w:r w:rsidRPr="00D71165">
              <w:rPr>
                <w:color w:val="000000" w:themeColor="text1"/>
                <w:sz w:val="18"/>
              </w:rPr>
              <w:t>terakhir.</w:t>
            </w:r>
          </w:p>
          <w:p w14:paraId="05E0101D" w14:textId="67772194" w:rsidR="003E64F6" w:rsidRPr="00D71165" w:rsidRDefault="003E64F6" w:rsidP="003E64F6">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7FD6DBB5" w14:textId="77777777" w:rsidR="003E64F6" w:rsidRPr="00D71165" w:rsidRDefault="003E64F6" w:rsidP="003E64F6">
            <w:pPr>
              <w:pStyle w:val="TableParagraph"/>
              <w:rPr>
                <w:rFonts w:ascii="Times New Roman"/>
                <w:color w:val="000000" w:themeColor="text1"/>
                <w:sz w:val="18"/>
              </w:rPr>
            </w:pPr>
          </w:p>
        </w:tc>
        <w:tc>
          <w:tcPr>
            <w:tcW w:w="1767" w:type="dxa"/>
          </w:tcPr>
          <w:p w14:paraId="70B7B147" w14:textId="77777777" w:rsidR="003E64F6" w:rsidRPr="00D71165" w:rsidRDefault="003E64F6" w:rsidP="003E64F6">
            <w:pPr>
              <w:pStyle w:val="TableParagraph"/>
              <w:rPr>
                <w:rFonts w:ascii="Times New Roman"/>
                <w:color w:val="000000" w:themeColor="text1"/>
                <w:sz w:val="18"/>
              </w:rPr>
            </w:pPr>
          </w:p>
        </w:tc>
      </w:tr>
      <w:tr w:rsidR="0001068C" w:rsidRPr="00D71165" w14:paraId="6AFF4CEE" w14:textId="77777777" w:rsidTr="00A9496C">
        <w:trPr>
          <w:trHeight w:val="966"/>
        </w:trPr>
        <w:tc>
          <w:tcPr>
            <w:tcW w:w="562" w:type="dxa"/>
            <w:vAlign w:val="center"/>
          </w:tcPr>
          <w:p w14:paraId="1E8F5EAB" w14:textId="77777777" w:rsidR="0001068C" w:rsidRPr="00D71165" w:rsidRDefault="0001068C" w:rsidP="0001068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2127D674" w14:textId="700BACB7" w:rsidR="0001068C" w:rsidRPr="00D71165" w:rsidRDefault="005254EF" w:rsidP="0001068C">
            <w:pPr>
              <w:pStyle w:val="TableParagraph"/>
              <w:spacing w:before="31" w:line="276" w:lineRule="auto"/>
              <w:ind w:left="59"/>
              <w:rPr>
                <w:color w:val="000000" w:themeColor="text1"/>
                <w:sz w:val="18"/>
              </w:rPr>
            </w:pPr>
            <w:r w:rsidRPr="005254EF">
              <w:rPr>
                <w:b/>
                <w:bCs/>
                <w:color w:val="000000" w:themeColor="text1"/>
                <w:sz w:val="18"/>
              </w:rPr>
              <w:t>C.2.5. Indikator Kinerja Tambahan</w:t>
            </w:r>
          </w:p>
        </w:tc>
        <w:tc>
          <w:tcPr>
            <w:tcW w:w="2636" w:type="dxa"/>
            <w:vAlign w:val="center"/>
          </w:tcPr>
          <w:p w14:paraId="4704A4A4" w14:textId="77777777" w:rsidR="0001068C" w:rsidRPr="00D71165" w:rsidRDefault="0001068C" w:rsidP="0001068C">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0C26B004" w14:textId="182D058A" w:rsidR="0001068C" w:rsidRPr="00D71165" w:rsidRDefault="0001068C" w:rsidP="0001068C">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433B403A" w14:textId="77777777" w:rsidR="0001068C" w:rsidRPr="00D71165" w:rsidRDefault="0001068C" w:rsidP="0001068C">
            <w:pPr>
              <w:pStyle w:val="TableParagraph"/>
              <w:rPr>
                <w:rFonts w:ascii="Times New Roman"/>
                <w:color w:val="000000" w:themeColor="text1"/>
                <w:sz w:val="18"/>
              </w:rPr>
            </w:pPr>
          </w:p>
        </w:tc>
        <w:tc>
          <w:tcPr>
            <w:tcW w:w="1767" w:type="dxa"/>
          </w:tcPr>
          <w:p w14:paraId="531BC271" w14:textId="77777777" w:rsidR="0001068C" w:rsidRPr="00D71165" w:rsidRDefault="0001068C" w:rsidP="0001068C">
            <w:pPr>
              <w:pStyle w:val="TableParagraph"/>
              <w:rPr>
                <w:rFonts w:ascii="Times New Roman"/>
                <w:color w:val="000000" w:themeColor="text1"/>
                <w:sz w:val="18"/>
              </w:rPr>
            </w:pPr>
          </w:p>
        </w:tc>
      </w:tr>
      <w:tr w:rsidR="0001068C" w:rsidRPr="00D71165" w14:paraId="36E87EBA" w14:textId="77777777" w:rsidTr="00A9496C">
        <w:trPr>
          <w:trHeight w:val="1204"/>
        </w:trPr>
        <w:tc>
          <w:tcPr>
            <w:tcW w:w="562" w:type="dxa"/>
            <w:vAlign w:val="center"/>
          </w:tcPr>
          <w:p w14:paraId="5F37252B" w14:textId="77777777" w:rsidR="0001068C" w:rsidRPr="00D71165" w:rsidRDefault="0001068C" w:rsidP="0001068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6549A539" w14:textId="04E22CE5" w:rsidR="0001068C" w:rsidRPr="00D71165" w:rsidRDefault="005254EF" w:rsidP="0001068C">
            <w:pPr>
              <w:pStyle w:val="TableParagraph"/>
              <w:spacing w:before="31" w:line="278" w:lineRule="auto"/>
              <w:ind w:left="59"/>
              <w:rPr>
                <w:color w:val="000000" w:themeColor="text1"/>
                <w:sz w:val="18"/>
              </w:rPr>
            </w:pPr>
            <w:r w:rsidRPr="005254EF">
              <w:rPr>
                <w:b/>
                <w:bCs/>
                <w:color w:val="000000" w:themeColor="text1"/>
                <w:sz w:val="18"/>
              </w:rPr>
              <w:t>C.2.6. Evaluasi Capaian Kinerja</w:t>
            </w:r>
          </w:p>
        </w:tc>
        <w:tc>
          <w:tcPr>
            <w:tcW w:w="2636" w:type="dxa"/>
            <w:vAlign w:val="center"/>
          </w:tcPr>
          <w:p w14:paraId="214B578C" w14:textId="7BC338EA" w:rsidR="0001068C" w:rsidRPr="00D71165" w:rsidRDefault="0001068C" w:rsidP="0001068C">
            <w:pPr>
              <w:pStyle w:val="TableParagraph"/>
              <w:spacing w:before="1"/>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626A6535" w14:textId="77777777" w:rsidR="0001068C" w:rsidRPr="00D71165" w:rsidRDefault="0001068C" w:rsidP="0001068C">
            <w:pPr>
              <w:pStyle w:val="TableParagraph"/>
              <w:rPr>
                <w:rFonts w:ascii="Times New Roman"/>
                <w:color w:val="000000" w:themeColor="text1"/>
                <w:sz w:val="18"/>
              </w:rPr>
            </w:pPr>
          </w:p>
        </w:tc>
        <w:tc>
          <w:tcPr>
            <w:tcW w:w="1767" w:type="dxa"/>
          </w:tcPr>
          <w:p w14:paraId="26B989CF" w14:textId="77777777" w:rsidR="0001068C" w:rsidRPr="00D71165" w:rsidRDefault="0001068C" w:rsidP="0001068C">
            <w:pPr>
              <w:pStyle w:val="TableParagraph"/>
              <w:rPr>
                <w:rFonts w:ascii="Times New Roman"/>
                <w:color w:val="000000" w:themeColor="text1"/>
                <w:sz w:val="18"/>
              </w:rPr>
            </w:pPr>
          </w:p>
        </w:tc>
      </w:tr>
      <w:tr w:rsidR="003E64F6" w:rsidRPr="00D71165" w14:paraId="7FD0EBE0" w14:textId="77777777" w:rsidTr="00A9496C">
        <w:trPr>
          <w:trHeight w:val="1204"/>
        </w:trPr>
        <w:tc>
          <w:tcPr>
            <w:tcW w:w="562" w:type="dxa"/>
            <w:vAlign w:val="center"/>
          </w:tcPr>
          <w:p w14:paraId="105265B6" w14:textId="77777777" w:rsidR="003E64F6" w:rsidRPr="00D71165" w:rsidRDefault="003E64F6" w:rsidP="003E64F6">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65BAA367" w14:textId="77777777" w:rsidR="005254EF" w:rsidRDefault="005254EF" w:rsidP="0001068C">
            <w:pPr>
              <w:pStyle w:val="TableParagraph"/>
              <w:spacing w:before="31"/>
              <w:ind w:left="59"/>
              <w:rPr>
                <w:b/>
                <w:color w:val="000000" w:themeColor="text1"/>
                <w:sz w:val="18"/>
              </w:rPr>
            </w:pPr>
            <w:r w:rsidRPr="005254EF">
              <w:rPr>
                <w:b/>
                <w:color w:val="000000" w:themeColor="text1"/>
                <w:sz w:val="18"/>
              </w:rPr>
              <w:t xml:space="preserve">C.3. Mahasiswa </w:t>
            </w:r>
          </w:p>
          <w:p w14:paraId="70AF17A4" w14:textId="77777777" w:rsidR="005254EF" w:rsidRDefault="005254EF" w:rsidP="0001068C">
            <w:pPr>
              <w:pStyle w:val="TableParagraph"/>
              <w:spacing w:before="31"/>
              <w:ind w:left="59"/>
              <w:rPr>
                <w:b/>
                <w:color w:val="000000" w:themeColor="text1"/>
                <w:sz w:val="18"/>
              </w:rPr>
            </w:pPr>
            <w:r w:rsidRPr="005254EF">
              <w:rPr>
                <w:b/>
                <w:color w:val="000000" w:themeColor="text1"/>
                <w:sz w:val="18"/>
              </w:rPr>
              <w:t xml:space="preserve">C.3.4. Indikator Kinerja Utama </w:t>
            </w:r>
          </w:p>
          <w:p w14:paraId="3D1102DB" w14:textId="441B91A4" w:rsidR="003E64F6" w:rsidRPr="00D71165" w:rsidRDefault="005254EF" w:rsidP="0001068C">
            <w:pPr>
              <w:pStyle w:val="TableParagraph"/>
              <w:spacing w:before="31"/>
              <w:ind w:left="59"/>
              <w:rPr>
                <w:color w:val="000000" w:themeColor="text1"/>
                <w:sz w:val="18"/>
              </w:rPr>
            </w:pPr>
            <w:r w:rsidRPr="005254EF">
              <w:rPr>
                <w:b/>
                <w:color w:val="000000" w:themeColor="text1"/>
                <w:sz w:val="18"/>
              </w:rPr>
              <w:t>C.3.4.a) Kualitas Input Mahasiswa</w:t>
            </w:r>
          </w:p>
        </w:tc>
        <w:tc>
          <w:tcPr>
            <w:tcW w:w="2636" w:type="dxa"/>
            <w:vAlign w:val="center"/>
          </w:tcPr>
          <w:p w14:paraId="096BE42D" w14:textId="77777777" w:rsidR="003E64F6" w:rsidRPr="00D71165" w:rsidRDefault="003E64F6" w:rsidP="003E64F6">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40265485" w14:textId="0B1D36FE" w:rsidR="003E64F6" w:rsidRPr="00D71165" w:rsidRDefault="003E64F6" w:rsidP="003E64F6">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.2)</w:t>
            </w:r>
            <w:r w:rsidRPr="00D71165">
              <w:rPr>
                <w:color w:val="000000" w:themeColor="text1"/>
                <w:spacing w:val="-3"/>
                <w:sz w:val="18"/>
              </w:rPr>
              <w:t xml:space="preserve"> </w:t>
            </w:r>
            <w:r w:rsidRPr="00D71165">
              <w:rPr>
                <w:color w:val="000000" w:themeColor="text1"/>
                <w:sz w:val="18"/>
              </w:rPr>
              <w:t>LKPS</w:t>
            </w:r>
          </w:p>
        </w:tc>
        <w:tc>
          <w:tcPr>
            <w:tcW w:w="1773" w:type="dxa"/>
          </w:tcPr>
          <w:p w14:paraId="19855766" w14:textId="77777777" w:rsidR="003E64F6" w:rsidRPr="00D71165" w:rsidRDefault="003E64F6" w:rsidP="003E64F6">
            <w:pPr>
              <w:pStyle w:val="TableParagraph"/>
              <w:rPr>
                <w:rFonts w:ascii="Times New Roman"/>
                <w:color w:val="000000" w:themeColor="text1"/>
                <w:sz w:val="18"/>
              </w:rPr>
            </w:pPr>
          </w:p>
        </w:tc>
        <w:tc>
          <w:tcPr>
            <w:tcW w:w="1767" w:type="dxa"/>
          </w:tcPr>
          <w:p w14:paraId="2B7698CE" w14:textId="77777777" w:rsidR="003E64F6" w:rsidRPr="00D71165" w:rsidRDefault="003E64F6" w:rsidP="003E64F6">
            <w:pPr>
              <w:pStyle w:val="TableParagraph"/>
              <w:rPr>
                <w:rFonts w:ascii="Times New Roman"/>
                <w:color w:val="000000" w:themeColor="text1"/>
                <w:sz w:val="18"/>
              </w:rPr>
            </w:pPr>
          </w:p>
        </w:tc>
      </w:tr>
      <w:tr w:rsidR="0001068C" w:rsidRPr="00D71165" w14:paraId="05B542E3" w14:textId="77777777" w:rsidTr="00A9496C">
        <w:trPr>
          <w:trHeight w:val="969"/>
        </w:trPr>
        <w:tc>
          <w:tcPr>
            <w:tcW w:w="562" w:type="dxa"/>
            <w:vAlign w:val="center"/>
          </w:tcPr>
          <w:p w14:paraId="1999267A" w14:textId="4A0A960C" w:rsidR="0001068C" w:rsidRPr="00D71165" w:rsidRDefault="0001068C" w:rsidP="0001068C">
            <w:pPr>
              <w:pStyle w:val="TableParagraph"/>
              <w:spacing w:before="15"/>
              <w:ind w:left="8"/>
              <w:jc w:val="center"/>
              <w:rPr>
                <w:color w:val="000000" w:themeColor="text1"/>
                <w:sz w:val="18"/>
                <w:lang w:val="en-US"/>
              </w:rPr>
            </w:pPr>
            <w:r w:rsidRPr="00D71165">
              <w:rPr>
                <w:color w:val="000000" w:themeColor="text1"/>
                <w:sz w:val="18"/>
              </w:rPr>
              <w:t>1</w:t>
            </w:r>
            <w:r w:rsidR="00677669">
              <w:rPr>
                <w:color w:val="000000" w:themeColor="text1"/>
                <w:sz w:val="18"/>
                <w:lang w:val="en-US"/>
              </w:rPr>
              <w:t>4</w:t>
            </w:r>
          </w:p>
        </w:tc>
        <w:tc>
          <w:tcPr>
            <w:tcW w:w="2185" w:type="dxa"/>
            <w:vAlign w:val="center"/>
          </w:tcPr>
          <w:p w14:paraId="2365CC92" w14:textId="16D1364B" w:rsidR="0001068C" w:rsidRPr="00D71165" w:rsidRDefault="005254EF" w:rsidP="0001068C">
            <w:pPr>
              <w:pStyle w:val="TableParagraph"/>
              <w:spacing w:before="15" w:line="276" w:lineRule="auto"/>
              <w:ind w:left="59"/>
              <w:rPr>
                <w:color w:val="000000" w:themeColor="text1"/>
                <w:sz w:val="18"/>
              </w:rPr>
            </w:pPr>
            <w:r w:rsidRPr="005254EF">
              <w:rPr>
                <w:b/>
                <w:color w:val="000000" w:themeColor="text1"/>
                <w:sz w:val="18"/>
                <w:lang w:val="en-US"/>
              </w:rPr>
              <w:t xml:space="preserve">C.3.4.c) </w:t>
            </w:r>
            <w:proofErr w:type="spellStart"/>
            <w:r w:rsidRPr="005254EF">
              <w:rPr>
                <w:b/>
                <w:color w:val="000000" w:themeColor="text1"/>
                <w:sz w:val="18"/>
                <w:lang w:val="en-US"/>
              </w:rPr>
              <w:t>Layanan</w:t>
            </w:r>
            <w:proofErr w:type="spellEnd"/>
            <w:r w:rsidRPr="005254EF">
              <w:rPr>
                <w:b/>
                <w:color w:val="000000" w:themeColor="text1"/>
                <w:sz w:val="18"/>
                <w:lang w:val="en-US"/>
              </w:rPr>
              <w:t xml:space="preserve"> </w:t>
            </w:r>
            <w:proofErr w:type="spellStart"/>
            <w:r w:rsidRPr="005254EF">
              <w:rPr>
                <w:b/>
                <w:color w:val="000000" w:themeColor="text1"/>
                <w:sz w:val="18"/>
                <w:lang w:val="en-US"/>
              </w:rPr>
              <w:t>Kemahasiswaan</w:t>
            </w:r>
            <w:proofErr w:type="spellEnd"/>
          </w:p>
        </w:tc>
        <w:tc>
          <w:tcPr>
            <w:tcW w:w="2636" w:type="dxa"/>
            <w:vAlign w:val="center"/>
          </w:tcPr>
          <w:p w14:paraId="163F6560" w14:textId="77777777" w:rsidR="0001068C" w:rsidRPr="00D71165" w:rsidRDefault="0001068C" w:rsidP="00785CC6">
            <w:pPr>
              <w:pStyle w:val="TableParagraph"/>
              <w:numPr>
                <w:ilvl w:val="0"/>
                <w:numId w:val="166"/>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1920DC1C" w14:textId="77777777" w:rsidR="0001068C" w:rsidRPr="00D71165" w:rsidRDefault="0001068C" w:rsidP="00785CC6">
            <w:pPr>
              <w:pStyle w:val="TableParagraph"/>
              <w:numPr>
                <w:ilvl w:val="0"/>
                <w:numId w:val="166"/>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69FD2416" w14:textId="4DE41FF1" w:rsidR="0001068C" w:rsidRPr="00D71165" w:rsidRDefault="0001068C" w:rsidP="0001068C">
            <w:pPr>
              <w:pStyle w:val="TableParagraph"/>
              <w:spacing w:before="31"/>
              <w:ind w:left="402" w:hanging="257"/>
              <w:rPr>
                <w:color w:val="000000" w:themeColor="text1"/>
                <w:sz w:val="18"/>
              </w:rPr>
            </w:pPr>
            <w:r>
              <w:rPr>
                <w:color w:val="000000" w:themeColor="text1"/>
                <w:sz w:val="18"/>
              </w:rPr>
              <w:tab/>
            </w:r>
            <w:r w:rsidRPr="00D71165">
              <w:rPr>
                <w:color w:val="000000" w:themeColor="text1"/>
                <w:sz w:val="18"/>
              </w:rPr>
              <w:t>kemahasiswaan.</w:t>
            </w:r>
          </w:p>
        </w:tc>
        <w:tc>
          <w:tcPr>
            <w:tcW w:w="1773" w:type="dxa"/>
          </w:tcPr>
          <w:p w14:paraId="2F5E42E6" w14:textId="77777777" w:rsidR="0001068C" w:rsidRPr="00D71165" w:rsidRDefault="0001068C" w:rsidP="0001068C">
            <w:pPr>
              <w:pStyle w:val="TableParagraph"/>
              <w:rPr>
                <w:rFonts w:ascii="Times New Roman"/>
                <w:color w:val="000000" w:themeColor="text1"/>
                <w:sz w:val="18"/>
              </w:rPr>
            </w:pPr>
          </w:p>
        </w:tc>
        <w:tc>
          <w:tcPr>
            <w:tcW w:w="1767" w:type="dxa"/>
          </w:tcPr>
          <w:p w14:paraId="4E394267" w14:textId="77777777" w:rsidR="0001068C" w:rsidRPr="00D71165" w:rsidRDefault="0001068C" w:rsidP="0001068C">
            <w:pPr>
              <w:pStyle w:val="TableParagraph"/>
              <w:rPr>
                <w:rFonts w:ascii="Times New Roman"/>
                <w:color w:val="000000" w:themeColor="text1"/>
                <w:sz w:val="18"/>
              </w:rPr>
            </w:pPr>
          </w:p>
        </w:tc>
      </w:tr>
      <w:tr w:rsidR="0001068C" w:rsidRPr="00D71165" w14:paraId="3400A06F" w14:textId="77777777" w:rsidTr="00A9496C">
        <w:trPr>
          <w:trHeight w:val="1204"/>
        </w:trPr>
        <w:tc>
          <w:tcPr>
            <w:tcW w:w="562" w:type="dxa"/>
            <w:vAlign w:val="center"/>
          </w:tcPr>
          <w:p w14:paraId="15D3AD4C" w14:textId="7BCD4B07" w:rsidR="0001068C" w:rsidRPr="00D71165" w:rsidRDefault="0001068C" w:rsidP="0001068C">
            <w:pPr>
              <w:pStyle w:val="TableParagraph"/>
              <w:spacing w:before="13"/>
              <w:ind w:left="8"/>
              <w:jc w:val="center"/>
              <w:rPr>
                <w:color w:val="000000" w:themeColor="text1"/>
                <w:sz w:val="18"/>
                <w:lang w:val="en-US"/>
              </w:rPr>
            </w:pPr>
            <w:r w:rsidRPr="00D71165">
              <w:rPr>
                <w:color w:val="000000" w:themeColor="text1"/>
                <w:sz w:val="18"/>
              </w:rPr>
              <w:lastRenderedPageBreak/>
              <w:t>1</w:t>
            </w:r>
            <w:r w:rsidR="00677669">
              <w:rPr>
                <w:color w:val="000000" w:themeColor="text1"/>
                <w:sz w:val="18"/>
                <w:lang w:val="en-US"/>
              </w:rPr>
              <w:t>5</w:t>
            </w:r>
          </w:p>
        </w:tc>
        <w:tc>
          <w:tcPr>
            <w:tcW w:w="2185" w:type="dxa"/>
            <w:vAlign w:val="center"/>
          </w:tcPr>
          <w:p w14:paraId="684E0A7F" w14:textId="77777777" w:rsidR="005254EF" w:rsidRDefault="005254EF" w:rsidP="0001068C">
            <w:pPr>
              <w:pStyle w:val="TableParagraph"/>
              <w:spacing w:line="204" w:lineRule="exact"/>
              <w:ind w:left="59"/>
              <w:rPr>
                <w:b/>
                <w:color w:val="000000" w:themeColor="text1"/>
                <w:sz w:val="18"/>
              </w:rPr>
            </w:pPr>
            <w:r w:rsidRPr="005254EF">
              <w:rPr>
                <w:b/>
                <w:color w:val="000000" w:themeColor="text1"/>
                <w:sz w:val="18"/>
              </w:rPr>
              <w:t xml:space="preserve">C.4. Sumber Daya Manusia            </w:t>
            </w:r>
          </w:p>
          <w:p w14:paraId="2A9856B3" w14:textId="77777777" w:rsidR="005254EF" w:rsidRDefault="005254EF" w:rsidP="0001068C">
            <w:pPr>
              <w:pStyle w:val="TableParagraph"/>
              <w:spacing w:line="204" w:lineRule="exact"/>
              <w:ind w:left="59"/>
              <w:rPr>
                <w:b/>
                <w:color w:val="000000" w:themeColor="text1"/>
                <w:sz w:val="18"/>
              </w:rPr>
            </w:pPr>
            <w:r w:rsidRPr="005254EF">
              <w:rPr>
                <w:b/>
                <w:color w:val="000000" w:themeColor="text1"/>
                <w:sz w:val="18"/>
              </w:rPr>
              <w:t xml:space="preserve">C.4.4. Indikator Kinerja Utama </w:t>
            </w:r>
          </w:p>
          <w:p w14:paraId="4F7B90CF" w14:textId="14F58913" w:rsidR="0001068C" w:rsidRPr="00D71165" w:rsidRDefault="005254EF" w:rsidP="0001068C">
            <w:pPr>
              <w:pStyle w:val="TableParagraph"/>
              <w:spacing w:line="204" w:lineRule="exact"/>
              <w:ind w:left="59"/>
              <w:rPr>
                <w:color w:val="000000" w:themeColor="text1"/>
                <w:sz w:val="18"/>
              </w:rPr>
            </w:pPr>
            <w:r w:rsidRPr="005254EF">
              <w:rPr>
                <w:b/>
                <w:color w:val="000000" w:themeColor="text1"/>
                <w:sz w:val="18"/>
              </w:rPr>
              <w:t>C.4.4.a) Profil Dosen</w:t>
            </w:r>
          </w:p>
        </w:tc>
        <w:tc>
          <w:tcPr>
            <w:tcW w:w="2636" w:type="dxa"/>
            <w:vAlign w:val="center"/>
          </w:tcPr>
          <w:p w14:paraId="08503887" w14:textId="77777777" w:rsidR="0001068C" w:rsidRPr="00D71165" w:rsidRDefault="0001068C" w:rsidP="0001068C">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1154E2D0" w14:textId="08954E64" w:rsidR="0001068C" w:rsidRPr="00D71165" w:rsidRDefault="0001068C" w:rsidP="0001068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008DFF69" w14:textId="77777777" w:rsidR="0001068C" w:rsidRPr="00D71165" w:rsidRDefault="0001068C" w:rsidP="0001068C">
            <w:pPr>
              <w:pStyle w:val="TableParagraph"/>
              <w:rPr>
                <w:rFonts w:ascii="Times New Roman"/>
                <w:color w:val="000000" w:themeColor="text1"/>
                <w:sz w:val="18"/>
              </w:rPr>
            </w:pPr>
          </w:p>
        </w:tc>
        <w:tc>
          <w:tcPr>
            <w:tcW w:w="1767" w:type="dxa"/>
          </w:tcPr>
          <w:p w14:paraId="628C1B4F" w14:textId="77777777" w:rsidR="0001068C" w:rsidRPr="00D71165" w:rsidRDefault="0001068C" w:rsidP="0001068C">
            <w:pPr>
              <w:pStyle w:val="TableParagraph"/>
              <w:rPr>
                <w:rFonts w:ascii="Times New Roman"/>
                <w:color w:val="000000" w:themeColor="text1"/>
                <w:sz w:val="18"/>
              </w:rPr>
            </w:pPr>
          </w:p>
        </w:tc>
      </w:tr>
      <w:tr w:rsidR="0001068C" w:rsidRPr="00D71165" w14:paraId="6B9E9A99" w14:textId="77777777" w:rsidTr="00A9496C">
        <w:trPr>
          <w:trHeight w:val="729"/>
        </w:trPr>
        <w:tc>
          <w:tcPr>
            <w:tcW w:w="562" w:type="dxa"/>
            <w:vAlign w:val="center"/>
          </w:tcPr>
          <w:p w14:paraId="1717957F" w14:textId="3F2D499D" w:rsidR="0001068C" w:rsidRPr="00D71165" w:rsidRDefault="0001068C" w:rsidP="0001068C">
            <w:pPr>
              <w:pStyle w:val="TableParagraph"/>
              <w:spacing w:before="13"/>
              <w:ind w:left="8"/>
              <w:jc w:val="center"/>
              <w:rPr>
                <w:color w:val="000000" w:themeColor="text1"/>
                <w:sz w:val="18"/>
                <w:lang w:val="en-US"/>
              </w:rPr>
            </w:pPr>
            <w:r w:rsidRPr="00D71165">
              <w:rPr>
                <w:color w:val="000000" w:themeColor="text1"/>
                <w:sz w:val="18"/>
              </w:rPr>
              <w:t>1</w:t>
            </w:r>
            <w:r w:rsidR="00677669">
              <w:rPr>
                <w:color w:val="000000" w:themeColor="text1"/>
                <w:sz w:val="18"/>
                <w:lang w:val="en-US"/>
              </w:rPr>
              <w:t>6</w:t>
            </w:r>
          </w:p>
        </w:tc>
        <w:tc>
          <w:tcPr>
            <w:tcW w:w="2185" w:type="dxa"/>
            <w:vAlign w:val="center"/>
          </w:tcPr>
          <w:p w14:paraId="7ECEF470" w14:textId="77777777" w:rsidR="0001068C" w:rsidRPr="00D71165" w:rsidRDefault="0001068C" w:rsidP="0001068C">
            <w:pPr>
              <w:pStyle w:val="TableParagraph"/>
              <w:rPr>
                <w:rFonts w:ascii="Times New Roman"/>
                <w:color w:val="000000" w:themeColor="text1"/>
                <w:sz w:val="18"/>
              </w:rPr>
            </w:pPr>
          </w:p>
        </w:tc>
        <w:tc>
          <w:tcPr>
            <w:tcW w:w="2636" w:type="dxa"/>
            <w:vAlign w:val="center"/>
          </w:tcPr>
          <w:p w14:paraId="39358AD2" w14:textId="77777777" w:rsidR="0001068C" w:rsidRPr="00D71165" w:rsidRDefault="0001068C" w:rsidP="0001068C">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44BA3660" w14:textId="561B697D" w:rsidR="0001068C" w:rsidRPr="00D71165" w:rsidRDefault="0001068C" w:rsidP="0001068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36C4D326" w14:textId="77777777" w:rsidR="0001068C" w:rsidRPr="00D71165" w:rsidRDefault="0001068C" w:rsidP="0001068C">
            <w:pPr>
              <w:pStyle w:val="TableParagraph"/>
              <w:rPr>
                <w:rFonts w:ascii="Times New Roman"/>
                <w:color w:val="000000" w:themeColor="text1"/>
                <w:sz w:val="18"/>
              </w:rPr>
            </w:pPr>
          </w:p>
        </w:tc>
        <w:tc>
          <w:tcPr>
            <w:tcW w:w="1767" w:type="dxa"/>
          </w:tcPr>
          <w:p w14:paraId="37E51D37" w14:textId="77777777" w:rsidR="0001068C" w:rsidRPr="00D71165" w:rsidRDefault="0001068C" w:rsidP="0001068C">
            <w:pPr>
              <w:pStyle w:val="TableParagraph"/>
              <w:rPr>
                <w:rFonts w:ascii="Times New Roman"/>
                <w:color w:val="000000" w:themeColor="text1"/>
                <w:sz w:val="18"/>
              </w:rPr>
            </w:pPr>
          </w:p>
        </w:tc>
      </w:tr>
      <w:tr w:rsidR="000E3EE1" w:rsidRPr="00D71165" w14:paraId="42E1B50D" w14:textId="77777777" w:rsidTr="00A9496C">
        <w:trPr>
          <w:trHeight w:val="491"/>
        </w:trPr>
        <w:tc>
          <w:tcPr>
            <w:tcW w:w="562" w:type="dxa"/>
            <w:vAlign w:val="center"/>
          </w:tcPr>
          <w:p w14:paraId="4BC7EA13" w14:textId="7712952D" w:rsidR="000E3EE1" w:rsidRPr="00D71165" w:rsidRDefault="000E3EE1" w:rsidP="000E3EE1">
            <w:pPr>
              <w:pStyle w:val="TableParagraph"/>
              <w:spacing w:before="13"/>
              <w:ind w:left="8"/>
              <w:jc w:val="center"/>
              <w:rPr>
                <w:color w:val="000000" w:themeColor="text1"/>
                <w:sz w:val="18"/>
                <w:lang w:val="en-US"/>
              </w:rPr>
            </w:pPr>
            <w:r>
              <w:rPr>
                <w:color w:val="000000" w:themeColor="text1"/>
                <w:sz w:val="18"/>
                <w:lang w:val="en-US"/>
              </w:rPr>
              <w:t>17</w:t>
            </w:r>
          </w:p>
        </w:tc>
        <w:tc>
          <w:tcPr>
            <w:tcW w:w="2185" w:type="dxa"/>
            <w:vAlign w:val="center"/>
          </w:tcPr>
          <w:p w14:paraId="4F6BA6CE"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6FEB06BF" w14:textId="1EF1C88D" w:rsidR="000E3EE1" w:rsidRPr="00D71165" w:rsidRDefault="000E3EE1" w:rsidP="000E3EE1">
            <w:pPr>
              <w:pStyle w:val="TableParagraph"/>
              <w:spacing w:before="13"/>
              <w:ind w:left="145"/>
              <w:rPr>
                <w:color w:val="000000" w:themeColor="text1"/>
                <w:sz w:val="18"/>
              </w:rPr>
            </w:pPr>
            <w:r w:rsidRPr="00B8570E">
              <w:rPr>
                <w:color w:val="000000" w:themeColor="text1"/>
                <w:sz w:val="18"/>
              </w:rPr>
              <w:t>Sertifikasi profesi/kompetensi/ industri DTPS.                     Tabel 3.a.1) LKPS</w:t>
            </w:r>
          </w:p>
        </w:tc>
        <w:tc>
          <w:tcPr>
            <w:tcW w:w="1773" w:type="dxa"/>
          </w:tcPr>
          <w:p w14:paraId="266ECC64" w14:textId="77777777" w:rsidR="000E3EE1" w:rsidRPr="00D71165" w:rsidRDefault="000E3EE1" w:rsidP="000E3EE1">
            <w:pPr>
              <w:pStyle w:val="TableParagraph"/>
              <w:rPr>
                <w:rFonts w:ascii="Times New Roman"/>
                <w:color w:val="000000" w:themeColor="text1"/>
                <w:sz w:val="18"/>
              </w:rPr>
            </w:pPr>
          </w:p>
        </w:tc>
        <w:tc>
          <w:tcPr>
            <w:tcW w:w="1767" w:type="dxa"/>
          </w:tcPr>
          <w:p w14:paraId="03A3EDAD" w14:textId="77777777" w:rsidR="000E3EE1" w:rsidRPr="00D71165" w:rsidRDefault="000E3EE1" w:rsidP="000E3EE1">
            <w:pPr>
              <w:pStyle w:val="TableParagraph"/>
              <w:rPr>
                <w:rFonts w:ascii="Times New Roman"/>
                <w:color w:val="000000" w:themeColor="text1"/>
                <w:sz w:val="18"/>
              </w:rPr>
            </w:pPr>
          </w:p>
        </w:tc>
      </w:tr>
      <w:tr w:rsidR="000E3EE1" w:rsidRPr="00D71165" w14:paraId="1EE55EEC" w14:textId="77777777" w:rsidTr="00A9496C">
        <w:trPr>
          <w:trHeight w:val="491"/>
        </w:trPr>
        <w:tc>
          <w:tcPr>
            <w:tcW w:w="562" w:type="dxa"/>
            <w:vAlign w:val="center"/>
          </w:tcPr>
          <w:p w14:paraId="3E9DD4B2" w14:textId="008A2F27" w:rsidR="000E3EE1" w:rsidRPr="00D71165" w:rsidRDefault="000E3EE1" w:rsidP="000E3EE1">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vAlign w:val="center"/>
          </w:tcPr>
          <w:p w14:paraId="47F586E8"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54AF5B4F" w14:textId="77777777" w:rsidR="000E3EE1" w:rsidRPr="00D71165" w:rsidRDefault="000E3EE1" w:rsidP="000E3EE1">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4AEAAE68" w14:textId="664ECB86" w:rsidR="000E3EE1" w:rsidRPr="00D71165" w:rsidRDefault="000E3EE1" w:rsidP="000E3EE1">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2831AE63" w14:textId="77777777" w:rsidR="000E3EE1" w:rsidRPr="00D71165" w:rsidRDefault="000E3EE1" w:rsidP="000E3EE1">
            <w:pPr>
              <w:pStyle w:val="TableParagraph"/>
              <w:rPr>
                <w:rFonts w:ascii="Times New Roman"/>
                <w:color w:val="000000" w:themeColor="text1"/>
                <w:sz w:val="18"/>
              </w:rPr>
            </w:pPr>
          </w:p>
        </w:tc>
        <w:tc>
          <w:tcPr>
            <w:tcW w:w="1767" w:type="dxa"/>
          </w:tcPr>
          <w:p w14:paraId="14FBE74E" w14:textId="77777777" w:rsidR="000E3EE1" w:rsidRPr="00D71165" w:rsidRDefault="000E3EE1" w:rsidP="000E3EE1">
            <w:pPr>
              <w:pStyle w:val="TableParagraph"/>
              <w:rPr>
                <w:rFonts w:ascii="Times New Roman"/>
                <w:color w:val="000000" w:themeColor="text1"/>
                <w:sz w:val="18"/>
              </w:rPr>
            </w:pPr>
          </w:p>
        </w:tc>
      </w:tr>
      <w:tr w:rsidR="000E3EE1" w:rsidRPr="00D71165" w14:paraId="515C3DA9" w14:textId="77777777" w:rsidTr="00A9496C">
        <w:trPr>
          <w:trHeight w:val="1204"/>
        </w:trPr>
        <w:tc>
          <w:tcPr>
            <w:tcW w:w="562" w:type="dxa"/>
            <w:vAlign w:val="center"/>
          </w:tcPr>
          <w:p w14:paraId="6077576D" w14:textId="31FB4588" w:rsidR="000E3EE1" w:rsidRPr="000638FB" w:rsidRDefault="000E3EE1" w:rsidP="000E3EE1">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5D61ECAD"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530A00BB"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41CAE9D0" w14:textId="77777777" w:rsidR="000E3EE1" w:rsidRPr="00D71165" w:rsidRDefault="000E3EE1" w:rsidP="000E3EE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0CC8DC75" w14:textId="2078AF46" w:rsidR="000E3EE1" w:rsidRPr="00D71165" w:rsidRDefault="000E3EE1" w:rsidP="000E3EE1">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10BE1BD8" w14:textId="77777777" w:rsidR="000E3EE1" w:rsidRPr="00D71165" w:rsidRDefault="000E3EE1" w:rsidP="000E3EE1">
            <w:pPr>
              <w:pStyle w:val="TableParagraph"/>
              <w:rPr>
                <w:rFonts w:ascii="Times New Roman"/>
                <w:color w:val="000000" w:themeColor="text1"/>
                <w:sz w:val="18"/>
              </w:rPr>
            </w:pPr>
          </w:p>
        </w:tc>
        <w:tc>
          <w:tcPr>
            <w:tcW w:w="1767" w:type="dxa"/>
          </w:tcPr>
          <w:p w14:paraId="683EEECE" w14:textId="77777777" w:rsidR="000E3EE1" w:rsidRPr="00D71165" w:rsidRDefault="000E3EE1" w:rsidP="000E3EE1">
            <w:pPr>
              <w:pStyle w:val="TableParagraph"/>
              <w:rPr>
                <w:rFonts w:ascii="Times New Roman"/>
                <w:color w:val="000000" w:themeColor="text1"/>
                <w:sz w:val="18"/>
              </w:rPr>
            </w:pPr>
          </w:p>
        </w:tc>
      </w:tr>
      <w:tr w:rsidR="000E3EE1" w:rsidRPr="00D71165" w14:paraId="28A67D38" w14:textId="77777777" w:rsidTr="00A9496C">
        <w:trPr>
          <w:trHeight w:val="967"/>
        </w:trPr>
        <w:tc>
          <w:tcPr>
            <w:tcW w:w="562" w:type="dxa"/>
            <w:vAlign w:val="center"/>
          </w:tcPr>
          <w:p w14:paraId="5AB65AA7" w14:textId="0500AF32" w:rsidR="000E3EE1" w:rsidRPr="00677669" w:rsidRDefault="000E3EE1" w:rsidP="000E3EE1">
            <w:pPr>
              <w:pStyle w:val="TableParagraph"/>
              <w:spacing w:before="13"/>
              <w:ind w:left="8"/>
              <w:jc w:val="center"/>
              <w:rPr>
                <w:color w:val="000000" w:themeColor="text1"/>
                <w:sz w:val="18"/>
                <w:lang w:val="en-US"/>
              </w:rPr>
            </w:pPr>
            <w:r>
              <w:rPr>
                <w:color w:val="000000" w:themeColor="text1"/>
                <w:sz w:val="18"/>
                <w:lang w:val="en-US"/>
              </w:rPr>
              <w:t>20</w:t>
            </w:r>
          </w:p>
        </w:tc>
        <w:tc>
          <w:tcPr>
            <w:tcW w:w="2185" w:type="dxa"/>
            <w:vAlign w:val="center"/>
          </w:tcPr>
          <w:p w14:paraId="20C0A5D7"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01A45A4" w14:textId="77777777" w:rsidR="000E3EE1" w:rsidRDefault="000E3EE1" w:rsidP="000E3EE1">
            <w:pPr>
              <w:pStyle w:val="TableParagraph"/>
              <w:spacing w:before="13" w:line="278" w:lineRule="auto"/>
              <w:ind w:left="145"/>
              <w:rPr>
                <w:color w:val="000000" w:themeColor="text1"/>
                <w:spacing w:val="-1"/>
                <w:sz w:val="18"/>
                <w:lang w:val="en-US"/>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352646BC" w14:textId="5AEE64CA" w:rsidR="000E3EE1" w:rsidRPr="00D71165" w:rsidRDefault="000E3EE1" w:rsidP="000E3EE1">
            <w:pPr>
              <w:pStyle w:val="TableParagraph"/>
              <w:spacing w:line="202" w:lineRule="exact"/>
              <w:ind w:left="145"/>
              <w:rPr>
                <w:color w:val="000000" w:themeColor="text1"/>
                <w:sz w:val="18"/>
              </w:rPr>
            </w:pPr>
            <w:r w:rsidRPr="00D71165">
              <w:rPr>
                <w:color w:val="000000" w:themeColor="text1"/>
                <w:sz w:val="18"/>
              </w:rPr>
              <w:t>Tabel</w:t>
            </w:r>
            <w:r>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18747C75" w14:textId="77777777" w:rsidR="000E3EE1" w:rsidRPr="00D71165" w:rsidRDefault="000E3EE1" w:rsidP="000E3EE1">
            <w:pPr>
              <w:pStyle w:val="TableParagraph"/>
              <w:rPr>
                <w:rFonts w:ascii="Times New Roman"/>
                <w:color w:val="000000" w:themeColor="text1"/>
                <w:sz w:val="18"/>
              </w:rPr>
            </w:pPr>
          </w:p>
        </w:tc>
        <w:tc>
          <w:tcPr>
            <w:tcW w:w="1767" w:type="dxa"/>
          </w:tcPr>
          <w:p w14:paraId="47D74608" w14:textId="77777777" w:rsidR="000E3EE1" w:rsidRPr="00D71165" w:rsidRDefault="000E3EE1" w:rsidP="000E3EE1">
            <w:pPr>
              <w:pStyle w:val="TableParagraph"/>
              <w:rPr>
                <w:rFonts w:ascii="Times New Roman"/>
                <w:color w:val="000000" w:themeColor="text1"/>
                <w:sz w:val="18"/>
              </w:rPr>
            </w:pPr>
          </w:p>
        </w:tc>
      </w:tr>
      <w:tr w:rsidR="000E3EE1" w:rsidRPr="00D71165" w14:paraId="32FE7A8A" w14:textId="77777777" w:rsidTr="00A9496C">
        <w:trPr>
          <w:trHeight w:val="729"/>
        </w:trPr>
        <w:tc>
          <w:tcPr>
            <w:tcW w:w="562" w:type="dxa"/>
            <w:vAlign w:val="center"/>
          </w:tcPr>
          <w:p w14:paraId="161E9ECB" w14:textId="6E4D1277" w:rsidR="000E3EE1" w:rsidRPr="00D71165" w:rsidRDefault="000E3EE1" w:rsidP="000E3EE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2FBE963B"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652E5747"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45BD20CF" w14:textId="3DD72658"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03A07BBF" w14:textId="77777777" w:rsidR="000E3EE1" w:rsidRPr="00D71165" w:rsidRDefault="000E3EE1" w:rsidP="000E3EE1">
            <w:pPr>
              <w:pStyle w:val="TableParagraph"/>
              <w:rPr>
                <w:rFonts w:ascii="Times New Roman"/>
                <w:color w:val="000000" w:themeColor="text1"/>
                <w:sz w:val="18"/>
              </w:rPr>
            </w:pPr>
          </w:p>
        </w:tc>
        <w:tc>
          <w:tcPr>
            <w:tcW w:w="1767" w:type="dxa"/>
          </w:tcPr>
          <w:p w14:paraId="3EB7F9FF" w14:textId="77777777" w:rsidR="000E3EE1" w:rsidRPr="00D71165" w:rsidRDefault="000E3EE1" w:rsidP="000E3EE1">
            <w:pPr>
              <w:pStyle w:val="TableParagraph"/>
              <w:rPr>
                <w:rFonts w:ascii="Times New Roman"/>
                <w:color w:val="000000" w:themeColor="text1"/>
                <w:sz w:val="18"/>
              </w:rPr>
            </w:pPr>
          </w:p>
        </w:tc>
      </w:tr>
      <w:tr w:rsidR="000E3EE1" w:rsidRPr="00D71165" w14:paraId="0C1127A5" w14:textId="77777777" w:rsidTr="00A9496C">
        <w:trPr>
          <w:trHeight w:val="491"/>
        </w:trPr>
        <w:tc>
          <w:tcPr>
            <w:tcW w:w="562" w:type="dxa"/>
            <w:vAlign w:val="center"/>
          </w:tcPr>
          <w:p w14:paraId="67AFBDDF" w14:textId="775D1B69" w:rsidR="000E3EE1" w:rsidRPr="00D71165" w:rsidRDefault="000E3EE1" w:rsidP="000E3EE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5C1407A0"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01A3010" w14:textId="77777777" w:rsidR="000E3EE1" w:rsidRPr="00D71165" w:rsidRDefault="000E3EE1" w:rsidP="000E3EE1">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3E58896D" w14:textId="57B29BDF" w:rsidR="000E3EE1" w:rsidRPr="00D71165" w:rsidRDefault="000E3EE1" w:rsidP="000E3EE1">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659CF69C" w14:textId="77777777" w:rsidR="000E3EE1" w:rsidRPr="00D71165" w:rsidRDefault="000E3EE1" w:rsidP="000E3EE1">
            <w:pPr>
              <w:pStyle w:val="TableParagraph"/>
              <w:rPr>
                <w:rFonts w:ascii="Times New Roman"/>
                <w:color w:val="000000" w:themeColor="text1"/>
                <w:sz w:val="18"/>
              </w:rPr>
            </w:pPr>
          </w:p>
        </w:tc>
        <w:tc>
          <w:tcPr>
            <w:tcW w:w="1767" w:type="dxa"/>
          </w:tcPr>
          <w:p w14:paraId="51AD9A9C" w14:textId="77777777" w:rsidR="000E3EE1" w:rsidRPr="00D71165" w:rsidRDefault="000E3EE1" w:rsidP="000E3EE1">
            <w:pPr>
              <w:pStyle w:val="TableParagraph"/>
              <w:rPr>
                <w:rFonts w:ascii="Times New Roman"/>
                <w:color w:val="000000" w:themeColor="text1"/>
                <w:sz w:val="18"/>
              </w:rPr>
            </w:pPr>
          </w:p>
        </w:tc>
      </w:tr>
      <w:tr w:rsidR="000E3EE1" w:rsidRPr="00D71165" w14:paraId="2E272CEF" w14:textId="77777777" w:rsidTr="00A9496C">
        <w:trPr>
          <w:trHeight w:val="729"/>
        </w:trPr>
        <w:tc>
          <w:tcPr>
            <w:tcW w:w="562" w:type="dxa"/>
            <w:vAlign w:val="center"/>
          </w:tcPr>
          <w:p w14:paraId="092A97AC" w14:textId="51E34E02" w:rsidR="000E3EE1" w:rsidRPr="000E3EE1" w:rsidRDefault="000E3EE1" w:rsidP="000E3EE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420953D6"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383D0728" w14:textId="77777777" w:rsidR="000E3EE1" w:rsidRPr="00D71165" w:rsidRDefault="000E3EE1" w:rsidP="000E3EE1">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4E4BABA9" w14:textId="184868C5" w:rsidR="000E3EE1" w:rsidRPr="00D71165" w:rsidRDefault="000E3EE1" w:rsidP="000E3EE1">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1773" w:type="dxa"/>
          </w:tcPr>
          <w:p w14:paraId="48056183" w14:textId="77777777" w:rsidR="000E3EE1" w:rsidRPr="00D71165" w:rsidRDefault="000E3EE1" w:rsidP="000E3EE1">
            <w:pPr>
              <w:pStyle w:val="TableParagraph"/>
              <w:rPr>
                <w:rFonts w:ascii="Times New Roman"/>
                <w:color w:val="000000" w:themeColor="text1"/>
                <w:sz w:val="18"/>
              </w:rPr>
            </w:pPr>
          </w:p>
        </w:tc>
        <w:tc>
          <w:tcPr>
            <w:tcW w:w="1767" w:type="dxa"/>
          </w:tcPr>
          <w:p w14:paraId="117AC6BE" w14:textId="77777777" w:rsidR="000E3EE1" w:rsidRPr="00D71165" w:rsidRDefault="000E3EE1" w:rsidP="000E3EE1">
            <w:pPr>
              <w:pStyle w:val="TableParagraph"/>
              <w:rPr>
                <w:rFonts w:ascii="Times New Roman"/>
                <w:color w:val="000000" w:themeColor="text1"/>
                <w:sz w:val="18"/>
              </w:rPr>
            </w:pPr>
          </w:p>
        </w:tc>
      </w:tr>
      <w:tr w:rsidR="000E3EE1" w:rsidRPr="00D71165" w14:paraId="156304FE" w14:textId="77777777" w:rsidTr="00A9496C">
        <w:trPr>
          <w:trHeight w:val="967"/>
        </w:trPr>
        <w:tc>
          <w:tcPr>
            <w:tcW w:w="562" w:type="dxa"/>
            <w:vAlign w:val="center"/>
          </w:tcPr>
          <w:p w14:paraId="2FF3925C" w14:textId="30DDB560" w:rsidR="000E3EE1" w:rsidRPr="00D71165" w:rsidRDefault="000E3EE1" w:rsidP="000E3EE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2E429C7A" w14:textId="7AA88129" w:rsidR="000E3EE1" w:rsidRPr="00D71165" w:rsidRDefault="005254EF" w:rsidP="000E3EE1">
            <w:pPr>
              <w:pStyle w:val="TableParagraph"/>
              <w:spacing w:before="13"/>
              <w:ind w:left="59"/>
              <w:rPr>
                <w:color w:val="000000" w:themeColor="text1"/>
                <w:sz w:val="18"/>
              </w:rPr>
            </w:pPr>
            <w:r w:rsidRPr="005254EF">
              <w:rPr>
                <w:b/>
                <w:color w:val="000000" w:themeColor="text1"/>
                <w:sz w:val="18"/>
                <w:lang w:val="en-US"/>
              </w:rPr>
              <w:t xml:space="preserve">C.4.4.b) Kinerja </w:t>
            </w:r>
            <w:proofErr w:type="spellStart"/>
            <w:r w:rsidRPr="005254EF">
              <w:rPr>
                <w:b/>
                <w:color w:val="000000" w:themeColor="text1"/>
                <w:sz w:val="18"/>
                <w:lang w:val="en-US"/>
              </w:rPr>
              <w:t>Dosen</w:t>
            </w:r>
            <w:proofErr w:type="spellEnd"/>
          </w:p>
        </w:tc>
        <w:tc>
          <w:tcPr>
            <w:tcW w:w="2636" w:type="dxa"/>
            <w:vAlign w:val="center"/>
          </w:tcPr>
          <w:p w14:paraId="5AB67D97" w14:textId="77777777" w:rsidR="000E3EE1" w:rsidRPr="00A12783" w:rsidRDefault="000E3EE1" w:rsidP="000E3EE1">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787965F8" w14:textId="25FCF30F" w:rsidR="000E3EE1" w:rsidRPr="00D71165" w:rsidRDefault="000E3EE1" w:rsidP="000E3EE1">
            <w:pPr>
              <w:pStyle w:val="TableParagraph"/>
              <w:spacing w:before="2"/>
              <w:ind w:left="145"/>
              <w:jc w:val="both"/>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6449C87D" w14:textId="77777777" w:rsidR="000E3EE1" w:rsidRPr="00D71165" w:rsidRDefault="000E3EE1" w:rsidP="000E3EE1">
            <w:pPr>
              <w:pStyle w:val="TableParagraph"/>
              <w:rPr>
                <w:rFonts w:ascii="Times New Roman"/>
                <w:color w:val="000000" w:themeColor="text1"/>
                <w:sz w:val="18"/>
              </w:rPr>
            </w:pPr>
          </w:p>
        </w:tc>
        <w:tc>
          <w:tcPr>
            <w:tcW w:w="1767" w:type="dxa"/>
          </w:tcPr>
          <w:p w14:paraId="7D9D44BD" w14:textId="77777777" w:rsidR="000E3EE1" w:rsidRPr="00D71165" w:rsidRDefault="000E3EE1" w:rsidP="000E3EE1">
            <w:pPr>
              <w:pStyle w:val="TableParagraph"/>
              <w:rPr>
                <w:rFonts w:ascii="Times New Roman"/>
                <w:color w:val="000000" w:themeColor="text1"/>
                <w:sz w:val="18"/>
              </w:rPr>
            </w:pPr>
          </w:p>
        </w:tc>
      </w:tr>
      <w:tr w:rsidR="000E3EE1" w:rsidRPr="00D71165" w14:paraId="1F4F8DC5" w14:textId="77777777" w:rsidTr="00A9496C">
        <w:trPr>
          <w:trHeight w:val="1204"/>
        </w:trPr>
        <w:tc>
          <w:tcPr>
            <w:tcW w:w="562" w:type="dxa"/>
            <w:vAlign w:val="center"/>
          </w:tcPr>
          <w:p w14:paraId="12C34158" w14:textId="54B9C740" w:rsidR="000E3EE1" w:rsidRPr="00D71165" w:rsidRDefault="000E3EE1" w:rsidP="000E3EE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67AE81DE"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07AE8939"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50F36C4E" w14:textId="4DD2F7CB" w:rsidR="000E3EE1" w:rsidRPr="00D71165" w:rsidRDefault="000E3EE1" w:rsidP="000E3EE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258EC1AE" w14:textId="77777777" w:rsidR="000E3EE1" w:rsidRPr="00D71165" w:rsidRDefault="000E3EE1" w:rsidP="000E3EE1">
            <w:pPr>
              <w:pStyle w:val="TableParagraph"/>
              <w:rPr>
                <w:rFonts w:ascii="Times New Roman"/>
                <w:color w:val="000000" w:themeColor="text1"/>
                <w:sz w:val="18"/>
              </w:rPr>
            </w:pPr>
          </w:p>
        </w:tc>
        <w:tc>
          <w:tcPr>
            <w:tcW w:w="1767" w:type="dxa"/>
          </w:tcPr>
          <w:p w14:paraId="70A905C7" w14:textId="77777777" w:rsidR="000E3EE1" w:rsidRPr="00D71165" w:rsidRDefault="000E3EE1" w:rsidP="000E3EE1">
            <w:pPr>
              <w:pStyle w:val="TableParagraph"/>
              <w:rPr>
                <w:rFonts w:ascii="Times New Roman"/>
                <w:color w:val="000000" w:themeColor="text1"/>
                <w:sz w:val="18"/>
              </w:rPr>
            </w:pPr>
          </w:p>
        </w:tc>
      </w:tr>
      <w:tr w:rsidR="000E3EE1" w:rsidRPr="00D71165" w14:paraId="08BFA448" w14:textId="77777777" w:rsidTr="00A9496C">
        <w:trPr>
          <w:trHeight w:val="1207"/>
        </w:trPr>
        <w:tc>
          <w:tcPr>
            <w:tcW w:w="562" w:type="dxa"/>
            <w:vAlign w:val="center"/>
          </w:tcPr>
          <w:p w14:paraId="49FE7663" w14:textId="37C1148B" w:rsidR="000E3EE1" w:rsidRPr="00D71165" w:rsidRDefault="000E3EE1" w:rsidP="000E3EE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42109A2B"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0B1DE066"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53993993" w14:textId="143664B3"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3842A215" w14:textId="77777777" w:rsidR="000E3EE1" w:rsidRPr="00D71165" w:rsidRDefault="000E3EE1" w:rsidP="000E3EE1">
            <w:pPr>
              <w:pStyle w:val="TableParagraph"/>
              <w:rPr>
                <w:rFonts w:ascii="Times New Roman"/>
                <w:color w:val="000000" w:themeColor="text1"/>
                <w:sz w:val="18"/>
              </w:rPr>
            </w:pPr>
          </w:p>
        </w:tc>
        <w:tc>
          <w:tcPr>
            <w:tcW w:w="1767" w:type="dxa"/>
          </w:tcPr>
          <w:p w14:paraId="6F50C5C2" w14:textId="77777777" w:rsidR="000E3EE1" w:rsidRPr="00D71165" w:rsidRDefault="000E3EE1" w:rsidP="000E3EE1">
            <w:pPr>
              <w:pStyle w:val="TableParagraph"/>
              <w:rPr>
                <w:rFonts w:ascii="Times New Roman"/>
                <w:color w:val="000000" w:themeColor="text1"/>
                <w:sz w:val="18"/>
              </w:rPr>
            </w:pPr>
          </w:p>
        </w:tc>
      </w:tr>
      <w:tr w:rsidR="000E3EE1" w:rsidRPr="00D71165" w14:paraId="3DBD745E" w14:textId="77777777" w:rsidTr="00A9496C">
        <w:trPr>
          <w:trHeight w:val="1441"/>
        </w:trPr>
        <w:tc>
          <w:tcPr>
            <w:tcW w:w="562" w:type="dxa"/>
            <w:vAlign w:val="center"/>
          </w:tcPr>
          <w:p w14:paraId="3B0E1AEC" w14:textId="39F392CF" w:rsidR="000E3EE1" w:rsidRPr="000638FB" w:rsidRDefault="000E3EE1" w:rsidP="000E3EE1">
            <w:pPr>
              <w:pStyle w:val="TableParagraph"/>
              <w:spacing w:before="13"/>
              <w:ind w:left="8"/>
              <w:jc w:val="center"/>
              <w:rPr>
                <w:color w:val="000000" w:themeColor="text1"/>
                <w:sz w:val="18"/>
                <w:lang w:val="en-US"/>
              </w:rPr>
            </w:pPr>
            <w:r>
              <w:rPr>
                <w:color w:val="000000" w:themeColor="text1"/>
                <w:sz w:val="18"/>
                <w:lang w:val="en-US"/>
              </w:rPr>
              <w:t>27</w:t>
            </w:r>
          </w:p>
        </w:tc>
        <w:tc>
          <w:tcPr>
            <w:tcW w:w="2185" w:type="dxa"/>
            <w:vAlign w:val="center"/>
          </w:tcPr>
          <w:p w14:paraId="272BB57D"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4E2BC617" w14:textId="77777777" w:rsidR="000E3EE1" w:rsidRPr="00D71165" w:rsidRDefault="000E3EE1" w:rsidP="000E3EE1">
            <w:pPr>
              <w:pStyle w:val="TableParagraph"/>
              <w:spacing w:before="13" w:line="276" w:lineRule="auto"/>
              <w:ind w:left="145"/>
              <w:rPr>
                <w:color w:val="000000" w:themeColor="text1"/>
                <w:sz w:val="18"/>
              </w:rPr>
            </w:pPr>
            <w:r>
              <w:rPr>
                <w:color w:val="000000" w:themeColor="text1"/>
                <w:sz w:val="18"/>
                <w:lang w:val="en-US"/>
              </w:rPr>
              <w:t>P</w:t>
            </w:r>
            <w:r w:rsidRPr="007C49D1">
              <w:rPr>
                <w:color w:val="000000" w:themeColor="text1"/>
                <w:sz w:val="18"/>
              </w:rPr>
              <w:t xml:space="preserve">agelaran/pameran/presentasi/publikasi ilmiah dengan tema yang relevan dengan bidang Program Studi, yang </w:t>
            </w:r>
            <w:r>
              <w:rPr>
                <w:color w:val="000000" w:themeColor="text1"/>
                <w:sz w:val="18"/>
                <w:lang w:val="en-US"/>
              </w:rPr>
              <w:t>d</w:t>
            </w:r>
            <w:r w:rsidRPr="007C49D1">
              <w:rPr>
                <w:color w:val="000000" w:themeColor="text1"/>
                <w:sz w:val="18"/>
              </w:rPr>
              <w:t xml:space="preserve">ihasilkan oleh DTPS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4B6FCE9" w14:textId="005B45F6" w:rsidR="000E3EE1" w:rsidRPr="00D71165" w:rsidRDefault="000E3EE1" w:rsidP="000E3EE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5</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6B1133B5" w14:textId="77777777" w:rsidR="000E3EE1" w:rsidRPr="00D71165" w:rsidRDefault="000E3EE1" w:rsidP="000E3EE1">
            <w:pPr>
              <w:pStyle w:val="TableParagraph"/>
              <w:rPr>
                <w:rFonts w:ascii="Times New Roman"/>
                <w:color w:val="000000" w:themeColor="text1"/>
                <w:sz w:val="18"/>
              </w:rPr>
            </w:pPr>
          </w:p>
        </w:tc>
        <w:tc>
          <w:tcPr>
            <w:tcW w:w="1767" w:type="dxa"/>
          </w:tcPr>
          <w:p w14:paraId="0DF9A862" w14:textId="77777777" w:rsidR="000E3EE1" w:rsidRPr="00D71165" w:rsidRDefault="000E3EE1" w:rsidP="000E3EE1">
            <w:pPr>
              <w:pStyle w:val="TableParagraph"/>
              <w:rPr>
                <w:rFonts w:ascii="Times New Roman"/>
                <w:color w:val="000000" w:themeColor="text1"/>
                <w:sz w:val="18"/>
              </w:rPr>
            </w:pPr>
          </w:p>
        </w:tc>
      </w:tr>
      <w:tr w:rsidR="000E3EE1" w:rsidRPr="00D71165" w14:paraId="07774AF0" w14:textId="77777777" w:rsidTr="00A9496C">
        <w:trPr>
          <w:trHeight w:val="1204"/>
        </w:trPr>
        <w:tc>
          <w:tcPr>
            <w:tcW w:w="562" w:type="dxa"/>
            <w:vAlign w:val="center"/>
          </w:tcPr>
          <w:p w14:paraId="28261FE7" w14:textId="3AEF9B09" w:rsidR="000E3EE1" w:rsidRPr="00D71165" w:rsidRDefault="000E3EE1" w:rsidP="000E3EE1">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59A2AE05" w14:textId="53720210" w:rsidR="000E3EE1" w:rsidRPr="00D71165" w:rsidRDefault="000E3EE1" w:rsidP="000E3EE1">
            <w:pPr>
              <w:pStyle w:val="TableParagraph"/>
              <w:ind w:left="66"/>
              <w:rPr>
                <w:rFonts w:ascii="Times New Roman"/>
                <w:color w:val="000000" w:themeColor="text1"/>
                <w:sz w:val="18"/>
              </w:rPr>
            </w:pPr>
          </w:p>
        </w:tc>
        <w:tc>
          <w:tcPr>
            <w:tcW w:w="2636" w:type="dxa"/>
            <w:vAlign w:val="center"/>
          </w:tcPr>
          <w:p w14:paraId="1632AF61" w14:textId="77777777" w:rsidR="000E3EE1" w:rsidRDefault="000E3EE1" w:rsidP="000E3EE1">
            <w:pPr>
              <w:pStyle w:val="TableParagraph"/>
              <w:spacing w:line="206" w:lineRule="exact"/>
              <w:ind w:left="145"/>
              <w:rPr>
                <w:color w:val="000000" w:themeColor="text1"/>
                <w:sz w:val="18"/>
                <w:lang w:val="en-US"/>
              </w:rPr>
            </w:pPr>
            <w:r>
              <w:rPr>
                <w:color w:val="000000" w:themeColor="text1"/>
                <w:sz w:val="18"/>
                <w:lang w:val="en-US"/>
              </w:rPr>
              <w:t>P</w:t>
            </w:r>
            <w:r w:rsidRPr="007C49D1">
              <w:rPr>
                <w:color w:val="000000" w:themeColor="text1"/>
                <w:sz w:val="18"/>
              </w:rPr>
              <w:t xml:space="preserve">roduk/jasa karya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w:t>
            </w:r>
            <w:r>
              <w:rPr>
                <w:color w:val="000000" w:themeColor="text1"/>
                <w:sz w:val="18"/>
                <w:lang w:val="en-US"/>
              </w:rPr>
              <w:t xml:space="preserve">. </w:t>
            </w:r>
          </w:p>
          <w:p w14:paraId="0D7B2EEC" w14:textId="317ED1BD" w:rsidR="000E3EE1" w:rsidRPr="00D71165" w:rsidRDefault="000E3EE1" w:rsidP="000E3EE1">
            <w:pPr>
              <w:pStyle w:val="TableParagraph"/>
              <w:spacing w:line="206" w:lineRule="exact"/>
              <w:ind w:left="402" w:hanging="257"/>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Pr>
                <w:color w:val="000000" w:themeColor="text1"/>
                <w:sz w:val="18"/>
                <w:lang w:val="en-US"/>
              </w:rPr>
              <w:t>7</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49C3D05A" w14:textId="77777777" w:rsidR="000E3EE1" w:rsidRPr="00D71165" w:rsidRDefault="000E3EE1" w:rsidP="000E3EE1">
            <w:pPr>
              <w:pStyle w:val="TableParagraph"/>
              <w:rPr>
                <w:rFonts w:ascii="Times New Roman"/>
                <w:color w:val="000000" w:themeColor="text1"/>
                <w:sz w:val="18"/>
                <w:highlight w:val="yellow"/>
              </w:rPr>
            </w:pPr>
          </w:p>
        </w:tc>
        <w:tc>
          <w:tcPr>
            <w:tcW w:w="1767" w:type="dxa"/>
          </w:tcPr>
          <w:p w14:paraId="781CE482" w14:textId="77777777" w:rsidR="000E3EE1" w:rsidRPr="00D71165" w:rsidRDefault="000E3EE1" w:rsidP="000E3EE1">
            <w:pPr>
              <w:pStyle w:val="TableParagraph"/>
              <w:rPr>
                <w:rFonts w:ascii="Times New Roman"/>
                <w:color w:val="000000" w:themeColor="text1"/>
                <w:sz w:val="18"/>
                <w:highlight w:val="yellow"/>
              </w:rPr>
            </w:pPr>
          </w:p>
        </w:tc>
      </w:tr>
      <w:tr w:rsidR="000E3EE1" w:rsidRPr="00D71165" w14:paraId="00A4DC34" w14:textId="77777777" w:rsidTr="00C678FC">
        <w:trPr>
          <w:trHeight w:val="969"/>
        </w:trPr>
        <w:tc>
          <w:tcPr>
            <w:tcW w:w="562" w:type="dxa"/>
            <w:vAlign w:val="center"/>
          </w:tcPr>
          <w:p w14:paraId="06828879" w14:textId="41F5A922" w:rsidR="000E3EE1" w:rsidRPr="00D71165" w:rsidRDefault="000E3EE1" w:rsidP="000E3EE1">
            <w:pPr>
              <w:pStyle w:val="TableParagraph"/>
              <w:spacing w:before="15"/>
              <w:jc w:val="center"/>
              <w:rPr>
                <w:color w:val="000000" w:themeColor="text1"/>
                <w:sz w:val="18"/>
                <w:lang w:val="en-US"/>
              </w:rPr>
            </w:pPr>
            <w:r>
              <w:rPr>
                <w:color w:val="000000" w:themeColor="text1"/>
                <w:sz w:val="18"/>
                <w:lang w:val="en-US"/>
              </w:rPr>
              <w:lastRenderedPageBreak/>
              <w:t>29</w:t>
            </w:r>
          </w:p>
        </w:tc>
        <w:tc>
          <w:tcPr>
            <w:tcW w:w="2185" w:type="dxa"/>
            <w:vAlign w:val="center"/>
          </w:tcPr>
          <w:p w14:paraId="58BA2EAC"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5913A90F"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240B3F91" w14:textId="62499C7C"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5E926ED2" w14:textId="77777777" w:rsidR="000E3EE1" w:rsidRPr="00D71165" w:rsidRDefault="000E3EE1" w:rsidP="000E3EE1">
            <w:pPr>
              <w:pStyle w:val="TableParagraph"/>
              <w:rPr>
                <w:rFonts w:ascii="Times New Roman"/>
                <w:color w:val="000000" w:themeColor="text1"/>
                <w:sz w:val="18"/>
              </w:rPr>
            </w:pPr>
          </w:p>
        </w:tc>
        <w:tc>
          <w:tcPr>
            <w:tcW w:w="1767" w:type="dxa"/>
          </w:tcPr>
          <w:p w14:paraId="32B263A1" w14:textId="77777777" w:rsidR="000E3EE1" w:rsidRPr="00D71165" w:rsidRDefault="000E3EE1" w:rsidP="000E3EE1">
            <w:pPr>
              <w:pStyle w:val="TableParagraph"/>
              <w:rPr>
                <w:rFonts w:ascii="Times New Roman"/>
                <w:color w:val="000000" w:themeColor="text1"/>
                <w:sz w:val="18"/>
              </w:rPr>
            </w:pPr>
          </w:p>
        </w:tc>
      </w:tr>
      <w:tr w:rsidR="000E3EE1" w:rsidRPr="00D71165" w14:paraId="0F5CD418" w14:textId="77777777" w:rsidTr="00C678FC">
        <w:trPr>
          <w:trHeight w:val="729"/>
        </w:trPr>
        <w:tc>
          <w:tcPr>
            <w:tcW w:w="562" w:type="dxa"/>
            <w:vAlign w:val="center"/>
          </w:tcPr>
          <w:p w14:paraId="4FA059A8" w14:textId="578DD718"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559C66A9" w14:textId="6B2A3139" w:rsidR="000E3EE1" w:rsidRPr="00D71165" w:rsidRDefault="005254EF" w:rsidP="000E3EE1">
            <w:pPr>
              <w:pStyle w:val="TableParagraph"/>
              <w:spacing w:before="13" w:line="276" w:lineRule="auto"/>
              <w:ind w:left="59"/>
              <w:rPr>
                <w:color w:val="000000" w:themeColor="text1"/>
                <w:sz w:val="18"/>
              </w:rPr>
            </w:pPr>
            <w:r w:rsidRPr="005254EF">
              <w:rPr>
                <w:b/>
                <w:color w:val="000000" w:themeColor="text1"/>
                <w:sz w:val="18"/>
                <w:lang w:val="en-US"/>
              </w:rPr>
              <w:t xml:space="preserve">C.4.4.c)       </w:t>
            </w:r>
            <w:proofErr w:type="spellStart"/>
            <w:r w:rsidRPr="005254EF">
              <w:rPr>
                <w:b/>
                <w:color w:val="000000" w:themeColor="text1"/>
                <w:sz w:val="18"/>
                <w:lang w:val="en-US"/>
              </w:rPr>
              <w:t>Pengembangan</w:t>
            </w:r>
            <w:proofErr w:type="spellEnd"/>
            <w:r w:rsidRPr="005254EF">
              <w:rPr>
                <w:b/>
                <w:color w:val="000000" w:themeColor="text1"/>
                <w:sz w:val="18"/>
                <w:lang w:val="en-US"/>
              </w:rPr>
              <w:t xml:space="preserve"> </w:t>
            </w:r>
            <w:proofErr w:type="spellStart"/>
            <w:r w:rsidRPr="005254EF">
              <w:rPr>
                <w:b/>
                <w:color w:val="000000" w:themeColor="text1"/>
                <w:sz w:val="18"/>
                <w:lang w:val="en-US"/>
              </w:rPr>
              <w:t>Dosen</w:t>
            </w:r>
            <w:proofErr w:type="spellEnd"/>
          </w:p>
        </w:tc>
        <w:tc>
          <w:tcPr>
            <w:tcW w:w="2636" w:type="dxa"/>
            <w:vAlign w:val="center"/>
          </w:tcPr>
          <w:p w14:paraId="6D20AE6E" w14:textId="3D9738D1"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19D0A594" w14:textId="77777777" w:rsidR="000E3EE1" w:rsidRPr="00D71165" w:rsidRDefault="000E3EE1" w:rsidP="000E3EE1">
            <w:pPr>
              <w:pStyle w:val="TableParagraph"/>
              <w:rPr>
                <w:rFonts w:ascii="Times New Roman"/>
                <w:color w:val="000000" w:themeColor="text1"/>
                <w:sz w:val="18"/>
              </w:rPr>
            </w:pPr>
          </w:p>
        </w:tc>
        <w:tc>
          <w:tcPr>
            <w:tcW w:w="1767" w:type="dxa"/>
          </w:tcPr>
          <w:p w14:paraId="746CDCBA" w14:textId="77777777" w:rsidR="000E3EE1" w:rsidRPr="00D71165" w:rsidRDefault="000E3EE1" w:rsidP="000E3EE1">
            <w:pPr>
              <w:pStyle w:val="TableParagraph"/>
              <w:rPr>
                <w:rFonts w:ascii="Times New Roman"/>
                <w:color w:val="000000" w:themeColor="text1"/>
                <w:sz w:val="18"/>
              </w:rPr>
            </w:pPr>
          </w:p>
        </w:tc>
      </w:tr>
      <w:tr w:rsidR="000E3EE1" w:rsidRPr="00D71165" w14:paraId="6C5F7F2A" w14:textId="77777777" w:rsidTr="00C678FC">
        <w:trPr>
          <w:trHeight w:val="2395"/>
        </w:trPr>
        <w:tc>
          <w:tcPr>
            <w:tcW w:w="562" w:type="dxa"/>
            <w:vAlign w:val="center"/>
          </w:tcPr>
          <w:p w14:paraId="77414E65" w14:textId="42C11A5C"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F6962F1" w14:textId="7393D04B" w:rsidR="000E3EE1" w:rsidRPr="00D71165" w:rsidRDefault="005254EF" w:rsidP="000E3EE1">
            <w:pPr>
              <w:pStyle w:val="TableParagraph"/>
              <w:spacing w:before="13" w:line="276" w:lineRule="auto"/>
              <w:ind w:left="59"/>
              <w:rPr>
                <w:color w:val="000000" w:themeColor="text1"/>
                <w:sz w:val="18"/>
              </w:rPr>
            </w:pPr>
            <w:r w:rsidRPr="005254EF">
              <w:rPr>
                <w:b/>
                <w:color w:val="000000" w:themeColor="text1"/>
                <w:sz w:val="18"/>
                <w:lang w:val="en-US"/>
              </w:rPr>
              <w:t xml:space="preserve">C.4.4.d) Tenaga </w:t>
            </w:r>
            <w:proofErr w:type="spellStart"/>
            <w:r w:rsidRPr="005254EF">
              <w:rPr>
                <w:b/>
                <w:color w:val="000000" w:themeColor="text1"/>
                <w:sz w:val="18"/>
                <w:lang w:val="en-US"/>
              </w:rPr>
              <w:t>Kependidikan</w:t>
            </w:r>
            <w:proofErr w:type="spellEnd"/>
          </w:p>
        </w:tc>
        <w:tc>
          <w:tcPr>
            <w:tcW w:w="2636" w:type="dxa"/>
            <w:vAlign w:val="center"/>
          </w:tcPr>
          <w:p w14:paraId="7F67C1A2" w14:textId="77777777" w:rsidR="000E3EE1" w:rsidRPr="00D71165" w:rsidRDefault="000E3EE1" w:rsidP="00785CC6">
            <w:pPr>
              <w:pStyle w:val="TableParagraph"/>
              <w:numPr>
                <w:ilvl w:val="0"/>
                <w:numId w:val="170"/>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50A38871" w14:textId="4A7C54EB" w:rsidR="000E3EE1" w:rsidRPr="00D71165" w:rsidRDefault="000E3EE1" w:rsidP="00785CC6">
            <w:pPr>
              <w:pStyle w:val="TableParagraph"/>
              <w:numPr>
                <w:ilvl w:val="0"/>
                <w:numId w:val="170"/>
              </w:numPr>
              <w:spacing w:before="1"/>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A12783">
              <w:rPr>
                <w:color w:val="000000" w:themeColor="text1"/>
                <w:sz w:val="18"/>
              </w:rPr>
              <w:t>studi.</w:t>
            </w:r>
          </w:p>
        </w:tc>
        <w:tc>
          <w:tcPr>
            <w:tcW w:w="1773" w:type="dxa"/>
          </w:tcPr>
          <w:p w14:paraId="2CB645F2" w14:textId="77777777" w:rsidR="000E3EE1" w:rsidRPr="00D71165" w:rsidRDefault="000E3EE1" w:rsidP="000E3EE1">
            <w:pPr>
              <w:pStyle w:val="TableParagraph"/>
              <w:rPr>
                <w:rFonts w:ascii="Times New Roman"/>
                <w:color w:val="000000" w:themeColor="text1"/>
                <w:sz w:val="18"/>
              </w:rPr>
            </w:pPr>
          </w:p>
        </w:tc>
        <w:tc>
          <w:tcPr>
            <w:tcW w:w="1767" w:type="dxa"/>
          </w:tcPr>
          <w:p w14:paraId="67A62828" w14:textId="77777777" w:rsidR="000E3EE1" w:rsidRPr="00D71165" w:rsidRDefault="000E3EE1" w:rsidP="000E3EE1">
            <w:pPr>
              <w:pStyle w:val="TableParagraph"/>
              <w:rPr>
                <w:rFonts w:ascii="Times New Roman"/>
                <w:color w:val="000000" w:themeColor="text1"/>
                <w:sz w:val="18"/>
              </w:rPr>
            </w:pPr>
          </w:p>
        </w:tc>
      </w:tr>
      <w:tr w:rsidR="000E3EE1" w:rsidRPr="00D71165" w14:paraId="292EBF62" w14:textId="77777777" w:rsidTr="00C678FC">
        <w:trPr>
          <w:trHeight w:val="1204"/>
        </w:trPr>
        <w:tc>
          <w:tcPr>
            <w:tcW w:w="562" w:type="dxa"/>
            <w:vAlign w:val="center"/>
          </w:tcPr>
          <w:p w14:paraId="269E5908" w14:textId="46EB06D7"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474A9502" w14:textId="77777777" w:rsidR="005254EF" w:rsidRPr="005254EF" w:rsidRDefault="005254EF" w:rsidP="005254EF">
            <w:pPr>
              <w:pStyle w:val="TableParagraph"/>
              <w:spacing w:before="8" w:line="276" w:lineRule="auto"/>
              <w:ind w:left="59"/>
              <w:rPr>
                <w:b/>
                <w:color w:val="000000" w:themeColor="text1"/>
                <w:sz w:val="18"/>
              </w:rPr>
            </w:pPr>
            <w:r w:rsidRPr="005254EF">
              <w:rPr>
                <w:b/>
                <w:color w:val="000000" w:themeColor="text1"/>
                <w:sz w:val="18"/>
              </w:rPr>
              <w:t>C.5. Keuangan, Sarana dan Prasarana</w:t>
            </w:r>
          </w:p>
          <w:p w14:paraId="2FE35F9B" w14:textId="77777777" w:rsidR="005254EF" w:rsidRDefault="005254EF" w:rsidP="005254EF">
            <w:pPr>
              <w:pStyle w:val="TableParagraph"/>
              <w:spacing w:line="206" w:lineRule="exact"/>
              <w:ind w:left="59"/>
              <w:rPr>
                <w:b/>
                <w:color w:val="000000" w:themeColor="text1"/>
                <w:sz w:val="18"/>
              </w:rPr>
            </w:pPr>
            <w:r w:rsidRPr="005254EF">
              <w:rPr>
                <w:b/>
                <w:color w:val="000000" w:themeColor="text1"/>
                <w:sz w:val="18"/>
              </w:rPr>
              <w:t xml:space="preserve">C.5.4. Indikator Kinerja Utama </w:t>
            </w:r>
          </w:p>
          <w:p w14:paraId="2FD863CE" w14:textId="19E63747" w:rsidR="000E3EE1" w:rsidRPr="00D71165" w:rsidRDefault="005254EF" w:rsidP="005254EF">
            <w:pPr>
              <w:pStyle w:val="TableParagraph"/>
              <w:spacing w:line="206" w:lineRule="exact"/>
              <w:ind w:left="59"/>
              <w:rPr>
                <w:color w:val="000000" w:themeColor="text1"/>
                <w:sz w:val="18"/>
              </w:rPr>
            </w:pPr>
            <w:r w:rsidRPr="005254EF">
              <w:rPr>
                <w:b/>
                <w:color w:val="000000" w:themeColor="text1"/>
                <w:sz w:val="18"/>
              </w:rPr>
              <w:t>C.5.4.a) Keuangan</w:t>
            </w:r>
          </w:p>
        </w:tc>
        <w:tc>
          <w:tcPr>
            <w:tcW w:w="2636" w:type="dxa"/>
            <w:vAlign w:val="center"/>
          </w:tcPr>
          <w:p w14:paraId="5096910F"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25BCF860" w14:textId="79C22E53" w:rsidR="000E3EE1" w:rsidRPr="00D71165" w:rsidRDefault="000E3EE1" w:rsidP="000E3EE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5D914880" w14:textId="77777777" w:rsidR="000E3EE1" w:rsidRPr="00D71165" w:rsidRDefault="000E3EE1" w:rsidP="000E3EE1">
            <w:pPr>
              <w:pStyle w:val="TableParagraph"/>
              <w:rPr>
                <w:rFonts w:ascii="Times New Roman"/>
                <w:color w:val="000000" w:themeColor="text1"/>
                <w:sz w:val="18"/>
              </w:rPr>
            </w:pPr>
          </w:p>
        </w:tc>
        <w:tc>
          <w:tcPr>
            <w:tcW w:w="1767" w:type="dxa"/>
          </w:tcPr>
          <w:p w14:paraId="2997373C" w14:textId="77777777" w:rsidR="000E3EE1" w:rsidRPr="00D71165" w:rsidRDefault="000E3EE1" w:rsidP="000E3EE1">
            <w:pPr>
              <w:pStyle w:val="TableParagraph"/>
              <w:rPr>
                <w:rFonts w:ascii="Times New Roman"/>
                <w:color w:val="000000" w:themeColor="text1"/>
                <w:sz w:val="18"/>
              </w:rPr>
            </w:pPr>
          </w:p>
        </w:tc>
      </w:tr>
      <w:tr w:rsidR="000E3EE1" w:rsidRPr="00D71165" w14:paraId="38271790" w14:textId="77777777" w:rsidTr="00C678FC">
        <w:trPr>
          <w:trHeight w:val="491"/>
        </w:trPr>
        <w:tc>
          <w:tcPr>
            <w:tcW w:w="562" w:type="dxa"/>
            <w:vAlign w:val="center"/>
          </w:tcPr>
          <w:p w14:paraId="0170CA21" w14:textId="57EC2E7F"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5F06F7F4"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378CBC04" w14:textId="77777777" w:rsidR="000E3EE1" w:rsidRPr="00D71165" w:rsidRDefault="000E3EE1" w:rsidP="000E3EE1">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5CB5B067" w14:textId="29781619" w:rsidR="000E3EE1" w:rsidRPr="00D71165" w:rsidRDefault="000E3EE1" w:rsidP="000E3EE1">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413D4B2A" w14:textId="77777777" w:rsidR="000E3EE1" w:rsidRPr="00D71165" w:rsidRDefault="000E3EE1" w:rsidP="000E3EE1">
            <w:pPr>
              <w:pStyle w:val="TableParagraph"/>
              <w:rPr>
                <w:rFonts w:ascii="Times New Roman"/>
                <w:color w:val="000000" w:themeColor="text1"/>
                <w:sz w:val="18"/>
              </w:rPr>
            </w:pPr>
          </w:p>
        </w:tc>
        <w:tc>
          <w:tcPr>
            <w:tcW w:w="1767" w:type="dxa"/>
          </w:tcPr>
          <w:p w14:paraId="67796BBD" w14:textId="77777777" w:rsidR="000E3EE1" w:rsidRPr="00D71165" w:rsidRDefault="000E3EE1" w:rsidP="000E3EE1">
            <w:pPr>
              <w:pStyle w:val="TableParagraph"/>
              <w:rPr>
                <w:rFonts w:ascii="Times New Roman"/>
                <w:color w:val="000000" w:themeColor="text1"/>
                <w:sz w:val="18"/>
              </w:rPr>
            </w:pPr>
          </w:p>
        </w:tc>
      </w:tr>
      <w:tr w:rsidR="000E3EE1" w:rsidRPr="00D71165" w14:paraId="768C5F86" w14:textId="77777777" w:rsidTr="00C678FC">
        <w:trPr>
          <w:trHeight w:val="729"/>
        </w:trPr>
        <w:tc>
          <w:tcPr>
            <w:tcW w:w="562" w:type="dxa"/>
            <w:vAlign w:val="center"/>
          </w:tcPr>
          <w:p w14:paraId="4EBFCA5A" w14:textId="6D13FB24"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2EC2ACC6"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689BC1DD"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08FCA49C" w14:textId="7EF47EF1" w:rsidR="000E3EE1" w:rsidRPr="00D71165" w:rsidRDefault="000E3EE1" w:rsidP="000E3EE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z w:val="18"/>
              </w:rPr>
              <w:t>LKPS</w:t>
            </w:r>
          </w:p>
        </w:tc>
        <w:tc>
          <w:tcPr>
            <w:tcW w:w="1773" w:type="dxa"/>
          </w:tcPr>
          <w:p w14:paraId="5F43AE71" w14:textId="77777777" w:rsidR="000E3EE1" w:rsidRPr="00D71165" w:rsidRDefault="000E3EE1" w:rsidP="000E3EE1">
            <w:pPr>
              <w:pStyle w:val="TableParagraph"/>
              <w:rPr>
                <w:rFonts w:ascii="Times New Roman"/>
                <w:color w:val="000000" w:themeColor="text1"/>
                <w:sz w:val="18"/>
              </w:rPr>
            </w:pPr>
          </w:p>
        </w:tc>
        <w:tc>
          <w:tcPr>
            <w:tcW w:w="1767" w:type="dxa"/>
          </w:tcPr>
          <w:p w14:paraId="4288009D" w14:textId="77777777" w:rsidR="000E3EE1" w:rsidRPr="00D71165" w:rsidRDefault="000E3EE1" w:rsidP="000E3EE1">
            <w:pPr>
              <w:pStyle w:val="TableParagraph"/>
              <w:rPr>
                <w:rFonts w:ascii="Times New Roman"/>
                <w:color w:val="000000" w:themeColor="text1"/>
                <w:sz w:val="18"/>
              </w:rPr>
            </w:pPr>
          </w:p>
        </w:tc>
      </w:tr>
      <w:tr w:rsidR="000E3EE1" w:rsidRPr="00D71165" w14:paraId="5458DF61" w14:textId="77777777" w:rsidTr="00C678FC">
        <w:trPr>
          <w:trHeight w:val="966"/>
        </w:trPr>
        <w:tc>
          <w:tcPr>
            <w:tcW w:w="562" w:type="dxa"/>
            <w:vAlign w:val="center"/>
          </w:tcPr>
          <w:p w14:paraId="02398561" w14:textId="52BB42D2"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73BE8AB7"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789A7801" w14:textId="276B6A82" w:rsidR="000E3EE1" w:rsidRPr="00D71165" w:rsidRDefault="000E3EE1" w:rsidP="000E3EE1">
            <w:pPr>
              <w:pStyle w:val="TableParagraph"/>
              <w:spacing w:before="1"/>
              <w:ind w:left="145"/>
              <w:rPr>
                <w:color w:val="000000" w:themeColor="text1"/>
                <w:sz w:val="18"/>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Pr>
                <w:color w:val="000000" w:themeColor="text1"/>
                <w:sz w:val="18"/>
                <w:lang w:val="en-US"/>
              </w:rPr>
              <w:t xml:space="preserve"> </w:t>
            </w:r>
            <w:proofErr w:type="spellStart"/>
            <w:r>
              <w:rPr>
                <w:color w:val="000000" w:themeColor="text1"/>
                <w:sz w:val="18"/>
                <w:lang w:val="en-US"/>
              </w:rPr>
              <w:t>perguruan</w:t>
            </w:r>
            <w:proofErr w:type="spellEnd"/>
            <w:r>
              <w:rPr>
                <w:color w:val="000000" w:themeColor="text1"/>
                <w:sz w:val="18"/>
                <w:lang w:val="en-US"/>
              </w:rPr>
              <w:t xml:space="preserve"> </w:t>
            </w:r>
            <w:proofErr w:type="spellStart"/>
            <w:r>
              <w:rPr>
                <w:color w:val="000000" w:themeColor="text1"/>
                <w:sz w:val="18"/>
                <w:lang w:val="en-US"/>
              </w:rPr>
              <w:t>tinggi</w:t>
            </w:r>
            <w:proofErr w:type="spellEnd"/>
            <w:r>
              <w:rPr>
                <w:color w:val="000000" w:themeColor="text1"/>
                <w:sz w:val="18"/>
                <w:lang w:val="en-US"/>
              </w:rPr>
              <w:t>.</w:t>
            </w:r>
          </w:p>
        </w:tc>
        <w:tc>
          <w:tcPr>
            <w:tcW w:w="1773" w:type="dxa"/>
          </w:tcPr>
          <w:p w14:paraId="58FAC84E" w14:textId="77777777" w:rsidR="000E3EE1" w:rsidRPr="00D71165" w:rsidRDefault="000E3EE1" w:rsidP="000E3EE1">
            <w:pPr>
              <w:pStyle w:val="TableParagraph"/>
              <w:rPr>
                <w:rFonts w:ascii="Times New Roman"/>
                <w:color w:val="000000" w:themeColor="text1"/>
                <w:sz w:val="18"/>
              </w:rPr>
            </w:pPr>
          </w:p>
        </w:tc>
        <w:tc>
          <w:tcPr>
            <w:tcW w:w="1767" w:type="dxa"/>
          </w:tcPr>
          <w:p w14:paraId="27E3419D" w14:textId="77777777" w:rsidR="000E3EE1" w:rsidRPr="00D71165" w:rsidRDefault="000E3EE1" w:rsidP="000E3EE1">
            <w:pPr>
              <w:pStyle w:val="TableParagraph"/>
              <w:rPr>
                <w:rFonts w:ascii="Times New Roman"/>
                <w:color w:val="000000" w:themeColor="text1"/>
                <w:sz w:val="18"/>
              </w:rPr>
            </w:pPr>
          </w:p>
        </w:tc>
      </w:tr>
      <w:tr w:rsidR="000E3EE1" w:rsidRPr="00D71165" w14:paraId="42EDC3C3" w14:textId="77777777" w:rsidTr="00C678FC">
        <w:trPr>
          <w:trHeight w:val="729"/>
        </w:trPr>
        <w:tc>
          <w:tcPr>
            <w:tcW w:w="562" w:type="dxa"/>
            <w:vAlign w:val="center"/>
          </w:tcPr>
          <w:p w14:paraId="707E60AE" w14:textId="02183427" w:rsidR="000E3EE1" w:rsidRPr="00D71165" w:rsidRDefault="000E3EE1" w:rsidP="000E3EE1">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3B4FE840"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85DC05A"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6D700B21" w14:textId="5FA8F890"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7E67F23C" w14:textId="77777777" w:rsidR="000E3EE1" w:rsidRPr="00D71165" w:rsidRDefault="000E3EE1" w:rsidP="000E3EE1">
            <w:pPr>
              <w:pStyle w:val="TableParagraph"/>
              <w:rPr>
                <w:rFonts w:ascii="Times New Roman"/>
                <w:color w:val="000000" w:themeColor="text1"/>
                <w:sz w:val="18"/>
              </w:rPr>
            </w:pPr>
          </w:p>
        </w:tc>
        <w:tc>
          <w:tcPr>
            <w:tcW w:w="1767" w:type="dxa"/>
          </w:tcPr>
          <w:p w14:paraId="74C4F4BC" w14:textId="77777777" w:rsidR="000E3EE1" w:rsidRPr="00D71165" w:rsidRDefault="000E3EE1" w:rsidP="000E3EE1">
            <w:pPr>
              <w:pStyle w:val="TableParagraph"/>
              <w:rPr>
                <w:rFonts w:ascii="Times New Roman"/>
                <w:color w:val="000000" w:themeColor="text1"/>
                <w:sz w:val="18"/>
              </w:rPr>
            </w:pPr>
          </w:p>
        </w:tc>
      </w:tr>
      <w:tr w:rsidR="000E3EE1" w:rsidRPr="00D71165" w14:paraId="1D75B323" w14:textId="77777777" w:rsidTr="00C678FC">
        <w:trPr>
          <w:trHeight w:val="1444"/>
        </w:trPr>
        <w:tc>
          <w:tcPr>
            <w:tcW w:w="562" w:type="dxa"/>
            <w:vAlign w:val="center"/>
          </w:tcPr>
          <w:p w14:paraId="367BE63C" w14:textId="0361422B" w:rsidR="000E3EE1" w:rsidRPr="00D71165" w:rsidRDefault="000E3EE1" w:rsidP="000E3EE1">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4A3C4FD5" w14:textId="2DF9FBB6" w:rsidR="000E3EE1" w:rsidRPr="00D71165" w:rsidRDefault="005254EF" w:rsidP="000E3EE1">
            <w:pPr>
              <w:pStyle w:val="TableParagraph"/>
              <w:spacing w:before="14" w:line="278" w:lineRule="auto"/>
              <w:ind w:left="59"/>
              <w:rPr>
                <w:color w:val="000000" w:themeColor="text1"/>
                <w:sz w:val="18"/>
              </w:rPr>
            </w:pPr>
            <w:r w:rsidRPr="005254EF">
              <w:rPr>
                <w:b/>
                <w:color w:val="000000" w:themeColor="text1"/>
                <w:sz w:val="18"/>
              </w:rPr>
              <w:t>C.5.4.b) Sarana dan Prasarana</w:t>
            </w:r>
          </w:p>
        </w:tc>
        <w:tc>
          <w:tcPr>
            <w:tcW w:w="2636" w:type="dxa"/>
            <w:vAlign w:val="center"/>
          </w:tcPr>
          <w:p w14:paraId="53C32FE4" w14:textId="77777777" w:rsidR="000E3EE1" w:rsidRPr="00D71165" w:rsidRDefault="000E3EE1" w:rsidP="000E3EE1">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02112D07" w14:textId="77777777" w:rsidR="000E3EE1" w:rsidRDefault="000E3EE1" w:rsidP="000E3EE1">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5FDC52AB" w14:textId="67F907EF" w:rsidR="000E3EE1" w:rsidRPr="00D71165" w:rsidRDefault="000E3EE1" w:rsidP="000E3EE1">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225C64C8" w14:textId="77777777" w:rsidR="000E3EE1" w:rsidRPr="00D71165" w:rsidRDefault="000E3EE1" w:rsidP="000E3EE1">
            <w:pPr>
              <w:pStyle w:val="TableParagraph"/>
              <w:rPr>
                <w:rFonts w:ascii="Times New Roman"/>
                <w:color w:val="000000" w:themeColor="text1"/>
                <w:sz w:val="18"/>
              </w:rPr>
            </w:pPr>
          </w:p>
        </w:tc>
        <w:tc>
          <w:tcPr>
            <w:tcW w:w="1767" w:type="dxa"/>
          </w:tcPr>
          <w:p w14:paraId="4D930D65" w14:textId="77777777" w:rsidR="000E3EE1" w:rsidRPr="00D71165" w:rsidRDefault="000E3EE1" w:rsidP="000E3EE1">
            <w:pPr>
              <w:pStyle w:val="TableParagraph"/>
              <w:rPr>
                <w:rFonts w:ascii="Times New Roman"/>
                <w:color w:val="000000" w:themeColor="text1"/>
                <w:sz w:val="18"/>
              </w:rPr>
            </w:pPr>
          </w:p>
        </w:tc>
      </w:tr>
      <w:tr w:rsidR="000E3EE1" w:rsidRPr="00D71165" w14:paraId="7B1F3CF2" w14:textId="77777777" w:rsidTr="00C678FC">
        <w:trPr>
          <w:trHeight w:val="2870"/>
        </w:trPr>
        <w:tc>
          <w:tcPr>
            <w:tcW w:w="562" w:type="dxa"/>
            <w:vAlign w:val="center"/>
          </w:tcPr>
          <w:p w14:paraId="4765F837" w14:textId="7B5A9699"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lang w:val="en-US"/>
              </w:rPr>
              <w:t>3</w:t>
            </w:r>
            <w:r>
              <w:rPr>
                <w:color w:val="000000" w:themeColor="text1"/>
                <w:sz w:val="18"/>
                <w:lang w:val="en-US"/>
              </w:rPr>
              <w:t>8</w:t>
            </w:r>
          </w:p>
        </w:tc>
        <w:tc>
          <w:tcPr>
            <w:tcW w:w="2185" w:type="dxa"/>
            <w:vAlign w:val="center"/>
          </w:tcPr>
          <w:p w14:paraId="35A36B3B" w14:textId="77777777" w:rsidR="005254EF" w:rsidRDefault="005254EF" w:rsidP="000E3EE1">
            <w:pPr>
              <w:pStyle w:val="TableParagraph"/>
              <w:spacing w:before="1"/>
              <w:ind w:left="59"/>
              <w:rPr>
                <w:b/>
                <w:color w:val="000000" w:themeColor="text1"/>
                <w:sz w:val="18"/>
              </w:rPr>
            </w:pPr>
            <w:r w:rsidRPr="005254EF">
              <w:rPr>
                <w:b/>
                <w:color w:val="000000" w:themeColor="text1"/>
                <w:sz w:val="18"/>
              </w:rPr>
              <w:t xml:space="preserve">C.6. Pendidikan  </w:t>
            </w:r>
          </w:p>
          <w:p w14:paraId="42A0BE32" w14:textId="77777777" w:rsidR="005254EF" w:rsidRDefault="005254EF" w:rsidP="000E3EE1">
            <w:pPr>
              <w:pStyle w:val="TableParagraph"/>
              <w:spacing w:before="1"/>
              <w:ind w:left="59"/>
              <w:rPr>
                <w:b/>
                <w:color w:val="000000" w:themeColor="text1"/>
                <w:sz w:val="18"/>
              </w:rPr>
            </w:pPr>
            <w:r w:rsidRPr="005254EF">
              <w:rPr>
                <w:b/>
                <w:color w:val="000000" w:themeColor="text1"/>
                <w:sz w:val="18"/>
              </w:rPr>
              <w:t xml:space="preserve">C.6.4. Indikator Kinerja Utama </w:t>
            </w:r>
          </w:p>
          <w:p w14:paraId="6A5C4EEB" w14:textId="595590CC" w:rsidR="000E3EE1" w:rsidRPr="00D71165" w:rsidRDefault="005254EF" w:rsidP="000E3EE1">
            <w:pPr>
              <w:pStyle w:val="TableParagraph"/>
              <w:spacing w:before="1"/>
              <w:ind w:left="59"/>
              <w:rPr>
                <w:color w:val="000000" w:themeColor="text1"/>
                <w:sz w:val="18"/>
              </w:rPr>
            </w:pPr>
            <w:r w:rsidRPr="005254EF">
              <w:rPr>
                <w:b/>
                <w:color w:val="000000" w:themeColor="text1"/>
                <w:sz w:val="18"/>
              </w:rPr>
              <w:t>C.6.4.a) Kurikulum</w:t>
            </w:r>
          </w:p>
        </w:tc>
        <w:tc>
          <w:tcPr>
            <w:tcW w:w="2636" w:type="dxa"/>
            <w:vAlign w:val="center"/>
          </w:tcPr>
          <w:p w14:paraId="75C116B0" w14:textId="77777777" w:rsidR="000E3EE1" w:rsidRPr="00D71165" w:rsidRDefault="000E3EE1" w:rsidP="00785CC6">
            <w:pPr>
              <w:pStyle w:val="TableParagraph"/>
              <w:numPr>
                <w:ilvl w:val="0"/>
                <w:numId w:val="171"/>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0B904FD5" w14:textId="77777777" w:rsidR="000E3EE1" w:rsidRPr="00D71165" w:rsidRDefault="000E3EE1" w:rsidP="00785CC6">
            <w:pPr>
              <w:pStyle w:val="TableParagraph"/>
              <w:numPr>
                <w:ilvl w:val="0"/>
                <w:numId w:val="171"/>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3A535574" w14:textId="77777777" w:rsidR="000E3EE1" w:rsidRPr="00D71165" w:rsidRDefault="000E3EE1" w:rsidP="00785CC6">
            <w:pPr>
              <w:pStyle w:val="TableParagraph"/>
              <w:numPr>
                <w:ilvl w:val="0"/>
                <w:numId w:val="171"/>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523A0571" w14:textId="2A020A06" w:rsidR="000E3EE1" w:rsidRPr="00D71165" w:rsidRDefault="000E3EE1" w:rsidP="000E3EE1">
            <w:pPr>
              <w:pStyle w:val="TableParagraph"/>
              <w:ind w:left="402"/>
              <w:rPr>
                <w:color w:val="000000" w:themeColor="text1"/>
                <w:sz w:val="18"/>
              </w:rPr>
            </w:pPr>
            <w:r w:rsidRPr="00D71165">
              <w:rPr>
                <w:color w:val="000000" w:themeColor="text1"/>
                <w:sz w:val="18"/>
              </w:rPr>
              <w:t>pembelajaran.</w:t>
            </w:r>
          </w:p>
        </w:tc>
        <w:tc>
          <w:tcPr>
            <w:tcW w:w="1773" w:type="dxa"/>
          </w:tcPr>
          <w:p w14:paraId="16EFB3E5" w14:textId="77777777" w:rsidR="000E3EE1" w:rsidRPr="00D71165" w:rsidRDefault="000E3EE1" w:rsidP="000E3EE1">
            <w:pPr>
              <w:pStyle w:val="TableParagraph"/>
              <w:rPr>
                <w:rFonts w:ascii="Times New Roman"/>
                <w:color w:val="000000" w:themeColor="text1"/>
                <w:sz w:val="18"/>
              </w:rPr>
            </w:pPr>
          </w:p>
        </w:tc>
        <w:tc>
          <w:tcPr>
            <w:tcW w:w="1767" w:type="dxa"/>
          </w:tcPr>
          <w:p w14:paraId="04D504A1" w14:textId="77777777" w:rsidR="000E3EE1" w:rsidRPr="00D71165" w:rsidRDefault="000E3EE1" w:rsidP="000E3EE1">
            <w:pPr>
              <w:pStyle w:val="TableParagraph"/>
              <w:rPr>
                <w:rFonts w:ascii="Times New Roman"/>
                <w:color w:val="000000" w:themeColor="text1"/>
                <w:sz w:val="18"/>
              </w:rPr>
            </w:pPr>
          </w:p>
        </w:tc>
      </w:tr>
      <w:tr w:rsidR="000E3EE1" w:rsidRPr="00D71165" w14:paraId="63B7E76F" w14:textId="77777777" w:rsidTr="00C678FC">
        <w:trPr>
          <w:trHeight w:val="1919"/>
        </w:trPr>
        <w:tc>
          <w:tcPr>
            <w:tcW w:w="562" w:type="dxa"/>
            <w:vAlign w:val="center"/>
          </w:tcPr>
          <w:p w14:paraId="78721369" w14:textId="557C86AE" w:rsidR="000E3EE1" w:rsidRPr="00C678FC" w:rsidRDefault="000E3EE1" w:rsidP="000E3EE1">
            <w:pPr>
              <w:pStyle w:val="TableParagraph"/>
              <w:spacing w:before="15"/>
              <w:jc w:val="center"/>
              <w:rPr>
                <w:color w:val="000000" w:themeColor="text1"/>
                <w:sz w:val="18"/>
                <w:lang w:val="en-US"/>
              </w:rPr>
            </w:pPr>
            <w:r>
              <w:rPr>
                <w:color w:val="000000" w:themeColor="text1"/>
                <w:sz w:val="18"/>
                <w:lang w:val="en-US"/>
              </w:rPr>
              <w:lastRenderedPageBreak/>
              <w:t>39</w:t>
            </w:r>
          </w:p>
        </w:tc>
        <w:tc>
          <w:tcPr>
            <w:tcW w:w="2185" w:type="dxa"/>
            <w:vAlign w:val="center"/>
          </w:tcPr>
          <w:p w14:paraId="4B5F9AF4" w14:textId="37E5C228" w:rsidR="000E3EE1" w:rsidRPr="00D71165" w:rsidRDefault="005254EF" w:rsidP="000E3EE1">
            <w:pPr>
              <w:pStyle w:val="TableParagraph"/>
              <w:spacing w:before="15" w:line="276" w:lineRule="auto"/>
              <w:ind w:left="59"/>
              <w:rPr>
                <w:color w:val="000000" w:themeColor="text1"/>
                <w:sz w:val="18"/>
              </w:rPr>
            </w:pPr>
            <w:r w:rsidRPr="005254EF">
              <w:rPr>
                <w:b/>
                <w:bCs/>
                <w:color w:val="000000" w:themeColor="text1"/>
                <w:sz w:val="18"/>
                <w:lang w:val="en-US"/>
              </w:rPr>
              <w:t xml:space="preserve">C.6.4.b)    </w:t>
            </w:r>
            <w:proofErr w:type="spellStart"/>
            <w:r w:rsidRPr="005254EF">
              <w:rPr>
                <w:b/>
                <w:bCs/>
                <w:color w:val="000000" w:themeColor="text1"/>
                <w:sz w:val="18"/>
                <w:lang w:val="en-US"/>
              </w:rPr>
              <w:t>Karakteristik</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10D6F398"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214BD328" w14:textId="77777777" w:rsidR="000E3EE1" w:rsidRPr="00D71165" w:rsidRDefault="000E3EE1" w:rsidP="000E3EE1">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51E74785" w14:textId="74F05D33" w:rsidR="000E3EE1" w:rsidRPr="00D71165" w:rsidRDefault="000E3EE1" w:rsidP="000E3EE1">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30AF904F" w14:textId="77777777" w:rsidR="000E3EE1" w:rsidRPr="00D71165" w:rsidRDefault="000E3EE1" w:rsidP="000E3EE1">
            <w:pPr>
              <w:pStyle w:val="TableParagraph"/>
              <w:rPr>
                <w:rFonts w:ascii="Times New Roman"/>
                <w:color w:val="000000" w:themeColor="text1"/>
                <w:sz w:val="18"/>
              </w:rPr>
            </w:pPr>
          </w:p>
        </w:tc>
        <w:tc>
          <w:tcPr>
            <w:tcW w:w="1767" w:type="dxa"/>
          </w:tcPr>
          <w:p w14:paraId="5A3FFC1E" w14:textId="77777777" w:rsidR="000E3EE1" w:rsidRPr="00D71165" w:rsidRDefault="000E3EE1" w:rsidP="000E3EE1">
            <w:pPr>
              <w:pStyle w:val="TableParagraph"/>
              <w:rPr>
                <w:rFonts w:ascii="Times New Roman"/>
                <w:color w:val="000000" w:themeColor="text1"/>
                <w:sz w:val="18"/>
              </w:rPr>
            </w:pPr>
          </w:p>
        </w:tc>
      </w:tr>
      <w:tr w:rsidR="000E3EE1" w:rsidRPr="00D71165" w14:paraId="23766803" w14:textId="77777777" w:rsidTr="00C678FC">
        <w:trPr>
          <w:trHeight w:val="1682"/>
        </w:trPr>
        <w:tc>
          <w:tcPr>
            <w:tcW w:w="562" w:type="dxa"/>
            <w:vAlign w:val="center"/>
          </w:tcPr>
          <w:p w14:paraId="213673AE" w14:textId="4B586240" w:rsidR="000E3EE1" w:rsidRPr="00D71165" w:rsidRDefault="000E3EE1" w:rsidP="000E3EE1">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41009255" w14:textId="1313EE56" w:rsidR="000E3EE1" w:rsidRPr="00D71165" w:rsidRDefault="005254EF" w:rsidP="000E3EE1">
            <w:pPr>
              <w:pStyle w:val="TableParagraph"/>
              <w:spacing w:before="14" w:line="278" w:lineRule="auto"/>
              <w:ind w:left="59"/>
              <w:rPr>
                <w:color w:val="000000" w:themeColor="text1"/>
                <w:sz w:val="18"/>
              </w:rPr>
            </w:pPr>
            <w:r w:rsidRPr="005254EF">
              <w:rPr>
                <w:b/>
                <w:bCs/>
                <w:color w:val="000000" w:themeColor="text1"/>
                <w:sz w:val="18"/>
                <w:lang w:val="en-US"/>
              </w:rPr>
              <w:t xml:space="preserve">C.6.4.c)        </w:t>
            </w:r>
            <w:proofErr w:type="spellStart"/>
            <w:r w:rsidRPr="005254EF">
              <w:rPr>
                <w:b/>
                <w:bCs/>
                <w:color w:val="000000" w:themeColor="text1"/>
                <w:sz w:val="18"/>
                <w:lang w:val="en-US"/>
              </w:rPr>
              <w:t>Rencana</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6D58B7C6" w14:textId="77777777" w:rsidR="000E3EE1" w:rsidRPr="00D71165" w:rsidRDefault="000E3EE1" w:rsidP="00785CC6">
            <w:pPr>
              <w:pStyle w:val="TableParagraph"/>
              <w:numPr>
                <w:ilvl w:val="0"/>
                <w:numId w:val="172"/>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7F8F1705" w14:textId="77777777" w:rsidR="000E3EE1" w:rsidRPr="00D71165" w:rsidRDefault="000E3EE1" w:rsidP="00785CC6">
            <w:pPr>
              <w:pStyle w:val="TableParagraph"/>
              <w:numPr>
                <w:ilvl w:val="0"/>
                <w:numId w:val="172"/>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5E6CEC9C" w14:textId="2412CCB8" w:rsidR="000E3EE1" w:rsidRPr="00D71165" w:rsidRDefault="000E3EE1" w:rsidP="000E3EE1">
            <w:pPr>
              <w:pStyle w:val="TableParagraph"/>
              <w:spacing w:before="8" w:line="230" w:lineRule="atLeast"/>
              <w:ind w:left="402" w:hanging="257"/>
              <w:rPr>
                <w:color w:val="000000" w:themeColor="text1"/>
                <w:sz w:val="18"/>
              </w:rPr>
            </w:pPr>
            <w:r>
              <w:rPr>
                <w:color w:val="000000" w:themeColor="text1"/>
                <w:sz w:val="18"/>
              </w:rPr>
              <w:tab/>
            </w: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13BDF444" w14:textId="77777777" w:rsidR="000E3EE1" w:rsidRPr="00D71165" w:rsidRDefault="000E3EE1" w:rsidP="000E3EE1">
            <w:pPr>
              <w:pStyle w:val="TableParagraph"/>
              <w:rPr>
                <w:rFonts w:ascii="Times New Roman"/>
                <w:color w:val="000000" w:themeColor="text1"/>
                <w:sz w:val="18"/>
              </w:rPr>
            </w:pPr>
          </w:p>
        </w:tc>
        <w:tc>
          <w:tcPr>
            <w:tcW w:w="1767" w:type="dxa"/>
          </w:tcPr>
          <w:p w14:paraId="79509523" w14:textId="77777777" w:rsidR="000E3EE1" w:rsidRPr="00D71165" w:rsidRDefault="000E3EE1" w:rsidP="000E3EE1">
            <w:pPr>
              <w:pStyle w:val="TableParagraph"/>
              <w:rPr>
                <w:rFonts w:ascii="Times New Roman"/>
                <w:color w:val="000000" w:themeColor="text1"/>
                <w:sz w:val="18"/>
              </w:rPr>
            </w:pPr>
          </w:p>
        </w:tc>
      </w:tr>
      <w:tr w:rsidR="000E3EE1" w:rsidRPr="00D71165" w14:paraId="732F5B7E" w14:textId="77777777" w:rsidTr="00C678FC">
        <w:trPr>
          <w:trHeight w:val="5251"/>
        </w:trPr>
        <w:tc>
          <w:tcPr>
            <w:tcW w:w="562" w:type="dxa"/>
            <w:vAlign w:val="center"/>
          </w:tcPr>
          <w:p w14:paraId="1080FE27" w14:textId="4EB377E8"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3FA2E773" w14:textId="0C53AA7F" w:rsidR="000E3EE1" w:rsidRPr="00D71165" w:rsidRDefault="005254EF" w:rsidP="000E3EE1">
            <w:pPr>
              <w:pStyle w:val="TableParagraph"/>
              <w:spacing w:before="13" w:line="278" w:lineRule="auto"/>
              <w:ind w:left="59"/>
              <w:rPr>
                <w:color w:val="000000" w:themeColor="text1"/>
                <w:sz w:val="18"/>
              </w:rPr>
            </w:pPr>
            <w:r w:rsidRPr="005254EF">
              <w:rPr>
                <w:b/>
                <w:bCs/>
                <w:color w:val="000000" w:themeColor="text1"/>
                <w:sz w:val="18"/>
                <w:lang w:val="en-US"/>
              </w:rPr>
              <w:t xml:space="preserve">C.6.4.d)    </w:t>
            </w:r>
            <w:proofErr w:type="spellStart"/>
            <w:r w:rsidRPr="005254EF">
              <w:rPr>
                <w:b/>
                <w:bCs/>
                <w:color w:val="000000" w:themeColor="text1"/>
                <w:sz w:val="18"/>
                <w:lang w:val="en-US"/>
              </w:rPr>
              <w:t>Pelaksanaan</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p>
        </w:tc>
        <w:tc>
          <w:tcPr>
            <w:tcW w:w="2636" w:type="dxa"/>
            <w:vAlign w:val="center"/>
          </w:tcPr>
          <w:p w14:paraId="062C068B" w14:textId="77777777" w:rsidR="000E3EE1" w:rsidRPr="00D71165" w:rsidRDefault="000E3EE1" w:rsidP="00785CC6">
            <w:pPr>
              <w:pStyle w:val="TableParagraph"/>
              <w:numPr>
                <w:ilvl w:val="0"/>
                <w:numId w:val="173"/>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6203C482" w14:textId="77777777" w:rsidR="000E3EE1" w:rsidRPr="00D71165" w:rsidRDefault="000E3EE1" w:rsidP="00785CC6">
            <w:pPr>
              <w:pStyle w:val="TableParagraph"/>
              <w:numPr>
                <w:ilvl w:val="0"/>
                <w:numId w:val="173"/>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45968A0A" w14:textId="77777777" w:rsidR="000E3EE1" w:rsidRPr="00D71165" w:rsidRDefault="000E3EE1" w:rsidP="00785CC6">
            <w:pPr>
              <w:pStyle w:val="TableParagraph"/>
              <w:numPr>
                <w:ilvl w:val="0"/>
                <w:numId w:val="173"/>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mengacu</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Penelitian.</w:t>
            </w:r>
          </w:p>
          <w:p w14:paraId="3B3A812B" w14:textId="77777777" w:rsidR="000E3EE1" w:rsidRPr="00D71165" w:rsidRDefault="000E3EE1" w:rsidP="00785CC6">
            <w:pPr>
              <w:pStyle w:val="TableParagraph"/>
              <w:numPr>
                <w:ilvl w:val="0"/>
                <w:numId w:val="173"/>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 xml:space="preserve">harus mengacu SN </w:t>
            </w:r>
            <w:r>
              <w:rPr>
                <w:color w:val="000000" w:themeColor="text1"/>
                <w:sz w:val="18"/>
                <w:lang w:val="en-US"/>
              </w:rPr>
              <w:t xml:space="preserve">DIKTI </w:t>
            </w:r>
            <w:r w:rsidRPr="00D71165">
              <w:rPr>
                <w:color w:val="000000" w:themeColor="text1"/>
                <w:sz w:val="18"/>
              </w:rPr>
              <w:t>PkM.</w:t>
            </w:r>
          </w:p>
          <w:p w14:paraId="4E7A18CD" w14:textId="77777777" w:rsidR="000E3EE1" w:rsidRPr="00B23EF7" w:rsidRDefault="000E3EE1" w:rsidP="00785CC6">
            <w:pPr>
              <w:pStyle w:val="TableParagraph"/>
              <w:numPr>
                <w:ilvl w:val="0"/>
                <w:numId w:val="173"/>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B23EF7">
              <w:rPr>
                <w:i/>
                <w:iCs/>
                <w:color w:val="000000" w:themeColor="text1"/>
                <w:sz w:val="18"/>
              </w:rPr>
              <w:t>teaching</w:t>
            </w:r>
            <w:r w:rsidRPr="00B23EF7">
              <w:rPr>
                <w:i/>
                <w:iCs/>
                <w:color w:val="000000" w:themeColor="text1"/>
                <w:spacing w:val="-4"/>
                <w:sz w:val="18"/>
              </w:rPr>
              <w:t xml:space="preserve"> </w:t>
            </w:r>
            <w:r w:rsidRPr="00B23EF7">
              <w:rPr>
                <w:i/>
                <w:iCs/>
                <w:color w:val="000000" w:themeColor="text1"/>
                <w:sz w:val="18"/>
              </w:rPr>
              <w:t>factory/teaching</w:t>
            </w:r>
          </w:p>
          <w:p w14:paraId="6AA56832" w14:textId="3D164392" w:rsidR="000E3EE1" w:rsidRPr="00D71165" w:rsidRDefault="000E3EE1" w:rsidP="000E3EE1">
            <w:pPr>
              <w:pStyle w:val="TableParagraph"/>
              <w:spacing w:line="207" w:lineRule="exact"/>
              <w:ind w:left="402"/>
              <w:rPr>
                <w:color w:val="000000" w:themeColor="text1"/>
                <w:sz w:val="18"/>
              </w:rPr>
            </w:pPr>
            <w:r w:rsidRPr="00B23EF7">
              <w:rPr>
                <w:i/>
                <w:iCs/>
                <w:color w:val="000000" w:themeColor="text1"/>
                <w:sz w:val="18"/>
              </w:rPr>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1773" w:type="dxa"/>
          </w:tcPr>
          <w:p w14:paraId="669B2BC4" w14:textId="77777777" w:rsidR="000E3EE1" w:rsidRPr="00D71165" w:rsidRDefault="000E3EE1" w:rsidP="000E3EE1">
            <w:pPr>
              <w:pStyle w:val="TableParagraph"/>
              <w:rPr>
                <w:rFonts w:ascii="Times New Roman"/>
                <w:color w:val="000000" w:themeColor="text1"/>
                <w:sz w:val="18"/>
              </w:rPr>
            </w:pPr>
          </w:p>
        </w:tc>
        <w:tc>
          <w:tcPr>
            <w:tcW w:w="1767" w:type="dxa"/>
          </w:tcPr>
          <w:p w14:paraId="69EAE3BB" w14:textId="77777777" w:rsidR="000E3EE1" w:rsidRPr="00D71165" w:rsidRDefault="000E3EE1" w:rsidP="000E3EE1">
            <w:pPr>
              <w:pStyle w:val="TableParagraph"/>
              <w:rPr>
                <w:rFonts w:ascii="Times New Roman"/>
                <w:color w:val="000000" w:themeColor="text1"/>
                <w:sz w:val="18"/>
              </w:rPr>
            </w:pPr>
          </w:p>
        </w:tc>
      </w:tr>
      <w:tr w:rsidR="000E3EE1" w:rsidRPr="00D71165" w14:paraId="4CC85E48" w14:textId="77777777" w:rsidTr="00C678FC">
        <w:trPr>
          <w:trHeight w:val="1206"/>
        </w:trPr>
        <w:tc>
          <w:tcPr>
            <w:tcW w:w="562" w:type="dxa"/>
            <w:vAlign w:val="center"/>
          </w:tcPr>
          <w:p w14:paraId="7AD5D373" w14:textId="1E255C7D" w:rsidR="000E3EE1" w:rsidRPr="00D71165" w:rsidRDefault="000E3EE1" w:rsidP="000E3EE1">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781DEB85"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7E20BB86"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48C6FCEA" w14:textId="77777777" w:rsidR="000E3EE1" w:rsidRDefault="000E3EE1" w:rsidP="000E3EE1">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11821A6F" w14:textId="14E172F4" w:rsidR="000E3EE1" w:rsidRPr="00D71165" w:rsidRDefault="000E3EE1" w:rsidP="000E3EE1">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1773" w:type="dxa"/>
          </w:tcPr>
          <w:p w14:paraId="473CC361" w14:textId="77777777" w:rsidR="000E3EE1" w:rsidRPr="00D71165" w:rsidRDefault="000E3EE1" w:rsidP="000E3EE1">
            <w:pPr>
              <w:pStyle w:val="TableParagraph"/>
              <w:rPr>
                <w:rFonts w:ascii="Times New Roman"/>
                <w:color w:val="000000" w:themeColor="text1"/>
                <w:sz w:val="18"/>
              </w:rPr>
            </w:pPr>
          </w:p>
        </w:tc>
        <w:tc>
          <w:tcPr>
            <w:tcW w:w="1767" w:type="dxa"/>
          </w:tcPr>
          <w:p w14:paraId="01203CC7" w14:textId="77777777" w:rsidR="000E3EE1" w:rsidRPr="00D71165" w:rsidRDefault="000E3EE1" w:rsidP="000E3EE1">
            <w:pPr>
              <w:pStyle w:val="TableParagraph"/>
              <w:rPr>
                <w:rFonts w:ascii="Times New Roman"/>
                <w:color w:val="000000" w:themeColor="text1"/>
                <w:sz w:val="18"/>
              </w:rPr>
            </w:pPr>
          </w:p>
        </w:tc>
      </w:tr>
      <w:tr w:rsidR="000E3EE1" w:rsidRPr="00D71165" w14:paraId="23727869" w14:textId="77777777" w:rsidTr="00C678FC">
        <w:trPr>
          <w:trHeight w:val="2157"/>
        </w:trPr>
        <w:tc>
          <w:tcPr>
            <w:tcW w:w="562" w:type="dxa"/>
            <w:vAlign w:val="center"/>
          </w:tcPr>
          <w:p w14:paraId="3DD5CEA4" w14:textId="086D9741"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4E6550C1" w14:textId="15C9021B" w:rsidR="000E3EE1" w:rsidRPr="00D71165" w:rsidRDefault="005254EF" w:rsidP="000E3EE1">
            <w:pPr>
              <w:pStyle w:val="TableParagraph"/>
              <w:spacing w:before="13" w:line="276" w:lineRule="auto"/>
              <w:ind w:left="59"/>
              <w:rPr>
                <w:color w:val="000000" w:themeColor="text1"/>
                <w:sz w:val="18"/>
              </w:rPr>
            </w:pPr>
            <w:r w:rsidRPr="005254EF">
              <w:rPr>
                <w:b/>
                <w:bCs/>
                <w:color w:val="000000" w:themeColor="text1"/>
                <w:sz w:val="18"/>
                <w:lang w:val="en-US"/>
              </w:rPr>
              <w:t xml:space="preserve">C.6.4.e)                  Monitoring dan </w:t>
            </w:r>
            <w:proofErr w:type="spellStart"/>
            <w:r w:rsidRPr="005254EF">
              <w:rPr>
                <w:b/>
                <w:bCs/>
                <w:color w:val="000000" w:themeColor="text1"/>
                <w:sz w:val="18"/>
                <w:lang w:val="en-US"/>
              </w:rPr>
              <w:t>Evaluasi</w:t>
            </w:r>
            <w:proofErr w:type="spellEnd"/>
            <w:r w:rsidRPr="005254EF">
              <w:rPr>
                <w:b/>
                <w:bCs/>
                <w:color w:val="000000" w:themeColor="text1"/>
                <w:sz w:val="18"/>
                <w:lang w:val="en-US"/>
              </w:rPr>
              <w:t xml:space="preserve"> Proses </w:t>
            </w:r>
            <w:proofErr w:type="spellStart"/>
            <w:r w:rsidRPr="005254EF">
              <w:rPr>
                <w:b/>
                <w:bCs/>
                <w:color w:val="000000" w:themeColor="text1"/>
                <w:sz w:val="18"/>
                <w:lang w:val="en-US"/>
              </w:rPr>
              <w:t>Pembelajaran</w:t>
            </w:r>
            <w:proofErr w:type="spellEnd"/>
            <w:r w:rsidRPr="005254EF">
              <w:rPr>
                <w:b/>
                <w:bCs/>
                <w:color w:val="000000" w:themeColor="text1"/>
                <w:sz w:val="18"/>
                <w:lang w:val="en-US"/>
              </w:rPr>
              <w:t xml:space="preserve">   </w:t>
            </w:r>
          </w:p>
        </w:tc>
        <w:tc>
          <w:tcPr>
            <w:tcW w:w="2636" w:type="dxa"/>
            <w:vAlign w:val="center"/>
          </w:tcPr>
          <w:p w14:paraId="2A2BE5AC"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36E71B6D" w14:textId="7116C0C3" w:rsidR="000E3EE1" w:rsidRPr="00D71165" w:rsidRDefault="000E3EE1" w:rsidP="000E3EE1">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5B13E8C8" w14:textId="77777777" w:rsidR="000E3EE1" w:rsidRPr="00D71165" w:rsidRDefault="000E3EE1" w:rsidP="000E3EE1">
            <w:pPr>
              <w:pStyle w:val="TableParagraph"/>
              <w:rPr>
                <w:rFonts w:ascii="Times New Roman"/>
                <w:color w:val="000000" w:themeColor="text1"/>
                <w:sz w:val="18"/>
              </w:rPr>
            </w:pPr>
          </w:p>
        </w:tc>
        <w:tc>
          <w:tcPr>
            <w:tcW w:w="1767" w:type="dxa"/>
          </w:tcPr>
          <w:p w14:paraId="25D625BD" w14:textId="77777777" w:rsidR="000E3EE1" w:rsidRPr="00D71165" w:rsidRDefault="000E3EE1" w:rsidP="000E3EE1">
            <w:pPr>
              <w:pStyle w:val="TableParagraph"/>
              <w:rPr>
                <w:rFonts w:ascii="Times New Roman"/>
                <w:color w:val="000000" w:themeColor="text1"/>
                <w:sz w:val="18"/>
              </w:rPr>
            </w:pPr>
          </w:p>
        </w:tc>
      </w:tr>
      <w:tr w:rsidR="000E3EE1" w:rsidRPr="00D71165" w14:paraId="03C68B69" w14:textId="77777777" w:rsidTr="00C678FC">
        <w:trPr>
          <w:trHeight w:val="3348"/>
        </w:trPr>
        <w:tc>
          <w:tcPr>
            <w:tcW w:w="562" w:type="dxa"/>
            <w:vAlign w:val="center"/>
          </w:tcPr>
          <w:p w14:paraId="7982292F" w14:textId="75944673"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4</w:t>
            </w:r>
          </w:p>
        </w:tc>
        <w:tc>
          <w:tcPr>
            <w:tcW w:w="2185" w:type="dxa"/>
            <w:vAlign w:val="center"/>
          </w:tcPr>
          <w:p w14:paraId="1172F680" w14:textId="58AF00CA" w:rsidR="000E3EE1" w:rsidRPr="00D71165" w:rsidRDefault="005254EF" w:rsidP="000E3EE1">
            <w:pPr>
              <w:pStyle w:val="TableParagraph"/>
              <w:spacing w:before="13" w:line="276" w:lineRule="auto"/>
              <w:ind w:left="59"/>
              <w:rPr>
                <w:color w:val="000000" w:themeColor="text1"/>
                <w:sz w:val="18"/>
              </w:rPr>
            </w:pPr>
            <w:r w:rsidRPr="005254EF">
              <w:rPr>
                <w:b/>
                <w:bCs/>
                <w:color w:val="000000" w:themeColor="text1"/>
                <w:sz w:val="18"/>
                <w:lang w:val="en-US"/>
              </w:rPr>
              <w:t xml:space="preserve">C.6.4.f)                     </w:t>
            </w:r>
            <w:proofErr w:type="spellStart"/>
            <w:r w:rsidRPr="005254EF">
              <w:rPr>
                <w:b/>
                <w:bCs/>
                <w:color w:val="000000" w:themeColor="text1"/>
                <w:sz w:val="18"/>
                <w:lang w:val="en-US"/>
              </w:rPr>
              <w:t>Penilaian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Pembelajaran</w:t>
            </w:r>
            <w:proofErr w:type="spellEnd"/>
          </w:p>
        </w:tc>
        <w:tc>
          <w:tcPr>
            <w:tcW w:w="2636" w:type="dxa"/>
            <w:vAlign w:val="center"/>
          </w:tcPr>
          <w:p w14:paraId="3546EA71" w14:textId="58F152C8" w:rsidR="000E3EE1" w:rsidRPr="00D71165" w:rsidRDefault="000E3EE1" w:rsidP="00785CC6">
            <w:pPr>
              <w:pStyle w:val="TableParagraph"/>
              <w:numPr>
                <w:ilvl w:val="0"/>
                <w:numId w:val="174"/>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yang</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7C9CBF6C" w14:textId="77777777" w:rsidR="000E3EE1" w:rsidRPr="00D71165" w:rsidRDefault="000E3EE1" w:rsidP="00785CC6">
            <w:pPr>
              <w:pStyle w:val="TableParagraph"/>
              <w:numPr>
                <w:ilvl w:val="0"/>
                <w:numId w:val="174"/>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2468924A" w14:textId="77777777" w:rsidR="000E3EE1" w:rsidRPr="00D71165" w:rsidRDefault="000E3EE1" w:rsidP="00785CC6">
            <w:pPr>
              <w:pStyle w:val="TableParagraph"/>
              <w:numPr>
                <w:ilvl w:val="0"/>
                <w:numId w:val="174"/>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1EF594B3" w14:textId="18297B61" w:rsidR="000E3EE1" w:rsidRPr="00D71165" w:rsidRDefault="000E3EE1" w:rsidP="000E3EE1">
            <w:pPr>
              <w:pStyle w:val="TableParagraph"/>
              <w:spacing w:before="31"/>
              <w:ind w:left="402" w:hanging="257"/>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4E566301" w14:textId="77777777" w:rsidR="000E3EE1" w:rsidRPr="00D71165" w:rsidRDefault="000E3EE1" w:rsidP="000E3EE1">
            <w:pPr>
              <w:pStyle w:val="TableParagraph"/>
              <w:rPr>
                <w:rFonts w:ascii="Times New Roman"/>
                <w:color w:val="000000" w:themeColor="text1"/>
                <w:sz w:val="18"/>
              </w:rPr>
            </w:pPr>
          </w:p>
        </w:tc>
        <w:tc>
          <w:tcPr>
            <w:tcW w:w="1767" w:type="dxa"/>
          </w:tcPr>
          <w:p w14:paraId="6320FE3E" w14:textId="77777777" w:rsidR="000E3EE1" w:rsidRPr="00D71165" w:rsidRDefault="000E3EE1" w:rsidP="000E3EE1">
            <w:pPr>
              <w:pStyle w:val="TableParagraph"/>
              <w:rPr>
                <w:rFonts w:ascii="Times New Roman"/>
                <w:color w:val="000000" w:themeColor="text1"/>
                <w:sz w:val="18"/>
              </w:rPr>
            </w:pPr>
          </w:p>
        </w:tc>
      </w:tr>
      <w:tr w:rsidR="000E3EE1" w:rsidRPr="00D71165" w14:paraId="255973F4" w14:textId="77777777" w:rsidTr="00C678FC">
        <w:trPr>
          <w:trHeight w:val="966"/>
        </w:trPr>
        <w:tc>
          <w:tcPr>
            <w:tcW w:w="562" w:type="dxa"/>
            <w:vAlign w:val="center"/>
          </w:tcPr>
          <w:p w14:paraId="5A6843F3" w14:textId="1E8E3E3C"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41BB3908" w14:textId="25BD3CEF" w:rsidR="000E3EE1" w:rsidRPr="00D71165" w:rsidRDefault="005254EF" w:rsidP="000E3EE1">
            <w:pPr>
              <w:pStyle w:val="TableParagraph"/>
              <w:spacing w:before="1"/>
              <w:ind w:left="59"/>
              <w:rPr>
                <w:color w:val="000000" w:themeColor="text1"/>
                <w:sz w:val="18"/>
              </w:rPr>
            </w:pPr>
            <w:r w:rsidRPr="005254EF">
              <w:rPr>
                <w:b/>
                <w:bCs/>
                <w:color w:val="000000" w:themeColor="text1"/>
                <w:sz w:val="18"/>
                <w:lang w:val="en-US"/>
              </w:rPr>
              <w:t>C.6.4.j</w:t>
            </w:r>
            <w:proofErr w:type="gramStart"/>
            <w:r w:rsidRPr="005254EF">
              <w:rPr>
                <w:b/>
                <w:bCs/>
                <w:color w:val="000000" w:themeColor="text1"/>
                <w:sz w:val="18"/>
                <w:lang w:val="en-US"/>
              </w:rPr>
              <w:t>)  Integrasi</w:t>
            </w:r>
            <w:proofErr w:type="gramEnd"/>
            <w:r w:rsidRPr="005254EF">
              <w:rPr>
                <w:b/>
                <w:bCs/>
                <w:color w:val="000000" w:themeColor="text1"/>
                <w:sz w:val="18"/>
                <w:lang w:val="en-US"/>
              </w:rPr>
              <w:t xml:space="preserve"> </w:t>
            </w:r>
            <w:proofErr w:type="spellStart"/>
            <w:r w:rsidRPr="005254EF">
              <w:rPr>
                <w:b/>
                <w:bCs/>
                <w:color w:val="000000" w:themeColor="text1"/>
                <w:sz w:val="18"/>
                <w:lang w:val="en-US"/>
              </w:rPr>
              <w:t>kegiatan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penelitian</w:t>
            </w:r>
            <w:proofErr w:type="spellEnd"/>
            <w:r w:rsidRPr="005254EF">
              <w:rPr>
                <w:b/>
                <w:bCs/>
                <w:color w:val="000000" w:themeColor="text1"/>
                <w:sz w:val="18"/>
                <w:lang w:val="en-US"/>
              </w:rPr>
              <w:t xml:space="preserve"> dan </w:t>
            </w:r>
            <w:proofErr w:type="spellStart"/>
            <w:r w:rsidRPr="005254EF">
              <w:rPr>
                <w:b/>
                <w:bCs/>
                <w:color w:val="000000" w:themeColor="text1"/>
                <w:sz w:val="18"/>
                <w:lang w:val="en-US"/>
              </w:rPr>
              <w:t>PkM</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dalam</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pembelajaran</w:t>
            </w:r>
            <w:proofErr w:type="spellEnd"/>
          </w:p>
        </w:tc>
        <w:tc>
          <w:tcPr>
            <w:tcW w:w="2636" w:type="dxa"/>
            <w:vAlign w:val="center"/>
          </w:tcPr>
          <w:p w14:paraId="1D0659AE" w14:textId="77777777" w:rsidR="000E3EE1" w:rsidRPr="00D71165" w:rsidRDefault="000E3EE1" w:rsidP="000E3EE1">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0DA9B827" w14:textId="17AB298D" w:rsidR="000E3EE1" w:rsidRPr="00D71165" w:rsidRDefault="000E3EE1" w:rsidP="000E3EE1">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1773" w:type="dxa"/>
          </w:tcPr>
          <w:p w14:paraId="430A79E6" w14:textId="77777777" w:rsidR="000E3EE1" w:rsidRPr="00D71165" w:rsidRDefault="000E3EE1" w:rsidP="000E3EE1">
            <w:pPr>
              <w:pStyle w:val="TableParagraph"/>
              <w:rPr>
                <w:rFonts w:ascii="Times New Roman"/>
                <w:color w:val="000000" w:themeColor="text1"/>
                <w:sz w:val="18"/>
              </w:rPr>
            </w:pPr>
          </w:p>
        </w:tc>
        <w:tc>
          <w:tcPr>
            <w:tcW w:w="1767" w:type="dxa"/>
          </w:tcPr>
          <w:p w14:paraId="03F33C35" w14:textId="77777777" w:rsidR="000E3EE1" w:rsidRPr="00D71165" w:rsidRDefault="000E3EE1" w:rsidP="000E3EE1">
            <w:pPr>
              <w:pStyle w:val="TableParagraph"/>
              <w:rPr>
                <w:rFonts w:ascii="Times New Roman"/>
                <w:color w:val="000000" w:themeColor="text1"/>
                <w:sz w:val="18"/>
              </w:rPr>
            </w:pPr>
          </w:p>
        </w:tc>
      </w:tr>
      <w:tr w:rsidR="000E3EE1" w:rsidRPr="00D71165" w14:paraId="56A6E2B4" w14:textId="77777777" w:rsidTr="00C678FC">
        <w:trPr>
          <w:trHeight w:val="2395"/>
        </w:trPr>
        <w:tc>
          <w:tcPr>
            <w:tcW w:w="562" w:type="dxa"/>
            <w:vAlign w:val="center"/>
          </w:tcPr>
          <w:p w14:paraId="73C2220B" w14:textId="70A46837" w:rsidR="000E3EE1" w:rsidRPr="00D71165" w:rsidRDefault="000E3EE1" w:rsidP="000E3EE1">
            <w:pPr>
              <w:pStyle w:val="TableParagraph"/>
              <w:spacing w:before="15"/>
              <w:jc w:val="center"/>
              <w:rPr>
                <w:color w:val="000000" w:themeColor="text1"/>
                <w:sz w:val="18"/>
                <w:lang w:val="en-US"/>
              </w:rPr>
            </w:pPr>
            <w:r>
              <w:rPr>
                <w:color w:val="000000" w:themeColor="text1"/>
                <w:sz w:val="18"/>
                <w:lang w:val="en-US"/>
              </w:rPr>
              <w:t>46</w:t>
            </w:r>
          </w:p>
        </w:tc>
        <w:tc>
          <w:tcPr>
            <w:tcW w:w="2185" w:type="dxa"/>
            <w:vAlign w:val="center"/>
          </w:tcPr>
          <w:p w14:paraId="79A0E7FE" w14:textId="749F4622" w:rsidR="000E3EE1" w:rsidRPr="00D71165" w:rsidRDefault="005254EF" w:rsidP="000E3EE1">
            <w:pPr>
              <w:pStyle w:val="TableParagraph"/>
              <w:spacing w:before="15" w:line="276" w:lineRule="auto"/>
              <w:ind w:left="59"/>
              <w:rPr>
                <w:color w:val="000000" w:themeColor="text1"/>
                <w:sz w:val="18"/>
              </w:rPr>
            </w:pPr>
            <w:r w:rsidRPr="005254EF">
              <w:rPr>
                <w:b/>
                <w:bCs/>
                <w:color w:val="000000" w:themeColor="text1"/>
                <w:sz w:val="18"/>
                <w:lang w:val="en-US"/>
              </w:rPr>
              <w:t xml:space="preserve">C.6.4.k) </w:t>
            </w:r>
            <w:proofErr w:type="spellStart"/>
            <w:r w:rsidRPr="005254EF">
              <w:rPr>
                <w:b/>
                <w:bCs/>
                <w:color w:val="000000" w:themeColor="text1"/>
                <w:sz w:val="18"/>
                <w:lang w:val="en-US"/>
              </w:rPr>
              <w:t>Suasana</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Akademik</w:t>
            </w:r>
            <w:proofErr w:type="spellEnd"/>
          </w:p>
        </w:tc>
        <w:tc>
          <w:tcPr>
            <w:tcW w:w="2636" w:type="dxa"/>
            <w:vAlign w:val="center"/>
          </w:tcPr>
          <w:p w14:paraId="63655CA6" w14:textId="360D017F"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633CC2F9" w14:textId="42A030A2"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2D10AB0B" w14:textId="77777777" w:rsidR="000E3EE1" w:rsidRPr="00D71165" w:rsidRDefault="000E3EE1" w:rsidP="000E3EE1">
            <w:pPr>
              <w:pStyle w:val="TableParagraph"/>
              <w:rPr>
                <w:rFonts w:ascii="Times New Roman"/>
                <w:color w:val="000000" w:themeColor="text1"/>
                <w:sz w:val="18"/>
              </w:rPr>
            </w:pPr>
          </w:p>
        </w:tc>
        <w:tc>
          <w:tcPr>
            <w:tcW w:w="1767" w:type="dxa"/>
          </w:tcPr>
          <w:p w14:paraId="737E7DA4" w14:textId="77777777" w:rsidR="000E3EE1" w:rsidRPr="00D71165" w:rsidRDefault="000E3EE1" w:rsidP="000E3EE1">
            <w:pPr>
              <w:pStyle w:val="TableParagraph"/>
              <w:rPr>
                <w:rFonts w:ascii="Times New Roman"/>
                <w:color w:val="000000" w:themeColor="text1"/>
                <w:sz w:val="18"/>
              </w:rPr>
            </w:pPr>
          </w:p>
        </w:tc>
      </w:tr>
      <w:tr w:rsidR="000E3EE1" w:rsidRPr="00D71165" w14:paraId="54792657" w14:textId="77777777" w:rsidTr="00C678FC">
        <w:trPr>
          <w:trHeight w:val="1682"/>
        </w:trPr>
        <w:tc>
          <w:tcPr>
            <w:tcW w:w="562" w:type="dxa"/>
            <w:vAlign w:val="center"/>
          </w:tcPr>
          <w:p w14:paraId="5B540368" w14:textId="6D6A4C0F" w:rsidR="000E3EE1" w:rsidRPr="00D71165" w:rsidRDefault="000E3EE1" w:rsidP="000E3EE1">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41139BD3" w14:textId="5B4CAE27" w:rsidR="000E3EE1" w:rsidRPr="00D71165" w:rsidRDefault="005254EF" w:rsidP="000E3EE1">
            <w:pPr>
              <w:pStyle w:val="TableParagraph"/>
              <w:spacing w:before="15" w:line="276" w:lineRule="auto"/>
              <w:ind w:left="59"/>
              <w:rPr>
                <w:color w:val="000000" w:themeColor="text1"/>
                <w:sz w:val="18"/>
              </w:rPr>
            </w:pPr>
            <w:r w:rsidRPr="005254EF">
              <w:rPr>
                <w:b/>
                <w:bCs/>
                <w:color w:val="000000" w:themeColor="text1"/>
                <w:sz w:val="18"/>
                <w:lang w:val="en-US"/>
              </w:rPr>
              <w:t xml:space="preserve">C.6.4.l) </w:t>
            </w:r>
            <w:proofErr w:type="spellStart"/>
            <w:r w:rsidRPr="005254EF">
              <w:rPr>
                <w:b/>
                <w:bCs/>
                <w:color w:val="000000" w:themeColor="text1"/>
                <w:sz w:val="18"/>
                <w:lang w:val="en-US"/>
              </w:rPr>
              <w:t>Kepuasan</w:t>
            </w:r>
            <w:proofErr w:type="spellEnd"/>
            <w:r w:rsidRPr="005254EF">
              <w:rPr>
                <w:b/>
                <w:bCs/>
                <w:color w:val="000000" w:themeColor="text1"/>
                <w:sz w:val="18"/>
                <w:lang w:val="en-US"/>
              </w:rPr>
              <w:t xml:space="preserve"> </w:t>
            </w:r>
            <w:proofErr w:type="spellStart"/>
            <w:r w:rsidRPr="005254EF">
              <w:rPr>
                <w:b/>
                <w:bCs/>
                <w:color w:val="000000" w:themeColor="text1"/>
                <w:sz w:val="18"/>
                <w:lang w:val="en-US"/>
              </w:rPr>
              <w:t>Mahasiswa</w:t>
            </w:r>
            <w:proofErr w:type="spellEnd"/>
          </w:p>
        </w:tc>
        <w:tc>
          <w:tcPr>
            <w:tcW w:w="2636" w:type="dxa"/>
            <w:vAlign w:val="center"/>
          </w:tcPr>
          <w:p w14:paraId="63821D90" w14:textId="77777777" w:rsidR="000E3EE1" w:rsidRPr="00D71165" w:rsidRDefault="000E3EE1" w:rsidP="00785CC6">
            <w:pPr>
              <w:pStyle w:val="TableParagraph"/>
              <w:numPr>
                <w:ilvl w:val="0"/>
                <w:numId w:val="175"/>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11B5082A" w14:textId="77777777" w:rsidR="000E3EE1" w:rsidRPr="00D71165" w:rsidRDefault="000E3EE1" w:rsidP="000E3EE1">
            <w:pPr>
              <w:pStyle w:val="TableParagraph"/>
              <w:tabs>
                <w:tab w:val="left" w:pos="402"/>
              </w:tabs>
              <w:spacing w:line="206" w:lineRule="exact"/>
              <w:ind w:left="402"/>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6906E77B" w14:textId="77777777" w:rsidR="000E3EE1" w:rsidRPr="00D71165" w:rsidRDefault="000E3EE1" w:rsidP="00785CC6">
            <w:pPr>
              <w:pStyle w:val="TableParagraph"/>
              <w:numPr>
                <w:ilvl w:val="0"/>
                <w:numId w:val="175"/>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7B9D44EE" w14:textId="48EB4AAD" w:rsidR="000E3EE1" w:rsidRPr="00D71165" w:rsidRDefault="000E3EE1" w:rsidP="000E3EE1">
            <w:pPr>
              <w:pStyle w:val="TableParagraph"/>
              <w:spacing w:before="10" w:line="230" w:lineRule="atLeast"/>
              <w:ind w:left="402"/>
              <w:rPr>
                <w:color w:val="000000" w:themeColor="text1"/>
                <w:sz w:val="18"/>
              </w:rPr>
            </w:pP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5B6A50E0" w14:textId="77777777" w:rsidR="000E3EE1" w:rsidRPr="00D71165" w:rsidRDefault="000E3EE1" w:rsidP="000E3EE1">
            <w:pPr>
              <w:pStyle w:val="TableParagraph"/>
              <w:rPr>
                <w:rFonts w:ascii="Times New Roman"/>
                <w:color w:val="000000" w:themeColor="text1"/>
                <w:sz w:val="18"/>
              </w:rPr>
            </w:pPr>
          </w:p>
        </w:tc>
        <w:tc>
          <w:tcPr>
            <w:tcW w:w="1767" w:type="dxa"/>
          </w:tcPr>
          <w:p w14:paraId="18AD894E" w14:textId="77777777" w:rsidR="000E3EE1" w:rsidRPr="00D71165" w:rsidRDefault="000E3EE1" w:rsidP="000E3EE1">
            <w:pPr>
              <w:pStyle w:val="TableParagraph"/>
              <w:rPr>
                <w:rFonts w:ascii="Times New Roman"/>
                <w:color w:val="000000" w:themeColor="text1"/>
                <w:sz w:val="18"/>
              </w:rPr>
            </w:pPr>
          </w:p>
        </w:tc>
      </w:tr>
      <w:tr w:rsidR="008275DE" w:rsidRPr="00D71165" w14:paraId="6E69B6C0" w14:textId="77777777" w:rsidTr="00C678FC">
        <w:trPr>
          <w:trHeight w:val="1204"/>
        </w:trPr>
        <w:tc>
          <w:tcPr>
            <w:tcW w:w="562" w:type="dxa"/>
            <w:vAlign w:val="center"/>
          </w:tcPr>
          <w:p w14:paraId="46C0A981" w14:textId="2B3011D1" w:rsidR="008275DE" w:rsidRPr="000E3EE1" w:rsidRDefault="008275DE" w:rsidP="008275DE">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130B478E" w14:textId="77777777" w:rsidR="005254EF" w:rsidRDefault="005254EF" w:rsidP="008275DE">
            <w:pPr>
              <w:pStyle w:val="TableParagraph"/>
              <w:spacing w:before="31"/>
              <w:ind w:left="59"/>
              <w:rPr>
                <w:b/>
                <w:color w:val="000000" w:themeColor="text1"/>
                <w:sz w:val="18"/>
              </w:rPr>
            </w:pPr>
            <w:r w:rsidRPr="005254EF">
              <w:rPr>
                <w:b/>
                <w:color w:val="000000" w:themeColor="text1"/>
                <w:sz w:val="18"/>
              </w:rPr>
              <w:t xml:space="preserve">C.7. Penelitian.         C.7.4. Indikator Kinerja Utama </w:t>
            </w:r>
          </w:p>
          <w:p w14:paraId="43B0DDA8" w14:textId="6C83B031" w:rsidR="008275DE" w:rsidRPr="00D71165" w:rsidRDefault="005254EF" w:rsidP="008275DE">
            <w:pPr>
              <w:pStyle w:val="TableParagraph"/>
              <w:spacing w:before="31"/>
              <w:ind w:left="59"/>
              <w:rPr>
                <w:color w:val="000000" w:themeColor="text1"/>
                <w:sz w:val="18"/>
              </w:rPr>
            </w:pPr>
            <w:r w:rsidRPr="005254EF">
              <w:rPr>
                <w:b/>
                <w:color w:val="000000" w:themeColor="text1"/>
                <w:sz w:val="18"/>
              </w:rPr>
              <w:t>C.7.4.a) Relevansi Penelitian</w:t>
            </w:r>
          </w:p>
        </w:tc>
        <w:tc>
          <w:tcPr>
            <w:tcW w:w="2636" w:type="dxa"/>
            <w:vAlign w:val="center"/>
          </w:tcPr>
          <w:p w14:paraId="73343F88" w14:textId="0F1858D5" w:rsidR="008275DE" w:rsidRPr="00D71165" w:rsidRDefault="008275DE" w:rsidP="008275DE">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 xml:space="preserve">unit pengelola mencakup </w:t>
            </w:r>
            <w:r>
              <w:rPr>
                <w:color w:val="000000" w:themeColor="text1"/>
                <w:sz w:val="18"/>
                <w:lang w:val="en-US"/>
              </w:rPr>
              <w:t xml:space="preserve">4 </w:t>
            </w:r>
            <w:r w:rsidRPr="00D71165">
              <w:rPr>
                <w:color w:val="000000" w:themeColor="text1"/>
                <w:sz w:val="18"/>
              </w:rPr>
              <w:t>unsur.</w:t>
            </w:r>
          </w:p>
        </w:tc>
        <w:tc>
          <w:tcPr>
            <w:tcW w:w="1773" w:type="dxa"/>
          </w:tcPr>
          <w:p w14:paraId="36764BE1" w14:textId="77777777" w:rsidR="008275DE" w:rsidRPr="00D71165" w:rsidRDefault="008275DE" w:rsidP="008275DE">
            <w:pPr>
              <w:pStyle w:val="TableParagraph"/>
              <w:rPr>
                <w:rFonts w:ascii="Times New Roman"/>
                <w:color w:val="000000" w:themeColor="text1"/>
                <w:sz w:val="18"/>
              </w:rPr>
            </w:pPr>
          </w:p>
        </w:tc>
        <w:tc>
          <w:tcPr>
            <w:tcW w:w="1767" w:type="dxa"/>
          </w:tcPr>
          <w:p w14:paraId="7349B9CC" w14:textId="77777777" w:rsidR="008275DE" w:rsidRPr="00D71165" w:rsidRDefault="008275DE" w:rsidP="008275DE">
            <w:pPr>
              <w:pStyle w:val="TableParagraph"/>
              <w:rPr>
                <w:rFonts w:ascii="Times New Roman"/>
                <w:color w:val="000000" w:themeColor="text1"/>
                <w:sz w:val="18"/>
              </w:rPr>
            </w:pPr>
          </w:p>
        </w:tc>
      </w:tr>
      <w:tr w:rsidR="008275DE" w:rsidRPr="00D71165" w14:paraId="7726B22D" w14:textId="77777777" w:rsidTr="00C678FC">
        <w:trPr>
          <w:trHeight w:val="1204"/>
        </w:trPr>
        <w:tc>
          <w:tcPr>
            <w:tcW w:w="562" w:type="dxa"/>
            <w:vAlign w:val="center"/>
          </w:tcPr>
          <w:p w14:paraId="6894D677" w14:textId="421CAD96" w:rsidR="008275DE" w:rsidRPr="00C678FC" w:rsidRDefault="008275DE" w:rsidP="008275DE">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5BC79F3F" w14:textId="77777777" w:rsidR="0069242F" w:rsidRDefault="0069242F" w:rsidP="008275DE">
            <w:pPr>
              <w:pStyle w:val="TableParagraph"/>
              <w:spacing w:before="8"/>
              <w:ind w:left="59"/>
              <w:rPr>
                <w:b/>
                <w:color w:val="000000" w:themeColor="text1"/>
                <w:sz w:val="18"/>
              </w:rPr>
            </w:pPr>
            <w:r w:rsidRPr="0069242F">
              <w:rPr>
                <w:b/>
                <w:color w:val="000000" w:themeColor="text1"/>
                <w:sz w:val="18"/>
              </w:rPr>
              <w:t xml:space="preserve">C.8. Pengabdian kepada Masyarakat              C.8.4. Indikator Kinerja Utama </w:t>
            </w:r>
          </w:p>
          <w:p w14:paraId="30F470AB" w14:textId="2439E309" w:rsidR="008275DE" w:rsidRPr="00D71165" w:rsidRDefault="0069242F" w:rsidP="008275DE">
            <w:pPr>
              <w:pStyle w:val="TableParagraph"/>
              <w:spacing w:before="8"/>
              <w:ind w:left="59"/>
              <w:rPr>
                <w:b/>
                <w:color w:val="000000" w:themeColor="text1"/>
                <w:sz w:val="18"/>
              </w:rPr>
            </w:pPr>
            <w:r w:rsidRPr="0069242F">
              <w:rPr>
                <w:b/>
                <w:color w:val="000000" w:themeColor="text1"/>
                <w:sz w:val="18"/>
              </w:rPr>
              <w:t>C.8.4.a)                   Relevansi PkM</w:t>
            </w:r>
          </w:p>
        </w:tc>
        <w:tc>
          <w:tcPr>
            <w:tcW w:w="2636" w:type="dxa"/>
            <w:vAlign w:val="center"/>
          </w:tcPr>
          <w:p w14:paraId="21E654C3" w14:textId="27C4C899" w:rsidR="008275DE" w:rsidRPr="00D71165" w:rsidRDefault="008275DE" w:rsidP="008275DE">
            <w:pPr>
              <w:pStyle w:val="TableParagraph"/>
              <w:spacing w:before="13"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vAlign w:val="center"/>
          </w:tcPr>
          <w:p w14:paraId="1C4E76B0" w14:textId="77777777" w:rsidR="008275DE" w:rsidRPr="00D71165" w:rsidRDefault="008275DE" w:rsidP="008275DE">
            <w:pPr>
              <w:pStyle w:val="TableParagraph"/>
              <w:rPr>
                <w:rFonts w:ascii="Times New Roman"/>
                <w:color w:val="000000" w:themeColor="text1"/>
                <w:sz w:val="18"/>
              </w:rPr>
            </w:pPr>
          </w:p>
        </w:tc>
        <w:tc>
          <w:tcPr>
            <w:tcW w:w="1767" w:type="dxa"/>
            <w:vAlign w:val="center"/>
          </w:tcPr>
          <w:p w14:paraId="092BFA1C" w14:textId="77777777" w:rsidR="008275DE" w:rsidRPr="00D71165" w:rsidRDefault="008275DE" w:rsidP="008275DE">
            <w:pPr>
              <w:pStyle w:val="TableParagraph"/>
              <w:rPr>
                <w:rFonts w:ascii="Times New Roman"/>
                <w:color w:val="000000" w:themeColor="text1"/>
                <w:sz w:val="18"/>
              </w:rPr>
            </w:pPr>
          </w:p>
        </w:tc>
      </w:tr>
      <w:tr w:rsidR="008275DE" w:rsidRPr="00D71165" w14:paraId="7B437C9C" w14:textId="77777777" w:rsidTr="00C678FC">
        <w:trPr>
          <w:trHeight w:val="1204"/>
        </w:trPr>
        <w:tc>
          <w:tcPr>
            <w:tcW w:w="562" w:type="dxa"/>
            <w:vAlign w:val="center"/>
          </w:tcPr>
          <w:p w14:paraId="6F5B58D6" w14:textId="33D5B02B" w:rsidR="008275DE" w:rsidRPr="00D71165" w:rsidRDefault="008275DE" w:rsidP="008275DE">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1E6C047A" w14:textId="08B1A54E" w:rsidR="008275DE" w:rsidRPr="00D71165" w:rsidRDefault="0069242F" w:rsidP="008275DE">
            <w:pPr>
              <w:pStyle w:val="TableParagraph"/>
              <w:spacing w:before="13" w:line="276" w:lineRule="auto"/>
              <w:ind w:left="59"/>
              <w:rPr>
                <w:color w:val="000000" w:themeColor="text1"/>
                <w:sz w:val="18"/>
              </w:rPr>
            </w:pPr>
            <w:r w:rsidRPr="0069242F">
              <w:rPr>
                <w:b/>
                <w:bCs/>
                <w:color w:val="000000" w:themeColor="text1"/>
                <w:sz w:val="18"/>
                <w:lang w:val="en-US"/>
              </w:rPr>
              <w:t xml:space="preserve">C.8.4.b) </w:t>
            </w:r>
            <w:proofErr w:type="spellStart"/>
            <w:r w:rsidRPr="0069242F">
              <w:rPr>
                <w:b/>
                <w:bCs/>
                <w:color w:val="000000" w:themeColor="text1"/>
                <w:sz w:val="18"/>
                <w:lang w:val="en-US"/>
              </w:rPr>
              <w:t>PkM</w:t>
            </w:r>
            <w:proofErr w:type="spellEnd"/>
            <w:r w:rsidRPr="0069242F">
              <w:rPr>
                <w:b/>
                <w:bCs/>
                <w:color w:val="000000" w:themeColor="text1"/>
                <w:sz w:val="18"/>
                <w:lang w:val="en-US"/>
              </w:rPr>
              <w:t xml:space="preserve"> </w:t>
            </w:r>
            <w:proofErr w:type="spellStart"/>
            <w:r w:rsidRPr="0069242F">
              <w:rPr>
                <w:b/>
                <w:bCs/>
                <w:color w:val="000000" w:themeColor="text1"/>
                <w:sz w:val="18"/>
                <w:lang w:val="en-US"/>
              </w:rPr>
              <w:t>Dosen</w:t>
            </w:r>
            <w:proofErr w:type="spellEnd"/>
            <w:r w:rsidRPr="0069242F">
              <w:rPr>
                <w:b/>
                <w:bCs/>
                <w:color w:val="000000" w:themeColor="text1"/>
                <w:sz w:val="18"/>
                <w:lang w:val="en-US"/>
              </w:rPr>
              <w:t xml:space="preserve"> dan </w:t>
            </w:r>
            <w:proofErr w:type="spellStart"/>
            <w:r w:rsidRPr="0069242F">
              <w:rPr>
                <w:b/>
                <w:bCs/>
                <w:color w:val="000000" w:themeColor="text1"/>
                <w:sz w:val="18"/>
                <w:lang w:val="en-US"/>
              </w:rPr>
              <w:t>Mahasiswa</w:t>
            </w:r>
            <w:proofErr w:type="spellEnd"/>
          </w:p>
        </w:tc>
        <w:tc>
          <w:tcPr>
            <w:tcW w:w="2636" w:type="dxa"/>
            <w:vAlign w:val="center"/>
          </w:tcPr>
          <w:p w14:paraId="697E6AB3" w14:textId="77777777" w:rsidR="008275DE" w:rsidRPr="00D71165" w:rsidRDefault="008275DE" w:rsidP="008275DE">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2F7F939B" w14:textId="31D03E9A" w:rsidR="008275DE" w:rsidRPr="00D71165" w:rsidRDefault="008275DE" w:rsidP="008275DE">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1773" w:type="dxa"/>
          </w:tcPr>
          <w:p w14:paraId="4C4E724E" w14:textId="77777777" w:rsidR="008275DE" w:rsidRPr="00D71165" w:rsidRDefault="008275DE" w:rsidP="008275DE">
            <w:pPr>
              <w:pStyle w:val="TableParagraph"/>
              <w:rPr>
                <w:rFonts w:ascii="Times New Roman"/>
                <w:color w:val="000000" w:themeColor="text1"/>
                <w:sz w:val="18"/>
              </w:rPr>
            </w:pPr>
          </w:p>
        </w:tc>
        <w:tc>
          <w:tcPr>
            <w:tcW w:w="1767" w:type="dxa"/>
          </w:tcPr>
          <w:p w14:paraId="788401BC" w14:textId="77777777" w:rsidR="008275DE" w:rsidRPr="00D71165" w:rsidRDefault="008275DE" w:rsidP="008275DE">
            <w:pPr>
              <w:pStyle w:val="TableParagraph"/>
              <w:rPr>
                <w:rFonts w:ascii="Times New Roman"/>
                <w:color w:val="000000" w:themeColor="text1"/>
                <w:sz w:val="18"/>
              </w:rPr>
            </w:pPr>
          </w:p>
        </w:tc>
      </w:tr>
      <w:tr w:rsidR="000E3EE1" w:rsidRPr="00D71165" w14:paraId="4B1178B3" w14:textId="77777777" w:rsidTr="00C678FC">
        <w:trPr>
          <w:trHeight w:val="1442"/>
        </w:trPr>
        <w:tc>
          <w:tcPr>
            <w:tcW w:w="562" w:type="dxa"/>
            <w:vAlign w:val="center"/>
          </w:tcPr>
          <w:p w14:paraId="67105B7D" w14:textId="68481C37"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5</w:t>
            </w:r>
            <w:r w:rsidR="008275DE">
              <w:rPr>
                <w:color w:val="000000" w:themeColor="text1"/>
                <w:sz w:val="18"/>
                <w:lang w:val="en-US"/>
              </w:rPr>
              <w:t>1</w:t>
            </w:r>
          </w:p>
        </w:tc>
        <w:tc>
          <w:tcPr>
            <w:tcW w:w="2185" w:type="dxa"/>
            <w:vAlign w:val="center"/>
          </w:tcPr>
          <w:p w14:paraId="3B9925C5" w14:textId="77777777" w:rsidR="0069242F" w:rsidRDefault="0069242F" w:rsidP="000E3EE1">
            <w:pPr>
              <w:pStyle w:val="TableParagraph"/>
              <w:spacing w:before="31"/>
              <w:ind w:left="59"/>
              <w:rPr>
                <w:b/>
                <w:color w:val="000000" w:themeColor="text1"/>
                <w:sz w:val="18"/>
              </w:rPr>
            </w:pPr>
            <w:r w:rsidRPr="0069242F">
              <w:rPr>
                <w:b/>
                <w:color w:val="000000" w:themeColor="text1"/>
                <w:sz w:val="18"/>
              </w:rPr>
              <w:t xml:space="preserve">C.9. Luaran dan Capaian Tridharma.   </w:t>
            </w:r>
          </w:p>
          <w:p w14:paraId="36D43DDD" w14:textId="77777777" w:rsidR="0069242F" w:rsidRDefault="0069242F" w:rsidP="000E3EE1">
            <w:pPr>
              <w:pStyle w:val="TableParagraph"/>
              <w:spacing w:before="31"/>
              <w:ind w:left="59"/>
              <w:rPr>
                <w:b/>
                <w:color w:val="000000" w:themeColor="text1"/>
                <w:sz w:val="18"/>
              </w:rPr>
            </w:pPr>
            <w:r w:rsidRPr="0069242F">
              <w:rPr>
                <w:b/>
                <w:color w:val="000000" w:themeColor="text1"/>
                <w:sz w:val="18"/>
              </w:rPr>
              <w:t xml:space="preserve">C.9.4. Indikator Kinerja Utama          </w:t>
            </w:r>
          </w:p>
          <w:p w14:paraId="6E1A33E8" w14:textId="7D4ABA26" w:rsidR="000E3EE1" w:rsidRPr="00D71165" w:rsidRDefault="0069242F" w:rsidP="000E3EE1">
            <w:pPr>
              <w:pStyle w:val="TableParagraph"/>
              <w:spacing w:before="31"/>
              <w:ind w:left="59"/>
              <w:rPr>
                <w:color w:val="000000" w:themeColor="text1"/>
                <w:sz w:val="18"/>
              </w:rPr>
            </w:pPr>
            <w:r w:rsidRPr="0069242F">
              <w:rPr>
                <w:b/>
                <w:color w:val="000000" w:themeColor="text1"/>
                <w:sz w:val="18"/>
              </w:rPr>
              <w:t>C.9.4.a) Luaran Dharma Pendidikan</w:t>
            </w:r>
          </w:p>
        </w:tc>
        <w:tc>
          <w:tcPr>
            <w:tcW w:w="2636" w:type="dxa"/>
            <w:vAlign w:val="center"/>
          </w:tcPr>
          <w:p w14:paraId="7E46493B" w14:textId="225FD9CF"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697469AC" w14:textId="77777777" w:rsidR="000E3EE1" w:rsidRPr="00D71165" w:rsidRDefault="000E3EE1" w:rsidP="000E3EE1">
            <w:pPr>
              <w:pStyle w:val="TableParagraph"/>
              <w:rPr>
                <w:rFonts w:ascii="Times New Roman"/>
                <w:color w:val="000000" w:themeColor="text1"/>
                <w:sz w:val="18"/>
              </w:rPr>
            </w:pPr>
          </w:p>
        </w:tc>
        <w:tc>
          <w:tcPr>
            <w:tcW w:w="1767" w:type="dxa"/>
          </w:tcPr>
          <w:p w14:paraId="3206D476" w14:textId="77777777" w:rsidR="000E3EE1" w:rsidRPr="00D71165" w:rsidRDefault="000E3EE1" w:rsidP="000E3EE1">
            <w:pPr>
              <w:pStyle w:val="TableParagraph"/>
              <w:rPr>
                <w:rFonts w:ascii="Times New Roman"/>
                <w:color w:val="000000" w:themeColor="text1"/>
                <w:sz w:val="18"/>
              </w:rPr>
            </w:pPr>
          </w:p>
        </w:tc>
      </w:tr>
      <w:tr w:rsidR="000E3EE1" w:rsidRPr="00D71165" w14:paraId="0837C766" w14:textId="77777777" w:rsidTr="00C678FC">
        <w:trPr>
          <w:trHeight w:val="969"/>
        </w:trPr>
        <w:tc>
          <w:tcPr>
            <w:tcW w:w="562" w:type="dxa"/>
            <w:vAlign w:val="center"/>
          </w:tcPr>
          <w:p w14:paraId="78504FF4" w14:textId="18D68F6F" w:rsidR="000E3EE1" w:rsidRPr="00D71165" w:rsidRDefault="000E3EE1" w:rsidP="000E3EE1">
            <w:pPr>
              <w:pStyle w:val="TableParagraph"/>
              <w:spacing w:before="15"/>
              <w:jc w:val="center"/>
              <w:rPr>
                <w:color w:val="000000" w:themeColor="text1"/>
                <w:sz w:val="18"/>
                <w:lang w:val="en-US"/>
              </w:rPr>
            </w:pPr>
            <w:r w:rsidRPr="00D71165">
              <w:rPr>
                <w:color w:val="000000" w:themeColor="text1"/>
                <w:sz w:val="18"/>
              </w:rPr>
              <w:lastRenderedPageBreak/>
              <w:t>5</w:t>
            </w:r>
            <w:r w:rsidR="008275DE">
              <w:rPr>
                <w:color w:val="000000" w:themeColor="text1"/>
                <w:sz w:val="18"/>
                <w:lang w:val="en-US"/>
              </w:rPr>
              <w:t>2</w:t>
            </w:r>
          </w:p>
        </w:tc>
        <w:tc>
          <w:tcPr>
            <w:tcW w:w="2185" w:type="dxa"/>
            <w:vAlign w:val="center"/>
          </w:tcPr>
          <w:p w14:paraId="3C18372E"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23FC32E8"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78AA21AF" w14:textId="1D39AA9A"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31DB3055" w14:textId="77777777" w:rsidR="000E3EE1" w:rsidRPr="00D71165" w:rsidRDefault="000E3EE1" w:rsidP="000E3EE1">
            <w:pPr>
              <w:pStyle w:val="TableParagraph"/>
              <w:rPr>
                <w:rFonts w:ascii="Times New Roman"/>
                <w:color w:val="000000" w:themeColor="text1"/>
                <w:sz w:val="18"/>
              </w:rPr>
            </w:pPr>
          </w:p>
        </w:tc>
        <w:tc>
          <w:tcPr>
            <w:tcW w:w="1767" w:type="dxa"/>
          </w:tcPr>
          <w:p w14:paraId="40DA0D29" w14:textId="77777777" w:rsidR="000E3EE1" w:rsidRPr="00D71165" w:rsidRDefault="000E3EE1" w:rsidP="000E3EE1">
            <w:pPr>
              <w:pStyle w:val="TableParagraph"/>
              <w:rPr>
                <w:rFonts w:ascii="Times New Roman"/>
                <w:color w:val="000000" w:themeColor="text1"/>
                <w:sz w:val="18"/>
              </w:rPr>
            </w:pPr>
          </w:p>
        </w:tc>
      </w:tr>
      <w:tr w:rsidR="000E3EE1" w:rsidRPr="00D71165" w14:paraId="7A0170C1" w14:textId="77777777" w:rsidTr="00C678FC">
        <w:trPr>
          <w:trHeight w:val="967"/>
        </w:trPr>
        <w:tc>
          <w:tcPr>
            <w:tcW w:w="562" w:type="dxa"/>
            <w:vAlign w:val="center"/>
          </w:tcPr>
          <w:p w14:paraId="5EE93DF0" w14:textId="67979C5C"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5</w:t>
            </w:r>
            <w:r w:rsidR="008275DE">
              <w:rPr>
                <w:color w:val="000000" w:themeColor="text1"/>
                <w:sz w:val="18"/>
                <w:lang w:val="en-US"/>
              </w:rPr>
              <w:t>3</w:t>
            </w:r>
          </w:p>
        </w:tc>
        <w:tc>
          <w:tcPr>
            <w:tcW w:w="2185" w:type="dxa"/>
            <w:vAlign w:val="center"/>
          </w:tcPr>
          <w:p w14:paraId="34FA0EA2"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22B3974B"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w:t>
            </w:r>
            <w:r>
              <w:rPr>
                <w:color w:val="000000" w:themeColor="text1"/>
                <w:sz w:val="18"/>
                <w:lang w:val="en-US"/>
              </w:rPr>
              <w:t xml:space="preserve"> 3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F8DC74E" w14:textId="5EBFEC50" w:rsidR="000E3EE1" w:rsidRPr="00D71165" w:rsidRDefault="000E3EE1" w:rsidP="000E3EE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1D23BD80" w14:textId="77777777" w:rsidR="000E3EE1" w:rsidRPr="00D71165" w:rsidRDefault="000E3EE1" w:rsidP="000E3EE1">
            <w:pPr>
              <w:pStyle w:val="TableParagraph"/>
              <w:rPr>
                <w:rFonts w:ascii="Times New Roman"/>
                <w:color w:val="000000" w:themeColor="text1"/>
                <w:sz w:val="18"/>
              </w:rPr>
            </w:pPr>
          </w:p>
        </w:tc>
        <w:tc>
          <w:tcPr>
            <w:tcW w:w="1767" w:type="dxa"/>
          </w:tcPr>
          <w:p w14:paraId="7F2999E2" w14:textId="77777777" w:rsidR="000E3EE1" w:rsidRPr="00D71165" w:rsidRDefault="000E3EE1" w:rsidP="000E3EE1">
            <w:pPr>
              <w:pStyle w:val="TableParagraph"/>
              <w:rPr>
                <w:rFonts w:ascii="Times New Roman"/>
                <w:color w:val="000000" w:themeColor="text1"/>
                <w:sz w:val="18"/>
              </w:rPr>
            </w:pPr>
          </w:p>
        </w:tc>
      </w:tr>
      <w:tr w:rsidR="000E3EE1" w:rsidRPr="00D71165" w14:paraId="3F09C08E" w14:textId="77777777" w:rsidTr="00C678FC">
        <w:trPr>
          <w:trHeight w:val="966"/>
        </w:trPr>
        <w:tc>
          <w:tcPr>
            <w:tcW w:w="562" w:type="dxa"/>
            <w:vAlign w:val="center"/>
          </w:tcPr>
          <w:p w14:paraId="244F8D7B" w14:textId="12E8EF76"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5</w:t>
            </w:r>
            <w:r w:rsidR="008275DE">
              <w:rPr>
                <w:color w:val="000000" w:themeColor="text1"/>
                <w:sz w:val="18"/>
                <w:lang w:val="en-US"/>
              </w:rPr>
              <w:t>4</w:t>
            </w:r>
          </w:p>
        </w:tc>
        <w:tc>
          <w:tcPr>
            <w:tcW w:w="2185" w:type="dxa"/>
            <w:vAlign w:val="center"/>
          </w:tcPr>
          <w:p w14:paraId="1AF37AC8"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51800491"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pacing w:val="-48"/>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41DDF2ED" w14:textId="373C066B" w:rsidR="000E3EE1" w:rsidRPr="00D71165" w:rsidRDefault="000E3EE1" w:rsidP="000E3EE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1773" w:type="dxa"/>
          </w:tcPr>
          <w:p w14:paraId="7ABD40F7" w14:textId="77777777" w:rsidR="000E3EE1" w:rsidRPr="00D71165" w:rsidRDefault="000E3EE1" w:rsidP="000E3EE1">
            <w:pPr>
              <w:pStyle w:val="TableParagraph"/>
              <w:rPr>
                <w:rFonts w:ascii="Times New Roman"/>
                <w:color w:val="000000" w:themeColor="text1"/>
                <w:sz w:val="18"/>
              </w:rPr>
            </w:pPr>
          </w:p>
        </w:tc>
        <w:tc>
          <w:tcPr>
            <w:tcW w:w="1767" w:type="dxa"/>
          </w:tcPr>
          <w:p w14:paraId="49723FE3" w14:textId="77777777" w:rsidR="000E3EE1" w:rsidRPr="00D71165" w:rsidRDefault="000E3EE1" w:rsidP="000E3EE1">
            <w:pPr>
              <w:pStyle w:val="TableParagraph"/>
              <w:rPr>
                <w:rFonts w:ascii="Times New Roman"/>
                <w:color w:val="000000" w:themeColor="text1"/>
                <w:sz w:val="18"/>
              </w:rPr>
            </w:pPr>
          </w:p>
        </w:tc>
      </w:tr>
      <w:tr w:rsidR="000E3EE1" w:rsidRPr="00D71165" w14:paraId="48B48125" w14:textId="77777777" w:rsidTr="00C678FC">
        <w:trPr>
          <w:trHeight w:val="729"/>
        </w:trPr>
        <w:tc>
          <w:tcPr>
            <w:tcW w:w="562" w:type="dxa"/>
            <w:vAlign w:val="center"/>
          </w:tcPr>
          <w:p w14:paraId="742CE04C" w14:textId="18BE9163" w:rsidR="000E3EE1" w:rsidRPr="00D71165" w:rsidRDefault="000E3EE1" w:rsidP="000E3EE1">
            <w:pPr>
              <w:pStyle w:val="TableParagraph"/>
              <w:spacing w:before="15"/>
              <w:jc w:val="center"/>
              <w:rPr>
                <w:color w:val="000000" w:themeColor="text1"/>
                <w:sz w:val="18"/>
                <w:lang w:val="en-US"/>
              </w:rPr>
            </w:pPr>
            <w:r w:rsidRPr="00D71165">
              <w:rPr>
                <w:color w:val="000000" w:themeColor="text1"/>
                <w:sz w:val="18"/>
              </w:rPr>
              <w:t>5</w:t>
            </w:r>
            <w:r w:rsidR="008275DE">
              <w:rPr>
                <w:color w:val="000000" w:themeColor="text1"/>
                <w:sz w:val="18"/>
                <w:lang w:val="en-US"/>
              </w:rPr>
              <w:t>5</w:t>
            </w:r>
          </w:p>
        </w:tc>
        <w:tc>
          <w:tcPr>
            <w:tcW w:w="2185" w:type="dxa"/>
            <w:vAlign w:val="center"/>
          </w:tcPr>
          <w:p w14:paraId="78A5C635"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65091B93"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628BF7A2" w14:textId="2973C081"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2EA7DEEA" w14:textId="77777777" w:rsidR="000E3EE1" w:rsidRPr="00D71165" w:rsidRDefault="000E3EE1" w:rsidP="000E3EE1">
            <w:pPr>
              <w:pStyle w:val="TableParagraph"/>
              <w:rPr>
                <w:rFonts w:ascii="Times New Roman"/>
                <w:color w:val="000000" w:themeColor="text1"/>
                <w:sz w:val="18"/>
              </w:rPr>
            </w:pPr>
          </w:p>
        </w:tc>
        <w:tc>
          <w:tcPr>
            <w:tcW w:w="1767" w:type="dxa"/>
          </w:tcPr>
          <w:p w14:paraId="791F8169" w14:textId="77777777" w:rsidR="000E3EE1" w:rsidRPr="00D71165" w:rsidRDefault="000E3EE1" w:rsidP="000E3EE1">
            <w:pPr>
              <w:pStyle w:val="TableParagraph"/>
              <w:rPr>
                <w:rFonts w:ascii="Times New Roman"/>
                <w:color w:val="000000" w:themeColor="text1"/>
                <w:sz w:val="18"/>
              </w:rPr>
            </w:pPr>
          </w:p>
        </w:tc>
      </w:tr>
      <w:tr w:rsidR="000E3EE1" w:rsidRPr="00D71165" w14:paraId="5103C697" w14:textId="77777777" w:rsidTr="00C678FC">
        <w:trPr>
          <w:trHeight w:val="967"/>
        </w:trPr>
        <w:tc>
          <w:tcPr>
            <w:tcW w:w="562" w:type="dxa"/>
            <w:vAlign w:val="center"/>
          </w:tcPr>
          <w:p w14:paraId="4FCB46C7" w14:textId="00EB2C25" w:rsidR="000E3EE1" w:rsidRPr="00D71165" w:rsidRDefault="008275DE" w:rsidP="000E3EE1">
            <w:pPr>
              <w:pStyle w:val="TableParagraph"/>
              <w:spacing w:before="14"/>
              <w:jc w:val="center"/>
              <w:rPr>
                <w:color w:val="000000" w:themeColor="text1"/>
                <w:sz w:val="18"/>
                <w:lang w:val="en-US"/>
              </w:rPr>
            </w:pPr>
            <w:r>
              <w:rPr>
                <w:color w:val="000000" w:themeColor="text1"/>
                <w:sz w:val="18"/>
                <w:lang w:val="en-US"/>
              </w:rPr>
              <w:t>56</w:t>
            </w:r>
          </w:p>
        </w:tc>
        <w:tc>
          <w:tcPr>
            <w:tcW w:w="2185" w:type="dxa"/>
            <w:vAlign w:val="center"/>
          </w:tcPr>
          <w:p w14:paraId="44670E12"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78B975D3" w14:textId="77777777" w:rsidR="000E3EE1" w:rsidRPr="00D71165" w:rsidRDefault="000E3EE1" w:rsidP="000E3EE1">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47A2DD9E" w14:textId="7DEA18CF"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4E1CE01F" w14:textId="77777777" w:rsidR="000E3EE1" w:rsidRPr="00D71165" w:rsidRDefault="000E3EE1" w:rsidP="000E3EE1">
            <w:pPr>
              <w:pStyle w:val="TableParagraph"/>
              <w:rPr>
                <w:rFonts w:ascii="Times New Roman"/>
                <w:color w:val="000000" w:themeColor="text1"/>
                <w:sz w:val="18"/>
              </w:rPr>
            </w:pPr>
          </w:p>
        </w:tc>
        <w:tc>
          <w:tcPr>
            <w:tcW w:w="1767" w:type="dxa"/>
          </w:tcPr>
          <w:p w14:paraId="44CEEA6A" w14:textId="77777777" w:rsidR="000E3EE1" w:rsidRPr="00D71165" w:rsidRDefault="000E3EE1" w:rsidP="000E3EE1">
            <w:pPr>
              <w:pStyle w:val="TableParagraph"/>
              <w:rPr>
                <w:rFonts w:ascii="Times New Roman"/>
                <w:color w:val="000000" w:themeColor="text1"/>
                <w:sz w:val="18"/>
              </w:rPr>
            </w:pPr>
          </w:p>
        </w:tc>
      </w:tr>
      <w:tr w:rsidR="000E3EE1" w:rsidRPr="00D71165" w14:paraId="55388F3F" w14:textId="77777777" w:rsidTr="00C678FC">
        <w:trPr>
          <w:trHeight w:val="966"/>
        </w:trPr>
        <w:tc>
          <w:tcPr>
            <w:tcW w:w="562" w:type="dxa"/>
            <w:vAlign w:val="center"/>
          </w:tcPr>
          <w:p w14:paraId="18E65FC8" w14:textId="585E5EA9" w:rsidR="000E3EE1" w:rsidRPr="00D71165" w:rsidRDefault="008275DE" w:rsidP="000E3EE1">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58F535B9"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9B93D0D" w14:textId="77777777"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6EB50EF2" w14:textId="7267C993"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330B491C" w14:textId="77777777" w:rsidR="000E3EE1" w:rsidRPr="00D71165" w:rsidRDefault="000E3EE1" w:rsidP="000E3EE1">
            <w:pPr>
              <w:pStyle w:val="TableParagraph"/>
              <w:rPr>
                <w:rFonts w:ascii="Times New Roman"/>
                <w:color w:val="000000" w:themeColor="text1"/>
                <w:sz w:val="18"/>
              </w:rPr>
            </w:pPr>
          </w:p>
        </w:tc>
        <w:tc>
          <w:tcPr>
            <w:tcW w:w="1767" w:type="dxa"/>
          </w:tcPr>
          <w:p w14:paraId="53007FED" w14:textId="77777777" w:rsidR="000E3EE1" w:rsidRPr="00D71165" w:rsidRDefault="000E3EE1" w:rsidP="000E3EE1">
            <w:pPr>
              <w:pStyle w:val="TableParagraph"/>
              <w:rPr>
                <w:rFonts w:ascii="Times New Roman"/>
                <w:color w:val="000000" w:themeColor="text1"/>
                <w:sz w:val="18"/>
              </w:rPr>
            </w:pPr>
          </w:p>
        </w:tc>
      </w:tr>
      <w:tr w:rsidR="000E3EE1" w:rsidRPr="00D71165" w14:paraId="3011B547" w14:textId="77777777" w:rsidTr="00C678FC">
        <w:trPr>
          <w:trHeight w:val="491"/>
        </w:trPr>
        <w:tc>
          <w:tcPr>
            <w:tcW w:w="562" w:type="dxa"/>
            <w:vAlign w:val="center"/>
          </w:tcPr>
          <w:p w14:paraId="75DC5028" w14:textId="667E1F70" w:rsidR="000E3EE1" w:rsidRPr="008275DE" w:rsidRDefault="008275DE" w:rsidP="000E3EE1">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1FFBFA6E"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4BADD32" w14:textId="77777777" w:rsidR="000E3EE1" w:rsidRPr="00D71165" w:rsidRDefault="000E3EE1" w:rsidP="000E3EE1">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A65E9A">
              <w:rPr>
                <w:i/>
                <w:iCs/>
                <w:color w:val="000000" w:themeColor="text1"/>
                <w:sz w:val="18"/>
              </w:rPr>
              <w:t>tracer</w:t>
            </w:r>
            <w:r w:rsidRPr="00A65E9A">
              <w:rPr>
                <w:i/>
                <w:iCs/>
                <w:color w:val="000000" w:themeColor="text1"/>
                <w:spacing w:val="-3"/>
                <w:sz w:val="18"/>
              </w:rPr>
              <w:t xml:space="preserve"> </w:t>
            </w:r>
            <w:r w:rsidRPr="00A65E9A">
              <w:rPr>
                <w:i/>
                <w:iCs/>
                <w:color w:val="000000" w:themeColor="text1"/>
                <w:sz w:val="18"/>
              </w:rPr>
              <w:t>study</w:t>
            </w:r>
          </w:p>
          <w:p w14:paraId="7756D21C" w14:textId="5FC48042" w:rsidR="000E3EE1" w:rsidRPr="00D71165" w:rsidRDefault="000E3EE1" w:rsidP="000E3EE1">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58C77E52" w14:textId="77777777" w:rsidR="000E3EE1" w:rsidRPr="00D71165" w:rsidRDefault="000E3EE1" w:rsidP="000E3EE1">
            <w:pPr>
              <w:pStyle w:val="TableParagraph"/>
              <w:rPr>
                <w:rFonts w:ascii="Times New Roman"/>
                <w:color w:val="000000" w:themeColor="text1"/>
                <w:sz w:val="18"/>
              </w:rPr>
            </w:pPr>
          </w:p>
        </w:tc>
        <w:tc>
          <w:tcPr>
            <w:tcW w:w="1767" w:type="dxa"/>
          </w:tcPr>
          <w:p w14:paraId="7845FD42" w14:textId="77777777" w:rsidR="000E3EE1" w:rsidRPr="00D71165" w:rsidRDefault="000E3EE1" w:rsidP="000E3EE1">
            <w:pPr>
              <w:pStyle w:val="TableParagraph"/>
              <w:rPr>
                <w:rFonts w:ascii="Times New Roman"/>
                <w:color w:val="000000" w:themeColor="text1"/>
                <w:sz w:val="18"/>
              </w:rPr>
            </w:pPr>
          </w:p>
        </w:tc>
      </w:tr>
      <w:tr w:rsidR="000E3EE1" w:rsidRPr="00D71165" w14:paraId="362EB9B6" w14:textId="77777777" w:rsidTr="00C678FC">
        <w:trPr>
          <w:trHeight w:val="1444"/>
        </w:trPr>
        <w:tc>
          <w:tcPr>
            <w:tcW w:w="562" w:type="dxa"/>
            <w:vAlign w:val="center"/>
          </w:tcPr>
          <w:p w14:paraId="326438A4" w14:textId="6AED5B12" w:rsidR="000E3EE1" w:rsidRPr="008275DE" w:rsidRDefault="008275DE" w:rsidP="000E3EE1">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49DDA8DF"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18A0F171"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52BDF48B" w14:textId="715B4002" w:rsidR="000E3EE1" w:rsidRPr="00D71165" w:rsidRDefault="000E3EE1" w:rsidP="000E3EE1">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1773" w:type="dxa"/>
          </w:tcPr>
          <w:p w14:paraId="5C5B516F" w14:textId="77777777" w:rsidR="000E3EE1" w:rsidRPr="00D71165" w:rsidRDefault="000E3EE1" w:rsidP="000E3EE1">
            <w:pPr>
              <w:pStyle w:val="TableParagraph"/>
              <w:rPr>
                <w:rFonts w:ascii="Times New Roman"/>
                <w:color w:val="000000" w:themeColor="text1"/>
                <w:sz w:val="18"/>
              </w:rPr>
            </w:pPr>
          </w:p>
        </w:tc>
        <w:tc>
          <w:tcPr>
            <w:tcW w:w="1767" w:type="dxa"/>
          </w:tcPr>
          <w:p w14:paraId="36500078" w14:textId="77777777" w:rsidR="000E3EE1" w:rsidRPr="00D71165" w:rsidRDefault="000E3EE1" w:rsidP="000E3EE1">
            <w:pPr>
              <w:pStyle w:val="TableParagraph"/>
              <w:rPr>
                <w:rFonts w:ascii="Times New Roman"/>
                <w:color w:val="000000" w:themeColor="text1"/>
                <w:sz w:val="18"/>
              </w:rPr>
            </w:pPr>
          </w:p>
        </w:tc>
      </w:tr>
      <w:tr w:rsidR="000E3EE1" w:rsidRPr="00D71165" w14:paraId="481B631C" w14:textId="77777777" w:rsidTr="00C678FC">
        <w:trPr>
          <w:trHeight w:val="1679"/>
        </w:trPr>
        <w:tc>
          <w:tcPr>
            <w:tcW w:w="562" w:type="dxa"/>
            <w:vAlign w:val="center"/>
          </w:tcPr>
          <w:p w14:paraId="399744D9" w14:textId="55CF5611"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6</w:t>
            </w:r>
            <w:r w:rsidR="008275DE">
              <w:rPr>
                <w:color w:val="000000" w:themeColor="text1"/>
                <w:sz w:val="18"/>
                <w:lang w:val="en-US"/>
              </w:rPr>
              <w:t>0</w:t>
            </w:r>
          </w:p>
        </w:tc>
        <w:tc>
          <w:tcPr>
            <w:tcW w:w="2185" w:type="dxa"/>
            <w:vAlign w:val="center"/>
          </w:tcPr>
          <w:p w14:paraId="7B39087A"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063D7875" w14:textId="77777777" w:rsidR="000E3EE1" w:rsidRPr="00D71165" w:rsidRDefault="000E3EE1" w:rsidP="000E3EE1">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6D58F0F0" w14:textId="7F42C271" w:rsidR="000E3EE1" w:rsidRPr="00D71165" w:rsidRDefault="000E3EE1" w:rsidP="000E3EE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z w:val="18"/>
                <w:lang w:val="en-US"/>
              </w:rPr>
              <w:t>8.d</w:t>
            </w:r>
            <w:r w:rsidRPr="00D71165">
              <w:rPr>
                <w:color w:val="000000" w:themeColor="text1"/>
                <w:sz w:val="18"/>
              </w:rPr>
              <w:t>.2)</w:t>
            </w:r>
            <w:r w:rsidRPr="00D71165">
              <w:rPr>
                <w:color w:val="000000" w:themeColor="text1"/>
                <w:spacing w:val="-1"/>
                <w:sz w:val="18"/>
              </w:rPr>
              <w:t xml:space="preserve"> </w:t>
            </w:r>
            <w:r w:rsidRPr="00D71165">
              <w:rPr>
                <w:color w:val="000000" w:themeColor="text1"/>
                <w:sz w:val="18"/>
              </w:rPr>
              <w:t>LKPS</w:t>
            </w:r>
          </w:p>
        </w:tc>
        <w:tc>
          <w:tcPr>
            <w:tcW w:w="1773" w:type="dxa"/>
          </w:tcPr>
          <w:p w14:paraId="08201D21" w14:textId="77777777" w:rsidR="000E3EE1" w:rsidRPr="00D71165" w:rsidRDefault="000E3EE1" w:rsidP="000E3EE1">
            <w:pPr>
              <w:pStyle w:val="TableParagraph"/>
              <w:rPr>
                <w:rFonts w:ascii="Times New Roman"/>
                <w:color w:val="000000" w:themeColor="text1"/>
                <w:sz w:val="18"/>
              </w:rPr>
            </w:pPr>
          </w:p>
        </w:tc>
        <w:tc>
          <w:tcPr>
            <w:tcW w:w="1767" w:type="dxa"/>
          </w:tcPr>
          <w:p w14:paraId="530A2ADE" w14:textId="77777777" w:rsidR="000E3EE1" w:rsidRPr="00D71165" w:rsidRDefault="000E3EE1" w:rsidP="000E3EE1">
            <w:pPr>
              <w:pStyle w:val="TableParagraph"/>
              <w:rPr>
                <w:rFonts w:ascii="Times New Roman"/>
                <w:color w:val="000000" w:themeColor="text1"/>
                <w:sz w:val="18"/>
              </w:rPr>
            </w:pPr>
          </w:p>
        </w:tc>
      </w:tr>
      <w:tr w:rsidR="000E3EE1" w:rsidRPr="00D71165" w14:paraId="1A2A02B3" w14:textId="77777777" w:rsidTr="00C678FC">
        <w:trPr>
          <w:trHeight w:val="729"/>
        </w:trPr>
        <w:tc>
          <w:tcPr>
            <w:tcW w:w="562" w:type="dxa"/>
            <w:vAlign w:val="center"/>
          </w:tcPr>
          <w:p w14:paraId="5DB6088E" w14:textId="58ACB59C" w:rsidR="000E3EE1" w:rsidRPr="008275DE" w:rsidRDefault="000E3EE1" w:rsidP="000E3EE1">
            <w:pPr>
              <w:pStyle w:val="TableParagraph"/>
              <w:spacing w:before="15"/>
              <w:jc w:val="center"/>
              <w:rPr>
                <w:color w:val="000000" w:themeColor="text1"/>
                <w:sz w:val="18"/>
                <w:lang w:val="en-US"/>
              </w:rPr>
            </w:pPr>
            <w:r w:rsidRPr="00D71165">
              <w:rPr>
                <w:color w:val="000000" w:themeColor="text1"/>
                <w:sz w:val="18"/>
              </w:rPr>
              <w:t>6</w:t>
            </w:r>
            <w:r w:rsidR="008275DE">
              <w:rPr>
                <w:color w:val="000000" w:themeColor="text1"/>
                <w:sz w:val="18"/>
                <w:lang w:val="en-US"/>
              </w:rPr>
              <w:t>1</w:t>
            </w:r>
          </w:p>
        </w:tc>
        <w:tc>
          <w:tcPr>
            <w:tcW w:w="2185" w:type="dxa"/>
            <w:vAlign w:val="center"/>
          </w:tcPr>
          <w:p w14:paraId="2B731231"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5AB58188" w14:textId="77777777" w:rsidR="000E3EE1" w:rsidRPr="00D71165" w:rsidRDefault="000E3EE1" w:rsidP="000E3EE1">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709DD1A9" w14:textId="0037280F"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1773" w:type="dxa"/>
          </w:tcPr>
          <w:p w14:paraId="71813A9A" w14:textId="77777777" w:rsidR="000E3EE1" w:rsidRPr="00D71165" w:rsidRDefault="000E3EE1" w:rsidP="000E3EE1">
            <w:pPr>
              <w:pStyle w:val="TableParagraph"/>
              <w:rPr>
                <w:rFonts w:ascii="Times New Roman"/>
                <w:color w:val="000000" w:themeColor="text1"/>
                <w:sz w:val="18"/>
              </w:rPr>
            </w:pPr>
          </w:p>
        </w:tc>
        <w:tc>
          <w:tcPr>
            <w:tcW w:w="1767" w:type="dxa"/>
          </w:tcPr>
          <w:p w14:paraId="05B209AE" w14:textId="77777777" w:rsidR="000E3EE1" w:rsidRPr="00D71165" w:rsidRDefault="000E3EE1" w:rsidP="000E3EE1">
            <w:pPr>
              <w:pStyle w:val="TableParagraph"/>
              <w:rPr>
                <w:rFonts w:ascii="Times New Roman"/>
                <w:color w:val="000000" w:themeColor="text1"/>
                <w:sz w:val="18"/>
              </w:rPr>
            </w:pPr>
          </w:p>
        </w:tc>
      </w:tr>
      <w:tr w:rsidR="000E3EE1" w:rsidRPr="00D71165" w14:paraId="51A56412" w14:textId="77777777" w:rsidTr="00C678FC">
        <w:trPr>
          <w:trHeight w:val="729"/>
        </w:trPr>
        <w:tc>
          <w:tcPr>
            <w:tcW w:w="562" w:type="dxa"/>
            <w:vAlign w:val="center"/>
          </w:tcPr>
          <w:p w14:paraId="58B64021" w14:textId="68980240" w:rsidR="000E3EE1" w:rsidRPr="008275DE" w:rsidRDefault="008275DE" w:rsidP="000E3EE1">
            <w:pPr>
              <w:pStyle w:val="TableParagraph"/>
              <w:spacing w:before="16"/>
              <w:jc w:val="center"/>
              <w:rPr>
                <w:color w:val="000000" w:themeColor="text1"/>
                <w:sz w:val="18"/>
                <w:lang w:val="en-US"/>
              </w:rPr>
            </w:pPr>
            <w:r>
              <w:rPr>
                <w:color w:val="000000" w:themeColor="text1"/>
                <w:sz w:val="18"/>
                <w:lang w:val="en-US"/>
              </w:rPr>
              <w:t>62</w:t>
            </w:r>
          </w:p>
        </w:tc>
        <w:tc>
          <w:tcPr>
            <w:tcW w:w="2185" w:type="dxa"/>
            <w:vAlign w:val="center"/>
          </w:tcPr>
          <w:p w14:paraId="62C7072E" w14:textId="77777777" w:rsidR="000E3EE1" w:rsidRPr="00D71165" w:rsidRDefault="000E3EE1" w:rsidP="000E3EE1">
            <w:pPr>
              <w:pStyle w:val="TableParagraph"/>
              <w:rPr>
                <w:rFonts w:ascii="Times New Roman"/>
                <w:color w:val="000000" w:themeColor="text1"/>
                <w:sz w:val="18"/>
              </w:rPr>
            </w:pPr>
          </w:p>
        </w:tc>
        <w:tc>
          <w:tcPr>
            <w:tcW w:w="2636" w:type="dxa"/>
            <w:vAlign w:val="center"/>
          </w:tcPr>
          <w:p w14:paraId="64076045" w14:textId="77777777" w:rsidR="000E3EE1" w:rsidRPr="00D71165" w:rsidRDefault="000E3EE1" w:rsidP="000E3EE1">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19F6B51C" w14:textId="0A051601" w:rsidR="000E3EE1" w:rsidRPr="00D71165" w:rsidRDefault="000E3EE1" w:rsidP="000E3EE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288EAA2C" w14:textId="77777777" w:rsidR="000E3EE1" w:rsidRPr="00D71165" w:rsidRDefault="000E3EE1" w:rsidP="000E3EE1">
            <w:pPr>
              <w:pStyle w:val="TableParagraph"/>
              <w:rPr>
                <w:rFonts w:ascii="Times New Roman"/>
                <w:color w:val="000000" w:themeColor="text1"/>
                <w:sz w:val="18"/>
              </w:rPr>
            </w:pPr>
          </w:p>
        </w:tc>
        <w:tc>
          <w:tcPr>
            <w:tcW w:w="1767" w:type="dxa"/>
          </w:tcPr>
          <w:p w14:paraId="042319E7" w14:textId="77777777" w:rsidR="000E3EE1" w:rsidRPr="00D71165" w:rsidRDefault="000E3EE1" w:rsidP="000E3EE1">
            <w:pPr>
              <w:pStyle w:val="TableParagraph"/>
              <w:rPr>
                <w:rFonts w:ascii="Times New Roman"/>
                <w:color w:val="000000" w:themeColor="text1"/>
                <w:sz w:val="18"/>
              </w:rPr>
            </w:pPr>
          </w:p>
        </w:tc>
      </w:tr>
      <w:tr w:rsidR="000E3EE1" w:rsidRPr="00D71165" w14:paraId="4F21D365" w14:textId="77777777" w:rsidTr="00C678FC">
        <w:trPr>
          <w:trHeight w:val="1681"/>
        </w:trPr>
        <w:tc>
          <w:tcPr>
            <w:tcW w:w="562" w:type="dxa"/>
            <w:vAlign w:val="center"/>
          </w:tcPr>
          <w:p w14:paraId="50FCE65F" w14:textId="388FE49A" w:rsidR="000E3EE1" w:rsidRPr="00D71165" w:rsidRDefault="000E3EE1" w:rsidP="000E3EE1">
            <w:pPr>
              <w:pStyle w:val="TableParagraph"/>
              <w:spacing w:before="15"/>
              <w:jc w:val="center"/>
              <w:rPr>
                <w:color w:val="000000" w:themeColor="text1"/>
                <w:sz w:val="18"/>
                <w:lang w:val="en-US"/>
              </w:rPr>
            </w:pPr>
            <w:r w:rsidRPr="00D71165">
              <w:rPr>
                <w:color w:val="000000" w:themeColor="text1"/>
                <w:sz w:val="18"/>
              </w:rPr>
              <w:t>6</w:t>
            </w:r>
            <w:r w:rsidR="008275DE">
              <w:rPr>
                <w:color w:val="000000" w:themeColor="text1"/>
                <w:sz w:val="18"/>
                <w:lang w:val="en-US"/>
              </w:rPr>
              <w:t>3</w:t>
            </w:r>
          </w:p>
        </w:tc>
        <w:tc>
          <w:tcPr>
            <w:tcW w:w="2185" w:type="dxa"/>
            <w:vAlign w:val="center"/>
          </w:tcPr>
          <w:p w14:paraId="111EB091" w14:textId="6003F646" w:rsidR="000E3EE1" w:rsidRPr="00D71165" w:rsidRDefault="0069242F" w:rsidP="000E3EE1">
            <w:pPr>
              <w:pStyle w:val="TableParagraph"/>
              <w:spacing w:before="15" w:line="276" w:lineRule="auto"/>
              <w:ind w:left="66"/>
              <w:rPr>
                <w:color w:val="000000" w:themeColor="text1"/>
                <w:sz w:val="18"/>
              </w:rPr>
            </w:pPr>
            <w:r w:rsidRPr="0069242F">
              <w:rPr>
                <w:b/>
                <w:bCs/>
                <w:color w:val="000000" w:themeColor="text1"/>
                <w:sz w:val="18"/>
                <w:lang w:val="en-US"/>
              </w:rPr>
              <w:t xml:space="preserve">C.9.4.b) </w:t>
            </w:r>
            <w:proofErr w:type="spellStart"/>
            <w:r w:rsidRPr="0069242F">
              <w:rPr>
                <w:b/>
                <w:bCs/>
                <w:color w:val="000000" w:themeColor="text1"/>
                <w:sz w:val="18"/>
                <w:lang w:val="en-US"/>
              </w:rPr>
              <w:t>Luaran</w:t>
            </w:r>
            <w:proofErr w:type="spellEnd"/>
            <w:r w:rsidRPr="0069242F">
              <w:rPr>
                <w:b/>
                <w:bCs/>
                <w:color w:val="000000" w:themeColor="text1"/>
                <w:sz w:val="18"/>
                <w:lang w:val="en-US"/>
              </w:rPr>
              <w:t xml:space="preserve"> Dharma </w:t>
            </w:r>
            <w:proofErr w:type="spellStart"/>
            <w:r w:rsidRPr="0069242F">
              <w:rPr>
                <w:b/>
                <w:bCs/>
                <w:color w:val="000000" w:themeColor="text1"/>
                <w:sz w:val="18"/>
                <w:lang w:val="en-US"/>
              </w:rPr>
              <w:t>Penelitian</w:t>
            </w:r>
            <w:proofErr w:type="spellEnd"/>
            <w:r w:rsidRPr="0069242F">
              <w:rPr>
                <w:b/>
                <w:bCs/>
                <w:color w:val="000000" w:themeColor="text1"/>
                <w:sz w:val="18"/>
                <w:lang w:val="en-US"/>
              </w:rPr>
              <w:t xml:space="preserve"> dan </w:t>
            </w:r>
            <w:proofErr w:type="spellStart"/>
            <w:r w:rsidRPr="0069242F">
              <w:rPr>
                <w:b/>
                <w:bCs/>
                <w:color w:val="000000" w:themeColor="text1"/>
                <w:sz w:val="18"/>
                <w:lang w:val="en-US"/>
              </w:rPr>
              <w:t>PkM</w:t>
            </w:r>
            <w:proofErr w:type="spellEnd"/>
          </w:p>
        </w:tc>
        <w:tc>
          <w:tcPr>
            <w:tcW w:w="2636" w:type="dxa"/>
            <w:vAlign w:val="center"/>
          </w:tcPr>
          <w:p w14:paraId="61686D49" w14:textId="5A40F29C" w:rsidR="000E3EE1" w:rsidRPr="00D71165" w:rsidRDefault="008275DE" w:rsidP="000E3EE1">
            <w:pPr>
              <w:pStyle w:val="TableParagraph"/>
              <w:ind w:left="145"/>
              <w:rPr>
                <w:color w:val="000000" w:themeColor="text1"/>
                <w:sz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 xml:space="preserve">dalam </w:t>
            </w:r>
            <w:r>
              <w:rPr>
                <w:color w:val="000000" w:themeColor="text1"/>
                <w:sz w:val="18"/>
                <w:lang w:val="en-US"/>
              </w:rPr>
              <w:t xml:space="preserve">     </w:t>
            </w:r>
            <w:r w:rsidRPr="00D71165">
              <w:rPr>
                <w:color w:val="000000" w:themeColor="text1"/>
                <w:sz w:val="18"/>
              </w:rPr>
              <w:t>3 tahun terakhir.                                  Tabel 8.f.</w:t>
            </w:r>
            <w:r>
              <w:rPr>
                <w:color w:val="000000" w:themeColor="text1"/>
                <w:sz w:val="18"/>
                <w:lang w:val="en-US"/>
              </w:rPr>
              <w:t>4</w:t>
            </w:r>
            <w:r w:rsidRPr="00D71165">
              <w:rPr>
                <w:color w:val="000000" w:themeColor="text1"/>
                <w:sz w:val="18"/>
              </w:rPr>
              <w:t>) LKPS</w:t>
            </w:r>
          </w:p>
        </w:tc>
        <w:tc>
          <w:tcPr>
            <w:tcW w:w="1773" w:type="dxa"/>
          </w:tcPr>
          <w:p w14:paraId="7E3575B6" w14:textId="77777777" w:rsidR="000E3EE1" w:rsidRPr="00D71165" w:rsidRDefault="000E3EE1" w:rsidP="000E3EE1">
            <w:pPr>
              <w:pStyle w:val="TableParagraph"/>
              <w:rPr>
                <w:rFonts w:ascii="Times New Roman"/>
                <w:color w:val="000000" w:themeColor="text1"/>
                <w:sz w:val="18"/>
              </w:rPr>
            </w:pPr>
          </w:p>
        </w:tc>
        <w:tc>
          <w:tcPr>
            <w:tcW w:w="1767" w:type="dxa"/>
          </w:tcPr>
          <w:p w14:paraId="63F1D268" w14:textId="77777777" w:rsidR="000E3EE1" w:rsidRPr="00D71165" w:rsidRDefault="000E3EE1" w:rsidP="000E3EE1">
            <w:pPr>
              <w:pStyle w:val="TableParagraph"/>
              <w:rPr>
                <w:rFonts w:ascii="Times New Roman"/>
                <w:color w:val="000000" w:themeColor="text1"/>
                <w:sz w:val="18"/>
              </w:rPr>
            </w:pPr>
          </w:p>
        </w:tc>
      </w:tr>
      <w:tr w:rsidR="000E3EE1" w:rsidRPr="00D71165" w14:paraId="615F0EC6" w14:textId="77777777" w:rsidTr="00C678FC">
        <w:trPr>
          <w:trHeight w:val="1124"/>
        </w:trPr>
        <w:tc>
          <w:tcPr>
            <w:tcW w:w="562" w:type="dxa"/>
            <w:vAlign w:val="center"/>
          </w:tcPr>
          <w:p w14:paraId="2CFA73E0" w14:textId="61F6AB6A"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rPr>
              <w:t>6</w:t>
            </w:r>
            <w:r w:rsidR="008275DE">
              <w:rPr>
                <w:color w:val="000000" w:themeColor="text1"/>
                <w:sz w:val="18"/>
                <w:lang w:val="en-US"/>
              </w:rPr>
              <w:t>4</w:t>
            </w:r>
          </w:p>
        </w:tc>
        <w:tc>
          <w:tcPr>
            <w:tcW w:w="2185" w:type="dxa"/>
            <w:vAlign w:val="center"/>
          </w:tcPr>
          <w:p w14:paraId="2CC30502" w14:textId="77777777" w:rsidR="000E3EE1" w:rsidRPr="00D71165" w:rsidRDefault="000E3EE1" w:rsidP="000E3EE1">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50A3ECC6" w14:textId="77777777" w:rsidR="000E3EE1" w:rsidRPr="00D71165" w:rsidRDefault="000E3EE1" w:rsidP="000E3EE1">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3BBF59F9" w14:textId="77777777" w:rsidR="000E3EE1" w:rsidRPr="00D71165" w:rsidRDefault="000E3EE1" w:rsidP="000E3EE1">
            <w:pPr>
              <w:rPr>
                <w:color w:val="000000" w:themeColor="text1"/>
                <w:lang w:val="id"/>
              </w:rPr>
            </w:pPr>
          </w:p>
          <w:p w14:paraId="1440F7F6" w14:textId="77777777" w:rsidR="000E3EE1" w:rsidRPr="00D71165" w:rsidRDefault="000E3EE1" w:rsidP="000E3EE1">
            <w:pPr>
              <w:rPr>
                <w:color w:val="000000" w:themeColor="text1"/>
                <w:lang w:val="id"/>
              </w:rPr>
            </w:pPr>
          </w:p>
        </w:tc>
        <w:tc>
          <w:tcPr>
            <w:tcW w:w="2636" w:type="dxa"/>
            <w:vAlign w:val="center"/>
          </w:tcPr>
          <w:p w14:paraId="451CC546" w14:textId="77777777" w:rsidR="000E3EE1" w:rsidRPr="00A65E9A" w:rsidRDefault="000E3EE1" w:rsidP="000E3EE1">
            <w:pPr>
              <w:pStyle w:val="TableParagraph"/>
              <w:spacing w:before="13"/>
              <w:ind w:left="145"/>
              <w:rPr>
                <w:color w:val="000000" w:themeColor="text1"/>
                <w:sz w:val="18"/>
                <w:lang w:val="en-US"/>
              </w:rPr>
            </w:pPr>
            <w:r w:rsidRPr="00D71165">
              <w:rPr>
                <w:color w:val="000000" w:themeColor="text1"/>
                <w:sz w:val="18"/>
              </w:rPr>
              <w:lastRenderedPageBreak/>
              <w:t>Keberadaan unit penjaminan mutu UPPS dan komitmen pimpinan dengan keberadaan 4 aspek</w:t>
            </w:r>
            <w:r>
              <w:rPr>
                <w:color w:val="000000" w:themeColor="text1"/>
                <w:sz w:val="18"/>
                <w:lang w:val="en-US"/>
              </w:rPr>
              <w:t>:</w:t>
            </w:r>
          </w:p>
          <w:p w14:paraId="7BC8F9CC" w14:textId="77777777" w:rsidR="000E3EE1" w:rsidRPr="00D71165" w:rsidRDefault="000E3EE1" w:rsidP="000E3EE1">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68241279" w14:textId="77777777" w:rsidR="000E3EE1" w:rsidRPr="00D71165" w:rsidRDefault="000E3EE1" w:rsidP="000E3EE1">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4AE5A677" w14:textId="77777777" w:rsidR="000E3EE1" w:rsidRPr="00D71165" w:rsidRDefault="000E3EE1" w:rsidP="000E3EE1">
            <w:pPr>
              <w:pStyle w:val="TableParagraph"/>
              <w:tabs>
                <w:tab w:val="left" w:pos="402"/>
              </w:tabs>
              <w:spacing w:before="13"/>
              <w:ind w:left="402" w:hanging="245"/>
              <w:rPr>
                <w:color w:val="000000" w:themeColor="text1"/>
                <w:sz w:val="18"/>
              </w:rPr>
            </w:pPr>
            <w:r w:rsidRPr="00D71165">
              <w:rPr>
                <w:color w:val="000000" w:themeColor="text1"/>
                <w:sz w:val="18"/>
              </w:rPr>
              <w:lastRenderedPageBreak/>
              <w:t xml:space="preserve">    </w:t>
            </w:r>
            <w:r>
              <w:rPr>
                <w:color w:val="000000" w:themeColor="text1"/>
                <w:sz w:val="18"/>
              </w:rPr>
              <w:tab/>
            </w:r>
            <w:r w:rsidRPr="00D71165">
              <w:rPr>
                <w:color w:val="000000" w:themeColor="text1"/>
                <w:sz w:val="18"/>
              </w:rPr>
              <w:t>pelaksana penjaminan</w:t>
            </w:r>
          </w:p>
          <w:p w14:paraId="672FFC65" w14:textId="77777777" w:rsidR="000E3EE1" w:rsidRPr="00D71165" w:rsidRDefault="000E3EE1" w:rsidP="000E3EE1">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36F28E60" w14:textId="77777777" w:rsidR="000E3EE1" w:rsidRPr="00D71165" w:rsidRDefault="000E3EE1" w:rsidP="000E3EE1">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 xml:space="preserve">okumen legal bahwa auditor bersifat </w:t>
            </w:r>
            <w:proofErr w:type="spellStart"/>
            <w:r>
              <w:rPr>
                <w:color w:val="000000" w:themeColor="text1"/>
                <w:sz w:val="18"/>
                <w:lang w:val="en-US"/>
              </w:rPr>
              <w:t>i</w:t>
            </w:r>
            <w:proofErr w:type="spellEnd"/>
            <w:r w:rsidRPr="00D71165">
              <w:rPr>
                <w:color w:val="000000" w:themeColor="text1"/>
                <w:sz w:val="18"/>
              </w:rPr>
              <w:t>ndependen.</w:t>
            </w:r>
          </w:p>
          <w:p w14:paraId="124CD0FE" w14:textId="4004BA12" w:rsidR="000E3EE1" w:rsidRPr="00A65E9A" w:rsidRDefault="000E3EE1" w:rsidP="000E3EE1">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162EE96D" w14:textId="20663E60" w:rsidR="000E3EE1" w:rsidRPr="00D71165" w:rsidRDefault="000E3EE1" w:rsidP="000E3EE1">
            <w:pPr>
              <w:pStyle w:val="TableParagraph"/>
              <w:ind w:left="402" w:hanging="245"/>
              <w:rPr>
                <w:color w:val="000000" w:themeColor="text1"/>
                <w:sz w:val="18"/>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20BDA89B" w14:textId="77777777" w:rsidR="000E3EE1" w:rsidRPr="00D71165" w:rsidRDefault="000E3EE1" w:rsidP="000E3EE1">
            <w:pPr>
              <w:pStyle w:val="TableParagraph"/>
              <w:rPr>
                <w:rFonts w:ascii="Times New Roman"/>
                <w:color w:val="000000" w:themeColor="text1"/>
                <w:sz w:val="18"/>
              </w:rPr>
            </w:pPr>
          </w:p>
        </w:tc>
        <w:tc>
          <w:tcPr>
            <w:tcW w:w="1767" w:type="dxa"/>
          </w:tcPr>
          <w:p w14:paraId="26FA0A04" w14:textId="77777777" w:rsidR="000E3EE1" w:rsidRPr="00D71165" w:rsidRDefault="000E3EE1" w:rsidP="000E3EE1">
            <w:pPr>
              <w:pStyle w:val="TableParagraph"/>
              <w:rPr>
                <w:rFonts w:ascii="Times New Roman"/>
                <w:color w:val="000000" w:themeColor="text1"/>
                <w:sz w:val="18"/>
              </w:rPr>
            </w:pPr>
          </w:p>
        </w:tc>
      </w:tr>
      <w:tr w:rsidR="000E3EE1" w:rsidRPr="00D71165" w14:paraId="6F52BF34" w14:textId="77777777" w:rsidTr="00C678FC">
        <w:trPr>
          <w:trHeight w:val="1905"/>
        </w:trPr>
        <w:tc>
          <w:tcPr>
            <w:tcW w:w="562" w:type="dxa"/>
            <w:vAlign w:val="center"/>
          </w:tcPr>
          <w:p w14:paraId="16C69B2C" w14:textId="54F61026" w:rsidR="000E3EE1" w:rsidRPr="00D71165" w:rsidRDefault="008275DE" w:rsidP="000E3EE1">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5C3BA745" w14:textId="087642B3" w:rsidR="000E3EE1" w:rsidRPr="00D71165" w:rsidRDefault="000E3EE1" w:rsidP="000E3E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778CFC6C" w14:textId="4819A23F" w:rsidR="000E3EE1" w:rsidRPr="00D71165"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76BCACD3" w14:textId="77777777" w:rsidR="000E3EE1" w:rsidRPr="00D71165" w:rsidRDefault="000E3EE1" w:rsidP="000E3EE1">
            <w:pPr>
              <w:pStyle w:val="TableParagraph"/>
              <w:rPr>
                <w:rFonts w:ascii="Times New Roman"/>
                <w:color w:val="000000" w:themeColor="text1"/>
                <w:sz w:val="18"/>
              </w:rPr>
            </w:pPr>
          </w:p>
        </w:tc>
        <w:tc>
          <w:tcPr>
            <w:tcW w:w="1767" w:type="dxa"/>
          </w:tcPr>
          <w:p w14:paraId="3F3F0294" w14:textId="77777777" w:rsidR="000E3EE1" w:rsidRPr="00D71165" w:rsidRDefault="000E3EE1" w:rsidP="000E3EE1">
            <w:pPr>
              <w:pStyle w:val="TableParagraph"/>
              <w:rPr>
                <w:rFonts w:ascii="Times New Roman"/>
                <w:color w:val="000000" w:themeColor="text1"/>
                <w:sz w:val="18"/>
              </w:rPr>
            </w:pPr>
          </w:p>
        </w:tc>
      </w:tr>
      <w:tr w:rsidR="000E3EE1" w:rsidRPr="00D71165" w14:paraId="0C668A2E" w14:textId="77777777" w:rsidTr="00C678FC">
        <w:trPr>
          <w:trHeight w:val="1359"/>
        </w:trPr>
        <w:tc>
          <w:tcPr>
            <w:tcW w:w="562" w:type="dxa"/>
            <w:vAlign w:val="center"/>
          </w:tcPr>
          <w:p w14:paraId="547E2D1E" w14:textId="0238A717" w:rsidR="000E3EE1" w:rsidRPr="00D71165" w:rsidRDefault="008275DE" w:rsidP="000E3EE1">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0795C23A" w14:textId="0A664A58" w:rsidR="000E3EE1" w:rsidRPr="00D71165" w:rsidRDefault="000E3EE1" w:rsidP="000E3E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37105432" w14:textId="321906F9" w:rsidR="000E3EE1"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w:t>
            </w:r>
            <w:r>
              <w:rPr>
                <w:color w:val="000000" w:themeColor="text1"/>
                <w:sz w:val="18"/>
                <w:szCs w:val="18"/>
                <w:lang w:val="en-US"/>
              </w:rPr>
              <w:t xml:space="preserve"> </w:t>
            </w:r>
            <w:r w:rsidRPr="00D71165">
              <w:rPr>
                <w:color w:val="000000" w:themeColor="text1"/>
                <w:sz w:val="18"/>
                <w:szCs w:val="18"/>
              </w:rPr>
              <w:t>aspek</w:t>
            </w:r>
            <w:r>
              <w:rPr>
                <w:color w:val="000000" w:themeColor="text1"/>
                <w:sz w:val="18"/>
                <w:szCs w:val="18"/>
                <w:lang w:val="en-US"/>
              </w:rPr>
              <w:t>.</w:t>
            </w:r>
            <w:r w:rsidRPr="00D71165">
              <w:rPr>
                <w:color w:val="000000" w:themeColor="text1"/>
                <w:sz w:val="18"/>
                <w:szCs w:val="18"/>
              </w:rPr>
              <w:t xml:space="preserve">                     </w:t>
            </w:r>
          </w:p>
          <w:p w14:paraId="7AA34643" w14:textId="1A721538" w:rsidR="000E3EE1"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Tabel 9.a LKPS</w:t>
            </w:r>
          </w:p>
          <w:p w14:paraId="1748D4E2" w14:textId="3B88654E" w:rsidR="000E3EE1" w:rsidRPr="00D71165" w:rsidRDefault="000E3EE1" w:rsidP="000E3EE1">
            <w:pPr>
              <w:pStyle w:val="TableParagraph"/>
              <w:spacing w:before="13" w:line="276" w:lineRule="auto"/>
              <w:rPr>
                <w:color w:val="000000" w:themeColor="text1"/>
                <w:sz w:val="18"/>
                <w:szCs w:val="18"/>
              </w:rPr>
            </w:pPr>
          </w:p>
        </w:tc>
        <w:tc>
          <w:tcPr>
            <w:tcW w:w="1773" w:type="dxa"/>
            <w:vAlign w:val="center"/>
          </w:tcPr>
          <w:p w14:paraId="601BA336" w14:textId="77777777" w:rsidR="000E3EE1" w:rsidRPr="00D71165" w:rsidRDefault="000E3EE1" w:rsidP="000E3EE1">
            <w:pPr>
              <w:pStyle w:val="TableParagraph"/>
              <w:rPr>
                <w:rFonts w:ascii="Times New Roman"/>
                <w:color w:val="000000" w:themeColor="text1"/>
                <w:sz w:val="18"/>
              </w:rPr>
            </w:pPr>
          </w:p>
        </w:tc>
        <w:tc>
          <w:tcPr>
            <w:tcW w:w="1767" w:type="dxa"/>
            <w:vAlign w:val="center"/>
          </w:tcPr>
          <w:p w14:paraId="1F5148E7" w14:textId="77777777" w:rsidR="000E3EE1" w:rsidRPr="00D71165" w:rsidRDefault="000E3EE1" w:rsidP="000E3EE1">
            <w:pPr>
              <w:pStyle w:val="TableParagraph"/>
              <w:rPr>
                <w:rFonts w:ascii="Times New Roman"/>
                <w:color w:val="000000" w:themeColor="text1"/>
                <w:sz w:val="18"/>
              </w:rPr>
            </w:pPr>
          </w:p>
        </w:tc>
      </w:tr>
      <w:tr w:rsidR="000E3EE1" w:rsidRPr="00D71165" w14:paraId="641815B5" w14:textId="77777777" w:rsidTr="00C678FC">
        <w:trPr>
          <w:trHeight w:val="438"/>
        </w:trPr>
        <w:tc>
          <w:tcPr>
            <w:tcW w:w="562" w:type="dxa"/>
            <w:vAlign w:val="center"/>
          </w:tcPr>
          <w:p w14:paraId="54CFCC65" w14:textId="7EFB1C4F" w:rsidR="000E3EE1" w:rsidRPr="00D71165" w:rsidRDefault="008275DE" w:rsidP="000E3EE1">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42E115AF" w14:textId="62EB4B2E" w:rsidR="000E3EE1" w:rsidRPr="00D71165" w:rsidRDefault="000E3EE1" w:rsidP="000E3E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69242F">
              <w:rPr>
                <w:b/>
                <w:bCs/>
                <w:color w:val="000000" w:themeColor="text1"/>
                <w:sz w:val="18"/>
                <w:szCs w:val="18"/>
                <w:lang w:val="en-US"/>
              </w:rPr>
              <w:t>4)</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5009AFFE" w14:textId="0AED901A" w:rsidR="000E3EE1" w:rsidRPr="00D71165"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Pr>
                <w:color w:val="000000" w:themeColor="text1"/>
                <w:sz w:val="18"/>
                <w:szCs w:val="18"/>
                <w:lang w:val="en-US"/>
              </w:rPr>
              <w:t xml:space="preserve"> </w:t>
            </w:r>
            <w:r w:rsidRPr="00D71165">
              <w:rPr>
                <w:color w:val="000000" w:themeColor="text1"/>
                <w:sz w:val="18"/>
                <w:szCs w:val="18"/>
              </w:rPr>
              <w:t>(mahasiswa, dosen,</w:t>
            </w:r>
            <w:r>
              <w:rPr>
                <w:color w:val="000000" w:themeColor="text1"/>
                <w:sz w:val="18"/>
                <w:szCs w:val="18"/>
                <w:lang w:val="en-US"/>
              </w:rPr>
              <w:t xml:space="preserve"> </w:t>
            </w:r>
            <w:r w:rsidRPr="00D71165">
              <w:rPr>
                <w:color w:val="000000" w:themeColor="text1"/>
                <w:sz w:val="18"/>
                <w:szCs w:val="18"/>
              </w:rP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p>
        </w:tc>
        <w:tc>
          <w:tcPr>
            <w:tcW w:w="1773" w:type="dxa"/>
          </w:tcPr>
          <w:p w14:paraId="1EB17FD0" w14:textId="77777777" w:rsidR="000E3EE1" w:rsidRPr="00D71165" w:rsidRDefault="000E3EE1" w:rsidP="000E3EE1">
            <w:pPr>
              <w:pStyle w:val="TableParagraph"/>
              <w:rPr>
                <w:rFonts w:ascii="Times New Roman"/>
                <w:color w:val="000000" w:themeColor="text1"/>
                <w:sz w:val="18"/>
              </w:rPr>
            </w:pPr>
          </w:p>
        </w:tc>
        <w:tc>
          <w:tcPr>
            <w:tcW w:w="1767" w:type="dxa"/>
          </w:tcPr>
          <w:p w14:paraId="1A810E8E" w14:textId="77777777" w:rsidR="000E3EE1" w:rsidRPr="00D71165" w:rsidRDefault="000E3EE1" w:rsidP="000E3EE1">
            <w:pPr>
              <w:pStyle w:val="TableParagraph"/>
              <w:rPr>
                <w:rFonts w:ascii="Times New Roman"/>
                <w:color w:val="000000" w:themeColor="text1"/>
                <w:sz w:val="18"/>
              </w:rPr>
            </w:pPr>
          </w:p>
        </w:tc>
      </w:tr>
      <w:tr w:rsidR="000E3EE1" w:rsidRPr="00D71165" w14:paraId="4992055B" w14:textId="77777777" w:rsidTr="00C678FC">
        <w:trPr>
          <w:trHeight w:val="995"/>
        </w:trPr>
        <w:tc>
          <w:tcPr>
            <w:tcW w:w="562" w:type="dxa"/>
            <w:vAlign w:val="center"/>
          </w:tcPr>
          <w:p w14:paraId="0B059C78" w14:textId="1F523848" w:rsidR="000E3EE1" w:rsidRPr="00D71165" w:rsidRDefault="008275DE" w:rsidP="000E3EE1">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4803AC3A" w14:textId="77777777" w:rsidR="00F73C8E" w:rsidRDefault="00F73C8E" w:rsidP="000E3EE1">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34A57D7C" w14:textId="37295737" w:rsidR="000E3EE1" w:rsidRPr="00D71165" w:rsidRDefault="000E3EE1" w:rsidP="000E3EE1">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4BCBD5CA" w14:textId="3D2ABC24" w:rsidR="000E3EE1" w:rsidRPr="00D71165"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65D574C1" w14:textId="77777777" w:rsidR="000E3EE1" w:rsidRPr="00D71165" w:rsidRDefault="000E3EE1" w:rsidP="000E3EE1">
            <w:pPr>
              <w:pStyle w:val="TableParagraph"/>
              <w:rPr>
                <w:rFonts w:ascii="Times New Roman"/>
                <w:color w:val="000000" w:themeColor="text1"/>
                <w:sz w:val="18"/>
              </w:rPr>
            </w:pPr>
          </w:p>
        </w:tc>
        <w:tc>
          <w:tcPr>
            <w:tcW w:w="1767" w:type="dxa"/>
          </w:tcPr>
          <w:p w14:paraId="48ED102A" w14:textId="77777777" w:rsidR="000E3EE1" w:rsidRPr="00D71165" w:rsidRDefault="000E3EE1" w:rsidP="000E3EE1">
            <w:pPr>
              <w:pStyle w:val="TableParagraph"/>
              <w:rPr>
                <w:rFonts w:ascii="Times New Roman"/>
                <w:color w:val="000000" w:themeColor="text1"/>
                <w:sz w:val="18"/>
              </w:rPr>
            </w:pPr>
          </w:p>
        </w:tc>
      </w:tr>
      <w:tr w:rsidR="000E3EE1" w:rsidRPr="00D71165" w14:paraId="473D25A3" w14:textId="77777777" w:rsidTr="00C678FC">
        <w:trPr>
          <w:trHeight w:val="842"/>
        </w:trPr>
        <w:tc>
          <w:tcPr>
            <w:tcW w:w="562" w:type="dxa"/>
            <w:vAlign w:val="center"/>
          </w:tcPr>
          <w:p w14:paraId="01E455B2" w14:textId="5C143C66" w:rsidR="000E3EE1" w:rsidRPr="00D71165" w:rsidRDefault="008275DE" w:rsidP="000E3EE1">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2FB834C7" w14:textId="33370F4D" w:rsidR="000E3EE1" w:rsidRPr="00D71165" w:rsidRDefault="000E3EE1" w:rsidP="000E3EE1">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48CD8917" w14:textId="179A7ABA" w:rsidR="000E3EE1" w:rsidRPr="00D71165"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10111D30" w14:textId="77777777" w:rsidR="000E3EE1" w:rsidRPr="00D71165" w:rsidRDefault="000E3EE1" w:rsidP="000E3EE1">
            <w:pPr>
              <w:pStyle w:val="TableParagraph"/>
              <w:rPr>
                <w:rFonts w:ascii="Times New Roman"/>
                <w:color w:val="000000" w:themeColor="text1"/>
                <w:sz w:val="18"/>
              </w:rPr>
            </w:pPr>
          </w:p>
        </w:tc>
        <w:tc>
          <w:tcPr>
            <w:tcW w:w="1767" w:type="dxa"/>
          </w:tcPr>
          <w:p w14:paraId="7B996824" w14:textId="77777777" w:rsidR="000E3EE1" w:rsidRPr="00D71165" w:rsidRDefault="000E3EE1" w:rsidP="000E3EE1">
            <w:pPr>
              <w:pStyle w:val="TableParagraph"/>
              <w:rPr>
                <w:rFonts w:ascii="Times New Roman"/>
                <w:color w:val="000000" w:themeColor="text1"/>
                <w:sz w:val="18"/>
              </w:rPr>
            </w:pPr>
          </w:p>
        </w:tc>
      </w:tr>
      <w:tr w:rsidR="000E3EE1" w:rsidRPr="00D71165" w14:paraId="7A20A76D" w14:textId="77777777" w:rsidTr="00C678FC">
        <w:trPr>
          <w:trHeight w:val="1372"/>
        </w:trPr>
        <w:tc>
          <w:tcPr>
            <w:tcW w:w="562" w:type="dxa"/>
            <w:vAlign w:val="center"/>
          </w:tcPr>
          <w:p w14:paraId="0FD9C219" w14:textId="25A7AA91" w:rsidR="000E3EE1" w:rsidRPr="00D71165" w:rsidRDefault="000E3EE1" w:rsidP="000E3EE1">
            <w:pPr>
              <w:pStyle w:val="TableParagraph"/>
              <w:spacing w:before="13"/>
              <w:jc w:val="center"/>
              <w:rPr>
                <w:color w:val="000000" w:themeColor="text1"/>
                <w:sz w:val="18"/>
                <w:lang w:val="en-US"/>
              </w:rPr>
            </w:pPr>
            <w:r w:rsidRPr="00D71165">
              <w:rPr>
                <w:color w:val="000000" w:themeColor="text1"/>
                <w:sz w:val="18"/>
                <w:lang w:val="en-US"/>
              </w:rPr>
              <w:t>7</w:t>
            </w:r>
            <w:r w:rsidR="008275DE">
              <w:rPr>
                <w:color w:val="000000" w:themeColor="text1"/>
                <w:sz w:val="18"/>
                <w:lang w:val="en-US"/>
              </w:rPr>
              <w:t>0</w:t>
            </w:r>
          </w:p>
        </w:tc>
        <w:tc>
          <w:tcPr>
            <w:tcW w:w="2185" w:type="dxa"/>
            <w:vAlign w:val="center"/>
          </w:tcPr>
          <w:p w14:paraId="2FF7F16E" w14:textId="1B41E6B1" w:rsidR="000E3EE1" w:rsidRPr="00D71165" w:rsidRDefault="000E3EE1" w:rsidP="000E3EE1">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55F5D337" w14:textId="68AFAAC0" w:rsidR="000E3EE1" w:rsidRPr="00D71165" w:rsidRDefault="000E3EE1" w:rsidP="000E3EE1">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773" w:type="dxa"/>
          </w:tcPr>
          <w:p w14:paraId="52B4BF0B" w14:textId="77777777" w:rsidR="000E3EE1" w:rsidRPr="00D71165" w:rsidRDefault="000E3EE1" w:rsidP="000E3EE1">
            <w:pPr>
              <w:pStyle w:val="TableParagraph"/>
              <w:rPr>
                <w:rFonts w:ascii="Times New Roman"/>
                <w:color w:val="000000" w:themeColor="text1"/>
                <w:sz w:val="18"/>
              </w:rPr>
            </w:pPr>
          </w:p>
        </w:tc>
        <w:tc>
          <w:tcPr>
            <w:tcW w:w="1767" w:type="dxa"/>
          </w:tcPr>
          <w:p w14:paraId="7B11EF92" w14:textId="77777777" w:rsidR="000E3EE1" w:rsidRPr="00D71165" w:rsidRDefault="000E3EE1" w:rsidP="000E3EE1">
            <w:pPr>
              <w:pStyle w:val="TableParagraph"/>
              <w:rPr>
                <w:rFonts w:ascii="Times New Roman"/>
                <w:color w:val="000000" w:themeColor="text1"/>
                <w:sz w:val="18"/>
              </w:rPr>
            </w:pPr>
          </w:p>
        </w:tc>
      </w:tr>
    </w:tbl>
    <w:p w14:paraId="51C3F64F" w14:textId="77777777" w:rsidR="00CF6F56" w:rsidRPr="00D71165" w:rsidRDefault="00CF6F56" w:rsidP="00CF6F56">
      <w:pPr>
        <w:pStyle w:val="BodyText"/>
        <w:spacing w:before="10"/>
        <w:rPr>
          <w:color w:val="000000" w:themeColor="text1"/>
          <w:sz w:val="26"/>
        </w:rPr>
      </w:pPr>
    </w:p>
    <w:p w14:paraId="65CD1C53" w14:textId="77777777" w:rsidR="00CF6F56" w:rsidRPr="00D71165" w:rsidRDefault="00CF6F56" w:rsidP="00CF6F56">
      <w:pPr>
        <w:pStyle w:val="BodyText"/>
        <w:spacing w:before="4" w:after="1"/>
        <w:rPr>
          <w:color w:val="000000" w:themeColor="text1"/>
          <w:sz w:val="9"/>
        </w:rPr>
      </w:pPr>
    </w:p>
    <w:p w14:paraId="7522F51B" w14:textId="77777777" w:rsidR="00CF6F56" w:rsidRPr="00D71165" w:rsidRDefault="00CF6F56" w:rsidP="00CF6F56">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5921F99A" w14:textId="77777777" w:rsidR="00CF6F56" w:rsidRPr="00D71165" w:rsidRDefault="00CF6F56" w:rsidP="00CF6F56">
      <w:pPr>
        <w:pStyle w:val="BodyText"/>
        <w:spacing w:before="10"/>
        <w:rPr>
          <w:color w:val="000000" w:themeColor="text1"/>
        </w:rPr>
      </w:pPr>
    </w:p>
    <w:p w14:paraId="07717F43" w14:textId="77777777" w:rsidR="00CF6F56" w:rsidRPr="00D71165" w:rsidRDefault="00CF6F56" w:rsidP="00CF6F56">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282BD98D" w14:textId="77777777" w:rsidR="00CF6F56" w:rsidRPr="00D71165" w:rsidRDefault="00CF6F56" w:rsidP="00CF6F56">
      <w:pPr>
        <w:pStyle w:val="BodyText"/>
        <w:rPr>
          <w:color w:val="000000" w:themeColor="text1"/>
        </w:rPr>
      </w:pPr>
    </w:p>
    <w:p w14:paraId="3545B025" w14:textId="77777777" w:rsidR="00CF6F56" w:rsidRPr="00D71165" w:rsidRDefault="00CF6F56" w:rsidP="00CF6F56">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4D833E94" w14:textId="77777777" w:rsidR="00CF6F56" w:rsidRPr="00D71165" w:rsidRDefault="00CF6F56" w:rsidP="00CF6F56">
      <w:pPr>
        <w:pStyle w:val="BodyText"/>
        <w:rPr>
          <w:color w:val="000000" w:themeColor="text1"/>
          <w:sz w:val="26"/>
        </w:rPr>
      </w:pPr>
    </w:p>
    <w:p w14:paraId="3F048404" w14:textId="77777777" w:rsidR="00CF6F56" w:rsidRPr="00D71165" w:rsidRDefault="00CF6F56" w:rsidP="00CF6F56">
      <w:pPr>
        <w:pStyle w:val="BodyText"/>
        <w:rPr>
          <w:color w:val="000000" w:themeColor="text1"/>
          <w:sz w:val="26"/>
        </w:rPr>
      </w:pPr>
    </w:p>
    <w:p w14:paraId="2B495589" w14:textId="77777777" w:rsidR="00CF6F56" w:rsidRPr="00D71165" w:rsidRDefault="00CF6F56" w:rsidP="00CF6F56">
      <w:pPr>
        <w:pStyle w:val="BodyText"/>
        <w:rPr>
          <w:color w:val="000000" w:themeColor="text1"/>
          <w:sz w:val="26"/>
        </w:rPr>
      </w:pPr>
    </w:p>
    <w:p w14:paraId="37633892" w14:textId="77777777" w:rsidR="00CF6F56" w:rsidRPr="00D71165" w:rsidRDefault="00CF6F56" w:rsidP="00CF6F56">
      <w:pPr>
        <w:pStyle w:val="BodyText"/>
        <w:tabs>
          <w:tab w:val="left" w:pos="6122"/>
        </w:tabs>
        <w:spacing w:before="207"/>
        <w:ind w:left="362"/>
        <w:rPr>
          <w:color w:val="000000" w:themeColor="text1"/>
        </w:rPr>
      </w:pPr>
      <w:r w:rsidRPr="00D71165">
        <w:rPr>
          <w:color w:val="000000" w:themeColor="text1"/>
        </w:rPr>
        <w:lastRenderedPageBreak/>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747DFDAC" w14:textId="77777777" w:rsidR="00CF6F56" w:rsidRPr="00D71165" w:rsidRDefault="00CF6F56" w:rsidP="00CF6F56">
      <w:pPr>
        <w:pStyle w:val="BodyText"/>
        <w:rPr>
          <w:color w:val="000000" w:themeColor="text1"/>
          <w:sz w:val="26"/>
        </w:rPr>
      </w:pPr>
    </w:p>
    <w:p w14:paraId="20799803" w14:textId="77777777" w:rsidR="00CF6F56" w:rsidRPr="00D71165" w:rsidRDefault="00CF6F56" w:rsidP="00CF6F56">
      <w:pPr>
        <w:pStyle w:val="BodyText"/>
        <w:rPr>
          <w:color w:val="000000" w:themeColor="text1"/>
          <w:sz w:val="26"/>
        </w:rPr>
      </w:pPr>
    </w:p>
    <w:p w14:paraId="73C96D8C" w14:textId="77777777" w:rsidR="00CF6F56" w:rsidRPr="00D71165" w:rsidRDefault="00CF6F56" w:rsidP="00CF6F56">
      <w:pPr>
        <w:pStyle w:val="BodyText"/>
        <w:rPr>
          <w:color w:val="000000" w:themeColor="text1"/>
          <w:sz w:val="26"/>
        </w:rPr>
      </w:pPr>
    </w:p>
    <w:p w14:paraId="117C987C" w14:textId="77777777" w:rsidR="00CF6F56" w:rsidRPr="00D71165" w:rsidRDefault="00CF6F56" w:rsidP="00CF6F56">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73F29400" w14:textId="77777777" w:rsidR="00CF6F56" w:rsidRPr="00D71165" w:rsidRDefault="00CF6F56" w:rsidP="00CF6F56">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3C24C4BA" w14:textId="77777777" w:rsidR="00CF6F56" w:rsidRPr="00D71165" w:rsidRDefault="00CF6F56" w:rsidP="00CF6F56">
      <w:pPr>
        <w:rPr>
          <w:color w:val="000000" w:themeColor="text1"/>
        </w:rPr>
        <w:sectPr w:rsidR="00CF6F56" w:rsidRPr="00D71165" w:rsidSect="005402C6">
          <w:pgSz w:w="11910" w:h="16840"/>
          <w:pgMar w:top="1580" w:right="1470" w:bottom="1420" w:left="1440" w:header="0" w:footer="1228" w:gutter="0"/>
          <w:cols w:space="720"/>
        </w:sectPr>
      </w:pPr>
    </w:p>
    <w:p w14:paraId="56ACB5D1" w14:textId="77777777" w:rsidR="00CF6F56" w:rsidRPr="00D71165" w:rsidRDefault="00CF6F56" w:rsidP="00CF6F56">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3AC7ED24" w14:textId="77777777" w:rsidR="00CF6F56" w:rsidRPr="00D71165" w:rsidRDefault="00CF6F56" w:rsidP="00CF6F56">
      <w:pPr>
        <w:pStyle w:val="BodyText"/>
        <w:spacing w:before="1"/>
        <w:rPr>
          <w:rFonts w:ascii="Arial"/>
          <w:b/>
          <w:color w:val="000000" w:themeColor="text1"/>
          <w:sz w:val="23"/>
        </w:rPr>
      </w:pPr>
    </w:p>
    <w:p w14:paraId="22E14C3B" w14:textId="77777777" w:rsidR="00CF6F56" w:rsidRPr="00D71165" w:rsidRDefault="00CF6F56" w:rsidP="00CF6F56">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38363838" w14:textId="77777777" w:rsidR="00CF6F56" w:rsidRPr="00D71165" w:rsidRDefault="00CF6F56" w:rsidP="00CF6F56">
      <w:pPr>
        <w:pStyle w:val="BodyText"/>
        <w:spacing w:before="8"/>
        <w:rPr>
          <w:rFonts w:ascii="Arial"/>
          <w:b/>
          <w:color w:val="000000" w:themeColor="text1"/>
          <w:sz w:val="26"/>
        </w:rPr>
      </w:pPr>
    </w:p>
    <w:p w14:paraId="13178C72" w14:textId="77777777" w:rsidR="00CF6F56" w:rsidRPr="00D71165" w:rsidRDefault="00CF6F56" w:rsidP="00CF6F56">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0973AB90" w14:textId="77777777" w:rsidR="00CF6F56" w:rsidRPr="00D71165" w:rsidRDefault="00CF6F56" w:rsidP="00CF6F56">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358964FE" w14:textId="77777777" w:rsidR="00CF6F56" w:rsidRPr="00D71165" w:rsidRDefault="00CF6F56" w:rsidP="00CF6F56">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72F42828" w14:textId="77777777" w:rsidR="00CF6F56" w:rsidRPr="00D71165" w:rsidRDefault="00CF6F56" w:rsidP="00CF6F56">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1BB5761A" w14:textId="77777777" w:rsidR="00CF6F56" w:rsidRPr="00D71165" w:rsidRDefault="00CF6F56" w:rsidP="00CF6F56">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1B8088C2" w14:textId="77777777" w:rsidR="00CF6F56" w:rsidRPr="00D71165" w:rsidRDefault="00CF6F56" w:rsidP="00CF6F56">
      <w:pPr>
        <w:pStyle w:val="BodyText"/>
        <w:spacing w:before="6"/>
        <w:rPr>
          <w:color w:val="000000" w:themeColor="text1"/>
          <w:sz w:val="26"/>
        </w:rPr>
      </w:pPr>
    </w:p>
    <w:p w14:paraId="2D0B2EA1" w14:textId="77777777" w:rsidR="00CF6F56" w:rsidRPr="00D71165" w:rsidRDefault="00CF6F56" w:rsidP="00CF6F56">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21089A27" w14:textId="77777777" w:rsidR="00CF6F56" w:rsidRPr="00D71165" w:rsidRDefault="00CF6F56" w:rsidP="00CF6F56">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620E7E77" w14:textId="77777777" w:rsidR="00CF6F56" w:rsidRPr="00D71165" w:rsidRDefault="00CF6F56" w:rsidP="00CF6F56">
      <w:pPr>
        <w:pStyle w:val="BodyText"/>
        <w:rPr>
          <w:color w:val="000000" w:themeColor="text1"/>
          <w:sz w:val="23"/>
        </w:rPr>
      </w:pPr>
    </w:p>
    <w:p w14:paraId="61169330" w14:textId="77777777" w:rsidR="00CF6F56" w:rsidRPr="00D71165" w:rsidRDefault="00CF6F56" w:rsidP="00CF6F56">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34016" behindDoc="1" locked="0" layoutInCell="1" allowOverlap="1" wp14:anchorId="4121BA88" wp14:editId="45FDD9AF">
                <wp:simplePos x="0" y="0"/>
                <wp:positionH relativeFrom="page">
                  <wp:posOffset>1009015</wp:posOffset>
                </wp:positionH>
                <wp:positionV relativeFrom="paragraph">
                  <wp:posOffset>205740</wp:posOffset>
                </wp:positionV>
                <wp:extent cx="5727065" cy="1175385"/>
                <wp:effectExtent l="0" t="0" r="0" b="0"/>
                <wp:wrapTopAndBottom/>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B54C3"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BA88" id="_x0000_s1048" type="#_x0000_t202" style="position:absolute;left:0;text-align:left;margin-left:79.45pt;margin-top:16.2pt;width:450.95pt;height:92.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" filled="f" strokeweight=".16936mm">
                <v:textbox inset="0,0,0,0">
                  <w:txbxContent>
                    <w:p w14:paraId="76DB54C3"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3A199139" w14:textId="77777777" w:rsidR="00CF6F56" w:rsidRPr="00D71165" w:rsidRDefault="00CF6F56" w:rsidP="00CF6F56">
      <w:pPr>
        <w:pStyle w:val="BodyText"/>
        <w:spacing w:before="9"/>
        <w:rPr>
          <w:rFonts w:ascii="Arial"/>
          <w:b/>
          <w:color w:val="000000" w:themeColor="text1"/>
          <w:sz w:val="16"/>
        </w:rPr>
      </w:pPr>
    </w:p>
    <w:p w14:paraId="01E50A0F" w14:textId="77777777" w:rsidR="00CF6F56" w:rsidRPr="00D71165" w:rsidRDefault="00CF6F56" w:rsidP="00CF6F56">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35040" behindDoc="1" locked="0" layoutInCell="1" allowOverlap="1" wp14:anchorId="3694E617" wp14:editId="094BE031">
                <wp:simplePos x="0" y="0"/>
                <wp:positionH relativeFrom="page">
                  <wp:posOffset>1009015</wp:posOffset>
                </wp:positionH>
                <wp:positionV relativeFrom="paragraph">
                  <wp:posOffset>264160</wp:posOffset>
                </wp:positionV>
                <wp:extent cx="5727065" cy="1174115"/>
                <wp:effectExtent l="0" t="0" r="0" b="0"/>
                <wp:wrapTopAndBottom/>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D3CCF" w14:textId="77777777" w:rsidR="0080451A" w:rsidRDefault="0080451A" w:rsidP="00CF6F56">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E617" id="_x0000_s1049" type="#_x0000_t202" style="position:absolute;left:0;text-align:left;margin-left:79.45pt;margin-top:20.8pt;width:450.95pt;height:92.4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GAR1USwCAAA6BAAADgAAAAAAAAAAAAAAAAAuAgAAZHJz&#10;L2Uyb0RvYy54bWxQSwECLQAUAAYACAAAACEATKZFvt4AAAALAQAADwAAAAAAAAAAAAAAAACGBAAA&#10;ZHJzL2Rvd25yZXYueG1sUEsFBgAAAAAEAAQA8wAAAJEFAAAAAA==&#10;" filled="f" strokeweight=".16936mm">
                <v:textbox inset="0,0,0,0">
                  <w:txbxContent>
                    <w:p w14:paraId="296D3CCF" w14:textId="77777777" w:rsidR="0080451A" w:rsidRDefault="0080451A" w:rsidP="00CF6F56">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4ABF8677" w14:textId="77777777" w:rsidR="00CF6F56" w:rsidRPr="00D71165" w:rsidRDefault="00CF6F56" w:rsidP="00CF6F56">
      <w:pPr>
        <w:pStyle w:val="BodyText"/>
        <w:spacing w:before="5"/>
        <w:rPr>
          <w:rFonts w:ascii="Arial"/>
          <w:b/>
          <w:color w:val="000000" w:themeColor="text1"/>
          <w:sz w:val="12"/>
        </w:rPr>
      </w:pPr>
    </w:p>
    <w:p w14:paraId="309652BC" w14:textId="77777777" w:rsidR="00CF6F56" w:rsidRPr="00D71165" w:rsidRDefault="00CF6F56" w:rsidP="00CF6F56">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36064" behindDoc="1" locked="0" layoutInCell="1" allowOverlap="1" wp14:anchorId="3EE4777D" wp14:editId="5DC8DF62">
                <wp:simplePos x="0" y="0"/>
                <wp:positionH relativeFrom="page">
                  <wp:posOffset>1009015</wp:posOffset>
                </wp:positionH>
                <wp:positionV relativeFrom="paragraph">
                  <wp:posOffset>261620</wp:posOffset>
                </wp:positionV>
                <wp:extent cx="5727065" cy="1140460"/>
                <wp:effectExtent l="0" t="0" r="0" b="0"/>
                <wp:wrapTopAndBottom/>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80EE1"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777D" id="_x0000_s1050" type="#_x0000_t202" style="position:absolute;left:0;text-align:left;margin-left:79.45pt;margin-top:20.6pt;width:450.95pt;height:89.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" filled="f" strokeweight=".16936mm">
                <v:textbox inset="0,0,0,0">
                  <w:txbxContent>
                    <w:p w14:paraId="6D480EE1"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11F0B610" w14:textId="77777777" w:rsidR="00CF6F56" w:rsidRPr="00D71165" w:rsidRDefault="00CF6F56" w:rsidP="00CF6F56">
      <w:pPr>
        <w:rPr>
          <w:color w:val="000000" w:themeColor="text1"/>
        </w:rPr>
        <w:sectPr w:rsidR="00CF6F56" w:rsidRPr="00D71165" w:rsidSect="005402C6">
          <w:pgSz w:w="11910" w:h="16840"/>
          <w:pgMar w:top="1580" w:right="1470" w:bottom="1460" w:left="1440" w:header="0" w:footer="1228" w:gutter="0"/>
          <w:cols w:space="720"/>
        </w:sectPr>
      </w:pPr>
    </w:p>
    <w:p w14:paraId="5A854D64" w14:textId="77777777" w:rsidR="00CF6F56" w:rsidRPr="00D71165" w:rsidRDefault="00CF6F56" w:rsidP="00CF6F56">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37088" behindDoc="1" locked="0" layoutInCell="1" allowOverlap="1" wp14:anchorId="7E2E9ECB" wp14:editId="5D8EDD09">
                <wp:simplePos x="0" y="0"/>
                <wp:positionH relativeFrom="page">
                  <wp:posOffset>1009015</wp:posOffset>
                </wp:positionH>
                <wp:positionV relativeFrom="paragraph">
                  <wp:posOffset>273050</wp:posOffset>
                </wp:positionV>
                <wp:extent cx="5727065" cy="1140460"/>
                <wp:effectExtent l="0" t="0" r="0" b="0"/>
                <wp:wrapTopAndBottom/>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1FD506"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9ECB" id="_x0000_s1051" type="#_x0000_t202" style="position:absolute;left:0;text-align:left;margin-left:79.45pt;margin-top:21.5pt;width:450.95pt;height:89.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eSsBRSwCAAA6BAAADgAAAAAAAAAAAAAAAAAuAgAAZHJz&#10;L2Uyb0RvYy54bWxQSwECLQAUAAYACAAAACEAINw8Vd4AAAALAQAADwAAAAAAAAAAAAAAAACGBAAA&#10;ZHJzL2Rvd25yZXYueG1sUEsFBgAAAAAEAAQA8wAAAJEFAAAAAA==&#10;" filled="f" strokeweight=".16936mm">
                <v:textbox inset="0,0,0,0">
                  <w:txbxContent>
                    <w:p w14:paraId="5B1FD506"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46F6DD67" w14:textId="77777777" w:rsidR="00CF6F56" w:rsidRPr="00D71165" w:rsidRDefault="00CF6F56" w:rsidP="00CF6F56">
      <w:pPr>
        <w:pStyle w:val="BodyText"/>
        <w:rPr>
          <w:rFonts w:ascii="Arial"/>
          <w:b/>
          <w:color w:val="000000" w:themeColor="text1"/>
          <w:sz w:val="17"/>
        </w:rPr>
      </w:pPr>
    </w:p>
    <w:p w14:paraId="07989DBA" w14:textId="77777777" w:rsidR="00CF6F56" w:rsidRPr="00D71165" w:rsidRDefault="00CF6F56" w:rsidP="00CF6F56">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38112" behindDoc="1" locked="0" layoutInCell="1" allowOverlap="1" wp14:anchorId="4CC295E2" wp14:editId="5FFCE35B">
                <wp:simplePos x="0" y="0"/>
                <wp:positionH relativeFrom="page">
                  <wp:posOffset>1009015</wp:posOffset>
                </wp:positionH>
                <wp:positionV relativeFrom="paragraph">
                  <wp:posOffset>264160</wp:posOffset>
                </wp:positionV>
                <wp:extent cx="5727065" cy="1140460"/>
                <wp:effectExtent l="0" t="0" r="0" b="0"/>
                <wp:wrapTopAndBottom/>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6090B2" w14:textId="77777777" w:rsidR="0080451A" w:rsidRDefault="0080451A" w:rsidP="00CF6F56">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95E2" id="_x0000_s1052" type="#_x0000_t202" style="position:absolute;left:0;text-align:left;margin-left:79.45pt;margin-top:20.8pt;width:450.95pt;height:89.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" filled="f" strokeweight=".16936mm">
                <v:textbox inset="0,0,0,0">
                  <w:txbxContent>
                    <w:p w14:paraId="746090B2" w14:textId="77777777" w:rsidR="0080451A" w:rsidRDefault="0080451A" w:rsidP="00CF6F56">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04E78BDE" w14:textId="77777777" w:rsidR="00CF6F56" w:rsidRPr="00D71165" w:rsidRDefault="00CF6F56" w:rsidP="00CF6F56">
      <w:pPr>
        <w:pStyle w:val="BodyText"/>
        <w:spacing w:before="2"/>
        <w:rPr>
          <w:rFonts w:ascii="Arial"/>
          <w:b/>
          <w:color w:val="000000" w:themeColor="text1"/>
          <w:sz w:val="12"/>
        </w:rPr>
      </w:pPr>
    </w:p>
    <w:p w14:paraId="41ED65F7" w14:textId="77777777" w:rsidR="00CF6F56" w:rsidRPr="00D71165" w:rsidRDefault="00CF6F56" w:rsidP="00CF6F56">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39136" behindDoc="1" locked="0" layoutInCell="1" allowOverlap="1" wp14:anchorId="03AAF540" wp14:editId="508F4DE6">
                <wp:simplePos x="0" y="0"/>
                <wp:positionH relativeFrom="page">
                  <wp:posOffset>1009015</wp:posOffset>
                </wp:positionH>
                <wp:positionV relativeFrom="paragraph">
                  <wp:posOffset>266065</wp:posOffset>
                </wp:positionV>
                <wp:extent cx="5727065" cy="1140460"/>
                <wp:effectExtent l="0" t="0" r="0" b="0"/>
                <wp:wrapTopAndBottom/>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77C277"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F540" id="_x0000_s1053" type="#_x0000_t202" style="position:absolute;left:0;text-align:left;margin-left:79.45pt;margin-top:20.95pt;width:450.95pt;height:89.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" filled="f" strokeweight=".16936mm">
                <v:textbox inset="0,0,0,0">
                  <w:txbxContent>
                    <w:p w14:paraId="7377C277"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4B6D95E9" w14:textId="77777777" w:rsidR="00CF6F56" w:rsidRPr="00D71165" w:rsidRDefault="00CF6F56" w:rsidP="00CF6F56">
      <w:pPr>
        <w:pStyle w:val="BodyText"/>
        <w:spacing w:before="2"/>
        <w:rPr>
          <w:rFonts w:ascii="Arial"/>
          <w:b/>
          <w:color w:val="000000" w:themeColor="text1"/>
          <w:sz w:val="12"/>
        </w:rPr>
      </w:pPr>
    </w:p>
    <w:p w14:paraId="461CFC09" w14:textId="77777777" w:rsidR="00CF6F56" w:rsidRPr="00D71165" w:rsidRDefault="00CF6F56" w:rsidP="00CF6F56">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40160" behindDoc="1" locked="0" layoutInCell="1" allowOverlap="1" wp14:anchorId="24AC4C7E" wp14:editId="00FF52BF">
                <wp:simplePos x="0" y="0"/>
                <wp:positionH relativeFrom="page">
                  <wp:posOffset>1009015</wp:posOffset>
                </wp:positionH>
                <wp:positionV relativeFrom="paragraph">
                  <wp:posOffset>264795</wp:posOffset>
                </wp:positionV>
                <wp:extent cx="5727065" cy="1209040"/>
                <wp:effectExtent l="0" t="0" r="0" b="0"/>
                <wp:wrapTopAndBottom/>
                <wp:docPr id="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1953B0"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4C7E" id="_x0000_s1054" type="#_x0000_t202" style="position:absolute;left:0;text-align:left;margin-left:79.45pt;margin-top:20.85pt;width:450.95pt;height:95.2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" filled="f" strokeweight=".16936mm">
                <v:textbox inset="0,0,0,0">
                  <w:txbxContent>
                    <w:p w14:paraId="591953B0"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60FDD0CA" w14:textId="77777777" w:rsidR="00CF6F56" w:rsidRPr="00D71165" w:rsidRDefault="00CF6F56" w:rsidP="00CF6F56">
      <w:pPr>
        <w:pStyle w:val="BodyText"/>
        <w:spacing w:before="2"/>
        <w:rPr>
          <w:rFonts w:ascii="Arial"/>
          <w:b/>
          <w:color w:val="000000" w:themeColor="text1"/>
          <w:sz w:val="12"/>
        </w:rPr>
      </w:pPr>
    </w:p>
    <w:p w14:paraId="043FC854" w14:textId="77777777" w:rsidR="00CF6F56" w:rsidRPr="00D71165" w:rsidRDefault="00CF6F56" w:rsidP="00CF6F56">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41184" behindDoc="1" locked="0" layoutInCell="1" allowOverlap="1" wp14:anchorId="5E161C1D" wp14:editId="11415D41">
                <wp:simplePos x="0" y="0"/>
                <wp:positionH relativeFrom="page">
                  <wp:posOffset>1009015</wp:posOffset>
                </wp:positionH>
                <wp:positionV relativeFrom="paragraph">
                  <wp:posOffset>262255</wp:posOffset>
                </wp:positionV>
                <wp:extent cx="5727065" cy="1209040"/>
                <wp:effectExtent l="0" t="0" r="0" b="0"/>
                <wp:wrapTopAndBottom/>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8F0E1"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1C1D" id="_x0000_s1055" type="#_x0000_t202" style="position:absolute;left:0;text-align:left;margin-left:79.45pt;margin-top:20.65pt;width:450.95pt;height:95.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" filled="f" strokeweight=".16936mm">
                <v:textbox inset="0,0,0,0">
                  <w:txbxContent>
                    <w:p w14:paraId="6378F0E1"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1DF4E40F" w14:textId="77777777" w:rsidR="00CF6F56" w:rsidRPr="00D71165" w:rsidRDefault="00CF6F56" w:rsidP="00CF6F56">
      <w:pPr>
        <w:rPr>
          <w:rFonts w:ascii="Arial"/>
          <w:color w:val="000000" w:themeColor="text1"/>
          <w:sz w:val="24"/>
        </w:rPr>
        <w:sectPr w:rsidR="00CF6F56" w:rsidRPr="00D71165" w:rsidSect="005402C6">
          <w:pgSz w:w="11910" w:h="16840"/>
          <w:pgMar w:top="1580" w:right="1470" w:bottom="1460" w:left="1440" w:header="0" w:footer="1228" w:gutter="0"/>
          <w:cols w:space="720"/>
        </w:sectPr>
      </w:pPr>
    </w:p>
    <w:p w14:paraId="56DDC700" w14:textId="77777777" w:rsidR="00CF6F56" w:rsidRPr="00D71165" w:rsidRDefault="00CF6F56" w:rsidP="00CF6F56">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42208" behindDoc="1" locked="0" layoutInCell="1" allowOverlap="1" wp14:anchorId="13A347F4" wp14:editId="7A0C1E19">
                <wp:simplePos x="0" y="0"/>
                <wp:positionH relativeFrom="page">
                  <wp:posOffset>1009015</wp:posOffset>
                </wp:positionH>
                <wp:positionV relativeFrom="paragraph">
                  <wp:posOffset>273050</wp:posOffset>
                </wp:positionV>
                <wp:extent cx="5727065" cy="1005840"/>
                <wp:effectExtent l="0" t="0" r="0" b="0"/>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EB5794"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347F4" id="_x0000_s1056" type="#_x0000_t202" style="position:absolute;left:0;text-align:left;margin-left:79.45pt;margin-top:21.5pt;width:450.95pt;height:79.2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5vntJywCAAA6BAAADgAAAAAAAAAAAAAAAAAuAgAAZHJz&#10;L2Uyb0RvYy54bWxQSwECLQAUAAYACAAAACEAZpblat4AAAALAQAADwAAAAAAAAAAAAAAAACGBAAA&#10;ZHJzL2Rvd25yZXYueG1sUEsFBgAAAAAEAAQA8wAAAJEFAAAAAA==&#10;" filled="f" strokeweight=".16936mm">
                <v:textbox inset="0,0,0,0">
                  <w:txbxContent>
                    <w:p w14:paraId="5AEB5794"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152823A5" w14:textId="77777777" w:rsidR="00CF6F56" w:rsidRPr="00D71165" w:rsidRDefault="00CF6F56" w:rsidP="00CF6F56">
      <w:pPr>
        <w:pStyle w:val="BodyText"/>
        <w:rPr>
          <w:rFonts w:ascii="Arial"/>
          <w:b/>
          <w:color w:val="000000" w:themeColor="text1"/>
          <w:sz w:val="20"/>
        </w:rPr>
      </w:pPr>
    </w:p>
    <w:p w14:paraId="3FEC1FD9" w14:textId="77777777" w:rsidR="00CF6F56" w:rsidRPr="00D71165" w:rsidRDefault="00CF6F56" w:rsidP="00CF6F56">
      <w:pPr>
        <w:pStyle w:val="BodyText"/>
        <w:spacing w:before="4"/>
        <w:rPr>
          <w:rFonts w:ascii="Arial"/>
          <w:b/>
          <w:color w:val="000000" w:themeColor="text1"/>
          <w:sz w:val="23"/>
        </w:rPr>
      </w:pPr>
    </w:p>
    <w:p w14:paraId="608E966E" w14:textId="77777777" w:rsidR="00CF6F56" w:rsidRPr="00D71165" w:rsidRDefault="00CF6F56" w:rsidP="00CF6F56">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43232" behindDoc="1" locked="0" layoutInCell="1" allowOverlap="1" wp14:anchorId="3DEBA9B5" wp14:editId="14DA4BB7">
                <wp:simplePos x="0" y="0"/>
                <wp:positionH relativeFrom="page">
                  <wp:posOffset>1009015</wp:posOffset>
                </wp:positionH>
                <wp:positionV relativeFrom="paragraph">
                  <wp:posOffset>273050</wp:posOffset>
                </wp:positionV>
                <wp:extent cx="5727065" cy="1005840"/>
                <wp:effectExtent l="0" t="0" r="0" b="0"/>
                <wp:wrapTopAndBottom/>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0EED48"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A9B5" id="_x0000_s1057" type="#_x0000_t202" style="position:absolute;left:0;text-align:left;margin-left:79.45pt;margin-top:21.5pt;width:450.95pt;height:79.2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VwsWTSwCAAA6BAAADgAAAAAAAAAAAAAAAAAuAgAAZHJz&#10;L2Uyb0RvYy54bWxQSwECLQAUAAYACAAAACEAZpblat4AAAALAQAADwAAAAAAAAAAAAAAAACGBAAA&#10;ZHJzL2Rvd25yZXYueG1sUEsFBgAAAAAEAAQA8wAAAJEFAAAAAA==&#10;" filled="f" strokeweight=".16936mm">
                <v:textbox inset="0,0,0,0">
                  <w:txbxContent>
                    <w:p w14:paraId="370EED48"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592DE88E" w14:textId="77777777" w:rsidR="00CF6F56" w:rsidRPr="00D71165" w:rsidRDefault="00CF6F56" w:rsidP="00CF6F56">
      <w:pPr>
        <w:pStyle w:val="BodyText"/>
        <w:spacing w:before="4"/>
        <w:rPr>
          <w:rFonts w:ascii="Arial"/>
          <w:b/>
          <w:color w:val="000000" w:themeColor="text1"/>
          <w:sz w:val="23"/>
        </w:rPr>
      </w:pPr>
    </w:p>
    <w:p w14:paraId="513F6D52" w14:textId="77777777" w:rsidR="00CF6F56" w:rsidRPr="00D71165" w:rsidRDefault="00CF6F56" w:rsidP="00CF6F56">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44256" behindDoc="1" locked="0" layoutInCell="1" allowOverlap="1" wp14:anchorId="15975F7C" wp14:editId="6B36CDC5">
                <wp:simplePos x="0" y="0"/>
                <wp:positionH relativeFrom="page">
                  <wp:posOffset>1009015</wp:posOffset>
                </wp:positionH>
                <wp:positionV relativeFrom="paragraph">
                  <wp:posOffset>273050</wp:posOffset>
                </wp:positionV>
                <wp:extent cx="5727065" cy="1005840"/>
                <wp:effectExtent l="0" t="0" r="0" b="0"/>
                <wp:wrapTopAndBottom/>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A1575C"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5F7C" id="_x0000_s1058" type="#_x0000_t202" style="position:absolute;left:0;text-align:left;margin-left:79.45pt;margin-top:21.5pt;width:450.95pt;height:79.2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jBxeDywCAAA6BAAADgAAAAAAAAAAAAAAAAAuAgAAZHJz&#10;L2Uyb0RvYy54bWxQSwECLQAUAAYACAAAACEAZpblat4AAAALAQAADwAAAAAAAAAAAAAAAACGBAAA&#10;ZHJzL2Rvd25yZXYueG1sUEsFBgAAAAAEAAQA8wAAAJEFAAAAAA==&#10;" filled="f" strokeweight=".16936mm">
                <v:textbox inset="0,0,0,0">
                  <w:txbxContent>
                    <w:p w14:paraId="04A1575C" w14:textId="77777777" w:rsidR="0080451A" w:rsidRDefault="0080451A" w:rsidP="00CF6F56">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0951C58C" w14:textId="77777777" w:rsidR="00CF6F56" w:rsidRPr="00D71165" w:rsidRDefault="00CF6F56" w:rsidP="00CF6F56">
      <w:pPr>
        <w:pStyle w:val="BodyText"/>
        <w:spacing w:before="4"/>
        <w:rPr>
          <w:rFonts w:ascii="Arial"/>
          <w:b/>
          <w:color w:val="000000" w:themeColor="text1"/>
          <w:sz w:val="23"/>
        </w:rPr>
      </w:pPr>
    </w:p>
    <w:p w14:paraId="21144EC6" w14:textId="77777777" w:rsidR="00CF6F56" w:rsidRPr="00D71165" w:rsidRDefault="00CF6F56" w:rsidP="00CF6F56">
      <w:pPr>
        <w:pStyle w:val="BodyText"/>
        <w:spacing w:before="4"/>
        <w:rPr>
          <w:rFonts w:ascii="Arial"/>
          <w:b/>
          <w:color w:val="000000" w:themeColor="text1"/>
          <w:sz w:val="23"/>
        </w:rPr>
      </w:pPr>
    </w:p>
    <w:p w14:paraId="231EBD46" w14:textId="77777777" w:rsidR="00CF6F56" w:rsidRPr="00D71165" w:rsidRDefault="00CF6F56" w:rsidP="00CF6F56">
      <w:pPr>
        <w:pStyle w:val="BodyText"/>
        <w:spacing w:before="4"/>
        <w:rPr>
          <w:rFonts w:ascii="Arial"/>
          <w:b/>
          <w:color w:val="000000" w:themeColor="text1"/>
          <w:sz w:val="23"/>
        </w:rPr>
      </w:pPr>
    </w:p>
    <w:p w14:paraId="6D4FFADF" w14:textId="77777777" w:rsidR="00CF6F56" w:rsidRPr="00D71165" w:rsidRDefault="00CF6F56" w:rsidP="00CF6F56">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058320D" w14:textId="77777777" w:rsidR="00CF6F56" w:rsidRPr="00D71165" w:rsidRDefault="00CF6F56" w:rsidP="00CF6F56">
      <w:pPr>
        <w:pStyle w:val="BodyText"/>
        <w:rPr>
          <w:color w:val="000000" w:themeColor="text1"/>
          <w:sz w:val="26"/>
        </w:rPr>
      </w:pPr>
    </w:p>
    <w:p w14:paraId="4284EC12" w14:textId="77777777" w:rsidR="00CF6F56" w:rsidRPr="00D71165" w:rsidRDefault="00CF6F56" w:rsidP="00CF6F56">
      <w:pPr>
        <w:pStyle w:val="BodyText"/>
        <w:rPr>
          <w:color w:val="000000" w:themeColor="text1"/>
          <w:sz w:val="26"/>
        </w:rPr>
      </w:pPr>
    </w:p>
    <w:p w14:paraId="00615618" w14:textId="77777777" w:rsidR="00CF6F56" w:rsidRPr="00D71165" w:rsidRDefault="00CF6F56" w:rsidP="00CF6F56">
      <w:pPr>
        <w:pStyle w:val="BodyText"/>
        <w:rPr>
          <w:color w:val="000000" w:themeColor="text1"/>
          <w:sz w:val="26"/>
        </w:rPr>
      </w:pPr>
    </w:p>
    <w:p w14:paraId="31308B3F" w14:textId="77777777" w:rsidR="00CF6F56" w:rsidRPr="00D71165" w:rsidRDefault="00CF6F56" w:rsidP="00CF6F56">
      <w:pPr>
        <w:pStyle w:val="BodyText"/>
        <w:rPr>
          <w:color w:val="000000" w:themeColor="text1"/>
          <w:sz w:val="26"/>
        </w:rPr>
      </w:pPr>
    </w:p>
    <w:p w14:paraId="2E5AB007" w14:textId="77777777" w:rsidR="00CF6F56" w:rsidRPr="00D71165" w:rsidRDefault="00CF6F56" w:rsidP="00CF6F56">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681FD0FC" w14:textId="77777777" w:rsidR="00CF6F56" w:rsidRPr="00D71165" w:rsidRDefault="00CF6F56" w:rsidP="00CF6F56">
      <w:pPr>
        <w:pStyle w:val="BodyText"/>
        <w:rPr>
          <w:color w:val="000000" w:themeColor="text1"/>
          <w:sz w:val="26"/>
        </w:rPr>
      </w:pPr>
    </w:p>
    <w:p w14:paraId="27A14896" w14:textId="77777777" w:rsidR="00CF6F56" w:rsidRPr="00D71165" w:rsidRDefault="00CF6F56" w:rsidP="00CF6F56">
      <w:pPr>
        <w:pStyle w:val="BodyText"/>
        <w:rPr>
          <w:color w:val="000000" w:themeColor="text1"/>
          <w:sz w:val="26"/>
        </w:rPr>
      </w:pPr>
    </w:p>
    <w:p w14:paraId="716A71B0" w14:textId="77777777" w:rsidR="00CF6F56" w:rsidRPr="00D71165" w:rsidRDefault="00CF6F56" w:rsidP="00CF6F56">
      <w:pPr>
        <w:pStyle w:val="BodyText"/>
        <w:rPr>
          <w:color w:val="000000" w:themeColor="text1"/>
          <w:sz w:val="26"/>
        </w:rPr>
      </w:pPr>
    </w:p>
    <w:p w14:paraId="1B986CEB" w14:textId="77777777" w:rsidR="00CF6F56" w:rsidRPr="00D71165" w:rsidRDefault="00CF6F56" w:rsidP="00CF6F56">
      <w:pPr>
        <w:pStyle w:val="BodyText"/>
        <w:rPr>
          <w:color w:val="000000" w:themeColor="text1"/>
          <w:sz w:val="26"/>
        </w:rPr>
      </w:pPr>
    </w:p>
    <w:p w14:paraId="41973023" w14:textId="77777777" w:rsidR="00CF6F56" w:rsidRPr="00D71165" w:rsidRDefault="00CF6F56" w:rsidP="00CF6F56">
      <w:pPr>
        <w:pStyle w:val="BodyText"/>
        <w:rPr>
          <w:color w:val="000000" w:themeColor="text1"/>
          <w:sz w:val="26"/>
        </w:rPr>
      </w:pPr>
    </w:p>
    <w:p w14:paraId="601E9477" w14:textId="77777777" w:rsidR="00CF6F56" w:rsidRPr="00D71165" w:rsidRDefault="00CF6F56" w:rsidP="00CF6F56">
      <w:pPr>
        <w:pStyle w:val="BodyText"/>
        <w:rPr>
          <w:color w:val="000000" w:themeColor="text1"/>
          <w:sz w:val="26"/>
        </w:rPr>
      </w:pPr>
    </w:p>
    <w:p w14:paraId="10328CB3" w14:textId="77777777" w:rsidR="00CF6F56" w:rsidRPr="00D71165" w:rsidRDefault="00CF6F56" w:rsidP="00CF6F56">
      <w:pPr>
        <w:pStyle w:val="BodyText"/>
        <w:rPr>
          <w:color w:val="000000" w:themeColor="text1"/>
          <w:sz w:val="26"/>
        </w:rPr>
      </w:pPr>
    </w:p>
    <w:p w14:paraId="7E4C5EFA" w14:textId="77777777" w:rsidR="00CF6F56" w:rsidRPr="00D71165" w:rsidRDefault="00CF6F56" w:rsidP="00CF6F56">
      <w:pPr>
        <w:pStyle w:val="BodyText"/>
        <w:rPr>
          <w:color w:val="000000" w:themeColor="text1"/>
          <w:sz w:val="26"/>
        </w:rPr>
      </w:pPr>
    </w:p>
    <w:p w14:paraId="52E4A69D" w14:textId="77777777" w:rsidR="00CF6F56" w:rsidRPr="00D71165" w:rsidRDefault="00CF6F56" w:rsidP="00CF6F56">
      <w:pPr>
        <w:pStyle w:val="BodyText"/>
        <w:rPr>
          <w:color w:val="000000" w:themeColor="text1"/>
          <w:sz w:val="26"/>
        </w:rPr>
      </w:pPr>
    </w:p>
    <w:p w14:paraId="28D8B060" w14:textId="77777777" w:rsidR="00CF6F56" w:rsidRPr="00D71165" w:rsidRDefault="00CF6F56" w:rsidP="00CF6F56">
      <w:pPr>
        <w:pStyle w:val="BodyText"/>
        <w:rPr>
          <w:color w:val="000000" w:themeColor="text1"/>
          <w:sz w:val="26"/>
        </w:rPr>
      </w:pPr>
    </w:p>
    <w:p w14:paraId="1BF31676" w14:textId="77777777" w:rsidR="00CF6F56" w:rsidRPr="00D71165" w:rsidRDefault="00CF6F56" w:rsidP="00CF6F56">
      <w:pPr>
        <w:pStyle w:val="BodyText"/>
        <w:rPr>
          <w:color w:val="000000" w:themeColor="text1"/>
          <w:sz w:val="26"/>
        </w:rPr>
      </w:pPr>
    </w:p>
    <w:p w14:paraId="57B18090" w14:textId="77777777" w:rsidR="00CF6F56" w:rsidRPr="00D71165" w:rsidRDefault="00CF6F56" w:rsidP="00CF6F56">
      <w:pPr>
        <w:pStyle w:val="BodyText"/>
        <w:rPr>
          <w:color w:val="000000" w:themeColor="text1"/>
          <w:sz w:val="26"/>
        </w:rPr>
      </w:pPr>
    </w:p>
    <w:p w14:paraId="4F9DEA08" w14:textId="77777777" w:rsidR="00CF6F56" w:rsidRPr="00D71165" w:rsidRDefault="00CF6F56" w:rsidP="00CF6F56">
      <w:pPr>
        <w:pStyle w:val="BodyText"/>
        <w:rPr>
          <w:color w:val="000000" w:themeColor="text1"/>
          <w:sz w:val="36"/>
        </w:rPr>
      </w:pPr>
    </w:p>
    <w:p w14:paraId="782806F3" w14:textId="77777777" w:rsidR="00CF6F56" w:rsidRPr="00D71165" w:rsidRDefault="00CF6F56" w:rsidP="00CF6F56">
      <w:pPr>
        <w:pStyle w:val="Heading1"/>
        <w:spacing w:before="104"/>
        <w:ind w:right="0"/>
        <w:rPr>
          <w:color w:val="000000" w:themeColor="text1"/>
        </w:rPr>
      </w:pPr>
      <w:r w:rsidRPr="00D71165">
        <w:rPr>
          <w:color w:val="000000" w:themeColor="text1"/>
        </w:rPr>
        <w:lastRenderedPageBreak/>
        <w:t>LAMPIRAN:</w:t>
      </w:r>
    </w:p>
    <w:p w14:paraId="329F9482" w14:textId="77777777" w:rsidR="00CF6F56" w:rsidRPr="00D71165" w:rsidRDefault="00CF6F56" w:rsidP="00CF6F56">
      <w:pPr>
        <w:pStyle w:val="BodyText"/>
        <w:rPr>
          <w:rFonts w:ascii="Arial"/>
          <w:b/>
          <w:color w:val="000000" w:themeColor="text1"/>
        </w:rPr>
      </w:pPr>
    </w:p>
    <w:p w14:paraId="2F111F5C" w14:textId="77777777" w:rsidR="00CF6F56" w:rsidRPr="00D71165" w:rsidRDefault="00CF6F56" w:rsidP="00CF6F56">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CF6F56" w:rsidRPr="00D71165" w14:paraId="39564722" w14:textId="77777777" w:rsidTr="00A9496C">
        <w:trPr>
          <w:trHeight w:val="1072"/>
        </w:trPr>
        <w:tc>
          <w:tcPr>
            <w:tcW w:w="562" w:type="dxa"/>
            <w:shd w:val="clear" w:color="auto" w:fill="D9D9D9"/>
            <w:vAlign w:val="center"/>
          </w:tcPr>
          <w:p w14:paraId="3EECE7FC" w14:textId="77777777" w:rsidR="00CF6F56" w:rsidRPr="00D71165" w:rsidRDefault="00CF6F56" w:rsidP="00A9496C">
            <w:pPr>
              <w:pStyle w:val="TableParagraph"/>
              <w:jc w:val="center"/>
              <w:rPr>
                <w:color w:val="000000" w:themeColor="text1"/>
              </w:rPr>
            </w:pPr>
          </w:p>
          <w:p w14:paraId="218C870A" w14:textId="77777777" w:rsidR="00CF6F56" w:rsidRPr="00D71165" w:rsidRDefault="00CF6F56"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272551F7" w14:textId="77777777" w:rsidR="00CF6F56" w:rsidRPr="00D71165" w:rsidRDefault="00CF6F56" w:rsidP="00A9496C">
            <w:pPr>
              <w:pStyle w:val="TableParagraph"/>
              <w:jc w:val="center"/>
              <w:rPr>
                <w:color w:val="000000" w:themeColor="text1"/>
              </w:rPr>
            </w:pPr>
          </w:p>
          <w:p w14:paraId="5DC64792" w14:textId="77777777" w:rsidR="00CF6F56" w:rsidRPr="00D71165" w:rsidRDefault="00CF6F56" w:rsidP="00A9496C">
            <w:pPr>
              <w:pStyle w:val="TableParagraph"/>
              <w:spacing w:before="157"/>
              <w:ind w:left="673"/>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1AB499E3" w14:textId="77777777" w:rsidR="00CF6F56" w:rsidRPr="00D71165" w:rsidRDefault="00CF6F56" w:rsidP="00A9496C">
            <w:pPr>
              <w:pStyle w:val="TableParagraph"/>
              <w:jc w:val="center"/>
              <w:rPr>
                <w:color w:val="000000" w:themeColor="text1"/>
              </w:rPr>
            </w:pPr>
          </w:p>
          <w:p w14:paraId="1D8057E2" w14:textId="77777777" w:rsidR="00CF6F56" w:rsidRPr="00D71165" w:rsidRDefault="00CF6F56" w:rsidP="00A9496C">
            <w:pPr>
              <w:pStyle w:val="TableParagraph"/>
              <w:spacing w:before="157"/>
              <w:ind w:left="759"/>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5FB83857" w14:textId="77777777" w:rsidR="00CF6F56" w:rsidRPr="00D71165" w:rsidRDefault="00CF6F56" w:rsidP="00A9496C">
            <w:pPr>
              <w:pStyle w:val="TableParagraph"/>
              <w:spacing w:line="229" w:lineRule="exact"/>
              <w:ind w:left="76"/>
              <w:jc w:val="center"/>
              <w:rPr>
                <w:b/>
                <w:color w:val="000000" w:themeColor="text1"/>
                <w:sz w:val="20"/>
                <w:lang w:val="en-US"/>
              </w:rPr>
            </w:pPr>
            <w:r w:rsidRPr="00D71165">
              <w:rPr>
                <w:b/>
                <w:color w:val="000000" w:themeColor="text1"/>
                <w:sz w:val="20"/>
                <w:lang w:val="en-US"/>
              </w:rPr>
              <w:t>BOBOT BUTIR</w:t>
            </w:r>
          </w:p>
        </w:tc>
      </w:tr>
      <w:tr w:rsidR="00CF6F56" w:rsidRPr="00D71165" w14:paraId="106A8E7B" w14:textId="77777777" w:rsidTr="00FB7FC3">
        <w:trPr>
          <w:trHeight w:val="957"/>
        </w:trPr>
        <w:tc>
          <w:tcPr>
            <w:tcW w:w="562" w:type="dxa"/>
            <w:vAlign w:val="center"/>
          </w:tcPr>
          <w:p w14:paraId="3DF3C1E9" w14:textId="77777777" w:rsidR="00CF6F56" w:rsidRPr="00D71165" w:rsidRDefault="00CF6F56" w:rsidP="00FB7FC3">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4B62EA53" w14:textId="77777777" w:rsidR="00CF6F56" w:rsidRPr="00D71165" w:rsidRDefault="00CF6F56" w:rsidP="00FB7FC3">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02E8F256" w14:textId="57C7298A" w:rsidR="00CF6F56" w:rsidRPr="00D71165" w:rsidRDefault="00CF6F56" w:rsidP="00FB7FC3">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sidR="00FB7FC3">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3DA57AF3"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CF6F56" w:rsidRPr="00D71165" w14:paraId="0E27BDB4" w14:textId="77777777" w:rsidTr="00FB7FC3">
        <w:trPr>
          <w:trHeight w:val="1444"/>
        </w:trPr>
        <w:tc>
          <w:tcPr>
            <w:tcW w:w="562" w:type="dxa"/>
            <w:vAlign w:val="center"/>
          </w:tcPr>
          <w:p w14:paraId="62E8B2C3" w14:textId="77777777" w:rsidR="00CF6F56" w:rsidRPr="00D71165" w:rsidRDefault="00CF6F56" w:rsidP="00FB7FC3">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141ED7E1" w14:textId="77777777" w:rsidR="00CF6F56" w:rsidRPr="00D71165" w:rsidRDefault="00CF6F56" w:rsidP="00FB7FC3">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5CED4DCD" w14:textId="0E917644" w:rsidR="00CF6F56" w:rsidRPr="00D71165" w:rsidRDefault="00CF6F56" w:rsidP="00FB7FC3">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16CE949B"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CF6F56" w:rsidRPr="00D71165" w14:paraId="1A96E5B1" w14:textId="77777777" w:rsidTr="00FB7FC3">
        <w:trPr>
          <w:trHeight w:val="1682"/>
        </w:trPr>
        <w:tc>
          <w:tcPr>
            <w:tcW w:w="562" w:type="dxa"/>
            <w:vAlign w:val="center"/>
          </w:tcPr>
          <w:p w14:paraId="25A54921" w14:textId="77777777" w:rsidR="00CF6F56" w:rsidRPr="00D71165" w:rsidRDefault="00CF6F56" w:rsidP="00FB7FC3">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6CF093B0" w14:textId="77777777" w:rsidR="00487820" w:rsidRPr="00487820" w:rsidRDefault="00487820" w:rsidP="00487820">
            <w:pPr>
              <w:pStyle w:val="TableParagraph"/>
              <w:spacing w:before="8"/>
              <w:ind w:left="66"/>
              <w:rPr>
                <w:b/>
                <w:color w:val="000000" w:themeColor="text1"/>
                <w:sz w:val="18"/>
              </w:rPr>
            </w:pPr>
            <w:r w:rsidRPr="00487820">
              <w:rPr>
                <w:b/>
                <w:color w:val="000000" w:themeColor="text1"/>
                <w:sz w:val="18"/>
              </w:rPr>
              <w:t xml:space="preserve">C.   Kriteria </w:t>
            </w:r>
          </w:p>
          <w:p w14:paraId="645EC531" w14:textId="77777777" w:rsidR="00487820" w:rsidRPr="00487820" w:rsidRDefault="00487820" w:rsidP="00487820">
            <w:pPr>
              <w:pStyle w:val="TableParagraph"/>
              <w:spacing w:before="8"/>
              <w:ind w:left="66"/>
              <w:rPr>
                <w:b/>
                <w:color w:val="000000" w:themeColor="text1"/>
                <w:sz w:val="18"/>
              </w:rPr>
            </w:pPr>
            <w:r w:rsidRPr="00487820">
              <w:rPr>
                <w:b/>
                <w:color w:val="000000" w:themeColor="text1"/>
                <w:sz w:val="18"/>
              </w:rPr>
              <w:t>C.1.   Visi, Misi, Tujuan dan Strategi</w:t>
            </w:r>
          </w:p>
          <w:p w14:paraId="3ACA1677" w14:textId="22BFC531" w:rsidR="00CF6F56" w:rsidRPr="00D71165" w:rsidRDefault="00487820" w:rsidP="00487820">
            <w:pPr>
              <w:pStyle w:val="TableParagraph"/>
              <w:spacing w:before="2" w:line="276" w:lineRule="auto"/>
              <w:ind w:left="66"/>
              <w:rPr>
                <w:color w:val="000000" w:themeColor="text1"/>
                <w:sz w:val="18"/>
              </w:rPr>
            </w:pPr>
            <w:r w:rsidRPr="00487820">
              <w:rPr>
                <w:b/>
                <w:color w:val="000000" w:themeColor="text1"/>
                <w:sz w:val="18"/>
              </w:rPr>
              <w:t>C.1.4. Indikator Kinerja Utama</w:t>
            </w:r>
          </w:p>
        </w:tc>
        <w:tc>
          <w:tcPr>
            <w:tcW w:w="4834" w:type="dxa"/>
            <w:vAlign w:val="center"/>
          </w:tcPr>
          <w:p w14:paraId="49770D6F" w14:textId="187F8498" w:rsidR="00CF6F56" w:rsidRPr="00D71165" w:rsidRDefault="00CF6F56" w:rsidP="00FB7FC3">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sidR="002C1DF5">
              <w:rPr>
                <w:color w:val="000000" w:themeColor="text1"/>
                <w:sz w:val="18"/>
                <w:szCs w:val="18"/>
                <w:lang w:val="en-US"/>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FB7FC3">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774B30AA"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CF6F56" w:rsidRPr="00D71165" w14:paraId="0EE9E82C" w14:textId="77777777" w:rsidTr="00FB7FC3">
        <w:trPr>
          <w:trHeight w:val="966"/>
        </w:trPr>
        <w:tc>
          <w:tcPr>
            <w:tcW w:w="562" w:type="dxa"/>
            <w:vAlign w:val="center"/>
          </w:tcPr>
          <w:p w14:paraId="29F67B90" w14:textId="77777777" w:rsidR="00CF6F56" w:rsidRPr="00D71165" w:rsidRDefault="00CF6F56" w:rsidP="00FB7FC3">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6FEF08FE" w14:textId="77777777" w:rsidR="00CF6F56" w:rsidRPr="00D71165" w:rsidRDefault="00CF6F56" w:rsidP="00FB7FC3">
            <w:pPr>
              <w:pStyle w:val="TableParagraph"/>
              <w:rPr>
                <w:rFonts w:ascii="Times New Roman"/>
                <w:color w:val="000000" w:themeColor="text1"/>
                <w:sz w:val="20"/>
              </w:rPr>
            </w:pPr>
          </w:p>
        </w:tc>
        <w:tc>
          <w:tcPr>
            <w:tcW w:w="4834" w:type="dxa"/>
            <w:vAlign w:val="center"/>
          </w:tcPr>
          <w:p w14:paraId="6433F6FB" w14:textId="1CB97033" w:rsidR="00CF6F56" w:rsidRPr="00D71165" w:rsidRDefault="00CF6F56" w:rsidP="002C1DF5">
            <w:pPr>
              <w:pStyle w:val="TableParagraph"/>
              <w:spacing w:before="13" w:line="276" w:lineRule="auto"/>
              <w:ind w:left="145"/>
              <w:rPr>
                <w:color w:val="000000" w:themeColor="text1"/>
                <w:sz w:val="18"/>
                <w:szCs w:val="18"/>
              </w:rPr>
            </w:pPr>
            <w:r w:rsidRPr="00D71165">
              <w:rPr>
                <w:color w:val="000000" w:themeColor="text1"/>
                <w:sz w:val="18"/>
                <w:szCs w:val="18"/>
              </w:rPr>
              <w:t>Mekanisme dan keterlibata</w:t>
            </w:r>
            <w:r w:rsidR="006B5589">
              <w:rPr>
                <w:color w:val="000000" w:themeColor="text1"/>
                <w:sz w:val="18"/>
                <w:szCs w:val="18"/>
                <w:lang w:val="en-US"/>
              </w:rPr>
              <w:t xml:space="preserve">n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2C1DF5">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3896DEB0"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CF6F56" w:rsidRPr="00D71165" w14:paraId="393589C2" w14:textId="77777777" w:rsidTr="00FB7FC3">
        <w:trPr>
          <w:trHeight w:val="966"/>
        </w:trPr>
        <w:tc>
          <w:tcPr>
            <w:tcW w:w="562" w:type="dxa"/>
            <w:vAlign w:val="center"/>
          </w:tcPr>
          <w:p w14:paraId="3E7C987B" w14:textId="77777777" w:rsidR="00CF6F56" w:rsidRPr="00D71165" w:rsidRDefault="00CF6F56" w:rsidP="00FB7FC3">
            <w:pPr>
              <w:pStyle w:val="TableParagraph"/>
              <w:spacing w:before="13"/>
              <w:ind w:left="8"/>
              <w:jc w:val="center"/>
              <w:rPr>
                <w:color w:val="000000" w:themeColor="text1"/>
                <w:w w:val="99"/>
                <w:sz w:val="18"/>
                <w:highlight w:val="yellow"/>
                <w:lang w:val="en-US"/>
              </w:rPr>
            </w:pPr>
            <w:r w:rsidRPr="00FB7FC3">
              <w:rPr>
                <w:color w:val="000000" w:themeColor="text1"/>
                <w:w w:val="99"/>
                <w:sz w:val="18"/>
                <w:lang w:val="en-US"/>
              </w:rPr>
              <w:t>5</w:t>
            </w:r>
          </w:p>
        </w:tc>
        <w:tc>
          <w:tcPr>
            <w:tcW w:w="2185" w:type="dxa"/>
            <w:vAlign w:val="center"/>
          </w:tcPr>
          <w:p w14:paraId="4CF27EE0" w14:textId="77777777" w:rsidR="00CF6F56" w:rsidRPr="00D71165" w:rsidRDefault="00CF6F56" w:rsidP="00FB7FC3">
            <w:pPr>
              <w:pStyle w:val="TableParagraph"/>
              <w:rPr>
                <w:rFonts w:ascii="Times New Roman"/>
                <w:color w:val="000000" w:themeColor="text1"/>
                <w:sz w:val="20"/>
                <w:highlight w:val="yellow"/>
              </w:rPr>
            </w:pPr>
          </w:p>
        </w:tc>
        <w:tc>
          <w:tcPr>
            <w:tcW w:w="4834" w:type="dxa"/>
            <w:vAlign w:val="center"/>
          </w:tcPr>
          <w:p w14:paraId="0DFA2933" w14:textId="77777777" w:rsidR="00CF6F56" w:rsidRPr="00D71165" w:rsidRDefault="00CF6F56" w:rsidP="00FB7FC3">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510B4A7D" w14:textId="77777777" w:rsidR="00CF6F56" w:rsidRPr="00D71165" w:rsidRDefault="00CF6F56" w:rsidP="00A9496C">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CF6F56" w:rsidRPr="00D71165" w14:paraId="683513A5" w14:textId="77777777" w:rsidTr="00FB7FC3">
        <w:trPr>
          <w:trHeight w:val="1079"/>
        </w:trPr>
        <w:tc>
          <w:tcPr>
            <w:tcW w:w="562" w:type="dxa"/>
            <w:vAlign w:val="center"/>
          </w:tcPr>
          <w:p w14:paraId="55F2A3FA" w14:textId="77777777" w:rsidR="00CF6F56" w:rsidRPr="00D71165" w:rsidRDefault="00CF6F56" w:rsidP="00FB7FC3">
            <w:pPr>
              <w:pStyle w:val="TableParagraph"/>
              <w:spacing w:before="13"/>
              <w:ind w:left="8"/>
              <w:jc w:val="center"/>
              <w:rPr>
                <w:color w:val="000000" w:themeColor="text1"/>
                <w:sz w:val="18"/>
                <w:lang w:val="en-US"/>
              </w:rPr>
            </w:pPr>
            <w:r w:rsidRPr="00D71165">
              <w:rPr>
                <w:color w:val="000000" w:themeColor="text1"/>
                <w:w w:val="99"/>
                <w:sz w:val="18"/>
                <w:lang w:val="en-US"/>
              </w:rPr>
              <w:t>6</w:t>
            </w:r>
          </w:p>
        </w:tc>
        <w:tc>
          <w:tcPr>
            <w:tcW w:w="2185" w:type="dxa"/>
            <w:vAlign w:val="center"/>
          </w:tcPr>
          <w:p w14:paraId="5889991E" w14:textId="77777777" w:rsidR="00CF6F56" w:rsidRPr="00D71165" w:rsidRDefault="00CF6F56" w:rsidP="00FB7FC3">
            <w:pPr>
              <w:pStyle w:val="TableParagraph"/>
              <w:rPr>
                <w:rFonts w:ascii="Times New Roman"/>
                <w:color w:val="000000" w:themeColor="text1"/>
                <w:sz w:val="20"/>
              </w:rPr>
            </w:pPr>
          </w:p>
        </w:tc>
        <w:tc>
          <w:tcPr>
            <w:tcW w:w="4834" w:type="dxa"/>
            <w:vAlign w:val="center"/>
          </w:tcPr>
          <w:p w14:paraId="45253617" w14:textId="7D312FDE" w:rsidR="00CF6F56" w:rsidRPr="00D71165" w:rsidRDefault="00CF6F56" w:rsidP="006B5589">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6B5589">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3F98E925"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1,42</w:t>
            </w:r>
          </w:p>
        </w:tc>
      </w:tr>
      <w:tr w:rsidR="006B5589" w:rsidRPr="00D71165" w14:paraId="42D64176" w14:textId="77777777" w:rsidTr="00FB7FC3">
        <w:trPr>
          <w:trHeight w:val="1682"/>
        </w:trPr>
        <w:tc>
          <w:tcPr>
            <w:tcW w:w="562" w:type="dxa"/>
            <w:vAlign w:val="center"/>
          </w:tcPr>
          <w:p w14:paraId="573F8DA9" w14:textId="77777777" w:rsidR="006B5589" w:rsidRPr="00D71165" w:rsidRDefault="006B5589" w:rsidP="006B5589">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744DD49A" w14:textId="0E0ECD23" w:rsidR="006B5589" w:rsidRPr="00D71165" w:rsidRDefault="00487820" w:rsidP="006B5589">
            <w:pPr>
              <w:pStyle w:val="TableParagraph"/>
              <w:spacing w:line="276" w:lineRule="auto"/>
              <w:ind w:left="59"/>
              <w:rPr>
                <w:color w:val="000000" w:themeColor="text1"/>
                <w:sz w:val="18"/>
              </w:rPr>
            </w:pPr>
            <w:r w:rsidRPr="00487820">
              <w:rPr>
                <w:b/>
                <w:color w:val="000000" w:themeColor="text1"/>
                <w:sz w:val="18"/>
              </w:rPr>
              <w:t>C.2. Tata Pamong, Tata Kelola dan Kerjasama             C.2.4. Indikator Kinerja Utama C.2.4.a) Sistem Tata Pamong</w:t>
            </w:r>
          </w:p>
        </w:tc>
        <w:tc>
          <w:tcPr>
            <w:tcW w:w="4834" w:type="dxa"/>
            <w:vAlign w:val="center"/>
          </w:tcPr>
          <w:p w14:paraId="68E204F7" w14:textId="77777777" w:rsidR="006B5589" w:rsidRPr="00D71165" w:rsidRDefault="006B5589" w:rsidP="00785CC6">
            <w:pPr>
              <w:pStyle w:val="TableParagraph"/>
              <w:numPr>
                <w:ilvl w:val="0"/>
                <w:numId w:val="176"/>
              </w:numPr>
              <w:tabs>
                <w:tab w:val="left" w:pos="402"/>
              </w:tabs>
              <w:spacing w:before="13" w:line="276" w:lineRule="auto"/>
              <w:ind w:left="402" w:hanging="270"/>
              <w:rPr>
                <w:color w:val="000000" w:themeColor="text1"/>
                <w:sz w:val="18"/>
                <w:szCs w:val="18"/>
              </w:rPr>
            </w:pP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17208C93" w14:textId="6C27C6EF" w:rsidR="006B5589" w:rsidRPr="00D71165" w:rsidRDefault="006B5589" w:rsidP="00785CC6">
            <w:pPr>
              <w:pStyle w:val="TableParagraph"/>
              <w:numPr>
                <w:ilvl w:val="0"/>
                <w:numId w:val="176"/>
              </w:numPr>
              <w:tabs>
                <w:tab w:val="left" w:pos="402"/>
              </w:tabs>
              <w:spacing w:before="1" w:line="276" w:lineRule="auto"/>
              <w:ind w:left="402" w:hanging="257"/>
              <w:rPr>
                <w:color w:val="000000" w:themeColor="text1"/>
                <w:sz w:val="18"/>
                <w:szCs w:val="18"/>
              </w:rPr>
            </w:pPr>
            <w:r w:rsidRPr="00D71165">
              <w:rPr>
                <w:color w:val="000000" w:themeColor="text1"/>
                <w:sz w:val="18"/>
                <w:szCs w:val="18"/>
              </w:rPr>
              <w:t xml:space="preserve">Perwujudan </w:t>
            </w:r>
            <w:r w:rsidRPr="002C1DF5">
              <w:rPr>
                <w:i/>
                <w:iCs/>
                <w:color w:val="000000" w:themeColor="text1"/>
                <w:sz w:val="18"/>
                <w:szCs w:val="18"/>
              </w:rPr>
              <w:t>good</w:t>
            </w:r>
            <w:r w:rsidRPr="002C1DF5">
              <w:rPr>
                <w:i/>
                <w:iCs/>
                <w:color w:val="000000" w:themeColor="text1"/>
                <w:spacing w:val="1"/>
                <w:sz w:val="18"/>
                <w:szCs w:val="18"/>
              </w:rPr>
              <w:t xml:space="preserve"> </w:t>
            </w:r>
            <w:r w:rsidRPr="002C1DF5">
              <w:rPr>
                <w:i/>
                <w:iCs/>
                <w:color w:val="000000" w:themeColor="text1"/>
                <w:sz w:val="18"/>
                <w:szCs w:val="18"/>
              </w:rPr>
              <w:t>governance</w:t>
            </w:r>
            <w:r w:rsidRPr="00D71165">
              <w:rPr>
                <w:color w:val="000000" w:themeColor="text1"/>
                <w:sz w:val="18"/>
                <w:szCs w:val="18"/>
              </w:rPr>
              <w:t xml:space="preserve"> dan pemenuha</w:t>
            </w:r>
            <w:r>
              <w:rPr>
                <w:color w:val="000000" w:themeColor="text1"/>
                <w:sz w:val="18"/>
                <w:szCs w:val="18"/>
                <w:lang w:val="en-US"/>
              </w:rPr>
              <w:t xml:space="preserve">n </w:t>
            </w:r>
            <w:r w:rsidRPr="00D71165">
              <w:rPr>
                <w:color w:val="000000" w:themeColor="text1"/>
                <w:sz w:val="18"/>
                <w:szCs w:val="18"/>
              </w:rPr>
              <w:t>lima</w:t>
            </w:r>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56BD9A53" w14:textId="77777777" w:rsidR="006B5589" w:rsidRPr="00D71165" w:rsidRDefault="006B5589" w:rsidP="006B5589">
            <w:pPr>
              <w:pStyle w:val="TableParagraph"/>
              <w:jc w:val="center"/>
              <w:rPr>
                <w:rFonts w:ascii="Times New Roman"/>
                <w:color w:val="000000" w:themeColor="text1"/>
                <w:sz w:val="18"/>
                <w:szCs w:val="18"/>
              </w:rPr>
            </w:pPr>
            <w:r w:rsidRPr="00D71165">
              <w:rPr>
                <w:color w:val="000000" w:themeColor="text1"/>
                <w:sz w:val="18"/>
                <w:szCs w:val="18"/>
              </w:rPr>
              <w:t>0,66</w:t>
            </w:r>
          </w:p>
        </w:tc>
      </w:tr>
      <w:tr w:rsidR="006B5589" w:rsidRPr="00D71165" w14:paraId="067ECAC8" w14:textId="77777777" w:rsidTr="00FB7FC3">
        <w:trPr>
          <w:trHeight w:val="967"/>
        </w:trPr>
        <w:tc>
          <w:tcPr>
            <w:tcW w:w="562" w:type="dxa"/>
            <w:vAlign w:val="center"/>
          </w:tcPr>
          <w:p w14:paraId="309A2781" w14:textId="77777777" w:rsidR="006B5589" w:rsidRPr="00D71165" w:rsidRDefault="006B5589" w:rsidP="006B5589">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24EA5F53" w14:textId="583912B1" w:rsidR="006B5589" w:rsidRPr="00D71165" w:rsidRDefault="00487820" w:rsidP="006B5589">
            <w:pPr>
              <w:pStyle w:val="TableParagraph"/>
              <w:spacing w:before="14" w:line="276" w:lineRule="auto"/>
              <w:ind w:left="59"/>
              <w:rPr>
                <w:color w:val="000000" w:themeColor="text1"/>
                <w:sz w:val="18"/>
              </w:rPr>
            </w:pPr>
            <w:r w:rsidRPr="00487820">
              <w:rPr>
                <w:b/>
                <w:color w:val="000000" w:themeColor="text1"/>
                <w:sz w:val="18"/>
              </w:rPr>
              <w:t>C.2.4.b) Kepemimpinan dan Kemampuan Manajerial</w:t>
            </w:r>
          </w:p>
        </w:tc>
        <w:tc>
          <w:tcPr>
            <w:tcW w:w="4834" w:type="dxa"/>
            <w:vAlign w:val="center"/>
          </w:tcPr>
          <w:p w14:paraId="4E57B65D" w14:textId="1D2B563C" w:rsidR="006B5589" w:rsidRPr="00D71165" w:rsidRDefault="006B5589" w:rsidP="00785CC6">
            <w:pPr>
              <w:pStyle w:val="TableParagraph"/>
              <w:numPr>
                <w:ilvl w:val="0"/>
                <w:numId w:val="177"/>
              </w:numPr>
              <w:tabs>
                <w:tab w:val="left" w:pos="402"/>
              </w:tabs>
              <w:spacing w:before="14" w:line="276" w:lineRule="auto"/>
              <w:ind w:left="402" w:hanging="270"/>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7B8D1B52" w14:textId="403460D5" w:rsidR="006B5589" w:rsidRPr="002C1DF5" w:rsidRDefault="006B5589" w:rsidP="00785CC6">
            <w:pPr>
              <w:pStyle w:val="TableParagraph"/>
              <w:numPr>
                <w:ilvl w:val="0"/>
                <w:numId w:val="177"/>
              </w:numPr>
              <w:tabs>
                <w:tab w:val="left" w:pos="402"/>
              </w:tabs>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2C1DF5">
              <w:rPr>
                <w:color w:val="000000" w:themeColor="text1"/>
                <w:sz w:val="18"/>
                <w:szCs w:val="18"/>
              </w:rPr>
              <w:t>UPPS.</w:t>
            </w:r>
          </w:p>
        </w:tc>
        <w:tc>
          <w:tcPr>
            <w:tcW w:w="993" w:type="dxa"/>
            <w:vAlign w:val="center"/>
          </w:tcPr>
          <w:p w14:paraId="6F5E0F53" w14:textId="77777777" w:rsidR="006B5589" w:rsidRPr="00D71165" w:rsidRDefault="006B5589" w:rsidP="006B5589">
            <w:pPr>
              <w:pStyle w:val="TableParagraph"/>
              <w:jc w:val="center"/>
              <w:rPr>
                <w:rFonts w:ascii="Times New Roman"/>
                <w:color w:val="000000" w:themeColor="text1"/>
                <w:sz w:val="18"/>
                <w:szCs w:val="18"/>
              </w:rPr>
            </w:pPr>
            <w:r w:rsidRPr="00D71165">
              <w:rPr>
                <w:color w:val="000000" w:themeColor="text1"/>
                <w:sz w:val="18"/>
                <w:szCs w:val="18"/>
              </w:rPr>
              <w:t>0,66</w:t>
            </w:r>
          </w:p>
        </w:tc>
      </w:tr>
      <w:tr w:rsidR="006B5589" w:rsidRPr="00D71165" w14:paraId="1F083C61" w14:textId="77777777" w:rsidTr="00FB7FC3">
        <w:trPr>
          <w:trHeight w:val="1204"/>
        </w:trPr>
        <w:tc>
          <w:tcPr>
            <w:tcW w:w="562" w:type="dxa"/>
            <w:vAlign w:val="center"/>
          </w:tcPr>
          <w:p w14:paraId="49361639" w14:textId="77777777" w:rsidR="006B5589" w:rsidRPr="00D71165" w:rsidRDefault="006B5589" w:rsidP="006B5589">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3AFF720F" w14:textId="410AC5CA" w:rsidR="006B5589" w:rsidRPr="00D71165" w:rsidRDefault="00487820" w:rsidP="006B5589">
            <w:pPr>
              <w:pStyle w:val="TableParagraph"/>
              <w:spacing w:before="13"/>
              <w:ind w:left="59"/>
              <w:rPr>
                <w:color w:val="000000" w:themeColor="text1"/>
                <w:sz w:val="18"/>
              </w:rPr>
            </w:pPr>
            <w:r w:rsidRPr="00487820">
              <w:rPr>
                <w:b/>
                <w:bCs/>
                <w:color w:val="000000" w:themeColor="text1"/>
                <w:sz w:val="18"/>
              </w:rPr>
              <w:t>C.2.4.c) Kerjasama</w:t>
            </w:r>
          </w:p>
        </w:tc>
        <w:tc>
          <w:tcPr>
            <w:tcW w:w="4834" w:type="dxa"/>
            <w:vAlign w:val="center"/>
          </w:tcPr>
          <w:p w14:paraId="74C76BC2" w14:textId="77777777" w:rsidR="006B5589" w:rsidRPr="00D71165" w:rsidRDefault="006B5589" w:rsidP="006B5589">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217DE82A" w14:textId="77777777" w:rsidR="006B5589" w:rsidRPr="00D71165" w:rsidRDefault="006B5589" w:rsidP="006B5589">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7640624E" w14:textId="77777777" w:rsidR="006B5589" w:rsidRPr="00D71165" w:rsidRDefault="006B5589" w:rsidP="006B5589">
            <w:pPr>
              <w:pStyle w:val="TableParagraph"/>
              <w:jc w:val="center"/>
              <w:rPr>
                <w:rFonts w:ascii="Times New Roman"/>
                <w:color w:val="000000" w:themeColor="text1"/>
                <w:sz w:val="18"/>
                <w:szCs w:val="18"/>
              </w:rPr>
            </w:pPr>
            <w:r w:rsidRPr="00D71165">
              <w:rPr>
                <w:color w:val="000000" w:themeColor="text1"/>
                <w:sz w:val="18"/>
                <w:szCs w:val="18"/>
              </w:rPr>
              <w:t>1,32</w:t>
            </w:r>
          </w:p>
        </w:tc>
      </w:tr>
      <w:tr w:rsidR="00CF6F56" w:rsidRPr="00D71165" w14:paraId="5F389683" w14:textId="77777777" w:rsidTr="002C1DF5">
        <w:trPr>
          <w:trHeight w:val="1765"/>
        </w:trPr>
        <w:tc>
          <w:tcPr>
            <w:tcW w:w="562" w:type="dxa"/>
            <w:vAlign w:val="center"/>
          </w:tcPr>
          <w:p w14:paraId="1A011A66" w14:textId="77777777" w:rsidR="00CF6F56" w:rsidRPr="00D71165" w:rsidRDefault="00CF6F56" w:rsidP="00FB7FC3">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375E87A2" w14:textId="77777777" w:rsidR="00CF6F56" w:rsidRPr="00D71165" w:rsidRDefault="00CF6F56" w:rsidP="002C1DF5">
            <w:pPr>
              <w:pStyle w:val="TableParagraph"/>
              <w:rPr>
                <w:rFonts w:ascii="Times New Roman"/>
                <w:color w:val="000000" w:themeColor="text1"/>
                <w:sz w:val="18"/>
              </w:rPr>
            </w:pPr>
          </w:p>
        </w:tc>
        <w:tc>
          <w:tcPr>
            <w:tcW w:w="4834" w:type="dxa"/>
            <w:vAlign w:val="center"/>
          </w:tcPr>
          <w:p w14:paraId="40861DC1" w14:textId="77777777" w:rsidR="00CF6F56" w:rsidRPr="00D71165" w:rsidRDefault="00CF6F56" w:rsidP="00785CC6">
            <w:pPr>
              <w:pStyle w:val="TableParagraph"/>
              <w:numPr>
                <w:ilvl w:val="0"/>
                <w:numId w:val="178"/>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74304F06" w14:textId="1E170A6B" w:rsidR="00CF6F56" w:rsidRPr="00D71165" w:rsidRDefault="00CF6F56" w:rsidP="00785CC6">
            <w:pPr>
              <w:pStyle w:val="TableParagraph"/>
              <w:numPr>
                <w:ilvl w:val="0"/>
                <w:numId w:val="178"/>
              </w:numPr>
              <w:tabs>
                <w:tab w:val="left" w:pos="402"/>
              </w:tabs>
              <w:spacing w:line="276" w:lineRule="auto"/>
              <w:ind w:left="402" w:hanging="257"/>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Pr="00D71165">
              <w:rPr>
                <w:color w:val="000000" w:themeColor="text1"/>
                <w:spacing w:val="-48"/>
                <w:sz w:val="18"/>
                <w:szCs w:val="18"/>
              </w:rPr>
              <w:t xml:space="preserve"> </w:t>
            </w:r>
            <w:r w:rsidR="002C1DF5">
              <w:rPr>
                <w:color w:val="000000" w:themeColor="text1"/>
                <w:sz w:val="18"/>
                <w:szCs w:val="18"/>
                <w:lang w:val="en-US"/>
              </w:rPr>
              <w:t xml:space="preserve"> t</w:t>
            </w:r>
            <w:r w:rsidRPr="00D71165">
              <w:rPr>
                <w:color w:val="000000" w:themeColor="text1"/>
                <w:sz w:val="18"/>
                <w:szCs w:val="18"/>
              </w:rPr>
              <w:t>ahun</w:t>
            </w:r>
            <w:r w:rsidRPr="00D71165">
              <w:rPr>
                <w:color w:val="000000" w:themeColor="text1"/>
                <w:spacing w:val="-3"/>
                <w:sz w:val="18"/>
                <w:szCs w:val="18"/>
              </w:rPr>
              <w:t xml:space="preserve"> </w:t>
            </w:r>
            <w:r w:rsidRPr="00D71165">
              <w:rPr>
                <w:color w:val="000000" w:themeColor="text1"/>
                <w:sz w:val="18"/>
                <w:szCs w:val="18"/>
              </w:rPr>
              <w:t>terakhir.</w:t>
            </w:r>
          </w:p>
          <w:p w14:paraId="7C54982E" w14:textId="77777777" w:rsidR="00CF6F56" w:rsidRPr="00D71165" w:rsidRDefault="00CF6F56" w:rsidP="002C1DF5">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45F186B" w14:textId="77777777" w:rsidR="00CF6F56" w:rsidRPr="00D71165" w:rsidRDefault="00CF6F56" w:rsidP="00A9496C">
            <w:pPr>
              <w:pStyle w:val="TableParagraph"/>
              <w:jc w:val="center"/>
              <w:rPr>
                <w:rFonts w:ascii="Times New Roman"/>
                <w:color w:val="000000" w:themeColor="text1"/>
                <w:sz w:val="18"/>
                <w:szCs w:val="18"/>
              </w:rPr>
            </w:pPr>
            <w:r w:rsidRPr="00D71165">
              <w:rPr>
                <w:color w:val="000000" w:themeColor="text1"/>
                <w:sz w:val="18"/>
                <w:szCs w:val="18"/>
              </w:rPr>
              <w:t>0,66</w:t>
            </w:r>
          </w:p>
        </w:tc>
      </w:tr>
      <w:tr w:rsidR="006B5589" w:rsidRPr="00D71165" w14:paraId="36EAF462" w14:textId="77777777" w:rsidTr="002C1DF5">
        <w:trPr>
          <w:trHeight w:val="966"/>
        </w:trPr>
        <w:tc>
          <w:tcPr>
            <w:tcW w:w="562" w:type="dxa"/>
            <w:vAlign w:val="center"/>
          </w:tcPr>
          <w:p w14:paraId="18F31109" w14:textId="77777777" w:rsidR="006B5589" w:rsidRPr="00D71165" w:rsidRDefault="006B5589" w:rsidP="006B55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3E76E5CD" w14:textId="25581F97" w:rsidR="006B5589" w:rsidRPr="00D71165" w:rsidRDefault="00487820" w:rsidP="006B5589">
            <w:pPr>
              <w:pStyle w:val="TableParagraph"/>
              <w:spacing w:before="31" w:line="276" w:lineRule="auto"/>
              <w:ind w:left="59"/>
              <w:rPr>
                <w:color w:val="000000" w:themeColor="text1"/>
                <w:sz w:val="18"/>
              </w:rPr>
            </w:pPr>
            <w:r w:rsidRPr="00487820">
              <w:rPr>
                <w:b/>
                <w:bCs/>
                <w:color w:val="000000" w:themeColor="text1"/>
                <w:sz w:val="18"/>
              </w:rPr>
              <w:t>C.2.5. Indikator Kinerja Tambahan</w:t>
            </w:r>
          </w:p>
        </w:tc>
        <w:tc>
          <w:tcPr>
            <w:tcW w:w="4834" w:type="dxa"/>
            <w:vAlign w:val="center"/>
          </w:tcPr>
          <w:p w14:paraId="1DB634BD" w14:textId="2176C62D" w:rsidR="006B5589" w:rsidRPr="00D71165" w:rsidRDefault="006B5589" w:rsidP="006B5589">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7211FB84" w14:textId="77777777" w:rsidR="006B5589" w:rsidRPr="00D71165" w:rsidRDefault="006B5589" w:rsidP="006B5589">
            <w:pPr>
              <w:pStyle w:val="TableParagraph"/>
              <w:jc w:val="center"/>
              <w:rPr>
                <w:rFonts w:ascii="Times New Roman"/>
                <w:color w:val="000000" w:themeColor="text1"/>
                <w:sz w:val="18"/>
                <w:szCs w:val="18"/>
              </w:rPr>
            </w:pPr>
            <w:r w:rsidRPr="00D71165">
              <w:rPr>
                <w:color w:val="000000" w:themeColor="text1"/>
                <w:sz w:val="18"/>
                <w:szCs w:val="18"/>
              </w:rPr>
              <w:t>1,32</w:t>
            </w:r>
          </w:p>
        </w:tc>
      </w:tr>
      <w:tr w:rsidR="006B5589" w:rsidRPr="00D71165" w14:paraId="602FD05C" w14:textId="77777777" w:rsidTr="002C1DF5">
        <w:trPr>
          <w:trHeight w:val="1204"/>
        </w:trPr>
        <w:tc>
          <w:tcPr>
            <w:tcW w:w="562" w:type="dxa"/>
            <w:vAlign w:val="center"/>
          </w:tcPr>
          <w:p w14:paraId="6EAE3023" w14:textId="77777777" w:rsidR="006B5589" w:rsidRPr="00D71165" w:rsidRDefault="006B5589" w:rsidP="006B55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72588BCF" w14:textId="498F3F3A" w:rsidR="006B5589" w:rsidRPr="00D71165" w:rsidRDefault="00487820" w:rsidP="006B5589">
            <w:pPr>
              <w:pStyle w:val="TableParagraph"/>
              <w:spacing w:before="31" w:line="278" w:lineRule="auto"/>
              <w:ind w:left="59"/>
              <w:rPr>
                <w:color w:val="000000" w:themeColor="text1"/>
                <w:sz w:val="18"/>
              </w:rPr>
            </w:pPr>
            <w:r w:rsidRPr="00487820">
              <w:rPr>
                <w:b/>
                <w:bCs/>
                <w:color w:val="000000" w:themeColor="text1"/>
                <w:sz w:val="18"/>
              </w:rPr>
              <w:t>C.2.6. Evaluasi Capaian Kinerja</w:t>
            </w:r>
          </w:p>
        </w:tc>
        <w:tc>
          <w:tcPr>
            <w:tcW w:w="4834" w:type="dxa"/>
            <w:vAlign w:val="center"/>
          </w:tcPr>
          <w:p w14:paraId="49F86DD9" w14:textId="77777777" w:rsidR="006B5589" w:rsidRPr="00D71165" w:rsidRDefault="006B5589" w:rsidP="006B5589">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5A9AFC2A" w14:textId="77777777" w:rsidR="006B5589" w:rsidRPr="00D71165" w:rsidRDefault="006B5589" w:rsidP="006B5589">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06C8CB67" w14:textId="77777777" w:rsidR="006B5589" w:rsidRPr="00D71165" w:rsidRDefault="006B5589" w:rsidP="006B5589">
            <w:pPr>
              <w:pStyle w:val="TableParagraph"/>
              <w:jc w:val="center"/>
              <w:rPr>
                <w:rFonts w:ascii="Times New Roman"/>
                <w:color w:val="000000" w:themeColor="text1"/>
                <w:sz w:val="18"/>
                <w:szCs w:val="18"/>
              </w:rPr>
            </w:pPr>
            <w:r w:rsidRPr="00D71165">
              <w:rPr>
                <w:color w:val="000000" w:themeColor="text1"/>
                <w:sz w:val="18"/>
                <w:szCs w:val="18"/>
              </w:rPr>
              <w:t>1,99</w:t>
            </w:r>
          </w:p>
        </w:tc>
      </w:tr>
      <w:tr w:rsidR="002C4640" w:rsidRPr="00D71165" w14:paraId="7B1A380E" w14:textId="77777777" w:rsidTr="002C1DF5">
        <w:trPr>
          <w:trHeight w:val="1204"/>
        </w:trPr>
        <w:tc>
          <w:tcPr>
            <w:tcW w:w="562" w:type="dxa"/>
            <w:vAlign w:val="center"/>
          </w:tcPr>
          <w:p w14:paraId="25593E21"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19EB3FA7" w14:textId="77777777" w:rsidR="00487820" w:rsidRDefault="00487820" w:rsidP="002C4640">
            <w:pPr>
              <w:pStyle w:val="TableParagraph"/>
              <w:spacing w:before="31"/>
              <w:ind w:left="59"/>
              <w:rPr>
                <w:b/>
                <w:color w:val="000000" w:themeColor="text1"/>
                <w:sz w:val="18"/>
              </w:rPr>
            </w:pPr>
            <w:r w:rsidRPr="00487820">
              <w:rPr>
                <w:b/>
                <w:color w:val="000000" w:themeColor="text1"/>
                <w:sz w:val="18"/>
              </w:rPr>
              <w:t xml:space="preserve">C.3. Mahasiswa </w:t>
            </w:r>
          </w:p>
          <w:p w14:paraId="1963C893" w14:textId="77777777" w:rsidR="00487820" w:rsidRDefault="00487820" w:rsidP="002C4640">
            <w:pPr>
              <w:pStyle w:val="TableParagraph"/>
              <w:spacing w:before="31"/>
              <w:ind w:left="59"/>
              <w:rPr>
                <w:b/>
                <w:color w:val="000000" w:themeColor="text1"/>
                <w:sz w:val="18"/>
              </w:rPr>
            </w:pPr>
            <w:r w:rsidRPr="00487820">
              <w:rPr>
                <w:b/>
                <w:color w:val="000000" w:themeColor="text1"/>
                <w:sz w:val="18"/>
              </w:rPr>
              <w:t xml:space="preserve">C.3.4. Indikator Kinerja Utama </w:t>
            </w:r>
          </w:p>
          <w:p w14:paraId="14C6D9A5" w14:textId="70F59BB8" w:rsidR="002C4640" w:rsidRPr="00D71165" w:rsidRDefault="00487820" w:rsidP="002C4640">
            <w:pPr>
              <w:pStyle w:val="TableParagraph"/>
              <w:spacing w:before="31"/>
              <w:ind w:left="59"/>
              <w:rPr>
                <w:color w:val="000000" w:themeColor="text1"/>
                <w:sz w:val="18"/>
              </w:rPr>
            </w:pPr>
            <w:r w:rsidRPr="00487820">
              <w:rPr>
                <w:b/>
                <w:color w:val="000000" w:themeColor="text1"/>
                <w:sz w:val="18"/>
              </w:rPr>
              <w:t>C.3.4.a) Kualitas Input Mahasiswa</w:t>
            </w:r>
          </w:p>
        </w:tc>
        <w:tc>
          <w:tcPr>
            <w:tcW w:w="4834" w:type="dxa"/>
            <w:vAlign w:val="center"/>
          </w:tcPr>
          <w:p w14:paraId="2B985740" w14:textId="28BAC7F6" w:rsidR="002C4640" w:rsidRPr="00D71165" w:rsidRDefault="002C4640" w:rsidP="002C4640">
            <w:pPr>
              <w:pStyle w:val="TableParagraph"/>
              <w:spacing w:before="13" w:line="278" w:lineRule="auto"/>
              <w:ind w:left="145"/>
              <w:rPr>
                <w:color w:val="000000" w:themeColor="text1"/>
                <w:sz w:val="18"/>
                <w:szCs w:val="18"/>
              </w:rPr>
            </w:pPr>
            <w:r w:rsidRPr="00D71165">
              <w:rPr>
                <w:color w:val="000000" w:themeColor="text1"/>
                <w:sz w:val="18"/>
                <w:szCs w:val="18"/>
              </w:rPr>
              <w:t>Metoda rekrutmen da</w:t>
            </w:r>
            <w:r>
              <w:rPr>
                <w:color w:val="000000" w:themeColor="text1"/>
                <w:sz w:val="18"/>
                <w:szCs w:val="18"/>
                <w:lang w:val="en-US"/>
              </w:rPr>
              <w:t xml:space="preserve">n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0E57F098" w14:textId="4421EE25" w:rsidR="002C4640" w:rsidRPr="00D71165" w:rsidRDefault="002C4640" w:rsidP="002C4640">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.2)</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5EB5AF7D" w14:textId="445F24F1"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3,31</w:t>
            </w:r>
          </w:p>
        </w:tc>
      </w:tr>
      <w:tr w:rsidR="002C4640" w:rsidRPr="00D71165" w14:paraId="54102E74" w14:textId="77777777" w:rsidTr="002C1DF5">
        <w:trPr>
          <w:trHeight w:val="967"/>
        </w:trPr>
        <w:tc>
          <w:tcPr>
            <w:tcW w:w="562" w:type="dxa"/>
            <w:vAlign w:val="center"/>
          </w:tcPr>
          <w:p w14:paraId="37E575A3" w14:textId="77777777"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78DEAE20" w14:textId="2800F551" w:rsidR="002C4640" w:rsidRPr="00D71165" w:rsidRDefault="00487820" w:rsidP="002C4640">
            <w:pPr>
              <w:pStyle w:val="TableParagraph"/>
              <w:spacing w:before="15" w:line="276" w:lineRule="auto"/>
              <w:ind w:left="59"/>
              <w:rPr>
                <w:color w:val="000000" w:themeColor="text1"/>
                <w:sz w:val="18"/>
              </w:rPr>
            </w:pPr>
            <w:r w:rsidRPr="00487820">
              <w:rPr>
                <w:b/>
                <w:color w:val="000000" w:themeColor="text1"/>
                <w:sz w:val="18"/>
                <w:lang w:val="en-US"/>
              </w:rPr>
              <w:t xml:space="preserve">C.3.4.c) </w:t>
            </w:r>
            <w:proofErr w:type="spellStart"/>
            <w:r w:rsidRPr="00487820">
              <w:rPr>
                <w:b/>
                <w:color w:val="000000" w:themeColor="text1"/>
                <w:sz w:val="18"/>
                <w:lang w:val="en-US"/>
              </w:rPr>
              <w:t>Layanan</w:t>
            </w:r>
            <w:proofErr w:type="spellEnd"/>
            <w:r w:rsidRPr="00487820">
              <w:rPr>
                <w:b/>
                <w:color w:val="000000" w:themeColor="text1"/>
                <w:sz w:val="18"/>
                <w:lang w:val="en-US"/>
              </w:rPr>
              <w:t xml:space="preserve"> </w:t>
            </w:r>
            <w:proofErr w:type="spellStart"/>
            <w:r w:rsidRPr="00487820">
              <w:rPr>
                <w:b/>
                <w:color w:val="000000" w:themeColor="text1"/>
                <w:sz w:val="18"/>
                <w:lang w:val="en-US"/>
              </w:rPr>
              <w:t>Kemahasiswaan</w:t>
            </w:r>
            <w:proofErr w:type="spellEnd"/>
          </w:p>
        </w:tc>
        <w:tc>
          <w:tcPr>
            <w:tcW w:w="4834" w:type="dxa"/>
            <w:vAlign w:val="center"/>
          </w:tcPr>
          <w:p w14:paraId="324FCDEF" w14:textId="77777777" w:rsidR="002C4640" w:rsidRDefault="002C4640" w:rsidP="002C4640">
            <w:pPr>
              <w:pStyle w:val="TableParagraph"/>
              <w:numPr>
                <w:ilvl w:val="0"/>
                <w:numId w:val="179"/>
              </w:numPr>
              <w:tabs>
                <w:tab w:val="left" w:pos="402"/>
              </w:tabs>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33B8D7B3" w14:textId="33B14278" w:rsidR="002C4640" w:rsidRPr="00870753" w:rsidRDefault="002C4640" w:rsidP="002C4640">
            <w:pPr>
              <w:pStyle w:val="TableParagraph"/>
              <w:numPr>
                <w:ilvl w:val="0"/>
                <w:numId w:val="179"/>
              </w:numPr>
              <w:tabs>
                <w:tab w:val="left" w:pos="402"/>
              </w:tabs>
              <w:spacing w:before="15" w:line="276" w:lineRule="auto"/>
              <w:ind w:left="402" w:hanging="270"/>
              <w:rPr>
                <w:color w:val="000000" w:themeColor="text1"/>
                <w:sz w:val="18"/>
                <w:szCs w:val="18"/>
              </w:rPr>
            </w:pPr>
            <w:r w:rsidRPr="00870753">
              <w:rPr>
                <w:color w:val="000000" w:themeColor="text1"/>
                <w:sz w:val="18"/>
                <w:szCs w:val="18"/>
              </w:rPr>
              <w:t>Akses</w:t>
            </w:r>
            <w:r w:rsidRPr="00870753">
              <w:rPr>
                <w:color w:val="000000" w:themeColor="text1"/>
                <w:spacing w:val="-1"/>
                <w:sz w:val="18"/>
                <w:szCs w:val="18"/>
              </w:rPr>
              <w:t xml:space="preserve"> </w:t>
            </w:r>
            <w:r w:rsidRPr="00870753">
              <w:rPr>
                <w:color w:val="000000" w:themeColor="text1"/>
                <w:sz w:val="18"/>
                <w:szCs w:val="18"/>
              </w:rPr>
              <w:t>dan</w:t>
            </w:r>
            <w:r w:rsidRPr="00870753">
              <w:rPr>
                <w:color w:val="000000" w:themeColor="text1"/>
                <w:spacing w:val="-4"/>
                <w:sz w:val="18"/>
                <w:szCs w:val="18"/>
              </w:rPr>
              <w:t xml:space="preserve"> </w:t>
            </w:r>
            <w:r w:rsidRPr="00870753">
              <w:rPr>
                <w:color w:val="000000" w:themeColor="text1"/>
                <w:sz w:val="18"/>
                <w:szCs w:val="18"/>
              </w:rPr>
              <w:t>mutu</w:t>
            </w:r>
            <w:r w:rsidRPr="00870753">
              <w:rPr>
                <w:color w:val="000000" w:themeColor="text1"/>
                <w:spacing w:val="-3"/>
                <w:sz w:val="18"/>
                <w:szCs w:val="18"/>
              </w:rPr>
              <w:t xml:space="preserve"> </w:t>
            </w:r>
            <w:r w:rsidRPr="00870753">
              <w:rPr>
                <w:color w:val="000000" w:themeColor="text1"/>
                <w:sz w:val="18"/>
                <w:szCs w:val="18"/>
              </w:rPr>
              <w:t>layanan</w:t>
            </w:r>
            <w:r w:rsidRPr="00870753">
              <w:rPr>
                <w:color w:val="000000" w:themeColor="text1"/>
                <w:sz w:val="18"/>
                <w:szCs w:val="18"/>
                <w:lang w:val="en-US"/>
              </w:rPr>
              <w:t xml:space="preserve"> </w:t>
            </w:r>
            <w:r w:rsidRPr="00870753">
              <w:rPr>
                <w:color w:val="000000" w:themeColor="text1"/>
                <w:sz w:val="18"/>
                <w:szCs w:val="18"/>
              </w:rPr>
              <w:t>kemahasiswaan.</w:t>
            </w:r>
          </w:p>
        </w:tc>
        <w:tc>
          <w:tcPr>
            <w:tcW w:w="993" w:type="dxa"/>
            <w:vAlign w:val="center"/>
          </w:tcPr>
          <w:p w14:paraId="5537ADB7" w14:textId="0963A6AB"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3,31</w:t>
            </w:r>
          </w:p>
        </w:tc>
      </w:tr>
      <w:tr w:rsidR="002C4640" w:rsidRPr="00D71165" w14:paraId="3E4B7F9A" w14:textId="77777777" w:rsidTr="002C1DF5">
        <w:trPr>
          <w:trHeight w:val="969"/>
        </w:trPr>
        <w:tc>
          <w:tcPr>
            <w:tcW w:w="562" w:type="dxa"/>
            <w:vAlign w:val="center"/>
          </w:tcPr>
          <w:p w14:paraId="0BD30457" w14:textId="77777777"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5</w:t>
            </w:r>
          </w:p>
        </w:tc>
        <w:tc>
          <w:tcPr>
            <w:tcW w:w="2185" w:type="dxa"/>
            <w:vAlign w:val="center"/>
          </w:tcPr>
          <w:p w14:paraId="700AC7CD" w14:textId="77777777" w:rsidR="00487820" w:rsidRDefault="00487820" w:rsidP="002C4640">
            <w:pPr>
              <w:pStyle w:val="TableParagraph"/>
              <w:spacing w:before="15" w:line="276" w:lineRule="auto"/>
              <w:ind w:left="59"/>
              <w:rPr>
                <w:b/>
                <w:color w:val="000000" w:themeColor="text1"/>
                <w:sz w:val="18"/>
              </w:rPr>
            </w:pPr>
            <w:r w:rsidRPr="00487820">
              <w:rPr>
                <w:b/>
                <w:color w:val="000000" w:themeColor="text1"/>
                <w:sz w:val="18"/>
              </w:rPr>
              <w:t xml:space="preserve">C.4. Sumber Daya Manusia            </w:t>
            </w:r>
          </w:p>
          <w:p w14:paraId="592C39FF" w14:textId="77777777" w:rsidR="00487820" w:rsidRDefault="00487820" w:rsidP="002C4640">
            <w:pPr>
              <w:pStyle w:val="TableParagraph"/>
              <w:spacing w:before="15" w:line="276" w:lineRule="auto"/>
              <w:ind w:left="59"/>
              <w:rPr>
                <w:b/>
                <w:color w:val="000000" w:themeColor="text1"/>
                <w:sz w:val="18"/>
              </w:rPr>
            </w:pPr>
            <w:r w:rsidRPr="00487820">
              <w:rPr>
                <w:b/>
                <w:color w:val="000000" w:themeColor="text1"/>
                <w:sz w:val="18"/>
              </w:rPr>
              <w:t xml:space="preserve">C.4.4. Indikator Kinerja Utama </w:t>
            </w:r>
          </w:p>
          <w:p w14:paraId="395A3C2C" w14:textId="689FE54A" w:rsidR="002C4640" w:rsidRPr="00870753" w:rsidRDefault="00487820" w:rsidP="002C4640">
            <w:pPr>
              <w:pStyle w:val="TableParagraph"/>
              <w:spacing w:before="15" w:line="276" w:lineRule="auto"/>
              <w:ind w:left="59"/>
              <w:rPr>
                <w:b/>
                <w:bCs/>
                <w:color w:val="000000" w:themeColor="text1"/>
                <w:sz w:val="18"/>
              </w:rPr>
            </w:pPr>
            <w:r w:rsidRPr="00487820">
              <w:rPr>
                <w:b/>
                <w:color w:val="000000" w:themeColor="text1"/>
                <w:sz w:val="18"/>
              </w:rPr>
              <w:t>C.4.4.a) Profil Dosen</w:t>
            </w:r>
          </w:p>
        </w:tc>
        <w:tc>
          <w:tcPr>
            <w:tcW w:w="4834" w:type="dxa"/>
            <w:vAlign w:val="center"/>
          </w:tcPr>
          <w:p w14:paraId="51AE92EB"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Kecukupan jumlah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43B5F705" w14:textId="31472926" w:rsidR="002C4640" w:rsidRPr="00D71165" w:rsidRDefault="002C4640" w:rsidP="002C4640">
            <w:pPr>
              <w:pStyle w:val="TableParagraph"/>
              <w:spacing w:line="206" w:lineRule="exact"/>
              <w:ind w:left="132"/>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6D25674" w14:textId="7197EE7C"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4</w:t>
            </w:r>
            <w:r w:rsidRPr="002C4640">
              <w:rPr>
                <w:color w:val="000000" w:themeColor="text1"/>
                <w:sz w:val="18"/>
                <w:szCs w:val="18"/>
              </w:rPr>
              <w:t>7</w:t>
            </w:r>
          </w:p>
        </w:tc>
      </w:tr>
      <w:tr w:rsidR="002C4640" w:rsidRPr="00D71165" w14:paraId="3AE8961E" w14:textId="77777777" w:rsidTr="00A50FB1">
        <w:trPr>
          <w:trHeight w:val="696"/>
        </w:trPr>
        <w:tc>
          <w:tcPr>
            <w:tcW w:w="562" w:type="dxa"/>
            <w:vAlign w:val="center"/>
          </w:tcPr>
          <w:p w14:paraId="716AFA27"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1005FA4B" w14:textId="369FBD41" w:rsidR="002C4640" w:rsidRPr="00D71165" w:rsidRDefault="002C4640" w:rsidP="002C4640">
            <w:pPr>
              <w:pStyle w:val="TableParagraph"/>
              <w:spacing w:line="204" w:lineRule="exact"/>
              <w:ind w:left="59"/>
              <w:rPr>
                <w:color w:val="000000" w:themeColor="text1"/>
                <w:sz w:val="18"/>
              </w:rPr>
            </w:pPr>
          </w:p>
        </w:tc>
        <w:tc>
          <w:tcPr>
            <w:tcW w:w="4834" w:type="dxa"/>
            <w:vAlign w:val="center"/>
          </w:tcPr>
          <w:p w14:paraId="59F0BA6B"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Kualifikasi akademik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06C92D58" w14:textId="032C78FC"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EDD4D3A" w14:textId="1373BF00"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76</w:t>
            </w:r>
          </w:p>
        </w:tc>
      </w:tr>
      <w:tr w:rsidR="002C4640" w:rsidRPr="00D71165" w14:paraId="71412558" w14:textId="77777777" w:rsidTr="00A50FB1">
        <w:trPr>
          <w:trHeight w:val="444"/>
        </w:trPr>
        <w:tc>
          <w:tcPr>
            <w:tcW w:w="562" w:type="dxa"/>
            <w:vAlign w:val="center"/>
          </w:tcPr>
          <w:p w14:paraId="07D3D40B" w14:textId="77777777"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vAlign w:val="center"/>
          </w:tcPr>
          <w:p w14:paraId="647A66FC"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01FCDFE" w14:textId="48445822" w:rsidR="002C4640" w:rsidRPr="00D71165" w:rsidRDefault="002C4640" w:rsidP="002C4640">
            <w:pPr>
              <w:pStyle w:val="TableParagraph"/>
              <w:spacing w:before="2"/>
              <w:ind w:left="145"/>
              <w:rPr>
                <w:color w:val="000000" w:themeColor="text1"/>
                <w:sz w:val="18"/>
                <w:szCs w:val="18"/>
              </w:rPr>
            </w:pPr>
            <w:r w:rsidRPr="00B85E18">
              <w:rPr>
                <w:color w:val="000000" w:themeColor="text1"/>
                <w:sz w:val="18"/>
                <w:szCs w:val="18"/>
              </w:rPr>
              <w:t>Sertifikasi profesi/kompetensi/ industri DTPS.                     Tabel 3.a.1) LKPS</w:t>
            </w:r>
          </w:p>
        </w:tc>
        <w:tc>
          <w:tcPr>
            <w:tcW w:w="993" w:type="dxa"/>
            <w:vAlign w:val="center"/>
          </w:tcPr>
          <w:p w14:paraId="3F2E60B7" w14:textId="0F84F1B7"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lang w:val="en-US"/>
              </w:rPr>
              <w:t>0.47</w:t>
            </w:r>
          </w:p>
        </w:tc>
      </w:tr>
      <w:tr w:rsidR="002C4640" w:rsidRPr="00D71165" w14:paraId="1D8ECAB7" w14:textId="77777777" w:rsidTr="002C1DF5">
        <w:trPr>
          <w:trHeight w:val="491"/>
        </w:trPr>
        <w:tc>
          <w:tcPr>
            <w:tcW w:w="562" w:type="dxa"/>
            <w:vAlign w:val="center"/>
          </w:tcPr>
          <w:p w14:paraId="0CA3429D" w14:textId="27A8862F"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vAlign w:val="center"/>
          </w:tcPr>
          <w:p w14:paraId="6E3F3D0D"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B160886" w14:textId="77777777" w:rsidR="002C4640" w:rsidRPr="00D71165" w:rsidRDefault="002C4640" w:rsidP="002C4640">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6751A643" w14:textId="77777777" w:rsidR="002C4640" w:rsidRPr="00D71165" w:rsidRDefault="002C4640" w:rsidP="002C4640">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2645146" w14:textId="12C6B801"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38</w:t>
            </w:r>
          </w:p>
        </w:tc>
      </w:tr>
      <w:tr w:rsidR="002C4640" w:rsidRPr="00D71165" w14:paraId="3BFBA974" w14:textId="77777777" w:rsidTr="002C1DF5">
        <w:trPr>
          <w:trHeight w:val="1204"/>
        </w:trPr>
        <w:tc>
          <w:tcPr>
            <w:tcW w:w="562" w:type="dxa"/>
            <w:vAlign w:val="center"/>
          </w:tcPr>
          <w:p w14:paraId="0A03919F" w14:textId="0C98EC84" w:rsidR="002C4640" w:rsidRPr="00FB7FC3" w:rsidRDefault="002C4640" w:rsidP="002C4640">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45F62AA6"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FCEEA64" w14:textId="4E4A41AD"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Rasio jumlah mahasisw</w:t>
            </w:r>
            <w:r>
              <w:rPr>
                <w:color w:val="000000" w:themeColor="text1"/>
                <w:sz w:val="18"/>
                <w:szCs w:val="18"/>
                <w:lang w:val="en-US"/>
              </w:rPr>
              <w:t xml:space="preserve">a </w:t>
            </w:r>
            <w:r w:rsidRPr="00D71165">
              <w:rPr>
                <w:color w:val="000000" w:themeColor="text1"/>
                <w:sz w:val="18"/>
                <w:szCs w:val="18"/>
              </w:rPr>
              <w:t>program studi terhadap</w:t>
            </w:r>
            <w:r w:rsidRPr="00D71165">
              <w:rPr>
                <w:color w:val="000000" w:themeColor="text1"/>
                <w:spacing w:val="1"/>
                <w:sz w:val="18"/>
                <w:szCs w:val="18"/>
              </w:rPr>
              <w:t xml:space="preserve"> </w:t>
            </w:r>
            <w:r w:rsidRPr="00D71165">
              <w:rPr>
                <w:color w:val="000000" w:themeColor="text1"/>
                <w:sz w:val="18"/>
                <w:szCs w:val="18"/>
              </w:rPr>
              <w:t>jumlah</w:t>
            </w:r>
            <w:r w:rsidRPr="00D71165">
              <w:rPr>
                <w:color w:val="000000" w:themeColor="text1"/>
                <w:spacing w:val="-1"/>
                <w:sz w:val="18"/>
                <w:szCs w:val="18"/>
              </w:rPr>
              <w:t xml:space="preserve"> </w:t>
            </w:r>
            <w:r w:rsidRPr="00D71165">
              <w:rPr>
                <w:color w:val="000000" w:themeColor="text1"/>
                <w:sz w:val="18"/>
                <w:szCs w:val="18"/>
              </w:rPr>
              <w:t>DTPS.</w:t>
            </w:r>
          </w:p>
          <w:p w14:paraId="1002A7C4" w14:textId="77777777"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sidRPr="00D71165">
              <w:rPr>
                <w:color w:val="000000" w:themeColor="text1"/>
                <w:spacing w:val="-3"/>
                <w:sz w:val="18"/>
                <w:szCs w:val="18"/>
                <w:lang w:val="en-US"/>
              </w:rPr>
              <w:t xml:space="preserve">.1) </w:t>
            </w:r>
            <w:r w:rsidRPr="00D71165">
              <w:rPr>
                <w:color w:val="000000" w:themeColor="text1"/>
                <w:sz w:val="18"/>
                <w:szCs w:val="18"/>
              </w:rPr>
              <w:t>LKPS</w:t>
            </w:r>
          </w:p>
          <w:p w14:paraId="50EACED6" w14:textId="77777777" w:rsidR="002C4640" w:rsidRPr="00D71165" w:rsidRDefault="002C4640" w:rsidP="002C4640">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B0DD044" w14:textId="1592B842"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28</w:t>
            </w:r>
          </w:p>
        </w:tc>
      </w:tr>
      <w:tr w:rsidR="002C4640" w:rsidRPr="00D71165" w14:paraId="1E94D873" w14:textId="77777777" w:rsidTr="00A50FB1">
        <w:trPr>
          <w:trHeight w:val="1065"/>
        </w:trPr>
        <w:tc>
          <w:tcPr>
            <w:tcW w:w="562" w:type="dxa"/>
            <w:vAlign w:val="center"/>
          </w:tcPr>
          <w:p w14:paraId="40A09E6F" w14:textId="2545B679" w:rsidR="002C4640" w:rsidRPr="00D71165" w:rsidRDefault="002C4640" w:rsidP="002C4640">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6CEAD340"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5BAC55E2" w14:textId="77777777" w:rsidR="002C4640" w:rsidRDefault="002C4640" w:rsidP="002C4640">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sebagai</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19D2D1B0" w14:textId="5D76B17B" w:rsidR="002C4640" w:rsidRPr="00D71165" w:rsidRDefault="002C4640" w:rsidP="002C4640">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47C2FDF1" w14:textId="5A765C64"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48978C6C" w14:textId="77777777" w:rsidTr="00A50FB1">
        <w:trPr>
          <w:trHeight w:val="705"/>
        </w:trPr>
        <w:tc>
          <w:tcPr>
            <w:tcW w:w="562" w:type="dxa"/>
            <w:vAlign w:val="center"/>
          </w:tcPr>
          <w:p w14:paraId="4F407BB5" w14:textId="10CEBB0E"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77D6B6FA"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3368810" w14:textId="1DED2EE2"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w:t>
            </w:r>
            <w:r>
              <w:rPr>
                <w:color w:val="000000" w:themeColor="text1"/>
                <w:sz w:val="18"/>
                <w:szCs w:val="18"/>
                <w:lang w:val="en-US"/>
              </w:rPr>
              <w:t xml:space="preserve">r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5E0E8F60"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F9F2D3E" w14:textId="2723CB60"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19</w:t>
            </w:r>
          </w:p>
        </w:tc>
      </w:tr>
      <w:tr w:rsidR="002C4640" w:rsidRPr="00D71165" w14:paraId="3FAE55C8" w14:textId="77777777" w:rsidTr="002C1DF5">
        <w:trPr>
          <w:trHeight w:val="491"/>
        </w:trPr>
        <w:tc>
          <w:tcPr>
            <w:tcW w:w="562" w:type="dxa"/>
            <w:vAlign w:val="center"/>
          </w:tcPr>
          <w:p w14:paraId="78F2F076" w14:textId="7BCAF6B8" w:rsidR="002C4640" w:rsidRPr="00D71165" w:rsidRDefault="002C4640" w:rsidP="002C4640">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1AFFC7EB"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1A54F52" w14:textId="77777777" w:rsidR="002C4640" w:rsidRPr="00D71165" w:rsidRDefault="002C4640" w:rsidP="002C4640">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1DE0EB89" w14:textId="77777777" w:rsidR="002C4640" w:rsidRPr="00D71165" w:rsidRDefault="002C4640" w:rsidP="002C4640">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8B8AC14" w14:textId="19310CB6"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28</w:t>
            </w:r>
          </w:p>
        </w:tc>
      </w:tr>
      <w:tr w:rsidR="002C4640" w:rsidRPr="00D71165" w14:paraId="049A7BDF" w14:textId="77777777" w:rsidTr="00A50FB1">
        <w:trPr>
          <w:trHeight w:val="732"/>
        </w:trPr>
        <w:tc>
          <w:tcPr>
            <w:tcW w:w="562" w:type="dxa"/>
            <w:vAlign w:val="center"/>
          </w:tcPr>
          <w:p w14:paraId="74279B96" w14:textId="30972E9C" w:rsidR="002C4640" w:rsidRPr="00961974" w:rsidRDefault="002C4640" w:rsidP="002C4640">
            <w:pPr>
              <w:pStyle w:val="TableParagraph"/>
              <w:spacing w:before="15"/>
              <w:ind w:left="8"/>
              <w:jc w:val="center"/>
              <w:rPr>
                <w:color w:val="000000" w:themeColor="text1"/>
                <w:sz w:val="18"/>
                <w:lang w:val="en-US"/>
              </w:rPr>
            </w:pPr>
            <w:r w:rsidRPr="00491675">
              <w:rPr>
                <w:color w:val="000000" w:themeColor="text1"/>
                <w:sz w:val="18"/>
              </w:rPr>
              <w:t>2</w:t>
            </w:r>
            <w:r>
              <w:rPr>
                <w:color w:val="000000" w:themeColor="text1"/>
                <w:sz w:val="18"/>
                <w:lang w:val="en-US"/>
              </w:rPr>
              <w:t>3</w:t>
            </w:r>
          </w:p>
        </w:tc>
        <w:tc>
          <w:tcPr>
            <w:tcW w:w="2185" w:type="dxa"/>
            <w:vAlign w:val="center"/>
          </w:tcPr>
          <w:p w14:paraId="2E88D1CA"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32E3DB62" w14:textId="77777777" w:rsidR="002C4640" w:rsidRPr="00491675" w:rsidRDefault="002C4640" w:rsidP="002C4640">
            <w:pPr>
              <w:pStyle w:val="TableParagraph"/>
              <w:spacing w:before="13" w:line="278" w:lineRule="auto"/>
              <w:ind w:left="145"/>
              <w:rPr>
                <w:color w:val="000000" w:themeColor="text1"/>
                <w:sz w:val="18"/>
                <w:szCs w:val="18"/>
              </w:rPr>
            </w:pPr>
            <w:r w:rsidRPr="00491675">
              <w:rPr>
                <w:color w:val="000000" w:themeColor="text1"/>
                <w:sz w:val="18"/>
                <w:szCs w:val="18"/>
              </w:rPr>
              <w:t>Keterlibatan dose</w:t>
            </w:r>
            <w:r>
              <w:rPr>
                <w:color w:val="000000" w:themeColor="text1"/>
                <w:sz w:val="18"/>
                <w:szCs w:val="18"/>
                <w:lang w:val="en-US"/>
              </w:rPr>
              <w:t xml:space="preserve">n </w:t>
            </w:r>
            <w:r w:rsidRPr="00491675">
              <w:rPr>
                <w:color w:val="000000" w:themeColor="text1"/>
                <w:sz w:val="18"/>
                <w:szCs w:val="18"/>
              </w:rPr>
              <w:t>industri/praktisi.</w:t>
            </w:r>
          </w:p>
          <w:p w14:paraId="51E4F571" w14:textId="6A6407BB" w:rsidR="002C4640" w:rsidRPr="00D71165" w:rsidRDefault="002C4640" w:rsidP="002C4640">
            <w:pPr>
              <w:pStyle w:val="TableParagraph"/>
              <w:spacing w:before="15"/>
              <w:ind w:left="145"/>
              <w:rPr>
                <w:color w:val="000000" w:themeColor="text1"/>
                <w:sz w:val="18"/>
                <w:szCs w:val="18"/>
              </w:rPr>
            </w:pPr>
            <w:r w:rsidRPr="00491675">
              <w:rPr>
                <w:color w:val="000000" w:themeColor="text1"/>
                <w:sz w:val="18"/>
                <w:szCs w:val="18"/>
              </w:rPr>
              <w:t>Tabel</w:t>
            </w:r>
            <w:r w:rsidRPr="00491675">
              <w:rPr>
                <w:color w:val="000000" w:themeColor="text1"/>
                <w:spacing w:val="-2"/>
                <w:sz w:val="18"/>
                <w:szCs w:val="18"/>
              </w:rPr>
              <w:t xml:space="preserve"> </w:t>
            </w:r>
            <w:r w:rsidRPr="00491675">
              <w:rPr>
                <w:color w:val="000000" w:themeColor="text1"/>
                <w:sz w:val="18"/>
                <w:szCs w:val="18"/>
              </w:rPr>
              <w:t>3.a.5)</w:t>
            </w:r>
            <w:r w:rsidRPr="00491675">
              <w:rPr>
                <w:color w:val="000000" w:themeColor="text1"/>
                <w:spacing w:val="-1"/>
                <w:sz w:val="18"/>
                <w:szCs w:val="18"/>
              </w:rPr>
              <w:t xml:space="preserve"> </w:t>
            </w:r>
            <w:r w:rsidRPr="00491675">
              <w:rPr>
                <w:color w:val="000000" w:themeColor="text1"/>
                <w:sz w:val="18"/>
                <w:szCs w:val="18"/>
              </w:rPr>
              <w:t>LKPS</w:t>
            </w:r>
          </w:p>
        </w:tc>
        <w:tc>
          <w:tcPr>
            <w:tcW w:w="993" w:type="dxa"/>
          </w:tcPr>
          <w:p w14:paraId="5A22ACB3" w14:textId="77777777" w:rsidR="002C4640" w:rsidRPr="002C4640" w:rsidRDefault="002C4640" w:rsidP="002C4640">
            <w:pPr>
              <w:pStyle w:val="TableParagraph"/>
              <w:jc w:val="center"/>
              <w:rPr>
                <w:color w:val="000000" w:themeColor="text1"/>
                <w:sz w:val="18"/>
                <w:szCs w:val="18"/>
                <w:lang w:val="en-US"/>
              </w:rPr>
            </w:pPr>
            <w:r w:rsidRPr="002C4640">
              <w:rPr>
                <w:color w:val="000000" w:themeColor="text1"/>
                <w:sz w:val="18"/>
                <w:szCs w:val="18"/>
                <w:lang w:val="en-US"/>
              </w:rPr>
              <w:t xml:space="preserve">  </w:t>
            </w:r>
          </w:p>
          <w:p w14:paraId="57A8DFB1" w14:textId="7F482A10" w:rsidR="002C4640" w:rsidRPr="002C4640" w:rsidRDefault="002C4640" w:rsidP="002C4640">
            <w:pPr>
              <w:pStyle w:val="TableParagraph"/>
              <w:jc w:val="center"/>
              <w:rPr>
                <w:color w:val="000000" w:themeColor="text1"/>
                <w:sz w:val="18"/>
                <w:szCs w:val="18"/>
              </w:rPr>
            </w:pPr>
            <w:r w:rsidRPr="002C4640">
              <w:rPr>
                <w:color w:val="000000" w:themeColor="text1"/>
                <w:sz w:val="18"/>
                <w:szCs w:val="18"/>
                <w:lang w:val="en-US"/>
              </w:rPr>
              <w:t>0,09</w:t>
            </w:r>
          </w:p>
        </w:tc>
      </w:tr>
      <w:tr w:rsidR="002C4640" w:rsidRPr="00D71165" w14:paraId="0607732B" w14:textId="77777777" w:rsidTr="00A50FB1">
        <w:trPr>
          <w:trHeight w:val="975"/>
        </w:trPr>
        <w:tc>
          <w:tcPr>
            <w:tcW w:w="562" w:type="dxa"/>
            <w:vAlign w:val="center"/>
          </w:tcPr>
          <w:p w14:paraId="1E1D9D52" w14:textId="02086DF2" w:rsidR="002C4640" w:rsidRPr="00D71165" w:rsidRDefault="002C4640" w:rsidP="002C4640">
            <w:pPr>
              <w:pStyle w:val="TableParagraph"/>
              <w:spacing w:before="13"/>
              <w:ind w:left="8"/>
              <w:jc w:val="center"/>
              <w:rPr>
                <w:strike/>
                <w:color w:val="000000" w:themeColor="text1"/>
                <w:sz w:val="18"/>
                <w:lang w:val="en-US"/>
              </w:rPr>
            </w:pPr>
            <w:r w:rsidRPr="00D71165">
              <w:rPr>
                <w:color w:val="000000" w:themeColor="text1"/>
                <w:sz w:val="18"/>
              </w:rPr>
              <w:lastRenderedPageBreak/>
              <w:t>2</w:t>
            </w:r>
            <w:r>
              <w:rPr>
                <w:color w:val="000000" w:themeColor="text1"/>
                <w:sz w:val="18"/>
                <w:lang w:val="en-US"/>
              </w:rPr>
              <w:t>4</w:t>
            </w:r>
          </w:p>
        </w:tc>
        <w:tc>
          <w:tcPr>
            <w:tcW w:w="2185" w:type="dxa"/>
            <w:vAlign w:val="center"/>
          </w:tcPr>
          <w:p w14:paraId="71290716" w14:textId="7E1DD949" w:rsidR="002C4640" w:rsidRPr="00D71165" w:rsidRDefault="00487820" w:rsidP="002C4640">
            <w:pPr>
              <w:pStyle w:val="TableParagraph"/>
              <w:ind w:left="66"/>
              <w:rPr>
                <w:rFonts w:ascii="Times New Roman"/>
                <w:strike/>
                <w:color w:val="000000" w:themeColor="text1"/>
                <w:sz w:val="18"/>
              </w:rPr>
            </w:pPr>
            <w:r w:rsidRPr="00487820">
              <w:rPr>
                <w:b/>
                <w:color w:val="000000" w:themeColor="text1"/>
                <w:sz w:val="18"/>
                <w:lang w:val="en-US"/>
              </w:rPr>
              <w:t xml:space="preserve">C.4.4.b) Kinerja </w:t>
            </w:r>
            <w:proofErr w:type="spellStart"/>
            <w:r w:rsidRPr="00487820">
              <w:rPr>
                <w:b/>
                <w:color w:val="000000" w:themeColor="text1"/>
                <w:sz w:val="18"/>
                <w:lang w:val="en-US"/>
              </w:rPr>
              <w:t>Dosen</w:t>
            </w:r>
            <w:proofErr w:type="spellEnd"/>
          </w:p>
        </w:tc>
        <w:tc>
          <w:tcPr>
            <w:tcW w:w="4834" w:type="dxa"/>
            <w:vAlign w:val="center"/>
          </w:tcPr>
          <w:p w14:paraId="184480CA" w14:textId="30FC4B42" w:rsidR="002C4640" w:rsidRPr="002C1DF5" w:rsidRDefault="002C4640" w:rsidP="002C4640">
            <w:pPr>
              <w:pStyle w:val="TableParagraph"/>
              <w:spacing w:before="13" w:line="276" w:lineRule="auto"/>
              <w:ind w:left="145"/>
              <w:rPr>
                <w:color w:val="000000" w:themeColor="text1"/>
                <w:sz w:val="18"/>
                <w:szCs w:val="18"/>
                <w:lang w:val="en-US"/>
              </w:rPr>
            </w:pPr>
            <w:r w:rsidRPr="00D71165">
              <w:rPr>
                <w:color w:val="000000" w:themeColor="text1"/>
                <w:sz w:val="18"/>
                <w:szCs w:val="18"/>
              </w:rPr>
              <w:t>Pengakuan/rekognisi atas</w:t>
            </w:r>
            <w:r w:rsidRPr="00D71165">
              <w:rPr>
                <w:color w:val="000000" w:themeColor="text1"/>
                <w:spacing w:val="-47"/>
                <w:sz w:val="18"/>
                <w:szCs w:val="18"/>
              </w:rPr>
              <w:t xml:space="preserve"> </w:t>
            </w:r>
            <w:r w:rsidRPr="00D71165">
              <w:rPr>
                <w:color w:val="000000" w:themeColor="text1"/>
                <w:sz w:val="18"/>
                <w:szCs w:val="18"/>
              </w:rPr>
              <w:t>kepakaran/prestasi/kinerj</w:t>
            </w:r>
            <w:r>
              <w:rPr>
                <w:color w:val="000000" w:themeColor="text1"/>
                <w:sz w:val="18"/>
                <w:szCs w:val="18"/>
                <w:lang w:val="en-US"/>
              </w:rPr>
              <w:t xml:space="preserve">a </w:t>
            </w:r>
            <w:r w:rsidRPr="00D71165">
              <w:rPr>
                <w:color w:val="000000" w:themeColor="text1"/>
                <w:sz w:val="18"/>
                <w:szCs w:val="18"/>
              </w:rPr>
              <w:t>DTPS</w:t>
            </w:r>
            <w:r>
              <w:rPr>
                <w:color w:val="000000" w:themeColor="text1"/>
                <w:sz w:val="18"/>
                <w:szCs w:val="18"/>
                <w:lang w:val="en-US"/>
              </w:rPr>
              <w:t>.</w:t>
            </w:r>
          </w:p>
          <w:p w14:paraId="366D3923" w14:textId="170D830D" w:rsidR="002C4640" w:rsidRPr="00D71165" w:rsidRDefault="002C4640" w:rsidP="002C4640">
            <w:pPr>
              <w:pStyle w:val="TableParagraph"/>
              <w:spacing w:line="204" w:lineRule="exact"/>
              <w:ind w:left="145"/>
              <w:rPr>
                <w:strike/>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735CD08" w14:textId="4E598074" w:rsidR="002C4640" w:rsidRPr="002C4640" w:rsidRDefault="002C4640" w:rsidP="002C4640">
            <w:pPr>
              <w:pStyle w:val="TableParagraph"/>
              <w:jc w:val="center"/>
              <w:rPr>
                <w:rFonts w:ascii="Times New Roman"/>
                <w:strike/>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535B2197" w14:textId="77777777" w:rsidTr="00A50FB1">
        <w:trPr>
          <w:trHeight w:val="894"/>
        </w:trPr>
        <w:tc>
          <w:tcPr>
            <w:tcW w:w="562" w:type="dxa"/>
            <w:vAlign w:val="center"/>
          </w:tcPr>
          <w:p w14:paraId="66D9E221" w14:textId="75EBC908" w:rsidR="002C4640" w:rsidRPr="00FB7FC3" w:rsidRDefault="002C4640" w:rsidP="002C4640">
            <w:pPr>
              <w:pStyle w:val="TableParagraph"/>
              <w:spacing w:before="13"/>
              <w:jc w:val="center"/>
              <w:rPr>
                <w:color w:val="000000" w:themeColor="text1"/>
                <w:sz w:val="18"/>
                <w:lang w:val="en-US"/>
              </w:rPr>
            </w:pPr>
            <w:r>
              <w:rPr>
                <w:color w:val="000000" w:themeColor="text1"/>
                <w:sz w:val="18"/>
                <w:lang w:val="en-US"/>
              </w:rPr>
              <w:t>25</w:t>
            </w:r>
          </w:p>
        </w:tc>
        <w:tc>
          <w:tcPr>
            <w:tcW w:w="2185" w:type="dxa"/>
            <w:vAlign w:val="center"/>
          </w:tcPr>
          <w:p w14:paraId="4FC4FDF4" w14:textId="0CE9C871" w:rsidR="002C4640" w:rsidRPr="00D71165" w:rsidRDefault="002C4640" w:rsidP="002C4640">
            <w:pPr>
              <w:pStyle w:val="TableParagraph"/>
              <w:spacing w:before="13"/>
              <w:ind w:left="59"/>
              <w:rPr>
                <w:color w:val="000000" w:themeColor="text1"/>
                <w:sz w:val="18"/>
              </w:rPr>
            </w:pPr>
          </w:p>
        </w:tc>
        <w:tc>
          <w:tcPr>
            <w:tcW w:w="4834" w:type="dxa"/>
            <w:vAlign w:val="center"/>
          </w:tcPr>
          <w:p w14:paraId="4D3E44B3" w14:textId="30CC1E75"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26D7B51F" w14:textId="68DE6A74" w:rsidR="002C4640" w:rsidRPr="00D71165" w:rsidRDefault="002C4640" w:rsidP="002C4640">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C4C3A08" w14:textId="09F49B04"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4B069EB6" w14:textId="77777777" w:rsidTr="002C1DF5">
        <w:trPr>
          <w:trHeight w:val="870"/>
        </w:trPr>
        <w:tc>
          <w:tcPr>
            <w:tcW w:w="562" w:type="dxa"/>
            <w:vAlign w:val="center"/>
          </w:tcPr>
          <w:p w14:paraId="6A249224" w14:textId="2A3A9F78"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18076BB0"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5DF508B2" w14:textId="4ECD9FCB"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w:t>
            </w:r>
            <w:r>
              <w:rPr>
                <w:color w:val="000000" w:themeColor="text1"/>
                <w:sz w:val="18"/>
                <w:szCs w:val="18"/>
                <w:lang w:val="en-US"/>
              </w:rPr>
              <w:t xml:space="preserve">n </w:t>
            </w:r>
            <w:r w:rsidRPr="00D71165">
              <w:rPr>
                <w:color w:val="000000" w:themeColor="text1"/>
                <w:sz w:val="18"/>
                <w:szCs w:val="18"/>
              </w:rPr>
              <w:t>terakhir.</w:t>
            </w:r>
          </w:p>
          <w:p w14:paraId="725739A7" w14:textId="1C5B9013"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74B9E5A" w14:textId="72A1E3F6"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28</w:t>
            </w:r>
          </w:p>
        </w:tc>
      </w:tr>
      <w:tr w:rsidR="002C4640" w:rsidRPr="00D71165" w14:paraId="3D950427" w14:textId="77777777" w:rsidTr="00A50FB1">
        <w:trPr>
          <w:trHeight w:val="1173"/>
        </w:trPr>
        <w:tc>
          <w:tcPr>
            <w:tcW w:w="562" w:type="dxa"/>
            <w:vAlign w:val="center"/>
          </w:tcPr>
          <w:p w14:paraId="580398E9" w14:textId="15A416AD" w:rsidR="002C4640" w:rsidRPr="00D71165" w:rsidRDefault="002C4640" w:rsidP="002C4640">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7</w:t>
            </w:r>
          </w:p>
        </w:tc>
        <w:tc>
          <w:tcPr>
            <w:tcW w:w="2185" w:type="dxa"/>
            <w:vAlign w:val="center"/>
          </w:tcPr>
          <w:p w14:paraId="1D0E18F5"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18B4DDB3" w14:textId="77777777" w:rsidR="002C4640" w:rsidRPr="001E4286" w:rsidRDefault="002C4640" w:rsidP="002C4640">
            <w:pPr>
              <w:pStyle w:val="TableParagraph"/>
              <w:spacing w:before="13" w:line="276" w:lineRule="auto"/>
              <w:ind w:left="145"/>
              <w:rPr>
                <w:color w:val="000000" w:themeColor="text1"/>
                <w:sz w:val="18"/>
                <w:szCs w:val="18"/>
              </w:rPr>
            </w:pPr>
            <w:r w:rsidRPr="001E4286">
              <w:rPr>
                <w:color w:val="000000" w:themeColor="text1"/>
                <w:sz w:val="18"/>
                <w:szCs w:val="18"/>
              </w:rPr>
              <w:t>Pagelaran/pameran/presentasi/publikasi ilmiah dengan tema yang relevan dengan bidang Program Studi, yang dihasilkan oleh DTPS dalam 3 tahun terakhir.</w:t>
            </w:r>
          </w:p>
          <w:p w14:paraId="764084AF" w14:textId="6390AF61" w:rsidR="002C4640" w:rsidRPr="00D71165" w:rsidRDefault="002C4640" w:rsidP="002C4640">
            <w:pPr>
              <w:pStyle w:val="TableParagraph"/>
              <w:spacing w:before="13" w:line="276" w:lineRule="auto"/>
              <w:ind w:left="145"/>
              <w:rPr>
                <w:color w:val="000000" w:themeColor="text1"/>
                <w:sz w:val="18"/>
                <w:szCs w:val="18"/>
              </w:rPr>
            </w:pPr>
            <w:r w:rsidRPr="001E4286">
              <w:rPr>
                <w:color w:val="000000" w:themeColor="text1"/>
                <w:sz w:val="18"/>
                <w:szCs w:val="18"/>
              </w:rPr>
              <w:t>Tabel 3.b.5) LKPS</w:t>
            </w:r>
          </w:p>
        </w:tc>
        <w:tc>
          <w:tcPr>
            <w:tcW w:w="993" w:type="dxa"/>
            <w:vAlign w:val="center"/>
          </w:tcPr>
          <w:p w14:paraId="242F1713" w14:textId="43871064"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w:t>
            </w:r>
            <w:r w:rsidRPr="002C4640">
              <w:rPr>
                <w:color w:val="000000" w:themeColor="text1"/>
                <w:sz w:val="18"/>
                <w:szCs w:val="18"/>
                <w:lang w:val="en-US"/>
              </w:rPr>
              <w:t>66</w:t>
            </w:r>
          </w:p>
        </w:tc>
      </w:tr>
      <w:tr w:rsidR="002C4640" w:rsidRPr="00D71165" w14:paraId="4BE1AC2E" w14:textId="77777777" w:rsidTr="00C30AA8">
        <w:trPr>
          <w:trHeight w:val="894"/>
        </w:trPr>
        <w:tc>
          <w:tcPr>
            <w:tcW w:w="562" w:type="dxa"/>
            <w:vAlign w:val="center"/>
          </w:tcPr>
          <w:p w14:paraId="18CD1440" w14:textId="42788ADB"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lang w:val="en-US"/>
              </w:rPr>
              <w:t>2</w:t>
            </w:r>
            <w:r>
              <w:rPr>
                <w:color w:val="000000" w:themeColor="text1"/>
                <w:sz w:val="18"/>
                <w:lang w:val="en-US"/>
              </w:rPr>
              <w:t>8</w:t>
            </w:r>
          </w:p>
        </w:tc>
        <w:tc>
          <w:tcPr>
            <w:tcW w:w="2185" w:type="dxa"/>
            <w:vAlign w:val="center"/>
          </w:tcPr>
          <w:p w14:paraId="0E8EAB0D"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46DC500" w14:textId="77777777" w:rsidR="002C4640" w:rsidRDefault="002C4640" w:rsidP="002C4640">
            <w:pPr>
              <w:pStyle w:val="TableParagraph"/>
              <w:spacing w:line="206" w:lineRule="exact"/>
              <w:ind w:left="145"/>
              <w:rPr>
                <w:color w:val="000000" w:themeColor="text1"/>
                <w:sz w:val="18"/>
                <w:szCs w:val="18"/>
              </w:rPr>
            </w:pPr>
            <w:r w:rsidRPr="001E4286">
              <w:rPr>
                <w:color w:val="000000" w:themeColor="text1"/>
                <w:sz w:val="18"/>
                <w:szCs w:val="18"/>
              </w:rPr>
              <w:t xml:space="preserve">Produk/jasa karya DTPS yang diadopsi oleh </w:t>
            </w:r>
            <w:proofErr w:type="spellStart"/>
            <w:r>
              <w:rPr>
                <w:color w:val="000000" w:themeColor="text1"/>
                <w:sz w:val="18"/>
                <w:szCs w:val="18"/>
                <w:lang w:val="en-US"/>
              </w:rPr>
              <w:t>i</w:t>
            </w:r>
            <w:proofErr w:type="spellEnd"/>
            <w:r w:rsidRPr="001E4286">
              <w:rPr>
                <w:color w:val="000000" w:themeColor="text1"/>
                <w:sz w:val="18"/>
                <w:szCs w:val="18"/>
              </w:rPr>
              <w:t xml:space="preserve">ndustri/masyarakat dalam 3 tahun terakhir. </w:t>
            </w:r>
          </w:p>
          <w:p w14:paraId="222B6239" w14:textId="77777777" w:rsidR="002C4640" w:rsidRPr="00D71165" w:rsidRDefault="002C4640" w:rsidP="002C4640">
            <w:pPr>
              <w:pStyle w:val="TableParagraph"/>
              <w:spacing w:line="206" w:lineRule="exact"/>
              <w:ind w:left="145"/>
              <w:rPr>
                <w:color w:val="000000" w:themeColor="text1"/>
                <w:sz w:val="18"/>
                <w:szCs w:val="18"/>
              </w:rPr>
            </w:pPr>
            <w:r w:rsidRPr="001E4286">
              <w:rPr>
                <w:color w:val="000000" w:themeColor="text1"/>
                <w:sz w:val="18"/>
                <w:szCs w:val="18"/>
              </w:rPr>
              <w:t xml:space="preserve">Tabel 3.b.7) LKPS </w:t>
            </w:r>
          </w:p>
          <w:p w14:paraId="75E04995" w14:textId="4BD0CDA3" w:rsidR="002C4640" w:rsidRPr="00D71165" w:rsidRDefault="002C4640" w:rsidP="002C4640">
            <w:pPr>
              <w:pStyle w:val="TableParagraph"/>
              <w:ind w:left="145"/>
              <w:rPr>
                <w:color w:val="000000" w:themeColor="text1"/>
                <w:sz w:val="18"/>
                <w:szCs w:val="18"/>
              </w:rPr>
            </w:pPr>
          </w:p>
        </w:tc>
        <w:tc>
          <w:tcPr>
            <w:tcW w:w="993" w:type="dxa"/>
          </w:tcPr>
          <w:p w14:paraId="44565432" w14:textId="77777777" w:rsidR="002C4640" w:rsidRPr="002C4640" w:rsidRDefault="002C4640" w:rsidP="002C4640">
            <w:pPr>
              <w:pStyle w:val="TableParagraph"/>
              <w:jc w:val="center"/>
              <w:rPr>
                <w:rFonts w:ascii="Times New Roman"/>
                <w:color w:val="000000" w:themeColor="text1"/>
                <w:sz w:val="18"/>
                <w:szCs w:val="18"/>
              </w:rPr>
            </w:pPr>
          </w:p>
          <w:p w14:paraId="3873C1E1" w14:textId="3EE8D509"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rPr>
              <w:t>0,66</w:t>
            </w:r>
          </w:p>
        </w:tc>
      </w:tr>
      <w:tr w:rsidR="002C4640" w:rsidRPr="00D71165" w14:paraId="241DB5F9" w14:textId="77777777" w:rsidTr="00C30AA8">
        <w:trPr>
          <w:trHeight w:val="975"/>
        </w:trPr>
        <w:tc>
          <w:tcPr>
            <w:tcW w:w="562" w:type="dxa"/>
            <w:vAlign w:val="center"/>
          </w:tcPr>
          <w:p w14:paraId="2B973994" w14:textId="662E58A4" w:rsidR="002C4640" w:rsidRPr="00D71165" w:rsidRDefault="002C4640" w:rsidP="002C4640">
            <w:pPr>
              <w:pStyle w:val="TableParagraph"/>
              <w:spacing w:before="15"/>
              <w:jc w:val="center"/>
              <w:rPr>
                <w:color w:val="000000" w:themeColor="text1"/>
                <w:sz w:val="18"/>
                <w:lang w:val="en-US"/>
              </w:rPr>
            </w:pPr>
            <w:r>
              <w:rPr>
                <w:color w:val="000000" w:themeColor="text1"/>
                <w:sz w:val="18"/>
                <w:lang w:val="en-US"/>
              </w:rPr>
              <w:t>29</w:t>
            </w:r>
          </w:p>
        </w:tc>
        <w:tc>
          <w:tcPr>
            <w:tcW w:w="2185" w:type="dxa"/>
            <w:vAlign w:val="center"/>
          </w:tcPr>
          <w:p w14:paraId="6388A693"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4465C52" w14:textId="7C0BFA10"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dalam</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094EE705" w14:textId="7A50A43B"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45D8E02" w14:textId="3F408ED4" w:rsidR="002C4640" w:rsidRPr="000A1941" w:rsidRDefault="002C4640" w:rsidP="002C4640">
            <w:pPr>
              <w:jc w:val="center"/>
              <w:rPr>
                <w:rFonts w:ascii="Arial" w:hAnsi="Arial" w:cs="Arial"/>
                <w:color w:val="000000" w:themeColor="text1"/>
                <w:sz w:val="18"/>
                <w:szCs w:val="18"/>
              </w:rPr>
            </w:pPr>
            <w:r w:rsidRPr="000A1941">
              <w:rPr>
                <w:rFonts w:ascii="Arial" w:hAnsi="Arial" w:cs="Arial"/>
                <w:color w:val="000000" w:themeColor="text1"/>
                <w:sz w:val="18"/>
                <w:szCs w:val="18"/>
              </w:rPr>
              <w:t>0,38</w:t>
            </w:r>
          </w:p>
        </w:tc>
      </w:tr>
      <w:tr w:rsidR="002C4640" w:rsidRPr="00D71165" w14:paraId="102334D1" w14:textId="77777777" w:rsidTr="00C30AA8">
        <w:trPr>
          <w:trHeight w:val="714"/>
        </w:trPr>
        <w:tc>
          <w:tcPr>
            <w:tcW w:w="562" w:type="dxa"/>
            <w:vAlign w:val="center"/>
          </w:tcPr>
          <w:p w14:paraId="22DAE3BB" w14:textId="568E15FD" w:rsidR="002C4640" w:rsidRPr="00FB7FC3" w:rsidRDefault="002C4640" w:rsidP="002C4640">
            <w:pPr>
              <w:pStyle w:val="TableParagraph"/>
              <w:spacing w:before="15"/>
              <w:jc w:val="center"/>
              <w:rPr>
                <w:color w:val="000000" w:themeColor="text1"/>
                <w:sz w:val="18"/>
                <w:lang w:val="en-US"/>
              </w:rPr>
            </w:pPr>
            <w:r>
              <w:rPr>
                <w:color w:val="000000" w:themeColor="text1"/>
                <w:sz w:val="18"/>
                <w:lang w:val="en-US"/>
              </w:rPr>
              <w:t>30</w:t>
            </w:r>
          </w:p>
        </w:tc>
        <w:tc>
          <w:tcPr>
            <w:tcW w:w="2185" w:type="dxa"/>
            <w:vAlign w:val="center"/>
          </w:tcPr>
          <w:p w14:paraId="425F4158" w14:textId="11B0BC34" w:rsidR="002C4640" w:rsidRPr="00D71165" w:rsidRDefault="00487820" w:rsidP="002C4640">
            <w:pPr>
              <w:pStyle w:val="TableParagraph"/>
              <w:ind w:left="66"/>
              <w:rPr>
                <w:rFonts w:ascii="Times New Roman"/>
                <w:color w:val="000000" w:themeColor="text1"/>
                <w:sz w:val="18"/>
              </w:rPr>
            </w:pPr>
            <w:r w:rsidRPr="00487820">
              <w:rPr>
                <w:b/>
                <w:color w:val="000000" w:themeColor="text1"/>
                <w:sz w:val="18"/>
                <w:lang w:val="en-US"/>
              </w:rPr>
              <w:t xml:space="preserve">C.4.4.c)       </w:t>
            </w:r>
            <w:proofErr w:type="spellStart"/>
            <w:r w:rsidRPr="00487820">
              <w:rPr>
                <w:b/>
                <w:color w:val="000000" w:themeColor="text1"/>
                <w:sz w:val="18"/>
                <w:lang w:val="en-US"/>
              </w:rPr>
              <w:t>Pengembangan</w:t>
            </w:r>
            <w:proofErr w:type="spellEnd"/>
            <w:r w:rsidRPr="00487820">
              <w:rPr>
                <w:b/>
                <w:color w:val="000000" w:themeColor="text1"/>
                <w:sz w:val="18"/>
                <w:lang w:val="en-US"/>
              </w:rPr>
              <w:t xml:space="preserve"> </w:t>
            </w:r>
            <w:proofErr w:type="spellStart"/>
            <w:r w:rsidRPr="00487820">
              <w:rPr>
                <w:b/>
                <w:color w:val="000000" w:themeColor="text1"/>
                <w:sz w:val="18"/>
                <w:lang w:val="en-US"/>
              </w:rPr>
              <w:t>Dosen</w:t>
            </w:r>
            <w:proofErr w:type="spellEnd"/>
          </w:p>
        </w:tc>
        <w:tc>
          <w:tcPr>
            <w:tcW w:w="4834" w:type="dxa"/>
            <w:vAlign w:val="center"/>
          </w:tcPr>
          <w:p w14:paraId="371FD79F" w14:textId="77777777"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3ECF8F9B" w14:textId="5B9FD19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3BC5037A" w14:textId="5D261532"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1,70</w:t>
            </w:r>
          </w:p>
        </w:tc>
      </w:tr>
      <w:tr w:rsidR="002C4640" w:rsidRPr="00D71165" w14:paraId="35DE17F2" w14:textId="77777777" w:rsidTr="00C30AA8">
        <w:trPr>
          <w:trHeight w:val="1524"/>
        </w:trPr>
        <w:tc>
          <w:tcPr>
            <w:tcW w:w="562" w:type="dxa"/>
            <w:vAlign w:val="center"/>
          </w:tcPr>
          <w:p w14:paraId="31ADF312" w14:textId="0D7ED5B3"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7952B567" w14:textId="24E899C7" w:rsidR="002C4640" w:rsidRPr="00D71165" w:rsidRDefault="00487820" w:rsidP="002C4640">
            <w:pPr>
              <w:pStyle w:val="TableParagraph"/>
              <w:spacing w:before="13" w:line="276" w:lineRule="auto"/>
              <w:ind w:left="66"/>
              <w:rPr>
                <w:color w:val="000000" w:themeColor="text1"/>
                <w:sz w:val="18"/>
              </w:rPr>
            </w:pPr>
            <w:r w:rsidRPr="00487820">
              <w:rPr>
                <w:b/>
                <w:color w:val="000000" w:themeColor="text1"/>
                <w:sz w:val="18"/>
                <w:lang w:val="en-US"/>
              </w:rPr>
              <w:t xml:space="preserve">C.4.4.d) Tenaga </w:t>
            </w:r>
            <w:proofErr w:type="spellStart"/>
            <w:r w:rsidRPr="00487820">
              <w:rPr>
                <w:b/>
                <w:color w:val="000000" w:themeColor="text1"/>
                <w:sz w:val="18"/>
                <w:lang w:val="en-US"/>
              </w:rPr>
              <w:t>Kependidikan</w:t>
            </w:r>
            <w:proofErr w:type="spellEnd"/>
          </w:p>
        </w:tc>
        <w:tc>
          <w:tcPr>
            <w:tcW w:w="4834" w:type="dxa"/>
            <w:vAlign w:val="center"/>
          </w:tcPr>
          <w:p w14:paraId="2DDF9504" w14:textId="3D6D05E9" w:rsidR="002C4640" w:rsidRPr="00D71165" w:rsidRDefault="002C4640" w:rsidP="002C4640">
            <w:pPr>
              <w:pStyle w:val="TableParagraph"/>
              <w:numPr>
                <w:ilvl w:val="0"/>
                <w:numId w:val="180"/>
              </w:numPr>
              <w:tabs>
                <w:tab w:val="left" w:pos="402"/>
              </w:tabs>
              <w:spacing w:before="13"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0A44ACEC" w14:textId="0EF690FA" w:rsidR="002C4640" w:rsidRPr="00D71165" w:rsidRDefault="002C4640" w:rsidP="002C4640">
            <w:pPr>
              <w:pStyle w:val="TableParagraph"/>
              <w:numPr>
                <w:ilvl w:val="0"/>
                <w:numId w:val="180"/>
              </w:numPr>
              <w:tabs>
                <w:tab w:val="left" w:pos="402"/>
              </w:tabs>
              <w:spacing w:before="1" w:line="276" w:lineRule="auto"/>
              <w:ind w:left="402" w:hanging="257"/>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D71165">
              <w:rPr>
                <w:color w:val="000000" w:themeColor="text1"/>
                <w:sz w:val="18"/>
                <w:szCs w:val="18"/>
              </w:rPr>
              <w:t>studi.</w:t>
            </w:r>
          </w:p>
        </w:tc>
        <w:tc>
          <w:tcPr>
            <w:tcW w:w="993" w:type="dxa"/>
            <w:vAlign w:val="center"/>
          </w:tcPr>
          <w:p w14:paraId="19080FA2" w14:textId="77777777" w:rsidR="002C4640" w:rsidRPr="002C4640" w:rsidRDefault="002C4640" w:rsidP="002C4640">
            <w:pPr>
              <w:jc w:val="center"/>
              <w:rPr>
                <w:rFonts w:ascii="Arial" w:hAnsi="Arial" w:cs="Arial"/>
                <w:color w:val="000000" w:themeColor="text1"/>
                <w:sz w:val="18"/>
                <w:szCs w:val="18"/>
              </w:rPr>
            </w:pPr>
            <w:r w:rsidRPr="002C4640">
              <w:rPr>
                <w:rFonts w:ascii="Arial" w:hAnsi="Arial" w:cs="Arial"/>
                <w:color w:val="000000" w:themeColor="text1"/>
                <w:sz w:val="18"/>
                <w:szCs w:val="18"/>
              </w:rPr>
              <w:t>0,85</w:t>
            </w:r>
          </w:p>
          <w:p w14:paraId="07AA9335" w14:textId="7BDCBDC1" w:rsidR="002C4640" w:rsidRPr="002C4640" w:rsidRDefault="002C4640" w:rsidP="002C4640">
            <w:pPr>
              <w:pStyle w:val="TableParagraph"/>
              <w:jc w:val="center"/>
              <w:rPr>
                <w:rFonts w:ascii="Times New Roman"/>
                <w:color w:val="000000" w:themeColor="text1"/>
                <w:sz w:val="18"/>
                <w:szCs w:val="18"/>
              </w:rPr>
            </w:pPr>
          </w:p>
        </w:tc>
      </w:tr>
      <w:tr w:rsidR="00CC0969" w:rsidRPr="00D71165" w14:paraId="64BF3E13" w14:textId="77777777" w:rsidTr="00C30AA8">
        <w:trPr>
          <w:trHeight w:val="1155"/>
        </w:trPr>
        <w:tc>
          <w:tcPr>
            <w:tcW w:w="562" w:type="dxa"/>
            <w:vAlign w:val="center"/>
          </w:tcPr>
          <w:p w14:paraId="24496187" w14:textId="7CDFD569"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12A9213C" w14:textId="77777777" w:rsidR="00487820" w:rsidRPr="00487820" w:rsidRDefault="00487820" w:rsidP="00487820">
            <w:pPr>
              <w:pStyle w:val="TableParagraph"/>
              <w:spacing w:before="8" w:line="276" w:lineRule="auto"/>
              <w:ind w:left="59"/>
              <w:rPr>
                <w:b/>
                <w:color w:val="000000" w:themeColor="text1"/>
                <w:sz w:val="18"/>
              </w:rPr>
            </w:pPr>
            <w:r w:rsidRPr="00487820">
              <w:rPr>
                <w:b/>
                <w:color w:val="000000" w:themeColor="text1"/>
                <w:sz w:val="18"/>
              </w:rPr>
              <w:t>C.5. Keuangan, Sarana dan Prasarana</w:t>
            </w:r>
          </w:p>
          <w:p w14:paraId="1667201F" w14:textId="77777777" w:rsidR="00487820" w:rsidRDefault="00487820" w:rsidP="00487820">
            <w:pPr>
              <w:pStyle w:val="TableParagraph"/>
              <w:spacing w:before="13" w:line="276" w:lineRule="auto"/>
              <w:ind w:left="66"/>
              <w:rPr>
                <w:b/>
                <w:color w:val="000000" w:themeColor="text1"/>
                <w:sz w:val="18"/>
              </w:rPr>
            </w:pPr>
            <w:r w:rsidRPr="00487820">
              <w:rPr>
                <w:b/>
                <w:color w:val="000000" w:themeColor="text1"/>
                <w:sz w:val="18"/>
              </w:rPr>
              <w:t xml:space="preserve">C.5.4. Indikator Kinerja Utama </w:t>
            </w:r>
          </w:p>
          <w:p w14:paraId="2E2F3DE1" w14:textId="4DC840B4" w:rsidR="00CC0969" w:rsidRPr="00D71165" w:rsidRDefault="00487820" w:rsidP="00487820">
            <w:pPr>
              <w:pStyle w:val="TableParagraph"/>
              <w:spacing w:before="13" w:line="276" w:lineRule="auto"/>
              <w:ind w:left="66"/>
              <w:rPr>
                <w:color w:val="000000" w:themeColor="text1"/>
                <w:sz w:val="18"/>
              </w:rPr>
            </w:pPr>
            <w:r w:rsidRPr="00487820">
              <w:rPr>
                <w:b/>
                <w:color w:val="000000" w:themeColor="text1"/>
                <w:sz w:val="18"/>
              </w:rPr>
              <w:t>C.5.4.a) Keuangan</w:t>
            </w:r>
          </w:p>
        </w:tc>
        <w:tc>
          <w:tcPr>
            <w:tcW w:w="4834" w:type="dxa"/>
            <w:vAlign w:val="center"/>
          </w:tcPr>
          <w:p w14:paraId="73D62421" w14:textId="1D3D4E0C" w:rsidR="00CC0969" w:rsidRPr="00D71165" w:rsidRDefault="00CC0969" w:rsidP="00CC0969">
            <w:pPr>
              <w:pStyle w:val="TableParagraph"/>
              <w:spacing w:before="13" w:line="276" w:lineRule="auto"/>
              <w:ind w:left="145"/>
              <w:rPr>
                <w:color w:val="000000" w:themeColor="text1"/>
                <w:sz w:val="18"/>
                <w:szCs w:val="18"/>
              </w:rPr>
            </w:pPr>
            <w:r w:rsidRPr="00D71165">
              <w:rPr>
                <w:color w:val="000000" w:themeColor="text1"/>
                <w:sz w:val="18"/>
                <w:szCs w:val="18"/>
              </w:rPr>
              <w:t>Biaya operasiona</w:t>
            </w:r>
            <w:r>
              <w:rPr>
                <w:color w:val="000000" w:themeColor="text1"/>
                <w:sz w:val="18"/>
                <w:szCs w:val="18"/>
                <w:lang w:val="en-US"/>
              </w:rPr>
              <w:t xml:space="preserve">l </w:t>
            </w:r>
            <w:r w:rsidRPr="00D71165">
              <w:rPr>
                <w:color w:val="000000" w:themeColor="text1"/>
                <w:sz w:val="18"/>
                <w:szCs w:val="18"/>
              </w:rPr>
              <w:t>pendidikan.</w:t>
            </w:r>
          </w:p>
          <w:p w14:paraId="59C0BEE0" w14:textId="53E7E6EB" w:rsidR="00CC0969" w:rsidRPr="00D71165" w:rsidRDefault="00CC0969" w:rsidP="00CC0969">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640F336" w14:textId="008C2AF3"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0,83</w:t>
            </w:r>
          </w:p>
        </w:tc>
      </w:tr>
      <w:tr w:rsidR="00CC0969" w:rsidRPr="00D71165" w14:paraId="1446C925" w14:textId="77777777" w:rsidTr="00C30AA8">
        <w:trPr>
          <w:trHeight w:val="444"/>
        </w:trPr>
        <w:tc>
          <w:tcPr>
            <w:tcW w:w="562" w:type="dxa"/>
            <w:vAlign w:val="center"/>
          </w:tcPr>
          <w:p w14:paraId="17BD487B" w14:textId="7DDB6D5E"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3</w:t>
            </w:r>
            <w:r w:rsidR="00204DFE">
              <w:rPr>
                <w:color w:val="000000" w:themeColor="text1"/>
                <w:sz w:val="18"/>
                <w:lang w:val="en-US"/>
              </w:rPr>
              <w:t>3</w:t>
            </w:r>
          </w:p>
        </w:tc>
        <w:tc>
          <w:tcPr>
            <w:tcW w:w="2185" w:type="dxa"/>
            <w:vAlign w:val="center"/>
          </w:tcPr>
          <w:p w14:paraId="026791E5" w14:textId="7010A7F2" w:rsidR="00CC0969" w:rsidRPr="00D71165" w:rsidRDefault="00CC0969" w:rsidP="00CC0969">
            <w:pPr>
              <w:pStyle w:val="TableParagraph"/>
              <w:spacing w:line="206" w:lineRule="exact"/>
              <w:ind w:left="59"/>
              <w:rPr>
                <w:color w:val="000000" w:themeColor="text1"/>
                <w:sz w:val="18"/>
              </w:rPr>
            </w:pPr>
          </w:p>
        </w:tc>
        <w:tc>
          <w:tcPr>
            <w:tcW w:w="4834" w:type="dxa"/>
            <w:vAlign w:val="center"/>
          </w:tcPr>
          <w:p w14:paraId="2A947465" w14:textId="77777777" w:rsidR="00CC0969" w:rsidRPr="00D71165" w:rsidRDefault="00CC0969" w:rsidP="00CC0969">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003BE743" w14:textId="0292A6EF" w:rsidR="00CC0969" w:rsidRPr="00D71165" w:rsidRDefault="00CC0969" w:rsidP="00CC0969">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523AA3E" w14:textId="36247C40"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0,83</w:t>
            </w:r>
          </w:p>
        </w:tc>
      </w:tr>
      <w:tr w:rsidR="00CC0969" w:rsidRPr="00D71165" w14:paraId="29575CA8" w14:textId="77777777" w:rsidTr="00C30AA8">
        <w:trPr>
          <w:trHeight w:val="714"/>
        </w:trPr>
        <w:tc>
          <w:tcPr>
            <w:tcW w:w="562" w:type="dxa"/>
            <w:vAlign w:val="center"/>
          </w:tcPr>
          <w:p w14:paraId="7A9F5042" w14:textId="1AEE98ED"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3</w:t>
            </w:r>
            <w:r w:rsidR="00204DFE">
              <w:rPr>
                <w:color w:val="000000" w:themeColor="text1"/>
                <w:sz w:val="18"/>
                <w:lang w:val="en-US"/>
              </w:rPr>
              <w:t>4</w:t>
            </w:r>
          </w:p>
        </w:tc>
        <w:tc>
          <w:tcPr>
            <w:tcW w:w="2185" w:type="dxa"/>
            <w:vAlign w:val="center"/>
          </w:tcPr>
          <w:p w14:paraId="4CD6F2BC" w14:textId="77777777" w:rsidR="00CC0969" w:rsidRPr="00D71165" w:rsidRDefault="00CC0969" w:rsidP="00CC0969">
            <w:pPr>
              <w:pStyle w:val="TableParagraph"/>
              <w:rPr>
                <w:rFonts w:ascii="Times New Roman"/>
                <w:color w:val="000000" w:themeColor="text1"/>
                <w:sz w:val="18"/>
              </w:rPr>
            </w:pPr>
          </w:p>
        </w:tc>
        <w:tc>
          <w:tcPr>
            <w:tcW w:w="4834" w:type="dxa"/>
            <w:vAlign w:val="center"/>
          </w:tcPr>
          <w:p w14:paraId="37C1BF01" w14:textId="501D0703" w:rsidR="00CC0969" w:rsidRPr="00D71165" w:rsidRDefault="00CC0969" w:rsidP="00CC0969">
            <w:pPr>
              <w:pStyle w:val="TableParagraph"/>
              <w:spacing w:before="13" w:line="276" w:lineRule="auto"/>
              <w:ind w:left="145"/>
              <w:rPr>
                <w:color w:val="000000" w:themeColor="text1"/>
                <w:sz w:val="18"/>
                <w:szCs w:val="18"/>
              </w:rPr>
            </w:pPr>
            <w:r w:rsidRPr="00D71165">
              <w:rPr>
                <w:color w:val="000000" w:themeColor="text1"/>
                <w:sz w:val="18"/>
                <w:szCs w:val="18"/>
              </w:rPr>
              <w:t>Dana pengabdian kepada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266A5C70" w14:textId="4F1ABEF8" w:rsidR="00CC0969" w:rsidRPr="00D71165" w:rsidRDefault="00CC0969" w:rsidP="00CC0969">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 xml:space="preserve">.a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968ECF5" w14:textId="5F7C0343"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0,41</w:t>
            </w:r>
          </w:p>
        </w:tc>
      </w:tr>
      <w:tr w:rsidR="00CC0969" w:rsidRPr="00D71165" w14:paraId="221B69EF" w14:textId="77777777" w:rsidTr="00C30AA8">
        <w:trPr>
          <w:trHeight w:val="1002"/>
        </w:trPr>
        <w:tc>
          <w:tcPr>
            <w:tcW w:w="562" w:type="dxa"/>
            <w:vAlign w:val="center"/>
          </w:tcPr>
          <w:p w14:paraId="178A50DB" w14:textId="5BF01770"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3</w:t>
            </w:r>
            <w:r w:rsidR="00204DFE">
              <w:rPr>
                <w:color w:val="000000" w:themeColor="text1"/>
                <w:sz w:val="18"/>
                <w:lang w:val="en-US"/>
              </w:rPr>
              <w:t>5</w:t>
            </w:r>
          </w:p>
        </w:tc>
        <w:tc>
          <w:tcPr>
            <w:tcW w:w="2185" w:type="dxa"/>
            <w:vAlign w:val="center"/>
          </w:tcPr>
          <w:p w14:paraId="304CA166" w14:textId="77777777" w:rsidR="00CC0969" w:rsidRPr="00D71165" w:rsidRDefault="00CC0969" w:rsidP="00CC0969">
            <w:pPr>
              <w:pStyle w:val="TableParagraph"/>
              <w:rPr>
                <w:rFonts w:ascii="Times New Roman"/>
                <w:color w:val="000000" w:themeColor="text1"/>
                <w:sz w:val="18"/>
              </w:rPr>
            </w:pPr>
          </w:p>
        </w:tc>
        <w:tc>
          <w:tcPr>
            <w:tcW w:w="4834" w:type="dxa"/>
            <w:vAlign w:val="center"/>
          </w:tcPr>
          <w:p w14:paraId="3E1675E6" w14:textId="25990760" w:rsidR="00CC0969" w:rsidRPr="002C1DF5" w:rsidRDefault="00CC0969" w:rsidP="00CC0969">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Pr>
                <w:color w:val="000000" w:themeColor="text1"/>
                <w:sz w:val="18"/>
                <w:szCs w:val="18"/>
                <w:lang w:val="en-US"/>
              </w:rPr>
              <w:t xml:space="preserve"> </w:t>
            </w:r>
            <w:proofErr w:type="spellStart"/>
            <w:r>
              <w:rPr>
                <w:color w:val="000000" w:themeColor="text1"/>
                <w:sz w:val="18"/>
                <w:szCs w:val="18"/>
                <w:lang w:val="en-US"/>
              </w:rPr>
              <w:t>perguruan</w:t>
            </w:r>
            <w:proofErr w:type="spellEnd"/>
            <w:r>
              <w:rPr>
                <w:color w:val="000000" w:themeColor="text1"/>
                <w:sz w:val="18"/>
                <w:szCs w:val="18"/>
                <w:lang w:val="en-US"/>
              </w:rPr>
              <w:t xml:space="preserve"> </w:t>
            </w:r>
            <w:proofErr w:type="spellStart"/>
            <w:r>
              <w:rPr>
                <w:color w:val="000000" w:themeColor="text1"/>
                <w:sz w:val="18"/>
                <w:szCs w:val="18"/>
                <w:lang w:val="en-US"/>
              </w:rPr>
              <w:t>tinggi</w:t>
            </w:r>
            <w:proofErr w:type="spellEnd"/>
            <w:r>
              <w:rPr>
                <w:color w:val="000000" w:themeColor="text1"/>
                <w:sz w:val="18"/>
                <w:szCs w:val="18"/>
                <w:lang w:val="en-US"/>
              </w:rPr>
              <w:t>.</w:t>
            </w:r>
          </w:p>
        </w:tc>
        <w:tc>
          <w:tcPr>
            <w:tcW w:w="993" w:type="dxa"/>
            <w:vAlign w:val="center"/>
          </w:tcPr>
          <w:p w14:paraId="7EB5DE3B" w14:textId="0E5C024E"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0,41</w:t>
            </w:r>
          </w:p>
        </w:tc>
      </w:tr>
      <w:tr w:rsidR="00CC0969" w:rsidRPr="00D71165" w14:paraId="0DF4548B" w14:textId="77777777" w:rsidTr="00C30AA8">
        <w:trPr>
          <w:trHeight w:val="705"/>
        </w:trPr>
        <w:tc>
          <w:tcPr>
            <w:tcW w:w="562" w:type="dxa"/>
            <w:vAlign w:val="center"/>
          </w:tcPr>
          <w:p w14:paraId="10BBA9E7" w14:textId="75F7C3FF"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3</w:t>
            </w:r>
            <w:r w:rsidR="00204DFE">
              <w:rPr>
                <w:color w:val="000000" w:themeColor="text1"/>
                <w:sz w:val="18"/>
                <w:lang w:val="en-US"/>
              </w:rPr>
              <w:t>6</w:t>
            </w:r>
          </w:p>
        </w:tc>
        <w:tc>
          <w:tcPr>
            <w:tcW w:w="2185" w:type="dxa"/>
            <w:vAlign w:val="center"/>
          </w:tcPr>
          <w:p w14:paraId="0A71BF9D" w14:textId="77777777" w:rsidR="00CC0969" w:rsidRPr="00D71165" w:rsidRDefault="00CC0969" w:rsidP="00CC0969">
            <w:pPr>
              <w:pStyle w:val="TableParagraph"/>
              <w:rPr>
                <w:rFonts w:ascii="Times New Roman"/>
                <w:color w:val="000000" w:themeColor="text1"/>
                <w:sz w:val="18"/>
              </w:rPr>
            </w:pPr>
          </w:p>
        </w:tc>
        <w:tc>
          <w:tcPr>
            <w:tcW w:w="4834" w:type="dxa"/>
            <w:vAlign w:val="center"/>
          </w:tcPr>
          <w:p w14:paraId="65D38EDB" w14:textId="639FE25A" w:rsidR="00CC0969" w:rsidRPr="00D71165" w:rsidRDefault="00CC0969" w:rsidP="00CC0969">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w:t>
            </w:r>
            <w:r>
              <w:rPr>
                <w:color w:val="000000" w:themeColor="text1"/>
                <w:sz w:val="18"/>
                <w:szCs w:val="18"/>
                <w:lang w:val="en-US"/>
              </w:rPr>
              <w:t xml:space="preserve">k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06F533BB" w14:textId="001C46F2" w:rsidR="00CC0969" w:rsidRPr="00D71165" w:rsidRDefault="00CC0969" w:rsidP="00CC0969">
            <w:pPr>
              <w:pStyle w:val="TableParagraph"/>
              <w:spacing w:before="1"/>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07CE3C84" w14:textId="71C0CFDE"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0,83</w:t>
            </w:r>
          </w:p>
        </w:tc>
      </w:tr>
      <w:tr w:rsidR="00CC0969" w:rsidRPr="00D71165" w14:paraId="585326E8" w14:textId="77777777" w:rsidTr="00CC0969">
        <w:trPr>
          <w:trHeight w:val="729"/>
        </w:trPr>
        <w:tc>
          <w:tcPr>
            <w:tcW w:w="562" w:type="dxa"/>
            <w:vAlign w:val="center"/>
          </w:tcPr>
          <w:p w14:paraId="715C2200" w14:textId="1A1A932B" w:rsidR="00CC0969" w:rsidRPr="00D71165" w:rsidRDefault="00CC0969" w:rsidP="00CC0969">
            <w:pPr>
              <w:pStyle w:val="TableParagraph"/>
              <w:spacing w:before="15"/>
              <w:jc w:val="center"/>
              <w:rPr>
                <w:color w:val="000000" w:themeColor="text1"/>
                <w:sz w:val="18"/>
                <w:lang w:val="en-US"/>
              </w:rPr>
            </w:pPr>
            <w:r w:rsidRPr="00D71165">
              <w:rPr>
                <w:color w:val="000000" w:themeColor="text1"/>
                <w:sz w:val="18"/>
              </w:rPr>
              <w:t>3</w:t>
            </w:r>
            <w:r w:rsidR="00204DFE">
              <w:rPr>
                <w:color w:val="000000" w:themeColor="text1"/>
                <w:sz w:val="18"/>
                <w:lang w:val="en-US"/>
              </w:rPr>
              <w:t>7</w:t>
            </w:r>
          </w:p>
        </w:tc>
        <w:tc>
          <w:tcPr>
            <w:tcW w:w="2185" w:type="dxa"/>
            <w:vAlign w:val="center"/>
          </w:tcPr>
          <w:p w14:paraId="76913B1B" w14:textId="64287255" w:rsidR="00CC0969" w:rsidRPr="00D71165" w:rsidRDefault="00487820" w:rsidP="00A50FB1">
            <w:pPr>
              <w:pStyle w:val="TableParagraph"/>
              <w:ind w:left="66"/>
              <w:rPr>
                <w:rFonts w:ascii="Times New Roman"/>
                <w:color w:val="000000" w:themeColor="text1"/>
                <w:sz w:val="18"/>
              </w:rPr>
            </w:pPr>
            <w:r w:rsidRPr="00487820">
              <w:rPr>
                <w:b/>
                <w:color w:val="000000" w:themeColor="text1"/>
                <w:sz w:val="18"/>
              </w:rPr>
              <w:t>C.5.4.b) Sarana dan Prasarana</w:t>
            </w:r>
          </w:p>
        </w:tc>
        <w:tc>
          <w:tcPr>
            <w:tcW w:w="4834" w:type="dxa"/>
            <w:vAlign w:val="center"/>
          </w:tcPr>
          <w:p w14:paraId="7027D5CD" w14:textId="77777777" w:rsidR="00CC0969" w:rsidRDefault="00CC0969" w:rsidP="00CC0969">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w:t>
            </w:r>
            <w:r>
              <w:rPr>
                <w:color w:val="000000" w:themeColor="text1"/>
                <w:sz w:val="18"/>
                <w:szCs w:val="18"/>
                <w:lang w:val="en-US"/>
              </w:rPr>
              <w:t xml:space="preserve">n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4A331B27" w14:textId="57F72994" w:rsidR="00CC0969" w:rsidRPr="00D71165" w:rsidRDefault="00CC0969" w:rsidP="00CC0969">
            <w:pPr>
              <w:pStyle w:val="TableParagraph"/>
              <w:spacing w:before="14" w:line="276" w:lineRule="auto"/>
              <w:ind w:left="145"/>
              <w:rPr>
                <w:color w:val="000000" w:themeColor="text1"/>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25A57A57" w14:textId="1CE28A6A"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3,31</w:t>
            </w:r>
          </w:p>
        </w:tc>
      </w:tr>
      <w:tr w:rsidR="00CC0969" w:rsidRPr="00D71165" w14:paraId="3DE32249" w14:textId="77777777" w:rsidTr="00C30AA8">
        <w:trPr>
          <w:trHeight w:val="1785"/>
        </w:trPr>
        <w:tc>
          <w:tcPr>
            <w:tcW w:w="562" w:type="dxa"/>
            <w:vAlign w:val="center"/>
          </w:tcPr>
          <w:p w14:paraId="0908812E" w14:textId="03BF71FF" w:rsidR="00CC0969" w:rsidRPr="00D71165" w:rsidRDefault="00CC0969" w:rsidP="00CC0969">
            <w:pPr>
              <w:pStyle w:val="TableParagraph"/>
              <w:spacing w:before="14"/>
              <w:jc w:val="center"/>
              <w:rPr>
                <w:color w:val="000000" w:themeColor="text1"/>
                <w:sz w:val="18"/>
                <w:lang w:val="en-US"/>
              </w:rPr>
            </w:pPr>
            <w:r w:rsidRPr="00D71165">
              <w:rPr>
                <w:color w:val="000000" w:themeColor="text1"/>
                <w:sz w:val="18"/>
                <w:lang w:val="en-US"/>
              </w:rPr>
              <w:lastRenderedPageBreak/>
              <w:t>3</w:t>
            </w:r>
            <w:r w:rsidR="00204DFE">
              <w:rPr>
                <w:color w:val="000000" w:themeColor="text1"/>
                <w:sz w:val="18"/>
                <w:lang w:val="en-US"/>
              </w:rPr>
              <w:t>8</w:t>
            </w:r>
          </w:p>
        </w:tc>
        <w:tc>
          <w:tcPr>
            <w:tcW w:w="2185" w:type="dxa"/>
            <w:vAlign w:val="center"/>
          </w:tcPr>
          <w:p w14:paraId="55FF4C4B" w14:textId="77777777" w:rsidR="00487820" w:rsidRDefault="00487820" w:rsidP="00CC0969">
            <w:pPr>
              <w:pStyle w:val="TableParagraph"/>
              <w:spacing w:before="14" w:line="278" w:lineRule="auto"/>
              <w:ind w:left="59"/>
              <w:rPr>
                <w:b/>
                <w:color w:val="000000" w:themeColor="text1"/>
                <w:sz w:val="18"/>
              </w:rPr>
            </w:pPr>
            <w:r w:rsidRPr="00487820">
              <w:rPr>
                <w:b/>
                <w:color w:val="000000" w:themeColor="text1"/>
                <w:sz w:val="18"/>
              </w:rPr>
              <w:t xml:space="preserve">C.6. Pendidikan  </w:t>
            </w:r>
          </w:p>
          <w:p w14:paraId="3D97C455" w14:textId="77777777" w:rsidR="00487820" w:rsidRDefault="00487820" w:rsidP="00CC0969">
            <w:pPr>
              <w:pStyle w:val="TableParagraph"/>
              <w:spacing w:before="14" w:line="278" w:lineRule="auto"/>
              <w:ind w:left="59"/>
              <w:rPr>
                <w:b/>
                <w:color w:val="000000" w:themeColor="text1"/>
                <w:sz w:val="18"/>
              </w:rPr>
            </w:pPr>
            <w:r w:rsidRPr="00487820">
              <w:rPr>
                <w:b/>
                <w:color w:val="000000" w:themeColor="text1"/>
                <w:sz w:val="18"/>
              </w:rPr>
              <w:t xml:space="preserve">C.6.4. Indikator Kinerja Utama </w:t>
            </w:r>
          </w:p>
          <w:p w14:paraId="26506E98" w14:textId="3E1EC5D1" w:rsidR="00CC0969" w:rsidRPr="00D71165" w:rsidRDefault="00487820" w:rsidP="00CC0969">
            <w:pPr>
              <w:pStyle w:val="TableParagraph"/>
              <w:spacing w:before="14" w:line="278" w:lineRule="auto"/>
              <w:ind w:left="59"/>
              <w:rPr>
                <w:color w:val="000000" w:themeColor="text1"/>
                <w:sz w:val="18"/>
              </w:rPr>
            </w:pPr>
            <w:r w:rsidRPr="00487820">
              <w:rPr>
                <w:b/>
                <w:color w:val="000000" w:themeColor="text1"/>
                <w:sz w:val="18"/>
              </w:rPr>
              <w:t>C.6.4.a) Kurikulum</w:t>
            </w:r>
          </w:p>
        </w:tc>
        <w:tc>
          <w:tcPr>
            <w:tcW w:w="4834" w:type="dxa"/>
            <w:vAlign w:val="center"/>
          </w:tcPr>
          <w:p w14:paraId="25C0B4A4" w14:textId="7BA09C63" w:rsidR="00CC0969" w:rsidRPr="00D71165" w:rsidRDefault="00CC0969" w:rsidP="00785CC6">
            <w:pPr>
              <w:pStyle w:val="TableParagraph"/>
              <w:numPr>
                <w:ilvl w:val="0"/>
                <w:numId w:val="181"/>
              </w:numPr>
              <w:tabs>
                <w:tab w:val="left" w:pos="402"/>
              </w:tabs>
              <w:spacing w:before="13" w:line="276" w:lineRule="auto"/>
              <w:ind w:left="402" w:hanging="270"/>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kurikulum.</w:t>
            </w:r>
          </w:p>
          <w:p w14:paraId="6CDEC221" w14:textId="36E49E7B" w:rsidR="00CC0969" w:rsidRPr="00D71165" w:rsidRDefault="00CC0969" w:rsidP="00785CC6">
            <w:pPr>
              <w:pStyle w:val="TableParagraph"/>
              <w:numPr>
                <w:ilvl w:val="0"/>
                <w:numId w:val="181"/>
              </w:numPr>
              <w:tabs>
                <w:tab w:val="left" w:pos="366"/>
                <w:tab w:val="left" w:pos="402"/>
              </w:tabs>
              <w:spacing w:before="1" w:line="276" w:lineRule="auto"/>
              <w:ind w:left="402" w:hanging="270"/>
              <w:rPr>
                <w:color w:val="000000" w:themeColor="text1"/>
                <w:sz w:val="18"/>
                <w:szCs w:val="18"/>
              </w:rPr>
            </w:pPr>
            <w:r>
              <w:rPr>
                <w:color w:val="000000" w:themeColor="text1"/>
                <w:sz w:val="18"/>
                <w:szCs w:val="18"/>
              </w:rPr>
              <w:tab/>
            </w: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sidRPr="00D71165">
              <w:rPr>
                <w:color w:val="000000" w:themeColor="text1"/>
                <w:spacing w:val="-48"/>
                <w:sz w:val="18"/>
                <w:szCs w:val="18"/>
              </w:rPr>
              <w:t xml:space="preserve"> </w:t>
            </w:r>
            <w:r w:rsidRPr="00D71165">
              <w:rPr>
                <w:color w:val="000000" w:themeColor="text1"/>
                <w:sz w:val="18"/>
                <w:szCs w:val="18"/>
              </w:rPr>
              <w:t>lulusan dan jenjang</w:t>
            </w:r>
            <w:r w:rsidRPr="00D71165">
              <w:rPr>
                <w:color w:val="000000" w:themeColor="text1"/>
                <w:spacing w:val="1"/>
                <w:sz w:val="18"/>
                <w:szCs w:val="18"/>
              </w:rPr>
              <w:t xml:space="preserve"> </w:t>
            </w:r>
            <w:r w:rsidRPr="00D71165">
              <w:rPr>
                <w:color w:val="000000" w:themeColor="text1"/>
                <w:sz w:val="18"/>
                <w:szCs w:val="18"/>
              </w:rPr>
              <w:t>KKNI/SKKNI.</w:t>
            </w:r>
          </w:p>
          <w:p w14:paraId="4820992F" w14:textId="1D40688C" w:rsidR="00CC0969" w:rsidRPr="00D71165" w:rsidRDefault="00CC0969" w:rsidP="00785CC6">
            <w:pPr>
              <w:pStyle w:val="TableParagraph"/>
              <w:numPr>
                <w:ilvl w:val="0"/>
                <w:numId w:val="181"/>
              </w:numPr>
              <w:tabs>
                <w:tab w:val="left" w:pos="376"/>
                <w:tab w:val="left" w:pos="402"/>
              </w:tabs>
              <w:spacing w:line="276" w:lineRule="auto"/>
              <w:ind w:left="402" w:hanging="270"/>
              <w:rPr>
                <w:color w:val="000000" w:themeColor="text1"/>
                <w:sz w:val="18"/>
                <w:szCs w:val="18"/>
                <w:lang w:val="en-US"/>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p>
        </w:tc>
        <w:tc>
          <w:tcPr>
            <w:tcW w:w="993" w:type="dxa"/>
            <w:vAlign w:val="center"/>
          </w:tcPr>
          <w:p w14:paraId="25A173C5" w14:textId="27C08890" w:rsidR="00CC0969" w:rsidRPr="00204DFE" w:rsidRDefault="00CC0969" w:rsidP="00CC0969">
            <w:pPr>
              <w:jc w:val="center"/>
              <w:rPr>
                <w:rFonts w:ascii="Arial" w:hAnsi="Arial" w:cs="Arial"/>
                <w:color w:val="000000" w:themeColor="text1"/>
                <w:sz w:val="18"/>
                <w:szCs w:val="18"/>
              </w:rPr>
            </w:pPr>
            <w:r w:rsidRPr="00204DFE">
              <w:rPr>
                <w:rFonts w:ascii="Arial" w:hAnsi="Arial" w:cs="Arial"/>
                <w:color w:val="000000" w:themeColor="text1"/>
                <w:sz w:val="18"/>
                <w:szCs w:val="18"/>
              </w:rPr>
              <w:t>2,25</w:t>
            </w:r>
          </w:p>
        </w:tc>
      </w:tr>
      <w:tr w:rsidR="00414BE0" w:rsidRPr="00D71165" w14:paraId="1C934490" w14:textId="77777777" w:rsidTr="00C30AA8">
        <w:trPr>
          <w:trHeight w:val="1425"/>
        </w:trPr>
        <w:tc>
          <w:tcPr>
            <w:tcW w:w="562" w:type="dxa"/>
            <w:vAlign w:val="center"/>
          </w:tcPr>
          <w:p w14:paraId="4DA71C91" w14:textId="244AAB37" w:rsidR="00414BE0" w:rsidRPr="00FB7FC3" w:rsidRDefault="00414BE0" w:rsidP="00414BE0">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5FAC3C4F" w14:textId="6E1D55FC" w:rsidR="00414BE0" w:rsidRPr="00D71165" w:rsidRDefault="00487820" w:rsidP="00414BE0">
            <w:pPr>
              <w:pStyle w:val="TableParagraph"/>
              <w:spacing w:before="1"/>
              <w:ind w:left="59"/>
              <w:rPr>
                <w:color w:val="000000" w:themeColor="text1"/>
                <w:sz w:val="18"/>
              </w:rPr>
            </w:pPr>
            <w:r w:rsidRPr="00487820">
              <w:rPr>
                <w:b/>
                <w:bCs/>
                <w:color w:val="000000" w:themeColor="text1"/>
                <w:sz w:val="18"/>
                <w:lang w:val="en-US"/>
              </w:rPr>
              <w:t xml:space="preserve">C.6.4.b)    </w:t>
            </w:r>
            <w:proofErr w:type="spellStart"/>
            <w:r w:rsidRPr="00487820">
              <w:rPr>
                <w:b/>
                <w:bCs/>
                <w:color w:val="000000" w:themeColor="text1"/>
                <w:sz w:val="18"/>
                <w:lang w:val="en-US"/>
              </w:rPr>
              <w:t>Karakteristik</w:t>
            </w:r>
            <w:proofErr w:type="spellEnd"/>
            <w:r w:rsidRPr="00487820">
              <w:rPr>
                <w:b/>
                <w:bCs/>
                <w:color w:val="000000" w:themeColor="text1"/>
                <w:sz w:val="18"/>
                <w:lang w:val="en-US"/>
              </w:rPr>
              <w:t xml:space="preserve"> Proses </w:t>
            </w:r>
            <w:proofErr w:type="spellStart"/>
            <w:r w:rsidRPr="00487820">
              <w:rPr>
                <w:b/>
                <w:bCs/>
                <w:color w:val="000000" w:themeColor="text1"/>
                <w:sz w:val="18"/>
                <w:lang w:val="en-US"/>
              </w:rPr>
              <w:t>Pembelajaran</w:t>
            </w:r>
            <w:proofErr w:type="spellEnd"/>
          </w:p>
        </w:tc>
        <w:tc>
          <w:tcPr>
            <w:tcW w:w="4834" w:type="dxa"/>
            <w:vAlign w:val="center"/>
          </w:tcPr>
          <w:p w14:paraId="38860CB1" w14:textId="2C604558" w:rsidR="00414BE0" w:rsidRPr="00D71165" w:rsidRDefault="00414BE0" w:rsidP="00414BE0">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09A1BB18" w14:textId="07A9ED21" w:rsidR="00414BE0" w:rsidRPr="00204DFE" w:rsidRDefault="00414BE0" w:rsidP="00414BE0">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90</w:t>
            </w:r>
          </w:p>
        </w:tc>
      </w:tr>
      <w:tr w:rsidR="00414BE0" w:rsidRPr="00D71165" w14:paraId="663C3619" w14:textId="77777777" w:rsidTr="00C30AA8">
        <w:trPr>
          <w:trHeight w:val="1164"/>
        </w:trPr>
        <w:tc>
          <w:tcPr>
            <w:tcW w:w="562" w:type="dxa"/>
            <w:vAlign w:val="center"/>
          </w:tcPr>
          <w:p w14:paraId="58BA0EAB" w14:textId="62EE8F0C" w:rsidR="00414BE0" w:rsidRPr="00FB7FC3" w:rsidRDefault="00414BE0" w:rsidP="00414BE0">
            <w:pPr>
              <w:pStyle w:val="TableParagraph"/>
              <w:spacing w:before="15"/>
              <w:jc w:val="center"/>
              <w:rPr>
                <w:color w:val="000000" w:themeColor="text1"/>
                <w:sz w:val="18"/>
                <w:lang w:val="en-US"/>
              </w:rPr>
            </w:pPr>
            <w:r>
              <w:rPr>
                <w:color w:val="000000" w:themeColor="text1"/>
                <w:sz w:val="18"/>
                <w:lang w:val="en-US"/>
              </w:rPr>
              <w:t>40</w:t>
            </w:r>
          </w:p>
        </w:tc>
        <w:tc>
          <w:tcPr>
            <w:tcW w:w="2185" w:type="dxa"/>
            <w:vAlign w:val="center"/>
          </w:tcPr>
          <w:p w14:paraId="74D1A576" w14:textId="79FA7F33" w:rsidR="00414BE0" w:rsidRPr="00D71165" w:rsidRDefault="00487820" w:rsidP="00414BE0">
            <w:pPr>
              <w:pStyle w:val="TableParagraph"/>
              <w:spacing w:before="15" w:line="276" w:lineRule="auto"/>
              <w:ind w:left="59"/>
              <w:rPr>
                <w:color w:val="000000" w:themeColor="text1"/>
                <w:sz w:val="18"/>
              </w:rPr>
            </w:pPr>
            <w:r w:rsidRPr="00487820">
              <w:rPr>
                <w:b/>
                <w:bCs/>
                <w:color w:val="000000" w:themeColor="text1"/>
                <w:sz w:val="18"/>
                <w:lang w:val="en-US"/>
              </w:rPr>
              <w:t xml:space="preserve">C.6.4.c)        </w:t>
            </w:r>
            <w:proofErr w:type="spellStart"/>
            <w:r w:rsidRPr="00487820">
              <w:rPr>
                <w:b/>
                <w:bCs/>
                <w:color w:val="000000" w:themeColor="text1"/>
                <w:sz w:val="18"/>
                <w:lang w:val="en-US"/>
              </w:rPr>
              <w:t>Rencana</w:t>
            </w:r>
            <w:proofErr w:type="spellEnd"/>
            <w:r w:rsidRPr="00487820">
              <w:rPr>
                <w:b/>
                <w:bCs/>
                <w:color w:val="000000" w:themeColor="text1"/>
                <w:sz w:val="18"/>
                <w:lang w:val="en-US"/>
              </w:rPr>
              <w:t xml:space="preserve"> Proses </w:t>
            </w:r>
            <w:proofErr w:type="spellStart"/>
            <w:r w:rsidRPr="00487820">
              <w:rPr>
                <w:b/>
                <w:bCs/>
                <w:color w:val="000000" w:themeColor="text1"/>
                <w:sz w:val="18"/>
                <w:lang w:val="en-US"/>
              </w:rPr>
              <w:t>Pembelajaran</w:t>
            </w:r>
            <w:proofErr w:type="spellEnd"/>
          </w:p>
        </w:tc>
        <w:tc>
          <w:tcPr>
            <w:tcW w:w="4834" w:type="dxa"/>
            <w:vAlign w:val="center"/>
          </w:tcPr>
          <w:p w14:paraId="1BA4666F" w14:textId="11C4A5F6" w:rsidR="00414BE0" w:rsidRPr="00D71165" w:rsidRDefault="00414BE0" w:rsidP="00785CC6">
            <w:pPr>
              <w:pStyle w:val="TableParagraph"/>
              <w:numPr>
                <w:ilvl w:val="0"/>
                <w:numId w:val="182"/>
              </w:numPr>
              <w:tabs>
                <w:tab w:val="left" w:pos="402"/>
              </w:tabs>
              <w:spacing w:before="14" w:line="276" w:lineRule="auto"/>
              <w:ind w:left="402" w:hanging="270"/>
              <w:rPr>
                <w:color w:val="000000" w:themeColor="text1"/>
                <w:sz w:val="18"/>
                <w:szCs w:val="18"/>
              </w:rPr>
            </w:pP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rencana pembelajaran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semester</w:t>
            </w:r>
            <w:r w:rsidRPr="00D71165">
              <w:rPr>
                <w:color w:val="000000" w:themeColor="text1"/>
                <w:spacing w:val="-1"/>
                <w:sz w:val="18"/>
                <w:szCs w:val="18"/>
              </w:rPr>
              <w:t xml:space="preserve"> </w:t>
            </w:r>
            <w:r w:rsidRPr="00D71165">
              <w:rPr>
                <w:color w:val="000000" w:themeColor="text1"/>
                <w:sz w:val="18"/>
                <w:szCs w:val="18"/>
              </w:rPr>
              <w:t>(RPS).</w:t>
            </w:r>
          </w:p>
          <w:p w14:paraId="39100578" w14:textId="3AD05B22" w:rsidR="00414BE0" w:rsidRPr="00D71165" w:rsidRDefault="00414BE0" w:rsidP="00785CC6">
            <w:pPr>
              <w:pStyle w:val="TableParagraph"/>
              <w:numPr>
                <w:ilvl w:val="0"/>
                <w:numId w:val="182"/>
              </w:numPr>
              <w:tabs>
                <w:tab w:val="left" w:pos="402"/>
              </w:tabs>
              <w:ind w:left="402" w:hanging="270"/>
              <w:rPr>
                <w:color w:val="000000" w:themeColor="text1"/>
                <w:sz w:val="18"/>
                <w:szCs w:val="18"/>
              </w:rPr>
            </w:pP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36AEAD54" w14:textId="42E22881" w:rsidR="00414BE0" w:rsidRPr="00D71165" w:rsidRDefault="00414BE0" w:rsidP="00414BE0">
            <w:pPr>
              <w:pStyle w:val="TableParagraph"/>
              <w:jc w:val="center"/>
              <w:rPr>
                <w:rFonts w:ascii="Times New Roman"/>
                <w:color w:val="000000" w:themeColor="text1"/>
                <w:sz w:val="18"/>
                <w:szCs w:val="18"/>
              </w:rPr>
            </w:pPr>
            <w:r w:rsidRPr="00D71165">
              <w:rPr>
                <w:color w:val="000000" w:themeColor="text1"/>
                <w:sz w:val="18"/>
                <w:szCs w:val="18"/>
              </w:rPr>
              <w:t>1,62</w:t>
            </w:r>
          </w:p>
        </w:tc>
      </w:tr>
      <w:tr w:rsidR="00414BE0" w:rsidRPr="00D71165" w14:paraId="3D48ADA2" w14:textId="77777777" w:rsidTr="002C1DF5">
        <w:trPr>
          <w:trHeight w:val="1093"/>
        </w:trPr>
        <w:tc>
          <w:tcPr>
            <w:tcW w:w="562" w:type="dxa"/>
            <w:vAlign w:val="center"/>
          </w:tcPr>
          <w:p w14:paraId="2EF43AF8" w14:textId="19EC0B34" w:rsidR="00414BE0" w:rsidRPr="00D71165" w:rsidRDefault="00414BE0" w:rsidP="00414BE0">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6A87066C" w14:textId="23FFA28F" w:rsidR="00414BE0" w:rsidRPr="00D71165" w:rsidRDefault="00487820" w:rsidP="00414BE0">
            <w:pPr>
              <w:pStyle w:val="TableParagraph"/>
              <w:spacing w:before="14" w:line="278" w:lineRule="auto"/>
              <w:ind w:left="59"/>
              <w:rPr>
                <w:color w:val="000000" w:themeColor="text1"/>
                <w:sz w:val="18"/>
              </w:rPr>
            </w:pPr>
            <w:r w:rsidRPr="00487820">
              <w:rPr>
                <w:b/>
                <w:bCs/>
                <w:color w:val="000000" w:themeColor="text1"/>
                <w:sz w:val="18"/>
                <w:lang w:val="en-US"/>
              </w:rPr>
              <w:t xml:space="preserve">C.6.4.d)    </w:t>
            </w:r>
            <w:proofErr w:type="spellStart"/>
            <w:r w:rsidRPr="00487820">
              <w:rPr>
                <w:b/>
                <w:bCs/>
                <w:color w:val="000000" w:themeColor="text1"/>
                <w:sz w:val="18"/>
                <w:lang w:val="en-US"/>
              </w:rPr>
              <w:t>Pelaksanaan</w:t>
            </w:r>
            <w:proofErr w:type="spellEnd"/>
            <w:r w:rsidRPr="00487820">
              <w:rPr>
                <w:b/>
                <w:bCs/>
                <w:color w:val="000000" w:themeColor="text1"/>
                <w:sz w:val="18"/>
                <w:lang w:val="en-US"/>
              </w:rPr>
              <w:t xml:space="preserve"> Proses </w:t>
            </w:r>
            <w:proofErr w:type="spellStart"/>
            <w:r w:rsidRPr="00487820">
              <w:rPr>
                <w:b/>
                <w:bCs/>
                <w:color w:val="000000" w:themeColor="text1"/>
                <w:sz w:val="18"/>
                <w:lang w:val="en-US"/>
              </w:rPr>
              <w:t>Pembelajaran</w:t>
            </w:r>
            <w:proofErr w:type="spellEnd"/>
          </w:p>
        </w:tc>
        <w:tc>
          <w:tcPr>
            <w:tcW w:w="4834" w:type="dxa"/>
            <w:vAlign w:val="center"/>
          </w:tcPr>
          <w:p w14:paraId="435A5AF8" w14:textId="1025A563" w:rsidR="00414BE0" w:rsidRPr="00D71165" w:rsidRDefault="00414BE0" w:rsidP="00785CC6">
            <w:pPr>
              <w:pStyle w:val="TableParagraph"/>
              <w:numPr>
                <w:ilvl w:val="0"/>
                <w:numId w:val="183"/>
              </w:numPr>
              <w:tabs>
                <w:tab w:val="left" w:pos="402"/>
              </w:tabs>
              <w:spacing w:before="13" w:line="276" w:lineRule="auto"/>
              <w:ind w:left="402" w:hanging="270"/>
              <w:rPr>
                <w:color w:val="000000" w:themeColor="text1"/>
                <w:sz w:val="18"/>
                <w:szCs w:val="18"/>
              </w:rPr>
            </w:pPr>
            <w:r w:rsidRPr="00D71165">
              <w:rPr>
                <w:color w:val="000000" w:themeColor="text1"/>
                <w:sz w:val="18"/>
                <w:szCs w:val="18"/>
              </w:rPr>
              <w:t>Bentuk interaksi antara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7C60A78B" w14:textId="1BA606A4" w:rsidR="00414BE0" w:rsidRPr="00D71165" w:rsidRDefault="00414BE0" w:rsidP="00785CC6">
            <w:pPr>
              <w:pStyle w:val="TableParagraph"/>
              <w:numPr>
                <w:ilvl w:val="0"/>
                <w:numId w:val="183"/>
              </w:numPr>
              <w:tabs>
                <w:tab w:val="left" w:pos="402"/>
              </w:tabs>
              <w:spacing w:before="1" w:line="276" w:lineRule="auto"/>
              <w:ind w:left="402" w:hanging="270"/>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23087C54" w14:textId="3DB570BA" w:rsidR="00414BE0" w:rsidRPr="00D71165" w:rsidRDefault="00414BE0" w:rsidP="00785CC6">
            <w:pPr>
              <w:pStyle w:val="TableParagraph"/>
              <w:numPr>
                <w:ilvl w:val="0"/>
                <w:numId w:val="183"/>
              </w:numPr>
              <w:tabs>
                <w:tab w:val="left" w:pos="402"/>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w:t>
            </w:r>
            <w:r>
              <w:rPr>
                <w:color w:val="000000" w:themeColor="text1"/>
                <w:sz w:val="18"/>
                <w:szCs w:val="18"/>
                <w:lang w:val="en-US"/>
              </w:rPr>
              <w:t xml:space="preserve">u </w:t>
            </w:r>
            <w:r w:rsidRPr="00D71165">
              <w:rPr>
                <w:color w:val="000000" w:themeColor="text1"/>
                <w:sz w:val="18"/>
                <w:szCs w:val="18"/>
              </w:rPr>
              <w:t>SN</w:t>
            </w:r>
            <w:r>
              <w:rPr>
                <w:color w:val="000000" w:themeColor="text1"/>
                <w:sz w:val="18"/>
                <w:szCs w:val="18"/>
                <w:lang w:val="en-US"/>
              </w:rPr>
              <w:t xml:space="preserve"> </w:t>
            </w:r>
            <w:r>
              <w:rPr>
                <w:color w:val="000000" w:themeColor="text1"/>
                <w:spacing w:val="-1"/>
                <w:sz w:val="18"/>
                <w:szCs w:val="18"/>
                <w:lang w:val="en-US"/>
              </w:rPr>
              <w:t>DIKTI</w:t>
            </w:r>
            <w:r w:rsidRPr="00D71165">
              <w:rPr>
                <w:color w:val="000000" w:themeColor="text1"/>
                <w:spacing w:val="1"/>
                <w:sz w:val="18"/>
                <w:szCs w:val="18"/>
              </w:rPr>
              <w:t xml:space="preserve"> </w:t>
            </w:r>
            <w:r w:rsidRPr="00D71165">
              <w:rPr>
                <w:color w:val="000000" w:themeColor="text1"/>
                <w:sz w:val="18"/>
                <w:szCs w:val="18"/>
              </w:rPr>
              <w:t>Penelitian.</w:t>
            </w:r>
          </w:p>
          <w:p w14:paraId="17966DAC" w14:textId="39296CF4" w:rsidR="00414BE0" w:rsidRPr="00D71165" w:rsidRDefault="00414BE0" w:rsidP="00785CC6">
            <w:pPr>
              <w:pStyle w:val="TableParagraph"/>
              <w:numPr>
                <w:ilvl w:val="0"/>
                <w:numId w:val="183"/>
              </w:numPr>
              <w:tabs>
                <w:tab w:val="left" w:pos="402"/>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w:t>
            </w:r>
            <w:proofErr w:type="spellStart"/>
            <w:r>
              <w:rPr>
                <w:color w:val="000000" w:themeColor="text1"/>
                <w:sz w:val="18"/>
                <w:szCs w:val="18"/>
                <w:lang w:val="en-US"/>
              </w:rPr>
              <w:t>kM</w:t>
            </w:r>
            <w:proofErr w:type="spellEnd"/>
            <w:r>
              <w:rPr>
                <w:color w:val="000000" w:themeColor="text1"/>
                <w:sz w:val="18"/>
                <w:szCs w:val="18"/>
                <w:lang w:val="en-US"/>
              </w:rPr>
              <w:t xml:space="preserve"> </w:t>
            </w:r>
            <w:r w:rsidRPr="00D71165">
              <w:rPr>
                <w:color w:val="000000" w:themeColor="text1"/>
                <w:sz w:val="18"/>
                <w:szCs w:val="18"/>
              </w:rPr>
              <w:t xml:space="preserve">harus mengacu SN </w:t>
            </w:r>
            <w:r>
              <w:rPr>
                <w:color w:val="000000" w:themeColor="text1"/>
                <w:sz w:val="18"/>
                <w:szCs w:val="18"/>
                <w:lang w:val="en-US"/>
              </w:rPr>
              <w:t xml:space="preserve">DIKTI </w:t>
            </w:r>
            <w:r w:rsidRPr="00D71165">
              <w:rPr>
                <w:color w:val="000000" w:themeColor="text1"/>
                <w:sz w:val="18"/>
                <w:szCs w:val="18"/>
              </w:rPr>
              <w:t>PkM.</w:t>
            </w:r>
          </w:p>
          <w:p w14:paraId="113B874C" w14:textId="1BE4239F" w:rsidR="00414BE0" w:rsidRPr="00D71165" w:rsidRDefault="00414BE0" w:rsidP="00785CC6">
            <w:pPr>
              <w:pStyle w:val="TableParagraph"/>
              <w:numPr>
                <w:ilvl w:val="0"/>
                <w:numId w:val="183"/>
              </w:numPr>
              <w:tabs>
                <w:tab w:val="left" w:pos="402"/>
              </w:tabs>
              <w:spacing w:before="1" w:line="276" w:lineRule="auto"/>
              <w:ind w:left="402" w:hanging="270"/>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E46641">
              <w:rPr>
                <w:i/>
                <w:iCs/>
                <w:color w:val="000000" w:themeColor="text1"/>
                <w:sz w:val="18"/>
                <w:szCs w:val="18"/>
              </w:rPr>
              <w:t>teaching</w:t>
            </w:r>
            <w:r w:rsidRPr="00E46641">
              <w:rPr>
                <w:i/>
                <w:iCs/>
                <w:color w:val="000000" w:themeColor="text1"/>
                <w:spacing w:val="-4"/>
                <w:sz w:val="18"/>
                <w:szCs w:val="18"/>
              </w:rPr>
              <w:t xml:space="preserve"> </w:t>
            </w:r>
            <w:r w:rsidRPr="00E46641">
              <w:rPr>
                <w:i/>
                <w:iCs/>
                <w:color w:val="000000" w:themeColor="text1"/>
                <w:sz w:val="18"/>
                <w:szCs w:val="18"/>
              </w:rPr>
              <w:t>factory/teaching</w:t>
            </w:r>
            <w:r w:rsidRPr="00E46641">
              <w:rPr>
                <w:i/>
                <w:iCs/>
                <w:color w:val="000000" w:themeColor="text1"/>
                <w:sz w:val="18"/>
                <w:szCs w:val="18"/>
                <w:lang w:val="en-US"/>
              </w:rPr>
              <w:t xml:space="preserve"> </w:t>
            </w:r>
            <w:r w:rsidRPr="00E46641">
              <w:rPr>
                <w:i/>
                <w:iCs/>
                <w:color w:val="000000" w:themeColor="text1"/>
                <w:sz w:val="18"/>
                <w:szCs w:val="18"/>
              </w:rPr>
              <w:t>industry,</w:t>
            </w:r>
            <w:r w:rsidRPr="00E46641">
              <w:rPr>
                <w:i/>
                <w:iCs/>
                <w:color w:val="000000" w:themeColor="text1"/>
                <w:spacing w:val="-2"/>
                <w:sz w:val="18"/>
                <w:szCs w:val="18"/>
              </w:rPr>
              <w:t xml:space="preserve"> </w:t>
            </w:r>
            <w:r w:rsidRPr="00D71165">
              <w:rPr>
                <w:color w:val="000000" w:themeColor="text1"/>
                <w:sz w:val="18"/>
                <w:szCs w:val="18"/>
              </w:rPr>
              <w:t>dll.</w:t>
            </w:r>
          </w:p>
        </w:tc>
        <w:tc>
          <w:tcPr>
            <w:tcW w:w="993" w:type="dxa"/>
            <w:vAlign w:val="center"/>
          </w:tcPr>
          <w:p w14:paraId="33C23A70" w14:textId="40BAAB9A" w:rsidR="00414BE0" w:rsidRPr="00204DFE" w:rsidRDefault="00414BE0" w:rsidP="00414BE0">
            <w:pPr>
              <w:pStyle w:val="TableParagraph"/>
              <w:jc w:val="center"/>
              <w:rPr>
                <w:rFonts w:ascii="Times New Roman"/>
                <w:color w:val="000000" w:themeColor="text1"/>
                <w:sz w:val="18"/>
                <w:szCs w:val="18"/>
                <w:lang w:val="en-US"/>
              </w:rPr>
            </w:pPr>
            <w:r>
              <w:rPr>
                <w:color w:val="000000" w:themeColor="text1"/>
                <w:sz w:val="18"/>
                <w:szCs w:val="18"/>
                <w:lang w:val="en-US"/>
              </w:rPr>
              <w:t>1,80</w:t>
            </w:r>
          </w:p>
        </w:tc>
      </w:tr>
      <w:tr w:rsidR="00CC0969" w:rsidRPr="00D71165" w14:paraId="20D1CED9" w14:textId="77777777" w:rsidTr="00204DFE">
        <w:trPr>
          <w:trHeight w:val="786"/>
        </w:trPr>
        <w:tc>
          <w:tcPr>
            <w:tcW w:w="562" w:type="dxa"/>
            <w:vAlign w:val="center"/>
          </w:tcPr>
          <w:p w14:paraId="2839FC9D" w14:textId="4FA8D156" w:rsidR="00CC0969" w:rsidRPr="00D71165" w:rsidRDefault="00CC0969" w:rsidP="00CC0969">
            <w:pPr>
              <w:pStyle w:val="TableParagraph"/>
              <w:spacing w:before="13"/>
              <w:jc w:val="center"/>
              <w:rPr>
                <w:color w:val="000000" w:themeColor="text1"/>
                <w:sz w:val="18"/>
                <w:lang w:val="en-US"/>
              </w:rPr>
            </w:pPr>
            <w:r w:rsidRPr="00D71165">
              <w:rPr>
                <w:color w:val="000000" w:themeColor="text1"/>
                <w:sz w:val="18"/>
              </w:rPr>
              <w:t>4</w:t>
            </w:r>
            <w:r w:rsidR="00204DFE">
              <w:rPr>
                <w:color w:val="000000" w:themeColor="text1"/>
                <w:sz w:val="18"/>
                <w:lang w:val="en-US"/>
              </w:rPr>
              <w:t>2</w:t>
            </w:r>
          </w:p>
        </w:tc>
        <w:tc>
          <w:tcPr>
            <w:tcW w:w="2185" w:type="dxa"/>
            <w:vAlign w:val="center"/>
          </w:tcPr>
          <w:p w14:paraId="539CE7EE" w14:textId="3C6A282E" w:rsidR="00CC0969" w:rsidRPr="00D71165" w:rsidRDefault="00CC0969" w:rsidP="00CC0969">
            <w:pPr>
              <w:pStyle w:val="TableParagraph"/>
              <w:spacing w:before="13" w:line="278" w:lineRule="auto"/>
              <w:ind w:left="59"/>
              <w:rPr>
                <w:color w:val="000000" w:themeColor="text1"/>
                <w:sz w:val="18"/>
              </w:rPr>
            </w:pPr>
          </w:p>
        </w:tc>
        <w:tc>
          <w:tcPr>
            <w:tcW w:w="4834" w:type="dxa"/>
            <w:vAlign w:val="center"/>
          </w:tcPr>
          <w:p w14:paraId="2BA57FCC" w14:textId="5949217D" w:rsidR="00CC0969" w:rsidRPr="00D71165" w:rsidRDefault="00CC0969" w:rsidP="00CC0969">
            <w:pPr>
              <w:pStyle w:val="TableParagraph"/>
              <w:spacing w:before="15" w:line="276" w:lineRule="auto"/>
              <w:ind w:left="145"/>
              <w:rPr>
                <w:color w:val="000000" w:themeColor="text1"/>
                <w:sz w:val="18"/>
                <w:szCs w:val="18"/>
              </w:rPr>
            </w:pPr>
            <w:r w:rsidRPr="00D71165">
              <w:rPr>
                <w:color w:val="000000" w:themeColor="text1"/>
                <w:sz w:val="18"/>
                <w:szCs w:val="18"/>
              </w:rPr>
              <w:t>Pembelajaran yang</w:t>
            </w:r>
            <w:r w:rsidRPr="00D71165">
              <w:rPr>
                <w:color w:val="000000" w:themeColor="text1"/>
                <w:spacing w:val="1"/>
                <w:sz w:val="18"/>
                <w:szCs w:val="18"/>
              </w:rPr>
              <w:t xml:space="preserve"> </w:t>
            </w:r>
            <w:r w:rsidRPr="00D71165">
              <w:rPr>
                <w:color w:val="000000" w:themeColor="text1"/>
                <w:sz w:val="18"/>
                <w:szCs w:val="18"/>
              </w:rPr>
              <w:t>dilaksanakan dalam bentuk</w:t>
            </w:r>
            <w:r w:rsidRPr="00D71165">
              <w:rPr>
                <w:color w:val="000000" w:themeColor="text1"/>
                <w:spacing w:val="1"/>
                <w:sz w:val="18"/>
                <w:szCs w:val="18"/>
              </w:rPr>
              <w:t xml:space="preserve"> </w:t>
            </w:r>
            <w:r w:rsidRPr="00D71165">
              <w:rPr>
                <w:color w:val="000000" w:themeColor="text1"/>
                <w:sz w:val="18"/>
                <w:szCs w:val="18"/>
              </w:rPr>
              <w:t>praktikum, praktik studio,</w:t>
            </w:r>
            <w:r w:rsidRPr="00D71165">
              <w:rPr>
                <w:color w:val="000000" w:themeColor="text1"/>
                <w:spacing w:val="1"/>
                <w:sz w:val="18"/>
                <w:szCs w:val="18"/>
              </w:rPr>
              <w:t xml:space="preserve"> </w:t>
            </w:r>
            <w:r w:rsidRPr="00D71165">
              <w:rPr>
                <w:color w:val="000000" w:themeColor="text1"/>
                <w:sz w:val="18"/>
                <w:szCs w:val="18"/>
              </w:rPr>
              <w:t>praktik</w:t>
            </w:r>
            <w:r w:rsidRPr="00D71165">
              <w:rPr>
                <w:color w:val="000000" w:themeColor="text1"/>
                <w:spacing w:val="-5"/>
                <w:sz w:val="18"/>
                <w:szCs w:val="18"/>
              </w:rPr>
              <w:t xml:space="preserve"> </w:t>
            </w:r>
            <w:r w:rsidRPr="00D71165">
              <w:rPr>
                <w:color w:val="000000" w:themeColor="text1"/>
                <w:sz w:val="18"/>
                <w:szCs w:val="18"/>
              </w:rPr>
              <w:t>bengkel,</w:t>
            </w:r>
            <w:r w:rsidRPr="00D71165">
              <w:rPr>
                <w:color w:val="000000" w:themeColor="text1"/>
                <w:spacing w:val="-3"/>
                <w:sz w:val="18"/>
                <w:szCs w:val="18"/>
              </w:rPr>
              <w:t xml:space="preserve"> </w:t>
            </w:r>
            <w:r w:rsidRPr="00D71165">
              <w:rPr>
                <w:color w:val="000000" w:themeColor="text1"/>
                <w:sz w:val="18"/>
                <w:szCs w:val="18"/>
              </w:rPr>
              <w:t>atau</w:t>
            </w:r>
            <w:r w:rsidRPr="00D71165">
              <w:rPr>
                <w:color w:val="000000" w:themeColor="text1"/>
                <w:spacing w:val="-3"/>
                <w:sz w:val="18"/>
                <w:szCs w:val="18"/>
              </w:rPr>
              <w:t xml:space="preserve"> </w:t>
            </w:r>
            <w:r w:rsidRPr="00D71165">
              <w:rPr>
                <w:color w:val="000000" w:themeColor="text1"/>
                <w:sz w:val="18"/>
                <w:szCs w:val="18"/>
              </w:rPr>
              <w:t>praktik</w:t>
            </w:r>
            <w:r>
              <w:rPr>
                <w:color w:val="000000" w:themeColor="text1"/>
                <w:sz w:val="18"/>
                <w:szCs w:val="18"/>
                <w:lang w:val="en-US"/>
              </w:rPr>
              <w:t xml:space="preserve"> </w:t>
            </w:r>
            <w:r w:rsidRPr="00D71165">
              <w:rPr>
                <w:color w:val="000000" w:themeColor="text1"/>
                <w:sz w:val="18"/>
                <w:szCs w:val="18"/>
              </w:rPr>
              <w:t>lapangan.</w:t>
            </w:r>
            <w:r w:rsidRPr="00D71165">
              <w:rPr>
                <w:color w:val="000000" w:themeColor="text1"/>
                <w:spacing w:val="-4"/>
                <w:sz w:val="18"/>
                <w:szCs w:val="18"/>
              </w:rPr>
              <w:t xml:space="preserve"> </w:t>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5.a</w:t>
            </w:r>
            <w:r w:rsidRPr="00D71165">
              <w:rPr>
                <w:color w:val="000000" w:themeColor="text1"/>
                <w:sz w:val="18"/>
                <w:szCs w:val="18"/>
                <w:lang w:val="en-US"/>
              </w:rPr>
              <w:t>.1)</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072490C0" w14:textId="436A8E5F" w:rsidR="00CC0969" w:rsidRPr="00D71165" w:rsidRDefault="00CC0969" w:rsidP="00CC0969">
            <w:pPr>
              <w:pStyle w:val="TableParagraph"/>
              <w:jc w:val="center"/>
              <w:rPr>
                <w:rFonts w:ascii="Times New Roman"/>
                <w:color w:val="000000" w:themeColor="text1"/>
                <w:sz w:val="18"/>
                <w:szCs w:val="18"/>
              </w:rPr>
            </w:pPr>
            <w:r w:rsidRPr="00D71165">
              <w:rPr>
                <w:color w:val="000000" w:themeColor="text1"/>
                <w:sz w:val="18"/>
                <w:szCs w:val="18"/>
              </w:rPr>
              <w:t>0,54</w:t>
            </w:r>
          </w:p>
        </w:tc>
      </w:tr>
      <w:tr w:rsidR="00414BE0" w:rsidRPr="00D71165" w14:paraId="26051A92" w14:textId="77777777" w:rsidTr="00C30AA8">
        <w:trPr>
          <w:trHeight w:val="1362"/>
        </w:trPr>
        <w:tc>
          <w:tcPr>
            <w:tcW w:w="562" w:type="dxa"/>
            <w:vAlign w:val="center"/>
          </w:tcPr>
          <w:p w14:paraId="2BF91E0B" w14:textId="64B7DDA0" w:rsidR="00414BE0" w:rsidRPr="00D71165" w:rsidRDefault="00414BE0" w:rsidP="00414BE0">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0F026337" w14:textId="70ED575D" w:rsidR="00414BE0" w:rsidRPr="00D71165" w:rsidRDefault="00487820" w:rsidP="00A50FB1">
            <w:pPr>
              <w:pStyle w:val="TableParagraph"/>
              <w:ind w:left="66"/>
              <w:rPr>
                <w:rFonts w:ascii="Times New Roman"/>
                <w:color w:val="000000" w:themeColor="text1"/>
                <w:sz w:val="18"/>
              </w:rPr>
            </w:pPr>
            <w:r w:rsidRPr="00487820">
              <w:rPr>
                <w:b/>
                <w:bCs/>
                <w:color w:val="000000" w:themeColor="text1"/>
                <w:sz w:val="18"/>
                <w:lang w:val="en-US"/>
              </w:rPr>
              <w:t xml:space="preserve">C.6.4.e)                  Monitoring dan </w:t>
            </w:r>
            <w:proofErr w:type="spellStart"/>
            <w:r w:rsidRPr="00487820">
              <w:rPr>
                <w:b/>
                <w:bCs/>
                <w:color w:val="000000" w:themeColor="text1"/>
                <w:sz w:val="18"/>
                <w:lang w:val="en-US"/>
              </w:rPr>
              <w:t>Evaluasi</w:t>
            </w:r>
            <w:proofErr w:type="spellEnd"/>
            <w:r w:rsidRPr="00487820">
              <w:rPr>
                <w:b/>
                <w:bCs/>
                <w:color w:val="000000" w:themeColor="text1"/>
                <w:sz w:val="18"/>
                <w:lang w:val="en-US"/>
              </w:rPr>
              <w:t xml:space="preserve"> Proses </w:t>
            </w:r>
            <w:proofErr w:type="spellStart"/>
            <w:r w:rsidRPr="00487820">
              <w:rPr>
                <w:b/>
                <w:bCs/>
                <w:color w:val="000000" w:themeColor="text1"/>
                <w:sz w:val="18"/>
                <w:lang w:val="en-US"/>
              </w:rPr>
              <w:t>Pembelajaran</w:t>
            </w:r>
            <w:proofErr w:type="spellEnd"/>
            <w:r w:rsidRPr="00487820">
              <w:rPr>
                <w:b/>
                <w:bCs/>
                <w:color w:val="000000" w:themeColor="text1"/>
                <w:sz w:val="18"/>
                <w:lang w:val="en-US"/>
              </w:rPr>
              <w:t xml:space="preserve">   </w:t>
            </w:r>
          </w:p>
        </w:tc>
        <w:tc>
          <w:tcPr>
            <w:tcW w:w="4834" w:type="dxa"/>
            <w:vAlign w:val="center"/>
          </w:tcPr>
          <w:p w14:paraId="78EF05B9" w14:textId="5BC33AF0" w:rsidR="00414BE0" w:rsidRPr="00D71165" w:rsidRDefault="00414BE0" w:rsidP="00414BE0">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04BB71B0" w14:textId="16F20F69" w:rsidR="00414BE0" w:rsidRPr="00D71165" w:rsidRDefault="00414BE0" w:rsidP="00414BE0">
            <w:pPr>
              <w:pStyle w:val="TableParagraph"/>
              <w:jc w:val="center"/>
              <w:rPr>
                <w:rFonts w:ascii="Times New Roman"/>
                <w:color w:val="000000" w:themeColor="text1"/>
                <w:sz w:val="18"/>
                <w:szCs w:val="18"/>
              </w:rPr>
            </w:pPr>
            <w:r w:rsidRPr="00D71165">
              <w:rPr>
                <w:color w:val="000000" w:themeColor="text1"/>
                <w:sz w:val="18"/>
                <w:szCs w:val="18"/>
              </w:rPr>
              <w:t>2,25</w:t>
            </w:r>
          </w:p>
        </w:tc>
      </w:tr>
      <w:tr w:rsidR="00414BE0" w:rsidRPr="00D71165" w14:paraId="5B68C68C" w14:textId="77777777" w:rsidTr="00C30AA8">
        <w:trPr>
          <w:trHeight w:val="2136"/>
        </w:trPr>
        <w:tc>
          <w:tcPr>
            <w:tcW w:w="562" w:type="dxa"/>
            <w:vAlign w:val="center"/>
          </w:tcPr>
          <w:p w14:paraId="2CD91E45" w14:textId="246A0168" w:rsidR="00414BE0" w:rsidRPr="00D71165" w:rsidRDefault="00414BE0" w:rsidP="00414BE0">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4</w:t>
            </w:r>
          </w:p>
        </w:tc>
        <w:tc>
          <w:tcPr>
            <w:tcW w:w="2185" w:type="dxa"/>
            <w:vAlign w:val="center"/>
          </w:tcPr>
          <w:p w14:paraId="206AFEA2" w14:textId="5AEE34C1" w:rsidR="00414BE0" w:rsidRPr="00D71165" w:rsidRDefault="00487820" w:rsidP="00414BE0">
            <w:pPr>
              <w:pStyle w:val="TableParagraph"/>
              <w:spacing w:before="13" w:line="276" w:lineRule="auto"/>
              <w:ind w:left="59"/>
              <w:rPr>
                <w:color w:val="000000" w:themeColor="text1"/>
                <w:sz w:val="18"/>
              </w:rPr>
            </w:pPr>
            <w:r w:rsidRPr="00487820">
              <w:rPr>
                <w:b/>
                <w:bCs/>
                <w:color w:val="000000" w:themeColor="text1"/>
                <w:sz w:val="18"/>
                <w:lang w:val="en-US"/>
              </w:rPr>
              <w:t xml:space="preserve">C.6.4.f)                     </w:t>
            </w:r>
            <w:proofErr w:type="spellStart"/>
            <w:r w:rsidRPr="00487820">
              <w:rPr>
                <w:b/>
                <w:bCs/>
                <w:color w:val="000000" w:themeColor="text1"/>
                <w:sz w:val="18"/>
                <w:lang w:val="en-US"/>
              </w:rPr>
              <w:t>Penilaian</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Pembelajaran</w:t>
            </w:r>
            <w:proofErr w:type="spellEnd"/>
          </w:p>
        </w:tc>
        <w:tc>
          <w:tcPr>
            <w:tcW w:w="4834" w:type="dxa"/>
            <w:vAlign w:val="center"/>
          </w:tcPr>
          <w:p w14:paraId="026F05A0" w14:textId="6D7DC55B" w:rsidR="00414BE0" w:rsidRPr="00D71165" w:rsidRDefault="00414BE0" w:rsidP="00785CC6">
            <w:pPr>
              <w:pStyle w:val="TableParagraph"/>
              <w:numPr>
                <w:ilvl w:val="0"/>
                <w:numId w:val="184"/>
              </w:numPr>
              <w:tabs>
                <w:tab w:val="left" w:pos="402"/>
              </w:tabs>
              <w:spacing w:before="13" w:line="276" w:lineRule="auto"/>
              <w:ind w:left="402" w:hanging="270"/>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mengukur</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w:t>
            </w:r>
            <w:r>
              <w:rPr>
                <w:color w:val="000000" w:themeColor="text1"/>
                <w:sz w:val="18"/>
                <w:szCs w:val="18"/>
                <w:lang w:val="en-US"/>
              </w:rPr>
              <w:t xml:space="preserve">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78377BC0" w14:textId="3AF4544B" w:rsidR="00414BE0" w:rsidRPr="00D71165" w:rsidRDefault="00414BE0" w:rsidP="00785CC6">
            <w:pPr>
              <w:pStyle w:val="TableParagraph"/>
              <w:numPr>
                <w:ilvl w:val="0"/>
                <w:numId w:val="184"/>
              </w:numPr>
              <w:tabs>
                <w:tab w:val="left" w:pos="402"/>
              </w:tabs>
              <w:spacing w:before="1" w:line="276" w:lineRule="auto"/>
              <w:ind w:left="402" w:hanging="270"/>
              <w:rPr>
                <w:color w:val="000000" w:themeColor="text1"/>
                <w:sz w:val="18"/>
                <w:szCs w:val="18"/>
              </w:rPr>
            </w:pPr>
            <w:r w:rsidRPr="00D71165">
              <w:rPr>
                <w:color w:val="000000" w:themeColor="text1"/>
                <w:sz w:val="18"/>
                <w:szCs w:val="18"/>
              </w:rPr>
              <w:t>Pelaksanaan penilaia</w:t>
            </w:r>
            <w:r>
              <w:rPr>
                <w:color w:val="000000" w:themeColor="text1"/>
                <w:sz w:val="18"/>
                <w:szCs w:val="18"/>
                <w:lang w:val="en-US"/>
              </w:rPr>
              <w:t xml:space="preserve">n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67CCCC74" w14:textId="40583245" w:rsidR="00414BE0" w:rsidRPr="00D71165" w:rsidRDefault="00414BE0" w:rsidP="00785CC6">
            <w:pPr>
              <w:pStyle w:val="TableParagraph"/>
              <w:numPr>
                <w:ilvl w:val="0"/>
                <w:numId w:val="184"/>
              </w:numPr>
              <w:tabs>
                <w:tab w:val="left" w:pos="402"/>
              </w:tabs>
              <w:spacing w:line="206" w:lineRule="exact"/>
              <w:ind w:left="402" w:hanging="270"/>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D71165">
              <w:rPr>
                <w:color w:val="000000" w:themeColor="text1"/>
                <w:sz w:val="18"/>
                <w:szCs w:val="18"/>
              </w:rPr>
              <w:t>memuat</w:t>
            </w:r>
            <w:r w:rsidRPr="00D71165">
              <w:rPr>
                <w:color w:val="000000" w:themeColor="text1"/>
                <w:spacing w:val="-4"/>
                <w:sz w:val="18"/>
                <w:szCs w:val="18"/>
              </w:rPr>
              <w:t xml:space="preserve"> </w:t>
            </w:r>
            <w:r w:rsidRPr="00D71165">
              <w:rPr>
                <w:color w:val="000000" w:themeColor="text1"/>
                <w:sz w:val="18"/>
                <w:szCs w:val="18"/>
              </w:rPr>
              <w:t>7</w:t>
            </w:r>
            <w:r w:rsidRPr="00D71165">
              <w:rPr>
                <w:color w:val="000000" w:themeColor="text1"/>
                <w:spacing w:val="-2"/>
                <w:sz w:val="18"/>
                <w:szCs w:val="18"/>
              </w:rPr>
              <w:t xml:space="preserve"> </w:t>
            </w:r>
            <w:r w:rsidRPr="00D71165">
              <w:rPr>
                <w:color w:val="000000" w:themeColor="text1"/>
                <w:sz w:val="18"/>
                <w:szCs w:val="18"/>
              </w:rPr>
              <w:t>unsur</w:t>
            </w:r>
            <w:r w:rsidRPr="00D71165">
              <w:rPr>
                <w:color w:val="000000" w:themeColor="text1"/>
                <w:spacing w:val="-2"/>
                <w:sz w:val="18"/>
                <w:szCs w:val="18"/>
              </w:rPr>
              <w:t xml:space="preserve"> </w:t>
            </w:r>
            <w:r w:rsidRPr="00D71165">
              <w:rPr>
                <w:color w:val="000000" w:themeColor="text1"/>
                <w:sz w:val="18"/>
                <w:szCs w:val="18"/>
              </w:rPr>
              <w:t>penilaian.</w:t>
            </w:r>
          </w:p>
        </w:tc>
        <w:tc>
          <w:tcPr>
            <w:tcW w:w="993" w:type="dxa"/>
            <w:vAlign w:val="center"/>
          </w:tcPr>
          <w:p w14:paraId="36CC6C70" w14:textId="5AAA0EBA" w:rsidR="00414BE0" w:rsidRPr="00D71165" w:rsidRDefault="00414BE0" w:rsidP="00414BE0">
            <w:pPr>
              <w:pStyle w:val="TableParagraph"/>
              <w:jc w:val="center"/>
              <w:rPr>
                <w:rFonts w:ascii="Times New Roman"/>
                <w:color w:val="000000" w:themeColor="text1"/>
                <w:sz w:val="18"/>
                <w:szCs w:val="18"/>
              </w:rPr>
            </w:pPr>
            <w:r w:rsidRPr="00D71165">
              <w:rPr>
                <w:color w:val="000000" w:themeColor="text1"/>
                <w:sz w:val="18"/>
                <w:szCs w:val="18"/>
              </w:rPr>
              <w:t>1,62</w:t>
            </w:r>
          </w:p>
        </w:tc>
      </w:tr>
      <w:tr w:rsidR="00414BE0" w:rsidRPr="00D71165" w14:paraId="4F4FB957" w14:textId="77777777" w:rsidTr="00E46641">
        <w:trPr>
          <w:trHeight w:val="1163"/>
        </w:trPr>
        <w:tc>
          <w:tcPr>
            <w:tcW w:w="562" w:type="dxa"/>
            <w:vAlign w:val="center"/>
          </w:tcPr>
          <w:p w14:paraId="7FF47318" w14:textId="3B13E413" w:rsidR="00414BE0" w:rsidRPr="00FB7FC3" w:rsidRDefault="00414BE0" w:rsidP="00414BE0">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5FF05B93" w14:textId="46FF8E1A" w:rsidR="00414BE0" w:rsidRPr="00D71165" w:rsidRDefault="00487820" w:rsidP="00414BE0">
            <w:pPr>
              <w:pStyle w:val="TableParagraph"/>
              <w:spacing w:before="13" w:line="276" w:lineRule="auto"/>
              <w:ind w:left="59"/>
              <w:rPr>
                <w:color w:val="000000" w:themeColor="text1"/>
                <w:spacing w:val="-1"/>
                <w:sz w:val="18"/>
                <w:szCs w:val="18"/>
              </w:rPr>
            </w:pPr>
            <w:r w:rsidRPr="00487820">
              <w:rPr>
                <w:b/>
                <w:bCs/>
                <w:color w:val="000000" w:themeColor="text1"/>
                <w:sz w:val="18"/>
                <w:lang w:val="en-US"/>
              </w:rPr>
              <w:t>C.6.4.j</w:t>
            </w:r>
            <w:proofErr w:type="gramStart"/>
            <w:r w:rsidRPr="00487820">
              <w:rPr>
                <w:b/>
                <w:bCs/>
                <w:color w:val="000000" w:themeColor="text1"/>
                <w:sz w:val="18"/>
                <w:lang w:val="en-US"/>
              </w:rPr>
              <w:t>)  Integrasi</w:t>
            </w:r>
            <w:proofErr w:type="gramEnd"/>
            <w:r w:rsidRPr="00487820">
              <w:rPr>
                <w:b/>
                <w:bCs/>
                <w:color w:val="000000" w:themeColor="text1"/>
                <w:sz w:val="18"/>
                <w:lang w:val="en-US"/>
              </w:rPr>
              <w:t xml:space="preserve"> </w:t>
            </w:r>
            <w:proofErr w:type="spellStart"/>
            <w:r w:rsidRPr="00487820">
              <w:rPr>
                <w:b/>
                <w:bCs/>
                <w:color w:val="000000" w:themeColor="text1"/>
                <w:sz w:val="18"/>
                <w:lang w:val="en-US"/>
              </w:rPr>
              <w:t>kegiatan</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penelitian</w:t>
            </w:r>
            <w:proofErr w:type="spellEnd"/>
            <w:r w:rsidRPr="00487820">
              <w:rPr>
                <w:b/>
                <w:bCs/>
                <w:color w:val="000000" w:themeColor="text1"/>
                <w:sz w:val="18"/>
                <w:lang w:val="en-US"/>
              </w:rPr>
              <w:t xml:space="preserve"> dan </w:t>
            </w:r>
            <w:proofErr w:type="spellStart"/>
            <w:r w:rsidRPr="00487820">
              <w:rPr>
                <w:b/>
                <w:bCs/>
                <w:color w:val="000000" w:themeColor="text1"/>
                <w:sz w:val="18"/>
                <w:lang w:val="en-US"/>
              </w:rPr>
              <w:t>PkM</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dalam</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pembelajaran</w:t>
            </w:r>
            <w:proofErr w:type="spellEnd"/>
          </w:p>
        </w:tc>
        <w:tc>
          <w:tcPr>
            <w:tcW w:w="4834" w:type="dxa"/>
            <w:vAlign w:val="center"/>
          </w:tcPr>
          <w:p w14:paraId="6E1FA26C" w14:textId="42B780DC" w:rsidR="00414BE0" w:rsidRPr="00D71165" w:rsidRDefault="00414BE0" w:rsidP="00414BE0">
            <w:pPr>
              <w:pStyle w:val="TableParagraph"/>
              <w:spacing w:before="13" w:line="276" w:lineRule="auto"/>
              <w:ind w:left="132"/>
              <w:rPr>
                <w:color w:val="000000" w:themeColor="text1"/>
                <w:sz w:val="18"/>
                <w:szCs w:val="18"/>
                <w:lang w:val="en-US"/>
              </w:rPr>
            </w:pPr>
            <w:r w:rsidRPr="00D71165">
              <w:rPr>
                <w:color w:val="000000" w:themeColor="text1"/>
                <w:sz w:val="18"/>
                <w:szCs w:val="18"/>
              </w:rPr>
              <w:t>Integrasi kegiatan penelitian</w:t>
            </w:r>
            <w:r w:rsidRPr="00D71165">
              <w:rPr>
                <w:color w:val="000000" w:themeColor="text1"/>
                <w:spacing w:val="-48"/>
                <w:sz w:val="18"/>
                <w:szCs w:val="18"/>
              </w:rPr>
              <w:t xml:space="preserve">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22F5F9FC" w14:textId="4EA6F85A" w:rsidR="00414BE0" w:rsidRPr="00D71165" w:rsidRDefault="00414BE0" w:rsidP="00414BE0">
            <w:pPr>
              <w:pStyle w:val="TableParagraph"/>
              <w:tabs>
                <w:tab w:val="left" w:pos="366"/>
              </w:tabs>
              <w:spacing w:before="13" w:line="276" w:lineRule="auto"/>
              <w:ind w:left="132"/>
              <w:rPr>
                <w:color w:val="000000" w:themeColor="text1"/>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5183FB62" w14:textId="6CCF369C" w:rsidR="00414BE0" w:rsidRPr="00D71165" w:rsidRDefault="00414BE0" w:rsidP="00414BE0">
            <w:pPr>
              <w:pStyle w:val="TableParagraph"/>
              <w:jc w:val="center"/>
              <w:rPr>
                <w:rFonts w:ascii="Times New Roman"/>
                <w:color w:val="000000" w:themeColor="text1"/>
                <w:sz w:val="18"/>
                <w:szCs w:val="18"/>
              </w:rPr>
            </w:pPr>
            <w:r w:rsidRPr="00D71165">
              <w:rPr>
                <w:color w:val="000000" w:themeColor="text1"/>
                <w:sz w:val="18"/>
                <w:szCs w:val="18"/>
              </w:rPr>
              <w:t>1,62</w:t>
            </w:r>
          </w:p>
        </w:tc>
      </w:tr>
      <w:tr w:rsidR="00414BE0" w:rsidRPr="00D71165" w14:paraId="0570E112" w14:textId="77777777" w:rsidTr="00C30AA8">
        <w:trPr>
          <w:trHeight w:val="1326"/>
        </w:trPr>
        <w:tc>
          <w:tcPr>
            <w:tcW w:w="562" w:type="dxa"/>
            <w:vAlign w:val="center"/>
          </w:tcPr>
          <w:p w14:paraId="4086172C" w14:textId="0DB59FA7" w:rsidR="00414BE0" w:rsidRPr="00D71165" w:rsidRDefault="00414BE0" w:rsidP="00414BE0">
            <w:pPr>
              <w:pStyle w:val="TableParagraph"/>
              <w:spacing w:before="13"/>
              <w:jc w:val="center"/>
              <w:rPr>
                <w:color w:val="000000" w:themeColor="text1"/>
                <w:sz w:val="18"/>
                <w:lang w:val="en-US"/>
              </w:rPr>
            </w:pPr>
            <w:r>
              <w:rPr>
                <w:color w:val="000000" w:themeColor="text1"/>
                <w:sz w:val="18"/>
                <w:lang w:val="en-US"/>
              </w:rPr>
              <w:lastRenderedPageBreak/>
              <w:t>46</w:t>
            </w:r>
          </w:p>
        </w:tc>
        <w:tc>
          <w:tcPr>
            <w:tcW w:w="2185" w:type="dxa"/>
            <w:vAlign w:val="center"/>
          </w:tcPr>
          <w:p w14:paraId="238AE03E" w14:textId="205FC112" w:rsidR="00414BE0" w:rsidRPr="00D71165" w:rsidRDefault="00487820" w:rsidP="00414BE0">
            <w:pPr>
              <w:pStyle w:val="TableParagraph"/>
              <w:spacing w:before="1"/>
              <w:ind w:left="59"/>
              <w:rPr>
                <w:color w:val="000000" w:themeColor="text1"/>
                <w:sz w:val="18"/>
              </w:rPr>
            </w:pPr>
            <w:r w:rsidRPr="00487820">
              <w:rPr>
                <w:b/>
                <w:bCs/>
                <w:color w:val="000000" w:themeColor="text1"/>
                <w:sz w:val="18"/>
                <w:lang w:val="en-US"/>
              </w:rPr>
              <w:t xml:space="preserve">C.6.4.k) </w:t>
            </w:r>
            <w:proofErr w:type="spellStart"/>
            <w:r w:rsidRPr="00487820">
              <w:rPr>
                <w:b/>
                <w:bCs/>
                <w:color w:val="000000" w:themeColor="text1"/>
                <w:sz w:val="18"/>
                <w:lang w:val="en-US"/>
              </w:rPr>
              <w:t>Suasana</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Akademik</w:t>
            </w:r>
            <w:proofErr w:type="spellEnd"/>
          </w:p>
        </w:tc>
        <w:tc>
          <w:tcPr>
            <w:tcW w:w="4834" w:type="dxa"/>
            <w:vAlign w:val="center"/>
          </w:tcPr>
          <w:p w14:paraId="1642FCFC" w14:textId="237F767B" w:rsidR="00414BE0" w:rsidRPr="00D71165" w:rsidRDefault="00414BE0" w:rsidP="00414BE0">
            <w:pPr>
              <w:pStyle w:val="TableParagraph"/>
              <w:spacing w:before="15" w:line="276" w:lineRule="auto"/>
              <w:ind w:left="132"/>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dan</w:t>
            </w:r>
            <w:r w:rsidRPr="00D71165">
              <w:rPr>
                <w:color w:val="000000" w:themeColor="text1"/>
                <w:spacing w:val="-48"/>
                <w:sz w:val="18"/>
                <w:szCs w:val="18"/>
              </w:rPr>
              <w:t xml:space="preserve"> </w:t>
            </w:r>
            <w:r w:rsidRPr="00D71165">
              <w:rPr>
                <w:color w:val="000000" w:themeColor="text1"/>
                <w:sz w:val="18"/>
                <w:szCs w:val="18"/>
              </w:rPr>
              <w:t>kegiatan diluar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himpunan</w:t>
            </w:r>
            <w:r w:rsidRPr="00D71165">
              <w:rPr>
                <w:color w:val="000000" w:themeColor="text1"/>
                <w:spacing w:val="-47"/>
                <w:sz w:val="18"/>
                <w:szCs w:val="18"/>
              </w:rPr>
              <w:t xml:space="preserve">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5425DD22" w14:textId="22F01ADA" w:rsidR="00414BE0" w:rsidRPr="00D71165" w:rsidRDefault="00414BE0" w:rsidP="00414BE0">
            <w:pPr>
              <w:pStyle w:val="TableParagraph"/>
              <w:spacing w:before="1"/>
              <w:ind w:left="132"/>
              <w:rPr>
                <w:color w:val="000000" w:themeColor="text1"/>
                <w:sz w:val="18"/>
                <w:szCs w:val="18"/>
                <w:lang w:val="en-US"/>
              </w:rPr>
            </w:pP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4BA148C1" w14:textId="59E9C898" w:rsidR="00414BE0" w:rsidRPr="00414BE0" w:rsidRDefault="00414BE0" w:rsidP="00414BE0">
            <w:pPr>
              <w:pStyle w:val="TableParagraph"/>
              <w:jc w:val="center"/>
              <w:rPr>
                <w:rFonts w:ascii="Times New Roman"/>
                <w:color w:val="000000" w:themeColor="text1"/>
                <w:sz w:val="18"/>
                <w:szCs w:val="18"/>
                <w:lang w:val="en-US"/>
              </w:rPr>
            </w:pPr>
            <w:r w:rsidRPr="00D71165">
              <w:rPr>
                <w:color w:val="000000" w:themeColor="text1"/>
                <w:sz w:val="18"/>
                <w:szCs w:val="18"/>
              </w:rPr>
              <w:t>2,</w:t>
            </w:r>
            <w:r>
              <w:rPr>
                <w:color w:val="000000" w:themeColor="text1"/>
                <w:sz w:val="18"/>
                <w:szCs w:val="18"/>
                <w:lang w:val="en-US"/>
              </w:rPr>
              <w:t>70</w:t>
            </w:r>
          </w:p>
        </w:tc>
      </w:tr>
      <w:tr w:rsidR="00414BE0" w:rsidRPr="00D71165" w14:paraId="4519CFA6" w14:textId="77777777" w:rsidTr="00E46641">
        <w:trPr>
          <w:trHeight w:val="1276"/>
        </w:trPr>
        <w:tc>
          <w:tcPr>
            <w:tcW w:w="562" w:type="dxa"/>
            <w:vAlign w:val="center"/>
          </w:tcPr>
          <w:p w14:paraId="5677118E" w14:textId="0BB34DE0" w:rsidR="00414BE0" w:rsidRPr="00D71165" w:rsidRDefault="00414BE0" w:rsidP="00414BE0">
            <w:pPr>
              <w:pStyle w:val="TableParagraph"/>
              <w:spacing w:before="15"/>
              <w:jc w:val="center"/>
              <w:rPr>
                <w:color w:val="000000" w:themeColor="text1"/>
                <w:sz w:val="18"/>
                <w:lang w:val="en-US"/>
              </w:rPr>
            </w:pPr>
            <w:r>
              <w:rPr>
                <w:color w:val="000000" w:themeColor="text1"/>
                <w:sz w:val="18"/>
                <w:lang w:val="en-US"/>
              </w:rPr>
              <w:t>47</w:t>
            </w:r>
          </w:p>
        </w:tc>
        <w:tc>
          <w:tcPr>
            <w:tcW w:w="2185" w:type="dxa"/>
            <w:vAlign w:val="center"/>
          </w:tcPr>
          <w:p w14:paraId="30E96042" w14:textId="2D63B130" w:rsidR="00414BE0" w:rsidRPr="00D71165" w:rsidRDefault="00487820" w:rsidP="00414BE0">
            <w:pPr>
              <w:pStyle w:val="TableParagraph"/>
              <w:spacing w:before="15" w:line="276" w:lineRule="auto"/>
              <w:ind w:left="59"/>
              <w:rPr>
                <w:color w:val="000000" w:themeColor="text1"/>
                <w:sz w:val="18"/>
              </w:rPr>
            </w:pPr>
            <w:r w:rsidRPr="00487820">
              <w:rPr>
                <w:b/>
                <w:bCs/>
                <w:color w:val="000000" w:themeColor="text1"/>
                <w:sz w:val="18"/>
                <w:lang w:val="en-US"/>
              </w:rPr>
              <w:t xml:space="preserve">C.6.4.l) </w:t>
            </w:r>
            <w:proofErr w:type="spellStart"/>
            <w:r w:rsidRPr="00487820">
              <w:rPr>
                <w:b/>
                <w:bCs/>
                <w:color w:val="000000" w:themeColor="text1"/>
                <w:sz w:val="18"/>
                <w:lang w:val="en-US"/>
              </w:rPr>
              <w:t>Kepuasan</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Mahasiswa</w:t>
            </w:r>
            <w:proofErr w:type="spellEnd"/>
          </w:p>
        </w:tc>
        <w:tc>
          <w:tcPr>
            <w:tcW w:w="4834" w:type="dxa"/>
            <w:vAlign w:val="center"/>
          </w:tcPr>
          <w:p w14:paraId="3C6B71D0" w14:textId="77777777" w:rsidR="00414BE0" w:rsidRPr="00D71165" w:rsidRDefault="00414BE0" w:rsidP="00785CC6">
            <w:pPr>
              <w:pStyle w:val="TableParagraph"/>
              <w:numPr>
                <w:ilvl w:val="0"/>
                <w:numId w:val="185"/>
              </w:numPr>
              <w:tabs>
                <w:tab w:val="left" w:pos="402"/>
              </w:tabs>
              <w:spacing w:before="15" w:line="276" w:lineRule="auto"/>
              <w:ind w:left="402" w:hanging="270"/>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00FA1DF2" w14:textId="3FE7F7A3" w:rsidR="00414BE0" w:rsidRPr="00D71165" w:rsidRDefault="00414BE0" w:rsidP="00414BE0">
            <w:pPr>
              <w:pStyle w:val="TableParagraph"/>
              <w:tabs>
                <w:tab w:val="left" w:pos="402"/>
              </w:tabs>
              <w:spacing w:line="206" w:lineRule="exact"/>
              <w:ind w:left="402" w:hanging="270"/>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60CA7BFC" w14:textId="2179F1C9" w:rsidR="00414BE0" w:rsidRPr="00D71165" w:rsidRDefault="00414BE0" w:rsidP="00785CC6">
            <w:pPr>
              <w:pStyle w:val="TableParagraph"/>
              <w:numPr>
                <w:ilvl w:val="0"/>
                <w:numId w:val="185"/>
              </w:numPr>
              <w:tabs>
                <w:tab w:val="left" w:pos="402"/>
              </w:tabs>
              <w:spacing w:before="31"/>
              <w:ind w:left="402" w:hanging="270"/>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53036A82" w14:textId="30BF90BA" w:rsidR="00414BE0" w:rsidRPr="00D71165" w:rsidRDefault="00414BE0" w:rsidP="00414BE0">
            <w:pPr>
              <w:pStyle w:val="TableParagraph"/>
              <w:jc w:val="center"/>
              <w:rPr>
                <w:rFonts w:ascii="Times New Roman"/>
                <w:color w:val="000000" w:themeColor="text1"/>
                <w:sz w:val="18"/>
                <w:szCs w:val="18"/>
              </w:rPr>
            </w:pPr>
            <w:r w:rsidRPr="00D71165">
              <w:rPr>
                <w:color w:val="000000" w:themeColor="text1"/>
                <w:sz w:val="18"/>
                <w:szCs w:val="18"/>
              </w:rPr>
              <w:t>2,70</w:t>
            </w:r>
          </w:p>
        </w:tc>
      </w:tr>
      <w:tr w:rsidR="00414BE0" w:rsidRPr="00D71165" w14:paraId="18BD8022" w14:textId="77777777" w:rsidTr="00C30AA8">
        <w:trPr>
          <w:trHeight w:val="1236"/>
        </w:trPr>
        <w:tc>
          <w:tcPr>
            <w:tcW w:w="562" w:type="dxa"/>
            <w:vAlign w:val="center"/>
          </w:tcPr>
          <w:p w14:paraId="0A3FE5A8" w14:textId="29174DE0" w:rsidR="00414BE0" w:rsidRPr="00FB7FC3" w:rsidRDefault="00414BE0" w:rsidP="00414BE0">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6A8E994E" w14:textId="77777777" w:rsidR="00487820" w:rsidRDefault="00487820" w:rsidP="00414BE0">
            <w:pPr>
              <w:pStyle w:val="TableParagraph"/>
              <w:spacing w:before="15" w:line="276" w:lineRule="auto"/>
              <w:ind w:left="59"/>
              <w:rPr>
                <w:b/>
                <w:color w:val="000000" w:themeColor="text1"/>
                <w:sz w:val="18"/>
              </w:rPr>
            </w:pPr>
            <w:r w:rsidRPr="00487820">
              <w:rPr>
                <w:b/>
                <w:color w:val="000000" w:themeColor="text1"/>
                <w:sz w:val="18"/>
              </w:rPr>
              <w:t xml:space="preserve">C.7. Penelitian.         C.7.4. Indikator Kinerja Utama </w:t>
            </w:r>
          </w:p>
          <w:p w14:paraId="505A030C" w14:textId="2F7304DF" w:rsidR="00414BE0" w:rsidRPr="00D71165" w:rsidRDefault="00487820" w:rsidP="00414BE0">
            <w:pPr>
              <w:pStyle w:val="TableParagraph"/>
              <w:spacing w:before="15" w:line="276" w:lineRule="auto"/>
              <w:ind w:left="59"/>
              <w:rPr>
                <w:color w:val="000000" w:themeColor="text1"/>
                <w:sz w:val="18"/>
              </w:rPr>
            </w:pPr>
            <w:r w:rsidRPr="00487820">
              <w:rPr>
                <w:b/>
                <w:color w:val="000000" w:themeColor="text1"/>
                <w:sz w:val="18"/>
              </w:rPr>
              <w:t>C.7.4.a) Relevansi Penelitian</w:t>
            </w:r>
          </w:p>
        </w:tc>
        <w:tc>
          <w:tcPr>
            <w:tcW w:w="4834" w:type="dxa"/>
            <w:vAlign w:val="center"/>
          </w:tcPr>
          <w:p w14:paraId="18E5899E" w14:textId="6B8780D2" w:rsidR="00414BE0" w:rsidRPr="00D71165" w:rsidRDefault="00414BE0" w:rsidP="00414BE0">
            <w:pPr>
              <w:pStyle w:val="TableParagraph"/>
              <w:spacing w:before="10" w:line="230" w:lineRule="atLeast"/>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4 </w:t>
            </w:r>
            <w:r w:rsidRPr="00D71165">
              <w:rPr>
                <w:color w:val="000000" w:themeColor="text1"/>
                <w:sz w:val="18"/>
                <w:szCs w:val="18"/>
              </w:rPr>
              <w:t>unsur.</w:t>
            </w:r>
          </w:p>
        </w:tc>
        <w:tc>
          <w:tcPr>
            <w:tcW w:w="993" w:type="dxa"/>
            <w:vAlign w:val="center"/>
          </w:tcPr>
          <w:p w14:paraId="38DD316A" w14:textId="3F71B174" w:rsidR="00414BE0" w:rsidRPr="00414BE0" w:rsidRDefault="00414BE0" w:rsidP="00414BE0">
            <w:pPr>
              <w:pStyle w:val="TableParagraph"/>
              <w:jc w:val="center"/>
              <w:rPr>
                <w:rFonts w:ascii="Times New Roman"/>
                <w:color w:val="000000" w:themeColor="text1"/>
                <w:sz w:val="18"/>
                <w:szCs w:val="18"/>
                <w:lang w:val="en-US"/>
              </w:rPr>
            </w:pPr>
            <w:r>
              <w:rPr>
                <w:color w:val="000000" w:themeColor="text1"/>
                <w:sz w:val="18"/>
                <w:szCs w:val="18"/>
                <w:lang w:val="en-US"/>
              </w:rPr>
              <w:t>1,89</w:t>
            </w:r>
          </w:p>
        </w:tc>
      </w:tr>
      <w:tr w:rsidR="00414BE0" w:rsidRPr="00D71165" w14:paraId="539B5079" w14:textId="77777777" w:rsidTr="00E46641">
        <w:trPr>
          <w:trHeight w:val="1204"/>
        </w:trPr>
        <w:tc>
          <w:tcPr>
            <w:tcW w:w="562" w:type="dxa"/>
            <w:vAlign w:val="center"/>
          </w:tcPr>
          <w:p w14:paraId="14954191" w14:textId="344E7B38" w:rsidR="00414BE0" w:rsidRPr="00414BE0" w:rsidRDefault="00414BE0" w:rsidP="00414BE0">
            <w:pPr>
              <w:pStyle w:val="TableParagraph"/>
              <w:spacing w:before="13"/>
              <w:jc w:val="center"/>
              <w:rPr>
                <w:color w:val="000000" w:themeColor="text1"/>
                <w:sz w:val="18"/>
                <w:szCs w:val="18"/>
                <w:lang w:val="en-US"/>
              </w:rPr>
            </w:pPr>
            <w:r>
              <w:rPr>
                <w:color w:val="000000" w:themeColor="text1"/>
                <w:sz w:val="18"/>
                <w:lang w:val="en-US"/>
              </w:rPr>
              <w:t>49</w:t>
            </w:r>
          </w:p>
        </w:tc>
        <w:tc>
          <w:tcPr>
            <w:tcW w:w="2185" w:type="dxa"/>
            <w:vAlign w:val="center"/>
          </w:tcPr>
          <w:p w14:paraId="62163482" w14:textId="77777777" w:rsidR="00487820" w:rsidRDefault="00487820" w:rsidP="00414BE0">
            <w:pPr>
              <w:pStyle w:val="TableParagraph"/>
              <w:spacing w:before="8"/>
              <w:ind w:left="59"/>
              <w:rPr>
                <w:b/>
                <w:color w:val="000000" w:themeColor="text1"/>
                <w:sz w:val="18"/>
              </w:rPr>
            </w:pPr>
            <w:r w:rsidRPr="00487820">
              <w:rPr>
                <w:b/>
                <w:color w:val="000000" w:themeColor="text1"/>
                <w:sz w:val="18"/>
              </w:rPr>
              <w:t xml:space="preserve">C.8. Pengabdian kepada Masyarakat              C.8.4. Indikator Kinerja Utama </w:t>
            </w:r>
          </w:p>
          <w:p w14:paraId="3D0117BD" w14:textId="413D2737" w:rsidR="00414BE0" w:rsidRPr="00D71165" w:rsidRDefault="00487820" w:rsidP="00414BE0">
            <w:pPr>
              <w:pStyle w:val="TableParagraph"/>
              <w:spacing w:before="8"/>
              <w:ind w:left="59"/>
              <w:rPr>
                <w:b/>
                <w:color w:val="000000" w:themeColor="text1"/>
                <w:sz w:val="18"/>
                <w:szCs w:val="18"/>
              </w:rPr>
            </w:pPr>
            <w:r w:rsidRPr="00487820">
              <w:rPr>
                <w:b/>
                <w:color w:val="000000" w:themeColor="text1"/>
                <w:sz w:val="18"/>
              </w:rPr>
              <w:t>C.8.4.a)                   Relevansi PkM</w:t>
            </w:r>
          </w:p>
        </w:tc>
        <w:tc>
          <w:tcPr>
            <w:tcW w:w="4834" w:type="dxa"/>
            <w:vAlign w:val="center"/>
          </w:tcPr>
          <w:p w14:paraId="74309720" w14:textId="4865EBFA" w:rsidR="00414BE0" w:rsidRPr="00D71165" w:rsidRDefault="00414BE0" w:rsidP="00414BE0">
            <w:pPr>
              <w:pStyle w:val="TableParagraph"/>
              <w:spacing w:before="13" w:line="276" w:lineRule="auto"/>
              <w:ind w:left="145"/>
              <w:rPr>
                <w:color w:val="000000" w:themeColor="text1"/>
                <w:sz w:val="18"/>
                <w:szCs w:val="18"/>
              </w:rPr>
            </w:pPr>
            <w:r w:rsidRPr="00D71165">
              <w:rPr>
                <w:color w:val="000000" w:themeColor="text1"/>
                <w:sz w:val="18"/>
                <w:szCs w:val="18"/>
              </w:rPr>
              <w:t>Relevansi PkM pada unit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07228D81" w14:textId="4310EB6F" w:rsidR="00414BE0" w:rsidRPr="00414BE0" w:rsidRDefault="00414BE0" w:rsidP="00414BE0">
            <w:pPr>
              <w:pStyle w:val="TableParagraph"/>
              <w:jc w:val="center"/>
              <w:rPr>
                <w:rFonts w:ascii="Times New Roman"/>
                <w:color w:val="000000" w:themeColor="text1"/>
                <w:sz w:val="18"/>
                <w:szCs w:val="18"/>
                <w:lang w:val="en-US"/>
              </w:rPr>
            </w:pPr>
            <w:r w:rsidRPr="00D71165">
              <w:rPr>
                <w:color w:val="000000" w:themeColor="text1"/>
                <w:sz w:val="18"/>
                <w:szCs w:val="18"/>
              </w:rPr>
              <w:t>0,</w:t>
            </w:r>
            <w:r>
              <w:rPr>
                <w:color w:val="000000" w:themeColor="text1"/>
                <w:sz w:val="18"/>
                <w:szCs w:val="18"/>
                <w:lang w:val="en-US"/>
              </w:rPr>
              <w:t>94</w:t>
            </w:r>
          </w:p>
        </w:tc>
      </w:tr>
      <w:tr w:rsidR="00414BE0" w:rsidRPr="00D71165" w14:paraId="73B4D502" w14:textId="77777777" w:rsidTr="00C30AA8">
        <w:trPr>
          <w:trHeight w:val="840"/>
        </w:trPr>
        <w:tc>
          <w:tcPr>
            <w:tcW w:w="562" w:type="dxa"/>
            <w:vAlign w:val="center"/>
          </w:tcPr>
          <w:p w14:paraId="086B1E28" w14:textId="5EB80967" w:rsidR="00414BE0" w:rsidRPr="00D71165" w:rsidRDefault="00414BE0" w:rsidP="00414BE0">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12A89844" w14:textId="2AA2AABE" w:rsidR="00414BE0" w:rsidRPr="00D71165" w:rsidRDefault="00487820" w:rsidP="00414BE0">
            <w:pPr>
              <w:pStyle w:val="TableParagraph"/>
              <w:spacing w:line="206" w:lineRule="exact"/>
              <w:ind w:left="59"/>
              <w:rPr>
                <w:color w:val="000000" w:themeColor="text1"/>
                <w:sz w:val="18"/>
              </w:rPr>
            </w:pPr>
            <w:r w:rsidRPr="00487820">
              <w:rPr>
                <w:b/>
                <w:bCs/>
                <w:color w:val="000000" w:themeColor="text1"/>
                <w:sz w:val="18"/>
                <w:lang w:val="en-US"/>
              </w:rPr>
              <w:t xml:space="preserve">C.8.4.b) </w:t>
            </w:r>
            <w:proofErr w:type="spellStart"/>
            <w:r w:rsidRPr="00487820">
              <w:rPr>
                <w:b/>
                <w:bCs/>
                <w:color w:val="000000" w:themeColor="text1"/>
                <w:sz w:val="18"/>
                <w:lang w:val="en-US"/>
              </w:rPr>
              <w:t>PkM</w:t>
            </w:r>
            <w:proofErr w:type="spellEnd"/>
            <w:r w:rsidRPr="00487820">
              <w:rPr>
                <w:b/>
                <w:bCs/>
                <w:color w:val="000000" w:themeColor="text1"/>
                <w:sz w:val="18"/>
                <w:lang w:val="en-US"/>
              </w:rPr>
              <w:t xml:space="preserve"> </w:t>
            </w:r>
            <w:proofErr w:type="spellStart"/>
            <w:r w:rsidRPr="00487820">
              <w:rPr>
                <w:b/>
                <w:bCs/>
                <w:color w:val="000000" w:themeColor="text1"/>
                <w:sz w:val="18"/>
                <w:lang w:val="en-US"/>
              </w:rPr>
              <w:t>Dosen</w:t>
            </w:r>
            <w:proofErr w:type="spellEnd"/>
            <w:r w:rsidRPr="00487820">
              <w:rPr>
                <w:b/>
                <w:bCs/>
                <w:color w:val="000000" w:themeColor="text1"/>
                <w:sz w:val="18"/>
                <w:lang w:val="en-US"/>
              </w:rPr>
              <w:t xml:space="preserve"> dan </w:t>
            </w:r>
            <w:proofErr w:type="spellStart"/>
            <w:r w:rsidRPr="00487820">
              <w:rPr>
                <w:b/>
                <w:bCs/>
                <w:color w:val="000000" w:themeColor="text1"/>
                <w:sz w:val="18"/>
                <w:lang w:val="en-US"/>
              </w:rPr>
              <w:t>Mahasiswa</w:t>
            </w:r>
            <w:proofErr w:type="spellEnd"/>
          </w:p>
        </w:tc>
        <w:tc>
          <w:tcPr>
            <w:tcW w:w="4834" w:type="dxa"/>
            <w:vAlign w:val="center"/>
          </w:tcPr>
          <w:p w14:paraId="1A3C2B54" w14:textId="77777777" w:rsidR="00414BE0" w:rsidRPr="00D71165" w:rsidRDefault="00414BE0" w:rsidP="00414BE0">
            <w:pPr>
              <w:pStyle w:val="TableParagraph"/>
              <w:spacing w:before="13" w:line="276" w:lineRule="auto"/>
              <w:ind w:left="145"/>
              <w:rPr>
                <w:color w:val="000000" w:themeColor="text1"/>
                <w:sz w:val="18"/>
                <w:szCs w:val="18"/>
              </w:rPr>
            </w:pPr>
            <w:r w:rsidRPr="00D71165">
              <w:rPr>
                <w:color w:val="000000" w:themeColor="text1"/>
                <w:sz w:val="18"/>
                <w:szCs w:val="18"/>
              </w:rPr>
              <w:t>PkM DTPS yang dalam</w:t>
            </w:r>
            <w:r w:rsidRPr="00D71165">
              <w:rPr>
                <w:color w:val="000000" w:themeColor="text1"/>
                <w:spacing w:val="1"/>
                <w:sz w:val="18"/>
                <w:szCs w:val="18"/>
              </w:rPr>
              <w:t xml:space="preserve"> </w:t>
            </w:r>
            <w:r w:rsidRPr="00D71165">
              <w:rPr>
                <w:color w:val="000000" w:themeColor="text1"/>
                <w:sz w:val="18"/>
                <w:szCs w:val="18"/>
              </w:rPr>
              <w:t>pelaksanaannya melibatkan</w:t>
            </w:r>
            <w:r w:rsidRPr="00D71165">
              <w:rPr>
                <w:color w:val="000000" w:themeColor="text1"/>
                <w:spacing w:val="-47"/>
                <w:sz w:val="18"/>
                <w:szCs w:val="18"/>
              </w:rPr>
              <w:t xml:space="preserve"> </w:t>
            </w:r>
            <w:r w:rsidRPr="00D71165">
              <w:rPr>
                <w:color w:val="000000" w:themeColor="text1"/>
                <w:sz w:val="18"/>
                <w:szCs w:val="18"/>
              </w:rPr>
              <w:t>mahasiswa program studi</w:t>
            </w:r>
            <w:r w:rsidRPr="00D71165">
              <w:rPr>
                <w:color w:val="000000" w:themeColor="text1"/>
                <w:spacing w:val="1"/>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68E621A5" w14:textId="091AC10C" w:rsidR="00414BE0" w:rsidRPr="00D71165" w:rsidRDefault="00414BE0" w:rsidP="00414BE0">
            <w:pPr>
              <w:pStyle w:val="TableParagraph"/>
              <w:spacing w:before="15"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7</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FA5B8F1" w14:textId="12B3C418" w:rsidR="00414BE0" w:rsidRPr="00414BE0" w:rsidRDefault="00414BE0" w:rsidP="00414BE0">
            <w:pPr>
              <w:pStyle w:val="TableParagraph"/>
              <w:jc w:val="center"/>
              <w:rPr>
                <w:rFonts w:ascii="Times New Roman"/>
                <w:color w:val="000000" w:themeColor="text1"/>
                <w:sz w:val="18"/>
                <w:szCs w:val="18"/>
                <w:lang w:val="en-US"/>
              </w:rPr>
            </w:pPr>
            <w:r w:rsidRPr="00D71165">
              <w:rPr>
                <w:color w:val="000000" w:themeColor="text1"/>
                <w:sz w:val="18"/>
                <w:szCs w:val="18"/>
              </w:rPr>
              <w:t>1,</w:t>
            </w:r>
            <w:r>
              <w:rPr>
                <w:color w:val="000000" w:themeColor="text1"/>
                <w:sz w:val="18"/>
                <w:szCs w:val="18"/>
                <w:lang w:val="en-US"/>
              </w:rPr>
              <w:t>89</w:t>
            </w:r>
          </w:p>
        </w:tc>
      </w:tr>
      <w:tr w:rsidR="002C4640" w:rsidRPr="00D71165" w14:paraId="68F1FC2A" w14:textId="77777777" w:rsidTr="00E46641">
        <w:trPr>
          <w:trHeight w:val="814"/>
        </w:trPr>
        <w:tc>
          <w:tcPr>
            <w:tcW w:w="562" w:type="dxa"/>
            <w:vAlign w:val="center"/>
          </w:tcPr>
          <w:p w14:paraId="7B5C974C" w14:textId="1D28F6B3"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1C3434BC" w14:textId="77777777" w:rsidR="00487820" w:rsidRDefault="00487820" w:rsidP="002C4640">
            <w:pPr>
              <w:pStyle w:val="TableParagraph"/>
              <w:spacing w:before="13" w:line="276" w:lineRule="auto"/>
              <w:ind w:left="59"/>
              <w:rPr>
                <w:b/>
                <w:color w:val="000000" w:themeColor="text1"/>
                <w:sz w:val="18"/>
              </w:rPr>
            </w:pPr>
            <w:r w:rsidRPr="00487820">
              <w:rPr>
                <w:b/>
                <w:color w:val="000000" w:themeColor="text1"/>
                <w:sz w:val="18"/>
              </w:rPr>
              <w:t xml:space="preserve">C.9. Luaran dan Capaian Tridharma.   </w:t>
            </w:r>
          </w:p>
          <w:p w14:paraId="07D71994" w14:textId="77777777" w:rsidR="00487820" w:rsidRDefault="00487820" w:rsidP="002C4640">
            <w:pPr>
              <w:pStyle w:val="TableParagraph"/>
              <w:spacing w:before="13" w:line="276" w:lineRule="auto"/>
              <w:ind w:left="59"/>
              <w:rPr>
                <w:b/>
                <w:color w:val="000000" w:themeColor="text1"/>
                <w:sz w:val="18"/>
              </w:rPr>
            </w:pPr>
            <w:r w:rsidRPr="00487820">
              <w:rPr>
                <w:b/>
                <w:color w:val="000000" w:themeColor="text1"/>
                <w:sz w:val="18"/>
              </w:rPr>
              <w:t xml:space="preserve">C.9.4. Indikator Kinerja Utama          </w:t>
            </w:r>
          </w:p>
          <w:p w14:paraId="2A253C44" w14:textId="19D7D36F" w:rsidR="002C4640" w:rsidRPr="00D71165" w:rsidRDefault="00487820" w:rsidP="002C4640">
            <w:pPr>
              <w:pStyle w:val="TableParagraph"/>
              <w:spacing w:before="13" w:line="276" w:lineRule="auto"/>
              <w:ind w:left="59"/>
              <w:rPr>
                <w:color w:val="000000" w:themeColor="text1"/>
                <w:sz w:val="18"/>
              </w:rPr>
            </w:pPr>
            <w:r w:rsidRPr="00487820">
              <w:rPr>
                <w:b/>
                <w:color w:val="000000" w:themeColor="text1"/>
                <w:sz w:val="18"/>
              </w:rPr>
              <w:t>C.9.4.a) Luaran Dharma Pendidikan</w:t>
            </w:r>
          </w:p>
        </w:tc>
        <w:tc>
          <w:tcPr>
            <w:tcW w:w="4834" w:type="dxa"/>
            <w:vAlign w:val="center"/>
          </w:tcPr>
          <w:p w14:paraId="344B3DC7" w14:textId="20A6EBBD"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Analisis pemenuhan capaia</w:t>
            </w:r>
            <w:r>
              <w:rPr>
                <w:color w:val="000000" w:themeColor="text1"/>
                <w:sz w:val="18"/>
                <w:szCs w:val="18"/>
                <w:lang w:val="en-US"/>
              </w:rPr>
              <w:t xml:space="preserve">n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458DB8A9" w14:textId="1C359029"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22E47B84" w14:textId="77777777" w:rsidTr="00C30AA8">
        <w:trPr>
          <w:trHeight w:val="993"/>
        </w:trPr>
        <w:tc>
          <w:tcPr>
            <w:tcW w:w="562" w:type="dxa"/>
            <w:vAlign w:val="center"/>
          </w:tcPr>
          <w:p w14:paraId="2663D01E" w14:textId="068553BE" w:rsidR="002C4640" w:rsidRPr="00FB7FC3"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2</w:t>
            </w:r>
          </w:p>
        </w:tc>
        <w:tc>
          <w:tcPr>
            <w:tcW w:w="2185" w:type="dxa"/>
            <w:vAlign w:val="center"/>
          </w:tcPr>
          <w:p w14:paraId="53B53DDF" w14:textId="7007C27E" w:rsidR="002C4640" w:rsidRPr="00D71165" w:rsidRDefault="002C4640" w:rsidP="002C4640">
            <w:pPr>
              <w:pStyle w:val="TableParagraph"/>
              <w:spacing w:before="31"/>
              <w:ind w:left="59"/>
              <w:rPr>
                <w:color w:val="000000" w:themeColor="text1"/>
                <w:sz w:val="18"/>
              </w:rPr>
            </w:pPr>
          </w:p>
        </w:tc>
        <w:tc>
          <w:tcPr>
            <w:tcW w:w="4834" w:type="dxa"/>
            <w:vAlign w:val="center"/>
          </w:tcPr>
          <w:p w14:paraId="1F6478CF" w14:textId="77777777"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6B13787D" w14:textId="6C7B5CF6"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65024380" w14:textId="5E0B5A10"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444721C3" w14:textId="77777777" w:rsidTr="00E46641">
        <w:trPr>
          <w:trHeight w:val="969"/>
        </w:trPr>
        <w:tc>
          <w:tcPr>
            <w:tcW w:w="562" w:type="dxa"/>
            <w:vAlign w:val="center"/>
          </w:tcPr>
          <w:p w14:paraId="32632DA7" w14:textId="0E3376F4" w:rsidR="002C4640" w:rsidRPr="00FB7FC3" w:rsidRDefault="002C4640" w:rsidP="002C4640">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21DB2A13"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21D85837" w14:textId="3EAE6643"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akademik dalam 3</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79BE7877" w14:textId="03BCF41A"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B206172" w14:textId="129BD760"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3,22</w:t>
            </w:r>
          </w:p>
        </w:tc>
      </w:tr>
      <w:tr w:rsidR="002C4640" w:rsidRPr="00D71165" w14:paraId="16BCAEF0" w14:textId="77777777" w:rsidTr="00C30AA8">
        <w:trPr>
          <w:trHeight w:val="804"/>
        </w:trPr>
        <w:tc>
          <w:tcPr>
            <w:tcW w:w="562" w:type="dxa"/>
            <w:vAlign w:val="center"/>
          </w:tcPr>
          <w:p w14:paraId="77E71D63" w14:textId="7B1EA45C" w:rsidR="002C4640" w:rsidRPr="00FB7FC3"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4</w:t>
            </w:r>
          </w:p>
        </w:tc>
        <w:tc>
          <w:tcPr>
            <w:tcW w:w="2185" w:type="dxa"/>
            <w:vAlign w:val="center"/>
          </w:tcPr>
          <w:p w14:paraId="785F6037"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10B1770B" w14:textId="4559DEA1" w:rsidR="002C4640" w:rsidRPr="00D71165" w:rsidRDefault="002C4640" w:rsidP="002C4640">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non-akademik dalam</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21EAAF0D" w14:textId="03308856" w:rsidR="002C4640" w:rsidRPr="00D71165" w:rsidRDefault="002C4640" w:rsidP="002C4640">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34A5C1D" w14:textId="0E8B0181" w:rsidR="002C4640" w:rsidRPr="002C4640" w:rsidRDefault="002C4640" w:rsidP="002C4640">
            <w:pPr>
              <w:pStyle w:val="TableParagraph"/>
              <w:jc w:val="center"/>
              <w:rPr>
                <w:rFonts w:ascii="Times New Roman"/>
                <w:color w:val="000000" w:themeColor="text1"/>
                <w:sz w:val="18"/>
                <w:szCs w:val="18"/>
                <w:lang w:val="en-US"/>
              </w:rPr>
            </w:pPr>
            <w:r w:rsidRPr="002C4640">
              <w:rPr>
                <w:color w:val="000000" w:themeColor="text1"/>
                <w:sz w:val="18"/>
                <w:szCs w:val="18"/>
              </w:rPr>
              <w:t>0,</w:t>
            </w:r>
            <w:r w:rsidRPr="002C4640">
              <w:rPr>
                <w:color w:val="000000" w:themeColor="text1"/>
                <w:sz w:val="18"/>
                <w:szCs w:val="18"/>
                <w:lang w:val="en-US"/>
              </w:rPr>
              <w:t>96</w:t>
            </w:r>
          </w:p>
        </w:tc>
      </w:tr>
      <w:tr w:rsidR="002C4640" w:rsidRPr="00D71165" w14:paraId="2DB661C2" w14:textId="77777777" w:rsidTr="00C30AA8">
        <w:trPr>
          <w:trHeight w:val="732"/>
        </w:trPr>
        <w:tc>
          <w:tcPr>
            <w:tcW w:w="562" w:type="dxa"/>
            <w:vAlign w:val="center"/>
          </w:tcPr>
          <w:p w14:paraId="5F8FDDF7" w14:textId="12E15FFF" w:rsidR="002C4640" w:rsidRPr="00D71165" w:rsidRDefault="002C4640" w:rsidP="002C464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2D433016"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14736D4B" w14:textId="41364C62" w:rsidR="002C4640" w:rsidRPr="00D71165" w:rsidRDefault="002C4640" w:rsidP="002C4640">
            <w:pPr>
              <w:pStyle w:val="TableParagraph"/>
              <w:spacing w:before="15" w:line="276" w:lineRule="auto"/>
              <w:ind w:left="145"/>
              <w:rPr>
                <w:color w:val="000000" w:themeColor="text1"/>
                <w:sz w:val="18"/>
                <w:szCs w:val="18"/>
              </w:rPr>
            </w:pPr>
            <w:r w:rsidRPr="00D71165">
              <w:rPr>
                <w:color w:val="000000" w:themeColor="text1"/>
                <w:sz w:val="18"/>
                <w:szCs w:val="18"/>
              </w:rPr>
              <w:t>Masa studi. MS = Rata-rata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48E4279F" w14:textId="2B348B12" w:rsidR="002C4640" w:rsidRPr="00D71165" w:rsidRDefault="002C4640" w:rsidP="002C4640">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73D0D633" w14:textId="03B8EAA8"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72C0604F" w14:textId="77777777" w:rsidTr="00C30AA8">
        <w:trPr>
          <w:trHeight w:val="894"/>
        </w:trPr>
        <w:tc>
          <w:tcPr>
            <w:tcW w:w="562" w:type="dxa"/>
            <w:vAlign w:val="center"/>
          </w:tcPr>
          <w:p w14:paraId="48D11370" w14:textId="24BB882E" w:rsidR="002C4640" w:rsidRPr="00D71165" w:rsidRDefault="002C4640" w:rsidP="002C4640">
            <w:pPr>
              <w:pStyle w:val="TableParagraph"/>
              <w:spacing w:before="15"/>
              <w:jc w:val="center"/>
              <w:rPr>
                <w:color w:val="000000" w:themeColor="text1"/>
                <w:sz w:val="18"/>
                <w:lang w:val="en-US"/>
              </w:rPr>
            </w:pPr>
            <w:r>
              <w:rPr>
                <w:color w:val="000000" w:themeColor="text1"/>
                <w:sz w:val="18"/>
                <w:lang w:val="en-US"/>
              </w:rPr>
              <w:t>56</w:t>
            </w:r>
          </w:p>
        </w:tc>
        <w:tc>
          <w:tcPr>
            <w:tcW w:w="2185" w:type="dxa"/>
            <w:vAlign w:val="center"/>
          </w:tcPr>
          <w:p w14:paraId="17E37FDD"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059B932" w14:textId="6064C75A" w:rsidR="002C4640" w:rsidRPr="00D71165" w:rsidRDefault="002C4640" w:rsidP="002C4640">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4141D6FA" w14:textId="6D22A221"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5E0F915" w14:textId="1E6AA305"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049851D9" w14:textId="77777777" w:rsidTr="00C30AA8">
        <w:trPr>
          <w:trHeight w:val="795"/>
        </w:trPr>
        <w:tc>
          <w:tcPr>
            <w:tcW w:w="562" w:type="dxa"/>
            <w:vAlign w:val="center"/>
          </w:tcPr>
          <w:p w14:paraId="593BB40E" w14:textId="1F815F6B" w:rsidR="002C4640" w:rsidRPr="00D71165" w:rsidRDefault="002C4640" w:rsidP="002C4640">
            <w:pPr>
              <w:pStyle w:val="TableParagraph"/>
              <w:spacing w:before="14"/>
              <w:jc w:val="center"/>
              <w:rPr>
                <w:color w:val="000000" w:themeColor="text1"/>
                <w:sz w:val="18"/>
                <w:lang w:val="en-US"/>
              </w:rPr>
            </w:pPr>
            <w:r>
              <w:rPr>
                <w:color w:val="000000" w:themeColor="text1"/>
                <w:sz w:val="18"/>
                <w:lang w:val="en-US"/>
              </w:rPr>
              <w:t>57</w:t>
            </w:r>
          </w:p>
        </w:tc>
        <w:tc>
          <w:tcPr>
            <w:tcW w:w="2185" w:type="dxa"/>
            <w:vAlign w:val="center"/>
          </w:tcPr>
          <w:p w14:paraId="62775294"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092448E7" w14:textId="77777777"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0077EA79" w14:textId="500D89CD" w:rsidR="002C4640" w:rsidRPr="00D71165" w:rsidRDefault="002C4640" w:rsidP="002C4640">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36AD5CA" w14:textId="2B849E39"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2,09</w:t>
            </w:r>
          </w:p>
        </w:tc>
      </w:tr>
      <w:tr w:rsidR="002C4640" w:rsidRPr="00D71165" w14:paraId="1D01343E" w14:textId="77777777" w:rsidTr="00C30AA8">
        <w:trPr>
          <w:trHeight w:val="525"/>
        </w:trPr>
        <w:tc>
          <w:tcPr>
            <w:tcW w:w="562" w:type="dxa"/>
            <w:vAlign w:val="center"/>
          </w:tcPr>
          <w:p w14:paraId="628897EE" w14:textId="58F4A9AD" w:rsidR="002C4640" w:rsidRPr="00414BE0" w:rsidRDefault="002C4640" w:rsidP="002C4640">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2D398075" w14:textId="77777777" w:rsidR="002C4640" w:rsidRPr="00D71165" w:rsidRDefault="002C4640" w:rsidP="002C4640">
            <w:pPr>
              <w:pStyle w:val="TableParagraph"/>
              <w:rPr>
                <w:rFonts w:ascii="Times New Roman"/>
                <w:color w:val="000000" w:themeColor="text1"/>
                <w:sz w:val="18"/>
              </w:rPr>
            </w:pPr>
          </w:p>
        </w:tc>
        <w:tc>
          <w:tcPr>
            <w:tcW w:w="4834" w:type="dxa"/>
            <w:vAlign w:val="center"/>
          </w:tcPr>
          <w:p w14:paraId="6B63D203" w14:textId="708C7C5F" w:rsidR="002C4640" w:rsidRPr="00D71165" w:rsidRDefault="002C4640" w:rsidP="002C4640">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E46641">
              <w:rPr>
                <w:i/>
                <w:iCs/>
                <w:color w:val="000000" w:themeColor="text1"/>
                <w:sz w:val="18"/>
                <w:szCs w:val="18"/>
              </w:rPr>
              <w:t>tracer</w:t>
            </w:r>
            <w:r w:rsidRPr="00E46641">
              <w:rPr>
                <w:i/>
                <w:iCs/>
                <w:color w:val="000000" w:themeColor="text1"/>
                <w:spacing w:val="-3"/>
                <w:sz w:val="18"/>
                <w:szCs w:val="18"/>
              </w:rPr>
              <w:t xml:space="preserve"> </w:t>
            </w:r>
            <w:r w:rsidRPr="00E46641">
              <w:rPr>
                <w:i/>
                <w:iCs/>
                <w:color w:val="000000" w:themeColor="text1"/>
                <w:sz w:val="18"/>
                <w:szCs w:val="18"/>
              </w:rPr>
              <w:t>study</w:t>
            </w:r>
            <w:r>
              <w:rPr>
                <w:i/>
                <w:iCs/>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6F7CACE1" w14:textId="13D8B64B" w:rsidR="002C4640" w:rsidRPr="002C4640" w:rsidRDefault="002C4640" w:rsidP="002C4640">
            <w:pPr>
              <w:pStyle w:val="TableParagraph"/>
              <w:jc w:val="center"/>
              <w:rPr>
                <w:rFonts w:ascii="Times New Roman"/>
                <w:color w:val="000000" w:themeColor="text1"/>
                <w:sz w:val="18"/>
                <w:szCs w:val="18"/>
              </w:rPr>
            </w:pPr>
            <w:r w:rsidRPr="002C4640">
              <w:rPr>
                <w:color w:val="000000" w:themeColor="text1"/>
                <w:sz w:val="18"/>
                <w:szCs w:val="18"/>
                <w:lang w:val="en-US"/>
              </w:rPr>
              <w:t>3,22</w:t>
            </w:r>
          </w:p>
        </w:tc>
      </w:tr>
      <w:tr w:rsidR="00D75A5C" w:rsidRPr="00D71165" w14:paraId="38132E61" w14:textId="77777777" w:rsidTr="00C30AA8">
        <w:trPr>
          <w:trHeight w:val="975"/>
        </w:trPr>
        <w:tc>
          <w:tcPr>
            <w:tcW w:w="562" w:type="dxa"/>
            <w:vAlign w:val="center"/>
          </w:tcPr>
          <w:p w14:paraId="523DF5C8" w14:textId="021DAFFF" w:rsidR="00D75A5C" w:rsidRPr="00414BE0" w:rsidRDefault="00D75A5C" w:rsidP="00D75A5C">
            <w:pPr>
              <w:pStyle w:val="TableParagraph"/>
              <w:spacing w:before="15"/>
              <w:jc w:val="center"/>
              <w:rPr>
                <w:color w:val="000000" w:themeColor="text1"/>
                <w:sz w:val="18"/>
                <w:lang w:val="en-US"/>
              </w:rPr>
            </w:pPr>
            <w:r>
              <w:rPr>
                <w:color w:val="000000" w:themeColor="text1"/>
                <w:sz w:val="18"/>
                <w:lang w:val="en-US"/>
              </w:rPr>
              <w:lastRenderedPageBreak/>
              <w:t>59</w:t>
            </w:r>
          </w:p>
        </w:tc>
        <w:tc>
          <w:tcPr>
            <w:tcW w:w="2185" w:type="dxa"/>
            <w:vAlign w:val="center"/>
          </w:tcPr>
          <w:p w14:paraId="2E0AC988" w14:textId="77777777" w:rsidR="00D75A5C" w:rsidRPr="00D71165" w:rsidRDefault="00D75A5C" w:rsidP="00D75A5C">
            <w:pPr>
              <w:pStyle w:val="TableParagraph"/>
              <w:rPr>
                <w:rFonts w:ascii="Times New Roman"/>
                <w:color w:val="000000" w:themeColor="text1"/>
                <w:sz w:val="18"/>
              </w:rPr>
            </w:pPr>
          </w:p>
        </w:tc>
        <w:tc>
          <w:tcPr>
            <w:tcW w:w="4834" w:type="dxa"/>
            <w:vAlign w:val="center"/>
          </w:tcPr>
          <w:p w14:paraId="54FE223C" w14:textId="588C3F59" w:rsidR="00D75A5C" w:rsidRPr="00D71165" w:rsidRDefault="00D75A5C" w:rsidP="00D75A5C">
            <w:pPr>
              <w:pStyle w:val="TableParagraph"/>
              <w:spacing w:before="15" w:line="276" w:lineRule="auto"/>
              <w:ind w:left="145"/>
              <w:rPr>
                <w:color w:val="000000" w:themeColor="text1"/>
                <w:sz w:val="18"/>
                <w:szCs w:val="18"/>
              </w:rPr>
            </w:pPr>
            <w:r w:rsidRPr="00D71165">
              <w:rPr>
                <w:color w:val="000000" w:themeColor="text1"/>
                <w:sz w:val="18"/>
                <w:szCs w:val="18"/>
              </w:rPr>
              <w:t>Waktu tunggu. WT = waktu</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tunggu lulusan untuk</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pertama dalam 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 s.d.</w:t>
            </w:r>
            <w:r w:rsidRPr="00D71165">
              <w:rPr>
                <w:color w:val="000000" w:themeColor="text1"/>
                <w:spacing w:val="-1"/>
                <w:sz w:val="18"/>
                <w:szCs w:val="18"/>
              </w:rPr>
              <w:t xml:space="preserve"> </w:t>
            </w:r>
            <w:r w:rsidRPr="00D71165">
              <w:rPr>
                <w:color w:val="000000" w:themeColor="text1"/>
                <w:sz w:val="18"/>
                <w:szCs w:val="18"/>
              </w:rPr>
              <w:t>TS-2.</w:t>
            </w:r>
          </w:p>
          <w:p w14:paraId="76A55B21" w14:textId="34743130" w:rsidR="00D75A5C" w:rsidRPr="00D71165" w:rsidRDefault="00D75A5C" w:rsidP="00D75A5C">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8.d.1)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0A5EA1D" w14:textId="0343C55A" w:rsidR="00D75A5C" w:rsidRPr="00D75A5C" w:rsidRDefault="00D75A5C" w:rsidP="00D75A5C">
            <w:pPr>
              <w:pStyle w:val="TableParagraph"/>
              <w:jc w:val="center"/>
              <w:rPr>
                <w:rFonts w:ascii="Times New Roman"/>
                <w:color w:val="000000" w:themeColor="text1"/>
                <w:sz w:val="18"/>
                <w:szCs w:val="18"/>
              </w:rPr>
            </w:pPr>
            <w:r w:rsidRPr="00D75A5C">
              <w:rPr>
                <w:color w:val="000000" w:themeColor="text1"/>
                <w:sz w:val="18"/>
                <w:szCs w:val="18"/>
                <w:lang w:val="en-US"/>
              </w:rPr>
              <w:t>3,22</w:t>
            </w:r>
          </w:p>
        </w:tc>
      </w:tr>
      <w:tr w:rsidR="00D75A5C" w:rsidRPr="00D71165" w14:paraId="7FA51943" w14:textId="77777777" w:rsidTr="00C30AA8">
        <w:trPr>
          <w:trHeight w:val="1164"/>
        </w:trPr>
        <w:tc>
          <w:tcPr>
            <w:tcW w:w="562" w:type="dxa"/>
            <w:vAlign w:val="center"/>
          </w:tcPr>
          <w:p w14:paraId="52E722E4" w14:textId="2F211AF8" w:rsidR="00D75A5C" w:rsidRPr="00D71165" w:rsidRDefault="00D75A5C" w:rsidP="00D75A5C">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08327500" w14:textId="77777777" w:rsidR="00D75A5C" w:rsidRPr="00D71165" w:rsidRDefault="00D75A5C" w:rsidP="00D75A5C">
            <w:pPr>
              <w:pStyle w:val="TableParagraph"/>
              <w:rPr>
                <w:rFonts w:ascii="Times New Roman"/>
                <w:color w:val="000000" w:themeColor="text1"/>
                <w:sz w:val="18"/>
              </w:rPr>
            </w:pPr>
          </w:p>
        </w:tc>
        <w:tc>
          <w:tcPr>
            <w:tcW w:w="4834" w:type="dxa"/>
            <w:vAlign w:val="center"/>
          </w:tcPr>
          <w:p w14:paraId="5B3FA404" w14:textId="6D51E6E4" w:rsidR="00D75A5C" w:rsidRPr="00D71165" w:rsidRDefault="00D75A5C" w:rsidP="00D75A5C">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bidang</w:t>
            </w:r>
            <w:r w:rsidRPr="00D71165">
              <w:rPr>
                <w:color w:val="000000" w:themeColor="text1"/>
                <w:spacing w:val="-47"/>
                <w:sz w:val="18"/>
                <w:szCs w:val="18"/>
              </w:rPr>
              <w:t xml:space="preserve">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4BD1638E" w14:textId="408CC462" w:rsidR="00D75A5C" w:rsidRPr="00D71165" w:rsidRDefault="00D75A5C" w:rsidP="00D75A5C">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AE5095D" w14:textId="69EA8BD4" w:rsidR="00D75A5C" w:rsidRPr="00D75A5C" w:rsidRDefault="00D75A5C" w:rsidP="00D75A5C">
            <w:pPr>
              <w:pStyle w:val="TableParagraph"/>
              <w:jc w:val="center"/>
              <w:rPr>
                <w:rFonts w:ascii="Times New Roman"/>
                <w:color w:val="000000" w:themeColor="text1"/>
                <w:sz w:val="18"/>
                <w:szCs w:val="18"/>
              </w:rPr>
            </w:pPr>
            <w:r w:rsidRPr="00D75A5C">
              <w:rPr>
                <w:color w:val="000000" w:themeColor="text1"/>
                <w:sz w:val="18"/>
                <w:szCs w:val="18"/>
                <w:lang w:val="en-US"/>
              </w:rPr>
              <w:t>2,09</w:t>
            </w:r>
          </w:p>
        </w:tc>
      </w:tr>
      <w:tr w:rsidR="00D75A5C" w:rsidRPr="00D71165" w14:paraId="20C25C02" w14:textId="77777777" w:rsidTr="00C30AA8">
        <w:trPr>
          <w:trHeight w:val="714"/>
        </w:trPr>
        <w:tc>
          <w:tcPr>
            <w:tcW w:w="562" w:type="dxa"/>
            <w:vAlign w:val="center"/>
          </w:tcPr>
          <w:p w14:paraId="7BC70F6E" w14:textId="402E014C" w:rsidR="00D75A5C" w:rsidRPr="00D71165" w:rsidRDefault="00D75A5C" w:rsidP="00D75A5C">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1EA7E4FA" w14:textId="77777777" w:rsidR="00D75A5C" w:rsidRPr="00D71165" w:rsidRDefault="00D75A5C" w:rsidP="00D75A5C">
            <w:pPr>
              <w:pStyle w:val="TableParagraph"/>
              <w:rPr>
                <w:rFonts w:ascii="Times New Roman"/>
                <w:color w:val="000000" w:themeColor="text1"/>
                <w:sz w:val="18"/>
              </w:rPr>
            </w:pPr>
          </w:p>
        </w:tc>
        <w:tc>
          <w:tcPr>
            <w:tcW w:w="4834" w:type="dxa"/>
            <w:vAlign w:val="center"/>
          </w:tcPr>
          <w:p w14:paraId="4F8C412C" w14:textId="3B78799C" w:rsidR="00D75A5C" w:rsidRPr="00D71165" w:rsidRDefault="00D75A5C" w:rsidP="00D75A5C">
            <w:pPr>
              <w:pStyle w:val="TableParagraph"/>
              <w:spacing w:before="15" w:line="276" w:lineRule="auto"/>
              <w:ind w:left="145"/>
              <w:rPr>
                <w:color w:val="000000" w:themeColor="text1"/>
                <w:sz w:val="18"/>
                <w:szCs w:val="18"/>
              </w:rPr>
            </w:pPr>
            <w:r w:rsidRPr="00D71165">
              <w:rPr>
                <w:color w:val="000000" w:themeColor="text1"/>
                <w:sz w:val="18"/>
                <w:szCs w:val="18"/>
              </w:rPr>
              <w:t>Tingkat</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ukuran</w:t>
            </w:r>
            <w:r w:rsidRPr="00D71165">
              <w:rPr>
                <w:color w:val="000000" w:themeColor="text1"/>
                <w:spacing w:val="-3"/>
                <w:sz w:val="18"/>
                <w:szCs w:val="18"/>
              </w:rPr>
              <w:t xml:space="preserve"> </w:t>
            </w:r>
            <w:r w:rsidRPr="00D71165">
              <w:rPr>
                <w:color w:val="000000" w:themeColor="text1"/>
                <w:sz w:val="18"/>
                <w:szCs w:val="18"/>
              </w:rPr>
              <w:t>tempat</w:t>
            </w:r>
            <w:r w:rsidRPr="00D71165">
              <w:rPr>
                <w:color w:val="000000" w:themeColor="text1"/>
                <w:spacing w:val="-47"/>
                <w:sz w:val="18"/>
                <w:szCs w:val="18"/>
              </w:rPr>
              <w:t xml:space="preserve"> </w:t>
            </w:r>
            <w:r>
              <w:rPr>
                <w:color w:val="000000" w:themeColor="text1"/>
                <w:sz w:val="18"/>
                <w:szCs w:val="18"/>
                <w:lang w:val="en-US"/>
              </w:rPr>
              <w:t xml:space="preserve"> k</w:t>
            </w:r>
            <w:r w:rsidRPr="00D71165">
              <w:rPr>
                <w:color w:val="000000" w:themeColor="text1"/>
                <w:sz w:val="18"/>
                <w:szCs w:val="18"/>
              </w:rPr>
              <w:t>erja</w:t>
            </w:r>
            <w:r w:rsidRPr="00D71165">
              <w:rPr>
                <w:color w:val="000000" w:themeColor="text1"/>
                <w:spacing w:val="-3"/>
                <w:sz w:val="18"/>
                <w:szCs w:val="18"/>
              </w:rPr>
              <w:t xml:space="preserve"> </w:t>
            </w:r>
            <w:r w:rsidRPr="00D71165">
              <w:rPr>
                <w:color w:val="000000" w:themeColor="text1"/>
                <w:sz w:val="18"/>
                <w:szCs w:val="18"/>
              </w:rPr>
              <w:t>lulusan.</w:t>
            </w:r>
          </w:p>
          <w:p w14:paraId="1031F598" w14:textId="52AD224E" w:rsidR="00D75A5C" w:rsidRPr="00D71165" w:rsidRDefault="00D75A5C" w:rsidP="00D75A5C">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7A785BC" w14:textId="25B351A6" w:rsidR="00D75A5C" w:rsidRPr="00D75A5C" w:rsidRDefault="00D75A5C" w:rsidP="00D75A5C">
            <w:pPr>
              <w:pStyle w:val="TableParagraph"/>
              <w:jc w:val="center"/>
              <w:rPr>
                <w:rFonts w:ascii="Times New Roman"/>
                <w:color w:val="000000" w:themeColor="text1"/>
                <w:sz w:val="18"/>
                <w:szCs w:val="18"/>
              </w:rPr>
            </w:pPr>
            <w:r w:rsidRPr="00D75A5C">
              <w:rPr>
                <w:color w:val="000000" w:themeColor="text1"/>
                <w:sz w:val="18"/>
                <w:szCs w:val="18"/>
                <w:lang w:val="en-US"/>
              </w:rPr>
              <w:t>2,09</w:t>
            </w:r>
          </w:p>
        </w:tc>
      </w:tr>
      <w:tr w:rsidR="00D75A5C" w:rsidRPr="00D71165" w14:paraId="2F0DC4C8" w14:textId="77777777" w:rsidTr="00C30AA8">
        <w:trPr>
          <w:trHeight w:val="615"/>
        </w:trPr>
        <w:tc>
          <w:tcPr>
            <w:tcW w:w="562" w:type="dxa"/>
            <w:vAlign w:val="center"/>
          </w:tcPr>
          <w:p w14:paraId="5B5082FB" w14:textId="26C494B8" w:rsidR="00D75A5C" w:rsidRPr="00D71165" w:rsidRDefault="00D75A5C" w:rsidP="00D75A5C">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3ABDB140" w14:textId="77777777" w:rsidR="00D75A5C" w:rsidRPr="00D71165" w:rsidRDefault="00D75A5C" w:rsidP="00D75A5C">
            <w:pPr>
              <w:pStyle w:val="TableParagraph"/>
              <w:rPr>
                <w:rFonts w:ascii="Times New Roman"/>
                <w:color w:val="000000" w:themeColor="text1"/>
                <w:sz w:val="18"/>
              </w:rPr>
            </w:pPr>
          </w:p>
        </w:tc>
        <w:tc>
          <w:tcPr>
            <w:tcW w:w="4834" w:type="dxa"/>
            <w:vAlign w:val="center"/>
          </w:tcPr>
          <w:p w14:paraId="33771303" w14:textId="293B1A6E" w:rsidR="00D75A5C" w:rsidRPr="00D71165" w:rsidRDefault="00D75A5C" w:rsidP="00D75A5C">
            <w:pPr>
              <w:pStyle w:val="TableParagraph"/>
              <w:spacing w:before="16" w:line="276" w:lineRule="auto"/>
              <w:ind w:left="145"/>
              <w:rPr>
                <w:color w:val="000000" w:themeColor="text1"/>
                <w:sz w:val="18"/>
                <w:szCs w:val="18"/>
              </w:rPr>
            </w:pPr>
            <w:r w:rsidRPr="00D71165">
              <w:rPr>
                <w:color w:val="000000" w:themeColor="text1"/>
                <w:sz w:val="18"/>
                <w:szCs w:val="18"/>
              </w:rPr>
              <w:t>Tingkat kepuasan pengguna</w:t>
            </w:r>
            <w:r w:rsidRPr="00D71165">
              <w:rPr>
                <w:color w:val="000000" w:themeColor="text1"/>
                <w:spacing w:val="-47"/>
                <w:sz w:val="18"/>
                <w:szCs w:val="18"/>
              </w:rPr>
              <w:t xml:space="preserve"> </w:t>
            </w:r>
            <w:r>
              <w:rPr>
                <w:color w:val="000000" w:themeColor="text1"/>
                <w:sz w:val="18"/>
                <w:szCs w:val="18"/>
                <w:lang w:val="en-US"/>
              </w:rPr>
              <w:t xml:space="preserve"> l</w:t>
            </w:r>
            <w:r w:rsidRPr="00D71165">
              <w:rPr>
                <w:color w:val="000000" w:themeColor="text1"/>
                <w:sz w:val="18"/>
                <w:szCs w:val="18"/>
              </w:rPr>
              <w:t>ulusan.</w:t>
            </w:r>
          </w:p>
          <w:p w14:paraId="7CC33641" w14:textId="7A2121B8" w:rsidR="00D75A5C" w:rsidRPr="00D71165" w:rsidRDefault="00D75A5C" w:rsidP="00D75A5C">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8055153" w14:textId="791AD4BA" w:rsidR="00D75A5C" w:rsidRPr="00D75A5C" w:rsidRDefault="00D75A5C" w:rsidP="00D75A5C">
            <w:pPr>
              <w:pStyle w:val="TableParagraph"/>
              <w:jc w:val="center"/>
              <w:rPr>
                <w:rFonts w:ascii="Times New Roman"/>
                <w:color w:val="000000" w:themeColor="text1"/>
                <w:sz w:val="18"/>
                <w:szCs w:val="18"/>
              </w:rPr>
            </w:pPr>
            <w:r w:rsidRPr="00D75A5C">
              <w:rPr>
                <w:color w:val="000000" w:themeColor="text1"/>
                <w:sz w:val="18"/>
                <w:szCs w:val="18"/>
                <w:lang w:val="en-US"/>
              </w:rPr>
              <w:t>4,02</w:t>
            </w:r>
          </w:p>
        </w:tc>
      </w:tr>
      <w:tr w:rsidR="00D75A5C" w:rsidRPr="00D71165" w14:paraId="59B86378" w14:textId="77777777" w:rsidTr="00C30AA8">
        <w:trPr>
          <w:trHeight w:val="1164"/>
        </w:trPr>
        <w:tc>
          <w:tcPr>
            <w:tcW w:w="562" w:type="dxa"/>
            <w:vAlign w:val="center"/>
          </w:tcPr>
          <w:p w14:paraId="3E42E826" w14:textId="712518AC" w:rsidR="00D75A5C" w:rsidRPr="00D71165" w:rsidRDefault="00D75A5C" w:rsidP="00D75A5C">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27D0DC30" w14:textId="3F79C6BA" w:rsidR="00D75A5C" w:rsidRPr="00D71165" w:rsidRDefault="0069476D" w:rsidP="00D75A5C">
            <w:pPr>
              <w:pStyle w:val="TableParagraph"/>
              <w:ind w:left="66" w:firstLine="7"/>
              <w:rPr>
                <w:rFonts w:ascii="Times New Roman"/>
                <w:color w:val="000000" w:themeColor="text1"/>
                <w:sz w:val="18"/>
              </w:rPr>
            </w:pPr>
            <w:r w:rsidRPr="0069476D">
              <w:rPr>
                <w:b/>
                <w:bCs/>
                <w:color w:val="000000" w:themeColor="text1"/>
                <w:sz w:val="18"/>
                <w:lang w:val="en-US"/>
              </w:rPr>
              <w:t xml:space="preserve">C.9.4.b) </w:t>
            </w:r>
            <w:proofErr w:type="spellStart"/>
            <w:r w:rsidRPr="0069476D">
              <w:rPr>
                <w:b/>
                <w:bCs/>
                <w:color w:val="000000" w:themeColor="text1"/>
                <w:sz w:val="18"/>
                <w:lang w:val="en-US"/>
              </w:rPr>
              <w:t>Luaran</w:t>
            </w:r>
            <w:proofErr w:type="spellEnd"/>
            <w:r w:rsidRPr="0069476D">
              <w:rPr>
                <w:b/>
                <w:bCs/>
                <w:color w:val="000000" w:themeColor="text1"/>
                <w:sz w:val="18"/>
                <w:lang w:val="en-US"/>
              </w:rPr>
              <w:t xml:space="preserve"> Dharma </w:t>
            </w:r>
            <w:proofErr w:type="spellStart"/>
            <w:r w:rsidRPr="0069476D">
              <w:rPr>
                <w:b/>
                <w:bCs/>
                <w:color w:val="000000" w:themeColor="text1"/>
                <w:sz w:val="18"/>
                <w:lang w:val="en-US"/>
              </w:rPr>
              <w:t>Penelitian</w:t>
            </w:r>
            <w:proofErr w:type="spellEnd"/>
            <w:r w:rsidRPr="0069476D">
              <w:rPr>
                <w:b/>
                <w:bCs/>
                <w:color w:val="000000" w:themeColor="text1"/>
                <w:sz w:val="18"/>
                <w:lang w:val="en-US"/>
              </w:rPr>
              <w:t xml:space="preserve"> dan </w:t>
            </w:r>
            <w:proofErr w:type="spellStart"/>
            <w:r w:rsidRPr="0069476D">
              <w:rPr>
                <w:b/>
                <w:bCs/>
                <w:color w:val="000000" w:themeColor="text1"/>
                <w:sz w:val="18"/>
                <w:lang w:val="en-US"/>
              </w:rPr>
              <w:t>PkM</w:t>
            </w:r>
            <w:proofErr w:type="spellEnd"/>
          </w:p>
        </w:tc>
        <w:tc>
          <w:tcPr>
            <w:tcW w:w="4834" w:type="dxa"/>
            <w:vAlign w:val="center"/>
          </w:tcPr>
          <w:p w14:paraId="0181B1F7" w14:textId="6A78116C" w:rsidR="00D75A5C" w:rsidRPr="00D71165" w:rsidRDefault="00D75A5C" w:rsidP="00D75A5C">
            <w:pPr>
              <w:pStyle w:val="TableParagraph"/>
              <w:spacing w:line="206" w:lineRule="exact"/>
              <w:ind w:left="145"/>
              <w:rPr>
                <w:color w:val="000000" w:themeColor="text1"/>
                <w:sz w:val="18"/>
                <w:szCs w:val="18"/>
              </w:rPr>
            </w:pPr>
            <w:r>
              <w:rPr>
                <w:color w:val="000000" w:themeColor="text1"/>
                <w:sz w:val="18"/>
                <w:lang w:val="en-US"/>
              </w:rPr>
              <w:t>P</w:t>
            </w:r>
            <w:r w:rsidRPr="00251154">
              <w:rPr>
                <w:color w:val="000000" w:themeColor="text1"/>
                <w:sz w:val="18"/>
              </w:rPr>
              <w:t xml:space="preserve">roduk/jasa karya mahasiswa, yang dihasilkan secara mandiri atau bersama DTPS, yang diadopsi oleh industri/masyarakat </w:t>
            </w:r>
            <w:r w:rsidRPr="00D71165">
              <w:rPr>
                <w:color w:val="000000" w:themeColor="text1"/>
                <w:sz w:val="18"/>
              </w:rPr>
              <w:t>dalam 3 tahun terakhir.                                  Tabel 8.f.</w:t>
            </w:r>
            <w:r>
              <w:rPr>
                <w:color w:val="000000" w:themeColor="text1"/>
                <w:sz w:val="18"/>
                <w:lang w:val="en-US"/>
              </w:rPr>
              <w:t>4</w:t>
            </w:r>
            <w:r w:rsidRPr="00D71165">
              <w:rPr>
                <w:color w:val="000000" w:themeColor="text1"/>
                <w:sz w:val="18"/>
              </w:rPr>
              <w:t>) LKPS</w:t>
            </w:r>
          </w:p>
        </w:tc>
        <w:tc>
          <w:tcPr>
            <w:tcW w:w="993" w:type="dxa"/>
            <w:vAlign w:val="center"/>
          </w:tcPr>
          <w:p w14:paraId="155FE5B9" w14:textId="77777777" w:rsidR="00D75A5C" w:rsidRPr="00D75A5C" w:rsidRDefault="00D75A5C" w:rsidP="00D75A5C">
            <w:pPr>
              <w:jc w:val="center"/>
              <w:rPr>
                <w:rFonts w:ascii="Arial" w:hAnsi="Arial" w:cs="Arial"/>
                <w:color w:val="000000" w:themeColor="text1"/>
                <w:sz w:val="18"/>
                <w:szCs w:val="18"/>
              </w:rPr>
            </w:pPr>
            <w:r w:rsidRPr="00D75A5C">
              <w:rPr>
                <w:rFonts w:ascii="Arial" w:hAnsi="Arial" w:cs="Arial"/>
                <w:color w:val="000000" w:themeColor="text1"/>
                <w:sz w:val="18"/>
                <w:szCs w:val="18"/>
              </w:rPr>
              <w:t>2,89</w:t>
            </w:r>
          </w:p>
          <w:p w14:paraId="6794FCF0" w14:textId="0BEFDB55" w:rsidR="00D75A5C" w:rsidRPr="00D75A5C" w:rsidRDefault="00D75A5C" w:rsidP="00D75A5C">
            <w:pPr>
              <w:pStyle w:val="TableParagraph"/>
              <w:jc w:val="center"/>
              <w:rPr>
                <w:rFonts w:ascii="Times New Roman"/>
                <w:color w:val="000000" w:themeColor="text1"/>
                <w:sz w:val="18"/>
                <w:szCs w:val="18"/>
              </w:rPr>
            </w:pPr>
          </w:p>
        </w:tc>
      </w:tr>
      <w:tr w:rsidR="00414BE0" w:rsidRPr="00D71165" w14:paraId="50D1EF76" w14:textId="77777777" w:rsidTr="00CC0969">
        <w:trPr>
          <w:trHeight w:val="1051"/>
        </w:trPr>
        <w:tc>
          <w:tcPr>
            <w:tcW w:w="562" w:type="dxa"/>
            <w:vAlign w:val="center"/>
          </w:tcPr>
          <w:p w14:paraId="073C3735" w14:textId="5A8D16DA" w:rsidR="00414BE0" w:rsidRPr="00D71165" w:rsidRDefault="00414BE0" w:rsidP="00414BE0">
            <w:pPr>
              <w:pStyle w:val="TableParagraph"/>
              <w:spacing w:before="15"/>
              <w:jc w:val="center"/>
              <w:rPr>
                <w:color w:val="000000" w:themeColor="text1"/>
                <w:sz w:val="18"/>
                <w:szCs w:val="18"/>
              </w:rPr>
            </w:pPr>
            <w:r w:rsidRPr="00D71165">
              <w:rPr>
                <w:color w:val="000000" w:themeColor="text1"/>
                <w:sz w:val="18"/>
              </w:rPr>
              <w:t>6</w:t>
            </w:r>
            <w:r>
              <w:rPr>
                <w:color w:val="000000" w:themeColor="text1"/>
                <w:sz w:val="18"/>
                <w:lang w:val="en-US"/>
              </w:rPr>
              <w:t>4</w:t>
            </w:r>
          </w:p>
        </w:tc>
        <w:tc>
          <w:tcPr>
            <w:tcW w:w="2185" w:type="dxa"/>
            <w:vAlign w:val="center"/>
          </w:tcPr>
          <w:p w14:paraId="2A3FA028" w14:textId="77777777" w:rsidR="00414BE0" w:rsidRPr="00D71165" w:rsidRDefault="00414BE0" w:rsidP="00414BE0">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5EFEBA1" w14:textId="77777777" w:rsidR="00414BE0" w:rsidRPr="00D71165" w:rsidRDefault="00414BE0" w:rsidP="00414BE0">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402F7C2B" w14:textId="77777777" w:rsidR="00414BE0" w:rsidRPr="00D71165" w:rsidRDefault="00414BE0" w:rsidP="00414BE0">
            <w:pPr>
              <w:rPr>
                <w:color w:val="000000" w:themeColor="text1"/>
                <w:lang w:val="id"/>
              </w:rPr>
            </w:pPr>
          </w:p>
          <w:p w14:paraId="2C1E910C" w14:textId="77777777" w:rsidR="00414BE0" w:rsidRPr="00E46641" w:rsidRDefault="00414BE0" w:rsidP="00414BE0">
            <w:pPr>
              <w:pStyle w:val="TableParagraph"/>
              <w:spacing w:before="15" w:line="276" w:lineRule="auto"/>
              <w:ind w:left="59" w:firstLine="50"/>
              <w:rPr>
                <w:color w:val="000000" w:themeColor="text1"/>
                <w:sz w:val="18"/>
                <w:szCs w:val="18"/>
              </w:rPr>
            </w:pPr>
          </w:p>
        </w:tc>
        <w:tc>
          <w:tcPr>
            <w:tcW w:w="4834" w:type="dxa"/>
            <w:vAlign w:val="center"/>
          </w:tcPr>
          <w:p w14:paraId="6EB04AD8" w14:textId="3DE83A93" w:rsidR="00414BE0" w:rsidRPr="00E46641" w:rsidRDefault="00414BE0" w:rsidP="00414BE0">
            <w:pPr>
              <w:pStyle w:val="TableParagraph"/>
              <w:spacing w:before="13"/>
              <w:ind w:left="145"/>
              <w:rPr>
                <w:color w:val="000000" w:themeColor="text1"/>
                <w:sz w:val="18"/>
                <w:szCs w:val="18"/>
                <w:lang w:val="en-US"/>
              </w:rPr>
            </w:pPr>
            <w:r w:rsidRPr="00D71165">
              <w:rPr>
                <w:color w:val="000000" w:themeColor="text1"/>
                <w:sz w:val="18"/>
                <w:szCs w:val="18"/>
              </w:rPr>
              <w:t>Keberadaan unit penjaminan mutu UPPS dan komitmen pimpinan dengan keberadaan 4 aspek</w:t>
            </w:r>
            <w:r>
              <w:rPr>
                <w:color w:val="000000" w:themeColor="text1"/>
                <w:sz w:val="18"/>
                <w:szCs w:val="18"/>
                <w:lang w:val="en-US"/>
              </w:rPr>
              <w:t>:</w:t>
            </w:r>
          </w:p>
          <w:p w14:paraId="450E0035" w14:textId="324E6AC5" w:rsidR="00414BE0" w:rsidRPr="00D71165" w:rsidRDefault="00414BE0" w:rsidP="00414BE0">
            <w:pPr>
              <w:pStyle w:val="TableParagraph"/>
              <w:tabs>
                <w:tab w:val="left" w:pos="402"/>
              </w:tabs>
              <w:spacing w:before="13"/>
              <w:ind w:left="402" w:hanging="270"/>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pelaksana penjaminan</w:t>
            </w:r>
            <w:r>
              <w:rPr>
                <w:color w:val="000000" w:themeColor="text1"/>
                <w:sz w:val="18"/>
                <w:szCs w:val="18"/>
                <w:lang w:val="en-US"/>
              </w:rPr>
              <w:t xml:space="preserve"> </w:t>
            </w:r>
            <w:r w:rsidRPr="00D71165">
              <w:rPr>
                <w:color w:val="000000" w:themeColor="text1"/>
                <w:sz w:val="18"/>
                <w:szCs w:val="18"/>
              </w:rPr>
              <w:t>mutu.</w:t>
            </w:r>
          </w:p>
          <w:p w14:paraId="452ABAFC" w14:textId="2FC345A2" w:rsidR="00414BE0" w:rsidRPr="00D71165" w:rsidRDefault="00414BE0" w:rsidP="00414BE0">
            <w:pPr>
              <w:pStyle w:val="TableParagraph"/>
              <w:tabs>
                <w:tab w:val="left" w:pos="402"/>
              </w:tabs>
              <w:spacing w:before="13"/>
              <w:ind w:left="402" w:hanging="270"/>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13542533" w14:textId="5B91BA6F" w:rsidR="00414BE0" w:rsidRPr="00E46641" w:rsidRDefault="00414BE0" w:rsidP="00414BE0">
            <w:pPr>
              <w:pStyle w:val="TableParagraph"/>
              <w:tabs>
                <w:tab w:val="left" w:pos="402"/>
              </w:tabs>
              <w:spacing w:before="13"/>
              <w:ind w:left="402" w:hanging="270"/>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7B68F320" w14:textId="00AA2745" w:rsidR="00414BE0" w:rsidRPr="00D71165" w:rsidRDefault="00414BE0" w:rsidP="00414BE0">
            <w:pPr>
              <w:tabs>
                <w:tab w:val="left" w:pos="402"/>
              </w:tabs>
              <w:ind w:left="402" w:hanging="270"/>
              <w:rPr>
                <w:rFonts w:ascii="Arial" w:hAnsi="Arial" w:cs="Arial"/>
                <w:color w:val="000000" w:themeColor="text1"/>
                <w:sz w:val="18"/>
                <w:szCs w:val="18"/>
              </w:rPr>
            </w:pPr>
            <w:r w:rsidRPr="00D71165">
              <w:rPr>
                <w:color w:val="000000" w:themeColor="text1"/>
                <w:sz w:val="18"/>
                <w:szCs w:val="18"/>
              </w:rPr>
              <w:t xml:space="preserve">4) </w:t>
            </w:r>
            <w:r>
              <w:rPr>
                <w:color w:val="000000" w:themeColor="text1"/>
                <w:sz w:val="18"/>
                <w:szCs w:val="18"/>
              </w:rPr>
              <w:tab/>
            </w:r>
            <w:proofErr w:type="spellStart"/>
            <w:r w:rsidRPr="00E46641">
              <w:rPr>
                <w:rFonts w:ascii="Arial" w:hAnsi="Arial" w:cs="Arial"/>
                <w:color w:val="000000" w:themeColor="text1"/>
                <w:sz w:val="18"/>
                <w:szCs w:val="18"/>
              </w:rPr>
              <w:t>Dokumen</w:t>
            </w:r>
            <w:proofErr w:type="spellEnd"/>
            <w:r w:rsidRPr="00E46641">
              <w:rPr>
                <w:rFonts w:ascii="Arial" w:hAnsi="Arial" w:cs="Arial"/>
                <w:color w:val="000000" w:themeColor="text1"/>
                <w:sz w:val="18"/>
                <w:szCs w:val="18"/>
              </w:rPr>
              <w:t xml:space="preserve"> </w:t>
            </w:r>
            <w:proofErr w:type="spellStart"/>
            <w:r w:rsidRPr="00E46641">
              <w:rPr>
                <w:rFonts w:ascii="Arial" w:hAnsi="Arial" w:cs="Arial"/>
                <w:color w:val="000000" w:themeColor="text1"/>
                <w:sz w:val="18"/>
                <w:szCs w:val="18"/>
              </w:rPr>
              <w:t>Rapat</w:t>
            </w:r>
            <w:proofErr w:type="spellEnd"/>
            <w:r w:rsidRPr="00E46641">
              <w:rPr>
                <w:rFonts w:ascii="Arial" w:hAnsi="Arial" w:cs="Arial"/>
                <w:color w:val="000000" w:themeColor="text1"/>
                <w:sz w:val="18"/>
                <w:szCs w:val="18"/>
              </w:rPr>
              <w:t xml:space="preserve"> </w:t>
            </w:r>
            <w:proofErr w:type="spellStart"/>
            <w:r w:rsidRPr="00E46641">
              <w:rPr>
                <w:rFonts w:ascii="Arial" w:hAnsi="Arial" w:cs="Arial"/>
                <w:color w:val="000000" w:themeColor="text1"/>
                <w:sz w:val="18"/>
                <w:szCs w:val="18"/>
              </w:rPr>
              <w:t>Tinjauan</w:t>
            </w:r>
            <w:proofErr w:type="spellEnd"/>
            <w:r w:rsidRPr="00E46641">
              <w:rPr>
                <w:rFonts w:ascii="Arial" w:hAnsi="Arial" w:cs="Arial"/>
                <w:color w:val="000000" w:themeColor="text1"/>
                <w:sz w:val="18"/>
                <w:szCs w:val="18"/>
              </w:rPr>
              <w:t xml:space="preserve"> </w:t>
            </w:r>
            <w:proofErr w:type="spellStart"/>
            <w:r w:rsidRPr="00E46641">
              <w:rPr>
                <w:rFonts w:ascii="Arial" w:hAnsi="Arial" w:cs="Arial"/>
                <w:color w:val="000000" w:themeColor="text1"/>
                <w:sz w:val="18"/>
                <w:szCs w:val="18"/>
              </w:rPr>
              <w:t>Manajemen</w:t>
            </w:r>
            <w:proofErr w:type="spellEnd"/>
            <w:r w:rsidRPr="00E46641">
              <w:rPr>
                <w:rFonts w:ascii="Arial" w:hAnsi="Arial" w:cs="Arial"/>
                <w:color w:val="000000" w:themeColor="text1"/>
                <w:sz w:val="18"/>
                <w:szCs w:val="18"/>
              </w:rPr>
              <w:t xml:space="preserve"> (RTM).</w:t>
            </w:r>
          </w:p>
        </w:tc>
        <w:tc>
          <w:tcPr>
            <w:tcW w:w="993" w:type="dxa"/>
            <w:vAlign w:val="center"/>
          </w:tcPr>
          <w:p w14:paraId="41540F0B" w14:textId="5E5E9779" w:rsidR="00414BE0" w:rsidRPr="00D71165" w:rsidRDefault="00414BE0" w:rsidP="00414BE0">
            <w:pPr>
              <w:jc w:val="center"/>
              <w:rPr>
                <w:rFonts w:ascii="Arial" w:hAnsi="Arial" w:cs="Arial"/>
                <w:color w:val="000000" w:themeColor="text1"/>
                <w:sz w:val="18"/>
                <w:szCs w:val="18"/>
              </w:rPr>
            </w:pPr>
            <w:r w:rsidRPr="00D71165">
              <w:rPr>
                <w:color w:val="000000" w:themeColor="text1"/>
                <w:sz w:val="18"/>
                <w:szCs w:val="18"/>
              </w:rPr>
              <w:t>1,00</w:t>
            </w:r>
          </w:p>
        </w:tc>
      </w:tr>
      <w:tr w:rsidR="00A50FB1" w:rsidRPr="00D71165" w14:paraId="1BBD779F" w14:textId="77777777" w:rsidTr="00C30AA8">
        <w:trPr>
          <w:trHeight w:val="1794"/>
        </w:trPr>
        <w:tc>
          <w:tcPr>
            <w:tcW w:w="562" w:type="dxa"/>
            <w:vAlign w:val="center"/>
          </w:tcPr>
          <w:p w14:paraId="20DC733C" w14:textId="6BCC3A3C" w:rsidR="00A50FB1" w:rsidRPr="00A50FB1" w:rsidRDefault="00A50FB1" w:rsidP="00A50FB1">
            <w:pPr>
              <w:pStyle w:val="TableParagraph"/>
              <w:spacing w:before="13"/>
              <w:ind w:right="-84"/>
              <w:jc w:val="center"/>
              <w:rPr>
                <w:color w:val="000000" w:themeColor="text1"/>
                <w:sz w:val="18"/>
                <w:lang w:val="en-US"/>
              </w:rPr>
            </w:pPr>
            <w:r w:rsidRPr="00A50FB1">
              <w:rPr>
                <w:color w:val="000000" w:themeColor="text1"/>
                <w:sz w:val="18"/>
                <w:lang w:val="en-US"/>
              </w:rPr>
              <w:t>65</w:t>
            </w:r>
          </w:p>
        </w:tc>
        <w:tc>
          <w:tcPr>
            <w:tcW w:w="2185" w:type="dxa"/>
            <w:vAlign w:val="center"/>
          </w:tcPr>
          <w:p w14:paraId="3429D832" w14:textId="1689D734" w:rsidR="00A50FB1" w:rsidRPr="00A50FB1" w:rsidRDefault="00A50FB1" w:rsidP="00A50FB1">
            <w:pPr>
              <w:ind w:left="66" w:right="-78"/>
              <w:rPr>
                <w:rFonts w:ascii="Arial" w:hAnsi="Arial" w:cs="Arial"/>
                <w:color w:val="000000" w:themeColor="text1"/>
                <w:lang w:val="id"/>
              </w:rPr>
            </w:pPr>
            <w:r w:rsidRPr="00A50FB1">
              <w:rPr>
                <w:rFonts w:ascii="Arial" w:hAnsi="Arial" w:cs="Arial"/>
                <w:b/>
                <w:bCs/>
                <w:color w:val="000000" w:themeColor="text1"/>
                <w:sz w:val="18"/>
                <w:szCs w:val="18"/>
              </w:rPr>
              <w:t xml:space="preserve">D.2) </w:t>
            </w:r>
            <w:proofErr w:type="spellStart"/>
            <w:r w:rsidRPr="00A50FB1">
              <w:rPr>
                <w:rFonts w:ascii="Arial" w:hAnsi="Arial" w:cs="Arial"/>
                <w:b/>
                <w:bCs/>
                <w:color w:val="000000" w:themeColor="text1"/>
                <w:sz w:val="18"/>
                <w:szCs w:val="18"/>
              </w:rPr>
              <w:t>Ketersediaan</w:t>
            </w:r>
            <w:proofErr w:type="spellEnd"/>
            <w:r w:rsidRPr="00A50FB1">
              <w:rPr>
                <w:rFonts w:ascii="Arial" w:hAnsi="Arial" w:cs="Arial"/>
                <w:b/>
                <w:bCs/>
                <w:color w:val="000000" w:themeColor="text1"/>
                <w:sz w:val="18"/>
                <w:szCs w:val="18"/>
              </w:rPr>
              <w:t xml:space="preserve"> </w:t>
            </w:r>
            <w:proofErr w:type="spellStart"/>
            <w:r w:rsidRPr="00A50FB1">
              <w:rPr>
                <w:rFonts w:ascii="Arial" w:hAnsi="Arial" w:cs="Arial"/>
                <w:b/>
                <w:bCs/>
                <w:color w:val="000000" w:themeColor="text1"/>
                <w:sz w:val="18"/>
                <w:szCs w:val="18"/>
              </w:rPr>
              <w:t>dokumen</w:t>
            </w:r>
            <w:proofErr w:type="spellEnd"/>
            <w:r w:rsidRPr="00A50FB1">
              <w:rPr>
                <w:rFonts w:ascii="Arial" w:hAnsi="Arial" w:cs="Arial"/>
                <w:b/>
                <w:bCs/>
                <w:color w:val="000000" w:themeColor="text1"/>
                <w:sz w:val="18"/>
                <w:szCs w:val="18"/>
              </w:rPr>
              <w:t xml:space="preserve"> dan </w:t>
            </w:r>
            <w:proofErr w:type="spellStart"/>
            <w:r w:rsidRPr="00A50FB1">
              <w:rPr>
                <w:rFonts w:ascii="Arial" w:hAnsi="Arial" w:cs="Arial"/>
                <w:b/>
                <w:bCs/>
                <w:color w:val="000000" w:themeColor="text1"/>
                <w:sz w:val="18"/>
                <w:szCs w:val="18"/>
              </w:rPr>
              <w:t>pengakuan</w:t>
            </w:r>
            <w:proofErr w:type="spellEnd"/>
            <w:r w:rsidRPr="00A50FB1">
              <w:rPr>
                <w:rFonts w:ascii="Arial" w:hAnsi="Arial" w:cs="Arial"/>
                <w:b/>
                <w:bCs/>
                <w:color w:val="000000" w:themeColor="text1"/>
                <w:sz w:val="18"/>
                <w:szCs w:val="18"/>
              </w:rPr>
              <w:t xml:space="preserve"> </w:t>
            </w:r>
            <w:proofErr w:type="spellStart"/>
            <w:r w:rsidRPr="00A50FB1">
              <w:rPr>
                <w:rFonts w:ascii="Arial" w:hAnsi="Arial" w:cs="Arial"/>
                <w:b/>
                <w:bCs/>
                <w:color w:val="000000" w:themeColor="text1"/>
                <w:sz w:val="18"/>
                <w:szCs w:val="18"/>
              </w:rPr>
              <w:t>mutu</w:t>
            </w:r>
            <w:proofErr w:type="spellEnd"/>
            <w:r w:rsidRPr="00A50FB1">
              <w:rPr>
                <w:rFonts w:ascii="Arial" w:hAnsi="Arial" w:cs="Arial"/>
                <w:b/>
                <w:bCs/>
                <w:color w:val="000000" w:themeColor="text1"/>
                <w:sz w:val="18"/>
                <w:szCs w:val="18"/>
              </w:rPr>
              <w:t xml:space="preserve"> </w:t>
            </w:r>
            <w:proofErr w:type="spellStart"/>
            <w:r w:rsidRPr="00A50FB1">
              <w:rPr>
                <w:rFonts w:ascii="Arial" w:hAnsi="Arial" w:cs="Arial"/>
                <w:b/>
                <w:bCs/>
                <w:color w:val="000000" w:themeColor="text1"/>
                <w:sz w:val="18"/>
                <w:szCs w:val="18"/>
              </w:rPr>
              <w:t>eksternal</w:t>
            </w:r>
            <w:proofErr w:type="spellEnd"/>
          </w:p>
        </w:tc>
        <w:tc>
          <w:tcPr>
            <w:tcW w:w="4834" w:type="dxa"/>
            <w:vAlign w:val="center"/>
          </w:tcPr>
          <w:p w14:paraId="0748BECD" w14:textId="6CC30769" w:rsidR="00A50FB1" w:rsidRPr="00D71165" w:rsidRDefault="00A50FB1" w:rsidP="00A50FB1">
            <w:pPr>
              <w:pStyle w:val="TableParagraph"/>
              <w:ind w:left="132" w:firstLine="2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993" w:type="dxa"/>
            <w:vAlign w:val="center"/>
          </w:tcPr>
          <w:p w14:paraId="0CCC7BFE" w14:textId="0F464A83" w:rsidR="00A50FB1" w:rsidRPr="00D71165" w:rsidRDefault="00A50FB1" w:rsidP="00A50FB1">
            <w:pPr>
              <w:pStyle w:val="TableParagraph"/>
              <w:jc w:val="center"/>
              <w:rPr>
                <w:rFonts w:ascii="Times New Roman"/>
                <w:color w:val="000000" w:themeColor="text1"/>
                <w:sz w:val="18"/>
                <w:szCs w:val="18"/>
              </w:rPr>
            </w:pPr>
            <w:r w:rsidRPr="00D71165">
              <w:rPr>
                <w:color w:val="000000" w:themeColor="text1"/>
                <w:sz w:val="18"/>
                <w:szCs w:val="18"/>
              </w:rPr>
              <w:t>1,00</w:t>
            </w:r>
          </w:p>
        </w:tc>
      </w:tr>
      <w:tr w:rsidR="00A50FB1" w:rsidRPr="00D71165" w14:paraId="4C7B2DAC" w14:textId="77777777" w:rsidTr="00C30AA8">
        <w:trPr>
          <w:trHeight w:val="1344"/>
        </w:trPr>
        <w:tc>
          <w:tcPr>
            <w:tcW w:w="562" w:type="dxa"/>
            <w:vAlign w:val="center"/>
          </w:tcPr>
          <w:p w14:paraId="4EA2D904" w14:textId="64957816" w:rsidR="00A50FB1" w:rsidRPr="00D71165" w:rsidRDefault="00A50FB1" w:rsidP="00A50FB1">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586C4884" w14:textId="5AF07FEC" w:rsidR="00A50FB1" w:rsidRPr="00E46641" w:rsidRDefault="00A50FB1" w:rsidP="00A50FB1">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2FC46822" w14:textId="77777777" w:rsidR="00A50FB1" w:rsidRDefault="00A50FB1" w:rsidP="00A50FB1">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4D26D688" w14:textId="1C1856B4" w:rsidR="00A50FB1" w:rsidRPr="00D71165" w:rsidRDefault="00A50FB1" w:rsidP="00A50FB1">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993" w:type="dxa"/>
            <w:vAlign w:val="center"/>
          </w:tcPr>
          <w:p w14:paraId="6600EC6E" w14:textId="60ABD637" w:rsidR="00A50FB1" w:rsidRPr="00D71165" w:rsidRDefault="00A50FB1" w:rsidP="00A50FB1">
            <w:pPr>
              <w:pStyle w:val="TableParagraph"/>
              <w:jc w:val="center"/>
              <w:rPr>
                <w:rFonts w:ascii="Times New Roman"/>
                <w:color w:val="000000" w:themeColor="text1"/>
                <w:sz w:val="18"/>
                <w:szCs w:val="18"/>
              </w:rPr>
            </w:pPr>
            <w:r w:rsidRPr="00D71165">
              <w:rPr>
                <w:color w:val="000000" w:themeColor="text1"/>
                <w:sz w:val="18"/>
                <w:szCs w:val="18"/>
              </w:rPr>
              <w:t>2,00</w:t>
            </w:r>
          </w:p>
        </w:tc>
      </w:tr>
      <w:tr w:rsidR="00A50FB1" w:rsidRPr="00D71165" w14:paraId="674D34FC" w14:textId="77777777" w:rsidTr="00C30AA8">
        <w:trPr>
          <w:trHeight w:val="1785"/>
        </w:trPr>
        <w:tc>
          <w:tcPr>
            <w:tcW w:w="562" w:type="dxa"/>
            <w:vAlign w:val="center"/>
          </w:tcPr>
          <w:p w14:paraId="2C940709" w14:textId="2DE25C15" w:rsidR="00A50FB1" w:rsidRPr="00D71165" w:rsidRDefault="00A50FB1" w:rsidP="00A50FB1">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45DEBF28" w14:textId="7B2E2410" w:rsidR="00A50FB1" w:rsidRPr="00E46641" w:rsidRDefault="00A50FB1" w:rsidP="00A50FB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69476D">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0D584809" w14:textId="194B2ED3" w:rsidR="00A50FB1" w:rsidRPr="00E46641" w:rsidRDefault="00A50FB1" w:rsidP="00A50FB1">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0ED04755" w14:textId="1A53A46A" w:rsidR="00A50FB1" w:rsidRPr="00D71165" w:rsidRDefault="00A50FB1" w:rsidP="00A50FB1">
            <w:pPr>
              <w:pStyle w:val="TableParagraph"/>
              <w:jc w:val="center"/>
              <w:rPr>
                <w:rFonts w:ascii="Times New Roman"/>
                <w:color w:val="000000" w:themeColor="text1"/>
                <w:sz w:val="18"/>
                <w:szCs w:val="18"/>
              </w:rPr>
            </w:pPr>
            <w:r w:rsidRPr="00D71165">
              <w:rPr>
                <w:color w:val="000000" w:themeColor="text1"/>
                <w:sz w:val="18"/>
                <w:szCs w:val="18"/>
              </w:rPr>
              <w:t>1,00</w:t>
            </w:r>
          </w:p>
        </w:tc>
      </w:tr>
      <w:tr w:rsidR="0069476D" w:rsidRPr="00D71165" w14:paraId="20588535" w14:textId="77777777" w:rsidTr="00C30AA8">
        <w:trPr>
          <w:trHeight w:val="984"/>
        </w:trPr>
        <w:tc>
          <w:tcPr>
            <w:tcW w:w="562" w:type="dxa"/>
            <w:vAlign w:val="center"/>
          </w:tcPr>
          <w:p w14:paraId="17F68EBA" w14:textId="0504BD5A" w:rsidR="0069476D" w:rsidRPr="00D71165" w:rsidRDefault="0069476D" w:rsidP="0069476D">
            <w:pPr>
              <w:pStyle w:val="TableParagraph"/>
              <w:spacing w:before="13"/>
              <w:jc w:val="center"/>
              <w:rPr>
                <w:color w:val="000000" w:themeColor="text1"/>
                <w:sz w:val="18"/>
                <w:lang w:val="en-US"/>
              </w:rPr>
            </w:pPr>
            <w:r>
              <w:rPr>
                <w:color w:val="000000" w:themeColor="text1"/>
                <w:sz w:val="18"/>
                <w:lang w:val="en-US"/>
              </w:rPr>
              <w:t>68</w:t>
            </w:r>
          </w:p>
        </w:tc>
        <w:tc>
          <w:tcPr>
            <w:tcW w:w="2185" w:type="dxa"/>
            <w:vAlign w:val="center"/>
          </w:tcPr>
          <w:p w14:paraId="5459FD7E" w14:textId="77777777" w:rsidR="0069476D" w:rsidRDefault="0069476D" w:rsidP="0069476D">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68CE2D9D" w14:textId="1B5EBA32" w:rsidR="0069476D" w:rsidRPr="00E46641" w:rsidRDefault="0069476D" w:rsidP="0069476D">
            <w:pPr>
              <w:pStyle w:val="TableParagraph"/>
              <w:spacing w:before="8" w:line="276" w:lineRule="auto"/>
              <w:ind w:left="59"/>
              <w:rPr>
                <w:b/>
                <w:color w:val="000000" w:themeColor="text1"/>
                <w:sz w:val="18"/>
                <w:szCs w:val="18"/>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48B8DB24" w14:textId="093618A4" w:rsidR="0069476D" w:rsidRPr="00E46641" w:rsidRDefault="0069476D" w:rsidP="0069476D">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993" w:type="dxa"/>
            <w:vAlign w:val="center"/>
          </w:tcPr>
          <w:p w14:paraId="76BBDEA0" w14:textId="01764940" w:rsidR="0069476D" w:rsidRPr="00D71165" w:rsidRDefault="0069476D" w:rsidP="0069476D">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0</w:t>
            </w:r>
            <w:r w:rsidRPr="00D71165">
              <w:rPr>
                <w:color w:val="000000" w:themeColor="text1"/>
                <w:sz w:val="18"/>
                <w:szCs w:val="18"/>
              </w:rPr>
              <w:t>0</w:t>
            </w:r>
          </w:p>
        </w:tc>
      </w:tr>
      <w:tr w:rsidR="0069476D" w:rsidRPr="00D71165" w14:paraId="3DB7E555" w14:textId="77777777" w:rsidTr="00C30AA8">
        <w:trPr>
          <w:trHeight w:val="795"/>
        </w:trPr>
        <w:tc>
          <w:tcPr>
            <w:tcW w:w="562" w:type="dxa"/>
            <w:vAlign w:val="center"/>
          </w:tcPr>
          <w:p w14:paraId="7EFAF713" w14:textId="3E5C516B" w:rsidR="0069476D" w:rsidRPr="00D71165" w:rsidRDefault="0069476D" w:rsidP="0069476D">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0EC2FDBC" w14:textId="622BE7EC" w:rsidR="0069476D" w:rsidRPr="00E46641" w:rsidRDefault="0069476D" w:rsidP="0069476D">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698CC3FA" w14:textId="1DF7896C" w:rsidR="0069476D" w:rsidRPr="00D71165" w:rsidRDefault="0069476D" w:rsidP="0069476D">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3" w:type="dxa"/>
            <w:vAlign w:val="center"/>
          </w:tcPr>
          <w:p w14:paraId="58472DE1" w14:textId="419CCA25" w:rsidR="0069476D" w:rsidRPr="00D71165" w:rsidRDefault="0069476D" w:rsidP="0069476D">
            <w:pPr>
              <w:pStyle w:val="TableParagraph"/>
              <w:jc w:val="center"/>
              <w:rPr>
                <w:rFonts w:ascii="Times New Roman"/>
                <w:color w:val="000000" w:themeColor="text1"/>
                <w:sz w:val="18"/>
                <w:szCs w:val="18"/>
              </w:rPr>
            </w:pPr>
            <w:r w:rsidRPr="00D71165">
              <w:rPr>
                <w:color w:val="000000" w:themeColor="text1"/>
                <w:sz w:val="18"/>
                <w:szCs w:val="18"/>
              </w:rPr>
              <w:t>1,50</w:t>
            </w:r>
          </w:p>
        </w:tc>
      </w:tr>
      <w:tr w:rsidR="0069476D" w:rsidRPr="00D71165" w14:paraId="49868492" w14:textId="77777777" w:rsidTr="00C30AA8">
        <w:trPr>
          <w:trHeight w:val="1335"/>
        </w:trPr>
        <w:tc>
          <w:tcPr>
            <w:tcW w:w="562" w:type="dxa"/>
            <w:vAlign w:val="center"/>
          </w:tcPr>
          <w:p w14:paraId="52E5CA7D" w14:textId="4B892A24" w:rsidR="0069476D" w:rsidRPr="00D71165" w:rsidRDefault="0069476D" w:rsidP="0069476D">
            <w:pPr>
              <w:pStyle w:val="TableParagraph"/>
              <w:spacing w:before="13"/>
              <w:jc w:val="center"/>
              <w:rPr>
                <w:color w:val="000000" w:themeColor="text1"/>
                <w:sz w:val="18"/>
                <w:lang w:val="en-US"/>
              </w:rPr>
            </w:pPr>
            <w:r w:rsidRPr="00D71165">
              <w:rPr>
                <w:color w:val="000000" w:themeColor="text1"/>
                <w:sz w:val="18"/>
                <w:lang w:val="en-US"/>
              </w:rPr>
              <w:lastRenderedPageBreak/>
              <w:t>7</w:t>
            </w:r>
            <w:r>
              <w:rPr>
                <w:color w:val="000000" w:themeColor="text1"/>
                <w:sz w:val="18"/>
                <w:lang w:val="en-US"/>
              </w:rPr>
              <w:t>0</w:t>
            </w:r>
          </w:p>
        </w:tc>
        <w:tc>
          <w:tcPr>
            <w:tcW w:w="2185" w:type="dxa"/>
            <w:vAlign w:val="center"/>
          </w:tcPr>
          <w:p w14:paraId="54960ABB" w14:textId="7AB1B49F" w:rsidR="0069476D" w:rsidRPr="00E46641" w:rsidRDefault="0069476D" w:rsidP="0069476D">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1B26824D" w14:textId="7B5BFC47" w:rsidR="0069476D" w:rsidRPr="00D71165" w:rsidRDefault="0069476D" w:rsidP="0069476D">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2F6179B3" w14:textId="325DE01B" w:rsidR="0069476D" w:rsidRPr="00D71165" w:rsidRDefault="0069476D" w:rsidP="0069476D">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5</w:t>
            </w:r>
            <w:r w:rsidRPr="00D71165">
              <w:rPr>
                <w:color w:val="000000" w:themeColor="text1"/>
                <w:sz w:val="18"/>
                <w:szCs w:val="18"/>
              </w:rPr>
              <w:t>0</w:t>
            </w:r>
          </w:p>
        </w:tc>
      </w:tr>
    </w:tbl>
    <w:p w14:paraId="4706CB48" w14:textId="6AB16697" w:rsidR="00235AD5" w:rsidRDefault="00235AD5" w:rsidP="00346115">
      <w:pPr>
        <w:pStyle w:val="Heading1"/>
        <w:ind w:left="0" w:right="0"/>
        <w:rPr>
          <w:color w:val="000000" w:themeColor="text1"/>
          <w:sz w:val="36"/>
          <w:szCs w:val="36"/>
          <w:lang w:val="en-US"/>
        </w:rPr>
      </w:pPr>
    </w:p>
    <w:p w14:paraId="32B99C1A" w14:textId="16F3A071" w:rsidR="00235AD5" w:rsidRDefault="00235AD5" w:rsidP="00346115">
      <w:pPr>
        <w:pStyle w:val="Heading1"/>
        <w:ind w:left="0" w:right="0"/>
        <w:rPr>
          <w:color w:val="000000" w:themeColor="text1"/>
          <w:sz w:val="36"/>
          <w:szCs w:val="36"/>
          <w:lang w:val="en-US"/>
        </w:rPr>
      </w:pPr>
    </w:p>
    <w:p w14:paraId="1B5EB9FD" w14:textId="4DA7EE2F" w:rsidR="00FB7FC3" w:rsidRDefault="00FB7FC3" w:rsidP="00346115">
      <w:pPr>
        <w:pStyle w:val="Heading1"/>
        <w:ind w:left="0" w:right="0"/>
        <w:rPr>
          <w:color w:val="000000" w:themeColor="text1"/>
          <w:sz w:val="36"/>
          <w:szCs w:val="36"/>
          <w:lang w:val="en-US"/>
        </w:rPr>
      </w:pPr>
    </w:p>
    <w:p w14:paraId="3E69609C" w14:textId="6BAC0AD9" w:rsidR="007721A1" w:rsidRDefault="007721A1" w:rsidP="00346115">
      <w:pPr>
        <w:pStyle w:val="Heading1"/>
        <w:ind w:left="0" w:right="0"/>
        <w:rPr>
          <w:color w:val="000000" w:themeColor="text1"/>
          <w:sz w:val="36"/>
          <w:szCs w:val="36"/>
          <w:lang w:val="en-US"/>
        </w:rPr>
      </w:pPr>
    </w:p>
    <w:p w14:paraId="4229204A" w14:textId="3EC8A1A8" w:rsidR="007721A1" w:rsidRDefault="007721A1" w:rsidP="00346115">
      <w:pPr>
        <w:pStyle w:val="Heading1"/>
        <w:ind w:left="0" w:right="0"/>
        <w:rPr>
          <w:color w:val="000000" w:themeColor="text1"/>
          <w:sz w:val="36"/>
          <w:szCs w:val="36"/>
          <w:lang w:val="en-US"/>
        </w:rPr>
      </w:pPr>
    </w:p>
    <w:p w14:paraId="31EE7DA7" w14:textId="25573E6B" w:rsidR="007721A1" w:rsidRDefault="007721A1" w:rsidP="00346115">
      <w:pPr>
        <w:pStyle w:val="Heading1"/>
        <w:ind w:left="0" w:right="0"/>
        <w:rPr>
          <w:color w:val="000000" w:themeColor="text1"/>
          <w:sz w:val="36"/>
          <w:szCs w:val="36"/>
          <w:lang w:val="en-US"/>
        </w:rPr>
      </w:pPr>
    </w:p>
    <w:p w14:paraId="1F02650A" w14:textId="39EB0620" w:rsidR="007721A1" w:rsidRDefault="007721A1" w:rsidP="00346115">
      <w:pPr>
        <w:pStyle w:val="Heading1"/>
        <w:ind w:left="0" w:right="0"/>
        <w:rPr>
          <w:color w:val="000000" w:themeColor="text1"/>
          <w:sz w:val="36"/>
          <w:szCs w:val="36"/>
          <w:lang w:val="en-US"/>
        </w:rPr>
      </w:pPr>
    </w:p>
    <w:p w14:paraId="0856DD22" w14:textId="508D7C86" w:rsidR="007721A1" w:rsidRDefault="007721A1" w:rsidP="00346115">
      <w:pPr>
        <w:pStyle w:val="Heading1"/>
        <w:ind w:left="0" w:right="0"/>
        <w:rPr>
          <w:color w:val="000000" w:themeColor="text1"/>
          <w:sz w:val="36"/>
          <w:szCs w:val="36"/>
          <w:lang w:val="en-US"/>
        </w:rPr>
      </w:pPr>
    </w:p>
    <w:p w14:paraId="5EEF144B" w14:textId="14EA6581" w:rsidR="00A50FB1" w:rsidRDefault="00A50FB1" w:rsidP="00346115">
      <w:pPr>
        <w:pStyle w:val="Heading1"/>
        <w:ind w:left="0" w:right="0"/>
        <w:rPr>
          <w:color w:val="000000" w:themeColor="text1"/>
          <w:sz w:val="36"/>
          <w:szCs w:val="36"/>
          <w:lang w:val="en-US"/>
        </w:rPr>
      </w:pPr>
    </w:p>
    <w:p w14:paraId="7F44BAAF" w14:textId="0ABACDF4" w:rsidR="00A50FB1" w:rsidRDefault="00A50FB1" w:rsidP="00346115">
      <w:pPr>
        <w:pStyle w:val="Heading1"/>
        <w:ind w:left="0" w:right="0"/>
        <w:rPr>
          <w:color w:val="000000" w:themeColor="text1"/>
          <w:sz w:val="36"/>
          <w:szCs w:val="36"/>
          <w:lang w:val="en-US"/>
        </w:rPr>
      </w:pPr>
    </w:p>
    <w:p w14:paraId="3B7BBF37" w14:textId="156375F4" w:rsidR="00A50FB1" w:rsidRDefault="00A50FB1" w:rsidP="00346115">
      <w:pPr>
        <w:pStyle w:val="Heading1"/>
        <w:ind w:left="0" w:right="0"/>
        <w:rPr>
          <w:color w:val="000000" w:themeColor="text1"/>
          <w:sz w:val="36"/>
          <w:szCs w:val="36"/>
          <w:lang w:val="en-US"/>
        </w:rPr>
      </w:pPr>
    </w:p>
    <w:p w14:paraId="23B0C45E" w14:textId="24C4D8CA" w:rsidR="00A50FB1" w:rsidRDefault="00A50FB1" w:rsidP="00346115">
      <w:pPr>
        <w:pStyle w:val="Heading1"/>
        <w:ind w:left="0" w:right="0"/>
        <w:rPr>
          <w:color w:val="000000" w:themeColor="text1"/>
          <w:sz w:val="36"/>
          <w:szCs w:val="36"/>
          <w:lang w:val="en-US"/>
        </w:rPr>
      </w:pPr>
    </w:p>
    <w:p w14:paraId="2EBD913B" w14:textId="397941BA" w:rsidR="00C30AA8" w:rsidRDefault="00C30AA8" w:rsidP="00346115">
      <w:pPr>
        <w:pStyle w:val="Heading1"/>
        <w:ind w:left="0" w:right="0"/>
        <w:rPr>
          <w:color w:val="000000" w:themeColor="text1"/>
          <w:sz w:val="36"/>
          <w:szCs w:val="36"/>
          <w:lang w:val="en-US"/>
        </w:rPr>
      </w:pPr>
    </w:p>
    <w:p w14:paraId="7BDB465F" w14:textId="2627A77E" w:rsidR="00C30AA8" w:rsidRDefault="00C30AA8" w:rsidP="00346115">
      <w:pPr>
        <w:pStyle w:val="Heading1"/>
        <w:ind w:left="0" w:right="0"/>
        <w:rPr>
          <w:color w:val="000000" w:themeColor="text1"/>
          <w:sz w:val="36"/>
          <w:szCs w:val="36"/>
          <w:lang w:val="en-US"/>
        </w:rPr>
      </w:pPr>
    </w:p>
    <w:p w14:paraId="5A5165B6" w14:textId="7FB7E841" w:rsidR="00C30AA8" w:rsidRDefault="00C30AA8" w:rsidP="00346115">
      <w:pPr>
        <w:pStyle w:val="Heading1"/>
        <w:ind w:left="0" w:right="0"/>
        <w:rPr>
          <w:color w:val="000000" w:themeColor="text1"/>
          <w:sz w:val="36"/>
          <w:szCs w:val="36"/>
          <w:lang w:val="en-US"/>
        </w:rPr>
      </w:pPr>
    </w:p>
    <w:p w14:paraId="4D561074" w14:textId="79C2224E" w:rsidR="00C30AA8" w:rsidRDefault="00C30AA8" w:rsidP="00346115">
      <w:pPr>
        <w:pStyle w:val="Heading1"/>
        <w:ind w:left="0" w:right="0"/>
        <w:rPr>
          <w:color w:val="000000" w:themeColor="text1"/>
          <w:sz w:val="36"/>
          <w:szCs w:val="36"/>
          <w:lang w:val="en-US"/>
        </w:rPr>
      </w:pPr>
    </w:p>
    <w:p w14:paraId="27AB0751" w14:textId="6744875D" w:rsidR="00C30AA8" w:rsidRDefault="00C30AA8" w:rsidP="00346115">
      <w:pPr>
        <w:pStyle w:val="Heading1"/>
        <w:ind w:left="0" w:right="0"/>
        <w:rPr>
          <w:color w:val="000000" w:themeColor="text1"/>
          <w:sz w:val="36"/>
          <w:szCs w:val="36"/>
          <w:lang w:val="en-US"/>
        </w:rPr>
      </w:pPr>
    </w:p>
    <w:p w14:paraId="4B09EBED" w14:textId="56ACC793" w:rsidR="00C30AA8" w:rsidRDefault="00C30AA8" w:rsidP="00346115">
      <w:pPr>
        <w:pStyle w:val="Heading1"/>
        <w:ind w:left="0" w:right="0"/>
        <w:rPr>
          <w:color w:val="000000" w:themeColor="text1"/>
          <w:sz w:val="36"/>
          <w:szCs w:val="36"/>
          <w:lang w:val="en-US"/>
        </w:rPr>
      </w:pPr>
    </w:p>
    <w:p w14:paraId="3D71427F" w14:textId="3D10D1C9" w:rsidR="00C30AA8" w:rsidRDefault="00C30AA8" w:rsidP="00346115">
      <w:pPr>
        <w:pStyle w:val="Heading1"/>
        <w:ind w:left="0" w:right="0"/>
        <w:rPr>
          <w:color w:val="000000" w:themeColor="text1"/>
          <w:sz w:val="36"/>
          <w:szCs w:val="36"/>
          <w:lang w:val="en-US"/>
        </w:rPr>
      </w:pPr>
    </w:p>
    <w:p w14:paraId="494CE915" w14:textId="26969509" w:rsidR="00C30AA8" w:rsidRDefault="00C30AA8" w:rsidP="00346115">
      <w:pPr>
        <w:pStyle w:val="Heading1"/>
        <w:ind w:left="0" w:right="0"/>
        <w:rPr>
          <w:color w:val="000000" w:themeColor="text1"/>
          <w:sz w:val="36"/>
          <w:szCs w:val="36"/>
          <w:lang w:val="en-US"/>
        </w:rPr>
      </w:pPr>
    </w:p>
    <w:p w14:paraId="79E03BE7" w14:textId="2A67119E" w:rsidR="00C30AA8" w:rsidRDefault="00C30AA8" w:rsidP="00346115">
      <w:pPr>
        <w:pStyle w:val="Heading1"/>
        <w:ind w:left="0" w:right="0"/>
        <w:rPr>
          <w:color w:val="000000" w:themeColor="text1"/>
          <w:sz w:val="36"/>
          <w:szCs w:val="36"/>
          <w:lang w:val="en-US"/>
        </w:rPr>
      </w:pPr>
    </w:p>
    <w:p w14:paraId="4F1BA840" w14:textId="73126E85" w:rsidR="00C30AA8" w:rsidRDefault="00C30AA8" w:rsidP="00346115">
      <w:pPr>
        <w:pStyle w:val="Heading1"/>
        <w:ind w:left="0" w:right="0"/>
        <w:rPr>
          <w:color w:val="000000" w:themeColor="text1"/>
          <w:sz w:val="36"/>
          <w:szCs w:val="36"/>
          <w:lang w:val="en-US"/>
        </w:rPr>
      </w:pPr>
    </w:p>
    <w:p w14:paraId="2526EB44" w14:textId="611C486C" w:rsidR="00C30AA8" w:rsidRDefault="00C30AA8" w:rsidP="00346115">
      <w:pPr>
        <w:pStyle w:val="Heading1"/>
        <w:ind w:left="0" w:right="0"/>
        <w:rPr>
          <w:color w:val="000000" w:themeColor="text1"/>
          <w:sz w:val="36"/>
          <w:szCs w:val="36"/>
          <w:lang w:val="en-US"/>
        </w:rPr>
      </w:pPr>
    </w:p>
    <w:p w14:paraId="15134455" w14:textId="1F313657" w:rsidR="00C30AA8" w:rsidRDefault="00C30AA8" w:rsidP="00346115">
      <w:pPr>
        <w:pStyle w:val="Heading1"/>
        <w:ind w:left="0" w:right="0"/>
        <w:rPr>
          <w:color w:val="000000" w:themeColor="text1"/>
          <w:sz w:val="36"/>
          <w:szCs w:val="36"/>
          <w:lang w:val="en-US"/>
        </w:rPr>
      </w:pPr>
    </w:p>
    <w:p w14:paraId="3DFE69B1" w14:textId="64298D15" w:rsidR="00C30AA8" w:rsidRDefault="00C30AA8" w:rsidP="00346115">
      <w:pPr>
        <w:pStyle w:val="Heading1"/>
        <w:ind w:left="0" w:right="0"/>
        <w:rPr>
          <w:color w:val="000000" w:themeColor="text1"/>
          <w:sz w:val="36"/>
          <w:szCs w:val="36"/>
          <w:lang w:val="en-US"/>
        </w:rPr>
      </w:pPr>
    </w:p>
    <w:p w14:paraId="29163A0B" w14:textId="54BD828C" w:rsidR="00C30AA8" w:rsidRDefault="00C30AA8" w:rsidP="00346115">
      <w:pPr>
        <w:pStyle w:val="Heading1"/>
        <w:ind w:left="0" w:right="0"/>
        <w:rPr>
          <w:color w:val="000000" w:themeColor="text1"/>
          <w:sz w:val="36"/>
          <w:szCs w:val="36"/>
          <w:lang w:val="en-US"/>
        </w:rPr>
      </w:pPr>
    </w:p>
    <w:p w14:paraId="05462ACD" w14:textId="6FE4AA33" w:rsidR="00C30AA8" w:rsidRDefault="00C30AA8" w:rsidP="00346115">
      <w:pPr>
        <w:pStyle w:val="Heading1"/>
        <w:ind w:left="0" w:right="0"/>
        <w:rPr>
          <w:color w:val="000000" w:themeColor="text1"/>
          <w:sz w:val="36"/>
          <w:szCs w:val="36"/>
          <w:lang w:val="en-US"/>
        </w:rPr>
      </w:pPr>
    </w:p>
    <w:p w14:paraId="32625B6B" w14:textId="0259D923" w:rsidR="00C30AA8" w:rsidRDefault="00C30AA8" w:rsidP="00346115">
      <w:pPr>
        <w:pStyle w:val="Heading1"/>
        <w:ind w:left="0" w:right="0"/>
        <w:rPr>
          <w:color w:val="000000" w:themeColor="text1"/>
          <w:sz w:val="36"/>
          <w:szCs w:val="36"/>
          <w:lang w:val="en-US"/>
        </w:rPr>
      </w:pPr>
    </w:p>
    <w:p w14:paraId="4BEBCF35" w14:textId="307906A3" w:rsidR="00C30AA8" w:rsidRDefault="00C30AA8" w:rsidP="00346115">
      <w:pPr>
        <w:pStyle w:val="Heading1"/>
        <w:ind w:left="0" w:right="0"/>
        <w:rPr>
          <w:color w:val="000000" w:themeColor="text1"/>
          <w:sz w:val="36"/>
          <w:szCs w:val="36"/>
          <w:lang w:val="en-US"/>
        </w:rPr>
      </w:pPr>
    </w:p>
    <w:p w14:paraId="2E0078A7" w14:textId="6321658C" w:rsidR="00C30AA8" w:rsidRDefault="00C30AA8" w:rsidP="00346115">
      <w:pPr>
        <w:pStyle w:val="Heading1"/>
        <w:ind w:left="0" w:right="0"/>
        <w:rPr>
          <w:color w:val="000000" w:themeColor="text1"/>
          <w:sz w:val="36"/>
          <w:szCs w:val="36"/>
          <w:lang w:val="en-US"/>
        </w:rPr>
      </w:pPr>
    </w:p>
    <w:p w14:paraId="1341A59F" w14:textId="587B7E9B" w:rsidR="00C30AA8" w:rsidRDefault="00C30AA8" w:rsidP="00346115">
      <w:pPr>
        <w:pStyle w:val="Heading1"/>
        <w:ind w:left="0" w:right="0"/>
        <w:rPr>
          <w:color w:val="000000" w:themeColor="text1"/>
          <w:sz w:val="36"/>
          <w:szCs w:val="36"/>
          <w:lang w:val="en-US"/>
        </w:rPr>
      </w:pPr>
    </w:p>
    <w:p w14:paraId="14B4E2D8" w14:textId="7A6F2679" w:rsidR="00C30AA8" w:rsidRDefault="00C30AA8" w:rsidP="00346115">
      <w:pPr>
        <w:pStyle w:val="Heading1"/>
        <w:ind w:left="0" w:right="0"/>
        <w:rPr>
          <w:color w:val="000000" w:themeColor="text1"/>
          <w:sz w:val="36"/>
          <w:szCs w:val="36"/>
          <w:lang w:val="en-US"/>
        </w:rPr>
      </w:pPr>
    </w:p>
    <w:p w14:paraId="1523DE08" w14:textId="1C0985F1" w:rsidR="00C30AA8" w:rsidRDefault="00C30AA8" w:rsidP="00346115">
      <w:pPr>
        <w:pStyle w:val="Heading1"/>
        <w:ind w:left="0" w:right="0"/>
        <w:rPr>
          <w:color w:val="000000" w:themeColor="text1"/>
          <w:sz w:val="36"/>
          <w:szCs w:val="36"/>
          <w:lang w:val="en-US"/>
        </w:rPr>
      </w:pPr>
    </w:p>
    <w:p w14:paraId="34642865" w14:textId="016E8D3A" w:rsidR="00C30AA8" w:rsidRDefault="00C30AA8" w:rsidP="00346115">
      <w:pPr>
        <w:pStyle w:val="Heading1"/>
        <w:ind w:left="0" w:right="0"/>
        <w:rPr>
          <w:color w:val="000000" w:themeColor="text1"/>
          <w:sz w:val="36"/>
          <w:szCs w:val="36"/>
          <w:lang w:val="en-US"/>
        </w:rPr>
      </w:pPr>
    </w:p>
    <w:p w14:paraId="092C9814" w14:textId="0ED2FEFA" w:rsidR="00C30AA8" w:rsidRDefault="00C30AA8" w:rsidP="00346115">
      <w:pPr>
        <w:pStyle w:val="Heading1"/>
        <w:ind w:left="0" w:right="0"/>
        <w:rPr>
          <w:color w:val="000000" w:themeColor="text1"/>
          <w:sz w:val="36"/>
          <w:szCs w:val="36"/>
          <w:lang w:val="en-US"/>
        </w:rPr>
      </w:pPr>
    </w:p>
    <w:p w14:paraId="4F8C7547" w14:textId="5A7C0CAE" w:rsidR="00C30AA8" w:rsidRDefault="00C30AA8" w:rsidP="00346115">
      <w:pPr>
        <w:pStyle w:val="Heading1"/>
        <w:ind w:left="0" w:right="0"/>
        <w:rPr>
          <w:color w:val="000000" w:themeColor="text1"/>
          <w:sz w:val="36"/>
          <w:szCs w:val="36"/>
          <w:lang w:val="en-US"/>
        </w:rPr>
      </w:pPr>
    </w:p>
    <w:p w14:paraId="63FF564F" w14:textId="77777777" w:rsidR="00C30AA8" w:rsidRDefault="00C30AA8" w:rsidP="00346115">
      <w:pPr>
        <w:pStyle w:val="Heading1"/>
        <w:ind w:left="0" w:right="0"/>
        <w:rPr>
          <w:color w:val="000000" w:themeColor="text1"/>
          <w:sz w:val="36"/>
          <w:szCs w:val="36"/>
          <w:lang w:val="en-US"/>
        </w:rPr>
      </w:pPr>
    </w:p>
    <w:p w14:paraId="2663CC34" w14:textId="5D9DBF14" w:rsidR="007721A1" w:rsidRDefault="007721A1" w:rsidP="00346115">
      <w:pPr>
        <w:pStyle w:val="Heading1"/>
        <w:ind w:left="0" w:right="0"/>
        <w:rPr>
          <w:color w:val="000000" w:themeColor="text1"/>
          <w:sz w:val="36"/>
          <w:szCs w:val="36"/>
          <w:lang w:val="en-US"/>
        </w:rPr>
      </w:pPr>
    </w:p>
    <w:p w14:paraId="1C1D0527" w14:textId="306858E2" w:rsidR="007721A1" w:rsidRDefault="00D66015" w:rsidP="00346115">
      <w:pPr>
        <w:pStyle w:val="Heading1"/>
        <w:ind w:left="0" w:right="0"/>
        <w:rPr>
          <w:color w:val="000000" w:themeColor="text1"/>
          <w:sz w:val="36"/>
          <w:szCs w:val="36"/>
          <w:lang w:val="en-US"/>
        </w:rPr>
      </w:pPr>
      <w:r>
        <w:rPr>
          <w:color w:val="000000" w:themeColor="text1"/>
          <w:sz w:val="36"/>
          <w:szCs w:val="36"/>
          <w:lang w:val="en-US"/>
        </w:rPr>
        <w:t>PROGRAM SARJANA TERAPAN</w:t>
      </w:r>
    </w:p>
    <w:p w14:paraId="2E26B530" w14:textId="1E01B92C" w:rsidR="00D66015" w:rsidRDefault="00D66015" w:rsidP="00346115">
      <w:pPr>
        <w:pStyle w:val="Heading1"/>
        <w:ind w:left="0" w:right="0"/>
        <w:rPr>
          <w:color w:val="000000" w:themeColor="text1"/>
          <w:sz w:val="36"/>
          <w:szCs w:val="36"/>
          <w:lang w:val="en-US"/>
        </w:rPr>
      </w:pPr>
    </w:p>
    <w:p w14:paraId="43299271" w14:textId="2CE3E181" w:rsidR="00D66015" w:rsidRDefault="00D66015" w:rsidP="00346115">
      <w:pPr>
        <w:pStyle w:val="Heading1"/>
        <w:ind w:left="0" w:right="0"/>
        <w:rPr>
          <w:color w:val="000000" w:themeColor="text1"/>
          <w:sz w:val="36"/>
          <w:szCs w:val="36"/>
          <w:lang w:val="en-US"/>
        </w:rPr>
      </w:pPr>
    </w:p>
    <w:p w14:paraId="3D4ECD48" w14:textId="13261E92" w:rsidR="00D66015" w:rsidRDefault="00D66015" w:rsidP="00346115">
      <w:pPr>
        <w:pStyle w:val="Heading1"/>
        <w:ind w:left="0" w:right="0"/>
        <w:rPr>
          <w:color w:val="000000" w:themeColor="text1"/>
          <w:sz w:val="36"/>
          <w:szCs w:val="36"/>
          <w:lang w:val="en-US"/>
        </w:rPr>
      </w:pPr>
    </w:p>
    <w:p w14:paraId="386F9198" w14:textId="2B3143CB" w:rsidR="00D66015" w:rsidRDefault="00D66015" w:rsidP="00346115">
      <w:pPr>
        <w:pStyle w:val="Heading1"/>
        <w:ind w:left="0" w:right="0"/>
        <w:rPr>
          <w:color w:val="000000" w:themeColor="text1"/>
          <w:sz w:val="36"/>
          <w:szCs w:val="36"/>
          <w:lang w:val="en-US"/>
        </w:rPr>
      </w:pPr>
    </w:p>
    <w:p w14:paraId="1C0298D7" w14:textId="2AAE3EA2" w:rsidR="00D66015" w:rsidRDefault="00D66015" w:rsidP="00346115">
      <w:pPr>
        <w:pStyle w:val="Heading1"/>
        <w:ind w:left="0" w:right="0"/>
        <w:rPr>
          <w:color w:val="000000" w:themeColor="text1"/>
          <w:sz w:val="36"/>
          <w:szCs w:val="36"/>
          <w:lang w:val="en-US"/>
        </w:rPr>
      </w:pPr>
    </w:p>
    <w:p w14:paraId="79A58E1C" w14:textId="5F49D064" w:rsidR="00D66015" w:rsidRDefault="00D66015" w:rsidP="00346115">
      <w:pPr>
        <w:pStyle w:val="Heading1"/>
        <w:ind w:left="0" w:right="0"/>
        <w:rPr>
          <w:color w:val="000000" w:themeColor="text1"/>
          <w:sz w:val="36"/>
          <w:szCs w:val="36"/>
          <w:lang w:val="en-US"/>
        </w:rPr>
      </w:pPr>
    </w:p>
    <w:p w14:paraId="2DCC6EDC" w14:textId="16C5C24B" w:rsidR="00D66015" w:rsidRDefault="00D66015" w:rsidP="00346115">
      <w:pPr>
        <w:pStyle w:val="Heading1"/>
        <w:ind w:left="0" w:right="0"/>
        <w:rPr>
          <w:color w:val="000000" w:themeColor="text1"/>
          <w:sz w:val="36"/>
          <w:szCs w:val="36"/>
          <w:lang w:val="en-US"/>
        </w:rPr>
      </w:pPr>
    </w:p>
    <w:p w14:paraId="3BBB7EF4" w14:textId="230229F7" w:rsidR="00D66015" w:rsidRDefault="00D66015" w:rsidP="00346115">
      <w:pPr>
        <w:pStyle w:val="Heading1"/>
        <w:ind w:left="0" w:right="0"/>
        <w:rPr>
          <w:color w:val="000000" w:themeColor="text1"/>
          <w:sz w:val="36"/>
          <w:szCs w:val="36"/>
          <w:lang w:val="en-US"/>
        </w:rPr>
      </w:pPr>
    </w:p>
    <w:p w14:paraId="25109B9C" w14:textId="092E6FF7" w:rsidR="00D66015" w:rsidRDefault="00D66015" w:rsidP="00346115">
      <w:pPr>
        <w:pStyle w:val="Heading1"/>
        <w:ind w:left="0" w:right="0"/>
        <w:rPr>
          <w:color w:val="000000" w:themeColor="text1"/>
          <w:sz w:val="36"/>
          <w:szCs w:val="36"/>
          <w:lang w:val="en-US"/>
        </w:rPr>
      </w:pPr>
    </w:p>
    <w:p w14:paraId="558A045C" w14:textId="2AD62F04" w:rsidR="00D66015" w:rsidRDefault="00D66015" w:rsidP="00346115">
      <w:pPr>
        <w:pStyle w:val="Heading1"/>
        <w:ind w:left="0" w:right="0"/>
        <w:rPr>
          <w:color w:val="000000" w:themeColor="text1"/>
          <w:sz w:val="36"/>
          <w:szCs w:val="36"/>
          <w:lang w:val="en-US"/>
        </w:rPr>
      </w:pPr>
    </w:p>
    <w:p w14:paraId="75D66E03" w14:textId="3E4766D2" w:rsidR="00D66015" w:rsidRDefault="00D66015" w:rsidP="00346115">
      <w:pPr>
        <w:pStyle w:val="Heading1"/>
        <w:ind w:left="0" w:right="0"/>
        <w:rPr>
          <w:color w:val="000000" w:themeColor="text1"/>
          <w:sz w:val="36"/>
          <w:szCs w:val="36"/>
          <w:lang w:val="en-US"/>
        </w:rPr>
      </w:pPr>
    </w:p>
    <w:p w14:paraId="54405856" w14:textId="4389B11C" w:rsidR="00D66015" w:rsidRDefault="00D66015" w:rsidP="00346115">
      <w:pPr>
        <w:pStyle w:val="Heading1"/>
        <w:ind w:left="0" w:right="0"/>
        <w:rPr>
          <w:color w:val="000000" w:themeColor="text1"/>
          <w:sz w:val="36"/>
          <w:szCs w:val="36"/>
          <w:lang w:val="en-US"/>
        </w:rPr>
      </w:pPr>
    </w:p>
    <w:p w14:paraId="145C5F28" w14:textId="36BB4F28" w:rsidR="00D66015" w:rsidRDefault="00D66015" w:rsidP="00346115">
      <w:pPr>
        <w:pStyle w:val="Heading1"/>
        <w:ind w:left="0" w:right="0"/>
        <w:rPr>
          <w:color w:val="000000" w:themeColor="text1"/>
          <w:sz w:val="36"/>
          <w:szCs w:val="36"/>
          <w:lang w:val="en-US"/>
        </w:rPr>
      </w:pPr>
    </w:p>
    <w:p w14:paraId="4AD89243" w14:textId="71700148" w:rsidR="00D66015" w:rsidRDefault="00D66015" w:rsidP="00346115">
      <w:pPr>
        <w:pStyle w:val="Heading1"/>
        <w:ind w:left="0" w:right="0"/>
        <w:rPr>
          <w:color w:val="000000" w:themeColor="text1"/>
          <w:sz w:val="36"/>
          <w:szCs w:val="36"/>
          <w:lang w:val="en-US"/>
        </w:rPr>
      </w:pPr>
    </w:p>
    <w:p w14:paraId="549A6849" w14:textId="77777777" w:rsidR="00D66015" w:rsidRPr="00D71165" w:rsidRDefault="00D66015" w:rsidP="00D66015">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429F9DF9" w14:textId="77777777" w:rsidR="00D66015" w:rsidRPr="00D71165" w:rsidRDefault="00D66015" w:rsidP="00D66015">
      <w:pPr>
        <w:pStyle w:val="BodyText"/>
        <w:spacing w:before="1"/>
        <w:rPr>
          <w:rFonts w:ascii="Arial"/>
          <w:b/>
          <w:color w:val="000000" w:themeColor="text1"/>
          <w:sz w:val="23"/>
        </w:rPr>
      </w:pPr>
    </w:p>
    <w:p w14:paraId="007C310D" w14:textId="77777777" w:rsidR="00D66015" w:rsidRPr="00D71165" w:rsidRDefault="00D66015" w:rsidP="00D66015">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37728029" w14:textId="77777777" w:rsidR="00D66015" w:rsidRPr="00D71165" w:rsidRDefault="00D66015" w:rsidP="00D66015">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SARJANA</w:t>
      </w:r>
      <w:r>
        <w:rPr>
          <w:rFonts w:ascii="Arial"/>
          <w:b/>
          <w:color w:val="000000" w:themeColor="text1"/>
          <w:sz w:val="24"/>
        </w:rPr>
        <w:t xml:space="preserve"> TERAPAN</w:t>
      </w:r>
    </w:p>
    <w:p w14:paraId="3EAB86D4" w14:textId="77777777" w:rsidR="00D66015" w:rsidRPr="00D71165" w:rsidRDefault="00D66015" w:rsidP="00D66015">
      <w:pPr>
        <w:pStyle w:val="BodyText"/>
        <w:rPr>
          <w:rFonts w:ascii="Arial"/>
          <w:b/>
          <w:color w:val="000000" w:themeColor="text1"/>
          <w:sz w:val="23"/>
        </w:rPr>
      </w:pPr>
    </w:p>
    <w:p w14:paraId="55604177" w14:textId="77777777" w:rsidR="00D66015" w:rsidRPr="00D71165" w:rsidRDefault="00D66015" w:rsidP="00D66015">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68BC52E3" w14:textId="77777777" w:rsidR="00D66015" w:rsidRPr="00D71165" w:rsidRDefault="00D66015" w:rsidP="00D66015">
      <w:pPr>
        <w:pStyle w:val="BodyText"/>
        <w:spacing w:before="7"/>
        <w:rPr>
          <w:rFonts w:ascii="Arial"/>
          <w:b/>
          <w:color w:val="000000" w:themeColor="text1"/>
          <w:sz w:val="18"/>
        </w:rPr>
      </w:pPr>
    </w:p>
    <w:p w14:paraId="1BC4B472" w14:textId="77777777" w:rsidR="00D66015" w:rsidRPr="00D71165" w:rsidRDefault="00D66015" w:rsidP="00D66015">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644B350E" w14:textId="77777777" w:rsidR="00D66015" w:rsidRPr="00D71165" w:rsidRDefault="00D66015" w:rsidP="00D66015">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343F4A68" w14:textId="77777777" w:rsidR="00D66015" w:rsidRPr="00D71165" w:rsidRDefault="00D66015" w:rsidP="00D66015">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7B1635F8" w14:textId="77777777" w:rsidR="00D66015" w:rsidRPr="00D71165" w:rsidRDefault="00D66015" w:rsidP="00D66015">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1E216228" w14:textId="77777777" w:rsidR="00D66015" w:rsidRPr="00D71165" w:rsidRDefault="00D66015" w:rsidP="00D66015">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01BF6423" w14:textId="77777777" w:rsidR="00D66015" w:rsidRPr="00D71165" w:rsidRDefault="00D66015" w:rsidP="00D66015">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267150C2" w14:textId="77777777" w:rsidR="00D66015" w:rsidRPr="00D71165" w:rsidRDefault="00D66015" w:rsidP="00D66015">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D66015" w:rsidRPr="00D71165" w14:paraId="6D2A50EE" w14:textId="77777777" w:rsidTr="00A9496C">
        <w:trPr>
          <w:trHeight w:val="1072"/>
        </w:trPr>
        <w:tc>
          <w:tcPr>
            <w:tcW w:w="562" w:type="dxa"/>
            <w:shd w:val="clear" w:color="auto" w:fill="D9D9D9"/>
          </w:tcPr>
          <w:p w14:paraId="6433E53D" w14:textId="77777777" w:rsidR="00D66015" w:rsidRPr="00D71165" w:rsidRDefault="00D66015" w:rsidP="00A9496C">
            <w:pPr>
              <w:pStyle w:val="TableParagraph"/>
              <w:rPr>
                <w:color w:val="000000" w:themeColor="text1"/>
              </w:rPr>
            </w:pPr>
          </w:p>
          <w:p w14:paraId="35EE3FEF" w14:textId="77777777" w:rsidR="00D66015" w:rsidRPr="00D71165" w:rsidRDefault="00D66015"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tcPr>
          <w:p w14:paraId="10178773" w14:textId="77777777" w:rsidR="00D66015" w:rsidRPr="00D71165" w:rsidRDefault="00D66015" w:rsidP="00A9496C">
            <w:pPr>
              <w:pStyle w:val="TableParagraph"/>
              <w:rPr>
                <w:color w:val="000000" w:themeColor="text1"/>
              </w:rPr>
            </w:pPr>
          </w:p>
          <w:p w14:paraId="71B3EF29" w14:textId="77777777" w:rsidR="00D66015" w:rsidRPr="00D71165" w:rsidRDefault="00D66015"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1EEAF46D" w14:textId="77777777" w:rsidR="00D66015" w:rsidRPr="00D71165" w:rsidRDefault="00D66015" w:rsidP="00A9496C">
            <w:pPr>
              <w:pStyle w:val="TableParagraph"/>
              <w:rPr>
                <w:color w:val="000000" w:themeColor="text1"/>
              </w:rPr>
            </w:pPr>
          </w:p>
          <w:p w14:paraId="36AFCF3E" w14:textId="77777777" w:rsidR="00D66015" w:rsidRPr="00D71165" w:rsidRDefault="00D66015"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11AE489B" w14:textId="77777777" w:rsidR="00D66015" w:rsidRPr="00D71165" w:rsidRDefault="00D66015"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662415EF" w14:textId="77777777" w:rsidR="00D66015" w:rsidRPr="00D71165" w:rsidRDefault="00D66015" w:rsidP="00A9496C">
            <w:pPr>
              <w:pStyle w:val="TableParagraph"/>
              <w:spacing w:line="229" w:lineRule="exact"/>
              <w:ind w:left="51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116A5170" w14:textId="77777777" w:rsidR="00D66015" w:rsidRPr="00D71165" w:rsidRDefault="00D66015" w:rsidP="00A9496C">
            <w:pPr>
              <w:pStyle w:val="TableParagraph"/>
              <w:rPr>
                <w:color w:val="000000" w:themeColor="text1"/>
              </w:rPr>
            </w:pPr>
          </w:p>
          <w:p w14:paraId="36C2E079" w14:textId="77777777" w:rsidR="00D66015" w:rsidRPr="00D71165" w:rsidRDefault="00D66015" w:rsidP="00A9496C">
            <w:pPr>
              <w:pStyle w:val="TableParagraph"/>
              <w:spacing w:before="157"/>
              <w:ind w:left="199"/>
              <w:rPr>
                <w:b/>
                <w:color w:val="000000" w:themeColor="text1"/>
                <w:sz w:val="20"/>
              </w:rPr>
            </w:pPr>
            <w:r w:rsidRPr="00D71165">
              <w:rPr>
                <w:b/>
                <w:color w:val="000000" w:themeColor="text1"/>
                <w:sz w:val="20"/>
              </w:rPr>
              <w:t>SKOR</w:t>
            </w:r>
          </w:p>
        </w:tc>
      </w:tr>
      <w:tr w:rsidR="00D66015" w:rsidRPr="00D71165" w14:paraId="3748B9F0" w14:textId="77777777" w:rsidTr="00D66015">
        <w:trPr>
          <w:trHeight w:val="957"/>
        </w:trPr>
        <w:tc>
          <w:tcPr>
            <w:tcW w:w="562" w:type="dxa"/>
            <w:vAlign w:val="center"/>
          </w:tcPr>
          <w:p w14:paraId="0B6FA589" w14:textId="77777777" w:rsidR="00D66015" w:rsidRPr="00D71165" w:rsidRDefault="00D66015" w:rsidP="00D66015">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552E41F9" w14:textId="77777777" w:rsidR="00D66015" w:rsidRPr="00D71165" w:rsidRDefault="00D66015" w:rsidP="00D66015">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6AA5D90D" w14:textId="77777777" w:rsidR="00D66015" w:rsidRPr="00D71165" w:rsidRDefault="00D66015" w:rsidP="00D66015">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7784C1A1" w14:textId="77777777" w:rsidR="00D66015" w:rsidRPr="00D71165" w:rsidRDefault="00D66015" w:rsidP="00D66015">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3B052BA2" w14:textId="77777777" w:rsidR="00D66015" w:rsidRPr="00D71165" w:rsidRDefault="00D66015" w:rsidP="00A9496C">
            <w:pPr>
              <w:pStyle w:val="TableParagraph"/>
              <w:rPr>
                <w:rFonts w:ascii="Times New Roman"/>
                <w:color w:val="000000" w:themeColor="text1"/>
                <w:sz w:val="20"/>
              </w:rPr>
            </w:pPr>
          </w:p>
        </w:tc>
        <w:tc>
          <w:tcPr>
            <w:tcW w:w="985" w:type="dxa"/>
          </w:tcPr>
          <w:p w14:paraId="5067C04A" w14:textId="77777777" w:rsidR="00D66015" w:rsidRPr="00D71165" w:rsidRDefault="00D66015" w:rsidP="00A9496C">
            <w:pPr>
              <w:pStyle w:val="TableParagraph"/>
              <w:rPr>
                <w:rFonts w:ascii="Times New Roman"/>
                <w:color w:val="000000" w:themeColor="text1"/>
                <w:sz w:val="20"/>
              </w:rPr>
            </w:pPr>
          </w:p>
        </w:tc>
      </w:tr>
      <w:tr w:rsidR="00D66015" w:rsidRPr="00D71165" w14:paraId="5F7AB8FE" w14:textId="77777777" w:rsidTr="00D66015">
        <w:trPr>
          <w:trHeight w:val="1444"/>
        </w:trPr>
        <w:tc>
          <w:tcPr>
            <w:tcW w:w="562" w:type="dxa"/>
            <w:vAlign w:val="center"/>
          </w:tcPr>
          <w:p w14:paraId="7C120AF8" w14:textId="77777777" w:rsidR="00D66015" w:rsidRPr="00D71165" w:rsidRDefault="00D66015" w:rsidP="00D66015">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5B3BC3AE" w14:textId="77777777" w:rsidR="00D66015" w:rsidRPr="00D71165" w:rsidRDefault="00D66015" w:rsidP="00D66015">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7CAE7F1E" w14:textId="39F64CD6" w:rsidR="00D66015" w:rsidRPr="00D71165" w:rsidRDefault="00D66015" w:rsidP="00D66015">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4D4F91C4" w14:textId="77777777" w:rsidR="00D66015" w:rsidRPr="00D71165" w:rsidRDefault="00D66015" w:rsidP="00A9496C">
            <w:pPr>
              <w:pStyle w:val="TableParagraph"/>
              <w:rPr>
                <w:rFonts w:ascii="Times New Roman"/>
                <w:color w:val="000000" w:themeColor="text1"/>
                <w:sz w:val="20"/>
              </w:rPr>
            </w:pPr>
          </w:p>
        </w:tc>
        <w:tc>
          <w:tcPr>
            <w:tcW w:w="985" w:type="dxa"/>
          </w:tcPr>
          <w:p w14:paraId="0097ED64" w14:textId="77777777" w:rsidR="00D66015" w:rsidRPr="00D71165" w:rsidRDefault="00D66015" w:rsidP="00A9496C">
            <w:pPr>
              <w:pStyle w:val="TableParagraph"/>
              <w:rPr>
                <w:rFonts w:ascii="Times New Roman"/>
                <w:color w:val="000000" w:themeColor="text1"/>
                <w:sz w:val="20"/>
              </w:rPr>
            </w:pPr>
          </w:p>
        </w:tc>
      </w:tr>
      <w:tr w:rsidR="00D66015" w:rsidRPr="00D71165" w14:paraId="6E809E55" w14:textId="77777777" w:rsidTr="00D66015">
        <w:trPr>
          <w:trHeight w:val="1682"/>
        </w:trPr>
        <w:tc>
          <w:tcPr>
            <w:tcW w:w="562" w:type="dxa"/>
            <w:vAlign w:val="center"/>
          </w:tcPr>
          <w:p w14:paraId="0217D3CD" w14:textId="77777777" w:rsidR="00D66015" w:rsidRPr="00D71165" w:rsidRDefault="00D66015" w:rsidP="00D66015">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58024227" w14:textId="77777777" w:rsidR="00A66F5C" w:rsidRPr="00A66F5C" w:rsidRDefault="00A66F5C" w:rsidP="00A66F5C">
            <w:pPr>
              <w:pStyle w:val="TableParagraph"/>
              <w:spacing w:before="8"/>
              <w:ind w:left="66"/>
              <w:rPr>
                <w:b/>
                <w:color w:val="000000" w:themeColor="text1"/>
                <w:sz w:val="18"/>
              </w:rPr>
            </w:pPr>
            <w:r w:rsidRPr="00A66F5C">
              <w:rPr>
                <w:b/>
                <w:color w:val="000000" w:themeColor="text1"/>
                <w:sz w:val="18"/>
              </w:rPr>
              <w:t xml:space="preserve">C.   Kriteria </w:t>
            </w:r>
          </w:p>
          <w:p w14:paraId="69B0BA9E" w14:textId="77777777" w:rsidR="00A66F5C" w:rsidRPr="00A66F5C" w:rsidRDefault="00A66F5C" w:rsidP="00A66F5C">
            <w:pPr>
              <w:pStyle w:val="TableParagraph"/>
              <w:spacing w:before="8"/>
              <w:ind w:left="66"/>
              <w:rPr>
                <w:b/>
                <w:color w:val="000000" w:themeColor="text1"/>
                <w:sz w:val="18"/>
              </w:rPr>
            </w:pPr>
            <w:r w:rsidRPr="00A66F5C">
              <w:rPr>
                <w:b/>
                <w:color w:val="000000" w:themeColor="text1"/>
                <w:sz w:val="18"/>
              </w:rPr>
              <w:t>C.1.   Visi, Misi, Tujuan dan Strategi</w:t>
            </w:r>
          </w:p>
          <w:p w14:paraId="3CA0FE4B" w14:textId="3BF4212E" w:rsidR="00D66015" w:rsidRPr="00D71165" w:rsidRDefault="00A66F5C" w:rsidP="00A66F5C">
            <w:pPr>
              <w:pStyle w:val="TableParagraph"/>
              <w:spacing w:before="2" w:line="276" w:lineRule="auto"/>
              <w:ind w:left="66"/>
              <w:rPr>
                <w:color w:val="000000" w:themeColor="text1"/>
                <w:sz w:val="18"/>
              </w:rPr>
            </w:pPr>
            <w:r w:rsidRPr="00A66F5C">
              <w:rPr>
                <w:b/>
                <w:color w:val="000000" w:themeColor="text1"/>
                <w:sz w:val="18"/>
              </w:rPr>
              <w:t>C.1.4. Indikator Kinerja Utama</w:t>
            </w:r>
          </w:p>
        </w:tc>
        <w:tc>
          <w:tcPr>
            <w:tcW w:w="2636" w:type="dxa"/>
            <w:vAlign w:val="center"/>
          </w:tcPr>
          <w:p w14:paraId="7F7557A9" w14:textId="6AF4B249" w:rsidR="00D66015" w:rsidRPr="00D71165" w:rsidRDefault="00D66015" w:rsidP="00D66015">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53B0DC77" w14:textId="77777777" w:rsidR="00D66015" w:rsidRPr="00D71165" w:rsidRDefault="00D66015" w:rsidP="00A9496C">
            <w:pPr>
              <w:pStyle w:val="TableParagraph"/>
              <w:rPr>
                <w:rFonts w:ascii="Times New Roman"/>
                <w:color w:val="000000" w:themeColor="text1"/>
                <w:sz w:val="20"/>
              </w:rPr>
            </w:pPr>
          </w:p>
        </w:tc>
        <w:tc>
          <w:tcPr>
            <w:tcW w:w="985" w:type="dxa"/>
          </w:tcPr>
          <w:p w14:paraId="430694A0" w14:textId="77777777" w:rsidR="00D66015" w:rsidRPr="00D71165" w:rsidRDefault="00D66015" w:rsidP="00A9496C">
            <w:pPr>
              <w:pStyle w:val="TableParagraph"/>
              <w:rPr>
                <w:rFonts w:ascii="Times New Roman"/>
                <w:color w:val="000000" w:themeColor="text1"/>
                <w:sz w:val="20"/>
              </w:rPr>
            </w:pPr>
          </w:p>
        </w:tc>
      </w:tr>
      <w:tr w:rsidR="00D66015" w:rsidRPr="00D71165" w14:paraId="587C8B09" w14:textId="77777777" w:rsidTr="00D66015">
        <w:trPr>
          <w:trHeight w:val="966"/>
        </w:trPr>
        <w:tc>
          <w:tcPr>
            <w:tcW w:w="562" w:type="dxa"/>
            <w:vAlign w:val="center"/>
          </w:tcPr>
          <w:p w14:paraId="57470569" w14:textId="77777777" w:rsidR="00D66015" w:rsidRPr="00D71165" w:rsidRDefault="00D66015" w:rsidP="00D66015">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5AA76196" w14:textId="77777777" w:rsidR="00D66015" w:rsidRPr="00D71165" w:rsidRDefault="00D66015" w:rsidP="00D66015">
            <w:pPr>
              <w:pStyle w:val="TableParagraph"/>
              <w:rPr>
                <w:rFonts w:ascii="Times New Roman"/>
                <w:color w:val="000000" w:themeColor="text1"/>
                <w:sz w:val="20"/>
              </w:rPr>
            </w:pPr>
          </w:p>
        </w:tc>
        <w:tc>
          <w:tcPr>
            <w:tcW w:w="2636" w:type="dxa"/>
            <w:vAlign w:val="center"/>
          </w:tcPr>
          <w:p w14:paraId="5882AC9B" w14:textId="6E8BEDD1" w:rsidR="00D66015" w:rsidRPr="00D71165" w:rsidRDefault="00D66015" w:rsidP="00D66015">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2555" w:type="dxa"/>
          </w:tcPr>
          <w:p w14:paraId="28248FED" w14:textId="77777777" w:rsidR="00D66015" w:rsidRPr="00D71165" w:rsidRDefault="00D66015" w:rsidP="00A9496C">
            <w:pPr>
              <w:pStyle w:val="TableParagraph"/>
              <w:rPr>
                <w:rFonts w:ascii="Times New Roman"/>
                <w:color w:val="000000" w:themeColor="text1"/>
                <w:sz w:val="20"/>
              </w:rPr>
            </w:pPr>
          </w:p>
        </w:tc>
        <w:tc>
          <w:tcPr>
            <w:tcW w:w="985" w:type="dxa"/>
          </w:tcPr>
          <w:p w14:paraId="1DB233DE" w14:textId="77777777" w:rsidR="00D66015" w:rsidRPr="00D71165" w:rsidRDefault="00D66015" w:rsidP="00A9496C">
            <w:pPr>
              <w:pStyle w:val="TableParagraph"/>
              <w:rPr>
                <w:rFonts w:ascii="Times New Roman"/>
                <w:color w:val="000000" w:themeColor="text1"/>
                <w:sz w:val="20"/>
              </w:rPr>
            </w:pPr>
          </w:p>
        </w:tc>
      </w:tr>
      <w:tr w:rsidR="00D66015" w:rsidRPr="00D71165" w14:paraId="74C8CAED" w14:textId="77777777" w:rsidTr="00D66015">
        <w:trPr>
          <w:trHeight w:val="966"/>
        </w:trPr>
        <w:tc>
          <w:tcPr>
            <w:tcW w:w="562" w:type="dxa"/>
            <w:vAlign w:val="center"/>
          </w:tcPr>
          <w:p w14:paraId="3CEECBBC" w14:textId="77777777" w:rsidR="00D66015" w:rsidRPr="00D71165" w:rsidRDefault="00D66015" w:rsidP="00D66015">
            <w:pPr>
              <w:pStyle w:val="TableParagraph"/>
              <w:spacing w:before="13"/>
              <w:ind w:left="8"/>
              <w:jc w:val="center"/>
              <w:rPr>
                <w:color w:val="000000" w:themeColor="text1"/>
                <w:w w:val="99"/>
                <w:sz w:val="18"/>
                <w:highlight w:val="yellow"/>
                <w:lang w:val="en-US"/>
              </w:rPr>
            </w:pPr>
            <w:r w:rsidRPr="00D66015">
              <w:rPr>
                <w:color w:val="000000" w:themeColor="text1"/>
                <w:w w:val="99"/>
                <w:sz w:val="18"/>
                <w:lang w:val="en-US"/>
              </w:rPr>
              <w:t>5</w:t>
            </w:r>
          </w:p>
        </w:tc>
        <w:tc>
          <w:tcPr>
            <w:tcW w:w="2185" w:type="dxa"/>
            <w:vAlign w:val="center"/>
          </w:tcPr>
          <w:p w14:paraId="300AC19E" w14:textId="77777777" w:rsidR="00D66015" w:rsidRPr="00D71165" w:rsidRDefault="00D66015" w:rsidP="00D66015">
            <w:pPr>
              <w:pStyle w:val="TableParagraph"/>
              <w:rPr>
                <w:rFonts w:ascii="Times New Roman"/>
                <w:color w:val="000000" w:themeColor="text1"/>
                <w:sz w:val="20"/>
                <w:highlight w:val="yellow"/>
              </w:rPr>
            </w:pPr>
          </w:p>
        </w:tc>
        <w:tc>
          <w:tcPr>
            <w:tcW w:w="2636" w:type="dxa"/>
            <w:vAlign w:val="center"/>
          </w:tcPr>
          <w:p w14:paraId="27B28778" w14:textId="77777777" w:rsidR="00D66015" w:rsidRPr="00D71165" w:rsidRDefault="00D66015" w:rsidP="00D66015">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0703BB7F" w14:textId="77777777" w:rsidR="00D66015" w:rsidRPr="00D71165" w:rsidRDefault="00D66015" w:rsidP="00A9496C">
            <w:pPr>
              <w:pStyle w:val="TableParagraph"/>
              <w:rPr>
                <w:rFonts w:ascii="Times New Roman"/>
                <w:color w:val="000000" w:themeColor="text1"/>
                <w:sz w:val="20"/>
                <w:highlight w:val="yellow"/>
              </w:rPr>
            </w:pPr>
          </w:p>
        </w:tc>
        <w:tc>
          <w:tcPr>
            <w:tcW w:w="985" w:type="dxa"/>
          </w:tcPr>
          <w:p w14:paraId="353CB3C1" w14:textId="77777777" w:rsidR="00D66015" w:rsidRPr="00D71165" w:rsidRDefault="00D66015" w:rsidP="00A9496C">
            <w:pPr>
              <w:pStyle w:val="TableParagraph"/>
              <w:rPr>
                <w:rFonts w:ascii="Times New Roman"/>
                <w:color w:val="000000" w:themeColor="text1"/>
                <w:sz w:val="20"/>
                <w:highlight w:val="yellow"/>
              </w:rPr>
            </w:pPr>
          </w:p>
        </w:tc>
      </w:tr>
      <w:tr w:rsidR="00D66015" w:rsidRPr="00D71165" w14:paraId="54DCA792" w14:textId="77777777" w:rsidTr="00D66015">
        <w:trPr>
          <w:trHeight w:val="1441"/>
        </w:trPr>
        <w:tc>
          <w:tcPr>
            <w:tcW w:w="562" w:type="dxa"/>
            <w:vAlign w:val="center"/>
          </w:tcPr>
          <w:p w14:paraId="561DE1CE" w14:textId="77777777" w:rsidR="00D66015" w:rsidRPr="00D71165" w:rsidRDefault="00D66015" w:rsidP="00D66015">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536C717A" w14:textId="77777777" w:rsidR="00D66015" w:rsidRPr="00D71165" w:rsidRDefault="00D66015" w:rsidP="00D66015">
            <w:pPr>
              <w:pStyle w:val="TableParagraph"/>
              <w:rPr>
                <w:rFonts w:ascii="Times New Roman"/>
                <w:color w:val="000000" w:themeColor="text1"/>
                <w:sz w:val="20"/>
              </w:rPr>
            </w:pPr>
          </w:p>
        </w:tc>
        <w:tc>
          <w:tcPr>
            <w:tcW w:w="2636" w:type="dxa"/>
            <w:vAlign w:val="center"/>
          </w:tcPr>
          <w:p w14:paraId="024A46C4" w14:textId="77777777" w:rsidR="00D66015" w:rsidRPr="00D71165" w:rsidRDefault="00D66015" w:rsidP="00D66015">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768980D3" w14:textId="77777777" w:rsidR="00D66015" w:rsidRPr="00D71165" w:rsidRDefault="00D66015" w:rsidP="00D66015">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142024A1" w14:textId="77777777" w:rsidR="00D66015" w:rsidRPr="00D71165" w:rsidRDefault="00D66015" w:rsidP="00A9496C">
            <w:pPr>
              <w:pStyle w:val="TableParagraph"/>
              <w:rPr>
                <w:rFonts w:ascii="Times New Roman"/>
                <w:color w:val="000000" w:themeColor="text1"/>
                <w:sz w:val="20"/>
              </w:rPr>
            </w:pPr>
          </w:p>
        </w:tc>
        <w:tc>
          <w:tcPr>
            <w:tcW w:w="985" w:type="dxa"/>
          </w:tcPr>
          <w:p w14:paraId="3029F65A" w14:textId="77777777" w:rsidR="00D66015" w:rsidRPr="00D71165" w:rsidRDefault="00D66015" w:rsidP="00A9496C">
            <w:pPr>
              <w:pStyle w:val="TableParagraph"/>
              <w:rPr>
                <w:rFonts w:ascii="Times New Roman"/>
                <w:color w:val="000000" w:themeColor="text1"/>
                <w:sz w:val="20"/>
              </w:rPr>
            </w:pPr>
          </w:p>
        </w:tc>
      </w:tr>
      <w:tr w:rsidR="003628DF" w:rsidRPr="00D71165" w14:paraId="4D2C3BF7" w14:textId="77777777" w:rsidTr="00D66015">
        <w:trPr>
          <w:trHeight w:val="1682"/>
        </w:trPr>
        <w:tc>
          <w:tcPr>
            <w:tcW w:w="562" w:type="dxa"/>
            <w:vAlign w:val="center"/>
          </w:tcPr>
          <w:p w14:paraId="301573D1" w14:textId="77777777" w:rsidR="003628DF" w:rsidRPr="00D71165" w:rsidRDefault="003628DF" w:rsidP="003628DF">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0847E30D" w14:textId="77777777" w:rsidR="00A66F5C" w:rsidRDefault="00A66F5C" w:rsidP="003628DF">
            <w:pPr>
              <w:pStyle w:val="TableParagraph"/>
              <w:spacing w:line="276" w:lineRule="auto"/>
              <w:ind w:left="59"/>
              <w:rPr>
                <w:b/>
                <w:color w:val="000000" w:themeColor="text1"/>
                <w:sz w:val="18"/>
              </w:rPr>
            </w:pPr>
            <w:r w:rsidRPr="00A66F5C">
              <w:rPr>
                <w:b/>
                <w:color w:val="000000" w:themeColor="text1"/>
                <w:sz w:val="18"/>
              </w:rPr>
              <w:t xml:space="preserve">C.2. Tata Pamong, Tata Kelola dan Kerjasama             C.2.4. Indikator Kinerja Utama </w:t>
            </w:r>
          </w:p>
          <w:p w14:paraId="681546B5" w14:textId="11B28292" w:rsidR="003628DF" w:rsidRPr="00D71165" w:rsidRDefault="00A66F5C" w:rsidP="003628DF">
            <w:pPr>
              <w:pStyle w:val="TableParagraph"/>
              <w:spacing w:line="276" w:lineRule="auto"/>
              <w:ind w:left="59"/>
              <w:rPr>
                <w:color w:val="000000" w:themeColor="text1"/>
                <w:sz w:val="18"/>
              </w:rPr>
            </w:pPr>
            <w:r w:rsidRPr="00A66F5C">
              <w:rPr>
                <w:b/>
                <w:color w:val="000000" w:themeColor="text1"/>
                <w:sz w:val="18"/>
              </w:rPr>
              <w:t>C.2.4.a) Sistem Tata Pamong</w:t>
            </w:r>
          </w:p>
        </w:tc>
        <w:tc>
          <w:tcPr>
            <w:tcW w:w="2636" w:type="dxa"/>
            <w:vAlign w:val="center"/>
          </w:tcPr>
          <w:p w14:paraId="13467D07" w14:textId="77777777" w:rsidR="003628DF" w:rsidRPr="00D71165" w:rsidRDefault="003628DF" w:rsidP="00785CC6">
            <w:pPr>
              <w:pStyle w:val="TableParagraph"/>
              <w:numPr>
                <w:ilvl w:val="0"/>
                <w:numId w:val="209"/>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67A967F2" w14:textId="23FC9933" w:rsidR="003628DF" w:rsidRPr="00D71165" w:rsidRDefault="003628DF" w:rsidP="00785CC6">
            <w:pPr>
              <w:pStyle w:val="TableParagraph"/>
              <w:numPr>
                <w:ilvl w:val="0"/>
                <w:numId w:val="209"/>
              </w:numPr>
              <w:tabs>
                <w:tab w:val="left" w:pos="366"/>
              </w:tabs>
              <w:spacing w:before="1" w:line="276" w:lineRule="auto"/>
              <w:ind w:left="402" w:hanging="257"/>
              <w:rPr>
                <w:color w:val="000000" w:themeColor="text1"/>
                <w:sz w:val="18"/>
              </w:rPr>
            </w:pPr>
            <w:r w:rsidRPr="00D71165">
              <w:rPr>
                <w:color w:val="000000" w:themeColor="text1"/>
                <w:sz w:val="18"/>
              </w:rPr>
              <w:t xml:space="preserve">Perwujudan </w:t>
            </w:r>
            <w:r w:rsidRPr="00D66015">
              <w:rPr>
                <w:i/>
                <w:iCs/>
                <w:color w:val="000000" w:themeColor="text1"/>
                <w:sz w:val="18"/>
              </w:rPr>
              <w:t>good</w:t>
            </w:r>
            <w:r w:rsidRPr="00D66015">
              <w:rPr>
                <w:i/>
                <w:iCs/>
                <w:color w:val="000000" w:themeColor="text1"/>
                <w:spacing w:val="1"/>
                <w:sz w:val="18"/>
              </w:rPr>
              <w:t xml:space="preserve"> </w:t>
            </w:r>
            <w:r w:rsidRPr="00D66015">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2555" w:type="dxa"/>
          </w:tcPr>
          <w:p w14:paraId="69059B8F" w14:textId="77777777" w:rsidR="003628DF" w:rsidRPr="00D71165" w:rsidRDefault="003628DF" w:rsidP="003628DF">
            <w:pPr>
              <w:pStyle w:val="TableParagraph"/>
              <w:rPr>
                <w:rFonts w:ascii="Times New Roman"/>
                <w:color w:val="000000" w:themeColor="text1"/>
                <w:sz w:val="18"/>
              </w:rPr>
            </w:pPr>
          </w:p>
        </w:tc>
        <w:tc>
          <w:tcPr>
            <w:tcW w:w="985" w:type="dxa"/>
          </w:tcPr>
          <w:p w14:paraId="172DA554" w14:textId="77777777" w:rsidR="003628DF" w:rsidRPr="00D71165" w:rsidRDefault="003628DF" w:rsidP="003628DF">
            <w:pPr>
              <w:pStyle w:val="TableParagraph"/>
              <w:rPr>
                <w:rFonts w:ascii="Times New Roman"/>
                <w:color w:val="000000" w:themeColor="text1"/>
                <w:sz w:val="18"/>
              </w:rPr>
            </w:pPr>
          </w:p>
        </w:tc>
      </w:tr>
      <w:tr w:rsidR="003628DF" w:rsidRPr="00D71165" w14:paraId="37EE4394" w14:textId="77777777" w:rsidTr="00D66015">
        <w:trPr>
          <w:trHeight w:val="967"/>
        </w:trPr>
        <w:tc>
          <w:tcPr>
            <w:tcW w:w="562" w:type="dxa"/>
            <w:vAlign w:val="center"/>
          </w:tcPr>
          <w:p w14:paraId="35055244" w14:textId="77777777" w:rsidR="003628DF" w:rsidRPr="00D71165" w:rsidRDefault="003628DF" w:rsidP="003628DF">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2831C4E2" w14:textId="51B18791" w:rsidR="003628DF" w:rsidRPr="00D71165" w:rsidRDefault="00A66F5C" w:rsidP="003628DF">
            <w:pPr>
              <w:pStyle w:val="TableParagraph"/>
              <w:spacing w:before="14" w:line="276" w:lineRule="auto"/>
              <w:ind w:left="59"/>
              <w:rPr>
                <w:color w:val="000000" w:themeColor="text1"/>
                <w:sz w:val="18"/>
              </w:rPr>
            </w:pPr>
            <w:r w:rsidRPr="00A66F5C">
              <w:rPr>
                <w:b/>
                <w:color w:val="000000" w:themeColor="text1"/>
                <w:sz w:val="18"/>
              </w:rPr>
              <w:t>C.2.4.b) Kepemimpinan dan Kemampuan Manajerial</w:t>
            </w:r>
          </w:p>
        </w:tc>
        <w:tc>
          <w:tcPr>
            <w:tcW w:w="2636" w:type="dxa"/>
            <w:vAlign w:val="center"/>
          </w:tcPr>
          <w:p w14:paraId="185AE533" w14:textId="195B09C4" w:rsidR="003628DF" w:rsidRPr="00D71165" w:rsidRDefault="003628DF" w:rsidP="00785CC6">
            <w:pPr>
              <w:pStyle w:val="TableParagraph"/>
              <w:numPr>
                <w:ilvl w:val="0"/>
                <w:numId w:val="210"/>
              </w:numPr>
              <w:tabs>
                <w:tab w:val="left" w:pos="402"/>
              </w:tabs>
              <w:spacing w:before="14" w:line="276" w:lineRule="auto"/>
              <w:ind w:left="402" w:hanging="270"/>
              <w:rPr>
                <w:color w:val="000000" w:themeColor="text1"/>
                <w:sz w:val="18"/>
              </w:rPr>
            </w:pPr>
            <w:r w:rsidRPr="00D71165">
              <w:rPr>
                <w:color w:val="000000" w:themeColor="text1"/>
                <w:sz w:val="18"/>
              </w:rPr>
              <w:t>Komitmen pimpina</w:t>
            </w:r>
            <w:r>
              <w:rPr>
                <w:color w:val="000000" w:themeColor="text1"/>
                <w:sz w:val="18"/>
                <w:lang w:val="en-US"/>
              </w:rPr>
              <w:t xml:space="preserve">n </w:t>
            </w:r>
            <w:r w:rsidRPr="00D71165">
              <w:rPr>
                <w:color w:val="000000" w:themeColor="text1"/>
                <w:sz w:val="18"/>
              </w:rPr>
              <w:t>UPPS.</w:t>
            </w:r>
          </w:p>
          <w:p w14:paraId="721799DC" w14:textId="77777777" w:rsidR="003628DF" w:rsidRPr="00D71165" w:rsidRDefault="003628DF" w:rsidP="00785CC6">
            <w:pPr>
              <w:pStyle w:val="TableParagraph"/>
              <w:numPr>
                <w:ilvl w:val="0"/>
                <w:numId w:val="210"/>
              </w:numPr>
              <w:tabs>
                <w:tab w:val="left" w:pos="402"/>
              </w:tabs>
              <w:spacing w:line="206" w:lineRule="exact"/>
              <w:ind w:left="402" w:hanging="257"/>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0E767FF1" w14:textId="77777777" w:rsidR="003628DF" w:rsidRPr="00D71165" w:rsidRDefault="003628DF" w:rsidP="003628DF">
            <w:pPr>
              <w:pStyle w:val="TableParagraph"/>
              <w:spacing w:before="33"/>
              <w:ind w:left="402"/>
              <w:rPr>
                <w:color w:val="000000" w:themeColor="text1"/>
                <w:sz w:val="18"/>
              </w:rPr>
            </w:pPr>
            <w:r w:rsidRPr="00D71165">
              <w:rPr>
                <w:color w:val="000000" w:themeColor="text1"/>
                <w:sz w:val="18"/>
              </w:rPr>
              <w:t>UPPS.</w:t>
            </w:r>
          </w:p>
        </w:tc>
        <w:tc>
          <w:tcPr>
            <w:tcW w:w="2555" w:type="dxa"/>
          </w:tcPr>
          <w:p w14:paraId="7316ED21" w14:textId="77777777" w:rsidR="003628DF" w:rsidRPr="00D71165" w:rsidRDefault="003628DF" w:rsidP="003628DF">
            <w:pPr>
              <w:pStyle w:val="TableParagraph"/>
              <w:rPr>
                <w:rFonts w:ascii="Times New Roman"/>
                <w:color w:val="000000" w:themeColor="text1"/>
                <w:sz w:val="18"/>
              </w:rPr>
            </w:pPr>
          </w:p>
        </w:tc>
        <w:tc>
          <w:tcPr>
            <w:tcW w:w="985" w:type="dxa"/>
          </w:tcPr>
          <w:p w14:paraId="51940E1D" w14:textId="77777777" w:rsidR="003628DF" w:rsidRPr="00D71165" w:rsidRDefault="003628DF" w:rsidP="003628DF">
            <w:pPr>
              <w:pStyle w:val="TableParagraph"/>
              <w:rPr>
                <w:rFonts w:ascii="Times New Roman"/>
                <w:color w:val="000000" w:themeColor="text1"/>
                <w:sz w:val="18"/>
              </w:rPr>
            </w:pPr>
          </w:p>
        </w:tc>
      </w:tr>
      <w:tr w:rsidR="003628DF" w:rsidRPr="00D71165" w14:paraId="44E68234" w14:textId="77777777" w:rsidTr="00D66015">
        <w:trPr>
          <w:trHeight w:val="1204"/>
        </w:trPr>
        <w:tc>
          <w:tcPr>
            <w:tcW w:w="562" w:type="dxa"/>
            <w:vAlign w:val="center"/>
          </w:tcPr>
          <w:p w14:paraId="4AA364D3" w14:textId="77777777" w:rsidR="003628DF" w:rsidRPr="00D71165" w:rsidRDefault="003628DF" w:rsidP="003628DF">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795FC73E" w14:textId="14C4FA0C" w:rsidR="003628DF" w:rsidRPr="00D71165" w:rsidRDefault="00A66F5C" w:rsidP="003628DF">
            <w:pPr>
              <w:pStyle w:val="TableParagraph"/>
              <w:spacing w:before="13"/>
              <w:ind w:left="59"/>
              <w:rPr>
                <w:color w:val="000000" w:themeColor="text1"/>
                <w:sz w:val="18"/>
              </w:rPr>
            </w:pPr>
            <w:r w:rsidRPr="00A66F5C">
              <w:rPr>
                <w:b/>
                <w:bCs/>
                <w:color w:val="000000" w:themeColor="text1"/>
                <w:sz w:val="18"/>
              </w:rPr>
              <w:t>C.2.4.c) Kerjasama</w:t>
            </w:r>
          </w:p>
        </w:tc>
        <w:tc>
          <w:tcPr>
            <w:tcW w:w="2636" w:type="dxa"/>
            <w:vAlign w:val="center"/>
          </w:tcPr>
          <w:p w14:paraId="6A6B987F" w14:textId="77777777" w:rsidR="003628DF" w:rsidRPr="00D71165" w:rsidRDefault="003628DF" w:rsidP="003628DF">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3CC62D75" w14:textId="77777777" w:rsidR="003628DF" w:rsidRPr="00D71165" w:rsidRDefault="003628DF" w:rsidP="003628DF">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19CABBDF" w14:textId="77777777" w:rsidR="003628DF" w:rsidRPr="00D71165" w:rsidRDefault="003628DF" w:rsidP="003628DF">
            <w:pPr>
              <w:pStyle w:val="TableParagraph"/>
              <w:rPr>
                <w:rFonts w:ascii="Times New Roman"/>
                <w:color w:val="000000" w:themeColor="text1"/>
                <w:sz w:val="18"/>
              </w:rPr>
            </w:pPr>
          </w:p>
        </w:tc>
        <w:tc>
          <w:tcPr>
            <w:tcW w:w="985" w:type="dxa"/>
          </w:tcPr>
          <w:p w14:paraId="11960FBD" w14:textId="77777777" w:rsidR="003628DF" w:rsidRPr="00D71165" w:rsidRDefault="003628DF" w:rsidP="003628DF">
            <w:pPr>
              <w:pStyle w:val="TableParagraph"/>
              <w:rPr>
                <w:rFonts w:ascii="Times New Roman"/>
                <w:color w:val="000000" w:themeColor="text1"/>
                <w:sz w:val="18"/>
              </w:rPr>
            </w:pPr>
          </w:p>
        </w:tc>
      </w:tr>
      <w:tr w:rsidR="00D66015" w:rsidRPr="00D71165" w14:paraId="174618FA" w14:textId="77777777" w:rsidTr="00D66015">
        <w:trPr>
          <w:trHeight w:val="2872"/>
        </w:trPr>
        <w:tc>
          <w:tcPr>
            <w:tcW w:w="562" w:type="dxa"/>
            <w:vAlign w:val="center"/>
          </w:tcPr>
          <w:p w14:paraId="5A1DD5BD" w14:textId="77777777" w:rsidR="00D66015" w:rsidRPr="00D71165" w:rsidRDefault="00D66015" w:rsidP="00D66015">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459D8D20" w14:textId="77777777" w:rsidR="00D66015" w:rsidRPr="00D71165" w:rsidRDefault="00D66015" w:rsidP="00D66015">
            <w:pPr>
              <w:pStyle w:val="TableParagraph"/>
              <w:rPr>
                <w:rFonts w:ascii="Times New Roman"/>
                <w:color w:val="000000" w:themeColor="text1"/>
                <w:sz w:val="18"/>
              </w:rPr>
            </w:pPr>
          </w:p>
        </w:tc>
        <w:tc>
          <w:tcPr>
            <w:tcW w:w="2636" w:type="dxa"/>
            <w:vAlign w:val="center"/>
          </w:tcPr>
          <w:p w14:paraId="483BD9D1" w14:textId="3EDA99A7" w:rsidR="00D66015" w:rsidRPr="00D71165" w:rsidRDefault="00D66015" w:rsidP="00785CC6">
            <w:pPr>
              <w:pStyle w:val="TableParagraph"/>
              <w:numPr>
                <w:ilvl w:val="0"/>
                <w:numId w:val="211"/>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sidR="00626C89">
              <w:rPr>
                <w:color w:val="000000" w:themeColor="text1"/>
                <w:sz w:val="18"/>
                <w:lang w:val="en-US"/>
              </w:rPr>
              <w:t xml:space="preserve">S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3B2014EC" w14:textId="6345810B" w:rsidR="00D66015" w:rsidRPr="00D71165" w:rsidRDefault="00626C89" w:rsidP="00785CC6">
            <w:pPr>
              <w:pStyle w:val="TableParagraph"/>
              <w:numPr>
                <w:ilvl w:val="0"/>
                <w:numId w:val="211"/>
              </w:numPr>
              <w:tabs>
                <w:tab w:val="left" w:pos="367"/>
                <w:tab w:val="left" w:pos="402"/>
              </w:tabs>
              <w:spacing w:line="276" w:lineRule="auto"/>
              <w:ind w:left="402" w:hanging="270"/>
              <w:rPr>
                <w:color w:val="000000" w:themeColor="text1"/>
                <w:sz w:val="18"/>
              </w:rPr>
            </w:pPr>
            <w:r>
              <w:rPr>
                <w:color w:val="000000" w:themeColor="text1"/>
                <w:sz w:val="18"/>
              </w:rPr>
              <w:tab/>
            </w:r>
            <w:r w:rsidR="00D66015" w:rsidRPr="00D71165">
              <w:rPr>
                <w:color w:val="000000" w:themeColor="text1"/>
                <w:sz w:val="18"/>
              </w:rPr>
              <w:t>Kerjasama tingkat</w:t>
            </w:r>
            <w:r w:rsidR="00D66015" w:rsidRPr="00D71165">
              <w:rPr>
                <w:color w:val="000000" w:themeColor="text1"/>
                <w:spacing w:val="1"/>
                <w:sz w:val="18"/>
              </w:rPr>
              <w:t xml:space="preserve"> </w:t>
            </w:r>
            <w:r w:rsidR="00D66015" w:rsidRPr="00D71165">
              <w:rPr>
                <w:color w:val="000000" w:themeColor="text1"/>
                <w:sz w:val="18"/>
              </w:rPr>
              <w:t>internasional, nasional,</w:t>
            </w:r>
            <w:r w:rsidR="00D66015" w:rsidRPr="00D71165">
              <w:rPr>
                <w:color w:val="000000" w:themeColor="text1"/>
                <w:spacing w:val="1"/>
                <w:sz w:val="18"/>
              </w:rPr>
              <w:t xml:space="preserve"> </w:t>
            </w:r>
            <w:r w:rsidR="00D66015" w:rsidRPr="00D71165">
              <w:rPr>
                <w:color w:val="000000" w:themeColor="text1"/>
                <w:sz w:val="18"/>
              </w:rPr>
              <w:t>wilayah/lokal yang relevan</w:t>
            </w:r>
            <w:r w:rsidR="00D66015" w:rsidRPr="00D71165">
              <w:rPr>
                <w:color w:val="000000" w:themeColor="text1"/>
                <w:spacing w:val="1"/>
                <w:sz w:val="18"/>
              </w:rPr>
              <w:t xml:space="preserve"> </w:t>
            </w:r>
            <w:r w:rsidR="00D66015" w:rsidRPr="00D71165">
              <w:rPr>
                <w:color w:val="000000" w:themeColor="text1"/>
                <w:sz w:val="18"/>
              </w:rPr>
              <w:t>dengan program studi dan</w:t>
            </w:r>
            <w:r w:rsidR="00D66015" w:rsidRPr="00D71165">
              <w:rPr>
                <w:color w:val="000000" w:themeColor="text1"/>
                <w:spacing w:val="1"/>
                <w:sz w:val="18"/>
              </w:rPr>
              <w:t xml:space="preserve"> </w:t>
            </w:r>
            <w:r w:rsidR="00D66015" w:rsidRPr="00D71165">
              <w:rPr>
                <w:color w:val="000000" w:themeColor="text1"/>
                <w:sz w:val="18"/>
              </w:rPr>
              <w:t>dikelola oleh UPPS dalam 3</w:t>
            </w:r>
            <w:r>
              <w:rPr>
                <w:color w:val="000000" w:themeColor="text1"/>
                <w:sz w:val="18"/>
                <w:lang w:val="en-US"/>
              </w:rPr>
              <w:t xml:space="preserve"> </w:t>
            </w:r>
            <w:r w:rsidR="00D66015" w:rsidRPr="00D71165">
              <w:rPr>
                <w:color w:val="000000" w:themeColor="text1"/>
                <w:spacing w:val="-48"/>
                <w:sz w:val="18"/>
              </w:rPr>
              <w:t xml:space="preserve"> </w:t>
            </w:r>
            <w:r w:rsidR="00D66015" w:rsidRPr="00D71165">
              <w:rPr>
                <w:color w:val="000000" w:themeColor="text1"/>
                <w:sz w:val="18"/>
              </w:rPr>
              <w:t>tahun</w:t>
            </w:r>
            <w:r w:rsidR="00D66015" w:rsidRPr="00D71165">
              <w:rPr>
                <w:color w:val="000000" w:themeColor="text1"/>
                <w:spacing w:val="-3"/>
                <w:sz w:val="18"/>
              </w:rPr>
              <w:t xml:space="preserve"> </w:t>
            </w:r>
            <w:r w:rsidR="00D66015" w:rsidRPr="00D71165">
              <w:rPr>
                <w:color w:val="000000" w:themeColor="text1"/>
                <w:sz w:val="18"/>
              </w:rPr>
              <w:t>terakhir.</w:t>
            </w:r>
          </w:p>
          <w:p w14:paraId="58CF6E16" w14:textId="77777777" w:rsidR="00D66015" w:rsidRPr="00D71165" w:rsidRDefault="00D66015" w:rsidP="00626C89">
            <w:pPr>
              <w:pStyle w:val="TableParagraph"/>
              <w:tabs>
                <w:tab w:val="left" w:pos="402"/>
              </w:tabs>
              <w:ind w:left="402" w:hanging="270"/>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28BF1F5B" w14:textId="77777777" w:rsidR="00D66015" w:rsidRPr="00D71165" w:rsidRDefault="00D66015" w:rsidP="00A9496C">
            <w:pPr>
              <w:pStyle w:val="TableParagraph"/>
              <w:rPr>
                <w:rFonts w:ascii="Times New Roman"/>
                <w:color w:val="000000" w:themeColor="text1"/>
                <w:sz w:val="18"/>
              </w:rPr>
            </w:pPr>
          </w:p>
        </w:tc>
        <w:tc>
          <w:tcPr>
            <w:tcW w:w="985" w:type="dxa"/>
          </w:tcPr>
          <w:p w14:paraId="4722A5F9" w14:textId="77777777" w:rsidR="00D66015" w:rsidRPr="00D71165" w:rsidRDefault="00D66015" w:rsidP="00A9496C">
            <w:pPr>
              <w:pStyle w:val="TableParagraph"/>
              <w:rPr>
                <w:rFonts w:ascii="Times New Roman"/>
                <w:color w:val="000000" w:themeColor="text1"/>
                <w:sz w:val="18"/>
              </w:rPr>
            </w:pPr>
          </w:p>
        </w:tc>
      </w:tr>
      <w:tr w:rsidR="003628DF" w:rsidRPr="00D71165" w14:paraId="0722C14E" w14:textId="77777777" w:rsidTr="00D66015">
        <w:trPr>
          <w:trHeight w:val="966"/>
        </w:trPr>
        <w:tc>
          <w:tcPr>
            <w:tcW w:w="562" w:type="dxa"/>
            <w:vAlign w:val="center"/>
          </w:tcPr>
          <w:p w14:paraId="7738E84A" w14:textId="77777777" w:rsidR="003628DF" w:rsidRPr="00D71165" w:rsidRDefault="003628DF" w:rsidP="003628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39456DF3" w14:textId="6C3719E7" w:rsidR="003628DF" w:rsidRPr="00D71165" w:rsidRDefault="00A66F5C" w:rsidP="003628DF">
            <w:pPr>
              <w:pStyle w:val="TableParagraph"/>
              <w:spacing w:before="31" w:line="276" w:lineRule="auto"/>
              <w:ind w:left="59"/>
              <w:rPr>
                <w:color w:val="000000" w:themeColor="text1"/>
                <w:sz w:val="18"/>
              </w:rPr>
            </w:pPr>
            <w:r w:rsidRPr="00A66F5C">
              <w:rPr>
                <w:b/>
                <w:bCs/>
                <w:color w:val="000000" w:themeColor="text1"/>
                <w:sz w:val="18"/>
              </w:rPr>
              <w:t>C.2.5. Indikator Kinerja Tambahan</w:t>
            </w:r>
          </w:p>
        </w:tc>
        <w:tc>
          <w:tcPr>
            <w:tcW w:w="2636" w:type="dxa"/>
            <w:vAlign w:val="center"/>
          </w:tcPr>
          <w:p w14:paraId="3797D70C" w14:textId="1B787D1C" w:rsidR="003628DF" w:rsidRPr="00D71165" w:rsidRDefault="003628DF" w:rsidP="003628DF">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5721C40B" w14:textId="77777777" w:rsidR="003628DF" w:rsidRPr="00D71165" w:rsidRDefault="003628DF" w:rsidP="003628DF">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456ACE49" w14:textId="77777777" w:rsidR="003628DF" w:rsidRPr="00D71165" w:rsidRDefault="003628DF" w:rsidP="003628DF">
            <w:pPr>
              <w:pStyle w:val="TableParagraph"/>
              <w:rPr>
                <w:rFonts w:ascii="Times New Roman"/>
                <w:color w:val="000000" w:themeColor="text1"/>
                <w:sz w:val="18"/>
              </w:rPr>
            </w:pPr>
          </w:p>
        </w:tc>
        <w:tc>
          <w:tcPr>
            <w:tcW w:w="985" w:type="dxa"/>
          </w:tcPr>
          <w:p w14:paraId="2D789CC3" w14:textId="77777777" w:rsidR="003628DF" w:rsidRPr="00D71165" w:rsidRDefault="003628DF" w:rsidP="003628DF">
            <w:pPr>
              <w:pStyle w:val="TableParagraph"/>
              <w:rPr>
                <w:rFonts w:ascii="Times New Roman"/>
                <w:color w:val="000000" w:themeColor="text1"/>
                <w:sz w:val="18"/>
              </w:rPr>
            </w:pPr>
          </w:p>
        </w:tc>
      </w:tr>
      <w:tr w:rsidR="003628DF" w:rsidRPr="00D71165" w14:paraId="6CF8EAC7" w14:textId="77777777" w:rsidTr="00D66015">
        <w:trPr>
          <w:trHeight w:val="1204"/>
        </w:trPr>
        <w:tc>
          <w:tcPr>
            <w:tcW w:w="562" w:type="dxa"/>
            <w:vAlign w:val="center"/>
          </w:tcPr>
          <w:p w14:paraId="5B5E865B" w14:textId="77777777" w:rsidR="003628DF" w:rsidRPr="00D71165" w:rsidRDefault="003628DF" w:rsidP="003628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63ABDC18" w14:textId="29B651B5" w:rsidR="003628DF" w:rsidRPr="00D71165" w:rsidRDefault="00A66F5C" w:rsidP="003628DF">
            <w:pPr>
              <w:pStyle w:val="TableParagraph"/>
              <w:spacing w:before="31" w:line="278" w:lineRule="auto"/>
              <w:ind w:left="59"/>
              <w:rPr>
                <w:color w:val="000000" w:themeColor="text1"/>
                <w:sz w:val="18"/>
              </w:rPr>
            </w:pPr>
            <w:r w:rsidRPr="00A66F5C">
              <w:rPr>
                <w:b/>
                <w:bCs/>
                <w:color w:val="000000" w:themeColor="text1"/>
                <w:sz w:val="18"/>
              </w:rPr>
              <w:t>C.2.6. Evaluasi Capaian Kinerja</w:t>
            </w:r>
          </w:p>
        </w:tc>
        <w:tc>
          <w:tcPr>
            <w:tcW w:w="2636" w:type="dxa"/>
            <w:vAlign w:val="center"/>
          </w:tcPr>
          <w:p w14:paraId="2ACD69D1" w14:textId="3C54FA87" w:rsidR="003628DF" w:rsidRPr="00D71165" w:rsidRDefault="003628DF" w:rsidP="003628DF">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25614CA5" w14:textId="77777777" w:rsidR="003628DF" w:rsidRPr="00D71165" w:rsidRDefault="003628DF" w:rsidP="003628DF">
            <w:pPr>
              <w:pStyle w:val="TableParagraph"/>
              <w:rPr>
                <w:rFonts w:ascii="Times New Roman"/>
                <w:color w:val="000000" w:themeColor="text1"/>
                <w:sz w:val="18"/>
              </w:rPr>
            </w:pPr>
          </w:p>
        </w:tc>
        <w:tc>
          <w:tcPr>
            <w:tcW w:w="985" w:type="dxa"/>
          </w:tcPr>
          <w:p w14:paraId="20C627FD" w14:textId="77777777" w:rsidR="003628DF" w:rsidRPr="00D71165" w:rsidRDefault="003628DF" w:rsidP="003628DF">
            <w:pPr>
              <w:pStyle w:val="TableParagraph"/>
              <w:rPr>
                <w:rFonts w:ascii="Times New Roman"/>
                <w:color w:val="000000" w:themeColor="text1"/>
                <w:sz w:val="18"/>
              </w:rPr>
            </w:pPr>
          </w:p>
        </w:tc>
      </w:tr>
      <w:tr w:rsidR="003628DF" w:rsidRPr="00D71165" w14:paraId="561BCFEE" w14:textId="77777777" w:rsidTr="00D66015">
        <w:trPr>
          <w:trHeight w:val="1204"/>
        </w:trPr>
        <w:tc>
          <w:tcPr>
            <w:tcW w:w="562" w:type="dxa"/>
            <w:vAlign w:val="center"/>
          </w:tcPr>
          <w:p w14:paraId="2453B447" w14:textId="77777777" w:rsidR="003628DF" w:rsidRPr="00D71165" w:rsidRDefault="003628DF" w:rsidP="003628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72306DC7" w14:textId="77777777" w:rsidR="00A66F5C" w:rsidRDefault="00A66F5C" w:rsidP="003628DF">
            <w:pPr>
              <w:pStyle w:val="TableParagraph"/>
              <w:spacing w:before="31"/>
              <w:ind w:left="59"/>
              <w:rPr>
                <w:b/>
                <w:color w:val="000000" w:themeColor="text1"/>
                <w:sz w:val="18"/>
              </w:rPr>
            </w:pPr>
            <w:r w:rsidRPr="00A66F5C">
              <w:rPr>
                <w:b/>
                <w:color w:val="000000" w:themeColor="text1"/>
                <w:sz w:val="18"/>
              </w:rPr>
              <w:t xml:space="preserve">C.3. Mahasiswa </w:t>
            </w:r>
          </w:p>
          <w:p w14:paraId="0CF49FF1" w14:textId="77777777" w:rsidR="00A66F5C" w:rsidRDefault="00A66F5C" w:rsidP="003628DF">
            <w:pPr>
              <w:pStyle w:val="TableParagraph"/>
              <w:spacing w:before="31"/>
              <w:ind w:left="59"/>
              <w:rPr>
                <w:b/>
                <w:color w:val="000000" w:themeColor="text1"/>
                <w:sz w:val="18"/>
              </w:rPr>
            </w:pPr>
            <w:r w:rsidRPr="00A66F5C">
              <w:rPr>
                <w:b/>
                <w:color w:val="000000" w:themeColor="text1"/>
                <w:sz w:val="18"/>
              </w:rPr>
              <w:t xml:space="preserve">C.3.4. Indikator Kinerja Utama </w:t>
            </w:r>
          </w:p>
          <w:p w14:paraId="1BC672EB" w14:textId="46F054DE" w:rsidR="003628DF" w:rsidRPr="00D71165" w:rsidRDefault="00A66F5C" w:rsidP="003628DF">
            <w:pPr>
              <w:pStyle w:val="TableParagraph"/>
              <w:spacing w:before="31"/>
              <w:ind w:left="59"/>
              <w:rPr>
                <w:color w:val="000000" w:themeColor="text1"/>
                <w:sz w:val="18"/>
              </w:rPr>
            </w:pPr>
            <w:r w:rsidRPr="00A66F5C">
              <w:rPr>
                <w:b/>
                <w:color w:val="000000" w:themeColor="text1"/>
                <w:sz w:val="18"/>
              </w:rPr>
              <w:t>C.3.4.a) Kualitas Input Mahasiswa</w:t>
            </w:r>
          </w:p>
        </w:tc>
        <w:tc>
          <w:tcPr>
            <w:tcW w:w="2636" w:type="dxa"/>
            <w:vAlign w:val="center"/>
          </w:tcPr>
          <w:p w14:paraId="2733682E" w14:textId="77777777" w:rsidR="003628DF" w:rsidRPr="00D71165" w:rsidRDefault="003628DF" w:rsidP="003628DF">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7A307922" w14:textId="77777777" w:rsidR="003628DF" w:rsidRPr="00D71165" w:rsidRDefault="003628DF" w:rsidP="003628DF">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2555" w:type="dxa"/>
          </w:tcPr>
          <w:p w14:paraId="30A4180C" w14:textId="77777777" w:rsidR="003628DF" w:rsidRPr="00D71165" w:rsidRDefault="003628DF" w:rsidP="003628DF">
            <w:pPr>
              <w:pStyle w:val="TableParagraph"/>
              <w:rPr>
                <w:rFonts w:ascii="Times New Roman"/>
                <w:color w:val="000000" w:themeColor="text1"/>
                <w:sz w:val="18"/>
              </w:rPr>
            </w:pPr>
          </w:p>
        </w:tc>
        <w:tc>
          <w:tcPr>
            <w:tcW w:w="985" w:type="dxa"/>
          </w:tcPr>
          <w:p w14:paraId="223B403B" w14:textId="77777777" w:rsidR="003628DF" w:rsidRPr="00D71165" w:rsidRDefault="003628DF" w:rsidP="003628DF">
            <w:pPr>
              <w:pStyle w:val="TableParagraph"/>
              <w:rPr>
                <w:rFonts w:ascii="Times New Roman"/>
                <w:color w:val="000000" w:themeColor="text1"/>
                <w:sz w:val="18"/>
              </w:rPr>
            </w:pPr>
          </w:p>
        </w:tc>
      </w:tr>
      <w:tr w:rsidR="003628DF" w:rsidRPr="00D71165" w14:paraId="687006DD" w14:textId="77777777" w:rsidTr="00D66015">
        <w:trPr>
          <w:trHeight w:val="967"/>
        </w:trPr>
        <w:tc>
          <w:tcPr>
            <w:tcW w:w="562" w:type="dxa"/>
            <w:vAlign w:val="center"/>
          </w:tcPr>
          <w:p w14:paraId="0404B5A8" w14:textId="77777777" w:rsidR="003628DF" w:rsidRPr="00D71165" w:rsidRDefault="003628DF" w:rsidP="003628DF">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43B9997D" w14:textId="0630A735" w:rsidR="003628DF" w:rsidRPr="00D71165" w:rsidRDefault="00A66F5C" w:rsidP="003628DF">
            <w:pPr>
              <w:pStyle w:val="TableParagraph"/>
              <w:spacing w:before="15" w:line="276" w:lineRule="auto"/>
              <w:ind w:left="59"/>
              <w:rPr>
                <w:color w:val="000000" w:themeColor="text1"/>
                <w:sz w:val="18"/>
              </w:rPr>
            </w:pPr>
            <w:r w:rsidRPr="00A66F5C">
              <w:rPr>
                <w:b/>
                <w:color w:val="000000" w:themeColor="text1"/>
                <w:sz w:val="18"/>
                <w:lang w:val="en-US"/>
              </w:rPr>
              <w:t xml:space="preserve">C.3.4.b) </w:t>
            </w:r>
            <w:proofErr w:type="spellStart"/>
            <w:r w:rsidRPr="00A66F5C">
              <w:rPr>
                <w:b/>
                <w:color w:val="000000" w:themeColor="text1"/>
                <w:sz w:val="18"/>
                <w:lang w:val="en-US"/>
              </w:rPr>
              <w:t>Daya</w:t>
            </w:r>
            <w:proofErr w:type="spellEnd"/>
            <w:r w:rsidRPr="00A66F5C">
              <w:rPr>
                <w:b/>
                <w:color w:val="000000" w:themeColor="text1"/>
                <w:sz w:val="18"/>
                <w:lang w:val="en-US"/>
              </w:rPr>
              <w:t xml:space="preserve"> Tarik Program </w:t>
            </w:r>
            <w:proofErr w:type="spellStart"/>
            <w:r w:rsidRPr="00A66F5C">
              <w:rPr>
                <w:b/>
                <w:color w:val="000000" w:themeColor="text1"/>
                <w:sz w:val="18"/>
                <w:lang w:val="en-US"/>
              </w:rPr>
              <w:t>Studi</w:t>
            </w:r>
            <w:proofErr w:type="spellEnd"/>
          </w:p>
        </w:tc>
        <w:tc>
          <w:tcPr>
            <w:tcW w:w="2636" w:type="dxa"/>
            <w:vAlign w:val="center"/>
          </w:tcPr>
          <w:p w14:paraId="5175361D" w14:textId="77777777" w:rsidR="003628DF" w:rsidRDefault="003628DF" w:rsidP="003628DF">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661E2772" w14:textId="77777777" w:rsidR="003628DF" w:rsidRDefault="003628DF" w:rsidP="003628DF">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424237BD" w14:textId="148FA79E" w:rsidR="003628DF" w:rsidRPr="00D71165" w:rsidRDefault="003628DF" w:rsidP="003628DF">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016113A6" w14:textId="77777777" w:rsidR="003628DF" w:rsidRPr="00D71165" w:rsidRDefault="003628DF" w:rsidP="003628D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2555" w:type="dxa"/>
          </w:tcPr>
          <w:p w14:paraId="043B6D72" w14:textId="77777777" w:rsidR="003628DF" w:rsidRPr="00D71165" w:rsidRDefault="003628DF" w:rsidP="003628DF">
            <w:pPr>
              <w:pStyle w:val="TableParagraph"/>
              <w:rPr>
                <w:rFonts w:ascii="Times New Roman"/>
                <w:color w:val="000000" w:themeColor="text1"/>
                <w:sz w:val="18"/>
              </w:rPr>
            </w:pPr>
          </w:p>
        </w:tc>
        <w:tc>
          <w:tcPr>
            <w:tcW w:w="985" w:type="dxa"/>
          </w:tcPr>
          <w:p w14:paraId="76E27359" w14:textId="77777777" w:rsidR="003628DF" w:rsidRPr="00D71165" w:rsidRDefault="003628DF" w:rsidP="003628DF">
            <w:pPr>
              <w:pStyle w:val="TableParagraph"/>
              <w:rPr>
                <w:rFonts w:ascii="Times New Roman"/>
                <w:color w:val="000000" w:themeColor="text1"/>
                <w:sz w:val="18"/>
              </w:rPr>
            </w:pPr>
          </w:p>
        </w:tc>
      </w:tr>
      <w:tr w:rsidR="006774ED" w:rsidRPr="00D71165" w14:paraId="76F401B5" w14:textId="77777777" w:rsidTr="00626C89">
        <w:trPr>
          <w:trHeight w:val="969"/>
        </w:trPr>
        <w:tc>
          <w:tcPr>
            <w:tcW w:w="562" w:type="dxa"/>
            <w:vAlign w:val="center"/>
          </w:tcPr>
          <w:p w14:paraId="2CC42BAC" w14:textId="77777777" w:rsidR="006774ED" w:rsidRPr="00D71165" w:rsidRDefault="006774ED" w:rsidP="006774ED">
            <w:pPr>
              <w:pStyle w:val="TableParagraph"/>
              <w:spacing w:before="15"/>
              <w:ind w:left="8"/>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7CCC21B9" w14:textId="611CE7E9" w:rsidR="006774ED" w:rsidRPr="00D71165" w:rsidRDefault="00A66F5C" w:rsidP="006774ED">
            <w:pPr>
              <w:pStyle w:val="TableParagraph"/>
              <w:spacing w:before="15" w:line="276" w:lineRule="auto"/>
              <w:ind w:left="59"/>
              <w:rPr>
                <w:color w:val="000000" w:themeColor="text1"/>
                <w:sz w:val="18"/>
              </w:rPr>
            </w:pPr>
            <w:r w:rsidRPr="00A66F5C">
              <w:rPr>
                <w:b/>
                <w:color w:val="000000" w:themeColor="text1"/>
                <w:sz w:val="18"/>
                <w:lang w:val="en-US"/>
              </w:rPr>
              <w:t xml:space="preserve">C.3.4.c) </w:t>
            </w:r>
            <w:proofErr w:type="spellStart"/>
            <w:r w:rsidRPr="00A66F5C">
              <w:rPr>
                <w:b/>
                <w:color w:val="000000" w:themeColor="text1"/>
                <w:sz w:val="18"/>
                <w:lang w:val="en-US"/>
              </w:rPr>
              <w:t>Layanan</w:t>
            </w:r>
            <w:proofErr w:type="spellEnd"/>
            <w:r w:rsidRPr="00A66F5C">
              <w:rPr>
                <w:b/>
                <w:color w:val="000000" w:themeColor="text1"/>
                <w:sz w:val="18"/>
                <w:lang w:val="en-US"/>
              </w:rPr>
              <w:t xml:space="preserve"> </w:t>
            </w:r>
            <w:proofErr w:type="spellStart"/>
            <w:r w:rsidRPr="00A66F5C">
              <w:rPr>
                <w:b/>
                <w:color w:val="000000" w:themeColor="text1"/>
                <w:sz w:val="18"/>
                <w:lang w:val="en-US"/>
              </w:rPr>
              <w:t>Kemahasiswaan</w:t>
            </w:r>
            <w:proofErr w:type="spellEnd"/>
          </w:p>
        </w:tc>
        <w:tc>
          <w:tcPr>
            <w:tcW w:w="2636" w:type="dxa"/>
            <w:vAlign w:val="center"/>
          </w:tcPr>
          <w:p w14:paraId="3E36B7E9" w14:textId="77777777" w:rsidR="006774ED" w:rsidRPr="00D71165" w:rsidRDefault="006774ED" w:rsidP="00785CC6">
            <w:pPr>
              <w:pStyle w:val="TableParagraph"/>
              <w:numPr>
                <w:ilvl w:val="0"/>
                <w:numId w:val="212"/>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543A294E" w14:textId="77777777" w:rsidR="006774ED" w:rsidRPr="00D71165" w:rsidRDefault="006774ED" w:rsidP="00785CC6">
            <w:pPr>
              <w:pStyle w:val="TableParagraph"/>
              <w:numPr>
                <w:ilvl w:val="0"/>
                <w:numId w:val="212"/>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564F7000" w14:textId="6F0F2CE9" w:rsidR="006774ED" w:rsidRPr="00D71165" w:rsidRDefault="006774ED" w:rsidP="006774ED">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kemahasiswaan.</w:t>
            </w:r>
          </w:p>
        </w:tc>
        <w:tc>
          <w:tcPr>
            <w:tcW w:w="2555" w:type="dxa"/>
          </w:tcPr>
          <w:p w14:paraId="40888199" w14:textId="77777777" w:rsidR="006774ED" w:rsidRPr="00D71165" w:rsidRDefault="006774ED" w:rsidP="006774ED">
            <w:pPr>
              <w:pStyle w:val="TableParagraph"/>
              <w:rPr>
                <w:rFonts w:ascii="Times New Roman"/>
                <w:color w:val="000000" w:themeColor="text1"/>
                <w:sz w:val="18"/>
              </w:rPr>
            </w:pPr>
          </w:p>
        </w:tc>
        <w:tc>
          <w:tcPr>
            <w:tcW w:w="985" w:type="dxa"/>
          </w:tcPr>
          <w:p w14:paraId="4FE09D01" w14:textId="77777777" w:rsidR="006774ED" w:rsidRPr="00D71165" w:rsidRDefault="006774ED" w:rsidP="006774ED">
            <w:pPr>
              <w:pStyle w:val="TableParagraph"/>
              <w:rPr>
                <w:rFonts w:ascii="Times New Roman"/>
                <w:color w:val="000000" w:themeColor="text1"/>
                <w:sz w:val="18"/>
              </w:rPr>
            </w:pPr>
          </w:p>
        </w:tc>
      </w:tr>
      <w:tr w:rsidR="006774ED" w:rsidRPr="00D71165" w14:paraId="1D3D2D60" w14:textId="77777777" w:rsidTr="00626C89">
        <w:trPr>
          <w:trHeight w:val="1204"/>
        </w:trPr>
        <w:tc>
          <w:tcPr>
            <w:tcW w:w="562" w:type="dxa"/>
            <w:vAlign w:val="center"/>
          </w:tcPr>
          <w:p w14:paraId="09F26E80" w14:textId="77777777" w:rsidR="006774ED" w:rsidRPr="00D71165" w:rsidRDefault="006774ED" w:rsidP="006774ED">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27FA8EBE" w14:textId="77777777" w:rsidR="00A66F5C" w:rsidRDefault="00A66F5C" w:rsidP="001937F6">
            <w:pPr>
              <w:pStyle w:val="TableParagraph"/>
              <w:spacing w:line="204" w:lineRule="exact"/>
              <w:ind w:left="59"/>
              <w:rPr>
                <w:b/>
                <w:color w:val="000000" w:themeColor="text1"/>
                <w:sz w:val="18"/>
              </w:rPr>
            </w:pPr>
            <w:r w:rsidRPr="00A66F5C">
              <w:rPr>
                <w:b/>
                <w:color w:val="000000" w:themeColor="text1"/>
                <w:sz w:val="18"/>
              </w:rPr>
              <w:t xml:space="preserve">C.4. Sumber Daya Manusia            </w:t>
            </w:r>
          </w:p>
          <w:p w14:paraId="666E9732" w14:textId="77777777" w:rsidR="00A66F5C" w:rsidRDefault="00A66F5C" w:rsidP="001937F6">
            <w:pPr>
              <w:pStyle w:val="TableParagraph"/>
              <w:spacing w:line="204" w:lineRule="exact"/>
              <w:ind w:left="59"/>
              <w:rPr>
                <w:b/>
                <w:color w:val="000000" w:themeColor="text1"/>
                <w:sz w:val="18"/>
              </w:rPr>
            </w:pPr>
            <w:r w:rsidRPr="00A66F5C">
              <w:rPr>
                <w:b/>
                <w:color w:val="000000" w:themeColor="text1"/>
                <w:sz w:val="18"/>
              </w:rPr>
              <w:t xml:space="preserve">C.4.4. Indikator Kinerja Utama </w:t>
            </w:r>
          </w:p>
          <w:p w14:paraId="537C7108" w14:textId="5242C439" w:rsidR="006774ED" w:rsidRPr="00D71165" w:rsidRDefault="00A66F5C" w:rsidP="001937F6">
            <w:pPr>
              <w:pStyle w:val="TableParagraph"/>
              <w:spacing w:line="204" w:lineRule="exact"/>
              <w:ind w:left="59"/>
              <w:rPr>
                <w:color w:val="000000" w:themeColor="text1"/>
                <w:sz w:val="18"/>
              </w:rPr>
            </w:pPr>
            <w:r w:rsidRPr="00A66F5C">
              <w:rPr>
                <w:b/>
                <w:color w:val="000000" w:themeColor="text1"/>
                <w:sz w:val="18"/>
              </w:rPr>
              <w:t>C.4.4.a) Profil Dosen</w:t>
            </w:r>
          </w:p>
        </w:tc>
        <w:tc>
          <w:tcPr>
            <w:tcW w:w="2636" w:type="dxa"/>
            <w:vAlign w:val="center"/>
          </w:tcPr>
          <w:p w14:paraId="680927E8" w14:textId="343ACC19" w:rsidR="006774ED" w:rsidRPr="00D71165" w:rsidRDefault="006774ED" w:rsidP="006774ED">
            <w:pPr>
              <w:pStyle w:val="TableParagraph"/>
              <w:spacing w:before="13" w:line="276" w:lineRule="auto"/>
              <w:ind w:left="145"/>
              <w:rPr>
                <w:color w:val="000000" w:themeColor="text1"/>
                <w:sz w:val="18"/>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Pr>
                <w:color w:val="000000" w:themeColor="text1"/>
                <w:spacing w:val="-48"/>
                <w:sz w:val="18"/>
                <w:lang w:val="en-US"/>
              </w:rPr>
              <w:t xml:space="preserve"> </w:t>
            </w:r>
            <w:r w:rsidRPr="00D71165">
              <w:rPr>
                <w:color w:val="000000" w:themeColor="text1"/>
                <w:sz w:val="18"/>
              </w:rPr>
              <w:t>tetap.</w:t>
            </w:r>
          </w:p>
          <w:p w14:paraId="424CCD9E" w14:textId="77777777" w:rsidR="006774ED" w:rsidRPr="00D71165" w:rsidRDefault="006774ED" w:rsidP="006774E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1778F42D" w14:textId="77777777" w:rsidR="006774ED" w:rsidRPr="00D71165" w:rsidRDefault="006774ED" w:rsidP="006774ED">
            <w:pPr>
              <w:pStyle w:val="TableParagraph"/>
              <w:rPr>
                <w:rFonts w:ascii="Times New Roman"/>
                <w:color w:val="000000" w:themeColor="text1"/>
                <w:sz w:val="18"/>
              </w:rPr>
            </w:pPr>
          </w:p>
        </w:tc>
        <w:tc>
          <w:tcPr>
            <w:tcW w:w="985" w:type="dxa"/>
          </w:tcPr>
          <w:p w14:paraId="163C2AA8" w14:textId="77777777" w:rsidR="006774ED" w:rsidRPr="00D71165" w:rsidRDefault="006774ED" w:rsidP="006774ED">
            <w:pPr>
              <w:pStyle w:val="TableParagraph"/>
              <w:rPr>
                <w:rFonts w:ascii="Times New Roman"/>
                <w:color w:val="000000" w:themeColor="text1"/>
                <w:sz w:val="18"/>
              </w:rPr>
            </w:pPr>
          </w:p>
        </w:tc>
      </w:tr>
      <w:tr w:rsidR="00D66015" w:rsidRPr="00D71165" w14:paraId="347B11EC" w14:textId="77777777" w:rsidTr="00626C89">
        <w:trPr>
          <w:trHeight w:val="729"/>
        </w:trPr>
        <w:tc>
          <w:tcPr>
            <w:tcW w:w="562" w:type="dxa"/>
            <w:vAlign w:val="center"/>
          </w:tcPr>
          <w:p w14:paraId="4F027425"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vAlign w:val="center"/>
          </w:tcPr>
          <w:p w14:paraId="2C2E9918"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12B3E58B" w14:textId="77777777" w:rsidR="00D66015" w:rsidRPr="00D71165" w:rsidRDefault="00D66015" w:rsidP="00626C89">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1A79C556" w14:textId="77777777" w:rsidR="00D66015" w:rsidRPr="00D71165" w:rsidRDefault="00D66015" w:rsidP="00626C8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4C9444CA" w14:textId="77777777" w:rsidR="00D66015" w:rsidRPr="00D71165" w:rsidRDefault="00D66015" w:rsidP="00A9496C">
            <w:pPr>
              <w:pStyle w:val="TableParagraph"/>
              <w:rPr>
                <w:rFonts w:ascii="Times New Roman"/>
                <w:color w:val="000000" w:themeColor="text1"/>
                <w:sz w:val="18"/>
              </w:rPr>
            </w:pPr>
          </w:p>
        </w:tc>
        <w:tc>
          <w:tcPr>
            <w:tcW w:w="985" w:type="dxa"/>
          </w:tcPr>
          <w:p w14:paraId="6F1FDD56" w14:textId="77777777" w:rsidR="00D66015" w:rsidRPr="00D71165" w:rsidRDefault="00D66015" w:rsidP="00A9496C">
            <w:pPr>
              <w:pStyle w:val="TableParagraph"/>
              <w:rPr>
                <w:rFonts w:ascii="Times New Roman"/>
                <w:color w:val="000000" w:themeColor="text1"/>
                <w:sz w:val="18"/>
              </w:rPr>
            </w:pPr>
          </w:p>
        </w:tc>
      </w:tr>
      <w:tr w:rsidR="00D66015" w:rsidRPr="00D71165" w14:paraId="64EB4B59" w14:textId="77777777" w:rsidTr="00626C89">
        <w:trPr>
          <w:trHeight w:val="491"/>
        </w:trPr>
        <w:tc>
          <w:tcPr>
            <w:tcW w:w="562" w:type="dxa"/>
            <w:vAlign w:val="center"/>
          </w:tcPr>
          <w:p w14:paraId="706B50F1" w14:textId="77777777" w:rsidR="00D66015" w:rsidRPr="00D71165" w:rsidRDefault="00D66015" w:rsidP="00626C89">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600D0EF5"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7003ABEF" w14:textId="77777777" w:rsidR="00D66015" w:rsidRPr="00D71165" w:rsidRDefault="00D66015" w:rsidP="00626C89">
            <w:pPr>
              <w:pStyle w:val="TableParagraph"/>
              <w:spacing w:before="13"/>
              <w:ind w:left="145"/>
              <w:rPr>
                <w:color w:val="000000" w:themeColor="text1"/>
                <w:sz w:val="18"/>
              </w:rPr>
            </w:pPr>
            <w:r w:rsidRPr="00BF0960">
              <w:rPr>
                <w:color w:val="000000" w:themeColor="text1"/>
                <w:sz w:val="18"/>
              </w:rPr>
              <w:t>Sertifikasi profesi/kompetensi/ industri DTPS.                     Tabel 3.a.1) LKPS</w:t>
            </w:r>
          </w:p>
        </w:tc>
        <w:tc>
          <w:tcPr>
            <w:tcW w:w="2555" w:type="dxa"/>
          </w:tcPr>
          <w:p w14:paraId="57E7F558" w14:textId="77777777" w:rsidR="00D66015" w:rsidRPr="00D71165" w:rsidRDefault="00D66015" w:rsidP="00A9496C">
            <w:pPr>
              <w:pStyle w:val="TableParagraph"/>
              <w:rPr>
                <w:rFonts w:ascii="Times New Roman"/>
                <w:color w:val="000000" w:themeColor="text1"/>
                <w:sz w:val="18"/>
              </w:rPr>
            </w:pPr>
          </w:p>
        </w:tc>
        <w:tc>
          <w:tcPr>
            <w:tcW w:w="985" w:type="dxa"/>
          </w:tcPr>
          <w:p w14:paraId="78BC252E" w14:textId="77777777" w:rsidR="00D66015" w:rsidRPr="00D71165" w:rsidRDefault="00D66015" w:rsidP="00A9496C">
            <w:pPr>
              <w:pStyle w:val="TableParagraph"/>
              <w:rPr>
                <w:rFonts w:ascii="Times New Roman"/>
                <w:color w:val="000000" w:themeColor="text1"/>
                <w:sz w:val="18"/>
              </w:rPr>
            </w:pPr>
          </w:p>
        </w:tc>
      </w:tr>
      <w:tr w:rsidR="00D66015" w:rsidRPr="00D71165" w14:paraId="4E48B1C0" w14:textId="77777777" w:rsidTr="00626C89">
        <w:trPr>
          <w:trHeight w:val="491"/>
        </w:trPr>
        <w:tc>
          <w:tcPr>
            <w:tcW w:w="562" w:type="dxa"/>
            <w:vAlign w:val="center"/>
          </w:tcPr>
          <w:p w14:paraId="31B67611"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lang w:val="en-US"/>
              </w:rPr>
              <w:t>19</w:t>
            </w:r>
          </w:p>
        </w:tc>
        <w:tc>
          <w:tcPr>
            <w:tcW w:w="2185" w:type="dxa"/>
            <w:vAlign w:val="center"/>
          </w:tcPr>
          <w:p w14:paraId="3FDC30C2"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7D47605C" w14:textId="77777777" w:rsidR="00D66015" w:rsidRPr="00D71165" w:rsidRDefault="00D66015" w:rsidP="00626C89">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36489A1D" w14:textId="77777777" w:rsidR="00D66015" w:rsidRPr="00D71165" w:rsidRDefault="00D66015" w:rsidP="00626C89">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1A4D2B92" w14:textId="77777777" w:rsidR="00D66015" w:rsidRPr="00D71165" w:rsidRDefault="00D66015" w:rsidP="00A9496C">
            <w:pPr>
              <w:pStyle w:val="TableParagraph"/>
              <w:rPr>
                <w:rFonts w:ascii="Times New Roman"/>
                <w:color w:val="000000" w:themeColor="text1"/>
                <w:sz w:val="18"/>
              </w:rPr>
            </w:pPr>
          </w:p>
        </w:tc>
        <w:tc>
          <w:tcPr>
            <w:tcW w:w="985" w:type="dxa"/>
          </w:tcPr>
          <w:p w14:paraId="1D8D3C22" w14:textId="77777777" w:rsidR="00D66015" w:rsidRPr="00D71165" w:rsidRDefault="00D66015" w:rsidP="00A9496C">
            <w:pPr>
              <w:pStyle w:val="TableParagraph"/>
              <w:rPr>
                <w:rFonts w:ascii="Times New Roman"/>
                <w:color w:val="000000" w:themeColor="text1"/>
                <w:sz w:val="18"/>
              </w:rPr>
            </w:pPr>
          </w:p>
        </w:tc>
      </w:tr>
      <w:tr w:rsidR="00D66015" w:rsidRPr="00D71165" w14:paraId="4C0FB6F3" w14:textId="77777777" w:rsidTr="00626C89">
        <w:trPr>
          <w:trHeight w:val="1204"/>
        </w:trPr>
        <w:tc>
          <w:tcPr>
            <w:tcW w:w="562" w:type="dxa"/>
            <w:vAlign w:val="center"/>
          </w:tcPr>
          <w:p w14:paraId="55D804F1"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0</w:t>
            </w:r>
          </w:p>
        </w:tc>
        <w:tc>
          <w:tcPr>
            <w:tcW w:w="2185" w:type="dxa"/>
            <w:vAlign w:val="center"/>
          </w:tcPr>
          <w:p w14:paraId="5B42647F"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1D1638E7" w14:textId="77777777" w:rsidR="00D66015" w:rsidRPr="00D71165" w:rsidRDefault="00D66015" w:rsidP="00626C89">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7891A472" w14:textId="77777777" w:rsidR="00D66015" w:rsidRPr="00D71165" w:rsidRDefault="00D66015" w:rsidP="00626C8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065EA1E7" w14:textId="77777777" w:rsidR="00D66015" w:rsidRPr="00D71165" w:rsidRDefault="00D66015" w:rsidP="00626C8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7775D163" w14:textId="77777777" w:rsidR="00D66015" w:rsidRPr="00D71165" w:rsidRDefault="00D66015" w:rsidP="00A9496C">
            <w:pPr>
              <w:pStyle w:val="TableParagraph"/>
              <w:rPr>
                <w:rFonts w:ascii="Times New Roman"/>
                <w:color w:val="000000" w:themeColor="text1"/>
                <w:sz w:val="18"/>
              </w:rPr>
            </w:pPr>
          </w:p>
        </w:tc>
        <w:tc>
          <w:tcPr>
            <w:tcW w:w="985" w:type="dxa"/>
          </w:tcPr>
          <w:p w14:paraId="7DEEC530" w14:textId="77777777" w:rsidR="00D66015" w:rsidRPr="00D71165" w:rsidRDefault="00D66015" w:rsidP="00A9496C">
            <w:pPr>
              <w:pStyle w:val="TableParagraph"/>
              <w:rPr>
                <w:rFonts w:ascii="Times New Roman"/>
                <w:color w:val="000000" w:themeColor="text1"/>
                <w:sz w:val="18"/>
              </w:rPr>
            </w:pPr>
          </w:p>
        </w:tc>
      </w:tr>
      <w:tr w:rsidR="00D66015" w:rsidRPr="00D71165" w14:paraId="47D32102" w14:textId="77777777" w:rsidTr="00626C89">
        <w:trPr>
          <w:trHeight w:val="967"/>
        </w:trPr>
        <w:tc>
          <w:tcPr>
            <w:tcW w:w="562" w:type="dxa"/>
            <w:vAlign w:val="center"/>
          </w:tcPr>
          <w:p w14:paraId="11EA7381"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1</w:t>
            </w:r>
          </w:p>
        </w:tc>
        <w:tc>
          <w:tcPr>
            <w:tcW w:w="2185" w:type="dxa"/>
            <w:vAlign w:val="center"/>
          </w:tcPr>
          <w:p w14:paraId="6A5DCC90"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053D1708" w14:textId="77777777" w:rsidR="00626C89" w:rsidRDefault="00D66015" w:rsidP="00626C89">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104B453B" w14:textId="381B2439" w:rsidR="00D66015" w:rsidRPr="00D71165" w:rsidRDefault="00D66015" w:rsidP="00626C89">
            <w:pPr>
              <w:pStyle w:val="TableParagraph"/>
              <w:spacing w:before="13" w:line="278" w:lineRule="auto"/>
              <w:ind w:left="145"/>
              <w:rPr>
                <w:color w:val="000000" w:themeColor="text1"/>
                <w:sz w:val="18"/>
              </w:rPr>
            </w:pPr>
            <w:r w:rsidRPr="00D71165">
              <w:rPr>
                <w:color w:val="000000" w:themeColor="text1"/>
                <w:sz w:val="18"/>
              </w:rPr>
              <w:t>Tabel</w:t>
            </w:r>
            <w:r w:rsidR="00626C89">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32ABA8CC" w14:textId="77777777" w:rsidR="00D66015" w:rsidRPr="00D71165" w:rsidRDefault="00D66015" w:rsidP="00A9496C">
            <w:pPr>
              <w:pStyle w:val="TableParagraph"/>
              <w:rPr>
                <w:rFonts w:ascii="Times New Roman"/>
                <w:color w:val="000000" w:themeColor="text1"/>
                <w:sz w:val="18"/>
              </w:rPr>
            </w:pPr>
          </w:p>
        </w:tc>
        <w:tc>
          <w:tcPr>
            <w:tcW w:w="985" w:type="dxa"/>
          </w:tcPr>
          <w:p w14:paraId="7E777512" w14:textId="77777777" w:rsidR="00D66015" w:rsidRPr="00D71165" w:rsidRDefault="00D66015" w:rsidP="00A9496C">
            <w:pPr>
              <w:pStyle w:val="TableParagraph"/>
              <w:rPr>
                <w:rFonts w:ascii="Times New Roman"/>
                <w:color w:val="000000" w:themeColor="text1"/>
                <w:sz w:val="18"/>
              </w:rPr>
            </w:pPr>
          </w:p>
        </w:tc>
      </w:tr>
      <w:tr w:rsidR="00D66015" w:rsidRPr="00D71165" w14:paraId="67BE7B53" w14:textId="77777777" w:rsidTr="00626C89">
        <w:trPr>
          <w:trHeight w:val="729"/>
        </w:trPr>
        <w:tc>
          <w:tcPr>
            <w:tcW w:w="562" w:type="dxa"/>
            <w:vAlign w:val="center"/>
          </w:tcPr>
          <w:p w14:paraId="09A6321B" w14:textId="77777777" w:rsidR="00D66015" w:rsidRPr="00D71165" w:rsidRDefault="00D66015" w:rsidP="00626C89">
            <w:pPr>
              <w:pStyle w:val="TableParagraph"/>
              <w:spacing w:before="15"/>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2</w:t>
            </w:r>
          </w:p>
        </w:tc>
        <w:tc>
          <w:tcPr>
            <w:tcW w:w="2185" w:type="dxa"/>
            <w:vAlign w:val="center"/>
          </w:tcPr>
          <w:p w14:paraId="47DCEA42"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0113C584" w14:textId="77777777" w:rsidR="00D66015" w:rsidRPr="00D71165" w:rsidRDefault="00D66015" w:rsidP="00626C89">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6E8CFCC4" w14:textId="77777777" w:rsidR="00D66015" w:rsidRPr="00D71165" w:rsidRDefault="00D66015" w:rsidP="00626C8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31C9E4AA" w14:textId="77777777" w:rsidR="00D66015" w:rsidRPr="00D71165" w:rsidRDefault="00D66015" w:rsidP="00A9496C">
            <w:pPr>
              <w:pStyle w:val="TableParagraph"/>
              <w:rPr>
                <w:rFonts w:ascii="Times New Roman"/>
                <w:color w:val="000000" w:themeColor="text1"/>
                <w:sz w:val="18"/>
              </w:rPr>
            </w:pPr>
          </w:p>
        </w:tc>
        <w:tc>
          <w:tcPr>
            <w:tcW w:w="985" w:type="dxa"/>
          </w:tcPr>
          <w:p w14:paraId="29561DB5" w14:textId="77777777" w:rsidR="00D66015" w:rsidRPr="00D71165" w:rsidRDefault="00D66015" w:rsidP="00A9496C">
            <w:pPr>
              <w:pStyle w:val="TableParagraph"/>
              <w:rPr>
                <w:rFonts w:ascii="Times New Roman"/>
                <w:color w:val="000000" w:themeColor="text1"/>
                <w:sz w:val="18"/>
              </w:rPr>
            </w:pPr>
          </w:p>
        </w:tc>
      </w:tr>
      <w:tr w:rsidR="00D66015" w:rsidRPr="00D71165" w14:paraId="59ED4655" w14:textId="77777777" w:rsidTr="00626C89">
        <w:trPr>
          <w:trHeight w:val="491"/>
        </w:trPr>
        <w:tc>
          <w:tcPr>
            <w:tcW w:w="562" w:type="dxa"/>
            <w:vAlign w:val="center"/>
          </w:tcPr>
          <w:p w14:paraId="118DFF70" w14:textId="77777777" w:rsidR="00D66015" w:rsidRPr="00D71165" w:rsidRDefault="00D66015" w:rsidP="00626C89">
            <w:pPr>
              <w:pStyle w:val="TableParagraph"/>
              <w:spacing w:before="15"/>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3</w:t>
            </w:r>
          </w:p>
        </w:tc>
        <w:tc>
          <w:tcPr>
            <w:tcW w:w="2185" w:type="dxa"/>
            <w:vAlign w:val="center"/>
          </w:tcPr>
          <w:p w14:paraId="0F8D2ED4"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364A24E7" w14:textId="77777777" w:rsidR="00D66015" w:rsidRPr="00D71165" w:rsidRDefault="00D66015" w:rsidP="00626C89">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557679FF" w14:textId="77777777" w:rsidR="00D66015" w:rsidRPr="00D71165" w:rsidRDefault="00D66015" w:rsidP="00626C8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3D3321CD" w14:textId="77777777" w:rsidR="00D66015" w:rsidRPr="00D71165" w:rsidRDefault="00D66015" w:rsidP="00A9496C">
            <w:pPr>
              <w:pStyle w:val="TableParagraph"/>
              <w:rPr>
                <w:rFonts w:ascii="Times New Roman"/>
                <w:color w:val="000000" w:themeColor="text1"/>
                <w:sz w:val="18"/>
              </w:rPr>
            </w:pPr>
          </w:p>
        </w:tc>
        <w:tc>
          <w:tcPr>
            <w:tcW w:w="985" w:type="dxa"/>
          </w:tcPr>
          <w:p w14:paraId="6DA47A1B" w14:textId="77777777" w:rsidR="00D66015" w:rsidRPr="00D71165" w:rsidRDefault="00D66015" w:rsidP="00A9496C">
            <w:pPr>
              <w:pStyle w:val="TableParagraph"/>
              <w:rPr>
                <w:rFonts w:ascii="Times New Roman"/>
                <w:color w:val="000000" w:themeColor="text1"/>
                <w:sz w:val="18"/>
              </w:rPr>
            </w:pPr>
          </w:p>
        </w:tc>
      </w:tr>
      <w:tr w:rsidR="00D66015" w:rsidRPr="00D71165" w14:paraId="57E8CBD8" w14:textId="77777777" w:rsidTr="00626C89">
        <w:trPr>
          <w:trHeight w:val="729"/>
        </w:trPr>
        <w:tc>
          <w:tcPr>
            <w:tcW w:w="562" w:type="dxa"/>
            <w:vAlign w:val="center"/>
          </w:tcPr>
          <w:p w14:paraId="7EB013B3"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4</w:t>
            </w:r>
          </w:p>
        </w:tc>
        <w:tc>
          <w:tcPr>
            <w:tcW w:w="2185" w:type="dxa"/>
            <w:vAlign w:val="center"/>
          </w:tcPr>
          <w:p w14:paraId="43F0BEA7"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05CED3A1" w14:textId="77777777" w:rsidR="00D66015" w:rsidRPr="00D71165" w:rsidRDefault="00D66015" w:rsidP="00626C89">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6A997B7C" w14:textId="77777777" w:rsidR="00D66015" w:rsidRPr="00D71165" w:rsidRDefault="00D66015" w:rsidP="00626C89">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2555" w:type="dxa"/>
          </w:tcPr>
          <w:p w14:paraId="1D234680" w14:textId="77777777" w:rsidR="00D66015" w:rsidRPr="00D71165" w:rsidRDefault="00D66015" w:rsidP="00A9496C">
            <w:pPr>
              <w:pStyle w:val="TableParagraph"/>
              <w:rPr>
                <w:rFonts w:ascii="Times New Roman"/>
                <w:color w:val="000000" w:themeColor="text1"/>
                <w:sz w:val="18"/>
              </w:rPr>
            </w:pPr>
          </w:p>
        </w:tc>
        <w:tc>
          <w:tcPr>
            <w:tcW w:w="985" w:type="dxa"/>
          </w:tcPr>
          <w:p w14:paraId="6D54590A" w14:textId="77777777" w:rsidR="00D66015" w:rsidRPr="00D71165" w:rsidRDefault="00D66015" w:rsidP="00A9496C">
            <w:pPr>
              <w:pStyle w:val="TableParagraph"/>
              <w:rPr>
                <w:rFonts w:ascii="Times New Roman"/>
                <w:color w:val="000000" w:themeColor="text1"/>
                <w:sz w:val="18"/>
              </w:rPr>
            </w:pPr>
          </w:p>
        </w:tc>
      </w:tr>
      <w:tr w:rsidR="001937F6" w:rsidRPr="00D71165" w14:paraId="66735E57" w14:textId="77777777" w:rsidTr="00626C89">
        <w:trPr>
          <w:trHeight w:val="967"/>
        </w:trPr>
        <w:tc>
          <w:tcPr>
            <w:tcW w:w="562" w:type="dxa"/>
            <w:vAlign w:val="center"/>
          </w:tcPr>
          <w:p w14:paraId="18E0F703" w14:textId="77777777" w:rsidR="001937F6" w:rsidRPr="00D71165" w:rsidRDefault="001937F6" w:rsidP="001937F6">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5</w:t>
            </w:r>
          </w:p>
        </w:tc>
        <w:tc>
          <w:tcPr>
            <w:tcW w:w="2185" w:type="dxa"/>
            <w:vAlign w:val="center"/>
          </w:tcPr>
          <w:p w14:paraId="0970E3E4" w14:textId="4030085A" w:rsidR="001937F6" w:rsidRPr="00D71165" w:rsidRDefault="00A66F5C" w:rsidP="001937F6">
            <w:pPr>
              <w:pStyle w:val="TableParagraph"/>
              <w:spacing w:before="13"/>
              <w:ind w:left="59"/>
              <w:rPr>
                <w:color w:val="000000" w:themeColor="text1"/>
                <w:sz w:val="18"/>
              </w:rPr>
            </w:pPr>
            <w:r w:rsidRPr="00A66F5C">
              <w:rPr>
                <w:b/>
                <w:color w:val="000000" w:themeColor="text1"/>
                <w:sz w:val="18"/>
                <w:lang w:val="en-US"/>
              </w:rPr>
              <w:t xml:space="preserve">C.4.4.b) Kinerja </w:t>
            </w:r>
            <w:proofErr w:type="spellStart"/>
            <w:r w:rsidRPr="00A66F5C">
              <w:rPr>
                <w:b/>
                <w:color w:val="000000" w:themeColor="text1"/>
                <w:sz w:val="18"/>
                <w:lang w:val="en-US"/>
              </w:rPr>
              <w:t>Dosen</w:t>
            </w:r>
            <w:proofErr w:type="spellEnd"/>
          </w:p>
        </w:tc>
        <w:tc>
          <w:tcPr>
            <w:tcW w:w="2636" w:type="dxa"/>
            <w:vAlign w:val="center"/>
          </w:tcPr>
          <w:p w14:paraId="4AE36557" w14:textId="77DB6E15" w:rsidR="001937F6" w:rsidRPr="006774ED" w:rsidRDefault="001937F6" w:rsidP="001937F6">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10B38756" w14:textId="77777777" w:rsidR="001937F6" w:rsidRPr="00D71165" w:rsidRDefault="001937F6" w:rsidP="001937F6">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525BA1B8" w14:textId="77777777" w:rsidR="001937F6" w:rsidRPr="00D71165" w:rsidRDefault="001937F6" w:rsidP="001937F6">
            <w:pPr>
              <w:pStyle w:val="TableParagraph"/>
              <w:rPr>
                <w:rFonts w:ascii="Times New Roman"/>
                <w:color w:val="000000" w:themeColor="text1"/>
                <w:sz w:val="18"/>
              </w:rPr>
            </w:pPr>
          </w:p>
        </w:tc>
        <w:tc>
          <w:tcPr>
            <w:tcW w:w="985" w:type="dxa"/>
          </w:tcPr>
          <w:p w14:paraId="2057E185" w14:textId="77777777" w:rsidR="001937F6" w:rsidRPr="00D71165" w:rsidRDefault="001937F6" w:rsidP="001937F6">
            <w:pPr>
              <w:pStyle w:val="TableParagraph"/>
              <w:rPr>
                <w:rFonts w:ascii="Times New Roman"/>
                <w:color w:val="000000" w:themeColor="text1"/>
                <w:sz w:val="18"/>
              </w:rPr>
            </w:pPr>
          </w:p>
        </w:tc>
      </w:tr>
      <w:tr w:rsidR="00D66015" w:rsidRPr="00D71165" w14:paraId="086A62E4" w14:textId="77777777" w:rsidTr="00626C89">
        <w:trPr>
          <w:trHeight w:val="1204"/>
        </w:trPr>
        <w:tc>
          <w:tcPr>
            <w:tcW w:w="562" w:type="dxa"/>
            <w:vAlign w:val="center"/>
          </w:tcPr>
          <w:p w14:paraId="72F72431"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6</w:t>
            </w:r>
          </w:p>
        </w:tc>
        <w:tc>
          <w:tcPr>
            <w:tcW w:w="2185" w:type="dxa"/>
            <w:vAlign w:val="center"/>
          </w:tcPr>
          <w:p w14:paraId="0E345DEC"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0A03CC6D" w14:textId="77777777" w:rsidR="00D66015" w:rsidRPr="00D71165" w:rsidRDefault="00D66015" w:rsidP="00626C89">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4EC63316" w14:textId="77777777" w:rsidR="00D66015" w:rsidRPr="00D71165" w:rsidRDefault="00D66015" w:rsidP="00626C8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24A2A364" w14:textId="77777777" w:rsidR="00D66015" w:rsidRPr="00D71165" w:rsidRDefault="00D66015" w:rsidP="00A9496C">
            <w:pPr>
              <w:pStyle w:val="TableParagraph"/>
              <w:rPr>
                <w:rFonts w:ascii="Times New Roman"/>
                <w:color w:val="000000" w:themeColor="text1"/>
                <w:sz w:val="18"/>
              </w:rPr>
            </w:pPr>
          </w:p>
        </w:tc>
        <w:tc>
          <w:tcPr>
            <w:tcW w:w="985" w:type="dxa"/>
          </w:tcPr>
          <w:p w14:paraId="0E630959" w14:textId="77777777" w:rsidR="00D66015" w:rsidRPr="00D71165" w:rsidRDefault="00D66015" w:rsidP="00A9496C">
            <w:pPr>
              <w:pStyle w:val="TableParagraph"/>
              <w:rPr>
                <w:rFonts w:ascii="Times New Roman"/>
                <w:color w:val="000000" w:themeColor="text1"/>
                <w:sz w:val="18"/>
              </w:rPr>
            </w:pPr>
          </w:p>
        </w:tc>
      </w:tr>
      <w:tr w:rsidR="00D66015" w:rsidRPr="00D71165" w14:paraId="02846427" w14:textId="77777777" w:rsidTr="00626C89">
        <w:trPr>
          <w:trHeight w:val="1207"/>
        </w:trPr>
        <w:tc>
          <w:tcPr>
            <w:tcW w:w="562" w:type="dxa"/>
            <w:vAlign w:val="center"/>
          </w:tcPr>
          <w:p w14:paraId="74608A35" w14:textId="77777777" w:rsidR="00D66015" w:rsidRPr="00D71165" w:rsidRDefault="00D66015" w:rsidP="00626C89">
            <w:pPr>
              <w:pStyle w:val="TableParagraph"/>
              <w:spacing w:before="15"/>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7</w:t>
            </w:r>
          </w:p>
        </w:tc>
        <w:tc>
          <w:tcPr>
            <w:tcW w:w="2185" w:type="dxa"/>
            <w:vAlign w:val="center"/>
          </w:tcPr>
          <w:p w14:paraId="36A31B1A"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2A537410" w14:textId="77777777" w:rsidR="00D66015" w:rsidRPr="00D71165" w:rsidRDefault="00D66015" w:rsidP="00626C89">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5E984574" w14:textId="77777777" w:rsidR="00D66015" w:rsidRPr="00D71165" w:rsidRDefault="00D66015" w:rsidP="00626C8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12AD6376" w14:textId="77777777" w:rsidR="00D66015" w:rsidRPr="00D71165" w:rsidRDefault="00D66015" w:rsidP="00A9496C">
            <w:pPr>
              <w:pStyle w:val="TableParagraph"/>
              <w:rPr>
                <w:rFonts w:ascii="Times New Roman"/>
                <w:color w:val="000000" w:themeColor="text1"/>
                <w:sz w:val="18"/>
              </w:rPr>
            </w:pPr>
          </w:p>
        </w:tc>
        <w:tc>
          <w:tcPr>
            <w:tcW w:w="985" w:type="dxa"/>
          </w:tcPr>
          <w:p w14:paraId="20CD640F" w14:textId="77777777" w:rsidR="00D66015" w:rsidRPr="00D71165" w:rsidRDefault="00D66015" w:rsidP="00A9496C">
            <w:pPr>
              <w:pStyle w:val="TableParagraph"/>
              <w:rPr>
                <w:rFonts w:ascii="Times New Roman"/>
                <w:color w:val="000000" w:themeColor="text1"/>
                <w:sz w:val="18"/>
              </w:rPr>
            </w:pPr>
          </w:p>
        </w:tc>
      </w:tr>
      <w:tr w:rsidR="00D66015" w:rsidRPr="00D71165" w14:paraId="1312E82D" w14:textId="77777777" w:rsidTr="00626C89">
        <w:trPr>
          <w:trHeight w:val="1441"/>
        </w:trPr>
        <w:tc>
          <w:tcPr>
            <w:tcW w:w="562" w:type="dxa"/>
            <w:vAlign w:val="center"/>
          </w:tcPr>
          <w:p w14:paraId="2C02D155" w14:textId="77777777" w:rsidR="00D66015" w:rsidRPr="00D71165" w:rsidRDefault="00D66015" w:rsidP="00626C8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8</w:t>
            </w:r>
          </w:p>
        </w:tc>
        <w:tc>
          <w:tcPr>
            <w:tcW w:w="2185" w:type="dxa"/>
            <w:vAlign w:val="center"/>
          </w:tcPr>
          <w:p w14:paraId="03258752" w14:textId="77777777" w:rsidR="00D66015" w:rsidRPr="00D71165" w:rsidRDefault="00D66015" w:rsidP="00626C89">
            <w:pPr>
              <w:pStyle w:val="TableParagraph"/>
              <w:rPr>
                <w:rFonts w:ascii="Times New Roman"/>
                <w:color w:val="000000" w:themeColor="text1"/>
                <w:sz w:val="18"/>
              </w:rPr>
            </w:pPr>
          </w:p>
        </w:tc>
        <w:tc>
          <w:tcPr>
            <w:tcW w:w="2636" w:type="dxa"/>
            <w:vAlign w:val="center"/>
          </w:tcPr>
          <w:p w14:paraId="51C50C4F" w14:textId="2B30986C" w:rsidR="00D66015" w:rsidRPr="006774ED" w:rsidRDefault="00D66015" w:rsidP="00626C89">
            <w:pPr>
              <w:pStyle w:val="TableParagraph"/>
              <w:spacing w:before="13" w:line="276" w:lineRule="auto"/>
              <w:ind w:left="145"/>
              <w:rPr>
                <w:color w:val="000000" w:themeColor="text1"/>
                <w:sz w:val="18"/>
                <w:lang w:val="en-US"/>
              </w:rPr>
            </w:pPr>
            <w:r w:rsidRPr="00127EC8">
              <w:rPr>
                <w:color w:val="000000" w:themeColor="text1"/>
                <w:sz w:val="18"/>
              </w:rPr>
              <w:t xml:space="preserve">Pagelaran/pameran/presentasi/publikasi ilmiah dengan tema yang relevan dengan bidang Program Studi, yang dihasilkan oleh DTPS dalam </w:t>
            </w:r>
            <w:r w:rsidR="006774ED">
              <w:rPr>
                <w:color w:val="000000" w:themeColor="text1"/>
                <w:sz w:val="18"/>
                <w:lang w:val="en-US"/>
              </w:rPr>
              <w:t xml:space="preserve">   </w:t>
            </w:r>
            <w:r w:rsidRPr="00127EC8">
              <w:rPr>
                <w:color w:val="000000" w:themeColor="text1"/>
                <w:sz w:val="18"/>
              </w:rPr>
              <w:t xml:space="preserve">3 tahun terakhir.                            Tabel 3.b.5) </w:t>
            </w:r>
            <w:r w:rsidR="006774ED">
              <w:rPr>
                <w:color w:val="000000" w:themeColor="text1"/>
                <w:sz w:val="18"/>
                <w:lang w:val="en-US"/>
              </w:rPr>
              <w:t>LKPS</w:t>
            </w:r>
          </w:p>
        </w:tc>
        <w:tc>
          <w:tcPr>
            <w:tcW w:w="2555" w:type="dxa"/>
          </w:tcPr>
          <w:p w14:paraId="0F762366" w14:textId="77777777" w:rsidR="00D66015" w:rsidRPr="00D71165" w:rsidRDefault="00D66015" w:rsidP="00A9496C">
            <w:pPr>
              <w:pStyle w:val="TableParagraph"/>
              <w:rPr>
                <w:rFonts w:ascii="Times New Roman"/>
                <w:color w:val="000000" w:themeColor="text1"/>
                <w:sz w:val="18"/>
              </w:rPr>
            </w:pPr>
          </w:p>
        </w:tc>
        <w:tc>
          <w:tcPr>
            <w:tcW w:w="985" w:type="dxa"/>
          </w:tcPr>
          <w:p w14:paraId="4238AB5D" w14:textId="77777777" w:rsidR="00D66015" w:rsidRPr="00D71165" w:rsidRDefault="00D66015" w:rsidP="00A9496C">
            <w:pPr>
              <w:pStyle w:val="TableParagraph"/>
              <w:rPr>
                <w:rFonts w:ascii="Times New Roman"/>
                <w:color w:val="000000" w:themeColor="text1"/>
                <w:sz w:val="18"/>
              </w:rPr>
            </w:pPr>
          </w:p>
        </w:tc>
      </w:tr>
      <w:tr w:rsidR="00D66015" w:rsidRPr="00D71165" w14:paraId="0EAB8E23" w14:textId="77777777" w:rsidTr="006774ED">
        <w:trPr>
          <w:trHeight w:val="1204"/>
        </w:trPr>
        <w:tc>
          <w:tcPr>
            <w:tcW w:w="562" w:type="dxa"/>
            <w:vAlign w:val="center"/>
          </w:tcPr>
          <w:p w14:paraId="5761D492" w14:textId="77777777" w:rsidR="00D66015" w:rsidRPr="00D71165" w:rsidRDefault="00D66015" w:rsidP="006774ED">
            <w:pPr>
              <w:pStyle w:val="TableParagraph"/>
              <w:spacing w:before="15"/>
              <w:jc w:val="center"/>
              <w:rPr>
                <w:color w:val="000000" w:themeColor="text1"/>
                <w:sz w:val="18"/>
                <w:lang w:val="en-US"/>
              </w:rPr>
            </w:pPr>
            <w:r w:rsidRPr="00D71165">
              <w:rPr>
                <w:color w:val="000000" w:themeColor="text1"/>
                <w:sz w:val="18"/>
                <w:lang w:val="en-US"/>
              </w:rPr>
              <w:lastRenderedPageBreak/>
              <w:t>29</w:t>
            </w:r>
          </w:p>
        </w:tc>
        <w:tc>
          <w:tcPr>
            <w:tcW w:w="2185" w:type="dxa"/>
            <w:vAlign w:val="center"/>
          </w:tcPr>
          <w:p w14:paraId="5F24D727"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235EE583" w14:textId="77777777" w:rsidR="00D66015" w:rsidRPr="00D71165" w:rsidRDefault="00D66015" w:rsidP="006774ED">
            <w:pPr>
              <w:pStyle w:val="TableParagraph"/>
              <w:spacing w:line="206" w:lineRule="exact"/>
              <w:ind w:left="145"/>
              <w:rPr>
                <w:color w:val="000000" w:themeColor="text1"/>
                <w:sz w:val="18"/>
              </w:rPr>
            </w:pPr>
            <w:r w:rsidRPr="00D71165">
              <w:rPr>
                <w:color w:val="000000" w:themeColor="text1"/>
                <w:sz w:val="18"/>
              </w:rPr>
              <w:t>Karya ilmiah DTPS yang disitasi dalam 3 tahun terakhir</w:t>
            </w:r>
          </w:p>
          <w:p w14:paraId="730D3FB0" w14:textId="77777777" w:rsidR="00D66015" w:rsidRPr="00D71165" w:rsidRDefault="00D66015" w:rsidP="006774E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2555" w:type="dxa"/>
          </w:tcPr>
          <w:p w14:paraId="5E513EF1" w14:textId="77777777" w:rsidR="00D66015" w:rsidRPr="00D71165" w:rsidRDefault="00D66015" w:rsidP="00A9496C">
            <w:pPr>
              <w:pStyle w:val="TableParagraph"/>
              <w:rPr>
                <w:rFonts w:ascii="Times New Roman"/>
                <w:color w:val="000000" w:themeColor="text1"/>
                <w:sz w:val="18"/>
                <w:highlight w:val="yellow"/>
              </w:rPr>
            </w:pPr>
          </w:p>
        </w:tc>
        <w:tc>
          <w:tcPr>
            <w:tcW w:w="985" w:type="dxa"/>
          </w:tcPr>
          <w:p w14:paraId="6DE89511" w14:textId="77777777" w:rsidR="00D66015" w:rsidRPr="00D71165" w:rsidRDefault="00D66015" w:rsidP="00A9496C">
            <w:pPr>
              <w:pStyle w:val="TableParagraph"/>
              <w:rPr>
                <w:rFonts w:ascii="Times New Roman"/>
                <w:color w:val="000000" w:themeColor="text1"/>
                <w:sz w:val="18"/>
                <w:highlight w:val="yellow"/>
              </w:rPr>
            </w:pPr>
          </w:p>
        </w:tc>
      </w:tr>
      <w:tr w:rsidR="00D66015" w:rsidRPr="00D71165" w14:paraId="0ADA4C20" w14:textId="77777777" w:rsidTr="006774ED">
        <w:trPr>
          <w:trHeight w:val="969"/>
        </w:trPr>
        <w:tc>
          <w:tcPr>
            <w:tcW w:w="562" w:type="dxa"/>
            <w:vAlign w:val="center"/>
          </w:tcPr>
          <w:p w14:paraId="667889FD" w14:textId="77777777" w:rsidR="00D66015" w:rsidRPr="00D71165" w:rsidRDefault="00D66015" w:rsidP="006774ED">
            <w:pPr>
              <w:pStyle w:val="TableParagraph"/>
              <w:spacing w:before="15"/>
              <w:jc w:val="center"/>
              <w:rPr>
                <w:color w:val="000000" w:themeColor="text1"/>
                <w:sz w:val="18"/>
                <w:lang w:val="en-US"/>
              </w:rPr>
            </w:pPr>
            <w:r>
              <w:rPr>
                <w:color w:val="000000" w:themeColor="text1"/>
                <w:sz w:val="18"/>
                <w:lang w:val="en-US"/>
              </w:rPr>
              <w:t>30</w:t>
            </w:r>
          </w:p>
        </w:tc>
        <w:tc>
          <w:tcPr>
            <w:tcW w:w="2185" w:type="dxa"/>
            <w:vAlign w:val="center"/>
          </w:tcPr>
          <w:p w14:paraId="39528E5F"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2F2C95B9" w14:textId="77777777" w:rsidR="00D66015" w:rsidRPr="00D71165" w:rsidRDefault="00D66015" w:rsidP="006774ED">
            <w:pPr>
              <w:pStyle w:val="TableParagraph"/>
              <w:spacing w:before="15" w:line="276" w:lineRule="auto"/>
              <w:ind w:left="145"/>
              <w:rPr>
                <w:color w:val="000000" w:themeColor="text1"/>
                <w:sz w:val="18"/>
              </w:rPr>
            </w:pPr>
            <w:r w:rsidRPr="00127EC8">
              <w:rPr>
                <w:color w:val="000000" w:themeColor="text1"/>
                <w:sz w:val="18"/>
              </w:rPr>
              <w:t>Produk/jasa yang diadopsi oleh industri/masyarakat terhadap jumlah dosen tetap dalam 3 tahun terakhir                            Tabel 3.b.7) LKPS</w:t>
            </w:r>
          </w:p>
        </w:tc>
        <w:tc>
          <w:tcPr>
            <w:tcW w:w="2555" w:type="dxa"/>
          </w:tcPr>
          <w:p w14:paraId="5C78B16C" w14:textId="77777777" w:rsidR="00D66015" w:rsidRPr="00D71165" w:rsidRDefault="00D66015" w:rsidP="00A9496C">
            <w:pPr>
              <w:pStyle w:val="TableParagraph"/>
              <w:rPr>
                <w:rFonts w:ascii="Times New Roman"/>
                <w:color w:val="000000" w:themeColor="text1"/>
                <w:sz w:val="18"/>
              </w:rPr>
            </w:pPr>
          </w:p>
        </w:tc>
        <w:tc>
          <w:tcPr>
            <w:tcW w:w="985" w:type="dxa"/>
          </w:tcPr>
          <w:p w14:paraId="1D3B668F" w14:textId="77777777" w:rsidR="00D66015" w:rsidRPr="00D71165" w:rsidRDefault="00D66015" w:rsidP="00A9496C">
            <w:pPr>
              <w:pStyle w:val="TableParagraph"/>
              <w:rPr>
                <w:rFonts w:ascii="Times New Roman"/>
                <w:color w:val="000000" w:themeColor="text1"/>
                <w:sz w:val="18"/>
              </w:rPr>
            </w:pPr>
          </w:p>
        </w:tc>
      </w:tr>
      <w:tr w:rsidR="00D66015" w:rsidRPr="00D71165" w14:paraId="0DB8BA1A" w14:textId="77777777" w:rsidTr="006774ED">
        <w:trPr>
          <w:trHeight w:val="969"/>
        </w:trPr>
        <w:tc>
          <w:tcPr>
            <w:tcW w:w="562" w:type="dxa"/>
            <w:vAlign w:val="center"/>
          </w:tcPr>
          <w:p w14:paraId="73A728BC" w14:textId="77777777" w:rsidR="00D66015" w:rsidRPr="00D71165" w:rsidRDefault="00D66015" w:rsidP="006774ED">
            <w:pPr>
              <w:pStyle w:val="TableParagraph"/>
              <w:spacing w:before="15"/>
              <w:jc w:val="center"/>
              <w:rPr>
                <w:color w:val="000000" w:themeColor="text1"/>
                <w:sz w:val="18"/>
                <w:lang w:val="en-US"/>
              </w:rPr>
            </w:pPr>
            <w:r w:rsidRPr="00D71165">
              <w:rPr>
                <w:color w:val="000000" w:themeColor="text1"/>
                <w:sz w:val="18"/>
                <w:lang w:val="en-US"/>
              </w:rPr>
              <w:t>3</w:t>
            </w:r>
            <w:r>
              <w:rPr>
                <w:color w:val="000000" w:themeColor="text1"/>
                <w:sz w:val="18"/>
                <w:lang w:val="en-US"/>
              </w:rPr>
              <w:t>1</w:t>
            </w:r>
          </w:p>
        </w:tc>
        <w:tc>
          <w:tcPr>
            <w:tcW w:w="2185" w:type="dxa"/>
            <w:vAlign w:val="center"/>
          </w:tcPr>
          <w:p w14:paraId="6ED2AE94"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23804E64" w14:textId="21437D17" w:rsidR="00D66015" w:rsidRPr="00D71165" w:rsidRDefault="00D66015" w:rsidP="006774ED">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006774ED">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0C4C1817" w14:textId="77777777" w:rsidR="00D66015" w:rsidRPr="00D71165" w:rsidRDefault="00D66015" w:rsidP="006774E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5E44E1F3" w14:textId="77777777" w:rsidR="00D66015" w:rsidRPr="00D71165" w:rsidRDefault="00D66015" w:rsidP="00A9496C">
            <w:pPr>
              <w:pStyle w:val="TableParagraph"/>
              <w:rPr>
                <w:rFonts w:ascii="Times New Roman"/>
                <w:color w:val="000000" w:themeColor="text1"/>
                <w:sz w:val="18"/>
              </w:rPr>
            </w:pPr>
          </w:p>
        </w:tc>
        <w:tc>
          <w:tcPr>
            <w:tcW w:w="985" w:type="dxa"/>
          </w:tcPr>
          <w:p w14:paraId="139D1EF1" w14:textId="77777777" w:rsidR="00D66015" w:rsidRPr="00D71165" w:rsidRDefault="00D66015" w:rsidP="00A9496C">
            <w:pPr>
              <w:pStyle w:val="TableParagraph"/>
              <w:rPr>
                <w:rFonts w:ascii="Times New Roman"/>
                <w:color w:val="000000" w:themeColor="text1"/>
                <w:sz w:val="18"/>
              </w:rPr>
            </w:pPr>
          </w:p>
        </w:tc>
      </w:tr>
      <w:tr w:rsidR="008E5D6F" w:rsidRPr="00D71165" w14:paraId="17193A15" w14:textId="77777777" w:rsidTr="006774ED">
        <w:trPr>
          <w:trHeight w:val="729"/>
        </w:trPr>
        <w:tc>
          <w:tcPr>
            <w:tcW w:w="562" w:type="dxa"/>
            <w:vAlign w:val="center"/>
          </w:tcPr>
          <w:p w14:paraId="02C833EB"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557C61E3" w14:textId="7072AC1C" w:rsidR="008E5D6F" w:rsidRPr="00D71165" w:rsidRDefault="00A66F5C" w:rsidP="008E5D6F">
            <w:pPr>
              <w:pStyle w:val="TableParagraph"/>
              <w:spacing w:before="13" w:line="276" w:lineRule="auto"/>
              <w:ind w:left="59"/>
              <w:rPr>
                <w:color w:val="000000" w:themeColor="text1"/>
                <w:sz w:val="18"/>
              </w:rPr>
            </w:pPr>
            <w:r w:rsidRPr="00A66F5C">
              <w:rPr>
                <w:b/>
                <w:color w:val="000000" w:themeColor="text1"/>
                <w:sz w:val="18"/>
                <w:lang w:val="en-US"/>
              </w:rPr>
              <w:t xml:space="preserve">C.4.4.c)       </w:t>
            </w:r>
            <w:proofErr w:type="spellStart"/>
            <w:r w:rsidRPr="00A66F5C">
              <w:rPr>
                <w:b/>
                <w:color w:val="000000" w:themeColor="text1"/>
                <w:sz w:val="18"/>
                <w:lang w:val="en-US"/>
              </w:rPr>
              <w:t>Pengembangan</w:t>
            </w:r>
            <w:proofErr w:type="spellEnd"/>
            <w:r w:rsidRPr="00A66F5C">
              <w:rPr>
                <w:b/>
                <w:color w:val="000000" w:themeColor="text1"/>
                <w:sz w:val="18"/>
                <w:lang w:val="en-US"/>
              </w:rPr>
              <w:t xml:space="preserve"> </w:t>
            </w:r>
            <w:proofErr w:type="spellStart"/>
            <w:r w:rsidRPr="00A66F5C">
              <w:rPr>
                <w:b/>
                <w:color w:val="000000" w:themeColor="text1"/>
                <w:sz w:val="18"/>
                <w:lang w:val="en-US"/>
              </w:rPr>
              <w:t>Dosen</w:t>
            </w:r>
            <w:proofErr w:type="spellEnd"/>
          </w:p>
        </w:tc>
        <w:tc>
          <w:tcPr>
            <w:tcW w:w="2636" w:type="dxa"/>
            <w:vAlign w:val="center"/>
          </w:tcPr>
          <w:p w14:paraId="1FC41F0E" w14:textId="77777777"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41E8218B"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015BB9F3" w14:textId="77777777" w:rsidR="008E5D6F" w:rsidRPr="00D71165" w:rsidRDefault="008E5D6F" w:rsidP="008E5D6F">
            <w:pPr>
              <w:pStyle w:val="TableParagraph"/>
              <w:rPr>
                <w:rFonts w:ascii="Times New Roman"/>
                <w:color w:val="000000" w:themeColor="text1"/>
                <w:sz w:val="18"/>
              </w:rPr>
            </w:pPr>
          </w:p>
        </w:tc>
        <w:tc>
          <w:tcPr>
            <w:tcW w:w="985" w:type="dxa"/>
          </w:tcPr>
          <w:p w14:paraId="36F95AB2" w14:textId="77777777" w:rsidR="008E5D6F" w:rsidRPr="00D71165" w:rsidRDefault="008E5D6F" w:rsidP="008E5D6F">
            <w:pPr>
              <w:pStyle w:val="TableParagraph"/>
              <w:rPr>
                <w:rFonts w:ascii="Times New Roman"/>
                <w:color w:val="000000" w:themeColor="text1"/>
                <w:sz w:val="18"/>
              </w:rPr>
            </w:pPr>
          </w:p>
        </w:tc>
      </w:tr>
      <w:tr w:rsidR="008E5D6F" w:rsidRPr="00D71165" w14:paraId="5C6A58B1" w14:textId="77777777" w:rsidTr="006774ED">
        <w:trPr>
          <w:trHeight w:val="2395"/>
        </w:trPr>
        <w:tc>
          <w:tcPr>
            <w:tcW w:w="562" w:type="dxa"/>
            <w:vAlign w:val="center"/>
          </w:tcPr>
          <w:p w14:paraId="3DD5E749"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5216A313" w14:textId="1EE28272" w:rsidR="008E5D6F" w:rsidRPr="00D71165" w:rsidRDefault="00A66F5C" w:rsidP="008E5D6F">
            <w:pPr>
              <w:pStyle w:val="TableParagraph"/>
              <w:spacing w:before="13" w:line="276" w:lineRule="auto"/>
              <w:ind w:left="59"/>
              <w:rPr>
                <w:color w:val="000000" w:themeColor="text1"/>
                <w:sz w:val="18"/>
              </w:rPr>
            </w:pPr>
            <w:r w:rsidRPr="00A66F5C">
              <w:rPr>
                <w:b/>
                <w:color w:val="000000" w:themeColor="text1"/>
                <w:sz w:val="18"/>
                <w:lang w:val="en-US"/>
              </w:rPr>
              <w:t xml:space="preserve">C.4.4.d) Tenaga </w:t>
            </w:r>
            <w:proofErr w:type="spellStart"/>
            <w:r w:rsidRPr="00A66F5C">
              <w:rPr>
                <w:b/>
                <w:color w:val="000000" w:themeColor="text1"/>
                <w:sz w:val="18"/>
                <w:lang w:val="en-US"/>
              </w:rPr>
              <w:t>Kependidikan</w:t>
            </w:r>
            <w:proofErr w:type="spellEnd"/>
          </w:p>
        </w:tc>
        <w:tc>
          <w:tcPr>
            <w:tcW w:w="2636" w:type="dxa"/>
            <w:vAlign w:val="center"/>
          </w:tcPr>
          <w:p w14:paraId="497AFBA6" w14:textId="344447A8" w:rsidR="008E5D6F" w:rsidRPr="00D71165" w:rsidRDefault="008E5D6F" w:rsidP="00785CC6">
            <w:pPr>
              <w:pStyle w:val="TableParagraph"/>
              <w:numPr>
                <w:ilvl w:val="0"/>
                <w:numId w:val="213"/>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546634EC" w14:textId="5175EE50" w:rsidR="008E5D6F" w:rsidRPr="00D71165" w:rsidRDefault="008E5D6F" w:rsidP="00785CC6">
            <w:pPr>
              <w:pStyle w:val="TableParagraph"/>
              <w:numPr>
                <w:ilvl w:val="0"/>
                <w:numId w:val="213"/>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70091CC5" w14:textId="77777777" w:rsidR="008E5D6F" w:rsidRPr="00D71165" w:rsidRDefault="008E5D6F" w:rsidP="008E5D6F">
            <w:pPr>
              <w:pStyle w:val="TableParagraph"/>
              <w:rPr>
                <w:rFonts w:ascii="Times New Roman"/>
                <w:color w:val="000000" w:themeColor="text1"/>
                <w:sz w:val="18"/>
              </w:rPr>
            </w:pPr>
          </w:p>
        </w:tc>
        <w:tc>
          <w:tcPr>
            <w:tcW w:w="985" w:type="dxa"/>
          </w:tcPr>
          <w:p w14:paraId="28A1A602" w14:textId="77777777" w:rsidR="008E5D6F" w:rsidRPr="00D71165" w:rsidRDefault="008E5D6F" w:rsidP="008E5D6F">
            <w:pPr>
              <w:pStyle w:val="TableParagraph"/>
              <w:rPr>
                <w:rFonts w:ascii="Times New Roman"/>
                <w:color w:val="000000" w:themeColor="text1"/>
                <w:sz w:val="18"/>
              </w:rPr>
            </w:pPr>
          </w:p>
        </w:tc>
      </w:tr>
      <w:tr w:rsidR="008E5D6F" w:rsidRPr="00D71165" w14:paraId="1AFCD6A7" w14:textId="77777777" w:rsidTr="006774ED">
        <w:trPr>
          <w:trHeight w:val="1204"/>
        </w:trPr>
        <w:tc>
          <w:tcPr>
            <w:tcW w:w="562" w:type="dxa"/>
            <w:vAlign w:val="center"/>
          </w:tcPr>
          <w:p w14:paraId="76D96074"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67F38823" w14:textId="77777777" w:rsidR="00A66F5C" w:rsidRPr="00A66F5C" w:rsidRDefault="00A66F5C" w:rsidP="00A66F5C">
            <w:pPr>
              <w:pStyle w:val="TableParagraph"/>
              <w:spacing w:before="8" w:line="276" w:lineRule="auto"/>
              <w:ind w:left="59"/>
              <w:rPr>
                <w:b/>
                <w:color w:val="000000" w:themeColor="text1"/>
                <w:sz w:val="18"/>
              </w:rPr>
            </w:pPr>
            <w:r w:rsidRPr="00A66F5C">
              <w:rPr>
                <w:b/>
                <w:color w:val="000000" w:themeColor="text1"/>
                <w:sz w:val="18"/>
              </w:rPr>
              <w:t>C.5. Keuangan, Sarana dan Prasarana</w:t>
            </w:r>
          </w:p>
          <w:p w14:paraId="7C3655C4" w14:textId="77777777" w:rsidR="00A66F5C" w:rsidRDefault="00A66F5C" w:rsidP="00A66F5C">
            <w:pPr>
              <w:pStyle w:val="TableParagraph"/>
              <w:spacing w:line="206" w:lineRule="exact"/>
              <w:ind w:left="59"/>
              <w:rPr>
                <w:b/>
                <w:color w:val="000000" w:themeColor="text1"/>
                <w:sz w:val="18"/>
              </w:rPr>
            </w:pPr>
            <w:r w:rsidRPr="00A66F5C">
              <w:rPr>
                <w:b/>
                <w:color w:val="000000" w:themeColor="text1"/>
                <w:sz w:val="18"/>
              </w:rPr>
              <w:t xml:space="preserve">C.5.4. Indikator Kinerja Utama </w:t>
            </w:r>
          </w:p>
          <w:p w14:paraId="390DBAAF" w14:textId="05D94B9C" w:rsidR="008E5D6F" w:rsidRPr="00D71165" w:rsidRDefault="00A66F5C" w:rsidP="00A66F5C">
            <w:pPr>
              <w:pStyle w:val="TableParagraph"/>
              <w:spacing w:line="206" w:lineRule="exact"/>
              <w:ind w:left="59"/>
              <w:rPr>
                <w:color w:val="000000" w:themeColor="text1"/>
                <w:sz w:val="18"/>
              </w:rPr>
            </w:pPr>
            <w:r w:rsidRPr="00A66F5C">
              <w:rPr>
                <w:b/>
                <w:color w:val="000000" w:themeColor="text1"/>
                <w:sz w:val="18"/>
              </w:rPr>
              <w:t>C.5.4.a) Keuangan</w:t>
            </w:r>
          </w:p>
        </w:tc>
        <w:tc>
          <w:tcPr>
            <w:tcW w:w="2636" w:type="dxa"/>
            <w:vAlign w:val="center"/>
          </w:tcPr>
          <w:p w14:paraId="5EBF8BF0" w14:textId="2550AFFE"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75685126" w14:textId="13647A75" w:rsidR="008E5D6F" w:rsidRPr="00D71165" w:rsidRDefault="008E5D6F" w:rsidP="008E5D6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DFE0C46" w14:textId="77777777" w:rsidR="008E5D6F" w:rsidRPr="00D71165" w:rsidRDefault="008E5D6F" w:rsidP="008E5D6F">
            <w:pPr>
              <w:pStyle w:val="TableParagraph"/>
              <w:rPr>
                <w:rFonts w:ascii="Times New Roman"/>
                <w:color w:val="000000" w:themeColor="text1"/>
                <w:sz w:val="18"/>
              </w:rPr>
            </w:pPr>
          </w:p>
        </w:tc>
        <w:tc>
          <w:tcPr>
            <w:tcW w:w="985" w:type="dxa"/>
          </w:tcPr>
          <w:p w14:paraId="5629C1CE" w14:textId="77777777" w:rsidR="008E5D6F" w:rsidRPr="00D71165" w:rsidRDefault="008E5D6F" w:rsidP="008E5D6F">
            <w:pPr>
              <w:pStyle w:val="TableParagraph"/>
              <w:rPr>
                <w:rFonts w:ascii="Times New Roman"/>
                <w:color w:val="000000" w:themeColor="text1"/>
                <w:sz w:val="18"/>
              </w:rPr>
            </w:pPr>
          </w:p>
        </w:tc>
      </w:tr>
      <w:tr w:rsidR="00D66015" w:rsidRPr="00D71165" w14:paraId="7F2E6E34" w14:textId="77777777" w:rsidTr="006774ED">
        <w:trPr>
          <w:trHeight w:val="491"/>
        </w:trPr>
        <w:tc>
          <w:tcPr>
            <w:tcW w:w="562" w:type="dxa"/>
            <w:vAlign w:val="center"/>
          </w:tcPr>
          <w:p w14:paraId="70C37DD6" w14:textId="77777777" w:rsidR="00D66015" w:rsidRPr="00D71165" w:rsidRDefault="00D66015" w:rsidP="006774E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16BF6B4A"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4883A2C4" w14:textId="77777777" w:rsidR="00D66015" w:rsidRPr="00D71165" w:rsidRDefault="00D66015" w:rsidP="006774ED">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7D080B79" w14:textId="10BA8443" w:rsidR="00D66015" w:rsidRPr="00D71165" w:rsidRDefault="00D66015" w:rsidP="006774ED">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8AD0BBB" w14:textId="77777777" w:rsidR="00D66015" w:rsidRPr="00D71165" w:rsidRDefault="00D66015" w:rsidP="00A9496C">
            <w:pPr>
              <w:pStyle w:val="TableParagraph"/>
              <w:rPr>
                <w:rFonts w:ascii="Times New Roman"/>
                <w:color w:val="000000" w:themeColor="text1"/>
                <w:sz w:val="18"/>
              </w:rPr>
            </w:pPr>
          </w:p>
        </w:tc>
        <w:tc>
          <w:tcPr>
            <w:tcW w:w="985" w:type="dxa"/>
          </w:tcPr>
          <w:p w14:paraId="61A7D8A0" w14:textId="77777777" w:rsidR="00D66015" w:rsidRPr="00D71165" w:rsidRDefault="00D66015" w:rsidP="00A9496C">
            <w:pPr>
              <w:pStyle w:val="TableParagraph"/>
              <w:rPr>
                <w:rFonts w:ascii="Times New Roman"/>
                <w:color w:val="000000" w:themeColor="text1"/>
                <w:sz w:val="18"/>
              </w:rPr>
            </w:pPr>
          </w:p>
        </w:tc>
      </w:tr>
      <w:tr w:rsidR="00D66015" w:rsidRPr="00D71165" w14:paraId="640F966E" w14:textId="77777777" w:rsidTr="006774ED">
        <w:trPr>
          <w:trHeight w:val="729"/>
        </w:trPr>
        <w:tc>
          <w:tcPr>
            <w:tcW w:w="562" w:type="dxa"/>
            <w:vAlign w:val="center"/>
          </w:tcPr>
          <w:p w14:paraId="3346B94D" w14:textId="77777777" w:rsidR="00D66015" w:rsidRPr="00D71165" w:rsidRDefault="00D66015" w:rsidP="006774E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3B3F94EB"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1140BBF6" w14:textId="77777777" w:rsidR="00D66015" w:rsidRPr="00D71165" w:rsidRDefault="00D66015" w:rsidP="006774ED">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7B7795DE" w14:textId="23C73795" w:rsidR="00D66015" w:rsidRPr="00D71165" w:rsidRDefault="00D66015" w:rsidP="006774ED">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5BD6D1F" w14:textId="77777777" w:rsidR="00D66015" w:rsidRPr="00D71165" w:rsidRDefault="00D66015" w:rsidP="00A9496C">
            <w:pPr>
              <w:pStyle w:val="TableParagraph"/>
              <w:rPr>
                <w:rFonts w:ascii="Times New Roman"/>
                <w:color w:val="000000" w:themeColor="text1"/>
                <w:sz w:val="18"/>
              </w:rPr>
            </w:pPr>
          </w:p>
        </w:tc>
        <w:tc>
          <w:tcPr>
            <w:tcW w:w="985" w:type="dxa"/>
          </w:tcPr>
          <w:p w14:paraId="3F100153" w14:textId="77777777" w:rsidR="00D66015" w:rsidRPr="00D71165" w:rsidRDefault="00D66015" w:rsidP="00A9496C">
            <w:pPr>
              <w:pStyle w:val="TableParagraph"/>
              <w:rPr>
                <w:rFonts w:ascii="Times New Roman"/>
                <w:color w:val="000000" w:themeColor="text1"/>
                <w:sz w:val="18"/>
              </w:rPr>
            </w:pPr>
          </w:p>
        </w:tc>
      </w:tr>
      <w:tr w:rsidR="00D66015" w:rsidRPr="00D71165" w14:paraId="4438FA3C" w14:textId="77777777" w:rsidTr="006774ED">
        <w:trPr>
          <w:trHeight w:val="966"/>
        </w:trPr>
        <w:tc>
          <w:tcPr>
            <w:tcW w:w="562" w:type="dxa"/>
            <w:vAlign w:val="center"/>
          </w:tcPr>
          <w:p w14:paraId="450AEC87" w14:textId="77777777" w:rsidR="00D66015" w:rsidRPr="00D71165" w:rsidRDefault="00D66015" w:rsidP="006774ED">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4F20C677"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1331E985" w14:textId="0111E073" w:rsidR="00D66015" w:rsidRPr="006774ED" w:rsidRDefault="00D66015" w:rsidP="006774ED">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6774ED">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6774ED">
              <w:rPr>
                <w:color w:val="000000" w:themeColor="text1"/>
                <w:sz w:val="18"/>
                <w:lang w:val="en-US"/>
              </w:rPr>
              <w:t xml:space="preserve"> </w:t>
            </w:r>
            <w:proofErr w:type="spellStart"/>
            <w:r w:rsidR="006774ED">
              <w:rPr>
                <w:color w:val="000000" w:themeColor="text1"/>
                <w:sz w:val="18"/>
                <w:lang w:val="en-US"/>
              </w:rPr>
              <w:t>perguruan</w:t>
            </w:r>
            <w:proofErr w:type="spellEnd"/>
            <w:r w:rsidR="006774ED">
              <w:rPr>
                <w:color w:val="000000" w:themeColor="text1"/>
                <w:sz w:val="18"/>
                <w:lang w:val="en-US"/>
              </w:rPr>
              <w:t xml:space="preserve"> </w:t>
            </w:r>
            <w:proofErr w:type="spellStart"/>
            <w:r w:rsidR="006774ED">
              <w:rPr>
                <w:color w:val="000000" w:themeColor="text1"/>
                <w:sz w:val="18"/>
                <w:lang w:val="en-US"/>
              </w:rPr>
              <w:t>tinggi</w:t>
            </w:r>
            <w:proofErr w:type="spellEnd"/>
            <w:r w:rsidR="006774ED">
              <w:rPr>
                <w:color w:val="000000" w:themeColor="text1"/>
                <w:sz w:val="18"/>
                <w:lang w:val="en-US"/>
              </w:rPr>
              <w:t>.</w:t>
            </w:r>
          </w:p>
        </w:tc>
        <w:tc>
          <w:tcPr>
            <w:tcW w:w="2555" w:type="dxa"/>
          </w:tcPr>
          <w:p w14:paraId="7CD853D4" w14:textId="77777777" w:rsidR="00D66015" w:rsidRPr="00D71165" w:rsidRDefault="00D66015" w:rsidP="00A9496C">
            <w:pPr>
              <w:pStyle w:val="TableParagraph"/>
              <w:rPr>
                <w:rFonts w:ascii="Times New Roman"/>
                <w:color w:val="000000" w:themeColor="text1"/>
                <w:sz w:val="18"/>
              </w:rPr>
            </w:pPr>
          </w:p>
        </w:tc>
        <w:tc>
          <w:tcPr>
            <w:tcW w:w="985" w:type="dxa"/>
          </w:tcPr>
          <w:p w14:paraId="1214D4EB" w14:textId="77777777" w:rsidR="00D66015" w:rsidRPr="00D71165" w:rsidRDefault="00D66015" w:rsidP="00A9496C">
            <w:pPr>
              <w:pStyle w:val="TableParagraph"/>
              <w:rPr>
                <w:rFonts w:ascii="Times New Roman"/>
                <w:color w:val="000000" w:themeColor="text1"/>
                <w:sz w:val="18"/>
              </w:rPr>
            </w:pPr>
          </w:p>
        </w:tc>
      </w:tr>
      <w:tr w:rsidR="00D66015" w:rsidRPr="00D71165" w14:paraId="431F6885" w14:textId="77777777" w:rsidTr="006774ED">
        <w:trPr>
          <w:trHeight w:val="729"/>
        </w:trPr>
        <w:tc>
          <w:tcPr>
            <w:tcW w:w="562" w:type="dxa"/>
            <w:vAlign w:val="center"/>
          </w:tcPr>
          <w:p w14:paraId="58E4B8D8" w14:textId="77777777" w:rsidR="00D66015" w:rsidRPr="00D71165" w:rsidRDefault="00D66015" w:rsidP="006774ED">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8</w:t>
            </w:r>
          </w:p>
        </w:tc>
        <w:tc>
          <w:tcPr>
            <w:tcW w:w="2185" w:type="dxa"/>
            <w:vAlign w:val="center"/>
          </w:tcPr>
          <w:p w14:paraId="599429A2" w14:textId="77777777" w:rsidR="00D66015" w:rsidRPr="00D71165" w:rsidRDefault="00D66015" w:rsidP="006774ED">
            <w:pPr>
              <w:pStyle w:val="TableParagraph"/>
              <w:rPr>
                <w:rFonts w:ascii="Times New Roman"/>
                <w:color w:val="000000" w:themeColor="text1"/>
                <w:sz w:val="18"/>
              </w:rPr>
            </w:pPr>
          </w:p>
        </w:tc>
        <w:tc>
          <w:tcPr>
            <w:tcW w:w="2636" w:type="dxa"/>
            <w:vAlign w:val="center"/>
          </w:tcPr>
          <w:p w14:paraId="240E0CA9" w14:textId="77777777" w:rsidR="00D66015" w:rsidRPr="00D71165" w:rsidRDefault="00D66015" w:rsidP="006774ED">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4A087CF2" w14:textId="77777777" w:rsidR="00D66015" w:rsidRPr="00D71165" w:rsidRDefault="00D66015" w:rsidP="006774ED">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42AE29AE" w14:textId="77777777" w:rsidR="00D66015" w:rsidRPr="00D71165" w:rsidRDefault="00D66015" w:rsidP="00A9496C">
            <w:pPr>
              <w:pStyle w:val="TableParagraph"/>
              <w:rPr>
                <w:rFonts w:ascii="Times New Roman"/>
                <w:color w:val="000000" w:themeColor="text1"/>
                <w:sz w:val="18"/>
              </w:rPr>
            </w:pPr>
          </w:p>
        </w:tc>
        <w:tc>
          <w:tcPr>
            <w:tcW w:w="985" w:type="dxa"/>
          </w:tcPr>
          <w:p w14:paraId="2E81C2EA" w14:textId="77777777" w:rsidR="00D66015" w:rsidRPr="00D71165" w:rsidRDefault="00D66015" w:rsidP="00A9496C">
            <w:pPr>
              <w:pStyle w:val="TableParagraph"/>
              <w:rPr>
                <w:rFonts w:ascii="Times New Roman"/>
                <w:color w:val="000000" w:themeColor="text1"/>
                <w:sz w:val="18"/>
              </w:rPr>
            </w:pPr>
          </w:p>
        </w:tc>
      </w:tr>
      <w:tr w:rsidR="008E5D6F" w:rsidRPr="00D71165" w14:paraId="17228371" w14:textId="77777777" w:rsidTr="006774ED">
        <w:trPr>
          <w:trHeight w:val="1444"/>
        </w:trPr>
        <w:tc>
          <w:tcPr>
            <w:tcW w:w="562" w:type="dxa"/>
            <w:vAlign w:val="center"/>
          </w:tcPr>
          <w:p w14:paraId="26F9842B" w14:textId="77777777" w:rsidR="008E5D6F" w:rsidRPr="00D71165" w:rsidRDefault="008E5D6F" w:rsidP="008E5D6F">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9</w:t>
            </w:r>
          </w:p>
        </w:tc>
        <w:tc>
          <w:tcPr>
            <w:tcW w:w="2185" w:type="dxa"/>
            <w:vAlign w:val="center"/>
          </w:tcPr>
          <w:p w14:paraId="4D5034E5" w14:textId="42265687" w:rsidR="008E5D6F" w:rsidRPr="00D71165" w:rsidRDefault="00A66F5C" w:rsidP="008E5D6F">
            <w:pPr>
              <w:pStyle w:val="TableParagraph"/>
              <w:spacing w:before="14" w:line="278" w:lineRule="auto"/>
              <w:ind w:left="59"/>
              <w:rPr>
                <w:color w:val="000000" w:themeColor="text1"/>
                <w:sz w:val="18"/>
              </w:rPr>
            </w:pPr>
            <w:r w:rsidRPr="00A66F5C">
              <w:rPr>
                <w:b/>
                <w:color w:val="000000" w:themeColor="text1"/>
                <w:sz w:val="18"/>
              </w:rPr>
              <w:t>C.5.4.b) Sarana dan Prasarana</w:t>
            </w:r>
          </w:p>
        </w:tc>
        <w:tc>
          <w:tcPr>
            <w:tcW w:w="2636" w:type="dxa"/>
            <w:vAlign w:val="center"/>
          </w:tcPr>
          <w:p w14:paraId="190A15C7" w14:textId="77777777" w:rsidR="008E5D6F" w:rsidRPr="00D71165" w:rsidRDefault="008E5D6F" w:rsidP="008E5D6F">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0CD9C4D2" w14:textId="77777777" w:rsidR="008E5D6F" w:rsidRDefault="008E5D6F" w:rsidP="008E5D6F">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32F22BF1" w14:textId="25DC3B40" w:rsidR="008E5D6F" w:rsidRPr="00D71165" w:rsidRDefault="008E5D6F" w:rsidP="008E5D6F">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0F8C7C51" w14:textId="77777777" w:rsidR="008E5D6F" w:rsidRPr="00D71165" w:rsidRDefault="008E5D6F" w:rsidP="008E5D6F">
            <w:pPr>
              <w:pStyle w:val="TableParagraph"/>
              <w:rPr>
                <w:rFonts w:ascii="Times New Roman"/>
                <w:color w:val="000000" w:themeColor="text1"/>
                <w:sz w:val="18"/>
              </w:rPr>
            </w:pPr>
          </w:p>
        </w:tc>
        <w:tc>
          <w:tcPr>
            <w:tcW w:w="985" w:type="dxa"/>
          </w:tcPr>
          <w:p w14:paraId="1B89F902" w14:textId="77777777" w:rsidR="008E5D6F" w:rsidRPr="00D71165" w:rsidRDefault="008E5D6F" w:rsidP="008E5D6F">
            <w:pPr>
              <w:pStyle w:val="TableParagraph"/>
              <w:rPr>
                <w:rFonts w:ascii="Times New Roman"/>
                <w:color w:val="000000" w:themeColor="text1"/>
                <w:sz w:val="18"/>
              </w:rPr>
            </w:pPr>
          </w:p>
        </w:tc>
      </w:tr>
      <w:tr w:rsidR="008E5D6F" w:rsidRPr="00D71165" w14:paraId="616F3A25" w14:textId="77777777" w:rsidTr="006774ED">
        <w:trPr>
          <w:trHeight w:val="2870"/>
        </w:trPr>
        <w:tc>
          <w:tcPr>
            <w:tcW w:w="562" w:type="dxa"/>
            <w:vAlign w:val="center"/>
          </w:tcPr>
          <w:p w14:paraId="221944FE" w14:textId="77777777" w:rsidR="008E5D6F" w:rsidRPr="00D71165" w:rsidRDefault="008E5D6F" w:rsidP="008E5D6F">
            <w:pPr>
              <w:pStyle w:val="TableParagraph"/>
              <w:spacing w:before="13"/>
              <w:jc w:val="center"/>
              <w:rPr>
                <w:color w:val="000000" w:themeColor="text1"/>
                <w:sz w:val="18"/>
                <w:lang w:val="en-US"/>
              </w:rPr>
            </w:pPr>
            <w:r>
              <w:rPr>
                <w:color w:val="000000" w:themeColor="text1"/>
                <w:sz w:val="18"/>
                <w:lang w:val="en-US"/>
              </w:rPr>
              <w:lastRenderedPageBreak/>
              <w:t>40</w:t>
            </w:r>
          </w:p>
        </w:tc>
        <w:tc>
          <w:tcPr>
            <w:tcW w:w="2185" w:type="dxa"/>
            <w:vAlign w:val="center"/>
          </w:tcPr>
          <w:p w14:paraId="6C7DC242" w14:textId="37A79A9B" w:rsidR="008E5D6F" w:rsidRPr="00D71165" w:rsidRDefault="00A66F5C" w:rsidP="008E5D6F">
            <w:pPr>
              <w:pStyle w:val="TableParagraph"/>
              <w:spacing w:before="1"/>
              <w:ind w:left="59"/>
              <w:rPr>
                <w:color w:val="000000" w:themeColor="text1"/>
                <w:sz w:val="18"/>
              </w:rPr>
            </w:pPr>
            <w:r w:rsidRPr="00A66F5C">
              <w:rPr>
                <w:b/>
                <w:color w:val="000000" w:themeColor="text1"/>
                <w:sz w:val="18"/>
              </w:rPr>
              <w:t>C.6. Pendidikan  C.6.4. Indikator Kinerja Utama C.6.4.a) Kurikulum</w:t>
            </w:r>
          </w:p>
        </w:tc>
        <w:tc>
          <w:tcPr>
            <w:tcW w:w="2636" w:type="dxa"/>
            <w:vAlign w:val="center"/>
          </w:tcPr>
          <w:p w14:paraId="2F924E5F" w14:textId="77777777" w:rsidR="008E5D6F" w:rsidRPr="00D71165" w:rsidRDefault="008E5D6F" w:rsidP="00785CC6">
            <w:pPr>
              <w:pStyle w:val="TableParagraph"/>
              <w:numPr>
                <w:ilvl w:val="0"/>
                <w:numId w:val="214"/>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1AD557AC" w14:textId="77777777" w:rsidR="008E5D6F" w:rsidRPr="00D71165" w:rsidRDefault="008E5D6F" w:rsidP="00785CC6">
            <w:pPr>
              <w:pStyle w:val="TableParagraph"/>
              <w:numPr>
                <w:ilvl w:val="0"/>
                <w:numId w:val="214"/>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05912E11" w14:textId="77777777" w:rsidR="008E5D6F" w:rsidRPr="00D71165" w:rsidRDefault="008E5D6F" w:rsidP="00785CC6">
            <w:pPr>
              <w:pStyle w:val="TableParagraph"/>
              <w:numPr>
                <w:ilvl w:val="0"/>
                <w:numId w:val="214"/>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2DA0E7B7" w14:textId="01570E91" w:rsidR="008E5D6F" w:rsidRPr="00D71165" w:rsidRDefault="008E5D6F" w:rsidP="008E5D6F">
            <w:pPr>
              <w:pStyle w:val="TableParagraph"/>
              <w:tabs>
                <w:tab w:val="left" w:pos="402"/>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2555" w:type="dxa"/>
          </w:tcPr>
          <w:p w14:paraId="10E63166" w14:textId="77777777" w:rsidR="008E5D6F" w:rsidRPr="00D71165" w:rsidRDefault="008E5D6F" w:rsidP="008E5D6F">
            <w:pPr>
              <w:pStyle w:val="TableParagraph"/>
              <w:rPr>
                <w:rFonts w:ascii="Times New Roman"/>
                <w:color w:val="000000" w:themeColor="text1"/>
                <w:sz w:val="18"/>
              </w:rPr>
            </w:pPr>
          </w:p>
        </w:tc>
        <w:tc>
          <w:tcPr>
            <w:tcW w:w="985" w:type="dxa"/>
          </w:tcPr>
          <w:p w14:paraId="6A01C854" w14:textId="77777777" w:rsidR="008E5D6F" w:rsidRPr="00D71165" w:rsidRDefault="008E5D6F" w:rsidP="008E5D6F">
            <w:pPr>
              <w:pStyle w:val="TableParagraph"/>
              <w:rPr>
                <w:rFonts w:ascii="Times New Roman"/>
                <w:color w:val="000000" w:themeColor="text1"/>
                <w:sz w:val="18"/>
              </w:rPr>
            </w:pPr>
          </w:p>
        </w:tc>
      </w:tr>
      <w:tr w:rsidR="008E5D6F" w:rsidRPr="00D71165" w14:paraId="4CA3FAC2" w14:textId="77777777" w:rsidTr="006774ED">
        <w:trPr>
          <w:trHeight w:val="1919"/>
        </w:trPr>
        <w:tc>
          <w:tcPr>
            <w:tcW w:w="562" w:type="dxa"/>
            <w:vAlign w:val="center"/>
          </w:tcPr>
          <w:p w14:paraId="03169269"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13FB6804" w14:textId="7C1D61C9" w:rsidR="008E5D6F" w:rsidRPr="00D71165" w:rsidRDefault="00A66F5C" w:rsidP="008E5D6F">
            <w:pPr>
              <w:pStyle w:val="TableParagraph"/>
              <w:spacing w:before="15" w:line="276" w:lineRule="auto"/>
              <w:ind w:left="59"/>
              <w:rPr>
                <w:color w:val="000000" w:themeColor="text1"/>
                <w:sz w:val="18"/>
              </w:rPr>
            </w:pPr>
            <w:r w:rsidRPr="00A66F5C">
              <w:rPr>
                <w:b/>
                <w:bCs/>
                <w:color w:val="000000" w:themeColor="text1"/>
                <w:sz w:val="18"/>
                <w:lang w:val="en-US"/>
              </w:rPr>
              <w:t xml:space="preserve">C.6.4.b)    </w:t>
            </w:r>
            <w:proofErr w:type="spellStart"/>
            <w:r w:rsidRPr="00A66F5C">
              <w:rPr>
                <w:b/>
                <w:bCs/>
                <w:color w:val="000000" w:themeColor="text1"/>
                <w:sz w:val="18"/>
                <w:lang w:val="en-US"/>
              </w:rPr>
              <w:t>Karakteristik</w:t>
            </w:r>
            <w:proofErr w:type="spellEnd"/>
            <w:r w:rsidRPr="00A66F5C">
              <w:rPr>
                <w:b/>
                <w:bCs/>
                <w:color w:val="000000" w:themeColor="text1"/>
                <w:sz w:val="18"/>
                <w:lang w:val="en-US"/>
              </w:rPr>
              <w:t xml:space="preserve"> Proses </w:t>
            </w:r>
            <w:proofErr w:type="spellStart"/>
            <w:r w:rsidRPr="00A66F5C">
              <w:rPr>
                <w:b/>
                <w:bCs/>
                <w:color w:val="000000" w:themeColor="text1"/>
                <w:sz w:val="18"/>
                <w:lang w:val="en-US"/>
              </w:rPr>
              <w:t>Pembelajaran</w:t>
            </w:r>
            <w:proofErr w:type="spellEnd"/>
          </w:p>
        </w:tc>
        <w:tc>
          <w:tcPr>
            <w:tcW w:w="2636" w:type="dxa"/>
            <w:vAlign w:val="center"/>
          </w:tcPr>
          <w:p w14:paraId="2ED218D4"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4D0F5069" w14:textId="2BFC42D1" w:rsidR="008E5D6F" w:rsidRPr="00D71165" w:rsidRDefault="008E5D6F" w:rsidP="008E5D6F">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5F8CAC5A" w14:textId="77777777" w:rsidR="008E5D6F" w:rsidRPr="00D71165" w:rsidRDefault="008E5D6F" w:rsidP="008E5D6F">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32BCDB3A" w14:textId="77777777" w:rsidR="008E5D6F" w:rsidRPr="00D71165" w:rsidRDefault="008E5D6F" w:rsidP="008E5D6F">
            <w:pPr>
              <w:pStyle w:val="TableParagraph"/>
              <w:rPr>
                <w:rFonts w:ascii="Times New Roman"/>
                <w:color w:val="000000" w:themeColor="text1"/>
                <w:sz w:val="18"/>
              </w:rPr>
            </w:pPr>
          </w:p>
        </w:tc>
        <w:tc>
          <w:tcPr>
            <w:tcW w:w="985" w:type="dxa"/>
          </w:tcPr>
          <w:p w14:paraId="12331471" w14:textId="77777777" w:rsidR="008E5D6F" w:rsidRPr="00D71165" w:rsidRDefault="008E5D6F" w:rsidP="008E5D6F">
            <w:pPr>
              <w:pStyle w:val="TableParagraph"/>
              <w:rPr>
                <w:rFonts w:ascii="Times New Roman"/>
                <w:color w:val="000000" w:themeColor="text1"/>
                <w:sz w:val="18"/>
              </w:rPr>
            </w:pPr>
          </w:p>
        </w:tc>
      </w:tr>
      <w:tr w:rsidR="008E5D6F" w:rsidRPr="00D71165" w14:paraId="28CBBEF2" w14:textId="77777777" w:rsidTr="006774ED">
        <w:trPr>
          <w:trHeight w:val="1682"/>
        </w:trPr>
        <w:tc>
          <w:tcPr>
            <w:tcW w:w="562" w:type="dxa"/>
            <w:vAlign w:val="center"/>
          </w:tcPr>
          <w:p w14:paraId="49D7B7CC" w14:textId="77777777" w:rsidR="008E5D6F" w:rsidRPr="00D71165" w:rsidRDefault="008E5D6F" w:rsidP="008E5D6F">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73B2E659" w14:textId="1D7CB9CC" w:rsidR="008E5D6F" w:rsidRPr="00D71165" w:rsidRDefault="00A66F5C" w:rsidP="008E5D6F">
            <w:pPr>
              <w:pStyle w:val="TableParagraph"/>
              <w:spacing w:before="14" w:line="278" w:lineRule="auto"/>
              <w:ind w:left="59"/>
              <w:rPr>
                <w:color w:val="000000" w:themeColor="text1"/>
                <w:sz w:val="18"/>
              </w:rPr>
            </w:pPr>
            <w:r w:rsidRPr="00A66F5C">
              <w:rPr>
                <w:b/>
                <w:bCs/>
                <w:color w:val="000000" w:themeColor="text1"/>
                <w:sz w:val="18"/>
                <w:lang w:val="en-US"/>
              </w:rPr>
              <w:t xml:space="preserve">C.6.4.c)        </w:t>
            </w:r>
            <w:proofErr w:type="spellStart"/>
            <w:r w:rsidRPr="00A66F5C">
              <w:rPr>
                <w:b/>
                <w:bCs/>
                <w:color w:val="000000" w:themeColor="text1"/>
                <w:sz w:val="18"/>
                <w:lang w:val="en-US"/>
              </w:rPr>
              <w:t>Rencana</w:t>
            </w:r>
            <w:proofErr w:type="spellEnd"/>
            <w:r w:rsidRPr="00A66F5C">
              <w:rPr>
                <w:b/>
                <w:bCs/>
                <w:color w:val="000000" w:themeColor="text1"/>
                <w:sz w:val="18"/>
                <w:lang w:val="en-US"/>
              </w:rPr>
              <w:t xml:space="preserve"> Proses </w:t>
            </w:r>
            <w:proofErr w:type="spellStart"/>
            <w:r w:rsidRPr="00A66F5C">
              <w:rPr>
                <w:b/>
                <w:bCs/>
                <w:color w:val="000000" w:themeColor="text1"/>
                <w:sz w:val="18"/>
                <w:lang w:val="en-US"/>
              </w:rPr>
              <w:t>Pembelajaran</w:t>
            </w:r>
            <w:proofErr w:type="spellEnd"/>
          </w:p>
        </w:tc>
        <w:tc>
          <w:tcPr>
            <w:tcW w:w="2636" w:type="dxa"/>
            <w:vAlign w:val="center"/>
          </w:tcPr>
          <w:p w14:paraId="313BCAFC" w14:textId="77777777" w:rsidR="008E5D6F" w:rsidRPr="00D71165" w:rsidRDefault="008E5D6F" w:rsidP="00785CC6">
            <w:pPr>
              <w:pStyle w:val="TableParagraph"/>
              <w:numPr>
                <w:ilvl w:val="0"/>
                <w:numId w:val="215"/>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5DE6F9B1" w14:textId="77777777" w:rsidR="008E5D6F" w:rsidRPr="00D71165" w:rsidRDefault="008E5D6F" w:rsidP="00785CC6">
            <w:pPr>
              <w:pStyle w:val="TableParagraph"/>
              <w:numPr>
                <w:ilvl w:val="0"/>
                <w:numId w:val="215"/>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0105D478" w14:textId="40A070A9" w:rsidR="008E5D6F" w:rsidRPr="00D71165" w:rsidRDefault="008E5D6F" w:rsidP="008E5D6F">
            <w:pPr>
              <w:pStyle w:val="TableParagraph"/>
              <w:tabs>
                <w:tab w:val="left" w:pos="402"/>
              </w:tabs>
              <w:spacing w:before="8" w:line="230" w:lineRule="atLeast"/>
              <w:ind w:left="402" w:hanging="270"/>
              <w:rPr>
                <w:color w:val="000000" w:themeColor="text1"/>
                <w:sz w:val="18"/>
              </w:rPr>
            </w:pPr>
            <w:r>
              <w:rPr>
                <w:color w:val="000000" w:themeColor="text1"/>
                <w:sz w:val="18"/>
              </w:rPr>
              <w:tab/>
            </w: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57B4B8EA" w14:textId="77777777" w:rsidR="008E5D6F" w:rsidRPr="00D71165" w:rsidRDefault="008E5D6F" w:rsidP="008E5D6F">
            <w:pPr>
              <w:pStyle w:val="TableParagraph"/>
              <w:rPr>
                <w:rFonts w:ascii="Times New Roman"/>
                <w:color w:val="000000" w:themeColor="text1"/>
                <w:sz w:val="18"/>
              </w:rPr>
            </w:pPr>
          </w:p>
        </w:tc>
        <w:tc>
          <w:tcPr>
            <w:tcW w:w="985" w:type="dxa"/>
          </w:tcPr>
          <w:p w14:paraId="4B26C120" w14:textId="77777777" w:rsidR="008E5D6F" w:rsidRPr="00D71165" w:rsidRDefault="008E5D6F" w:rsidP="008E5D6F">
            <w:pPr>
              <w:pStyle w:val="TableParagraph"/>
              <w:rPr>
                <w:rFonts w:ascii="Times New Roman"/>
                <w:color w:val="000000" w:themeColor="text1"/>
                <w:sz w:val="18"/>
              </w:rPr>
            </w:pPr>
          </w:p>
        </w:tc>
      </w:tr>
      <w:tr w:rsidR="008E5D6F" w:rsidRPr="00D71165" w14:paraId="275552A3" w14:textId="77777777" w:rsidTr="006774ED">
        <w:trPr>
          <w:trHeight w:val="5251"/>
        </w:trPr>
        <w:tc>
          <w:tcPr>
            <w:tcW w:w="562" w:type="dxa"/>
            <w:vAlign w:val="center"/>
          </w:tcPr>
          <w:p w14:paraId="2B6906FB"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773DA671" w14:textId="00C4618C" w:rsidR="008E5D6F" w:rsidRPr="00D71165" w:rsidRDefault="00A66F5C" w:rsidP="008E5D6F">
            <w:pPr>
              <w:pStyle w:val="TableParagraph"/>
              <w:spacing w:before="13" w:line="278" w:lineRule="auto"/>
              <w:ind w:left="59"/>
              <w:rPr>
                <w:color w:val="000000" w:themeColor="text1"/>
                <w:sz w:val="18"/>
              </w:rPr>
            </w:pPr>
            <w:r w:rsidRPr="00A66F5C">
              <w:rPr>
                <w:b/>
                <w:bCs/>
                <w:color w:val="000000" w:themeColor="text1"/>
                <w:sz w:val="18"/>
                <w:lang w:val="en-US"/>
              </w:rPr>
              <w:t xml:space="preserve">C.6.4.d)    </w:t>
            </w:r>
            <w:proofErr w:type="spellStart"/>
            <w:r w:rsidRPr="00A66F5C">
              <w:rPr>
                <w:b/>
                <w:bCs/>
                <w:color w:val="000000" w:themeColor="text1"/>
                <w:sz w:val="18"/>
                <w:lang w:val="en-US"/>
              </w:rPr>
              <w:t>Pelaksanaan</w:t>
            </w:r>
            <w:proofErr w:type="spellEnd"/>
            <w:r w:rsidRPr="00A66F5C">
              <w:rPr>
                <w:b/>
                <w:bCs/>
                <w:color w:val="000000" w:themeColor="text1"/>
                <w:sz w:val="18"/>
                <w:lang w:val="en-US"/>
              </w:rPr>
              <w:t xml:space="preserve"> Proses </w:t>
            </w:r>
            <w:proofErr w:type="spellStart"/>
            <w:r w:rsidRPr="00A66F5C">
              <w:rPr>
                <w:b/>
                <w:bCs/>
                <w:color w:val="000000" w:themeColor="text1"/>
                <w:sz w:val="18"/>
                <w:lang w:val="en-US"/>
              </w:rPr>
              <w:t>Pembelajaran</w:t>
            </w:r>
            <w:proofErr w:type="spellEnd"/>
          </w:p>
        </w:tc>
        <w:tc>
          <w:tcPr>
            <w:tcW w:w="2636" w:type="dxa"/>
            <w:vAlign w:val="center"/>
          </w:tcPr>
          <w:p w14:paraId="13274666" w14:textId="77777777" w:rsidR="008E5D6F" w:rsidRPr="00D71165" w:rsidRDefault="008E5D6F" w:rsidP="00785CC6">
            <w:pPr>
              <w:pStyle w:val="TableParagraph"/>
              <w:numPr>
                <w:ilvl w:val="0"/>
                <w:numId w:val="216"/>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64C46895" w14:textId="77777777" w:rsidR="008E5D6F" w:rsidRPr="00D71165" w:rsidRDefault="008E5D6F" w:rsidP="00785CC6">
            <w:pPr>
              <w:pStyle w:val="TableParagraph"/>
              <w:numPr>
                <w:ilvl w:val="0"/>
                <w:numId w:val="216"/>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5DECF870" w14:textId="5F88A479" w:rsidR="008E5D6F" w:rsidRPr="00D71165" w:rsidRDefault="008E5D6F" w:rsidP="00785CC6">
            <w:pPr>
              <w:pStyle w:val="TableParagraph"/>
              <w:numPr>
                <w:ilvl w:val="0"/>
                <w:numId w:val="216"/>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6703D87F" w14:textId="2AF70388" w:rsidR="008E5D6F" w:rsidRPr="00D71165" w:rsidRDefault="008E5D6F" w:rsidP="00785CC6">
            <w:pPr>
              <w:pStyle w:val="TableParagraph"/>
              <w:numPr>
                <w:ilvl w:val="0"/>
                <w:numId w:val="216"/>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 xml:space="preserve">harus mengacu SN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PkM.</w:t>
            </w:r>
          </w:p>
          <w:p w14:paraId="19956AFD" w14:textId="77777777" w:rsidR="008E5D6F" w:rsidRPr="006774ED" w:rsidRDefault="008E5D6F" w:rsidP="00785CC6">
            <w:pPr>
              <w:pStyle w:val="TableParagraph"/>
              <w:numPr>
                <w:ilvl w:val="0"/>
                <w:numId w:val="216"/>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6774ED">
              <w:rPr>
                <w:i/>
                <w:iCs/>
                <w:color w:val="000000" w:themeColor="text1"/>
                <w:sz w:val="18"/>
              </w:rPr>
              <w:t>teaching</w:t>
            </w:r>
            <w:r w:rsidRPr="006774ED">
              <w:rPr>
                <w:i/>
                <w:iCs/>
                <w:color w:val="000000" w:themeColor="text1"/>
                <w:spacing w:val="-4"/>
                <w:sz w:val="18"/>
              </w:rPr>
              <w:t xml:space="preserve"> </w:t>
            </w:r>
            <w:r w:rsidRPr="006774ED">
              <w:rPr>
                <w:i/>
                <w:iCs/>
                <w:color w:val="000000" w:themeColor="text1"/>
                <w:sz w:val="18"/>
              </w:rPr>
              <w:t>factory/teaching</w:t>
            </w:r>
          </w:p>
          <w:p w14:paraId="14362023" w14:textId="38CE66AF" w:rsidR="008E5D6F" w:rsidRPr="00D71165" w:rsidRDefault="008E5D6F" w:rsidP="008E5D6F">
            <w:pPr>
              <w:pStyle w:val="TableParagraph"/>
              <w:tabs>
                <w:tab w:val="left" w:pos="402"/>
              </w:tabs>
              <w:spacing w:line="207" w:lineRule="exact"/>
              <w:ind w:left="402" w:hanging="270"/>
              <w:rPr>
                <w:color w:val="000000" w:themeColor="text1"/>
                <w:sz w:val="18"/>
              </w:rPr>
            </w:pPr>
            <w:r>
              <w:rPr>
                <w:i/>
                <w:iCs/>
                <w:color w:val="000000" w:themeColor="text1"/>
                <w:sz w:val="18"/>
              </w:rPr>
              <w:tab/>
            </w:r>
            <w:r w:rsidRPr="006774ED">
              <w:rPr>
                <w:i/>
                <w:iCs/>
                <w:color w:val="000000" w:themeColor="text1"/>
                <w:sz w:val="18"/>
              </w:rPr>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7B7BA957" w14:textId="614F431C" w:rsidR="008E5D6F" w:rsidRPr="00D71165" w:rsidRDefault="008E5D6F" w:rsidP="008E5D6F">
            <w:pPr>
              <w:pStyle w:val="TableParagraph"/>
              <w:rPr>
                <w:rFonts w:ascii="Times New Roman"/>
                <w:color w:val="000000" w:themeColor="text1"/>
                <w:sz w:val="18"/>
              </w:rPr>
            </w:pPr>
            <w:r>
              <w:rPr>
                <w:rFonts w:ascii="Times New Roman"/>
                <w:color w:val="000000" w:themeColor="text1"/>
                <w:sz w:val="18"/>
              </w:rPr>
              <w:tab/>
            </w:r>
          </w:p>
        </w:tc>
        <w:tc>
          <w:tcPr>
            <w:tcW w:w="985" w:type="dxa"/>
          </w:tcPr>
          <w:p w14:paraId="521C6B83" w14:textId="77777777" w:rsidR="008E5D6F" w:rsidRPr="00D71165" w:rsidRDefault="008E5D6F" w:rsidP="008E5D6F">
            <w:pPr>
              <w:pStyle w:val="TableParagraph"/>
              <w:rPr>
                <w:rFonts w:ascii="Times New Roman"/>
                <w:color w:val="000000" w:themeColor="text1"/>
                <w:sz w:val="18"/>
              </w:rPr>
            </w:pPr>
          </w:p>
        </w:tc>
      </w:tr>
      <w:tr w:rsidR="008E5D6F" w:rsidRPr="00D71165" w14:paraId="417A4A80" w14:textId="77777777" w:rsidTr="006774ED">
        <w:trPr>
          <w:trHeight w:val="1206"/>
        </w:trPr>
        <w:tc>
          <w:tcPr>
            <w:tcW w:w="562" w:type="dxa"/>
            <w:vAlign w:val="center"/>
          </w:tcPr>
          <w:p w14:paraId="0F500D16"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4</w:t>
            </w:r>
          </w:p>
        </w:tc>
        <w:tc>
          <w:tcPr>
            <w:tcW w:w="2185" w:type="dxa"/>
            <w:vAlign w:val="center"/>
          </w:tcPr>
          <w:p w14:paraId="0D12BE9E"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23275AAA"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58B0C5DF" w14:textId="77777777" w:rsidR="008E5D6F" w:rsidRDefault="008E5D6F" w:rsidP="008E5D6F">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37CDE621" w14:textId="10A3DC99" w:rsidR="008E5D6F" w:rsidRPr="00D71165" w:rsidRDefault="008E5D6F" w:rsidP="008E5D6F">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2555" w:type="dxa"/>
          </w:tcPr>
          <w:p w14:paraId="71024691" w14:textId="77777777" w:rsidR="008E5D6F" w:rsidRPr="00D71165" w:rsidRDefault="008E5D6F" w:rsidP="008E5D6F">
            <w:pPr>
              <w:pStyle w:val="TableParagraph"/>
              <w:rPr>
                <w:rFonts w:ascii="Times New Roman"/>
                <w:color w:val="000000" w:themeColor="text1"/>
                <w:sz w:val="18"/>
              </w:rPr>
            </w:pPr>
          </w:p>
        </w:tc>
        <w:tc>
          <w:tcPr>
            <w:tcW w:w="985" w:type="dxa"/>
          </w:tcPr>
          <w:p w14:paraId="7F5A2CEC" w14:textId="77777777" w:rsidR="008E5D6F" w:rsidRPr="00D71165" w:rsidRDefault="008E5D6F" w:rsidP="008E5D6F">
            <w:pPr>
              <w:pStyle w:val="TableParagraph"/>
              <w:rPr>
                <w:rFonts w:ascii="Times New Roman"/>
                <w:color w:val="000000" w:themeColor="text1"/>
                <w:sz w:val="18"/>
              </w:rPr>
            </w:pPr>
          </w:p>
        </w:tc>
      </w:tr>
      <w:tr w:rsidR="008E5D6F" w:rsidRPr="00D71165" w14:paraId="77323816" w14:textId="77777777" w:rsidTr="006774ED">
        <w:trPr>
          <w:trHeight w:val="2157"/>
        </w:trPr>
        <w:tc>
          <w:tcPr>
            <w:tcW w:w="562" w:type="dxa"/>
            <w:vAlign w:val="center"/>
          </w:tcPr>
          <w:p w14:paraId="0B88F894"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5</w:t>
            </w:r>
          </w:p>
        </w:tc>
        <w:tc>
          <w:tcPr>
            <w:tcW w:w="2185" w:type="dxa"/>
            <w:vAlign w:val="center"/>
          </w:tcPr>
          <w:p w14:paraId="20B504B5" w14:textId="51862283" w:rsidR="008E5D6F" w:rsidRPr="00D71165" w:rsidRDefault="00A66F5C" w:rsidP="008E5D6F">
            <w:pPr>
              <w:pStyle w:val="TableParagraph"/>
              <w:spacing w:before="13" w:line="276" w:lineRule="auto"/>
              <w:ind w:left="59"/>
              <w:rPr>
                <w:color w:val="000000" w:themeColor="text1"/>
                <w:sz w:val="18"/>
              </w:rPr>
            </w:pPr>
            <w:r w:rsidRPr="00A66F5C">
              <w:rPr>
                <w:b/>
                <w:bCs/>
                <w:color w:val="000000" w:themeColor="text1"/>
                <w:sz w:val="18"/>
                <w:lang w:val="en-US"/>
              </w:rPr>
              <w:t xml:space="preserve">C.6.4.e)                  Monitoring dan </w:t>
            </w:r>
            <w:proofErr w:type="spellStart"/>
            <w:r w:rsidRPr="00A66F5C">
              <w:rPr>
                <w:b/>
                <w:bCs/>
                <w:color w:val="000000" w:themeColor="text1"/>
                <w:sz w:val="18"/>
                <w:lang w:val="en-US"/>
              </w:rPr>
              <w:t>Evaluasi</w:t>
            </w:r>
            <w:proofErr w:type="spellEnd"/>
            <w:r w:rsidRPr="00A66F5C">
              <w:rPr>
                <w:b/>
                <w:bCs/>
                <w:color w:val="000000" w:themeColor="text1"/>
                <w:sz w:val="18"/>
                <w:lang w:val="en-US"/>
              </w:rPr>
              <w:t xml:space="preserve"> Proses </w:t>
            </w:r>
            <w:proofErr w:type="spellStart"/>
            <w:r w:rsidRPr="00A66F5C">
              <w:rPr>
                <w:b/>
                <w:bCs/>
                <w:color w:val="000000" w:themeColor="text1"/>
                <w:sz w:val="18"/>
                <w:lang w:val="en-US"/>
              </w:rPr>
              <w:t>Pembelajaran</w:t>
            </w:r>
            <w:proofErr w:type="spellEnd"/>
            <w:r w:rsidRPr="00A66F5C">
              <w:rPr>
                <w:b/>
                <w:bCs/>
                <w:color w:val="000000" w:themeColor="text1"/>
                <w:sz w:val="18"/>
                <w:lang w:val="en-US"/>
              </w:rPr>
              <w:t xml:space="preserve">   </w:t>
            </w:r>
          </w:p>
        </w:tc>
        <w:tc>
          <w:tcPr>
            <w:tcW w:w="2636" w:type="dxa"/>
            <w:vAlign w:val="center"/>
          </w:tcPr>
          <w:p w14:paraId="5B825D68" w14:textId="77777777"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33464DD3" w14:textId="77777777" w:rsidR="008E5D6F" w:rsidRPr="00D71165" w:rsidRDefault="008E5D6F" w:rsidP="008E5D6F">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2B2478D6" w14:textId="77777777" w:rsidR="008E5D6F" w:rsidRPr="00D71165" w:rsidRDefault="008E5D6F" w:rsidP="008E5D6F">
            <w:pPr>
              <w:pStyle w:val="TableParagraph"/>
              <w:rPr>
                <w:rFonts w:ascii="Times New Roman"/>
                <w:color w:val="000000" w:themeColor="text1"/>
                <w:sz w:val="18"/>
              </w:rPr>
            </w:pPr>
          </w:p>
        </w:tc>
        <w:tc>
          <w:tcPr>
            <w:tcW w:w="985" w:type="dxa"/>
          </w:tcPr>
          <w:p w14:paraId="313C73C6" w14:textId="77777777" w:rsidR="008E5D6F" w:rsidRPr="00D71165" w:rsidRDefault="008E5D6F" w:rsidP="008E5D6F">
            <w:pPr>
              <w:pStyle w:val="TableParagraph"/>
              <w:rPr>
                <w:rFonts w:ascii="Times New Roman"/>
                <w:color w:val="000000" w:themeColor="text1"/>
                <w:sz w:val="18"/>
              </w:rPr>
            </w:pPr>
          </w:p>
        </w:tc>
      </w:tr>
      <w:tr w:rsidR="008E5D6F" w:rsidRPr="00D71165" w14:paraId="69A0AF7F" w14:textId="77777777" w:rsidTr="006774ED">
        <w:trPr>
          <w:trHeight w:val="3348"/>
        </w:trPr>
        <w:tc>
          <w:tcPr>
            <w:tcW w:w="562" w:type="dxa"/>
            <w:vAlign w:val="center"/>
          </w:tcPr>
          <w:p w14:paraId="5C9E96EE"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6</w:t>
            </w:r>
          </w:p>
        </w:tc>
        <w:tc>
          <w:tcPr>
            <w:tcW w:w="2185" w:type="dxa"/>
            <w:vAlign w:val="center"/>
          </w:tcPr>
          <w:p w14:paraId="4B111AE0" w14:textId="5839FDA4" w:rsidR="008E5D6F" w:rsidRPr="00D71165" w:rsidRDefault="00A66F5C" w:rsidP="008E5D6F">
            <w:pPr>
              <w:pStyle w:val="TableParagraph"/>
              <w:spacing w:before="13" w:line="276" w:lineRule="auto"/>
              <w:ind w:left="59"/>
              <w:rPr>
                <w:color w:val="000000" w:themeColor="text1"/>
                <w:sz w:val="18"/>
              </w:rPr>
            </w:pPr>
            <w:r w:rsidRPr="00A66F5C">
              <w:rPr>
                <w:b/>
                <w:bCs/>
                <w:color w:val="000000" w:themeColor="text1"/>
                <w:sz w:val="18"/>
                <w:lang w:val="en-US"/>
              </w:rPr>
              <w:t xml:space="preserve">C.6.4.f)                     </w:t>
            </w:r>
            <w:proofErr w:type="spellStart"/>
            <w:r w:rsidRPr="00A66F5C">
              <w:rPr>
                <w:b/>
                <w:bCs/>
                <w:color w:val="000000" w:themeColor="text1"/>
                <w:sz w:val="18"/>
                <w:lang w:val="en-US"/>
              </w:rPr>
              <w:t>Penilaian</w:t>
            </w:r>
            <w:proofErr w:type="spellEnd"/>
            <w:r w:rsidRPr="00A66F5C">
              <w:rPr>
                <w:b/>
                <w:bCs/>
                <w:color w:val="000000" w:themeColor="text1"/>
                <w:sz w:val="18"/>
                <w:lang w:val="en-US"/>
              </w:rPr>
              <w:t xml:space="preserve"> </w:t>
            </w:r>
            <w:proofErr w:type="spellStart"/>
            <w:r w:rsidRPr="00A66F5C">
              <w:rPr>
                <w:b/>
                <w:bCs/>
                <w:color w:val="000000" w:themeColor="text1"/>
                <w:sz w:val="18"/>
                <w:lang w:val="en-US"/>
              </w:rPr>
              <w:t>Pembelajaran</w:t>
            </w:r>
            <w:proofErr w:type="spellEnd"/>
          </w:p>
        </w:tc>
        <w:tc>
          <w:tcPr>
            <w:tcW w:w="2636" w:type="dxa"/>
            <w:vAlign w:val="center"/>
          </w:tcPr>
          <w:p w14:paraId="6A40EB39" w14:textId="5A87105E" w:rsidR="008E5D6F" w:rsidRPr="00D71165" w:rsidRDefault="008E5D6F" w:rsidP="00785CC6">
            <w:pPr>
              <w:pStyle w:val="TableParagraph"/>
              <w:numPr>
                <w:ilvl w:val="0"/>
                <w:numId w:val="217"/>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sidR="005A6E90">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578CE078" w14:textId="77777777" w:rsidR="008E5D6F" w:rsidRPr="00D71165" w:rsidRDefault="008E5D6F" w:rsidP="00785CC6">
            <w:pPr>
              <w:pStyle w:val="TableParagraph"/>
              <w:numPr>
                <w:ilvl w:val="0"/>
                <w:numId w:val="217"/>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528C319C" w14:textId="77777777" w:rsidR="008E5D6F" w:rsidRPr="00D71165" w:rsidRDefault="008E5D6F" w:rsidP="00785CC6">
            <w:pPr>
              <w:pStyle w:val="TableParagraph"/>
              <w:numPr>
                <w:ilvl w:val="0"/>
                <w:numId w:val="217"/>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67581B97" w14:textId="70190793" w:rsidR="008E5D6F" w:rsidRPr="00D71165" w:rsidRDefault="008E5D6F" w:rsidP="008E5D6F">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2555" w:type="dxa"/>
          </w:tcPr>
          <w:p w14:paraId="3A275B9A" w14:textId="77777777" w:rsidR="008E5D6F" w:rsidRPr="00D71165" w:rsidRDefault="008E5D6F" w:rsidP="008E5D6F">
            <w:pPr>
              <w:pStyle w:val="TableParagraph"/>
              <w:rPr>
                <w:rFonts w:ascii="Times New Roman"/>
                <w:color w:val="000000" w:themeColor="text1"/>
                <w:sz w:val="18"/>
              </w:rPr>
            </w:pPr>
          </w:p>
        </w:tc>
        <w:tc>
          <w:tcPr>
            <w:tcW w:w="985" w:type="dxa"/>
          </w:tcPr>
          <w:p w14:paraId="12F2046E" w14:textId="77777777" w:rsidR="008E5D6F" w:rsidRPr="00D71165" w:rsidRDefault="008E5D6F" w:rsidP="008E5D6F">
            <w:pPr>
              <w:pStyle w:val="TableParagraph"/>
              <w:rPr>
                <w:rFonts w:ascii="Times New Roman"/>
                <w:color w:val="000000" w:themeColor="text1"/>
                <w:sz w:val="18"/>
              </w:rPr>
            </w:pPr>
          </w:p>
        </w:tc>
      </w:tr>
      <w:tr w:rsidR="008E5D6F" w:rsidRPr="00D71165" w14:paraId="128AD70E" w14:textId="77777777" w:rsidTr="006774ED">
        <w:trPr>
          <w:trHeight w:val="1220"/>
        </w:trPr>
        <w:tc>
          <w:tcPr>
            <w:tcW w:w="562" w:type="dxa"/>
            <w:vAlign w:val="center"/>
          </w:tcPr>
          <w:p w14:paraId="54799C89"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7</w:t>
            </w:r>
          </w:p>
        </w:tc>
        <w:tc>
          <w:tcPr>
            <w:tcW w:w="2185" w:type="dxa"/>
            <w:vAlign w:val="center"/>
          </w:tcPr>
          <w:p w14:paraId="3A15CA92" w14:textId="77777777" w:rsidR="00A5090D" w:rsidRPr="00A5090D" w:rsidRDefault="00A5090D" w:rsidP="00A5090D">
            <w:pPr>
              <w:pStyle w:val="TableParagraph"/>
              <w:spacing w:before="13" w:line="276" w:lineRule="auto"/>
              <w:ind w:left="59"/>
              <w:rPr>
                <w:b/>
                <w:color w:val="000000" w:themeColor="text1"/>
                <w:sz w:val="18"/>
              </w:rPr>
            </w:pPr>
            <w:r w:rsidRPr="00A5090D">
              <w:rPr>
                <w:b/>
                <w:color w:val="000000" w:themeColor="text1"/>
                <w:sz w:val="18"/>
              </w:rPr>
              <w:t>C.6.4.g)</w:t>
            </w:r>
          </w:p>
          <w:p w14:paraId="58772835" w14:textId="71092319" w:rsidR="008E5D6F" w:rsidRPr="00D71165" w:rsidRDefault="00A5090D" w:rsidP="00A5090D">
            <w:pPr>
              <w:pStyle w:val="TableParagraph"/>
              <w:spacing w:before="13" w:line="276" w:lineRule="auto"/>
              <w:ind w:left="59"/>
              <w:rPr>
                <w:color w:val="000000" w:themeColor="text1"/>
                <w:spacing w:val="-1"/>
                <w:sz w:val="18"/>
                <w:szCs w:val="18"/>
              </w:rPr>
            </w:pPr>
            <w:r w:rsidRPr="00A5090D">
              <w:rPr>
                <w:b/>
                <w:color w:val="000000" w:themeColor="text1"/>
                <w:sz w:val="18"/>
              </w:rPr>
              <w:t>Basic sciences dan matematika</w:t>
            </w:r>
          </w:p>
        </w:tc>
        <w:tc>
          <w:tcPr>
            <w:tcW w:w="2636" w:type="dxa"/>
            <w:vAlign w:val="center"/>
          </w:tcPr>
          <w:p w14:paraId="6E4E5D6E" w14:textId="076FC75D" w:rsidR="008E5D6F" w:rsidRPr="00D71165" w:rsidRDefault="008E5D6F" w:rsidP="008E5D6F">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Ketersediaan mata kuliah </w:t>
            </w:r>
            <w:r w:rsidRPr="006774ED">
              <w:rPr>
                <w:i/>
                <w:iCs/>
                <w:color w:val="000000" w:themeColor="text1"/>
                <w:sz w:val="18"/>
                <w:szCs w:val="18"/>
              </w:rPr>
              <w:t>basic sciences</w:t>
            </w:r>
            <w:r w:rsidRPr="00D71165">
              <w:rPr>
                <w:color w:val="000000" w:themeColor="text1"/>
                <w:sz w:val="18"/>
                <w:szCs w:val="18"/>
              </w:rPr>
              <w:t xml:space="preserve"> dan matematika</w:t>
            </w:r>
            <w:r>
              <w:rPr>
                <w:color w:val="000000" w:themeColor="text1"/>
                <w:sz w:val="18"/>
                <w:szCs w:val="18"/>
                <w:lang w:val="en-US"/>
              </w:rPr>
              <w:t>.</w:t>
            </w:r>
            <w:r w:rsidRPr="00D71165">
              <w:rPr>
                <w:color w:val="000000" w:themeColor="text1"/>
                <w:sz w:val="18"/>
                <w:szCs w:val="18"/>
              </w:rPr>
              <w:br/>
              <w:t>Tabel 5.a.3) LKPS</w:t>
            </w:r>
          </w:p>
        </w:tc>
        <w:tc>
          <w:tcPr>
            <w:tcW w:w="2555" w:type="dxa"/>
          </w:tcPr>
          <w:p w14:paraId="4F633F8B" w14:textId="77777777" w:rsidR="008E5D6F" w:rsidRPr="00D71165" w:rsidRDefault="008E5D6F" w:rsidP="008E5D6F">
            <w:pPr>
              <w:pStyle w:val="TableParagraph"/>
              <w:rPr>
                <w:rFonts w:ascii="Times New Roman"/>
                <w:color w:val="000000" w:themeColor="text1"/>
                <w:sz w:val="18"/>
              </w:rPr>
            </w:pPr>
          </w:p>
        </w:tc>
        <w:tc>
          <w:tcPr>
            <w:tcW w:w="985" w:type="dxa"/>
          </w:tcPr>
          <w:p w14:paraId="2D8997A1" w14:textId="77777777" w:rsidR="008E5D6F" w:rsidRPr="00D71165" w:rsidRDefault="008E5D6F" w:rsidP="008E5D6F">
            <w:pPr>
              <w:pStyle w:val="TableParagraph"/>
              <w:rPr>
                <w:rFonts w:ascii="Times New Roman"/>
                <w:color w:val="000000" w:themeColor="text1"/>
                <w:sz w:val="18"/>
              </w:rPr>
            </w:pPr>
          </w:p>
        </w:tc>
      </w:tr>
      <w:tr w:rsidR="008E5D6F" w:rsidRPr="00D71165" w14:paraId="1C376114" w14:textId="77777777" w:rsidTr="006774ED">
        <w:trPr>
          <w:trHeight w:val="1205"/>
        </w:trPr>
        <w:tc>
          <w:tcPr>
            <w:tcW w:w="562" w:type="dxa"/>
            <w:vAlign w:val="center"/>
          </w:tcPr>
          <w:p w14:paraId="7368E636"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8</w:t>
            </w:r>
          </w:p>
        </w:tc>
        <w:tc>
          <w:tcPr>
            <w:tcW w:w="2185" w:type="dxa"/>
            <w:vAlign w:val="center"/>
          </w:tcPr>
          <w:p w14:paraId="1A549351" w14:textId="45ABCDD6" w:rsidR="008E5D6F" w:rsidRPr="00D71165" w:rsidRDefault="00A5090D" w:rsidP="008E5D6F">
            <w:pPr>
              <w:pStyle w:val="TableParagraph"/>
              <w:spacing w:before="13" w:line="276" w:lineRule="auto"/>
              <w:ind w:left="59"/>
              <w:rPr>
                <w:color w:val="000000" w:themeColor="text1"/>
                <w:spacing w:val="-1"/>
                <w:sz w:val="18"/>
                <w:szCs w:val="18"/>
              </w:rPr>
            </w:pPr>
            <w:r w:rsidRPr="00A5090D">
              <w:rPr>
                <w:b/>
                <w:color w:val="000000" w:themeColor="text1"/>
                <w:sz w:val="18"/>
              </w:rPr>
              <w:t xml:space="preserve">C.6.4.h) Proyek rekayasa penciri bidang prodi (Capstone       design)  </w:t>
            </w:r>
          </w:p>
        </w:tc>
        <w:tc>
          <w:tcPr>
            <w:tcW w:w="2636" w:type="dxa"/>
            <w:vAlign w:val="center"/>
          </w:tcPr>
          <w:p w14:paraId="39A43AE8" w14:textId="32587AE7" w:rsidR="008E5D6F" w:rsidRPr="00D71165" w:rsidRDefault="008E5D6F" w:rsidP="008E5D6F">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Terselenggaranya </w:t>
            </w:r>
            <w:r w:rsidRPr="006774ED">
              <w:rPr>
                <w:i/>
                <w:iCs/>
                <w:color w:val="000000" w:themeColor="text1"/>
                <w:sz w:val="18"/>
                <w:szCs w:val="18"/>
              </w:rPr>
              <w:t>capstone design</w:t>
            </w:r>
            <w:r>
              <w:rPr>
                <w:color w:val="000000" w:themeColor="text1"/>
                <w:sz w:val="18"/>
                <w:szCs w:val="18"/>
                <w:lang w:val="en-US"/>
              </w:rPr>
              <w:t>.</w:t>
            </w:r>
            <w:r w:rsidRPr="00D71165">
              <w:rPr>
                <w:color w:val="000000" w:themeColor="text1"/>
                <w:sz w:val="18"/>
                <w:szCs w:val="18"/>
              </w:rPr>
              <w:t xml:space="preserve">                                     Tabel 5.a.4) LKPS</w:t>
            </w:r>
          </w:p>
        </w:tc>
        <w:tc>
          <w:tcPr>
            <w:tcW w:w="2555" w:type="dxa"/>
          </w:tcPr>
          <w:p w14:paraId="6C749DC3" w14:textId="77777777" w:rsidR="008E5D6F" w:rsidRPr="00D71165" w:rsidRDefault="008E5D6F" w:rsidP="008E5D6F">
            <w:pPr>
              <w:pStyle w:val="TableParagraph"/>
              <w:rPr>
                <w:rFonts w:ascii="Times New Roman"/>
                <w:color w:val="000000" w:themeColor="text1"/>
                <w:sz w:val="18"/>
              </w:rPr>
            </w:pPr>
          </w:p>
        </w:tc>
        <w:tc>
          <w:tcPr>
            <w:tcW w:w="985" w:type="dxa"/>
          </w:tcPr>
          <w:p w14:paraId="50D5269E" w14:textId="77777777" w:rsidR="008E5D6F" w:rsidRPr="00D71165" w:rsidRDefault="008E5D6F" w:rsidP="008E5D6F">
            <w:pPr>
              <w:pStyle w:val="TableParagraph"/>
              <w:rPr>
                <w:rFonts w:ascii="Times New Roman"/>
                <w:color w:val="000000" w:themeColor="text1"/>
                <w:sz w:val="18"/>
              </w:rPr>
            </w:pPr>
          </w:p>
        </w:tc>
      </w:tr>
      <w:tr w:rsidR="008E5D6F" w:rsidRPr="00D71165" w14:paraId="3DFB839C" w14:textId="77777777" w:rsidTr="006774ED">
        <w:trPr>
          <w:trHeight w:val="1163"/>
        </w:trPr>
        <w:tc>
          <w:tcPr>
            <w:tcW w:w="562" w:type="dxa"/>
            <w:vAlign w:val="center"/>
          </w:tcPr>
          <w:p w14:paraId="13940267"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9</w:t>
            </w:r>
          </w:p>
        </w:tc>
        <w:tc>
          <w:tcPr>
            <w:tcW w:w="2185" w:type="dxa"/>
            <w:vAlign w:val="center"/>
          </w:tcPr>
          <w:p w14:paraId="302CDD7F" w14:textId="2B549869" w:rsidR="008E5D6F" w:rsidRPr="00D71165" w:rsidRDefault="00A5090D" w:rsidP="008E5D6F">
            <w:pPr>
              <w:pStyle w:val="TableParagraph"/>
              <w:spacing w:before="13" w:line="276" w:lineRule="auto"/>
              <w:ind w:left="59"/>
              <w:rPr>
                <w:color w:val="000000" w:themeColor="text1"/>
                <w:spacing w:val="-1"/>
                <w:sz w:val="18"/>
                <w:szCs w:val="18"/>
              </w:rPr>
            </w:pPr>
            <w:r w:rsidRPr="00A5090D">
              <w:rPr>
                <w:b/>
                <w:color w:val="000000" w:themeColor="text1"/>
                <w:sz w:val="18"/>
              </w:rPr>
              <w:t>C.6.4.i)  Merdeka Belajar - Kampus Merdeka (MBKM)</w:t>
            </w:r>
          </w:p>
        </w:tc>
        <w:tc>
          <w:tcPr>
            <w:tcW w:w="2636" w:type="dxa"/>
            <w:vAlign w:val="center"/>
          </w:tcPr>
          <w:p w14:paraId="443A0DD4" w14:textId="3D7EF3B2" w:rsidR="008E5D6F" w:rsidRPr="00D71165" w:rsidRDefault="008E5D6F" w:rsidP="008E5D6F">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Pr>
                <w:color w:val="000000" w:themeColor="text1"/>
                <w:sz w:val="18"/>
                <w:szCs w:val="18"/>
                <w:lang w:val="en-US"/>
              </w:rPr>
              <w:t>.</w:t>
            </w:r>
            <w:r w:rsidRPr="00D71165">
              <w:rPr>
                <w:color w:val="000000" w:themeColor="text1"/>
                <w:sz w:val="18"/>
                <w:szCs w:val="18"/>
              </w:rPr>
              <w:br/>
              <w:t>Tabel 5.b.1);  5.b.2); 5.b.3) LKPS</w:t>
            </w:r>
          </w:p>
        </w:tc>
        <w:tc>
          <w:tcPr>
            <w:tcW w:w="2555" w:type="dxa"/>
          </w:tcPr>
          <w:p w14:paraId="02315CCE" w14:textId="77777777" w:rsidR="008E5D6F" w:rsidRPr="00D71165" w:rsidRDefault="008E5D6F" w:rsidP="008E5D6F">
            <w:pPr>
              <w:pStyle w:val="TableParagraph"/>
              <w:rPr>
                <w:rFonts w:ascii="Times New Roman"/>
                <w:color w:val="000000" w:themeColor="text1"/>
                <w:sz w:val="18"/>
              </w:rPr>
            </w:pPr>
          </w:p>
        </w:tc>
        <w:tc>
          <w:tcPr>
            <w:tcW w:w="985" w:type="dxa"/>
          </w:tcPr>
          <w:p w14:paraId="3AC1F5B2" w14:textId="77777777" w:rsidR="008E5D6F" w:rsidRPr="00D71165" w:rsidRDefault="008E5D6F" w:rsidP="008E5D6F">
            <w:pPr>
              <w:pStyle w:val="TableParagraph"/>
              <w:rPr>
                <w:rFonts w:ascii="Times New Roman"/>
                <w:color w:val="000000" w:themeColor="text1"/>
                <w:sz w:val="18"/>
              </w:rPr>
            </w:pPr>
          </w:p>
        </w:tc>
      </w:tr>
      <w:tr w:rsidR="008E5D6F" w:rsidRPr="00D71165" w14:paraId="2DD764C9" w14:textId="77777777" w:rsidTr="006774ED">
        <w:trPr>
          <w:trHeight w:val="966"/>
        </w:trPr>
        <w:tc>
          <w:tcPr>
            <w:tcW w:w="562" w:type="dxa"/>
            <w:vAlign w:val="center"/>
          </w:tcPr>
          <w:p w14:paraId="74F4CF43" w14:textId="77777777" w:rsidR="008E5D6F" w:rsidRPr="00EE11E0" w:rsidRDefault="008E5D6F" w:rsidP="008E5D6F">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5C375B02" w14:textId="7B230113" w:rsidR="008E5D6F" w:rsidRPr="00D71165" w:rsidRDefault="00A5090D" w:rsidP="005A6E90">
            <w:pPr>
              <w:pStyle w:val="TableParagraph"/>
              <w:spacing w:before="1"/>
              <w:ind w:left="59"/>
              <w:rPr>
                <w:color w:val="000000" w:themeColor="text1"/>
                <w:sz w:val="18"/>
              </w:rPr>
            </w:pPr>
            <w:r w:rsidRPr="00A5090D">
              <w:rPr>
                <w:b/>
                <w:bCs/>
                <w:color w:val="000000" w:themeColor="text1"/>
                <w:sz w:val="18"/>
                <w:lang w:val="en-US"/>
              </w:rPr>
              <w:t>C.6.4.j</w:t>
            </w:r>
            <w:proofErr w:type="gramStart"/>
            <w:r w:rsidRPr="00A5090D">
              <w:rPr>
                <w:b/>
                <w:bCs/>
                <w:color w:val="000000" w:themeColor="text1"/>
                <w:sz w:val="18"/>
                <w:lang w:val="en-US"/>
              </w:rPr>
              <w:t>)  Integrasi</w:t>
            </w:r>
            <w:proofErr w:type="gramEnd"/>
            <w:r w:rsidRPr="00A5090D">
              <w:rPr>
                <w:b/>
                <w:bCs/>
                <w:color w:val="000000" w:themeColor="text1"/>
                <w:sz w:val="18"/>
                <w:lang w:val="en-US"/>
              </w:rPr>
              <w:t xml:space="preserve"> </w:t>
            </w:r>
            <w:proofErr w:type="spellStart"/>
            <w:r w:rsidRPr="00A5090D">
              <w:rPr>
                <w:b/>
                <w:bCs/>
                <w:color w:val="000000" w:themeColor="text1"/>
                <w:sz w:val="18"/>
                <w:lang w:val="en-US"/>
              </w:rPr>
              <w:t>kegiatan</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penelitian</w:t>
            </w:r>
            <w:proofErr w:type="spellEnd"/>
            <w:r w:rsidRPr="00A5090D">
              <w:rPr>
                <w:b/>
                <w:bCs/>
                <w:color w:val="000000" w:themeColor="text1"/>
                <w:sz w:val="18"/>
                <w:lang w:val="en-US"/>
              </w:rPr>
              <w:t xml:space="preserve"> dan </w:t>
            </w:r>
            <w:proofErr w:type="spellStart"/>
            <w:r w:rsidRPr="00A5090D">
              <w:rPr>
                <w:b/>
                <w:bCs/>
                <w:color w:val="000000" w:themeColor="text1"/>
                <w:sz w:val="18"/>
                <w:lang w:val="en-US"/>
              </w:rPr>
              <w:t>PkM</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dalam</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pembelajaran</w:t>
            </w:r>
            <w:proofErr w:type="spellEnd"/>
          </w:p>
        </w:tc>
        <w:tc>
          <w:tcPr>
            <w:tcW w:w="2636" w:type="dxa"/>
            <w:vAlign w:val="center"/>
          </w:tcPr>
          <w:p w14:paraId="0F88B273" w14:textId="21EA2846" w:rsidR="008E5D6F" w:rsidRPr="00D71165" w:rsidRDefault="008E5D6F" w:rsidP="008E5D6F">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0A32B1FC" w14:textId="77777777" w:rsidR="008E5D6F" w:rsidRPr="00D71165" w:rsidRDefault="008E5D6F" w:rsidP="008E5D6F">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55E2B99B" w14:textId="77777777" w:rsidR="008E5D6F" w:rsidRPr="00D71165" w:rsidRDefault="008E5D6F" w:rsidP="008E5D6F">
            <w:pPr>
              <w:pStyle w:val="TableParagraph"/>
              <w:rPr>
                <w:rFonts w:ascii="Times New Roman"/>
                <w:color w:val="000000" w:themeColor="text1"/>
                <w:sz w:val="18"/>
              </w:rPr>
            </w:pPr>
          </w:p>
        </w:tc>
        <w:tc>
          <w:tcPr>
            <w:tcW w:w="985" w:type="dxa"/>
          </w:tcPr>
          <w:p w14:paraId="75F75DD3" w14:textId="77777777" w:rsidR="008E5D6F" w:rsidRPr="00D71165" w:rsidRDefault="008E5D6F" w:rsidP="008E5D6F">
            <w:pPr>
              <w:pStyle w:val="TableParagraph"/>
              <w:rPr>
                <w:rFonts w:ascii="Times New Roman"/>
                <w:color w:val="000000" w:themeColor="text1"/>
                <w:sz w:val="18"/>
              </w:rPr>
            </w:pPr>
          </w:p>
        </w:tc>
      </w:tr>
      <w:tr w:rsidR="008E5D6F" w:rsidRPr="00D71165" w14:paraId="582640CF" w14:textId="77777777" w:rsidTr="006774ED">
        <w:trPr>
          <w:trHeight w:val="2395"/>
        </w:trPr>
        <w:tc>
          <w:tcPr>
            <w:tcW w:w="562" w:type="dxa"/>
            <w:vAlign w:val="center"/>
          </w:tcPr>
          <w:p w14:paraId="3B4233AF"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lang w:val="en-US"/>
              </w:rPr>
              <w:t>5</w:t>
            </w:r>
            <w:r>
              <w:rPr>
                <w:color w:val="000000" w:themeColor="text1"/>
                <w:sz w:val="18"/>
                <w:lang w:val="en-US"/>
              </w:rPr>
              <w:t>1</w:t>
            </w:r>
          </w:p>
        </w:tc>
        <w:tc>
          <w:tcPr>
            <w:tcW w:w="2185" w:type="dxa"/>
            <w:vAlign w:val="center"/>
          </w:tcPr>
          <w:p w14:paraId="75C5910B" w14:textId="3C7F2D46" w:rsidR="008E5D6F" w:rsidRPr="00D71165" w:rsidRDefault="00A5090D" w:rsidP="008E5D6F">
            <w:pPr>
              <w:pStyle w:val="TableParagraph"/>
              <w:spacing w:before="15" w:line="276" w:lineRule="auto"/>
              <w:ind w:left="59"/>
              <w:rPr>
                <w:color w:val="000000" w:themeColor="text1"/>
                <w:sz w:val="18"/>
              </w:rPr>
            </w:pPr>
            <w:r w:rsidRPr="00A5090D">
              <w:rPr>
                <w:b/>
                <w:bCs/>
                <w:color w:val="000000" w:themeColor="text1"/>
                <w:sz w:val="18"/>
                <w:lang w:val="en-US"/>
              </w:rPr>
              <w:t xml:space="preserve">C.6.4.k) </w:t>
            </w:r>
            <w:proofErr w:type="spellStart"/>
            <w:r w:rsidRPr="00A5090D">
              <w:rPr>
                <w:b/>
                <w:bCs/>
                <w:color w:val="000000" w:themeColor="text1"/>
                <w:sz w:val="18"/>
                <w:lang w:val="en-US"/>
              </w:rPr>
              <w:t>Suasana</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Akademik</w:t>
            </w:r>
            <w:proofErr w:type="spellEnd"/>
          </w:p>
        </w:tc>
        <w:tc>
          <w:tcPr>
            <w:tcW w:w="2636" w:type="dxa"/>
            <w:vAlign w:val="center"/>
          </w:tcPr>
          <w:p w14:paraId="1FAF57D8" w14:textId="40DD5740"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24C9C633"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6BC54600" w14:textId="77777777" w:rsidR="008E5D6F" w:rsidRPr="00D71165" w:rsidRDefault="008E5D6F" w:rsidP="008E5D6F">
            <w:pPr>
              <w:pStyle w:val="TableParagraph"/>
              <w:rPr>
                <w:rFonts w:ascii="Times New Roman"/>
                <w:color w:val="000000" w:themeColor="text1"/>
                <w:sz w:val="18"/>
              </w:rPr>
            </w:pPr>
          </w:p>
        </w:tc>
        <w:tc>
          <w:tcPr>
            <w:tcW w:w="985" w:type="dxa"/>
          </w:tcPr>
          <w:p w14:paraId="0A1B660A" w14:textId="77777777" w:rsidR="008E5D6F" w:rsidRPr="00D71165" w:rsidRDefault="008E5D6F" w:rsidP="008E5D6F">
            <w:pPr>
              <w:pStyle w:val="TableParagraph"/>
              <w:rPr>
                <w:rFonts w:ascii="Times New Roman"/>
                <w:color w:val="000000" w:themeColor="text1"/>
                <w:sz w:val="18"/>
              </w:rPr>
            </w:pPr>
          </w:p>
        </w:tc>
      </w:tr>
      <w:tr w:rsidR="005A6E90" w:rsidRPr="00D71165" w14:paraId="3D398D72" w14:textId="77777777" w:rsidTr="006774ED">
        <w:trPr>
          <w:trHeight w:val="1682"/>
        </w:trPr>
        <w:tc>
          <w:tcPr>
            <w:tcW w:w="562" w:type="dxa"/>
            <w:vAlign w:val="center"/>
          </w:tcPr>
          <w:p w14:paraId="4E91215C" w14:textId="77777777" w:rsidR="005A6E90" w:rsidRPr="00D71165" w:rsidRDefault="005A6E90" w:rsidP="005A6E90">
            <w:pPr>
              <w:pStyle w:val="TableParagraph"/>
              <w:spacing w:before="15"/>
              <w:jc w:val="center"/>
              <w:rPr>
                <w:color w:val="000000" w:themeColor="text1"/>
                <w:sz w:val="18"/>
                <w:lang w:val="en-US"/>
              </w:rPr>
            </w:pPr>
            <w:r w:rsidRPr="00D71165">
              <w:rPr>
                <w:color w:val="000000" w:themeColor="text1"/>
                <w:sz w:val="18"/>
                <w:lang w:val="en-US"/>
              </w:rPr>
              <w:lastRenderedPageBreak/>
              <w:t>5</w:t>
            </w:r>
            <w:r>
              <w:rPr>
                <w:color w:val="000000" w:themeColor="text1"/>
                <w:sz w:val="18"/>
                <w:lang w:val="en-US"/>
              </w:rPr>
              <w:t>2</w:t>
            </w:r>
          </w:p>
        </w:tc>
        <w:tc>
          <w:tcPr>
            <w:tcW w:w="2185" w:type="dxa"/>
            <w:vAlign w:val="center"/>
          </w:tcPr>
          <w:p w14:paraId="30B9B04C" w14:textId="792E3656" w:rsidR="005A6E90" w:rsidRPr="00D71165" w:rsidRDefault="00A5090D" w:rsidP="005A6E90">
            <w:pPr>
              <w:pStyle w:val="TableParagraph"/>
              <w:spacing w:before="15" w:line="276" w:lineRule="auto"/>
              <w:ind w:left="59"/>
              <w:rPr>
                <w:color w:val="000000" w:themeColor="text1"/>
                <w:sz w:val="18"/>
              </w:rPr>
            </w:pPr>
            <w:r w:rsidRPr="00A5090D">
              <w:rPr>
                <w:b/>
                <w:bCs/>
                <w:color w:val="000000" w:themeColor="text1"/>
                <w:sz w:val="18"/>
                <w:lang w:val="en-US"/>
              </w:rPr>
              <w:t xml:space="preserve">C.6.4.l) </w:t>
            </w:r>
            <w:proofErr w:type="spellStart"/>
            <w:r w:rsidRPr="00A5090D">
              <w:rPr>
                <w:b/>
                <w:bCs/>
                <w:color w:val="000000" w:themeColor="text1"/>
                <w:sz w:val="18"/>
                <w:lang w:val="en-US"/>
              </w:rPr>
              <w:t>Kepuasan</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Mahasiswa</w:t>
            </w:r>
            <w:proofErr w:type="spellEnd"/>
          </w:p>
        </w:tc>
        <w:tc>
          <w:tcPr>
            <w:tcW w:w="2636" w:type="dxa"/>
            <w:vAlign w:val="center"/>
          </w:tcPr>
          <w:p w14:paraId="5EAD2056" w14:textId="00CE5F41" w:rsidR="005A6E90" w:rsidRPr="00D71165" w:rsidRDefault="005A6E90" w:rsidP="00785CC6">
            <w:pPr>
              <w:pStyle w:val="TableParagraph"/>
              <w:numPr>
                <w:ilvl w:val="0"/>
                <w:numId w:val="218"/>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32BE5D15" w14:textId="34DADB86" w:rsidR="005A6E90" w:rsidRPr="00D71165" w:rsidRDefault="005A6E90" w:rsidP="005A6E90">
            <w:pPr>
              <w:pStyle w:val="TableParagraph"/>
              <w:tabs>
                <w:tab w:val="left" w:pos="402"/>
              </w:tabs>
              <w:spacing w:line="206" w:lineRule="exact"/>
              <w:ind w:left="402" w:hanging="270"/>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4C05C04D" w14:textId="77777777" w:rsidR="005A6E90" w:rsidRPr="00D71165" w:rsidRDefault="005A6E90" w:rsidP="00785CC6">
            <w:pPr>
              <w:pStyle w:val="TableParagraph"/>
              <w:numPr>
                <w:ilvl w:val="0"/>
                <w:numId w:val="218"/>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13AF235D" w14:textId="4B2471C1" w:rsidR="005A6E90" w:rsidRPr="00D71165" w:rsidRDefault="005A6E90" w:rsidP="005A6E90">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40EC7503" w14:textId="77777777" w:rsidR="005A6E90" w:rsidRPr="00D71165" w:rsidRDefault="005A6E90" w:rsidP="005A6E90">
            <w:pPr>
              <w:pStyle w:val="TableParagraph"/>
              <w:rPr>
                <w:rFonts w:ascii="Times New Roman"/>
                <w:color w:val="000000" w:themeColor="text1"/>
                <w:sz w:val="18"/>
              </w:rPr>
            </w:pPr>
          </w:p>
        </w:tc>
        <w:tc>
          <w:tcPr>
            <w:tcW w:w="985" w:type="dxa"/>
          </w:tcPr>
          <w:p w14:paraId="4A51BFD8" w14:textId="77777777" w:rsidR="005A6E90" w:rsidRPr="00D71165" w:rsidRDefault="005A6E90" w:rsidP="005A6E90">
            <w:pPr>
              <w:pStyle w:val="TableParagraph"/>
              <w:rPr>
                <w:rFonts w:ascii="Times New Roman"/>
                <w:color w:val="000000" w:themeColor="text1"/>
                <w:sz w:val="18"/>
              </w:rPr>
            </w:pPr>
          </w:p>
        </w:tc>
      </w:tr>
      <w:tr w:rsidR="005A6E90" w:rsidRPr="00D71165" w14:paraId="1F909E81" w14:textId="77777777" w:rsidTr="006774ED">
        <w:trPr>
          <w:trHeight w:val="1204"/>
        </w:trPr>
        <w:tc>
          <w:tcPr>
            <w:tcW w:w="562" w:type="dxa"/>
            <w:vAlign w:val="center"/>
          </w:tcPr>
          <w:p w14:paraId="63F42F4B" w14:textId="77777777" w:rsidR="005A6E90" w:rsidRPr="00D71165" w:rsidRDefault="005A6E90" w:rsidP="005A6E9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5E36EB68" w14:textId="77777777" w:rsidR="00A5090D" w:rsidRDefault="00A5090D" w:rsidP="005A6E90">
            <w:pPr>
              <w:pStyle w:val="TableParagraph"/>
              <w:spacing w:before="31"/>
              <w:ind w:left="59"/>
              <w:rPr>
                <w:b/>
                <w:color w:val="000000" w:themeColor="text1"/>
                <w:sz w:val="18"/>
              </w:rPr>
            </w:pPr>
            <w:r w:rsidRPr="00A5090D">
              <w:rPr>
                <w:b/>
                <w:color w:val="000000" w:themeColor="text1"/>
                <w:sz w:val="18"/>
              </w:rPr>
              <w:t xml:space="preserve">C.7. Penelitian.         C.7.4. Indikator Kinerja Utama </w:t>
            </w:r>
          </w:p>
          <w:p w14:paraId="268A6774" w14:textId="6E200A45" w:rsidR="005A6E90" w:rsidRPr="00D71165" w:rsidRDefault="00A5090D" w:rsidP="005A6E90">
            <w:pPr>
              <w:pStyle w:val="TableParagraph"/>
              <w:spacing w:before="31"/>
              <w:ind w:left="59"/>
              <w:rPr>
                <w:color w:val="000000" w:themeColor="text1"/>
                <w:sz w:val="18"/>
              </w:rPr>
            </w:pPr>
            <w:r w:rsidRPr="00A5090D">
              <w:rPr>
                <w:b/>
                <w:color w:val="000000" w:themeColor="text1"/>
                <w:sz w:val="18"/>
              </w:rPr>
              <w:t>C.7.4.a) Relevansi Penelitian</w:t>
            </w:r>
          </w:p>
        </w:tc>
        <w:tc>
          <w:tcPr>
            <w:tcW w:w="2636" w:type="dxa"/>
            <w:vAlign w:val="center"/>
          </w:tcPr>
          <w:p w14:paraId="26AF8676" w14:textId="77777777" w:rsidR="005A6E90" w:rsidRPr="00D71165" w:rsidRDefault="005A6E90" w:rsidP="005A6E90">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2555" w:type="dxa"/>
          </w:tcPr>
          <w:p w14:paraId="36C634FC" w14:textId="77777777" w:rsidR="005A6E90" w:rsidRPr="00D71165" w:rsidRDefault="005A6E90" w:rsidP="005A6E90">
            <w:pPr>
              <w:pStyle w:val="TableParagraph"/>
              <w:rPr>
                <w:rFonts w:ascii="Times New Roman"/>
                <w:color w:val="000000" w:themeColor="text1"/>
                <w:sz w:val="18"/>
              </w:rPr>
            </w:pPr>
          </w:p>
        </w:tc>
        <w:tc>
          <w:tcPr>
            <w:tcW w:w="985" w:type="dxa"/>
          </w:tcPr>
          <w:p w14:paraId="6CEB7266" w14:textId="77777777" w:rsidR="005A6E90" w:rsidRPr="00D71165" w:rsidRDefault="005A6E90" w:rsidP="005A6E90">
            <w:pPr>
              <w:pStyle w:val="TableParagraph"/>
              <w:rPr>
                <w:rFonts w:ascii="Times New Roman"/>
                <w:color w:val="000000" w:themeColor="text1"/>
                <w:sz w:val="18"/>
              </w:rPr>
            </w:pPr>
          </w:p>
        </w:tc>
      </w:tr>
      <w:tr w:rsidR="008E5D6F" w:rsidRPr="00D71165" w14:paraId="0953A46F" w14:textId="77777777" w:rsidTr="006774ED">
        <w:trPr>
          <w:trHeight w:val="1204"/>
        </w:trPr>
        <w:tc>
          <w:tcPr>
            <w:tcW w:w="562" w:type="dxa"/>
            <w:vAlign w:val="center"/>
          </w:tcPr>
          <w:p w14:paraId="0A1D80A0" w14:textId="77777777" w:rsidR="008E5D6F" w:rsidRPr="00D32D65" w:rsidRDefault="008E5D6F" w:rsidP="008E5D6F">
            <w:pPr>
              <w:pStyle w:val="TableParagraph"/>
              <w:spacing w:before="13"/>
              <w:jc w:val="center"/>
              <w:rPr>
                <w:color w:val="000000" w:themeColor="text1"/>
                <w:sz w:val="18"/>
                <w:lang w:val="en-US"/>
              </w:rPr>
            </w:pPr>
            <w:r>
              <w:rPr>
                <w:color w:val="000000" w:themeColor="text1"/>
                <w:sz w:val="18"/>
                <w:lang w:val="en-US"/>
              </w:rPr>
              <w:t>54</w:t>
            </w:r>
          </w:p>
        </w:tc>
        <w:tc>
          <w:tcPr>
            <w:tcW w:w="2185" w:type="dxa"/>
            <w:vAlign w:val="center"/>
          </w:tcPr>
          <w:p w14:paraId="28DC31B9" w14:textId="29034FEA" w:rsidR="008E5D6F" w:rsidRPr="00D71165" w:rsidRDefault="00A5090D" w:rsidP="008E5D6F">
            <w:pPr>
              <w:pStyle w:val="TableParagraph"/>
              <w:spacing w:before="8"/>
              <w:ind w:left="59"/>
              <w:rPr>
                <w:b/>
                <w:color w:val="000000" w:themeColor="text1"/>
                <w:sz w:val="18"/>
              </w:rPr>
            </w:pPr>
            <w:r w:rsidRPr="00A5090D">
              <w:rPr>
                <w:b/>
                <w:color w:val="000000" w:themeColor="text1"/>
                <w:sz w:val="18"/>
                <w:lang w:val="en-US"/>
              </w:rPr>
              <w:t xml:space="preserve">C.7.4.b) </w:t>
            </w:r>
            <w:proofErr w:type="spellStart"/>
            <w:r w:rsidRPr="00A5090D">
              <w:rPr>
                <w:b/>
                <w:color w:val="000000" w:themeColor="text1"/>
                <w:sz w:val="18"/>
                <w:lang w:val="en-US"/>
              </w:rPr>
              <w:t>Penelitian</w:t>
            </w:r>
            <w:proofErr w:type="spellEnd"/>
            <w:r w:rsidRPr="00A5090D">
              <w:rPr>
                <w:b/>
                <w:color w:val="000000" w:themeColor="text1"/>
                <w:sz w:val="18"/>
                <w:lang w:val="en-US"/>
              </w:rPr>
              <w:t xml:space="preserve"> </w:t>
            </w:r>
            <w:proofErr w:type="spellStart"/>
            <w:r w:rsidRPr="00A5090D">
              <w:rPr>
                <w:b/>
                <w:color w:val="000000" w:themeColor="text1"/>
                <w:sz w:val="18"/>
                <w:lang w:val="en-US"/>
              </w:rPr>
              <w:t>Dosen</w:t>
            </w:r>
            <w:proofErr w:type="spellEnd"/>
            <w:r w:rsidRPr="00A5090D">
              <w:rPr>
                <w:b/>
                <w:color w:val="000000" w:themeColor="text1"/>
                <w:sz w:val="18"/>
                <w:lang w:val="en-US"/>
              </w:rPr>
              <w:t xml:space="preserve"> dan </w:t>
            </w:r>
            <w:proofErr w:type="spellStart"/>
            <w:r w:rsidRPr="00A5090D">
              <w:rPr>
                <w:b/>
                <w:color w:val="000000" w:themeColor="text1"/>
                <w:sz w:val="18"/>
                <w:lang w:val="en-US"/>
              </w:rPr>
              <w:t>Mahasiswa</w:t>
            </w:r>
            <w:proofErr w:type="spellEnd"/>
          </w:p>
        </w:tc>
        <w:tc>
          <w:tcPr>
            <w:tcW w:w="2636" w:type="dxa"/>
            <w:vAlign w:val="center"/>
          </w:tcPr>
          <w:p w14:paraId="226C5782" w14:textId="63773FCF" w:rsidR="008E5D6F" w:rsidRPr="00D71165" w:rsidRDefault="008E5D6F" w:rsidP="008E5D6F">
            <w:pPr>
              <w:pStyle w:val="TableParagraph"/>
              <w:spacing w:before="13" w:line="276" w:lineRule="auto"/>
              <w:ind w:left="145"/>
              <w:rPr>
                <w:color w:val="000000" w:themeColor="text1"/>
                <w:sz w:val="18"/>
                <w:szCs w:val="18"/>
              </w:rPr>
            </w:pPr>
            <w:r w:rsidRPr="00D71165">
              <w:rPr>
                <w:color w:val="000000" w:themeColor="text1"/>
                <w:sz w:val="18"/>
                <w:szCs w:val="18"/>
              </w:rPr>
              <w:t>Penelitian DTPS yang dalam pelaksanaannya melibatkan mahasiswa program studi dalam 3 tahun terakhir.</w:t>
            </w:r>
          </w:p>
          <w:p w14:paraId="3165CCC7" w14:textId="77777777"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2555" w:type="dxa"/>
            <w:vAlign w:val="center"/>
          </w:tcPr>
          <w:p w14:paraId="296DAAC3" w14:textId="77777777" w:rsidR="008E5D6F" w:rsidRPr="00D71165" w:rsidRDefault="008E5D6F" w:rsidP="008E5D6F">
            <w:pPr>
              <w:pStyle w:val="TableParagraph"/>
              <w:rPr>
                <w:rFonts w:ascii="Times New Roman"/>
                <w:color w:val="000000" w:themeColor="text1"/>
                <w:sz w:val="18"/>
              </w:rPr>
            </w:pPr>
          </w:p>
        </w:tc>
        <w:tc>
          <w:tcPr>
            <w:tcW w:w="985" w:type="dxa"/>
            <w:vAlign w:val="center"/>
          </w:tcPr>
          <w:p w14:paraId="6F3CC4B7" w14:textId="77777777" w:rsidR="008E5D6F" w:rsidRPr="00D71165" w:rsidRDefault="008E5D6F" w:rsidP="008E5D6F">
            <w:pPr>
              <w:pStyle w:val="TableParagraph"/>
              <w:rPr>
                <w:rFonts w:ascii="Times New Roman"/>
                <w:color w:val="000000" w:themeColor="text1"/>
                <w:sz w:val="18"/>
              </w:rPr>
            </w:pPr>
          </w:p>
        </w:tc>
      </w:tr>
      <w:tr w:rsidR="005A6E90" w:rsidRPr="00D71165" w14:paraId="7642094B" w14:textId="77777777" w:rsidTr="006774ED">
        <w:trPr>
          <w:trHeight w:val="1206"/>
        </w:trPr>
        <w:tc>
          <w:tcPr>
            <w:tcW w:w="562" w:type="dxa"/>
            <w:vAlign w:val="center"/>
          </w:tcPr>
          <w:p w14:paraId="68D7E4DA" w14:textId="77777777" w:rsidR="005A6E90" w:rsidRPr="00D71165" w:rsidRDefault="005A6E90" w:rsidP="005A6E90">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0D85678B" w14:textId="77777777" w:rsidR="00A5090D" w:rsidRDefault="00A5090D" w:rsidP="005A6E90">
            <w:pPr>
              <w:pStyle w:val="TableParagraph"/>
              <w:spacing w:line="206" w:lineRule="exact"/>
              <w:ind w:left="59"/>
              <w:rPr>
                <w:b/>
                <w:color w:val="000000" w:themeColor="text1"/>
                <w:sz w:val="18"/>
              </w:rPr>
            </w:pPr>
            <w:r w:rsidRPr="00A5090D">
              <w:rPr>
                <w:b/>
                <w:color w:val="000000" w:themeColor="text1"/>
                <w:sz w:val="18"/>
              </w:rPr>
              <w:t xml:space="preserve">C.8. Pengabdian kepada Masyarakat              C.8.4. Indikator Kinerja Utama </w:t>
            </w:r>
          </w:p>
          <w:p w14:paraId="0757473A" w14:textId="16BA8B79" w:rsidR="005A6E90" w:rsidRPr="00D71165" w:rsidRDefault="00A5090D" w:rsidP="005A6E90">
            <w:pPr>
              <w:pStyle w:val="TableParagraph"/>
              <w:spacing w:line="206" w:lineRule="exact"/>
              <w:ind w:left="59"/>
              <w:rPr>
                <w:color w:val="000000" w:themeColor="text1"/>
                <w:sz w:val="18"/>
              </w:rPr>
            </w:pPr>
            <w:r w:rsidRPr="00A5090D">
              <w:rPr>
                <w:b/>
                <w:color w:val="000000" w:themeColor="text1"/>
                <w:sz w:val="18"/>
              </w:rPr>
              <w:t>C.8.4.a)                   Relevansi PkM</w:t>
            </w:r>
          </w:p>
        </w:tc>
        <w:tc>
          <w:tcPr>
            <w:tcW w:w="2636" w:type="dxa"/>
            <w:vAlign w:val="center"/>
          </w:tcPr>
          <w:p w14:paraId="3A5423B5" w14:textId="77777777" w:rsidR="005A6E90" w:rsidRPr="00D71165" w:rsidRDefault="005A6E90" w:rsidP="005A6E90">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48EAB3F7" w14:textId="77777777" w:rsidR="005A6E90" w:rsidRPr="00D71165" w:rsidRDefault="005A6E90" w:rsidP="005A6E90">
            <w:pPr>
              <w:pStyle w:val="TableParagraph"/>
              <w:rPr>
                <w:rFonts w:ascii="Times New Roman"/>
                <w:color w:val="000000" w:themeColor="text1"/>
                <w:sz w:val="18"/>
              </w:rPr>
            </w:pPr>
          </w:p>
        </w:tc>
        <w:tc>
          <w:tcPr>
            <w:tcW w:w="985" w:type="dxa"/>
          </w:tcPr>
          <w:p w14:paraId="6F06E312" w14:textId="77777777" w:rsidR="005A6E90" w:rsidRPr="00D71165" w:rsidRDefault="005A6E90" w:rsidP="005A6E90">
            <w:pPr>
              <w:pStyle w:val="TableParagraph"/>
              <w:rPr>
                <w:rFonts w:ascii="Times New Roman"/>
                <w:color w:val="000000" w:themeColor="text1"/>
                <w:sz w:val="18"/>
              </w:rPr>
            </w:pPr>
          </w:p>
        </w:tc>
      </w:tr>
      <w:tr w:rsidR="005A6E90" w:rsidRPr="00D71165" w14:paraId="7C94CD43" w14:textId="77777777" w:rsidTr="006774ED">
        <w:trPr>
          <w:trHeight w:val="1204"/>
        </w:trPr>
        <w:tc>
          <w:tcPr>
            <w:tcW w:w="562" w:type="dxa"/>
            <w:vAlign w:val="center"/>
          </w:tcPr>
          <w:p w14:paraId="5E6B87D7" w14:textId="77777777" w:rsidR="005A6E90" w:rsidRPr="00D71165" w:rsidRDefault="005A6E90" w:rsidP="005A6E90">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6</w:t>
            </w:r>
          </w:p>
        </w:tc>
        <w:tc>
          <w:tcPr>
            <w:tcW w:w="2185" w:type="dxa"/>
            <w:vAlign w:val="center"/>
          </w:tcPr>
          <w:p w14:paraId="5E473E36" w14:textId="16BD6D6A" w:rsidR="005A6E90" w:rsidRPr="00D71165" w:rsidRDefault="00A5090D" w:rsidP="005A6E90">
            <w:pPr>
              <w:pStyle w:val="TableParagraph"/>
              <w:spacing w:before="13" w:line="276" w:lineRule="auto"/>
              <w:ind w:left="59"/>
              <w:rPr>
                <w:color w:val="000000" w:themeColor="text1"/>
                <w:sz w:val="18"/>
              </w:rPr>
            </w:pPr>
            <w:r w:rsidRPr="00A5090D">
              <w:rPr>
                <w:b/>
                <w:bCs/>
                <w:color w:val="000000" w:themeColor="text1"/>
                <w:sz w:val="18"/>
                <w:lang w:val="en-US"/>
              </w:rPr>
              <w:t xml:space="preserve">C.8.4.b) </w:t>
            </w:r>
            <w:proofErr w:type="spellStart"/>
            <w:r w:rsidRPr="00A5090D">
              <w:rPr>
                <w:b/>
                <w:bCs/>
                <w:color w:val="000000" w:themeColor="text1"/>
                <w:sz w:val="18"/>
                <w:lang w:val="en-US"/>
              </w:rPr>
              <w:t>PkM</w:t>
            </w:r>
            <w:proofErr w:type="spellEnd"/>
            <w:r w:rsidRPr="00A5090D">
              <w:rPr>
                <w:b/>
                <w:bCs/>
                <w:color w:val="000000" w:themeColor="text1"/>
                <w:sz w:val="18"/>
                <w:lang w:val="en-US"/>
              </w:rPr>
              <w:t xml:space="preserve"> </w:t>
            </w:r>
            <w:proofErr w:type="spellStart"/>
            <w:r w:rsidRPr="00A5090D">
              <w:rPr>
                <w:b/>
                <w:bCs/>
                <w:color w:val="000000" w:themeColor="text1"/>
                <w:sz w:val="18"/>
                <w:lang w:val="en-US"/>
              </w:rPr>
              <w:t>Dosen</w:t>
            </w:r>
            <w:proofErr w:type="spellEnd"/>
            <w:r w:rsidRPr="00A5090D">
              <w:rPr>
                <w:b/>
                <w:bCs/>
                <w:color w:val="000000" w:themeColor="text1"/>
                <w:sz w:val="18"/>
                <w:lang w:val="en-US"/>
              </w:rPr>
              <w:t xml:space="preserve"> dan </w:t>
            </w:r>
            <w:proofErr w:type="spellStart"/>
            <w:r w:rsidRPr="00A5090D">
              <w:rPr>
                <w:b/>
                <w:bCs/>
                <w:color w:val="000000" w:themeColor="text1"/>
                <w:sz w:val="18"/>
                <w:lang w:val="en-US"/>
              </w:rPr>
              <w:t>Mahasiswa</w:t>
            </w:r>
            <w:proofErr w:type="spellEnd"/>
          </w:p>
        </w:tc>
        <w:tc>
          <w:tcPr>
            <w:tcW w:w="2636" w:type="dxa"/>
            <w:vAlign w:val="center"/>
          </w:tcPr>
          <w:p w14:paraId="6E2A882A" w14:textId="77777777" w:rsidR="005A6E90" w:rsidRPr="00D71165" w:rsidRDefault="005A6E90" w:rsidP="005A6E90">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70B69855" w14:textId="77777777" w:rsidR="005A6E90" w:rsidRPr="00D71165" w:rsidRDefault="005A6E90" w:rsidP="005A6E90">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2555" w:type="dxa"/>
          </w:tcPr>
          <w:p w14:paraId="27FEF66F" w14:textId="77777777" w:rsidR="005A6E90" w:rsidRPr="00D71165" w:rsidRDefault="005A6E90" w:rsidP="005A6E90">
            <w:pPr>
              <w:pStyle w:val="TableParagraph"/>
              <w:rPr>
                <w:rFonts w:ascii="Times New Roman"/>
                <w:color w:val="000000" w:themeColor="text1"/>
                <w:sz w:val="18"/>
              </w:rPr>
            </w:pPr>
          </w:p>
        </w:tc>
        <w:tc>
          <w:tcPr>
            <w:tcW w:w="985" w:type="dxa"/>
          </w:tcPr>
          <w:p w14:paraId="7B40B60B" w14:textId="77777777" w:rsidR="005A6E90" w:rsidRPr="00D71165" w:rsidRDefault="005A6E90" w:rsidP="005A6E90">
            <w:pPr>
              <w:pStyle w:val="TableParagraph"/>
              <w:rPr>
                <w:rFonts w:ascii="Times New Roman"/>
                <w:color w:val="000000" w:themeColor="text1"/>
                <w:sz w:val="18"/>
              </w:rPr>
            </w:pPr>
          </w:p>
        </w:tc>
      </w:tr>
      <w:tr w:rsidR="008E5D6F" w:rsidRPr="00D71165" w14:paraId="481FBF16" w14:textId="77777777" w:rsidTr="006774ED">
        <w:trPr>
          <w:trHeight w:val="1442"/>
        </w:trPr>
        <w:tc>
          <w:tcPr>
            <w:tcW w:w="562" w:type="dxa"/>
            <w:vAlign w:val="center"/>
          </w:tcPr>
          <w:p w14:paraId="73937A8C"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7</w:t>
            </w:r>
          </w:p>
        </w:tc>
        <w:tc>
          <w:tcPr>
            <w:tcW w:w="2185" w:type="dxa"/>
            <w:vAlign w:val="center"/>
          </w:tcPr>
          <w:p w14:paraId="7E85F200" w14:textId="77777777" w:rsidR="00A5090D" w:rsidRDefault="00A5090D" w:rsidP="00061BE2">
            <w:pPr>
              <w:pStyle w:val="TableParagraph"/>
              <w:spacing w:before="31"/>
              <w:ind w:left="59"/>
              <w:rPr>
                <w:b/>
                <w:color w:val="000000" w:themeColor="text1"/>
                <w:sz w:val="18"/>
              </w:rPr>
            </w:pPr>
            <w:r w:rsidRPr="00A5090D">
              <w:rPr>
                <w:b/>
                <w:color w:val="000000" w:themeColor="text1"/>
                <w:sz w:val="18"/>
              </w:rPr>
              <w:t xml:space="preserve">C.9. Luaran dan Capaian Tridharma.   </w:t>
            </w:r>
          </w:p>
          <w:p w14:paraId="2720ED5D" w14:textId="77777777" w:rsidR="00A5090D" w:rsidRDefault="00A5090D" w:rsidP="00061BE2">
            <w:pPr>
              <w:pStyle w:val="TableParagraph"/>
              <w:spacing w:before="31"/>
              <w:ind w:left="59"/>
              <w:rPr>
                <w:b/>
                <w:color w:val="000000" w:themeColor="text1"/>
                <w:sz w:val="18"/>
              </w:rPr>
            </w:pPr>
            <w:r w:rsidRPr="00A5090D">
              <w:rPr>
                <w:b/>
                <w:color w:val="000000" w:themeColor="text1"/>
                <w:sz w:val="18"/>
              </w:rPr>
              <w:t xml:space="preserve">C.9.4. Indikator Kinerja Utama          </w:t>
            </w:r>
          </w:p>
          <w:p w14:paraId="6AC045DC" w14:textId="73A1F42A" w:rsidR="008E5D6F" w:rsidRPr="00D71165" w:rsidRDefault="00A5090D" w:rsidP="00061BE2">
            <w:pPr>
              <w:pStyle w:val="TableParagraph"/>
              <w:spacing w:before="31"/>
              <w:ind w:left="59"/>
              <w:rPr>
                <w:color w:val="000000" w:themeColor="text1"/>
                <w:sz w:val="18"/>
              </w:rPr>
            </w:pPr>
            <w:r w:rsidRPr="00A5090D">
              <w:rPr>
                <w:b/>
                <w:color w:val="000000" w:themeColor="text1"/>
                <w:sz w:val="18"/>
              </w:rPr>
              <w:t>C.9.4.a) Luaran Dharma Pendidikan</w:t>
            </w:r>
          </w:p>
        </w:tc>
        <w:tc>
          <w:tcPr>
            <w:tcW w:w="2636" w:type="dxa"/>
            <w:vAlign w:val="center"/>
          </w:tcPr>
          <w:p w14:paraId="6D450560" w14:textId="77777777"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0BEC28C4" w14:textId="77777777" w:rsidR="008E5D6F" w:rsidRPr="00D71165" w:rsidRDefault="008E5D6F" w:rsidP="008E5D6F">
            <w:pPr>
              <w:pStyle w:val="TableParagraph"/>
              <w:rPr>
                <w:rFonts w:ascii="Times New Roman"/>
                <w:color w:val="000000" w:themeColor="text1"/>
                <w:sz w:val="18"/>
              </w:rPr>
            </w:pPr>
          </w:p>
        </w:tc>
        <w:tc>
          <w:tcPr>
            <w:tcW w:w="985" w:type="dxa"/>
          </w:tcPr>
          <w:p w14:paraId="7DE4A876" w14:textId="77777777" w:rsidR="008E5D6F" w:rsidRPr="00D71165" w:rsidRDefault="008E5D6F" w:rsidP="008E5D6F">
            <w:pPr>
              <w:pStyle w:val="TableParagraph"/>
              <w:rPr>
                <w:rFonts w:ascii="Times New Roman"/>
                <w:color w:val="000000" w:themeColor="text1"/>
                <w:sz w:val="18"/>
              </w:rPr>
            </w:pPr>
          </w:p>
        </w:tc>
      </w:tr>
      <w:tr w:rsidR="008E5D6F" w:rsidRPr="00D71165" w14:paraId="4EBF86F6" w14:textId="77777777" w:rsidTr="006774ED">
        <w:trPr>
          <w:trHeight w:val="969"/>
        </w:trPr>
        <w:tc>
          <w:tcPr>
            <w:tcW w:w="562" w:type="dxa"/>
            <w:vAlign w:val="center"/>
          </w:tcPr>
          <w:p w14:paraId="04F29187"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8</w:t>
            </w:r>
          </w:p>
        </w:tc>
        <w:tc>
          <w:tcPr>
            <w:tcW w:w="2185" w:type="dxa"/>
            <w:vAlign w:val="center"/>
          </w:tcPr>
          <w:p w14:paraId="68C5960C"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7F1A386D"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BF3A748"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3D654E65" w14:textId="77777777" w:rsidR="008E5D6F" w:rsidRPr="00D71165" w:rsidRDefault="008E5D6F" w:rsidP="008E5D6F">
            <w:pPr>
              <w:pStyle w:val="TableParagraph"/>
              <w:rPr>
                <w:rFonts w:ascii="Times New Roman"/>
                <w:color w:val="000000" w:themeColor="text1"/>
                <w:sz w:val="18"/>
              </w:rPr>
            </w:pPr>
          </w:p>
        </w:tc>
        <w:tc>
          <w:tcPr>
            <w:tcW w:w="985" w:type="dxa"/>
          </w:tcPr>
          <w:p w14:paraId="727D5F57" w14:textId="77777777" w:rsidR="008E5D6F" w:rsidRPr="00D71165" w:rsidRDefault="008E5D6F" w:rsidP="008E5D6F">
            <w:pPr>
              <w:pStyle w:val="TableParagraph"/>
              <w:rPr>
                <w:rFonts w:ascii="Times New Roman"/>
                <w:color w:val="000000" w:themeColor="text1"/>
                <w:sz w:val="18"/>
              </w:rPr>
            </w:pPr>
          </w:p>
        </w:tc>
      </w:tr>
      <w:tr w:rsidR="008E5D6F" w:rsidRPr="00D71165" w14:paraId="16E8AB8B" w14:textId="77777777" w:rsidTr="006774ED">
        <w:trPr>
          <w:trHeight w:val="967"/>
        </w:trPr>
        <w:tc>
          <w:tcPr>
            <w:tcW w:w="562" w:type="dxa"/>
            <w:vAlign w:val="center"/>
          </w:tcPr>
          <w:p w14:paraId="24A97D09"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9</w:t>
            </w:r>
          </w:p>
        </w:tc>
        <w:tc>
          <w:tcPr>
            <w:tcW w:w="2185" w:type="dxa"/>
            <w:vAlign w:val="center"/>
          </w:tcPr>
          <w:p w14:paraId="152E8ACE"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358FADB8" w14:textId="066C705F"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sidRPr="00D71165">
              <w:rPr>
                <w:color w:val="000000" w:themeColor="text1"/>
                <w:spacing w:val="-48"/>
                <w:sz w:val="18"/>
              </w:rPr>
              <w:t xml:space="preserve"> </w:t>
            </w:r>
            <w:r>
              <w:rPr>
                <w:color w:val="000000" w:themeColor="text1"/>
                <w:sz w:val="18"/>
                <w:lang w:val="en-US"/>
              </w:rPr>
              <w:t xml:space="preserve"> t</w:t>
            </w:r>
            <w:r w:rsidRPr="00D71165">
              <w:rPr>
                <w:color w:val="000000" w:themeColor="text1"/>
                <w:sz w:val="18"/>
              </w:rPr>
              <w:t>ahun</w:t>
            </w:r>
            <w:r w:rsidRPr="00D71165">
              <w:rPr>
                <w:color w:val="000000" w:themeColor="text1"/>
                <w:spacing w:val="-3"/>
                <w:sz w:val="18"/>
              </w:rPr>
              <w:t xml:space="preserve"> </w:t>
            </w:r>
            <w:r w:rsidRPr="00D71165">
              <w:rPr>
                <w:color w:val="000000" w:themeColor="text1"/>
                <w:sz w:val="18"/>
              </w:rPr>
              <w:t>terakhir.</w:t>
            </w:r>
          </w:p>
          <w:p w14:paraId="64083E1D" w14:textId="77777777" w:rsidR="008E5D6F" w:rsidRPr="00D71165" w:rsidRDefault="008E5D6F" w:rsidP="008E5D6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2B43C94F" w14:textId="77777777" w:rsidR="008E5D6F" w:rsidRPr="00D71165" w:rsidRDefault="008E5D6F" w:rsidP="008E5D6F">
            <w:pPr>
              <w:pStyle w:val="TableParagraph"/>
              <w:rPr>
                <w:rFonts w:ascii="Times New Roman"/>
                <w:color w:val="000000" w:themeColor="text1"/>
                <w:sz w:val="18"/>
              </w:rPr>
            </w:pPr>
          </w:p>
        </w:tc>
        <w:tc>
          <w:tcPr>
            <w:tcW w:w="985" w:type="dxa"/>
          </w:tcPr>
          <w:p w14:paraId="628EAF51" w14:textId="77777777" w:rsidR="008E5D6F" w:rsidRPr="00D71165" w:rsidRDefault="008E5D6F" w:rsidP="008E5D6F">
            <w:pPr>
              <w:pStyle w:val="TableParagraph"/>
              <w:rPr>
                <w:rFonts w:ascii="Times New Roman"/>
                <w:color w:val="000000" w:themeColor="text1"/>
                <w:sz w:val="18"/>
              </w:rPr>
            </w:pPr>
          </w:p>
        </w:tc>
      </w:tr>
      <w:tr w:rsidR="008E5D6F" w:rsidRPr="00D71165" w14:paraId="4673B65D" w14:textId="77777777" w:rsidTr="006774ED">
        <w:trPr>
          <w:trHeight w:val="966"/>
        </w:trPr>
        <w:tc>
          <w:tcPr>
            <w:tcW w:w="562" w:type="dxa"/>
            <w:vAlign w:val="center"/>
          </w:tcPr>
          <w:p w14:paraId="7709A34C" w14:textId="77777777" w:rsidR="008E5D6F" w:rsidRPr="00552346" w:rsidRDefault="008E5D6F" w:rsidP="008E5D6F">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47CA9677"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41FB36CF" w14:textId="091FAFCD"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dalam</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5D728C66" w14:textId="77777777" w:rsidR="008E5D6F" w:rsidRPr="00D71165" w:rsidRDefault="008E5D6F" w:rsidP="008E5D6F">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2555" w:type="dxa"/>
          </w:tcPr>
          <w:p w14:paraId="0E80FFCC" w14:textId="77777777" w:rsidR="008E5D6F" w:rsidRPr="00D71165" w:rsidRDefault="008E5D6F" w:rsidP="008E5D6F">
            <w:pPr>
              <w:pStyle w:val="TableParagraph"/>
              <w:rPr>
                <w:rFonts w:ascii="Times New Roman"/>
                <w:color w:val="000000" w:themeColor="text1"/>
                <w:sz w:val="18"/>
              </w:rPr>
            </w:pPr>
          </w:p>
        </w:tc>
        <w:tc>
          <w:tcPr>
            <w:tcW w:w="985" w:type="dxa"/>
          </w:tcPr>
          <w:p w14:paraId="05E1E751" w14:textId="77777777" w:rsidR="008E5D6F" w:rsidRPr="00D71165" w:rsidRDefault="008E5D6F" w:rsidP="008E5D6F">
            <w:pPr>
              <w:pStyle w:val="TableParagraph"/>
              <w:rPr>
                <w:rFonts w:ascii="Times New Roman"/>
                <w:color w:val="000000" w:themeColor="text1"/>
                <w:sz w:val="18"/>
              </w:rPr>
            </w:pPr>
          </w:p>
        </w:tc>
      </w:tr>
      <w:tr w:rsidR="008E5D6F" w:rsidRPr="00D71165" w14:paraId="2BEFF8AE" w14:textId="77777777" w:rsidTr="006774ED">
        <w:trPr>
          <w:trHeight w:val="729"/>
        </w:trPr>
        <w:tc>
          <w:tcPr>
            <w:tcW w:w="562" w:type="dxa"/>
            <w:vAlign w:val="center"/>
          </w:tcPr>
          <w:p w14:paraId="6027E081" w14:textId="77777777" w:rsidR="008E5D6F" w:rsidRPr="00552346" w:rsidRDefault="008E5D6F" w:rsidP="008E5D6F">
            <w:pPr>
              <w:pStyle w:val="TableParagraph"/>
              <w:spacing w:before="15"/>
              <w:jc w:val="center"/>
              <w:rPr>
                <w:color w:val="000000" w:themeColor="text1"/>
                <w:sz w:val="18"/>
                <w:lang w:val="en-US"/>
              </w:rPr>
            </w:pPr>
            <w:r>
              <w:rPr>
                <w:color w:val="000000" w:themeColor="text1"/>
                <w:sz w:val="18"/>
                <w:lang w:val="en-US"/>
              </w:rPr>
              <w:t>61</w:t>
            </w:r>
          </w:p>
        </w:tc>
        <w:tc>
          <w:tcPr>
            <w:tcW w:w="2185" w:type="dxa"/>
            <w:vAlign w:val="center"/>
          </w:tcPr>
          <w:p w14:paraId="74DCA314"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4F693DE3"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1377FE9D"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7D6F9C02" w14:textId="77777777" w:rsidR="008E5D6F" w:rsidRPr="00D71165" w:rsidRDefault="008E5D6F" w:rsidP="008E5D6F">
            <w:pPr>
              <w:pStyle w:val="TableParagraph"/>
              <w:rPr>
                <w:rFonts w:ascii="Times New Roman"/>
                <w:color w:val="000000" w:themeColor="text1"/>
                <w:sz w:val="18"/>
              </w:rPr>
            </w:pPr>
          </w:p>
        </w:tc>
        <w:tc>
          <w:tcPr>
            <w:tcW w:w="985" w:type="dxa"/>
          </w:tcPr>
          <w:p w14:paraId="3DC0E3CD" w14:textId="77777777" w:rsidR="008E5D6F" w:rsidRPr="00D71165" w:rsidRDefault="008E5D6F" w:rsidP="008E5D6F">
            <w:pPr>
              <w:pStyle w:val="TableParagraph"/>
              <w:rPr>
                <w:rFonts w:ascii="Times New Roman"/>
                <w:color w:val="000000" w:themeColor="text1"/>
                <w:sz w:val="18"/>
              </w:rPr>
            </w:pPr>
          </w:p>
        </w:tc>
      </w:tr>
      <w:tr w:rsidR="008E5D6F" w:rsidRPr="00D71165" w14:paraId="715E875B" w14:textId="77777777" w:rsidTr="006774ED">
        <w:trPr>
          <w:trHeight w:val="967"/>
        </w:trPr>
        <w:tc>
          <w:tcPr>
            <w:tcW w:w="562" w:type="dxa"/>
            <w:vAlign w:val="center"/>
          </w:tcPr>
          <w:p w14:paraId="3023F072" w14:textId="77777777" w:rsidR="008E5D6F" w:rsidRPr="00D71165" w:rsidRDefault="008E5D6F" w:rsidP="008E5D6F">
            <w:pPr>
              <w:pStyle w:val="TableParagraph"/>
              <w:spacing w:before="14"/>
              <w:jc w:val="center"/>
              <w:rPr>
                <w:color w:val="000000" w:themeColor="text1"/>
                <w:sz w:val="18"/>
                <w:lang w:val="en-US"/>
              </w:rPr>
            </w:pPr>
            <w:r w:rsidRPr="00D71165">
              <w:rPr>
                <w:color w:val="000000" w:themeColor="text1"/>
                <w:sz w:val="18"/>
                <w:lang w:val="en-US"/>
              </w:rPr>
              <w:t>6</w:t>
            </w:r>
            <w:r>
              <w:rPr>
                <w:color w:val="000000" w:themeColor="text1"/>
                <w:sz w:val="18"/>
                <w:lang w:val="en-US"/>
              </w:rPr>
              <w:t>2</w:t>
            </w:r>
          </w:p>
        </w:tc>
        <w:tc>
          <w:tcPr>
            <w:tcW w:w="2185" w:type="dxa"/>
            <w:vAlign w:val="center"/>
          </w:tcPr>
          <w:p w14:paraId="6DCC18F5"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2590553F" w14:textId="79363A1B" w:rsidR="008E5D6F" w:rsidRPr="00D71165" w:rsidRDefault="008E5D6F" w:rsidP="008E5D6F">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2D230E95"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34F3228D" w14:textId="77777777" w:rsidR="008E5D6F" w:rsidRPr="00D71165" w:rsidRDefault="008E5D6F" w:rsidP="008E5D6F">
            <w:pPr>
              <w:pStyle w:val="TableParagraph"/>
              <w:rPr>
                <w:rFonts w:ascii="Times New Roman"/>
                <w:color w:val="000000" w:themeColor="text1"/>
                <w:sz w:val="18"/>
              </w:rPr>
            </w:pPr>
          </w:p>
        </w:tc>
        <w:tc>
          <w:tcPr>
            <w:tcW w:w="985" w:type="dxa"/>
          </w:tcPr>
          <w:p w14:paraId="6E814C71" w14:textId="77777777" w:rsidR="008E5D6F" w:rsidRPr="00D71165" w:rsidRDefault="008E5D6F" w:rsidP="008E5D6F">
            <w:pPr>
              <w:pStyle w:val="TableParagraph"/>
              <w:rPr>
                <w:rFonts w:ascii="Times New Roman"/>
                <w:color w:val="000000" w:themeColor="text1"/>
                <w:sz w:val="18"/>
              </w:rPr>
            </w:pPr>
          </w:p>
        </w:tc>
      </w:tr>
      <w:tr w:rsidR="008E5D6F" w:rsidRPr="00D71165" w14:paraId="4FBFD58F" w14:textId="77777777" w:rsidTr="006774ED">
        <w:trPr>
          <w:trHeight w:val="966"/>
        </w:trPr>
        <w:tc>
          <w:tcPr>
            <w:tcW w:w="562" w:type="dxa"/>
            <w:vAlign w:val="center"/>
          </w:tcPr>
          <w:p w14:paraId="527B9516"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lang w:val="en-US"/>
              </w:rPr>
              <w:t>6</w:t>
            </w:r>
            <w:r>
              <w:rPr>
                <w:color w:val="000000" w:themeColor="text1"/>
                <w:sz w:val="18"/>
                <w:lang w:val="en-US"/>
              </w:rPr>
              <w:t>3</w:t>
            </w:r>
          </w:p>
        </w:tc>
        <w:tc>
          <w:tcPr>
            <w:tcW w:w="2185" w:type="dxa"/>
            <w:vAlign w:val="center"/>
          </w:tcPr>
          <w:p w14:paraId="6A133D8A"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7F2CBB15" w14:textId="70D7D5E4"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Persentase mahasiswa DO atau mengundurkan diri.</w:t>
            </w:r>
          </w:p>
          <w:p w14:paraId="721220AB"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3C7C2CB1" w14:textId="77777777" w:rsidR="008E5D6F" w:rsidRPr="00D71165" w:rsidRDefault="008E5D6F" w:rsidP="008E5D6F">
            <w:pPr>
              <w:pStyle w:val="TableParagraph"/>
              <w:rPr>
                <w:rFonts w:ascii="Times New Roman"/>
                <w:color w:val="000000" w:themeColor="text1"/>
                <w:sz w:val="18"/>
              </w:rPr>
            </w:pPr>
          </w:p>
        </w:tc>
        <w:tc>
          <w:tcPr>
            <w:tcW w:w="985" w:type="dxa"/>
          </w:tcPr>
          <w:p w14:paraId="02CB63C9" w14:textId="77777777" w:rsidR="008E5D6F" w:rsidRPr="00D71165" w:rsidRDefault="008E5D6F" w:rsidP="008E5D6F">
            <w:pPr>
              <w:pStyle w:val="TableParagraph"/>
              <w:rPr>
                <w:rFonts w:ascii="Times New Roman"/>
                <w:color w:val="000000" w:themeColor="text1"/>
                <w:sz w:val="18"/>
              </w:rPr>
            </w:pPr>
          </w:p>
        </w:tc>
      </w:tr>
      <w:tr w:rsidR="008E5D6F" w:rsidRPr="00D71165" w14:paraId="31D7E2B9" w14:textId="77777777" w:rsidTr="00D24B67">
        <w:trPr>
          <w:trHeight w:val="491"/>
        </w:trPr>
        <w:tc>
          <w:tcPr>
            <w:tcW w:w="562" w:type="dxa"/>
            <w:vAlign w:val="center"/>
          </w:tcPr>
          <w:p w14:paraId="0D70A9FE"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lastRenderedPageBreak/>
              <w:t>6</w:t>
            </w:r>
            <w:r>
              <w:rPr>
                <w:color w:val="000000" w:themeColor="text1"/>
                <w:sz w:val="18"/>
                <w:lang w:val="en-US"/>
              </w:rPr>
              <w:t>4</w:t>
            </w:r>
          </w:p>
        </w:tc>
        <w:tc>
          <w:tcPr>
            <w:tcW w:w="2185" w:type="dxa"/>
            <w:vAlign w:val="center"/>
          </w:tcPr>
          <w:p w14:paraId="363633FD"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58754C06" w14:textId="77777777" w:rsidR="008E5D6F" w:rsidRPr="00D24B67" w:rsidRDefault="008E5D6F" w:rsidP="008E5D6F">
            <w:pPr>
              <w:pStyle w:val="TableParagraph"/>
              <w:spacing w:before="15"/>
              <w:ind w:left="145"/>
              <w:rPr>
                <w:i/>
                <w:iCs/>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D24B67">
              <w:rPr>
                <w:i/>
                <w:iCs/>
                <w:color w:val="000000" w:themeColor="text1"/>
                <w:sz w:val="18"/>
              </w:rPr>
              <w:t>tracer</w:t>
            </w:r>
            <w:r w:rsidRPr="00D24B67">
              <w:rPr>
                <w:i/>
                <w:iCs/>
                <w:color w:val="000000" w:themeColor="text1"/>
                <w:spacing w:val="-3"/>
                <w:sz w:val="18"/>
              </w:rPr>
              <w:t xml:space="preserve"> </w:t>
            </w:r>
            <w:r w:rsidRPr="00D24B67">
              <w:rPr>
                <w:i/>
                <w:iCs/>
                <w:color w:val="000000" w:themeColor="text1"/>
                <w:sz w:val="18"/>
              </w:rPr>
              <w:t>study</w:t>
            </w:r>
          </w:p>
          <w:p w14:paraId="26F2573A" w14:textId="77777777" w:rsidR="008E5D6F" w:rsidRPr="00D71165" w:rsidRDefault="008E5D6F" w:rsidP="008E5D6F">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3A0905C4" w14:textId="77777777" w:rsidR="008E5D6F" w:rsidRPr="00D71165" w:rsidRDefault="008E5D6F" w:rsidP="008E5D6F">
            <w:pPr>
              <w:pStyle w:val="TableParagraph"/>
              <w:rPr>
                <w:rFonts w:ascii="Times New Roman"/>
                <w:color w:val="000000" w:themeColor="text1"/>
                <w:sz w:val="18"/>
              </w:rPr>
            </w:pPr>
          </w:p>
        </w:tc>
        <w:tc>
          <w:tcPr>
            <w:tcW w:w="985" w:type="dxa"/>
          </w:tcPr>
          <w:p w14:paraId="072F04CD" w14:textId="77777777" w:rsidR="008E5D6F" w:rsidRPr="00D71165" w:rsidRDefault="008E5D6F" w:rsidP="008E5D6F">
            <w:pPr>
              <w:pStyle w:val="TableParagraph"/>
              <w:rPr>
                <w:rFonts w:ascii="Times New Roman"/>
                <w:color w:val="000000" w:themeColor="text1"/>
                <w:sz w:val="18"/>
              </w:rPr>
            </w:pPr>
          </w:p>
        </w:tc>
      </w:tr>
      <w:tr w:rsidR="008E5D6F" w:rsidRPr="00D71165" w14:paraId="4C8587A5" w14:textId="77777777" w:rsidTr="00D24B67">
        <w:trPr>
          <w:trHeight w:val="1444"/>
        </w:trPr>
        <w:tc>
          <w:tcPr>
            <w:tcW w:w="562" w:type="dxa"/>
            <w:vAlign w:val="center"/>
          </w:tcPr>
          <w:p w14:paraId="42219A2A"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5</w:t>
            </w:r>
          </w:p>
        </w:tc>
        <w:tc>
          <w:tcPr>
            <w:tcW w:w="2185" w:type="dxa"/>
            <w:vAlign w:val="center"/>
          </w:tcPr>
          <w:p w14:paraId="1E2417A0"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69AB0AD9"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61CC09BC" w14:textId="77777777" w:rsidR="008E5D6F" w:rsidRPr="00D71165" w:rsidRDefault="008E5D6F" w:rsidP="008E5D6F">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2555" w:type="dxa"/>
          </w:tcPr>
          <w:p w14:paraId="6B9E6881" w14:textId="77777777" w:rsidR="008E5D6F" w:rsidRPr="00D71165" w:rsidRDefault="008E5D6F" w:rsidP="008E5D6F">
            <w:pPr>
              <w:pStyle w:val="TableParagraph"/>
              <w:rPr>
                <w:rFonts w:ascii="Times New Roman"/>
                <w:color w:val="000000" w:themeColor="text1"/>
                <w:sz w:val="18"/>
              </w:rPr>
            </w:pPr>
          </w:p>
        </w:tc>
        <w:tc>
          <w:tcPr>
            <w:tcW w:w="985" w:type="dxa"/>
          </w:tcPr>
          <w:p w14:paraId="371C1CB1" w14:textId="77777777" w:rsidR="008E5D6F" w:rsidRPr="00D71165" w:rsidRDefault="008E5D6F" w:rsidP="008E5D6F">
            <w:pPr>
              <w:pStyle w:val="TableParagraph"/>
              <w:rPr>
                <w:rFonts w:ascii="Times New Roman"/>
                <w:color w:val="000000" w:themeColor="text1"/>
                <w:sz w:val="18"/>
              </w:rPr>
            </w:pPr>
          </w:p>
        </w:tc>
      </w:tr>
      <w:tr w:rsidR="008E5D6F" w:rsidRPr="00D71165" w14:paraId="157740FA" w14:textId="77777777" w:rsidTr="00D24B67">
        <w:trPr>
          <w:trHeight w:val="1679"/>
        </w:trPr>
        <w:tc>
          <w:tcPr>
            <w:tcW w:w="562" w:type="dxa"/>
            <w:vAlign w:val="center"/>
          </w:tcPr>
          <w:p w14:paraId="39B19A83" w14:textId="77777777" w:rsidR="008E5D6F" w:rsidRPr="00D71165" w:rsidRDefault="008E5D6F" w:rsidP="008E5D6F">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6</w:t>
            </w:r>
          </w:p>
        </w:tc>
        <w:tc>
          <w:tcPr>
            <w:tcW w:w="2185" w:type="dxa"/>
            <w:vAlign w:val="center"/>
          </w:tcPr>
          <w:p w14:paraId="6D8157B2"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160E4C24" w14:textId="514CEA18" w:rsidR="008E5D6F" w:rsidRPr="00D71165" w:rsidRDefault="008E5D6F" w:rsidP="008E5D6F">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3D8BB9F3" w14:textId="77777777" w:rsidR="008E5D6F" w:rsidRPr="00D71165" w:rsidRDefault="008E5D6F" w:rsidP="008E5D6F">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2555" w:type="dxa"/>
          </w:tcPr>
          <w:p w14:paraId="346973F3" w14:textId="77777777" w:rsidR="008E5D6F" w:rsidRPr="00D71165" w:rsidRDefault="008E5D6F" w:rsidP="008E5D6F">
            <w:pPr>
              <w:pStyle w:val="TableParagraph"/>
              <w:rPr>
                <w:rFonts w:ascii="Times New Roman"/>
                <w:color w:val="000000" w:themeColor="text1"/>
                <w:sz w:val="18"/>
              </w:rPr>
            </w:pPr>
          </w:p>
        </w:tc>
        <w:tc>
          <w:tcPr>
            <w:tcW w:w="985" w:type="dxa"/>
          </w:tcPr>
          <w:p w14:paraId="4C91EE7E" w14:textId="77777777" w:rsidR="008E5D6F" w:rsidRPr="00D71165" w:rsidRDefault="008E5D6F" w:rsidP="008E5D6F">
            <w:pPr>
              <w:pStyle w:val="TableParagraph"/>
              <w:rPr>
                <w:rFonts w:ascii="Times New Roman"/>
                <w:color w:val="000000" w:themeColor="text1"/>
                <w:sz w:val="18"/>
              </w:rPr>
            </w:pPr>
          </w:p>
        </w:tc>
      </w:tr>
      <w:tr w:rsidR="008E5D6F" w:rsidRPr="00D71165" w14:paraId="74142B85" w14:textId="77777777" w:rsidTr="00D24B67">
        <w:trPr>
          <w:trHeight w:val="729"/>
        </w:trPr>
        <w:tc>
          <w:tcPr>
            <w:tcW w:w="562" w:type="dxa"/>
            <w:vAlign w:val="center"/>
          </w:tcPr>
          <w:p w14:paraId="1B046B33"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7</w:t>
            </w:r>
          </w:p>
        </w:tc>
        <w:tc>
          <w:tcPr>
            <w:tcW w:w="2185" w:type="dxa"/>
            <w:vAlign w:val="center"/>
          </w:tcPr>
          <w:p w14:paraId="139135BB"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44C7153C" w14:textId="77777777" w:rsidR="008E5D6F" w:rsidRPr="00D71165" w:rsidRDefault="008E5D6F" w:rsidP="008E5D6F">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24867185"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2555" w:type="dxa"/>
          </w:tcPr>
          <w:p w14:paraId="54BDC32C" w14:textId="77777777" w:rsidR="008E5D6F" w:rsidRPr="00D71165" w:rsidRDefault="008E5D6F" w:rsidP="008E5D6F">
            <w:pPr>
              <w:pStyle w:val="TableParagraph"/>
              <w:rPr>
                <w:rFonts w:ascii="Times New Roman"/>
                <w:color w:val="000000" w:themeColor="text1"/>
                <w:sz w:val="18"/>
              </w:rPr>
            </w:pPr>
          </w:p>
        </w:tc>
        <w:tc>
          <w:tcPr>
            <w:tcW w:w="985" w:type="dxa"/>
          </w:tcPr>
          <w:p w14:paraId="0EF5503F" w14:textId="77777777" w:rsidR="008E5D6F" w:rsidRPr="00D71165" w:rsidRDefault="008E5D6F" w:rsidP="008E5D6F">
            <w:pPr>
              <w:pStyle w:val="TableParagraph"/>
              <w:rPr>
                <w:rFonts w:ascii="Times New Roman"/>
                <w:color w:val="000000" w:themeColor="text1"/>
                <w:sz w:val="18"/>
              </w:rPr>
            </w:pPr>
          </w:p>
        </w:tc>
      </w:tr>
      <w:tr w:rsidR="008E5D6F" w:rsidRPr="00D71165" w14:paraId="1CA01797" w14:textId="77777777" w:rsidTr="00D24B67">
        <w:trPr>
          <w:trHeight w:val="729"/>
        </w:trPr>
        <w:tc>
          <w:tcPr>
            <w:tcW w:w="562" w:type="dxa"/>
            <w:vAlign w:val="center"/>
          </w:tcPr>
          <w:p w14:paraId="44D674B8" w14:textId="77777777" w:rsidR="008E5D6F" w:rsidRPr="00D71165" w:rsidRDefault="008E5D6F" w:rsidP="008E5D6F">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8</w:t>
            </w:r>
          </w:p>
        </w:tc>
        <w:tc>
          <w:tcPr>
            <w:tcW w:w="2185" w:type="dxa"/>
            <w:vAlign w:val="center"/>
          </w:tcPr>
          <w:p w14:paraId="724883CB" w14:textId="77777777" w:rsidR="008E5D6F" w:rsidRPr="00D71165" w:rsidRDefault="008E5D6F" w:rsidP="008E5D6F">
            <w:pPr>
              <w:pStyle w:val="TableParagraph"/>
              <w:rPr>
                <w:rFonts w:ascii="Times New Roman"/>
                <w:color w:val="000000" w:themeColor="text1"/>
                <w:sz w:val="18"/>
              </w:rPr>
            </w:pPr>
          </w:p>
        </w:tc>
        <w:tc>
          <w:tcPr>
            <w:tcW w:w="2636" w:type="dxa"/>
            <w:vAlign w:val="center"/>
          </w:tcPr>
          <w:p w14:paraId="62F4F17D" w14:textId="77777777" w:rsidR="008E5D6F" w:rsidRPr="00D71165" w:rsidRDefault="008E5D6F" w:rsidP="008E5D6F">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69E1343B" w14:textId="77777777" w:rsidR="008E5D6F" w:rsidRPr="00D71165" w:rsidRDefault="008E5D6F" w:rsidP="008E5D6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7F9DA3E1" w14:textId="77777777" w:rsidR="008E5D6F" w:rsidRPr="00D71165" w:rsidRDefault="008E5D6F" w:rsidP="008E5D6F">
            <w:pPr>
              <w:pStyle w:val="TableParagraph"/>
              <w:rPr>
                <w:rFonts w:ascii="Times New Roman"/>
                <w:color w:val="000000" w:themeColor="text1"/>
                <w:sz w:val="18"/>
              </w:rPr>
            </w:pPr>
          </w:p>
        </w:tc>
        <w:tc>
          <w:tcPr>
            <w:tcW w:w="985" w:type="dxa"/>
          </w:tcPr>
          <w:p w14:paraId="5DA4F6E2" w14:textId="77777777" w:rsidR="008E5D6F" w:rsidRPr="00D71165" w:rsidRDefault="008E5D6F" w:rsidP="008E5D6F">
            <w:pPr>
              <w:pStyle w:val="TableParagraph"/>
              <w:rPr>
                <w:rFonts w:ascii="Times New Roman"/>
                <w:color w:val="000000" w:themeColor="text1"/>
                <w:sz w:val="18"/>
              </w:rPr>
            </w:pPr>
          </w:p>
        </w:tc>
      </w:tr>
      <w:tr w:rsidR="008E5D6F" w:rsidRPr="00D71165" w14:paraId="0F46802F" w14:textId="77777777" w:rsidTr="00D24B67">
        <w:trPr>
          <w:trHeight w:val="1395"/>
        </w:trPr>
        <w:tc>
          <w:tcPr>
            <w:tcW w:w="562" w:type="dxa"/>
            <w:vAlign w:val="center"/>
          </w:tcPr>
          <w:p w14:paraId="44B5CD61" w14:textId="77777777" w:rsidR="008E5D6F" w:rsidRPr="00D71165" w:rsidRDefault="008E5D6F" w:rsidP="008E5D6F">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9</w:t>
            </w:r>
          </w:p>
        </w:tc>
        <w:tc>
          <w:tcPr>
            <w:tcW w:w="2185" w:type="dxa"/>
            <w:vAlign w:val="center"/>
          </w:tcPr>
          <w:p w14:paraId="0D94CDB2" w14:textId="560509E7" w:rsidR="008E5D6F" w:rsidRPr="00D71165" w:rsidRDefault="00A5090D" w:rsidP="004445DF">
            <w:pPr>
              <w:pStyle w:val="TableParagraph"/>
              <w:spacing w:before="15" w:line="276" w:lineRule="auto"/>
              <w:ind w:left="59" w:firstLine="7"/>
              <w:rPr>
                <w:color w:val="000000" w:themeColor="text1"/>
                <w:sz w:val="18"/>
              </w:rPr>
            </w:pPr>
            <w:r w:rsidRPr="00A5090D">
              <w:rPr>
                <w:b/>
                <w:bCs/>
                <w:color w:val="000000" w:themeColor="text1"/>
                <w:sz w:val="18"/>
                <w:lang w:val="en-US"/>
              </w:rPr>
              <w:t xml:space="preserve">C.9.4.b) </w:t>
            </w:r>
            <w:proofErr w:type="spellStart"/>
            <w:r w:rsidRPr="00A5090D">
              <w:rPr>
                <w:b/>
                <w:bCs/>
                <w:color w:val="000000" w:themeColor="text1"/>
                <w:sz w:val="18"/>
                <w:lang w:val="en-US"/>
              </w:rPr>
              <w:t>Luaran</w:t>
            </w:r>
            <w:proofErr w:type="spellEnd"/>
            <w:r w:rsidRPr="00A5090D">
              <w:rPr>
                <w:b/>
                <w:bCs/>
                <w:color w:val="000000" w:themeColor="text1"/>
                <w:sz w:val="18"/>
                <w:lang w:val="en-US"/>
              </w:rPr>
              <w:t xml:space="preserve"> Dharma </w:t>
            </w:r>
            <w:proofErr w:type="spellStart"/>
            <w:r w:rsidRPr="00A5090D">
              <w:rPr>
                <w:b/>
                <w:bCs/>
                <w:color w:val="000000" w:themeColor="text1"/>
                <w:sz w:val="18"/>
                <w:lang w:val="en-US"/>
              </w:rPr>
              <w:t>Penelitian</w:t>
            </w:r>
            <w:proofErr w:type="spellEnd"/>
            <w:r w:rsidRPr="00A5090D">
              <w:rPr>
                <w:b/>
                <w:bCs/>
                <w:color w:val="000000" w:themeColor="text1"/>
                <w:sz w:val="18"/>
                <w:lang w:val="en-US"/>
              </w:rPr>
              <w:t xml:space="preserve"> dan </w:t>
            </w:r>
            <w:proofErr w:type="spellStart"/>
            <w:r w:rsidRPr="00A5090D">
              <w:rPr>
                <w:b/>
                <w:bCs/>
                <w:color w:val="000000" w:themeColor="text1"/>
                <w:sz w:val="18"/>
                <w:lang w:val="en-US"/>
              </w:rPr>
              <w:t>PkM</w:t>
            </w:r>
            <w:proofErr w:type="spellEnd"/>
          </w:p>
        </w:tc>
        <w:tc>
          <w:tcPr>
            <w:tcW w:w="2636" w:type="dxa"/>
            <w:vAlign w:val="center"/>
          </w:tcPr>
          <w:p w14:paraId="1B952517" w14:textId="77777777" w:rsidR="008E5D6F" w:rsidRDefault="008E5D6F" w:rsidP="008E5D6F">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w:t>
            </w:r>
            <w:r>
              <w:rPr>
                <w:color w:val="000000" w:themeColor="text1"/>
                <w:sz w:val="18"/>
                <w:lang w:val="en-US"/>
              </w:rPr>
              <w:t xml:space="preserve">   </w:t>
            </w:r>
            <w:r w:rsidRPr="00EC1C8D">
              <w:rPr>
                <w:color w:val="000000" w:themeColor="text1"/>
                <w:sz w:val="18"/>
              </w:rPr>
              <w:t xml:space="preserve">3 tahun terakhir.   </w:t>
            </w:r>
          </w:p>
          <w:p w14:paraId="20A3D5C5" w14:textId="242ADE0C" w:rsidR="008E5D6F" w:rsidRPr="00D71165" w:rsidRDefault="008E5D6F" w:rsidP="008E5D6F">
            <w:pPr>
              <w:pStyle w:val="TableParagraph"/>
              <w:ind w:left="145"/>
              <w:rPr>
                <w:color w:val="000000" w:themeColor="text1"/>
                <w:sz w:val="18"/>
              </w:rPr>
            </w:pPr>
            <w:r w:rsidRPr="00EC1C8D">
              <w:rPr>
                <w:color w:val="000000" w:themeColor="text1"/>
                <w:sz w:val="18"/>
              </w:rPr>
              <w:t>Tabel 8.f.2) LKPS</w:t>
            </w:r>
          </w:p>
        </w:tc>
        <w:tc>
          <w:tcPr>
            <w:tcW w:w="2555" w:type="dxa"/>
          </w:tcPr>
          <w:p w14:paraId="484CB192" w14:textId="77777777" w:rsidR="008E5D6F" w:rsidRPr="00D71165" w:rsidRDefault="008E5D6F" w:rsidP="008E5D6F">
            <w:pPr>
              <w:pStyle w:val="TableParagraph"/>
              <w:rPr>
                <w:rFonts w:ascii="Times New Roman"/>
                <w:color w:val="000000" w:themeColor="text1"/>
                <w:sz w:val="18"/>
              </w:rPr>
            </w:pPr>
          </w:p>
        </w:tc>
        <w:tc>
          <w:tcPr>
            <w:tcW w:w="985" w:type="dxa"/>
          </w:tcPr>
          <w:p w14:paraId="4145010F" w14:textId="77777777" w:rsidR="008E5D6F" w:rsidRPr="00D71165" w:rsidRDefault="008E5D6F" w:rsidP="008E5D6F">
            <w:pPr>
              <w:pStyle w:val="TableParagraph"/>
              <w:rPr>
                <w:rFonts w:ascii="Times New Roman"/>
                <w:color w:val="000000" w:themeColor="text1"/>
                <w:sz w:val="18"/>
              </w:rPr>
            </w:pPr>
          </w:p>
        </w:tc>
      </w:tr>
      <w:tr w:rsidR="008E5D6F" w:rsidRPr="00D71165" w14:paraId="4CF5C9DC" w14:textId="77777777" w:rsidTr="00D24B67">
        <w:trPr>
          <w:trHeight w:val="1681"/>
        </w:trPr>
        <w:tc>
          <w:tcPr>
            <w:tcW w:w="562" w:type="dxa"/>
            <w:vAlign w:val="center"/>
          </w:tcPr>
          <w:p w14:paraId="1EB0357C" w14:textId="77777777" w:rsidR="008E5D6F" w:rsidRPr="003948B1" w:rsidRDefault="008E5D6F" w:rsidP="008E5D6F">
            <w:pPr>
              <w:pStyle w:val="TableParagraph"/>
              <w:spacing w:before="15"/>
              <w:jc w:val="center"/>
              <w:rPr>
                <w:color w:val="000000" w:themeColor="text1"/>
                <w:sz w:val="18"/>
                <w:lang w:val="en-US"/>
              </w:rPr>
            </w:pPr>
            <w:r>
              <w:rPr>
                <w:color w:val="000000" w:themeColor="text1"/>
                <w:sz w:val="18"/>
                <w:lang w:val="en-US"/>
              </w:rPr>
              <w:t>70</w:t>
            </w:r>
          </w:p>
        </w:tc>
        <w:tc>
          <w:tcPr>
            <w:tcW w:w="2185" w:type="dxa"/>
            <w:vAlign w:val="center"/>
          </w:tcPr>
          <w:p w14:paraId="6900A88A" w14:textId="77777777" w:rsidR="008E5D6F" w:rsidRPr="00D71165" w:rsidRDefault="008E5D6F" w:rsidP="008E5D6F">
            <w:pPr>
              <w:pStyle w:val="TableParagraph"/>
              <w:spacing w:before="15" w:line="276" w:lineRule="auto"/>
              <w:ind w:left="59" w:firstLine="50"/>
              <w:rPr>
                <w:color w:val="000000" w:themeColor="text1"/>
                <w:sz w:val="18"/>
              </w:rPr>
            </w:pPr>
          </w:p>
        </w:tc>
        <w:tc>
          <w:tcPr>
            <w:tcW w:w="2636" w:type="dxa"/>
            <w:vAlign w:val="center"/>
          </w:tcPr>
          <w:p w14:paraId="594EB5CF" w14:textId="27AE8722" w:rsidR="008E5D6F" w:rsidRPr="00D71165" w:rsidRDefault="008E5D6F" w:rsidP="008E5D6F">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2555" w:type="dxa"/>
          </w:tcPr>
          <w:p w14:paraId="3BA1B3D2" w14:textId="77777777" w:rsidR="008E5D6F" w:rsidRPr="00D71165" w:rsidRDefault="008E5D6F" w:rsidP="008E5D6F">
            <w:pPr>
              <w:pStyle w:val="TableParagraph"/>
              <w:rPr>
                <w:rFonts w:ascii="Times New Roman"/>
                <w:color w:val="000000" w:themeColor="text1"/>
                <w:sz w:val="18"/>
              </w:rPr>
            </w:pPr>
          </w:p>
        </w:tc>
        <w:tc>
          <w:tcPr>
            <w:tcW w:w="985" w:type="dxa"/>
          </w:tcPr>
          <w:p w14:paraId="457C4F2A" w14:textId="77777777" w:rsidR="008E5D6F" w:rsidRPr="00D71165" w:rsidRDefault="008E5D6F" w:rsidP="008E5D6F">
            <w:pPr>
              <w:pStyle w:val="TableParagraph"/>
              <w:rPr>
                <w:rFonts w:ascii="Times New Roman"/>
                <w:color w:val="000000" w:themeColor="text1"/>
                <w:sz w:val="18"/>
              </w:rPr>
            </w:pPr>
          </w:p>
        </w:tc>
      </w:tr>
      <w:tr w:rsidR="008E5D6F" w:rsidRPr="00D71165" w14:paraId="5FA84711" w14:textId="77777777" w:rsidTr="00D24B67">
        <w:trPr>
          <w:trHeight w:val="1681"/>
        </w:trPr>
        <w:tc>
          <w:tcPr>
            <w:tcW w:w="562" w:type="dxa"/>
            <w:vAlign w:val="center"/>
          </w:tcPr>
          <w:p w14:paraId="0C4DE154" w14:textId="77777777" w:rsidR="008E5D6F" w:rsidRPr="003948B1" w:rsidRDefault="008E5D6F" w:rsidP="008E5D6F">
            <w:pPr>
              <w:pStyle w:val="TableParagraph"/>
              <w:spacing w:before="15"/>
              <w:jc w:val="center"/>
              <w:rPr>
                <w:color w:val="000000" w:themeColor="text1"/>
                <w:sz w:val="18"/>
                <w:lang w:val="en-US"/>
              </w:rPr>
            </w:pPr>
            <w:r>
              <w:rPr>
                <w:color w:val="000000" w:themeColor="text1"/>
                <w:sz w:val="18"/>
                <w:lang w:val="en-US"/>
              </w:rPr>
              <w:t>71</w:t>
            </w:r>
          </w:p>
        </w:tc>
        <w:tc>
          <w:tcPr>
            <w:tcW w:w="2185" w:type="dxa"/>
            <w:vAlign w:val="center"/>
          </w:tcPr>
          <w:p w14:paraId="22CA1647" w14:textId="77777777" w:rsidR="008E5D6F" w:rsidRPr="00D71165" w:rsidRDefault="008E5D6F" w:rsidP="008E5D6F">
            <w:pPr>
              <w:pStyle w:val="TableParagraph"/>
              <w:spacing w:before="15" w:line="276" w:lineRule="auto"/>
              <w:ind w:left="59" w:firstLine="50"/>
              <w:rPr>
                <w:color w:val="000000" w:themeColor="text1"/>
                <w:sz w:val="18"/>
              </w:rPr>
            </w:pPr>
          </w:p>
        </w:tc>
        <w:tc>
          <w:tcPr>
            <w:tcW w:w="2636" w:type="dxa"/>
            <w:vAlign w:val="center"/>
          </w:tcPr>
          <w:p w14:paraId="3DC57590" w14:textId="77777777" w:rsidR="008E5D6F" w:rsidRPr="00D71165" w:rsidRDefault="008E5D6F" w:rsidP="008E5D6F">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5B3BF1FF" w14:textId="77777777" w:rsidR="008E5D6F" w:rsidRPr="00D71165" w:rsidRDefault="008E5D6F" w:rsidP="008E5D6F">
            <w:pPr>
              <w:pStyle w:val="TableParagraph"/>
              <w:ind w:left="145"/>
              <w:rPr>
                <w:color w:val="000000" w:themeColor="text1"/>
                <w:sz w:val="18"/>
              </w:rPr>
            </w:pPr>
            <w:r w:rsidRPr="00D71165">
              <w:rPr>
                <w:color w:val="000000" w:themeColor="text1"/>
                <w:sz w:val="18"/>
                <w:szCs w:val="18"/>
              </w:rPr>
              <w:t>Tabel 8.f.5) LKPS</w:t>
            </w:r>
          </w:p>
        </w:tc>
        <w:tc>
          <w:tcPr>
            <w:tcW w:w="2555" w:type="dxa"/>
          </w:tcPr>
          <w:p w14:paraId="25BFB7ED" w14:textId="77777777" w:rsidR="008E5D6F" w:rsidRPr="00D71165" w:rsidRDefault="008E5D6F" w:rsidP="008E5D6F">
            <w:pPr>
              <w:pStyle w:val="TableParagraph"/>
              <w:rPr>
                <w:rFonts w:ascii="Times New Roman"/>
                <w:color w:val="000000" w:themeColor="text1"/>
                <w:sz w:val="18"/>
              </w:rPr>
            </w:pPr>
          </w:p>
        </w:tc>
        <w:tc>
          <w:tcPr>
            <w:tcW w:w="985" w:type="dxa"/>
          </w:tcPr>
          <w:p w14:paraId="46FFD557" w14:textId="77777777" w:rsidR="008E5D6F" w:rsidRPr="00D71165" w:rsidRDefault="008E5D6F" w:rsidP="008E5D6F">
            <w:pPr>
              <w:pStyle w:val="TableParagraph"/>
              <w:rPr>
                <w:rFonts w:ascii="Times New Roman"/>
                <w:color w:val="000000" w:themeColor="text1"/>
                <w:sz w:val="18"/>
              </w:rPr>
            </w:pPr>
          </w:p>
        </w:tc>
      </w:tr>
      <w:tr w:rsidR="004445DF" w:rsidRPr="00D71165" w14:paraId="5CD224A5" w14:textId="77777777" w:rsidTr="00D24B67">
        <w:trPr>
          <w:trHeight w:val="1124"/>
        </w:trPr>
        <w:tc>
          <w:tcPr>
            <w:tcW w:w="562" w:type="dxa"/>
            <w:vAlign w:val="center"/>
          </w:tcPr>
          <w:p w14:paraId="55BB368F" w14:textId="77777777" w:rsidR="004445DF" w:rsidRPr="003948B1" w:rsidRDefault="004445DF" w:rsidP="004445DF">
            <w:pPr>
              <w:pStyle w:val="TableParagraph"/>
              <w:spacing w:before="13"/>
              <w:jc w:val="center"/>
              <w:rPr>
                <w:color w:val="000000" w:themeColor="text1"/>
                <w:sz w:val="18"/>
                <w:lang w:val="en-US"/>
              </w:rPr>
            </w:pPr>
            <w:r>
              <w:rPr>
                <w:color w:val="000000" w:themeColor="text1"/>
                <w:sz w:val="18"/>
                <w:lang w:val="en-US"/>
              </w:rPr>
              <w:t>72</w:t>
            </w:r>
          </w:p>
        </w:tc>
        <w:tc>
          <w:tcPr>
            <w:tcW w:w="2185" w:type="dxa"/>
            <w:vAlign w:val="center"/>
          </w:tcPr>
          <w:p w14:paraId="7873FD4A" w14:textId="77777777" w:rsidR="004445DF" w:rsidRPr="00D71165" w:rsidRDefault="004445DF" w:rsidP="004445DF">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14C8ED82" w14:textId="77777777" w:rsidR="004445DF" w:rsidRPr="00D71165" w:rsidRDefault="004445DF" w:rsidP="004445DF">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7B4C3DCF" w14:textId="77777777" w:rsidR="004445DF" w:rsidRPr="00D71165" w:rsidRDefault="004445DF" w:rsidP="004445DF">
            <w:pPr>
              <w:rPr>
                <w:color w:val="000000" w:themeColor="text1"/>
                <w:lang w:val="id"/>
              </w:rPr>
            </w:pPr>
          </w:p>
          <w:p w14:paraId="75EE9CC8" w14:textId="77777777" w:rsidR="004445DF" w:rsidRPr="00D71165" w:rsidRDefault="004445DF" w:rsidP="004445DF">
            <w:pPr>
              <w:rPr>
                <w:color w:val="000000" w:themeColor="text1"/>
                <w:lang w:val="id"/>
              </w:rPr>
            </w:pPr>
          </w:p>
        </w:tc>
        <w:tc>
          <w:tcPr>
            <w:tcW w:w="2636" w:type="dxa"/>
            <w:vAlign w:val="center"/>
          </w:tcPr>
          <w:p w14:paraId="5E019D11" w14:textId="77777777" w:rsidR="004445DF" w:rsidRPr="00D71165" w:rsidRDefault="004445DF" w:rsidP="004445DF">
            <w:pPr>
              <w:pStyle w:val="TableParagraph"/>
              <w:spacing w:before="13"/>
              <w:ind w:left="145"/>
              <w:rPr>
                <w:color w:val="000000" w:themeColor="text1"/>
                <w:sz w:val="18"/>
              </w:rPr>
            </w:pPr>
            <w:r w:rsidRPr="00D71165">
              <w:rPr>
                <w:color w:val="000000" w:themeColor="text1"/>
                <w:sz w:val="18"/>
              </w:rPr>
              <w:t>Keberadaan unit penjaminan mutu UPPS dan komitmen pimpinan dengan keberadaan 4 aspek.</w:t>
            </w:r>
          </w:p>
          <w:p w14:paraId="7EF36B1D" w14:textId="2C3389E9" w:rsidR="004445DF" w:rsidRPr="00D71165" w:rsidRDefault="004445DF" w:rsidP="004445DF">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5B6144D9" w14:textId="09CE4FFD" w:rsidR="004445DF" w:rsidRPr="00D71165" w:rsidRDefault="004445DF" w:rsidP="004445D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3D9B28DA" w14:textId="4ADF64D7" w:rsidR="004445DF" w:rsidRPr="00D71165" w:rsidRDefault="004445DF" w:rsidP="004445D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047AFBE1" w14:textId="772C7454" w:rsidR="004445DF" w:rsidRPr="00D71165" w:rsidRDefault="004445DF" w:rsidP="004445D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7D1DA18E" w14:textId="31683013" w:rsidR="004445DF" w:rsidRPr="00D71165" w:rsidRDefault="004445DF" w:rsidP="004445DF">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74CBB4FA" w14:textId="10D5B97A" w:rsidR="004445DF" w:rsidRPr="00D24B67" w:rsidRDefault="004445DF" w:rsidP="004445DF">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45EAC658" w14:textId="723946AC" w:rsidR="004445DF" w:rsidRPr="00D24B67" w:rsidRDefault="004445DF" w:rsidP="004445DF">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5AC7EA9E" w14:textId="77777777" w:rsidR="004445DF" w:rsidRPr="00D71165" w:rsidRDefault="004445DF" w:rsidP="004445DF">
            <w:pPr>
              <w:pStyle w:val="TableParagraph"/>
              <w:rPr>
                <w:rFonts w:ascii="Times New Roman"/>
                <w:color w:val="000000" w:themeColor="text1"/>
                <w:sz w:val="18"/>
              </w:rPr>
            </w:pPr>
          </w:p>
        </w:tc>
        <w:tc>
          <w:tcPr>
            <w:tcW w:w="985" w:type="dxa"/>
          </w:tcPr>
          <w:p w14:paraId="4280A8A2" w14:textId="77777777" w:rsidR="004445DF" w:rsidRPr="00D71165" w:rsidRDefault="004445DF" w:rsidP="004445DF">
            <w:pPr>
              <w:pStyle w:val="TableParagraph"/>
              <w:rPr>
                <w:rFonts w:ascii="Times New Roman"/>
                <w:color w:val="000000" w:themeColor="text1"/>
                <w:sz w:val="18"/>
              </w:rPr>
            </w:pPr>
          </w:p>
        </w:tc>
      </w:tr>
      <w:tr w:rsidR="004445DF" w:rsidRPr="00D71165" w14:paraId="138CFCD8" w14:textId="77777777" w:rsidTr="00D24B67">
        <w:trPr>
          <w:trHeight w:val="1905"/>
        </w:trPr>
        <w:tc>
          <w:tcPr>
            <w:tcW w:w="562" w:type="dxa"/>
            <w:vAlign w:val="center"/>
          </w:tcPr>
          <w:p w14:paraId="04D4A6F6" w14:textId="77777777" w:rsidR="004445DF" w:rsidRPr="00D71165" w:rsidRDefault="004445DF" w:rsidP="004445DF">
            <w:pPr>
              <w:pStyle w:val="TableParagraph"/>
              <w:spacing w:before="13"/>
              <w:jc w:val="center"/>
              <w:rPr>
                <w:color w:val="000000" w:themeColor="text1"/>
                <w:sz w:val="18"/>
                <w:lang w:val="en-US"/>
              </w:rPr>
            </w:pPr>
            <w:r>
              <w:rPr>
                <w:color w:val="000000" w:themeColor="text1"/>
                <w:sz w:val="18"/>
                <w:lang w:val="en-US"/>
              </w:rPr>
              <w:lastRenderedPageBreak/>
              <w:t>73</w:t>
            </w:r>
          </w:p>
        </w:tc>
        <w:tc>
          <w:tcPr>
            <w:tcW w:w="2185" w:type="dxa"/>
            <w:vAlign w:val="center"/>
          </w:tcPr>
          <w:p w14:paraId="6D15D6C0" w14:textId="2CB7A718" w:rsidR="004445DF" w:rsidRPr="00D71165" w:rsidRDefault="004445DF" w:rsidP="004445DF">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79DC641B" w14:textId="6603797C" w:rsidR="004445DF" w:rsidRPr="00D71165" w:rsidRDefault="004445DF" w:rsidP="004445DF">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16F9506E" w14:textId="77777777" w:rsidR="004445DF" w:rsidRPr="00D71165" w:rsidRDefault="004445DF" w:rsidP="004445DF">
            <w:pPr>
              <w:pStyle w:val="TableParagraph"/>
              <w:rPr>
                <w:rFonts w:ascii="Times New Roman"/>
                <w:color w:val="000000" w:themeColor="text1"/>
                <w:sz w:val="18"/>
              </w:rPr>
            </w:pPr>
          </w:p>
        </w:tc>
        <w:tc>
          <w:tcPr>
            <w:tcW w:w="985" w:type="dxa"/>
          </w:tcPr>
          <w:p w14:paraId="758F3FBC" w14:textId="77777777" w:rsidR="004445DF" w:rsidRPr="00D71165" w:rsidRDefault="004445DF" w:rsidP="004445DF">
            <w:pPr>
              <w:pStyle w:val="TableParagraph"/>
              <w:rPr>
                <w:rFonts w:ascii="Times New Roman"/>
                <w:color w:val="000000" w:themeColor="text1"/>
                <w:sz w:val="18"/>
              </w:rPr>
            </w:pPr>
          </w:p>
        </w:tc>
      </w:tr>
      <w:tr w:rsidR="004445DF" w:rsidRPr="00D71165" w14:paraId="184F2B1A" w14:textId="77777777" w:rsidTr="00D24B67">
        <w:trPr>
          <w:trHeight w:val="1359"/>
        </w:trPr>
        <w:tc>
          <w:tcPr>
            <w:tcW w:w="562" w:type="dxa"/>
            <w:vAlign w:val="center"/>
          </w:tcPr>
          <w:p w14:paraId="22CCB387" w14:textId="7694BA48"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4</w:t>
            </w:r>
          </w:p>
        </w:tc>
        <w:tc>
          <w:tcPr>
            <w:tcW w:w="2185" w:type="dxa"/>
            <w:vAlign w:val="center"/>
          </w:tcPr>
          <w:p w14:paraId="220FF958" w14:textId="4CFD2D0F" w:rsidR="004445DF" w:rsidRPr="00D71165" w:rsidRDefault="004445DF" w:rsidP="004445DF">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59DD5A64" w14:textId="2E587F9C" w:rsidR="004445DF" w:rsidRPr="00D71165" w:rsidRDefault="004445DF" w:rsidP="004445DF">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1BE19BBA" w14:textId="77777777" w:rsidR="004445DF" w:rsidRPr="00D71165" w:rsidRDefault="004445DF" w:rsidP="004445DF">
            <w:pPr>
              <w:pStyle w:val="TableParagraph"/>
              <w:rPr>
                <w:rFonts w:ascii="Times New Roman"/>
                <w:color w:val="000000" w:themeColor="text1"/>
                <w:sz w:val="18"/>
              </w:rPr>
            </w:pPr>
          </w:p>
        </w:tc>
        <w:tc>
          <w:tcPr>
            <w:tcW w:w="985" w:type="dxa"/>
            <w:vAlign w:val="center"/>
          </w:tcPr>
          <w:p w14:paraId="391FE98A" w14:textId="77777777" w:rsidR="004445DF" w:rsidRPr="00D71165" w:rsidRDefault="004445DF" w:rsidP="004445DF">
            <w:pPr>
              <w:pStyle w:val="TableParagraph"/>
              <w:rPr>
                <w:rFonts w:ascii="Times New Roman"/>
                <w:color w:val="000000" w:themeColor="text1"/>
                <w:sz w:val="18"/>
              </w:rPr>
            </w:pPr>
          </w:p>
        </w:tc>
      </w:tr>
      <w:tr w:rsidR="004445DF" w:rsidRPr="00D71165" w14:paraId="246EF8B4" w14:textId="77777777" w:rsidTr="00D24B67">
        <w:trPr>
          <w:trHeight w:val="1682"/>
        </w:trPr>
        <w:tc>
          <w:tcPr>
            <w:tcW w:w="562" w:type="dxa"/>
            <w:vAlign w:val="center"/>
          </w:tcPr>
          <w:p w14:paraId="3035415D"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5</w:t>
            </w:r>
          </w:p>
        </w:tc>
        <w:tc>
          <w:tcPr>
            <w:tcW w:w="2185" w:type="dxa"/>
            <w:vAlign w:val="center"/>
          </w:tcPr>
          <w:p w14:paraId="06195A1D" w14:textId="0309895B" w:rsidR="004445DF" w:rsidRPr="00D71165" w:rsidRDefault="004445DF" w:rsidP="004445DF">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A5090D">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15A2CF66" w14:textId="6DDF81BD" w:rsidR="004445DF" w:rsidRPr="00D24B67" w:rsidRDefault="004445DF" w:rsidP="004445DF">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Pr>
                <w:color w:val="000000" w:themeColor="text1"/>
                <w:sz w:val="18"/>
                <w:szCs w:val="18"/>
                <w:lang w:val="en-US"/>
              </w:rPr>
              <w:t xml:space="preserve"> </w:t>
            </w:r>
            <w:r w:rsidRPr="00D71165">
              <w:rPr>
                <w:color w:val="000000" w:themeColor="text1"/>
                <w:sz w:val="18"/>
                <w:szCs w:val="18"/>
              </w:rPr>
              <w:t>(mahasiswa, dosen,</w:t>
            </w:r>
            <w:r>
              <w:rPr>
                <w:color w:val="000000" w:themeColor="text1"/>
                <w:sz w:val="18"/>
                <w:szCs w:val="18"/>
                <w:lang w:val="en-US"/>
              </w:rPr>
              <w:t xml:space="preserve"> </w:t>
            </w:r>
            <w:r w:rsidRPr="00D71165">
              <w:rPr>
                <w:color w:val="000000" w:themeColor="text1"/>
                <w:sz w:val="18"/>
                <w:szCs w:val="18"/>
              </w:rP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r>
              <w:rPr>
                <w:color w:val="000000" w:themeColor="text1"/>
                <w:sz w:val="18"/>
                <w:szCs w:val="18"/>
                <w:lang w:val="en-US"/>
              </w:rPr>
              <w:t>.</w:t>
            </w:r>
          </w:p>
        </w:tc>
        <w:tc>
          <w:tcPr>
            <w:tcW w:w="2555" w:type="dxa"/>
          </w:tcPr>
          <w:p w14:paraId="21FB2CC3" w14:textId="77777777" w:rsidR="004445DF" w:rsidRPr="00D71165" w:rsidRDefault="004445DF" w:rsidP="004445DF">
            <w:pPr>
              <w:pStyle w:val="TableParagraph"/>
              <w:rPr>
                <w:rFonts w:ascii="Times New Roman"/>
                <w:color w:val="000000" w:themeColor="text1"/>
                <w:sz w:val="18"/>
              </w:rPr>
            </w:pPr>
          </w:p>
        </w:tc>
        <w:tc>
          <w:tcPr>
            <w:tcW w:w="985" w:type="dxa"/>
          </w:tcPr>
          <w:p w14:paraId="3BF0EADD" w14:textId="77777777" w:rsidR="004445DF" w:rsidRPr="00D71165" w:rsidRDefault="004445DF" w:rsidP="004445DF">
            <w:pPr>
              <w:pStyle w:val="TableParagraph"/>
              <w:rPr>
                <w:rFonts w:ascii="Times New Roman"/>
                <w:color w:val="000000" w:themeColor="text1"/>
                <w:sz w:val="18"/>
              </w:rPr>
            </w:pPr>
          </w:p>
        </w:tc>
      </w:tr>
      <w:tr w:rsidR="004445DF" w:rsidRPr="00D71165" w14:paraId="375D0CB2" w14:textId="77777777" w:rsidTr="00D24B67">
        <w:trPr>
          <w:trHeight w:val="995"/>
        </w:trPr>
        <w:tc>
          <w:tcPr>
            <w:tcW w:w="562" w:type="dxa"/>
            <w:vAlign w:val="center"/>
          </w:tcPr>
          <w:p w14:paraId="5047D1C1"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6</w:t>
            </w:r>
          </w:p>
        </w:tc>
        <w:tc>
          <w:tcPr>
            <w:tcW w:w="2185" w:type="dxa"/>
            <w:vAlign w:val="center"/>
          </w:tcPr>
          <w:p w14:paraId="5DEDD98D" w14:textId="77777777" w:rsidR="00F14F7F" w:rsidRDefault="00F14F7F" w:rsidP="004445DF">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29772A60" w14:textId="2093B75B" w:rsidR="004445DF" w:rsidRPr="00D71165" w:rsidRDefault="004445DF" w:rsidP="004445DF">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5BA166E3" w14:textId="328121C7" w:rsidR="004445DF" w:rsidRPr="00D71165" w:rsidRDefault="004445DF" w:rsidP="004445DF">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59F4ED47" w14:textId="77777777" w:rsidR="004445DF" w:rsidRPr="00D71165" w:rsidRDefault="004445DF" w:rsidP="004445DF">
            <w:pPr>
              <w:pStyle w:val="TableParagraph"/>
              <w:rPr>
                <w:rFonts w:ascii="Times New Roman"/>
                <w:color w:val="000000" w:themeColor="text1"/>
                <w:sz w:val="18"/>
              </w:rPr>
            </w:pPr>
          </w:p>
        </w:tc>
        <w:tc>
          <w:tcPr>
            <w:tcW w:w="985" w:type="dxa"/>
          </w:tcPr>
          <w:p w14:paraId="243F9C54" w14:textId="77777777" w:rsidR="004445DF" w:rsidRPr="00D71165" w:rsidRDefault="004445DF" w:rsidP="004445DF">
            <w:pPr>
              <w:pStyle w:val="TableParagraph"/>
              <w:rPr>
                <w:rFonts w:ascii="Times New Roman"/>
                <w:color w:val="000000" w:themeColor="text1"/>
                <w:sz w:val="18"/>
              </w:rPr>
            </w:pPr>
          </w:p>
        </w:tc>
      </w:tr>
      <w:tr w:rsidR="004445DF" w:rsidRPr="00D71165" w14:paraId="6C9146BD" w14:textId="77777777" w:rsidTr="00D24B67">
        <w:trPr>
          <w:trHeight w:val="842"/>
        </w:trPr>
        <w:tc>
          <w:tcPr>
            <w:tcW w:w="562" w:type="dxa"/>
            <w:vAlign w:val="center"/>
          </w:tcPr>
          <w:p w14:paraId="07BCDBC3"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7</w:t>
            </w:r>
          </w:p>
        </w:tc>
        <w:tc>
          <w:tcPr>
            <w:tcW w:w="2185" w:type="dxa"/>
            <w:vAlign w:val="center"/>
          </w:tcPr>
          <w:p w14:paraId="73478C2C" w14:textId="215E4376" w:rsidR="004445DF" w:rsidRPr="00D71165" w:rsidRDefault="004445DF" w:rsidP="004445DF">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1AD96700" w14:textId="1EF99B59" w:rsidR="004445DF" w:rsidRPr="00D71165" w:rsidRDefault="004445DF" w:rsidP="004445DF">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r>
              <w:rPr>
                <w:color w:val="000000" w:themeColor="text1"/>
                <w:sz w:val="18"/>
                <w:szCs w:val="18"/>
                <w:lang w:val="en-US"/>
              </w:rPr>
              <w:t>.</w:t>
            </w:r>
            <w:r w:rsidRPr="00D71165">
              <w:rPr>
                <w:color w:val="000000" w:themeColor="text1"/>
                <w:sz w:val="18"/>
                <w:szCs w:val="18"/>
              </w:rPr>
              <w:t>.</w:t>
            </w:r>
          </w:p>
        </w:tc>
        <w:tc>
          <w:tcPr>
            <w:tcW w:w="2555" w:type="dxa"/>
          </w:tcPr>
          <w:p w14:paraId="21513DF3" w14:textId="77777777" w:rsidR="004445DF" w:rsidRPr="00D71165" w:rsidRDefault="004445DF" w:rsidP="004445DF">
            <w:pPr>
              <w:pStyle w:val="TableParagraph"/>
              <w:rPr>
                <w:rFonts w:ascii="Times New Roman"/>
                <w:color w:val="000000" w:themeColor="text1"/>
                <w:sz w:val="18"/>
              </w:rPr>
            </w:pPr>
          </w:p>
        </w:tc>
        <w:tc>
          <w:tcPr>
            <w:tcW w:w="985" w:type="dxa"/>
          </w:tcPr>
          <w:p w14:paraId="44C249AD" w14:textId="77777777" w:rsidR="004445DF" w:rsidRPr="00D71165" w:rsidRDefault="004445DF" w:rsidP="004445DF">
            <w:pPr>
              <w:pStyle w:val="TableParagraph"/>
              <w:rPr>
                <w:rFonts w:ascii="Times New Roman"/>
                <w:color w:val="000000" w:themeColor="text1"/>
                <w:sz w:val="18"/>
              </w:rPr>
            </w:pPr>
          </w:p>
        </w:tc>
      </w:tr>
      <w:tr w:rsidR="004445DF" w:rsidRPr="00D71165" w14:paraId="2A98E23E" w14:textId="77777777" w:rsidTr="00D24B67">
        <w:trPr>
          <w:trHeight w:val="1372"/>
        </w:trPr>
        <w:tc>
          <w:tcPr>
            <w:tcW w:w="562" w:type="dxa"/>
            <w:vAlign w:val="center"/>
          </w:tcPr>
          <w:p w14:paraId="1C53B926"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8</w:t>
            </w:r>
          </w:p>
        </w:tc>
        <w:tc>
          <w:tcPr>
            <w:tcW w:w="2185" w:type="dxa"/>
            <w:vAlign w:val="center"/>
          </w:tcPr>
          <w:p w14:paraId="52F29D47" w14:textId="40570910" w:rsidR="004445DF" w:rsidRPr="00D71165" w:rsidRDefault="004445DF" w:rsidP="004445DF">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408888A8" w14:textId="68C966D1" w:rsidR="004445DF" w:rsidRPr="00D71165" w:rsidRDefault="004445DF" w:rsidP="004445DF">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50EF6308" w14:textId="77777777" w:rsidR="004445DF" w:rsidRPr="00D71165" w:rsidRDefault="004445DF" w:rsidP="004445DF">
            <w:pPr>
              <w:pStyle w:val="TableParagraph"/>
              <w:rPr>
                <w:rFonts w:ascii="Times New Roman"/>
                <w:color w:val="000000" w:themeColor="text1"/>
                <w:sz w:val="18"/>
              </w:rPr>
            </w:pPr>
          </w:p>
        </w:tc>
        <w:tc>
          <w:tcPr>
            <w:tcW w:w="985" w:type="dxa"/>
          </w:tcPr>
          <w:p w14:paraId="0AB7071F" w14:textId="77777777" w:rsidR="004445DF" w:rsidRPr="00D71165" w:rsidRDefault="004445DF" w:rsidP="004445DF">
            <w:pPr>
              <w:pStyle w:val="TableParagraph"/>
              <w:rPr>
                <w:rFonts w:ascii="Times New Roman"/>
                <w:color w:val="000000" w:themeColor="text1"/>
                <w:sz w:val="18"/>
              </w:rPr>
            </w:pPr>
          </w:p>
        </w:tc>
      </w:tr>
    </w:tbl>
    <w:p w14:paraId="462C1DEB" w14:textId="77777777" w:rsidR="00D66015" w:rsidRPr="00D71165" w:rsidRDefault="00D66015" w:rsidP="00D66015">
      <w:pPr>
        <w:pStyle w:val="BodyText"/>
        <w:spacing w:before="4" w:after="1"/>
        <w:rPr>
          <w:color w:val="000000" w:themeColor="text1"/>
          <w:sz w:val="9"/>
        </w:rPr>
      </w:pPr>
    </w:p>
    <w:p w14:paraId="25849F75" w14:textId="77777777" w:rsidR="00D66015" w:rsidRPr="00D71165" w:rsidRDefault="00D66015" w:rsidP="00D66015">
      <w:pPr>
        <w:pStyle w:val="BodyText"/>
        <w:rPr>
          <w:color w:val="000000" w:themeColor="text1"/>
          <w:sz w:val="20"/>
        </w:rPr>
      </w:pPr>
    </w:p>
    <w:p w14:paraId="6BE6123C" w14:textId="77777777" w:rsidR="00D66015" w:rsidRPr="00D71165" w:rsidRDefault="00D66015" w:rsidP="00D66015">
      <w:pPr>
        <w:pStyle w:val="BodyText"/>
        <w:spacing w:before="10"/>
        <w:rPr>
          <w:color w:val="000000" w:themeColor="text1"/>
          <w:sz w:val="17"/>
        </w:rPr>
      </w:pPr>
    </w:p>
    <w:p w14:paraId="7456739E" w14:textId="77777777" w:rsidR="00D66015" w:rsidRPr="00D71165" w:rsidRDefault="00D66015" w:rsidP="00D66015">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39E5CED" w14:textId="77777777" w:rsidR="00D66015" w:rsidRPr="00D71165" w:rsidRDefault="00D66015" w:rsidP="00D66015">
      <w:pPr>
        <w:pStyle w:val="BodyText"/>
        <w:rPr>
          <w:color w:val="000000" w:themeColor="text1"/>
          <w:sz w:val="26"/>
        </w:rPr>
      </w:pPr>
    </w:p>
    <w:p w14:paraId="5D5FB28F" w14:textId="77777777" w:rsidR="00D66015" w:rsidRPr="00D71165" w:rsidRDefault="00D66015" w:rsidP="00D66015">
      <w:pPr>
        <w:pStyle w:val="BodyText"/>
        <w:rPr>
          <w:color w:val="000000" w:themeColor="text1"/>
          <w:sz w:val="26"/>
        </w:rPr>
      </w:pPr>
    </w:p>
    <w:p w14:paraId="3B51F636" w14:textId="77777777" w:rsidR="00D66015" w:rsidRPr="00D71165" w:rsidRDefault="00D66015" w:rsidP="00D66015">
      <w:pPr>
        <w:pStyle w:val="BodyText"/>
        <w:spacing w:before="7"/>
        <w:rPr>
          <w:color w:val="000000" w:themeColor="text1"/>
          <w:sz w:val="20"/>
        </w:rPr>
      </w:pPr>
    </w:p>
    <w:p w14:paraId="525F3C6C" w14:textId="77777777" w:rsidR="00D66015" w:rsidRPr="00D71165" w:rsidRDefault="00D66015" w:rsidP="00D66015">
      <w:pPr>
        <w:pStyle w:val="BodyText"/>
        <w:ind w:left="5765"/>
        <w:rPr>
          <w:color w:val="000000" w:themeColor="text1"/>
        </w:rPr>
      </w:pPr>
      <w:r w:rsidRPr="00D71165">
        <w:rPr>
          <w:color w:val="000000" w:themeColor="text1"/>
        </w:rPr>
        <w:t>ttd</w:t>
      </w:r>
    </w:p>
    <w:p w14:paraId="2A9DEE07" w14:textId="77777777" w:rsidR="00D66015" w:rsidRPr="00D71165" w:rsidRDefault="00D66015" w:rsidP="00D66015">
      <w:pPr>
        <w:pStyle w:val="BodyText"/>
        <w:rPr>
          <w:color w:val="000000" w:themeColor="text1"/>
          <w:sz w:val="26"/>
        </w:rPr>
      </w:pPr>
    </w:p>
    <w:p w14:paraId="07C14083" w14:textId="77777777" w:rsidR="00D66015" w:rsidRPr="00D71165" w:rsidRDefault="00D66015" w:rsidP="00D66015">
      <w:pPr>
        <w:pStyle w:val="BodyText"/>
        <w:spacing w:before="6"/>
        <w:rPr>
          <w:color w:val="000000" w:themeColor="text1"/>
          <w:sz w:val="23"/>
        </w:rPr>
      </w:pPr>
    </w:p>
    <w:p w14:paraId="1BD49D63" w14:textId="77777777" w:rsidR="00D66015" w:rsidRPr="00D71165" w:rsidRDefault="00D66015" w:rsidP="00D66015">
      <w:pPr>
        <w:pStyle w:val="BodyText"/>
        <w:ind w:left="5765"/>
        <w:rPr>
          <w:color w:val="000000" w:themeColor="text1"/>
        </w:rPr>
      </w:pPr>
      <w:r w:rsidRPr="00D71165">
        <w:rPr>
          <w:color w:val="000000" w:themeColor="text1"/>
        </w:rPr>
        <w:t>( Asesor )</w:t>
      </w:r>
    </w:p>
    <w:p w14:paraId="46A6907E" w14:textId="77777777" w:rsidR="00D66015" w:rsidRPr="00D71165" w:rsidRDefault="00D66015" w:rsidP="00D66015">
      <w:pPr>
        <w:rPr>
          <w:color w:val="000000" w:themeColor="text1"/>
        </w:rPr>
        <w:sectPr w:rsidR="00D66015" w:rsidRPr="00D71165" w:rsidSect="005402C6">
          <w:footerReference w:type="default" r:id="rId13"/>
          <w:pgSz w:w="11910" w:h="16840"/>
          <w:pgMar w:top="1580" w:right="1470" w:bottom="1420" w:left="1440" w:header="0" w:footer="1228" w:gutter="0"/>
          <w:cols w:space="720"/>
        </w:sectPr>
      </w:pPr>
    </w:p>
    <w:p w14:paraId="0CE33371" w14:textId="77777777" w:rsidR="00D66015" w:rsidRPr="00D71165" w:rsidRDefault="00D66015" w:rsidP="00D66015">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03393A9D" w14:textId="77777777" w:rsidR="00D66015" w:rsidRPr="00D71165" w:rsidRDefault="00D66015" w:rsidP="00D66015">
      <w:pPr>
        <w:pStyle w:val="BodyText"/>
        <w:spacing w:before="1"/>
        <w:rPr>
          <w:rFonts w:ascii="Arial"/>
          <w:b/>
          <w:color w:val="000000" w:themeColor="text1"/>
          <w:sz w:val="23"/>
        </w:rPr>
      </w:pPr>
    </w:p>
    <w:p w14:paraId="458A543A" w14:textId="77777777" w:rsidR="00D66015" w:rsidRPr="00D71165" w:rsidRDefault="00D66015" w:rsidP="00D66015">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SARJANA</w:t>
      </w:r>
      <w:r>
        <w:rPr>
          <w:rFonts w:ascii="Arial"/>
          <w:b/>
          <w:color w:val="000000" w:themeColor="text1"/>
          <w:sz w:val="24"/>
        </w:rPr>
        <w:t xml:space="preserve"> TERAPAN</w:t>
      </w:r>
    </w:p>
    <w:p w14:paraId="66CE21F1" w14:textId="77777777" w:rsidR="00D66015" w:rsidRPr="00D71165" w:rsidRDefault="00D66015" w:rsidP="00D66015">
      <w:pPr>
        <w:pStyle w:val="BodyText"/>
        <w:rPr>
          <w:rFonts w:ascii="Arial"/>
          <w:b/>
          <w:color w:val="000000" w:themeColor="text1"/>
          <w:sz w:val="23"/>
        </w:rPr>
      </w:pPr>
    </w:p>
    <w:p w14:paraId="0CF90879" w14:textId="77777777" w:rsidR="00D66015" w:rsidRPr="00D71165" w:rsidRDefault="00D66015" w:rsidP="00D66015">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48C6CF57" w14:textId="77777777" w:rsidR="00D66015" w:rsidRPr="00D71165" w:rsidRDefault="00D66015" w:rsidP="00D66015">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0E0D1E17" w14:textId="77777777" w:rsidR="00D66015" w:rsidRPr="00D71165" w:rsidRDefault="00D66015" w:rsidP="00D66015">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284817E5" w14:textId="77777777" w:rsidR="00D66015" w:rsidRPr="00D71165" w:rsidRDefault="00D66015" w:rsidP="00D66015">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0C9873A" w14:textId="77777777" w:rsidR="00D66015" w:rsidRPr="00D71165" w:rsidRDefault="00D66015" w:rsidP="00D66015">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E55B081" w14:textId="77777777" w:rsidR="00D66015" w:rsidRPr="00D71165" w:rsidRDefault="00D66015" w:rsidP="00D66015">
      <w:pPr>
        <w:pStyle w:val="BodyText"/>
        <w:spacing w:before="10"/>
        <w:rPr>
          <w:color w:val="000000" w:themeColor="text1"/>
          <w:sz w:val="26"/>
        </w:rPr>
      </w:pPr>
    </w:p>
    <w:p w14:paraId="38614F8E" w14:textId="77777777" w:rsidR="00D66015" w:rsidRPr="00D71165" w:rsidRDefault="00D66015" w:rsidP="00D66015">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D66015" w:rsidRPr="00D71165" w14:paraId="0589D33C" w14:textId="77777777" w:rsidTr="00A9496C">
        <w:trPr>
          <w:trHeight w:val="1072"/>
        </w:trPr>
        <w:tc>
          <w:tcPr>
            <w:tcW w:w="562" w:type="dxa"/>
            <w:shd w:val="clear" w:color="auto" w:fill="D9D9D9"/>
            <w:vAlign w:val="center"/>
          </w:tcPr>
          <w:p w14:paraId="15651CCA" w14:textId="77777777" w:rsidR="00D66015" w:rsidRPr="00D71165" w:rsidRDefault="00D66015" w:rsidP="00D24B67">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3069A071" w14:textId="77777777" w:rsidR="00D66015" w:rsidRPr="00D71165" w:rsidRDefault="00D66015" w:rsidP="00D24B67">
            <w:pPr>
              <w:pStyle w:val="TableParagraph"/>
              <w:spacing w:before="157"/>
              <w:ind w:left="-24"/>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3B04EF70" w14:textId="77777777" w:rsidR="00D66015" w:rsidRPr="00D71165" w:rsidRDefault="00D66015" w:rsidP="00D24B67">
            <w:pPr>
              <w:pStyle w:val="TableParagraph"/>
              <w:spacing w:before="157"/>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47626830" w14:textId="77777777" w:rsidR="00D66015" w:rsidRPr="00D71165" w:rsidRDefault="00D66015"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2543E4BD" w14:textId="77777777" w:rsidR="00D66015" w:rsidRPr="00D71165" w:rsidRDefault="00D66015" w:rsidP="00A9496C">
            <w:pPr>
              <w:pStyle w:val="TableParagraph"/>
              <w:spacing w:line="229" w:lineRule="exact"/>
              <w:ind w:left="7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38AADE55" w14:textId="77777777" w:rsidR="00D66015" w:rsidRPr="00D71165" w:rsidRDefault="00D66015" w:rsidP="00A9496C">
            <w:pPr>
              <w:pStyle w:val="TableParagraph"/>
              <w:jc w:val="center"/>
              <w:rPr>
                <w:color w:val="000000" w:themeColor="text1"/>
              </w:rPr>
            </w:pPr>
          </w:p>
          <w:p w14:paraId="0E203B26" w14:textId="77777777" w:rsidR="00D66015" w:rsidRPr="00D71165" w:rsidRDefault="00D66015"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D66015" w:rsidRPr="00D71165" w14:paraId="67E55A63" w14:textId="77777777" w:rsidTr="00D24B67">
        <w:trPr>
          <w:trHeight w:val="957"/>
        </w:trPr>
        <w:tc>
          <w:tcPr>
            <w:tcW w:w="562" w:type="dxa"/>
            <w:vAlign w:val="center"/>
          </w:tcPr>
          <w:p w14:paraId="137961A4" w14:textId="77777777" w:rsidR="00D66015" w:rsidRPr="00D24B67" w:rsidRDefault="00D66015" w:rsidP="00D24B67">
            <w:pPr>
              <w:pStyle w:val="TableParagraph"/>
              <w:spacing w:before="6"/>
              <w:ind w:left="8"/>
              <w:jc w:val="center"/>
              <w:rPr>
                <w:color w:val="000000" w:themeColor="text1"/>
                <w:sz w:val="18"/>
              </w:rPr>
            </w:pPr>
            <w:r w:rsidRPr="00D24B67">
              <w:rPr>
                <w:color w:val="000000" w:themeColor="text1"/>
                <w:w w:val="99"/>
                <w:sz w:val="18"/>
              </w:rPr>
              <w:t>1</w:t>
            </w:r>
          </w:p>
        </w:tc>
        <w:tc>
          <w:tcPr>
            <w:tcW w:w="2185" w:type="dxa"/>
            <w:vAlign w:val="center"/>
          </w:tcPr>
          <w:p w14:paraId="32A396F0" w14:textId="77777777" w:rsidR="00D66015" w:rsidRPr="00D71165" w:rsidRDefault="00D66015" w:rsidP="00D24B67">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48E23E2B" w14:textId="77777777" w:rsidR="00D66015" w:rsidRPr="00D71165" w:rsidRDefault="00D66015" w:rsidP="00D24B67">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2A77CE51" w14:textId="77777777" w:rsidR="00D66015" w:rsidRPr="00D71165" w:rsidRDefault="00D66015" w:rsidP="00D24B67">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5132B2F8" w14:textId="77777777" w:rsidR="00D66015" w:rsidRPr="00D71165" w:rsidRDefault="00D66015" w:rsidP="00A9496C">
            <w:pPr>
              <w:pStyle w:val="TableParagraph"/>
              <w:rPr>
                <w:rFonts w:ascii="Times New Roman"/>
                <w:color w:val="000000" w:themeColor="text1"/>
                <w:sz w:val="20"/>
              </w:rPr>
            </w:pPr>
          </w:p>
        </w:tc>
        <w:tc>
          <w:tcPr>
            <w:tcW w:w="1767" w:type="dxa"/>
          </w:tcPr>
          <w:p w14:paraId="2108C11E" w14:textId="77777777" w:rsidR="00D66015" w:rsidRPr="00D71165" w:rsidRDefault="00D66015" w:rsidP="00A9496C">
            <w:pPr>
              <w:pStyle w:val="TableParagraph"/>
              <w:rPr>
                <w:rFonts w:ascii="Times New Roman"/>
                <w:color w:val="000000" w:themeColor="text1"/>
                <w:sz w:val="20"/>
              </w:rPr>
            </w:pPr>
          </w:p>
        </w:tc>
      </w:tr>
      <w:tr w:rsidR="00D66015" w:rsidRPr="00D71165" w14:paraId="4D3E9BFA" w14:textId="77777777" w:rsidTr="00D24B67">
        <w:trPr>
          <w:trHeight w:val="1444"/>
        </w:trPr>
        <w:tc>
          <w:tcPr>
            <w:tcW w:w="562" w:type="dxa"/>
            <w:vAlign w:val="center"/>
          </w:tcPr>
          <w:p w14:paraId="64C97489" w14:textId="77777777" w:rsidR="00D66015" w:rsidRPr="00D24B67" w:rsidRDefault="00D66015" w:rsidP="00D24B67">
            <w:pPr>
              <w:pStyle w:val="TableParagraph"/>
              <w:spacing w:before="15"/>
              <w:ind w:left="8"/>
              <w:jc w:val="center"/>
              <w:rPr>
                <w:color w:val="000000" w:themeColor="text1"/>
                <w:sz w:val="18"/>
              </w:rPr>
            </w:pPr>
            <w:r w:rsidRPr="00D24B67">
              <w:rPr>
                <w:color w:val="000000" w:themeColor="text1"/>
                <w:w w:val="99"/>
                <w:sz w:val="18"/>
              </w:rPr>
              <w:t>2</w:t>
            </w:r>
          </w:p>
        </w:tc>
        <w:tc>
          <w:tcPr>
            <w:tcW w:w="2185" w:type="dxa"/>
            <w:vAlign w:val="center"/>
          </w:tcPr>
          <w:p w14:paraId="1F888D2E" w14:textId="77777777" w:rsidR="00D66015" w:rsidRPr="00D71165" w:rsidRDefault="00D66015" w:rsidP="00D24B67">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1FD56751" w14:textId="15E2C5F6" w:rsidR="00D66015" w:rsidRPr="00D71165" w:rsidRDefault="00D66015" w:rsidP="00D24B67">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58E95C20" w14:textId="77777777" w:rsidR="00D66015" w:rsidRPr="00D71165" w:rsidRDefault="00D66015" w:rsidP="00A9496C">
            <w:pPr>
              <w:pStyle w:val="TableParagraph"/>
              <w:rPr>
                <w:rFonts w:ascii="Times New Roman"/>
                <w:color w:val="000000" w:themeColor="text1"/>
                <w:sz w:val="20"/>
              </w:rPr>
            </w:pPr>
          </w:p>
        </w:tc>
        <w:tc>
          <w:tcPr>
            <w:tcW w:w="1767" w:type="dxa"/>
          </w:tcPr>
          <w:p w14:paraId="0B801F54" w14:textId="77777777" w:rsidR="00D66015" w:rsidRPr="00D71165" w:rsidRDefault="00D66015" w:rsidP="00A9496C">
            <w:pPr>
              <w:pStyle w:val="TableParagraph"/>
              <w:rPr>
                <w:rFonts w:ascii="Times New Roman"/>
                <w:color w:val="000000" w:themeColor="text1"/>
                <w:sz w:val="20"/>
              </w:rPr>
            </w:pPr>
          </w:p>
        </w:tc>
      </w:tr>
      <w:tr w:rsidR="00D24B67" w:rsidRPr="00D71165" w14:paraId="2BFCBED8" w14:textId="77777777" w:rsidTr="00D24B67">
        <w:trPr>
          <w:trHeight w:val="1682"/>
        </w:trPr>
        <w:tc>
          <w:tcPr>
            <w:tcW w:w="562" w:type="dxa"/>
            <w:vAlign w:val="center"/>
          </w:tcPr>
          <w:p w14:paraId="75F2A414" w14:textId="77777777" w:rsidR="00D24B67" w:rsidRPr="00D24B67" w:rsidRDefault="00D24B67" w:rsidP="00D24B67">
            <w:pPr>
              <w:pStyle w:val="TableParagraph"/>
              <w:spacing w:before="13"/>
              <w:ind w:left="8"/>
              <w:jc w:val="center"/>
              <w:rPr>
                <w:color w:val="000000" w:themeColor="text1"/>
                <w:sz w:val="18"/>
              </w:rPr>
            </w:pPr>
            <w:r w:rsidRPr="00D24B67">
              <w:rPr>
                <w:color w:val="000000" w:themeColor="text1"/>
                <w:w w:val="99"/>
                <w:sz w:val="18"/>
              </w:rPr>
              <w:t>3</w:t>
            </w:r>
          </w:p>
        </w:tc>
        <w:tc>
          <w:tcPr>
            <w:tcW w:w="2185" w:type="dxa"/>
            <w:vAlign w:val="center"/>
          </w:tcPr>
          <w:p w14:paraId="71D6BBB2" w14:textId="77777777" w:rsidR="003721A1" w:rsidRPr="003721A1" w:rsidRDefault="003721A1" w:rsidP="003721A1">
            <w:pPr>
              <w:pStyle w:val="TableParagraph"/>
              <w:spacing w:before="8"/>
              <w:ind w:left="66"/>
              <w:rPr>
                <w:b/>
                <w:color w:val="000000" w:themeColor="text1"/>
                <w:sz w:val="18"/>
              </w:rPr>
            </w:pPr>
            <w:r w:rsidRPr="003721A1">
              <w:rPr>
                <w:b/>
                <w:color w:val="000000" w:themeColor="text1"/>
                <w:sz w:val="18"/>
              </w:rPr>
              <w:t xml:space="preserve">C.   Kriteria </w:t>
            </w:r>
          </w:p>
          <w:p w14:paraId="55EB7D25" w14:textId="77777777" w:rsidR="003721A1" w:rsidRPr="003721A1" w:rsidRDefault="003721A1" w:rsidP="003721A1">
            <w:pPr>
              <w:pStyle w:val="TableParagraph"/>
              <w:spacing w:before="8"/>
              <w:ind w:left="66"/>
              <w:rPr>
                <w:b/>
                <w:color w:val="000000" w:themeColor="text1"/>
                <w:sz w:val="18"/>
              </w:rPr>
            </w:pPr>
            <w:r w:rsidRPr="003721A1">
              <w:rPr>
                <w:b/>
                <w:color w:val="000000" w:themeColor="text1"/>
                <w:sz w:val="18"/>
              </w:rPr>
              <w:t>C.1.   Visi, Misi, Tujuan dan Strategi</w:t>
            </w:r>
          </w:p>
          <w:p w14:paraId="778ABDCF" w14:textId="462CDA6B" w:rsidR="00D24B67" w:rsidRPr="00D71165" w:rsidRDefault="003721A1" w:rsidP="003721A1">
            <w:pPr>
              <w:pStyle w:val="TableParagraph"/>
              <w:spacing w:before="2" w:line="276" w:lineRule="auto"/>
              <w:ind w:left="66"/>
              <w:rPr>
                <w:color w:val="000000" w:themeColor="text1"/>
                <w:sz w:val="18"/>
              </w:rPr>
            </w:pPr>
            <w:r w:rsidRPr="003721A1">
              <w:rPr>
                <w:b/>
                <w:color w:val="000000" w:themeColor="text1"/>
                <w:sz w:val="18"/>
              </w:rPr>
              <w:t>C.1.4. Indikator Kinerja Utama</w:t>
            </w:r>
          </w:p>
        </w:tc>
        <w:tc>
          <w:tcPr>
            <w:tcW w:w="2636" w:type="dxa"/>
            <w:vAlign w:val="center"/>
          </w:tcPr>
          <w:p w14:paraId="4B3C0609" w14:textId="6A54C731"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58C0606F" w14:textId="77777777" w:rsidR="00D24B67" w:rsidRPr="00D71165" w:rsidRDefault="00D24B67" w:rsidP="00D24B67">
            <w:pPr>
              <w:pStyle w:val="TableParagraph"/>
              <w:rPr>
                <w:rFonts w:ascii="Times New Roman"/>
                <w:color w:val="000000" w:themeColor="text1"/>
                <w:sz w:val="20"/>
              </w:rPr>
            </w:pPr>
          </w:p>
        </w:tc>
        <w:tc>
          <w:tcPr>
            <w:tcW w:w="1767" w:type="dxa"/>
          </w:tcPr>
          <w:p w14:paraId="67406201" w14:textId="77777777" w:rsidR="00D24B67" w:rsidRPr="00D71165" w:rsidRDefault="00D24B67" w:rsidP="00D24B67">
            <w:pPr>
              <w:pStyle w:val="TableParagraph"/>
              <w:rPr>
                <w:rFonts w:ascii="Times New Roman"/>
                <w:color w:val="000000" w:themeColor="text1"/>
                <w:sz w:val="20"/>
              </w:rPr>
            </w:pPr>
          </w:p>
        </w:tc>
      </w:tr>
      <w:tr w:rsidR="00D24B67" w:rsidRPr="00D71165" w14:paraId="38302F12" w14:textId="77777777" w:rsidTr="00D24B67">
        <w:trPr>
          <w:trHeight w:val="966"/>
        </w:trPr>
        <w:tc>
          <w:tcPr>
            <w:tcW w:w="562" w:type="dxa"/>
            <w:vAlign w:val="center"/>
          </w:tcPr>
          <w:p w14:paraId="1A322F53" w14:textId="77777777" w:rsidR="00D24B67" w:rsidRPr="00D24B67" w:rsidRDefault="00D24B67" w:rsidP="00D24B67">
            <w:pPr>
              <w:pStyle w:val="TableParagraph"/>
              <w:spacing w:before="13"/>
              <w:ind w:left="8"/>
              <w:jc w:val="center"/>
              <w:rPr>
                <w:color w:val="000000" w:themeColor="text1"/>
                <w:sz w:val="18"/>
              </w:rPr>
            </w:pPr>
            <w:r w:rsidRPr="00D24B67">
              <w:rPr>
                <w:color w:val="000000" w:themeColor="text1"/>
                <w:w w:val="99"/>
                <w:sz w:val="18"/>
              </w:rPr>
              <w:t>4</w:t>
            </w:r>
          </w:p>
        </w:tc>
        <w:tc>
          <w:tcPr>
            <w:tcW w:w="2185" w:type="dxa"/>
            <w:vAlign w:val="center"/>
          </w:tcPr>
          <w:p w14:paraId="124E483D" w14:textId="77777777" w:rsidR="00D24B67" w:rsidRPr="00D71165" w:rsidRDefault="00D24B67" w:rsidP="00D24B67">
            <w:pPr>
              <w:pStyle w:val="TableParagraph"/>
              <w:rPr>
                <w:rFonts w:ascii="Times New Roman"/>
                <w:color w:val="000000" w:themeColor="text1"/>
                <w:sz w:val="20"/>
              </w:rPr>
            </w:pPr>
          </w:p>
        </w:tc>
        <w:tc>
          <w:tcPr>
            <w:tcW w:w="2636" w:type="dxa"/>
            <w:vAlign w:val="center"/>
          </w:tcPr>
          <w:p w14:paraId="15548298" w14:textId="7F5BB8CE"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1773" w:type="dxa"/>
          </w:tcPr>
          <w:p w14:paraId="6622B465" w14:textId="77777777" w:rsidR="00D24B67" w:rsidRPr="00D71165" w:rsidRDefault="00D24B67" w:rsidP="00D24B67">
            <w:pPr>
              <w:pStyle w:val="TableParagraph"/>
              <w:rPr>
                <w:rFonts w:ascii="Times New Roman"/>
                <w:color w:val="000000" w:themeColor="text1"/>
                <w:sz w:val="20"/>
              </w:rPr>
            </w:pPr>
          </w:p>
        </w:tc>
        <w:tc>
          <w:tcPr>
            <w:tcW w:w="1767" w:type="dxa"/>
          </w:tcPr>
          <w:p w14:paraId="5C6F62DA" w14:textId="77777777" w:rsidR="00D24B67" w:rsidRPr="00D71165" w:rsidRDefault="00D24B67" w:rsidP="00D24B67">
            <w:pPr>
              <w:pStyle w:val="TableParagraph"/>
              <w:rPr>
                <w:rFonts w:ascii="Times New Roman"/>
                <w:color w:val="000000" w:themeColor="text1"/>
                <w:sz w:val="20"/>
              </w:rPr>
            </w:pPr>
          </w:p>
        </w:tc>
      </w:tr>
      <w:tr w:rsidR="00D24B67" w:rsidRPr="00D71165" w14:paraId="4D4FD4F6" w14:textId="77777777" w:rsidTr="00D24B67">
        <w:trPr>
          <w:trHeight w:val="966"/>
        </w:trPr>
        <w:tc>
          <w:tcPr>
            <w:tcW w:w="562" w:type="dxa"/>
            <w:vAlign w:val="center"/>
          </w:tcPr>
          <w:p w14:paraId="2B8A9244" w14:textId="77777777" w:rsidR="00D24B67" w:rsidRPr="00D24B67" w:rsidRDefault="00D24B67" w:rsidP="00D24B67">
            <w:pPr>
              <w:pStyle w:val="TableParagraph"/>
              <w:spacing w:before="13"/>
              <w:ind w:left="8"/>
              <w:jc w:val="center"/>
              <w:rPr>
                <w:color w:val="000000" w:themeColor="text1"/>
                <w:w w:val="99"/>
                <w:sz w:val="18"/>
                <w:lang w:val="en-US"/>
              </w:rPr>
            </w:pPr>
            <w:r w:rsidRPr="00D24B67">
              <w:rPr>
                <w:color w:val="000000" w:themeColor="text1"/>
                <w:w w:val="99"/>
                <w:sz w:val="18"/>
                <w:lang w:val="en-US"/>
              </w:rPr>
              <w:t>5</w:t>
            </w:r>
          </w:p>
        </w:tc>
        <w:tc>
          <w:tcPr>
            <w:tcW w:w="2185" w:type="dxa"/>
            <w:vAlign w:val="center"/>
          </w:tcPr>
          <w:p w14:paraId="7E1A148A" w14:textId="77777777" w:rsidR="00D24B67" w:rsidRPr="00D71165" w:rsidRDefault="00D24B67" w:rsidP="00D24B67">
            <w:pPr>
              <w:pStyle w:val="TableParagraph"/>
              <w:rPr>
                <w:rFonts w:ascii="Times New Roman"/>
                <w:color w:val="000000" w:themeColor="text1"/>
                <w:sz w:val="20"/>
                <w:highlight w:val="yellow"/>
              </w:rPr>
            </w:pPr>
          </w:p>
        </w:tc>
        <w:tc>
          <w:tcPr>
            <w:tcW w:w="2636" w:type="dxa"/>
            <w:vAlign w:val="center"/>
          </w:tcPr>
          <w:p w14:paraId="4992EA2B" w14:textId="77777777" w:rsidR="00D24B67" w:rsidRPr="00D71165" w:rsidRDefault="00D24B67" w:rsidP="00D24B67">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242E4D2A" w14:textId="77777777" w:rsidR="00D24B67" w:rsidRPr="00D71165" w:rsidRDefault="00D24B67" w:rsidP="00D24B67">
            <w:pPr>
              <w:pStyle w:val="TableParagraph"/>
              <w:rPr>
                <w:rFonts w:ascii="Times New Roman"/>
                <w:color w:val="000000" w:themeColor="text1"/>
                <w:sz w:val="20"/>
                <w:highlight w:val="yellow"/>
              </w:rPr>
            </w:pPr>
          </w:p>
        </w:tc>
        <w:tc>
          <w:tcPr>
            <w:tcW w:w="1767" w:type="dxa"/>
          </w:tcPr>
          <w:p w14:paraId="1F52FA0F" w14:textId="77777777" w:rsidR="00D24B67" w:rsidRPr="00D71165" w:rsidRDefault="00D24B67" w:rsidP="00D24B67">
            <w:pPr>
              <w:pStyle w:val="TableParagraph"/>
              <w:rPr>
                <w:rFonts w:ascii="Times New Roman"/>
                <w:color w:val="000000" w:themeColor="text1"/>
                <w:sz w:val="20"/>
                <w:highlight w:val="yellow"/>
              </w:rPr>
            </w:pPr>
          </w:p>
        </w:tc>
      </w:tr>
      <w:tr w:rsidR="00D24B67" w:rsidRPr="00D71165" w14:paraId="79DB0563" w14:textId="77777777" w:rsidTr="00D24B67">
        <w:trPr>
          <w:trHeight w:val="1441"/>
        </w:trPr>
        <w:tc>
          <w:tcPr>
            <w:tcW w:w="562" w:type="dxa"/>
            <w:vAlign w:val="center"/>
          </w:tcPr>
          <w:p w14:paraId="0AA9AE19" w14:textId="77777777" w:rsidR="00D24B67" w:rsidRPr="00D71165" w:rsidRDefault="00D24B67" w:rsidP="00D24B67">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2A88A88F" w14:textId="77777777" w:rsidR="00D24B67" w:rsidRPr="00D71165" w:rsidRDefault="00D24B67" w:rsidP="00D24B67">
            <w:pPr>
              <w:pStyle w:val="TableParagraph"/>
              <w:rPr>
                <w:rFonts w:ascii="Times New Roman"/>
                <w:color w:val="000000" w:themeColor="text1"/>
                <w:sz w:val="20"/>
              </w:rPr>
            </w:pPr>
          </w:p>
        </w:tc>
        <w:tc>
          <w:tcPr>
            <w:tcW w:w="2636" w:type="dxa"/>
            <w:vAlign w:val="center"/>
          </w:tcPr>
          <w:p w14:paraId="57B7479F" w14:textId="77777777"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2D437827" w14:textId="77777777" w:rsidR="00D24B67" w:rsidRPr="00D71165" w:rsidRDefault="00D24B67" w:rsidP="00D24B67">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10653E65" w14:textId="77777777" w:rsidR="00D24B67" w:rsidRPr="00D71165" w:rsidRDefault="00D24B67" w:rsidP="00D24B67">
            <w:pPr>
              <w:pStyle w:val="TableParagraph"/>
              <w:rPr>
                <w:rFonts w:ascii="Times New Roman"/>
                <w:color w:val="000000" w:themeColor="text1"/>
                <w:sz w:val="20"/>
              </w:rPr>
            </w:pPr>
          </w:p>
        </w:tc>
        <w:tc>
          <w:tcPr>
            <w:tcW w:w="1767" w:type="dxa"/>
          </w:tcPr>
          <w:p w14:paraId="17177472" w14:textId="77777777" w:rsidR="00D24B67" w:rsidRPr="00D71165" w:rsidRDefault="00D24B67" w:rsidP="00D24B67">
            <w:pPr>
              <w:pStyle w:val="TableParagraph"/>
              <w:rPr>
                <w:rFonts w:ascii="Times New Roman"/>
                <w:color w:val="000000" w:themeColor="text1"/>
                <w:sz w:val="20"/>
              </w:rPr>
            </w:pPr>
          </w:p>
        </w:tc>
      </w:tr>
      <w:tr w:rsidR="004445DF" w:rsidRPr="00D71165" w14:paraId="60493C62" w14:textId="77777777" w:rsidTr="00D24B67">
        <w:trPr>
          <w:trHeight w:val="1682"/>
        </w:trPr>
        <w:tc>
          <w:tcPr>
            <w:tcW w:w="562" w:type="dxa"/>
            <w:vAlign w:val="center"/>
          </w:tcPr>
          <w:p w14:paraId="626AAE35" w14:textId="77777777" w:rsidR="004445DF" w:rsidRPr="00D71165" w:rsidRDefault="004445DF" w:rsidP="004445DF">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0BBF81B5" w14:textId="77777777" w:rsidR="003721A1" w:rsidRDefault="003721A1" w:rsidP="004445DF">
            <w:pPr>
              <w:pStyle w:val="TableParagraph"/>
              <w:spacing w:line="276" w:lineRule="auto"/>
              <w:ind w:left="59"/>
              <w:rPr>
                <w:b/>
                <w:color w:val="000000" w:themeColor="text1"/>
                <w:sz w:val="18"/>
              </w:rPr>
            </w:pPr>
            <w:r w:rsidRPr="003721A1">
              <w:rPr>
                <w:b/>
                <w:color w:val="000000" w:themeColor="text1"/>
                <w:sz w:val="18"/>
              </w:rPr>
              <w:t xml:space="preserve">C.2. Tata Pamong, Tata Kelola dan Kerjasama             C.2.4. Indikator Kinerja Utama </w:t>
            </w:r>
          </w:p>
          <w:p w14:paraId="0598F465" w14:textId="1BA45E39" w:rsidR="004445DF" w:rsidRPr="00D71165" w:rsidRDefault="003721A1" w:rsidP="004445DF">
            <w:pPr>
              <w:pStyle w:val="TableParagraph"/>
              <w:spacing w:line="276" w:lineRule="auto"/>
              <w:ind w:left="59"/>
              <w:rPr>
                <w:color w:val="000000" w:themeColor="text1"/>
                <w:sz w:val="18"/>
              </w:rPr>
            </w:pPr>
            <w:r w:rsidRPr="003721A1">
              <w:rPr>
                <w:b/>
                <w:color w:val="000000" w:themeColor="text1"/>
                <w:sz w:val="18"/>
              </w:rPr>
              <w:t>C.2.4.a) Sistem Tata Pamong</w:t>
            </w:r>
          </w:p>
        </w:tc>
        <w:tc>
          <w:tcPr>
            <w:tcW w:w="2636" w:type="dxa"/>
            <w:vAlign w:val="center"/>
          </w:tcPr>
          <w:p w14:paraId="57E47AB1" w14:textId="77777777" w:rsidR="004445DF" w:rsidRPr="00D71165" w:rsidRDefault="004445DF" w:rsidP="00785CC6">
            <w:pPr>
              <w:pStyle w:val="TableParagraph"/>
              <w:numPr>
                <w:ilvl w:val="0"/>
                <w:numId w:val="196"/>
              </w:numPr>
              <w:tabs>
                <w:tab w:val="left" w:pos="402"/>
              </w:tabs>
              <w:spacing w:before="13" w:line="276" w:lineRule="auto"/>
              <w:ind w:left="402" w:hanging="257"/>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7343B463" w14:textId="785D7EA9" w:rsidR="004445DF" w:rsidRPr="00313D54" w:rsidRDefault="004445DF" w:rsidP="00785CC6">
            <w:pPr>
              <w:pStyle w:val="TableParagraph"/>
              <w:numPr>
                <w:ilvl w:val="0"/>
                <w:numId w:val="196"/>
              </w:numPr>
              <w:tabs>
                <w:tab w:val="left" w:pos="402"/>
              </w:tabs>
              <w:spacing w:before="1" w:line="276" w:lineRule="auto"/>
              <w:ind w:left="402" w:hanging="257"/>
              <w:rPr>
                <w:color w:val="000000" w:themeColor="text1"/>
                <w:sz w:val="18"/>
              </w:rPr>
            </w:pPr>
            <w:r w:rsidRPr="00D71165">
              <w:rPr>
                <w:color w:val="000000" w:themeColor="text1"/>
                <w:sz w:val="18"/>
              </w:rPr>
              <w:t xml:space="preserve">Perwujudan </w:t>
            </w:r>
            <w:r w:rsidRPr="00D24B67">
              <w:rPr>
                <w:i/>
                <w:iCs/>
                <w:color w:val="000000" w:themeColor="text1"/>
                <w:sz w:val="18"/>
              </w:rPr>
              <w:t>good</w:t>
            </w:r>
            <w:r w:rsidRPr="00D24B67">
              <w:rPr>
                <w:i/>
                <w:iCs/>
                <w:color w:val="000000" w:themeColor="text1"/>
                <w:spacing w:val="1"/>
                <w:sz w:val="18"/>
              </w:rPr>
              <w:t xml:space="preserve"> </w:t>
            </w:r>
            <w:r w:rsidRPr="00D24B67">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313D54">
              <w:rPr>
                <w:color w:val="000000" w:themeColor="text1"/>
                <w:sz w:val="18"/>
              </w:rPr>
              <w:t>pamong.</w:t>
            </w:r>
          </w:p>
        </w:tc>
        <w:tc>
          <w:tcPr>
            <w:tcW w:w="1773" w:type="dxa"/>
          </w:tcPr>
          <w:p w14:paraId="076C1CE0" w14:textId="77777777" w:rsidR="004445DF" w:rsidRPr="00D71165" w:rsidRDefault="004445DF" w:rsidP="004445DF">
            <w:pPr>
              <w:pStyle w:val="TableParagraph"/>
              <w:rPr>
                <w:rFonts w:ascii="Times New Roman"/>
                <w:color w:val="000000" w:themeColor="text1"/>
                <w:sz w:val="18"/>
              </w:rPr>
            </w:pPr>
          </w:p>
        </w:tc>
        <w:tc>
          <w:tcPr>
            <w:tcW w:w="1767" w:type="dxa"/>
          </w:tcPr>
          <w:p w14:paraId="599C67DC" w14:textId="77777777" w:rsidR="004445DF" w:rsidRPr="00D71165" w:rsidRDefault="004445DF" w:rsidP="004445DF">
            <w:pPr>
              <w:pStyle w:val="TableParagraph"/>
              <w:rPr>
                <w:rFonts w:ascii="Times New Roman"/>
                <w:color w:val="000000" w:themeColor="text1"/>
                <w:sz w:val="18"/>
              </w:rPr>
            </w:pPr>
          </w:p>
        </w:tc>
      </w:tr>
      <w:tr w:rsidR="004445DF" w:rsidRPr="00D71165" w14:paraId="10F9DD72" w14:textId="77777777" w:rsidTr="00D24B67">
        <w:trPr>
          <w:trHeight w:val="967"/>
        </w:trPr>
        <w:tc>
          <w:tcPr>
            <w:tcW w:w="562" w:type="dxa"/>
            <w:vAlign w:val="center"/>
          </w:tcPr>
          <w:p w14:paraId="749E7728" w14:textId="77777777" w:rsidR="004445DF" w:rsidRPr="00D71165" w:rsidRDefault="004445DF" w:rsidP="004445DF">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7E4E2786" w14:textId="71CF7973" w:rsidR="004445DF" w:rsidRPr="00D71165" w:rsidRDefault="003721A1" w:rsidP="004445DF">
            <w:pPr>
              <w:pStyle w:val="TableParagraph"/>
              <w:spacing w:before="14" w:line="276" w:lineRule="auto"/>
              <w:ind w:left="59"/>
              <w:rPr>
                <w:color w:val="000000" w:themeColor="text1"/>
                <w:sz w:val="18"/>
              </w:rPr>
            </w:pPr>
            <w:r w:rsidRPr="003721A1">
              <w:rPr>
                <w:b/>
                <w:color w:val="000000" w:themeColor="text1"/>
                <w:sz w:val="18"/>
              </w:rPr>
              <w:t>C.2.4.b) Kepemimpinan dan Kemampuan Manajerial</w:t>
            </w:r>
          </w:p>
        </w:tc>
        <w:tc>
          <w:tcPr>
            <w:tcW w:w="2636" w:type="dxa"/>
            <w:vAlign w:val="center"/>
          </w:tcPr>
          <w:p w14:paraId="174F3266" w14:textId="6D8D115E" w:rsidR="004445DF" w:rsidRPr="00D71165" w:rsidRDefault="004445DF" w:rsidP="00785CC6">
            <w:pPr>
              <w:pStyle w:val="TableParagraph"/>
              <w:numPr>
                <w:ilvl w:val="0"/>
                <w:numId w:val="197"/>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544D2A20" w14:textId="77777777" w:rsidR="004445DF" w:rsidRPr="00D71165" w:rsidRDefault="004445DF" w:rsidP="00785CC6">
            <w:pPr>
              <w:pStyle w:val="TableParagraph"/>
              <w:numPr>
                <w:ilvl w:val="0"/>
                <w:numId w:val="197"/>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2F55FADF" w14:textId="2A17C92A" w:rsidR="004445DF" w:rsidRPr="00D71165" w:rsidRDefault="004445DF" w:rsidP="004445DF">
            <w:pPr>
              <w:pStyle w:val="TableParagraph"/>
              <w:tabs>
                <w:tab w:val="left" w:pos="402"/>
              </w:tabs>
              <w:spacing w:before="33"/>
              <w:ind w:left="402" w:hanging="270"/>
              <w:rPr>
                <w:color w:val="000000" w:themeColor="text1"/>
                <w:sz w:val="18"/>
              </w:rPr>
            </w:pPr>
            <w:r>
              <w:rPr>
                <w:color w:val="000000" w:themeColor="text1"/>
                <w:sz w:val="18"/>
              </w:rPr>
              <w:tab/>
            </w:r>
            <w:r w:rsidRPr="00D71165">
              <w:rPr>
                <w:color w:val="000000" w:themeColor="text1"/>
                <w:sz w:val="18"/>
              </w:rPr>
              <w:t>UPPS.</w:t>
            </w:r>
          </w:p>
        </w:tc>
        <w:tc>
          <w:tcPr>
            <w:tcW w:w="1773" w:type="dxa"/>
          </w:tcPr>
          <w:p w14:paraId="10861069" w14:textId="77777777" w:rsidR="004445DF" w:rsidRPr="00D71165" w:rsidRDefault="004445DF" w:rsidP="004445DF">
            <w:pPr>
              <w:pStyle w:val="TableParagraph"/>
              <w:rPr>
                <w:rFonts w:ascii="Times New Roman"/>
                <w:color w:val="000000" w:themeColor="text1"/>
                <w:sz w:val="18"/>
              </w:rPr>
            </w:pPr>
          </w:p>
        </w:tc>
        <w:tc>
          <w:tcPr>
            <w:tcW w:w="1767" w:type="dxa"/>
          </w:tcPr>
          <w:p w14:paraId="023045FE" w14:textId="77777777" w:rsidR="004445DF" w:rsidRPr="00D71165" w:rsidRDefault="004445DF" w:rsidP="004445DF">
            <w:pPr>
              <w:pStyle w:val="TableParagraph"/>
              <w:rPr>
                <w:rFonts w:ascii="Times New Roman"/>
                <w:color w:val="000000" w:themeColor="text1"/>
                <w:sz w:val="18"/>
              </w:rPr>
            </w:pPr>
          </w:p>
        </w:tc>
      </w:tr>
      <w:tr w:rsidR="004445DF" w:rsidRPr="00D71165" w14:paraId="4CD27883" w14:textId="77777777" w:rsidTr="00D24B67">
        <w:trPr>
          <w:trHeight w:val="1204"/>
        </w:trPr>
        <w:tc>
          <w:tcPr>
            <w:tcW w:w="562" w:type="dxa"/>
            <w:vAlign w:val="center"/>
          </w:tcPr>
          <w:p w14:paraId="5CB10C6C" w14:textId="77777777" w:rsidR="004445DF" w:rsidRPr="00D71165" w:rsidRDefault="004445DF" w:rsidP="004445DF">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0F3669F2" w14:textId="43D3D46C" w:rsidR="004445DF" w:rsidRPr="00D71165" w:rsidRDefault="003721A1" w:rsidP="004445DF">
            <w:pPr>
              <w:pStyle w:val="TableParagraph"/>
              <w:spacing w:before="13"/>
              <w:ind w:left="59"/>
              <w:rPr>
                <w:color w:val="000000" w:themeColor="text1"/>
                <w:sz w:val="18"/>
              </w:rPr>
            </w:pPr>
            <w:r w:rsidRPr="003721A1">
              <w:rPr>
                <w:b/>
                <w:bCs/>
                <w:color w:val="000000" w:themeColor="text1"/>
                <w:sz w:val="18"/>
              </w:rPr>
              <w:t>C.2.4.c) Kerjasama</w:t>
            </w:r>
          </w:p>
        </w:tc>
        <w:tc>
          <w:tcPr>
            <w:tcW w:w="2636" w:type="dxa"/>
            <w:vAlign w:val="center"/>
          </w:tcPr>
          <w:p w14:paraId="358B332B" w14:textId="77777777"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3836D2B0" w14:textId="77777777" w:rsidR="004445DF" w:rsidRPr="00D71165" w:rsidRDefault="004445DF" w:rsidP="004445DF">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2A3D6A27" w14:textId="77777777" w:rsidR="004445DF" w:rsidRPr="00D71165" w:rsidRDefault="004445DF" w:rsidP="004445DF">
            <w:pPr>
              <w:pStyle w:val="TableParagraph"/>
              <w:rPr>
                <w:rFonts w:ascii="Times New Roman"/>
                <w:color w:val="000000" w:themeColor="text1"/>
                <w:sz w:val="18"/>
              </w:rPr>
            </w:pPr>
          </w:p>
        </w:tc>
        <w:tc>
          <w:tcPr>
            <w:tcW w:w="1767" w:type="dxa"/>
          </w:tcPr>
          <w:p w14:paraId="111E2733" w14:textId="77777777" w:rsidR="004445DF" w:rsidRPr="00D71165" w:rsidRDefault="004445DF" w:rsidP="004445DF">
            <w:pPr>
              <w:pStyle w:val="TableParagraph"/>
              <w:rPr>
                <w:rFonts w:ascii="Times New Roman"/>
                <w:color w:val="000000" w:themeColor="text1"/>
                <w:sz w:val="18"/>
              </w:rPr>
            </w:pPr>
          </w:p>
        </w:tc>
      </w:tr>
      <w:tr w:rsidR="00D24B67" w:rsidRPr="00D71165" w14:paraId="3483545C" w14:textId="77777777" w:rsidTr="00D24B67">
        <w:trPr>
          <w:trHeight w:val="2872"/>
        </w:trPr>
        <w:tc>
          <w:tcPr>
            <w:tcW w:w="562" w:type="dxa"/>
            <w:vAlign w:val="center"/>
          </w:tcPr>
          <w:p w14:paraId="41662124" w14:textId="77777777" w:rsidR="00D24B67" w:rsidRPr="00D71165" w:rsidRDefault="00D24B67" w:rsidP="00D24B67">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06123CF8"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04B9B63C" w14:textId="71D0E963" w:rsidR="00D24B67" w:rsidRPr="00D71165" w:rsidRDefault="00D24B67" w:rsidP="00785CC6">
            <w:pPr>
              <w:pStyle w:val="TableParagraph"/>
              <w:numPr>
                <w:ilvl w:val="0"/>
                <w:numId w:val="198"/>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Pr>
                <w:color w:val="000000" w:themeColor="text1"/>
                <w:sz w:val="18"/>
                <w:lang w:val="en-US"/>
              </w:rPr>
              <w:t xml:space="preserve">S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6390E1DA" w14:textId="769662D0" w:rsidR="00D24B67" w:rsidRPr="00D71165" w:rsidRDefault="00D24B67" w:rsidP="00785CC6">
            <w:pPr>
              <w:pStyle w:val="TableParagraph"/>
              <w:numPr>
                <w:ilvl w:val="0"/>
                <w:numId w:val="198"/>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8356207" w14:textId="77777777" w:rsidR="00D24B67" w:rsidRPr="00D71165" w:rsidRDefault="00D24B67" w:rsidP="00D24B67">
            <w:pPr>
              <w:pStyle w:val="TableParagraph"/>
              <w:tabs>
                <w:tab w:val="left" w:pos="402"/>
              </w:tabs>
              <w:ind w:left="402" w:hanging="270"/>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42FE8DB8" w14:textId="77777777" w:rsidR="00D24B67" w:rsidRPr="00D71165" w:rsidRDefault="00D24B67" w:rsidP="00D24B67">
            <w:pPr>
              <w:pStyle w:val="TableParagraph"/>
              <w:rPr>
                <w:rFonts w:ascii="Times New Roman"/>
                <w:color w:val="000000" w:themeColor="text1"/>
                <w:sz w:val="18"/>
              </w:rPr>
            </w:pPr>
          </w:p>
        </w:tc>
        <w:tc>
          <w:tcPr>
            <w:tcW w:w="1767" w:type="dxa"/>
          </w:tcPr>
          <w:p w14:paraId="3A8FAA41" w14:textId="77777777" w:rsidR="00D24B67" w:rsidRPr="00D71165" w:rsidRDefault="00D24B67" w:rsidP="00D24B67">
            <w:pPr>
              <w:pStyle w:val="TableParagraph"/>
              <w:rPr>
                <w:rFonts w:ascii="Times New Roman"/>
                <w:color w:val="000000" w:themeColor="text1"/>
                <w:sz w:val="18"/>
              </w:rPr>
            </w:pPr>
          </w:p>
        </w:tc>
      </w:tr>
      <w:tr w:rsidR="004445DF" w:rsidRPr="00D71165" w14:paraId="74C9BBFE" w14:textId="77777777" w:rsidTr="00D24B67">
        <w:trPr>
          <w:trHeight w:val="966"/>
        </w:trPr>
        <w:tc>
          <w:tcPr>
            <w:tcW w:w="562" w:type="dxa"/>
            <w:vAlign w:val="center"/>
          </w:tcPr>
          <w:p w14:paraId="2D48119C" w14:textId="77777777" w:rsidR="004445DF" w:rsidRPr="00D71165" w:rsidRDefault="004445DF" w:rsidP="004445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44F74D14" w14:textId="37FE7896" w:rsidR="004445DF" w:rsidRPr="00D71165" w:rsidRDefault="003721A1" w:rsidP="004445DF">
            <w:pPr>
              <w:pStyle w:val="TableParagraph"/>
              <w:spacing w:before="31" w:line="276" w:lineRule="auto"/>
              <w:ind w:left="59"/>
              <w:rPr>
                <w:color w:val="000000" w:themeColor="text1"/>
                <w:sz w:val="18"/>
              </w:rPr>
            </w:pPr>
            <w:r w:rsidRPr="003721A1">
              <w:rPr>
                <w:b/>
                <w:bCs/>
                <w:color w:val="000000" w:themeColor="text1"/>
                <w:sz w:val="18"/>
              </w:rPr>
              <w:t>C.2.5. Indikator Kinerja Tambahan</w:t>
            </w:r>
          </w:p>
        </w:tc>
        <w:tc>
          <w:tcPr>
            <w:tcW w:w="2636" w:type="dxa"/>
            <w:vAlign w:val="center"/>
          </w:tcPr>
          <w:p w14:paraId="5E54CD4F" w14:textId="49553E54"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76552FC1" w14:textId="77777777" w:rsidR="004445DF" w:rsidRPr="00D71165" w:rsidRDefault="004445DF" w:rsidP="004445DF">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3D15FA12" w14:textId="77777777" w:rsidR="004445DF" w:rsidRPr="00D71165" w:rsidRDefault="004445DF" w:rsidP="004445DF">
            <w:pPr>
              <w:pStyle w:val="TableParagraph"/>
              <w:rPr>
                <w:rFonts w:ascii="Times New Roman"/>
                <w:color w:val="000000" w:themeColor="text1"/>
                <w:sz w:val="18"/>
              </w:rPr>
            </w:pPr>
          </w:p>
        </w:tc>
        <w:tc>
          <w:tcPr>
            <w:tcW w:w="1767" w:type="dxa"/>
          </w:tcPr>
          <w:p w14:paraId="0F27613B" w14:textId="77777777" w:rsidR="004445DF" w:rsidRPr="00D71165" w:rsidRDefault="004445DF" w:rsidP="004445DF">
            <w:pPr>
              <w:pStyle w:val="TableParagraph"/>
              <w:rPr>
                <w:rFonts w:ascii="Times New Roman"/>
                <w:color w:val="000000" w:themeColor="text1"/>
                <w:sz w:val="18"/>
              </w:rPr>
            </w:pPr>
          </w:p>
        </w:tc>
      </w:tr>
      <w:tr w:rsidR="004445DF" w:rsidRPr="00D71165" w14:paraId="7A675F2A" w14:textId="77777777" w:rsidTr="00D24B67">
        <w:trPr>
          <w:trHeight w:val="1204"/>
        </w:trPr>
        <w:tc>
          <w:tcPr>
            <w:tcW w:w="562" w:type="dxa"/>
            <w:vAlign w:val="center"/>
          </w:tcPr>
          <w:p w14:paraId="7A3DFBE0" w14:textId="77777777" w:rsidR="004445DF" w:rsidRPr="00D71165" w:rsidRDefault="004445DF" w:rsidP="004445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66F43ADB" w14:textId="28248BBB" w:rsidR="004445DF" w:rsidRPr="00D71165" w:rsidRDefault="003721A1" w:rsidP="004445DF">
            <w:pPr>
              <w:pStyle w:val="TableParagraph"/>
              <w:spacing w:before="31" w:line="278" w:lineRule="auto"/>
              <w:ind w:left="59"/>
              <w:rPr>
                <w:color w:val="000000" w:themeColor="text1"/>
                <w:sz w:val="18"/>
              </w:rPr>
            </w:pPr>
            <w:r w:rsidRPr="003721A1">
              <w:rPr>
                <w:b/>
                <w:bCs/>
                <w:color w:val="000000" w:themeColor="text1"/>
                <w:sz w:val="18"/>
              </w:rPr>
              <w:t>C.2.6. Evaluasi Capaian Kinerja</w:t>
            </w:r>
          </w:p>
        </w:tc>
        <w:tc>
          <w:tcPr>
            <w:tcW w:w="2636" w:type="dxa"/>
            <w:vAlign w:val="center"/>
          </w:tcPr>
          <w:p w14:paraId="2E664FAF" w14:textId="7F9A7EFF"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260BAD04" w14:textId="77777777" w:rsidR="004445DF" w:rsidRPr="00D71165" w:rsidRDefault="004445DF" w:rsidP="004445DF">
            <w:pPr>
              <w:pStyle w:val="TableParagraph"/>
              <w:rPr>
                <w:rFonts w:ascii="Times New Roman"/>
                <w:color w:val="000000" w:themeColor="text1"/>
                <w:sz w:val="18"/>
              </w:rPr>
            </w:pPr>
          </w:p>
        </w:tc>
        <w:tc>
          <w:tcPr>
            <w:tcW w:w="1767" w:type="dxa"/>
          </w:tcPr>
          <w:p w14:paraId="28F92E06" w14:textId="77777777" w:rsidR="004445DF" w:rsidRPr="00D71165" w:rsidRDefault="004445DF" w:rsidP="004445DF">
            <w:pPr>
              <w:pStyle w:val="TableParagraph"/>
              <w:rPr>
                <w:rFonts w:ascii="Times New Roman"/>
                <w:color w:val="000000" w:themeColor="text1"/>
                <w:sz w:val="18"/>
              </w:rPr>
            </w:pPr>
          </w:p>
        </w:tc>
      </w:tr>
      <w:tr w:rsidR="004445DF" w:rsidRPr="00D71165" w14:paraId="5D85DB6B" w14:textId="77777777" w:rsidTr="00D24B67">
        <w:trPr>
          <w:trHeight w:val="1204"/>
        </w:trPr>
        <w:tc>
          <w:tcPr>
            <w:tcW w:w="562" w:type="dxa"/>
            <w:vAlign w:val="center"/>
          </w:tcPr>
          <w:p w14:paraId="6ABAB6EE" w14:textId="77777777" w:rsidR="004445DF" w:rsidRPr="00D71165" w:rsidRDefault="004445DF" w:rsidP="004445D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3220C6C" w14:textId="77777777" w:rsidR="003721A1" w:rsidRDefault="003721A1" w:rsidP="004445DF">
            <w:pPr>
              <w:pStyle w:val="TableParagraph"/>
              <w:spacing w:before="31"/>
              <w:ind w:left="59"/>
              <w:rPr>
                <w:b/>
                <w:color w:val="000000" w:themeColor="text1"/>
                <w:sz w:val="18"/>
              </w:rPr>
            </w:pPr>
            <w:r w:rsidRPr="003721A1">
              <w:rPr>
                <w:b/>
                <w:color w:val="000000" w:themeColor="text1"/>
                <w:sz w:val="18"/>
              </w:rPr>
              <w:t xml:space="preserve">C.3. Mahasiswa </w:t>
            </w:r>
          </w:p>
          <w:p w14:paraId="0F41AA52" w14:textId="77777777" w:rsidR="003721A1" w:rsidRDefault="003721A1" w:rsidP="004445DF">
            <w:pPr>
              <w:pStyle w:val="TableParagraph"/>
              <w:spacing w:before="31"/>
              <w:ind w:left="59"/>
              <w:rPr>
                <w:b/>
                <w:color w:val="000000" w:themeColor="text1"/>
                <w:sz w:val="18"/>
              </w:rPr>
            </w:pPr>
            <w:r w:rsidRPr="003721A1">
              <w:rPr>
                <w:b/>
                <w:color w:val="000000" w:themeColor="text1"/>
                <w:sz w:val="18"/>
              </w:rPr>
              <w:t xml:space="preserve">C.3.4. Indikator Kinerja Utama </w:t>
            </w:r>
          </w:p>
          <w:p w14:paraId="67AC7D5F" w14:textId="0C435C89" w:rsidR="004445DF" w:rsidRPr="00D71165" w:rsidRDefault="003721A1" w:rsidP="004445DF">
            <w:pPr>
              <w:pStyle w:val="TableParagraph"/>
              <w:spacing w:before="31"/>
              <w:ind w:left="59"/>
              <w:rPr>
                <w:color w:val="000000" w:themeColor="text1"/>
                <w:sz w:val="18"/>
              </w:rPr>
            </w:pPr>
            <w:r w:rsidRPr="003721A1">
              <w:rPr>
                <w:b/>
                <w:color w:val="000000" w:themeColor="text1"/>
                <w:sz w:val="18"/>
              </w:rPr>
              <w:t>C.3.4.a) Kualitas Input Mahasiswa</w:t>
            </w:r>
          </w:p>
        </w:tc>
        <w:tc>
          <w:tcPr>
            <w:tcW w:w="2636" w:type="dxa"/>
            <w:vAlign w:val="center"/>
          </w:tcPr>
          <w:p w14:paraId="5F528724" w14:textId="77777777" w:rsidR="004445DF" w:rsidRPr="00D71165" w:rsidRDefault="004445DF" w:rsidP="004445DF">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7C1763EA" w14:textId="77777777" w:rsidR="004445DF" w:rsidRPr="00D71165" w:rsidRDefault="004445DF" w:rsidP="004445DF">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1773" w:type="dxa"/>
          </w:tcPr>
          <w:p w14:paraId="2861012B" w14:textId="77777777" w:rsidR="004445DF" w:rsidRPr="00D71165" w:rsidRDefault="004445DF" w:rsidP="004445DF">
            <w:pPr>
              <w:pStyle w:val="TableParagraph"/>
              <w:rPr>
                <w:rFonts w:ascii="Times New Roman"/>
                <w:color w:val="000000" w:themeColor="text1"/>
                <w:sz w:val="18"/>
              </w:rPr>
            </w:pPr>
          </w:p>
        </w:tc>
        <w:tc>
          <w:tcPr>
            <w:tcW w:w="1767" w:type="dxa"/>
          </w:tcPr>
          <w:p w14:paraId="2C769D86" w14:textId="77777777" w:rsidR="004445DF" w:rsidRPr="00D71165" w:rsidRDefault="004445DF" w:rsidP="004445DF">
            <w:pPr>
              <w:pStyle w:val="TableParagraph"/>
              <w:rPr>
                <w:rFonts w:ascii="Times New Roman"/>
                <w:color w:val="000000" w:themeColor="text1"/>
                <w:sz w:val="18"/>
              </w:rPr>
            </w:pPr>
          </w:p>
        </w:tc>
      </w:tr>
      <w:tr w:rsidR="00D24B67" w:rsidRPr="00D71165" w14:paraId="061AE6E5" w14:textId="77777777" w:rsidTr="00D24B67">
        <w:trPr>
          <w:trHeight w:val="967"/>
        </w:trPr>
        <w:tc>
          <w:tcPr>
            <w:tcW w:w="562" w:type="dxa"/>
            <w:vAlign w:val="center"/>
          </w:tcPr>
          <w:p w14:paraId="733F8B7C" w14:textId="77777777" w:rsidR="00D24B67" w:rsidRPr="00D71165" w:rsidRDefault="00D24B67" w:rsidP="00D24B67">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67D6F84D" w14:textId="7E5AB055" w:rsidR="00D24B67" w:rsidRPr="00D71165" w:rsidRDefault="003721A1" w:rsidP="00D24B67">
            <w:pPr>
              <w:pStyle w:val="TableParagraph"/>
              <w:spacing w:before="15" w:line="276" w:lineRule="auto"/>
              <w:ind w:left="59"/>
              <w:rPr>
                <w:color w:val="000000" w:themeColor="text1"/>
                <w:sz w:val="18"/>
              </w:rPr>
            </w:pPr>
            <w:r w:rsidRPr="003721A1">
              <w:rPr>
                <w:b/>
                <w:color w:val="000000" w:themeColor="text1"/>
                <w:sz w:val="18"/>
                <w:lang w:val="en-US"/>
              </w:rPr>
              <w:t xml:space="preserve">C.3.4.b) </w:t>
            </w:r>
            <w:proofErr w:type="spellStart"/>
            <w:r w:rsidRPr="003721A1">
              <w:rPr>
                <w:b/>
                <w:color w:val="000000" w:themeColor="text1"/>
                <w:sz w:val="18"/>
                <w:lang w:val="en-US"/>
              </w:rPr>
              <w:t>Daya</w:t>
            </w:r>
            <w:proofErr w:type="spellEnd"/>
            <w:r w:rsidRPr="003721A1">
              <w:rPr>
                <w:b/>
                <w:color w:val="000000" w:themeColor="text1"/>
                <w:sz w:val="18"/>
                <w:lang w:val="en-US"/>
              </w:rPr>
              <w:t xml:space="preserve"> Tarik Program </w:t>
            </w:r>
            <w:proofErr w:type="spellStart"/>
            <w:r w:rsidRPr="003721A1">
              <w:rPr>
                <w:b/>
                <w:color w:val="000000" w:themeColor="text1"/>
                <w:sz w:val="18"/>
                <w:lang w:val="en-US"/>
              </w:rPr>
              <w:t>Studi</w:t>
            </w:r>
            <w:proofErr w:type="spellEnd"/>
          </w:p>
        </w:tc>
        <w:tc>
          <w:tcPr>
            <w:tcW w:w="2636" w:type="dxa"/>
            <w:vAlign w:val="center"/>
          </w:tcPr>
          <w:p w14:paraId="572D20B7" w14:textId="77777777" w:rsidR="00D24B67" w:rsidRDefault="00D24B67" w:rsidP="00D24B67">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17493CA9" w14:textId="3A810911" w:rsidR="00D24B67" w:rsidRDefault="00D24B67" w:rsidP="00D24B67">
            <w:pPr>
              <w:pStyle w:val="TableParagraph"/>
              <w:spacing w:before="15" w:line="276" w:lineRule="auto"/>
              <w:ind w:left="145"/>
              <w:rPr>
                <w:color w:val="000000" w:themeColor="text1"/>
                <w:spacing w:val="-48"/>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3D007D50" w14:textId="794CEDBC" w:rsidR="00D24B67" w:rsidRPr="00D71165" w:rsidRDefault="00D24B67" w:rsidP="00D24B67">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56D429A6" w14:textId="77777777" w:rsidR="00D24B67" w:rsidRPr="00D71165" w:rsidRDefault="00D24B67" w:rsidP="00D24B67">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1773" w:type="dxa"/>
          </w:tcPr>
          <w:p w14:paraId="244E9900" w14:textId="77777777" w:rsidR="00D24B67" w:rsidRPr="00D71165" w:rsidRDefault="00D24B67" w:rsidP="00D24B67">
            <w:pPr>
              <w:pStyle w:val="TableParagraph"/>
              <w:rPr>
                <w:rFonts w:ascii="Times New Roman"/>
                <w:color w:val="000000" w:themeColor="text1"/>
                <w:sz w:val="18"/>
              </w:rPr>
            </w:pPr>
          </w:p>
        </w:tc>
        <w:tc>
          <w:tcPr>
            <w:tcW w:w="1767" w:type="dxa"/>
          </w:tcPr>
          <w:p w14:paraId="76506AB7" w14:textId="77777777" w:rsidR="00D24B67" w:rsidRPr="00D71165" w:rsidRDefault="00D24B67" w:rsidP="00D24B67">
            <w:pPr>
              <w:pStyle w:val="TableParagraph"/>
              <w:rPr>
                <w:rFonts w:ascii="Times New Roman"/>
                <w:color w:val="000000" w:themeColor="text1"/>
                <w:sz w:val="18"/>
              </w:rPr>
            </w:pPr>
          </w:p>
        </w:tc>
      </w:tr>
      <w:tr w:rsidR="00605FAB" w:rsidRPr="00D71165" w14:paraId="0F87DA6F" w14:textId="77777777" w:rsidTr="00D24B67">
        <w:trPr>
          <w:trHeight w:val="969"/>
        </w:trPr>
        <w:tc>
          <w:tcPr>
            <w:tcW w:w="562" w:type="dxa"/>
            <w:vAlign w:val="center"/>
          </w:tcPr>
          <w:p w14:paraId="51188EC5" w14:textId="77777777" w:rsidR="00605FAB" w:rsidRPr="00D71165" w:rsidRDefault="00605FAB" w:rsidP="00605FAB">
            <w:pPr>
              <w:pStyle w:val="TableParagraph"/>
              <w:spacing w:before="15"/>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362A0285" w14:textId="1EDDA000" w:rsidR="00605FAB" w:rsidRPr="00D71165" w:rsidRDefault="003721A1" w:rsidP="00605FAB">
            <w:pPr>
              <w:pStyle w:val="TableParagraph"/>
              <w:spacing w:before="15" w:line="276" w:lineRule="auto"/>
              <w:ind w:left="59"/>
              <w:rPr>
                <w:color w:val="000000" w:themeColor="text1"/>
                <w:sz w:val="18"/>
              </w:rPr>
            </w:pPr>
            <w:r w:rsidRPr="003721A1">
              <w:rPr>
                <w:b/>
                <w:color w:val="000000" w:themeColor="text1"/>
                <w:sz w:val="18"/>
                <w:lang w:val="en-US"/>
              </w:rPr>
              <w:t xml:space="preserve">C.3.4.c) </w:t>
            </w:r>
            <w:proofErr w:type="spellStart"/>
            <w:r w:rsidRPr="003721A1">
              <w:rPr>
                <w:b/>
                <w:color w:val="000000" w:themeColor="text1"/>
                <w:sz w:val="18"/>
                <w:lang w:val="en-US"/>
              </w:rPr>
              <w:t>Layanan</w:t>
            </w:r>
            <w:proofErr w:type="spellEnd"/>
            <w:r w:rsidRPr="003721A1">
              <w:rPr>
                <w:b/>
                <w:color w:val="000000" w:themeColor="text1"/>
                <w:sz w:val="18"/>
                <w:lang w:val="en-US"/>
              </w:rPr>
              <w:t xml:space="preserve"> </w:t>
            </w:r>
            <w:proofErr w:type="spellStart"/>
            <w:r w:rsidRPr="003721A1">
              <w:rPr>
                <w:b/>
                <w:color w:val="000000" w:themeColor="text1"/>
                <w:sz w:val="18"/>
                <w:lang w:val="en-US"/>
              </w:rPr>
              <w:t>Kemahasiswaan</w:t>
            </w:r>
            <w:proofErr w:type="spellEnd"/>
          </w:p>
        </w:tc>
        <w:tc>
          <w:tcPr>
            <w:tcW w:w="2636" w:type="dxa"/>
            <w:vAlign w:val="center"/>
          </w:tcPr>
          <w:p w14:paraId="04AF71D3" w14:textId="77777777" w:rsidR="00605FAB" w:rsidRPr="00D71165" w:rsidRDefault="00605FAB" w:rsidP="00785CC6">
            <w:pPr>
              <w:pStyle w:val="TableParagraph"/>
              <w:numPr>
                <w:ilvl w:val="0"/>
                <w:numId w:val="199"/>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59AE6665" w14:textId="77777777" w:rsidR="00605FAB" w:rsidRPr="00D71165" w:rsidRDefault="00605FAB" w:rsidP="00785CC6">
            <w:pPr>
              <w:pStyle w:val="TableParagraph"/>
              <w:numPr>
                <w:ilvl w:val="0"/>
                <w:numId w:val="199"/>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129B1A1E" w14:textId="4F8F45B9" w:rsidR="00605FAB" w:rsidRPr="00D71165" w:rsidRDefault="00605FAB" w:rsidP="00605FAB">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kemahasiswaan.</w:t>
            </w:r>
          </w:p>
        </w:tc>
        <w:tc>
          <w:tcPr>
            <w:tcW w:w="1773" w:type="dxa"/>
          </w:tcPr>
          <w:p w14:paraId="6345BA2D" w14:textId="77777777" w:rsidR="00605FAB" w:rsidRPr="00D71165" w:rsidRDefault="00605FAB" w:rsidP="00605FAB">
            <w:pPr>
              <w:pStyle w:val="TableParagraph"/>
              <w:rPr>
                <w:rFonts w:ascii="Times New Roman"/>
                <w:color w:val="000000" w:themeColor="text1"/>
                <w:sz w:val="18"/>
              </w:rPr>
            </w:pPr>
          </w:p>
        </w:tc>
        <w:tc>
          <w:tcPr>
            <w:tcW w:w="1767" w:type="dxa"/>
          </w:tcPr>
          <w:p w14:paraId="050442EB" w14:textId="77777777" w:rsidR="00605FAB" w:rsidRPr="00D71165" w:rsidRDefault="00605FAB" w:rsidP="00605FAB">
            <w:pPr>
              <w:pStyle w:val="TableParagraph"/>
              <w:rPr>
                <w:rFonts w:ascii="Times New Roman"/>
                <w:color w:val="000000" w:themeColor="text1"/>
                <w:sz w:val="18"/>
              </w:rPr>
            </w:pPr>
          </w:p>
        </w:tc>
      </w:tr>
      <w:tr w:rsidR="00605FAB" w:rsidRPr="00D71165" w14:paraId="0C7B2789" w14:textId="77777777" w:rsidTr="00D24B67">
        <w:trPr>
          <w:trHeight w:val="1204"/>
        </w:trPr>
        <w:tc>
          <w:tcPr>
            <w:tcW w:w="562" w:type="dxa"/>
            <w:vAlign w:val="center"/>
          </w:tcPr>
          <w:p w14:paraId="69D39C7A" w14:textId="77777777" w:rsidR="00605FAB" w:rsidRPr="00D71165" w:rsidRDefault="00605FAB" w:rsidP="00605FAB">
            <w:pPr>
              <w:pStyle w:val="TableParagraph"/>
              <w:spacing w:before="13"/>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73AB24CF" w14:textId="77777777" w:rsidR="003721A1" w:rsidRDefault="003721A1" w:rsidP="004445DF">
            <w:pPr>
              <w:pStyle w:val="TableParagraph"/>
              <w:spacing w:line="204" w:lineRule="exact"/>
              <w:ind w:left="59"/>
              <w:rPr>
                <w:b/>
                <w:color w:val="000000" w:themeColor="text1"/>
                <w:sz w:val="18"/>
              </w:rPr>
            </w:pPr>
            <w:r w:rsidRPr="003721A1">
              <w:rPr>
                <w:b/>
                <w:color w:val="000000" w:themeColor="text1"/>
                <w:sz w:val="18"/>
              </w:rPr>
              <w:t xml:space="preserve">C.4. Sumber Daya Manusia            </w:t>
            </w:r>
          </w:p>
          <w:p w14:paraId="074D32E1" w14:textId="77777777" w:rsidR="003721A1" w:rsidRDefault="003721A1" w:rsidP="004445DF">
            <w:pPr>
              <w:pStyle w:val="TableParagraph"/>
              <w:spacing w:line="204" w:lineRule="exact"/>
              <w:ind w:left="59"/>
              <w:rPr>
                <w:b/>
                <w:color w:val="000000" w:themeColor="text1"/>
                <w:sz w:val="18"/>
              </w:rPr>
            </w:pPr>
            <w:r w:rsidRPr="003721A1">
              <w:rPr>
                <w:b/>
                <w:color w:val="000000" w:themeColor="text1"/>
                <w:sz w:val="18"/>
              </w:rPr>
              <w:t xml:space="preserve">C.4.4. Indikator Kinerja Utama </w:t>
            </w:r>
          </w:p>
          <w:p w14:paraId="41A482A5" w14:textId="07B008C5" w:rsidR="00605FAB" w:rsidRPr="00D71165" w:rsidRDefault="003721A1" w:rsidP="004445DF">
            <w:pPr>
              <w:pStyle w:val="TableParagraph"/>
              <w:spacing w:line="204" w:lineRule="exact"/>
              <w:ind w:left="59"/>
              <w:rPr>
                <w:color w:val="000000" w:themeColor="text1"/>
                <w:sz w:val="18"/>
              </w:rPr>
            </w:pPr>
            <w:r w:rsidRPr="003721A1">
              <w:rPr>
                <w:b/>
                <w:color w:val="000000" w:themeColor="text1"/>
                <w:sz w:val="18"/>
              </w:rPr>
              <w:t>C.4.4.a) Profil Dosen</w:t>
            </w:r>
          </w:p>
        </w:tc>
        <w:tc>
          <w:tcPr>
            <w:tcW w:w="2636" w:type="dxa"/>
            <w:vAlign w:val="center"/>
          </w:tcPr>
          <w:p w14:paraId="5F34B9C6" w14:textId="5541716D" w:rsidR="00605FAB" w:rsidRPr="00D71165" w:rsidRDefault="00605FAB" w:rsidP="00605FAB">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04C7C5DD" w14:textId="77777777" w:rsidR="00605FAB" w:rsidRPr="00D71165" w:rsidRDefault="00605FAB" w:rsidP="00605FA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7EFE5618" w14:textId="77777777" w:rsidR="00605FAB" w:rsidRPr="00D71165" w:rsidRDefault="00605FAB" w:rsidP="00605FAB">
            <w:pPr>
              <w:pStyle w:val="TableParagraph"/>
              <w:rPr>
                <w:rFonts w:ascii="Times New Roman"/>
                <w:color w:val="000000" w:themeColor="text1"/>
                <w:sz w:val="18"/>
              </w:rPr>
            </w:pPr>
          </w:p>
        </w:tc>
        <w:tc>
          <w:tcPr>
            <w:tcW w:w="1767" w:type="dxa"/>
          </w:tcPr>
          <w:p w14:paraId="7E39DA5D" w14:textId="77777777" w:rsidR="00605FAB" w:rsidRPr="00D71165" w:rsidRDefault="00605FAB" w:rsidP="00605FAB">
            <w:pPr>
              <w:pStyle w:val="TableParagraph"/>
              <w:rPr>
                <w:rFonts w:ascii="Times New Roman"/>
                <w:color w:val="000000" w:themeColor="text1"/>
                <w:sz w:val="18"/>
              </w:rPr>
            </w:pPr>
          </w:p>
        </w:tc>
      </w:tr>
      <w:tr w:rsidR="00D24B67" w:rsidRPr="00D71165" w14:paraId="10A3C6A1" w14:textId="77777777" w:rsidTr="00D24B67">
        <w:trPr>
          <w:trHeight w:val="729"/>
        </w:trPr>
        <w:tc>
          <w:tcPr>
            <w:tcW w:w="562" w:type="dxa"/>
            <w:vAlign w:val="center"/>
          </w:tcPr>
          <w:p w14:paraId="6BA86F16"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vAlign w:val="center"/>
          </w:tcPr>
          <w:p w14:paraId="37BA814D"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08FF2671" w14:textId="77777777"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3F726AC2" w14:textId="77777777" w:rsidR="00D24B67" w:rsidRPr="00D71165" w:rsidRDefault="00D24B67" w:rsidP="00D24B67">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237666AD" w14:textId="77777777" w:rsidR="00D24B67" w:rsidRPr="00D71165" w:rsidRDefault="00D24B67" w:rsidP="00D24B67">
            <w:pPr>
              <w:pStyle w:val="TableParagraph"/>
              <w:rPr>
                <w:rFonts w:ascii="Times New Roman"/>
                <w:color w:val="000000" w:themeColor="text1"/>
                <w:sz w:val="18"/>
              </w:rPr>
            </w:pPr>
          </w:p>
        </w:tc>
        <w:tc>
          <w:tcPr>
            <w:tcW w:w="1767" w:type="dxa"/>
          </w:tcPr>
          <w:p w14:paraId="104DB84B" w14:textId="77777777" w:rsidR="00D24B67" w:rsidRPr="00D71165" w:rsidRDefault="00D24B67" w:rsidP="00D24B67">
            <w:pPr>
              <w:pStyle w:val="TableParagraph"/>
              <w:rPr>
                <w:rFonts w:ascii="Times New Roman"/>
                <w:color w:val="000000" w:themeColor="text1"/>
                <w:sz w:val="18"/>
              </w:rPr>
            </w:pPr>
          </w:p>
        </w:tc>
      </w:tr>
      <w:tr w:rsidR="00D24B67" w:rsidRPr="00D71165" w14:paraId="200C3E31" w14:textId="77777777" w:rsidTr="00D24B67">
        <w:trPr>
          <w:trHeight w:val="491"/>
        </w:trPr>
        <w:tc>
          <w:tcPr>
            <w:tcW w:w="562" w:type="dxa"/>
            <w:vAlign w:val="center"/>
          </w:tcPr>
          <w:p w14:paraId="7607B67F" w14:textId="77777777" w:rsidR="00D24B67" w:rsidRPr="00D71165" w:rsidRDefault="00D24B67" w:rsidP="00D24B67">
            <w:pPr>
              <w:pStyle w:val="TableParagraph"/>
              <w:spacing w:before="13"/>
              <w:jc w:val="center"/>
              <w:rPr>
                <w:color w:val="000000" w:themeColor="text1"/>
                <w:sz w:val="18"/>
                <w:lang w:val="en-US"/>
              </w:rPr>
            </w:pPr>
            <w:r>
              <w:rPr>
                <w:color w:val="000000" w:themeColor="text1"/>
                <w:sz w:val="18"/>
                <w:lang w:val="en-US"/>
              </w:rPr>
              <w:t>18</w:t>
            </w:r>
          </w:p>
        </w:tc>
        <w:tc>
          <w:tcPr>
            <w:tcW w:w="2185" w:type="dxa"/>
            <w:vAlign w:val="center"/>
          </w:tcPr>
          <w:p w14:paraId="20F12631"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5E52E99C" w14:textId="77777777" w:rsidR="00D24B67" w:rsidRPr="00D71165" w:rsidRDefault="00D24B67" w:rsidP="00D24B67">
            <w:pPr>
              <w:pStyle w:val="TableParagraph"/>
              <w:spacing w:before="13"/>
              <w:ind w:left="145"/>
              <w:rPr>
                <w:color w:val="000000" w:themeColor="text1"/>
                <w:sz w:val="18"/>
              </w:rPr>
            </w:pPr>
            <w:r w:rsidRPr="00BF0960">
              <w:rPr>
                <w:color w:val="000000" w:themeColor="text1"/>
                <w:sz w:val="18"/>
              </w:rPr>
              <w:t>Sertifikasi profesi/kompetensi/ industri DTPS.                     Tabel 3.a.1) LKPS</w:t>
            </w:r>
          </w:p>
        </w:tc>
        <w:tc>
          <w:tcPr>
            <w:tcW w:w="1773" w:type="dxa"/>
          </w:tcPr>
          <w:p w14:paraId="2DD8EE46" w14:textId="77777777" w:rsidR="00D24B67" w:rsidRPr="00D71165" w:rsidRDefault="00D24B67" w:rsidP="00D24B67">
            <w:pPr>
              <w:pStyle w:val="TableParagraph"/>
              <w:rPr>
                <w:rFonts w:ascii="Times New Roman"/>
                <w:color w:val="000000" w:themeColor="text1"/>
                <w:sz w:val="18"/>
              </w:rPr>
            </w:pPr>
          </w:p>
        </w:tc>
        <w:tc>
          <w:tcPr>
            <w:tcW w:w="1767" w:type="dxa"/>
          </w:tcPr>
          <w:p w14:paraId="7639BCC8" w14:textId="77777777" w:rsidR="00D24B67" w:rsidRPr="00D71165" w:rsidRDefault="00D24B67" w:rsidP="00D24B67">
            <w:pPr>
              <w:pStyle w:val="TableParagraph"/>
              <w:rPr>
                <w:rFonts w:ascii="Times New Roman"/>
                <w:color w:val="000000" w:themeColor="text1"/>
                <w:sz w:val="18"/>
              </w:rPr>
            </w:pPr>
          </w:p>
        </w:tc>
      </w:tr>
      <w:tr w:rsidR="00D24B67" w:rsidRPr="00D71165" w14:paraId="4BE8199B" w14:textId="77777777" w:rsidTr="00D24B67">
        <w:trPr>
          <w:trHeight w:val="491"/>
        </w:trPr>
        <w:tc>
          <w:tcPr>
            <w:tcW w:w="562" w:type="dxa"/>
            <w:vAlign w:val="center"/>
          </w:tcPr>
          <w:p w14:paraId="10BAA942"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lang w:val="en-US"/>
              </w:rPr>
              <w:t>19</w:t>
            </w:r>
          </w:p>
        </w:tc>
        <w:tc>
          <w:tcPr>
            <w:tcW w:w="2185" w:type="dxa"/>
            <w:vAlign w:val="center"/>
          </w:tcPr>
          <w:p w14:paraId="63FBF914"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548F65A2" w14:textId="77777777" w:rsidR="00D24B67" w:rsidRPr="00D71165" w:rsidRDefault="00D24B67" w:rsidP="00D24B67">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1C3ACAE0" w14:textId="77777777" w:rsidR="00D24B67" w:rsidRPr="00D71165" w:rsidRDefault="00D24B67" w:rsidP="00D24B67">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1685B0BE" w14:textId="77777777" w:rsidR="00D24B67" w:rsidRPr="00D71165" w:rsidRDefault="00D24B67" w:rsidP="00D24B67">
            <w:pPr>
              <w:pStyle w:val="TableParagraph"/>
              <w:rPr>
                <w:rFonts w:ascii="Times New Roman"/>
                <w:color w:val="000000" w:themeColor="text1"/>
                <w:sz w:val="18"/>
              </w:rPr>
            </w:pPr>
          </w:p>
        </w:tc>
        <w:tc>
          <w:tcPr>
            <w:tcW w:w="1767" w:type="dxa"/>
          </w:tcPr>
          <w:p w14:paraId="21DA39CC" w14:textId="77777777" w:rsidR="00D24B67" w:rsidRPr="00D71165" w:rsidRDefault="00D24B67" w:rsidP="00D24B67">
            <w:pPr>
              <w:pStyle w:val="TableParagraph"/>
              <w:rPr>
                <w:rFonts w:ascii="Times New Roman"/>
                <w:color w:val="000000" w:themeColor="text1"/>
                <w:sz w:val="18"/>
              </w:rPr>
            </w:pPr>
          </w:p>
        </w:tc>
      </w:tr>
      <w:tr w:rsidR="00D24B67" w:rsidRPr="00D71165" w14:paraId="25534BBF" w14:textId="77777777" w:rsidTr="00D24B67">
        <w:trPr>
          <w:trHeight w:val="1204"/>
        </w:trPr>
        <w:tc>
          <w:tcPr>
            <w:tcW w:w="562" w:type="dxa"/>
            <w:vAlign w:val="center"/>
          </w:tcPr>
          <w:p w14:paraId="222B28A0"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0</w:t>
            </w:r>
          </w:p>
        </w:tc>
        <w:tc>
          <w:tcPr>
            <w:tcW w:w="2185" w:type="dxa"/>
            <w:vAlign w:val="center"/>
          </w:tcPr>
          <w:p w14:paraId="6CC24961"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74860479" w14:textId="77777777"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54668812" w14:textId="77777777" w:rsidR="00D24B67" w:rsidRPr="00D71165" w:rsidRDefault="00D24B67" w:rsidP="00D24B67">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7C7F0CF4" w14:textId="77777777" w:rsidR="00D24B67" w:rsidRPr="00D71165" w:rsidRDefault="00D24B67" w:rsidP="00D24B67">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3120D47E" w14:textId="77777777" w:rsidR="00D24B67" w:rsidRPr="00D71165" w:rsidRDefault="00D24B67" w:rsidP="00D24B67">
            <w:pPr>
              <w:pStyle w:val="TableParagraph"/>
              <w:rPr>
                <w:rFonts w:ascii="Times New Roman"/>
                <w:color w:val="000000" w:themeColor="text1"/>
                <w:sz w:val="18"/>
              </w:rPr>
            </w:pPr>
          </w:p>
        </w:tc>
        <w:tc>
          <w:tcPr>
            <w:tcW w:w="1767" w:type="dxa"/>
          </w:tcPr>
          <w:p w14:paraId="5384B652" w14:textId="77777777" w:rsidR="00D24B67" w:rsidRPr="00D71165" w:rsidRDefault="00D24B67" w:rsidP="00D24B67">
            <w:pPr>
              <w:pStyle w:val="TableParagraph"/>
              <w:rPr>
                <w:rFonts w:ascii="Times New Roman"/>
                <w:color w:val="000000" w:themeColor="text1"/>
                <w:sz w:val="18"/>
              </w:rPr>
            </w:pPr>
          </w:p>
        </w:tc>
      </w:tr>
      <w:tr w:rsidR="00D24B67" w:rsidRPr="00D71165" w14:paraId="26564304" w14:textId="77777777" w:rsidTr="00D24B67">
        <w:trPr>
          <w:trHeight w:val="967"/>
        </w:trPr>
        <w:tc>
          <w:tcPr>
            <w:tcW w:w="562" w:type="dxa"/>
            <w:vAlign w:val="center"/>
          </w:tcPr>
          <w:p w14:paraId="078D9DB4"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1</w:t>
            </w:r>
          </w:p>
        </w:tc>
        <w:tc>
          <w:tcPr>
            <w:tcW w:w="2185" w:type="dxa"/>
            <w:vAlign w:val="center"/>
          </w:tcPr>
          <w:p w14:paraId="5EE7C886"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5AB9B843" w14:textId="77777777" w:rsidR="00605FAB" w:rsidRDefault="00D24B67" w:rsidP="00D24B67">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34263CF4" w14:textId="7A810FE3" w:rsidR="00D24B67" w:rsidRPr="00D71165" w:rsidRDefault="00D24B67" w:rsidP="00605FAB">
            <w:pPr>
              <w:pStyle w:val="TableParagraph"/>
              <w:spacing w:before="13" w:line="278" w:lineRule="auto"/>
              <w:ind w:left="145"/>
              <w:rPr>
                <w:color w:val="000000" w:themeColor="text1"/>
                <w:sz w:val="18"/>
              </w:rPr>
            </w:pPr>
            <w:r w:rsidRPr="00D71165">
              <w:rPr>
                <w:color w:val="000000" w:themeColor="text1"/>
                <w:sz w:val="18"/>
              </w:rPr>
              <w:t>Tabel</w:t>
            </w:r>
            <w:r w:rsidR="00605FAB">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39FD3B93" w14:textId="77777777" w:rsidR="00D24B67" w:rsidRPr="00D71165" w:rsidRDefault="00D24B67" w:rsidP="00D24B67">
            <w:pPr>
              <w:pStyle w:val="TableParagraph"/>
              <w:rPr>
                <w:rFonts w:ascii="Times New Roman"/>
                <w:color w:val="000000" w:themeColor="text1"/>
                <w:sz w:val="18"/>
              </w:rPr>
            </w:pPr>
          </w:p>
        </w:tc>
        <w:tc>
          <w:tcPr>
            <w:tcW w:w="1767" w:type="dxa"/>
          </w:tcPr>
          <w:p w14:paraId="42E35590" w14:textId="77777777" w:rsidR="00D24B67" w:rsidRPr="00D71165" w:rsidRDefault="00D24B67" w:rsidP="00D24B67">
            <w:pPr>
              <w:pStyle w:val="TableParagraph"/>
              <w:rPr>
                <w:rFonts w:ascii="Times New Roman"/>
                <w:color w:val="000000" w:themeColor="text1"/>
                <w:sz w:val="18"/>
              </w:rPr>
            </w:pPr>
          </w:p>
        </w:tc>
      </w:tr>
      <w:tr w:rsidR="00D24B67" w:rsidRPr="00D71165" w14:paraId="624CB0F4" w14:textId="77777777" w:rsidTr="00D24B67">
        <w:trPr>
          <w:trHeight w:val="729"/>
        </w:trPr>
        <w:tc>
          <w:tcPr>
            <w:tcW w:w="562" w:type="dxa"/>
            <w:vAlign w:val="center"/>
          </w:tcPr>
          <w:p w14:paraId="5655B1CA" w14:textId="77777777" w:rsidR="00D24B67" w:rsidRPr="00D71165" w:rsidRDefault="00D24B67" w:rsidP="00D24B67">
            <w:pPr>
              <w:pStyle w:val="TableParagraph"/>
              <w:spacing w:before="15"/>
              <w:jc w:val="center"/>
              <w:rPr>
                <w:color w:val="000000" w:themeColor="text1"/>
                <w:sz w:val="18"/>
                <w:lang w:val="en-US"/>
              </w:rPr>
            </w:pPr>
            <w:r w:rsidRPr="00D71165">
              <w:rPr>
                <w:color w:val="000000" w:themeColor="text1"/>
                <w:sz w:val="18"/>
              </w:rPr>
              <w:t>2</w:t>
            </w:r>
            <w:r w:rsidRPr="00D71165">
              <w:rPr>
                <w:color w:val="000000" w:themeColor="text1"/>
                <w:sz w:val="18"/>
                <w:lang w:val="en-US"/>
              </w:rPr>
              <w:t>2</w:t>
            </w:r>
          </w:p>
        </w:tc>
        <w:tc>
          <w:tcPr>
            <w:tcW w:w="2185" w:type="dxa"/>
            <w:vAlign w:val="center"/>
          </w:tcPr>
          <w:p w14:paraId="30927B35"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7E8D7E83" w14:textId="77777777" w:rsidR="00D24B67" w:rsidRPr="00D71165" w:rsidRDefault="00D24B67" w:rsidP="00D24B67">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153B54C3" w14:textId="77777777" w:rsidR="00D24B67" w:rsidRPr="00D71165" w:rsidRDefault="00D24B67" w:rsidP="00D24B67">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202F8958" w14:textId="77777777" w:rsidR="00D24B67" w:rsidRPr="00D71165" w:rsidRDefault="00D24B67" w:rsidP="00D24B67">
            <w:pPr>
              <w:pStyle w:val="TableParagraph"/>
              <w:rPr>
                <w:rFonts w:ascii="Times New Roman"/>
                <w:color w:val="000000" w:themeColor="text1"/>
                <w:sz w:val="18"/>
              </w:rPr>
            </w:pPr>
          </w:p>
        </w:tc>
        <w:tc>
          <w:tcPr>
            <w:tcW w:w="1767" w:type="dxa"/>
          </w:tcPr>
          <w:p w14:paraId="5AB4B9E7" w14:textId="77777777" w:rsidR="00D24B67" w:rsidRPr="00D71165" w:rsidRDefault="00D24B67" w:rsidP="00D24B67">
            <w:pPr>
              <w:pStyle w:val="TableParagraph"/>
              <w:rPr>
                <w:rFonts w:ascii="Times New Roman"/>
                <w:color w:val="000000" w:themeColor="text1"/>
                <w:sz w:val="18"/>
              </w:rPr>
            </w:pPr>
          </w:p>
        </w:tc>
      </w:tr>
      <w:tr w:rsidR="00D24B67" w:rsidRPr="00D71165" w14:paraId="71F80B03" w14:textId="77777777" w:rsidTr="00D24B67">
        <w:trPr>
          <w:trHeight w:val="491"/>
        </w:trPr>
        <w:tc>
          <w:tcPr>
            <w:tcW w:w="562" w:type="dxa"/>
            <w:vAlign w:val="center"/>
          </w:tcPr>
          <w:p w14:paraId="332D58E8" w14:textId="77777777" w:rsidR="00D24B67" w:rsidRPr="00D71165" w:rsidRDefault="00D24B67" w:rsidP="00D24B67">
            <w:pPr>
              <w:pStyle w:val="TableParagraph"/>
              <w:spacing w:before="15"/>
              <w:jc w:val="center"/>
              <w:rPr>
                <w:color w:val="000000" w:themeColor="text1"/>
                <w:sz w:val="18"/>
                <w:lang w:val="en-US"/>
              </w:rPr>
            </w:pPr>
            <w:r w:rsidRPr="00D71165">
              <w:rPr>
                <w:color w:val="000000" w:themeColor="text1"/>
                <w:sz w:val="18"/>
              </w:rPr>
              <w:t>2</w:t>
            </w:r>
            <w:r w:rsidRPr="00D71165">
              <w:rPr>
                <w:color w:val="000000" w:themeColor="text1"/>
                <w:sz w:val="18"/>
                <w:lang w:val="en-US"/>
              </w:rPr>
              <w:t>3</w:t>
            </w:r>
          </w:p>
        </w:tc>
        <w:tc>
          <w:tcPr>
            <w:tcW w:w="2185" w:type="dxa"/>
            <w:vAlign w:val="center"/>
          </w:tcPr>
          <w:p w14:paraId="6DB89512"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5D3BB6BE" w14:textId="77777777" w:rsidR="00D24B67" w:rsidRPr="00D71165" w:rsidRDefault="00D24B67" w:rsidP="00D24B67">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56DE83BE" w14:textId="77777777" w:rsidR="00D24B67" w:rsidRPr="00D71165" w:rsidRDefault="00D24B67" w:rsidP="00D24B67">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3170FF5E" w14:textId="77777777" w:rsidR="00D24B67" w:rsidRPr="00D71165" w:rsidRDefault="00D24B67" w:rsidP="00D24B67">
            <w:pPr>
              <w:pStyle w:val="TableParagraph"/>
              <w:rPr>
                <w:rFonts w:ascii="Times New Roman"/>
                <w:color w:val="000000" w:themeColor="text1"/>
                <w:sz w:val="18"/>
              </w:rPr>
            </w:pPr>
          </w:p>
        </w:tc>
        <w:tc>
          <w:tcPr>
            <w:tcW w:w="1767" w:type="dxa"/>
          </w:tcPr>
          <w:p w14:paraId="57018FD7" w14:textId="77777777" w:rsidR="00D24B67" w:rsidRPr="00D71165" w:rsidRDefault="00D24B67" w:rsidP="00D24B67">
            <w:pPr>
              <w:pStyle w:val="TableParagraph"/>
              <w:rPr>
                <w:rFonts w:ascii="Times New Roman"/>
                <w:color w:val="000000" w:themeColor="text1"/>
                <w:sz w:val="18"/>
              </w:rPr>
            </w:pPr>
          </w:p>
        </w:tc>
      </w:tr>
      <w:tr w:rsidR="00D24B67" w:rsidRPr="00D71165" w14:paraId="002B3CF0" w14:textId="77777777" w:rsidTr="00D24B67">
        <w:trPr>
          <w:trHeight w:val="729"/>
        </w:trPr>
        <w:tc>
          <w:tcPr>
            <w:tcW w:w="562" w:type="dxa"/>
            <w:vAlign w:val="center"/>
          </w:tcPr>
          <w:p w14:paraId="53CB5F1C"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4</w:t>
            </w:r>
          </w:p>
        </w:tc>
        <w:tc>
          <w:tcPr>
            <w:tcW w:w="2185" w:type="dxa"/>
            <w:vAlign w:val="center"/>
          </w:tcPr>
          <w:p w14:paraId="3C0C9A1A"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4A80A49F" w14:textId="77777777" w:rsidR="00D24B67" w:rsidRPr="00D71165" w:rsidRDefault="00D24B67" w:rsidP="00D24B67">
            <w:pPr>
              <w:pStyle w:val="TableParagraph"/>
              <w:spacing w:before="13" w:line="278" w:lineRule="auto"/>
              <w:ind w:left="145"/>
              <w:rPr>
                <w:color w:val="000000" w:themeColor="text1"/>
                <w:sz w:val="18"/>
              </w:rPr>
            </w:pPr>
            <w:r w:rsidRPr="00D71165">
              <w:rPr>
                <w:color w:val="000000" w:themeColor="text1"/>
                <w:sz w:val="18"/>
              </w:rPr>
              <w:t>Keterlibatan dosen</w:t>
            </w:r>
            <w:r w:rsidRPr="00D71165">
              <w:rPr>
                <w:color w:val="000000" w:themeColor="text1"/>
                <w:spacing w:val="-47"/>
                <w:sz w:val="18"/>
              </w:rPr>
              <w:t xml:space="preserve"> </w:t>
            </w:r>
            <w:r w:rsidRPr="00D71165">
              <w:rPr>
                <w:color w:val="000000" w:themeColor="text1"/>
                <w:sz w:val="18"/>
              </w:rPr>
              <w:t>industri/praktisi.</w:t>
            </w:r>
          </w:p>
          <w:p w14:paraId="4438450C" w14:textId="77777777" w:rsidR="00D24B67" w:rsidRPr="00D71165" w:rsidRDefault="00D24B67" w:rsidP="00D24B67">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3.a.5)</w:t>
            </w:r>
            <w:r w:rsidRPr="00D71165">
              <w:rPr>
                <w:color w:val="000000" w:themeColor="text1"/>
                <w:spacing w:val="-1"/>
                <w:sz w:val="18"/>
              </w:rPr>
              <w:t xml:space="preserve"> </w:t>
            </w:r>
            <w:r w:rsidRPr="00D71165">
              <w:rPr>
                <w:color w:val="000000" w:themeColor="text1"/>
                <w:sz w:val="18"/>
              </w:rPr>
              <w:t>LKPS</w:t>
            </w:r>
          </w:p>
        </w:tc>
        <w:tc>
          <w:tcPr>
            <w:tcW w:w="1773" w:type="dxa"/>
          </w:tcPr>
          <w:p w14:paraId="3DBDBCAB" w14:textId="77777777" w:rsidR="00D24B67" w:rsidRPr="00D71165" w:rsidRDefault="00D24B67" w:rsidP="00D24B67">
            <w:pPr>
              <w:pStyle w:val="TableParagraph"/>
              <w:rPr>
                <w:rFonts w:ascii="Times New Roman"/>
                <w:color w:val="000000" w:themeColor="text1"/>
                <w:sz w:val="18"/>
              </w:rPr>
            </w:pPr>
          </w:p>
        </w:tc>
        <w:tc>
          <w:tcPr>
            <w:tcW w:w="1767" w:type="dxa"/>
          </w:tcPr>
          <w:p w14:paraId="32FBC7C2" w14:textId="77777777" w:rsidR="00D24B67" w:rsidRPr="00D71165" w:rsidRDefault="00D24B67" w:rsidP="00D24B67">
            <w:pPr>
              <w:pStyle w:val="TableParagraph"/>
              <w:rPr>
                <w:rFonts w:ascii="Times New Roman"/>
                <w:color w:val="000000" w:themeColor="text1"/>
                <w:sz w:val="18"/>
              </w:rPr>
            </w:pPr>
          </w:p>
        </w:tc>
      </w:tr>
      <w:tr w:rsidR="004445DF" w:rsidRPr="00D71165" w14:paraId="25304AC3" w14:textId="77777777" w:rsidTr="00D24B67">
        <w:trPr>
          <w:trHeight w:val="967"/>
        </w:trPr>
        <w:tc>
          <w:tcPr>
            <w:tcW w:w="562" w:type="dxa"/>
            <w:vAlign w:val="center"/>
          </w:tcPr>
          <w:p w14:paraId="15CD8667"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5</w:t>
            </w:r>
          </w:p>
        </w:tc>
        <w:tc>
          <w:tcPr>
            <w:tcW w:w="2185" w:type="dxa"/>
            <w:vAlign w:val="center"/>
          </w:tcPr>
          <w:p w14:paraId="08A9CE47" w14:textId="76FFEF7F" w:rsidR="004445DF" w:rsidRPr="00D71165" w:rsidRDefault="003721A1" w:rsidP="004445DF">
            <w:pPr>
              <w:pStyle w:val="TableParagraph"/>
              <w:spacing w:before="13"/>
              <w:ind w:left="59"/>
              <w:rPr>
                <w:color w:val="000000" w:themeColor="text1"/>
                <w:sz w:val="18"/>
              </w:rPr>
            </w:pPr>
            <w:r w:rsidRPr="003721A1">
              <w:rPr>
                <w:b/>
                <w:color w:val="000000" w:themeColor="text1"/>
                <w:sz w:val="18"/>
                <w:lang w:val="en-US"/>
              </w:rPr>
              <w:t xml:space="preserve">C.4.4.b) Kinerja </w:t>
            </w:r>
            <w:proofErr w:type="spellStart"/>
            <w:r w:rsidRPr="003721A1">
              <w:rPr>
                <w:b/>
                <w:color w:val="000000" w:themeColor="text1"/>
                <w:sz w:val="18"/>
                <w:lang w:val="en-US"/>
              </w:rPr>
              <w:t>Dosen</w:t>
            </w:r>
            <w:proofErr w:type="spellEnd"/>
          </w:p>
        </w:tc>
        <w:tc>
          <w:tcPr>
            <w:tcW w:w="2636" w:type="dxa"/>
            <w:vAlign w:val="center"/>
          </w:tcPr>
          <w:p w14:paraId="755B25C1" w14:textId="444B695B" w:rsidR="004445DF" w:rsidRPr="00605FAB" w:rsidRDefault="004445DF" w:rsidP="004445DF">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44C456B4" w14:textId="77777777" w:rsidR="004445DF" w:rsidRPr="00D71165" w:rsidRDefault="004445DF" w:rsidP="004445D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3B3F1188" w14:textId="77777777" w:rsidR="004445DF" w:rsidRPr="00D71165" w:rsidRDefault="004445DF" w:rsidP="004445DF">
            <w:pPr>
              <w:pStyle w:val="TableParagraph"/>
              <w:rPr>
                <w:rFonts w:ascii="Times New Roman"/>
                <w:color w:val="000000" w:themeColor="text1"/>
                <w:sz w:val="18"/>
              </w:rPr>
            </w:pPr>
          </w:p>
        </w:tc>
        <w:tc>
          <w:tcPr>
            <w:tcW w:w="1767" w:type="dxa"/>
          </w:tcPr>
          <w:p w14:paraId="7D905596" w14:textId="77777777" w:rsidR="004445DF" w:rsidRPr="00D71165" w:rsidRDefault="004445DF" w:rsidP="004445DF">
            <w:pPr>
              <w:pStyle w:val="TableParagraph"/>
              <w:rPr>
                <w:rFonts w:ascii="Times New Roman"/>
                <w:color w:val="000000" w:themeColor="text1"/>
                <w:sz w:val="18"/>
              </w:rPr>
            </w:pPr>
          </w:p>
        </w:tc>
      </w:tr>
      <w:tr w:rsidR="00D24B67" w:rsidRPr="00D71165" w14:paraId="6571B88A" w14:textId="77777777" w:rsidTr="00D24B67">
        <w:trPr>
          <w:trHeight w:val="1204"/>
        </w:trPr>
        <w:tc>
          <w:tcPr>
            <w:tcW w:w="562" w:type="dxa"/>
            <w:vAlign w:val="center"/>
          </w:tcPr>
          <w:p w14:paraId="48B0EAA3"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6</w:t>
            </w:r>
          </w:p>
        </w:tc>
        <w:tc>
          <w:tcPr>
            <w:tcW w:w="2185" w:type="dxa"/>
            <w:vAlign w:val="center"/>
          </w:tcPr>
          <w:p w14:paraId="46265A36"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485FB224" w14:textId="77777777" w:rsidR="00D24B67" w:rsidRPr="00D71165" w:rsidRDefault="00D24B67" w:rsidP="00D24B67">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1A41F7D5" w14:textId="77777777" w:rsidR="00D24B67" w:rsidRPr="00D71165" w:rsidRDefault="00D24B67" w:rsidP="00D24B67">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6FCD574E" w14:textId="77777777" w:rsidR="00D24B67" w:rsidRPr="00D71165" w:rsidRDefault="00D24B67" w:rsidP="00D24B67">
            <w:pPr>
              <w:pStyle w:val="TableParagraph"/>
              <w:rPr>
                <w:rFonts w:ascii="Times New Roman"/>
                <w:color w:val="000000" w:themeColor="text1"/>
                <w:sz w:val="18"/>
              </w:rPr>
            </w:pPr>
          </w:p>
        </w:tc>
        <w:tc>
          <w:tcPr>
            <w:tcW w:w="1767" w:type="dxa"/>
          </w:tcPr>
          <w:p w14:paraId="339B3CA1" w14:textId="77777777" w:rsidR="00D24B67" w:rsidRPr="00D71165" w:rsidRDefault="00D24B67" w:rsidP="00D24B67">
            <w:pPr>
              <w:pStyle w:val="TableParagraph"/>
              <w:rPr>
                <w:rFonts w:ascii="Times New Roman"/>
                <w:color w:val="000000" w:themeColor="text1"/>
                <w:sz w:val="18"/>
              </w:rPr>
            </w:pPr>
          </w:p>
        </w:tc>
      </w:tr>
      <w:tr w:rsidR="00D24B67" w:rsidRPr="00D71165" w14:paraId="73351484" w14:textId="77777777" w:rsidTr="00D24B67">
        <w:trPr>
          <w:trHeight w:val="1207"/>
        </w:trPr>
        <w:tc>
          <w:tcPr>
            <w:tcW w:w="562" w:type="dxa"/>
            <w:vAlign w:val="center"/>
          </w:tcPr>
          <w:p w14:paraId="56C16DFB" w14:textId="77777777" w:rsidR="00D24B67" w:rsidRPr="00D71165" w:rsidRDefault="00D24B67" w:rsidP="00D24B67">
            <w:pPr>
              <w:pStyle w:val="TableParagraph"/>
              <w:spacing w:before="15"/>
              <w:jc w:val="center"/>
              <w:rPr>
                <w:color w:val="000000" w:themeColor="text1"/>
                <w:sz w:val="18"/>
                <w:lang w:val="en-US"/>
              </w:rPr>
            </w:pPr>
            <w:r w:rsidRPr="00D71165">
              <w:rPr>
                <w:color w:val="000000" w:themeColor="text1"/>
                <w:sz w:val="18"/>
              </w:rPr>
              <w:t>2</w:t>
            </w:r>
            <w:r w:rsidRPr="00D71165">
              <w:rPr>
                <w:color w:val="000000" w:themeColor="text1"/>
                <w:sz w:val="18"/>
                <w:lang w:val="en-US"/>
              </w:rPr>
              <w:t>7</w:t>
            </w:r>
          </w:p>
        </w:tc>
        <w:tc>
          <w:tcPr>
            <w:tcW w:w="2185" w:type="dxa"/>
            <w:vAlign w:val="center"/>
          </w:tcPr>
          <w:p w14:paraId="55A52CF2"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3CBA15EF" w14:textId="77777777" w:rsidR="00D24B67" w:rsidRPr="00D71165" w:rsidRDefault="00D24B67" w:rsidP="00D24B67">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49E83961" w14:textId="77777777" w:rsidR="00D24B67" w:rsidRPr="00D71165" w:rsidRDefault="00D24B67" w:rsidP="00D24B67">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6CEE29FC" w14:textId="77777777" w:rsidR="00D24B67" w:rsidRPr="00D71165" w:rsidRDefault="00D24B67" w:rsidP="00D24B67">
            <w:pPr>
              <w:pStyle w:val="TableParagraph"/>
              <w:rPr>
                <w:rFonts w:ascii="Times New Roman"/>
                <w:color w:val="000000" w:themeColor="text1"/>
                <w:sz w:val="18"/>
              </w:rPr>
            </w:pPr>
          </w:p>
        </w:tc>
        <w:tc>
          <w:tcPr>
            <w:tcW w:w="1767" w:type="dxa"/>
          </w:tcPr>
          <w:p w14:paraId="07CD8A08" w14:textId="77777777" w:rsidR="00D24B67" w:rsidRPr="00D71165" w:rsidRDefault="00D24B67" w:rsidP="00D24B67">
            <w:pPr>
              <w:pStyle w:val="TableParagraph"/>
              <w:rPr>
                <w:rFonts w:ascii="Times New Roman"/>
                <w:color w:val="000000" w:themeColor="text1"/>
                <w:sz w:val="18"/>
              </w:rPr>
            </w:pPr>
          </w:p>
        </w:tc>
      </w:tr>
      <w:tr w:rsidR="00D24B67" w:rsidRPr="00D71165" w14:paraId="0DCB88FE" w14:textId="77777777" w:rsidTr="00D24B67">
        <w:trPr>
          <w:trHeight w:val="1441"/>
        </w:trPr>
        <w:tc>
          <w:tcPr>
            <w:tcW w:w="562" w:type="dxa"/>
            <w:vAlign w:val="center"/>
          </w:tcPr>
          <w:p w14:paraId="56611452" w14:textId="77777777" w:rsidR="00D24B67" w:rsidRPr="00D71165" w:rsidRDefault="00D24B67" w:rsidP="00D24B67">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8</w:t>
            </w:r>
          </w:p>
        </w:tc>
        <w:tc>
          <w:tcPr>
            <w:tcW w:w="2185" w:type="dxa"/>
            <w:vAlign w:val="center"/>
          </w:tcPr>
          <w:p w14:paraId="65557E1B" w14:textId="77777777" w:rsidR="00D24B67" w:rsidRPr="00D71165" w:rsidRDefault="00D24B67" w:rsidP="00D24B67">
            <w:pPr>
              <w:pStyle w:val="TableParagraph"/>
              <w:rPr>
                <w:rFonts w:ascii="Times New Roman"/>
                <w:color w:val="000000" w:themeColor="text1"/>
                <w:sz w:val="18"/>
              </w:rPr>
            </w:pPr>
          </w:p>
        </w:tc>
        <w:tc>
          <w:tcPr>
            <w:tcW w:w="2636" w:type="dxa"/>
            <w:vAlign w:val="center"/>
          </w:tcPr>
          <w:p w14:paraId="1BD3B65D" w14:textId="43C84A72" w:rsidR="00D24B67" w:rsidRPr="00605FAB" w:rsidRDefault="00D24B67" w:rsidP="00D24B67">
            <w:pPr>
              <w:pStyle w:val="TableParagraph"/>
              <w:spacing w:before="13" w:line="276" w:lineRule="auto"/>
              <w:ind w:left="145"/>
              <w:rPr>
                <w:color w:val="000000" w:themeColor="text1"/>
                <w:sz w:val="18"/>
                <w:lang w:val="en-US"/>
              </w:rPr>
            </w:pPr>
            <w:r w:rsidRPr="00CB7673">
              <w:rPr>
                <w:color w:val="000000" w:themeColor="text1"/>
                <w:sz w:val="18"/>
              </w:rPr>
              <w:t xml:space="preserve">Pagelaran/pameran/presentasi/publikasi ilmiah dengan tema yang relevan dengan bidang Program Studi, yang dihasilkan oleh DTPS dalam </w:t>
            </w:r>
            <w:r w:rsidR="00605FAB">
              <w:rPr>
                <w:color w:val="000000" w:themeColor="text1"/>
                <w:sz w:val="18"/>
                <w:lang w:val="en-US"/>
              </w:rPr>
              <w:t xml:space="preserve">  </w:t>
            </w:r>
            <w:r w:rsidRPr="00CB7673">
              <w:rPr>
                <w:color w:val="000000" w:themeColor="text1"/>
                <w:sz w:val="18"/>
              </w:rPr>
              <w:t xml:space="preserve">3 tahun terakhir.                            Tabel 3.b.5) </w:t>
            </w:r>
            <w:r w:rsidR="00605FAB">
              <w:rPr>
                <w:color w:val="000000" w:themeColor="text1"/>
                <w:sz w:val="18"/>
                <w:lang w:val="en-US"/>
              </w:rPr>
              <w:t>LKPS</w:t>
            </w:r>
          </w:p>
          <w:p w14:paraId="2407DE7C" w14:textId="77777777" w:rsidR="00D24B67" w:rsidRPr="00D71165" w:rsidRDefault="00D24B67" w:rsidP="00D24B67">
            <w:pPr>
              <w:pStyle w:val="TableParagraph"/>
              <w:ind w:left="145"/>
              <w:rPr>
                <w:color w:val="000000" w:themeColor="text1"/>
                <w:sz w:val="18"/>
              </w:rPr>
            </w:pPr>
          </w:p>
        </w:tc>
        <w:tc>
          <w:tcPr>
            <w:tcW w:w="1773" w:type="dxa"/>
          </w:tcPr>
          <w:p w14:paraId="5CEF0693" w14:textId="77777777" w:rsidR="00D24B67" w:rsidRPr="00D71165" w:rsidRDefault="00D24B67" w:rsidP="00D24B67">
            <w:pPr>
              <w:pStyle w:val="TableParagraph"/>
              <w:rPr>
                <w:rFonts w:ascii="Times New Roman"/>
                <w:color w:val="000000" w:themeColor="text1"/>
                <w:sz w:val="18"/>
              </w:rPr>
            </w:pPr>
          </w:p>
        </w:tc>
        <w:tc>
          <w:tcPr>
            <w:tcW w:w="1767" w:type="dxa"/>
          </w:tcPr>
          <w:p w14:paraId="58DC12D6" w14:textId="77777777" w:rsidR="00D24B67" w:rsidRPr="00D71165" w:rsidRDefault="00D24B67" w:rsidP="00D24B67">
            <w:pPr>
              <w:pStyle w:val="TableParagraph"/>
              <w:rPr>
                <w:rFonts w:ascii="Times New Roman"/>
                <w:color w:val="000000" w:themeColor="text1"/>
                <w:sz w:val="18"/>
              </w:rPr>
            </w:pPr>
          </w:p>
        </w:tc>
      </w:tr>
      <w:tr w:rsidR="00D24B67" w:rsidRPr="00D71165" w14:paraId="57FEECC5" w14:textId="77777777" w:rsidTr="00605FAB">
        <w:trPr>
          <w:trHeight w:val="983"/>
        </w:trPr>
        <w:tc>
          <w:tcPr>
            <w:tcW w:w="562" w:type="dxa"/>
            <w:vAlign w:val="center"/>
          </w:tcPr>
          <w:p w14:paraId="5453254E" w14:textId="77777777" w:rsidR="00D24B67" w:rsidRPr="00D71165" w:rsidRDefault="00D24B67" w:rsidP="00605FAB">
            <w:pPr>
              <w:pStyle w:val="TableParagraph"/>
              <w:spacing w:before="15"/>
              <w:jc w:val="center"/>
              <w:rPr>
                <w:color w:val="000000" w:themeColor="text1"/>
                <w:sz w:val="18"/>
                <w:lang w:val="en-US"/>
              </w:rPr>
            </w:pPr>
            <w:r w:rsidRPr="00D71165">
              <w:rPr>
                <w:color w:val="000000" w:themeColor="text1"/>
                <w:sz w:val="18"/>
                <w:lang w:val="en-US"/>
              </w:rPr>
              <w:lastRenderedPageBreak/>
              <w:t>29</w:t>
            </w:r>
          </w:p>
        </w:tc>
        <w:tc>
          <w:tcPr>
            <w:tcW w:w="2185" w:type="dxa"/>
            <w:vAlign w:val="center"/>
          </w:tcPr>
          <w:p w14:paraId="14CB018C"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4B071407" w14:textId="09B85C2D" w:rsidR="00D24B67" w:rsidRPr="00605FAB" w:rsidRDefault="00D24B67" w:rsidP="00605FAB">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605FAB">
              <w:rPr>
                <w:color w:val="000000" w:themeColor="text1"/>
                <w:sz w:val="18"/>
                <w:lang w:val="en-US"/>
              </w:rPr>
              <w:t>.</w:t>
            </w:r>
          </w:p>
          <w:p w14:paraId="0CCCECB8" w14:textId="77777777" w:rsidR="00D24B67" w:rsidRPr="00D71165" w:rsidRDefault="00D24B67" w:rsidP="00605FA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1773" w:type="dxa"/>
          </w:tcPr>
          <w:p w14:paraId="2CA1FBCD" w14:textId="77777777" w:rsidR="00D24B67" w:rsidRPr="00D71165" w:rsidRDefault="00D24B67" w:rsidP="00D24B67">
            <w:pPr>
              <w:pStyle w:val="TableParagraph"/>
              <w:rPr>
                <w:rFonts w:ascii="Times New Roman"/>
                <w:color w:val="000000" w:themeColor="text1"/>
                <w:sz w:val="18"/>
                <w:highlight w:val="yellow"/>
              </w:rPr>
            </w:pPr>
          </w:p>
        </w:tc>
        <w:tc>
          <w:tcPr>
            <w:tcW w:w="1767" w:type="dxa"/>
          </w:tcPr>
          <w:p w14:paraId="5D45C0B6" w14:textId="77777777" w:rsidR="00D24B67" w:rsidRPr="00D71165" w:rsidRDefault="00D24B67" w:rsidP="00D24B67">
            <w:pPr>
              <w:pStyle w:val="TableParagraph"/>
              <w:rPr>
                <w:rFonts w:ascii="Times New Roman"/>
                <w:color w:val="000000" w:themeColor="text1"/>
                <w:sz w:val="18"/>
                <w:highlight w:val="yellow"/>
              </w:rPr>
            </w:pPr>
          </w:p>
        </w:tc>
      </w:tr>
      <w:tr w:rsidR="00D24B67" w:rsidRPr="00D71165" w14:paraId="26D91154" w14:textId="77777777" w:rsidTr="00605FAB">
        <w:trPr>
          <w:trHeight w:val="969"/>
        </w:trPr>
        <w:tc>
          <w:tcPr>
            <w:tcW w:w="562" w:type="dxa"/>
            <w:vAlign w:val="center"/>
          </w:tcPr>
          <w:p w14:paraId="69CE158F" w14:textId="77777777" w:rsidR="00D24B67" w:rsidRPr="00D71165" w:rsidRDefault="00D24B67" w:rsidP="00605FAB">
            <w:pPr>
              <w:pStyle w:val="TableParagraph"/>
              <w:spacing w:before="15"/>
              <w:jc w:val="center"/>
              <w:rPr>
                <w:color w:val="000000" w:themeColor="text1"/>
                <w:sz w:val="18"/>
                <w:lang w:val="en-US"/>
              </w:rPr>
            </w:pPr>
            <w:r>
              <w:rPr>
                <w:color w:val="000000" w:themeColor="text1"/>
                <w:sz w:val="18"/>
                <w:lang w:val="en-US"/>
              </w:rPr>
              <w:t>30</w:t>
            </w:r>
          </w:p>
        </w:tc>
        <w:tc>
          <w:tcPr>
            <w:tcW w:w="2185" w:type="dxa"/>
            <w:vAlign w:val="center"/>
          </w:tcPr>
          <w:p w14:paraId="221E008B"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7407960E" w14:textId="77777777" w:rsidR="00D24B67" w:rsidRPr="00D71165" w:rsidRDefault="00D24B67" w:rsidP="00605FAB">
            <w:pPr>
              <w:pStyle w:val="TableParagraph"/>
              <w:spacing w:before="15" w:line="276" w:lineRule="auto"/>
              <w:ind w:left="145"/>
              <w:rPr>
                <w:color w:val="000000" w:themeColor="text1"/>
                <w:sz w:val="18"/>
              </w:rPr>
            </w:pPr>
            <w:r w:rsidRPr="00CB7673">
              <w:rPr>
                <w:color w:val="000000" w:themeColor="text1"/>
                <w:sz w:val="18"/>
              </w:rPr>
              <w:t>Produk/jasa yang diadopsi oleh industri/masyarakat terhadap jumlah dosen tetap dalam 3 tahun terakhir                            Tabel 3.b.7) LKPS</w:t>
            </w:r>
          </w:p>
        </w:tc>
        <w:tc>
          <w:tcPr>
            <w:tcW w:w="1773" w:type="dxa"/>
          </w:tcPr>
          <w:p w14:paraId="621494D0" w14:textId="77777777" w:rsidR="00D24B67" w:rsidRPr="00D71165" w:rsidRDefault="00D24B67" w:rsidP="00D24B67">
            <w:pPr>
              <w:pStyle w:val="TableParagraph"/>
              <w:rPr>
                <w:rFonts w:ascii="Times New Roman"/>
                <w:color w:val="000000" w:themeColor="text1"/>
                <w:sz w:val="18"/>
              </w:rPr>
            </w:pPr>
          </w:p>
        </w:tc>
        <w:tc>
          <w:tcPr>
            <w:tcW w:w="1767" w:type="dxa"/>
          </w:tcPr>
          <w:p w14:paraId="4A9DE7F9" w14:textId="77777777" w:rsidR="00D24B67" w:rsidRPr="00D71165" w:rsidRDefault="00D24B67" w:rsidP="00D24B67">
            <w:pPr>
              <w:pStyle w:val="TableParagraph"/>
              <w:rPr>
                <w:rFonts w:ascii="Times New Roman"/>
                <w:color w:val="000000" w:themeColor="text1"/>
                <w:sz w:val="18"/>
              </w:rPr>
            </w:pPr>
          </w:p>
        </w:tc>
      </w:tr>
      <w:tr w:rsidR="00D24B67" w:rsidRPr="00D71165" w14:paraId="4F1293B7" w14:textId="77777777" w:rsidTr="00605FAB">
        <w:trPr>
          <w:trHeight w:val="969"/>
        </w:trPr>
        <w:tc>
          <w:tcPr>
            <w:tcW w:w="562" w:type="dxa"/>
            <w:vAlign w:val="center"/>
          </w:tcPr>
          <w:p w14:paraId="707A7D22" w14:textId="77777777" w:rsidR="00D24B67" w:rsidRPr="00D71165" w:rsidRDefault="00D24B67" w:rsidP="00605FAB">
            <w:pPr>
              <w:pStyle w:val="TableParagraph"/>
              <w:spacing w:before="15"/>
              <w:jc w:val="center"/>
              <w:rPr>
                <w:color w:val="000000" w:themeColor="text1"/>
                <w:sz w:val="18"/>
                <w:lang w:val="en-US"/>
              </w:rPr>
            </w:pPr>
            <w:r w:rsidRPr="00D71165">
              <w:rPr>
                <w:color w:val="000000" w:themeColor="text1"/>
                <w:sz w:val="18"/>
                <w:lang w:val="en-US"/>
              </w:rPr>
              <w:t>3</w:t>
            </w:r>
            <w:r>
              <w:rPr>
                <w:color w:val="000000" w:themeColor="text1"/>
                <w:sz w:val="18"/>
                <w:lang w:val="en-US"/>
              </w:rPr>
              <w:t>1</w:t>
            </w:r>
          </w:p>
        </w:tc>
        <w:tc>
          <w:tcPr>
            <w:tcW w:w="2185" w:type="dxa"/>
            <w:vAlign w:val="center"/>
          </w:tcPr>
          <w:p w14:paraId="261F7558"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1FE56B57" w14:textId="6BD8F5FC" w:rsidR="00D24B67" w:rsidRPr="00D71165" w:rsidRDefault="00D24B67" w:rsidP="00605FAB">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w:t>
            </w:r>
            <w:r w:rsidR="00605FAB">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3F53AF30" w14:textId="77777777" w:rsidR="00D24B67" w:rsidRPr="00D71165" w:rsidRDefault="00D24B67" w:rsidP="00605FAB">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0874A254" w14:textId="77777777" w:rsidR="00D24B67" w:rsidRPr="00D71165" w:rsidRDefault="00D24B67" w:rsidP="00D24B67">
            <w:pPr>
              <w:pStyle w:val="TableParagraph"/>
              <w:rPr>
                <w:rFonts w:ascii="Times New Roman"/>
                <w:color w:val="000000" w:themeColor="text1"/>
                <w:sz w:val="18"/>
              </w:rPr>
            </w:pPr>
          </w:p>
        </w:tc>
        <w:tc>
          <w:tcPr>
            <w:tcW w:w="1767" w:type="dxa"/>
          </w:tcPr>
          <w:p w14:paraId="7D84147A" w14:textId="77777777" w:rsidR="00D24B67" w:rsidRPr="00D71165" w:rsidRDefault="00D24B67" w:rsidP="00D24B67">
            <w:pPr>
              <w:pStyle w:val="TableParagraph"/>
              <w:rPr>
                <w:rFonts w:ascii="Times New Roman"/>
                <w:color w:val="000000" w:themeColor="text1"/>
                <w:sz w:val="18"/>
              </w:rPr>
            </w:pPr>
          </w:p>
        </w:tc>
      </w:tr>
      <w:tr w:rsidR="004445DF" w:rsidRPr="00D71165" w14:paraId="6D14F75F" w14:textId="77777777" w:rsidTr="00605FAB">
        <w:trPr>
          <w:trHeight w:val="729"/>
        </w:trPr>
        <w:tc>
          <w:tcPr>
            <w:tcW w:w="562" w:type="dxa"/>
            <w:vAlign w:val="center"/>
          </w:tcPr>
          <w:p w14:paraId="16B9B604"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6D886575" w14:textId="119E783B" w:rsidR="004445DF" w:rsidRPr="00D71165" w:rsidRDefault="003721A1" w:rsidP="004445DF">
            <w:pPr>
              <w:pStyle w:val="TableParagraph"/>
              <w:spacing w:before="13" w:line="276" w:lineRule="auto"/>
              <w:ind w:left="59"/>
              <w:rPr>
                <w:color w:val="000000" w:themeColor="text1"/>
                <w:sz w:val="18"/>
              </w:rPr>
            </w:pPr>
            <w:r w:rsidRPr="003721A1">
              <w:rPr>
                <w:b/>
                <w:color w:val="000000" w:themeColor="text1"/>
                <w:sz w:val="18"/>
                <w:lang w:val="en-US"/>
              </w:rPr>
              <w:t xml:space="preserve">C.4.4.c)       </w:t>
            </w:r>
            <w:proofErr w:type="spellStart"/>
            <w:r w:rsidRPr="003721A1">
              <w:rPr>
                <w:b/>
                <w:color w:val="000000" w:themeColor="text1"/>
                <w:sz w:val="18"/>
                <w:lang w:val="en-US"/>
              </w:rPr>
              <w:t>Pengembangan</w:t>
            </w:r>
            <w:proofErr w:type="spellEnd"/>
            <w:r w:rsidRPr="003721A1">
              <w:rPr>
                <w:b/>
                <w:color w:val="000000" w:themeColor="text1"/>
                <w:sz w:val="18"/>
                <w:lang w:val="en-US"/>
              </w:rPr>
              <w:t xml:space="preserve"> </w:t>
            </w:r>
            <w:proofErr w:type="spellStart"/>
            <w:r w:rsidRPr="003721A1">
              <w:rPr>
                <w:b/>
                <w:color w:val="000000" w:themeColor="text1"/>
                <w:sz w:val="18"/>
                <w:lang w:val="en-US"/>
              </w:rPr>
              <w:t>Dosen</w:t>
            </w:r>
            <w:proofErr w:type="spellEnd"/>
          </w:p>
        </w:tc>
        <w:tc>
          <w:tcPr>
            <w:tcW w:w="2636" w:type="dxa"/>
            <w:vAlign w:val="center"/>
          </w:tcPr>
          <w:p w14:paraId="24A92793" w14:textId="77777777"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086005CD" w14:textId="77777777" w:rsidR="004445DF" w:rsidRPr="00D71165" w:rsidRDefault="004445DF" w:rsidP="004445DF">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66CB4351" w14:textId="77777777" w:rsidR="004445DF" w:rsidRPr="00D71165" w:rsidRDefault="004445DF" w:rsidP="004445DF">
            <w:pPr>
              <w:pStyle w:val="TableParagraph"/>
              <w:rPr>
                <w:rFonts w:ascii="Times New Roman"/>
                <w:color w:val="000000" w:themeColor="text1"/>
                <w:sz w:val="18"/>
              </w:rPr>
            </w:pPr>
          </w:p>
        </w:tc>
        <w:tc>
          <w:tcPr>
            <w:tcW w:w="1767" w:type="dxa"/>
          </w:tcPr>
          <w:p w14:paraId="1EE25CF5" w14:textId="77777777" w:rsidR="004445DF" w:rsidRPr="00D71165" w:rsidRDefault="004445DF" w:rsidP="004445DF">
            <w:pPr>
              <w:pStyle w:val="TableParagraph"/>
              <w:rPr>
                <w:rFonts w:ascii="Times New Roman"/>
                <w:color w:val="000000" w:themeColor="text1"/>
                <w:sz w:val="18"/>
              </w:rPr>
            </w:pPr>
          </w:p>
        </w:tc>
      </w:tr>
      <w:tr w:rsidR="004445DF" w:rsidRPr="00D71165" w14:paraId="19E6D069" w14:textId="77777777" w:rsidTr="00605FAB">
        <w:trPr>
          <w:trHeight w:val="2395"/>
        </w:trPr>
        <w:tc>
          <w:tcPr>
            <w:tcW w:w="562" w:type="dxa"/>
            <w:vAlign w:val="center"/>
          </w:tcPr>
          <w:p w14:paraId="5862E595"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650E5886" w14:textId="6931254E" w:rsidR="004445DF" w:rsidRPr="00D71165" w:rsidRDefault="003721A1" w:rsidP="004445DF">
            <w:pPr>
              <w:pStyle w:val="TableParagraph"/>
              <w:spacing w:before="13" w:line="276" w:lineRule="auto"/>
              <w:ind w:left="59"/>
              <w:rPr>
                <w:color w:val="000000" w:themeColor="text1"/>
                <w:sz w:val="18"/>
              </w:rPr>
            </w:pPr>
            <w:r w:rsidRPr="003721A1">
              <w:rPr>
                <w:b/>
                <w:color w:val="000000" w:themeColor="text1"/>
                <w:sz w:val="18"/>
                <w:lang w:val="en-US"/>
              </w:rPr>
              <w:t xml:space="preserve">C.4.4.d) Tenaga </w:t>
            </w:r>
            <w:proofErr w:type="spellStart"/>
            <w:r w:rsidRPr="003721A1">
              <w:rPr>
                <w:b/>
                <w:color w:val="000000" w:themeColor="text1"/>
                <w:sz w:val="18"/>
                <w:lang w:val="en-US"/>
              </w:rPr>
              <w:t>Kependidikan</w:t>
            </w:r>
            <w:proofErr w:type="spellEnd"/>
          </w:p>
        </w:tc>
        <w:tc>
          <w:tcPr>
            <w:tcW w:w="2636" w:type="dxa"/>
            <w:vAlign w:val="center"/>
          </w:tcPr>
          <w:p w14:paraId="7266ECE3" w14:textId="7D61B649" w:rsidR="004445DF" w:rsidRPr="00D71165" w:rsidRDefault="004445DF" w:rsidP="00785CC6">
            <w:pPr>
              <w:pStyle w:val="TableParagraph"/>
              <w:numPr>
                <w:ilvl w:val="0"/>
                <w:numId w:val="200"/>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719AA2FE" w14:textId="77777777" w:rsidR="004445DF" w:rsidRPr="009448BC" w:rsidRDefault="004445DF" w:rsidP="00785CC6">
            <w:pPr>
              <w:pStyle w:val="TableParagraph"/>
              <w:numPr>
                <w:ilvl w:val="0"/>
                <w:numId w:val="200"/>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9448BC">
              <w:rPr>
                <w:color w:val="000000" w:themeColor="text1"/>
                <w:sz w:val="18"/>
              </w:rPr>
              <w:t>studi.</w:t>
            </w:r>
          </w:p>
        </w:tc>
        <w:tc>
          <w:tcPr>
            <w:tcW w:w="1773" w:type="dxa"/>
          </w:tcPr>
          <w:p w14:paraId="546BE514" w14:textId="77777777" w:rsidR="004445DF" w:rsidRPr="00D71165" w:rsidRDefault="004445DF" w:rsidP="004445DF">
            <w:pPr>
              <w:pStyle w:val="TableParagraph"/>
              <w:rPr>
                <w:rFonts w:ascii="Times New Roman"/>
                <w:color w:val="000000" w:themeColor="text1"/>
                <w:sz w:val="18"/>
              </w:rPr>
            </w:pPr>
          </w:p>
        </w:tc>
        <w:tc>
          <w:tcPr>
            <w:tcW w:w="1767" w:type="dxa"/>
          </w:tcPr>
          <w:p w14:paraId="4A402561" w14:textId="77777777" w:rsidR="004445DF" w:rsidRPr="00D71165" w:rsidRDefault="004445DF" w:rsidP="004445DF">
            <w:pPr>
              <w:pStyle w:val="TableParagraph"/>
              <w:rPr>
                <w:rFonts w:ascii="Times New Roman"/>
                <w:color w:val="000000" w:themeColor="text1"/>
                <w:sz w:val="18"/>
              </w:rPr>
            </w:pPr>
          </w:p>
        </w:tc>
      </w:tr>
      <w:tr w:rsidR="004445DF" w:rsidRPr="00D71165" w14:paraId="24899F26" w14:textId="77777777" w:rsidTr="00605FAB">
        <w:trPr>
          <w:trHeight w:val="1204"/>
        </w:trPr>
        <w:tc>
          <w:tcPr>
            <w:tcW w:w="562" w:type="dxa"/>
            <w:vAlign w:val="center"/>
          </w:tcPr>
          <w:p w14:paraId="46D5FB46"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745579AE" w14:textId="77777777" w:rsidR="003721A1" w:rsidRPr="003721A1" w:rsidRDefault="003721A1" w:rsidP="003721A1">
            <w:pPr>
              <w:pStyle w:val="TableParagraph"/>
              <w:spacing w:before="8" w:line="276" w:lineRule="auto"/>
              <w:ind w:left="59"/>
              <w:rPr>
                <w:b/>
                <w:color w:val="000000" w:themeColor="text1"/>
                <w:sz w:val="18"/>
              </w:rPr>
            </w:pPr>
            <w:r w:rsidRPr="003721A1">
              <w:rPr>
                <w:b/>
                <w:color w:val="000000" w:themeColor="text1"/>
                <w:sz w:val="18"/>
              </w:rPr>
              <w:t>C.5. Keuangan, Sarana dan Prasarana</w:t>
            </w:r>
          </w:p>
          <w:p w14:paraId="6616191F" w14:textId="77777777" w:rsidR="003721A1" w:rsidRDefault="003721A1" w:rsidP="003721A1">
            <w:pPr>
              <w:pStyle w:val="TableParagraph"/>
              <w:spacing w:line="206" w:lineRule="exact"/>
              <w:ind w:left="59"/>
              <w:rPr>
                <w:b/>
                <w:color w:val="000000" w:themeColor="text1"/>
                <w:sz w:val="18"/>
              </w:rPr>
            </w:pPr>
            <w:r w:rsidRPr="003721A1">
              <w:rPr>
                <w:b/>
                <w:color w:val="000000" w:themeColor="text1"/>
                <w:sz w:val="18"/>
              </w:rPr>
              <w:t xml:space="preserve">C.5.4. Indikator Kinerja Utama </w:t>
            </w:r>
          </w:p>
          <w:p w14:paraId="4CD245F2" w14:textId="7C6C6971" w:rsidR="004445DF" w:rsidRPr="00D71165" w:rsidRDefault="003721A1" w:rsidP="003721A1">
            <w:pPr>
              <w:pStyle w:val="TableParagraph"/>
              <w:spacing w:line="206" w:lineRule="exact"/>
              <w:ind w:left="59"/>
              <w:rPr>
                <w:color w:val="000000" w:themeColor="text1"/>
                <w:sz w:val="18"/>
              </w:rPr>
            </w:pPr>
            <w:r w:rsidRPr="003721A1">
              <w:rPr>
                <w:b/>
                <w:color w:val="000000" w:themeColor="text1"/>
                <w:sz w:val="18"/>
              </w:rPr>
              <w:t>C.5.4.a) Keuangan</w:t>
            </w:r>
          </w:p>
        </w:tc>
        <w:tc>
          <w:tcPr>
            <w:tcW w:w="2636" w:type="dxa"/>
            <w:vAlign w:val="center"/>
          </w:tcPr>
          <w:p w14:paraId="39D22D1B" w14:textId="5A5A645C"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4F1936A1" w14:textId="4A89571D" w:rsidR="004445DF" w:rsidRPr="00D71165" w:rsidRDefault="004445DF" w:rsidP="004445D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008579E4">
              <w:rPr>
                <w:color w:val="000000" w:themeColor="text1"/>
                <w:sz w:val="18"/>
                <w:lang w:val="en-US"/>
              </w:rPr>
              <w:t xml:space="preserve"> </w:t>
            </w:r>
            <w:r w:rsidRPr="00D71165">
              <w:rPr>
                <w:color w:val="000000" w:themeColor="text1"/>
                <w:sz w:val="18"/>
              </w:rPr>
              <w:t>LKPS</w:t>
            </w:r>
          </w:p>
        </w:tc>
        <w:tc>
          <w:tcPr>
            <w:tcW w:w="1773" w:type="dxa"/>
          </w:tcPr>
          <w:p w14:paraId="1551A5D1" w14:textId="77777777" w:rsidR="004445DF" w:rsidRPr="00D71165" w:rsidRDefault="004445DF" w:rsidP="004445DF">
            <w:pPr>
              <w:pStyle w:val="TableParagraph"/>
              <w:rPr>
                <w:rFonts w:ascii="Times New Roman"/>
                <w:color w:val="000000" w:themeColor="text1"/>
                <w:sz w:val="18"/>
              </w:rPr>
            </w:pPr>
          </w:p>
        </w:tc>
        <w:tc>
          <w:tcPr>
            <w:tcW w:w="1767" w:type="dxa"/>
          </w:tcPr>
          <w:p w14:paraId="785308E8" w14:textId="77777777" w:rsidR="004445DF" w:rsidRPr="00D71165" w:rsidRDefault="004445DF" w:rsidP="004445DF">
            <w:pPr>
              <w:pStyle w:val="TableParagraph"/>
              <w:rPr>
                <w:rFonts w:ascii="Times New Roman"/>
                <w:color w:val="000000" w:themeColor="text1"/>
                <w:sz w:val="18"/>
              </w:rPr>
            </w:pPr>
          </w:p>
        </w:tc>
      </w:tr>
      <w:tr w:rsidR="00D24B67" w:rsidRPr="00D71165" w14:paraId="39A41B6C" w14:textId="77777777" w:rsidTr="00605FAB">
        <w:trPr>
          <w:trHeight w:val="491"/>
        </w:trPr>
        <w:tc>
          <w:tcPr>
            <w:tcW w:w="562" w:type="dxa"/>
            <w:vAlign w:val="center"/>
          </w:tcPr>
          <w:p w14:paraId="4EAB39D0" w14:textId="77777777" w:rsidR="00D24B67" w:rsidRPr="00D71165" w:rsidRDefault="00D24B67" w:rsidP="00605FAB">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19D5C592"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39091FD2" w14:textId="77777777" w:rsidR="00D24B67" w:rsidRPr="00D71165" w:rsidRDefault="00D24B67" w:rsidP="00605FAB">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2E169475" w14:textId="5271E690" w:rsidR="00D24B67" w:rsidRPr="00D71165" w:rsidRDefault="00D24B67" w:rsidP="00605FAB">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008579E4">
              <w:rPr>
                <w:color w:val="000000" w:themeColor="text1"/>
                <w:sz w:val="18"/>
                <w:lang w:val="en-US"/>
              </w:rPr>
              <w:t xml:space="preserve"> </w:t>
            </w:r>
            <w:r w:rsidRPr="00D71165">
              <w:rPr>
                <w:color w:val="000000" w:themeColor="text1"/>
                <w:spacing w:val="-1"/>
                <w:sz w:val="18"/>
              </w:rPr>
              <w:t xml:space="preserve"> </w:t>
            </w:r>
            <w:r w:rsidRPr="00D71165">
              <w:rPr>
                <w:color w:val="000000" w:themeColor="text1"/>
                <w:sz w:val="18"/>
              </w:rPr>
              <w:t>LKPS</w:t>
            </w:r>
          </w:p>
        </w:tc>
        <w:tc>
          <w:tcPr>
            <w:tcW w:w="1773" w:type="dxa"/>
          </w:tcPr>
          <w:p w14:paraId="334A05D3" w14:textId="77777777" w:rsidR="00D24B67" w:rsidRPr="00D71165" w:rsidRDefault="00D24B67" w:rsidP="00D24B67">
            <w:pPr>
              <w:pStyle w:val="TableParagraph"/>
              <w:rPr>
                <w:rFonts w:ascii="Times New Roman"/>
                <w:color w:val="000000" w:themeColor="text1"/>
                <w:sz w:val="18"/>
              </w:rPr>
            </w:pPr>
          </w:p>
        </w:tc>
        <w:tc>
          <w:tcPr>
            <w:tcW w:w="1767" w:type="dxa"/>
          </w:tcPr>
          <w:p w14:paraId="39CE47C5" w14:textId="77777777" w:rsidR="00D24B67" w:rsidRPr="00D71165" w:rsidRDefault="00D24B67" w:rsidP="00D24B67">
            <w:pPr>
              <w:pStyle w:val="TableParagraph"/>
              <w:rPr>
                <w:rFonts w:ascii="Times New Roman"/>
                <w:color w:val="000000" w:themeColor="text1"/>
                <w:sz w:val="18"/>
              </w:rPr>
            </w:pPr>
          </w:p>
        </w:tc>
      </w:tr>
      <w:tr w:rsidR="00D24B67" w:rsidRPr="00D71165" w14:paraId="6385115B" w14:textId="77777777" w:rsidTr="00605FAB">
        <w:trPr>
          <w:trHeight w:val="729"/>
        </w:trPr>
        <w:tc>
          <w:tcPr>
            <w:tcW w:w="562" w:type="dxa"/>
            <w:vAlign w:val="center"/>
          </w:tcPr>
          <w:p w14:paraId="67BCC351" w14:textId="77777777" w:rsidR="00D24B67" w:rsidRPr="00D71165" w:rsidRDefault="00D24B67" w:rsidP="00605FAB">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4F9DE666"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779CA713" w14:textId="77777777" w:rsidR="00D24B67" w:rsidRPr="00D71165" w:rsidRDefault="00D24B67" w:rsidP="00605FAB">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4FC283CE" w14:textId="059A0827" w:rsidR="00D24B67" w:rsidRPr="00D71165" w:rsidRDefault="00D24B67" w:rsidP="00605FAB">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008579E4">
              <w:rPr>
                <w:color w:val="000000" w:themeColor="text1"/>
                <w:sz w:val="18"/>
                <w:lang w:val="en-US"/>
              </w:rPr>
              <w:t xml:space="preserve"> </w:t>
            </w:r>
            <w:r w:rsidRPr="00D71165">
              <w:rPr>
                <w:color w:val="000000" w:themeColor="text1"/>
                <w:spacing w:val="-1"/>
                <w:sz w:val="18"/>
              </w:rPr>
              <w:t xml:space="preserve"> </w:t>
            </w:r>
            <w:r w:rsidRPr="00D71165">
              <w:rPr>
                <w:color w:val="000000" w:themeColor="text1"/>
                <w:sz w:val="18"/>
              </w:rPr>
              <w:t>LKPS</w:t>
            </w:r>
          </w:p>
        </w:tc>
        <w:tc>
          <w:tcPr>
            <w:tcW w:w="1773" w:type="dxa"/>
          </w:tcPr>
          <w:p w14:paraId="74475212" w14:textId="77777777" w:rsidR="00D24B67" w:rsidRPr="00D71165" w:rsidRDefault="00D24B67" w:rsidP="00D24B67">
            <w:pPr>
              <w:pStyle w:val="TableParagraph"/>
              <w:rPr>
                <w:rFonts w:ascii="Times New Roman"/>
                <w:color w:val="000000" w:themeColor="text1"/>
                <w:sz w:val="18"/>
              </w:rPr>
            </w:pPr>
          </w:p>
        </w:tc>
        <w:tc>
          <w:tcPr>
            <w:tcW w:w="1767" w:type="dxa"/>
          </w:tcPr>
          <w:p w14:paraId="6F246D61" w14:textId="77777777" w:rsidR="00D24B67" w:rsidRPr="00D71165" w:rsidRDefault="00D24B67" w:rsidP="00D24B67">
            <w:pPr>
              <w:pStyle w:val="TableParagraph"/>
              <w:rPr>
                <w:rFonts w:ascii="Times New Roman"/>
                <w:color w:val="000000" w:themeColor="text1"/>
                <w:sz w:val="18"/>
              </w:rPr>
            </w:pPr>
          </w:p>
        </w:tc>
      </w:tr>
      <w:tr w:rsidR="00D24B67" w:rsidRPr="00D71165" w14:paraId="6EE635A6" w14:textId="77777777" w:rsidTr="00605FAB">
        <w:trPr>
          <w:trHeight w:val="966"/>
        </w:trPr>
        <w:tc>
          <w:tcPr>
            <w:tcW w:w="562" w:type="dxa"/>
            <w:vAlign w:val="center"/>
          </w:tcPr>
          <w:p w14:paraId="02F7B84A" w14:textId="77777777" w:rsidR="00D24B67" w:rsidRPr="00D71165" w:rsidRDefault="00D24B67" w:rsidP="00605FAB">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7</w:t>
            </w:r>
          </w:p>
        </w:tc>
        <w:tc>
          <w:tcPr>
            <w:tcW w:w="2185" w:type="dxa"/>
            <w:vAlign w:val="center"/>
          </w:tcPr>
          <w:p w14:paraId="74659565"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2B8D7B07" w14:textId="5FCFF5BD" w:rsidR="00D24B67" w:rsidRPr="00605FAB" w:rsidRDefault="00D24B67" w:rsidP="00605FAB">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605FAB">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605FAB">
              <w:rPr>
                <w:color w:val="000000" w:themeColor="text1"/>
                <w:sz w:val="18"/>
                <w:lang w:val="en-US"/>
              </w:rPr>
              <w:t xml:space="preserve"> </w:t>
            </w:r>
            <w:proofErr w:type="spellStart"/>
            <w:r w:rsidR="00605FAB">
              <w:rPr>
                <w:color w:val="000000" w:themeColor="text1"/>
                <w:sz w:val="18"/>
                <w:lang w:val="en-US"/>
              </w:rPr>
              <w:t>perguruan</w:t>
            </w:r>
            <w:proofErr w:type="spellEnd"/>
            <w:r w:rsidR="00605FAB">
              <w:rPr>
                <w:color w:val="000000" w:themeColor="text1"/>
                <w:sz w:val="18"/>
                <w:lang w:val="en-US"/>
              </w:rPr>
              <w:t xml:space="preserve"> </w:t>
            </w:r>
            <w:proofErr w:type="spellStart"/>
            <w:r w:rsidR="00605FAB">
              <w:rPr>
                <w:color w:val="000000" w:themeColor="text1"/>
                <w:sz w:val="18"/>
                <w:lang w:val="en-US"/>
              </w:rPr>
              <w:t>tinggi</w:t>
            </w:r>
            <w:proofErr w:type="spellEnd"/>
            <w:r w:rsidR="00605FAB">
              <w:rPr>
                <w:color w:val="000000" w:themeColor="text1"/>
                <w:sz w:val="18"/>
                <w:lang w:val="en-US"/>
              </w:rPr>
              <w:t>.</w:t>
            </w:r>
          </w:p>
        </w:tc>
        <w:tc>
          <w:tcPr>
            <w:tcW w:w="1773" w:type="dxa"/>
          </w:tcPr>
          <w:p w14:paraId="6DB58CB0" w14:textId="77777777" w:rsidR="00D24B67" w:rsidRPr="00D71165" w:rsidRDefault="00D24B67" w:rsidP="00D24B67">
            <w:pPr>
              <w:pStyle w:val="TableParagraph"/>
              <w:rPr>
                <w:rFonts w:ascii="Times New Roman"/>
                <w:color w:val="000000" w:themeColor="text1"/>
                <w:sz w:val="18"/>
              </w:rPr>
            </w:pPr>
          </w:p>
        </w:tc>
        <w:tc>
          <w:tcPr>
            <w:tcW w:w="1767" w:type="dxa"/>
          </w:tcPr>
          <w:p w14:paraId="68E33146" w14:textId="77777777" w:rsidR="00D24B67" w:rsidRPr="00D71165" w:rsidRDefault="00D24B67" w:rsidP="00D24B67">
            <w:pPr>
              <w:pStyle w:val="TableParagraph"/>
              <w:rPr>
                <w:rFonts w:ascii="Times New Roman"/>
                <w:color w:val="000000" w:themeColor="text1"/>
                <w:sz w:val="18"/>
              </w:rPr>
            </w:pPr>
          </w:p>
        </w:tc>
      </w:tr>
      <w:tr w:rsidR="00D24B67" w:rsidRPr="00D71165" w14:paraId="2CCA17EE" w14:textId="77777777" w:rsidTr="00605FAB">
        <w:trPr>
          <w:trHeight w:val="729"/>
        </w:trPr>
        <w:tc>
          <w:tcPr>
            <w:tcW w:w="562" w:type="dxa"/>
            <w:vAlign w:val="center"/>
          </w:tcPr>
          <w:p w14:paraId="10A51EBD" w14:textId="77777777" w:rsidR="00D24B67" w:rsidRPr="00D71165" w:rsidRDefault="00D24B67" w:rsidP="00605FAB">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8</w:t>
            </w:r>
          </w:p>
        </w:tc>
        <w:tc>
          <w:tcPr>
            <w:tcW w:w="2185" w:type="dxa"/>
            <w:vAlign w:val="center"/>
          </w:tcPr>
          <w:p w14:paraId="2998EED6" w14:textId="77777777" w:rsidR="00D24B67" w:rsidRPr="00D71165" w:rsidRDefault="00D24B67" w:rsidP="00605FAB">
            <w:pPr>
              <w:pStyle w:val="TableParagraph"/>
              <w:rPr>
                <w:rFonts w:ascii="Times New Roman"/>
                <w:color w:val="000000" w:themeColor="text1"/>
                <w:sz w:val="18"/>
              </w:rPr>
            </w:pPr>
          </w:p>
        </w:tc>
        <w:tc>
          <w:tcPr>
            <w:tcW w:w="2636" w:type="dxa"/>
            <w:vAlign w:val="center"/>
          </w:tcPr>
          <w:p w14:paraId="6B0F47BB" w14:textId="77777777" w:rsidR="00D24B67" w:rsidRPr="00D71165" w:rsidRDefault="00D24B67" w:rsidP="00605FAB">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443FAF6B" w14:textId="77777777" w:rsidR="00D24B67" w:rsidRPr="00D71165" w:rsidRDefault="00D24B67" w:rsidP="00605FAB">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5A3977A8" w14:textId="77777777" w:rsidR="00D24B67" w:rsidRPr="00D71165" w:rsidRDefault="00D24B67" w:rsidP="00D24B67">
            <w:pPr>
              <w:pStyle w:val="TableParagraph"/>
              <w:rPr>
                <w:rFonts w:ascii="Times New Roman"/>
                <w:color w:val="000000" w:themeColor="text1"/>
                <w:sz w:val="18"/>
              </w:rPr>
            </w:pPr>
          </w:p>
        </w:tc>
        <w:tc>
          <w:tcPr>
            <w:tcW w:w="1767" w:type="dxa"/>
          </w:tcPr>
          <w:p w14:paraId="69B0556D" w14:textId="77777777" w:rsidR="00D24B67" w:rsidRPr="00D71165" w:rsidRDefault="00D24B67" w:rsidP="00D24B67">
            <w:pPr>
              <w:pStyle w:val="TableParagraph"/>
              <w:rPr>
                <w:rFonts w:ascii="Times New Roman"/>
                <w:color w:val="000000" w:themeColor="text1"/>
                <w:sz w:val="18"/>
              </w:rPr>
            </w:pPr>
          </w:p>
        </w:tc>
      </w:tr>
      <w:tr w:rsidR="004445DF" w:rsidRPr="00D71165" w14:paraId="5BB5A2E7" w14:textId="77777777" w:rsidTr="00605FAB">
        <w:trPr>
          <w:trHeight w:val="1444"/>
        </w:trPr>
        <w:tc>
          <w:tcPr>
            <w:tcW w:w="562" w:type="dxa"/>
            <w:vAlign w:val="center"/>
          </w:tcPr>
          <w:p w14:paraId="6004DD6D" w14:textId="77777777" w:rsidR="004445DF" w:rsidRPr="00D71165" w:rsidRDefault="004445DF" w:rsidP="004445DF">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9</w:t>
            </w:r>
          </w:p>
        </w:tc>
        <w:tc>
          <w:tcPr>
            <w:tcW w:w="2185" w:type="dxa"/>
            <w:vAlign w:val="center"/>
          </w:tcPr>
          <w:p w14:paraId="35AF81E1" w14:textId="49FD6D7D" w:rsidR="004445DF" w:rsidRPr="00D71165" w:rsidRDefault="003721A1" w:rsidP="004445DF">
            <w:pPr>
              <w:pStyle w:val="TableParagraph"/>
              <w:spacing w:before="14" w:line="278" w:lineRule="auto"/>
              <w:ind w:left="59"/>
              <w:rPr>
                <w:color w:val="000000" w:themeColor="text1"/>
                <w:sz w:val="18"/>
              </w:rPr>
            </w:pPr>
            <w:r w:rsidRPr="003721A1">
              <w:rPr>
                <w:b/>
                <w:color w:val="000000" w:themeColor="text1"/>
                <w:sz w:val="18"/>
              </w:rPr>
              <w:t>C.5.4.b) Sarana dan Prasarana</w:t>
            </w:r>
          </w:p>
        </w:tc>
        <w:tc>
          <w:tcPr>
            <w:tcW w:w="2636" w:type="dxa"/>
            <w:vAlign w:val="center"/>
          </w:tcPr>
          <w:p w14:paraId="29166211" w14:textId="77777777" w:rsidR="004445DF" w:rsidRPr="00D71165" w:rsidRDefault="004445DF" w:rsidP="004445DF">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27C75F7F" w14:textId="77777777" w:rsidR="004445DF" w:rsidRDefault="004445DF" w:rsidP="004445DF">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5ABCEB09" w14:textId="48134EEB" w:rsidR="004445DF" w:rsidRPr="00D71165" w:rsidRDefault="004445DF" w:rsidP="004445DF">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1C918F57" w14:textId="77777777" w:rsidR="004445DF" w:rsidRPr="00D71165" w:rsidRDefault="004445DF" w:rsidP="004445DF">
            <w:pPr>
              <w:pStyle w:val="TableParagraph"/>
              <w:rPr>
                <w:rFonts w:ascii="Times New Roman"/>
                <w:color w:val="000000" w:themeColor="text1"/>
                <w:sz w:val="18"/>
              </w:rPr>
            </w:pPr>
          </w:p>
        </w:tc>
        <w:tc>
          <w:tcPr>
            <w:tcW w:w="1767" w:type="dxa"/>
          </w:tcPr>
          <w:p w14:paraId="1734B2A2" w14:textId="77777777" w:rsidR="004445DF" w:rsidRPr="00D71165" w:rsidRDefault="004445DF" w:rsidP="004445DF">
            <w:pPr>
              <w:pStyle w:val="TableParagraph"/>
              <w:rPr>
                <w:rFonts w:ascii="Times New Roman"/>
                <w:color w:val="000000" w:themeColor="text1"/>
                <w:sz w:val="18"/>
              </w:rPr>
            </w:pPr>
          </w:p>
        </w:tc>
      </w:tr>
      <w:tr w:rsidR="004445DF" w:rsidRPr="00D71165" w14:paraId="013F9291" w14:textId="77777777" w:rsidTr="00605FAB">
        <w:trPr>
          <w:trHeight w:val="2870"/>
        </w:trPr>
        <w:tc>
          <w:tcPr>
            <w:tcW w:w="562" w:type="dxa"/>
            <w:vAlign w:val="center"/>
          </w:tcPr>
          <w:p w14:paraId="62375EA5" w14:textId="77777777" w:rsidR="004445DF" w:rsidRPr="00D71165" w:rsidRDefault="004445DF" w:rsidP="004445DF">
            <w:pPr>
              <w:pStyle w:val="TableParagraph"/>
              <w:spacing w:before="13"/>
              <w:jc w:val="center"/>
              <w:rPr>
                <w:color w:val="000000" w:themeColor="text1"/>
                <w:sz w:val="18"/>
                <w:lang w:val="en-US"/>
              </w:rPr>
            </w:pPr>
            <w:r>
              <w:rPr>
                <w:color w:val="000000" w:themeColor="text1"/>
                <w:sz w:val="18"/>
                <w:lang w:val="en-US"/>
              </w:rPr>
              <w:lastRenderedPageBreak/>
              <w:t>40</w:t>
            </w:r>
          </w:p>
        </w:tc>
        <w:tc>
          <w:tcPr>
            <w:tcW w:w="2185" w:type="dxa"/>
            <w:vAlign w:val="center"/>
          </w:tcPr>
          <w:p w14:paraId="5E2EA3AA" w14:textId="77777777" w:rsidR="008D23EA" w:rsidRDefault="008D23EA" w:rsidP="004445DF">
            <w:pPr>
              <w:pStyle w:val="TableParagraph"/>
              <w:spacing w:before="1"/>
              <w:ind w:left="59"/>
              <w:rPr>
                <w:b/>
                <w:color w:val="000000" w:themeColor="text1"/>
                <w:sz w:val="18"/>
              </w:rPr>
            </w:pPr>
            <w:r w:rsidRPr="008D23EA">
              <w:rPr>
                <w:b/>
                <w:color w:val="000000" w:themeColor="text1"/>
                <w:sz w:val="18"/>
              </w:rPr>
              <w:t xml:space="preserve">C.6. Pendidikan  </w:t>
            </w:r>
          </w:p>
          <w:p w14:paraId="2B2AE9A5" w14:textId="77777777" w:rsidR="008D23EA" w:rsidRDefault="008D23EA" w:rsidP="004445DF">
            <w:pPr>
              <w:pStyle w:val="TableParagraph"/>
              <w:spacing w:before="1"/>
              <w:ind w:left="59"/>
              <w:rPr>
                <w:b/>
                <w:color w:val="000000" w:themeColor="text1"/>
                <w:sz w:val="18"/>
              </w:rPr>
            </w:pPr>
            <w:r w:rsidRPr="008D23EA">
              <w:rPr>
                <w:b/>
                <w:color w:val="000000" w:themeColor="text1"/>
                <w:sz w:val="18"/>
              </w:rPr>
              <w:t xml:space="preserve">C.6.4. Indikator Kinerja Utama </w:t>
            </w:r>
          </w:p>
          <w:p w14:paraId="2B4D4745" w14:textId="3E49AAD1" w:rsidR="004445DF" w:rsidRPr="00D71165" w:rsidRDefault="008D23EA" w:rsidP="004445DF">
            <w:pPr>
              <w:pStyle w:val="TableParagraph"/>
              <w:spacing w:before="1"/>
              <w:ind w:left="59"/>
              <w:rPr>
                <w:color w:val="000000" w:themeColor="text1"/>
                <w:sz w:val="18"/>
              </w:rPr>
            </w:pPr>
            <w:r w:rsidRPr="008D23EA">
              <w:rPr>
                <w:b/>
                <w:color w:val="000000" w:themeColor="text1"/>
                <w:sz w:val="18"/>
              </w:rPr>
              <w:t>C.6.4.a) Kurikulum</w:t>
            </w:r>
          </w:p>
        </w:tc>
        <w:tc>
          <w:tcPr>
            <w:tcW w:w="2636" w:type="dxa"/>
            <w:vAlign w:val="center"/>
          </w:tcPr>
          <w:p w14:paraId="4EB3DB0C" w14:textId="2D1E2850" w:rsidR="004445DF" w:rsidRPr="00D71165" w:rsidRDefault="004445DF" w:rsidP="004445DF">
            <w:pPr>
              <w:pStyle w:val="TableParagraph"/>
              <w:tabs>
                <w:tab w:val="left" w:pos="402"/>
              </w:tabs>
              <w:spacing w:before="13" w:line="276" w:lineRule="auto"/>
              <w:ind w:left="402" w:hanging="270"/>
              <w:rPr>
                <w:color w:val="000000" w:themeColor="text1"/>
                <w:sz w:val="18"/>
              </w:rPr>
            </w:pPr>
            <w:r>
              <w:rPr>
                <w:color w:val="000000" w:themeColor="text1"/>
                <w:sz w:val="18"/>
                <w:lang w:val="en-US"/>
              </w:rPr>
              <w:t>A,</w:t>
            </w:r>
            <w:r>
              <w:rPr>
                <w:color w:val="000000" w:themeColor="text1"/>
                <w:sz w:val="18"/>
                <w:lang w:val="en-US"/>
              </w:rPr>
              <w:tab/>
            </w: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64E74DA9" w14:textId="78FD4353" w:rsidR="004445DF" w:rsidRPr="00D71165" w:rsidRDefault="004445DF" w:rsidP="004445DF">
            <w:pPr>
              <w:pStyle w:val="TableParagraph"/>
              <w:tabs>
                <w:tab w:val="left" w:pos="402"/>
              </w:tabs>
              <w:spacing w:before="1" w:line="276" w:lineRule="auto"/>
              <w:ind w:left="402" w:hanging="270"/>
              <w:rPr>
                <w:color w:val="000000" w:themeColor="text1"/>
                <w:sz w:val="18"/>
              </w:rPr>
            </w:pPr>
            <w:r>
              <w:rPr>
                <w:color w:val="000000" w:themeColor="text1"/>
                <w:sz w:val="18"/>
                <w:lang w:val="en-US"/>
              </w:rPr>
              <w:t xml:space="preserve">B. </w:t>
            </w:r>
            <w:r>
              <w:rPr>
                <w:color w:val="000000" w:themeColor="text1"/>
                <w:sz w:val="18"/>
                <w:lang w:val="en-US"/>
              </w:rPr>
              <w:tab/>
            </w: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189B3CF1" w14:textId="77777777" w:rsidR="004445DF" w:rsidRPr="00D71165" w:rsidRDefault="004445DF" w:rsidP="00785CC6">
            <w:pPr>
              <w:pStyle w:val="TableParagraph"/>
              <w:numPr>
                <w:ilvl w:val="0"/>
                <w:numId w:val="200"/>
              </w:numPr>
              <w:tabs>
                <w:tab w:val="left" w:pos="376"/>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167D9649" w14:textId="270CC52F" w:rsidR="004445DF" w:rsidRPr="00D71165" w:rsidRDefault="004445DF" w:rsidP="004445DF">
            <w:pPr>
              <w:pStyle w:val="TableParagraph"/>
              <w:tabs>
                <w:tab w:val="left" w:pos="402"/>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1773" w:type="dxa"/>
          </w:tcPr>
          <w:p w14:paraId="6AFB32DA" w14:textId="77777777" w:rsidR="004445DF" w:rsidRPr="00D71165" w:rsidRDefault="004445DF" w:rsidP="004445DF">
            <w:pPr>
              <w:pStyle w:val="TableParagraph"/>
              <w:rPr>
                <w:rFonts w:ascii="Times New Roman"/>
                <w:color w:val="000000" w:themeColor="text1"/>
                <w:sz w:val="18"/>
              </w:rPr>
            </w:pPr>
          </w:p>
        </w:tc>
        <w:tc>
          <w:tcPr>
            <w:tcW w:w="1767" w:type="dxa"/>
          </w:tcPr>
          <w:p w14:paraId="41DAC836" w14:textId="77777777" w:rsidR="004445DF" w:rsidRPr="00D71165" w:rsidRDefault="004445DF" w:rsidP="004445DF">
            <w:pPr>
              <w:pStyle w:val="TableParagraph"/>
              <w:rPr>
                <w:rFonts w:ascii="Times New Roman"/>
                <w:color w:val="000000" w:themeColor="text1"/>
                <w:sz w:val="18"/>
              </w:rPr>
            </w:pPr>
          </w:p>
        </w:tc>
      </w:tr>
      <w:tr w:rsidR="004445DF" w:rsidRPr="00D71165" w14:paraId="005DA359" w14:textId="77777777" w:rsidTr="00605FAB">
        <w:trPr>
          <w:trHeight w:val="1919"/>
        </w:trPr>
        <w:tc>
          <w:tcPr>
            <w:tcW w:w="562" w:type="dxa"/>
            <w:vAlign w:val="center"/>
          </w:tcPr>
          <w:p w14:paraId="7EE67B12" w14:textId="77777777" w:rsidR="004445DF" w:rsidRPr="00D71165" w:rsidRDefault="004445DF" w:rsidP="004445DF">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6B0C5CCC" w14:textId="31FC027F" w:rsidR="004445DF" w:rsidRPr="00D71165" w:rsidRDefault="008D23EA" w:rsidP="004445DF">
            <w:pPr>
              <w:pStyle w:val="TableParagraph"/>
              <w:spacing w:before="15" w:line="276" w:lineRule="auto"/>
              <w:ind w:left="59"/>
              <w:rPr>
                <w:color w:val="000000" w:themeColor="text1"/>
                <w:sz w:val="18"/>
              </w:rPr>
            </w:pPr>
            <w:r w:rsidRPr="008D23EA">
              <w:rPr>
                <w:b/>
                <w:bCs/>
                <w:color w:val="000000" w:themeColor="text1"/>
                <w:sz w:val="18"/>
                <w:lang w:val="en-US"/>
              </w:rPr>
              <w:t xml:space="preserve">C.6.4.b)    </w:t>
            </w:r>
            <w:proofErr w:type="spellStart"/>
            <w:r w:rsidRPr="008D23EA">
              <w:rPr>
                <w:b/>
                <w:bCs/>
                <w:color w:val="000000" w:themeColor="text1"/>
                <w:sz w:val="18"/>
                <w:lang w:val="en-US"/>
              </w:rPr>
              <w:t>Karakteristik</w:t>
            </w:r>
            <w:proofErr w:type="spellEnd"/>
            <w:r w:rsidRPr="008D23EA">
              <w:rPr>
                <w:b/>
                <w:bCs/>
                <w:color w:val="000000" w:themeColor="text1"/>
                <w:sz w:val="18"/>
                <w:lang w:val="en-US"/>
              </w:rPr>
              <w:t xml:space="preserve"> Proses </w:t>
            </w:r>
            <w:proofErr w:type="spellStart"/>
            <w:r w:rsidRPr="008D23EA">
              <w:rPr>
                <w:b/>
                <w:bCs/>
                <w:color w:val="000000" w:themeColor="text1"/>
                <w:sz w:val="18"/>
                <w:lang w:val="en-US"/>
              </w:rPr>
              <w:t>Pembelajaran</w:t>
            </w:r>
            <w:proofErr w:type="spellEnd"/>
          </w:p>
        </w:tc>
        <w:tc>
          <w:tcPr>
            <w:tcW w:w="2636" w:type="dxa"/>
            <w:vAlign w:val="center"/>
          </w:tcPr>
          <w:p w14:paraId="5450DBD8" w14:textId="77777777" w:rsidR="004445DF" w:rsidRPr="00D71165" w:rsidRDefault="004445DF" w:rsidP="004445DF">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3D0ED04D" w14:textId="2D760B9B" w:rsidR="004445DF" w:rsidRPr="00D71165" w:rsidRDefault="004445DF" w:rsidP="004445DF">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7C59E3D9" w14:textId="77777777" w:rsidR="004445DF" w:rsidRPr="00D71165" w:rsidRDefault="004445DF" w:rsidP="004445DF">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1F86FFC8" w14:textId="77777777" w:rsidR="004445DF" w:rsidRPr="00D71165" w:rsidRDefault="004445DF" w:rsidP="004445DF">
            <w:pPr>
              <w:pStyle w:val="TableParagraph"/>
              <w:rPr>
                <w:rFonts w:ascii="Times New Roman"/>
                <w:color w:val="000000" w:themeColor="text1"/>
                <w:sz w:val="18"/>
              </w:rPr>
            </w:pPr>
          </w:p>
        </w:tc>
        <w:tc>
          <w:tcPr>
            <w:tcW w:w="1767" w:type="dxa"/>
          </w:tcPr>
          <w:p w14:paraId="190F708D" w14:textId="77777777" w:rsidR="004445DF" w:rsidRPr="00D71165" w:rsidRDefault="004445DF" w:rsidP="004445DF">
            <w:pPr>
              <w:pStyle w:val="TableParagraph"/>
              <w:rPr>
                <w:rFonts w:ascii="Times New Roman"/>
                <w:color w:val="000000" w:themeColor="text1"/>
                <w:sz w:val="18"/>
              </w:rPr>
            </w:pPr>
          </w:p>
        </w:tc>
      </w:tr>
      <w:tr w:rsidR="004445DF" w:rsidRPr="00D71165" w14:paraId="192A925A" w14:textId="77777777" w:rsidTr="00605FAB">
        <w:trPr>
          <w:trHeight w:val="1682"/>
        </w:trPr>
        <w:tc>
          <w:tcPr>
            <w:tcW w:w="562" w:type="dxa"/>
            <w:vAlign w:val="center"/>
          </w:tcPr>
          <w:p w14:paraId="235043CF" w14:textId="77777777" w:rsidR="004445DF" w:rsidRPr="00D71165" w:rsidRDefault="004445DF" w:rsidP="004445DF">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594611B3" w14:textId="7C772553" w:rsidR="004445DF" w:rsidRPr="00D71165" w:rsidRDefault="008D23EA" w:rsidP="004445DF">
            <w:pPr>
              <w:pStyle w:val="TableParagraph"/>
              <w:spacing w:before="14" w:line="278" w:lineRule="auto"/>
              <w:ind w:left="59"/>
              <w:rPr>
                <w:color w:val="000000" w:themeColor="text1"/>
                <w:sz w:val="18"/>
              </w:rPr>
            </w:pPr>
            <w:r w:rsidRPr="008D23EA">
              <w:rPr>
                <w:b/>
                <w:bCs/>
                <w:color w:val="000000" w:themeColor="text1"/>
                <w:sz w:val="18"/>
                <w:lang w:val="en-US"/>
              </w:rPr>
              <w:t xml:space="preserve">C.6.4.c)        </w:t>
            </w:r>
            <w:proofErr w:type="spellStart"/>
            <w:r w:rsidRPr="008D23EA">
              <w:rPr>
                <w:b/>
                <w:bCs/>
                <w:color w:val="000000" w:themeColor="text1"/>
                <w:sz w:val="18"/>
                <w:lang w:val="en-US"/>
              </w:rPr>
              <w:t>Rencana</w:t>
            </w:r>
            <w:proofErr w:type="spellEnd"/>
            <w:r w:rsidRPr="008D23EA">
              <w:rPr>
                <w:b/>
                <w:bCs/>
                <w:color w:val="000000" w:themeColor="text1"/>
                <w:sz w:val="18"/>
                <w:lang w:val="en-US"/>
              </w:rPr>
              <w:t xml:space="preserve"> Proses </w:t>
            </w:r>
            <w:proofErr w:type="spellStart"/>
            <w:r w:rsidRPr="008D23EA">
              <w:rPr>
                <w:b/>
                <w:bCs/>
                <w:color w:val="000000" w:themeColor="text1"/>
                <w:sz w:val="18"/>
                <w:lang w:val="en-US"/>
              </w:rPr>
              <w:t>Pembelajaran</w:t>
            </w:r>
            <w:proofErr w:type="spellEnd"/>
          </w:p>
        </w:tc>
        <w:tc>
          <w:tcPr>
            <w:tcW w:w="2636" w:type="dxa"/>
            <w:vAlign w:val="center"/>
          </w:tcPr>
          <w:p w14:paraId="7021DC69" w14:textId="77777777" w:rsidR="004445DF" w:rsidRPr="00D71165" w:rsidRDefault="004445DF" w:rsidP="00785CC6">
            <w:pPr>
              <w:pStyle w:val="TableParagraph"/>
              <w:numPr>
                <w:ilvl w:val="0"/>
                <w:numId w:val="219"/>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5E11A6EC" w14:textId="77777777" w:rsidR="004445DF" w:rsidRPr="00D71165" w:rsidRDefault="004445DF" w:rsidP="00785CC6">
            <w:pPr>
              <w:pStyle w:val="TableParagraph"/>
              <w:numPr>
                <w:ilvl w:val="0"/>
                <w:numId w:val="219"/>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663D9276" w14:textId="7B3E5A59" w:rsidR="004445DF" w:rsidRPr="00D71165" w:rsidRDefault="004445DF" w:rsidP="004445DF">
            <w:pPr>
              <w:pStyle w:val="TableParagraph"/>
              <w:tabs>
                <w:tab w:val="left" w:pos="402"/>
              </w:tabs>
              <w:spacing w:before="8" w:line="230" w:lineRule="atLeast"/>
              <w:ind w:left="402" w:hanging="270"/>
              <w:rPr>
                <w:color w:val="000000" w:themeColor="text1"/>
                <w:sz w:val="18"/>
              </w:rPr>
            </w:pPr>
            <w:r>
              <w:rPr>
                <w:color w:val="000000" w:themeColor="text1"/>
                <w:sz w:val="18"/>
              </w:rPr>
              <w:tab/>
            </w: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632893D4" w14:textId="77777777" w:rsidR="004445DF" w:rsidRPr="00D71165" w:rsidRDefault="004445DF" w:rsidP="004445DF">
            <w:pPr>
              <w:pStyle w:val="TableParagraph"/>
              <w:rPr>
                <w:rFonts w:ascii="Times New Roman"/>
                <w:color w:val="000000" w:themeColor="text1"/>
                <w:sz w:val="18"/>
              </w:rPr>
            </w:pPr>
          </w:p>
        </w:tc>
        <w:tc>
          <w:tcPr>
            <w:tcW w:w="1767" w:type="dxa"/>
          </w:tcPr>
          <w:p w14:paraId="26BC197D" w14:textId="77777777" w:rsidR="004445DF" w:rsidRPr="00D71165" w:rsidRDefault="004445DF" w:rsidP="004445DF">
            <w:pPr>
              <w:pStyle w:val="TableParagraph"/>
              <w:rPr>
                <w:rFonts w:ascii="Times New Roman"/>
                <w:color w:val="000000" w:themeColor="text1"/>
                <w:sz w:val="18"/>
              </w:rPr>
            </w:pPr>
          </w:p>
        </w:tc>
      </w:tr>
      <w:tr w:rsidR="004445DF" w:rsidRPr="00D71165" w14:paraId="04623136" w14:textId="77777777" w:rsidTr="00605FAB">
        <w:trPr>
          <w:trHeight w:val="5251"/>
        </w:trPr>
        <w:tc>
          <w:tcPr>
            <w:tcW w:w="562" w:type="dxa"/>
            <w:vAlign w:val="center"/>
          </w:tcPr>
          <w:p w14:paraId="113D342E"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74078600" w14:textId="3D3FD693" w:rsidR="004445DF" w:rsidRPr="00D71165" w:rsidRDefault="008D23EA" w:rsidP="004445DF">
            <w:pPr>
              <w:pStyle w:val="TableParagraph"/>
              <w:spacing w:before="13" w:line="278" w:lineRule="auto"/>
              <w:ind w:left="59"/>
              <w:rPr>
                <w:color w:val="000000" w:themeColor="text1"/>
                <w:sz w:val="18"/>
              </w:rPr>
            </w:pPr>
            <w:r w:rsidRPr="008D23EA">
              <w:rPr>
                <w:b/>
                <w:bCs/>
                <w:color w:val="000000" w:themeColor="text1"/>
                <w:sz w:val="18"/>
                <w:lang w:val="en-US"/>
              </w:rPr>
              <w:t xml:space="preserve">C.6.4.d)    </w:t>
            </w:r>
            <w:proofErr w:type="spellStart"/>
            <w:r w:rsidRPr="008D23EA">
              <w:rPr>
                <w:b/>
                <w:bCs/>
                <w:color w:val="000000" w:themeColor="text1"/>
                <w:sz w:val="18"/>
                <w:lang w:val="en-US"/>
              </w:rPr>
              <w:t>Pelaksanaan</w:t>
            </w:r>
            <w:proofErr w:type="spellEnd"/>
            <w:r w:rsidRPr="008D23EA">
              <w:rPr>
                <w:b/>
                <w:bCs/>
                <w:color w:val="000000" w:themeColor="text1"/>
                <w:sz w:val="18"/>
                <w:lang w:val="en-US"/>
              </w:rPr>
              <w:t xml:space="preserve"> Proses </w:t>
            </w:r>
            <w:proofErr w:type="spellStart"/>
            <w:r w:rsidRPr="008D23EA">
              <w:rPr>
                <w:b/>
                <w:bCs/>
                <w:color w:val="000000" w:themeColor="text1"/>
                <w:sz w:val="18"/>
                <w:lang w:val="en-US"/>
              </w:rPr>
              <w:t>Pembelajaran</w:t>
            </w:r>
            <w:proofErr w:type="spellEnd"/>
          </w:p>
        </w:tc>
        <w:tc>
          <w:tcPr>
            <w:tcW w:w="2636" w:type="dxa"/>
            <w:vAlign w:val="center"/>
          </w:tcPr>
          <w:p w14:paraId="5FAC9E2B" w14:textId="77777777" w:rsidR="004445DF" w:rsidRPr="00D71165" w:rsidRDefault="004445DF" w:rsidP="00785CC6">
            <w:pPr>
              <w:pStyle w:val="TableParagraph"/>
              <w:numPr>
                <w:ilvl w:val="0"/>
                <w:numId w:val="220"/>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7C3CAE4F" w14:textId="607470A4" w:rsidR="004445DF" w:rsidRPr="00D71165" w:rsidRDefault="004445DF" w:rsidP="00785CC6">
            <w:pPr>
              <w:pStyle w:val="TableParagraph"/>
              <w:numPr>
                <w:ilvl w:val="0"/>
                <w:numId w:val="220"/>
              </w:numPr>
              <w:tabs>
                <w:tab w:val="left" w:pos="402"/>
              </w:tabs>
              <w:spacing w:before="1" w:line="276" w:lineRule="auto"/>
              <w:ind w:firstLine="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Pr>
                <w:color w:val="000000" w:themeColor="text1"/>
                <w:spacing w:val="-47"/>
                <w:sz w:val="18"/>
              </w:rPr>
              <w:tab/>
            </w:r>
            <w:r w:rsidRPr="00D71165">
              <w:rPr>
                <w:color w:val="000000" w:themeColor="text1"/>
                <w:sz w:val="18"/>
              </w:rPr>
              <w:t>proses terhadap rencana</w:t>
            </w:r>
            <w:r w:rsidRPr="00D71165">
              <w:rPr>
                <w:color w:val="000000" w:themeColor="text1"/>
                <w:spacing w:val="1"/>
                <w:sz w:val="18"/>
              </w:rPr>
              <w:t xml:space="preserve"> </w:t>
            </w:r>
            <w:r>
              <w:rPr>
                <w:color w:val="000000" w:themeColor="text1"/>
                <w:spacing w:val="1"/>
                <w:sz w:val="18"/>
              </w:rPr>
              <w:tab/>
            </w:r>
            <w:r w:rsidRPr="00D71165">
              <w:rPr>
                <w:color w:val="000000" w:themeColor="text1"/>
                <w:sz w:val="18"/>
              </w:rPr>
              <w:t>pembelajaran.</w:t>
            </w:r>
          </w:p>
          <w:p w14:paraId="3EF812F9" w14:textId="362C2723" w:rsidR="004445DF" w:rsidRPr="00D71165" w:rsidRDefault="004445DF" w:rsidP="00785CC6">
            <w:pPr>
              <w:pStyle w:val="TableParagraph"/>
              <w:numPr>
                <w:ilvl w:val="0"/>
                <w:numId w:val="220"/>
              </w:numPr>
              <w:tabs>
                <w:tab w:val="left" w:pos="376"/>
                <w:tab w:val="left" w:pos="402"/>
              </w:tabs>
              <w:spacing w:line="276" w:lineRule="auto"/>
              <w:ind w:firstLine="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 xml:space="preserve">yang </w:t>
            </w:r>
            <w:r>
              <w:rPr>
                <w:color w:val="000000" w:themeColor="text1"/>
                <w:sz w:val="18"/>
              </w:rPr>
              <w:tab/>
            </w:r>
            <w:r w:rsidRPr="00D71165">
              <w:rPr>
                <w:color w:val="000000" w:themeColor="text1"/>
                <w:sz w:val="18"/>
              </w:rPr>
              <w:t>terkait dengan</w:t>
            </w:r>
            <w:r w:rsidRPr="00D71165">
              <w:rPr>
                <w:color w:val="000000" w:themeColor="text1"/>
                <w:spacing w:val="1"/>
                <w:sz w:val="18"/>
              </w:rPr>
              <w:t xml:space="preserve"> </w:t>
            </w:r>
            <w:r w:rsidRPr="00D71165">
              <w:rPr>
                <w:color w:val="000000" w:themeColor="text1"/>
                <w:sz w:val="18"/>
              </w:rPr>
              <w:t xml:space="preserve">penelitian </w:t>
            </w:r>
            <w:r>
              <w:rPr>
                <w:color w:val="000000" w:themeColor="text1"/>
                <w:sz w:val="18"/>
              </w:rPr>
              <w:tab/>
            </w:r>
            <w:r w:rsidRPr="00D71165">
              <w:rPr>
                <w:color w:val="000000" w:themeColor="text1"/>
                <w:sz w:val="18"/>
              </w:rPr>
              <w:t>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pacing w:val="-1"/>
                <w:sz w:val="18"/>
                <w:lang w:val="en-US"/>
              </w:rPr>
              <w:t>DIKTI</w:t>
            </w:r>
            <w:r w:rsidRPr="00D71165">
              <w:rPr>
                <w:color w:val="000000" w:themeColor="text1"/>
                <w:spacing w:val="1"/>
                <w:sz w:val="18"/>
              </w:rPr>
              <w:t xml:space="preserve"> </w:t>
            </w:r>
            <w:r>
              <w:rPr>
                <w:color w:val="000000" w:themeColor="text1"/>
                <w:spacing w:val="1"/>
                <w:sz w:val="18"/>
              </w:rPr>
              <w:tab/>
            </w:r>
            <w:r w:rsidRPr="00D71165">
              <w:rPr>
                <w:color w:val="000000" w:themeColor="text1"/>
                <w:sz w:val="18"/>
              </w:rPr>
              <w:t>Penelitian.</w:t>
            </w:r>
          </w:p>
          <w:p w14:paraId="4DFCA11D" w14:textId="797BEF4E" w:rsidR="004445DF" w:rsidRPr="00D71165" w:rsidRDefault="004445DF" w:rsidP="00785CC6">
            <w:pPr>
              <w:pStyle w:val="TableParagraph"/>
              <w:numPr>
                <w:ilvl w:val="0"/>
                <w:numId w:val="220"/>
              </w:numPr>
              <w:tabs>
                <w:tab w:val="left" w:pos="402"/>
              </w:tabs>
              <w:spacing w:line="276" w:lineRule="auto"/>
              <w:ind w:firstLine="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 xml:space="preserve">yang </w:t>
            </w:r>
            <w:r>
              <w:rPr>
                <w:color w:val="000000" w:themeColor="text1"/>
                <w:sz w:val="18"/>
              </w:rPr>
              <w:tab/>
            </w:r>
            <w:r w:rsidRPr="00D71165">
              <w:rPr>
                <w:color w:val="000000" w:themeColor="text1"/>
                <w:sz w:val="18"/>
              </w:rPr>
              <w:t>terkait dengan Pk</w:t>
            </w:r>
            <w:r>
              <w:rPr>
                <w:color w:val="000000" w:themeColor="text1"/>
                <w:sz w:val="18"/>
                <w:lang w:val="en-US"/>
              </w:rPr>
              <w:t xml:space="preserve">M </w:t>
            </w:r>
            <w:r w:rsidRPr="00D71165">
              <w:rPr>
                <w:color w:val="000000" w:themeColor="text1"/>
                <w:spacing w:val="-48"/>
                <w:sz w:val="18"/>
              </w:rPr>
              <w:t xml:space="preserve"> </w:t>
            </w:r>
            <w:r w:rsidRPr="00D71165">
              <w:rPr>
                <w:color w:val="000000" w:themeColor="text1"/>
                <w:sz w:val="18"/>
              </w:rPr>
              <w:t xml:space="preserve">harus </w:t>
            </w:r>
            <w:r>
              <w:rPr>
                <w:color w:val="000000" w:themeColor="text1"/>
                <w:sz w:val="18"/>
              </w:rPr>
              <w:tab/>
            </w:r>
            <w:r w:rsidRPr="00D71165">
              <w:rPr>
                <w:color w:val="000000" w:themeColor="text1"/>
                <w:sz w:val="18"/>
              </w:rPr>
              <w:t xml:space="preserve">mengacu SN </w:t>
            </w:r>
            <w:r>
              <w:rPr>
                <w:color w:val="000000" w:themeColor="text1"/>
                <w:sz w:val="18"/>
                <w:lang w:val="en-US"/>
              </w:rPr>
              <w:t xml:space="preserve">DIKTI </w:t>
            </w:r>
            <w:proofErr w:type="spellStart"/>
            <w:r>
              <w:rPr>
                <w:color w:val="000000" w:themeColor="text1"/>
                <w:sz w:val="18"/>
                <w:lang w:val="en-US"/>
              </w:rPr>
              <w:t>PkM</w:t>
            </w:r>
            <w:proofErr w:type="spellEnd"/>
            <w:r>
              <w:rPr>
                <w:color w:val="000000" w:themeColor="text1"/>
                <w:sz w:val="18"/>
                <w:lang w:val="en-US"/>
              </w:rPr>
              <w:t>.</w:t>
            </w:r>
            <w:r w:rsidRPr="00D71165">
              <w:rPr>
                <w:color w:val="000000" w:themeColor="text1"/>
                <w:sz w:val="18"/>
              </w:rPr>
              <w:t>.</w:t>
            </w:r>
          </w:p>
          <w:p w14:paraId="6FBDBA63" w14:textId="0BCBEB57" w:rsidR="004445DF" w:rsidRPr="00605FAB" w:rsidRDefault="004445DF" w:rsidP="00785CC6">
            <w:pPr>
              <w:pStyle w:val="TableParagraph"/>
              <w:numPr>
                <w:ilvl w:val="0"/>
                <w:numId w:val="220"/>
              </w:numPr>
              <w:tabs>
                <w:tab w:val="left" w:pos="402"/>
              </w:tabs>
              <w:spacing w:before="1" w:line="276" w:lineRule="auto"/>
              <w:ind w:left="402" w:hanging="257"/>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605FAB">
              <w:rPr>
                <w:i/>
                <w:iCs/>
                <w:color w:val="000000" w:themeColor="text1"/>
                <w:sz w:val="18"/>
              </w:rPr>
              <w:t>teaching</w:t>
            </w:r>
            <w:r w:rsidRPr="00605FAB">
              <w:rPr>
                <w:i/>
                <w:iCs/>
                <w:color w:val="000000" w:themeColor="text1"/>
                <w:spacing w:val="-4"/>
                <w:sz w:val="18"/>
              </w:rPr>
              <w:t xml:space="preserve"> </w:t>
            </w:r>
            <w:r w:rsidRPr="00605FAB">
              <w:rPr>
                <w:i/>
                <w:iCs/>
                <w:color w:val="000000" w:themeColor="text1"/>
                <w:sz w:val="18"/>
              </w:rPr>
              <w:t>factory/teaching</w:t>
            </w:r>
          </w:p>
          <w:p w14:paraId="5CA45489" w14:textId="2910248D" w:rsidR="004445DF" w:rsidRPr="00D71165" w:rsidRDefault="004445DF" w:rsidP="004445DF">
            <w:pPr>
              <w:pStyle w:val="TableParagraph"/>
              <w:tabs>
                <w:tab w:val="left" w:pos="402"/>
              </w:tabs>
              <w:spacing w:line="207" w:lineRule="exact"/>
              <w:ind w:left="145"/>
              <w:rPr>
                <w:color w:val="000000" w:themeColor="text1"/>
                <w:sz w:val="18"/>
              </w:rPr>
            </w:pPr>
            <w:r w:rsidRPr="00605FAB">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1773" w:type="dxa"/>
          </w:tcPr>
          <w:p w14:paraId="274BED41" w14:textId="77777777" w:rsidR="004445DF" w:rsidRPr="00D71165" w:rsidRDefault="004445DF" w:rsidP="004445DF">
            <w:pPr>
              <w:pStyle w:val="TableParagraph"/>
              <w:rPr>
                <w:rFonts w:ascii="Times New Roman"/>
                <w:color w:val="000000" w:themeColor="text1"/>
                <w:sz w:val="18"/>
              </w:rPr>
            </w:pPr>
          </w:p>
        </w:tc>
        <w:tc>
          <w:tcPr>
            <w:tcW w:w="1767" w:type="dxa"/>
          </w:tcPr>
          <w:p w14:paraId="26D99628" w14:textId="77777777" w:rsidR="004445DF" w:rsidRPr="00D71165" w:rsidRDefault="004445DF" w:rsidP="004445DF">
            <w:pPr>
              <w:pStyle w:val="TableParagraph"/>
              <w:rPr>
                <w:rFonts w:ascii="Times New Roman"/>
                <w:color w:val="000000" w:themeColor="text1"/>
                <w:sz w:val="18"/>
              </w:rPr>
            </w:pPr>
          </w:p>
        </w:tc>
      </w:tr>
      <w:tr w:rsidR="004445DF" w:rsidRPr="00D71165" w14:paraId="08DD526B" w14:textId="77777777" w:rsidTr="00605FAB">
        <w:trPr>
          <w:trHeight w:val="1206"/>
        </w:trPr>
        <w:tc>
          <w:tcPr>
            <w:tcW w:w="562" w:type="dxa"/>
            <w:vAlign w:val="center"/>
          </w:tcPr>
          <w:p w14:paraId="46068C54" w14:textId="77777777" w:rsidR="004445DF" w:rsidRPr="00D71165" w:rsidRDefault="004445DF" w:rsidP="004445DF">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4</w:t>
            </w:r>
          </w:p>
        </w:tc>
        <w:tc>
          <w:tcPr>
            <w:tcW w:w="2185" w:type="dxa"/>
            <w:vAlign w:val="center"/>
          </w:tcPr>
          <w:p w14:paraId="044256B3" w14:textId="117FEE84" w:rsidR="004445DF" w:rsidRPr="00D71165" w:rsidRDefault="004445DF" w:rsidP="004445DF">
            <w:pPr>
              <w:pStyle w:val="TableParagraph"/>
              <w:rPr>
                <w:rFonts w:ascii="Times New Roman"/>
                <w:color w:val="000000" w:themeColor="text1"/>
                <w:sz w:val="18"/>
              </w:rPr>
            </w:pPr>
          </w:p>
        </w:tc>
        <w:tc>
          <w:tcPr>
            <w:tcW w:w="2636" w:type="dxa"/>
            <w:vAlign w:val="center"/>
          </w:tcPr>
          <w:p w14:paraId="0004BEE3" w14:textId="77777777" w:rsidR="004445DF" w:rsidRPr="00D71165" w:rsidRDefault="004445DF" w:rsidP="004445DF">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01F5D803" w14:textId="77777777" w:rsidR="004445DF" w:rsidRDefault="004445DF" w:rsidP="004445DF">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511BC43C" w14:textId="6B56F4AF" w:rsidR="004445DF" w:rsidRPr="00D71165" w:rsidRDefault="004445DF" w:rsidP="004445DF">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1773" w:type="dxa"/>
          </w:tcPr>
          <w:p w14:paraId="31440D5D" w14:textId="77777777" w:rsidR="004445DF" w:rsidRPr="00D71165" w:rsidRDefault="004445DF" w:rsidP="004445DF">
            <w:pPr>
              <w:pStyle w:val="TableParagraph"/>
              <w:rPr>
                <w:rFonts w:ascii="Times New Roman"/>
                <w:color w:val="000000" w:themeColor="text1"/>
                <w:sz w:val="18"/>
              </w:rPr>
            </w:pPr>
          </w:p>
        </w:tc>
        <w:tc>
          <w:tcPr>
            <w:tcW w:w="1767" w:type="dxa"/>
          </w:tcPr>
          <w:p w14:paraId="1AC168C7" w14:textId="77777777" w:rsidR="004445DF" w:rsidRPr="00D71165" w:rsidRDefault="004445DF" w:rsidP="004445DF">
            <w:pPr>
              <w:pStyle w:val="TableParagraph"/>
              <w:rPr>
                <w:rFonts w:ascii="Times New Roman"/>
                <w:color w:val="000000" w:themeColor="text1"/>
                <w:sz w:val="18"/>
              </w:rPr>
            </w:pPr>
          </w:p>
        </w:tc>
      </w:tr>
      <w:tr w:rsidR="004445DF" w:rsidRPr="00D71165" w14:paraId="7C633ACC" w14:textId="77777777" w:rsidTr="00605FAB">
        <w:trPr>
          <w:trHeight w:val="2157"/>
        </w:trPr>
        <w:tc>
          <w:tcPr>
            <w:tcW w:w="562" w:type="dxa"/>
            <w:vAlign w:val="center"/>
          </w:tcPr>
          <w:p w14:paraId="2DAF8839" w14:textId="77777777" w:rsidR="004445DF" w:rsidRPr="00D71165" w:rsidRDefault="004445DF" w:rsidP="004445DF">
            <w:pPr>
              <w:pStyle w:val="TableParagraph"/>
              <w:spacing w:before="13"/>
              <w:jc w:val="center"/>
              <w:rPr>
                <w:color w:val="000000" w:themeColor="text1"/>
                <w:sz w:val="18"/>
                <w:lang w:val="en-US"/>
              </w:rPr>
            </w:pPr>
            <w:r w:rsidRPr="00D71165">
              <w:rPr>
                <w:color w:val="000000" w:themeColor="text1"/>
                <w:sz w:val="18"/>
              </w:rPr>
              <w:lastRenderedPageBreak/>
              <w:t>4</w:t>
            </w:r>
            <w:r>
              <w:rPr>
                <w:color w:val="000000" w:themeColor="text1"/>
                <w:sz w:val="18"/>
                <w:lang w:val="en-US"/>
              </w:rPr>
              <w:t>5</w:t>
            </w:r>
          </w:p>
        </w:tc>
        <w:tc>
          <w:tcPr>
            <w:tcW w:w="2185" w:type="dxa"/>
            <w:vAlign w:val="center"/>
          </w:tcPr>
          <w:p w14:paraId="4209B2C5" w14:textId="7BC6F23D" w:rsidR="004445DF" w:rsidRPr="00D71165" w:rsidRDefault="008D23EA" w:rsidP="004445DF">
            <w:pPr>
              <w:pStyle w:val="TableParagraph"/>
              <w:spacing w:before="13" w:line="276" w:lineRule="auto"/>
              <w:ind w:left="59"/>
              <w:rPr>
                <w:color w:val="000000" w:themeColor="text1"/>
                <w:sz w:val="18"/>
              </w:rPr>
            </w:pPr>
            <w:r w:rsidRPr="008D23EA">
              <w:rPr>
                <w:b/>
                <w:bCs/>
                <w:color w:val="000000" w:themeColor="text1"/>
                <w:sz w:val="18"/>
                <w:lang w:val="en-US"/>
              </w:rPr>
              <w:t xml:space="preserve">C.6.4.e)                  Monitoring dan </w:t>
            </w:r>
            <w:proofErr w:type="spellStart"/>
            <w:r w:rsidRPr="008D23EA">
              <w:rPr>
                <w:b/>
                <w:bCs/>
                <w:color w:val="000000" w:themeColor="text1"/>
                <w:sz w:val="18"/>
                <w:lang w:val="en-US"/>
              </w:rPr>
              <w:t>Evaluasi</w:t>
            </w:r>
            <w:proofErr w:type="spellEnd"/>
            <w:r w:rsidRPr="008D23EA">
              <w:rPr>
                <w:b/>
                <w:bCs/>
                <w:color w:val="000000" w:themeColor="text1"/>
                <w:sz w:val="18"/>
                <w:lang w:val="en-US"/>
              </w:rPr>
              <w:t xml:space="preserve"> Proses </w:t>
            </w:r>
            <w:proofErr w:type="spellStart"/>
            <w:r w:rsidRPr="008D23EA">
              <w:rPr>
                <w:b/>
                <w:bCs/>
                <w:color w:val="000000" w:themeColor="text1"/>
                <w:sz w:val="18"/>
                <w:lang w:val="en-US"/>
              </w:rPr>
              <w:t>Pembelajaran</w:t>
            </w:r>
            <w:proofErr w:type="spellEnd"/>
            <w:r w:rsidRPr="008D23EA">
              <w:rPr>
                <w:b/>
                <w:bCs/>
                <w:color w:val="000000" w:themeColor="text1"/>
                <w:sz w:val="18"/>
                <w:lang w:val="en-US"/>
              </w:rPr>
              <w:t xml:space="preserve">   </w:t>
            </w:r>
          </w:p>
        </w:tc>
        <w:tc>
          <w:tcPr>
            <w:tcW w:w="2636" w:type="dxa"/>
            <w:vAlign w:val="center"/>
          </w:tcPr>
          <w:p w14:paraId="091C1506" w14:textId="77777777" w:rsidR="004445DF" w:rsidRPr="00D71165" w:rsidRDefault="004445DF" w:rsidP="004445DF">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155F3869" w14:textId="77777777" w:rsidR="004445DF" w:rsidRPr="00D71165" w:rsidRDefault="004445DF" w:rsidP="004445DF">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0103D496" w14:textId="77777777" w:rsidR="004445DF" w:rsidRPr="00D71165" w:rsidRDefault="004445DF" w:rsidP="004445DF">
            <w:pPr>
              <w:pStyle w:val="TableParagraph"/>
              <w:rPr>
                <w:rFonts w:ascii="Times New Roman"/>
                <w:color w:val="000000" w:themeColor="text1"/>
                <w:sz w:val="18"/>
              </w:rPr>
            </w:pPr>
          </w:p>
        </w:tc>
        <w:tc>
          <w:tcPr>
            <w:tcW w:w="1767" w:type="dxa"/>
          </w:tcPr>
          <w:p w14:paraId="0AFF3A10" w14:textId="77777777" w:rsidR="004445DF" w:rsidRPr="00D71165" w:rsidRDefault="004445DF" w:rsidP="004445DF">
            <w:pPr>
              <w:pStyle w:val="TableParagraph"/>
              <w:rPr>
                <w:rFonts w:ascii="Times New Roman"/>
                <w:color w:val="000000" w:themeColor="text1"/>
                <w:sz w:val="18"/>
              </w:rPr>
            </w:pPr>
          </w:p>
        </w:tc>
      </w:tr>
      <w:tr w:rsidR="00EE4A4D" w:rsidRPr="00D71165" w14:paraId="64F20B91" w14:textId="77777777" w:rsidTr="00605FAB">
        <w:trPr>
          <w:trHeight w:val="3348"/>
        </w:trPr>
        <w:tc>
          <w:tcPr>
            <w:tcW w:w="562" w:type="dxa"/>
            <w:vAlign w:val="center"/>
          </w:tcPr>
          <w:p w14:paraId="05D3984A"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6</w:t>
            </w:r>
          </w:p>
        </w:tc>
        <w:tc>
          <w:tcPr>
            <w:tcW w:w="2185" w:type="dxa"/>
            <w:vAlign w:val="center"/>
          </w:tcPr>
          <w:p w14:paraId="2186079B" w14:textId="76BF491A" w:rsidR="00EE4A4D" w:rsidRPr="00D71165" w:rsidRDefault="008D23EA" w:rsidP="00EE4A4D">
            <w:pPr>
              <w:pStyle w:val="TableParagraph"/>
              <w:spacing w:before="13" w:line="276" w:lineRule="auto"/>
              <w:ind w:left="59"/>
              <w:rPr>
                <w:color w:val="000000" w:themeColor="text1"/>
                <w:sz w:val="18"/>
              </w:rPr>
            </w:pPr>
            <w:r w:rsidRPr="008D23EA">
              <w:rPr>
                <w:b/>
                <w:bCs/>
                <w:color w:val="000000" w:themeColor="text1"/>
                <w:sz w:val="18"/>
                <w:lang w:val="en-US"/>
              </w:rPr>
              <w:t xml:space="preserve">C.6.4.f)                     </w:t>
            </w:r>
            <w:proofErr w:type="spellStart"/>
            <w:r w:rsidRPr="008D23EA">
              <w:rPr>
                <w:b/>
                <w:bCs/>
                <w:color w:val="000000" w:themeColor="text1"/>
                <w:sz w:val="18"/>
                <w:lang w:val="en-US"/>
              </w:rPr>
              <w:t>Penilaian</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Pembelajaran</w:t>
            </w:r>
            <w:proofErr w:type="spellEnd"/>
          </w:p>
        </w:tc>
        <w:tc>
          <w:tcPr>
            <w:tcW w:w="2636" w:type="dxa"/>
            <w:vAlign w:val="center"/>
          </w:tcPr>
          <w:p w14:paraId="2DDE8C0B" w14:textId="1C74D18E" w:rsidR="00EE4A4D" w:rsidRPr="00D71165" w:rsidRDefault="00EE4A4D" w:rsidP="00785CC6">
            <w:pPr>
              <w:pStyle w:val="TableParagraph"/>
              <w:numPr>
                <w:ilvl w:val="0"/>
                <w:numId w:val="221"/>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w:t>
            </w:r>
            <w:r>
              <w:rPr>
                <w:color w:val="000000" w:themeColor="text1"/>
                <w:sz w:val="18"/>
                <w:lang w:val="en-US"/>
              </w:rPr>
              <w:t xml:space="preserve">r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4DAF4774" w14:textId="77777777" w:rsidR="00EE4A4D" w:rsidRPr="00D71165" w:rsidRDefault="00EE4A4D" w:rsidP="00785CC6">
            <w:pPr>
              <w:pStyle w:val="TableParagraph"/>
              <w:numPr>
                <w:ilvl w:val="0"/>
                <w:numId w:val="221"/>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58551597" w14:textId="77777777" w:rsidR="00EE4A4D" w:rsidRPr="00D71165" w:rsidRDefault="00EE4A4D" w:rsidP="00785CC6">
            <w:pPr>
              <w:pStyle w:val="TableParagraph"/>
              <w:numPr>
                <w:ilvl w:val="0"/>
                <w:numId w:val="221"/>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532A23A3" w14:textId="4634A831" w:rsidR="00EE4A4D" w:rsidRPr="00D71165" w:rsidRDefault="00EE4A4D" w:rsidP="00EE4A4D">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12A5FFA1" w14:textId="77777777" w:rsidR="00EE4A4D" w:rsidRPr="00D71165" w:rsidRDefault="00EE4A4D" w:rsidP="00EE4A4D">
            <w:pPr>
              <w:pStyle w:val="TableParagraph"/>
              <w:rPr>
                <w:rFonts w:ascii="Times New Roman"/>
                <w:color w:val="000000" w:themeColor="text1"/>
                <w:sz w:val="18"/>
              </w:rPr>
            </w:pPr>
          </w:p>
        </w:tc>
        <w:tc>
          <w:tcPr>
            <w:tcW w:w="1767" w:type="dxa"/>
          </w:tcPr>
          <w:p w14:paraId="054C8E0C" w14:textId="77777777" w:rsidR="00EE4A4D" w:rsidRPr="00D71165" w:rsidRDefault="00EE4A4D" w:rsidP="00EE4A4D">
            <w:pPr>
              <w:pStyle w:val="TableParagraph"/>
              <w:rPr>
                <w:rFonts w:ascii="Times New Roman"/>
                <w:color w:val="000000" w:themeColor="text1"/>
                <w:sz w:val="18"/>
              </w:rPr>
            </w:pPr>
          </w:p>
        </w:tc>
      </w:tr>
      <w:tr w:rsidR="00EE4A4D" w:rsidRPr="00D71165" w14:paraId="3B4834FC" w14:textId="77777777" w:rsidTr="00605FAB">
        <w:trPr>
          <w:trHeight w:val="1220"/>
        </w:trPr>
        <w:tc>
          <w:tcPr>
            <w:tcW w:w="562" w:type="dxa"/>
            <w:vAlign w:val="center"/>
          </w:tcPr>
          <w:p w14:paraId="34B2B622"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7</w:t>
            </w:r>
          </w:p>
        </w:tc>
        <w:tc>
          <w:tcPr>
            <w:tcW w:w="2185" w:type="dxa"/>
            <w:vAlign w:val="center"/>
          </w:tcPr>
          <w:p w14:paraId="155BE251" w14:textId="77777777" w:rsidR="008D23EA" w:rsidRPr="008D23EA" w:rsidRDefault="008D23EA" w:rsidP="008D23EA">
            <w:pPr>
              <w:pStyle w:val="TableParagraph"/>
              <w:spacing w:before="13" w:line="276" w:lineRule="auto"/>
              <w:ind w:left="59"/>
              <w:rPr>
                <w:b/>
                <w:color w:val="000000" w:themeColor="text1"/>
                <w:sz w:val="18"/>
              </w:rPr>
            </w:pPr>
            <w:r w:rsidRPr="008D23EA">
              <w:rPr>
                <w:b/>
                <w:color w:val="000000" w:themeColor="text1"/>
                <w:sz w:val="18"/>
              </w:rPr>
              <w:t>C.6.4.g)</w:t>
            </w:r>
          </w:p>
          <w:p w14:paraId="470204E0" w14:textId="010604FD" w:rsidR="00EE4A4D" w:rsidRPr="00D71165" w:rsidRDefault="008D23EA" w:rsidP="008D23EA">
            <w:pPr>
              <w:pStyle w:val="TableParagraph"/>
              <w:spacing w:before="13" w:line="276" w:lineRule="auto"/>
              <w:ind w:left="59"/>
              <w:rPr>
                <w:color w:val="000000" w:themeColor="text1"/>
                <w:spacing w:val="-1"/>
                <w:sz w:val="18"/>
                <w:szCs w:val="18"/>
              </w:rPr>
            </w:pPr>
            <w:r w:rsidRPr="008D23EA">
              <w:rPr>
                <w:b/>
                <w:color w:val="000000" w:themeColor="text1"/>
                <w:sz w:val="18"/>
              </w:rPr>
              <w:t>Basic sciences dan matematika</w:t>
            </w:r>
          </w:p>
        </w:tc>
        <w:tc>
          <w:tcPr>
            <w:tcW w:w="2636" w:type="dxa"/>
            <w:vAlign w:val="center"/>
          </w:tcPr>
          <w:p w14:paraId="3381ED00" w14:textId="0ACA9028" w:rsidR="00EE4A4D" w:rsidRPr="00D71165" w:rsidRDefault="00EE4A4D" w:rsidP="00EE4A4D">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Ketersediaan mata kuliah </w:t>
            </w:r>
            <w:r w:rsidRPr="00605FAB">
              <w:rPr>
                <w:i/>
                <w:iCs/>
                <w:color w:val="000000" w:themeColor="text1"/>
                <w:sz w:val="18"/>
                <w:szCs w:val="18"/>
              </w:rPr>
              <w:t>basic sciences</w:t>
            </w:r>
            <w:r w:rsidRPr="00D71165">
              <w:rPr>
                <w:color w:val="000000" w:themeColor="text1"/>
                <w:sz w:val="18"/>
                <w:szCs w:val="18"/>
              </w:rPr>
              <w:t xml:space="preserve"> dan matematika</w:t>
            </w:r>
            <w:r>
              <w:rPr>
                <w:color w:val="000000" w:themeColor="text1"/>
                <w:sz w:val="18"/>
                <w:szCs w:val="18"/>
                <w:lang w:val="en-US"/>
              </w:rPr>
              <w:t>.</w:t>
            </w:r>
            <w:r w:rsidRPr="00D71165">
              <w:rPr>
                <w:color w:val="000000" w:themeColor="text1"/>
                <w:sz w:val="18"/>
                <w:szCs w:val="18"/>
              </w:rPr>
              <w:br/>
              <w:t>Tabel 5.a.3) LKPS</w:t>
            </w:r>
          </w:p>
        </w:tc>
        <w:tc>
          <w:tcPr>
            <w:tcW w:w="1773" w:type="dxa"/>
          </w:tcPr>
          <w:p w14:paraId="1A6DFADC" w14:textId="77777777" w:rsidR="00EE4A4D" w:rsidRPr="00D71165" w:rsidRDefault="00EE4A4D" w:rsidP="00EE4A4D">
            <w:pPr>
              <w:pStyle w:val="TableParagraph"/>
              <w:rPr>
                <w:rFonts w:ascii="Times New Roman"/>
                <w:color w:val="000000" w:themeColor="text1"/>
                <w:sz w:val="18"/>
              </w:rPr>
            </w:pPr>
          </w:p>
        </w:tc>
        <w:tc>
          <w:tcPr>
            <w:tcW w:w="1767" w:type="dxa"/>
          </w:tcPr>
          <w:p w14:paraId="083D85F1" w14:textId="77777777" w:rsidR="00EE4A4D" w:rsidRPr="00D71165" w:rsidRDefault="00EE4A4D" w:rsidP="00EE4A4D">
            <w:pPr>
              <w:pStyle w:val="TableParagraph"/>
              <w:rPr>
                <w:rFonts w:ascii="Times New Roman"/>
                <w:color w:val="000000" w:themeColor="text1"/>
                <w:sz w:val="18"/>
              </w:rPr>
            </w:pPr>
          </w:p>
        </w:tc>
      </w:tr>
      <w:tr w:rsidR="00EE4A4D" w:rsidRPr="00D71165" w14:paraId="76A8F201" w14:textId="77777777" w:rsidTr="00605FAB">
        <w:trPr>
          <w:trHeight w:val="1205"/>
        </w:trPr>
        <w:tc>
          <w:tcPr>
            <w:tcW w:w="562" w:type="dxa"/>
            <w:vAlign w:val="center"/>
          </w:tcPr>
          <w:p w14:paraId="5C25777E"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8</w:t>
            </w:r>
          </w:p>
        </w:tc>
        <w:tc>
          <w:tcPr>
            <w:tcW w:w="2185" w:type="dxa"/>
            <w:vAlign w:val="center"/>
          </w:tcPr>
          <w:p w14:paraId="246615B6" w14:textId="04942F65" w:rsidR="00EE4A4D" w:rsidRPr="00D71165" w:rsidRDefault="008D23EA" w:rsidP="00EE4A4D">
            <w:pPr>
              <w:pStyle w:val="TableParagraph"/>
              <w:spacing w:before="13" w:line="276" w:lineRule="auto"/>
              <w:ind w:left="59"/>
              <w:rPr>
                <w:color w:val="000000" w:themeColor="text1"/>
                <w:spacing w:val="-1"/>
                <w:sz w:val="18"/>
                <w:szCs w:val="18"/>
              </w:rPr>
            </w:pPr>
            <w:r w:rsidRPr="008D23EA">
              <w:rPr>
                <w:b/>
                <w:color w:val="000000" w:themeColor="text1"/>
                <w:sz w:val="18"/>
              </w:rPr>
              <w:t xml:space="preserve">C.6.4.h) Proyek rekayasa penciri bidang prodi (Capstone       design)  </w:t>
            </w:r>
          </w:p>
        </w:tc>
        <w:tc>
          <w:tcPr>
            <w:tcW w:w="2636" w:type="dxa"/>
            <w:vAlign w:val="center"/>
          </w:tcPr>
          <w:p w14:paraId="7B5BA109" w14:textId="1808F56C" w:rsidR="00EE4A4D" w:rsidRPr="00D71165" w:rsidRDefault="00EE4A4D" w:rsidP="00EE4A4D">
            <w:pPr>
              <w:pStyle w:val="TableParagraph"/>
              <w:tabs>
                <w:tab w:val="left" w:pos="366"/>
              </w:tabs>
              <w:spacing w:before="13" w:line="276" w:lineRule="auto"/>
              <w:ind w:left="132"/>
              <w:rPr>
                <w:color w:val="000000" w:themeColor="text1"/>
                <w:sz w:val="18"/>
                <w:szCs w:val="18"/>
              </w:rPr>
            </w:pPr>
            <w:r w:rsidRPr="0091137E">
              <w:rPr>
                <w:color w:val="000000" w:themeColor="text1"/>
                <w:sz w:val="18"/>
                <w:szCs w:val="18"/>
              </w:rPr>
              <w:t xml:space="preserve">Terselenggaranya </w:t>
            </w:r>
            <w:r w:rsidRPr="0091137E">
              <w:rPr>
                <w:i/>
                <w:iCs/>
                <w:color w:val="000000" w:themeColor="text1"/>
                <w:sz w:val="18"/>
                <w:szCs w:val="18"/>
              </w:rPr>
              <w:t>capstone design</w:t>
            </w:r>
            <w:r w:rsidRPr="0091137E">
              <w:rPr>
                <w:i/>
                <w:iCs/>
                <w:color w:val="000000" w:themeColor="text1"/>
                <w:sz w:val="18"/>
                <w:szCs w:val="18"/>
                <w:lang w:val="en-US"/>
              </w:rPr>
              <w:t>.</w:t>
            </w:r>
            <w:r w:rsidRPr="00D71165">
              <w:rPr>
                <w:color w:val="000000" w:themeColor="text1"/>
                <w:sz w:val="18"/>
                <w:szCs w:val="18"/>
              </w:rPr>
              <w:t xml:space="preserve">                                      Tabel 5.a.4) LKPS</w:t>
            </w:r>
          </w:p>
        </w:tc>
        <w:tc>
          <w:tcPr>
            <w:tcW w:w="1773" w:type="dxa"/>
          </w:tcPr>
          <w:p w14:paraId="053DBFC6" w14:textId="77777777" w:rsidR="00EE4A4D" w:rsidRPr="00D71165" w:rsidRDefault="00EE4A4D" w:rsidP="00EE4A4D">
            <w:pPr>
              <w:pStyle w:val="TableParagraph"/>
              <w:rPr>
                <w:rFonts w:ascii="Times New Roman"/>
                <w:color w:val="000000" w:themeColor="text1"/>
                <w:sz w:val="18"/>
              </w:rPr>
            </w:pPr>
          </w:p>
        </w:tc>
        <w:tc>
          <w:tcPr>
            <w:tcW w:w="1767" w:type="dxa"/>
          </w:tcPr>
          <w:p w14:paraId="2CF2B8D1" w14:textId="77777777" w:rsidR="00EE4A4D" w:rsidRPr="00D71165" w:rsidRDefault="00EE4A4D" w:rsidP="00EE4A4D">
            <w:pPr>
              <w:pStyle w:val="TableParagraph"/>
              <w:rPr>
                <w:rFonts w:ascii="Times New Roman"/>
                <w:color w:val="000000" w:themeColor="text1"/>
                <w:sz w:val="18"/>
              </w:rPr>
            </w:pPr>
          </w:p>
        </w:tc>
      </w:tr>
      <w:tr w:rsidR="00EE4A4D" w:rsidRPr="00D71165" w14:paraId="4EA57905" w14:textId="77777777" w:rsidTr="00605FAB">
        <w:trPr>
          <w:trHeight w:val="1163"/>
        </w:trPr>
        <w:tc>
          <w:tcPr>
            <w:tcW w:w="562" w:type="dxa"/>
            <w:vAlign w:val="center"/>
          </w:tcPr>
          <w:p w14:paraId="4A590686"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9</w:t>
            </w:r>
          </w:p>
        </w:tc>
        <w:tc>
          <w:tcPr>
            <w:tcW w:w="2185" w:type="dxa"/>
            <w:vAlign w:val="center"/>
          </w:tcPr>
          <w:p w14:paraId="545C2DC0" w14:textId="15B7BC35" w:rsidR="00EE4A4D" w:rsidRPr="00D71165" w:rsidRDefault="008D23EA" w:rsidP="00EE4A4D">
            <w:pPr>
              <w:pStyle w:val="TableParagraph"/>
              <w:spacing w:before="13" w:line="276" w:lineRule="auto"/>
              <w:ind w:left="59"/>
              <w:rPr>
                <w:color w:val="000000" w:themeColor="text1"/>
                <w:spacing w:val="-1"/>
                <w:sz w:val="18"/>
                <w:szCs w:val="18"/>
              </w:rPr>
            </w:pPr>
            <w:r w:rsidRPr="008D23EA">
              <w:rPr>
                <w:b/>
                <w:color w:val="000000" w:themeColor="text1"/>
                <w:sz w:val="18"/>
              </w:rPr>
              <w:t>C.6.4.i)  Merdeka Belajar - Kampus Merdeka (MBKM)</w:t>
            </w:r>
          </w:p>
        </w:tc>
        <w:tc>
          <w:tcPr>
            <w:tcW w:w="2636" w:type="dxa"/>
            <w:vAlign w:val="center"/>
          </w:tcPr>
          <w:p w14:paraId="6F540E3E" w14:textId="03DE7545" w:rsidR="00EE4A4D" w:rsidRPr="00D71165" w:rsidRDefault="00EE4A4D" w:rsidP="00EE4A4D">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sidRPr="00D71165">
              <w:rPr>
                <w:color w:val="000000" w:themeColor="text1"/>
                <w:sz w:val="18"/>
                <w:szCs w:val="18"/>
              </w:rPr>
              <w:br/>
              <w:t>Tabel 5.b.1);  5.b.2); 5.b.3) LKPS</w:t>
            </w:r>
          </w:p>
        </w:tc>
        <w:tc>
          <w:tcPr>
            <w:tcW w:w="1773" w:type="dxa"/>
          </w:tcPr>
          <w:p w14:paraId="06B34528" w14:textId="77777777" w:rsidR="00EE4A4D" w:rsidRPr="00D71165" w:rsidRDefault="00EE4A4D" w:rsidP="00EE4A4D">
            <w:pPr>
              <w:pStyle w:val="TableParagraph"/>
              <w:rPr>
                <w:rFonts w:ascii="Times New Roman"/>
                <w:color w:val="000000" w:themeColor="text1"/>
                <w:sz w:val="18"/>
              </w:rPr>
            </w:pPr>
          </w:p>
        </w:tc>
        <w:tc>
          <w:tcPr>
            <w:tcW w:w="1767" w:type="dxa"/>
          </w:tcPr>
          <w:p w14:paraId="2670C0E9" w14:textId="77777777" w:rsidR="00EE4A4D" w:rsidRPr="00D71165" w:rsidRDefault="00EE4A4D" w:rsidP="00EE4A4D">
            <w:pPr>
              <w:pStyle w:val="TableParagraph"/>
              <w:rPr>
                <w:rFonts w:ascii="Times New Roman"/>
                <w:color w:val="000000" w:themeColor="text1"/>
                <w:sz w:val="18"/>
              </w:rPr>
            </w:pPr>
          </w:p>
        </w:tc>
      </w:tr>
      <w:tr w:rsidR="00EE4A4D" w:rsidRPr="00D71165" w14:paraId="1790707D" w14:textId="77777777" w:rsidTr="00605FAB">
        <w:trPr>
          <w:trHeight w:val="966"/>
        </w:trPr>
        <w:tc>
          <w:tcPr>
            <w:tcW w:w="562" w:type="dxa"/>
            <w:vAlign w:val="center"/>
          </w:tcPr>
          <w:p w14:paraId="3D208E82" w14:textId="77777777" w:rsidR="00EE4A4D" w:rsidRPr="00CC33CB" w:rsidRDefault="00EE4A4D" w:rsidP="00EE4A4D">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3881C300" w14:textId="16BEBCDC" w:rsidR="00EE4A4D" w:rsidRPr="00D71165" w:rsidRDefault="008D23EA" w:rsidP="00EE4A4D">
            <w:pPr>
              <w:pStyle w:val="TableParagraph"/>
              <w:spacing w:before="1"/>
              <w:ind w:left="59"/>
              <w:rPr>
                <w:color w:val="000000" w:themeColor="text1"/>
                <w:sz w:val="18"/>
              </w:rPr>
            </w:pPr>
            <w:r w:rsidRPr="008D23EA">
              <w:rPr>
                <w:b/>
                <w:bCs/>
                <w:color w:val="000000" w:themeColor="text1"/>
                <w:sz w:val="18"/>
                <w:lang w:val="en-US"/>
              </w:rPr>
              <w:t>C.6.4.j</w:t>
            </w:r>
            <w:proofErr w:type="gramStart"/>
            <w:r w:rsidRPr="008D23EA">
              <w:rPr>
                <w:b/>
                <w:bCs/>
                <w:color w:val="000000" w:themeColor="text1"/>
                <w:sz w:val="18"/>
                <w:lang w:val="en-US"/>
              </w:rPr>
              <w:t>)  Integrasi</w:t>
            </w:r>
            <w:proofErr w:type="gramEnd"/>
            <w:r w:rsidRPr="008D23EA">
              <w:rPr>
                <w:b/>
                <w:bCs/>
                <w:color w:val="000000" w:themeColor="text1"/>
                <w:sz w:val="18"/>
                <w:lang w:val="en-US"/>
              </w:rPr>
              <w:t xml:space="preserve"> </w:t>
            </w:r>
            <w:proofErr w:type="spellStart"/>
            <w:r w:rsidRPr="008D23EA">
              <w:rPr>
                <w:b/>
                <w:bCs/>
                <w:color w:val="000000" w:themeColor="text1"/>
                <w:sz w:val="18"/>
                <w:lang w:val="en-US"/>
              </w:rPr>
              <w:t>kegiatan</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penelitian</w:t>
            </w:r>
            <w:proofErr w:type="spellEnd"/>
            <w:r w:rsidRPr="008D23EA">
              <w:rPr>
                <w:b/>
                <w:bCs/>
                <w:color w:val="000000" w:themeColor="text1"/>
                <w:sz w:val="18"/>
                <w:lang w:val="en-US"/>
              </w:rPr>
              <w:t xml:space="preserve"> dan </w:t>
            </w:r>
            <w:proofErr w:type="spellStart"/>
            <w:r w:rsidRPr="008D23EA">
              <w:rPr>
                <w:b/>
                <w:bCs/>
                <w:color w:val="000000" w:themeColor="text1"/>
                <w:sz w:val="18"/>
                <w:lang w:val="en-US"/>
              </w:rPr>
              <w:t>PkM</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dalam</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pembelajaran</w:t>
            </w:r>
            <w:proofErr w:type="spellEnd"/>
          </w:p>
        </w:tc>
        <w:tc>
          <w:tcPr>
            <w:tcW w:w="2636" w:type="dxa"/>
            <w:vAlign w:val="center"/>
          </w:tcPr>
          <w:p w14:paraId="7D0CAF1D" w14:textId="716E497D" w:rsidR="00EE4A4D" w:rsidRPr="00D71165" w:rsidRDefault="00EE4A4D" w:rsidP="00EE4A4D">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6AA6E0B9" w14:textId="77777777" w:rsidR="00EE4A4D" w:rsidRPr="00D71165" w:rsidRDefault="00EE4A4D" w:rsidP="00EE4A4D">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1773" w:type="dxa"/>
          </w:tcPr>
          <w:p w14:paraId="1F07F658" w14:textId="77777777" w:rsidR="00EE4A4D" w:rsidRPr="00D71165" w:rsidRDefault="00EE4A4D" w:rsidP="00EE4A4D">
            <w:pPr>
              <w:pStyle w:val="TableParagraph"/>
              <w:rPr>
                <w:rFonts w:ascii="Times New Roman"/>
                <w:color w:val="000000" w:themeColor="text1"/>
                <w:sz w:val="18"/>
              </w:rPr>
            </w:pPr>
          </w:p>
        </w:tc>
        <w:tc>
          <w:tcPr>
            <w:tcW w:w="1767" w:type="dxa"/>
          </w:tcPr>
          <w:p w14:paraId="0F825F58" w14:textId="77777777" w:rsidR="00EE4A4D" w:rsidRPr="00D71165" w:rsidRDefault="00EE4A4D" w:rsidP="00EE4A4D">
            <w:pPr>
              <w:pStyle w:val="TableParagraph"/>
              <w:rPr>
                <w:rFonts w:ascii="Times New Roman"/>
                <w:color w:val="000000" w:themeColor="text1"/>
                <w:sz w:val="18"/>
              </w:rPr>
            </w:pPr>
          </w:p>
        </w:tc>
      </w:tr>
      <w:tr w:rsidR="00EE4A4D" w:rsidRPr="00D71165" w14:paraId="428DAB07" w14:textId="77777777" w:rsidTr="00605FAB">
        <w:trPr>
          <w:trHeight w:val="2395"/>
        </w:trPr>
        <w:tc>
          <w:tcPr>
            <w:tcW w:w="562" w:type="dxa"/>
            <w:vAlign w:val="center"/>
          </w:tcPr>
          <w:p w14:paraId="1B3823C2"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lang w:val="en-US"/>
              </w:rPr>
              <w:t>5</w:t>
            </w:r>
            <w:r>
              <w:rPr>
                <w:color w:val="000000" w:themeColor="text1"/>
                <w:sz w:val="18"/>
                <w:lang w:val="en-US"/>
              </w:rPr>
              <w:t>1</w:t>
            </w:r>
          </w:p>
        </w:tc>
        <w:tc>
          <w:tcPr>
            <w:tcW w:w="2185" w:type="dxa"/>
            <w:vAlign w:val="center"/>
          </w:tcPr>
          <w:p w14:paraId="53C093BB" w14:textId="3BEFCCD1" w:rsidR="00EE4A4D" w:rsidRPr="00D71165" w:rsidRDefault="008D23EA" w:rsidP="00EE4A4D">
            <w:pPr>
              <w:pStyle w:val="TableParagraph"/>
              <w:spacing w:before="15" w:line="276" w:lineRule="auto"/>
              <w:ind w:left="59"/>
              <w:rPr>
                <w:color w:val="000000" w:themeColor="text1"/>
                <w:sz w:val="18"/>
              </w:rPr>
            </w:pPr>
            <w:r w:rsidRPr="008D23EA">
              <w:rPr>
                <w:b/>
                <w:bCs/>
                <w:color w:val="000000" w:themeColor="text1"/>
                <w:sz w:val="18"/>
                <w:lang w:val="en-US"/>
              </w:rPr>
              <w:t xml:space="preserve">C.6.4.k) </w:t>
            </w:r>
            <w:proofErr w:type="spellStart"/>
            <w:r w:rsidRPr="008D23EA">
              <w:rPr>
                <w:b/>
                <w:bCs/>
                <w:color w:val="000000" w:themeColor="text1"/>
                <w:sz w:val="18"/>
                <w:lang w:val="en-US"/>
              </w:rPr>
              <w:t>Suasana</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Akademik</w:t>
            </w:r>
            <w:proofErr w:type="spellEnd"/>
          </w:p>
        </w:tc>
        <w:tc>
          <w:tcPr>
            <w:tcW w:w="2636" w:type="dxa"/>
            <w:vAlign w:val="center"/>
          </w:tcPr>
          <w:p w14:paraId="25E08B37" w14:textId="3FE1BD8B"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32498A02"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4A403E13" w14:textId="77777777" w:rsidR="00EE4A4D" w:rsidRPr="00D71165" w:rsidRDefault="00EE4A4D" w:rsidP="00EE4A4D">
            <w:pPr>
              <w:pStyle w:val="TableParagraph"/>
              <w:rPr>
                <w:rFonts w:ascii="Times New Roman"/>
                <w:color w:val="000000" w:themeColor="text1"/>
                <w:sz w:val="18"/>
              </w:rPr>
            </w:pPr>
          </w:p>
        </w:tc>
        <w:tc>
          <w:tcPr>
            <w:tcW w:w="1767" w:type="dxa"/>
          </w:tcPr>
          <w:p w14:paraId="1D9A4675" w14:textId="77777777" w:rsidR="00EE4A4D" w:rsidRPr="00D71165" w:rsidRDefault="00EE4A4D" w:rsidP="00EE4A4D">
            <w:pPr>
              <w:pStyle w:val="TableParagraph"/>
              <w:rPr>
                <w:rFonts w:ascii="Times New Roman"/>
                <w:color w:val="000000" w:themeColor="text1"/>
                <w:sz w:val="18"/>
              </w:rPr>
            </w:pPr>
          </w:p>
        </w:tc>
      </w:tr>
      <w:tr w:rsidR="00EE4A4D" w:rsidRPr="00D71165" w14:paraId="7E1210B3" w14:textId="77777777" w:rsidTr="0091137E">
        <w:trPr>
          <w:trHeight w:val="1682"/>
        </w:trPr>
        <w:tc>
          <w:tcPr>
            <w:tcW w:w="562" w:type="dxa"/>
            <w:vAlign w:val="center"/>
          </w:tcPr>
          <w:p w14:paraId="4FE7120B"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lang w:val="en-US"/>
              </w:rPr>
              <w:lastRenderedPageBreak/>
              <w:t>5</w:t>
            </w:r>
            <w:r>
              <w:rPr>
                <w:color w:val="000000" w:themeColor="text1"/>
                <w:sz w:val="18"/>
                <w:lang w:val="en-US"/>
              </w:rPr>
              <w:t>2</w:t>
            </w:r>
          </w:p>
        </w:tc>
        <w:tc>
          <w:tcPr>
            <w:tcW w:w="2185" w:type="dxa"/>
            <w:vAlign w:val="center"/>
          </w:tcPr>
          <w:p w14:paraId="6EAC1C6A" w14:textId="635A70CE" w:rsidR="00EE4A4D" w:rsidRPr="00D71165" w:rsidRDefault="008D23EA" w:rsidP="00EE4A4D">
            <w:pPr>
              <w:pStyle w:val="TableParagraph"/>
              <w:spacing w:before="15" w:line="276" w:lineRule="auto"/>
              <w:ind w:left="59"/>
              <w:rPr>
                <w:color w:val="000000" w:themeColor="text1"/>
                <w:sz w:val="18"/>
              </w:rPr>
            </w:pPr>
            <w:r w:rsidRPr="008D23EA">
              <w:rPr>
                <w:b/>
                <w:bCs/>
                <w:color w:val="000000" w:themeColor="text1"/>
                <w:sz w:val="18"/>
                <w:lang w:val="en-US"/>
              </w:rPr>
              <w:t xml:space="preserve">C.6.4.l) </w:t>
            </w:r>
            <w:proofErr w:type="spellStart"/>
            <w:r w:rsidRPr="008D23EA">
              <w:rPr>
                <w:b/>
                <w:bCs/>
                <w:color w:val="000000" w:themeColor="text1"/>
                <w:sz w:val="18"/>
                <w:lang w:val="en-US"/>
              </w:rPr>
              <w:t>Kepuasan</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Mahasiswa</w:t>
            </w:r>
            <w:proofErr w:type="spellEnd"/>
          </w:p>
        </w:tc>
        <w:tc>
          <w:tcPr>
            <w:tcW w:w="2636" w:type="dxa"/>
            <w:vAlign w:val="center"/>
          </w:tcPr>
          <w:p w14:paraId="5BCB0857" w14:textId="5F6C1D11" w:rsidR="00EE4A4D" w:rsidRPr="00D71165" w:rsidRDefault="00EE4A4D" w:rsidP="00785CC6">
            <w:pPr>
              <w:pStyle w:val="TableParagraph"/>
              <w:numPr>
                <w:ilvl w:val="0"/>
                <w:numId w:val="222"/>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170BD8EF" w14:textId="73E2D0AB" w:rsidR="00EE4A4D" w:rsidRPr="00D71165" w:rsidRDefault="00EE4A4D" w:rsidP="00EE4A4D">
            <w:pPr>
              <w:pStyle w:val="TableParagraph"/>
              <w:tabs>
                <w:tab w:val="left" w:pos="402"/>
              </w:tabs>
              <w:spacing w:line="206" w:lineRule="exact"/>
              <w:ind w:left="402" w:hanging="270"/>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3C8E0ECF" w14:textId="77777777" w:rsidR="00EE4A4D" w:rsidRPr="00D71165" w:rsidRDefault="00EE4A4D" w:rsidP="00785CC6">
            <w:pPr>
              <w:pStyle w:val="TableParagraph"/>
              <w:numPr>
                <w:ilvl w:val="0"/>
                <w:numId w:val="222"/>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30DAE7B4" w14:textId="66D0D0B0" w:rsidR="00EE4A4D" w:rsidRPr="00D71165" w:rsidRDefault="00EE4A4D" w:rsidP="00EE4A4D">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58F7A953" w14:textId="77777777" w:rsidR="00EE4A4D" w:rsidRPr="00D71165" w:rsidRDefault="00EE4A4D" w:rsidP="00EE4A4D">
            <w:pPr>
              <w:pStyle w:val="TableParagraph"/>
              <w:rPr>
                <w:rFonts w:ascii="Times New Roman"/>
                <w:color w:val="000000" w:themeColor="text1"/>
                <w:sz w:val="18"/>
              </w:rPr>
            </w:pPr>
          </w:p>
        </w:tc>
        <w:tc>
          <w:tcPr>
            <w:tcW w:w="1767" w:type="dxa"/>
          </w:tcPr>
          <w:p w14:paraId="3027B330" w14:textId="77777777" w:rsidR="00EE4A4D" w:rsidRPr="00D71165" w:rsidRDefault="00EE4A4D" w:rsidP="00EE4A4D">
            <w:pPr>
              <w:pStyle w:val="TableParagraph"/>
              <w:rPr>
                <w:rFonts w:ascii="Times New Roman"/>
                <w:color w:val="000000" w:themeColor="text1"/>
                <w:sz w:val="18"/>
              </w:rPr>
            </w:pPr>
          </w:p>
        </w:tc>
      </w:tr>
      <w:tr w:rsidR="00EE4A4D" w:rsidRPr="00D71165" w14:paraId="1F205049" w14:textId="77777777" w:rsidTr="0091137E">
        <w:trPr>
          <w:trHeight w:val="1204"/>
        </w:trPr>
        <w:tc>
          <w:tcPr>
            <w:tcW w:w="562" w:type="dxa"/>
            <w:vAlign w:val="center"/>
          </w:tcPr>
          <w:p w14:paraId="1617A22F"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65D36EBE" w14:textId="77777777" w:rsidR="008D23EA" w:rsidRDefault="008D23EA" w:rsidP="00EE4A4D">
            <w:pPr>
              <w:pStyle w:val="TableParagraph"/>
              <w:spacing w:before="31"/>
              <w:ind w:left="59"/>
              <w:rPr>
                <w:b/>
                <w:color w:val="000000" w:themeColor="text1"/>
                <w:sz w:val="18"/>
              </w:rPr>
            </w:pPr>
            <w:r w:rsidRPr="008D23EA">
              <w:rPr>
                <w:b/>
                <w:color w:val="000000" w:themeColor="text1"/>
                <w:sz w:val="18"/>
              </w:rPr>
              <w:t xml:space="preserve">C.7. Penelitian.         C.7.4. Indikator Kinerja Utama </w:t>
            </w:r>
          </w:p>
          <w:p w14:paraId="5FADD7E7" w14:textId="63F91625" w:rsidR="00EE4A4D" w:rsidRPr="00D71165" w:rsidRDefault="008D23EA" w:rsidP="00EE4A4D">
            <w:pPr>
              <w:pStyle w:val="TableParagraph"/>
              <w:spacing w:before="31"/>
              <w:ind w:left="59"/>
              <w:rPr>
                <w:color w:val="000000" w:themeColor="text1"/>
                <w:sz w:val="18"/>
              </w:rPr>
            </w:pPr>
            <w:r w:rsidRPr="008D23EA">
              <w:rPr>
                <w:b/>
                <w:color w:val="000000" w:themeColor="text1"/>
                <w:sz w:val="18"/>
              </w:rPr>
              <w:t>C.7.4.a) Relevansi Penelitian</w:t>
            </w:r>
          </w:p>
        </w:tc>
        <w:tc>
          <w:tcPr>
            <w:tcW w:w="2636" w:type="dxa"/>
            <w:vAlign w:val="center"/>
          </w:tcPr>
          <w:p w14:paraId="2B40954E" w14:textId="77777777"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sidRPr="00D71165">
              <w:rPr>
                <w:color w:val="000000" w:themeColor="text1"/>
                <w:spacing w:val="-47"/>
                <w:sz w:val="18"/>
              </w:rPr>
              <w:t xml:space="preserve"> </w:t>
            </w:r>
            <w:r>
              <w:rPr>
                <w:color w:val="000000" w:themeColor="text1"/>
                <w:spacing w:val="-47"/>
                <w:sz w:val="18"/>
                <w:lang w:val="en-US"/>
              </w:rPr>
              <w:t xml:space="preserve">    </w:t>
            </w:r>
            <w:r w:rsidRPr="00D71165">
              <w:rPr>
                <w:color w:val="000000" w:themeColor="text1"/>
                <w:sz w:val="18"/>
              </w:rPr>
              <w:t>unsur.</w:t>
            </w:r>
          </w:p>
        </w:tc>
        <w:tc>
          <w:tcPr>
            <w:tcW w:w="1773" w:type="dxa"/>
          </w:tcPr>
          <w:p w14:paraId="67ACA9C0" w14:textId="77777777" w:rsidR="00EE4A4D" w:rsidRPr="00D71165" w:rsidRDefault="00EE4A4D" w:rsidP="00EE4A4D">
            <w:pPr>
              <w:pStyle w:val="TableParagraph"/>
              <w:rPr>
                <w:rFonts w:ascii="Times New Roman"/>
                <w:color w:val="000000" w:themeColor="text1"/>
                <w:sz w:val="18"/>
              </w:rPr>
            </w:pPr>
          </w:p>
        </w:tc>
        <w:tc>
          <w:tcPr>
            <w:tcW w:w="1767" w:type="dxa"/>
          </w:tcPr>
          <w:p w14:paraId="65F9117A" w14:textId="77777777" w:rsidR="00EE4A4D" w:rsidRPr="00D71165" w:rsidRDefault="00EE4A4D" w:rsidP="00EE4A4D">
            <w:pPr>
              <w:pStyle w:val="TableParagraph"/>
              <w:rPr>
                <w:rFonts w:ascii="Times New Roman"/>
                <w:color w:val="000000" w:themeColor="text1"/>
                <w:sz w:val="18"/>
              </w:rPr>
            </w:pPr>
          </w:p>
        </w:tc>
      </w:tr>
      <w:tr w:rsidR="00EE4A4D" w:rsidRPr="00D71165" w14:paraId="6EBBC4D1" w14:textId="77777777" w:rsidTr="0091137E">
        <w:trPr>
          <w:trHeight w:val="1204"/>
        </w:trPr>
        <w:tc>
          <w:tcPr>
            <w:tcW w:w="562" w:type="dxa"/>
            <w:vAlign w:val="center"/>
          </w:tcPr>
          <w:p w14:paraId="35B4C7A1" w14:textId="77777777" w:rsidR="00EE4A4D" w:rsidRPr="006E5878" w:rsidRDefault="00EE4A4D" w:rsidP="00EE4A4D">
            <w:pPr>
              <w:pStyle w:val="TableParagraph"/>
              <w:spacing w:before="13"/>
              <w:jc w:val="center"/>
              <w:rPr>
                <w:color w:val="000000" w:themeColor="text1"/>
                <w:sz w:val="18"/>
                <w:lang w:val="en-US"/>
              </w:rPr>
            </w:pPr>
            <w:r>
              <w:rPr>
                <w:color w:val="000000" w:themeColor="text1"/>
                <w:sz w:val="18"/>
                <w:lang w:val="en-US"/>
              </w:rPr>
              <w:t>54</w:t>
            </w:r>
          </w:p>
        </w:tc>
        <w:tc>
          <w:tcPr>
            <w:tcW w:w="2185" w:type="dxa"/>
            <w:vAlign w:val="center"/>
          </w:tcPr>
          <w:p w14:paraId="735B2D6C" w14:textId="0A99DAD5" w:rsidR="00EE4A4D" w:rsidRPr="00D71165" w:rsidRDefault="008D23EA" w:rsidP="00EE4A4D">
            <w:pPr>
              <w:pStyle w:val="TableParagraph"/>
              <w:spacing w:before="8"/>
              <w:ind w:left="59"/>
              <w:rPr>
                <w:b/>
                <w:color w:val="000000" w:themeColor="text1"/>
                <w:sz w:val="18"/>
              </w:rPr>
            </w:pPr>
            <w:r w:rsidRPr="008D23EA">
              <w:rPr>
                <w:b/>
                <w:color w:val="000000" w:themeColor="text1"/>
                <w:sz w:val="18"/>
                <w:lang w:val="en-US"/>
              </w:rPr>
              <w:t xml:space="preserve">C.7.4.b) </w:t>
            </w:r>
            <w:proofErr w:type="spellStart"/>
            <w:r w:rsidRPr="008D23EA">
              <w:rPr>
                <w:b/>
                <w:color w:val="000000" w:themeColor="text1"/>
                <w:sz w:val="18"/>
                <w:lang w:val="en-US"/>
              </w:rPr>
              <w:t>Penelitian</w:t>
            </w:r>
            <w:proofErr w:type="spellEnd"/>
            <w:r w:rsidRPr="008D23EA">
              <w:rPr>
                <w:b/>
                <w:color w:val="000000" w:themeColor="text1"/>
                <w:sz w:val="18"/>
                <w:lang w:val="en-US"/>
              </w:rPr>
              <w:t xml:space="preserve"> </w:t>
            </w:r>
            <w:proofErr w:type="spellStart"/>
            <w:r w:rsidRPr="008D23EA">
              <w:rPr>
                <w:b/>
                <w:color w:val="000000" w:themeColor="text1"/>
                <w:sz w:val="18"/>
                <w:lang w:val="en-US"/>
              </w:rPr>
              <w:t>Dosen</w:t>
            </w:r>
            <w:proofErr w:type="spellEnd"/>
            <w:r w:rsidRPr="008D23EA">
              <w:rPr>
                <w:b/>
                <w:color w:val="000000" w:themeColor="text1"/>
                <w:sz w:val="18"/>
                <w:lang w:val="en-US"/>
              </w:rPr>
              <w:t xml:space="preserve"> dan </w:t>
            </w:r>
            <w:proofErr w:type="spellStart"/>
            <w:r w:rsidRPr="008D23EA">
              <w:rPr>
                <w:b/>
                <w:color w:val="000000" w:themeColor="text1"/>
                <w:sz w:val="18"/>
                <w:lang w:val="en-US"/>
              </w:rPr>
              <w:t>Mahasiswa</w:t>
            </w:r>
            <w:proofErr w:type="spellEnd"/>
          </w:p>
        </w:tc>
        <w:tc>
          <w:tcPr>
            <w:tcW w:w="2636" w:type="dxa"/>
            <w:vAlign w:val="center"/>
          </w:tcPr>
          <w:p w14:paraId="0BEA8272" w14:textId="77777777"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3E9B0CC8" w14:textId="77777777"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1773" w:type="dxa"/>
            <w:vAlign w:val="center"/>
          </w:tcPr>
          <w:p w14:paraId="5D46256D" w14:textId="77777777" w:rsidR="00EE4A4D" w:rsidRPr="00D71165" w:rsidRDefault="00EE4A4D" w:rsidP="00EE4A4D">
            <w:pPr>
              <w:pStyle w:val="TableParagraph"/>
              <w:rPr>
                <w:rFonts w:ascii="Times New Roman"/>
                <w:color w:val="000000" w:themeColor="text1"/>
                <w:sz w:val="18"/>
              </w:rPr>
            </w:pPr>
          </w:p>
        </w:tc>
        <w:tc>
          <w:tcPr>
            <w:tcW w:w="1767" w:type="dxa"/>
            <w:vAlign w:val="center"/>
          </w:tcPr>
          <w:p w14:paraId="6716BF74" w14:textId="77777777" w:rsidR="00EE4A4D" w:rsidRPr="00D71165" w:rsidRDefault="00EE4A4D" w:rsidP="00EE4A4D">
            <w:pPr>
              <w:pStyle w:val="TableParagraph"/>
              <w:rPr>
                <w:rFonts w:ascii="Times New Roman"/>
                <w:color w:val="000000" w:themeColor="text1"/>
                <w:sz w:val="18"/>
              </w:rPr>
            </w:pPr>
          </w:p>
        </w:tc>
      </w:tr>
      <w:tr w:rsidR="00EE4A4D" w:rsidRPr="00D71165" w14:paraId="14C69857" w14:textId="77777777" w:rsidTr="0091137E">
        <w:trPr>
          <w:trHeight w:val="1206"/>
        </w:trPr>
        <w:tc>
          <w:tcPr>
            <w:tcW w:w="562" w:type="dxa"/>
            <w:vAlign w:val="center"/>
          </w:tcPr>
          <w:p w14:paraId="347A738C"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4E25AC31" w14:textId="77777777" w:rsidR="008D23EA" w:rsidRDefault="008D23EA" w:rsidP="00EE4A4D">
            <w:pPr>
              <w:pStyle w:val="TableParagraph"/>
              <w:spacing w:line="206" w:lineRule="exact"/>
              <w:ind w:left="59"/>
              <w:rPr>
                <w:b/>
                <w:color w:val="000000" w:themeColor="text1"/>
                <w:sz w:val="18"/>
              </w:rPr>
            </w:pPr>
            <w:r w:rsidRPr="008D23EA">
              <w:rPr>
                <w:b/>
                <w:color w:val="000000" w:themeColor="text1"/>
                <w:sz w:val="18"/>
              </w:rPr>
              <w:t xml:space="preserve">C.8. Pengabdian kepada Masyarakat              C.8.4. Indikator Kinerja Utama </w:t>
            </w:r>
          </w:p>
          <w:p w14:paraId="6AE759D9" w14:textId="5DA9977E" w:rsidR="00EE4A4D" w:rsidRPr="00D71165" w:rsidRDefault="008D23EA" w:rsidP="00EE4A4D">
            <w:pPr>
              <w:pStyle w:val="TableParagraph"/>
              <w:spacing w:line="206" w:lineRule="exact"/>
              <w:ind w:left="59"/>
              <w:rPr>
                <w:color w:val="000000" w:themeColor="text1"/>
                <w:sz w:val="18"/>
              </w:rPr>
            </w:pPr>
            <w:r w:rsidRPr="008D23EA">
              <w:rPr>
                <w:b/>
                <w:color w:val="000000" w:themeColor="text1"/>
                <w:sz w:val="18"/>
              </w:rPr>
              <w:t>C.8.4.a)                   Relevansi PkM</w:t>
            </w:r>
          </w:p>
        </w:tc>
        <w:tc>
          <w:tcPr>
            <w:tcW w:w="2636" w:type="dxa"/>
            <w:vAlign w:val="center"/>
          </w:tcPr>
          <w:p w14:paraId="486EC355" w14:textId="77777777"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5C486420" w14:textId="77777777" w:rsidR="00EE4A4D" w:rsidRPr="00D71165" w:rsidRDefault="00EE4A4D" w:rsidP="00EE4A4D">
            <w:pPr>
              <w:pStyle w:val="TableParagraph"/>
              <w:rPr>
                <w:rFonts w:ascii="Times New Roman"/>
                <w:color w:val="000000" w:themeColor="text1"/>
                <w:sz w:val="18"/>
              </w:rPr>
            </w:pPr>
          </w:p>
        </w:tc>
        <w:tc>
          <w:tcPr>
            <w:tcW w:w="1767" w:type="dxa"/>
          </w:tcPr>
          <w:p w14:paraId="60360E11" w14:textId="77777777" w:rsidR="00EE4A4D" w:rsidRPr="00D71165" w:rsidRDefault="00EE4A4D" w:rsidP="00EE4A4D">
            <w:pPr>
              <w:pStyle w:val="TableParagraph"/>
              <w:rPr>
                <w:rFonts w:ascii="Times New Roman"/>
                <w:color w:val="000000" w:themeColor="text1"/>
                <w:sz w:val="18"/>
              </w:rPr>
            </w:pPr>
          </w:p>
        </w:tc>
      </w:tr>
      <w:tr w:rsidR="00EE4A4D" w:rsidRPr="00D71165" w14:paraId="49A2EAAB" w14:textId="77777777" w:rsidTr="0091137E">
        <w:trPr>
          <w:trHeight w:val="1204"/>
        </w:trPr>
        <w:tc>
          <w:tcPr>
            <w:tcW w:w="562" w:type="dxa"/>
            <w:vAlign w:val="center"/>
          </w:tcPr>
          <w:p w14:paraId="21CF063E"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6</w:t>
            </w:r>
          </w:p>
        </w:tc>
        <w:tc>
          <w:tcPr>
            <w:tcW w:w="2185" w:type="dxa"/>
            <w:vAlign w:val="center"/>
          </w:tcPr>
          <w:p w14:paraId="1E2F3AB0" w14:textId="5BAFBA25" w:rsidR="00EE4A4D" w:rsidRPr="00D71165" w:rsidRDefault="008D23EA" w:rsidP="00EE4A4D">
            <w:pPr>
              <w:pStyle w:val="TableParagraph"/>
              <w:spacing w:before="13" w:line="276" w:lineRule="auto"/>
              <w:ind w:left="59"/>
              <w:rPr>
                <w:color w:val="000000" w:themeColor="text1"/>
                <w:sz w:val="18"/>
              </w:rPr>
            </w:pPr>
            <w:r w:rsidRPr="008D23EA">
              <w:rPr>
                <w:b/>
                <w:bCs/>
                <w:color w:val="000000" w:themeColor="text1"/>
                <w:sz w:val="18"/>
                <w:lang w:val="en-US"/>
              </w:rPr>
              <w:t xml:space="preserve">C.8.4.b) </w:t>
            </w:r>
            <w:proofErr w:type="spellStart"/>
            <w:r w:rsidRPr="008D23EA">
              <w:rPr>
                <w:b/>
                <w:bCs/>
                <w:color w:val="000000" w:themeColor="text1"/>
                <w:sz w:val="18"/>
                <w:lang w:val="en-US"/>
              </w:rPr>
              <w:t>PkM</w:t>
            </w:r>
            <w:proofErr w:type="spellEnd"/>
            <w:r w:rsidRPr="008D23EA">
              <w:rPr>
                <w:b/>
                <w:bCs/>
                <w:color w:val="000000" w:themeColor="text1"/>
                <w:sz w:val="18"/>
                <w:lang w:val="en-US"/>
              </w:rPr>
              <w:t xml:space="preserve"> </w:t>
            </w:r>
            <w:proofErr w:type="spellStart"/>
            <w:r w:rsidRPr="008D23EA">
              <w:rPr>
                <w:b/>
                <w:bCs/>
                <w:color w:val="000000" w:themeColor="text1"/>
                <w:sz w:val="18"/>
                <w:lang w:val="en-US"/>
              </w:rPr>
              <w:t>Dosen</w:t>
            </w:r>
            <w:proofErr w:type="spellEnd"/>
            <w:r w:rsidRPr="008D23EA">
              <w:rPr>
                <w:b/>
                <w:bCs/>
                <w:color w:val="000000" w:themeColor="text1"/>
                <w:sz w:val="18"/>
                <w:lang w:val="en-US"/>
              </w:rPr>
              <w:t xml:space="preserve"> dan </w:t>
            </w:r>
            <w:proofErr w:type="spellStart"/>
            <w:r w:rsidRPr="008D23EA">
              <w:rPr>
                <w:b/>
                <w:bCs/>
                <w:color w:val="000000" w:themeColor="text1"/>
                <w:sz w:val="18"/>
                <w:lang w:val="en-US"/>
              </w:rPr>
              <w:t>Mahasiswa</w:t>
            </w:r>
            <w:proofErr w:type="spellEnd"/>
          </w:p>
        </w:tc>
        <w:tc>
          <w:tcPr>
            <w:tcW w:w="2636" w:type="dxa"/>
            <w:vAlign w:val="center"/>
          </w:tcPr>
          <w:p w14:paraId="14EB3454" w14:textId="77777777"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E432B72" w14:textId="51A3F336" w:rsidR="00EE4A4D" w:rsidRPr="00D71165" w:rsidRDefault="00EE4A4D" w:rsidP="00EE4A4D">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1773" w:type="dxa"/>
          </w:tcPr>
          <w:p w14:paraId="11E67F58" w14:textId="77777777" w:rsidR="00EE4A4D" w:rsidRPr="00D71165" w:rsidRDefault="00EE4A4D" w:rsidP="00EE4A4D">
            <w:pPr>
              <w:pStyle w:val="TableParagraph"/>
              <w:rPr>
                <w:rFonts w:ascii="Times New Roman"/>
                <w:color w:val="000000" w:themeColor="text1"/>
                <w:sz w:val="18"/>
              </w:rPr>
            </w:pPr>
          </w:p>
        </w:tc>
        <w:tc>
          <w:tcPr>
            <w:tcW w:w="1767" w:type="dxa"/>
          </w:tcPr>
          <w:p w14:paraId="52B01F05" w14:textId="77777777" w:rsidR="00EE4A4D" w:rsidRPr="00D71165" w:rsidRDefault="00EE4A4D" w:rsidP="00EE4A4D">
            <w:pPr>
              <w:pStyle w:val="TableParagraph"/>
              <w:rPr>
                <w:rFonts w:ascii="Times New Roman"/>
                <w:color w:val="000000" w:themeColor="text1"/>
                <w:sz w:val="18"/>
              </w:rPr>
            </w:pPr>
          </w:p>
        </w:tc>
      </w:tr>
      <w:tr w:rsidR="00EE4A4D" w:rsidRPr="00D71165" w14:paraId="686E2F9B" w14:textId="77777777" w:rsidTr="0091137E">
        <w:trPr>
          <w:trHeight w:val="1442"/>
        </w:trPr>
        <w:tc>
          <w:tcPr>
            <w:tcW w:w="562" w:type="dxa"/>
            <w:vAlign w:val="center"/>
          </w:tcPr>
          <w:p w14:paraId="0A117286"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7</w:t>
            </w:r>
          </w:p>
        </w:tc>
        <w:tc>
          <w:tcPr>
            <w:tcW w:w="2185" w:type="dxa"/>
            <w:vAlign w:val="center"/>
          </w:tcPr>
          <w:p w14:paraId="29001D50" w14:textId="77777777" w:rsidR="008D23EA" w:rsidRDefault="008D23EA" w:rsidP="00EE4A4D">
            <w:pPr>
              <w:pStyle w:val="TableParagraph"/>
              <w:spacing w:before="31"/>
              <w:ind w:left="59"/>
              <w:rPr>
                <w:b/>
                <w:color w:val="000000" w:themeColor="text1"/>
                <w:sz w:val="18"/>
              </w:rPr>
            </w:pPr>
            <w:r w:rsidRPr="008D23EA">
              <w:rPr>
                <w:b/>
                <w:color w:val="000000" w:themeColor="text1"/>
                <w:sz w:val="18"/>
              </w:rPr>
              <w:t xml:space="preserve">C.9. Luaran dan Capaian Tridharma.   </w:t>
            </w:r>
          </w:p>
          <w:p w14:paraId="0B7BFDF9" w14:textId="77777777" w:rsidR="008D23EA" w:rsidRDefault="008D23EA" w:rsidP="00EE4A4D">
            <w:pPr>
              <w:pStyle w:val="TableParagraph"/>
              <w:spacing w:before="31"/>
              <w:ind w:left="59"/>
              <w:rPr>
                <w:b/>
                <w:color w:val="000000" w:themeColor="text1"/>
                <w:sz w:val="18"/>
              </w:rPr>
            </w:pPr>
            <w:r w:rsidRPr="008D23EA">
              <w:rPr>
                <w:b/>
                <w:color w:val="000000" w:themeColor="text1"/>
                <w:sz w:val="18"/>
              </w:rPr>
              <w:t xml:space="preserve">C.9.4. Indikator Kinerja Utama          </w:t>
            </w:r>
          </w:p>
          <w:p w14:paraId="28107C0B" w14:textId="04715950" w:rsidR="00EE4A4D" w:rsidRPr="00D71165" w:rsidRDefault="008D23EA" w:rsidP="00EE4A4D">
            <w:pPr>
              <w:pStyle w:val="TableParagraph"/>
              <w:spacing w:before="31"/>
              <w:ind w:left="59"/>
              <w:rPr>
                <w:color w:val="000000" w:themeColor="text1"/>
                <w:sz w:val="18"/>
              </w:rPr>
            </w:pPr>
            <w:r w:rsidRPr="008D23EA">
              <w:rPr>
                <w:b/>
                <w:color w:val="000000" w:themeColor="text1"/>
                <w:sz w:val="18"/>
              </w:rPr>
              <w:t>C.9.4.a) Luaran Dharma Pendidikan</w:t>
            </w:r>
          </w:p>
        </w:tc>
        <w:tc>
          <w:tcPr>
            <w:tcW w:w="2636" w:type="dxa"/>
            <w:vAlign w:val="center"/>
          </w:tcPr>
          <w:p w14:paraId="1B73718A" w14:textId="77777777"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36D76FCF" w14:textId="77777777" w:rsidR="00EE4A4D" w:rsidRPr="00D71165" w:rsidRDefault="00EE4A4D" w:rsidP="00EE4A4D">
            <w:pPr>
              <w:pStyle w:val="TableParagraph"/>
              <w:rPr>
                <w:rFonts w:ascii="Times New Roman"/>
                <w:color w:val="000000" w:themeColor="text1"/>
                <w:sz w:val="18"/>
              </w:rPr>
            </w:pPr>
          </w:p>
        </w:tc>
        <w:tc>
          <w:tcPr>
            <w:tcW w:w="1767" w:type="dxa"/>
          </w:tcPr>
          <w:p w14:paraId="01E92647" w14:textId="77777777" w:rsidR="00EE4A4D" w:rsidRPr="00D71165" w:rsidRDefault="00EE4A4D" w:rsidP="00EE4A4D">
            <w:pPr>
              <w:pStyle w:val="TableParagraph"/>
              <w:rPr>
                <w:rFonts w:ascii="Times New Roman"/>
                <w:color w:val="000000" w:themeColor="text1"/>
                <w:sz w:val="18"/>
              </w:rPr>
            </w:pPr>
          </w:p>
        </w:tc>
      </w:tr>
      <w:tr w:rsidR="00EE4A4D" w:rsidRPr="00D71165" w14:paraId="610EFABB" w14:textId="77777777" w:rsidTr="0091137E">
        <w:trPr>
          <w:trHeight w:val="969"/>
        </w:trPr>
        <w:tc>
          <w:tcPr>
            <w:tcW w:w="562" w:type="dxa"/>
            <w:vAlign w:val="center"/>
          </w:tcPr>
          <w:p w14:paraId="662547E4"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8</w:t>
            </w:r>
          </w:p>
        </w:tc>
        <w:tc>
          <w:tcPr>
            <w:tcW w:w="2185" w:type="dxa"/>
            <w:vAlign w:val="center"/>
          </w:tcPr>
          <w:p w14:paraId="3F43ECF7"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2BE6923A" w14:textId="77777777"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7849462"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443D6139" w14:textId="77777777" w:rsidR="00EE4A4D" w:rsidRPr="00D71165" w:rsidRDefault="00EE4A4D" w:rsidP="00EE4A4D">
            <w:pPr>
              <w:pStyle w:val="TableParagraph"/>
              <w:rPr>
                <w:rFonts w:ascii="Times New Roman"/>
                <w:color w:val="000000" w:themeColor="text1"/>
                <w:sz w:val="18"/>
              </w:rPr>
            </w:pPr>
          </w:p>
        </w:tc>
        <w:tc>
          <w:tcPr>
            <w:tcW w:w="1767" w:type="dxa"/>
          </w:tcPr>
          <w:p w14:paraId="01C79796" w14:textId="77777777" w:rsidR="00EE4A4D" w:rsidRPr="00D71165" w:rsidRDefault="00EE4A4D" w:rsidP="00EE4A4D">
            <w:pPr>
              <w:pStyle w:val="TableParagraph"/>
              <w:rPr>
                <w:rFonts w:ascii="Times New Roman"/>
                <w:color w:val="000000" w:themeColor="text1"/>
                <w:sz w:val="18"/>
              </w:rPr>
            </w:pPr>
          </w:p>
        </w:tc>
      </w:tr>
      <w:tr w:rsidR="00EE4A4D" w:rsidRPr="00D71165" w14:paraId="44F056A3" w14:textId="77777777" w:rsidTr="0091137E">
        <w:trPr>
          <w:trHeight w:val="967"/>
        </w:trPr>
        <w:tc>
          <w:tcPr>
            <w:tcW w:w="562" w:type="dxa"/>
            <w:vAlign w:val="center"/>
          </w:tcPr>
          <w:p w14:paraId="16B5BC58"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9</w:t>
            </w:r>
          </w:p>
        </w:tc>
        <w:tc>
          <w:tcPr>
            <w:tcW w:w="2185" w:type="dxa"/>
            <w:vAlign w:val="center"/>
          </w:tcPr>
          <w:p w14:paraId="55072F5E"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0FB11A38" w14:textId="19B636E3"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8478D7E" w14:textId="77777777" w:rsidR="00EE4A4D" w:rsidRPr="00D71165" w:rsidRDefault="00EE4A4D" w:rsidP="00EE4A4D">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0C0BE8A1" w14:textId="77777777" w:rsidR="00EE4A4D" w:rsidRPr="00D71165" w:rsidRDefault="00EE4A4D" w:rsidP="00EE4A4D">
            <w:pPr>
              <w:pStyle w:val="TableParagraph"/>
              <w:rPr>
                <w:rFonts w:ascii="Times New Roman"/>
                <w:color w:val="000000" w:themeColor="text1"/>
                <w:sz w:val="18"/>
              </w:rPr>
            </w:pPr>
          </w:p>
        </w:tc>
        <w:tc>
          <w:tcPr>
            <w:tcW w:w="1767" w:type="dxa"/>
          </w:tcPr>
          <w:p w14:paraId="3FE81166" w14:textId="77777777" w:rsidR="00EE4A4D" w:rsidRPr="00D71165" w:rsidRDefault="00EE4A4D" w:rsidP="00EE4A4D">
            <w:pPr>
              <w:pStyle w:val="TableParagraph"/>
              <w:rPr>
                <w:rFonts w:ascii="Times New Roman"/>
                <w:color w:val="000000" w:themeColor="text1"/>
                <w:sz w:val="18"/>
              </w:rPr>
            </w:pPr>
          </w:p>
        </w:tc>
      </w:tr>
      <w:tr w:rsidR="00EE4A4D" w:rsidRPr="00D71165" w14:paraId="2D513146" w14:textId="77777777" w:rsidTr="0091137E">
        <w:trPr>
          <w:trHeight w:val="966"/>
        </w:trPr>
        <w:tc>
          <w:tcPr>
            <w:tcW w:w="562" w:type="dxa"/>
            <w:vAlign w:val="center"/>
          </w:tcPr>
          <w:p w14:paraId="53388A39" w14:textId="77777777" w:rsidR="00EE4A4D" w:rsidRPr="00605596" w:rsidRDefault="00EE4A4D" w:rsidP="00EE4A4D">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3B1B92D6"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2BDCE553" w14:textId="2BEDC4A9"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545662DD" w14:textId="77777777" w:rsidR="00EE4A4D" w:rsidRPr="00D71165" w:rsidRDefault="00EE4A4D" w:rsidP="00EE4A4D">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1773" w:type="dxa"/>
          </w:tcPr>
          <w:p w14:paraId="111B9D97" w14:textId="77777777" w:rsidR="00EE4A4D" w:rsidRPr="00D71165" w:rsidRDefault="00EE4A4D" w:rsidP="00EE4A4D">
            <w:pPr>
              <w:pStyle w:val="TableParagraph"/>
              <w:rPr>
                <w:rFonts w:ascii="Times New Roman"/>
                <w:color w:val="000000" w:themeColor="text1"/>
                <w:sz w:val="18"/>
              </w:rPr>
            </w:pPr>
          </w:p>
        </w:tc>
        <w:tc>
          <w:tcPr>
            <w:tcW w:w="1767" w:type="dxa"/>
          </w:tcPr>
          <w:p w14:paraId="6B797382" w14:textId="77777777" w:rsidR="00EE4A4D" w:rsidRPr="00D71165" w:rsidRDefault="00EE4A4D" w:rsidP="00EE4A4D">
            <w:pPr>
              <w:pStyle w:val="TableParagraph"/>
              <w:rPr>
                <w:rFonts w:ascii="Times New Roman"/>
                <w:color w:val="000000" w:themeColor="text1"/>
                <w:sz w:val="18"/>
              </w:rPr>
            </w:pPr>
          </w:p>
        </w:tc>
      </w:tr>
      <w:tr w:rsidR="00EE4A4D" w:rsidRPr="00D71165" w14:paraId="4E8AB38D" w14:textId="77777777" w:rsidTr="0091137E">
        <w:trPr>
          <w:trHeight w:val="729"/>
        </w:trPr>
        <w:tc>
          <w:tcPr>
            <w:tcW w:w="562" w:type="dxa"/>
            <w:vAlign w:val="center"/>
          </w:tcPr>
          <w:p w14:paraId="1EDC0567" w14:textId="77777777" w:rsidR="00EE4A4D" w:rsidRPr="00605596" w:rsidRDefault="00EE4A4D" w:rsidP="00EE4A4D">
            <w:pPr>
              <w:pStyle w:val="TableParagraph"/>
              <w:spacing w:before="15"/>
              <w:jc w:val="center"/>
              <w:rPr>
                <w:color w:val="000000" w:themeColor="text1"/>
                <w:sz w:val="18"/>
                <w:lang w:val="en-US"/>
              </w:rPr>
            </w:pPr>
            <w:r>
              <w:rPr>
                <w:color w:val="000000" w:themeColor="text1"/>
                <w:sz w:val="18"/>
                <w:lang w:val="en-US"/>
              </w:rPr>
              <w:t>61</w:t>
            </w:r>
          </w:p>
        </w:tc>
        <w:tc>
          <w:tcPr>
            <w:tcW w:w="2185" w:type="dxa"/>
            <w:vAlign w:val="center"/>
          </w:tcPr>
          <w:p w14:paraId="79C7F204"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069C8D1A" w14:textId="77777777"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3EDDC57C"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CEDF1DF" w14:textId="77777777" w:rsidR="00EE4A4D" w:rsidRPr="00D71165" w:rsidRDefault="00EE4A4D" w:rsidP="00EE4A4D">
            <w:pPr>
              <w:pStyle w:val="TableParagraph"/>
              <w:rPr>
                <w:rFonts w:ascii="Times New Roman"/>
                <w:color w:val="000000" w:themeColor="text1"/>
                <w:sz w:val="18"/>
              </w:rPr>
            </w:pPr>
          </w:p>
        </w:tc>
        <w:tc>
          <w:tcPr>
            <w:tcW w:w="1767" w:type="dxa"/>
          </w:tcPr>
          <w:p w14:paraId="2F64F152" w14:textId="77777777" w:rsidR="00EE4A4D" w:rsidRPr="00D71165" w:rsidRDefault="00EE4A4D" w:rsidP="00EE4A4D">
            <w:pPr>
              <w:pStyle w:val="TableParagraph"/>
              <w:rPr>
                <w:rFonts w:ascii="Times New Roman"/>
                <w:color w:val="000000" w:themeColor="text1"/>
                <w:sz w:val="18"/>
              </w:rPr>
            </w:pPr>
          </w:p>
        </w:tc>
      </w:tr>
      <w:tr w:rsidR="00EE4A4D" w:rsidRPr="00D71165" w14:paraId="756BB3CA" w14:textId="77777777" w:rsidTr="0091137E">
        <w:trPr>
          <w:trHeight w:val="967"/>
        </w:trPr>
        <w:tc>
          <w:tcPr>
            <w:tcW w:w="562" w:type="dxa"/>
            <w:vAlign w:val="center"/>
          </w:tcPr>
          <w:p w14:paraId="3A16FD1E" w14:textId="77777777" w:rsidR="00EE4A4D" w:rsidRPr="00D71165" w:rsidRDefault="00EE4A4D" w:rsidP="00EE4A4D">
            <w:pPr>
              <w:pStyle w:val="TableParagraph"/>
              <w:spacing w:before="14"/>
              <w:jc w:val="center"/>
              <w:rPr>
                <w:color w:val="000000" w:themeColor="text1"/>
                <w:sz w:val="18"/>
                <w:lang w:val="en-US"/>
              </w:rPr>
            </w:pPr>
            <w:r w:rsidRPr="00D71165">
              <w:rPr>
                <w:color w:val="000000" w:themeColor="text1"/>
                <w:sz w:val="18"/>
                <w:lang w:val="en-US"/>
              </w:rPr>
              <w:t>6</w:t>
            </w:r>
            <w:r>
              <w:rPr>
                <w:color w:val="000000" w:themeColor="text1"/>
                <w:sz w:val="18"/>
                <w:lang w:val="en-US"/>
              </w:rPr>
              <w:t>2</w:t>
            </w:r>
          </w:p>
        </w:tc>
        <w:tc>
          <w:tcPr>
            <w:tcW w:w="2185" w:type="dxa"/>
            <w:vAlign w:val="center"/>
          </w:tcPr>
          <w:p w14:paraId="1EF93A06"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0BC01889" w14:textId="6205BA82" w:rsidR="00EE4A4D" w:rsidRPr="00D71165" w:rsidRDefault="00EE4A4D" w:rsidP="00EE4A4D">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6379E768"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6AF5DFE" w14:textId="77777777" w:rsidR="00EE4A4D" w:rsidRPr="00D71165" w:rsidRDefault="00EE4A4D" w:rsidP="00EE4A4D">
            <w:pPr>
              <w:pStyle w:val="TableParagraph"/>
              <w:rPr>
                <w:rFonts w:ascii="Times New Roman"/>
                <w:color w:val="000000" w:themeColor="text1"/>
                <w:sz w:val="18"/>
              </w:rPr>
            </w:pPr>
          </w:p>
        </w:tc>
        <w:tc>
          <w:tcPr>
            <w:tcW w:w="1767" w:type="dxa"/>
          </w:tcPr>
          <w:p w14:paraId="20B5B19E" w14:textId="77777777" w:rsidR="00EE4A4D" w:rsidRPr="00D71165" w:rsidRDefault="00EE4A4D" w:rsidP="00EE4A4D">
            <w:pPr>
              <w:pStyle w:val="TableParagraph"/>
              <w:rPr>
                <w:rFonts w:ascii="Times New Roman"/>
                <w:color w:val="000000" w:themeColor="text1"/>
                <w:sz w:val="18"/>
              </w:rPr>
            </w:pPr>
          </w:p>
        </w:tc>
      </w:tr>
      <w:tr w:rsidR="00EE4A4D" w:rsidRPr="00D71165" w14:paraId="78AFF05A" w14:textId="77777777" w:rsidTr="0091137E">
        <w:trPr>
          <w:trHeight w:val="966"/>
        </w:trPr>
        <w:tc>
          <w:tcPr>
            <w:tcW w:w="562" w:type="dxa"/>
            <w:vAlign w:val="center"/>
          </w:tcPr>
          <w:p w14:paraId="3FDD51D5"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lang w:val="en-US"/>
              </w:rPr>
              <w:t>6</w:t>
            </w:r>
            <w:r>
              <w:rPr>
                <w:color w:val="000000" w:themeColor="text1"/>
                <w:sz w:val="18"/>
                <w:lang w:val="en-US"/>
              </w:rPr>
              <w:t>3</w:t>
            </w:r>
          </w:p>
        </w:tc>
        <w:tc>
          <w:tcPr>
            <w:tcW w:w="2185" w:type="dxa"/>
            <w:vAlign w:val="center"/>
          </w:tcPr>
          <w:p w14:paraId="28991F30"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154E40DE"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761B429C"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0ED76332" w14:textId="77777777" w:rsidR="00EE4A4D" w:rsidRPr="00D71165" w:rsidRDefault="00EE4A4D" w:rsidP="00EE4A4D">
            <w:pPr>
              <w:pStyle w:val="TableParagraph"/>
              <w:rPr>
                <w:rFonts w:ascii="Times New Roman"/>
                <w:color w:val="000000" w:themeColor="text1"/>
                <w:sz w:val="18"/>
              </w:rPr>
            </w:pPr>
          </w:p>
        </w:tc>
        <w:tc>
          <w:tcPr>
            <w:tcW w:w="1767" w:type="dxa"/>
          </w:tcPr>
          <w:p w14:paraId="780526D7" w14:textId="77777777" w:rsidR="00EE4A4D" w:rsidRPr="00D71165" w:rsidRDefault="00EE4A4D" w:rsidP="00EE4A4D">
            <w:pPr>
              <w:pStyle w:val="TableParagraph"/>
              <w:rPr>
                <w:rFonts w:ascii="Times New Roman"/>
                <w:color w:val="000000" w:themeColor="text1"/>
                <w:sz w:val="18"/>
              </w:rPr>
            </w:pPr>
          </w:p>
        </w:tc>
      </w:tr>
      <w:tr w:rsidR="00EE4A4D" w:rsidRPr="00D71165" w14:paraId="3671EBA2" w14:textId="77777777" w:rsidTr="0091137E">
        <w:trPr>
          <w:trHeight w:val="491"/>
        </w:trPr>
        <w:tc>
          <w:tcPr>
            <w:tcW w:w="562" w:type="dxa"/>
            <w:vAlign w:val="center"/>
          </w:tcPr>
          <w:p w14:paraId="10A49C6B"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lastRenderedPageBreak/>
              <w:t>6</w:t>
            </w:r>
            <w:r>
              <w:rPr>
                <w:color w:val="000000" w:themeColor="text1"/>
                <w:sz w:val="18"/>
                <w:lang w:val="en-US"/>
              </w:rPr>
              <w:t>4</w:t>
            </w:r>
          </w:p>
        </w:tc>
        <w:tc>
          <w:tcPr>
            <w:tcW w:w="2185" w:type="dxa"/>
            <w:vAlign w:val="center"/>
          </w:tcPr>
          <w:p w14:paraId="161161C2"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33DFFB63" w14:textId="77777777" w:rsidR="00EE4A4D" w:rsidRPr="00D71165" w:rsidRDefault="00EE4A4D" w:rsidP="00EE4A4D">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91137E">
              <w:rPr>
                <w:i/>
                <w:iCs/>
                <w:color w:val="000000" w:themeColor="text1"/>
                <w:sz w:val="18"/>
              </w:rPr>
              <w:t>tracer</w:t>
            </w:r>
            <w:r w:rsidRPr="0091137E">
              <w:rPr>
                <w:i/>
                <w:iCs/>
                <w:color w:val="000000" w:themeColor="text1"/>
                <w:spacing w:val="-3"/>
                <w:sz w:val="18"/>
              </w:rPr>
              <w:t xml:space="preserve"> </w:t>
            </w:r>
            <w:r w:rsidRPr="0091137E">
              <w:rPr>
                <w:i/>
                <w:iCs/>
                <w:color w:val="000000" w:themeColor="text1"/>
                <w:sz w:val="18"/>
              </w:rPr>
              <w:t>study</w:t>
            </w:r>
          </w:p>
          <w:p w14:paraId="32BBC960" w14:textId="77777777" w:rsidR="00EE4A4D" w:rsidRPr="00D71165" w:rsidRDefault="00EE4A4D" w:rsidP="00EE4A4D">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69293B7E" w14:textId="77777777" w:rsidR="00EE4A4D" w:rsidRPr="00D71165" w:rsidRDefault="00EE4A4D" w:rsidP="00EE4A4D">
            <w:pPr>
              <w:pStyle w:val="TableParagraph"/>
              <w:rPr>
                <w:rFonts w:ascii="Times New Roman"/>
                <w:color w:val="000000" w:themeColor="text1"/>
                <w:sz w:val="18"/>
              </w:rPr>
            </w:pPr>
          </w:p>
        </w:tc>
        <w:tc>
          <w:tcPr>
            <w:tcW w:w="1767" w:type="dxa"/>
          </w:tcPr>
          <w:p w14:paraId="6DDC45E2" w14:textId="77777777" w:rsidR="00EE4A4D" w:rsidRPr="00D71165" w:rsidRDefault="00EE4A4D" w:rsidP="00EE4A4D">
            <w:pPr>
              <w:pStyle w:val="TableParagraph"/>
              <w:rPr>
                <w:rFonts w:ascii="Times New Roman"/>
                <w:color w:val="000000" w:themeColor="text1"/>
                <w:sz w:val="18"/>
              </w:rPr>
            </w:pPr>
          </w:p>
        </w:tc>
      </w:tr>
      <w:tr w:rsidR="00EE4A4D" w:rsidRPr="00D71165" w14:paraId="374B47E2" w14:textId="77777777" w:rsidTr="0091137E">
        <w:trPr>
          <w:trHeight w:val="1444"/>
        </w:trPr>
        <w:tc>
          <w:tcPr>
            <w:tcW w:w="562" w:type="dxa"/>
            <w:vAlign w:val="center"/>
          </w:tcPr>
          <w:p w14:paraId="4B697B7F"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5</w:t>
            </w:r>
          </w:p>
        </w:tc>
        <w:tc>
          <w:tcPr>
            <w:tcW w:w="2185" w:type="dxa"/>
            <w:vAlign w:val="center"/>
          </w:tcPr>
          <w:p w14:paraId="28B38237"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099751F9" w14:textId="77777777"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0D3076B5" w14:textId="77777777" w:rsidR="00EE4A4D" w:rsidRPr="00D71165" w:rsidRDefault="00EE4A4D" w:rsidP="00EE4A4D">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1773" w:type="dxa"/>
          </w:tcPr>
          <w:p w14:paraId="1746A88A" w14:textId="77777777" w:rsidR="00EE4A4D" w:rsidRPr="00D71165" w:rsidRDefault="00EE4A4D" w:rsidP="00EE4A4D">
            <w:pPr>
              <w:pStyle w:val="TableParagraph"/>
              <w:rPr>
                <w:rFonts w:ascii="Times New Roman"/>
                <w:color w:val="000000" w:themeColor="text1"/>
                <w:sz w:val="18"/>
              </w:rPr>
            </w:pPr>
          </w:p>
        </w:tc>
        <w:tc>
          <w:tcPr>
            <w:tcW w:w="1767" w:type="dxa"/>
          </w:tcPr>
          <w:p w14:paraId="0CBC851C" w14:textId="77777777" w:rsidR="00EE4A4D" w:rsidRPr="00D71165" w:rsidRDefault="00EE4A4D" w:rsidP="00EE4A4D">
            <w:pPr>
              <w:pStyle w:val="TableParagraph"/>
              <w:rPr>
                <w:rFonts w:ascii="Times New Roman"/>
                <w:color w:val="000000" w:themeColor="text1"/>
                <w:sz w:val="18"/>
              </w:rPr>
            </w:pPr>
          </w:p>
        </w:tc>
      </w:tr>
      <w:tr w:rsidR="00EE4A4D" w:rsidRPr="00D71165" w14:paraId="6054A93A" w14:textId="77777777" w:rsidTr="0091137E">
        <w:trPr>
          <w:trHeight w:val="1679"/>
        </w:trPr>
        <w:tc>
          <w:tcPr>
            <w:tcW w:w="562" w:type="dxa"/>
            <w:vAlign w:val="center"/>
          </w:tcPr>
          <w:p w14:paraId="5E11723B"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6</w:t>
            </w:r>
          </w:p>
        </w:tc>
        <w:tc>
          <w:tcPr>
            <w:tcW w:w="2185" w:type="dxa"/>
            <w:vAlign w:val="center"/>
          </w:tcPr>
          <w:p w14:paraId="5E582610"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76B90B7A" w14:textId="5FA5C8E9" w:rsidR="00EE4A4D" w:rsidRPr="00D71165" w:rsidRDefault="00EE4A4D" w:rsidP="00EE4A4D">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33FA3517" w14:textId="22F70755" w:rsidR="00EE4A4D" w:rsidRPr="00D71165" w:rsidRDefault="00EE4A4D" w:rsidP="00EE4A4D">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1773" w:type="dxa"/>
          </w:tcPr>
          <w:p w14:paraId="20D3913E" w14:textId="77777777" w:rsidR="00EE4A4D" w:rsidRPr="00D71165" w:rsidRDefault="00EE4A4D" w:rsidP="00EE4A4D">
            <w:pPr>
              <w:pStyle w:val="TableParagraph"/>
              <w:rPr>
                <w:rFonts w:ascii="Times New Roman"/>
                <w:color w:val="000000" w:themeColor="text1"/>
                <w:sz w:val="18"/>
              </w:rPr>
            </w:pPr>
          </w:p>
        </w:tc>
        <w:tc>
          <w:tcPr>
            <w:tcW w:w="1767" w:type="dxa"/>
          </w:tcPr>
          <w:p w14:paraId="6F77C1DA" w14:textId="77777777" w:rsidR="00EE4A4D" w:rsidRPr="00D71165" w:rsidRDefault="00EE4A4D" w:rsidP="00EE4A4D">
            <w:pPr>
              <w:pStyle w:val="TableParagraph"/>
              <w:rPr>
                <w:rFonts w:ascii="Times New Roman"/>
                <w:color w:val="000000" w:themeColor="text1"/>
                <w:sz w:val="18"/>
              </w:rPr>
            </w:pPr>
          </w:p>
        </w:tc>
      </w:tr>
      <w:tr w:rsidR="00EE4A4D" w:rsidRPr="00D71165" w14:paraId="755AB7C9" w14:textId="77777777" w:rsidTr="0091137E">
        <w:trPr>
          <w:trHeight w:val="729"/>
        </w:trPr>
        <w:tc>
          <w:tcPr>
            <w:tcW w:w="562" w:type="dxa"/>
            <w:vAlign w:val="center"/>
          </w:tcPr>
          <w:p w14:paraId="2AECF89A"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7</w:t>
            </w:r>
          </w:p>
        </w:tc>
        <w:tc>
          <w:tcPr>
            <w:tcW w:w="2185" w:type="dxa"/>
            <w:vAlign w:val="center"/>
          </w:tcPr>
          <w:p w14:paraId="600A0050"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7ABAEB21" w14:textId="77777777" w:rsidR="00EE4A4D" w:rsidRPr="00D71165" w:rsidRDefault="00EE4A4D" w:rsidP="00EE4A4D">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6FDB4AAB"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1773" w:type="dxa"/>
          </w:tcPr>
          <w:p w14:paraId="4ACC81B9" w14:textId="77777777" w:rsidR="00EE4A4D" w:rsidRPr="00D71165" w:rsidRDefault="00EE4A4D" w:rsidP="00EE4A4D">
            <w:pPr>
              <w:pStyle w:val="TableParagraph"/>
              <w:rPr>
                <w:rFonts w:ascii="Times New Roman"/>
                <w:color w:val="000000" w:themeColor="text1"/>
                <w:sz w:val="18"/>
              </w:rPr>
            </w:pPr>
          </w:p>
        </w:tc>
        <w:tc>
          <w:tcPr>
            <w:tcW w:w="1767" w:type="dxa"/>
          </w:tcPr>
          <w:p w14:paraId="22997CF0" w14:textId="77777777" w:rsidR="00EE4A4D" w:rsidRPr="00D71165" w:rsidRDefault="00EE4A4D" w:rsidP="00EE4A4D">
            <w:pPr>
              <w:pStyle w:val="TableParagraph"/>
              <w:rPr>
                <w:rFonts w:ascii="Times New Roman"/>
                <w:color w:val="000000" w:themeColor="text1"/>
                <w:sz w:val="18"/>
              </w:rPr>
            </w:pPr>
          </w:p>
        </w:tc>
      </w:tr>
      <w:tr w:rsidR="00EE4A4D" w:rsidRPr="00D71165" w14:paraId="3611041B" w14:textId="77777777" w:rsidTr="0091137E">
        <w:trPr>
          <w:trHeight w:val="729"/>
        </w:trPr>
        <w:tc>
          <w:tcPr>
            <w:tcW w:w="562" w:type="dxa"/>
            <w:vAlign w:val="center"/>
          </w:tcPr>
          <w:p w14:paraId="3449877E" w14:textId="77777777" w:rsidR="00EE4A4D" w:rsidRPr="00D71165" w:rsidRDefault="00EE4A4D" w:rsidP="00EE4A4D">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8</w:t>
            </w:r>
          </w:p>
        </w:tc>
        <w:tc>
          <w:tcPr>
            <w:tcW w:w="2185" w:type="dxa"/>
            <w:vAlign w:val="center"/>
          </w:tcPr>
          <w:p w14:paraId="03DFAECA" w14:textId="77777777" w:rsidR="00EE4A4D" w:rsidRPr="00D71165" w:rsidRDefault="00EE4A4D" w:rsidP="00EE4A4D">
            <w:pPr>
              <w:pStyle w:val="TableParagraph"/>
              <w:rPr>
                <w:rFonts w:ascii="Times New Roman"/>
                <w:color w:val="000000" w:themeColor="text1"/>
                <w:sz w:val="18"/>
              </w:rPr>
            </w:pPr>
          </w:p>
        </w:tc>
        <w:tc>
          <w:tcPr>
            <w:tcW w:w="2636" w:type="dxa"/>
            <w:vAlign w:val="center"/>
          </w:tcPr>
          <w:p w14:paraId="37412FD5" w14:textId="77777777" w:rsidR="00EE4A4D" w:rsidRPr="00D71165" w:rsidRDefault="00EE4A4D" w:rsidP="00EE4A4D">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5AD4DDE9" w14:textId="77777777" w:rsidR="00EE4A4D" w:rsidRPr="00D71165" w:rsidRDefault="00EE4A4D" w:rsidP="00EE4A4D">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33522430" w14:textId="77777777" w:rsidR="00EE4A4D" w:rsidRPr="00D71165" w:rsidRDefault="00EE4A4D" w:rsidP="00EE4A4D">
            <w:pPr>
              <w:pStyle w:val="TableParagraph"/>
              <w:rPr>
                <w:rFonts w:ascii="Times New Roman"/>
                <w:color w:val="000000" w:themeColor="text1"/>
                <w:sz w:val="18"/>
              </w:rPr>
            </w:pPr>
          </w:p>
        </w:tc>
        <w:tc>
          <w:tcPr>
            <w:tcW w:w="1767" w:type="dxa"/>
          </w:tcPr>
          <w:p w14:paraId="71431888" w14:textId="77777777" w:rsidR="00EE4A4D" w:rsidRPr="00D71165" w:rsidRDefault="00EE4A4D" w:rsidP="00EE4A4D">
            <w:pPr>
              <w:pStyle w:val="TableParagraph"/>
              <w:rPr>
                <w:rFonts w:ascii="Times New Roman"/>
                <w:color w:val="000000" w:themeColor="text1"/>
                <w:sz w:val="18"/>
              </w:rPr>
            </w:pPr>
          </w:p>
        </w:tc>
      </w:tr>
      <w:tr w:rsidR="00EE4A4D" w:rsidRPr="00D71165" w14:paraId="685F25E9" w14:textId="77777777" w:rsidTr="0091137E">
        <w:trPr>
          <w:trHeight w:val="1395"/>
        </w:trPr>
        <w:tc>
          <w:tcPr>
            <w:tcW w:w="562" w:type="dxa"/>
            <w:vAlign w:val="center"/>
          </w:tcPr>
          <w:p w14:paraId="45D74C76" w14:textId="77777777" w:rsidR="00EE4A4D" w:rsidRPr="00D71165" w:rsidRDefault="00EE4A4D" w:rsidP="00EE4A4D">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9</w:t>
            </w:r>
          </w:p>
        </w:tc>
        <w:tc>
          <w:tcPr>
            <w:tcW w:w="2185" w:type="dxa"/>
            <w:vAlign w:val="center"/>
          </w:tcPr>
          <w:p w14:paraId="6F9D1DBC" w14:textId="2F9A6218" w:rsidR="00EE4A4D" w:rsidRPr="00D71165" w:rsidRDefault="008D23EA" w:rsidP="00EE4A4D">
            <w:pPr>
              <w:pStyle w:val="TableParagraph"/>
              <w:spacing w:before="15" w:line="276" w:lineRule="auto"/>
              <w:ind w:left="59" w:firstLine="7"/>
              <w:rPr>
                <w:color w:val="000000" w:themeColor="text1"/>
                <w:sz w:val="18"/>
              </w:rPr>
            </w:pPr>
            <w:r w:rsidRPr="008D23EA">
              <w:rPr>
                <w:b/>
                <w:bCs/>
                <w:color w:val="000000" w:themeColor="text1"/>
                <w:sz w:val="18"/>
                <w:lang w:val="en-US"/>
              </w:rPr>
              <w:t xml:space="preserve">C.9.4.b) </w:t>
            </w:r>
            <w:proofErr w:type="spellStart"/>
            <w:r w:rsidRPr="008D23EA">
              <w:rPr>
                <w:b/>
                <w:bCs/>
                <w:color w:val="000000" w:themeColor="text1"/>
                <w:sz w:val="18"/>
                <w:lang w:val="en-US"/>
              </w:rPr>
              <w:t>Luaran</w:t>
            </w:r>
            <w:proofErr w:type="spellEnd"/>
            <w:r w:rsidRPr="008D23EA">
              <w:rPr>
                <w:b/>
                <w:bCs/>
                <w:color w:val="000000" w:themeColor="text1"/>
                <w:sz w:val="18"/>
                <w:lang w:val="en-US"/>
              </w:rPr>
              <w:t xml:space="preserve"> Dharma </w:t>
            </w:r>
            <w:proofErr w:type="spellStart"/>
            <w:r w:rsidRPr="008D23EA">
              <w:rPr>
                <w:b/>
                <w:bCs/>
                <w:color w:val="000000" w:themeColor="text1"/>
                <w:sz w:val="18"/>
                <w:lang w:val="en-US"/>
              </w:rPr>
              <w:t>Penelitian</w:t>
            </w:r>
            <w:proofErr w:type="spellEnd"/>
            <w:r w:rsidRPr="008D23EA">
              <w:rPr>
                <w:b/>
                <w:bCs/>
                <w:color w:val="000000" w:themeColor="text1"/>
                <w:sz w:val="18"/>
                <w:lang w:val="en-US"/>
              </w:rPr>
              <w:t xml:space="preserve"> dan </w:t>
            </w:r>
            <w:proofErr w:type="spellStart"/>
            <w:r w:rsidRPr="008D23EA">
              <w:rPr>
                <w:b/>
                <w:bCs/>
                <w:color w:val="000000" w:themeColor="text1"/>
                <w:sz w:val="18"/>
                <w:lang w:val="en-US"/>
              </w:rPr>
              <w:t>PkM</w:t>
            </w:r>
            <w:proofErr w:type="spellEnd"/>
          </w:p>
        </w:tc>
        <w:tc>
          <w:tcPr>
            <w:tcW w:w="2636" w:type="dxa"/>
            <w:vAlign w:val="center"/>
          </w:tcPr>
          <w:p w14:paraId="10422F17" w14:textId="77777777" w:rsidR="00EE4A4D" w:rsidRDefault="00EE4A4D" w:rsidP="00EE4A4D">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w:t>
            </w:r>
            <w:r>
              <w:rPr>
                <w:color w:val="000000" w:themeColor="text1"/>
                <w:sz w:val="18"/>
                <w:lang w:val="en-US"/>
              </w:rPr>
              <w:t xml:space="preserve">   </w:t>
            </w:r>
            <w:r w:rsidRPr="00EC1C8D">
              <w:rPr>
                <w:color w:val="000000" w:themeColor="text1"/>
                <w:sz w:val="18"/>
              </w:rPr>
              <w:t xml:space="preserve">3 tahun terakhir.   </w:t>
            </w:r>
          </w:p>
          <w:p w14:paraId="798AB173" w14:textId="1C7A05EE" w:rsidR="00EE4A4D" w:rsidRPr="00D71165" w:rsidRDefault="00EE4A4D" w:rsidP="00EE4A4D">
            <w:pPr>
              <w:pStyle w:val="TableParagraph"/>
              <w:ind w:left="145"/>
              <w:rPr>
                <w:color w:val="000000" w:themeColor="text1"/>
                <w:sz w:val="18"/>
              </w:rPr>
            </w:pPr>
            <w:r w:rsidRPr="00EC1C8D">
              <w:rPr>
                <w:color w:val="000000" w:themeColor="text1"/>
                <w:sz w:val="18"/>
              </w:rPr>
              <w:t>Tabel 8.f.2) LKPS</w:t>
            </w:r>
            <w:r w:rsidRPr="00D71165">
              <w:rPr>
                <w:color w:val="000000" w:themeColor="text1"/>
                <w:sz w:val="18"/>
              </w:rPr>
              <w:t xml:space="preserve"> </w:t>
            </w:r>
          </w:p>
        </w:tc>
        <w:tc>
          <w:tcPr>
            <w:tcW w:w="1773" w:type="dxa"/>
          </w:tcPr>
          <w:p w14:paraId="58C6883B" w14:textId="77777777" w:rsidR="00EE4A4D" w:rsidRPr="00D71165" w:rsidRDefault="00EE4A4D" w:rsidP="00EE4A4D">
            <w:pPr>
              <w:pStyle w:val="TableParagraph"/>
              <w:rPr>
                <w:rFonts w:ascii="Times New Roman"/>
                <w:color w:val="000000" w:themeColor="text1"/>
                <w:sz w:val="18"/>
              </w:rPr>
            </w:pPr>
          </w:p>
        </w:tc>
        <w:tc>
          <w:tcPr>
            <w:tcW w:w="1767" w:type="dxa"/>
          </w:tcPr>
          <w:p w14:paraId="53651839" w14:textId="77777777" w:rsidR="00EE4A4D" w:rsidRPr="00D71165" w:rsidRDefault="00EE4A4D" w:rsidP="00EE4A4D">
            <w:pPr>
              <w:pStyle w:val="TableParagraph"/>
              <w:rPr>
                <w:rFonts w:ascii="Times New Roman"/>
                <w:color w:val="000000" w:themeColor="text1"/>
                <w:sz w:val="18"/>
              </w:rPr>
            </w:pPr>
          </w:p>
        </w:tc>
      </w:tr>
      <w:tr w:rsidR="00EE4A4D" w:rsidRPr="00D71165" w14:paraId="222C653A" w14:textId="77777777" w:rsidTr="0091137E">
        <w:trPr>
          <w:trHeight w:val="1681"/>
        </w:trPr>
        <w:tc>
          <w:tcPr>
            <w:tcW w:w="562" w:type="dxa"/>
            <w:vAlign w:val="center"/>
          </w:tcPr>
          <w:p w14:paraId="253E485E" w14:textId="77777777" w:rsidR="00EE4A4D" w:rsidRPr="002303E2" w:rsidRDefault="00EE4A4D" w:rsidP="00EE4A4D">
            <w:pPr>
              <w:pStyle w:val="TableParagraph"/>
              <w:spacing w:before="15"/>
              <w:jc w:val="center"/>
              <w:rPr>
                <w:color w:val="000000" w:themeColor="text1"/>
                <w:sz w:val="18"/>
                <w:lang w:val="en-US"/>
              </w:rPr>
            </w:pPr>
            <w:r>
              <w:rPr>
                <w:color w:val="000000" w:themeColor="text1"/>
                <w:sz w:val="18"/>
                <w:lang w:val="en-US"/>
              </w:rPr>
              <w:t>70</w:t>
            </w:r>
          </w:p>
        </w:tc>
        <w:tc>
          <w:tcPr>
            <w:tcW w:w="2185" w:type="dxa"/>
            <w:vAlign w:val="center"/>
          </w:tcPr>
          <w:p w14:paraId="616B0720" w14:textId="77777777" w:rsidR="00EE4A4D" w:rsidRPr="00D71165" w:rsidRDefault="00EE4A4D" w:rsidP="00EE4A4D">
            <w:pPr>
              <w:pStyle w:val="TableParagraph"/>
              <w:spacing w:before="15" w:line="276" w:lineRule="auto"/>
              <w:ind w:left="59" w:firstLine="50"/>
              <w:rPr>
                <w:color w:val="000000" w:themeColor="text1"/>
                <w:sz w:val="18"/>
              </w:rPr>
            </w:pPr>
          </w:p>
        </w:tc>
        <w:tc>
          <w:tcPr>
            <w:tcW w:w="2636" w:type="dxa"/>
            <w:vAlign w:val="center"/>
          </w:tcPr>
          <w:p w14:paraId="61FD53AE" w14:textId="6D062F01" w:rsidR="00EE4A4D" w:rsidRPr="00D71165" w:rsidRDefault="00EE4A4D" w:rsidP="00EE4A4D">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1773" w:type="dxa"/>
          </w:tcPr>
          <w:p w14:paraId="4E801A1E" w14:textId="77777777" w:rsidR="00EE4A4D" w:rsidRPr="00D71165" w:rsidRDefault="00EE4A4D" w:rsidP="00EE4A4D">
            <w:pPr>
              <w:pStyle w:val="TableParagraph"/>
              <w:rPr>
                <w:rFonts w:ascii="Times New Roman"/>
                <w:color w:val="000000" w:themeColor="text1"/>
                <w:sz w:val="18"/>
              </w:rPr>
            </w:pPr>
          </w:p>
        </w:tc>
        <w:tc>
          <w:tcPr>
            <w:tcW w:w="1767" w:type="dxa"/>
          </w:tcPr>
          <w:p w14:paraId="2376DDEC" w14:textId="77777777" w:rsidR="00EE4A4D" w:rsidRPr="00D71165" w:rsidRDefault="00EE4A4D" w:rsidP="00EE4A4D">
            <w:pPr>
              <w:pStyle w:val="TableParagraph"/>
              <w:rPr>
                <w:rFonts w:ascii="Times New Roman"/>
                <w:color w:val="000000" w:themeColor="text1"/>
                <w:sz w:val="18"/>
              </w:rPr>
            </w:pPr>
          </w:p>
        </w:tc>
      </w:tr>
      <w:tr w:rsidR="00EE4A4D" w:rsidRPr="00D71165" w14:paraId="0EF75D51" w14:textId="77777777" w:rsidTr="0091137E">
        <w:trPr>
          <w:trHeight w:val="1681"/>
        </w:trPr>
        <w:tc>
          <w:tcPr>
            <w:tcW w:w="562" w:type="dxa"/>
            <w:vAlign w:val="center"/>
          </w:tcPr>
          <w:p w14:paraId="1C342848" w14:textId="77777777" w:rsidR="00EE4A4D" w:rsidRPr="002303E2" w:rsidRDefault="00EE4A4D" w:rsidP="00EE4A4D">
            <w:pPr>
              <w:pStyle w:val="TableParagraph"/>
              <w:spacing w:before="15"/>
              <w:jc w:val="center"/>
              <w:rPr>
                <w:color w:val="000000" w:themeColor="text1"/>
                <w:sz w:val="18"/>
                <w:lang w:val="en-US"/>
              </w:rPr>
            </w:pPr>
            <w:r>
              <w:rPr>
                <w:color w:val="000000" w:themeColor="text1"/>
                <w:sz w:val="18"/>
                <w:lang w:val="en-US"/>
              </w:rPr>
              <w:t>71</w:t>
            </w:r>
          </w:p>
        </w:tc>
        <w:tc>
          <w:tcPr>
            <w:tcW w:w="2185" w:type="dxa"/>
            <w:vAlign w:val="center"/>
          </w:tcPr>
          <w:p w14:paraId="17FA0D34" w14:textId="77777777" w:rsidR="00EE4A4D" w:rsidRPr="00D71165" w:rsidRDefault="00EE4A4D" w:rsidP="00EE4A4D">
            <w:pPr>
              <w:pStyle w:val="TableParagraph"/>
              <w:spacing w:before="15" w:line="276" w:lineRule="auto"/>
              <w:ind w:left="59" w:firstLine="50"/>
              <w:rPr>
                <w:color w:val="000000" w:themeColor="text1"/>
                <w:sz w:val="18"/>
              </w:rPr>
            </w:pPr>
          </w:p>
        </w:tc>
        <w:tc>
          <w:tcPr>
            <w:tcW w:w="2636" w:type="dxa"/>
            <w:vAlign w:val="center"/>
          </w:tcPr>
          <w:p w14:paraId="6ED93C75" w14:textId="77777777" w:rsidR="00EE4A4D" w:rsidRPr="00D71165" w:rsidRDefault="00EE4A4D" w:rsidP="00EE4A4D">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1EF15A07" w14:textId="77777777" w:rsidR="00EE4A4D" w:rsidRPr="00D71165" w:rsidRDefault="00EE4A4D" w:rsidP="00EE4A4D">
            <w:pPr>
              <w:pStyle w:val="TableParagraph"/>
              <w:ind w:left="145"/>
              <w:rPr>
                <w:color w:val="000000" w:themeColor="text1"/>
                <w:sz w:val="18"/>
              </w:rPr>
            </w:pPr>
            <w:r w:rsidRPr="00D71165">
              <w:rPr>
                <w:color w:val="000000" w:themeColor="text1"/>
                <w:sz w:val="18"/>
                <w:szCs w:val="18"/>
              </w:rPr>
              <w:t>Tabel 8.f.5) LKPS</w:t>
            </w:r>
          </w:p>
        </w:tc>
        <w:tc>
          <w:tcPr>
            <w:tcW w:w="1773" w:type="dxa"/>
          </w:tcPr>
          <w:p w14:paraId="2C178C65" w14:textId="77777777" w:rsidR="00EE4A4D" w:rsidRPr="00D71165" w:rsidRDefault="00EE4A4D" w:rsidP="00EE4A4D">
            <w:pPr>
              <w:pStyle w:val="TableParagraph"/>
              <w:rPr>
                <w:rFonts w:ascii="Times New Roman"/>
                <w:color w:val="000000" w:themeColor="text1"/>
                <w:sz w:val="18"/>
              </w:rPr>
            </w:pPr>
          </w:p>
        </w:tc>
        <w:tc>
          <w:tcPr>
            <w:tcW w:w="1767" w:type="dxa"/>
          </w:tcPr>
          <w:p w14:paraId="1E71CDF8" w14:textId="77777777" w:rsidR="00EE4A4D" w:rsidRPr="00D71165" w:rsidRDefault="00EE4A4D" w:rsidP="00EE4A4D">
            <w:pPr>
              <w:pStyle w:val="TableParagraph"/>
              <w:rPr>
                <w:rFonts w:ascii="Times New Roman"/>
                <w:color w:val="000000" w:themeColor="text1"/>
                <w:sz w:val="18"/>
              </w:rPr>
            </w:pPr>
          </w:p>
        </w:tc>
      </w:tr>
      <w:tr w:rsidR="00EE4A4D" w:rsidRPr="00D71165" w14:paraId="1E7F6081" w14:textId="77777777" w:rsidTr="0091137E">
        <w:trPr>
          <w:trHeight w:val="1124"/>
        </w:trPr>
        <w:tc>
          <w:tcPr>
            <w:tcW w:w="562" w:type="dxa"/>
            <w:vAlign w:val="center"/>
          </w:tcPr>
          <w:p w14:paraId="42C3A512" w14:textId="77777777" w:rsidR="00EE4A4D" w:rsidRPr="00155DA8" w:rsidRDefault="00EE4A4D" w:rsidP="00EE4A4D">
            <w:pPr>
              <w:pStyle w:val="TableParagraph"/>
              <w:spacing w:before="13"/>
              <w:jc w:val="center"/>
              <w:rPr>
                <w:color w:val="000000" w:themeColor="text1"/>
                <w:sz w:val="18"/>
                <w:lang w:val="en-US"/>
              </w:rPr>
            </w:pPr>
            <w:r>
              <w:rPr>
                <w:color w:val="000000" w:themeColor="text1"/>
                <w:sz w:val="18"/>
                <w:lang w:val="en-US"/>
              </w:rPr>
              <w:t>72</w:t>
            </w:r>
          </w:p>
        </w:tc>
        <w:tc>
          <w:tcPr>
            <w:tcW w:w="2185" w:type="dxa"/>
            <w:vAlign w:val="center"/>
          </w:tcPr>
          <w:p w14:paraId="051A7233" w14:textId="77777777" w:rsidR="00EE4A4D" w:rsidRPr="00D71165" w:rsidRDefault="00EE4A4D" w:rsidP="00EE4A4D">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29BC5E6" w14:textId="77777777" w:rsidR="00EE4A4D" w:rsidRPr="00D71165" w:rsidRDefault="00EE4A4D" w:rsidP="00EE4A4D">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2F76AA68" w14:textId="77777777" w:rsidR="00EE4A4D" w:rsidRPr="00D71165" w:rsidRDefault="00EE4A4D" w:rsidP="00EE4A4D">
            <w:pPr>
              <w:rPr>
                <w:color w:val="000000" w:themeColor="text1"/>
                <w:lang w:val="id"/>
              </w:rPr>
            </w:pPr>
          </w:p>
        </w:tc>
        <w:tc>
          <w:tcPr>
            <w:tcW w:w="2636" w:type="dxa"/>
            <w:vAlign w:val="center"/>
          </w:tcPr>
          <w:p w14:paraId="76742075" w14:textId="77777777" w:rsidR="00EE4A4D" w:rsidRPr="00D71165" w:rsidRDefault="00EE4A4D" w:rsidP="00EE4A4D">
            <w:pPr>
              <w:pStyle w:val="TableParagraph"/>
              <w:spacing w:before="13"/>
              <w:ind w:left="145"/>
              <w:rPr>
                <w:color w:val="000000" w:themeColor="text1"/>
                <w:sz w:val="18"/>
              </w:rPr>
            </w:pPr>
            <w:r w:rsidRPr="00D71165">
              <w:rPr>
                <w:color w:val="000000" w:themeColor="text1"/>
                <w:sz w:val="18"/>
              </w:rPr>
              <w:t>Keberadaan unit penjaminan mutu UPPS dan komitmen pimpinan dengan keberadaan 4 aspek.</w:t>
            </w:r>
          </w:p>
          <w:p w14:paraId="600E300C" w14:textId="117174D5" w:rsidR="00EE4A4D" w:rsidRPr="00D71165" w:rsidRDefault="00EE4A4D" w:rsidP="00EE4A4D">
            <w:pPr>
              <w:pStyle w:val="TableParagraph"/>
              <w:tabs>
                <w:tab w:val="left" w:pos="384"/>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1B562CD4" w14:textId="489BC2B4" w:rsidR="00EE4A4D" w:rsidRPr="00D71165" w:rsidRDefault="00EE4A4D" w:rsidP="00EE4A4D">
            <w:pPr>
              <w:pStyle w:val="TableParagraph"/>
              <w:tabs>
                <w:tab w:val="left" w:pos="384"/>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54028D24" w14:textId="1A895D7E" w:rsidR="00EE4A4D" w:rsidRPr="00D71165" w:rsidRDefault="00EE4A4D" w:rsidP="00EE4A4D">
            <w:pPr>
              <w:pStyle w:val="TableParagraph"/>
              <w:tabs>
                <w:tab w:val="left" w:pos="384"/>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00ED8CE7" w14:textId="22D4660B" w:rsidR="00EE4A4D" w:rsidRPr="00D71165" w:rsidRDefault="00EE4A4D" w:rsidP="00EE4A4D">
            <w:pPr>
              <w:pStyle w:val="TableParagraph"/>
              <w:tabs>
                <w:tab w:val="left" w:pos="384"/>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34431FD5" w14:textId="73B5A7EF" w:rsidR="00EE4A4D" w:rsidRPr="00D71165" w:rsidRDefault="00EE4A4D" w:rsidP="00EE4A4D">
            <w:pPr>
              <w:pStyle w:val="TableParagraph"/>
              <w:tabs>
                <w:tab w:val="left" w:pos="384"/>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0E2904C7" w14:textId="4A396499" w:rsidR="00EE4A4D" w:rsidRPr="0091137E" w:rsidRDefault="00EE4A4D" w:rsidP="00EE4A4D">
            <w:pPr>
              <w:pStyle w:val="TableParagraph"/>
              <w:tabs>
                <w:tab w:val="left" w:pos="384"/>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56A8EF77" w14:textId="0B16528E" w:rsidR="00EE4A4D" w:rsidRPr="0091137E" w:rsidRDefault="00EE4A4D" w:rsidP="00EE4A4D">
            <w:pPr>
              <w:pStyle w:val="TableParagraph"/>
              <w:tabs>
                <w:tab w:val="left" w:pos="384"/>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29F78E06" w14:textId="77777777" w:rsidR="00EE4A4D" w:rsidRPr="00D71165" w:rsidRDefault="00EE4A4D" w:rsidP="00EE4A4D">
            <w:pPr>
              <w:pStyle w:val="TableParagraph"/>
              <w:rPr>
                <w:rFonts w:ascii="Times New Roman"/>
                <w:color w:val="000000" w:themeColor="text1"/>
                <w:sz w:val="18"/>
              </w:rPr>
            </w:pPr>
          </w:p>
        </w:tc>
        <w:tc>
          <w:tcPr>
            <w:tcW w:w="1767" w:type="dxa"/>
          </w:tcPr>
          <w:p w14:paraId="191039A0" w14:textId="77777777" w:rsidR="00EE4A4D" w:rsidRPr="00D71165" w:rsidRDefault="00EE4A4D" w:rsidP="00EE4A4D">
            <w:pPr>
              <w:pStyle w:val="TableParagraph"/>
              <w:rPr>
                <w:rFonts w:ascii="Times New Roman"/>
                <w:color w:val="000000" w:themeColor="text1"/>
                <w:sz w:val="18"/>
              </w:rPr>
            </w:pPr>
          </w:p>
        </w:tc>
      </w:tr>
      <w:tr w:rsidR="00EE4A4D" w:rsidRPr="00D71165" w14:paraId="221DC4F6" w14:textId="77777777" w:rsidTr="0091137E">
        <w:trPr>
          <w:trHeight w:val="1905"/>
        </w:trPr>
        <w:tc>
          <w:tcPr>
            <w:tcW w:w="562" w:type="dxa"/>
            <w:vAlign w:val="center"/>
          </w:tcPr>
          <w:p w14:paraId="17A6033E" w14:textId="77777777" w:rsidR="00EE4A4D" w:rsidRPr="00D71165" w:rsidRDefault="00EE4A4D" w:rsidP="00EE4A4D">
            <w:pPr>
              <w:pStyle w:val="TableParagraph"/>
              <w:spacing w:before="13"/>
              <w:jc w:val="center"/>
              <w:rPr>
                <w:color w:val="000000" w:themeColor="text1"/>
                <w:sz w:val="18"/>
                <w:lang w:val="en-US"/>
              </w:rPr>
            </w:pPr>
            <w:r>
              <w:rPr>
                <w:color w:val="000000" w:themeColor="text1"/>
                <w:sz w:val="18"/>
                <w:lang w:val="en-US"/>
              </w:rPr>
              <w:lastRenderedPageBreak/>
              <w:t>73</w:t>
            </w:r>
          </w:p>
        </w:tc>
        <w:tc>
          <w:tcPr>
            <w:tcW w:w="2185" w:type="dxa"/>
            <w:vAlign w:val="center"/>
          </w:tcPr>
          <w:p w14:paraId="56D714D9" w14:textId="4B6AC068" w:rsidR="00EE4A4D" w:rsidRPr="00D71165" w:rsidRDefault="00EE4A4D" w:rsidP="00EE4A4D">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1447B2EF" w14:textId="111C182B"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sidRPr="00D71165">
              <w:rPr>
                <w:color w:val="000000" w:themeColor="text1"/>
                <w:sz w:val="18"/>
                <w:szCs w:val="18"/>
              </w:rPr>
              <w:br/>
              <w:t>Tabel 9.b LKPS</w:t>
            </w:r>
          </w:p>
        </w:tc>
        <w:tc>
          <w:tcPr>
            <w:tcW w:w="1773" w:type="dxa"/>
          </w:tcPr>
          <w:p w14:paraId="1DA83618" w14:textId="77777777" w:rsidR="00EE4A4D" w:rsidRPr="00D71165" w:rsidRDefault="00EE4A4D" w:rsidP="00EE4A4D">
            <w:pPr>
              <w:pStyle w:val="TableParagraph"/>
              <w:rPr>
                <w:rFonts w:ascii="Times New Roman"/>
                <w:color w:val="000000" w:themeColor="text1"/>
                <w:sz w:val="18"/>
              </w:rPr>
            </w:pPr>
          </w:p>
        </w:tc>
        <w:tc>
          <w:tcPr>
            <w:tcW w:w="1767" w:type="dxa"/>
          </w:tcPr>
          <w:p w14:paraId="59300432" w14:textId="77777777" w:rsidR="00EE4A4D" w:rsidRPr="00D71165" w:rsidRDefault="00EE4A4D" w:rsidP="00EE4A4D">
            <w:pPr>
              <w:pStyle w:val="TableParagraph"/>
              <w:rPr>
                <w:rFonts w:ascii="Times New Roman"/>
                <w:color w:val="000000" w:themeColor="text1"/>
                <w:sz w:val="18"/>
              </w:rPr>
            </w:pPr>
          </w:p>
        </w:tc>
      </w:tr>
      <w:tr w:rsidR="00EE4A4D" w:rsidRPr="00D71165" w14:paraId="50AF8607" w14:textId="77777777" w:rsidTr="0091137E">
        <w:trPr>
          <w:trHeight w:val="1359"/>
        </w:trPr>
        <w:tc>
          <w:tcPr>
            <w:tcW w:w="562" w:type="dxa"/>
            <w:vAlign w:val="center"/>
          </w:tcPr>
          <w:p w14:paraId="6B19E030" w14:textId="67B97F23"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4</w:t>
            </w:r>
          </w:p>
        </w:tc>
        <w:tc>
          <w:tcPr>
            <w:tcW w:w="2185" w:type="dxa"/>
            <w:vAlign w:val="center"/>
          </w:tcPr>
          <w:p w14:paraId="5ABA94EF" w14:textId="71C90C59" w:rsidR="00EE4A4D" w:rsidRPr="00D71165" w:rsidRDefault="00EE4A4D" w:rsidP="00EE4A4D">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42F08CA2" w14:textId="7DD7D7B3"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1773" w:type="dxa"/>
            <w:vAlign w:val="center"/>
          </w:tcPr>
          <w:p w14:paraId="21500DB4" w14:textId="77777777" w:rsidR="00EE4A4D" w:rsidRPr="00D71165" w:rsidRDefault="00EE4A4D" w:rsidP="00EE4A4D">
            <w:pPr>
              <w:pStyle w:val="TableParagraph"/>
              <w:rPr>
                <w:rFonts w:ascii="Times New Roman"/>
                <w:color w:val="000000" w:themeColor="text1"/>
                <w:sz w:val="18"/>
              </w:rPr>
            </w:pPr>
          </w:p>
        </w:tc>
        <w:tc>
          <w:tcPr>
            <w:tcW w:w="1767" w:type="dxa"/>
            <w:vAlign w:val="center"/>
          </w:tcPr>
          <w:p w14:paraId="172A669E" w14:textId="77777777" w:rsidR="00EE4A4D" w:rsidRPr="00D71165" w:rsidRDefault="00EE4A4D" w:rsidP="00EE4A4D">
            <w:pPr>
              <w:pStyle w:val="TableParagraph"/>
              <w:rPr>
                <w:rFonts w:ascii="Times New Roman"/>
                <w:color w:val="000000" w:themeColor="text1"/>
                <w:sz w:val="18"/>
              </w:rPr>
            </w:pPr>
          </w:p>
        </w:tc>
      </w:tr>
      <w:tr w:rsidR="00EE4A4D" w:rsidRPr="00D71165" w14:paraId="480F6C41" w14:textId="77777777" w:rsidTr="0091137E">
        <w:trPr>
          <w:trHeight w:val="438"/>
        </w:trPr>
        <w:tc>
          <w:tcPr>
            <w:tcW w:w="562" w:type="dxa"/>
            <w:vAlign w:val="center"/>
          </w:tcPr>
          <w:p w14:paraId="78B59115"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5</w:t>
            </w:r>
          </w:p>
        </w:tc>
        <w:tc>
          <w:tcPr>
            <w:tcW w:w="2185" w:type="dxa"/>
            <w:vAlign w:val="center"/>
          </w:tcPr>
          <w:p w14:paraId="688BCAF6" w14:textId="58F1E31F" w:rsidR="00EE4A4D" w:rsidRPr="00D71165" w:rsidRDefault="00EE4A4D" w:rsidP="00EE4A4D">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8D23EA">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55F634C7" w14:textId="5C41A9E9" w:rsidR="00EE4A4D" w:rsidRPr="0091137E" w:rsidRDefault="00EE4A4D" w:rsidP="00EE4A4D">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1773" w:type="dxa"/>
          </w:tcPr>
          <w:p w14:paraId="6153A855" w14:textId="77777777" w:rsidR="00EE4A4D" w:rsidRPr="00D71165" w:rsidRDefault="00EE4A4D" w:rsidP="00EE4A4D">
            <w:pPr>
              <w:pStyle w:val="TableParagraph"/>
              <w:rPr>
                <w:rFonts w:ascii="Times New Roman"/>
                <w:color w:val="000000" w:themeColor="text1"/>
                <w:sz w:val="18"/>
              </w:rPr>
            </w:pPr>
          </w:p>
        </w:tc>
        <w:tc>
          <w:tcPr>
            <w:tcW w:w="1767" w:type="dxa"/>
          </w:tcPr>
          <w:p w14:paraId="616DB040" w14:textId="77777777" w:rsidR="00EE4A4D" w:rsidRPr="00D71165" w:rsidRDefault="00EE4A4D" w:rsidP="00EE4A4D">
            <w:pPr>
              <w:pStyle w:val="TableParagraph"/>
              <w:rPr>
                <w:rFonts w:ascii="Times New Roman"/>
                <w:color w:val="000000" w:themeColor="text1"/>
                <w:sz w:val="18"/>
              </w:rPr>
            </w:pPr>
          </w:p>
        </w:tc>
      </w:tr>
      <w:tr w:rsidR="00EE4A4D" w:rsidRPr="00D71165" w14:paraId="6CC8E2D5" w14:textId="77777777" w:rsidTr="0091137E">
        <w:trPr>
          <w:trHeight w:val="995"/>
        </w:trPr>
        <w:tc>
          <w:tcPr>
            <w:tcW w:w="562" w:type="dxa"/>
            <w:vAlign w:val="center"/>
          </w:tcPr>
          <w:p w14:paraId="12B8CDC3"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6</w:t>
            </w:r>
          </w:p>
        </w:tc>
        <w:tc>
          <w:tcPr>
            <w:tcW w:w="2185" w:type="dxa"/>
            <w:vAlign w:val="center"/>
          </w:tcPr>
          <w:p w14:paraId="36D82A4C" w14:textId="77777777" w:rsidR="00F14F7F" w:rsidRDefault="00F14F7F" w:rsidP="00EE4A4D">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47B3C743" w14:textId="2904C3CC" w:rsidR="00EE4A4D" w:rsidRPr="00D71165" w:rsidRDefault="00EE4A4D" w:rsidP="00EE4A4D">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56F02D74" w14:textId="7C88634A"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570CAC5B" w14:textId="77777777" w:rsidR="00EE4A4D" w:rsidRPr="00D71165" w:rsidRDefault="00EE4A4D" w:rsidP="00EE4A4D">
            <w:pPr>
              <w:pStyle w:val="TableParagraph"/>
              <w:rPr>
                <w:rFonts w:ascii="Times New Roman"/>
                <w:color w:val="000000" w:themeColor="text1"/>
                <w:sz w:val="18"/>
              </w:rPr>
            </w:pPr>
          </w:p>
        </w:tc>
        <w:tc>
          <w:tcPr>
            <w:tcW w:w="1767" w:type="dxa"/>
          </w:tcPr>
          <w:p w14:paraId="1C3D0A82" w14:textId="77777777" w:rsidR="00EE4A4D" w:rsidRPr="00D71165" w:rsidRDefault="00EE4A4D" w:rsidP="00EE4A4D">
            <w:pPr>
              <w:pStyle w:val="TableParagraph"/>
              <w:rPr>
                <w:rFonts w:ascii="Times New Roman"/>
                <w:color w:val="000000" w:themeColor="text1"/>
                <w:sz w:val="18"/>
              </w:rPr>
            </w:pPr>
          </w:p>
        </w:tc>
      </w:tr>
      <w:tr w:rsidR="00EE4A4D" w:rsidRPr="00D71165" w14:paraId="1DB8E92B" w14:textId="77777777" w:rsidTr="0091137E">
        <w:trPr>
          <w:trHeight w:val="842"/>
        </w:trPr>
        <w:tc>
          <w:tcPr>
            <w:tcW w:w="562" w:type="dxa"/>
            <w:vAlign w:val="center"/>
          </w:tcPr>
          <w:p w14:paraId="71B2FBC3"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7</w:t>
            </w:r>
          </w:p>
        </w:tc>
        <w:tc>
          <w:tcPr>
            <w:tcW w:w="2185" w:type="dxa"/>
            <w:vAlign w:val="center"/>
          </w:tcPr>
          <w:p w14:paraId="7A7167BD" w14:textId="3F8CF7A9" w:rsidR="00EE4A4D" w:rsidRPr="00D71165" w:rsidRDefault="00EE4A4D" w:rsidP="00EE4A4D">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6BA5C042" w14:textId="77777777"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50CD94E5" w14:textId="77777777" w:rsidR="00EE4A4D" w:rsidRPr="00D71165" w:rsidRDefault="00EE4A4D" w:rsidP="00EE4A4D">
            <w:pPr>
              <w:pStyle w:val="TableParagraph"/>
              <w:rPr>
                <w:rFonts w:ascii="Times New Roman"/>
                <w:color w:val="000000" w:themeColor="text1"/>
                <w:sz w:val="18"/>
              </w:rPr>
            </w:pPr>
          </w:p>
        </w:tc>
        <w:tc>
          <w:tcPr>
            <w:tcW w:w="1767" w:type="dxa"/>
          </w:tcPr>
          <w:p w14:paraId="79D5E4D6" w14:textId="77777777" w:rsidR="00EE4A4D" w:rsidRPr="00D71165" w:rsidRDefault="00EE4A4D" w:rsidP="00EE4A4D">
            <w:pPr>
              <w:pStyle w:val="TableParagraph"/>
              <w:rPr>
                <w:rFonts w:ascii="Times New Roman"/>
                <w:color w:val="000000" w:themeColor="text1"/>
                <w:sz w:val="18"/>
              </w:rPr>
            </w:pPr>
          </w:p>
        </w:tc>
      </w:tr>
      <w:tr w:rsidR="00EE4A4D" w:rsidRPr="00D71165" w14:paraId="47FF5339" w14:textId="77777777" w:rsidTr="0091137E">
        <w:trPr>
          <w:trHeight w:val="1372"/>
        </w:trPr>
        <w:tc>
          <w:tcPr>
            <w:tcW w:w="562" w:type="dxa"/>
            <w:vAlign w:val="center"/>
          </w:tcPr>
          <w:p w14:paraId="59D5E12C" w14:textId="77777777" w:rsidR="00EE4A4D" w:rsidRPr="00D71165" w:rsidRDefault="00EE4A4D" w:rsidP="00EE4A4D">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8</w:t>
            </w:r>
          </w:p>
        </w:tc>
        <w:tc>
          <w:tcPr>
            <w:tcW w:w="2185" w:type="dxa"/>
            <w:vAlign w:val="center"/>
          </w:tcPr>
          <w:p w14:paraId="7D2C4AEB" w14:textId="6340BC40" w:rsidR="00EE4A4D" w:rsidRPr="00D71165" w:rsidRDefault="00EE4A4D" w:rsidP="00EE4A4D">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274315D4" w14:textId="175613C8" w:rsidR="00EE4A4D" w:rsidRPr="00D71165" w:rsidRDefault="00EE4A4D" w:rsidP="00EE4A4D">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773" w:type="dxa"/>
          </w:tcPr>
          <w:p w14:paraId="53A9349D" w14:textId="77777777" w:rsidR="00EE4A4D" w:rsidRPr="00D71165" w:rsidRDefault="00EE4A4D" w:rsidP="00EE4A4D">
            <w:pPr>
              <w:pStyle w:val="TableParagraph"/>
              <w:rPr>
                <w:rFonts w:ascii="Times New Roman"/>
                <w:color w:val="000000" w:themeColor="text1"/>
                <w:sz w:val="18"/>
              </w:rPr>
            </w:pPr>
          </w:p>
        </w:tc>
        <w:tc>
          <w:tcPr>
            <w:tcW w:w="1767" w:type="dxa"/>
          </w:tcPr>
          <w:p w14:paraId="1D5459A2" w14:textId="77777777" w:rsidR="00EE4A4D" w:rsidRPr="00D71165" w:rsidRDefault="00EE4A4D" w:rsidP="00EE4A4D">
            <w:pPr>
              <w:pStyle w:val="TableParagraph"/>
              <w:rPr>
                <w:rFonts w:ascii="Times New Roman"/>
                <w:color w:val="000000" w:themeColor="text1"/>
                <w:sz w:val="18"/>
              </w:rPr>
            </w:pPr>
          </w:p>
        </w:tc>
      </w:tr>
    </w:tbl>
    <w:p w14:paraId="31DFB2C9" w14:textId="77777777" w:rsidR="00D66015" w:rsidRPr="00D71165" w:rsidRDefault="00D66015" w:rsidP="00D66015">
      <w:pPr>
        <w:pStyle w:val="BodyText"/>
        <w:spacing w:before="8"/>
        <w:rPr>
          <w:color w:val="000000" w:themeColor="text1"/>
          <w:sz w:val="14"/>
        </w:rPr>
      </w:pPr>
    </w:p>
    <w:p w14:paraId="6DDA9D76" w14:textId="77777777" w:rsidR="00D66015" w:rsidRPr="00D71165" w:rsidRDefault="00D66015" w:rsidP="00D66015">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76D7ACE7" w14:textId="77777777" w:rsidR="00D66015" w:rsidRPr="00D71165" w:rsidRDefault="00D66015" w:rsidP="00D66015">
      <w:pPr>
        <w:pStyle w:val="BodyText"/>
        <w:spacing w:before="10"/>
        <w:rPr>
          <w:color w:val="000000" w:themeColor="text1"/>
        </w:rPr>
      </w:pPr>
    </w:p>
    <w:p w14:paraId="4B110FA1" w14:textId="77777777" w:rsidR="00D66015" w:rsidRPr="00D71165" w:rsidRDefault="00D66015" w:rsidP="00D66015">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02CE965" w14:textId="77777777" w:rsidR="00D66015" w:rsidRPr="00D71165" w:rsidRDefault="00D66015" w:rsidP="00D66015">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6983A38C" w14:textId="77777777" w:rsidR="00D66015" w:rsidRPr="00D71165" w:rsidRDefault="00D66015" w:rsidP="00D66015">
      <w:pPr>
        <w:pStyle w:val="BodyText"/>
        <w:rPr>
          <w:color w:val="000000" w:themeColor="text1"/>
          <w:sz w:val="26"/>
        </w:rPr>
      </w:pPr>
    </w:p>
    <w:p w14:paraId="7A26282B" w14:textId="77777777" w:rsidR="00D66015" w:rsidRPr="00D71165" w:rsidRDefault="00D66015" w:rsidP="00D66015">
      <w:pPr>
        <w:pStyle w:val="BodyText"/>
        <w:rPr>
          <w:color w:val="000000" w:themeColor="text1"/>
          <w:sz w:val="26"/>
        </w:rPr>
      </w:pPr>
    </w:p>
    <w:p w14:paraId="24DFF28F" w14:textId="77777777" w:rsidR="00D66015" w:rsidRPr="00D71165" w:rsidRDefault="00D66015" w:rsidP="00D66015">
      <w:pPr>
        <w:pStyle w:val="BodyText"/>
        <w:tabs>
          <w:tab w:val="left" w:pos="6122"/>
        </w:tabs>
        <w:spacing w:before="207"/>
        <w:ind w:left="362"/>
        <w:rPr>
          <w:color w:val="000000" w:themeColor="text1"/>
        </w:rPr>
      </w:pPr>
      <w:r w:rsidRPr="00D71165">
        <w:rPr>
          <w:color w:val="000000" w:themeColor="text1"/>
        </w:rPr>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5FE51AE3" w14:textId="77777777" w:rsidR="00D66015" w:rsidRPr="00D71165" w:rsidRDefault="00D66015" w:rsidP="00D66015">
      <w:pPr>
        <w:pStyle w:val="BodyText"/>
        <w:rPr>
          <w:color w:val="000000" w:themeColor="text1"/>
          <w:sz w:val="26"/>
        </w:rPr>
      </w:pPr>
    </w:p>
    <w:p w14:paraId="734564D5" w14:textId="77777777" w:rsidR="00D66015" w:rsidRPr="00D71165" w:rsidRDefault="00D66015" w:rsidP="00D66015">
      <w:pPr>
        <w:pStyle w:val="BodyText"/>
        <w:rPr>
          <w:color w:val="000000" w:themeColor="text1"/>
          <w:sz w:val="26"/>
        </w:rPr>
      </w:pPr>
    </w:p>
    <w:p w14:paraId="483A2E93" w14:textId="77777777" w:rsidR="00D66015" w:rsidRPr="00D71165" w:rsidRDefault="00D66015" w:rsidP="00D66015">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7B198628" w14:textId="77777777" w:rsidR="00D66015" w:rsidRPr="00D71165" w:rsidRDefault="00D66015" w:rsidP="00D66015">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1D3C94AF" w14:textId="77777777" w:rsidR="00D66015" w:rsidRPr="00D71165" w:rsidRDefault="00D66015" w:rsidP="00D66015">
      <w:pPr>
        <w:rPr>
          <w:color w:val="000000" w:themeColor="text1"/>
        </w:rPr>
        <w:sectPr w:rsidR="00D66015" w:rsidRPr="00D71165" w:rsidSect="005402C6">
          <w:pgSz w:w="11910" w:h="16840"/>
          <w:pgMar w:top="1580" w:right="1470" w:bottom="1420" w:left="1440" w:header="0" w:footer="1228" w:gutter="0"/>
          <w:cols w:space="720"/>
        </w:sectPr>
      </w:pPr>
    </w:p>
    <w:p w14:paraId="381FBDF7" w14:textId="77777777" w:rsidR="00D66015" w:rsidRPr="00D71165" w:rsidRDefault="00D66015" w:rsidP="00D66015">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34C78B24" w14:textId="77777777" w:rsidR="00D66015" w:rsidRPr="00D71165" w:rsidRDefault="00D66015" w:rsidP="00D66015">
      <w:pPr>
        <w:pStyle w:val="BodyText"/>
        <w:spacing w:before="1"/>
        <w:rPr>
          <w:rFonts w:ascii="Arial"/>
          <w:b/>
          <w:color w:val="000000" w:themeColor="text1"/>
          <w:sz w:val="23"/>
        </w:rPr>
      </w:pPr>
    </w:p>
    <w:p w14:paraId="6631B8D2" w14:textId="77777777" w:rsidR="00D66015" w:rsidRPr="00D71165" w:rsidRDefault="00D66015" w:rsidP="00D66015">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1C8C3AD7" w14:textId="77777777" w:rsidR="00D66015" w:rsidRPr="00D71165" w:rsidRDefault="00D66015" w:rsidP="00D66015">
      <w:pPr>
        <w:pStyle w:val="BodyText"/>
        <w:spacing w:before="8"/>
        <w:rPr>
          <w:rFonts w:ascii="Arial"/>
          <w:b/>
          <w:color w:val="000000" w:themeColor="text1"/>
          <w:sz w:val="26"/>
        </w:rPr>
      </w:pPr>
    </w:p>
    <w:p w14:paraId="4ABA08D2" w14:textId="77777777" w:rsidR="00D66015" w:rsidRPr="00D71165" w:rsidRDefault="00D66015" w:rsidP="00D66015">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5DF13B66" w14:textId="77777777" w:rsidR="00D66015" w:rsidRPr="00D71165" w:rsidRDefault="00D66015" w:rsidP="00D66015">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0A80B377" w14:textId="77777777" w:rsidR="00D66015" w:rsidRPr="00D71165" w:rsidRDefault="00D66015" w:rsidP="00D66015">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067195EE" w14:textId="77777777" w:rsidR="00D66015" w:rsidRPr="00D71165" w:rsidRDefault="00D66015" w:rsidP="00D66015">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4E9179B1" w14:textId="77777777" w:rsidR="00D66015" w:rsidRPr="00D71165" w:rsidRDefault="00D66015" w:rsidP="00D66015">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DF657EA" w14:textId="77777777" w:rsidR="00D66015" w:rsidRPr="00D71165" w:rsidRDefault="00D66015" w:rsidP="00D66015">
      <w:pPr>
        <w:pStyle w:val="BodyText"/>
        <w:spacing w:before="6"/>
        <w:rPr>
          <w:color w:val="000000" w:themeColor="text1"/>
          <w:sz w:val="26"/>
        </w:rPr>
      </w:pPr>
    </w:p>
    <w:p w14:paraId="2E9772F7" w14:textId="77777777" w:rsidR="00D66015" w:rsidRPr="00D71165" w:rsidRDefault="00D66015" w:rsidP="00D66015">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03224819" w14:textId="77777777" w:rsidR="00D66015" w:rsidRPr="00D71165" w:rsidRDefault="00D66015" w:rsidP="00D66015">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55349CCE" w14:textId="77777777" w:rsidR="00D66015" w:rsidRPr="00D71165" w:rsidRDefault="00D66015" w:rsidP="00D66015">
      <w:pPr>
        <w:pStyle w:val="BodyText"/>
        <w:rPr>
          <w:color w:val="000000" w:themeColor="text1"/>
          <w:sz w:val="23"/>
        </w:rPr>
      </w:pPr>
    </w:p>
    <w:p w14:paraId="5E706DBE" w14:textId="77777777" w:rsidR="00D66015" w:rsidRPr="00D71165" w:rsidRDefault="00D66015" w:rsidP="00D66015">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46304" behindDoc="1" locked="0" layoutInCell="1" allowOverlap="1" wp14:anchorId="1325E772" wp14:editId="302CC02E">
                <wp:simplePos x="0" y="0"/>
                <wp:positionH relativeFrom="page">
                  <wp:posOffset>1009015</wp:posOffset>
                </wp:positionH>
                <wp:positionV relativeFrom="paragraph">
                  <wp:posOffset>205740</wp:posOffset>
                </wp:positionV>
                <wp:extent cx="5727065" cy="1175385"/>
                <wp:effectExtent l="0" t="0" r="0"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BA397"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E772" id="_x0000_s1059" type="#_x0000_t202" style="position:absolute;left:0;text-align:left;margin-left:79.45pt;margin-top:16.2pt;width:450.95pt;height:92.5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" filled="f" strokeweight=".16936mm">
                <v:textbox inset="0,0,0,0">
                  <w:txbxContent>
                    <w:p w14:paraId="290BA397"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1A2EF9E0" w14:textId="77777777" w:rsidR="00D66015" w:rsidRPr="00D71165" w:rsidRDefault="00D66015" w:rsidP="00D66015">
      <w:pPr>
        <w:pStyle w:val="BodyText"/>
        <w:spacing w:before="9"/>
        <w:rPr>
          <w:rFonts w:ascii="Arial"/>
          <w:b/>
          <w:color w:val="000000" w:themeColor="text1"/>
          <w:sz w:val="16"/>
        </w:rPr>
      </w:pPr>
    </w:p>
    <w:p w14:paraId="1734D6C7" w14:textId="77777777" w:rsidR="00D66015" w:rsidRPr="00D71165" w:rsidRDefault="00D66015" w:rsidP="00D66015">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47328" behindDoc="1" locked="0" layoutInCell="1" allowOverlap="1" wp14:anchorId="3FD56E4A" wp14:editId="79F4F4F4">
                <wp:simplePos x="0" y="0"/>
                <wp:positionH relativeFrom="page">
                  <wp:posOffset>1009015</wp:posOffset>
                </wp:positionH>
                <wp:positionV relativeFrom="paragraph">
                  <wp:posOffset>264160</wp:posOffset>
                </wp:positionV>
                <wp:extent cx="5727065" cy="1174115"/>
                <wp:effectExtent l="0" t="0" r="0" b="0"/>
                <wp:wrapTopAndBottom/>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09203B" w14:textId="77777777" w:rsidR="0080451A" w:rsidRDefault="0080451A" w:rsidP="00D66015">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6E4A" id="_x0000_s1060" type="#_x0000_t202" style="position:absolute;left:0;text-align:left;margin-left:79.45pt;margin-top:20.8pt;width:450.95pt;height:92.4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kKP5hiwCAAA6BAAADgAAAAAAAAAAAAAAAAAuAgAAZHJz&#10;L2Uyb0RvYy54bWxQSwECLQAUAAYACAAAACEATKZFvt4AAAALAQAADwAAAAAAAAAAAAAAAACGBAAA&#10;ZHJzL2Rvd25yZXYueG1sUEsFBgAAAAAEAAQA8wAAAJEFAAAAAA==&#10;" filled="f" strokeweight=".16936mm">
                <v:textbox inset="0,0,0,0">
                  <w:txbxContent>
                    <w:p w14:paraId="2509203B" w14:textId="77777777" w:rsidR="0080451A" w:rsidRDefault="0080451A" w:rsidP="00D66015">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61203FF2" w14:textId="77777777" w:rsidR="00D66015" w:rsidRPr="00D71165" w:rsidRDefault="00D66015" w:rsidP="00D66015">
      <w:pPr>
        <w:pStyle w:val="BodyText"/>
        <w:spacing w:before="5"/>
        <w:rPr>
          <w:rFonts w:ascii="Arial"/>
          <w:b/>
          <w:color w:val="000000" w:themeColor="text1"/>
          <w:sz w:val="12"/>
        </w:rPr>
      </w:pPr>
    </w:p>
    <w:p w14:paraId="2D4214D6" w14:textId="77777777" w:rsidR="00D66015" w:rsidRPr="00D71165" w:rsidRDefault="00D66015" w:rsidP="00D66015">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48352" behindDoc="1" locked="0" layoutInCell="1" allowOverlap="1" wp14:anchorId="4566404F" wp14:editId="7EBDE05A">
                <wp:simplePos x="0" y="0"/>
                <wp:positionH relativeFrom="page">
                  <wp:posOffset>1009015</wp:posOffset>
                </wp:positionH>
                <wp:positionV relativeFrom="paragraph">
                  <wp:posOffset>261620</wp:posOffset>
                </wp:positionV>
                <wp:extent cx="5727065" cy="1140460"/>
                <wp:effectExtent l="0" t="0" r="0" b="0"/>
                <wp:wrapTopAndBottom/>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98A125"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404F" id="_x0000_s1061" type="#_x0000_t202" style="position:absolute;left:0;text-align:left;margin-left:79.45pt;margin-top:20.6pt;width:450.95pt;height:89.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" filled="f" strokeweight=".16936mm">
                <v:textbox inset="0,0,0,0">
                  <w:txbxContent>
                    <w:p w14:paraId="5A98A125"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5B261B20" w14:textId="77777777" w:rsidR="00D66015" w:rsidRPr="00D71165" w:rsidRDefault="00D66015" w:rsidP="00D66015">
      <w:pPr>
        <w:rPr>
          <w:color w:val="000000" w:themeColor="text1"/>
        </w:rPr>
        <w:sectPr w:rsidR="00D66015" w:rsidRPr="00D71165" w:rsidSect="005402C6">
          <w:pgSz w:w="11910" w:h="16840"/>
          <w:pgMar w:top="1580" w:right="1470" w:bottom="1460" w:left="1440" w:header="0" w:footer="1228" w:gutter="0"/>
          <w:cols w:space="720"/>
        </w:sectPr>
      </w:pPr>
    </w:p>
    <w:p w14:paraId="5FEB7C1B" w14:textId="77777777" w:rsidR="00D66015" w:rsidRPr="00D71165" w:rsidRDefault="00D66015" w:rsidP="00D66015">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49376" behindDoc="1" locked="0" layoutInCell="1" allowOverlap="1" wp14:anchorId="5554CBBD" wp14:editId="3118F2FE">
                <wp:simplePos x="0" y="0"/>
                <wp:positionH relativeFrom="page">
                  <wp:posOffset>1009015</wp:posOffset>
                </wp:positionH>
                <wp:positionV relativeFrom="paragraph">
                  <wp:posOffset>273050</wp:posOffset>
                </wp:positionV>
                <wp:extent cx="5727065" cy="1140460"/>
                <wp:effectExtent l="0" t="0" r="0" b="0"/>
                <wp:wrapTopAndBottom/>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7D4A10"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CBBD" id="_x0000_s1062" type="#_x0000_t202" style="position:absolute;left:0;text-align:left;margin-left:79.45pt;margin-top:21.5pt;width:450.95pt;height:89.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QERQeSwCAAA6BAAADgAAAAAAAAAAAAAAAAAuAgAAZHJz&#10;L2Uyb0RvYy54bWxQSwECLQAUAAYACAAAACEAINw8Vd4AAAALAQAADwAAAAAAAAAAAAAAAACGBAAA&#10;ZHJzL2Rvd25yZXYueG1sUEsFBgAAAAAEAAQA8wAAAJEFAAAAAA==&#10;" filled="f" strokeweight=".16936mm">
                <v:textbox inset="0,0,0,0">
                  <w:txbxContent>
                    <w:p w14:paraId="1C7D4A10"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6804FDB5" w14:textId="77777777" w:rsidR="00D66015" w:rsidRPr="00D71165" w:rsidRDefault="00D66015" w:rsidP="00D66015">
      <w:pPr>
        <w:pStyle w:val="BodyText"/>
        <w:rPr>
          <w:rFonts w:ascii="Arial"/>
          <w:b/>
          <w:color w:val="000000" w:themeColor="text1"/>
          <w:sz w:val="17"/>
        </w:rPr>
      </w:pPr>
    </w:p>
    <w:p w14:paraId="22860A28" w14:textId="77777777" w:rsidR="00D66015" w:rsidRPr="00D71165" w:rsidRDefault="00D66015" w:rsidP="00D66015">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50400" behindDoc="1" locked="0" layoutInCell="1" allowOverlap="1" wp14:anchorId="252ED23E" wp14:editId="10445172">
                <wp:simplePos x="0" y="0"/>
                <wp:positionH relativeFrom="page">
                  <wp:posOffset>1009015</wp:posOffset>
                </wp:positionH>
                <wp:positionV relativeFrom="paragraph">
                  <wp:posOffset>264160</wp:posOffset>
                </wp:positionV>
                <wp:extent cx="5727065" cy="1140460"/>
                <wp:effectExtent l="0" t="0" r="0" b="0"/>
                <wp:wrapTopAndBottom/>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846975" w14:textId="77777777" w:rsidR="0080451A" w:rsidRDefault="0080451A" w:rsidP="00D66015">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D23E" id="_x0000_s1063" type="#_x0000_t202" style="position:absolute;left:0;text-align:left;margin-left:79.45pt;margin-top:20.8pt;width:450.95pt;height:89.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" filled="f" strokeweight=".16936mm">
                <v:textbox inset="0,0,0,0">
                  <w:txbxContent>
                    <w:p w14:paraId="42846975" w14:textId="77777777" w:rsidR="0080451A" w:rsidRDefault="0080451A" w:rsidP="00D66015">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0B406E9C" w14:textId="77777777" w:rsidR="00D66015" w:rsidRPr="00D71165" w:rsidRDefault="00D66015" w:rsidP="00D66015">
      <w:pPr>
        <w:pStyle w:val="BodyText"/>
        <w:spacing w:before="2"/>
        <w:rPr>
          <w:rFonts w:ascii="Arial"/>
          <w:b/>
          <w:color w:val="000000" w:themeColor="text1"/>
          <w:sz w:val="12"/>
        </w:rPr>
      </w:pPr>
    </w:p>
    <w:p w14:paraId="41E0147D" w14:textId="77777777" w:rsidR="00D66015" w:rsidRPr="00D71165" w:rsidRDefault="00D66015" w:rsidP="00D66015">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51424" behindDoc="1" locked="0" layoutInCell="1" allowOverlap="1" wp14:anchorId="27F52961" wp14:editId="0341331A">
                <wp:simplePos x="0" y="0"/>
                <wp:positionH relativeFrom="page">
                  <wp:posOffset>1009015</wp:posOffset>
                </wp:positionH>
                <wp:positionV relativeFrom="paragraph">
                  <wp:posOffset>266065</wp:posOffset>
                </wp:positionV>
                <wp:extent cx="5727065" cy="1140460"/>
                <wp:effectExtent l="0" t="0" r="0" b="0"/>
                <wp:wrapTopAndBottom/>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C61A26"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2961" id="_x0000_s1064" type="#_x0000_t202" style="position:absolute;left:0;text-align:left;margin-left:79.45pt;margin-top:20.95pt;width:450.95pt;height:89.8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" filled="f" strokeweight=".16936mm">
                <v:textbox inset="0,0,0,0">
                  <w:txbxContent>
                    <w:p w14:paraId="4BC61A26"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4C7ED3A1" w14:textId="77777777" w:rsidR="00D66015" w:rsidRPr="00D71165" w:rsidRDefault="00D66015" w:rsidP="00D66015">
      <w:pPr>
        <w:pStyle w:val="BodyText"/>
        <w:spacing w:before="2"/>
        <w:rPr>
          <w:rFonts w:ascii="Arial"/>
          <w:b/>
          <w:color w:val="000000" w:themeColor="text1"/>
          <w:sz w:val="12"/>
        </w:rPr>
      </w:pPr>
    </w:p>
    <w:p w14:paraId="3889A79F" w14:textId="77777777" w:rsidR="00D66015" w:rsidRPr="00D71165" w:rsidRDefault="00D66015" w:rsidP="00D66015">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52448" behindDoc="1" locked="0" layoutInCell="1" allowOverlap="1" wp14:anchorId="77521D25" wp14:editId="24351732">
                <wp:simplePos x="0" y="0"/>
                <wp:positionH relativeFrom="page">
                  <wp:posOffset>1009015</wp:posOffset>
                </wp:positionH>
                <wp:positionV relativeFrom="paragraph">
                  <wp:posOffset>264795</wp:posOffset>
                </wp:positionV>
                <wp:extent cx="5727065" cy="1209040"/>
                <wp:effectExtent l="0" t="0" r="0" b="0"/>
                <wp:wrapTopAndBottom/>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E4D2F"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1D25" id="_x0000_s1065" type="#_x0000_t202" style="position:absolute;left:0;text-align:left;margin-left:79.45pt;margin-top:20.85pt;width:450.95pt;height:95.2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" filled="f" strokeweight=".16936mm">
                <v:textbox inset="0,0,0,0">
                  <w:txbxContent>
                    <w:p w14:paraId="551E4D2F"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13F05A54" w14:textId="77777777" w:rsidR="00D66015" w:rsidRPr="00D71165" w:rsidRDefault="00D66015" w:rsidP="00D66015">
      <w:pPr>
        <w:pStyle w:val="BodyText"/>
        <w:spacing w:before="2"/>
        <w:rPr>
          <w:rFonts w:ascii="Arial"/>
          <w:b/>
          <w:color w:val="000000" w:themeColor="text1"/>
          <w:sz w:val="12"/>
        </w:rPr>
      </w:pPr>
    </w:p>
    <w:p w14:paraId="06C5FAA5" w14:textId="77777777" w:rsidR="00D66015" w:rsidRPr="00D71165" w:rsidRDefault="00D66015" w:rsidP="00D66015">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53472" behindDoc="1" locked="0" layoutInCell="1" allowOverlap="1" wp14:anchorId="23C7A239" wp14:editId="3CA71C01">
                <wp:simplePos x="0" y="0"/>
                <wp:positionH relativeFrom="page">
                  <wp:posOffset>1009015</wp:posOffset>
                </wp:positionH>
                <wp:positionV relativeFrom="paragraph">
                  <wp:posOffset>262255</wp:posOffset>
                </wp:positionV>
                <wp:extent cx="5727065" cy="1209040"/>
                <wp:effectExtent l="0" t="0" r="0" b="0"/>
                <wp:wrapTopAndBottom/>
                <wp:docPr id="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2F914D"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A239" id="_x0000_s1066" type="#_x0000_t202" style="position:absolute;left:0;text-align:left;margin-left:79.45pt;margin-top:20.65pt;width:450.95pt;height:95.2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" filled="f" strokeweight=".16936mm">
                <v:textbox inset="0,0,0,0">
                  <w:txbxContent>
                    <w:p w14:paraId="0E2F914D"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742D5345" w14:textId="77777777" w:rsidR="00D66015" w:rsidRPr="00D71165" w:rsidRDefault="00D66015" w:rsidP="00D66015">
      <w:pPr>
        <w:rPr>
          <w:rFonts w:ascii="Arial"/>
          <w:color w:val="000000" w:themeColor="text1"/>
          <w:sz w:val="24"/>
        </w:rPr>
        <w:sectPr w:rsidR="00D66015" w:rsidRPr="00D71165" w:rsidSect="005402C6">
          <w:pgSz w:w="11910" w:h="16840"/>
          <w:pgMar w:top="1580" w:right="1470" w:bottom="1460" w:left="1440" w:header="0" w:footer="1228" w:gutter="0"/>
          <w:cols w:space="720"/>
        </w:sectPr>
      </w:pPr>
    </w:p>
    <w:p w14:paraId="09E07B46" w14:textId="77777777" w:rsidR="00D66015" w:rsidRPr="00D71165" w:rsidRDefault="00D66015" w:rsidP="00D66015">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54496" behindDoc="1" locked="0" layoutInCell="1" allowOverlap="1" wp14:anchorId="71EA2E26" wp14:editId="3FF95533">
                <wp:simplePos x="0" y="0"/>
                <wp:positionH relativeFrom="page">
                  <wp:posOffset>1009015</wp:posOffset>
                </wp:positionH>
                <wp:positionV relativeFrom="paragraph">
                  <wp:posOffset>273050</wp:posOffset>
                </wp:positionV>
                <wp:extent cx="5727065" cy="1005840"/>
                <wp:effectExtent l="0" t="0" r="0" b="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CD4A88"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2E26" id="_x0000_s1067" type="#_x0000_t202" style="position:absolute;left:0;text-align:left;margin-left:79.45pt;margin-top:21.5pt;width:450.95pt;height:79.2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B1M5j+KwIAADsEAAAOAAAAAAAAAAAAAAAAAC4CAABkcnMv&#10;ZTJvRG9jLnhtbFBLAQItABQABgAIAAAAIQBmluVq3gAAAAsBAAAPAAAAAAAAAAAAAAAAAIUEAABk&#10;cnMvZG93bnJldi54bWxQSwUGAAAAAAQABADzAAAAkAUAAAAA&#10;" filled="f" strokeweight=".16936mm">
                <v:textbox inset="0,0,0,0">
                  <w:txbxContent>
                    <w:p w14:paraId="7CCD4A88"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03E5F3FD" w14:textId="77777777" w:rsidR="00D66015" w:rsidRPr="00D71165" w:rsidRDefault="00D66015" w:rsidP="00D66015">
      <w:pPr>
        <w:pStyle w:val="BodyText"/>
        <w:rPr>
          <w:rFonts w:ascii="Arial"/>
          <w:b/>
          <w:color w:val="000000" w:themeColor="text1"/>
          <w:sz w:val="20"/>
        </w:rPr>
      </w:pPr>
    </w:p>
    <w:p w14:paraId="27CDF64C" w14:textId="77777777" w:rsidR="00D66015" w:rsidRPr="00D71165" w:rsidRDefault="00D66015" w:rsidP="00D66015">
      <w:pPr>
        <w:pStyle w:val="BodyText"/>
        <w:spacing w:before="4"/>
        <w:rPr>
          <w:rFonts w:ascii="Arial"/>
          <w:b/>
          <w:color w:val="000000" w:themeColor="text1"/>
          <w:sz w:val="23"/>
        </w:rPr>
      </w:pPr>
    </w:p>
    <w:p w14:paraId="236E7CBB" w14:textId="77777777" w:rsidR="00D66015" w:rsidRPr="00D71165" w:rsidRDefault="00D66015" w:rsidP="00D66015">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55520" behindDoc="1" locked="0" layoutInCell="1" allowOverlap="1" wp14:anchorId="5B4666DC" wp14:editId="36E4DDE3">
                <wp:simplePos x="0" y="0"/>
                <wp:positionH relativeFrom="page">
                  <wp:posOffset>1009015</wp:posOffset>
                </wp:positionH>
                <wp:positionV relativeFrom="paragraph">
                  <wp:posOffset>273050</wp:posOffset>
                </wp:positionV>
                <wp:extent cx="5727065" cy="1005840"/>
                <wp:effectExtent l="0" t="0" r="0" b="0"/>
                <wp:wrapTopAndBottom/>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F18FA1"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66DC" id="_x0000_s1068" type="#_x0000_t202" style="position:absolute;left:0;text-align:left;margin-left:79.45pt;margin-top:21.5pt;width:450.95pt;height:79.2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CmJJRBKwIAADsEAAAOAAAAAAAAAAAAAAAAAC4CAABkcnMv&#10;ZTJvRG9jLnhtbFBLAQItABQABgAIAAAAIQBmluVq3gAAAAsBAAAPAAAAAAAAAAAAAAAAAIUEAABk&#10;cnMvZG93bnJldi54bWxQSwUGAAAAAAQABADzAAAAkAUAAAAA&#10;" filled="f" strokeweight=".16936mm">
                <v:textbox inset="0,0,0,0">
                  <w:txbxContent>
                    <w:p w14:paraId="2CF18FA1"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60B3D179" w14:textId="77777777" w:rsidR="00D66015" w:rsidRPr="00D71165" w:rsidRDefault="00D66015" w:rsidP="00D66015">
      <w:pPr>
        <w:pStyle w:val="BodyText"/>
        <w:spacing w:before="4"/>
        <w:rPr>
          <w:rFonts w:ascii="Arial"/>
          <w:b/>
          <w:color w:val="000000" w:themeColor="text1"/>
          <w:sz w:val="23"/>
        </w:rPr>
      </w:pPr>
    </w:p>
    <w:p w14:paraId="6D77E9FE" w14:textId="77777777" w:rsidR="00D66015" w:rsidRPr="00D71165" w:rsidRDefault="00D66015" w:rsidP="00D66015">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56544" behindDoc="1" locked="0" layoutInCell="1" allowOverlap="1" wp14:anchorId="052130C0" wp14:editId="6557DCB6">
                <wp:simplePos x="0" y="0"/>
                <wp:positionH relativeFrom="page">
                  <wp:posOffset>1009015</wp:posOffset>
                </wp:positionH>
                <wp:positionV relativeFrom="paragraph">
                  <wp:posOffset>273050</wp:posOffset>
                </wp:positionV>
                <wp:extent cx="5727065" cy="1005840"/>
                <wp:effectExtent l="0" t="0" r="0" b="0"/>
                <wp:wrapTopAndBottom/>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0CDCE"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30C0" id="_x0000_s1069" type="#_x0000_t202" style="position:absolute;left:0;text-align:left;margin-left:79.45pt;margin-top:21.5pt;width:450.95pt;height:79.2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" filled="f" strokeweight=".16936mm">
                <v:textbox inset="0,0,0,0">
                  <w:txbxContent>
                    <w:p w14:paraId="4200CDCE" w14:textId="77777777" w:rsidR="0080451A" w:rsidRDefault="0080451A" w:rsidP="00D66015">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2C58A9B7" w14:textId="77777777" w:rsidR="00D66015" w:rsidRPr="00D71165" w:rsidRDefault="00D66015" w:rsidP="00D66015">
      <w:pPr>
        <w:pStyle w:val="BodyText"/>
        <w:spacing w:before="4"/>
        <w:rPr>
          <w:rFonts w:ascii="Arial"/>
          <w:b/>
          <w:color w:val="000000" w:themeColor="text1"/>
          <w:sz w:val="23"/>
        </w:rPr>
      </w:pPr>
    </w:p>
    <w:p w14:paraId="60738F72" w14:textId="77777777" w:rsidR="00D66015" w:rsidRPr="00D71165" w:rsidRDefault="00D66015" w:rsidP="00D66015">
      <w:pPr>
        <w:pStyle w:val="BodyText"/>
        <w:spacing w:before="4"/>
        <w:rPr>
          <w:rFonts w:ascii="Arial"/>
          <w:b/>
          <w:color w:val="000000" w:themeColor="text1"/>
          <w:sz w:val="23"/>
        </w:rPr>
      </w:pPr>
    </w:p>
    <w:p w14:paraId="4C52EA92" w14:textId="77777777" w:rsidR="00D66015" w:rsidRPr="00D71165" w:rsidRDefault="00D66015" w:rsidP="00D66015">
      <w:pPr>
        <w:pStyle w:val="BodyText"/>
        <w:spacing w:before="4"/>
        <w:rPr>
          <w:rFonts w:ascii="Arial"/>
          <w:b/>
          <w:color w:val="000000" w:themeColor="text1"/>
          <w:sz w:val="23"/>
        </w:rPr>
      </w:pPr>
    </w:p>
    <w:p w14:paraId="23FDBAEF" w14:textId="77777777" w:rsidR="00D66015" w:rsidRPr="00D71165" w:rsidRDefault="00D66015" w:rsidP="00D66015">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57F918C5" w14:textId="77777777" w:rsidR="00D66015" w:rsidRPr="00D71165" w:rsidRDefault="00D66015" w:rsidP="00D66015">
      <w:pPr>
        <w:pStyle w:val="BodyText"/>
        <w:rPr>
          <w:color w:val="000000" w:themeColor="text1"/>
          <w:sz w:val="26"/>
        </w:rPr>
      </w:pPr>
    </w:p>
    <w:p w14:paraId="0A383561" w14:textId="77777777" w:rsidR="00D66015" w:rsidRPr="00D71165" w:rsidRDefault="00D66015" w:rsidP="00D66015">
      <w:pPr>
        <w:pStyle w:val="BodyText"/>
        <w:rPr>
          <w:color w:val="000000" w:themeColor="text1"/>
          <w:sz w:val="26"/>
        </w:rPr>
      </w:pPr>
    </w:p>
    <w:p w14:paraId="29648EB9" w14:textId="77777777" w:rsidR="00D66015" w:rsidRPr="00D71165" w:rsidRDefault="00D66015" w:rsidP="00D66015">
      <w:pPr>
        <w:pStyle w:val="BodyText"/>
        <w:rPr>
          <w:color w:val="000000" w:themeColor="text1"/>
          <w:sz w:val="26"/>
        </w:rPr>
      </w:pPr>
    </w:p>
    <w:p w14:paraId="11C429CC" w14:textId="77777777" w:rsidR="00D66015" w:rsidRPr="00D71165" w:rsidRDefault="00D66015" w:rsidP="00D66015">
      <w:pPr>
        <w:pStyle w:val="BodyText"/>
        <w:rPr>
          <w:color w:val="000000" w:themeColor="text1"/>
          <w:sz w:val="26"/>
        </w:rPr>
      </w:pPr>
    </w:p>
    <w:p w14:paraId="2D8441BD" w14:textId="77777777" w:rsidR="00D66015" w:rsidRPr="00D71165" w:rsidRDefault="00D66015" w:rsidP="00D66015">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45DAC634" w14:textId="77777777" w:rsidR="00D66015" w:rsidRPr="00D71165" w:rsidRDefault="00D66015" w:rsidP="00D66015">
      <w:pPr>
        <w:pStyle w:val="BodyText"/>
        <w:rPr>
          <w:color w:val="000000" w:themeColor="text1"/>
          <w:sz w:val="26"/>
        </w:rPr>
      </w:pPr>
    </w:p>
    <w:p w14:paraId="74F28ADC" w14:textId="77777777" w:rsidR="00D66015" w:rsidRPr="00D71165" w:rsidRDefault="00D66015" w:rsidP="00D66015">
      <w:pPr>
        <w:pStyle w:val="BodyText"/>
        <w:rPr>
          <w:color w:val="000000" w:themeColor="text1"/>
          <w:sz w:val="26"/>
        </w:rPr>
      </w:pPr>
    </w:p>
    <w:p w14:paraId="17C60F30" w14:textId="77777777" w:rsidR="00D66015" w:rsidRPr="00D71165" w:rsidRDefault="00D66015" w:rsidP="00D66015">
      <w:pPr>
        <w:pStyle w:val="BodyText"/>
        <w:rPr>
          <w:color w:val="000000" w:themeColor="text1"/>
          <w:sz w:val="26"/>
        </w:rPr>
      </w:pPr>
    </w:p>
    <w:p w14:paraId="24416241" w14:textId="77777777" w:rsidR="00D66015" w:rsidRPr="00D71165" w:rsidRDefault="00D66015" w:rsidP="00D66015">
      <w:pPr>
        <w:pStyle w:val="BodyText"/>
        <w:rPr>
          <w:color w:val="000000" w:themeColor="text1"/>
          <w:sz w:val="26"/>
        </w:rPr>
      </w:pPr>
    </w:p>
    <w:p w14:paraId="7B632BD4" w14:textId="77777777" w:rsidR="00D66015" w:rsidRPr="00D71165" w:rsidRDefault="00D66015" w:rsidP="00D66015">
      <w:pPr>
        <w:pStyle w:val="BodyText"/>
        <w:rPr>
          <w:color w:val="000000" w:themeColor="text1"/>
          <w:sz w:val="26"/>
        </w:rPr>
      </w:pPr>
    </w:p>
    <w:p w14:paraId="26956A84" w14:textId="77777777" w:rsidR="00D66015" w:rsidRPr="00D71165" w:rsidRDefault="00D66015" w:rsidP="00D66015">
      <w:pPr>
        <w:pStyle w:val="BodyText"/>
        <w:rPr>
          <w:color w:val="000000" w:themeColor="text1"/>
          <w:sz w:val="26"/>
        </w:rPr>
      </w:pPr>
    </w:p>
    <w:p w14:paraId="4D23FF3A" w14:textId="77777777" w:rsidR="00D66015" w:rsidRPr="00D71165" w:rsidRDefault="00D66015" w:rsidP="00D66015">
      <w:pPr>
        <w:pStyle w:val="BodyText"/>
        <w:rPr>
          <w:color w:val="000000" w:themeColor="text1"/>
          <w:sz w:val="26"/>
        </w:rPr>
      </w:pPr>
    </w:p>
    <w:p w14:paraId="79033387" w14:textId="77777777" w:rsidR="00D66015" w:rsidRPr="00D71165" w:rsidRDefault="00D66015" w:rsidP="00D66015">
      <w:pPr>
        <w:pStyle w:val="BodyText"/>
        <w:rPr>
          <w:color w:val="000000" w:themeColor="text1"/>
          <w:sz w:val="26"/>
        </w:rPr>
      </w:pPr>
    </w:p>
    <w:p w14:paraId="0ADCAB9F" w14:textId="77777777" w:rsidR="00D66015" w:rsidRPr="00D71165" w:rsidRDefault="00D66015" w:rsidP="00D66015">
      <w:pPr>
        <w:pStyle w:val="BodyText"/>
        <w:rPr>
          <w:color w:val="000000" w:themeColor="text1"/>
          <w:sz w:val="26"/>
        </w:rPr>
      </w:pPr>
    </w:p>
    <w:p w14:paraId="4EB0A3B0" w14:textId="77777777" w:rsidR="00D66015" w:rsidRPr="00D71165" w:rsidRDefault="00D66015" w:rsidP="00D66015">
      <w:pPr>
        <w:pStyle w:val="BodyText"/>
        <w:rPr>
          <w:color w:val="000000" w:themeColor="text1"/>
          <w:sz w:val="26"/>
        </w:rPr>
      </w:pPr>
    </w:p>
    <w:p w14:paraId="6984883A" w14:textId="77777777" w:rsidR="00D66015" w:rsidRPr="00D71165" w:rsidRDefault="00D66015" w:rsidP="00D66015">
      <w:pPr>
        <w:pStyle w:val="BodyText"/>
        <w:rPr>
          <w:color w:val="000000" w:themeColor="text1"/>
          <w:sz w:val="26"/>
        </w:rPr>
      </w:pPr>
    </w:p>
    <w:p w14:paraId="1C6B0B7D" w14:textId="77777777" w:rsidR="00D66015" w:rsidRPr="00D71165" w:rsidRDefault="00D66015" w:rsidP="00D66015">
      <w:pPr>
        <w:pStyle w:val="BodyText"/>
        <w:rPr>
          <w:color w:val="000000" w:themeColor="text1"/>
          <w:sz w:val="26"/>
        </w:rPr>
      </w:pPr>
    </w:p>
    <w:p w14:paraId="51A47BE6" w14:textId="77777777" w:rsidR="00D66015" w:rsidRPr="00D71165" w:rsidRDefault="00D66015" w:rsidP="00D66015">
      <w:pPr>
        <w:pStyle w:val="BodyText"/>
        <w:rPr>
          <w:color w:val="000000" w:themeColor="text1"/>
          <w:sz w:val="36"/>
        </w:rPr>
      </w:pPr>
    </w:p>
    <w:p w14:paraId="2E31F6F4" w14:textId="77777777" w:rsidR="00D66015" w:rsidRPr="00D71165" w:rsidRDefault="00D66015" w:rsidP="00D66015">
      <w:pPr>
        <w:pStyle w:val="Heading1"/>
        <w:spacing w:before="104"/>
        <w:ind w:right="0"/>
        <w:rPr>
          <w:color w:val="000000" w:themeColor="text1"/>
        </w:rPr>
      </w:pPr>
      <w:r w:rsidRPr="00D71165">
        <w:rPr>
          <w:color w:val="000000" w:themeColor="text1"/>
        </w:rPr>
        <w:lastRenderedPageBreak/>
        <w:t>LAMPIRAN:</w:t>
      </w:r>
    </w:p>
    <w:p w14:paraId="4DDBC4A8" w14:textId="77777777" w:rsidR="00D66015" w:rsidRPr="00D71165" w:rsidRDefault="00D66015" w:rsidP="00D66015">
      <w:pPr>
        <w:pStyle w:val="BodyText"/>
        <w:rPr>
          <w:rFonts w:ascii="Arial"/>
          <w:b/>
          <w:color w:val="000000" w:themeColor="text1"/>
        </w:rPr>
      </w:pPr>
    </w:p>
    <w:p w14:paraId="03144EF5" w14:textId="77777777" w:rsidR="00D66015" w:rsidRPr="00D71165" w:rsidRDefault="00D66015" w:rsidP="00D66015">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D66015" w:rsidRPr="00D71165" w14:paraId="2A202AA9" w14:textId="77777777" w:rsidTr="00A9496C">
        <w:trPr>
          <w:trHeight w:val="1072"/>
        </w:trPr>
        <w:tc>
          <w:tcPr>
            <w:tcW w:w="562" w:type="dxa"/>
            <w:shd w:val="clear" w:color="auto" w:fill="D9D9D9"/>
            <w:vAlign w:val="center"/>
          </w:tcPr>
          <w:p w14:paraId="3D25AC06" w14:textId="77777777" w:rsidR="00D66015" w:rsidRPr="00D71165" w:rsidRDefault="00D66015" w:rsidP="00A9496C">
            <w:pPr>
              <w:pStyle w:val="TableParagraph"/>
              <w:jc w:val="center"/>
              <w:rPr>
                <w:color w:val="000000" w:themeColor="text1"/>
              </w:rPr>
            </w:pPr>
          </w:p>
          <w:p w14:paraId="694543A9" w14:textId="77777777" w:rsidR="00D66015" w:rsidRPr="00D71165" w:rsidRDefault="00D66015"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2141A74D" w14:textId="77777777" w:rsidR="00D66015" w:rsidRPr="00D71165" w:rsidRDefault="00D66015" w:rsidP="00A9496C">
            <w:pPr>
              <w:pStyle w:val="TableParagraph"/>
              <w:jc w:val="center"/>
              <w:rPr>
                <w:color w:val="000000" w:themeColor="text1"/>
              </w:rPr>
            </w:pPr>
          </w:p>
          <w:p w14:paraId="6EBC06F1" w14:textId="77777777" w:rsidR="00D66015" w:rsidRPr="00D71165" w:rsidRDefault="00D66015" w:rsidP="00A9496C">
            <w:pPr>
              <w:pStyle w:val="TableParagraph"/>
              <w:spacing w:before="157"/>
              <w:ind w:left="673"/>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3E6340D0" w14:textId="77777777" w:rsidR="00D66015" w:rsidRPr="00D71165" w:rsidRDefault="00D66015" w:rsidP="00A9496C">
            <w:pPr>
              <w:pStyle w:val="TableParagraph"/>
              <w:jc w:val="center"/>
              <w:rPr>
                <w:color w:val="000000" w:themeColor="text1"/>
              </w:rPr>
            </w:pPr>
          </w:p>
          <w:p w14:paraId="00BA4FBF" w14:textId="77777777" w:rsidR="00D66015" w:rsidRPr="00D71165" w:rsidRDefault="00D66015" w:rsidP="00A9496C">
            <w:pPr>
              <w:pStyle w:val="TableParagraph"/>
              <w:spacing w:before="157"/>
              <w:ind w:left="759"/>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0692003F" w14:textId="77777777" w:rsidR="00D66015" w:rsidRPr="00D71165" w:rsidRDefault="00D66015" w:rsidP="00A9496C">
            <w:pPr>
              <w:pStyle w:val="TableParagraph"/>
              <w:spacing w:line="229" w:lineRule="exact"/>
              <w:ind w:left="76"/>
              <w:jc w:val="center"/>
              <w:rPr>
                <w:b/>
                <w:color w:val="000000" w:themeColor="text1"/>
                <w:sz w:val="20"/>
                <w:lang w:val="en-US"/>
              </w:rPr>
            </w:pPr>
            <w:r w:rsidRPr="00D71165">
              <w:rPr>
                <w:b/>
                <w:color w:val="000000" w:themeColor="text1"/>
                <w:sz w:val="20"/>
                <w:lang w:val="en-US"/>
              </w:rPr>
              <w:t>BOBOT BUTIR</w:t>
            </w:r>
          </w:p>
        </w:tc>
      </w:tr>
      <w:tr w:rsidR="00D66015" w:rsidRPr="00D71165" w14:paraId="160B8EEF" w14:textId="77777777" w:rsidTr="00197866">
        <w:trPr>
          <w:trHeight w:val="957"/>
        </w:trPr>
        <w:tc>
          <w:tcPr>
            <w:tcW w:w="562" w:type="dxa"/>
            <w:vAlign w:val="center"/>
          </w:tcPr>
          <w:p w14:paraId="2F115617" w14:textId="77777777" w:rsidR="00D66015" w:rsidRPr="00197866" w:rsidRDefault="00D66015" w:rsidP="00197866">
            <w:pPr>
              <w:pStyle w:val="TableParagraph"/>
              <w:spacing w:before="6"/>
              <w:ind w:left="8"/>
              <w:jc w:val="center"/>
              <w:rPr>
                <w:color w:val="000000" w:themeColor="text1"/>
                <w:sz w:val="18"/>
              </w:rPr>
            </w:pPr>
            <w:r w:rsidRPr="00197866">
              <w:rPr>
                <w:color w:val="000000" w:themeColor="text1"/>
                <w:w w:val="99"/>
                <w:sz w:val="18"/>
              </w:rPr>
              <w:t>1</w:t>
            </w:r>
          </w:p>
        </w:tc>
        <w:tc>
          <w:tcPr>
            <w:tcW w:w="2185" w:type="dxa"/>
            <w:vAlign w:val="center"/>
          </w:tcPr>
          <w:p w14:paraId="47208FDA" w14:textId="77777777" w:rsidR="00D66015" w:rsidRPr="00D71165" w:rsidRDefault="00D66015" w:rsidP="00197866">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4F7A32D7" w14:textId="0E27F9BE" w:rsidR="00D66015" w:rsidRPr="00D71165" w:rsidRDefault="00D66015" w:rsidP="00D22A29">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sidR="00D22A29">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1DFD35F4" w14:textId="77777777" w:rsidR="00D66015" w:rsidRPr="00D71165" w:rsidRDefault="00D66015"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D66015" w:rsidRPr="00D71165" w14:paraId="2996264D" w14:textId="77777777" w:rsidTr="00197866">
        <w:trPr>
          <w:trHeight w:val="1444"/>
        </w:trPr>
        <w:tc>
          <w:tcPr>
            <w:tcW w:w="562" w:type="dxa"/>
            <w:vAlign w:val="center"/>
          </w:tcPr>
          <w:p w14:paraId="547730A1" w14:textId="77777777" w:rsidR="00D66015" w:rsidRPr="00197866" w:rsidRDefault="00D66015" w:rsidP="00197866">
            <w:pPr>
              <w:pStyle w:val="TableParagraph"/>
              <w:spacing w:before="15"/>
              <w:ind w:left="8"/>
              <w:jc w:val="center"/>
              <w:rPr>
                <w:color w:val="000000" w:themeColor="text1"/>
                <w:sz w:val="18"/>
              </w:rPr>
            </w:pPr>
            <w:r w:rsidRPr="00197866">
              <w:rPr>
                <w:color w:val="000000" w:themeColor="text1"/>
                <w:w w:val="99"/>
                <w:sz w:val="18"/>
              </w:rPr>
              <w:t>2</w:t>
            </w:r>
          </w:p>
        </w:tc>
        <w:tc>
          <w:tcPr>
            <w:tcW w:w="2185" w:type="dxa"/>
            <w:vAlign w:val="center"/>
          </w:tcPr>
          <w:p w14:paraId="7B91671A" w14:textId="77777777" w:rsidR="00D66015" w:rsidRPr="00D71165" w:rsidRDefault="00D66015" w:rsidP="00197866">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2959439B" w14:textId="57499229" w:rsidR="00D66015" w:rsidRPr="00D71165" w:rsidRDefault="00D66015" w:rsidP="00D22A29">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60835664" w14:textId="77777777" w:rsidR="00D66015" w:rsidRPr="00D71165" w:rsidRDefault="00D66015"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197866" w:rsidRPr="00D71165" w14:paraId="6ED77D89" w14:textId="77777777" w:rsidTr="00197866">
        <w:trPr>
          <w:trHeight w:val="1682"/>
        </w:trPr>
        <w:tc>
          <w:tcPr>
            <w:tcW w:w="562" w:type="dxa"/>
            <w:vAlign w:val="center"/>
          </w:tcPr>
          <w:p w14:paraId="00482800" w14:textId="77777777" w:rsidR="00197866" w:rsidRPr="00197866" w:rsidRDefault="00197866" w:rsidP="00197866">
            <w:pPr>
              <w:pStyle w:val="TableParagraph"/>
              <w:spacing w:before="13"/>
              <w:ind w:left="8"/>
              <w:jc w:val="center"/>
              <w:rPr>
                <w:color w:val="000000" w:themeColor="text1"/>
                <w:sz w:val="18"/>
              </w:rPr>
            </w:pPr>
            <w:r w:rsidRPr="00197866">
              <w:rPr>
                <w:color w:val="000000" w:themeColor="text1"/>
                <w:w w:val="99"/>
                <w:sz w:val="18"/>
              </w:rPr>
              <w:t>3</w:t>
            </w:r>
          </w:p>
        </w:tc>
        <w:tc>
          <w:tcPr>
            <w:tcW w:w="2185" w:type="dxa"/>
            <w:vAlign w:val="center"/>
          </w:tcPr>
          <w:p w14:paraId="7804188E" w14:textId="77777777" w:rsidR="007C5371" w:rsidRPr="007C5371" w:rsidRDefault="007C5371" w:rsidP="007C5371">
            <w:pPr>
              <w:pStyle w:val="TableParagraph"/>
              <w:spacing w:before="8"/>
              <w:ind w:left="66"/>
              <w:rPr>
                <w:b/>
                <w:color w:val="000000" w:themeColor="text1"/>
                <w:sz w:val="18"/>
                <w:lang w:val="en-US"/>
              </w:rPr>
            </w:pPr>
            <w:r w:rsidRPr="007C5371">
              <w:rPr>
                <w:b/>
                <w:color w:val="000000" w:themeColor="text1"/>
                <w:sz w:val="18"/>
                <w:lang w:val="en-US"/>
              </w:rPr>
              <w:t xml:space="preserve">C.   </w:t>
            </w:r>
            <w:proofErr w:type="spellStart"/>
            <w:r w:rsidRPr="007C5371">
              <w:rPr>
                <w:b/>
                <w:color w:val="000000" w:themeColor="text1"/>
                <w:sz w:val="18"/>
                <w:lang w:val="en-US"/>
              </w:rPr>
              <w:t>Kriteria</w:t>
            </w:r>
            <w:proofErr w:type="spellEnd"/>
            <w:r w:rsidRPr="007C5371">
              <w:rPr>
                <w:b/>
                <w:color w:val="000000" w:themeColor="text1"/>
                <w:sz w:val="18"/>
                <w:lang w:val="en-US"/>
              </w:rPr>
              <w:t xml:space="preserve"> </w:t>
            </w:r>
          </w:p>
          <w:p w14:paraId="502EEBEE" w14:textId="77777777" w:rsidR="007C5371" w:rsidRPr="007C5371" w:rsidRDefault="007C5371" w:rsidP="007C5371">
            <w:pPr>
              <w:pStyle w:val="TableParagraph"/>
              <w:spacing w:before="8"/>
              <w:ind w:left="66"/>
              <w:rPr>
                <w:b/>
                <w:color w:val="000000" w:themeColor="text1"/>
                <w:sz w:val="18"/>
                <w:lang w:val="en-US"/>
              </w:rPr>
            </w:pPr>
            <w:r w:rsidRPr="007C5371">
              <w:rPr>
                <w:b/>
                <w:color w:val="000000" w:themeColor="text1"/>
                <w:sz w:val="18"/>
                <w:lang w:val="en-US"/>
              </w:rPr>
              <w:t xml:space="preserve">C.1.   </w:t>
            </w:r>
            <w:proofErr w:type="spellStart"/>
            <w:r w:rsidRPr="007C5371">
              <w:rPr>
                <w:b/>
                <w:color w:val="000000" w:themeColor="text1"/>
                <w:sz w:val="18"/>
                <w:lang w:val="en-US"/>
              </w:rPr>
              <w:t>Visi</w:t>
            </w:r>
            <w:proofErr w:type="spellEnd"/>
            <w:r w:rsidRPr="007C5371">
              <w:rPr>
                <w:b/>
                <w:color w:val="000000" w:themeColor="text1"/>
                <w:sz w:val="18"/>
                <w:lang w:val="en-US"/>
              </w:rPr>
              <w:t xml:space="preserve">, </w:t>
            </w:r>
            <w:proofErr w:type="spellStart"/>
            <w:r w:rsidRPr="007C5371">
              <w:rPr>
                <w:b/>
                <w:color w:val="000000" w:themeColor="text1"/>
                <w:sz w:val="18"/>
                <w:lang w:val="en-US"/>
              </w:rPr>
              <w:t>Misi</w:t>
            </w:r>
            <w:proofErr w:type="spellEnd"/>
            <w:r w:rsidRPr="007C5371">
              <w:rPr>
                <w:b/>
                <w:color w:val="000000" w:themeColor="text1"/>
                <w:sz w:val="18"/>
                <w:lang w:val="en-US"/>
              </w:rPr>
              <w:t xml:space="preserve">, </w:t>
            </w:r>
            <w:proofErr w:type="spellStart"/>
            <w:r w:rsidRPr="007C5371">
              <w:rPr>
                <w:b/>
                <w:color w:val="000000" w:themeColor="text1"/>
                <w:sz w:val="18"/>
                <w:lang w:val="en-US"/>
              </w:rPr>
              <w:t>Tujuan</w:t>
            </w:r>
            <w:proofErr w:type="spellEnd"/>
            <w:r w:rsidRPr="007C5371">
              <w:rPr>
                <w:b/>
                <w:color w:val="000000" w:themeColor="text1"/>
                <w:sz w:val="18"/>
                <w:lang w:val="en-US"/>
              </w:rPr>
              <w:t xml:space="preserve"> dan Strategi</w:t>
            </w:r>
          </w:p>
          <w:p w14:paraId="5CE3B87C" w14:textId="331DFC7A" w:rsidR="00197866" w:rsidRPr="00D71165" w:rsidRDefault="007C5371" w:rsidP="007C5371">
            <w:pPr>
              <w:pStyle w:val="TableParagraph"/>
              <w:spacing w:before="2" w:line="276" w:lineRule="auto"/>
              <w:ind w:left="66"/>
              <w:rPr>
                <w:color w:val="000000" w:themeColor="text1"/>
                <w:sz w:val="18"/>
              </w:rPr>
            </w:pPr>
            <w:r w:rsidRPr="007C5371">
              <w:rPr>
                <w:b/>
                <w:color w:val="000000" w:themeColor="text1"/>
                <w:sz w:val="18"/>
                <w:lang w:val="en-US"/>
              </w:rPr>
              <w:t xml:space="preserve">C.1.4. </w:t>
            </w:r>
            <w:proofErr w:type="spellStart"/>
            <w:r w:rsidRPr="007C5371">
              <w:rPr>
                <w:b/>
                <w:color w:val="000000" w:themeColor="text1"/>
                <w:sz w:val="18"/>
                <w:lang w:val="en-US"/>
              </w:rPr>
              <w:t>Indikator</w:t>
            </w:r>
            <w:proofErr w:type="spellEnd"/>
            <w:r w:rsidRPr="007C5371">
              <w:rPr>
                <w:b/>
                <w:color w:val="000000" w:themeColor="text1"/>
                <w:sz w:val="18"/>
                <w:lang w:val="en-US"/>
              </w:rPr>
              <w:t xml:space="preserve"> Kinerja Utama</w:t>
            </w:r>
          </w:p>
        </w:tc>
        <w:tc>
          <w:tcPr>
            <w:tcW w:w="4834" w:type="dxa"/>
            <w:vAlign w:val="center"/>
          </w:tcPr>
          <w:p w14:paraId="78A200D4" w14:textId="7E446C9D" w:rsidR="00197866" w:rsidRPr="00D71165" w:rsidRDefault="00197866" w:rsidP="00D22A29">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Pr>
                <w:color w:val="000000" w:themeColor="text1"/>
                <w:sz w:val="18"/>
                <w:szCs w:val="18"/>
                <w:lang w:val="en-US"/>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D22A29">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7A06B841"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0,47</w:t>
            </w:r>
          </w:p>
        </w:tc>
      </w:tr>
      <w:tr w:rsidR="00197866" w:rsidRPr="00D71165" w14:paraId="12F641C3" w14:textId="77777777" w:rsidTr="00197866">
        <w:trPr>
          <w:trHeight w:val="966"/>
        </w:trPr>
        <w:tc>
          <w:tcPr>
            <w:tcW w:w="562" w:type="dxa"/>
            <w:vAlign w:val="center"/>
          </w:tcPr>
          <w:p w14:paraId="5BF7EE93" w14:textId="77777777" w:rsidR="00197866" w:rsidRPr="00197866" w:rsidRDefault="00197866" w:rsidP="00197866">
            <w:pPr>
              <w:pStyle w:val="TableParagraph"/>
              <w:spacing w:before="13"/>
              <w:ind w:left="8"/>
              <w:jc w:val="center"/>
              <w:rPr>
                <w:color w:val="000000" w:themeColor="text1"/>
                <w:sz w:val="18"/>
              </w:rPr>
            </w:pPr>
            <w:r w:rsidRPr="00197866">
              <w:rPr>
                <w:color w:val="000000" w:themeColor="text1"/>
                <w:w w:val="99"/>
                <w:sz w:val="18"/>
              </w:rPr>
              <w:t>4</w:t>
            </w:r>
          </w:p>
        </w:tc>
        <w:tc>
          <w:tcPr>
            <w:tcW w:w="2185" w:type="dxa"/>
            <w:vAlign w:val="center"/>
          </w:tcPr>
          <w:p w14:paraId="51885657" w14:textId="77777777" w:rsidR="00197866" w:rsidRPr="00D71165" w:rsidRDefault="00197866" w:rsidP="00197866">
            <w:pPr>
              <w:pStyle w:val="TableParagraph"/>
              <w:rPr>
                <w:rFonts w:ascii="Times New Roman"/>
                <w:color w:val="000000" w:themeColor="text1"/>
                <w:sz w:val="20"/>
              </w:rPr>
            </w:pPr>
          </w:p>
        </w:tc>
        <w:tc>
          <w:tcPr>
            <w:tcW w:w="4834" w:type="dxa"/>
            <w:vAlign w:val="center"/>
          </w:tcPr>
          <w:p w14:paraId="243EDBDE" w14:textId="49BF3A6F" w:rsidR="00197866" w:rsidRPr="00D71165" w:rsidRDefault="00197866" w:rsidP="00197866">
            <w:pPr>
              <w:pStyle w:val="TableParagraph"/>
              <w:spacing w:before="13" w:line="276" w:lineRule="auto"/>
              <w:ind w:left="145"/>
              <w:rPr>
                <w:color w:val="000000" w:themeColor="text1"/>
                <w:sz w:val="18"/>
                <w:szCs w:val="18"/>
              </w:rPr>
            </w:pPr>
            <w:r w:rsidRPr="00D71165">
              <w:rPr>
                <w:color w:val="000000" w:themeColor="text1"/>
                <w:sz w:val="18"/>
                <w:szCs w:val="18"/>
              </w:rPr>
              <w:t>Mekanisme dan keterlibata</w:t>
            </w:r>
            <w:r w:rsidR="00D22A29">
              <w:rPr>
                <w:color w:val="000000" w:themeColor="text1"/>
                <w:sz w:val="18"/>
                <w:szCs w:val="18"/>
                <w:lang w:val="en-US"/>
              </w:rPr>
              <w:t xml:space="preserve">n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1A859D75"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0,47</w:t>
            </w:r>
          </w:p>
        </w:tc>
      </w:tr>
      <w:tr w:rsidR="00197866" w:rsidRPr="00D71165" w14:paraId="3A6EE866" w14:textId="77777777" w:rsidTr="00197866">
        <w:trPr>
          <w:trHeight w:val="966"/>
        </w:trPr>
        <w:tc>
          <w:tcPr>
            <w:tcW w:w="562" w:type="dxa"/>
            <w:vAlign w:val="center"/>
          </w:tcPr>
          <w:p w14:paraId="0C45886C" w14:textId="77777777" w:rsidR="00197866" w:rsidRPr="00197866" w:rsidRDefault="00197866" w:rsidP="00197866">
            <w:pPr>
              <w:pStyle w:val="TableParagraph"/>
              <w:spacing w:before="13"/>
              <w:ind w:left="8"/>
              <w:jc w:val="center"/>
              <w:rPr>
                <w:color w:val="000000" w:themeColor="text1"/>
                <w:w w:val="99"/>
                <w:sz w:val="18"/>
                <w:lang w:val="en-US"/>
              </w:rPr>
            </w:pPr>
            <w:r w:rsidRPr="00197866">
              <w:rPr>
                <w:color w:val="000000" w:themeColor="text1"/>
                <w:w w:val="99"/>
                <w:sz w:val="18"/>
                <w:lang w:val="en-US"/>
              </w:rPr>
              <w:t>5</w:t>
            </w:r>
          </w:p>
        </w:tc>
        <w:tc>
          <w:tcPr>
            <w:tcW w:w="2185" w:type="dxa"/>
            <w:vAlign w:val="center"/>
          </w:tcPr>
          <w:p w14:paraId="628F3BA6" w14:textId="77777777" w:rsidR="00197866" w:rsidRPr="00D71165" w:rsidRDefault="00197866" w:rsidP="00197866">
            <w:pPr>
              <w:pStyle w:val="TableParagraph"/>
              <w:rPr>
                <w:rFonts w:ascii="Times New Roman"/>
                <w:color w:val="000000" w:themeColor="text1"/>
                <w:sz w:val="20"/>
                <w:highlight w:val="yellow"/>
              </w:rPr>
            </w:pPr>
          </w:p>
        </w:tc>
        <w:tc>
          <w:tcPr>
            <w:tcW w:w="4834" w:type="dxa"/>
            <w:vAlign w:val="center"/>
          </w:tcPr>
          <w:p w14:paraId="2BF033C9" w14:textId="77777777" w:rsidR="00197866" w:rsidRPr="00D71165" w:rsidRDefault="00197866" w:rsidP="00197866">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38FF6FC0" w14:textId="77777777" w:rsidR="00197866" w:rsidRPr="00D71165" w:rsidRDefault="00197866" w:rsidP="00197866">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197866" w:rsidRPr="00D71165" w14:paraId="7F3333DA" w14:textId="77777777" w:rsidTr="00197866">
        <w:trPr>
          <w:trHeight w:val="1079"/>
        </w:trPr>
        <w:tc>
          <w:tcPr>
            <w:tcW w:w="562" w:type="dxa"/>
            <w:vAlign w:val="center"/>
          </w:tcPr>
          <w:p w14:paraId="4BD66E1D" w14:textId="77777777" w:rsidR="00197866" w:rsidRPr="00197866" w:rsidRDefault="00197866" w:rsidP="00197866">
            <w:pPr>
              <w:pStyle w:val="TableParagraph"/>
              <w:spacing w:before="13"/>
              <w:ind w:left="8"/>
              <w:jc w:val="center"/>
              <w:rPr>
                <w:color w:val="000000" w:themeColor="text1"/>
                <w:sz w:val="18"/>
                <w:lang w:val="en-US"/>
              </w:rPr>
            </w:pPr>
            <w:r w:rsidRPr="00197866">
              <w:rPr>
                <w:color w:val="000000" w:themeColor="text1"/>
                <w:w w:val="99"/>
                <w:sz w:val="18"/>
                <w:lang w:val="en-US"/>
              </w:rPr>
              <w:t>6</w:t>
            </w:r>
          </w:p>
        </w:tc>
        <w:tc>
          <w:tcPr>
            <w:tcW w:w="2185" w:type="dxa"/>
            <w:vAlign w:val="center"/>
          </w:tcPr>
          <w:p w14:paraId="7C4B3F4D" w14:textId="77777777" w:rsidR="00197866" w:rsidRPr="00D71165" w:rsidRDefault="00197866" w:rsidP="00197866">
            <w:pPr>
              <w:pStyle w:val="TableParagraph"/>
              <w:rPr>
                <w:rFonts w:ascii="Times New Roman"/>
                <w:color w:val="000000" w:themeColor="text1"/>
                <w:sz w:val="20"/>
              </w:rPr>
            </w:pPr>
          </w:p>
        </w:tc>
        <w:tc>
          <w:tcPr>
            <w:tcW w:w="4834" w:type="dxa"/>
            <w:vAlign w:val="center"/>
          </w:tcPr>
          <w:p w14:paraId="3970B2CB" w14:textId="2DE30D0E" w:rsidR="00197866" w:rsidRPr="00D71165" w:rsidRDefault="00197866" w:rsidP="00D22A29">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D22A29">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3387E399"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1,42</w:t>
            </w:r>
          </w:p>
        </w:tc>
      </w:tr>
      <w:tr w:rsidR="00D22A29" w:rsidRPr="00D71165" w14:paraId="0C4BD99C" w14:textId="77777777" w:rsidTr="00197866">
        <w:trPr>
          <w:trHeight w:val="1682"/>
        </w:trPr>
        <w:tc>
          <w:tcPr>
            <w:tcW w:w="562" w:type="dxa"/>
            <w:vAlign w:val="center"/>
          </w:tcPr>
          <w:p w14:paraId="6A593924" w14:textId="77777777" w:rsidR="00D22A29" w:rsidRPr="00197866" w:rsidRDefault="00D22A29" w:rsidP="00D22A29">
            <w:pPr>
              <w:pStyle w:val="TableParagraph"/>
              <w:spacing w:before="13"/>
              <w:ind w:left="8"/>
              <w:jc w:val="center"/>
              <w:rPr>
                <w:color w:val="000000" w:themeColor="text1"/>
                <w:sz w:val="18"/>
                <w:lang w:val="en-US"/>
              </w:rPr>
            </w:pPr>
            <w:r w:rsidRPr="00197866">
              <w:rPr>
                <w:color w:val="000000" w:themeColor="text1"/>
                <w:w w:val="99"/>
                <w:sz w:val="18"/>
                <w:lang w:val="en-US"/>
              </w:rPr>
              <w:t>7</w:t>
            </w:r>
          </w:p>
        </w:tc>
        <w:tc>
          <w:tcPr>
            <w:tcW w:w="2185" w:type="dxa"/>
            <w:vAlign w:val="center"/>
          </w:tcPr>
          <w:p w14:paraId="70ACDE88" w14:textId="77777777" w:rsidR="007C5371" w:rsidRDefault="007C5371" w:rsidP="00D22A29">
            <w:pPr>
              <w:pStyle w:val="TableParagraph"/>
              <w:spacing w:line="276" w:lineRule="auto"/>
              <w:ind w:left="59"/>
              <w:rPr>
                <w:b/>
                <w:color w:val="000000" w:themeColor="text1"/>
                <w:sz w:val="18"/>
              </w:rPr>
            </w:pPr>
            <w:r w:rsidRPr="007C5371">
              <w:rPr>
                <w:b/>
                <w:color w:val="000000" w:themeColor="text1"/>
                <w:sz w:val="18"/>
              </w:rPr>
              <w:t xml:space="preserve">C.2. Tata Pamong, Tata Kelola dan Kerjasama             C.2.4. Indikator Kinerja Utama </w:t>
            </w:r>
          </w:p>
          <w:p w14:paraId="027783BC" w14:textId="3481BFEE" w:rsidR="00D22A29" w:rsidRPr="00D71165" w:rsidRDefault="007C5371" w:rsidP="00D22A29">
            <w:pPr>
              <w:pStyle w:val="TableParagraph"/>
              <w:spacing w:line="276" w:lineRule="auto"/>
              <w:ind w:left="59"/>
              <w:rPr>
                <w:color w:val="000000" w:themeColor="text1"/>
                <w:sz w:val="18"/>
              </w:rPr>
            </w:pPr>
            <w:r w:rsidRPr="007C5371">
              <w:rPr>
                <w:b/>
                <w:color w:val="000000" w:themeColor="text1"/>
                <w:sz w:val="18"/>
              </w:rPr>
              <w:t>C.2.4.a) Sistem Tata Pamong</w:t>
            </w:r>
          </w:p>
        </w:tc>
        <w:tc>
          <w:tcPr>
            <w:tcW w:w="4834" w:type="dxa"/>
            <w:vAlign w:val="center"/>
          </w:tcPr>
          <w:p w14:paraId="3E058562" w14:textId="74C9D79F" w:rsidR="00D22A29" w:rsidRPr="00D71165" w:rsidRDefault="00D22A29" w:rsidP="00D22A29">
            <w:pPr>
              <w:pStyle w:val="TableParagraph"/>
              <w:tabs>
                <w:tab w:val="left" w:pos="396"/>
              </w:tabs>
              <w:spacing w:before="13" w:line="276" w:lineRule="auto"/>
              <w:ind w:left="402" w:hanging="270"/>
              <w:rPr>
                <w:color w:val="000000" w:themeColor="text1"/>
                <w:sz w:val="18"/>
                <w:szCs w:val="18"/>
              </w:rPr>
            </w:pPr>
            <w:r>
              <w:rPr>
                <w:color w:val="000000" w:themeColor="text1"/>
                <w:sz w:val="18"/>
                <w:szCs w:val="18"/>
                <w:lang w:val="en-US"/>
              </w:rPr>
              <w:t>A.</w:t>
            </w:r>
            <w:r>
              <w:rPr>
                <w:color w:val="000000" w:themeColor="text1"/>
                <w:sz w:val="18"/>
                <w:szCs w:val="18"/>
                <w:lang w:val="en-US"/>
              </w:rPr>
              <w:tab/>
            </w: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0C2BBC05" w14:textId="624FEC42" w:rsidR="00D22A29" w:rsidRPr="00D71165" w:rsidRDefault="00D22A29" w:rsidP="00D22A29">
            <w:pPr>
              <w:pStyle w:val="TableParagraph"/>
              <w:tabs>
                <w:tab w:val="left" w:pos="396"/>
              </w:tabs>
              <w:spacing w:before="1" w:line="276" w:lineRule="auto"/>
              <w:ind w:left="402" w:hanging="270"/>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 xml:space="preserve">Perwujudan </w:t>
            </w:r>
            <w:r w:rsidRPr="00D22A29">
              <w:rPr>
                <w:i/>
                <w:iCs/>
                <w:color w:val="000000" w:themeColor="text1"/>
                <w:sz w:val="18"/>
                <w:szCs w:val="18"/>
              </w:rPr>
              <w:t>good</w:t>
            </w:r>
            <w:r w:rsidRPr="00D22A29">
              <w:rPr>
                <w:i/>
                <w:iCs/>
                <w:color w:val="000000" w:themeColor="text1"/>
                <w:spacing w:val="1"/>
                <w:sz w:val="18"/>
                <w:szCs w:val="18"/>
              </w:rPr>
              <w:t xml:space="preserve"> </w:t>
            </w:r>
            <w:r w:rsidRPr="00D22A29">
              <w:rPr>
                <w:i/>
                <w:iCs/>
                <w:color w:val="000000" w:themeColor="text1"/>
                <w:sz w:val="18"/>
                <w:szCs w:val="18"/>
              </w:rPr>
              <w:t>governance</w:t>
            </w:r>
            <w:r w:rsidRPr="00D71165">
              <w:rPr>
                <w:color w:val="000000" w:themeColor="text1"/>
                <w:sz w:val="18"/>
                <w:szCs w:val="18"/>
              </w:rPr>
              <w:t xml:space="preserve"> dan </w:t>
            </w:r>
            <w:proofErr w:type="gramStart"/>
            <w:r w:rsidRPr="00D71165">
              <w:rPr>
                <w:color w:val="000000" w:themeColor="text1"/>
                <w:sz w:val="18"/>
                <w:szCs w:val="18"/>
              </w:rPr>
              <w:t>pemenuhan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lima</w:t>
            </w:r>
            <w:proofErr w:type="gramEnd"/>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04D8CD62"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0,66</w:t>
            </w:r>
          </w:p>
        </w:tc>
      </w:tr>
      <w:tr w:rsidR="00D22A29" w:rsidRPr="00D71165" w14:paraId="560E1C95" w14:textId="77777777" w:rsidTr="00197866">
        <w:trPr>
          <w:trHeight w:val="967"/>
        </w:trPr>
        <w:tc>
          <w:tcPr>
            <w:tcW w:w="562" w:type="dxa"/>
            <w:vAlign w:val="center"/>
          </w:tcPr>
          <w:p w14:paraId="54E7E134" w14:textId="77777777" w:rsidR="00D22A29" w:rsidRPr="00197866" w:rsidRDefault="00D22A29" w:rsidP="00D22A29">
            <w:pPr>
              <w:pStyle w:val="TableParagraph"/>
              <w:spacing w:before="14"/>
              <w:ind w:left="8"/>
              <w:jc w:val="center"/>
              <w:rPr>
                <w:color w:val="000000" w:themeColor="text1"/>
                <w:sz w:val="18"/>
                <w:lang w:val="en-US"/>
              </w:rPr>
            </w:pPr>
            <w:r w:rsidRPr="00197866">
              <w:rPr>
                <w:color w:val="000000" w:themeColor="text1"/>
                <w:w w:val="99"/>
                <w:sz w:val="18"/>
                <w:lang w:val="en-US"/>
              </w:rPr>
              <w:t>8</w:t>
            </w:r>
          </w:p>
        </w:tc>
        <w:tc>
          <w:tcPr>
            <w:tcW w:w="2185" w:type="dxa"/>
            <w:vAlign w:val="center"/>
          </w:tcPr>
          <w:p w14:paraId="5EB7762F" w14:textId="5D711B47" w:rsidR="00D22A29" w:rsidRPr="00D71165" w:rsidRDefault="007C5371" w:rsidP="00D22A29">
            <w:pPr>
              <w:pStyle w:val="TableParagraph"/>
              <w:spacing w:before="14" w:line="276" w:lineRule="auto"/>
              <w:ind w:left="59"/>
              <w:rPr>
                <w:color w:val="000000" w:themeColor="text1"/>
                <w:sz w:val="18"/>
              </w:rPr>
            </w:pPr>
            <w:r w:rsidRPr="007C5371">
              <w:rPr>
                <w:b/>
                <w:color w:val="000000" w:themeColor="text1"/>
                <w:sz w:val="18"/>
              </w:rPr>
              <w:t>C.2.4.b) Kepemimpinan dan Kemampuan Manajerial</w:t>
            </w:r>
          </w:p>
        </w:tc>
        <w:tc>
          <w:tcPr>
            <w:tcW w:w="4834" w:type="dxa"/>
            <w:vAlign w:val="center"/>
          </w:tcPr>
          <w:p w14:paraId="3F3DD14D" w14:textId="354055E4" w:rsidR="00D22A29" w:rsidRPr="00D71165" w:rsidRDefault="00D22A29" w:rsidP="00785CC6">
            <w:pPr>
              <w:pStyle w:val="TableParagraph"/>
              <w:numPr>
                <w:ilvl w:val="0"/>
                <w:numId w:val="201"/>
              </w:numPr>
              <w:tabs>
                <w:tab w:val="left" w:pos="402"/>
              </w:tabs>
              <w:spacing w:before="14" w:line="276" w:lineRule="auto"/>
              <w:ind w:left="402" w:hanging="270"/>
              <w:rPr>
                <w:color w:val="000000" w:themeColor="text1"/>
                <w:sz w:val="18"/>
                <w:szCs w:val="18"/>
              </w:rPr>
            </w:pPr>
            <w:r w:rsidRPr="00D71165">
              <w:rPr>
                <w:color w:val="000000" w:themeColor="text1"/>
                <w:sz w:val="18"/>
                <w:szCs w:val="18"/>
              </w:rPr>
              <w:t>Komitmen pimpinan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UPPS.</w:t>
            </w:r>
          </w:p>
          <w:p w14:paraId="499EC39C" w14:textId="5D021DDC" w:rsidR="00D22A29" w:rsidRPr="00D71165" w:rsidRDefault="00D22A29" w:rsidP="00785CC6">
            <w:pPr>
              <w:pStyle w:val="TableParagraph"/>
              <w:numPr>
                <w:ilvl w:val="0"/>
                <w:numId w:val="201"/>
              </w:numPr>
              <w:tabs>
                <w:tab w:val="left" w:pos="402"/>
                <w:tab w:val="left" w:pos="439"/>
              </w:tabs>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6AC30119"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0,66</w:t>
            </w:r>
          </w:p>
        </w:tc>
      </w:tr>
      <w:tr w:rsidR="00D22A29" w:rsidRPr="00D71165" w14:paraId="57BB6C32" w14:textId="77777777" w:rsidTr="00197866">
        <w:trPr>
          <w:trHeight w:val="1204"/>
        </w:trPr>
        <w:tc>
          <w:tcPr>
            <w:tcW w:w="562" w:type="dxa"/>
            <w:vAlign w:val="center"/>
          </w:tcPr>
          <w:p w14:paraId="766B6DAC" w14:textId="77777777" w:rsidR="00D22A29" w:rsidRPr="00197866" w:rsidRDefault="00D22A29" w:rsidP="00D22A29">
            <w:pPr>
              <w:pStyle w:val="TableParagraph"/>
              <w:spacing w:before="13"/>
              <w:ind w:left="8"/>
              <w:jc w:val="center"/>
              <w:rPr>
                <w:color w:val="000000" w:themeColor="text1"/>
                <w:sz w:val="18"/>
                <w:lang w:val="en-US"/>
              </w:rPr>
            </w:pPr>
            <w:r w:rsidRPr="00197866">
              <w:rPr>
                <w:color w:val="000000" w:themeColor="text1"/>
                <w:w w:val="99"/>
                <w:sz w:val="18"/>
                <w:lang w:val="en-US"/>
              </w:rPr>
              <w:t>9</w:t>
            </w:r>
          </w:p>
        </w:tc>
        <w:tc>
          <w:tcPr>
            <w:tcW w:w="2185" w:type="dxa"/>
            <w:vAlign w:val="center"/>
          </w:tcPr>
          <w:p w14:paraId="125B4EC2" w14:textId="4355EDA9" w:rsidR="00D22A29" w:rsidRPr="00D71165" w:rsidRDefault="007C5371" w:rsidP="00D22A29">
            <w:pPr>
              <w:pStyle w:val="TableParagraph"/>
              <w:spacing w:before="13"/>
              <w:ind w:left="59"/>
              <w:rPr>
                <w:color w:val="000000" w:themeColor="text1"/>
                <w:sz w:val="18"/>
              </w:rPr>
            </w:pPr>
            <w:r w:rsidRPr="007C5371">
              <w:rPr>
                <w:b/>
                <w:bCs/>
                <w:color w:val="000000" w:themeColor="text1"/>
                <w:sz w:val="18"/>
              </w:rPr>
              <w:t>C.2.4.c) Kerjasama</w:t>
            </w:r>
          </w:p>
        </w:tc>
        <w:tc>
          <w:tcPr>
            <w:tcW w:w="4834" w:type="dxa"/>
            <w:vAlign w:val="center"/>
          </w:tcPr>
          <w:p w14:paraId="53E911E9" w14:textId="7777777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2F6102A5" w14:textId="77777777" w:rsidR="00D22A29" w:rsidRPr="00D71165" w:rsidRDefault="00D22A29" w:rsidP="00D22A29">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37AF361B"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1,32</w:t>
            </w:r>
          </w:p>
        </w:tc>
      </w:tr>
      <w:tr w:rsidR="00197866" w:rsidRPr="00D71165" w14:paraId="0CCAA6F7" w14:textId="77777777" w:rsidTr="00197866">
        <w:trPr>
          <w:trHeight w:val="1765"/>
        </w:trPr>
        <w:tc>
          <w:tcPr>
            <w:tcW w:w="562" w:type="dxa"/>
            <w:vAlign w:val="center"/>
          </w:tcPr>
          <w:p w14:paraId="4C329175" w14:textId="77777777" w:rsidR="00197866" w:rsidRPr="00D71165" w:rsidRDefault="00197866" w:rsidP="00197866">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4B03006F" w14:textId="77777777" w:rsidR="00197866" w:rsidRPr="00D71165" w:rsidRDefault="00197866" w:rsidP="00197866">
            <w:pPr>
              <w:pStyle w:val="TableParagraph"/>
              <w:rPr>
                <w:rFonts w:ascii="Times New Roman"/>
                <w:color w:val="000000" w:themeColor="text1"/>
                <w:sz w:val="18"/>
              </w:rPr>
            </w:pPr>
          </w:p>
        </w:tc>
        <w:tc>
          <w:tcPr>
            <w:tcW w:w="4834" w:type="dxa"/>
            <w:vAlign w:val="center"/>
          </w:tcPr>
          <w:p w14:paraId="4D346E60" w14:textId="77777777" w:rsidR="00197866" w:rsidRPr="00D71165" w:rsidRDefault="00197866" w:rsidP="00785CC6">
            <w:pPr>
              <w:pStyle w:val="TableParagraph"/>
              <w:numPr>
                <w:ilvl w:val="0"/>
                <w:numId w:val="202"/>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6F7B40B9" w14:textId="24922354" w:rsidR="00197866" w:rsidRPr="00D71165" w:rsidRDefault="00197866" w:rsidP="00785CC6">
            <w:pPr>
              <w:pStyle w:val="TableParagraph"/>
              <w:numPr>
                <w:ilvl w:val="0"/>
                <w:numId w:val="202"/>
              </w:numPr>
              <w:tabs>
                <w:tab w:val="left" w:pos="402"/>
              </w:tabs>
              <w:spacing w:line="276" w:lineRule="auto"/>
              <w:ind w:left="402" w:hanging="270"/>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Pr="00D71165">
              <w:rPr>
                <w:color w:val="000000" w:themeColor="text1"/>
                <w:spacing w:val="-48"/>
                <w:sz w:val="18"/>
                <w:szCs w:val="18"/>
              </w:rPr>
              <w:t xml:space="preserve"> </w:t>
            </w:r>
            <w:r w:rsidR="00E41AA3">
              <w:rPr>
                <w:color w:val="000000" w:themeColor="text1"/>
                <w:sz w:val="18"/>
                <w:szCs w:val="18"/>
                <w:lang w:val="en-US"/>
              </w:rPr>
              <w:t xml:space="preserve"> t</w:t>
            </w:r>
            <w:r w:rsidRPr="00D71165">
              <w:rPr>
                <w:color w:val="000000" w:themeColor="text1"/>
                <w:sz w:val="18"/>
                <w:szCs w:val="18"/>
              </w:rPr>
              <w:t>ahun</w:t>
            </w:r>
            <w:r w:rsidRPr="00D71165">
              <w:rPr>
                <w:color w:val="000000" w:themeColor="text1"/>
                <w:spacing w:val="-3"/>
                <w:sz w:val="18"/>
                <w:szCs w:val="18"/>
              </w:rPr>
              <w:t xml:space="preserve"> </w:t>
            </w:r>
            <w:r w:rsidRPr="00D71165">
              <w:rPr>
                <w:color w:val="000000" w:themeColor="text1"/>
                <w:sz w:val="18"/>
                <w:szCs w:val="18"/>
              </w:rPr>
              <w:t>terakhir.</w:t>
            </w:r>
          </w:p>
          <w:p w14:paraId="666EEFF7" w14:textId="77777777" w:rsidR="00197866" w:rsidRPr="00D71165" w:rsidRDefault="00197866" w:rsidP="00197866">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8F8D330"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0,66</w:t>
            </w:r>
          </w:p>
        </w:tc>
      </w:tr>
      <w:tr w:rsidR="00D22A29" w:rsidRPr="00D71165" w14:paraId="2FD5B6D8" w14:textId="77777777" w:rsidTr="00197866">
        <w:trPr>
          <w:trHeight w:val="966"/>
        </w:trPr>
        <w:tc>
          <w:tcPr>
            <w:tcW w:w="562" w:type="dxa"/>
            <w:vAlign w:val="center"/>
          </w:tcPr>
          <w:p w14:paraId="557412FE" w14:textId="77777777" w:rsidR="00D22A29" w:rsidRPr="00D71165" w:rsidRDefault="00D22A29" w:rsidP="00D22A2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43EBE05F" w14:textId="43EB0065" w:rsidR="00D22A29" w:rsidRPr="00D71165" w:rsidRDefault="007C5371" w:rsidP="00D22A29">
            <w:pPr>
              <w:pStyle w:val="TableParagraph"/>
              <w:spacing w:before="31" w:line="276" w:lineRule="auto"/>
              <w:ind w:left="59"/>
              <w:rPr>
                <w:color w:val="000000" w:themeColor="text1"/>
                <w:sz w:val="18"/>
              </w:rPr>
            </w:pPr>
            <w:r w:rsidRPr="007C5371">
              <w:rPr>
                <w:b/>
                <w:bCs/>
                <w:color w:val="000000" w:themeColor="text1"/>
                <w:sz w:val="18"/>
              </w:rPr>
              <w:t>C.2.5. Indikator Kinerja Tambahan</w:t>
            </w:r>
          </w:p>
        </w:tc>
        <w:tc>
          <w:tcPr>
            <w:tcW w:w="4834" w:type="dxa"/>
            <w:vAlign w:val="center"/>
          </w:tcPr>
          <w:p w14:paraId="0EDFADDE" w14:textId="6424A67F"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361DC9DB"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1,32</w:t>
            </w:r>
          </w:p>
        </w:tc>
      </w:tr>
      <w:tr w:rsidR="00D22A29" w:rsidRPr="00D71165" w14:paraId="6671A10C" w14:textId="77777777" w:rsidTr="00197866">
        <w:trPr>
          <w:trHeight w:val="1204"/>
        </w:trPr>
        <w:tc>
          <w:tcPr>
            <w:tcW w:w="562" w:type="dxa"/>
            <w:vAlign w:val="center"/>
          </w:tcPr>
          <w:p w14:paraId="34D43F9B" w14:textId="77777777" w:rsidR="00D22A29" w:rsidRPr="00D71165" w:rsidRDefault="00D22A29" w:rsidP="00D22A2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7EDE4F07" w14:textId="4AAE43E8" w:rsidR="00D22A29" w:rsidRPr="00D71165" w:rsidRDefault="007C5371" w:rsidP="00D22A29">
            <w:pPr>
              <w:pStyle w:val="TableParagraph"/>
              <w:spacing w:before="31" w:line="278" w:lineRule="auto"/>
              <w:ind w:left="59"/>
              <w:rPr>
                <w:color w:val="000000" w:themeColor="text1"/>
                <w:sz w:val="18"/>
              </w:rPr>
            </w:pPr>
            <w:r w:rsidRPr="007C5371">
              <w:rPr>
                <w:b/>
                <w:bCs/>
                <w:color w:val="000000" w:themeColor="text1"/>
                <w:sz w:val="18"/>
              </w:rPr>
              <w:t>C.2.6. Evaluasi Capaian Kinerja</w:t>
            </w:r>
          </w:p>
        </w:tc>
        <w:tc>
          <w:tcPr>
            <w:tcW w:w="4834" w:type="dxa"/>
            <w:vAlign w:val="center"/>
          </w:tcPr>
          <w:p w14:paraId="318AB5B5" w14:textId="7777777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3169A577" w14:textId="77777777" w:rsidR="00D22A29" w:rsidRPr="00D71165" w:rsidRDefault="00D22A29" w:rsidP="00D22A29">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3CFD8F5C"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1,99</w:t>
            </w:r>
          </w:p>
        </w:tc>
      </w:tr>
      <w:tr w:rsidR="00EB655F" w:rsidRPr="00D71165" w14:paraId="45BE2B00" w14:textId="77777777" w:rsidTr="00EB655F">
        <w:trPr>
          <w:trHeight w:val="1204"/>
        </w:trPr>
        <w:tc>
          <w:tcPr>
            <w:tcW w:w="562" w:type="dxa"/>
            <w:vAlign w:val="center"/>
          </w:tcPr>
          <w:p w14:paraId="303C4764" w14:textId="77777777" w:rsidR="00EB655F" w:rsidRPr="00D71165" w:rsidRDefault="00EB655F" w:rsidP="00EB655F">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28976EF5" w14:textId="77777777" w:rsidR="007C5371" w:rsidRDefault="007C5371" w:rsidP="00EB655F">
            <w:pPr>
              <w:pStyle w:val="TableParagraph"/>
              <w:spacing w:before="31"/>
              <w:ind w:left="59"/>
              <w:rPr>
                <w:b/>
                <w:color w:val="000000" w:themeColor="text1"/>
                <w:sz w:val="18"/>
              </w:rPr>
            </w:pPr>
            <w:r w:rsidRPr="007C5371">
              <w:rPr>
                <w:b/>
                <w:color w:val="000000" w:themeColor="text1"/>
                <w:sz w:val="18"/>
              </w:rPr>
              <w:t xml:space="preserve">C.3. Mahasiswa </w:t>
            </w:r>
          </w:p>
          <w:p w14:paraId="143CA30F" w14:textId="77777777" w:rsidR="007C5371" w:rsidRDefault="007C5371" w:rsidP="00EB655F">
            <w:pPr>
              <w:pStyle w:val="TableParagraph"/>
              <w:spacing w:before="31"/>
              <w:ind w:left="59"/>
              <w:rPr>
                <w:b/>
                <w:color w:val="000000" w:themeColor="text1"/>
                <w:sz w:val="18"/>
              </w:rPr>
            </w:pPr>
            <w:r w:rsidRPr="007C5371">
              <w:rPr>
                <w:b/>
                <w:color w:val="000000" w:themeColor="text1"/>
                <w:sz w:val="18"/>
              </w:rPr>
              <w:t xml:space="preserve">C.3.4. Indikator Kinerja Utama </w:t>
            </w:r>
          </w:p>
          <w:p w14:paraId="7CECE7A2" w14:textId="548883FF" w:rsidR="00EB655F" w:rsidRPr="00D71165" w:rsidRDefault="007C5371" w:rsidP="00EB655F">
            <w:pPr>
              <w:pStyle w:val="TableParagraph"/>
              <w:spacing w:before="31"/>
              <w:ind w:left="59"/>
              <w:rPr>
                <w:color w:val="000000" w:themeColor="text1"/>
                <w:sz w:val="18"/>
              </w:rPr>
            </w:pPr>
            <w:r w:rsidRPr="007C5371">
              <w:rPr>
                <w:b/>
                <w:color w:val="000000" w:themeColor="text1"/>
                <w:sz w:val="18"/>
              </w:rPr>
              <w:t>C.3.4.a) Kualitas Input Mahasiswa</w:t>
            </w:r>
          </w:p>
        </w:tc>
        <w:tc>
          <w:tcPr>
            <w:tcW w:w="4834" w:type="dxa"/>
            <w:vAlign w:val="center"/>
          </w:tcPr>
          <w:p w14:paraId="277F1AE7" w14:textId="6D144F72" w:rsidR="00EB655F" w:rsidRPr="00D71165" w:rsidRDefault="00EB655F" w:rsidP="00EB655F">
            <w:pPr>
              <w:pStyle w:val="TableParagraph"/>
              <w:spacing w:before="13" w:line="278" w:lineRule="auto"/>
              <w:ind w:left="145"/>
              <w:rPr>
                <w:color w:val="000000" w:themeColor="text1"/>
                <w:sz w:val="18"/>
                <w:szCs w:val="18"/>
              </w:rPr>
            </w:pPr>
            <w:r w:rsidRPr="00D71165">
              <w:rPr>
                <w:color w:val="000000" w:themeColor="text1"/>
                <w:sz w:val="18"/>
                <w:szCs w:val="18"/>
              </w:rPr>
              <w:t>Metoda rekrutmen dan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5237DCDE" w14:textId="77777777" w:rsidR="00EB655F" w:rsidRPr="00D71165" w:rsidRDefault="00EB655F" w:rsidP="00EB655F">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.1)</w:t>
            </w:r>
            <w:r w:rsidRPr="00D71165">
              <w:rPr>
                <w:color w:val="000000" w:themeColor="text1"/>
                <w:spacing w:val="-3"/>
                <w:sz w:val="18"/>
                <w:szCs w:val="18"/>
              </w:rPr>
              <w:t xml:space="preserve"> </w:t>
            </w:r>
            <w:r w:rsidRPr="00D71165">
              <w:rPr>
                <w:color w:val="000000" w:themeColor="text1"/>
                <w:sz w:val="18"/>
                <w:szCs w:val="18"/>
              </w:rPr>
              <w:t>LKPS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211F64" w14:textId="40EEB7A1" w:rsidR="00EB655F" w:rsidRPr="00EB655F" w:rsidRDefault="00EB655F" w:rsidP="00EB655F">
            <w:pPr>
              <w:pStyle w:val="TableParagraph"/>
              <w:jc w:val="center"/>
              <w:rPr>
                <w:rFonts w:ascii="Times New Roman"/>
                <w:color w:val="000000" w:themeColor="text1"/>
                <w:sz w:val="18"/>
                <w:szCs w:val="18"/>
              </w:rPr>
            </w:pPr>
            <w:r w:rsidRPr="00EB655F">
              <w:rPr>
                <w:color w:val="000000"/>
                <w:sz w:val="18"/>
                <w:szCs w:val="18"/>
              </w:rPr>
              <w:t>3.31</w:t>
            </w:r>
          </w:p>
        </w:tc>
      </w:tr>
      <w:tr w:rsidR="00EB655F" w:rsidRPr="00D71165" w14:paraId="34781235" w14:textId="77777777" w:rsidTr="00EB655F">
        <w:trPr>
          <w:trHeight w:val="967"/>
        </w:trPr>
        <w:tc>
          <w:tcPr>
            <w:tcW w:w="562" w:type="dxa"/>
            <w:vAlign w:val="center"/>
          </w:tcPr>
          <w:p w14:paraId="2B847984" w14:textId="77777777" w:rsidR="00EB655F" w:rsidRPr="00D71165" w:rsidRDefault="00EB655F" w:rsidP="00EB655F">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1436809E" w14:textId="226F3C59" w:rsidR="00EB655F" w:rsidRPr="00D71165" w:rsidRDefault="007C5371" w:rsidP="00EB655F">
            <w:pPr>
              <w:pStyle w:val="TableParagraph"/>
              <w:spacing w:before="15" w:line="276" w:lineRule="auto"/>
              <w:ind w:left="59"/>
              <w:rPr>
                <w:color w:val="000000" w:themeColor="text1"/>
                <w:sz w:val="18"/>
              </w:rPr>
            </w:pPr>
            <w:r w:rsidRPr="007C5371">
              <w:rPr>
                <w:b/>
                <w:color w:val="000000" w:themeColor="text1"/>
                <w:sz w:val="18"/>
                <w:lang w:val="en-US"/>
              </w:rPr>
              <w:t xml:space="preserve">C.3.4.b) </w:t>
            </w:r>
            <w:proofErr w:type="spellStart"/>
            <w:r w:rsidRPr="007C5371">
              <w:rPr>
                <w:b/>
                <w:color w:val="000000" w:themeColor="text1"/>
                <w:sz w:val="18"/>
                <w:lang w:val="en-US"/>
              </w:rPr>
              <w:t>Daya</w:t>
            </w:r>
            <w:proofErr w:type="spellEnd"/>
            <w:r w:rsidRPr="007C5371">
              <w:rPr>
                <w:b/>
                <w:color w:val="000000" w:themeColor="text1"/>
                <w:sz w:val="18"/>
                <w:lang w:val="en-US"/>
              </w:rPr>
              <w:t xml:space="preserve"> Tarik Program </w:t>
            </w:r>
            <w:proofErr w:type="spellStart"/>
            <w:r w:rsidRPr="007C5371">
              <w:rPr>
                <w:b/>
                <w:color w:val="000000" w:themeColor="text1"/>
                <w:sz w:val="18"/>
                <w:lang w:val="en-US"/>
              </w:rPr>
              <w:t>Studi</w:t>
            </w:r>
            <w:proofErr w:type="spellEnd"/>
          </w:p>
        </w:tc>
        <w:tc>
          <w:tcPr>
            <w:tcW w:w="4834" w:type="dxa"/>
            <w:vAlign w:val="center"/>
          </w:tcPr>
          <w:p w14:paraId="7CDD5087" w14:textId="77777777" w:rsidR="00EB655F" w:rsidRDefault="00EB655F" w:rsidP="00EB655F">
            <w:pPr>
              <w:pStyle w:val="TableParagraph"/>
              <w:spacing w:before="15" w:line="276" w:lineRule="auto"/>
              <w:ind w:left="145"/>
              <w:rPr>
                <w:color w:val="000000" w:themeColor="text1"/>
                <w:sz w:val="18"/>
                <w:szCs w:val="18"/>
              </w:rPr>
            </w:pPr>
            <w:r w:rsidRPr="00D71165">
              <w:rPr>
                <w:color w:val="000000" w:themeColor="text1"/>
                <w:sz w:val="18"/>
                <w:szCs w:val="18"/>
              </w:rPr>
              <w:t>Peningkatan animo calon</w:t>
            </w:r>
            <w:r w:rsidRPr="00D71165">
              <w:rPr>
                <w:color w:val="000000" w:themeColor="text1"/>
                <w:spacing w:val="1"/>
                <w:sz w:val="18"/>
                <w:szCs w:val="18"/>
              </w:rPr>
              <w:t xml:space="preserve"> </w:t>
            </w:r>
            <w:r w:rsidRPr="00D71165">
              <w:rPr>
                <w:color w:val="000000" w:themeColor="text1"/>
                <w:sz w:val="18"/>
                <w:szCs w:val="18"/>
              </w:rPr>
              <w:t xml:space="preserve">mahasiswa. </w:t>
            </w:r>
          </w:p>
          <w:p w14:paraId="0020BFD8" w14:textId="1B6F8C71" w:rsidR="00EB655F" w:rsidRDefault="00EB655F" w:rsidP="00EB655F">
            <w:pPr>
              <w:pStyle w:val="TableParagraph"/>
              <w:spacing w:before="15" w:line="276" w:lineRule="auto"/>
              <w:ind w:left="145"/>
              <w:rPr>
                <w:color w:val="000000" w:themeColor="text1"/>
                <w:spacing w:val="-48"/>
                <w:sz w:val="18"/>
                <w:szCs w:val="18"/>
              </w:rPr>
            </w:pPr>
            <w:r w:rsidRPr="00D71165">
              <w:rPr>
                <w:color w:val="000000" w:themeColor="text1"/>
                <w:sz w:val="18"/>
                <w:szCs w:val="18"/>
              </w:rPr>
              <w:t>Tabel 2.a</w:t>
            </w:r>
            <w:r>
              <w:rPr>
                <w:color w:val="000000" w:themeColor="text1"/>
                <w:sz w:val="18"/>
                <w:szCs w:val="18"/>
                <w:lang w:val="en-US"/>
              </w:rPr>
              <w:t>.1)</w:t>
            </w:r>
            <w:r w:rsidRPr="00D71165">
              <w:rPr>
                <w:color w:val="000000" w:themeColor="text1"/>
                <w:sz w:val="18"/>
                <w:szCs w:val="18"/>
              </w:rPr>
              <w:t xml:space="preserve"> LKPS</w:t>
            </w:r>
          </w:p>
          <w:p w14:paraId="09F0E1B4" w14:textId="516739C9" w:rsidR="00EB655F" w:rsidRPr="00D71165" w:rsidRDefault="00EB655F" w:rsidP="00EB655F">
            <w:pPr>
              <w:pStyle w:val="TableParagraph"/>
              <w:spacing w:before="15" w:line="276" w:lineRule="auto"/>
              <w:ind w:left="145"/>
              <w:rPr>
                <w:color w:val="000000" w:themeColor="text1"/>
                <w:sz w:val="18"/>
                <w:szCs w:val="18"/>
              </w:rPr>
            </w:pPr>
            <w:r w:rsidRPr="00D71165">
              <w:rPr>
                <w:color w:val="000000" w:themeColor="text1"/>
                <w:sz w:val="18"/>
                <w:szCs w:val="18"/>
              </w:rPr>
              <w:t>Mahasiswa</w:t>
            </w:r>
            <w:r w:rsidRPr="00D71165">
              <w:rPr>
                <w:color w:val="000000" w:themeColor="text1"/>
                <w:spacing w:val="-1"/>
                <w:sz w:val="18"/>
                <w:szCs w:val="18"/>
              </w:rPr>
              <w:t xml:space="preserve"> </w:t>
            </w:r>
            <w:r w:rsidRPr="00D71165">
              <w:rPr>
                <w:color w:val="000000" w:themeColor="text1"/>
                <w:sz w:val="18"/>
                <w:szCs w:val="18"/>
              </w:rPr>
              <w:t>asing.</w:t>
            </w:r>
          </w:p>
          <w:p w14:paraId="790F619F" w14:textId="77777777" w:rsidR="00EB655F" w:rsidRPr="00D71165" w:rsidRDefault="00EB655F" w:rsidP="00EB655F">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2.b</w:t>
            </w:r>
            <w:r w:rsidRPr="00D71165">
              <w:rPr>
                <w:color w:val="000000" w:themeColor="text1"/>
                <w:spacing w:val="-3"/>
                <w:sz w:val="18"/>
                <w:szCs w:val="18"/>
              </w:rPr>
              <w:t xml:space="preserve"> </w:t>
            </w:r>
            <w:r w:rsidRPr="00D71165">
              <w:rPr>
                <w:color w:val="000000" w:themeColor="text1"/>
                <w:sz w:val="18"/>
                <w:szCs w:val="18"/>
              </w:rPr>
              <w:t>LKPS</w:t>
            </w:r>
          </w:p>
        </w:tc>
        <w:tc>
          <w:tcPr>
            <w:tcW w:w="993" w:type="dxa"/>
            <w:tcBorders>
              <w:top w:val="nil"/>
              <w:left w:val="single" w:sz="4" w:space="0" w:color="auto"/>
              <w:bottom w:val="single" w:sz="4" w:space="0" w:color="auto"/>
              <w:right w:val="single" w:sz="4" w:space="0" w:color="auto"/>
            </w:tcBorders>
            <w:shd w:val="clear" w:color="auto" w:fill="auto"/>
            <w:vAlign w:val="center"/>
          </w:tcPr>
          <w:p w14:paraId="5E21098B" w14:textId="3546F389" w:rsidR="00EB655F" w:rsidRPr="00EB655F" w:rsidRDefault="00EB655F" w:rsidP="00EB655F">
            <w:pPr>
              <w:pStyle w:val="TableParagraph"/>
              <w:jc w:val="center"/>
              <w:rPr>
                <w:rFonts w:ascii="Times New Roman"/>
                <w:color w:val="000000" w:themeColor="text1"/>
                <w:sz w:val="18"/>
                <w:szCs w:val="18"/>
              </w:rPr>
            </w:pPr>
            <w:r w:rsidRPr="00EB655F">
              <w:rPr>
                <w:color w:val="000000"/>
                <w:sz w:val="18"/>
                <w:szCs w:val="18"/>
              </w:rPr>
              <w:t>2.21</w:t>
            </w:r>
          </w:p>
        </w:tc>
      </w:tr>
      <w:tr w:rsidR="00EB655F" w:rsidRPr="00D71165" w14:paraId="70B9D125" w14:textId="77777777" w:rsidTr="00EB655F">
        <w:trPr>
          <w:trHeight w:val="969"/>
        </w:trPr>
        <w:tc>
          <w:tcPr>
            <w:tcW w:w="562" w:type="dxa"/>
            <w:vAlign w:val="center"/>
          </w:tcPr>
          <w:p w14:paraId="7D5F46A1" w14:textId="77777777" w:rsidR="00EB655F" w:rsidRPr="00D71165" w:rsidRDefault="00EB655F" w:rsidP="00EB655F">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5</w:t>
            </w:r>
          </w:p>
        </w:tc>
        <w:tc>
          <w:tcPr>
            <w:tcW w:w="2185" w:type="dxa"/>
            <w:vAlign w:val="center"/>
          </w:tcPr>
          <w:p w14:paraId="4B25845A" w14:textId="4EED6F43" w:rsidR="00EB655F" w:rsidRPr="00D71165" w:rsidRDefault="007C5371" w:rsidP="00EB655F">
            <w:pPr>
              <w:pStyle w:val="TableParagraph"/>
              <w:spacing w:before="15" w:line="276" w:lineRule="auto"/>
              <w:ind w:left="59"/>
              <w:rPr>
                <w:color w:val="000000" w:themeColor="text1"/>
                <w:sz w:val="18"/>
              </w:rPr>
            </w:pPr>
            <w:r w:rsidRPr="007C5371">
              <w:rPr>
                <w:b/>
                <w:color w:val="000000" w:themeColor="text1"/>
                <w:sz w:val="18"/>
                <w:lang w:val="en-US"/>
              </w:rPr>
              <w:t xml:space="preserve">C.3.4.c) </w:t>
            </w:r>
            <w:proofErr w:type="spellStart"/>
            <w:r w:rsidRPr="007C5371">
              <w:rPr>
                <w:b/>
                <w:color w:val="000000" w:themeColor="text1"/>
                <w:sz w:val="18"/>
                <w:lang w:val="en-US"/>
              </w:rPr>
              <w:t>Layanan</w:t>
            </w:r>
            <w:proofErr w:type="spellEnd"/>
            <w:r w:rsidRPr="007C5371">
              <w:rPr>
                <w:b/>
                <w:color w:val="000000" w:themeColor="text1"/>
                <w:sz w:val="18"/>
                <w:lang w:val="en-US"/>
              </w:rPr>
              <w:t xml:space="preserve"> </w:t>
            </w:r>
            <w:proofErr w:type="spellStart"/>
            <w:r w:rsidRPr="007C5371">
              <w:rPr>
                <w:b/>
                <w:color w:val="000000" w:themeColor="text1"/>
                <w:sz w:val="18"/>
                <w:lang w:val="en-US"/>
              </w:rPr>
              <w:t>Kemahasiswaan</w:t>
            </w:r>
            <w:proofErr w:type="spellEnd"/>
          </w:p>
        </w:tc>
        <w:tc>
          <w:tcPr>
            <w:tcW w:w="4834" w:type="dxa"/>
            <w:vAlign w:val="center"/>
          </w:tcPr>
          <w:p w14:paraId="79533FE4" w14:textId="39828819" w:rsidR="00EB655F" w:rsidRPr="00D71165" w:rsidRDefault="00EB655F" w:rsidP="00EB655F">
            <w:pPr>
              <w:pStyle w:val="TableParagraph"/>
              <w:numPr>
                <w:ilvl w:val="0"/>
                <w:numId w:val="203"/>
              </w:numPr>
              <w:tabs>
                <w:tab w:val="left" w:pos="402"/>
              </w:tabs>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34697AF8" w14:textId="0E9DFB27" w:rsidR="00EB655F" w:rsidRPr="00D71165" w:rsidRDefault="00EB655F" w:rsidP="00EB655F">
            <w:pPr>
              <w:pStyle w:val="TableParagraph"/>
              <w:numPr>
                <w:ilvl w:val="0"/>
                <w:numId w:val="203"/>
              </w:numPr>
              <w:tabs>
                <w:tab w:val="left" w:pos="402"/>
              </w:tabs>
              <w:spacing w:line="206" w:lineRule="exact"/>
              <w:ind w:left="402" w:hanging="270"/>
              <w:rPr>
                <w:color w:val="000000" w:themeColor="text1"/>
                <w:sz w:val="18"/>
                <w:szCs w:val="18"/>
              </w:rPr>
            </w:pPr>
            <w:r w:rsidRPr="00D71165">
              <w:rPr>
                <w:color w:val="000000" w:themeColor="text1"/>
                <w:sz w:val="18"/>
                <w:szCs w:val="18"/>
              </w:rPr>
              <w:t>Akses</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mutu</w:t>
            </w:r>
            <w:r w:rsidRPr="00D71165">
              <w:rPr>
                <w:color w:val="000000" w:themeColor="text1"/>
                <w:spacing w:val="-3"/>
                <w:sz w:val="18"/>
                <w:szCs w:val="18"/>
              </w:rPr>
              <w:t xml:space="preserve"> </w:t>
            </w:r>
            <w:r w:rsidRPr="00D71165">
              <w:rPr>
                <w:color w:val="000000" w:themeColor="text1"/>
                <w:sz w:val="18"/>
                <w:szCs w:val="18"/>
              </w:rPr>
              <w:t>layanan</w:t>
            </w:r>
            <w:r>
              <w:rPr>
                <w:color w:val="000000" w:themeColor="text1"/>
                <w:sz w:val="18"/>
                <w:szCs w:val="18"/>
                <w:lang w:val="en-US"/>
              </w:rPr>
              <w:t xml:space="preserve"> </w:t>
            </w:r>
            <w:r w:rsidRPr="00D71165">
              <w:rPr>
                <w:color w:val="000000" w:themeColor="text1"/>
                <w:sz w:val="18"/>
                <w:szCs w:val="18"/>
              </w:rPr>
              <w:t>kemahasiswaan.</w:t>
            </w:r>
          </w:p>
        </w:tc>
        <w:tc>
          <w:tcPr>
            <w:tcW w:w="993" w:type="dxa"/>
            <w:tcBorders>
              <w:top w:val="nil"/>
              <w:left w:val="single" w:sz="4" w:space="0" w:color="auto"/>
              <w:bottom w:val="single" w:sz="4" w:space="0" w:color="auto"/>
              <w:right w:val="single" w:sz="4" w:space="0" w:color="auto"/>
            </w:tcBorders>
            <w:shd w:val="clear" w:color="auto" w:fill="auto"/>
            <w:vAlign w:val="center"/>
          </w:tcPr>
          <w:p w14:paraId="4D9F3B7C" w14:textId="6B5F1604" w:rsidR="00EB655F" w:rsidRPr="00EB655F" w:rsidRDefault="00EB655F" w:rsidP="00EB655F">
            <w:pPr>
              <w:pStyle w:val="TableParagraph"/>
              <w:jc w:val="center"/>
              <w:rPr>
                <w:rFonts w:ascii="Times New Roman"/>
                <w:color w:val="000000" w:themeColor="text1"/>
                <w:sz w:val="18"/>
                <w:szCs w:val="18"/>
              </w:rPr>
            </w:pPr>
            <w:r w:rsidRPr="00EB655F">
              <w:rPr>
                <w:color w:val="000000"/>
                <w:sz w:val="18"/>
                <w:szCs w:val="18"/>
              </w:rPr>
              <w:t>1.10</w:t>
            </w:r>
          </w:p>
        </w:tc>
      </w:tr>
      <w:tr w:rsidR="005058C9" w:rsidRPr="00D71165" w14:paraId="19613E8F" w14:textId="77777777" w:rsidTr="005058C9">
        <w:trPr>
          <w:trHeight w:val="1204"/>
        </w:trPr>
        <w:tc>
          <w:tcPr>
            <w:tcW w:w="562" w:type="dxa"/>
            <w:vAlign w:val="center"/>
          </w:tcPr>
          <w:p w14:paraId="23997520" w14:textId="77777777" w:rsidR="005058C9" w:rsidRPr="00D71165" w:rsidRDefault="005058C9" w:rsidP="005058C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3A063E8A" w14:textId="77777777" w:rsidR="007C5371" w:rsidRDefault="007C5371" w:rsidP="005058C9">
            <w:pPr>
              <w:pStyle w:val="TableParagraph"/>
              <w:spacing w:line="204" w:lineRule="exact"/>
              <w:ind w:left="59"/>
              <w:rPr>
                <w:b/>
                <w:color w:val="000000" w:themeColor="text1"/>
                <w:sz w:val="18"/>
              </w:rPr>
            </w:pPr>
            <w:r w:rsidRPr="007C5371">
              <w:rPr>
                <w:b/>
                <w:color w:val="000000" w:themeColor="text1"/>
                <w:sz w:val="18"/>
              </w:rPr>
              <w:t xml:space="preserve">C.4. Sumber Daya Manusia            </w:t>
            </w:r>
          </w:p>
          <w:p w14:paraId="5A0BDE2D" w14:textId="77777777" w:rsidR="007C5371" w:rsidRDefault="007C5371" w:rsidP="005058C9">
            <w:pPr>
              <w:pStyle w:val="TableParagraph"/>
              <w:spacing w:line="204" w:lineRule="exact"/>
              <w:ind w:left="59"/>
              <w:rPr>
                <w:b/>
                <w:color w:val="000000" w:themeColor="text1"/>
                <w:sz w:val="18"/>
              </w:rPr>
            </w:pPr>
            <w:r w:rsidRPr="007C5371">
              <w:rPr>
                <w:b/>
                <w:color w:val="000000" w:themeColor="text1"/>
                <w:sz w:val="18"/>
              </w:rPr>
              <w:t xml:space="preserve">C.4.4. Indikator Kinerja Utama </w:t>
            </w:r>
          </w:p>
          <w:p w14:paraId="7F69C54A" w14:textId="1C99F9AB" w:rsidR="005058C9" w:rsidRPr="00D71165" w:rsidRDefault="007C5371" w:rsidP="005058C9">
            <w:pPr>
              <w:pStyle w:val="TableParagraph"/>
              <w:spacing w:line="204" w:lineRule="exact"/>
              <w:ind w:left="59"/>
              <w:rPr>
                <w:color w:val="000000" w:themeColor="text1"/>
                <w:sz w:val="18"/>
              </w:rPr>
            </w:pPr>
            <w:r w:rsidRPr="007C5371">
              <w:rPr>
                <w:b/>
                <w:color w:val="000000" w:themeColor="text1"/>
                <w:sz w:val="18"/>
              </w:rPr>
              <w:t>C.4.4.a) Profil Dosen</w:t>
            </w:r>
          </w:p>
        </w:tc>
        <w:tc>
          <w:tcPr>
            <w:tcW w:w="4834" w:type="dxa"/>
            <w:vAlign w:val="center"/>
          </w:tcPr>
          <w:p w14:paraId="17C2A611" w14:textId="7EE253C1" w:rsidR="005058C9" w:rsidRPr="00D71165" w:rsidRDefault="005058C9" w:rsidP="005058C9">
            <w:pPr>
              <w:pStyle w:val="TableParagraph"/>
              <w:spacing w:before="13" w:line="276" w:lineRule="auto"/>
              <w:ind w:left="145"/>
              <w:rPr>
                <w:color w:val="000000" w:themeColor="text1"/>
                <w:sz w:val="18"/>
                <w:szCs w:val="18"/>
              </w:rPr>
            </w:pPr>
            <w:r w:rsidRPr="00D71165">
              <w:rPr>
                <w:color w:val="000000" w:themeColor="text1"/>
                <w:sz w:val="18"/>
                <w:szCs w:val="18"/>
              </w:rPr>
              <w:t>Kecukupan jumlah dose</w:t>
            </w:r>
            <w:r>
              <w:rPr>
                <w:color w:val="000000" w:themeColor="text1"/>
                <w:sz w:val="18"/>
                <w:szCs w:val="18"/>
                <w:lang w:val="en-US"/>
              </w:rPr>
              <w:t xml:space="preserve">n </w:t>
            </w:r>
            <w:r w:rsidRPr="00D71165">
              <w:rPr>
                <w:color w:val="000000" w:themeColor="text1"/>
                <w:sz w:val="18"/>
                <w:szCs w:val="18"/>
              </w:rPr>
              <w:t>tetap.</w:t>
            </w:r>
          </w:p>
          <w:p w14:paraId="21698928"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8BF9919" w14:textId="5100F188" w:rsidR="005058C9" w:rsidRPr="005058C9" w:rsidRDefault="005058C9" w:rsidP="005058C9">
            <w:pPr>
              <w:pStyle w:val="TableParagraph"/>
              <w:jc w:val="center"/>
              <w:rPr>
                <w:rFonts w:ascii="Times New Roman"/>
                <w:color w:val="000000" w:themeColor="text1"/>
                <w:sz w:val="18"/>
                <w:szCs w:val="18"/>
              </w:rPr>
            </w:pPr>
            <w:r w:rsidRPr="005058C9">
              <w:rPr>
                <w:sz w:val="18"/>
                <w:szCs w:val="18"/>
              </w:rPr>
              <w:t>0.47</w:t>
            </w:r>
          </w:p>
        </w:tc>
      </w:tr>
      <w:tr w:rsidR="005058C9" w:rsidRPr="00D71165" w14:paraId="46AD02E5" w14:textId="77777777" w:rsidTr="005058C9">
        <w:trPr>
          <w:trHeight w:val="729"/>
        </w:trPr>
        <w:tc>
          <w:tcPr>
            <w:tcW w:w="562" w:type="dxa"/>
            <w:vAlign w:val="center"/>
          </w:tcPr>
          <w:p w14:paraId="42A9ABB2" w14:textId="77777777" w:rsidR="005058C9" w:rsidRPr="00D71165" w:rsidRDefault="005058C9" w:rsidP="005058C9">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vAlign w:val="center"/>
          </w:tcPr>
          <w:p w14:paraId="022CAAE7"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06A50E3A" w14:textId="4BB40C59" w:rsidR="005058C9" w:rsidRPr="00D71165" w:rsidRDefault="005058C9" w:rsidP="005058C9">
            <w:pPr>
              <w:pStyle w:val="TableParagraph"/>
              <w:spacing w:before="13" w:line="276" w:lineRule="auto"/>
              <w:ind w:left="145"/>
              <w:rPr>
                <w:color w:val="000000" w:themeColor="text1"/>
                <w:sz w:val="18"/>
                <w:szCs w:val="18"/>
              </w:rPr>
            </w:pPr>
            <w:r w:rsidRPr="00D71165">
              <w:rPr>
                <w:color w:val="000000" w:themeColor="text1"/>
                <w:sz w:val="18"/>
                <w:szCs w:val="18"/>
              </w:rPr>
              <w:t>Kualifikasi akademik dosen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tetap.</w:t>
            </w:r>
          </w:p>
          <w:p w14:paraId="051F844B" w14:textId="77777777" w:rsidR="005058C9" w:rsidRPr="00D71165" w:rsidRDefault="005058C9" w:rsidP="005058C9">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522E4B7" w14:textId="7E615865" w:rsidR="005058C9" w:rsidRPr="005058C9" w:rsidRDefault="005058C9" w:rsidP="005058C9">
            <w:pPr>
              <w:pStyle w:val="TableParagraph"/>
              <w:jc w:val="center"/>
              <w:rPr>
                <w:rFonts w:ascii="Times New Roman"/>
                <w:color w:val="000000" w:themeColor="text1"/>
                <w:sz w:val="18"/>
                <w:szCs w:val="18"/>
              </w:rPr>
            </w:pPr>
            <w:r w:rsidRPr="005058C9">
              <w:rPr>
                <w:sz w:val="18"/>
                <w:szCs w:val="18"/>
              </w:rPr>
              <w:t>0.76</w:t>
            </w:r>
          </w:p>
        </w:tc>
      </w:tr>
      <w:tr w:rsidR="005058C9" w:rsidRPr="00D71165" w14:paraId="5ADEEA59" w14:textId="77777777" w:rsidTr="005058C9">
        <w:trPr>
          <w:trHeight w:val="632"/>
        </w:trPr>
        <w:tc>
          <w:tcPr>
            <w:tcW w:w="562" w:type="dxa"/>
            <w:vAlign w:val="center"/>
          </w:tcPr>
          <w:p w14:paraId="7654E9E6" w14:textId="77777777" w:rsidR="005058C9" w:rsidRPr="00B16909" w:rsidRDefault="005058C9" w:rsidP="005058C9">
            <w:pPr>
              <w:pStyle w:val="TableParagraph"/>
              <w:spacing w:before="13"/>
              <w:ind w:left="8"/>
              <w:jc w:val="center"/>
              <w:rPr>
                <w:color w:val="000000" w:themeColor="text1"/>
                <w:sz w:val="18"/>
                <w:lang w:val="en-US"/>
              </w:rPr>
            </w:pPr>
            <w:r w:rsidRPr="00B16909">
              <w:rPr>
                <w:color w:val="000000" w:themeColor="text1"/>
                <w:sz w:val="18"/>
              </w:rPr>
              <w:t>1</w:t>
            </w:r>
            <w:r w:rsidRPr="00B16909">
              <w:rPr>
                <w:color w:val="000000" w:themeColor="text1"/>
                <w:sz w:val="18"/>
                <w:lang w:val="en-US"/>
              </w:rPr>
              <w:t>8</w:t>
            </w:r>
          </w:p>
        </w:tc>
        <w:tc>
          <w:tcPr>
            <w:tcW w:w="2185" w:type="dxa"/>
            <w:vAlign w:val="center"/>
          </w:tcPr>
          <w:p w14:paraId="329E0D2C" w14:textId="77777777" w:rsidR="005058C9" w:rsidRPr="00D71165" w:rsidRDefault="005058C9" w:rsidP="005058C9">
            <w:pPr>
              <w:pStyle w:val="TableParagraph"/>
              <w:rPr>
                <w:rFonts w:ascii="Times New Roman"/>
                <w:strike/>
                <w:color w:val="000000" w:themeColor="text1"/>
                <w:sz w:val="18"/>
              </w:rPr>
            </w:pPr>
          </w:p>
        </w:tc>
        <w:tc>
          <w:tcPr>
            <w:tcW w:w="4834" w:type="dxa"/>
            <w:vAlign w:val="center"/>
          </w:tcPr>
          <w:p w14:paraId="746C2B1F" w14:textId="4F72729A" w:rsidR="005058C9" w:rsidRPr="00B16909" w:rsidRDefault="005058C9" w:rsidP="005058C9">
            <w:pPr>
              <w:pStyle w:val="TableParagraph"/>
              <w:spacing w:before="13" w:line="276" w:lineRule="auto"/>
              <w:ind w:left="145"/>
              <w:rPr>
                <w:color w:val="000000" w:themeColor="text1"/>
                <w:sz w:val="18"/>
                <w:szCs w:val="18"/>
              </w:rPr>
            </w:pPr>
            <w:r w:rsidRPr="00B16909">
              <w:rPr>
                <w:color w:val="000000" w:themeColor="text1"/>
                <w:sz w:val="18"/>
                <w:szCs w:val="18"/>
              </w:rPr>
              <w:t>Sertifikasi</w:t>
            </w:r>
            <w:r w:rsidRPr="00B16909">
              <w:rPr>
                <w:color w:val="000000" w:themeColor="text1"/>
                <w:spacing w:val="1"/>
                <w:sz w:val="18"/>
                <w:szCs w:val="18"/>
              </w:rPr>
              <w:t xml:space="preserve"> </w:t>
            </w:r>
            <w:r w:rsidRPr="00B16909">
              <w:rPr>
                <w:color w:val="000000" w:themeColor="text1"/>
                <w:spacing w:val="-1"/>
                <w:sz w:val="18"/>
                <w:szCs w:val="18"/>
              </w:rPr>
              <w:t>profesi/kompetensi/industr</w:t>
            </w:r>
            <w:proofErr w:type="spellStart"/>
            <w:r>
              <w:rPr>
                <w:color w:val="000000" w:themeColor="text1"/>
                <w:spacing w:val="-1"/>
                <w:sz w:val="18"/>
                <w:szCs w:val="18"/>
                <w:lang w:val="en-US"/>
              </w:rPr>
              <w:t>i</w:t>
            </w:r>
            <w:proofErr w:type="spellEnd"/>
            <w:r>
              <w:rPr>
                <w:color w:val="000000" w:themeColor="text1"/>
                <w:spacing w:val="-1"/>
                <w:sz w:val="18"/>
                <w:szCs w:val="18"/>
                <w:lang w:val="en-US"/>
              </w:rPr>
              <w:t xml:space="preserve"> </w:t>
            </w:r>
            <w:r w:rsidRPr="00B16909">
              <w:rPr>
                <w:color w:val="000000" w:themeColor="text1"/>
                <w:sz w:val="18"/>
                <w:szCs w:val="18"/>
              </w:rPr>
              <w:t>DTPS.</w:t>
            </w:r>
          </w:p>
          <w:p w14:paraId="74BF31CE" w14:textId="77777777" w:rsidR="005058C9" w:rsidRPr="00D71165" w:rsidRDefault="005058C9" w:rsidP="005058C9">
            <w:pPr>
              <w:pStyle w:val="TableParagraph"/>
              <w:spacing w:before="1"/>
              <w:ind w:left="145"/>
              <w:rPr>
                <w:strike/>
                <w:color w:val="000000" w:themeColor="text1"/>
                <w:sz w:val="18"/>
                <w:szCs w:val="18"/>
              </w:rPr>
            </w:pPr>
            <w:r w:rsidRPr="00B16909">
              <w:rPr>
                <w:color w:val="000000" w:themeColor="text1"/>
                <w:sz w:val="18"/>
                <w:szCs w:val="18"/>
              </w:rPr>
              <w:t>Tabel</w:t>
            </w:r>
            <w:r w:rsidRPr="00B16909">
              <w:rPr>
                <w:color w:val="000000" w:themeColor="text1"/>
                <w:spacing w:val="-2"/>
                <w:sz w:val="18"/>
                <w:szCs w:val="18"/>
              </w:rPr>
              <w:t xml:space="preserve"> </w:t>
            </w:r>
            <w:r w:rsidRPr="00B16909">
              <w:rPr>
                <w:color w:val="000000" w:themeColor="text1"/>
                <w:sz w:val="18"/>
                <w:szCs w:val="18"/>
              </w:rPr>
              <w:t>3.a.1)</w:t>
            </w:r>
            <w:r w:rsidRPr="00B16909">
              <w:rPr>
                <w:color w:val="000000" w:themeColor="text1"/>
                <w:spacing w:val="-1"/>
                <w:sz w:val="18"/>
                <w:szCs w:val="18"/>
              </w:rPr>
              <w:t xml:space="preserve"> </w:t>
            </w:r>
            <w:r w:rsidRPr="00B16909">
              <w:rPr>
                <w:color w:val="000000" w:themeColor="text1"/>
                <w:sz w:val="18"/>
                <w:szCs w:val="18"/>
              </w:rPr>
              <w:t>LKPS</w:t>
            </w:r>
          </w:p>
        </w:tc>
        <w:tc>
          <w:tcPr>
            <w:tcW w:w="993" w:type="dxa"/>
            <w:vAlign w:val="center"/>
          </w:tcPr>
          <w:p w14:paraId="65E69B41" w14:textId="5EDFD748" w:rsidR="005058C9" w:rsidRPr="005058C9" w:rsidRDefault="005058C9" w:rsidP="005058C9">
            <w:pPr>
              <w:pStyle w:val="TableParagraph"/>
              <w:jc w:val="center"/>
              <w:rPr>
                <w:color w:val="000000" w:themeColor="text1"/>
                <w:sz w:val="18"/>
                <w:szCs w:val="18"/>
                <w:lang w:val="en-US"/>
              </w:rPr>
            </w:pPr>
            <w:r w:rsidRPr="005058C9">
              <w:rPr>
                <w:sz w:val="18"/>
                <w:szCs w:val="18"/>
              </w:rPr>
              <w:t>0.38</w:t>
            </w:r>
          </w:p>
        </w:tc>
      </w:tr>
      <w:tr w:rsidR="005058C9" w:rsidRPr="00D71165" w14:paraId="5150D19B" w14:textId="77777777" w:rsidTr="005058C9">
        <w:trPr>
          <w:trHeight w:val="491"/>
        </w:trPr>
        <w:tc>
          <w:tcPr>
            <w:tcW w:w="562" w:type="dxa"/>
            <w:vAlign w:val="center"/>
          </w:tcPr>
          <w:p w14:paraId="34D13B17" w14:textId="77777777" w:rsidR="005058C9" w:rsidRPr="00D71165" w:rsidRDefault="005058C9" w:rsidP="005058C9">
            <w:pPr>
              <w:pStyle w:val="TableParagraph"/>
              <w:spacing w:before="13"/>
              <w:ind w:left="8"/>
              <w:jc w:val="center"/>
              <w:rPr>
                <w:color w:val="000000" w:themeColor="text1"/>
                <w:sz w:val="18"/>
                <w:lang w:val="en-US"/>
              </w:rPr>
            </w:pPr>
            <w:r w:rsidRPr="00D71165">
              <w:rPr>
                <w:color w:val="000000" w:themeColor="text1"/>
                <w:sz w:val="18"/>
                <w:lang w:val="en-US"/>
              </w:rPr>
              <w:t>19</w:t>
            </w:r>
          </w:p>
        </w:tc>
        <w:tc>
          <w:tcPr>
            <w:tcW w:w="2185" w:type="dxa"/>
            <w:vAlign w:val="center"/>
          </w:tcPr>
          <w:p w14:paraId="59D4A444"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4DAEA669" w14:textId="77777777" w:rsidR="005058C9" w:rsidRPr="00D71165" w:rsidRDefault="005058C9" w:rsidP="005058C9">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4032DE97" w14:textId="77777777" w:rsidR="005058C9" w:rsidRPr="00D71165" w:rsidRDefault="005058C9" w:rsidP="005058C9">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A921587" w14:textId="222D57FE" w:rsidR="005058C9" w:rsidRPr="005058C9" w:rsidRDefault="005058C9" w:rsidP="005058C9">
            <w:pPr>
              <w:pStyle w:val="TableParagraph"/>
              <w:jc w:val="center"/>
              <w:rPr>
                <w:rFonts w:ascii="Times New Roman"/>
                <w:color w:val="000000" w:themeColor="text1"/>
                <w:sz w:val="18"/>
                <w:szCs w:val="18"/>
              </w:rPr>
            </w:pPr>
            <w:r w:rsidRPr="005058C9">
              <w:rPr>
                <w:sz w:val="18"/>
                <w:szCs w:val="18"/>
              </w:rPr>
              <w:t>0.38</w:t>
            </w:r>
          </w:p>
        </w:tc>
      </w:tr>
      <w:tr w:rsidR="005058C9" w:rsidRPr="00D71165" w14:paraId="086F6486" w14:textId="77777777" w:rsidTr="005058C9">
        <w:trPr>
          <w:trHeight w:val="1204"/>
        </w:trPr>
        <w:tc>
          <w:tcPr>
            <w:tcW w:w="562" w:type="dxa"/>
            <w:vAlign w:val="center"/>
          </w:tcPr>
          <w:p w14:paraId="24860100" w14:textId="77777777" w:rsidR="005058C9" w:rsidRPr="00D71165" w:rsidRDefault="005058C9" w:rsidP="005058C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0</w:t>
            </w:r>
          </w:p>
        </w:tc>
        <w:tc>
          <w:tcPr>
            <w:tcW w:w="2185" w:type="dxa"/>
            <w:vAlign w:val="center"/>
          </w:tcPr>
          <w:p w14:paraId="43E120BC"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2EB1ADEE" w14:textId="547C1536" w:rsidR="005058C9" w:rsidRPr="00D71165" w:rsidRDefault="005058C9" w:rsidP="005058C9">
            <w:pPr>
              <w:pStyle w:val="TableParagraph"/>
              <w:spacing w:before="13" w:line="276" w:lineRule="auto"/>
              <w:ind w:left="145"/>
              <w:rPr>
                <w:color w:val="000000" w:themeColor="text1"/>
                <w:sz w:val="18"/>
                <w:szCs w:val="18"/>
              </w:rPr>
            </w:pPr>
            <w:r w:rsidRPr="00D71165">
              <w:rPr>
                <w:color w:val="000000" w:themeColor="text1"/>
                <w:sz w:val="18"/>
                <w:szCs w:val="18"/>
              </w:rPr>
              <w:t>Rasio jumlah mahasisw</w:t>
            </w:r>
            <w:r>
              <w:rPr>
                <w:color w:val="000000" w:themeColor="text1"/>
                <w:sz w:val="18"/>
                <w:szCs w:val="18"/>
                <w:lang w:val="en-US"/>
              </w:rPr>
              <w:t xml:space="preserve">a </w:t>
            </w:r>
            <w:r w:rsidRPr="00D71165">
              <w:rPr>
                <w:color w:val="000000" w:themeColor="text1"/>
                <w:sz w:val="18"/>
                <w:szCs w:val="18"/>
              </w:rPr>
              <w:t>program studi terhadap</w:t>
            </w:r>
            <w:r w:rsidRPr="00D71165">
              <w:rPr>
                <w:color w:val="000000" w:themeColor="text1"/>
                <w:spacing w:val="1"/>
                <w:sz w:val="18"/>
                <w:szCs w:val="18"/>
              </w:rPr>
              <w:t xml:space="preserve"> </w:t>
            </w:r>
            <w:r w:rsidRPr="00D71165">
              <w:rPr>
                <w:color w:val="000000" w:themeColor="text1"/>
                <w:sz w:val="18"/>
                <w:szCs w:val="18"/>
              </w:rPr>
              <w:t>jumlah</w:t>
            </w:r>
            <w:r w:rsidRPr="00D71165">
              <w:rPr>
                <w:color w:val="000000" w:themeColor="text1"/>
                <w:spacing w:val="-1"/>
                <w:sz w:val="18"/>
                <w:szCs w:val="18"/>
              </w:rPr>
              <w:t xml:space="preserve"> </w:t>
            </w:r>
            <w:r w:rsidRPr="00D71165">
              <w:rPr>
                <w:color w:val="000000" w:themeColor="text1"/>
                <w:sz w:val="18"/>
                <w:szCs w:val="18"/>
              </w:rPr>
              <w:t>DTPS.</w:t>
            </w:r>
          </w:p>
          <w:p w14:paraId="716A50EF" w14:textId="77777777" w:rsidR="005058C9" w:rsidRPr="00D71165" w:rsidRDefault="005058C9" w:rsidP="005058C9">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sidRPr="00D71165">
              <w:rPr>
                <w:color w:val="000000" w:themeColor="text1"/>
                <w:spacing w:val="-3"/>
                <w:sz w:val="18"/>
                <w:szCs w:val="18"/>
                <w:lang w:val="en-US"/>
              </w:rPr>
              <w:t xml:space="preserve">.1) </w:t>
            </w:r>
            <w:r w:rsidRPr="00D71165">
              <w:rPr>
                <w:color w:val="000000" w:themeColor="text1"/>
                <w:sz w:val="18"/>
                <w:szCs w:val="18"/>
              </w:rPr>
              <w:t>LKPS</w:t>
            </w:r>
          </w:p>
          <w:p w14:paraId="16AFD9FC" w14:textId="77777777" w:rsidR="005058C9" w:rsidRPr="00D71165" w:rsidRDefault="005058C9" w:rsidP="005058C9">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34A6772" w14:textId="4262C3BE" w:rsidR="005058C9" w:rsidRPr="005058C9" w:rsidRDefault="005058C9" w:rsidP="005058C9">
            <w:pPr>
              <w:pStyle w:val="TableParagraph"/>
              <w:jc w:val="center"/>
              <w:rPr>
                <w:rFonts w:ascii="Times New Roman"/>
                <w:color w:val="000000" w:themeColor="text1"/>
                <w:sz w:val="18"/>
                <w:szCs w:val="18"/>
              </w:rPr>
            </w:pPr>
            <w:r w:rsidRPr="005058C9">
              <w:rPr>
                <w:sz w:val="18"/>
                <w:szCs w:val="18"/>
              </w:rPr>
              <w:t>0.28</w:t>
            </w:r>
          </w:p>
        </w:tc>
      </w:tr>
      <w:tr w:rsidR="005058C9" w:rsidRPr="00D71165" w14:paraId="05E77DC2" w14:textId="77777777" w:rsidTr="005058C9">
        <w:trPr>
          <w:trHeight w:val="967"/>
        </w:trPr>
        <w:tc>
          <w:tcPr>
            <w:tcW w:w="562" w:type="dxa"/>
            <w:vAlign w:val="center"/>
          </w:tcPr>
          <w:p w14:paraId="34700F92" w14:textId="77777777" w:rsidR="005058C9" w:rsidRPr="00D71165" w:rsidRDefault="005058C9" w:rsidP="005058C9">
            <w:pPr>
              <w:pStyle w:val="TableParagraph"/>
              <w:spacing w:before="13"/>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1</w:t>
            </w:r>
          </w:p>
        </w:tc>
        <w:tc>
          <w:tcPr>
            <w:tcW w:w="2185" w:type="dxa"/>
            <w:vAlign w:val="center"/>
          </w:tcPr>
          <w:p w14:paraId="4A1211EE"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32BAF851" w14:textId="77777777" w:rsidR="005058C9" w:rsidRDefault="005058C9" w:rsidP="005058C9">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w:t>
            </w:r>
            <w:proofErr w:type="spellStart"/>
            <w:r>
              <w:rPr>
                <w:color w:val="000000" w:themeColor="text1"/>
                <w:sz w:val="18"/>
                <w:szCs w:val="18"/>
                <w:lang w:val="en-US"/>
              </w:rPr>
              <w:t>i</w:t>
            </w:r>
            <w:proofErr w:type="spellEnd"/>
            <w:r>
              <w:rPr>
                <w:color w:val="000000" w:themeColor="text1"/>
                <w:sz w:val="18"/>
                <w:szCs w:val="18"/>
                <w:lang w:val="en-US"/>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5D406651" w14:textId="648F44C2" w:rsidR="005058C9" w:rsidRPr="00D71165" w:rsidRDefault="005058C9" w:rsidP="005058C9">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0AA20D5E" w14:textId="2251CFC9" w:rsidR="005058C9" w:rsidRPr="005058C9" w:rsidRDefault="005058C9" w:rsidP="005058C9">
            <w:pPr>
              <w:pStyle w:val="TableParagraph"/>
              <w:jc w:val="center"/>
              <w:rPr>
                <w:rFonts w:ascii="Times New Roman"/>
                <w:color w:val="000000" w:themeColor="text1"/>
                <w:sz w:val="18"/>
                <w:szCs w:val="18"/>
              </w:rPr>
            </w:pPr>
            <w:r w:rsidRPr="005058C9">
              <w:rPr>
                <w:sz w:val="18"/>
                <w:szCs w:val="18"/>
              </w:rPr>
              <w:t>0.66</w:t>
            </w:r>
          </w:p>
        </w:tc>
      </w:tr>
      <w:tr w:rsidR="005058C9" w:rsidRPr="00D71165" w14:paraId="64B269B8" w14:textId="77777777" w:rsidTr="005058C9">
        <w:trPr>
          <w:trHeight w:val="729"/>
        </w:trPr>
        <w:tc>
          <w:tcPr>
            <w:tcW w:w="562" w:type="dxa"/>
            <w:vAlign w:val="center"/>
          </w:tcPr>
          <w:p w14:paraId="1CD02E35" w14:textId="77777777" w:rsidR="005058C9" w:rsidRPr="00D71165" w:rsidRDefault="005058C9" w:rsidP="005058C9">
            <w:pPr>
              <w:pStyle w:val="TableParagraph"/>
              <w:spacing w:before="15"/>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2</w:t>
            </w:r>
          </w:p>
        </w:tc>
        <w:tc>
          <w:tcPr>
            <w:tcW w:w="2185" w:type="dxa"/>
            <w:vAlign w:val="center"/>
          </w:tcPr>
          <w:p w14:paraId="7989599A"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253F6B8C" w14:textId="2480EEBF" w:rsidR="005058C9" w:rsidRPr="00D71165" w:rsidRDefault="005058C9" w:rsidP="005058C9">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w:t>
            </w:r>
            <w:r>
              <w:rPr>
                <w:color w:val="000000" w:themeColor="text1"/>
                <w:sz w:val="18"/>
                <w:szCs w:val="18"/>
                <w:lang w:val="en-US"/>
              </w:rPr>
              <w:t xml:space="preserve">r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0D0DA46B"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F694614" w14:textId="21E23D08" w:rsidR="005058C9" w:rsidRPr="005058C9" w:rsidRDefault="005058C9" w:rsidP="005058C9">
            <w:pPr>
              <w:pStyle w:val="TableParagraph"/>
              <w:jc w:val="center"/>
              <w:rPr>
                <w:rFonts w:ascii="Times New Roman"/>
                <w:color w:val="000000" w:themeColor="text1"/>
                <w:sz w:val="18"/>
                <w:szCs w:val="18"/>
              </w:rPr>
            </w:pPr>
            <w:r w:rsidRPr="005058C9">
              <w:rPr>
                <w:sz w:val="18"/>
                <w:szCs w:val="18"/>
              </w:rPr>
              <w:t>0.19</w:t>
            </w:r>
          </w:p>
        </w:tc>
      </w:tr>
      <w:tr w:rsidR="005058C9" w:rsidRPr="00D71165" w14:paraId="6F7BB13D" w14:textId="77777777" w:rsidTr="005058C9">
        <w:trPr>
          <w:trHeight w:val="491"/>
        </w:trPr>
        <w:tc>
          <w:tcPr>
            <w:tcW w:w="562" w:type="dxa"/>
            <w:vAlign w:val="center"/>
          </w:tcPr>
          <w:p w14:paraId="2B8EACBC" w14:textId="77777777" w:rsidR="005058C9" w:rsidRPr="00D71165" w:rsidRDefault="005058C9" w:rsidP="005058C9">
            <w:pPr>
              <w:pStyle w:val="TableParagraph"/>
              <w:spacing w:before="15"/>
              <w:ind w:left="8"/>
              <w:jc w:val="center"/>
              <w:rPr>
                <w:color w:val="000000" w:themeColor="text1"/>
                <w:sz w:val="18"/>
                <w:lang w:val="en-US"/>
              </w:rPr>
            </w:pPr>
            <w:r w:rsidRPr="00D71165">
              <w:rPr>
                <w:color w:val="000000" w:themeColor="text1"/>
                <w:sz w:val="18"/>
              </w:rPr>
              <w:t>2</w:t>
            </w:r>
            <w:r w:rsidRPr="00D71165">
              <w:rPr>
                <w:color w:val="000000" w:themeColor="text1"/>
                <w:sz w:val="18"/>
                <w:lang w:val="en-US"/>
              </w:rPr>
              <w:t>3</w:t>
            </w:r>
          </w:p>
        </w:tc>
        <w:tc>
          <w:tcPr>
            <w:tcW w:w="2185" w:type="dxa"/>
            <w:vAlign w:val="center"/>
          </w:tcPr>
          <w:p w14:paraId="1B856990"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682F74CE" w14:textId="77777777" w:rsidR="005058C9" w:rsidRPr="00D71165" w:rsidRDefault="005058C9" w:rsidP="005058C9">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7FA0E537" w14:textId="77777777" w:rsidR="005058C9" w:rsidRPr="00D71165" w:rsidRDefault="005058C9" w:rsidP="005058C9">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A865BC6" w14:textId="23BD76DD" w:rsidR="005058C9" w:rsidRPr="005058C9" w:rsidRDefault="005058C9" w:rsidP="005058C9">
            <w:pPr>
              <w:pStyle w:val="TableParagraph"/>
              <w:jc w:val="center"/>
              <w:rPr>
                <w:rFonts w:ascii="Times New Roman"/>
                <w:color w:val="000000" w:themeColor="text1"/>
                <w:sz w:val="18"/>
                <w:szCs w:val="18"/>
              </w:rPr>
            </w:pPr>
            <w:r w:rsidRPr="005058C9">
              <w:rPr>
                <w:sz w:val="18"/>
                <w:szCs w:val="18"/>
              </w:rPr>
              <w:t>0.28</w:t>
            </w:r>
          </w:p>
        </w:tc>
      </w:tr>
      <w:tr w:rsidR="005058C9" w:rsidRPr="00D71165" w14:paraId="0178D91F" w14:textId="77777777" w:rsidTr="0080451A">
        <w:trPr>
          <w:trHeight w:val="729"/>
        </w:trPr>
        <w:tc>
          <w:tcPr>
            <w:tcW w:w="562" w:type="dxa"/>
            <w:vAlign w:val="center"/>
          </w:tcPr>
          <w:p w14:paraId="774B6A17" w14:textId="77777777" w:rsidR="005058C9" w:rsidRPr="00B16909" w:rsidRDefault="005058C9" w:rsidP="005058C9">
            <w:pPr>
              <w:pStyle w:val="TableParagraph"/>
              <w:spacing w:before="13"/>
              <w:jc w:val="center"/>
              <w:rPr>
                <w:color w:val="000000" w:themeColor="text1"/>
                <w:sz w:val="18"/>
                <w:lang w:val="en-US"/>
              </w:rPr>
            </w:pPr>
            <w:r w:rsidRPr="00B16909">
              <w:rPr>
                <w:color w:val="000000" w:themeColor="text1"/>
                <w:sz w:val="18"/>
              </w:rPr>
              <w:lastRenderedPageBreak/>
              <w:t>2</w:t>
            </w:r>
            <w:r w:rsidRPr="00B16909">
              <w:rPr>
                <w:color w:val="000000" w:themeColor="text1"/>
                <w:sz w:val="18"/>
                <w:lang w:val="en-US"/>
              </w:rPr>
              <w:t>4</w:t>
            </w:r>
          </w:p>
        </w:tc>
        <w:tc>
          <w:tcPr>
            <w:tcW w:w="2185" w:type="dxa"/>
            <w:vAlign w:val="center"/>
          </w:tcPr>
          <w:p w14:paraId="2331FB27" w14:textId="77777777" w:rsidR="005058C9" w:rsidRPr="00D71165" w:rsidRDefault="005058C9" w:rsidP="005058C9">
            <w:pPr>
              <w:pStyle w:val="TableParagraph"/>
              <w:rPr>
                <w:rFonts w:ascii="Times New Roman"/>
                <w:strike/>
                <w:color w:val="000000" w:themeColor="text1"/>
                <w:sz w:val="18"/>
              </w:rPr>
            </w:pPr>
          </w:p>
        </w:tc>
        <w:tc>
          <w:tcPr>
            <w:tcW w:w="4834" w:type="dxa"/>
            <w:vAlign w:val="center"/>
          </w:tcPr>
          <w:p w14:paraId="4F7CD851" w14:textId="2BADC4E2" w:rsidR="005058C9" w:rsidRPr="00B16909" w:rsidRDefault="005058C9" w:rsidP="005058C9">
            <w:pPr>
              <w:pStyle w:val="TableParagraph"/>
              <w:spacing w:before="13" w:line="278" w:lineRule="auto"/>
              <w:ind w:left="145"/>
              <w:rPr>
                <w:color w:val="000000" w:themeColor="text1"/>
                <w:sz w:val="18"/>
                <w:szCs w:val="18"/>
              </w:rPr>
            </w:pPr>
            <w:r w:rsidRPr="00B16909">
              <w:rPr>
                <w:color w:val="000000" w:themeColor="text1"/>
                <w:sz w:val="18"/>
                <w:szCs w:val="18"/>
              </w:rPr>
              <w:t>Keterlibatan dosen</w:t>
            </w:r>
            <w:r w:rsidRPr="00B16909">
              <w:rPr>
                <w:color w:val="000000" w:themeColor="text1"/>
                <w:spacing w:val="-47"/>
                <w:sz w:val="18"/>
                <w:szCs w:val="18"/>
              </w:rPr>
              <w:t xml:space="preserve"> </w:t>
            </w:r>
            <w:r>
              <w:rPr>
                <w:color w:val="000000" w:themeColor="text1"/>
                <w:sz w:val="18"/>
                <w:szCs w:val="18"/>
                <w:lang w:val="en-US"/>
              </w:rPr>
              <w:t xml:space="preserve"> </w:t>
            </w:r>
            <w:proofErr w:type="spellStart"/>
            <w:r>
              <w:rPr>
                <w:color w:val="000000" w:themeColor="text1"/>
                <w:sz w:val="18"/>
                <w:szCs w:val="18"/>
                <w:lang w:val="en-US"/>
              </w:rPr>
              <w:t>i</w:t>
            </w:r>
            <w:proofErr w:type="spellEnd"/>
            <w:r w:rsidRPr="00B16909">
              <w:rPr>
                <w:color w:val="000000" w:themeColor="text1"/>
                <w:sz w:val="18"/>
                <w:szCs w:val="18"/>
              </w:rPr>
              <w:t>ndustri/praktisi.</w:t>
            </w:r>
          </w:p>
          <w:p w14:paraId="03836A67" w14:textId="77777777" w:rsidR="005058C9" w:rsidRPr="00D71165" w:rsidRDefault="005058C9" w:rsidP="005058C9">
            <w:pPr>
              <w:pStyle w:val="TableParagraph"/>
              <w:spacing w:line="204" w:lineRule="exact"/>
              <w:ind w:left="145"/>
              <w:rPr>
                <w:strike/>
                <w:color w:val="000000" w:themeColor="text1"/>
                <w:sz w:val="18"/>
                <w:szCs w:val="18"/>
              </w:rPr>
            </w:pPr>
            <w:r w:rsidRPr="00B16909">
              <w:rPr>
                <w:color w:val="000000" w:themeColor="text1"/>
                <w:sz w:val="18"/>
                <w:szCs w:val="18"/>
              </w:rPr>
              <w:t>Tabel</w:t>
            </w:r>
            <w:r w:rsidRPr="00B16909">
              <w:rPr>
                <w:color w:val="000000" w:themeColor="text1"/>
                <w:spacing w:val="-2"/>
                <w:sz w:val="18"/>
                <w:szCs w:val="18"/>
              </w:rPr>
              <w:t xml:space="preserve"> </w:t>
            </w:r>
            <w:r w:rsidRPr="00B16909">
              <w:rPr>
                <w:color w:val="000000" w:themeColor="text1"/>
                <w:sz w:val="18"/>
                <w:szCs w:val="18"/>
              </w:rPr>
              <w:t>3.a.5)</w:t>
            </w:r>
            <w:r w:rsidRPr="00B16909">
              <w:rPr>
                <w:color w:val="000000" w:themeColor="text1"/>
                <w:spacing w:val="-1"/>
                <w:sz w:val="18"/>
                <w:szCs w:val="18"/>
              </w:rPr>
              <w:t xml:space="preserve"> </w:t>
            </w:r>
            <w:r w:rsidRPr="00B16909">
              <w:rPr>
                <w:color w:val="000000" w:themeColor="text1"/>
                <w:sz w:val="18"/>
                <w:szCs w:val="18"/>
              </w:rPr>
              <w:t>LKPS</w:t>
            </w:r>
          </w:p>
        </w:tc>
        <w:tc>
          <w:tcPr>
            <w:tcW w:w="993" w:type="dxa"/>
            <w:vAlign w:val="center"/>
          </w:tcPr>
          <w:p w14:paraId="6395B620" w14:textId="1AE7DA8D" w:rsidR="005058C9" w:rsidRPr="005058C9" w:rsidRDefault="005058C9" w:rsidP="005058C9">
            <w:pPr>
              <w:pStyle w:val="TableParagraph"/>
              <w:jc w:val="center"/>
              <w:rPr>
                <w:color w:val="000000" w:themeColor="text1"/>
                <w:sz w:val="18"/>
                <w:szCs w:val="18"/>
                <w:lang w:val="en-US"/>
              </w:rPr>
            </w:pPr>
            <w:r w:rsidRPr="005058C9">
              <w:rPr>
                <w:color w:val="000000"/>
                <w:sz w:val="18"/>
                <w:szCs w:val="18"/>
              </w:rPr>
              <w:t>0.09</w:t>
            </w:r>
          </w:p>
        </w:tc>
      </w:tr>
      <w:tr w:rsidR="005058C9" w:rsidRPr="00D71165" w14:paraId="34140793" w14:textId="77777777" w:rsidTr="00E41AA3">
        <w:trPr>
          <w:trHeight w:val="967"/>
        </w:trPr>
        <w:tc>
          <w:tcPr>
            <w:tcW w:w="562" w:type="dxa"/>
            <w:vAlign w:val="center"/>
          </w:tcPr>
          <w:p w14:paraId="142E3888" w14:textId="77777777" w:rsidR="005058C9" w:rsidRPr="00D71165" w:rsidRDefault="005058C9" w:rsidP="005058C9">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5</w:t>
            </w:r>
          </w:p>
        </w:tc>
        <w:tc>
          <w:tcPr>
            <w:tcW w:w="2185" w:type="dxa"/>
            <w:vAlign w:val="center"/>
          </w:tcPr>
          <w:p w14:paraId="4C3B6AB6" w14:textId="0E3AECE2" w:rsidR="005058C9" w:rsidRPr="00D71165" w:rsidRDefault="007C5371" w:rsidP="005058C9">
            <w:pPr>
              <w:pStyle w:val="TableParagraph"/>
              <w:spacing w:before="13"/>
              <w:ind w:left="59"/>
              <w:rPr>
                <w:color w:val="000000" w:themeColor="text1"/>
                <w:sz w:val="18"/>
              </w:rPr>
            </w:pPr>
            <w:r w:rsidRPr="007C5371">
              <w:rPr>
                <w:b/>
                <w:color w:val="000000" w:themeColor="text1"/>
                <w:sz w:val="18"/>
                <w:lang w:val="en-US"/>
              </w:rPr>
              <w:t xml:space="preserve">C.4.4.b) Kinerja </w:t>
            </w:r>
            <w:proofErr w:type="spellStart"/>
            <w:r w:rsidRPr="007C5371">
              <w:rPr>
                <w:b/>
                <w:color w:val="000000" w:themeColor="text1"/>
                <w:sz w:val="18"/>
                <w:lang w:val="en-US"/>
              </w:rPr>
              <w:t>Dosen</w:t>
            </w:r>
            <w:proofErr w:type="spellEnd"/>
          </w:p>
        </w:tc>
        <w:tc>
          <w:tcPr>
            <w:tcW w:w="4834" w:type="dxa"/>
            <w:vAlign w:val="center"/>
          </w:tcPr>
          <w:p w14:paraId="1E799B07" w14:textId="40872EB3" w:rsidR="005058C9" w:rsidRPr="00E41AA3" w:rsidRDefault="005058C9" w:rsidP="005058C9">
            <w:pPr>
              <w:pStyle w:val="TableParagraph"/>
              <w:spacing w:before="13" w:line="276" w:lineRule="auto"/>
              <w:ind w:left="145"/>
              <w:rPr>
                <w:color w:val="000000" w:themeColor="text1"/>
                <w:sz w:val="18"/>
                <w:szCs w:val="18"/>
                <w:lang w:val="en-US"/>
              </w:rPr>
            </w:pPr>
            <w:r w:rsidRPr="00D71165">
              <w:rPr>
                <w:color w:val="000000" w:themeColor="text1"/>
                <w:sz w:val="18"/>
                <w:szCs w:val="18"/>
              </w:rPr>
              <w:t>Pengakuan/rekognisi atas</w:t>
            </w:r>
            <w:r w:rsidRPr="00D71165">
              <w:rPr>
                <w:color w:val="000000" w:themeColor="text1"/>
                <w:spacing w:val="-47"/>
                <w:sz w:val="18"/>
                <w:szCs w:val="18"/>
              </w:rPr>
              <w:t xml:space="preserve"> </w:t>
            </w:r>
            <w:r>
              <w:rPr>
                <w:color w:val="000000" w:themeColor="text1"/>
                <w:sz w:val="18"/>
                <w:szCs w:val="18"/>
                <w:lang w:val="en-US"/>
              </w:rPr>
              <w:t xml:space="preserve"> k</w:t>
            </w:r>
            <w:r w:rsidRPr="00D71165">
              <w:rPr>
                <w:color w:val="000000" w:themeColor="text1"/>
                <w:sz w:val="18"/>
                <w:szCs w:val="18"/>
              </w:rPr>
              <w:t>epakaran/prestasi/kinerja</w:t>
            </w:r>
            <w:r w:rsidRPr="00D71165">
              <w:rPr>
                <w:color w:val="000000" w:themeColor="text1"/>
                <w:spacing w:val="-48"/>
                <w:sz w:val="18"/>
                <w:szCs w:val="18"/>
              </w:rPr>
              <w:t xml:space="preserve"> </w:t>
            </w:r>
            <w:r w:rsidRPr="00D71165">
              <w:rPr>
                <w:color w:val="000000" w:themeColor="text1"/>
                <w:sz w:val="18"/>
                <w:szCs w:val="18"/>
              </w:rPr>
              <w:t>DTPS</w:t>
            </w:r>
            <w:r>
              <w:rPr>
                <w:color w:val="000000" w:themeColor="text1"/>
                <w:sz w:val="18"/>
                <w:szCs w:val="18"/>
                <w:lang w:val="en-US"/>
              </w:rPr>
              <w:t>.</w:t>
            </w:r>
          </w:p>
          <w:p w14:paraId="3A3D21AD" w14:textId="77777777" w:rsidR="005058C9" w:rsidRPr="00D71165" w:rsidRDefault="005058C9" w:rsidP="005058C9">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641C449" w14:textId="6DE2F2D3" w:rsidR="005058C9" w:rsidRPr="005058C9" w:rsidRDefault="005058C9" w:rsidP="005058C9">
            <w:pPr>
              <w:pStyle w:val="TableParagraph"/>
              <w:jc w:val="center"/>
              <w:rPr>
                <w:rFonts w:ascii="Times New Roman"/>
                <w:color w:val="000000" w:themeColor="text1"/>
                <w:sz w:val="18"/>
                <w:szCs w:val="18"/>
              </w:rPr>
            </w:pPr>
            <w:r w:rsidRPr="005058C9">
              <w:rPr>
                <w:color w:val="000000"/>
                <w:sz w:val="18"/>
                <w:szCs w:val="18"/>
              </w:rPr>
              <w:t>0.57</w:t>
            </w:r>
          </w:p>
        </w:tc>
      </w:tr>
      <w:tr w:rsidR="005058C9" w:rsidRPr="00D71165" w14:paraId="1935F24E" w14:textId="77777777" w:rsidTr="00E41AA3">
        <w:trPr>
          <w:trHeight w:val="870"/>
        </w:trPr>
        <w:tc>
          <w:tcPr>
            <w:tcW w:w="562" w:type="dxa"/>
            <w:vAlign w:val="center"/>
          </w:tcPr>
          <w:p w14:paraId="7F73712F" w14:textId="77777777" w:rsidR="005058C9" w:rsidRPr="00D71165" w:rsidRDefault="005058C9" w:rsidP="005058C9">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6</w:t>
            </w:r>
          </w:p>
        </w:tc>
        <w:tc>
          <w:tcPr>
            <w:tcW w:w="2185" w:type="dxa"/>
            <w:vAlign w:val="center"/>
          </w:tcPr>
          <w:p w14:paraId="0ACA0FAA"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04C79C57" w14:textId="393E8B01" w:rsidR="005058C9" w:rsidRPr="00D71165" w:rsidRDefault="005058C9" w:rsidP="005058C9">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w:t>
            </w:r>
            <w:r>
              <w:rPr>
                <w:color w:val="000000" w:themeColor="text1"/>
                <w:sz w:val="18"/>
                <w:szCs w:val="18"/>
                <w:lang w:val="en-US"/>
              </w:rPr>
              <w:t xml:space="preserve">n </w:t>
            </w:r>
            <w:r w:rsidRPr="00D71165">
              <w:rPr>
                <w:color w:val="000000" w:themeColor="text1"/>
                <w:sz w:val="18"/>
                <w:szCs w:val="18"/>
              </w:rPr>
              <w:t>terakhir.</w:t>
            </w:r>
          </w:p>
          <w:p w14:paraId="78C57631" w14:textId="77777777" w:rsidR="005058C9" w:rsidRPr="00D71165" w:rsidRDefault="005058C9" w:rsidP="005058C9">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A5425AB" w14:textId="7C3DE4E4" w:rsidR="005058C9" w:rsidRPr="005058C9" w:rsidRDefault="005058C9" w:rsidP="005058C9">
            <w:pPr>
              <w:pStyle w:val="TableParagraph"/>
              <w:jc w:val="center"/>
              <w:rPr>
                <w:rFonts w:ascii="Times New Roman"/>
                <w:color w:val="000000" w:themeColor="text1"/>
                <w:sz w:val="18"/>
                <w:szCs w:val="18"/>
                <w:lang w:val="en-US"/>
              </w:rPr>
            </w:pPr>
            <w:r w:rsidRPr="005058C9">
              <w:rPr>
                <w:color w:val="000000"/>
                <w:sz w:val="18"/>
                <w:szCs w:val="18"/>
              </w:rPr>
              <w:t>0.57</w:t>
            </w:r>
          </w:p>
        </w:tc>
      </w:tr>
      <w:tr w:rsidR="005058C9" w:rsidRPr="00D71165" w14:paraId="28BE6968" w14:textId="77777777" w:rsidTr="00E41AA3">
        <w:trPr>
          <w:trHeight w:val="897"/>
        </w:trPr>
        <w:tc>
          <w:tcPr>
            <w:tcW w:w="562" w:type="dxa"/>
            <w:vAlign w:val="center"/>
          </w:tcPr>
          <w:p w14:paraId="459D645D" w14:textId="77777777" w:rsidR="005058C9" w:rsidRPr="00D71165" w:rsidRDefault="005058C9" w:rsidP="005058C9">
            <w:pPr>
              <w:pStyle w:val="TableParagraph"/>
              <w:spacing w:before="15"/>
              <w:jc w:val="center"/>
              <w:rPr>
                <w:color w:val="000000" w:themeColor="text1"/>
                <w:sz w:val="18"/>
                <w:lang w:val="en-US"/>
              </w:rPr>
            </w:pPr>
            <w:r w:rsidRPr="00D71165">
              <w:rPr>
                <w:color w:val="000000" w:themeColor="text1"/>
                <w:sz w:val="18"/>
              </w:rPr>
              <w:t>2</w:t>
            </w:r>
            <w:r w:rsidRPr="00D71165">
              <w:rPr>
                <w:color w:val="000000" w:themeColor="text1"/>
                <w:sz w:val="18"/>
                <w:lang w:val="en-US"/>
              </w:rPr>
              <w:t>7</w:t>
            </w:r>
          </w:p>
        </w:tc>
        <w:tc>
          <w:tcPr>
            <w:tcW w:w="2185" w:type="dxa"/>
            <w:vAlign w:val="center"/>
          </w:tcPr>
          <w:p w14:paraId="42202F4F"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67C3B646" w14:textId="2F67728A" w:rsidR="005058C9" w:rsidRPr="00D71165" w:rsidRDefault="005058C9" w:rsidP="005058C9">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5A348DB2"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D2CBF94" w14:textId="53E959F6" w:rsidR="005058C9" w:rsidRPr="005058C9" w:rsidRDefault="005058C9" w:rsidP="005058C9">
            <w:pPr>
              <w:pStyle w:val="TableParagraph"/>
              <w:jc w:val="center"/>
              <w:rPr>
                <w:rFonts w:ascii="Times New Roman"/>
                <w:color w:val="000000" w:themeColor="text1"/>
                <w:sz w:val="18"/>
                <w:szCs w:val="18"/>
              </w:rPr>
            </w:pPr>
            <w:r w:rsidRPr="005058C9">
              <w:rPr>
                <w:color w:val="000000"/>
                <w:sz w:val="18"/>
                <w:szCs w:val="18"/>
              </w:rPr>
              <w:t>0.28</w:t>
            </w:r>
          </w:p>
        </w:tc>
      </w:tr>
      <w:tr w:rsidR="005058C9" w:rsidRPr="00D71165" w14:paraId="12445EEA" w14:textId="77777777" w:rsidTr="00E41AA3">
        <w:trPr>
          <w:trHeight w:val="1051"/>
        </w:trPr>
        <w:tc>
          <w:tcPr>
            <w:tcW w:w="562" w:type="dxa"/>
            <w:vAlign w:val="center"/>
          </w:tcPr>
          <w:p w14:paraId="2BDE900D" w14:textId="77777777" w:rsidR="005058C9" w:rsidRPr="00D71165" w:rsidRDefault="005058C9" w:rsidP="005058C9">
            <w:pPr>
              <w:pStyle w:val="TableParagraph"/>
              <w:spacing w:before="13"/>
              <w:jc w:val="center"/>
              <w:rPr>
                <w:color w:val="000000" w:themeColor="text1"/>
                <w:sz w:val="18"/>
                <w:lang w:val="en-US"/>
              </w:rPr>
            </w:pPr>
            <w:r w:rsidRPr="00D71165">
              <w:rPr>
                <w:color w:val="000000" w:themeColor="text1"/>
                <w:sz w:val="18"/>
              </w:rPr>
              <w:t>2</w:t>
            </w:r>
            <w:r w:rsidRPr="00D71165">
              <w:rPr>
                <w:color w:val="000000" w:themeColor="text1"/>
                <w:sz w:val="18"/>
                <w:lang w:val="en-US"/>
              </w:rPr>
              <w:t>8</w:t>
            </w:r>
          </w:p>
        </w:tc>
        <w:tc>
          <w:tcPr>
            <w:tcW w:w="2185" w:type="dxa"/>
            <w:vAlign w:val="center"/>
          </w:tcPr>
          <w:p w14:paraId="14491153"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522A6562" w14:textId="1F6CBCF6" w:rsidR="005058C9" w:rsidRPr="00E41AA3" w:rsidRDefault="005058C9" w:rsidP="005058C9">
            <w:pPr>
              <w:pStyle w:val="TableParagraph"/>
              <w:spacing w:before="13" w:line="276" w:lineRule="auto"/>
              <w:ind w:left="145"/>
              <w:rPr>
                <w:color w:val="000000" w:themeColor="text1"/>
                <w:sz w:val="18"/>
                <w:szCs w:val="18"/>
                <w:lang w:val="en-US"/>
              </w:rPr>
            </w:pPr>
            <w:r w:rsidRPr="00127EC8">
              <w:rPr>
                <w:color w:val="000000" w:themeColor="text1"/>
                <w:sz w:val="18"/>
              </w:rPr>
              <w:t>Pagelaran/pameran/presentasi/publikasi ilmiah dengan tema yang relevan dengan bidang Program Studi, yang dihasilkan oleh DTPS dalam 3 tahun terakhir.                            Tabel 3.b.5)</w:t>
            </w:r>
            <w:r>
              <w:rPr>
                <w:color w:val="000000" w:themeColor="text1"/>
                <w:sz w:val="18"/>
                <w:lang w:val="en-US"/>
              </w:rPr>
              <w:t xml:space="preserve"> LKPS</w:t>
            </w:r>
          </w:p>
          <w:p w14:paraId="3F803E56" w14:textId="77777777" w:rsidR="005058C9" w:rsidRPr="00D71165" w:rsidRDefault="005058C9" w:rsidP="005058C9">
            <w:pPr>
              <w:pStyle w:val="TableParagraph"/>
              <w:ind w:left="145"/>
              <w:rPr>
                <w:color w:val="000000" w:themeColor="text1"/>
                <w:sz w:val="18"/>
                <w:szCs w:val="18"/>
              </w:rPr>
            </w:pPr>
          </w:p>
        </w:tc>
        <w:tc>
          <w:tcPr>
            <w:tcW w:w="993" w:type="dxa"/>
            <w:vAlign w:val="center"/>
          </w:tcPr>
          <w:p w14:paraId="35E44C00" w14:textId="7019FDD1" w:rsidR="005058C9" w:rsidRPr="005058C9" w:rsidRDefault="005058C9" w:rsidP="005058C9">
            <w:pPr>
              <w:pStyle w:val="TableParagraph"/>
              <w:jc w:val="center"/>
              <w:rPr>
                <w:rFonts w:ascii="Times New Roman"/>
                <w:color w:val="000000" w:themeColor="text1"/>
                <w:sz w:val="18"/>
                <w:szCs w:val="18"/>
              </w:rPr>
            </w:pPr>
            <w:r w:rsidRPr="005058C9">
              <w:rPr>
                <w:color w:val="000000"/>
                <w:sz w:val="18"/>
                <w:szCs w:val="18"/>
              </w:rPr>
              <w:t>0.57</w:t>
            </w:r>
          </w:p>
        </w:tc>
      </w:tr>
      <w:tr w:rsidR="005058C9" w:rsidRPr="00D71165" w14:paraId="01CD549A" w14:textId="77777777" w:rsidTr="0080451A">
        <w:trPr>
          <w:trHeight w:val="702"/>
        </w:trPr>
        <w:tc>
          <w:tcPr>
            <w:tcW w:w="562" w:type="dxa"/>
            <w:vAlign w:val="center"/>
          </w:tcPr>
          <w:p w14:paraId="63F9F259" w14:textId="77777777" w:rsidR="005058C9" w:rsidRPr="00D71165" w:rsidRDefault="005058C9" w:rsidP="005058C9">
            <w:pPr>
              <w:pStyle w:val="TableParagraph"/>
              <w:spacing w:before="15"/>
              <w:jc w:val="center"/>
              <w:rPr>
                <w:color w:val="000000" w:themeColor="text1"/>
                <w:sz w:val="18"/>
                <w:lang w:val="en-US"/>
              </w:rPr>
            </w:pPr>
            <w:r w:rsidRPr="00D71165">
              <w:rPr>
                <w:color w:val="000000" w:themeColor="text1"/>
                <w:sz w:val="18"/>
                <w:lang w:val="en-US"/>
              </w:rPr>
              <w:t>29</w:t>
            </w:r>
          </w:p>
        </w:tc>
        <w:tc>
          <w:tcPr>
            <w:tcW w:w="2185" w:type="dxa"/>
            <w:vAlign w:val="center"/>
          </w:tcPr>
          <w:p w14:paraId="06D33B25"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7090A2C0"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Karya ilmiah DTPS yang disitasi dalam 3 tahun terakhir</w:t>
            </w:r>
          </w:p>
          <w:p w14:paraId="322CF7C1"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3.b.6)</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9F7C857" w14:textId="0297149F" w:rsidR="005058C9" w:rsidRPr="005058C9" w:rsidRDefault="005058C9" w:rsidP="005058C9">
            <w:pPr>
              <w:jc w:val="center"/>
              <w:rPr>
                <w:rFonts w:ascii="Arial" w:hAnsi="Arial" w:cs="Arial"/>
                <w:color w:val="000000" w:themeColor="text1"/>
                <w:sz w:val="18"/>
                <w:szCs w:val="18"/>
              </w:rPr>
            </w:pPr>
            <w:r w:rsidRPr="005058C9">
              <w:rPr>
                <w:rFonts w:ascii="Arial" w:hAnsi="Arial" w:cs="Arial"/>
                <w:color w:val="000000"/>
                <w:sz w:val="18"/>
                <w:szCs w:val="18"/>
              </w:rPr>
              <w:t>0.38</w:t>
            </w:r>
          </w:p>
        </w:tc>
      </w:tr>
      <w:tr w:rsidR="005058C9" w:rsidRPr="00D71165" w14:paraId="0E6D4B02" w14:textId="77777777" w:rsidTr="00E41AA3">
        <w:trPr>
          <w:trHeight w:val="969"/>
        </w:trPr>
        <w:tc>
          <w:tcPr>
            <w:tcW w:w="562" w:type="dxa"/>
            <w:vAlign w:val="center"/>
          </w:tcPr>
          <w:p w14:paraId="3D335BBF" w14:textId="77777777" w:rsidR="005058C9" w:rsidRPr="00D71165" w:rsidRDefault="005058C9" w:rsidP="005058C9">
            <w:pPr>
              <w:pStyle w:val="TableParagraph"/>
              <w:spacing w:before="15"/>
              <w:jc w:val="center"/>
              <w:rPr>
                <w:color w:val="000000" w:themeColor="text1"/>
                <w:sz w:val="18"/>
                <w:lang w:val="en-US"/>
              </w:rPr>
            </w:pPr>
            <w:r>
              <w:rPr>
                <w:color w:val="000000" w:themeColor="text1"/>
                <w:sz w:val="18"/>
                <w:lang w:val="en-US"/>
              </w:rPr>
              <w:t>30</w:t>
            </w:r>
          </w:p>
        </w:tc>
        <w:tc>
          <w:tcPr>
            <w:tcW w:w="2185" w:type="dxa"/>
            <w:vAlign w:val="center"/>
          </w:tcPr>
          <w:p w14:paraId="765387BB"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7D8AF69C" w14:textId="109CA4EE" w:rsidR="005058C9" w:rsidRPr="00D71165" w:rsidRDefault="005058C9" w:rsidP="005058C9">
            <w:pPr>
              <w:pStyle w:val="TableParagraph"/>
              <w:spacing w:before="15" w:line="276" w:lineRule="auto"/>
              <w:ind w:left="145"/>
              <w:rPr>
                <w:color w:val="000000" w:themeColor="text1"/>
                <w:sz w:val="18"/>
                <w:szCs w:val="18"/>
              </w:rPr>
            </w:pPr>
            <w:r w:rsidRPr="00127EC8">
              <w:rPr>
                <w:color w:val="000000" w:themeColor="text1"/>
                <w:sz w:val="18"/>
              </w:rPr>
              <w:t>Produk/jasa yang diadopsi oleh industri/masyarakat terhadap jumlah dosen tetap dalam 3 tahun terakhir</w:t>
            </w:r>
            <w:r>
              <w:rPr>
                <w:color w:val="000000" w:themeColor="text1"/>
                <w:sz w:val="18"/>
                <w:lang w:val="en-US"/>
              </w:rPr>
              <w:t>.</w:t>
            </w:r>
            <w:r w:rsidRPr="00127EC8">
              <w:rPr>
                <w:color w:val="000000" w:themeColor="text1"/>
                <w:sz w:val="18"/>
              </w:rPr>
              <w:t xml:space="preserve">                           Tabel 3.b.7) LKPS</w:t>
            </w:r>
          </w:p>
        </w:tc>
        <w:tc>
          <w:tcPr>
            <w:tcW w:w="993" w:type="dxa"/>
            <w:vAlign w:val="center"/>
          </w:tcPr>
          <w:p w14:paraId="5723AB3E" w14:textId="63968003" w:rsidR="005058C9" w:rsidRPr="005058C9" w:rsidRDefault="005058C9" w:rsidP="005058C9">
            <w:pPr>
              <w:pStyle w:val="TableParagraph"/>
              <w:jc w:val="center"/>
              <w:rPr>
                <w:color w:val="000000" w:themeColor="text1"/>
                <w:sz w:val="18"/>
                <w:szCs w:val="18"/>
                <w:lang w:val="en-US"/>
              </w:rPr>
            </w:pPr>
            <w:r w:rsidRPr="005058C9">
              <w:rPr>
                <w:color w:val="000000"/>
                <w:sz w:val="18"/>
                <w:szCs w:val="18"/>
              </w:rPr>
              <w:t>0.57</w:t>
            </w:r>
          </w:p>
        </w:tc>
      </w:tr>
      <w:tr w:rsidR="005058C9" w:rsidRPr="00D71165" w14:paraId="00CFBC16" w14:textId="77777777" w:rsidTr="00E41AA3">
        <w:trPr>
          <w:trHeight w:val="969"/>
        </w:trPr>
        <w:tc>
          <w:tcPr>
            <w:tcW w:w="562" w:type="dxa"/>
            <w:vAlign w:val="center"/>
          </w:tcPr>
          <w:p w14:paraId="11E34B45" w14:textId="77777777" w:rsidR="005058C9" w:rsidRPr="00D71165" w:rsidRDefault="005058C9" w:rsidP="005058C9">
            <w:pPr>
              <w:pStyle w:val="TableParagraph"/>
              <w:spacing w:before="15"/>
              <w:jc w:val="center"/>
              <w:rPr>
                <w:color w:val="000000" w:themeColor="text1"/>
                <w:sz w:val="18"/>
                <w:lang w:val="en-US"/>
              </w:rPr>
            </w:pPr>
            <w:r w:rsidRPr="00D71165">
              <w:rPr>
                <w:color w:val="000000" w:themeColor="text1"/>
                <w:sz w:val="18"/>
                <w:lang w:val="en-US"/>
              </w:rPr>
              <w:t>3</w:t>
            </w:r>
            <w:r>
              <w:rPr>
                <w:color w:val="000000" w:themeColor="text1"/>
                <w:sz w:val="18"/>
                <w:lang w:val="en-US"/>
              </w:rPr>
              <w:t>1</w:t>
            </w:r>
          </w:p>
        </w:tc>
        <w:tc>
          <w:tcPr>
            <w:tcW w:w="2185" w:type="dxa"/>
            <w:vAlign w:val="center"/>
          </w:tcPr>
          <w:p w14:paraId="57CB4ABD" w14:textId="77777777" w:rsidR="005058C9" w:rsidRPr="00D71165" w:rsidRDefault="005058C9" w:rsidP="005058C9">
            <w:pPr>
              <w:pStyle w:val="TableParagraph"/>
              <w:rPr>
                <w:rFonts w:ascii="Times New Roman"/>
                <w:color w:val="000000" w:themeColor="text1"/>
                <w:sz w:val="18"/>
              </w:rPr>
            </w:pPr>
          </w:p>
        </w:tc>
        <w:tc>
          <w:tcPr>
            <w:tcW w:w="4834" w:type="dxa"/>
            <w:vAlign w:val="center"/>
          </w:tcPr>
          <w:p w14:paraId="2CFF291A" w14:textId="31163028" w:rsidR="005058C9" w:rsidRPr="00D71165" w:rsidRDefault="005058C9" w:rsidP="005058C9">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w:t>
            </w:r>
            <w:r>
              <w:rPr>
                <w:color w:val="000000" w:themeColor="text1"/>
                <w:sz w:val="18"/>
                <w:szCs w:val="18"/>
                <w:lang w:val="en-US"/>
              </w:rPr>
              <w:t xml:space="preserve">m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53D88843"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4F0468F" w14:textId="57AA07D0" w:rsidR="005058C9" w:rsidRPr="005058C9" w:rsidRDefault="005058C9" w:rsidP="005058C9">
            <w:pPr>
              <w:pStyle w:val="TableParagraph"/>
              <w:jc w:val="center"/>
              <w:rPr>
                <w:rFonts w:ascii="Times New Roman"/>
                <w:color w:val="000000" w:themeColor="text1"/>
                <w:sz w:val="18"/>
                <w:szCs w:val="18"/>
                <w:lang w:val="en-US"/>
              </w:rPr>
            </w:pPr>
            <w:r w:rsidRPr="005058C9">
              <w:rPr>
                <w:color w:val="000000"/>
                <w:sz w:val="18"/>
                <w:szCs w:val="18"/>
              </w:rPr>
              <w:t>0.47</w:t>
            </w:r>
          </w:p>
        </w:tc>
      </w:tr>
      <w:tr w:rsidR="005058C9" w:rsidRPr="00D71165" w14:paraId="492CFBF9" w14:textId="77777777" w:rsidTr="00E41AA3">
        <w:trPr>
          <w:trHeight w:val="729"/>
        </w:trPr>
        <w:tc>
          <w:tcPr>
            <w:tcW w:w="562" w:type="dxa"/>
            <w:vAlign w:val="center"/>
          </w:tcPr>
          <w:p w14:paraId="3C6F4D31" w14:textId="77777777" w:rsidR="005058C9" w:rsidRPr="00D71165" w:rsidRDefault="005058C9" w:rsidP="005058C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14F1294C" w14:textId="2D688A6C" w:rsidR="005058C9" w:rsidRPr="00D71165" w:rsidRDefault="007C5371" w:rsidP="005058C9">
            <w:pPr>
              <w:pStyle w:val="TableParagraph"/>
              <w:spacing w:before="13" w:line="276" w:lineRule="auto"/>
              <w:ind w:left="59"/>
              <w:rPr>
                <w:color w:val="000000" w:themeColor="text1"/>
                <w:sz w:val="18"/>
              </w:rPr>
            </w:pPr>
            <w:r w:rsidRPr="007C5371">
              <w:rPr>
                <w:b/>
                <w:color w:val="000000" w:themeColor="text1"/>
                <w:sz w:val="18"/>
                <w:lang w:val="en-US"/>
              </w:rPr>
              <w:t xml:space="preserve">C.4.4.c)       </w:t>
            </w:r>
            <w:proofErr w:type="spellStart"/>
            <w:r w:rsidRPr="007C5371">
              <w:rPr>
                <w:b/>
                <w:color w:val="000000" w:themeColor="text1"/>
                <w:sz w:val="18"/>
                <w:lang w:val="en-US"/>
              </w:rPr>
              <w:t>Pengembangan</w:t>
            </w:r>
            <w:proofErr w:type="spellEnd"/>
            <w:r w:rsidRPr="007C5371">
              <w:rPr>
                <w:b/>
                <w:color w:val="000000" w:themeColor="text1"/>
                <w:sz w:val="18"/>
                <w:lang w:val="en-US"/>
              </w:rPr>
              <w:t xml:space="preserve"> </w:t>
            </w:r>
            <w:proofErr w:type="spellStart"/>
            <w:r w:rsidRPr="007C5371">
              <w:rPr>
                <w:b/>
                <w:color w:val="000000" w:themeColor="text1"/>
                <w:sz w:val="18"/>
                <w:lang w:val="en-US"/>
              </w:rPr>
              <w:t>Dosen</w:t>
            </w:r>
            <w:proofErr w:type="spellEnd"/>
          </w:p>
        </w:tc>
        <w:tc>
          <w:tcPr>
            <w:tcW w:w="4834" w:type="dxa"/>
            <w:vAlign w:val="center"/>
          </w:tcPr>
          <w:p w14:paraId="02C9F50C" w14:textId="77777777" w:rsidR="005058C9" w:rsidRPr="00D71165" w:rsidRDefault="005058C9" w:rsidP="005058C9">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18CA75D3" w14:textId="77777777" w:rsidR="005058C9" w:rsidRPr="00D71165" w:rsidRDefault="005058C9" w:rsidP="005058C9">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2A16D66E" w14:textId="1A9BED66" w:rsidR="005058C9" w:rsidRPr="005058C9" w:rsidRDefault="005058C9" w:rsidP="005058C9">
            <w:pPr>
              <w:pStyle w:val="TableParagraph"/>
              <w:jc w:val="center"/>
              <w:rPr>
                <w:rFonts w:ascii="Times New Roman"/>
                <w:color w:val="000000" w:themeColor="text1"/>
                <w:sz w:val="18"/>
                <w:szCs w:val="18"/>
              </w:rPr>
            </w:pPr>
            <w:r w:rsidRPr="005058C9">
              <w:rPr>
                <w:color w:val="000000"/>
                <w:sz w:val="18"/>
                <w:szCs w:val="18"/>
              </w:rPr>
              <w:t>1.70</w:t>
            </w:r>
          </w:p>
        </w:tc>
      </w:tr>
      <w:tr w:rsidR="00D22A29" w:rsidRPr="00D71165" w14:paraId="41C642AD" w14:textId="77777777" w:rsidTr="00D22A29">
        <w:trPr>
          <w:trHeight w:val="1540"/>
        </w:trPr>
        <w:tc>
          <w:tcPr>
            <w:tcW w:w="562" w:type="dxa"/>
            <w:vAlign w:val="center"/>
          </w:tcPr>
          <w:p w14:paraId="5DCB5A45"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5D52E899" w14:textId="53555378" w:rsidR="00D22A29" w:rsidRPr="00D71165" w:rsidRDefault="007C5371" w:rsidP="00D22A29">
            <w:pPr>
              <w:pStyle w:val="TableParagraph"/>
              <w:spacing w:before="13" w:line="276" w:lineRule="auto"/>
              <w:ind w:left="59"/>
              <w:rPr>
                <w:color w:val="000000" w:themeColor="text1"/>
                <w:sz w:val="18"/>
              </w:rPr>
            </w:pPr>
            <w:r w:rsidRPr="007C5371">
              <w:rPr>
                <w:b/>
                <w:color w:val="000000" w:themeColor="text1"/>
                <w:sz w:val="18"/>
                <w:lang w:val="en-US"/>
              </w:rPr>
              <w:t xml:space="preserve">C.4.4.d) Tenaga </w:t>
            </w:r>
            <w:proofErr w:type="spellStart"/>
            <w:r w:rsidRPr="007C5371">
              <w:rPr>
                <w:b/>
                <w:color w:val="000000" w:themeColor="text1"/>
                <w:sz w:val="18"/>
                <w:lang w:val="en-US"/>
              </w:rPr>
              <w:t>Kependidikan</w:t>
            </w:r>
            <w:proofErr w:type="spellEnd"/>
          </w:p>
        </w:tc>
        <w:tc>
          <w:tcPr>
            <w:tcW w:w="4834" w:type="dxa"/>
            <w:vAlign w:val="center"/>
          </w:tcPr>
          <w:p w14:paraId="50B22620" w14:textId="34B71676" w:rsidR="00D22A29" w:rsidRPr="00D71165" w:rsidRDefault="00D22A29" w:rsidP="00785CC6">
            <w:pPr>
              <w:pStyle w:val="TableParagraph"/>
              <w:numPr>
                <w:ilvl w:val="0"/>
                <w:numId w:val="204"/>
              </w:numPr>
              <w:tabs>
                <w:tab w:val="left" w:pos="402"/>
              </w:tabs>
              <w:spacing w:before="13"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w:t>
            </w:r>
            <w:r>
              <w:rPr>
                <w:color w:val="000000" w:themeColor="text1"/>
                <w:sz w:val="18"/>
                <w:szCs w:val="18"/>
                <w:lang w:val="en-US"/>
              </w:rPr>
              <w:t xml:space="preserve">n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5D6D6CB8" w14:textId="3B423B2F" w:rsidR="00D22A29" w:rsidRPr="00615136" w:rsidRDefault="00D22A29" w:rsidP="00785CC6">
            <w:pPr>
              <w:pStyle w:val="TableParagraph"/>
              <w:numPr>
                <w:ilvl w:val="0"/>
                <w:numId w:val="204"/>
              </w:numPr>
              <w:tabs>
                <w:tab w:val="left" w:pos="402"/>
              </w:tabs>
              <w:spacing w:before="1"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615136">
              <w:rPr>
                <w:color w:val="000000" w:themeColor="text1"/>
                <w:sz w:val="18"/>
                <w:szCs w:val="18"/>
              </w:rPr>
              <w:t>studi.</w:t>
            </w:r>
          </w:p>
        </w:tc>
        <w:tc>
          <w:tcPr>
            <w:tcW w:w="993" w:type="dxa"/>
            <w:vAlign w:val="center"/>
          </w:tcPr>
          <w:p w14:paraId="49F0B98B" w14:textId="07FFF780" w:rsidR="00D22A29" w:rsidRPr="00D71165" w:rsidRDefault="005058C9" w:rsidP="00D22A29">
            <w:pPr>
              <w:jc w:val="center"/>
              <w:rPr>
                <w:rFonts w:ascii="Arial" w:hAnsi="Arial" w:cs="Arial"/>
                <w:color w:val="000000" w:themeColor="text1"/>
                <w:sz w:val="18"/>
                <w:szCs w:val="18"/>
              </w:rPr>
            </w:pPr>
            <w:r>
              <w:rPr>
                <w:rFonts w:ascii="Arial" w:hAnsi="Arial" w:cs="Arial"/>
                <w:color w:val="000000" w:themeColor="text1"/>
                <w:sz w:val="18"/>
                <w:szCs w:val="18"/>
              </w:rPr>
              <w:t>0,85</w:t>
            </w:r>
          </w:p>
          <w:p w14:paraId="330AD626" w14:textId="77777777" w:rsidR="00D22A29" w:rsidRPr="00D71165" w:rsidRDefault="00D22A29" w:rsidP="00D22A29">
            <w:pPr>
              <w:pStyle w:val="TableParagraph"/>
              <w:jc w:val="center"/>
              <w:rPr>
                <w:rFonts w:ascii="Times New Roman"/>
                <w:color w:val="000000" w:themeColor="text1"/>
                <w:sz w:val="18"/>
                <w:szCs w:val="18"/>
              </w:rPr>
            </w:pPr>
          </w:p>
        </w:tc>
      </w:tr>
      <w:tr w:rsidR="00D22A29" w:rsidRPr="00D71165" w14:paraId="5C20A95D" w14:textId="77777777" w:rsidTr="00E41AA3">
        <w:trPr>
          <w:trHeight w:val="1204"/>
        </w:trPr>
        <w:tc>
          <w:tcPr>
            <w:tcW w:w="562" w:type="dxa"/>
            <w:vAlign w:val="center"/>
          </w:tcPr>
          <w:p w14:paraId="6DF8BCA3"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161EACEF" w14:textId="77777777" w:rsidR="007C5371" w:rsidRPr="007C5371" w:rsidRDefault="007C5371" w:rsidP="007C5371">
            <w:pPr>
              <w:pStyle w:val="TableParagraph"/>
              <w:spacing w:before="8" w:line="276" w:lineRule="auto"/>
              <w:ind w:left="59"/>
              <w:rPr>
                <w:b/>
                <w:color w:val="000000" w:themeColor="text1"/>
                <w:sz w:val="18"/>
              </w:rPr>
            </w:pPr>
            <w:r w:rsidRPr="007C5371">
              <w:rPr>
                <w:b/>
                <w:color w:val="000000" w:themeColor="text1"/>
                <w:sz w:val="18"/>
              </w:rPr>
              <w:t>C.5. Keuangan, Sarana dan Prasarana</w:t>
            </w:r>
          </w:p>
          <w:p w14:paraId="4276D1B6" w14:textId="77777777" w:rsidR="007C5371" w:rsidRDefault="007C5371" w:rsidP="007C5371">
            <w:pPr>
              <w:pStyle w:val="TableParagraph"/>
              <w:spacing w:line="206" w:lineRule="exact"/>
              <w:ind w:left="59"/>
              <w:rPr>
                <w:b/>
                <w:color w:val="000000" w:themeColor="text1"/>
                <w:sz w:val="18"/>
              </w:rPr>
            </w:pPr>
            <w:r w:rsidRPr="007C5371">
              <w:rPr>
                <w:b/>
                <w:color w:val="000000" w:themeColor="text1"/>
                <w:sz w:val="18"/>
              </w:rPr>
              <w:t xml:space="preserve">C.5.4. Indikator Kinerja Utama </w:t>
            </w:r>
          </w:p>
          <w:p w14:paraId="3189942A" w14:textId="050596CC" w:rsidR="00D22A29" w:rsidRPr="00D71165" w:rsidRDefault="007C5371" w:rsidP="007C5371">
            <w:pPr>
              <w:pStyle w:val="TableParagraph"/>
              <w:spacing w:line="206" w:lineRule="exact"/>
              <w:ind w:left="59"/>
              <w:rPr>
                <w:color w:val="000000" w:themeColor="text1"/>
                <w:sz w:val="18"/>
              </w:rPr>
            </w:pPr>
            <w:r w:rsidRPr="007C5371">
              <w:rPr>
                <w:b/>
                <w:color w:val="000000" w:themeColor="text1"/>
                <w:sz w:val="18"/>
              </w:rPr>
              <w:t>C.5.4.a) Keuangan</w:t>
            </w:r>
          </w:p>
        </w:tc>
        <w:tc>
          <w:tcPr>
            <w:tcW w:w="4834" w:type="dxa"/>
            <w:vAlign w:val="center"/>
          </w:tcPr>
          <w:p w14:paraId="0605E056" w14:textId="781D064C"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Biaya operasional</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pendidikan.</w:t>
            </w:r>
          </w:p>
          <w:p w14:paraId="2A7BE4E3" w14:textId="2F36667D" w:rsidR="00D22A29" w:rsidRPr="00D71165" w:rsidRDefault="00D22A29" w:rsidP="00D22A29">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6E08A14B"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0,83</w:t>
            </w:r>
          </w:p>
        </w:tc>
      </w:tr>
      <w:tr w:rsidR="00197866" w:rsidRPr="00D71165" w14:paraId="630BD79C" w14:textId="77777777" w:rsidTr="00E41AA3">
        <w:trPr>
          <w:trHeight w:val="491"/>
        </w:trPr>
        <w:tc>
          <w:tcPr>
            <w:tcW w:w="562" w:type="dxa"/>
            <w:vAlign w:val="center"/>
          </w:tcPr>
          <w:p w14:paraId="6C0E3D02" w14:textId="77777777" w:rsidR="00197866" w:rsidRPr="00D71165" w:rsidRDefault="00197866" w:rsidP="00E41AA3">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794768F7" w14:textId="77777777" w:rsidR="00197866" w:rsidRPr="00D71165" w:rsidRDefault="00197866" w:rsidP="00E41AA3">
            <w:pPr>
              <w:pStyle w:val="TableParagraph"/>
              <w:rPr>
                <w:rFonts w:ascii="Times New Roman"/>
                <w:color w:val="000000" w:themeColor="text1"/>
                <w:sz w:val="18"/>
              </w:rPr>
            </w:pPr>
          </w:p>
        </w:tc>
        <w:tc>
          <w:tcPr>
            <w:tcW w:w="4834" w:type="dxa"/>
            <w:vAlign w:val="center"/>
          </w:tcPr>
          <w:p w14:paraId="4392B3A8" w14:textId="77777777" w:rsidR="00197866" w:rsidRPr="00D71165" w:rsidRDefault="00197866" w:rsidP="00E41AA3">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6E030B78" w14:textId="78D47563" w:rsidR="00197866" w:rsidRPr="00D71165" w:rsidRDefault="00197866" w:rsidP="00E41AA3">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00E41AA3">
              <w:rPr>
                <w:color w:val="000000" w:themeColor="text1"/>
                <w:sz w:val="18"/>
                <w:szCs w:val="18"/>
                <w:lang w:val="en-US"/>
              </w:rPr>
              <w:t xml:space="preserve">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5DBF9D3"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0,83</w:t>
            </w:r>
          </w:p>
        </w:tc>
      </w:tr>
      <w:tr w:rsidR="00197866" w:rsidRPr="00D71165" w14:paraId="6FC14C64" w14:textId="77777777" w:rsidTr="00E41AA3">
        <w:trPr>
          <w:trHeight w:val="729"/>
        </w:trPr>
        <w:tc>
          <w:tcPr>
            <w:tcW w:w="562" w:type="dxa"/>
            <w:vAlign w:val="center"/>
          </w:tcPr>
          <w:p w14:paraId="585B7235" w14:textId="77777777" w:rsidR="00197866" w:rsidRPr="00D71165" w:rsidRDefault="00197866" w:rsidP="00E41AA3">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473942BB" w14:textId="77777777" w:rsidR="00197866" w:rsidRPr="00D71165" w:rsidRDefault="00197866" w:rsidP="00E41AA3">
            <w:pPr>
              <w:pStyle w:val="TableParagraph"/>
              <w:rPr>
                <w:rFonts w:ascii="Times New Roman"/>
                <w:color w:val="000000" w:themeColor="text1"/>
                <w:sz w:val="18"/>
              </w:rPr>
            </w:pPr>
          </w:p>
        </w:tc>
        <w:tc>
          <w:tcPr>
            <w:tcW w:w="4834" w:type="dxa"/>
            <w:vAlign w:val="center"/>
          </w:tcPr>
          <w:p w14:paraId="7AC1D3DA" w14:textId="191C6A45" w:rsidR="00197866" w:rsidRPr="00D71165" w:rsidRDefault="00197866" w:rsidP="00E41AA3">
            <w:pPr>
              <w:pStyle w:val="TableParagraph"/>
              <w:spacing w:before="13" w:line="276" w:lineRule="auto"/>
              <w:ind w:left="145"/>
              <w:rPr>
                <w:color w:val="000000" w:themeColor="text1"/>
                <w:sz w:val="18"/>
                <w:szCs w:val="18"/>
              </w:rPr>
            </w:pPr>
            <w:r w:rsidRPr="00D71165">
              <w:rPr>
                <w:color w:val="000000" w:themeColor="text1"/>
                <w:sz w:val="18"/>
                <w:szCs w:val="18"/>
              </w:rPr>
              <w:t>Dana pengabdian kepada</w:t>
            </w:r>
            <w:r w:rsidR="00E41AA3">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78E93CD1" w14:textId="09A85047" w:rsidR="00197866" w:rsidRPr="00D71165" w:rsidRDefault="00197866" w:rsidP="00E41AA3">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 xml:space="preserve">.a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6CF0A0D"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0,41</w:t>
            </w:r>
          </w:p>
        </w:tc>
      </w:tr>
      <w:tr w:rsidR="00197866" w:rsidRPr="00D71165" w14:paraId="40A73C9D" w14:textId="77777777" w:rsidTr="00E41AA3">
        <w:trPr>
          <w:trHeight w:val="966"/>
        </w:trPr>
        <w:tc>
          <w:tcPr>
            <w:tcW w:w="562" w:type="dxa"/>
            <w:vAlign w:val="center"/>
          </w:tcPr>
          <w:p w14:paraId="659C96F4" w14:textId="77777777" w:rsidR="00197866" w:rsidRPr="00271700" w:rsidRDefault="00197866" w:rsidP="00E41AA3">
            <w:pPr>
              <w:pStyle w:val="TableParagraph"/>
              <w:spacing w:before="13"/>
              <w:jc w:val="center"/>
              <w:rPr>
                <w:color w:val="000000" w:themeColor="text1"/>
                <w:sz w:val="18"/>
                <w:lang w:val="en-US"/>
              </w:rPr>
            </w:pPr>
            <w:r>
              <w:rPr>
                <w:color w:val="000000" w:themeColor="text1"/>
                <w:sz w:val="18"/>
                <w:lang w:val="en-US"/>
              </w:rPr>
              <w:t>37</w:t>
            </w:r>
          </w:p>
        </w:tc>
        <w:tc>
          <w:tcPr>
            <w:tcW w:w="2185" w:type="dxa"/>
            <w:vAlign w:val="center"/>
          </w:tcPr>
          <w:p w14:paraId="43580DF2" w14:textId="77777777" w:rsidR="00197866" w:rsidRPr="00D71165" w:rsidRDefault="00197866" w:rsidP="00E41AA3">
            <w:pPr>
              <w:pStyle w:val="TableParagraph"/>
              <w:rPr>
                <w:rFonts w:ascii="Times New Roman"/>
                <w:color w:val="000000" w:themeColor="text1"/>
                <w:sz w:val="18"/>
              </w:rPr>
            </w:pPr>
          </w:p>
        </w:tc>
        <w:tc>
          <w:tcPr>
            <w:tcW w:w="4834" w:type="dxa"/>
            <w:vAlign w:val="center"/>
          </w:tcPr>
          <w:p w14:paraId="58C8B5C7" w14:textId="7BBCF6D1" w:rsidR="00197866" w:rsidRPr="00E41AA3" w:rsidRDefault="00197866" w:rsidP="00E41AA3">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sidR="00E41AA3">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sidR="00E41AA3">
              <w:rPr>
                <w:color w:val="000000" w:themeColor="text1"/>
                <w:sz w:val="18"/>
                <w:szCs w:val="18"/>
                <w:lang w:val="en-US"/>
              </w:rPr>
              <w:t xml:space="preserve"> </w:t>
            </w:r>
            <w:proofErr w:type="spellStart"/>
            <w:r w:rsidR="00E41AA3">
              <w:rPr>
                <w:color w:val="000000" w:themeColor="text1"/>
                <w:sz w:val="18"/>
                <w:szCs w:val="18"/>
                <w:lang w:val="en-US"/>
              </w:rPr>
              <w:t>perguruan</w:t>
            </w:r>
            <w:proofErr w:type="spellEnd"/>
            <w:r w:rsidR="00E41AA3">
              <w:rPr>
                <w:color w:val="000000" w:themeColor="text1"/>
                <w:sz w:val="18"/>
                <w:szCs w:val="18"/>
                <w:lang w:val="en-US"/>
              </w:rPr>
              <w:t xml:space="preserve"> </w:t>
            </w:r>
            <w:proofErr w:type="spellStart"/>
            <w:r w:rsidR="00E41AA3">
              <w:rPr>
                <w:color w:val="000000" w:themeColor="text1"/>
                <w:sz w:val="18"/>
                <w:szCs w:val="18"/>
                <w:lang w:val="en-US"/>
              </w:rPr>
              <w:t>tinggi</w:t>
            </w:r>
            <w:proofErr w:type="spellEnd"/>
            <w:r w:rsidR="00E41AA3">
              <w:rPr>
                <w:color w:val="000000" w:themeColor="text1"/>
                <w:sz w:val="18"/>
                <w:szCs w:val="18"/>
                <w:lang w:val="en-US"/>
              </w:rPr>
              <w:t>.</w:t>
            </w:r>
          </w:p>
        </w:tc>
        <w:tc>
          <w:tcPr>
            <w:tcW w:w="993" w:type="dxa"/>
            <w:vAlign w:val="center"/>
          </w:tcPr>
          <w:p w14:paraId="26F28363"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0,41</w:t>
            </w:r>
          </w:p>
        </w:tc>
      </w:tr>
      <w:tr w:rsidR="00197866" w:rsidRPr="00D71165" w14:paraId="76FC8D8E" w14:textId="77777777" w:rsidTr="00E41AA3">
        <w:trPr>
          <w:trHeight w:val="729"/>
        </w:trPr>
        <w:tc>
          <w:tcPr>
            <w:tcW w:w="562" w:type="dxa"/>
            <w:vAlign w:val="center"/>
          </w:tcPr>
          <w:p w14:paraId="6ACD3018" w14:textId="77777777" w:rsidR="00197866" w:rsidRPr="00D71165" w:rsidRDefault="00197866" w:rsidP="00E41AA3">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8</w:t>
            </w:r>
          </w:p>
        </w:tc>
        <w:tc>
          <w:tcPr>
            <w:tcW w:w="2185" w:type="dxa"/>
            <w:vAlign w:val="center"/>
          </w:tcPr>
          <w:p w14:paraId="6D143E30" w14:textId="77777777" w:rsidR="00197866" w:rsidRDefault="00197866" w:rsidP="00E41AA3">
            <w:pPr>
              <w:pStyle w:val="TableParagraph"/>
              <w:rPr>
                <w:rFonts w:ascii="Times New Roman"/>
                <w:color w:val="000000" w:themeColor="text1"/>
                <w:sz w:val="18"/>
              </w:rPr>
            </w:pPr>
          </w:p>
          <w:p w14:paraId="5CBAF97C" w14:textId="1B0A16AA" w:rsidR="00E41AA3" w:rsidRPr="00E41AA3" w:rsidRDefault="00E41AA3" w:rsidP="00E41AA3">
            <w:pPr>
              <w:rPr>
                <w:lang w:val="id"/>
              </w:rPr>
            </w:pPr>
          </w:p>
        </w:tc>
        <w:tc>
          <w:tcPr>
            <w:tcW w:w="4834" w:type="dxa"/>
            <w:vAlign w:val="center"/>
          </w:tcPr>
          <w:p w14:paraId="0C01F220" w14:textId="6EE57518" w:rsidR="00197866" w:rsidRPr="00D71165" w:rsidRDefault="00197866" w:rsidP="00E41AA3">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untuk</w:t>
            </w:r>
            <w:r w:rsidR="00D22A29">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41B27491" w14:textId="77777777" w:rsidR="00197866" w:rsidRPr="00D71165" w:rsidRDefault="00197866" w:rsidP="00E41AA3">
            <w:pPr>
              <w:pStyle w:val="TableParagraph"/>
              <w:spacing w:line="206" w:lineRule="exact"/>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762EA854"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0,83</w:t>
            </w:r>
          </w:p>
        </w:tc>
      </w:tr>
      <w:tr w:rsidR="00D22A29" w:rsidRPr="00D71165" w14:paraId="1EE98207" w14:textId="77777777" w:rsidTr="00F14F7F">
        <w:trPr>
          <w:trHeight w:val="1150"/>
        </w:trPr>
        <w:tc>
          <w:tcPr>
            <w:tcW w:w="562" w:type="dxa"/>
            <w:vAlign w:val="center"/>
          </w:tcPr>
          <w:p w14:paraId="51CF8848" w14:textId="77777777" w:rsidR="00D22A29" w:rsidRPr="00D71165" w:rsidRDefault="00D22A29" w:rsidP="00D22A29">
            <w:pPr>
              <w:pStyle w:val="TableParagraph"/>
              <w:spacing w:before="14"/>
              <w:jc w:val="center"/>
              <w:rPr>
                <w:color w:val="000000" w:themeColor="text1"/>
                <w:sz w:val="18"/>
                <w:lang w:val="en-US"/>
              </w:rPr>
            </w:pPr>
            <w:r w:rsidRPr="00D71165">
              <w:rPr>
                <w:color w:val="000000" w:themeColor="text1"/>
                <w:sz w:val="18"/>
              </w:rPr>
              <w:lastRenderedPageBreak/>
              <w:t>3</w:t>
            </w:r>
            <w:r>
              <w:rPr>
                <w:color w:val="000000" w:themeColor="text1"/>
                <w:sz w:val="18"/>
                <w:lang w:val="en-US"/>
              </w:rPr>
              <w:t>9</w:t>
            </w:r>
          </w:p>
        </w:tc>
        <w:tc>
          <w:tcPr>
            <w:tcW w:w="2185" w:type="dxa"/>
            <w:vAlign w:val="center"/>
          </w:tcPr>
          <w:p w14:paraId="21AC0A33" w14:textId="124D202A" w:rsidR="00D22A29" w:rsidRPr="00D71165" w:rsidRDefault="007C5371" w:rsidP="00D22A29">
            <w:pPr>
              <w:pStyle w:val="TableParagraph"/>
              <w:spacing w:before="14" w:line="278" w:lineRule="auto"/>
              <w:ind w:left="59"/>
              <w:rPr>
                <w:color w:val="000000" w:themeColor="text1"/>
                <w:sz w:val="18"/>
              </w:rPr>
            </w:pPr>
            <w:r w:rsidRPr="007C5371">
              <w:rPr>
                <w:b/>
                <w:color w:val="000000" w:themeColor="text1"/>
                <w:sz w:val="18"/>
              </w:rPr>
              <w:t>C.5.4.b) Sarana dan Prasarana</w:t>
            </w:r>
          </w:p>
        </w:tc>
        <w:tc>
          <w:tcPr>
            <w:tcW w:w="4834" w:type="dxa"/>
            <w:vAlign w:val="center"/>
          </w:tcPr>
          <w:p w14:paraId="423D3415" w14:textId="6C3B9920" w:rsidR="00D22A29" w:rsidRDefault="00D22A29" w:rsidP="00D22A29">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w:t>
            </w:r>
            <w:r>
              <w:rPr>
                <w:color w:val="000000" w:themeColor="text1"/>
                <w:sz w:val="18"/>
                <w:szCs w:val="18"/>
                <w:lang w:val="en-US"/>
              </w:rPr>
              <w:t xml:space="preserve">n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626C4DB6" w14:textId="4E8D7501" w:rsidR="00D22A29" w:rsidRPr="00D71165" w:rsidRDefault="00D22A29" w:rsidP="00D22A29">
            <w:pPr>
              <w:pStyle w:val="TableParagraph"/>
              <w:spacing w:before="14" w:line="276" w:lineRule="auto"/>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6FEE2AB6" w14:textId="77777777" w:rsidR="00D22A29" w:rsidRPr="00D71165" w:rsidRDefault="00D22A29" w:rsidP="00F14F7F">
            <w:pPr>
              <w:jc w:val="center"/>
              <w:rPr>
                <w:rFonts w:ascii="Arial" w:hAnsi="Arial" w:cs="Arial"/>
                <w:color w:val="000000" w:themeColor="text1"/>
                <w:sz w:val="18"/>
                <w:szCs w:val="18"/>
              </w:rPr>
            </w:pPr>
            <w:r w:rsidRPr="00D71165">
              <w:rPr>
                <w:rFonts w:ascii="Arial" w:hAnsi="Arial" w:cs="Arial"/>
                <w:color w:val="000000" w:themeColor="text1"/>
                <w:sz w:val="18"/>
                <w:szCs w:val="18"/>
              </w:rPr>
              <w:t>3,31</w:t>
            </w:r>
          </w:p>
        </w:tc>
      </w:tr>
      <w:tr w:rsidR="00D22A29" w:rsidRPr="00D71165" w14:paraId="21C591A1" w14:textId="77777777" w:rsidTr="00E41AA3">
        <w:trPr>
          <w:trHeight w:val="1821"/>
        </w:trPr>
        <w:tc>
          <w:tcPr>
            <w:tcW w:w="562" w:type="dxa"/>
            <w:vAlign w:val="center"/>
          </w:tcPr>
          <w:p w14:paraId="7F2E0E65" w14:textId="77777777" w:rsidR="00D22A29" w:rsidRPr="00D71165" w:rsidRDefault="00D22A29" w:rsidP="00D22A29">
            <w:pPr>
              <w:pStyle w:val="TableParagraph"/>
              <w:spacing w:before="13"/>
              <w:jc w:val="center"/>
              <w:rPr>
                <w:color w:val="000000" w:themeColor="text1"/>
                <w:sz w:val="18"/>
                <w:lang w:val="en-US"/>
              </w:rPr>
            </w:pPr>
            <w:r>
              <w:rPr>
                <w:color w:val="000000" w:themeColor="text1"/>
                <w:sz w:val="18"/>
                <w:lang w:val="en-US"/>
              </w:rPr>
              <w:t>40</w:t>
            </w:r>
          </w:p>
        </w:tc>
        <w:tc>
          <w:tcPr>
            <w:tcW w:w="2185" w:type="dxa"/>
            <w:vAlign w:val="center"/>
          </w:tcPr>
          <w:p w14:paraId="0DD7ABAE" w14:textId="77777777" w:rsidR="007C5371" w:rsidRDefault="007C5371" w:rsidP="00D22A29">
            <w:pPr>
              <w:pStyle w:val="TableParagraph"/>
              <w:spacing w:before="1"/>
              <w:ind w:left="59"/>
              <w:rPr>
                <w:b/>
                <w:color w:val="000000" w:themeColor="text1"/>
                <w:sz w:val="18"/>
              </w:rPr>
            </w:pPr>
            <w:r w:rsidRPr="007C5371">
              <w:rPr>
                <w:b/>
                <w:color w:val="000000" w:themeColor="text1"/>
                <w:sz w:val="18"/>
              </w:rPr>
              <w:t xml:space="preserve">C.6. Pendidikan  </w:t>
            </w:r>
          </w:p>
          <w:p w14:paraId="695A3E65" w14:textId="77777777" w:rsidR="007C5371" w:rsidRDefault="007C5371" w:rsidP="00D22A29">
            <w:pPr>
              <w:pStyle w:val="TableParagraph"/>
              <w:spacing w:before="1"/>
              <w:ind w:left="59"/>
              <w:rPr>
                <w:b/>
                <w:color w:val="000000" w:themeColor="text1"/>
                <w:sz w:val="18"/>
              </w:rPr>
            </w:pPr>
            <w:r w:rsidRPr="007C5371">
              <w:rPr>
                <w:b/>
                <w:color w:val="000000" w:themeColor="text1"/>
                <w:sz w:val="18"/>
              </w:rPr>
              <w:t xml:space="preserve">C.6.4. Indikator Kinerja Utama </w:t>
            </w:r>
          </w:p>
          <w:p w14:paraId="0CA0FC98" w14:textId="25E1FAAB" w:rsidR="00D22A29" w:rsidRPr="00D71165" w:rsidRDefault="007C5371" w:rsidP="00D22A29">
            <w:pPr>
              <w:pStyle w:val="TableParagraph"/>
              <w:spacing w:before="1"/>
              <w:ind w:left="59"/>
              <w:rPr>
                <w:color w:val="000000" w:themeColor="text1"/>
                <w:sz w:val="18"/>
              </w:rPr>
            </w:pPr>
            <w:r w:rsidRPr="007C5371">
              <w:rPr>
                <w:b/>
                <w:color w:val="000000" w:themeColor="text1"/>
                <w:sz w:val="18"/>
              </w:rPr>
              <w:t>C.6.4.a) Kurikulum</w:t>
            </w:r>
          </w:p>
        </w:tc>
        <w:tc>
          <w:tcPr>
            <w:tcW w:w="4834" w:type="dxa"/>
            <w:vAlign w:val="center"/>
          </w:tcPr>
          <w:p w14:paraId="17071815" w14:textId="67978F92" w:rsidR="00D22A29" w:rsidRPr="00D71165" w:rsidRDefault="00D22A29" w:rsidP="00785CC6">
            <w:pPr>
              <w:pStyle w:val="TableParagraph"/>
              <w:numPr>
                <w:ilvl w:val="0"/>
                <w:numId w:val="205"/>
              </w:numPr>
              <w:tabs>
                <w:tab w:val="left" w:pos="402"/>
              </w:tabs>
              <w:spacing w:before="13" w:line="276" w:lineRule="auto"/>
              <w:ind w:left="402" w:hanging="270"/>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w:t>
            </w:r>
            <w:r>
              <w:rPr>
                <w:color w:val="000000" w:themeColor="text1"/>
                <w:sz w:val="18"/>
                <w:szCs w:val="18"/>
                <w:lang w:val="en-US"/>
              </w:rPr>
              <w:t xml:space="preserve">n </w:t>
            </w:r>
            <w:r w:rsidRPr="00D71165">
              <w:rPr>
                <w:color w:val="000000" w:themeColor="text1"/>
                <w:sz w:val="18"/>
                <w:szCs w:val="18"/>
              </w:rPr>
              <w:t>kurikulum.</w:t>
            </w:r>
          </w:p>
          <w:p w14:paraId="06338E56" w14:textId="33B34FE8" w:rsidR="00D22A29" w:rsidRPr="00D71165" w:rsidRDefault="00D22A29" w:rsidP="00785CC6">
            <w:pPr>
              <w:pStyle w:val="TableParagraph"/>
              <w:numPr>
                <w:ilvl w:val="0"/>
                <w:numId w:val="205"/>
              </w:numPr>
              <w:tabs>
                <w:tab w:val="left" w:pos="366"/>
                <w:tab w:val="left" w:pos="402"/>
              </w:tabs>
              <w:spacing w:before="1" w:line="276" w:lineRule="auto"/>
              <w:ind w:left="402" w:hanging="270"/>
              <w:rPr>
                <w:color w:val="000000" w:themeColor="text1"/>
                <w:sz w:val="18"/>
                <w:szCs w:val="18"/>
              </w:rPr>
            </w:pPr>
            <w:r>
              <w:rPr>
                <w:color w:val="000000" w:themeColor="text1"/>
                <w:sz w:val="18"/>
                <w:szCs w:val="18"/>
              </w:rPr>
              <w:tab/>
            </w: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lulusan dan jenjang</w:t>
            </w:r>
            <w:r w:rsidRPr="00D71165">
              <w:rPr>
                <w:color w:val="000000" w:themeColor="text1"/>
                <w:spacing w:val="1"/>
                <w:sz w:val="18"/>
                <w:szCs w:val="18"/>
              </w:rPr>
              <w:t xml:space="preserve"> </w:t>
            </w:r>
            <w:r w:rsidRPr="00D71165">
              <w:rPr>
                <w:color w:val="000000" w:themeColor="text1"/>
                <w:sz w:val="18"/>
                <w:szCs w:val="18"/>
              </w:rPr>
              <w:t>KKNI/SKKNI.</w:t>
            </w:r>
          </w:p>
          <w:p w14:paraId="02E82F45" w14:textId="010D4775" w:rsidR="00D22A29" w:rsidRPr="00B3307F" w:rsidRDefault="00D22A29" w:rsidP="00785CC6">
            <w:pPr>
              <w:pStyle w:val="TableParagraph"/>
              <w:numPr>
                <w:ilvl w:val="0"/>
                <w:numId w:val="205"/>
              </w:numPr>
              <w:tabs>
                <w:tab w:val="left" w:pos="376"/>
                <w:tab w:val="left" w:pos="402"/>
              </w:tabs>
              <w:spacing w:line="276" w:lineRule="auto"/>
              <w:ind w:left="402" w:hanging="270"/>
              <w:rPr>
                <w:color w:val="000000" w:themeColor="text1"/>
                <w:sz w:val="18"/>
                <w:szCs w:val="18"/>
              </w:rPr>
            </w:pPr>
            <w:r>
              <w:rPr>
                <w:color w:val="000000" w:themeColor="text1"/>
                <w:sz w:val="18"/>
                <w:szCs w:val="18"/>
              </w:rPr>
              <w:tab/>
            </w: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B3307F">
              <w:rPr>
                <w:color w:val="000000" w:themeColor="text1"/>
                <w:sz w:val="18"/>
                <w:szCs w:val="18"/>
              </w:rPr>
              <w:t>pembelajaran.</w:t>
            </w:r>
          </w:p>
        </w:tc>
        <w:tc>
          <w:tcPr>
            <w:tcW w:w="993" w:type="dxa"/>
            <w:vAlign w:val="center"/>
          </w:tcPr>
          <w:p w14:paraId="206A1C1F"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2,25</w:t>
            </w:r>
          </w:p>
        </w:tc>
      </w:tr>
      <w:tr w:rsidR="00D22A29" w:rsidRPr="00D71165" w14:paraId="6FAC1D6C" w14:textId="77777777" w:rsidTr="00E41AA3">
        <w:trPr>
          <w:trHeight w:val="1401"/>
        </w:trPr>
        <w:tc>
          <w:tcPr>
            <w:tcW w:w="562" w:type="dxa"/>
            <w:vAlign w:val="center"/>
          </w:tcPr>
          <w:p w14:paraId="33709918" w14:textId="77777777" w:rsidR="00D22A29" w:rsidRPr="00D71165" w:rsidRDefault="00D22A29" w:rsidP="00D22A29">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01ADEBC3" w14:textId="51A406BF" w:rsidR="00D22A29" w:rsidRPr="00D71165" w:rsidRDefault="007C5371" w:rsidP="00D22A29">
            <w:pPr>
              <w:pStyle w:val="TableParagraph"/>
              <w:spacing w:before="15" w:line="276" w:lineRule="auto"/>
              <w:ind w:left="59"/>
              <w:rPr>
                <w:color w:val="000000" w:themeColor="text1"/>
                <w:sz w:val="18"/>
              </w:rPr>
            </w:pPr>
            <w:r w:rsidRPr="007C5371">
              <w:rPr>
                <w:b/>
                <w:bCs/>
                <w:color w:val="000000" w:themeColor="text1"/>
                <w:sz w:val="18"/>
                <w:lang w:val="en-US"/>
              </w:rPr>
              <w:t xml:space="preserve">C.6.4.b)    </w:t>
            </w:r>
            <w:proofErr w:type="spellStart"/>
            <w:r w:rsidRPr="007C5371">
              <w:rPr>
                <w:b/>
                <w:bCs/>
                <w:color w:val="000000" w:themeColor="text1"/>
                <w:sz w:val="18"/>
                <w:lang w:val="en-US"/>
              </w:rPr>
              <w:t>Karakteristik</w:t>
            </w:r>
            <w:proofErr w:type="spellEnd"/>
            <w:r w:rsidRPr="007C5371">
              <w:rPr>
                <w:b/>
                <w:bCs/>
                <w:color w:val="000000" w:themeColor="text1"/>
                <w:sz w:val="18"/>
                <w:lang w:val="en-US"/>
              </w:rPr>
              <w:t xml:space="preserve"> Proses </w:t>
            </w:r>
            <w:proofErr w:type="spellStart"/>
            <w:r w:rsidRPr="007C5371">
              <w:rPr>
                <w:b/>
                <w:bCs/>
                <w:color w:val="000000" w:themeColor="text1"/>
                <w:sz w:val="18"/>
                <w:lang w:val="en-US"/>
              </w:rPr>
              <w:t>Pembelajaran</w:t>
            </w:r>
            <w:proofErr w:type="spellEnd"/>
          </w:p>
        </w:tc>
        <w:tc>
          <w:tcPr>
            <w:tcW w:w="4834" w:type="dxa"/>
            <w:vAlign w:val="center"/>
          </w:tcPr>
          <w:p w14:paraId="7BBFF528" w14:textId="0E8F366C" w:rsidR="00D22A29" w:rsidRPr="00D71165" w:rsidRDefault="00D22A29" w:rsidP="00D22A29">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0E2D01D6"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0,45</w:t>
            </w:r>
          </w:p>
        </w:tc>
      </w:tr>
      <w:tr w:rsidR="00D22A29" w:rsidRPr="00D71165" w14:paraId="04A775E8" w14:textId="77777777" w:rsidTr="00E41AA3">
        <w:trPr>
          <w:trHeight w:val="1093"/>
        </w:trPr>
        <w:tc>
          <w:tcPr>
            <w:tcW w:w="562" w:type="dxa"/>
            <w:vAlign w:val="center"/>
          </w:tcPr>
          <w:p w14:paraId="38F1984B" w14:textId="77777777" w:rsidR="00D22A29" w:rsidRPr="00D71165" w:rsidRDefault="00D22A29" w:rsidP="00D22A29">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276C49FE" w14:textId="58C3A0BA" w:rsidR="00D22A29" w:rsidRPr="00D71165" w:rsidRDefault="007C5371" w:rsidP="00D22A29">
            <w:pPr>
              <w:pStyle w:val="TableParagraph"/>
              <w:spacing w:before="14" w:line="278" w:lineRule="auto"/>
              <w:ind w:left="59"/>
              <w:rPr>
                <w:color w:val="000000" w:themeColor="text1"/>
                <w:sz w:val="18"/>
              </w:rPr>
            </w:pPr>
            <w:r w:rsidRPr="007C5371">
              <w:rPr>
                <w:b/>
                <w:bCs/>
                <w:color w:val="000000" w:themeColor="text1"/>
                <w:sz w:val="18"/>
                <w:lang w:val="en-US"/>
              </w:rPr>
              <w:t xml:space="preserve">C.6.4.c)        </w:t>
            </w:r>
            <w:proofErr w:type="spellStart"/>
            <w:r w:rsidRPr="007C5371">
              <w:rPr>
                <w:b/>
                <w:bCs/>
                <w:color w:val="000000" w:themeColor="text1"/>
                <w:sz w:val="18"/>
                <w:lang w:val="en-US"/>
              </w:rPr>
              <w:t>Rencana</w:t>
            </w:r>
            <w:proofErr w:type="spellEnd"/>
            <w:r w:rsidRPr="007C5371">
              <w:rPr>
                <w:b/>
                <w:bCs/>
                <w:color w:val="000000" w:themeColor="text1"/>
                <w:sz w:val="18"/>
                <w:lang w:val="en-US"/>
              </w:rPr>
              <w:t xml:space="preserve"> Proses </w:t>
            </w:r>
            <w:proofErr w:type="spellStart"/>
            <w:r w:rsidRPr="007C5371">
              <w:rPr>
                <w:b/>
                <w:bCs/>
                <w:color w:val="000000" w:themeColor="text1"/>
                <w:sz w:val="18"/>
                <w:lang w:val="en-US"/>
              </w:rPr>
              <w:t>Pembelajaran</w:t>
            </w:r>
            <w:proofErr w:type="spellEnd"/>
          </w:p>
        </w:tc>
        <w:tc>
          <w:tcPr>
            <w:tcW w:w="4834" w:type="dxa"/>
            <w:vAlign w:val="center"/>
          </w:tcPr>
          <w:p w14:paraId="005F5976" w14:textId="33B76E47" w:rsidR="00D22A29" w:rsidRDefault="00D22A29" w:rsidP="00D22A29">
            <w:pPr>
              <w:pStyle w:val="TableParagraph"/>
              <w:tabs>
                <w:tab w:val="left" w:pos="402"/>
              </w:tabs>
              <w:spacing w:before="14" w:line="276" w:lineRule="auto"/>
              <w:ind w:left="402" w:hanging="257"/>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 xml:space="preserve">rencana </w:t>
            </w:r>
            <w:proofErr w:type="gramStart"/>
            <w:r w:rsidRPr="00D71165">
              <w:rPr>
                <w:color w:val="000000" w:themeColor="text1"/>
                <w:sz w:val="18"/>
                <w:szCs w:val="18"/>
              </w:rPr>
              <w:t>pembelajaran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semester</w:t>
            </w:r>
            <w:proofErr w:type="gramEnd"/>
            <w:r w:rsidRPr="00D71165">
              <w:rPr>
                <w:color w:val="000000" w:themeColor="text1"/>
                <w:spacing w:val="-1"/>
                <w:sz w:val="18"/>
                <w:szCs w:val="18"/>
              </w:rPr>
              <w:t xml:space="preserve"> </w:t>
            </w:r>
            <w:r w:rsidRPr="00D71165">
              <w:rPr>
                <w:color w:val="000000" w:themeColor="text1"/>
                <w:sz w:val="18"/>
                <w:szCs w:val="18"/>
              </w:rPr>
              <w:t>(RPS).</w:t>
            </w:r>
          </w:p>
          <w:p w14:paraId="0FF0A93F" w14:textId="22F33E79" w:rsidR="00D22A29" w:rsidRPr="00D71165" w:rsidRDefault="00D22A29" w:rsidP="00D22A29">
            <w:pPr>
              <w:pStyle w:val="TableParagraph"/>
              <w:tabs>
                <w:tab w:val="left" w:pos="402"/>
              </w:tabs>
              <w:spacing w:before="14" w:line="276" w:lineRule="auto"/>
              <w:ind w:left="402" w:hanging="257"/>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1E9992F5"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1,62</w:t>
            </w:r>
          </w:p>
        </w:tc>
      </w:tr>
      <w:tr w:rsidR="00D22A29" w:rsidRPr="00D71165" w14:paraId="37C02D25" w14:textId="77777777" w:rsidTr="00E41AA3">
        <w:trPr>
          <w:trHeight w:val="2995"/>
        </w:trPr>
        <w:tc>
          <w:tcPr>
            <w:tcW w:w="562" w:type="dxa"/>
            <w:vAlign w:val="center"/>
          </w:tcPr>
          <w:p w14:paraId="276301E6"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1C4CAC60" w14:textId="686FCEDA" w:rsidR="00D22A29" w:rsidRPr="00D71165" w:rsidRDefault="007C5371" w:rsidP="00D22A29">
            <w:pPr>
              <w:pStyle w:val="TableParagraph"/>
              <w:spacing w:before="13" w:line="278" w:lineRule="auto"/>
              <w:ind w:left="59"/>
              <w:rPr>
                <w:color w:val="000000" w:themeColor="text1"/>
                <w:sz w:val="18"/>
              </w:rPr>
            </w:pPr>
            <w:r w:rsidRPr="007C5371">
              <w:rPr>
                <w:b/>
                <w:bCs/>
                <w:color w:val="000000" w:themeColor="text1"/>
                <w:sz w:val="18"/>
                <w:lang w:val="en-US"/>
              </w:rPr>
              <w:t xml:space="preserve">C.6.4.d)    </w:t>
            </w:r>
            <w:proofErr w:type="spellStart"/>
            <w:r w:rsidRPr="007C5371">
              <w:rPr>
                <w:b/>
                <w:bCs/>
                <w:color w:val="000000" w:themeColor="text1"/>
                <w:sz w:val="18"/>
                <w:lang w:val="en-US"/>
              </w:rPr>
              <w:t>Pelaksanaan</w:t>
            </w:r>
            <w:proofErr w:type="spellEnd"/>
            <w:r w:rsidRPr="007C5371">
              <w:rPr>
                <w:b/>
                <w:bCs/>
                <w:color w:val="000000" w:themeColor="text1"/>
                <w:sz w:val="18"/>
                <w:lang w:val="en-US"/>
              </w:rPr>
              <w:t xml:space="preserve"> Proses </w:t>
            </w:r>
            <w:proofErr w:type="spellStart"/>
            <w:r w:rsidRPr="007C5371">
              <w:rPr>
                <w:b/>
                <w:bCs/>
                <w:color w:val="000000" w:themeColor="text1"/>
                <w:sz w:val="18"/>
                <w:lang w:val="en-US"/>
              </w:rPr>
              <w:t>Pembelajaran</w:t>
            </w:r>
            <w:proofErr w:type="spellEnd"/>
          </w:p>
        </w:tc>
        <w:tc>
          <w:tcPr>
            <w:tcW w:w="4834" w:type="dxa"/>
            <w:vAlign w:val="center"/>
          </w:tcPr>
          <w:p w14:paraId="447D8DDB" w14:textId="4442347C" w:rsidR="00D22A29" w:rsidRPr="00D71165" w:rsidRDefault="00D22A29" w:rsidP="00785CC6">
            <w:pPr>
              <w:pStyle w:val="TableParagraph"/>
              <w:numPr>
                <w:ilvl w:val="0"/>
                <w:numId w:val="206"/>
              </w:numPr>
              <w:tabs>
                <w:tab w:val="left" w:pos="402"/>
              </w:tabs>
              <w:spacing w:before="13" w:line="276" w:lineRule="auto"/>
              <w:ind w:left="402" w:hanging="257"/>
              <w:rPr>
                <w:color w:val="000000" w:themeColor="text1"/>
                <w:sz w:val="18"/>
                <w:szCs w:val="18"/>
              </w:rPr>
            </w:pPr>
            <w:r w:rsidRPr="00D71165">
              <w:rPr>
                <w:color w:val="000000" w:themeColor="text1"/>
                <w:sz w:val="18"/>
                <w:szCs w:val="18"/>
              </w:rPr>
              <w:t>Bentuk interaksi antara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1FB7E021" w14:textId="3AE4567C" w:rsidR="00D22A29" w:rsidRPr="00D71165" w:rsidRDefault="00D22A29" w:rsidP="00785CC6">
            <w:pPr>
              <w:pStyle w:val="TableParagraph"/>
              <w:numPr>
                <w:ilvl w:val="0"/>
                <w:numId w:val="206"/>
              </w:numPr>
              <w:tabs>
                <w:tab w:val="left" w:pos="402"/>
              </w:tabs>
              <w:spacing w:before="1" w:line="276" w:lineRule="auto"/>
              <w:ind w:left="402" w:hanging="257"/>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6C1E1619" w14:textId="1F0E5F41" w:rsidR="00D22A29" w:rsidRPr="00D71165" w:rsidRDefault="00D22A29" w:rsidP="00785CC6">
            <w:pPr>
              <w:pStyle w:val="TableParagraph"/>
              <w:numPr>
                <w:ilvl w:val="0"/>
                <w:numId w:val="206"/>
              </w:numPr>
              <w:tabs>
                <w:tab w:val="left" w:pos="402"/>
              </w:tabs>
              <w:spacing w:line="276" w:lineRule="auto"/>
              <w:ind w:left="402" w:hanging="257"/>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mengacu</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SN</w:t>
            </w:r>
            <w:r w:rsidRPr="00D71165">
              <w:rPr>
                <w:color w:val="000000" w:themeColor="text1"/>
                <w:spacing w:val="-1"/>
                <w:sz w:val="18"/>
                <w:szCs w:val="18"/>
              </w:rPr>
              <w:t xml:space="preserve"> </w:t>
            </w:r>
            <w:r>
              <w:rPr>
                <w:color w:val="000000" w:themeColor="text1"/>
                <w:sz w:val="18"/>
                <w:szCs w:val="18"/>
                <w:lang w:val="en-US"/>
              </w:rPr>
              <w:t>DIKTI</w:t>
            </w:r>
            <w:r w:rsidRPr="00D71165">
              <w:rPr>
                <w:color w:val="000000" w:themeColor="text1"/>
                <w:spacing w:val="1"/>
                <w:sz w:val="18"/>
                <w:szCs w:val="18"/>
              </w:rPr>
              <w:t xml:space="preserve"> </w:t>
            </w:r>
            <w:r w:rsidRPr="00D71165">
              <w:rPr>
                <w:color w:val="000000" w:themeColor="text1"/>
                <w:sz w:val="18"/>
                <w:szCs w:val="18"/>
              </w:rPr>
              <w:t>Penelitian.</w:t>
            </w:r>
          </w:p>
          <w:p w14:paraId="59429B31" w14:textId="3B052F26" w:rsidR="00D22A29" w:rsidRPr="00D71165" w:rsidRDefault="00D22A29" w:rsidP="00785CC6">
            <w:pPr>
              <w:pStyle w:val="TableParagraph"/>
              <w:numPr>
                <w:ilvl w:val="0"/>
                <w:numId w:val="206"/>
              </w:numPr>
              <w:tabs>
                <w:tab w:val="left" w:pos="402"/>
                <w:tab w:val="left" w:pos="505"/>
              </w:tabs>
              <w:spacing w:line="276" w:lineRule="auto"/>
              <w:ind w:left="402" w:hanging="257"/>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Pk</w:t>
            </w:r>
            <w:r>
              <w:rPr>
                <w:color w:val="000000" w:themeColor="text1"/>
                <w:sz w:val="18"/>
                <w:szCs w:val="18"/>
                <w:lang w:val="en-US"/>
              </w:rPr>
              <w:t>M h</w:t>
            </w:r>
            <w:r w:rsidRPr="00D71165">
              <w:rPr>
                <w:color w:val="000000" w:themeColor="text1"/>
                <w:sz w:val="18"/>
                <w:szCs w:val="18"/>
              </w:rPr>
              <w:t xml:space="preserve">arus mengacu SN </w:t>
            </w:r>
            <w:r>
              <w:rPr>
                <w:color w:val="000000" w:themeColor="text1"/>
                <w:sz w:val="18"/>
                <w:szCs w:val="18"/>
                <w:lang w:val="en-US"/>
              </w:rPr>
              <w:t>DIKTI</w:t>
            </w:r>
            <w:r w:rsidRPr="00D71165">
              <w:rPr>
                <w:color w:val="000000" w:themeColor="text1"/>
                <w:spacing w:val="1"/>
                <w:sz w:val="18"/>
                <w:szCs w:val="18"/>
              </w:rPr>
              <w:t xml:space="preserve"> </w:t>
            </w:r>
            <w:r w:rsidRPr="00D71165">
              <w:rPr>
                <w:color w:val="000000" w:themeColor="text1"/>
                <w:sz w:val="18"/>
                <w:szCs w:val="18"/>
              </w:rPr>
              <w:t>PkM.</w:t>
            </w:r>
          </w:p>
          <w:p w14:paraId="584ADBF0" w14:textId="14A1AFA4" w:rsidR="00D22A29" w:rsidRPr="00D71165" w:rsidRDefault="00D22A29" w:rsidP="00785CC6">
            <w:pPr>
              <w:pStyle w:val="TableParagraph"/>
              <w:numPr>
                <w:ilvl w:val="0"/>
                <w:numId w:val="206"/>
              </w:numPr>
              <w:tabs>
                <w:tab w:val="left" w:pos="402"/>
              </w:tabs>
              <w:spacing w:before="1" w:line="276" w:lineRule="auto"/>
              <w:ind w:left="402" w:hanging="257"/>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E41AA3">
              <w:rPr>
                <w:i/>
                <w:iCs/>
                <w:color w:val="000000" w:themeColor="text1"/>
                <w:sz w:val="18"/>
                <w:szCs w:val="18"/>
              </w:rPr>
              <w:t>teaching</w:t>
            </w:r>
            <w:r w:rsidRPr="00E41AA3">
              <w:rPr>
                <w:i/>
                <w:iCs/>
                <w:color w:val="000000" w:themeColor="text1"/>
                <w:spacing w:val="-4"/>
                <w:sz w:val="18"/>
                <w:szCs w:val="18"/>
              </w:rPr>
              <w:t xml:space="preserve"> </w:t>
            </w:r>
            <w:r w:rsidRPr="00E41AA3">
              <w:rPr>
                <w:i/>
                <w:iCs/>
                <w:color w:val="000000" w:themeColor="text1"/>
                <w:sz w:val="18"/>
                <w:szCs w:val="18"/>
              </w:rPr>
              <w:t>factory/teaching</w:t>
            </w:r>
            <w:r w:rsidRPr="00E41AA3">
              <w:rPr>
                <w:i/>
                <w:iCs/>
                <w:color w:val="000000" w:themeColor="text1"/>
                <w:sz w:val="18"/>
                <w:szCs w:val="18"/>
                <w:lang w:val="en-US"/>
              </w:rPr>
              <w:t xml:space="preserve"> </w:t>
            </w:r>
            <w:r w:rsidRPr="00E41AA3">
              <w:rPr>
                <w:i/>
                <w:iCs/>
                <w:color w:val="000000" w:themeColor="text1"/>
                <w:sz w:val="18"/>
                <w:szCs w:val="18"/>
              </w:rPr>
              <w:t>industry</w:t>
            </w:r>
            <w:r w:rsidRPr="00D71165">
              <w:rPr>
                <w:color w:val="000000" w:themeColor="text1"/>
                <w:sz w:val="18"/>
                <w:szCs w:val="18"/>
              </w:rPr>
              <w:t>,</w:t>
            </w:r>
            <w:r w:rsidRPr="00D71165">
              <w:rPr>
                <w:color w:val="000000" w:themeColor="text1"/>
                <w:spacing w:val="-2"/>
                <w:sz w:val="18"/>
                <w:szCs w:val="18"/>
              </w:rPr>
              <w:t xml:space="preserve"> </w:t>
            </w:r>
            <w:r w:rsidRPr="00D71165">
              <w:rPr>
                <w:color w:val="000000" w:themeColor="text1"/>
                <w:sz w:val="18"/>
                <w:szCs w:val="18"/>
              </w:rPr>
              <w:t>dll.</w:t>
            </w:r>
          </w:p>
        </w:tc>
        <w:tc>
          <w:tcPr>
            <w:tcW w:w="993" w:type="dxa"/>
            <w:vAlign w:val="center"/>
          </w:tcPr>
          <w:p w14:paraId="4AE469EB"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0,90</w:t>
            </w:r>
          </w:p>
        </w:tc>
      </w:tr>
      <w:tr w:rsidR="00197866" w:rsidRPr="00D71165" w14:paraId="4EE360D4" w14:textId="77777777" w:rsidTr="00E41AA3">
        <w:trPr>
          <w:trHeight w:val="758"/>
        </w:trPr>
        <w:tc>
          <w:tcPr>
            <w:tcW w:w="562" w:type="dxa"/>
            <w:vAlign w:val="center"/>
          </w:tcPr>
          <w:p w14:paraId="6290B6F0" w14:textId="77777777" w:rsidR="00197866" w:rsidRPr="00D71165" w:rsidRDefault="00197866" w:rsidP="00E41AA3">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4</w:t>
            </w:r>
          </w:p>
        </w:tc>
        <w:tc>
          <w:tcPr>
            <w:tcW w:w="2185" w:type="dxa"/>
            <w:vAlign w:val="center"/>
          </w:tcPr>
          <w:p w14:paraId="64C6EE80" w14:textId="77777777" w:rsidR="00197866" w:rsidRPr="00D71165" w:rsidRDefault="00197866" w:rsidP="00E41AA3">
            <w:pPr>
              <w:pStyle w:val="TableParagraph"/>
              <w:rPr>
                <w:rFonts w:ascii="Times New Roman"/>
                <w:color w:val="000000" w:themeColor="text1"/>
                <w:sz w:val="18"/>
              </w:rPr>
            </w:pPr>
          </w:p>
        </w:tc>
        <w:tc>
          <w:tcPr>
            <w:tcW w:w="4834" w:type="dxa"/>
            <w:vAlign w:val="center"/>
          </w:tcPr>
          <w:p w14:paraId="26203088" w14:textId="28996ECF" w:rsidR="00E41AA3" w:rsidRDefault="00197866" w:rsidP="00D22A29">
            <w:pPr>
              <w:pStyle w:val="TableParagraph"/>
              <w:spacing w:before="15" w:line="276" w:lineRule="auto"/>
              <w:ind w:left="145"/>
              <w:rPr>
                <w:color w:val="000000" w:themeColor="text1"/>
                <w:spacing w:val="-4"/>
                <w:sz w:val="18"/>
                <w:szCs w:val="18"/>
              </w:rPr>
            </w:pPr>
            <w:r w:rsidRPr="00D71165">
              <w:rPr>
                <w:color w:val="000000" w:themeColor="text1"/>
                <w:sz w:val="18"/>
                <w:szCs w:val="18"/>
              </w:rPr>
              <w:t>Pembelajaran yang</w:t>
            </w:r>
            <w:r w:rsidRPr="00D71165">
              <w:rPr>
                <w:color w:val="000000" w:themeColor="text1"/>
                <w:spacing w:val="1"/>
                <w:sz w:val="18"/>
                <w:szCs w:val="18"/>
              </w:rPr>
              <w:t xml:space="preserve"> </w:t>
            </w:r>
            <w:r w:rsidRPr="00D71165">
              <w:rPr>
                <w:color w:val="000000" w:themeColor="text1"/>
                <w:sz w:val="18"/>
                <w:szCs w:val="18"/>
              </w:rPr>
              <w:t>dilaksanakan dalam bentuk</w:t>
            </w:r>
            <w:r w:rsidRPr="00D71165">
              <w:rPr>
                <w:color w:val="000000" w:themeColor="text1"/>
                <w:spacing w:val="1"/>
                <w:sz w:val="18"/>
                <w:szCs w:val="18"/>
              </w:rPr>
              <w:t xml:space="preserve"> </w:t>
            </w:r>
            <w:r w:rsidRPr="00D71165">
              <w:rPr>
                <w:color w:val="000000" w:themeColor="text1"/>
                <w:sz w:val="18"/>
                <w:szCs w:val="18"/>
              </w:rPr>
              <w:t>praktikum, praktik studio,</w:t>
            </w:r>
            <w:r w:rsidRPr="00D71165">
              <w:rPr>
                <w:color w:val="000000" w:themeColor="text1"/>
                <w:spacing w:val="1"/>
                <w:sz w:val="18"/>
                <w:szCs w:val="18"/>
              </w:rPr>
              <w:t xml:space="preserve"> </w:t>
            </w:r>
            <w:r w:rsidRPr="00D71165">
              <w:rPr>
                <w:color w:val="000000" w:themeColor="text1"/>
                <w:sz w:val="18"/>
                <w:szCs w:val="18"/>
              </w:rPr>
              <w:t>praktik</w:t>
            </w:r>
            <w:r w:rsidRPr="00D71165">
              <w:rPr>
                <w:color w:val="000000" w:themeColor="text1"/>
                <w:spacing w:val="-5"/>
                <w:sz w:val="18"/>
                <w:szCs w:val="18"/>
              </w:rPr>
              <w:t xml:space="preserve"> </w:t>
            </w:r>
            <w:r w:rsidRPr="00D71165">
              <w:rPr>
                <w:color w:val="000000" w:themeColor="text1"/>
                <w:sz w:val="18"/>
                <w:szCs w:val="18"/>
              </w:rPr>
              <w:t>bengkel,</w:t>
            </w:r>
            <w:r w:rsidRPr="00D71165">
              <w:rPr>
                <w:color w:val="000000" w:themeColor="text1"/>
                <w:spacing w:val="-3"/>
                <w:sz w:val="18"/>
                <w:szCs w:val="18"/>
              </w:rPr>
              <w:t xml:space="preserve"> </w:t>
            </w:r>
            <w:r w:rsidRPr="00D71165">
              <w:rPr>
                <w:color w:val="000000" w:themeColor="text1"/>
                <w:sz w:val="18"/>
                <w:szCs w:val="18"/>
              </w:rPr>
              <w:t>atau</w:t>
            </w:r>
            <w:r w:rsidRPr="00D71165">
              <w:rPr>
                <w:color w:val="000000" w:themeColor="text1"/>
                <w:spacing w:val="-3"/>
                <w:sz w:val="18"/>
                <w:szCs w:val="18"/>
              </w:rPr>
              <w:t xml:space="preserve"> </w:t>
            </w:r>
            <w:r w:rsidRPr="00D71165">
              <w:rPr>
                <w:color w:val="000000" w:themeColor="text1"/>
                <w:sz w:val="18"/>
                <w:szCs w:val="18"/>
              </w:rPr>
              <w:t>praktik</w:t>
            </w:r>
            <w:r w:rsidR="00D22A29">
              <w:rPr>
                <w:color w:val="000000" w:themeColor="text1"/>
                <w:sz w:val="18"/>
                <w:szCs w:val="18"/>
                <w:lang w:val="en-US"/>
              </w:rPr>
              <w:t xml:space="preserve"> </w:t>
            </w:r>
            <w:r w:rsidRPr="00D71165">
              <w:rPr>
                <w:color w:val="000000" w:themeColor="text1"/>
                <w:sz w:val="18"/>
                <w:szCs w:val="18"/>
              </w:rPr>
              <w:t>lapangan.</w:t>
            </w:r>
            <w:r w:rsidRPr="00D71165">
              <w:rPr>
                <w:color w:val="000000" w:themeColor="text1"/>
                <w:spacing w:val="-4"/>
                <w:sz w:val="18"/>
                <w:szCs w:val="18"/>
              </w:rPr>
              <w:t xml:space="preserve"> </w:t>
            </w:r>
          </w:p>
          <w:p w14:paraId="49CA7F23" w14:textId="3BF28E79" w:rsidR="00197866" w:rsidRPr="00D71165" w:rsidRDefault="00197866" w:rsidP="00E41AA3">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5.a</w:t>
            </w:r>
            <w:r w:rsidRPr="00D71165">
              <w:rPr>
                <w:color w:val="000000" w:themeColor="text1"/>
                <w:sz w:val="18"/>
                <w:szCs w:val="18"/>
                <w:lang w:val="en-US"/>
              </w:rPr>
              <w:t>.1)</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787C2D50" w14:textId="77777777" w:rsidR="00197866" w:rsidRPr="00D71165" w:rsidRDefault="00197866" w:rsidP="00197866">
            <w:pPr>
              <w:pStyle w:val="TableParagraph"/>
              <w:jc w:val="center"/>
              <w:rPr>
                <w:rFonts w:ascii="Times New Roman"/>
                <w:color w:val="000000" w:themeColor="text1"/>
                <w:sz w:val="18"/>
                <w:szCs w:val="18"/>
              </w:rPr>
            </w:pPr>
            <w:r w:rsidRPr="00D71165">
              <w:rPr>
                <w:color w:val="000000" w:themeColor="text1"/>
                <w:sz w:val="18"/>
                <w:szCs w:val="18"/>
              </w:rPr>
              <w:t>0,54</w:t>
            </w:r>
          </w:p>
        </w:tc>
      </w:tr>
      <w:tr w:rsidR="00D22A29" w:rsidRPr="00D71165" w14:paraId="61DF8ABD" w14:textId="77777777" w:rsidTr="00E41AA3">
        <w:trPr>
          <w:trHeight w:val="1359"/>
        </w:trPr>
        <w:tc>
          <w:tcPr>
            <w:tcW w:w="562" w:type="dxa"/>
            <w:vAlign w:val="center"/>
          </w:tcPr>
          <w:p w14:paraId="04068E25"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5</w:t>
            </w:r>
          </w:p>
        </w:tc>
        <w:tc>
          <w:tcPr>
            <w:tcW w:w="2185" w:type="dxa"/>
            <w:vAlign w:val="center"/>
          </w:tcPr>
          <w:p w14:paraId="0A87CEDA" w14:textId="1EF84BBD" w:rsidR="00D22A29" w:rsidRPr="00D71165" w:rsidRDefault="007C5371" w:rsidP="00D22A29">
            <w:pPr>
              <w:pStyle w:val="TableParagraph"/>
              <w:spacing w:before="13" w:line="276" w:lineRule="auto"/>
              <w:ind w:left="59"/>
              <w:rPr>
                <w:color w:val="000000" w:themeColor="text1"/>
                <w:sz w:val="18"/>
              </w:rPr>
            </w:pPr>
            <w:r w:rsidRPr="007C5371">
              <w:rPr>
                <w:b/>
                <w:bCs/>
                <w:color w:val="000000" w:themeColor="text1"/>
                <w:sz w:val="18"/>
                <w:lang w:val="en-US"/>
              </w:rPr>
              <w:t xml:space="preserve">C.6.4.e)                  Monitoring dan </w:t>
            </w:r>
            <w:proofErr w:type="spellStart"/>
            <w:r w:rsidRPr="007C5371">
              <w:rPr>
                <w:b/>
                <w:bCs/>
                <w:color w:val="000000" w:themeColor="text1"/>
                <w:sz w:val="18"/>
                <w:lang w:val="en-US"/>
              </w:rPr>
              <w:t>Evaluasi</w:t>
            </w:r>
            <w:proofErr w:type="spellEnd"/>
            <w:r w:rsidRPr="007C5371">
              <w:rPr>
                <w:b/>
                <w:bCs/>
                <w:color w:val="000000" w:themeColor="text1"/>
                <w:sz w:val="18"/>
                <w:lang w:val="en-US"/>
              </w:rPr>
              <w:t xml:space="preserve"> Proses </w:t>
            </w:r>
            <w:proofErr w:type="spellStart"/>
            <w:r w:rsidRPr="007C5371">
              <w:rPr>
                <w:b/>
                <w:bCs/>
                <w:color w:val="000000" w:themeColor="text1"/>
                <w:sz w:val="18"/>
                <w:lang w:val="en-US"/>
              </w:rPr>
              <w:t>Pembelajaran</w:t>
            </w:r>
            <w:proofErr w:type="spellEnd"/>
            <w:r w:rsidRPr="007C5371">
              <w:rPr>
                <w:b/>
                <w:bCs/>
                <w:color w:val="000000" w:themeColor="text1"/>
                <w:sz w:val="18"/>
                <w:lang w:val="en-US"/>
              </w:rPr>
              <w:t xml:space="preserve">   </w:t>
            </w:r>
          </w:p>
        </w:tc>
        <w:tc>
          <w:tcPr>
            <w:tcW w:w="4834" w:type="dxa"/>
            <w:vAlign w:val="center"/>
          </w:tcPr>
          <w:p w14:paraId="70B9B73D" w14:textId="252CAE53"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1FB79BC5"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2,25</w:t>
            </w:r>
          </w:p>
        </w:tc>
      </w:tr>
      <w:tr w:rsidR="00D22A29" w:rsidRPr="00D71165" w14:paraId="213F564E" w14:textId="77777777" w:rsidTr="00E41AA3">
        <w:trPr>
          <w:trHeight w:val="2156"/>
        </w:trPr>
        <w:tc>
          <w:tcPr>
            <w:tcW w:w="562" w:type="dxa"/>
            <w:vAlign w:val="center"/>
          </w:tcPr>
          <w:p w14:paraId="57DA5B03"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6</w:t>
            </w:r>
          </w:p>
        </w:tc>
        <w:tc>
          <w:tcPr>
            <w:tcW w:w="2185" w:type="dxa"/>
            <w:vAlign w:val="center"/>
          </w:tcPr>
          <w:p w14:paraId="6EE26092" w14:textId="12936AE9" w:rsidR="00D22A29" w:rsidRPr="00D71165" w:rsidRDefault="007C5371" w:rsidP="00D22A29">
            <w:pPr>
              <w:pStyle w:val="TableParagraph"/>
              <w:spacing w:before="13" w:line="276" w:lineRule="auto"/>
              <w:ind w:left="59"/>
              <w:rPr>
                <w:color w:val="000000" w:themeColor="text1"/>
                <w:sz w:val="18"/>
              </w:rPr>
            </w:pPr>
            <w:r w:rsidRPr="007C5371">
              <w:rPr>
                <w:b/>
                <w:bCs/>
                <w:color w:val="000000" w:themeColor="text1"/>
                <w:sz w:val="18"/>
                <w:lang w:val="en-US"/>
              </w:rPr>
              <w:t xml:space="preserve">C.6.4.f)                     </w:t>
            </w:r>
            <w:proofErr w:type="spellStart"/>
            <w:r w:rsidRPr="007C5371">
              <w:rPr>
                <w:b/>
                <w:bCs/>
                <w:color w:val="000000" w:themeColor="text1"/>
                <w:sz w:val="18"/>
                <w:lang w:val="en-US"/>
              </w:rPr>
              <w:t>Penilaian</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Pembelajaran</w:t>
            </w:r>
            <w:proofErr w:type="spellEnd"/>
          </w:p>
        </w:tc>
        <w:tc>
          <w:tcPr>
            <w:tcW w:w="4834" w:type="dxa"/>
            <w:vAlign w:val="center"/>
          </w:tcPr>
          <w:p w14:paraId="7D9FC31C" w14:textId="1488ABCB" w:rsidR="00D22A29" w:rsidRPr="00D71165" w:rsidRDefault="00D22A29" w:rsidP="00785CC6">
            <w:pPr>
              <w:pStyle w:val="TableParagraph"/>
              <w:numPr>
                <w:ilvl w:val="0"/>
                <w:numId w:val="207"/>
              </w:numPr>
              <w:tabs>
                <w:tab w:val="left" w:pos="402"/>
              </w:tabs>
              <w:spacing w:before="13" w:line="276" w:lineRule="auto"/>
              <w:ind w:left="402" w:hanging="270"/>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mengukur</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w:t>
            </w:r>
            <w:r>
              <w:rPr>
                <w:color w:val="000000" w:themeColor="text1"/>
                <w:sz w:val="18"/>
                <w:szCs w:val="18"/>
                <w:lang w:val="en-US"/>
              </w:rPr>
              <w:t xml:space="preserve">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750D15F6" w14:textId="5A333E85" w:rsidR="00D22A29" w:rsidRPr="00D71165" w:rsidRDefault="00D22A29" w:rsidP="00785CC6">
            <w:pPr>
              <w:pStyle w:val="TableParagraph"/>
              <w:numPr>
                <w:ilvl w:val="0"/>
                <w:numId w:val="207"/>
              </w:numPr>
              <w:tabs>
                <w:tab w:val="left" w:pos="402"/>
              </w:tabs>
              <w:spacing w:before="1" w:line="276" w:lineRule="auto"/>
              <w:ind w:left="402" w:hanging="270"/>
              <w:rPr>
                <w:color w:val="000000" w:themeColor="text1"/>
                <w:sz w:val="18"/>
                <w:szCs w:val="18"/>
              </w:rPr>
            </w:pPr>
            <w:r w:rsidRPr="00D71165">
              <w:rPr>
                <w:color w:val="000000" w:themeColor="text1"/>
                <w:sz w:val="18"/>
                <w:szCs w:val="18"/>
              </w:rPr>
              <w:t>Pelaksanaan penilaian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121063E6" w14:textId="77777777" w:rsidR="00D22A29" w:rsidRPr="0000488C" w:rsidRDefault="00D22A29" w:rsidP="00785CC6">
            <w:pPr>
              <w:pStyle w:val="TableParagraph"/>
              <w:numPr>
                <w:ilvl w:val="0"/>
                <w:numId w:val="207"/>
              </w:numPr>
              <w:tabs>
                <w:tab w:val="left" w:pos="402"/>
              </w:tabs>
              <w:spacing w:line="206" w:lineRule="exact"/>
              <w:ind w:left="402" w:hanging="270"/>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00488C">
              <w:rPr>
                <w:color w:val="000000" w:themeColor="text1"/>
                <w:sz w:val="18"/>
                <w:szCs w:val="18"/>
              </w:rPr>
              <w:t>memuat</w:t>
            </w:r>
            <w:r w:rsidRPr="0000488C">
              <w:rPr>
                <w:color w:val="000000" w:themeColor="text1"/>
                <w:spacing w:val="-4"/>
                <w:sz w:val="18"/>
                <w:szCs w:val="18"/>
              </w:rPr>
              <w:t xml:space="preserve"> </w:t>
            </w:r>
            <w:r w:rsidRPr="0000488C">
              <w:rPr>
                <w:color w:val="000000" w:themeColor="text1"/>
                <w:sz w:val="18"/>
                <w:szCs w:val="18"/>
              </w:rPr>
              <w:t>7</w:t>
            </w:r>
            <w:r w:rsidRPr="0000488C">
              <w:rPr>
                <w:color w:val="000000" w:themeColor="text1"/>
                <w:spacing w:val="-2"/>
                <w:sz w:val="18"/>
                <w:szCs w:val="18"/>
              </w:rPr>
              <w:t xml:space="preserve"> </w:t>
            </w:r>
            <w:r w:rsidRPr="0000488C">
              <w:rPr>
                <w:color w:val="000000" w:themeColor="text1"/>
                <w:sz w:val="18"/>
                <w:szCs w:val="18"/>
              </w:rPr>
              <w:t>unsur</w:t>
            </w:r>
            <w:r w:rsidRPr="0000488C">
              <w:rPr>
                <w:color w:val="000000" w:themeColor="text1"/>
                <w:spacing w:val="-2"/>
                <w:sz w:val="18"/>
                <w:szCs w:val="18"/>
              </w:rPr>
              <w:t xml:space="preserve"> </w:t>
            </w:r>
            <w:r w:rsidRPr="0000488C">
              <w:rPr>
                <w:color w:val="000000" w:themeColor="text1"/>
                <w:sz w:val="18"/>
                <w:szCs w:val="18"/>
              </w:rPr>
              <w:t>penilaian.</w:t>
            </w:r>
          </w:p>
        </w:tc>
        <w:tc>
          <w:tcPr>
            <w:tcW w:w="993" w:type="dxa"/>
            <w:vAlign w:val="center"/>
          </w:tcPr>
          <w:p w14:paraId="19D526D4"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1,62</w:t>
            </w:r>
          </w:p>
        </w:tc>
      </w:tr>
      <w:tr w:rsidR="00D22A29" w:rsidRPr="00D71165" w14:paraId="30A1E4EA" w14:textId="77777777" w:rsidTr="00E41AA3">
        <w:trPr>
          <w:trHeight w:val="1220"/>
        </w:trPr>
        <w:tc>
          <w:tcPr>
            <w:tcW w:w="562" w:type="dxa"/>
            <w:vAlign w:val="center"/>
          </w:tcPr>
          <w:p w14:paraId="15DEA629"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lang w:val="en-US"/>
              </w:rPr>
              <w:lastRenderedPageBreak/>
              <w:t>4</w:t>
            </w:r>
            <w:r>
              <w:rPr>
                <w:color w:val="000000" w:themeColor="text1"/>
                <w:sz w:val="18"/>
                <w:lang w:val="en-US"/>
              </w:rPr>
              <w:t>7</w:t>
            </w:r>
          </w:p>
        </w:tc>
        <w:tc>
          <w:tcPr>
            <w:tcW w:w="2185" w:type="dxa"/>
            <w:vAlign w:val="center"/>
          </w:tcPr>
          <w:p w14:paraId="6D9ABFF2" w14:textId="77777777" w:rsidR="007C5371" w:rsidRPr="007C5371" w:rsidRDefault="007C5371" w:rsidP="007C5371">
            <w:pPr>
              <w:pStyle w:val="TableParagraph"/>
              <w:spacing w:before="13" w:line="276" w:lineRule="auto"/>
              <w:ind w:left="59"/>
              <w:rPr>
                <w:b/>
                <w:color w:val="000000" w:themeColor="text1"/>
                <w:sz w:val="18"/>
              </w:rPr>
            </w:pPr>
            <w:r w:rsidRPr="007C5371">
              <w:rPr>
                <w:b/>
                <w:color w:val="000000" w:themeColor="text1"/>
                <w:sz w:val="18"/>
              </w:rPr>
              <w:t>C.6.4.g)</w:t>
            </w:r>
          </w:p>
          <w:p w14:paraId="199932BC" w14:textId="64C295BB" w:rsidR="00D22A29" w:rsidRPr="00D71165" w:rsidRDefault="007C5371" w:rsidP="007C5371">
            <w:pPr>
              <w:pStyle w:val="TableParagraph"/>
              <w:spacing w:before="13" w:line="276" w:lineRule="auto"/>
              <w:ind w:left="59"/>
              <w:rPr>
                <w:color w:val="000000" w:themeColor="text1"/>
                <w:spacing w:val="-1"/>
                <w:sz w:val="18"/>
                <w:szCs w:val="18"/>
              </w:rPr>
            </w:pPr>
            <w:r w:rsidRPr="007C5371">
              <w:rPr>
                <w:b/>
                <w:color w:val="000000" w:themeColor="text1"/>
                <w:sz w:val="18"/>
              </w:rPr>
              <w:t>Basic sciences dan matematika</w:t>
            </w:r>
          </w:p>
        </w:tc>
        <w:tc>
          <w:tcPr>
            <w:tcW w:w="4834" w:type="dxa"/>
            <w:vAlign w:val="center"/>
          </w:tcPr>
          <w:p w14:paraId="253C26D9" w14:textId="6004C189" w:rsidR="00D22A29" w:rsidRPr="00D71165" w:rsidRDefault="00D22A29" w:rsidP="00D22A29">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Ketersediaan mata kuliah </w:t>
            </w:r>
            <w:r w:rsidRPr="00E71080">
              <w:rPr>
                <w:i/>
                <w:iCs/>
                <w:color w:val="000000" w:themeColor="text1"/>
                <w:sz w:val="18"/>
                <w:szCs w:val="18"/>
              </w:rPr>
              <w:t>basic sciences</w:t>
            </w:r>
            <w:r w:rsidRPr="00D71165">
              <w:rPr>
                <w:color w:val="000000" w:themeColor="text1"/>
                <w:sz w:val="18"/>
                <w:szCs w:val="18"/>
              </w:rPr>
              <w:t xml:space="preserve"> dan matematika</w:t>
            </w:r>
            <w:r w:rsidRPr="00D71165">
              <w:rPr>
                <w:color w:val="000000" w:themeColor="text1"/>
                <w:sz w:val="18"/>
                <w:szCs w:val="18"/>
              </w:rPr>
              <w:br/>
              <w:t>Tabel 5.a.3) LKPS</w:t>
            </w:r>
          </w:p>
        </w:tc>
        <w:tc>
          <w:tcPr>
            <w:tcW w:w="993" w:type="dxa"/>
            <w:vAlign w:val="center"/>
          </w:tcPr>
          <w:p w14:paraId="0FAB106D"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0,72</w:t>
            </w:r>
          </w:p>
        </w:tc>
      </w:tr>
      <w:tr w:rsidR="00D22A29" w:rsidRPr="00D71165" w14:paraId="4BA32AD0" w14:textId="77777777" w:rsidTr="00E41AA3">
        <w:trPr>
          <w:trHeight w:val="1205"/>
        </w:trPr>
        <w:tc>
          <w:tcPr>
            <w:tcW w:w="562" w:type="dxa"/>
            <w:vAlign w:val="center"/>
          </w:tcPr>
          <w:p w14:paraId="4DD7AB24"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8</w:t>
            </w:r>
          </w:p>
        </w:tc>
        <w:tc>
          <w:tcPr>
            <w:tcW w:w="2185" w:type="dxa"/>
            <w:vAlign w:val="center"/>
          </w:tcPr>
          <w:p w14:paraId="65CD5E84" w14:textId="78C4F2DC" w:rsidR="00D22A29" w:rsidRPr="00D71165" w:rsidRDefault="007C5371" w:rsidP="00D22A29">
            <w:pPr>
              <w:pStyle w:val="TableParagraph"/>
              <w:spacing w:before="13" w:line="276" w:lineRule="auto"/>
              <w:ind w:left="59"/>
              <w:rPr>
                <w:color w:val="000000" w:themeColor="text1"/>
                <w:spacing w:val="-1"/>
                <w:sz w:val="18"/>
                <w:szCs w:val="18"/>
              </w:rPr>
            </w:pPr>
            <w:r w:rsidRPr="007C5371">
              <w:rPr>
                <w:b/>
                <w:color w:val="000000" w:themeColor="text1"/>
                <w:sz w:val="18"/>
              </w:rPr>
              <w:t xml:space="preserve">C.6.4.h) Proyek rekayasa penciri bidang prodi (Capstone       design)  </w:t>
            </w:r>
          </w:p>
        </w:tc>
        <w:tc>
          <w:tcPr>
            <w:tcW w:w="4834" w:type="dxa"/>
            <w:vAlign w:val="center"/>
          </w:tcPr>
          <w:p w14:paraId="12AFD103" w14:textId="77777777" w:rsidR="00D22A29" w:rsidRPr="00D71165" w:rsidRDefault="00D22A29" w:rsidP="00D22A29">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Terselenggaranya </w:t>
            </w:r>
            <w:r w:rsidRPr="00E71080">
              <w:rPr>
                <w:i/>
                <w:iCs/>
                <w:color w:val="000000" w:themeColor="text1"/>
                <w:sz w:val="18"/>
                <w:szCs w:val="18"/>
              </w:rPr>
              <w:t>capstone design</w:t>
            </w:r>
            <w:r w:rsidRPr="00D71165">
              <w:rPr>
                <w:color w:val="000000" w:themeColor="text1"/>
                <w:sz w:val="18"/>
                <w:szCs w:val="18"/>
              </w:rPr>
              <w:t xml:space="preserve">                                      Tabel 5.a.4) LKPS</w:t>
            </w:r>
          </w:p>
        </w:tc>
        <w:tc>
          <w:tcPr>
            <w:tcW w:w="993" w:type="dxa"/>
            <w:vAlign w:val="center"/>
          </w:tcPr>
          <w:p w14:paraId="7DF21882"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0,72</w:t>
            </w:r>
          </w:p>
        </w:tc>
      </w:tr>
      <w:tr w:rsidR="00D22A29" w:rsidRPr="00D71165" w14:paraId="1A0B4B9A" w14:textId="77777777" w:rsidTr="00E41AA3">
        <w:trPr>
          <w:trHeight w:val="1163"/>
        </w:trPr>
        <w:tc>
          <w:tcPr>
            <w:tcW w:w="562" w:type="dxa"/>
            <w:vAlign w:val="center"/>
          </w:tcPr>
          <w:p w14:paraId="4DAE4381"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9</w:t>
            </w:r>
          </w:p>
        </w:tc>
        <w:tc>
          <w:tcPr>
            <w:tcW w:w="2185" w:type="dxa"/>
            <w:vAlign w:val="center"/>
          </w:tcPr>
          <w:p w14:paraId="316092D1" w14:textId="73F82B94" w:rsidR="00D22A29" w:rsidRPr="00D71165" w:rsidRDefault="007C5371" w:rsidP="00D22A29">
            <w:pPr>
              <w:pStyle w:val="TableParagraph"/>
              <w:spacing w:before="13" w:line="276" w:lineRule="auto"/>
              <w:ind w:left="59"/>
              <w:rPr>
                <w:color w:val="000000" w:themeColor="text1"/>
                <w:spacing w:val="-1"/>
                <w:sz w:val="18"/>
                <w:szCs w:val="18"/>
              </w:rPr>
            </w:pPr>
            <w:r w:rsidRPr="007C5371">
              <w:rPr>
                <w:b/>
                <w:color w:val="000000" w:themeColor="text1"/>
                <w:sz w:val="18"/>
              </w:rPr>
              <w:t>C.6.4.i)  Merdeka Belajar - Kampus Merdeka (MBKM)</w:t>
            </w:r>
          </w:p>
        </w:tc>
        <w:tc>
          <w:tcPr>
            <w:tcW w:w="4834" w:type="dxa"/>
            <w:vAlign w:val="center"/>
          </w:tcPr>
          <w:p w14:paraId="60ED256E" w14:textId="64AD1B7F" w:rsidR="00D22A29" w:rsidRPr="00D71165" w:rsidRDefault="00D22A29" w:rsidP="00D22A29">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Pr>
                <w:color w:val="000000" w:themeColor="text1"/>
                <w:sz w:val="18"/>
                <w:szCs w:val="18"/>
                <w:lang w:val="en-US"/>
              </w:rPr>
              <w:t>.</w:t>
            </w:r>
            <w:r w:rsidRPr="00D71165">
              <w:rPr>
                <w:color w:val="000000" w:themeColor="text1"/>
                <w:sz w:val="18"/>
                <w:szCs w:val="18"/>
              </w:rPr>
              <w:br/>
              <w:t>Tabel 5.b.1);  5.b.2); 5.b.3) LKPS</w:t>
            </w:r>
          </w:p>
        </w:tc>
        <w:tc>
          <w:tcPr>
            <w:tcW w:w="993" w:type="dxa"/>
            <w:vAlign w:val="center"/>
          </w:tcPr>
          <w:p w14:paraId="04C1CE12"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0,36</w:t>
            </w:r>
          </w:p>
        </w:tc>
      </w:tr>
      <w:tr w:rsidR="00D22A29" w:rsidRPr="00D71165" w14:paraId="71E9E917" w14:textId="77777777" w:rsidTr="00E41AA3">
        <w:trPr>
          <w:trHeight w:val="966"/>
        </w:trPr>
        <w:tc>
          <w:tcPr>
            <w:tcW w:w="562" w:type="dxa"/>
            <w:vAlign w:val="center"/>
          </w:tcPr>
          <w:p w14:paraId="3E601C3A" w14:textId="77777777" w:rsidR="00D22A29" w:rsidRPr="007C79ED" w:rsidRDefault="00D22A29" w:rsidP="00D22A29">
            <w:pPr>
              <w:pStyle w:val="TableParagraph"/>
              <w:spacing w:before="13"/>
              <w:jc w:val="center"/>
              <w:rPr>
                <w:color w:val="000000" w:themeColor="text1"/>
                <w:sz w:val="18"/>
                <w:lang w:val="en-US"/>
              </w:rPr>
            </w:pPr>
            <w:r>
              <w:rPr>
                <w:color w:val="000000" w:themeColor="text1"/>
                <w:sz w:val="18"/>
                <w:lang w:val="en-US"/>
              </w:rPr>
              <w:t>50</w:t>
            </w:r>
          </w:p>
        </w:tc>
        <w:tc>
          <w:tcPr>
            <w:tcW w:w="2185" w:type="dxa"/>
            <w:vAlign w:val="center"/>
          </w:tcPr>
          <w:p w14:paraId="7495B1DA" w14:textId="0848C446" w:rsidR="00D22A29" w:rsidRPr="00D71165" w:rsidRDefault="007C5371" w:rsidP="00D22A29">
            <w:pPr>
              <w:pStyle w:val="TableParagraph"/>
              <w:spacing w:before="1"/>
              <w:ind w:left="59"/>
              <w:rPr>
                <w:color w:val="000000" w:themeColor="text1"/>
                <w:sz w:val="18"/>
              </w:rPr>
            </w:pPr>
            <w:r w:rsidRPr="007C5371">
              <w:rPr>
                <w:b/>
                <w:bCs/>
                <w:color w:val="000000" w:themeColor="text1"/>
                <w:sz w:val="18"/>
                <w:lang w:val="en-US"/>
              </w:rPr>
              <w:t>C.6.4.j</w:t>
            </w:r>
            <w:proofErr w:type="gramStart"/>
            <w:r w:rsidRPr="007C5371">
              <w:rPr>
                <w:b/>
                <w:bCs/>
                <w:color w:val="000000" w:themeColor="text1"/>
                <w:sz w:val="18"/>
                <w:lang w:val="en-US"/>
              </w:rPr>
              <w:t>)  Integrasi</w:t>
            </w:r>
            <w:proofErr w:type="gramEnd"/>
            <w:r w:rsidRPr="007C5371">
              <w:rPr>
                <w:b/>
                <w:bCs/>
                <w:color w:val="000000" w:themeColor="text1"/>
                <w:sz w:val="18"/>
                <w:lang w:val="en-US"/>
              </w:rPr>
              <w:t xml:space="preserve"> </w:t>
            </w:r>
            <w:proofErr w:type="spellStart"/>
            <w:r w:rsidRPr="007C5371">
              <w:rPr>
                <w:b/>
                <w:bCs/>
                <w:color w:val="000000" w:themeColor="text1"/>
                <w:sz w:val="18"/>
                <w:lang w:val="en-US"/>
              </w:rPr>
              <w:t>kegiatan</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penelitian</w:t>
            </w:r>
            <w:proofErr w:type="spellEnd"/>
            <w:r w:rsidRPr="007C5371">
              <w:rPr>
                <w:b/>
                <w:bCs/>
                <w:color w:val="000000" w:themeColor="text1"/>
                <w:sz w:val="18"/>
                <w:lang w:val="en-US"/>
              </w:rPr>
              <w:t xml:space="preserve"> dan </w:t>
            </w:r>
            <w:proofErr w:type="spellStart"/>
            <w:r w:rsidRPr="007C5371">
              <w:rPr>
                <w:b/>
                <w:bCs/>
                <w:color w:val="000000" w:themeColor="text1"/>
                <w:sz w:val="18"/>
                <w:lang w:val="en-US"/>
              </w:rPr>
              <w:t>PkM</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dalam</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pembelajaran</w:t>
            </w:r>
            <w:proofErr w:type="spellEnd"/>
          </w:p>
        </w:tc>
        <w:tc>
          <w:tcPr>
            <w:tcW w:w="4834" w:type="dxa"/>
            <w:vAlign w:val="center"/>
          </w:tcPr>
          <w:p w14:paraId="5BA3D152" w14:textId="4FC571D7" w:rsidR="00D22A29" w:rsidRPr="00D71165" w:rsidRDefault="00D22A29" w:rsidP="00D22A29">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36A224A3" w14:textId="77777777" w:rsidR="00D22A29" w:rsidRPr="00D71165" w:rsidRDefault="00D22A29" w:rsidP="00D22A29">
            <w:pPr>
              <w:pStyle w:val="TableParagraph"/>
              <w:spacing w:before="1"/>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05643FA2"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1,62</w:t>
            </w:r>
          </w:p>
        </w:tc>
      </w:tr>
      <w:tr w:rsidR="00D22A29" w:rsidRPr="00D71165" w14:paraId="4C6F9121" w14:textId="77777777" w:rsidTr="00E41AA3">
        <w:trPr>
          <w:trHeight w:val="1276"/>
        </w:trPr>
        <w:tc>
          <w:tcPr>
            <w:tcW w:w="562" w:type="dxa"/>
            <w:vAlign w:val="center"/>
          </w:tcPr>
          <w:p w14:paraId="359FFCE2" w14:textId="77777777" w:rsidR="00D22A29" w:rsidRPr="00D71165" w:rsidRDefault="00D22A29" w:rsidP="00D22A29">
            <w:pPr>
              <w:pStyle w:val="TableParagraph"/>
              <w:spacing w:before="15"/>
              <w:jc w:val="center"/>
              <w:rPr>
                <w:color w:val="000000" w:themeColor="text1"/>
                <w:sz w:val="18"/>
                <w:lang w:val="en-US"/>
              </w:rPr>
            </w:pPr>
            <w:r w:rsidRPr="00D71165">
              <w:rPr>
                <w:color w:val="000000" w:themeColor="text1"/>
                <w:sz w:val="18"/>
                <w:lang w:val="en-US"/>
              </w:rPr>
              <w:t>5</w:t>
            </w:r>
            <w:r>
              <w:rPr>
                <w:color w:val="000000" w:themeColor="text1"/>
                <w:sz w:val="18"/>
                <w:lang w:val="en-US"/>
              </w:rPr>
              <w:t>1</w:t>
            </w:r>
          </w:p>
        </w:tc>
        <w:tc>
          <w:tcPr>
            <w:tcW w:w="2185" w:type="dxa"/>
            <w:vAlign w:val="center"/>
          </w:tcPr>
          <w:p w14:paraId="55B548BC" w14:textId="25751B07" w:rsidR="00D22A29" w:rsidRPr="00D71165" w:rsidRDefault="007C5371" w:rsidP="00D22A29">
            <w:pPr>
              <w:pStyle w:val="TableParagraph"/>
              <w:spacing w:before="15" w:line="276" w:lineRule="auto"/>
              <w:ind w:left="59"/>
              <w:rPr>
                <w:color w:val="000000" w:themeColor="text1"/>
                <w:sz w:val="18"/>
              </w:rPr>
            </w:pPr>
            <w:r w:rsidRPr="007C5371">
              <w:rPr>
                <w:b/>
                <w:bCs/>
                <w:color w:val="000000" w:themeColor="text1"/>
                <w:sz w:val="18"/>
                <w:lang w:val="en-US"/>
              </w:rPr>
              <w:t xml:space="preserve">C.6.4.k) </w:t>
            </w:r>
            <w:proofErr w:type="spellStart"/>
            <w:r w:rsidRPr="007C5371">
              <w:rPr>
                <w:b/>
                <w:bCs/>
                <w:color w:val="000000" w:themeColor="text1"/>
                <w:sz w:val="18"/>
                <w:lang w:val="en-US"/>
              </w:rPr>
              <w:t>Suasana</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Akademik</w:t>
            </w:r>
            <w:proofErr w:type="spellEnd"/>
          </w:p>
        </w:tc>
        <w:tc>
          <w:tcPr>
            <w:tcW w:w="4834" w:type="dxa"/>
            <w:vAlign w:val="center"/>
          </w:tcPr>
          <w:p w14:paraId="6BB94B19" w14:textId="46DF52CB" w:rsidR="00D22A29" w:rsidRPr="00D71165" w:rsidRDefault="00D22A29" w:rsidP="00D22A29">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dan</w:t>
            </w:r>
            <w:r w:rsidRPr="00D71165">
              <w:rPr>
                <w:color w:val="000000" w:themeColor="text1"/>
                <w:spacing w:val="-48"/>
                <w:sz w:val="18"/>
                <w:szCs w:val="18"/>
              </w:rPr>
              <w:t xml:space="preserve"> </w:t>
            </w:r>
            <w:r w:rsidRPr="00D71165">
              <w:rPr>
                <w:color w:val="000000" w:themeColor="text1"/>
                <w:sz w:val="18"/>
                <w:szCs w:val="18"/>
              </w:rPr>
              <w:t>kegiatan di</w:t>
            </w:r>
            <w:r>
              <w:rPr>
                <w:color w:val="000000" w:themeColor="text1"/>
                <w:sz w:val="18"/>
                <w:szCs w:val="18"/>
                <w:lang w:val="en-US"/>
              </w:rPr>
              <w:t xml:space="preserve"> </w:t>
            </w:r>
            <w:r w:rsidRPr="00D71165">
              <w:rPr>
                <w:color w:val="000000" w:themeColor="text1"/>
                <w:sz w:val="18"/>
                <w:szCs w:val="18"/>
              </w:rPr>
              <w:t>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w:t>
            </w:r>
            <w:r>
              <w:rPr>
                <w:color w:val="000000" w:themeColor="text1"/>
                <w:sz w:val="18"/>
                <w:szCs w:val="18"/>
                <w:lang w:val="en-US"/>
              </w:rPr>
              <w:t xml:space="preserve">n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3E82E449" w14:textId="77777777" w:rsidR="00D22A29" w:rsidRPr="00D71165" w:rsidRDefault="00D22A29" w:rsidP="00D22A29">
            <w:pPr>
              <w:pStyle w:val="TableParagraph"/>
              <w:spacing w:line="206" w:lineRule="exact"/>
              <w:ind w:left="145"/>
              <w:rPr>
                <w:color w:val="000000" w:themeColor="text1"/>
                <w:sz w:val="18"/>
                <w:szCs w:val="18"/>
              </w:rPr>
            </w:pP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3E7C9511"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2,25</w:t>
            </w:r>
          </w:p>
        </w:tc>
      </w:tr>
      <w:tr w:rsidR="00D22A29" w:rsidRPr="00D71165" w14:paraId="5F7B3CB8" w14:textId="77777777" w:rsidTr="00E41AA3">
        <w:trPr>
          <w:trHeight w:val="1331"/>
        </w:trPr>
        <w:tc>
          <w:tcPr>
            <w:tcW w:w="562" w:type="dxa"/>
            <w:vAlign w:val="center"/>
          </w:tcPr>
          <w:p w14:paraId="6F1F84AA" w14:textId="77777777" w:rsidR="00D22A29" w:rsidRPr="00D71165" w:rsidRDefault="00D22A29" w:rsidP="00D22A29">
            <w:pPr>
              <w:pStyle w:val="TableParagraph"/>
              <w:spacing w:before="15"/>
              <w:jc w:val="center"/>
              <w:rPr>
                <w:color w:val="000000" w:themeColor="text1"/>
                <w:sz w:val="18"/>
                <w:lang w:val="en-US"/>
              </w:rPr>
            </w:pPr>
            <w:r w:rsidRPr="00D71165">
              <w:rPr>
                <w:color w:val="000000" w:themeColor="text1"/>
                <w:sz w:val="18"/>
                <w:lang w:val="en-US"/>
              </w:rPr>
              <w:t>5</w:t>
            </w:r>
            <w:r>
              <w:rPr>
                <w:color w:val="000000" w:themeColor="text1"/>
                <w:sz w:val="18"/>
                <w:lang w:val="en-US"/>
              </w:rPr>
              <w:t>2</w:t>
            </w:r>
          </w:p>
        </w:tc>
        <w:tc>
          <w:tcPr>
            <w:tcW w:w="2185" w:type="dxa"/>
            <w:vAlign w:val="center"/>
          </w:tcPr>
          <w:p w14:paraId="27315A41" w14:textId="14BFA44E" w:rsidR="00D22A29" w:rsidRPr="00D71165" w:rsidRDefault="007C5371" w:rsidP="00D22A29">
            <w:pPr>
              <w:pStyle w:val="TableParagraph"/>
              <w:spacing w:before="15" w:line="276" w:lineRule="auto"/>
              <w:ind w:left="59"/>
              <w:rPr>
                <w:color w:val="000000" w:themeColor="text1"/>
                <w:sz w:val="18"/>
              </w:rPr>
            </w:pPr>
            <w:r w:rsidRPr="007C5371">
              <w:rPr>
                <w:b/>
                <w:bCs/>
                <w:color w:val="000000" w:themeColor="text1"/>
                <w:sz w:val="18"/>
                <w:lang w:val="en-US"/>
              </w:rPr>
              <w:t xml:space="preserve">C.6.4.l) </w:t>
            </w:r>
            <w:proofErr w:type="spellStart"/>
            <w:r w:rsidRPr="007C5371">
              <w:rPr>
                <w:b/>
                <w:bCs/>
                <w:color w:val="000000" w:themeColor="text1"/>
                <w:sz w:val="18"/>
                <w:lang w:val="en-US"/>
              </w:rPr>
              <w:t>Kepuasan</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Mahasiswa</w:t>
            </w:r>
            <w:proofErr w:type="spellEnd"/>
          </w:p>
        </w:tc>
        <w:tc>
          <w:tcPr>
            <w:tcW w:w="4834" w:type="dxa"/>
            <w:vAlign w:val="center"/>
          </w:tcPr>
          <w:p w14:paraId="2B604A0E" w14:textId="77777777" w:rsidR="00D22A29" w:rsidRPr="00D71165" w:rsidRDefault="00D22A29" w:rsidP="00785CC6">
            <w:pPr>
              <w:pStyle w:val="TableParagraph"/>
              <w:numPr>
                <w:ilvl w:val="0"/>
                <w:numId w:val="208"/>
              </w:numPr>
              <w:tabs>
                <w:tab w:val="left" w:pos="402"/>
              </w:tabs>
              <w:spacing w:before="15" w:line="276" w:lineRule="auto"/>
              <w:ind w:left="402" w:hanging="257"/>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2805B7C8" w14:textId="3B5A7230" w:rsidR="00D22A29" w:rsidRPr="00D71165" w:rsidRDefault="00D22A29" w:rsidP="00D22A29">
            <w:pPr>
              <w:pStyle w:val="TableParagraph"/>
              <w:tabs>
                <w:tab w:val="left" w:pos="402"/>
              </w:tabs>
              <w:spacing w:line="206" w:lineRule="exact"/>
              <w:ind w:left="402" w:hanging="257"/>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7D6FCC7C" w14:textId="4BE45CFB" w:rsidR="00D22A29" w:rsidRPr="00D71165" w:rsidRDefault="00D22A29" w:rsidP="00785CC6">
            <w:pPr>
              <w:pStyle w:val="TableParagraph"/>
              <w:numPr>
                <w:ilvl w:val="0"/>
                <w:numId w:val="208"/>
              </w:numPr>
              <w:tabs>
                <w:tab w:val="left" w:pos="402"/>
              </w:tabs>
              <w:spacing w:before="31"/>
              <w:ind w:left="402" w:hanging="257"/>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4504AD5A"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2,70</w:t>
            </w:r>
          </w:p>
        </w:tc>
      </w:tr>
      <w:tr w:rsidR="00D22A29" w:rsidRPr="00D71165" w14:paraId="481E3E01" w14:textId="77777777" w:rsidTr="00E41AA3">
        <w:trPr>
          <w:trHeight w:val="1204"/>
        </w:trPr>
        <w:tc>
          <w:tcPr>
            <w:tcW w:w="562" w:type="dxa"/>
            <w:vAlign w:val="center"/>
          </w:tcPr>
          <w:p w14:paraId="15D555AF"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3</w:t>
            </w:r>
          </w:p>
        </w:tc>
        <w:tc>
          <w:tcPr>
            <w:tcW w:w="2185" w:type="dxa"/>
            <w:vAlign w:val="center"/>
          </w:tcPr>
          <w:p w14:paraId="7237BFC7" w14:textId="77777777" w:rsidR="007C5371" w:rsidRDefault="007C5371" w:rsidP="00D22A29">
            <w:pPr>
              <w:pStyle w:val="TableParagraph"/>
              <w:spacing w:before="31"/>
              <w:ind w:left="59"/>
              <w:rPr>
                <w:b/>
                <w:color w:val="000000" w:themeColor="text1"/>
                <w:sz w:val="18"/>
              </w:rPr>
            </w:pPr>
            <w:r w:rsidRPr="007C5371">
              <w:rPr>
                <w:b/>
                <w:color w:val="000000" w:themeColor="text1"/>
                <w:sz w:val="18"/>
              </w:rPr>
              <w:t xml:space="preserve">C.7. Penelitian.         C.7.4. Indikator Kinerja Utama </w:t>
            </w:r>
          </w:p>
          <w:p w14:paraId="17BB925F" w14:textId="0BDB2C1B" w:rsidR="00D22A29" w:rsidRPr="00D71165" w:rsidRDefault="007C5371" w:rsidP="00D22A29">
            <w:pPr>
              <w:pStyle w:val="TableParagraph"/>
              <w:spacing w:before="31"/>
              <w:ind w:left="59"/>
              <w:rPr>
                <w:color w:val="000000" w:themeColor="text1"/>
                <w:sz w:val="18"/>
              </w:rPr>
            </w:pPr>
            <w:r w:rsidRPr="007C5371">
              <w:rPr>
                <w:b/>
                <w:color w:val="000000" w:themeColor="text1"/>
                <w:sz w:val="18"/>
              </w:rPr>
              <w:t>C.7.4.a) Relevansi Penelitian</w:t>
            </w:r>
          </w:p>
        </w:tc>
        <w:tc>
          <w:tcPr>
            <w:tcW w:w="4834" w:type="dxa"/>
            <w:vAlign w:val="center"/>
          </w:tcPr>
          <w:p w14:paraId="11EB17D0" w14:textId="4BBFD0A4"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47"/>
                <w:sz w:val="18"/>
                <w:szCs w:val="18"/>
              </w:rPr>
              <w:t xml:space="preserve"> </w:t>
            </w:r>
            <w:r w:rsidRPr="00D71165">
              <w:rPr>
                <w:color w:val="000000" w:themeColor="text1"/>
                <w:sz w:val="18"/>
                <w:szCs w:val="18"/>
              </w:rPr>
              <w:t>unsur.</w:t>
            </w:r>
          </w:p>
        </w:tc>
        <w:tc>
          <w:tcPr>
            <w:tcW w:w="993" w:type="dxa"/>
            <w:vAlign w:val="center"/>
          </w:tcPr>
          <w:p w14:paraId="02FD3D1D"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w:t>
            </w:r>
            <w:r>
              <w:rPr>
                <w:color w:val="000000" w:themeColor="text1"/>
                <w:sz w:val="18"/>
                <w:szCs w:val="18"/>
                <w:lang w:val="en-US"/>
              </w:rPr>
              <w:t>63</w:t>
            </w:r>
          </w:p>
        </w:tc>
      </w:tr>
      <w:tr w:rsidR="00D22A29" w:rsidRPr="00D71165" w14:paraId="5503FE6E" w14:textId="77777777" w:rsidTr="00E41AA3">
        <w:trPr>
          <w:trHeight w:val="1204"/>
        </w:trPr>
        <w:tc>
          <w:tcPr>
            <w:tcW w:w="562" w:type="dxa"/>
            <w:vAlign w:val="center"/>
          </w:tcPr>
          <w:p w14:paraId="4B3D763F" w14:textId="77777777" w:rsidR="00D22A29" w:rsidRPr="00862858" w:rsidRDefault="00D22A29" w:rsidP="00D22A29">
            <w:pPr>
              <w:pStyle w:val="TableParagraph"/>
              <w:spacing w:before="13"/>
              <w:jc w:val="center"/>
              <w:rPr>
                <w:color w:val="000000" w:themeColor="text1"/>
                <w:sz w:val="18"/>
                <w:szCs w:val="18"/>
                <w:lang w:val="en-US"/>
              </w:rPr>
            </w:pPr>
            <w:r>
              <w:rPr>
                <w:color w:val="000000" w:themeColor="text1"/>
                <w:sz w:val="18"/>
                <w:szCs w:val="18"/>
                <w:lang w:val="en-US"/>
              </w:rPr>
              <w:t>54</w:t>
            </w:r>
          </w:p>
        </w:tc>
        <w:tc>
          <w:tcPr>
            <w:tcW w:w="2185" w:type="dxa"/>
            <w:vAlign w:val="center"/>
          </w:tcPr>
          <w:p w14:paraId="0FEE1D1D" w14:textId="1C0DE238" w:rsidR="00D22A29" w:rsidRPr="00D71165" w:rsidRDefault="007C5371" w:rsidP="00D22A29">
            <w:pPr>
              <w:pStyle w:val="TableParagraph"/>
              <w:spacing w:before="8"/>
              <w:ind w:left="59"/>
              <w:rPr>
                <w:b/>
                <w:color w:val="000000" w:themeColor="text1"/>
                <w:sz w:val="18"/>
                <w:szCs w:val="18"/>
              </w:rPr>
            </w:pPr>
            <w:r w:rsidRPr="007C5371">
              <w:rPr>
                <w:b/>
                <w:color w:val="000000" w:themeColor="text1"/>
                <w:sz w:val="18"/>
                <w:lang w:val="en-US"/>
              </w:rPr>
              <w:t xml:space="preserve">C.7.4.b) </w:t>
            </w:r>
            <w:proofErr w:type="spellStart"/>
            <w:r w:rsidRPr="007C5371">
              <w:rPr>
                <w:b/>
                <w:color w:val="000000" w:themeColor="text1"/>
                <w:sz w:val="18"/>
                <w:lang w:val="en-US"/>
              </w:rPr>
              <w:t>Penelitian</w:t>
            </w:r>
            <w:proofErr w:type="spellEnd"/>
            <w:r w:rsidRPr="007C5371">
              <w:rPr>
                <w:b/>
                <w:color w:val="000000" w:themeColor="text1"/>
                <w:sz w:val="18"/>
                <w:lang w:val="en-US"/>
              </w:rPr>
              <w:t xml:space="preserve"> </w:t>
            </w:r>
            <w:proofErr w:type="spellStart"/>
            <w:r w:rsidRPr="007C5371">
              <w:rPr>
                <w:b/>
                <w:color w:val="000000" w:themeColor="text1"/>
                <w:sz w:val="18"/>
                <w:lang w:val="en-US"/>
              </w:rPr>
              <w:t>Dosen</w:t>
            </w:r>
            <w:proofErr w:type="spellEnd"/>
            <w:r w:rsidRPr="007C5371">
              <w:rPr>
                <w:b/>
                <w:color w:val="000000" w:themeColor="text1"/>
                <w:sz w:val="18"/>
                <w:lang w:val="en-US"/>
              </w:rPr>
              <w:t xml:space="preserve"> dan </w:t>
            </w:r>
            <w:proofErr w:type="spellStart"/>
            <w:r w:rsidRPr="007C5371">
              <w:rPr>
                <w:b/>
                <w:color w:val="000000" w:themeColor="text1"/>
                <w:sz w:val="18"/>
                <w:lang w:val="en-US"/>
              </w:rPr>
              <w:t>Mahasiswa</w:t>
            </w:r>
            <w:proofErr w:type="spellEnd"/>
          </w:p>
        </w:tc>
        <w:tc>
          <w:tcPr>
            <w:tcW w:w="4834" w:type="dxa"/>
            <w:vAlign w:val="center"/>
          </w:tcPr>
          <w:p w14:paraId="3CDFAD4A" w14:textId="7777777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6C07BBDC" w14:textId="7777777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Tabel 6.a LKPS</w:t>
            </w:r>
          </w:p>
        </w:tc>
        <w:tc>
          <w:tcPr>
            <w:tcW w:w="993" w:type="dxa"/>
            <w:vAlign w:val="center"/>
          </w:tcPr>
          <w:p w14:paraId="7FBEC7CD"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1,</w:t>
            </w:r>
            <w:r>
              <w:rPr>
                <w:color w:val="000000" w:themeColor="text1"/>
                <w:sz w:val="18"/>
                <w:szCs w:val="18"/>
                <w:lang w:val="en-US"/>
              </w:rPr>
              <w:t>26</w:t>
            </w:r>
          </w:p>
        </w:tc>
      </w:tr>
      <w:tr w:rsidR="00D22A29" w:rsidRPr="00D71165" w14:paraId="10B25523" w14:textId="77777777" w:rsidTr="00E41AA3">
        <w:trPr>
          <w:trHeight w:val="1206"/>
        </w:trPr>
        <w:tc>
          <w:tcPr>
            <w:tcW w:w="562" w:type="dxa"/>
            <w:vAlign w:val="center"/>
          </w:tcPr>
          <w:p w14:paraId="15449EA6" w14:textId="77777777" w:rsidR="00D22A29" w:rsidRPr="00D71165" w:rsidRDefault="00D22A29" w:rsidP="00D22A29">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3BECE286" w14:textId="77777777" w:rsidR="007C5371" w:rsidRDefault="007C5371" w:rsidP="00D22A29">
            <w:pPr>
              <w:pStyle w:val="TableParagraph"/>
              <w:spacing w:line="206" w:lineRule="exact"/>
              <w:ind w:left="59"/>
              <w:rPr>
                <w:b/>
                <w:color w:val="000000" w:themeColor="text1"/>
                <w:sz w:val="18"/>
              </w:rPr>
            </w:pPr>
            <w:r w:rsidRPr="007C5371">
              <w:rPr>
                <w:b/>
                <w:color w:val="000000" w:themeColor="text1"/>
                <w:sz w:val="18"/>
              </w:rPr>
              <w:t xml:space="preserve">C.8. Pengabdian kepada Masyarakat              C.8.4. Indikator Kinerja Utama </w:t>
            </w:r>
          </w:p>
          <w:p w14:paraId="5D87564F" w14:textId="4C14256F" w:rsidR="00D22A29" w:rsidRPr="00D71165" w:rsidRDefault="007C5371" w:rsidP="00D22A29">
            <w:pPr>
              <w:pStyle w:val="TableParagraph"/>
              <w:spacing w:line="206" w:lineRule="exact"/>
              <w:ind w:left="59"/>
              <w:rPr>
                <w:color w:val="000000" w:themeColor="text1"/>
                <w:sz w:val="18"/>
              </w:rPr>
            </w:pPr>
            <w:r w:rsidRPr="007C5371">
              <w:rPr>
                <w:b/>
                <w:color w:val="000000" w:themeColor="text1"/>
                <w:sz w:val="18"/>
              </w:rPr>
              <w:t>C.8.4.a)                   Relevansi PkM</w:t>
            </w:r>
          </w:p>
        </w:tc>
        <w:tc>
          <w:tcPr>
            <w:tcW w:w="4834" w:type="dxa"/>
            <w:vAlign w:val="center"/>
          </w:tcPr>
          <w:p w14:paraId="2C06F416" w14:textId="7D02888A" w:rsidR="00D22A29" w:rsidRPr="00D71165" w:rsidRDefault="00D22A29" w:rsidP="00D22A29">
            <w:pPr>
              <w:pStyle w:val="TableParagraph"/>
              <w:spacing w:before="15" w:line="276" w:lineRule="auto"/>
              <w:ind w:left="145"/>
              <w:rPr>
                <w:color w:val="000000" w:themeColor="text1"/>
                <w:sz w:val="18"/>
                <w:szCs w:val="18"/>
              </w:rPr>
            </w:pPr>
            <w:r w:rsidRPr="00D71165">
              <w:rPr>
                <w:color w:val="000000" w:themeColor="text1"/>
                <w:sz w:val="18"/>
                <w:szCs w:val="18"/>
              </w:rPr>
              <w:t>Relevansi PkM pada uni</w:t>
            </w:r>
            <w:r>
              <w:rPr>
                <w:color w:val="000000" w:themeColor="text1"/>
                <w:sz w:val="18"/>
                <w:szCs w:val="18"/>
                <w:lang w:val="en-US"/>
              </w:rPr>
              <w:t xml:space="preserve">t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21CEAC3D" w14:textId="77777777" w:rsidR="00D22A29" w:rsidRPr="00D71165" w:rsidRDefault="00D22A29" w:rsidP="00D22A29">
            <w:pPr>
              <w:pStyle w:val="TableParagraph"/>
              <w:jc w:val="center"/>
              <w:rPr>
                <w:rFonts w:ascii="Times New Roman"/>
                <w:color w:val="000000" w:themeColor="text1"/>
                <w:sz w:val="18"/>
                <w:szCs w:val="18"/>
              </w:rPr>
            </w:pPr>
            <w:r w:rsidRPr="00D71165">
              <w:rPr>
                <w:color w:val="000000" w:themeColor="text1"/>
                <w:sz w:val="18"/>
                <w:szCs w:val="18"/>
              </w:rPr>
              <w:t>0,</w:t>
            </w:r>
            <w:r>
              <w:rPr>
                <w:color w:val="000000" w:themeColor="text1"/>
                <w:sz w:val="18"/>
                <w:szCs w:val="18"/>
                <w:lang w:val="en-US"/>
              </w:rPr>
              <w:t>94</w:t>
            </w:r>
          </w:p>
        </w:tc>
      </w:tr>
      <w:tr w:rsidR="00D22A29" w:rsidRPr="00D71165" w14:paraId="267FA641" w14:textId="77777777" w:rsidTr="00E41AA3">
        <w:trPr>
          <w:trHeight w:val="814"/>
        </w:trPr>
        <w:tc>
          <w:tcPr>
            <w:tcW w:w="562" w:type="dxa"/>
            <w:vAlign w:val="center"/>
          </w:tcPr>
          <w:p w14:paraId="2478E34D"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6</w:t>
            </w:r>
          </w:p>
        </w:tc>
        <w:tc>
          <w:tcPr>
            <w:tcW w:w="2185" w:type="dxa"/>
            <w:vAlign w:val="center"/>
          </w:tcPr>
          <w:p w14:paraId="4CB4D4AB" w14:textId="5D365D97" w:rsidR="00D22A29" w:rsidRPr="00D71165" w:rsidRDefault="007C5371" w:rsidP="00D22A29">
            <w:pPr>
              <w:pStyle w:val="TableParagraph"/>
              <w:spacing w:before="13" w:line="276" w:lineRule="auto"/>
              <w:ind w:left="59"/>
              <w:rPr>
                <w:color w:val="000000" w:themeColor="text1"/>
                <w:sz w:val="18"/>
              </w:rPr>
            </w:pPr>
            <w:r w:rsidRPr="007C5371">
              <w:rPr>
                <w:b/>
                <w:bCs/>
                <w:color w:val="000000" w:themeColor="text1"/>
                <w:sz w:val="18"/>
                <w:lang w:val="en-US"/>
              </w:rPr>
              <w:t xml:space="preserve">C.8.4.b) </w:t>
            </w:r>
            <w:proofErr w:type="spellStart"/>
            <w:r w:rsidRPr="007C5371">
              <w:rPr>
                <w:b/>
                <w:bCs/>
                <w:color w:val="000000" w:themeColor="text1"/>
                <w:sz w:val="18"/>
                <w:lang w:val="en-US"/>
              </w:rPr>
              <w:t>PkM</w:t>
            </w:r>
            <w:proofErr w:type="spellEnd"/>
            <w:r w:rsidRPr="007C5371">
              <w:rPr>
                <w:b/>
                <w:bCs/>
                <w:color w:val="000000" w:themeColor="text1"/>
                <w:sz w:val="18"/>
                <w:lang w:val="en-US"/>
              </w:rPr>
              <w:t xml:space="preserve"> </w:t>
            </w:r>
            <w:proofErr w:type="spellStart"/>
            <w:r w:rsidRPr="007C5371">
              <w:rPr>
                <w:b/>
                <w:bCs/>
                <w:color w:val="000000" w:themeColor="text1"/>
                <w:sz w:val="18"/>
                <w:lang w:val="en-US"/>
              </w:rPr>
              <w:t>Dosen</w:t>
            </w:r>
            <w:proofErr w:type="spellEnd"/>
            <w:r w:rsidRPr="007C5371">
              <w:rPr>
                <w:b/>
                <w:bCs/>
                <w:color w:val="000000" w:themeColor="text1"/>
                <w:sz w:val="18"/>
                <w:lang w:val="en-US"/>
              </w:rPr>
              <w:t xml:space="preserve"> dan </w:t>
            </w:r>
            <w:proofErr w:type="spellStart"/>
            <w:r w:rsidRPr="007C5371">
              <w:rPr>
                <w:b/>
                <w:bCs/>
                <w:color w:val="000000" w:themeColor="text1"/>
                <w:sz w:val="18"/>
                <w:lang w:val="en-US"/>
              </w:rPr>
              <w:t>Mahasiswa</w:t>
            </w:r>
            <w:proofErr w:type="spellEnd"/>
          </w:p>
        </w:tc>
        <w:tc>
          <w:tcPr>
            <w:tcW w:w="4834" w:type="dxa"/>
            <w:vAlign w:val="center"/>
          </w:tcPr>
          <w:p w14:paraId="504F79D7" w14:textId="7777777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PkM DTPS yang dalam</w:t>
            </w:r>
            <w:r w:rsidRPr="00D71165">
              <w:rPr>
                <w:color w:val="000000" w:themeColor="text1"/>
                <w:spacing w:val="1"/>
                <w:sz w:val="18"/>
                <w:szCs w:val="18"/>
              </w:rPr>
              <w:t xml:space="preserve"> </w:t>
            </w:r>
            <w:r w:rsidRPr="00D71165">
              <w:rPr>
                <w:color w:val="000000" w:themeColor="text1"/>
                <w:sz w:val="18"/>
                <w:szCs w:val="18"/>
              </w:rPr>
              <w:t>pelaksanaannya melibatkan</w:t>
            </w:r>
            <w:r w:rsidRPr="00D71165">
              <w:rPr>
                <w:color w:val="000000" w:themeColor="text1"/>
                <w:spacing w:val="-47"/>
                <w:sz w:val="18"/>
                <w:szCs w:val="18"/>
              </w:rPr>
              <w:t xml:space="preserve"> </w:t>
            </w:r>
            <w:r w:rsidRPr="00D71165">
              <w:rPr>
                <w:color w:val="000000" w:themeColor="text1"/>
                <w:sz w:val="18"/>
                <w:szCs w:val="18"/>
              </w:rPr>
              <w:t>mahasiswa program studi</w:t>
            </w:r>
            <w:r w:rsidRPr="00D71165">
              <w:rPr>
                <w:color w:val="000000" w:themeColor="text1"/>
                <w:spacing w:val="1"/>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1401FF28" w14:textId="77777777" w:rsidR="00D22A29" w:rsidRPr="00D71165" w:rsidRDefault="00D22A29" w:rsidP="00D22A29">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7</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BA6510A" w14:textId="77777777" w:rsidR="00D22A29" w:rsidRPr="00B4428E" w:rsidRDefault="00D22A29" w:rsidP="00D22A29">
            <w:pPr>
              <w:pStyle w:val="TableParagraph"/>
              <w:jc w:val="center"/>
              <w:rPr>
                <w:rFonts w:ascii="Times New Roman"/>
                <w:color w:val="000000" w:themeColor="text1"/>
                <w:sz w:val="18"/>
                <w:szCs w:val="18"/>
                <w:lang w:val="en-US"/>
              </w:rPr>
            </w:pPr>
            <w:r w:rsidRPr="00D71165">
              <w:rPr>
                <w:color w:val="000000" w:themeColor="text1"/>
                <w:sz w:val="18"/>
                <w:szCs w:val="18"/>
              </w:rPr>
              <w:t>1,</w:t>
            </w:r>
            <w:r>
              <w:rPr>
                <w:color w:val="000000" w:themeColor="text1"/>
                <w:sz w:val="18"/>
                <w:szCs w:val="18"/>
                <w:lang w:val="en-US"/>
              </w:rPr>
              <w:t>89</w:t>
            </w:r>
          </w:p>
        </w:tc>
      </w:tr>
      <w:tr w:rsidR="00D22A29" w:rsidRPr="00D71165" w14:paraId="2EE3B175" w14:textId="77777777" w:rsidTr="00E41AA3">
        <w:trPr>
          <w:trHeight w:val="1442"/>
        </w:trPr>
        <w:tc>
          <w:tcPr>
            <w:tcW w:w="562" w:type="dxa"/>
            <w:vAlign w:val="center"/>
          </w:tcPr>
          <w:p w14:paraId="0A19D93E" w14:textId="77777777" w:rsidR="00D22A29" w:rsidRPr="00D71165" w:rsidRDefault="00D22A29" w:rsidP="00D22A29">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7</w:t>
            </w:r>
          </w:p>
        </w:tc>
        <w:tc>
          <w:tcPr>
            <w:tcW w:w="2185" w:type="dxa"/>
            <w:vAlign w:val="center"/>
          </w:tcPr>
          <w:p w14:paraId="4AF0E3F9" w14:textId="77777777" w:rsidR="007C5371" w:rsidRDefault="007C5371" w:rsidP="00D22A29">
            <w:pPr>
              <w:pStyle w:val="TableParagraph"/>
              <w:spacing w:before="31"/>
              <w:ind w:left="59"/>
              <w:rPr>
                <w:b/>
                <w:color w:val="000000" w:themeColor="text1"/>
                <w:sz w:val="18"/>
              </w:rPr>
            </w:pPr>
            <w:r w:rsidRPr="007C5371">
              <w:rPr>
                <w:b/>
                <w:color w:val="000000" w:themeColor="text1"/>
                <w:sz w:val="18"/>
              </w:rPr>
              <w:t xml:space="preserve">C.9. Luaran dan Capaian Tridharma.   </w:t>
            </w:r>
          </w:p>
          <w:p w14:paraId="79BF985B" w14:textId="77777777" w:rsidR="007C5371" w:rsidRDefault="007C5371" w:rsidP="00D22A29">
            <w:pPr>
              <w:pStyle w:val="TableParagraph"/>
              <w:spacing w:before="31"/>
              <w:ind w:left="59"/>
              <w:rPr>
                <w:b/>
                <w:color w:val="000000" w:themeColor="text1"/>
                <w:sz w:val="18"/>
              </w:rPr>
            </w:pPr>
            <w:r w:rsidRPr="007C5371">
              <w:rPr>
                <w:b/>
                <w:color w:val="000000" w:themeColor="text1"/>
                <w:sz w:val="18"/>
              </w:rPr>
              <w:t xml:space="preserve">C.9.4. Indikator Kinerja Utama          </w:t>
            </w:r>
          </w:p>
          <w:p w14:paraId="5AE12D41" w14:textId="16669DC7" w:rsidR="00D22A29" w:rsidRPr="00D71165" w:rsidRDefault="007C5371" w:rsidP="00D22A29">
            <w:pPr>
              <w:pStyle w:val="TableParagraph"/>
              <w:spacing w:before="31"/>
              <w:ind w:left="59"/>
              <w:rPr>
                <w:color w:val="000000" w:themeColor="text1"/>
                <w:sz w:val="18"/>
              </w:rPr>
            </w:pPr>
            <w:r w:rsidRPr="007C5371">
              <w:rPr>
                <w:b/>
                <w:color w:val="000000" w:themeColor="text1"/>
                <w:sz w:val="18"/>
              </w:rPr>
              <w:t>C.9.4.a) Luaran Dharma Pendidikan</w:t>
            </w:r>
          </w:p>
        </w:tc>
        <w:tc>
          <w:tcPr>
            <w:tcW w:w="4834" w:type="dxa"/>
            <w:vAlign w:val="center"/>
          </w:tcPr>
          <w:p w14:paraId="0B91F7A6" w14:textId="1E248D07" w:rsidR="00D22A29" w:rsidRPr="00D71165" w:rsidRDefault="00D22A29" w:rsidP="00D22A29">
            <w:pPr>
              <w:pStyle w:val="TableParagraph"/>
              <w:spacing w:before="13" w:line="276" w:lineRule="auto"/>
              <w:ind w:left="145"/>
              <w:rPr>
                <w:color w:val="000000" w:themeColor="text1"/>
                <w:sz w:val="18"/>
                <w:szCs w:val="18"/>
              </w:rPr>
            </w:pPr>
            <w:r w:rsidRPr="00D71165">
              <w:rPr>
                <w:color w:val="000000" w:themeColor="text1"/>
                <w:sz w:val="18"/>
                <w:szCs w:val="18"/>
              </w:rPr>
              <w:t>Analisis pemenuhan capaia</w:t>
            </w:r>
            <w:r>
              <w:rPr>
                <w:color w:val="000000" w:themeColor="text1"/>
                <w:sz w:val="18"/>
                <w:szCs w:val="18"/>
                <w:lang w:val="en-US"/>
              </w:rPr>
              <w:t xml:space="preserve">n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79D65765" w14:textId="6F51583A" w:rsidR="00D22A29" w:rsidRPr="005058C9" w:rsidRDefault="005058C9" w:rsidP="00D22A29">
            <w:pPr>
              <w:pStyle w:val="TableParagraph"/>
              <w:jc w:val="center"/>
              <w:rPr>
                <w:rFonts w:ascii="Times New Roman"/>
                <w:color w:val="000000" w:themeColor="text1"/>
                <w:sz w:val="18"/>
                <w:szCs w:val="18"/>
                <w:lang w:val="en-US"/>
              </w:rPr>
            </w:pPr>
            <w:r>
              <w:rPr>
                <w:color w:val="000000" w:themeColor="text1"/>
                <w:sz w:val="18"/>
                <w:szCs w:val="18"/>
                <w:lang w:val="en-US"/>
              </w:rPr>
              <w:t>2,09</w:t>
            </w:r>
          </w:p>
        </w:tc>
      </w:tr>
      <w:tr w:rsidR="00FB5EC8" w:rsidRPr="00D71165" w14:paraId="558BB6C4" w14:textId="77777777" w:rsidTr="008579E4">
        <w:trPr>
          <w:trHeight w:val="705"/>
        </w:trPr>
        <w:tc>
          <w:tcPr>
            <w:tcW w:w="562" w:type="dxa"/>
            <w:vAlign w:val="center"/>
          </w:tcPr>
          <w:p w14:paraId="701BA167" w14:textId="77777777" w:rsidR="00FB5EC8" w:rsidRPr="00D71165" w:rsidRDefault="00FB5EC8" w:rsidP="00FB5EC8">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8</w:t>
            </w:r>
          </w:p>
        </w:tc>
        <w:tc>
          <w:tcPr>
            <w:tcW w:w="2185" w:type="dxa"/>
            <w:vAlign w:val="center"/>
          </w:tcPr>
          <w:p w14:paraId="6F0BECB1"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3784414E" w14:textId="77777777" w:rsidR="00FB5EC8" w:rsidRPr="00D71165" w:rsidRDefault="00FB5EC8" w:rsidP="00FB5EC8">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67CA22AD"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50A142C7" w14:textId="53427356"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246C93E0" w14:textId="77777777" w:rsidTr="00D22A29">
        <w:trPr>
          <w:trHeight w:val="967"/>
        </w:trPr>
        <w:tc>
          <w:tcPr>
            <w:tcW w:w="562" w:type="dxa"/>
            <w:vAlign w:val="center"/>
          </w:tcPr>
          <w:p w14:paraId="6BEF5B50" w14:textId="77777777" w:rsidR="00FB5EC8" w:rsidRPr="00D71165" w:rsidRDefault="00FB5EC8" w:rsidP="00FB5EC8">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9</w:t>
            </w:r>
          </w:p>
        </w:tc>
        <w:tc>
          <w:tcPr>
            <w:tcW w:w="2185" w:type="dxa"/>
            <w:vAlign w:val="center"/>
          </w:tcPr>
          <w:p w14:paraId="588EEB4C"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7DE5975A" w14:textId="3EF356F8" w:rsidR="00FB5EC8" w:rsidRPr="00D71165" w:rsidRDefault="00FB5EC8" w:rsidP="00FB5EC8">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 xml:space="preserve">bidang akademik dalam </w:t>
            </w:r>
            <w:r>
              <w:rPr>
                <w:color w:val="000000" w:themeColor="text1"/>
                <w:sz w:val="18"/>
                <w:szCs w:val="18"/>
                <w:lang w:val="en-US"/>
              </w:rPr>
              <w:t xml:space="preserve">3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6BEC423E" w14:textId="77777777" w:rsidR="00FB5EC8" w:rsidRPr="00D71165" w:rsidRDefault="00FB5EC8" w:rsidP="00FB5EC8">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1B629C0" w14:textId="7F09BCA0"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3.22</w:t>
            </w:r>
          </w:p>
        </w:tc>
      </w:tr>
      <w:tr w:rsidR="00FB5EC8" w:rsidRPr="00D71165" w14:paraId="346F1AB4" w14:textId="77777777" w:rsidTr="00D22A29">
        <w:trPr>
          <w:trHeight w:val="966"/>
        </w:trPr>
        <w:tc>
          <w:tcPr>
            <w:tcW w:w="562" w:type="dxa"/>
            <w:vAlign w:val="center"/>
          </w:tcPr>
          <w:p w14:paraId="7471CC24" w14:textId="77777777" w:rsidR="00FB5EC8" w:rsidRPr="00EF4430" w:rsidRDefault="00FB5EC8" w:rsidP="00FB5EC8">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4CB18421"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5126B3FD" w14:textId="78A9C0DC" w:rsidR="00FB5EC8" w:rsidRPr="00D71165" w:rsidRDefault="00FB5EC8" w:rsidP="00FB5EC8">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non-akademik dala</w:t>
            </w:r>
            <w:r>
              <w:rPr>
                <w:color w:val="000000" w:themeColor="text1"/>
                <w:sz w:val="18"/>
                <w:szCs w:val="18"/>
                <w:lang w:val="en-US"/>
              </w:rPr>
              <w:t xml:space="preserve">m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54D3CE1F" w14:textId="77777777" w:rsidR="00FB5EC8" w:rsidRPr="00D71165" w:rsidRDefault="00FB5EC8" w:rsidP="00FB5EC8">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C97539A" w14:textId="29483CEB"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0.64</w:t>
            </w:r>
          </w:p>
        </w:tc>
      </w:tr>
      <w:tr w:rsidR="00FB5EC8" w:rsidRPr="00D71165" w14:paraId="6DAA15F7" w14:textId="77777777" w:rsidTr="00D22A29">
        <w:trPr>
          <w:trHeight w:val="729"/>
        </w:trPr>
        <w:tc>
          <w:tcPr>
            <w:tcW w:w="562" w:type="dxa"/>
            <w:vAlign w:val="center"/>
          </w:tcPr>
          <w:p w14:paraId="25604A7A" w14:textId="77777777" w:rsidR="00FB5EC8" w:rsidRPr="004318EB" w:rsidRDefault="00FB5EC8" w:rsidP="00FB5EC8">
            <w:pPr>
              <w:pStyle w:val="TableParagraph"/>
              <w:spacing w:before="15"/>
              <w:jc w:val="center"/>
              <w:rPr>
                <w:color w:val="000000" w:themeColor="text1"/>
                <w:sz w:val="18"/>
                <w:lang w:val="en-US"/>
              </w:rPr>
            </w:pPr>
            <w:r>
              <w:rPr>
                <w:color w:val="000000" w:themeColor="text1"/>
                <w:sz w:val="18"/>
                <w:lang w:val="en-US"/>
              </w:rPr>
              <w:t>61</w:t>
            </w:r>
          </w:p>
        </w:tc>
        <w:tc>
          <w:tcPr>
            <w:tcW w:w="2185" w:type="dxa"/>
            <w:vAlign w:val="center"/>
          </w:tcPr>
          <w:p w14:paraId="7A15F10D"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36CD6B8C" w14:textId="7DAEC5FF" w:rsidR="00FB5EC8" w:rsidRPr="00D71165" w:rsidRDefault="00FB5EC8" w:rsidP="00FB5EC8">
            <w:pPr>
              <w:pStyle w:val="TableParagraph"/>
              <w:spacing w:before="15" w:line="276" w:lineRule="auto"/>
              <w:ind w:left="145"/>
              <w:rPr>
                <w:color w:val="000000" w:themeColor="text1"/>
                <w:sz w:val="18"/>
                <w:szCs w:val="18"/>
              </w:rPr>
            </w:pPr>
            <w:r w:rsidRPr="00D71165">
              <w:rPr>
                <w:color w:val="000000" w:themeColor="text1"/>
                <w:sz w:val="18"/>
                <w:szCs w:val="18"/>
              </w:rPr>
              <w:t>Masa studi. MS = Rata-rata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01A39C06"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7CA55490" w14:textId="1AFE0CE0"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12568FB3" w14:textId="77777777" w:rsidTr="00D22A29">
        <w:trPr>
          <w:trHeight w:val="967"/>
        </w:trPr>
        <w:tc>
          <w:tcPr>
            <w:tcW w:w="562" w:type="dxa"/>
            <w:vAlign w:val="center"/>
          </w:tcPr>
          <w:p w14:paraId="3119A1A3" w14:textId="77777777" w:rsidR="00FB5EC8" w:rsidRPr="00D71165" w:rsidRDefault="00FB5EC8" w:rsidP="00FB5EC8">
            <w:pPr>
              <w:pStyle w:val="TableParagraph"/>
              <w:spacing w:before="14"/>
              <w:jc w:val="center"/>
              <w:rPr>
                <w:color w:val="000000" w:themeColor="text1"/>
                <w:sz w:val="18"/>
                <w:lang w:val="en-US"/>
              </w:rPr>
            </w:pPr>
            <w:r w:rsidRPr="00D71165">
              <w:rPr>
                <w:color w:val="000000" w:themeColor="text1"/>
                <w:sz w:val="18"/>
                <w:lang w:val="en-US"/>
              </w:rPr>
              <w:t>6</w:t>
            </w:r>
            <w:r>
              <w:rPr>
                <w:color w:val="000000" w:themeColor="text1"/>
                <w:sz w:val="18"/>
                <w:lang w:val="en-US"/>
              </w:rPr>
              <w:t>2</w:t>
            </w:r>
          </w:p>
        </w:tc>
        <w:tc>
          <w:tcPr>
            <w:tcW w:w="2185" w:type="dxa"/>
            <w:vAlign w:val="center"/>
          </w:tcPr>
          <w:p w14:paraId="3F5ABC43"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56ADCD3C" w14:textId="1F06A514" w:rsidR="00FB5EC8" w:rsidRPr="00D71165" w:rsidRDefault="00FB5EC8" w:rsidP="00FB5EC8">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64A76AC9"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05B881C1" w14:textId="1124D1CE"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639E4A60" w14:textId="77777777" w:rsidTr="00D22A29">
        <w:trPr>
          <w:trHeight w:val="576"/>
        </w:trPr>
        <w:tc>
          <w:tcPr>
            <w:tcW w:w="562" w:type="dxa"/>
            <w:vAlign w:val="center"/>
          </w:tcPr>
          <w:p w14:paraId="1DD37D8D" w14:textId="77777777" w:rsidR="00FB5EC8" w:rsidRPr="00D71165" w:rsidRDefault="00FB5EC8" w:rsidP="00FB5EC8">
            <w:pPr>
              <w:pStyle w:val="TableParagraph"/>
              <w:spacing w:before="15"/>
              <w:jc w:val="center"/>
              <w:rPr>
                <w:color w:val="000000" w:themeColor="text1"/>
                <w:sz w:val="18"/>
                <w:lang w:val="en-US"/>
              </w:rPr>
            </w:pPr>
            <w:r w:rsidRPr="00D71165">
              <w:rPr>
                <w:color w:val="000000" w:themeColor="text1"/>
                <w:sz w:val="18"/>
                <w:lang w:val="en-US"/>
              </w:rPr>
              <w:t>6</w:t>
            </w:r>
            <w:r>
              <w:rPr>
                <w:color w:val="000000" w:themeColor="text1"/>
                <w:sz w:val="18"/>
                <w:lang w:val="en-US"/>
              </w:rPr>
              <w:t>3</w:t>
            </w:r>
          </w:p>
        </w:tc>
        <w:tc>
          <w:tcPr>
            <w:tcW w:w="2185" w:type="dxa"/>
            <w:vAlign w:val="center"/>
          </w:tcPr>
          <w:p w14:paraId="5584548D"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50AC8641"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05A74E13"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7E6AD5F0" w14:textId="060D0362"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41E68D34" w14:textId="77777777" w:rsidTr="00D22A29">
        <w:trPr>
          <w:trHeight w:val="491"/>
        </w:trPr>
        <w:tc>
          <w:tcPr>
            <w:tcW w:w="562" w:type="dxa"/>
            <w:vAlign w:val="center"/>
          </w:tcPr>
          <w:p w14:paraId="4A983E2F" w14:textId="77777777" w:rsidR="00FB5EC8" w:rsidRPr="00D71165" w:rsidRDefault="00FB5EC8" w:rsidP="00FB5EC8">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4D966DD6"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712D6255" w14:textId="26F7B7AB" w:rsidR="00FB5EC8" w:rsidRPr="00D71165" w:rsidRDefault="00FB5EC8" w:rsidP="00FB5EC8">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E71080">
              <w:rPr>
                <w:i/>
                <w:iCs/>
                <w:color w:val="000000" w:themeColor="text1"/>
                <w:sz w:val="18"/>
                <w:szCs w:val="18"/>
              </w:rPr>
              <w:t>tracer</w:t>
            </w:r>
            <w:r w:rsidRPr="00E71080">
              <w:rPr>
                <w:i/>
                <w:iCs/>
                <w:color w:val="000000" w:themeColor="text1"/>
                <w:spacing w:val="-3"/>
                <w:sz w:val="18"/>
                <w:szCs w:val="18"/>
              </w:rPr>
              <w:t xml:space="preserve"> </w:t>
            </w:r>
            <w:r w:rsidRPr="00E71080">
              <w:rPr>
                <w:i/>
                <w:iCs/>
                <w:color w:val="000000" w:themeColor="text1"/>
                <w:sz w:val="18"/>
                <w:szCs w:val="18"/>
              </w:rPr>
              <w:t>study</w:t>
            </w:r>
            <w:r>
              <w:rPr>
                <w:i/>
                <w:iCs/>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75225A13" w14:textId="1D81FEAC"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3.22</w:t>
            </w:r>
          </w:p>
        </w:tc>
      </w:tr>
      <w:tr w:rsidR="00FB5EC8" w:rsidRPr="00D71165" w14:paraId="740ED51C" w14:textId="77777777" w:rsidTr="00D22A29">
        <w:trPr>
          <w:trHeight w:val="1009"/>
        </w:trPr>
        <w:tc>
          <w:tcPr>
            <w:tcW w:w="562" w:type="dxa"/>
            <w:vAlign w:val="center"/>
          </w:tcPr>
          <w:p w14:paraId="44C3D8EF" w14:textId="77777777" w:rsidR="00FB5EC8" w:rsidRPr="00D71165" w:rsidRDefault="00FB5EC8" w:rsidP="00FB5EC8">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5</w:t>
            </w:r>
          </w:p>
        </w:tc>
        <w:tc>
          <w:tcPr>
            <w:tcW w:w="2185" w:type="dxa"/>
            <w:vAlign w:val="center"/>
          </w:tcPr>
          <w:p w14:paraId="286628E2"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723B3AB1" w14:textId="301A5800" w:rsidR="00FB5EC8" w:rsidRPr="00D71165" w:rsidRDefault="00FB5EC8" w:rsidP="00FB5EC8">
            <w:pPr>
              <w:pStyle w:val="TableParagraph"/>
              <w:spacing w:before="15" w:line="276" w:lineRule="auto"/>
              <w:ind w:left="145"/>
              <w:rPr>
                <w:color w:val="000000" w:themeColor="text1"/>
                <w:sz w:val="18"/>
                <w:szCs w:val="18"/>
              </w:rPr>
            </w:pPr>
            <w:r w:rsidRPr="00D71165">
              <w:rPr>
                <w:color w:val="000000" w:themeColor="text1"/>
                <w:sz w:val="18"/>
                <w:szCs w:val="18"/>
              </w:rPr>
              <w:t>Waktu tunggu. WT = waktu</w:t>
            </w:r>
            <w:r w:rsidRPr="00D71165">
              <w:rPr>
                <w:color w:val="000000" w:themeColor="text1"/>
                <w:spacing w:val="-47"/>
                <w:sz w:val="18"/>
                <w:szCs w:val="18"/>
              </w:rPr>
              <w:t xml:space="preserve"> </w:t>
            </w:r>
            <w:r>
              <w:rPr>
                <w:color w:val="000000" w:themeColor="text1"/>
                <w:sz w:val="18"/>
                <w:szCs w:val="18"/>
                <w:lang w:val="en-US"/>
              </w:rPr>
              <w:t xml:space="preserve"> t</w:t>
            </w:r>
            <w:r w:rsidRPr="00D71165">
              <w:rPr>
                <w:color w:val="000000" w:themeColor="text1"/>
                <w:sz w:val="18"/>
                <w:szCs w:val="18"/>
              </w:rPr>
              <w:t>unggu lulusan untuk</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pertama dalam 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 s.d.</w:t>
            </w:r>
            <w:r w:rsidRPr="00D71165">
              <w:rPr>
                <w:color w:val="000000" w:themeColor="text1"/>
                <w:spacing w:val="-1"/>
                <w:sz w:val="18"/>
                <w:szCs w:val="18"/>
              </w:rPr>
              <w:t xml:space="preserve"> </w:t>
            </w:r>
            <w:r w:rsidRPr="00D71165">
              <w:rPr>
                <w:color w:val="000000" w:themeColor="text1"/>
                <w:sz w:val="18"/>
                <w:szCs w:val="18"/>
              </w:rPr>
              <w:t>TS-2.</w:t>
            </w:r>
          </w:p>
          <w:p w14:paraId="65479B46" w14:textId="77777777" w:rsidR="00FB5EC8" w:rsidRPr="00D71165" w:rsidRDefault="00FB5EC8" w:rsidP="00FB5EC8">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8.d.1)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71CB9C1" w14:textId="564494AE"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3.22</w:t>
            </w:r>
          </w:p>
        </w:tc>
      </w:tr>
      <w:tr w:rsidR="00FB5EC8" w:rsidRPr="00D71165" w14:paraId="2A384D89" w14:textId="77777777" w:rsidTr="00D22A29">
        <w:trPr>
          <w:trHeight w:val="1093"/>
        </w:trPr>
        <w:tc>
          <w:tcPr>
            <w:tcW w:w="562" w:type="dxa"/>
            <w:vAlign w:val="center"/>
          </w:tcPr>
          <w:p w14:paraId="7812959E" w14:textId="77777777" w:rsidR="00FB5EC8" w:rsidRPr="00D71165" w:rsidRDefault="00FB5EC8" w:rsidP="00FB5EC8">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6</w:t>
            </w:r>
          </w:p>
        </w:tc>
        <w:tc>
          <w:tcPr>
            <w:tcW w:w="2185" w:type="dxa"/>
            <w:vAlign w:val="center"/>
          </w:tcPr>
          <w:p w14:paraId="7C02D7BD"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141B6BEB" w14:textId="4687A2C0" w:rsidR="00FB5EC8" w:rsidRPr="00D71165" w:rsidRDefault="00FB5EC8" w:rsidP="00FB5EC8">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w:t>
            </w:r>
            <w:r>
              <w:rPr>
                <w:color w:val="000000" w:themeColor="text1"/>
                <w:sz w:val="18"/>
                <w:szCs w:val="18"/>
                <w:lang w:val="en-US"/>
              </w:rPr>
              <w:t xml:space="preserve">g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7B07CC64" w14:textId="0A80EA2D" w:rsidR="00FB5EC8" w:rsidRPr="00D71165" w:rsidRDefault="00FB5EC8" w:rsidP="00FB5EC8">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pacing w:val="-2"/>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539171B" w14:textId="06A93566"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586D95EE" w14:textId="77777777" w:rsidTr="00D22A29">
        <w:trPr>
          <w:trHeight w:val="588"/>
        </w:trPr>
        <w:tc>
          <w:tcPr>
            <w:tcW w:w="562" w:type="dxa"/>
            <w:vAlign w:val="center"/>
          </w:tcPr>
          <w:p w14:paraId="4D035BCF" w14:textId="77777777" w:rsidR="00FB5EC8" w:rsidRPr="00D71165" w:rsidRDefault="00FB5EC8" w:rsidP="00FB5EC8">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7</w:t>
            </w:r>
          </w:p>
        </w:tc>
        <w:tc>
          <w:tcPr>
            <w:tcW w:w="2185" w:type="dxa"/>
            <w:vAlign w:val="center"/>
          </w:tcPr>
          <w:p w14:paraId="14E5E247"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52267B9C" w14:textId="77777777" w:rsidR="00FB5EC8" w:rsidRPr="00D71165" w:rsidRDefault="00FB5EC8" w:rsidP="00FB5EC8">
            <w:pPr>
              <w:pStyle w:val="TableParagraph"/>
              <w:spacing w:before="15" w:line="276" w:lineRule="auto"/>
              <w:ind w:left="145"/>
              <w:rPr>
                <w:color w:val="000000" w:themeColor="text1"/>
                <w:sz w:val="18"/>
                <w:szCs w:val="18"/>
              </w:rPr>
            </w:pPr>
            <w:r w:rsidRPr="00D71165">
              <w:rPr>
                <w:color w:val="000000" w:themeColor="text1"/>
                <w:sz w:val="18"/>
                <w:szCs w:val="18"/>
              </w:rPr>
              <w:t>Tingkat</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ukuran</w:t>
            </w:r>
            <w:r w:rsidRPr="00D71165">
              <w:rPr>
                <w:color w:val="000000" w:themeColor="text1"/>
                <w:spacing w:val="-3"/>
                <w:sz w:val="18"/>
                <w:szCs w:val="18"/>
              </w:rPr>
              <w:t xml:space="preserve"> </w:t>
            </w:r>
            <w:r w:rsidRPr="00D71165">
              <w:rPr>
                <w:color w:val="000000" w:themeColor="text1"/>
                <w:sz w:val="18"/>
                <w:szCs w:val="18"/>
              </w:rPr>
              <w:t>tempat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kerja</w:t>
            </w:r>
            <w:r w:rsidRPr="00D71165">
              <w:rPr>
                <w:color w:val="000000" w:themeColor="text1"/>
                <w:spacing w:val="-3"/>
                <w:sz w:val="18"/>
                <w:szCs w:val="18"/>
              </w:rPr>
              <w:t xml:space="preserve"> </w:t>
            </w:r>
            <w:r w:rsidRPr="00D71165">
              <w:rPr>
                <w:color w:val="000000" w:themeColor="text1"/>
                <w:sz w:val="18"/>
                <w:szCs w:val="18"/>
              </w:rPr>
              <w:t>lulusan.</w:t>
            </w:r>
          </w:p>
          <w:p w14:paraId="2960E3E5"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51381F7" w14:textId="4F8F667B"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2.09</w:t>
            </w:r>
          </w:p>
        </w:tc>
      </w:tr>
      <w:tr w:rsidR="00FB5EC8" w:rsidRPr="00D71165" w14:paraId="2157D4FA" w14:textId="77777777" w:rsidTr="00D22A29">
        <w:trPr>
          <w:trHeight w:val="615"/>
        </w:trPr>
        <w:tc>
          <w:tcPr>
            <w:tcW w:w="562" w:type="dxa"/>
            <w:vAlign w:val="center"/>
          </w:tcPr>
          <w:p w14:paraId="7F1DA3F3" w14:textId="77777777" w:rsidR="00FB5EC8" w:rsidRPr="00D71165" w:rsidRDefault="00FB5EC8" w:rsidP="00FB5EC8">
            <w:pPr>
              <w:pStyle w:val="TableParagraph"/>
              <w:spacing w:before="16"/>
              <w:jc w:val="center"/>
              <w:rPr>
                <w:color w:val="000000" w:themeColor="text1"/>
                <w:sz w:val="18"/>
                <w:lang w:val="en-US"/>
              </w:rPr>
            </w:pPr>
            <w:r w:rsidRPr="00D71165">
              <w:rPr>
                <w:color w:val="000000" w:themeColor="text1"/>
                <w:sz w:val="18"/>
              </w:rPr>
              <w:t>6</w:t>
            </w:r>
            <w:r>
              <w:rPr>
                <w:color w:val="000000" w:themeColor="text1"/>
                <w:sz w:val="18"/>
                <w:lang w:val="en-US"/>
              </w:rPr>
              <w:t>8</w:t>
            </w:r>
          </w:p>
        </w:tc>
        <w:tc>
          <w:tcPr>
            <w:tcW w:w="2185" w:type="dxa"/>
            <w:vAlign w:val="center"/>
          </w:tcPr>
          <w:p w14:paraId="2F278EF9" w14:textId="77777777" w:rsidR="00FB5EC8" w:rsidRPr="00D71165" w:rsidRDefault="00FB5EC8" w:rsidP="00FB5EC8">
            <w:pPr>
              <w:pStyle w:val="TableParagraph"/>
              <w:rPr>
                <w:rFonts w:ascii="Times New Roman"/>
                <w:color w:val="000000" w:themeColor="text1"/>
                <w:sz w:val="18"/>
              </w:rPr>
            </w:pPr>
          </w:p>
        </w:tc>
        <w:tc>
          <w:tcPr>
            <w:tcW w:w="4834" w:type="dxa"/>
            <w:vAlign w:val="center"/>
          </w:tcPr>
          <w:p w14:paraId="1BA4BD4D" w14:textId="13FD1557" w:rsidR="00FB5EC8" w:rsidRPr="00D71165" w:rsidRDefault="00FB5EC8" w:rsidP="00FB5EC8">
            <w:pPr>
              <w:pStyle w:val="TableParagraph"/>
              <w:spacing w:before="16" w:line="276" w:lineRule="auto"/>
              <w:ind w:left="145"/>
              <w:rPr>
                <w:color w:val="000000" w:themeColor="text1"/>
                <w:sz w:val="18"/>
                <w:szCs w:val="18"/>
              </w:rPr>
            </w:pPr>
            <w:r w:rsidRPr="00D71165">
              <w:rPr>
                <w:color w:val="000000" w:themeColor="text1"/>
                <w:sz w:val="18"/>
                <w:szCs w:val="18"/>
              </w:rPr>
              <w:t>Tingkat kepuasan penggun</w:t>
            </w:r>
            <w:r>
              <w:rPr>
                <w:color w:val="000000" w:themeColor="text1"/>
                <w:sz w:val="18"/>
                <w:szCs w:val="18"/>
                <w:lang w:val="en-US"/>
              </w:rPr>
              <w:t xml:space="preserve">a </w:t>
            </w:r>
            <w:r w:rsidRPr="00D71165">
              <w:rPr>
                <w:color w:val="000000" w:themeColor="text1"/>
                <w:sz w:val="18"/>
                <w:szCs w:val="18"/>
              </w:rPr>
              <w:t>lulusan.</w:t>
            </w:r>
          </w:p>
          <w:p w14:paraId="19FEFA75" w14:textId="77777777" w:rsidR="00FB5EC8" w:rsidRPr="00D71165" w:rsidRDefault="00FB5EC8" w:rsidP="00FB5EC8">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5DB18EB" w14:textId="0A5B011F" w:rsidR="00FB5EC8" w:rsidRPr="00FB5EC8" w:rsidRDefault="00FB5EC8" w:rsidP="00FB5EC8">
            <w:pPr>
              <w:pStyle w:val="TableParagraph"/>
              <w:jc w:val="center"/>
              <w:rPr>
                <w:rFonts w:ascii="Times New Roman"/>
                <w:color w:val="000000" w:themeColor="text1"/>
                <w:sz w:val="18"/>
                <w:szCs w:val="18"/>
              </w:rPr>
            </w:pPr>
            <w:r w:rsidRPr="00FB5EC8">
              <w:rPr>
                <w:color w:val="000000"/>
                <w:sz w:val="18"/>
                <w:szCs w:val="18"/>
              </w:rPr>
              <w:t>4.02</w:t>
            </w:r>
          </w:p>
        </w:tc>
      </w:tr>
      <w:tr w:rsidR="00D22A29" w:rsidRPr="00D71165" w14:paraId="4DA966C5" w14:textId="77777777" w:rsidTr="00D22A29">
        <w:trPr>
          <w:trHeight w:val="860"/>
        </w:trPr>
        <w:tc>
          <w:tcPr>
            <w:tcW w:w="562" w:type="dxa"/>
            <w:vAlign w:val="center"/>
          </w:tcPr>
          <w:p w14:paraId="419239FC" w14:textId="77777777" w:rsidR="00D22A29" w:rsidRPr="00D71165" w:rsidRDefault="00D22A29" w:rsidP="00D22A29">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9</w:t>
            </w:r>
          </w:p>
        </w:tc>
        <w:tc>
          <w:tcPr>
            <w:tcW w:w="2185" w:type="dxa"/>
            <w:vAlign w:val="center"/>
          </w:tcPr>
          <w:p w14:paraId="21C7571C" w14:textId="7841A38A" w:rsidR="00D22A29" w:rsidRPr="00D71165" w:rsidRDefault="007C5371" w:rsidP="00D22A29">
            <w:pPr>
              <w:pStyle w:val="TableParagraph"/>
              <w:spacing w:before="15" w:line="276" w:lineRule="auto"/>
              <w:ind w:left="59" w:firstLine="7"/>
              <w:rPr>
                <w:color w:val="000000" w:themeColor="text1"/>
                <w:sz w:val="18"/>
              </w:rPr>
            </w:pPr>
            <w:r w:rsidRPr="007C5371">
              <w:rPr>
                <w:b/>
                <w:bCs/>
                <w:color w:val="000000" w:themeColor="text1"/>
                <w:sz w:val="18"/>
                <w:lang w:val="en-US"/>
              </w:rPr>
              <w:t xml:space="preserve">C.9.4.b) </w:t>
            </w:r>
            <w:proofErr w:type="spellStart"/>
            <w:r w:rsidRPr="007C5371">
              <w:rPr>
                <w:b/>
                <w:bCs/>
                <w:color w:val="000000" w:themeColor="text1"/>
                <w:sz w:val="18"/>
                <w:lang w:val="en-US"/>
              </w:rPr>
              <w:t>Luaran</w:t>
            </w:r>
            <w:proofErr w:type="spellEnd"/>
            <w:r w:rsidRPr="007C5371">
              <w:rPr>
                <w:b/>
                <w:bCs/>
                <w:color w:val="000000" w:themeColor="text1"/>
                <w:sz w:val="18"/>
                <w:lang w:val="en-US"/>
              </w:rPr>
              <w:t xml:space="preserve"> Dharma </w:t>
            </w:r>
            <w:proofErr w:type="spellStart"/>
            <w:r w:rsidRPr="007C5371">
              <w:rPr>
                <w:b/>
                <w:bCs/>
                <w:color w:val="000000" w:themeColor="text1"/>
                <w:sz w:val="18"/>
                <w:lang w:val="en-US"/>
              </w:rPr>
              <w:t>Penelitian</w:t>
            </w:r>
            <w:proofErr w:type="spellEnd"/>
            <w:r w:rsidRPr="007C5371">
              <w:rPr>
                <w:b/>
                <w:bCs/>
                <w:color w:val="000000" w:themeColor="text1"/>
                <w:sz w:val="18"/>
                <w:lang w:val="en-US"/>
              </w:rPr>
              <w:t xml:space="preserve"> dan </w:t>
            </w:r>
            <w:proofErr w:type="spellStart"/>
            <w:r w:rsidRPr="007C5371">
              <w:rPr>
                <w:b/>
                <w:bCs/>
                <w:color w:val="000000" w:themeColor="text1"/>
                <w:sz w:val="18"/>
                <w:lang w:val="en-US"/>
              </w:rPr>
              <w:t>PkM</w:t>
            </w:r>
            <w:proofErr w:type="spellEnd"/>
          </w:p>
        </w:tc>
        <w:tc>
          <w:tcPr>
            <w:tcW w:w="4834" w:type="dxa"/>
            <w:vAlign w:val="center"/>
          </w:tcPr>
          <w:p w14:paraId="7C3DAB52" w14:textId="77777777" w:rsidR="00D22A29" w:rsidRDefault="00D22A29" w:rsidP="00D22A29">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3 tahun terakhir.   </w:t>
            </w:r>
          </w:p>
          <w:p w14:paraId="7765897C" w14:textId="6F28687E" w:rsidR="00D22A29" w:rsidRPr="00D71165" w:rsidRDefault="00D22A29" w:rsidP="00D22A29">
            <w:pPr>
              <w:pStyle w:val="TableParagraph"/>
              <w:ind w:left="145"/>
              <w:rPr>
                <w:color w:val="000000" w:themeColor="text1"/>
                <w:sz w:val="18"/>
                <w:szCs w:val="18"/>
              </w:rPr>
            </w:pPr>
            <w:r w:rsidRPr="00EC1C8D">
              <w:rPr>
                <w:color w:val="000000" w:themeColor="text1"/>
                <w:sz w:val="18"/>
              </w:rPr>
              <w:t>Tabel 8.f.2) LKPS</w:t>
            </w:r>
            <w:r w:rsidRPr="00D71165">
              <w:rPr>
                <w:color w:val="000000" w:themeColor="text1"/>
                <w:sz w:val="18"/>
                <w:szCs w:val="18"/>
              </w:rPr>
              <w:t xml:space="preserve"> </w:t>
            </w:r>
          </w:p>
        </w:tc>
        <w:tc>
          <w:tcPr>
            <w:tcW w:w="993" w:type="dxa"/>
            <w:vAlign w:val="center"/>
          </w:tcPr>
          <w:p w14:paraId="12CFEC50" w14:textId="7F6D2D3A" w:rsidR="00D22A29" w:rsidRPr="00D71165" w:rsidRDefault="00D22A29" w:rsidP="00FB5EC8">
            <w:pPr>
              <w:jc w:val="center"/>
              <w:rPr>
                <w:rFonts w:ascii="Times New Roman"/>
                <w:color w:val="000000" w:themeColor="text1"/>
                <w:sz w:val="18"/>
                <w:szCs w:val="18"/>
              </w:rPr>
            </w:pPr>
            <w:r>
              <w:rPr>
                <w:rFonts w:ascii="Arial" w:hAnsi="Arial" w:cs="Arial"/>
                <w:color w:val="000000" w:themeColor="text1"/>
                <w:sz w:val="18"/>
                <w:szCs w:val="18"/>
              </w:rPr>
              <w:t>1</w:t>
            </w:r>
            <w:r w:rsidRPr="00D71165">
              <w:rPr>
                <w:rFonts w:ascii="Arial" w:hAnsi="Arial" w:cs="Arial"/>
                <w:color w:val="000000" w:themeColor="text1"/>
                <w:sz w:val="18"/>
                <w:szCs w:val="18"/>
              </w:rPr>
              <w:t>,</w:t>
            </w:r>
            <w:r w:rsidR="00FB5EC8">
              <w:rPr>
                <w:rFonts w:ascii="Arial" w:hAnsi="Arial" w:cs="Arial"/>
                <w:color w:val="000000" w:themeColor="text1"/>
                <w:sz w:val="18"/>
                <w:szCs w:val="18"/>
              </w:rPr>
              <w:t>93</w:t>
            </w:r>
          </w:p>
        </w:tc>
      </w:tr>
      <w:tr w:rsidR="00E41AA3" w:rsidRPr="00D71165" w14:paraId="37F4A8F8" w14:textId="77777777" w:rsidTr="008579E4">
        <w:trPr>
          <w:trHeight w:val="921"/>
        </w:trPr>
        <w:tc>
          <w:tcPr>
            <w:tcW w:w="562" w:type="dxa"/>
            <w:vAlign w:val="center"/>
          </w:tcPr>
          <w:p w14:paraId="76D865C2" w14:textId="77777777" w:rsidR="00E41AA3" w:rsidRPr="00D3686C" w:rsidRDefault="00E41AA3" w:rsidP="00E71080">
            <w:pPr>
              <w:pStyle w:val="TableParagraph"/>
              <w:spacing w:before="15"/>
              <w:jc w:val="center"/>
              <w:rPr>
                <w:color w:val="000000" w:themeColor="text1"/>
                <w:sz w:val="18"/>
                <w:szCs w:val="18"/>
                <w:lang w:val="en-US"/>
              </w:rPr>
            </w:pPr>
            <w:r>
              <w:rPr>
                <w:color w:val="000000" w:themeColor="text1"/>
                <w:sz w:val="18"/>
                <w:szCs w:val="18"/>
                <w:lang w:val="en-US"/>
              </w:rPr>
              <w:t>70</w:t>
            </w:r>
          </w:p>
        </w:tc>
        <w:tc>
          <w:tcPr>
            <w:tcW w:w="2185" w:type="dxa"/>
            <w:vAlign w:val="center"/>
          </w:tcPr>
          <w:p w14:paraId="66C4CDA4" w14:textId="77777777" w:rsidR="00E41AA3" w:rsidRPr="00D71165" w:rsidRDefault="00E41AA3" w:rsidP="00E71080">
            <w:pPr>
              <w:pStyle w:val="TableParagraph"/>
              <w:spacing w:before="15" w:line="276" w:lineRule="auto"/>
              <w:ind w:left="59" w:firstLine="50"/>
              <w:rPr>
                <w:color w:val="000000" w:themeColor="text1"/>
                <w:sz w:val="18"/>
                <w:szCs w:val="18"/>
              </w:rPr>
            </w:pPr>
          </w:p>
        </w:tc>
        <w:tc>
          <w:tcPr>
            <w:tcW w:w="4834" w:type="dxa"/>
            <w:vAlign w:val="center"/>
          </w:tcPr>
          <w:p w14:paraId="27120AAF" w14:textId="77777777" w:rsidR="00E41AA3" w:rsidRPr="00D71165" w:rsidRDefault="00E41AA3" w:rsidP="00E71080">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993" w:type="dxa"/>
            <w:vAlign w:val="center"/>
          </w:tcPr>
          <w:p w14:paraId="7A30A9F2" w14:textId="468F961A" w:rsidR="00E41AA3" w:rsidRPr="00D71165" w:rsidRDefault="00E41AA3" w:rsidP="00D22A29">
            <w:pPr>
              <w:jc w:val="center"/>
              <w:rPr>
                <w:rFonts w:ascii="Arial" w:hAnsi="Arial" w:cs="Arial"/>
                <w:color w:val="000000" w:themeColor="text1"/>
                <w:sz w:val="18"/>
                <w:szCs w:val="18"/>
              </w:rPr>
            </w:pPr>
            <w:r>
              <w:rPr>
                <w:rFonts w:ascii="Arial" w:hAnsi="Arial" w:cs="Arial"/>
                <w:color w:val="000000" w:themeColor="text1"/>
                <w:sz w:val="18"/>
                <w:szCs w:val="18"/>
              </w:rPr>
              <w:t>0,</w:t>
            </w:r>
            <w:r w:rsidR="00FB5EC8">
              <w:rPr>
                <w:rFonts w:ascii="Arial" w:hAnsi="Arial" w:cs="Arial"/>
                <w:color w:val="000000" w:themeColor="text1"/>
                <w:sz w:val="18"/>
                <w:szCs w:val="18"/>
              </w:rPr>
              <w:t>64</w:t>
            </w:r>
          </w:p>
        </w:tc>
      </w:tr>
      <w:tr w:rsidR="00E41AA3" w:rsidRPr="00D71165" w14:paraId="3327B52D" w14:textId="77777777" w:rsidTr="008579E4">
        <w:trPr>
          <w:trHeight w:val="1110"/>
        </w:trPr>
        <w:tc>
          <w:tcPr>
            <w:tcW w:w="562" w:type="dxa"/>
            <w:vAlign w:val="center"/>
          </w:tcPr>
          <w:p w14:paraId="4002F5E7" w14:textId="77777777" w:rsidR="00E41AA3" w:rsidRPr="00D3686C" w:rsidRDefault="00E41AA3" w:rsidP="00E71080">
            <w:pPr>
              <w:pStyle w:val="TableParagraph"/>
              <w:spacing w:before="15"/>
              <w:jc w:val="center"/>
              <w:rPr>
                <w:color w:val="000000" w:themeColor="text1"/>
                <w:sz w:val="18"/>
                <w:szCs w:val="18"/>
                <w:lang w:val="en-US"/>
              </w:rPr>
            </w:pPr>
            <w:r>
              <w:rPr>
                <w:color w:val="000000" w:themeColor="text1"/>
                <w:sz w:val="18"/>
                <w:szCs w:val="18"/>
                <w:lang w:val="en-US"/>
              </w:rPr>
              <w:t>71</w:t>
            </w:r>
          </w:p>
        </w:tc>
        <w:tc>
          <w:tcPr>
            <w:tcW w:w="2185" w:type="dxa"/>
            <w:vAlign w:val="center"/>
          </w:tcPr>
          <w:p w14:paraId="4CA08784" w14:textId="77777777" w:rsidR="00E41AA3" w:rsidRPr="00D71165" w:rsidRDefault="00E41AA3" w:rsidP="00E71080">
            <w:pPr>
              <w:pStyle w:val="TableParagraph"/>
              <w:spacing w:before="15" w:line="276" w:lineRule="auto"/>
              <w:ind w:left="59" w:firstLine="50"/>
              <w:rPr>
                <w:color w:val="000000" w:themeColor="text1"/>
                <w:sz w:val="18"/>
                <w:szCs w:val="18"/>
              </w:rPr>
            </w:pPr>
          </w:p>
        </w:tc>
        <w:tc>
          <w:tcPr>
            <w:tcW w:w="4834" w:type="dxa"/>
            <w:vAlign w:val="center"/>
          </w:tcPr>
          <w:p w14:paraId="457BC2AC" w14:textId="77777777" w:rsidR="00E41AA3" w:rsidRPr="00D71165" w:rsidRDefault="00E41AA3" w:rsidP="00E71080">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37E813A8" w14:textId="77777777" w:rsidR="00E41AA3" w:rsidRPr="00D71165" w:rsidRDefault="00E41AA3" w:rsidP="00E71080">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Tabel</w:t>
            </w:r>
            <w:proofErr w:type="spellEnd"/>
            <w:r w:rsidRPr="00D71165">
              <w:rPr>
                <w:rFonts w:ascii="Arial" w:hAnsi="Arial" w:cs="Arial"/>
                <w:color w:val="000000" w:themeColor="text1"/>
                <w:sz w:val="18"/>
                <w:szCs w:val="18"/>
              </w:rPr>
              <w:t xml:space="preserve"> 8.f.5) LKPS</w:t>
            </w:r>
          </w:p>
        </w:tc>
        <w:tc>
          <w:tcPr>
            <w:tcW w:w="993" w:type="dxa"/>
            <w:vAlign w:val="center"/>
          </w:tcPr>
          <w:p w14:paraId="5D46DF55" w14:textId="1ADEFD4F" w:rsidR="00E41AA3" w:rsidRPr="00D71165" w:rsidRDefault="00E41AA3" w:rsidP="00D22A29">
            <w:pPr>
              <w:jc w:val="center"/>
              <w:rPr>
                <w:rFonts w:ascii="Arial" w:hAnsi="Arial" w:cs="Arial"/>
                <w:color w:val="000000" w:themeColor="text1"/>
                <w:sz w:val="18"/>
                <w:szCs w:val="18"/>
              </w:rPr>
            </w:pPr>
            <w:r w:rsidRPr="00D71165">
              <w:rPr>
                <w:rFonts w:ascii="Arial" w:hAnsi="Arial" w:cs="Arial"/>
                <w:color w:val="000000" w:themeColor="text1"/>
                <w:sz w:val="18"/>
                <w:szCs w:val="18"/>
              </w:rPr>
              <w:t>0,</w:t>
            </w:r>
            <w:r w:rsidR="00FB5EC8">
              <w:rPr>
                <w:rFonts w:ascii="Arial" w:hAnsi="Arial" w:cs="Arial"/>
                <w:color w:val="000000" w:themeColor="text1"/>
                <w:sz w:val="18"/>
                <w:szCs w:val="18"/>
              </w:rPr>
              <w:t>64</w:t>
            </w:r>
          </w:p>
          <w:p w14:paraId="02F2AEC7" w14:textId="77777777" w:rsidR="00E41AA3" w:rsidRPr="00D71165" w:rsidRDefault="00E41AA3" w:rsidP="00D22A29">
            <w:pPr>
              <w:jc w:val="center"/>
              <w:rPr>
                <w:rFonts w:ascii="Arial" w:hAnsi="Arial" w:cs="Arial"/>
                <w:color w:val="000000" w:themeColor="text1"/>
                <w:sz w:val="18"/>
                <w:szCs w:val="18"/>
              </w:rPr>
            </w:pPr>
          </w:p>
        </w:tc>
      </w:tr>
      <w:tr w:rsidR="00E41AA3" w:rsidRPr="00D71165" w14:paraId="47D37747" w14:textId="77777777" w:rsidTr="008579E4">
        <w:trPr>
          <w:trHeight w:val="1124"/>
        </w:trPr>
        <w:tc>
          <w:tcPr>
            <w:tcW w:w="562" w:type="dxa"/>
            <w:vAlign w:val="center"/>
          </w:tcPr>
          <w:p w14:paraId="155E51A0" w14:textId="77777777" w:rsidR="00E41AA3" w:rsidRPr="004B7CD7" w:rsidRDefault="00E41AA3" w:rsidP="00D22A29">
            <w:pPr>
              <w:pStyle w:val="TableParagraph"/>
              <w:spacing w:before="13"/>
              <w:jc w:val="center"/>
              <w:rPr>
                <w:color w:val="000000" w:themeColor="text1"/>
                <w:sz w:val="18"/>
                <w:lang w:val="en-US"/>
              </w:rPr>
            </w:pPr>
            <w:r>
              <w:rPr>
                <w:color w:val="000000" w:themeColor="text1"/>
                <w:sz w:val="18"/>
                <w:lang w:val="en-US"/>
              </w:rPr>
              <w:t>72</w:t>
            </w:r>
          </w:p>
        </w:tc>
        <w:tc>
          <w:tcPr>
            <w:tcW w:w="2185" w:type="dxa"/>
            <w:vAlign w:val="center"/>
          </w:tcPr>
          <w:p w14:paraId="3C1CF997" w14:textId="77777777" w:rsidR="00D22A29" w:rsidRPr="00D71165" w:rsidRDefault="00D22A29" w:rsidP="008579E4">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3E9FEAC0" w14:textId="77777777" w:rsidR="00D22A29" w:rsidRPr="00D71165" w:rsidRDefault="00D22A29" w:rsidP="008579E4">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1D4CA4DE" w14:textId="77777777" w:rsidR="00E41AA3" w:rsidRPr="00D71165" w:rsidRDefault="00E41AA3" w:rsidP="008579E4">
            <w:pPr>
              <w:rPr>
                <w:color w:val="000000" w:themeColor="text1"/>
                <w:lang w:val="id"/>
              </w:rPr>
            </w:pPr>
          </w:p>
          <w:p w14:paraId="205DA72D" w14:textId="77777777" w:rsidR="00E41AA3" w:rsidRPr="00D71165" w:rsidRDefault="00E41AA3" w:rsidP="008579E4">
            <w:pPr>
              <w:rPr>
                <w:color w:val="000000" w:themeColor="text1"/>
                <w:lang w:val="id"/>
              </w:rPr>
            </w:pPr>
          </w:p>
        </w:tc>
        <w:tc>
          <w:tcPr>
            <w:tcW w:w="4834" w:type="dxa"/>
            <w:vAlign w:val="center"/>
          </w:tcPr>
          <w:p w14:paraId="43E32A9C" w14:textId="3403F708" w:rsidR="00E41AA3" w:rsidRPr="00E71080" w:rsidRDefault="00E41AA3" w:rsidP="00E71080">
            <w:pPr>
              <w:pStyle w:val="TableParagraph"/>
              <w:spacing w:before="13"/>
              <w:ind w:left="132" w:firstLine="13"/>
              <w:rPr>
                <w:color w:val="000000" w:themeColor="text1"/>
                <w:sz w:val="18"/>
                <w:szCs w:val="18"/>
                <w:lang w:val="en-US"/>
              </w:rPr>
            </w:pPr>
            <w:r w:rsidRPr="00D71165">
              <w:rPr>
                <w:color w:val="000000" w:themeColor="text1"/>
                <w:sz w:val="18"/>
                <w:szCs w:val="18"/>
              </w:rPr>
              <w:t>Keberadaan unit penjaminan mutu UPPS dan komitmen</w:t>
            </w:r>
            <w:r w:rsidR="00E71080">
              <w:rPr>
                <w:color w:val="000000" w:themeColor="text1"/>
                <w:sz w:val="18"/>
                <w:szCs w:val="18"/>
                <w:lang w:val="en-US"/>
              </w:rPr>
              <w:t xml:space="preserve"> </w:t>
            </w:r>
            <w:r w:rsidRPr="00D71165">
              <w:rPr>
                <w:color w:val="000000" w:themeColor="text1"/>
                <w:sz w:val="18"/>
                <w:szCs w:val="18"/>
              </w:rPr>
              <w:t>pimpinan dengan keberadaan 4 aspek</w:t>
            </w:r>
            <w:r w:rsidR="00E71080">
              <w:rPr>
                <w:color w:val="000000" w:themeColor="text1"/>
                <w:sz w:val="18"/>
                <w:szCs w:val="18"/>
                <w:lang w:val="en-US"/>
              </w:rPr>
              <w:t>:</w:t>
            </w:r>
          </w:p>
          <w:p w14:paraId="7CD567B9" w14:textId="07EDDFF1" w:rsidR="00E41AA3" w:rsidRPr="00D71165" w:rsidRDefault="00E41AA3" w:rsidP="00E71080">
            <w:pPr>
              <w:pStyle w:val="TableParagraph"/>
              <w:tabs>
                <w:tab w:val="left" w:pos="402"/>
              </w:tabs>
              <w:spacing w:before="13"/>
              <w:ind w:left="402" w:hanging="257"/>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sidR="00E71080">
              <w:rPr>
                <w:color w:val="000000" w:themeColor="text1"/>
                <w:sz w:val="18"/>
                <w:szCs w:val="18"/>
                <w:lang w:val="en-US"/>
              </w:rPr>
              <w:tab/>
              <w:t>D</w:t>
            </w:r>
            <w:r w:rsidRPr="00D71165">
              <w:rPr>
                <w:color w:val="000000" w:themeColor="text1"/>
                <w:sz w:val="18"/>
                <w:szCs w:val="18"/>
              </w:rPr>
              <w:t>okumen legal</w:t>
            </w:r>
            <w:r w:rsidR="00E71080">
              <w:rPr>
                <w:color w:val="000000" w:themeColor="text1"/>
                <w:sz w:val="18"/>
                <w:szCs w:val="18"/>
                <w:lang w:val="en-US"/>
              </w:rPr>
              <w:t xml:space="preserve"> </w:t>
            </w:r>
            <w:r w:rsidRPr="00D71165">
              <w:rPr>
                <w:color w:val="000000" w:themeColor="text1"/>
                <w:sz w:val="18"/>
                <w:szCs w:val="18"/>
              </w:rPr>
              <w:t>pembentukan unsur</w:t>
            </w:r>
            <w:r w:rsidR="00E71080">
              <w:rPr>
                <w:color w:val="000000" w:themeColor="text1"/>
                <w:sz w:val="18"/>
                <w:szCs w:val="18"/>
                <w:lang w:val="en-US"/>
              </w:rPr>
              <w:t xml:space="preserve"> </w:t>
            </w:r>
            <w:r w:rsidRPr="00D71165">
              <w:rPr>
                <w:color w:val="000000" w:themeColor="text1"/>
                <w:sz w:val="18"/>
                <w:szCs w:val="18"/>
              </w:rPr>
              <w:t xml:space="preserve">pelaksana </w:t>
            </w:r>
            <w:r w:rsidR="00E71080">
              <w:rPr>
                <w:color w:val="000000" w:themeColor="text1"/>
                <w:sz w:val="18"/>
                <w:szCs w:val="18"/>
                <w:lang w:val="en-US"/>
              </w:rPr>
              <w:t>p</w:t>
            </w:r>
            <w:r w:rsidRPr="00D71165">
              <w:rPr>
                <w:color w:val="000000" w:themeColor="text1"/>
                <w:sz w:val="18"/>
                <w:szCs w:val="18"/>
              </w:rPr>
              <w:t>enjaminan</w:t>
            </w:r>
            <w:r w:rsidR="00E71080">
              <w:rPr>
                <w:color w:val="000000" w:themeColor="text1"/>
                <w:sz w:val="18"/>
                <w:szCs w:val="18"/>
                <w:lang w:val="en-US"/>
              </w:rPr>
              <w:t xml:space="preserve"> </w:t>
            </w:r>
            <w:r w:rsidRPr="00D71165">
              <w:rPr>
                <w:color w:val="000000" w:themeColor="text1"/>
                <w:sz w:val="18"/>
                <w:szCs w:val="18"/>
              </w:rPr>
              <w:t>mutu.</w:t>
            </w:r>
          </w:p>
          <w:p w14:paraId="21F91906" w14:textId="4BB4D094" w:rsidR="00E41AA3" w:rsidRPr="00D71165" w:rsidRDefault="00E41AA3" w:rsidP="00E71080">
            <w:pPr>
              <w:pStyle w:val="TableParagraph"/>
              <w:tabs>
                <w:tab w:val="left" w:pos="402"/>
              </w:tabs>
              <w:spacing w:before="13"/>
              <w:ind w:left="402" w:hanging="257"/>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sidR="00E71080">
              <w:rPr>
                <w:color w:val="000000" w:themeColor="text1"/>
                <w:sz w:val="18"/>
                <w:szCs w:val="18"/>
                <w:lang w:val="en-US"/>
              </w:rPr>
              <w:tab/>
              <w:t>D</w:t>
            </w:r>
            <w:r w:rsidRPr="00D71165">
              <w:rPr>
                <w:color w:val="000000" w:themeColor="text1"/>
                <w:sz w:val="18"/>
                <w:szCs w:val="18"/>
              </w:rPr>
              <w:t>okumen legal bahwa auditor bersifat independen.</w:t>
            </w:r>
          </w:p>
          <w:p w14:paraId="6C41B58C" w14:textId="72B2A829" w:rsidR="00E41AA3" w:rsidRPr="00E71080" w:rsidRDefault="00E41AA3" w:rsidP="00E71080">
            <w:pPr>
              <w:pStyle w:val="TableParagraph"/>
              <w:tabs>
                <w:tab w:val="left" w:pos="402"/>
              </w:tabs>
              <w:spacing w:before="13"/>
              <w:ind w:left="402" w:hanging="257"/>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sidR="00E71080">
              <w:rPr>
                <w:color w:val="000000" w:themeColor="text1"/>
                <w:sz w:val="18"/>
                <w:szCs w:val="18"/>
                <w:lang w:val="en-US"/>
              </w:rPr>
              <w:tab/>
            </w:r>
            <w:r w:rsidRPr="00D71165">
              <w:rPr>
                <w:color w:val="000000" w:themeColor="text1"/>
                <w:sz w:val="18"/>
                <w:szCs w:val="18"/>
              </w:rPr>
              <w:t>Dokumen pelaksanaan audit mutu internal</w:t>
            </w:r>
            <w:r w:rsidR="00E71080">
              <w:rPr>
                <w:color w:val="000000" w:themeColor="text1"/>
                <w:sz w:val="18"/>
                <w:szCs w:val="18"/>
                <w:lang w:val="en-US"/>
              </w:rPr>
              <w:t>.</w:t>
            </w:r>
          </w:p>
          <w:p w14:paraId="2FDEA8CE" w14:textId="4AEA2A66" w:rsidR="00E41AA3" w:rsidRPr="00E71080" w:rsidRDefault="00E41AA3" w:rsidP="00E71080">
            <w:pPr>
              <w:pStyle w:val="TableParagraph"/>
              <w:tabs>
                <w:tab w:val="left" w:pos="402"/>
              </w:tabs>
              <w:ind w:left="402" w:hanging="257"/>
              <w:rPr>
                <w:color w:val="000000" w:themeColor="text1"/>
                <w:sz w:val="18"/>
                <w:szCs w:val="18"/>
                <w:lang w:val="en-US"/>
              </w:rPr>
            </w:pPr>
            <w:r w:rsidRPr="00D71165">
              <w:rPr>
                <w:color w:val="000000" w:themeColor="text1"/>
                <w:sz w:val="18"/>
                <w:szCs w:val="18"/>
              </w:rPr>
              <w:t>4)</w:t>
            </w:r>
            <w:r w:rsidRPr="00D71165">
              <w:rPr>
                <w:color w:val="000000" w:themeColor="text1"/>
                <w:sz w:val="18"/>
                <w:szCs w:val="18"/>
                <w:lang w:val="en-US"/>
              </w:rPr>
              <w:t xml:space="preserve"> </w:t>
            </w:r>
            <w:r w:rsidR="00E71080">
              <w:rPr>
                <w:color w:val="000000" w:themeColor="text1"/>
                <w:sz w:val="18"/>
                <w:szCs w:val="18"/>
                <w:lang w:val="en-US"/>
              </w:rPr>
              <w:tab/>
            </w:r>
            <w:r w:rsidRPr="00D71165">
              <w:rPr>
                <w:color w:val="000000" w:themeColor="text1"/>
                <w:sz w:val="18"/>
                <w:szCs w:val="18"/>
              </w:rPr>
              <w:t>Dokumen Rapat Tinjauan Manajemen (RTM)</w:t>
            </w:r>
            <w:r w:rsidR="00E71080">
              <w:rPr>
                <w:color w:val="000000" w:themeColor="text1"/>
                <w:sz w:val="18"/>
                <w:szCs w:val="18"/>
                <w:lang w:val="en-US"/>
              </w:rPr>
              <w:t>.</w:t>
            </w:r>
          </w:p>
        </w:tc>
        <w:tc>
          <w:tcPr>
            <w:tcW w:w="993" w:type="dxa"/>
            <w:vAlign w:val="center"/>
          </w:tcPr>
          <w:p w14:paraId="0BFEC4E0" w14:textId="77777777" w:rsidR="00E41AA3" w:rsidRPr="00D71165" w:rsidRDefault="00E41AA3" w:rsidP="00D22A29">
            <w:pPr>
              <w:pStyle w:val="TableParagraph"/>
              <w:jc w:val="center"/>
              <w:rPr>
                <w:rFonts w:ascii="Times New Roman"/>
                <w:color w:val="000000" w:themeColor="text1"/>
                <w:sz w:val="18"/>
                <w:szCs w:val="18"/>
              </w:rPr>
            </w:pPr>
            <w:r w:rsidRPr="00D71165">
              <w:rPr>
                <w:color w:val="000000" w:themeColor="text1"/>
                <w:sz w:val="18"/>
                <w:szCs w:val="18"/>
              </w:rPr>
              <w:t>1,00</w:t>
            </w:r>
          </w:p>
        </w:tc>
      </w:tr>
      <w:tr w:rsidR="008579E4" w:rsidRPr="00D71165" w14:paraId="36AB71CB" w14:textId="77777777" w:rsidTr="00D22A29">
        <w:trPr>
          <w:trHeight w:val="1905"/>
        </w:trPr>
        <w:tc>
          <w:tcPr>
            <w:tcW w:w="562" w:type="dxa"/>
            <w:vAlign w:val="center"/>
          </w:tcPr>
          <w:p w14:paraId="1693B796" w14:textId="77777777" w:rsidR="008579E4" w:rsidRPr="00D71165" w:rsidRDefault="008579E4" w:rsidP="008579E4">
            <w:pPr>
              <w:pStyle w:val="TableParagraph"/>
              <w:spacing w:before="13"/>
              <w:jc w:val="center"/>
              <w:rPr>
                <w:color w:val="000000" w:themeColor="text1"/>
                <w:sz w:val="18"/>
                <w:lang w:val="en-US"/>
              </w:rPr>
            </w:pPr>
            <w:r>
              <w:rPr>
                <w:color w:val="000000" w:themeColor="text1"/>
                <w:sz w:val="18"/>
                <w:lang w:val="en-US"/>
              </w:rPr>
              <w:lastRenderedPageBreak/>
              <w:t>73</w:t>
            </w:r>
          </w:p>
        </w:tc>
        <w:tc>
          <w:tcPr>
            <w:tcW w:w="2185" w:type="dxa"/>
            <w:vAlign w:val="center"/>
          </w:tcPr>
          <w:p w14:paraId="3BF6B256" w14:textId="2C024773" w:rsidR="008579E4" w:rsidRPr="00D71165" w:rsidRDefault="008579E4" w:rsidP="008579E4">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834" w:type="dxa"/>
            <w:vAlign w:val="center"/>
          </w:tcPr>
          <w:p w14:paraId="0224539B" w14:textId="2BC06650" w:rsidR="008579E4" w:rsidRPr="00D71165" w:rsidRDefault="008579E4" w:rsidP="008579E4">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993" w:type="dxa"/>
            <w:vAlign w:val="center"/>
          </w:tcPr>
          <w:p w14:paraId="46A803ED" w14:textId="77777777"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1,00</w:t>
            </w:r>
          </w:p>
        </w:tc>
      </w:tr>
      <w:tr w:rsidR="008579E4" w:rsidRPr="00D71165" w14:paraId="6132C367" w14:textId="77777777" w:rsidTr="00D22A29">
        <w:trPr>
          <w:trHeight w:val="1359"/>
        </w:trPr>
        <w:tc>
          <w:tcPr>
            <w:tcW w:w="562" w:type="dxa"/>
            <w:vAlign w:val="center"/>
          </w:tcPr>
          <w:p w14:paraId="6A39494B" w14:textId="10994CB3"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4</w:t>
            </w:r>
          </w:p>
        </w:tc>
        <w:tc>
          <w:tcPr>
            <w:tcW w:w="2185" w:type="dxa"/>
            <w:vAlign w:val="center"/>
          </w:tcPr>
          <w:p w14:paraId="32BDA634" w14:textId="1DFB0663" w:rsidR="008579E4" w:rsidRPr="00D71165" w:rsidRDefault="008579E4" w:rsidP="008579E4">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25F9CD59" w14:textId="77777777" w:rsidR="008579E4" w:rsidRDefault="008579E4" w:rsidP="008579E4">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309DD835" w14:textId="2E845691" w:rsidR="008579E4" w:rsidRPr="00D71165" w:rsidRDefault="008579E4" w:rsidP="008579E4">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993" w:type="dxa"/>
            <w:vAlign w:val="center"/>
          </w:tcPr>
          <w:p w14:paraId="327C2F63" w14:textId="77777777"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2,00</w:t>
            </w:r>
          </w:p>
        </w:tc>
      </w:tr>
      <w:tr w:rsidR="008579E4" w:rsidRPr="00D71165" w14:paraId="07E8F6BB" w14:textId="77777777" w:rsidTr="00D22A29">
        <w:trPr>
          <w:trHeight w:val="1682"/>
        </w:trPr>
        <w:tc>
          <w:tcPr>
            <w:tcW w:w="562" w:type="dxa"/>
            <w:vAlign w:val="center"/>
          </w:tcPr>
          <w:p w14:paraId="737F2978"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5</w:t>
            </w:r>
          </w:p>
        </w:tc>
        <w:tc>
          <w:tcPr>
            <w:tcW w:w="2185" w:type="dxa"/>
            <w:vAlign w:val="center"/>
          </w:tcPr>
          <w:p w14:paraId="7066E5BD" w14:textId="7385ABEF" w:rsidR="008579E4" w:rsidRPr="00D71165" w:rsidRDefault="008579E4" w:rsidP="008579E4">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7C5371">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36887B52" w14:textId="6BF53F90" w:rsidR="008579E4" w:rsidRPr="00E71080" w:rsidRDefault="008579E4" w:rsidP="008579E4">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2CEFD5C7" w14:textId="77777777"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1,00</w:t>
            </w:r>
          </w:p>
        </w:tc>
      </w:tr>
      <w:tr w:rsidR="008579E4" w:rsidRPr="00D71165" w14:paraId="75AE8262" w14:textId="77777777" w:rsidTr="00D22A29">
        <w:trPr>
          <w:trHeight w:val="995"/>
        </w:trPr>
        <w:tc>
          <w:tcPr>
            <w:tcW w:w="562" w:type="dxa"/>
            <w:vAlign w:val="center"/>
          </w:tcPr>
          <w:p w14:paraId="0F4E29B2"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6</w:t>
            </w:r>
          </w:p>
        </w:tc>
        <w:tc>
          <w:tcPr>
            <w:tcW w:w="2185" w:type="dxa"/>
            <w:vAlign w:val="center"/>
          </w:tcPr>
          <w:p w14:paraId="32EA4FB7" w14:textId="77777777" w:rsidR="00F14F7F" w:rsidRDefault="00F14F7F" w:rsidP="008579E4">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20E160A4" w14:textId="6B0ED410" w:rsidR="008579E4" w:rsidRPr="00D71165" w:rsidRDefault="008579E4" w:rsidP="008579E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01452A21" w14:textId="56147955" w:rsidR="008579E4" w:rsidRPr="00E71080" w:rsidRDefault="008579E4" w:rsidP="008579E4">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 xml:space="preserve">. </w:t>
            </w:r>
          </w:p>
        </w:tc>
        <w:tc>
          <w:tcPr>
            <w:tcW w:w="993" w:type="dxa"/>
            <w:vAlign w:val="center"/>
          </w:tcPr>
          <w:p w14:paraId="556DF074" w14:textId="33F59B3F"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0</w:t>
            </w:r>
            <w:r w:rsidRPr="00D71165">
              <w:rPr>
                <w:color w:val="000000" w:themeColor="text1"/>
                <w:sz w:val="18"/>
                <w:szCs w:val="18"/>
              </w:rPr>
              <w:t>0</w:t>
            </w:r>
          </w:p>
        </w:tc>
      </w:tr>
      <w:tr w:rsidR="008579E4" w:rsidRPr="00D71165" w14:paraId="12E5BD57" w14:textId="77777777" w:rsidTr="00D22A29">
        <w:trPr>
          <w:trHeight w:val="842"/>
        </w:trPr>
        <w:tc>
          <w:tcPr>
            <w:tcW w:w="562" w:type="dxa"/>
            <w:vAlign w:val="center"/>
          </w:tcPr>
          <w:p w14:paraId="42CCD2A7"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7</w:t>
            </w:r>
          </w:p>
        </w:tc>
        <w:tc>
          <w:tcPr>
            <w:tcW w:w="2185" w:type="dxa"/>
            <w:vAlign w:val="center"/>
          </w:tcPr>
          <w:p w14:paraId="46BA1D9F" w14:textId="2F9989A2" w:rsidR="008579E4" w:rsidRPr="00D71165" w:rsidRDefault="008579E4" w:rsidP="008579E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6D0F2524" w14:textId="77777777" w:rsidR="008579E4" w:rsidRPr="00D71165" w:rsidRDefault="008579E4" w:rsidP="008579E4">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3" w:type="dxa"/>
            <w:vAlign w:val="center"/>
          </w:tcPr>
          <w:p w14:paraId="7910C1BF" w14:textId="77777777"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1,50</w:t>
            </w:r>
          </w:p>
        </w:tc>
      </w:tr>
      <w:tr w:rsidR="008579E4" w:rsidRPr="00D71165" w14:paraId="72CBE53A" w14:textId="77777777" w:rsidTr="00D22A29">
        <w:trPr>
          <w:trHeight w:val="1372"/>
        </w:trPr>
        <w:tc>
          <w:tcPr>
            <w:tcW w:w="562" w:type="dxa"/>
            <w:vAlign w:val="center"/>
          </w:tcPr>
          <w:p w14:paraId="129D7D50"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lang w:val="en-US"/>
              </w:rPr>
              <w:t>7</w:t>
            </w:r>
            <w:r>
              <w:rPr>
                <w:color w:val="000000" w:themeColor="text1"/>
                <w:sz w:val="18"/>
                <w:lang w:val="en-US"/>
              </w:rPr>
              <w:t>8</w:t>
            </w:r>
          </w:p>
        </w:tc>
        <w:tc>
          <w:tcPr>
            <w:tcW w:w="2185" w:type="dxa"/>
            <w:vAlign w:val="center"/>
          </w:tcPr>
          <w:p w14:paraId="3EDD1D36" w14:textId="68A5C509" w:rsidR="008579E4" w:rsidRPr="00D71165" w:rsidRDefault="008579E4" w:rsidP="008579E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43B66E78" w14:textId="140D7C70" w:rsidR="008579E4" w:rsidRPr="00D71165" w:rsidRDefault="008579E4" w:rsidP="008579E4">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48B8C0DE" w14:textId="0477F246" w:rsidR="008579E4" w:rsidRPr="00D71165" w:rsidRDefault="008579E4" w:rsidP="008579E4">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5</w:t>
            </w:r>
            <w:r w:rsidRPr="00D71165">
              <w:rPr>
                <w:color w:val="000000" w:themeColor="text1"/>
                <w:sz w:val="18"/>
                <w:szCs w:val="18"/>
              </w:rPr>
              <w:t>0</w:t>
            </w:r>
          </w:p>
        </w:tc>
      </w:tr>
    </w:tbl>
    <w:p w14:paraId="70EE2B67" w14:textId="7C03FF2F" w:rsidR="00D66015" w:rsidRDefault="00D66015" w:rsidP="00346115">
      <w:pPr>
        <w:pStyle w:val="Heading1"/>
        <w:ind w:left="0" w:right="0"/>
        <w:rPr>
          <w:color w:val="000000" w:themeColor="text1"/>
          <w:sz w:val="36"/>
          <w:szCs w:val="36"/>
          <w:lang w:val="en-US"/>
        </w:rPr>
      </w:pPr>
    </w:p>
    <w:p w14:paraId="40619626" w14:textId="20D4931B" w:rsidR="00D66015" w:rsidRDefault="00D66015" w:rsidP="00346115">
      <w:pPr>
        <w:pStyle w:val="Heading1"/>
        <w:ind w:left="0" w:right="0"/>
        <w:rPr>
          <w:color w:val="000000" w:themeColor="text1"/>
          <w:sz w:val="36"/>
          <w:szCs w:val="36"/>
          <w:lang w:val="en-US"/>
        </w:rPr>
      </w:pPr>
    </w:p>
    <w:p w14:paraId="161C362C" w14:textId="5356F4C6" w:rsidR="00E71080" w:rsidRDefault="00E71080" w:rsidP="00346115">
      <w:pPr>
        <w:pStyle w:val="Heading1"/>
        <w:ind w:left="0" w:right="0"/>
        <w:rPr>
          <w:color w:val="000000" w:themeColor="text1"/>
          <w:sz w:val="36"/>
          <w:szCs w:val="36"/>
          <w:lang w:val="en-US"/>
        </w:rPr>
      </w:pPr>
    </w:p>
    <w:p w14:paraId="49F93203" w14:textId="78006E02" w:rsidR="00E71080" w:rsidRDefault="00E71080" w:rsidP="00346115">
      <w:pPr>
        <w:pStyle w:val="Heading1"/>
        <w:ind w:left="0" w:right="0"/>
        <w:rPr>
          <w:color w:val="000000" w:themeColor="text1"/>
          <w:sz w:val="36"/>
          <w:szCs w:val="36"/>
          <w:lang w:val="en-US"/>
        </w:rPr>
      </w:pPr>
    </w:p>
    <w:p w14:paraId="43894986" w14:textId="04D66AD5" w:rsidR="00E71080" w:rsidRDefault="00E71080" w:rsidP="00346115">
      <w:pPr>
        <w:pStyle w:val="Heading1"/>
        <w:ind w:left="0" w:right="0"/>
        <w:rPr>
          <w:color w:val="000000" w:themeColor="text1"/>
          <w:sz w:val="36"/>
          <w:szCs w:val="36"/>
          <w:lang w:val="en-US"/>
        </w:rPr>
      </w:pPr>
    </w:p>
    <w:p w14:paraId="30CD15FE" w14:textId="46D175FC" w:rsidR="00E71080" w:rsidRDefault="00E71080" w:rsidP="00346115">
      <w:pPr>
        <w:pStyle w:val="Heading1"/>
        <w:ind w:left="0" w:right="0"/>
        <w:rPr>
          <w:color w:val="000000" w:themeColor="text1"/>
          <w:sz w:val="36"/>
          <w:szCs w:val="36"/>
          <w:lang w:val="en-US"/>
        </w:rPr>
      </w:pPr>
    </w:p>
    <w:p w14:paraId="6CA80DAD" w14:textId="06218A7B" w:rsidR="00E71080" w:rsidRDefault="00E71080" w:rsidP="00346115">
      <w:pPr>
        <w:pStyle w:val="Heading1"/>
        <w:ind w:left="0" w:right="0"/>
        <w:rPr>
          <w:color w:val="000000" w:themeColor="text1"/>
          <w:sz w:val="36"/>
          <w:szCs w:val="36"/>
          <w:lang w:val="en-US"/>
        </w:rPr>
      </w:pPr>
    </w:p>
    <w:p w14:paraId="4FCA4210" w14:textId="1D552E31" w:rsidR="00E71080" w:rsidRDefault="00E71080" w:rsidP="00346115">
      <w:pPr>
        <w:pStyle w:val="Heading1"/>
        <w:ind w:left="0" w:right="0"/>
        <w:rPr>
          <w:color w:val="000000" w:themeColor="text1"/>
          <w:sz w:val="36"/>
          <w:szCs w:val="36"/>
          <w:lang w:val="en-US"/>
        </w:rPr>
      </w:pPr>
    </w:p>
    <w:p w14:paraId="67D9C120" w14:textId="27D2D2BA" w:rsidR="00E71080" w:rsidRDefault="00E71080" w:rsidP="00346115">
      <w:pPr>
        <w:pStyle w:val="Heading1"/>
        <w:ind w:left="0" w:right="0"/>
        <w:rPr>
          <w:color w:val="000000" w:themeColor="text1"/>
          <w:sz w:val="36"/>
          <w:szCs w:val="36"/>
          <w:lang w:val="en-US"/>
        </w:rPr>
      </w:pPr>
    </w:p>
    <w:p w14:paraId="5DEAE4D6" w14:textId="1759D996" w:rsidR="00E71080" w:rsidRDefault="00E71080" w:rsidP="00346115">
      <w:pPr>
        <w:pStyle w:val="Heading1"/>
        <w:ind w:left="0" w:right="0"/>
        <w:rPr>
          <w:color w:val="000000" w:themeColor="text1"/>
          <w:sz w:val="36"/>
          <w:szCs w:val="36"/>
          <w:lang w:val="en-US"/>
        </w:rPr>
      </w:pPr>
    </w:p>
    <w:p w14:paraId="6CFCFBEC" w14:textId="405981EC" w:rsidR="00E71080" w:rsidRDefault="00E71080" w:rsidP="00346115">
      <w:pPr>
        <w:pStyle w:val="Heading1"/>
        <w:ind w:left="0" w:right="0"/>
        <w:rPr>
          <w:color w:val="000000" w:themeColor="text1"/>
          <w:sz w:val="36"/>
          <w:szCs w:val="36"/>
          <w:lang w:val="en-US"/>
        </w:rPr>
      </w:pPr>
    </w:p>
    <w:p w14:paraId="44DA17DF" w14:textId="7DD29761" w:rsidR="00E71080" w:rsidRDefault="00E71080" w:rsidP="00346115">
      <w:pPr>
        <w:pStyle w:val="Heading1"/>
        <w:ind w:left="0" w:right="0"/>
        <w:rPr>
          <w:color w:val="000000" w:themeColor="text1"/>
          <w:sz w:val="36"/>
          <w:szCs w:val="36"/>
          <w:lang w:val="en-US"/>
        </w:rPr>
      </w:pPr>
    </w:p>
    <w:p w14:paraId="13066E7C" w14:textId="78C94377" w:rsidR="00E71080" w:rsidRDefault="00E71080" w:rsidP="00346115">
      <w:pPr>
        <w:pStyle w:val="Heading1"/>
        <w:ind w:left="0" w:right="0"/>
        <w:rPr>
          <w:color w:val="000000" w:themeColor="text1"/>
          <w:sz w:val="36"/>
          <w:szCs w:val="36"/>
          <w:lang w:val="en-US"/>
        </w:rPr>
      </w:pPr>
    </w:p>
    <w:p w14:paraId="5C2E23D1" w14:textId="7120DEDE" w:rsidR="00E71080" w:rsidRDefault="00E71080" w:rsidP="00346115">
      <w:pPr>
        <w:pStyle w:val="Heading1"/>
        <w:ind w:left="0" w:right="0"/>
        <w:rPr>
          <w:color w:val="000000" w:themeColor="text1"/>
          <w:sz w:val="36"/>
          <w:szCs w:val="36"/>
          <w:lang w:val="en-US"/>
        </w:rPr>
      </w:pPr>
    </w:p>
    <w:p w14:paraId="1512D19A" w14:textId="0DFFCA9A" w:rsidR="00E71080" w:rsidRDefault="00E71080" w:rsidP="00346115">
      <w:pPr>
        <w:pStyle w:val="Heading1"/>
        <w:ind w:left="0" w:right="0"/>
        <w:rPr>
          <w:color w:val="000000" w:themeColor="text1"/>
          <w:sz w:val="36"/>
          <w:szCs w:val="36"/>
          <w:lang w:val="en-US"/>
        </w:rPr>
      </w:pPr>
    </w:p>
    <w:p w14:paraId="290C3EA1" w14:textId="55CB614E" w:rsidR="00E71080" w:rsidRDefault="00E71080" w:rsidP="00346115">
      <w:pPr>
        <w:pStyle w:val="Heading1"/>
        <w:ind w:left="0" w:right="0"/>
        <w:rPr>
          <w:color w:val="000000" w:themeColor="text1"/>
          <w:sz w:val="36"/>
          <w:szCs w:val="36"/>
          <w:lang w:val="en-US"/>
        </w:rPr>
      </w:pPr>
    </w:p>
    <w:p w14:paraId="7660DDBA" w14:textId="7D271417" w:rsidR="00E71080" w:rsidRDefault="00E71080" w:rsidP="00346115">
      <w:pPr>
        <w:pStyle w:val="Heading1"/>
        <w:ind w:left="0" w:right="0"/>
        <w:rPr>
          <w:color w:val="000000" w:themeColor="text1"/>
          <w:sz w:val="36"/>
          <w:szCs w:val="36"/>
          <w:lang w:val="en-US"/>
        </w:rPr>
      </w:pPr>
    </w:p>
    <w:p w14:paraId="5F3AA95E" w14:textId="68807475" w:rsidR="00E71080" w:rsidRDefault="00E71080" w:rsidP="00346115">
      <w:pPr>
        <w:pStyle w:val="Heading1"/>
        <w:ind w:left="0" w:right="0"/>
        <w:rPr>
          <w:color w:val="000000" w:themeColor="text1"/>
          <w:sz w:val="36"/>
          <w:szCs w:val="36"/>
          <w:lang w:val="en-US"/>
        </w:rPr>
      </w:pPr>
    </w:p>
    <w:p w14:paraId="23008944" w14:textId="669ECA98" w:rsidR="00E71080" w:rsidRDefault="00E71080" w:rsidP="00346115">
      <w:pPr>
        <w:pStyle w:val="Heading1"/>
        <w:ind w:left="0" w:right="0"/>
        <w:rPr>
          <w:color w:val="000000" w:themeColor="text1"/>
          <w:sz w:val="36"/>
          <w:szCs w:val="36"/>
          <w:lang w:val="en-US"/>
        </w:rPr>
      </w:pPr>
    </w:p>
    <w:p w14:paraId="74CF21B3" w14:textId="494CD33A" w:rsidR="00E71080" w:rsidRDefault="00E71080" w:rsidP="00346115">
      <w:pPr>
        <w:pStyle w:val="Heading1"/>
        <w:ind w:left="0" w:right="0"/>
        <w:rPr>
          <w:color w:val="000000" w:themeColor="text1"/>
          <w:sz w:val="36"/>
          <w:szCs w:val="36"/>
          <w:lang w:val="en-US"/>
        </w:rPr>
      </w:pPr>
    </w:p>
    <w:p w14:paraId="23503402" w14:textId="55832719" w:rsidR="00E71080" w:rsidRDefault="00E71080" w:rsidP="00346115">
      <w:pPr>
        <w:pStyle w:val="Heading1"/>
        <w:ind w:left="0" w:right="0"/>
        <w:rPr>
          <w:color w:val="000000" w:themeColor="text1"/>
          <w:sz w:val="36"/>
          <w:szCs w:val="36"/>
          <w:lang w:val="en-US"/>
        </w:rPr>
      </w:pPr>
    </w:p>
    <w:p w14:paraId="237FDAB4" w14:textId="3A84CF93" w:rsidR="00E71080" w:rsidRDefault="00E71080" w:rsidP="00346115">
      <w:pPr>
        <w:pStyle w:val="Heading1"/>
        <w:ind w:left="0" w:right="0"/>
        <w:rPr>
          <w:color w:val="000000" w:themeColor="text1"/>
          <w:sz w:val="36"/>
          <w:szCs w:val="36"/>
          <w:lang w:val="en-US"/>
        </w:rPr>
      </w:pPr>
    </w:p>
    <w:p w14:paraId="141C040F" w14:textId="11D47C22" w:rsidR="008579E4" w:rsidRDefault="008579E4" w:rsidP="00346115">
      <w:pPr>
        <w:pStyle w:val="Heading1"/>
        <w:ind w:left="0" w:right="0"/>
        <w:rPr>
          <w:color w:val="000000" w:themeColor="text1"/>
          <w:sz w:val="36"/>
          <w:szCs w:val="36"/>
          <w:lang w:val="en-US"/>
        </w:rPr>
      </w:pPr>
    </w:p>
    <w:p w14:paraId="1FAADF2C" w14:textId="77777777" w:rsidR="008579E4" w:rsidRDefault="008579E4" w:rsidP="00346115">
      <w:pPr>
        <w:pStyle w:val="Heading1"/>
        <w:ind w:left="0" w:right="0"/>
        <w:rPr>
          <w:color w:val="000000" w:themeColor="text1"/>
          <w:sz w:val="36"/>
          <w:szCs w:val="36"/>
          <w:lang w:val="en-US"/>
        </w:rPr>
      </w:pPr>
    </w:p>
    <w:p w14:paraId="359B7CB3" w14:textId="7AF5DF16" w:rsidR="00D66015" w:rsidRDefault="00E71080" w:rsidP="00346115">
      <w:pPr>
        <w:pStyle w:val="Heading1"/>
        <w:ind w:left="0" w:right="0"/>
        <w:rPr>
          <w:color w:val="000000" w:themeColor="text1"/>
          <w:sz w:val="36"/>
          <w:szCs w:val="36"/>
          <w:lang w:val="en-US"/>
        </w:rPr>
      </w:pPr>
      <w:r>
        <w:rPr>
          <w:color w:val="000000" w:themeColor="text1"/>
          <w:sz w:val="36"/>
          <w:szCs w:val="36"/>
          <w:lang w:val="en-US"/>
        </w:rPr>
        <w:t>PROGRAM MAGISTER TERAPAN</w:t>
      </w:r>
    </w:p>
    <w:p w14:paraId="457C5BEF" w14:textId="4EDFACED" w:rsidR="00E71080" w:rsidRDefault="00E71080" w:rsidP="00346115">
      <w:pPr>
        <w:pStyle w:val="Heading1"/>
        <w:ind w:left="0" w:right="0"/>
        <w:rPr>
          <w:color w:val="000000" w:themeColor="text1"/>
          <w:sz w:val="36"/>
          <w:szCs w:val="36"/>
          <w:lang w:val="en-US"/>
        </w:rPr>
      </w:pPr>
    </w:p>
    <w:p w14:paraId="75F9D669" w14:textId="0CA383F1" w:rsidR="00E71080" w:rsidRDefault="00E71080" w:rsidP="00346115">
      <w:pPr>
        <w:pStyle w:val="Heading1"/>
        <w:ind w:left="0" w:right="0"/>
        <w:rPr>
          <w:color w:val="000000" w:themeColor="text1"/>
          <w:sz w:val="36"/>
          <w:szCs w:val="36"/>
          <w:lang w:val="en-US"/>
        </w:rPr>
      </w:pPr>
    </w:p>
    <w:p w14:paraId="78096986" w14:textId="1C2223A1" w:rsidR="00E71080" w:rsidRDefault="00E71080" w:rsidP="00346115">
      <w:pPr>
        <w:pStyle w:val="Heading1"/>
        <w:ind w:left="0" w:right="0"/>
        <w:rPr>
          <w:color w:val="000000" w:themeColor="text1"/>
          <w:sz w:val="36"/>
          <w:szCs w:val="36"/>
          <w:lang w:val="en-US"/>
        </w:rPr>
      </w:pPr>
    </w:p>
    <w:p w14:paraId="64BDAB55" w14:textId="5B62BF88" w:rsidR="00E71080" w:rsidRDefault="00E71080" w:rsidP="00346115">
      <w:pPr>
        <w:pStyle w:val="Heading1"/>
        <w:ind w:left="0" w:right="0"/>
        <w:rPr>
          <w:color w:val="000000" w:themeColor="text1"/>
          <w:sz w:val="36"/>
          <w:szCs w:val="36"/>
          <w:lang w:val="en-US"/>
        </w:rPr>
      </w:pPr>
    </w:p>
    <w:p w14:paraId="765AB492" w14:textId="10CE4206" w:rsidR="00E71080" w:rsidRDefault="00E71080" w:rsidP="00346115">
      <w:pPr>
        <w:pStyle w:val="Heading1"/>
        <w:ind w:left="0" w:right="0"/>
        <w:rPr>
          <w:color w:val="000000" w:themeColor="text1"/>
          <w:sz w:val="36"/>
          <w:szCs w:val="36"/>
          <w:lang w:val="en-US"/>
        </w:rPr>
      </w:pPr>
    </w:p>
    <w:p w14:paraId="53C792C1" w14:textId="2A55E742" w:rsidR="00E71080" w:rsidRDefault="00E71080" w:rsidP="00346115">
      <w:pPr>
        <w:pStyle w:val="Heading1"/>
        <w:ind w:left="0" w:right="0"/>
        <w:rPr>
          <w:color w:val="000000" w:themeColor="text1"/>
          <w:sz w:val="36"/>
          <w:szCs w:val="36"/>
          <w:lang w:val="en-US"/>
        </w:rPr>
      </w:pPr>
    </w:p>
    <w:p w14:paraId="3C958D18" w14:textId="50529B73" w:rsidR="00E71080" w:rsidRDefault="00E71080" w:rsidP="00346115">
      <w:pPr>
        <w:pStyle w:val="Heading1"/>
        <w:ind w:left="0" w:right="0"/>
        <w:rPr>
          <w:color w:val="000000" w:themeColor="text1"/>
          <w:sz w:val="36"/>
          <w:szCs w:val="36"/>
          <w:lang w:val="en-US"/>
        </w:rPr>
      </w:pPr>
    </w:p>
    <w:p w14:paraId="0C225A6E" w14:textId="1CF3E4A9" w:rsidR="00E71080" w:rsidRDefault="00E71080" w:rsidP="00346115">
      <w:pPr>
        <w:pStyle w:val="Heading1"/>
        <w:ind w:left="0" w:right="0"/>
        <w:rPr>
          <w:color w:val="000000" w:themeColor="text1"/>
          <w:sz w:val="36"/>
          <w:szCs w:val="36"/>
          <w:lang w:val="en-US"/>
        </w:rPr>
      </w:pPr>
    </w:p>
    <w:p w14:paraId="5397F1CC" w14:textId="0724071D" w:rsidR="00E71080" w:rsidRDefault="00E71080" w:rsidP="00346115">
      <w:pPr>
        <w:pStyle w:val="Heading1"/>
        <w:ind w:left="0" w:right="0"/>
        <w:rPr>
          <w:color w:val="000000" w:themeColor="text1"/>
          <w:sz w:val="36"/>
          <w:szCs w:val="36"/>
          <w:lang w:val="en-US"/>
        </w:rPr>
      </w:pPr>
    </w:p>
    <w:p w14:paraId="0C319B83" w14:textId="66279800" w:rsidR="00E71080" w:rsidRDefault="00E71080" w:rsidP="00346115">
      <w:pPr>
        <w:pStyle w:val="Heading1"/>
        <w:ind w:left="0" w:right="0"/>
        <w:rPr>
          <w:color w:val="000000" w:themeColor="text1"/>
          <w:sz w:val="36"/>
          <w:szCs w:val="36"/>
          <w:lang w:val="en-US"/>
        </w:rPr>
      </w:pPr>
    </w:p>
    <w:p w14:paraId="17FF26AC" w14:textId="327B52D3" w:rsidR="00E71080" w:rsidRDefault="00E71080" w:rsidP="00346115">
      <w:pPr>
        <w:pStyle w:val="Heading1"/>
        <w:ind w:left="0" w:right="0"/>
        <w:rPr>
          <w:color w:val="000000" w:themeColor="text1"/>
          <w:sz w:val="36"/>
          <w:szCs w:val="36"/>
          <w:lang w:val="en-US"/>
        </w:rPr>
      </w:pPr>
    </w:p>
    <w:p w14:paraId="40254749" w14:textId="712CA52A" w:rsidR="00E71080" w:rsidRDefault="00E71080" w:rsidP="00346115">
      <w:pPr>
        <w:pStyle w:val="Heading1"/>
        <w:ind w:left="0" w:right="0"/>
        <w:rPr>
          <w:color w:val="000000" w:themeColor="text1"/>
          <w:sz w:val="36"/>
          <w:szCs w:val="36"/>
          <w:lang w:val="en-US"/>
        </w:rPr>
      </w:pPr>
    </w:p>
    <w:p w14:paraId="58C940CE" w14:textId="3BC8051D" w:rsidR="00E71080" w:rsidRDefault="00E71080" w:rsidP="00346115">
      <w:pPr>
        <w:pStyle w:val="Heading1"/>
        <w:ind w:left="0" w:right="0"/>
        <w:rPr>
          <w:color w:val="000000" w:themeColor="text1"/>
          <w:sz w:val="36"/>
          <w:szCs w:val="36"/>
          <w:lang w:val="en-US"/>
        </w:rPr>
      </w:pPr>
    </w:p>
    <w:p w14:paraId="0379010E" w14:textId="542A2F8E" w:rsidR="00E71080" w:rsidRDefault="00E71080" w:rsidP="00346115">
      <w:pPr>
        <w:pStyle w:val="Heading1"/>
        <w:ind w:left="0" w:right="0"/>
        <w:rPr>
          <w:color w:val="000000" w:themeColor="text1"/>
          <w:sz w:val="36"/>
          <w:szCs w:val="36"/>
          <w:lang w:val="en-US"/>
        </w:rPr>
      </w:pPr>
    </w:p>
    <w:p w14:paraId="3452F710" w14:textId="77777777" w:rsidR="00E71080" w:rsidRPr="00D71165" w:rsidRDefault="00E71080" w:rsidP="00E71080">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6DDCF7A7" w14:textId="77777777" w:rsidR="00E71080" w:rsidRPr="00D71165" w:rsidRDefault="00E71080" w:rsidP="00E71080">
      <w:pPr>
        <w:pStyle w:val="BodyText"/>
        <w:spacing w:before="1"/>
        <w:rPr>
          <w:rFonts w:ascii="Arial"/>
          <w:b/>
          <w:color w:val="000000" w:themeColor="text1"/>
          <w:sz w:val="23"/>
        </w:rPr>
      </w:pPr>
    </w:p>
    <w:p w14:paraId="5115AF83" w14:textId="77777777" w:rsidR="00E71080" w:rsidRPr="00D71165" w:rsidRDefault="00E71080" w:rsidP="00E71080">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47FB1985" w14:textId="77777777" w:rsidR="00E71080" w:rsidRPr="00D71165" w:rsidRDefault="00E71080" w:rsidP="00E71080">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MAGISTER</w:t>
      </w:r>
      <w:r>
        <w:rPr>
          <w:rFonts w:ascii="Arial"/>
          <w:b/>
          <w:color w:val="000000" w:themeColor="text1"/>
          <w:sz w:val="24"/>
        </w:rPr>
        <w:t xml:space="preserve"> TERAPAN</w:t>
      </w:r>
    </w:p>
    <w:p w14:paraId="070ED07F" w14:textId="77777777" w:rsidR="00E71080" w:rsidRPr="00D71165" w:rsidRDefault="00E71080" w:rsidP="00E71080">
      <w:pPr>
        <w:pStyle w:val="BodyText"/>
        <w:rPr>
          <w:rFonts w:ascii="Arial"/>
          <w:b/>
          <w:color w:val="000000" w:themeColor="text1"/>
          <w:sz w:val="23"/>
        </w:rPr>
      </w:pPr>
    </w:p>
    <w:p w14:paraId="5E614F0F" w14:textId="77777777" w:rsidR="00E71080" w:rsidRPr="00D71165" w:rsidRDefault="00E71080" w:rsidP="00E71080">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5622D1C2" w14:textId="77777777" w:rsidR="00E71080" w:rsidRPr="00D71165" w:rsidRDefault="00E71080" w:rsidP="00E71080">
      <w:pPr>
        <w:pStyle w:val="BodyText"/>
        <w:spacing w:before="7"/>
        <w:rPr>
          <w:rFonts w:ascii="Arial"/>
          <w:b/>
          <w:color w:val="000000" w:themeColor="text1"/>
          <w:sz w:val="18"/>
        </w:rPr>
      </w:pPr>
    </w:p>
    <w:p w14:paraId="10D5DB1E" w14:textId="77777777" w:rsidR="00E71080" w:rsidRPr="00D71165" w:rsidRDefault="00E71080" w:rsidP="00E71080">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7743C6FE" w14:textId="77777777" w:rsidR="00E71080" w:rsidRPr="00D71165" w:rsidRDefault="00E71080" w:rsidP="00E71080">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7E35E7D8" w14:textId="77777777" w:rsidR="00E71080" w:rsidRPr="00D71165" w:rsidRDefault="00E71080" w:rsidP="00E71080">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750C471F" w14:textId="77777777" w:rsidR="00E71080" w:rsidRPr="00D71165" w:rsidRDefault="00E71080" w:rsidP="00E71080">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731161A0" w14:textId="77777777" w:rsidR="00E71080" w:rsidRPr="00D71165" w:rsidRDefault="00E71080" w:rsidP="00E71080">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CDB3095" w14:textId="77777777" w:rsidR="00E71080" w:rsidRPr="00D71165" w:rsidRDefault="00E71080" w:rsidP="00E71080">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FE3AEE6" w14:textId="77777777" w:rsidR="00E71080" w:rsidRPr="00D71165" w:rsidRDefault="00E71080" w:rsidP="00E71080">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E71080" w:rsidRPr="00D71165" w14:paraId="1353FF62" w14:textId="77777777" w:rsidTr="00A9496C">
        <w:trPr>
          <w:trHeight w:val="1072"/>
        </w:trPr>
        <w:tc>
          <w:tcPr>
            <w:tcW w:w="562" w:type="dxa"/>
            <w:shd w:val="clear" w:color="auto" w:fill="D9D9D9"/>
          </w:tcPr>
          <w:p w14:paraId="5CB9A79D" w14:textId="77777777" w:rsidR="00E71080" w:rsidRPr="00D71165" w:rsidRDefault="00E71080" w:rsidP="00A9496C">
            <w:pPr>
              <w:pStyle w:val="TableParagraph"/>
              <w:rPr>
                <w:color w:val="000000" w:themeColor="text1"/>
              </w:rPr>
            </w:pPr>
          </w:p>
          <w:p w14:paraId="596007D4" w14:textId="77777777" w:rsidR="00E71080" w:rsidRPr="00D71165" w:rsidRDefault="00E71080"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tcPr>
          <w:p w14:paraId="54192908" w14:textId="77777777" w:rsidR="00E71080" w:rsidRPr="00D71165" w:rsidRDefault="00E71080" w:rsidP="00A9496C">
            <w:pPr>
              <w:pStyle w:val="TableParagraph"/>
              <w:rPr>
                <w:color w:val="000000" w:themeColor="text1"/>
              </w:rPr>
            </w:pPr>
          </w:p>
          <w:p w14:paraId="6447E9A7" w14:textId="77777777" w:rsidR="00E71080" w:rsidRPr="00D71165" w:rsidRDefault="00E71080"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35DB8C07" w14:textId="77777777" w:rsidR="00E71080" w:rsidRPr="00D71165" w:rsidRDefault="00E71080" w:rsidP="00A9496C">
            <w:pPr>
              <w:pStyle w:val="TableParagraph"/>
              <w:rPr>
                <w:color w:val="000000" w:themeColor="text1"/>
              </w:rPr>
            </w:pPr>
          </w:p>
          <w:p w14:paraId="4297B2A6" w14:textId="77777777" w:rsidR="00E71080" w:rsidRPr="00D71165" w:rsidRDefault="00E71080"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50AD566E" w14:textId="77777777" w:rsidR="00E71080" w:rsidRPr="00D71165" w:rsidRDefault="00E71080" w:rsidP="0005528F">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24D9A8C8" w14:textId="77777777" w:rsidR="00E71080" w:rsidRPr="00D71165" w:rsidRDefault="00E71080" w:rsidP="0005528F">
            <w:pPr>
              <w:pStyle w:val="TableParagraph"/>
              <w:spacing w:line="229" w:lineRule="exact"/>
              <w:ind w:left="41"/>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4D2CCCEF" w14:textId="77777777" w:rsidR="00E71080" w:rsidRPr="00D71165" w:rsidRDefault="00E71080" w:rsidP="00A9496C">
            <w:pPr>
              <w:pStyle w:val="TableParagraph"/>
              <w:rPr>
                <w:color w:val="000000" w:themeColor="text1"/>
              </w:rPr>
            </w:pPr>
          </w:p>
          <w:p w14:paraId="4ABEC337" w14:textId="77777777" w:rsidR="00E71080" w:rsidRPr="00D71165" w:rsidRDefault="00E71080" w:rsidP="00A9496C">
            <w:pPr>
              <w:pStyle w:val="TableParagraph"/>
              <w:spacing w:before="157"/>
              <w:ind w:left="199"/>
              <w:rPr>
                <w:b/>
                <w:color w:val="000000" w:themeColor="text1"/>
                <w:sz w:val="20"/>
              </w:rPr>
            </w:pPr>
            <w:r w:rsidRPr="00D71165">
              <w:rPr>
                <w:b/>
                <w:color w:val="000000" w:themeColor="text1"/>
                <w:sz w:val="20"/>
              </w:rPr>
              <w:t>SKOR</w:t>
            </w:r>
          </w:p>
        </w:tc>
      </w:tr>
      <w:tr w:rsidR="00E71080" w:rsidRPr="00D71165" w14:paraId="315A2AD8" w14:textId="77777777" w:rsidTr="0005528F">
        <w:trPr>
          <w:trHeight w:val="957"/>
        </w:trPr>
        <w:tc>
          <w:tcPr>
            <w:tcW w:w="562" w:type="dxa"/>
            <w:vAlign w:val="center"/>
          </w:tcPr>
          <w:p w14:paraId="18790362" w14:textId="77777777" w:rsidR="00E71080" w:rsidRPr="00D71165" w:rsidRDefault="00E71080" w:rsidP="0005528F">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75838397" w14:textId="77777777" w:rsidR="00E71080" w:rsidRPr="00D71165" w:rsidRDefault="00E71080" w:rsidP="0005528F">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515C3283" w14:textId="77777777" w:rsidR="00E71080" w:rsidRPr="00D71165" w:rsidRDefault="00E71080" w:rsidP="0005528F">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590AB2C4"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0A78E79E" w14:textId="77777777" w:rsidR="00E71080" w:rsidRPr="00D71165" w:rsidRDefault="00E71080" w:rsidP="00A9496C">
            <w:pPr>
              <w:pStyle w:val="TableParagraph"/>
              <w:rPr>
                <w:rFonts w:ascii="Times New Roman"/>
                <w:color w:val="000000" w:themeColor="text1"/>
                <w:sz w:val="20"/>
              </w:rPr>
            </w:pPr>
          </w:p>
        </w:tc>
        <w:tc>
          <w:tcPr>
            <w:tcW w:w="985" w:type="dxa"/>
          </w:tcPr>
          <w:p w14:paraId="5B5A46C7" w14:textId="77777777" w:rsidR="00E71080" w:rsidRPr="00D71165" w:rsidRDefault="00E71080" w:rsidP="00A9496C">
            <w:pPr>
              <w:pStyle w:val="TableParagraph"/>
              <w:rPr>
                <w:rFonts w:ascii="Times New Roman"/>
                <w:color w:val="000000" w:themeColor="text1"/>
                <w:sz w:val="20"/>
              </w:rPr>
            </w:pPr>
          </w:p>
        </w:tc>
      </w:tr>
      <w:tr w:rsidR="00E71080" w:rsidRPr="00D71165" w14:paraId="1A0F51EC" w14:textId="77777777" w:rsidTr="0005528F">
        <w:trPr>
          <w:trHeight w:val="1444"/>
        </w:trPr>
        <w:tc>
          <w:tcPr>
            <w:tcW w:w="562" w:type="dxa"/>
            <w:vAlign w:val="center"/>
          </w:tcPr>
          <w:p w14:paraId="6B2A5F2E" w14:textId="77777777" w:rsidR="00E71080" w:rsidRPr="00D71165" w:rsidRDefault="00E71080" w:rsidP="0005528F">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53926930" w14:textId="77777777" w:rsidR="00E71080" w:rsidRPr="00D71165" w:rsidRDefault="00E71080" w:rsidP="0005528F">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76C2EDBD" w14:textId="7744ADE9" w:rsidR="00E71080" w:rsidRPr="00D71165" w:rsidRDefault="00E71080" w:rsidP="0005528F">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2F27669E" w14:textId="77777777" w:rsidR="00E71080" w:rsidRPr="00D71165" w:rsidRDefault="00E71080" w:rsidP="00A9496C">
            <w:pPr>
              <w:pStyle w:val="TableParagraph"/>
              <w:rPr>
                <w:rFonts w:ascii="Times New Roman"/>
                <w:color w:val="000000" w:themeColor="text1"/>
                <w:sz w:val="20"/>
              </w:rPr>
            </w:pPr>
          </w:p>
        </w:tc>
        <w:tc>
          <w:tcPr>
            <w:tcW w:w="985" w:type="dxa"/>
          </w:tcPr>
          <w:p w14:paraId="15989816" w14:textId="77777777" w:rsidR="00E71080" w:rsidRPr="00D71165" w:rsidRDefault="00E71080" w:rsidP="00A9496C">
            <w:pPr>
              <w:pStyle w:val="TableParagraph"/>
              <w:rPr>
                <w:rFonts w:ascii="Times New Roman"/>
                <w:color w:val="000000" w:themeColor="text1"/>
                <w:sz w:val="20"/>
              </w:rPr>
            </w:pPr>
          </w:p>
        </w:tc>
      </w:tr>
      <w:tr w:rsidR="00E71080" w:rsidRPr="00D71165" w14:paraId="16B89E18" w14:textId="77777777" w:rsidTr="0005528F">
        <w:trPr>
          <w:trHeight w:val="1682"/>
        </w:trPr>
        <w:tc>
          <w:tcPr>
            <w:tcW w:w="562" w:type="dxa"/>
            <w:vAlign w:val="center"/>
          </w:tcPr>
          <w:p w14:paraId="58C67A9D" w14:textId="77777777" w:rsidR="00E71080" w:rsidRPr="00D71165" w:rsidRDefault="00E71080" w:rsidP="0005528F">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7733ED93" w14:textId="77777777" w:rsidR="007A0D02" w:rsidRPr="007A0D02" w:rsidRDefault="007A0D02" w:rsidP="007A0D02">
            <w:pPr>
              <w:pStyle w:val="TableParagraph"/>
              <w:spacing w:before="8"/>
              <w:ind w:left="66"/>
              <w:rPr>
                <w:b/>
                <w:color w:val="000000" w:themeColor="text1"/>
                <w:sz w:val="18"/>
              </w:rPr>
            </w:pPr>
            <w:r w:rsidRPr="007A0D02">
              <w:rPr>
                <w:b/>
                <w:color w:val="000000" w:themeColor="text1"/>
                <w:sz w:val="18"/>
              </w:rPr>
              <w:t xml:space="preserve">C.   Kriteria </w:t>
            </w:r>
          </w:p>
          <w:p w14:paraId="1E2E1751" w14:textId="77777777" w:rsidR="007A0D02" w:rsidRPr="007A0D02" w:rsidRDefault="007A0D02" w:rsidP="007A0D02">
            <w:pPr>
              <w:pStyle w:val="TableParagraph"/>
              <w:spacing w:before="8"/>
              <w:ind w:left="66"/>
              <w:rPr>
                <w:b/>
                <w:color w:val="000000" w:themeColor="text1"/>
                <w:sz w:val="18"/>
              </w:rPr>
            </w:pPr>
            <w:r w:rsidRPr="007A0D02">
              <w:rPr>
                <w:b/>
                <w:color w:val="000000" w:themeColor="text1"/>
                <w:sz w:val="18"/>
              </w:rPr>
              <w:t>C.1.   Visi, Misi, Tujuan dan Strategi</w:t>
            </w:r>
          </w:p>
          <w:p w14:paraId="14DAD8ED" w14:textId="69413C17" w:rsidR="00E71080" w:rsidRPr="00D71165" w:rsidRDefault="007A0D02" w:rsidP="007A0D02">
            <w:pPr>
              <w:pStyle w:val="TableParagraph"/>
              <w:spacing w:before="2" w:line="276" w:lineRule="auto"/>
              <w:ind w:left="66"/>
              <w:rPr>
                <w:color w:val="000000" w:themeColor="text1"/>
                <w:sz w:val="18"/>
              </w:rPr>
            </w:pPr>
            <w:r w:rsidRPr="007A0D02">
              <w:rPr>
                <w:b/>
                <w:color w:val="000000" w:themeColor="text1"/>
                <w:sz w:val="18"/>
              </w:rPr>
              <w:t>C.1.4. Indikator Kinerja Utama</w:t>
            </w:r>
          </w:p>
        </w:tc>
        <w:tc>
          <w:tcPr>
            <w:tcW w:w="2636" w:type="dxa"/>
            <w:vAlign w:val="center"/>
          </w:tcPr>
          <w:p w14:paraId="3D55E97D" w14:textId="79BD6980" w:rsidR="00E71080" w:rsidRPr="00D71165" w:rsidRDefault="00E71080" w:rsidP="0005528F">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0005528F">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05528F">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23EB341B" w14:textId="77777777" w:rsidR="00E71080" w:rsidRPr="00D71165" w:rsidRDefault="00E71080" w:rsidP="00A9496C">
            <w:pPr>
              <w:pStyle w:val="TableParagraph"/>
              <w:rPr>
                <w:rFonts w:ascii="Times New Roman"/>
                <w:color w:val="000000" w:themeColor="text1"/>
                <w:sz w:val="20"/>
              </w:rPr>
            </w:pPr>
          </w:p>
        </w:tc>
        <w:tc>
          <w:tcPr>
            <w:tcW w:w="985" w:type="dxa"/>
          </w:tcPr>
          <w:p w14:paraId="113AC588" w14:textId="77777777" w:rsidR="00E71080" w:rsidRPr="00D71165" w:rsidRDefault="00E71080" w:rsidP="00A9496C">
            <w:pPr>
              <w:pStyle w:val="TableParagraph"/>
              <w:rPr>
                <w:rFonts w:ascii="Times New Roman"/>
                <w:color w:val="000000" w:themeColor="text1"/>
                <w:sz w:val="20"/>
              </w:rPr>
            </w:pPr>
          </w:p>
        </w:tc>
      </w:tr>
      <w:tr w:rsidR="00E71080" w:rsidRPr="00D71165" w14:paraId="56E846F1" w14:textId="77777777" w:rsidTr="0005528F">
        <w:trPr>
          <w:trHeight w:val="966"/>
        </w:trPr>
        <w:tc>
          <w:tcPr>
            <w:tcW w:w="562" w:type="dxa"/>
            <w:vAlign w:val="center"/>
          </w:tcPr>
          <w:p w14:paraId="4395AE39" w14:textId="77777777" w:rsidR="00E71080" w:rsidRPr="00D71165" w:rsidRDefault="00E71080" w:rsidP="0005528F">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6049A0B0" w14:textId="77777777" w:rsidR="00E71080" w:rsidRPr="00D71165" w:rsidRDefault="00E71080" w:rsidP="0005528F">
            <w:pPr>
              <w:pStyle w:val="TableParagraph"/>
              <w:rPr>
                <w:rFonts w:ascii="Times New Roman"/>
                <w:color w:val="000000" w:themeColor="text1"/>
                <w:sz w:val="20"/>
              </w:rPr>
            </w:pPr>
          </w:p>
        </w:tc>
        <w:tc>
          <w:tcPr>
            <w:tcW w:w="2636" w:type="dxa"/>
            <w:vAlign w:val="center"/>
          </w:tcPr>
          <w:p w14:paraId="23BA2BD5" w14:textId="7F731783" w:rsidR="00E71080" w:rsidRPr="00D71165" w:rsidRDefault="00E71080" w:rsidP="0005528F">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05528F">
              <w:rPr>
                <w:color w:val="000000" w:themeColor="text1"/>
                <w:sz w:val="18"/>
                <w:lang w:val="en-US"/>
              </w:rPr>
              <w:t xml:space="preserve"> </w:t>
            </w:r>
            <w:r w:rsidRPr="00D71165">
              <w:rPr>
                <w:color w:val="000000" w:themeColor="text1"/>
                <w:sz w:val="18"/>
              </w:rPr>
              <w:t>UPPS.</w:t>
            </w:r>
          </w:p>
        </w:tc>
        <w:tc>
          <w:tcPr>
            <w:tcW w:w="2555" w:type="dxa"/>
          </w:tcPr>
          <w:p w14:paraId="383050F6" w14:textId="77777777" w:rsidR="00E71080" w:rsidRPr="00D71165" w:rsidRDefault="00E71080" w:rsidP="00A9496C">
            <w:pPr>
              <w:pStyle w:val="TableParagraph"/>
              <w:rPr>
                <w:rFonts w:ascii="Times New Roman"/>
                <w:color w:val="000000" w:themeColor="text1"/>
                <w:sz w:val="20"/>
              </w:rPr>
            </w:pPr>
          </w:p>
        </w:tc>
        <w:tc>
          <w:tcPr>
            <w:tcW w:w="985" w:type="dxa"/>
          </w:tcPr>
          <w:p w14:paraId="309ECB41" w14:textId="77777777" w:rsidR="00E71080" w:rsidRPr="00D71165" w:rsidRDefault="00E71080" w:rsidP="00A9496C">
            <w:pPr>
              <w:pStyle w:val="TableParagraph"/>
              <w:rPr>
                <w:rFonts w:ascii="Times New Roman"/>
                <w:color w:val="000000" w:themeColor="text1"/>
                <w:sz w:val="20"/>
              </w:rPr>
            </w:pPr>
          </w:p>
        </w:tc>
      </w:tr>
      <w:tr w:rsidR="00E71080" w:rsidRPr="00D71165" w14:paraId="433E599A" w14:textId="77777777" w:rsidTr="0005528F">
        <w:trPr>
          <w:trHeight w:val="966"/>
        </w:trPr>
        <w:tc>
          <w:tcPr>
            <w:tcW w:w="562" w:type="dxa"/>
            <w:vAlign w:val="center"/>
          </w:tcPr>
          <w:p w14:paraId="27F66C96" w14:textId="77777777" w:rsidR="00E71080" w:rsidRPr="00D71165" w:rsidRDefault="00E71080" w:rsidP="0005528F">
            <w:pPr>
              <w:pStyle w:val="TableParagraph"/>
              <w:spacing w:before="13"/>
              <w:ind w:left="8"/>
              <w:jc w:val="center"/>
              <w:rPr>
                <w:color w:val="000000" w:themeColor="text1"/>
                <w:w w:val="99"/>
                <w:sz w:val="18"/>
                <w:highlight w:val="yellow"/>
                <w:lang w:val="en-US"/>
              </w:rPr>
            </w:pPr>
            <w:r w:rsidRPr="0005528F">
              <w:rPr>
                <w:color w:val="000000" w:themeColor="text1"/>
                <w:w w:val="99"/>
                <w:sz w:val="18"/>
                <w:lang w:val="en-US"/>
              </w:rPr>
              <w:t>5</w:t>
            </w:r>
          </w:p>
        </w:tc>
        <w:tc>
          <w:tcPr>
            <w:tcW w:w="2185" w:type="dxa"/>
            <w:vAlign w:val="center"/>
          </w:tcPr>
          <w:p w14:paraId="33B07296" w14:textId="77777777" w:rsidR="00E71080" w:rsidRPr="00D71165" w:rsidRDefault="00E71080" w:rsidP="0005528F">
            <w:pPr>
              <w:pStyle w:val="TableParagraph"/>
              <w:rPr>
                <w:rFonts w:ascii="Times New Roman"/>
                <w:color w:val="000000" w:themeColor="text1"/>
                <w:sz w:val="20"/>
                <w:highlight w:val="yellow"/>
              </w:rPr>
            </w:pPr>
          </w:p>
        </w:tc>
        <w:tc>
          <w:tcPr>
            <w:tcW w:w="2636" w:type="dxa"/>
            <w:vAlign w:val="center"/>
          </w:tcPr>
          <w:p w14:paraId="1328B1E5" w14:textId="77777777" w:rsidR="00E71080" w:rsidRPr="00D71165" w:rsidRDefault="00E71080" w:rsidP="0005528F">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1B3D6A05" w14:textId="77777777" w:rsidR="00E71080" w:rsidRPr="00D71165" w:rsidRDefault="00E71080" w:rsidP="00A9496C">
            <w:pPr>
              <w:pStyle w:val="TableParagraph"/>
              <w:rPr>
                <w:rFonts w:ascii="Times New Roman"/>
                <w:color w:val="000000" w:themeColor="text1"/>
                <w:sz w:val="20"/>
                <w:highlight w:val="yellow"/>
              </w:rPr>
            </w:pPr>
          </w:p>
        </w:tc>
        <w:tc>
          <w:tcPr>
            <w:tcW w:w="985" w:type="dxa"/>
          </w:tcPr>
          <w:p w14:paraId="1E1914C4" w14:textId="77777777" w:rsidR="00E71080" w:rsidRPr="00D71165" w:rsidRDefault="00E71080" w:rsidP="00A9496C">
            <w:pPr>
              <w:pStyle w:val="TableParagraph"/>
              <w:rPr>
                <w:rFonts w:ascii="Times New Roman"/>
                <w:color w:val="000000" w:themeColor="text1"/>
                <w:sz w:val="20"/>
                <w:highlight w:val="yellow"/>
              </w:rPr>
            </w:pPr>
          </w:p>
        </w:tc>
      </w:tr>
      <w:tr w:rsidR="00E71080" w:rsidRPr="00D71165" w14:paraId="1BBD2777" w14:textId="77777777" w:rsidTr="0005528F">
        <w:trPr>
          <w:trHeight w:val="1441"/>
        </w:trPr>
        <w:tc>
          <w:tcPr>
            <w:tcW w:w="562" w:type="dxa"/>
            <w:vAlign w:val="center"/>
          </w:tcPr>
          <w:p w14:paraId="4A003DD7" w14:textId="77777777" w:rsidR="00E71080" w:rsidRPr="00D71165" w:rsidRDefault="00E71080" w:rsidP="0005528F">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0651333B" w14:textId="77777777" w:rsidR="00E71080" w:rsidRPr="00D71165" w:rsidRDefault="00E71080" w:rsidP="0005528F">
            <w:pPr>
              <w:pStyle w:val="TableParagraph"/>
              <w:rPr>
                <w:rFonts w:ascii="Times New Roman"/>
                <w:color w:val="000000" w:themeColor="text1"/>
                <w:sz w:val="20"/>
              </w:rPr>
            </w:pPr>
          </w:p>
        </w:tc>
        <w:tc>
          <w:tcPr>
            <w:tcW w:w="2636" w:type="dxa"/>
            <w:vAlign w:val="center"/>
          </w:tcPr>
          <w:p w14:paraId="742714E7" w14:textId="77777777" w:rsidR="00E71080" w:rsidRPr="00D71165" w:rsidRDefault="00E71080" w:rsidP="0005528F">
            <w:pPr>
              <w:pStyle w:val="TableParagraph"/>
              <w:tabs>
                <w:tab w:val="left" w:pos="420"/>
              </w:tabs>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1A59E425" w14:textId="77777777" w:rsidR="00E71080" w:rsidRPr="00D71165" w:rsidRDefault="00E71080" w:rsidP="0005528F">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05922D98" w14:textId="77777777" w:rsidR="00E71080" w:rsidRPr="00D71165" w:rsidRDefault="00E71080" w:rsidP="00A9496C">
            <w:pPr>
              <w:pStyle w:val="TableParagraph"/>
              <w:rPr>
                <w:rFonts w:ascii="Times New Roman"/>
                <w:color w:val="000000" w:themeColor="text1"/>
                <w:sz w:val="20"/>
              </w:rPr>
            </w:pPr>
          </w:p>
        </w:tc>
        <w:tc>
          <w:tcPr>
            <w:tcW w:w="985" w:type="dxa"/>
          </w:tcPr>
          <w:p w14:paraId="53EBE501" w14:textId="77777777" w:rsidR="00E71080" w:rsidRPr="00D71165" w:rsidRDefault="00E71080" w:rsidP="00A9496C">
            <w:pPr>
              <w:pStyle w:val="TableParagraph"/>
              <w:rPr>
                <w:rFonts w:ascii="Times New Roman"/>
                <w:color w:val="000000" w:themeColor="text1"/>
                <w:sz w:val="20"/>
              </w:rPr>
            </w:pPr>
          </w:p>
        </w:tc>
      </w:tr>
      <w:tr w:rsidR="008579E4" w:rsidRPr="00D71165" w14:paraId="08D4ED9D" w14:textId="77777777" w:rsidTr="0005528F">
        <w:trPr>
          <w:trHeight w:val="1682"/>
        </w:trPr>
        <w:tc>
          <w:tcPr>
            <w:tcW w:w="562" w:type="dxa"/>
            <w:vAlign w:val="center"/>
          </w:tcPr>
          <w:p w14:paraId="429FBA60"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4FC5ACCF" w14:textId="77777777" w:rsidR="007A0D02" w:rsidRDefault="007A0D02" w:rsidP="008579E4">
            <w:pPr>
              <w:pStyle w:val="TableParagraph"/>
              <w:spacing w:line="276" w:lineRule="auto"/>
              <w:ind w:left="59"/>
              <w:rPr>
                <w:b/>
                <w:color w:val="000000" w:themeColor="text1"/>
                <w:sz w:val="18"/>
              </w:rPr>
            </w:pPr>
            <w:r w:rsidRPr="007A0D02">
              <w:rPr>
                <w:b/>
                <w:color w:val="000000" w:themeColor="text1"/>
                <w:sz w:val="18"/>
              </w:rPr>
              <w:t xml:space="preserve">C.2. Tata Pamong, Tata Kelola dan Kerjasama             C.2.4. Indikator Kinerja Utama </w:t>
            </w:r>
          </w:p>
          <w:p w14:paraId="2768082F" w14:textId="37B25723" w:rsidR="008579E4" w:rsidRPr="00D71165" w:rsidRDefault="007A0D02" w:rsidP="008579E4">
            <w:pPr>
              <w:pStyle w:val="TableParagraph"/>
              <w:spacing w:line="276" w:lineRule="auto"/>
              <w:ind w:left="59"/>
              <w:rPr>
                <w:color w:val="000000" w:themeColor="text1"/>
                <w:sz w:val="18"/>
              </w:rPr>
            </w:pPr>
            <w:r w:rsidRPr="007A0D02">
              <w:rPr>
                <w:b/>
                <w:color w:val="000000" w:themeColor="text1"/>
                <w:sz w:val="18"/>
              </w:rPr>
              <w:t>C.2.4.a) Sistem Tata Pamong</w:t>
            </w:r>
          </w:p>
        </w:tc>
        <w:tc>
          <w:tcPr>
            <w:tcW w:w="2636" w:type="dxa"/>
            <w:vAlign w:val="center"/>
          </w:tcPr>
          <w:p w14:paraId="5D0EB84F" w14:textId="77777777" w:rsidR="008579E4" w:rsidRPr="00D71165" w:rsidRDefault="008579E4" w:rsidP="00785CC6">
            <w:pPr>
              <w:pStyle w:val="TableParagraph"/>
              <w:numPr>
                <w:ilvl w:val="0"/>
                <w:numId w:val="224"/>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5467AEDA" w14:textId="5187A528" w:rsidR="008579E4" w:rsidRPr="00D71165" w:rsidRDefault="008579E4" w:rsidP="00785CC6">
            <w:pPr>
              <w:pStyle w:val="TableParagraph"/>
              <w:numPr>
                <w:ilvl w:val="0"/>
                <w:numId w:val="224"/>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05528F">
              <w:rPr>
                <w:i/>
                <w:iCs/>
                <w:color w:val="000000" w:themeColor="text1"/>
                <w:sz w:val="18"/>
              </w:rPr>
              <w:t>good</w:t>
            </w:r>
            <w:r w:rsidRPr="0005528F">
              <w:rPr>
                <w:i/>
                <w:iCs/>
                <w:color w:val="000000" w:themeColor="text1"/>
                <w:spacing w:val="1"/>
                <w:sz w:val="18"/>
              </w:rPr>
              <w:t xml:space="preserve"> </w:t>
            </w:r>
            <w:r w:rsidRPr="0005528F">
              <w:rPr>
                <w:i/>
                <w:iCs/>
                <w:color w:val="000000" w:themeColor="text1"/>
                <w:sz w:val="18"/>
              </w:rPr>
              <w:t>governance</w:t>
            </w:r>
            <w:r w:rsidRPr="00D71165">
              <w:rPr>
                <w:color w:val="000000" w:themeColor="text1"/>
                <w:sz w:val="18"/>
              </w:rPr>
              <w:t xml:space="preserve"> dan pemenuha</w:t>
            </w:r>
            <w:r>
              <w:rPr>
                <w:color w:val="000000" w:themeColor="text1"/>
                <w:sz w:val="18"/>
                <w:lang w:val="en-US"/>
              </w:rPr>
              <w:t xml:space="preserve">n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2555" w:type="dxa"/>
          </w:tcPr>
          <w:p w14:paraId="28ABD290" w14:textId="77777777" w:rsidR="008579E4" w:rsidRPr="00D71165" w:rsidRDefault="008579E4" w:rsidP="008579E4">
            <w:pPr>
              <w:pStyle w:val="TableParagraph"/>
              <w:rPr>
                <w:rFonts w:ascii="Times New Roman"/>
                <w:color w:val="000000" w:themeColor="text1"/>
                <w:sz w:val="18"/>
              </w:rPr>
            </w:pPr>
          </w:p>
        </w:tc>
        <w:tc>
          <w:tcPr>
            <w:tcW w:w="985" w:type="dxa"/>
          </w:tcPr>
          <w:p w14:paraId="62B9B155" w14:textId="77777777" w:rsidR="008579E4" w:rsidRPr="00D71165" w:rsidRDefault="008579E4" w:rsidP="008579E4">
            <w:pPr>
              <w:pStyle w:val="TableParagraph"/>
              <w:rPr>
                <w:rFonts w:ascii="Times New Roman"/>
                <w:color w:val="000000" w:themeColor="text1"/>
                <w:sz w:val="18"/>
              </w:rPr>
            </w:pPr>
          </w:p>
        </w:tc>
      </w:tr>
      <w:tr w:rsidR="008579E4" w:rsidRPr="00D71165" w14:paraId="559C6541" w14:textId="77777777" w:rsidTr="0005528F">
        <w:trPr>
          <w:trHeight w:val="967"/>
        </w:trPr>
        <w:tc>
          <w:tcPr>
            <w:tcW w:w="562" w:type="dxa"/>
            <w:vAlign w:val="center"/>
          </w:tcPr>
          <w:p w14:paraId="6BAC4A71" w14:textId="77777777" w:rsidR="008579E4" w:rsidRPr="00D71165" w:rsidRDefault="008579E4" w:rsidP="008579E4">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4BB0C9E9" w14:textId="0031304B" w:rsidR="008579E4" w:rsidRPr="00D71165" w:rsidRDefault="007A0D02" w:rsidP="008579E4">
            <w:pPr>
              <w:pStyle w:val="TableParagraph"/>
              <w:spacing w:before="14" w:line="276" w:lineRule="auto"/>
              <w:ind w:left="59"/>
              <w:rPr>
                <w:color w:val="000000" w:themeColor="text1"/>
                <w:sz w:val="18"/>
              </w:rPr>
            </w:pPr>
            <w:r w:rsidRPr="007A0D02">
              <w:rPr>
                <w:b/>
                <w:color w:val="000000" w:themeColor="text1"/>
                <w:sz w:val="18"/>
              </w:rPr>
              <w:t>C.2.4.b) Kepemimpinan dan Kemampuan Manajerial</w:t>
            </w:r>
          </w:p>
        </w:tc>
        <w:tc>
          <w:tcPr>
            <w:tcW w:w="2636" w:type="dxa"/>
            <w:vAlign w:val="center"/>
          </w:tcPr>
          <w:p w14:paraId="583EC908" w14:textId="5061FD0B" w:rsidR="008579E4" w:rsidRPr="00D71165" w:rsidRDefault="008579E4" w:rsidP="00785CC6">
            <w:pPr>
              <w:pStyle w:val="TableParagraph"/>
              <w:numPr>
                <w:ilvl w:val="0"/>
                <w:numId w:val="225"/>
              </w:numPr>
              <w:tabs>
                <w:tab w:val="left" w:pos="402"/>
              </w:tabs>
              <w:spacing w:before="14" w:line="276" w:lineRule="auto"/>
              <w:ind w:left="402" w:hanging="270"/>
              <w:rPr>
                <w:color w:val="000000" w:themeColor="text1"/>
                <w:sz w:val="18"/>
              </w:rPr>
            </w:pPr>
            <w:r w:rsidRPr="00D71165">
              <w:rPr>
                <w:color w:val="000000" w:themeColor="text1"/>
                <w:sz w:val="18"/>
              </w:rPr>
              <w:t>Komitmen pimpin</w:t>
            </w:r>
            <w:r>
              <w:rPr>
                <w:color w:val="000000" w:themeColor="text1"/>
                <w:sz w:val="18"/>
                <w:lang w:val="en-US"/>
              </w:rPr>
              <w:t xml:space="preserve">an </w:t>
            </w:r>
            <w:r w:rsidRPr="00D71165">
              <w:rPr>
                <w:color w:val="000000" w:themeColor="text1"/>
                <w:spacing w:val="-47"/>
                <w:sz w:val="18"/>
              </w:rPr>
              <w:t xml:space="preserve"> </w:t>
            </w:r>
            <w:r w:rsidRPr="00D71165">
              <w:rPr>
                <w:color w:val="000000" w:themeColor="text1"/>
                <w:sz w:val="18"/>
              </w:rPr>
              <w:t>UPPS.</w:t>
            </w:r>
          </w:p>
          <w:p w14:paraId="7BB32C7E" w14:textId="56C22B25" w:rsidR="008579E4" w:rsidRPr="00D71165" w:rsidRDefault="008579E4" w:rsidP="00785CC6">
            <w:pPr>
              <w:pStyle w:val="TableParagraph"/>
              <w:numPr>
                <w:ilvl w:val="0"/>
                <w:numId w:val="225"/>
              </w:numPr>
              <w:tabs>
                <w:tab w:val="left" w:pos="402"/>
              </w:tabs>
              <w:spacing w:line="206" w:lineRule="exact"/>
              <w:ind w:left="402" w:hanging="257"/>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r>
              <w:rPr>
                <w:color w:val="000000" w:themeColor="text1"/>
                <w:sz w:val="18"/>
                <w:lang w:val="en-US"/>
              </w:rPr>
              <w:t xml:space="preserve"> </w:t>
            </w:r>
          </w:p>
          <w:p w14:paraId="23BECFE4" w14:textId="647F29D3" w:rsidR="008579E4" w:rsidRPr="00D71165" w:rsidRDefault="008579E4" w:rsidP="008579E4">
            <w:pPr>
              <w:pStyle w:val="TableParagraph"/>
              <w:spacing w:before="33"/>
              <w:ind w:left="402" w:hanging="257"/>
              <w:rPr>
                <w:color w:val="000000" w:themeColor="text1"/>
                <w:sz w:val="18"/>
              </w:rPr>
            </w:pPr>
            <w:r>
              <w:rPr>
                <w:color w:val="000000" w:themeColor="text1"/>
                <w:sz w:val="18"/>
              </w:rPr>
              <w:tab/>
            </w:r>
            <w:r w:rsidRPr="00D71165">
              <w:rPr>
                <w:color w:val="000000" w:themeColor="text1"/>
                <w:sz w:val="18"/>
              </w:rPr>
              <w:t>UPPS.</w:t>
            </w:r>
          </w:p>
        </w:tc>
        <w:tc>
          <w:tcPr>
            <w:tcW w:w="2555" w:type="dxa"/>
          </w:tcPr>
          <w:p w14:paraId="6A3A29E1" w14:textId="77777777" w:rsidR="008579E4" w:rsidRPr="00D71165" w:rsidRDefault="008579E4" w:rsidP="008579E4">
            <w:pPr>
              <w:pStyle w:val="TableParagraph"/>
              <w:rPr>
                <w:rFonts w:ascii="Times New Roman"/>
                <w:color w:val="000000" w:themeColor="text1"/>
                <w:sz w:val="18"/>
              </w:rPr>
            </w:pPr>
          </w:p>
        </w:tc>
        <w:tc>
          <w:tcPr>
            <w:tcW w:w="985" w:type="dxa"/>
          </w:tcPr>
          <w:p w14:paraId="54658497" w14:textId="77777777" w:rsidR="008579E4" w:rsidRPr="00D71165" w:rsidRDefault="008579E4" w:rsidP="008579E4">
            <w:pPr>
              <w:pStyle w:val="TableParagraph"/>
              <w:rPr>
                <w:rFonts w:ascii="Times New Roman"/>
                <w:color w:val="000000" w:themeColor="text1"/>
                <w:sz w:val="18"/>
              </w:rPr>
            </w:pPr>
          </w:p>
        </w:tc>
      </w:tr>
      <w:tr w:rsidR="008579E4" w:rsidRPr="00D71165" w14:paraId="15D7EB11" w14:textId="77777777" w:rsidTr="0005528F">
        <w:trPr>
          <w:trHeight w:val="1204"/>
        </w:trPr>
        <w:tc>
          <w:tcPr>
            <w:tcW w:w="562" w:type="dxa"/>
            <w:vAlign w:val="center"/>
          </w:tcPr>
          <w:p w14:paraId="6BE544A1"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5586C268" w14:textId="4123E100" w:rsidR="008579E4" w:rsidRPr="00D71165" w:rsidRDefault="007A0D02" w:rsidP="008579E4">
            <w:pPr>
              <w:pStyle w:val="TableParagraph"/>
              <w:spacing w:before="13"/>
              <w:ind w:left="59"/>
              <w:rPr>
                <w:color w:val="000000" w:themeColor="text1"/>
                <w:sz w:val="18"/>
              </w:rPr>
            </w:pPr>
            <w:r w:rsidRPr="007A0D02">
              <w:rPr>
                <w:b/>
                <w:bCs/>
                <w:color w:val="000000" w:themeColor="text1"/>
                <w:sz w:val="18"/>
              </w:rPr>
              <w:t>C.2.4.c) Kerjasama</w:t>
            </w:r>
          </w:p>
        </w:tc>
        <w:tc>
          <w:tcPr>
            <w:tcW w:w="2636" w:type="dxa"/>
            <w:vAlign w:val="center"/>
          </w:tcPr>
          <w:p w14:paraId="2DDCFB9B" w14:textId="77777777"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11AD2B66" w14:textId="77777777" w:rsidR="008579E4" w:rsidRPr="00D71165" w:rsidRDefault="008579E4" w:rsidP="008579E4">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3B66A379" w14:textId="77777777" w:rsidR="008579E4" w:rsidRPr="00D71165" w:rsidRDefault="008579E4" w:rsidP="008579E4">
            <w:pPr>
              <w:pStyle w:val="TableParagraph"/>
              <w:rPr>
                <w:rFonts w:ascii="Times New Roman"/>
                <w:color w:val="000000" w:themeColor="text1"/>
                <w:sz w:val="18"/>
              </w:rPr>
            </w:pPr>
          </w:p>
        </w:tc>
        <w:tc>
          <w:tcPr>
            <w:tcW w:w="985" w:type="dxa"/>
          </w:tcPr>
          <w:p w14:paraId="6B9A345E" w14:textId="77777777" w:rsidR="008579E4" w:rsidRPr="00D71165" w:rsidRDefault="008579E4" w:rsidP="008579E4">
            <w:pPr>
              <w:pStyle w:val="TableParagraph"/>
              <w:rPr>
                <w:rFonts w:ascii="Times New Roman"/>
                <w:color w:val="000000" w:themeColor="text1"/>
                <w:sz w:val="18"/>
              </w:rPr>
            </w:pPr>
          </w:p>
        </w:tc>
      </w:tr>
      <w:tr w:rsidR="00E71080" w:rsidRPr="00D71165" w14:paraId="24B41F16" w14:textId="77777777" w:rsidTr="0005528F">
        <w:trPr>
          <w:trHeight w:val="2872"/>
        </w:trPr>
        <w:tc>
          <w:tcPr>
            <w:tcW w:w="562" w:type="dxa"/>
            <w:vAlign w:val="center"/>
          </w:tcPr>
          <w:p w14:paraId="1761BAD4" w14:textId="77777777" w:rsidR="00E71080" w:rsidRPr="00D71165" w:rsidRDefault="00E71080" w:rsidP="0005528F">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1B490DB7"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5C9FEFE2" w14:textId="64BBD582" w:rsidR="00E71080" w:rsidRPr="00D71165" w:rsidRDefault="00E71080" w:rsidP="00785CC6">
            <w:pPr>
              <w:pStyle w:val="TableParagraph"/>
              <w:numPr>
                <w:ilvl w:val="0"/>
                <w:numId w:val="226"/>
              </w:numPr>
              <w:tabs>
                <w:tab w:val="left" w:pos="402"/>
              </w:tabs>
              <w:spacing w:before="15" w:line="276" w:lineRule="auto"/>
              <w:ind w:left="402"/>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sidR="0005528F">
              <w:rPr>
                <w:color w:val="000000" w:themeColor="text1"/>
                <w:sz w:val="18"/>
                <w:lang w:val="en-US"/>
              </w:rPr>
              <w:t xml:space="preserve">S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7EC29919" w14:textId="14FAC92D" w:rsidR="00E71080" w:rsidRPr="00D71165" w:rsidRDefault="00E71080" w:rsidP="00785CC6">
            <w:pPr>
              <w:pStyle w:val="TableParagraph"/>
              <w:numPr>
                <w:ilvl w:val="0"/>
                <w:numId w:val="226"/>
              </w:numPr>
              <w:tabs>
                <w:tab w:val="left" w:pos="402"/>
              </w:tabs>
              <w:spacing w:line="276" w:lineRule="auto"/>
              <w:ind w:left="402"/>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sidR="0005528F">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0A7858C9" w14:textId="77777777" w:rsidR="00E71080" w:rsidRPr="00D71165" w:rsidRDefault="00E71080" w:rsidP="0005528F">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45F2BE82" w14:textId="77777777" w:rsidR="00E71080" w:rsidRPr="00D71165" w:rsidRDefault="00E71080" w:rsidP="00A9496C">
            <w:pPr>
              <w:pStyle w:val="TableParagraph"/>
              <w:rPr>
                <w:rFonts w:ascii="Times New Roman"/>
                <w:color w:val="000000" w:themeColor="text1"/>
                <w:sz w:val="18"/>
              </w:rPr>
            </w:pPr>
          </w:p>
        </w:tc>
        <w:tc>
          <w:tcPr>
            <w:tcW w:w="985" w:type="dxa"/>
          </w:tcPr>
          <w:p w14:paraId="0C835081" w14:textId="77777777" w:rsidR="00E71080" w:rsidRPr="00D71165" w:rsidRDefault="00E71080" w:rsidP="00A9496C">
            <w:pPr>
              <w:pStyle w:val="TableParagraph"/>
              <w:rPr>
                <w:rFonts w:ascii="Times New Roman"/>
                <w:color w:val="000000" w:themeColor="text1"/>
                <w:sz w:val="18"/>
              </w:rPr>
            </w:pPr>
          </w:p>
        </w:tc>
      </w:tr>
      <w:tr w:rsidR="008579E4" w:rsidRPr="00D71165" w14:paraId="07BF44F3" w14:textId="77777777" w:rsidTr="0005528F">
        <w:trPr>
          <w:trHeight w:val="966"/>
        </w:trPr>
        <w:tc>
          <w:tcPr>
            <w:tcW w:w="562" w:type="dxa"/>
            <w:vAlign w:val="center"/>
          </w:tcPr>
          <w:p w14:paraId="2D1947A4"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0D3EDF8D" w14:textId="35C6CCB2" w:rsidR="008579E4" w:rsidRPr="00D71165" w:rsidRDefault="007A0D02" w:rsidP="008579E4">
            <w:pPr>
              <w:pStyle w:val="TableParagraph"/>
              <w:spacing w:before="31" w:line="276" w:lineRule="auto"/>
              <w:ind w:left="59"/>
              <w:rPr>
                <w:color w:val="000000" w:themeColor="text1"/>
                <w:sz w:val="18"/>
              </w:rPr>
            </w:pPr>
            <w:r w:rsidRPr="007A0D02">
              <w:rPr>
                <w:b/>
                <w:bCs/>
                <w:color w:val="000000" w:themeColor="text1"/>
                <w:sz w:val="18"/>
              </w:rPr>
              <w:t>C.2.5. Indikator Kinerja Tambahan</w:t>
            </w:r>
          </w:p>
        </w:tc>
        <w:tc>
          <w:tcPr>
            <w:tcW w:w="2636" w:type="dxa"/>
            <w:vAlign w:val="center"/>
          </w:tcPr>
          <w:p w14:paraId="4012E5EF" w14:textId="6AEA8757"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300BE721" w14:textId="77777777" w:rsidR="008579E4" w:rsidRPr="00D71165" w:rsidRDefault="008579E4" w:rsidP="008579E4">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53AEA6A4" w14:textId="77777777" w:rsidR="008579E4" w:rsidRPr="00D71165" w:rsidRDefault="008579E4" w:rsidP="008579E4">
            <w:pPr>
              <w:pStyle w:val="TableParagraph"/>
              <w:rPr>
                <w:rFonts w:ascii="Times New Roman"/>
                <w:color w:val="000000" w:themeColor="text1"/>
                <w:sz w:val="18"/>
              </w:rPr>
            </w:pPr>
          </w:p>
        </w:tc>
        <w:tc>
          <w:tcPr>
            <w:tcW w:w="985" w:type="dxa"/>
          </w:tcPr>
          <w:p w14:paraId="6E3BD09F" w14:textId="77777777" w:rsidR="008579E4" w:rsidRPr="00D71165" w:rsidRDefault="008579E4" w:rsidP="008579E4">
            <w:pPr>
              <w:pStyle w:val="TableParagraph"/>
              <w:rPr>
                <w:rFonts w:ascii="Times New Roman"/>
                <w:color w:val="000000" w:themeColor="text1"/>
                <w:sz w:val="18"/>
              </w:rPr>
            </w:pPr>
          </w:p>
        </w:tc>
      </w:tr>
      <w:tr w:rsidR="008579E4" w:rsidRPr="00D71165" w14:paraId="58741776" w14:textId="77777777" w:rsidTr="0005528F">
        <w:trPr>
          <w:trHeight w:val="1204"/>
        </w:trPr>
        <w:tc>
          <w:tcPr>
            <w:tcW w:w="562" w:type="dxa"/>
            <w:vAlign w:val="center"/>
          </w:tcPr>
          <w:p w14:paraId="4FC4C204"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1474DD5F" w14:textId="675C8516" w:rsidR="008579E4" w:rsidRPr="00D71165" w:rsidRDefault="001D531A" w:rsidP="008579E4">
            <w:pPr>
              <w:pStyle w:val="TableParagraph"/>
              <w:spacing w:before="31" w:line="278" w:lineRule="auto"/>
              <w:ind w:left="59"/>
              <w:rPr>
                <w:color w:val="000000" w:themeColor="text1"/>
                <w:sz w:val="18"/>
              </w:rPr>
            </w:pPr>
            <w:r w:rsidRPr="001D531A">
              <w:rPr>
                <w:b/>
                <w:bCs/>
                <w:color w:val="000000" w:themeColor="text1"/>
                <w:sz w:val="18"/>
              </w:rPr>
              <w:t>C.2.6. Evaluasi Capaian Kinerja</w:t>
            </w:r>
          </w:p>
        </w:tc>
        <w:tc>
          <w:tcPr>
            <w:tcW w:w="2636" w:type="dxa"/>
            <w:vAlign w:val="center"/>
          </w:tcPr>
          <w:p w14:paraId="625D51C9" w14:textId="77777777"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p>
          <w:p w14:paraId="311788C7" w14:textId="77777777" w:rsidR="008579E4" w:rsidRPr="00D71165" w:rsidRDefault="008579E4" w:rsidP="008579E4">
            <w:pPr>
              <w:pStyle w:val="TableParagraph"/>
              <w:spacing w:before="1"/>
              <w:ind w:left="145"/>
              <w:rPr>
                <w:color w:val="000000" w:themeColor="text1"/>
                <w:sz w:val="18"/>
              </w:rPr>
            </w:pPr>
            <w:r w:rsidRPr="00D71165">
              <w:rPr>
                <w:color w:val="000000" w:themeColor="text1"/>
                <w:sz w:val="18"/>
              </w:rPr>
              <w:t>kriteria.</w:t>
            </w:r>
          </w:p>
        </w:tc>
        <w:tc>
          <w:tcPr>
            <w:tcW w:w="2555" w:type="dxa"/>
          </w:tcPr>
          <w:p w14:paraId="6EE6FE53" w14:textId="77777777" w:rsidR="008579E4" w:rsidRPr="00D71165" w:rsidRDefault="008579E4" w:rsidP="008579E4">
            <w:pPr>
              <w:pStyle w:val="TableParagraph"/>
              <w:rPr>
                <w:rFonts w:ascii="Times New Roman"/>
                <w:color w:val="000000" w:themeColor="text1"/>
                <w:sz w:val="18"/>
              </w:rPr>
            </w:pPr>
          </w:p>
        </w:tc>
        <w:tc>
          <w:tcPr>
            <w:tcW w:w="985" w:type="dxa"/>
          </w:tcPr>
          <w:p w14:paraId="2EB7B3A9" w14:textId="77777777" w:rsidR="008579E4" w:rsidRPr="00D71165" w:rsidRDefault="008579E4" w:rsidP="008579E4">
            <w:pPr>
              <w:pStyle w:val="TableParagraph"/>
              <w:rPr>
                <w:rFonts w:ascii="Times New Roman"/>
                <w:color w:val="000000" w:themeColor="text1"/>
                <w:sz w:val="18"/>
              </w:rPr>
            </w:pPr>
          </w:p>
        </w:tc>
      </w:tr>
      <w:tr w:rsidR="008579E4" w:rsidRPr="00D71165" w14:paraId="5E2CAD61" w14:textId="77777777" w:rsidTr="0005528F">
        <w:trPr>
          <w:trHeight w:val="1204"/>
        </w:trPr>
        <w:tc>
          <w:tcPr>
            <w:tcW w:w="562" w:type="dxa"/>
            <w:vAlign w:val="center"/>
          </w:tcPr>
          <w:p w14:paraId="78B4E520"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254B7FFB" w14:textId="77777777" w:rsidR="001D531A" w:rsidRDefault="001D531A" w:rsidP="008579E4">
            <w:pPr>
              <w:pStyle w:val="TableParagraph"/>
              <w:spacing w:before="31"/>
              <w:ind w:left="59"/>
              <w:rPr>
                <w:b/>
                <w:color w:val="000000" w:themeColor="text1"/>
                <w:sz w:val="18"/>
              </w:rPr>
            </w:pPr>
            <w:r w:rsidRPr="001D531A">
              <w:rPr>
                <w:b/>
                <w:color w:val="000000" w:themeColor="text1"/>
                <w:sz w:val="18"/>
              </w:rPr>
              <w:t xml:space="preserve">C.3. Mahasiswa </w:t>
            </w:r>
          </w:p>
          <w:p w14:paraId="3C1757E4" w14:textId="77777777" w:rsidR="001D531A" w:rsidRDefault="001D531A" w:rsidP="008579E4">
            <w:pPr>
              <w:pStyle w:val="TableParagraph"/>
              <w:spacing w:before="31"/>
              <w:ind w:left="59"/>
              <w:rPr>
                <w:b/>
                <w:color w:val="000000" w:themeColor="text1"/>
                <w:sz w:val="18"/>
              </w:rPr>
            </w:pPr>
            <w:r w:rsidRPr="001D531A">
              <w:rPr>
                <w:b/>
                <w:color w:val="000000" w:themeColor="text1"/>
                <w:sz w:val="18"/>
              </w:rPr>
              <w:t xml:space="preserve">C.3.4. Indikator Kinerja Utama </w:t>
            </w:r>
          </w:p>
          <w:p w14:paraId="28F66E5F" w14:textId="5C797F59" w:rsidR="008579E4" w:rsidRPr="00D71165" w:rsidRDefault="001D531A" w:rsidP="008579E4">
            <w:pPr>
              <w:pStyle w:val="TableParagraph"/>
              <w:spacing w:before="31"/>
              <w:ind w:left="59"/>
              <w:rPr>
                <w:color w:val="000000" w:themeColor="text1"/>
                <w:sz w:val="18"/>
              </w:rPr>
            </w:pPr>
            <w:r w:rsidRPr="001D531A">
              <w:rPr>
                <w:b/>
                <w:color w:val="000000" w:themeColor="text1"/>
                <w:sz w:val="18"/>
              </w:rPr>
              <w:t>C.3.4.a) Kualitas Input Mahasiswa</w:t>
            </w:r>
          </w:p>
        </w:tc>
        <w:tc>
          <w:tcPr>
            <w:tcW w:w="2636" w:type="dxa"/>
            <w:vAlign w:val="center"/>
          </w:tcPr>
          <w:p w14:paraId="10F4F713" w14:textId="77777777" w:rsidR="008579E4" w:rsidRPr="00D71165" w:rsidRDefault="008579E4" w:rsidP="008579E4">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20B74F19" w14:textId="77777777" w:rsidR="008579E4" w:rsidRPr="00D71165" w:rsidRDefault="008579E4" w:rsidP="008579E4">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2555" w:type="dxa"/>
          </w:tcPr>
          <w:p w14:paraId="33623897" w14:textId="77777777" w:rsidR="008579E4" w:rsidRPr="00D71165" w:rsidRDefault="008579E4" w:rsidP="008579E4">
            <w:pPr>
              <w:pStyle w:val="TableParagraph"/>
              <w:rPr>
                <w:rFonts w:ascii="Times New Roman"/>
                <w:color w:val="000000" w:themeColor="text1"/>
                <w:sz w:val="18"/>
              </w:rPr>
            </w:pPr>
          </w:p>
        </w:tc>
        <w:tc>
          <w:tcPr>
            <w:tcW w:w="985" w:type="dxa"/>
          </w:tcPr>
          <w:p w14:paraId="5A21CFC5" w14:textId="77777777" w:rsidR="008579E4" w:rsidRPr="00D71165" w:rsidRDefault="008579E4" w:rsidP="008579E4">
            <w:pPr>
              <w:pStyle w:val="TableParagraph"/>
              <w:rPr>
                <w:rFonts w:ascii="Times New Roman"/>
                <w:color w:val="000000" w:themeColor="text1"/>
                <w:sz w:val="18"/>
              </w:rPr>
            </w:pPr>
          </w:p>
        </w:tc>
      </w:tr>
      <w:tr w:rsidR="008579E4" w:rsidRPr="00D71165" w14:paraId="45724BC6" w14:textId="77777777" w:rsidTr="0005528F">
        <w:trPr>
          <w:trHeight w:val="967"/>
        </w:trPr>
        <w:tc>
          <w:tcPr>
            <w:tcW w:w="562" w:type="dxa"/>
            <w:vAlign w:val="center"/>
          </w:tcPr>
          <w:p w14:paraId="730442E5" w14:textId="77777777" w:rsidR="008579E4" w:rsidRPr="00D71165" w:rsidRDefault="008579E4" w:rsidP="008579E4">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0587312C" w14:textId="4EEAE9DE" w:rsidR="008579E4" w:rsidRPr="00D71165" w:rsidRDefault="001D531A" w:rsidP="008579E4">
            <w:pPr>
              <w:pStyle w:val="TableParagraph"/>
              <w:spacing w:before="15" w:line="276" w:lineRule="auto"/>
              <w:ind w:left="59"/>
              <w:rPr>
                <w:color w:val="000000" w:themeColor="text1"/>
                <w:sz w:val="18"/>
              </w:rPr>
            </w:pPr>
            <w:r w:rsidRPr="001D531A">
              <w:rPr>
                <w:b/>
                <w:color w:val="000000" w:themeColor="text1"/>
                <w:sz w:val="18"/>
                <w:lang w:val="en-US"/>
              </w:rPr>
              <w:t xml:space="preserve">C.3.4.b) </w:t>
            </w:r>
            <w:proofErr w:type="spellStart"/>
            <w:r w:rsidRPr="001D531A">
              <w:rPr>
                <w:b/>
                <w:color w:val="000000" w:themeColor="text1"/>
                <w:sz w:val="18"/>
                <w:lang w:val="en-US"/>
              </w:rPr>
              <w:t>Daya</w:t>
            </w:r>
            <w:proofErr w:type="spellEnd"/>
            <w:r w:rsidRPr="001D531A">
              <w:rPr>
                <w:b/>
                <w:color w:val="000000" w:themeColor="text1"/>
                <w:sz w:val="18"/>
                <w:lang w:val="en-US"/>
              </w:rPr>
              <w:t xml:space="preserve"> Tarik Program </w:t>
            </w:r>
            <w:proofErr w:type="spellStart"/>
            <w:r w:rsidRPr="001D531A">
              <w:rPr>
                <w:b/>
                <w:color w:val="000000" w:themeColor="text1"/>
                <w:sz w:val="18"/>
                <w:lang w:val="en-US"/>
              </w:rPr>
              <w:t>Studi</w:t>
            </w:r>
            <w:proofErr w:type="spellEnd"/>
          </w:p>
        </w:tc>
        <w:tc>
          <w:tcPr>
            <w:tcW w:w="2636" w:type="dxa"/>
            <w:vAlign w:val="center"/>
          </w:tcPr>
          <w:p w14:paraId="1D1A50BF" w14:textId="77777777" w:rsidR="008579E4" w:rsidRDefault="008579E4" w:rsidP="008579E4">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4F685AEE" w14:textId="77777777" w:rsidR="008579E4" w:rsidRDefault="008579E4" w:rsidP="008579E4">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2E7620B4" w14:textId="7A19EB64" w:rsidR="008579E4" w:rsidRPr="00D71165" w:rsidRDefault="008579E4" w:rsidP="008579E4">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04D16A51" w14:textId="77777777" w:rsidR="008579E4" w:rsidRPr="00D71165" w:rsidRDefault="008579E4" w:rsidP="008579E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2555" w:type="dxa"/>
          </w:tcPr>
          <w:p w14:paraId="70E85F7E" w14:textId="77777777" w:rsidR="008579E4" w:rsidRPr="00D71165" w:rsidRDefault="008579E4" w:rsidP="008579E4">
            <w:pPr>
              <w:pStyle w:val="TableParagraph"/>
              <w:rPr>
                <w:rFonts w:ascii="Times New Roman"/>
                <w:color w:val="000000" w:themeColor="text1"/>
                <w:sz w:val="18"/>
              </w:rPr>
            </w:pPr>
          </w:p>
        </w:tc>
        <w:tc>
          <w:tcPr>
            <w:tcW w:w="985" w:type="dxa"/>
          </w:tcPr>
          <w:p w14:paraId="1DA45C36" w14:textId="77777777" w:rsidR="008579E4" w:rsidRPr="00D71165" w:rsidRDefault="008579E4" w:rsidP="008579E4">
            <w:pPr>
              <w:pStyle w:val="TableParagraph"/>
              <w:rPr>
                <w:rFonts w:ascii="Times New Roman"/>
                <w:color w:val="000000" w:themeColor="text1"/>
                <w:sz w:val="18"/>
              </w:rPr>
            </w:pPr>
          </w:p>
        </w:tc>
      </w:tr>
      <w:tr w:rsidR="008579E4" w:rsidRPr="00D71165" w14:paraId="4CDB6AB8" w14:textId="77777777" w:rsidTr="0005528F">
        <w:trPr>
          <w:trHeight w:val="969"/>
        </w:trPr>
        <w:tc>
          <w:tcPr>
            <w:tcW w:w="562" w:type="dxa"/>
            <w:vAlign w:val="center"/>
          </w:tcPr>
          <w:p w14:paraId="4CD1C1B2" w14:textId="77777777" w:rsidR="008579E4" w:rsidRPr="00D71165" w:rsidRDefault="008579E4" w:rsidP="008579E4">
            <w:pPr>
              <w:pStyle w:val="TableParagraph"/>
              <w:spacing w:before="15"/>
              <w:ind w:left="8"/>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2600B08B" w14:textId="240BC05D" w:rsidR="008579E4" w:rsidRPr="00D71165" w:rsidRDefault="001D531A" w:rsidP="008579E4">
            <w:pPr>
              <w:pStyle w:val="TableParagraph"/>
              <w:spacing w:before="15" w:line="276" w:lineRule="auto"/>
              <w:ind w:left="59"/>
              <w:rPr>
                <w:color w:val="000000" w:themeColor="text1"/>
                <w:sz w:val="18"/>
              </w:rPr>
            </w:pPr>
            <w:r w:rsidRPr="001D531A">
              <w:rPr>
                <w:b/>
                <w:color w:val="000000" w:themeColor="text1"/>
                <w:sz w:val="18"/>
                <w:lang w:val="en-US"/>
              </w:rPr>
              <w:t xml:space="preserve">C.3.4.c) </w:t>
            </w:r>
            <w:proofErr w:type="spellStart"/>
            <w:r w:rsidRPr="001D531A">
              <w:rPr>
                <w:b/>
                <w:color w:val="000000" w:themeColor="text1"/>
                <w:sz w:val="18"/>
                <w:lang w:val="en-US"/>
              </w:rPr>
              <w:t>Layanan</w:t>
            </w:r>
            <w:proofErr w:type="spellEnd"/>
            <w:r w:rsidRPr="001D531A">
              <w:rPr>
                <w:b/>
                <w:color w:val="000000" w:themeColor="text1"/>
                <w:sz w:val="18"/>
                <w:lang w:val="en-US"/>
              </w:rPr>
              <w:t xml:space="preserve"> </w:t>
            </w:r>
            <w:proofErr w:type="spellStart"/>
            <w:r w:rsidRPr="001D531A">
              <w:rPr>
                <w:b/>
                <w:color w:val="000000" w:themeColor="text1"/>
                <w:sz w:val="18"/>
                <w:lang w:val="en-US"/>
              </w:rPr>
              <w:t>Kemahasiswaan</w:t>
            </w:r>
            <w:proofErr w:type="spellEnd"/>
          </w:p>
        </w:tc>
        <w:tc>
          <w:tcPr>
            <w:tcW w:w="2636" w:type="dxa"/>
            <w:vAlign w:val="center"/>
          </w:tcPr>
          <w:p w14:paraId="03818709" w14:textId="77777777" w:rsidR="008579E4" w:rsidRPr="00D71165" w:rsidRDefault="008579E4" w:rsidP="00785CC6">
            <w:pPr>
              <w:pStyle w:val="TableParagraph"/>
              <w:numPr>
                <w:ilvl w:val="0"/>
                <w:numId w:val="227"/>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1B262323" w14:textId="77777777" w:rsidR="008579E4" w:rsidRPr="00D71165" w:rsidRDefault="008579E4" w:rsidP="00785CC6">
            <w:pPr>
              <w:pStyle w:val="TableParagraph"/>
              <w:numPr>
                <w:ilvl w:val="0"/>
                <w:numId w:val="227"/>
              </w:numPr>
              <w:tabs>
                <w:tab w:val="left" w:pos="402"/>
              </w:tabs>
              <w:spacing w:line="206" w:lineRule="exact"/>
              <w:ind w:left="402" w:hanging="257"/>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211EB867" w14:textId="2B8E9D93" w:rsidR="008579E4" w:rsidRPr="00D71165" w:rsidRDefault="008579E4" w:rsidP="008579E4">
            <w:pPr>
              <w:pStyle w:val="TableParagraph"/>
              <w:spacing w:before="31"/>
              <w:ind w:left="402" w:hanging="257"/>
              <w:rPr>
                <w:color w:val="000000" w:themeColor="text1"/>
                <w:sz w:val="18"/>
              </w:rPr>
            </w:pPr>
            <w:r>
              <w:rPr>
                <w:color w:val="000000" w:themeColor="text1"/>
                <w:sz w:val="18"/>
              </w:rPr>
              <w:tab/>
            </w:r>
            <w:r w:rsidRPr="00D71165">
              <w:rPr>
                <w:color w:val="000000" w:themeColor="text1"/>
                <w:sz w:val="18"/>
              </w:rPr>
              <w:t>kemahasiswaan.</w:t>
            </w:r>
          </w:p>
        </w:tc>
        <w:tc>
          <w:tcPr>
            <w:tcW w:w="2555" w:type="dxa"/>
          </w:tcPr>
          <w:p w14:paraId="32951438" w14:textId="77777777" w:rsidR="008579E4" w:rsidRPr="00D71165" w:rsidRDefault="008579E4" w:rsidP="008579E4">
            <w:pPr>
              <w:pStyle w:val="TableParagraph"/>
              <w:rPr>
                <w:rFonts w:ascii="Times New Roman"/>
                <w:color w:val="000000" w:themeColor="text1"/>
                <w:sz w:val="18"/>
              </w:rPr>
            </w:pPr>
          </w:p>
        </w:tc>
        <w:tc>
          <w:tcPr>
            <w:tcW w:w="985" w:type="dxa"/>
          </w:tcPr>
          <w:p w14:paraId="1C358927" w14:textId="77777777" w:rsidR="008579E4" w:rsidRPr="00D71165" w:rsidRDefault="008579E4" w:rsidP="008579E4">
            <w:pPr>
              <w:pStyle w:val="TableParagraph"/>
              <w:rPr>
                <w:rFonts w:ascii="Times New Roman"/>
                <w:color w:val="000000" w:themeColor="text1"/>
                <w:sz w:val="18"/>
              </w:rPr>
            </w:pPr>
          </w:p>
        </w:tc>
      </w:tr>
      <w:tr w:rsidR="008579E4" w:rsidRPr="00D71165" w14:paraId="62504317" w14:textId="77777777" w:rsidTr="0005528F">
        <w:trPr>
          <w:trHeight w:val="1204"/>
        </w:trPr>
        <w:tc>
          <w:tcPr>
            <w:tcW w:w="562" w:type="dxa"/>
            <w:vAlign w:val="center"/>
          </w:tcPr>
          <w:p w14:paraId="1899EE9C"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2DFD9AFB" w14:textId="77777777" w:rsidR="00984048" w:rsidRDefault="00984048" w:rsidP="008579E4">
            <w:pPr>
              <w:pStyle w:val="TableParagraph"/>
              <w:spacing w:line="204" w:lineRule="exact"/>
              <w:ind w:left="59"/>
              <w:rPr>
                <w:b/>
                <w:color w:val="000000" w:themeColor="text1"/>
                <w:sz w:val="18"/>
              </w:rPr>
            </w:pPr>
            <w:r w:rsidRPr="00984048">
              <w:rPr>
                <w:b/>
                <w:color w:val="000000" w:themeColor="text1"/>
                <w:sz w:val="18"/>
              </w:rPr>
              <w:t xml:space="preserve">C.4. Sumber Daya Manusia            </w:t>
            </w:r>
          </w:p>
          <w:p w14:paraId="3783955A" w14:textId="77777777" w:rsidR="00984048" w:rsidRDefault="00984048" w:rsidP="008579E4">
            <w:pPr>
              <w:pStyle w:val="TableParagraph"/>
              <w:spacing w:line="204" w:lineRule="exact"/>
              <w:ind w:left="59"/>
              <w:rPr>
                <w:b/>
                <w:color w:val="000000" w:themeColor="text1"/>
                <w:sz w:val="18"/>
              </w:rPr>
            </w:pPr>
            <w:r w:rsidRPr="00984048">
              <w:rPr>
                <w:b/>
                <w:color w:val="000000" w:themeColor="text1"/>
                <w:sz w:val="18"/>
              </w:rPr>
              <w:t xml:space="preserve">C.4.4. Indikator Kinerja Utama </w:t>
            </w:r>
          </w:p>
          <w:p w14:paraId="7E984CD0" w14:textId="752F6D5E" w:rsidR="008579E4" w:rsidRPr="00D71165" w:rsidRDefault="00984048" w:rsidP="008579E4">
            <w:pPr>
              <w:pStyle w:val="TableParagraph"/>
              <w:spacing w:line="204" w:lineRule="exact"/>
              <w:ind w:left="59"/>
              <w:rPr>
                <w:color w:val="000000" w:themeColor="text1"/>
                <w:sz w:val="18"/>
              </w:rPr>
            </w:pPr>
            <w:r w:rsidRPr="00984048">
              <w:rPr>
                <w:b/>
                <w:color w:val="000000" w:themeColor="text1"/>
                <w:sz w:val="18"/>
              </w:rPr>
              <w:t>C.4.4.a) Profil Dosen</w:t>
            </w:r>
          </w:p>
        </w:tc>
        <w:tc>
          <w:tcPr>
            <w:tcW w:w="2636" w:type="dxa"/>
            <w:vAlign w:val="center"/>
          </w:tcPr>
          <w:p w14:paraId="33C7BD33" w14:textId="1D36C782"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10B22E43" w14:textId="77777777" w:rsidR="008579E4" w:rsidRPr="00D71165" w:rsidRDefault="008579E4" w:rsidP="008579E4">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1EA586ED" w14:textId="77777777" w:rsidR="008579E4" w:rsidRPr="00D71165" w:rsidRDefault="008579E4" w:rsidP="008579E4">
            <w:pPr>
              <w:pStyle w:val="TableParagraph"/>
              <w:rPr>
                <w:rFonts w:ascii="Times New Roman"/>
                <w:color w:val="000000" w:themeColor="text1"/>
                <w:sz w:val="18"/>
              </w:rPr>
            </w:pPr>
          </w:p>
        </w:tc>
        <w:tc>
          <w:tcPr>
            <w:tcW w:w="985" w:type="dxa"/>
          </w:tcPr>
          <w:p w14:paraId="4F35E99E" w14:textId="77777777" w:rsidR="008579E4" w:rsidRPr="00D71165" w:rsidRDefault="008579E4" w:rsidP="008579E4">
            <w:pPr>
              <w:pStyle w:val="TableParagraph"/>
              <w:rPr>
                <w:rFonts w:ascii="Times New Roman"/>
                <w:color w:val="000000" w:themeColor="text1"/>
                <w:sz w:val="18"/>
              </w:rPr>
            </w:pPr>
          </w:p>
        </w:tc>
      </w:tr>
      <w:tr w:rsidR="00E71080" w:rsidRPr="00D71165" w14:paraId="7957A6F4" w14:textId="77777777" w:rsidTr="0005528F">
        <w:trPr>
          <w:trHeight w:val="491"/>
        </w:trPr>
        <w:tc>
          <w:tcPr>
            <w:tcW w:w="562" w:type="dxa"/>
            <w:vAlign w:val="center"/>
          </w:tcPr>
          <w:p w14:paraId="3C2AAA63" w14:textId="77777777" w:rsidR="00E71080" w:rsidRPr="00D71165" w:rsidRDefault="00E71080" w:rsidP="0005528F">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4BD77A6C"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24804EA3" w14:textId="77777777" w:rsidR="00E71080" w:rsidRPr="00D71165" w:rsidRDefault="00E71080" w:rsidP="0005528F">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69558F0A" w14:textId="77777777" w:rsidR="00E71080" w:rsidRPr="00D71165" w:rsidRDefault="00E71080" w:rsidP="0005528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125D6BF2" w14:textId="77777777" w:rsidR="00E71080" w:rsidRPr="00D71165" w:rsidRDefault="00E71080" w:rsidP="00A9496C">
            <w:pPr>
              <w:pStyle w:val="TableParagraph"/>
              <w:rPr>
                <w:rFonts w:ascii="Times New Roman"/>
                <w:color w:val="000000" w:themeColor="text1"/>
                <w:sz w:val="18"/>
              </w:rPr>
            </w:pPr>
          </w:p>
        </w:tc>
        <w:tc>
          <w:tcPr>
            <w:tcW w:w="985" w:type="dxa"/>
          </w:tcPr>
          <w:p w14:paraId="2502D950" w14:textId="77777777" w:rsidR="00E71080" w:rsidRPr="00D71165" w:rsidRDefault="00E71080" w:rsidP="00A9496C">
            <w:pPr>
              <w:pStyle w:val="TableParagraph"/>
              <w:rPr>
                <w:rFonts w:ascii="Times New Roman"/>
                <w:color w:val="000000" w:themeColor="text1"/>
                <w:sz w:val="18"/>
              </w:rPr>
            </w:pPr>
          </w:p>
        </w:tc>
      </w:tr>
      <w:tr w:rsidR="00E71080" w:rsidRPr="00D71165" w14:paraId="74A2FB6D" w14:textId="77777777" w:rsidTr="0005528F">
        <w:trPr>
          <w:trHeight w:val="967"/>
        </w:trPr>
        <w:tc>
          <w:tcPr>
            <w:tcW w:w="562" w:type="dxa"/>
            <w:vAlign w:val="center"/>
          </w:tcPr>
          <w:p w14:paraId="32ACD720" w14:textId="77777777" w:rsidR="00E71080" w:rsidRPr="00783259" w:rsidRDefault="00E71080" w:rsidP="0005528F">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2BC5C376"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16CD7DBD" w14:textId="77777777" w:rsidR="0005528F" w:rsidRDefault="00E71080" w:rsidP="0005528F">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59FA10EF" w14:textId="6FCDDFC3" w:rsidR="00E71080" w:rsidRPr="00D71165" w:rsidRDefault="00E71080" w:rsidP="0005528F">
            <w:pPr>
              <w:pStyle w:val="TableParagraph"/>
              <w:spacing w:before="13" w:line="278" w:lineRule="auto"/>
              <w:ind w:left="145"/>
              <w:rPr>
                <w:color w:val="000000" w:themeColor="text1"/>
                <w:sz w:val="18"/>
              </w:rPr>
            </w:pPr>
            <w:r w:rsidRPr="00D71165">
              <w:rPr>
                <w:color w:val="000000" w:themeColor="text1"/>
                <w:sz w:val="18"/>
              </w:rPr>
              <w:t>Tabel</w:t>
            </w:r>
            <w:r w:rsidR="0005528F">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69687E08" w14:textId="77777777" w:rsidR="00E71080" w:rsidRPr="00D71165" w:rsidRDefault="00E71080" w:rsidP="00A9496C">
            <w:pPr>
              <w:pStyle w:val="TableParagraph"/>
              <w:rPr>
                <w:rFonts w:ascii="Times New Roman"/>
                <w:color w:val="000000" w:themeColor="text1"/>
                <w:sz w:val="18"/>
              </w:rPr>
            </w:pPr>
          </w:p>
        </w:tc>
        <w:tc>
          <w:tcPr>
            <w:tcW w:w="985" w:type="dxa"/>
          </w:tcPr>
          <w:p w14:paraId="68B7F79C" w14:textId="77777777" w:rsidR="00E71080" w:rsidRPr="00D71165" w:rsidRDefault="00E71080" w:rsidP="00A9496C">
            <w:pPr>
              <w:pStyle w:val="TableParagraph"/>
              <w:rPr>
                <w:rFonts w:ascii="Times New Roman"/>
                <w:color w:val="000000" w:themeColor="text1"/>
                <w:sz w:val="18"/>
              </w:rPr>
            </w:pPr>
          </w:p>
        </w:tc>
      </w:tr>
      <w:tr w:rsidR="00E71080" w:rsidRPr="00D71165" w14:paraId="5214C7E0" w14:textId="77777777" w:rsidTr="0005528F">
        <w:trPr>
          <w:trHeight w:val="729"/>
        </w:trPr>
        <w:tc>
          <w:tcPr>
            <w:tcW w:w="562" w:type="dxa"/>
            <w:vAlign w:val="center"/>
          </w:tcPr>
          <w:p w14:paraId="2B948A0C" w14:textId="77777777" w:rsidR="00E71080" w:rsidRPr="00783259" w:rsidRDefault="00E71080" w:rsidP="0005528F">
            <w:pPr>
              <w:pStyle w:val="TableParagraph"/>
              <w:spacing w:before="15"/>
              <w:ind w:left="8"/>
              <w:jc w:val="center"/>
              <w:rPr>
                <w:color w:val="000000" w:themeColor="text1"/>
                <w:sz w:val="18"/>
                <w:lang w:val="en-US"/>
              </w:rPr>
            </w:pPr>
            <w:r>
              <w:rPr>
                <w:color w:val="000000" w:themeColor="text1"/>
                <w:sz w:val="18"/>
                <w:lang w:val="en-US"/>
              </w:rPr>
              <w:t>19</w:t>
            </w:r>
          </w:p>
        </w:tc>
        <w:tc>
          <w:tcPr>
            <w:tcW w:w="2185" w:type="dxa"/>
            <w:vAlign w:val="center"/>
          </w:tcPr>
          <w:p w14:paraId="7C80B52A"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70B2FF0C" w14:textId="77777777" w:rsidR="00E71080" w:rsidRPr="00D71165" w:rsidRDefault="00E71080" w:rsidP="0005528F">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1DEF53B1"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016A692C" w14:textId="77777777" w:rsidR="00E71080" w:rsidRPr="00D71165" w:rsidRDefault="00E71080" w:rsidP="00A9496C">
            <w:pPr>
              <w:pStyle w:val="TableParagraph"/>
              <w:rPr>
                <w:rFonts w:ascii="Times New Roman"/>
                <w:color w:val="000000" w:themeColor="text1"/>
                <w:sz w:val="18"/>
              </w:rPr>
            </w:pPr>
          </w:p>
        </w:tc>
        <w:tc>
          <w:tcPr>
            <w:tcW w:w="985" w:type="dxa"/>
          </w:tcPr>
          <w:p w14:paraId="6A51757A" w14:textId="77777777" w:rsidR="00E71080" w:rsidRPr="00D71165" w:rsidRDefault="00E71080" w:rsidP="00A9496C">
            <w:pPr>
              <w:pStyle w:val="TableParagraph"/>
              <w:rPr>
                <w:rFonts w:ascii="Times New Roman"/>
                <w:color w:val="000000" w:themeColor="text1"/>
                <w:sz w:val="18"/>
              </w:rPr>
            </w:pPr>
          </w:p>
        </w:tc>
      </w:tr>
      <w:tr w:rsidR="00E71080" w:rsidRPr="00D71165" w14:paraId="496738F9" w14:textId="77777777" w:rsidTr="0005528F">
        <w:trPr>
          <w:trHeight w:val="491"/>
        </w:trPr>
        <w:tc>
          <w:tcPr>
            <w:tcW w:w="562" w:type="dxa"/>
            <w:vAlign w:val="center"/>
          </w:tcPr>
          <w:p w14:paraId="0244B9AA" w14:textId="77777777" w:rsidR="00E71080" w:rsidRPr="00D71165" w:rsidRDefault="00E71080" w:rsidP="0005528F">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219367B5"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2EFE4008" w14:textId="77777777" w:rsidR="00E71080" w:rsidRPr="00D71165" w:rsidRDefault="00E71080" w:rsidP="0005528F">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6AEB4301" w14:textId="77777777" w:rsidR="00E71080" w:rsidRPr="00D71165" w:rsidRDefault="00E71080" w:rsidP="0005528F">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5E765DDF" w14:textId="77777777" w:rsidR="00E71080" w:rsidRPr="00D71165" w:rsidRDefault="00E71080" w:rsidP="00A9496C">
            <w:pPr>
              <w:pStyle w:val="TableParagraph"/>
              <w:rPr>
                <w:rFonts w:ascii="Times New Roman"/>
                <w:color w:val="000000" w:themeColor="text1"/>
                <w:sz w:val="18"/>
              </w:rPr>
            </w:pPr>
          </w:p>
        </w:tc>
        <w:tc>
          <w:tcPr>
            <w:tcW w:w="985" w:type="dxa"/>
          </w:tcPr>
          <w:p w14:paraId="7DFC0C0D" w14:textId="77777777" w:rsidR="00E71080" w:rsidRPr="00D71165" w:rsidRDefault="00E71080" w:rsidP="00A9496C">
            <w:pPr>
              <w:pStyle w:val="TableParagraph"/>
              <w:rPr>
                <w:rFonts w:ascii="Times New Roman"/>
                <w:color w:val="000000" w:themeColor="text1"/>
                <w:sz w:val="18"/>
              </w:rPr>
            </w:pPr>
          </w:p>
        </w:tc>
      </w:tr>
      <w:tr w:rsidR="008579E4" w:rsidRPr="00D71165" w14:paraId="397D5FB0" w14:textId="77777777" w:rsidTr="0005528F">
        <w:trPr>
          <w:trHeight w:val="967"/>
        </w:trPr>
        <w:tc>
          <w:tcPr>
            <w:tcW w:w="562" w:type="dxa"/>
            <w:vAlign w:val="center"/>
          </w:tcPr>
          <w:p w14:paraId="180171D1" w14:textId="77777777" w:rsidR="008579E4" w:rsidRPr="00D71165" w:rsidRDefault="008579E4" w:rsidP="008579E4">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0A780BBD" w14:textId="0710401F" w:rsidR="008579E4" w:rsidRPr="00D71165" w:rsidRDefault="006077E6" w:rsidP="008579E4">
            <w:pPr>
              <w:pStyle w:val="TableParagraph"/>
              <w:spacing w:before="13"/>
              <w:ind w:left="59"/>
              <w:rPr>
                <w:color w:val="000000" w:themeColor="text1"/>
                <w:sz w:val="18"/>
              </w:rPr>
            </w:pPr>
            <w:r w:rsidRPr="006077E6">
              <w:rPr>
                <w:b/>
                <w:color w:val="000000" w:themeColor="text1"/>
                <w:sz w:val="18"/>
                <w:lang w:val="en-US"/>
              </w:rPr>
              <w:t xml:space="preserve">C.4.4.b) Kinerja </w:t>
            </w:r>
            <w:proofErr w:type="spellStart"/>
            <w:r w:rsidRPr="006077E6">
              <w:rPr>
                <w:b/>
                <w:color w:val="000000" w:themeColor="text1"/>
                <w:sz w:val="18"/>
                <w:lang w:val="en-US"/>
              </w:rPr>
              <w:t>Dosen</w:t>
            </w:r>
            <w:proofErr w:type="spellEnd"/>
          </w:p>
        </w:tc>
        <w:tc>
          <w:tcPr>
            <w:tcW w:w="2636" w:type="dxa"/>
            <w:vAlign w:val="center"/>
          </w:tcPr>
          <w:p w14:paraId="3A66F69A" w14:textId="480E3B4B" w:rsidR="008579E4" w:rsidRPr="0005528F" w:rsidRDefault="008579E4" w:rsidP="008579E4">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1B0F3A7A" w14:textId="77777777" w:rsidR="008579E4" w:rsidRPr="00D71165" w:rsidRDefault="008579E4" w:rsidP="008579E4">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32432D91" w14:textId="77777777" w:rsidR="008579E4" w:rsidRPr="00D71165" w:rsidRDefault="008579E4" w:rsidP="008579E4">
            <w:pPr>
              <w:pStyle w:val="TableParagraph"/>
              <w:rPr>
                <w:rFonts w:ascii="Times New Roman"/>
                <w:color w:val="000000" w:themeColor="text1"/>
                <w:sz w:val="18"/>
              </w:rPr>
            </w:pPr>
          </w:p>
        </w:tc>
        <w:tc>
          <w:tcPr>
            <w:tcW w:w="985" w:type="dxa"/>
          </w:tcPr>
          <w:p w14:paraId="5637E5F2" w14:textId="77777777" w:rsidR="008579E4" w:rsidRPr="00D71165" w:rsidRDefault="008579E4" w:rsidP="008579E4">
            <w:pPr>
              <w:pStyle w:val="TableParagraph"/>
              <w:rPr>
                <w:rFonts w:ascii="Times New Roman"/>
                <w:color w:val="000000" w:themeColor="text1"/>
                <w:sz w:val="18"/>
              </w:rPr>
            </w:pPr>
          </w:p>
        </w:tc>
      </w:tr>
      <w:tr w:rsidR="00E71080" w:rsidRPr="00D71165" w14:paraId="49DBDADC" w14:textId="77777777" w:rsidTr="0005528F">
        <w:trPr>
          <w:trHeight w:val="1204"/>
        </w:trPr>
        <w:tc>
          <w:tcPr>
            <w:tcW w:w="562" w:type="dxa"/>
            <w:vAlign w:val="center"/>
          </w:tcPr>
          <w:p w14:paraId="19CCB68F" w14:textId="77777777" w:rsidR="00E71080" w:rsidRPr="00D71165" w:rsidRDefault="00E71080" w:rsidP="0005528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5D845AB3"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39985B32" w14:textId="77777777" w:rsidR="00E71080" w:rsidRPr="00D71165" w:rsidRDefault="00E71080" w:rsidP="0005528F">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24EF62A9" w14:textId="77777777" w:rsidR="00E71080" w:rsidRPr="00D71165" w:rsidRDefault="00E71080" w:rsidP="0005528F">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0EA8AA8A" w14:textId="77777777" w:rsidR="00E71080" w:rsidRPr="00D71165" w:rsidRDefault="00E71080" w:rsidP="00A9496C">
            <w:pPr>
              <w:pStyle w:val="TableParagraph"/>
              <w:rPr>
                <w:rFonts w:ascii="Times New Roman"/>
                <w:color w:val="000000" w:themeColor="text1"/>
                <w:sz w:val="18"/>
              </w:rPr>
            </w:pPr>
          </w:p>
        </w:tc>
        <w:tc>
          <w:tcPr>
            <w:tcW w:w="985" w:type="dxa"/>
          </w:tcPr>
          <w:p w14:paraId="77A32BFF" w14:textId="77777777" w:rsidR="00E71080" w:rsidRPr="00D71165" w:rsidRDefault="00E71080" w:rsidP="00A9496C">
            <w:pPr>
              <w:pStyle w:val="TableParagraph"/>
              <w:rPr>
                <w:rFonts w:ascii="Times New Roman"/>
                <w:color w:val="000000" w:themeColor="text1"/>
                <w:sz w:val="18"/>
              </w:rPr>
            </w:pPr>
          </w:p>
        </w:tc>
      </w:tr>
      <w:tr w:rsidR="00E71080" w:rsidRPr="00D71165" w14:paraId="35BCB312" w14:textId="77777777" w:rsidTr="0005528F">
        <w:trPr>
          <w:trHeight w:val="1207"/>
        </w:trPr>
        <w:tc>
          <w:tcPr>
            <w:tcW w:w="562" w:type="dxa"/>
            <w:vAlign w:val="center"/>
          </w:tcPr>
          <w:p w14:paraId="12680244" w14:textId="77777777" w:rsidR="00E71080" w:rsidRPr="00D71165" w:rsidRDefault="00E71080" w:rsidP="0005528F">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3B2BA419"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1443322B" w14:textId="77777777" w:rsidR="00E71080" w:rsidRPr="00D71165" w:rsidRDefault="00E71080" w:rsidP="0005528F">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70E8625A"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1E120285" w14:textId="77777777" w:rsidR="00E71080" w:rsidRPr="00D71165" w:rsidRDefault="00E71080" w:rsidP="00A9496C">
            <w:pPr>
              <w:pStyle w:val="TableParagraph"/>
              <w:rPr>
                <w:rFonts w:ascii="Times New Roman"/>
                <w:color w:val="000000" w:themeColor="text1"/>
                <w:sz w:val="18"/>
              </w:rPr>
            </w:pPr>
          </w:p>
        </w:tc>
        <w:tc>
          <w:tcPr>
            <w:tcW w:w="985" w:type="dxa"/>
          </w:tcPr>
          <w:p w14:paraId="33F76A7B" w14:textId="77777777" w:rsidR="00E71080" w:rsidRPr="00D71165" w:rsidRDefault="00E71080" w:rsidP="00A9496C">
            <w:pPr>
              <w:pStyle w:val="TableParagraph"/>
              <w:rPr>
                <w:rFonts w:ascii="Times New Roman"/>
                <w:color w:val="000000" w:themeColor="text1"/>
                <w:sz w:val="18"/>
              </w:rPr>
            </w:pPr>
          </w:p>
        </w:tc>
      </w:tr>
      <w:tr w:rsidR="00E71080" w:rsidRPr="00D71165" w14:paraId="530EBF0F" w14:textId="77777777" w:rsidTr="0005528F">
        <w:trPr>
          <w:trHeight w:val="1441"/>
        </w:trPr>
        <w:tc>
          <w:tcPr>
            <w:tcW w:w="562" w:type="dxa"/>
            <w:vAlign w:val="center"/>
          </w:tcPr>
          <w:p w14:paraId="232E90D5" w14:textId="77777777" w:rsidR="00E71080" w:rsidRPr="00D71165" w:rsidRDefault="00E71080" w:rsidP="0005528F">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4C77064F"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0D39D0C1" w14:textId="37DEBB93" w:rsidR="00E71080" w:rsidRPr="008579E4" w:rsidRDefault="00E71080" w:rsidP="0005528F">
            <w:pPr>
              <w:pStyle w:val="TableParagraph"/>
              <w:spacing w:before="13" w:line="276" w:lineRule="auto"/>
              <w:ind w:left="145"/>
              <w:rPr>
                <w:color w:val="000000" w:themeColor="text1"/>
                <w:sz w:val="18"/>
                <w:lang w:val="en-US"/>
              </w:rPr>
            </w:pPr>
            <w:r w:rsidRPr="00127EC8">
              <w:rPr>
                <w:color w:val="000000" w:themeColor="text1"/>
                <w:sz w:val="18"/>
              </w:rPr>
              <w:t xml:space="preserve">Pagelaran/pameran/presentasi/publikasi ilmiah dengan tema yang relevan dengan bidang Program Studi, yang dihasilkan oleh DTPS dalam </w:t>
            </w:r>
            <w:r w:rsidR="0005528F">
              <w:rPr>
                <w:color w:val="000000" w:themeColor="text1"/>
                <w:sz w:val="18"/>
                <w:lang w:val="en-US"/>
              </w:rPr>
              <w:t xml:space="preserve">  </w:t>
            </w:r>
            <w:r w:rsidRPr="00127EC8">
              <w:rPr>
                <w:color w:val="000000" w:themeColor="text1"/>
                <w:sz w:val="18"/>
              </w:rPr>
              <w:t xml:space="preserve">3 tahun terakhir.                            Tabel 3.b.5) </w:t>
            </w:r>
            <w:r w:rsidR="008579E4">
              <w:rPr>
                <w:color w:val="000000" w:themeColor="text1"/>
                <w:sz w:val="18"/>
                <w:lang w:val="en-US"/>
              </w:rPr>
              <w:t>LKPS</w:t>
            </w:r>
          </w:p>
        </w:tc>
        <w:tc>
          <w:tcPr>
            <w:tcW w:w="2555" w:type="dxa"/>
          </w:tcPr>
          <w:p w14:paraId="7E0A3D99" w14:textId="77777777" w:rsidR="00E71080" w:rsidRPr="00D71165" w:rsidRDefault="00E71080" w:rsidP="00A9496C">
            <w:pPr>
              <w:pStyle w:val="TableParagraph"/>
              <w:rPr>
                <w:rFonts w:ascii="Times New Roman"/>
                <w:color w:val="000000" w:themeColor="text1"/>
                <w:sz w:val="18"/>
              </w:rPr>
            </w:pPr>
          </w:p>
        </w:tc>
        <w:tc>
          <w:tcPr>
            <w:tcW w:w="985" w:type="dxa"/>
          </w:tcPr>
          <w:p w14:paraId="69EA0D57" w14:textId="77777777" w:rsidR="00E71080" w:rsidRPr="00D71165" w:rsidRDefault="00E71080" w:rsidP="00A9496C">
            <w:pPr>
              <w:pStyle w:val="TableParagraph"/>
              <w:rPr>
                <w:rFonts w:ascii="Times New Roman"/>
                <w:color w:val="000000" w:themeColor="text1"/>
                <w:sz w:val="18"/>
              </w:rPr>
            </w:pPr>
          </w:p>
        </w:tc>
      </w:tr>
      <w:tr w:rsidR="00E71080" w:rsidRPr="00D71165" w14:paraId="6FEA519F" w14:textId="77777777" w:rsidTr="0005528F">
        <w:trPr>
          <w:trHeight w:val="1204"/>
        </w:trPr>
        <w:tc>
          <w:tcPr>
            <w:tcW w:w="562" w:type="dxa"/>
            <w:vAlign w:val="center"/>
          </w:tcPr>
          <w:p w14:paraId="77C49756" w14:textId="77777777" w:rsidR="00E71080" w:rsidRPr="00D71165" w:rsidRDefault="00E71080" w:rsidP="0005528F">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4BEEA5DE"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1D5E1795" w14:textId="2BB947AE" w:rsidR="00E71080" w:rsidRPr="0005528F" w:rsidRDefault="00E71080" w:rsidP="0005528F">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05528F">
              <w:rPr>
                <w:color w:val="000000" w:themeColor="text1"/>
                <w:sz w:val="18"/>
                <w:lang w:val="en-US"/>
              </w:rPr>
              <w:t>.</w:t>
            </w:r>
          </w:p>
          <w:p w14:paraId="5B15AB35"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2555" w:type="dxa"/>
          </w:tcPr>
          <w:p w14:paraId="695606F0" w14:textId="77777777" w:rsidR="00E71080" w:rsidRPr="00D71165" w:rsidRDefault="00E71080" w:rsidP="00A9496C">
            <w:pPr>
              <w:pStyle w:val="TableParagraph"/>
              <w:rPr>
                <w:rFonts w:ascii="Times New Roman"/>
                <w:color w:val="000000" w:themeColor="text1"/>
                <w:sz w:val="18"/>
                <w:highlight w:val="yellow"/>
              </w:rPr>
            </w:pPr>
          </w:p>
        </w:tc>
        <w:tc>
          <w:tcPr>
            <w:tcW w:w="985" w:type="dxa"/>
          </w:tcPr>
          <w:p w14:paraId="24551A9A" w14:textId="77777777" w:rsidR="00E71080" w:rsidRPr="00D71165" w:rsidRDefault="00E71080" w:rsidP="00A9496C">
            <w:pPr>
              <w:pStyle w:val="TableParagraph"/>
              <w:rPr>
                <w:rFonts w:ascii="Times New Roman"/>
                <w:color w:val="000000" w:themeColor="text1"/>
                <w:sz w:val="18"/>
                <w:highlight w:val="yellow"/>
              </w:rPr>
            </w:pPr>
          </w:p>
        </w:tc>
      </w:tr>
      <w:tr w:rsidR="00E71080" w:rsidRPr="00D71165" w14:paraId="1F45AD0E" w14:textId="77777777" w:rsidTr="0005528F">
        <w:trPr>
          <w:trHeight w:val="969"/>
        </w:trPr>
        <w:tc>
          <w:tcPr>
            <w:tcW w:w="562" w:type="dxa"/>
            <w:vAlign w:val="center"/>
          </w:tcPr>
          <w:p w14:paraId="0B4A2C23" w14:textId="77777777" w:rsidR="00E71080" w:rsidRPr="00D71165" w:rsidRDefault="00E71080" w:rsidP="0005528F">
            <w:pPr>
              <w:pStyle w:val="TableParagraph"/>
              <w:spacing w:before="15"/>
              <w:ind w:left="8"/>
              <w:jc w:val="center"/>
              <w:rPr>
                <w:color w:val="000000" w:themeColor="text1"/>
                <w:sz w:val="18"/>
                <w:lang w:val="en-US"/>
              </w:rPr>
            </w:pPr>
            <w:r>
              <w:rPr>
                <w:color w:val="000000" w:themeColor="text1"/>
                <w:sz w:val="18"/>
                <w:lang w:val="en-US"/>
              </w:rPr>
              <w:t>26</w:t>
            </w:r>
          </w:p>
        </w:tc>
        <w:tc>
          <w:tcPr>
            <w:tcW w:w="2185" w:type="dxa"/>
            <w:vAlign w:val="center"/>
          </w:tcPr>
          <w:p w14:paraId="378BF96E"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0FECCC14" w14:textId="7DFFA730" w:rsidR="00E71080" w:rsidRPr="00D71165" w:rsidRDefault="00E71080" w:rsidP="0005528F">
            <w:pPr>
              <w:pStyle w:val="TableParagraph"/>
              <w:spacing w:before="15" w:line="276" w:lineRule="auto"/>
              <w:ind w:left="145"/>
              <w:rPr>
                <w:color w:val="000000" w:themeColor="text1"/>
                <w:sz w:val="18"/>
              </w:rPr>
            </w:pPr>
            <w:r w:rsidRPr="00127EC8">
              <w:rPr>
                <w:color w:val="000000" w:themeColor="text1"/>
                <w:sz w:val="18"/>
              </w:rPr>
              <w:t>Produk/jasa yang diadopsi oleh industri/masyarakat terhadap jumlah dosen tetap dalam 3 tahun terakhir</w:t>
            </w:r>
            <w:r w:rsidR="0005528F">
              <w:rPr>
                <w:color w:val="000000" w:themeColor="text1"/>
                <w:sz w:val="18"/>
                <w:lang w:val="en-US"/>
              </w:rPr>
              <w:t>.</w:t>
            </w:r>
            <w:r w:rsidRPr="00127EC8">
              <w:rPr>
                <w:color w:val="000000" w:themeColor="text1"/>
                <w:sz w:val="18"/>
              </w:rPr>
              <w:t xml:space="preserve">                            Tabel 3.b.7) LKPS</w:t>
            </w:r>
          </w:p>
        </w:tc>
        <w:tc>
          <w:tcPr>
            <w:tcW w:w="2555" w:type="dxa"/>
          </w:tcPr>
          <w:p w14:paraId="0A5DC9F3" w14:textId="77777777" w:rsidR="00E71080" w:rsidRPr="00D71165" w:rsidRDefault="00E71080" w:rsidP="00A9496C">
            <w:pPr>
              <w:pStyle w:val="TableParagraph"/>
              <w:rPr>
                <w:rFonts w:ascii="Times New Roman"/>
                <w:color w:val="000000" w:themeColor="text1"/>
                <w:sz w:val="18"/>
              </w:rPr>
            </w:pPr>
          </w:p>
        </w:tc>
        <w:tc>
          <w:tcPr>
            <w:tcW w:w="985" w:type="dxa"/>
          </w:tcPr>
          <w:p w14:paraId="4B1928F9" w14:textId="77777777" w:rsidR="00E71080" w:rsidRPr="00D71165" w:rsidRDefault="00E71080" w:rsidP="00A9496C">
            <w:pPr>
              <w:pStyle w:val="TableParagraph"/>
              <w:rPr>
                <w:rFonts w:ascii="Times New Roman"/>
                <w:color w:val="000000" w:themeColor="text1"/>
                <w:sz w:val="18"/>
              </w:rPr>
            </w:pPr>
          </w:p>
        </w:tc>
      </w:tr>
      <w:tr w:rsidR="00E71080" w:rsidRPr="00D71165" w14:paraId="3863F906" w14:textId="77777777" w:rsidTr="0005528F">
        <w:trPr>
          <w:trHeight w:val="969"/>
        </w:trPr>
        <w:tc>
          <w:tcPr>
            <w:tcW w:w="562" w:type="dxa"/>
            <w:vAlign w:val="center"/>
          </w:tcPr>
          <w:p w14:paraId="4F0CA855" w14:textId="77777777" w:rsidR="00E71080" w:rsidRPr="00D71165" w:rsidRDefault="00E71080" w:rsidP="0005528F">
            <w:pPr>
              <w:pStyle w:val="TableParagraph"/>
              <w:spacing w:before="15"/>
              <w:ind w:left="8"/>
              <w:jc w:val="center"/>
              <w:rPr>
                <w:color w:val="000000" w:themeColor="text1"/>
                <w:sz w:val="18"/>
                <w:lang w:val="en-US"/>
              </w:rPr>
            </w:pPr>
            <w:r>
              <w:rPr>
                <w:color w:val="000000" w:themeColor="text1"/>
                <w:sz w:val="18"/>
                <w:lang w:val="en-US"/>
              </w:rPr>
              <w:t>27</w:t>
            </w:r>
          </w:p>
        </w:tc>
        <w:tc>
          <w:tcPr>
            <w:tcW w:w="2185" w:type="dxa"/>
            <w:vAlign w:val="center"/>
          </w:tcPr>
          <w:p w14:paraId="33A2B233"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039B28E5" w14:textId="354D96C2" w:rsidR="00E71080" w:rsidRPr="00D71165" w:rsidRDefault="00E71080" w:rsidP="0005528F">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0005528F">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727C8EEA"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2F8389EA" w14:textId="77777777" w:rsidR="00E71080" w:rsidRPr="00D71165" w:rsidRDefault="00E71080" w:rsidP="00A9496C">
            <w:pPr>
              <w:pStyle w:val="TableParagraph"/>
              <w:rPr>
                <w:rFonts w:ascii="Times New Roman"/>
                <w:color w:val="000000" w:themeColor="text1"/>
                <w:sz w:val="18"/>
              </w:rPr>
            </w:pPr>
          </w:p>
        </w:tc>
        <w:tc>
          <w:tcPr>
            <w:tcW w:w="985" w:type="dxa"/>
          </w:tcPr>
          <w:p w14:paraId="644EA6DB" w14:textId="77777777" w:rsidR="00E71080" w:rsidRPr="00D71165" w:rsidRDefault="00E71080" w:rsidP="00A9496C">
            <w:pPr>
              <w:pStyle w:val="TableParagraph"/>
              <w:rPr>
                <w:rFonts w:ascii="Times New Roman"/>
                <w:color w:val="000000" w:themeColor="text1"/>
                <w:sz w:val="18"/>
              </w:rPr>
            </w:pPr>
          </w:p>
        </w:tc>
      </w:tr>
      <w:tr w:rsidR="008579E4" w:rsidRPr="00D71165" w14:paraId="65CBBC28" w14:textId="77777777" w:rsidTr="0005528F">
        <w:trPr>
          <w:trHeight w:val="729"/>
        </w:trPr>
        <w:tc>
          <w:tcPr>
            <w:tcW w:w="562" w:type="dxa"/>
            <w:vAlign w:val="center"/>
          </w:tcPr>
          <w:p w14:paraId="6E55305F" w14:textId="77777777" w:rsidR="008579E4" w:rsidRPr="00783259" w:rsidRDefault="008579E4" w:rsidP="008579E4">
            <w:pPr>
              <w:pStyle w:val="TableParagraph"/>
              <w:spacing w:before="13"/>
              <w:jc w:val="center"/>
              <w:rPr>
                <w:color w:val="000000" w:themeColor="text1"/>
                <w:sz w:val="18"/>
                <w:lang w:val="en-US"/>
              </w:rPr>
            </w:pPr>
            <w:r>
              <w:rPr>
                <w:color w:val="000000" w:themeColor="text1"/>
                <w:sz w:val="18"/>
                <w:lang w:val="en-US"/>
              </w:rPr>
              <w:lastRenderedPageBreak/>
              <w:t>28</w:t>
            </w:r>
          </w:p>
        </w:tc>
        <w:tc>
          <w:tcPr>
            <w:tcW w:w="2185" w:type="dxa"/>
            <w:vAlign w:val="center"/>
          </w:tcPr>
          <w:p w14:paraId="552D9A81" w14:textId="4A6ACF8B" w:rsidR="008579E4" w:rsidRPr="00D71165" w:rsidRDefault="006077E6" w:rsidP="008579E4">
            <w:pPr>
              <w:pStyle w:val="TableParagraph"/>
              <w:spacing w:before="13" w:line="276" w:lineRule="auto"/>
              <w:ind w:left="59"/>
              <w:rPr>
                <w:color w:val="000000" w:themeColor="text1"/>
                <w:sz w:val="18"/>
              </w:rPr>
            </w:pPr>
            <w:r w:rsidRPr="006077E6">
              <w:rPr>
                <w:b/>
                <w:color w:val="000000" w:themeColor="text1"/>
                <w:sz w:val="18"/>
                <w:lang w:val="en-US"/>
              </w:rPr>
              <w:t xml:space="preserve">C.4.4.c)       </w:t>
            </w:r>
            <w:proofErr w:type="spellStart"/>
            <w:r w:rsidRPr="006077E6">
              <w:rPr>
                <w:b/>
                <w:color w:val="000000" w:themeColor="text1"/>
                <w:sz w:val="18"/>
                <w:lang w:val="en-US"/>
              </w:rPr>
              <w:t>Pengembangan</w:t>
            </w:r>
            <w:proofErr w:type="spellEnd"/>
            <w:r w:rsidRPr="006077E6">
              <w:rPr>
                <w:b/>
                <w:color w:val="000000" w:themeColor="text1"/>
                <w:sz w:val="18"/>
                <w:lang w:val="en-US"/>
              </w:rPr>
              <w:t xml:space="preserve"> </w:t>
            </w:r>
            <w:proofErr w:type="spellStart"/>
            <w:r w:rsidRPr="006077E6">
              <w:rPr>
                <w:b/>
                <w:color w:val="000000" w:themeColor="text1"/>
                <w:sz w:val="18"/>
                <w:lang w:val="en-US"/>
              </w:rPr>
              <w:t>Dosen</w:t>
            </w:r>
            <w:proofErr w:type="spellEnd"/>
          </w:p>
        </w:tc>
        <w:tc>
          <w:tcPr>
            <w:tcW w:w="2636" w:type="dxa"/>
            <w:vAlign w:val="center"/>
          </w:tcPr>
          <w:p w14:paraId="31E6C021" w14:textId="05E9B50C"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7C6571E6" w14:textId="77777777" w:rsidR="008579E4" w:rsidRPr="00D71165" w:rsidRDefault="008579E4" w:rsidP="008579E4">
            <w:pPr>
              <w:pStyle w:val="TableParagraph"/>
              <w:rPr>
                <w:rFonts w:ascii="Times New Roman"/>
                <w:color w:val="000000" w:themeColor="text1"/>
                <w:sz w:val="18"/>
              </w:rPr>
            </w:pPr>
          </w:p>
        </w:tc>
        <w:tc>
          <w:tcPr>
            <w:tcW w:w="985" w:type="dxa"/>
          </w:tcPr>
          <w:p w14:paraId="5ACF826F" w14:textId="77777777" w:rsidR="008579E4" w:rsidRPr="00D71165" w:rsidRDefault="008579E4" w:rsidP="008579E4">
            <w:pPr>
              <w:pStyle w:val="TableParagraph"/>
              <w:rPr>
                <w:rFonts w:ascii="Times New Roman"/>
                <w:color w:val="000000" w:themeColor="text1"/>
                <w:sz w:val="18"/>
              </w:rPr>
            </w:pPr>
          </w:p>
        </w:tc>
      </w:tr>
      <w:tr w:rsidR="008579E4" w:rsidRPr="00D71165" w14:paraId="5C7D94AA" w14:textId="77777777" w:rsidTr="0005528F">
        <w:trPr>
          <w:trHeight w:val="2395"/>
        </w:trPr>
        <w:tc>
          <w:tcPr>
            <w:tcW w:w="562" w:type="dxa"/>
            <w:vAlign w:val="center"/>
          </w:tcPr>
          <w:p w14:paraId="53FE3095" w14:textId="77777777" w:rsidR="008579E4" w:rsidRPr="00783259" w:rsidRDefault="008579E4" w:rsidP="008579E4">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599AAD1A" w14:textId="72BAECD4" w:rsidR="008579E4" w:rsidRPr="00D71165" w:rsidRDefault="006077E6" w:rsidP="008579E4">
            <w:pPr>
              <w:pStyle w:val="TableParagraph"/>
              <w:spacing w:before="13" w:line="276" w:lineRule="auto"/>
              <w:ind w:left="59"/>
              <w:rPr>
                <w:color w:val="000000" w:themeColor="text1"/>
                <w:sz w:val="18"/>
              </w:rPr>
            </w:pPr>
            <w:r w:rsidRPr="006077E6">
              <w:rPr>
                <w:b/>
                <w:color w:val="000000" w:themeColor="text1"/>
                <w:sz w:val="18"/>
                <w:lang w:val="en-US"/>
              </w:rPr>
              <w:t xml:space="preserve">C.4.4.d) Tenaga </w:t>
            </w:r>
            <w:proofErr w:type="spellStart"/>
            <w:r w:rsidRPr="006077E6">
              <w:rPr>
                <w:b/>
                <w:color w:val="000000" w:themeColor="text1"/>
                <w:sz w:val="18"/>
                <w:lang w:val="en-US"/>
              </w:rPr>
              <w:t>Kependidikan</w:t>
            </w:r>
            <w:proofErr w:type="spellEnd"/>
          </w:p>
        </w:tc>
        <w:tc>
          <w:tcPr>
            <w:tcW w:w="2636" w:type="dxa"/>
            <w:vAlign w:val="center"/>
          </w:tcPr>
          <w:p w14:paraId="1DEFAAA5" w14:textId="43A9C72E" w:rsidR="008579E4" w:rsidRPr="00D71165" w:rsidRDefault="008579E4" w:rsidP="00785CC6">
            <w:pPr>
              <w:pStyle w:val="TableParagraph"/>
              <w:numPr>
                <w:ilvl w:val="0"/>
                <w:numId w:val="228"/>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4F3B5A67" w14:textId="56B6F38A" w:rsidR="008579E4" w:rsidRPr="00D71165" w:rsidRDefault="008579E4" w:rsidP="00785CC6">
            <w:pPr>
              <w:pStyle w:val="TableParagraph"/>
              <w:numPr>
                <w:ilvl w:val="0"/>
                <w:numId w:val="228"/>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3307FEB4" w14:textId="77777777" w:rsidR="008579E4" w:rsidRPr="00D71165" w:rsidRDefault="008579E4" w:rsidP="008579E4">
            <w:pPr>
              <w:pStyle w:val="TableParagraph"/>
              <w:rPr>
                <w:rFonts w:ascii="Times New Roman"/>
                <w:color w:val="000000" w:themeColor="text1"/>
                <w:sz w:val="18"/>
              </w:rPr>
            </w:pPr>
          </w:p>
        </w:tc>
        <w:tc>
          <w:tcPr>
            <w:tcW w:w="985" w:type="dxa"/>
          </w:tcPr>
          <w:p w14:paraId="54C31EB3" w14:textId="77777777" w:rsidR="008579E4" w:rsidRPr="00D71165" w:rsidRDefault="008579E4" w:rsidP="008579E4">
            <w:pPr>
              <w:pStyle w:val="TableParagraph"/>
              <w:rPr>
                <w:rFonts w:ascii="Times New Roman"/>
                <w:color w:val="000000" w:themeColor="text1"/>
                <w:sz w:val="18"/>
              </w:rPr>
            </w:pPr>
          </w:p>
        </w:tc>
      </w:tr>
      <w:tr w:rsidR="008579E4" w:rsidRPr="00D71165" w14:paraId="2748067C" w14:textId="77777777" w:rsidTr="0005528F">
        <w:trPr>
          <w:trHeight w:val="1204"/>
        </w:trPr>
        <w:tc>
          <w:tcPr>
            <w:tcW w:w="562" w:type="dxa"/>
            <w:vAlign w:val="center"/>
          </w:tcPr>
          <w:p w14:paraId="58BD1D37" w14:textId="77777777" w:rsidR="008579E4" w:rsidRPr="00783259" w:rsidRDefault="008579E4" w:rsidP="008579E4">
            <w:pPr>
              <w:pStyle w:val="TableParagraph"/>
              <w:spacing w:before="13"/>
              <w:jc w:val="center"/>
              <w:rPr>
                <w:color w:val="000000" w:themeColor="text1"/>
                <w:sz w:val="18"/>
                <w:lang w:val="en-US"/>
              </w:rPr>
            </w:pPr>
            <w:r>
              <w:rPr>
                <w:color w:val="000000" w:themeColor="text1"/>
                <w:sz w:val="18"/>
                <w:lang w:val="en-US"/>
              </w:rPr>
              <w:t>30</w:t>
            </w:r>
          </w:p>
        </w:tc>
        <w:tc>
          <w:tcPr>
            <w:tcW w:w="2185" w:type="dxa"/>
            <w:vAlign w:val="center"/>
          </w:tcPr>
          <w:p w14:paraId="4B961FC2" w14:textId="77777777" w:rsidR="006077E6" w:rsidRPr="006077E6" w:rsidRDefault="006077E6" w:rsidP="006077E6">
            <w:pPr>
              <w:pStyle w:val="TableParagraph"/>
              <w:spacing w:before="8" w:line="276" w:lineRule="auto"/>
              <w:ind w:left="59"/>
              <w:rPr>
                <w:b/>
                <w:color w:val="000000" w:themeColor="text1"/>
                <w:sz w:val="18"/>
              </w:rPr>
            </w:pPr>
            <w:r w:rsidRPr="006077E6">
              <w:rPr>
                <w:b/>
                <w:color w:val="000000" w:themeColor="text1"/>
                <w:sz w:val="18"/>
              </w:rPr>
              <w:t>C.5. Keuangan, Sarana dan Prasarana</w:t>
            </w:r>
          </w:p>
          <w:p w14:paraId="76E8568A" w14:textId="77777777" w:rsidR="006077E6" w:rsidRDefault="006077E6" w:rsidP="006077E6">
            <w:pPr>
              <w:pStyle w:val="TableParagraph"/>
              <w:spacing w:line="206" w:lineRule="exact"/>
              <w:ind w:left="59"/>
              <w:rPr>
                <w:b/>
                <w:color w:val="000000" w:themeColor="text1"/>
                <w:sz w:val="18"/>
              </w:rPr>
            </w:pPr>
            <w:r w:rsidRPr="006077E6">
              <w:rPr>
                <w:b/>
                <w:color w:val="000000" w:themeColor="text1"/>
                <w:sz w:val="18"/>
              </w:rPr>
              <w:t xml:space="preserve">C.5.4. Indikator Kinerja Utama </w:t>
            </w:r>
          </w:p>
          <w:p w14:paraId="62C4B8CB" w14:textId="02F472E4" w:rsidR="008579E4" w:rsidRPr="00D71165" w:rsidRDefault="006077E6" w:rsidP="006077E6">
            <w:pPr>
              <w:pStyle w:val="TableParagraph"/>
              <w:spacing w:line="206" w:lineRule="exact"/>
              <w:ind w:left="59"/>
              <w:rPr>
                <w:color w:val="000000" w:themeColor="text1"/>
                <w:sz w:val="18"/>
              </w:rPr>
            </w:pPr>
            <w:r w:rsidRPr="006077E6">
              <w:rPr>
                <w:b/>
                <w:color w:val="000000" w:themeColor="text1"/>
                <w:sz w:val="18"/>
              </w:rPr>
              <w:t>C.5.4.a) Keuangan</w:t>
            </w:r>
          </w:p>
        </w:tc>
        <w:tc>
          <w:tcPr>
            <w:tcW w:w="2636" w:type="dxa"/>
            <w:vAlign w:val="center"/>
          </w:tcPr>
          <w:p w14:paraId="2FF23A49" w14:textId="634B0594"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Biaya operasional</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pendidikan.</w:t>
            </w:r>
          </w:p>
          <w:p w14:paraId="7AB2C3A1" w14:textId="32423F41" w:rsidR="008579E4" w:rsidRPr="00D71165" w:rsidRDefault="008579E4" w:rsidP="008579E4">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707F1C6" w14:textId="77777777" w:rsidR="008579E4" w:rsidRPr="00D71165" w:rsidRDefault="008579E4" w:rsidP="008579E4">
            <w:pPr>
              <w:pStyle w:val="TableParagraph"/>
              <w:rPr>
                <w:rFonts w:ascii="Times New Roman"/>
                <w:color w:val="000000" w:themeColor="text1"/>
                <w:sz w:val="18"/>
              </w:rPr>
            </w:pPr>
          </w:p>
        </w:tc>
        <w:tc>
          <w:tcPr>
            <w:tcW w:w="985" w:type="dxa"/>
          </w:tcPr>
          <w:p w14:paraId="46D2FD30" w14:textId="77777777" w:rsidR="008579E4" w:rsidRPr="00D71165" w:rsidRDefault="008579E4" w:rsidP="008579E4">
            <w:pPr>
              <w:pStyle w:val="TableParagraph"/>
              <w:rPr>
                <w:rFonts w:ascii="Times New Roman"/>
                <w:color w:val="000000" w:themeColor="text1"/>
                <w:sz w:val="18"/>
              </w:rPr>
            </w:pPr>
          </w:p>
        </w:tc>
      </w:tr>
      <w:tr w:rsidR="00E71080" w:rsidRPr="00D71165" w14:paraId="099A448C" w14:textId="77777777" w:rsidTr="0005528F">
        <w:trPr>
          <w:trHeight w:val="491"/>
        </w:trPr>
        <w:tc>
          <w:tcPr>
            <w:tcW w:w="562" w:type="dxa"/>
            <w:vAlign w:val="center"/>
          </w:tcPr>
          <w:p w14:paraId="112D9A0B" w14:textId="77777777" w:rsidR="00E71080" w:rsidRPr="00D71165" w:rsidRDefault="00E71080" w:rsidP="0005528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D7B470E"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1D619A43" w14:textId="77777777" w:rsidR="00E71080" w:rsidRPr="00D71165" w:rsidRDefault="00E71080" w:rsidP="0005528F">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4467BC54" w14:textId="3284F89C" w:rsidR="00E71080" w:rsidRPr="00D71165" w:rsidRDefault="00E71080" w:rsidP="0005528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5AB0C100" w14:textId="77777777" w:rsidR="00E71080" w:rsidRPr="00D71165" w:rsidRDefault="00E71080" w:rsidP="00A9496C">
            <w:pPr>
              <w:pStyle w:val="TableParagraph"/>
              <w:rPr>
                <w:rFonts w:ascii="Times New Roman"/>
                <w:color w:val="000000" w:themeColor="text1"/>
                <w:sz w:val="18"/>
              </w:rPr>
            </w:pPr>
          </w:p>
        </w:tc>
        <w:tc>
          <w:tcPr>
            <w:tcW w:w="985" w:type="dxa"/>
          </w:tcPr>
          <w:p w14:paraId="49E8F8B6" w14:textId="77777777" w:rsidR="00E71080" w:rsidRPr="00D71165" w:rsidRDefault="00E71080" w:rsidP="00A9496C">
            <w:pPr>
              <w:pStyle w:val="TableParagraph"/>
              <w:rPr>
                <w:rFonts w:ascii="Times New Roman"/>
                <w:color w:val="000000" w:themeColor="text1"/>
                <w:sz w:val="18"/>
              </w:rPr>
            </w:pPr>
          </w:p>
        </w:tc>
      </w:tr>
      <w:tr w:rsidR="00E71080" w:rsidRPr="00D71165" w14:paraId="3B45B1F4" w14:textId="77777777" w:rsidTr="0005528F">
        <w:trPr>
          <w:trHeight w:val="729"/>
        </w:trPr>
        <w:tc>
          <w:tcPr>
            <w:tcW w:w="562" w:type="dxa"/>
            <w:vAlign w:val="center"/>
          </w:tcPr>
          <w:p w14:paraId="7E446DF2" w14:textId="77777777" w:rsidR="00E71080" w:rsidRPr="00D71165" w:rsidRDefault="00E71080" w:rsidP="0005528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223ADADF"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46EB5D86" w14:textId="77777777" w:rsidR="00E71080" w:rsidRPr="00D71165" w:rsidRDefault="00E71080" w:rsidP="0005528F">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4E6FC694" w14:textId="3E6B3960" w:rsidR="00E71080" w:rsidRPr="00D71165" w:rsidRDefault="00E71080" w:rsidP="0005528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312200FF" w14:textId="77777777" w:rsidR="00E71080" w:rsidRPr="00D71165" w:rsidRDefault="00E71080" w:rsidP="00A9496C">
            <w:pPr>
              <w:pStyle w:val="TableParagraph"/>
              <w:rPr>
                <w:rFonts w:ascii="Times New Roman"/>
                <w:color w:val="000000" w:themeColor="text1"/>
                <w:sz w:val="18"/>
              </w:rPr>
            </w:pPr>
          </w:p>
        </w:tc>
        <w:tc>
          <w:tcPr>
            <w:tcW w:w="985" w:type="dxa"/>
          </w:tcPr>
          <w:p w14:paraId="008CF954" w14:textId="77777777" w:rsidR="00E71080" w:rsidRPr="00D71165" w:rsidRDefault="00E71080" w:rsidP="00A9496C">
            <w:pPr>
              <w:pStyle w:val="TableParagraph"/>
              <w:rPr>
                <w:rFonts w:ascii="Times New Roman"/>
                <w:color w:val="000000" w:themeColor="text1"/>
                <w:sz w:val="18"/>
              </w:rPr>
            </w:pPr>
          </w:p>
        </w:tc>
      </w:tr>
      <w:tr w:rsidR="00E71080" w:rsidRPr="00D71165" w14:paraId="2A0FAE4F" w14:textId="77777777" w:rsidTr="0005528F">
        <w:trPr>
          <w:trHeight w:val="966"/>
        </w:trPr>
        <w:tc>
          <w:tcPr>
            <w:tcW w:w="562" w:type="dxa"/>
            <w:vAlign w:val="center"/>
          </w:tcPr>
          <w:p w14:paraId="7BC8BE72" w14:textId="77777777" w:rsidR="00E71080" w:rsidRPr="00D71165" w:rsidRDefault="00E71080" w:rsidP="0005528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5F3F1ACA"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29A05522" w14:textId="5C9D59FB" w:rsidR="00E71080" w:rsidRPr="0005528F" w:rsidRDefault="00E71080" w:rsidP="0005528F">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05528F">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05528F">
              <w:rPr>
                <w:color w:val="000000" w:themeColor="text1"/>
                <w:sz w:val="18"/>
                <w:lang w:val="en-US"/>
              </w:rPr>
              <w:t xml:space="preserve"> </w:t>
            </w:r>
            <w:proofErr w:type="spellStart"/>
            <w:r w:rsidR="0005528F">
              <w:rPr>
                <w:color w:val="000000" w:themeColor="text1"/>
                <w:sz w:val="18"/>
                <w:lang w:val="en-US"/>
              </w:rPr>
              <w:t>perguruan</w:t>
            </w:r>
            <w:proofErr w:type="spellEnd"/>
            <w:r w:rsidR="0005528F">
              <w:rPr>
                <w:color w:val="000000" w:themeColor="text1"/>
                <w:sz w:val="18"/>
                <w:lang w:val="en-US"/>
              </w:rPr>
              <w:t xml:space="preserve"> </w:t>
            </w:r>
            <w:proofErr w:type="spellStart"/>
            <w:r w:rsidR="0005528F">
              <w:rPr>
                <w:color w:val="000000" w:themeColor="text1"/>
                <w:sz w:val="18"/>
                <w:lang w:val="en-US"/>
              </w:rPr>
              <w:t>tinggi</w:t>
            </w:r>
            <w:proofErr w:type="spellEnd"/>
            <w:r w:rsidR="0005528F">
              <w:rPr>
                <w:color w:val="000000" w:themeColor="text1"/>
                <w:sz w:val="18"/>
                <w:lang w:val="en-US"/>
              </w:rPr>
              <w:t>.</w:t>
            </w:r>
          </w:p>
        </w:tc>
        <w:tc>
          <w:tcPr>
            <w:tcW w:w="2555" w:type="dxa"/>
          </w:tcPr>
          <w:p w14:paraId="06EEC376" w14:textId="77777777" w:rsidR="00E71080" w:rsidRPr="00D71165" w:rsidRDefault="00E71080" w:rsidP="00A9496C">
            <w:pPr>
              <w:pStyle w:val="TableParagraph"/>
              <w:rPr>
                <w:rFonts w:ascii="Times New Roman"/>
                <w:color w:val="000000" w:themeColor="text1"/>
                <w:sz w:val="18"/>
              </w:rPr>
            </w:pPr>
          </w:p>
        </w:tc>
        <w:tc>
          <w:tcPr>
            <w:tcW w:w="985" w:type="dxa"/>
          </w:tcPr>
          <w:p w14:paraId="10CD2BA2" w14:textId="77777777" w:rsidR="00E71080" w:rsidRPr="00D71165" w:rsidRDefault="00E71080" w:rsidP="00A9496C">
            <w:pPr>
              <w:pStyle w:val="TableParagraph"/>
              <w:rPr>
                <w:rFonts w:ascii="Times New Roman"/>
                <w:color w:val="000000" w:themeColor="text1"/>
                <w:sz w:val="18"/>
              </w:rPr>
            </w:pPr>
          </w:p>
        </w:tc>
      </w:tr>
      <w:tr w:rsidR="00E71080" w:rsidRPr="00D71165" w14:paraId="54ADCFD7" w14:textId="77777777" w:rsidTr="0005528F">
        <w:trPr>
          <w:trHeight w:val="729"/>
        </w:trPr>
        <w:tc>
          <w:tcPr>
            <w:tcW w:w="562" w:type="dxa"/>
            <w:vAlign w:val="center"/>
          </w:tcPr>
          <w:p w14:paraId="369ED8FA" w14:textId="77777777" w:rsidR="00E71080" w:rsidRPr="00D71165" w:rsidRDefault="00E71080" w:rsidP="0005528F">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06F6C537" w14:textId="77777777" w:rsidR="00E71080" w:rsidRPr="00D71165" w:rsidRDefault="00E71080" w:rsidP="0005528F">
            <w:pPr>
              <w:pStyle w:val="TableParagraph"/>
              <w:rPr>
                <w:rFonts w:ascii="Times New Roman"/>
                <w:color w:val="000000" w:themeColor="text1"/>
                <w:sz w:val="18"/>
              </w:rPr>
            </w:pPr>
          </w:p>
        </w:tc>
        <w:tc>
          <w:tcPr>
            <w:tcW w:w="2636" w:type="dxa"/>
            <w:vAlign w:val="center"/>
          </w:tcPr>
          <w:p w14:paraId="43F89304" w14:textId="77777777" w:rsidR="00E71080" w:rsidRPr="00D71165" w:rsidRDefault="00E71080" w:rsidP="0005528F">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322CD799" w14:textId="77777777" w:rsidR="00E71080" w:rsidRPr="00D71165" w:rsidRDefault="00E71080" w:rsidP="0005528F">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7D57C592" w14:textId="77777777" w:rsidR="00E71080" w:rsidRPr="00D71165" w:rsidRDefault="00E71080" w:rsidP="00A9496C">
            <w:pPr>
              <w:pStyle w:val="TableParagraph"/>
              <w:rPr>
                <w:rFonts w:ascii="Times New Roman"/>
                <w:color w:val="000000" w:themeColor="text1"/>
                <w:sz w:val="18"/>
              </w:rPr>
            </w:pPr>
          </w:p>
        </w:tc>
        <w:tc>
          <w:tcPr>
            <w:tcW w:w="985" w:type="dxa"/>
          </w:tcPr>
          <w:p w14:paraId="2B436CB3" w14:textId="77777777" w:rsidR="00E71080" w:rsidRPr="00D71165" w:rsidRDefault="00E71080" w:rsidP="00A9496C">
            <w:pPr>
              <w:pStyle w:val="TableParagraph"/>
              <w:rPr>
                <w:rFonts w:ascii="Times New Roman"/>
                <w:color w:val="000000" w:themeColor="text1"/>
                <w:sz w:val="18"/>
              </w:rPr>
            </w:pPr>
          </w:p>
        </w:tc>
      </w:tr>
      <w:tr w:rsidR="00E71080" w:rsidRPr="00D71165" w14:paraId="0C3B8D73" w14:textId="77777777" w:rsidTr="0005528F">
        <w:trPr>
          <w:trHeight w:val="1444"/>
        </w:trPr>
        <w:tc>
          <w:tcPr>
            <w:tcW w:w="562" w:type="dxa"/>
            <w:vAlign w:val="center"/>
          </w:tcPr>
          <w:p w14:paraId="2B0B4984" w14:textId="77777777" w:rsidR="00E71080" w:rsidRPr="00D71165" w:rsidRDefault="00E71080" w:rsidP="0005528F">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6B1021B2" w14:textId="07621AA7" w:rsidR="00E71080" w:rsidRPr="00D71165" w:rsidRDefault="006077E6" w:rsidP="0005528F">
            <w:pPr>
              <w:pStyle w:val="TableParagraph"/>
              <w:spacing w:before="14" w:line="278" w:lineRule="auto"/>
              <w:ind w:left="59"/>
              <w:rPr>
                <w:color w:val="000000" w:themeColor="text1"/>
                <w:sz w:val="18"/>
              </w:rPr>
            </w:pPr>
            <w:r w:rsidRPr="006077E6">
              <w:rPr>
                <w:b/>
                <w:color w:val="000000" w:themeColor="text1"/>
                <w:sz w:val="18"/>
              </w:rPr>
              <w:t>C.5.4.b) Sarana dan Prasarana</w:t>
            </w:r>
          </w:p>
        </w:tc>
        <w:tc>
          <w:tcPr>
            <w:tcW w:w="2636" w:type="dxa"/>
            <w:vAlign w:val="center"/>
          </w:tcPr>
          <w:p w14:paraId="64E99436" w14:textId="77777777" w:rsidR="00E71080" w:rsidRPr="00D71165" w:rsidRDefault="00E71080" w:rsidP="0005528F">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472C873C" w14:textId="77777777" w:rsidR="0005528F" w:rsidRDefault="00E71080" w:rsidP="0005528F">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6FE7C0D8" w14:textId="1B91E5E0" w:rsidR="00E71080" w:rsidRPr="00D71165" w:rsidRDefault="00E71080" w:rsidP="0005528F">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28DE0785" w14:textId="77777777" w:rsidR="00E71080" w:rsidRPr="00D71165" w:rsidRDefault="00E71080" w:rsidP="00A9496C">
            <w:pPr>
              <w:pStyle w:val="TableParagraph"/>
              <w:rPr>
                <w:rFonts w:ascii="Times New Roman"/>
                <w:color w:val="000000" w:themeColor="text1"/>
                <w:sz w:val="18"/>
              </w:rPr>
            </w:pPr>
          </w:p>
        </w:tc>
        <w:tc>
          <w:tcPr>
            <w:tcW w:w="985" w:type="dxa"/>
          </w:tcPr>
          <w:p w14:paraId="68D34644" w14:textId="77777777" w:rsidR="00E71080" w:rsidRPr="00D71165" w:rsidRDefault="00E71080" w:rsidP="00A9496C">
            <w:pPr>
              <w:pStyle w:val="TableParagraph"/>
              <w:rPr>
                <w:rFonts w:ascii="Times New Roman"/>
                <w:color w:val="000000" w:themeColor="text1"/>
                <w:sz w:val="18"/>
              </w:rPr>
            </w:pPr>
          </w:p>
        </w:tc>
      </w:tr>
      <w:tr w:rsidR="008579E4" w:rsidRPr="00D71165" w14:paraId="2B4E6DFF" w14:textId="77777777" w:rsidTr="0005528F">
        <w:trPr>
          <w:trHeight w:val="2870"/>
        </w:trPr>
        <w:tc>
          <w:tcPr>
            <w:tcW w:w="562" w:type="dxa"/>
            <w:vAlign w:val="center"/>
          </w:tcPr>
          <w:p w14:paraId="63AE3A16" w14:textId="77777777" w:rsidR="008579E4" w:rsidRPr="00D71165" w:rsidRDefault="008579E4" w:rsidP="008579E4">
            <w:pPr>
              <w:pStyle w:val="TableParagraph"/>
              <w:spacing w:before="13"/>
              <w:jc w:val="center"/>
              <w:rPr>
                <w:color w:val="000000" w:themeColor="text1"/>
                <w:sz w:val="18"/>
                <w:lang w:val="en-US"/>
              </w:rPr>
            </w:pPr>
            <w:r>
              <w:rPr>
                <w:color w:val="000000" w:themeColor="text1"/>
                <w:sz w:val="18"/>
                <w:lang w:val="en-US"/>
              </w:rPr>
              <w:t>36</w:t>
            </w:r>
          </w:p>
        </w:tc>
        <w:tc>
          <w:tcPr>
            <w:tcW w:w="2185" w:type="dxa"/>
            <w:vAlign w:val="center"/>
          </w:tcPr>
          <w:p w14:paraId="3DDC8B00" w14:textId="77777777" w:rsidR="006077E6" w:rsidRDefault="006077E6" w:rsidP="008579E4">
            <w:pPr>
              <w:pStyle w:val="TableParagraph"/>
              <w:spacing w:before="1"/>
              <w:ind w:left="59"/>
              <w:rPr>
                <w:b/>
                <w:color w:val="000000" w:themeColor="text1"/>
                <w:sz w:val="18"/>
              </w:rPr>
            </w:pPr>
            <w:r w:rsidRPr="006077E6">
              <w:rPr>
                <w:b/>
                <w:color w:val="000000" w:themeColor="text1"/>
                <w:sz w:val="18"/>
              </w:rPr>
              <w:t xml:space="preserve">C.6. Pendidikan  </w:t>
            </w:r>
          </w:p>
          <w:p w14:paraId="72293284" w14:textId="77777777" w:rsidR="006077E6" w:rsidRDefault="006077E6" w:rsidP="008579E4">
            <w:pPr>
              <w:pStyle w:val="TableParagraph"/>
              <w:spacing w:before="1"/>
              <w:ind w:left="59"/>
              <w:rPr>
                <w:b/>
                <w:color w:val="000000" w:themeColor="text1"/>
                <w:sz w:val="18"/>
              </w:rPr>
            </w:pPr>
            <w:r w:rsidRPr="006077E6">
              <w:rPr>
                <w:b/>
                <w:color w:val="000000" w:themeColor="text1"/>
                <w:sz w:val="18"/>
              </w:rPr>
              <w:t xml:space="preserve">C.6.4. Indikator Kinerja Utama </w:t>
            </w:r>
          </w:p>
          <w:p w14:paraId="228C5D21" w14:textId="50CD61AE" w:rsidR="008579E4" w:rsidRPr="00D71165" w:rsidRDefault="006077E6" w:rsidP="008579E4">
            <w:pPr>
              <w:pStyle w:val="TableParagraph"/>
              <w:spacing w:before="1"/>
              <w:ind w:left="59"/>
              <w:rPr>
                <w:color w:val="000000" w:themeColor="text1"/>
                <w:sz w:val="18"/>
              </w:rPr>
            </w:pPr>
            <w:r w:rsidRPr="006077E6">
              <w:rPr>
                <w:b/>
                <w:color w:val="000000" w:themeColor="text1"/>
                <w:sz w:val="18"/>
              </w:rPr>
              <w:t>C.6.4.a) Kurikulum</w:t>
            </w:r>
          </w:p>
        </w:tc>
        <w:tc>
          <w:tcPr>
            <w:tcW w:w="2636" w:type="dxa"/>
            <w:vAlign w:val="center"/>
          </w:tcPr>
          <w:p w14:paraId="7DDD8C95" w14:textId="77777777" w:rsidR="008579E4" w:rsidRPr="00D71165" w:rsidRDefault="008579E4" w:rsidP="00785CC6">
            <w:pPr>
              <w:pStyle w:val="TableParagraph"/>
              <w:numPr>
                <w:ilvl w:val="0"/>
                <w:numId w:val="229"/>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3767374D" w14:textId="77777777" w:rsidR="008579E4" w:rsidRPr="00D71165" w:rsidRDefault="008579E4" w:rsidP="00785CC6">
            <w:pPr>
              <w:pStyle w:val="TableParagraph"/>
              <w:numPr>
                <w:ilvl w:val="0"/>
                <w:numId w:val="229"/>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4C87B871" w14:textId="390E6948" w:rsidR="008579E4" w:rsidRPr="00D71165" w:rsidRDefault="008579E4" w:rsidP="00785CC6">
            <w:pPr>
              <w:pStyle w:val="TableParagraph"/>
              <w:numPr>
                <w:ilvl w:val="0"/>
                <w:numId w:val="229"/>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r>
              <w:rPr>
                <w:color w:val="000000" w:themeColor="text1"/>
                <w:sz w:val="18"/>
                <w:lang w:val="en-US"/>
              </w:rPr>
              <w:t xml:space="preserve"> </w:t>
            </w:r>
            <w:r w:rsidRPr="00D71165">
              <w:rPr>
                <w:color w:val="000000" w:themeColor="text1"/>
                <w:sz w:val="18"/>
              </w:rPr>
              <w:t>pembelajaran.</w:t>
            </w:r>
          </w:p>
        </w:tc>
        <w:tc>
          <w:tcPr>
            <w:tcW w:w="2555" w:type="dxa"/>
          </w:tcPr>
          <w:p w14:paraId="0DBBB81F" w14:textId="77777777" w:rsidR="008579E4" w:rsidRPr="00D71165" w:rsidRDefault="008579E4" w:rsidP="008579E4">
            <w:pPr>
              <w:pStyle w:val="TableParagraph"/>
              <w:rPr>
                <w:rFonts w:ascii="Times New Roman"/>
                <w:color w:val="000000" w:themeColor="text1"/>
                <w:sz w:val="18"/>
              </w:rPr>
            </w:pPr>
          </w:p>
        </w:tc>
        <w:tc>
          <w:tcPr>
            <w:tcW w:w="985" w:type="dxa"/>
          </w:tcPr>
          <w:p w14:paraId="75933468" w14:textId="77777777" w:rsidR="008579E4" w:rsidRPr="00D71165" w:rsidRDefault="008579E4" w:rsidP="008579E4">
            <w:pPr>
              <w:pStyle w:val="TableParagraph"/>
              <w:rPr>
                <w:rFonts w:ascii="Times New Roman"/>
                <w:color w:val="000000" w:themeColor="text1"/>
                <w:sz w:val="18"/>
              </w:rPr>
            </w:pPr>
          </w:p>
        </w:tc>
      </w:tr>
      <w:tr w:rsidR="008579E4" w:rsidRPr="00D71165" w14:paraId="6FBAAEFD" w14:textId="77777777" w:rsidTr="0005528F">
        <w:trPr>
          <w:trHeight w:val="1919"/>
        </w:trPr>
        <w:tc>
          <w:tcPr>
            <w:tcW w:w="562" w:type="dxa"/>
            <w:vAlign w:val="center"/>
          </w:tcPr>
          <w:p w14:paraId="7ADE9EFC" w14:textId="77777777" w:rsidR="008579E4" w:rsidRPr="003B5553" w:rsidRDefault="008579E4" w:rsidP="008579E4">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49861119" w14:textId="3F4058E6" w:rsidR="008579E4" w:rsidRPr="00D71165" w:rsidRDefault="006077E6" w:rsidP="008579E4">
            <w:pPr>
              <w:pStyle w:val="TableParagraph"/>
              <w:spacing w:before="15" w:line="276" w:lineRule="auto"/>
              <w:ind w:left="59"/>
              <w:rPr>
                <w:color w:val="000000" w:themeColor="text1"/>
                <w:sz w:val="18"/>
              </w:rPr>
            </w:pPr>
            <w:r w:rsidRPr="006077E6">
              <w:rPr>
                <w:b/>
                <w:bCs/>
                <w:color w:val="000000" w:themeColor="text1"/>
                <w:sz w:val="18"/>
                <w:lang w:val="en-US"/>
              </w:rPr>
              <w:t xml:space="preserve">C.6.4.b)    </w:t>
            </w:r>
            <w:proofErr w:type="spellStart"/>
            <w:r w:rsidRPr="006077E6">
              <w:rPr>
                <w:b/>
                <w:bCs/>
                <w:color w:val="000000" w:themeColor="text1"/>
                <w:sz w:val="18"/>
                <w:lang w:val="en-US"/>
              </w:rPr>
              <w:t>Karakteristik</w:t>
            </w:r>
            <w:proofErr w:type="spellEnd"/>
            <w:r w:rsidRPr="006077E6">
              <w:rPr>
                <w:b/>
                <w:bCs/>
                <w:color w:val="000000" w:themeColor="text1"/>
                <w:sz w:val="18"/>
                <w:lang w:val="en-US"/>
              </w:rPr>
              <w:t xml:space="preserve"> Proses </w:t>
            </w:r>
            <w:proofErr w:type="spellStart"/>
            <w:r w:rsidRPr="006077E6">
              <w:rPr>
                <w:b/>
                <w:bCs/>
                <w:color w:val="000000" w:themeColor="text1"/>
                <w:sz w:val="18"/>
                <w:lang w:val="en-US"/>
              </w:rPr>
              <w:t>Pembelajaran</w:t>
            </w:r>
            <w:proofErr w:type="spellEnd"/>
          </w:p>
        </w:tc>
        <w:tc>
          <w:tcPr>
            <w:tcW w:w="2636" w:type="dxa"/>
            <w:vAlign w:val="center"/>
          </w:tcPr>
          <w:p w14:paraId="374AC71F" w14:textId="77777777" w:rsidR="008579E4" w:rsidRPr="00D71165" w:rsidRDefault="008579E4" w:rsidP="008579E4">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4AC5BE56" w14:textId="30CA926F" w:rsidR="008579E4" w:rsidRPr="00D71165" w:rsidRDefault="008579E4" w:rsidP="008579E4">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1F23CD6C" w14:textId="77777777" w:rsidR="008579E4" w:rsidRPr="00D71165" w:rsidRDefault="008579E4" w:rsidP="008579E4">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3B8C7C74" w14:textId="77777777" w:rsidR="008579E4" w:rsidRPr="00D71165" w:rsidRDefault="008579E4" w:rsidP="008579E4">
            <w:pPr>
              <w:pStyle w:val="TableParagraph"/>
              <w:rPr>
                <w:rFonts w:ascii="Times New Roman"/>
                <w:color w:val="000000" w:themeColor="text1"/>
                <w:sz w:val="18"/>
              </w:rPr>
            </w:pPr>
          </w:p>
        </w:tc>
        <w:tc>
          <w:tcPr>
            <w:tcW w:w="985" w:type="dxa"/>
          </w:tcPr>
          <w:p w14:paraId="178F4E47" w14:textId="77777777" w:rsidR="008579E4" w:rsidRPr="00D71165" w:rsidRDefault="008579E4" w:rsidP="008579E4">
            <w:pPr>
              <w:pStyle w:val="TableParagraph"/>
              <w:rPr>
                <w:rFonts w:ascii="Times New Roman"/>
                <w:color w:val="000000" w:themeColor="text1"/>
                <w:sz w:val="18"/>
              </w:rPr>
            </w:pPr>
          </w:p>
        </w:tc>
      </w:tr>
      <w:tr w:rsidR="008579E4" w:rsidRPr="00D71165" w14:paraId="780E5A52" w14:textId="77777777" w:rsidTr="00547D72">
        <w:trPr>
          <w:trHeight w:val="1682"/>
        </w:trPr>
        <w:tc>
          <w:tcPr>
            <w:tcW w:w="562" w:type="dxa"/>
            <w:vAlign w:val="center"/>
          </w:tcPr>
          <w:p w14:paraId="67D81EC3" w14:textId="77777777" w:rsidR="008579E4" w:rsidRPr="003B5553" w:rsidRDefault="008579E4" w:rsidP="008579E4">
            <w:pPr>
              <w:pStyle w:val="TableParagraph"/>
              <w:spacing w:before="14"/>
              <w:jc w:val="center"/>
              <w:rPr>
                <w:color w:val="000000" w:themeColor="text1"/>
                <w:sz w:val="18"/>
                <w:lang w:val="en-US"/>
              </w:rPr>
            </w:pPr>
            <w:r>
              <w:rPr>
                <w:color w:val="000000" w:themeColor="text1"/>
                <w:sz w:val="18"/>
                <w:lang w:val="en-US"/>
              </w:rPr>
              <w:lastRenderedPageBreak/>
              <w:t>38</w:t>
            </w:r>
          </w:p>
        </w:tc>
        <w:tc>
          <w:tcPr>
            <w:tcW w:w="2185" w:type="dxa"/>
            <w:vAlign w:val="center"/>
          </w:tcPr>
          <w:p w14:paraId="69210C9C" w14:textId="6650AE1C" w:rsidR="008579E4" w:rsidRPr="00D71165" w:rsidRDefault="006077E6" w:rsidP="008579E4">
            <w:pPr>
              <w:pStyle w:val="TableParagraph"/>
              <w:spacing w:before="14" w:line="278" w:lineRule="auto"/>
              <w:ind w:left="59"/>
              <w:rPr>
                <w:color w:val="000000" w:themeColor="text1"/>
                <w:sz w:val="18"/>
              </w:rPr>
            </w:pPr>
            <w:r w:rsidRPr="006077E6">
              <w:rPr>
                <w:b/>
                <w:bCs/>
                <w:color w:val="000000" w:themeColor="text1"/>
                <w:sz w:val="18"/>
                <w:lang w:val="en-US"/>
              </w:rPr>
              <w:t xml:space="preserve">C.6.4.c)        </w:t>
            </w:r>
            <w:proofErr w:type="spellStart"/>
            <w:r w:rsidRPr="006077E6">
              <w:rPr>
                <w:b/>
                <w:bCs/>
                <w:color w:val="000000" w:themeColor="text1"/>
                <w:sz w:val="18"/>
                <w:lang w:val="en-US"/>
              </w:rPr>
              <w:t>Rencana</w:t>
            </w:r>
            <w:proofErr w:type="spellEnd"/>
            <w:r w:rsidRPr="006077E6">
              <w:rPr>
                <w:b/>
                <w:bCs/>
                <w:color w:val="000000" w:themeColor="text1"/>
                <w:sz w:val="18"/>
                <w:lang w:val="en-US"/>
              </w:rPr>
              <w:t xml:space="preserve"> Proses </w:t>
            </w:r>
            <w:proofErr w:type="spellStart"/>
            <w:r w:rsidRPr="006077E6">
              <w:rPr>
                <w:b/>
                <w:bCs/>
                <w:color w:val="000000" w:themeColor="text1"/>
                <w:sz w:val="18"/>
                <w:lang w:val="en-US"/>
              </w:rPr>
              <w:t>Pembelajaran</w:t>
            </w:r>
            <w:proofErr w:type="spellEnd"/>
          </w:p>
        </w:tc>
        <w:tc>
          <w:tcPr>
            <w:tcW w:w="2636" w:type="dxa"/>
            <w:vAlign w:val="center"/>
          </w:tcPr>
          <w:p w14:paraId="33ED9A7C" w14:textId="77777777" w:rsidR="008579E4" w:rsidRPr="00D71165" w:rsidRDefault="008579E4" w:rsidP="00785CC6">
            <w:pPr>
              <w:pStyle w:val="TableParagraph"/>
              <w:numPr>
                <w:ilvl w:val="0"/>
                <w:numId w:val="230"/>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3D4C4A68" w14:textId="77777777" w:rsidR="008579E4" w:rsidRPr="00D71165" w:rsidRDefault="008579E4" w:rsidP="00785CC6">
            <w:pPr>
              <w:pStyle w:val="TableParagraph"/>
              <w:numPr>
                <w:ilvl w:val="0"/>
                <w:numId w:val="230"/>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32CF5CF0" w14:textId="758D9C64" w:rsidR="008579E4" w:rsidRPr="00D71165" w:rsidRDefault="008579E4" w:rsidP="008579E4">
            <w:pPr>
              <w:pStyle w:val="TableParagraph"/>
              <w:tabs>
                <w:tab w:val="left" w:pos="402"/>
              </w:tabs>
              <w:spacing w:before="8" w:line="230" w:lineRule="atLeast"/>
              <w:ind w:left="402" w:hanging="270"/>
              <w:rPr>
                <w:color w:val="000000" w:themeColor="text1"/>
                <w:sz w:val="18"/>
              </w:rPr>
            </w:pPr>
            <w:r>
              <w:rPr>
                <w:color w:val="000000" w:themeColor="text1"/>
                <w:sz w:val="18"/>
              </w:rPr>
              <w:tab/>
            </w:r>
            <w:r w:rsidRPr="00D71165">
              <w:rPr>
                <w:color w:val="000000" w:themeColor="text1"/>
                <w:sz w:val="18"/>
              </w:rPr>
              <w:t>RPS sesuai dengan capaian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582D1EE7" w14:textId="77777777" w:rsidR="008579E4" w:rsidRPr="00D71165" w:rsidRDefault="008579E4" w:rsidP="008579E4">
            <w:pPr>
              <w:pStyle w:val="TableParagraph"/>
              <w:rPr>
                <w:rFonts w:ascii="Times New Roman"/>
                <w:color w:val="000000" w:themeColor="text1"/>
                <w:sz w:val="18"/>
              </w:rPr>
            </w:pPr>
          </w:p>
        </w:tc>
        <w:tc>
          <w:tcPr>
            <w:tcW w:w="985" w:type="dxa"/>
          </w:tcPr>
          <w:p w14:paraId="56077B34" w14:textId="77777777" w:rsidR="008579E4" w:rsidRPr="00D71165" w:rsidRDefault="008579E4" w:rsidP="008579E4">
            <w:pPr>
              <w:pStyle w:val="TableParagraph"/>
              <w:rPr>
                <w:rFonts w:ascii="Times New Roman"/>
                <w:color w:val="000000" w:themeColor="text1"/>
                <w:sz w:val="18"/>
              </w:rPr>
            </w:pPr>
          </w:p>
        </w:tc>
      </w:tr>
      <w:tr w:rsidR="008579E4" w:rsidRPr="00D71165" w14:paraId="726FAB3F" w14:textId="77777777" w:rsidTr="008579E4">
        <w:trPr>
          <w:trHeight w:val="5034"/>
        </w:trPr>
        <w:tc>
          <w:tcPr>
            <w:tcW w:w="562" w:type="dxa"/>
            <w:vAlign w:val="center"/>
          </w:tcPr>
          <w:p w14:paraId="59ABF339" w14:textId="77777777" w:rsidR="008579E4" w:rsidRPr="003B5553" w:rsidRDefault="008579E4" w:rsidP="008579E4">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349EC03A" w14:textId="44CE8162" w:rsidR="008579E4" w:rsidRPr="00D71165" w:rsidRDefault="006077E6" w:rsidP="008579E4">
            <w:pPr>
              <w:pStyle w:val="TableParagraph"/>
              <w:spacing w:before="13" w:line="278" w:lineRule="auto"/>
              <w:ind w:left="59"/>
              <w:rPr>
                <w:color w:val="000000" w:themeColor="text1"/>
                <w:sz w:val="18"/>
              </w:rPr>
            </w:pPr>
            <w:r w:rsidRPr="006077E6">
              <w:rPr>
                <w:b/>
                <w:bCs/>
                <w:color w:val="000000" w:themeColor="text1"/>
                <w:sz w:val="18"/>
                <w:lang w:val="en-US"/>
              </w:rPr>
              <w:t xml:space="preserve">C.6.4.d)    </w:t>
            </w:r>
            <w:proofErr w:type="spellStart"/>
            <w:r w:rsidRPr="006077E6">
              <w:rPr>
                <w:b/>
                <w:bCs/>
                <w:color w:val="000000" w:themeColor="text1"/>
                <w:sz w:val="18"/>
                <w:lang w:val="en-US"/>
              </w:rPr>
              <w:t>Pelaksanaan</w:t>
            </w:r>
            <w:proofErr w:type="spellEnd"/>
            <w:r w:rsidRPr="006077E6">
              <w:rPr>
                <w:b/>
                <w:bCs/>
                <w:color w:val="000000" w:themeColor="text1"/>
                <w:sz w:val="18"/>
                <w:lang w:val="en-US"/>
              </w:rPr>
              <w:t xml:space="preserve"> Proses </w:t>
            </w:r>
            <w:proofErr w:type="spellStart"/>
            <w:r w:rsidRPr="006077E6">
              <w:rPr>
                <w:b/>
                <w:bCs/>
                <w:color w:val="000000" w:themeColor="text1"/>
                <w:sz w:val="18"/>
                <w:lang w:val="en-US"/>
              </w:rPr>
              <w:t>Pembelajaran</w:t>
            </w:r>
            <w:proofErr w:type="spellEnd"/>
          </w:p>
        </w:tc>
        <w:tc>
          <w:tcPr>
            <w:tcW w:w="2636" w:type="dxa"/>
            <w:vAlign w:val="center"/>
          </w:tcPr>
          <w:p w14:paraId="494147D6" w14:textId="77777777" w:rsidR="008579E4" w:rsidRPr="00D71165" w:rsidRDefault="008579E4" w:rsidP="00785CC6">
            <w:pPr>
              <w:pStyle w:val="TableParagraph"/>
              <w:numPr>
                <w:ilvl w:val="0"/>
                <w:numId w:val="231"/>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686DC39E" w14:textId="77777777" w:rsidR="008579E4" w:rsidRPr="00D71165" w:rsidRDefault="008579E4" w:rsidP="00785CC6">
            <w:pPr>
              <w:pStyle w:val="TableParagraph"/>
              <w:numPr>
                <w:ilvl w:val="0"/>
                <w:numId w:val="231"/>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55F66D4C" w14:textId="27C12931" w:rsidR="008579E4" w:rsidRPr="00D71165" w:rsidRDefault="008579E4" w:rsidP="00785CC6">
            <w:pPr>
              <w:pStyle w:val="TableParagraph"/>
              <w:numPr>
                <w:ilvl w:val="0"/>
                <w:numId w:val="231"/>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w:t>
            </w:r>
            <w:r>
              <w:rPr>
                <w:color w:val="000000" w:themeColor="text1"/>
                <w:sz w:val="18"/>
                <w:lang w:val="en-US"/>
              </w:rPr>
              <w:t xml:space="preserve">cu </w:t>
            </w:r>
            <w:r w:rsidRPr="00D71165">
              <w:rPr>
                <w:color w:val="000000" w:themeColor="text1"/>
                <w:spacing w:val="-48"/>
                <w:sz w:val="18"/>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69CBE1D6" w14:textId="596591C6" w:rsidR="008579E4" w:rsidRPr="00D71165" w:rsidRDefault="008579E4" w:rsidP="00785CC6">
            <w:pPr>
              <w:pStyle w:val="TableParagraph"/>
              <w:numPr>
                <w:ilvl w:val="0"/>
                <w:numId w:val="231"/>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w:t>
            </w:r>
            <w:proofErr w:type="spellStart"/>
            <w:r>
              <w:rPr>
                <w:color w:val="000000" w:themeColor="text1"/>
                <w:sz w:val="18"/>
                <w:lang w:val="en-US"/>
              </w:rPr>
              <w:t>kM</w:t>
            </w:r>
            <w:proofErr w:type="spellEnd"/>
            <w:r>
              <w:rPr>
                <w:color w:val="000000" w:themeColor="text1"/>
                <w:sz w:val="18"/>
                <w:lang w:val="en-US"/>
              </w:rPr>
              <w:t xml:space="preserve"> h</w:t>
            </w:r>
            <w:r w:rsidRPr="00D71165">
              <w:rPr>
                <w:color w:val="000000" w:themeColor="text1"/>
                <w:sz w:val="18"/>
              </w:rPr>
              <w:t xml:space="preserve">arus mengacu SN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PkM.</w:t>
            </w:r>
          </w:p>
          <w:p w14:paraId="4DA3B7CB" w14:textId="77777777" w:rsidR="008579E4" w:rsidRPr="00547D72" w:rsidRDefault="008579E4" w:rsidP="00785CC6">
            <w:pPr>
              <w:pStyle w:val="TableParagraph"/>
              <w:numPr>
                <w:ilvl w:val="0"/>
                <w:numId w:val="231"/>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547D72">
              <w:rPr>
                <w:i/>
                <w:iCs/>
                <w:color w:val="000000" w:themeColor="text1"/>
                <w:sz w:val="18"/>
              </w:rPr>
              <w:t>teaching</w:t>
            </w:r>
            <w:r w:rsidRPr="00547D72">
              <w:rPr>
                <w:i/>
                <w:iCs/>
                <w:color w:val="000000" w:themeColor="text1"/>
                <w:spacing w:val="-4"/>
                <w:sz w:val="18"/>
              </w:rPr>
              <w:t xml:space="preserve"> </w:t>
            </w:r>
            <w:r w:rsidRPr="00547D72">
              <w:rPr>
                <w:i/>
                <w:iCs/>
                <w:color w:val="000000" w:themeColor="text1"/>
                <w:sz w:val="18"/>
              </w:rPr>
              <w:t>factory/teaching</w:t>
            </w:r>
          </w:p>
          <w:p w14:paraId="1CCEB38D" w14:textId="28962C54" w:rsidR="008579E4" w:rsidRPr="00D71165" w:rsidRDefault="008579E4" w:rsidP="008579E4">
            <w:pPr>
              <w:pStyle w:val="TableParagraph"/>
              <w:tabs>
                <w:tab w:val="left" w:pos="402"/>
              </w:tabs>
              <w:spacing w:line="207" w:lineRule="exact"/>
              <w:ind w:left="402" w:hanging="270"/>
              <w:rPr>
                <w:color w:val="000000" w:themeColor="text1"/>
                <w:sz w:val="18"/>
              </w:rPr>
            </w:pPr>
            <w:r w:rsidRPr="00547D72">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40CAE2AB" w14:textId="77777777" w:rsidR="008579E4" w:rsidRPr="00D71165" w:rsidRDefault="008579E4" w:rsidP="008579E4">
            <w:pPr>
              <w:pStyle w:val="TableParagraph"/>
              <w:rPr>
                <w:rFonts w:ascii="Times New Roman"/>
                <w:color w:val="000000" w:themeColor="text1"/>
                <w:sz w:val="18"/>
              </w:rPr>
            </w:pPr>
          </w:p>
        </w:tc>
        <w:tc>
          <w:tcPr>
            <w:tcW w:w="985" w:type="dxa"/>
          </w:tcPr>
          <w:p w14:paraId="426687AC" w14:textId="77777777" w:rsidR="008579E4" w:rsidRPr="00D71165" w:rsidRDefault="008579E4" w:rsidP="008579E4">
            <w:pPr>
              <w:pStyle w:val="TableParagraph"/>
              <w:rPr>
                <w:rFonts w:ascii="Times New Roman"/>
                <w:color w:val="000000" w:themeColor="text1"/>
                <w:sz w:val="18"/>
              </w:rPr>
            </w:pPr>
          </w:p>
        </w:tc>
      </w:tr>
      <w:tr w:rsidR="008579E4" w:rsidRPr="00D71165" w14:paraId="24CE6E33" w14:textId="77777777" w:rsidTr="00547D72">
        <w:trPr>
          <w:trHeight w:val="2157"/>
        </w:trPr>
        <w:tc>
          <w:tcPr>
            <w:tcW w:w="562" w:type="dxa"/>
            <w:vAlign w:val="center"/>
          </w:tcPr>
          <w:p w14:paraId="410980F4"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24A4EE3A" w14:textId="67FD1D66" w:rsidR="008579E4" w:rsidRPr="00D71165" w:rsidRDefault="006077E6" w:rsidP="008579E4">
            <w:pPr>
              <w:pStyle w:val="TableParagraph"/>
              <w:spacing w:before="13" w:line="276" w:lineRule="auto"/>
              <w:ind w:left="59"/>
              <w:rPr>
                <w:color w:val="000000" w:themeColor="text1"/>
                <w:sz w:val="18"/>
              </w:rPr>
            </w:pPr>
            <w:r w:rsidRPr="006077E6">
              <w:rPr>
                <w:b/>
                <w:bCs/>
                <w:color w:val="000000" w:themeColor="text1"/>
                <w:sz w:val="18"/>
                <w:lang w:val="en-US"/>
              </w:rPr>
              <w:t xml:space="preserve">C.6.4.e)                  Monitoring dan </w:t>
            </w:r>
            <w:proofErr w:type="spellStart"/>
            <w:r w:rsidRPr="006077E6">
              <w:rPr>
                <w:b/>
                <w:bCs/>
                <w:color w:val="000000" w:themeColor="text1"/>
                <w:sz w:val="18"/>
                <w:lang w:val="en-US"/>
              </w:rPr>
              <w:t>Evaluasi</w:t>
            </w:r>
            <w:proofErr w:type="spellEnd"/>
            <w:r w:rsidRPr="006077E6">
              <w:rPr>
                <w:b/>
                <w:bCs/>
                <w:color w:val="000000" w:themeColor="text1"/>
                <w:sz w:val="18"/>
                <w:lang w:val="en-US"/>
              </w:rPr>
              <w:t xml:space="preserve"> Proses </w:t>
            </w:r>
            <w:proofErr w:type="spellStart"/>
            <w:r w:rsidRPr="006077E6">
              <w:rPr>
                <w:b/>
                <w:bCs/>
                <w:color w:val="000000" w:themeColor="text1"/>
                <w:sz w:val="18"/>
                <w:lang w:val="en-US"/>
              </w:rPr>
              <w:t>Pembelajaran</w:t>
            </w:r>
            <w:proofErr w:type="spellEnd"/>
            <w:r w:rsidRPr="006077E6">
              <w:rPr>
                <w:b/>
                <w:bCs/>
                <w:color w:val="000000" w:themeColor="text1"/>
                <w:sz w:val="18"/>
                <w:lang w:val="en-US"/>
              </w:rPr>
              <w:t xml:space="preserve">   </w:t>
            </w:r>
          </w:p>
        </w:tc>
        <w:tc>
          <w:tcPr>
            <w:tcW w:w="2636" w:type="dxa"/>
            <w:vAlign w:val="center"/>
          </w:tcPr>
          <w:p w14:paraId="6653FBE3" w14:textId="77777777" w:rsidR="008579E4" w:rsidRPr="00D71165" w:rsidRDefault="008579E4" w:rsidP="008579E4">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3EF324FB" w14:textId="77777777" w:rsidR="008579E4" w:rsidRPr="00D71165" w:rsidRDefault="008579E4" w:rsidP="008579E4">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10DE9225" w14:textId="77777777" w:rsidR="008579E4" w:rsidRPr="00D71165" w:rsidRDefault="008579E4" w:rsidP="008579E4">
            <w:pPr>
              <w:pStyle w:val="TableParagraph"/>
              <w:rPr>
                <w:rFonts w:ascii="Times New Roman"/>
                <w:color w:val="000000" w:themeColor="text1"/>
                <w:sz w:val="18"/>
              </w:rPr>
            </w:pPr>
          </w:p>
        </w:tc>
        <w:tc>
          <w:tcPr>
            <w:tcW w:w="985" w:type="dxa"/>
          </w:tcPr>
          <w:p w14:paraId="45994A91" w14:textId="77777777" w:rsidR="008579E4" w:rsidRPr="00D71165" w:rsidRDefault="008579E4" w:rsidP="008579E4">
            <w:pPr>
              <w:pStyle w:val="TableParagraph"/>
              <w:rPr>
                <w:rFonts w:ascii="Times New Roman"/>
                <w:color w:val="000000" w:themeColor="text1"/>
                <w:sz w:val="18"/>
              </w:rPr>
            </w:pPr>
          </w:p>
        </w:tc>
      </w:tr>
      <w:tr w:rsidR="008579E4" w:rsidRPr="00D71165" w14:paraId="0FAAEA5D" w14:textId="77777777" w:rsidTr="00547D72">
        <w:trPr>
          <w:trHeight w:val="3348"/>
        </w:trPr>
        <w:tc>
          <w:tcPr>
            <w:tcW w:w="562" w:type="dxa"/>
            <w:vAlign w:val="center"/>
          </w:tcPr>
          <w:p w14:paraId="1E6665FC" w14:textId="77777777" w:rsidR="008579E4" w:rsidRPr="00D71165" w:rsidRDefault="008579E4" w:rsidP="008579E4">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596324A6" w14:textId="3EDD4E0B" w:rsidR="008579E4" w:rsidRPr="00D71165" w:rsidRDefault="006077E6" w:rsidP="008579E4">
            <w:pPr>
              <w:pStyle w:val="TableParagraph"/>
              <w:spacing w:before="13" w:line="276" w:lineRule="auto"/>
              <w:ind w:left="59"/>
              <w:rPr>
                <w:color w:val="000000" w:themeColor="text1"/>
                <w:sz w:val="18"/>
              </w:rPr>
            </w:pPr>
            <w:r w:rsidRPr="006077E6">
              <w:rPr>
                <w:b/>
                <w:bCs/>
                <w:color w:val="000000" w:themeColor="text1"/>
                <w:sz w:val="18"/>
                <w:lang w:val="en-US"/>
              </w:rPr>
              <w:t xml:space="preserve">C.6.4.f)                     </w:t>
            </w:r>
            <w:proofErr w:type="spellStart"/>
            <w:r w:rsidRPr="006077E6">
              <w:rPr>
                <w:b/>
                <w:bCs/>
                <w:color w:val="000000" w:themeColor="text1"/>
                <w:sz w:val="18"/>
                <w:lang w:val="en-US"/>
              </w:rPr>
              <w:t>Penilaian</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Pembelajaran</w:t>
            </w:r>
            <w:proofErr w:type="spellEnd"/>
          </w:p>
        </w:tc>
        <w:tc>
          <w:tcPr>
            <w:tcW w:w="2636" w:type="dxa"/>
            <w:vAlign w:val="center"/>
          </w:tcPr>
          <w:p w14:paraId="4B81E5AC" w14:textId="6EDF7535" w:rsidR="008579E4" w:rsidRPr="00D71165" w:rsidRDefault="008579E4" w:rsidP="00785CC6">
            <w:pPr>
              <w:pStyle w:val="TableParagraph"/>
              <w:numPr>
                <w:ilvl w:val="0"/>
                <w:numId w:val="232"/>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w:t>
            </w:r>
            <w:r>
              <w:rPr>
                <w:color w:val="000000" w:themeColor="text1"/>
                <w:sz w:val="18"/>
                <w:lang w:val="en-US"/>
              </w:rPr>
              <w:t xml:space="preserve">r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yang</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5154CA81" w14:textId="77777777" w:rsidR="008579E4" w:rsidRPr="00D71165" w:rsidRDefault="008579E4" w:rsidP="00785CC6">
            <w:pPr>
              <w:pStyle w:val="TableParagraph"/>
              <w:numPr>
                <w:ilvl w:val="0"/>
                <w:numId w:val="232"/>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3CE99A98" w14:textId="77777777" w:rsidR="008579E4" w:rsidRPr="00D71165" w:rsidRDefault="008579E4" w:rsidP="00785CC6">
            <w:pPr>
              <w:pStyle w:val="TableParagraph"/>
              <w:numPr>
                <w:ilvl w:val="0"/>
                <w:numId w:val="232"/>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68DC89FD" w14:textId="0DA0657F" w:rsidR="008579E4" w:rsidRPr="00D71165" w:rsidRDefault="008579E4" w:rsidP="008579E4">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2555" w:type="dxa"/>
          </w:tcPr>
          <w:p w14:paraId="6FA6A7C4" w14:textId="77777777" w:rsidR="008579E4" w:rsidRPr="00D71165" w:rsidRDefault="008579E4" w:rsidP="008579E4">
            <w:pPr>
              <w:pStyle w:val="TableParagraph"/>
              <w:rPr>
                <w:rFonts w:ascii="Times New Roman"/>
                <w:color w:val="000000" w:themeColor="text1"/>
                <w:sz w:val="18"/>
              </w:rPr>
            </w:pPr>
          </w:p>
        </w:tc>
        <w:tc>
          <w:tcPr>
            <w:tcW w:w="985" w:type="dxa"/>
          </w:tcPr>
          <w:p w14:paraId="677F09E1" w14:textId="77777777" w:rsidR="008579E4" w:rsidRPr="00D71165" w:rsidRDefault="008579E4" w:rsidP="008579E4">
            <w:pPr>
              <w:pStyle w:val="TableParagraph"/>
              <w:rPr>
                <w:rFonts w:ascii="Times New Roman"/>
                <w:color w:val="000000" w:themeColor="text1"/>
                <w:sz w:val="18"/>
              </w:rPr>
            </w:pPr>
          </w:p>
        </w:tc>
      </w:tr>
      <w:tr w:rsidR="008579E4" w:rsidRPr="00D71165" w14:paraId="609078DB" w14:textId="77777777" w:rsidTr="00547D72">
        <w:trPr>
          <w:trHeight w:val="966"/>
        </w:trPr>
        <w:tc>
          <w:tcPr>
            <w:tcW w:w="562" w:type="dxa"/>
            <w:vAlign w:val="center"/>
          </w:tcPr>
          <w:p w14:paraId="2AED9B4C" w14:textId="77777777" w:rsidR="008579E4" w:rsidRPr="00EE11E0" w:rsidRDefault="008579E4" w:rsidP="008579E4">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4ED5C205" w14:textId="39490209" w:rsidR="008579E4" w:rsidRPr="00D71165" w:rsidRDefault="006077E6" w:rsidP="008579E4">
            <w:pPr>
              <w:pStyle w:val="TableParagraph"/>
              <w:spacing w:before="1"/>
              <w:ind w:left="59"/>
              <w:rPr>
                <w:color w:val="000000" w:themeColor="text1"/>
                <w:sz w:val="18"/>
              </w:rPr>
            </w:pPr>
            <w:r w:rsidRPr="006077E6">
              <w:rPr>
                <w:b/>
                <w:bCs/>
                <w:color w:val="000000" w:themeColor="text1"/>
                <w:sz w:val="18"/>
                <w:lang w:val="en-US"/>
              </w:rPr>
              <w:t>C.6.4.j</w:t>
            </w:r>
            <w:proofErr w:type="gramStart"/>
            <w:r w:rsidRPr="006077E6">
              <w:rPr>
                <w:b/>
                <w:bCs/>
                <w:color w:val="000000" w:themeColor="text1"/>
                <w:sz w:val="18"/>
                <w:lang w:val="en-US"/>
              </w:rPr>
              <w:t>)  Integrasi</w:t>
            </w:r>
            <w:proofErr w:type="gramEnd"/>
            <w:r w:rsidRPr="006077E6">
              <w:rPr>
                <w:b/>
                <w:bCs/>
                <w:color w:val="000000" w:themeColor="text1"/>
                <w:sz w:val="18"/>
                <w:lang w:val="en-US"/>
              </w:rPr>
              <w:t xml:space="preserve"> </w:t>
            </w:r>
            <w:proofErr w:type="spellStart"/>
            <w:r w:rsidRPr="006077E6">
              <w:rPr>
                <w:b/>
                <w:bCs/>
                <w:color w:val="000000" w:themeColor="text1"/>
                <w:sz w:val="18"/>
                <w:lang w:val="en-US"/>
              </w:rPr>
              <w:t>kegiatan</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penelitian</w:t>
            </w:r>
            <w:proofErr w:type="spellEnd"/>
            <w:r w:rsidRPr="006077E6">
              <w:rPr>
                <w:b/>
                <w:bCs/>
                <w:color w:val="000000" w:themeColor="text1"/>
                <w:sz w:val="18"/>
                <w:lang w:val="en-US"/>
              </w:rPr>
              <w:t xml:space="preserve"> dan </w:t>
            </w:r>
            <w:proofErr w:type="spellStart"/>
            <w:r w:rsidRPr="006077E6">
              <w:rPr>
                <w:b/>
                <w:bCs/>
                <w:color w:val="000000" w:themeColor="text1"/>
                <w:sz w:val="18"/>
                <w:lang w:val="en-US"/>
              </w:rPr>
              <w:t>PkM</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dalam</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pembelajaran</w:t>
            </w:r>
            <w:proofErr w:type="spellEnd"/>
          </w:p>
        </w:tc>
        <w:tc>
          <w:tcPr>
            <w:tcW w:w="2636" w:type="dxa"/>
            <w:vAlign w:val="center"/>
          </w:tcPr>
          <w:p w14:paraId="6A264B52" w14:textId="2609FC65" w:rsidR="008579E4" w:rsidRPr="00D71165" w:rsidRDefault="008579E4" w:rsidP="008579E4">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5A2465A0" w14:textId="77777777" w:rsidR="008579E4" w:rsidRPr="00D71165" w:rsidRDefault="008579E4" w:rsidP="008579E4">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415B86FD" w14:textId="77777777" w:rsidR="008579E4" w:rsidRPr="00D71165" w:rsidRDefault="008579E4" w:rsidP="008579E4">
            <w:pPr>
              <w:pStyle w:val="TableParagraph"/>
              <w:rPr>
                <w:rFonts w:ascii="Times New Roman"/>
                <w:color w:val="000000" w:themeColor="text1"/>
                <w:sz w:val="18"/>
              </w:rPr>
            </w:pPr>
          </w:p>
        </w:tc>
        <w:tc>
          <w:tcPr>
            <w:tcW w:w="985" w:type="dxa"/>
          </w:tcPr>
          <w:p w14:paraId="6F5665E8" w14:textId="77777777" w:rsidR="008579E4" w:rsidRPr="00D71165" w:rsidRDefault="008579E4" w:rsidP="008579E4">
            <w:pPr>
              <w:pStyle w:val="TableParagraph"/>
              <w:rPr>
                <w:rFonts w:ascii="Times New Roman"/>
                <w:color w:val="000000" w:themeColor="text1"/>
                <w:sz w:val="18"/>
              </w:rPr>
            </w:pPr>
          </w:p>
        </w:tc>
      </w:tr>
      <w:tr w:rsidR="00547D72" w:rsidRPr="00D71165" w14:paraId="3075AC63" w14:textId="77777777" w:rsidTr="00547D72">
        <w:trPr>
          <w:trHeight w:val="2395"/>
        </w:trPr>
        <w:tc>
          <w:tcPr>
            <w:tcW w:w="562" w:type="dxa"/>
            <w:vAlign w:val="center"/>
          </w:tcPr>
          <w:p w14:paraId="217941E7" w14:textId="77777777" w:rsidR="00547D72" w:rsidRPr="00D71165" w:rsidRDefault="00547D72" w:rsidP="00547D72">
            <w:pPr>
              <w:pStyle w:val="TableParagraph"/>
              <w:spacing w:before="15"/>
              <w:jc w:val="center"/>
              <w:rPr>
                <w:color w:val="000000" w:themeColor="text1"/>
                <w:sz w:val="18"/>
                <w:lang w:val="en-US"/>
              </w:rPr>
            </w:pPr>
            <w:r>
              <w:rPr>
                <w:color w:val="000000" w:themeColor="text1"/>
                <w:sz w:val="18"/>
                <w:lang w:val="en-US"/>
              </w:rPr>
              <w:lastRenderedPageBreak/>
              <w:t>43</w:t>
            </w:r>
          </w:p>
        </w:tc>
        <w:tc>
          <w:tcPr>
            <w:tcW w:w="2185" w:type="dxa"/>
            <w:vAlign w:val="center"/>
          </w:tcPr>
          <w:p w14:paraId="43E1F450" w14:textId="79A20120" w:rsidR="00547D72" w:rsidRPr="00D71165" w:rsidRDefault="006077E6" w:rsidP="00547D72">
            <w:pPr>
              <w:pStyle w:val="TableParagraph"/>
              <w:spacing w:before="15" w:line="276" w:lineRule="auto"/>
              <w:ind w:left="59"/>
              <w:rPr>
                <w:color w:val="000000" w:themeColor="text1"/>
                <w:sz w:val="18"/>
              </w:rPr>
            </w:pPr>
            <w:r w:rsidRPr="006077E6">
              <w:rPr>
                <w:b/>
                <w:bCs/>
                <w:color w:val="000000" w:themeColor="text1"/>
                <w:sz w:val="18"/>
                <w:lang w:val="en-US"/>
              </w:rPr>
              <w:t xml:space="preserve">C.6.4.k) </w:t>
            </w:r>
            <w:proofErr w:type="spellStart"/>
            <w:r w:rsidRPr="006077E6">
              <w:rPr>
                <w:b/>
                <w:bCs/>
                <w:color w:val="000000" w:themeColor="text1"/>
                <w:sz w:val="18"/>
                <w:lang w:val="en-US"/>
              </w:rPr>
              <w:t>Suasana</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Akademik</w:t>
            </w:r>
            <w:proofErr w:type="spellEnd"/>
          </w:p>
        </w:tc>
        <w:tc>
          <w:tcPr>
            <w:tcW w:w="2636" w:type="dxa"/>
            <w:vAlign w:val="center"/>
          </w:tcPr>
          <w:p w14:paraId="4D4EF889" w14:textId="69D06AB1" w:rsidR="00547D72" w:rsidRPr="00D71165" w:rsidRDefault="00547D72" w:rsidP="00547D72">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sidR="008579E4">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69A18B97" w14:textId="77777777" w:rsidR="00547D72" w:rsidRPr="00D71165" w:rsidRDefault="00547D72" w:rsidP="00547D72">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7575084D" w14:textId="77777777" w:rsidR="00547D72" w:rsidRPr="00D71165" w:rsidRDefault="00547D72" w:rsidP="00547D72">
            <w:pPr>
              <w:pStyle w:val="TableParagraph"/>
              <w:rPr>
                <w:rFonts w:ascii="Times New Roman"/>
                <w:color w:val="000000" w:themeColor="text1"/>
                <w:sz w:val="18"/>
              </w:rPr>
            </w:pPr>
          </w:p>
        </w:tc>
        <w:tc>
          <w:tcPr>
            <w:tcW w:w="985" w:type="dxa"/>
          </w:tcPr>
          <w:p w14:paraId="25CC7A1F" w14:textId="77777777" w:rsidR="00547D72" w:rsidRPr="00D71165" w:rsidRDefault="00547D72" w:rsidP="00547D72">
            <w:pPr>
              <w:pStyle w:val="TableParagraph"/>
              <w:rPr>
                <w:rFonts w:ascii="Times New Roman"/>
                <w:color w:val="000000" w:themeColor="text1"/>
                <w:sz w:val="18"/>
              </w:rPr>
            </w:pPr>
          </w:p>
        </w:tc>
      </w:tr>
      <w:tr w:rsidR="008341AD" w:rsidRPr="00D71165" w14:paraId="42B57D6C" w14:textId="77777777" w:rsidTr="00547D72">
        <w:trPr>
          <w:trHeight w:val="1682"/>
        </w:trPr>
        <w:tc>
          <w:tcPr>
            <w:tcW w:w="562" w:type="dxa"/>
            <w:vAlign w:val="center"/>
          </w:tcPr>
          <w:p w14:paraId="2D63237D" w14:textId="77777777" w:rsidR="008341AD" w:rsidRPr="00D71165" w:rsidRDefault="008341AD" w:rsidP="008341AD">
            <w:pPr>
              <w:pStyle w:val="TableParagraph"/>
              <w:spacing w:before="15"/>
              <w:jc w:val="center"/>
              <w:rPr>
                <w:color w:val="000000" w:themeColor="text1"/>
                <w:sz w:val="18"/>
                <w:lang w:val="en-US"/>
              </w:rPr>
            </w:pPr>
            <w:r>
              <w:rPr>
                <w:color w:val="000000" w:themeColor="text1"/>
                <w:sz w:val="18"/>
                <w:lang w:val="en-US"/>
              </w:rPr>
              <w:t>44</w:t>
            </w:r>
          </w:p>
        </w:tc>
        <w:tc>
          <w:tcPr>
            <w:tcW w:w="2185" w:type="dxa"/>
            <w:vAlign w:val="center"/>
          </w:tcPr>
          <w:p w14:paraId="4F553DDD" w14:textId="74A0BD80" w:rsidR="008341AD" w:rsidRPr="00D71165" w:rsidRDefault="006077E6" w:rsidP="008341AD">
            <w:pPr>
              <w:pStyle w:val="TableParagraph"/>
              <w:spacing w:before="15" w:line="276" w:lineRule="auto"/>
              <w:ind w:left="59"/>
              <w:rPr>
                <w:color w:val="000000" w:themeColor="text1"/>
                <w:sz w:val="18"/>
              </w:rPr>
            </w:pPr>
            <w:r w:rsidRPr="006077E6">
              <w:rPr>
                <w:b/>
                <w:bCs/>
                <w:color w:val="000000" w:themeColor="text1"/>
                <w:sz w:val="18"/>
                <w:lang w:val="en-US"/>
              </w:rPr>
              <w:t xml:space="preserve">C.6.4.l) </w:t>
            </w:r>
            <w:proofErr w:type="spellStart"/>
            <w:r w:rsidRPr="006077E6">
              <w:rPr>
                <w:b/>
                <w:bCs/>
                <w:color w:val="000000" w:themeColor="text1"/>
                <w:sz w:val="18"/>
                <w:lang w:val="en-US"/>
              </w:rPr>
              <w:t>Kepuasan</w:t>
            </w:r>
            <w:proofErr w:type="spellEnd"/>
            <w:r w:rsidRPr="006077E6">
              <w:rPr>
                <w:b/>
                <w:bCs/>
                <w:color w:val="000000" w:themeColor="text1"/>
                <w:sz w:val="18"/>
                <w:lang w:val="en-US"/>
              </w:rPr>
              <w:t xml:space="preserve"> </w:t>
            </w:r>
            <w:proofErr w:type="spellStart"/>
            <w:r w:rsidRPr="006077E6">
              <w:rPr>
                <w:b/>
                <w:bCs/>
                <w:color w:val="000000" w:themeColor="text1"/>
                <w:sz w:val="18"/>
                <w:lang w:val="en-US"/>
              </w:rPr>
              <w:t>Mahasiswa</w:t>
            </w:r>
            <w:proofErr w:type="spellEnd"/>
          </w:p>
        </w:tc>
        <w:tc>
          <w:tcPr>
            <w:tcW w:w="2636" w:type="dxa"/>
            <w:vAlign w:val="center"/>
          </w:tcPr>
          <w:p w14:paraId="14331DC1" w14:textId="4704859F" w:rsidR="008341AD" w:rsidRPr="00D71165" w:rsidRDefault="008341AD" w:rsidP="00785CC6">
            <w:pPr>
              <w:pStyle w:val="TableParagraph"/>
              <w:numPr>
                <w:ilvl w:val="0"/>
                <w:numId w:val="233"/>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0809401F" w14:textId="2800F004" w:rsidR="008341AD" w:rsidRPr="00D71165" w:rsidRDefault="008341AD" w:rsidP="008341AD">
            <w:pPr>
              <w:pStyle w:val="TableParagraph"/>
              <w:tabs>
                <w:tab w:val="left" w:pos="402"/>
              </w:tabs>
              <w:spacing w:line="206" w:lineRule="exact"/>
              <w:ind w:left="402" w:hanging="270"/>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65ED91EB" w14:textId="77777777" w:rsidR="008341AD" w:rsidRPr="00D71165" w:rsidRDefault="008341AD" w:rsidP="00785CC6">
            <w:pPr>
              <w:pStyle w:val="TableParagraph"/>
              <w:numPr>
                <w:ilvl w:val="0"/>
                <w:numId w:val="233"/>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6603C819" w14:textId="7EF21447" w:rsidR="008341AD" w:rsidRPr="00D71165" w:rsidRDefault="008341AD" w:rsidP="008341AD">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3A205E38" w14:textId="77777777" w:rsidR="008341AD" w:rsidRPr="00D71165" w:rsidRDefault="008341AD" w:rsidP="008341AD">
            <w:pPr>
              <w:pStyle w:val="TableParagraph"/>
              <w:rPr>
                <w:rFonts w:ascii="Times New Roman"/>
                <w:color w:val="000000" w:themeColor="text1"/>
                <w:sz w:val="18"/>
              </w:rPr>
            </w:pPr>
          </w:p>
        </w:tc>
        <w:tc>
          <w:tcPr>
            <w:tcW w:w="985" w:type="dxa"/>
          </w:tcPr>
          <w:p w14:paraId="06CB5CD8" w14:textId="77777777" w:rsidR="008341AD" w:rsidRPr="00D71165" w:rsidRDefault="008341AD" w:rsidP="008341AD">
            <w:pPr>
              <w:pStyle w:val="TableParagraph"/>
              <w:rPr>
                <w:rFonts w:ascii="Times New Roman"/>
                <w:color w:val="000000" w:themeColor="text1"/>
                <w:sz w:val="18"/>
              </w:rPr>
            </w:pPr>
          </w:p>
        </w:tc>
      </w:tr>
      <w:tr w:rsidR="008341AD" w:rsidRPr="00D71165" w14:paraId="25F4C04C" w14:textId="77777777" w:rsidTr="00547D72">
        <w:trPr>
          <w:trHeight w:val="1204"/>
        </w:trPr>
        <w:tc>
          <w:tcPr>
            <w:tcW w:w="562" w:type="dxa"/>
            <w:vAlign w:val="center"/>
          </w:tcPr>
          <w:p w14:paraId="47995F7E" w14:textId="77777777" w:rsidR="008341AD" w:rsidRPr="003B5553" w:rsidRDefault="008341AD" w:rsidP="008341AD">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04CF2D48" w14:textId="77777777" w:rsidR="006077E6" w:rsidRDefault="006077E6" w:rsidP="008341AD">
            <w:pPr>
              <w:pStyle w:val="TableParagraph"/>
              <w:spacing w:before="31"/>
              <w:ind w:left="59"/>
              <w:rPr>
                <w:b/>
                <w:color w:val="000000" w:themeColor="text1"/>
                <w:sz w:val="18"/>
              </w:rPr>
            </w:pPr>
            <w:r w:rsidRPr="006077E6">
              <w:rPr>
                <w:b/>
                <w:color w:val="000000" w:themeColor="text1"/>
                <w:sz w:val="18"/>
              </w:rPr>
              <w:t xml:space="preserve">C.7. Penelitian.         C.7.4. Indikator Kinerja Utama </w:t>
            </w:r>
          </w:p>
          <w:p w14:paraId="798F71B2" w14:textId="3ECE20DA" w:rsidR="008341AD" w:rsidRPr="00D71165" w:rsidRDefault="006077E6" w:rsidP="008341AD">
            <w:pPr>
              <w:pStyle w:val="TableParagraph"/>
              <w:spacing w:before="31"/>
              <w:ind w:left="59"/>
              <w:rPr>
                <w:color w:val="000000" w:themeColor="text1"/>
                <w:sz w:val="18"/>
              </w:rPr>
            </w:pPr>
            <w:r w:rsidRPr="006077E6">
              <w:rPr>
                <w:b/>
                <w:color w:val="000000" w:themeColor="text1"/>
                <w:sz w:val="18"/>
              </w:rPr>
              <w:t>C.7.4.a) Relevansi Penelitian</w:t>
            </w:r>
          </w:p>
        </w:tc>
        <w:tc>
          <w:tcPr>
            <w:tcW w:w="2636" w:type="dxa"/>
            <w:vAlign w:val="center"/>
          </w:tcPr>
          <w:p w14:paraId="0F09B3CD" w14:textId="77777777" w:rsidR="008341AD" w:rsidRPr="00D71165" w:rsidRDefault="008341AD" w:rsidP="008341AD">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2555" w:type="dxa"/>
          </w:tcPr>
          <w:p w14:paraId="024375F3" w14:textId="77777777" w:rsidR="008341AD" w:rsidRPr="00D71165" w:rsidRDefault="008341AD" w:rsidP="008341AD">
            <w:pPr>
              <w:pStyle w:val="TableParagraph"/>
              <w:rPr>
                <w:rFonts w:ascii="Times New Roman"/>
                <w:color w:val="000000" w:themeColor="text1"/>
                <w:sz w:val="18"/>
              </w:rPr>
            </w:pPr>
          </w:p>
        </w:tc>
        <w:tc>
          <w:tcPr>
            <w:tcW w:w="985" w:type="dxa"/>
          </w:tcPr>
          <w:p w14:paraId="7110A0C6" w14:textId="77777777" w:rsidR="008341AD" w:rsidRPr="00D71165" w:rsidRDefault="008341AD" w:rsidP="008341AD">
            <w:pPr>
              <w:pStyle w:val="TableParagraph"/>
              <w:rPr>
                <w:rFonts w:ascii="Times New Roman"/>
                <w:color w:val="000000" w:themeColor="text1"/>
                <w:sz w:val="18"/>
              </w:rPr>
            </w:pPr>
          </w:p>
        </w:tc>
      </w:tr>
      <w:tr w:rsidR="008341AD" w:rsidRPr="00D71165" w14:paraId="4B391FEA" w14:textId="77777777" w:rsidTr="00547D72">
        <w:trPr>
          <w:trHeight w:val="1204"/>
        </w:trPr>
        <w:tc>
          <w:tcPr>
            <w:tcW w:w="562" w:type="dxa"/>
            <w:vAlign w:val="center"/>
          </w:tcPr>
          <w:p w14:paraId="3981F176" w14:textId="77777777" w:rsidR="008341AD" w:rsidRPr="00D32D65" w:rsidRDefault="008341AD" w:rsidP="008341AD">
            <w:pPr>
              <w:pStyle w:val="TableParagraph"/>
              <w:spacing w:before="13"/>
              <w:jc w:val="center"/>
              <w:rPr>
                <w:color w:val="000000" w:themeColor="text1"/>
                <w:sz w:val="18"/>
                <w:lang w:val="en-US"/>
              </w:rPr>
            </w:pPr>
            <w:r>
              <w:rPr>
                <w:color w:val="000000" w:themeColor="text1"/>
                <w:sz w:val="18"/>
                <w:lang w:val="en-US"/>
              </w:rPr>
              <w:t>46</w:t>
            </w:r>
          </w:p>
        </w:tc>
        <w:tc>
          <w:tcPr>
            <w:tcW w:w="2185" w:type="dxa"/>
            <w:vAlign w:val="center"/>
          </w:tcPr>
          <w:p w14:paraId="49190B24" w14:textId="3C14B4A3" w:rsidR="008341AD" w:rsidRPr="00D71165" w:rsidRDefault="006077E6" w:rsidP="008341AD">
            <w:pPr>
              <w:pStyle w:val="TableParagraph"/>
              <w:spacing w:before="8"/>
              <w:ind w:left="59"/>
              <w:rPr>
                <w:b/>
                <w:color w:val="000000" w:themeColor="text1"/>
                <w:sz w:val="18"/>
              </w:rPr>
            </w:pPr>
            <w:r w:rsidRPr="006077E6">
              <w:rPr>
                <w:b/>
                <w:color w:val="000000" w:themeColor="text1"/>
                <w:sz w:val="18"/>
                <w:lang w:val="en-US"/>
              </w:rPr>
              <w:t xml:space="preserve">C.7.4.b) </w:t>
            </w:r>
            <w:proofErr w:type="spellStart"/>
            <w:r w:rsidRPr="006077E6">
              <w:rPr>
                <w:b/>
                <w:color w:val="000000" w:themeColor="text1"/>
                <w:sz w:val="18"/>
                <w:lang w:val="en-US"/>
              </w:rPr>
              <w:t>Penelitian</w:t>
            </w:r>
            <w:proofErr w:type="spellEnd"/>
            <w:r w:rsidRPr="006077E6">
              <w:rPr>
                <w:b/>
                <w:color w:val="000000" w:themeColor="text1"/>
                <w:sz w:val="18"/>
                <w:lang w:val="en-US"/>
              </w:rPr>
              <w:t xml:space="preserve"> </w:t>
            </w:r>
            <w:proofErr w:type="spellStart"/>
            <w:r w:rsidRPr="006077E6">
              <w:rPr>
                <w:b/>
                <w:color w:val="000000" w:themeColor="text1"/>
                <w:sz w:val="18"/>
                <w:lang w:val="en-US"/>
              </w:rPr>
              <w:t>Dosen</w:t>
            </w:r>
            <w:proofErr w:type="spellEnd"/>
            <w:r w:rsidRPr="006077E6">
              <w:rPr>
                <w:b/>
                <w:color w:val="000000" w:themeColor="text1"/>
                <w:sz w:val="18"/>
                <w:lang w:val="en-US"/>
              </w:rPr>
              <w:t xml:space="preserve"> dan </w:t>
            </w:r>
            <w:proofErr w:type="spellStart"/>
            <w:r w:rsidRPr="006077E6">
              <w:rPr>
                <w:b/>
                <w:color w:val="000000" w:themeColor="text1"/>
                <w:sz w:val="18"/>
                <w:lang w:val="en-US"/>
              </w:rPr>
              <w:t>Mahasiswa</w:t>
            </w:r>
            <w:proofErr w:type="spellEnd"/>
          </w:p>
        </w:tc>
        <w:tc>
          <w:tcPr>
            <w:tcW w:w="2636" w:type="dxa"/>
            <w:vAlign w:val="center"/>
          </w:tcPr>
          <w:p w14:paraId="60CD44A9" w14:textId="77777777" w:rsidR="008341AD" w:rsidRPr="00D71165" w:rsidRDefault="008341AD" w:rsidP="008341AD">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3DCFE667" w14:textId="77777777" w:rsidR="008341AD" w:rsidRPr="00D71165" w:rsidRDefault="008341AD" w:rsidP="008341AD">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2555" w:type="dxa"/>
            <w:vAlign w:val="center"/>
          </w:tcPr>
          <w:p w14:paraId="6BC6E38B" w14:textId="77777777" w:rsidR="008341AD" w:rsidRPr="00D71165" w:rsidRDefault="008341AD" w:rsidP="008341AD">
            <w:pPr>
              <w:pStyle w:val="TableParagraph"/>
              <w:rPr>
                <w:rFonts w:ascii="Times New Roman"/>
                <w:color w:val="000000" w:themeColor="text1"/>
                <w:sz w:val="18"/>
              </w:rPr>
            </w:pPr>
          </w:p>
        </w:tc>
        <w:tc>
          <w:tcPr>
            <w:tcW w:w="985" w:type="dxa"/>
            <w:vAlign w:val="center"/>
          </w:tcPr>
          <w:p w14:paraId="48143B70" w14:textId="77777777" w:rsidR="008341AD" w:rsidRPr="00D71165" w:rsidRDefault="008341AD" w:rsidP="008341AD">
            <w:pPr>
              <w:pStyle w:val="TableParagraph"/>
              <w:rPr>
                <w:rFonts w:ascii="Times New Roman"/>
                <w:color w:val="000000" w:themeColor="text1"/>
                <w:sz w:val="18"/>
              </w:rPr>
            </w:pPr>
          </w:p>
        </w:tc>
      </w:tr>
      <w:tr w:rsidR="00547D72" w:rsidRPr="00D71165" w14:paraId="5048F7B7" w14:textId="77777777" w:rsidTr="00547D72">
        <w:trPr>
          <w:trHeight w:val="1204"/>
        </w:trPr>
        <w:tc>
          <w:tcPr>
            <w:tcW w:w="562" w:type="dxa"/>
            <w:vAlign w:val="center"/>
          </w:tcPr>
          <w:p w14:paraId="698A20E2" w14:textId="77777777" w:rsidR="00547D72" w:rsidRDefault="00547D72" w:rsidP="00547D72">
            <w:pPr>
              <w:pStyle w:val="TableParagraph"/>
              <w:spacing w:before="13"/>
              <w:jc w:val="center"/>
              <w:rPr>
                <w:color w:val="000000" w:themeColor="text1"/>
                <w:sz w:val="18"/>
                <w:lang w:val="en-US"/>
              </w:rPr>
            </w:pPr>
            <w:r>
              <w:rPr>
                <w:color w:val="000000" w:themeColor="text1"/>
                <w:sz w:val="18"/>
                <w:lang w:val="en-US"/>
              </w:rPr>
              <w:t>47</w:t>
            </w:r>
          </w:p>
        </w:tc>
        <w:tc>
          <w:tcPr>
            <w:tcW w:w="2185" w:type="dxa"/>
            <w:vAlign w:val="center"/>
          </w:tcPr>
          <w:p w14:paraId="731C65E0" w14:textId="77777777" w:rsidR="00547D72" w:rsidRPr="00D71165" w:rsidRDefault="00547D72" w:rsidP="00547D72">
            <w:pPr>
              <w:pStyle w:val="TableParagraph"/>
              <w:spacing w:before="8"/>
              <w:ind w:left="59"/>
              <w:rPr>
                <w:color w:val="000000" w:themeColor="text1"/>
                <w:sz w:val="18"/>
                <w:szCs w:val="18"/>
              </w:rPr>
            </w:pPr>
          </w:p>
        </w:tc>
        <w:tc>
          <w:tcPr>
            <w:tcW w:w="2636" w:type="dxa"/>
            <w:vAlign w:val="center"/>
          </w:tcPr>
          <w:p w14:paraId="237D322C" w14:textId="77777777" w:rsidR="00547D72" w:rsidRPr="009C278F" w:rsidRDefault="00547D72" w:rsidP="00547D72">
            <w:pPr>
              <w:pStyle w:val="TableParagraph"/>
              <w:spacing w:before="13" w:line="276" w:lineRule="auto"/>
              <w:ind w:left="145"/>
              <w:rPr>
                <w:color w:val="000000" w:themeColor="text1"/>
                <w:sz w:val="18"/>
                <w:szCs w:val="18"/>
              </w:rPr>
            </w:pPr>
            <w:r w:rsidRPr="009C278F">
              <w:rPr>
                <w:color w:val="000000" w:themeColor="text1"/>
                <w:sz w:val="18"/>
                <w:szCs w:val="18"/>
              </w:rPr>
              <w:t xml:space="preserve">Penelitian DTPS yang menjadi rujukan tema tesis/disertasi mahasiswa program studi dalam 3 tahun terakhir.            </w:t>
            </w:r>
          </w:p>
          <w:p w14:paraId="14FA75C3" w14:textId="77777777" w:rsidR="00547D72" w:rsidRPr="00D71165" w:rsidRDefault="00547D72" w:rsidP="00547D72">
            <w:pPr>
              <w:pStyle w:val="TableParagraph"/>
              <w:spacing w:before="13" w:line="276" w:lineRule="auto"/>
              <w:ind w:left="145"/>
              <w:rPr>
                <w:color w:val="000000" w:themeColor="text1"/>
                <w:sz w:val="18"/>
                <w:szCs w:val="18"/>
              </w:rPr>
            </w:pPr>
            <w:r w:rsidRPr="009C278F">
              <w:rPr>
                <w:color w:val="000000" w:themeColor="text1"/>
                <w:sz w:val="18"/>
                <w:szCs w:val="18"/>
              </w:rPr>
              <w:t>Tabel 6.b LKPS</w:t>
            </w:r>
          </w:p>
        </w:tc>
        <w:tc>
          <w:tcPr>
            <w:tcW w:w="2555" w:type="dxa"/>
            <w:vAlign w:val="center"/>
          </w:tcPr>
          <w:p w14:paraId="67848105" w14:textId="77777777" w:rsidR="00547D72" w:rsidRPr="00D71165" w:rsidRDefault="00547D72" w:rsidP="00547D72">
            <w:pPr>
              <w:pStyle w:val="TableParagraph"/>
              <w:rPr>
                <w:rFonts w:ascii="Times New Roman"/>
                <w:color w:val="000000" w:themeColor="text1"/>
                <w:sz w:val="18"/>
              </w:rPr>
            </w:pPr>
          </w:p>
        </w:tc>
        <w:tc>
          <w:tcPr>
            <w:tcW w:w="985" w:type="dxa"/>
            <w:vAlign w:val="center"/>
          </w:tcPr>
          <w:p w14:paraId="61568C15" w14:textId="77777777" w:rsidR="00547D72" w:rsidRPr="00D71165" w:rsidRDefault="00547D72" w:rsidP="00547D72">
            <w:pPr>
              <w:pStyle w:val="TableParagraph"/>
              <w:rPr>
                <w:rFonts w:ascii="Times New Roman"/>
                <w:color w:val="000000" w:themeColor="text1"/>
                <w:sz w:val="18"/>
              </w:rPr>
            </w:pPr>
          </w:p>
        </w:tc>
      </w:tr>
      <w:tr w:rsidR="00547D72" w:rsidRPr="00D71165" w14:paraId="1A96346B" w14:textId="77777777" w:rsidTr="00547D72">
        <w:trPr>
          <w:trHeight w:val="1206"/>
        </w:trPr>
        <w:tc>
          <w:tcPr>
            <w:tcW w:w="562" w:type="dxa"/>
            <w:vAlign w:val="center"/>
          </w:tcPr>
          <w:p w14:paraId="1A540B83" w14:textId="77777777" w:rsidR="00547D72" w:rsidRPr="003B5553" w:rsidRDefault="00547D72" w:rsidP="00547D72">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223E8E7A" w14:textId="77777777" w:rsidR="006077E6" w:rsidRDefault="006077E6" w:rsidP="008341AD">
            <w:pPr>
              <w:pStyle w:val="TableParagraph"/>
              <w:spacing w:line="206" w:lineRule="exact"/>
              <w:ind w:left="59"/>
              <w:rPr>
                <w:b/>
                <w:color w:val="000000" w:themeColor="text1"/>
                <w:sz w:val="18"/>
              </w:rPr>
            </w:pPr>
            <w:r w:rsidRPr="006077E6">
              <w:rPr>
                <w:b/>
                <w:color w:val="000000" w:themeColor="text1"/>
                <w:sz w:val="18"/>
              </w:rPr>
              <w:t xml:space="preserve">C.8. Pengabdian kepada Masyarakat              C.8.4. Indikator Kinerja Utama </w:t>
            </w:r>
          </w:p>
          <w:p w14:paraId="29F9EDC8" w14:textId="4E8D6A94" w:rsidR="00547D72" w:rsidRPr="00D71165" w:rsidRDefault="006077E6" w:rsidP="008341AD">
            <w:pPr>
              <w:pStyle w:val="TableParagraph"/>
              <w:spacing w:line="206" w:lineRule="exact"/>
              <w:ind w:left="59"/>
              <w:rPr>
                <w:color w:val="000000" w:themeColor="text1"/>
                <w:sz w:val="18"/>
              </w:rPr>
            </w:pPr>
            <w:r w:rsidRPr="006077E6">
              <w:rPr>
                <w:b/>
                <w:color w:val="000000" w:themeColor="text1"/>
                <w:sz w:val="18"/>
              </w:rPr>
              <w:t>C.8.4.a)                   Relevansi PkM</w:t>
            </w:r>
          </w:p>
        </w:tc>
        <w:tc>
          <w:tcPr>
            <w:tcW w:w="2636" w:type="dxa"/>
            <w:vAlign w:val="center"/>
          </w:tcPr>
          <w:p w14:paraId="7423CAD3" w14:textId="77777777" w:rsidR="00547D72" w:rsidRPr="00D71165" w:rsidRDefault="00547D72" w:rsidP="00547D72">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1C28F132" w14:textId="77777777" w:rsidR="00547D72" w:rsidRPr="00D71165" w:rsidRDefault="00547D72" w:rsidP="00547D72">
            <w:pPr>
              <w:pStyle w:val="TableParagraph"/>
              <w:rPr>
                <w:rFonts w:ascii="Times New Roman"/>
                <w:color w:val="000000" w:themeColor="text1"/>
                <w:sz w:val="18"/>
              </w:rPr>
            </w:pPr>
          </w:p>
        </w:tc>
        <w:tc>
          <w:tcPr>
            <w:tcW w:w="985" w:type="dxa"/>
          </w:tcPr>
          <w:p w14:paraId="69B9DE68" w14:textId="77777777" w:rsidR="00547D72" w:rsidRPr="00D71165" w:rsidRDefault="00547D72" w:rsidP="00547D72">
            <w:pPr>
              <w:pStyle w:val="TableParagraph"/>
              <w:rPr>
                <w:rFonts w:ascii="Times New Roman"/>
                <w:color w:val="000000" w:themeColor="text1"/>
                <w:sz w:val="18"/>
              </w:rPr>
            </w:pPr>
          </w:p>
        </w:tc>
      </w:tr>
      <w:tr w:rsidR="00804411" w:rsidRPr="00D71165" w14:paraId="643392B4" w14:textId="77777777" w:rsidTr="00547D72">
        <w:trPr>
          <w:trHeight w:val="1442"/>
        </w:trPr>
        <w:tc>
          <w:tcPr>
            <w:tcW w:w="562" w:type="dxa"/>
            <w:vAlign w:val="center"/>
          </w:tcPr>
          <w:p w14:paraId="0F65B149" w14:textId="77777777" w:rsidR="00804411" w:rsidRPr="003B5553" w:rsidRDefault="00804411" w:rsidP="00804411">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15883280" w14:textId="77777777" w:rsidR="006077E6" w:rsidRDefault="006077E6" w:rsidP="00804411">
            <w:pPr>
              <w:pStyle w:val="TableParagraph"/>
              <w:spacing w:before="31"/>
              <w:ind w:left="59"/>
              <w:rPr>
                <w:b/>
                <w:color w:val="000000" w:themeColor="text1"/>
                <w:sz w:val="18"/>
              </w:rPr>
            </w:pPr>
            <w:r w:rsidRPr="006077E6">
              <w:rPr>
                <w:b/>
                <w:color w:val="000000" w:themeColor="text1"/>
                <w:sz w:val="18"/>
              </w:rPr>
              <w:t xml:space="preserve">C.9. Luaran dan Capaian Tridharma.   </w:t>
            </w:r>
          </w:p>
          <w:p w14:paraId="7539D9A7" w14:textId="77777777" w:rsidR="006077E6" w:rsidRDefault="006077E6" w:rsidP="00804411">
            <w:pPr>
              <w:pStyle w:val="TableParagraph"/>
              <w:spacing w:before="31"/>
              <w:ind w:left="59"/>
              <w:rPr>
                <w:b/>
                <w:color w:val="000000" w:themeColor="text1"/>
                <w:sz w:val="18"/>
              </w:rPr>
            </w:pPr>
            <w:r w:rsidRPr="006077E6">
              <w:rPr>
                <w:b/>
                <w:color w:val="000000" w:themeColor="text1"/>
                <w:sz w:val="18"/>
              </w:rPr>
              <w:t xml:space="preserve">C.9.4. Indikator Kinerja Utama          </w:t>
            </w:r>
          </w:p>
          <w:p w14:paraId="7F6E27BF" w14:textId="250613FF" w:rsidR="00804411" w:rsidRPr="00D71165" w:rsidRDefault="006077E6" w:rsidP="00804411">
            <w:pPr>
              <w:pStyle w:val="TableParagraph"/>
              <w:spacing w:before="31"/>
              <w:ind w:left="59"/>
              <w:rPr>
                <w:color w:val="000000" w:themeColor="text1"/>
                <w:sz w:val="18"/>
              </w:rPr>
            </w:pPr>
            <w:r w:rsidRPr="006077E6">
              <w:rPr>
                <w:b/>
                <w:color w:val="000000" w:themeColor="text1"/>
                <w:sz w:val="18"/>
              </w:rPr>
              <w:t>C.9.4.a) Luaran Dharma Pendidikan</w:t>
            </w:r>
          </w:p>
        </w:tc>
        <w:tc>
          <w:tcPr>
            <w:tcW w:w="2636" w:type="dxa"/>
            <w:vAlign w:val="center"/>
          </w:tcPr>
          <w:p w14:paraId="3FF7D441"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2196A3D9" w14:textId="77777777" w:rsidR="00804411" w:rsidRPr="00D71165" w:rsidRDefault="00804411" w:rsidP="00804411">
            <w:pPr>
              <w:pStyle w:val="TableParagraph"/>
              <w:rPr>
                <w:rFonts w:ascii="Times New Roman"/>
                <w:color w:val="000000" w:themeColor="text1"/>
                <w:sz w:val="18"/>
              </w:rPr>
            </w:pPr>
          </w:p>
        </w:tc>
        <w:tc>
          <w:tcPr>
            <w:tcW w:w="985" w:type="dxa"/>
          </w:tcPr>
          <w:p w14:paraId="2B187454" w14:textId="77777777" w:rsidR="00804411" w:rsidRPr="00D71165" w:rsidRDefault="00804411" w:rsidP="00804411">
            <w:pPr>
              <w:pStyle w:val="TableParagraph"/>
              <w:rPr>
                <w:rFonts w:ascii="Times New Roman"/>
                <w:color w:val="000000" w:themeColor="text1"/>
                <w:sz w:val="18"/>
              </w:rPr>
            </w:pPr>
          </w:p>
        </w:tc>
      </w:tr>
      <w:tr w:rsidR="00804411" w:rsidRPr="00D71165" w14:paraId="4A1A9190" w14:textId="77777777" w:rsidTr="00547D72">
        <w:trPr>
          <w:trHeight w:val="969"/>
        </w:trPr>
        <w:tc>
          <w:tcPr>
            <w:tcW w:w="562" w:type="dxa"/>
            <w:vAlign w:val="center"/>
          </w:tcPr>
          <w:p w14:paraId="298FFB94" w14:textId="77777777" w:rsidR="00804411" w:rsidRPr="009F0F1C" w:rsidRDefault="00804411" w:rsidP="00804411">
            <w:pPr>
              <w:pStyle w:val="TableParagraph"/>
              <w:spacing w:before="15"/>
              <w:jc w:val="center"/>
              <w:rPr>
                <w:color w:val="000000" w:themeColor="text1"/>
                <w:sz w:val="18"/>
                <w:lang w:val="en-US"/>
              </w:rPr>
            </w:pPr>
            <w:r>
              <w:rPr>
                <w:color w:val="000000" w:themeColor="text1"/>
                <w:sz w:val="18"/>
                <w:lang w:val="en-US"/>
              </w:rPr>
              <w:t>50</w:t>
            </w:r>
          </w:p>
        </w:tc>
        <w:tc>
          <w:tcPr>
            <w:tcW w:w="2185" w:type="dxa"/>
            <w:vAlign w:val="center"/>
          </w:tcPr>
          <w:p w14:paraId="13B31DBB"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598854EA"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E2E87DF"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3A1F614F" w14:textId="77777777" w:rsidR="00804411" w:rsidRPr="00D71165" w:rsidRDefault="00804411" w:rsidP="00804411">
            <w:pPr>
              <w:pStyle w:val="TableParagraph"/>
              <w:rPr>
                <w:rFonts w:ascii="Times New Roman"/>
                <w:color w:val="000000" w:themeColor="text1"/>
                <w:sz w:val="18"/>
              </w:rPr>
            </w:pPr>
          </w:p>
        </w:tc>
        <w:tc>
          <w:tcPr>
            <w:tcW w:w="985" w:type="dxa"/>
          </w:tcPr>
          <w:p w14:paraId="60E4F1BC" w14:textId="77777777" w:rsidR="00804411" w:rsidRPr="00D71165" w:rsidRDefault="00804411" w:rsidP="00804411">
            <w:pPr>
              <w:pStyle w:val="TableParagraph"/>
              <w:rPr>
                <w:rFonts w:ascii="Times New Roman"/>
                <w:color w:val="000000" w:themeColor="text1"/>
                <w:sz w:val="18"/>
              </w:rPr>
            </w:pPr>
          </w:p>
        </w:tc>
      </w:tr>
      <w:tr w:rsidR="00804411" w:rsidRPr="00D71165" w14:paraId="25BCDCE5" w14:textId="77777777" w:rsidTr="00547D72">
        <w:trPr>
          <w:trHeight w:val="967"/>
        </w:trPr>
        <w:tc>
          <w:tcPr>
            <w:tcW w:w="562" w:type="dxa"/>
            <w:vAlign w:val="center"/>
          </w:tcPr>
          <w:p w14:paraId="784F1A19"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0DA93AA7"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303BDF07" w14:textId="15D1AD68"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 xml:space="preserve">bidang akademik dalam </w:t>
            </w:r>
            <w:r>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03E7D887" w14:textId="77777777" w:rsidR="00804411" w:rsidRPr="00D71165" w:rsidRDefault="00804411" w:rsidP="0080441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706A635E" w14:textId="77777777" w:rsidR="00804411" w:rsidRPr="00D71165" w:rsidRDefault="00804411" w:rsidP="00804411">
            <w:pPr>
              <w:pStyle w:val="TableParagraph"/>
              <w:rPr>
                <w:rFonts w:ascii="Times New Roman"/>
                <w:color w:val="000000" w:themeColor="text1"/>
                <w:sz w:val="18"/>
              </w:rPr>
            </w:pPr>
          </w:p>
        </w:tc>
        <w:tc>
          <w:tcPr>
            <w:tcW w:w="985" w:type="dxa"/>
          </w:tcPr>
          <w:p w14:paraId="3C73136C" w14:textId="77777777" w:rsidR="00804411" w:rsidRPr="00D71165" w:rsidRDefault="00804411" w:rsidP="00804411">
            <w:pPr>
              <w:pStyle w:val="TableParagraph"/>
              <w:rPr>
                <w:rFonts w:ascii="Times New Roman"/>
                <w:color w:val="000000" w:themeColor="text1"/>
                <w:sz w:val="18"/>
              </w:rPr>
            </w:pPr>
          </w:p>
        </w:tc>
      </w:tr>
      <w:tr w:rsidR="00804411" w:rsidRPr="00D71165" w14:paraId="4558CFA6" w14:textId="77777777" w:rsidTr="00547D72">
        <w:trPr>
          <w:trHeight w:val="729"/>
        </w:trPr>
        <w:tc>
          <w:tcPr>
            <w:tcW w:w="562" w:type="dxa"/>
            <w:vAlign w:val="center"/>
          </w:tcPr>
          <w:p w14:paraId="5972FBAE" w14:textId="77777777" w:rsidR="00804411" w:rsidRPr="00552346" w:rsidRDefault="00804411" w:rsidP="00804411">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2B2E2EC9"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25C59011"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273494C0"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273B428C" w14:textId="77777777" w:rsidR="00804411" w:rsidRPr="00D71165" w:rsidRDefault="00804411" w:rsidP="00804411">
            <w:pPr>
              <w:pStyle w:val="TableParagraph"/>
              <w:rPr>
                <w:rFonts w:ascii="Times New Roman"/>
                <w:color w:val="000000" w:themeColor="text1"/>
                <w:sz w:val="18"/>
              </w:rPr>
            </w:pPr>
          </w:p>
        </w:tc>
        <w:tc>
          <w:tcPr>
            <w:tcW w:w="985" w:type="dxa"/>
          </w:tcPr>
          <w:p w14:paraId="2774C290" w14:textId="77777777" w:rsidR="00804411" w:rsidRPr="00D71165" w:rsidRDefault="00804411" w:rsidP="00804411">
            <w:pPr>
              <w:pStyle w:val="TableParagraph"/>
              <w:rPr>
                <w:rFonts w:ascii="Times New Roman"/>
                <w:color w:val="000000" w:themeColor="text1"/>
                <w:sz w:val="18"/>
              </w:rPr>
            </w:pPr>
          </w:p>
        </w:tc>
      </w:tr>
      <w:tr w:rsidR="00804411" w:rsidRPr="00D71165" w14:paraId="6F87AADF" w14:textId="77777777" w:rsidTr="00804411">
        <w:trPr>
          <w:trHeight w:val="795"/>
        </w:trPr>
        <w:tc>
          <w:tcPr>
            <w:tcW w:w="562" w:type="dxa"/>
            <w:vAlign w:val="center"/>
          </w:tcPr>
          <w:p w14:paraId="7B22FC20" w14:textId="77777777" w:rsidR="00804411" w:rsidRPr="00D71165" w:rsidRDefault="00804411" w:rsidP="00804411">
            <w:pPr>
              <w:pStyle w:val="TableParagraph"/>
              <w:spacing w:before="14"/>
              <w:jc w:val="center"/>
              <w:rPr>
                <w:color w:val="000000" w:themeColor="text1"/>
                <w:sz w:val="18"/>
                <w:lang w:val="en-US"/>
              </w:rPr>
            </w:pPr>
            <w:r>
              <w:rPr>
                <w:color w:val="000000" w:themeColor="text1"/>
                <w:sz w:val="18"/>
                <w:lang w:val="en-US"/>
              </w:rPr>
              <w:lastRenderedPageBreak/>
              <w:t>53</w:t>
            </w:r>
          </w:p>
        </w:tc>
        <w:tc>
          <w:tcPr>
            <w:tcW w:w="2185" w:type="dxa"/>
            <w:vAlign w:val="center"/>
          </w:tcPr>
          <w:p w14:paraId="082F5C40"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4C442D9E" w14:textId="2893ABEE" w:rsidR="00804411" w:rsidRPr="00D71165" w:rsidRDefault="00804411" w:rsidP="00804411">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6E96E27C"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2D7B91F4" w14:textId="77777777" w:rsidR="00804411" w:rsidRPr="00D71165" w:rsidRDefault="00804411" w:rsidP="00804411">
            <w:pPr>
              <w:pStyle w:val="TableParagraph"/>
              <w:rPr>
                <w:rFonts w:ascii="Times New Roman"/>
                <w:color w:val="000000" w:themeColor="text1"/>
                <w:sz w:val="18"/>
              </w:rPr>
            </w:pPr>
          </w:p>
        </w:tc>
        <w:tc>
          <w:tcPr>
            <w:tcW w:w="985" w:type="dxa"/>
          </w:tcPr>
          <w:p w14:paraId="789B0E7C" w14:textId="77777777" w:rsidR="00804411" w:rsidRPr="00D71165" w:rsidRDefault="00804411" w:rsidP="00804411">
            <w:pPr>
              <w:pStyle w:val="TableParagraph"/>
              <w:rPr>
                <w:rFonts w:ascii="Times New Roman"/>
                <w:color w:val="000000" w:themeColor="text1"/>
                <w:sz w:val="18"/>
              </w:rPr>
            </w:pPr>
          </w:p>
        </w:tc>
      </w:tr>
      <w:tr w:rsidR="00804411" w:rsidRPr="00D71165" w14:paraId="7A0A668C" w14:textId="77777777" w:rsidTr="00804411">
        <w:trPr>
          <w:trHeight w:val="480"/>
        </w:trPr>
        <w:tc>
          <w:tcPr>
            <w:tcW w:w="562" w:type="dxa"/>
            <w:vAlign w:val="center"/>
          </w:tcPr>
          <w:p w14:paraId="42B328B8" w14:textId="77777777" w:rsidR="00804411" w:rsidRPr="00D71165" w:rsidRDefault="00804411" w:rsidP="00804411">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6E2DF07C"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736FB67C"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1FB8B38D"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0BCCEF7C" w14:textId="77777777" w:rsidR="00804411" w:rsidRPr="00D71165" w:rsidRDefault="00804411" w:rsidP="00804411">
            <w:pPr>
              <w:pStyle w:val="TableParagraph"/>
              <w:rPr>
                <w:rFonts w:ascii="Times New Roman"/>
                <w:color w:val="000000" w:themeColor="text1"/>
                <w:sz w:val="18"/>
              </w:rPr>
            </w:pPr>
          </w:p>
        </w:tc>
        <w:tc>
          <w:tcPr>
            <w:tcW w:w="985" w:type="dxa"/>
          </w:tcPr>
          <w:p w14:paraId="500C118E" w14:textId="77777777" w:rsidR="00804411" w:rsidRPr="00D71165" w:rsidRDefault="00804411" w:rsidP="00804411">
            <w:pPr>
              <w:pStyle w:val="TableParagraph"/>
              <w:rPr>
                <w:rFonts w:ascii="Times New Roman"/>
                <w:color w:val="000000" w:themeColor="text1"/>
                <w:sz w:val="18"/>
              </w:rPr>
            </w:pPr>
          </w:p>
        </w:tc>
      </w:tr>
      <w:tr w:rsidR="00804411" w:rsidRPr="00D71165" w14:paraId="26D777D4" w14:textId="77777777" w:rsidTr="00804411">
        <w:trPr>
          <w:trHeight w:val="129"/>
        </w:trPr>
        <w:tc>
          <w:tcPr>
            <w:tcW w:w="562" w:type="dxa"/>
            <w:vAlign w:val="center"/>
          </w:tcPr>
          <w:p w14:paraId="7C0D13A0" w14:textId="77777777" w:rsidR="00804411" w:rsidRPr="009F0F1C" w:rsidRDefault="00804411" w:rsidP="00804411">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1CB6CA40"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2B79CD19" w14:textId="77777777" w:rsidR="00804411" w:rsidRPr="00D71165" w:rsidRDefault="00804411" w:rsidP="00804411">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547D72">
              <w:rPr>
                <w:i/>
                <w:iCs/>
                <w:color w:val="000000" w:themeColor="text1"/>
                <w:sz w:val="18"/>
              </w:rPr>
              <w:t>tracer</w:t>
            </w:r>
            <w:r w:rsidRPr="00547D72">
              <w:rPr>
                <w:i/>
                <w:iCs/>
                <w:color w:val="000000" w:themeColor="text1"/>
                <w:spacing w:val="-3"/>
                <w:sz w:val="18"/>
              </w:rPr>
              <w:t xml:space="preserve"> </w:t>
            </w:r>
            <w:r w:rsidRPr="00547D72">
              <w:rPr>
                <w:i/>
                <w:iCs/>
                <w:color w:val="000000" w:themeColor="text1"/>
                <w:sz w:val="18"/>
              </w:rPr>
              <w:t>study</w:t>
            </w:r>
          </w:p>
          <w:p w14:paraId="7ABDF55F" w14:textId="77777777" w:rsidR="00804411" w:rsidRPr="00D71165" w:rsidRDefault="00804411" w:rsidP="00804411">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647B2DAD" w14:textId="77777777" w:rsidR="00804411" w:rsidRPr="00D71165" w:rsidRDefault="00804411" w:rsidP="00804411">
            <w:pPr>
              <w:pStyle w:val="TableParagraph"/>
              <w:rPr>
                <w:rFonts w:ascii="Times New Roman"/>
                <w:color w:val="000000" w:themeColor="text1"/>
                <w:sz w:val="18"/>
              </w:rPr>
            </w:pPr>
          </w:p>
        </w:tc>
        <w:tc>
          <w:tcPr>
            <w:tcW w:w="985" w:type="dxa"/>
          </w:tcPr>
          <w:p w14:paraId="649442E7" w14:textId="77777777" w:rsidR="00804411" w:rsidRPr="00D71165" w:rsidRDefault="00804411" w:rsidP="00804411">
            <w:pPr>
              <w:pStyle w:val="TableParagraph"/>
              <w:rPr>
                <w:rFonts w:ascii="Times New Roman"/>
                <w:color w:val="000000" w:themeColor="text1"/>
                <w:sz w:val="18"/>
              </w:rPr>
            </w:pPr>
          </w:p>
        </w:tc>
      </w:tr>
      <w:tr w:rsidR="00804411" w:rsidRPr="00D71165" w14:paraId="3BF9674B" w14:textId="77777777" w:rsidTr="00804411">
        <w:trPr>
          <w:trHeight w:val="1191"/>
        </w:trPr>
        <w:tc>
          <w:tcPr>
            <w:tcW w:w="562" w:type="dxa"/>
            <w:vAlign w:val="center"/>
          </w:tcPr>
          <w:p w14:paraId="331CC6AD" w14:textId="77777777" w:rsidR="00804411" w:rsidRPr="009F0F1C" w:rsidRDefault="00804411" w:rsidP="00804411">
            <w:pPr>
              <w:pStyle w:val="TableParagraph"/>
              <w:spacing w:before="13"/>
              <w:jc w:val="center"/>
              <w:rPr>
                <w:color w:val="000000" w:themeColor="text1"/>
                <w:sz w:val="18"/>
                <w:lang w:val="en-US"/>
              </w:rPr>
            </w:pPr>
            <w:r>
              <w:rPr>
                <w:color w:val="000000" w:themeColor="text1"/>
                <w:sz w:val="18"/>
                <w:lang w:val="en-US"/>
              </w:rPr>
              <w:t>56</w:t>
            </w:r>
          </w:p>
        </w:tc>
        <w:tc>
          <w:tcPr>
            <w:tcW w:w="2185" w:type="dxa"/>
            <w:vAlign w:val="center"/>
          </w:tcPr>
          <w:p w14:paraId="71FE9956"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4F4D64D0" w14:textId="237E09CC"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6721610B" w14:textId="77777777" w:rsidR="00804411" w:rsidRPr="00D71165" w:rsidRDefault="00804411" w:rsidP="0080441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pacing w:val="-2"/>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2555" w:type="dxa"/>
          </w:tcPr>
          <w:p w14:paraId="0694C8E7" w14:textId="77777777" w:rsidR="00804411" w:rsidRPr="00D71165" w:rsidRDefault="00804411" w:rsidP="00804411">
            <w:pPr>
              <w:pStyle w:val="TableParagraph"/>
              <w:rPr>
                <w:rFonts w:ascii="Times New Roman"/>
                <w:color w:val="000000" w:themeColor="text1"/>
                <w:sz w:val="18"/>
              </w:rPr>
            </w:pPr>
          </w:p>
        </w:tc>
        <w:tc>
          <w:tcPr>
            <w:tcW w:w="985" w:type="dxa"/>
          </w:tcPr>
          <w:p w14:paraId="14EBFA98" w14:textId="77777777" w:rsidR="00804411" w:rsidRPr="00D71165" w:rsidRDefault="00804411" w:rsidP="00804411">
            <w:pPr>
              <w:pStyle w:val="TableParagraph"/>
              <w:rPr>
                <w:rFonts w:ascii="Times New Roman"/>
                <w:color w:val="000000" w:themeColor="text1"/>
                <w:sz w:val="18"/>
              </w:rPr>
            </w:pPr>
          </w:p>
        </w:tc>
      </w:tr>
      <w:tr w:rsidR="00804411" w:rsidRPr="00D71165" w14:paraId="25CB31B6" w14:textId="77777777" w:rsidTr="00804411">
        <w:trPr>
          <w:trHeight w:val="156"/>
        </w:trPr>
        <w:tc>
          <w:tcPr>
            <w:tcW w:w="562" w:type="dxa"/>
            <w:vAlign w:val="center"/>
          </w:tcPr>
          <w:p w14:paraId="69FC8C6C" w14:textId="77777777" w:rsidR="00804411" w:rsidRPr="009F0F1C" w:rsidRDefault="00804411" w:rsidP="00804411">
            <w:pPr>
              <w:pStyle w:val="TableParagraph"/>
              <w:spacing w:before="16"/>
              <w:jc w:val="center"/>
              <w:rPr>
                <w:color w:val="000000" w:themeColor="text1"/>
                <w:sz w:val="18"/>
                <w:lang w:val="en-US"/>
              </w:rPr>
            </w:pPr>
            <w:r>
              <w:rPr>
                <w:color w:val="000000" w:themeColor="text1"/>
                <w:sz w:val="18"/>
                <w:lang w:val="en-US"/>
              </w:rPr>
              <w:t>57</w:t>
            </w:r>
          </w:p>
        </w:tc>
        <w:tc>
          <w:tcPr>
            <w:tcW w:w="2185" w:type="dxa"/>
            <w:vAlign w:val="center"/>
          </w:tcPr>
          <w:p w14:paraId="18A405D2"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6780030F" w14:textId="77777777" w:rsidR="00804411" w:rsidRPr="00D71165" w:rsidRDefault="00804411" w:rsidP="00804411">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35023203"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30457595" w14:textId="77777777" w:rsidR="00804411" w:rsidRPr="00D71165" w:rsidRDefault="00804411" w:rsidP="00804411">
            <w:pPr>
              <w:pStyle w:val="TableParagraph"/>
              <w:rPr>
                <w:rFonts w:ascii="Times New Roman"/>
                <w:color w:val="000000" w:themeColor="text1"/>
                <w:sz w:val="18"/>
              </w:rPr>
            </w:pPr>
          </w:p>
        </w:tc>
        <w:tc>
          <w:tcPr>
            <w:tcW w:w="985" w:type="dxa"/>
          </w:tcPr>
          <w:p w14:paraId="73BC9C75" w14:textId="77777777" w:rsidR="00804411" w:rsidRPr="00D71165" w:rsidRDefault="00804411" w:rsidP="00804411">
            <w:pPr>
              <w:pStyle w:val="TableParagraph"/>
              <w:rPr>
                <w:rFonts w:ascii="Times New Roman"/>
                <w:color w:val="000000" w:themeColor="text1"/>
                <w:sz w:val="18"/>
              </w:rPr>
            </w:pPr>
          </w:p>
        </w:tc>
      </w:tr>
      <w:tr w:rsidR="00804411" w:rsidRPr="00D71165" w14:paraId="29481B0F" w14:textId="77777777" w:rsidTr="00804411">
        <w:trPr>
          <w:trHeight w:val="795"/>
        </w:trPr>
        <w:tc>
          <w:tcPr>
            <w:tcW w:w="562" w:type="dxa"/>
            <w:vAlign w:val="center"/>
          </w:tcPr>
          <w:p w14:paraId="7F3EDAAC" w14:textId="77777777" w:rsidR="00804411" w:rsidRPr="004B03A7" w:rsidRDefault="00804411" w:rsidP="00804411">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2957E43C" w14:textId="756A9A70" w:rsidR="00804411" w:rsidRPr="00D71165" w:rsidRDefault="006077E6" w:rsidP="00804411">
            <w:pPr>
              <w:pStyle w:val="TableParagraph"/>
              <w:spacing w:before="15" w:line="276" w:lineRule="auto"/>
              <w:ind w:left="59" w:firstLine="7"/>
              <w:rPr>
                <w:color w:val="000000" w:themeColor="text1"/>
                <w:sz w:val="18"/>
              </w:rPr>
            </w:pPr>
            <w:r w:rsidRPr="006077E6">
              <w:rPr>
                <w:b/>
                <w:bCs/>
                <w:color w:val="000000" w:themeColor="text1"/>
                <w:sz w:val="18"/>
                <w:lang w:val="en-US"/>
              </w:rPr>
              <w:t xml:space="preserve">C.9.4.b) </w:t>
            </w:r>
            <w:proofErr w:type="spellStart"/>
            <w:r w:rsidRPr="006077E6">
              <w:rPr>
                <w:b/>
                <w:bCs/>
                <w:color w:val="000000" w:themeColor="text1"/>
                <w:sz w:val="18"/>
                <w:lang w:val="en-US"/>
              </w:rPr>
              <w:t>Luaran</w:t>
            </w:r>
            <w:proofErr w:type="spellEnd"/>
            <w:r w:rsidRPr="006077E6">
              <w:rPr>
                <w:b/>
                <w:bCs/>
                <w:color w:val="000000" w:themeColor="text1"/>
                <w:sz w:val="18"/>
                <w:lang w:val="en-US"/>
              </w:rPr>
              <w:t xml:space="preserve"> Dharma </w:t>
            </w:r>
            <w:proofErr w:type="spellStart"/>
            <w:r w:rsidRPr="006077E6">
              <w:rPr>
                <w:b/>
                <w:bCs/>
                <w:color w:val="000000" w:themeColor="text1"/>
                <w:sz w:val="18"/>
                <w:lang w:val="en-US"/>
              </w:rPr>
              <w:t>Penelitian</w:t>
            </w:r>
            <w:proofErr w:type="spellEnd"/>
            <w:r w:rsidRPr="006077E6">
              <w:rPr>
                <w:b/>
                <w:bCs/>
                <w:color w:val="000000" w:themeColor="text1"/>
                <w:sz w:val="18"/>
                <w:lang w:val="en-US"/>
              </w:rPr>
              <w:t xml:space="preserve"> dan </w:t>
            </w:r>
            <w:proofErr w:type="spellStart"/>
            <w:r w:rsidRPr="006077E6">
              <w:rPr>
                <w:b/>
                <w:bCs/>
                <w:color w:val="000000" w:themeColor="text1"/>
                <w:sz w:val="18"/>
                <w:lang w:val="en-US"/>
              </w:rPr>
              <w:t>PkM</w:t>
            </w:r>
            <w:proofErr w:type="spellEnd"/>
          </w:p>
        </w:tc>
        <w:tc>
          <w:tcPr>
            <w:tcW w:w="2636" w:type="dxa"/>
            <w:vAlign w:val="center"/>
          </w:tcPr>
          <w:p w14:paraId="08F27FD0" w14:textId="77777777" w:rsidR="00804411" w:rsidRDefault="00804411" w:rsidP="00804411">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3 tahun terakhir.   </w:t>
            </w:r>
          </w:p>
          <w:p w14:paraId="2BDB8D11" w14:textId="354A92E7" w:rsidR="00804411" w:rsidRPr="00D71165" w:rsidRDefault="00804411" w:rsidP="00804411">
            <w:pPr>
              <w:pStyle w:val="TableParagraph"/>
              <w:ind w:left="145"/>
              <w:rPr>
                <w:color w:val="000000" w:themeColor="text1"/>
                <w:sz w:val="18"/>
              </w:rPr>
            </w:pPr>
            <w:r w:rsidRPr="00EC1C8D">
              <w:rPr>
                <w:color w:val="000000" w:themeColor="text1"/>
                <w:sz w:val="18"/>
              </w:rPr>
              <w:t>Tabel 8.f.2) LKPS</w:t>
            </w:r>
          </w:p>
        </w:tc>
        <w:tc>
          <w:tcPr>
            <w:tcW w:w="2555" w:type="dxa"/>
          </w:tcPr>
          <w:p w14:paraId="20BF92A7" w14:textId="77777777" w:rsidR="00804411" w:rsidRPr="00D71165" w:rsidRDefault="00804411" w:rsidP="00804411">
            <w:pPr>
              <w:pStyle w:val="TableParagraph"/>
              <w:rPr>
                <w:rFonts w:ascii="Times New Roman"/>
                <w:color w:val="000000" w:themeColor="text1"/>
                <w:sz w:val="18"/>
              </w:rPr>
            </w:pPr>
          </w:p>
        </w:tc>
        <w:tc>
          <w:tcPr>
            <w:tcW w:w="985" w:type="dxa"/>
          </w:tcPr>
          <w:p w14:paraId="7069E376" w14:textId="77777777" w:rsidR="00804411" w:rsidRPr="00D71165" w:rsidRDefault="00804411" w:rsidP="00804411">
            <w:pPr>
              <w:pStyle w:val="TableParagraph"/>
              <w:rPr>
                <w:rFonts w:ascii="Times New Roman"/>
                <w:color w:val="000000" w:themeColor="text1"/>
                <w:sz w:val="18"/>
              </w:rPr>
            </w:pPr>
          </w:p>
        </w:tc>
      </w:tr>
      <w:tr w:rsidR="00804411" w:rsidRPr="00D71165" w14:paraId="33837331" w14:textId="77777777" w:rsidTr="00804411">
        <w:trPr>
          <w:trHeight w:val="1488"/>
        </w:trPr>
        <w:tc>
          <w:tcPr>
            <w:tcW w:w="562" w:type="dxa"/>
            <w:vAlign w:val="center"/>
          </w:tcPr>
          <w:p w14:paraId="4E42C539" w14:textId="77777777" w:rsidR="00804411" w:rsidRDefault="00804411" w:rsidP="00804411">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7294ED14"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4C9FE709" w14:textId="3F482052" w:rsidR="00804411" w:rsidRDefault="00804411" w:rsidP="00804411">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B03A7">
              <w:rPr>
                <w:rFonts w:ascii="Arial" w:hAnsi="Arial" w:cs="Arial"/>
                <w:color w:val="000000" w:themeColor="text1"/>
                <w:sz w:val="18"/>
                <w:szCs w:val="18"/>
              </w:rPr>
              <w:t xml:space="preserve">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5657FC25" w14:textId="5A1E0482" w:rsidR="00804411" w:rsidRPr="00EC1C8D" w:rsidRDefault="00804411" w:rsidP="00804411">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2555" w:type="dxa"/>
          </w:tcPr>
          <w:p w14:paraId="0870F63B" w14:textId="77777777" w:rsidR="00804411" w:rsidRPr="00D71165" w:rsidRDefault="00804411" w:rsidP="00804411">
            <w:pPr>
              <w:pStyle w:val="TableParagraph"/>
              <w:rPr>
                <w:rFonts w:ascii="Times New Roman"/>
                <w:color w:val="000000" w:themeColor="text1"/>
                <w:sz w:val="18"/>
              </w:rPr>
            </w:pPr>
          </w:p>
        </w:tc>
        <w:tc>
          <w:tcPr>
            <w:tcW w:w="985" w:type="dxa"/>
          </w:tcPr>
          <w:p w14:paraId="70A2E04A" w14:textId="77777777" w:rsidR="00804411" w:rsidRPr="00D71165" w:rsidRDefault="00804411" w:rsidP="00804411">
            <w:pPr>
              <w:pStyle w:val="TableParagraph"/>
              <w:rPr>
                <w:rFonts w:ascii="Times New Roman"/>
                <w:color w:val="000000" w:themeColor="text1"/>
                <w:sz w:val="18"/>
              </w:rPr>
            </w:pPr>
          </w:p>
        </w:tc>
      </w:tr>
      <w:tr w:rsidR="00804411" w:rsidRPr="00D71165" w14:paraId="3308C445" w14:textId="77777777" w:rsidTr="00804411">
        <w:trPr>
          <w:trHeight w:val="1344"/>
        </w:trPr>
        <w:tc>
          <w:tcPr>
            <w:tcW w:w="562" w:type="dxa"/>
            <w:vAlign w:val="center"/>
          </w:tcPr>
          <w:p w14:paraId="54E6DF77" w14:textId="77777777" w:rsidR="00804411" w:rsidRPr="003948B1" w:rsidRDefault="00804411" w:rsidP="00804411">
            <w:pPr>
              <w:pStyle w:val="TableParagraph"/>
              <w:spacing w:before="15"/>
              <w:jc w:val="center"/>
              <w:rPr>
                <w:color w:val="000000" w:themeColor="text1"/>
                <w:sz w:val="18"/>
                <w:lang w:val="en-US"/>
              </w:rPr>
            </w:pPr>
            <w:r>
              <w:rPr>
                <w:color w:val="000000" w:themeColor="text1"/>
                <w:sz w:val="18"/>
                <w:lang w:val="en-US"/>
              </w:rPr>
              <w:t>60</w:t>
            </w:r>
          </w:p>
        </w:tc>
        <w:tc>
          <w:tcPr>
            <w:tcW w:w="2185" w:type="dxa"/>
            <w:vAlign w:val="center"/>
          </w:tcPr>
          <w:p w14:paraId="3817A8B4"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7EAFDE60" w14:textId="3F5DD836" w:rsidR="00804411" w:rsidRPr="00D71165" w:rsidRDefault="00804411" w:rsidP="00804411">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2555" w:type="dxa"/>
          </w:tcPr>
          <w:p w14:paraId="3BF2F2AD" w14:textId="77777777" w:rsidR="00804411" w:rsidRPr="00D71165" w:rsidRDefault="00804411" w:rsidP="00804411">
            <w:pPr>
              <w:pStyle w:val="TableParagraph"/>
              <w:rPr>
                <w:rFonts w:ascii="Times New Roman"/>
                <w:color w:val="000000" w:themeColor="text1"/>
                <w:sz w:val="18"/>
              </w:rPr>
            </w:pPr>
          </w:p>
        </w:tc>
        <w:tc>
          <w:tcPr>
            <w:tcW w:w="985" w:type="dxa"/>
          </w:tcPr>
          <w:p w14:paraId="72549C9A" w14:textId="77777777" w:rsidR="00804411" w:rsidRPr="00D71165" w:rsidRDefault="00804411" w:rsidP="00804411">
            <w:pPr>
              <w:pStyle w:val="TableParagraph"/>
              <w:rPr>
                <w:rFonts w:ascii="Times New Roman"/>
                <w:color w:val="000000" w:themeColor="text1"/>
                <w:sz w:val="18"/>
              </w:rPr>
            </w:pPr>
          </w:p>
        </w:tc>
      </w:tr>
      <w:tr w:rsidR="00804411" w:rsidRPr="00D71165" w14:paraId="09BD0058" w14:textId="77777777" w:rsidTr="00804411">
        <w:trPr>
          <w:trHeight w:val="1380"/>
        </w:trPr>
        <w:tc>
          <w:tcPr>
            <w:tcW w:w="562" w:type="dxa"/>
            <w:vAlign w:val="center"/>
          </w:tcPr>
          <w:p w14:paraId="725E5C83" w14:textId="77777777" w:rsidR="00804411" w:rsidRPr="003948B1" w:rsidRDefault="00804411" w:rsidP="00804411">
            <w:pPr>
              <w:pStyle w:val="TableParagraph"/>
              <w:spacing w:before="15"/>
              <w:jc w:val="center"/>
              <w:rPr>
                <w:color w:val="000000" w:themeColor="text1"/>
                <w:sz w:val="18"/>
                <w:lang w:val="en-US"/>
              </w:rPr>
            </w:pPr>
            <w:r>
              <w:rPr>
                <w:color w:val="000000" w:themeColor="text1"/>
                <w:sz w:val="18"/>
                <w:lang w:val="en-US"/>
              </w:rPr>
              <w:t>61</w:t>
            </w:r>
          </w:p>
        </w:tc>
        <w:tc>
          <w:tcPr>
            <w:tcW w:w="2185" w:type="dxa"/>
            <w:vAlign w:val="center"/>
          </w:tcPr>
          <w:p w14:paraId="290FF870"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64BABB6C" w14:textId="77777777" w:rsidR="00804411" w:rsidRPr="00D71165" w:rsidRDefault="00804411" w:rsidP="00804411">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6AB51D29" w14:textId="77777777" w:rsidR="00804411" w:rsidRPr="00D71165" w:rsidRDefault="00804411" w:rsidP="00804411">
            <w:pPr>
              <w:pStyle w:val="TableParagraph"/>
              <w:ind w:left="145"/>
              <w:rPr>
                <w:color w:val="000000" w:themeColor="text1"/>
                <w:sz w:val="18"/>
              </w:rPr>
            </w:pPr>
            <w:r w:rsidRPr="00D71165">
              <w:rPr>
                <w:color w:val="000000" w:themeColor="text1"/>
                <w:sz w:val="18"/>
                <w:szCs w:val="18"/>
              </w:rPr>
              <w:t>Tabel 8.f.5) LKPS</w:t>
            </w:r>
          </w:p>
        </w:tc>
        <w:tc>
          <w:tcPr>
            <w:tcW w:w="2555" w:type="dxa"/>
          </w:tcPr>
          <w:p w14:paraId="412CA28F" w14:textId="77777777" w:rsidR="00804411" w:rsidRPr="00D71165" w:rsidRDefault="00804411" w:rsidP="00804411">
            <w:pPr>
              <w:pStyle w:val="TableParagraph"/>
              <w:rPr>
                <w:rFonts w:ascii="Times New Roman"/>
                <w:color w:val="000000" w:themeColor="text1"/>
                <w:sz w:val="18"/>
              </w:rPr>
            </w:pPr>
          </w:p>
        </w:tc>
        <w:tc>
          <w:tcPr>
            <w:tcW w:w="985" w:type="dxa"/>
          </w:tcPr>
          <w:p w14:paraId="68651AAB" w14:textId="77777777" w:rsidR="00804411" w:rsidRPr="00D71165" w:rsidRDefault="00804411" w:rsidP="00804411">
            <w:pPr>
              <w:pStyle w:val="TableParagraph"/>
              <w:rPr>
                <w:rFonts w:ascii="Times New Roman"/>
                <w:color w:val="000000" w:themeColor="text1"/>
                <w:sz w:val="18"/>
              </w:rPr>
            </w:pPr>
          </w:p>
        </w:tc>
      </w:tr>
      <w:tr w:rsidR="00804411" w:rsidRPr="00D71165" w14:paraId="33C9ED7C" w14:textId="77777777" w:rsidTr="00547D72">
        <w:trPr>
          <w:trHeight w:val="1124"/>
        </w:trPr>
        <w:tc>
          <w:tcPr>
            <w:tcW w:w="562" w:type="dxa"/>
            <w:vAlign w:val="center"/>
          </w:tcPr>
          <w:p w14:paraId="32C2EADD" w14:textId="77777777" w:rsidR="00804411" w:rsidRPr="003948B1" w:rsidRDefault="00804411" w:rsidP="00804411">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5EF28E1F" w14:textId="77777777" w:rsidR="00804411" w:rsidRDefault="00804411" w:rsidP="00804411">
            <w:pPr>
              <w:pStyle w:val="TableParagraph"/>
              <w:spacing w:before="8"/>
              <w:ind w:left="59"/>
              <w:rPr>
                <w:b/>
                <w:color w:val="000000" w:themeColor="text1"/>
                <w:sz w:val="18"/>
              </w:rPr>
            </w:pPr>
          </w:p>
          <w:p w14:paraId="1CA9BFCE" w14:textId="77777777" w:rsidR="00804411" w:rsidRDefault="00804411" w:rsidP="00804411">
            <w:pPr>
              <w:pStyle w:val="TableParagraph"/>
              <w:spacing w:before="8"/>
              <w:ind w:left="59"/>
              <w:rPr>
                <w:b/>
                <w:color w:val="000000" w:themeColor="text1"/>
                <w:sz w:val="18"/>
              </w:rPr>
            </w:pPr>
          </w:p>
          <w:p w14:paraId="087E2483" w14:textId="77777777" w:rsidR="00804411" w:rsidRPr="00D71165" w:rsidRDefault="00804411" w:rsidP="00804411">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A4B7307" w14:textId="77777777" w:rsidR="00804411" w:rsidRPr="00D71165" w:rsidRDefault="00804411" w:rsidP="00804411">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207CB6B5" w14:textId="77777777" w:rsidR="00804411" w:rsidRPr="00D71165" w:rsidRDefault="00804411" w:rsidP="00804411">
            <w:pPr>
              <w:rPr>
                <w:color w:val="000000" w:themeColor="text1"/>
                <w:lang w:val="id"/>
              </w:rPr>
            </w:pPr>
          </w:p>
          <w:p w14:paraId="03D81D49" w14:textId="77777777" w:rsidR="00804411" w:rsidRPr="00D71165" w:rsidRDefault="00804411" w:rsidP="00804411">
            <w:pPr>
              <w:rPr>
                <w:color w:val="000000" w:themeColor="text1"/>
                <w:lang w:val="id"/>
              </w:rPr>
            </w:pPr>
          </w:p>
        </w:tc>
        <w:tc>
          <w:tcPr>
            <w:tcW w:w="2636" w:type="dxa"/>
            <w:vAlign w:val="center"/>
          </w:tcPr>
          <w:p w14:paraId="14E82DAC" w14:textId="6C0DDF44" w:rsidR="00804411" w:rsidRPr="00804411" w:rsidRDefault="00804411" w:rsidP="00804411">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1712DD1C" w14:textId="4FE618E9" w:rsidR="00804411" w:rsidRPr="00D71165" w:rsidRDefault="00804411" w:rsidP="00804411">
            <w:pPr>
              <w:pStyle w:val="TableParagraph"/>
              <w:tabs>
                <w:tab w:val="left" w:pos="408"/>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pembentukan unsur</w:t>
            </w:r>
          </w:p>
          <w:p w14:paraId="49B92668" w14:textId="4956810E" w:rsidR="00804411" w:rsidRPr="00D71165" w:rsidRDefault="00804411" w:rsidP="00804411">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5F033633" w14:textId="16A1CAD5" w:rsidR="00804411" w:rsidRPr="00D71165" w:rsidRDefault="00804411" w:rsidP="00804411">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 xml:space="preserve"> mutu.</w:t>
            </w:r>
          </w:p>
          <w:p w14:paraId="19433B3D" w14:textId="797B7474" w:rsidR="00804411" w:rsidRPr="00D71165" w:rsidRDefault="00804411" w:rsidP="00804411">
            <w:pPr>
              <w:pStyle w:val="TableParagraph"/>
              <w:tabs>
                <w:tab w:val="left" w:pos="408"/>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43445E8A" w14:textId="4207556B" w:rsidR="00804411" w:rsidRPr="00804411" w:rsidRDefault="00804411" w:rsidP="00804411">
            <w:pPr>
              <w:pStyle w:val="TableParagraph"/>
              <w:tabs>
                <w:tab w:val="left" w:pos="408"/>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w:t>
            </w:r>
            <w:r>
              <w:rPr>
                <w:color w:val="000000" w:themeColor="text1"/>
                <w:sz w:val="18"/>
                <w:lang w:val="en-US"/>
              </w:rPr>
              <w:t>al.</w:t>
            </w:r>
          </w:p>
          <w:p w14:paraId="30EBA3A2" w14:textId="263EC792" w:rsidR="00804411" w:rsidRPr="00547D72" w:rsidRDefault="00804411" w:rsidP="00804411">
            <w:pPr>
              <w:pStyle w:val="TableParagraph"/>
              <w:tabs>
                <w:tab w:val="left" w:pos="408"/>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5AF14CF9" w14:textId="77777777" w:rsidR="00804411" w:rsidRPr="00D71165" w:rsidRDefault="00804411" w:rsidP="00804411">
            <w:pPr>
              <w:pStyle w:val="TableParagraph"/>
              <w:rPr>
                <w:rFonts w:ascii="Times New Roman"/>
                <w:color w:val="000000" w:themeColor="text1"/>
                <w:sz w:val="18"/>
              </w:rPr>
            </w:pPr>
          </w:p>
        </w:tc>
        <w:tc>
          <w:tcPr>
            <w:tcW w:w="985" w:type="dxa"/>
          </w:tcPr>
          <w:p w14:paraId="7622E577" w14:textId="77777777" w:rsidR="00804411" w:rsidRPr="00D71165" w:rsidRDefault="00804411" w:rsidP="00804411">
            <w:pPr>
              <w:pStyle w:val="TableParagraph"/>
              <w:rPr>
                <w:rFonts w:ascii="Times New Roman"/>
                <w:color w:val="000000" w:themeColor="text1"/>
                <w:sz w:val="18"/>
              </w:rPr>
            </w:pPr>
          </w:p>
        </w:tc>
      </w:tr>
      <w:tr w:rsidR="00804411" w:rsidRPr="00D71165" w14:paraId="22416B77" w14:textId="77777777" w:rsidTr="00307777">
        <w:trPr>
          <w:trHeight w:val="1905"/>
        </w:trPr>
        <w:tc>
          <w:tcPr>
            <w:tcW w:w="562" w:type="dxa"/>
            <w:vAlign w:val="center"/>
          </w:tcPr>
          <w:p w14:paraId="64A86D36" w14:textId="77777777"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lastRenderedPageBreak/>
              <w:t>63</w:t>
            </w:r>
          </w:p>
        </w:tc>
        <w:tc>
          <w:tcPr>
            <w:tcW w:w="2185" w:type="dxa"/>
            <w:vAlign w:val="center"/>
          </w:tcPr>
          <w:p w14:paraId="2C728F2E" w14:textId="00DB62C2" w:rsidR="00804411" w:rsidRPr="00D71165" w:rsidRDefault="00804411" w:rsidP="0080441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41EB9407" w14:textId="6F643C0C"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059AB2DA" w14:textId="77777777" w:rsidR="00804411" w:rsidRPr="00D71165" w:rsidRDefault="00804411" w:rsidP="00804411">
            <w:pPr>
              <w:pStyle w:val="TableParagraph"/>
              <w:rPr>
                <w:rFonts w:ascii="Times New Roman"/>
                <w:color w:val="000000" w:themeColor="text1"/>
                <w:sz w:val="18"/>
              </w:rPr>
            </w:pPr>
          </w:p>
        </w:tc>
        <w:tc>
          <w:tcPr>
            <w:tcW w:w="985" w:type="dxa"/>
          </w:tcPr>
          <w:p w14:paraId="1ACC14AA" w14:textId="77777777" w:rsidR="00804411" w:rsidRPr="00D71165" w:rsidRDefault="00804411" w:rsidP="00804411">
            <w:pPr>
              <w:pStyle w:val="TableParagraph"/>
              <w:rPr>
                <w:rFonts w:ascii="Times New Roman"/>
                <w:color w:val="000000" w:themeColor="text1"/>
                <w:sz w:val="18"/>
              </w:rPr>
            </w:pPr>
          </w:p>
        </w:tc>
      </w:tr>
      <w:tr w:rsidR="00804411" w:rsidRPr="00D71165" w14:paraId="4F260B36" w14:textId="77777777" w:rsidTr="00307777">
        <w:trPr>
          <w:trHeight w:val="1359"/>
        </w:trPr>
        <w:tc>
          <w:tcPr>
            <w:tcW w:w="562" w:type="dxa"/>
            <w:vAlign w:val="center"/>
          </w:tcPr>
          <w:p w14:paraId="42C4866D" w14:textId="4ED58678"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t>64</w:t>
            </w:r>
          </w:p>
        </w:tc>
        <w:tc>
          <w:tcPr>
            <w:tcW w:w="2185" w:type="dxa"/>
            <w:vAlign w:val="center"/>
          </w:tcPr>
          <w:p w14:paraId="0865E768" w14:textId="70666C18" w:rsidR="00804411" w:rsidRPr="00D71165" w:rsidRDefault="00804411" w:rsidP="00804411">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66354932" w14:textId="77777777" w:rsidR="00804411"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486B3229" w14:textId="73609077"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2555" w:type="dxa"/>
            <w:vAlign w:val="center"/>
          </w:tcPr>
          <w:p w14:paraId="53701D45" w14:textId="77777777" w:rsidR="00804411" w:rsidRPr="00D71165" w:rsidRDefault="00804411" w:rsidP="00804411">
            <w:pPr>
              <w:pStyle w:val="TableParagraph"/>
              <w:rPr>
                <w:rFonts w:ascii="Times New Roman"/>
                <w:color w:val="000000" w:themeColor="text1"/>
                <w:sz w:val="18"/>
              </w:rPr>
            </w:pPr>
          </w:p>
        </w:tc>
        <w:tc>
          <w:tcPr>
            <w:tcW w:w="985" w:type="dxa"/>
            <w:vAlign w:val="center"/>
          </w:tcPr>
          <w:p w14:paraId="0F1FB9C2" w14:textId="77777777" w:rsidR="00804411" w:rsidRPr="00D71165" w:rsidRDefault="00804411" w:rsidP="00804411">
            <w:pPr>
              <w:pStyle w:val="TableParagraph"/>
              <w:rPr>
                <w:rFonts w:ascii="Times New Roman"/>
                <w:color w:val="000000" w:themeColor="text1"/>
                <w:sz w:val="18"/>
              </w:rPr>
            </w:pPr>
          </w:p>
        </w:tc>
      </w:tr>
      <w:tr w:rsidR="00804411" w:rsidRPr="00D71165" w14:paraId="2C6BC8A5" w14:textId="77777777" w:rsidTr="00307777">
        <w:trPr>
          <w:trHeight w:val="1682"/>
        </w:trPr>
        <w:tc>
          <w:tcPr>
            <w:tcW w:w="562" w:type="dxa"/>
            <w:vAlign w:val="center"/>
          </w:tcPr>
          <w:p w14:paraId="0188F841" w14:textId="77777777"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t>65</w:t>
            </w:r>
          </w:p>
        </w:tc>
        <w:tc>
          <w:tcPr>
            <w:tcW w:w="2185" w:type="dxa"/>
            <w:vAlign w:val="center"/>
          </w:tcPr>
          <w:p w14:paraId="7EA87CB9" w14:textId="27B175A2" w:rsidR="00804411" w:rsidRPr="00D71165" w:rsidRDefault="00804411" w:rsidP="00804411">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6077E6">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20C5BE5F" w14:textId="2545FF52" w:rsidR="00804411" w:rsidRPr="00547D72" w:rsidRDefault="00804411" w:rsidP="00804411">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2555" w:type="dxa"/>
          </w:tcPr>
          <w:p w14:paraId="5D24F696" w14:textId="77777777" w:rsidR="00804411" w:rsidRPr="00D71165" w:rsidRDefault="00804411" w:rsidP="00804411">
            <w:pPr>
              <w:pStyle w:val="TableParagraph"/>
              <w:rPr>
                <w:rFonts w:ascii="Times New Roman"/>
                <w:color w:val="000000" w:themeColor="text1"/>
                <w:sz w:val="18"/>
              </w:rPr>
            </w:pPr>
          </w:p>
        </w:tc>
        <w:tc>
          <w:tcPr>
            <w:tcW w:w="985" w:type="dxa"/>
          </w:tcPr>
          <w:p w14:paraId="6E14BB8B" w14:textId="77777777" w:rsidR="00804411" w:rsidRPr="00D71165" w:rsidRDefault="00804411" w:rsidP="00804411">
            <w:pPr>
              <w:pStyle w:val="TableParagraph"/>
              <w:rPr>
                <w:rFonts w:ascii="Times New Roman"/>
                <w:color w:val="000000" w:themeColor="text1"/>
                <w:sz w:val="18"/>
              </w:rPr>
            </w:pPr>
          </w:p>
        </w:tc>
      </w:tr>
      <w:tr w:rsidR="00804411" w:rsidRPr="00D71165" w14:paraId="19CACD2C" w14:textId="77777777" w:rsidTr="00307777">
        <w:trPr>
          <w:trHeight w:val="995"/>
        </w:trPr>
        <w:tc>
          <w:tcPr>
            <w:tcW w:w="562" w:type="dxa"/>
            <w:vAlign w:val="center"/>
          </w:tcPr>
          <w:p w14:paraId="3DFD333D" w14:textId="77777777"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t>66</w:t>
            </w:r>
          </w:p>
        </w:tc>
        <w:tc>
          <w:tcPr>
            <w:tcW w:w="2185" w:type="dxa"/>
            <w:vAlign w:val="center"/>
          </w:tcPr>
          <w:p w14:paraId="0AEC2772" w14:textId="77777777" w:rsidR="00307777" w:rsidRDefault="00307777" w:rsidP="00804411">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5DA7FD5E" w14:textId="3586AEC9" w:rsidR="00804411" w:rsidRPr="00D71165" w:rsidRDefault="00804411" w:rsidP="0080441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10AFEF65" w14:textId="0960C5CF"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487FACEA" w14:textId="77777777" w:rsidR="00804411" w:rsidRPr="00D71165" w:rsidRDefault="00804411" w:rsidP="00804411">
            <w:pPr>
              <w:pStyle w:val="TableParagraph"/>
              <w:rPr>
                <w:rFonts w:ascii="Times New Roman"/>
                <w:color w:val="000000" w:themeColor="text1"/>
                <w:sz w:val="18"/>
              </w:rPr>
            </w:pPr>
          </w:p>
        </w:tc>
        <w:tc>
          <w:tcPr>
            <w:tcW w:w="985" w:type="dxa"/>
          </w:tcPr>
          <w:p w14:paraId="651961D3" w14:textId="77777777" w:rsidR="00804411" w:rsidRPr="00D71165" w:rsidRDefault="00804411" w:rsidP="00804411">
            <w:pPr>
              <w:pStyle w:val="TableParagraph"/>
              <w:rPr>
                <w:rFonts w:ascii="Times New Roman"/>
                <w:color w:val="000000" w:themeColor="text1"/>
                <w:sz w:val="18"/>
              </w:rPr>
            </w:pPr>
          </w:p>
        </w:tc>
      </w:tr>
      <w:tr w:rsidR="00804411" w:rsidRPr="00D71165" w14:paraId="0428525D" w14:textId="77777777" w:rsidTr="00307777">
        <w:trPr>
          <w:trHeight w:val="842"/>
        </w:trPr>
        <w:tc>
          <w:tcPr>
            <w:tcW w:w="562" w:type="dxa"/>
            <w:vAlign w:val="center"/>
          </w:tcPr>
          <w:p w14:paraId="142DCB95" w14:textId="77777777"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t>67</w:t>
            </w:r>
          </w:p>
        </w:tc>
        <w:tc>
          <w:tcPr>
            <w:tcW w:w="2185" w:type="dxa"/>
            <w:vAlign w:val="center"/>
          </w:tcPr>
          <w:p w14:paraId="3BE7C841" w14:textId="46986A4C" w:rsidR="00804411" w:rsidRPr="00D71165" w:rsidRDefault="00804411" w:rsidP="0080441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45FA3723" w14:textId="77777777"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2B22052B" w14:textId="77777777" w:rsidR="00804411" w:rsidRPr="00D71165" w:rsidRDefault="00804411" w:rsidP="00804411">
            <w:pPr>
              <w:pStyle w:val="TableParagraph"/>
              <w:rPr>
                <w:rFonts w:ascii="Times New Roman"/>
                <w:color w:val="000000" w:themeColor="text1"/>
                <w:sz w:val="18"/>
              </w:rPr>
            </w:pPr>
          </w:p>
        </w:tc>
        <w:tc>
          <w:tcPr>
            <w:tcW w:w="985" w:type="dxa"/>
          </w:tcPr>
          <w:p w14:paraId="532D1916" w14:textId="77777777" w:rsidR="00804411" w:rsidRPr="00D71165" w:rsidRDefault="00804411" w:rsidP="00804411">
            <w:pPr>
              <w:pStyle w:val="TableParagraph"/>
              <w:rPr>
                <w:rFonts w:ascii="Times New Roman"/>
                <w:color w:val="000000" w:themeColor="text1"/>
                <w:sz w:val="18"/>
              </w:rPr>
            </w:pPr>
          </w:p>
        </w:tc>
      </w:tr>
      <w:tr w:rsidR="00804411" w:rsidRPr="00D71165" w14:paraId="07AA878D" w14:textId="77777777" w:rsidTr="00307777">
        <w:trPr>
          <w:trHeight w:val="1372"/>
        </w:trPr>
        <w:tc>
          <w:tcPr>
            <w:tcW w:w="562" w:type="dxa"/>
            <w:vAlign w:val="center"/>
          </w:tcPr>
          <w:p w14:paraId="19EC6672" w14:textId="77777777" w:rsidR="00804411" w:rsidRPr="00D71165" w:rsidRDefault="00804411" w:rsidP="00307777">
            <w:pPr>
              <w:pStyle w:val="TableParagraph"/>
              <w:spacing w:before="13"/>
              <w:ind w:left="82"/>
              <w:jc w:val="center"/>
              <w:rPr>
                <w:color w:val="000000" w:themeColor="text1"/>
                <w:sz w:val="18"/>
                <w:lang w:val="en-US"/>
              </w:rPr>
            </w:pPr>
            <w:r>
              <w:rPr>
                <w:color w:val="000000" w:themeColor="text1"/>
                <w:sz w:val="18"/>
                <w:lang w:val="en-US"/>
              </w:rPr>
              <w:t>68</w:t>
            </w:r>
          </w:p>
        </w:tc>
        <w:tc>
          <w:tcPr>
            <w:tcW w:w="2185" w:type="dxa"/>
            <w:vAlign w:val="center"/>
          </w:tcPr>
          <w:p w14:paraId="1D22E0C8" w14:textId="14FBBB0F" w:rsidR="00804411" w:rsidRPr="00D71165" w:rsidRDefault="00804411" w:rsidP="0080441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5E16296D" w14:textId="77777777"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sumberdaya, kemampuan melaksanakan, dan kerealistikan program pengembangan berkelanjutan.</w:t>
            </w:r>
          </w:p>
        </w:tc>
        <w:tc>
          <w:tcPr>
            <w:tcW w:w="2555" w:type="dxa"/>
          </w:tcPr>
          <w:p w14:paraId="13403376" w14:textId="77777777" w:rsidR="00804411" w:rsidRPr="00D71165" w:rsidRDefault="00804411" w:rsidP="00804411">
            <w:pPr>
              <w:pStyle w:val="TableParagraph"/>
              <w:rPr>
                <w:rFonts w:ascii="Times New Roman"/>
                <w:color w:val="000000" w:themeColor="text1"/>
                <w:sz w:val="18"/>
              </w:rPr>
            </w:pPr>
          </w:p>
        </w:tc>
        <w:tc>
          <w:tcPr>
            <w:tcW w:w="985" w:type="dxa"/>
          </w:tcPr>
          <w:p w14:paraId="2102E8D2" w14:textId="77777777" w:rsidR="00804411" w:rsidRPr="00D71165" w:rsidRDefault="00804411" w:rsidP="00804411">
            <w:pPr>
              <w:pStyle w:val="TableParagraph"/>
              <w:rPr>
                <w:rFonts w:ascii="Times New Roman"/>
                <w:color w:val="000000" w:themeColor="text1"/>
                <w:sz w:val="18"/>
              </w:rPr>
            </w:pPr>
          </w:p>
        </w:tc>
      </w:tr>
    </w:tbl>
    <w:p w14:paraId="341ED5BC" w14:textId="77777777" w:rsidR="00E71080" w:rsidRPr="00D71165" w:rsidRDefault="00E71080" w:rsidP="00E71080">
      <w:pPr>
        <w:pStyle w:val="BodyText"/>
        <w:spacing w:before="4" w:after="1"/>
        <w:rPr>
          <w:color w:val="000000" w:themeColor="text1"/>
          <w:sz w:val="9"/>
        </w:rPr>
      </w:pPr>
    </w:p>
    <w:p w14:paraId="1DFA58E7" w14:textId="77777777" w:rsidR="00E71080" w:rsidRPr="00D71165" w:rsidRDefault="00E71080" w:rsidP="00E71080">
      <w:pPr>
        <w:pStyle w:val="BodyText"/>
        <w:rPr>
          <w:color w:val="000000" w:themeColor="text1"/>
          <w:sz w:val="20"/>
        </w:rPr>
      </w:pPr>
    </w:p>
    <w:p w14:paraId="283153F6" w14:textId="77777777" w:rsidR="00E71080" w:rsidRPr="00D71165" w:rsidRDefault="00E71080" w:rsidP="00E71080">
      <w:pPr>
        <w:pStyle w:val="BodyText"/>
        <w:spacing w:before="10"/>
        <w:rPr>
          <w:color w:val="000000" w:themeColor="text1"/>
          <w:sz w:val="17"/>
        </w:rPr>
      </w:pPr>
    </w:p>
    <w:p w14:paraId="076EC722" w14:textId="77777777" w:rsidR="00E71080" w:rsidRPr="00D71165" w:rsidRDefault="00E71080" w:rsidP="00E71080">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FDA10C2" w14:textId="77777777" w:rsidR="00E71080" w:rsidRPr="00D71165" w:rsidRDefault="00E71080" w:rsidP="00E71080">
      <w:pPr>
        <w:pStyle w:val="BodyText"/>
        <w:rPr>
          <w:color w:val="000000" w:themeColor="text1"/>
          <w:sz w:val="26"/>
        </w:rPr>
      </w:pPr>
    </w:p>
    <w:p w14:paraId="2BC1BF2A" w14:textId="77777777" w:rsidR="00E71080" w:rsidRPr="00D71165" w:rsidRDefault="00E71080" w:rsidP="00E71080">
      <w:pPr>
        <w:pStyle w:val="BodyText"/>
        <w:rPr>
          <w:color w:val="000000" w:themeColor="text1"/>
          <w:sz w:val="26"/>
        </w:rPr>
      </w:pPr>
    </w:p>
    <w:p w14:paraId="42CF7C2F" w14:textId="77777777" w:rsidR="00E71080" w:rsidRPr="00D71165" w:rsidRDefault="00E71080" w:rsidP="00E71080">
      <w:pPr>
        <w:pStyle w:val="BodyText"/>
        <w:spacing w:before="7"/>
        <w:rPr>
          <w:color w:val="000000" w:themeColor="text1"/>
          <w:sz w:val="20"/>
        </w:rPr>
      </w:pPr>
    </w:p>
    <w:p w14:paraId="2CDBED51" w14:textId="77777777" w:rsidR="00E71080" w:rsidRPr="00D71165" w:rsidRDefault="00E71080" w:rsidP="00E71080">
      <w:pPr>
        <w:pStyle w:val="BodyText"/>
        <w:ind w:left="5765"/>
        <w:rPr>
          <w:color w:val="000000" w:themeColor="text1"/>
        </w:rPr>
      </w:pPr>
      <w:r w:rsidRPr="00D71165">
        <w:rPr>
          <w:color w:val="000000" w:themeColor="text1"/>
        </w:rPr>
        <w:t>ttd</w:t>
      </w:r>
    </w:p>
    <w:p w14:paraId="0C2C18E4" w14:textId="77777777" w:rsidR="00E71080" w:rsidRPr="00D71165" w:rsidRDefault="00E71080" w:rsidP="00E71080">
      <w:pPr>
        <w:pStyle w:val="BodyText"/>
        <w:rPr>
          <w:color w:val="000000" w:themeColor="text1"/>
          <w:sz w:val="26"/>
        </w:rPr>
      </w:pPr>
    </w:p>
    <w:p w14:paraId="12C39BDA" w14:textId="77777777" w:rsidR="00E71080" w:rsidRPr="00D71165" w:rsidRDefault="00E71080" w:rsidP="00E71080">
      <w:pPr>
        <w:pStyle w:val="BodyText"/>
        <w:spacing w:before="6"/>
        <w:rPr>
          <w:color w:val="000000" w:themeColor="text1"/>
          <w:sz w:val="23"/>
        </w:rPr>
      </w:pPr>
    </w:p>
    <w:p w14:paraId="753EB66F" w14:textId="77777777" w:rsidR="00E71080" w:rsidRPr="00D71165" w:rsidRDefault="00E71080" w:rsidP="00E71080">
      <w:pPr>
        <w:pStyle w:val="BodyText"/>
        <w:ind w:left="5765"/>
        <w:rPr>
          <w:color w:val="000000" w:themeColor="text1"/>
        </w:rPr>
      </w:pPr>
      <w:r w:rsidRPr="00D71165">
        <w:rPr>
          <w:color w:val="000000" w:themeColor="text1"/>
        </w:rPr>
        <w:t>( Asesor )</w:t>
      </w:r>
    </w:p>
    <w:p w14:paraId="01E9C207" w14:textId="77777777" w:rsidR="00E71080" w:rsidRPr="00D71165" w:rsidRDefault="00E71080" w:rsidP="00E71080">
      <w:pPr>
        <w:rPr>
          <w:color w:val="000000" w:themeColor="text1"/>
        </w:rPr>
        <w:sectPr w:rsidR="00E71080" w:rsidRPr="00D71165" w:rsidSect="005402C6">
          <w:footerReference w:type="default" r:id="rId14"/>
          <w:pgSz w:w="11910" w:h="16840"/>
          <w:pgMar w:top="1580" w:right="1470" w:bottom="1420" w:left="1440" w:header="0" w:footer="1228" w:gutter="0"/>
          <w:cols w:space="720"/>
        </w:sectPr>
      </w:pPr>
    </w:p>
    <w:p w14:paraId="4EBC878E" w14:textId="77777777" w:rsidR="00E71080" w:rsidRPr="00D71165" w:rsidRDefault="00E71080" w:rsidP="00E71080">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31A93B43" w14:textId="77777777" w:rsidR="00E71080" w:rsidRPr="00D71165" w:rsidRDefault="00E71080" w:rsidP="00E71080">
      <w:pPr>
        <w:pStyle w:val="BodyText"/>
        <w:spacing w:before="1"/>
        <w:rPr>
          <w:rFonts w:ascii="Arial"/>
          <w:b/>
          <w:color w:val="000000" w:themeColor="text1"/>
          <w:sz w:val="23"/>
        </w:rPr>
      </w:pPr>
    </w:p>
    <w:p w14:paraId="445349AA" w14:textId="77777777" w:rsidR="00E71080" w:rsidRPr="00D71165" w:rsidRDefault="00E71080" w:rsidP="00E71080">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MAGISTER</w:t>
      </w:r>
      <w:r>
        <w:rPr>
          <w:rFonts w:ascii="Arial"/>
          <w:b/>
          <w:color w:val="000000" w:themeColor="text1"/>
          <w:sz w:val="24"/>
        </w:rPr>
        <w:t xml:space="preserve"> TERAPAN</w:t>
      </w:r>
    </w:p>
    <w:p w14:paraId="4A3DCDCF" w14:textId="77777777" w:rsidR="00E71080" w:rsidRPr="00D71165" w:rsidRDefault="00E71080" w:rsidP="00E71080">
      <w:pPr>
        <w:pStyle w:val="BodyText"/>
        <w:rPr>
          <w:rFonts w:ascii="Arial"/>
          <w:b/>
          <w:color w:val="000000" w:themeColor="text1"/>
          <w:sz w:val="23"/>
        </w:rPr>
      </w:pPr>
    </w:p>
    <w:p w14:paraId="400D49E1" w14:textId="77777777" w:rsidR="00E71080" w:rsidRPr="00D71165" w:rsidRDefault="00E71080" w:rsidP="00E71080">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58D801BF" w14:textId="77777777" w:rsidR="00E71080" w:rsidRPr="00D71165" w:rsidRDefault="00E71080" w:rsidP="00E71080">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71C7E163" w14:textId="77777777" w:rsidR="00E71080" w:rsidRPr="00D71165" w:rsidRDefault="00E71080" w:rsidP="00E71080">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1C1E8D7A" w14:textId="77777777" w:rsidR="00E71080" w:rsidRPr="00D71165" w:rsidRDefault="00E71080" w:rsidP="00E71080">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5B263432" w14:textId="77777777" w:rsidR="00E71080" w:rsidRPr="00D71165" w:rsidRDefault="00E71080" w:rsidP="00E71080">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63AD48D0" w14:textId="77777777" w:rsidR="00E71080" w:rsidRPr="00D71165" w:rsidRDefault="00E71080" w:rsidP="00E71080">
      <w:pPr>
        <w:pStyle w:val="BodyText"/>
        <w:spacing w:before="10"/>
        <w:rPr>
          <w:color w:val="000000" w:themeColor="text1"/>
          <w:sz w:val="26"/>
        </w:rPr>
      </w:pPr>
    </w:p>
    <w:p w14:paraId="09CF4DED" w14:textId="77777777" w:rsidR="00E71080" w:rsidRPr="00D71165" w:rsidRDefault="00E71080" w:rsidP="00E71080">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E71080" w:rsidRPr="00D71165" w14:paraId="7B8FD9BA" w14:textId="77777777" w:rsidTr="00A9496C">
        <w:trPr>
          <w:trHeight w:val="1072"/>
        </w:trPr>
        <w:tc>
          <w:tcPr>
            <w:tcW w:w="562" w:type="dxa"/>
            <w:shd w:val="clear" w:color="auto" w:fill="D9D9D9"/>
            <w:vAlign w:val="center"/>
          </w:tcPr>
          <w:p w14:paraId="70ED21F6" w14:textId="77777777" w:rsidR="00E71080" w:rsidRPr="00D71165" w:rsidRDefault="00E71080" w:rsidP="00A9496C">
            <w:pPr>
              <w:pStyle w:val="TableParagraph"/>
              <w:jc w:val="center"/>
              <w:rPr>
                <w:color w:val="000000" w:themeColor="text1"/>
              </w:rPr>
            </w:pPr>
          </w:p>
          <w:p w14:paraId="543CC24B" w14:textId="77777777" w:rsidR="00E71080" w:rsidRPr="00D71165" w:rsidRDefault="00E71080"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39F68EB0" w14:textId="77777777" w:rsidR="00E71080" w:rsidRPr="00D71165" w:rsidRDefault="00E71080" w:rsidP="00A9496C">
            <w:pPr>
              <w:pStyle w:val="TableParagraph"/>
              <w:jc w:val="center"/>
              <w:rPr>
                <w:color w:val="000000" w:themeColor="text1"/>
              </w:rPr>
            </w:pPr>
          </w:p>
          <w:p w14:paraId="42CCCECD" w14:textId="77777777" w:rsidR="00E71080" w:rsidRPr="00D71165" w:rsidRDefault="00E71080" w:rsidP="00547D72">
            <w:pPr>
              <w:pStyle w:val="TableParagraph"/>
              <w:spacing w:before="157"/>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462678A5" w14:textId="77777777" w:rsidR="00E71080" w:rsidRPr="00D71165" w:rsidRDefault="00E71080" w:rsidP="00A9496C">
            <w:pPr>
              <w:pStyle w:val="TableParagraph"/>
              <w:jc w:val="center"/>
              <w:rPr>
                <w:color w:val="000000" w:themeColor="text1"/>
              </w:rPr>
            </w:pPr>
          </w:p>
          <w:p w14:paraId="4CEF3A8A" w14:textId="77777777" w:rsidR="00E71080" w:rsidRPr="00D71165" w:rsidRDefault="00E71080" w:rsidP="00547D72">
            <w:pPr>
              <w:pStyle w:val="TableParagraph"/>
              <w:spacing w:before="157"/>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10A5AFDB" w14:textId="77777777" w:rsidR="00E71080" w:rsidRPr="00D71165" w:rsidRDefault="00E71080"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3F58115E" w14:textId="77777777" w:rsidR="00E71080" w:rsidRPr="00D71165" w:rsidRDefault="00E71080" w:rsidP="00A9496C">
            <w:pPr>
              <w:pStyle w:val="TableParagraph"/>
              <w:spacing w:line="229" w:lineRule="exact"/>
              <w:ind w:left="7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309F0E74" w14:textId="77777777" w:rsidR="00E71080" w:rsidRPr="00D71165" w:rsidRDefault="00E71080" w:rsidP="00A9496C">
            <w:pPr>
              <w:pStyle w:val="TableParagraph"/>
              <w:jc w:val="center"/>
              <w:rPr>
                <w:color w:val="000000" w:themeColor="text1"/>
              </w:rPr>
            </w:pPr>
          </w:p>
          <w:p w14:paraId="60FA40AB" w14:textId="77777777" w:rsidR="00E71080" w:rsidRPr="00D71165" w:rsidRDefault="00E71080"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E71080" w:rsidRPr="00D71165" w14:paraId="1AE045CC" w14:textId="77777777" w:rsidTr="00F35133">
        <w:trPr>
          <w:trHeight w:val="957"/>
        </w:trPr>
        <w:tc>
          <w:tcPr>
            <w:tcW w:w="562" w:type="dxa"/>
            <w:vAlign w:val="center"/>
          </w:tcPr>
          <w:p w14:paraId="58A0AD34" w14:textId="77777777" w:rsidR="00E71080" w:rsidRPr="00F35133" w:rsidRDefault="00E71080" w:rsidP="00F35133">
            <w:pPr>
              <w:pStyle w:val="TableParagraph"/>
              <w:spacing w:before="6"/>
              <w:ind w:left="8"/>
              <w:jc w:val="center"/>
              <w:rPr>
                <w:color w:val="000000" w:themeColor="text1"/>
                <w:sz w:val="18"/>
              </w:rPr>
            </w:pPr>
            <w:r w:rsidRPr="00F35133">
              <w:rPr>
                <w:color w:val="000000" w:themeColor="text1"/>
                <w:w w:val="99"/>
                <w:sz w:val="18"/>
              </w:rPr>
              <w:t>1</w:t>
            </w:r>
          </w:p>
        </w:tc>
        <w:tc>
          <w:tcPr>
            <w:tcW w:w="2185" w:type="dxa"/>
            <w:vAlign w:val="center"/>
          </w:tcPr>
          <w:p w14:paraId="27218ED1" w14:textId="77777777" w:rsidR="00E71080" w:rsidRPr="00D71165" w:rsidRDefault="00E71080" w:rsidP="00F35133">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4D70A31E" w14:textId="77777777" w:rsidR="00E71080" w:rsidRPr="00D71165" w:rsidRDefault="00E71080" w:rsidP="00F35133">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752EA2C4" w14:textId="77777777" w:rsidR="00E71080" w:rsidRPr="00D71165" w:rsidRDefault="00E71080" w:rsidP="00F35133">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1927367C" w14:textId="77777777" w:rsidR="00E71080" w:rsidRPr="00D71165" w:rsidRDefault="00E71080" w:rsidP="00A9496C">
            <w:pPr>
              <w:pStyle w:val="TableParagraph"/>
              <w:rPr>
                <w:rFonts w:ascii="Times New Roman"/>
                <w:color w:val="000000" w:themeColor="text1"/>
                <w:sz w:val="20"/>
              </w:rPr>
            </w:pPr>
          </w:p>
        </w:tc>
        <w:tc>
          <w:tcPr>
            <w:tcW w:w="1767" w:type="dxa"/>
          </w:tcPr>
          <w:p w14:paraId="10620180" w14:textId="77777777" w:rsidR="00E71080" w:rsidRPr="00D71165" w:rsidRDefault="00E71080" w:rsidP="00A9496C">
            <w:pPr>
              <w:pStyle w:val="TableParagraph"/>
              <w:rPr>
                <w:rFonts w:ascii="Times New Roman"/>
                <w:color w:val="000000" w:themeColor="text1"/>
                <w:sz w:val="20"/>
              </w:rPr>
            </w:pPr>
          </w:p>
        </w:tc>
      </w:tr>
      <w:tr w:rsidR="00E71080" w:rsidRPr="00D71165" w14:paraId="7759D5DC" w14:textId="77777777" w:rsidTr="00F35133">
        <w:trPr>
          <w:trHeight w:val="1444"/>
        </w:trPr>
        <w:tc>
          <w:tcPr>
            <w:tcW w:w="562" w:type="dxa"/>
            <w:vAlign w:val="center"/>
          </w:tcPr>
          <w:p w14:paraId="28E262BA" w14:textId="77777777" w:rsidR="00E71080" w:rsidRPr="00F35133" w:rsidRDefault="00E71080" w:rsidP="00F35133">
            <w:pPr>
              <w:pStyle w:val="TableParagraph"/>
              <w:spacing w:before="15"/>
              <w:ind w:left="8"/>
              <w:jc w:val="center"/>
              <w:rPr>
                <w:color w:val="000000" w:themeColor="text1"/>
                <w:sz w:val="18"/>
              </w:rPr>
            </w:pPr>
            <w:r w:rsidRPr="00F35133">
              <w:rPr>
                <w:color w:val="000000" w:themeColor="text1"/>
                <w:w w:val="99"/>
                <w:sz w:val="18"/>
              </w:rPr>
              <w:t>2</w:t>
            </w:r>
          </w:p>
        </w:tc>
        <w:tc>
          <w:tcPr>
            <w:tcW w:w="2185" w:type="dxa"/>
            <w:vAlign w:val="center"/>
          </w:tcPr>
          <w:p w14:paraId="0FF23537" w14:textId="77777777" w:rsidR="00E71080" w:rsidRPr="00D71165" w:rsidRDefault="00E71080" w:rsidP="00F35133">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722ADD60" w14:textId="6A8595A1" w:rsidR="00E71080" w:rsidRPr="00D71165" w:rsidRDefault="00E71080" w:rsidP="00F35133">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717BA2EF" w14:textId="77777777" w:rsidR="00E71080" w:rsidRPr="00D71165" w:rsidRDefault="00E71080" w:rsidP="00A9496C">
            <w:pPr>
              <w:pStyle w:val="TableParagraph"/>
              <w:rPr>
                <w:rFonts w:ascii="Times New Roman"/>
                <w:color w:val="000000" w:themeColor="text1"/>
                <w:sz w:val="20"/>
              </w:rPr>
            </w:pPr>
          </w:p>
        </w:tc>
        <w:tc>
          <w:tcPr>
            <w:tcW w:w="1767" w:type="dxa"/>
          </w:tcPr>
          <w:p w14:paraId="2F269CCB" w14:textId="77777777" w:rsidR="00E71080" w:rsidRPr="00D71165" w:rsidRDefault="00E71080" w:rsidP="00A9496C">
            <w:pPr>
              <w:pStyle w:val="TableParagraph"/>
              <w:rPr>
                <w:rFonts w:ascii="Times New Roman"/>
                <w:color w:val="000000" w:themeColor="text1"/>
                <w:sz w:val="20"/>
              </w:rPr>
            </w:pPr>
          </w:p>
        </w:tc>
      </w:tr>
      <w:tr w:rsidR="00E71080" w:rsidRPr="00D71165" w14:paraId="00BED305" w14:textId="77777777" w:rsidTr="00F35133">
        <w:trPr>
          <w:trHeight w:val="1682"/>
        </w:trPr>
        <w:tc>
          <w:tcPr>
            <w:tcW w:w="562" w:type="dxa"/>
            <w:vAlign w:val="center"/>
          </w:tcPr>
          <w:p w14:paraId="4C6E4904" w14:textId="77777777" w:rsidR="00E71080" w:rsidRPr="00F35133" w:rsidRDefault="00E71080" w:rsidP="00F35133">
            <w:pPr>
              <w:pStyle w:val="TableParagraph"/>
              <w:spacing w:before="13"/>
              <w:ind w:left="8"/>
              <w:jc w:val="center"/>
              <w:rPr>
                <w:color w:val="000000" w:themeColor="text1"/>
                <w:sz w:val="18"/>
              </w:rPr>
            </w:pPr>
            <w:r w:rsidRPr="00F35133">
              <w:rPr>
                <w:color w:val="000000" w:themeColor="text1"/>
                <w:w w:val="99"/>
                <w:sz w:val="18"/>
              </w:rPr>
              <w:t>3</w:t>
            </w:r>
          </w:p>
        </w:tc>
        <w:tc>
          <w:tcPr>
            <w:tcW w:w="2185" w:type="dxa"/>
            <w:vAlign w:val="center"/>
          </w:tcPr>
          <w:p w14:paraId="53426977" w14:textId="77777777" w:rsidR="004A2353" w:rsidRPr="004A2353" w:rsidRDefault="004A2353" w:rsidP="004A2353">
            <w:pPr>
              <w:pStyle w:val="TableParagraph"/>
              <w:spacing w:before="8"/>
              <w:ind w:left="66"/>
              <w:rPr>
                <w:b/>
                <w:color w:val="000000" w:themeColor="text1"/>
                <w:sz w:val="18"/>
                <w:lang w:val="en-US"/>
              </w:rPr>
            </w:pPr>
            <w:r w:rsidRPr="004A2353">
              <w:rPr>
                <w:b/>
                <w:color w:val="000000" w:themeColor="text1"/>
                <w:sz w:val="18"/>
                <w:lang w:val="en-US"/>
              </w:rPr>
              <w:t xml:space="preserve">C.   </w:t>
            </w:r>
            <w:proofErr w:type="spellStart"/>
            <w:r w:rsidRPr="004A2353">
              <w:rPr>
                <w:b/>
                <w:color w:val="000000" w:themeColor="text1"/>
                <w:sz w:val="18"/>
                <w:lang w:val="en-US"/>
              </w:rPr>
              <w:t>Kriteria</w:t>
            </w:r>
            <w:proofErr w:type="spellEnd"/>
            <w:r w:rsidRPr="004A2353">
              <w:rPr>
                <w:b/>
                <w:color w:val="000000" w:themeColor="text1"/>
                <w:sz w:val="18"/>
                <w:lang w:val="en-US"/>
              </w:rPr>
              <w:t xml:space="preserve"> </w:t>
            </w:r>
          </w:p>
          <w:p w14:paraId="35D4D665" w14:textId="77777777" w:rsidR="004A2353" w:rsidRPr="004A2353" w:rsidRDefault="004A2353" w:rsidP="004A2353">
            <w:pPr>
              <w:pStyle w:val="TableParagraph"/>
              <w:spacing w:before="8"/>
              <w:ind w:left="66"/>
              <w:rPr>
                <w:b/>
                <w:color w:val="000000" w:themeColor="text1"/>
                <w:sz w:val="18"/>
                <w:lang w:val="en-US"/>
              </w:rPr>
            </w:pPr>
            <w:r w:rsidRPr="004A2353">
              <w:rPr>
                <w:b/>
                <w:color w:val="000000" w:themeColor="text1"/>
                <w:sz w:val="18"/>
                <w:lang w:val="en-US"/>
              </w:rPr>
              <w:t xml:space="preserve">C.1.   </w:t>
            </w:r>
            <w:proofErr w:type="spellStart"/>
            <w:r w:rsidRPr="004A2353">
              <w:rPr>
                <w:b/>
                <w:color w:val="000000" w:themeColor="text1"/>
                <w:sz w:val="18"/>
                <w:lang w:val="en-US"/>
              </w:rPr>
              <w:t>Visi</w:t>
            </w:r>
            <w:proofErr w:type="spellEnd"/>
            <w:r w:rsidRPr="004A2353">
              <w:rPr>
                <w:b/>
                <w:color w:val="000000" w:themeColor="text1"/>
                <w:sz w:val="18"/>
                <w:lang w:val="en-US"/>
              </w:rPr>
              <w:t xml:space="preserve">, </w:t>
            </w:r>
            <w:proofErr w:type="spellStart"/>
            <w:r w:rsidRPr="004A2353">
              <w:rPr>
                <w:b/>
                <w:color w:val="000000" w:themeColor="text1"/>
                <w:sz w:val="18"/>
                <w:lang w:val="en-US"/>
              </w:rPr>
              <w:t>Misi</w:t>
            </w:r>
            <w:proofErr w:type="spellEnd"/>
            <w:r w:rsidRPr="004A2353">
              <w:rPr>
                <w:b/>
                <w:color w:val="000000" w:themeColor="text1"/>
                <w:sz w:val="18"/>
                <w:lang w:val="en-US"/>
              </w:rPr>
              <w:t xml:space="preserve">, </w:t>
            </w:r>
            <w:proofErr w:type="spellStart"/>
            <w:r w:rsidRPr="004A2353">
              <w:rPr>
                <w:b/>
                <w:color w:val="000000" w:themeColor="text1"/>
                <w:sz w:val="18"/>
                <w:lang w:val="en-US"/>
              </w:rPr>
              <w:t>Tujuan</w:t>
            </w:r>
            <w:proofErr w:type="spellEnd"/>
            <w:r w:rsidRPr="004A2353">
              <w:rPr>
                <w:b/>
                <w:color w:val="000000" w:themeColor="text1"/>
                <w:sz w:val="18"/>
                <w:lang w:val="en-US"/>
              </w:rPr>
              <w:t xml:space="preserve"> dan Strategi</w:t>
            </w:r>
          </w:p>
          <w:p w14:paraId="3A3E9DA2" w14:textId="4131A434" w:rsidR="00E71080" w:rsidRPr="00D71165" w:rsidRDefault="004A2353" w:rsidP="004A2353">
            <w:pPr>
              <w:pStyle w:val="TableParagraph"/>
              <w:spacing w:before="2" w:line="276" w:lineRule="auto"/>
              <w:ind w:left="66"/>
              <w:rPr>
                <w:color w:val="000000" w:themeColor="text1"/>
                <w:sz w:val="18"/>
              </w:rPr>
            </w:pPr>
            <w:r w:rsidRPr="004A2353">
              <w:rPr>
                <w:b/>
                <w:color w:val="000000" w:themeColor="text1"/>
                <w:sz w:val="18"/>
                <w:lang w:val="en-US"/>
              </w:rPr>
              <w:t xml:space="preserve">C.1.4. </w:t>
            </w:r>
            <w:proofErr w:type="spellStart"/>
            <w:r w:rsidRPr="004A2353">
              <w:rPr>
                <w:b/>
                <w:color w:val="000000" w:themeColor="text1"/>
                <w:sz w:val="18"/>
                <w:lang w:val="en-US"/>
              </w:rPr>
              <w:t>Indikator</w:t>
            </w:r>
            <w:proofErr w:type="spellEnd"/>
            <w:r w:rsidRPr="004A2353">
              <w:rPr>
                <w:b/>
                <w:color w:val="000000" w:themeColor="text1"/>
                <w:sz w:val="18"/>
                <w:lang w:val="en-US"/>
              </w:rPr>
              <w:t xml:space="preserve"> Kinerja Utama</w:t>
            </w:r>
          </w:p>
        </w:tc>
        <w:tc>
          <w:tcPr>
            <w:tcW w:w="2636" w:type="dxa"/>
            <w:vAlign w:val="center"/>
          </w:tcPr>
          <w:p w14:paraId="0ED5C6C0" w14:textId="468101D1" w:rsidR="00E71080" w:rsidRPr="00D71165" w:rsidRDefault="00E71080" w:rsidP="00F35133">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00F35133">
              <w:rPr>
                <w:color w:val="000000" w:themeColor="text1"/>
                <w:sz w:val="18"/>
                <w:lang w:val="en-US"/>
              </w:rPr>
              <w:t>) 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F35133">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3A365B2A" w14:textId="77777777" w:rsidR="00E71080" w:rsidRPr="00D71165" w:rsidRDefault="00E71080" w:rsidP="00A9496C">
            <w:pPr>
              <w:pStyle w:val="TableParagraph"/>
              <w:rPr>
                <w:rFonts w:ascii="Times New Roman"/>
                <w:color w:val="000000" w:themeColor="text1"/>
                <w:sz w:val="20"/>
              </w:rPr>
            </w:pPr>
          </w:p>
        </w:tc>
        <w:tc>
          <w:tcPr>
            <w:tcW w:w="1767" w:type="dxa"/>
          </w:tcPr>
          <w:p w14:paraId="52542290" w14:textId="77777777" w:rsidR="00E71080" w:rsidRPr="00D71165" w:rsidRDefault="00E71080" w:rsidP="00A9496C">
            <w:pPr>
              <w:pStyle w:val="TableParagraph"/>
              <w:rPr>
                <w:rFonts w:ascii="Times New Roman"/>
                <w:color w:val="000000" w:themeColor="text1"/>
                <w:sz w:val="20"/>
              </w:rPr>
            </w:pPr>
          </w:p>
        </w:tc>
      </w:tr>
      <w:tr w:rsidR="00E71080" w:rsidRPr="00D71165" w14:paraId="5AD2F5B3" w14:textId="77777777" w:rsidTr="00F35133">
        <w:trPr>
          <w:trHeight w:val="966"/>
        </w:trPr>
        <w:tc>
          <w:tcPr>
            <w:tcW w:w="562" w:type="dxa"/>
            <w:vAlign w:val="center"/>
          </w:tcPr>
          <w:p w14:paraId="33B21F17" w14:textId="77777777" w:rsidR="00E71080" w:rsidRPr="00F35133" w:rsidRDefault="00E71080" w:rsidP="00F35133">
            <w:pPr>
              <w:pStyle w:val="TableParagraph"/>
              <w:spacing w:before="13"/>
              <w:ind w:left="8"/>
              <w:jc w:val="center"/>
              <w:rPr>
                <w:color w:val="000000" w:themeColor="text1"/>
                <w:sz w:val="18"/>
              </w:rPr>
            </w:pPr>
            <w:r w:rsidRPr="00F35133">
              <w:rPr>
                <w:color w:val="000000" w:themeColor="text1"/>
                <w:w w:val="99"/>
                <w:sz w:val="18"/>
              </w:rPr>
              <w:t>4</w:t>
            </w:r>
          </w:p>
        </w:tc>
        <w:tc>
          <w:tcPr>
            <w:tcW w:w="2185" w:type="dxa"/>
            <w:vAlign w:val="center"/>
          </w:tcPr>
          <w:p w14:paraId="535F78A4" w14:textId="77777777" w:rsidR="00E71080" w:rsidRPr="00D71165" w:rsidRDefault="00E71080" w:rsidP="00F35133">
            <w:pPr>
              <w:pStyle w:val="TableParagraph"/>
              <w:rPr>
                <w:rFonts w:ascii="Times New Roman"/>
                <w:color w:val="000000" w:themeColor="text1"/>
                <w:sz w:val="20"/>
              </w:rPr>
            </w:pPr>
          </w:p>
        </w:tc>
        <w:tc>
          <w:tcPr>
            <w:tcW w:w="2636" w:type="dxa"/>
            <w:vAlign w:val="center"/>
          </w:tcPr>
          <w:p w14:paraId="01D0A03B" w14:textId="61061438" w:rsidR="00E71080" w:rsidRPr="00D71165" w:rsidRDefault="00E71080" w:rsidP="00F35133">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F35133">
              <w:rPr>
                <w:color w:val="000000" w:themeColor="text1"/>
                <w:sz w:val="18"/>
                <w:lang w:val="en-US"/>
              </w:rPr>
              <w:t xml:space="preserve"> </w:t>
            </w:r>
            <w:r w:rsidRPr="00D71165">
              <w:rPr>
                <w:color w:val="000000" w:themeColor="text1"/>
                <w:sz w:val="18"/>
              </w:rPr>
              <w:t>UPPS.</w:t>
            </w:r>
          </w:p>
        </w:tc>
        <w:tc>
          <w:tcPr>
            <w:tcW w:w="1773" w:type="dxa"/>
          </w:tcPr>
          <w:p w14:paraId="3B9FB8B2" w14:textId="77777777" w:rsidR="00E71080" w:rsidRPr="00D71165" w:rsidRDefault="00E71080" w:rsidP="00A9496C">
            <w:pPr>
              <w:pStyle w:val="TableParagraph"/>
              <w:rPr>
                <w:rFonts w:ascii="Times New Roman"/>
                <w:color w:val="000000" w:themeColor="text1"/>
                <w:sz w:val="20"/>
              </w:rPr>
            </w:pPr>
          </w:p>
        </w:tc>
        <w:tc>
          <w:tcPr>
            <w:tcW w:w="1767" w:type="dxa"/>
          </w:tcPr>
          <w:p w14:paraId="797D6685" w14:textId="77777777" w:rsidR="00E71080" w:rsidRPr="00D71165" w:rsidRDefault="00E71080" w:rsidP="00A9496C">
            <w:pPr>
              <w:pStyle w:val="TableParagraph"/>
              <w:rPr>
                <w:rFonts w:ascii="Times New Roman"/>
                <w:color w:val="000000" w:themeColor="text1"/>
                <w:sz w:val="20"/>
              </w:rPr>
            </w:pPr>
          </w:p>
        </w:tc>
      </w:tr>
      <w:tr w:rsidR="00E71080" w:rsidRPr="00D71165" w14:paraId="6452732D" w14:textId="77777777" w:rsidTr="00F35133">
        <w:trPr>
          <w:trHeight w:val="966"/>
        </w:trPr>
        <w:tc>
          <w:tcPr>
            <w:tcW w:w="562" w:type="dxa"/>
            <w:vAlign w:val="center"/>
          </w:tcPr>
          <w:p w14:paraId="6A28B7C1" w14:textId="77777777" w:rsidR="00E71080" w:rsidRPr="00F35133" w:rsidRDefault="00E71080" w:rsidP="00F35133">
            <w:pPr>
              <w:pStyle w:val="TableParagraph"/>
              <w:spacing w:before="13"/>
              <w:ind w:left="8"/>
              <w:jc w:val="center"/>
              <w:rPr>
                <w:color w:val="000000" w:themeColor="text1"/>
                <w:w w:val="99"/>
                <w:sz w:val="18"/>
                <w:lang w:val="en-US"/>
              </w:rPr>
            </w:pPr>
            <w:r w:rsidRPr="00F35133">
              <w:rPr>
                <w:color w:val="000000" w:themeColor="text1"/>
                <w:w w:val="99"/>
                <w:sz w:val="18"/>
                <w:lang w:val="en-US"/>
              </w:rPr>
              <w:t>5</w:t>
            </w:r>
          </w:p>
        </w:tc>
        <w:tc>
          <w:tcPr>
            <w:tcW w:w="2185" w:type="dxa"/>
            <w:vAlign w:val="center"/>
          </w:tcPr>
          <w:p w14:paraId="371E5E40" w14:textId="77777777" w:rsidR="00E71080" w:rsidRPr="00D71165" w:rsidRDefault="00E71080" w:rsidP="00F35133">
            <w:pPr>
              <w:pStyle w:val="TableParagraph"/>
              <w:rPr>
                <w:rFonts w:ascii="Times New Roman"/>
                <w:color w:val="000000" w:themeColor="text1"/>
                <w:sz w:val="20"/>
                <w:highlight w:val="yellow"/>
              </w:rPr>
            </w:pPr>
          </w:p>
        </w:tc>
        <w:tc>
          <w:tcPr>
            <w:tcW w:w="2636" w:type="dxa"/>
            <w:vAlign w:val="center"/>
          </w:tcPr>
          <w:p w14:paraId="23128FC0" w14:textId="77777777" w:rsidR="00E71080" w:rsidRPr="00D71165" w:rsidRDefault="00E71080" w:rsidP="00F35133">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1A216BB4" w14:textId="77777777" w:rsidR="00E71080" w:rsidRPr="00D71165" w:rsidRDefault="00E71080" w:rsidP="00A9496C">
            <w:pPr>
              <w:pStyle w:val="TableParagraph"/>
              <w:rPr>
                <w:rFonts w:ascii="Times New Roman"/>
                <w:color w:val="000000" w:themeColor="text1"/>
                <w:sz w:val="20"/>
                <w:highlight w:val="yellow"/>
              </w:rPr>
            </w:pPr>
          </w:p>
        </w:tc>
        <w:tc>
          <w:tcPr>
            <w:tcW w:w="1767" w:type="dxa"/>
          </w:tcPr>
          <w:p w14:paraId="0F2D9FA7" w14:textId="77777777" w:rsidR="00E71080" w:rsidRPr="00D71165" w:rsidRDefault="00E71080" w:rsidP="00A9496C">
            <w:pPr>
              <w:pStyle w:val="TableParagraph"/>
              <w:rPr>
                <w:rFonts w:ascii="Times New Roman"/>
                <w:color w:val="000000" w:themeColor="text1"/>
                <w:sz w:val="20"/>
                <w:highlight w:val="yellow"/>
              </w:rPr>
            </w:pPr>
          </w:p>
        </w:tc>
      </w:tr>
      <w:tr w:rsidR="00E71080" w:rsidRPr="00D71165" w14:paraId="09B0E58B" w14:textId="77777777" w:rsidTr="00F35133">
        <w:trPr>
          <w:trHeight w:val="1441"/>
        </w:trPr>
        <w:tc>
          <w:tcPr>
            <w:tcW w:w="562" w:type="dxa"/>
            <w:vAlign w:val="center"/>
          </w:tcPr>
          <w:p w14:paraId="4A197750" w14:textId="77777777" w:rsidR="00E71080" w:rsidRPr="00D71165" w:rsidRDefault="00E71080" w:rsidP="00F35133">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4E031C77" w14:textId="77777777" w:rsidR="00E71080" w:rsidRPr="00D71165" w:rsidRDefault="00E71080" w:rsidP="00F35133">
            <w:pPr>
              <w:pStyle w:val="TableParagraph"/>
              <w:rPr>
                <w:rFonts w:ascii="Times New Roman"/>
                <w:color w:val="000000" w:themeColor="text1"/>
                <w:sz w:val="20"/>
              </w:rPr>
            </w:pPr>
          </w:p>
        </w:tc>
        <w:tc>
          <w:tcPr>
            <w:tcW w:w="2636" w:type="dxa"/>
            <w:vAlign w:val="center"/>
          </w:tcPr>
          <w:p w14:paraId="6867EA5A" w14:textId="77777777" w:rsidR="00E71080" w:rsidRPr="00D71165" w:rsidRDefault="00E71080" w:rsidP="00F35133">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759678D3" w14:textId="77777777" w:rsidR="00E71080" w:rsidRPr="00D71165" w:rsidRDefault="00E71080" w:rsidP="00F35133">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28A639B4" w14:textId="77777777" w:rsidR="00E71080" w:rsidRPr="00D71165" w:rsidRDefault="00E71080" w:rsidP="00A9496C">
            <w:pPr>
              <w:pStyle w:val="TableParagraph"/>
              <w:rPr>
                <w:rFonts w:ascii="Times New Roman"/>
                <w:color w:val="000000" w:themeColor="text1"/>
                <w:sz w:val="20"/>
              </w:rPr>
            </w:pPr>
          </w:p>
        </w:tc>
        <w:tc>
          <w:tcPr>
            <w:tcW w:w="1767" w:type="dxa"/>
          </w:tcPr>
          <w:p w14:paraId="0C007C65" w14:textId="77777777" w:rsidR="00E71080" w:rsidRPr="00D71165" w:rsidRDefault="00E71080" w:rsidP="00A9496C">
            <w:pPr>
              <w:pStyle w:val="TableParagraph"/>
              <w:rPr>
                <w:rFonts w:ascii="Times New Roman"/>
                <w:color w:val="000000" w:themeColor="text1"/>
                <w:sz w:val="20"/>
              </w:rPr>
            </w:pPr>
          </w:p>
        </w:tc>
      </w:tr>
      <w:tr w:rsidR="00804411" w:rsidRPr="00D71165" w14:paraId="2123C3EA" w14:textId="77777777" w:rsidTr="00F35133">
        <w:trPr>
          <w:trHeight w:val="1682"/>
        </w:trPr>
        <w:tc>
          <w:tcPr>
            <w:tcW w:w="562" w:type="dxa"/>
            <w:vAlign w:val="center"/>
          </w:tcPr>
          <w:p w14:paraId="6262B779" w14:textId="77777777" w:rsidR="00804411" w:rsidRPr="00D71165" w:rsidRDefault="00804411" w:rsidP="00804411">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41E21C69" w14:textId="015FE5DB" w:rsidR="00804411" w:rsidRPr="00D71165" w:rsidRDefault="004A2353" w:rsidP="00804411">
            <w:pPr>
              <w:pStyle w:val="TableParagraph"/>
              <w:spacing w:line="276" w:lineRule="auto"/>
              <w:ind w:left="59"/>
              <w:rPr>
                <w:color w:val="000000" w:themeColor="text1"/>
                <w:sz w:val="18"/>
              </w:rPr>
            </w:pPr>
            <w:r w:rsidRPr="004A2353">
              <w:rPr>
                <w:b/>
                <w:color w:val="000000" w:themeColor="text1"/>
                <w:sz w:val="18"/>
              </w:rPr>
              <w:t>C.2. Tata Pamong, Tata Kelola dan Kerjasama             C.2.4. Indikator Kinerja Utama C.2.4.a) Sistem Tata Pamong</w:t>
            </w:r>
          </w:p>
        </w:tc>
        <w:tc>
          <w:tcPr>
            <w:tcW w:w="2636" w:type="dxa"/>
            <w:vAlign w:val="center"/>
          </w:tcPr>
          <w:p w14:paraId="1A68BBFE" w14:textId="77777777" w:rsidR="00804411" w:rsidRPr="00D71165" w:rsidRDefault="00804411" w:rsidP="00785CC6">
            <w:pPr>
              <w:pStyle w:val="TableParagraph"/>
              <w:numPr>
                <w:ilvl w:val="0"/>
                <w:numId w:val="234"/>
              </w:numPr>
              <w:tabs>
                <w:tab w:val="left" w:pos="402"/>
              </w:tabs>
              <w:spacing w:before="13" w:line="276" w:lineRule="auto"/>
              <w:ind w:left="402" w:hanging="257"/>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3F00BC91" w14:textId="2488A993" w:rsidR="00804411" w:rsidRPr="00313D54" w:rsidRDefault="00804411" w:rsidP="00785CC6">
            <w:pPr>
              <w:pStyle w:val="TableParagraph"/>
              <w:numPr>
                <w:ilvl w:val="0"/>
                <w:numId w:val="234"/>
              </w:numPr>
              <w:tabs>
                <w:tab w:val="left" w:pos="402"/>
              </w:tabs>
              <w:spacing w:before="1" w:line="276" w:lineRule="auto"/>
              <w:ind w:left="402" w:hanging="257"/>
              <w:rPr>
                <w:color w:val="000000" w:themeColor="text1"/>
                <w:sz w:val="18"/>
              </w:rPr>
            </w:pPr>
            <w:r w:rsidRPr="00D71165">
              <w:rPr>
                <w:color w:val="000000" w:themeColor="text1"/>
                <w:sz w:val="18"/>
              </w:rPr>
              <w:t xml:space="preserve">Perwujudan </w:t>
            </w:r>
            <w:r w:rsidRPr="00F35133">
              <w:rPr>
                <w:i/>
                <w:iCs/>
                <w:color w:val="000000" w:themeColor="text1"/>
                <w:sz w:val="18"/>
              </w:rPr>
              <w:t>good</w:t>
            </w:r>
            <w:r w:rsidRPr="00F35133">
              <w:rPr>
                <w:i/>
                <w:iCs/>
                <w:color w:val="000000" w:themeColor="text1"/>
                <w:spacing w:val="1"/>
                <w:sz w:val="18"/>
              </w:rPr>
              <w:t xml:space="preserve"> </w:t>
            </w:r>
            <w:r w:rsidRPr="00F35133">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313D54">
              <w:rPr>
                <w:color w:val="000000" w:themeColor="text1"/>
                <w:sz w:val="18"/>
              </w:rPr>
              <w:t>pamong.</w:t>
            </w:r>
          </w:p>
        </w:tc>
        <w:tc>
          <w:tcPr>
            <w:tcW w:w="1773" w:type="dxa"/>
          </w:tcPr>
          <w:p w14:paraId="1A4ED07C" w14:textId="77777777" w:rsidR="00804411" w:rsidRPr="00D71165" w:rsidRDefault="00804411" w:rsidP="00804411">
            <w:pPr>
              <w:pStyle w:val="TableParagraph"/>
              <w:rPr>
                <w:rFonts w:ascii="Times New Roman"/>
                <w:color w:val="000000" w:themeColor="text1"/>
                <w:sz w:val="18"/>
              </w:rPr>
            </w:pPr>
          </w:p>
        </w:tc>
        <w:tc>
          <w:tcPr>
            <w:tcW w:w="1767" w:type="dxa"/>
          </w:tcPr>
          <w:p w14:paraId="5CA0D54D" w14:textId="77777777" w:rsidR="00804411" w:rsidRPr="00D71165" w:rsidRDefault="00804411" w:rsidP="00804411">
            <w:pPr>
              <w:pStyle w:val="TableParagraph"/>
              <w:rPr>
                <w:rFonts w:ascii="Times New Roman"/>
                <w:color w:val="000000" w:themeColor="text1"/>
                <w:sz w:val="18"/>
              </w:rPr>
            </w:pPr>
          </w:p>
        </w:tc>
      </w:tr>
      <w:tr w:rsidR="00804411" w:rsidRPr="00D71165" w14:paraId="3A983FCF" w14:textId="77777777" w:rsidTr="00F35133">
        <w:trPr>
          <w:trHeight w:val="967"/>
        </w:trPr>
        <w:tc>
          <w:tcPr>
            <w:tcW w:w="562" w:type="dxa"/>
            <w:vAlign w:val="center"/>
          </w:tcPr>
          <w:p w14:paraId="741FB2C9" w14:textId="77777777" w:rsidR="00804411" w:rsidRPr="00D71165" w:rsidRDefault="00804411" w:rsidP="00804411">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7F1AAD7F" w14:textId="002F40E3" w:rsidR="00804411" w:rsidRPr="00D71165" w:rsidRDefault="004A2353" w:rsidP="00804411">
            <w:pPr>
              <w:pStyle w:val="TableParagraph"/>
              <w:spacing w:before="14" w:line="276" w:lineRule="auto"/>
              <w:ind w:left="59"/>
              <w:rPr>
                <w:color w:val="000000" w:themeColor="text1"/>
                <w:sz w:val="18"/>
              </w:rPr>
            </w:pPr>
            <w:r w:rsidRPr="004A2353">
              <w:rPr>
                <w:b/>
                <w:color w:val="000000" w:themeColor="text1"/>
                <w:sz w:val="18"/>
              </w:rPr>
              <w:t>C.2.4.b) Kepemimpinan dan Kemampuan Manajerial</w:t>
            </w:r>
          </w:p>
        </w:tc>
        <w:tc>
          <w:tcPr>
            <w:tcW w:w="2636" w:type="dxa"/>
            <w:vAlign w:val="center"/>
          </w:tcPr>
          <w:p w14:paraId="3D7ED14E" w14:textId="7B67A256" w:rsidR="00804411" w:rsidRPr="00D71165" w:rsidRDefault="00804411" w:rsidP="00785CC6">
            <w:pPr>
              <w:pStyle w:val="TableParagraph"/>
              <w:numPr>
                <w:ilvl w:val="0"/>
                <w:numId w:val="235"/>
              </w:numPr>
              <w:tabs>
                <w:tab w:val="left" w:pos="402"/>
              </w:tabs>
              <w:spacing w:before="14" w:line="276" w:lineRule="auto"/>
              <w:ind w:left="402" w:hanging="257"/>
              <w:rPr>
                <w:color w:val="000000" w:themeColor="text1"/>
                <w:sz w:val="18"/>
              </w:rPr>
            </w:pPr>
            <w:r w:rsidRPr="00D71165">
              <w:rPr>
                <w:color w:val="000000" w:themeColor="text1"/>
                <w:sz w:val="18"/>
              </w:rPr>
              <w:t>Komitmen pimpina</w:t>
            </w:r>
            <w:r>
              <w:rPr>
                <w:color w:val="000000" w:themeColor="text1"/>
                <w:sz w:val="18"/>
                <w:lang w:val="en-US"/>
              </w:rPr>
              <w:t xml:space="preserve">n </w:t>
            </w:r>
            <w:r w:rsidRPr="00D71165">
              <w:rPr>
                <w:color w:val="000000" w:themeColor="text1"/>
                <w:sz w:val="18"/>
              </w:rPr>
              <w:t>UPPS.</w:t>
            </w:r>
          </w:p>
          <w:p w14:paraId="45307407" w14:textId="77777777" w:rsidR="00804411" w:rsidRPr="00D71165" w:rsidRDefault="00804411" w:rsidP="00785CC6">
            <w:pPr>
              <w:pStyle w:val="TableParagraph"/>
              <w:numPr>
                <w:ilvl w:val="0"/>
                <w:numId w:val="235"/>
              </w:numPr>
              <w:tabs>
                <w:tab w:val="left" w:pos="402"/>
              </w:tabs>
              <w:spacing w:line="206" w:lineRule="exact"/>
              <w:ind w:left="402" w:hanging="257"/>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6EE01073" w14:textId="51CBA82A" w:rsidR="00804411" w:rsidRPr="00D71165" w:rsidRDefault="00804411" w:rsidP="00804411">
            <w:pPr>
              <w:pStyle w:val="TableParagraph"/>
              <w:tabs>
                <w:tab w:val="left" w:pos="402"/>
              </w:tabs>
              <w:spacing w:before="33"/>
              <w:ind w:left="402" w:hanging="257"/>
              <w:rPr>
                <w:color w:val="000000" w:themeColor="text1"/>
                <w:sz w:val="18"/>
              </w:rPr>
            </w:pPr>
            <w:r>
              <w:rPr>
                <w:color w:val="000000" w:themeColor="text1"/>
                <w:sz w:val="18"/>
              </w:rPr>
              <w:tab/>
            </w:r>
            <w:r w:rsidRPr="00D71165">
              <w:rPr>
                <w:color w:val="000000" w:themeColor="text1"/>
                <w:sz w:val="18"/>
              </w:rPr>
              <w:t>UPPS.</w:t>
            </w:r>
          </w:p>
        </w:tc>
        <w:tc>
          <w:tcPr>
            <w:tcW w:w="1773" w:type="dxa"/>
          </w:tcPr>
          <w:p w14:paraId="24E3F8CD" w14:textId="77777777" w:rsidR="00804411" w:rsidRPr="00D71165" w:rsidRDefault="00804411" w:rsidP="00804411">
            <w:pPr>
              <w:pStyle w:val="TableParagraph"/>
              <w:rPr>
                <w:rFonts w:ascii="Times New Roman"/>
                <w:color w:val="000000" w:themeColor="text1"/>
                <w:sz w:val="18"/>
              </w:rPr>
            </w:pPr>
          </w:p>
        </w:tc>
        <w:tc>
          <w:tcPr>
            <w:tcW w:w="1767" w:type="dxa"/>
          </w:tcPr>
          <w:p w14:paraId="58CC8F09" w14:textId="77777777" w:rsidR="00804411" w:rsidRPr="00D71165" w:rsidRDefault="00804411" w:rsidP="00804411">
            <w:pPr>
              <w:pStyle w:val="TableParagraph"/>
              <w:rPr>
                <w:rFonts w:ascii="Times New Roman"/>
                <w:color w:val="000000" w:themeColor="text1"/>
                <w:sz w:val="18"/>
              </w:rPr>
            </w:pPr>
          </w:p>
        </w:tc>
      </w:tr>
      <w:tr w:rsidR="00804411" w:rsidRPr="00D71165" w14:paraId="14BB8193" w14:textId="77777777" w:rsidTr="00F35133">
        <w:trPr>
          <w:trHeight w:val="1204"/>
        </w:trPr>
        <w:tc>
          <w:tcPr>
            <w:tcW w:w="562" w:type="dxa"/>
            <w:vAlign w:val="center"/>
          </w:tcPr>
          <w:p w14:paraId="7DD4C57B" w14:textId="77777777" w:rsidR="00804411" w:rsidRPr="00D71165" w:rsidRDefault="00804411" w:rsidP="00804411">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66A9055B" w14:textId="38ACB65E" w:rsidR="00804411" w:rsidRPr="00D71165" w:rsidRDefault="004A2353" w:rsidP="00804411">
            <w:pPr>
              <w:pStyle w:val="TableParagraph"/>
              <w:spacing w:before="13"/>
              <w:ind w:left="59"/>
              <w:rPr>
                <w:color w:val="000000" w:themeColor="text1"/>
                <w:sz w:val="18"/>
              </w:rPr>
            </w:pPr>
            <w:r w:rsidRPr="004A2353">
              <w:rPr>
                <w:b/>
                <w:bCs/>
                <w:color w:val="000000" w:themeColor="text1"/>
                <w:sz w:val="18"/>
              </w:rPr>
              <w:t>C.2.4.c) Kerjasama</w:t>
            </w:r>
          </w:p>
        </w:tc>
        <w:tc>
          <w:tcPr>
            <w:tcW w:w="2636" w:type="dxa"/>
            <w:vAlign w:val="center"/>
          </w:tcPr>
          <w:p w14:paraId="7D3F4FB1"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00E13F20" w14:textId="77777777" w:rsidR="00804411" w:rsidRPr="00D71165" w:rsidRDefault="00804411" w:rsidP="00804411">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5C3F71FC" w14:textId="77777777" w:rsidR="00804411" w:rsidRPr="00D71165" w:rsidRDefault="00804411" w:rsidP="00804411">
            <w:pPr>
              <w:pStyle w:val="TableParagraph"/>
              <w:rPr>
                <w:rFonts w:ascii="Times New Roman"/>
                <w:color w:val="000000" w:themeColor="text1"/>
                <w:sz w:val="18"/>
              </w:rPr>
            </w:pPr>
          </w:p>
        </w:tc>
        <w:tc>
          <w:tcPr>
            <w:tcW w:w="1767" w:type="dxa"/>
          </w:tcPr>
          <w:p w14:paraId="0904B5B4" w14:textId="77777777" w:rsidR="00804411" w:rsidRPr="00D71165" w:rsidRDefault="00804411" w:rsidP="00804411">
            <w:pPr>
              <w:pStyle w:val="TableParagraph"/>
              <w:rPr>
                <w:rFonts w:ascii="Times New Roman"/>
                <w:color w:val="000000" w:themeColor="text1"/>
                <w:sz w:val="18"/>
              </w:rPr>
            </w:pPr>
          </w:p>
        </w:tc>
      </w:tr>
      <w:tr w:rsidR="00E71080" w:rsidRPr="00D71165" w14:paraId="383C41DF" w14:textId="77777777" w:rsidTr="00F35133">
        <w:trPr>
          <w:trHeight w:val="2872"/>
        </w:trPr>
        <w:tc>
          <w:tcPr>
            <w:tcW w:w="562" w:type="dxa"/>
            <w:vAlign w:val="center"/>
          </w:tcPr>
          <w:p w14:paraId="7866AD4E" w14:textId="77777777" w:rsidR="00E71080" w:rsidRPr="00D71165" w:rsidRDefault="00E71080" w:rsidP="00F35133">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16137F6D" w14:textId="77777777" w:rsidR="00E71080" w:rsidRPr="00D71165" w:rsidRDefault="00E71080" w:rsidP="00F35133">
            <w:pPr>
              <w:pStyle w:val="TableParagraph"/>
              <w:rPr>
                <w:rFonts w:ascii="Times New Roman"/>
                <w:color w:val="000000" w:themeColor="text1"/>
                <w:sz w:val="18"/>
              </w:rPr>
            </w:pPr>
          </w:p>
        </w:tc>
        <w:tc>
          <w:tcPr>
            <w:tcW w:w="2636" w:type="dxa"/>
            <w:vAlign w:val="center"/>
          </w:tcPr>
          <w:p w14:paraId="050C3644" w14:textId="35F4D68C" w:rsidR="00E71080" w:rsidRPr="00D71165" w:rsidRDefault="00E71080" w:rsidP="00785CC6">
            <w:pPr>
              <w:pStyle w:val="TableParagraph"/>
              <w:numPr>
                <w:ilvl w:val="0"/>
                <w:numId w:val="236"/>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sidR="00FD5312">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408A94FC" w14:textId="06A6E4F6" w:rsidR="00E71080" w:rsidRPr="00D71165" w:rsidRDefault="00E71080" w:rsidP="00785CC6">
            <w:pPr>
              <w:pStyle w:val="TableParagraph"/>
              <w:numPr>
                <w:ilvl w:val="0"/>
                <w:numId w:val="236"/>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sidR="00FD5312">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F826FED" w14:textId="77777777" w:rsidR="00E71080" w:rsidRPr="00D71165" w:rsidRDefault="00E71080" w:rsidP="00F35133">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6A0C8B8C" w14:textId="77777777" w:rsidR="00E71080" w:rsidRPr="00D71165" w:rsidRDefault="00E71080" w:rsidP="00A9496C">
            <w:pPr>
              <w:pStyle w:val="TableParagraph"/>
              <w:rPr>
                <w:rFonts w:ascii="Times New Roman"/>
                <w:color w:val="000000" w:themeColor="text1"/>
                <w:sz w:val="18"/>
              </w:rPr>
            </w:pPr>
          </w:p>
        </w:tc>
        <w:tc>
          <w:tcPr>
            <w:tcW w:w="1767" w:type="dxa"/>
          </w:tcPr>
          <w:p w14:paraId="7E525964" w14:textId="77777777" w:rsidR="00E71080" w:rsidRPr="00D71165" w:rsidRDefault="00E71080" w:rsidP="00A9496C">
            <w:pPr>
              <w:pStyle w:val="TableParagraph"/>
              <w:rPr>
                <w:rFonts w:ascii="Times New Roman"/>
                <w:color w:val="000000" w:themeColor="text1"/>
                <w:sz w:val="18"/>
              </w:rPr>
            </w:pPr>
          </w:p>
        </w:tc>
      </w:tr>
      <w:tr w:rsidR="00804411" w:rsidRPr="00D71165" w14:paraId="4AC4C62F" w14:textId="77777777" w:rsidTr="00F35133">
        <w:trPr>
          <w:trHeight w:val="966"/>
        </w:trPr>
        <w:tc>
          <w:tcPr>
            <w:tcW w:w="562" w:type="dxa"/>
            <w:vAlign w:val="center"/>
          </w:tcPr>
          <w:p w14:paraId="7AB7DB41" w14:textId="77777777" w:rsidR="00804411" w:rsidRPr="00D71165" w:rsidRDefault="00804411" w:rsidP="00804411">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4D646CCF" w14:textId="7F48A099" w:rsidR="00804411" w:rsidRPr="00D71165" w:rsidRDefault="004A2353" w:rsidP="00804411">
            <w:pPr>
              <w:pStyle w:val="TableParagraph"/>
              <w:spacing w:before="31" w:line="276" w:lineRule="auto"/>
              <w:ind w:left="59"/>
              <w:rPr>
                <w:color w:val="000000" w:themeColor="text1"/>
                <w:sz w:val="18"/>
              </w:rPr>
            </w:pPr>
            <w:r w:rsidRPr="004A2353">
              <w:rPr>
                <w:b/>
                <w:bCs/>
                <w:color w:val="000000" w:themeColor="text1"/>
                <w:sz w:val="18"/>
              </w:rPr>
              <w:t>C.2.5. Indikator Kinerja Tambahan</w:t>
            </w:r>
          </w:p>
        </w:tc>
        <w:tc>
          <w:tcPr>
            <w:tcW w:w="2636" w:type="dxa"/>
            <w:vAlign w:val="center"/>
          </w:tcPr>
          <w:p w14:paraId="20AF22D5" w14:textId="6380FD6A"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79D812DA" w14:textId="77777777" w:rsidR="00804411" w:rsidRPr="00D71165" w:rsidRDefault="00804411" w:rsidP="00804411">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71582E5A" w14:textId="77777777" w:rsidR="00804411" w:rsidRPr="00D71165" w:rsidRDefault="00804411" w:rsidP="00804411">
            <w:pPr>
              <w:pStyle w:val="TableParagraph"/>
              <w:rPr>
                <w:rFonts w:ascii="Times New Roman"/>
                <w:color w:val="000000" w:themeColor="text1"/>
                <w:sz w:val="18"/>
              </w:rPr>
            </w:pPr>
          </w:p>
        </w:tc>
        <w:tc>
          <w:tcPr>
            <w:tcW w:w="1767" w:type="dxa"/>
          </w:tcPr>
          <w:p w14:paraId="5EF727F5" w14:textId="77777777" w:rsidR="00804411" w:rsidRPr="00D71165" w:rsidRDefault="00804411" w:rsidP="00804411">
            <w:pPr>
              <w:pStyle w:val="TableParagraph"/>
              <w:rPr>
                <w:rFonts w:ascii="Times New Roman"/>
                <w:color w:val="000000" w:themeColor="text1"/>
                <w:sz w:val="18"/>
              </w:rPr>
            </w:pPr>
          </w:p>
        </w:tc>
      </w:tr>
      <w:tr w:rsidR="00804411" w:rsidRPr="00D71165" w14:paraId="52D54A46" w14:textId="77777777" w:rsidTr="00F35133">
        <w:trPr>
          <w:trHeight w:val="1204"/>
        </w:trPr>
        <w:tc>
          <w:tcPr>
            <w:tcW w:w="562" w:type="dxa"/>
            <w:vAlign w:val="center"/>
          </w:tcPr>
          <w:p w14:paraId="79F3CD4A" w14:textId="77777777" w:rsidR="00804411" w:rsidRPr="00D71165" w:rsidRDefault="00804411" w:rsidP="00804411">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38F0E2E0" w14:textId="7A5B509D" w:rsidR="00804411" w:rsidRPr="00D71165" w:rsidRDefault="004A2353" w:rsidP="00804411">
            <w:pPr>
              <w:pStyle w:val="TableParagraph"/>
              <w:spacing w:before="31" w:line="278" w:lineRule="auto"/>
              <w:ind w:left="59"/>
              <w:rPr>
                <w:color w:val="000000" w:themeColor="text1"/>
                <w:sz w:val="18"/>
              </w:rPr>
            </w:pPr>
            <w:r w:rsidRPr="004A2353">
              <w:rPr>
                <w:b/>
                <w:bCs/>
                <w:color w:val="000000" w:themeColor="text1"/>
                <w:sz w:val="18"/>
              </w:rPr>
              <w:t>C.2.6. Evaluasi Capaian Kinerja</w:t>
            </w:r>
          </w:p>
        </w:tc>
        <w:tc>
          <w:tcPr>
            <w:tcW w:w="2636" w:type="dxa"/>
            <w:vAlign w:val="center"/>
          </w:tcPr>
          <w:p w14:paraId="09A6F6F5" w14:textId="58D23E5D"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655CC5DB" w14:textId="77777777" w:rsidR="00804411" w:rsidRPr="00D71165" w:rsidRDefault="00804411" w:rsidP="00804411">
            <w:pPr>
              <w:pStyle w:val="TableParagraph"/>
              <w:rPr>
                <w:rFonts w:ascii="Times New Roman"/>
                <w:color w:val="000000" w:themeColor="text1"/>
                <w:sz w:val="18"/>
              </w:rPr>
            </w:pPr>
          </w:p>
        </w:tc>
        <w:tc>
          <w:tcPr>
            <w:tcW w:w="1767" w:type="dxa"/>
          </w:tcPr>
          <w:p w14:paraId="331F4CE2" w14:textId="77777777" w:rsidR="00804411" w:rsidRPr="00D71165" w:rsidRDefault="00804411" w:rsidP="00804411">
            <w:pPr>
              <w:pStyle w:val="TableParagraph"/>
              <w:rPr>
                <w:rFonts w:ascii="Times New Roman"/>
                <w:color w:val="000000" w:themeColor="text1"/>
                <w:sz w:val="18"/>
              </w:rPr>
            </w:pPr>
          </w:p>
        </w:tc>
      </w:tr>
      <w:tr w:rsidR="00804411" w:rsidRPr="00D71165" w14:paraId="496DC81C" w14:textId="77777777" w:rsidTr="00F35133">
        <w:trPr>
          <w:trHeight w:val="1204"/>
        </w:trPr>
        <w:tc>
          <w:tcPr>
            <w:tcW w:w="562" w:type="dxa"/>
            <w:vAlign w:val="center"/>
          </w:tcPr>
          <w:p w14:paraId="5B8F46E8" w14:textId="77777777" w:rsidR="00804411" w:rsidRPr="00D71165" w:rsidRDefault="00804411" w:rsidP="00804411">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1694148" w14:textId="77777777" w:rsidR="004A2353" w:rsidRDefault="004A2353" w:rsidP="00804411">
            <w:pPr>
              <w:pStyle w:val="TableParagraph"/>
              <w:spacing w:before="31"/>
              <w:ind w:left="59"/>
              <w:rPr>
                <w:b/>
                <w:color w:val="000000" w:themeColor="text1"/>
                <w:sz w:val="18"/>
              </w:rPr>
            </w:pPr>
            <w:r w:rsidRPr="004A2353">
              <w:rPr>
                <w:b/>
                <w:color w:val="000000" w:themeColor="text1"/>
                <w:sz w:val="18"/>
              </w:rPr>
              <w:t xml:space="preserve">C.3. Mahasiswa </w:t>
            </w:r>
          </w:p>
          <w:p w14:paraId="01C50908" w14:textId="77777777" w:rsidR="004A2353" w:rsidRDefault="004A2353" w:rsidP="00804411">
            <w:pPr>
              <w:pStyle w:val="TableParagraph"/>
              <w:spacing w:before="31"/>
              <w:ind w:left="59"/>
              <w:rPr>
                <w:b/>
                <w:color w:val="000000" w:themeColor="text1"/>
                <w:sz w:val="18"/>
              </w:rPr>
            </w:pPr>
            <w:r w:rsidRPr="004A2353">
              <w:rPr>
                <w:b/>
                <w:color w:val="000000" w:themeColor="text1"/>
                <w:sz w:val="18"/>
              </w:rPr>
              <w:t xml:space="preserve">C.3.4. Indikator Kinerja Utama </w:t>
            </w:r>
          </w:p>
          <w:p w14:paraId="79C5F055" w14:textId="7DFA2E09" w:rsidR="00804411" w:rsidRPr="00D71165" w:rsidRDefault="004A2353" w:rsidP="00804411">
            <w:pPr>
              <w:pStyle w:val="TableParagraph"/>
              <w:spacing w:before="31"/>
              <w:ind w:left="59"/>
              <w:rPr>
                <w:color w:val="000000" w:themeColor="text1"/>
                <w:sz w:val="18"/>
              </w:rPr>
            </w:pPr>
            <w:r w:rsidRPr="004A2353">
              <w:rPr>
                <w:b/>
                <w:color w:val="000000" w:themeColor="text1"/>
                <w:sz w:val="18"/>
              </w:rPr>
              <w:t>C.3.4.a) Kualitas Input Mahasiswa</w:t>
            </w:r>
          </w:p>
        </w:tc>
        <w:tc>
          <w:tcPr>
            <w:tcW w:w="2636" w:type="dxa"/>
            <w:vAlign w:val="center"/>
          </w:tcPr>
          <w:p w14:paraId="39A1F699" w14:textId="77777777" w:rsidR="00804411" w:rsidRPr="00D71165" w:rsidRDefault="00804411" w:rsidP="00804411">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157E2007" w14:textId="77777777" w:rsidR="00804411" w:rsidRPr="00D71165" w:rsidRDefault="00804411" w:rsidP="00804411">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1773" w:type="dxa"/>
          </w:tcPr>
          <w:p w14:paraId="229F7B38" w14:textId="77777777" w:rsidR="00804411" w:rsidRPr="00D71165" w:rsidRDefault="00804411" w:rsidP="00804411">
            <w:pPr>
              <w:pStyle w:val="TableParagraph"/>
              <w:rPr>
                <w:rFonts w:ascii="Times New Roman"/>
                <w:color w:val="000000" w:themeColor="text1"/>
                <w:sz w:val="18"/>
              </w:rPr>
            </w:pPr>
          </w:p>
        </w:tc>
        <w:tc>
          <w:tcPr>
            <w:tcW w:w="1767" w:type="dxa"/>
          </w:tcPr>
          <w:p w14:paraId="5B46E28B" w14:textId="77777777" w:rsidR="00804411" w:rsidRPr="00D71165" w:rsidRDefault="00804411" w:rsidP="00804411">
            <w:pPr>
              <w:pStyle w:val="TableParagraph"/>
              <w:rPr>
                <w:rFonts w:ascii="Times New Roman"/>
                <w:color w:val="000000" w:themeColor="text1"/>
                <w:sz w:val="18"/>
              </w:rPr>
            </w:pPr>
          </w:p>
        </w:tc>
      </w:tr>
      <w:tr w:rsidR="00804411" w:rsidRPr="00D71165" w14:paraId="5097FF90" w14:textId="77777777" w:rsidTr="00F35133">
        <w:trPr>
          <w:trHeight w:val="967"/>
        </w:trPr>
        <w:tc>
          <w:tcPr>
            <w:tcW w:w="562" w:type="dxa"/>
            <w:vAlign w:val="center"/>
          </w:tcPr>
          <w:p w14:paraId="13A2BD4E" w14:textId="77777777" w:rsidR="00804411" w:rsidRPr="00D71165" w:rsidRDefault="00804411" w:rsidP="00804411">
            <w:pPr>
              <w:pStyle w:val="TableParagraph"/>
              <w:spacing w:before="15"/>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654518B9" w14:textId="2BC8EE1F" w:rsidR="00804411" w:rsidRPr="00D71165" w:rsidRDefault="004A2353" w:rsidP="00804411">
            <w:pPr>
              <w:pStyle w:val="TableParagraph"/>
              <w:spacing w:before="15" w:line="276" w:lineRule="auto"/>
              <w:ind w:left="59"/>
              <w:rPr>
                <w:color w:val="000000" w:themeColor="text1"/>
                <w:sz w:val="18"/>
              </w:rPr>
            </w:pPr>
            <w:r w:rsidRPr="004A2353">
              <w:rPr>
                <w:b/>
                <w:color w:val="000000" w:themeColor="text1"/>
                <w:sz w:val="18"/>
                <w:lang w:val="en-US"/>
              </w:rPr>
              <w:t xml:space="preserve">C.3.4.b) </w:t>
            </w:r>
            <w:proofErr w:type="spellStart"/>
            <w:r w:rsidRPr="004A2353">
              <w:rPr>
                <w:b/>
                <w:color w:val="000000" w:themeColor="text1"/>
                <w:sz w:val="18"/>
                <w:lang w:val="en-US"/>
              </w:rPr>
              <w:t>Daya</w:t>
            </w:r>
            <w:proofErr w:type="spellEnd"/>
            <w:r w:rsidRPr="004A2353">
              <w:rPr>
                <w:b/>
                <w:color w:val="000000" w:themeColor="text1"/>
                <w:sz w:val="18"/>
                <w:lang w:val="en-US"/>
              </w:rPr>
              <w:t xml:space="preserve"> Tarik Program </w:t>
            </w:r>
            <w:proofErr w:type="spellStart"/>
            <w:r w:rsidRPr="004A2353">
              <w:rPr>
                <w:b/>
                <w:color w:val="000000" w:themeColor="text1"/>
                <w:sz w:val="18"/>
                <w:lang w:val="en-US"/>
              </w:rPr>
              <w:t>Studi</w:t>
            </w:r>
            <w:proofErr w:type="spellEnd"/>
          </w:p>
        </w:tc>
        <w:tc>
          <w:tcPr>
            <w:tcW w:w="2636" w:type="dxa"/>
            <w:vAlign w:val="center"/>
          </w:tcPr>
          <w:p w14:paraId="23BF881C" w14:textId="77777777" w:rsidR="00804411" w:rsidRDefault="00804411" w:rsidP="00804411">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241F5ADE" w14:textId="77777777" w:rsidR="00804411" w:rsidRDefault="00804411" w:rsidP="00804411">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26D264AC" w14:textId="73411DC1"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706CF0CD"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1773" w:type="dxa"/>
          </w:tcPr>
          <w:p w14:paraId="1E5ECBE8" w14:textId="77777777" w:rsidR="00804411" w:rsidRPr="00D71165" w:rsidRDefault="00804411" w:rsidP="00804411">
            <w:pPr>
              <w:pStyle w:val="TableParagraph"/>
              <w:rPr>
                <w:rFonts w:ascii="Times New Roman"/>
                <w:color w:val="000000" w:themeColor="text1"/>
                <w:sz w:val="18"/>
              </w:rPr>
            </w:pPr>
          </w:p>
        </w:tc>
        <w:tc>
          <w:tcPr>
            <w:tcW w:w="1767" w:type="dxa"/>
          </w:tcPr>
          <w:p w14:paraId="35C13842" w14:textId="77777777" w:rsidR="00804411" w:rsidRPr="00D71165" w:rsidRDefault="00804411" w:rsidP="00804411">
            <w:pPr>
              <w:pStyle w:val="TableParagraph"/>
              <w:rPr>
                <w:rFonts w:ascii="Times New Roman"/>
                <w:color w:val="000000" w:themeColor="text1"/>
                <w:sz w:val="18"/>
              </w:rPr>
            </w:pPr>
          </w:p>
        </w:tc>
      </w:tr>
      <w:tr w:rsidR="00804411" w:rsidRPr="00D71165" w14:paraId="10FB3AEA" w14:textId="77777777" w:rsidTr="00FD5312">
        <w:trPr>
          <w:trHeight w:val="969"/>
        </w:trPr>
        <w:tc>
          <w:tcPr>
            <w:tcW w:w="562" w:type="dxa"/>
            <w:vAlign w:val="center"/>
          </w:tcPr>
          <w:p w14:paraId="72340B01" w14:textId="77777777" w:rsidR="00804411" w:rsidRPr="00D71165" w:rsidRDefault="00804411" w:rsidP="00804411">
            <w:pPr>
              <w:pStyle w:val="TableParagraph"/>
              <w:spacing w:before="15"/>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51972172" w14:textId="0EFB9105" w:rsidR="00804411" w:rsidRPr="00D71165" w:rsidRDefault="004A2353" w:rsidP="00804411">
            <w:pPr>
              <w:pStyle w:val="TableParagraph"/>
              <w:spacing w:before="15" w:line="276" w:lineRule="auto"/>
              <w:ind w:left="59"/>
              <w:rPr>
                <w:color w:val="000000" w:themeColor="text1"/>
                <w:sz w:val="18"/>
              </w:rPr>
            </w:pPr>
            <w:r w:rsidRPr="004A2353">
              <w:rPr>
                <w:b/>
                <w:color w:val="000000" w:themeColor="text1"/>
                <w:sz w:val="18"/>
                <w:lang w:val="en-US"/>
              </w:rPr>
              <w:t xml:space="preserve">C.3.4.c) </w:t>
            </w:r>
            <w:proofErr w:type="spellStart"/>
            <w:r w:rsidRPr="004A2353">
              <w:rPr>
                <w:b/>
                <w:color w:val="000000" w:themeColor="text1"/>
                <w:sz w:val="18"/>
                <w:lang w:val="en-US"/>
              </w:rPr>
              <w:t>Layanan</w:t>
            </w:r>
            <w:proofErr w:type="spellEnd"/>
            <w:r w:rsidRPr="004A2353">
              <w:rPr>
                <w:b/>
                <w:color w:val="000000" w:themeColor="text1"/>
                <w:sz w:val="18"/>
                <w:lang w:val="en-US"/>
              </w:rPr>
              <w:t xml:space="preserve"> </w:t>
            </w:r>
            <w:proofErr w:type="spellStart"/>
            <w:r w:rsidRPr="004A2353">
              <w:rPr>
                <w:b/>
                <w:color w:val="000000" w:themeColor="text1"/>
                <w:sz w:val="18"/>
                <w:lang w:val="en-US"/>
              </w:rPr>
              <w:t>Kemahasiswaan</w:t>
            </w:r>
            <w:proofErr w:type="spellEnd"/>
          </w:p>
        </w:tc>
        <w:tc>
          <w:tcPr>
            <w:tcW w:w="2636" w:type="dxa"/>
            <w:vAlign w:val="center"/>
          </w:tcPr>
          <w:p w14:paraId="2DEAE476" w14:textId="77777777" w:rsidR="00804411" w:rsidRPr="00D71165" w:rsidRDefault="00804411" w:rsidP="00785CC6">
            <w:pPr>
              <w:pStyle w:val="TableParagraph"/>
              <w:numPr>
                <w:ilvl w:val="0"/>
                <w:numId w:val="237"/>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274B58BD" w14:textId="77777777" w:rsidR="00804411" w:rsidRPr="00D71165" w:rsidRDefault="00804411" w:rsidP="00785CC6">
            <w:pPr>
              <w:pStyle w:val="TableParagraph"/>
              <w:numPr>
                <w:ilvl w:val="0"/>
                <w:numId w:val="237"/>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10980449" w14:textId="0D5F3E94" w:rsidR="00804411" w:rsidRPr="00D71165" w:rsidRDefault="00804411" w:rsidP="00804411">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kemahasiswaan.</w:t>
            </w:r>
          </w:p>
        </w:tc>
        <w:tc>
          <w:tcPr>
            <w:tcW w:w="1773" w:type="dxa"/>
          </w:tcPr>
          <w:p w14:paraId="32E90BC8" w14:textId="77777777" w:rsidR="00804411" w:rsidRPr="00D71165" w:rsidRDefault="00804411" w:rsidP="00804411">
            <w:pPr>
              <w:pStyle w:val="TableParagraph"/>
              <w:rPr>
                <w:rFonts w:ascii="Times New Roman"/>
                <w:color w:val="000000" w:themeColor="text1"/>
                <w:sz w:val="18"/>
              </w:rPr>
            </w:pPr>
          </w:p>
        </w:tc>
        <w:tc>
          <w:tcPr>
            <w:tcW w:w="1767" w:type="dxa"/>
          </w:tcPr>
          <w:p w14:paraId="3175D864" w14:textId="77777777" w:rsidR="00804411" w:rsidRPr="00D71165" w:rsidRDefault="00804411" w:rsidP="00804411">
            <w:pPr>
              <w:pStyle w:val="TableParagraph"/>
              <w:rPr>
                <w:rFonts w:ascii="Times New Roman"/>
                <w:color w:val="000000" w:themeColor="text1"/>
                <w:sz w:val="18"/>
              </w:rPr>
            </w:pPr>
          </w:p>
        </w:tc>
      </w:tr>
      <w:tr w:rsidR="00804411" w:rsidRPr="00D71165" w14:paraId="40658DB4" w14:textId="77777777" w:rsidTr="00FD5312">
        <w:trPr>
          <w:trHeight w:val="1204"/>
        </w:trPr>
        <w:tc>
          <w:tcPr>
            <w:tcW w:w="562" w:type="dxa"/>
            <w:vAlign w:val="center"/>
          </w:tcPr>
          <w:p w14:paraId="110FDA88"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6D3E45BF" w14:textId="77777777" w:rsidR="004A2353" w:rsidRDefault="004A2353" w:rsidP="00804411">
            <w:pPr>
              <w:pStyle w:val="TableParagraph"/>
              <w:spacing w:line="204" w:lineRule="exact"/>
              <w:ind w:left="59"/>
              <w:rPr>
                <w:b/>
                <w:color w:val="000000" w:themeColor="text1"/>
                <w:sz w:val="18"/>
              </w:rPr>
            </w:pPr>
            <w:r w:rsidRPr="004A2353">
              <w:rPr>
                <w:b/>
                <w:color w:val="000000" w:themeColor="text1"/>
                <w:sz w:val="18"/>
              </w:rPr>
              <w:t xml:space="preserve">C.4. Sumber Daya Manusia            </w:t>
            </w:r>
          </w:p>
          <w:p w14:paraId="5DD183B5" w14:textId="77777777" w:rsidR="004A2353" w:rsidRDefault="004A2353" w:rsidP="00804411">
            <w:pPr>
              <w:pStyle w:val="TableParagraph"/>
              <w:spacing w:line="204" w:lineRule="exact"/>
              <w:ind w:left="59"/>
              <w:rPr>
                <w:b/>
                <w:color w:val="000000" w:themeColor="text1"/>
                <w:sz w:val="18"/>
              </w:rPr>
            </w:pPr>
            <w:r w:rsidRPr="004A2353">
              <w:rPr>
                <w:b/>
                <w:color w:val="000000" w:themeColor="text1"/>
                <w:sz w:val="18"/>
              </w:rPr>
              <w:t xml:space="preserve">C.4.4. Indikator Kinerja Utama </w:t>
            </w:r>
          </w:p>
          <w:p w14:paraId="555A36F8" w14:textId="09069D69" w:rsidR="00804411" w:rsidRPr="00D71165" w:rsidRDefault="004A2353" w:rsidP="00804411">
            <w:pPr>
              <w:pStyle w:val="TableParagraph"/>
              <w:spacing w:line="204" w:lineRule="exact"/>
              <w:ind w:left="59"/>
              <w:rPr>
                <w:color w:val="000000" w:themeColor="text1"/>
                <w:sz w:val="18"/>
              </w:rPr>
            </w:pPr>
            <w:r w:rsidRPr="004A2353">
              <w:rPr>
                <w:b/>
                <w:color w:val="000000" w:themeColor="text1"/>
                <w:sz w:val="18"/>
              </w:rPr>
              <w:t>C.4.4.a) Profil Dosen</w:t>
            </w:r>
          </w:p>
        </w:tc>
        <w:tc>
          <w:tcPr>
            <w:tcW w:w="2636" w:type="dxa"/>
            <w:vAlign w:val="center"/>
          </w:tcPr>
          <w:p w14:paraId="00FBBBDD" w14:textId="42F8A362"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5462B2C0"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697042B2" w14:textId="77777777" w:rsidR="00804411" w:rsidRPr="00D71165" w:rsidRDefault="00804411" w:rsidP="00804411">
            <w:pPr>
              <w:pStyle w:val="TableParagraph"/>
              <w:rPr>
                <w:rFonts w:ascii="Times New Roman"/>
                <w:color w:val="000000" w:themeColor="text1"/>
                <w:sz w:val="18"/>
              </w:rPr>
            </w:pPr>
          </w:p>
        </w:tc>
        <w:tc>
          <w:tcPr>
            <w:tcW w:w="1767" w:type="dxa"/>
          </w:tcPr>
          <w:p w14:paraId="12BB8EE4" w14:textId="77777777" w:rsidR="00804411" w:rsidRPr="00D71165" w:rsidRDefault="00804411" w:rsidP="00804411">
            <w:pPr>
              <w:pStyle w:val="TableParagraph"/>
              <w:rPr>
                <w:rFonts w:ascii="Times New Roman"/>
                <w:color w:val="000000" w:themeColor="text1"/>
                <w:sz w:val="18"/>
              </w:rPr>
            </w:pPr>
          </w:p>
        </w:tc>
      </w:tr>
      <w:tr w:rsidR="00E71080" w:rsidRPr="00D71165" w14:paraId="7BE8C6BC" w14:textId="77777777" w:rsidTr="00FD5312">
        <w:trPr>
          <w:trHeight w:val="491"/>
        </w:trPr>
        <w:tc>
          <w:tcPr>
            <w:tcW w:w="562" w:type="dxa"/>
            <w:vAlign w:val="center"/>
          </w:tcPr>
          <w:p w14:paraId="12FA1A2B"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1FCAAD0E"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3D5DA5DD" w14:textId="77777777" w:rsidR="00E71080" w:rsidRPr="00D71165" w:rsidRDefault="00E71080" w:rsidP="00FD5312">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4CB0D677" w14:textId="77777777" w:rsidR="00E71080" w:rsidRPr="00D71165" w:rsidRDefault="00E71080" w:rsidP="00FD5312">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37208280" w14:textId="77777777" w:rsidR="00E71080" w:rsidRPr="00D71165" w:rsidRDefault="00E71080" w:rsidP="00A9496C">
            <w:pPr>
              <w:pStyle w:val="TableParagraph"/>
              <w:rPr>
                <w:rFonts w:ascii="Times New Roman"/>
                <w:color w:val="000000" w:themeColor="text1"/>
                <w:sz w:val="18"/>
              </w:rPr>
            </w:pPr>
          </w:p>
        </w:tc>
        <w:tc>
          <w:tcPr>
            <w:tcW w:w="1767" w:type="dxa"/>
          </w:tcPr>
          <w:p w14:paraId="753B3839" w14:textId="77777777" w:rsidR="00E71080" w:rsidRPr="00D71165" w:rsidRDefault="00E71080" w:rsidP="00A9496C">
            <w:pPr>
              <w:pStyle w:val="TableParagraph"/>
              <w:rPr>
                <w:rFonts w:ascii="Times New Roman"/>
                <w:color w:val="000000" w:themeColor="text1"/>
                <w:sz w:val="18"/>
              </w:rPr>
            </w:pPr>
          </w:p>
        </w:tc>
      </w:tr>
      <w:tr w:rsidR="00E71080" w:rsidRPr="00D71165" w14:paraId="329E59E6" w14:textId="77777777" w:rsidTr="00FD5312">
        <w:trPr>
          <w:trHeight w:val="967"/>
        </w:trPr>
        <w:tc>
          <w:tcPr>
            <w:tcW w:w="562" w:type="dxa"/>
            <w:vAlign w:val="center"/>
          </w:tcPr>
          <w:p w14:paraId="2C1D0705" w14:textId="77777777" w:rsidR="00E71080" w:rsidRPr="00B36CDA" w:rsidRDefault="00E71080" w:rsidP="00FD5312">
            <w:pPr>
              <w:pStyle w:val="TableParagraph"/>
              <w:spacing w:before="13"/>
              <w:jc w:val="center"/>
              <w:rPr>
                <w:color w:val="000000" w:themeColor="text1"/>
                <w:sz w:val="18"/>
                <w:lang w:val="en-US"/>
              </w:rPr>
            </w:pPr>
            <w:r>
              <w:rPr>
                <w:color w:val="000000" w:themeColor="text1"/>
                <w:sz w:val="18"/>
                <w:lang w:val="en-US"/>
              </w:rPr>
              <w:t>18</w:t>
            </w:r>
          </w:p>
        </w:tc>
        <w:tc>
          <w:tcPr>
            <w:tcW w:w="2185" w:type="dxa"/>
            <w:vAlign w:val="center"/>
          </w:tcPr>
          <w:p w14:paraId="70A313DE"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7BEEECB3" w14:textId="77777777" w:rsidR="00FD5312" w:rsidRDefault="00E71080" w:rsidP="00FD5312">
            <w:pPr>
              <w:pStyle w:val="TableParagraph"/>
              <w:spacing w:before="13" w:line="278" w:lineRule="auto"/>
              <w:ind w:left="145"/>
              <w:rPr>
                <w:color w:val="000000" w:themeColor="text1"/>
                <w:spacing w:val="-1"/>
                <w:sz w:val="18"/>
                <w:lang w:val="en-US"/>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5BB7B56C" w14:textId="25E3FC84" w:rsidR="00E71080" w:rsidRPr="00D71165" w:rsidRDefault="00E71080" w:rsidP="00FD5312">
            <w:pPr>
              <w:pStyle w:val="TableParagraph"/>
              <w:spacing w:before="13" w:line="278" w:lineRule="auto"/>
              <w:ind w:left="145"/>
              <w:rPr>
                <w:color w:val="000000" w:themeColor="text1"/>
                <w:sz w:val="18"/>
              </w:rPr>
            </w:pPr>
            <w:r w:rsidRPr="00D71165">
              <w:rPr>
                <w:color w:val="000000" w:themeColor="text1"/>
                <w:sz w:val="18"/>
              </w:rPr>
              <w:t>Tabel</w:t>
            </w:r>
            <w:r w:rsidR="00FD5312">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31B7C534" w14:textId="77777777" w:rsidR="00E71080" w:rsidRPr="00D71165" w:rsidRDefault="00E71080" w:rsidP="00A9496C">
            <w:pPr>
              <w:pStyle w:val="TableParagraph"/>
              <w:rPr>
                <w:rFonts w:ascii="Times New Roman"/>
                <w:color w:val="000000" w:themeColor="text1"/>
                <w:sz w:val="18"/>
              </w:rPr>
            </w:pPr>
          </w:p>
        </w:tc>
        <w:tc>
          <w:tcPr>
            <w:tcW w:w="1767" w:type="dxa"/>
          </w:tcPr>
          <w:p w14:paraId="721534FA" w14:textId="77777777" w:rsidR="00E71080" w:rsidRPr="00D71165" w:rsidRDefault="00E71080" w:rsidP="00A9496C">
            <w:pPr>
              <w:pStyle w:val="TableParagraph"/>
              <w:rPr>
                <w:rFonts w:ascii="Times New Roman"/>
                <w:color w:val="000000" w:themeColor="text1"/>
                <w:sz w:val="18"/>
              </w:rPr>
            </w:pPr>
          </w:p>
        </w:tc>
      </w:tr>
      <w:tr w:rsidR="00E71080" w:rsidRPr="00D71165" w14:paraId="7F5B0BC9" w14:textId="77777777" w:rsidTr="00FD5312">
        <w:trPr>
          <w:trHeight w:val="729"/>
        </w:trPr>
        <w:tc>
          <w:tcPr>
            <w:tcW w:w="562" w:type="dxa"/>
            <w:vAlign w:val="center"/>
          </w:tcPr>
          <w:p w14:paraId="7FEBA8CA" w14:textId="77777777" w:rsidR="00E71080" w:rsidRPr="00B36CDA" w:rsidRDefault="00E71080" w:rsidP="00FD5312">
            <w:pPr>
              <w:pStyle w:val="TableParagraph"/>
              <w:spacing w:before="15"/>
              <w:jc w:val="center"/>
              <w:rPr>
                <w:color w:val="000000" w:themeColor="text1"/>
                <w:sz w:val="18"/>
                <w:lang w:val="en-US"/>
              </w:rPr>
            </w:pPr>
            <w:r>
              <w:rPr>
                <w:color w:val="000000" w:themeColor="text1"/>
                <w:sz w:val="18"/>
                <w:lang w:val="en-US"/>
              </w:rPr>
              <w:t>19</w:t>
            </w:r>
          </w:p>
        </w:tc>
        <w:tc>
          <w:tcPr>
            <w:tcW w:w="2185" w:type="dxa"/>
            <w:vAlign w:val="center"/>
          </w:tcPr>
          <w:p w14:paraId="0EB73E3A"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26DAFFD4" w14:textId="77777777" w:rsidR="00E71080" w:rsidRPr="00D71165" w:rsidRDefault="00E71080" w:rsidP="00FD5312">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3A9529CE" w14:textId="77777777" w:rsidR="00E71080" w:rsidRPr="00D71165" w:rsidRDefault="00E71080" w:rsidP="00FD531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077189BF" w14:textId="77777777" w:rsidR="00E71080" w:rsidRPr="00D71165" w:rsidRDefault="00E71080" w:rsidP="00A9496C">
            <w:pPr>
              <w:pStyle w:val="TableParagraph"/>
              <w:rPr>
                <w:rFonts w:ascii="Times New Roman"/>
                <w:color w:val="000000" w:themeColor="text1"/>
                <w:sz w:val="18"/>
              </w:rPr>
            </w:pPr>
          </w:p>
        </w:tc>
        <w:tc>
          <w:tcPr>
            <w:tcW w:w="1767" w:type="dxa"/>
          </w:tcPr>
          <w:p w14:paraId="29BE29EC" w14:textId="77777777" w:rsidR="00E71080" w:rsidRPr="00D71165" w:rsidRDefault="00E71080" w:rsidP="00A9496C">
            <w:pPr>
              <w:pStyle w:val="TableParagraph"/>
              <w:rPr>
                <w:rFonts w:ascii="Times New Roman"/>
                <w:color w:val="000000" w:themeColor="text1"/>
                <w:sz w:val="18"/>
              </w:rPr>
            </w:pPr>
          </w:p>
        </w:tc>
      </w:tr>
      <w:tr w:rsidR="00E71080" w:rsidRPr="00D71165" w14:paraId="21D01981" w14:textId="77777777" w:rsidTr="00FD5312">
        <w:trPr>
          <w:trHeight w:val="491"/>
        </w:trPr>
        <w:tc>
          <w:tcPr>
            <w:tcW w:w="562" w:type="dxa"/>
            <w:vAlign w:val="center"/>
          </w:tcPr>
          <w:p w14:paraId="62E0220B" w14:textId="77777777" w:rsidR="00E71080" w:rsidRPr="00D71165" w:rsidRDefault="00E71080" w:rsidP="00FD5312">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4B86DBEF"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0FB034CC" w14:textId="77777777" w:rsidR="00E71080" w:rsidRPr="00D71165" w:rsidRDefault="00E71080" w:rsidP="00FD5312">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75E628D5" w14:textId="77777777" w:rsidR="00E71080" w:rsidRPr="00D71165" w:rsidRDefault="00E71080" w:rsidP="00FD5312">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19B97276" w14:textId="77777777" w:rsidR="00E71080" w:rsidRPr="00D71165" w:rsidRDefault="00E71080" w:rsidP="00A9496C">
            <w:pPr>
              <w:pStyle w:val="TableParagraph"/>
              <w:rPr>
                <w:rFonts w:ascii="Times New Roman"/>
                <w:color w:val="000000" w:themeColor="text1"/>
                <w:sz w:val="18"/>
              </w:rPr>
            </w:pPr>
          </w:p>
        </w:tc>
        <w:tc>
          <w:tcPr>
            <w:tcW w:w="1767" w:type="dxa"/>
          </w:tcPr>
          <w:p w14:paraId="7A68CEBD" w14:textId="77777777" w:rsidR="00E71080" w:rsidRPr="00D71165" w:rsidRDefault="00E71080" w:rsidP="00A9496C">
            <w:pPr>
              <w:pStyle w:val="TableParagraph"/>
              <w:rPr>
                <w:rFonts w:ascii="Times New Roman"/>
                <w:color w:val="000000" w:themeColor="text1"/>
                <w:sz w:val="18"/>
              </w:rPr>
            </w:pPr>
          </w:p>
        </w:tc>
      </w:tr>
      <w:tr w:rsidR="00804411" w:rsidRPr="00D71165" w14:paraId="0ABEA18F" w14:textId="77777777" w:rsidTr="00FD5312">
        <w:trPr>
          <w:trHeight w:val="967"/>
        </w:trPr>
        <w:tc>
          <w:tcPr>
            <w:tcW w:w="562" w:type="dxa"/>
            <w:vAlign w:val="center"/>
          </w:tcPr>
          <w:p w14:paraId="476F329E"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0FF5BF8D" w14:textId="01133B3B" w:rsidR="00804411" w:rsidRPr="00D71165" w:rsidRDefault="004A2353" w:rsidP="00804411">
            <w:pPr>
              <w:pStyle w:val="TableParagraph"/>
              <w:spacing w:before="13"/>
              <w:ind w:left="59"/>
              <w:rPr>
                <w:color w:val="000000" w:themeColor="text1"/>
                <w:sz w:val="18"/>
              </w:rPr>
            </w:pPr>
            <w:r w:rsidRPr="004A2353">
              <w:rPr>
                <w:b/>
                <w:color w:val="000000" w:themeColor="text1"/>
                <w:sz w:val="18"/>
                <w:lang w:val="en-US"/>
              </w:rPr>
              <w:t xml:space="preserve">C.4.4.b) Kinerja </w:t>
            </w:r>
            <w:proofErr w:type="spellStart"/>
            <w:r w:rsidRPr="004A2353">
              <w:rPr>
                <w:b/>
                <w:color w:val="000000" w:themeColor="text1"/>
                <w:sz w:val="18"/>
                <w:lang w:val="en-US"/>
              </w:rPr>
              <w:t>Dosen</w:t>
            </w:r>
            <w:proofErr w:type="spellEnd"/>
          </w:p>
        </w:tc>
        <w:tc>
          <w:tcPr>
            <w:tcW w:w="2636" w:type="dxa"/>
            <w:vAlign w:val="center"/>
          </w:tcPr>
          <w:p w14:paraId="61C24A21" w14:textId="365B0867" w:rsidR="00804411" w:rsidRPr="00FD5312" w:rsidRDefault="00804411" w:rsidP="00804411">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75A2BFE2" w14:textId="77777777" w:rsidR="00804411" w:rsidRPr="00D71165" w:rsidRDefault="00804411" w:rsidP="0080441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7FA83084" w14:textId="77777777" w:rsidR="00804411" w:rsidRPr="00D71165" w:rsidRDefault="00804411" w:rsidP="00804411">
            <w:pPr>
              <w:pStyle w:val="TableParagraph"/>
              <w:rPr>
                <w:rFonts w:ascii="Times New Roman"/>
                <w:color w:val="000000" w:themeColor="text1"/>
                <w:sz w:val="18"/>
              </w:rPr>
            </w:pPr>
          </w:p>
        </w:tc>
        <w:tc>
          <w:tcPr>
            <w:tcW w:w="1767" w:type="dxa"/>
          </w:tcPr>
          <w:p w14:paraId="725A3C0D" w14:textId="77777777" w:rsidR="00804411" w:rsidRPr="00D71165" w:rsidRDefault="00804411" w:rsidP="00804411">
            <w:pPr>
              <w:pStyle w:val="TableParagraph"/>
              <w:rPr>
                <w:rFonts w:ascii="Times New Roman"/>
                <w:color w:val="000000" w:themeColor="text1"/>
                <w:sz w:val="18"/>
              </w:rPr>
            </w:pPr>
          </w:p>
        </w:tc>
      </w:tr>
      <w:tr w:rsidR="00E71080" w:rsidRPr="00D71165" w14:paraId="0F14F026" w14:textId="77777777" w:rsidTr="00FD5312">
        <w:trPr>
          <w:trHeight w:val="1204"/>
        </w:trPr>
        <w:tc>
          <w:tcPr>
            <w:tcW w:w="562" w:type="dxa"/>
            <w:vAlign w:val="center"/>
          </w:tcPr>
          <w:p w14:paraId="4E488E8A"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509128B0"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6BD2B8A2" w14:textId="77777777" w:rsidR="00E71080" w:rsidRPr="00D71165" w:rsidRDefault="00E71080" w:rsidP="00FD5312">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E0210BF" w14:textId="77777777" w:rsidR="00E71080" w:rsidRPr="00D71165" w:rsidRDefault="00E71080" w:rsidP="00FD5312">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00492677" w14:textId="77777777" w:rsidR="00E71080" w:rsidRPr="00D71165" w:rsidRDefault="00E71080" w:rsidP="00A9496C">
            <w:pPr>
              <w:pStyle w:val="TableParagraph"/>
              <w:rPr>
                <w:rFonts w:ascii="Times New Roman"/>
                <w:color w:val="000000" w:themeColor="text1"/>
                <w:sz w:val="18"/>
              </w:rPr>
            </w:pPr>
          </w:p>
        </w:tc>
        <w:tc>
          <w:tcPr>
            <w:tcW w:w="1767" w:type="dxa"/>
          </w:tcPr>
          <w:p w14:paraId="115543C1" w14:textId="77777777" w:rsidR="00E71080" w:rsidRPr="00D71165" w:rsidRDefault="00E71080" w:rsidP="00A9496C">
            <w:pPr>
              <w:pStyle w:val="TableParagraph"/>
              <w:rPr>
                <w:rFonts w:ascii="Times New Roman"/>
                <w:color w:val="000000" w:themeColor="text1"/>
                <w:sz w:val="18"/>
              </w:rPr>
            </w:pPr>
          </w:p>
        </w:tc>
      </w:tr>
      <w:tr w:rsidR="00E71080" w:rsidRPr="00D71165" w14:paraId="44700CDD" w14:textId="77777777" w:rsidTr="00FD5312">
        <w:trPr>
          <w:trHeight w:val="1207"/>
        </w:trPr>
        <w:tc>
          <w:tcPr>
            <w:tcW w:w="562" w:type="dxa"/>
            <w:vAlign w:val="center"/>
          </w:tcPr>
          <w:p w14:paraId="314DAA05" w14:textId="77777777" w:rsidR="00E71080" w:rsidRPr="00D71165" w:rsidRDefault="00E71080" w:rsidP="00FD5312">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0B80410A"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524BE3AA" w14:textId="77777777" w:rsidR="00E71080" w:rsidRPr="00D71165" w:rsidRDefault="00E71080" w:rsidP="00FD5312">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4469D217" w14:textId="77777777" w:rsidR="00E71080" w:rsidRPr="00D71165" w:rsidRDefault="00E71080" w:rsidP="00FD531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2AAD9453" w14:textId="77777777" w:rsidR="00E71080" w:rsidRPr="00D71165" w:rsidRDefault="00E71080" w:rsidP="00A9496C">
            <w:pPr>
              <w:pStyle w:val="TableParagraph"/>
              <w:rPr>
                <w:rFonts w:ascii="Times New Roman"/>
                <w:color w:val="000000" w:themeColor="text1"/>
                <w:sz w:val="18"/>
              </w:rPr>
            </w:pPr>
          </w:p>
        </w:tc>
        <w:tc>
          <w:tcPr>
            <w:tcW w:w="1767" w:type="dxa"/>
          </w:tcPr>
          <w:p w14:paraId="601FF111" w14:textId="77777777" w:rsidR="00E71080" w:rsidRPr="00D71165" w:rsidRDefault="00E71080" w:rsidP="00A9496C">
            <w:pPr>
              <w:pStyle w:val="TableParagraph"/>
              <w:rPr>
                <w:rFonts w:ascii="Times New Roman"/>
                <w:color w:val="000000" w:themeColor="text1"/>
                <w:sz w:val="18"/>
              </w:rPr>
            </w:pPr>
          </w:p>
        </w:tc>
      </w:tr>
      <w:tr w:rsidR="00E71080" w:rsidRPr="00D71165" w14:paraId="513D6334" w14:textId="77777777" w:rsidTr="00FD5312">
        <w:trPr>
          <w:trHeight w:val="1441"/>
        </w:trPr>
        <w:tc>
          <w:tcPr>
            <w:tcW w:w="562" w:type="dxa"/>
            <w:vAlign w:val="center"/>
          </w:tcPr>
          <w:p w14:paraId="19AA6583"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3905034B"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105C30A3" w14:textId="764C6362" w:rsidR="00E71080" w:rsidRPr="00D71165" w:rsidRDefault="00E71080" w:rsidP="00FD5312">
            <w:pPr>
              <w:pStyle w:val="TableParagraph"/>
              <w:spacing w:before="13" w:line="276" w:lineRule="auto"/>
              <w:ind w:left="145"/>
              <w:rPr>
                <w:color w:val="000000" w:themeColor="text1"/>
                <w:sz w:val="18"/>
              </w:rPr>
            </w:pPr>
            <w:r w:rsidRPr="00CB7673">
              <w:rPr>
                <w:color w:val="000000" w:themeColor="text1"/>
                <w:sz w:val="18"/>
              </w:rPr>
              <w:t xml:space="preserve">Pagelaran/pameran/presentasi/publikasi ilmiah dengan tema yang relevan dengan bidang Program Studi, yang dihasilkan oleh DTPS dalam </w:t>
            </w:r>
            <w:r w:rsidR="00FD5312">
              <w:rPr>
                <w:color w:val="000000" w:themeColor="text1"/>
                <w:sz w:val="18"/>
                <w:lang w:val="en-US"/>
              </w:rPr>
              <w:t xml:space="preserve">   </w:t>
            </w:r>
            <w:r w:rsidRPr="00CB7673">
              <w:rPr>
                <w:color w:val="000000" w:themeColor="text1"/>
                <w:sz w:val="18"/>
              </w:rPr>
              <w:t xml:space="preserve">3 tahun terakhir.                            Tabel 3.b.5) </w:t>
            </w:r>
          </w:p>
          <w:p w14:paraId="3BC28F44" w14:textId="77777777" w:rsidR="00E71080" w:rsidRPr="00D71165" w:rsidRDefault="00E71080" w:rsidP="00FD5312">
            <w:pPr>
              <w:pStyle w:val="TableParagraph"/>
              <w:ind w:left="145"/>
              <w:rPr>
                <w:color w:val="000000" w:themeColor="text1"/>
                <w:sz w:val="18"/>
              </w:rPr>
            </w:pPr>
          </w:p>
        </w:tc>
        <w:tc>
          <w:tcPr>
            <w:tcW w:w="1773" w:type="dxa"/>
          </w:tcPr>
          <w:p w14:paraId="31FF0A6E" w14:textId="77777777" w:rsidR="00E71080" w:rsidRPr="00D71165" w:rsidRDefault="00E71080" w:rsidP="00A9496C">
            <w:pPr>
              <w:pStyle w:val="TableParagraph"/>
              <w:rPr>
                <w:rFonts w:ascii="Times New Roman"/>
                <w:color w:val="000000" w:themeColor="text1"/>
                <w:sz w:val="18"/>
              </w:rPr>
            </w:pPr>
          </w:p>
        </w:tc>
        <w:tc>
          <w:tcPr>
            <w:tcW w:w="1767" w:type="dxa"/>
          </w:tcPr>
          <w:p w14:paraId="203FF8ED" w14:textId="77777777" w:rsidR="00E71080" w:rsidRPr="00D71165" w:rsidRDefault="00E71080" w:rsidP="00A9496C">
            <w:pPr>
              <w:pStyle w:val="TableParagraph"/>
              <w:rPr>
                <w:rFonts w:ascii="Times New Roman"/>
                <w:color w:val="000000" w:themeColor="text1"/>
                <w:sz w:val="18"/>
              </w:rPr>
            </w:pPr>
          </w:p>
        </w:tc>
      </w:tr>
      <w:tr w:rsidR="00E71080" w:rsidRPr="00D71165" w14:paraId="10BA896D" w14:textId="77777777" w:rsidTr="00FD5312">
        <w:trPr>
          <w:trHeight w:val="983"/>
        </w:trPr>
        <w:tc>
          <w:tcPr>
            <w:tcW w:w="562" w:type="dxa"/>
            <w:vAlign w:val="center"/>
          </w:tcPr>
          <w:p w14:paraId="3B13AA31" w14:textId="77777777" w:rsidR="00E71080" w:rsidRPr="00D71165" w:rsidRDefault="00E71080" w:rsidP="00FD5312">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7C74EDA4"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2CCDB699" w14:textId="6B8D914D" w:rsidR="00E71080" w:rsidRPr="00FD5312" w:rsidRDefault="00E71080" w:rsidP="00FD5312">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FD5312">
              <w:rPr>
                <w:color w:val="000000" w:themeColor="text1"/>
                <w:sz w:val="18"/>
                <w:lang w:val="en-US"/>
              </w:rPr>
              <w:t>.</w:t>
            </w:r>
          </w:p>
          <w:p w14:paraId="1B26CD53" w14:textId="77777777" w:rsidR="00E71080" w:rsidRPr="00D71165" w:rsidRDefault="00E71080" w:rsidP="00FD531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1773" w:type="dxa"/>
          </w:tcPr>
          <w:p w14:paraId="3A9FBA00" w14:textId="77777777" w:rsidR="00E71080" w:rsidRPr="00D71165" w:rsidRDefault="00E71080" w:rsidP="00A9496C">
            <w:pPr>
              <w:pStyle w:val="TableParagraph"/>
              <w:rPr>
                <w:rFonts w:ascii="Times New Roman"/>
                <w:color w:val="000000" w:themeColor="text1"/>
                <w:sz w:val="18"/>
                <w:highlight w:val="yellow"/>
              </w:rPr>
            </w:pPr>
          </w:p>
        </w:tc>
        <w:tc>
          <w:tcPr>
            <w:tcW w:w="1767" w:type="dxa"/>
          </w:tcPr>
          <w:p w14:paraId="1CAF6B78" w14:textId="77777777" w:rsidR="00E71080" w:rsidRPr="00D71165" w:rsidRDefault="00E71080" w:rsidP="00A9496C">
            <w:pPr>
              <w:pStyle w:val="TableParagraph"/>
              <w:rPr>
                <w:rFonts w:ascii="Times New Roman"/>
                <w:color w:val="000000" w:themeColor="text1"/>
                <w:sz w:val="18"/>
                <w:highlight w:val="yellow"/>
              </w:rPr>
            </w:pPr>
          </w:p>
        </w:tc>
      </w:tr>
      <w:tr w:rsidR="00E71080" w:rsidRPr="00D71165" w14:paraId="39CCFE6E" w14:textId="77777777" w:rsidTr="00FD5312">
        <w:trPr>
          <w:trHeight w:val="969"/>
        </w:trPr>
        <w:tc>
          <w:tcPr>
            <w:tcW w:w="562" w:type="dxa"/>
            <w:vAlign w:val="center"/>
          </w:tcPr>
          <w:p w14:paraId="5F36E23A" w14:textId="77777777" w:rsidR="00E71080" w:rsidRPr="00D71165" w:rsidRDefault="00E71080" w:rsidP="00FD5312">
            <w:pPr>
              <w:pStyle w:val="TableParagraph"/>
              <w:spacing w:before="15"/>
              <w:jc w:val="center"/>
              <w:rPr>
                <w:color w:val="000000" w:themeColor="text1"/>
                <w:sz w:val="18"/>
                <w:lang w:val="en-US"/>
              </w:rPr>
            </w:pPr>
            <w:r>
              <w:rPr>
                <w:color w:val="000000" w:themeColor="text1"/>
                <w:sz w:val="18"/>
                <w:lang w:val="en-US"/>
              </w:rPr>
              <w:t>26</w:t>
            </w:r>
          </w:p>
        </w:tc>
        <w:tc>
          <w:tcPr>
            <w:tcW w:w="2185" w:type="dxa"/>
            <w:vAlign w:val="center"/>
          </w:tcPr>
          <w:p w14:paraId="5791BDC9"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0D2AA562" w14:textId="310C1AB4" w:rsidR="00E71080" w:rsidRPr="00D71165" w:rsidRDefault="00E71080" w:rsidP="00FD5312">
            <w:pPr>
              <w:pStyle w:val="TableParagraph"/>
              <w:spacing w:before="15" w:line="276" w:lineRule="auto"/>
              <w:ind w:left="145"/>
              <w:rPr>
                <w:color w:val="000000" w:themeColor="text1"/>
                <w:sz w:val="18"/>
              </w:rPr>
            </w:pPr>
            <w:r w:rsidRPr="00CB7673">
              <w:rPr>
                <w:color w:val="000000" w:themeColor="text1"/>
                <w:sz w:val="18"/>
              </w:rPr>
              <w:t>Produk/jasa yang diadopsi oleh industri/masyarakat terhadap jumlah dosen tetap dalam 3 tahun terakhir</w:t>
            </w:r>
            <w:r w:rsidR="00FD5312">
              <w:rPr>
                <w:color w:val="000000" w:themeColor="text1"/>
                <w:sz w:val="18"/>
                <w:lang w:val="en-US"/>
              </w:rPr>
              <w:t>.</w:t>
            </w:r>
            <w:r w:rsidRPr="00CB7673">
              <w:rPr>
                <w:color w:val="000000" w:themeColor="text1"/>
                <w:sz w:val="18"/>
              </w:rPr>
              <w:t xml:space="preserve">                            Tabel 3.b.7) LKPS</w:t>
            </w:r>
          </w:p>
        </w:tc>
        <w:tc>
          <w:tcPr>
            <w:tcW w:w="1773" w:type="dxa"/>
          </w:tcPr>
          <w:p w14:paraId="38176084" w14:textId="77777777" w:rsidR="00E71080" w:rsidRPr="00D71165" w:rsidRDefault="00E71080" w:rsidP="00A9496C">
            <w:pPr>
              <w:pStyle w:val="TableParagraph"/>
              <w:rPr>
                <w:rFonts w:ascii="Times New Roman"/>
                <w:color w:val="000000" w:themeColor="text1"/>
                <w:sz w:val="18"/>
              </w:rPr>
            </w:pPr>
          </w:p>
        </w:tc>
        <w:tc>
          <w:tcPr>
            <w:tcW w:w="1767" w:type="dxa"/>
          </w:tcPr>
          <w:p w14:paraId="73DE7F77" w14:textId="77777777" w:rsidR="00E71080" w:rsidRPr="00D71165" w:rsidRDefault="00E71080" w:rsidP="00A9496C">
            <w:pPr>
              <w:pStyle w:val="TableParagraph"/>
              <w:rPr>
                <w:rFonts w:ascii="Times New Roman"/>
                <w:color w:val="000000" w:themeColor="text1"/>
                <w:sz w:val="18"/>
              </w:rPr>
            </w:pPr>
          </w:p>
        </w:tc>
      </w:tr>
      <w:tr w:rsidR="00E71080" w:rsidRPr="00D71165" w14:paraId="46E59984" w14:textId="77777777" w:rsidTr="00FD5312">
        <w:trPr>
          <w:trHeight w:val="969"/>
        </w:trPr>
        <w:tc>
          <w:tcPr>
            <w:tcW w:w="562" w:type="dxa"/>
            <w:vAlign w:val="center"/>
          </w:tcPr>
          <w:p w14:paraId="084981BB" w14:textId="77777777" w:rsidR="00E71080" w:rsidRPr="00D71165" w:rsidRDefault="00E71080" w:rsidP="00FD5312">
            <w:pPr>
              <w:pStyle w:val="TableParagraph"/>
              <w:spacing w:before="15"/>
              <w:jc w:val="center"/>
              <w:rPr>
                <w:color w:val="000000" w:themeColor="text1"/>
                <w:sz w:val="18"/>
                <w:lang w:val="en-US"/>
              </w:rPr>
            </w:pPr>
            <w:r>
              <w:rPr>
                <w:color w:val="000000" w:themeColor="text1"/>
                <w:sz w:val="18"/>
                <w:lang w:val="en-US"/>
              </w:rPr>
              <w:t>27</w:t>
            </w:r>
          </w:p>
        </w:tc>
        <w:tc>
          <w:tcPr>
            <w:tcW w:w="2185" w:type="dxa"/>
            <w:vAlign w:val="center"/>
          </w:tcPr>
          <w:p w14:paraId="07028627"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06E147E2" w14:textId="5EB7FD4C" w:rsidR="00E71080" w:rsidRPr="00D71165" w:rsidRDefault="00E71080" w:rsidP="00FD5312">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Pr="00D71165">
              <w:rPr>
                <w:color w:val="000000" w:themeColor="text1"/>
                <w:spacing w:val="-47"/>
                <w:sz w:val="18"/>
              </w:rPr>
              <w:t xml:space="preserve"> </w:t>
            </w:r>
            <w:r w:rsidR="00FD5312">
              <w:rPr>
                <w:color w:val="000000" w:themeColor="text1"/>
                <w:spacing w:val="-47"/>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0B8F680B" w14:textId="77777777" w:rsidR="00E71080" w:rsidRPr="00D71165" w:rsidRDefault="00E71080" w:rsidP="00FD5312">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179737A7" w14:textId="77777777" w:rsidR="00E71080" w:rsidRPr="00D71165" w:rsidRDefault="00E71080" w:rsidP="00A9496C">
            <w:pPr>
              <w:pStyle w:val="TableParagraph"/>
              <w:rPr>
                <w:rFonts w:ascii="Times New Roman"/>
                <w:color w:val="000000" w:themeColor="text1"/>
                <w:sz w:val="18"/>
              </w:rPr>
            </w:pPr>
          </w:p>
        </w:tc>
        <w:tc>
          <w:tcPr>
            <w:tcW w:w="1767" w:type="dxa"/>
          </w:tcPr>
          <w:p w14:paraId="1F3ECA5A" w14:textId="77777777" w:rsidR="00E71080" w:rsidRPr="00D71165" w:rsidRDefault="00E71080" w:rsidP="00A9496C">
            <w:pPr>
              <w:pStyle w:val="TableParagraph"/>
              <w:rPr>
                <w:rFonts w:ascii="Times New Roman"/>
                <w:color w:val="000000" w:themeColor="text1"/>
                <w:sz w:val="18"/>
              </w:rPr>
            </w:pPr>
          </w:p>
        </w:tc>
      </w:tr>
      <w:tr w:rsidR="00804411" w:rsidRPr="00D71165" w14:paraId="6781C8D9" w14:textId="77777777" w:rsidTr="00FD5312">
        <w:trPr>
          <w:trHeight w:val="729"/>
        </w:trPr>
        <w:tc>
          <w:tcPr>
            <w:tcW w:w="562" w:type="dxa"/>
            <w:vAlign w:val="center"/>
          </w:tcPr>
          <w:p w14:paraId="713F26FB" w14:textId="77777777" w:rsidR="00804411" w:rsidRPr="00B4048C" w:rsidRDefault="00804411" w:rsidP="00804411">
            <w:pPr>
              <w:pStyle w:val="TableParagraph"/>
              <w:spacing w:before="13"/>
              <w:jc w:val="center"/>
              <w:rPr>
                <w:color w:val="000000" w:themeColor="text1"/>
                <w:sz w:val="18"/>
                <w:lang w:val="en-US"/>
              </w:rPr>
            </w:pPr>
            <w:r>
              <w:rPr>
                <w:color w:val="000000" w:themeColor="text1"/>
                <w:sz w:val="18"/>
                <w:lang w:val="en-US"/>
              </w:rPr>
              <w:lastRenderedPageBreak/>
              <w:t>28</w:t>
            </w:r>
          </w:p>
        </w:tc>
        <w:tc>
          <w:tcPr>
            <w:tcW w:w="2185" w:type="dxa"/>
            <w:vAlign w:val="center"/>
          </w:tcPr>
          <w:p w14:paraId="1EC756B5" w14:textId="2602528C" w:rsidR="00804411" w:rsidRPr="00D71165" w:rsidRDefault="004A2353" w:rsidP="00804411">
            <w:pPr>
              <w:pStyle w:val="TableParagraph"/>
              <w:spacing w:before="13" w:line="276" w:lineRule="auto"/>
              <w:ind w:left="59"/>
              <w:rPr>
                <w:color w:val="000000" w:themeColor="text1"/>
                <w:sz w:val="18"/>
              </w:rPr>
            </w:pPr>
            <w:r w:rsidRPr="004A2353">
              <w:rPr>
                <w:b/>
                <w:color w:val="000000" w:themeColor="text1"/>
                <w:sz w:val="18"/>
                <w:lang w:val="en-US"/>
              </w:rPr>
              <w:t xml:space="preserve">C.4.4.c)       </w:t>
            </w:r>
            <w:proofErr w:type="spellStart"/>
            <w:r w:rsidRPr="004A2353">
              <w:rPr>
                <w:b/>
                <w:color w:val="000000" w:themeColor="text1"/>
                <w:sz w:val="18"/>
                <w:lang w:val="en-US"/>
              </w:rPr>
              <w:t>Pengembangan</w:t>
            </w:r>
            <w:proofErr w:type="spellEnd"/>
            <w:r w:rsidRPr="004A2353">
              <w:rPr>
                <w:b/>
                <w:color w:val="000000" w:themeColor="text1"/>
                <w:sz w:val="18"/>
                <w:lang w:val="en-US"/>
              </w:rPr>
              <w:t xml:space="preserve"> </w:t>
            </w:r>
            <w:proofErr w:type="spellStart"/>
            <w:r w:rsidRPr="004A2353">
              <w:rPr>
                <w:b/>
                <w:color w:val="000000" w:themeColor="text1"/>
                <w:sz w:val="18"/>
                <w:lang w:val="en-US"/>
              </w:rPr>
              <w:t>Dosen</w:t>
            </w:r>
            <w:proofErr w:type="spellEnd"/>
          </w:p>
        </w:tc>
        <w:tc>
          <w:tcPr>
            <w:tcW w:w="2636" w:type="dxa"/>
            <w:vAlign w:val="center"/>
          </w:tcPr>
          <w:p w14:paraId="60562A67"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64A5AAA6"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42909E76" w14:textId="77777777" w:rsidR="00804411" w:rsidRPr="00D71165" w:rsidRDefault="00804411" w:rsidP="00804411">
            <w:pPr>
              <w:pStyle w:val="TableParagraph"/>
              <w:rPr>
                <w:rFonts w:ascii="Times New Roman"/>
                <w:color w:val="000000" w:themeColor="text1"/>
                <w:sz w:val="18"/>
              </w:rPr>
            </w:pPr>
          </w:p>
        </w:tc>
        <w:tc>
          <w:tcPr>
            <w:tcW w:w="1767" w:type="dxa"/>
          </w:tcPr>
          <w:p w14:paraId="411BEDE2" w14:textId="77777777" w:rsidR="00804411" w:rsidRPr="00D71165" w:rsidRDefault="00804411" w:rsidP="00804411">
            <w:pPr>
              <w:pStyle w:val="TableParagraph"/>
              <w:rPr>
                <w:rFonts w:ascii="Times New Roman"/>
                <w:color w:val="000000" w:themeColor="text1"/>
                <w:sz w:val="18"/>
              </w:rPr>
            </w:pPr>
          </w:p>
        </w:tc>
      </w:tr>
      <w:tr w:rsidR="00804411" w:rsidRPr="00D71165" w14:paraId="549493D9" w14:textId="77777777" w:rsidTr="00FD5312">
        <w:trPr>
          <w:trHeight w:val="2395"/>
        </w:trPr>
        <w:tc>
          <w:tcPr>
            <w:tcW w:w="562" w:type="dxa"/>
            <w:vAlign w:val="center"/>
          </w:tcPr>
          <w:p w14:paraId="79030D30" w14:textId="77777777" w:rsidR="00804411" w:rsidRPr="00B4048C" w:rsidRDefault="00804411" w:rsidP="00804411">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051DDAE9" w14:textId="1BC1E4E5" w:rsidR="00804411" w:rsidRPr="00D71165" w:rsidRDefault="004A2353" w:rsidP="00804411">
            <w:pPr>
              <w:pStyle w:val="TableParagraph"/>
              <w:spacing w:before="13" w:line="276" w:lineRule="auto"/>
              <w:ind w:left="59"/>
              <w:rPr>
                <w:color w:val="000000" w:themeColor="text1"/>
                <w:sz w:val="18"/>
              </w:rPr>
            </w:pPr>
            <w:r w:rsidRPr="004A2353">
              <w:rPr>
                <w:b/>
                <w:color w:val="000000" w:themeColor="text1"/>
                <w:sz w:val="18"/>
                <w:lang w:val="en-US"/>
              </w:rPr>
              <w:t xml:space="preserve">C.4.4.d) Tenaga </w:t>
            </w:r>
            <w:proofErr w:type="spellStart"/>
            <w:r w:rsidRPr="004A2353">
              <w:rPr>
                <w:b/>
                <w:color w:val="000000" w:themeColor="text1"/>
                <w:sz w:val="18"/>
                <w:lang w:val="en-US"/>
              </w:rPr>
              <w:t>Kependidikan</w:t>
            </w:r>
            <w:proofErr w:type="spellEnd"/>
          </w:p>
        </w:tc>
        <w:tc>
          <w:tcPr>
            <w:tcW w:w="2636" w:type="dxa"/>
            <w:vAlign w:val="center"/>
          </w:tcPr>
          <w:p w14:paraId="6563C27B" w14:textId="6D14AABA" w:rsidR="00804411" w:rsidRPr="00D71165" w:rsidRDefault="00804411" w:rsidP="00785CC6">
            <w:pPr>
              <w:pStyle w:val="TableParagraph"/>
              <w:numPr>
                <w:ilvl w:val="0"/>
                <w:numId w:val="238"/>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3F28DE79" w14:textId="77777777" w:rsidR="00804411" w:rsidRPr="009448BC" w:rsidRDefault="00804411" w:rsidP="00785CC6">
            <w:pPr>
              <w:pStyle w:val="TableParagraph"/>
              <w:numPr>
                <w:ilvl w:val="0"/>
                <w:numId w:val="238"/>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9448BC">
              <w:rPr>
                <w:color w:val="000000" w:themeColor="text1"/>
                <w:sz w:val="18"/>
              </w:rPr>
              <w:t>studi.</w:t>
            </w:r>
          </w:p>
        </w:tc>
        <w:tc>
          <w:tcPr>
            <w:tcW w:w="1773" w:type="dxa"/>
          </w:tcPr>
          <w:p w14:paraId="1DEB901E" w14:textId="77777777" w:rsidR="00804411" w:rsidRPr="00D71165" w:rsidRDefault="00804411" w:rsidP="00804411">
            <w:pPr>
              <w:pStyle w:val="TableParagraph"/>
              <w:rPr>
                <w:rFonts w:ascii="Times New Roman"/>
                <w:color w:val="000000" w:themeColor="text1"/>
                <w:sz w:val="18"/>
              </w:rPr>
            </w:pPr>
          </w:p>
        </w:tc>
        <w:tc>
          <w:tcPr>
            <w:tcW w:w="1767" w:type="dxa"/>
          </w:tcPr>
          <w:p w14:paraId="71047F4D" w14:textId="77777777" w:rsidR="00804411" w:rsidRPr="00D71165" w:rsidRDefault="00804411" w:rsidP="00804411">
            <w:pPr>
              <w:pStyle w:val="TableParagraph"/>
              <w:rPr>
                <w:rFonts w:ascii="Times New Roman"/>
                <w:color w:val="000000" w:themeColor="text1"/>
                <w:sz w:val="18"/>
              </w:rPr>
            </w:pPr>
          </w:p>
        </w:tc>
      </w:tr>
      <w:tr w:rsidR="00804411" w:rsidRPr="00D71165" w14:paraId="100E358F" w14:textId="77777777" w:rsidTr="00FD5312">
        <w:trPr>
          <w:trHeight w:val="1204"/>
        </w:trPr>
        <w:tc>
          <w:tcPr>
            <w:tcW w:w="562" w:type="dxa"/>
            <w:vAlign w:val="center"/>
          </w:tcPr>
          <w:p w14:paraId="62F8D4CE" w14:textId="77777777" w:rsidR="00804411" w:rsidRPr="00D940F5" w:rsidRDefault="00804411" w:rsidP="00804411">
            <w:pPr>
              <w:pStyle w:val="TableParagraph"/>
              <w:spacing w:before="13"/>
              <w:jc w:val="center"/>
              <w:rPr>
                <w:color w:val="000000" w:themeColor="text1"/>
                <w:sz w:val="18"/>
                <w:lang w:val="en-US"/>
              </w:rPr>
            </w:pPr>
            <w:r>
              <w:rPr>
                <w:color w:val="000000" w:themeColor="text1"/>
                <w:sz w:val="18"/>
                <w:lang w:val="en-US"/>
              </w:rPr>
              <w:t>30</w:t>
            </w:r>
          </w:p>
        </w:tc>
        <w:tc>
          <w:tcPr>
            <w:tcW w:w="2185" w:type="dxa"/>
            <w:vAlign w:val="center"/>
          </w:tcPr>
          <w:p w14:paraId="27418AD6" w14:textId="77777777" w:rsidR="004A2353" w:rsidRPr="004A2353" w:rsidRDefault="004A2353" w:rsidP="004A2353">
            <w:pPr>
              <w:pStyle w:val="TableParagraph"/>
              <w:spacing w:before="8" w:line="276" w:lineRule="auto"/>
              <w:ind w:left="59"/>
              <w:rPr>
                <w:b/>
                <w:color w:val="000000" w:themeColor="text1"/>
                <w:sz w:val="18"/>
              </w:rPr>
            </w:pPr>
            <w:r w:rsidRPr="004A2353">
              <w:rPr>
                <w:b/>
                <w:color w:val="000000" w:themeColor="text1"/>
                <w:sz w:val="18"/>
              </w:rPr>
              <w:t>C.5. Keuangan, Sarana dan Prasarana</w:t>
            </w:r>
          </w:p>
          <w:p w14:paraId="2625321E" w14:textId="77777777" w:rsidR="004A2353" w:rsidRDefault="004A2353" w:rsidP="004A2353">
            <w:pPr>
              <w:pStyle w:val="TableParagraph"/>
              <w:spacing w:line="206" w:lineRule="exact"/>
              <w:ind w:left="59"/>
              <w:rPr>
                <w:b/>
                <w:color w:val="000000" w:themeColor="text1"/>
                <w:sz w:val="18"/>
              </w:rPr>
            </w:pPr>
            <w:r w:rsidRPr="004A2353">
              <w:rPr>
                <w:b/>
                <w:color w:val="000000" w:themeColor="text1"/>
                <w:sz w:val="18"/>
              </w:rPr>
              <w:t xml:space="preserve">C.5.4. Indikator Kinerja Utama </w:t>
            </w:r>
          </w:p>
          <w:p w14:paraId="3672C0FF" w14:textId="4D5DE4F4" w:rsidR="00804411" w:rsidRPr="00D71165" w:rsidRDefault="004A2353" w:rsidP="004A2353">
            <w:pPr>
              <w:pStyle w:val="TableParagraph"/>
              <w:spacing w:line="206" w:lineRule="exact"/>
              <w:ind w:left="59"/>
              <w:rPr>
                <w:color w:val="000000" w:themeColor="text1"/>
                <w:sz w:val="18"/>
              </w:rPr>
            </w:pPr>
            <w:r w:rsidRPr="004A2353">
              <w:rPr>
                <w:b/>
                <w:color w:val="000000" w:themeColor="text1"/>
                <w:sz w:val="18"/>
              </w:rPr>
              <w:t>C.5.4.a) Keuangan</w:t>
            </w:r>
          </w:p>
        </w:tc>
        <w:tc>
          <w:tcPr>
            <w:tcW w:w="2636" w:type="dxa"/>
            <w:vAlign w:val="center"/>
          </w:tcPr>
          <w:p w14:paraId="6B62B486" w14:textId="6D806279"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44B47A3B" w14:textId="3F01C802" w:rsidR="00804411" w:rsidRPr="00D71165" w:rsidRDefault="00804411" w:rsidP="0080441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5AC20585" w14:textId="77777777" w:rsidR="00804411" w:rsidRPr="00D71165" w:rsidRDefault="00804411" w:rsidP="00804411">
            <w:pPr>
              <w:pStyle w:val="TableParagraph"/>
              <w:rPr>
                <w:rFonts w:ascii="Times New Roman"/>
                <w:color w:val="000000" w:themeColor="text1"/>
                <w:sz w:val="18"/>
              </w:rPr>
            </w:pPr>
          </w:p>
        </w:tc>
        <w:tc>
          <w:tcPr>
            <w:tcW w:w="1767" w:type="dxa"/>
          </w:tcPr>
          <w:p w14:paraId="605AA238" w14:textId="77777777" w:rsidR="00804411" w:rsidRPr="00D71165" w:rsidRDefault="00804411" w:rsidP="00804411">
            <w:pPr>
              <w:pStyle w:val="TableParagraph"/>
              <w:rPr>
                <w:rFonts w:ascii="Times New Roman"/>
                <w:color w:val="000000" w:themeColor="text1"/>
                <w:sz w:val="18"/>
              </w:rPr>
            </w:pPr>
          </w:p>
        </w:tc>
      </w:tr>
      <w:tr w:rsidR="00E71080" w:rsidRPr="00D71165" w14:paraId="130F741F" w14:textId="77777777" w:rsidTr="00FD5312">
        <w:trPr>
          <w:trHeight w:val="491"/>
        </w:trPr>
        <w:tc>
          <w:tcPr>
            <w:tcW w:w="562" w:type="dxa"/>
            <w:vAlign w:val="center"/>
          </w:tcPr>
          <w:p w14:paraId="0C29620E"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2AA361EB"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58F03C00" w14:textId="77777777" w:rsidR="00E71080" w:rsidRPr="00D71165" w:rsidRDefault="00E71080" w:rsidP="00FD5312">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133ABEB8" w14:textId="4262C5B9" w:rsidR="00E71080" w:rsidRPr="00D71165" w:rsidRDefault="00E71080" w:rsidP="00FD5312">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4FB34FD7" w14:textId="77777777" w:rsidR="00E71080" w:rsidRPr="00D71165" w:rsidRDefault="00E71080" w:rsidP="00A9496C">
            <w:pPr>
              <w:pStyle w:val="TableParagraph"/>
              <w:rPr>
                <w:rFonts w:ascii="Times New Roman"/>
                <w:color w:val="000000" w:themeColor="text1"/>
                <w:sz w:val="18"/>
              </w:rPr>
            </w:pPr>
          </w:p>
        </w:tc>
        <w:tc>
          <w:tcPr>
            <w:tcW w:w="1767" w:type="dxa"/>
          </w:tcPr>
          <w:p w14:paraId="2D0AD162" w14:textId="77777777" w:rsidR="00E71080" w:rsidRPr="00D71165" w:rsidRDefault="00E71080" w:rsidP="00A9496C">
            <w:pPr>
              <w:pStyle w:val="TableParagraph"/>
              <w:rPr>
                <w:rFonts w:ascii="Times New Roman"/>
                <w:color w:val="000000" w:themeColor="text1"/>
                <w:sz w:val="18"/>
              </w:rPr>
            </w:pPr>
          </w:p>
        </w:tc>
      </w:tr>
      <w:tr w:rsidR="00E71080" w:rsidRPr="00D71165" w14:paraId="6DA82342" w14:textId="77777777" w:rsidTr="00FD5312">
        <w:trPr>
          <w:trHeight w:val="729"/>
        </w:trPr>
        <w:tc>
          <w:tcPr>
            <w:tcW w:w="562" w:type="dxa"/>
            <w:vAlign w:val="center"/>
          </w:tcPr>
          <w:p w14:paraId="52E682BB"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703225FC"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4EE81D85" w14:textId="77777777" w:rsidR="00E71080" w:rsidRPr="00D71165" w:rsidRDefault="00E71080" w:rsidP="00FD5312">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39C16397" w14:textId="6248319B" w:rsidR="00E71080" w:rsidRPr="00D71165" w:rsidRDefault="00E71080" w:rsidP="00FD5312">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1773" w:type="dxa"/>
          </w:tcPr>
          <w:p w14:paraId="4B165D63" w14:textId="77777777" w:rsidR="00E71080" w:rsidRPr="00D71165" w:rsidRDefault="00E71080" w:rsidP="00A9496C">
            <w:pPr>
              <w:pStyle w:val="TableParagraph"/>
              <w:rPr>
                <w:rFonts w:ascii="Times New Roman"/>
                <w:color w:val="000000" w:themeColor="text1"/>
                <w:sz w:val="18"/>
              </w:rPr>
            </w:pPr>
          </w:p>
        </w:tc>
        <w:tc>
          <w:tcPr>
            <w:tcW w:w="1767" w:type="dxa"/>
          </w:tcPr>
          <w:p w14:paraId="34098E62" w14:textId="77777777" w:rsidR="00E71080" w:rsidRPr="00D71165" w:rsidRDefault="00E71080" w:rsidP="00A9496C">
            <w:pPr>
              <w:pStyle w:val="TableParagraph"/>
              <w:rPr>
                <w:rFonts w:ascii="Times New Roman"/>
                <w:color w:val="000000" w:themeColor="text1"/>
                <w:sz w:val="18"/>
              </w:rPr>
            </w:pPr>
          </w:p>
        </w:tc>
      </w:tr>
      <w:tr w:rsidR="00E71080" w:rsidRPr="00D71165" w14:paraId="487456A9" w14:textId="77777777" w:rsidTr="00FD5312">
        <w:trPr>
          <w:trHeight w:val="966"/>
        </w:trPr>
        <w:tc>
          <w:tcPr>
            <w:tcW w:w="562" w:type="dxa"/>
            <w:vAlign w:val="center"/>
          </w:tcPr>
          <w:p w14:paraId="665D9D20" w14:textId="77777777" w:rsidR="00E71080" w:rsidRPr="00D71165" w:rsidRDefault="00E71080" w:rsidP="00FD5312">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3061C219"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4A2DC2A9" w14:textId="2497A13E" w:rsidR="00E71080" w:rsidRPr="00FD5312" w:rsidRDefault="00E71080" w:rsidP="00FD5312">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FD5312">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FD5312">
              <w:rPr>
                <w:color w:val="000000" w:themeColor="text1"/>
                <w:sz w:val="18"/>
                <w:lang w:val="en-US"/>
              </w:rPr>
              <w:t xml:space="preserve"> </w:t>
            </w:r>
            <w:proofErr w:type="spellStart"/>
            <w:r w:rsidR="00FD5312">
              <w:rPr>
                <w:color w:val="000000" w:themeColor="text1"/>
                <w:sz w:val="18"/>
                <w:lang w:val="en-US"/>
              </w:rPr>
              <w:t>perguruan</w:t>
            </w:r>
            <w:proofErr w:type="spellEnd"/>
            <w:r w:rsidR="00FD5312">
              <w:rPr>
                <w:color w:val="000000" w:themeColor="text1"/>
                <w:sz w:val="18"/>
                <w:lang w:val="en-US"/>
              </w:rPr>
              <w:t xml:space="preserve"> </w:t>
            </w:r>
            <w:proofErr w:type="spellStart"/>
            <w:r w:rsidR="00FD5312">
              <w:rPr>
                <w:color w:val="000000" w:themeColor="text1"/>
                <w:sz w:val="18"/>
                <w:lang w:val="en-US"/>
              </w:rPr>
              <w:t>tinggi</w:t>
            </w:r>
            <w:proofErr w:type="spellEnd"/>
            <w:r w:rsidR="00FD5312">
              <w:rPr>
                <w:color w:val="000000" w:themeColor="text1"/>
                <w:sz w:val="18"/>
                <w:lang w:val="en-US"/>
              </w:rPr>
              <w:t>.</w:t>
            </w:r>
          </w:p>
        </w:tc>
        <w:tc>
          <w:tcPr>
            <w:tcW w:w="1773" w:type="dxa"/>
          </w:tcPr>
          <w:p w14:paraId="5891B10C" w14:textId="77777777" w:rsidR="00E71080" w:rsidRPr="00D71165" w:rsidRDefault="00E71080" w:rsidP="00A9496C">
            <w:pPr>
              <w:pStyle w:val="TableParagraph"/>
              <w:rPr>
                <w:rFonts w:ascii="Times New Roman"/>
                <w:color w:val="000000" w:themeColor="text1"/>
                <w:sz w:val="18"/>
              </w:rPr>
            </w:pPr>
          </w:p>
        </w:tc>
        <w:tc>
          <w:tcPr>
            <w:tcW w:w="1767" w:type="dxa"/>
          </w:tcPr>
          <w:p w14:paraId="68420986" w14:textId="77777777" w:rsidR="00E71080" w:rsidRPr="00D71165" w:rsidRDefault="00E71080" w:rsidP="00A9496C">
            <w:pPr>
              <w:pStyle w:val="TableParagraph"/>
              <w:rPr>
                <w:rFonts w:ascii="Times New Roman"/>
                <w:color w:val="000000" w:themeColor="text1"/>
                <w:sz w:val="18"/>
              </w:rPr>
            </w:pPr>
          </w:p>
        </w:tc>
      </w:tr>
      <w:tr w:rsidR="00E71080" w:rsidRPr="00D71165" w14:paraId="3A963F41" w14:textId="77777777" w:rsidTr="00FD5312">
        <w:trPr>
          <w:trHeight w:val="729"/>
        </w:trPr>
        <w:tc>
          <w:tcPr>
            <w:tcW w:w="562" w:type="dxa"/>
            <w:vAlign w:val="center"/>
          </w:tcPr>
          <w:p w14:paraId="322D6A56" w14:textId="77777777" w:rsidR="00E71080" w:rsidRPr="00D71165" w:rsidRDefault="00E71080" w:rsidP="00FD5312">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13553006" w14:textId="77777777" w:rsidR="00E71080" w:rsidRPr="00D71165" w:rsidRDefault="00E71080" w:rsidP="00FD5312">
            <w:pPr>
              <w:pStyle w:val="TableParagraph"/>
              <w:rPr>
                <w:rFonts w:ascii="Times New Roman"/>
                <w:color w:val="000000" w:themeColor="text1"/>
                <w:sz w:val="18"/>
              </w:rPr>
            </w:pPr>
          </w:p>
        </w:tc>
        <w:tc>
          <w:tcPr>
            <w:tcW w:w="2636" w:type="dxa"/>
            <w:vAlign w:val="center"/>
          </w:tcPr>
          <w:p w14:paraId="4620144C" w14:textId="77777777" w:rsidR="00E71080" w:rsidRPr="00D71165" w:rsidRDefault="00E71080" w:rsidP="00FD5312">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57B77156" w14:textId="77777777" w:rsidR="00E71080" w:rsidRPr="00D71165" w:rsidRDefault="00E71080" w:rsidP="00FD5312">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3383E641" w14:textId="77777777" w:rsidR="00E71080" w:rsidRPr="00D71165" w:rsidRDefault="00E71080" w:rsidP="00A9496C">
            <w:pPr>
              <w:pStyle w:val="TableParagraph"/>
              <w:rPr>
                <w:rFonts w:ascii="Times New Roman"/>
                <w:color w:val="000000" w:themeColor="text1"/>
                <w:sz w:val="18"/>
              </w:rPr>
            </w:pPr>
          </w:p>
        </w:tc>
        <w:tc>
          <w:tcPr>
            <w:tcW w:w="1767" w:type="dxa"/>
          </w:tcPr>
          <w:p w14:paraId="662528AC" w14:textId="77777777" w:rsidR="00E71080" w:rsidRPr="00D71165" w:rsidRDefault="00E71080" w:rsidP="00A9496C">
            <w:pPr>
              <w:pStyle w:val="TableParagraph"/>
              <w:rPr>
                <w:rFonts w:ascii="Times New Roman"/>
                <w:color w:val="000000" w:themeColor="text1"/>
                <w:sz w:val="18"/>
              </w:rPr>
            </w:pPr>
          </w:p>
        </w:tc>
      </w:tr>
      <w:tr w:rsidR="00804411" w:rsidRPr="00D71165" w14:paraId="2BEFCBB0" w14:textId="77777777" w:rsidTr="00FD5312">
        <w:trPr>
          <w:trHeight w:val="1444"/>
        </w:trPr>
        <w:tc>
          <w:tcPr>
            <w:tcW w:w="562" w:type="dxa"/>
            <w:vAlign w:val="center"/>
          </w:tcPr>
          <w:p w14:paraId="31056240" w14:textId="77777777" w:rsidR="00804411" w:rsidRPr="00D71165" w:rsidRDefault="00804411" w:rsidP="00804411">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36970F96" w14:textId="1014FE3C" w:rsidR="00804411" w:rsidRPr="00D71165" w:rsidRDefault="004A2353" w:rsidP="00804411">
            <w:pPr>
              <w:pStyle w:val="TableParagraph"/>
              <w:spacing w:before="14" w:line="278" w:lineRule="auto"/>
              <w:ind w:left="59"/>
              <w:rPr>
                <w:color w:val="000000" w:themeColor="text1"/>
                <w:sz w:val="18"/>
              </w:rPr>
            </w:pPr>
            <w:r w:rsidRPr="004A2353">
              <w:rPr>
                <w:b/>
                <w:color w:val="000000" w:themeColor="text1"/>
                <w:sz w:val="18"/>
              </w:rPr>
              <w:t>C.5.4.b) Sarana dan Prasarana</w:t>
            </w:r>
          </w:p>
        </w:tc>
        <w:tc>
          <w:tcPr>
            <w:tcW w:w="2636" w:type="dxa"/>
            <w:vAlign w:val="center"/>
          </w:tcPr>
          <w:p w14:paraId="5C3DBB44" w14:textId="77777777" w:rsidR="00804411" w:rsidRPr="00D71165" w:rsidRDefault="00804411" w:rsidP="00804411">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047A0037" w14:textId="77777777" w:rsidR="00804411" w:rsidRDefault="00804411" w:rsidP="00804411">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47460E5F" w14:textId="68118DCE" w:rsidR="00804411" w:rsidRPr="00D71165" w:rsidRDefault="00804411" w:rsidP="00804411">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65A23737" w14:textId="77777777" w:rsidR="00804411" w:rsidRPr="00D71165" w:rsidRDefault="00804411" w:rsidP="00804411">
            <w:pPr>
              <w:pStyle w:val="TableParagraph"/>
              <w:rPr>
                <w:rFonts w:ascii="Times New Roman"/>
                <w:color w:val="000000" w:themeColor="text1"/>
                <w:sz w:val="18"/>
              </w:rPr>
            </w:pPr>
          </w:p>
        </w:tc>
        <w:tc>
          <w:tcPr>
            <w:tcW w:w="1767" w:type="dxa"/>
          </w:tcPr>
          <w:p w14:paraId="1B2D179E" w14:textId="77777777" w:rsidR="00804411" w:rsidRPr="00D71165" w:rsidRDefault="00804411" w:rsidP="00804411">
            <w:pPr>
              <w:pStyle w:val="TableParagraph"/>
              <w:rPr>
                <w:rFonts w:ascii="Times New Roman"/>
                <w:color w:val="000000" w:themeColor="text1"/>
                <w:sz w:val="18"/>
              </w:rPr>
            </w:pPr>
          </w:p>
        </w:tc>
      </w:tr>
      <w:tr w:rsidR="00804411" w:rsidRPr="00D71165" w14:paraId="14B360AC" w14:textId="77777777" w:rsidTr="00FD5312">
        <w:trPr>
          <w:trHeight w:val="2870"/>
        </w:trPr>
        <w:tc>
          <w:tcPr>
            <w:tcW w:w="562" w:type="dxa"/>
            <w:vAlign w:val="center"/>
          </w:tcPr>
          <w:p w14:paraId="2965D6C3" w14:textId="77777777" w:rsidR="00804411" w:rsidRPr="00D71165" w:rsidRDefault="00804411" w:rsidP="00804411">
            <w:pPr>
              <w:pStyle w:val="TableParagraph"/>
              <w:spacing w:before="13"/>
              <w:jc w:val="center"/>
              <w:rPr>
                <w:color w:val="000000" w:themeColor="text1"/>
                <w:sz w:val="18"/>
                <w:lang w:val="en-US"/>
              </w:rPr>
            </w:pPr>
            <w:r>
              <w:rPr>
                <w:color w:val="000000" w:themeColor="text1"/>
                <w:sz w:val="18"/>
                <w:lang w:val="en-US"/>
              </w:rPr>
              <w:t>36</w:t>
            </w:r>
          </w:p>
        </w:tc>
        <w:tc>
          <w:tcPr>
            <w:tcW w:w="2185" w:type="dxa"/>
            <w:vAlign w:val="center"/>
          </w:tcPr>
          <w:p w14:paraId="1E284E46" w14:textId="77777777" w:rsidR="004A2353" w:rsidRDefault="004A2353" w:rsidP="00804411">
            <w:pPr>
              <w:pStyle w:val="TableParagraph"/>
              <w:spacing w:before="1"/>
              <w:ind w:left="59"/>
              <w:rPr>
                <w:b/>
                <w:color w:val="000000" w:themeColor="text1"/>
                <w:sz w:val="18"/>
              </w:rPr>
            </w:pPr>
            <w:r w:rsidRPr="004A2353">
              <w:rPr>
                <w:b/>
                <w:color w:val="000000" w:themeColor="text1"/>
                <w:sz w:val="18"/>
              </w:rPr>
              <w:t xml:space="preserve">C.6. Pendidikan  </w:t>
            </w:r>
          </w:p>
          <w:p w14:paraId="092493D9" w14:textId="77777777" w:rsidR="004A2353" w:rsidRDefault="004A2353" w:rsidP="00804411">
            <w:pPr>
              <w:pStyle w:val="TableParagraph"/>
              <w:spacing w:before="1"/>
              <w:ind w:left="59"/>
              <w:rPr>
                <w:b/>
                <w:color w:val="000000" w:themeColor="text1"/>
                <w:sz w:val="18"/>
              </w:rPr>
            </w:pPr>
            <w:r w:rsidRPr="004A2353">
              <w:rPr>
                <w:b/>
                <w:color w:val="000000" w:themeColor="text1"/>
                <w:sz w:val="18"/>
              </w:rPr>
              <w:t xml:space="preserve">C.6.4. Indikator Kinerja Utama </w:t>
            </w:r>
          </w:p>
          <w:p w14:paraId="5635536E" w14:textId="0B4FA2C8" w:rsidR="00804411" w:rsidRPr="00D71165" w:rsidRDefault="004A2353" w:rsidP="00804411">
            <w:pPr>
              <w:pStyle w:val="TableParagraph"/>
              <w:spacing w:before="1"/>
              <w:ind w:left="59"/>
              <w:rPr>
                <w:color w:val="000000" w:themeColor="text1"/>
                <w:sz w:val="18"/>
              </w:rPr>
            </w:pPr>
            <w:r w:rsidRPr="004A2353">
              <w:rPr>
                <w:b/>
                <w:color w:val="000000" w:themeColor="text1"/>
                <w:sz w:val="18"/>
              </w:rPr>
              <w:t>C.6.4.a) Kurikulum</w:t>
            </w:r>
          </w:p>
        </w:tc>
        <w:tc>
          <w:tcPr>
            <w:tcW w:w="2636" w:type="dxa"/>
            <w:vAlign w:val="center"/>
          </w:tcPr>
          <w:p w14:paraId="56CE88A3" w14:textId="6A0F0353" w:rsidR="00804411" w:rsidRPr="00D71165" w:rsidRDefault="00804411" w:rsidP="00804411">
            <w:pPr>
              <w:pStyle w:val="TableParagraph"/>
              <w:tabs>
                <w:tab w:val="left" w:pos="402"/>
              </w:tabs>
              <w:spacing w:before="13" w:line="276" w:lineRule="auto"/>
              <w:ind w:left="402" w:hanging="270"/>
              <w:rPr>
                <w:color w:val="000000" w:themeColor="text1"/>
                <w:sz w:val="18"/>
              </w:rPr>
            </w:pPr>
            <w:r>
              <w:rPr>
                <w:color w:val="000000" w:themeColor="text1"/>
                <w:sz w:val="18"/>
                <w:lang w:val="en-US"/>
              </w:rPr>
              <w:t xml:space="preserve">A, </w:t>
            </w:r>
            <w:r>
              <w:rPr>
                <w:color w:val="000000" w:themeColor="text1"/>
                <w:sz w:val="18"/>
                <w:lang w:val="en-US"/>
              </w:rPr>
              <w:tab/>
            </w: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4C5CC1B6" w14:textId="5CFF6795" w:rsidR="00804411" w:rsidRPr="00D71165" w:rsidRDefault="00804411" w:rsidP="00804411">
            <w:pPr>
              <w:pStyle w:val="TableParagraph"/>
              <w:tabs>
                <w:tab w:val="left" w:pos="402"/>
              </w:tabs>
              <w:spacing w:before="1" w:line="276" w:lineRule="auto"/>
              <w:ind w:left="402" w:hanging="270"/>
              <w:rPr>
                <w:color w:val="000000" w:themeColor="text1"/>
                <w:sz w:val="18"/>
              </w:rPr>
            </w:pPr>
            <w:r>
              <w:rPr>
                <w:color w:val="000000" w:themeColor="text1"/>
                <w:sz w:val="18"/>
                <w:lang w:val="en-US"/>
              </w:rPr>
              <w:t xml:space="preserve">B. </w:t>
            </w:r>
            <w:r>
              <w:rPr>
                <w:color w:val="000000" w:themeColor="text1"/>
                <w:sz w:val="18"/>
                <w:lang w:val="en-US"/>
              </w:rPr>
              <w:tab/>
            </w: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1D803D8F" w14:textId="4D35B690" w:rsidR="00804411" w:rsidRPr="00D71165" w:rsidRDefault="00804411" w:rsidP="00785CC6">
            <w:pPr>
              <w:pStyle w:val="TableParagraph"/>
              <w:numPr>
                <w:ilvl w:val="0"/>
                <w:numId w:val="238"/>
              </w:numPr>
              <w:tabs>
                <w:tab w:val="left" w:pos="376"/>
                <w:tab w:val="left" w:pos="402"/>
              </w:tabs>
              <w:spacing w:line="276" w:lineRule="auto"/>
              <w:ind w:left="402" w:hanging="270"/>
              <w:rPr>
                <w:color w:val="000000" w:themeColor="text1"/>
                <w:sz w:val="18"/>
              </w:rPr>
            </w:pPr>
            <w:r>
              <w:rPr>
                <w:color w:val="000000" w:themeColor="text1"/>
                <w:sz w:val="18"/>
              </w:rPr>
              <w:tab/>
            </w: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5BC653A4" w14:textId="20A9A0AF" w:rsidR="00804411" w:rsidRPr="00D71165" w:rsidRDefault="00804411" w:rsidP="00804411">
            <w:pPr>
              <w:pStyle w:val="TableParagraph"/>
              <w:tabs>
                <w:tab w:val="left" w:pos="402"/>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1773" w:type="dxa"/>
          </w:tcPr>
          <w:p w14:paraId="6283995C" w14:textId="77777777" w:rsidR="00804411" w:rsidRPr="00D71165" w:rsidRDefault="00804411" w:rsidP="00804411">
            <w:pPr>
              <w:pStyle w:val="TableParagraph"/>
              <w:rPr>
                <w:rFonts w:ascii="Times New Roman"/>
                <w:color w:val="000000" w:themeColor="text1"/>
                <w:sz w:val="18"/>
              </w:rPr>
            </w:pPr>
          </w:p>
        </w:tc>
        <w:tc>
          <w:tcPr>
            <w:tcW w:w="1767" w:type="dxa"/>
          </w:tcPr>
          <w:p w14:paraId="6D9F5601" w14:textId="77777777" w:rsidR="00804411" w:rsidRPr="00D71165" w:rsidRDefault="00804411" w:rsidP="00804411">
            <w:pPr>
              <w:pStyle w:val="TableParagraph"/>
              <w:rPr>
                <w:rFonts w:ascii="Times New Roman"/>
                <w:color w:val="000000" w:themeColor="text1"/>
                <w:sz w:val="18"/>
              </w:rPr>
            </w:pPr>
          </w:p>
        </w:tc>
      </w:tr>
      <w:tr w:rsidR="00804411" w:rsidRPr="00D71165" w14:paraId="33F23292" w14:textId="77777777" w:rsidTr="00FD5312">
        <w:trPr>
          <w:trHeight w:val="1919"/>
        </w:trPr>
        <w:tc>
          <w:tcPr>
            <w:tcW w:w="562" w:type="dxa"/>
            <w:vAlign w:val="center"/>
          </w:tcPr>
          <w:p w14:paraId="40906726" w14:textId="77777777" w:rsidR="00804411" w:rsidRPr="00F90ED5" w:rsidRDefault="00804411" w:rsidP="00804411">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7ED1ED46" w14:textId="0B5772FC" w:rsidR="00804411" w:rsidRPr="00D71165" w:rsidRDefault="004A2353" w:rsidP="00804411">
            <w:pPr>
              <w:pStyle w:val="TableParagraph"/>
              <w:spacing w:before="15" w:line="276" w:lineRule="auto"/>
              <w:ind w:left="59"/>
              <w:rPr>
                <w:color w:val="000000" w:themeColor="text1"/>
                <w:sz w:val="18"/>
              </w:rPr>
            </w:pPr>
            <w:r w:rsidRPr="004A2353">
              <w:rPr>
                <w:b/>
                <w:bCs/>
                <w:color w:val="000000" w:themeColor="text1"/>
                <w:sz w:val="18"/>
                <w:lang w:val="en-US"/>
              </w:rPr>
              <w:t xml:space="preserve">C.6.4.b)    </w:t>
            </w:r>
            <w:proofErr w:type="spellStart"/>
            <w:r w:rsidRPr="004A2353">
              <w:rPr>
                <w:b/>
                <w:bCs/>
                <w:color w:val="000000" w:themeColor="text1"/>
                <w:sz w:val="18"/>
                <w:lang w:val="en-US"/>
              </w:rPr>
              <w:t>Karakteristik</w:t>
            </w:r>
            <w:proofErr w:type="spellEnd"/>
            <w:r w:rsidRPr="004A2353">
              <w:rPr>
                <w:b/>
                <w:bCs/>
                <w:color w:val="000000" w:themeColor="text1"/>
                <w:sz w:val="18"/>
                <w:lang w:val="en-US"/>
              </w:rPr>
              <w:t xml:space="preserve"> Proses </w:t>
            </w:r>
            <w:proofErr w:type="spellStart"/>
            <w:r w:rsidRPr="004A2353">
              <w:rPr>
                <w:b/>
                <w:bCs/>
                <w:color w:val="000000" w:themeColor="text1"/>
                <w:sz w:val="18"/>
                <w:lang w:val="en-US"/>
              </w:rPr>
              <w:t>Pembelajaran</w:t>
            </w:r>
            <w:proofErr w:type="spellEnd"/>
          </w:p>
        </w:tc>
        <w:tc>
          <w:tcPr>
            <w:tcW w:w="2636" w:type="dxa"/>
            <w:vAlign w:val="center"/>
          </w:tcPr>
          <w:p w14:paraId="568899C7"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5180512A" w14:textId="00BF043A" w:rsidR="00804411" w:rsidRPr="00D71165" w:rsidRDefault="00804411" w:rsidP="00804411">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42B6AB59" w14:textId="77777777" w:rsidR="00804411" w:rsidRPr="00D71165" w:rsidRDefault="00804411" w:rsidP="00804411">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74D84F2B" w14:textId="77777777" w:rsidR="00804411" w:rsidRPr="00D71165" w:rsidRDefault="00804411" w:rsidP="00804411">
            <w:pPr>
              <w:pStyle w:val="TableParagraph"/>
              <w:rPr>
                <w:rFonts w:ascii="Times New Roman"/>
                <w:color w:val="000000" w:themeColor="text1"/>
                <w:sz w:val="18"/>
              </w:rPr>
            </w:pPr>
          </w:p>
        </w:tc>
        <w:tc>
          <w:tcPr>
            <w:tcW w:w="1767" w:type="dxa"/>
          </w:tcPr>
          <w:p w14:paraId="29621CA8" w14:textId="77777777" w:rsidR="00804411" w:rsidRPr="00D71165" w:rsidRDefault="00804411" w:rsidP="00804411">
            <w:pPr>
              <w:pStyle w:val="TableParagraph"/>
              <w:rPr>
                <w:rFonts w:ascii="Times New Roman"/>
                <w:color w:val="000000" w:themeColor="text1"/>
                <w:sz w:val="18"/>
              </w:rPr>
            </w:pPr>
          </w:p>
        </w:tc>
      </w:tr>
      <w:tr w:rsidR="00804411" w:rsidRPr="00D71165" w14:paraId="0BC29664" w14:textId="77777777" w:rsidTr="00FD5312">
        <w:trPr>
          <w:trHeight w:val="1682"/>
        </w:trPr>
        <w:tc>
          <w:tcPr>
            <w:tcW w:w="562" w:type="dxa"/>
            <w:vAlign w:val="center"/>
          </w:tcPr>
          <w:p w14:paraId="6D8AE733" w14:textId="77777777" w:rsidR="00804411" w:rsidRPr="00F90ED5" w:rsidRDefault="00804411" w:rsidP="00804411">
            <w:pPr>
              <w:pStyle w:val="TableParagraph"/>
              <w:spacing w:before="14"/>
              <w:jc w:val="center"/>
              <w:rPr>
                <w:color w:val="000000" w:themeColor="text1"/>
                <w:sz w:val="18"/>
                <w:lang w:val="en-US"/>
              </w:rPr>
            </w:pPr>
            <w:r>
              <w:rPr>
                <w:color w:val="000000" w:themeColor="text1"/>
                <w:sz w:val="18"/>
                <w:lang w:val="en-US"/>
              </w:rPr>
              <w:lastRenderedPageBreak/>
              <w:t>38</w:t>
            </w:r>
          </w:p>
        </w:tc>
        <w:tc>
          <w:tcPr>
            <w:tcW w:w="2185" w:type="dxa"/>
            <w:vAlign w:val="center"/>
          </w:tcPr>
          <w:p w14:paraId="04D47968" w14:textId="296A14D0" w:rsidR="00804411" w:rsidRPr="00D71165" w:rsidRDefault="004A2353" w:rsidP="00804411">
            <w:pPr>
              <w:pStyle w:val="TableParagraph"/>
              <w:spacing w:before="14" w:line="278" w:lineRule="auto"/>
              <w:ind w:left="59"/>
              <w:rPr>
                <w:color w:val="000000" w:themeColor="text1"/>
                <w:sz w:val="18"/>
              </w:rPr>
            </w:pPr>
            <w:r w:rsidRPr="004A2353">
              <w:rPr>
                <w:b/>
                <w:bCs/>
                <w:color w:val="000000" w:themeColor="text1"/>
                <w:sz w:val="18"/>
                <w:lang w:val="en-US"/>
              </w:rPr>
              <w:t xml:space="preserve">C.6.4.c)        </w:t>
            </w:r>
            <w:proofErr w:type="spellStart"/>
            <w:r w:rsidRPr="004A2353">
              <w:rPr>
                <w:b/>
                <w:bCs/>
                <w:color w:val="000000" w:themeColor="text1"/>
                <w:sz w:val="18"/>
                <w:lang w:val="en-US"/>
              </w:rPr>
              <w:t>Rencana</w:t>
            </w:r>
            <w:proofErr w:type="spellEnd"/>
            <w:r w:rsidRPr="004A2353">
              <w:rPr>
                <w:b/>
                <w:bCs/>
                <w:color w:val="000000" w:themeColor="text1"/>
                <w:sz w:val="18"/>
                <w:lang w:val="en-US"/>
              </w:rPr>
              <w:t xml:space="preserve"> Proses </w:t>
            </w:r>
            <w:proofErr w:type="spellStart"/>
            <w:r w:rsidRPr="004A2353">
              <w:rPr>
                <w:b/>
                <w:bCs/>
                <w:color w:val="000000" w:themeColor="text1"/>
                <w:sz w:val="18"/>
                <w:lang w:val="en-US"/>
              </w:rPr>
              <w:t>Pembelajaran</w:t>
            </w:r>
            <w:proofErr w:type="spellEnd"/>
          </w:p>
        </w:tc>
        <w:tc>
          <w:tcPr>
            <w:tcW w:w="2636" w:type="dxa"/>
            <w:vAlign w:val="center"/>
          </w:tcPr>
          <w:p w14:paraId="66423138" w14:textId="34E83799" w:rsidR="00804411" w:rsidRPr="00D71165" w:rsidRDefault="00804411" w:rsidP="00804411">
            <w:pPr>
              <w:pStyle w:val="TableParagraph"/>
              <w:tabs>
                <w:tab w:val="left" w:pos="402"/>
              </w:tabs>
              <w:spacing w:before="14" w:line="276" w:lineRule="auto"/>
              <w:ind w:left="402" w:hanging="270"/>
              <w:rPr>
                <w:color w:val="000000" w:themeColor="text1"/>
                <w:sz w:val="18"/>
              </w:rPr>
            </w:pPr>
            <w:r>
              <w:rPr>
                <w:color w:val="000000" w:themeColor="text1"/>
                <w:sz w:val="18"/>
                <w:lang w:val="en-US"/>
              </w:rPr>
              <w:t>A.</w:t>
            </w:r>
            <w:r>
              <w:rPr>
                <w:color w:val="000000" w:themeColor="text1"/>
                <w:sz w:val="18"/>
                <w:lang w:val="en-US"/>
              </w:rPr>
              <w:tab/>
            </w: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14671227" w14:textId="4BA9B23C" w:rsidR="00804411" w:rsidRPr="00D71165" w:rsidRDefault="00804411" w:rsidP="00804411">
            <w:pPr>
              <w:pStyle w:val="TableParagraph"/>
              <w:tabs>
                <w:tab w:val="left" w:pos="402"/>
              </w:tabs>
              <w:ind w:left="402" w:hanging="270"/>
              <w:rPr>
                <w:color w:val="000000" w:themeColor="text1"/>
                <w:sz w:val="18"/>
              </w:rPr>
            </w:pPr>
            <w:r>
              <w:rPr>
                <w:color w:val="000000" w:themeColor="text1"/>
                <w:sz w:val="18"/>
                <w:lang w:val="en-US"/>
              </w:rPr>
              <w:t>B.</w:t>
            </w:r>
            <w:r>
              <w:rPr>
                <w:color w:val="000000" w:themeColor="text1"/>
                <w:sz w:val="18"/>
                <w:lang w:val="en-US"/>
              </w:rPr>
              <w:tab/>
            </w: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51302FB8" w14:textId="0F6BCF47" w:rsidR="00804411" w:rsidRPr="00D71165" w:rsidRDefault="00804411" w:rsidP="00804411">
            <w:pPr>
              <w:pStyle w:val="TableParagraph"/>
              <w:tabs>
                <w:tab w:val="left" w:pos="402"/>
              </w:tabs>
              <w:spacing w:before="8" w:line="230" w:lineRule="atLeast"/>
              <w:ind w:left="402" w:hanging="270"/>
              <w:rPr>
                <w:color w:val="000000" w:themeColor="text1"/>
                <w:sz w:val="18"/>
              </w:rPr>
            </w:pPr>
            <w:r>
              <w:rPr>
                <w:color w:val="000000" w:themeColor="text1"/>
                <w:sz w:val="18"/>
              </w:rPr>
              <w:tab/>
            </w: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40A37F9C" w14:textId="77777777" w:rsidR="00804411" w:rsidRPr="00D71165" w:rsidRDefault="00804411" w:rsidP="00804411">
            <w:pPr>
              <w:pStyle w:val="TableParagraph"/>
              <w:rPr>
                <w:rFonts w:ascii="Times New Roman"/>
                <w:color w:val="000000" w:themeColor="text1"/>
                <w:sz w:val="18"/>
              </w:rPr>
            </w:pPr>
          </w:p>
        </w:tc>
        <w:tc>
          <w:tcPr>
            <w:tcW w:w="1767" w:type="dxa"/>
          </w:tcPr>
          <w:p w14:paraId="5B634E60" w14:textId="77777777" w:rsidR="00804411" w:rsidRPr="00D71165" w:rsidRDefault="00804411" w:rsidP="00804411">
            <w:pPr>
              <w:pStyle w:val="TableParagraph"/>
              <w:rPr>
                <w:rFonts w:ascii="Times New Roman"/>
                <w:color w:val="000000" w:themeColor="text1"/>
                <w:sz w:val="18"/>
              </w:rPr>
            </w:pPr>
          </w:p>
        </w:tc>
      </w:tr>
      <w:tr w:rsidR="00804411" w:rsidRPr="00D71165" w14:paraId="2DF8FD59" w14:textId="77777777" w:rsidTr="00FD5312">
        <w:trPr>
          <w:trHeight w:val="5251"/>
        </w:trPr>
        <w:tc>
          <w:tcPr>
            <w:tcW w:w="562" w:type="dxa"/>
            <w:vAlign w:val="center"/>
          </w:tcPr>
          <w:p w14:paraId="431021D1" w14:textId="77777777" w:rsidR="00804411" w:rsidRPr="00F90ED5" w:rsidRDefault="00804411" w:rsidP="00804411">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5CEE1E33" w14:textId="18246067" w:rsidR="00804411" w:rsidRPr="00D71165" w:rsidRDefault="004A2353" w:rsidP="00804411">
            <w:pPr>
              <w:pStyle w:val="TableParagraph"/>
              <w:spacing w:before="13" w:line="278" w:lineRule="auto"/>
              <w:ind w:left="59"/>
              <w:rPr>
                <w:color w:val="000000" w:themeColor="text1"/>
                <w:sz w:val="18"/>
              </w:rPr>
            </w:pPr>
            <w:r w:rsidRPr="004A2353">
              <w:rPr>
                <w:b/>
                <w:bCs/>
                <w:color w:val="000000" w:themeColor="text1"/>
                <w:sz w:val="18"/>
                <w:lang w:val="en-US"/>
              </w:rPr>
              <w:t xml:space="preserve">C.6.4.d)    </w:t>
            </w:r>
            <w:proofErr w:type="spellStart"/>
            <w:r w:rsidRPr="004A2353">
              <w:rPr>
                <w:b/>
                <w:bCs/>
                <w:color w:val="000000" w:themeColor="text1"/>
                <w:sz w:val="18"/>
                <w:lang w:val="en-US"/>
              </w:rPr>
              <w:t>Pelaksanaan</w:t>
            </w:r>
            <w:proofErr w:type="spellEnd"/>
            <w:r w:rsidRPr="004A2353">
              <w:rPr>
                <w:b/>
                <w:bCs/>
                <w:color w:val="000000" w:themeColor="text1"/>
                <w:sz w:val="18"/>
                <w:lang w:val="en-US"/>
              </w:rPr>
              <w:t xml:space="preserve"> Proses </w:t>
            </w:r>
            <w:proofErr w:type="spellStart"/>
            <w:r w:rsidRPr="004A2353">
              <w:rPr>
                <w:b/>
                <w:bCs/>
                <w:color w:val="000000" w:themeColor="text1"/>
                <w:sz w:val="18"/>
                <w:lang w:val="en-US"/>
              </w:rPr>
              <w:t>Pembelajaran</w:t>
            </w:r>
            <w:proofErr w:type="spellEnd"/>
          </w:p>
        </w:tc>
        <w:tc>
          <w:tcPr>
            <w:tcW w:w="2636" w:type="dxa"/>
            <w:vAlign w:val="center"/>
          </w:tcPr>
          <w:p w14:paraId="36096B1C" w14:textId="77777777" w:rsidR="00804411" w:rsidRPr="00D71165" w:rsidRDefault="00804411" w:rsidP="00785CC6">
            <w:pPr>
              <w:pStyle w:val="TableParagraph"/>
              <w:numPr>
                <w:ilvl w:val="0"/>
                <w:numId w:val="223"/>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225EF02F" w14:textId="77777777" w:rsidR="00804411" w:rsidRPr="00D71165" w:rsidRDefault="00804411" w:rsidP="00785CC6">
            <w:pPr>
              <w:pStyle w:val="TableParagraph"/>
              <w:numPr>
                <w:ilvl w:val="0"/>
                <w:numId w:val="223"/>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2F30FAD7" w14:textId="73667E3A" w:rsidR="00804411" w:rsidRPr="00D71165" w:rsidRDefault="00804411" w:rsidP="00785CC6">
            <w:pPr>
              <w:pStyle w:val="TableParagraph"/>
              <w:numPr>
                <w:ilvl w:val="0"/>
                <w:numId w:val="223"/>
              </w:numPr>
              <w:tabs>
                <w:tab w:val="left" w:pos="402"/>
                <w:tab w:val="left" w:pos="505"/>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0513D3B0" w14:textId="6F6CC9BA" w:rsidR="00804411" w:rsidRPr="00D71165" w:rsidRDefault="00804411" w:rsidP="00785CC6">
            <w:pPr>
              <w:pStyle w:val="TableParagraph"/>
              <w:numPr>
                <w:ilvl w:val="0"/>
                <w:numId w:val="223"/>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 xml:space="preserve">harus mengacu SN </w:t>
            </w:r>
            <w:r>
              <w:rPr>
                <w:color w:val="000000" w:themeColor="text1"/>
                <w:sz w:val="18"/>
                <w:lang w:val="en-US"/>
              </w:rPr>
              <w:t xml:space="preserve">DIKTI </w:t>
            </w:r>
            <w:r w:rsidRPr="00D71165">
              <w:rPr>
                <w:color w:val="000000" w:themeColor="text1"/>
                <w:sz w:val="18"/>
              </w:rPr>
              <w:t>PkM.</w:t>
            </w:r>
          </w:p>
          <w:p w14:paraId="64ACC8A6" w14:textId="77777777" w:rsidR="00804411" w:rsidRPr="00D9783F" w:rsidRDefault="00804411" w:rsidP="00785CC6">
            <w:pPr>
              <w:pStyle w:val="TableParagraph"/>
              <w:numPr>
                <w:ilvl w:val="0"/>
                <w:numId w:val="223"/>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D9783F">
              <w:rPr>
                <w:i/>
                <w:iCs/>
                <w:color w:val="000000" w:themeColor="text1"/>
                <w:sz w:val="18"/>
              </w:rPr>
              <w:t>teaching</w:t>
            </w:r>
            <w:r w:rsidRPr="00D9783F">
              <w:rPr>
                <w:i/>
                <w:iCs/>
                <w:color w:val="000000" w:themeColor="text1"/>
                <w:spacing w:val="-4"/>
                <w:sz w:val="18"/>
              </w:rPr>
              <w:t xml:space="preserve"> </w:t>
            </w:r>
            <w:r w:rsidRPr="00D9783F">
              <w:rPr>
                <w:i/>
                <w:iCs/>
                <w:color w:val="000000" w:themeColor="text1"/>
                <w:sz w:val="18"/>
              </w:rPr>
              <w:t>factory/teaching</w:t>
            </w:r>
          </w:p>
          <w:p w14:paraId="539A6D9B" w14:textId="3B83D916" w:rsidR="00804411" w:rsidRPr="00D71165" w:rsidRDefault="00804411" w:rsidP="00804411">
            <w:pPr>
              <w:pStyle w:val="TableParagraph"/>
              <w:tabs>
                <w:tab w:val="left" w:pos="402"/>
              </w:tabs>
              <w:spacing w:line="207" w:lineRule="exact"/>
              <w:ind w:left="402" w:hanging="270"/>
              <w:rPr>
                <w:color w:val="000000" w:themeColor="text1"/>
                <w:sz w:val="18"/>
              </w:rPr>
            </w:pPr>
            <w:r w:rsidRPr="00D9783F">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1773" w:type="dxa"/>
          </w:tcPr>
          <w:p w14:paraId="666BC353" w14:textId="77777777" w:rsidR="00804411" w:rsidRPr="00D71165" w:rsidRDefault="00804411" w:rsidP="00804411">
            <w:pPr>
              <w:pStyle w:val="TableParagraph"/>
              <w:rPr>
                <w:rFonts w:ascii="Times New Roman"/>
                <w:color w:val="000000" w:themeColor="text1"/>
                <w:sz w:val="18"/>
              </w:rPr>
            </w:pPr>
          </w:p>
        </w:tc>
        <w:tc>
          <w:tcPr>
            <w:tcW w:w="1767" w:type="dxa"/>
          </w:tcPr>
          <w:p w14:paraId="4F313632" w14:textId="77777777" w:rsidR="00804411" w:rsidRPr="00D71165" w:rsidRDefault="00804411" w:rsidP="00804411">
            <w:pPr>
              <w:pStyle w:val="TableParagraph"/>
              <w:rPr>
                <w:rFonts w:ascii="Times New Roman"/>
                <w:color w:val="000000" w:themeColor="text1"/>
                <w:sz w:val="18"/>
              </w:rPr>
            </w:pPr>
          </w:p>
        </w:tc>
      </w:tr>
      <w:tr w:rsidR="00804411" w:rsidRPr="00D71165" w14:paraId="1737D98A" w14:textId="77777777" w:rsidTr="00FD5312">
        <w:trPr>
          <w:trHeight w:val="2157"/>
        </w:trPr>
        <w:tc>
          <w:tcPr>
            <w:tcW w:w="562" w:type="dxa"/>
            <w:vAlign w:val="center"/>
          </w:tcPr>
          <w:p w14:paraId="441C095C"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029FF9F3" w14:textId="56D683EF" w:rsidR="00804411" w:rsidRPr="00D71165" w:rsidRDefault="004A2353" w:rsidP="00804411">
            <w:pPr>
              <w:pStyle w:val="TableParagraph"/>
              <w:spacing w:before="13" w:line="276" w:lineRule="auto"/>
              <w:ind w:left="59"/>
              <w:rPr>
                <w:color w:val="000000" w:themeColor="text1"/>
                <w:sz w:val="18"/>
              </w:rPr>
            </w:pPr>
            <w:r w:rsidRPr="004A2353">
              <w:rPr>
                <w:b/>
                <w:bCs/>
                <w:color w:val="000000" w:themeColor="text1"/>
                <w:sz w:val="18"/>
                <w:lang w:val="en-US"/>
              </w:rPr>
              <w:t xml:space="preserve">C.6.4.e)                  Monitoring dan </w:t>
            </w:r>
            <w:proofErr w:type="spellStart"/>
            <w:r w:rsidRPr="004A2353">
              <w:rPr>
                <w:b/>
                <w:bCs/>
                <w:color w:val="000000" w:themeColor="text1"/>
                <w:sz w:val="18"/>
                <w:lang w:val="en-US"/>
              </w:rPr>
              <w:t>Evaluasi</w:t>
            </w:r>
            <w:proofErr w:type="spellEnd"/>
            <w:r w:rsidRPr="004A2353">
              <w:rPr>
                <w:b/>
                <w:bCs/>
                <w:color w:val="000000" w:themeColor="text1"/>
                <w:sz w:val="18"/>
                <w:lang w:val="en-US"/>
              </w:rPr>
              <w:t xml:space="preserve"> Proses </w:t>
            </w:r>
            <w:proofErr w:type="spellStart"/>
            <w:r w:rsidRPr="004A2353">
              <w:rPr>
                <w:b/>
                <w:bCs/>
                <w:color w:val="000000" w:themeColor="text1"/>
                <w:sz w:val="18"/>
                <w:lang w:val="en-US"/>
              </w:rPr>
              <w:t>Pembelajaran</w:t>
            </w:r>
            <w:proofErr w:type="spellEnd"/>
            <w:r w:rsidRPr="004A2353">
              <w:rPr>
                <w:b/>
                <w:bCs/>
                <w:color w:val="000000" w:themeColor="text1"/>
                <w:sz w:val="18"/>
                <w:lang w:val="en-US"/>
              </w:rPr>
              <w:t xml:space="preserve">   </w:t>
            </w:r>
          </w:p>
        </w:tc>
        <w:tc>
          <w:tcPr>
            <w:tcW w:w="2636" w:type="dxa"/>
            <w:vAlign w:val="center"/>
          </w:tcPr>
          <w:p w14:paraId="4E44857D"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35C1FEAE" w14:textId="77777777" w:rsidR="00804411" w:rsidRPr="00D71165" w:rsidRDefault="00804411" w:rsidP="00804411">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6E5423C3" w14:textId="77777777" w:rsidR="00804411" w:rsidRPr="00D71165" w:rsidRDefault="00804411" w:rsidP="00804411">
            <w:pPr>
              <w:pStyle w:val="TableParagraph"/>
              <w:rPr>
                <w:rFonts w:ascii="Times New Roman"/>
                <w:color w:val="000000" w:themeColor="text1"/>
                <w:sz w:val="18"/>
              </w:rPr>
            </w:pPr>
          </w:p>
        </w:tc>
        <w:tc>
          <w:tcPr>
            <w:tcW w:w="1767" w:type="dxa"/>
          </w:tcPr>
          <w:p w14:paraId="2CECE5C7" w14:textId="77777777" w:rsidR="00804411" w:rsidRPr="00D71165" w:rsidRDefault="00804411" w:rsidP="00804411">
            <w:pPr>
              <w:pStyle w:val="TableParagraph"/>
              <w:rPr>
                <w:rFonts w:ascii="Times New Roman"/>
                <w:color w:val="000000" w:themeColor="text1"/>
                <w:sz w:val="18"/>
              </w:rPr>
            </w:pPr>
          </w:p>
        </w:tc>
      </w:tr>
      <w:tr w:rsidR="00804411" w:rsidRPr="00D71165" w14:paraId="62712788" w14:textId="77777777" w:rsidTr="00FD5312">
        <w:trPr>
          <w:trHeight w:val="3348"/>
        </w:trPr>
        <w:tc>
          <w:tcPr>
            <w:tcW w:w="562" w:type="dxa"/>
            <w:vAlign w:val="center"/>
          </w:tcPr>
          <w:p w14:paraId="54A1393B"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481D6BD1" w14:textId="18A0C339" w:rsidR="00804411" w:rsidRPr="00D71165" w:rsidRDefault="004A2353" w:rsidP="00804411">
            <w:pPr>
              <w:pStyle w:val="TableParagraph"/>
              <w:spacing w:before="13" w:line="276" w:lineRule="auto"/>
              <w:ind w:left="59"/>
              <w:rPr>
                <w:color w:val="000000" w:themeColor="text1"/>
                <w:sz w:val="18"/>
              </w:rPr>
            </w:pPr>
            <w:r w:rsidRPr="004A2353">
              <w:rPr>
                <w:b/>
                <w:bCs/>
                <w:color w:val="000000" w:themeColor="text1"/>
                <w:sz w:val="18"/>
                <w:lang w:val="en-US"/>
              </w:rPr>
              <w:t xml:space="preserve">C.6.4.f)                     </w:t>
            </w:r>
            <w:proofErr w:type="spellStart"/>
            <w:r w:rsidRPr="004A2353">
              <w:rPr>
                <w:b/>
                <w:bCs/>
                <w:color w:val="000000" w:themeColor="text1"/>
                <w:sz w:val="18"/>
                <w:lang w:val="en-US"/>
              </w:rPr>
              <w:t>Penilaian</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Pembelajaran</w:t>
            </w:r>
            <w:proofErr w:type="spellEnd"/>
          </w:p>
        </w:tc>
        <w:tc>
          <w:tcPr>
            <w:tcW w:w="2636" w:type="dxa"/>
            <w:vAlign w:val="center"/>
          </w:tcPr>
          <w:p w14:paraId="2BBE1388" w14:textId="6E772C95" w:rsidR="00804411" w:rsidRPr="00D71165" w:rsidRDefault="00804411" w:rsidP="00785CC6">
            <w:pPr>
              <w:pStyle w:val="TableParagraph"/>
              <w:numPr>
                <w:ilvl w:val="0"/>
                <w:numId w:val="239"/>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360023BF" w14:textId="77777777" w:rsidR="00804411" w:rsidRPr="00D71165" w:rsidRDefault="00804411" w:rsidP="00785CC6">
            <w:pPr>
              <w:pStyle w:val="TableParagraph"/>
              <w:numPr>
                <w:ilvl w:val="0"/>
                <w:numId w:val="239"/>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3E6819F9" w14:textId="77777777" w:rsidR="00804411" w:rsidRPr="00D71165" w:rsidRDefault="00804411" w:rsidP="00785CC6">
            <w:pPr>
              <w:pStyle w:val="TableParagraph"/>
              <w:numPr>
                <w:ilvl w:val="0"/>
                <w:numId w:val="239"/>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3AB93927" w14:textId="4EAF6B35" w:rsidR="00804411" w:rsidRPr="00D71165" w:rsidRDefault="00804411" w:rsidP="00804411">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6ED262E2" w14:textId="77777777" w:rsidR="00804411" w:rsidRPr="00D71165" w:rsidRDefault="00804411" w:rsidP="00804411">
            <w:pPr>
              <w:pStyle w:val="TableParagraph"/>
              <w:rPr>
                <w:rFonts w:ascii="Times New Roman"/>
                <w:color w:val="000000" w:themeColor="text1"/>
                <w:sz w:val="18"/>
              </w:rPr>
            </w:pPr>
          </w:p>
        </w:tc>
        <w:tc>
          <w:tcPr>
            <w:tcW w:w="1767" w:type="dxa"/>
          </w:tcPr>
          <w:p w14:paraId="18287084" w14:textId="77777777" w:rsidR="00804411" w:rsidRPr="00D71165" w:rsidRDefault="00804411" w:rsidP="00804411">
            <w:pPr>
              <w:pStyle w:val="TableParagraph"/>
              <w:rPr>
                <w:rFonts w:ascii="Times New Roman"/>
                <w:color w:val="000000" w:themeColor="text1"/>
                <w:sz w:val="18"/>
              </w:rPr>
            </w:pPr>
          </w:p>
        </w:tc>
      </w:tr>
      <w:tr w:rsidR="00804411" w:rsidRPr="00D71165" w14:paraId="1D6207E8" w14:textId="77777777" w:rsidTr="00FD5312">
        <w:trPr>
          <w:trHeight w:val="966"/>
        </w:trPr>
        <w:tc>
          <w:tcPr>
            <w:tcW w:w="562" w:type="dxa"/>
            <w:vAlign w:val="center"/>
          </w:tcPr>
          <w:p w14:paraId="2A06735C" w14:textId="77777777" w:rsidR="00804411" w:rsidRPr="00CC33CB" w:rsidRDefault="00804411" w:rsidP="00804411">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747ABA34" w14:textId="0288EB5E" w:rsidR="00804411" w:rsidRPr="00D71165" w:rsidRDefault="004A2353" w:rsidP="00804411">
            <w:pPr>
              <w:pStyle w:val="TableParagraph"/>
              <w:spacing w:before="1"/>
              <w:ind w:left="59"/>
              <w:rPr>
                <w:color w:val="000000" w:themeColor="text1"/>
                <w:sz w:val="18"/>
              </w:rPr>
            </w:pPr>
            <w:r w:rsidRPr="004A2353">
              <w:rPr>
                <w:b/>
                <w:bCs/>
                <w:color w:val="000000" w:themeColor="text1"/>
                <w:sz w:val="18"/>
                <w:lang w:val="en-US"/>
              </w:rPr>
              <w:t>C.6.4.j</w:t>
            </w:r>
            <w:proofErr w:type="gramStart"/>
            <w:r w:rsidRPr="004A2353">
              <w:rPr>
                <w:b/>
                <w:bCs/>
                <w:color w:val="000000" w:themeColor="text1"/>
                <w:sz w:val="18"/>
                <w:lang w:val="en-US"/>
              </w:rPr>
              <w:t>)  Integrasi</w:t>
            </w:r>
            <w:proofErr w:type="gramEnd"/>
            <w:r w:rsidRPr="004A2353">
              <w:rPr>
                <w:b/>
                <w:bCs/>
                <w:color w:val="000000" w:themeColor="text1"/>
                <w:sz w:val="18"/>
                <w:lang w:val="en-US"/>
              </w:rPr>
              <w:t xml:space="preserve"> </w:t>
            </w:r>
            <w:proofErr w:type="spellStart"/>
            <w:r w:rsidRPr="004A2353">
              <w:rPr>
                <w:b/>
                <w:bCs/>
                <w:color w:val="000000" w:themeColor="text1"/>
                <w:sz w:val="18"/>
                <w:lang w:val="en-US"/>
              </w:rPr>
              <w:t>kegiatan</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penelitian</w:t>
            </w:r>
            <w:proofErr w:type="spellEnd"/>
            <w:r w:rsidRPr="004A2353">
              <w:rPr>
                <w:b/>
                <w:bCs/>
                <w:color w:val="000000" w:themeColor="text1"/>
                <w:sz w:val="18"/>
                <w:lang w:val="en-US"/>
              </w:rPr>
              <w:t xml:space="preserve"> dan </w:t>
            </w:r>
            <w:proofErr w:type="spellStart"/>
            <w:r w:rsidRPr="004A2353">
              <w:rPr>
                <w:b/>
                <w:bCs/>
                <w:color w:val="000000" w:themeColor="text1"/>
                <w:sz w:val="18"/>
                <w:lang w:val="en-US"/>
              </w:rPr>
              <w:t>PkM</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dalam</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pembelajaran</w:t>
            </w:r>
            <w:proofErr w:type="spellEnd"/>
          </w:p>
        </w:tc>
        <w:tc>
          <w:tcPr>
            <w:tcW w:w="2636" w:type="dxa"/>
            <w:vAlign w:val="center"/>
          </w:tcPr>
          <w:p w14:paraId="741B7DD3" w14:textId="41506A63" w:rsidR="00804411" w:rsidRPr="00D71165" w:rsidRDefault="00804411" w:rsidP="00804411">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r>
              <w:rPr>
                <w:color w:val="000000" w:themeColor="text1"/>
                <w:sz w:val="18"/>
                <w:lang w:val="en-US"/>
              </w:rPr>
              <w:t>(</w:t>
            </w: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r>
              <w:rPr>
                <w:color w:val="000000" w:themeColor="text1"/>
                <w:sz w:val="18"/>
                <w:lang w:val="en-US"/>
              </w:rPr>
              <w:t>)</w:t>
            </w:r>
          </w:p>
        </w:tc>
        <w:tc>
          <w:tcPr>
            <w:tcW w:w="1773" w:type="dxa"/>
          </w:tcPr>
          <w:p w14:paraId="5DB6F951" w14:textId="77777777" w:rsidR="00804411" w:rsidRPr="00D71165" w:rsidRDefault="00804411" w:rsidP="00804411">
            <w:pPr>
              <w:pStyle w:val="TableParagraph"/>
              <w:rPr>
                <w:rFonts w:ascii="Times New Roman"/>
                <w:color w:val="000000" w:themeColor="text1"/>
                <w:sz w:val="18"/>
              </w:rPr>
            </w:pPr>
          </w:p>
        </w:tc>
        <w:tc>
          <w:tcPr>
            <w:tcW w:w="1767" w:type="dxa"/>
          </w:tcPr>
          <w:p w14:paraId="4F878765" w14:textId="77777777" w:rsidR="00804411" w:rsidRPr="00D71165" w:rsidRDefault="00804411" w:rsidP="00804411">
            <w:pPr>
              <w:pStyle w:val="TableParagraph"/>
              <w:rPr>
                <w:rFonts w:ascii="Times New Roman"/>
                <w:color w:val="000000" w:themeColor="text1"/>
                <w:sz w:val="18"/>
              </w:rPr>
            </w:pPr>
          </w:p>
        </w:tc>
      </w:tr>
      <w:tr w:rsidR="00804411" w:rsidRPr="00D71165" w14:paraId="2F24BDF2" w14:textId="77777777" w:rsidTr="00D9783F">
        <w:trPr>
          <w:trHeight w:val="2395"/>
        </w:trPr>
        <w:tc>
          <w:tcPr>
            <w:tcW w:w="562" w:type="dxa"/>
            <w:vAlign w:val="center"/>
          </w:tcPr>
          <w:p w14:paraId="54D61D6E" w14:textId="77777777" w:rsidR="00804411" w:rsidRPr="00D71165" w:rsidRDefault="00804411" w:rsidP="00804411">
            <w:pPr>
              <w:pStyle w:val="TableParagraph"/>
              <w:spacing w:before="15"/>
              <w:jc w:val="center"/>
              <w:rPr>
                <w:color w:val="000000" w:themeColor="text1"/>
                <w:sz w:val="18"/>
                <w:lang w:val="en-US"/>
              </w:rPr>
            </w:pPr>
            <w:r>
              <w:rPr>
                <w:color w:val="000000" w:themeColor="text1"/>
                <w:sz w:val="18"/>
                <w:lang w:val="en-US"/>
              </w:rPr>
              <w:lastRenderedPageBreak/>
              <w:t>43</w:t>
            </w:r>
          </w:p>
        </w:tc>
        <w:tc>
          <w:tcPr>
            <w:tcW w:w="2185" w:type="dxa"/>
            <w:vAlign w:val="center"/>
          </w:tcPr>
          <w:p w14:paraId="3533F01C" w14:textId="1D20E91B" w:rsidR="00804411" w:rsidRPr="00D71165" w:rsidRDefault="004A2353" w:rsidP="00804411">
            <w:pPr>
              <w:pStyle w:val="TableParagraph"/>
              <w:spacing w:before="15" w:line="276" w:lineRule="auto"/>
              <w:ind w:left="59"/>
              <w:rPr>
                <w:color w:val="000000" w:themeColor="text1"/>
                <w:sz w:val="18"/>
              </w:rPr>
            </w:pPr>
            <w:r w:rsidRPr="004A2353">
              <w:rPr>
                <w:b/>
                <w:bCs/>
                <w:color w:val="000000" w:themeColor="text1"/>
                <w:sz w:val="18"/>
                <w:lang w:val="en-US"/>
              </w:rPr>
              <w:t xml:space="preserve">C.6.4.k) </w:t>
            </w:r>
            <w:proofErr w:type="spellStart"/>
            <w:r w:rsidRPr="004A2353">
              <w:rPr>
                <w:b/>
                <w:bCs/>
                <w:color w:val="000000" w:themeColor="text1"/>
                <w:sz w:val="18"/>
                <w:lang w:val="en-US"/>
              </w:rPr>
              <w:t>Suasana</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Akademik</w:t>
            </w:r>
            <w:proofErr w:type="spellEnd"/>
          </w:p>
        </w:tc>
        <w:tc>
          <w:tcPr>
            <w:tcW w:w="2636" w:type="dxa"/>
            <w:vAlign w:val="center"/>
          </w:tcPr>
          <w:p w14:paraId="24886193" w14:textId="37A61618"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1F141C72"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6194054C" w14:textId="77777777" w:rsidR="00804411" w:rsidRPr="00D71165" w:rsidRDefault="00804411" w:rsidP="00804411">
            <w:pPr>
              <w:pStyle w:val="TableParagraph"/>
              <w:rPr>
                <w:rFonts w:ascii="Times New Roman"/>
                <w:color w:val="000000" w:themeColor="text1"/>
                <w:sz w:val="18"/>
              </w:rPr>
            </w:pPr>
          </w:p>
        </w:tc>
        <w:tc>
          <w:tcPr>
            <w:tcW w:w="1767" w:type="dxa"/>
          </w:tcPr>
          <w:p w14:paraId="069C242E" w14:textId="77777777" w:rsidR="00804411" w:rsidRPr="00D71165" w:rsidRDefault="00804411" w:rsidP="00804411">
            <w:pPr>
              <w:pStyle w:val="TableParagraph"/>
              <w:rPr>
                <w:rFonts w:ascii="Times New Roman"/>
                <w:color w:val="000000" w:themeColor="text1"/>
                <w:sz w:val="18"/>
              </w:rPr>
            </w:pPr>
          </w:p>
        </w:tc>
      </w:tr>
      <w:tr w:rsidR="00804411" w:rsidRPr="00D71165" w14:paraId="2E3577B2" w14:textId="77777777" w:rsidTr="00D9783F">
        <w:trPr>
          <w:trHeight w:val="1682"/>
        </w:trPr>
        <w:tc>
          <w:tcPr>
            <w:tcW w:w="562" w:type="dxa"/>
            <w:vAlign w:val="center"/>
          </w:tcPr>
          <w:p w14:paraId="2F97C076" w14:textId="77777777" w:rsidR="00804411" w:rsidRPr="00D71165" w:rsidRDefault="00804411" w:rsidP="00804411">
            <w:pPr>
              <w:pStyle w:val="TableParagraph"/>
              <w:spacing w:before="15"/>
              <w:jc w:val="center"/>
              <w:rPr>
                <w:color w:val="000000" w:themeColor="text1"/>
                <w:sz w:val="18"/>
                <w:lang w:val="en-US"/>
              </w:rPr>
            </w:pPr>
            <w:r>
              <w:rPr>
                <w:color w:val="000000" w:themeColor="text1"/>
                <w:sz w:val="18"/>
                <w:lang w:val="en-US"/>
              </w:rPr>
              <w:t>44</w:t>
            </w:r>
          </w:p>
        </w:tc>
        <w:tc>
          <w:tcPr>
            <w:tcW w:w="2185" w:type="dxa"/>
            <w:vAlign w:val="center"/>
          </w:tcPr>
          <w:p w14:paraId="6BBF36A5" w14:textId="16EDCE44" w:rsidR="00804411" w:rsidRPr="00D71165" w:rsidRDefault="004A2353" w:rsidP="00804411">
            <w:pPr>
              <w:pStyle w:val="TableParagraph"/>
              <w:spacing w:before="15" w:line="276" w:lineRule="auto"/>
              <w:ind w:left="59"/>
              <w:rPr>
                <w:color w:val="000000" w:themeColor="text1"/>
                <w:sz w:val="18"/>
              </w:rPr>
            </w:pPr>
            <w:r w:rsidRPr="004A2353">
              <w:rPr>
                <w:b/>
                <w:bCs/>
                <w:color w:val="000000" w:themeColor="text1"/>
                <w:sz w:val="18"/>
                <w:lang w:val="en-US"/>
              </w:rPr>
              <w:t xml:space="preserve">C.6.4.l) </w:t>
            </w:r>
            <w:proofErr w:type="spellStart"/>
            <w:r w:rsidRPr="004A2353">
              <w:rPr>
                <w:b/>
                <w:bCs/>
                <w:color w:val="000000" w:themeColor="text1"/>
                <w:sz w:val="18"/>
                <w:lang w:val="en-US"/>
              </w:rPr>
              <w:t>Kepuasan</w:t>
            </w:r>
            <w:proofErr w:type="spellEnd"/>
            <w:r w:rsidRPr="004A2353">
              <w:rPr>
                <w:b/>
                <w:bCs/>
                <w:color w:val="000000" w:themeColor="text1"/>
                <w:sz w:val="18"/>
                <w:lang w:val="en-US"/>
              </w:rPr>
              <w:t xml:space="preserve"> </w:t>
            </w:r>
            <w:proofErr w:type="spellStart"/>
            <w:r w:rsidRPr="004A2353">
              <w:rPr>
                <w:b/>
                <w:bCs/>
                <w:color w:val="000000" w:themeColor="text1"/>
                <w:sz w:val="18"/>
                <w:lang w:val="en-US"/>
              </w:rPr>
              <w:t>Mahasiswa</w:t>
            </w:r>
            <w:proofErr w:type="spellEnd"/>
          </w:p>
        </w:tc>
        <w:tc>
          <w:tcPr>
            <w:tcW w:w="2636" w:type="dxa"/>
            <w:vAlign w:val="center"/>
          </w:tcPr>
          <w:p w14:paraId="21A05898" w14:textId="6E286347" w:rsidR="00804411" w:rsidRPr="00D71165" w:rsidRDefault="00804411" w:rsidP="00785CC6">
            <w:pPr>
              <w:pStyle w:val="TableParagraph"/>
              <w:numPr>
                <w:ilvl w:val="0"/>
                <w:numId w:val="240"/>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1F73946A" w14:textId="14FE1323" w:rsidR="00804411" w:rsidRPr="00D71165" w:rsidRDefault="00804411" w:rsidP="00804411">
            <w:pPr>
              <w:pStyle w:val="TableParagraph"/>
              <w:tabs>
                <w:tab w:val="left" w:pos="402"/>
              </w:tabs>
              <w:spacing w:line="206" w:lineRule="exact"/>
              <w:ind w:left="402" w:hanging="270"/>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30116E24" w14:textId="77777777" w:rsidR="00804411" w:rsidRPr="00D71165" w:rsidRDefault="00804411" w:rsidP="00785CC6">
            <w:pPr>
              <w:pStyle w:val="TableParagraph"/>
              <w:numPr>
                <w:ilvl w:val="0"/>
                <w:numId w:val="240"/>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27BB276F" w14:textId="2D82FBAE" w:rsidR="00804411" w:rsidRPr="00D71165" w:rsidRDefault="00804411" w:rsidP="00804411">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51E48452" w14:textId="77777777" w:rsidR="00804411" w:rsidRPr="00D71165" w:rsidRDefault="00804411" w:rsidP="00804411">
            <w:pPr>
              <w:pStyle w:val="TableParagraph"/>
              <w:rPr>
                <w:rFonts w:ascii="Times New Roman"/>
                <w:color w:val="000000" w:themeColor="text1"/>
                <w:sz w:val="18"/>
              </w:rPr>
            </w:pPr>
          </w:p>
        </w:tc>
        <w:tc>
          <w:tcPr>
            <w:tcW w:w="1767" w:type="dxa"/>
          </w:tcPr>
          <w:p w14:paraId="46B52411" w14:textId="77777777" w:rsidR="00804411" w:rsidRPr="00D71165" w:rsidRDefault="00804411" w:rsidP="00804411">
            <w:pPr>
              <w:pStyle w:val="TableParagraph"/>
              <w:rPr>
                <w:rFonts w:ascii="Times New Roman"/>
                <w:color w:val="000000" w:themeColor="text1"/>
                <w:sz w:val="18"/>
              </w:rPr>
            </w:pPr>
          </w:p>
        </w:tc>
      </w:tr>
      <w:tr w:rsidR="00804411" w:rsidRPr="00D71165" w14:paraId="4C3B85E4" w14:textId="77777777" w:rsidTr="00D9783F">
        <w:trPr>
          <w:trHeight w:val="1204"/>
        </w:trPr>
        <w:tc>
          <w:tcPr>
            <w:tcW w:w="562" w:type="dxa"/>
            <w:vAlign w:val="center"/>
          </w:tcPr>
          <w:p w14:paraId="543DA122" w14:textId="77777777" w:rsidR="00804411" w:rsidRPr="00F90ED5" w:rsidRDefault="00804411" w:rsidP="00804411">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1E1FBC05" w14:textId="77777777" w:rsidR="004A2353" w:rsidRDefault="004A2353" w:rsidP="00804411">
            <w:pPr>
              <w:pStyle w:val="TableParagraph"/>
              <w:spacing w:before="31"/>
              <w:ind w:left="59"/>
              <w:rPr>
                <w:b/>
                <w:color w:val="000000" w:themeColor="text1"/>
                <w:sz w:val="18"/>
              </w:rPr>
            </w:pPr>
            <w:r w:rsidRPr="004A2353">
              <w:rPr>
                <w:b/>
                <w:color w:val="000000" w:themeColor="text1"/>
                <w:sz w:val="18"/>
              </w:rPr>
              <w:t xml:space="preserve">C.7. Penelitian.         C.7.4. Indikator Kinerja Utama </w:t>
            </w:r>
          </w:p>
          <w:p w14:paraId="18CEC09C" w14:textId="3392B468" w:rsidR="00804411" w:rsidRPr="00D71165" w:rsidRDefault="004A2353" w:rsidP="00804411">
            <w:pPr>
              <w:pStyle w:val="TableParagraph"/>
              <w:spacing w:before="31"/>
              <w:ind w:left="59"/>
              <w:rPr>
                <w:color w:val="000000" w:themeColor="text1"/>
                <w:sz w:val="18"/>
              </w:rPr>
            </w:pPr>
            <w:r w:rsidRPr="004A2353">
              <w:rPr>
                <w:b/>
                <w:color w:val="000000" w:themeColor="text1"/>
                <w:sz w:val="18"/>
              </w:rPr>
              <w:t>C.7.4.a) Relevansi Penelitian</w:t>
            </w:r>
          </w:p>
        </w:tc>
        <w:tc>
          <w:tcPr>
            <w:tcW w:w="2636" w:type="dxa"/>
            <w:vAlign w:val="center"/>
          </w:tcPr>
          <w:p w14:paraId="4EBFEDD9"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Pr>
                <w:color w:val="000000" w:themeColor="text1"/>
                <w:spacing w:val="-47"/>
                <w:sz w:val="18"/>
                <w:lang w:val="en-US"/>
              </w:rPr>
              <w:t xml:space="preserve">    </w:t>
            </w:r>
            <w:r w:rsidRPr="00D71165">
              <w:rPr>
                <w:color w:val="000000" w:themeColor="text1"/>
                <w:sz w:val="18"/>
              </w:rPr>
              <w:t>unsur.</w:t>
            </w:r>
          </w:p>
        </w:tc>
        <w:tc>
          <w:tcPr>
            <w:tcW w:w="1773" w:type="dxa"/>
          </w:tcPr>
          <w:p w14:paraId="34147B1E" w14:textId="77777777" w:rsidR="00804411" w:rsidRPr="00D71165" w:rsidRDefault="00804411" w:rsidP="00804411">
            <w:pPr>
              <w:pStyle w:val="TableParagraph"/>
              <w:rPr>
                <w:rFonts w:ascii="Times New Roman"/>
                <w:color w:val="000000" w:themeColor="text1"/>
                <w:sz w:val="18"/>
              </w:rPr>
            </w:pPr>
          </w:p>
        </w:tc>
        <w:tc>
          <w:tcPr>
            <w:tcW w:w="1767" w:type="dxa"/>
          </w:tcPr>
          <w:p w14:paraId="10C40D36" w14:textId="77777777" w:rsidR="00804411" w:rsidRPr="00D71165" w:rsidRDefault="00804411" w:rsidP="00804411">
            <w:pPr>
              <w:pStyle w:val="TableParagraph"/>
              <w:rPr>
                <w:rFonts w:ascii="Times New Roman"/>
                <w:color w:val="000000" w:themeColor="text1"/>
                <w:sz w:val="18"/>
              </w:rPr>
            </w:pPr>
          </w:p>
        </w:tc>
      </w:tr>
      <w:tr w:rsidR="00804411" w:rsidRPr="00D71165" w14:paraId="660DA187" w14:textId="77777777" w:rsidTr="00D9783F">
        <w:trPr>
          <w:trHeight w:val="1204"/>
        </w:trPr>
        <w:tc>
          <w:tcPr>
            <w:tcW w:w="562" w:type="dxa"/>
            <w:vAlign w:val="center"/>
          </w:tcPr>
          <w:p w14:paraId="228C5B4A" w14:textId="77777777" w:rsidR="00804411" w:rsidRPr="006E5878" w:rsidRDefault="00804411" w:rsidP="00804411">
            <w:pPr>
              <w:pStyle w:val="TableParagraph"/>
              <w:spacing w:before="13"/>
              <w:jc w:val="center"/>
              <w:rPr>
                <w:color w:val="000000" w:themeColor="text1"/>
                <w:sz w:val="18"/>
                <w:lang w:val="en-US"/>
              </w:rPr>
            </w:pPr>
            <w:r>
              <w:rPr>
                <w:color w:val="000000" w:themeColor="text1"/>
                <w:sz w:val="18"/>
                <w:lang w:val="en-US"/>
              </w:rPr>
              <w:t>46</w:t>
            </w:r>
          </w:p>
        </w:tc>
        <w:tc>
          <w:tcPr>
            <w:tcW w:w="2185" w:type="dxa"/>
            <w:vAlign w:val="center"/>
          </w:tcPr>
          <w:p w14:paraId="7D96E917" w14:textId="09EC0B47" w:rsidR="00804411" w:rsidRPr="00D71165" w:rsidRDefault="004A2353" w:rsidP="00804411">
            <w:pPr>
              <w:pStyle w:val="TableParagraph"/>
              <w:spacing w:before="8"/>
              <w:ind w:left="59"/>
              <w:rPr>
                <w:b/>
                <w:color w:val="000000" w:themeColor="text1"/>
                <w:sz w:val="18"/>
              </w:rPr>
            </w:pPr>
            <w:r w:rsidRPr="004A2353">
              <w:rPr>
                <w:b/>
                <w:color w:val="000000" w:themeColor="text1"/>
                <w:sz w:val="18"/>
                <w:lang w:val="en-US"/>
              </w:rPr>
              <w:t xml:space="preserve">C.7.4.b) </w:t>
            </w:r>
            <w:proofErr w:type="spellStart"/>
            <w:r w:rsidRPr="004A2353">
              <w:rPr>
                <w:b/>
                <w:color w:val="000000" w:themeColor="text1"/>
                <w:sz w:val="18"/>
                <w:lang w:val="en-US"/>
              </w:rPr>
              <w:t>Penelitian</w:t>
            </w:r>
            <w:proofErr w:type="spellEnd"/>
            <w:r w:rsidRPr="004A2353">
              <w:rPr>
                <w:b/>
                <w:color w:val="000000" w:themeColor="text1"/>
                <w:sz w:val="18"/>
                <w:lang w:val="en-US"/>
              </w:rPr>
              <w:t xml:space="preserve"> </w:t>
            </w:r>
            <w:proofErr w:type="spellStart"/>
            <w:r w:rsidRPr="004A2353">
              <w:rPr>
                <w:b/>
                <w:color w:val="000000" w:themeColor="text1"/>
                <w:sz w:val="18"/>
                <w:lang w:val="en-US"/>
              </w:rPr>
              <w:t>Dosen</w:t>
            </w:r>
            <w:proofErr w:type="spellEnd"/>
            <w:r w:rsidRPr="004A2353">
              <w:rPr>
                <w:b/>
                <w:color w:val="000000" w:themeColor="text1"/>
                <w:sz w:val="18"/>
                <w:lang w:val="en-US"/>
              </w:rPr>
              <w:t xml:space="preserve"> dan </w:t>
            </w:r>
            <w:proofErr w:type="spellStart"/>
            <w:r w:rsidRPr="004A2353">
              <w:rPr>
                <w:b/>
                <w:color w:val="000000" w:themeColor="text1"/>
                <w:sz w:val="18"/>
                <w:lang w:val="en-US"/>
              </w:rPr>
              <w:t>Mahasiswa</w:t>
            </w:r>
            <w:proofErr w:type="spellEnd"/>
          </w:p>
        </w:tc>
        <w:tc>
          <w:tcPr>
            <w:tcW w:w="2636" w:type="dxa"/>
            <w:vAlign w:val="center"/>
          </w:tcPr>
          <w:p w14:paraId="217914F0" w14:textId="77777777" w:rsidR="00804411" w:rsidRPr="00D71165" w:rsidRDefault="00804411" w:rsidP="00804411">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3D24FF26"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1773" w:type="dxa"/>
            <w:vAlign w:val="center"/>
          </w:tcPr>
          <w:p w14:paraId="4F5D24FA" w14:textId="77777777" w:rsidR="00804411" w:rsidRPr="00D71165" w:rsidRDefault="00804411" w:rsidP="00804411">
            <w:pPr>
              <w:pStyle w:val="TableParagraph"/>
              <w:rPr>
                <w:rFonts w:ascii="Times New Roman"/>
                <w:color w:val="000000" w:themeColor="text1"/>
                <w:sz w:val="18"/>
              </w:rPr>
            </w:pPr>
          </w:p>
        </w:tc>
        <w:tc>
          <w:tcPr>
            <w:tcW w:w="1767" w:type="dxa"/>
            <w:vAlign w:val="center"/>
          </w:tcPr>
          <w:p w14:paraId="4360724C" w14:textId="77777777" w:rsidR="00804411" w:rsidRPr="00D71165" w:rsidRDefault="00804411" w:rsidP="00804411">
            <w:pPr>
              <w:pStyle w:val="TableParagraph"/>
              <w:rPr>
                <w:rFonts w:ascii="Times New Roman"/>
                <w:color w:val="000000" w:themeColor="text1"/>
                <w:sz w:val="18"/>
              </w:rPr>
            </w:pPr>
          </w:p>
        </w:tc>
      </w:tr>
      <w:tr w:rsidR="00804411" w:rsidRPr="00D71165" w14:paraId="6A6509E9" w14:textId="77777777" w:rsidTr="00D9783F">
        <w:trPr>
          <w:trHeight w:val="1204"/>
        </w:trPr>
        <w:tc>
          <w:tcPr>
            <w:tcW w:w="562" w:type="dxa"/>
            <w:vAlign w:val="center"/>
          </w:tcPr>
          <w:p w14:paraId="33FAA2AB" w14:textId="77777777" w:rsidR="00804411" w:rsidRDefault="00804411" w:rsidP="00804411">
            <w:pPr>
              <w:pStyle w:val="TableParagraph"/>
              <w:spacing w:before="13"/>
              <w:jc w:val="center"/>
              <w:rPr>
                <w:color w:val="000000" w:themeColor="text1"/>
                <w:sz w:val="18"/>
                <w:lang w:val="en-US"/>
              </w:rPr>
            </w:pPr>
            <w:r>
              <w:rPr>
                <w:color w:val="000000" w:themeColor="text1"/>
                <w:sz w:val="18"/>
                <w:lang w:val="en-US"/>
              </w:rPr>
              <w:t>47</w:t>
            </w:r>
          </w:p>
        </w:tc>
        <w:tc>
          <w:tcPr>
            <w:tcW w:w="2185" w:type="dxa"/>
            <w:vAlign w:val="center"/>
          </w:tcPr>
          <w:p w14:paraId="313F3FCE" w14:textId="77777777" w:rsidR="00804411" w:rsidRPr="00D71165" w:rsidRDefault="00804411" w:rsidP="00804411">
            <w:pPr>
              <w:pStyle w:val="TableParagraph"/>
              <w:spacing w:before="8"/>
              <w:ind w:left="59"/>
              <w:rPr>
                <w:color w:val="000000" w:themeColor="text1"/>
                <w:sz w:val="18"/>
                <w:szCs w:val="18"/>
              </w:rPr>
            </w:pPr>
          </w:p>
        </w:tc>
        <w:tc>
          <w:tcPr>
            <w:tcW w:w="2636" w:type="dxa"/>
            <w:vAlign w:val="center"/>
          </w:tcPr>
          <w:p w14:paraId="627F98D3" w14:textId="77777777" w:rsidR="00804411" w:rsidRPr="0056630C" w:rsidRDefault="00804411" w:rsidP="00804411">
            <w:pPr>
              <w:pStyle w:val="TableParagraph"/>
              <w:spacing w:before="13" w:line="276" w:lineRule="auto"/>
              <w:ind w:left="145"/>
              <w:rPr>
                <w:color w:val="000000" w:themeColor="text1"/>
                <w:sz w:val="18"/>
                <w:szCs w:val="18"/>
              </w:rPr>
            </w:pPr>
            <w:r w:rsidRPr="0056630C">
              <w:rPr>
                <w:color w:val="000000" w:themeColor="text1"/>
                <w:sz w:val="18"/>
                <w:szCs w:val="18"/>
              </w:rPr>
              <w:t xml:space="preserve">Penelitian DTPS yang menjadi rujukan tema tesis/disertasi mahasiswa program studi dalam 3 tahun terakhir.            </w:t>
            </w:r>
          </w:p>
          <w:p w14:paraId="5416D26F" w14:textId="77777777" w:rsidR="00804411" w:rsidRPr="00D71165" w:rsidRDefault="00804411" w:rsidP="00804411">
            <w:pPr>
              <w:pStyle w:val="TableParagraph"/>
              <w:spacing w:before="13" w:line="276" w:lineRule="auto"/>
              <w:ind w:left="145"/>
              <w:rPr>
                <w:color w:val="000000" w:themeColor="text1"/>
                <w:sz w:val="18"/>
                <w:szCs w:val="18"/>
              </w:rPr>
            </w:pPr>
            <w:r w:rsidRPr="0056630C">
              <w:rPr>
                <w:color w:val="000000" w:themeColor="text1"/>
                <w:sz w:val="18"/>
                <w:szCs w:val="18"/>
              </w:rPr>
              <w:t>Tabel 6.b LKPS</w:t>
            </w:r>
          </w:p>
        </w:tc>
        <w:tc>
          <w:tcPr>
            <w:tcW w:w="1773" w:type="dxa"/>
            <w:vAlign w:val="center"/>
          </w:tcPr>
          <w:p w14:paraId="0A93C8DD" w14:textId="77777777" w:rsidR="00804411" w:rsidRPr="00D71165" w:rsidRDefault="00804411" w:rsidP="00804411">
            <w:pPr>
              <w:pStyle w:val="TableParagraph"/>
              <w:rPr>
                <w:rFonts w:ascii="Times New Roman"/>
                <w:color w:val="000000" w:themeColor="text1"/>
                <w:sz w:val="18"/>
              </w:rPr>
            </w:pPr>
          </w:p>
        </w:tc>
        <w:tc>
          <w:tcPr>
            <w:tcW w:w="1767" w:type="dxa"/>
            <w:vAlign w:val="center"/>
          </w:tcPr>
          <w:p w14:paraId="628D8646" w14:textId="77777777" w:rsidR="00804411" w:rsidRPr="00D71165" w:rsidRDefault="00804411" w:rsidP="00804411">
            <w:pPr>
              <w:pStyle w:val="TableParagraph"/>
              <w:rPr>
                <w:rFonts w:ascii="Times New Roman"/>
                <w:color w:val="000000" w:themeColor="text1"/>
                <w:sz w:val="18"/>
              </w:rPr>
            </w:pPr>
          </w:p>
        </w:tc>
      </w:tr>
      <w:tr w:rsidR="00804411" w:rsidRPr="00D71165" w14:paraId="39D48B3A" w14:textId="77777777" w:rsidTr="00D9783F">
        <w:trPr>
          <w:trHeight w:val="1206"/>
        </w:trPr>
        <w:tc>
          <w:tcPr>
            <w:tcW w:w="562" w:type="dxa"/>
            <w:vAlign w:val="center"/>
          </w:tcPr>
          <w:p w14:paraId="413A31B8" w14:textId="77777777" w:rsidR="00804411" w:rsidRPr="00F64FCA" w:rsidRDefault="00804411" w:rsidP="00804411">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00CA7F1F" w14:textId="77777777" w:rsidR="004A2353" w:rsidRDefault="004A2353" w:rsidP="00804411">
            <w:pPr>
              <w:pStyle w:val="TableParagraph"/>
              <w:spacing w:line="206" w:lineRule="exact"/>
              <w:ind w:left="59"/>
              <w:rPr>
                <w:b/>
                <w:color w:val="000000" w:themeColor="text1"/>
                <w:sz w:val="18"/>
              </w:rPr>
            </w:pPr>
            <w:r w:rsidRPr="004A2353">
              <w:rPr>
                <w:b/>
                <w:color w:val="000000" w:themeColor="text1"/>
                <w:sz w:val="18"/>
              </w:rPr>
              <w:t xml:space="preserve">C.8. Pengabdian kepada Masyarakat              C.8.4. Indikator Kinerja Utama </w:t>
            </w:r>
          </w:p>
          <w:p w14:paraId="00008810" w14:textId="5FEF778E" w:rsidR="00804411" w:rsidRPr="00D71165" w:rsidRDefault="004A2353" w:rsidP="00804411">
            <w:pPr>
              <w:pStyle w:val="TableParagraph"/>
              <w:spacing w:line="206" w:lineRule="exact"/>
              <w:ind w:left="59"/>
              <w:rPr>
                <w:color w:val="000000" w:themeColor="text1"/>
                <w:sz w:val="18"/>
              </w:rPr>
            </w:pPr>
            <w:r w:rsidRPr="004A2353">
              <w:rPr>
                <w:b/>
                <w:color w:val="000000" w:themeColor="text1"/>
                <w:sz w:val="18"/>
              </w:rPr>
              <w:t>C.8.4.a)                   Relevansi PkM</w:t>
            </w:r>
          </w:p>
        </w:tc>
        <w:tc>
          <w:tcPr>
            <w:tcW w:w="2636" w:type="dxa"/>
            <w:vAlign w:val="center"/>
          </w:tcPr>
          <w:p w14:paraId="2F7075D3"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0864F959" w14:textId="77777777" w:rsidR="00804411" w:rsidRPr="00D71165" w:rsidRDefault="00804411" w:rsidP="00804411">
            <w:pPr>
              <w:pStyle w:val="TableParagraph"/>
              <w:rPr>
                <w:rFonts w:ascii="Times New Roman"/>
                <w:color w:val="000000" w:themeColor="text1"/>
                <w:sz w:val="18"/>
              </w:rPr>
            </w:pPr>
          </w:p>
        </w:tc>
        <w:tc>
          <w:tcPr>
            <w:tcW w:w="1767" w:type="dxa"/>
          </w:tcPr>
          <w:p w14:paraId="24BE767E" w14:textId="77777777" w:rsidR="00804411" w:rsidRPr="00D71165" w:rsidRDefault="00804411" w:rsidP="00804411">
            <w:pPr>
              <w:pStyle w:val="TableParagraph"/>
              <w:rPr>
                <w:rFonts w:ascii="Times New Roman"/>
                <w:color w:val="000000" w:themeColor="text1"/>
                <w:sz w:val="18"/>
              </w:rPr>
            </w:pPr>
          </w:p>
        </w:tc>
      </w:tr>
      <w:tr w:rsidR="00804411" w:rsidRPr="00D71165" w14:paraId="07816F3F" w14:textId="77777777" w:rsidTr="00D9783F">
        <w:trPr>
          <w:trHeight w:val="1442"/>
        </w:trPr>
        <w:tc>
          <w:tcPr>
            <w:tcW w:w="562" w:type="dxa"/>
            <w:vAlign w:val="center"/>
          </w:tcPr>
          <w:p w14:paraId="29EE068A" w14:textId="77777777" w:rsidR="00804411" w:rsidRPr="007220DC" w:rsidRDefault="00804411" w:rsidP="00804411">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21BF65A2" w14:textId="77777777" w:rsidR="004A2353" w:rsidRDefault="004A2353" w:rsidP="00804411">
            <w:pPr>
              <w:pStyle w:val="TableParagraph"/>
              <w:spacing w:before="31"/>
              <w:ind w:left="59"/>
              <w:rPr>
                <w:b/>
                <w:color w:val="000000" w:themeColor="text1"/>
                <w:sz w:val="18"/>
              </w:rPr>
            </w:pPr>
            <w:r w:rsidRPr="004A2353">
              <w:rPr>
                <w:b/>
                <w:color w:val="000000" w:themeColor="text1"/>
                <w:sz w:val="18"/>
              </w:rPr>
              <w:t xml:space="preserve">C.9. Luaran dan Capaian Tridharma.   </w:t>
            </w:r>
          </w:p>
          <w:p w14:paraId="1DBD78B5" w14:textId="77777777" w:rsidR="004A2353" w:rsidRDefault="004A2353" w:rsidP="00804411">
            <w:pPr>
              <w:pStyle w:val="TableParagraph"/>
              <w:spacing w:before="31"/>
              <w:ind w:left="59"/>
              <w:rPr>
                <w:b/>
                <w:color w:val="000000" w:themeColor="text1"/>
                <w:sz w:val="18"/>
              </w:rPr>
            </w:pPr>
            <w:r w:rsidRPr="004A2353">
              <w:rPr>
                <w:b/>
                <w:color w:val="000000" w:themeColor="text1"/>
                <w:sz w:val="18"/>
              </w:rPr>
              <w:t xml:space="preserve">C.9.4. Indikator Kinerja Utama          </w:t>
            </w:r>
          </w:p>
          <w:p w14:paraId="01014952" w14:textId="46AAB3B8" w:rsidR="00804411" w:rsidRPr="00D71165" w:rsidRDefault="004A2353" w:rsidP="00804411">
            <w:pPr>
              <w:pStyle w:val="TableParagraph"/>
              <w:spacing w:before="31"/>
              <w:ind w:left="59"/>
              <w:rPr>
                <w:color w:val="000000" w:themeColor="text1"/>
                <w:sz w:val="18"/>
              </w:rPr>
            </w:pPr>
            <w:r w:rsidRPr="004A2353">
              <w:rPr>
                <w:b/>
                <w:color w:val="000000" w:themeColor="text1"/>
                <w:sz w:val="18"/>
              </w:rPr>
              <w:t>C.9.4.a) Luaran Dharma Pendidikan</w:t>
            </w:r>
          </w:p>
        </w:tc>
        <w:tc>
          <w:tcPr>
            <w:tcW w:w="2636" w:type="dxa"/>
            <w:vAlign w:val="center"/>
          </w:tcPr>
          <w:p w14:paraId="29667AEC" w14:textId="77777777"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5B86890C" w14:textId="77777777" w:rsidR="00804411" w:rsidRPr="00D71165" w:rsidRDefault="00804411" w:rsidP="00804411">
            <w:pPr>
              <w:pStyle w:val="TableParagraph"/>
              <w:rPr>
                <w:rFonts w:ascii="Times New Roman"/>
                <w:color w:val="000000" w:themeColor="text1"/>
                <w:sz w:val="18"/>
              </w:rPr>
            </w:pPr>
          </w:p>
        </w:tc>
        <w:tc>
          <w:tcPr>
            <w:tcW w:w="1767" w:type="dxa"/>
          </w:tcPr>
          <w:p w14:paraId="53448A7B" w14:textId="77777777" w:rsidR="00804411" w:rsidRPr="00D71165" w:rsidRDefault="00804411" w:rsidP="00804411">
            <w:pPr>
              <w:pStyle w:val="TableParagraph"/>
              <w:rPr>
                <w:rFonts w:ascii="Times New Roman"/>
                <w:color w:val="000000" w:themeColor="text1"/>
                <w:sz w:val="18"/>
              </w:rPr>
            </w:pPr>
          </w:p>
        </w:tc>
      </w:tr>
      <w:tr w:rsidR="00804411" w:rsidRPr="00D71165" w14:paraId="6FA485B7" w14:textId="77777777" w:rsidTr="00D9783F">
        <w:trPr>
          <w:trHeight w:val="969"/>
        </w:trPr>
        <w:tc>
          <w:tcPr>
            <w:tcW w:w="562" w:type="dxa"/>
            <w:vAlign w:val="center"/>
          </w:tcPr>
          <w:p w14:paraId="0B958035" w14:textId="77777777" w:rsidR="00804411" w:rsidRPr="007220DC" w:rsidRDefault="00804411" w:rsidP="00804411">
            <w:pPr>
              <w:pStyle w:val="TableParagraph"/>
              <w:spacing w:before="15"/>
              <w:jc w:val="center"/>
              <w:rPr>
                <w:color w:val="000000" w:themeColor="text1"/>
                <w:sz w:val="18"/>
                <w:lang w:val="en-US"/>
              </w:rPr>
            </w:pPr>
            <w:r>
              <w:rPr>
                <w:color w:val="000000" w:themeColor="text1"/>
                <w:sz w:val="18"/>
                <w:lang w:val="en-US"/>
              </w:rPr>
              <w:t>50</w:t>
            </w:r>
          </w:p>
        </w:tc>
        <w:tc>
          <w:tcPr>
            <w:tcW w:w="2185" w:type="dxa"/>
            <w:vAlign w:val="center"/>
          </w:tcPr>
          <w:p w14:paraId="01642D33"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7B26BCFD"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182D3059"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18A47DB5" w14:textId="77777777" w:rsidR="00804411" w:rsidRPr="00D71165" w:rsidRDefault="00804411" w:rsidP="00804411">
            <w:pPr>
              <w:pStyle w:val="TableParagraph"/>
              <w:rPr>
                <w:rFonts w:ascii="Times New Roman"/>
                <w:color w:val="000000" w:themeColor="text1"/>
                <w:sz w:val="18"/>
              </w:rPr>
            </w:pPr>
          </w:p>
        </w:tc>
        <w:tc>
          <w:tcPr>
            <w:tcW w:w="1767" w:type="dxa"/>
          </w:tcPr>
          <w:p w14:paraId="79774525" w14:textId="77777777" w:rsidR="00804411" w:rsidRPr="00D71165" w:rsidRDefault="00804411" w:rsidP="00804411">
            <w:pPr>
              <w:pStyle w:val="TableParagraph"/>
              <w:rPr>
                <w:rFonts w:ascii="Times New Roman"/>
                <w:color w:val="000000" w:themeColor="text1"/>
                <w:sz w:val="18"/>
              </w:rPr>
            </w:pPr>
          </w:p>
        </w:tc>
      </w:tr>
      <w:tr w:rsidR="00804411" w:rsidRPr="00D71165" w14:paraId="074CAC94" w14:textId="77777777" w:rsidTr="00D9783F">
        <w:trPr>
          <w:trHeight w:val="967"/>
        </w:trPr>
        <w:tc>
          <w:tcPr>
            <w:tcW w:w="562" w:type="dxa"/>
            <w:vAlign w:val="center"/>
          </w:tcPr>
          <w:p w14:paraId="15AA9F44" w14:textId="77777777" w:rsidR="00804411" w:rsidRPr="00D71165" w:rsidRDefault="00804411" w:rsidP="00804411">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4DACA8D4"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73D59E89" w14:textId="3E05C652"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sidRPr="00D71165">
              <w:rPr>
                <w:color w:val="000000" w:themeColor="text1"/>
                <w:spacing w:val="-48"/>
                <w:sz w:val="18"/>
              </w:rPr>
              <w:t xml:space="preserve"> </w:t>
            </w:r>
            <w:r>
              <w:rPr>
                <w:color w:val="000000" w:themeColor="text1"/>
                <w:sz w:val="18"/>
                <w:lang w:val="en-US"/>
              </w:rPr>
              <w:t xml:space="preserve"> t</w:t>
            </w:r>
            <w:r w:rsidRPr="00D71165">
              <w:rPr>
                <w:color w:val="000000" w:themeColor="text1"/>
                <w:sz w:val="18"/>
              </w:rPr>
              <w:t>ahun</w:t>
            </w:r>
            <w:r w:rsidRPr="00D71165">
              <w:rPr>
                <w:color w:val="000000" w:themeColor="text1"/>
                <w:spacing w:val="-3"/>
                <w:sz w:val="18"/>
              </w:rPr>
              <w:t xml:space="preserve"> </w:t>
            </w:r>
            <w:r w:rsidRPr="00D71165">
              <w:rPr>
                <w:color w:val="000000" w:themeColor="text1"/>
                <w:sz w:val="18"/>
              </w:rPr>
              <w:t>terakhir.</w:t>
            </w:r>
          </w:p>
          <w:p w14:paraId="652FDF95" w14:textId="77777777" w:rsidR="00804411" w:rsidRPr="00D71165" w:rsidRDefault="00804411" w:rsidP="0080441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78A15408" w14:textId="77777777" w:rsidR="00804411" w:rsidRPr="00D71165" w:rsidRDefault="00804411" w:rsidP="00804411">
            <w:pPr>
              <w:pStyle w:val="TableParagraph"/>
              <w:rPr>
                <w:rFonts w:ascii="Times New Roman"/>
                <w:color w:val="000000" w:themeColor="text1"/>
                <w:sz w:val="18"/>
              </w:rPr>
            </w:pPr>
          </w:p>
        </w:tc>
        <w:tc>
          <w:tcPr>
            <w:tcW w:w="1767" w:type="dxa"/>
          </w:tcPr>
          <w:p w14:paraId="6021AF3D" w14:textId="77777777" w:rsidR="00804411" w:rsidRPr="00D71165" w:rsidRDefault="00804411" w:rsidP="00804411">
            <w:pPr>
              <w:pStyle w:val="TableParagraph"/>
              <w:rPr>
                <w:rFonts w:ascii="Times New Roman"/>
                <w:color w:val="000000" w:themeColor="text1"/>
                <w:sz w:val="18"/>
              </w:rPr>
            </w:pPr>
          </w:p>
        </w:tc>
      </w:tr>
      <w:tr w:rsidR="00804411" w:rsidRPr="00D71165" w14:paraId="7A7FA62E" w14:textId="77777777" w:rsidTr="00D9783F">
        <w:trPr>
          <w:trHeight w:val="729"/>
        </w:trPr>
        <w:tc>
          <w:tcPr>
            <w:tcW w:w="562" w:type="dxa"/>
            <w:vAlign w:val="center"/>
          </w:tcPr>
          <w:p w14:paraId="23854F15" w14:textId="77777777" w:rsidR="00804411" w:rsidRPr="00605596" w:rsidRDefault="00804411" w:rsidP="00804411">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4C379DA3"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0CA75B39" w14:textId="77777777" w:rsidR="00804411" w:rsidRPr="00D71165" w:rsidRDefault="00804411" w:rsidP="00804411">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0B63477E"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7ABA5F92" w14:textId="77777777" w:rsidR="00804411" w:rsidRPr="00D71165" w:rsidRDefault="00804411" w:rsidP="00804411">
            <w:pPr>
              <w:pStyle w:val="TableParagraph"/>
              <w:rPr>
                <w:rFonts w:ascii="Times New Roman"/>
                <w:color w:val="000000" w:themeColor="text1"/>
                <w:sz w:val="18"/>
              </w:rPr>
            </w:pPr>
          </w:p>
        </w:tc>
        <w:tc>
          <w:tcPr>
            <w:tcW w:w="1767" w:type="dxa"/>
          </w:tcPr>
          <w:p w14:paraId="5AF16A16" w14:textId="77777777" w:rsidR="00804411" w:rsidRPr="00D71165" w:rsidRDefault="00804411" w:rsidP="00804411">
            <w:pPr>
              <w:pStyle w:val="TableParagraph"/>
              <w:rPr>
                <w:rFonts w:ascii="Times New Roman"/>
                <w:color w:val="000000" w:themeColor="text1"/>
                <w:sz w:val="18"/>
              </w:rPr>
            </w:pPr>
          </w:p>
        </w:tc>
      </w:tr>
      <w:tr w:rsidR="00804411" w:rsidRPr="00D71165" w14:paraId="3D4C9A08" w14:textId="77777777" w:rsidTr="00D9783F">
        <w:trPr>
          <w:trHeight w:val="967"/>
        </w:trPr>
        <w:tc>
          <w:tcPr>
            <w:tcW w:w="562" w:type="dxa"/>
            <w:vAlign w:val="center"/>
          </w:tcPr>
          <w:p w14:paraId="0E172AE6" w14:textId="77777777" w:rsidR="00804411" w:rsidRPr="00D71165" w:rsidRDefault="00804411" w:rsidP="00804411">
            <w:pPr>
              <w:pStyle w:val="TableParagraph"/>
              <w:spacing w:before="14"/>
              <w:jc w:val="center"/>
              <w:rPr>
                <w:color w:val="000000" w:themeColor="text1"/>
                <w:sz w:val="18"/>
                <w:lang w:val="en-US"/>
              </w:rPr>
            </w:pPr>
            <w:r>
              <w:rPr>
                <w:color w:val="000000" w:themeColor="text1"/>
                <w:sz w:val="18"/>
                <w:lang w:val="en-US"/>
              </w:rPr>
              <w:lastRenderedPageBreak/>
              <w:t>53</w:t>
            </w:r>
          </w:p>
        </w:tc>
        <w:tc>
          <w:tcPr>
            <w:tcW w:w="2185" w:type="dxa"/>
            <w:vAlign w:val="center"/>
          </w:tcPr>
          <w:p w14:paraId="29D57A85"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4A608479" w14:textId="12784014" w:rsidR="00804411" w:rsidRPr="00D71165" w:rsidRDefault="00804411" w:rsidP="00804411">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73C70154"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348AD885" w14:textId="77777777" w:rsidR="00804411" w:rsidRPr="00D71165" w:rsidRDefault="00804411" w:rsidP="00804411">
            <w:pPr>
              <w:pStyle w:val="TableParagraph"/>
              <w:rPr>
                <w:rFonts w:ascii="Times New Roman"/>
                <w:color w:val="000000" w:themeColor="text1"/>
                <w:sz w:val="18"/>
              </w:rPr>
            </w:pPr>
          </w:p>
        </w:tc>
        <w:tc>
          <w:tcPr>
            <w:tcW w:w="1767" w:type="dxa"/>
          </w:tcPr>
          <w:p w14:paraId="4DA13A76" w14:textId="77777777" w:rsidR="00804411" w:rsidRPr="00D71165" w:rsidRDefault="00804411" w:rsidP="00804411">
            <w:pPr>
              <w:pStyle w:val="TableParagraph"/>
              <w:rPr>
                <w:rFonts w:ascii="Times New Roman"/>
                <w:color w:val="000000" w:themeColor="text1"/>
                <w:sz w:val="18"/>
              </w:rPr>
            </w:pPr>
          </w:p>
        </w:tc>
      </w:tr>
      <w:tr w:rsidR="00804411" w:rsidRPr="00D71165" w14:paraId="38EC84E4" w14:textId="77777777" w:rsidTr="00D9783F">
        <w:trPr>
          <w:trHeight w:val="966"/>
        </w:trPr>
        <w:tc>
          <w:tcPr>
            <w:tcW w:w="562" w:type="dxa"/>
            <w:vAlign w:val="center"/>
          </w:tcPr>
          <w:p w14:paraId="3EBE0497" w14:textId="77777777" w:rsidR="00804411" w:rsidRPr="00D71165" w:rsidRDefault="00804411" w:rsidP="00804411">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1AC2ECF9"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4309D74F"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6B95DD25"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6F51C069" w14:textId="77777777" w:rsidR="00804411" w:rsidRPr="00D71165" w:rsidRDefault="00804411" w:rsidP="00804411">
            <w:pPr>
              <w:pStyle w:val="TableParagraph"/>
              <w:rPr>
                <w:rFonts w:ascii="Times New Roman"/>
                <w:color w:val="000000" w:themeColor="text1"/>
                <w:sz w:val="18"/>
              </w:rPr>
            </w:pPr>
          </w:p>
        </w:tc>
        <w:tc>
          <w:tcPr>
            <w:tcW w:w="1767" w:type="dxa"/>
          </w:tcPr>
          <w:p w14:paraId="2E4F729C" w14:textId="77777777" w:rsidR="00804411" w:rsidRPr="00D71165" w:rsidRDefault="00804411" w:rsidP="00804411">
            <w:pPr>
              <w:pStyle w:val="TableParagraph"/>
              <w:rPr>
                <w:rFonts w:ascii="Times New Roman"/>
                <w:color w:val="000000" w:themeColor="text1"/>
                <w:sz w:val="18"/>
              </w:rPr>
            </w:pPr>
          </w:p>
        </w:tc>
      </w:tr>
      <w:tr w:rsidR="00804411" w:rsidRPr="00D71165" w14:paraId="0CC70B9B" w14:textId="77777777" w:rsidTr="00D9783F">
        <w:trPr>
          <w:trHeight w:val="491"/>
        </w:trPr>
        <w:tc>
          <w:tcPr>
            <w:tcW w:w="562" w:type="dxa"/>
            <w:vAlign w:val="center"/>
          </w:tcPr>
          <w:p w14:paraId="64B2FDD6" w14:textId="77777777" w:rsidR="00804411" w:rsidRPr="007220DC" w:rsidRDefault="00804411" w:rsidP="00804411">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41C0E0DF"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1F7F9498" w14:textId="77777777" w:rsidR="00804411" w:rsidRPr="00D71165" w:rsidRDefault="00804411" w:rsidP="00804411">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D9783F">
              <w:rPr>
                <w:i/>
                <w:iCs/>
                <w:color w:val="000000" w:themeColor="text1"/>
                <w:sz w:val="18"/>
              </w:rPr>
              <w:t>tracer</w:t>
            </w:r>
            <w:r w:rsidRPr="00D9783F">
              <w:rPr>
                <w:i/>
                <w:iCs/>
                <w:color w:val="000000" w:themeColor="text1"/>
                <w:spacing w:val="-3"/>
                <w:sz w:val="18"/>
              </w:rPr>
              <w:t xml:space="preserve"> </w:t>
            </w:r>
            <w:r w:rsidRPr="00D9783F">
              <w:rPr>
                <w:i/>
                <w:iCs/>
                <w:color w:val="000000" w:themeColor="text1"/>
                <w:sz w:val="18"/>
              </w:rPr>
              <w:t>study</w:t>
            </w:r>
          </w:p>
          <w:p w14:paraId="7C744CED" w14:textId="77777777" w:rsidR="00804411" w:rsidRPr="00D71165" w:rsidRDefault="00804411" w:rsidP="00804411">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14B82BC4" w14:textId="77777777" w:rsidR="00804411" w:rsidRPr="00D71165" w:rsidRDefault="00804411" w:rsidP="00804411">
            <w:pPr>
              <w:pStyle w:val="TableParagraph"/>
              <w:rPr>
                <w:rFonts w:ascii="Times New Roman"/>
                <w:color w:val="000000" w:themeColor="text1"/>
                <w:sz w:val="18"/>
              </w:rPr>
            </w:pPr>
          </w:p>
        </w:tc>
        <w:tc>
          <w:tcPr>
            <w:tcW w:w="1767" w:type="dxa"/>
          </w:tcPr>
          <w:p w14:paraId="7873C7DB" w14:textId="77777777" w:rsidR="00804411" w:rsidRPr="00D71165" w:rsidRDefault="00804411" w:rsidP="00804411">
            <w:pPr>
              <w:pStyle w:val="TableParagraph"/>
              <w:rPr>
                <w:rFonts w:ascii="Times New Roman"/>
                <w:color w:val="000000" w:themeColor="text1"/>
                <w:sz w:val="18"/>
              </w:rPr>
            </w:pPr>
          </w:p>
        </w:tc>
      </w:tr>
      <w:tr w:rsidR="00804411" w:rsidRPr="00D71165" w14:paraId="4915D786" w14:textId="77777777" w:rsidTr="00D9783F">
        <w:trPr>
          <w:trHeight w:val="1679"/>
        </w:trPr>
        <w:tc>
          <w:tcPr>
            <w:tcW w:w="562" w:type="dxa"/>
            <w:vAlign w:val="center"/>
          </w:tcPr>
          <w:p w14:paraId="4B14F447" w14:textId="77777777" w:rsidR="00804411" w:rsidRPr="007220DC" w:rsidRDefault="00804411" w:rsidP="00804411">
            <w:pPr>
              <w:pStyle w:val="TableParagraph"/>
              <w:spacing w:before="13"/>
              <w:jc w:val="center"/>
              <w:rPr>
                <w:color w:val="000000" w:themeColor="text1"/>
                <w:sz w:val="18"/>
                <w:lang w:val="en-US"/>
              </w:rPr>
            </w:pPr>
            <w:r>
              <w:rPr>
                <w:color w:val="000000" w:themeColor="text1"/>
                <w:sz w:val="18"/>
                <w:lang w:val="en-US"/>
              </w:rPr>
              <w:t>56</w:t>
            </w:r>
          </w:p>
        </w:tc>
        <w:tc>
          <w:tcPr>
            <w:tcW w:w="2185" w:type="dxa"/>
            <w:vAlign w:val="center"/>
          </w:tcPr>
          <w:p w14:paraId="7DEC1FC1"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668B38C1" w14:textId="2A3F09AC" w:rsidR="00804411" w:rsidRPr="00D71165" w:rsidRDefault="00804411" w:rsidP="00804411">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060D37E2" w14:textId="129CD498" w:rsidR="00804411" w:rsidRPr="00D71165" w:rsidRDefault="00804411" w:rsidP="0080441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1773" w:type="dxa"/>
          </w:tcPr>
          <w:p w14:paraId="44257E91" w14:textId="77777777" w:rsidR="00804411" w:rsidRPr="00D71165" w:rsidRDefault="00804411" w:rsidP="00804411">
            <w:pPr>
              <w:pStyle w:val="TableParagraph"/>
              <w:rPr>
                <w:rFonts w:ascii="Times New Roman"/>
                <w:color w:val="000000" w:themeColor="text1"/>
                <w:sz w:val="18"/>
              </w:rPr>
            </w:pPr>
          </w:p>
        </w:tc>
        <w:tc>
          <w:tcPr>
            <w:tcW w:w="1767" w:type="dxa"/>
          </w:tcPr>
          <w:p w14:paraId="6D75539E" w14:textId="77777777" w:rsidR="00804411" w:rsidRPr="00D71165" w:rsidRDefault="00804411" w:rsidP="00804411">
            <w:pPr>
              <w:pStyle w:val="TableParagraph"/>
              <w:rPr>
                <w:rFonts w:ascii="Times New Roman"/>
                <w:color w:val="000000" w:themeColor="text1"/>
                <w:sz w:val="18"/>
              </w:rPr>
            </w:pPr>
          </w:p>
        </w:tc>
      </w:tr>
      <w:tr w:rsidR="00804411" w:rsidRPr="00D71165" w14:paraId="71E5DC37" w14:textId="77777777" w:rsidTr="00D9783F">
        <w:trPr>
          <w:trHeight w:val="729"/>
        </w:trPr>
        <w:tc>
          <w:tcPr>
            <w:tcW w:w="562" w:type="dxa"/>
            <w:vAlign w:val="center"/>
          </w:tcPr>
          <w:p w14:paraId="65FA04B9" w14:textId="77777777" w:rsidR="00804411" w:rsidRPr="007220DC" w:rsidRDefault="00804411" w:rsidP="00804411">
            <w:pPr>
              <w:pStyle w:val="TableParagraph"/>
              <w:spacing w:before="16"/>
              <w:jc w:val="center"/>
              <w:rPr>
                <w:color w:val="000000" w:themeColor="text1"/>
                <w:sz w:val="18"/>
                <w:lang w:val="en-US"/>
              </w:rPr>
            </w:pPr>
            <w:r>
              <w:rPr>
                <w:color w:val="000000" w:themeColor="text1"/>
                <w:sz w:val="18"/>
                <w:lang w:val="en-US"/>
              </w:rPr>
              <w:t>57</w:t>
            </w:r>
          </w:p>
        </w:tc>
        <w:tc>
          <w:tcPr>
            <w:tcW w:w="2185" w:type="dxa"/>
            <w:vAlign w:val="center"/>
          </w:tcPr>
          <w:p w14:paraId="43940D44" w14:textId="77777777" w:rsidR="00804411" w:rsidRPr="00D71165" w:rsidRDefault="00804411" w:rsidP="00804411">
            <w:pPr>
              <w:pStyle w:val="TableParagraph"/>
              <w:rPr>
                <w:rFonts w:ascii="Times New Roman"/>
                <w:color w:val="000000" w:themeColor="text1"/>
                <w:sz w:val="18"/>
              </w:rPr>
            </w:pPr>
          </w:p>
        </w:tc>
        <w:tc>
          <w:tcPr>
            <w:tcW w:w="2636" w:type="dxa"/>
            <w:vAlign w:val="center"/>
          </w:tcPr>
          <w:p w14:paraId="21CDBE4D" w14:textId="77777777" w:rsidR="00804411" w:rsidRPr="00D71165" w:rsidRDefault="00804411" w:rsidP="00804411">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6D0A4638" w14:textId="77777777" w:rsidR="00804411" w:rsidRPr="00D71165" w:rsidRDefault="00804411" w:rsidP="0080441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3E34BFAA" w14:textId="77777777" w:rsidR="00804411" w:rsidRPr="00D71165" w:rsidRDefault="00804411" w:rsidP="00804411">
            <w:pPr>
              <w:pStyle w:val="TableParagraph"/>
              <w:rPr>
                <w:rFonts w:ascii="Times New Roman"/>
                <w:color w:val="000000" w:themeColor="text1"/>
                <w:sz w:val="18"/>
              </w:rPr>
            </w:pPr>
          </w:p>
        </w:tc>
        <w:tc>
          <w:tcPr>
            <w:tcW w:w="1767" w:type="dxa"/>
          </w:tcPr>
          <w:p w14:paraId="08A9B733" w14:textId="77777777" w:rsidR="00804411" w:rsidRPr="00D71165" w:rsidRDefault="00804411" w:rsidP="00804411">
            <w:pPr>
              <w:pStyle w:val="TableParagraph"/>
              <w:rPr>
                <w:rFonts w:ascii="Times New Roman"/>
                <w:color w:val="000000" w:themeColor="text1"/>
                <w:sz w:val="18"/>
              </w:rPr>
            </w:pPr>
          </w:p>
        </w:tc>
      </w:tr>
      <w:tr w:rsidR="00804411" w:rsidRPr="00D71165" w14:paraId="1BD39DB7" w14:textId="77777777" w:rsidTr="00D9783F">
        <w:trPr>
          <w:trHeight w:val="1395"/>
        </w:trPr>
        <w:tc>
          <w:tcPr>
            <w:tcW w:w="562" w:type="dxa"/>
            <w:vAlign w:val="center"/>
          </w:tcPr>
          <w:p w14:paraId="1A3E2F21" w14:textId="77777777" w:rsidR="00804411" w:rsidRPr="009B5C84" w:rsidRDefault="00804411" w:rsidP="00804411">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5EA2D649" w14:textId="1303874B" w:rsidR="00804411" w:rsidRPr="00D71165" w:rsidRDefault="004A2353" w:rsidP="00804411">
            <w:pPr>
              <w:pStyle w:val="TableParagraph"/>
              <w:spacing w:before="15" w:line="276" w:lineRule="auto"/>
              <w:ind w:left="66"/>
              <w:rPr>
                <w:color w:val="000000" w:themeColor="text1"/>
                <w:sz w:val="18"/>
              </w:rPr>
            </w:pPr>
            <w:r w:rsidRPr="004A2353">
              <w:rPr>
                <w:b/>
                <w:bCs/>
                <w:color w:val="000000" w:themeColor="text1"/>
                <w:sz w:val="18"/>
                <w:lang w:val="en-US"/>
              </w:rPr>
              <w:t xml:space="preserve">C.9.4.b) </w:t>
            </w:r>
            <w:proofErr w:type="spellStart"/>
            <w:r w:rsidRPr="004A2353">
              <w:rPr>
                <w:b/>
                <w:bCs/>
                <w:color w:val="000000" w:themeColor="text1"/>
                <w:sz w:val="18"/>
                <w:lang w:val="en-US"/>
              </w:rPr>
              <w:t>Luaran</w:t>
            </w:r>
            <w:proofErr w:type="spellEnd"/>
            <w:r w:rsidRPr="004A2353">
              <w:rPr>
                <w:b/>
                <w:bCs/>
                <w:color w:val="000000" w:themeColor="text1"/>
                <w:sz w:val="18"/>
                <w:lang w:val="en-US"/>
              </w:rPr>
              <w:t xml:space="preserve"> Dharma </w:t>
            </w:r>
            <w:proofErr w:type="spellStart"/>
            <w:r w:rsidRPr="004A2353">
              <w:rPr>
                <w:b/>
                <w:bCs/>
                <w:color w:val="000000" w:themeColor="text1"/>
                <w:sz w:val="18"/>
                <w:lang w:val="en-US"/>
              </w:rPr>
              <w:t>Penelitian</w:t>
            </w:r>
            <w:proofErr w:type="spellEnd"/>
            <w:r w:rsidRPr="004A2353">
              <w:rPr>
                <w:b/>
                <w:bCs/>
                <w:color w:val="000000" w:themeColor="text1"/>
                <w:sz w:val="18"/>
                <w:lang w:val="en-US"/>
              </w:rPr>
              <w:t xml:space="preserve"> dan </w:t>
            </w:r>
            <w:proofErr w:type="spellStart"/>
            <w:r w:rsidRPr="004A2353">
              <w:rPr>
                <w:b/>
                <w:bCs/>
                <w:color w:val="000000" w:themeColor="text1"/>
                <w:sz w:val="18"/>
                <w:lang w:val="en-US"/>
              </w:rPr>
              <w:t>PkM</w:t>
            </w:r>
            <w:proofErr w:type="spellEnd"/>
          </w:p>
        </w:tc>
        <w:tc>
          <w:tcPr>
            <w:tcW w:w="2636" w:type="dxa"/>
            <w:vAlign w:val="center"/>
          </w:tcPr>
          <w:p w14:paraId="14B6CC11" w14:textId="77777777" w:rsidR="00804411" w:rsidRDefault="00804411" w:rsidP="00804411">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w:t>
            </w:r>
            <w:r>
              <w:rPr>
                <w:color w:val="000000" w:themeColor="text1"/>
                <w:sz w:val="18"/>
                <w:lang w:val="en-US"/>
              </w:rPr>
              <w:t xml:space="preserve">    </w:t>
            </w:r>
            <w:r w:rsidRPr="00EC1C8D">
              <w:rPr>
                <w:color w:val="000000" w:themeColor="text1"/>
                <w:sz w:val="18"/>
              </w:rPr>
              <w:t xml:space="preserve">3 tahun terakhir.   </w:t>
            </w:r>
          </w:p>
          <w:p w14:paraId="28038B6F" w14:textId="79463045" w:rsidR="00804411" w:rsidRPr="00D71165" w:rsidRDefault="00804411" w:rsidP="00804411">
            <w:pPr>
              <w:pStyle w:val="TableParagraph"/>
              <w:ind w:left="145"/>
              <w:rPr>
                <w:color w:val="000000" w:themeColor="text1"/>
                <w:sz w:val="18"/>
              </w:rPr>
            </w:pPr>
            <w:r w:rsidRPr="00EC1C8D">
              <w:rPr>
                <w:color w:val="000000" w:themeColor="text1"/>
                <w:sz w:val="18"/>
              </w:rPr>
              <w:t>Tabel 8.f.2) LKPS</w:t>
            </w:r>
            <w:r w:rsidRPr="00D71165">
              <w:rPr>
                <w:color w:val="000000" w:themeColor="text1"/>
                <w:sz w:val="18"/>
              </w:rPr>
              <w:t xml:space="preserve"> </w:t>
            </w:r>
          </w:p>
        </w:tc>
        <w:tc>
          <w:tcPr>
            <w:tcW w:w="1773" w:type="dxa"/>
          </w:tcPr>
          <w:p w14:paraId="2B08DDCB" w14:textId="77777777" w:rsidR="00804411" w:rsidRPr="00D71165" w:rsidRDefault="00804411" w:rsidP="00804411">
            <w:pPr>
              <w:pStyle w:val="TableParagraph"/>
              <w:rPr>
                <w:rFonts w:ascii="Times New Roman"/>
                <w:color w:val="000000" w:themeColor="text1"/>
                <w:sz w:val="18"/>
              </w:rPr>
            </w:pPr>
          </w:p>
        </w:tc>
        <w:tc>
          <w:tcPr>
            <w:tcW w:w="1767" w:type="dxa"/>
          </w:tcPr>
          <w:p w14:paraId="0E317EA1" w14:textId="77777777" w:rsidR="00804411" w:rsidRPr="00D71165" w:rsidRDefault="00804411" w:rsidP="00804411">
            <w:pPr>
              <w:pStyle w:val="TableParagraph"/>
              <w:rPr>
                <w:rFonts w:ascii="Times New Roman"/>
                <w:color w:val="000000" w:themeColor="text1"/>
                <w:sz w:val="18"/>
              </w:rPr>
            </w:pPr>
          </w:p>
        </w:tc>
      </w:tr>
      <w:tr w:rsidR="00804411" w:rsidRPr="00D71165" w14:paraId="2BF64917" w14:textId="77777777" w:rsidTr="00D9783F">
        <w:trPr>
          <w:trHeight w:val="1681"/>
        </w:trPr>
        <w:tc>
          <w:tcPr>
            <w:tcW w:w="562" w:type="dxa"/>
            <w:vAlign w:val="center"/>
          </w:tcPr>
          <w:p w14:paraId="205623F0" w14:textId="77777777" w:rsidR="00804411" w:rsidRDefault="00804411" w:rsidP="00804411">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23AD7958"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62ECCC4C" w14:textId="77777777" w:rsidR="00804411" w:rsidRDefault="00804411" w:rsidP="00804411">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B03A7">
              <w:rPr>
                <w:rFonts w:ascii="Arial" w:hAnsi="Arial" w:cs="Arial"/>
                <w:color w:val="000000" w:themeColor="text1"/>
                <w:sz w:val="18"/>
                <w:szCs w:val="18"/>
              </w:rPr>
              <w:t xml:space="preserve">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5114DF90" w14:textId="4403DAC7" w:rsidR="00804411" w:rsidRPr="00EC1C8D" w:rsidRDefault="00804411" w:rsidP="00804411">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1773" w:type="dxa"/>
          </w:tcPr>
          <w:p w14:paraId="28D172CD" w14:textId="77777777" w:rsidR="00804411" w:rsidRPr="00D71165" w:rsidRDefault="00804411" w:rsidP="00804411">
            <w:pPr>
              <w:pStyle w:val="TableParagraph"/>
              <w:rPr>
                <w:rFonts w:ascii="Times New Roman"/>
                <w:color w:val="000000" w:themeColor="text1"/>
                <w:sz w:val="18"/>
              </w:rPr>
            </w:pPr>
          </w:p>
        </w:tc>
        <w:tc>
          <w:tcPr>
            <w:tcW w:w="1767" w:type="dxa"/>
          </w:tcPr>
          <w:p w14:paraId="062DF400" w14:textId="77777777" w:rsidR="00804411" w:rsidRPr="00D71165" w:rsidRDefault="00804411" w:rsidP="00804411">
            <w:pPr>
              <w:pStyle w:val="TableParagraph"/>
              <w:rPr>
                <w:rFonts w:ascii="Times New Roman"/>
                <w:color w:val="000000" w:themeColor="text1"/>
                <w:sz w:val="18"/>
              </w:rPr>
            </w:pPr>
          </w:p>
        </w:tc>
      </w:tr>
      <w:tr w:rsidR="00804411" w:rsidRPr="00D71165" w14:paraId="78C9755F" w14:textId="77777777" w:rsidTr="00D9783F">
        <w:trPr>
          <w:trHeight w:val="557"/>
        </w:trPr>
        <w:tc>
          <w:tcPr>
            <w:tcW w:w="562" w:type="dxa"/>
            <w:vAlign w:val="center"/>
          </w:tcPr>
          <w:p w14:paraId="225ECDD3" w14:textId="77777777" w:rsidR="00804411" w:rsidRPr="002303E2" w:rsidRDefault="00804411" w:rsidP="00804411">
            <w:pPr>
              <w:pStyle w:val="TableParagraph"/>
              <w:spacing w:before="15"/>
              <w:jc w:val="center"/>
              <w:rPr>
                <w:color w:val="000000" w:themeColor="text1"/>
                <w:sz w:val="18"/>
                <w:lang w:val="en-US"/>
              </w:rPr>
            </w:pPr>
            <w:r>
              <w:rPr>
                <w:color w:val="000000" w:themeColor="text1"/>
                <w:sz w:val="18"/>
                <w:lang w:val="en-US"/>
              </w:rPr>
              <w:t>60</w:t>
            </w:r>
          </w:p>
        </w:tc>
        <w:tc>
          <w:tcPr>
            <w:tcW w:w="2185" w:type="dxa"/>
            <w:vAlign w:val="center"/>
          </w:tcPr>
          <w:p w14:paraId="2A0AE2A8"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7EA61A0C" w14:textId="33D05ED3" w:rsidR="00804411" w:rsidRPr="00D71165" w:rsidRDefault="00804411" w:rsidP="00804411">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1773" w:type="dxa"/>
          </w:tcPr>
          <w:p w14:paraId="45424874" w14:textId="77777777" w:rsidR="00804411" w:rsidRPr="00D71165" w:rsidRDefault="00804411" w:rsidP="00804411">
            <w:pPr>
              <w:pStyle w:val="TableParagraph"/>
              <w:rPr>
                <w:rFonts w:ascii="Times New Roman"/>
                <w:color w:val="000000" w:themeColor="text1"/>
                <w:sz w:val="18"/>
              </w:rPr>
            </w:pPr>
          </w:p>
        </w:tc>
        <w:tc>
          <w:tcPr>
            <w:tcW w:w="1767" w:type="dxa"/>
          </w:tcPr>
          <w:p w14:paraId="1AE25AFE" w14:textId="77777777" w:rsidR="00804411" w:rsidRPr="00D71165" w:rsidRDefault="00804411" w:rsidP="00804411">
            <w:pPr>
              <w:pStyle w:val="TableParagraph"/>
              <w:rPr>
                <w:rFonts w:ascii="Times New Roman"/>
                <w:color w:val="000000" w:themeColor="text1"/>
                <w:sz w:val="18"/>
              </w:rPr>
            </w:pPr>
          </w:p>
        </w:tc>
      </w:tr>
      <w:tr w:rsidR="00804411" w:rsidRPr="00D71165" w14:paraId="5EE4F872" w14:textId="77777777" w:rsidTr="00D9783F">
        <w:trPr>
          <w:trHeight w:val="1681"/>
        </w:trPr>
        <w:tc>
          <w:tcPr>
            <w:tcW w:w="562" w:type="dxa"/>
            <w:vAlign w:val="center"/>
          </w:tcPr>
          <w:p w14:paraId="63A8B911" w14:textId="77777777" w:rsidR="00804411" w:rsidRPr="002303E2" w:rsidRDefault="00804411" w:rsidP="00804411">
            <w:pPr>
              <w:pStyle w:val="TableParagraph"/>
              <w:spacing w:before="15"/>
              <w:jc w:val="center"/>
              <w:rPr>
                <w:color w:val="000000" w:themeColor="text1"/>
                <w:sz w:val="18"/>
                <w:lang w:val="en-US"/>
              </w:rPr>
            </w:pPr>
            <w:r>
              <w:rPr>
                <w:color w:val="000000" w:themeColor="text1"/>
                <w:sz w:val="18"/>
                <w:lang w:val="en-US"/>
              </w:rPr>
              <w:t>61</w:t>
            </w:r>
          </w:p>
        </w:tc>
        <w:tc>
          <w:tcPr>
            <w:tcW w:w="2185" w:type="dxa"/>
            <w:vAlign w:val="center"/>
          </w:tcPr>
          <w:p w14:paraId="5AD0AF3E" w14:textId="77777777" w:rsidR="00804411" w:rsidRPr="00D71165" w:rsidRDefault="00804411" w:rsidP="00804411">
            <w:pPr>
              <w:pStyle w:val="TableParagraph"/>
              <w:spacing w:before="15" w:line="276" w:lineRule="auto"/>
              <w:ind w:left="59" w:firstLine="50"/>
              <w:rPr>
                <w:color w:val="000000" w:themeColor="text1"/>
                <w:sz w:val="18"/>
              </w:rPr>
            </w:pPr>
          </w:p>
        </w:tc>
        <w:tc>
          <w:tcPr>
            <w:tcW w:w="2636" w:type="dxa"/>
            <w:vAlign w:val="center"/>
          </w:tcPr>
          <w:p w14:paraId="12DFD736" w14:textId="77777777" w:rsidR="00804411" w:rsidRPr="00D71165" w:rsidRDefault="00804411" w:rsidP="00804411">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304FE57F" w14:textId="77777777" w:rsidR="00804411" w:rsidRPr="00D71165" w:rsidRDefault="00804411" w:rsidP="00804411">
            <w:pPr>
              <w:pStyle w:val="TableParagraph"/>
              <w:ind w:left="145"/>
              <w:rPr>
                <w:color w:val="000000" w:themeColor="text1"/>
                <w:sz w:val="18"/>
              </w:rPr>
            </w:pPr>
            <w:r w:rsidRPr="00D71165">
              <w:rPr>
                <w:color w:val="000000" w:themeColor="text1"/>
                <w:sz w:val="18"/>
                <w:szCs w:val="18"/>
              </w:rPr>
              <w:t>Tabel 8.f.5) LKPS</w:t>
            </w:r>
          </w:p>
        </w:tc>
        <w:tc>
          <w:tcPr>
            <w:tcW w:w="1773" w:type="dxa"/>
          </w:tcPr>
          <w:p w14:paraId="0423F96E" w14:textId="77777777" w:rsidR="00804411" w:rsidRPr="00D71165" w:rsidRDefault="00804411" w:rsidP="00804411">
            <w:pPr>
              <w:pStyle w:val="TableParagraph"/>
              <w:rPr>
                <w:rFonts w:ascii="Times New Roman"/>
                <w:color w:val="000000" w:themeColor="text1"/>
                <w:sz w:val="18"/>
              </w:rPr>
            </w:pPr>
          </w:p>
        </w:tc>
        <w:tc>
          <w:tcPr>
            <w:tcW w:w="1767" w:type="dxa"/>
          </w:tcPr>
          <w:p w14:paraId="73249E97" w14:textId="77777777" w:rsidR="00804411" w:rsidRPr="00D71165" w:rsidRDefault="00804411" w:rsidP="00804411">
            <w:pPr>
              <w:pStyle w:val="TableParagraph"/>
              <w:rPr>
                <w:rFonts w:ascii="Times New Roman"/>
                <w:color w:val="000000" w:themeColor="text1"/>
                <w:sz w:val="18"/>
              </w:rPr>
            </w:pPr>
          </w:p>
        </w:tc>
      </w:tr>
      <w:tr w:rsidR="00C924E1" w:rsidRPr="00D71165" w14:paraId="5FFEA7B6" w14:textId="77777777" w:rsidTr="00D9783F">
        <w:trPr>
          <w:trHeight w:val="1124"/>
        </w:trPr>
        <w:tc>
          <w:tcPr>
            <w:tcW w:w="562" w:type="dxa"/>
            <w:vAlign w:val="center"/>
          </w:tcPr>
          <w:p w14:paraId="111C1558" w14:textId="77777777" w:rsidR="00C924E1" w:rsidRPr="00155DA8" w:rsidRDefault="00C924E1" w:rsidP="00C924E1">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5A350DB4" w14:textId="77777777" w:rsidR="00C924E1" w:rsidRPr="00D71165" w:rsidRDefault="00C924E1" w:rsidP="00C924E1">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405B8AF5" w14:textId="77777777" w:rsidR="00C924E1" w:rsidRPr="00D71165" w:rsidRDefault="00C924E1" w:rsidP="00C924E1">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522FF47B" w14:textId="77777777" w:rsidR="00C924E1" w:rsidRPr="00D71165" w:rsidRDefault="00C924E1" w:rsidP="00C924E1">
            <w:pPr>
              <w:rPr>
                <w:color w:val="000000" w:themeColor="text1"/>
                <w:lang w:val="id"/>
              </w:rPr>
            </w:pPr>
          </w:p>
        </w:tc>
        <w:tc>
          <w:tcPr>
            <w:tcW w:w="2636" w:type="dxa"/>
            <w:vAlign w:val="center"/>
          </w:tcPr>
          <w:p w14:paraId="14C2FAD6" w14:textId="389E8A63" w:rsidR="00C924E1" w:rsidRPr="00D9783F" w:rsidRDefault="00C924E1" w:rsidP="00C924E1">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171DA9A7" w14:textId="4F7E303A" w:rsidR="00C924E1" w:rsidRPr="00D71165" w:rsidRDefault="00C924E1" w:rsidP="00C924E1">
            <w:pPr>
              <w:pStyle w:val="TableParagraph"/>
              <w:tabs>
                <w:tab w:val="left" w:pos="408"/>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68023133" w14:textId="370CFAE9" w:rsidR="00C924E1" w:rsidRPr="00D71165" w:rsidRDefault="00C924E1" w:rsidP="00C924E1">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372660F2" w14:textId="08028E52" w:rsidR="00C924E1" w:rsidRPr="00D71165" w:rsidRDefault="00C924E1" w:rsidP="00C924E1">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56620193" w14:textId="651A92D0" w:rsidR="00C924E1" w:rsidRPr="00D71165" w:rsidRDefault="00C924E1" w:rsidP="00C924E1">
            <w:pPr>
              <w:pStyle w:val="TableParagraph"/>
              <w:tabs>
                <w:tab w:val="left" w:pos="408"/>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08E34031" w14:textId="10015AB7" w:rsidR="00C924E1" w:rsidRPr="00D71165" w:rsidRDefault="00C924E1" w:rsidP="00C924E1">
            <w:pPr>
              <w:pStyle w:val="TableParagraph"/>
              <w:tabs>
                <w:tab w:val="left" w:pos="408"/>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11225ED6" w14:textId="24F46943" w:rsidR="00C924E1" w:rsidRPr="00D9783F" w:rsidRDefault="00C924E1" w:rsidP="00C924E1">
            <w:pPr>
              <w:pStyle w:val="TableParagraph"/>
              <w:tabs>
                <w:tab w:val="left" w:pos="408"/>
              </w:tabs>
              <w:spacing w:before="13"/>
              <w:ind w:left="402" w:hanging="245"/>
              <w:rPr>
                <w:color w:val="000000" w:themeColor="text1"/>
                <w:sz w:val="18"/>
                <w:lang w:val="en-US"/>
              </w:rPr>
            </w:pPr>
            <w:r w:rsidRPr="00D71165">
              <w:rPr>
                <w:color w:val="000000" w:themeColor="text1"/>
                <w:sz w:val="18"/>
              </w:rPr>
              <w:lastRenderedPageBreak/>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6E9CF2B5" w14:textId="22CAD0DA" w:rsidR="00C924E1" w:rsidRPr="00D9783F" w:rsidRDefault="00C924E1" w:rsidP="00C924E1">
            <w:pPr>
              <w:pStyle w:val="TableParagraph"/>
              <w:tabs>
                <w:tab w:val="left" w:pos="408"/>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16180816" w14:textId="77777777" w:rsidR="00C924E1" w:rsidRPr="00D71165" w:rsidRDefault="00C924E1" w:rsidP="00C924E1">
            <w:pPr>
              <w:pStyle w:val="TableParagraph"/>
              <w:rPr>
                <w:rFonts w:ascii="Times New Roman"/>
                <w:color w:val="000000" w:themeColor="text1"/>
                <w:sz w:val="18"/>
              </w:rPr>
            </w:pPr>
          </w:p>
        </w:tc>
        <w:tc>
          <w:tcPr>
            <w:tcW w:w="1767" w:type="dxa"/>
          </w:tcPr>
          <w:p w14:paraId="32FAF10F" w14:textId="77777777" w:rsidR="00C924E1" w:rsidRPr="00D71165" w:rsidRDefault="00C924E1" w:rsidP="00C924E1">
            <w:pPr>
              <w:pStyle w:val="TableParagraph"/>
              <w:rPr>
                <w:rFonts w:ascii="Times New Roman"/>
                <w:color w:val="000000" w:themeColor="text1"/>
                <w:sz w:val="18"/>
              </w:rPr>
            </w:pPr>
          </w:p>
        </w:tc>
      </w:tr>
      <w:tr w:rsidR="00C924E1" w:rsidRPr="00D71165" w14:paraId="71CF6825" w14:textId="77777777" w:rsidTr="00307777">
        <w:trPr>
          <w:trHeight w:val="1905"/>
        </w:trPr>
        <w:tc>
          <w:tcPr>
            <w:tcW w:w="562" w:type="dxa"/>
            <w:vAlign w:val="center"/>
          </w:tcPr>
          <w:p w14:paraId="4774D419" w14:textId="77777777"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63</w:t>
            </w:r>
          </w:p>
        </w:tc>
        <w:tc>
          <w:tcPr>
            <w:tcW w:w="2185" w:type="dxa"/>
            <w:vAlign w:val="center"/>
          </w:tcPr>
          <w:p w14:paraId="67F99AE5" w14:textId="1B7D1A13" w:rsidR="00C924E1" w:rsidRPr="00D71165" w:rsidRDefault="00C924E1" w:rsidP="00C924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6DB83EE5" w14:textId="12EEA74F"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5051D31F" w14:textId="77777777" w:rsidR="00C924E1" w:rsidRPr="00D71165" w:rsidRDefault="00C924E1" w:rsidP="00C924E1">
            <w:pPr>
              <w:pStyle w:val="TableParagraph"/>
              <w:rPr>
                <w:rFonts w:ascii="Times New Roman"/>
                <w:color w:val="000000" w:themeColor="text1"/>
                <w:sz w:val="18"/>
              </w:rPr>
            </w:pPr>
          </w:p>
        </w:tc>
        <w:tc>
          <w:tcPr>
            <w:tcW w:w="1767" w:type="dxa"/>
          </w:tcPr>
          <w:p w14:paraId="6E1D36E2" w14:textId="77777777" w:rsidR="00C924E1" w:rsidRPr="00D71165" w:rsidRDefault="00C924E1" w:rsidP="00C924E1">
            <w:pPr>
              <w:pStyle w:val="TableParagraph"/>
              <w:rPr>
                <w:rFonts w:ascii="Times New Roman"/>
                <w:color w:val="000000" w:themeColor="text1"/>
                <w:sz w:val="18"/>
              </w:rPr>
            </w:pPr>
          </w:p>
        </w:tc>
      </w:tr>
      <w:tr w:rsidR="00C924E1" w:rsidRPr="00D71165" w14:paraId="5D3AFF7F" w14:textId="77777777" w:rsidTr="00307777">
        <w:trPr>
          <w:trHeight w:val="1359"/>
        </w:trPr>
        <w:tc>
          <w:tcPr>
            <w:tcW w:w="562" w:type="dxa"/>
            <w:vAlign w:val="center"/>
          </w:tcPr>
          <w:p w14:paraId="3CDB50F2" w14:textId="2FFE6E2D"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64</w:t>
            </w:r>
          </w:p>
        </w:tc>
        <w:tc>
          <w:tcPr>
            <w:tcW w:w="2185" w:type="dxa"/>
            <w:vAlign w:val="center"/>
          </w:tcPr>
          <w:p w14:paraId="44BD3758" w14:textId="1A38EFC5" w:rsidR="00C924E1" w:rsidRPr="00D71165" w:rsidRDefault="00C924E1" w:rsidP="00C924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2A01063C" w14:textId="68952E0E"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1773" w:type="dxa"/>
            <w:vAlign w:val="center"/>
          </w:tcPr>
          <w:p w14:paraId="0458E86B" w14:textId="77777777" w:rsidR="00C924E1" w:rsidRPr="00D71165" w:rsidRDefault="00C924E1" w:rsidP="00C924E1">
            <w:pPr>
              <w:pStyle w:val="TableParagraph"/>
              <w:rPr>
                <w:rFonts w:ascii="Times New Roman"/>
                <w:color w:val="000000" w:themeColor="text1"/>
                <w:sz w:val="18"/>
              </w:rPr>
            </w:pPr>
          </w:p>
        </w:tc>
        <w:tc>
          <w:tcPr>
            <w:tcW w:w="1767" w:type="dxa"/>
            <w:vAlign w:val="center"/>
          </w:tcPr>
          <w:p w14:paraId="61D90252" w14:textId="77777777" w:rsidR="00C924E1" w:rsidRPr="00D71165" w:rsidRDefault="00C924E1" w:rsidP="00C924E1">
            <w:pPr>
              <w:pStyle w:val="TableParagraph"/>
              <w:rPr>
                <w:rFonts w:ascii="Times New Roman"/>
                <w:color w:val="000000" w:themeColor="text1"/>
                <w:sz w:val="18"/>
              </w:rPr>
            </w:pPr>
          </w:p>
        </w:tc>
      </w:tr>
      <w:tr w:rsidR="00C924E1" w:rsidRPr="00D71165" w14:paraId="5BEDC2C8" w14:textId="77777777" w:rsidTr="00307777">
        <w:trPr>
          <w:trHeight w:val="438"/>
        </w:trPr>
        <w:tc>
          <w:tcPr>
            <w:tcW w:w="562" w:type="dxa"/>
            <w:vAlign w:val="center"/>
          </w:tcPr>
          <w:p w14:paraId="3B6880B5" w14:textId="77777777"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65</w:t>
            </w:r>
          </w:p>
        </w:tc>
        <w:tc>
          <w:tcPr>
            <w:tcW w:w="2185" w:type="dxa"/>
            <w:vAlign w:val="center"/>
          </w:tcPr>
          <w:p w14:paraId="331E63DD" w14:textId="45AACEAF" w:rsidR="00C924E1" w:rsidRPr="00D71165" w:rsidRDefault="00C924E1" w:rsidP="00C924E1">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4A2353">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2FE9F365" w14:textId="17C2A543" w:rsidR="00C924E1" w:rsidRPr="00D9783F" w:rsidRDefault="00C924E1" w:rsidP="00C924E1">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Pr>
                <w:color w:val="000000" w:themeColor="text1"/>
                <w:sz w:val="18"/>
                <w:szCs w:val="18"/>
                <w:lang w:val="en-US"/>
              </w:rPr>
              <w:t xml:space="preserve"> </w:t>
            </w:r>
            <w:r w:rsidRPr="00D71165">
              <w:rPr>
                <w:color w:val="000000" w:themeColor="text1"/>
                <w:sz w:val="18"/>
                <w:szCs w:val="18"/>
              </w:rPr>
              <w:t>(mahasiswa, dosen,</w:t>
            </w:r>
            <w:r>
              <w:rPr>
                <w:color w:val="000000" w:themeColor="text1"/>
                <w:sz w:val="18"/>
                <w:szCs w:val="18"/>
                <w:lang w:val="en-US"/>
              </w:rPr>
              <w:t xml:space="preserve"> </w:t>
            </w:r>
            <w:r w:rsidRPr="00D71165">
              <w:rPr>
                <w:color w:val="000000" w:themeColor="text1"/>
                <w:sz w:val="18"/>
                <w:szCs w:val="18"/>
              </w:rPr>
              <w:t>tenaga kependidikan,</w:t>
            </w:r>
            <w:r w:rsidRPr="00D71165">
              <w:rPr>
                <w:color w:val="000000" w:themeColor="text1"/>
                <w:sz w:val="18"/>
                <w:szCs w:val="18"/>
              </w:rPr>
              <w:br/>
              <w:t>lulusan, pengguna, mitra</w:t>
            </w:r>
            <w:r w:rsidRPr="00D71165">
              <w:rPr>
                <w:color w:val="000000" w:themeColor="text1"/>
                <w:sz w:val="18"/>
                <w:szCs w:val="18"/>
              </w:rPr>
              <w:br/>
              <w:t>industri, dan mitra</w:t>
            </w:r>
            <w:r>
              <w:rPr>
                <w:color w:val="000000" w:themeColor="text1"/>
                <w:sz w:val="18"/>
                <w:szCs w:val="18"/>
                <w:lang w:val="en-US"/>
              </w:rPr>
              <w:t xml:space="preserve"> </w:t>
            </w:r>
            <w:r w:rsidRPr="00D71165">
              <w:rPr>
                <w:color w:val="000000" w:themeColor="text1"/>
                <w:sz w:val="18"/>
                <w:szCs w:val="18"/>
              </w:rPr>
              <w:t>lainnya) terhadap</w:t>
            </w:r>
            <w:r>
              <w:rPr>
                <w:color w:val="000000" w:themeColor="text1"/>
                <w:sz w:val="18"/>
                <w:szCs w:val="18"/>
                <w:lang w:val="en-US"/>
              </w:rPr>
              <w:t xml:space="preserve"> </w:t>
            </w:r>
            <w:r w:rsidRPr="00D71165">
              <w:rPr>
                <w:color w:val="000000" w:themeColor="text1"/>
                <w:sz w:val="18"/>
                <w:szCs w:val="18"/>
              </w:rPr>
              <w:t>layanan manajemen</w:t>
            </w:r>
            <w:r>
              <w:rPr>
                <w:color w:val="000000" w:themeColor="text1"/>
                <w:sz w:val="18"/>
                <w:szCs w:val="18"/>
                <w:lang w:val="en-US"/>
              </w:rPr>
              <w:t>.</w:t>
            </w:r>
          </w:p>
        </w:tc>
        <w:tc>
          <w:tcPr>
            <w:tcW w:w="1773" w:type="dxa"/>
          </w:tcPr>
          <w:p w14:paraId="3D2B48ED" w14:textId="77777777" w:rsidR="00C924E1" w:rsidRPr="00D71165" w:rsidRDefault="00C924E1" w:rsidP="00C924E1">
            <w:pPr>
              <w:pStyle w:val="TableParagraph"/>
              <w:rPr>
                <w:rFonts w:ascii="Times New Roman"/>
                <w:color w:val="000000" w:themeColor="text1"/>
                <w:sz w:val="18"/>
              </w:rPr>
            </w:pPr>
          </w:p>
        </w:tc>
        <w:tc>
          <w:tcPr>
            <w:tcW w:w="1767" w:type="dxa"/>
          </w:tcPr>
          <w:p w14:paraId="409980C4" w14:textId="77777777" w:rsidR="00C924E1" w:rsidRPr="00D71165" w:rsidRDefault="00C924E1" w:rsidP="00C924E1">
            <w:pPr>
              <w:pStyle w:val="TableParagraph"/>
              <w:rPr>
                <w:rFonts w:ascii="Times New Roman"/>
                <w:color w:val="000000" w:themeColor="text1"/>
                <w:sz w:val="18"/>
              </w:rPr>
            </w:pPr>
          </w:p>
        </w:tc>
      </w:tr>
      <w:tr w:rsidR="00C924E1" w:rsidRPr="00D71165" w14:paraId="27009050" w14:textId="77777777" w:rsidTr="00307777">
        <w:trPr>
          <w:trHeight w:val="995"/>
        </w:trPr>
        <w:tc>
          <w:tcPr>
            <w:tcW w:w="562" w:type="dxa"/>
            <w:vAlign w:val="center"/>
          </w:tcPr>
          <w:p w14:paraId="4B565BDB" w14:textId="77777777"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66</w:t>
            </w:r>
          </w:p>
        </w:tc>
        <w:tc>
          <w:tcPr>
            <w:tcW w:w="2185" w:type="dxa"/>
            <w:vAlign w:val="center"/>
          </w:tcPr>
          <w:p w14:paraId="2CD2D9E8" w14:textId="77777777" w:rsidR="00307777" w:rsidRDefault="00307777" w:rsidP="00C924E1">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0F342B2E" w14:textId="6A893568" w:rsidR="00C924E1" w:rsidRPr="00D71165" w:rsidRDefault="00C924E1" w:rsidP="00C924E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5F692BA5" w14:textId="214ACA2B"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60BC5206" w14:textId="77777777" w:rsidR="00C924E1" w:rsidRPr="00D71165" w:rsidRDefault="00C924E1" w:rsidP="00C924E1">
            <w:pPr>
              <w:pStyle w:val="TableParagraph"/>
              <w:rPr>
                <w:rFonts w:ascii="Times New Roman"/>
                <w:color w:val="000000" w:themeColor="text1"/>
                <w:sz w:val="18"/>
              </w:rPr>
            </w:pPr>
          </w:p>
        </w:tc>
        <w:tc>
          <w:tcPr>
            <w:tcW w:w="1767" w:type="dxa"/>
          </w:tcPr>
          <w:p w14:paraId="33A39E66" w14:textId="77777777" w:rsidR="00C924E1" w:rsidRPr="00D71165" w:rsidRDefault="00C924E1" w:rsidP="00C924E1">
            <w:pPr>
              <w:pStyle w:val="TableParagraph"/>
              <w:rPr>
                <w:rFonts w:ascii="Times New Roman"/>
                <w:color w:val="000000" w:themeColor="text1"/>
                <w:sz w:val="18"/>
              </w:rPr>
            </w:pPr>
          </w:p>
        </w:tc>
      </w:tr>
      <w:tr w:rsidR="00C924E1" w:rsidRPr="00D71165" w14:paraId="1E19C5E7" w14:textId="77777777" w:rsidTr="00307777">
        <w:trPr>
          <w:trHeight w:val="842"/>
        </w:trPr>
        <w:tc>
          <w:tcPr>
            <w:tcW w:w="562" w:type="dxa"/>
            <w:vAlign w:val="center"/>
          </w:tcPr>
          <w:p w14:paraId="5BAD1E0F" w14:textId="77777777"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67</w:t>
            </w:r>
          </w:p>
        </w:tc>
        <w:tc>
          <w:tcPr>
            <w:tcW w:w="2185" w:type="dxa"/>
            <w:vAlign w:val="center"/>
          </w:tcPr>
          <w:p w14:paraId="1B670CDA" w14:textId="64EAA924" w:rsidR="00C924E1" w:rsidRPr="00D71165" w:rsidRDefault="00C924E1" w:rsidP="00C924E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5B64D425" w14:textId="7777777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462B7E2F" w14:textId="77777777" w:rsidR="00C924E1" w:rsidRPr="00D71165" w:rsidRDefault="00C924E1" w:rsidP="00C924E1">
            <w:pPr>
              <w:pStyle w:val="TableParagraph"/>
              <w:rPr>
                <w:rFonts w:ascii="Times New Roman"/>
                <w:color w:val="000000" w:themeColor="text1"/>
                <w:sz w:val="18"/>
              </w:rPr>
            </w:pPr>
          </w:p>
        </w:tc>
        <w:tc>
          <w:tcPr>
            <w:tcW w:w="1767" w:type="dxa"/>
          </w:tcPr>
          <w:p w14:paraId="0D94BCC0" w14:textId="77777777" w:rsidR="00C924E1" w:rsidRPr="00D71165" w:rsidRDefault="00C924E1" w:rsidP="00C924E1">
            <w:pPr>
              <w:pStyle w:val="TableParagraph"/>
              <w:rPr>
                <w:rFonts w:ascii="Times New Roman"/>
                <w:color w:val="000000" w:themeColor="text1"/>
                <w:sz w:val="18"/>
              </w:rPr>
            </w:pPr>
          </w:p>
        </w:tc>
      </w:tr>
      <w:tr w:rsidR="00C924E1" w:rsidRPr="00D71165" w14:paraId="0F732C4E" w14:textId="77777777" w:rsidTr="00307777">
        <w:trPr>
          <w:trHeight w:val="1372"/>
        </w:trPr>
        <w:tc>
          <w:tcPr>
            <w:tcW w:w="562" w:type="dxa"/>
            <w:vAlign w:val="center"/>
          </w:tcPr>
          <w:p w14:paraId="5DC9F294" w14:textId="77777777" w:rsidR="00C924E1" w:rsidRPr="00D71165" w:rsidRDefault="00C924E1" w:rsidP="00307777">
            <w:pPr>
              <w:pStyle w:val="TableParagraph"/>
              <w:spacing w:before="13"/>
              <w:ind w:left="82"/>
              <w:jc w:val="center"/>
              <w:rPr>
                <w:color w:val="000000" w:themeColor="text1"/>
                <w:sz w:val="18"/>
                <w:lang w:val="en-US"/>
              </w:rPr>
            </w:pPr>
            <w:r>
              <w:rPr>
                <w:color w:val="000000" w:themeColor="text1"/>
                <w:sz w:val="18"/>
                <w:lang w:val="en-US"/>
              </w:rPr>
              <w:t>68</w:t>
            </w:r>
          </w:p>
        </w:tc>
        <w:tc>
          <w:tcPr>
            <w:tcW w:w="2185" w:type="dxa"/>
            <w:vAlign w:val="center"/>
          </w:tcPr>
          <w:p w14:paraId="276BF26E" w14:textId="3A3BA6B2" w:rsidR="00C924E1" w:rsidRPr="00D71165" w:rsidRDefault="00C924E1" w:rsidP="00C924E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7340378E" w14:textId="7777777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sumberdaya, kemampuan melaksanakan, dan kerealistikan program pengembangan berkelanjutan.</w:t>
            </w:r>
          </w:p>
        </w:tc>
        <w:tc>
          <w:tcPr>
            <w:tcW w:w="1773" w:type="dxa"/>
          </w:tcPr>
          <w:p w14:paraId="01A03B60" w14:textId="77777777" w:rsidR="00C924E1" w:rsidRPr="00D71165" w:rsidRDefault="00C924E1" w:rsidP="00C924E1">
            <w:pPr>
              <w:pStyle w:val="TableParagraph"/>
              <w:rPr>
                <w:rFonts w:ascii="Times New Roman"/>
                <w:color w:val="000000" w:themeColor="text1"/>
                <w:sz w:val="18"/>
              </w:rPr>
            </w:pPr>
          </w:p>
        </w:tc>
        <w:tc>
          <w:tcPr>
            <w:tcW w:w="1767" w:type="dxa"/>
          </w:tcPr>
          <w:p w14:paraId="7B127DDB" w14:textId="77777777" w:rsidR="00C924E1" w:rsidRPr="00D71165" w:rsidRDefault="00C924E1" w:rsidP="00C924E1">
            <w:pPr>
              <w:pStyle w:val="TableParagraph"/>
              <w:rPr>
                <w:rFonts w:ascii="Times New Roman"/>
                <w:color w:val="000000" w:themeColor="text1"/>
                <w:sz w:val="18"/>
              </w:rPr>
            </w:pPr>
          </w:p>
        </w:tc>
      </w:tr>
    </w:tbl>
    <w:p w14:paraId="18919DE9" w14:textId="77777777" w:rsidR="00E71080" w:rsidRPr="00D71165" w:rsidRDefault="00E71080" w:rsidP="00E71080">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2563AD6B" w14:textId="77777777" w:rsidR="00E71080" w:rsidRPr="00D71165" w:rsidRDefault="00E71080" w:rsidP="00E71080">
      <w:pPr>
        <w:pStyle w:val="BodyText"/>
        <w:spacing w:before="10"/>
        <w:rPr>
          <w:color w:val="000000" w:themeColor="text1"/>
        </w:rPr>
      </w:pPr>
    </w:p>
    <w:p w14:paraId="7C009711" w14:textId="77777777" w:rsidR="00E71080" w:rsidRPr="00D71165" w:rsidRDefault="00E71080" w:rsidP="00E71080">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3470850" w14:textId="77777777" w:rsidR="00E71080" w:rsidRPr="00D71165" w:rsidRDefault="00E71080" w:rsidP="00E71080">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4716C2DF" w14:textId="16ABBEF8" w:rsidR="00E71080" w:rsidRDefault="00E71080" w:rsidP="00E71080">
      <w:pPr>
        <w:pStyle w:val="BodyText"/>
        <w:rPr>
          <w:color w:val="000000" w:themeColor="text1"/>
          <w:sz w:val="26"/>
        </w:rPr>
      </w:pPr>
    </w:p>
    <w:p w14:paraId="55C9E42B" w14:textId="77777777" w:rsidR="00D9783F" w:rsidRPr="00D71165" w:rsidRDefault="00D9783F" w:rsidP="00E71080">
      <w:pPr>
        <w:pStyle w:val="BodyText"/>
        <w:rPr>
          <w:color w:val="000000" w:themeColor="text1"/>
          <w:sz w:val="26"/>
        </w:rPr>
      </w:pPr>
    </w:p>
    <w:p w14:paraId="59F508DB" w14:textId="77777777" w:rsidR="00E71080" w:rsidRPr="00D71165" w:rsidRDefault="00E71080" w:rsidP="00E71080">
      <w:pPr>
        <w:pStyle w:val="BodyText"/>
        <w:tabs>
          <w:tab w:val="left" w:pos="6122"/>
        </w:tabs>
        <w:spacing w:before="207"/>
        <w:ind w:left="362"/>
        <w:rPr>
          <w:color w:val="000000" w:themeColor="text1"/>
        </w:rPr>
      </w:pPr>
      <w:r w:rsidRPr="00D71165">
        <w:rPr>
          <w:color w:val="000000" w:themeColor="text1"/>
        </w:rPr>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557624FD" w14:textId="069CF328" w:rsidR="00E71080" w:rsidRDefault="00E71080" w:rsidP="00E71080">
      <w:pPr>
        <w:pStyle w:val="BodyText"/>
        <w:rPr>
          <w:color w:val="000000" w:themeColor="text1"/>
          <w:sz w:val="26"/>
        </w:rPr>
      </w:pPr>
    </w:p>
    <w:p w14:paraId="4E2904D8" w14:textId="77777777" w:rsidR="00D9783F" w:rsidRPr="00D71165" w:rsidRDefault="00D9783F" w:rsidP="00E71080">
      <w:pPr>
        <w:pStyle w:val="BodyText"/>
        <w:rPr>
          <w:color w:val="000000" w:themeColor="text1"/>
          <w:sz w:val="26"/>
        </w:rPr>
      </w:pPr>
    </w:p>
    <w:p w14:paraId="3075EC48" w14:textId="77777777" w:rsidR="00E71080" w:rsidRPr="00D71165" w:rsidRDefault="00E71080" w:rsidP="00E71080">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36F64EFD" w14:textId="77777777" w:rsidR="00E71080" w:rsidRPr="00D71165" w:rsidRDefault="00E71080" w:rsidP="00E71080">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224108AB" w14:textId="77777777" w:rsidR="00E71080" w:rsidRPr="00D71165" w:rsidRDefault="00E71080" w:rsidP="00E71080">
      <w:pPr>
        <w:rPr>
          <w:color w:val="000000" w:themeColor="text1"/>
        </w:rPr>
        <w:sectPr w:rsidR="00E71080" w:rsidRPr="00D71165" w:rsidSect="005402C6">
          <w:pgSz w:w="11910" w:h="16840"/>
          <w:pgMar w:top="1580" w:right="1470" w:bottom="1420" w:left="1440" w:header="0" w:footer="1228" w:gutter="0"/>
          <w:cols w:space="720"/>
        </w:sectPr>
      </w:pPr>
    </w:p>
    <w:p w14:paraId="26D94E1F" w14:textId="77777777" w:rsidR="00E71080" w:rsidRPr="00D71165" w:rsidRDefault="00E71080" w:rsidP="00E71080">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7996C450" w14:textId="77777777" w:rsidR="00E71080" w:rsidRPr="00D71165" w:rsidRDefault="00E71080" w:rsidP="00E71080">
      <w:pPr>
        <w:pStyle w:val="BodyText"/>
        <w:spacing w:before="1"/>
        <w:rPr>
          <w:rFonts w:ascii="Arial"/>
          <w:b/>
          <w:color w:val="000000" w:themeColor="text1"/>
          <w:sz w:val="23"/>
        </w:rPr>
      </w:pPr>
    </w:p>
    <w:p w14:paraId="27F63517" w14:textId="77777777" w:rsidR="00E71080" w:rsidRPr="00D71165" w:rsidRDefault="00E71080" w:rsidP="00E71080">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2B5F68EE" w14:textId="77777777" w:rsidR="00E71080" w:rsidRPr="00D71165" w:rsidRDefault="00E71080" w:rsidP="00E71080">
      <w:pPr>
        <w:pStyle w:val="BodyText"/>
        <w:spacing w:before="8"/>
        <w:rPr>
          <w:rFonts w:ascii="Arial"/>
          <w:b/>
          <w:color w:val="000000" w:themeColor="text1"/>
          <w:sz w:val="26"/>
        </w:rPr>
      </w:pPr>
    </w:p>
    <w:p w14:paraId="0649476F" w14:textId="77777777" w:rsidR="00E71080" w:rsidRPr="00D71165" w:rsidRDefault="00E71080" w:rsidP="00E71080">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4446200D" w14:textId="77777777" w:rsidR="00E71080" w:rsidRPr="00D71165" w:rsidRDefault="00E71080" w:rsidP="00E71080">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51486B70" w14:textId="77777777" w:rsidR="00E71080" w:rsidRPr="00D71165" w:rsidRDefault="00E71080" w:rsidP="00E71080">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624E83EC" w14:textId="77777777" w:rsidR="00E71080" w:rsidRPr="00D71165" w:rsidRDefault="00E71080" w:rsidP="00E71080">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927E593" w14:textId="77777777" w:rsidR="00E71080" w:rsidRPr="00D71165" w:rsidRDefault="00E71080" w:rsidP="00E71080">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0A9F2760" w14:textId="77777777" w:rsidR="00E71080" w:rsidRPr="00D71165" w:rsidRDefault="00E71080" w:rsidP="00E71080">
      <w:pPr>
        <w:pStyle w:val="BodyText"/>
        <w:spacing w:before="6"/>
        <w:rPr>
          <w:color w:val="000000" w:themeColor="text1"/>
          <w:sz w:val="26"/>
        </w:rPr>
      </w:pPr>
    </w:p>
    <w:p w14:paraId="16B641CE" w14:textId="77777777" w:rsidR="00E71080" w:rsidRPr="00D71165" w:rsidRDefault="00E71080" w:rsidP="00E71080">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69072A97" w14:textId="77777777" w:rsidR="00E71080" w:rsidRPr="00D71165" w:rsidRDefault="00E71080" w:rsidP="00E71080">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52F9C9E2" w14:textId="77777777" w:rsidR="00E71080" w:rsidRPr="00D71165" w:rsidRDefault="00E71080" w:rsidP="00E71080">
      <w:pPr>
        <w:pStyle w:val="BodyText"/>
        <w:rPr>
          <w:color w:val="000000" w:themeColor="text1"/>
          <w:sz w:val="23"/>
        </w:rPr>
      </w:pPr>
    </w:p>
    <w:p w14:paraId="53C2B393" w14:textId="77777777" w:rsidR="00E71080" w:rsidRPr="00D71165" w:rsidRDefault="00E71080" w:rsidP="00E71080">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58592" behindDoc="1" locked="0" layoutInCell="1" allowOverlap="1" wp14:anchorId="6A264704" wp14:editId="597F5A9D">
                <wp:simplePos x="0" y="0"/>
                <wp:positionH relativeFrom="page">
                  <wp:posOffset>1009015</wp:posOffset>
                </wp:positionH>
                <wp:positionV relativeFrom="paragraph">
                  <wp:posOffset>205740</wp:posOffset>
                </wp:positionV>
                <wp:extent cx="5727065" cy="1175385"/>
                <wp:effectExtent l="0" t="0" r="0" b="0"/>
                <wp:wrapTopAndBottom/>
                <wp:docPr id="1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E2239"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4704" id="_x0000_s1070" type="#_x0000_t202" style="position:absolute;left:0;text-align:left;margin-left:79.45pt;margin-top:16.2pt;width:450.95pt;height:92.5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" filled="f" strokeweight=".16936mm">
                <v:textbox inset="0,0,0,0">
                  <w:txbxContent>
                    <w:p w14:paraId="2BAE2239"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6F6FEB63" w14:textId="77777777" w:rsidR="00E71080" w:rsidRPr="00D71165" w:rsidRDefault="00E71080" w:rsidP="00E71080">
      <w:pPr>
        <w:pStyle w:val="BodyText"/>
        <w:spacing w:before="9"/>
        <w:rPr>
          <w:rFonts w:ascii="Arial"/>
          <w:b/>
          <w:color w:val="000000" w:themeColor="text1"/>
          <w:sz w:val="16"/>
        </w:rPr>
      </w:pPr>
    </w:p>
    <w:p w14:paraId="33A61EC4" w14:textId="77777777" w:rsidR="00E71080" w:rsidRPr="00D71165" w:rsidRDefault="00E71080" w:rsidP="00E71080">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59616" behindDoc="1" locked="0" layoutInCell="1" allowOverlap="1" wp14:anchorId="05C42409" wp14:editId="50A72F6E">
                <wp:simplePos x="0" y="0"/>
                <wp:positionH relativeFrom="page">
                  <wp:posOffset>1009015</wp:posOffset>
                </wp:positionH>
                <wp:positionV relativeFrom="paragraph">
                  <wp:posOffset>264160</wp:posOffset>
                </wp:positionV>
                <wp:extent cx="5727065" cy="1174115"/>
                <wp:effectExtent l="0" t="0" r="0" b="0"/>
                <wp:wrapTopAndBottom/>
                <wp:docPr id="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3684B5" w14:textId="77777777" w:rsidR="0080451A" w:rsidRDefault="0080451A" w:rsidP="00E71080">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2409" id="_x0000_s1071" type="#_x0000_t202" style="position:absolute;left:0;text-align:left;margin-left:79.45pt;margin-top:20.8pt;width:450.95pt;height:92.4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F10YqSwCAAA7BAAADgAAAAAAAAAAAAAAAAAuAgAAZHJz&#10;L2Uyb0RvYy54bWxQSwECLQAUAAYACAAAACEATKZFvt4AAAALAQAADwAAAAAAAAAAAAAAAACGBAAA&#10;ZHJzL2Rvd25yZXYueG1sUEsFBgAAAAAEAAQA8wAAAJEFAAAAAA==&#10;" filled="f" strokeweight=".16936mm">
                <v:textbox inset="0,0,0,0">
                  <w:txbxContent>
                    <w:p w14:paraId="533684B5" w14:textId="77777777" w:rsidR="0080451A" w:rsidRDefault="0080451A" w:rsidP="00E71080">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06F70AF7" w14:textId="77777777" w:rsidR="00E71080" w:rsidRPr="00D71165" w:rsidRDefault="00E71080" w:rsidP="00E71080">
      <w:pPr>
        <w:pStyle w:val="BodyText"/>
        <w:spacing w:before="5"/>
        <w:rPr>
          <w:rFonts w:ascii="Arial"/>
          <w:b/>
          <w:color w:val="000000" w:themeColor="text1"/>
          <w:sz w:val="12"/>
        </w:rPr>
      </w:pPr>
    </w:p>
    <w:p w14:paraId="4E6C5D54" w14:textId="77777777" w:rsidR="00E71080" w:rsidRPr="00D71165" w:rsidRDefault="00E71080" w:rsidP="00E71080">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60640" behindDoc="1" locked="0" layoutInCell="1" allowOverlap="1" wp14:anchorId="38D377B6" wp14:editId="23A45869">
                <wp:simplePos x="0" y="0"/>
                <wp:positionH relativeFrom="page">
                  <wp:posOffset>1009015</wp:posOffset>
                </wp:positionH>
                <wp:positionV relativeFrom="paragraph">
                  <wp:posOffset>261620</wp:posOffset>
                </wp:positionV>
                <wp:extent cx="5727065" cy="1140460"/>
                <wp:effectExtent l="0" t="0" r="0" b="0"/>
                <wp:wrapTopAndBottom/>
                <wp:docPr id="1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B7C5A8"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77B6" id="_x0000_s1072" type="#_x0000_t202" style="position:absolute;left:0;text-align:left;margin-left:79.45pt;margin-top:20.6pt;width:450.95pt;height:89.8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" filled="f" strokeweight=".16936mm">
                <v:textbox inset="0,0,0,0">
                  <w:txbxContent>
                    <w:p w14:paraId="7CB7C5A8"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2E4530D0" w14:textId="77777777" w:rsidR="00E71080" w:rsidRPr="00D71165" w:rsidRDefault="00E71080" w:rsidP="00E71080">
      <w:pPr>
        <w:rPr>
          <w:color w:val="000000" w:themeColor="text1"/>
        </w:rPr>
        <w:sectPr w:rsidR="00E71080" w:rsidRPr="00D71165" w:rsidSect="005402C6">
          <w:pgSz w:w="11910" w:h="16840"/>
          <w:pgMar w:top="1580" w:right="1470" w:bottom="1460" w:left="1440" w:header="0" w:footer="1228" w:gutter="0"/>
          <w:cols w:space="720"/>
        </w:sectPr>
      </w:pPr>
    </w:p>
    <w:p w14:paraId="2F6E787A" w14:textId="77777777" w:rsidR="00E71080" w:rsidRPr="00D71165" w:rsidRDefault="00E71080" w:rsidP="00E71080">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61664" behindDoc="1" locked="0" layoutInCell="1" allowOverlap="1" wp14:anchorId="72E07F12" wp14:editId="2977C7F5">
                <wp:simplePos x="0" y="0"/>
                <wp:positionH relativeFrom="page">
                  <wp:posOffset>1009015</wp:posOffset>
                </wp:positionH>
                <wp:positionV relativeFrom="paragraph">
                  <wp:posOffset>273050</wp:posOffset>
                </wp:positionV>
                <wp:extent cx="5727065" cy="1140460"/>
                <wp:effectExtent l="0" t="0" r="0" b="0"/>
                <wp:wrapTopAndBottom/>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CCC4FE"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07F12" id="_x0000_s1073" type="#_x0000_t202" style="position:absolute;left:0;text-align:left;margin-left:79.45pt;margin-top:21.5pt;width:450.95pt;height:89.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" filled="f" strokeweight=".16936mm">
                <v:textbox inset="0,0,0,0">
                  <w:txbxContent>
                    <w:p w14:paraId="37CCC4FE"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3C109CCA" w14:textId="77777777" w:rsidR="00E71080" w:rsidRPr="00D71165" w:rsidRDefault="00E71080" w:rsidP="00E71080">
      <w:pPr>
        <w:pStyle w:val="BodyText"/>
        <w:rPr>
          <w:rFonts w:ascii="Arial"/>
          <w:b/>
          <w:color w:val="000000" w:themeColor="text1"/>
          <w:sz w:val="17"/>
        </w:rPr>
      </w:pPr>
    </w:p>
    <w:p w14:paraId="645BBB43" w14:textId="77777777" w:rsidR="00E71080" w:rsidRPr="00D71165" w:rsidRDefault="00E71080" w:rsidP="00E71080">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62688" behindDoc="1" locked="0" layoutInCell="1" allowOverlap="1" wp14:anchorId="733EC390" wp14:editId="49E1690B">
                <wp:simplePos x="0" y="0"/>
                <wp:positionH relativeFrom="page">
                  <wp:posOffset>1009015</wp:posOffset>
                </wp:positionH>
                <wp:positionV relativeFrom="paragraph">
                  <wp:posOffset>264160</wp:posOffset>
                </wp:positionV>
                <wp:extent cx="5727065" cy="1140460"/>
                <wp:effectExtent l="0" t="0" r="0" b="0"/>
                <wp:wrapTopAndBottom/>
                <wp:docPr id="1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0569E" w14:textId="77777777" w:rsidR="0080451A" w:rsidRDefault="0080451A" w:rsidP="00E71080">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C390" id="_x0000_s1074" type="#_x0000_t202" style="position:absolute;left:0;text-align:left;margin-left:79.45pt;margin-top:20.8pt;width:450.95pt;height:89.8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" filled="f" strokeweight=".16936mm">
                <v:textbox inset="0,0,0,0">
                  <w:txbxContent>
                    <w:p w14:paraId="4070569E" w14:textId="77777777" w:rsidR="0080451A" w:rsidRDefault="0080451A" w:rsidP="00E71080">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2E2BD6ED" w14:textId="77777777" w:rsidR="00E71080" w:rsidRPr="00D71165" w:rsidRDefault="00E71080" w:rsidP="00E71080">
      <w:pPr>
        <w:pStyle w:val="BodyText"/>
        <w:spacing w:before="2"/>
        <w:rPr>
          <w:rFonts w:ascii="Arial"/>
          <w:b/>
          <w:color w:val="000000" w:themeColor="text1"/>
          <w:sz w:val="12"/>
        </w:rPr>
      </w:pPr>
    </w:p>
    <w:p w14:paraId="62E116EA" w14:textId="77777777" w:rsidR="00E71080" w:rsidRPr="00D71165" w:rsidRDefault="00E71080" w:rsidP="00E71080">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63712" behindDoc="1" locked="0" layoutInCell="1" allowOverlap="1" wp14:anchorId="67879D0A" wp14:editId="58A084DD">
                <wp:simplePos x="0" y="0"/>
                <wp:positionH relativeFrom="page">
                  <wp:posOffset>1009015</wp:posOffset>
                </wp:positionH>
                <wp:positionV relativeFrom="paragraph">
                  <wp:posOffset>266065</wp:posOffset>
                </wp:positionV>
                <wp:extent cx="5727065" cy="1140460"/>
                <wp:effectExtent l="0" t="0" r="0" b="0"/>
                <wp:wrapTopAndBottom/>
                <wp:docPr id="1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786DF3"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9D0A" id="_x0000_s1075" type="#_x0000_t202" style="position:absolute;left:0;text-align:left;margin-left:79.45pt;margin-top:20.95pt;width:450.95pt;height:89.8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" filled="f" strokeweight=".16936mm">
                <v:textbox inset="0,0,0,0">
                  <w:txbxContent>
                    <w:p w14:paraId="14786DF3"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70390086" w14:textId="77777777" w:rsidR="00E71080" w:rsidRPr="00D71165" w:rsidRDefault="00E71080" w:rsidP="00E71080">
      <w:pPr>
        <w:pStyle w:val="BodyText"/>
        <w:spacing w:before="2"/>
        <w:rPr>
          <w:rFonts w:ascii="Arial"/>
          <w:b/>
          <w:color w:val="000000" w:themeColor="text1"/>
          <w:sz w:val="12"/>
        </w:rPr>
      </w:pPr>
    </w:p>
    <w:p w14:paraId="55D5F5A3" w14:textId="77777777" w:rsidR="00E71080" w:rsidRPr="00D71165" w:rsidRDefault="00E71080" w:rsidP="00E71080">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64736" behindDoc="1" locked="0" layoutInCell="1" allowOverlap="1" wp14:anchorId="2115F245" wp14:editId="61FC0EB1">
                <wp:simplePos x="0" y="0"/>
                <wp:positionH relativeFrom="page">
                  <wp:posOffset>1009015</wp:posOffset>
                </wp:positionH>
                <wp:positionV relativeFrom="paragraph">
                  <wp:posOffset>264795</wp:posOffset>
                </wp:positionV>
                <wp:extent cx="5727065" cy="1209040"/>
                <wp:effectExtent l="0" t="0" r="0" b="0"/>
                <wp:wrapTopAndBottom/>
                <wp:docPr id="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BD82A4"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F245" id="_x0000_s1076" type="#_x0000_t202" style="position:absolute;left:0;text-align:left;margin-left:79.45pt;margin-top:20.85pt;width:450.95pt;height:95.2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" filled="f" strokeweight=".16936mm">
                <v:textbox inset="0,0,0,0">
                  <w:txbxContent>
                    <w:p w14:paraId="13BD82A4"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0C3D49DB" w14:textId="77777777" w:rsidR="00E71080" w:rsidRPr="00D71165" w:rsidRDefault="00E71080" w:rsidP="00E71080">
      <w:pPr>
        <w:pStyle w:val="BodyText"/>
        <w:spacing w:before="2"/>
        <w:rPr>
          <w:rFonts w:ascii="Arial"/>
          <w:b/>
          <w:color w:val="000000" w:themeColor="text1"/>
          <w:sz w:val="12"/>
        </w:rPr>
      </w:pPr>
    </w:p>
    <w:p w14:paraId="26470FA8" w14:textId="77777777" w:rsidR="00E71080" w:rsidRPr="00D71165" w:rsidRDefault="00E71080" w:rsidP="00E71080">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65760" behindDoc="1" locked="0" layoutInCell="1" allowOverlap="1" wp14:anchorId="1DCC7D09" wp14:editId="48E588DA">
                <wp:simplePos x="0" y="0"/>
                <wp:positionH relativeFrom="page">
                  <wp:posOffset>1009015</wp:posOffset>
                </wp:positionH>
                <wp:positionV relativeFrom="paragraph">
                  <wp:posOffset>262255</wp:posOffset>
                </wp:positionV>
                <wp:extent cx="5727065" cy="1209040"/>
                <wp:effectExtent l="0" t="0" r="0" b="0"/>
                <wp:wrapTopAndBottom/>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6DA7E"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C7D09" id="_x0000_s1077" type="#_x0000_t202" style="position:absolute;left:0;text-align:left;margin-left:79.45pt;margin-top:20.65pt;width:450.95pt;height:95.2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" filled="f" strokeweight=".16936mm">
                <v:textbox inset="0,0,0,0">
                  <w:txbxContent>
                    <w:p w14:paraId="6AD6DA7E"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0F30633F" w14:textId="77777777" w:rsidR="00E71080" w:rsidRPr="00D71165" w:rsidRDefault="00E71080" w:rsidP="00E71080">
      <w:pPr>
        <w:rPr>
          <w:rFonts w:ascii="Arial"/>
          <w:color w:val="000000" w:themeColor="text1"/>
          <w:sz w:val="24"/>
        </w:rPr>
        <w:sectPr w:rsidR="00E71080" w:rsidRPr="00D71165" w:rsidSect="005402C6">
          <w:pgSz w:w="11910" w:h="16840"/>
          <w:pgMar w:top="1580" w:right="1470" w:bottom="1460" w:left="1440" w:header="0" w:footer="1228" w:gutter="0"/>
          <w:cols w:space="720"/>
        </w:sectPr>
      </w:pPr>
    </w:p>
    <w:p w14:paraId="4E5C18BD" w14:textId="77777777" w:rsidR="00E71080" w:rsidRPr="00D71165" w:rsidRDefault="00E71080" w:rsidP="00E71080">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66784" behindDoc="1" locked="0" layoutInCell="1" allowOverlap="1" wp14:anchorId="28BFF115" wp14:editId="66907CF5">
                <wp:simplePos x="0" y="0"/>
                <wp:positionH relativeFrom="page">
                  <wp:posOffset>1009015</wp:posOffset>
                </wp:positionH>
                <wp:positionV relativeFrom="paragraph">
                  <wp:posOffset>273050</wp:posOffset>
                </wp:positionV>
                <wp:extent cx="5727065" cy="1005840"/>
                <wp:effectExtent l="0" t="0" r="0" b="0"/>
                <wp:wrapTopAndBottom/>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4F57EA"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F115" id="_x0000_s1078" type="#_x0000_t202" style="position:absolute;left:0;text-align:left;margin-left:79.45pt;margin-top:21.5pt;width:450.95pt;height:79.2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ARWtZgKwIAADsEAAAOAAAAAAAAAAAAAAAAAC4CAABkcnMv&#10;ZTJvRG9jLnhtbFBLAQItABQABgAIAAAAIQBmluVq3gAAAAsBAAAPAAAAAAAAAAAAAAAAAIUEAABk&#10;cnMvZG93bnJldi54bWxQSwUGAAAAAAQABADzAAAAkAUAAAAA&#10;" filled="f" strokeweight=".16936mm">
                <v:textbox inset="0,0,0,0">
                  <w:txbxContent>
                    <w:p w14:paraId="554F57EA"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3E2DF4FC" w14:textId="77777777" w:rsidR="00E71080" w:rsidRPr="00D71165" w:rsidRDefault="00E71080" w:rsidP="00E71080">
      <w:pPr>
        <w:pStyle w:val="BodyText"/>
        <w:rPr>
          <w:rFonts w:ascii="Arial"/>
          <w:b/>
          <w:color w:val="000000" w:themeColor="text1"/>
          <w:sz w:val="20"/>
        </w:rPr>
      </w:pPr>
    </w:p>
    <w:p w14:paraId="041C37B9" w14:textId="77777777" w:rsidR="00E71080" w:rsidRPr="00D71165" w:rsidRDefault="00E71080" w:rsidP="00E71080">
      <w:pPr>
        <w:pStyle w:val="BodyText"/>
        <w:spacing w:before="4"/>
        <w:rPr>
          <w:rFonts w:ascii="Arial"/>
          <w:b/>
          <w:color w:val="000000" w:themeColor="text1"/>
          <w:sz w:val="23"/>
        </w:rPr>
      </w:pPr>
    </w:p>
    <w:p w14:paraId="49927552" w14:textId="77777777" w:rsidR="00E71080" w:rsidRPr="00D71165" w:rsidRDefault="00E71080" w:rsidP="00E71080">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67808" behindDoc="1" locked="0" layoutInCell="1" allowOverlap="1" wp14:anchorId="5016A409" wp14:editId="0F9FCFBB">
                <wp:simplePos x="0" y="0"/>
                <wp:positionH relativeFrom="page">
                  <wp:posOffset>1009015</wp:posOffset>
                </wp:positionH>
                <wp:positionV relativeFrom="paragraph">
                  <wp:posOffset>273050</wp:posOffset>
                </wp:positionV>
                <wp:extent cx="5727065" cy="1005840"/>
                <wp:effectExtent l="0" t="0" r="0" b="0"/>
                <wp:wrapTopAndBottom/>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C89A1D"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A409" id="_x0000_s1079" type="#_x0000_t202" style="position:absolute;left:0;text-align:left;margin-left:79.45pt;margin-top:21.5pt;width:450.95pt;height:79.2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xPj2wiwCAAA7BAAADgAAAAAAAAAAAAAAAAAuAgAAZHJz&#10;L2Uyb0RvYy54bWxQSwECLQAUAAYACAAAACEAZpblat4AAAALAQAADwAAAAAAAAAAAAAAAACGBAAA&#10;ZHJzL2Rvd25yZXYueG1sUEsFBgAAAAAEAAQA8wAAAJEFAAAAAA==&#10;" filled="f" strokeweight=".16936mm">
                <v:textbox inset="0,0,0,0">
                  <w:txbxContent>
                    <w:p w14:paraId="13C89A1D"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12AB9EB6" w14:textId="77777777" w:rsidR="00E71080" w:rsidRPr="00D71165" w:rsidRDefault="00E71080" w:rsidP="00E71080">
      <w:pPr>
        <w:pStyle w:val="BodyText"/>
        <w:spacing w:before="4"/>
        <w:rPr>
          <w:rFonts w:ascii="Arial"/>
          <w:b/>
          <w:color w:val="000000" w:themeColor="text1"/>
          <w:sz w:val="23"/>
        </w:rPr>
      </w:pPr>
    </w:p>
    <w:p w14:paraId="5CF47060" w14:textId="77777777" w:rsidR="00E71080" w:rsidRPr="00D71165" w:rsidRDefault="00E71080" w:rsidP="00E71080">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68832" behindDoc="1" locked="0" layoutInCell="1" allowOverlap="1" wp14:anchorId="00F0DFFA" wp14:editId="33CD1F49">
                <wp:simplePos x="0" y="0"/>
                <wp:positionH relativeFrom="page">
                  <wp:posOffset>1009015</wp:posOffset>
                </wp:positionH>
                <wp:positionV relativeFrom="paragraph">
                  <wp:posOffset>273050</wp:posOffset>
                </wp:positionV>
                <wp:extent cx="5727065" cy="100584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DA5803"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DFFA" id="_x0000_s1080" type="#_x0000_t202" style="position:absolute;left:0;text-align:left;margin-left:79.45pt;margin-top:21.5pt;width:450.95pt;height:79.2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KOLAIAADsEAAAOAAAAZHJzL2Uyb0RvYy54bWysU9uO0zAQfUfiHyy/06TV9kL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niOCjiwCAAA7BAAADgAAAAAAAAAAAAAAAAAuAgAAZHJz&#10;L2Uyb0RvYy54bWxQSwECLQAUAAYACAAAACEAZpblat4AAAALAQAADwAAAAAAAAAAAAAAAACGBAAA&#10;ZHJzL2Rvd25yZXYueG1sUEsFBgAAAAAEAAQA8wAAAJEFAAAAAA==&#10;" filled="f" strokeweight=".16936mm">
                <v:textbox inset="0,0,0,0">
                  <w:txbxContent>
                    <w:p w14:paraId="01DA5803" w14:textId="77777777" w:rsidR="0080451A" w:rsidRDefault="0080451A" w:rsidP="00E71080">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2887FEEC" w14:textId="77777777" w:rsidR="00E71080" w:rsidRPr="00D71165" w:rsidRDefault="00E71080" w:rsidP="00E71080">
      <w:pPr>
        <w:pStyle w:val="BodyText"/>
        <w:spacing w:before="4"/>
        <w:rPr>
          <w:rFonts w:ascii="Arial"/>
          <w:b/>
          <w:color w:val="000000" w:themeColor="text1"/>
          <w:sz w:val="23"/>
        </w:rPr>
      </w:pPr>
    </w:p>
    <w:p w14:paraId="044B7ABB" w14:textId="77777777" w:rsidR="00E71080" w:rsidRPr="00D71165" w:rsidRDefault="00E71080" w:rsidP="00E71080">
      <w:pPr>
        <w:pStyle w:val="BodyText"/>
        <w:spacing w:before="4"/>
        <w:rPr>
          <w:rFonts w:ascii="Arial"/>
          <w:b/>
          <w:color w:val="000000" w:themeColor="text1"/>
          <w:sz w:val="23"/>
        </w:rPr>
      </w:pPr>
    </w:p>
    <w:p w14:paraId="5EB006FD" w14:textId="77777777" w:rsidR="00E71080" w:rsidRPr="00D71165" w:rsidRDefault="00E71080" w:rsidP="00E71080">
      <w:pPr>
        <w:pStyle w:val="BodyText"/>
        <w:spacing w:before="4"/>
        <w:rPr>
          <w:rFonts w:ascii="Arial"/>
          <w:b/>
          <w:color w:val="000000" w:themeColor="text1"/>
          <w:sz w:val="23"/>
        </w:rPr>
      </w:pPr>
    </w:p>
    <w:p w14:paraId="2208F473" w14:textId="77777777" w:rsidR="00E71080" w:rsidRPr="00D71165" w:rsidRDefault="00E71080" w:rsidP="00E71080">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4C969FC4" w14:textId="77777777" w:rsidR="00E71080" w:rsidRPr="00D71165" w:rsidRDefault="00E71080" w:rsidP="00E71080">
      <w:pPr>
        <w:pStyle w:val="BodyText"/>
        <w:rPr>
          <w:color w:val="000000" w:themeColor="text1"/>
          <w:sz w:val="26"/>
        </w:rPr>
      </w:pPr>
    </w:p>
    <w:p w14:paraId="497C00B0" w14:textId="77777777" w:rsidR="00E71080" w:rsidRPr="00D71165" w:rsidRDefault="00E71080" w:rsidP="00E71080">
      <w:pPr>
        <w:pStyle w:val="BodyText"/>
        <w:rPr>
          <w:color w:val="000000" w:themeColor="text1"/>
          <w:sz w:val="26"/>
        </w:rPr>
      </w:pPr>
    </w:p>
    <w:p w14:paraId="35333BA7" w14:textId="77777777" w:rsidR="00E71080" w:rsidRPr="00D71165" w:rsidRDefault="00E71080" w:rsidP="00E71080">
      <w:pPr>
        <w:pStyle w:val="BodyText"/>
        <w:rPr>
          <w:color w:val="000000" w:themeColor="text1"/>
          <w:sz w:val="26"/>
        </w:rPr>
      </w:pPr>
    </w:p>
    <w:p w14:paraId="098435BC" w14:textId="77777777" w:rsidR="00E71080" w:rsidRPr="00D71165" w:rsidRDefault="00E71080" w:rsidP="00E71080">
      <w:pPr>
        <w:pStyle w:val="BodyText"/>
        <w:rPr>
          <w:color w:val="000000" w:themeColor="text1"/>
          <w:sz w:val="26"/>
        </w:rPr>
      </w:pPr>
    </w:p>
    <w:p w14:paraId="300E2C63" w14:textId="77777777" w:rsidR="00E71080" w:rsidRPr="00D71165" w:rsidRDefault="00E71080" w:rsidP="00E71080">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2AC9A98F" w14:textId="77777777" w:rsidR="00E71080" w:rsidRPr="00D71165" w:rsidRDefault="00E71080" w:rsidP="00E71080">
      <w:pPr>
        <w:pStyle w:val="BodyText"/>
        <w:rPr>
          <w:color w:val="000000" w:themeColor="text1"/>
          <w:sz w:val="26"/>
        </w:rPr>
      </w:pPr>
    </w:p>
    <w:p w14:paraId="157A9364" w14:textId="77777777" w:rsidR="00E71080" w:rsidRPr="00D71165" w:rsidRDefault="00E71080" w:rsidP="00E71080">
      <w:pPr>
        <w:pStyle w:val="BodyText"/>
        <w:rPr>
          <w:color w:val="000000" w:themeColor="text1"/>
          <w:sz w:val="26"/>
        </w:rPr>
      </w:pPr>
    </w:p>
    <w:p w14:paraId="1A751EE6" w14:textId="77777777" w:rsidR="00E71080" w:rsidRPr="00D71165" w:rsidRDefault="00E71080" w:rsidP="00E71080">
      <w:pPr>
        <w:pStyle w:val="BodyText"/>
        <w:rPr>
          <w:color w:val="000000" w:themeColor="text1"/>
          <w:sz w:val="26"/>
        </w:rPr>
      </w:pPr>
    </w:p>
    <w:p w14:paraId="1A2F208B" w14:textId="77777777" w:rsidR="00E71080" w:rsidRPr="00D71165" w:rsidRDefault="00E71080" w:rsidP="00E71080">
      <w:pPr>
        <w:pStyle w:val="BodyText"/>
        <w:rPr>
          <w:color w:val="000000" w:themeColor="text1"/>
          <w:sz w:val="26"/>
        </w:rPr>
      </w:pPr>
    </w:p>
    <w:p w14:paraId="1D0036CF" w14:textId="77777777" w:rsidR="00E71080" w:rsidRPr="00D71165" w:rsidRDefault="00E71080" w:rsidP="00E71080">
      <w:pPr>
        <w:pStyle w:val="BodyText"/>
        <w:rPr>
          <w:color w:val="000000" w:themeColor="text1"/>
          <w:sz w:val="26"/>
        </w:rPr>
      </w:pPr>
    </w:p>
    <w:p w14:paraId="2C437386" w14:textId="77777777" w:rsidR="00E71080" w:rsidRPr="00D71165" w:rsidRDefault="00E71080" w:rsidP="00E71080">
      <w:pPr>
        <w:pStyle w:val="BodyText"/>
        <w:rPr>
          <w:color w:val="000000" w:themeColor="text1"/>
          <w:sz w:val="26"/>
        </w:rPr>
      </w:pPr>
    </w:p>
    <w:p w14:paraId="32B3AABB" w14:textId="77777777" w:rsidR="00E71080" w:rsidRPr="00D71165" w:rsidRDefault="00E71080" w:rsidP="00E71080">
      <w:pPr>
        <w:pStyle w:val="BodyText"/>
        <w:rPr>
          <w:color w:val="000000" w:themeColor="text1"/>
          <w:sz w:val="26"/>
        </w:rPr>
      </w:pPr>
    </w:p>
    <w:p w14:paraId="31A9939D" w14:textId="77777777" w:rsidR="00E71080" w:rsidRPr="00D71165" w:rsidRDefault="00E71080" w:rsidP="00E71080">
      <w:pPr>
        <w:pStyle w:val="BodyText"/>
        <w:rPr>
          <w:color w:val="000000" w:themeColor="text1"/>
          <w:sz w:val="26"/>
        </w:rPr>
      </w:pPr>
    </w:p>
    <w:p w14:paraId="5190B30B" w14:textId="77777777" w:rsidR="00E71080" w:rsidRPr="00D71165" w:rsidRDefault="00E71080" w:rsidP="00E71080">
      <w:pPr>
        <w:pStyle w:val="BodyText"/>
        <w:rPr>
          <w:color w:val="000000" w:themeColor="text1"/>
          <w:sz w:val="26"/>
        </w:rPr>
      </w:pPr>
    </w:p>
    <w:p w14:paraId="37319200" w14:textId="77777777" w:rsidR="00E71080" w:rsidRPr="00D71165" w:rsidRDefault="00E71080" w:rsidP="00E71080">
      <w:pPr>
        <w:pStyle w:val="BodyText"/>
        <w:rPr>
          <w:color w:val="000000" w:themeColor="text1"/>
          <w:sz w:val="26"/>
        </w:rPr>
      </w:pPr>
    </w:p>
    <w:p w14:paraId="03BADE26" w14:textId="77777777" w:rsidR="00E71080" w:rsidRPr="00D71165" w:rsidRDefault="00E71080" w:rsidP="00E71080">
      <w:pPr>
        <w:pStyle w:val="BodyText"/>
        <w:rPr>
          <w:color w:val="000000" w:themeColor="text1"/>
          <w:sz w:val="26"/>
        </w:rPr>
      </w:pPr>
    </w:p>
    <w:p w14:paraId="32E90A9B" w14:textId="77777777" w:rsidR="00E71080" w:rsidRPr="00D71165" w:rsidRDefault="00E71080" w:rsidP="00E71080">
      <w:pPr>
        <w:pStyle w:val="BodyText"/>
        <w:rPr>
          <w:color w:val="000000" w:themeColor="text1"/>
          <w:sz w:val="26"/>
        </w:rPr>
      </w:pPr>
    </w:p>
    <w:p w14:paraId="3148BBFE" w14:textId="77777777" w:rsidR="00E71080" w:rsidRPr="00D71165" w:rsidRDefault="00E71080" w:rsidP="00E71080">
      <w:pPr>
        <w:pStyle w:val="BodyText"/>
        <w:rPr>
          <w:color w:val="000000" w:themeColor="text1"/>
          <w:sz w:val="36"/>
        </w:rPr>
      </w:pPr>
    </w:p>
    <w:p w14:paraId="4E60D763" w14:textId="77777777" w:rsidR="00E71080" w:rsidRPr="00D71165" w:rsidRDefault="00E71080" w:rsidP="00E71080">
      <w:pPr>
        <w:pStyle w:val="Heading1"/>
        <w:spacing w:before="104"/>
        <w:ind w:right="0"/>
        <w:rPr>
          <w:color w:val="000000" w:themeColor="text1"/>
        </w:rPr>
      </w:pPr>
      <w:r w:rsidRPr="00D71165">
        <w:rPr>
          <w:color w:val="000000" w:themeColor="text1"/>
        </w:rPr>
        <w:lastRenderedPageBreak/>
        <w:t>LAMPIRAN:</w:t>
      </w:r>
    </w:p>
    <w:p w14:paraId="7433E22E" w14:textId="77777777" w:rsidR="00E71080" w:rsidRPr="00D71165" w:rsidRDefault="00E71080" w:rsidP="00E71080">
      <w:pPr>
        <w:pStyle w:val="BodyText"/>
        <w:rPr>
          <w:rFonts w:ascii="Arial"/>
          <w:b/>
          <w:color w:val="000000" w:themeColor="text1"/>
        </w:rPr>
      </w:pPr>
    </w:p>
    <w:p w14:paraId="0578EA29" w14:textId="77777777" w:rsidR="00E71080" w:rsidRPr="00D71165" w:rsidRDefault="00E71080" w:rsidP="00E71080">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E71080" w:rsidRPr="00D71165" w14:paraId="252D3970" w14:textId="77777777" w:rsidTr="00A9496C">
        <w:trPr>
          <w:trHeight w:val="1072"/>
        </w:trPr>
        <w:tc>
          <w:tcPr>
            <w:tcW w:w="562" w:type="dxa"/>
            <w:shd w:val="clear" w:color="auto" w:fill="D9D9D9"/>
            <w:vAlign w:val="center"/>
          </w:tcPr>
          <w:p w14:paraId="0ABBECA8" w14:textId="77777777" w:rsidR="00E71080" w:rsidRPr="00D71165" w:rsidRDefault="00E71080" w:rsidP="00A9496C">
            <w:pPr>
              <w:pStyle w:val="TableParagraph"/>
              <w:jc w:val="center"/>
              <w:rPr>
                <w:color w:val="000000" w:themeColor="text1"/>
              </w:rPr>
            </w:pPr>
          </w:p>
          <w:p w14:paraId="6672A0A0" w14:textId="77777777" w:rsidR="00E71080" w:rsidRPr="00D71165" w:rsidRDefault="00E71080"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568911C9" w14:textId="77777777" w:rsidR="00E71080" w:rsidRPr="00D71165" w:rsidRDefault="00E71080" w:rsidP="00A9496C">
            <w:pPr>
              <w:pStyle w:val="TableParagraph"/>
              <w:jc w:val="center"/>
              <w:rPr>
                <w:color w:val="000000" w:themeColor="text1"/>
              </w:rPr>
            </w:pPr>
          </w:p>
          <w:p w14:paraId="637C28EE" w14:textId="77777777" w:rsidR="00E71080" w:rsidRPr="00D71165" w:rsidRDefault="00E71080" w:rsidP="00A9496C">
            <w:pPr>
              <w:pStyle w:val="TableParagraph"/>
              <w:spacing w:before="157"/>
              <w:ind w:left="673"/>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2D3B154B" w14:textId="77777777" w:rsidR="00E71080" w:rsidRPr="00D71165" w:rsidRDefault="00E71080" w:rsidP="00A9496C">
            <w:pPr>
              <w:pStyle w:val="TableParagraph"/>
              <w:jc w:val="center"/>
              <w:rPr>
                <w:color w:val="000000" w:themeColor="text1"/>
              </w:rPr>
            </w:pPr>
          </w:p>
          <w:p w14:paraId="4EACA820" w14:textId="77777777" w:rsidR="00E71080" w:rsidRPr="00D71165" w:rsidRDefault="00E71080" w:rsidP="00A9496C">
            <w:pPr>
              <w:pStyle w:val="TableParagraph"/>
              <w:spacing w:before="157"/>
              <w:ind w:left="759"/>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50BAB136" w14:textId="77777777" w:rsidR="00E71080" w:rsidRPr="00D71165" w:rsidRDefault="00E71080" w:rsidP="00A9496C">
            <w:pPr>
              <w:pStyle w:val="TableParagraph"/>
              <w:spacing w:line="229" w:lineRule="exact"/>
              <w:ind w:left="76"/>
              <w:jc w:val="center"/>
              <w:rPr>
                <w:b/>
                <w:color w:val="000000" w:themeColor="text1"/>
                <w:sz w:val="20"/>
                <w:lang w:val="en-US"/>
              </w:rPr>
            </w:pPr>
            <w:r w:rsidRPr="00D71165">
              <w:rPr>
                <w:b/>
                <w:color w:val="000000" w:themeColor="text1"/>
                <w:sz w:val="20"/>
                <w:lang w:val="en-US"/>
              </w:rPr>
              <w:t>BOBOT BUTIR</w:t>
            </w:r>
          </w:p>
        </w:tc>
      </w:tr>
      <w:tr w:rsidR="00E71080" w:rsidRPr="00D71165" w14:paraId="769E684A" w14:textId="77777777" w:rsidTr="00D9783F">
        <w:trPr>
          <w:trHeight w:val="957"/>
        </w:trPr>
        <w:tc>
          <w:tcPr>
            <w:tcW w:w="562" w:type="dxa"/>
            <w:vAlign w:val="center"/>
          </w:tcPr>
          <w:p w14:paraId="530148D7" w14:textId="77777777" w:rsidR="00E71080" w:rsidRPr="00D9783F" w:rsidRDefault="00E71080" w:rsidP="00D9783F">
            <w:pPr>
              <w:pStyle w:val="TableParagraph"/>
              <w:spacing w:before="6"/>
              <w:ind w:left="8"/>
              <w:jc w:val="center"/>
              <w:rPr>
                <w:color w:val="000000" w:themeColor="text1"/>
                <w:sz w:val="18"/>
              </w:rPr>
            </w:pPr>
            <w:r w:rsidRPr="00D9783F">
              <w:rPr>
                <w:color w:val="000000" w:themeColor="text1"/>
                <w:w w:val="99"/>
                <w:sz w:val="18"/>
              </w:rPr>
              <w:t>1</w:t>
            </w:r>
          </w:p>
        </w:tc>
        <w:tc>
          <w:tcPr>
            <w:tcW w:w="2185" w:type="dxa"/>
            <w:vAlign w:val="center"/>
          </w:tcPr>
          <w:p w14:paraId="7354410F" w14:textId="77777777" w:rsidR="00E71080" w:rsidRPr="00D71165" w:rsidRDefault="00E71080" w:rsidP="00D9783F">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736D0191" w14:textId="34374DC5" w:rsidR="00E71080" w:rsidRPr="00D71165" w:rsidRDefault="00E71080" w:rsidP="00D9783F">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sidR="00D9783F">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37E21077"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E71080" w:rsidRPr="00D71165" w14:paraId="498390C9" w14:textId="77777777" w:rsidTr="00D9783F">
        <w:trPr>
          <w:trHeight w:val="1444"/>
        </w:trPr>
        <w:tc>
          <w:tcPr>
            <w:tcW w:w="562" w:type="dxa"/>
            <w:vAlign w:val="center"/>
          </w:tcPr>
          <w:p w14:paraId="3613CE87" w14:textId="77777777" w:rsidR="00E71080" w:rsidRPr="00D9783F" w:rsidRDefault="00E71080" w:rsidP="00D9783F">
            <w:pPr>
              <w:pStyle w:val="TableParagraph"/>
              <w:spacing w:before="15"/>
              <w:ind w:left="8"/>
              <w:jc w:val="center"/>
              <w:rPr>
                <w:color w:val="000000" w:themeColor="text1"/>
                <w:sz w:val="18"/>
              </w:rPr>
            </w:pPr>
            <w:r w:rsidRPr="00D9783F">
              <w:rPr>
                <w:color w:val="000000" w:themeColor="text1"/>
                <w:w w:val="99"/>
                <w:sz w:val="18"/>
              </w:rPr>
              <w:t>2</w:t>
            </w:r>
          </w:p>
        </w:tc>
        <w:tc>
          <w:tcPr>
            <w:tcW w:w="2185" w:type="dxa"/>
            <w:vAlign w:val="center"/>
          </w:tcPr>
          <w:p w14:paraId="30E6DD65" w14:textId="77777777" w:rsidR="00E71080" w:rsidRPr="00D71165" w:rsidRDefault="00E71080" w:rsidP="00D9783F">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55A75E00" w14:textId="0ED0F26C" w:rsidR="00E71080" w:rsidRPr="00D71165" w:rsidRDefault="00E71080" w:rsidP="00D9783F">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10CDFD85"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E71080" w:rsidRPr="00D71165" w14:paraId="1CC77620" w14:textId="77777777" w:rsidTr="00D9783F">
        <w:trPr>
          <w:trHeight w:val="1682"/>
        </w:trPr>
        <w:tc>
          <w:tcPr>
            <w:tcW w:w="562" w:type="dxa"/>
            <w:vAlign w:val="center"/>
          </w:tcPr>
          <w:p w14:paraId="57565512" w14:textId="77777777" w:rsidR="00E71080" w:rsidRPr="00D9783F" w:rsidRDefault="00E71080" w:rsidP="00D9783F">
            <w:pPr>
              <w:pStyle w:val="TableParagraph"/>
              <w:spacing w:before="13"/>
              <w:ind w:left="8"/>
              <w:jc w:val="center"/>
              <w:rPr>
                <w:color w:val="000000" w:themeColor="text1"/>
                <w:sz w:val="18"/>
              </w:rPr>
            </w:pPr>
            <w:r w:rsidRPr="00D9783F">
              <w:rPr>
                <w:color w:val="000000" w:themeColor="text1"/>
                <w:w w:val="99"/>
                <w:sz w:val="18"/>
              </w:rPr>
              <w:t>3</w:t>
            </w:r>
          </w:p>
        </w:tc>
        <w:tc>
          <w:tcPr>
            <w:tcW w:w="2185" w:type="dxa"/>
            <w:vAlign w:val="center"/>
          </w:tcPr>
          <w:p w14:paraId="707395D6" w14:textId="77777777" w:rsidR="00A67AF8" w:rsidRPr="00A67AF8" w:rsidRDefault="00A67AF8" w:rsidP="00A67AF8">
            <w:pPr>
              <w:pStyle w:val="TableParagraph"/>
              <w:spacing w:before="8"/>
              <w:ind w:left="66"/>
              <w:rPr>
                <w:b/>
                <w:color w:val="000000" w:themeColor="text1"/>
                <w:sz w:val="18"/>
              </w:rPr>
            </w:pPr>
            <w:r w:rsidRPr="00A67AF8">
              <w:rPr>
                <w:b/>
                <w:color w:val="000000" w:themeColor="text1"/>
                <w:sz w:val="18"/>
              </w:rPr>
              <w:t xml:space="preserve">C.   Kriteria </w:t>
            </w:r>
          </w:p>
          <w:p w14:paraId="1D4833C5" w14:textId="77777777" w:rsidR="00A67AF8" w:rsidRPr="00A67AF8" w:rsidRDefault="00A67AF8" w:rsidP="00A67AF8">
            <w:pPr>
              <w:pStyle w:val="TableParagraph"/>
              <w:spacing w:before="8"/>
              <w:ind w:left="66"/>
              <w:rPr>
                <w:b/>
                <w:color w:val="000000" w:themeColor="text1"/>
                <w:sz w:val="18"/>
              </w:rPr>
            </w:pPr>
            <w:r w:rsidRPr="00A67AF8">
              <w:rPr>
                <w:b/>
                <w:color w:val="000000" w:themeColor="text1"/>
                <w:sz w:val="18"/>
              </w:rPr>
              <w:t>C.1.   Visi, Misi, Tujuan dan Strategi</w:t>
            </w:r>
          </w:p>
          <w:p w14:paraId="6AB398F2" w14:textId="75F6DE4F" w:rsidR="00E71080" w:rsidRPr="00D71165" w:rsidRDefault="00A67AF8" w:rsidP="00A67AF8">
            <w:pPr>
              <w:pStyle w:val="TableParagraph"/>
              <w:spacing w:before="2" w:line="276" w:lineRule="auto"/>
              <w:ind w:left="66"/>
              <w:rPr>
                <w:color w:val="000000" w:themeColor="text1"/>
                <w:sz w:val="18"/>
              </w:rPr>
            </w:pPr>
            <w:r w:rsidRPr="00A67AF8">
              <w:rPr>
                <w:b/>
                <w:color w:val="000000" w:themeColor="text1"/>
                <w:sz w:val="18"/>
              </w:rPr>
              <w:t>C.1.4. Indikator Kinerja Utama</w:t>
            </w:r>
          </w:p>
        </w:tc>
        <w:tc>
          <w:tcPr>
            <w:tcW w:w="4834" w:type="dxa"/>
            <w:vAlign w:val="center"/>
          </w:tcPr>
          <w:p w14:paraId="1066724D" w14:textId="38DD4548" w:rsidR="00E71080" w:rsidRPr="00D71165" w:rsidRDefault="00E71080" w:rsidP="00AF424A">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sidRPr="00D71165">
              <w:rPr>
                <w:color w:val="000000" w:themeColor="text1"/>
                <w:spacing w:val="-47"/>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AF424A">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453BA8CC"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E71080" w:rsidRPr="00D71165" w14:paraId="4A61F958" w14:textId="77777777" w:rsidTr="00D9783F">
        <w:trPr>
          <w:trHeight w:val="966"/>
        </w:trPr>
        <w:tc>
          <w:tcPr>
            <w:tcW w:w="562" w:type="dxa"/>
            <w:vAlign w:val="center"/>
          </w:tcPr>
          <w:p w14:paraId="2B0B5F33" w14:textId="77777777" w:rsidR="00E71080" w:rsidRPr="00D9783F" w:rsidRDefault="00E71080" w:rsidP="00D9783F">
            <w:pPr>
              <w:pStyle w:val="TableParagraph"/>
              <w:spacing w:before="13"/>
              <w:ind w:left="8"/>
              <w:jc w:val="center"/>
              <w:rPr>
                <w:color w:val="000000" w:themeColor="text1"/>
                <w:sz w:val="18"/>
              </w:rPr>
            </w:pPr>
            <w:r w:rsidRPr="00D9783F">
              <w:rPr>
                <w:color w:val="000000" w:themeColor="text1"/>
                <w:w w:val="99"/>
                <w:sz w:val="18"/>
              </w:rPr>
              <w:t>4</w:t>
            </w:r>
          </w:p>
        </w:tc>
        <w:tc>
          <w:tcPr>
            <w:tcW w:w="2185" w:type="dxa"/>
            <w:vAlign w:val="center"/>
          </w:tcPr>
          <w:p w14:paraId="6E4FFC7E" w14:textId="77777777" w:rsidR="00E71080" w:rsidRPr="00D71165" w:rsidRDefault="00E71080" w:rsidP="00D9783F">
            <w:pPr>
              <w:pStyle w:val="TableParagraph"/>
              <w:rPr>
                <w:rFonts w:ascii="Times New Roman"/>
                <w:color w:val="000000" w:themeColor="text1"/>
                <w:sz w:val="20"/>
              </w:rPr>
            </w:pPr>
          </w:p>
        </w:tc>
        <w:tc>
          <w:tcPr>
            <w:tcW w:w="4834" w:type="dxa"/>
            <w:vAlign w:val="center"/>
          </w:tcPr>
          <w:p w14:paraId="5EE922DC" w14:textId="04FD91D9" w:rsidR="00E71080" w:rsidRPr="00D71165" w:rsidRDefault="00E71080" w:rsidP="00D9783F">
            <w:pPr>
              <w:pStyle w:val="TableParagraph"/>
              <w:spacing w:before="13" w:line="276" w:lineRule="auto"/>
              <w:ind w:left="145"/>
              <w:rPr>
                <w:color w:val="000000" w:themeColor="text1"/>
                <w:sz w:val="18"/>
                <w:szCs w:val="18"/>
              </w:rPr>
            </w:pPr>
            <w:r w:rsidRPr="00D71165">
              <w:rPr>
                <w:color w:val="000000" w:themeColor="text1"/>
                <w:sz w:val="18"/>
                <w:szCs w:val="18"/>
              </w:rPr>
              <w:t>Mekanisme dan keterlibatan</w:t>
            </w:r>
            <w:r w:rsidRPr="00D71165">
              <w:rPr>
                <w:color w:val="000000" w:themeColor="text1"/>
                <w:spacing w:val="-48"/>
                <w:sz w:val="18"/>
                <w:szCs w:val="18"/>
              </w:rPr>
              <w:t xml:space="preserve">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D9783F">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30EB3521"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E71080" w:rsidRPr="00D71165" w14:paraId="3FC99199" w14:textId="77777777" w:rsidTr="00D9783F">
        <w:trPr>
          <w:trHeight w:val="966"/>
        </w:trPr>
        <w:tc>
          <w:tcPr>
            <w:tcW w:w="562" w:type="dxa"/>
            <w:vAlign w:val="center"/>
          </w:tcPr>
          <w:p w14:paraId="2BA79450" w14:textId="77777777" w:rsidR="00E71080" w:rsidRPr="00D9783F" w:rsidRDefault="00E71080" w:rsidP="00D9783F">
            <w:pPr>
              <w:pStyle w:val="TableParagraph"/>
              <w:spacing w:before="13"/>
              <w:ind w:left="8"/>
              <w:jc w:val="center"/>
              <w:rPr>
                <w:color w:val="000000" w:themeColor="text1"/>
                <w:w w:val="99"/>
                <w:sz w:val="18"/>
                <w:lang w:val="en-US"/>
              </w:rPr>
            </w:pPr>
            <w:r w:rsidRPr="00D9783F">
              <w:rPr>
                <w:color w:val="000000" w:themeColor="text1"/>
                <w:w w:val="99"/>
                <w:sz w:val="18"/>
                <w:lang w:val="en-US"/>
              </w:rPr>
              <w:t>5</w:t>
            </w:r>
          </w:p>
        </w:tc>
        <w:tc>
          <w:tcPr>
            <w:tcW w:w="2185" w:type="dxa"/>
            <w:vAlign w:val="center"/>
          </w:tcPr>
          <w:p w14:paraId="56F197C1" w14:textId="77777777" w:rsidR="00E71080" w:rsidRPr="00D71165" w:rsidRDefault="00E71080" w:rsidP="00D9783F">
            <w:pPr>
              <w:pStyle w:val="TableParagraph"/>
              <w:rPr>
                <w:rFonts w:ascii="Times New Roman"/>
                <w:color w:val="000000" w:themeColor="text1"/>
                <w:sz w:val="20"/>
                <w:highlight w:val="yellow"/>
              </w:rPr>
            </w:pPr>
          </w:p>
        </w:tc>
        <w:tc>
          <w:tcPr>
            <w:tcW w:w="4834" w:type="dxa"/>
            <w:vAlign w:val="center"/>
          </w:tcPr>
          <w:p w14:paraId="0D57A706" w14:textId="77777777" w:rsidR="00E71080" w:rsidRPr="00D71165" w:rsidRDefault="00E71080" w:rsidP="00D9783F">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76AF57D6" w14:textId="77777777" w:rsidR="00E71080" w:rsidRPr="00D71165" w:rsidRDefault="00E71080" w:rsidP="00A9496C">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E71080" w:rsidRPr="00D71165" w14:paraId="08FA1951" w14:textId="77777777" w:rsidTr="00D9783F">
        <w:trPr>
          <w:trHeight w:val="1079"/>
        </w:trPr>
        <w:tc>
          <w:tcPr>
            <w:tcW w:w="562" w:type="dxa"/>
            <w:vAlign w:val="center"/>
          </w:tcPr>
          <w:p w14:paraId="32E360F1" w14:textId="77777777" w:rsidR="00E71080" w:rsidRPr="00D9783F" w:rsidRDefault="00E71080" w:rsidP="00D9783F">
            <w:pPr>
              <w:pStyle w:val="TableParagraph"/>
              <w:spacing w:before="13"/>
              <w:ind w:left="8"/>
              <w:jc w:val="center"/>
              <w:rPr>
                <w:color w:val="000000" w:themeColor="text1"/>
                <w:sz w:val="18"/>
                <w:lang w:val="en-US"/>
              </w:rPr>
            </w:pPr>
            <w:r w:rsidRPr="00D9783F">
              <w:rPr>
                <w:color w:val="000000" w:themeColor="text1"/>
                <w:w w:val="99"/>
                <w:sz w:val="18"/>
                <w:lang w:val="en-US"/>
              </w:rPr>
              <w:t>6</w:t>
            </w:r>
          </w:p>
        </w:tc>
        <w:tc>
          <w:tcPr>
            <w:tcW w:w="2185" w:type="dxa"/>
            <w:vAlign w:val="center"/>
          </w:tcPr>
          <w:p w14:paraId="580AC688" w14:textId="77777777" w:rsidR="00E71080" w:rsidRPr="00D71165" w:rsidRDefault="00E71080" w:rsidP="00D9783F">
            <w:pPr>
              <w:pStyle w:val="TableParagraph"/>
              <w:rPr>
                <w:rFonts w:ascii="Times New Roman"/>
                <w:color w:val="000000" w:themeColor="text1"/>
                <w:sz w:val="20"/>
              </w:rPr>
            </w:pPr>
          </w:p>
        </w:tc>
        <w:tc>
          <w:tcPr>
            <w:tcW w:w="4834" w:type="dxa"/>
            <w:vAlign w:val="center"/>
          </w:tcPr>
          <w:p w14:paraId="33156CFE" w14:textId="71B8AB88" w:rsidR="00E71080" w:rsidRPr="00D71165" w:rsidRDefault="00E71080" w:rsidP="00AF424A">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AF424A">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580312EE"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1,42</w:t>
            </w:r>
          </w:p>
        </w:tc>
      </w:tr>
      <w:tr w:rsidR="00C924E1" w:rsidRPr="00D71165" w14:paraId="6460B510" w14:textId="77777777" w:rsidTr="00D9783F">
        <w:trPr>
          <w:trHeight w:val="1682"/>
        </w:trPr>
        <w:tc>
          <w:tcPr>
            <w:tcW w:w="562" w:type="dxa"/>
            <w:vAlign w:val="center"/>
          </w:tcPr>
          <w:p w14:paraId="7DA9FEA1" w14:textId="77777777" w:rsidR="00C924E1" w:rsidRPr="00D9783F" w:rsidRDefault="00C924E1" w:rsidP="00C924E1">
            <w:pPr>
              <w:pStyle w:val="TableParagraph"/>
              <w:spacing w:before="13"/>
              <w:ind w:left="8"/>
              <w:jc w:val="center"/>
              <w:rPr>
                <w:color w:val="000000" w:themeColor="text1"/>
                <w:sz w:val="18"/>
                <w:lang w:val="en-US"/>
              </w:rPr>
            </w:pPr>
            <w:r w:rsidRPr="00D9783F">
              <w:rPr>
                <w:color w:val="000000" w:themeColor="text1"/>
                <w:w w:val="99"/>
                <w:sz w:val="18"/>
                <w:lang w:val="en-US"/>
              </w:rPr>
              <w:t>7</w:t>
            </w:r>
          </w:p>
        </w:tc>
        <w:tc>
          <w:tcPr>
            <w:tcW w:w="2185" w:type="dxa"/>
            <w:vAlign w:val="center"/>
          </w:tcPr>
          <w:p w14:paraId="00AF8655" w14:textId="77777777" w:rsidR="00A67AF8" w:rsidRDefault="00A67AF8" w:rsidP="00C924E1">
            <w:pPr>
              <w:pStyle w:val="TableParagraph"/>
              <w:spacing w:line="276" w:lineRule="auto"/>
              <w:ind w:left="59"/>
              <w:rPr>
                <w:b/>
                <w:color w:val="000000" w:themeColor="text1"/>
                <w:sz w:val="18"/>
              </w:rPr>
            </w:pPr>
            <w:r w:rsidRPr="00A67AF8">
              <w:rPr>
                <w:b/>
                <w:color w:val="000000" w:themeColor="text1"/>
                <w:sz w:val="18"/>
              </w:rPr>
              <w:t xml:space="preserve">C.2. Tata Pamong, Tata Kelola dan Kerjasama             C.2.4. Indikator Kinerja Utama </w:t>
            </w:r>
          </w:p>
          <w:p w14:paraId="06B6A1E2" w14:textId="624809DE" w:rsidR="00C924E1" w:rsidRPr="00D71165" w:rsidRDefault="00A67AF8" w:rsidP="00C924E1">
            <w:pPr>
              <w:pStyle w:val="TableParagraph"/>
              <w:spacing w:line="276" w:lineRule="auto"/>
              <w:ind w:left="59"/>
              <w:rPr>
                <w:color w:val="000000" w:themeColor="text1"/>
                <w:sz w:val="18"/>
              </w:rPr>
            </w:pPr>
            <w:r w:rsidRPr="00A67AF8">
              <w:rPr>
                <w:b/>
                <w:color w:val="000000" w:themeColor="text1"/>
                <w:sz w:val="18"/>
              </w:rPr>
              <w:t>C.2.4.a) Sistem Tata Pamong</w:t>
            </w:r>
          </w:p>
        </w:tc>
        <w:tc>
          <w:tcPr>
            <w:tcW w:w="4834" w:type="dxa"/>
            <w:vAlign w:val="center"/>
          </w:tcPr>
          <w:p w14:paraId="276D0969" w14:textId="5457C468" w:rsidR="00C924E1" w:rsidRPr="00D71165" w:rsidRDefault="00C924E1" w:rsidP="00C924E1">
            <w:pPr>
              <w:pStyle w:val="TableParagraph"/>
              <w:tabs>
                <w:tab w:val="left" w:pos="402"/>
              </w:tabs>
              <w:spacing w:before="13" w:line="276" w:lineRule="auto"/>
              <w:ind w:left="402" w:hanging="270"/>
              <w:rPr>
                <w:color w:val="000000" w:themeColor="text1"/>
                <w:sz w:val="18"/>
                <w:szCs w:val="18"/>
              </w:rPr>
            </w:pPr>
            <w:r>
              <w:rPr>
                <w:color w:val="000000" w:themeColor="text1"/>
                <w:sz w:val="18"/>
                <w:szCs w:val="18"/>
                <w:lang w:val="en-US"/>
              </w:rPr>
              <w:t>A.</w:t>
            </w:r>
            <w:r>
              <w:rPr>
                <w:color w:val="000000" w:themeColor="text1"/>
                <w:sz w:val="18"/>
                <w:szCs w:val="18"/>
                <w:lang w:val="en-US"/>
              </w:rPr>
              <w:tab/>
            </w: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59A9B89F" w14:textId="1FBB002C" w:rsidR="00C924E1" w:rsidRPr="00D71165" w:rsidRDefault="00C924E1" w:rsidP="00C924E1">
            <w:pPr>
              <w:pStyle w:val="TableParagraph"/>
              <w:tabs>
                <w:tab w:val="left" w:pos="402"/>
              </w:tabs>
              <w:spacing w:before="1" w:line="276" w:lineRule="auto"/>
              <w:ind w:left="402" w:hanging="270"/>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 xml:space="preserve">Perwujudan </w:t>
            </w:r>
            <w:r w:rsidRPr="00AF424A">
              <w:rPr>
                <w:i/>
                <w:iCs/>
                <w:color w:val="000000" w:themeColor="text1"/>
                <w:sz w:val="18"/>
                <w:szCs w:val="18"/>
              </w:rPr>
              <w:t>good</w:t>
            </w:r>
            <w:r w:rsidRPr="00AF424A">
              <w:rPr>
                <w:i/>
                <w:iCs/>
                <w:color w:val="000000" w:themeColor="text1"/>
                <w:spacing w:val="1"/>
                <w:sz w:val="18"/>
                <w:szCs w:val="18"/>
              </w:rPr>
              <w:t xml:space="preserve"> </w:t>
            </w:r>
            <w:r w:rsidRPr="00AF424A">
              <w:rPr>
                <w:i/>
                <w:iCs/>
                <w:color w:val="000000" w:themeColor="text1"/>
                <w:sz w:val="18"/>
                <w:szCs w:val="18"/>
              </w:rPr>
              <w:t>governance</w:t>
            </w:r>
            <w:r w:rsidRPr="00D71165">
              <w:rPr>
                <w:color w:val="000000" w:themeColor="text1"/>
                <w:sz w:val="18"/>
                <w:szCs w:val="18"/>
              </w:rPr>
              <w:t xml:space="preserve"> dan pemenuh</w:t>
            </w:r>
            <w:r>
              <w:rPr>
                <w:color w:val="000000" w:themeColor="text1"/>
                <w:sz w:val="18"/>
                <w:szCs w:val="18"/>
                <w:lang w:val="en-US"/>
              </w:rPr>
              <w:t xml:space="preserve">an </w:t>
            </w:r>
            <w:r w:rsidRPr="00D71165">
              <w:rPr>
                <w:color w:val="000000" w:themeColor="text1"/>
                <w:sz w:val="18"/>
                <w:szCs w:val="18"/>
              </w:rPr>
              <w:t>lima</w:t>
            </w:r>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5F1C8680"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0,66</w:t>
            </w:r>
          </w:p>
        </w:tc>
      </w:tr>
      <w:tr w:rsidR="00C924E1" w:rsidRPr="00D71165" w14:paraId="120DB73A" w14:textId="77777777" w:rsidTr="00D9783F">
        <w:trPr>
          <w:trHeight w:val="967"/>
        </w:trPr>
        <w:tc>
          <w:tcPr>
            <w:tcW w:w="562" w:type="dxa"/>
            <w:vAlign w:val="center"/>
          </w:tcPr>
          <w:p w14:paraId="6D0F1B79" w14:textId="77777777" w:rsidR="00C924E1" w:rsidRPr="00D9783F" w:rsidRDefault="00C924E1" w:rsidP="00C924E1">
            <w:pPr>
              <w:pStyle w:val="TableParagraph"/>
              <w:spacing w:before="14"/>
              <w:ind w:left="8"/>
              <w:jc w:val="center"/>
              <w:rPr>
                <w:color w:val="000000" w:themeColor="text1"/>
                <w:sz w:val="18"/>
                <w:lang w:val="en-US"/>
              </w:rPr>
            </w:pPr>
            <w:r w:rsidRPr="00D9783F">
              <w:rPr>
                <w:color w:val="000000" w:themeColor="text1"/>
                <w:w w:val="99"/>
                <w:sz w:val="18"/>
                <w:lang w:val="en-US"/>
              </w:rPr>
              <w:t>8</w:t>
            </w:r>
          </w:p>
        </w:tc>
        <w:tc>
          <w:tcPr>
            <w:tcW w:w="2185" w:type="dxa"/>
            <w:vAlign w:val="center"/>
          </w:tcPr>
          <w:p w14:paraId="779DEA0A" w14:textId="328AD18C" w:rsidR="00C924E1" w:rsidRPr="00D71165" w:rsidRDefault="00A67AF8" w:rsidP="00C924E1">
            <w:pPr>
              <w:pStyle w:val="TableParagraph"/>
              <w:spacing w:before="14" w:line="276" w:lineRule="auto"/>
              <w:ind w:left="59"/>
              <w:rPr>
                <w:color w:val="000000" w:themeColor="text1"/>
                <w:sz w:val="18"/>
              </w:rPr>
            </w:pPr>
            <w:r w:rsidRPr="00A67AF8">
              <w:rPr>
                <w:b/>
                <w:color w:val="000000" w:themeColor="text1"/>
                <w:sz w:val="18"/>
              </w:rPr>
              <w:t>C.2.4.b) Kepemimpinan dan Kemampuan Manajerial</w:t>
            </w:r>
          </w:p>
        </w:tc>
        <w:tc>
          <w:tcPr>
            <w:tcW w:w="4834" w:type="dxa"/>
            <w:vAlign w:val="center"/>
          </w:tcPr>
          <w:p w14:paraId="00286FDB" w14:textId="55272DFC" w:rsidR="00C924E1" w:rsidRPr="00D71165" w:rsidRDefault="00C924E1" w:rsidP="00785CC6">
            <w:pPr>
              <w:pStyle w:val="TableParagraph"/>
              <w:numPr>
                <w:ilvl w:val="0"/>
                <w:numId w:val="241"/>
              </w:numPr>
              <w:tabs>
                <w:tab w:val="left" w:pos="402"/>
              </w:tabs>
              <w:spacing w:before="14" w:line="276" w:lineRule="auto"/>
              <w:ind w:left="402" w:hanging="270"/>
              <w:rPr>
                <w:color w:val="000000" w:themeColor="text1"/>
                <w:sz w:val="18"/>
                <w:szCs w:val="18"/>
              </w:rPr>
            </w:pPr>
            <w:r w:rsidRPr="00D71165">
              <w:rPr>
                <w:color w:val="000000" w:themeColor="text1"/>
                <w:sz w:val="18"/>
                <w:szCs w:val="18"/>
              </w:rPr>
              <w:t>Komitmen pimpinan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UPPS.</w:t>
            </w:r>
          </w:p>
          <w:p w14:paraId="08271604" w14:textId="2B5774C3" w:rsidR="00C924E1" w:rsidRPr="00D71165" w:rsidRDefault="00C924E1" w:rsidP="00785CC6">
            <w:pPr>
              <w:pStyle w:val="TableParagraph"/>
              <w:numPr>
                <w:ilvl w:val="0"/>
                <w:numId w:val="241"/>
              </w:numPr>
              <w:tabs>
                <w:tab w:val="left" w:pos="402"/>
                <w:tab w:val="left" w:pos="439"/>
              </w:tabs>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5E843C64"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0,66</w:t>
            </w:r>
          </w:p>
        </w:tc>
      </w:tr>
      <w:tr w:rsidR="00C924E1" w:rsidRPr="00D71165" w14:paraId="0F4F23BE" w14:textId="77777777" w:rsidTr="00D9783F">
        <w:trPr>
          <w:trHeight w:val="1204"/>
        </w:trPr>
        <w:tc>
          <w:tcPr>
            <w:tcW w:w="562" w:type="dxa"/>
            <w:vAlign w:val="center"/>
          </w:tcPr>
          <w:p w14:paraId="333AD8F4" w14:textId="77777777" w:rsidR="00C924E1" w:rsidRPr="00D9783F" w:rsidRDefault="00C924E1" w:rsidP="00C924E1">
            <w:pPr>
              <w:pStyle w:val="TableParagraph"/>
              <w:spacing w:before="13"/>
              <w:ind w:left="8"/>
              <w:jc w:val="center"/>
              <w:rPr>
                <w:color w:val="000000" w:themeColor="text1"/>
                <w:sz w:val="18"/>
                <w:lang w:val="en-US"/>
              </w:rPr>
            </w:pPr>
            <w:r w:rsidRPr="00D9783F">
              <w:rPr>
                <w:color w:val="000000" w:themeColor="text1"/>
                <w:w w:val="99"/>
                <w:sz w:val="18"/>
                <w:lang w:val="en-US"/>
              </w:rPr>
              <w:t>9</w:t>
            </w:r>
          </w:p>
        </w:tc>
        <w:tc>
          <w:tcPr>
            <w:tcW w:w="2185" w:type="dxa"/>
            <w:vAlign w:val="center"/>
          </w:tcPr>
          <w:p w14:paraId="73A1DAE9" w14:textId="179A32B7" w:rsidR="00C924E1" w:rsidRPr="00D71165" w:rsidRDefault="00A67AF8" w:rsidP="00C924E1">
            <w:pPr>
              <w:pStyle w:val="TableParagraph"/>
              <w:spacing w:before="13"/>
              <w:ind w:left="59"/>
              <w:rPr>
                <w:color w:val="000000" w:themeColor="text1"/>
                <w:sz w:val="18"/>
              </w:rPr>
            </w:pPr>
            <w:r w:rsidRPr="00A67AF8">
              <w:rPr>
                <w:b/>
                <w:bCs/>
                <w:color w:val="000000" w:themeColor="text1"/>
                <w:sz w:val="18"/>
              </w:rPr>
              <w:t>C.2.4.c) Kerjasama</w:t>
            </w:r>
          </w:p>
        </w:tc>
        <w:tc>
          <w:tcPr>
            <w:tcW w:w="4834" w:type="dxa"/>
            <w:vAlign w:val="center"/>
          </w:tcPr>
          <w:p w14:paraId="2358076B" w14:textId="7777777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03216792" w14:textId="77777777" w:rsidR="00C924E1" w:rsidRPr="00D71165" w:rsidRDefault="00C924E1" w:rsidP="00C924E1">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338EFB65"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1,32</w:t>
            </w:r>
          </w:p>
        </w:tc>
      </w:tr>
      <w:tr w:rsidR="00E71080" w:rsidRPr="00D71165" w14:paraId="3161E6FB" w14:textId="77777777" w:rsidTr="00AF424A">
        <w:trPr>
          <w:trHeight w:val="1765"/>
        </w:trPr>
        <w:tc>
          <w:tcPr>
            <w:tcW w:w="562" w:type="dxa"/>
            <w:vAlign w:val="center"/>
          </w:tcPr>
          <w:p w14:paraId="6A1AF687" w14:textId="77777777" w:rsidR="00E71080" w:rsidRPr="00D71165" w:rsidRDefault="00E71080" w:rsidP="00AF424A">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27709653" w14:textId="77777777" w:rsidR="00E71080" w:rsidRPr="00D71165" w:rsidRDefault="00E71080" w:rsidP="00AF424A">
            <w:pPr>
              <w:pStyle w:val="TableParagraph"/>
              <w:rPr>
                <w:rFonts w:ascii="Times New Roman"/>
                <w:color w:val="000000" w:themeColor="text1"/>
                <w:sz w:val="18"/>
              </w:rPr>
            </w:pPr>
          </w:p>
        </w:tc>
        <w:tc>
          <w:tcPr>
            <w:tcW w:w="4834" w:type="dxa"/>
            <w:vAlign w:val="center"/>
          </w:tcPr>
          <w:p w14:paraId="2543BC9B" w14:textId="77777777" w:rsidR="00E71080" w:rsidRPr="00D71165" w:rsidRDefault="00E71080" w:rsidP="00785CC6">
            <w:pPr>
              <w:pStyle w:val="TableParagraph"/>
              <w:numPr>
                <w:ilvl w:val="0"/>
                <w:numId w:val="242"/>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32A7409B" w14:textId="34024DB8" w:rsidR="00E71080" w:rsidRPr="00D71165" w:rsidRDefault="00E71080" w:rsidP="00785CC6">
            <w:pPr>
              <w:pStyle w:val="TableParagraph"/>
              <w:numPr>
                <w:ilvl w:val="0"/>
                <w:numId w:val="242"/>
              </w:numPr>
              <w:tabs>
                <w:tab w:val="left" w:pos="402"/>
              </w:tabs>
              <w:spacing w:line="276" w:lineRule="auto"/>
              <w:ind w:left="402" w:hanging="270"/>
              <w:rPr>
                <w:color w:val="000000" w:themeColor="text1"/>
                <w:sz w:val="18"/>
                <w:szCs w:val="18"/>
              </w:rPr>
            </w:pPr>
            <w:r>
              <w:rPr>
                <w:color w:val="000000" w:themeColor="text1"/>
                <w:sz w:val="18"/>
                <w:szCs w:val="18"/>
                <w:lang w:val="en-US"/>
              </w:rPr>
              <w:t xml:space="preserve"> </w:t>
            </w: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 xml:space="preserve">dikelola oleh UPPS dalam </w:t>
            </w:r>
            <w:r w:rsidR="00AF424A">
              <w:rPr>
                <w:color w:val="000000" w:themeColor="text1"/>
                <w:sz w:val="18"/>
                <w:szCs w:val="18"/>
                <w:lang w:val="en-US"/>
              </w:rPr>
              <w:t xml:space="preserve">3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556639EC" w14:textId="77777777" w:rsidR="00E71080" w:rsidRPr="00D71165" w:rsidRDefault="00E71080" w:rsidP="00AF424A">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DC8F4BD" w14:textId="77777777"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0,66</w:t>
            </w:r>
          </w:p>
        </w:tc>
      </w:tr>
      <w:tr w:rsidR="00C924E1" w:rsidRPr="00D71165" w14:paraId="3AF2D6E1" w14:textId="77777777" w:rsidTr="00AF424A">
        <w:trPr>
          <w:trHeight w:val="966"/>
        </w:trPr>
        <w:tc>
          <w:tcPr>
            <w:tcW w:w="562" w:type="dxa"/>
            <w:vAlign w:val="center"/>
          </w:tcPr>
          <w:p w14:paraId="13E6E961" w14:textId="77777777" w:rsidR="00C924E1" w:rsidRPr="00D71165" w:rsidRDefault="00C924E1" w:rsidP="00C924E1">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6EE84AED" w14:textId="212B24DA" w:rsidR="00C924E1" w:rsidRPr="00D71165" w:rsidRDefault="00A67AF8" w:rsidP="00C924E1">
            <w:pPr>
              <w:pStyle w:val="TableParagraph"/>
              <w:spacing w:before="31" w:line="276" w:lineRule="auto"/>
              <w:ind w:left="59"/>
              <w:rPr>
                <w:color w:val="000000" w:themeColor="text1"/>
                <w:sz w:val="18"/>
              </w:rPr>
            </w:pPr>
            <w:r w:rsidRPr="00A67AF8">
              <w:rPr>
                <w:b/>
                <w:bCs/>
                <w:color w:val="000000" w:themeColor="text1"/>
                <w:sz w:val="18"/>
              </w:rPr>
              <w:t>C.2.5. Indikator Kinerja Tambahan</w:t>
            </w:r>
          </w:p>
        </w:tc>
        <w:tc>
          <w:tcPr>
            <w:tcW w:w="4834" w:type="dxa"/>
            <w:vAlign w:val="center"/>
          </w:tcPr>
          <w:p w14:paraId="78DE6382" w14:textId="1A7E6285"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069C72F5"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1,32</w:t>
            </w:r>
          </w:p>
        </w:tc>
      </w:tr>
      <w:tr w:rsidR="00C924E1" w:rsidRPr="00D71165" w14:paraId="7555A654" w14:textId="77777777" w:rsidTr="00AF424A">
        <w:trPr>
          <w:trHeight w:val="1204"/>
        </w:trPr>
        <w:tc>
          <w:tcPr>
            <w:tcW w:w="562" w:type="dxa"/>
            <w:vAlign w:val="center"/>
          </w:tcPr>
          <w:p w14:paraId="112A4038" w14:textId="77777777" w:rsidR="00C924E1" w:rsidRPr="00D71165" w:rsidRDefault="00C924E1" w:rsidP="00C924E1">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01D6807F" w14:textId="47EB4696" w:rsidR="00C924E1" w:rsidRPr="00D71165" w:rsidRDefault="00A67AF8" w:rsidP="00C924E1">
            <w:pPr>
              <w:pStyle w:val="TableParagraph"/>
              <w:spacing w:before="31" w:line="278" w:lineRule="auto"/>
              <w:ind w:left="59"/>
              <w:rPr>
                <w:color w:val="000000" w:themeColor="text1"/>
                <w:sz w:val="18"/>
              </w:rPr>
            </w:pPr>
            <w:r w:rsidRPr="00A67AF8">
              <w:rPr>
                <w:b/>
                <w:bCs/>
                <w:color w:val="000000" w:themeColor="text1"/>
                <w:sz w:val="18"/>
              </w:rPr>
              <w:t>C.2.6. Evaluasi Capaian Kinerja</w:t>
            </w:r>
          </w:p>
        </w:tc>
        <w:tc>
          <w:tcPr>
            <w:tcW w:w="4834" w:type="dxa"/>
            <w:vAlign w:val="center"/>
          </w:tcPr>
          <w:p w14:paraId="1D0C2FED" w14:textId="7777777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77975BE2" w14:textId="77777777" w:rsidR="00C924E1" w:rsidRPr="00D71165" w:rsidRDefault="00C924E1" w:rsidP="00C924E1">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04ACD435"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1,99</w:t>
            </w:r>
          </w:p>
        </w:tc>
      </w:tr>
      <w:tr w:rsidR="002472D2" w:rsidRPr="00D71165" w14:paraId="05B838D5" w14:textId="77777777" w:rsidTr="00AF424A">
        <w:trPr>
          <w:trHeight w:val="1204"/>
        </w:trPr>
        <w:tc>
          <w:tcPr>
            <w:tcW w:w="562" w:type="dxa"/>
            <w:vAlign w:val="center"/>
          </w:tcPr>
          <w:p w14:paraId="71DAE3BE" w14:textId="77777777" w:rsidR="002472D2" w:rsidRPr="00D71165" w:rsidRDefault="002472D2" w:rsidP="002472D2">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38B62A49" w14:textId="77777777" w:rsidR="00A67AF8" w:rsidRDefault="00A67AF8" w:rsidP="002472D2">
            <w:pPr>
              <w:pStyle w:val="TableParagraph"/>
              <w:spacing w:before="31"/>
              <w:ind w:left="59"/>
              <w:rPr>
                <w:b/>
                <w:color w:val="000000" w:themeColor="text1"/>
                <w:sz w:val="18"/>
              </w:rPr>
            </w:pPr>
            <w:r w:rsidRPr="00A67AF8">
              <w:rPr>
                <w:b/>
                <w:color w:val="000000" w:themeColor="text1"/>
                <w:sz w:val="18"/>
              </w:rPr>
              <w:t xml:space="preserve">C.3. Mahasiswa </w:t>
            </w:r>
          </w:p>
          <w:p w14:paraId="51D5B8D9" w14:textId="77777777" w:rsidR="00A67AF8" w:rsidRDefault="00A67AF8" w:rsidP="002472D2">
            <w:pPr>
              <w:pStyle w:val="TableParagraph"/>
              <w:spacing w:before="31"/>
              <w:ind w:left="59"/>
              <w:rPr>
                <w:b/>
                <w:color w:val="000000" w:themeColor="text1"/>
                <w:sz w:val="18"/>
              </w:rPr>
            </w:pPr>
            <w:r w:rsidRPr="00A67AF8">
              <w:rPr>
                <w:b/>
                <w:color w:val="000000" w:themeColor="text1"/>
                <w:sz w:val="18"/>
              </w:rPr>
              <w:t xml:space="preserve">C.3.4. Indikator Kinerja Utama </w:t>
            </w:r>
          </w:p>
          <w:p w14:paraId="77C60B5C" w14:textId="3F80F8CD" w:rsidR="002472D2" w:rsidRPr="00D71165" w:rsidRDefault="00A67AF8" w:rsidP="002472D2">
            <w:pPr>
              <w:pStyle w:val="TableParagraph"/>
              <w:spacing w:before="31"/>
              <w:ind w:left="59"/>
              <w:rPr>
                <w:color w:val="000000" w:themeColor="text1"/>
                <w:sz w:val="18"/>
              </w:rPr>
            </w:pPr>
            <w:r w:rsidRPr="00A67AF8">
              <w:rPr>
                <w:b/>
                <w:color w:val="000000" w:themeColor="text1"/>
                <w:sz w:val="18"/>
              </w:rPr>
              <w:t>C.3.4.a) Kualitas Input Mahasiswa</w:t>
            </w:r>
          </w:p>
        </w:tc>
        <w:tc>
          <w:tcPr>
            <w:tcW w:w="4834" w:type="dxa"/>
            <w:vAlign w:val="center"/>
          </w:tcPr>
          <w:p w14:paraId="03AEB645" w14:textId="0307249F" w:rsidR="002472D2" w:rsidRPr="00D71165" w:rsidRDefault="002472D2" w:rsidP="002472D2">
            <w:pPr>
              <w:pStyle w:val="TableParagraph"/>
              <w:spacing w:before="13" w:line="278" w:lineRule="auto"/>
              <w:ind w:left="145"/>
              <w:rPr>
                <w:color w:val="000000" w:themeColor="text1"/>
                <w:sz w:val="18"/>
                <w:szCs w:val="18"/>
              </w:rPr>
            </w:pPr>
            <w:r w:rsidRPr="00D71165">
              <w:rPr>
                <w:color w:val="000000" w:themeColor="text1"/>
                <w:sz w:val="18"/>
                <w:szCs w:val="18"/>
              </w:rPr>
              <w:t>Metoda rekrutmen da</w:t>
            </w:r>
            <w:r>
              <w:rPr>
                <w:color w:val="000000" w:themeColor="text1"/>
                <w:sz w:val="18"/>
                <w:szCs w:val="18"/>
                <w:lang w:val="en-US"/>
              </w:rPr>
              <w:t xml:space="preserve">n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609333A1" w14:textId="77777777" w:rsidR="002472D2" w:rsidRPr="00D71165" w:rsidRDefault="002472D2" w:rsidP="002472D2">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.1)</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0A309B08" w14:textId="3308F109"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1.42</w:t>
            </w:r>
          </w:p>
        </w:tc>
      </w:tr>
      <w:tr w:rsidR="002472D2" w:rsidRPr="00D71165" w14:paraId="57D465EB" w14:textId="77777777" w:rsidTr="00AF424A">
        <w:trPr>
          <w:trHeight w:val="967"/>
        </w:trPr>
        <w:tc>
          <w:tcPr>
            <w:tcW w:w="562" w:type="dxa"/>
            <w:vAlign w:val="center"/>
          </w:tcPr>
          <w:p w14:paraId="0768FC54" w14:textId="77777777" w:rsidR="002472D2" w:rsidRPr="00D71165" w:rsidRDefault="002472D2" w:rsidP="002472D2">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61A4D7CA" w14:textId="5F2DBF98" w:rsidR="002472D2" w:rsidRPr="00D71165" w:rsidRDefault="00A67AF8" w:rsidP="002472D2">
            <w:pPr>
              <w:pStyle w:val="TableParagraph"/>
              <w:spacing w:before="15" w:line="276" w:lineRule="auto"/>
              <w:ind w:left="59"/>
              <w:rPr>
                <w:color w:val="000000" w:themeColor="text1"/>
                <w:sz w:val="18"/>
              </w:rPr>
            </w:pPr>
            <w:r w:rsidRPr="00A67AF8">
              <w:rPr>
                <w:b/>
                <w:color w:val="000000" w:themeColor="text1"/>
                <w:sz w:val="18"/>
                <w:lang w:val="en-US"/>
              </w:rPr>
              <w:t xml:space="preserve">C.3.4.b) </w:t>
            </w:r>
            <w:proofErr w:type="spellStart"/>
            <w:r w:rsidRPr="00A67AF8">
              <w:rPr>
                <w:b/>
                <w:color w:val="000000" w:themeColor="text1"/>
                <w:sz w:val="18"/>
                <w:lang w:val="en-US"/>
              </w:rPr>
              <w:t>Daya</w:t>
            </w:r>
            <w:proofErr w:type="spellEnd"/>
            <w:r w:rsidRPr="00A67AF8">
              <w:rPr>
                <w:b/>
                <w:color w:val="000000" w:themeColor="text1"/>
                <w:sz w:val="18"/>
                <w:lang w:val="en-US"/>
              </w:rPr>
              <w:t xml:space="preserve"> Tarik Program </w:t>
            </w:r>
            <w:proofErr w:type="spellStart"/>
            <w:r w:rsidRPr="00A67AF8">
              <w:rPr>
                <w:b/>
                <w:color w:val="000000" w:themeColor="text1"/>
                <w:sz w:val="18"/>
                <w:lang w:val="en-US"/>
              </w:rPr>
              <w:t>Studi</w:t>
            </w:r>
            <w:proofErr w:type="spellEnd"/>
          </w:p>
        </w:tc>
        <w:tc>
          <w:tcPr>
            <w:tcW w:w="4834" w:type="dxa"/>
            <w:vAlign w:val="center"/>
          </w:tcPr>
          <w:p w14:paraId="66353D97" w14:textId="77777777" w:rsidR="002472D2"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Peningkatan animo calon</w:t>
            </w:r>
            <w:r w:rsidRPr="00D71165">
              <w:rPr>
                <w:color w:val="000000" w:themeColor="text1"/>
                <w:spacing w:val="1"/>
                <w:sz w:val="18"/>
                <w:szCs w:val="18"/>
              </w:rPr>
              <w:t xml:space="preserve"> </w:t>
            </w:r>
            <w:r w:rsidRPr="00D71165">
              <w:rPr>
                <w:color w:val="000000" w:themeColor="text1"/>
                <w:sz w:val="18"/>
                <w:szCs w:val="18"/>
              </w:rPr>
              <w:t xml:space="preserve">mahasiswa. </w:t>
            </w:r>
          </w:p>
          <w:p w14:paraId="6F5CAF98" w14:textId="77777777" w:rsidR="002472D2"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Tabel 2.a</w:t>
            </w:r>
            <w:r>
              <w:rPr>
                <w:color w:val="000000" w:themeColor="text1"/>
                <w:sz w:val="18"/>
                <w:szCs w:val="18"/>
                <w:lang w:val="en-US"/>
              </w:rPr>
              <w:t>.1)</w:t>
            </w:r>
            <w:r w:rsidRPr="00D71165">
              <w:rPr>
                <w:color w:val="000000" w:themeColor="text1"/>
                <w:sz w:val="18"/>
                <w:szCs w:val="18"/>
              </w:rPr>
              <w:t xml:space="preserve"> LKPS</w:t>
            </w:r>
          </w:p>
          <w:p w14:paraId="0BF73FD8" w14:textId="4F46EF71"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pacing w:val="-48"/>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r w:rsidRPr="00D71165">
              <w:rPr>
                <w:color w:val="000000" w:themeColor="text1"/>
                <w:sz w:val="18"/>
                <w:szCs w:val="18"/>
              </w:rPr>
              <w:t>asing.</w:t>
            </w:r>
          </w:p>
          <w:p w14:paraId="275904AE"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2.b</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1D155E6E" w14:textId="06339E8C"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0.95</w:t>
            </w:r>
          </w:p>
        </w:tc>
      </w:tr>
      <w:tr w:rsidR="002472D2" w:rsidRPr="00D71165" w14:paraId="2C77C491" w14:textId="77777777" w:rsidTr="00AF424A">
        <w:trPr>
          <w:trHeight w:val="969"/>
        </w:trPr>
        <w:tc>
          <w:tcPr>
            <w:tcW w:w="562" w:type="dxa"/>
            <w:vAlign w:val="center"/>
          </w:tcPr>
          <w:p w14:paraId="0A56DEE9" w14:textId="77777777" w:rsidR="002472D2" w:rsidRPr="00D71165" w:rsidRDefault="002472D2" w:rsidP="002472D2">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5</w:t>
            </w:r>
          </w:p>
        </w:tc>
        <w:tc>
          <w:tcPr>
            <w:tcW w:w="2185" w:type="dxa"/>
            <w:vAlign w:val="center"/>
          </w:tcPr>
          <w:p w14:paraId="41B251C2" w14:textId="0CA0D5B9" w:rsidR="002472D2" w:rsidRPr="00D71165" w:rsidRDefault="00A67AF8" w:rsidP="002472D2">
            <w:pPr>
              <w:pStyle w:val="TableParagraph"/>
              <w:spacing w:before="15" w:line="276" w:lineRule="auto"/>
              <w:ind w:left="59"/>
              <w:rPr>
                <w:color w:val="000000" w:themeColor="text1"/>
                <w:sz w:val="18"/>
              </w:rPr>
            </w:pPr>
            <w:r w:rsidRPr="00A67AF8">
              <w:rPr>
                <w:b/>
                <w:color w:val="000000" w:themeColor="text1"/>
                <w:sz w:val="18"/>
                <w:lang w:val="en-US"/>
              </w:rPr>
              <w:t xml:space="preserve">C.3.4.c) </w:t>
            </w:r>
            <w:proofErr w:type="spellStart"/>
            <w:r w:rsidRPr="00A67AF8">
              <w:rPr>
                <w:b/>
                <w:color w:val="000000" w:themeColor="text1"/>
                <w:sz w:val="18"/>
                <w:lang w:val="en-US"/>
              </w:rPr>
              <w:t>Layanan</w:t>
            </w:r>
            <w:proofErr w:type="spellEnd"/>
            <w:r w:rsidRPr="00A67AF8">
              <w:rPr>
                <w:b/>
                <w:color w:val="000000" w:themeColor="text1"/>
                <w:sz w:val="18"/>
                <w:lang w:val="en-US"/>
              </w:rPr>
              <w:t xml:space="preserve"> </w:t>
            </w:r>
            <w:proofErr w:type="spellStart"/>
            <w:r w:rsidRPr="00A67AF8">
              <w:rPr>
                <w:b/>
                <w:color w:val="000000" w:themeColor="text1"/>
                <w:sz w:val="18"/>
                <w:lang w:val="en-US"/>
              </w:rPr>
              <w:t>Kemahasiswaan</w:t>
            </w:r>
            <w:proofErr w:type="spellEnd"/>
          </w:p>
        </w:tc>
        <w:tc>
          <w:tcPr>
            <w:tcW w:w="4834" w:type="dxa"/>
            <w:vAlign w:val="center"/>
          </w:tcPr>
          <w:p w14:paraId="70F75365" w14:textId="29053A49" w:rsidR="002472D2" w:rsidRPr="00D71165" w:rsidRDefault="002472D2" w:rsidP="002472D2">
            <w:pPr>
              <w:pStyle w:val="TableParagraph"/>
              <w:numPr>
                <w:ilvl w:val="0"/>
                <w:numId w:val="243"/>
              </w:numPr>
              <w:tabs>
                <w:tab w:val="left" w:pos="402"/>
              </w:tabs>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55AECD2F" w14:textId="5E07AE35" w:rsidR="002472D2" w:rsidRPr="00D71165" w:rsidRDefault="002472D2" w:rsidP="002472D2">
            <w:pPr>
              <w:pStyle w:val="TableParagraph"/>
              <w:numPr>
                <w:ilvl w:val="0"/>
                <w:numId w:val="243"/>
              </w:numPr>
              <w:tabs>
                <w:tab w:val="left" w:pos="402"/>
              </w:tabs>
              <w:spacing w:line="206" w:lineRule="exact"/>
              <w:ind w:left="402" w:hanging="270"/>
              <w:rPr>
                <w:color w:val="000000" w:themeColor="text1"/>
                <w:sz w:val="18"/>
                <w:szCs w:val="18"/>
              </w:rPr>
            </w:pPr>
            <w:r w:rsidRPr="00D71165">
              <w:rPr>
                <w:color w:val="000000" w:themeColor="text1"/>
                <w:sz w:val="18"/>
                <w:szCs w:val="18"/>
              </w:rPr>
              <w:t>Akses</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mutu</w:t>
            </w:r>
            <w:r w:rsidRPr="00D71165">
              <w:rPr>
                <w:color w:val="000000" w:themeColor="text1"/>
                <w:spacing w:val="-3"/>
                <w:sz w:val="18"/>
                <w:szCs w:val="18"/>
              </w:rPr>
              <w:t xml:space="preserve"> </w:t>
            </w:r>
            <w:r w:rsidRPr="00D71165">
              <w:rPr>
                <w:color w:val="000000" w:themeColor="text1"/>
                <w:sz w:val="18"/>
                <w:szCs w:val="18"/>
              </w:rPr>
              <w:t>layanan</w:t>
            </w:r>
            <w:r>
              <w:rPr>
                <w:color w:val="000000" w:themeColor="text1"/>
                <w:sz w:val="18"/>
                <w:szCs w:val="18"/>
                <w:lang w:val="en-US"/>
              </w:rPr>
              <w:t xml:space="preserve"> </w:t>
            </w:r>
            <w:r w:rsidRPr="00D71165">
              <w:rPr>
                <w:color w:val="000000" w:themeColor="text1"/>
                <w:sz w:val="18"/>
                <w:szCs w:val="18"/>
              </w:rPr>
              <w:t>kemahasiswaan.</w:t>
            </w:r>
          </w:p>
        </w:tc>
        <w:tc>
          <w:tcPr>
            <w:tcW w:w="993" w:type="dxa"/>
            <w:vAlign w:val="center"/>
          </w:tcPr>
          <w:p w14:paraId="2E026209" w14:textId="4FF59455"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0.47</w:t>
            </w:r>
          </w:p>
        </w:tc>
      </w:tr>
      <w:tr w:rsidR="00C924E1" w:rsidRPr="00D71165" w14:paraId="53D00E15" w14:textId="77777777" w:rsidTr="002472D2">
        <w:trPr>
          <w:trHeight w:val="1204"/>
        </w:trPr>
        <w:tc>
          <w:tcPr>
            <w:tcW w:w="562" w:type="dxa"/>
            <w:vAlign w:val="center"/>
          </w:tcPr>
          <w:p w14:paraId="09BCCB97" w14:textId="77777777" w:rsidR="00C924E1" w:rsidRPr="00D71165" w:rsidRDefault="00C924E1" w:rsidP="00C924E1">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3F9A1B32" w14:textId="77777777" w:rsidR="00A67AF8" w:rsidRDefault="00A67AF8" w:rsidP="00C924E1">
            <w:pPr>
              <w:pStyle w:val="TableParagraph"/>
              <w:spacing w:line="204" w:lineRule="exact"/>
              <w:ind w:left="59"/>
              <w:rPr>
                <w:b/>
                <w:color w:val="000000" w:themeColor="text1"/>
                <w:sz w:val="18"/>
              </w:rPr>
            </w:pPr>
            <w:r w:rsidRPr="00A67AF8">
              <w:rPr>
                <w:b/>
                <w:color w:val="000000" w:themeColor="text1"/>
                <w:sz w:val="18"/>
              </w:rPr>
              <w:t xml:space="preserve">C.4. Sumber Daya Manusia            </w:t>
            </w:r>
          </w:p>
          <w:p w14:paraId="5283169E" w14:textId="77777777" w:rsidR="00A67AF8" w:rsidRDefault="00A67AF8" w:rsidP="00C924E1">
            <w:pPr>
              <w:pStyle w:val="TableParagraph"/>
              <w:spacing w:line="204" w:lineRule="exact"/>
              <w:ind w:left="59"/>
              <w:rPr>
                <w:b/>
                <w:color w:val="000000" w:themeColor="text1"/>
                <w:sz w:val="18"/>
              </w:rPr>
            </w:pPr>
            <w:r w:rsidRPr="00A67AF8">
              <w:rPr>
                <w:b/>
                <w:color w:val="000000" w:themeColor="text1"/>
                <w:sz w:val="18"/>
              </w:rPr>
              <w:t xml:space="preserve">C.4.4. Indikator Kinerja Utama </w:t>
            </w:r>
          </w:p>
          <w:p w14:paraId="7F891E7D" w14:textId="16122E33" w:rsidR="00C924E1" w:rsidRPr="00D71165" w:rsidRDefault="00A67AF8" w:rsidP="00C924E1">
            <w:pPr>
              <w:pStyle w:val="TableParagraph"/>
              <w:spacing w:line="204" w:lineRule="exact"/>
              <w:ind w:left="59"/>
              <w:rPr>
                <w:color w:val="000000" w:themeColor="text1"/>
                <w:sz w:val="18"/>
              </w:rPr>
            </w:pPr>
            <w:r w:rsidRPr="00A67AF8">
              <w:rPr>
                <w:b/>
                <w:color w:val="000000" w:themeColor="text1"/>
                <w:sz w:val="18"/>
              </w:rPr>
              <w:t>C.4.4.a) Profil Dosen</w:t>
            </w:r>
          </w:p>
        </w:tc>
        <w:tc>
          <w:tcPr>
            <w:tcW w:w="4834" w:type="dxa"/>
            <w:vAlign w:val="center"/>
          </w:tcPr>
          <w:p w14:paraId="4A639C98" w14:textId="79F836B5"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Kecukupan jumlah dose</w:t>
            </w:r>
            <w:r>
              <w:rPr>
                <w:color w:val="000000" w:themeColor="text1"/>
                <w:sz w:val="18"/>
                <w:szCs w:val="18"/>
                <w:lang w:val="en-US"/>
              </w:rPr>
              <w:t xml:space="preserve">n </w:t>
            </w:r>
            <w:r w:rsidRPr="00D71165">
              <w:rPr>
                <w:color w:val="000000" w:themeColor="text1"/>
                <w:sz w:val="18"/>
                <w:szCs w:val="18"/>
              </w:rPr>
              <w:t>tetap.</w:t>
            </w:r>
          </w:p>
          <w:p w14:paraId="6A7B3E5F" w14:textId="77777777" w:rsidR="00C924E1" w:rsidRPr="00D71165" w:rsidRDefault="00C924E1" w:rsidP="00C924E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bottom"/>
          </w:tcPr>
          <w:p w14:paraId="70995FE0" w14:textId="77777777" w:rsidR="002472D2" w:rsidRPr="002472D2" w:rsidRDefault="002472D2" w:rsidP="002472D2">
            <w:pPr>
              <w:jc w:val="center"/>
              <w:rPr>
                <w:rFonts w:ascii="Arial" w:hAnsi="Arial" w:cs="Arial"/>
                <w:color w:val="000000"/>
                <w:sz w:val="18"/>
                <w:szCs w:val="18"/>
              </w:rPr>
            </w:pPr>
            <w:r w:rsidRPr="002472D2">
              <w:rPr>
                <w:rFonts w:ascii="Arial" w:hAnsi="Arial" w:cs="Arial"/>
                <w:color w:val="000000"/>
                <w:sz w:val="18"/>
                <w:szCs w:val="18"/>
              </w:rPr>
              <w:t>0.85</w:t>
            </w:r>
          </w:p>
          <w:p w14:paraId="1514A379" w14:textId="4CFD6800" w:rsidR="00C924E1" w:rsidRPr="002472D2" w:rsidRDefault="00C924E1" w:rsidP="002472D2">
            <w:pPr>
              <w:pStyle w:val="TableParagraph"/>
              <w:jc w:val="center"/>
              <w:rPr>
                <w:rFonts w:ascii="Times New Roman"/>
                <w:color w:val="000000" w:themeColor="text1"/>
                <w:sz w:val="18"/>
                <w:szCs w:val="18"/>
              </w:rPr>
            </w:pPr>
          </w:p>
        </w:tc>
      </w:tr>
      <w:tr w:rsidR="00E71080" w:rsidRPr="00D71165" w14:paraId="65FE42AF" w14:textId="77777777" w:rsidTr="00AF424A">
        <w:trPr>
          <w:trHeight w:val="491"/>
        </w:trPr>
        <w:tc>
          <w:tcPr>
            <w:tcW w:w="562" w:type="dxa"/>
            <w:vAlign w:val="center"/>
          </w:tcPr>
          <w:p w14:paraId="6FB90D26" w14:textId="77777777" w:rsidR="00E71080" w:rsidRPr="00D71165" w:rsidRDefault="00E71080" w:rsidP="00AF424A">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293A5C9F" w14:textId="77777777" w:rsidR="00E71080" w:rsidRPr="00D71165" w:rsidRDefault="00E71080" w:rsidP="00AF424A">
            <w:pPr>
              <w:pStyle w:val="TableParagraph"/>
              <w:rPr>
                <w:rFonts w:ascii="Times New Roman"/>
                <w:color w:val="000000" w:themeColor="text1"/>
                <w:sz w:val="18"/>
              </w:rPr>
            </w:pPr>
          </w:p>
        </w:tc>
        <w:tc>
          <w:tcPr>
            <w:tcW w:w="4834" w:type="dxa"/>
            <w:vAlign w:val="center"/>
          </w:tcPr>
          <w:p w14:paraId="3F00164E" w14:textId="77777777" w:rsidR="00E71080" w:rsidRPr="00D71165" w:rsidRDefault="00E71080" w:rsidP="00AF424A">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01648050" w14:textId="77777777" w:rsidR="00E71080" w:rsidRPr="00D71165" w:rsidRDefault="00E71080" w:rsidP="00AF424A">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79B259A" w14:textId="696ACA4F" w:rsidR="00E71080" w:rsidRPr="00D71165" w:rsidRDefault="00E71080" w:rsidP="00A9496C">
            <w:pPr>
              <w:pStyle w:val="TableParagraph"/>
              <w:jc w:val="center"/>
              <w:rPr>
                <w:rFonts w:ascii="Times New Roman"/>
                <w:color w:val="000000" w:themeColor="text1"/>
                <w:sz w:val="18"/>
                <w:szCs w:val="18"/>
              </w:rPr>
            </w:pPr>
            <w:r w:rsidRPr="00D71165">
              <w:rPr>
                <w:color w:val="000000" w:themeColor="text1"/>
                <w:sz w:val="18"/>
                <w:szCs w:val="18"/>
              </w:rPr>
              <w:t>0,</w:t>
            </w:r>
            <w:r w:rsidR="002472D2">
              <w:rPr>
                <w:color w:val="000000" w:themeColor="text1"/>
                <w:sz w:val="18"/>
                <w:szCs w:val="18"/>
                <w:lang w:val="en-US"/>
              </w:rPr>
              <w:t>57</w:t>
            </w:r>
          </w:p>
        </w:tc>
      </w:tr>
      <w:tr w:rsidR="002472D2" w:rsidRPr="00D71165" w14:paraId="5A56A9C6" w14:textId="77777777" w:rsidTr="00AF424A">
        <w:trPr>
          <w:trHeight w:val="967"/>
        </w:trPr>
        <w:tc>
          <w:tcPr>
            <w:tcW w:w="562" w:type="dxa"/>
            <w:vAlign w:val="center"/>
          </w:tcPr>
          <w:p w14:paraId="665132B0" w14:textId="77777777" w:rsidR="002472D2" w:rsidRPr="00B02713" w:rsidRDefault="002472D2" w:rsidP="002472D2">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54127CE0"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3AB43837" w14:textId="77777777" w:rsidR="002472D2" w:rsidRDefault="002472D2" w:rsidP="002472D2">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sebagai</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0E8C607F" w14:textId="7D827AB4" w:rsidR="002472D2" w:rsidRPr="00D71165" w:rsidRDefault="002472D2" w:rsidP="002472D2">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3A5E9A6A" w14:textId="5FAD1E41"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1.18</w:t>
            </w:r>
          </w:p>
        </w:tc>
      </w:tr>
      <w:tr w:rsidR="002472D2" w:rsidRPr="00D71165" w14:paraId="183D9598" w14:textId="77777777" w:rsidTr="00AF424A">
        <w:trPr>
          <w:trHeight w:val="729"/>
        </w:trPr>
        <w:tc>
          <w:tcPr>
            <w:tcW w:w="562" w:type="dxa"/>
            <w:vAlign w:val="center"/>
          </w:tcPr>
          <w:p w14:paraId="49BC05E4" w14:textId="77777777" w:rsidR="002472D2" w:rsidRPr="00B02713" w:rsidRDefault="002472D2" w:rsidP="002472D2">
            <w:pPr>
              <w:pStyle w:val="TableParagraph"/>
              <w:spacing w:before="15"/>
              <w:ind w:left="8"/>
              <w:jc w:val="center"/>
              <w:rPr>
                <w:color w:val="000000" w:themeColor="text1"/>
                <w:sz w:val="18"/>
                <w:lang w:val="en-US"/>
              </w:rPr>
            </w:pPr>
            <w:r>
              <w:rPr>
                <w:color w:val="000000" w:themeColor="text1"/>
                <w:sz w:val="18"/>
                <w:lang w:val="en-US"/>
              </w:rPr>
              <w:t>19</w:t>
            </w:r>
          </w:p>
        </w:tc>
        <w:tc>
          <w:tcPr>
            <w:tcW w:w="2185" w:type="dxa"/>
            <w:vAlign w:val="center"/>
          </w:tcPr>
          <w:p w14:paraId="4D3AEA6C"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68400EF8" w14:textId="2927A2B0"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w:t>
            </w:r>
            <w:r>
              <w:rPr>
                <w:color w:val="000000" w:themeColor="text1"/>
                <w:sz w:val="18"/>
                <w:szCs w:val="18"/>
                <w:lang w:val="en-US"/>
              </w:rPr>
              <w:t xml:space="preserve">r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7C8B22D9"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0C4C81C" w14:textId="21110BCD"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0.28</w:t>
            </w:r>
          </w:p>
        </w:tc>
      </w:tr>
      <w:tr w:rsidR="002472D2" w:rsidRPr="00D71165" w14:paraId="25103C07" w14:textId="77777777" w:rsidTr="00AF424A">
        <w:trPr>
          <w:trHeight w:val="491"/>
        </w:trPr>
        <w:tc>
          <w:tcPr>
            <w:tcW w:w="562" w:type="dxa"/>
            <w:vAlign w:val="center"/>
          </w:tcPr>
          <w:p w14:paraId="0DA09D46" w14:textId="77777777" w:rsidR="002472D2" w:rsidRPr="00D71165" w:rsidRDefault="002472D2" w:rsidP="002472D2">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65BE361F"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4D2F217C" w14:textId="77777777" w:rsidR="002472D2" w:rsidRPr="00D71165" w:rsidRDefault="002472D2" w:rsidP="002472D2">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24246884" w14:textId="77777777" w:rsidR="002472D2" w:rsidRPr="00D71165" w:rsidRDefault="002472D2" w:rsidP="002472D2">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23CA5AF5" w14:textId="2DEF0BB7"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0.47</w:t>
            </w:r>
          </w:p>
        </w:tc>
      </w:tr>
      <w:tr w:rsidR="00C924E1" w:rsidRPr="00D71165" w14:paraId="212961B1" w14:textId="77777777" w:rsidTr="00AF424A">
        <w:trPr>
          <w:trHeight w:val="967"/>
        </w:trPr>
        <w:tc>
          <w:tcPr>
            <w:tcW w:w="562" w:type="dxa"/>
            <w:vAlign w:val="center"/>
          </w:tcPr>
          <w:p w14:paraId="7ADB95E8" w14:textId="77777777" w:rsidR="00C924E1" w:rsidRPr="00D71165" w:rsidRDefault="00C924E1" w:rsidP="00C924E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5512DC6B" w14:textId="0AD5E3F4" w:rsidR="00C924E1" w:rsidRPr="00D71165" w:rsidRDefault="00A67AF8" w:rsidP="00C924E1">
            <w:pPr>
              <w:pStyle w:val="TableParagraph"/>
              <w:spacing w:before="13"/>
              <w:ind w:left="59"/>
              <w:rPr>
                <w:color w:val="000000" w:themeColor="text1"/>
                <w:sz w:val="18"/>
              </w:rPr>
            </w:pPr>
            <w:r w:rsidRPr="00A67AF8">
              <w:rPr>
                <w:b/>
                <w:color w:val="000000" w:themeColor="text1"/>
                <w:sz w:val="18"/>
                <w:lang w:val="en-US"/>
              </w:rPr>
              <w:t xml:space="preserve">C.4.4.b) Kinerja </w:t>
            </w:r>
            <w:proofErr w:type="spellStart"/>
            <w:r w:rsidRPr="00A67AF8">
              <w:rPr>
                <w:b/>
                <w:color w:val="000000" w:themeColor="text1"/>
                <w:sz w:val="18"/>
                <w:lang w:val="en-US"/>
              </w:rPr>
              <w:t>Dosen</w:t>
            </w:r>
            <w:proofErr w:type="spellEnd"/>
          </w:p>
        </w:tc>
        <w:tc>
          <w:tcPr>
            <w:tcW w:w="4834" w:type="dxa"/>
            <w:vAlign w:val="center"/>
          </w:tcPr>
          <w:p w14:paraId="4F9EC784" w14:textId="2215A050" w:rsidR="00C924E1" w:rsidRPr="00AF424A" w:rsidRDefault="00C924E1" w:rsidP="00C924E1">
            <w:pPr>
              <w:pStyle w:val="TableParagraph"/>
              <w:spacing w:before="13" w:line="276" w:lineRule="auto"/>
              <w:ind w:left="145"/>
              <w:rPr>
                <w:color w:val="000000" w:themeColor="text1"/>
                <w:sz w:val="18"/>
                <w:szCs w:val="18"/>
                <w:lang w:val="en-US"/>
              </w:rPr>
            </w:pPr>
            <w:r w:rsidRPr="00D71165">
              <w:rPr>
                <w:color w:val="000000" w:themeColor="text1"/>
                <w:sz w:val="18"/>
                <w:szCs w:val="18"/>
              </w:rPr>
              <w:t>Pengakuan/rekognisi atas</w:t>
            </w:r>
            <w:r w:rsidRPr="00D71165">
              <w:rPr>
                <w:color w:val="000000" w:themeColor="text1"/>
                <w:spacing w:val="-47"/>
                <w:sz w:val="18"/>
                <w:szCs w:val="18"/>
              </w:rPr>
              <w:t xml:space="preserve"> </w:t>
            </w:r>
            <w:r w:rsidRPr="00D71165">
              <w:rPr>
                <w:color w:val="000000" w:themeColor="text1"/>
                <w:sz w:val="18"/>
                <w:szCs w:val="18"/>
              </w:rPr>
              <w:t>kepakaran/prestasi/kinerj</w:t>
            </w:r>
            <w:r>
              <w:rPr>
                <w:color w:val="000000" w:themeColor="text1"/>
                <w:sz w:val="18"/>
                <w:szCs w:val="18"/>
                <w:lang w:val="en-US"/>
              </w:rPr>
              <w:t xml:space="preserve">a </w:t>
            </w:r>
            <w:r w:rsidRPr="00D71165">
              <w:rPr>
                <w:color w:val="000000" w:themeColor="text1"/>
                <w:sz w:val="18"/>
                <w:szCs w:val="18"/>
              </w:rPr>
              <w:t>DTPS</w:t>
            </w:r>
            <w:r>
              <w:rPr>
                <w:color w:val="000000" w:themeColor="text1"/>
                <w:sz w:val="18"/>
                <w:szCs w:val="18"/>
                <w:lang w:val="en-US"/>
              </w:rPr>
              <w:t>.</w:t>
            </w:r>
          </w:p>
          <w:p w14:paraId="1958FA35" w14:textId="77777777" w:rsidR="00C924E1" w:rsidRPr="00D71165" w:rsidRDefault="00C924E1" w:rsidP="00C924E1">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5838246" w14:textId="7499745C"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0,</w:t>
            </w:r>
            <w:r w:rsidR="002472D2">
              <w:rPr>
                <w:color w:val="000000" w:themeColor="text1"/>
                <w:sz w:val="18"/>
                <w:szCs w:val="18"/>
                <w:lang w:val="en-US"/>
              </w:rPr>
              <w:t>57</w:t>
            </w:r>
          </w:p>
        </w:tc>
      </w:tr>
      <w:tr w:rsidR="00AF424A" w:rsidRPr="00D71165" w14:paraId="574AA5E7" w14:textId="77777777" w:rsidTr="00AF424A">
        <w:trPr>
          <w:trHeight w:val="870"/>
        </w:trPr>
        <w:tc>
          <w:tcPr>
            <w:tcW w:w="562" w:type="dxa"/>
            <w:vAlign w:val="center"/>
          </w:tcPr>
          <w:p w14:paraId="4B9587DC" w14:textId="77777777" w:rsidR="00AF424A" w:rsidRPr="00D71165" w:rsidRDefault="00AF424A" w:rsidP="00AF424A">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4289E47B" w14:textId="77777777" w:rsidR="00AF424A" w:rsidRPr="00D71165" w:rsidRDefault="00AF424A" w:rsidP="00AF424A">
            <w:pPr>
              <w:pStyle w:val="TableParagraph"/>
              <w:rPr>
                <w:rFonts w:ascii="Times New Roman"/>
                <w:color w:val="000000" w:themeColor="text1"/>
                <w:sz w:val="18"/>
              </w:rPr>
            </w:pPr>
          </w:p>
        </w:tc>
        <w:tc>
          <w:tcPr>
            <w:tcW w:w="4834" w:type="dxa"/>
            <w:vAlign w:val="center"/>
          </w:tcPr>
          <w:p w14:paraId="3F0F0931" w14:textId="03D6F908" w:rsidR="00AF424A" w:rsidRPr="00D71165" w:rsidRDefault="00AF424A" w:rsidP="00AF424A">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w:t>
            </w:r>
            <w:r>
              <w:rPr>
                <w:color w:val="000000" w:themeColor="text1"/>
                <w:sz w:val="18"/>
                <w:szCs w:val="18"/>
                <w:lang w:val="en-US"/>
              </w:rPr>
              <w:t xml:space="preserve">n </w:t>
            </w:r>
            <w:r w:rsidRPr="00D71165">
              <w:rPr>
                <w:color w:val="000000" w:themeColor="text1"/>
                <w:sz w:val="18"/>
                <w:szCs w:val="18"/>
              </w:rPr>
              <w:t>terakhir.</w:t>
            </w:r>
          </w:p>
          <w:p w14:paraId="3EE073B8" w14:textId="77777777" w:rsidR="00AF424A" w:rsidRPr="00D71165" w:rsidRDefault="00AF424A" w:rsidP="00AF424A">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3C4284B" w14:textId="720FA748" w:rsidR="00AF424A" w:rsidRPr="00301B70" w:rsidRDefault="00AF424A" w:rsidP="00AF424A">
            <w:pPr>
              <w:pStyle w:val="TableParagraph"/>
              <w:jc w:val="center"/>
              <w:rPr>
                <w:rFonts w:ascii="Times New Roman"/>
                <w:color w:val="000000" w:themeColor="text1"/>
                <w:sz w:val="18"/>
                <w:szCs w:val="18"/>
                <w:lang w:val="en-US"/>
              </w:rPr>
            </w:pPr>
            <w:r w:rsidRPr="00D71165">
              <w:rPr>
                <w:color w:val="000000" w:themeColor="text1"/>
                <w:sz w:val="18"/>
                <w:szCs w:val="18"/>
              </w:rPr>
              <w:t>0,</w:t>
            </w:r>
            <w:r w:rsidR="002472D2">
              <w:rPr>
                <w:color w:val="000000" w:themeColor="text1"/>
                <w:sz w:val="18"/>
                <w:szCs w:val="18"/>
                <w:lang w:val="en-US"/>
              </w:rPr>
              <w:t>57</w:t>
            </w:r>
          </w:p>
        </w:tc>
      </w:tr>
      <w:tr w:rsidR="002472D2" w:rsidRPr="00D71165" w14:paraId="422CBF73" w14:textId="77777777" w:rsidTr="00AF424A">
        <w:trPr>
          <w:trHeight w:val="897"/>
        </w:trPr>
        <w:tc>
          <w:tcPr>
            <w:tcW w:w="562" w:type="dxa"/>
            <w:vAlign w:val="center"/>
          </w:tcPr>
          <w:p w14:paraId="65CB74E5" w14:textId="77777777" w:rsidR="002472D2" w:rsidRPr="00D71165" w:rsidRDefault="002472D2" w:rsidP="002472D2">
            <w:pPr>
              <w:pStyle w:val="TableParagraph"/>
              <w:spacing w:before="15"/>
              <w:jc w:val="center"/>
              <w:rPr>
                <w:color w:val="000000" w:themeColor="text1"/>
                <w:sz w:val="18"/>
                <w:lang w:val="en-US"/>
              </w:rPr>
            </w:pPr>
            <w:r w:rsidRPr="00D71165">
              <w:rPr>
                <w:color w:val="000000" w:themeColor="text1"/>
                <w:sz w:val="18"/>
              </w:rPr>
              <w:lastRenderedPageBreak/>
              <w:t>2</w:t>
            </w:r>
            <w:r>
              <w:rPr>
                <w:color w:val="000000" w:themeColor="text1"/>
                <w:sz w:val="18"/>
                <w:lang w:val="en-US"/>
              </w:rPr>
              <w:t>3</w:t>
            </w:r>
          </w:p>
        </w:tc>
        <w:tc>
          <w:tcPr>
            <w:tcW w:w="2185" w:type="dxa"/>
            <w:vAlign w:val="center"/>
          </w:tcPr>
          <w:p w14:paraId="49505733"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2A2E097C" w14:textId="76926FBE"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sidRPr="00D71165">
              <w:rPr>
                <w:color w:val="000000" w:themeColor="text1"/>
                <w:spacing w:val="-48"/>
                <w:sz w:val="18"/>
                <w:szCs w:val="18"/>
              </w:rPr>
              <w:t xml:space="preserve"> </w:t>
            </w:r>
            <w:r>
              <w:rPr>
                <w:color w:val="000000" w:themeColor="text1"/>
                <w:sz w:val="18"/>
                <w:szCs w:val="18"/>
                <w:lang w:val="en-US"/>
              </w:rPr>
              <w:t xml:space="preserve"> </w:t>
            </w:r>
            <w:proofErr w:type="spellStart"/>
            <w:r>
              <w:rPr>
                <w:color w:val="000000" w:themeColor="text1"/>
                <w:sz w:val="18"/>
                <w:szCs w:val="18"/>
                <w:lang w:val="en-US"/>
              </w:rPr>
              <w:t>te</w:t>
            </w:r>
            <w:proofErr w:type="spellEnd"/>
            <w:r w:rsidRPr="00D71165">
              <w:rPr>
                <w:color w:val="000000" w:themeColor="text1"/>
                <w:sz w:val="18"/>
                <w:szCs w:val="18"/>
              </w:rPr>
              <w:t>rakhir.</w:t>
            </w:r>
          </w:p>
          <w:p w14:paraId="432E983D"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6D932CDB" w14:textId="3033668B"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0.28</w:t>
            </w:r>
          </w:p>
        </w:tc>
      </w:tr>
      <w:tr w:rsidR="002472D2" w:rsidRPr="00D71165" w14:paraId="6D7B9CAD" w14:textId="77777777" w:rsidTr="00AF424A">
        <w:trPr>
          <w:trHeight w:val="1051"/>
        </w:trPr>
        <w:tc>
          <w:tcPr>
            <w:tcW w:w="562" w:type="dxa"/>
            <w:vAlign w:val="center"/>
          </w:tcPr>
          <w:p w14:paraId="49B97C36" w14:textId="77777777" w:rsidR="002472D2" w:rsidRPr="00D71165" w:rsidRDefault="002472D2" w:rsidP="002472D2">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6BDF10DC"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6796C1AE" w14:textId="09DFF8C1" w:rsidR="002472D2" w:rsidRPr="00C924E1" w:rsidRDefault="002472D2" w:rsidP="002472D2">
            <w:pPr>
              <w:pStyle w:val="TableParagraph"/>
              <w:spacing w:before="13" w:line="276" w:lineRule="auto"/>
              <w:ind w:left="145"/>
              <w:rPr>
                <w:color w:val="000000" w:themeColor="text1"/>
                <w:sz w:val="18"/>
                <w:szCs w:val="18"/>
                <w:lang w:val="en-US"/>
              </w:rPr>
            </w:pPr>
            <w:r w:rsidRPr="00127EC8">
              <w:rPr>
                <w:color w:val="000000" w:themeColor="text1"/>
                <w:sz w:val="18"/>
              </w:rPr>
              <w:t>Pagelaran/pameran/presentasi/publikasi ilmiah dengan tema yang relevan dengan bidang Program Studi, yang dihasilkan oleh DTPS dalam 3 tahun terakhir.                            Tabel 3.b.5)</w:t>
            </w:r>
            <w:r>
              <w:rPr>
                <w:color w:val="000000" w:themeColor="text1"/>
                <w:sz w:val="18"/>
                <w:lang w:val="en-US"/>
              </w:rPr>
              <w:t xml:space="preserve"> LKPS</w:t>
            </w:r>
          </w:p>
          <w:p w14:paraId="1D91107F" w14:textId="77777777" w:rsidR="002472D2" w:rsidRPr="00D71165" w:rsidRDefault="002472D2" w:rsidP="002472D2">
            <w:pPr>
              <w:pStyle w:val="TableParagraph"/>
              <w:ind w:left="145"/>
              <w:rPr>
                <w:color w:val="000000" w:themeColor="text1"/>
                <w:sz w:val="18"/>
                <w:szCs w:val="18"/>
              </w:rPr>
            </w:pPr>
          </w:p>
        </w:tc>
        <w:tc>
          <w:tcPr>
            <w:tcW w:w="993" w:type="dxa"/>
            <w:vAlign w:val="center"/>
          </w:tcPr>
          <w:p w14:paraId="61329B45" w14:textId="562A1695"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0.57</w:t>
            </w:r>
          </w:p>
        </w:tc>
      </w:tr>
      <w:tr w:rsidR="002472D2" w:rsidRPr="00D71165" w14:paraId="0DCC2802" w14:textId="77777777" w:rsidTr="0080451A">
        <w:trPr>
          <w:trHeight w:val="702"/>
        </w:trPr>
        <w:tc>
          <w:tcPr>
            <w:tcW w:w="562" w:type="dxa"/>
            <w:vAlign w:val="center"/>
          </w:tcPr>
          <w:p w14:paraId="3A36874B" w14:textId="77777777" w:rsidR="002472D2" w:rsidRPr="00D71165" w:rsidRDefault="002472D2" w:rsidP="002472D2">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58F11832"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343A08BC"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Karya ilmiah DTPS yang disitasi dalam 3 tahun terakhir</w:t>
            </w:r>
          </w:p>
          <w:p w14:paraId="624CBB43"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3.b.6)</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5DA2BB9" w14:textId="56351521" w:rsidR="002472D2" w:rsidRPr="002472D2" w:rsidRDefault="002472D2" w:rsidP="002472D2">
            <w:pPr>
              <w:jc w:val="center"/>
              <w:rPr>
                <w:rFonts w:ascii="Arial" w:hAnsi="Arial" w:cs="Arial"/>
                <w:color w:val="000000" w:themeColor="text1"/>
                <w:sz w:val="18"/>
                <w:szCs w:val="18"/>
              </w:rPr>
            </w:pPr>
            <w:r w:rsidRPr="002472D2">
              <w:rPr>
                <w:rFonts w:ascii="Arial" w:hAnsi="Arial" w:cs="Arial"/>
                <w:color w:val="000000"/>
                <w:sz w:val="18"/>
                <w:szCs w:val="18"/>
              </w:rPr>
              <w:t>0.57</w:t>
            </w:r>
          </w:p>
        </w:tc>
      </w:tr>
      <w:tr w:rsidR="002472D2" w:rsidRPr="00D71165" w14:paraId="310E7E8B" w14:textId="77777777" w:rsidTr="00AF424A">
        <w:trPr>
          <w:trHeight w:val="969"/>
        </w:trPr>
        <w:tc>
          <w:tcPr>
            <w:tcW w:w="562" w:type="dxa"/>
            <w:vAlign w:val="center"/>
          </w:tcPr>
          <w:p w14:paraId="6C27995C" w14:textId="77777777" w:rsidR="002472D2" w:rsidRPr="00D71165" w:rsidRDefault="002472D2" w:rsidP="002472D2">
            <w:pPr>
              <w:pStyle w:val="TableParagraph"/>
              <w:spacing w:before="15"/>
              <w:jc w:val="center"/>
              <w:rPr>
                <w:color w:val="000000" w:themeColor="text1"/>
                <w:sz w:val="18"/>
                <w:lang w:val="en-US"/>
              </w:rPr>
            </w:pPr>
            <w:r>
              <w:rPr>
                <w:color w:val="000000" w:themeColor="text1"/>
                <w:sz w:val="18"/>
                <w:lang w:val="en-US"/>
              </w:rPr>
              <w:t>26</w:t>
            </w:r>
          </w:p>
        </w:tc>
        <w:tc>
          <w:tcPr>
            <w:tcW w:w="2185" w:type="dxa"/>
            <w:vAlign w:val="center"/>
          </w:tcPr>
          <w:p w14:paraId="463346F2"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38359ABD" w14:textId="77777777" w:rsidR="002472D2" w:rsidRPr="00D71165" w:rsidRDefault="002472D2" w:rsidP="002472D2">
            <w:pPr>
              <w:pStyle w:val="TableParagraph"/>
              <w:spacing w:before="15" w:line="276" w:lineRule="auto"/>
              <w:ind w:left="145"/>
              <w:rPr>
                <w:color w:val="000000" w:themeColor="text1"/>
                <w:sz w:val="18"/>
                <w:szCs w:val="18"/>
              </w:rPr>
            </w:pPr>
            <w:r w:rsidRPr="00127EC8">
              <w:rPr>
                <w:color w:val="000000" w:themeColor="text1"/>
                <w:sz w:val="18"/>
              </w:rPr>
              <w:t>Produk/jasa yang diadopsi oleh industri/masyarakat terhadap jumlah dosen tetap dalam 3 tahun terakhir                            Tabel 3.b.7) LKPS</w:t>
            </w:r>
          </w:p>
        </w:tc>
        <w:tc>
          <w:tcPr>
            <w:tcW w:w="993" w:type="dxa"/>
            <w:vAlign w:val="center"/>
          </w:tcPr>
          <w:p w14:paraId="7B7E22EB" w14:textId="24240273" w:rsidR="002472D2" w:rsidRPr="002472D2" w:rsidRDefault="002472D2" w:rsidP="002472D2">
            <w:pPr>
              <w:pStyle w:val="TableParagraph"/>
              <w:jc w:val="center"/>
              <w:rPr>
                <w:color w:val="000000" w:themeColor="text1"/>
                <w:sz w:val="18"/>
                <w:szCs w:val="18"/>
                <w:lang w:val="en-US"/>
              </w:rPr>
            </w:pPr>
            <w:r w:rsidRPr="002472D2">
              <w:rPr>
                <w:color w:val="000000"/>
                <w:sz w:val="18"/>
                <w:szCs w:val="18"/>
              </w:rPr>
              <w:t>0.57</w:t>
            </w:r>
          </w:p>
        </w:tc>
      </w:tr>
      <w:tr w:rsidR="002472D2" w:rsidRPr="00D71165" w14:paraId="3BB54B47" w14:textId="77777777" w:rsidTr="00AF424A">
        <w:trPr>
          <w:trHeight w:val="969"/>
        </w:trPr>
        <w:tc>
          <w:tcPr>
            <w:tcW w:w="562" w:type="dxa"/>
            <w:vAlign w:val="center"/>
          </w:tcPr>
          <w:p w14:paraId="14196700" w14:textId="77777777" w:rsidR="002472D2" w:rsidRPr="00D71165" w:rsidRDefault="002472D2" w:rsidP="002472D2">
            <w:pPr>
              <w:pStyle w:val="TableParagraph"/>
              <w:spacing w:before="15"/>
              <w:jc w:val="center"/>
              <w:rPr>
                <w:color w:val="000000" w:themeColor="text1"/>
                <w:sz w:val="18"/>
                <w:lang w:val="en-US"/>
              </w:rPr>
            </w:pPr>
            <w:r>
              <w:rPr>
                <w:color w:val="000000" w:themeColor="text1"/>
                <w:sz w:val="18"/>
                <w:lang w:val="en-US"/>
              </w:rPr>
              <w:t>27</w:t>
            </w:r>
          </w:p>
        </w:tc>
        <w:tc>
          <w:tcPr>
            <w:tcW w:w="2185" w:type="dxa"/>
            <w:vAlign w:val="center"/>
          </w:tcPr>
          <w:p w14:paraId="2D912FEF" w14:textId="77777777" w:rsidR="002472D2" w:rsidRPr="00D71165" w:rsidRDefault="002472D2" w:rsidP="002472D2">
            <w:pPr>
              <w:pStyle w:val="TableParagraph"/>
              <w:rPr>
                <w:rFonts w:ascii="Times New Roman"/>
                <w:color w:val="000000" w:themeColor="text1"/>
                <w:sz w:val="18"/>
              </w:rPr>
            </w:pPr>
          </w:p>
        </w:tc>
        <w:tc>
          <w:tcPr>
            <w:tcW w:w="4834" w:type="dxa"/>
            <w:vAlign w:val="center"/>
          </w:tcPr>
          <w:p w14:paraId="35E8C1DC" w14:textId="76596050"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dalam</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3D61ED30"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0D5233A" w14:textId="5F79D75F" w:rsidR="002472D2" w:rsidRPr="002472D2" w:rsidRDefault="002472D2" w:rsidP="002472D2">
            <w:pPr>
              <w:pStyle w:val="TableParagraph"/>
              <w:jc w:val="center"/>
              <w:rPr>
                <w:rFonts w:ascii="Times New Roman"/>
                <w:color w:val="000000" w:themeColor="text1"/>
                <w:sz w:val="18"/>
                <w:szCs w:val="18"/>
                <w:lang w:val="en-US"/>
              </w:rPr>
            </w:pPr>
            <w:r w:rsidRPr="002472D2">
              <w:rPr>
                <w:color w:val="000000"/>
                <w:sz w:val="18"/>
                <w:szCs w:val="18"/>
              </w:rPr>
              <w:t>0.43</w:t>
            </w:r>
          </w:p>
        </w:tc>
      </w:tr>
      <w:tr w:rsidR="002472D2" w:rsidRPr="00D71165" w14:paraId="49429B4E" w14:textId="77777777" w:rsidTr="00AF424A">
        <w:trPr>
          <w:trHeight w:val="729"/>
        </w:trPr>
        <w:tc>
          <w:tcPr>
            <w:tcW w:w="562" w:type="dxa"/>
            <w:vAlign w:val="center"/>
          </w:tcPr>
          <w:p w14:paraId="3515A927" w14:textId="77777777" w:rsidR="002472D2" w:rsidRPr="000255BC" w:rsidRDefault="002472D2" w:rsidP="002472D2">
            <w:pPr>
              <w:pStyle w:val="TableParagraph"/>
              <w:spacing w:before="13"/>
              <w:jc w:val="center"/>
              <w:rPr>
                <w:color w:val="000000" w:themeColor="text1"/>
                <w:sz w:val="18"/>
                <w:lang w:val="en-US"/>
              </w:rPr>
            </w:pPr>
            <w:r>
              <w:rPr>
                <w:color w:val="000000" w:themeColor="text1"/>
                <w:sz w:val="18"/>
                <w:lang w:val="en-US"/>
              </w:rPr>
              <w:t>28</w:t>
            </w:r>
          </w:p>
        </w:tc>
        <w:tc>
          <w:tcPr>
            <w:tcW w:w="2185" w:type="dxa"/>
            <w:vAlign w:val="center"/>
          </w:tcPr>
          <w:p w14:paraId="1B070627" w14:textId="555BA5CD" w:rsidR="002472D2" w:rsidRPr="00D71165" w:rsidRDefault="00A67AF8" w:rsidP="002472D2">
            <w:pPr>
              <w:pStyle w:val="TableParagraph"/>
              <w:spacing w:before="13" w:line="276" w:lineRule="auto"/>
              <w:ind w:left="59"/>
              <w:rPr>
                <w:color w:val="000000" w:themeColor="text1"/>
                <w:sz w:val="18"/>
              </w:rPr>
            </w:pPr>
            <w:r w:rsidRPr="00A67AF8">
              <w:rPr>
                <w:b/>
                <w:color w:val="000000" w:themeColor="text1"/>
                <w:sz w:val="18"/>
                <w:lang w:val="en-US"/>
              </w:rPr>
              <w:t xml:space="preserve">C.4.4.c)       </w:t>
            </w:r>
            <w:proofErr w:type="spellStart"/>
            <w:r w:rsidRPr="00A67AF8">
              <w:rPr>
                <w:b/>
                <w:color w:val="000000" w:themeColor="text1"/>
                <w:sz w:val="18"/>
                <w:lang w:val="en-US"/>
              </w:rPr>
              <w:t>Pengembangan</w:t>
            </w:r>
            <w:proofErr w:type="spellEnd"/>
            <w:r w:rsidRPr="00A67AF8">
              <w:rPr>
                <w:b/>
                <w:color w:val="000000" w:themeColor="text1"/>
                <w:sz w:val="18"/>
                <w:lang w:val="en-US"/>
              </w:rPr>
              <w:t xml:space="preserve"> </w:t>
            </w:r>
            <w:proofErr w:type="spellStart"/>
            <w:r w:rsidRPr="00A67AF8">
              <w:rPr>
                <w:b/>
                <w:color w:val="000000" w:themeColor="text1"/>
                <w:sz w:val="18"/>
                <w:lang w:val="en-US"/>
              </w:rPr>
              <w:t>Dosen</w:t>
            </w:r>
            <w:proofErr w:type="spellEnd"/>
          </w:p>
        </w:tc>
        <w:tc>
          <w:tcPr>
            <w:tcW w:w="4834" w:type="dxa"/>
            <w:vAlign w:val="center"/>
          </w:tcPr>
          <w:p w14:paraId="7783B67E" w14:textId="77777777" w:rsidR="002472D2" w:rsidRPr="00D71165" w:rsidRDefault="002472D2" w:rsidP="002472D2">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12FD060C"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0FDDC105" w14:textId="4EDBE15F"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1.70</w:t>
            </w:r>
          </w:p>
        </w:tc>
      </w:tr>
      <w:tr w:rsidR="00C924E1" w:rsidRPr="00D71165" w14:paraId="2CB9C475" w14:textId="77777777" w:rsidTr="00C924E1">
        <w:trPr>
          <w:trHeight w:val="1540"/>
        </w:trPr>
        <w:tc>
          <w:tcPr>
            <w:tcW w:w="562" w:type="dxa"/>
            <w:vAlign w:val="center"/>
          </w:tcPr>
          <w:p w14:paraId="1B4CEBE9" w14:textId="77777777" w:rsidR="00C924E1" w:rsidRPr="000255BC" w:rsidRDefault="00C924E1" w:rsidP="00C924E1">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710304AF" w14:textId="0599D45A" w:rsidR="00C924E1" w:rsidRPr="00D71165" w:rsidRDefault="00A67AF8" w:rsidP="00C924E1">
            <w:pPr>
              <w:pStyle w:val="TableParagraph"/>
              <w:spacing w:before="13" w:line="276" w:lineRule="auto"/>
              <w:ind w:left="59"/>
              <w:rPr>
                <w:color w:val="000000" w:themeColor="text1"/>
                <w:sz w:val="18"/>
              </w:rPr>
            </w:pPr>
            <w:r w:rsidRPr="00A67AF8">
              <w:rPr>
                <w:b/>
                <w:color w:val="000000" w:themeColor="text1"/>
                <w:sz w:val="18"/>
                <w:lang w:val="en-US"/>
              </w:rPr>
              <w:t xml:space="preserve">C.4.4.d) Tenaga </w:t>
            </w:r>
            <w:proofErr w:type="spellStart"/>
            <w:r w:rsidRPr="00A67AF8">
              <w:rPr>
                <w:b/>
                <w:color w:val="000000" w:themeColor="text1"/>
                <w:sz w:val="18"/>
                <w:lang w:val="en-US"/>
              </w:rPr>
              <w:t>Kependidikan</w:t>
            </w:r>
            <w:proofErr w:type="spellEnd"/>
          </w:p>
        </w:tc>
        <w:tc>
          <w:tcPr>
            <w:tcW w:w="4834" w:type="dxa"/>
            <w:vAlign w:val="center"/>
          </w:tcPr>
          <w:p w14:paraId="1BD7B2E0" w14:textId="2742499C" w:rsidR="00C924E1" w:rsidRPr="00D71165" w:rsidRDefault="00C924E1" w:rsidP="00785CC6">
            <w:pPr>
              <w:pStyle w:val="TableParagraph"/>
              <w:numPr>
                <w:ilvl w:val="0"/>
                <w:numId w:val="244"/>
              </w:numPr>
              <w:tabs>
                <w:tab w:val="left" w:pos="402"/>
              </w:tabs>
              <w:spacing w:before="13"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3CF5F43F" w14:textId="78CB3878" w:rsidR="00C924E1" w:rsidRPr="00615136" w:rsidRDefault="00C924E1" w:rsidP="00785CC6">
            <w:pPr>
              <w:pStyle w:val="TableParagraph"/>
              <w:numPr>
                <w:ilvl w:val="0"/>
                <w:numId w:val="244"/>
              </w:numPr>
              <w:tabs>
                <w:tab w:val="left" w:pos="402"/>
              </w:tabs>
              <w:spacing w:before="1"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615136">
              <w:rPr>
                <w:color w:val="000000" w:themeColor="text1"/>
                <w:sz w:val="18"/>
                <w:szCs w:val="18"/>
              </w:rPr>
              <w:t>studi.</w:t>
            </w:r>
          </w:p>
        </w:tc>
        <w:tc>
          <w:tcPr>
            <w:tcW w:w="993" w:type="dxa"/>
            <w:vAlign w:val="center"/>
          </w:tcPr>
          <w:p w14:paraId="42A7E98E" w14:textId="1B5EA8C4" w:rsidR="00C924E1" w:rsidRPr="00D71165" w:rsidRDefault="002472D2" w:rsidP="00C924E1">
            <w:pPr>
              <w:jc w:val="center"/>
              <w:rPr>
                <w:rFonts w:ascii="Arial" w:hAnsi="Arial" w:cs="Arial"/>
                <w:color w:val="000000" w:themeColor="text1"/>
                <w:sz w:val="18"/>
                <w:szCs w:val="18"/>
              </w:rPr>
            </w:pPr>
            <w:r>
              <w:rPr>
                <w:rFonts w:ascii="Arial" w:hAnsi="Arial" w:cs="Arial"/>
                <w:color w:val="000000" w:themeColor="text1"/>
                <w:sz w:val="18"/>
                <w:szCs w:val="18"/>
              </w:rPr>
              <w:t>0,85</w:t>
            </w:r>
          </w:p>
          <w:p w14:paraId="3EB7D02B" w14:textId="77777777" w:rsidR="00C924E1" w:rsidRPr="00D71165" w:rsidRDefault="00C924E1" w:rsidP="00C924E1">
            <w:pPr>
              <w:pStyle w:val="TableParagraph"/>
              <w:jc w:val="center"/>
              <w:rPr>
                <w:rFonts w:ascii="Times New Roman"/>
                <w:color w:val="000000" w:themeColor="text1"/>
                <w:sz w:val="18"/>
                <w:szCs w:val="18"/>
              </w:rPr>
            </w:pPr>
          </w:p>
        </w:tc>
      </w:tr>
      <w:tr w:rsidR="00C924E1" w:rsidRPr="00D71165" w14:paraId="562802D4" w14:textId="77777777" w:rsidTr="00AF424A">
        <w:trPr>
          <w:trHeight w:val="1204"/>
        </w:trPr>
        <w:tc>
          <w:tcPr>
            <w:tcW w:w="562" w:type="dxa"/>
            <w:vAlign w:val="center"/>
          </w:tcPr>
          <w:p w14:paraId="6DB2973D" w14:textId="77777777" w:rsidR="00C924E1" w:rsidRPr="00D71165" w:rsidRDefault="00C924E1" w:rsidP="00C924E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022C1D7F" w14:textId="77777777" w:rsidR="00A67AF8" w:rsidRPr="00A67AF8" w:rsidRDefault="00A67AF8" w:rsidP="00A67AF8">
            <w:pPr>
              <w:pStyle w:val="TableParagraph"/>
              <w:spacing w:before="8" w:line="276" w:lineRule="auto"/>
              <w:ind w:left="59"/>
              <w:rPr>
                <w:b/>
                <w:color w:val="000000" w:themeColor="text1"/>
                <w:sz w:val="18"/>
              </w:rPr>
            </w:pPr>
            <w:r w:rsidRPr="00A67AF8">
              <w:rPr>
                <w:b/>
                <w:color w:val="000000" w:themeColor="text1"/>
                <w:sz w:val="18"/>
              </w:rPr>
              <w:t>C.5. Keuangan, Sarana dan Prasarana</w:t>
            </w:r>
          </w:p>
          <w:p w14:paraId="5FD3973F" w14:textId="77777777" w:rsidR="00A67AF8" w:rsidRDefault="00A67AF8" w:rsidP="00A67AF8">
            <w:pPr>
              <w:pStyle w:val="TableParagraph"/>
              <w:spacing w:line="206" w:lineRule="exact"/>
              <w:ind w:left="59"/>
              <w:rPr>
                <w:b/>
                <w:color w:val="000000" w:themeColor="text1"/>
                <w:sz w:val="18"/>
              </w:rPr>
            </w:pPr>
            <w:r w:rsidRPr="00A67AF8">
              <w:rPr>
                <w:b/>
                <w:color w:val="000000" w:themeColor="text1"/>
                <w:sz w:val="18"/>
              </w:rPr>
              <w:t xml:space="preserve">C.5.4. Indikator Kinerja Utama </w:t>
            </w:r>
          </w:p>
          <w:p w14:paraId="32406D92" w14:textId="124E45AC" w:rsidR="00C924E1" w:rsidRPr="00D71165" w:rsidRDefault="00A67AF8" w:rsidP="00A67AF8">
            <w:pPr>
              <w:pStyle w:val="TableParagraph"/>
              <w:spacing w:line="206" w:lineRule="exact"/>
              <w:ind w:left="59"/>
              <w:rPr>
                <w:color w:val="000000" w:themeColor="text1"/>
                <w:sz w:val="18"/>
              </w:rPr>
            </w:pPr>
            <w:r w:rsidRPr="00A67AF8">
              <w:rPr>
                <w:b/>
                <w:color w:val="000000" w:themeColor="text1"/>
                <w:sz w:val="18"/>
              </w:rPr>
              <w:t>C.5.4.a) Keuangan</w:t>
            </w:r>
          </w:p>
        </w:tc>
        <w:tc>
          <w:tcPr>
            <w:tcW w:w="4834" w:type="dxa"/>
            <w:vAlign w:val="center"/>
          </w:tcPr>
          <w:p w14:paraId="6CB8409E" w14:textId="63BF2511"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Biaya operasiona</w:t>
            </w:r>
            <w:r>
              <w:rPr>
                <w:color w:val="000000" w:themeColor="text1"/>
                <w:sz w:val="18"/>
                <w:szCs w:val="18"/>
                <w:lang w:val="en-US"/>
              </w:rPr>
              <w:t xml:space="preserve">l </w:t>
            </w:r>
            <w:r w:rsidRPr="00D71165">
              <w:rPr>
                <w:color w:val="000000" w:themeColor="text1"/>
                <w:sz w:val="18"/>
                <w:szCs w:val="18"/>
              </w:rPr>
              <w:t>pendidikan.</w:t>
            </w:r>
          </w:p>
          <w:p w14:paraId="7393F1A5" w14:textId="36FDE3C1" w:rsidR="00C924E1" w:rsidRPr="00D71165" w:rsidRDefault="00C924E1" w:rsidP="00C924E1">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DAA37B6"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0,83</w:t>
            </w:r>
          </w:p>
        </w:tc>
      </w:tr>
      <w:tr w:rsidR="00AF424A" w:rsidRPr="00D71165" w14:paraId="18D40870" w14:textId="77777777" w:rsidTr="00AF424A">
        <w:trPr>
          <w:trHeight w:val="491"/>
        </w:trPr>
        <w:tc>
          <w:tcPr>
            <w:tcW w:w="562" w:type="dxa"/>
            <w:vAlign w:val="center"/>
          </w:tcPr>
          <w:p w14:paraId="58016451" w14:textId="77777777" w:rsidR="00AF424A" w:rsidRPr="00D71165" w:rsidRDefault="00AF424A" w:rsidP="00AF424A">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48726772" w14:textId="77777777" w:rsidR="00AF424A" w:rsidRPr="00D71165" w:rsidRDefault="00AF424A" w:rsidP="00AF424A">
            <w:pPr>
              <w:pStyle w:val="TableParagraph"/>
              <w:rPr>
                <w:rFonts w:ascii="Times New Roman"/>
                <w:color w:val="000000" w:themeColor="text1"/>
                <w:sz w:val="18"/>
              </w:rPr>
            </w:pPr>
          </w:p>
        </w:tc>
        <w:tc>
          <w:tcPr>
            <w:tcW w:w="4834" w:type="dxa"/>
            <w:vAlign w:val="center"/>
          </w:tcPr>
          <w:p w14:paraId="67F74918" w14:textId="77777777" w:rsidR="00AF424A" w:rsidRPr="00D71165" w:rsidRDefault="00AF424A" w:rsidP="00AF424A">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14BBFEE7" w14:textId="5216D126" w:rsidR="00AF424A" w:rsidRPr="00D71165" w:rsidRDefault="00AF424A" w:rsidP="00AF424A">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0B2EADF3" w14:textId="77777777" w:rsidR="00AF424A" w:rsidRPr="00D71165" w:rsidRDefault="00AF424A" w:rsidP="00AF424A">
            <w:pPr>
              <w:pStyle w:val="TableParagraph"/>
              <w:jc w:val="center"/>
              <w:rPr>
                <w:rFonts w:ascii="Times New Roman"/>
                <w:color w:val="000000" w:themeColor="text1"/>
                <w:sz w:val="18"/>
                <w:szCs w:val="18"/>
              </w:rPr>
            </w:pPr>
            <w:r w:rsidRPr="00D71165">
              <w:rPr>
                <w:color w:val="000000" w:themeColor="text1"/>
                <w:sz w:val="18"/>
                <w:szCs w:val="18"/>
              </w:rPr>
              <w:t>0,83</w:t>
            </w:r>
          </w:p>
        </w:tc>
      </w:tr>
      <w:tr w:rsidR="00AF424A" w:rsidRPr="00D71165" w14:paraId="4669158C" w14:textId="77777777" w:rsidTr="00AF424A">
        <w:trPr>
          <w:trHeight w:val="729"/>
        </w:trPr>
        <w:tc>
          <w:tcPr>
            <w:tcW w:w="562" w:type="dxa"/>
            <w:vAlign w:val="center"/>
          </w:tcPr>
          <w:p w14:paraId="19547D44" w14:textId="77777777" w:rsidR="00AF424A" w:rsidRPr="00D71165" w:rsidRDefault="00AF424A" w:rsidP="00AF424A">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5956659B" w14:textId="77777777" w:rsidR="00AF424A" w:rsidRPr="00D71165" w:rsidRDefault="00AF424A" w:rsidP="00AF424A">
            <w:pPr>
              <w:pStyle w:val="TableParagraph"/>
              <w:rPr>
                <w:rFonts w:ascii="Times New Roman"/>
                <w:color w:val="000000" w:themeColor="text1"/>
                <w:sz w:val="18"/>
              </w:rPr>
            </w:pPr>
          </w:p>
        </w:tc>
        <w:tc>
          <w:tcPr>
            <w:tcW w:w="4834" w:type="dxa"/>
            <w:vAlign w:val="center"/>
          </w:tcPr>
          <w:p w14:paraId="6284C539" w14:textId="6CE361CD" w:rsidR="00AF424A" w:rsidRPr="00D71165" w:rsidRDefault="00AF424A" w:rsidP="00AF424A">
            <w:pPr>
              <w:pStyle w:val="TableParagraph"/>
              <w:spacing w:before="13" w:line="276" w:lineRule="auto"/>
              <w:ind w:left="145"/>
              <w:rPr>
                <w:color w:val="000000" w:themeColor="text1"/>
                <w:sz w:val="18"/>
                <w:szCs w:val="18"/>
              </w:rPr>
            </w:pPr>
            <w:r w:rsidRPr="00D71165">
              <w:rPr>
                <w:color w:val="000000" w:themeColor="text1"/>
                <w:sz w:val="18"/>
                <w:szCs w:val="18"/>
              </w:rPr>
              <w:t>Dana pengabdian kepada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1A8EF45A" w14:textId="506279B1" w:rsidR="00AF424A" w:rsidRPr="00D71165" w:rsidRDefault="00AF424A" w:rsidP="00AF424A">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 xml:space="preserve">.a </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940CF99" w14:textId="77777777" w:rsidR="00AF424A" w:rsidRPr="00D71165" w:rsidRDefault="00AF424A" w:rsidP="00AF424A">
            <w:pPr>
              <w:pStyle w:val="TableParagraph"/>
              <w:jc w:val="center"/>
              <w:rPr>
                <w:rFonts w:ascii="Times New Roman"/>
                <w:color w:val="000000" w:themeColor="text1"/>
                <w:sz w:val="18"/>
                <w:szCs w:val="18"/>
              </w:rPr>
            </w:pPr>
            <w:r w:rsidRPr="00D71165">
              <w:rPr>
                <w:color w:val="000000" w:themeColor="text1"/>
                <w:sz w:val="18"/>
                <w:szCs w:val="18"/>
              </w:rPr>
              <w:t>0,41</w:t>
            </w:r>
          </w:p>
        </w:tc>
      </w:tr>
      <w:tr w:rsidR="00AF424A" w:rsidRPr="00D71165" w14:paraId="571D03D3" w14:textId="77777777" w:rsidTr="00AF424A">
        <w:trPr>
          <w:trHeight w:val="966"/>
        </w:trPr>
        <w:tc>
          <w:tcPr>
            <w:tcW w:w="562" w:type="dxa"/>
            <w:vAlign w:val="center"/>
          </w:tcPr>
          <w:p w14:paraId="486C642A" w14:textId="77777777" w:rsidR="00AF424A" w:rsidRPr="00271700" w:rsidRDefault="00AF424A" w:rsidP="00AF424A">
            <w:pPr>
              <w:pStyle w:val="TableParagraph"/>
              <w:spacing w:before="13"/>
              <w:jc w:val="center"/>
              <w:rPr>
                <w:color w:val="000000" w:themeColor="text1"/>
                <w:sz w:val="18"/>
                <w:lang w:val="en-US"/>
              </w:rPr>
            </w:pPr>
            <w:r>
              <w:rPr>
                <w:color w:val="000000" w:themeColor="text1"/>
                <w:sz w:val="18"/>
                <w:lang w:val="en-US"/>
              </w:rPr>
              <w:t>33</w:t>
            </w:r>
          </w:p>
        </w:tc>
        <w:tc>
          <w:tcPr>
            <w:tcW w:w="2185" w:type="dxa"/>
            <w:vAlign w:val="center"/>
          </w:tcPr>
          <w:p w14:paraId="014B83F7" w14:textId="77777777" w:rsidR="00AF424A" w:rsidRPr="00D71165" w:rsidRDefault="00AF424A" w:rsidP="00AF424A">
            <w:pPr>
              <w:pStyle w:val="TableParagraph"/>
              <w:rPr>
                <w:rFonts w:ascii="Times New Roman"/>
                <w:color w:val="000000" w:themeColor="text1"/>
                <w:sz w:val="18"/>
              </w:rPr>
            </w:pPr>
          </w:p>
        </w:tc>
        <w:tc>
          <w:tcPr>
            <w:tcW w:w="4834" w:type="dxa"/>
            <w:vAlign w:val="center"/>
          </w:tcPr>
          <w:p w14:paraId="5F0710A6" w14:textId="4C5C86C6" w:rsidR="00AF424A" w:rsidRPr="00AF424A" w:rsidRDefault="00AF424A" w:rsidP="00AF424A">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Pr>
                <w:color w:val="000000" w:themeColor="text1"/>
                <w:sz w:val="18"/>
                <w:szCs w:val="18"/>
                <w:lang w:val="en-US"/>
              </w:rPr>
              <w:t xml:space="preserve"> </w:t>
            </w:r>
            <w:proofErr w:type="spellStart"/>
            <w:r>
              <w:rPr>
                <w:color w:val="000000" w:themeColor="text1"/>
                <w:sz w:val="18"/>
                <w:szCs w:val="18"/>
                <w:lang w:val="en-US"/>
              </w:rPr>
              <w:t>perguruan</w:t>
            </w:r>
            <w:proofErr w:type="spellEnd"/>
            <w:r>
              <w:rPr>
                <w:color w:val="000000" w:themeColor="text1"/>
                <w:sz w:val="18"/>
                <w:szCs w:val="18"/>
                <w:lang w:val="en-US"/>
              </w:rPr>
              <w:t xml:space="preserve"> </w:t>
            </w:r>
            <w:proofErr w:type="spellStart"/>
            <w:r>
              <w:rPr>
                <w:color w:val="000000" w:themeColor="text1"/>
                <w:sz w:val="18"/>
                <w:szCs w:val="18"/>
                <w:lang w:val="en-US"/>
              </w:rPr>
              <w:t>tinggi</w:t>
            </w:r>
            <w:proofErr w:type="spellEnd"/>
            <w:r>
              <w:rPr>
                <w:color w:val="000000" w:themeColor="text1"/>
                <w:sz w:val="18"/>
                <w:szCs w:val="18"/>
                <w:lang w:val="en-US"/>
              </w:rPr>
              <w:t>.</w:t>
            </w:r>
          </w:p>
        </w:tc>
        <w:tc>
          <w:tcPr>
            <w:tcW w:w="993" w:type="dxa"/>
            <w:vAlign w:val="center"/>
          </w:tcPr>
          <w:p w14:paraId="2D1699F4" w14:textId="77777777" w:rsidR="00AF424A" w:rsidRPr="00D71165" w:rsidRDefault="00AF424A" w:rsidP="00AF424A">
            <w:pPr>
              <w:pStyle w:val="TableParagraph"/>
              <w:jc w:val="center"/>
              <w:rPr>
                <w:rFonts w:ascii="Times New Roman"/>
                <w:color w:val="000000" w:themeColor="text1"/>
                <w:sz w:val="18"/>
                <w:szCs w:val="18"/>
              </w:rPr>
            </w:pPr>
            <w:r w:rsidRPr="00D71165">
              <w:rPr>
                <w:color w:val="000000" w:themeColor="text1"/>
                <w:sz w:val="18"/>
                <w:szCs w:val="18"/>
              </w:rPr>
              <w:t>0,41</w:t>
            </w:r>
          </w:p>
        </w:tc>
      </w:tr>
      <w:tr w:rsidR="00AF424A" w:rsidRPr="00D71165" w14:paraId="5ED67437" w14:textId="77777777" w:rsidTr="00AF424A">
        <w:trPr>
          <w:trHeight w:val="729"/>
        </w:trPr>
        <w:tc>
          <w:tcPr>
            <w:tcW w:w="562" w:type="dxa"/>
            <w:vAlign w:val="center"/>
          </w:tcPr>
          <w:p w14:paraId="0F289BDC" w14:textId="77777777" w:rsidR="00AF424A" w:rsidRPr="00D71165" w:rsidRDefault="00AF424A" w:rsidP="00AF424A">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23EFF11C" w14:textId="77777777" w:rsidR="00AF424A" w:rsidRPr="00D71165" w:rsidRDefault="00AF424A" w:rsidP="00AF424A">
            <w:pPr>
              <w:pStyle w:val="TableParagraph"/>
              <w:rPr>
                <w:rFonts w:ascii="Times New Roman"/>
                <w:color w:val="000000" w:themeColor="text1"/>
                <w:sz w:val="18"/>
              </w:rPr>
            </w:pPr>
          </w:p>
        </w:tc>
        <w:tc>
          <w:tcPr>
            <w:tcW w:w="4834" w:type="dxa"/>
            <w:vAlign w:val="center"/>
          </w:tcPr>
          <w:p w14:paraId="47017CC3" w14:textId="14AB295B" w:rsidR="00AF424A" w:rsidRPr="00D71165" w:rsidRDefault="00AF424A" w:rsidP="00AF424A">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untuk</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1F1C2A85" w14:textId="77777777" w:rsidR="00AF424A" w:rsidRPr="00D71165" w:rsidRDefault="00AF424A" w:rsidP="00AF424A">
            <w:pPr>
              <w:pStyle w:val="TableParagraph"/>
              <w:spacing w:line="206" w:lineRule="exact"/>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1697F674" w14:textId="77777777" w:rsidR="00AF424A" w:rsidRPr="00D71165" w:rsidRDefault="00AF424A" w:rsidP="00AF424A">
            <w:pPr>
              <w:pStyle w:val="TableParagraph"/>
              <w:jc w:val="center"/>
              <w:rPr>
                <w:rFonts w:ascii="Times New Roman"/>
                <w:color w:val="000000" w:themeColor="text1"/>
                <w:sz w:val="18"/>
                <w:szCs w:val="18"/>
              </w:rPr>
            </w:pPr>
            <w:r w:rsidRPr="00D71165">
              <w:rPr>
                <w:color w:val="000000" w:themeColor="text1"/>
                <w:sz w:val="18"/>
                <w:szCs w:val="18"/>
              </w:rPr>
              <w:t>0,83</w:t>
            </w:r>
          </w:p>
        </w:tc>
      </w:tr>
      <w:tr w:rsidR="00AF424A" w:rsidRPr="00D71165" w14:paraId="7E70B3E8" w14:textId="77777777" w:rsidTr="00C924E1">
        <w:trPr>
          <w:trHeight w:val="1150"/>
        </w:trPr>
        <w:tc>
          <w:tcPr>
            <w:tcW w:w="562" w:type="dxa"/>
            <w:vAlign w:val="center"/>
          </w:tcPr>
          <w:p w14:paraId="64354509" w14:textId="77777777" w:rsidR="00AF424A" w:rsidRPr="00D71165" w:rsidRDefault="00AF424A" w:rsidP="00AF424A">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6AA6490D" w14:textId="21BBB40D" w:rsidR="00AF424A" w:rsidRPr="00D71165" w:rsidRDefault="00A67AF8" w:rsidP="00AF424A">
            <w:pPr>
              <w:pStyle w:val="TableParagraph"/>
              <w:spacing w:before="14" w:line="278" w:lineRule="auto"/>
              <w:ind w:left="59"/>
              <w:rPr>
                <w:color w:val="000000" w:themeColor="text1"/>
                <w:sz w:val="18"/>
              </w:rPr>
            </w:pPr>
            <w:r w:rsidRPr="00A67AF8">
              <w:rPr>
                <w:b/>
                <w:color w:val="000000" w:themeColor="text1"/>
                <w:sz w:val="18"/>
              </w:rPr>
              <w:t>C.5.4.b) Sarana dan Prasarana</w:t>
            </w:r>
          </w:p>
        </w:tc>
        <w:tc>
          <w:tcPr>
            <w:tcW w:w="4834" w:type="dxa"/>
            <w:vAlign w:val="center"/>
          </w:tcPr>
          <w:p w14:paraId="1BB8E53E" w14:textId="77777777" w:rsidR="00AF424A" w:rsidRDefault="00AF424A" w:rsidP="00AF424A">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47"/>
                <w:sz w:val="18"/>
                <w:szCs w:val="18"/>
              </w:rPr>
              <w:t xml:space="preserve">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1DB3FFA5" w14:textId="57AFD103" w:rsidR="00AF424A" w:rsidRPr="00D71165" w:rsidRDefault="00AF424A" w:rsidP="00AF424A">
            <w:pPr>
              <w:pStyle w:val="TableParagraph"/>
              <w:spacing w:before="14" w:line="276" w:lineRule="auto"/>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1D631D88" w14:textId="77777777" w:rsidR="00AF424A" w:rsidRPr="00D71165" w:rsidRDefault="00AF424A" w:rsidP="00C924E1">
            <w:pPr>
              <w:jc w:val="center"/>
              <w:rPr>
                <w:rFonts w:ascii="Arial" w:hAnsi="Arial" w:cs="Arial"/>
                <w:color w:val="000000" w:themeColor="text1"/>
                <w:sz w:val="18"/>
                <w:szCs w:val="18"/>
              </w:rPr>
            </w:pPr>
            <w:r w:rsidRPr="00D71165">
              <w:rPr>
                <w:rFonts w:ascii="Arial" w:hAnsi="Arial" w:cs="Arial"/>
                <w:color w:val="000000" w:themeColor="text1"/>
                <w:sz w:val="18"/>
                <w:szCs w:val="18"/>
              </w:rPr>
              <w:t>3,31</w:t>
            </w:r>
          </w:p>
        </w:tc>
      </w:tr>
      <w:tr w:rsidR="002472D2" w:rsidRPr="00D71165" w14:paraId="69C5B98F" w14:textId="77777777" w:rsidTr="00AF424A">
        <w:trPr>
          <w:trHeight w:val="1821"/>
        </w:trPr>
        <w:tc>
          <w:tcPr>
            <w:tcW w:w="562" w:type="dxa"/>
            <w:vAlign w:val="center"/>
          </w:tcPr>
          <w:p w14:paraId="44B2D2C0" w14:textId="77777777" w:rsidR="002472D2" w:rsidRPr="00D71165" w:rsidRDefault="002472D2" w:rsidP="002472D2">
            <w:pPr>
              <w:pStyle w:val="TableParagraph"/>
              <w:spacing w:before="13"/>
              <w:jc w:val="center"/>
              <w:rPr>
                <w:color w:val="000000" w:themeColor="text1"/>
                <w:sz w:val="18"/>
                <w:lang w:val="en-US"/>
              </w:rPr>
            </w:pPr>
            <w:r>
              <w:rPr>
                <w:color w:val="000000" w:themeColor="text1"/>
                <w:sz w:val="18"/>
                <w:lang w:val="en-US"/>
              </w:rPr>
              <w:lastRenderedPageBreak/>
              <w:t>36</w:t>
            </w:r>
          </w:p>
        </w:tc>
        <w:tc>
          <w:tcPr>
            <w:tcW w:w="2185" w:type="dxa"/>
            <w:vAlign w:val="center"/>
          </w:tcPr>
          <w:p w14:paraId="7046B09C" w14:textId="77777777" w:rsidR="00A67AF8" w:rsidRDefault="00A67AF8" w:rsidP="002472D2">
            <w:pPr>
              <w:pStyle w:val="TableParagraph"/>
              <w:spacing w:before="1"/>
              <w:ind w:left="59"/>
              <w:rPr>
                <w:b/>
                <w:color w:val="000000" w:themeColor="text1"/>
                <w:sz w:val="18"/>
              </w:rPr>
            </w:pPr>
            <w:r w:rsidRPr="00A67AF8">
              <w:rPr>
                <w:b/>
                <w:color w:val="000000" w:themeColor="text1"/>
                <w:sz w:val="18"/>
              </w:rPr>
              <w:t xml:space="preserve">C.6. Pendidikan  </w:t>
            </w:r>
          </w:p>
          <w:p w14:paraId="047A510A" w14:textId="77777777" w:rsidR="00A67AF8" w:rsidRDefault="00A67AF8" w:rsidP="002472D2">
            <w:pPr>
              <w:pStyle w:val="TableParagraph"/>
              <w:spacing w:before="1"/>
              <w:ind w:left="59"/>
              <w:rPr>
                <w:b/>
                <w:color w:val="000000" w:themeColor="text1"/>
                <w:sz w:val="18"/>
              </w:rPr>
            </w:pPr>
            <w:r w:rsidRPr="00A67AF8">
              <w:rPr>
                <w:b/>
                <w:color w:val="000000" w:themeColor="text1"/>
                <w:sz w:val="18"/>
              </w:rPr>
              <w:t xml:space="preserve">C.6.4. Indikator Kinerja Utama </w:t>
            </w:r>
          </w:p>
          <w:p w14:paraId="23C278B1" w14:textId="62F24CD4" w:rsidR="002472D2" w:rsidRPr="00D71165" w:rsidRDefault="00A67AF8" w:rsidP="002472D2">
            <w:pPr>
              <w:pStyle w:val="TableParagraph"/>
              <w:spacing w:before="1"/>
              <w:ind w:left="59"/>
              <w:rPr>
                <w:color w:val="000000" w:themeColor="text1"/>
                <w:sz w:val="18"/>
              </w:rPr>
            </w:pPr>
            <w:r w:rsidRPr="00A67AF8">
              <w:rPr>
                <w:b/>
                <w:color w:val="000000" w:themeColor="text1"/>
                <w:sz w:val="18"/>
              </w:rPr>
              <w:t>C.6.4.a) Kurikulum</w:t>
            </w:r>
          </w:p>
        </w:tc>
        <w:tc>
          <w:tcPr>
            <w:tcW w:w="4834" w:type="dxa"/>
            <w:vAlign w:val="center"/>
          </w:tcPr>
          <w:p w14:paraId="769CEDB9" w14:textId="1AB0BBC7" w:rsidR="002472D2" w:rsidRPr="00D71165" w:rsidRDefault="002472D2" w:rsidP="002472D2">
            <w:pPr>
              <w:pStyle w:val="TableParagraph"/>
              <w:numPr>
                <w:ilvl w:val="0"/>
                <w:numId w:val="245"/>
              </w:numPr>
              <w:tabs>
                <w:tab w:val="left" w:pos="402"/>
              </w:tabs>
              <w:spacing w:before="13" w:line="276" w:lineRule="auto"/>
              <w:ind w:left="402" w:hanging="270"/>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kurikulum.</w:t>
            </w:r>
          </w:p>
          <w:p w14:paraId="7D58C0B9" w14:textId="2E05CD0E" w:rsidR="002472D2" w:rsidRPr="00D71165" w:rsidRDefault="002472D2" w:rsidP="002472D2">
            <w:pPr>
              <w:pStyle w:val="TableParagraph"/>
              <w:numPr>
                <w:ilvl w:val="0"/>
                <w:numId w:val="245"/>
              </w:numPr>
              <w:tabs>
                <w:tab w:val="left" w:pos="366"/>
                <w:tab w:val="left" w:pos="402"/>
              </w:tabs>
              <w:spacing w:before="1" w:line="276" w:lineRule="auto"/>
              <w:ind w:left="402" w:hanging="270"/>
              <w:rPr>
                <w:color w:val="000000" w:themeColor="text1"/>
                <w:sz w:val="18"/>
                <w:szCs w:val="18"/>
              </w:rPr>
            </w:pPr>
            <w:r>
              <w:rPr>
                <w:color w:val="000000" w:themeColor="text1"/>
                <w:sz w:val="18"/>
                <w:szCs w:val="18"/>
              </w:rPr>
              <w:tab/>
            </w: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sidRPr="00D71165">
              <w:rPr>
                <w:color w:val="000000" w:themeColor="text1"/>
                <w:spacing w:val="-48"/>
                <w:sz w:val="18"/>
                <w:szCs w:val="18"/>
              </w:rPr>
              <w:t xml:space="preserve"> </w:t>
            </w:r>
            <w:r w:rsidRPr="00D71165">
              <w:rPr>
                <w:color w:val="000000" w:themeColor="text1"/>
                <w:sz w:val="18"/>
                <w:szCs w:val="18"/>
              </w:rPr>
              <w:t>lulusan dan jenjang</w:t>
            </w:r>
            <w:r w:rsidRPr="00D71165">
              <w:rPr>
                <w:color w:val="000000" w:themeColor="text1"/>
                <w:spacing w:val="1"/>
                <w:sz w:val="18"/>
                <w:szCs w:val="18"/>
              </w:rPr>
              <w:t xml:space="preserve"> </w:t>
            </w:r>
            <w:r w:rsidRPr="00D71165">
              <w:rPr>
                <w:color w:val="000000" w:themeColor="text1"/>
                <w:sz w:val="18"/>
                <w:szCs w:val="18"/>
              </w:rPr>
              <w:t>KKNI/SKKNI.</w:t>
            </w:r>
          </w:p>
          <w:p w14:paraId="50E67669" w14:textId="77777777" w:rsidR="002472D2" w:rsidRPr="00B3307F" w:rsidRDefault="002472D2" w:rsidP="002472D2">
            <w:pPr>
              <w:pStyle w:val="TableParagraph"/>
              <w:numPr>
                <w:ilvl w:val="0"/>
                <w:numId w:val="245"/>
              </w:numPr>
              <w:tabs>
                <w:tab w:val="left" w:pos="376"/>
                <w:tab w:val="left" w:pos="402"/>
              </w:tabs>
              <w:spacing w:line="276" w:lineRule="auto"/>
              <w:ind w:left="402" w:hanging="270"/>
              <w:rPr>
                <w:color w:val="000000" w:themeColor="text1"/>
                <w:sz w:val="18"/>
                <w:szCs w:val="18"/>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B3307F">
              <w:rPr>
                <w:color w:val="000000" w:themeColor="text1"/>
                <w:sz w:val="18"/>
                <w:szCs w:val="18"/>
              </w:rPr>
              <w:t>pembelajaran.</w:t>
            </w:r>
          </w:p>
        </w:tc>
        <w:tc>
          <w:tcPr>
            <w:tcW w:w="993" w:type="dxa"/>
            <w:vAlign w:val="center"/>
          </w:tcPr>
          <w:p w14:paraId="34598811" w14:textId="7FE53595" w:rsidR="002472D2" w:rsidRPr="002472D2" w:rsidRDefault="002472D2" w:rsidP="002472D2">
            <w:pPr>
              <w:pStyle w:val="TableParagraph"/>
              <w:jc w:val="center"/>
              <w:rPr>
                <w:rFonts w:ascii="Times New Roman"/>
                <w:color w:val="000000" w:themeColor="text1"/>
                <w:sz w:val="18"/>
                <w:szCs w:val="18"/>
                <w:lang w:val="en-US"/>
              </w:rPr>
            </w:pPr>
            <w:r w:rsidRPr="002472D2">
              <w:rPr>
                <w:color w:val="000000"/>
                <w:sz w:val="18"/>
                <w:szCs w:val="18"/>
              </w:rPr>
              <w:t>1.77</w:t>
            </w:r>
          </w:p>
        </w:tc>
      </w:tr>
      <w:tr w:rsidR="002472D2" w:rsidRPr="00D71165" w14:paraId="2C05E7BA" w14:textId="77777777" w:rsidTr="00AF424A">
        <w:trPr>
          <w:trHeight w:val="1401"/>
        </w:trPr>
        <w:tc>
          <w:tcPr>
            <w:tcW w:w="562" w:type="dxa"/>
            <w:vAlign w:val="center"/>
          </w:tcPr>
          <w:p w14:paraId="616C846E" w14:textId="77777777" w:rsidR="002472D2" w:rsidRPr="00314E11" w:rsidRDefault="002472D2" w:rsidP="002472D2">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1B2155DE" w14:textId="70A57DB6" w:rsidR="002472D2" w:rsidRPr="00D71165" w:rsidRDefault="00A67AF8" w:rsidP="002472D2">
            <w:pPr>
              <w:pStyle w:val="TableParagraph"/>
              <w:spacing w:before="15" w:line="276" w:lineRule="auto"/>
              <w:ind w:left="59"/>
              <w:rPr>
                <w:color w:val="000000" w:themeColor="text1"/>
                <w:sz w:val="18"/>
              </w:rPr>
            </w:pPr>
            <w:r w:rsidRPr="00A67AF8">
              <w:rPr>
                <w:b/>
                <w:bCs/>
                <w:color w:val="000000" w:themeColor="text1"/>
                <w:sz w:val="18"/>
                <w:lang w:val="en-US"/>
              </w:rPr>
              <w:t xml:space="preserve">C.6.4.b)    </w:t>
            </w:r>
            <w:proofErr w:type="spellStart"/>
            <w:r w:rsidRPr="00A67AF8">
              <w:rPr>
                <w:b/>
                <w:bCs/>
                <w:color w:val="000000" w:themeColor="text1"/>
                <w:sz w:val="18"/>
                <w:lang w:val="en-US"/>
              </w:rPr>
              <w:t>Karakteristik</w:t>
            </w:r>
            <w:proofErr w:type="spellEnd"/>
            <w:r w:rsidRPr="00A67AF8">
              <w:rPr>
                <w:b/>
                <w:bCs/>
                <w:color w:val="000000" w:themeColor="text1"/>
                <w:sz w:val="18"/>
                <w:lang w:val="en-US"/>
              </w:rPr>
              <w:t xml:space="preserve"> Proses </w:t>
            </w:r>
            <w:proofErr w:type="spellStart"/>
            <w:r w:rsidRPr="00A67AF8">
              <w:rPr>
                <w:b/>
                <w:bCs/>
                <w:color w:val="000000" w:themeColor="text1"/>
                <w:sz w:val="18"/>
                <w:lang w:val="en-US"/>
              </w:rPr>
              <w:t>Pembelajaran</w:t>
            </w:r>
            <w:proofErr w:type="spellEnd"/>
          </w:p>
        </w:tc>
        <w:tc>
          <w:tcPr>
            <w:tcW w:w="4834" w:type="dxa"/>
            <w:vAlign w:val="center"/>
          </w:tcPr>
          <w:p w14:paraId="6271453F" w14:textId="3190AD39"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2E7A7C79" w14:textId="641708B2" w:rsidR="002472D2" w:rsidRPr="002472D2" w:rsidRDefault="002472D2" w:rsidP="002472D2">
            <w:pPr>
              <w:pStyle w:val="TableParagraph"/>
              <w:jc w:val="center"/>
              <w:rPr>
                <w:rFonts w:ascii="Times New Roman"/>
                <w:color w:val="000000" w:themeColor="text1"/>
                <w:sz w:val="18"/>
                <w:szCs w:val="18"/>
                <w:lang w:val="en-US"/>
              </w:rPr>
            </w:pPr>
            <w:r w:rsidRPr="002472D2">
              <w:rPr>
                <w:color w:val="000000"/>
                <w:sz w:val="18"/>
                <w:szCs w:val="18"/>
              </w:rPr>
              <w:t>0.71</w:t>
            </w:r>
          </w:p>
        </w:tc>
      </w:tr>
      <w:tr w:rsidR="002472D2" w:rsidRPr="00D71165" w14:paraId="6D42816B" w14:textId="77777777" w:rsidTr="00AF424A">
        <w:trPr>
          <w:trHeight w:val="1093"/>
        </w:trPr>
        <w:tc>
          <w:tcPr>
            <w:tcW w:w="562" w:type="dxa"/>
            <w:vAlign w:val="center"/>
          </w:tcPr>
          <w:p w14:paraId="7997A621" w14:textId="77777777" w:rsidR="002472D2" w:rsidRPr="00314E11" w:rsidRDefault="002472D2" w:rsidP="002472D2">
            <w:pPr>
              <w:pStyle w:val="TableParagraph"/>
              <w:spacing w:before="14"/>
              <w:jc w:val="center"/>
              <w:rPr>
                <w:color w:val="000000" w:themeColor="text1"/>
                <w:sz w:val="18"/>
                <w:lang w:val="en-US"/>
              </w:rPr>
            </w:pPr>
            <w:r>
              <w:rPr>
                <w:color w:val="000000" w:themeColor="text1"/>
                <w:sz w:val="18"/>
                <w:lang w:val="en-US"/>
              </w:rPr>
              <w:t>38</w:t>
            </w:r>
          </w:p>
        </w:tc>
        <w:tc>
          <w:tcPr>
            <w:tcW w:w="2185" w:type="dxa"/>
            <w:vAlign w:val="center"/>
          </w:tcPr>
          <w:p w14:paraId="49CD3ED7" w14:textId="5D7AF779" w:rsidR="002472D2" w:rsidRPr="00D71165" w:rsidRDefault="00A67AF8" w:rsidP="002472D2">
            <w:pPr>
              <w:pStyle w:val="TableParagraph"/>
              <w:spacing w:before="14" w:line="278" w:lineRule="auto"/>
              <w:ind w:left="59"/>
              <w:rPr>
                <w:color w:val="000000" w:themeColor="text1"/>
                <w:sz w:val="18"/>
              </w:rPr>
            </w:pPr>
            <w:r w:rsidRPr="00A67AF8">
              <w:rPr>
                <w:b/>
                <w:bCs/>
                <w:color w:val="000000" w:themeColor="text1"/>
                <w:sz w:val="18"/>
                <w:lang w:val="en-US"/>
              </w:rPr>
              <w:t xml:space="preserve">C.6.4.c)        </w:t>
            </w:r>
            <w:proofErr w:type="spellStart"/>
            <w:r w:rsidRPr="00A67AF8">
              <w:rPr>
                <w:b/>
                <w:bCs/>
                <w:color w:val="000000" w:themeColor="text1"/>
                <w:sz w:val="18"/>
                <w:lang w:val="en-US"/>
              </w:rPr>
              <w:t>Rencana</w:t>
            </w:r>
            <w:proofErr w:type="spellEnd"/>
            <w:r w:rsidRPr="00A67AF8">
              <w:rPr>
                <w:b/>
                <w:bCs/>
                <w:color w:val="000000" w:themeColor="text1"/>
                <w:sz w:val="18"/>
                <w:lang w:val="en-US"/>
              </w:rPr>
              <w:t xml:space="preserve"> Proses </w:t>
            </w:r>
            <w:proofErr w:type="spellStart"/>
            <w:r w:rsidRPr="00A67AF8">
              <w:rPr>
                <w:b/>
                <w:bCs/>
                <w:color w:val="000000" w:themeColor="text1"/>
                <w:sz w:val="18"/>
                <w:lang w:val="en-US"/>
              </w:rPr>
              <w:t>Pembelajaran</w:t>
            </w:r>
            <w:proofErr w:type="spellEnd"/>
          </w:p>
        </w:tc>
        <w:tc>
          <w:tcPr>
            <w:tcW w:w="4834" w:type="dxa"/>
            <w:vAlign w:val="center"/>
          </w:tcPr>
          <w:p w14:paraId="61F0ABE0" w14:textId="19CF4ABF" w:rsidR="002472D2" w:rsidRDefault="002472D2" w:rsidP="002472D2">
            <w:pPr>
              <w:pStyle w:val="TableParagraph"/>
              <w:tabs>
                <w:tab w:val="left" w:pos="402"/>
              </w:tabs>
              <w:spacing w:before="14" w:line="276" w:lineRule="auto"/>
              <w:ind w:left="402" w:hanging="270"/>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 xml:space="preserve">rencana </w:t>
            </w:r>
            <w:proofErr w:type="gramStart"/>
            <w:r w:rsidRPr="00D71165">
              <w:rPr>
                <w:color w:val="000000" w:themeColor="text1"/>
                <w:sz w:val="18"/>
                <w:szCs w:val="18"/>
              </w:rPr>
              <w:t>pembelajaran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semester</w:t>
            </w:r>
            <w:proofErr w:type="gramEnd"/>
            <w:r w:rsidRPr="00D71165">
              <w:rPr>
                <w:color w:val="000000" w:themeColor="text1"/>
                <w:spacing w:val="-1"/>
                <w:sz w:val="18"/>
                <w:szCs w:val="18"/>
              </w:rPr>
              <w:t xml:space="preserve"> </w:t>
            </w:r>
            <w:r w:rsidRPr="00D71165">
              <w:rPr>
                <w:color w:val="000000" w:themeColor="text1"/>
                <w:sz w:val="18"/>
                <w:szCs w:val="18"/>
              </w:rPr>
              <w:t>(RPS).</w:t>
            </w:r>
          </w:p>
          <w:p w14:paraId="08A18ACD" w14:textId="484E2628" w:rsidR="002472D2" w:rsidRPr="00D71165" w:rsidRDefault="002472D2" w:rsidP="002472D2">
            <w:pPr>
              <w:pStyle w:val="TableParagraph"/>
              <w:tabs>
                <w:tab w:val="left" w:pos="402"/>
              </w:tabs>
              <w:spacing w:before="14" w:line="276" w:lineRule="auto"/>
              <w:ind w:left="402" w:hanging="270"/>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38569943" w14:textId="670F2901" w:rsidR="002472D2" w:rsidRPr="002472D2" w:rsidRDefault="002472D2" w:rsidP="002472D2">
            <w:pPr>
              <w:pStyle w:val="TableParagraph"/>
              <w:jc w:val="center"/>
              <w:rPr>
                <w:rFonts w:ascii="Times New Roman"/>
                <w:color w:val="000000" w:themeColor="text1"/>
                <w:sz w:val="18"/>
                <w:szCs w:val="18"/>
                <w:lang w:val="en-US"/>
              </w:rPr>
            </w:pPr>
            <w:r w:rsidRPr="002472D2">
              <w:rPr>
                <w:color w:val="000000"/>
                <w:sz w:val="18"/>
                <w:szCs w:val="18"/>
              </w:rPr>
              <w:t>1.28</w:t>
            </w:r>
          </w:p>
        </w:tc>
      </w:tr>
      <w:tr w:rsidR="00C924E1" w:rsidRPr="00D71165" w14:paraId="769A3794" w14:textId="77777777" w:rsidTr="00AF424A">
        <w:trPr>
          <w:trHeight w:val="2995"/>
        </w:trPr>
        <w:tc>
          <w:tcPr>
            <w:tcW w:w="562" w:type="dxa"/>
            <w:vAlign w:val="center"/>
          </w:tcPr>
          <w:p w14:paraId="2B6BDD29" w14:textId="77777777" w:rsidR="00C924E1" w:rsidRPr="00314E11" w:rsidRDefault="00C924E1" w:rsidP="00C924E1">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641027F6" w14:textId="6021E587" w:rsidR="00C924E1" w:rsidRPr="00D71165" w:rsidRDefault="00A67AF8" w:rsidP="00C924E1">
            <w:pPr>
              <w:pStyle w:val="TableParagraph"/>
              <w:spacing w:before="13" w:line="278" w:lineRule="auto"/>
              <w:ind w:left="59"/>
              <w:rPr>
                <w:color w:val="000000" w:themeColor="text1"/>
                <w:sz w:val="18"/>
              </w:rPr>
            </w:pPr>
            <w:r w:rsidRPr="00A67AF8">
              <w:rPr>
                <w:b/>
                <w:bCs/>
                <w:color w:val="000000" w:themeColor="text1"/>
                <w:sz w:val="18"/>
                <w:lang w:val="en-US"/>
              </w:rPr>
              <w:t xml:space="preserve">C.6.4.d)    </w:t>
            </w:r>
            <w:proofErr w:type="spellStart"/>
            <w:r w:rsidRPr="00A67AF8">
              <w:rPr>
                <w:b/>
                <w:bCs/>
                <w:color w:val="000000" w:themeColor="text1"/>
                <w:sz w:val="18"/>
                <w:lang w:val="en-US"/>
              </w:rPr>
              <w:t>Pelaksanaan</w:t>
            </w:r>
            <w:proofErr w:type="spellEnd"/>
            <w:r w:rsidRPr="00A67AF8">
              <w:rPr>
                <w:b/>
                <w:bCs/>
                <w:color w:val="000000" w:themeColor="text1"/>
                <w:sz w:val="18"/>
                <w:lang w:val="en-US"/>
              </w:rPr>
              <w:t xml:space="preserve"> Proses </w:t>
            </w:r>
            <w:proofErr w:type="spellStart"/>
            <w:r w:rsidRPr="00A67AF8">
              <w:rPr>
                <w:b/>
                <w:bCs/>
                <w:color w:val="000000" w:themeColor="text1"/>
                <w:sz w:val="18"/>
                <w:lang w:val="en-US"/>
              </w:rPr>
              <w:t>Pembelajaran</w:t>
            </w:r>
            <w:proofErr w:type="spellEnd"/>
          </w:p>
        </w:tc>
        <w:tc>
          <w:tcPr>
            <w:tcW w:w="4834" w:type="dxa"/>
            <w:vAlign w:val="center"/>
          </w:tcPr>
          <w:p w14:paraId="5AD9FFCD" w14:textId="30A78F11" w:rsidR="00C924E1" w:rsidRPr="00D71165" w:rsidRDefault="00C924E1" w:rsidP="00785CC6">
            <w:pPr>
              <w:pStyle w:val="TableParagraph"/>
              <w:numPr>
                <w:ilvl w:val="0"/>
                <w:numId w:val="246"/>
              </w:numPr>
              <w:tabs>
                <w:tab w:val="left" w:pos="402"/>
              </w:tabs>
              <w:spacing w:before="13" w:line="276" w:lineRule="auto"/>
              <w:ind w:left="402" w:hanging="270"/>
              <w:rPr>
                <w:color w:val="000000" w:themeColor="text1"/>
                <w:sz w:val="18"/>
                <w:szCs w:val="18"/>
              </w:rPr>
            </w:pPr>
            <w:r w:rsidRPr="00D71165">
              <w:rPr>
                <w:color w:val="000000" w:themeColor="text1"/>
                <w:sz w:val="18"/>
                <w:szCs w:val="18"/>
              </w:rPr>
              <w:t>Bentuk interaksi antar</w:t>
            </w:r>
            <w:r>
              <w:rPr>
                <w:color w:val="000000" w:themeColor="text1"/>
                <w:sz w:val="18"/>
                <w:szCs w:val="18"/>
                <w:lang w:val="en-US"/>
              </w:rPr>
              <w:t xml:space="preserve">a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783749D7" w14:textId="27285AE4" w:rsidR="00C924E1" w:rsidRPr="00D71165" w:rsidRDefault="00C924E1" w:rsidP="00785CC6">
            <w:pPr>
              <w:pStyle w:val="TableParagraph"/>
              <w:numPr>
                <w:ilvl w:val="0"/>
                <w:numId w:val="246"/>
              </w:numPr>
              <w:tabs>
                <w:tab w:val="left" w:pos="402"/>
              </w:tabs>
              <w:spacing w:before="1" w:line="276" w:lineRule="auto"/>
              <w:ind w:left="402" w:hanging="270"/>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7C18AC4C" w14:textId="006A60DB" w:rsidR="00C924E1" w:rsidRPr="00D71165" w:rsidRDefault="00C924E1" w:rsidP="00785CC6">
            <w:pPr>
              <w:pStyle w:val="TableParagraph"/>
              <w:numPr>
                <w:ilvl w:val="0"/>
                <w:numId w:val="246"/>
              </w:numPr>
              <w:tabs>
                <w:tab w:val="left" w:pos="402"/>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mengacu</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SN</w:t>
            </w:r>
            <w:r w:rsidRPr="00D71165">
              <w:rPr>
                <w:color w:val="000000" w:themeColor="text1"/>
                <w:spacing w:val="-1"/>
                <w:sz w:val="18"/>
                <w:szCs w:val="18"/>
              </w:rPr>
              <w:t xml:space="preserve"> </w:t>
            </w:r>
            <w:r>
              <w:rPr>
                <w:color w:val="000000" w:themeColor="text1"/>
                <w:sz w:val="18"/>
                <w:szCs w:val="18"/>
                <w:lang w:val="en-US"/>
              </w:rPr>
              <w:t>DIKTI</w:t>
            </w:r>
            <w:r w:rsidRPr="00D71165">
              <w:rPr>
                <w:color w:val="000000" w:themeColor="text1"/>
                <w:spacing w:val="1"/>
                <w:sz w:val="18"/>
                <w:szCs w:val="18"/>
              </w:rPr>
              <w:t xml:space="preserve"> </w:t>
            </w:r>
            <w:r w:rsidRPr="00D71165">
              <w:rPr>
                <w:color w:val="000000" w:themeColor="text1"/>
                <w:sz w:val="18"/>
                <w:szCs w:val="18"/>
              </w:rPr>
              <w:t>Penelitian.</w:t>
            </w:r>
          </w:p>
          <w:p w14:paraId="5996CEBA" w14:textId="183834CD" w:rsidR="00C924E1" w:rsidRPr="00D71165" w:rsidRDefault="00C924E1" w:rsidP="00785CC6">
            <w:pPr>
              <w:pStyle w:val="TableParagraph"/>
              <w:numPr>
                <w:ilvl w:val="0"/>
                <w:numId w:val="246"/>
              </w:numPr>
              <w:tabs>
                <w:tab w:val="left" w:pos="402"/>
                <w:tab w:val="left" w:pos="505"/>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Pk</w:t>
            </w:r>
            <w:r>
              <w:rPr>
                <w:color w:val="000000" w:themeColor="text1"/>
                <w:sz w:val="18"/>
                <w:szCs w:val="18"/>
                <w:lang w:val="en-US"/>
              </w:rPr>
              <w:t xml:space="preserve">M </w:t>
            </w:r>
            <w:r w:rsidRPr="00D71165">
              <w:rPr>
                <w:color w:val="000000" w:themeColor="text1"/>
                <w:sz w:val="18"/>
                <w:szCs w:val="18"/>
              </w:rPr>
              <w:t xml:space="preserve">harus mengacu SN </w:t>
            </w:r>
            <w:r>
              <w:rPr>
                <w:color w:val="000000" w:themeColor="text1"/>
                <w:sz w:val="18"/>
                <w:szCs w:val="18"/>
                <w:lang w:val="en-US"/>
              </w:rPr>
              <w:t xml:space="preserve">DIKTI </w:t>
            </w:r>
            <w:r w:rsidRPr="00D71165">
              <w:rPr>
                <w:color w:val="000000" w:themeColor="text1"/>
                <w:sz w:val="18"/>
                <w:szCs w:val="18"/>
              </w:rPr>
              <w:t>PkM.</w:t>
            </w:r>
          </w:p>
          <w:p w14:paraId="660367FC" w14:textId="7DA589FA" w:rsidR="00C924E1" w:rsidRPr="00D71165" w:rsidRDefault="00C924E1" w:rsidP="00785CC6">
            <w:pPr>
              <w:pStyle w:val="TableParagraph"/>
              <w:numPr>
                <w:ilvl w:val="0"/>
                <w:numId w:val="246"/>
              </w:numPr>
              <w:tabs>
                <w:tab w:val="left" w:pos="402"/>
              </w:tabs>
              <w:spacing w:before="1" w:line="276" w:lineRule="auto"/>
              <w:ind w:left="402" w:hanging="270"/>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sidRPr="00D71165">
              <w:rPr>
                <w:color w:val="000000" w:themeColor="text1"/>
                <w:spacing w:val="-47"/>
                <w:sz w:val="18"/>
                <w:szCs w:val="18"/>
              </w:rPr>
              <w:t xml:space="preserve"> </w:t>
            </w:r>
            <w:r w:rsidRPr="00B70E6A">
              <w:rPr>
                <w:i/>
                <w:iCs/>
                <w:color w:val="000000" w:themeColor="text1"/>
                <w:sz w:val="18"/>
                <w:szCs w:val="18"/>
              </w:rPr>
              <w:t>teaching</w:t>
            </w:r>
            <w:r w:rsidRPr="00B70E6A">
              <w:rPr>
                <w:i/>
                <w:iCs/>
                <w:color w:val="000000" w:themeColor="text1"/>
                <w:spacing w:val="-4"/>
                <w:sz w:val="18"/>
                <w:szCs w:val="18"/>
              </w:rPr>
              <w:t xml:space="preserve"> </w:t>
            </w:r>
            <w:r w:rsidRPr="00B70E6A">
              <w:rPr>
                <w:i/>
                <w:iCs/>
                <w:color w:val="000000" w:themeColor="text1"/>
                <w:sz w:val="18"/>
                <w:szCs w:val="18"/>
              </w:rPr>
              <w:t>factory/teaching</w:t>
            </w:r>
            <w:r w:rsidRPr="00B70E6A">
              <w:rPr>
                <w:i/>
                <w:iCs/>
                <w:color w:val="000000" w:themeColor="text1"/>
                <w:sz w:val="18"/>
                <w:szCs w:val="18"/>
                <w:lang w:val="en-US"/>
              </w:rPr>
              <w:t xml:space="preserve"> </w:t>
            </w:r>
            <w:r w:rsidRPr="00B70E6A">
              <w:rPr>
                <w:i/>
                <w:iCs/>
                <w:color w:val="000000" w:themeColor="text1"/>
                <w:sz w:val="18"/>
                <w:szCs w:val="18"/>
              </w:rPr>
              <w:t>industry</w:t>
            </w:r>
            <w:r w:rsidRPr="00D71165">
              <w:rPr>
                <w:color w:val="000000" w:themeColor="text1"/>
                <w:sz w:val="18"/>
                <w:szCs w:val="18"/>
              </w:rPr>
              <w:t>,</w:t>
            </w:r>
            <w:r w:rsidRPr="00D71165">
              <w:rPr>
                <w:color w:val="000000" w:themeColor="text1"/>
                <w:spacing w:val="-2"/>
                <w:sz w:val="18"/>
                <w:szCs w:val="18"/>
              </w:rPr>
              <w:t xml:space="preserve"> </w:t>
            </w:r>
            <w:r w:rsidRPr="00D71165">
              <w:rPr>
                <w:color w:val="000000" w:themeColor="text1"/>
                <w:sz w:val="18"/>
                <w:szCs w:val="18"/>
              </w:rPr>
              <w:t>dll.</w:t>
            </w:r>
          </w:p>
        </w:tc>
        <w:tc>
          <w:tcPr>
            <w:tcW w:w="993" w:type="dxa"/>
            <w:vAlign w:val="center"/>
          </w:tcPr>
          <w:p w14:paraId="2BB91653" w14:textId="0006A708" w:rsidR="00C924E1" w:rsidRPr="00BA3B81" w:rsidRDefault="002472D2" w:rsidP="00C924E1">
            <w:pPr>
              <w:pStyle w:val="TableParagraph"/>
              <w:jc w:val="center"/>
              <w:rPr>
                <w:rFonts w:ascii="Times New Roman"/>
                <w:color w:val="000000" w:themeColor="text1"/>
                <w:sz w:val="18"/>
                <w:szCs w:val="18"/>
                <w:lang w:val="en-US"/>
              </w:rPr>
            </w:pPr>
            <w:r>
              <w:rPr>
                <w:color w:val="000000" w:themeColor="text1"/>
                <w:sz w:val="18"/>
                <w:szCs w:val="18"/>
                <w:lang w:val="en-US"/>
              </w:rPr>
              <w:t>1,70</w:t>
            </w:r>
          </w:p>
        </w:tc>
      </w:tr>
      <w:tr w:rsidR="002472D2" w:rsidRPr="00D71165" w14:paraId="2638E598" w14:textId="77777777" w:rsidTr="00AF424A">
        <w:trPr>
          <w:trHeight w:val="1359"/>
        </w:trPr>
        <w:tc>
          <w:tcPr>
            <w:tcW w:w="562" w:type="dxa"/>
            <w:vAlign w:val="center"/>
          </w:tcPr>
          <w:p w14:paraId="15532945" w14:textId="77777777" w:rsidR="002472D2" w:rsidRPr="00D71165" w:rsidRDefault="002472D2" w:rsidP="002472D2">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32630353" w14:textId="61FC31FD" w:rsidR="002472D2" w:rsidRPr="00D71165" w:rsidRDefault="00A67AF8" w:rsidP="002472D2">
            <w:pPr>
              <w:pStyle w:val="TableParagraph"/>
              <w:spacing w:before="13" w:line="276" w:lineRule="auto"/>
              <w:ind w:left="59"/>
              <w:rPr>
                <w:color w:val="000000" w:themeColor="text1"/>
                <w:sz w:val="18"/>
              </w:rPr>
            </w:pPr>
            <w:r w:rsidRPr="00A67AF8">
              <w:rPr>
                <w:b/>
                <w:bCs/>
                <w:color w:val="000000" w:themeColor="text1"/>
                <w:sz w:val="18"/>
                <w:lang w:val="en-US"/>
              </w:rPr>
              <w:t xml:space="preserve">C.6.4.e)                  Monitoring dan </w:t>
            </w:r>
            <w:proofErr w:type="spellStart"/>
            <w:r w:rsidRPr="00A67AF8">
              <w:rPr>
                <w:b/>
                <w:bCs/>
                <w:color w:val="000000" w:themeColor="text1"/>
                <w:sz w:val="18"/>
                <w:lang w:val="en-US"/>
              </w:rPr>
              <w:t>Evaluasi</w:t>
            </w:r>
            <w:proofErr w:type="spellEnd"/>
            <w:r w:rsidRPr="00A67AF8">
              <w:rPr>
                <w:b/>
                <w:bCs/>
                <w:color w:val="000000" w:themeColor="text1"/>
                <w:sz w:val="18"/>
                <w:lang w:val="en-US"/>
              </w:rPr>
              <w:t xml:space="preserve"> Proses </w:t>
            </w:r>
            <w:proofErr w:type="spellStart"/>
            <w:r w:rsidRPr="00A67AF8">
              <w:rPr>
                <w:b/>
                <w:bCs/>
                <w:color w:val="000000" w:themeColor="text1"/>
                <w:sz w:val="18"/>
                <w:lang w:val="en-US"/>
              </w:rPr>
              <w:t>Pembelajaran</w:t>
            </w:r>
            <w:proofErr w:type="spellEnd"/>
            <w:r w:rsidRPr="00A67AF8">
              <w:rPr>
                <w:b/>
                <w:bCs/>
                <w:color w:val="000000" w:themeColor="text1"/>
                <w:sz w:val="18"/>
                <w:lang w:val="en-US"/>
              </w:rPr>
              <w:t xml:space="preserve">   </w:t>
            </w:r>
          </w:p>
        </w:tc>
        <w:tc>
          <w:tcPr>
            <w:tcW w:w="4834" w:type="dxa"/>
            <w:vAlign w:val="center"/>
          </w:tcPr>
          <w:p w14:paraId="18AE7326" w14:textId="3D632C29" w:rsidR="002472D2" w:rsidRPr="00D71165" w:rsidRDefault="002472D2" w:rsidP="002472D2">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778436D8" w14:textId="7612B2B5"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1.77</w:t>
            </w:r>
          </w:p>
        </w:tc>
      </w:tr>
      <w:tr w:rsidR="002472D2" w:rsidRPr="00D71165" w14:paraId="2E105E18" w14:textId="77777777" w:rsidTr="00AF424A">
        <w:trPr>
          <w:trHeight w:val="2156"/>
        </w:trPr>
        <w:tc>
          <w:tcPr>
            <w:tcW w:w="562" w:type="dxa"/>
            <w:vAlign w:val="center"/>
          </w:tcPr>
          <w:p w14:paraId="6FCCCC10" w14:textId="77777777" w:rsidR="002472D2" w:rsidRPr="00D71165" w:rsidRDefault="002472D2" w:rsidP="002472D2">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1EBD6578" w14:textId="7BD67655" w:rsidR="002472D2" w:rsidRPr="00D71165" w:rsidRDefault="00A67AF8" w:rsidP="002472D2">
            <w:pPr>
              <w:pStyle w:val="TableParagraph"/>
              <w:spacing w:before="13" w:line="276" w:lineRule="auto"/>
              <w:ind w:left="59"/>
              <w:rPr>
                <w:color w:val="000000" w:themeColor="text1"/>
                <w:sz w:val="18"/>
              </w:rPr>
            </w:pPr>
            <w:r w:rsidRPr="00A67AF8">
              <w:rPr>
                <w:b/>
                <w:bCs/>
                <w:color w:val="000000" w:themeColor="text1"/>
                <w:sz w:val="18"/>
                <w:lang w:val="en-US"/>
              </w:rPr>
              <w:t xml:space="preserve">C.6.4.f)                     </w:t>
            </w:r>
            <w:proofErr w:type="spellStart"/>
            <w:r w:rsidRPr="00A67AF8">
              <w:rPr>
                <w:b/>
                <w:bCs/>
                <w:color w:val="000000" w:themeColor="text1"/>
                <w:sz w:val="18"/>
                <w:lang w:val="en-US"/>
              </w:rPr>
              <w:t>Penilaian</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Pembelajaran</w:t>
            </w:r>
            <w:proofErr w:type="spellEnd"/>
          </w:p>
        </w:tc>
        <w:tc>
          <w:tcPr>
            <w:tcW w:w="4834" w:type="dxa"/>
            <w:vAlign w:val="center"/>
          </w:tcPr>
          <w:p w14:paraId="62EA768C" w14:textId="38C25F38" w:rsidR="002472D2" w:rsidRPr="00D71165" w:rsidRDefault="002472D2" w:rsidP="002472D2">
            <w:pPr>
              <w:pStyle w:val="TableParagraph"/>
              <w:numPr>
                <w:ilvl w:val="0"/>
                <w:numId w:val="247"/>
              </w:numPr>
              <w:tabs>
                <w:tab w:val="left" w:pos="402"/>
              </w:tabs>
              <w:spacing w:before="13" w:line="276" w:lineRule="auto"/>
              <w:ind w:left="402" w:hanging="257"/>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w:t>
            </w:r>
            <w:r>
              <w:rPr>
                <w:color w:val="000000" w:themeColor="text1"/>
                <w:sz w:val="18"/>
                <w:szCs w:val="18"/>
                <w:lang w:val="en-US"/>
              </w:rPr>
              <w:t xml:space="preserve">r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w:t>
            </w:r>
            <w:r>
              <w:rPr>
                <w:color w:val="000000" w:themeColor="text1"/>
                <w:sz w:val="18"/>
                <w:szCs w:val="18"/>
                <w:lang w:val="en-US"/>
              </w:rPr>
              <w:t xml:space="preserve">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57D2BD69" w14:textId="13CBA89C" w:rsidR="002472D2" w:rsidRPr="00D71165" w:rsidRDefault="002472D2" w:rsidP="002472D2">
            <w:pPr>
              <w:pStyle w:val="TableParagraph"/>
              <w:numPr>
                <w:ilvl w:val="0"/>
                <w:numId w:val="247"/>
              </w:numPr>
              <w:tabs>
                <w:tab w:val="left" w:pos="402"/>
              </w:tabs>
              <w:spacing w:before="1" w:line="276" w:lineRule="auto"/>
              <w:ind w:left="402" w:hanging="257"/>
              <w:rPr>
                <w:color w:val="000000" w:themeColor="text1"/>
                <w:sz w:val="18"/>
                <w:szCs w:val="18"/>
              </w:rPr>
            </w:pPr>
            <w:r w:rsidRPr="00D71165">
              <w:rPr>
                <w:color w:val="000000" w:themeColor="text1"/>
                <w:sz w:val="18"/>
                <w:szCs w:val="18"/>
              </w:rPr>
              <w:t>Pelaksanaan penilaian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4AB95C35" w14:textId="77777777" w:rsidR="002472D2" w:rsidRPr="0000488C" w:rsidRDefault="002472D2" w:rsidP="002472D2">
            <w:pPr>
              <w:pStyle w:val="TableParagraph"/>
              <w:numPr>
                <w:ilvl w:val="0"/>
                <w:numId w:val="247"/>
              </w:numPr>
              <w:tabs>
                <w:tab w:val="left" w:pos="376"/>
                <w:tab w:val="left" w:pos="402"/>
              </w:tabs>
              <w:spacing w:line="206" w:lineRule="exact"/>
              <w:ind w:left="375" w:hanging="231"/>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00488C">
              <w:rPr>
                <w:color w:val="000000" w:themeColor="text1"/>
                <w:sz w:val="18"/>
                <w:szCs w:val="18"/>
              </w:rPr>
              <w:t>memuat</w:t>
            </w:r>
            <w:r w:rsidRPr="0000488C">
              <w:rPr>
                <w:color w:val="000000" w:themeColor="text1"/>
                <w:spacing w:val="-4"/>
                <w:sz w:val="18"/>
                <w:szCs w:val="18"/>
              </w:rPr>
              <w:t xml:space="preserve"> </w:t>
            </w:r>
            <w:r w:rsidRPr="0000488C">
              <w:rPr>
                <w:color w:val="000000" w:themeColor="text1"/>
                <w:sz w:val="18"/>
                <w:szCs w:val="18"/>
              </w:rPr>
              <w:t>7</w:t>
            </w:r>
            <w:r w:rsidRPr="0000488C">
              <w:rPr>
                <w:color w:val="000000" w:themeColor="text1"/>
                <w:spacing w:val="-2"/>
                <w:sz w:val="18"/>
                <w:szCs w:val="18"/>
              </w:rPr>
              <w:t xml:space="preserve"> </w:t>
            </w:r>
            <w:r w:rsidRPr="0000488C">
              <w:rPr>
                <w:color w:val="000000" w:themeColor="text1"/>
                <w:sz w:val="18"/>
                <w:szCs w:val="18"/>
              </w:rPr>
              <w:t>unsur</w:t>
            </w:r>
            <w:r w:rsidRPr="0000488C">
              <w:rPr>
                <w:color w:val="000000" w:themeColor="text1"/>
                <w:spacing w:val="-2"/>
                <w:sz w:val="18"/>
                <w:szCs w:val="18"/>
              </w:rPr>
              <w:t xml:space="preserve"> </w:t>
            </w:r>
            <w:r w:rsidRPr="0000488C">
              <w:rPr>
                <w:color w:val="000000" w:themeColor="text1"/>
                <w:sz w:val="18"/>
                <w:szCs w:val="18"/>
              </w:rPr>
              <w:t>penilaian.</w:t>
            </w:r>
          </w:p>
        </w:tc>
        <w:tc>
          <w:tcPr>
            <w:tcW w:w="993" w:type="dxa"/>
            <w:vAlign w:val="center"/>
          </w:tcPr>
          <w:p w14:paraId="441328C8" w14:textId="3AD30C11"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1.28</w:t>
            </w:r>
          </w:p>
        </w:tc>
      </w:tr>
      <w:tr w:rsidR="002472D2" w:rsidRPr="00D71165" w14:paraId="1B40EC98" w14:textId="77777777" w:rsidTr="00AF424A">
        <w:trPr>
          <w:trHeight w:val="966"/>
        </w:trPr>
        <w:tc>
          <w:tcPr>
            <w:tcW w:w="562" w:type="dxa"/>
            <w:vAlign w:val="center"/>
          </w:tcPr>
          <w:p w14:paraId="44F6859A" w14:textId="77777777" w:rsidR="002472D2" w:rsidRPr="007C79ED" w:rsidRDefault="002472D2" w:rsidP="002472D2">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2C2E41D1" w14:textId="1ABCF50A" w:rsidR="002472D2" w:rsidRPr="00D71165" w:rsidRDefault="00A67AF8" w:rsidP="002472D2">
            <w:pPr>
              <w:pStyle w:val="TableParagraph"/>
              <w:spacing w:before="1"/>
              <w:ind w:left="59"/>
              <w:rPr>
                <w:color w:val="000000" w:themeColor="text1"/>
                <w:sz w:val="18"/>
              </w:rPr>
            </w:pPr>
            <w:r w:rsidRPr="00A67AF8">
              <w:rPr>
                <w:b/>
                <w:bCs/>
                <w:color w:val="000000" w:themeColor="text1"/>
                <w:sz w:val="18"/>
                <w:lang w:val="en-US"/>
              </w:rPr>
              <w:t>C.6.4.j</w:t>
            </w:r>
            <w:proofErr w:type="gramStart"/>
            <w:r w:rsidRPr="00A67AF8">
              <w:rPr>
                <w:b/>
                <w:bCs/>
                <w:color w:val="000000" w:themeColor="text1"/>
                <w:sz w:val="18"/>
                <w:lang w:val="en-US"/>
              </w:rPr>
              <w:t>)  Integrasi</w:t>
            </w:r>
            <w:proofErr w:type="gramEnd"/>
            <w:r w:rsidRPr="00A67AF8">
              <w:rPr>
                <w:b/>
                <w:bCs/>
                <w:color w:val="000000" w:themeColor="text1"/>
                <w:sz w:val="18"/>
                <w:lang w:val="en-US"/>
              </w:rPr>
              <w:t xml:space="preserve"> </w:t>
            </w:r>
            <w:proofErr w:type="spellStart"/>
            <w:r w:rsidRPr="00A67AF8">
              <w:rPr>
                <w:b/>
                <w:bCs/>
                <w:color w:val="000000" w:themeColor="text1"/>
                <w:sz w:val="18"/>
                <w:lang w:val="en-US"/>
              </w:rPr>
              <w:t>kegiatan</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penelitian</w:t>
            </w:r>
            <w:proofErr w:type="spellEnd"/>
            <w:r w:rsidRPr="00A67AF8">
              <w:rPr>
                <w:b/>
                <w:bCs/>
                <w:color w:val="000000" w:themeColor="text1"/>
                <w:sz w:val="18"/>
                <w:lang w:val="en-US"/>
              </w:rPr>
              <w:t xml:space="preserve"> dan </w:t>
            </w:r>
            <w:proofErr w:type="spellStart"/>
            <w:r w:rsidRPr="00A67AF8">
              <w:rPr>
                <w:b/>
                <w:bCs/>
                <w:color w:val="000000" w:themeColor="text1"/>
                <w:sz w:val="18"/>
                <w:lang w:val="en-US"/>
              </w:rPr>
              <w:t>PkM</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dalam</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pembelajaran</w:t>
            </w:r>
            <w:proofErr w:type="spellEnd"/>
          </w:p>
        </w:tc>
        <w:tc>
          <w:tcPr>
            <w:tcW w:w="4834" w:type="dxa"/>
            <w:vAlign w:val="center"/>
          </w:tcPr>
          <w:p w14:paraId="59738C16" w14:textId="4C0C5113" w:rsidR="002472D2" w:rsidRPr="00D71165" w:rsidRDefault="002472D2" w:rsidP="002472D2">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w:t>
            </w:r>
            <w:r>
              <w:rPr>
                <w:color w:val="000000" w:themeColor="text1"/>
                <w:sz w:val="18"/>
                <w:szCs w:val="18"/>
                <w:lang w:val="en-US"/>
              </w:rPr>
              <w:t xml:space="preserve">n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40D21610" w14:textId="77777777" w:rsidR="002472D2" w:rsidRPr="00D71165" w:rsidRDefault="002472D2" w:rsidP="002472D2">
            <w:pPr>
              <w:pStyle w:val="TableParagraph"/>
              <w:spacing w:before="1"/>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56A53722" w14:textId="5401233B"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1.28</w:t>
            </w:r>
          </w:p>
        </w:tc>
      </w:tr>
      <w:tr w:rsidR="002472D2" w:rsidRPr="00D71165" w14:paraId="38785A0B" w14:textId="77777777" w:rsidTr="00AF424A">
        <w:trPr>
          <w:trHeight w:val="1276"/>
        </w:trPr>
        <w:tc>
          <w:tcPr>
            <w:tcW w:w="562" w:type="dxa"/>
            <w:vAlign w:val="center"/>
          </w:tcPr>
          <w:p w14:paraId="24C14382" w14:textId="77777777" w:rsidR="002472D2" w:rsidRPr="00D71165" w:rsidRDefault="002472D2" w:rsidP="002472D2">
            <w:pPr>
              <w:pStyle w:val="TableParagraph"/>
              <w:spacing w:before="15"/>
              <w:jc w:val="center"/>
              <w:rPr>
                <w:color w:val="000000" w:themeColor="text1"/>
                <w:sz w:val="18"/>
                <w:lang w:val="en-US"/>
              </w:rPr>
            </w:pPr>
            <w:r>
              <w:rPr>
                <w:color w:val="000000" w:themeColor="text1"/>
                <w:sz w:val="18"/>
                <w:lang w:val="en-US"/>
              </w:rPr>
              <w:t>43</w:t>
            </w:r>
          </w:p>
        </w:tc>
        <w:tc>
          <w:tcPr>
            <w:tcW w:w="2185" w:type="dxa"/>
            <w:vAlign w:val="center"/>
          </w:tcPr>
          <w:p w14:paraId="2547A639" w14:textId="62A2C71D" w:rsidR="002472D2" w:rsidRPr="00D71165" w:rsidRDefault="00A67AF8" w:rsidP="002472D2">
            <w:pPr>
              <w:pStyle w:val="TableParagraph"/>
              <w:spacing w:before="15" w:line="276" w:lineRule="auto"/>
              <w:ind w:left="59"/>
              <w:rPr>
                <w:color w:val="000000" w:themeColor="text1"/>
                <w:sz w:val="18"/>
              </w:rPr>
            </w:pPr>
            <w:r w:rsidRPr="00A67AF8">
              <w:rPr>
                <w:b/>
                <w:bCs/>
                <w:color w:val="000000" w:themeColor="text1"/>
                <w:sz w:val="18"/>
                <w:lang w:val="en-US"/>
              </w:rPr>
              <w:t xml:space="preserve">C.6.4.k) </w:t>
            </w:r>
            <w:proofErr w:type="spellStart"/>
            <w:r w:rsidRPr="00A67AF8">
              <w:rPr>
                <w:b/>
                <w:bCs/>
                <w:color w:val="000000" w:themeColor="text1"/>
                <w:sz w:val="18"/>
                <w:lang w:val="en-US"/>
              </w:rPr>
              <w:t>Suasana</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Akademik</w:t>
            </w:r>
            <w:proofErr w:type="spellEnd"/>
          </w:p>
        </w:tc>
        <w:tc>
          <w:tcPr>
            <w:tcW w:w="4834" w:type="dxa"/>
            <w:vAlign w:val="center"/>
          </w:tcPr>
          <w:p w14:paraId="215DEFC1" w14:textId="5FB08138" w:rsidR="002472D2" w:rsidRPr="00D71165" w:rsidRDefault="002472D2" w:rsidP="002472D2">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dan</w:t>
            </w:r>
            <w:r w:rsidRPr="00D71165">
              <w:rPr>
                <w:color w:val="000000" w:themeColor="text1"/>
                <w:spacing w:val="-48"/>
                <w:sz w:val="18"/>
                <w:szCs w:val="18"/>
              </w:rPr>
              <w:t xml:space="preserve"> </w:t>
            </w:r>
            <w:r w:rsidRPr="00D71165">
              <w:rPr>
                <w:color w:val="000000" w:themeColor="text1"/>
                <w:sz w:val="18"/>
                <w:szCs w:val="18"/>
              </w:rPr>
              <w:t>kegiatan diluar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w:t>
            </w:r>
            <w:r>
              <w:rPr>
                <w:color w:val="000000" w:themeColor="text1"/>
                <w:sz w:val="18"/>
                <w:szCs w:val="18"/>
                <w:lang w:val="en-US"/>
              </w:rPr>
              <w:t xml:space="preserve">n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2BC3701E" w14:textId="77777777" w:rsidR="002472D2" w:rsidRPr="00D71165" w:rsidRDefault="002472D2" w:rsidP="002472D2">
            <w:pPr>
              <w:pStyle w:val="TableParagraph"/>
              <w:spacing w:line="206" w:lineRule="exact"/>
              <w:ind w:left="145"/>
              <w:rPr>
                <w:color w:val="000000" w:themeColor="text1"/>
                <w:sz w:val="18"/>
                <w:szCs w:val="18"/>
              </w:rPr>
            </w:pP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03B100CD" w14:textId="12FFD6D9"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2.27</w:t>
            </w:r>
          </w:p>
        </w:tc>
      </w:tr>
      <w:tr w:rsidR="00C924E1" w:rsidRPr="00D71165" w14:paraId="5368AC61" w14:textId="77777777" w:rsidTr="00B70E6A">
        <w:trPr>
          <w:trHeight w:val="1331"/>
        </w:trPr>
        <w:tc>
          <w:tcPr>
            <w:tcW w:w="562" w:type="dxa"/>
            <w:vAlign w:val="center"/>
          </w:tcPr>
          <w:p w14:paraId="7C2319DB" w14:textId="77777777" w:rsidR="00C924E1" w:rsidRPr="00D71165" w:rsidRDefault="00C924E1" w:rsidP="00C924E1">
            <w:pPr>
              <w:pStyle w:val="TableParagraph"/>
              <w:spacing w:before="15"/>
              <w:jc w:val="center"/>
              <w:rPr>
                <w:color w:val="000000" w:themeColor="text1"/>
                <w:sz w:val="18"/>
                <w:lang w:val="en-US"/>
              </w:rPr>
            </w:pPr>
            <w:r>
              <w:rPr>
                <w:color w:val="000000" w:themeColor="text1"/>
                <w:sz w:val="18"/>
                <w:lang w:val="en-US"/>
              </w:rPr>
              <w:lastRenderedPageBreak/>
              <w:t>44</w:t>
            </w:r>
          </w:p>
        </w:tc>
        <w:tc>
          <w:tcPr>
            <w:tcW w:w="2185" w:type="dxa"/>
            <w:vAlign w:val="center"/>
          </w:tcPr>
          <w:p w14:paraId="69A3D9CC" w14:textId="09DC82CB" w:rsidR="00C924E1" w:rsidRPr="00D71165" w:rsidRDefault="00A67AF8" w:rsidP="00C924E1">
            <w:pPr>
              <w:pStyle w:val="TableParagraph"/>
              <w:spacing w:before="15" w:line="276" w:lineRule="auto"/>
              <w:ind w:left="59"/>
              <w:rPr>
                <w:color w:val="000000" w:themeColor="text1"/>
                <w:sz w:val="18"/>
              </w:rPr>
            </w:pPr>
            <w:r w:rsidRPr="00A67AF8">
              <w:rPr>
                <w:b/>
                <w:bCs/>
                <w:color w:val="000000" w:themeColor="text1"/>
                <w:sz w:val="18"/>
                <w:lang w:val="en-US"/>
              </w:rPr>
              <w:t xml:space="preserve">C.6.4.l) </w:t>
            </w:r>
            <w:proofErr w:type="spellStart"/>
            <w:r w:rsidRPr="00A67AF8">
              <w:rPr>
                <w:b/>
                <w:bCs/>
                <w:color w:val="000000" w:themeColor="text1"/>
                <w:sz w:val="18"/>
                <w:lang w:val="en-US"/>
              </w:rPr>
              <w:t>Kepuasan</w:t>
            </w:r>
            <w:proofErr w:type="spellEnd"/>
            <w:r w:rsidRPr="00A67AF8">
              <w:rPr>
                <w:b/>
                <w:bCs/>
                <w:color w:val="000000" w:themeColor="text1"/>
                <w:sz w:val="18"/>
                <w:lang w:val="en-US"/>
              </w:rPr>
              <w:t xml:space="preserve"> </w:t>
            </w:r>
            <w:proofErr w:type="spellStart"/>
            <w:r w:rsidRPr="00A67AF8">
              <w:rPr>
                <w:b/>
                <w:bCs/>
                <w:color w:val="000000" w:themeColor="text1"/>
                <w:sz w:val="18"/>
                <w:lang w:val="en-US"/>
              </w:rPr>
              <w:t>Mahasiswa</w:t>
            </w:r>
            <w:proofErr w:type="spellEnd"/>
          </w:p>
        </w:tc>
        <w:tc>
          <w:tcPr>
            <w:tcW w:w="4834" w:type="dxa"/>
            <w:vAlign w:val="center"/>
          </w:tcPr>
          <w:p w14:paraId="4DE74F09" w14:textId="77777777" w:rsidR="00C924E1" w:rsidRPr="00D71165" w:rsidRDefault="00C924E1" w:rsidP="00785CC6">
            <w:pPr>
              <w:pStyle w:val="TableParagraph"/>
              <w:numPr>
                <w:ilvl w:val="0"/>
                <w:numId w:val="248"/>
              </w:numPr>
              <w:tabs>
                <w:tab w:val="left" w:pos="402"/>
              </w:tabs>
              <w:spacing w:before="15" w:line="276" w:lineRule="auto"/>
              <w:ind w:left="402" w:hanging="257"/>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3DCFE3A3" w14:textId="06FC0854" w:rsidR="00C924E1" w:rsidRPr="00D71165" w:rsidRDefault="00C924E1" w:rsidP="00C924E1">
            <w:pPr>
              <w:pStyle w:val="TableParagraph"/>
              <w:tabs>
                <w:tab w:val="left" w:pos="402"/>
              </w:tabs>
              <w:spacing w:line="206" w:lineRule="exact"/>
              <w:ind w:left="402" w:hanging="257"/>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5EC33E77" w14:textId="3B44A076" w:rsidR="00C924E1" w:rsidRPr="00D71165" w:rsidRDefault="00C924E1" w:rsidP="00785CC6">
            <w:pPr>
              <w:pStyle w:val="TableParagraph"/>
              <w:numPr>
                <w:ilvl w:val="0"/>
                <w:numId w:val="248"/>
              </w:numPr>
              <w:tabs>
                <w:tab w:val="left" w:pos="402"/>
              </w:tabs>
              <w:spacing w:before="31"/>
              <w:ind w:left="402" w:hanging="257"/>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03404376" w14:textId="2F634F6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2,</w:t>
            </w:r>
            <w:r w:rsidR="002472D2">
              <w:rPr>
                <w:color w:val="000000" w:themeColor="text1"/>
                <w:sz w:val="18"/>
                <w:szCs w:val="18"/>
                <w:lang w:val="en-US"/>
              </w:rPr>
              <w:t>13</w:t>
            </w:r>
          </w:p>
        </w:tc>
      </w:tr>
      <w:tr w:rsidR="002472D2" w:rsidRPr="00D71165" w14:paraId="48FB9C79" w14:textId="77777777" w:rsidTr="00B70E6A">
        <w:trPr>
          <w:trHeight w:val="1204"/>
        </w:trPr>
        <w:tc>
          <w:tcPr>
            <w:tcW w:w="562" w:type="dxa"/>
            <w:vAlign w:val="center"/>
          </w:tcPr>
          <w:p w14:paraId="71A9ED03" w14:textId="77777777" w:rsidR="002472D2" w:rsidRPr="00C84972" w:rsidRDefault="002472D2" w:rsidP="002472D2">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481EC56D" w14:textId="77777777" w:rsidR="00A67AF8" w:rsidRDefault="00A67AF8" w:rsidP="002472D2">
            <w:pPr>
              <w:pStyle w:val="TableParagraph"/>
              <w:spacing w:before="31"/>
              <w:ind w:left="59"/>
              <w:rPr>
                <w:b/>
                <w:color w:val="000000" w:themeColor="text1"/>
                <w:sz w:val="18"/>
              </w:rPr>
            </w:pPr>
            <w:r w:rsidRPr="00A67AF8">
              <w:rPr>
                <w:b/>
                <w:color w:val="000000" w:themeColor="text1"/>
                <w:sz w:val="18"/>
              </w:rPr>
              <w:t xml:space="preserve">C.7. Penelitian.         C.7.4. Indikator Kinerja Utama </w:t>
            </w:r>
          </w:p>
          <w:p w14:paraId="44EB8CF3" w14:textId="2DCDB829" w:rsidR="002472D2" w:rsidRPr="00D71165" w:rsidRDefault="00A67AF8" w:rsidP="002472D2">
            <w:pPr>
              <w:pStyle w:val="TableParagraph"/>
              <w:spacing w:before="31"/>
              <w:ind w:left="59"/>
              <w:rPr>
                <w:color w:val="000000" w:themeColor="text1"/>
                <w:sz w:val="18"/>
              </w:rPr>
            </w:pPr>
            <w:r w:rsidRPr="00A67AF8">
              <w:rPr>
                <w:b/>
                <w:color w:val="000000" w:themeColor="text1"/>
                <w:sz w:val="18"/>
              </w:rPr>
              <w:t>C.7.4.a) Relevansi Penelitian</w:t>
            </w:r>
          </w:p>
        </w:tc>
        <w:tc>
          <w:tcPr>
            <w:tcW w:w="4834" w:type="dxa"/>
            <w:vAlign w:val="center"/>
          </w:tcPr>
          <w:p w14:paraId="1B8B1D59" w14:textId="255167EF" w:rsidR="002472D2" w:rsidRPr="00D71165" w:rsidRDefault="002472D2" w:rsidP="002472D2">
            <w:pPr>
              <w:pStyle w:val="TableParagraph"/>
              <w:spacing w:before="13" w:line="276" w:lineRule="auto"/>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4 </w:t>
            </w:r>
            <w:r w:rsidRPr="00D71165">
              <w:rPr>
                <w:color w:val="000000" w:themeColor="text1"/>
                <w:sz w:val="18"/>
                <w:szCs w:val="18"/>
              </w:rPr>
              <w:t>unsur.</w:t>
            </w:r>
          </w:p>
        </w:tc>
        <w:tc>
          <w:tcPr>
            <w:tcW w:w="993" w:type="dxa"/>
            <w:vAlign w:val="center"/>
          </w:tcPr>
          <w:p w14:paraId="42F1955B" w14:textId="679C41C9"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1.58</w:t>
            </w:r>
          </w:p>
        </w:tc>
      </w:tr>
      <w:tr w:rsidR="002472D2" w:rsidRPr="00D71165" w14:paraId="713CB12D" w14:textId="77777777" w:rsidTr="00B70E6A">
        <w:trPr>
          <w:trHeight w:val="1117"/>
        </w:trPr>
        <w:tc>
          <w:tcPr>
            <w:tcW w:w="562" w:type="dxa"/>
            <w:vAlign w:val="center"/>
          </w:tcPr>
          <w:p w14:paraId="77AEB4AE" w14:textId="77777777" w:rsidR="002472D2" w:rsidRPr="00862858" w:rsidRDefault="002472D2" w:rsidP="002472D2">
            <w:pPr>
              <w:pStyle w:val="TableParagraph"/>
              <w:spacing w:before="13"/>
              <w:jc w:val="center"/>
              <w:rPr>
                <w:color w:val="000000" w:themeColor="text1"/>
                <w:sz w:val="18"/>
                <w:szCs w:val="18"/>
                <w:lang w:val="en-US"/>
              </w:rPr>
            </w:pPr>
            <w:r>
              <w:rPr>
                <w:color w:val="000000" w:themeColor="text1"/>
                <w:sz w:val="18"/>
                <w:szCs w:val="18"/>
                <w:lang w:val="en-US"/>
              </w:rPr>
              <w:t>46</w:t>
            </w:r>
          </w:p>
        </w:tc>
        <w:tc>
          <w:tcPr>
            <w:tcW w:w="2185" w:type="dxa"/>
            <w:vAlign w:val="center"/>
          </w:tcPr>
          <w:p w14:paraId="0456788B" w14:textId="4444EBF2" w:rsidR="002472D2" w:rsidRPr="00D71165" w:rsidRDefault="00A67AF8" w:rsidP="002472D2">
            <w:pPr>
              <w:pStyle w:val="TableParagraph"/>
              <w:spacing w:before="8"/>
              <w:ind w:left="59"/>
              <w:rPr>
                <w:b/>
                <w:color w:val="000000" w:themeColor="text1"/>
                <w:sz w:val="18"/>
                <w:szCs w:val="18"/>
              </w:rPr>
            </w:pPr>
            <w:r w:rsidRPr="00A67AF8">
              <w:rPr>
                <w:b/>
                <w:color w:val="000000" w:themeColor="text1"/>
                <w:sz w:val="18"/>
                <w:lang w:val="en-US"/>
              </w:rPr>
              <w:t xml:space="preserve">C.7.4.b) </w:t>
            </w:r>
            <w:proofErr w:type="spellStart"/>
            <w:r w:rsidRPr="00A67AF8">
              <w:rPr>
                <w:b/>
                <w:color w:val="000000" w:themeColor="text1"/>
                <w:sz w:val="18"/>
                <w:lang w:val="en-US"/>
              </w:rPr>
              <w:t>Penelitian</w:t>
            </w:r>
            <w:proofErr w:type="spellEnd"/>
            <w:r w:rsidRPr="00A67AF8">
              <w:rPr>
                <w:b/>
                <w:color w:val="000000" w:themeColor="text1"/>
                <w:sz w:val="18"/>
                <w:lang w:val="en-US"/>
              </w:rPr>
              <w:t xml:space="preserve"> </w:t>
            </w:r>
            <w:proofErr w:type="spellStart"/>
            <w:r w:rsidRPr="00A67AF8">
              <w:rPr>
                <w:b/>
                <w:color w:val="000000" w:themeColor="text1"/>
                <w:sz w:val="18"/>
                <w:lang w:val="en-US"/>
              </w:rPr>
              <w:t>Dosen</w:t>
            </w:r>
            <w:proofErr w:type="spellEnd"/>
            <w:r w:rsidRPr="00A67AF8">
              <w:rPr>
                <w:b/>
                <w:color w:val="000000" w:themeColor="text1"/>
                <w:sz w:val="18"/>
                <w:lang w:val="en-US"/>
              </w:rPr>
              <w:t xml:space="preserve"> dan </w:t>
            </w:r>
            <w:proofErr w:type="spellStart"/>
            <w:r w:rsidRPr="00A67AF8">
              <w:rPr>
                <w:b/>
                <w:color w:val="000000" w:themeColor="text1"/>
                <w:sz w:val="18"/>
                <w:lang w:val="en-US"/>
              </w:rPr>
              <w:t>Mahasiswa</w:t>
            </w:r>
            <w:proofErr w:type="spellEnd"/>
          </w:p>
        </w:tc>
        <w:tc>
          <w:tcPr>
            <w:tcW w:w="4834" w:type="dxa"/>
            <w:vAlign w:val="center"/>
          </w:tcPr>
          <w:p w14:paraId="045B0D65" w14:textId="77777777" w:rsidR="002472D2" w:rsidRPr="00D71165" w:rsidRDefault="002472D2" w:rsidP="002472D2">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341D8534" w14:textId="77777777" w:rsidR="002472D2" w:rsidRPr="00D71165" w:rsidRDefault="002472D2" w:rsidP="002472D2">
            <w:pPr>
              <w:pStyle w:val="TableParagraph"/>
              <w:spacing w:before="13" w:line="276" w:lineRule="auto"/>
              <w:ind w:left="145"/>
              <w:rPr>
                <w:color w:val="000000" w:themeColor="text1"/>
                <w:sz w:val="18"/>
                <w:szCs w:val="18"/>
              </w:rPr>
            </w:pPr>
            <w:r w:rsidRPr="00D71165">
              <w:rPr>
                <w:color w:val="000000" w:themeColor="text1"/>
                <w:sz w:val="18"/>
                <w:szCs w:val="18"/>
              </w:rPr>
              <w:t>Tabel 6.a LKPS</w:t>
            </w:r>
          </w:p>
        </w:tc>
        <w:tc>
          <w:tcPr>
            <w:tcW w:w="993" w:type="dxa"/>
            <w:vAlign w:val="center"/>
          </w:tcPr>
          <w:p w14:paraId="6B8BE77E" w14:textId="130BBF25" w:rsidR="002472D2" w:rsidRPr="002472D2" w:rsidRDefault="002472D2" w:rsidP="002472D2">
            <w:pPr>
              <w:pStyle w:val="TableParagraph"/>
              <w:jc w:val="center"/>
              <w:rPr>
                <w:rFonts w:ascii="Times New Roman"/>
                <w:color w:val="000000" w:themeColor="text1"/>
                <w:sz w:val="18"/>
                <w:szCs w:val="18"/>
              </w:rPr>
            </w:pPr>
            <w:r w:rsidRPr="002472D2">
              <w:rPr>
                <w:color w:val="000000"/>
                <w:sz w:val="18"/>
                <w:szCs w:val="18"/>
              </w:rPr>
              <w:t>1.58</w:t>
            </w:r>
          </w:p>
        </w:tc>
      </w:tr>
      <w:tr w:rsidR="002472D2" w:rsidRPr="00D71165" w14:paraId="7EC16A98" w14:textId="77777777" w:rsidTr="00B70E6A">
        <w:trPr>
          <w:trHeight w:val="991"/>
        </w:trPr>
        <w:tc>
          <w:tcPr>
            <w:tcW w:w="562" w:type="dxa"/>
            <w:vAlign w:val="center"/>
          </w:tcPr>
          <w:p w14:paraId="4065F479" w14:textId="77777777" w:rsidR="002472D2" w:rsidRDefault="002472D2" w:rsidP="002472D2">
            <w:pPr>
              <w:pStyle w:val="TableParagraph"/>
              <w:spacing w:before="13"/>
              <w:jc w:val="center"/>
              <w:rPr>
                <w:color w:val="000000" w:themeColor="text1"/>
                <w:sz w:val="18"/>
                <w:szCs w:val="18"/>
                <w:lang w:val="en-US"/>
              </w:rPr>
            </w:pPr>
            <w:r>
              <w:rPr>
                <w:color w:val="000000" w:themeColor="text1"/>
                <w:sz w:val="18"/>
                <w:szCs w:val="18"/>
                <w:lang w:val="en-US"/>
              </w:rPr>
              <w:t>47</w:t>
            </w:r>
          </w:p>
        </w:tc>
        <w:tc>
          <w:tcPr>
            <w:tcW w:w="2185" w:type="dxa"/>
            <w:vAlign w:val="center"/>
          </w:tcPr>
          <w:p w14:paraId="226099CE" w14:textId="77777777" w:rsidR="002472D2" w:rsidRPr="00D71165" w:rsidRDefault="002472D2" w:rsidP="002472D2">
            <w:pPr>
              <w:pStyle w:val="TableParagraph"/>
              <w:spacing w:before="8"/>
              <w:ind w:left="59"/>
              <w:rPr>
                <w:color w:val="000000" w:themeColor="text1"/>
                <w:sz w:val="18"/>
                <w:szCs w:val="18"/>
              </w:rPr>
            </w:pPr>
          </w:p>
        </w:tc>
        <w:tc>
          <w:tcPr>
            <w:tcW w:w="4834" w:type="dxa"/>
            <w:vAlign w:val="center"/>
          </w:tcPr>
          <w:p w14:paraId="6EF93120" w14:textId="77777777" w:rsidR="002472D2" w:rsidRPr="009C278F" w:rsidRDefault="002472D2" w:rsidP="002472D2">
            <w:pPr>
              <w:pStyle w:val="TableParagraph"/>
              <w:spacing w:before="13" w:line="276" w:lineRule="auto"/>
              <w:ind w:left="145"/>
              <w:rPr>
                <w:color w:val="000000" w:themeColor="text1"/>
                <w:sz w:val="18"/>
                <w:szCs w:val="18"/>
              </w:rPr>
            </w:pPr>
            <w:r w:rsidRPr="009C278F">
              <w:rPr>
                <w:color w:val="000000" w:themeColor="text1"/>
                <w:sz w:val="18"/>
                <w:szCs w:val="18"/>
              </w:rPr>
              <w:t xml:space="preserve">Penelitian DTPS yang menjadi rujukan tema tesis/disertasi mahasiswa program studi dalam 3 tahun terakhir.            </w:t>
            </w:r>
          </w:p>
          <w:p w14:paraId="68DE88CA" w14:textId="77777777" w:rsidR="002472D2" w:rsidRPr="00D71165" w:rsidRDefault="002472D2" w:rsidP="002472D2">
            <w:pPr>
              <w:pStyle w:val="TableParagraph"/>
              <w:spacing w:before="13" w:line="276" w:lineRule="auto"/>
              <w:ind w:left="145"/>
              <w:rPr>
                <w:color w:val="000000" w:themeColor="text1"/>
                <w:sz w:val="18"/>
                <w:szCs w:val="18"/>
              </w:rPr>
            </w:pPr>
            <w:r w:rsidRPr="009C278F">
              <w:rPr>
                <w:color w:val="000000" w:themeColor="text1"/>
                <w:sz w:val="18"/>
                <w:szCs w:val="18"/>
              </w:rPr>
              <w:t>Tabel 6.b LKPS</w:t>
            </w:r>
          </w:p>
        </w:tc>
        <w:tc>
          <w:tcPr>
            <w:tcW w:w="993" w:type="dxa"/>
            <w:vAlign w:val="center"/>
          </w:tcPr>
          <w:p w14:paraId="3C32AA70" w14:textId="46AB0CC5" w:rsidR="002472D2" w:rsidRPr="002472D2" w:rsidRDefault="002472D2" w:rsidP="002472D2">
            <w:pPr>
              <w:pStyle w:val="TableParagraph"/>
              <w:jc w:val="center"/>
              <w:rPr>
                <w:color w:val="000000" w:themeColor="text1"/>
                <w:sz w:val="18"/>
                <w:szCs w:val="18"/>
                <w:lang w:val="en-US"/>
              </w:rPr>
            </w:pPr>
            <w:r w:rsidRPr="002472D2">
              <w:rPr>
                <w:color w:val="000000"/>
                <w:sz w:val="18"/>
                <w:szCs w:val="18"/>
              </w:rPr>
              <w:t>1.58</w:t>
            </w:r>
          </w:p>
        </w:tc>
      </w:tr>
      <w:tr w:rsidR="00C924E1" w:rsidRPr="00D71165" w14:paraId="58AF0F28" w14:textId="77777777" w:rsidTr="00B70E6A">
        <w:trPr>
          <w:trHeight w:val="1206"/>
        </w:trPr>
        <w:tc>
          <w:tcPr>
            <w:tcW w:w="562" w:type="dxa"/>
            <w:vAlign w:val="center"/>
          </w:tcPr>
          <w:p w14:paraId="5D23363D" w14:textId="77777777" w:rsidR="00C924E1" w:rsidRPr="00A042C9" w:rsidRDefault="00C924E1" w:rsidP="00C924E1">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3B688187" w14:textId="77777777" w:rsidR="00A67AF8" w:rsidRDefault="00A67AF8" w:rsidP="00C924E1">
            <w:pPr>
              <w:pStyle w:val="TableParagraph"/>
              <w:spacing w:line="206" w:lineRule="exact"/>
              <w:ind w:left="59"/>
              <w:rPr>
                <w:b/>
                <w:color w:val="000000" w:themeColor="text1"/>
                <w:sz w:val="18"/>
              </w:rPr>
            </w:pPr>
            <w:r w:rsidRPr="00A67AF8">
              <w:rPr>
                <w:b/>
                <w:color w:val="000000" w:themeColor="text1"/>
                <w:sz w:val="18"/>
              </w:rPr>
              <w:t xml:space="preserve">C.8. Pengabdian kepada Masyarakat              C.8.4. Indikator Kinerja Utama </w:t>
            </w:r>
          </w:p>
          <w:p w14:paraId="6F3440B0" w14:textId="7C6B4CA6" w:rsidR="00C924E1" w:rsidRPr="00D71165" w:rsidRDefault="00A67AF8" w:rsidP="00C924E1">
            <w:pPr>
              <w:pStyle w:val="TableParagraph"/>
              <w:spacing w:line="206" w:lineRule="exact"/>
              <w:ind w:left="59"/>
              <w:rPr>
                <w:color w:val="000000" w:themeColor="text1"/>
                <w:sz w:val="18"/>
              </w:rPr>
            </w:pPr>
            <w:r w:rsidRPr="00A67AF8">
              <w:rPr>
                <w:b/>
                <w:color w:val="000000" w:themeColor="text1"/>
                <w:sz w:val="18"/>
              </w:rPr>
              <w:t>C.8.4.a)                   Relevansi PkM</w:t>
            </w:r>
          </w:p>
        </w:tc>
        <w:tc>
          <w:tcPr>
            <w:tcW w:w="4834" w:type="dxa"/>
            <w:vAlign w:val="center"/>
          </w:tcPr>
          <w:p w14:paraId="42A2A59C" w14:textId="0220768A" w:rsidR="00C924E1" w:rsidRPr="00D71165" w:rsidRDefault="00C924E1" w:rsidP="00C924E1">
            <w:pPr>
              <w:pStyle w:val="TableParagraph"/>
              <w:spacing w:before="15" w:line="276" w:lineRule="auto"/>
              <w:ind w:left="145"/>
              <w:rPr>
                <w:color w:val="000000" w:themeColor="text1"/>
                <w:sz w:val="18"/>
                <w:szCs w:val="18"/>
              </w:rPr>
            </w:pPr>
            <w:r w:rsidRPr="00D71165">
              <w:rPr>
                <w:color w:val="000000" w:themeColor="text1"/>
                <w:sz w:val="18"/>
                <w:szCs w:val="18"/>
              </w:rPr>
              <w:t>Relevansi PkM pada uni</w:t>
            </w:r>
            <w:r>
              <w:rPr>
                <w:color w:val="000000" w:themeColor="text1"/>
                <w:sz w:val="18"/>
                <w:szCs w:val="18"/>
                <w:lang w:val="en-US"/>
              </w:rPr>
              <w:t xml:space="preserve">t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74B82D4E" w14:textId="77777777" w:rsidR="00C924E1" w:rsidRPr="00D71165" w:rsidRDefault="00C924E1" w:rsidP="00C924E1">
            <w:pPr>
              <w:pStyle w:val="TableParagraph"/>
              <w:jc w:val="center"/>
              <w:rPr>
                <w:rFonts w:ascii="Times New Roman"/>
                <w:color w:val="000000" w:themeColor="text1"/>
                <w:sz w:val="18"/>
                <w:szCs w:val="18"/>
              </w:rPr>
            </w:pPr>
            <w:r>
              <w:rPr>
                <w:color w:val="000000" w:themeColor="text1"/>
                <w:sz w:val="18"/>
                <w:szCs w:val="18"/>
                <w:lang w:val="en-US"/>
              </w:rPr>
              <w:t>2</w:t>
            </w:r>
            <w:r w:rsidRPr="00D71165">
              <w:rPr>
                <w:color w:val="000000" w:themeColor="text1"/>
                <w:sz w:val="18"/>
                <w:szCs w:val="18"/>
              </w:rPr>
              <w:t>,</w:t>
            </w:r>
            <w:r>
              <w:rPr>
                <w:color w:val="000000" w:themeColor="text1"/>
                <w:sz w:val="18"/>
                <w:szCs w:val="18"/>
                <w:lang w:val="en-US"/>
              </w:rPr>
              <w:t>84</w:t>
            </w:r>
          </w:p>
        </w:tc>
      </w:tr>
      <w:tr w:rsidR="001534CC" w:rsidRPr="00D71165" w14:paraId="247CE0E6" w14:textId="77777777" w:rsidTr="00B70E6A">
        <w:trPr>
          <w:trHeight w:val="1442"/>
        </w:trPr>
        <w:tc>
          <w:tcPr>
            <w:tcW w:w="562" w:type="dxa"/>
            <w:vAlign w:val="center"/>
          </w:tcPr>
          <w:p w14:paraId="4EE55B41" w14:textId="77777777" w:rsidR="001534CC" w:rsidRPr="00F65B3D" w:rsidRDefault="001534CC" w:rsidP="001534CC">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459582B9" w14:textId="77777777" w:rsidR="001534CC" w:rsidRPr="001F7DF7" w:rsidRDefault="001534CC" w:rsidP="001534CC">
            <w:pPr>
              <w:pStyle w:val="TableParagraph"/>
              <w:spacing w:before="8" w:line="278" w:lineRule="auto"/>
              <w:ind w:left="59"/>
              <w:rPr>
                <w:b/>
                <w:color w:val="000000" w:themeColor="text1"/>
                <w:sz w:val="18"/>
              </w:rPr>
            </w:pPr>
            <w:r w:rsidRPr="00D71165">
              <w:rPr>
                <w:b/>
                <w:color w:val="000000" w:themeColor="text1"/>
                <w:sz w:val="18"/>
              </w:rPr>
              <w:t>C.</w:t>
            </w:r>
            <w:proofErr w:type="spellStart"/>
            <w:r>
              <w:rPr>
                <w:b/>
                <w:color w:val="000000" w:themeColor="text1"/>
                <w:sz w:val="18"/>
                <w:lang w:val="en-US"/>
              </w:rPr>
              <w:t>i</w:t>
            </w:r>
            <w:proofErr w:type="spellEnd"/>
            <w:r>
              <w:rPr>
                <w:b/>
                <w:color w:val="000000" w:themeColor="text1"/>
                <w:sz w:val="18"/>
                <w:lang w:val="en-US"/>
              </w:rPr>
              <w:t xml:space="preserve">. </w:t>
            </w:r>
            <w:r w:rsidRPr="00D71165">
              <w:rPr>
                <w:b/>
                <w:color w:val="000000" w:themeColor="text1"/>
                <w:sz w:val="18"/>
              </w:rPr>
              <w:t>Luaran dan</w:t>
            </w:r>
            <w:r w:rsidRPr="00D71165">
              <w:rPr>
                <w:b/>
                <w:color w:val="000000" w:themeColor="text1"/>
                <w:spacing w:val="1"/>
                <w:sz w:val="18"/>
              </w:rPr>
              <w:t xml:space="preserve"> </w:t>
            </w:r>
            <w:r w:rsidRPr="00D71165">
              <w:rPr>
                <w:b/>
                <w:color w:val="000000" w:themeColor="text1"/>
                <w:spacing w:val="-1"/>
                <w:sz w:val="18"/>
              </w:rPr>
              <w:t>Capaian</w:t>
            </w:r>
            <w:r w:rsidRPr="00D71165">
              <w:rPr>
                <w:b/>
                <w:color w:val="000000" w:themeColor="text1"/>
                <w:spacing w:val="-8"/>
                <w:sz w:val="18"/>
              </w:rPr>
              <w:t xml:space="preserve"> </w:t>
            </w:r>
            <w:r w:rsidRPr="001F7DF7">
              <w:rPr>
                <w:b/>
                <w:color w:val="000000" w:themeColor="text1"/>
                <w:sz w:val="18"/>
              </w:rPr>
              <w:t>Tridharma</w:t>
            </w:r>
          </w:p>
          <w:p w14:paraId="13C4DCDC" w14:textId="77777777" w:rsidR="001534CC" w:rsidRPr="001F7DF7" w:rsidRDefault="001534CC" w:rsidP="001534CC">
            <w:pPr>
              <w:pStyle w:val="TableParagraph"/>
              <w:spacing w:before="2" w:line="276" w:lineRule="auto"/>
              <w:ind w:left="59"/>
              <w:rPr>
                <w:b/>
                <w:color w:val="000000" w:themeColor="text1"/>
                <w:sz w:val="18"/>
              </w:rPr>
            </w:pPr>
            <w:r w:rsidRPr="001F7DF7">
              <w:rPr>
                <w:b/>
                <w:color w:val="000000" w:themeColor="text1"/>
                <w:sz w:val="18"/>
                <w:lang w:val="en-US"/>
              </w:rPr>
              <w:t>C.</w:t>
            </w:r>
            <w:r>
              <w:rPr>
                <w:b/>
                <w:color w:val="000000" w:themeColor="text1"/>
                <w:sz w:val="18"/>
                <w:lang w:val="en-US"/>
              </w:rPr>
              <w:t>i.2)</w:t>
            </w:r>
            <w:r w:rsidRPr="001F7DF7">
              <w:rPr>
                <w:b/>
                <w:color w:val="000000" w:themeColor="text1"/>
                <w:sz w:val="18"/>
              </w:rPr>
              <w:t xml:space="preserve"> Indikator Kinerja</w:t>
            </w:r>
            <w:r w:rsidRPr="001F7DF7">
              <w:rPr>
                <w:b/>
                <w:color w:val="000000" w:themeColor="text1"/>
                <w:spacing w:val="-47"/>
                <w:sz w:val="18"/>
              </w:rPr>
              <w:t xml:space="preserve"> </w:t>
            </w:r>
            <w:r w:rsidRPr="001F7DF7">
              <w:rPr>
                <w:b/>
                <w:color w:val="000000" w:themeColor="text1"/>
                <w:sz w:val="18"/>
              </w:rPr>
              <w:t>Utama</w:t>
            </w:r>
          </w:p>
          <w:p w14:paraId="02599BBF" w14:textId="77777777" w:rsidR="001534CC" w:rsidRPr="001F7DF7" w:rsidRDefault="001534CC" w:rsidP="001534CC">
            <w:pPr>
              <w:pStyle w:val="TableParagraph"/>
              <w:spacing w:line="206" w:lineRule="exact"/>
              <w:ind w:left="59"/>
              <w:rPr>
                <w:b/>
                <w:color w:val="000000" w:themeColor="text1"/>
                <w:sz w:val="18"/>
              </w:rPr>
            </w:pPr>
            <w:proofErr w:type="gramStart"/>
            <w:r>
              <w:rPr>
                <w:b/>
                <w:color w:val="000000" w:themeColor="text1"/>
                <w:sz w:val="18"/>
                <w:lang w:val="en-US"/>
              </w:rPr>
              <w:t>C.i.2)a</w:t>
            </w:r>
            <w:proofErr w:type="gramEnd"/>
            <w:r>
              <w:rPr>
                <w:b/>
                <w:color w:val="000000" w:themeColor="text1"/>
                <w:sz w:val="18"/>
                <w:lang w:val="en-US"/>
              </w:rPr>
              <w:t xml:space="preserve">) </w:t>
            </w:r>
            <w:r w:rsidRPr="001F7DF7">
              <w:rPr>
                <w:b/>
                <w:color w:val="000000" w:themeColor="text1"/>
                <w:sz w:val="18"/>
              </w:rPr>
              <w:t>Luaran</w:t>
            </w:r>
            <w:r w:rsidRPr="001F7DF7">
              <w:rPr>
                <w:b/>
                <w:color w:val="000000" w:themeColor="text1"/>
                <w:spacing w:val="-2"/>
                <w:sz w:val="18"/>
              </w:rPr>
              <w:t xml:space="preserve"> </w:t>
            </w:r>
            <w:r w:rsidRPr="001F7DF7">
              <w:rPr>
                <w:b/>
                <w:color w:val="000000" w:themeColor="text1"/>
                <w:sz w:val="18"/>
              </w:rPr>
              <w:t>Dharma</w:t>
            </w:r>
          </w:p>
          <w:p w14:paraId="4B6C6A7C" w14:textId="42B8AE3A" w:rsidR="001534CC" w:rsidRPr="00D71165" w:rsidRDefault="001534CC" w:rsidP="001534CC">
            <w:pPr>
              <w:pStyle w:val="TableParagraph"/>
              <w:spacing w:before="31"/>
              <w:ind w:left="59"/>
              <w:rPr>
                <w:color w:val="000000" w:themeColor="text1"/>
                <w:sz w:val="18"/>
              </w:rPr>
            </w:pPr>
            <w:r w:rsidRPr="001F7DF7">
              <w:rPr>
                <w:b/>
                <w:color w:val="000000" w:themeColor="text1"/>
                <w:sz w:val="18"/>
              </w:rPr>
              <w:t>Pendidikan</w:t>
            </w:r>
          </w:p>
        </w:tc>
        <w:tc>
          <w:tcPr>
            <w:tcW w:w="4834" w:type="dxa"/>
            <w:vAlign w:val="center"/>
          </w:tcPr>
          <w:p w14:paraId="193DE81F" w14:textId="273CC775" w:rsidR="001534CC" w:rsidRPr="00D71165" w:rsidRDefault="001534CC" w:rsidP="001534CC">
            <w:pPr>
              <w:pStyle w:val="TableParagraph"/>
              <w:spacing w:before="13" w:line="276" w:lineRule="auto"/>
              <w:ind w:left="145"/>
              <w:rPr>
                <w:color w:val="000000" w:themeColor="text1"/>
                <w:sz w:val="18"/>
                <w:szCs w:val="18"/>
              </w:rPr>
            </w:pPr>
            <w:r w:rsidRPr="00D71165">
              <w:rPr>
                <w:color w:val="000000" w:themeColor="text1"/>
                <w:sz w:val="18"/>
                <w:szCs w:val="18"/>
              </w:rPr>
              <w:t>Analisis pemenuhan capaia</w:t>
            </w:r>
            <w:r>
              <w:rPr>
                <w:color w:val="000000" w:themeColor="text1"/>
                <w:sz w:val="18"/>
                <w:szCs w:val="18"/>
                <w:lang w:val="en-US"/>
              </w:rPr>
              <w:t xml:space="preserve">n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76FEB544" w14:textId="57B5CEF3"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2.58</w:t>
            </w:r>
          </w:p>
        </w:tc>
      </w:tr>
      <w:tr w:rsidR="001534CC" w:rsidRPr="00D71165" w14:paraId="18FE0E9B" w14:textId="77777777" w:rsidTr="00B70E6A">
        <w:trPr>
          <w:trHeight w:val="969"/>
        </w:trPr>
        <w:tc>
          <w:tcPr>
            <w:tcW w:w="562" w:type="dxa"/>
            <w:vAlign w:val="center"/>
          </w:tcPr>
          <w:p w14:paraId="65CCA04F" w14:textId="77777777" w:rsidR="001534CC" w:rsidRPr="00D71165" w:rsidRDefault="001534CC" w:rsidP="001534CC">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762EDED9"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7F28171A" w14:textId="77777777" w:rsidR="001534CC" w:rsidRPr="00D71165" w:rsidRDefault="001534CC" w:rsidP="001534CC">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400B2C6B" w14:textId="77777777" w:rsidR="001534CC" w:rsidRPr="00D71165" w:rsidRDefault="001534CC" w:rsidP="001534CC">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07B3D4F9" w14:textId="15AA19A6"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2.58</w:t>
            </w:r>
          </w:p>
        </w:tc>
      </w:tr>
      <w:tr w:rsidR="001534CC" w:rsidRPr="00D71165" w14:paraId="4EBC3639" w14:textId="77777777" w:rsidTr="00B70E6A">
        <w:trPr>
          <w:trHeight w:val="967"/>
        </w:trPr>
        <w:tc>
          <w:tcPr>
            <w:tcW w:w="562" w:type="dxa"/>
            <w:vAlign w:val="center"/>
          </w:tcPr>
          <w:p w14:paraId="658301FC" w14:textId="77777777" w:rsidR="001534CC" w:rsidRPr="00D71165" w:rsidRDefault="001534CC" w:rsidP="001534CC">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6DF00ACB"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2CDAFD51" w14:textId="61BCA0C1" w:rsidR="001534CC" w:rsidRPr="00D71165" w:rsidRDefault="001534CC" w:rsidP="001534CC">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akademik dalam 3</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6834D1BB" w14:textId="77777777" w:rsidR="001534CC" w:rsidRPr="00D71165" w:rsidRDefault="001534CC" w:rsidP="001534CC">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D5EF3CF" w14:textId="4CF8AC0C"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3.69</w:t>
            </w:r>
          </w:p>
        </w:tc>
      </w:tr>
      <w:tr w:rsidR="001534CC" w:rsidRPr="00D71165" w14:paraId="4FD1E074" w14:textId="77777777" w:rsidTr="00B70E6A">
        <w:trPr>
          <w:trHeight w:val="729"/>
        </w:trPr>
        <w:tc>
          <w:tcPr>
            <w:tcW w:w="562" w:type="dxa"/>
            <w:vAlign w:val="center"/>
          </w:tcPr>
          <w:p w14:paraId="2579035F" w14:textId="77777777" w:rsidR="001534CC" w:rsidRPr="004318EB" w:rsidRDefault="001534CC" w:rsidP="001534CC">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2E83251C"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78337597" w14:textId="53320E58" w:rsidR="001534CC" w:rsidRPr="00D71165" w:rsidRDefault="001534CC" w:rsidP="001534CC">
            <w:pPr>
              <w:pStyle w:val="TableParagraph"/>
              <w:spacing w:before="15" w:line="276" w:lineRule="auto"/>
              <w:ind w:left="145"/>
              <w:rPr>
                <w:color w:val="000000" w:themeColor="text1"/>
                <w:sz w:val="18"/>
                <w:szCs w:val="18"/>
              </w:rPr>
            </w:pPr>
            <w:r w:rsidRPr="00D71165">
              <w:rPr>
                <w:color w:val="000000" w:themeColor="text1"/>
                <w:sz w:val="18"/>
                <w:szCs w:val="18"/>
              </w:rPr>
              <w:t>Masa studi. MS = Rata-rat</w:t>
            </w:r>
            <w:r>
              <w:rPr>
                <w:color w:val="000000" w:themeColor="text1"/>
                <w:sz w:val="18"/>
                <w:szCs w:val="18"/>
                <w:lang w:val="en-US"/>
              </w:rPr>
              <w:t xml:space="preserve">a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69331A90" w14:textId="77777777" w:rsidR="001534CC" w:rsidRPr="00D71165" w:rsidRDefault="001534CC" w:rsidP="001534CC">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688EF820" w14:textId="400CDAAA"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2.58</w:t>
            </w:r>
          </w:p>
        </w:tc>
      </w:tr>
      <w:tr w:rsidR="001534CC" w:rsidRPr="00D71165" w14:paraId="5B275C8D" w14:textId="77777777" w:rsidTr="00B70E6A">
        <w:trPr>
          <w:trHeight w:val="967"/>
        </w:trPr>
        <w:tc>
          <w:tcPr>
            <w:tcW w:w="562" w:type="dxa"/>
            <w:vAlign w:val="center"/>
          </w:tcPr>
          <w:p w14:paraId="419CB382" w14:textId="77777777" w:rsidR="001534CC" w:rsidRPr="00D71165" w:rsidRDefault="001534CC" w:rsidP="001534CC">
            <w:pPr>
              <w:pStyle w:val="TableParagraph"/>
              <w:spacing w:before="14"/>
              <w:jc w:val="center"/>
              <w:rPr>
                <w:color w:val="000000" w:themeColor="text1"/>
                <w:sz w:val="18"/>
                <w:lang w:val="en-US"/>
              </w:rPr>
            </w:pPr>
            <w:r>
              <w:rPr>
                <w:color w:val="000000" w:themeColor="text1"/>
                <w:sz w:val="18"/>
                <w:lang w:val="en-US"/>
              </w:rPr>
              <w:t>53</w:t>
            </w:r>
          </w:p>
        </w:tc>
        <w:tc>
          <w:tcPr>
            <w:tcW w:w="2185" w:type="dxa"/>
            <w:vAlign w:val="center"/>
          </w:tcPr>
          <w:p w14:paraId="339F5540"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5793BF2C" w14:textId="0AF30A5B" w:rsidR="001534CC" w:rsidRPr="00D71165" w:rsidRDefault="001534CC" w:rsidP="001534CC">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5A19CD7B" w14:textId="77777777" w:rsidR="001534CC" w:rsidRPr="00D71165" w:rsidRDefault="001534CC" w:rsidP="001534CC">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2AECD801" w14:textId="135A280E"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2.58</w:t>
            </w:r>
          </w:p>
        </w:tc>
      </w:tr>
      <w:tr w:rsidR="001534CC" w:rsidRPr="00D71165" w14:paraId="1E730C55" w14:textId="77777777" w:rsidTr="00B70E6A">
        <w:trPr>
          <w:trHeight w:val="576"/>
        </w:trPr>
        <w:tc>
          <w:tcPr>
            <w:tcW w:w="562" w:type="dxa"/>
            <w:vAlign w:val="center"/>
          </w:tcPr>
          <w:p w14:paraId="10168449" w14:textId="77777777" w:rsidR="001534CC" w:rsidRPr="00D71165" w:rsidRDefault="001534CC" w:rsidP="001534CC">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4ADDB00C"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35B799CC" w14:textId="77777777" w:rsidR="001534CC" w:rsidRPr="00D71165" w:rsidRDefault="001534CC" w:rsidP="001534CC">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5F93EDFD" w14:textId="77777777" w:rsidR="001534CC" w:rsidRPr="00D71165" w:rsidRDefault="001534CC" w:rsidP="001534CC">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491DFCAB" w14:textId="39B1BA48"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2.58</w:t>
            </w:r>
          </w:p>
        </w:tc>
      </w:tr>
      <w:tr w:rsidR="001534CC" w:rsidRPr="00D71165" w14:paraId="18984A67" w14:textId="77777777" w:rsidTr="00B70E6A">
        <w:trPr>
          <w:trHeight w:val="491"/>
        </w:trPr>
        <w:tc>
          <w:tcPr>
            <w:tcW w:w="562" w:type="dxa"/>
            <w:vAlign w:val="center"/>
          </w:tcPr>
          <w:p w14:paraId="3EACD50C" w14:textId="77777777" w:rsidR="001534CC" w:rsidRPr="00F65B3D" w:rsidRDefault="001534CC" w:rsidP="001534CC">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077601BB" w14:textId="77777777" w:rsidR="001534CC" w:rsidRPr="00D71165" w:rsidRDefault="001534CC" w:rsidP="001534CC">
            <w:pPr>
              <w:pStyle w:val="TableParagraph"/>
              <w:rPr>
                <w:rFonts w:ascii="Times New Roman"/>
                <w:color w:val="000000" w:themeColor="text1"/>
                <w:sz w:val="18"/>
              </w:rPr>
            </w:pPr>
          </w:p>
        </w:tc>
        <w:tc>
          <w:tcPr>
            <w:tcW w:w="4834" w:type="dxa"/>
            <w:vAlign w:val="center"/>
          </w:tcPr>
          <w:p w14:paraId="40C9A8E6" w14:textId="5A3B2AF9" w:rsidR="001534CC" w:rsidRPr="00D71165" w:rsidRDefault="001534CC" w:rsidP="001534CC">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B70E6A">
              <w:rPr>
                <w:i/>
                <w:iCs/>
                <w:color w:val="000000" w:themeColor="text1"/>
                <w:sz w:val="18"/>
                <w:szCs w:val="18"/>
              </w:rPr>
              <w:t>tracer</w:t>
            </w:r>
            <w:r w:rsidRPr="00B70E6A">
              <w:rPr>
                <w:i/>
                <w:iCs/>
                <w:color w:val="000000" w:themeColor="text1"/>
                <w:spacing w:val="-3"/>
                <w:sz w:val="18"/>
                <w:szCs w:val="18"/>
              </w:rPr>
              <w:t xml:space="preserve"> </w:t>
            </w:r>
            <w:r w:rsidRPr="00B70E6A">
              <w:rPr>
                <w:i/>
                <w:iCs/>
                <w:color w:val="000000" w:themeColor="text1"/>
                <w:sz w:val="18"/>
                <w:szCs w:val="18"/>
              </w:rPr>
              <w:t>study</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136158CC" w14:textId="3B1AE8DD" w:rsidR="001534CC" w:rsidRPr="001534CC" w:rsidRDefault="001534CC" w:rsidP="001534CC">
            <w:pPr>
              <w:pStyle w:val="TableParagraph"/>
              <w:jc w:val="center"/>
              <w:rPr>
                <w:rFonts w:ascii="Times New Roman"/>
                <w:color w:val="000000" w:themeColor="text1"/>
                <w:sz w:val="18"/>
                <w:szCs w:val="18"/>
              </w:rPr>
            </w:pPr>
            <w:r w:rsidRPr="001534CC">
              <w:rPr>
                <w:color w:val="000000"/>
                <w:sz w:val="18"/>
                <w:szCs w:val="18"/>
              </w:rPr>
              <w:t>3.69</w:t>
            </w:r>
          </w:p>
        </w:tc>
      </w:tr>
      <w:tr w:rsidR="00C924E1" w:rsidRPr="00D71165" w14:paraId="02854663" w14:textId="77777777" w:rsidTr="00B70E6A">
        <w:trPr>
          <w:trHeight w:val="1093"/>
        </w:trPr>
        <w:tc>
          <w:tcPr>
            <w:tcW w:w="562" w:type="dxa"/>
            <w:vAlign w:val="center"/>
          </w:tcPr>
          <w:p w14:paraId="256AFF0D" w14:textId="77777777" w:rsidR="00C924E1" w:rsidRPr="00F65B3D" w:rsidRDefault="00C924E1" w:rsidP="00C924E1">
            <w:pPr>
              <w:pStyle w:val="TableParagraph"/>
              <w:spacing w:before="13"/>
              <w:jc w:val="center"/>
              <w:rPr>
                <w:color w:val="000000" w:themeColor="text1"/>
                <w:sz w:val="18"/>
                <w:lang w:val="en-US"/>
              </w:rPr>
            </w:pPr>
            <w:r>
              <w:rPr>
                <w:color w:val="000000" w:themeColor="text1"/>
                <w:sz w:val="18"/>
                <w:lang w:val="en-US"/>
              </w:rPr>
              <w:t>56</w:t>
            </w:r>
          </w:p>
        </w:tc>
        <w:tc>
          <w:tcPr>
            <w:tcW w:w="2185" w:type="dxa"/>
            <w:vAlign w:val="center"/>
          </w:tcPr>
          <w:p w14:paraId="14C760F4" w14:textId="77777777" w:rsidR="00C924E1" w:rsidRPr="00D71165" w:rsidRDefault="00C924E1" w:rsidP="00C924E1">
            <w:pPr>
              <w:pStyle w:val="TableParagraph"/>
              <w:rPr>
                <w:rFonts w:ascii="Times New Roman"/>
                <w:color w:val="000000" w:themeColor="text1"/>
                <w:sz w:val="18"/>
              </w:rPr>
            </w:pPr>
          </w:p>
        </w:tc>
        <w:tc>
          <w:tcPr>
            <w:tcW w:w="4834" w:type="dxa"/>
            <w:vAlign w:val="center"/>
          </w:tcPr>
          <w:p w14:paraId="3FDF3234" w14:textId="4E19F76A"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bidang</w:t>
            </w:r>
            <w:r w:rsidRPr="00D71165">
              <w:rPr>
                <w:color w:val="000000" w:themeColor="text1"/>
                <w:spacing w:val="-47"/>
                <w:sz w:val="18"/>
                <w:szCs w:val="18"/>
              </w:rPr>
              <w:t xml:space="preserve">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7095CC41" w14:textId="01B725E9" w:rsidR="00C924E1" w:rsidRPr="00D71165" w:rsidRDefault="00C924E1" w:rsidP="00C924E1">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DC9D1E0" w14:textId="39CFB5D2" w:rsidR="00C924E1" w:rsidRPr="00D71165" w:rsidRDefault="001534CC" w:rsidP="00C924E1">
            <w:pPr>
              <w:pStyle w:val="TableParagraph"/>
              <w:jc w:val="center"/>
              <w:rPr>
                <w:rFonts w:ascii="Times New Roman"/>
                <w:color w:val="000000" w:themeColor="text1"/>
                <w:sz w:val="18"/>
                <w:szCs w:val="18"/>
              </w:rPr>
            </w:pPr>
            <w:r>
              <w:rPr>
                <w:color w:val="000000" w:themeColor="text1"/>
                <w:sz w:val="18"/>
                <w:szCs w:val="18"/>
                <w:lang w:val="en-US"/>
              </w:rPr>
              <w:t>3,69</w:t>
            </w:r>
          </w:p>
        </w:tc>
      </w:tr>
      <w:tr w:rsidR="00C924E1" w:rsidRPr="00D71165" w14:paraId="7251DF2D" w14:textId="77777777" w:rsidTr="006A3E2E">
        <w:trPr>
          <w:trHeight w:val="729"/>
        </w:trPr>
        <w:tc>
          <w:tcPr>
            <w:tcW w:w="562" w:type="dxa"/>
            <w:vAlign w:val="center"/>
          </w:tcPr>
          <w:p w14:paraId="4DE9E66E" w14:textId="77777777" w:rsidR="00C924E1" w:rsidRPr="00F65B3D" w:rsidRDefault="00C924E1" w:rsidP="00C924E1">
            <w:pPr>
              <w:pStyle w:val="TableParagraph"/>
              <w:spacing w:before="16"/>
              <w:jc w:val="center"/>
              <w:rPr>
                <w:color w:val="000000" w:themeColor="text1"/>
                <w:sz w:val="18"/>
                <w:lang w:val="en-US"/>
              </w:rPr>
            </w:pPr>
            <w:r>
              <w:rPr>
                <w:color w:val="000000" w:themeColor="text1"/>
                <w:sz w:val="18"/>
                <w:lang w:val="en-US"/>
              </w:rPr>
              <w:lastRenderedPageBreak/>
              <w:t>57</w:t>
            </w:r>
          </w:p>
        </w:tc>
        <w:tc>
          <w:tcPr>
            <w:tcW w:w="2185" w:type="dxa"/>
            <w:vAlign w:val="center"/>
          </w:tcPr>
          <w:p w14:paraId="2139F916" w14:textId="77777777" w:rsidR="00C924E1" w:rsidRPr="00D71165" w:rsidRDefault="00C924E1" w:rsidP="00C924E1">
            <w:pPr>
              <w:pStyle w:val="TableParagraph"/>
              <w:rPr>
                <w:rFonts w:ascii="Times New Roman"/>
                <w:color w:val="000000" w:themeColor="text1"/>
                <w:sz w:val="18"/>
              </w:rPr>
            </w:pPr>
          </w:p>
        </w:tc>
        <w:tc>
          <w:tcPr>
            <w:tcW w:w="4834" w:type="dxa"/>
            <w:vAlign w:val="center"/>
          </w:tcPr>
          <w:p w14:paraId="4815736B" w14:textId="77777777" w:rsidR="00C924E1" w:rsidRPr="00D71165" w:rsidRDefault="00C924E1" w:rsidP="00C924E1">
            <w:pPr>
              <w:pStyle w:val="TableParagraph"/>
              <w:spacing w:before="16" w:line="276" w:lineRule="auto"/>
              <w:ind w:left="145"/>
              <w:rPr>
                <w:color w:val="000000" w:themeColor="text1"/>
                <w:sz w:val="18"/>
                <w:szCs w:val="18"/>
              </w:rPr>
            </w:pPr>
            <w:r w:rsidRPr="00D71165">
              <w:rPr>
                <w:color w:val="000000" w:themeColor="text1"/>
                <w:sz w:val="18"/>
                <w:szCs w:val="18"/>
              </w:rPr>
              <w:t>Tingkat kepuasan pengguna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lulusan.</w:t>
            </w:r>
          </w:p>
          <w:p w14:paraId="79F9B313" w14:textId="77777777" w:rsidR="00C924E1" w:rsidRPr="00D71165" w:rsidRDefault="00C924E1" w:rsidP="00C924E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B57CC9F" w14:textId="6AEAFF2A" w:rsidR="00C924E1" w:rsidRPr="00D71165" w:rsidRDefault="001534CC" w:rsidP="00C924E1">
            <w:pPr>
              <w:pStyle w:val="TableParagraph"/>
              <w:jc w:val="center"/>
              <w:rPr>
                <w:rFonts w:ascii="Times New Roman"/>
                <w:color w:val="000000" w:themeColor="text1"/>
                <w:sz w:val="18"/>
                <w:szCs w:val="18"/>
              </w:rPr>
            </w:pPr>
            <w:r>
              <w:rPr>
                <w:color w:val="000000" w:themeColor="text1"/>
                <w:sz w:val="18"/>
                <w:szCs w:val="18"/>
                <w:lang w:val="en-US"/>
              </w:rPr>
              <w:t>3,69</w:t>
            </w:r>
          </w:p>
        </w:tc>
      </w:tr>
      <w:tr w:rsidR="00C924E1" w:rsidRPr="00D71165" w14:paraId="618DD2B2" w14:textId="77777777" w:rsidTr="006A3E2E">
        <w:trPr>
          <w:trHeight w:val="860"/>
        </w:trPr>
        <w:tc>
          <w:tcPr>
            <w:tcW w:w="562" w:type="dxa"/>
            <w:vAlign w:val="center"/>
          </w:tcPr>
          <w:p w14:paraId="49EBC572" w14:textId="77777777" w:rsidR="00C924E1" w:rsidRPr="00FC6BD2" w:rsidRDefault="00C924E1" w:rsidP="00C924E1">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7502893E" w14:textId="6EAB40F5" w:rsidR="00C924E1" w:rsidRPr="00D71165" w:rsidRDefault="00A67AF8" w:rsidP="00C924E1">
            <w:pPr>
              <w:pStyle w:val="TableParagraph"/>
              <w:spacing w:before="15" w:line="276" w:lineRule="auto"/>
              <w:ind w:left="59" w:firstLine="7"/>
              <w:rPr>
                <w:color w:val="000000" w:themeColor="text1"/>
                <w:sz w:val="18"/>
              </w:rPr>
            </w:pPr>
            <w:r w:rsidRPr="00A67AF8">
              <w:rPr>
                <w:b/>
                <w:bCs/>
                <w:color w:val="000000" w:themeColor="text1"/>
                <w:sz w:val="18"/>
                <w:lang w:val="en-US"/>
              </w:rPr>
              <w:t xml:space="preserve">C.9.4.b) </w:t>
            </w:r>
            <w:proofErr w:type="spellStart"/>
            <w:r w:rsidRPr="00A67AF8">
              <w:rPr>
                <w:b/>
                <w:bCs/>
                <w:color w:val="000000" w:themeColor="text1"/>
                <w:sz w:val="18"/>
                <w:lang w:val="en-US"/>
              </w:rPr>
              <w:t>Luaran</w:t>
            </w:r>
            <w:proofErr w:type="spellEnd"/>
            <w:r w:rsidRPr="00A67AF8">
              <w:rPr>
                <w:b/>
                <w:bCs/>
                <w:color w:val="000000" w:themeColor="text1"/>
                <w:sz w:val="18"/>
                <w:lang w:val="en-US"/>
              </w:rPr>
              <w:t xml:space="preserve"> Dharma </w:t>
            </w:r>
            <w:proofErr w:type="spellStart"/>
            <w:r w:rsidRPr="00A67AF8">
              <w:rPr>
                <w:b/>
                <w:bCs/>
                <w:color w:val="000000" w:themeColor="text1"/>
                <w:sz w:val="18"/>
                <w:lang w:val="en-US"/>
              </w:rPr>
              <w:t>Penelitian</w:t>
            </w:r>
            <w:proofErr w:type="spellEnd"/>
            <w:r w:rsidRPr="00A67AF8">
              <w:rPr>
                <w:b/>
                <w:bCs/>
                <w:color w:val="000000" w:themeColor="text1"/>
                <w:sz w:val="18"/>
                <w:lang w:val="en-US"/>
              </w:rPr>
              <w:t xml:space="preserve"> dan </w:t>
            </w:r>
            <w:proofErr w:type="spellStart"/>
            <w:r w:rsidRPr="00A67AF8">
              <w:rPr>
                <w:b/>
                <w:bCs/>
                <w:color w:val="000000" w:themeColor="text1"/>
                <w:sz w:val="18"/>
                <w:lang w:val="en-US"/>
              </w:rPr>
              <w:t>PkM</w:t>
            </w:r>
            <w:proofErr w:type="spellEnd"/>
          </w:p>
        </w:tc>
        <w:tc>
          <w:tcPr>
            <w:tcW w:w="4834" w:type="dxa"/>
            <w:vAlign w:val="center"/>
          </w:tcPr>
          <w:p w14:paraId="354369C6" w14:textId="77777777" w:rsidR="00C924E1" w:rsidRDefault="00C924E1" w:rsidP="00C924E1">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3 tahun terakhir.   </w:t>
            </w:r>
          </w:p>
          <w:p w14:paraId="7D57FFC3" w14:textId="7A8E042F" w:rsidR="00C924E1" w:rsidRPr="00D71165" w:rsidRDefault="00C924E1" w:rsidP="00C924E1">
            <w:pPr>
              <w:pStyle w:val="TableParagraph"/>
              <w:ind w:left="145"/>
              <w:rPr>
                <w:color w:val="000000" w:themeColor="text1"/>
                <w:sz w:val="18"/>
                <w:szCs w:val="18"/>
              </w:rPr>
            </w:pPr>
            <w:r w:rsidRPr="00EC1C8D">
              <w:rPr>
                <w:color w:val="000000" w:themeColor="text1"/>
                <w:sz w:val="18"/>
              </w:rPr>
              <w:t>Tabel 8.f.2) LKPS</w:t>
            </w:r>
            <w:r w:rsidRPr="00D71165">
              <w:rPr>
                <w:color w:val="000000" w:themeColor="text1"/>
                <w:sz w:val="18"/>
                <w:szCs w:val="18"/>
              </w:rPr>
              <w:t xml:space="preserve"> </w:t>
            </w:r>
          </w:p>
        </w:tc>
        <w:tc>
          <w:tcPr>
            <w:tcW w:w="993" w:type="dxa"/>
            <w:vAlign w:val="center"/>
          </w:tcPr>
          <w:p w14:paraId="33FBDFF1" w14:textId="45601FE9" w:rsidR="00C924E1" w:rsidRPr="00D71165" w:rsidRDefault="001534CC" w:rsidP="00C924E1">
            <w:pPr>
              <w:jc w:val="center"/>
              <w:rPr>
                <w:rFonts w:ascii="Arial" w:hAnsi="Arial" w:cs="Arial"/>
                <w:color w:val="000000" w:themeColor="text1"/>
                <w:sz w:val="18"/>
                <w:szCs w:val="18"/>
              </w:rPr>
            </w:pPr>
            <w:r>
              <w:rPr>
                <w:rFonts w:ascii="Arial" w:hAnsi="Arial" w:cs="Arial"/>
                <w:color w:val="000000" w:themeColor="text1"/>
                <w:sz w:val="18"/>
                <w:szCs w:val="18"/>
              </w:rPr>
              <w:t>4,06</w:t>
            </w:r>
          </w:p>
          <w:p w14:paraId="60CADD04" w14:textId="77777777" w:rsidR="00C924E1" w:rsidRPr="00D71165" w:rsidRDefault="00C924E1" w:rsidP="00C924E1">
            <w:pPr>
              <w:pStyle w:val="TableParagraph"/>
              <w:jc w:val="center"/>
              <w:rPr>
                <w:rFonts w:ascii="Times New Roman"/>
                <w:color w:val="000000" w:themeColor="text1"/>
                <w:sz w:val="18"/>
                <w:szCs w:val="18"/>
              </w:rPr>
            </w:pPr>
          </w:p>
        </w:tc>
      </w:tr>
      <w:tr w:rsidR="001534CC" w:rsidRPr="00D71165" w14:paraId="59447F76" w14:textId="77777777" w:rsidTr="006A3E2E">
        <w:trPr>
          <w:trHeight w:val="1051"/>
        </w:trPr>
        <w:tc>
          <w:tcPr>
            <w:tcW w:w="562" w:type="dxa"/>
            <w:vAlign w:val="center"/>
          </w:tcPr>
          <w:p w14:paraId="18D8D441" w14:textId="77777777" w:rsidR="001534CC" w:rsidRDefault="001534CC" w:rsidP="001534CC">
            <w:pPr>
              <w:pStyle w:val="TableParagraph"/>
              <w:spacing w:before="15"/>
              <w:jc w:val="center"/>
              <w:rPr>
                <w:color w:val="000000" w:themeColor="text1"/>
                <w:sz w:val="18"/>
                <w:szCs w:val="18"/>
                <w:lang w:val="en-US"/>
              </w:rPr>
            </w:pPr>
            <w:r>
              <w:rPr>
                <w:color w:val="000000" w:themeColor="text1"/>
                <w:sz w:val="18"/>
                <w:szCs w:val="18"/>
                <w:lang w:val="en-US"/>
              </w:rPr>
              <w:t>59</w:t>
            </w:r>
          </w:p>
        </w:tc>
        <w:tc>
          <w:tcPr>
            <w:tcW w:w="2185" w:type="dxa"/>
            <w:vAlign w:val="center"/>
          </w:tcPr>
          <w:p w14:paraId="51537011" w14:textId="77777777" w:rsidR="001534CC" w:rsidRPr="00D71165" w:rsidRDefault="001534CC" w:rsidP="001534CC">
            <w:pPr>
              <w:pStyle w:val="TableParagraph"/>
              <w:spacing w:before="15" w:line="276" w:lineRule="auto"/>
              <w:ind w:left="59" w:firstLine="50"/>
              <w:rPr>
                <w:color w:val="000000" w:themeColor="text1"/>
                <w:sz w:val="18"/>
                <w:szCs w:val="18"/>
              </w:rPr>
            </w:pPr>
          </w:p>
        </w:tc>
        <w:tc>
          <w:tcPr>
            <w:tcW w:w="4834" w:type="dxa"/>
            <w:vAlign w:val="center"/>
          </w:tcPr>
          <w:p w14:paraId="34D33000" w14:textId="77777777" w:rsidR="001534CC" w:rsidRDefault="001534CC" w:rsidP="001534C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08FF2DB2" w14:textId="763D9D94" w:rsidR="001534CC" w:rsidRPr="00EC1C8D" w:rsidRDefault="001534CC" w:rsidP="001534C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993" w:type="dxa"/>
            <w:vAlign w:val="center"/>
          </w:tcPr>
          <w:p w14:paraId="4088C042" w14:textId="3AEC7288" w:rsidR="001534CC" w:rsidRPr="001534CC" w:rsidRDefault="001534CC" w:rsidP="001534CC">
            <w:pPr>
              <w:jc w:val="center"/>
              <w:rPr>
                <w:rFonts w:ascii="Arial" w:hAnsi="Arial" w:cs="Arial"/>
                <w:color w:val="000000" w:themeColor="text1"/>
                <w:sz w:val="18"/>
                <w:szCs w:val="18"/>
              </w:rPr>
            </w:pPr>
            <w:r w:rsidRPr="001534CC">
              <w:rPr>
                <w:rFonts w:ascii="Arial" w:hAnsi="Arial" w:cs="Arial"/>
                <w:color w:val="000000"/>
                <w:sz w:val="18"/>
                <w:szCs w:val="18"/>
              </w:rPr>
              <w:t>1.84</w:t>
            </w:r>
          </w:p>
        </w:tc>
      </w:tr>
      <w:tr w:rsidR="001534CC" w:rsidRPr="00D71165" w14:paraId="1C076B2E" w14:textId="77777777" w:rsidTr="006A3E2E">
        <w:trPr>
          <w:trHeight w:val="1051"/>
        </w:trPr>
        <w:tc>
          <w:tcPr>
            <w:tcW w:w="562" w:type="dxa"/>
            <w:vAlign w:val="center"/>
          </w:tcPr>
          <w:p w14:paraId="33DAC9C1" w14:textId="77777777" w:rsidR="001534CC" w:rsidRPr="00D3686C" w:rsidRDefault="001534CC" w:rsidP="001534CC">
            <w:pPr>
              <w:pStyle w:val="TableParagraph"/>
              <w:spacing w:before="15"/>
              <w:jc w:val="center"/>
              <w:rPr>
                <w:color w:val="000000" w:themeColor="text1"/>
                <w:sz w:val="18"/>
                <w:szCs w:val="18"/>
                <w:lang w:val="en-US"/>
              </w:rPr>
            </w:pPr>
            <w:r>
              <w:rPr>
                <w:color w:val="000000" w:themeColor="text1"/>
                <w:sz w:val="18"/>
                <w:szCs w:val="18"/>
                <w:lang w:val="en-US"/>
              </w:rPr>
              <w:t>60</w:t>
            </w:r>
          </w:p>
        </w:tc>
        <w:tc>
          <w:tcPr>
            <w:tcW w:w="2185" w:type="dxa"/>
            <w:vAlign w:val="center"/>
          </w:tcPr>
          <w:p w14:paraId="6B7ABC90" w14:textId="77777777" w:rsidR="001534CC" w:rsidRPr="00D71165" w:rsidRDefault="001534CC" w:rsidP="001534CC">
            <w:pPr>
              <w:pStyle w:val="TableParagraph"/>
              <w:spacing w:before="15" w:line="276" w:lineRule="auto"/>
              <w:ind w:left="59" w:firstLine="50"/>
              <w:rPr>
                <w:color w:val="000000" w:themeColor="text1"/>
                <w:sz w:val="18"/>
                <w:szCs w:val="18"/>
              </w:rPr>
            </w:pPr>
          </w:p>
        </w:tc>
        <w:tc>
          <w:tcPr>
            <w:tcW w:w="4834" w:type="dxa"/>
            <w:vAlign w:val="center"/>
          </w:tcPr>
          <w:p w14:paraId="5EA0DD24" w14:textId="77777777" w:rsidR="001534CC" w:rsidRPr="00D71165" w:rsidRDefault="001534CC" w:rsidP="001534CC">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993" w:type="dxa"/>
            <w:vAlign w:val="center"/>
          </w:tcPr>
          <w:p w14:paraId="5C509F98" w14:textId="4877BF83" w:rsidR="001534CC" w:rsidRPr="001534CC" w:rsidRDefault="001534CC" w:rsidP="001534CC">
            <w:pPr>
              <w:jc w:val="center"/>
              <w:rPr>
                <w:rFonts w:ascii="Arial" w:hAnsi="Arial" w:cs="Arial"/>
                <w:color w:val="000000" w:themeColor="text1"/>
                <w:sz w:val="18"/>
                <w:szCs w:val="18"/>
              </w:rPr>
            </w:pPr>
            <w:r w:rsidRPr="001534CC">
              <w:rPr>
                <w:rFonts w:ascii="Arial" w:hAnsi="Arial" w:cs="Arial"/>
                <w:color w:val="000000"/>
                <w:sz w:val="18"/>
                <w:szCs w:val="18"/>
              </w:rPr>
              <w:t>2.58</w:t>
            </w:r>
          </w:p>
        </w:tc>
      </w:tr>
      <w:tr w:rsidR="001534CC" w:rsidRPr="00D71165" w14:paraId="37BD2F55" w14:textId="77777777" w:rsidTr="006A3E2E">
        <w:trPr>
          <w:trHeight w:val="1051"/>
        </w:trPr>
        <w:tc>
          <w:tcPr>
            <w:tcW w:w="562" w:type="dxa"/>
            <w:vAlign w:val="center"/>
          </w:tcPr>
          <w:p w14:paraId="63A778D5" w14:textId="77777777" w:rsidR="001534CC" w:rsidRPr="00D3686C" w:rsidRDefault="001534CC" w:rsidP="001534CC">
            <w:pPr>
              <w:pStyle w:val="TableParagraph"/>
              <w:spacing w:before="15"/>
              <w:jc w:val="center"/>
              <w:rPr>
                <w:color w:val="000000" w:themeColor="text1"/>
                <w:sz w:val="18"/>
                <w:szCs w:val="18"/>
                <w:lang w:val="en-US"/>
              </w:rPr>
            </w:pPr>
            <w:r>
              <w:rPr>
                <w:color w:val="000000" w:themeColor="text1"/>
                <w:sz w:val="18"/>
                <w:szCs w:val="18"/>
                <w:lang w:val="en-US"/>
              </w:rPr>
              <w:t>61</w:t>
            </w:r>
          </w:p>
        </w:tc>
        <w:tc>
          <w:tcPr>
            <w:tcW w:w="2185" w:type="dxa"/>
            <w:vAlign w:val="center"/>
          </w:tcPr>
          <w:p w14:paraId="2AD37B44" w14:textId="77777777" w:rsidR="001534CC" w:rsidRPr="00D71165" w:rsidRDefault="001534CC" w:rsidP="001534CC">
            <w:pPr>
              <w:pStyle w:val="TableParagraph"/>
              <w:spacing w:before="15" w:line="276" w:lineRule="auto"/>
              <w:ind w:left="59" w:firstLine="50"/>
              <w:rPr>
                <w:color w:val="000000" w:themeColor="text1"/>
                <w:sz w:val="18"/>
                <w:szCs w:val="18"/>
              </w:rPr>
            </w:pPr>
          </w:p>
        </w:tc>
        <w:tc>
          <w:tcPr>
            <w:tcW w:w="4834" w:type="dxa"/>
            <w:vAlign w:val="center"/>
          </w:tcPr>
          <w:p w14:paraId="0E2CAB29" w14:textId="77777777" w:rsidR="001534CC" w:rsidRPr="00D71165" w:rsidRDefault="001534CC" w:rsidP="001534CC">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62AEF3FF" w14:textId="77777777" w:rsidR="001534CC" w:rsidRPr="00D71165" w:rsidRDefault="001534CC" w:rsidP="001534CC">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Tabel</w:t>
            </w:r>
            <w:proofErr w:type="spellEnd"/>
            <w:r w:rsidRPr="00D71165">
              <w:rPr>
                <w:rFonts w:ascii="Arial" w:hAnsi="Arial" w:cs="Arial"/>
                <w:color w:val="000000" w:themeColor="text1"/>
                <w:sz w:val="18"/>
                <w:szCs w:val="18"/>
              </w:rPr>
              <w:t xml:space="preserve"> 8.f.5) LKPS</w:t>
            </w:r>
          </w:p>
        </w:tc>
        <w:tc>
          <w:tcPr>
            <w:tcW w:w="993" w:type="dxa"/>
            <w:vAlign w:val="center"/>
          </w:tcPr>
          <w:p w14:paraId="06564C63" w14:textId="34FAEB64" w:rsidR="001534CC" w:rsidRPr="001534CC" w:rsidRDefault="001534CC" w:rsidP="001534CC">
            <w:pPr>
              <w:jc w:val="center"/>
              <w:rPr>
                <w:rFonts w:ascii="Arial" w:hAnsi="Arial" w:cs="Arial"/>
                <w:color w:val="000000" w:themeColor="text1"/>
                <w:sz w:val="18"/>
                <w:szCs w:val="18"/>
              </w:rPr>
            </w:pPr>
            <w:r w:rsidRPr="001534CC">
              <w:rPr>
                <w:rFonts w:ascii="Arial" w:hAnsi="Arial" w:cs="Arial"/>
                <w:color w:val="000000"/>
                <w:sz w:val="18"/>
                <w:szCs w:val="18"/>
              </w:rPr>
              <w:t>0.74</w:t>
            </w:r>
          </w:p>
        </w:tc>
      </w:tr>
      <w:tr w:rsidR="00C924E1" w:rsidRPr="00D71165" w14:paraId="7CD6FBCE" w14:textId="77777777" w:rsidTr="006A3E2E">
        <w:trPr>
          <w:trHeight w:val="1124"/>
        </w:trPr>
        <w:tc>
          <w:tcPr>
            <w:tcW w:w="562" w:type="dxa"/>
            <w:vAlign w:val="center"/>
          </w:tcPr>
          <w:p w14:paraId="6FCDA0A6" w14:textId="77777777" w:rsidR="00C924E1" w:rsidRPr="004B7CD7" w:rsidRDefault="00C924E1" w:rsidP="00C924E1">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1F894A61" w14:textId="77777777" w:rsidR="00C924E1" w:rsidRPr="00D71165" w:rsidRDefault="00C924E1" w:rsidP="00C924E1">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70F72382" w14:textId="77777777" w:rsidR="00C924E1" w:rsidRPr="00D71165" w:rsidRDefault="00C924E1" w:rsidP="00C924E1">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2D57DF50" w14:textId="77777777" w:rsidR="00C924E1" w:rsidRPr="00D71165" w:rsidRDefault="00C924E1" w:rsidP="00C924E1">
            <w:pPr>
              <w:rPr>
                <w:color w:val="000000" w:themeColor="text1"/>
                <w:lang w:val="id"/>
              </w:rPr>
            </w:pPr>
          </w:p>
          <w:p w14:paraId="456BE4DF" w14:textId="77777777" w:rsidR="00C924E1" w:rsidRPr="00D71165" w:rsidRDefault="00C924E1" w:rsidP="00C924E1">
            <w:pPr>
              <w:rPr>
                <w:color w:val="000000" w:themeColor="text1"/>
                <w:lang w:val="id"/>
              </w:rPr>
            </w:pPr>
          </w:p>
        </w:tc>
        <w:tc>
          <w:tcPr>
            <w:tcW w:w="4834" w:type="dxa"/>
            <w:vAlign w:val="center"/>
          </w:tcPr>
          <w:p w14:paraId="57381FE5" w14:textId="22164B4F" w:rsidR="00C924E1" w:rsidRPr="006A3E2E" w:rsidRDefault="00C924E1" w:rsidP="00C924E1">
            <w:pPr>
              <w:pStyle w:val="TableParagraph"/>
              <w:spacing w:before="13"/>
              <w:ind w:left="145"/>
              <w:rPr>
                <w:color w:val="000000" w:themeColor="text1"/>
                <w:sz w:val="18"/>
                <w:szCs w:val="18"/>
                <w:lang w:val="en-US"/>
              </w:rPr>
            </w:pPr>
            <w:r w:rsidRPr="00D71165">
              <w:rPr>
                <w:color w:val="000000" w:themeColor="text1"/>
                <w:sz w:val="18"/>
                <w:szCs w:val="18"/>
              </w:rPr>
              <w:t>Keberadaan unit penjaminan mutu UPPS dan komitmen pimpinan dengan keberadaan 4 aspek</w:t>
            </w:r>
            <w:r>
              <w:rPr>
                <w:color w:val="000000" w:themeColor="text1"/>
                <w:sz w:val="18"/>
                <w:szCs w:val="18"/>
                <w:lang w:val="en-US"/>
              </w:rPr>
              <w:t>:</w:t>
            </w:r>
          </w:p>
          <w:p w14:paraId="4E6F635C" w14:textId="74E32445" w:rsidR="00C924E1" w:rsidRPr="00D71165" w:rsidRDefault="00C924E1" w:rsidP="00C924E1">
            <w:pPr>
              <w:pStyle w:val="TableParagraph"/>
              <w:tabs>
                <w:tab w:val="left" w:pos="408"/>
              </w:tabs>
              <w:spacing w:before="13"/>
              <w:ind w:left="402" w:hanging="245"/>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pelaksana penjaminan</w:t>
            </w:r>
            <w:r>
              <w:rPr>
                <w:color w:val="000000" w:themeColor="text1"/>
                <w:sz w:val="18"/>
                <w:szCs w:val="18"/>
                <w:lang w:val="en-US"/>
              </w:rPr>
              <w:t xml:space="preserve"> m</w:t>
            </w:r>
            <w:r w:rsidRPr="00D71165">
              <w:rPr>
                <w:color w:val="000000" w:themeColor="text1"/>
                <w:sz w:val="18"/>
                <w:szCs w:val="18"/>
              </w:rPr>
              <w:t>utu.</w:t>
            </w:r>
          </w:p>
          <w:p w14:paraId="2243A008" w14:textId="1F799002" w:rsidR="00C924E1" w:rsidRPr="00D71165" w:rsidRDefault="00C924E1" w:rsidP="00C924E1">
            <w:pPr>
              <w:pStyle w:val="TableParagraph"/>
              <w:tabs>
                <w:tab w:val="left" w:pos="408"/>
              </w:tabs>
              <w:spacing w:before="13"/>
              <w:ind w:left="402" w:hanging="245"/>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175F240E" w14:textId="63C24223" w:rsidR="00C924E1" w:rsidRPr="00B70E6A" w:rsidRDefault="00C924E1" w:rsidP="00C924E1">
            <w:pPr>
              <w:pStyle w:val="TableParagraph"/>
              <w:tabs>
                <w:tab w:val="left" w:pos="408"/>
              </w:tabs>
              <w:spacing w:before="13"/>
              <w:ind w:left="402" w:hanging="245"/>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37F6FC10" w14:textId="204D57AD" w:rsidR="00C924E1" w:rsidRPr="00B70E6A" w:rsidRDefault="00C924E1" w:rsidP="00C924E1">
            <w:pPr>
              <w:pStyle w:val="TableParagraph"/>
              <w:tabs>
                <w:tab w:val="left" w:pos="408"/>
              </w:tabs>
              <w:ind w:left="402" w:hanging="245"/>
              <w:rPr>
                <w:color w:val="000000" w:themeColor="text1"/>
                <w:sz w:val="18"/>
                <w:szCs w:val="18"/>
                <w:lang w:val="en-US"/>
              </w:rPr>
            </w:pPr>
            <w:r w:rsidRPr="00D71165">
              <w:rPr>
                <w:color w:val="000000" w:themeColor="text1"/>
                <w:sz w:val="18"/>
                <w:szCs w:val="18"/>
              </w:rPr>
              <w:t>4)</w:t>
            </w:r>
            <w:r>
              <w:rPr>
                <w:color w:val="000000" w:themeColor="text1"/>
                <w:sz w:val="18"/>
                <w:szCs w:val="18"/>
              </w:rPr>
              <w:tab/>
            </w:r>
            <w:r w:rsidRPr="00D71165">
              <w:rPr>
                <w:color w:val="000000" w:themeColor="text1"/>
                <w:sz w:val="18"/>
                <w:szCs w:val="18"/>
              </w:rPr>
              <w:t>Dokumen Rapat Tinjauan Manajemen (RTM)</w:t>
            </w:r>
            <w:r>
              <w:rPr>
                <w:color w:val="000000" w:themeColor="text1"/>
                <w:sz w:val="18"/>
                <w:szCs w:val="18"/>
                <w:lang w:val="en-US"/>
              </w:rPr>
              <w:t>.</w:t>
            </w:r>
          </w:p>
        </w:tc>
        <w:tc>
          <w:tcPr>
            <w:tcW w:w="993" w:type="dxa"/>
            <w:vAlign w:val="center"/>
          </w:tcPr>
          <w:p w14:paraId="1930B686"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1,00</w:t>
            </w:r>
          </w:p>
        </w:tc>
      </w:tr>
      <w:tr w:rsidR="00C924E1" w:rsidRPr="00D71165" w14:paraId="17480005" w14:textId="77777777" w:rsidTr="006A3E2E">
        <w:trPr>
          <w:trHeight w:val="1905"/>
        </w:trPr>
        <w:tc>
          <w:tcPr>
            <w:tcW w:w="562" w:type="dxa"/>
            <w:vAlign w:val="center"/>
          </w:tcPr>
          <w:p w14:paraId="5E8718D4" w14:textId="77777777"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7FD054C1" w14:textId="55D62F80" w:rsidR="00C924E1" w:rsidRPr="00D71165" w:rsidRDefault="00C924E1" w:rsidP="00C924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834" w:type="dxa"/>
            <w:vAlign w:val="center"/>
          </w:tcPr>
          <w:p w14:paraId="765064D9" w14:textId="5AE96B58"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993" w:type="dxa"/>
            <w:vAlign w:val="center"/>
          </w:tcPr>
          <w:p w14:paraId="0539D90A"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1,00</w:t>
            </w:r>
          </w:p>
        </w:tc>
      </w:tr>
      <w:tr w:rsidR="00C924E1" w:rsidRPr="00D71165" w14:paraId="64E3CD07" w14:textId="77777777" w:rsidTr="006A3E2E">
        <w:trPr>
          <w:trHeight w:val="1359"/>
        </w:trPr>
        <w:tc>
          <w:tcPr>
            <w:tcW w:w="562" w:type="dxa"/>
            <w:vAlign w:val="center"/>
          </w:tcPr>
          <w:p w14:paraId="403579D0" w14:textId="28DEEE75"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5E8EEAAA" w14:textId="503D4E15" w:rsidR="00C924E1" w:rsidRPr="00D71165" w:rsidRDefault="00C924E1" w:rsidP="00C924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7D8E9877" w14:textId="77777777" w:rsidR="00C924E1"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2BCD6E40" w14:textId="3C75222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Tabel 9.a</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030B55B6"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2,00</w:t>
            </w:r>
          </w:p>
        </w:tc>
      </w:tr>
      <w:tr w:rsidR="00C924E1" w:rsidRPr="00D71165" w14:paraId="085BD3E9" w14:textId="77777777" w:rsidTr="006A3E2E">
        <w:trPr>
          <w:trHeight w:val="1682"/>
        </w:trPr>
        <w:tc>
          <w:tcPr>
            <w:tcW w:w="562" w:type="dxa"/>
            <w:vAlign w:val="center"/>
          </w:tcPr>
          <w:p w14:paraId="123D824E" w14:textId="77777777"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5CBC9F02" w14:textId="6CF5A12D" w:rsidR="00C924E1" w:rsidRPr="00D71165" w:rsidRDefault="00C924E1" w:rsidP="00C924E1">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A67AF8">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4B2D042A" w14:textId="1BDE07F5" w:rsidR="00C924E1" w:rsidRPr="006A3E2E" w:rsidRDefault="00C924E1" w:rsidP="00C924E1">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1905A371"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1,00</w:t>
            </w:r>
          </w:p>
        </w:tc>
      </w:tr>
      <w:tr w:rsidR="00C924E1" w:rsidRPr="00D71165" w14:paraId="2597AAD9" w14:textId="77777777" w:rsidTr="006A3E2E">
        <w:trPr>
          <w:trHeight w:val="995"/>
        </w:trPr>
        <w:tc>
          <w:tcPr>
            <w:tcW w:w="562" w:type="dxa"/>
            <w:vAlign w:val="center"/>
          </w:tcPr>
          <w:p w14:paraId="45DD4B6A" w14:textId="77777777"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18D0F5CC" w14:textId="77777777" w:rsidR="00A67AF8" w:rsidRDefault="00A67AF8" w:rsidP="00A67AF8">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68D37407" w14:textId="2372636F" w:rsidR="00C924E1" w:rsidRPr="00D71165" w:rsidRDefault="00A67AF8" w:rsidP="00A67AF8">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13171E3E" w14:textId="2FE3F242"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993" w:type="dxa"/>
            <w:vAlign w:val="center"/>
          </w:tcPr>
          <w:p w14:paraId="78EFE100" w14:textId="3AEA8B63"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0</w:t>
            </w:r>
            <w:r w:rsidRPr="00D71165">
              <w:rPr>
                <w:color w:val="000000" w:themeColor="text1"/>
                <w:sz w:val="18"/>
                <w:szCs w:val="18"/>
              </w:rPr>
              <w:t>0</w:t>
            </w:r>
          </w:p>
        </w:tc>
      </w:tr>
      <w:tr w:rsidR="00C924E1" w:rsidRPr="00D71165" w14:paraId="2A83F4CF" w14:textId="77777777" w:rsidTr="006A3E2E">
        <w:trPr>
          <w:trHeight w:val="842"/>
        </w:trPr>
        <w:tc>
          <w:tcPr>
            <w:tcW w:w="562" w:type="dxa"/>
            <w:vAlign w:val="center"/>
          </w:tcPr>
          <w:p w14:paraId="46820566" w14:textId="77777777"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t>67</w:t>
            </w:r>
          </w:p>
        </w:tc>
        <w:tc>
          <w:tcPr>
            <w:tcW w:w="2185" w:type="dxa"/>
            <w:vAlign w:val="center"/>
          </w:tcPr>
          <w:p w14:paraId="0515E73C" w14:textId="786788C6" w:rsidR="00C924E1" w:rsidRPr="00D71165" w:rsidRDefault="00C924E1" w:rsidP="00C924E1">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34549FB8" w14:textId="77777777"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3" w:type="dxa"/>
            <w:vAlign w:val="center"/>
          </w:tcPr>
          <w:p w14:paraId="2D803527" w14:textId="77777777"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1,50</w:t>
            </w:r>
          </w:p>
        </w:tc>
      </w:tr>
      <w:tr w:rsidR="00C924E1" w:rsidRPr="00D71165" w14:paraId="16EBABB0" w14:textId="77777777" w:rsidTr="006A3E2E">
        <w:trPr>
          <w:trHeight w:val="1372"/>
        </w:trPr>
        <w:tc>
          <w:tcPr>
            <w:tcW w:w="562" w:type="dxa"/>
            <w:vAlign w:val="center"/>
          </w:tcPr>
          <w:p w14:paraId="2353624C" w14:textId="77777777" w:rsidR="00C924E1" w:rsidRPr="00D71165" w:rsidRDefault="00C924E1" w:rsidP="00C924E1">
            <w:pPr>
              <w:pStyle w:val="TableParagraph"/>
              <w:spacing w:before="13"/>
              <w:jc w:val="center"/>
              <w:rPr>
                <w:color w:val="000000" w:themeColor="text1"/>
                <w:sz w:val="18"/>
                <w:lang w:val="en-US"/>
              </w:rPr>
            </w:pPr>
            <w:r>
              <w:rPr>
                <w:color w:val="000000" w:themeColor="text1"/>
                <w:sz w:val="18"/>
                <w:lang w:val="en-US"/>
              </w:rPr>
              <w:lastRenderedPageBreak/>
              <w:t>68</w:t>
            </w:r>
          </w:p>
        </w:tc>
        <w:tc>
          <w:tcPr>
            <w:tcW w:w="2185" w:type="dxa"/>
            <w:vAlign w:val="center"/>
          </w:tcPr>
          <w:p w14:paraId="50EEC0D2" w14:textId="3D39EBCA" w:rsidR="00C924E1" w:rsidRPr="00D71165" w:rsidRDefault="00C924E1" w:rsidP="00C924E1">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72680F81" w14:textId="3C49B1C5" w:rsidR="00C924E1" w:rsidRPr="00D71165" w:rsidRDefault="00C924E1" w:rsidP="00C924E1">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1D27B230" w14:textId="2DA1A18A" w:rsidR="00C924E1" w:rsidRPr="00D71165" w:rsidRDefault="00C924E1" w:rsidP="00C924E1">
            <w:pPr>
              <w:pStyle w:val="TableParagraph"/>
              <w:jc w:val="center"/>
              <w:rPr>
                <w:rFonts w:ascii="Times New Roman"/>
                <w:color w:val="000000" w:themeColor="text1"/>
                <w:sz w:val="18"/>
                <w:szCs w:val="18"/>
              </w:rPr>
            </w:pPr>
            <w:r w:rsidRPr="00D71165">
              <w:rPr>
                <w:color w:val="000000" w:themeColor="text1"/>
                <w:sz w:val="18"/>
                <w:szCs w:val="18"/>
              </w:rPr>
              <w:t>2,</w:t>
            </w:r>
            <w:r w:rsidR="002E1754">
              <w:rPr>
                <w:color w:val="000000" w:themeColor="text1"/>
                <w:sz w:val="18"/>
                <w:szCs w:val="18"/>
                <w:lang w:val="en-US"/>
              </w:rPr>
              <w:t>5</w:t>
            </w:r>
            <w:r w:rsidRPr="00D71165">
              <w:rPr>
                <w:color w:val="000000" w:themeColor="text1"/>
                <w:sz w:val="18"/>
                <w:szCs w:val="18"/>
              </w:rPr>
              <w:t>0</w:t>
            </w:r>
          </w:p>
        </w:tc>
      </w:tr>
    </w:tbl>
    <w:p w14:paraId="716F40A3" w14:textId="540F9630" w:rsidR="00E71080" w:rsidRDefault="00E71080" w:rsidP="00346115">
      <w:pPr>
        <w:pStyle w:val="Heading1"/>
        <w:ind w:left="0" w:right="0"/>
        <w:rPr>
          <w:color w:val="000000" w:themeColor="text1"/>
          <w:sz w:val="36"/>
          <w:szCs w:val="36"/>
          <w:lang w:val="en-US"/>
        </w:rPr>
      </w:pPr>
    </w:p>
    <w:p w14:paraId="75019BB5" w14:textId="59BF5AA6" w:rsidR="00E71080" w:rsidRDefault="00E71080" w:rsidP="00346115">
      <w:pPr>
        <w:pStyle w:val="Heading1"/>
        <w:ind w:left="0" w:right="0"/>
        <w:rPr>
          <w:color w:val="000000" w:themeColor="text1"/>
          <w:sz w:val="36"/>
          <w:szCs w:val="36"/>
          <w:lang w:val="en-US"/>
        </w:rPr>
      </w:pPr>
    </w:p>
    <w:p w14:paraId="1D0581BA" w14:textId="774E73DD" w:rsidR="00E71080" w:rsidRDefault="00E71080" w:rsidP="00346115">
      <w:pPr>
        <w:pStyle w:val="Heading1"/>
        <w:ind w:left="0" w:right="0"/>
        <w:rPr>
          <w:color w:val="000000" w:themeColor="text1"/>
          <w:sz w:val="36"/>
          <w:szCs w:val="36"/>
          <w:lang w:val="en-US"/>
        </w:rPr>
      </w:pPr>
    </w:p>
    <w:p w14:paraId="17BFE770" w14:textId="19906A72" w:rsidR="00E71080" w:rsidRDefault="00E71080" w:rsidP="00346115">
      <w:pPr>
        <w:pStyle w:val="Heading1"/>
        <w:ind w:left="0" w:right="0"/>
        <w:rPr>
          <w:color w:val="000000" w:themeColor="text1"/>
          <w:sz w:val="36"/>
          <w:szCs w:val="36"/>
          <w:lang w:val="en-US"/>
        </w:rPr>
      </w:pPr>
    </w:p>
    <w:p w14:paraId="5450584D" w14:textId="2958675A" w:rsidR="006A3E2E" w:rsidRDefault="006A3E2E" w:rsidP="00346115">
      <w:pPr>
        <w:pStyle w:val="Heading1"/>
        <w:ind w:left="0" w:right="0"/>
        <w:rPr>
          <w:color w:val="000000" w:themeColor="text1"/>
          <w:sz w:val="36"/>
          <w:szCs w:val="36"/>
          <w:lang w:val="en-US"/>
        </w:rPr>
      </w:pPr>
    </w:p>
    <w:p w14:paraId="3F81B852" w14:textId="6E88E659" w:rsidR="006A3E2E" w:rsidRDefault="006A3E2E" w:rsidP="00346115">
      <w:pPr>
        <w:pStyle w:val="Heading1"/>
        <w:ind w:left="0" w:right="0"/>
        <w:rPr>
          <w:color w:val="000000" w:themeColor="text1"/>
          <w:sz w:val="36"/>
          <w:szCs w:val="36"/>
          <w:lang w:val="en-US"/>
        </w:rPr>
      </w:pPr>
    </w:p>
    <w:p w14:paraId="14F9C5E4" w14:textId="4D29827C" w:rsidR="006A3E2E" w:rsidRDefault="006A3E2E" w:rsidP="00346115">
      <w:pPr>
        <w:pStyle w:val="Heading1"/>
        <w:ind w:left="0" w:right="0"/>
        <w:rPr>
          <w:color w:val="000000" w:themeColor="text1"/>
          <w:sz w:val="36"/>
          <w:szCs w:val="36"/>
          <w:lang w:val="en-US"/>
        </w:rPr>
      </w:pPr>
    </w:p>
    <w:p w14:paraId="4C7FB3E6" w14:textId="5A256B20" w:rsidR="006A3E2E" w:rsidRDefault="006A3E2E" w:rsidP="00346115">
      <w:pPr>
        <w:pStyle w:val="Heading1"/>
        <w:ind w:left="0" w:right="0"/>
        <w:rPr>
          <w:color w:val="000000" w:themeColor="text1"/>
          <w:sz w:val="36"/>
          <w:szCs w:val="36"/>
          <w:lang w:val="en-US"/>
        </w:rPr>
      </w:pPr>
    </w:p>
    <w:p w14:paraId="688B8C08" w14:textId="4C87EDD7" w:rsidR="006A3E2E" w:rsidRDefault="006A3E2E" w:rsidP="00346115">
      <w:pPr>
        <w:pStyle w:val="Heading1"/>
        <w:ind w:left="0" w:right="0"/>
        <w:rPr>
          <w:color w:val="000000" w:themeColor="text1"/>
          <w:sz w:val="36"/>
          <w:szCs w:val="36"/>
          <w:lang w:val="en-US"/>
        </w:rPr>
      </w:pPr>
    </w:p>
    <w:p w14:paraId="15BC3044" w14:textId="6F946E67" w:rsidR="006A3E2E" w:rsidRDefault="006A3E2E" w:rsidP="00346115">
      <w:pPr>
        <w:pStyle w:val="Heading1"/>
        <w:ind w:left="0" w:right="0"/>
        <w:rPr>
          <w:color w:val="000000" w:themeColor="text1"/>
          <w:sz w:val="36"/>
          <w:szCs w:val="36"/>
          <w:lang w:val="en-US"/>
        </w:rPr>
      </w:pPr>
    </w:p>
    <w:p w14:paraId="2C5C4D1F" w14:textId="6C0760B9" w:rsidR="006A3E2E" w:rsidRDefault="006A3E2E" w:rsidP="00346115">
      <w:pPr>
        <w:pStyle w:val="Heading1"/>
        <w:ind w:left="0" w:right="0"/>
        <w:rPr>
          <w:color w:val="000000" w:themeColor="text1"/>
          <w:sz w:val="36"/>
          <w:szCs w:val="36"/>
          <w:lang w:val="en-US"/>
        </w:rPr>
      </w:pPr>
    </w:p>
    <w:p w14:paraId="72167777" w14:textId="62F1FD8D" w:rsidR="006A3E2E" w:rsidRDefault="006A3E2E" w:rsidP="00346115">
      <w:pPr>
        <w:pStyle w:val="Heading1"/>
        <w:ind w:left="0" w:right="0"/>
        <w:rPr>
          <w:color w:val="000000" w:themeColor="text1"/>
          <w:sz w:val="36"/>
          <w:szCs w:val="36"/>
          <w:lang w:val="en-US"/>
        </w:rPr>
      </w:pPr>
    </w:p>
    <w:p w14:paraId="7898E4A8" w14:textId="1C890A74" w:rsidR="006A3E2E" w:rsidRDefault="006A3E2E" w:rsidP="00346115">
      <w:pPr>
        <w:pStyle w:val="Heading1"/>
        <w:ind w:left="0" w:right="0"/>
        <w:rPr>
          <w:color w:val="000000" w:themeColor="text1"/>
          <w:sz w:val="36"/>
          <w:szCs w:val="36"/>
          <w:lang w:val="en-US"/>
        </w:rPr>
      </w:pPr>
    </w:p>
    <w:p w14:paraId="5062BCB6" w14:textId="76EE7146" w:rsidR="006A3E2E" w:rsidRDefault="006A3E2E" w:rsidP="00346115">
      <w:pPr>
        <w:pStyle w:val="Heading1"/>
        <w:ind w:left="0" w:right="0"/>
        <w:rPr>
          <w:color w:val="000000" w:themeColor="text1"/>
          <w:sz w:val="36"/>
          <w:szCs w:val="36"/>
          <w:lang w:val="en-US"/>
        </w:rPr>
      </w:pPr>
    </w:p>
    <w:p w14:paraId="347C7E7F" w14:textId="270D8F8D" w:rsidR="006A3E2E" w:rsidRDefault="006A3E2E" w:rsidP="00346115">
      <w:pPr>
        <w:pStyle w:val="Heading1"/>
        <w:ind w:left="0" w:right="0"/>
        <w:rPr>
          <w:color w:val="000000" w:themeColor="text1"/>
          <w:sz w:val="36"/>
          <w:szCs w:val="36"/>
          <w:lang w:val="en-US"/>
        </w:rPr>
      </w:pPr>
    </w:p>
    <w:p w14:paraId="4E48DDA7" w14:textId="5C6C29CE" w:rsidR="006A3E2E" w:rsidRDefault="006A3E2E" w:rsidP="00346115">
      <w:pPr>
        <w:pStyle w:val="Heading1"/>
        <w:ind w:left="0" w:right="0"/>
        <w:rPr>
          <w:color w:val="000000" w:themeColor="text1"/>
          <w:sz w:val="36"/>
          <w:szCs w:val="36"/>
          <w:lang w:val="en-US"/>
        </w:rPr>
      </w:pPr>
    </w:p>
    <w:p w14:paraId="3C8CB162" w14:textId="7C7DC581" w:rsidR="006A3E2E" w:rsidRDefault="006A3E2E" w:rsidP="00346115">
      <w:pPr>
        <w:pStyle w:val="Heading1"/>
        <w:ind w:left="0" w:right="0"/>
        <w:rPr>
          <w:color w:val="000000" w:themeColor="text1"/>
          <w:sz w:val="36"/>
          <w:szCs w:val="36"/>
          <w:lang w:val="en-US"/>
        </w:rPr>
      </w:pPr>
    </w:p>
    <w:p w14:paraId="000EDBF4" w14:textId="5518DD4E" w:rsidR="006A3E2E" w:rsidRDefault="006A3E2E" w:rsidP="00346115">
      <w:pPr>
        <w:pStyle w:val="Heading1"/>
        <w:ind w:left="0" w:right="0"/>
        <w:rPr>
          <w:color w:val="000000" w:themeColor="text1"/>
          <w:sz w:val="36"/>
          <w:szCs w:val="36"/>
          <w:lang w:val="en-US"/>
        </w:rPr>
      </w:pPr>
    </w:p>
    <w:p w14:paraId="35EEE5FC" w14:textId="28F9C433" w:rsidR="006A3E2E" w:rsidRDefault="006A3E2E" w:rsidP="00346115">
      <w:pPr>
        <w:pStyle w:val="Heading1"/>
        <w:ind w:left="0" w:right="0"/>
        <w:rPr>
          <w:color w:val="000000" w:themeColor="text1"/>
          <w:sz w:val="36"/>
          <w:szCs w:val="36"/>
          <w:lang w:val="en-US"/>
        </w:rPr>
      </w:pPr>
    </w:p>
    <w:p w14:paraId="10E88F3A" w14:textId="44CB6E79" w:rsidR="006A3E2E" w:rsidRDefault="006A3E2E" w:rsidP="00346115">
      <w:pPr>
        <w:pStyle w:val="Heading1"/>
        <w:ind w:left="0" w:right="0"/>
        <w:rPr>
          <w:color w:val="000000" w:themeColor="text1"/>
          <w:sz w:val="36"/>
          <w:szCs w:val="36"/>
          <w:lang w:val="en-US"/>
        </w:rPr>
      </w:pPr>
    </w:p>
    <w:p w14:paraId="4B59FFF5" w14:textId="56BD3856" w:rsidR="006A3E2E" w:rsidRDefault="006A3E2E" w:rsidP="00346115">
      <w:pPr>
        <w:pStyle w:val="Heading1"/>
        <w:ind w:left="0" w:right="0"/>
        <w:rPr>
          <w:color w:val="000000" w:themeColor="text1"/>
          <w:sz w:val="36"/>
          <w:szCs w:val="36"/>
          <w:lang w:val="en-US"/>
        </w:rPr>
      </w:pPr>
    </w:p>
    <w:p w14:paraId="34272F62" w14:textId="5E518AE8" w:rsidR="006A3E2E" w:rsidRDefault="006A3E2E" w:rsidP="00346115">
      <w:pPr>
        <w:pStyle w:val="Heading1"/>
        <w:ind w:left="0" w:right="0"/>
        <w:rPr>
          <w:color w:val="000000" w:themeColor="text1"/>
          <w:sz w:val="36"/>
          <w:szCs w:val="36"/>
          <w:lang w:val="en-US"/>
        </w:rPr>
      </w:pPr>
    </w:p>
    <w:p w14:paraId="794ACAFB" w14:textId="455A042E" w:rsidR="006A3E2E" w:rsidRDefault="006A3E2E" w:rsidP="00346115">
      <w:pPr>
        <w:pStyle w:val="Heading1"/>
        <w:ind w:left="0" w:right="0"/>
        <w:rPr>
          <w:color w:val="000000" w:themeColor="text1"/>
          <w:sz w:val="36"/>
          <w:szCs w:val="36"/>
          <w:lang w:val="en-US"/>
        </w:rPr>
      </w:pPr>
    </w:p>
    <w:p w14:paraId="295F4270" w14:textId="4684817A" w:rsidR="006A3E2E" w:rsidRDefault="006A3E2E" w:rsidP="00346115">
      <w:pPr>
        <w:pStyle w:val="Heading1"/>
        <w:ind w:left="0" w:right="0"/>
        <w:rPr>
          <w:color w:val="000000" w:themeColor="text1"/>
          <w:sz w:val="36"/>
          <w:szCs w:val="36"/>
          <w:lang w:val="en-US"/>
        </w:rPr>
      </w:pPr>
    </w:p>
    <w:p w14:paraId="64680766" w14:textId="05F0CB58" w:rsidR="006A3E2E" w:rsidRDefault="006A3E2E" w:rsidP="00346115">
      <w:pPr>
        <w:pStyle w:val="Heading1"/>
        <w:ind w:left="0" w:right="0"/>
        <w:rPr>
          <w:color w:val="000000" w:themeColor="text1"/>
          <w:sz w:val="36"/>
          <w:szCs w:val="36"/>
          <w:lang w:val="en-US"/>
        </w:rPr>
      </w:pPr>
    </w:p>
    <w:p w14:paraId="01B5A90B" w14:textId="3122B5B5" w:rsidR="006A3E2E" w:rsidRDefault="006A3E2E" w:rsidP="00346115">
      <w:pPr>
        <w:pStyle w:val="Heading1"/>
        <w:ind w:left="0" w:right="0"/>
        <w:rPr>
          <w:color w:val="000000" w:themeColor="text1"/>
          <w:sz w:val="36"/>
          <w:szCs w:val="36"/>
          <w:lang w:val="en-US"/>
        </w:rPr>
      </w:pPr>
    </w:p>
    <w:p w14:paraId="1BA1A8C4" w14:textId="23D420AD" w:rsidR="006A3E2E" w:rsidRDefault="006A3E2E" w:rsidP="00346115">
      <w:pPr>
        <w:pStyle w:val="Heading1"/>
        <w:ind w:left="0" w:right="0"/>
        <w:rPr>
          <w:color w:val="000000" w:themeColor="text1"/>
          <w:sz w:val="36"/>
          <w:szCs w:val="36"/>
          <w:lang w:val="en-US"/>
        </w:rPr>
      </w:pPr>
    </w:p>
    <w:p w14:paraId="1BF64C8A" w14:textId="52E30CBE" w:rsidR="006A3E2E" w:rsidRDefault="006A3E2E" w:rsidP="00346115">
      <w:pPr>
        <w:pStyle w:val="Heading1"/>
        <w:ind w:left="0" w:right="0"/>
        <w:rPr>
          <w:color w:val="000000" w:themeColor="text1"/>
          <w:sz w:val="36"/>
          <w:szCs w:val="36"/>
          <w:lang w:val="en-US"/>
        </w:rPr>
      </w:pPr>
    </w:p>
    <w:p w14:paraId="6B6CC138" w14:textId="463D6646" w:rsidR="006A3E2E" w:rsidRDefault="006A3E2E" w:rsidP="00346115">
      <w:pPr>
        <w:pStyle w:val="Heading1"/>
        <w:ind w:left="0" w:right="0"/>
        <w:rPr>
          <w:color w:val="000000" w:themeColor="text1"/>
          <w:sz w:val="36"/>
          <w:szCs w:val="36"/>
          <w:lang w:val="en-US"/>
        </w:rPr>
      </w:pPr>
    </w:p>
    <w:p w14:paraId="3C8958AE" w14:textId="7C1BEF76" w:rsidR="006A3E2E" w:rsidRDefault="006A3E2E" w:rsidP="00346115">
      <w:pPr>
        <w:pStyle w:val="Heading1"/>
        <w:ind w:left="0" w:right="0"/>
        <w:rPr>
          <w:color w:val="000000" w:themeColor="text1"/>
          <w:sz w:val="36"/>
          <w:szCs w:val="36"/>
          <w:lang w:val="en-US"/>
        </w:rPr>
      </w:pPr>
    </w:p>
    <w:p w14:paraId="56BE836B" w14:textId="65C47BF5" w:rsidR="006A3E2E" w:rsidRDefault="006A3E2E" w:rsidP="00346115">
      <w:pPr>
        <w:pStyle w:val="Heading1"/>
        <w:ind w:left="0" w:right="0"/>
        <w:rPr>
          <w:color w:val="000000" w:themeColor="text1"/>
          <w:sz w:val="36"/>
          <w:szCs w:val="36"/>
          <w:lang w:val="en-US"/>
        </w:rPr>
      </w:pPr>
    </w:p>
    <w:p w14:paraId="3DD448E9" w14:textId="13FDE37F" w:rsidR="006A3E2E" w:rsidRDefault="006A3E2E" w:rsidP="00346115">
      <w:pPr>
        <w:pStyle w:val="Heading1"/>
        <w:ind w:left="0" w:right="0"/>
        <w:rPr>
          <w:color w:val="000000" w:themeColor="text1"/>
          <w:sz w:val="36"/>
          <w:szCs w:val="36"/>
          <w:lang w:val="en-US"/>
        </w:rPr>
      </w:pPr>
    </w:p>
    <w:p w14:paraId="0E0D323E" w14:textId="2B4D235B" w:rsidR="006A3E2E" w:rsidRDefault="006A3E2E" w:rsidP="00346115">
      <w:pPr>
        <w:pStyle w:val="Heading1"/>
        <w:ind w:left="0" w:right="0"/>
        <w:rPr>
          <w:color w:val="000000" w:themeColor="text1"/>
          <w:sz w:val="36"/>
          <w:szCs w:val="36"/>
          <w:lang w:val="en-US"/>
        </w:rPr>
      </w:pPr>
    </w:p>
    <w:p w14:paraId="495221B1" w14:textId="6EE34FA6" w:rsidR="006A3E2E" w:rsidRDefault="006A3E2E" w:rsidP="00346115">
      <w:pPr>
        <w:pStyle w:val="Heading1"/>
        <w:ind w:left="0" w:right="0"/>
        <w:rPr>
          <w:color w:val="000000" w:themeColor="text1"/>
          <w:sz w:val="36"/>
          <w:szCs w:val="36"/>
          <w:lang w:val="en-US"/>
        </w:rPr>
      </w:pPr>
    </w:p>
    <w:p w14:paraId="21739708" w14:textId="6A75CDF8" w:rsidR="006A3E2E" w:rsidRDefault="006A3E2E" w:rsidP="00346115">
      <w:pPr>
        <w:pStyle w:val="Heading1"/>
        <w:ind w:left="0" w:right="0"/>
        <w:rPr>
          <w:color w:val="000000" w:themeColor="text1"/>
          <w:sz w:val="36"/>
          <w:szCs w:val="36"/>
          <w:lang w:val="en-US"/>
        </w:rPr>
      </w:pPr>
    </w:p>
    <w:p w14:paraId="446B888C" w14:textId="534CE117" w:rsidR="006A3E2E" w:rsidRDefault="006A3E2E" w:rsidP="00346115">
      <w:pPr>
        <w:pStyle w:val="Heading1"/>
        <w:ind w:left="0" w:right="0"/>
        <w:rPr>
          <w:color w:val="000000" w:themeColor="text1"/>
          <w:sz w:val="36"/>
          <w:szCs w:val="36"/>
          <w:lang w:val="en-US"/>
        </w:rPr>
      </w:pPr>
    </w:p>
    <w:p w14:paraId="47642165" w14:textId="67620B10" w:rsidR="006A3E2E" w:rsidRDefault="006A3E2E" w:rsidP="00346115">
      <w:pPr>
        <w:pStyle w:val="Heading1"/>
        <w:ind w:left="0" w:right="0"/>
        <w:rPr>
          <w:color w:val="000000" w:themeColor="text1"/>
          <w:sz w:val="36"/>
          <w:szCs w:val="36"/>
          <w:lang w:val="en-US"/>
        </w:rPr>
      </w:pPr>
    </w:p>
    <w:p w14:paraId="374F49D1" w14:textId="77CFAB11" w:rsidR="006A3E2E" w:rsidRDefault="006A3E2E" w:rsidP="00346115">
      <w:pPr>
        <w:pStyle w:val="Heading1"/>
        <w:ind w:left="0" w:right="0"/>
        <w:rPr>
          <w:color w:val="000000" w:themeColor="text1"/>
          <w:sz w:val="36"/>
          <w:szCs w:val="36"/>
          <w:lang w:val="en-US"/>
        </w:rPr>
      </w:pPr>
    </w:p>
    <w:p w14:paraId="74E2AAB3" w14:textId="578C031D" w:rsidR="006A3E2E" w:rsidRDefault="006A3E2E" w:rsidP="00346115">
      <w:pPr>
        <w:pStyle w:val="Heading1"/>
        <w:ind w:left="0" w:right="0"/>
        <w:rPr>
          <w:color w:val="000000" w:themeColor="text1"/>
          <w:sz w:val="36"/>
          <w:szCs w:val="36"/>
          <w:lang w:val="en-US"/>
        </w:rPr>
      </w:pPr>
      <w:r>
        <w:rPr>
          <w:color w:val="000000" w:themeColor="text1"/>
          <w:sz w:val="36"/>
          <w:szCs w:val="36"/>
          <w:lang w:val="en-US"/>
        </w:rPr>
        <w:t>PROGRAM DOKTOR TERAPAN</w:t>
      </w:r>
    </w:p>
    <w:p w14:paraId="3160634D" w14:textId="59CE4CCD" w:rsidR="006A3E2E" w:rsidRDefault="006A3E2E" w:rsidP="00346115">
      <w:pPr>
        <w:pStyle w:val="Heading1"/>
        <w:ind w:left="0" w:right="0"/>
        <w:rPr>
          <w:color w:val="000000" w:themeColor="text1"/>
          <w:sz w:val="36"/>
          <w:szCs w:val="36"/>
          <w:lang w:val="en-US"/>
        </w:rPr>
      </w:pPr>
    </w:p>
    <w:p w14:paraId="5A65276B" w14:textId="75A610A1" w:rsidR="006A3E2E" w:rsidRDefault="006A3E2E" w:rsidP="00346115">
      <w:pPr>
        <w:pStyle w:val="Heading1"/>
        <w:ind w:left="0" w:right="0"/>
        <w:rPr>
          <w:color w:val="000000" w:themeColor="text1"/>
          <w:sz w:val="36"/>
          <w:szCs w:val="36"/>
          <w:lang w:val="en-US"/>
        </w:rPr>
      </w:pPr>
    </w:p>
    <w:p w14:paraId="7ED8EBBE" w14:textId="62D8D095" w:rsidR="006A3E2E" w:rsidRDefault="006A3E2E" w:rsidP="00346115">
      <w:pPr>
        <w:pStyle w:val="Heading1"/>
        <w:ind w:left="0" w:right="0"/>
        <w:rPr>
          <w:color w:val="000000" w:themeColor="text1"/>
          <w:sz w:val="36"/>
          <w:szCs w:val="36"/>
          <w:lang w:val="en-US"/>
        </w:rPr>
      </w:pPr>
    </w:p>
    <w:p w14:paraId="32C6C802" w14:textId="0EF3D370" w:rsidR="006A3E2E" w:rsidRDefault="006A3E2E" w:rsidP="00346115">
      <w:pPr>
        <w:pStyle w:val="Heading1"/>
        <w:ind w:left="0" w:right="0"/>
        <w:rPr>
          <w:color w:val="000000" w:themeColor="text1"/>
          <w:sz w:val="36"/>
          <w:szCs w:val="36"/>
          <w:lang w:val="en-US"/>
        </w:rPr>
      </w:pPr>
    </w:p>
    <w:p w14:paraId="3B0339F1" w14:textId="05D2AC9E" w:rsidR="006A3E2E" w:rsidRDefault="006A3E2E" w:rsidP="00346115">
      <w:pPr>
        <w:pStyle w:val="Heading1"/>
        <w:ind w:left="0" w:right="0"/>
        <w:rPr>
          <w:color w:val="000000" w:themeColor="text1"/>
          <w:sz w:val="36"/>
          <w:szCs w:val="36"/>
          <w:lang w:val="en-US"/>
        </w:rPr>
      </w:pPr>
    </w:p>
    <w:p w14:paraId="7E34E99C" w14:textId="4EF2F910" w:rsidR="006A3E2E" w:rsidRDefault="006A3E2E" w:rsidP="00346115">
      <w:pPr>
        <w:pStyle w:val="Heading1"/>
        <w:ind w:left="0" w:right="0"/>
        <w:rPr>
          <w:color w:val="000000" w:themeColor="text1"/>
          <w:sz w:val="36"/>
          <w:szCs w:val="36"/>
          <w:lang w:val="en-US"/>
        </w:rPr>
      </w:pPr>
    </w:p>
    <w:p w14:paraId="5A49AA29" w14:textId="5711CE72" w:rsidR="006A3E2E" w:rsidRDefault="006A3E2E" w:rsidP="00346115">
      <w:pPr>
        <w:pStyle w:val="Heading1"/>
        <w:ind w:left="0" w:right="0"/>
        <w:rPr>
          <w:color w:val="000000" w:themeColor="text1"/>
          <w:sz w:val="36"/>
          <w:szCs w:val="36"/>
          <w:lang w:val="en-US"/>
        </w:rPr>
      </w:pPr>
    </w:p>
    <w:p w14:paraId="6129C64D" w14:textId="1AA95E7A" w:rsidR="006A3E2E" w:rsidRDefault="006A3E2E" w:rsidP="00346115">
      <w:pPr>
        <w:pStyle w:val="Heading1"/>
        <w:ind w:left="0" w:right="0"/>
        <w:rPr>
          <w:color w:val="000000" w:themeColor="text1"/>
          <w:sz w:val="36"/>
          <w:szCs w:val="36"/>
          <w:lang w:val="en-US"/>
        </w:rPr>
      </w:pPr>
    </w:p>
    <w:p w14:paraId="6E9A3460" w14:textId="2CD840B6" w:rsidR="006A3E2E" w:rsidRDefault="006A3E2E" w:rsidP="00346115">
      <w:pPr>
        <w:pStyle w:val="Heading1"/>
        <w:ind w:left="0" w:right="0"/>
        <w:rPr>
          <w:color w:val="000000" w:themeColor="text1"/>
          <w:sz w:val="36"/>
          <w:szCs w:val="36"/>
          <w:lang w:val="en-US"/>
        </w:rPr>
      </w:pPr>
    </w:p>
    <w:p w14:paraId="7F374714" w14:textId="06AEB69E" w:rsidR="006A3E2E" w:rsidRDefault="006A3E2E" w:rsidP="00346115">
      <w:pPr>
        <w:pStyle w:val="Heading1"/>
        <w:ind w:left="0" w:right="0"/>
        <w:rPr>
          <w:color w:val="000000" w:themeColor="text1"/>
          <w:sz w:val="36"/>
          <w:szCs w:val="36"/>
          <w:lang w:val="en-US"/>
        </w:rPr>
      </w:pPr>
    </w:p>
    <w:p w14:paraId="77A071AF" w14:textId="61363FCE" w:rsidR="006A3E2E" w:rsidRDefault="006A3E2E" w:rsidP="00346115">
      <w:pPr>
        <w:pStyle w:val="Heading1"/>
        <w:ind w:left="0" w:right="0"/>
        <w:rPr>
          <w:color w:val="000000" w:themeColor="text1"/>
          <w:sz w:val="36"/>
          <w:szCs w:val="36"/>
          <w:lang w:val="en-US"/>
        </w:rPr>
      </w:pPr>
    </w:p>
    <w:p w14:paraId="793ABE24" w14:textId="5D9D5207" w:rsidR="006A3E2E" w:rsidRDefault="006A3E2E" w:rsidP="00346115">
      <w:pPr>
        <w:pStyle w:val="Heading1"/>
        <w:ind w:left="0" w:right="0"/>
        <w:rPr>
          <w:color w:val="000000" w:themeColor="text1"/>
          <w:sz w:val="36"/>
          <w:szCs w:val="36"/>
          <w:lang w:val="en-US"/>
        </w:rPr>
      </w:pPr>
    </w:p>
    <w:p w14:paraId="7760C68F" w14:textId="56AE4AFE" w:rsidR="006A3E2E" w:rsidRDefault="006A3E2E" w:rsidP="00346115">
      <w:pPr>
        <w:pStyle w:val="Heading1"/>
        <w:ind w:left="0" w:right="0"/>
        <w:rPr>
          <w:color w:val="000000" w:themeColor="text1"/>
          <w:sz w:val="36"/>
          <w:szCs w:val="36"/>
          <w:lang w:val="en-US"/>
        </w:rPr>
      </w:pPr>
    </w:p>
    <w:p w14:paraId="777FD39A" w14:textId="7DE5B945" w:rsidR="006A3E2E" w:rsidRDefault="006A3E2E" w:rsidP="00346115">
      <w:pPr>
        <w:pStyle w:val="Heading1"/>
        <w:ind w:left="0" w:right="0"/>
        <w:rPr>
          <w:color w:val="000000" w:themeColor="text1"/>
          <w:sz w:val="36"/>
          <w:szCs w:val="36"/>
          <w:lang w:val="en-US"/>
        </w:rPr>
      </w:pPr>
    </w:p>
    <w:p w14:paraId="778E4C36" w14:textId="77777777" w:rsidR="006A3E2E" w:rsidRPr="00D71165" w:rsidRDefault="006A3E2E" w:rsidP="006A3E2E">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r w:rsidRPr="00D71165">
        <w:rPr>
          <w:color w:val="000000" w:themeColor="text1"/>
          <w:u w:val="thick"/>
        </w:rPr>
        <w:t>Kecukupan</w:t>
      </w:r>
    </w:p>
    <w:p w14:paraId="290EA49C" w14:textId="77777777" w:rsidR="006A3E2E" w:rsidRPr="00D71165" w:rsidRDefault="006A3E2E" w:rsidP="006A3E2E">
      <w:pPr>
        <w:pStyle w:val="BodyText"/>
        <w:spacing w:before="1"/>
        <w:rPr>
          <w:rFonts w:ascii="Arial"/>
          <w:b/>
          <w:color w:val="000000" w:themeColor="text1"/>
          <w:sz w:val="23"/>
        </w:rPr>
      </w:pPr>
    </w:p>
    <w:p w14:paraId="31CDCB37" w14:textId="77777777" w:rsidR="006A3E2E" w:rsidRPr="00D71165" w:rsidRDefault="006A3E2E" w:rsidP="006A3E2E">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Pr="00D71165">
        <w:rPr>
          <w:rFonts w:ascii="Arial"/>
          <w:b/>
          <w:color w:val="000000" w:themeColor="text1"/>
          <w:sz w:val="24"/>
        </w:rPr>
        <w:t xml:space="preserve"> AKREDITASI PROGRAM STUDI</w:t>
      </w:r>
      <w:r w:rsidRPr="00D71165">
        <w:rPr>
          <w:rFonts w:ascii="Arial"/>
          <w:b/>
          <w:color w:val="000000" w:themeColor="text1"/>
          <w:spacing w:val="1"/>
          <w:sz w:val="24"/>
        </w:rPr>
        <w:t xml:space="preserve"> </w:t>
      </w:r>
    </w:p>
    <w:p w14:paraId="3EF9CEF4" w14:textId="77777777" w:rsidR="006A3E2E" w:rsidRPr="00D71165" w:rsidRDefault="006A3E2E" w:rsidP="006A3E2E">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DOKTOR</w:t>
      </w:r>
      <w:r>
        <w:rPr>
          <w:rFonts w:ascii="Arial"/>
          <w:b/>
          <w:color w:val="000000" w:themeColor="text1"/>
          <w:sz w:val="24"/>
        </w:rPr>
        <w:t xml:space="preserve"> TERAPAN</w:t>
      </w:r>
    </w:p>
    <w:p w14:paraId="1085358B" w14:textId="77777777" w:rsidR="006A3E2E" w:rsidRPr="00D71165" w:rsidRDefault="006A3E2E" w:rsidP="006A3E2E">
      <w:pPr>
        <w:pStyle w:val="BodyText"/>
        <w:rPr>
          <w:rFonts w:ascii="Arial"/>
          <w:b/>
          <w:color w:val="000000" w:themeColor="text1"/>
          <w:sz w:val="23"/>
        </w:rPr>
      </w:pPr>
    </w:p>
    <w:p w14:paraId="6163D33C" w14:textId="77777777" w:rsidR="006A3E2E" w:rsidRPr="00D71165" w:rsidRDefault="006A3E2E" w:rsidP="006A3E2E">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4DAB9869" w14:textId="77777777" w:rsidR="006A3E2E" w:rsidRPr="00D71165" w:rsidRDefault="006A3E2E" w:rsidP="006A3E2E">
      <w:pPr>
        <w:pStyle w:val="BodyText"/>
        <w:spacing w:before="7"/>
        <w:rPr>
          <w:rFonts w:ascii="Arial"/>
          <w:b/>
          <w:color w:val="000000" w:themeColor="text1"/>
          <w:sz w:val="18"/>
        </w:rPr>
      </w:pPr>
    </w:p>
    <w:p w14:paraId="4B02D866" w14:textId="77777777" w:rsidR="006A3E2E" w:rsidRPr="00D71165" w:rsidRDefault="006A3E2E" w:rsidP="006A3E2E">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47349C3E" w14:textId="77777777" w:rsidR="006A3E2E" w:rsidRPr="00D71165" w:rsidRDefault="006A3E2E" w:rsidP="006A3E2E">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485AD289" w14:textId="77777777" w:rsidR="006A3E2E" w:rsidRPr="00D71165" w:rsidRDefault="006A3E2E" w:rsidP="006A3E2E">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5F4BADB4" w14:textId="77777777" w:rsidR="006A3E2E" w:rsidRPr="00D71165" w:rsidRDefault="006A3E2E" w:rsidP="006A3E2E">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7553CDB8" w14:textId="77777777" w:rsidR="006A3E2E" w:rsidRPr="00D71165" w:rsidRDefault="006A3E2E" w:rsidP="006A3E2E">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2B080B4C" w14:textId="77777777" w:rsidR="006A3E2E" w:rsidRPr="00D71165" w:rsidRDefault="006A3E2E" w:rsidP="006A3E2E">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6EA63B66" w14:textId="77777777" w:rsidR="006A3E2E" w:rsidRPr="00D71165" w:rsidRDefault="006A3E2E" w:rsidP="006A3E2E">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6A3E2E" w:rsidRPr="00D71165" w14:paraId="4E6BDC54" w14:textId="77777777" w:rsidTr="00A9496C">
        <w:trPr>
          <w:trHeight w:val="1072"/>
        </w:trPr>
        <w:tc>
          <w:tcPr>
            <w:tcW w:w="562" w:type="dxa"/>
            <w:shd w:val="clear" w:color="auto" w:fill="D9D9D9"/>
          </w:tcPr>
          <w:p w14:paraId="7A419B42" w14:textId="77777777" w:rsidR="006A3E2E" w:rsidRPr="00D71165" w:rsidRDefault="006A3E2E" w:rsidP="00A9496C">
            <w:pPr>
              <w:pStyle w:val="TableParagraph"/>
              <w:rPr>
                <w:color w:val="000000" w:themeColor="text1"/>
              </w:rPr>
            </w:pPr>
          </w:p>
          <w:p w14:paraId="41EE1FB3" w14:textId="77777777" w:rsidR="006A3E2E" w:rsidRPr="00D71165" w:rsidRDefault="006A3E2E" w:rsidP="00A9496C">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tcPr>
          <w:p w14:paraId="6742DF15" w14:textId="77777777" w:rsidR="006A3E2E" w:rsidRPr="00D71165" w:rsidRDefault="006A3E2E" w:rsidP="00A9496C">
            <w:pPr>
              <w:pStyle w:val="TableParagraph"/>
              <w:rPr>
                <w:color w:val="000000" w:themeColor="text1"/>
              </w:rPr>
            </w:pPr>
          </w:p>
          <w:p w14:paraId="0B75064B" w14:textId="77777777" w:rsidR="006A3E2E" w:rsidRPr="00D71165" w:rsidRDefault="006A3E2E" w:rsidP="00A9496C">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237F20AC" w14:textId="77777777" w:rsidR="006A3E2E" w:rsidRPr="00D71165" w:rsidRDefault="006A3E2E" w:rsidP="00A9496C">
            <w:pPr>
              <w:pStyle w:val="TableParagraph"/>
              <w:rPr>
                <w:color w:val="000000" w:themeColor="text1"/>
              </w:rPr>
            </w:pPr>
          </w:p>
          <w:p w14:paraId="5F152D84" w14:textId="77777777" w:rsidR="006A3E2E" w:rsidRPr="00D71165" w:rsidRDefault="006A3E2E" w:rsidP="00A9496C">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4A800249" w14:textId="77777777" w:rsidR="006A3E2E" w:rsidRPr="00D71165" w:rsidRDefault="006A3E2E"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2BE4827D" w14:textId="77777777" w:rsidR="006A3E2E" w:rsidRPr="00D71165" w:rsidRDefault="006A3E2E" w:rsidP="00AD1FFB">
            <w:pPr>
              <w:pStyle w:val="TableParagraph"/>
              <w:spacing w:line="229" w:lineRule="exact"/>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786EB253" w14:textId="77777777" w:rsidR="006A3E2E" w:rsidRPr="00D71165" w:rsidRDefault="006A3E2E" w:rsidP="00A9496C">
            <w:pPr>
              <w:pStyle w:val="TableParagraph"/>
              <w:rPr>
                <w:color w:val="000000" w:themeColor="text1"/>
              </w:rPr>
            </w:pPr>
          </w:p>
          <w:p w14:paraId="49BC0DD7" w14:textId="77777777" w:rsidR="006A3E2E" w:rsidRPr="00D71165" w:rsidRDefault="006A3E2E" w:rsidP="00A9496C">
            <w:pPr>
              <w:pStyle w:val="TableParagraph"/>
              <w:spacing w:before="157"/>
              <w:ind w:left="199"/>
              <w:rPr>
                <w:b/>
                <w:color w:val="000000" w:themeColor="text1"/>
                <w:sz w:val="20"/>
              </w:rPr>
            </w:pPr>
            <w:r w:rsidRPr="00D71165">
              <w:rPr>
                <w:b/>
                <w:color w:val="000000" w:themeColor="text1"/>
                <w:sz w:val="20"/>
              </w:rPr>
              <w:t>SKOR</w:t>
            </w:r>
          </w:p>
        </w:tc>
      </w:tr>
      <w:tr w:rsidR="006A3E2E" w:rsidRPr="00D71165" w14:paraId="4D9D376B" w14:textId="77777777" w:rsidTr="00734FD6">
        <w:trPr>
          <w:trHeight w:val="957"/>
        </w:trPr>
        <w:tc>
          <w:tcPr>
            <w:tcW w:w="562" w:type="dxa"/>
            <w:vAlign w:val="center"/>
          </w:tcPr>
          <w:p w14:paraId="1AF05996" w14:textId="77777777" w:rsidR="006A3E2E" w:rsidRPr="00D71165" w:rsidRDefault="006A3E2E" w:rsidP="00734FD6">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11A98585" w14:textId="77777777" w:rsidR="006A3E2E" w:rsidRPr="00D71165" w:rsidRDefault="006A3E2E" w:rsidP="00734FD6">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2F73F15F" w14:textId="77777777" w:rsidR="006A3E2E" w:rsidRPr="00D71165" w:rsidRDefault="006A3E2E" w:rsidP="00734FD6">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0DFF89E1" w14:textId="77777777" w:rsidR="006A3E2E" w:rsidRPr="00D71165" w:rsidRDefault="006A3E2E" w:rsidP="00734FD6">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1F593157" w14:textId="77777777" w:rsidR="006A3E2E" w:rsidRPr="00D71165" w:rsidRDefault="006A3E2E" w:rsidP="00A9496C">
            <w:pPr>
              <w:pStyle w:val="TableParagraph"/>
              <w:rPr>
                <w:rFonts w:ascii="Times New Roman"/>
                <w:color w:val="000000" w:themeColor="text1"/>
                <w:sz w:val="20"/>
              </w:rPr>
            </w:pPr>
          </w:p>
        </w:tc>
        <w:tc>
          <w:tcPr>
            <w:tcW w:w="985" w:type="dxa"/>
          </w:tcPr>
          <w:p w14:paraId="3BC69DB7" w14:textId="77777777" w:rsidR="006A3E2E" w:rsidRPr="00D71165" w:rsidRDefault="006A3E2E" w:rsidP="00A9496C">
            <w:pPr>
              <w:pStyle w:val="TableParagraph"/>
              <w:rPr>
                <w:rFonts w:ascii="Times New Roman"/>
                <w:color w:val="000000" w:themeColor="text1"/>
                <w:sz w:val="20"/>
              </w:rPr>
            </w:pPr>
          </w:p>
        </w:tc>
      </w:tr>
      <w:tr w:rsidR="006A3E2E" w:rsidRPr="00D71165" w14:paraId="05C982AB" w14:textId="77777777" w:rsidTr="00734FD6">
        <w:trPr>
          <w:trHeight w:val="1444"/>
        </w:trPr>
        <w:tc>
          <w:tcPr>
            <w:tcW w:w="562" w:type="dxa"/>
            <w:vAlign w:val="center"/>
          </w:tcPr>
          <w:p w14:paraId="2363D7B8" w14:textId="77777777" w:rsidR="006A3E2E" w:rsidRPr="00D71165" w:rsidRDefault="006A3E2E" w:rsidP="00734FD6">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48576B23" w14:textId="77777777" w:rsidR="006A3E2E" w:rsidRPr="00D71165" w:rsidRDefault="006A3E2E" w:rsidP="00734FD6">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497FAFEF" w14:textId="1842E78D" w:rsidR="006A3E2E" w:rsidRPr="00D71165" w:rsidRDefault="006A3E2E" w:rsidP="00734FD6">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428D3CC4" w14:textId="77777777" w:rsidR="006A3E2E" w:rsidRPr="00D71165" w:rsidRDefault="006A3E2E" w:rsidP="00A9496C">
            <w:pPr>
              <w:pStyle w:val="TableParagraph"/>
              <w:rPr>
                <w:rFonts w:ascii="Times New Roman"/>
                <w:color w:val="000000" w:themeColor="text1"/>
                <w:sz w:val="20"/>
              </w:rPr>
            </w:pPr>
          </w:p>
        </w:tc>
        <w:tc>
          <w:tcPr>
            <w:tcW w:w="985" w:type="dxa"/>
          </w:tcPr>
          <w:p w14:paraId="3F60F5FB" w14:textId="77777777" w:rsidR="006A3E2E" w:rsidRPr="00D71165" w:rsidRDefault="006A3E2E" w:rsidP="00A9496C">
            <w:pPr>
              <w:pStyle w:val="TableParagraph"/>
              <w:rPr>
                <w:rFonts w:ascii="Times New Roman"/>
                <w:color w:val="000000" w:themeColor="text1"/>
                <w:sz w:val="20"/>
              </w:rPr>
            </w:pPr>
          </w:p>
        </w:tc>
      </w:tr>
      <w:tr w:rsidR="006A3E2E" w:rsidRPr="00D71165" w14:paraId="0681DAD2" w14:textId="77777777" w:rsidTr="00734FD6">
        <w:trPr>
          <w:trHeight w:val="1682"/>
        </w:trPr>
        <w:tc>
          <w:tcPr>
            <w:tcW w:w="562" w:type="dxa"/>
            <w:vAlign w:val="center"/>
          </w:tcPr>
          <w:p w14:paraId="1EA67D7D" w14:textId="77777777" w:rsidR="006A3E2E" w:rsidRPr="00D71165" w:rsidRDefault="006A3E2E" w:rsidP="00734FD6">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55701AD3" w14:textId="77777777" w:rsidR="00E85DA7" w:rsidRPr="00E85DA7" w:rsidRDefault="00E85DA7" w:rsidP="00E85DA7">
            <w:pPr>
              <w:pStyle w:val="TableParagraph"/>
              <w:spacing w:before="8"/>
              <w:ind w:left="66"/>
              <w:rPr>
                <w:b/>
                <w:color w:val="000000" w:themeColor="text1"/>
                <w:sz w:val="18"/>
              </w:rPr>
            </w:pPr>
            <w:r w:rsidRPr="00E85DA7">
              <w:rPr>
                <w:b/>
                <w:color w:val="000000" w:themeColor="text1"/>
                <w:sz w:val="18"/>
              </w:rPr>
              <w:t xml:space="preserve">C.   Kriteria </w:t>
            </w:r>
          </w:p>
          <w:p w14:paraId="48C1EAB7" w14:textId="77777777" w:rsidR="00E85DA7" w:rsidRPr="00E85DA7" w:rsidRDefault="00E85DA7" w:rsidP="00E85DA7">
            <w:pPr>
              <w:pStyle w:val="TableParagraph"/>
              <w:spacing w:before="8"/>
              <w:ind w:left="66"/>
              <w:rPr>
                <w:b/>
                <w:color w:val="000000" w:themeColor="text1"/>
                <w:sz w:val="18"/>
              </w:rPr>
            </w:pPr>
            <w:r w:rsidRPr="00E85DA7">
              <w:rPr>
                <w:b/>
                <w:color w:val="000000" w:themeColor="text1"/>
                <w:sz w:val="18"/>
              </w:rPr>
              <w:t>C.1.   Visi, Misi, Tujuan dan Strategi</w:t>
            </w:r>
          </w:p>
          <w:p w14:paraId="2A112C25" w14:textId="5256550E" w:rsidR="006A3E2E" w:rsidRPr="00D71165" w:rsidRDefault="00E85DA7" w:rsidP="00E85DA7">
            <w:pPr>
              <w:pStyle w:val="TableParagraph"/>
              <w:spacing w:before="2" w:line="276" w:lineRule="auto"/>
              <w:ind w:left="66"/>
              <w:rPr>
                <w:color w:val="000000" w:themeColor="text1"/>
                <w:sz w:val="18"/>
              </w:rPr>
            </w:pPr>
            <w:r w:rsidRPr="00E85DA7">
              <w:rPr>
                <w:b/>
                <w:color w:val="000000" w:themeColor="text1"/>
                <w:sz w:val="18"/>
              </w:rPr>
              <w:t>C.1.4. Indikator Kinerja Utama</w:t>
            </w:r>
          </w:p>
        </w:tc>
        <w:tc>
          <w:tcPr>
            <w:tcW w:w="2636" w:type="dxa"/>
            <w:vAlign w:val="center"/>
          </w:tcPr>
          <w:p w14:paraId="33320A8C" w14:textId="3DB8935E" w:rsidR="006A3E2E" w:rsidRPr="00D71165" w:rsidRDefault="006A3E2E" w:rsidP="00734FD6">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00734FD6">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734FD6">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21CB6B76" w14:textId="77777777" w:rsidR="006A3E2E" w:rsidRPr="00D71165" w:rsidRDefault="006A3E2E" w:rsidP="00A9496C">
            <w:pPr>
              <w:pStyle w:val="TableParagraph"/>
              <w:rPr>
                <w:rFonts w:ascii="Times New Roman"/>
                <w:color w:val="000000" w:themeColor="text1"/>
                <w:sz w:val="20"/>
              </w:rPr>
            </w:pPr>
          </w:p>
        </w:tc>
        <w:tc>
          <w:tcPr>
            <w:tcW w:w="985" w:type="dxa"/>
          </w:tcPr>
          <w:p w14:paraId="13E6561A" w14:textId="77777777" w:rsidR="006A3E2E" w:rsidRPr="00D71165" w:rsidRDefault="006A3E2E" w:rsidP="00A9496C">
            <w:pPr>
              <w:pStyle w:val="TableParagraph"/>
              <w:rPr>
                <w:rFonts w:ascii="Times New Roman"/>
                <w:color w:val="000000" w:themeColor="text1"/>
                <w:sz w:val="20"/>
              </w:rPr>
            </w:pPr>
          </w:p>
        </w:tc>
      </w:tr>
      <w:tr w:rsidR="006A3E2E" w:rsidRPr="00D71165" w14:paraId="751E8294" w14:textId="77777777" w:rsidTr="00734FD6">
        <w:trPr>
          <w:trHeight w:val="966"/>
        </w:trPr>
        <w:tc>
          <w:tcPr>
            <w:tcW w:w="562" w:type="dxa"/>
            <w:vAlign w:val="center"/>
          </w:tcPr>
          <w:p w14:paraId="3EB466AF" w14:textId="77777777" w:rsidR="006A3E2E" w:rsidRPr="00D71165" w:rsidRDefault="006A3E2E" w:rsidP="00734FD6">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29D40A7D" w14:textId="77777777" w:rsidR="006A3E2E" w:rsidRPr="00D71165" w:rsidRDefault="006A3E2E" w:rsidP="00734FD6">
            <w:pPr>
              <w:pStyle w:val="TableParagraph"/>
              <w:rPr>
                <w:rFonts w:ascii="Times New Roman"/>
                <w:color w:val="000000" w:themeColor="text1"/>
                <w:sz w:val="20"/>
              </w:rPr>
            </w:pPr>
          </w:p>
        </w:tc>
        <w:tc>
          <w:tcPr>
            <w:tcW w:w="2636" w:type="dxa"/>
            <w:vAlign w:val="center"/>
          </w:tcPr>
          <w:p w14:paraId="79F9788E" w14:textId="59CE4641" w:rsidR="006A3E2E" w:rsidRPr="00D71165" w:rsidRDefault="006A3E2E" w:rsidP="00734FD6">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734FD6">
              <w:rPr>
                <w:color w:val="000000" w:themeColor="text1"/>
                <w:sz w:val="18"/>
                <w:lang w:val="en-US"/>
              </w:rPr>
              <w:t xml:space="preserve"> </w:t>
            </w:r>
            <w:r w:rsidRPr="00D71165">
              <w:rPr>
                <w:color w:val="000000" w:themeColor="text1"/>
                <w:sz w:val="18"/>
              </w:rPr>
              <w:t>UPPS.</w:t>
            </w:r>
          </w:p>
        </w:tc>
        <w:tc>
          <w:tcPr>
            <w:tcW w:w="2555" w:type="dxa"/>
          </w:tcPr>
          <w:p w14:paraId="7292D49F" w14:textId="77777777" w:rsidR="006A3E2E" w:rsidRPr="00D71165" w:rsidRDefault="006A3E2E" w:rsidP="00A9496C">
            <w:pPr>
              <w:pStyle w:val="TableParagraph"/>
              <w:rPr>
                <w:rFonts w:ascii="Times New Roman"/>
                <w:color w:val="000000" w:themeColor="text1"/>
                <w:sz w:val="20"/>
              </w:rPr>
            </w:pPr>
          </w:p>
        </w:tc>
        <w:tc>
          <w:tcPr>
            <w:tcW w:w="985" w:type="dxa"/>
          </w:tcPr>
          <w:p w14:paraId="05F3CD7A" w14:textId="77777777" w:rsidR="006A3E2E" w:rsidRPr="00D71165" w:rsidRDefault="006A3E2E" w:rsidP="00A9496C">
            <w:pPr>
              <w:pStyle w:val="TableParagraph"/>
              <w:rPr>
                <w:rFonts w:ascii="Times New Roman"/>
                <w:color w:val="000000" w:themeColor="text1"/>
                <w:sz w:val="20"/>
              </w:rPr>
            </w:pPr>
          </w:p>
        </w:tc>
      </w:tr>
      <w:tr w:rsidR="006A3E2E" w:rsidRPr="00D71165" w14:paraId="1CD9FB54" w14:textId="77777777" w:rsidTr="00734FD6">
        <w:trPr>
          <w:trHeight w:val="966"/>
        </w:trPr>
        <w:tc>
          <w:tcPr>
            <w:tcW w:w="562" w:type="dxa"/>
            <w:vAlign w:val="center"/>
          </w:tcPr>
          <w:p w14:paraId="2E846FFD" w14:textId="77777777" w:rsidR="006A3E2E" w:rsidRPr="00D71165" w:rsidRDefault="006A3E2E" w:rsidP="00734FD6">
            <w:pPr>
              <w:pStyle w:val="TableParagraph"/>
              <w:spacing w:before="13"/>
              <w:ind w:left="8"/>
              <w:jc w:val="center"/>
              <w:rPr>
                <w:color w:val="000000" w:themeColor="text1"/>
                <w:w w:val="99"/>
                <w:sz w:val="18"/>
                <w:highlight w:val="yellow"/>
                <w:lang w:val="en-US"/>
              </w:rPr>
            </w:pPr>
            <w:r w:rsidRPr="00734FD6">
              <w:rPr>
                <w:color w:val="000000" w:themeColor="text1"/>
                <w:w w:val="99"/>
                <w:sz w:val="18"/>
                <w:lang w:val="en-US"/>
              </w:rPr>
              <w:t>5</w:t>
            </w:r>
          </w:p>
        </w:tc>
        <w:tc>
          <w:tcPr>
            <w:tcW w:w="2185" w:type="dxa"/>
            <w:vAlign w:val="center"/>
          </w:tcPr>
          <w:p w14:paraId="29C8F914" w14:textId="77777777" w:rsidR="006A3E2E" w:rsidRPr="00D71165" w:rsidRDefault="006A3E2E" w:rsidP="00734FD6">
            <w:pPr>
              <w:pStyle w:val="TableParagraph"/>
              <w:rPr>
                <w:rFonts w:ascii="Times New Roman"/>
                <w:color w:val="000000" w:themeColor="text1"/>
                <w:sz w:val="20"/>
                <w:highlight w:val="yellow"/>
              </w:rPr>
            </w:pPr>
          </w:p>
        </w:tc>
        <w:tc>
          <w:tcPr>
            <w:tcW w:w="2636" w:type="dxa"/>
            <w:vAlign w:val="center"/>
          </w:tcPr>
          <w:p w14:paraId="1E0848A3" w14:textId="77777777" w:rsidR="006A3E2E" w:rsidRPr="00D71165" w:rsidRDefault="006A3E2E" w:rsidP="00734FD6">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3ED75CEC" w14:textId="77777777" w:rsidR="006A3E2E" w:rsidRPr="00D71165" w:rsidRDefault="006A3E2E" w:rsidP="00A9496C">
            <w:pPr>
              <w:pStyle w:val="TableParagraph"/>
              <w:rPr>
                <w:rFonts w:ascii="Times New Roman"/>
                <w:color w:val="000000" w:themeColor="text1"/>
                <w:sz w:val="20"/>
                <w:highlight w:val="yellow"/>
              </w:rPr>
            </w:pPr>
          </w:p>
        </w:tc>
        <w:tc>
          <w:tcPr>
            <w:tcW w:w="985" w:type="dxa"/>
          </w:tcPr>
          <w:p w14:paraId="67149D0D" w14:textId="77777777" w:rsidR="006A3E2E" w:rsidRPr="00D71165" w:rsidRDefault="006A3E2E" w:rsidP="00A9496C">
            <w:pPr>
              <w:pStyle w:val="TableParagraph"/>
              <w:rPr>
                <w:rFonts w:ascii="Times New Roman"/>
                <w:color w:val="000000" w:themeColor="text1"/>
                <w:sz w:val="20"/>
                <w:highlight w:val="yellow"/>
              </w:rPr>
            </w:pPr>
          </w:p>
        </w:tc>
      </w:tr>
      <w:tr w:rsidR="006A3E2E" w:rsidRPr="00D71165" w14:paraId="16336AD6" w14:textId="77777777" w:rsidTr="00734FD6">
        <w:trPr>
          <w:trHeight w:val="1441"/>
        </w:trPr>
        <w:tc>
          <w:tcPr>
            <w:tcW w:w="562" w:type="dxa"/>
            <w:vAlign w:val="center"/>
          </w:tcPr>
          <w:p w14:paraId="718B85CD" w14:textId="77777777" w:rsidR="006A3E2E" w:rsidRPr="00D71165" w:rsidRDefault="006A3E2E" w:rsidP="00734FD6">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109903D5" w14:textId="77777777" w:rsidR="006A3E2E" w:rsidRPr="00D71165" w:rsidRDefault="006A3E2E" w:rsidP="00734FD6">
            <w:pPr>
              <w:pStyle w:val="TableParagraph"/>
              <w:rPr>
                <w:rFonts w:ascii="Times New Roman"/>
                <w:color w:val="000000" w:themeColor="text1"/>
                <w:sz w:val="20"/>
              </w:rPr>
            </w:pPr>
          </w:p>
        </w:tc>
        <w:tc>
          <w:tcPr>
            <w:tcW w:w="2636" w:type="dxa"/>
            <w:vAlign w:val="center"/>
          </w:tcPr>
          <w:p w14:paraId="5934CDAE" w14:textId="77777777" w:rsidR="006A3E2E" w:rsidRPr="00D71165" w:rsidRDefault="006A3E2E" w:rsidP="00734FD6">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59C37B1B" w14:textId="77777777" w:rsidR="006A3E2E" w:rsidRPr="00D71165" w:rsidRDefault="006A3E2E" w:rsidP="00734FD6">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3B568E0E" w14:textId="77777777" w:rsidR="006A3E2E" w:rsidRPr="00D71165" w:rsidRDefault="006A3E2E" w:rsidP="00A9496C">
            <w:pPr>
              <w:pStyle w:val="TableParagraph"/>
              <w:rPr>
                <w:rFonts w:ascii="Times New Roman"/>
                <w:color w:val="000000" w:themeColor="text1"/>
                <w:sz w:val="20"/>
              </w:rPr>
            </w:pPr>
          </w:p>
        </w:tc>
        <w:tc>
          <w:tcPr>
            <w:tcW w:w="985" w:type="dxa"/>
          </w:tcPr>
          <w:p w14:paraId="0294815C" w14:textId="77777777" w:rsidR="006A3E2E" w:rsidRPr="00D71165" w:rsidRDefault="006A3E2E" w:rsidP="00A9496C">
            <w:pPr>
              <w:pStyle w:val="TableParagraph"/>
              <w:rPr>
                <w:rFonts w:ascii="Times New Roman"/>
                <w:color w:val="000000" w:themeColor="text1"/>
                <w:sz w:val="20"/>
              </w:rPr>
            </w:pPr>
          </w:p>
        </w:tc>
      </w:tr>
      <w:tr w:rsidR="00E9711C" w:rsidRPr="00D71165" w14:paraId="3963EBAC" w14:textId="77777777" w:rsidTr="00734FD6">
        <w:trPr>
          <w:trHeight w:val="1682"/>
        </w:trPr>
        <w:tc>
          <w:tcPr>
            <w:tcW w:w="562" w:type="dxa"/>
            <w:vAlign w:val="center"/>
          </w:tcPr>
          <w:p w14:paraId="4D964100"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53F4062A" w14:textId="77777777" w:rsidR="00E85DA7" w:rsidRDefault="00E85DA7" w:rsidP="00E9711C">
            <w:pPr>
              <w:pStyle w:val="TableParagraph"/>
              <w:spacing w:line="276" w:lineRule="auto"/>
              <w:ind w:left="59"/>
              <w:rPr>
                <w:b/>
                <w:color w:val="000000" w:themeColor="text1"/>
                <w:sz w:val="18"/>
              </w:rPr>
            </w:pPr>
            <w:r w:rsidRPr="00E85DA7">
              <w:rPr>
                <w:b/>
                <w:color w:val="000000" w:themeColor="text1"/>
                <w:sz w:val="18"/>
              </w:rPr>
              <w:t xml:space="preserve">C.2. Tata Pamong, Tata Kelola dan Kerjasama             C.2.4. Indikator Kinerja Utama </w:t>
            </w:r>
          </w:p>
          <w:p w14:paraId="419B5B4C" w14:textId="02034ED6" w:rsidR="00E9711C" w:rsidRPr="00D71165" w:rsidRDefault="00E85DA7" w:rsidP="00E9711C">
            <w:pPr>
              <w:pStyle w:val="TableParagraph"/>
              <w:spacing w:line="276" w:lineRule="auto"/>
              <w:ind w:left="59"/>
              <w:rPr>
                <w:color w:val="000000" w:themeColor="text1"/>
                <w:sz w:val="18"/>
              </w:rPr>
            </w:pPr>
            <w:r w:rsidRPr="00E85DA7">
              <w:rPr>
                <w:b/>
                <w:color w:val="000000" w:themeColor="text1"/>
                <w:sz w:val="18"/>
              </w:rPr>
              <w:t>C.2.4.a) Sistem Tata Pamong</w:t>
            </w:r>
          </w:p>
        </w:tc>
        <w:tc>
          <w:tcPr>
            <w:tcW w:w="2636" w:type="dxa"/>
            <w:vAlign w:val="center"/>
          </w:tcPr>
          <w:p w14:paraId="000A560B" w14:textId="77777777" w:rsidR="00E9711C" w:rsidRPr="00D71165" w:rsidRDefault="00E9711C" w:rsidP="00785CC6">
            <w:pPr>
              <w:pStyle w:val="TableParagraph"/>
              <w:numPr>
                <w:ilvl w:val="0"/>
                <w:numId w:val="249"/>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645D6C2C" w14:textId="12260A25" w:rsidR="00E9711C" w:rsidRPr="00D71165" w:rsidRDefault="00E9711C" w:rsidP="00785CC6">
            <w:pPr>
              <w:pStyle w:val="TableParagraph"/>
              <w:numPr>
                <w:ilvl w:val="0"/>
                <w:numId w:val="249"/>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734FD6">
              <w:rPr>
                <w:i/>
                <w:iCs/>
                <w:color w:val="000000" w:themeColor="text1"/>
                <w:sz w:val="18"/>
              </w:rPr>
              <w:t>good</w:t>
            </w:r>
            <w:r w:rsidRPr="00734FD6">
              <w:rPr>
                <w:i/>
                <w:iCs/>
                <w:color w:val="000000" w:themeColor="text1"/>
                <w:spacing w:val="1"/>
                <w:sz w:val="18"/>
              </w:rPr>
              <w:t xml:space="preserve"> </w:t>
            </w:r>
            <w:r w:rsidRPr="00734FD6">
              <w:rPr>
                <w:i/>
                <w:iCs/>
                <w:color w:val="000000" w:themeColor="text1"/>
                <w:spacing w:val="1"/>
                <w:sz w:val="18"/>
                <w:lang w:val="en-US"/>
              </w:rPr>
              <w:t>g</w:t>
            </w:r>
            <w:r w:rsidRPr="00734FD6">
              <w:rPr>
                <w:i/>
                <w:iCs/>
                <w:color w:val="000000" w:themeColor="text1"/>
                <w:sz w:val="18"/>
              </w:rPr>
              <w:t>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2555" w:type="dxa"/>
          </w:tcPr>
          <w:p w14:paraId="6F0BB96F" w14:textId="77777777" w:rsidR="00E9711C" w:rsidRPr="00D71165" w:rsidRDefault="00E9711C" w:rsidP="00E9711C">
            <w:pPr>
              <w:pStyle w:val="TableParagraph"/>
              <w:rPr>
                <w:rFonts w:ascii="Times New Roman"/>
                <w:color w:val="000000" w:themeColor="text1"/>
                <w:sz w:val="18"/>
              </w:rPr>
            </w:pPr>
          </w:p>
        </w:tc>
        <w:tc>
          <w:tcPr>
            <w:tcW w:w="985" w:type="dxa"/>
          </w:tcPr>
          <w:p w14:paraId="2FD5D548" w14:textId="77777777" w:rsidR="00E9711C" w:rsidRPr="00D71165" w:rsidRDefault="00E9711C" w:rsidP="00E9711C">
            <w:pPr>
              <w:pStyle w:val="TableParagraph"/>
              <w:rPr>
                <w:rFonts w:ascii="Times New Roman"/>
                <w:color w:val="000000" w:themeColor="text1"/>
                <w:sz w:val="18"/>
              </w:rPr>
            </w:pPr>
          </w:p>
        </w:tc>
      </w:tr>
      <w:tr w:rsidR="00E9711C" w:rsidRPr="00D71165" w14:paraId="5F3C7134" w14:textId="77777777" w:rsidTr="00734FD6">
        <w:trPr>
          <w:trHeight w:val="967"/>
        </w:trPr>
        <w:tc>
          <w:tcPr>
            <w:tcW w:w="562" w:type="dxa"/>
            <w:vAlign w:val="center"/>
          </w:tcPr>
          <w:p w14:paraId="4954E805" w14:textId="77777777" w:rsidR="00E9711C" w:rsidRPr="00D71165" w:rsidRDefault="00E9711C" w:rsidP="00E9711C">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5955ED0B" w14:textId="1C76A52A" w:rsidR="00E9711C" w:rsidRPr="00D71165" w:rsidRDefault="00E85DA7" w:rsidP="00E9711C">
            <w:pPr>
              <w:pStyle w:val="TableParagraph"/>
              <w:spacing w:before="14" w:line="276" w:lineRule="auto"/>
              <w:ind w:left="59"/>
              <w:rPr>
                <w:color w:val="000000" w:themeColor="text1"/>
                <w:sz w:val="18"/>
              </w:rPr>
            </w:pPr>
            <w:r w:rsidRPr="00E85DA7">
              <w:rPr>
                <w:b/>
                <w:color w:val="000000" w:themeColor="text1"/>
                <w:sz w:val="18"/>
              </w:rPr>
              <w:t>C.2.4.b) Kepemimpinan dan Kemampuan Manajerial</w:t>
            </w:r>
          </w:p>
        </w:tc>
        <w:tc>
          <w:tcPr>
            <w:tcW w:w="2636" w:type="dxa"/>
            <w:vAlign w:val="center"/>
          </w:tcPr>
          <w:p w14:paraId="5073A80B" w14:textId="79780BE8" w:rsidR="00E9711C" w:rsidRPr="00D71165" w:rsidRDefault="00E9711C" w:rsidP="00785CC6">
            <w:pPr>
              <w:pStyle w:val="TableParagraph"/>
              <w:numPr>
                <w:ilvl w:val="0"/>
                <w:numId w:val="250"/>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7FED82B3" w14:textId="48A62A23" w:rsidR="00E9711C" w:rsidRPr="00D71165" w:rsidRDefault="00E9711C" w:rsidP="00785CC6">
            <w:pPr>
              <w:pStyle w:val="TableParagraph"/>
              <w:numPr>
                <w:ilvl w:val="0"/>
                <w:numId w:val="250"/>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r>
              <w:rPr>
                <w:color w:val="000000" w:themeColor="text1"/>
                <w:sz w:val="18"/>
                <w:lang w:val="en-US"/>
              </w:rPr>
              <w:t xml:space="preserve"> </w:t>
            </w:r>
            <w:r w:rsidRPr="00D71165">
              <w:rPr>
                <w:color w:val="000000" w:themeColor="text1"/>
                <w:sz w:val="18"/>
              </w:rPr>
              <w:t>UPPS.</w:t>
            </w:r>
          </w:p>
        </w:tc>
        <w:tc>
          <w:tcPr>
            <w:tcW w:w="2555" w:type="dxa"/>
          </w:tcPr>
          <w:p w14:paraId="55BC00F1" w14:textId="77777777" w:rsidR="00E9711C" w:rsidRPr="00D71165" w:rsidRDefault="00E9711C" w:rsidP="00E9711C">
            <w:pPr>
              <w:pStyle w:val="TableParagraph"/>
              <w:rPr>
                <w:rFonts w:ascii="Times New Roman"/>
                <w:color w:val="000000" w:themeColor="text1"/>
                <w:sz w:val="18"/>
              </w:rPr>
            </w:pPr>
          </w:p>
        </w:tc>
        <w:tc>
          <w:tcPr>
            <w:tcW w:w="985" w:type="dxa"/>
          </w:tcPr>
          <w:p w14:paraId="287D052E" w14:textId="77777777" w:rsidR="00E9711C" w:rsidRPr="00D71165" w:rsidRDefault="00E9711C" w:rsidP="00E9711C">
            <w:pPr>
              <w:pStyle w:val="TableParagraph"/>
              <w:rPr>
                <w:rFonts w:ascii="Times New Roman"/>
                <w:color w:val="000000" w:themeColor="text1"/>
                <w:sz w:val="18"/>
              </w:rPr>
            </w:pPr>
          </w:p>
        </w:tc>
      </w:tr>
      <w:tr w:rsidR="00E9711C" w:rsidRPr="00D71165" w14:paraId="75E7E51D" w14:textId="77777777" w:rsidTr="00734FD6">
        <w:trPr>
          <w:trHeight w:val="1204"/>
        </w:trPr>
        <w:tc>
          <w:tcPr>
            <w:tcW w:w="562" w:type="dxa"/>
            <w:vAlign w:val="center"/>
          </w:tcPr>
          <w:p w14:paraId="2CCFBA46"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3829D5DD" w14:textId="4BE954DF" w:rsidR="00E9711C" w:rsidRPr="00D71165" w:rsidRDefault="00E85DA7" w:rsidP="00E9711C">
            <w:pPr>
              <w:pStyle w:val="TableParagraph"/>
              <w:spacing w:before="13"/>
              <w:ind w:left="59"/>
              <w:rPr>
                <w:color w:val="000000" w:themeColor="text1"/>
                <w:sz w:val="18"/>
              </w:rPr>
            </w:pPr>
            <w:r w:rsidRPr="00E85DA7">
              <w:rPr>
                <w:b/>
                <w:bCs/>
                <w:color w:val="000000" w:themeColor="text1"/>
                <w:sz w:val="18"/>
              </w:rPr>
              <w:t>C.2.4.c) Kerjasama</w:t>
            </w:r>
          </w:p>
        </w:tc>
        <w:tc>
          <w:tcPr>
            <w:tcW w:w="2636" w:type="dxa"/>
            <w:vAlign w:val="center"/>
          </w:tcPr>
          <w:p w14:paraId="37FE4F3C"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3232835E" w14:textId="77777777" w:rsidR="00E9711C" w:rsidRPr="00D71165" w:rsidRDefault="00E9711C" w:rsidP="00E9711C">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56E68D6E" w14:textId="77777777" w:rsidR="00E9711C" w:rsidRPr="00D71165" w:rsidRDefault="00E9711C" w:rsidP="00E9711C">
            <w:pPr>
              <w:pStyle w:val="TableParagraph"/>
              <w:rPr>
                <w:rFonts w:ascii="Times New Roman"/>
                <w:color w:val="000000" w:themeColor="text1"/>
                <w:sz w:val="18"/>
              </w:rPr>
            </w:pPr>
          </w:p>
        </w:tc>
        <w:tc>
          <w:tcPr>
            <w:tcW w:w="985" w:type="dxa"/>
          </w:tcPr>
          <w:p w14:paraId="65CC9E75" w14:textId="77777777" w:rsidR="00E9711C" w:rsidRPr="00D71165" w:rsidRDefault="00E9711C" w:rsidP="00E9711C">
            <w:pPr>
              <w:pStyle w:val="TableParagraph"/>
              <w:rPr>
                <w:rFonts w:ascii="Times New Roman"/>
                <w:color w:val="000000" w:themeColor="text1"/>
                <w:sz w:val="18"/>
              </w:rPr>
            </w:pPr>
          </w:p>
        </w:tc>
      </w:tr>
      <w:tr w:rsidR="006A3E2E" w:rsidRPr="00D71165" w14:paraId="794086A5" w14:textId="77777777" w:rsidTr="00734FD6">
        <w:trPr>
          <w:trHeight w:val="2872"/>
        </w:trPr>
        <w:tc>
          <w:tcPr>
            <w:tcW w:w="562" w:type="dxa"/>
            <w:vAlign w:val="center"/>
          </w:tcPr>
          <w:p w14:paraId="5C4D77FA" w14:textId="77777777" w:rsidR="006A3E2E" w:rsidRPr="00D71165" w:rsidRDefault="006A3E2E" w:rsidP="00734FD6">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2300A822" w14:textId="77777777" w:rsidR="006A3E2E" w:rsidRPr="00D71165" w:rsidRDefault="006A3E2E" w:rsidP="00734FD6">
            <w:pPr>
              <w:pStyle w:val="TableParagraph"/>
              <w:rPr>
                <w:rFonts w:ascii="Times New Roman"/>
                <w:color w:val="000000" w:themeColor="text1"/>
                <w:sz w:val="18"/>
              </w:rPr>
            </w:pPr>
          </w:p>
        </w:tc>
        <w:tc>
          <w:tcPr>
            <w:tcW w:w="2636" w:type="dxa"/>
            <w:vAlign w:val="center"/>
          </w:tcPr>
          <w:p w14:paraId="6B3EF2EC" w14:textId="530FFFA1" w:rsidR="006A3E2E" w:rsidRPr="00D71165" w:rsidRDefault="006A3E2E" w:rsidP="00785CC6">
            <w:pPr>
              <w:pStyle w:val="TableParagraph"/>
              <w:numPr>
                <w:ilvl w:val="0"/>
                <w:numId w:val="251"/>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sidR="00734FD6">
              <w:rPr>
                <w:color w:val="000000" w:themeColor="text1"/>
                <w:sz w:val="18"/>
                <w:lang w:val="en-US"/>
              </w:rPr>
              <w:t xml:space="preserve">S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68FA2804" w14:textId="27CEA100" w:rsidR="006A3E2E" w:rsidRPr="00D71165" w:rsidRDefault="006A3E2E" w:rsidP="00785CC6">
            <w:pPr>
              <w:pStyle w:val="TableParagraph"/>
              <w:numPr>
                <w:ilvl w:val="0"/>
                <w:numId w:val="251"/>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sidR="00734FD6">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FDE0B07" w14:textId="77777777" w:rsidR="006A3E2E" w:rsidRPr="00D71165" w:rsidRDefault="006A3E2E" w:rsidP="00734FD6">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6459E2C2" w14:textId="77777777" w:rsidR="006A3E2E" w:rsidRPr="00D71165" w:rsidRDefault="006A3E2E" w:rsidP="00A9496C">
            <w:pPr>
              <w:pStyle w:val="TableParagraph"/>
              <w:rPr>
                <w:rFonts w:ascii="Times New Roman"/>
                <w:color w:val="000000" w:themeColor="text1"/>
                <w:sz w:val="18"/>
              </w:rPr>
            </w:pPr>
          </w:p>
        </w:tc>
        <w:tc>
          <w:tcPr>
            <w:tcW w:w="985" w:type="dxa"/>
          </w:tcPr>
          <w:p w14:paraId="675D16CC" w14:textId="77777777" w:rsidR="006A3E2E" w:rsidRPr="00D71165" w:rsidRDefault="006A3E2E" w:rsidP="00A9496C">
            <w:pPr>
              <w:pStyle w:val="TableParagraph"/>
              <w:rPr>
                <w:rFonts w:ascii="Times New Roman"/>
                <w:color w:val="000000" w:themeColor="text1"/>
                <w:sz w:val="18"/>
              </w:rPr>
            </w:pPr>
          </w:p>
        </w:tc>
      </w:tr>
      <w:tr w:rsidR="00E9711C" w:rsidRPr="00D71165" w14:paraId="3980DAD8" w14:textId="77777777" w:rsidTr="00734FD6">
        <w:trPr>
          <w:trHeight w:val="966"/>
        </w:trPr>
        <w:tc>
          <w:tcPr>
            <w:tcW w:w="562" w:type="dxa"/>
            <w:vAlign w:val="center"/>
          </w:tcPr>
          <w:p w14:paraId="3B7A4F6B"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2DAD02E1" w14:textId="5096C82A" w:rsidR="00E9711C" w:rsidRPr="00D71165" w:rsidRDefault="006D4163" w:rsidP="00E9711C">
            <w:pPr>
              <w:pStyle w:val="TableParagraph"/>
              <w:spacing w:before="31" w:line="276" w:lineRule="auto"/>
              <w:ind w:left="59"/>
              <w:rPr>
                <w:color w:val="000000" w:themeColor="text1"/>
                <w:sz w:val="18"/>
              </w:rPr>
            </w:pPr>
            <w:r w:rsidRPr="006D4163">
              <w:rPr>
                <w:b/>
                <w:bCs/>
                <w:color w:val="000000" w:themeColor="text1"/>
                <w:sz w:val="18"/>
              </w:rPr>
              <w:t>C.2.5. Indikator Kinerja Tambahan</w:t>
            </w:r>
          </w:p>
        </w:tc>
        <w:tc>
          <w:tcPr>
            <w:tcW w:w="2636" w:type="dxa"/>
            <w:vAlign w:val="center"/>
          </w:tcPr>
          <w:p w14:paraId="6154334D" w14:textId="425B5C78"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7640E856" w14:textId="77777777" w:rsidR="00E9711C" w:rsidRPr="00D71165" w:rsidRDefault="00E9711C" w:rsidP="00E9711C">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331E2381" w14:textId="77777777" w:rsidR="00E9711C" w:rsidRPr="00D71165" w:rsidRDefault="00E9711C" w:rsidP="00E9711C">
            <w:pPr>
              <w:pStyle w:val="TableParagraph"/>
              <w:rPr>
                <w:rFonts w:ascii="Times New Roman"/>
                <w:color w:val="000000" w:themeColor="text1"/>
                <w:sz w:val="18"/>
              </w:rPr>
            </w:pPr>
          </w:p>
        </w:tc>
        <w:tc>
          <w:tcPr>
            <w:tcW w:w="985" w:type="dxa"/>
          </w:tcPr>
          <w:p w14:paraId="2644D3DF" w14:textId="77777777" w:rsidR="00E9711C" w:rsidRPr="00D71165" w:rsidRDefault="00E9711C" w:rsidP="00E9711C">
            <w:pPr>
              <w:pStyle w:val="TableParagraph"/>
              <w:rPr>
                <w:rFonts w:ascii="Times New Roman"/>
                <w:color w:val="000000" w:themeColor="text1"/>
                <w:sz w:val="18"/>
              </w:rPr>
            </w:pPr>
          </w:p>
        </w:tc>
      </w:tr>
      <w:tr w:rsidR="00E9711C" w:rsidRPr="00D71165" w14:paraId="2989446C" w14:textId="77777777" w:rsidTr="00734FD6">
        <w:trPr>
          <w:trHeight w:val="1204"/>
        </w:trPr>
        <w:tc>
          <w:tcPr>
            <w:tcW w:w="562" w:type="dxa"/>
            <w:vAlign w:val="center"/>
          </w:tcPr>
          <w:p w14:paraId="1F58593A"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5DF708D4" w14:textId="5158E0B3" w:rsidR="00E9711C" w:rsidRPr="00D71165" w:rsidRDefault="006D4163" w:rsidP="00E9711C">
            <w:pPr>
              <w:pStyle w:val="TableParagraph"/>
              <w:spacing w:before="31" w:line="278" w:lineRule="auto"/>
              <w:ind w:left="59"/>
              <w:rPr>
                <w:color w:val="000000" w:themeColor="text1"/>
                <w:sz w:val="18"/>
              </w:rPr>
            </w:pPr>
            <w:r w:rsidRPr="006D4163">
              <w:rPr>
                <w:b/>
                <w:bCs/>
                <w:color w:val="000000" w:themeColor="text1"/>
                <w:sz w:val="18"/>
              </w:rPr>
              <w:t>C.2.6. Evaluasi Capaian Kinerja</w:t>
            </w:r>
          </w:p>
        </w:tc>
        <w:tc>
          <w:tcPr>
            <w:tcW w:w="2636" w:type="dxa"/>
            <w:vAlign w:val="center"/>
          </w:tcPr>
          <w:p w14:paraId="3C691210" w14:textId="3A98C55B"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25E6CD7A" w14:textId="77777777" w:rsidR="00E9711C" w:rsidRPr="00D71165" w:rsidRDefault="00E9711C" w:rsidP="00E9711C">
            <w:pPr>
              <w:pStyle w:val="TableParagraph"/>
              <w:rPr>
                <w:rFonts w:ascii="Times New Roman"/>
                <w:color w:val="000000" w:themeColor="text1"/>
                <w:sz w:val="18"/>
              </w:rPr>
            </w:pPr>
          </w:p>
        </w:tc>
        <w:tc>
          <w:tcPr>
            <w:tcW w:w="985" w:type="dxa"/>
          </w:tcPr>
          <w:p w14:paraId="226576BF" w14:textId="77777777" w:rsidR="00E9711C" w:rsidRPr="00D71165" w:rsidRDefault="00E9711C" w:rsidP="00E9711C">
            <w:pPr>
              <w:pStyle w:val="TableParagraph"/>
              <w:rPr>
                <w:rFonts w:ascii="Times New Roman"/>
                <w:color w:val="000000" w:themeColor="text1"/>
                <w:sz w:val="18"/>
              </w:rPr>
            </w:pPr>
          </w:p>
        </w:tc>
      </w:tr>
      <w:tr w:rsidR="00E9711C" w:rsidRPr="00D71165" w14:paraId="0FF37B30" w14:textId="77777777" w:rsidTr="00734FD6">
        <w:trPr>
          <w:trHeight w:val="1204"/>
        </w:trPr>
        <w:tc>
          <w:tcPr>
            <w:tcW w:w="562" w:type="dxa"/>
            <w:vAlign w:val="center"/>
          </w:tcPr>
          <w:p w14:paraId="12129E35"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AB48F8B" w14:textId="77777777" w:rsidR="006D4163" w:rsidRDefault="006D4163" w:rsidP="00E9711C">
            <w:pPr>
              <w:pStyle w:val="TableParagraph"/>
              <w:spacing w:before="31"/>
              <w:ind w:left="59"/>
              <w:rPr>
                <w:b/>
                <w:color w:val="000000" w:themeColor="text1"/>
                <w:sz w:val="18"/>
              </w:rPr>
            </w:pPr>
            <w:r w:rsidRPr="006D4163">
              <w:rPr>
                <w:b/>
                <w:color w:val="000000" w:themeColor="text1"/>
                <w:sz w:val="18"/>
              </w:rPr>
              <w:t xml:space="preserve">C.3. Mahasiswa </w:t>
            </w:r>
          </w:p>
          <w:p w14:paraId="1E475D7C" w14:textId="77777777" w:rsidR="006D4163" w:rsidRDefault="006D4163" w:rsidP="00E9711C">
            <w:pPr>
              <w:pStyle w:val="TableParagraph"/>
              <w:spacing w:before="31"/>
              <w:ind w:left="59"/>
              <w:rPr>
                <w:b/>
                <w:color w:val="000000" w:themeColor="text1"/>
                <w:sz w:val="18"/>
              </w:rPr>
            </w:pPr>
            <w:r w:rsidRPr="006D4163">
              <w:rPr>
                <w:b/>
                <w:color w:val="000000" w:themeColor="text1"/>
                <w:sz w:val="18"/>
              </w:rPr>
              <w:t xml:space="preserve">C.3.4. Indikator Kinerja Utama </w:t>
            </w:r>
          </w:p>
          <w:p w14:paraId="34BB940E" w14:textId="0BF3AD2D" w:rsidR="00E9711C" w:rsidRPr="00D71165" w:rsidRDefault="006D4163" w:rsidP="00E9711C">
            <w:pPr>
              <w:pStyle w:val="TableParagraph"/>
              <w:spacing w:before="31"/>
              <w:ind w:left="59"/>
              <w:rPr>
                <w:color w:val="000000" w:themeColor="text1"/>
                <w:sz w:val="18"/>
              </w:rPr>
            </w:pPr>
            <w:r w:rsidRPr="006D4163">
              <w:rPr>
                <w:b/>
                <w:color w:val="000000" w:themeColor="text1"/>
                <w:sz w:val="18"/>
              </w:rPr>
              <w:t>C.3.4.a) Kualitas Input Mahasiswa</w:t>
            </w:r>
          </w:p>
        </w:tc>
        <w:tc>
          <w:tcPr>
            <w:tcW w:w="2636" w:type="dxa"/>
            <w:vAlign w:val="center"/>
          </w:tcPr>
          <w:p w14:paraId="1B2BB009" w14:textId="77777777" w:rsidR="00E9711C" w:rsidRPr="00D71165" w:rsidRDefault="00E9711C" w:rsidP="00E9711C">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760CFFAA" w14:textId="77777777" w:rsidR="00E9711C" w:rsidRPr="00D71165" w:rsidRDefault="00E9711C" w:rsidP="00E9711C">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2555" w:type="dxa"/>
          </w:tcPr>
          <w:p w14:paraId="6BB91803" w14:textId="77777777" w:rsidR="00E9711C" w:rsidRPr="00D71165" w:rsidRDefault="00E9711C" w:rsidP="00E9711C">
            <w:pPr>
              <w:pStyle w:val="TableParagraph"/>
              <w:rPr>
                <w:rFonts w:ascii="Times New Roman"/>
                <w:color w:val="000000" w:themeColor="text1"/>
                <w:sz w:val="18"/>
              </w:rPr>
            </w:pPr>
          </w:p>
        </w:tc>
        <w:tc>
          <w:tcPr>
            <w:tcW w:w="985" w:type="dxa"/>
          </w:tcPr>
          <w:p w14:paraId="36DB23A6" w14:textId="77777777" w:rsidR="00E9711C" w:rsidRPr="00D71165" w:rsidRDefault="00E9711C" w:rsidP="00E9711C">
            <w:pPr>
              <w:pStyle w:val="TableParagraph"/>
              <w:rPr>
                <w:rFonts w:ascii="Times New Roman"/>
                <w:color w:val="000000" w:themeColor="text1"/>
                <w:sz w:val="18"/>
              </w:rPr>
            </w:pPr>
          </w:p>
        </w:tc>
      </w:tr>
      <w:tr w:rsidR="00E9711C" w:rsidRPr="00D71165" w14:paraId="1920048C" w14:textId="77777777" w:rsidTr="00734FD6">
        <w:trPr>
          <w:trHeight w:val="967"/>
        </w:trPr>
        <w:tc>
          <w:tcPr>
            <w:tcW w:w="562" w:type="dxa"/>
            <w:vAlign w:val="center"/>
          </w:tcPr>
          <w:p w14:paraId="0AC998CA" w14:textId="77777777" w:rsidR="00E9711C" w:rsidRPr="00D71165" w:rsidRDefault="00E9711C" w:rsidP="00E9711C">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72F72145" w14:textId="05F4C4EB" w:rsidR="00E9711C" w:rsidRPr="00D71165" w:rsidRDefault="006D4163" w:rsidP="00E9711C">
            <w:pPr>
              <w:pStyle w:val="TableParagraph"/>
              <w:spacing w:before="15" w:line="276" w:lineRule="auto"/>
              <w:ind w:left="59"/>
              <w:rPr>
                <w:color w:val="000000" w:themeColor="text1"/>
                <w:sz w:val="18"/>
              </w:rPr>
            </w:pPr>
            <w:r w:rsidRPr="006D4163">
              <w:rPr>
                <w:b/>
                <w:color w:val="000000" w:themeColor="text1"/>
                <w:sz w:val="18"/>
                <w:lang w:val="en-US"/>
              </w:rPr>
              <w:t xml:space="preserve">C.3.4.b) </w:t>
            </w:r>
            <w:proofErr w:type="spellStart"/>
            <w:r w:rsidRPr="006D4163">
              <w:rPr>
                <w:b/>
                <w:color w:val="000000" w:themeColor="text1"/>
                <w:sz w:val="18"/>
                <w:lang w:val="en-US"/>
              </w:rPr>
              <w:t>Daya</w:t>
            </w:r>
            <w:proofErr w:type="spellEnd"/>
            <w:r w:rsidRPr="006D4163">
              <w:rPr>
                <w:b/>
                <w:color w:val="000000" w:themeColor="text1"/>
                <w:sz w:val="18"/>
                <w:lang w:val="en-US"/>
              </w:rPr>
              <w:t xml:space="preserve"> Tarik Program </w:t>
            </w:r>
            <w:proofErr w:type="spellStart"/>
            <w:r w:rsidRPr="006D4163">
              <w:rPr>
                <w:b/>
                <w:color w:val="000000" w:themeColor="text1"/>
                <w:sz w:val="18"/>
                <w:lang w:val="en-US"/>
              </w:rPr>
              <w:t>Studi</w:t>
            </w:r>
            <w:proofErr w:type="spellEnd"/>
          </w:p>
        </w:tc>
        <w:tc>
          <w:tcPr>
            <w:tcW w:w="2636" w:type="dxa"/>
            <w:vAlign w:val="center"/>
          </w:tcPr>
          <w:p w14:paraId="2A716D05" w14:textId="77777777" w:rsidR="00E9711C" w:rsidRDefault="00E9711C" w:rsidP="00E9711C">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466C9797" w14:textId="77777777" w:rsidR="00E9711C" w:rsidRDefault="00E9711C" w:rsidP="00E9711C">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0DC4547F" w14:textId="1E1929FD"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3FEA4C80"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2555" w:type="dxa"/>
          </w:tcPr>
          <w:p w14:paraId="1A85A577" w14:textId="77777777" w:rsidR="00E9711C" w:rsidRPr="00D71165" w:rsidRDefault="00E9711C" w:rsidP="00E9711C">
            <w:pPr>
              <w:pStyle w:val="TableParagraph"/>
              <w:rPr>
                <w:rFonts w:ascii="Times New Roman"/>
                <w:color w:val="000000" w:themeColor="text1"/>
                <w:sz w:val="18"/>
              </w:rPr>
            </w:pPr>
          </w:p>
        </w:tc>
        <w:tc>
          <w:tcPr>
            <w:tcW w:w="985" w:type="dxa"/>
          </w:tcPr>
          <w:p w14:paraId="14298D57" w14:textId="77777777" w:rsidR="00E9711C" w:rsidRPr="00D71165" w:rsidRDefault="00E9711C" w:rsidP="00E9711C">
            <w:pPr>
              <w:pStyle w:val="TableParagraph"/>
              <w:rPr>
                <w:rFonts w:ascii="Times New Roman"/>
                <w:color w:val="000000" w:themeColor="text1"/>
                <w:sz w:val="18"/>
              </w:rPr>
            </w:pPr>
          </w:p>
        </w:tc>
      </w:tr>
      <w:tr w:rsidR="00E9711C" w:rsidRPr="00D71165" w14:paraId="39E90480" w14:textId="77777777" w:rsidTr="00845AC8">
        <w:trPr>
          <w:trHeight w:val="969"/>
        </w:trPr>
        <w:tc>
          <w:tcPr>
            <w:tcW w:w="562" w:type="dxa"/>
            <w:vAlign w:val="center"/>
          </w:tcPr>
          <w:p w14:paraId="7C5B1C56" w14:textId="77777777" w:rsidR="00E9711C" w:rsidRPr="00D71165" w:rsidRDefault="00E9711C" w:rsidP="00E9711C">
            <w:pPr>
              <w:pStyle w:val="TableParagraph"/>
              <w:spacing w:before="15"/>
              <w:ind w:left="8"/>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4E5B1942" w14:textId="695A3626" w:rsidR="00E9711C" w:rsidRPr="00845AC8" w:rsidRDefault="006D4163" w:rsidP="00E9711C">
            <w:pPr>
              <w:pStyle w:val="TableParagraph"/>
              <w:spacing w:before="15" w:line="276" w:lineRule="auto"/>
              <w:ind w:left="59"/>
              <w:rPr>
                <w:b/>
                <w:bCs/>
                <w:color w:val="000000" w:themeColor="text1"/>
                <w:sz w:val="18"/>
              </w:rPr>
            </w:pPr>
            <w:r w:rsidRPr="006D4163">
              <w:rPr>
                <w:b/>
                <w:color w:val="000000" w:themeColor="text1"/>
                <w:sz w:val="18"/>
                <w:lang w:val="en-US"/>
              </w:rPr>
              <w:t xml:space="preserve">C.3.4.c) </w:t>
            </w:r>
            <w:proofErr w:type="spellStart"/>
            <w:r w:rsidRPr="006D4163">
              <w:rPr>
                <w:b/>
                <w:color w:val="000000" w:themeColor="text1"/>
                <w:sz w:val="18"/>
                <w:lang w:val="en-US"/>
              </w:rPr>
              <w:t>Layanan</w:t>
            </w:r>
            <w:proofErr w:type="spellEnd"/>
            <w:r w:rsidRPr="006D4163">
              <w:rPr>
                <w:b/>
                <w:color w:val="000000" w:themeColor="text1"/>
                <w:sz w:val="18"/>
                <w:lang w:val="en-US"/>
              </w:rPr>
              <w:t xml:space="preserve"> </w:t>
            </w:r>
            <w:proofErr w:type="spellStart"/>
            <w:r w:rsidRPr="006D4163">
              <w:rPr>
                <w:b/>
                <w:color w:val="000000" w:themeColor="text1"/>
                <w:sz w:val="18"/>
                <w:lang w:val="en-US"/>
              </w:rPr>
              <w:t>Kemahasiswaan</w:t>
            </w:r>
            <w:proofErr w:type="spellEnd"/>
          </w:p>
        </w:tc>
        <w:tc>
          <w:tcPr>
            <w:tcW w:w="2636" w:type="dxa"/>
            <w:vAlign w:val="center"/>
          </w:tcPr>
          <w:p w14:paraId="17E4E94C" w14:textId="77777777" w:rsidR="00E9711C" w:rsidRPr="00D71165" w:rsidRDefault="00E9711C" w:rsidP="00785CC6">
            <w:pPr>
              <w:pStyle w:val="TableParagraph"/>
              <w:numPr>
                <w:ilvl w:val="0"/>
                <w:numId w:val="252"/>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43D6C6CD" w14:textId="77777777" w:rsidR="00E9711C" w:rsidRPr="00D71165" w:rsidRDefault="00E9711C" w:rsidP="00785CC6">
            <w:pPr>
              <w:pStyle w:val="TableParagraph"/>
              <w:numPr>
                <w:ilvl w:val="0"/>
                <w:numId w:val="252"/>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2195772C" w14:textId="0E63053E" w:rsidR="00E9711C" w:rsidRPr="00D71165" w:rsidRDefault="00E9711C" w:rsidP="00E9711C">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kemahasiswaan.</w:t>
            </w:r>
          </w:p>
        </w:tc>
        <w:tc>
          <w:tcPr>
            <w:tcW w:w="2555" w:type="dxa"/>
          </w:tcPr>
          <w:p w14:paraId="7E099E82" w14:textId="77777777" w:rsidR="00E9711C" w:rsidRPr="00D71165" w:rsidRDefault="00E9711C" w:rsidP="00E9711C">
            <w:pPr>
              <w:pStyle w:val="TableParagraph"/>
              <w:rPr>
                <w:rFonts w:ascii="Times New Roman"/>
                <w:color w:val="000000" w:themeColor="text1"/>
                <w:sz w:val="18"/>
              </w:rPr>
            </w:pPr>
          </w:p>
        </w:tc>
        <w:tc>
          <w:tcPr>
            <w:tcW w:w="985" w:type="dxa"/>
          </w:tcPr>
          <w:p w14:paraId="5212E506" w14:textId="77777777" w:rsidR="00E9711C" w:rsidRPr="00D71165" w:rsidRDefault="00E9711C" w:rsidP="00E9711C">
            <w:pPr>
              <w:pStyle w:val="TableParagraph"/>
              <w:rPr>
                <w:rFonts w:ascii="Times New Roman"/>
                <w:color w:val="000000" w:themeColor="text1"/>
                <w:sz w:val="18"/>
              </w:rPr>
            </w:pPr>
          </w:p>
        </w:tc>
      </w:tr>
      <w:tr w:rsidR="00E9711C" w:rsidRPr="00D71165" w14:paraId="71C24820" w14:textId="77777777" w:rsidTr="00845AC8">
        <w:trPr>
          <w:trHeight w:val="1204"/>
        </w:trPr>
        <w:tc>
          <w:tcPr>
            <w:tcW w:w="562" w:type="dxa"/>
            <w:vAlign w:val="center"/>
          </w:tcPr>
          <w:p w14:paraId="3B5E7CDD"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58AEDC12" w14:textId="77777777" w:rsidR="006D4163" w:rsidRDefault="006D4163" w:rsidP="00E9711C">
            <w:pPr>
              <w:pStyle w:val="TableParagraph"/>
              <w:spacing w:line="204" w:lineRule="exact"/>
              <w:ind w:left="59"/>
              <w:rPr>
                <w:b/>
                <w:color w:val="000000" w:themeColor="text1"/>
                <w:sz w:val="18"/>
              </w:rPr>
            </w:pPr>
            <w:r w:rsidRPr="006D4163">
              <w:rPr>
                <w:b/>
                <w:color w:val="000000" w:themeColor="text1"/>
                <w:sz w:val="18"/>
              </w:rPr>
              <w:t xml:space="preserve">C.4. Sumber Daya Manusia            </w:t>
            </w:r>
          </w:p>
          <w:p w14:paraId="1C2EB3B0" w14:textId="77777777" w:rsidR="006D4163" w:rsidRDefault="006D4163" w:rsidP="00E9711C">
            <w:pPr>
              <w:pStyle w:val="TableParagraph"/>
              <w:spacing w:line="204" w:lineRule="exact"/>
              <w:ind w:left="59"/>
              <w:rPr>
                <w:b/>
                <w:color w:val="000000" w:themeColor="text1"/>
                <w:sz w:val="18"/>
              </w:rPr>
            </w:pPr>
            <w:r w:rsidRPr="006D4163">
              <w:rPr>
                <w:b/>
                <w:color w:val="000000" w:themeColor="text1"/>
                <w:sz w:val="18"/>
              </w:rPr>
              <w:t xml:space="preserve">C.4.4. Indikator Kinerja Utama </w:t>
            </w:r>
          </w:p>
          <w:p w14:paraId="76F4D2B7" w14:textId="473D77EE" w:rsidR="00E9711C" w:rsidRPr="00845AC8" w:rsidRDefault="006D4163" w:rsidP="00E9711C">
            <w:pPr>
              <w:pStyle w:val="TableParagraph"/>
              <w:spacing w:line="204" w:lineRule="exact"/>
              <w:ind w:left="59"/>
              <w:rPr>
                <w:b/>
                <w:bCs/>
                <w:color w:val="000000" w:themeColor="text1"/>
                <w:sz w:val="18"/>
              </w:rPr>
            </w:pPr>
            <w:r w:rsidRPr="006D4163">
              <w:rPr>
                <w:b/>
                <w:color w:val="000000" w:themeColor="text1"/>
                <w:sz w:val="18"/>
              </w:rPr>
              <w:t>C.4.4.a) Profil Dosen</w:t>
            </w:r>
          </w:p>
        </w:tc>
        <w:tc>
          <w:tcPr>
            <w:tcW w:w="2636" w:type="dxa"/>
            <w:vAlign w:val="center"/>
          </w:tcPr>
          <w:p w14:paraId="2944B64F" w14:textId="3BC2F568"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Kecukupan jumlah dose</w:t>
            </w:r>
            <w:r>
              <w:rPr>
                <w:color w:val="000000" w:themeColor="text1"/>
                <w:sz w:val="18"/>
                <w:lang w:val="en-US"/>
              </w:rPr>
              <w:t xml:space="preserve">n </w:t>
            </w:r>
            <w:r w:rsidRPr="00D71165">
              <w:rPr>
                <w:color w:val="000000" w:themeColor="text1"/>
                <w:sz w:val="18"/>
              </w:rPr>
              <w:t>tetap.</w:t>
            </w:r>
          </w:p>
          <w:p w14:paraId="4C12CA0B"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7DDDD91" w14:textId="77777777" w:rsidR="00E9711C" w:rsidRPr="00D71165" w:rsidRDefault="00E9711C" w:rsidP="00E9711C">
            <w:pPr>
              <w:pStyle w:val="TableParagraph"/>
              <w:rPr>
                <w:rFonts w:ascii="Times New Roman"/>
                <w:color w:val="000000" w:themeColor="text1"/>
                <w:sz w:val="18"/>
              </w:rPr>
            </w:pPr>
          </w:p>
        </w:tc>
        <w:tc>
          <w:tcPr>
            <w:tcW w:w="985" w:type="dxa"/>
          </w:tcPr>
          <w:p w14:paraId="6589C7C9" w14:textId="77777777" w:rsidR="00E9711C" w:rsidRPr="00D71165" w:rsidRDefault="00E9711C" w:rsidP="00E9711C">
            <w:pPr>
              <w:pStyle w:val="TableParagraph"/>
              <w:rPr>
                <w:rFonts w:ascii="Times New Roman"/>
                <w:color w:val="000000" w:themeColor="text1"/>
                <w:sz w:val="18"/>
              </w:rPr>
            </w:pPr>
          </w:p>
        </w:tc>
      </w:tr>
      <w:tr w:rsidR="006A3E2E" w:rsidRPr="00D71165" w14:paraId="4AB4660D" w14:textId="77777777" w:rsidTr="00845AC8">
        <w:trPr>
          <w:trHeight w:val="491"/>
        </w:trPr>
        <w:tc>
          <w:tcPr>
            <w:tcW w:w="562" w:type="dxa"/>
            <w:vAlign w:val="center"/>
          </w:tcPr>
          <w:p w14:paraId="4555F939" w14:textId="77777777" w:rsidR="006A3E2E" w:rsidRPr="00D71165" w:rsidRDefault="006A3E2E" w:rsidP="00845AC8">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0E46D474"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4E512A53" w14:textId="77777777" w:rsidR="006A3E2E" w:rsidRPr="00D71165" w:rsidRDefault="006A3E2E" w:rsidP="00845AC8">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1AD1973C" w14:textId="77777777" w:rsidR="006A3E2E" w:rsidRPr="00D71165" w:rsidRDefault="006A3E2E" w:rsidP="00845AC8">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75A38D8B" w14:textId="77777777" w:rsidR="006A3E2E" w:rsidRPr="00D71165" w:rsidRDefault="006A3E2E" w:rsidP="00A9496C">
            <w:pPr>
              <w:pStyle w:val="TableParagraph"/>
              <w:rPr>
                <w:rFonts w:ascii="Times New Roman"/>
                <w:color w:val="000000" w:themeColor="text1"/>
                <w:sz w:val="18"/>
              </w:rPr>
            </w:pPr>
          </w:p>
        </w:tc>
        <w:tc>
          <w:tcPr>
            <w:tcW w:w="985" w:type="dxa"/>
          </w:tcPr>
          <w:p w14:paraId="1E7A08E8" w14:textId="77777777" w:rsidR="006A3E2E" w:rsidRPr="00D71165" w:rsidRDefault="006A3E2E" w:rsidP="00A9496C">
            <w:pPr>
              <w:pStyle w:val="TableParagraph"/>
              <w:rPr>
                <w:rFonts w:ascii="Times New Roman"/>
                <w:color w:val="000000" w:themeColor="text1"/>
                <w:sz w:val="18"/>
              </w:rPr>
            </w:pPr>
          </w:p>
        </w:tc>
      </w:tr>
      <w:tr w:rsidR="006A3E2E" w:rsidRPr="00D71165" w14:paraId="386DA3DD" w14:textId="77777777" w:rsidTr="00845AC8">
        <w:trPr>
          <w:trHeight w:val="967"/>
        </w:trPr>
        <w:tc>
          <w:tcPr>
            <w:tcW w:w="562" w:type="dxa"/>
            <w:vAlign w:val="center"/>
          </w:tcPr>
          <w:p w14:paraId="05BBDC4A" w14:textId="77777777" w:rsidR="006A3E2E" w:rsidRPr="00783259" w:rsidRDefault="006A3E2E" w:rsidP="00845AC8">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12FEB503"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54A10184" w14:textId="77777777" w:rsidR="00845AC8" w:rsidRDefault="006A3E2E" w:rsidP="00845AC8">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66243513" w14:textId="5FA1E5EE" w:rsidR="006A3E2E" w:rsidRPr="00D71165" w:rsidRDefault="006A3E2E" w:rsidP="00845AC8">
            <w:pPr>
              <w:pStyle w:val="TableParagraph"/>
              <w:spacing w:before="13" w:line="278" w:lineRule="auto"/>
              <w:ind w:left="145"/>
              <w:rPr>
                <w:color w:val="000000" w:themeColor="text1"/>
                <w:sz w:val="18"/>
              </w:rPr>
            </w:pPr>
            <w:r w:rsidRPr="00D71165">
              <w:rPr>
                <w:color w:val="000000" w:themeColor="text1"/>
                <w:sz w:val="18"/>
              </w:rPr>
              <w:t>Tabel</w:t>
            </w:r>
            <w:r w:rsidR="00845AC8">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161507C0" w14:textId="77777777" w:rsidR="006A3E2E" w:rsidRPr="00D71165" w:rsidRDefault="006A3E2E" w:rsidP="00A9496C">
            <w:pPr>
              <w:pStyle w:val="TableParagraph"/>
              <w:rPr>
                <w:rFonts w:ascii="Times New Roman"/>
                <w:color w:val="000000" w:themeColor="text1"/>
                <w:sz w:val="18"/>
              </w:rPr>
            </w:pPr>
          </w:p>
        </w:tc>
        <w:tc>
          <w:tcPr>
            <w:tcW w:w="985" w:type="dxa"/>
          </w:tcPr>
          <w:p w14:paraId="3FD70F2A" w14:textId="77777777" w:rsidR="006A3E2E" w:rsidRPr="00D71165" w:rsidRDefault="006A3E2E" w:rsidP="00A9496C">
            <w:pPr>
              <w:pStyle w:val="TableParagraph"/>
              <w:rPr>
                <w:rFonts w:ascii="Times New Roman"/>
                <w:color w:val="000000" w:themeColor="text1"/>
                <w:sz w:val="18"/>
              </w:rPr>
            </w:pPr>
          </w:p>
        </w:tc>
      </w:tr>
      <w:tr w:rsidR="006A3E2E" w:rsidRPr="00D71165" w14:paraId="62FA6B62" w14:textId="77777777" w:rsidTr="00845AC8">
        <w:trPr>
          <w:trHeight w:val="729"/>
        </w:trPr>
        <w:tc>
          <w:tcPr>
            <w:tcW w:w="562" w:type="dxa"/>
            <w:vAlign w:val="center"/>
          </w:tcPr>
          <w:p w14:paraId="61341473" w14:textId="77777777" w:rsidR="006A3E2E" w:rsidRPr="00783259" w:rsidRDefault="006A3E2E" w:rsidP="00845AC8">
            <w:pPr>
              <w:pStyle w:val="TableParagraph"/>
              <w:spacing w:before="15"/>
              <w:ind w:left="8"/>
              <w:jc w:val="center"/>
              <w:rPr>
                <w:color w:val="000000" w:themeColor="text1"/>
                <w:sz w:val="18"/>
                <w:lang w:val="en-US"/>
              </w:rPr>
            </w:pPr>
            <w:r>
              <w:rPr>
                <w:color w:val="000000" w:themeColor="text1"/>
                <w:sz w:val="18"/>
                <w:lang w:val="en-US"/>
              </w:rPr>
              <w:t>19</w:t>
            </w:r>
          </w:p>
        </w:tc>
        <w:tc>
          <w:tcPr>
            <w:tcW w:w="2185" w:type="dxa"/>
            <w:vAlign w:val="center"/>
          </w:tcPr>
          <w:p w14:paraId="26015E57"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1D8CEBED" w14:textId="77777777" w:rsidR="006A3E2E" w:rsidRPr="00D71165" w:rsidRDefault="006A3E2E" w:rsidP="00845AC8">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42439F0A" w14:textId="77777777" w:rsidR="006A3E2E" w:rsidRPr="00D71165" w:rsidRDefault="006A3E2E" w:rsidP="00845AC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37392876" w14:textId="77777777" w:rsidR="006A3E2E" w:rsidRPr="00D71165" w:rsidRDefault="006A3E2E" w:rsidP="00A9496C">
            <w:pPr>
              <w:pStyle w:val="TableParagraph"/>
              <w:rPr>
                <w:rFonts w:ascii="Times New Roman"/>
                <w:color w:val="000000" w:themeColor="text1"/>
                <w:sz w:val="18"/>
              </w:rPr>
            </w:pPr>
          </w:p>
        </w:tc>
        <w:tc>
          <w:tcPr>
            <w:tcW w:w="985" w:type="dxa"/>
          </w:tcPr>
          <w:p w14:paraId="26D20AF0" w14:textId="77777777" w:rsidR="006A3E2E" w:rsidRPr="00D71165" w:rsidRDefault="006A3E2E" w:rsidP="00A9496C">
            <w:pPr>
              <w:pStyle w:val="TableParagraph"/>
              <w:rPr>
                <w:rFonts w:ascii="Times New Roman"/>
                <w:color w:val="000000" w:themeColor="text1"/>
                <w:sz w:val="18"/>
              </w:rPr>
            </w:pPr>
          </w:p>
        </w:tc>
      </w:tr>
      <w:tr w:rsidR="006A3E2E" w:rsidRPr="00D71165" w14:paraId="02D4803C" w14:textId="77777777" w:rsidTr="00845AC8">
        <w:trPr>
          <w:trHeight w:val="491"/>
        </w:trPr>
        <w:tc>
          <w:tcPr>
            <w:tcW w:w="562" w:type="dxa"/>
            <w:vAlign w:val="center"/>
          </w:tcPr>
          <w:p w14:paraId="3BF67268" w14:textId="77777777" w:rsidR="006A3E2E" w:rsidRPr="00D71165" w:rsidRDefault="006A3E2E" w:rsidP="00845AC8">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788FD785"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414BFE0E" w14:textId="77777777" w:rsidR="006A3E2E" w:rsidRPr="00D71165" w:rsidRDefault="006A3E2E" w:rsidP="00845AC8">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1B5E38ED" w14:textId="77777777" w:rsidR="006A3E2E" w:rsidRPr="00D71165" w:rsidRDefault="006A3E2E" w:rsidP="00845AC8">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08BAADC6" w14:textId="77777777" w:rsidR="006A3E2E" w:rsidRPr="00D71165" w:rsidRDefault="006A3E2E" w:rsidP="00A9496C">
            <w:pPr>
              <w:pStyle w:val="TableParagraph"/>
              <w:rPr>
                <w:rFonts w:ascii="Times New Roman"/>
                <w:color w:val="000000" w:themeColor="text1"/>
                <w:sz w:val="18"/>
              </w:rPr>
            </w:pPr>
          </w:p>
        </w:tc>
        <w:tc>
          <w:tcPr>
            <w:tcW w:w="985" w:type="dxa"/>
          </w:tcPr>
          <w:p w14:paraId="7CA937F4" w14:textId="77777777" w:rsidR="006A3E2E" w:rsidRPr="00D71165" w:rsidRDefault="006A3E2E" w:rsidP="00A9496C">
            <w:pPr>
              <w:pStyle w:val="TableParagraph"/>
              <w:rPr>
                <w:rFonts w:ascii="Times New Roman"/>
                <w:color w:val="000000" w:themeColor="text1"/>
                <w:sz w:val="18"/>
              </w:rPr>
            </w:pPr>
          </w:p>
        </w:tc>
      </w:tr>
      <w:tr w:rsidR="00E9711C" w:rsidRPr="00D71165" w14:paraId="30EBE154" w14:textId="77777777" w:rsidTr="00845AC8">
        <w:trPr>
          <w:trHeight w:val="967"/>
        </w:trPr>
        <w:tc>
          <w:tcPr>
            <w:tcW w:w="562" w:type="dxa"/>
            <w:vAlign w:val="center"/>
          </w:tcPr>
          <w:p w14:paraId="2D482330"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437AB46B" w14:textId="36341171" w:rsidR="00E9711C" w:rsidRPr="00D71165" w:rsidRDefault="006D4163" w:rsidP="00E9711C">
            <w:pPr>
              <w:pStyle w:val="TableParagraph"/>
              <w:spacing w:before="13"/>
              <w:ind w:left="59"/>
              <w:rPr>
                <w:color w:val="000000" w:themeColor="text1"/>
                <w:sz w:val="18"/>
              </w:rPr>
            </w:pPr>
            <w:r w:rsidRPr="006D4163">
              <w:rPr>
                <w:b/>
                <w:color w:val="000000" w:themeColor="text1"/>
                <w:sz w:val="18"/>
                <w:lang w:val="en-US"/>
              </w:rPr>
              <w:t xml:space="preserve">C.4.4.b) Kinerja </w:t>
            </w:r>
            <w:proofErr w:type="spellStart"/>
            <w:r w:rsidRPr="006D4163">
              <w:rPr>
                <w:b/>
                <w:color w:val="000000" w:themeColor="text1"/>
                <w:sz w:val="18"/>
                <w:lang w:val="en-US"/>
              </w:rPr>
              <w:t>Dosen</w:t>
            </w:r>
            <w:proofErr w:type="spellEnd"/>
          </w:p>
        </w:tc>
        <w:tc>
          <w:tcPr>
            <w:tcW w:w="2636" w:type="dxa"/>
            <w:vAlign w:val="center"/>
          </w:tcPr>
          <w:p w14:paraId="55683E64" w14:textId="60FEC854" w:rsidR="00E9711C" w:rsidRPr="00845AC8" w:rsidRDefault="00E9711C" w:rsidP="00E9711C">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1B2E7426"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602A85E8" w14:textId="77777777" w:rsidR="00E9711C" w:rsidRPr="00D71165" w:rsidRDefault="00E9711C" w:rsidP="00E9711C">
            <w:pPr>
              <w:pStyle w:val="TableParagraph"/>
              <w:rPr>
                <w:rFonts w:ascii="Times New Roman"/>
                <w:color w:val="000000" w:themeColor="text1"/>
                <w:sz w:val="18"/>
              </w:rPr>
            </w:pPr>
          </w:p>
        </w:tc>
        <w:tc>
          <w:tcPr>
            <w:tcW w:w="985" w:type="dxa"/>
          </w:tcPr>
          <w:p w14:paraId="5A6006A5" w14:textId="77777777" w:rsidR="00E9711C" w:rsidRPr="00D71165" w:rsidRDefault="00E9711C" w:rsidP="00E9711C">
            <w:pPr>
              <w:pStyle w:val="TableParagraph"/>
              <w:rPr>
                <w:rFonts w:ascii="Times New Roman"/>
                <w:color w:val="000000" w:themeColor="text1"/>
                <w:sz w:val="18"/>
              </w:rPr>
            </w:pPr>
          </w:p>
        </w:tc>
      </w:tr>
      <w:tr w:rsidR="006A3E2E" w:rsidRPr="00D71165" w14:paraId="7ADB2B6F" w14:textId="77777777" w:rsidTr="00845AC8">
        <w:trPr>
          <w:trHeight w:val="1204"/>
        </w:trPr>
        <w:tc>
          <w:tcPr>
            <w:tcW w:w="562" w:type="dxa"/>
            <w:vAlign w:val="center"/>
          </w:tcPr>
          <w:p w14:paraId="643010E1" w14:textId="77777777" w:rsidR="006A3E2E" w:rsidRPr="00D71165" w:rsidRDefault="006A3E2E" w:rsidP="00845AC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23047EE0"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7E8429DE" w14:textId="77777777" w:rsidR="006A3E2E" w:rsidRPr="00D71165" w:rsidRDefault="006A3E2E" w:rsidP="00845AC8">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2F472954" w14:textId="77777777" w:rsidR="006A3E2E" w:rsidRPr="00D71165" w:rsidRDefault="006A3E2E" w:rsidP="00845AC8">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580942C5" w14:textId="77777777" w:rsidR="006A3E2E" w:rsidRPr="00D71165" w:rsidRDefault="006A3E2E" w:rsidP="00A9496C">
            <w:pPr>
              <w:pStyle w:val="TableParagraph"/>
              <w:rPr>
                <w:rFonts w:ascii="Times New Roman"/>
                <w:color w:val="000000" w:themeColor="text1"/>
                <w:sz w:val="18"/>
              </w:rPr>
            </w:pPr>
          </w:p>
        </w:tc>
        <w:tc>
          <w:tcPr>
            <w:tcW w:w="985" w:type="dxa"/>
          </w:tcPr>
          <w:p w14:paraId="765375CD" w14:textId="77777777" w:rsidR="006A3E2E" w:rsidRPr="00D71165" w:rsidRDefault="006A3E2E" w:rsidP="00A9496C">
            <w:pPr>
              <w:pStyle w:val="TableParagraph"/>
              <w:rPr>
                <w:rFonts w:ascii="Times New Roman"/>
                <w:color w:val="000000" w:themeColor="text1"/>
                <w:sz w:val="18"/>
              </w:rPr>
            </w:pPr>
          </w:p>
        </w:tc>
      </w:tr>
      <w:tr w:rsidR="006A3E2E" w:rsidRPr="00D71165" w14:paraId="2E16B703" w14:textId="77777777" w:rsidTr="00845AC8">
        <w:trPr>
          <w:trHeight w:val="1207"/>
        </w:trPr>
        <w:tc>
          <w:tcPr>
            <w:tcW w:w="562" w:type="dxa"/>
            <w:vAlign w:val="center"/>
          </w:tcPr>
          <w:p w14:paraId="451E4C2B" w14:textId="77777777" w:rsidR="006A3E2E" w:rsidRPr="00D71165" w:rsidRDefault="006A3E2E" w:rsidP="00845AC8">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365CD76D"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22C14738" w14:textId="77777777" w:rsidR="006A3E2E" w:rsidRPr="00D71165" w:rsidRDefault="006A3E2E" w:rsidP="00845AC8">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6BD5E1EB" w14:textId="77777777" w:rsidR="006A3E2E" w:rsidRPr="00D71165" w:rsidRDefault="006A3E2E" w:rsidP="00845AC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0748E584" w14:textId="77777777" w:rsidR="006A3E2E" w:rsidRPr="00D71165" w:rsidRDefault="006A3E2E" w:rsidP="00A9496C">
            <w:pPr>
              <w:pStyle w:val="TableParagraph"/>
              <w:rPr>
                <w:rFonts w:ascii="Times New Roman"/>
                <w:color w:val="000000" w:themeColor="text1"/>
                <w:sz w:val="18"/>
              </w:rPr>
            </w:pPr>
          </w:p>
        </w:tc>
        <w:tc>
          <w:tcPr>
            <w:tcW w:w="985" w:type="dxa"/>
          </w:tcPr>
          <w:p w14:paraId="1299B739" w14:textId="77777777" w:rsidR="006A3E2E" w:rsidRPr="00D71165" w:rsidRDefault="006A3E2E" w:rsidP="00A9496C">
            <w:pPr>
              <w:pStyle w:val="TableParagraph"/>
              <w:rPr>
                <w:rFonts w:ascii="Times New Roman"/>
                <w:color w:val="000000" w:themeColor="text1"/>
                <w:sz w:val="18"/>
              </w:rPr>
            </w:pPr>
          </w:p>
        </w:tc>
      </w:tr>
      <w:tr w:rsidR="006A3E2E" w:rsidRPr="00D71165" w14:paraId="5A984919" w14:textId="77777777" w:rsidTr="00845AC8">
        <w:trPr>
          <w:trHeight w:val="1441"/>
        </w:trPr>
        <w:tc>
          <w:tcPr>
            <w:tcW w:w="562" w:type="dxa"/>
            <w:vAlign w:val="center"/>
          </w:tcPr>
          <w:p w14:paraId="3877B57F" w14:textId="77777777" w:rsidR="006A3E2E" w:rsidRPr="00D71165" w:rsidRDefault="006A3E2E" w:rsidP="00845AC8">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637AA6F2"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73637BA3" w14:textId="38FACF8F" w:rsidR="006A3E2E" w:rsidRPr="00D71165" w:rsidRDefault="006A3E2E" w:rsidP="00845AC8">
            <w:pPr>
              <w:pStyle w:val="TableParagraph"/>
              <w:spacing w:before="13" w:line="276" w:lineRule="auto"/>
              <w:ind w:left="145"/>
              <w:rPr>
                <w:color w:val="000000" w:themeColor="text1"/>
                <w:sz w:val="18"/>
              </w:rPr>
            </w:pPr>
            <w:r w:rsidRPr="00127EC8">
              <w:rPr>
                <w:color w:val="000000" w:themeColor="text1"/>
                <w:sz w:val="18"/>
              </w:rPr>
              <w:t xml:space="preserve">Pagelaran/pameran/presentasi/publikasi ilmiah dengan tema yang relevan dengan bidang Program Studi, yang dihasilkan oleh DTPS dalam </w:t>
            </w:r>
            <w:r w:rsidR="00845AC8">
              <w:rPr>
                <w:color w:val="000000" w:themeColor="text1"/>
                <w:sz w:val="18"/>
                <w:lang w:val="en-US"/>
              </w:rPr>
              <w:t xml:space="preserve">  </w:t>
            </w:r>
            <w:r w:rsidRPr="00127EC8">
              <w:rPr>
                <w:color w:val="000000" w:themeColor="text1"/>
                <w:sz w:val="18"/>
              </w:rPr>
              <w:t xml:space="preserve">3 tahun terakhir.                            Tabel 3.b.5) </w:t>
            </w:r>
          </w:p>
        </w:tc>
        <w:tc>
          <w:tcPr>
            <w:tcW w:w="2555" w:type="dxa"/>
          </w:tcPr>
          <w:p w14:paraId="4A8B015E" w14:textId="77777777" w:rsidR="006A3E2E" w:rsidRPr="00D71165" w:rsidRDefault="006A3E2E" w:rsidP="00A9496C">
            <w:pPr>
              <w:pStyle w:val="TableParagraph"/>
              <w:rPr>
                <w:rFonts w:ascii="Times New Roman"/>
                <w:color w:val="000000" w:themeColor="text1"/>
                <w:sz w:val="18"/>
              </w:rPr>
            </w:pPr>
          </w:p>
        </w:tc>
        <w:tc>
          <w:tcPr>
            <w:tcW w:w="985" w:type="dxa"/>
          </w:tcPr>
          <w:p w14:paraId="51C05561" w14:textId="77777777" w:rsidR="006A3E2E" w:rsidRPr="00D71165" w:rsidRDefault="006A3E2E" w:rsidP="00A9496C">
            <w:pPr>
              <w:pStyle w:val="TableParagraph"/>
              <w:rPr>
                <w:rFonts w:ascii="Times New Roman"/>
                <w:color w:val="000000" w:themeColor="text1"/>
                <w:sz w:val="18"/>
              </w:rPr>
            </w:pPr>
          </w:p>
        </w:tc>
      </w:tr>
      <w:tr w:rsidR="006A3E2E" w:rsidRPr="00D71165" w14:paraId="65E23953" w14:textId="77777777" w:rsidTr="00845AC8">
        <w:trPr>
          <w:trHeight w:val="1204"/>
        </w:trPr>
        <w:tc>
          <w:tcPr>
            <w:tcW w:w="562" w:type="dxa"/>
            <w:vAlign w:val="center"/>
          </w:tcPr>
          <w:p w14:paraId="1F391C46" w14:textId="77777777" w:rsidR="006A3E2E" w:rsidRPr="00D71165" w:rsidRDefault="006A3E2E" w:rsidP="00845AC8">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6CFE7B40"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79CB2D93" w14:textId="08F9819C" w:rsidR="006A3E2E" w:rsidRPr="00845AC8" w:rsidRDefault="006A3E2E" w:rsidP="00845AC8">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845AC8">
              <w:rPr>
                <w:color w:val="000000" w:themeColor="text1"/>
                <w:sz w:val="18"/>
                <w:lang w:val="en-US"/>
              </w:rPr>
              <w:t>.</w:t>
            </w:r>
          </w:p>
          <w:p w14:paraId="5AB00E32" w14:textId="77777777" w:rsidR="006A3E2E" w:rsidRPr="00D71165" w:rsidRDefault="006A3E2E" w:rsidP="00845AC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2555" w:type="dxa"/>
          </w:tcPr>
          <w:p w14:paraId="2F1D8250" w14:textId="77777777" w:rsidR="006A3E2E" w:rsidRPr="00D71165" w:rsidRDefault="006A3E2E" w:rsidP="00A9496C">
            <w:pPr>
              <w:pStyle w:val="TableParagraph"/>
              <w:rPr>
                <w:rFonts w:ascii="Times New Roman"/>
                <w:color w:val="000000" w:themeColor="text1"/>
                <w:sz w:val="18"/>
                <w:highlight w:val="yellow"/>
              </w:rPr>
            </w:pPr>
          </w:p>
        </w:tc>
        <w:tc>
          <w:tcPr>
            <w:tcW w:w="985" w:type="dxa"/>
          </w:tcPr>
          <w:p w14:paraId="1A1D01FE" w14:textId="77777777" w:rsidR="006A3E2E" w:rsidRPr="00D71165" w:rsidRDefault="006A3E2E" w:rsidP="00A9496C">
            <w:pPr>
              <w:pStyle w:val="TableParagraph"/>
              <w:rPr>
                <w:rFonts w:ascii="Times New Roman"/>
                <w:color w:val="000000" w:themeColor="text1"/>
                <w:sz w:val="18"/>
                <w:highlight w:val="yellow"/>
              </w:rPr>
            </w:pPr>
          </w:p>
        </w:tc>
      </w:tr>
      <w:tr w:rsidR="006A3E2E" w:rsidRPr="00D71165" w14:paraId="0FDA6DA9" w14:textId="77777777" w:rsidTr="00845AC8">
        <w:trPr>
          <w:trHeight w:val="969"/>
        </w:trPr>
        <w:tc>
          <w:tcPr>
            <w:tcW w:w="562" w:type="dxa"/>
            <w:vAlign w:val="center"/>
          </w:tcPr>
          <w:p w14:paraId="32BE0D01" w14:textId="77777777" w:rsidR="006A3E2E" w:rsidRPr="00D71165" w:rsidRDefault="006A3E2E" w:rsidP="00845AC8">
            <w:pPr>
              <w:pStyle w:val="TableParagraph"/>
              <w:spacing w:before="15"/>
              <w:ind w:left="8"/>
              <w:jc w:val="center"/>
              <w:rPr>
                <w:color w:val="000000" w:themeColor="text1"/>
                <w:sz w:val="18"/>
                <w:lang w:val="en-US"/>
              </w:rPr>
            </w:pPr>
            <w:r>
              <w:rPr>
                <w:color w:val="000000" w:themeColor="text1"/>
                <w:sz w:val="18"/>
                <w:lang w:val="en-US"/>
              </w:rPr>
              <w:t>26</w:t>
            </w:r>
          </w:p>
        </w:tc>
        <w:tc>
          <w:tcPr>
            <w:tcW w:w="2185" w:type="dxa"/>
            <w:vAlign w:val="center"/>
          </w:tcPr>
          <w:p w14:paraId="4005AFC3"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3534A1DC" w14:textId="77777777" w:rsidR="006A3E2E" w:rsidRPr="00D71165" w:rsidRDefault="006A3E2E" w:rsidP="00845AC8">
            <w:pPr>
              <w:pStyle w:val="TableParagraph"/>
              <w:spacing w:before="15" w:line="276" w:lineRule="auto"/>
              <w:ind w:left="145"/>
              <w:rPr>
                <w:color w:val="000000" w:themeColor="text1"/>
                <w:sz w:val="18"/>
              </w:rPr>
            </w:pPr>
            <w:r w:rsidRPr="00127EC8">
              <w:rPr>
                <w:color w:val="000000" w:themeColor="text1"/>
                <w:sz w:val="18"/>
              </w:rPr>
              <w:t>Produk/jasa yang diadopsi oleh industri/masyarakat terhadap jumlah dosen tetap dalam 3 tahun terakhir                            Tabel 3.b.7) LKPS</w:t>
            </w:r>
          </w:p>
        </w:tc>
        <w:tc>
          <w:tcPr>
            <w:tcW w:w="2555" w:type="dxa"/>
          </w:tcPr>
          <w:p w14:paraId="3F323C7B" w14:textId="77777777" w:rsidR="006A3E2E" w:rsidRPr="00D71165" w:rsidRDefault="006A3E2E" w:rsidP="00A9496C">
            <w:pPr>
              <w:pStyle w:val="TableParagraph"/>
              <w:rPr>
                <w:rFonts w:ascii="Times New Roman"/>
                <w:color w:val="000000" w:themeColor="text1"/>
                <w:sz w:val="18"/>
              </w:rPr>
            </w:pPr>
          </w:p>
        </w:tc>
        <w:tc>
          <w:tcPr>
            <w:tcW w:w="985" w:type="dxa"/>
          </w:tcPr>
          <w:p w14:paraId="05470012" w14:textId="77777777" w:rsidR="006A3E2E" w:rsidRPr="00D71165" w:rsidRDefault="006A3E2E" w:rsidP="00A9496C">
            <w:pPr>
              <w:pStyle w:val="TableParagraph"/>
              <w:rPr>
                <w:rFonts w:ascii="Times New Roman"/>
                <w:color w:val="000000" w:themeColor="text1"/>
                <w:sz w:val="18"/>
              </w:rPr>
            </w:pPr>
          </w:p>
        </w:tc>
      </w:tr>
      <w:tr w:rsidR="006A3E2E" w:rsidRPr="00D71165" w14:paraId="1A94ADE5" w14:textId="77777777" w:rsidTr="00845AC8">
        <w:trPr>
          <w:trHeight w:val="969"/>
        </w:trPr>
        <w:tc>
          <w:tcPr>
            <w:tcW w:w="562" w:type="dxa"/>
            <w:vAlign w:val="center"/>
          </w:tcPr>
          <w:p w14:paraId="49ADABEF" w14:textId="77777777" w:rsidR="006A3E2E" w:rsidRPr="00D71165" w:rsidRDefault="006A3E2E" w:rsidP="00845AC8">
            <w:pPr>
              <w:pStyle w:val="TableParagraph"/>
              <w:spacing w:before="15"/>
              <w:ind w:left="8"/>
              <w:jc w:val="center"/>
              <w:rPr>
                <w:color w:val="000000" w:themeColor="text1"/>
                <w:sz w:val="18"/>
                <w:lang w:val="en-US"/>
              </w:rPr>
            </w:pPr>
            <w:r>
              <w:rPr>
                <w:color w:val="000000" w:themeColor="text1"/>
                <w:sz w:val="18"/>
                <w:lang w:val="en-US"/>
              </w:rPr>
              <w:t>27</w:t>
            </w:r>
          </w:p>
        </w:tc>
        <w:tc>
          <w:tcPr>
            <w:tcW w:w="2185" w:type="dxa"/>
            <w:vAlign w:val="center"/>
          </w:tcPr>
          <w:p w14:paraId="26A9CADD"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5AD84E5C" w14:textId="531ABB86" w:rsidR="006A3E2E" w:rsidRPr="00D71165" w:rsidRDefault="006A3E2E" w:rsidP="00845AC8">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00845AC8">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3743039A" w14:textId="77777777" w:rsidR="006A3E2E" w:rsidRPr="00D71165" w:rsidRDefault="006A3E2E" w:rsidP="00845AC8">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20EDFF2B" w14:textId="77777777" w:rsidR="006A3E2E" w:rsidRPr="00D71165" w:rsidRDefault="006A3E2E" w:rsidP="00A9496C">
            <w:pPr>
              <w:pStyle w:val="TableParagraph"/>
              <w:rPr>
                <w:rFonts w:ascii="Times New Roman"/>
                <w:color w:val="000000" w:themeColor="text1"/>
                <w:sz w:val="18"/>
              </w:rPr>
            </w:pPr>
          </w:p>
        </w:tc>
        <w:tc>
          <w:tcPr>
            <w:tcW w:w="985" w:type="dxa"/>
          </w:tcPr>
          <w:p w14:paraId="6562CE64" w14:textId="77777777" w:rsidR="006A3E2E" w:rsidRPr="00D71165" w:rsidRDefault="006A3E2E" w:rsidP="00A9496C">
            <w:pPr>
              <w:pStyle w:val="TableParagraph"/>
              <w:rPr>
                <w:rFonts w:ascii="Times New Roman"/>
                <w:color w:val="000000" w:themeColor="text1"/>
                <w:sz w:val="18"/>
              </w:rPr>
            </w:pPr>
          </w:p>
        </w:tc>
      </w:tr>
      <w:tr w:rsidR="00E9711C" w:rsidRPr="00D71165" w14:paraId="202C1B2B" w14:textId="77777777" w:rsidTr="00845AC8">
        <w:trPr>
          <w:trHeight w:val="729"/>
        </w:trPr>
        <w:tc>
          <w:tcPr>
            <w:tcW w:w="562" w:type="dxa"/>
            <w:vAlign w:val="center"/>
          </w:tcPr>
          <w:p w14:paraId="54DFDC51" w14:textId="77777777" w:rsidR="00E9711C" w:rsidRPr="00783259" w:rsidRDefault="00E9711C" w:rsidP="00E9711C">
            <w:pPr>
              <w:pStyle w:val="TableParagraph"/>
              <w:spacing w:before="13"/>
              <w:jc w:val="center"/>
              <w:rPr>
                <w:color w:val="000000" w:themeColor="text1"/>
                <w:sz w:val="18"/>
                <w:lang w:val="en-US"/>
              </w:rPr>
            </w:pPr>
            <w:r>
              <w:rPr>
                <w:color w:val="000000" w:themeColor="text1"/>
                <w:sz w:val="18"/>
                <w:lang w:val="en-US"/>
              </w:rPr>
              <w:lastRenderedPageBreak/>
              <w:t>28</w:t>
            </w:r>
          </w:p>
        </w:tc>
        <w:tc>
          <w:tcPr>
            <w:tcW w:w="2185" w:type="dxa"/>
            <w:vAlign w:val="center"/>
          </w:tcPr>
          <w:p w14:paraId="2B13FD1F" w14:textId="3400C08F" w:rsidR="00E9711C" w:rsidRPr="00D71165" w:rsidRDefault="006D4163" w:rsidP="00E9711C">
            <w:pPr>
              <w:pStyle w:val="TableParagraph"/>
              <w:spacing w:before="13" w:line="276" w:lineRule="auto"/>
              <w:ind w:left="59"/>
              <w:rPr>
                <w:color w:val="000000" w:themeColor="text1"/>
                <w:sz w:val="18"/>
              </w:rPr>
            </w:pPr>
            <w:r w:rsidRPr="006D4163">
              <w:rPr>
                <w:b/>
                <w:color w:val="000000" w:themeColor="text1"/>
                <w:sz w:val="18"/>
                <w:lang w:val="en-US"/>
              </w:rPr>
              <w:t xml:space="preserve">C.4.4.c)       </w:t>
            </w:r>
            <w:proofErr w:type="spellStart"/>
            <w:r w:rsidRPr="006D4163">
              <w:rPr>
                <w:b/>
                <w:color w:val="000000" w:themeColor="text1"/>
                <w:sz w:val="18"/>
                <w:lang w:val="en-US"/>
              </w:rPr>
              <w:t>Pengembangan</w:t>
            </w:r>
            <w:proofErr w:type="spellEnd"/>
            <w:r w:rsidRPr="006D4163">
              <w:rPr>
                <w:b/>
                <w:color w:val="000000" w:themeColor="text1"/>
                <w:sz w:val="18"/>
                <w:lang w:val="en-US"/>
              </w:rPr>
              <w:t xml:space="preserve"> </w:t>
            </w:r>
            <w:proofErr w:type="spellStart"/>
            <w:r w:rsidRPr="006D4163">
              <w:rPr>
                <w:b/>
                <w:color w:val="000000" w:themeColor="text1"/>
                <w:sz w:val="18"/>
                <w:lang w:val="en-US"/>
              </w:rPr>
              <w:t>Dosen</w:t>
            </w:r>
            <w:proofErr w:type="spellEnd"/>
          </w:p>
        </w:tc>
        <w:tc>
          <w:tcPr>
            <w:tcW w:w="2636" w:type="dxa"/>
            <w:vAlign w:val="center"/>
          </w:tcPr>
          <w:p w14:paraId="38E2651B"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604D844A"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18D8EFAA" w14:textId="77777777" w:rsidR="00E9711C" w:rsidRPr="00D71165" w:rsidRDefault="00E9711C" w:rsidP="00E9711C">
            <w:pPr>
              <w:pStyle w:val="TableParagraph"/>
              <w:rPr>
                <w:rFonts w:ascii="Times New Roman"/>
                <w:color w:val="000000" w:themeColor="text1"/>
                <w:sz w:val="18"/>
              </w:rPr>
            </w:pPr>
          </w:p>
        </w:tc>
        <w:tc>
          <w:tcPr>
            <w:tcW w:w="985" w:type="dxa"/>
          </w:tcPr>
          <w:p w14:paraId="556F0BFF" w14:textId="77777777" w:rsidR="00E9711C" w:rsidRPr="00D71165" w:rsidRDefault="00E9711C" w:rsidP="00E9711C">
            <w:pPr>
              <w:pStyle w:val="TableParagraph"/>
              <w:rPr>
                <w:rFonts w:ascii="Times New Roman"/>
                <w:color w:val="000000" w:themeColor="text1"/>
                <w:sz w:val="18"/>
              </w:rPr>
            </w:pPr>
          </w:p>
        </w:tc>
      </w:tr>
      <w:tr w:rsidR="00E9711C" w:rsidRPr="00D71165" w14:paraId="56D5789C" w14:textId="77777777" w:rsidTr="00845AC8">
        <w:trPr>
          <w:trHeight w:val="2395"/>
        </w:trPr>
        <w:tc>
          <w:tcPr>
            <w:tcW w:w="562" w:type="dxa"/>
            <w:vAlign w:val="center"/>
          </w:tcPr>
          <w:p w14:paraId="571AF8D1" w14:textId="77777777" w:rsidR="00E9711C" w:rsidRPr="00783259" w:rsidRDefault="00E9711C" w:rsidP="00E9711C">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40C84C9B" w14:textId="01BAB345" w:rsidR="00E9711C" w:rsidRPr="00D71165" w:rsidRDefault="006D4163" w:rsidP="00E9711C">
            <w:pPr>
              <w:pStyle w:val="TableParagraph"/>
              <w:spacing w:before="13" w:line="276" w:lineRule="auto"/>
              <w:ind w:left="59"/>
              <w:rPr>
                <w:color w:val="000000" w:themeColor="text1"/>
                <w:sz w:val="18"/>
              </w:rPr>
            </w:pPr>
            <w:r w:rsidRPr="006D4163">
              <w:rPr>
                <w:b/>
                <w:color w:val="000000" w:themeColor="text1"/>
                <w:sz w:val="18"/>
                <w:lang w:val="en-US"/>
              </w:rPr>
              <w:t xml:space="preserve">C.4.4.d) Tenaga </w:t>
            </w:r>
            <w:proofErr w:type="spellStart"/>
            <w:r w:rsidRPr="006D4163">
              <w:rPr>
                <w:b/>
                <w:color w:val="000000" w:themeColor="text1"/>
                <w:sz w:val="18"/>
                <w:lang w:val="en-US"/>
              </w:rPr>
              <w:t>Kependidikan</w:t>
            </w:r>
            <w:proofErr w:type="spellEnd"/>
          </w:p>
        </w:tc>
        <w:tc>
          <w:tcPr>
            <w:tcW w:w="2636" w:type="dxa"/>
            <w:vAlign w:val="center"/>
          </w:tcPr>
          <w:p w14:paraId="5F2FB89D" w14:textId="51B39020" w:rsidR="00E9711C" w:rsidRPr="00D71165" w:rsidRDefault="00E9711C" w:rsidP="00785CC6">
            <w:pPr>
              <w:pStyle w:val="TableParagraph"/>
              <w:numPr>
                <w:ilvl w:val="0"/>
                <w:numId w:val="253"/>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1EC0A65B" w14:textId="7F8FFB95" w:rsidR="00E9711C" w:rsidRPr="00D71165" w:rsidRDefault="00E9711C" w:rsidP="00785CC6">
            <w:pPr>
              <w:pStyle w:val="TableParagraph"/>
              <w:numPr>
                <w:ilvl w:val="0"/>
                <w:numId w:val="253"/>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5FBAC341" w14:textId="77777777" w:rsidR="00E9711C" w:rsidRPr="00D71165" w:rsidRDefault="00E9711C" w:rsidP="00E9711C">
            <w:pPr>
              <w:pStyle w:val="TableParagraph"/>
              <w:rPr>
                <w:rFonts w:ascii="Times New Roman"/>
                <w:color w:val="000000" w:themeColor="text1"/>
                <w:sz w:val="18"/>
              </w:rPr>
            </w:pPr>
          </w:p>
        </w:tc>
        <w:tc>
          <w:tcPr>
            <w:tcW w:w="985" w:type="dxa"/>
          </w:tcPr>
          <w:p w14:paraId="1AE1786C" w14:textId="77777777" w:rsidR="00E9711C" w:rsidRPr="00D71165" w:rsidRDefault="00E9711C" w:rsidP="00E9711C">
            <w:pPr>
              <w:pStyle w:val="TableParagraph"/>
              <w:rPr>
                <w:rFonts w:ascii="Times New Roman"/>
                <w:color w:val="000000" w:themeColor="text1"/>
                <w:sz w:val="18"/>
              </w:rPr>
            </w:pPr>
          </w:p>
        </w:tc>
      </w:tr>
      <w:tr w:rsidR="00E9711C" w:rsidRPr="00D71165" w14:paraId="441D5261" w14:textId="77777777" w:rsidTr="00845AC8">
        <w:trPr>
          <w:trHeight w:val="1204"/>
        </w:trPr>
        <w:tc>
          <w:tcPr>
            <w:tcW w:w="562" w:type="dxa"/>
            <w:vAlign w:val="center"/>
          </w:tcPr>
          <w:p w14:paraId="5680ED69" w14:textId="77777777" w:rsidR="00E9711C" w:rsidRPr="00783259" w:rsidRDefault="00E9711C" w:rsidP="00E9711C">
            <w:pPr>
              <w:pStyle w:val="TableParagraph"/>
              <w:spacing w:before="13"/>
              <w:jc w:val="center"/>
              <w:rPr>
                <w:color w:val="000000" w:themeColor="text1"/>
                <w:sz w:val="18"/>
                <w:lang w:val="en-US"/>
              </w:rPr>
            </w:pPr>
            <w:r>
              <w:rPr>
                <w:color w:val="000000" w:themeColor="text1"/>
                <w:sz w:val="18"/>
                <w:lang w:val="en-US"/>
              </w:rPr>
              <w:t>30</w:t>
            </w:r>
          </w:p>
        </w:tc>
        <w:tc>
          <w:tcPr>
            <w:tcW w:w="2185" w:type="dxa"/>
            <w:vAlign w:val="center"/>
          </w:tcPr>
          <w:p w14:paraId="75521BF1" w14:textId="77777777" w:rsidR="006D4163" w:rsidRPr="006D4163" w:rsidRDefault="006D4163" w:rsidP="006D4163">
            <w:pPr>
              <w:pStyle w:val="TableParagraph"/>
              <w:spacing w:before="8" w:line="276" w:lineRule="auto"/>
              <w:ind w:left="59"/>
              <w:rPr>
                <w:b/>
                <w:color w:val="000000" w:themeColor="text1"/>
                <w:sz w:val="18"/>
              </w:rPr>
            </w:pPr>
            <w:r w:rsidRPr="006D4163">
              <w:rPr>
                <w:b/>
                <w:color w:val="000000" w:themeColor="text1"/>
                <w:sz w:val="18"/>
              </w:rPr>
              <w:t>C.5. Keuangan, Sarana dan Prasarana</w:t>
            </w:r>
          </w:p>
          <w:p w14:paraId="22CE5A84" w14:textId="77777777" w:rsidR="006D4163" w:rsidRDefault="006D4163" w:rsidP="006D4163">
            <w:pPr>
              <w:pStyle w:val="TableParagraph"/>
              <w:spacing w:line="206" w:lineRule="exact"/>
              <w:ind w:left="59"/>
              <w:rPr>
                <w:b/>
                <w:color w:val="000000" w:themeColor="text1"/>
                <w:sz w:val="18"/>
              </w:rPr>
            </w:pPr>
            <w:r w:rsidRPr="006D4163">
              <w:rPr>
                <w:b/>
                <w:color w:val="000000" w:themeColor="text1"/>
                <w:sz w:val="18"/>
              </w:rPr>
              <w:t xml:space="preserve">C.5.4. Indikator Kinerja Utama </w:t>
            </w:r>
          </w:p>
          <w:p w14:paraId="712528F3" w14:textId="27988FB8" w:rsidR="00E9711C" w:rsidRPr="00D71165" w:rsidRDefault="006D4163" w:rsidP="006D4163">
            <w:pPr>
              <w:pStyle w:val="TableParagraph"/>
              <w:spacing w:line="206" w:lineRule="exact"/>
              <w:ind w:left="59"/>
              <w:rPr>
                <w:color w:val="000000" w:themeColor="text1"/>
                <w:sz w:val="18"/>
              </w:rPr>
            </w:pPr>
            <w:r w:rsidRPr="006D4163">
              <w:rPr>
                <w:b/>
                <w:color w:val="000000" w:themeColor="text1"/>
                <w:sz w:val="18"/>
              </w:rPr>
              <w:t>C.5.4.a) Keuangan</w:t>
            </w:r>
          </w:p>
        </w:tc>
        <w:tc>
          <w:tcPr>
            <w:tcW w:w="2636" w:type="dxa"/>
            <w:vAlign w:val="center"/>
          </w:tcPr>
          <w:p w14:paraId="39A0E61E" w14:textId="31688A09"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6CA8DFD7" w14:textId="128443CE"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25A03E3B" w14:textId="77777777" w:rsidR="00E9711C" w:rsidRPr="00D71165" w:rsidRDefault="00E9711C" w:rsidP="00E9711C">
            <w:pPr>
              <w:pStyle w:val="TableParagraph"/>
              <w:rPr>
                <w:rFonts w:ascii="Times New Roman"/>
                <w:color w:val="000000" w:themeColor="text1"/>
                <w:sz w:val="18"/>
              </w:rPr>
            </w:pPr>
          </w:p>
        </w:tc>
        <w:tc>
          <w:tcPr>
            <w:tcW w:w="985" w:type="dxa"/>
          </w:tcPr>
          <w:p w14:paraId="0F80327B" w14:textId="77777777" w:rsidR="00E9711C" w:rsidRPr="00D71165" w:rsidRDefault="00E9711C" w:rsidP="00E9711C">
            <w:pPr>
              <w:pStyle w:val="TableParagraph"/>
              <w:rPr>
                <w:rFonts w:ascii="Times New Roman"/>
                <w:color w:val="000000" w:themeColor="text1"/>
                <w:sz w:val="18"/>
              </w:rPr>
            </w:pPr>
          </w:p>
        </w:tc>
      </w:tr>
      <w:tr w:rsidR="006A3E2E" w:rsidRPr="00D71165" w14:paraId="766D2462" w14:textId="77777777" w:rsidTr="00845AC8">
        <w:trPr>
          <w:trHeight w:val="491"/>
        </w:trPr>
        <w:tc>
          <w:tcPr>
            <w:tcW w:w="562" w:type="dxa"/>
            <w:vAlign w:val="center"/>
          </w:tcPr>
          <w:p w14:paraId="33EE27D5" w14:textId="77777777" w:rsidR="006A3E2E" w:rsidRPr="00D71165" w:rsidRDefault="006A3E2E" w:rsidP="00845AC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527AF2FD"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51C8C13B" w14:textId="77777777" w:rsidR="006A3E2E" w:rsidRPr="00D71165" w:rsidRDefault="006A3E2E" w:rsidP="00845AC8">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1DA9CECD" w14:textId="11786676" w:rsidR="006A3E2E" w:rsidRPr="00D71165" w:rsidRDefault="006A3E2E" w:rsidP="00845AC8">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00845AC8">
              <w:rPr>
                <w:color w:val="000000" w:themeColor="text1"/>
                <w:sz w:val="18"/>
                <w:lang w:val="en-US"/>
              </w:rPr>
              <w:t xml:space="preserve"> </w:t>
            </w:r>
            <w:r w:rsidRPr="00D71165">
              <w:rPr>
                <w:color w:val="000000" w:themeColor="text1"/>
                <w:sz w:val="18"/>
              </w:rPr>
              <w:t>LKPS</w:t>
            </w:r>
          </w:p>
        </w:tc>
        <w:tc>
          <w:tcPr>
            <w:tcW w:w="2555" w:type="dxa"/>
          </w:tcPr>
          <w:p w14:paraId="166F4433" w14:textId="77777777" w:rsidR="006A3E2E" w:rsidRPr="00D71165" w:rsidRDefault="006A3E2E" w:rsidP="00A9496C">
            <w:pPr>
              <w:pStyle w:val="TableParagraph"/>
              <w:rPr>
                <w:rFonts w:ascii="Times New Roman"/>
                <w:color w:val="000000" w:themeColor="text1"/>
                <w:sz w:val="18"/>
              </w:rPr>
            </w:pPr>
          </w:p>
        </w:tc>
        <w:tc>
          <w:tcPr>
            <w:tcW w:w="985" w:type="dxa"/>
          </w:tcPr>
          <w:p w14:paraId="45981512" w14:textId="77777777" w:rsidR="006A3E2E" w:rsidRPr="00D71165" w:rsidRDefault="006A3E2E" w:rsidP="00A9496C">
            <w:pPr>
              <w:pStyle w:val="TableParagraph"/>
              <w:rPr>
                <w:rFonts w:ascii="Times New Roman"/>
                <w:color w:val="000000" w:themeColor="text1"/>
                <w:sz w:val="18"/>
              </w:rPr>
            </w:pPr>
          </w:p>
        </w:tc>
      </w:tr>
      <w:tr w:rsidR="006A3E2E" w:rsidRPr="00D71165" w14:paraId="6377AC8C" w14:textId="77777777" w:rsidTr="00845AC8">
        <w:trPr>
          <w:trHeight w:val="729"/>
        </w:trPr>
        <w:tc>
          <w:tcPr>
            <w:tcW w:w="562" w:type="dxa"/>
            <w:vAlign w:val="center"/>
          </w:tcPr>
          <w:p w14:paraId="5419C36E" w14:textId="77777777" w:rsidR="006A3E2E" w:rsidRPr="00D71165" w:rsidRDefault="006A3E2E" w:rsidP="00845AC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7B6B284D"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58F60DE7" w14:textId="77777777" w:rsidR="006A3E2E" w:rsidRPr="00D71165" w:rsidRDefault="006A3E2E" w:rsidP="00845AC8">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7280418A" w14:textId="52FF780F" w:rsidR="006A3E2E" w:rsidRPr="00D71165" w:rsidRDefault="006A3E2E" w:rsidP="00845AC8">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2555" w:type="dxa"/>
          </w:tcPr>
          <w:p w14:paraId="3D5F372E" w14:textId="77777777" w:rsidR="006A3E2E" w:rsidRPr="00D71165" w:rsidRDefault="006A3E2E" w:rsidP="00A9496C">
            <w:pPr>
              <w:pStyle w:val="TableParagraph"/>
              <w:rPr>
                <w:rFonts w:ascii="Times New Roman"/>
                <w:color w:val="000000" w:themeColor="text1"/>
                <w:sz w:val="18"/>
              </w:rPr>
            </w:pPr>
          </w:p>
        </w:tc>
        <w:tc>
          <w:tcPr>
            <w:tcW w:w="985" w:type="dxa"/>
          </w:tcPr>
          <w:p w14:paraId="08D4B6DB" w14:textId="77777777" w:rsidR="006A3E2E" w:rsidRPr="00D71165" w:rsidRDefault="006A3E2E" w:rsidP="00A9496C">
            <w:pPr>
              <w:pStyle w:val="TableParagraph"/>
              <w:rPr>
                <w:rFonts w:ascii="Times New Roman"/>
                <w:color w:val="000000" w:themeColor="text1"/>
                <w:sz w:val="18"/>
              </w:rPr>
            </w:pPr>
          </w:p>
        </w:tc>
      </w:tr>
      <w:tr w:rsidR="006A3E2E" w:rsidRPr="00D71165" w14:paraId="18F8CC25" w14:textId="77777777" w:rsidTr="00845AC8">
        <w:trPr>
          <w:trHeight w:val="966"/>
        </w:trPr>
        <w:tc>
          <w:tcPr>
            <w:tcW w:w="562" w:type="dxa"/>
            <w:vAlign w:val="center"/>
          </w:tcPr>
          <w:p w14:paraId="01237185" w14:textId="77777777" w:rsidR="006A3E2E" w:rsidRPr="00D71165" w:rsidRDefault="006A3E2E" w:rsidP="00845AC8">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47C6BC0E"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7F03EB5E" w14:textId="539ABE4E" w:rsidR="006A3E2E" w:rsidRPr="00845AC8" w:rsidRDefault="006A3E2E" w:rsidP="00845AC8">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845AC8">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845AC8">
              <w:rPr>
                <w:color w:val="000000" w:themeColor="text1"/>
                <w:sz w:val="18"/>
                <w:lang w:val="en-US"/>
              </w:rPr>
              <w:t xml:space="preserve"> </w:t>
            </w:r>
            <w:proofErr w:type="spellStart"/>
            <w:r w:rsidR="00845AC8">
              <w:rPr>
                <w:color w:val="000000" w:themeColor="text1"/>
                <w:sz w:val="18"/>
                <w:lang w:val="en-US"/>
              </w:rPr>
              <w:t>perguruan</w:t>
            </w:r>
            <w:proofErr w:type="spellEnd"/>
            <w:r w:rsidR="00845AC8">
              <w:rPr>
                <w:color w:val="000000" w:themeColor="text1"/>
                <w:sz w:val="18"/>
                <w:lang w:val="en-US"/>
              </w:rPr>
              <w:t xml:space="preserve"> </w:t>
            </w:r>
            <w:proofErr w:type="spellStart"/>
            <w:r w:rsidR="00845AC8">
              <w:rPr>
                <w:color w:val="000000" w:themeColor="text1"/>
                <w:sz w:val="18"/>
                <w:lang w:val="en-US"/>
              </w:rPr>
              <w:t>tinggi</w:t>
            </w:r>
            <w:proofErr w:type="spellEnd"/>
            <w:r w:rsidR="00845AC8">
              <w:rPr>
                <w:color w:val="000000" w:themeColor="text1"/>
                <w:sz w:val="18"/>
                <w:lang w:val="en-US"/>
              </w:rPr>
              <w:t>.</w:t>
            </w:r>
          </w:p>
        </w:tc>
        <w:tc>
          <w:tcPr>
            <w:tcW w:w="2555" w:type="dxa"/>
          </w:tcPr>
          <w:p w14:paraId="54697DAB" w14:textId="77777777" w:rsidR="006A3E2E" w:rsidRPr="00D71165" w:rsidRDefault="006A3E2E" w:rsidP="00A9496C">
            <w:pPr>
              <w:pStyle w:val="TableParagraph"/>
              <w:rPr>
                <w:rFonts w:ascii="Times New Roman"/>
                <w:color w:val="000000" w:themeColor="text1"/>
                <w:sz w:val="18"/>
              </w:rPr>
            </w:pPr>
          </w:p>
        </w:tc>
        <w:tc>
          <w:tcPr>
            <w:tcW w:w="985" w:type="dxa"/>
          </w:tcPr>
          <w:p w14:paraId="6E06E129" w14:textId="77777777" w:rsidR="006A3E2E" w:rsidRPr="00D71165" w:rsidRDefault="006A3E2E" w:rsidP="00A9496C">
            <w:pPr>
              <w:pStyle w:val="TableParagraph"/>
              <w:rPr>
                <w:rFonts w:ascii="Times New Roman"/>
                <w:color w:val="000000" w:themeColor="text1"/>
                <w:sz w:val="18"/>
              </w:rPr>
            </w:pPr>
          </w:p>
        </w:tc>
      </w:tr>
      <w:tr w:rsidR="006A3E2E" w:rsidRPr="00D71165" w14:paraId="4ED90672" w14:textId="77777777" w:rsidTr="00845AC8">
        <w:trPr>
          <w:trHeight w:val="729"/>
        </w:trPr>
        <w:tc>
          <w:tcPr>
            <w:tcW w:w="562" w:type="dxa"/>
            <w:vAlign w:val="center"/>
          </w:tcPr>
          <w:p w14:paraId="1BBC70CC" w14:textId="77777777" w:rsidR="006A3E2E" w:rsidRPr="00D71165" w:rsidRDefault="006A3E2E" w:rsidP="00845AC8">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27401548" w14:textId="77777777" w:rsidR="006A3E2E" w:rsidRPr="00D71165" w:rsidRDefault="006A3E2E" w:rsidP="00845AC8">
            <w:pPr>
              <w:pStyle w:val="TableParagraph"/>
              <w:rPr>
                <w:rFonts w:ascii="Times New Roman"/>
                <w:color w:val="000000" w:themeColor="text1"/>
                <w:sz w:val="18"/>
              </w:rPr>
            </w:pPr>
          </w:p>
        </w:tc>
        <w:tc>
          <w:tcPr>
            <w:tcW w:w="2636" w:type="dxa"/>
            <w:vAlign w:val="center"/>
          </w:tcPr>
          <w:p w14:paraId="607D3675" w14:textId="77777777" w:rsidR="006A3E2E" w:rsidRPr="00D71165" w:rsidRDefault="006A3E2E" w:rsidP="00845AC8">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3E9F1566" w14:textId="77777777" w:rsidR="006A3E2E" w:rsidRPr="00D71165" w:rsidRDefault="006A3E2E" w:rsidP="00845AC8">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7804BD4C" w14:textId="77777777" w:rsidR="006A3E2E" w:rsidRPr="00D71165" w:rsidRDefault="006A3E2E" w:rsidP="00A9496C">
            <w:pPr>
              <w:pStyle w:val="TableParagraph"/>
              <w:rPr>
                <w:rFonts w:ascii="Times New Roman"/>
                <w:color w:val="000000" w:themeColor="text1"/>
                <w:sz w:val="18"/>
              </w:rPr>
            </w:pPr>
          </w:p>
        </w:tc>
        <w:tc>
          <w:tcPr>
            <w:tcW w:w="985" w:type="dxa"/>
          </w:tcPr>
          <w:p w14:paraId="68DF053E" w14:textId="77777777" w:rsidR="006A3E2E" w:rsidRPr="00D71165" w:rsidRDefault="006A3E2E" w:rsidP="00A9496C">
            <w:pPr>
              <w:pStyle w:val="TableParagraph"/>
              <w:rPr>
                <w:rFonts w:ascii="Times New Roman"/>
                <w:color w:val="000000" w:themeColor="text1"/>
                <w:sz w:val="18"/>
              </w:rPr>
            </w:pPr>
          </w:p>
        </w:tc>
      </w:tr>
      <w:tr w:rsidR="00E9711C" w:rsidRPr="00D71165" w14:paraId="398ADB06" w14:textId="77777777" w:rsidTr="00845AC8">
        <w:trPr>
          <w:trHeight w:val="1444"/>
        </w:trPr>
        <w:tc>
          <w:tcPr>
            <w:tcW w:w="562" w:type="dxa"/>
            <w:vAlign w:val="center"/>
          </w:tcPr>
          <w:p w14:paraId="76D924F8" w14:textId="77777777" w:rsidR="00E9711C" w:rsidRPr="00D71165" w:rsidRDefault="00E9711C" w:rsidP="00E9711C">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036C2AF8" w14:textId="7F55C91B" w:rsidR="00E9711C" w:rsidRPr="00D71165" w:rsidRDefault="006D4163" w:rsidP="00E9711C">
            <w:pPr>
              <w:pStyle w:val="TableParagraph"/>
              <w:spacing w:before="14" w:line="278" w:lineRule="auto"/>
              <w:ind w:left="59"/>
              <w:rPr>
                <w:color w:val="000000" w:themeColor="text1"/>
                <w:sz w:val="18"/>
              </w:rPr>
            </w:pPr>
            <w:r w:rsidRPr="006D4163">
              <w:rPr>
                <w:b/>
                <w:color w:val="000000" w:themeColor="text1"/>
                <w:sz w:val="18"/>
              </w:rPr>
              <w:t>C.5.4.b) Sarana dan Prasarana</w:t>
            </w:r>
          </w:p>
        </w:tc>
        <w:tc>
          <w:tcPr>
            <w:tcW w:w="2636" w:type="dxa"/>
            <w:vAlign w:val="center"/>
          </w:tcPr>
          <w:p w14:paraId="67B91CB8" w14:textId="77777777" w:rsidR="00E9711C" w:rsidRPr="00D71165" w:rsidRDefault="00E9711C" w:rsidP="00E9711C">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3ABDB15A" w14:textId="77777777" w:rsidR="00E9711C" w:rsidRDefault="00E9711C" w:rsidP="00E9711C">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438FBAA0" w14:textId="72838622" w:rsidR="00E9711C" w:rsidRPr="00D71165" w:rsidRDefault="00E9711C" w:rsidP="00E9711C">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2555" w:type="dxa"/>
          </w:tcPr>
          <w:p w14:paraId="7BF768A8" w14:textId="77777777" w:rsidR="00E9711C" w:rsidRPr="00D71165" w:rsidRDefault="00E9711C" w:rsidP="00E9711C">
            <w:pPr>
              <w:pStyle w:val="TableParagraph"/>
              <w:rPr>
                <w:rFonts w:ascii="Times New Roman"/>
                <w:color w:val="000000" w:themeColor="text1"/>
                <w:sz w:val="18"/>
              </w:rPr>
            </w:pPr>
          </w:p>
        </w:tc>
        <w:tc>
          <w:tcPr>
            <w:tcW w:w="985" w:type="dxa"/>
          </w:tcPr>
          <w:p w14:paraId="5D7701BF" w14:textId="77777777" w:rsidR="00E9711C" w:rsidRPr="00D71165" w:rsidRDefault="00E9711C" w:rsidP="00E9711C">
            <w:pPr>
              <w:pStyle w:val="TableParagraph"/>
              <w:rPr>
                <w:rFonts w:ascii="Times New Roman"/>
                <w:color w:val="000000" w:themeColor="text1"/>
                <w:sz w:val="18"/>
              </w:rPr>
            </w:pPr>
          </w:p>
        </w:tc>
      </w:tr>
      <w:tr w:rsidR="00E9711C" w:rsidRPr="00D71165" w14:paraId="499351ED" w14:textId="77777777" w:rsidTr="00845AC8">
        <w:trPr>
          <w:trHeight w:val="2870"/>
        </w:trPr>
        <w:tc>
          <w:tcPr>
            <w:tcW w:w="562" w:type="dxa"/>
            <w:vAlign w:val="center"/>
          </w:tcPr>
          <w:p w14:paraId="1F013878"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36</w:t>
            </w:r>
          </w:p>
        </w:tc>
        <w:tc>
          <w:tcPr>
            <w:tcW w:w="2185" w:type="dxa"/>
            <w:vAlign w:val="center"/>
          </w:tcPr>
          <w:p w14:paraId="779A065E" w14:textId="77777777" w:rsidR="006D4163" w:rsidRDefault="006D4163" w:rsidP="00E9711C">
            <w:pPr>
              <w:pStyle w:val="TableParagraph"/>
              <w:spacing w:before="1"/>
              <w:ind w:left="59"/>
              <w:rPr>
                <w:b/>
                <w:color w:val="000000" w:themeColor="text1"/>
                <w:sz w:val="18"/>
              </w:rPr>
            </w:pPr>
            <w:r w:rsidRPr="006D4163">
              <w:rPr>
                <w:b/>
                <w:color w:val="000000" w:themeColor="text1"/>
                <w:sz w:val="18"/>
              </w:rPr>
              <w:t xml:space="preserve">C.6. Pendidikan  </w:t>
            </w:r>
          </w:p>
          <w:p w14:paraId="12DF7372" w14:textId="77777777" w:rsidR="006D4163" w:rsidRDefault="006D4163" w:rsidP="00E9711C">
            <w:pPr>
              <w:pStyle w:val="TableParagraph"/>
              <w:spacing w:before="1"/>
              <w:ind w:left="59"/>
              <w:rPr>
                <w:b/>
                <w:color w:val="000000" w:themeColor="text1"/>
                <w:sz w:val="18"/>
              </w:rPr>
            </w:pPr>
            <w:r w:rsidRPr="006D4163">
              <w:rPr>
                <w:b/>
                <w:color w:val="000000" w:themeColor="text1"/>
                <w:sz w:val="18"/>
              </w:rPr>
              <w:t xml:space="preserve">C.6.4. Indikator Kinerja Utama </w:t>
            </w:r>
          </w:p>
          <w:p w14:paraId="735461AA" w14:textId="6AF34D0A" w:rsidR="00E9711C" w:rsidRPr="00D71165" w:rsidRDefault="006D4163" w:rsidP="00E9711C">
            <w:pPr>
              <w:pStyle w:val="TableParagraph"/>
              <w:spacing w:before="1"/>
              <w:ind w:left="59"/>
              <w:rPr>
                <w:color w:val="000000" w:themeColor="text1"/>
                <w:sz w:val="18"/>
              </w:rPr>
            </w:pPr>
            <w:r w:rsidRPr="006D4163">
              <w:rPr>
                <w:b/>
                <w:color w:val="000000" w:themeColor="text1"/>
                <w:sz w:val="18"/>
              </w:rPr>
              <w:t>C.6.4.a) Kurikulum</w:t>
            </w:r>
          </w:p>
        </w:tc>
        <w:tc>
          <w:tcPr>
            <w:tcW w:w="2636" w:type="dxa"/>
            <w:vAlign w:val="center"/>
          </w:tcPr>
          <w:p w14:paraId="07339AB7" w14:textId="77777777" w:rsidR="00E9711C" w:rsidRPr="00D71165" w:rsidRDefault="00E9711C" w:rsidP="00785CC6">
            <w:pPr>
              <w:pStyle w:val="TableParagraph"/>
              <w:numPr>
                <w:ilvl w:val="0"/>
                <w:numId w:val="254"/>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61C31DF1" w14:textId="77777777" w:rsidR="00E9711C" w:rsidRPr="00D71165" w:rsidRDefault="00E9711C" w:rsidP="00785CC6">
            <w:pPr>
              <w:pStyle w:val="TableParagraph"/>
              <w:numPr>
                <w:ilvl w:val="0"/>
                <w:numId w:val="254"/>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1560A0FD" w14:textId="77777777" w:rsidR="00E9711C" w:rsidRPr="00D71165" w:rsidRDefault="00E9711C" w:rsidP="00785CC6">
            <w:pPr>
              <w:pStyle w:val="TableParagraph"/>
              <w:numPr>
                <w:ilvl w:val="0"/>
                <w:numId w:val="254"/>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370CB5BE" w14:textId="59846066" w:rsidR="00E9711C" w:rsidRPr="00D71165" w:rsidRDefault="00E9711C" w:rsidP="00E9711C">
            <w:pPr>
              <w:pStyle w:val="TableParagraph"/>
              <w:tabs>
                <w:tab w:val="left" w:pos="402"/>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2555" w:type="dxa"/>
          </w:tcPr>
          <w:p w14:paraId="7DA51DD3" w14:textId="77777777" w:rsidR="00E9711C" w:rsidRPr="00D71165" w:rsidRDefault="00E9711C" w:rsidP="00E9711C">
            <w:pPr>
              <w:pStyle w:val="TableParagraph"/>
              <w:rPr>
                <w:rFonts w:ascii="Times New Roman"/>
                <w:color w:val="000000" w:themeColor="text1"/>
                <w:sz w:val="18"/>
              </w:rPr>
            </w:pPr>
          </w:p>
        </w:tc>
        <w:tc>
          <w:tcPr>
            <w:tcW w:w="985" w:type="dxa"/>
          </w:tcPr>
          <w:p w14:paraId="427625C2" w14:textId="77777777" w:rsidR="00E9711C" w:rsidRPr="00D71165" w:rsidRDefault="00E9711C" w:rsidP="00E9711C">
            <w:pPr>
              <w:pStyle w:val="TableParagraph"/>
              <w:rPr>
                <w:rFonts w:ascii="Times New Roman"/>
                <w:color w:val="000000" w:themeColor="text1"/>
                <w:sz w:val="18"/>
              </w:rPr>
            </w:pPr>
          </w:p>
        </w:tc>
      </w:tr>
      <w:tr w:rsidR="00E9711C" w:rsidRPr="00D71165" w14:paraId="30022EE1" w14:textId="77777777" w:rsidTr="00845AC8">
        <w:trPr>
          <w:trHeight w:val="1919"/>
        </w:trPr>
        <w:tc>
          <w:tcPr>
            <w:tcW w:w="562" w:type="dxa"/>
            <w:vAlign w:val="center"/>
          </w:tcPr>
          <w:p w14:paraId="33BAD1C2" w14:textId="77777777" w:rsidR="00E9711C" w:rsidRPr="003B5553" w:rsidRDefault="00E9711C" w:rsidP="00E9711C">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210DBF18" w14:textId="2E33CD1F" w:rsidR="00E9711C" w:rsidRPr="00D71165" w:rsidRDefault="006D4163" w:rsidP="00E9711C">
            <w:pPr>
              <w:pStyle w:val="TableParagraph"/>
              <w:spacing w:before="15" w:line="276" w:lineRule="auto"/>
              <w:ind w:left="59"/>
              <w:rPr>
                <w:color w:val="000000" w:themeColor="text1"/>
                <w:sz w:val="18"/>
              </w:rPr>
            </w:pPr>
            <w:r w:rsidRPr="006D4163">
              <w:rPr>
                <w:b/>
                <w:bCs/>
                <w:color w:val="000000" w:themeColor="text1"/>
                <w:sz w:val="18"/>
                <w:lang w:val="en-US"/>
              </w:rPr>
              <w:t xml:space="preserve">C.6.4.b)    </w:t>
            </w:r>
            <w:proofErr w:type="spellStart"/>
            <w:r w:rsidRPr="006D4163">
              <w:rPr>
                <w:b/>
                <w:bCs/>
                <w:color w:val="000000" w:themeColor="text1"/>
                <w:sz w:val="18"/>
                <w:lang w:val="en-US"/>
              </w:rPr>
              <w:t>Karakteristik</w:t>
            </w:r>
            <w:proofErr w:type="spellEnd"/>
            <w:r w:rsidRPr="006D4163">
              <w:rPr>
                <w:b/>
                <w:bCs/>
                <w:color w:val="000000" w:themeColor="text1"/>
                <w:sz w:val="18"/>
                <w:lang w:val="en-US"/>
              </w:rPr>
              <w:t xml:space="preserve"> Proses </w:t>
            </w:r>
            <w:proofErr w:type="spellStart"/>
            <w:r w:rsidRPr="006D4163">
              <w:rPr>
                <w:b/>
                <w:bCs/>
                <w:color w:val="000000" w:themeColor="text1"/>
                <w:sz w:val="18"/>
                <w:lang w:val="en-US"/>
              </w:rPr>
              <w:t>Pembelajaran</w:t>
            </w:r>
            <w:proofErr w:type="spellEnd"/>
          </w:p>
        </w:tc>
        <w:tc>
          <w:tcPr>
            <w:tcW w:w="2636" w:type="dxa"/>
            <w:vAlign w:val="center"/>
          </w:tcPr>
          <w:p w14:paraId="2768B75D"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774F34BD" w14:textId="57259BD7" w:rsidR="00E9711C" w:rsidRPr="00D71165" w:rsidRDefault="00E9711C" w:rsidP="00E9711C">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saintifik, 5) kontekstual,</w:t>
            </w:r>
            <w:r>
              <w:rPr>
                <w:color w:val="000000" w:themeColor="text1"/>
                <w:sz w:val="18"/>
                <w:lang w:val="en-US"/>
              </w:rPr>
              <w:t xml:space="preserve">    </w:t>
            </w:r>
            <w:r w:rsidRPr="00D71165">
              <w:rPr>
                <w:color w:val="000000" w:themeColor="text1"/>
                <w:sz w:val="18"/>
              </w:rPr>
              <w:t xml:space="preserve"> 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34A71B37" w14:textId="77777777" w:rsidR="00E9711C" w:rsidRPr="00D71165" w:rsidRDefault="00E9711C" w:rsidP="00E9711C">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09CBDDD5" w14:textId="77777777" w:rsidR="00E9711C" w:rsidRPr="00D71165" w:rsidRDefault="00E9711C" w:rsidP="00E9711C">
            <w:pPr>
              <w:pStyle w:val="TableParagraph"/>
              <w:rPr>
                <w:rFonts w:ascii="Times New Roman"/>
                <w:color w:val="000000" w:themeColor="text1"/>
                <w:sz w:val="18"/>
              </w:rPr>
            </w:pPr>
          </w:p>
        </w:tc>
        <w:tc>
          <w:tcPr>
            <w:tcW w:w="985" w:type="dxa"/>
          </w:tcPr>
          <w:p w14:paraId="6D09E77A" w14:textId="77777777" w:rsidR="00E9711C" w:rsidRPr="00D71165" w:rsidRDefault="00E9711C" w:rsidP="00E9711C">
            <w:pPr>
              <w:pStyle w:val="TableParagraph"/>
              <w:rPr>
                <w:rFonts w:ascii="Times New Roman"/>
                <w:color w:val="000000" w:themeColor="text1"/>
                <w:sz w:val="18"/>
              </w:rPr>
            </w:pPr>
          </w:p>
        </w:tc>
      </w:tr>
      <w:tr w:rsidR="00E9711C" w:rsidRPr="00D71165" w14:paraId="7BAB100C" w14:textId="77777777" w:rsidTr="00845AC8">
        <w:trPr>
          <w:trHeight w:val="1682"/>
        </w:trPr>
        <w:tc>
          <w:tcPr>
            <w:tcW w:w="562" w:type="dxa"/>
            <w:vAlign w:val="center"/>
          </w:tcPr>
          <w:p w14:paraId="5ECD3571" w14:textId="77777777" w:rsidR="00E9711C" w:rsidRPr="003B5553" w:rsidRDefault="00E9711C" w:rsidP="00E9711C">
            <w:pPr>
              <w:pStyle w:val="TableParagraph"/>
              <w:spacing w:before="14"/>
              <w:jc w:val="center"/>
              <w:rPr>
                <w:color w:val="000000" w:themeColor="text1"/>
                <w:sz w:val="18"/>
                <w:lang w:val="en-US"/>
              </w:rPr>
            </w:pPr>
            <w:r>
              <w:rPr>
                <w:color w:val="000000" w:themeColor="text1"/>
                <w:sz w:val="18"/>
                <w:lang w:val="en-US"/>
              </w:rPr>
              <w:lastRenderedPageBreak/>
              <w:t>38</w:t>
            </w:r>
          </w:p>
        </w:tc>
        <w:tc>
          <w:tcPr>
            <w:tcW w:w="2185" w:type="dxa"/>
            <w:vAlign w:val="center"/>
          </w:tcPr>
          <w:p w14:paraId="018829BD" w14:textId="33A03B62" w:rsidR="00E9711C" w:rsidRPr="00D71165" w:rsidRDefault="00322C44" w:rsidP="00E9711C">
            <w:pPr>
              <w:pStyle w:val="TableParagraph"/>
              <w:spacing w:before="14" w:line="278" w:lineRule="auto"/>
              <w:ind w:left="59"/>
              <w:rPr>
                <w:color w:val="000000" w:themeColor="text1"/>
                <w:sz w:val="18"/>
              </w:rPr>
            </w:pPr>
            <w:r w:rsidRPr="00322C44">
              <w:rPr>
                <w:b/>
                <w:bCs/>
                <w:color w:val="000000" w:themeColor="text1"/>
                <w:sz w:val="18"/>
                <w:lang w:val="en-US"/>
              </w:rPr>
              <w:t xml:space="preserve">C.6.4.c)        </w:t>
            </w:r>
            <w:proofErr w:type="spellStart"/>
            <w:r w:rsidRPr="00322C44">
              <w:rPr>
                <w:b/>
                <w:bCs/>
                <w:color w:val="000000" w:themeColor="text1"/>
                <w:sz w:val="18"/>
                <w:lang w:val="en-US"/>
              </w:rPr>
              <w:t>Rencana</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p>
        </w:tc>
        <w:tc>
          <w:tcPr>
            <w:tcW w:w="2636" w:type="dxa"/>
            <w:vAlign w:val="center"/>
          </w:tcPr>
          <w:p w14:paraId="5FB5EA89" w14:textId="77777777" w:rsidR="00E9711C" w:rsidRPr="00D71165" w:rsidRDefault="00E9711C" w:rsidP="00785CC6">
            <w:pPr>
              <w:pStyle w:val="TableParagraph"/>
              <w:numPr>
                <w:ilvl w:val="0"/>
                <w:numId w:val="255"/>
              </w:numPr>
              <w:tabs>
                <w:tab w:val="left" w:pos="402"/>
              </w:tabs>
              <w:spacing w:before="14" w:line="276" w:lineRule="auto"/>
              <w:ind w:left="402"/>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60F3706C" w14:textId="77777777" w:rsidR="00E9711C" w:rsidRPr="00D71165" w:rsidRDefault="00E9711C" w:rsidP="00785CC6">
            <w:pPr>
              <w:pStyle w:val="TableParagraph"/>
              <w:numPr>
                <w:ilvl w:val="0"/>
                <w:numId w:val="255"/>
              </w:numPr>
              <w:tabs>
                <w:tab w:val="left" w:pos="402"/>
              </w:tabs>
              <w:ind w:left="402"/>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762CBEB1" w14:textId="6C3A07B7" w:rsidR="00E9711C" w:rsidRPr="00D71165" w:rsidRDefault="00E9711C" w:rsidP="00E9711C">
            <w:pPr>
              <w:pStyle w:val="TableParagraph"/>
              <w:tabs>
                <w:tab w:val="left" w:pos="402"/>
              </w:tabs>
              <w:spacing w:before="8" w:line="230" w:lineRule="atLeast"/>
              <w:ind w:left="402" w:hanging="221"/>
              <w:rPr>
                <w:color w:val="000000" w:themeColor="text1"/>
                <w:sz w:val="18"/>
              </w:rPr>
            </w:pPr>
            <w:r>
              <w:rPr>
                <w:color w:val="000000" w:themeColor="text1"/>
                <w:sz w:val="18"/>
              </w:rPr>
              <w:tab/>
            </w:r>
            <w:r w:rsidRPr="00D71165">
              <w:rPr>
                <w:color w:val="000000" w:themeColor="text1"/>
                <w:sz w:val="18"/>
              </w:rPr>
              <w:t>RPS sesuai dengan capaian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2D9C75E0" w14:textId="77777777" w:rsidR="00E9711C" w:rsidRPr="00D71165" w:rsidRDefault="00E9711C" w:rsidP="00E9711C">
            <w:pPr>
              <w:pStyle w:val="TableParagraph"/>
              <w:rPr>
                <w:rFonts w:ascii="Times New Roman"/>
                <w:color w:val="000000" w:themeColor="text1"/>
                <w:sz w:val="18"/>
              </w:rPr>
            </w:pPr>
          </w:p>
        </w:tc>
        <w:tc>
          <w:tcPr>
            <w:tcW w:w="985" w:type="dxa"/>
          </w:tcPr>
          <w:p w14:paraId="6662E9AA" w14:textId="77777777" w:rsidR="00E9711C" w:rsidRPr="00D71165" w:rsidRDefault="00E9711C" w:rsidP="00E9711C">
            <w:pPr>
              <w:pStyle w:val="TableParagraph"/>
              <w:rPr>
                <w:rFonts w:ascii="Times New Roman"/>
                <w:color w:val="000000" w:themeColor="text1"/>
                <w:sz w:val="18"/>
              </w:rPr>
            </w:pPr>
          </w:p>
        </w:tc>
      </w:tr>
      <w:tr w:rsidR="00E9711C" w:rsidRPr="00D71165" w14:paraId="3DC0639F" w14:textId="77777777" w:rsidTr="00845AC8">
        <w:trPr>
          <w:trHeight w:val="5251"/>
        </w:trPr>
        <w:tc>
          <w:tcPr>
            <w:tcW w:w="562" w:type="dxa"/>
            <w:vAlign w:val="center"/>
          </w:tcPr>
          <w:p w14:paraId="6C938EC6" w14:textId="77777777" w:rsidR="00E9711C" w:rsidRPr="003B5553" w:rsidRDefault="00E9711C" w:rsidP="00E9711C">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73D929DA" w14:textId="02A4B6EB" w:rsidR="00E9711C" w:rsidRPr="00D71165" w:rsidRDefault="00322C44" w:rsidP="00E9711C">
            <w:pPr>
              <w:pStyle w:val="TableParagraph"/>
              <w:spacing w:before="13" w:line="278" w:lineRule="auto"/>
              <w:ind w:left="59"/>
              <w:rPr>
                <w:color w:val="000000" w:themeColor="text1"/>
                <w:sz w:val="18"/>
              </w:rPr>
            </w:pPr>
            <w:r w:rsidRPr="00322C44">
              <w:rPr>
                <w:b/>
                <w:bCs/>
                <w:color w:val="000000" w:themeColor="text1"/>
                <w:sz w:val="18"/>
                <w:lang w:val="en-US"/>
              </w:rPr>
              <w:t xml:space="preserve">C.6.4.d)    </w:t>
            </w:r>
            <w:proofErr w:type="spellStart"/>
            <w:r w:rsidRPr="00322C44">
              <w:rPr>
                <w:b/>
                <w:bCs/>
                <w:color w:val="000000" w:themeColor="text1"/>
                <w:sz w:val="18"/>
                <w:lang w:val="en-US"/>
              </w:rPr>
              <w:t>Pelaksanaan</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p>
        </w:tc>
        <w:tc>
          <w:tcPr>
            <w:tcW w:w="2636" w:type="dxa"/>
            <w:vAlign w:val="center"/>
          </w:tcPr>
          <w:p w14:paraId="6D278DFF" w14:textId="77777777" w:rsidR="00E9711C" w:rsidRPr="00D71165" w:rsidRDefault="00E9711C" w:rsidP="00785CC6">
            <w:pPr>
              <w:pStyle w:val="TableParagraph"/>
              <w:numPr>
                <w:ilvl w:val="0"/>
                <w:numId w:val="256"/>
              </w:numPr>
              <w:tabs>
                <w:tab w:val="left" w:pos="402"/>
              </w:tabs>
              <w:spacing w:before="13" w:line="276" w:lineRule="auto"/>
              <w:ind w:left="402"/>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217F6EF1" w14:textId="77777777" w:rsidR="00E9711C" w:rsidRPr="00D71165" w:rsidRDefault="00E9711C" w:rsidP="00785CC6">
            <w:pPr>
              <w:pStyle w:val="TableParagraph"/>
              <w:numPr>
                <w:ilvl w:val="0"/>
                <w:numId w:val="256"/>
              </w:numPr>
              <w:tabs>
                <w:tab w:val="left" w:pos="402"/>
              </w:tabs>
              <w:spacing w:before="1" w:line="276" w:lineRule="auto"/>
              <w:ind w:left="402"/>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30CFDE68" w14:textId="5907C363" w:rsidR="00E9711C" w:rsidRPr="00D71165" w:rsidRDefault="00E9711C" w:rsidP="00785CC6">
            <w:pPr>
              <w:pStyle w:val="TableParagraph"/>
              <w:numPr>
                <w:ilvl w:val="0"/>
                <w:numId w:val="256"/>
              </w:numPr>
              <w:tabs>
                <w:tab w:val="left" w:pos="402"/>
              </w:tabs>
              <w:spacing w:line="276" w:lineRule="auto"/>
              <w:ind w:left="402"/>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319400DE" w14:textId="0F71ACBA" w:rsidR="00E9711C" w:rsidRPr="00D71165" w:rsidRDefault="00E9711C" w:rsidP="00785CC6">
            <w:pPr>
              <w:pStyle w:val="TableParagraph"/>
              <w:numPr>
                <w:ilvl w:val="0"/>
                <w:numId w:val="256"/>
              </w:numPr>
              <w:tabs>
                <w:tab w:val="left" w:pos="402"/>
              </w:tabs>
              <w:spacing w:line="276" w:lineRule="auto"/>
              <w:ind w:left="402"/>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w:t>
            </w:r>
            <w:proofErr w:type="spellStart"/>
            <w:r>
              <w:rPr>
                <w:color w:val="000000" w:themeColor="text1"/>
                <w:sz w:val="18"/>
                <w:lang w:val="en-US"/>
              </w:rPr>
              <w:t>kM</w:t>
            </w:r>
            <w:proofErr w:type="spellEnd"/>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 xml:space="preserve">harus mengacu SN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PkM.</w:t>
            </w:r>
          </w:p>
          <w:p w14:paraId="15F20A42" w14:textId="77777777" w:rsidR="00E9711C" w:rsidRPr="00845AC8" w:rsidRDefault="00E9711C" w:rsidP="00785CC6">
            <w:pPr>
              <w:pStyle w:val="TableParagraph"/>
              <w:numPr>
                <w:ilvl w:val="0"/>
                <w:numId w:val="256"/>
              </w:numPr>
              <w:tabs>
                <w:tab w:val="left" w:pos="402"/>
              </w:tabs>
              <w:spacing w:before="1" w:line="276" w:lineRule="auto"/>
              <w:ind w:left="402"/>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845AC8">
              <w:rPr>
                <w:i/>
                <w:iCs/>
                <w:color w:val="000000" w:themeColor="text1"/>
                <w:sz w:val="18"/>
              </w:rPr>
              <w:t>teaching</w:t>
            </w:r>
            <w:r w:rsidRPr="00845AC8">
              <w:rPr>
                <w:i/>
                <w:iCs/>
                <w:color w:val="000000" w:themeColor="text1"/>
                <w:spacing w:val="-4"/>
                <w:sz w:val="18"/>
              </w:rPr>
              <w:t xml:space="preserve"> </w:t>
            </w:r>
            <w:r w:rsidRPr="00845AC8">
              <w:rPr>
                <w:i/>
                <w:iCs/>
                <w:color w:val="000000" w:themeColor="text1"/>
                <w:sz w:val="18"/>
              </w:rPr>
              <w:t>factory/teaching</w:t>
            </w:r>
          </w:p>
          <w:p w14:paraId="01805601" w14:textId="16FC2694" w:rsidR="00E9711C" w:rsidRPr="00D71165" w:rsidRDefault="00E9711C" w:rsidP="00E9711C">
            <w:pPr>
              <w:pStyle w:val="TableParagraph"/>
              <w:tabs>
                <w:tab w:val="left" w:pos="402"/>
              </w:tabs>
              <w:spacing w:line="207" w:lineRule="exact"/>
              <w:ind w:left="402" w:hanging="221"/>
              <w:rPr>
                <w:color w:val="000000" w:themeColor="text1"/>
                <w:sz w:val="18"/>
              </w:rPr>
            </w:pPr>
            <w:r w:rsidRPr="00845AC8">
              <w:rPr>
                <w:i/>
                <w:iCs/>
                <w:color w:val="000000" w:themeColor="text1"/>
                <w:sz w:val="18"/>
              </w:rPr>
              <w:tab/>
              <w:t>industry,</w:t>
            </w:r>
            <w:r w:rsidRPr="00D71165">
              <w:rPr>
                <w:color w:val="000000" w:themeColor="text1"/>
                <w:spacing w:val="-2"/>
                <w:sz w:val="18"/>
              </w:rPr>
              <w:t xml:space="preserve"> </w:t>
            </w:r>
            <w:r w:rsidRPr="00D71165">
              <w:rPr>
                <w:color w:val="000000" w:themeColor="text1"/>
                <w:sz w:val="18"/>
              </w:rPr>
              <w:t>dll.</w:t>
            </w:r>
          </w:p>
        </w:tc>
        <w:tc>
          <w:tcPr>
            <w:tcW w:w="2555" w:type="dxa"/>
          </w:tcPr>
          <w:p w14:paraId="3370178A" w14:textId="77777777" w:rsidR="00E9711C" w:rsidRPr="00D71165" w:rsidRDefault="00E9711C" w:rsidP="00E9711C">
            <w:pPr>
              <w:pStyle w:val="TableParagraph"/>
              <w:rPr>
                <w:rFonts w:ascii="Times New Roman"/>
                <w:color w:val="000000" w:themeColor="text1"/>
                <w:sz w:val="18"/>
              </w:rPr>
            </w:pPr>
          </w:p>
        </w:tc>
        <w:tc>
          <w:tcPr>
            <w:tcW w:w="985" w:type="dxa"/>
          </w:tcPr>
          <w:p w14:paraId="6E43E54B" w14:textId="77777777" w:rsidR="00E9711C" w:rsidRPr="00D71165" w:rsidRDefault="00E9711C" w:rsidP="00E9711C">
            <w:pPr>
              <w:pStyle w:val="TableParagraph"/>
              <w:rPr>
                <w:rFonts w:ascii="Times New Roman"/>
                <w:color w:val="000000" w:themeColor="text1"/>
                <w:sz w:val="18"/>
              </w:rPr>
            </w:pPr>
          </w:p>
        </w:tc>
      </w:tr>
      <w:tr w:rsidR="00E9711C" w:rsidRPr="00D71165" w14:paraId="0B94BEB0" w14:textId="77777777" w:rsidTr="00845AC8">
        <w:trPr>
          <w:trHeight w:val="2157"/>
        </w:trPr>
        <w:tc>
          <w:tcPr>
            <w:tcW w:w="562" w:type="dxa"/>
            <w:vAlign w:val="center"/>
          </w:tcPr>
          <w:p w14:paraId="18BAA640"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4B88B6C6" w14:textId="1C06929D" w:rsidR="00E9711C" w:rsidRPr="00D71165" w:rsidRDefault="00322C44" w:rsidP="00E9711C">
            <w:pPr>
              <w:pStyle w:val="TableParagraph"/>
              <w:spacing w:before="13" w:line="276" w:lineRule="auto"/>
              <w:ind w:left="59"/>
              <w:rPr>
                <w:color w:val="000000" w:themeColor="text1"/>
                <w:sz w:val="18"/>
              </w:rPr>
            </w:pPr>
            <w:r w:rsidRPr="00322C44">
              <w:rPr>
                <w:b/>
                <w:bCs/>
                <w:color w:val="000000" w:themeColor="text1"/>
                <w:sz w:val="18"/>
                <w:lang w:val="en-US"/>
              </w:rPr>
              <w:t xml:space="preserve">C.6.4.e)                  Monitoring dan </w:t>
            </w:r>
            <w:proofErr w:type="spellStart"/>
            <w:r w:rsidRPr="00322C44">
              <w:rPr>
                <w:b/>
                <w:bCs/>
                <w:color w:val="000000" w:themeColor="text1"/>
                <w:sz w:val="18"/>
                <w:lang w:val="en-US"/>
              </w:rPr>
              <w:t>Evaluasi</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r w:rsidRPr="00322C44">
              <w:rPr>
                <w:b/>
                <w:bCs/>
                <w:color w:val="000000" w:themeColor="text1"/>
                <w:sz w:val="18"/>
                <w:lang w:val="en-US"/>
              </w:rPr>
              <w:t xml:space="preserve">   </w:t>
            </w:r>
          </w:p>
        </w:tc>
        <w:tc>
          <w:tcPr>
            <w:tcW w:w="2636" w:type="dxa"/>
            <w:vAlign w:val="center"/>
          </w:tcPr>
          <w:p w14:paraId="56D89562"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4DE7A711"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4B01288B" w14:textId="77777777" w:rsidR="00E9711C" w:rsidRPr="00D71165" w:rsidRDefault="00E9711C" w:rsidP="00E9711C">
            <w:pPr>
              <w:pStyle w:val="TableParagraph"/>
              <w:rPr>
                <w:rFonts w:ascii="Times New Roman"/>
                <w:color w:val="000000" w:themeColor="text1"/>
                <w:sz w:val="18"/>
              </w:rPr>
            </w:pPr>
          </w:p>
        </w:tc>
        <w:tc>
          <w:tcPr>
            <w:tcW w:w="985" w:type="dxa"/>
          </w:tcPr>
          <w:p w14:paraId="067D2F85" w14:textId="77777777" w:rsidR="00E9711C" w:rsidRPr="00D71165" w:rsidRDefault="00E9711C" w:rsidP="00E9711C">
            <w:pPr>
              <w:pStyle w:val="TableParagraph"/>
              <w:rPr>
                <w:rFonts w:ascii="Times New Roman"/>
                <w:color w:val="000000" w:themeColor="text1"/>
                <w:sz w:val="18"/>
              </w:rPr>
            </w:pPr>
          </w:p>
        </w:tc>
      </w:tr>
      <w:tr w:rsidR="00E9711C" w:rsidRPr="00D71165" w14:paraId="350269EC" w14:textId="77777777" w:rsidTr="00845AC8">
        <w:trPr>
          <w:trHeight w:val="3348"/>
        </w:trPr>
        <w:tc>
          <w:tcPr>
            <w:tcW w:w="562" w:type="dxa"/>
            <w:vAlign w:val="center"/>
          </w:tcPr>
          <w:p w14:paraId="64641058"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6DD3F8D3" w14:textId="4F5678D5" w:rsidR="00E9711C" w:rsidRPr="00D71165" w:rsidRDefault="00322C44" w:rsidP="00E9711C">
            <w:pPr>
              <w:pStyle w:val="TableParagraph"/>
              <w:spacing w:before="13" w:line="276" w:lineRule="auto"/>
              <w:ind w:left="59"/>
              <w:rPr>
                <w:color w:val="000000" w:themeColor="text1"/>
                <w:sz w:val="18"/>
              </w:rPr>
            </w:pPr>
            <w:r w:rsidRPr="00322C44">
              <w:rPr>
                <w:b/>
                <w:bCs/>
                <w:color w:val="000000" w:themeColor="text1"/>
                <w:sz w:val="18"/>
                <w:lang w:val="en-US"/>
              </w:rPr>
              <w:t xml:space="preserve">C.6.4.f)                     </w:t>
            </w:r>
            <w:proofErr w:type="spellStart"/>
            <w:r w:rsidRPr="00322C44">
              <w:rPr>
                <w:b/>
                <w:bCs/>
                <w:color w:val="000000" w:themeColor="text1"/>
                <w:sz w:val="18"/>
                <w:lang w:val="en-US"/>
              </w:rPr>
              <w:t>Penilaian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Pembelajaran</w:t>
            </w:r>
            <w:proofErr w:type="spellEnd"/>
          </w:p>
        </w:tc>
        <w:tc>
          <w:tcPr>
            <w:tcW w:w="2636" w:type="dxa"/>
            <w:vAlign w:val="center"/>
          </w:tcPr>
          <w:p w14:paraId="77FDB654" w14:textId="742CFB1B" w:rsidR="00E9711C" w:rsidRPr="00D71165" w:rsidRDefault="00E9711C" w:rsidP="00785CC6">
            <w:pPr>
              <w:pStyle w:val="TableParagraph"/>
              <w:numPr>
                <w:ilvl w:val="0"/>
                <w:numId w:val="257"/>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w:t>
            </w:r>
            <w:r>
              <w:rPr>
                <w:color w:val="000000" w:themeColor="text1"/>
                <w:sz w:val="18"/>
                <w:lang w:val="en-US"/>
              </w:rPr>
              <w:t xml:space="preserve">r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5B48A222" w14:textId="77777777" w:rsidR="00E9711C" w:rsidRPr="00D71165" w:rsidRDefault="00E9711C" w:rsidP="00785CC6">
            <w:pPr>
              <w:pStyle w:val="TableParagraph"/>
              <w:numPr>
                <w:ilvl w:val="0"/>
                <w:numId w:val="257"/>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0C80E8AB" w14:textId="77777777" w:rsidR="00E9711C" w:rsidRPr="00D71165" w:rsidRDefault="00E9711C" w:rsidP="00785CC6">
            <w:pPr>
              <w:pStyle w:val="TableParagraph"/>
              <w:numPr>
                <w:ilvl w:val="0"/>
                <w:numId w:val="257"/>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486A9454" w14:textId="0F59F0EC" w:rsidR="00E9711C" w:rsidRPr="00D71165" w:rsidRDefault="00E9711C" w:rsidP="00E9711C">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2555" w:type="dxa"/>
          </w:tcPr>
          <w:p w14:paraId="3BC93ACD" w14:textId="77777777" w:rsidR="00E9711C" w:rsidRPr="00D71165" w:rsidRDefault="00E9711C" w:rsidP="00E9711C">
            <w:pPr>
              <w:pStyle w:val="TableParagraph"/>
              <w:rPr>
                <w:rFonts w:ascii="Times New Roman"/>
                <w:color w:val="000000" w:themeColor="text1"/>
                <w:sz w:val="18"/>
              </w:rPr>
            </w:pPr>
          </w:p>
        </w:tc>
        <w:tc>
          <w:tcPr>
            <w:tcW w:w="985" w:type="dxa"/>
          </w:tcPr>
          <w:p w14:paraId="31E18D9C" w14:textId="77777777" w:rsidR="00E9711C" w:rsidRPr="00D71165" w:rsidRDefault="00E9711C" w:rsidP="00E9711C">
            <w:pPr>
              <w:pStyle w:val="TableParagraph"/>
              <w:rPr>
                <w:rFonts w:ascii="Times New Roman"/>
                <w:color w:val="000000" w:themeColor="text1"/>
                <w:sz w:val="18"/>
              </w:rPr>
            </w:pPr>
          </w:p>
        </w:tc>
      </w:tr>
      <w:tr w:rsidR="00E9711C" w:rsidRPr="00D71165" w14:paraId="61821E28" w14:textId="77777777" w:rsidTr="00845AC8">
        <w:trPr>
          <w:trHeight w:val="966"/>
        </w:trPr>
        <w:tc>
          <w:tcPr>
            <w:tcW w:w="562" w:type="dxa"/>
            <w:vAlign w:val="center"/>
          </w:tcPr>
          <w:p w14:paraId="38A64AD1" w14:textId="77777777" w:rsidR="00E9711C" w:rsidRPr="00EE11E0" w:rsidRDefault="00E9711C" w:rsidP="00E9711C">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7C48BB34" w14:textId="2F8B4F51" w:rsidR="00E9711C" w:rsidRPr="00D71165" w:rsidRDefault="00322C44" w:rsidP="00E9711C">
            <w:pPr>
              <w:pStyle w:val="TableParagraph"/>
              <w:spacing w:before="1"/>
              <w:ind w:left="59"/>
              <w:rPr>
                <w:color w:val="000000" w:themeColor="text1"/>
                <w:sz w:val="18"/>
              </w:rPr>
            </w:pPr>
            <w:r w:rsidRPr="00322C44">
              <w:rPr>
                <w:b/>
                <w:bCs/>
                <w:color w:val="000000" w:themeColor="text1"/>
                <w:sz w:val="18"/>
                <w:lang w:val="en-US"/>
              </w:rPr>
              <w:t>C.6.4.j</w:t>
            </w:r>
            <w:proofErr w:type="gramStart"/>
            <w:r w:rsidRPr="00322C44">
              <w:rPr>
                <w:b/>
                <w:bCs/>
                <w:color w:val="000000" w:themeColor="text1"/>
                <w:sz w:val="18"/>
                <w:lang w:val="en-US"/>
              </w:rPr>
              <w:t>)  Integrasi</w:t>
            </w:r>
            <w:proofErr w:type="gramEnd"/>
            <w:r w:rsidRPr="00322C44">
              <w:rPr>
                <w:b/>
                <w:bCs/>
                <w:color w:val="000000" w:themeColor="text1"/>
                <w:sz w:val="18"/>
                <w:lang w:val="en-US"/>
              </w:rPr>
              <w:t xml:space="preserve"> </w:t>
            </w:r>
            <w:proofErr w:type="spellStart"/>
            <w:r w:rsidRPr="00322C44">
              <w:rPr>
                <w:b/>
                <w:bCs/>
                <w:color w:val="000000" w:themeColor="text1"/>
                <w:sz w:val="18"/>
                <w:lang w:val="en-US"/>
              </w:rPr>
              <w:t>kegiatan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penelitian</w:t>
            </w:r>
            <w:proofErr w:type="spellEnd"/>
            <w:r w:rsidRPr="00322C44">
              <w:rPr>
                <w:b/>
                <w:bCs/>
                <w:color w:val="000000" w:themeColor="text1"/>
                <w:sz w:val="18"/>
                <w:lang w:val="en-US"/>
              </w:rPr>
              <w:t xml:space="preserve"> dan </w:t>
            </w:r>
            <w:proofErr w:type="spellStart"/>
            <w:r w:rsidRPr="00322C44">
              <w:rPr>
                <w:b/>
                <w:bCs/>
                <w:color w:val="000000" w:themeColor="text1"/>
                <w:sz w:val="18"/>
                <w:lang w:val="en-US"/>
              </w:rPr>
              <w:t>PkM</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dalam</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pembelajaran</w:t>
            </w:r>
            <w:proofErr w:type="spellEnd"/>
          </w:p>
        </w:tc>
        <w:tc>
          <w:tcPr>
            <w:tcW w:w="2636" w:type="dxa"/>
            <w:vAlign w:val="center"/>
          </w:tcPr>
          <w:p w14:paraId="339C8C24" w14:textId="403C7B8A" w:rsidR="00E9711C" w:rsidRPr="00D71165" w:rsidRDefault="00E9711C" w:rsidP="00E9711C">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r>
              <w:rPr>
                <w:color w:val="000000" w:themeColor="text1"/>
                <w:sz w:val="18"/>
                <w:lang w:val="en-US"/>
              </w:rPr>
              <w:t>(</w:t>
            </w: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r>
              <w:rPr>
                <w:color w:val="000000" w:themeColor="text1"/>
                <w:sz w:val="18"/>
                <w:lang w:val="en-US"/>
              </w:rPr>
              <w:t>)</w:t>
            </w:r>
          </w:p>
        </w:tc>
        <w:tc>
          <w:tcPr>
            <w:tcW w:w="2555" w:type="dxa"/>
          </w:tcPr>
          <w:p w14:paraId="17B907E3" w14:textId="77777777" w:rsidR="00E9711C" w:rsidRPr="00D71165" w:rsidRDefault="00E9711C" w:rsidP="00E9711C">
            <w:pPr>
              <w:pStyle w:val="TableParagraph"/>
              <w:rPr>
                <w:rFonts w:ascii="Times New Roman"/>
                <w:color w:val="000000" w:themeColor="text1"/>
                <w:sz w:val="18"/>
              </w:rPr>
            </w:pPr>
          </w:p>
        </w:tc>
        <w:tc>
          <w:tcPr>
            <w:tcW w:w="985" w:type="dxa"/>
          </w:tcPr>
          <w:p w14:paraId="30705BE5" w14:textId="77777777" w:rsidR="00E9711C" w:rsidRPr="00D71165" w:rsidRDefault="00E9711C" w:rsidP="00E9711C">
            <w:pPr>
              <w:pStyle w:val="TableParagraph"/>
              <w:rPr>
                <w:rFonts w:ascii="Times New Roman"/>
                <w:color w:val="000000" w:themeColor="text1"/>
                <w:sz w:val="18"/>
              </w:rPr>
            </w:pPr>
          </w:p>
        </w:tc>
      </w:tr>
      <w:tr w:rsidR="00E9711C" w:rsidRPr="00D71165" w14:paraId="5FB216A9" w14:textId="77777777" w:rsidTr="00845AC8">
        <w:trPr>
          <w:trHeight w:val="2395"/>
        </w:trPr>
        <w:tc>
          <w:tcPr>
            <w:tcW w:w="562" w:type="dxa"/>
            <w:vAlign w:val="center"/>
          </w:tcPr>
          <w:p w14:paraId="57CBC6B0"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lastRenderedPageBreak/>
              <w:t>43</w:t>
            </w:r>
          </w:p>
        </w:tc>
        <w:tc>
          <w:tcPr>
            <w:tcW w:w="2185" w:type="dxa"/>
            <w:vAlign w:val="center"/>
          </w:tcPr>
          <w:p w14:paraId="3F9225D4" w14:textId="64978262" w:rsidR="00E9711C" w:rsidRPr="00D71165" w:rsidRDefault="00322C44" w:rsidP="00E9711C">
            <w:pPr>
              <w:pStyle w:val="TableParagraph"/>
              <w:spacing w:before="15" w:line="276" w:lineRule="auto"/>
              <w:ind w:left="59"/>
              <w:rPr>
                <w:color w:val="000000" w:themeColor="text1"/>
                <w:sz w:val="18"/>
              </w:rPr>
            </w:pPr>
            <w:r w:rsidRPr="00322C44">
              <w:rPr>
                <w:b/>
                <w:bCs/>
                <w:color w:val="000000" w:themeColor="text1"/>
                <w:sz w:val="18"/>
                <w:lang w:val="en-US"/>
              </w:rPr>
              <w:t xml:space="preserve">C.6.4.k) </w:t>
            </w:r>
            <w:proofErr w:type="spellStart"/>
            <w:r w:rsidRPr="00322C44">
              <w:rPr>
                <w:b/>
                <w:bCs/>
                <w:color w:val="000000" w:themeColor="text1"/>
                <w:sz w:val="18"/>
                <w:lang w:val="en-US"/>
              </w:rPr>
              <w:t>Suasana</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Akademik</w:t>
            </w:r>
            <w:proofErr w:type="spellEnd"/>
          </w:p>
        </w:tc>
        <w:tc>
          <w:tcPr>
            <w:tcW w:w="2636" w:type="dxa"/>
            <w:vAlign w:val="center"/>
          </w:tcPr>
          <w:p w14:paraId="0445F1F7" w14:textId="6F64A6EA"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0A605538"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2CB1F992" w14:textId="77777777" w:rsidR="00E9711C" w:rsidRPr="00D71165" w:rsidRDefault="00E9711C" w:rsidP="00E9711C">
            <w:pPr>
              <w:pStyle w:val="TableParagraph"/>
              <w:rPr>
                <w:rFonts w:ascii="Times New Roman"/>
                <w:color w:val="000000" w:themeColor="text1"/>
                <w:sz w:val="18"/>
              </w:rPr>
            </w:pPr>
          </w:p>
        </w:tc>
        <w:tc>
          <w:tcPr>
            <w:tcW w:w="985" w:type="dxa"/>
          </w:tcPr>
          <w:p w14:paraId="42C020AB" w14:textId="77777777" w:rsidR="00E9711C" w:rsidRPr="00D71165" w:rsidRDefault="00E9711C" w:rsidP="00E9711C">
            <w:pPr>
              <w:pStyle w:val="TableParagraph"/>
              <w:rPr>
                <w:rFonts w:ascii="Times New Roman"/>
                <w:color w:val="000000" w:themeColor="text1"/>
                <w:sz w:val="18"/>
              </w:rPr>
            </w:pPr>
          </w:p>
        </w:tc>
      </w:tr>
      <w:tr w:rsidR="00E9711C" w:rsidRPr="00D71165" w14:paraId="59C9ECE0" w14:textId="77777777" w:rsidTr="00845AC8">
        <w:trPr>
          <w:trHeight w:val="1682"/>
        </w:trPr>
        <w:tc>
          <w:tcPr>
            <w:tcW w:w="562" w:type="dxa"/>
            <w:vAlign w:val="center"/>
          </w:tcPr>
          <w:p w14:paraId="4E1C49BB"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t>44</w:t>
            </w:r>
          </w:p>
        </w:tc>
        <w:tc>
          <w:tcPr>
            <w:tcW w:w="2185" w:type="dxa"/>
            <w:vAlign w:val="center"/>
          </w:tcPr>
          <w:p w14:paraId="2E4559D6" w14:textId="783A7EFB" w:rsidR="00E9711C" w:rsidRPr="00D71165" w:rsidRDefault="00322C44" w:rsidP="00E9711C">
            <w:pPr>
              <w:pStyle w:val="TableParagraph"/>
              <w:spacing w:before="15" w:line="276" w:lineRule="auto"/>
              <w:ind w:left="59"/>
              <w:rPr>
                <w:color w:val="000000" w:themeColor="text1"/>
                <w:sz w:val="18"/>
              </w:rPr>
            </w:pPr>
            <w:r w:rsidRPr="00322C44">
              <w:rPr>
                <w:b/>
                <w:bCs/>
                <w:color w:val="000000" w:themeColor="text1"/>
                <w:sz w:val="18"/>
                <w:lang w:val="en-US"/>
              </w:rPr>
              <w:t xml:space="preserve">C.6.4.l) </w:t>
            </w:r>
            <w:proofErr w:type="spellStart"/>
            <w:r w:rsidRPr="00322C44">
              <w:rPr>
                <w:b/>
                <w:bCs/>
                <w:color w:val="000000" w:themeColor="text1"/>
                <w:sz w:val="18"/>
                <w:lang w:val="en-US"/>
              </w:rPr>
              <w:t>Kepuasan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Mahasiswa</w:t>
            </w:r>
            <w:proofErr w:type="spellEnd"/>
          </w:p>
        </w:tc>
        <w:tc>
          <w:tcPr>
            <w:tcW w:w="2636" w:type="dxa"/>
            <w:vAlign w:val="center"/>
          </w:tcPr>
          <w:p w14:paraId="3594247C" w14:textId="2E1BFF1A" w:rsidR="00E9711C" w:rsidRPr="00D71165" w:rsidRDefault="00E9711C" w:rsidP="00785CC6">
            <w:pPr>
              <w:pStyle w:val="TableParagraph"/>
              <w:numPr>
                <w:ilvl w:val="0"/>
                <w:numId w:val="258"/>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0F48764D" w14:textId="5E84F79C" w:rsidR="00E9711C" w:rsidRPr="00D71165" w:rsidRDefault="00E9711C" w:rsidP="00E9711C">
            <w:pPr>
              <w:pStyle w:val="TableParagraph"/>
              <w:tabs>
                <w:tab w:val="left" w:pos="402"/>
              </w:tabs>
              <w:spacing w:line="206" w:lineRule="exact"/>
              <w:ind w:left="402" w:hanging="270"/>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69EF25DC" w14:textId="77777777" w:rsidR="00E9711C" w:rsidRPr="00D71165" w:rsidRDefault="00E9711C" w:rsidP="00785CC6">
            <w:pPr>
              <w:pStyle w:val="TableParagraph"/>
              <w:numPr>
                <w:ilvl w:val="0"/>
                <w:numId w:val="258"/>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168C6A7A" w14:textId="5AA09BC7" w:rsidR="00E9711C" w:rsidRPr="00D71165" w:rsidRDefault="00E9711C" w:rsidP="00E9711C">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23DD7FF9" w14:textId="77777777" w:rsidR="00E9711C" w:rsidRPr="00D71165" w:rsidRDefault="00E9711C" w:rsidP="00E9711C">
            <w:pPr>
              <w:pStyle w:val="TableParagraph"/>
              <w:rPr>
                <w:rFonts w:ascii="Times New Roman"/>
                <w:color w:val="000000" w:themeColor="text1"/>
                <w:sz w:val="18"/>
              </w:rPr>
            </w:pPr>
          </w:p>
        </w:tc>
        <w:tc>
          <w:tcPr>
            <w:tcW w:w="985" w:type="dxa"/>
          </w:tcPr>
          <w:p w14:paraId="03832909" w14:textId="77777777" w:rsidR="00E9711C" w:rsidRPr="00D71165" w:rsidRDefault="00E9711C" w:rsidP="00E9711C">
            <w:pPr>
              <w:pStyle w:val="TableParagraph"/>
              <w:rPr>
                <w:rFonts w:ascii="Times New Roman"/>
                <w:color w:val="000000" w:themeColor="text1"/>
                <w:sz w:val="18"/>
              </w:rPr>
            </w:pPr>
          </w:p>
        </w:tc>
      </w:tr>
      <w:tr w:rsidR="00E9711C" w:rsidRPr="00D71165" w14:paraId="0F352C51" w14:textId="77777777" w:rsidTr="00845AC8">
        <w:trPr>
          <w:trHeight w:val="1204"/>
        </w:trPr>
        <w:tc>
          <w:tcPr>
            <w:tcW w:w="562" w:type="dxa"/>
            <w:vAlign w:val="center"/>
          </w:tcPr>
          <w:p w14:paraId="32912677" w14:textId="77777777" w:rsidR="00E9711C" w:rsidRPr="003B5553" w:rsidRDefault="00E9711C" w:rsidP="00E9711C">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58D4254F"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C.7. Penelitian.         C.7.4. Indikator Kinerja Utama </w:t>
            </w:r>
          </w:p>
          <w:p w14:paraId="37B409E9" w14:textId="13D47689" w:rsidR="00E9711C" w:rsidRPr="00D71165" w:rsidRDefault="00322C44" w:rsidP="00E9711C">
            <w:pPr>
              <w:pStyle w:val="TableParagraph"/>
              <w:spacing w:before="31"/>
              <w:ind w:left="59"/>
              <w:rPr>
                <w:color w:val="000000" w:themeColor="text1"/>
                <w:sz w:val="18"/>
              </w:rPr>
            </w:pPr>
            <w:r w:rsidRPr="00322C44">
              <w:rPr>
                <w:b/>
                <w:color w:val="000000" w:themeColor="text1"/>
                <w:sz w:val="18"/>
              </w:rPr>
              <w:t>C.7.4.a) Relevansi Penelitian</w:t>
            </w:r>
          </w:p>
        </w:tc>
        <w:tc>
          <w:tcPr>
            <w:tcW w:w="2636" w:type="dxa"/>
            <w:vAlign w:val="center"/>
          </w:tcPr>
          <w:p w14:paraId="10ED09F0"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2555" w:type="dxa"/>
          </w:tcPr>
          <w:p w14:paraId="70A2EAF1" w14:textId="77777777" w:rsidR="00E9711C" w:rsidRPr="00D71165" w:rsidRDefault="00E9711C" w:rsidP="00E9711C">
            <w:pPr>
              <w:pStyle w:val="TableParagraph"/>
              <w:rPr>
                <w:rFonts w:ascii="Times New Roman"/>
                <w:color w:val="000000" w:themeColor="text1"/>
                <w:sz w:val="18"/>
              </w:rPr>
            </w:pPr>
          </w:p>
        </w:tc>
        <w:tc>
          <w:tcPr>
            <w:tcW w:w="985" w:type="dxa"/>
          </w:tcPr>
          <w:p w14:paraId="351C0694" w14:textId="77777777" w:rsidR="00E9711C" w:rsidRPr="00D71165" w:rsidRDefault="00E9711C" w:rsidP="00E9711C">
            <w:pPr>
              <w:pStyle w:val="TableParagraph"/>
              <w:rPr>
                <w:rFonts w:ascii="Times New Roman"/>
                <w:color w:val="000000" w:themeColor="text1"/>
                <w:sz w:val="18"/>
              </w:rPr>
            </w:pPr>
          </w:p>
        </w:tc>
      </w:tr>
      <w:tr w:rsidR="00E9711C" w:rsidRPr="00D71165" w14:paraId="49C0A5A8" w14:textId="77777777" w:rsidTr="00845AC8">
        <w:trPr>
          <w:trHeight w:val="1204"/>
        </w:trPr>
        <w:tc>
          <w:tcPr>
            <w:tcW w:w="562" w:type="dxa"/>
            <w:vAlign w:val="center"/>
          </w:tcPr>
          <w:p w14:paraId="05F1DD05" w14:textId="77777777" w:rsidR="00E9711C" w:rsidRPr="00D32D65" w:rsidRDefault="00E9711C" w:rsidP="00E9711C">
            <w:pPr>
              <w:pStyle w:val="TableParagraph"/>
              <w:spacing w:before="13"/>
              <w:jc w:val="center"/>
              <w:rPr>
                <w:color w:val="000000" w:themeColor="text1"/>
                <w:sz w:val="18"/>
                <w:lang w:val="en-US"/>
              </w:rPr>
            </w:pPr>
            <w:r>
              <w:rPr>
                <w:color w:val="000000" w:themeColor="text1"/>
                <w:sz w:val="18"/>
                <w:lang w:val="en-US"/>
              </w:rPr>
              <w:t>46</w:t>
            </w:r>
          </w:p>
        </w:tc>
        <w:tc>
          <w:tcPr>
            <w:tcW w:w="2185" w:type="dxa"/>
            <w:vAlign w:val="center"/>
          </w:tcPr>
          <w:p w14:paraId="2AB8C822" w14:textId="562CB68A" w:rsidR="00E9711C" w:rsidRPr="00D71165" w:rsidRDefault="00322C44" w:rsidP="00E9711C">
            <w:pPr>
              <w:pStyle w:val="TableParagraph"/>
              <w:spacing w:before="8"/>
              <w:ind w:left="59"/>
              <w:rPr>
                <w:b/>
                <w:color w:val="000000" w:themeColor="text1"/>
                <w:sz w:val="18"/>
              </w:rPr>
            </w:pPr>
            <w:r w:rsidRPr="00322C44">
              <w:rPr>
                <w:b/>
                <w:color w:val="000000" w:themeColor="text1"/>
                <w:sz w:val="18"/>
                <w:lang w:val="en-US"/>
              </w:rPr>
              <w:t xml:space="preserve">C.7.4.b) </w:t>
            </w:r>
            <w:proofErr w:type="spellStart"/>
            <w:r w:rsidRPr="00322C44">
              <w:rPr>
                <w:b/>
                <w:color w:val="000000" w:themeColor="text1"/>
                <w:sz w:val="18"/>
                <w:lang w:val="en-US"/>
              </w:rPr>
              <w:t>Penelitian</w:t>
            </w:r>
            <w:proofErr w:type="spellEnd"/>
            <w:r w:rsidRPr="00322C44">
              <w:rPr>
                <w:b/>
                <w:color w:val="000000" w:themeColor="text1"/>
                <w:sz w:val="18"/>
                <w:lang w:val="en-US"/>
              </w:rPr>
              <w:t xml:space="preserve"> </w:t>
            </w:r>
            <w:proofErr w:type="spellStart"/>
            <w:r w:rsidRPr="00322C44">
              <w:rPr>
                <w:b/>
                <w:color w:val="000000" w:themeColor="text1"/>
                <w:sz w:val="18"/>
                <w:lang w:val="en-US"/>
              </w:rPr>
              <w:t>Dosen</w:t>
            </w:r>
            <w:proofErr w:type="spellEnd"/>
            <w:r w:rsidRPr="00322C44">
              <w:rPr>
                <w:b/>
                <w:color w:val="000000" w:themeColor="text1"/>
                <w:sz w:val="18"/>
                <w:lang w:val="en-US"/>
              </w:rPr>
              <w:t xml:space="preserve"> dan </w:t>
            </w:r>
            <w:proofErr w:type="spellStart"/>
            <w:r w:rsidRPr="00322C44">
              <w:rPr>
                <w:b/>
                <w:color w:val="000000" w:themeColor="text1"/>
                <w:sz w:val="18"/>
                <w:lang w:val="en-US"/>
              </w:rPr>
              <w:t>Mahasiswa</w:t>
            </w:r>
            <w:proofErr w:type="spellEnd"/>
          </w:p>
        </w:tc>
        <w:tc>
          <w:tcPr>
            <w:tcW w:w="2636" w:type="dxa"/>
            <w:vAlign w:val="center"/>
          </w:tcPr>
          <w:p w14:paraId="0DE2867D" w14:textId="77777777"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464E1D7C"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2555" w:type="dxa"/>
            <w:vAlign w:val="center"/>
          </w:tcPr>
          <w:p w14:paraId="3DCE011A" w14:textId="77777777" w:rsidR="00E9711C" w:rsidRPr="00D71165" w:rsidRDefault="00E9711C" w:rsidP="00E9711C">
            <w:pPr>
              <w:pStyle w:val="TableParagraph"/>
              <w:rPr>
                <w:rFonts w:ascii="Times New Roman"/>
                <w:color w:val="000000" w:themeColor="text1"/>
                <w:sz w:val="18"/>
              </w:rPr>
            </w:pPr>
          </w:p>
        </w:tc>
        <w:tc>
          <w:tcPr>
            <w:tcW w:w="985" w:type="dxa"/>
            <w:vAlign w:val="center"/>
          </w:tcPr>
          <w:p w14:paraId="230D213B" w14:textId="77777777" w:rsidR="00E9711C" w:rsidRPr="00D71165" w:rsidRDefault="00E9711C" w:rsidP="00E9711C">
            <w:pPr>
              <w:pStyle w:val="TableParagraph"/>
              <w:rPr>
                <w:rFonts w:ascii="Times New Roman"/>
                <w:color w:val="000000" w:themeColor="text1"/>
                <w:sz w:val="18"/>
              </w:rPr>
            </w:pPr>
          </w:p>
        </w:tc>
      </w:tr>
      <w:tr w:rsidR="00E9711C" w:rsidRPr="00D71165" w14:paraId="0ABD13BC" w14:textId="77777777" w:rsidTr="00845AC8">
        <w:trPr>
          <w:trHeight w:val="1204"/>
        </w:trPr>
        <w:tc>
          <w:tcPr>
            <w:tcW w:w="562" w:type="dxa"/>
            <w:vAlign w:val="center"/>
          </w:tcPr>
          <w:p w14:paraId="7E9FF3F8" w14:textId="77777777" w:rsidR="00E9711C" w:rsidRDefault="00E9711C" w:rsidP="00E9711C">
            <w:pPr>
              <w:pStyle w:val="TableParagraph"/>
              <w:spacing w:before="13"/>
              <w:jc w:val="center"/>
              <w:rPr>
                <w:color w:val="000000" w:themeColor="text1"/>
                <w:sz w:val="18"/>
                <w:lang w:val="en-US"/>
              </w:rPr>
            </w:pPr>
            <w:r>
              <w:rPr>
                <w:color w:val="000000" w:themeColor="text1"/>
                <w:sz w:val="18"/>
                <w:lang w:val="en-US"/>
              </w:rPr>
              <w:t>47</w:t>
            </w:r>
          </w:p>
        </w:tc>
        <w:tc>
          <w:tcPr>
            <w:tcW w:w="2185" w:type="dxa"/>
            <w:vAlign w:val="center"/>
          </w:tcPr>
          <w:p w14:paraId="595F7E68" w14:textId="77777777" w:rsidR="00E9711C" w:rsidRPr="00D71165" w:rsidRDefault="00E9711C" w:rsidP="00E9711C">
            <w:pPr>
              <w:pStyle w:val="TableParagraph"/>
              <w:spacing w:before="8"/>
              <w:ind w:left="59"/>
              <w:rPr>
                <w:color w:val="000000" w:themeColor="text1"/>
                <w:sz w:val="18"/>
                <w:szCs w:val="18"/>
              </w:rPr>
            </w:pPr>
          </w:p>
        </w:tc>
        <w:tc>
          <w:tcPr>
            <w:tcW w:w="2636" w:type="dxa"/>
            <w:vAlign w:val="center"/>
          </w:tcPr>
          <w:p w14:paraId="3F814BCD" w14:textId="77777777" w:rsidR="00E9711C" w:rsidRPr="009C278F" w:rsidRDefault="00E9711C" w:rsidP="00E9711C">
            <w:pPr>
              <w:pStyle w:val="TableParagraph"/>
              <w:spacing w:before="13" w:line="276" w:lineRule="auto"/>
              <w:ind w:left="145"/>
              <w:rPr>
                <w:color w:val="000000" w:themeColor="text1"/>
                <w:sz w:val="18"/>
                <w:szCs w:val="18"/>
              </w:rPr>
            </w:pPr>
            <w:r w:rsidRPr="009C278F">
              <w:rPr>
                <w:color w:val="000000" w:themeColor="text1"/>
                <w:sz w:val="18"/>
                <w:szCs w:val="18"/>
              </w:rPr>
              <w:t xml:space="preserve">Penelitian DTPS yang menjadi rujukan tema tesis/disertasi mahasiswa program studi dalam 3 tahun terakhir.            </w:t>
            </w:r>
          </w:p>
          <w:p w14:paraId="5E45C027" w14:textId="77777777" w:rsidR="00E9711C" w:rsidRPr="00D71165" w:rsidRDefault="00E9711C" w:rsidP="00E9711C">
            <w:pPr>
              <w:pStyle w:val="TableParagraph"/>
              <w:spacing w:before="13" w:line="276" w:lineRule="auto"/>
              <w:ind w:left="145"/>
              <w:rPr>
                <w:color w:val="000000" w:themeColor="text1"/>
                <w:sz w:val="18"/>
                <w:szCs w:val="18"/>
              </w:rPr>
            </w:pPr>
            <w:r w:rsidRPr="009C278F">
              <w:rPr>
                <w:color w:val="000000" w:themeColor="text1"/>
                <w:sz w:val="18"/>
                <w:szCs w:val="18"/>
              </w:rPr>
              <w:t>Tabel 6.b LKPS</w:t>
            </w:r>
          </w:p>
        </w:tc>
        <w:tc>
          <w:tcPr>
            <w:tcW w:w="2555" w:type="dxa"/>
            <w:vAlign w:val="center"/>
          </w:tcPr>
          <w:p w14:paraId="34E9795A" w14:textId="77777777" w:rsidR="00E9711C" w:rsidRPr="00D71165" w:rsidRDefault="00E9711C" w:rsidP="00E9711C">
            <w:pPr>
              <w:pStyle w:val="TableParagraph"/>
              <w:rPr>
                <w:rFonts w:ascii="Times New Roman"/>
                <w:color w:val="000000" w:themeColor="text1"/>
                <w:sz w:val="18"/>
              </w:rPr>
            </w:pPr>
          </w:p>
        </w:tc>
        <w:tc>
          <w:tcPr>
            <w:tcW w:w="985" w:type="dxa"/>
            <w:vAlign w:val="center"/>
          </w:tcPr>
          <w:p w14:paraId="7BE13BB9" w14:textId="77777777" w:rsidR="00E9711C" w:rsidRPr="00D71165" w:rsidRDefault="00E9711C" w:rsidP="00E9711C">
            <w:pPr>
              <w:pStyle w:val="TableParagraph"/>
              <w:rPr>
                <w:rFonts w:ascii="Times New Roman"/>
                <w:color w:val="000000" w:themeColor="text1"/>
                <w:sz w:val="18"/>
              </w:rPr>
            </w:pPr>
          </w:p>
        </w:tc>
      </w:tr>
      <w:tr w:rsidR="00E9711C" w:rsidRPr="00D71165" w14:paraId="01C91D14" w14:textId="77777777" w:rsidTr="00845AC8">
        <w:trPr>
          <w:trHeight w:val="1206"/>
        </w:trPr>
        <w:tc>
          <w:tcPr>
            <w:tcW w:w="562" w:type="dxa"/>
            <w:vAlign w:val="center"/>
          </w:tcPr>
          <w:p w14:paraId="12AAB997" w14:textId="77777777" w:rsidR="00E9711C" w:rsidRPr="003B5553" w:rsidRDefault="00E9711C" w:rsidP="00E9711C">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4D4B83AB" w14:textId="77777777" w:rsidR="00322C44" w:rsidRDefault="00322C44" w:rsidP="00E9711C">
            <w:pPr>
              <w:pStyle w:val="TableParagraph"/>
              <w:spacing w:line="206" w:lineRule="exact"/>
              <w:ind w:left="59"/>
              <w:rPr>
                <w:b/>
                <w:color w:val="000000" w:themeColor="text1"/>
                <w:sz w:val="18"/>
              </w:rPr>
            </w:pPr>
            <w:r w:rsidRPr="00322C44">
              <w:rPr>
                <w:b/>
                <w:color w:val="000000" w:themeColor="text1"/>
                <w:sz w:val="18"/>
              </w:rPr>
              <w:t xml:space="preserve">C.8. Pengabdian kepada Masyarakat              C.8.4. Indikator Kinerja Utama </w:t>
            </w:r>
          </w:p>
          <w:p w14:paraId="7788A9C7" w14:textId="15DCA8FC" w:rsidR="00E9711C" w:rsidRPr="00D71165" w:rsidRDefault="00322C44" w:rsidP="00E9711C">
            <w:pPr>
              <w:pStyle w:val="TableParagraph"/>
              <w:spacing w:line="206" w:lineRule="exact"/>
              <w:ind w:left="59"/>
              <w:rPr>
                <w:color w:val="000000" w:themeColor="text1"/>
                <w:sz w:val="18"/>
              </w:rPr>
            </w:pPr>
            <w:r w:rsidRPr="00322C44">
              <w:rPr>
                <w:b/>
                <w:color w:val="000000" w:themeColor="text1"/>
                <w:sz w:val="18"/>
              </w:rPr>
              <w:t>C.8.4.a)                   Relevansi PkM</w:t>
            </w:r>
          </w:p>
        </w:tc>
        <w:tc>
          <w:tcPr>
            <w:tcW w:w="2636" w:type="dxa"/>
            <w:vAlign w:val="center"/>
          </w:tcPr>
          <w:p w14:paraId="50E62F67"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29B562DA" w14:textId="77777777" w:rsidR="00E9711C" w:rsidRPr="00D71165" w:rsidRDefault="00E9711C" w:rsidP="00E9711C">
            <w:pPr>
              <w:pStyle w:val="TableParagraph"/>
              <w:rPr>
                <w:rFonts w:ascii="Times New Roman"/>
                <w:color w:val="000000" w:themeColor="text1"/>
                <w:sz w:val="18"/>
              </w:rPr>
            </w:pPr>
          </w:p>
        </w:tc>
        <w:tc>
          <w:tcPr>
            <w:tcW w:w="985" w:type="dxa"/>
          </w:tcPr>
          <w:p w14:paraId="2E9E1645" w14:textId="77777777" w:rsidR="00E9711C" w:rsidRPr="00D71165" w:rsidRDefault="00E9711C" w:rsidP="00E9711C">
            <w:pPr>
              <w:pStyle w:val="TableParagraph"/>
              <w:rPr>
                <w:rFonts w:ascii="Times New Roman"/>
                <w:color w:val="000000" w:themeColor="text1"/>
                <w:sz w:val="18"/>
              </w:rPr>
            </w:pPr>
          </w:p>
        </w:tc>
      </w:tr>
      <w:tr w:rsidR="00E9711C" w:rsidRPr="00D71165" w14:paraId="10490C53" w14:textId="77777777" w:rsidTr="00845AC8">
        <w:trPr>
          <w:trHeight w:val="1442"/>
        </w:trPr>
        <w:tc>
          <w:tcPr>
            <w:tcW w:w="562" w:type="dxa"/>
            <w:vAlign w:val="center"/>
          </w:tcPr>
          <w:p w14:paraId="1B6D2ABC" w14:textId="77777777" w:rsidR="00E9711C" w:rsidRPr="003B5553" w:rsidRDefault="00E9711C" w:rsidP="00E9711C">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248BD969"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C.9. Luaran dan Capaian Tridharma.   </w:t>
            </w:r>
          </w:p>
          <w:p w14:paraId="07485EAB"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C.9.4. Indikator Kinerja Utama          </w:t>
            </w:r>
          </w:p>
          <w:p w14:paraId="7C1D8A7C" w14:textId="24205422" w:rsidR="00E9711C" w:rsidRPr="00D71165" w:rsidRDefault="00322C44" w:rsidP="00E9711C">
            <w:pPr>
              <w:pStyle w:val="TableParagraph"/>
              <w:spacing w:before="31"/>
              <w:ind w:left="59"/>
              <w:rPr>
                <w:color w:val="000000" w:themeColor="text1"/>
                <w:sz w:val="18"/>
              </w:rPr>
            </w:pPr>
            <w:r w:rsidRPr="00322C44">
              <w:rPr>
                <w:b/>
                <w:color w:val="000000" w:themeColor="text1"/>
                <w:sz w:val="18"/>
              </w:rPr>
              <w:t>C.9.4.a) Luaran Dharma Pendidikan</w:t>
            </w:r>
          </w:p>
        </w:tc>
        <w:tc>
          <w:tcPr>
            <w:tcW w:w="2636" w:type="dxa"/>
            <w:vAlign w:val="center"/>
          </w:tcPr>
          <w:p w14:paraId="1456A678"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5B3D00F7" w14:textId="77777777" w:rsidR="00E9711C" w:rsidRPr="00D71165" w:rsidRDefault="00E9711C" w:rsidP="00E9711C">
            <w:pPr>
              <w:pStyle w:val="TableParagraph"/>
              <w:rPr>
                <w:rFonts w:ascii="Times New Roman"/>
                <w:color w:val="000000" w:themeColor="text1"/>
                <w:sz w:val="18"/>
              </w:rPr>
            </w:pPr>
          </w:p>
        </w:tc>
        <w:tc>
          <w:tcPr>
            <w:tcW w:w="985" w:type="dxa"/>
          </w:tcPr>
          <w:p w14:paraId="4E5AE67C" w14:textId="77777777" w:rsidR="00E9711C" w:rsidRPr="00D71165" w:rsidRDefault="00E9711C" w:rsidP="00E9711C">
            <w:pPr>
              <w:pStyle w:val="TableParagraph"/>
              <w:rPr>
                <w:rFonts w:ascii="Times New Roman"/>
                <w:color w:val="000000" w:themeColor="text1"/>
                <w:sz w:val="18"/>
              </w:rPr>
            </w:pPr>
          </w:p>
        </w:tc>
      </w:tr>
      <w:tr w:rsidR="00E9711C" w:rsidRPr="00D71165" w14:paraId="69141F2F" w14:textId="77777777" w:rsidTr="00845AC8">
        <w:trPr>
          <w:trHeight w:val="969"/>
        </w:trPr>
        <w:tc>
          <w:tcPr>
            <w:tcW w:w="562" w:type="dxa"/>
            <w:vAlign w:val="center"/>
          </w:tcPr>
          <w:p w14:paraId="5D6A877E" w14:textId="77777777" w:rsidR="00E9711C" w:rsidRPr="009F0F1C" w:rsidRDefault="00E9711C" w:rsidP="00E9711C">
            <w:pPr>
              <w:pStyle w:val="TableParagraph"/>
              <w:spacing w:before="15"/>
              <w:jc w:val="center"/>
              <w:rPr>
                <w:color w:val="000000" w:themeColor="text1"/>
                <w:sz w:val="18"/>
                <w:lang w:val="en-US"/>
              </w:rPr>
            </w:pPr>
            <w:r>
              <w:rPr>
                <w:color w:val="000000" w:themeColor="text1"/>
                <w:sz w:val="18"/>
                <w:lang w:val="en-US"/>
              </w:rPr>
              <w:t>50</w:t>
            </w:r>
          </w:p>
        </w:tc>
        <w:tc>
          <w:tcPr>
            <w:tcW w:w="2185" w:type="dxa"/>
            <w:vAlign w:val="center"/>
          </w:tcPr>
          <w:p w14:paraId="5ADCE794"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67AD0DCD"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74F76708"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52389DE2" w14:textId="77777777" w:rsidR="00E9711C" w:rsidRPr="00D71165" w:rsidRDefault="00E9711C" w:rsidP="00E9711C">
            <w:pPr>
              <w:pStyle w:val="TableParagraph"/>
              <w:rPr>
                <w:rFonts w:ascii="Times New Roman"/>
                <w:color w:val="000000" w:themeColor="text1"/>
                <w:sz w:val="18"/>
              </w:rPr>
            </w:pPr>
          </w:p>
        </w:tc>
        <w:tc>
          <w:tcPr>
            <w:tcW w:w="985" w:type="dxa"/>
          </w:tcPr>
          <w:p w14:paraId="610DCA3B" w14:textId="77777777" w:rsidR="00E9711C" w:rsidRPr="00D71165" w:rsidRDefault="00E9711C" w:rsidP="00E9711C">
            <w:pPr>
              <w:pStyle w:val="TableParagraph"/>
              <w:rPr>
                <w:rFonts w:ascii="Times New Roman"/>
                <w:color w:val="000000" w:themeColor="text1"/>
                <w:sz w:val="18"/>
              </w:rPr>
            </w:pPr>
          </w:p>
        </w:tc>
      </w:tr>
      <w:tr w:rsidR="00E9711C" w:rsidRPr="00D71165" w14:paraId="2244C2EC" w14:textId="77777777" w:rsidTr="00845AC8">
        <w:trPr>
          <w:trHeight w:val="967"/>
        </w:trPr>
        <w:tc>
          <w:tcPr>
            <w:tcW w:w="562" w:type="dxa"/>
            <w:vAlign w:val="center"/>
          </w:tcPr>
          <w:p w14:paraId="43FD418A"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65C82173"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49B81C35" w14:textId="031663B6"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71EF884"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3A30C2EF" w14:textId="77777777" w:rsidR="00E9711C" w:rsidRPr="00D71165" w:rsidRDefault="00E9711C" w:rsidP="00E9711C">
            <w:pPr>
              <w:pStyle w:val="TableParagraph"/>
              <w:rPr>
                <w:rFonts w:ascii="Times New Roman"/>
                <w:color w:val="000000" w:themeColor="text1"/>
                <w:sz w:val="18"/>
              </w:rPr>
            </w:pPr>
          </w:p>
        </w:tc>
        <w:tc>
          <w:tcPr>
            <w:tcW w:w="985" w:type="dxa"/>
          </w:tcPr>
          <w:p w14:paraId="7BB322A3" w14:textId="77777777" w:rsidR="00E9711C" w:rsidRPr="00D71165" w:rsidRDefault="00E9711C" w:rsidP="00E9711C">
            <w:pPr>
              <w:pStyle w:val="TableParagraph"/>
              <w:rPr>
                <w:rFonts w:ascii="Times New Roman"/>
                <w:color w:val="000000" w:themeColor="text1"/>
                <w:sz w:val="18"/>
              </w:rPr>
            </w:pPr>
          </w:p>
        </w:tc>
      </w:tr>
      <w:tr w:rsidR="00E9711C" w:rsidRPr="00D71165" w14:paraId="1F06C6F4" w14:textId="77777777" w:rsidTr="00845AC8">
        <w:trPr>
          <w:trHeight w:val="729"/>
        </w:trPr>
        <w:tc>
          <w:tcPr>
            <w:tcW w:w="562" w:type="dxa"/>
            <w:vAlign w:val="center"/>
          </w:tcPr>
          <w:p w14:paraId="42F6AD61" w14:textId="77777777" w:rsidR="00E9711C" w:rsidRPr="00552346" w:rsidRDefault="00E9711C" w:rsidP="00E9711C">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0C662D52"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46E5566A"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6731001D"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5DDE500B" w14:textId="77777777" w:rsidR="00E9711C" w:rsidRPr="00D71165" w:rsidRDefault="00E9711C" w:rsidP="00E9711C">
            <w:pPr>
              <w:pStyle w:val="TableParagraph"/>
              <w:rPr>
                <w:rFonts w:ascii="Times New Roman"/>
                <w:color w:val="000000" w:themeColor="text1"/>
                <w:sz w:val="18"/>
              </w:rPr>
            </w:pPr>
          </w:p>
        </w:tc>
        <w:tc>
          <w:tcPr>
            <w:tcW w:w="985" w:type="dxa"/>
          </w:tcPr>
          <w:p w14:paraId="34B1AB56" w14:textId="77777777" w:rsidR="00E9711C" w:rsidRPr="00D71165" w:rsidRDefault="00E9711C" w:rsidP="00E9711C">
            <w:pPr>
              <w:pStyle w:val="TableParagraph"/>
              <w:rPr>
                <w:rFonts w:ascii="Times New Roman"/>
                <w:color w:val="000000" w:themeColor="text1"/>
                <w:sz w:val="18"/>
              </w:rPr>
            </w:pPr>
          </w:p>
        </w:tc>
      </w:tr>
      <w:tr w:rsidR="00E9711C" w:rsidRPr="00D71165" w14:paraId="7304C2A4" w14:textId="77777777" w:rsidTr="000B1641">
        <w:trPr>
          <w:trHeight w:val="967"/>
        </w:trPr>
        <w:tc>
          <w:tcPr>
            <w:tcW w:w="562" w:type="dxa"/>
            <w:vAlign w:val="center"/>
          </w:tcPr>
          <w:p w14:paraId="620B47C5" w14:textId="77777777" w:rsidR="00E9711C" w:rsidRPr="00D71165" w:rsidRDefault="00E9711C" w:rsidP="00E9711C">
            <w:pPr>
              <w:pStyle w:val="TableParagraph"/>
              <w:spacing w:before="14"/>
              <w:jc w:val="center"/>
              <w:rPr>
                <w:color w:val="000000" w:themeColor="text1"/>
                <w:sz w:val="18"/>
                <w:lang w:val="en-US"/>
              </w:rPr>
            </w:pPr>
            <w:r>
              <w:rPr>
                <w:color w:val="000000" w:themeColor="text1"/>
                <w:sz w:val="18"/>
                <w:lang w:val="en-US"/>
              </w:rPr>
              <w:lastRenderedPageBreak/>
              <w:t>53</w:t>
            </w:r>
          </w:p>
        </w:tc>
        <w:tc>
          <w:tcPr>
            <w:tcW w:w="2185" w:type="dxa"/>
            <w:vAlign w:val="center"/>
          </w:tcPr>
          <w:p w14:paraId="65CD3531"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6F6D30C8" w14:textId="2A2E5308" w:rsidR="00E9711C" w:rsidRPr="00D71165" w:rsidRDefault="00E9711C" w:rsidP="00E9711C">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4AF56CD4"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445CEABD" w14:textId="77777777" w:rsidR="00E9711C" w:rsidRPr="00D71165" w:rsidRDefault="00E9711C" w:rsidP="00E9711C">
            <w:pPr>
              <w:pStyle w:val="TableParagraph"/>
              <w:rPr>
                <w:rFonts w:ascii="Times New Roman"/>
                <w:color w:val="000000" w:themeColor="text1"/>
                <w:sz w:val="18"/>
              </w:rPr>
            </w:pPr>
          </w:p>
        </w:tc>
        <w:tc>
          <w:tcPr>
            <w:tcW w:w="985" w:type="dxa"/>
          </w:tcPr>
          <w:p w14:paraId="3BA639D0" w14:textId="77777777" w:rsidR="00E9711C" w:rsidRPr="00D71165" w:rsidRDefault="00E9711C" w:rsidP="00E9711C">
            <w:pPr>
              <w:pStyle w:val="TableParagraph"/>
              <w:rPr>
                <w:rFonts w:ascii="Times New Roman"/>
                <w:color w:val="000000" w:themeColor="text1"/>
                <w:sz w:val="18"/>
              </w:rPr>
            </w:pPr>
          </w:p>
        </w:tc>
      </w:tr>
      <w:tr w:rsidR="00E9711C" w:rsidRPr="00D71165" w14:paraId="32158E66" w14:textId="77777777" w:rsidTr="000B1641">
        <w:trPr>
          <w:trHeight w:val="712"/>
        </w:trPr>
        <w:tc>
          <w:tcPr>
            <w:tcW w:w="562" w:type="dxa"/>
            <w:vAlign w:val="center"/>
          </w:tcPr>
          <w:p w14:paraId="18AC04DE"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1A4372B8"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2894CDEB"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6FAC7860"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4692EA12" w14:textId="77777777" w:rsidR="00E9711C" w:rsidRPr="00D71165" w:rsidRDefault="00E9711C" w:rsidP="00E9711C">
            <w:pPr>
              <w:pStyle w:val="TableParagraph"/>
              <w:rPr>
                <w:rFonts w:ascii="Times New Roman"/>
                <w:color w:val="000000" w:themeColor="text1"/>
                <w:sz w:val="18"/>
              </w:rPr>
            </w:pPr>
          </w:p>
        </w:tc>
        <w:tc>
          <w:tcPr>
            <w:tcW w:w="985" w:type="dxa"/>
          </w:tcPr>
          <w:p w14:paraId="0D2A7D4C" w14:textId="77777777" w:rsidR="00E9711C" w:rsidRPr="00D71165" w:rsidRDefault="00E9711C" w:rsidP="00E9711C">
            <w:pPr>
              <w:pStyle w:val="TableParagraph"/>
              <w:rPr>
                <w:rFonts w:ascii="Times New Roman"/>
                <w:color w:val="000000" w:themeColor="text1"/>
                <w:sz w:val="18"/>
              </w:rPr>
            </w:pPr>
          </w:p>
        </w:tc>
      </w:tr>
      <w:tr w:rsidR="00E9711C" w:rsidRPr="00D71165" w14:paraId="0C12730A" w14:textId="77777777" w:rsidTr="000B1641">
        <w:trPr>
          <w:trHeight w:val="491"/>
        </w:trPr>
        <w:tc>
          <w:tcPr>
            <w:tcW w:w="562" w:type="dxa"/>
            <w:vAlign w:val="center"/>
          </w:tcPr>
          <w:p w14:paraId="0004A4F8" w14:textId="77777777" w:rsidR="00E9711C" w:rsidRPr="009F0F1C" w:rsidRDefault="00E9711C" w:rsidP="00E9711C">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4D395D43"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2CBBC2C3" w14:textId="77777777" w:rsidR="00E9711C" w:rsidRPr="00D71165" w:rsidRDefault="00E9711C" w:rsidP="00E9711C">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0B1641">
              <w:rPr>
                <w:i/>
                <w:iCs/>
                <w:color w:val="000000" w:themeColor="text1"/>
                <w:sz w:val="18"/>
              </w:rPr>
              <w:t>tracer</w:t>
            </w:r>
            <w:r w:rsidRPr="000B1641">
              <w:rPr>
                <w:i/>
                <w:iCs/>
                <w:color w:val="000000" w:themeColor="text1"/>
                <w:spacing w:val="-3"/>
                <w:sz w:val="18"/>
              </w:rPr>
              <w:t xml:space="preserve"> </w:t>
            </w:r>
            <w:r w:rsidRPr="000B1641">
              <w:rPr>
                <w:i/>
                <w:iCs/>
                <w:color w:val="000000" w:themeColor="text1"/>
                <w:sz w:val="18"/>
              </w:rPr>
              <w:t>study</w:t>
            </w:r>
          </w:p>
          <w:p w14:paraId="3A2B7800" w14:textId="77777777" w:rsidR="00E9711C" w:rsidRPr="00D71165" w:rsidRDefault="00E9711C" w:rsidP="00E9711C">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30A76494" w14:textId="77777777" w:rsidR="00E9711C" w:rsidRPr="00D71165" w:rsidRDefault="00E9711C" w:rsidP="00E9711C">
            <w:pPr>
              <w:pStyle w:val="TableParagraph"/>
              <w:rPr>
                <w:rFonts w:ascii="Times New Roman"/>
                <w:color w:val="000000" w:themeColor="text1"/>
                <w:sz w:val="18"/>
              </w:rPr>
            </w:pPr>
          </w:p>
        </w:tc>
        <w:tc>
          <w:tcPr>
            <w:tcW w:w="985" w:type="dxa"/>
          </w:tcPr>
          <w:p w14:paraId="20CA4DAC" w14:textId="77777777" w:rsidR="00E9711C" w:rsidRPr="00D71165" w:rsidRDefault="00E9711C" w:rsidP="00E9711C">
            <w:pPr>
              <w:pStyle w:val="TableParagraph"/>
              <w:rPr>
                <w:rFonts w:ascii="Times New Roman"/>
                <w:color w:val="000000" w:themeColor="text1"/>
                <w:sz w:val="18"/>
              </w:rPr>
            </w:pPr>
          </w:p>
        </w:tc>
      </w:tr>
      <w:tr w:rsidR="00E9711C" w:rsidRPr="00D71165" w14:paraId="02314C51" w14:textId="77777777" w:rsidTr="000B1641">
        <w:trPr>
          <w:trHeight w:val="1395"/>
        </w:trPr>
        <w:tc>
          <w:tcPr>
            <w:tcW w:w="562" w:type="dxa"/>
            <w:vAlign w:val="center"/>
          </w:tcPr>
          <w:p w14:paraId="3AD3F8E9" w14:textId="77777777" w:rsidR="00E9711C" w:rsidRPr="004B03A7" w:rsidRDefault="00E9711C" w:rsidP="00E9711C">
            <w:pPr>
              <w:pStyle w:val="TableParagraph"/>
              <w:spacing w:before="15"/>
              <w:jc w:val="center"/>
              <w:rPr>
                <w:color w:val="000000" w:themeColor="text1"/>
                <w:sz w:val="18"/>
                <w:lang w:val="en-US"/>
              </w:rPr>
            </w:pPr>
            <w:r>
              <w:rPr>
                <w:color w:val="000000" w:themeColor="text1"/>
                <w:sz w:val="18"/>
                <w:lang w:val="en-US"/>
              </w:rPr>
              <w:t>56</w:t>
            </w:r>
          </w:p>
        </w:tc>
        <w:tc>
          <w:tcPr>
            <w:tcW w:w="2185" w:type="dxa"/>
            <w:vAlign w:val="center"/>
          </w:tcPr>
          <w:p w14:paraId="7100D7E9" w14:textId="0F6539C9" w:rsidR="00E9711C" w:rsidRPr="00D71165" w:rsidRDefault="00322C44" w:rsidP="00E9711C">
            <w:pPr>
              <w:pStyle w:val="TableParagraph"/>
              <w:spacing w:before="15" w:line="276" w:lineRule="auto"/>
              <w:ind w:left="66"/>
              <w:rPr>
                <w:color w:val="000000" w:themeColor="text1"/>
                <w:sz w:val="18"/>
              </w:rPr>
            </w:pPr>
            <w:r w:rsidRPr="00322C44">
              <w:rPr>
                <w:b/>
                <w:bCs/>
                <w:color w:val="000000" w:themeColor="text1"/>
                <w:sz w:val="18"/>
                <w:lang w:val="en-US"/>
              </w:rPr>
              <w:t xml:space="preserve">C.9.4.b) </w:t>
            </w:r>
            <w:proofErr w:type="spellStart"/>
            <w:r w:rsidRPr="00322C44">
              <w:rPr>
                <w:b/>
                <w:bCs/>
                <w:color w:val="000000" w:themeColor="text1"/>
                <w:sz w:val="18"/>
                <w:lang w:val="en-US"/>
              </w:rPr>
              <w:t>Luaran</w:t>
            </w:r>
            <w:proofErr w:type="spellEnd"/>
            <w:r w:rsidRPr="00322C44">
              <w:rPr>
                <w:b/>
                <w:bCs/>
                <w:color w:val="000000" w:themeColor="text1"/>
                <w:sz w:val="18"/>
                <w:lang w:val="en-US"/>
              </w:rPr>
              <w:t xml:space="preserve"> Dharma </w:t>
            </w:r>
            <w:proofErr w:type="spellStart"/>
            <w:r w:rsidRPr="00322C44">
              <w:rPr>
                <w:b/>
                <w:bCs/>
                <w:color w:val="000000" w:themeColor="text1"/>
                <w:sz w:val="18"/>
                <w:lang w:val="en-US"/>
              </w:rPr>
              <w:t>Penelitian</w:t>
            </w:r>
            <w:proofErr w:type="spellEnd"/>
            <w:r w:rsidRPr="00322C44">
              <w:rPr>
                <w:b/>
                <w:bCs/>
                <w:color w:val="000000" w:themeColor="text1"/>
                <w:sz w:val="18"/>
                <w:lang w:val="en-US"/>
              </w:rPr>
              <w:t xml:space="preserve"> dan </w:t>
            </w:r>
            <w:proofErr w:type="spellStart"/>
            <w:r w:rsidRPr="00322C44">
              <w:rPr>
                <w:b/>
                <w:bCs/>
                <w:color w:val="000000" w:themeColor="text1"/>
                <w:sz w:val="18"/>
                <w:lang w:val="en-US"/>
              </w:rPr>
              <w:t>PkM</w:t>
            </w:r>
            <w:proofErr w:type="spellEnd"/>
          </w:p>
        </w:tc>
        <w:tc>
          <w:tcPr>
            <w:tcW w:w="2636" w:type="dxa"/>
            <w:vAlign w:val="center"/>
          </w:tcPr>
          <w:p w14:paraId="5C589F77" w14:textId="77777777" w:rsidR="00E9711C" w:rsidRDefault="00E9711C" w:rsidP="00E9711C">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w:t>
            </w:r>
            <w:r>
              <w:rPr>
                <w:color w:val="000000" w:themeColor="text1"/>
                <w:sz w:val="18"/>
                <w:lang w:val="en-US"/>
              </w:rPr>
              <w:t xml:space="preserve">   </w:t>
            </w:r>
            <w:r w:rsidRPr="00EC1C8D">
              <w:rPr>
                <w:color w:val="000000" w:themeColor="text1"/>
                <w:sz w:val="18"/>
              </w:rPr>
              <w:t xml:space="preserve">3 tahun terakhir.   </w:t>
            </w:r>
          </w:p>
          <w:p w14:paraId="4867FA9B" w14:textId="11E0137F" w:rsidR="00E9711C" w:rsidRPr="00D71165" w:rsidRDefault="00E9711C" w:rsidP="00E9711C">
            <w:pPr>
              <w:pStyle w:val="TableParagraph"/>
              <w:ind w:left="145"/>
              <w:rPr>
                <w:color w:val="000000" w:themeColor="text1"/>
                <w:sz w:val="18"/>
              </w:rPr>
            </w:pPr>
            <w:r w:rsidRPr="00EC1C8D">
              <w:rPr>
                <w:color w:val="000000" w:themeColor="text1"/>
                <w:sz w:val="18"/>
              </w:rPr>
              <w:t>Tabel 8.f.2) LKPS</w:t>
            </w:r>
          </w:p>
        </w:tc>
        <w:tc>
          <w:tcPr>
            <w:tcW w:w="2555" w:type="dxa"/>
          </w:tcPr>
          <w:p w14:paraId="5805FAFA" w14:textId="77777777" w:rsidR="00E9711C" w:rsidRPr="00D71165" w:rsidRDefault="00E9711C" w:rsidP="00E9711C">
            <w:pPr>
              <w:pStyle w:val="TableParagraph"/>
              <w:rPr>
                <w:rFonts w:ascii="Times New Roman"/>
                <w:color w:val="000000" w:themeColor="text1"/>
                <w:sz w:val="18"/>
              </w:rPr>
            </w:pPr>
          </w:p>
        </w:tc>
        <w:tc>
          <w:tcPr>
            <w:tcW w:w="985" w:type="dxa"/>
          </w:tcPr>
          <w:p w14:paraId="787A2D85" w14:textId="77777777" w:rsidR="00E9711C" w:rsidRPr="00D71165" w:rsidRDefault="00E9711C" w:rsidP="00E9711C">
            <w:pPr>
              <w:pStyle w:val="TableParagraph"/>
              <w:rPr>
                <w:rFonts w:ascii="Times New Roman"/>
                <w:color w:val="000000" w:themeColor="text1"/>
                <w:sz w:val="18"/>
              </w:rPr>
            </w:pPr>
          </w:p>
        </w:tc>
      </w:tr>
      <w:tr w:rsidR="00E9711C" w:rsidRPr="00D71165" w14:paraId="12F28F47" w14:textId="77777777" w:rsidTr="000B1641">
        <w:trPr>
          <w:trHeight w:val="1681"/>
        </w:trPr>
        <w:tc>
          <w:tcPr>
            <w:tcW w:w="562" w:type="dxa"/>
            <w:vAlign w:val="center"/>
          </w:tcPr>
          <w:p w14:paraId="384982CA" w14:textId="77777777" w:rsidR="00E9711C" w:rsidRDefault="00E9711C" w:rsidP="00E9711C">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772B3E2C"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140FC3BD" w14:textId="6A519896" w:rsidR="00E9711C" w:rsidRDefault="00E9711C" w:rsidP="00E9711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B03A7">
              <w:rPr>
                <w:rFonts w:ascii="Arial" w:hAnsi="Arial" w:cs="Arial"/>
                <w:color w:val="000000" w:themeColor="text1"/>
                <w:sz w:val="18"/>
                <w:szCs w:val="18"/>
              </w:rPr>
              <w:t xml:space="preserve">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50FD1711" w14:textId="4EEA7823" w:rsidR="00E9711C" w:rsidRPr="00EC1C8D" w:rsidRDefault="00E9711C" w:rsidP="00E9711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2555" w:type="dxa"/>
          </w:tcPr>
          <w:p w14:paraId="186AD566" w14:textId="77777777" w:rsidR="00E9711C" w:rsidRPr="00D71165" w:rsidRDefault="00E9711C" w:rsidP="00E9711C">
            <w:pPr>
              <w:pStyle w:val="TableParagraph"/>
              <w:rPr>
                <w:rFonts w:ascii="Times New Roman"/>
                <w:color w:val="000000" w:themeColor="text1"/>
                <w:sz w:val="18"/>
              </w:rPr>
            </w:pPr>
          </w:p>
        </w:tc>
        <w:tc>
          <w:tcPr>
            <w:tcW w:w="985" w:type="dxa"/>
          </w:tcPr>
          <w:p w14:paraId="558964F3" w14:textId="77777777" w:rsidR="00E9711C" w:rsidRPr="00D71165" w:rsidRDefault="00E9711C" w:rsidP="00E9711C">
            <w:pPr>
              <w:pStyle w:val="TableParagraph"/>
              <w:rPr>
                <w:rFonts w:ascii="Times New Roman"/>
                <w:color w:val="000000" w:themeColor="text1"/>
                <w:sz w:val="18"/>
              </w:rPr>
            </w:pPr>
          </w:p>
        </w:tc>
      </w:tr>
      <w:tr w:rsidR="00E9711C" w:rsidRPr="00D71165" w14:paraId="5873C0E4" w14:textId="77777777" w:rsidTr="000B1641">
        <w:trPr>
          <w:trHeight w:val="1681"/>
        </w:trPr>
        <w:tc>
          <w:tcPr>
            <w:tcW w:w="562" w:type="dxa"/>
            <w:vAlign w:val="center"/>
          </w:tcPr>
          <w:p w14:paraId="7E6F57D4" w14:textId="77777777" w:rsidR="00E9711C" w:rsidRPr="003948B1" w:rsidRDefault="00E9711C" w:rsidP="00E9711C">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10895355"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7F4EAC55" w14:textId="44331340" w:rsidR="00E9711C" w:rsidRPr="00D71165" w:rsidRDefault="00E9711C" w:rsidP="00E9711C">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2555" w:type="dxa"/>
          </w:tcPr>
          <w:p w14:paraId="08362B86" w14:textId="77777777" w:rsidR="00E9711C" w:rsidRPr="00D71165" w:rsidRDefault="00E9711C" w:rsidP="00E9711C">
            <w:pPr>
              <w:pStyle w:val="TableParagraph"/>
              <w:rPr>
                <w:rFonts w:ascii="Times New Roman"/>
                <w:color w:val="000000" w:themeColor="text1"/>
                <w:sz w:val="18"/>
              </w:rPr>
            </w:pPr>
          </w:p>
        </w:tc>
        <w:tc>
          <w:tcPr>
            <w:tcW w:w="985" w:type="dxa"/>
          </w:tcPr>
          <w:p w14:paraId="213063DC" w14:textId="77777777" w:rsidR="00E9711C" w:rsidRPr="00D71165" w:rsidRDefault="00E9711C" w:rsidP="00E9711C">
            <w:pPr>
              <w:pStyle w:val="TableParagraph"/>
              <w:rPr>
                <w:rFonts w:ascii="Times New Roman"/>
                <w:color w:val="000000" w:themeColor="text1"/>
                <w:sz w:val="18"/>
              </w:rPr>
            </w:pPr>
          </w:p>
        </w:tc>
      </w:tr>
      <w:tr w:rsidR="00E9711C" w:rsidRPr="00D71165" w14:paraId="2978C559" w14:textId="77777777" w:rsidTr="000B1641">
        <w:trPr>
          <w:trHeight w:val="1681"/>
        </w:trPr>
        <w:tc>
          <w:tcPr>
            <w:tcW w:w="562" w:type="dxa"/>
            <w:vAlign w:val="center"/>
          </w:tcPr>
          <w:p w14:paraId="6BBBE017" w14:textId="77777777" w:rsidR="00E9711C" w:rsidRPr="003948B1" w:rsidRDefault="00E9711C" w:rsidP="00E9711C">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2190B676"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47B49A1E" w14:textId="77777777" w:rsidR="00E9711C" w:rsidRPr="00D71165" w:rsidRDefault="00E9711C" w:rsidP="00E9711C">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76895526" w14:textId="77777777" w:rsidR="00E9711C" w:rsidRPr="00D71165" w:rsidRDefault="00E9711C" w:rsidP="00E9711C">
            <w:pPr>
              <w:pStyle w:val="TableParagraph"/>
              <w:ind w:left="145"/>
              <w:rPr>
                <w:color w:val="000000" w:themeColor="text1"/>
                <w:sz w:val="18"/>
              </w:rPr>
            </w:pPr>
            <w:r w:rsidRPr="00D71165">
              <w:rPr>
                <w:color w:val="000000" w:themeColor="text1"/>
                <w:sz w:val="18"/>
                <w:szCs w:val="18"/>
              </w:rPr>
              <w:t>Tabel 8.f.5) LKPS</w:t>
            </w:r>
          </w:p>
        </w:tc>
        <w:tc>
          <w:tcPr>
            <w:tcW w:w="2555" w:type="dxa"/>
          </w:tcPr>
          <w:p w14:paraId="0D94945C" w14:textId="77777777" w:rsidR="00E9711C" w:rsidRPr="00D71165" w:rsidRDefault="00E9711C" w:rsidP="00E9711C">
            <w:pPr>
              <w:pStyle w:val="TableParagraph"/>
              <w:rPr>
                <w:rFonts w:ascii="Times New Roman"/>
                <w:color w:val="000000" w:themeColor="text1"/>
                <w:sz w:val="18"/>
              </w:rPr>
            </w:pPr>
          </w:p>
        </w:tc>
        <w:tc>
          <w:tcPr>
            <w:tcW w:w="985" w:type="dxa"/>
          </w:tcPr>
          <w:p w14:paraId="180C4326" w14:textId="77777777" w:rsidR="00E9711C" w:rsidRPr="00D71165" w:rsidRDefault="00E9711C" w:rsidP="00E9711C">
            <w:pPr>
              <w:pStyle w:val="TableParagraph"/>
              <w:rPr>
                <w:rFonts w:ascii="Times New Roman"/>
                <w:color w:val="000000" w:themeColor="text1"/>
                <w:sz w:val="18"/>
              </w:rPr>
            </w:pPr>
          </w:p>
        </w:tc>
      </w:tr>
      <w:tr w:rsidR="00E9711C" w:rsidRPr="00D71165" w14:paraId="707CC9BC" w14:textId="77777777" w:rsidTr="000B1641">
        <w:trPr>
          <w:trHeight w:val="1124"/>
        </w:trPr>
        <w:tc>
          <w:tcPr>
            <w:tcW w:w="562" w:type="dxa"/>
            <w:vAlign w:val="center"/>
          </w:tcPr>
          <w:p w14:paraId="1937B82F" w14:textId="77777777" w:rsidR="00E9711C" w:rsidRPr="003948B1" w:rsidRDefault="00E9711C" w:rsidP="00E9711C">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71013388" w14:textId="77777777" w:rsidR="00E9711C" w:rsidRPr="00D71165" w:rsidRDefault="00E9711C" w:rsidP="00E9711C">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5622D367" w14:textId="77777777" w:rsidR="00E9711C" w:rsidRPr="00D71165" w:rsidRDefault="00E9711C" w:rsidP="00E9711C">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65ACC357" w14:textId="77777777" w:rsidR="00E9711C" w:rsidRPr="00D71165" w:rsidRDefault="00E9711C" w:rsidP="00E9711C">
            <w:pPr>
              <w:rPr>
                <w:color w:val="000000" w:themeColor="text1"/>
                <w:lang w:val="id"/>
              </w:rPr>
            </w:pPr>
          </w:p>
          <w:p w14:paraId="2FCEBDF8" w14:textId="77777777" w:rsidR="00E9711C" w:rsidRPr="00D71165" w:rsidRDefault="00E9711C" w:rsidP="00E9711C">
            <w:pPr>
              <w:rPr>
                <w:color w:val="000000" w:themeColor="text1"/>
                <w:lang w:val="id"/>
              </w:rPr>
            </w:pPr>
          </w:p>
        </w:tc>
        <w:tc>
          <w:tcPr>
            <w:tcW w:w="2636" w:type="dxa"/>
            <w:vAlign w:val="center"/>
          </w:tcPr>
          <w:p w14:paraId="295A9302" w14:textId="77777777" w:rsidR="00E9711C" w:rsidRPr="00D71165" w:rsidRDefault="00E9711C" w:rsidP="00E9711C">
            <w:pPr>
              <w:pStyle w:val="TableParagraph"/>
              <w:spacing w:before="13"/>
              <w:ind w:left="145"/>
              <w:rPr>
                <w:color w:val="000000" w:themeColor="text1"/>
                <w:sz w:val="18"/>
              </w:rPr>
            </w:pPr>
            <w:r w:rsidRPr="00D71165">
              <w:rPr>
                <w:color w:val="000000" w:themeColor="text1"/>
                <w:sz w:val="18"/>
              </w:rPr>
              <w:t>Keberadaan unit penjaminan mutu UPPS dan komitmen pimpinan dengan keberadaan 4 aspek.</w:t>
            </w:r>
          </w:p>
          <w:p w14:paraId="12C68B3F" w14:textId="696EF5EF"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65D8A95B" w14:textId="3361AEF8"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43E5EE1C" w14:textId="458237E9"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66EC9125" w14:textId="2FA7BAFD"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1C8924A4" w14:textId="60DDC523"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544F6624" w14:textId="56979C6A" w:rsidR="00E9711C" w:rsidRPr="000B1641" w:rsidRDefault="00E9711C" w:rsidP="00E9711C">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050E669F" w14:textId="11587217" w:rsidR="00E9711C" w:rsidRPr="000B1641" w:rsidRDefault="00E9711C" w:rsidP="00E9711C">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148398B0" w14:textId="2F5E0CDB" w:rsidR="00E9711C" w:rsidRPr="00D71165" w:rsidRDefault="00E9711C" w:rsidP="00E9711C">
            <w:pPr>
              <w:pStyle w:val="TableParagraph"/>
              <w:rPr>
                <w:rFonts w:ascii="Times New Roman"/>
                <w:color w:val="000000" w:themeColor="text1"/>
                <w:sz w:val="18"/>
              </w:rPr>
            </w:pPr>
            <w:r>
              <w:rPr>
                <w:rFonts w:ascii="Times New Roman"/>
                <w:color w:val="000000" w:themeColor="text1"/>
                <w:sz w:val="18"/>
              </w:rPr>
              <w:tab/>
            </w:r>
          </w:p>
        </w:tc>
        <w:tc>
          <w:tcPr>
            <w:tcW w:w="985" w:type="dxa"/>
          </w:tcPr>
          <w:p w14:paraId="178550E3" w14:textId="77777777" w:rsidR="00E9711C" w:rsidRPr="00D71165" w:rsidRDefault="00E9711C" w:rsidP="00E9711C">
            <w:pPr>
              <w:pStyle w:val="TableParagraph"/>
              <w:rPr>
                <w:rFonts w:ascii="Times New Roman"/>
                <w:color w:val="000000" w:themeColor="text1"/>
                <w:sz w:val="18"/>
              </w:rPr>
            </w:pPr>
          </w:p>
        </w:tc>
      </w:tr>
      <w:tr w:rsidR="00E9711C" w:rsidRPr="00D71165" w14:paraId="7F74AB30" w14:textId="77777777" w:rsidTr="000B1641">
        <w:trPr>
          <w:trHeight w:val="1905"/>
        </w:trPr>
        <w:tc>
          <w:tcPr>
            <w:tcW w:w="562" w:type="dxa"/>
            <w:vAlign w:val="center"/>
          </w:tcPr>
          <w:p w14:paraId="7E54371E"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lastRenderedPageBreak/>
              <w:t>61</w:t>
            </w:r>
          </w:p>
        </w:tc>
        <w:tc>
          <w:tcPr>
            <w:tcW w:w="2185" w:type="dxa"/>
            <w:vAlign w:val="center"/>
          </w:tcPr>
          <w:p w14:paraId="7FD3639E" w14:textId="088D514D" w:rsidR="00E9711C" w:rsidRPr="00D71165" w:rsidRDefault="00E9711C" w:rsidP="00E9711C">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6BA1AFFD" w14:textId="493F14E2"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34E96609" w14:textId="77777777" w:rsidR="00E9711C" w:rsidRPr="00D71165" w:rsidRDefault="00E9711C" w:rsidP="00E9711C">
            <w:pPr>
              <w:pStyle w:val="TableParagraph"/>
              <w:rPr>
                <w:rFonts w:ascii="Times New Roman"/>
                <w:color w:val="000000" w:themeColor="text1"/>
                <w:sz w:val="18"/>
              </w:rPr>
            </w:pPr>
          </w:p>
        </w:tc>
        <w:tc>
          <w:tcPr>
            <w:tcW w:w="985" w:type="dxa"/>
          </w:tcPr>
          <w:p w14:paraId="78FC3B1C" w14:textId="77777777" w:rsidR="00E9711C" w:rsidRPr="00D71165" w:rsidRDefault="00E9711C" w:rsidP="00E9711C">
            <w:pPr>
              <w:pStyle w:val="TableParagraph"/>
              <w:rPr>
                <w:rFonts w:ascii="Times New Roman"/>
                <w:color w:val="000000" w:themeColor="text1"/>
                <w:sz w:val="18"/>
              </w:rPr>
            </w:pPr>
          </w:p>
        </w:tc>
      </w:tr>
      <w:tr w:rsidR="00E9711C" w:rsidRPr="00D71165" w14:paraId="4B408A6C" w14:textId="77777777" w:rsidTr="000B1641">
        <w:trPr>
          <w:trHeight w:val="1359"/>
        </w:trPr>
        <w:tc>
          <w:tcPr>
            <w:tcW w:w="562" w:type="dxa"/>
            <w:vAlign w:val="center"/>
          </w:tcPr>
          <w:p w14:paraId="39D840C1" w14:textId="3F7BB638"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383910BE" w14:textId="0856DCF6" w:rsidR="00E9711C" w:rsidRPr="00D71165" w:rsidRDefault="00E9711C" w:rsidP="00E9711C">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004420B2" w14:textId="1410FB58"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50A6EDB5" w14:textId="77777777" w:rsidR="00E9711C" w:rsidRPr="00D71165" w:rsidRDefault="00E9711C" w:rsidP="00E9711C">
            <w:pPr>
              <w:pStyle w:val="TableParagraph"/>
              <w:rPr>
                <w:rFonts w:ascii="Times New Roman"/>
                <w:color w:val="000000" w:themeColor="text1"/>
                <w:sz w:val="18"/>
              </w:rPr>
            </w:pPr>
          </w:p>
        </w:tc>
        <w:tc>
          <w:tcPr>
            <w:tcW w:w="985" w:type="dxa"/>
            <w:vAlign w:val="center"/>
          </w:tcPr>
          <w:p w14:paraId="2EFA1691" w14:textId="77777777" w:rsidR="00E9711C" w:rsidRPr="00D71165" w:rsidRDefault="00E9711C" w:rsidP="00E9711C">
            <w:pPr>
              <w:pStyle w:val="TableParagraph"/>
              <w:rPr>
                <w:rFonts w:ascii="Times New Roman"/>
                <w:color w:val="000000" w:themeColor="text1"/>
                <w:sz w:val="18"/>
              </w:rPr>
            </w:pPr>
          </w:p>
        </w:tc>
      </w:tr>
      <w:tr w:rsidR="00E9711C" w:rsidRPr="00D71165" w14:paraId="5DFF8674" w14:textId="77777777" w:rsidTr="000B1641">
        <w:trPr>
          <w:trHeight w:val="1682"/>
        </w:trPr>
        <w:tc>
          <w:tcPr>
            <w:tcW w:w="562" w:type="dxa"/>
            <w:vAlign w:val="center"/>
          </w:tcPr>
          <w:p w14:paraId="060B3199"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767A5E52" w14:textId="2F826CA0" w:rsidR="00E9711C" w:rsidRPr="00D71165" w:rsidRDefault="00E9711C" w:rsidP="00E9711C">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322C44">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4F816247" w14:textId="1E97558B" w:rsidR="00E9711C" w:rsidRPr="000B1641" w:rsidRDefault="00E9711C" w:rsidP="00E9711C">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2555" w:type="dxa"/>
          </w:tcPr>
          <w:p w14:paraId="31A42C9D" w14:textId="77777777" w:rsidR="00E9711C" w:rsidRPr="00D71165" w:rsidRDefault="00E9711C" w:rsidP="00E9711C">
            <w:pPr>
              <w:pStyle w:val="TableParagraph"/>
              <w:rPr>
                <w:rFonts w:ascii="Times New Roman"/>
                <w:color w:val="000000" w:themeColor="text1"/>
                <w:sz w:val="18"/>
              </w:rPr>
            </w:pPr>
          </w:p>
        </w:tc>
        <w:tc>
          <w:tcPr>
            <w:tcW w:w="985" w:type="dxa"/>
          </w:tcPr>
          <w:p w14:paraId="02504F51" w14:textId="77777777" w:rsidR="00E9711C" w:rsidRPr="00D71165" w:rsidRDefault="00E9711C" w:rsidP="00E9711C">
            <w:pPr>
              <w:pStyle w:val="TableParagraph"/>
              <w:rPr>
                <w:rFonts w:ascii="Times New Roman"/>
                <w:color w:val="000000" w:themeColor="text1"/>
                <w:sz w:val="18"/>
              </w:rPr>
            </w:pPr>
          </w:p>
        </w:tc>
      </w:tr>
      <w:tr w:rsidR="00E9711C" w:rsidRPr="00D71165" w14:paraId="33C5F02C" w14:textId="77777777" w:rsidTr="000B1641">
        <w:trPr>
          <w:trHeight w:val="995"/>
        </w:trPr>
        <w:tc>
          <w:tcPr>
            <w:tcW w:w="562" w:type="dxa"/>
            <w:vAlign w:val="center"/>
          </w:tcPr>
          <w:p w14:paraId="2ED5FA8B"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1610D089" w14:textId="77777777" w:rsidR="00322C44" w:rsidRDefault="00322C44" w:rsidP="00322C44">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39087415" w14:textId="1E1CCC72" w:rsidR="00E9711C" w:rsidRPr="00D71165" w:rsidRDefault="00322C44" w:rsidP="00322C44">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145A1EC0" w14:textId="2EB96EBE"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605A6C69" w14:textId="77777777" w:rsidR="00E9711C" w:rsidRPr="00D71165" w:rsidRDefault="00E9711C" w:rsidP="00E9711C">
            <w:pPr>
              <w:pStyle w:val="TableParagraph"/>
              <w:rPr>
                <w:rFonts w:ascii="Times New Roman"/>
                <w:color w:val="000000" w:themeColor="text1"/>
                <w:sz w:val="18"/>
              </w:rPr>
            </w:pPr>
          </w:p>
        </w:tc>
        <w:tc>
          <w:tcPr>
            <w:tcW w:w="985" w:type="dxa"/>
          </w:tcPr>
          <w:p w14:paraId="07FDEEFC" w14:textId="77777777" w:rsidR="00E9711C" w:rsidRPr="00D71165" w:rsidRDefault="00E9711C" w:rsidP="00E9711C">
            <w:pPr>
              <w:pStyle w:val="TableParagraph"/>
              <w:rPr>
                <w:rFonts w:ascii="Times New Roman"/>
                <w:color w:val="000000" w:themeColor="text1"/>
                <w:sz w:val="18"/>
              </w:rPr>
            </w:pPr>
          </w:p>
        </w:tc>
      </w:tr>
      <w:tr w:rsidR="00E9711C" w:rsidRPr="00D71165" w14:paraId="28419452" w14:textId="77777777" w:rsidTr="000B1641">
        <w:trPr>
          <w:trHeight w:val="842"/>
        </w:trPr>
        <w:tc>
          <w:tcPr>
            <w:tcW w:w="562" w:type="dxa"/>
            <w:vAlign w:val="center"/>
          </w:tcPr>
          <w:p w14:paraId="4B9B8B6B"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294073FF" w14:textId="665D3DD7" w:rsidR="00E9711C" w:rsidRPr="00D71165" w:rsidRDefault="00E9711C" w:rsidP="00E9711C">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28AEB53C" w14:textId="77777777"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516B9018" w14:textId="77777777" w:rsidR="00E9711C" w:rsidRPr="00D71165" w:rsidRDefault="00E9711C" w:rsidP="00E9711C">
            <w:pPr>
              <w:pStyle w:val="TableParagraph"/>
              <w:rPr>
                <w:rFonts w:ascii="Times New Roman"/>
                <w:color w:val="000000" w:themeColor="text1"/>
                <w:sz w:val="18"/>
              </w:rPr>
            </w:pPr>
          </w:p>
        </w:tc>
        <w:tc>
          <w:tcPr>
            <w:tcW w:w="985" w:type="dxa"/>
          </w:tcPr>
          <w:p w14:paraId="2683C5A2" w14:textId="77777777" w:rsidR="00E9711C" w:rsidRPr="00D71165" w:rsidRDefault="00E9711C" w:rsidP="00E9711C">
            <w:pPr>
              <w:pStyle w:val="TableParagraph"/>
              <w:rPr>
                <w:rFonts w:ascii="Times New Roman"/>
                <w:color w:val="000000" w:themeColor="text1"/>
                <w:sz w:val="18"/>
              </w:rPr>
            </w:pPr>
          </w:p>
        </w:tc>
      </w:tr>
      <w:tr w:rsidR="00E9711C" w:rsidRPr="00D71165" w14:paraId="63184642" w14:textId="77777777" w:rsidTr="000B1641">
        <w:trPr>
          <w:trHeight w:val="1372"/>
        </w:trPr>
        <w:tc>
          <w:tcPr>
            <w:tcW w:w="562" w:type="dxa"/>
            <w:vAlign w:val="center"/>
          </w:tcPr>
          <w:p w14:paraId="76E3D7AA"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1DD598B5" w14:textId="68420ECF" w:rsidR="00E9711C" w:rsidRPr="00D71165" w:rsidRDefault="00E9711C" w:rsidP="00E9711C">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26502CA6" w14:textId="77777777"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sumberdaya, kemampuan melaksanakan, dan kerealistikan program pengembangan berkelanjutan.</w:t>
            </w:r>
          </w:p>
        </w:tc>
        <w:tc>
          <w:tcPr>
            <w:tcW w:w="2555" w:type="dxa"/>
          </w:tcPr>
          <w:p w14:paraId="6CCDAE6C" w14:textId="77777777" w:rsidR="00E9711C" w:rsidRPr="00D71165" w:rsidRDefault="00E9711C" w:rsidP="00E9711C">
            <w:pPr>
              <w:pStyle w:val="TableParagraph"/>
              <w:rPr>
                <w:rFonts w:ascii="Times New Roman"/>
                <w:color w:val="000000" w:themeColor="text1"/>
                <w:sz w:val="18"/>
              </w:rPr>
            </w:pPr>
          </w:p>
        </w:tc>
        <w:tc>
          <w:tcPr>
            <w:tcW w:w="985" w:type="dxa"/>
          </w:tcPr>
          <w:p w14:paraId="29A9686F" w14:textId="77777777" w:rsidR="00E9711C" w:rsidRPr="00D71165" w:rsidRDefault="00E9711C" w:rsidP="00E9711C">
            <w:pPr>
              <w:pStyle w:val="TableParagraph"/>
              <w:rPr>
                <w:rFonts w:ascii="Times New Roman"/>
                <w:color w:val="000000" w:themeColor="text1"/>
                <w:sz w:val="18"/>
              </w:rPr>
            </w:pPr>
          </w:p>
        </w:tc>
      </w:tr>
    </w:tbl>
    <w:p w14:paraId="354C4D4F" w14:textId="77777777" w:rsidR="006A3E2E" w:rsidRPr="00D71165" w:rsidRDefault="006A3E2E" w:rsidP="006A3E2E">
      <w:pPr>
        <w:pStyle w:val="BodyText"/>
        <w:spacing w:before="4" w:after="1"/>
        <w:rPr>
          <w:color w:val="000000" w:themeColor="text1"/>
          <w:sz w:val="9"/>
        </w:rPr>
      </w:pPr>
    </w:p>
    <w:p w14:paraId="4B3EA8CA" w14:textId="77777777" w:rsidR="006A3E2E" w:rsidRPr="00D71165" w:rsidRDefault="006A3E2E" w:rsidP="006A3E2E">
      <w:pPr>
        <w:pStyle w:val="BodyText"/>
        <w:rPr>
          <w:color w:val="000000" w:themeColor="text1"/>
          <w:sz w:val="20"/>
        </w:rPr>
      </w:pPr>
    </w:p>
    <w:p w14:paraId="3DDE2619" w14:textId="77777777" w:rsidR="006A3E2E" w:rsidRPr="00D71165" w:rsidRDefault="006A3E2E" w:rsidP="006A3E2E">
      <w:pPr>
        <w:pStyle w:val="BodyText"/>
        <w:spacing w:before="10"/>
        <w:rPr>
          <w:color w:val="000000" w:themeColor="text1"/>
          <w:sz w:val="17"/>
        </w:rPr>
      </w:pPr>
    </w:p>
    <w:p w14:paraId="0E686952" w14:textId="77777777" w:rsidR="006A3E2E" w:rsidRPr="00D71165" w:rsidRDefault="006A3E2E" w:rsidP="006A3E2E">
      <w:pPr>
        <w:pStyle w:val="BodyText"/>
        <w:spacing w:before="93"/>
        <w:ind w:left="5765"/>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3"/>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569D3944" w14:textId="77777777" w:rsidR="006A3E2E" w:rsidRPr="00D71165" w:rsidRDefault="006A3E2E" w:rsidP="006A3E2E">
      <w:pPr>
        <w:pStyle w:val="BodyText"/>
        <w:rPr>
          <w:color w:val="000000" w:themeColor="text1"/>
          <w:sz w:val="26"/>
        </w:rPr>
      </w:pPr>
    </w:p>
    <w:p w14:paraId="68AAD4AB" w14:textId="77777777" w:rsidR="006A3E2E" w:rsidRPr="00D71165" w:rsidRDefault="006A3E2E" w:rsidP="006A3E2E">
      <w:pPr>
        <w:pStyle w:val="BodyText"/>
        <w:rPr>
          <w:color w:val="000000" w:themeColor="text1"/>
          <w:sz w:val="26"/>
        </w:rPr>
      </w:pPr>
    </w:p>
    <w:p w14:paraId="7CADA4B2" w14:textId="77777777" w:rsidR="006A3E2E" w:rsidRPr="00D71165" w:rsidRDefault="006A3E2E" w:rsidP="006A3E2E">
      <w:pPr>
        <w:pStyle w:val="BodyText"/>
        <w:spacing w:before="7"/>
        <w:rPr>
          <w:color w:val="000000" w:themeColor="text1"/>
          <w:sz w:val="20"/>
        </w:rPr>
      </w:pPr>
    </w:p>
    <w:p w14:paraId="2C94352E" w14:textId="77777777" w:rsidR="006A3E2E" w:rsidRPr="00D71165" w:rsidRDefault="006A3E2E" w:rsidP="006A3E2E">
      <w:pPr>
        <w:pStyle w:val="BodyText"/>
        <w:ind w:left="5765"/>
        <w:rPr>
          <w:color w:val="000000" w:themeColor="text1"/>
        </w:rPr>
      </w:pPr>
      <w:r w:rsidRPr="00D71165">
        <w:rPr>
          <w:color w:val="000000" w:themeColor="text1"/>
        </w:rPr>
        <w:t>ttd</w:t>
      </w:r>
    </w:p>
    <w:p w14:paraId="4CC8EA92" w14:textId="77777777" w:rsidR="006A3E2E" w:rsidRPr="00D71165" w:rsidRDefault="006A3E2E" w:rsidP="006A3E2E">
      <w:pPr>
        <w:pStyle w:val="BodyText"/>
        <w:rPr>
          <w:color w:val="000000" w:themeColor="text1"/>
          <w:sz w:val="26"/>
        </w:rPr>
      </w:pPr>
    </w:p>
    <w:p w14:paraId="52DBBA1B" w14:textId="77777777" w:rsidR="006A3E2E" w:rsidRPr="00D71165" w:rsidRDefault="006A3E2E" w:rsidP="006A3E2E">
      <w:pPr>
        <w:pStyle w:val="BodyText"/>
        <w:spacing w:before="6"/>
        <w:rPr>
          <w:color w:val="000000" w:themeColor="text1"/>
          <w:sz w:val="23"/>
        </w:rPr>
      </w:pPr>
    </w:p>
    <w:p w14:paraId="527F7A32" w14:textId="77777777" w:rsidR="006A3E2E" w:rsidRPr="00D71165" w:rsidRDefault="006A3E2E" w:rsidP="006A3E2E">
      <w:pPr>
        <w:pStyle w:val="BodyText"/>
        <w:ind w:left="5765"/>
        <w:rPr>
          <w:color w:val="000000" w:themeColor="text1"/>
        </w:rPr>
      </w:pPr>
      <w:r w:rsidRPr="00D71165">
        <w:rPr>
          <w:color w:val="000000" w:themeColor="text1"/>
        </w:rPr>
        <w:t>( Asesor )</w:t>
      </w:r>
    </w:p>
    <w:p w14:paraId="7F7FA893" w14:textId="77777777" w:rsidR="006A3E2E" w:rsidRPr="00D71165" w:rsidRDefault="006A3E2E" w:rsidP="006A3E2E">
      <w:pPr>
        <w:rPr>
          <w:color w:val="000000" w:themeColor="text1"/>
        </w:rPr>
        <w:sectPr w:rsidR="006A3E2E" w:rsidRPr="00D71165" w:rsidSect="005402C6">
          <w:footerReference w:type="default" r:id="rId15"/>
          <w:pgSz w:w="11910" w:h="16840"/>
          <w:pgMar w:top="1580" w:right="1470" w:bottom="1420" w:left="1440" w:header="0" w:footer="1228" w:gutter="0"/>
          <w:cols w:space="720"/>
        </w:sectPr>
      </w:pPr>
    </w:p>
    <w:p w14:paraId="5E18E8CF" w14:textId="77777777" w:rsidR="006A3E2E" w:rsidRPr="00D71165" w:rsidRDefault="006A3E2E" w:rsidP="006A3E2E">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r w:rsidRPr="00D71165">
        <w:rPr>
          <w:color w:val="000000" w:themeColor="text1"/>
          <w:u w:val="thick"/>
        </w:rPr>
        <w:t>Lapangan</w:t>
      </w:r>
    </w:p>
    <w:p w14:paraId="7CA841A2" w14:textId="77777777" w:rsidR="006A3E2E" w:rsidRPr="00D71165" w:rsidRDefault="006A3E2E" w:rsidP="006A3E2E">
      <w:pPr>
        <w:pStyle w:val="BodyText"/>
        <w:spacing w:before="1"/>
        <w:rPr>
          <w:rFonts w:ascii="Arial"/>
          <w:b/>
          <w:color w:val="000000" w:themeColor="text1"/>
          <w:sz w:val="23"/>
        </w:rPr>
      </w:pPr>
    </w:p>
    <w:p w14:paraId="5DEAEE64" w14:textId="77777777" w:rsidR="006A3E2E" w:rsidRPr="00D71165" w:rsidRDefault="006A3E2E" w:rsidP="006A3E2E">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Pr>
          <w:rFonts w:ascii="Arial"/>
          <w:b/>
          <w:color w:val="000000" w:themeColor="text1"/>
          <w:spacing w:val="-1"/>
          <w:sz w:val="24"/>
        </w:rPr>
        <w:t>DOKTOR</w:t>
      </w:r>
      <w:r>
        <w:rPr>
          <w:rFonts w:ascii="Arial"/>
          <w:b/>
          <w:color w:val="000000" w:themeColor="text1"/>
          <w:sz w:val="24"/>
        </w:rPr>
        <w:t xml:space="preserve"> TERAPAN</w:t>
      </w:r>
    </w:p>
    <w:p w14:paraId="18C86CFD" w14:textId="77777777" w:rsidR="006A3E2E" w:rsidRPr="00D71165" w:rsidRDefault="006A3E2E" w:rsidP="006A3E2E">
      <w:pPr>
        <w:pStyle w:val="BodyText"/>
        <w:rPr>
          <w:rFonts w:ascii="Arial"/>
          <w:b/>
          <w:color w:val="000000" w:themeColor="text1"/>
          <w:sz w:val="23"/>
        </w:rPr>
      </w:pPr>
    </w:p>
    <w:p w14:paraId="5C09E6A6" w14:textId="77777777" w:rsidR="006A3E2E" w:rsidRPr="00D71165" w:rsidRDefault="006A3E2E" w:rsidP="006A3E2E">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02E245C0" w14:textId="77777777" w:rsidR="006A3E2E" w:rsidRPr="00D71165" w:rsidRDefault="006A3E2E" w:rsidP="006A3E2E">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3D9A8941" w14:textId="77777777" w:rsidR="006A3E2E" w:rsidRPr="00D71165" w:rsidRDefault="006A3E2E" w:rsidP="006A3E2E">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6C90466C" w14:textId="77777777" w:rsidR="006A3E2E" w:rsidRPr="00D71165" w:rsidRDefault="006A3E2E" w:rsidP="006A3E2E">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75EA9CD6" w14:textId="77777777" w:rsidR="006A3E2E" w:rsidRPr="00D71165" w:rsidRDefault="006A3E2E" w:rsidP="006A3E2E">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448FA478" w14:textId="77777777" w:rsidR="006A3E2E" w:rsidRPr="00D71165" w:rsidRDefault="006A3E2E" w:rsidP="006A3E2E">
      <w:pPr>
        <w:pStyle w:val="BodyText"/>
        <w:spacing w:before="10"/>
        <w:rPr>
          <w:color w:val="000000" w:themeColor="text1"/>
          <w:sz w:val="26"/>
        </w:rPr>
      </w:pPr>
    </w:p>
    <w:p w14:paraId="55A56AA1" w14:textId="77777777" w:rsidR="006A3E2E" w:rsidRPr="00D71165" w:rsidRDefault="006A3E2E" w:rsidP="006A3E2E">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6A3E2E" w:rsidRPr="00D71165" w14:paraId="2E4A29B6" w14:textId="77777777" w:rsidTr="000B1641">
        <w:trPr>
          <w:trHeight w:val="1072"/>
        </w:trPr>
        <w:tc>
          <w:tcPr>
            <w:tcW w:w="562" w:type="dxa"/>
            <w:shd w:val="clear" w:color="auto" w:fill="D9D9D9"/>
            <w:vAlign w:val="center"/>
          </w:tcPr>
          <w:p w14:paraId="45F896ED" w14:textId="77777777" w:rsidR="006A3E2E" w:rsidRPr="00D71165" w:rsidRDefault="006A3E2E" w:rsidP="000B1641">
            <w:pPr>
              <w:pStyle w:val="TableParagraph"/>
              <w:jc w:val="center"/>
              <w:rPr>
                <w:color w:val="000000" w:themeColor="text1"/>
              </w:rPr>
            </w:pPr>
          </w:p>
          <w:p w14:paraId="6CC2E646" w14:textId="77777777" w:rsidR="006A3E2E" w:rsidRPr="00D71165" w:rsidRDefault="006A3E2E" w:rsidP="000B1641">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0C090604" w14:textId="77777777" w:rsidR="006A3E2E" w:rsidRPr="00D71165" w:rsidRDefault="006A3E2E" w:rsidP="000B1641">
            <w:pPr>
              <w:pStyle w:val="TableParagraph"/>
              <w:jc w:val="center"/>
              <w:rPr>
                <w:color w:val="000000" w:themeColor="text1"/>
              </w:rPr>
            </w:pPr>
          </w:p>
          <w:p w14:paraId="51388139" w14:textId="77777777" w:rsidR="006A3E2E" w:rsidRPr="00D71165" w:rsidRDefault="006A3E2E" w:rsidP="000B1641">
            <w:pPr>
              <w:pStyle w:val="TableParagraph"/>
              <w:spacing w:before="157"/>
              <w:ind w:left="-24"/>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7FC24344" w14:textId="77777777" w:rsidR="006A3E2E" w:rsidRPr="00D71165" w:rsidRDefault="006A3E2E" w:rsidP="000B1641">
            <w:pPr>
              <w:pStyle w:val="TableParagraph"/>
              <w:jc w:val="center"/>
              <w:rPr>
                <w:color w:val="000000" w:themeColor="text1"/>
              </w:rPr>
            </w:pPr>
          </w:p>
          <w:p w14:paraId="5A9B868E" w14:textId="77777777" w:rsidR="006A3E2E" w:rsidRPr="00D71165" w:rsidRDefault="006A3E2E" w:rsidP="000B1641">
            <w:pPr>
              <w:pStyle w:val="TableParagraph"/>
              <w:spacing w:before="157"/>
              <w:ind w:left="-48"/>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1B85E35C" w14:textId="77777777" w:rsidR="006A3E2E" w:rsidRPr="00D71165" w:rsidRDefault="006A3E2E" w:rsidP="00A9496C">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7A6FF7DE" w14:textId="77777777" w:rsidR="006A3E2E" w:rsidRPr="00D71165" w:rsidRDefault="006A3E2E" w:rsidP="00A9496C">
            <w:pPr>
              <w:pStyle w:val="TableParagraph"/>
              <w:spacing w:line="229" w:lineRule="exact"/>
              <w:ind w:left="7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3484E960" w14:textId="77777777" w:rsidR="006A3E2E" w:rsidRPr="00D71165" w:rsidRDefault="006A3E2E" w:rsidP="00A9496C">
            <w:pPr>
              <w:pStyle w:val="TableParagraph"/>
              <w:jc w:val="center"/>
              <w:rPr>
                <w:color w:val="000000" w:themeColor="text1"/>
              </w:rPr>
            </w:pPr>
          </w:p>
          <w:p w14:paraId="69F9C6BD" w14:textId="77777777" w:rsidR="006A3E2E" w:rsidRPr="00D71165" w:rsidRDefault="006A3E2E" w:rsidP="00A9496C">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6A3E2E" w:rsidRPr="00D71165" w14:paraId="499FF94C" w14:textId="77777777" w:rsidTr="000B1641">
        <w:trPr>
          <w:trHeight w:val="957"/>
        </w:trPr>
        <w:tc>
          <w:tcPr>
            <w:tcW w:w="562" w:type="dxa"/>
            <w:vAlign w:val="center"/>
          </w:tcPr>
          <w:p w14:paraId="6E2EF7EB" w14:textId="77777777" w:rsidR="006A3E2E" w:rsidRPr="000B1641" w:rsidRDefault="006A3E2E" w:rsidP="000B1641">
            <w:pPr>
              <w:pStyle w:val="TableParagraph"/>
              <w:spacing w:before="6"/>
              <w:ind w:left="8"/>
              <w:jc w:val="center"/>
              <w:rPr>
                <w:color w:val="000000" w:themeColor="text1"/>
                <w:sz w:val="18"/>
              </w:rPr>
            </w:pPr>
            <w:r w:rsidRPr="000B1641">
              <w:rPr>
                <w:color w:val="000000" w:themeColor="text1"/>
                <w:w w:val="99"/>
                <w:sz w:val="18"/>
              </w:rPr>
              <w:t>1</w:t>
            </w:r>
          </w:p>
        </w:tc>
        <w:tc>
          <w:tcPr>
            <w:tcW w:w="2185" w:type="dxa"/>
            <w:vAlign w:val="center"/>
          </w:tcPr>
          <w:p w14:paraId="1AE9D32E" w14:textId="77777777" w:rsidR="006A3E2E" w:rsidRPr="00D71165" w:rsidRDefault="006A3E2E" w:rsidP="000B1641">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17575944" w14:textId="77777777" w:rsidR="006A3E2E" w:rsidRPr="00D71165" w:rsidRDefault="006A3E2E" w:rsidP="000B1641">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0D08391B" w14:textId="77777777" w:rsidR="006A3E2E" w:rsidRPr="00D71165" w:rsidRDefault="006A3E2E" w:rsidP="000B1641">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0F838B84" w14:textId="77777777" w:rsidR="006A3E2E" w:rsidRPr="00D71165" w:rsidRDefault="006A3E2E" w:rsidP="00A9496C">
            <w:pPr>
              <w:pStyle w:val="TableParagraph"/>
              <w:rPr>
                <w:rFonts w:ascii="Times New Roman"/>
                <w:color w:val="000000" w:themeColor="text1"/>
                <w:sz w:val="20"/>
              </w:rPr>
            </w:pPr>
          </w:p>
        </w:tc>
        <w:tc>
          <w:tcPr>
            <w:tcW w:w="1767" w:type="dxa"/>
          </w:tcPr>
          <w:p w14:paraId="448BFE1A" w14:textId="77777777" w:rsidR="006A3E2E" w:rsidRPr="00D71165" w:rsidRDefault="006A3E2E" w:rsidP="00A9496C">
            <w:pPr>
              <w:pStyle w:val="TableParagraph"/>
              <w:rPr>
                <w:rFonts w:ascii="Times New Roman"/>
                <w:color w:val="000000" w:themeColor="text1"/>
                <w:sz w:val="20"/>
              </w:rPr>
            </w:pPr>
          </w:p>
        </w:tc>
      </w:tr>
      <w:tr w:rsidR="006A3E2E" w:rsidRPr="00D71165" w14:paraId="34D887FF" w14:textId="77777777" w:rsidTr="000B1641">
        <w:trPr>
          <w:trHeight w:val="1444"/>
        </w:trPr>
        <w:tc>
          <w:tcPr>
            <w:tcW w:w="562" w:type="dxa"/>
            <w:vAlign w:val="center"/>
          </w:tcPr>
          <w:p w14:paraId="192BA7E3" w14:textId="77777777" w:rsidR="006A3E2E" w:rsidRPr="000B1641" w:rsidRDefault="006A3E2E" w:rsidP="000B1641">
            <w:pPr>
              <w:pStyle w:val="TableParagraph"/>
              <w:spacing w:before="15"/>
              <w:ind w:left="8"/>
              <w:jc w:val="center"/>
              <w:rPr>
                <w:color w:val="000000" w:themeColor="text1"/>
                <w:sz w:val="18"/>
              </w:rPr>
            </w:pPr>
            <w:r w:rsidRPr="000B1641">
              <w:rPr>
                <w:color w:val="000000" w:themeColor="text1"/>
                <w:w w:val="99"/>
                <w:sz w:val="18"/>
              </w:rPr>
              <w:t>2</w:t>
            </w:r>
          </w:p>
        </w:tc>
        <w:tc>
          <w:tcPr>
            <w:tcW w:w="2185" w:type="dxa"/>
            <w:vAlign w:val="center"/>
          </w:tcPr>
          <w:p w14:paraId="3AD469AF" w14:textId="77777777" w:rsidR="006A3E2E" w:rsidRPr="00D71165" w:rsidRDefault="006A3E2E" w:rsidP="000B1641">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01E73D96" w14:textId="77777777" w:rsidR="006A3E2E" w:rsidRPr="00D71165" w:rsidRDefault="006A3E2E" w:rsidP="000B1641">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w:t>
            </w:r>
          </w:p>
          <w:p w14:paraId="1F326342" w14:textId="77777777" w:rsidR="006A3E2E" w:rsidRPr="00D71165" w:rsidRDefault="006A3E2E" w:rsidP="000B1641">
            <w:pPr>
              <w:pStyle w:val="TableParagraph"/>
              <w:spacing w:before="1"/>
              <w:ind w:left="145"/>
              <w:rPr>
                <w:color w:val="000000" w:themeColor="text1"/>
                <w:sz w:val="18"/>
              </w:rPr>
            </w:pPr>
            <w:r w:rsidRPr="00D71165">
              <w:rPr>
                <w:color w:val="000000" w:themeColor="text1"/>
                <w:sz w:val="18"/>
              </w:rPr>
              <w:t>masing</w:t>
            </w:r>
            <w:r w:rsidRPr="00D71165">
              <w:rPr>
                <w:color w:val="000000" w:themeColor="text1"/>
                <w:spacing w:val="-3"/>
                <w:sz w:val="18"/>
              </w:rPr>
              <w:t xml:space="preserve"> </w:t>
            </w:r>
            <w:r w:rsidRPr="00D71165">
              <w:rPr>
                <w:color w:val="000000" w:themeColor="text1"/>
                <w:sz w:val="18"/>
              </w:rPr>
              <w:t>kriteria.</w:t>
            </w:r>
          </w:p>
        </w:tc>
        <w:tc>
          <w:tcPr>
            <w:tcW w:w="1773" w:type="dxa"/>
          </w:tcPr>
          <w:p w14:paraId="6B16A48E" w14:textId="77777777" w:rsidR="006A3E2E" w:rsidRPr="00D71165" w:rsidRDefault="006A3E2E" w:rsidP="00A9496C">
            <w:pPr>
              <w:pStyle w:val="TableParagraph"/>
              <w:rPr>
                <w:rFonts w:ascii="Times New Roman"/>
                <w:color w:val="000000" w:themeColor="text1"/>
                <w:sz w:val="20"/>
              </w:rPr>
            </w:pPr>
          </w:p>
        </w:tc>
        <w:tc>
          <w:tcPr>
            <w:tcW w:w="1767" w:type="dxa"/>
          </w:tcPr>
          <w:p w14:paraId="5EB3DAAA" w14:textId="77777777" w:rsidR="006A3E2E" w:rsidRPr="00D71165" w:rsidRDefault="006A3E2E" w:rsidP="00A9496C">
            <w:pPr>
              <w:pStyle w:val="TableParagraph"/>
              <w:rPr>
                <w:rFonts w:ascii="Times New Roman"/>
                <w:color w:val="000000" w:themeColor="text1"/>
                <w:sz w:val="20"/>
              </w:rPr>
            </w:pPr>
          </w:p>
        </w:tc>
      </w:tr>
      <w:tr w:rsidR="000B1641" w:rsidRPr="00D71165" w14:paraId="5F9B6B67" w14:textId="77777777" w:rsidTr="000B1641">
        <w:trPr>
          <w:trHeight w:val="1682"/>
        </w:trPr>
        <w:tc>
          <w:tcPr>
            <w:tcW w:w="562" w:type="dxa"/>
            <w:vAlign w:val="center"/>
          </w:tcPr>
          <w:p w14:paraId="71E60C1D" w14:textId="77777777" w:rsidR="000B1641" w:rsidRPr="000B1641" w:rsidRDefault="000B1641" w:rsidP="000B1641">
            <w:pPr>
              <w:pStyle w:val="TableParagraph"/>
              <w:spacing w:before="13"/>
              <w:ind w:left="8"/>
              <w:jc w:val="center"/>
              <w:rPr>
                <w:color w:val="000000" w:themeColor="text1"/>
                <w:sz w:val="18"/>
              </w:rPr>
            </w:pPr>
            <w:r w:rsidRPr="000B1641">
              <w:rPr>
                <w:color w:val="000000" w:themeColor="text1"/>
                <w:w w:val="99"/>
                <w:sz w:val="18"/>
              </w:rPr>
              <w:t>3</w:t>
            </w:r>
          </w:p>
        </w:tc>
        <w:tc>
          <w:tcPr>
            <w:tcW w:w="2185" w:type="dxa"/>
            <w:vAlign w:val="center"/>
          </w:tcPr>
          <w:p w14:paraId="7ECD13DE" w14:textId="77777777" w:rsidR="00322C44" w:rsidRPr="00322C44" w:rsidRDefault="00322C44" w:rsidP="00322C44">
            <w:pPr>
              <w:pStyle w:val="TableParagraph"/>
              <w:spacing w:before="8"/>
              <w:ind w:left="66"/>
              <w:rPr>
                <w:b/>
                <w:color w:val="000000" w:themeColor="text1"/>
                <w:sz w:val="18"/>
                <w:lang w:val="en-US"/>
              </w:rPr>
            </w:pPr>
            <w:r w:rsidRPr="00322C44">
              <w:rPr>
                <w:b/>
                <w:color w:val="000000" w:themeColor="text1"/>
                <w:sz w:val="18"/>
                <w:lang w:val="en-US"/>
              </w:rPr>
              <w:t xml:space="preserve">C.   </w:t>
            </w:r>
            <w:proofErr w:type="spellStart"/>
            <w:r w:rsidRPr="00322C44">
              <w:rPr>
                <w:b/>
                <w:color w:val="000000" w:themeColor="text1"/>
                <w:sz w:val="18"/>
                <w:lang w:val="en-US"/>
              </w:rPr>
              <w:t>Kriteria</w:t>
            </w:r>
            <w:proofErr w:type="spellEnd"/>
            <w:r w:rsidRPr="00322C44">
              <w:rPr>
                <w:b/>
                <w:color w:val="000000" w:themeColor="text1"/>
                <w:sz w:val="18"/>
                <w:lang w:val="en-US"/>
              </w:rPr>
              <w:t xml:space="preserve"> </w:t>
            </w:r>
          </w:p>
          <w:p w14:paraId="1C801959" w14:textId="77777777" w:rsidR="00322C44" w:rsidRPr="00322C44" w:rsidRDefault="00322C44" w:rsidP="00322C44">
            <w:pPr>
              <w:pStyle w:val="TableParagraph"/>
              <w:spacing w:before="8"/>
              <w:ind w:left="66"/>
              <w:rPr>
                <w:b/>
                <w:color w:val="000000" w:themeColor="text1"/>
                <w:sz w:val="18"/>
                <w:lang w:val="en-US"/>
              </w:rPr>
            </w:pPr>
            <w:r w:rsidRPr="00322C44">
              <w:rPr>
                <w:b/>
                <w:color w:val="000000" w:themeColor="text1"/>
                <w:sz w:val="18"/>
                <w:lang w:val="en-US"/>
              </w:rPr>
              <w:t xml:space="preserve">C.1.   </w:t>
            </w:r>
            <w:proofErr w:type="spellStart"/>
            <w:r w:rsidRPr="00322C44">
              <w:rPr>
                <w:b/>
                <w:color w:val="000000" w:themeColor="text1"/>
                <w:sz w:val="18"/>
                <w:lang w:val="en-US"/>
              </w:rPr>
              <w:t>Visi</w:t>
            </w:r>
            <w:proofErr w:type="spellEnd"/>
            <w:r w:rsidRPr="00322C44">
              <w:rPr>
                <w:b/>
                <w:color w:val="000000" w:themeColor="text1"/>
                <w:sz w:val="18"/>
                <w:lang w:val="en-US"/>
              </w:rPr>
              <w:t xml:space="preserve">, </w:t>
            </w:r>
            <w:proofErr w:type="spellStart"/>
            <w:r w:rsidRPr="00322C44">
              <w:rPr>
                <w:b/>
                <w:color w:val="000000" w:themeColor="text1"/>
                <w:sz w:val="18"/>
                <w:lang w:val="en-US"/>
              </w:rPr>
              <w:t>Misi</w:t>
            </w:r>
            <w:proofErr w:type="spellEnd"/>
            <w:r w:rsidRPr="00322C44">
              <w:rPr>
                <w:b/>
                <w:color w:val="000000" w:themeColor="text1"/>
                <w:sz w:val="18"/>
                <w:lang w:val="en-US"/>
              </w:rPr>
              <w:t xml:space="preserve">, </w:t>
            </w:r>
            <w:proofErr w:type="spellStart"/>
            <w:r w:rsidRPr="00322C44">
              <w:rPr>
                <w:b/>
                <w:color w:val="000000" w:themeColor="text1"/>
                <w:sz w:val="18"/>
                <w:lang w:val="en-US"/>
              </w:rPr>
              <w:t>Tujuan</w:t>
            </w:r>
            <w:proofErr w:type="spellEnd"/>
            <w:r w:rsidRPr="00322C44">
              <w:rPr>
                <w:b/>
                <w:color w:val="000000" w:themeColor="text1"/>
                <w:sz w:val="18"/>
                <w:lang w:val="en-US"/>
              </w:rPr>
              <w:t xml:space="preserve"> dan Strategi</w:t>
            </w:r>
          </w:p>
          <w:p w14:paraId="0E97BB4A" w14:textId="79591BCF" w:rsidR="000B1641" w:rsidRPr="00D71165" w:rsidRDefault="00322C44" w:rsidP="00322C44">
            <w:pPr>
              <w:pStyle w:val="TableParagraph"/>
              <w:spacing w:before="2" w:line="276" w:lineRule="auto"/>
              <w:ind w:left="66"/>
              <w:rPr>
                <w:color w:val="000000" w:themeColor="text1"/>
                <w:sz w:val="18"/>
              </w:rPr>
            </w:pPr>
            <w:r w:rsidRPr="00322C44">
              <w:rPr>
                <w:b/>
                <w:color w:val="000000" w:themeColor="text1"/>
                <w:sz w:val="18"/>
                <w:lang w:val="en-US"/>
              </w:rPr>
              <w:t xml:space="preserve">C.1.4. </w:t>
            </w:r>
            <w:proofErr w:type="spellStart"/>
            <w:r w:rsidRPr="00322C44">
              <w:rPr>
                <w:b/>
                <w:color w:val="000000" w:themeColor="text1"/>
                <w:sz w:val="18"/>
                <w:lang w:val="en-US"/>
              </w:rPr>
              <w:t>Indikator</w:t>
            </w:r>
            <w:proofErr w:type="spellEnd"/>
            <w:r w:rsidRPr="00322C44">
              <w:rPr>
                <w:b/>
                <w:color w:val="000000" w:themeColor="text1"/>
                <w:sz w:val="18"/>
                <w:lang w:val="en-US"/>
              </w:rPr>
              <w:t xml:space="preserve"> Kinerja Utama</w:t>
            </w:r>
          </w:p>
        </w:tc>
        <w:tc>
          <w:tcPr>
            <w:tcW w:w="2636" w:type="dxa"/>
            <w:vAlign w:val="center"/>
          </w:tcPr>
          <w:p w14:paraId="7BE5B954" w14:textId="3607F578" w:rsidR="000B1641" w:rsidRPr="00D71165" w:rsidRDefault="000B1641" w:rsidP="000B1641">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Pr="00D71165">
              <w:rPr>
                <w:color w:val="000000" w:themeColor="text1"/>
                <w:spacing w:val="-47"/>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3703CF04" w14:textId="77777777" w:rsidR="000B1641" w:rsidRPr="00D71165" w:rsidRDefault="000B1641" w:rsidP="000B1641">
            <w:pPr>
              <w:pStyle w:val="TableParagraph"/>
              <w:rPr>
                <w:rFonts w:ascii="Times New Roman"/>
                <w:color w:val="000000" w:themeColor="text1"/>
                <w:sz w:val="20"/>
              </w:rPr>
            </w:pPr>
          </w:p>
        </w:tc>
        <w:tc>
          <w:tcPr>
            <w:tcW w:w="1767" w:type="dxa"/>
          </w:tcPr>
          <w:p w14:paraId="28299DE7" w14:textId="77777777" w:rsidR="000B1641" w:rsidRPr="00D71165" w:rsidRDefault="000B1641" w:rsidP="000B1641">
            <w:pPr>
              <w:pStyle w:val="TableParagraph"/>
              <w:rPr>
                <w:rFonts w:ascii="Times New Roman"/>
                <w:color w:val="000000" w:themeColor="text1"/>
                <w:sz w:val="20"/>
              </w:rPr>
            </w:pPr>
          </w:p>
        </w:tc>
      </w:tr>
      <w:tr w:rsidR="006A3E2E" w:rsidRPr="00D71165" w14:paraId="10FA183D" w14:textId="77777777" w:rsidTr="000B1641">
        <w:trPr>
          <w:trHeight w:val="966"/>
        </w:trPr>
        <w:tc>
          <w:tcPr>
            <w:tcW w:w="562" w:type="dxa"/>
            <w:vAlign w:val="center"/>
          </w:tcPr>
          <w:p w14:paraId="68742901" w14:textId="77777777" w:rsidR="006A3E2E" w:rsidRPr="000B1641" w:rsidRDefault="006A3E2E" w:rsidP="000B1641">
            <w:pPr>
              <w:pStyle w:val="TableParagraph"/>
              <w:spacing w:before="13"/>
              <w:ind w:left="8"/>
              <w:jc w:val="center"/>
              <w:rPr>
                <w:color w:val="000000" w:themeColor="text1"/>
                <w:sz w:val="18"/>
              </w:rPr>
            </w:pPr>
            <w:r w:rsidRPr="000B1641">
              <w:rPr>
                <w:color w:val="000000" w:themeColor="text1"/>
                <w:w w:val="99"/>
                <w:sz w:val="18"/>
              </w:rPr>
              <w:t>4</w:t>
            </w:r>
          </w:p>
        </w:tc>
        <w:tc>
          <w:tcPr>
            <w:tcW w:w="2185" w:type="dxa"/>
            <w:vAlign w:val="center"/>
          </w:tcPr>
          <w:p w14:paraId="4B55FC5B" w14:textId="77777777" w:rsidR="006A3E2E" w:rsidRPr="00D71165" w:rsidRDefault="006A3E2E" w:rsidP="000B1641">
            <w:pPr>
              <w:pStyle w:val="TableParagraph"/>
              <w:rPr>
                <w:rFonts w:ascii="Times New Roman"/>
                <w:color w:val="000000" w:themeColor="text1"/>
                <w:sz w:val="20"/>
              </w:rPr>
            </w:pPr>
          </w:p>
        </w:tc>
        <w:tc>
          <w:tcPr>
            <w:tcW w:w="2636" w:type="dxa"/>
            <w:vAlign w:val="center"/>
          </w:tcPr>
          <w:p w14:paraId="0746B6EC" w14:textId="1DCA8C1F" w:rsidR="006A3E2E" w:rsidRPr="00D71165" w:rsidRDefault="006A3E2E" w:rsidP="000B1641">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0B1641">
              <w:rPr>
                <w:color w:val="000000" w:themeColor="text1"/>
                <w:sz w:val="18"/>
                <w:lang w:val="en-US"/>
              </w:rPr>
              <w:t xml:space="preserve"> </w:t>
            </w:r>
            <w:r w:rsidRPr="00D71165">
              <w:rPr>
                <w:color w:val="000000" w:themeColor="text1"/>
                <w:sz w:val="18"/>
              </w:rPr>
              <w:t>UPPS.</w:t>
            </w:r>
          </w:p>
        </w:tc>
        <w:tc>
          <w:tcPr>
            <w:tcW w:w="1773" w:type="dxa"/>
          </w:tcPr>
          <w:p w14:paraId="3EE42445" w14:textId="77777777" w:rsidR="006A3E2E" w:rsidRPr="00D71165" w:rsidRDefault="006A3E2E" w:rsidP="00A9496C">
            <w:pPr>
              <w:pStyle w:val="TableParagraph"/>
              <w:rPr>
                <w:rFonts w:ascii="Times New Roman"/>
                <w:color w:val="000000" w:themeColor="text1"/>
                <w:sz w:val="20"/>
              </w:rPr>
            </w:pPr>
          </w:p>
        </w:tc>
        <w:tc>
          <w:tcPr>
            <w:tcW w:w="1767" w:type="dxa"/>
          </w:tcPr>
          <w:p w14:paraId="51504F2B" w14:textId="77777777" w:rsidR="006A3E2E" w:rsidRPr="00D71165" w:rsidRDefault="006A3E2E" w:rsidP="00A9496C">
            <w:pPr>
              <w:pStyle w:val="TableParagraph"/>
              <w:rPr>
                <w:rFonts w:ascii="Times New Roman"/>
                <w:color w:val="000000" w:themeColor="text1"/>
                <w:sz w:val="20"/>
              </w:rPr>
            </w:pPr>
          </w:p>
        </w:tc>
      </w:tr>
      <w:tr w:rsidR="006A3E2E" w:rsidRPr="00D71165" w14:paraId="122CF6E8" w14:textId="77777777" w:rsidTr="000B1641">
        <w:trPr>
          <w:trHeight w:val="966"/>
        </w:trPr>
        <w:tc>
          <w:tcPr>
            <w:tcW w:w="562" w:type="dxa"/>
            <w:vAlign w:val="center"/>
          </w:tcPr>
          <w:p w14:paraId="65809A0D" w14:textId="77777777" w:rsidR="006A3E2E" w:rsidRPr="000B1641" w:rsidRDefault="006A3E2E" w:rsidP="000B1641">
            <w:pPr>
              <w:pStyle w:val="TableParagraph"/>
              <w:spacing w:before="13"/>
              <w:ind w:left="8"/>
              <w:jc w:val="center"/>
              <w:rPr>
                <w:color w:val="000000" w:themeColor="text1"/>
                <w:w w:val="99"/>
                <w:sz w:val="18"/>
                <w:lang w:val="en-US"/>
              </w:rPr>
            </w:pPr>
            <w:r w:rsidRPr="000B1641">
              <w:rPr>
                <w:color w:val="000000" w:themeColor="text1"/>
                <w:w w:val="99"/>
                <w:sz w:val="18"/>
                <w:lang w:val="en-US"/>
              </w:rPr>
              <w:t>5</w:t>
            </w:r>
          </w:p>
        </w:tc>
        <w:tc>
          <w:tcPr>
            <w:tcW w:w="2185" w:type="dxa"/>
            <w:vAlign w:val="center"/>
          </w:tcPr>
          <w:p w14:paraId="11A2BFEA" w14:textId="77777777" w:rsidR="006A3E2E" w:rsidRPr="00D71165" w:rsidRDefault="006A3E2E" w:rsidP="000B1641">
            <w:pPr>
              <w:pStyle w:val="TableParagraph"/>
              <w:rPr>
                <w:rFonts w:ascii="Times New Roman"/>
                <w:color w:val="000000" w:themeColor="text1"/>
                <w:sz w:val="20"/>
                <w:highlight w:val="yellow"/>
              </w:rPr>
            </w:pPr>
          </w:p>
        </w:tc>
        <w:tc>
          <w:tcPr>
            <w:tcW w:w="2636" w:type="dxa"/>
            <w:vAlign w:val="center"/>
          </w:tcPr>
          <w:p w14:paraId="2BA929A8" w14:textId="77777777" w:rsidR="006A3E2E" w:rsidRPr="00D71165" w:rsidRDefault="006A3E2E" w:rsidP="000B1641">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773" w:type="dxa"/>
          </w:tcPr>
          <w:p w14:paraId="13AFEDF9" w14:textId="77777777" w:rsidR="006A3E2E" w:rsidRPr="00D71165" w:rsidRDefault="006A3E2E" w:rsidP="00A9496C">
            <w:pPr>
              <w:pStyle w:val="TableParagraph"/>
              <w:rPr>
                <w:rFonts w:ascii="Times New Roman"/>
                <w:color w:val="000000" w:themeColor="text1"/>
                <w:sz w:val="20"/>
                <w:highlight w:val="yellow"/>
              </w:rPr>
            </w:pPr>
          </w:p>
        </w:tc>
        <w:tc>
          <w:tcPr>
            <w:tcW w:w="1767" w:type="dxa"/>
          </w:tcPr>
          <w:p w14:paraId="5F491810" w14:textId="77777777" w:rsidR="006A3E2E" w:rsidRPr="00D71165" w:rsidRDefault="006A3E2E" w:rsidP="00A9496C">
            <w:pPr>
              <w:pStyle w:val="TableParagraph"/>
              <w:rPr>
                <w:rFonts w:ascii="Times New Roman"/>
                <w:color w:val="000000" w:themeColor="text1"/>
                <w:sz w:val="20"/>
                <w:highlight w:val="yellow"/>
              </w:rPr>
            </w:pPr>
          </w:p>
        </w:tc>
      </w:tr>
      <w:tr w:rsidR="006A3E2E" w:rsidRPr="00D71165" w14:paraId="5BF045DF" w14:textId="77777777" w:rsidTr="000B1641">
        <w:trPr>
          <w:trHeight w:val="1441"/>
        </w:trPr>
        <w:tc>
          <w:tcPr>
            <w:tcW w:w="562" w:type="dxa"/>
            <w:vAlign w:val="center"/>
          </w:tcPr>
          <w:p w14:paraId="6208D4A2" w14:textId="77777777" w:rsidR="006A3E2E" w:rsidRPr="00D71165" w:rsidRDefault="006A3E2E" w:rsidP="000B1641">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07D22718" w14:textId="77777777" w:rsidR="006A3E2E" w:rsidRPr="00D71165" w:rsidRDefault="006A3E2E" w:rsidP="000B1641">
            <w:pPr>
              <w:pStyle w:val="TableParagraph"/>
              <w:rPr>
                <w:rFonts w:ascii="Times New Roman"/>
                <w:color w:val="000000" w:themeColor="text1"/>
                <w:sz w:val="20"/>
              </w:rPr>
            </w:pPr>
          </w:p>
        </w:tc>
        <w:tc>
          <w:tcPr>
            <w:tcW w:w="2636" w:type="dxa"/>
            <w:vAlign w:val="center"/>
          </w:tcPr>
          <w:p w14:paraId="243267D6" w14:textId="77777777" w:rsidR="006A3E2E" w:rsidRPr="00D71165" w:rsidRDefault="006A3E2E" w:rsidP="000B1641">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3CC64559" w14:textId="77777777" w:rsidR="006A3E2E" w:rsidRPr="00D71165" w:rsidRDefault="006A3E2E" w:rsidP="000B1641">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1D5F418C" w14:textId="77777777" w:rsidR="006A3E2E" w:rsidRPr="00D71165" w:rsidRDefault="006A3E2E" w:rsidP="00A9496C">
            <w:pPr>
              <w:pStyle w:val="TableParagraph"/>
              <w:rPr>
                <w:rFonts w:ascii="Times New Roman"/>
                <w:color w:val="000000" w:themeColor="text1"/>
                <w:sz w:val="20"/>
              </w:rPr>
            </w:pPr>
          </w:p>
        </w:tc>
        <w:tc>
          <w:tcPr>
            <w:tcW w:w="1767" w:type="dxa"/>
          </w:tcPr>
          <w:p w14:paraId="6A626602" w14:textId="77777777" w:rsidR="006A3E2E" w:rsidRPr="00D71165" w:rsidRDefault="006A3E2E" w:rsidP="00A9496C">
            <w:pPr>
              <w:pStyle w:val="TableParagraph"/>
              <w:rPr>
                <w:rFonts w:ascii="Times New Roman"/>
                <w:color w:val="000000" w:themeColor="text1"/>
                <w:sz w:val="20"/>
              </w:rPr>
            </w:pPr>
          </w:p>
        </w:tc>
      </w:tr>
      <w:tr w:rsidR="0069169F" w:rsidRPr="00D71165" w14:paraId="4D54DC34" w14:textId="77777777" w:rsidTr="000B1641">
        <w:trPr>
          <w:trHeight w:val="1682"/>
        </w:trPr>
        <w:tc>
          <w:tcPr>
            <w:tcW w:w="562" w:type="dxa"/>
            <w:vAlign w:val="center"/>
          </w:tcPr>
          <w:p w14:paraId="2BB5727A" w14:textId="77777777" w:rsidR="0069169F" w:rsidRPr="00D71165" w:rsidRDefault="0069169F" w:rsidP="0069169F">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361DE305" w14:textId="77777777" w:rsidR="00322C44" w:rsidRDefault="00322C44" w:rsidP="00E9711C">
            <w:pPr>
              <w:pStyle w:val="TableParagraph"/>
              <w:spacing w:line="276" w:lineRule="auto"/>
              <w:ind w:left="59"/>
              <w:rPr>
                <w:b/>
                <w:color w:val="000000" w:themeColor="text1"/>
                <w:sz w:val="18"/>
              </w:rPr>
            </w:pPr>
            <w:r w:rsidRPr="00322C44">
              <w:rPr>
                <w:b/>
                <w:color w:val="000000" w:themeColor="text1"/>
                <w:sz w:val="18"/>
              </w:rPr>
              <w:t xml:space="preserve">C.2. Tata Pamong, Tata Kelola dan Kerjasama             C.2.4. Indikator Kinerja Utama </w:t>
            </w:r>
          </w:p>
          <w:p w14:paraId="4257E664" w14:textId="5DCDAACA" w:rsidR="0069169F" w:rsidRPr="00D71165" w:rsidRDefault="00322C44" w:rsidP="00E9711C">
            <w:pPr>
              <w:pStyle w:val="TableParagraph"/>
              <w:spacing w:line="276" w:lineRule="auto"/>
              <w:ind w:left="59"/>
              <w:rPr>
                <w:color w:val="000000" w:themeColor="text1"/>
                <w:sz w:val="18"/>
              </w:rPr>
            </w:pPr>
            <w:r w:rsidRPr="00322C44">
              <w:rPr>
                <w:b/>
                <w:color w:val="000000" w:themeColor="text1"/>
                <w:sz w:val="18"/>
              </w:rPr>
              <w:t>C.2.4.a) Sistem Tata Pamong</w:t>
            </w:r>
          </w:p>
        </w:tc>
        <w:tc>
          <w:tcPr>
            <w:tcW w:w="2636" w:type="dxa"/>
            <w:vAlign w:val="center"/>
          </w:tcPr>
          <w:p w14:paraId="412E5A80" w14:textId="77777777" w:rsidR="0069169F" w:rsidRPr="00D71165" w:rsidRDefault="0069169F" w:rsidP="00785CC6">
            <w:pPr>
              <w:pStyle w:val="TableParagraph"/>
              <w:numPr>
                <w:ilvl w:val="0"/>
                <w:numId w:val="259"/>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2A52C7FA" w14:textId="3547717F" w:rsidR="0069169F" w:rsidRPr="00313D54" w:rsidRDefault="0069169F" w:rsidP="00785CC6">
            <w:pPr>
              <w:pStyle w:val="TableParagraph"/>
              <w:numPr>
                <w:ilvl w:val="0"/>
                <w:numId w:val="259"/>
              </w:numPr>
              <w:tabs>
                <w:tab w:val="left" w:pos="402"/>
              </w:tabs>
              <w:spacing w:before="1" w:line="276" w:lineRule="auto"/>
              <w:ind w:left="402" w:hanging="270"/>
              <w:rPr>
                <w:color w:val="000000" w:themeColor="text1"/>
                <w:sz w:val="18"/>
              </w:rPr>
            </w:pPr>
            <w:r w:rsidRPr="00D71165">
              <w:rPr>
                <w:color w:val="000000" w:themeColor="text1"/>
                <w:sz w:val="18"/>
              </w:rPr>
              <w:t>Perwujudan good</w:t>
            </w:r>
            <w:r w:rsidRPr="00D71165">
              <w:rPr>
                <w:color w:val="000000" w:themeColor="text1"/>
                <w:spacing w:val="1"/>
                <w:sz w:val="18"/>
              </w:rPr>
              <w:t xml:space="preserve"> </w:t>
            </w:r>
            <w:r w:rsidRPr="00D71165">
              <w:rPr>
                <w:color w:val="000000" w:themeColor="text1"/>
                <w:sz w:val="18"/>
              </w:rPr>
              <w:t>governance dan pemenuha</w:t>
            </w:r>
            <w:r>
              <w:rPr>
                <w:color w:val="000000" w:themeColor="text1"/>
                <w:sz w:val="18"/>
                <w:lang w:val="en-US"/>
              </w:rPr>
              <w:t xml:space="preserve">n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313D54">
              <w:rPr>
                <w:color w:val="000000" w:themeColor="text1"/>
                <w:sz w:val="18"/>
              </w:rPr>
              <w:t>pamong.</w:t>
            </w:r>
          </w:p>
        </w:tc>
        <w:tc>
          <w:tcPr>
            <w:tcW w:w="1773" w:type="dxa"/>
          </w:tcPr>
          <w:p w14:paraId="44CE95BD" w14:textId="77777777" w:rsidR="0069169F" w:rsidRPr="00D71165" w:rsidRDefault="0069169F" w:rsidP="0069169F">
            <w:pPr>
              <w:pStyle w:val="TableParagraph"/>
              <w:rPr>
                <w:rFonts w:ascii="Times New Roman"/>
                <w:color w:val="000000" w:themeColor="text1"/>
                <w:sz w:val="18"/>
              </w:rPr>
            </w:pPr>
          </w:p>
        </w:tc>
        <w:tc>
          <w:tcPr>
            <w:tcW w:w="1767" w:type="dxa"/>
          </w:tcPr>
          <w:p w14:paraId="44535E48" w14:textId="77777777" w:rsidR="0069169F" w:rsidRPr="00D71165" w:rsidRDefault="0069169F" w:rsidP="0069169F">
            <w:pPr>
              <w:pStyle w:val="TableParagraph"/>
              <w:rPr>
                <w:rFonts w:ascii="Times New Roman"/>
                <w:color w:val="000000" w:themeColor="text1"/>
                <w:sz w:val="18"/>
              </w:rPr>
            </w:pPr>
          </w:p>
        </w:tc>
      </w:tr>
      <w:tr w:rsidR="00E9711C" w:rsidRPr="00D71165" w14:paraId="55A216AB" w14:textId="77777777" w:rsidTr="000B1641">
        <w:trPr>
          <w:trHeight w:val="967"/>
        </w:trPr>
        <w:tc>
          <w:tcPr>
            <w:tcW w:w="562" w:type="dxa"/>
            <w:vAlign w:val="center"/>
          </w:tcPr>
          <w:p w14:paraId="4B908DE2" w14:textId="77777777" w:rsidR="00E9711C" w:rsidRPr="00D71165" w:rsidRDefault="00E9711C" w:rsidP="00E9711C">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039FEC86" w14:textId="0F0B4E18" w:rsidR="00E9711C" w:rsidRPr="00D71165" w:rsidRDefault="00322C44" w:rsidP="00E9711C">
            <w:pPr>
              <w:pStyle w:val="TableParagraph"/>
              <w:spacing w:before="14" w:line="276" w:lineRule="auto"/>
              <w:ind w:left="59"/>
              <w:rPr>
                <w:color w:val="000000" w:themeColor="text1"/>
                <w:sz w:val="18"/>
              </w:rPr>
            </w:pPr>
            <w:r w:rsidRPr="00322C44">
              <w:rPr>
                <w:b/>
                <w:color w:val="000000" w:themeColor="text1"/>
                <w:sz w:val="18"/>
              </w:rPr>
              <w:t>C.2.4.b) Kepemimpinan dan Kemampuan Manajerial</w:t>
            </w:r>
          </w:p>
        </w:tc>
        <w:tc>
          <w:tcPr>
            <w:tcW w:w="2636" w:type="dxa"/>
            <w:vAlign w:val="center"/>
          </w:tcPr>
          <w:p w14:paraId="294186DB" w14:textId="071D2467" w:rsidR="00E9711C" w:rsidRPr="00D71165" w:rsidRDefault="00E9711C" w:rsidP="00785CC6">
            <w:pPr>
              <w:pStyle w:val="TableParagraph"/>
              <w:numPr>
                <w:ilvl w:val="0"/>
                <w:numId w:val="260"/>
              </w:numPr>
              <w:tabs>
                <w:tab w:val="left" w:pos="402"/>
              </w:tabs>
              <w:spacing w:before="14" w:line="276" w:lineRule="auto"/>
              <w:ind w:left="402" w:hanging="270"/>
              <w:rPr>
                <w:color w:val="000000" w:themeColor="text1"/>
                <w:sz w:val="18"/>
              </w:rPr>
            </w:pPr>
            <w:r w:rsidRPr="00D71165">
              <w:rPr>
                <w:color w:val="000000" w:themeColor="text1"/>
                <w:sz w:val="18"/>
              </w:rPr>
              <w:t>Komitmen pimpi</w:t>
            </w:r>
            <w:r>
              <w:rPr>
                <w:color w:val="000000" w:themeColor="text1"/>
                <w:sz w:val="18"/>
                <w:lang w:val="en-US"/>
              </w:rPr>
              <w:t xml:space="preserve">nan </w:t>
            </w:r>
            <w:r w:rsidRPr="00D71165">
              <w:rPr>
                <w:color w:val="000000" w:themeColor="text1"/>
                <w:spacing w:val="-47"/>
                <w:sz w:val="18"/>
              </w:rPr>
              <w:t xml:space="preserve"> </w:t>
            </w:r>
            <w:r w:rsidRPr="00D71165">
              <w:rPr>
                <w:color w:val="000000" w:themeColor="text1"/>
                <w:sz w:val="18"/>
              </w:rPr>
              <w:t>UPPS.</w:t>
            </w:r>
          </w:p>
          <w:p w14:paraId="7C95BC57" w14:textId="15EBCC3F" w:rsidR="00E9711C" w:rsidRPr="00D71165" w:rsidRDefault="00E9711C" w:rsidP="00785CC6">
            <w:pPr>
              <w:pStyle w:val="TableParagraph"/>
              <w:numPr>
                <w:ilvl w:val="0"/>
                <w:numId w:val="260"/>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r>
              <w:rPr>
                <w:color w:val="000000" w:themeColor="text1"/>
                <w:sz w:val="18"/>
                <w:lang w:val="en-US"/>
              </w:rPr>
              <w:t xml:space="preserve"> </w:t>
            </w:r>
            <w:r w:rsidRPr="00D71165">
              <w:rPr>
                <w:color w:val="000000" w:themeColor="text1"/>
                <w:sz w:val="18"/>
              </w:rPr>
              <w:t>UPPS.</w:t>
            </w:r>
          </w:p>
        </w:tc>
        <w:tc>
          <w:tcPr>
            <w:tcW w:w="1773" w:type="dxa"/>
          </w:tcPr>
          <w:p w14:paraId="176757AF" w14:textId="77777777" w:rsidR="00E9711C" w:rsidRPr="00D71165" w:rsidRDefault="00E9711C" w:rsidP="00E9711C">
            <w:pPr>
              <w:pStyle w:val="TableParagraph"/>
              <w:rPr>
                <w:rFonts w:ascii="Times New Roman"/>
                <w:color w:val="000000" w:themeColor="text1"/>
                <w:sz w:val="18"/>
              </w:rPr>
            </w:pPr>
          </w:p>
        </w:tc>
        <w:tc>
          <w:tcPr>
            <w:tcW w:w="1767" w:type="dxa"/>
          </w:tcPr>
          <w:p w14:paraId="729B94A3" w14:textId="77777777" w:rsidR="00E9711C" w:rsidRPr="00D71165" w:rsidRDefault="00E9711C" w:rsidP="00E9711C">
            <w:pPr>
              <w:pStyle w:val="TableParagraph"/>
              <w:rPr>
                <w:rFonts w:ascii="Times New Roman"/>
                <w:color w:val="000000" w:themeColor="text1"/>
                <w:sz w:val="18"/>
              </w:rPr>
            </w:pPr>
          </w:p>
        </w:tc>
      </w:tr>
      <w:tr w:rsidR="00E9711C" w:rsidRPr="00D71165" w14:paraId="1297EB26" w14:textId="77777777" w:rsidTr="000B1641">
        <w:trPr>
          <w:trHeight w:val="1204"/>
        </w:trPr>
        <w:tc>
          <w:tcPr>
            <w:tcW w:w="562" w:type="dxa"/>
            <w:vAlign w:val="center"/>
          </w:tcPr>
          <w:p w14:paraId="464C75DD" w14:textId="77777777" w:rsidR="00E9711C" w:rsidRPr="00D71165" w:rsidRDefault="00E9711C" w:rsidP="00E9711C">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7E526DA8" w14:textId="29640C6C" w:rsidR="00E9711C" w:rsidRPr="00D71165" w:rsidRDefault="00322C44" w:rsidP="00E9711C">
            <w:pPr>
              <w:pStyle w:val="TableParagraph"/>
              <w:spacing w:before="13"/>
              <w:ind w:left="59"/>
              <w:rPr>
                <w:color w:val="000000" w:themeColor="text1"/>
                <w:sz w:val="18"/>
              </w:rPr>
            </w:pPr>
            <w:r w:rsidRPr="00322C44">
              <w:rPr>
                <w:b/>
                <w:bCs/>
                <w:color w:val="000000" w:themeColor="text1"/>
                <w:sz w:val="18"/>
              </w:rPr>
              <w:t>C.2.4.c) Kerjasama</w:t>
            </w:r>
          </w:p>
        </w:tc>
        <w:tc>
          <w:tcPr>
            <w:tcW w:w="2636" w:type="dxa"/>
            <w:vAlign w:val="center"/>
          </w:tcPr>
          <w:p w14:paraId="3B45C616"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7ECCFDCC" w14:textId="77777777" w:rsidR="00E9711C" w:rsidRPr="00D71165" w:rsidRDefault="00E9711C" w:rsidP="00E9711C">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19318A13" w14:textId="77777777" w:rsidR="00E9711C" w:rsidRPr="00D71165" w:rsidRDefault="00E9711C" w:rsidP="00E9711C">
            <w:pPr>
              <w:pStyle w:val="TableParagraph"/>
              <w:rPr>
                <w:rFonts w:ascii="Times New Roman"/>
                <w:color w:val="000000" w:themeColor="text1"/>
                <w:sz w:val="18"/>
              </w:rPr>
            </w:pPr>
          </w:p>
        </w:tc>
        <w:tc>
          <w:tcPr>
            <w:tcW w:w="1767" w:type="dxa"/>
          </w:tcPr>
          <w:p w14:paraId="1C8AC442" w14:textId="77777777" w:rsidR="00E9711C" w:rsidRPr="00D71165" w:rsidRDefault="00E9711C" w:rsidP="00E9711C">
            <w:pPr>
              <w:pStyle w:val="TableParagraph"/>
              <w:rPr>
                <w:rFonts w:ascii="Times New Roman"/>
                <w:color w:val="000000" w:themeColor="text1"/>
                <w:sz w:val="18"/>
              </w:rPr>
            </w:pPr>
          </w:p>
        </w:tc>
      </w:tr>
      <w:tr w:rsidR="006A3E2E" w:rsidRPr="00D71165" w14:paraId="3BFF4CDC" w14:textId="77777777" w:rsidTr="000B1641">
        <w:trPr>
          <w:trHeight w:val="2872"/>
        </w:trPr>
        <w:tc>
          <w:tcPr>
            <w:tcW w:w="562" w:type="dxa"/>
            <w:vAlign w:val="center"/>
          </w:tcPr>
          <w:p w14:paraId="6924DC1B" w14:textId="77777777" w:rsidR="006A3E2E" w:rsidRPr="00D71165" w:rsidRDefault="006A3E2E" w:rsidP="000B1641">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461CE6B4"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5DCB5AA2" w14:textId="5EE7827D" w:rsidR="006A3E2E" w:rsidRPr="00D71165" w:rsidRDefault="006A3E2E" w:rsidP="00785CC6">
            <w:pPr>
              <w:pStyle w:val="TableParagraph"/>
              <w:numPr>
                <w:ilvl w:val="0"/>
                <w:numId w:val="261"/>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sidR="000B1641">
              <w:rPr>
                <w:color w:val="000000" w:themeColor="text1"/>
                <w:sz w:val="18"/>
                <w:lang w:val="en-US"/>
              </w:rPr>
              <w:t xml:space="preserve">S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5D60F17C" w14:textId="238B3989" w:rsidR="006A3E2E" w:rsidRPr="00D71165" w:rsidRDefault="006A3E2E" w:rsidP="00785CC6">
            <w:pPr>
              <w:pStyle w:val="TableParagraph"/>
              <w:numPr>
                <w:ilvl w:val="0"/>
                <w:numId w:val="261"/>
              </w:numPr>
              <w:tabs>
                <w:tab w:val="left" w:pos="402"/>
              </w:tabs>
              <w:spacing w:line="276" w:lineRule="auto"/>
              <w:ind w:left="402" w:hanging="270"/>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 xml:space="preserve">dikelola oleh UPPS dalam </w:t>
            </w:r>
            <w:r w:rsidR="000B1641">
              <w:rPr>
                <w:color w:val="000000" w:themeColor="text1"/>
                <w:sz w:val="18"/>
                <w:lang w:val="en-US"/>
              </w:rPr>
              <w:t xml:space="preserve">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6B1D0CD1" w14:textId="77777777" w:rsidR="006A3E2E" w:rsidRPr="00D71165" w:rsidRDefault="006A3E2E" w:rsidP="000B164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5481A7E8" w14:textId="77777777" w:rsidR="006A3E2E" w:rsidRPr="00D71165" w:rsidRDefault="006A3E2E" w:rsidP="00A9496C">
            <w:pPr>
              <w:pStyle w:val="TableParagraph"/>
              <w:rPr>
                <w:rFonts w:ascii="Times New Roman"/>
                <w:color w:val="000000" w:themeColor="text1"/>
                <w:sz w:val="18"/>
              </w:rPr>
            </w:pPr>
          </w:p>
        </w:tc>
        <w:tc>
          <w:tcPr>
            <w:tcW w:w="1767" w:type="dxa"/>
          </w:tcPr>
          <w:p w14:paraId="0D136466" w14:textId="77777777" w:rsidR="006A3E2E" w:rsidRPr="00D71165" w:rsidRDefault="006A3E2E" w:rsidP="00A9496C">
            <w:pPr>
              <w:pStyle w:val="TableParagraph"/>
              <w:rPr>
                <w:rFonts w:ascii="Times New Roman"/>
                <w:color w:val="000000" w:themeColor="text1"/>
                <w:sz w:val="18"/>
              </w:rPr>
            </w:pPr>
          </w:p>
        </w:tc>
      </w:tr>
      <w:tr w:rsidR="00E9711C" w:rsidRPr="00D71165" w14:paraId="630F2DDC" w14:textId="77777777" w:rsidTr="000B1641">
        <w:trPr>
          <w:trHeight w:val="966"/>
        </w:trPr>
        <w:tc>
          <w:tcPr>
            <w:tcW w:w="562" w:type="dxa"/>
            <w:vAlign w:val="center"/>
          </w:tcPr>
          <w:p w14:paraId="4C34696A" w14:textId="77777777" w:rsidR="00E9711C" w:rsidRPr="00D71165" w:rsidRDefault="00E9711C" w:rsidP="00E9711C">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1790B453" w14:textId="7FD2A64B" w:rsidR="00E9711C" w:rsidRPr="00D71165" w:rsidRDefault="00322C44" w:rsidP="00E9711C">
            <w:pPr>
              <w:pStyle w:val="TableParagraph"/>
              <w:spacing w:before="31" w:line="276" w:lineRule="auto"/>
              <w:ind w:left="59"/>
              <w:rPr>
                <w:color w:val="000000" w:themeColor="text1"/>
                <w:sz w:val="18"/>
              </w:rPr>
            </w:pPr>
            <w:r w:rsidRPr="00322C44">
              <w:rPr>
                <w:b/>
                <w:bCs/>
                <w:color w:val="000000" w:themeColor="text1"/>
                <w:sz w:val="18"/>
              </w:rPr>
              <w:t>C.2.5. Indikator Kinerja Tambahan</w:t>
            </w:r>
          </w:p>
        </w:tc>
        <w:tc>
          <w:tcPr>
            <w:tcW w:w="2636" w:type="dxa"/>
            <w:vAlign w:val="center"/>
          </w:tcPr>
          <w:p w14:paraId="25628CA6" w14:textId="1D71F102"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50BA947F" w14:textId="77777777" w:rsidR="00E9711C" w:rsidRPr="00D71165" w:rsidRDefault="00E9711C" w:rsidP="00E9711C">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20DF9DF6" w14:textId="77777777" w:rsidR="00E9711C" w:rsidRPr="00D71165" w:rsidRDefault="00E9711C" w:rsidP="00E9711C">
            <w:pPr>
              <w:pStyle w:val="TableParagraph"/>
              <w:rPr>
                <w:rFonts w:ascii="Times New Roman"/>
                <w:color w:val="000000" w:themeColor="text1"/>
                <w:sz w:val="18"/>
              </w:rPr>
            </w:pPr>
          </w:p>
        </w:tc>
        <w:tc>
          <w:tcPr>
            <w:tcW w:w="1767" w:type="dxa"/>
          </w:tcPr>
          <w:p w14:paraId="3DBBA755" w14:textId="77777777" w:rsidR="00E9711C" w:rsidRPr="00D71165" w:rsidRDefault="00E9711C" w:rsidP="00E9711C">
            <w:pPr>
              <w:pStyle w:val="TableParagraph"/>
              <w:rPr>
                <w:rFonts w:ascii="Times New Roman"/>
                <w:color w:val="000000" w:themeColor="text1"/>
                <w:sz w:val="18"/>
              </w:rPr>
            </w:pPr>
          </w:p>
        </w:tc>
      </w:tr>
      <w:tr w:rsidR="00E9711C" w:rsidRPr="00D71165" w14:paraId="02E478B9" w14:textId="77777777" w:rsidTr="000B1641">
        <w:trPr>
          <w:trHeight w:val="1204"/>
        </w:trPr>
        <w:tc>
          <w:tcPr>
            <w:tcW w:w="562" w:type="dxa"/>
            <w:vAlign w:val="center"/>
          </w:tcPr>
          <w:p w14:paraId="585F43C9" w14:textId="77777777" w:rsidR="00E9711C" w:rsidRPr="00D71165" w:rsidRDefault="00E9711C" w:rsidP="00E9711C">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117A3E77" w14:textId="12DE4D73" w:rsidR="00E9711C" w:rsidRPr="00D71165" w:rsidRDefault="00322C44" w:rsidP="00E9711C">
            <w:pPr>
              <w:pStyle w:val="TableParagraph"/>
              <w:spacing w:before="31" w:line="278" w:lineRule="auto"/>
              <w:ind w:left="59"/>
              <w:rPr>
                <w:color w:val="000000" w:themeColor="text1"/>
                <w:sz w:val="18"/>
              </w:rPr>
            </w:pPr>
            <w:r w:rsidRPr="00322C44">
              <w:rPr>
                <w:b/>
                <w:bCs/>
                <w:color w:val="000000" w:themeColor="text1"/>
                <w:sz w:val="18"/>
              </w:rPr>
              <w:t>C.2.6. Evaluasi Capaian Kinerja</w:t>
            </w:r>
          </w:p>
        </w:tc>
        <w:tc>
          <w:tcPr>
            <w:tcW w:w="2636" w:type="dxa"/>
            <w:vAlign w:val="center"/>
          </w:tcPr>
          <w:p w14:paraId="37F3AA24" w14:textId="6D35E743"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19D30A49" w14:textId="77777777" w:rsidR="00E9711C" w:rsidRPr="00D71165" w:rsidRDefault="00E9711C" w:rsidP="00E9711C">
            <w:pPr>
              <w:pStyle w:val="TableParagraph"/>
              <w:rPr>
                <w:rFonts w:ascii="Times New Roman"/>
                <w:color w:val="000000" w:themeColor="text1"/>
                <w:sz w:val="18"/>
              </w:rPr>
            </w:pPr>
          </w:p>
        </w:tc>
        <w:tc>
          <w:tcPr>
            <w:tcW w:w="1767" w:type="dxa"/>
          </w:tcPr>
          <w:p w14:paraId="503E58E0" w14:textId="77777777" w:rsidR="00E9711C" w:rsidRPr="00D71165" w:rsidRDefault="00E9711C" w:rsidP="00E9711C">
            <w:pPr>
              <w:pStyle w:val="TableParagraph"/>
              <w:rPr>
                <w:rFonts w:ascii="Times New Roman"/>
                <w:color w:val="000000" w:themeColor="text1"/>
                <w:sz w:val="18"/>
              </w:rPr>
            </w:pPr>
          </w:p>
        </w:tc>
      </w:tr>
      <w:tr w:rsidR="00E9711C" w:rsidRPr="00D71165" w14:paraId="09ED889A" w14:textId="77777777" w:rsidTr="000B1641">
        <w:trPr>
          <w:trHeight w:val="1204"/>
        </w:trPr>
        <w:tc>
          <w:tcPr>
            <w:tcW w:w="562" w:type="dxa"/>
            <w:vAlign w:val="center"/>
          </w:tcPr>
          <w:p w14:paraId="11F8018A" w14:textId="77777777" w:rsidR="00E9711C" w:rsidRPr="00D71165" w:rsidRDefault="00E9711C" w:rsidP="00E9711C">
            <w:pPr>
              <w:pStyle w:val="TableParagraph"/>
              <w:spacing w:before="13"/>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5F6C5F13"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C.3. Mahasiswa </w:t>
            </w:r>
          </w:p>
          <w:p w14:paraId="143A836C"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C.3.4. Indikator Kinerja Utama </w:t>
            </w:r>
          </w:p>
          <w:p w14:paraId="1325F140" w14:textId="5B883A89" w:rsidR="00E9711C" w:rsidRPr="00D71165" w:rsidRDefault="00322C44" w:rsidP="00E9711C">
            <w:pPr>
              <w:pStyle w:val="TableParagraph"/>
              <w:spacing w:before="31"/>
              <w:ind w:left="59"/>
              <w:rPr>
                <w:color w:val="000000" w:themeColor="text1"/>
                <w:sz w:val="18"/>
              </w:rPr>
            </w:pPr>
            <w:r w:rsidRPr="00322C44">
              <w:rPr>
                <w:b/>
                <w:color w:val="000000" w:themeColor="text1"/>
                <w:sz w:val="18"/>
              </w:rPr>
              <w:t>C.3.4.a) Kualitas Input Mahasiswa</w:t>
            </w:r>
          </w:p>
        </w:tc>
        <w:tc>
          <w:tcPr>
            <w:tcW w:w="2636" w:type="dxa"/>
            <w:vAlign w:val="center"/>
          </w:tcPr>
          <w:p w14:paraId="31A4D721" w14:textId="77777777" w:rsidR="00E9711C" w:rsidRPr="00D71165" w:rsidRDefault="00E9711C" w:rsidP="00E9711C">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1BDDCD47" w14:textId="77777777" w:rsidR="00E9711C" w:rsidRPr="00D71165" w:rsidRDefault="00E9711C" w:rsidP="00E9711C">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1773" w:type="dxa"/>
          </w:tcPr>
          <w:p w14:paraId="2718F0CA" w14:textId="77777777" w:rsidR="00E9711C" w:rsidRPr="00D71165" w:rsidRDefault="00E9711C" w:rsidP="00E9711C">
            <w:pPr>
              <w:pStyle w:val="TableParagraph"/>
              <w:rPr>
                <w:rFonts w:ascii="Times New Roman"/>
                <w:color w:val="000000" w:themeColor="text1"/>
                <w:sz w:val="18"/>
              </w:rPr>
            </w:pPr>
          </w:p>
        </w:tc>
        <w:tc>
          <w:tcPr>
            <w:tcW w:w="1767" w:type="dxa"/>
          </w:tcPr>
          <w:p w14:paraId="02DA409D" w14:textId="77777777" w:rsidR="00E9711C" w:rsidRPr="00D71165" w:rsidRDefault="00E9711C" w:rsidP="00E9711C">
            <w:pPr>
              <w:pStyle w:val="TableParagraph"/>
              <w:rPr>
                <w:rFonts w:ascii="Times New Roman"/>
                <w:color w:val="000000" w:themeColor="text1"/>
                <w:sz w:val="18"/>
              </w:rPr>
            </w:pPr>
          </w:p>
        </w:tc>
      </w:tr>
      <w:tr w:rsidR="00E9711C" w:rsidRPr="00D71165" w14:paraId="639776BB" w14:textId="77777777" w:rsidTr="000B1641">
        <w:trPr>
          <w:trHeight w:val="967"/>
        </w:trPr>
        <w:tc>
          <w:tcPr>
            <w:tcW w:w="562" w:type="dxa"/>
            <w:vAlign w:val="center"/>
          </w:tcPr>
          <w:p w14:paraId="789E2CF3" w14:textId="77777777" w:rsidR="00E9711C" w:rsidRPr="00D71165" w:rsidRDefault="00E9711C" w:rsidP="00E9711C">
            <w:pPr>
              <w:pStyle w:val="TableParagraph"/>
              <w:spacing w:before="15"/>
              <w:ind w:left="82"/>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672F4F2A" w14:textId="00A1F7EB" w:rsidR="00E9711C" w:rsidRPr="00D71165" w:rsidRDefault="00322C44" w:rsidP="00E9711C">
            <w:pPr>
              <w:pStyle w:val="TableParagraph"/>
              <w:spacing w:before="15" w:line="276" w:lineRule="auto"/>
              <w:ind w:left="59"/>
              <w:rPr>
                <w:color w:val="000000" w:themeColor="text1"/>
                <w:sz w:val="18"/>
              </w:rPr>
            </w:pPr>
            <w:r w:rsidRPr="00322C44">
              <w:rPr>
                <w:b/>
                <w:color w:val="000000" w:themeColor="text1"/>
                <w:sz w:val="18"/>
                <w:lang w:val="en-US"/>
              </w:rPr>
              <w:t xml:space="preserve">C.3.4.b) </w:t>
            </w:r>
            <w:proofErr w:type="spellStart"/>
            <w:r w:rsidRPr="00322C44">
              <w:rPr>
                <w:b/>
                <w:color w:val="000000" w:themeColor="text1"/>
                <w:sz w:val="18"/>
                <w:lang w:val="en-US"/>
              </w:rPr>
              <w:t>Daya</w:t>
            </w:r>
            <w:proofErr w:type="spellEnd"/>
            <w:r w:rsidRPr="00322C44">
              <w:rPr>
                <w:b/>
                <w:color w:val="000000" w:themeColor="text1"/>
                <w:sz w:val="18"/>
                <w:lang w:val="en-US"/>
              </w:rPr>
              <w:t xml:space="preserve"> Tarik Program </w:t>
            </w:r>
            <w:proofErr w:type="spellStart"/>
            <w:r w:rsidRPr="00322C44">
              <w:rPr>
                <w:b/>
                <w:color w:val="000000" w:themeColor="text1"/>
                <w:sz w:val="18"/>
                <w:lang w:val="en-US"/>
              </w:rPr>
              <w:t>Studi</w:t>
            </w:r>
            <w:proofErr w:type="spellEnd"/>
          </w:p>
        </w:tc>
        <w:tc>
          <w:tcPr>
            <w:tcW w:w="2636" w:type="dxa"/>
            <w:vAlign w:val="center"/>
          </w:tcPr>
          <w:p w14:paraId="3F27C648" w14:textId="77777777" w:rsidR="00E9711C" w:rsidRDefault="00E9711C" w:rsidP="00E9711C">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72A15861" w14:textId="77777777" w:rsidR="00E9711C" w:rsidRDefault="00E9711C" w:rsidP="00E9711C">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1CFCFAB7" w14:textId="214F19E6"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302B0D02"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1773" w:type="dxa"/>
          </w:tcPr>
          <w:p w14:paraId="7E9EC6FC" w14:textId="77777777" w:rsidR="00E9711C" w:rsidRPr="00D71165" w:rsidRDefault="00E9711C" w:rsidP="00E9711C">
            <w:pPr>
              <w:pStyle w:val="TableParagraph"/>
              <w:rPr>
                <w:rFonts w:ascii="Times New Roman"/>
                <w:color w:val="000000" w:themeColor="text1"/>
                <w:sz w:val="18"/>
              </w:rPr>
            </w:pPr>
          </w:p>
        </w:tc>
        <w:tc>
          <w:tcPr>
            <w:tcW w:w="1767" w:type="dxa"/>
          </w:tcPr>
          <w:p w14:paraId="2C44B9C5" w14:textId="77777777" w:rsidR="00E9711C" w:rsidRPr="00D71165" w:rsidRDefault="00E9711C" w:rsidP="00E9711C">
            <w:pPr>
              <w:pStyle w:val="TableParagraph"/>
              <w:rPr>
                <w:rFonts w:ascii="Times New Roman"/>
                <w:color w:val="000000" w:themeColor="text1"/>
                <w:sz w:val="18"/>
              </w:rPr>
            </w:pPr>
          </w:p>
        </w:tc>
      </w:tr>
      <w:tr w:rsidR="00E9711C" w:rsidRPr="00D71165" w14:paraId="760B61E3" w14:textId="77777777" w:rsidTr="0069169F">
        <w:trPr>
          <w:trHeight w:val="969"/>
        </w:trPr>
        <w:tc>
          <w:tcPr>
            <w:tcW w:w="562" w:type="dxa"/>
            <w:vAlign w:val="center"/>
          </w:tcPr>
          <w:p w14:paraId="44B2DEAB" w14:textId="77777777" w:rsidR="00E9711C" w:rsidRPr="00D71165" w:rsidRDefault="00E9711C" w:rsidP="00E9711C">
            <w:pPr>
              <w:pStyle w:val="TableParagraph"/>
              <w:spacing w:before="15"/>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1D150DD4" w14:textId="23DE4D17" w:rsidR="00E9711C" w:rsidRPr="00D71165" w:rsidRDefault="00322C44" w:rsidP="00E9711C">
            <w:pPr>
              <w:pStyle w:val="TableParagraph"/>
              <w:spacing w:before="15" w:line="276" w:lineRule="auto"/>
              <w:ind w:left="59"/>
              <w:rPr>
                <w:color w:val="000000" w:themeColor="text1"/>
                <w:sz w:val="18"/>
              </w:rPr>
            </w:pPr>
            <w:r w:rsidRPr="00322C44">
              <w:rPr>
                <w:b/>
                <w:color w:val="000000" w:themeColor="text1"/>
                <w:sz w:val="18"/>
                <w:lang w:val="en-US"/>
              </w:rPr>
              <w:t xml:space="preserve">C.3.4.c) </w:t>
            </w:r>
            <w:proofErr w:type="spellStart"/>
            <w:r w:rsidRPr="00322C44">
              <w:rPr>
                <w:b/>
                <w:color w:val="000000" w:themeColor="text1"/>
                <w:sz w:val="18"/>
                <w:lang w:val="en-US"/>
              </w:rPr>
              <w:t>Layanan</w:t>
            </w:r>
            <w:proofErr w:type="spellEnd"/>
            <w:r w:rsidRPr="00322C44">
              <w:rPr>
                <w:b/>
                <w:color w:val="000000" w:themeColor="text1"/>
                <w:sz w:val="18"/>
                <w:lang w:val="en-US"/>
              </w:rPr>
              <w:t xml:space="preserve"> </w:t>
            </w:r>
            <w:proofErr w:type="spellStart"/>
            <w:r w:rsidRPr="00322C44">
              <w:rPr>
                <w:b/>
                <w:color w:val="000000" w:themeColor="text1"/>
                <w:sz w:val="18"/>
                <w:lang w:val="en-US"/>
              </w:rPr>
              <w:t>Kemahasiswaan</w:t>
            </w:r>
            <w:proofErr w:type="spellEnd"/>
          </w:p>
        </w:tc>
        <w:tc>
          <w:tcPr>
            <w:tcW w:w="2636" w:type="dxa"/>
            <w:vAlign w:val="center"/>
          </w:tcPr>
          <w:p w14:paraId="4BC05156" w14:textId="77777777" w:rsidR="00E9711C" w:rsidRPr="00D71165" w:rsidRDefault="00E9711C" w:rsidP="00785CC6">
            <w:pPr>
              <w:pStyle w:val="TableParagraph"/>
              <w:numPr>
                <w:ilvl w:val="0"/>
                <w:numId w:val="262"/>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2BFD297C" w14:textId="77777777" w:rsidR="00E9711C" w:rsidRPr="00D71165" w:rsidRDefault="00E9711C" w:rsidP="00785CC6">
            <w:pPr>
              <w:pStyle w:val="TableParagraph"/>
              <w:numPr>
                <w:ilvl w:val="0"/>
                <w:numId w:val="262"/>
              </w:numPr>
              <w:tabs>
                <w:tab w:val="left" w:pos="366"/>
              </w:tabs>
              <w:spacing w:line="206" w:lineRule="exact"/>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2A2D3A56" w14:textId="53489D37" w:rsidR="00E9711C" w:rsidRPr="00D71165" w:rsidRDefault="00E9711C" w:rsidP="00E9711C">
            <w:pPr>
              <w:pStyle w:val="TableParagraph"/>
              <w:spacing w:before="31"/>
              <w:ind w:left="402" w:hanging="257"/>
              <w:rPr>
                <w:color w:val="000000" w:themeColor="text1"/>
                <w:sz w:val="18"/>
              </w:rPr>
            </w:pPr>
            <w:r>
              <w:rPr>
                <w:color w:val="000000" w:themeColor="text1"/>
                <w:sz w:val="18"/>
              </w:rPr>
              <w:tab/>
            </w:r>
            <w:r w:rsidRPr="00D71165">
              <w:rPr>
                <w:color w:val="000000" w:themeColor="text1"/>
                <w:sz w:val="18"/>
              </w:rPr>
              <w:t>kemahasiswaan.</w:t>
            </w:r>
          </w:p>
        </w:tc>
        <w:tc>
          <w:tcPr>
            <w:tcW w:w="1773" w:type="dxa"/>
          </w:tcPr>
          <w:p w14:paraId="2423C93D" w14:textId="77777777" w:rsidR="00E9711C" w:rsidRPr="00D71165" w:rsidRDefault="00E9711C" w:rsidP="00E9711C">
            <w:pPr>
              <w:pStyle w:val="TableParagraph"/>
              <w:rPr>
                <w:rFonts w:ascii="Times New Roman"/>
                <w:color w:val="000000" w:themeColor="text1"/>
                <w:sz w:val="18"/>
              </w:rPr>
            </w:pPr>
          </w:p>
        </w:tc>
        <w:tc>
          <w:tcPr>
            <w:tcW w:w="1767" w:type="dxa"/>
          </w:tcPr>
          <w:p w14:paraId="0BEBF464" w14:textId="77777777" w:rsidR="00E9711C" w:rsidRPr="00D71165" w:rsidRDefault="00E9711C" w:rsidP="00E9711C">
            <w:pPr>
              <w:pStyle w:val="TableParagraph"/>
              <w:rPr>
                <w:rFonts w:ascii="Times New Roman"/>
                <w:color w:val="000000" w:themeColor="text1"/>
                <w:sz w:val="18"/>
              </w:rPr>
            </w:pPr>
          </w:p>
        </w:tc>
      </w:tr>
      <w:tr w:rsidR="00E9711C" w:rsidRPr="00D71165" w14:paraId="37927D60" w14:textId="77777777" w:rsidTr="0069169F">
        <w:trPr>
          <w:trHeight w:val="1204"/>
        </w:trPr>
        <w:tc>
          <w:tcPr>
            <w:tcW w:w="562" w:type="dxa"/>
            <w:vAlign w:val="center"/>
          </w:tcPr>
          <w:p w14:paraId="2DB73F32"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18F1B3FC" w14:textId="77777777" w:rsidR="00322C44" w:rsidRDefault="00322C44" w:rsidP="00E9711C">
            <w:pPr>
              <w:pStyle w:val="TableParagraph"/>
              <w:spacing w:line="204" w:lineRule="exact"/>
              <w:ind w:left="59"/>
              <w:rPr>
                <w:b/>
                <w:color w:val="000000" w:themeColor="text1"/>
                <w:sz w:val="18"/>
              </w:rPr>
            </w:pPr>
            <w:r w:rsidRPr="00322C44">
              <w:rPr>
                <w:b/>
                <w:color w:val="000000" w:themeColor="text1"/>
                <w:sz w:val="18"/>
              </w:rPr>
              <w:t xml:space="preserve">C.4. Sumber Daya Manusia            </w:t>
            </w:r>
          </w:p>
          <w:p w14:paraId="10F33B95" w14:textId="77777777" w:rsidR="00322C44" w:rsidRDefault="00322C44" w:rsidP="00E9711C">
            <w:pPr>
              <w:pStyle w:val="TableParagraph"/>
              <w:spacing w:line="204" w:lineRule="exact"/>
              <w:ind w:left="59"/>
              <w:rPr>
                <w:b/>
                <w:color w:val="000000" w:themeColor="text1"/>
                <w:sz w:val="18"/>
              </w:rPr>
            </w:pPr>
            <w:r w:rsidRPr="00322C44">
              <w:rPr>
                <w:b/>
                <w:color w:val="000000" w:themeColor="text1"/>
                <w:sz w:val="18"/>
              </w:rPr>
              <w:t xml:space="preserve">C.4.4. Indikator Kinerja Utama </w:t>
            </w:r>
          </w:p>
          <w:p w14:paraId="79B69907" w14:textId="0B9291E2" w:rsidR="00E9711C" w:rsidRPr="00D71165" w:rsidRDefault="00322C44" w:rsidP="00E9711C">
            <w:pPr>
              <w:pStyle w:val="TableParagraph"/>
              <w:spacing w:line="204" w:lineRule="exact"/>
              <w:ind w:left="59"/>
              <w:rPr>
                <w:color w:val="000000" w:themeColor="text1"/>
                <w:sz w:val="18"/>
              </w:rPr>
            </w:pPr>
            <w:r w:rsidRPr="00322C44">
              <w:rPr>
                <w:b/>
                <w:color w:val="000000" w:themeColor="text1"/>
                <w:sz w:val="18"/>
              </w:rPr>
              <w:t>C.4.4.a) Profil Dosen</w:t>
            </w:r>
          </w:p>
        </w:tc>
        <w:tc>
          <w:tcPr>
            <w:tcW w:w="2636" w:type="dxa"/>
            <w:vAlign w:val="center"/>
          </w:tcPr>
          <w:p w14:paraId="6D199588" w14:textId="6CC1F235"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Kecukupan jumlah dos</w:t>
            </w:r>
            <w:proofErr w:type="spellStart"/>
            <w:r>
              <w:rPr>
                <w:color w:val="000000" w:themeColor="text1"/>
                <w:sz w:val="18"/>
                <w:lang w:val="en-US"/>
              </w:rPr>
              <w:t>en</w:t>
            </w:r>
            <w:proofErr w:type="spellEnd"/>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p>
          <w:p w14:paraId="098A6324"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1D0A22BD" w14:textId="77777777" w:rsidR="00E9711C" w:rsidRPr="00D71165" w:rsidRDefault="00E9711C" w:rsidP="00E9711C">
            <w:pPr>
              <w:pStyle w:val="TableParagraph"/>
              <w:rPr>
                <w:rFonts w:ascii="Times New Roman"/>
                <w:color w:val="000000" w:themeColor="text1"/>
                <w:sz w:val="18"/>
              </w:rPr>
            </w:pPr>
          </w:p>
        </w:tc>
        <w:tc>
          <w:tcPr>
            <w:tcW w:w="1767" w:type="dxa"/>
          </w:tcPr>
          <w:p w14:paraId="28E36B27" w14:textId="77777777" w:rsidR="00E9711C" w:rsidRPr="00D71165" w:rsidRDefault="00E9711C" w:rsidP="00E9711C">
            <w:pPr>
              <w:pStyle w:val="TableParagraph"/>
              <w:rPr>
                <w:rFonts w:ascii="Times New Roman"/>
                <w:color w:val="000000" w:themeColor="text1"/>
                <w:sz w:val="18"/>
              </w:rPr>
            </w:pPr>
          </w:p>
        </w:tc>
      </w:tr>
      <w:tr w:rsidR="006A3E2E" w:rsidRPr="00D71165" w14:paraId="24AAB6CB" w14:textId="77777777" w:rsidTr="0069169F">
        <w:trPr>
          <w:trHeight w:val="491"/>
        </w:trPr>
        <w:tc>
          <w:tcPr>
            <w:tcW w:w="562" w:type="dxa"/>
            <w:vAlign w:val="center"/>
          </w:tcPr>
          <w:p w14:paraId="09E0AD49"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0B648218"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29DF8B84" w14:textId="77777777" w:rsidR="006A3E2E" w:rsidRPr="00D71165" w:rsidRDefault="006A3E2E" w:rsidP="000B1641">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7FF814A6" w14:textId="77777777" w:rsidR="006A3E2E" w:rsidRPr="00D71165" w:rsidRDefault="006A3E2E" w:rsidP="000B1641">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6B3D325E" w14:textId="77777777" w:rsidR="006A3E2E" w:rsidRPr="00D71165" w:rsidRDefault="006A3E2E" w:rsidP="00A9496C">
            <w:pPr>
              <w:pStyle w:val="TableParagraph"/>
              <w:rPr>
                <w:rFonts w:ascii="Times New Roman"/>
                <w:color w:val="000000" w:themeColor="text1"/>
                <w:sz w:val="18"/>
              </w:rPr>
            </w:pPr>
          </w:p>
        </w:tc>
        <w:tc>
          <w:tcPr>
            <w:tcW w:w="1767" w:type="dxa"/>
          </w:tcPr>
          <w:p w14:paraId="25C228FA" w14:textId="77777777" w:rsidR="006A3E2E" w:rsidRPr="00D71165" w:rsidRDefault="006A3E2E" w:rsidP="00A9496C">
            <w:pPr>
              <w:pStyle w:val="TableParagraph"/>
              <w:rPr>
                <w:rFonts w:ascii="Times New Roman"/>
                <w:color w:val="000000" w:themeColor="text1"/>
                <w:sz w:val="18"/>
              </w:rPr>
            </w:pPr>
          </w:p>
        </w:tc>
      </w:tr>
      <w:tr w:rsidR="006A3E2E" w:rsidRPr="00D71165" w14:paraId="11D9D750" w14:textId="77777777" w:rsidTr="0069169F">
        <w:trPr>
          <w:trHeight w:val="967"/>
        </w:trPr>
        <w:tc>
          <w:tcPr>
            <w:tcW w:w="562" w:type="dxa"/>
            <w:vAlign w:val="center"/>
          </w:tcPr>
          <w:p w14:paraId="44335786" w14:textId="77777777" w:rsidR="006A3E2E" w:rsidRPr="00B36CDA" w:rsidRDefault="006A3E2E" w:rsidP="0069169F">
            <w:pPr>
              <w:pStyle w:val="TableParagraph"/>
              <w:spacing w:before="13"/>
              <w:jc w:val="center"/>
              <w:rPr>
                <w:color w:val="000000" w:themeColor="text1"/>
                <w:sz w:val="18"/>
                <w:lang w:val="en-US"/>
              </w:rPr>
            </w:pPr>
            <w:r>
              <w:rPr>
                <w:color w:val="000000" w:themeColor="text1"/>
                <w:sz w:val="18"/>
                <w:lang w:val="en-US"/>
              </w:rPr>
              <w:t>18</w:t>
            </w:r>
          </w:p>
        </w:tc>
        <w:tc>
          <w:tcPr>
            <w:tcW w:w="2185" w:type="dxa"/>
            <w:vAlign w:val="center"/>
          </w:tcPr>
          <w:p w14:paraId="00B177FD"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2C2C6ED0" w14:textId="77777777" w:rsidR="0069169F" w:rsidRDefault="006A3E2E" w:rsidP="000B1641">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5A9EECE2" w14:textId="0C9DC1E2" w:rsidR="006A3E2E" w:rsidRPr="00D71165" w:rsidRDefault="006A3E2E" w:rsidP="0069169F">
            <w:pPr>
              <w:pStyle w:val="TableParagraph"/>
              <w:spacing w:before="13" w:line="278" w:lineRule="auto"/>
              <w:ind w:left="145"/>
              <w:rPr>
                <w:color w:val="000000" w:themeColor="text1"/>
                <w:sz w:val="18"/>
              </w:rPr>
            </w:pPr>
            <w:r w:rsidRPr="00D71165">
              <w:rPr>
                <w:color w:val="000000" w:themeColor="text1"/>
                <w:sz w:val="18"/>
              </w:rPr>
              <w:t>Tabel</w:t>
            </w:r>
            <w:r w:rsidR="0069169F">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1DF28F41" w14:textId="77777777" w:rsidR="006A3E2E" w:rsidRPr="00D71165" w:rsidRDefault="006A3E2E" w:rsidP="00A9496C">
            <w:pPr>
              <w:pStyle w:val="TableParagraph"/>
              <w:rPr>
                <w:rFonts w:ascii="Times New Roman"/>
                <w:color w:val="000000" w:themeColor="text1"/>
                <w:sz w:val="18"/>
              </w:rPr>
            </w:pPr>
          </w:p>
        </w:tc>
        <w:tc>
          <w:tcPr>
            <w:tcW w:w="1767" w:type="dxa"/>
          </w:tcPr>
          <w:p w14:paraId="7D6E770B" w14:textId="77777777" w:rsidR="006A3E2E" w:rsidRPr="00D71165" w:rsidRDefault="006A3E2E" w:rsidP="00A9496C">
            <w:pPr>
              <w:pStyle w:val="TableParagraph"/>
              <w:rPr>
                <w:rFonts w:ascii="Times New Roman"/>
                <w:color w:val="000000" w:themeColor="text1"/>
                <w:sz w:val="18"/>
              </w:rPr>
            </w:pPr>
          </w:p>
        </w:tc>
      </w:tr>
      <w:tr w:rsidR="006A3E2E" w:rsidRPr="00D71165" w14:paraId="26128894" w14:textId="77777777" w:rsidTr="0069169F">
        <w:trPr>
          <w:trHeight w:val="729"/>
        </w:trPr>
        <w:tc>
          <w:tcPr>
            <w:tcW w:w="562" w:type="dxa"/>
            <w:vAlign w:val="center"/>
          </w:tcPr>
          <w:p w14:paraId="6D25C458" w14:textId="77777777" w:rsidR="006A3E2E" w:rsidRPr="00B36CDA" w:rsidRDefault="006A3E2E" w:rsidP="0069169F">
            <w:pPr>
              <w:pStyle w:val="TableParagraph"/>
              <w:spacing w:before="15"/>
              <w:jc w:val="center"/>
              <w:rPr>
                <w:color w:val="000000" w:themeColor="text1"/>
                <w:sz w:val="18"/>
                <w:lang w:val="en-US"/>
              </w:rPr>
            </w:pPr>
            <w:r>
              <w:rPr>
                <w:color w:val="000000" w:themeColor="text1"/>
                <w:sz w:val="18"/>
                <w:lang w:val="en-US"/>
              </w:rPr>
              <w:t>19</w:t>
            </w:r>
          </w:p>
        </w:tc>
        <w:tc>
          <w:tcPr>
            <w:tcW w:w="2185" w:type="dxa"/>
            <w:vAlign w:val="center"/>
          </w:tcPr>
          <w:p w14:paraId="5CEA4B38"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235488E0" w14:textId="77777777" w:rsidR="006A3E2E" w:rsidRPr="00D71165" w:rsidRDefault="006A3E2E" w:rsidP="000B1641">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7D13B191" w14:textId="77777777" w:rsidR="006A3E2E" w:rsidRPr="00D71165" w:rsidRDefault="006A3E2E" w:rsidP="000B164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779010B7" w14:textId="77777777" w:rsidR="006A3E2E" w:rsidRPr="00D71165" w:rsidRDefault="006A3E2E" w:rsidP="00A9496C">
            <w:pPr>
              <w:pStyle w:val="TableParagraph"/>
              <w:rPr>
                <w:rFonts w:ascii="Times New Roman"/>
                <w:color w:val="000000" w:themeColor="text1"/>
                <w:sz w:val="18"/>
              </w:rPr>
            </w:pPr>
          </w:p>
        </w:tc>
        <w:tc>
          <w:tcPr>
            <w:tcW w:w="1767" w:type="dxa"/>
          </w:tcPr>
          <w:p w14:paraId="6CDE4539" w14:textId="77777777" w:rsidR="006A3E2E" w:rsidRPr="00D71165" w:rsidRDefault="006A3E2E" w:rsidP="00A9496C">
            <w:pPr>
              <w:pStyle w:val="TableParagraph"/>
              <w:rPr>
                <w:rFonts w:ascii="Times New Roman"/>
                <w:color w:val="000000" w:themeColor="text1"/>
                <w:sz w:val="18"/>
              </w:rPr>
            </w:pPr>
          </w:p>
        </w:tc>
      </w:tr>
      <w:tr w:rsidR="006A3E2E" w:rsidRPr="00D71165" w14:paraId="525C5883" w14:textId="77777777" w:rsidTr="0069169F">
        <w:trPr>
          <w:trHeight w:val="491"/>
        </w:trPr>
        <w:tc>
          <w:tcPr>
            <w:tcW w:w="562" w:type="dxa"/>
            <w:vAlign w:val="center"/>
          </w:tcPr>
          <w:p w14:paraId="300E6CC2" w14:textId="77777777" w:rsidR="006A3E2E" w:rsidRPr="00D71165" w:rsidRDefault="006A3E2E" w:rsidP="0069169F">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346F23E5"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26C0E4BB" w14:textId="77777777" w:rsidR="006A3E2E" w:rsidRPr="00D71165" w:rsidRDefault="006A3E2E" w:rsidP="000B1641">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511399EC" w14:textId="77777777" w:rsidR="006A3E2E" w:rsidRPr="00D71165" w:rsidRDefault="006A3E2E" w:rsidP="000B1641">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7804D137" w14:textId="77777777" w:rsidR="006A3E2E" w:rsidRPr="00D71165" w:rsidRDefault="006A3E2E" w:rsidP="00A9496C">
            <w:pPr>
              <w:pStyle w:val="TableParagraph"/>
              <w:rPr>
                <w:rFonts w:ascii="Times New Roman"/>
                <w:color w:val="000000" w:themeColor="text1"/>
                <w:sz w:val="18"/>
              </w:rPr>
            </w:pPr>
          </w:p>
        </w:tc>
        <w:tc>
          <w:tcPr>
            <w:tcW w:w="1767" w:type="dxa"/>
          </w:tcPr>
          <w:p w14:paraId="6BDB2D0E" w14:textId="77777777" w:rsidR="006A3E2E" w:rsidRPr="00D71165" w:rsidRDefault="006A3E2E" w:rsidP="00A9496C">
            <w:pPr>
              <w:pStyle w:val="TableParagraph"/>
              <w:rPr>
                <w:rFonts w:ascii="Times New Roman"/>
                <w:color w:val="000000" w:themeColor="text1"/>
                <w:sz w:val="18"/>
              </w:rPr>
            </w:pPr>
          </w:p>
        </w:tc>
      </w:tr>
      <w:tr w:rsidR="00E9711C" w:rsidRPr="00D71165" w14:paraId="3FCEC615" w14:textId="77777777" w:rsidTr="0069169F">
        <w:trPr>
          <w:trHeight w:val="967"/>
        </w:trPr>
        <w:tc>
          <w:tcPr>
            <w:tcW w:w="562" w:type="dxa"/>
            <w:vAlign w:val="center"/>
          </w:tcPr>
          <w:p w14:paraId="3BBC7F1E"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49658075" w14:textId="48764AC4" w:rsidR="00E9711C" w:rsidRPr="00D71165" w:rsidRDefault="00322C44" w:rsidP="00E9711C">
            <w:pPr>
              <w:pStyle w:val="TableParagraph"/>
              <w:spacing w:before="13"/>
              <w:ind w:left="59"/>
              <w:rPr>
                <w:color w:val="000000" w:themeColor="text1"/>
                <w:sz w:val="18"/>
              </w:rPr>
            </w:pPr>
            <w:r w:rsidRPr="00322C44">
              <w:rPr>
                <w:b/>
                <w:color w:val="000000" w:themeColor="text1"/>
                <w:sz w:val="18"/>
                <w:lang w:val="en-US"/>
              </w:rPr>
              <w:t xml:space="preserve">C.4.4.b) Kinerja </w:t>
            </w:r>
            <w:proofErr w:type="spellStart"/>
            <w:r w:rsidRPr="00322C44">
              <w:rPr>
                <w:b/>
                <w:color w:val="000000" w:themeColor="text1"/>
                <w:sz w:val="18"/>
                <w:lang w:val="en-US"/>
              </w:rPr>
              <w:t>Dosen</w:t>
            </w:r>
            <w:proofErr w:type="spellEnd"/>
          </w:p>
        </w:tc>
        <w:tc>
          <w:tcPr>
            <w:tcW w:w="2636" w:type="dxa"/>
            <w:vAlign w:val="center"/>
          </w:tcPr>
          <w:p w14:paraId="55FDEB2F" w14:textId="1B23BBD8" w:rsidR="00E9711C" w:rsidRPr="0069169F" w:rsidRDefault="00E9711C" w:rsidP="00E9711C">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09344C62"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36630B11" w14:textId="77777777" w:rsidR="00E9711C" w:rsidRPr="00D71165" w:rsidRDefault="00E9711C" w:rsidP="00E9711C">
            <w:pPr>
              <w:pStyle w:val="TableParagraph"/>
              <w:rPr>
                <w:rFonts w:ascii="Times New Roman"/>
                <w:color w:val="000000" w:themeColor="text1"/>
                <w:sz w:val="18"/>
              </w:rPr>
            </w:pPr>
          </w:p>
        </w:tc>
        <w:tc>
          <w:tcPr>
            <w:tcW w:w="1767" w:type="dxa"/>
          </w:tcPr>
          <w:p w14:paraId="10AC5F40" w14:textId="77777777" w:rsidR="00E9711C" w:rsidRPr="00D71165" w:rsidRDefault="00E9711C" w:rsidP="00E9711C">
            <w:pPr>
              <w:pStyle w:val="TableParagraph"/>
              <w:rPr>
                <w:rFonts w:ascii="Times New Roman"/>
                <w:color w:val="000000" w:themeColor="text1"/>
                <w:sz w:val="18"/>
              </w:rPr>
            </w:pPr>
          </w:p>
        </w:tc>
      </w:tr>
      <w:tr w:rsidR="006A3E2E" w:rsidRPr="00D71165" w14:paraId="2CC564E1" w14:textId="77777777" w:rsidTr="0069169F">
        <w:trPr>
          <w:trHeight w:val="1204"/>
        </w:trPr>
        <w:tc>
          <w:tcPr>
            <w:tcW w:w="562" w:type="dxa"/>
            <w:vAlign w:val="center"/>
          </w:tcPr>
          <w:p w14:paraId="7A91F76E"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4CCE3511"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1DD69BA1" w14:textId="77777777" w:rsidR="006A3E2E" w:rsidRPr="00D71165" w:rsidRDefault="006A3E2E" w:rsidP="000B1641">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4D1D29C8" w14:textId="77777777" w:rsidR="006A3E2E" w:rsidRPr="00D71165" w:rsidRDefault="006A3E2E" w:rsidP="000B164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72D8C3A2" w14:textId="77777777" w:rsidR="006A3E2E" w:rsidRPr="00D71165" w:rsidRDefault="006A3E2E" w:rsidP="00A9496C">
            <w:pPr>
              <w:pStyle w:val="TableParagraph"/>
              <w:rPr>
                <w:rFonts w:ascii="Times New Roman"/>
                <w:color w:val="000000" w:themeColor="text1"/>
                <w:sz w:val="18"/>
              </w:rPr>
            </w:pPr>
          </w:p>
        </w:tc>
        <w:tc>
          <w:tcPr>
            <w:tcW w:w="1767" w:type="dxa"/>
          </w:tcPr>
          <w:p w14:paraId="00D5FFDD" w14:textId="77777777" w:rsidR="006A3E2E" w:rsidRPr="00D71165" w:rsidRDefault="006A3E2E" w:rsidP="00A9496C">
            <w:pPr>
              <w:pStyle w:val="TableParagraph"/>
              <w:rPr>
                <w:rFonts w:ascii="Times New Roman"/>
                <w:color w:val="000000" w:themeColor="text1"/>
                <w:sz w:val="18"/>
              </w:rPr>
            </w:pPr>
          </w:p>
        </w:tc>
      </w:tr>
      <w:tr w:rsidR="006A3E2E" w:rsidRPr="00D71165" w14:paraId="105AB0E5" w14:textId="77777777" w:rsidTr="0069169F">
        <w:trPr>
          <w:trHeight w:val="1207"/>
        </w:trPr>
        <w:tc>
          <w:tcPr>
            <w:tcW w:w="562" w:type="dxa"/>
            <w:vAlign w:val="center"/>
          </w:tcPr>
          <w:p w14:paraId="2BBBC9EE" w14:textId="77777777" w:rsidR="006A3E2E" w:rsidRPr="00D71165" w:rsidRDefault="006A3E2E" w:rsidP="0069169F">
            <w:pPr>
              <w:pStyle w:val="TableParagraph"/>
              <w:spacing w:before="15"/>
              <w:jc w:val="center"/>
              <w:rPr>
                <w:color w:val="000000" w:themeColor="text1"/>
                <w:sz w:val="18"/>
                <w:lang w:val="en-US"/>
              </w:rPr>
            </w:pPr>
            <w:r w:rsidRPr="00D71165">
              <w:rPr>
                <w:color w:val="000000" w:themeColor="text1"/>
                <w:sz w:val="18"/>
              </w:rPr>
              <w:t>2</w:t>
            </w:r>
            <w:r>
              <w:rPr>
                <w:color w:val="000000" w:themeColor="text1"/>
                <w:sz w:val="18"/>
                <w:lang w:val="en-US"/>
              </w:rPr>
              <w:t>3</w:t>
            </w:r>
          </w:p>
        </w:tc>
        <w:tc>
          <w:tcPr>
            <w:tcW w:w="2185" w:type="dxa"/>
            <w:vAlign w:val="center"/>
          </w:tcPr>
          <w:p w14:paraId="5E3E8BA9"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2080AC93" w14:textId="77777777" w:rsidR="006A3E2E" w:rsidRPr="00D71165" w:rsidRDefault="006A3E2E" w:rsidP="000B1641">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3693ADA" w14:textId="77777777" w:rsidR="006A3E2E" w:rsidRPr="00D71165" w:rsidRDefault="006A3E2E" w:rsidP="000B164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7703808E" w14:textId="77777777" w:rsidR="006A3E2E" w:rsidRPr="00D71165" w:rsidRDefault="006A3E2E" w:rsidP="00A9496C">
            <w:pPr>
              <w:pStyle w:val="TableParagraph"/>
              <w:rPr>
                <w:rFonts w:ascii="Times New Roman"/>
                <w:color w:val="000000" w:themeColor="text1"/>
                <w:sz w:val="18"/>
              </w:rPr>
            </w:pPr>
          </w:p>
        </w:tc>
        <w:tc>
          <w:tcPr>
            <w:tcW w:w="1767" w:type="dxa"/>
          </w:tcPr>
          <w:p w14:paraId="5C67ACBD" w14:textId="77777777" w:rsidR="006A3E2E" w:rsidRPr="00D71165" w:rsidRDefault="006A3E2E" w:rsidP="00A9496C">
            <w:pPr>
              <w:pStyle w:val="TableParagraph"/>
              <w:rPr>
                <w:rFonts w:ascii="Times New Roman"/>
                <w:color w:val="000000" w:themeColor="text1"/>
                <w:sz w:val="18"/>
              </w:rPr>
            </w:pPr>
          </w:p>
        </w:tc>
      </w:tr>
      <w:tr w:rsidR="006A3E2E" w:rsidRPr="00D71165" w14:paraId="36BF558B" w14:textId="77777777" w:rsidTr="0069169F">
        <w:trPr>
          <w:trHeight w:val="1441"/>
        </w:trPr>
        <w:tc>
          <w:tcPr>
            <w:tcW w:w="562" w:type="dxa"/>
            <w:vAlign w:val="center"/>
          </w:tcPr>
          <w:p w14:paraId="0240F9B1"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11B7AD22"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4E799CD0" w14:textId="7A93BB15" w:rsidR="006A3E2E" w:rsidRPr="0069169F" w:rsidRDefault="006A3E2E" w:rsidP="000B1641">
            <w:pPr>
              <w:pStyle w:val="TableParagraph"/>
              <w:spacing w:before="13" w:line="276" w:lineRule="auto"/>
              <w:ind w:left="145"/>
              <w:rPr>
                <w:color w:val="000000" w:themeColor="text1"/>
                <w:sz w:val="18"/>
                <w:lang w:val="en-US"/>
              </w:rPr>
            </w:pPr>
            <w:r w:rsidRPr="00CB7673">
              <w:rPr>
                <w:color w:val="000000" w:themeColor="text1"/>
                <w:sz w:val="18"/>
              </w:rPr>
              <w:t xml:space="preserve">Pagelaran/pameran/presentasi/publikasi ilmiah dengan tema yang relevan dengan bidang Program Studi, yang dihasilkan oleh DTPS dalam </w:t>
            </w:r>
            <w:r w:rsidR="0069169F">
              <w:rPr>
                <w:color w:val="000000" w:themeColor="text1"/>
                <w:sz w:val="18"/>
                <w:lang w:val="en-US"/>
              </w:rPr>
              <w:t xml:space="preserve">  </w:t>
            </w:r>
            <w:r w:rsidRPr="00CB7673">
              <w:rPr>
                <w:color w:val="000000" w:themeColor="text1"/>
                <w:sz w:val="18"/>
              </w:rPr>
              <w:t xml:space="preserve">3 tahun terakhir.                            Tabel 3.b.5) </w:t>
            </w:r>
            <w:r w:rsidR="0069169F">
              <w:rPr>
                <w:color w:val="000000" w:themeColor="text1"/>
                <w:sz w:val="18"/>
                <w:lang w:val="en-US"/>
              </w:rPr>
              <w:t>LKPS</w:t>
            </w:r>
          </w:p>
          <w:p w14:paraId="2A81AF88" w14:textId="77777777" w:rsidR="006A3E2E" w:rsidRPr="00D71165" w:rsidRDefault="006A3E2E" w:rsidP="000B1641">
            <w:pPr>
              <w:pStyle w:val="TableParagraph"/>
              <w:ind w:left="145"/>
              <w:rPr>
                <w:color w:val="000000" w:themeColor="text1"/>
                <w:sz w:val="18"/>
              </w:rPr>
            </w:pPr>
          </w:p>
        </w:tc>
        <w:tc>
          <w:tcPr>
            <w:tcW w:w="1773" w:type="dxa"/>
          </w:tcPr>
          <w:p w14:paraId="4C37B153" w14:textId="77777777" w:rsidR="006A3E2E" w:rsidRPr="00D71165" w:rsidRDefault="006A3E2E" w:rsidP="00A9496C">
            <w:pPr>
              <w:pStyle w:val="TableParagraph"/>
              <w:rPr>
                <w:rFonts w:ascii="Times New Roman"/>
                <w:color w:val="000000" w:themeColor="text1"/>
                <w:sz w:val="18"/>
              </w:rPr>
            </w:pPr>
          </w:p>
        </w:tc>
        <w:tc>
          <w:tcPr>
            <w:tcW w:w="1767" w:type="dxa"/>
          </w:tcPr>
          <w:p w14:paraId="0F9A8A7B" w14:textId="77777777" w:rsidR="006A3E2E" w:rsidRPr="00D71165" w:rsidRDefault="006A3E2E" w:rsidP="00A9496C">
            <w:pPr>
              <w:pStyle w:val="TableParagraph"/>
              <w:rPr>
                <w:rFonts w:ascii="Times New Roman"/>
                <w:color w:val="000000" w:themeColor="text1"/>
                <w:sz w:val="18"/>
              </w:rPr>
            </w:pPr>
          </w:p>
        </w:tc>
      </w:tr>
      <w:tr w:rsidR="006A3E2E" w:rsidRPr="00D71165" w14:paraId="7E94CB81" w14:textId="77777777" w:rsidTr="0069169F">
        <w:trPr>
          <w:trHeight w:val="983"/>
        </w:trPr>
        <w:tc>
          <w:tcPr>
            <w:tcW w:w="562" w:type="dxa"/>
            <w:vAlign w:val="center"/>
          </w:tcPr>
          <w:p w14:paraId="65418C90" w14:textId="77777777" w:rsidR="006A3E2E" w:rsidRPr="00D71165" w:rsidRDefault="006A3E2E" w:rsidP="0069169F">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1EBA4CB4"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6C1D4771" w14:textId="5A02B861" w:rsidR="006A3E2E" w:rsidRPr="0069169F" w:rsidRDefault="006A3E2E" w:rsidP="000B1641">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69169F">
              <w:rPr>
                <w:color w:val="000000" w:themeColor="text1"/>
                <w:sz w:val="18"/>
                <w:lang w:val="en-US"/>
              </w:rPr>
              <w:t>.</w:t>
            </w:r>
          </w:p>
          <w:p w14:paraId="5C06CD54" w14:textId="77777777" w:rsidR="006A3E2E" w:rsidRPr="00D71165" w:rsidRDefault="006A3E2E" w:rsidP="000B164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1773" w:type="dxa"/>
          </w:tcPr>
          <w:p w14:paraId="0C0003F5" w14:textId="77777777" w:rsidR="006A3E2E" w:rsidRPr="00D71165" w:rsidRDefault="006A3E2E" w:rsidP="00A9496C">
            <w:pPr>
              <w:pStyle w:val="TableParagraph"/>
              <w:rPr>
                <w:rFonts w:ascii="Times New Roman"/>
                <w:color w:val="000000" w:themeColor="text1"/>
                <w:sz w:val="18"/>
                <w:highlight w:val="yellow"/>
              </w:rPr>
            </w:pPr>
          </w:p>
        </w:tc>
        <w:tc>
          <w:tcPr>
            <w:tcW w:w="1767" w:type="dxa"/>
          </w:tcPr>
          <w:p w14:paraId="77A48BD1" w14:textId="77777777" w:rsidR="006A3E2E" w:rsidRPr="00D71165" w:rsidRDefault="006A3E2E" w:rsidP="00A9496C">
            <w:pPr>
              <w:pStyle w:val="TableParagraph"/>
              <w:rPr>
                <w:rFonts w:ascii="Times New Roman"/>
                <w:color w:val="000000" w:themeColor="text1"/>
                <w:sz w:val="18"/>
                <w:highlight w:val="yellow"/>
              </w:rPr>
            </w:pPr>
          </w:p>
        </w:tc>
      </w:tr>
      <w:tr w:rsidR="006A3E2E" w:rsidRPr="00D71165" w14:paraId="3884A409" w14:textId="77777777" w:rsidTr="0069169F">
        <w:trPr>
          <w:trHeight w:val="969"/>
        </w:trPr>
        <w:tc>
          <w:tcPr>
            <w:tcW w:w="562" w:type="dxa"/>
            <w:vAlign w:val="center"/>
          </w:tcPr>
          <w:p w14:paraId="2D501A5C" w14:textId="77777777" w:rsidR="006A3E2E" w:rsidRPr="00D71165" w:rsidRDefault="006A3E2E" w:rsidP="0069169F">
            <w:pPr>
              <w:pStyle w:val="TableParagraph"/>
              <w:spacing w:before="15"/>
              <w:jc w:val="center"/>
              <w:rPr>
                <w:color w:val="000000" w:themeColor="text1"/>
                <w:sz w:val="18"/>
                <w:lang w:val="en-US"/>
              </w:rPr>
            </w:pPr>
            <w:r>
              <w:rPr>
                <w:color w:val="000000" w:themeColor="text1"/>
                <w:sz w:val="18"/>
                <w:lang w:val="en-US"/>
              </w:rPr>
              <w:t>26</w:t>
            </w:r>
          </w:p>
        </w:tc>
        <w:tc>
          <w:tcPr>
            <w:tcW w:w="2185" w:type="dxa"/>
            <w:vAlign w:val="center"/>
          </w:tcPr>
          <w:p w14:paraId="7510170E"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055179E9" w14:textId="2913A706" w:rsidR="006A3E2E" w:rsidRPr="00D71165" w:rsidRDefault="006A3E2E" w:rsidP="000B1641">
            <w:pPr>
              <w:pStyle w:val="TableParagraph"/>
              <w:spacing w:before="15" w:line="276" w:lineRule="auto"/>
              <w:ind w:left="145"/>
              <w:rPr>
                <w:color w:val="000000" w:themeColor="text1"/>
                <w:sz w:val="18"/>
              </w:rPr>
            </w:pPr>
            <w:r w:rsidRPr="00CB7673">
              <w:rPr>
                <w:color w:val="000000" w:themeColor="text1"/>
                <w:sz w:val="18"/>
              </w:rPr>
              <w:t>Produk/jasa yang diadopsi oleh industri/masyarakat terhadap jumlah dosen tetap dalam 3 tahun terakhir</w:t>
            </w:r>
            <w:r w:rsidR="0069169F">
              <w:rPr>
                <w:color w:val="000000" w:themeColor="text1"/>
                <w:sz w:val="18"/>
                <w:lang w:val="en-US"/>
              </w:rPr>
              <w:t>.</w:t>
            </w:r>
            <w:r w:rsidRPr="00CB7673">
              <w:rPr>
                <w:color w:val="000000" w:themeColor="text1"/>
                <w:sz w:val="18"/>
              </w:rPr>
              <w:t xml:space="preserve">                           Tabel 3.b.7) LKPS</w:t>
            </w:r>
          </w:p>
        </w:tc>
        <w:tc>
          <w:tcPr>
            <w:tcW w:w="1773" w:type="dxa"/>
          </w:tcPr>
          <w:p w14:paraId="21BEA302" w14:textId="77777777" w:rsidR="006A3E2E" w:rsidRPr="00D71165" w:rsidRDefault="006A3E2E" w:rsidP="00A9496C">
            <w:pPr>
              <w:pStyle w:val="TableParagraph"/>
              <w:rPr>
                <w:rFonts w:ascii="Times New Roman"/>
                <w:color w:val="000000" w:themeColor="text1"/>
                <w:sz w:val="18"/>
              </w:rPr>
            </w:pPr>
          </w:p>
        </w:tc>
        <w:tc>
          <w:tcPr>
            <w:tcW w:w="1767" w:type="dxa"/>
          </w:tcPr>
          <w:p w14:paraId="29804285" w14:textId="77777777" w:rsidR="006A3E2E" w:rsidRPr="00D71165" w:rsidRDefault="006A3E2E" w:rsidP="00A9496C">
            <w:pPr>
              <w:pStyle w:val="TableParagraph"/>
              <w:rPr>
                <w:rFonts w:ascii="Times New Roman"/>
                <w:color w:val="000000" w:themeColor="text1"/>
                <w:sz w:val="18"/>
              </w:rPr>
            </w:pPr>
          </w:p>
        </w:tc>
      </w:tr>
      <w:tr w:rsidR="006A3E2E" w:rsidRPr="00D71165" w14:paraId="1220E79A" w14:textId="77777777" w:rsidTr="0069169F">
        <w:trPr>
          <w:trHeight w:val="969"/>
        </w:trPr>
        <w:tc>
          <w:tcPr>
            <w:tcW w:w="562" w:type="dxa"/>
            <w:vAlign w:val="center"/>
          </w:tcPr>
          <w:p w14:paraId="5395BE31" w14:textId="77777777" w:rsidR="006A3E2E" w:rsidRPr="00D71165" w:rsidRDefault="006A3E2E" w:rsidP="0069169F">
            <w:pPr>
              <w:pStyle w:val="TableParagraph"/>
              <w:spacing w:before="15"/>
              <w:jc w:val="center"/>
              <w:rPr>
                <w:color w:val="000000" w:themeColor="text1"/>
                <w:sz w:val="18"/>
                <w:lang w:val="en-US"/>
              </w:rPr>
            </w:pPr>
            <w:r>
              <w:rPr>
                <w:color w:val="000000" w:themeColor="text1"/>
                <w:sz w:val="18"/>
                <w:lang w:val="en-US"/>
              </w:rPr>
              <w:t>27</w:t>
            </w:r>
          </w:p>
        </w:tc>
        <w:tc>
          <w:tcPr>
            <w:tcW w:w="2185" w:type="dxa"/>
            <w:vAlign w:val="center"/>
          </w:tcPr>
          <w:p w14:paraId="32AE3E3C" w14:textId="77777777" w:rsidR="006A3E2E" w:rsidRPr="00D71165" w:rsidRDefault="006A3E2E" w:rsidP="000B1641">
            <w:pPr>
              <w:pStyle w:val="TableParagraph"/>
              <w:rPr>
                <w:rFonts w:ascii="Times New Roman"/>
                <w:color w:val="000000" w:themeColor="text1"/>
                <w:sz w:val="18"/>
              </w:rPr>
            </w:pPr>
          </w:p>
        </w:tc>
        <w:tc>
          <w:tcPr>
            <w:tcW w:w="2636" w:type="dxa"/>
            <w:vAlign w:val="center"/>
          </w:tcPr>
          <w:p w14:paraId="619654DE" w14:textId="5096C66B" w:rsidR="006A3E2E" w:rsidRPr="00D71165" w:rsidRDefault="006A3E2E" w:rsidP="000B1641">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0069169F">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5F42B704" w14:textId="77777777" w:rsidR="006A3E2E" w:rsidRPr="00D71165" w:rsidRDefault="006A3E2E" w:rsidP="000B164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1D7403A6" w14:textId="77777777" w:rsidR="006A3E2E" w:rsidRPr="00D71165" w:rsidRDefault="006A3E2E" w:rsidP="00A9496C">
            <w:pPr>
              <w:pStyle w:val="TableParagraph"/>
              <w:rPr>
                <w:rFonts w:ascii="Times New Roman"/>
                <w:color w:val="000000" w:themeColor="text1"/>
                <w:sz w:val="18"/>
              </w:rPr>
            </w:pPr>
          </w:p>
        </w:tc>
        <w:tc>
          <w:tcPr>
            <w:tcW w:w="1767" w:type="dxa"/>
          </w:tcPr>
          <w:p w14:paraId="06BCC010" w14:textId="77777777" w:rsidR="006A3E2E" w:rsidRPr="00D71165" w:rsidRDefault="006A3E2E" w:rsidP="00A9496C">
            <w:pPr>
              <w:pStyle w:val="TableParagraph"/>
              <w:rPr>
                <w:rFonts w:ascii="Times New Roman"/>
                <w:color w:val="000000" w:themeColor="text1"/>
                <w:sz w:val="18"/>
              </w:rPr>
            </w:pPr>
          </w:p>
        </w:tc>
      </w:tr>
      <w:tr w:rsidR="00E9711C" w:rsidRPr="00D71165" w14:paraId="7961DAC9" w14:textId="77777777" w:rsidTr="0069169F">
        <w:trPr>
          <w:trHeight w:val="729"/>
        </w:trPr>
        <w:tc>
          <w:tcPr>
            <w:tcW w:w="562" w:type="dxa"/>
            <w:vAlign w:val="center"/>
          </w:tcPr>
          <w:p w14:paraId="1361C4DB" w14:textId="77777777" w:rsidR="00E9711C" w:rsidRPr="00B4048C" w:rsidRDefault="00E9711C" w:rsidP="00E9711C">
            <w:pPr>
              <w:pStyle w:val="TableParagraph"/>
              <w:spacing w:before="13"/>
              <w:jc w:val="center"/>
              <w:rPr>
                <w:color w:val="000000" w:themeColor="text1"/>
                <w:sz w:val="18"/>
                <w:lang w:val="en-US"/>
              </w:rPr>
            </w:pPr>
            <w:r>
              <w:rPr>
                <w:color w:val="000000" w:themeColor="text1"/>
                <w:sz w:val="18"/>
                <w:lang w:val="en-US"/>
              </w:rPr>
              <w:lastRenderedPageBreak/>
              <w:t>28</w:t>
            </w:r>
          </w:p>
        </w:tc>
        <w:tc>
          <w:tcPr>
            <w:tcW w:w="2185" w:type="dxa"/>
            <w:vAlign w:val="center"/>
          </w:tcPr>
          <w:p w14:paraId="28C9CB18" w14:textId="32C4F776" w:rsidR="00E9711C" w:rsidRPr="00D71165" w:rsidRDefault="00322C44" w:rsidP="00E9711C">
            <w:pPr>
              <w:pStyle w:val="TableParagraph"/>
              <w:spacing w:before="13" w:line="276" w:lineRule="auto"/>
              <w:ind w:left="59"/>
              <w:rPr>
                <w:color w:val="000000" w:themeColor="text1"/>
                <w:sz w:val="18"/>
              </w:rPr>
            </w:pPr>
            <w:r w:rsidRPr="00322C44">
              <w:rPr>
                <w:b/>
                <w:color w:val="000000" w:themeColor="text1"/>
                <w:sz w:val="18"/>
                <w:lang w:val="en-US"/>
              </w:rPr>
              <w:t xml:space="preserve">C.4.4.c)       </w:t>
            </w:r>
            <w:proofErr w:type="spellStart"/>
            <w:r w:rsidRPr="00322C44">
              <w:rPr>
                <w:b/>
                <w:color w:val="000000" w:themeColor="text1"/>
                <w:sz w:val="18"/>
                <w:lang w:val="en-US"/>
              </w:rPr>
              <w:t>Pengembangan</w:t>
            </w:r>
            <w:proofErr w:type="spellEnd"/>
            <w:r w:rsidRPr="00322C44">
              <w:rPr>
                <w:b/>
                <w:color w:val="000000" w:themeColor="text1"/>
                <w:sz w:val="18"/>
                <w:lang w:val="en-US"/>
              </w:rPr>
              <w:t xml:space="preserve"> </w:t>
            </w:r>
            <w:proofErr w:type="spellStart"/>
            <w:r w:rsidRPr="00322C44">
              <w:rPr>
                <w:b/>
                <w:color w:val="000000" w:themeColor="text1"/>
                <w:sz w:val="18"/>
                <w:lang w:val="en-US"/>
              </w:rPr>
              <w:t>Dosen</w:t>
            </w:r>
            <w:proofErr w:type="spellEnd"/>
          </w:p>
        </w:tc>
        <w:tc>
          <w:tcPr>
            <w:tcW w:w="2636" w:type="dxa"/>
            <w:vAlign w:val="center"/>
          </w:tcPr>
          <w:p w14:paraId="608120C6"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54D32997"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43EF61A5" w14:textId="77777777" w:rsidR="00E9711C" w:rsidRPr="00D71165" w:rsidRDefault="00E9711C" w:rsidP="00E9711C">
            <w:pPr>
              <w:pStyle w:val="TableParagraph"/>
              <w:rPr>
                <w:rFonts w:ascii="Times New Roman"/>
                <w:color w:val="000000" w:themeColor="text1"/>
                <w:sz w:val="18"/>
              </w:rPr>
            </w:pPr>
          </w:p>
        </w:tc>
        <w:tc>
          <w:tcPr>
            <w:tcW w:w="1767" w:type="dxa"/>
          </w:tcPr>
          <w:p w14:paraId="5181BDF9" w14:textId="77777777" w:rsidR="00E9711C" w:rsidRPr="00D71165" w:rsidRDefault="00E9711C" w:rsidP="00E9711C">
            <w:pPr>
              <w:pStyle w:val="TableParagraph"/>
              <w:rPr>
                <w:rFonts w:ascii="Times New Roman"/>
                <w:color w:val="000000" w:themeColor="text1"/>
                <w:sz w:val="18"/>
              </w:rPr>
            </w:pPr>
          </w:p>
        </w:tc>
      </w:tr>
      <w:tr w:rsidR="00E9711C" w:rsidRPr="00D71165" w14:paraId="341708C4" w14:textId="77777777" w:rsidTr="0069169F">
        <w:trPr>
          <w:trHeight w:val="2395"/>
        </w:trPr>
        <w:tc>
          <w:tcPr>
            <w:tcW w:w="562" w:type="dxa"/>
            <w:vAlign w:val="center"/>
          </w:tcPr>
          <w:p w14:paraId="3A134F59" w14:textId="77777777" w:rsidR="00E9711C" w:rsidRPr="00B4048C" w:rsidRDefault="00E9711C" w:rsidP="00E9711C">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11D7ECC4" w14:textId="40979B5F" w:rsidR="00E9711C" w:rsidRPr="00D71165" w:rsidRDefault="00322C44" w:rsidP="00E9711C">
            <w:pPr>
              <w:pStyle w:val="TableParagraph"/>
              <w:spacing w:before="13" w:line="276" w:lineRule="auto"/>
              <w:ind w:left="59"/>
              <w:rPr>
                <w:color w:val="000000" w:themeColor="text1"/>
                <w:sz w:val="18"/>
              </w:rPr>
            </w:pPr>
            <w:r w:rsidRPr="00322C44">
              <w:rPr>
                <w:b/>
                <w:color w:val="000000" w:themeColor="text1"/>
                <w:sz w:val="18"/>
                <w:lang w:val="en-US"/>
              </w:rPr>
              <w:t xml:space="preserve">C.4.4.d) Tenaga </w:t>
            </w:r>
            <w:proofErr w:type="spellStart"/>
            <w:r w:rsidRPr="00322C44">
              <w:rPr>
                <w:b/>
                <w:color w:val="000000" w:themeColor="text1"/>
                <w:sz w:val="18"/>
                <w:lang w:val="en-US"/>
              </w:rPr>
              <w:t>Kependidikan</w:t>
            </w:r>
            <w:proofErr w:type="spellEnd"/>
          </w:p>
        </w:tc>
        <w:tc>
          <w:tcPr>
            <w:tcW w:w="2636" w:type="dxa"/>
            <w:vAlign w:val="center"/>
          </w:tcPr>
          <w:p w14:paraId="23A2D01B" w14:textId="6020D5E5" w:rsidR="00E9711C" w:rsidRPr="00D71165" w:rsidRDefault="00E9711C" w:rsidP="00785CC6">
            <w:pPr>
              <w:pStyle w:val="TableParagraph"/>
              <w:numPr>
                <w:ilvl w:val="0"/>
                <w:numId w:val="263"/>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3816586D" w14:textId="78834CA9" w:rsidR="00E9711C" w:rsidRPr="009448BC" w:rsidRDefault="00E9711C" w:rsidP="00785CC6">
            <w:pPr>
              <w:pStyle w:val="TableParagraph"/>
              <w:numPr>
                <w:ilvl w:val="0"/>
                <w:numId w:val="263"/>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9448BC">
              <w:rPr>
                <w:color w:val="000000" w:themeColor="text1"/>
                <w:sz w:val="18"/>
              </w:rPr>
              <w:t>studi.</w:t>
            </w:r>
          </w:p>
        </w:tc>
        <w:tc>
          <w:tcPr>
            <w:tcW w:w="1773" w:type="dxa"/>
          </w:tcPr>
          <w:p w14:paraId="4C4B256A" w14:textId="77777777" w:rsidR="00E9711C" w:rsidRPr="00D71165" w:rsidRDefault="00E9711C" w:rsidP="00E9711C">
            <w:pPr>
              <w:pStyle w:val="TableParagraph"/>
              <w:rPr>
                <w:rFonts w:ascii="Times New Roman"/>
                <w:color w:val="000000" w:themeColor="text1"/>
                <w:sz w:val="18"/>
              </w:rPr>
            </w:pPr>
          </w:p>
        </w:tc>
        <w:tc>
          <w:tcPr>
            <w:tcW w:w="1767" w:type="dxa"/>
          </w:tcPr>
          <w:p w14:paraId="79E728D9" w14:textId="77777777" w:rsidR="00E9711C" w:rsidRPr="00D71165" w:rsidRDefault="00E9711C" w:rsidP="00E9711C">
            <w:pPr>
              <w:pStyle w:val="TableParagraph"/>
              <w:rPr>
                <w:rFonts w:ascii="Times New Roman"/>
                <w:color w:val="000000" w:themeColor="text1"/>
                <w:sz w:val="18"/>
              </w:rPr>
            </w:pPr>
          </w:p>
        </w:tc>
      </w:tr>
      <w:tr w:rsidR="00E9711C" w:rsidRPr="00D71165" w14:paraId="40C588F8" w14:textId="77777777" w:rsidTr="0069169F">
        <w:trPr>
          <w:trHeight w:val="1204"/>
        </w:trPr>
        <w:tc>
          <w:tcPr>
            <w:tcW w:w="562" w:type="dxa"/>
            <w:vAlign w:val="center"/>
          </w:tcPr>
          <w:p w14:paraId="72B80B76" w14:textId="77777777" w:rsidR="00E9711C" w:rsidRPr="00D940F5" w:rsidRDefault="00E9711C" w:rsidP="00E9711C">
            <w:pPr>
              <w:pStyle w:val="TableParagraph"/>
              <w:spacing w:before="13"/>
              <w:jc w:val="center"/>
              <w:rPr>
                <w:color w:val="000000" w:themeColor="text1"/>
                <w:sz w:val="18"/>
                <w:lang w:val="en-US"/>
              </w:rPr>
            </w:pPr>
            <w:r>
              <w:rPr>
                <w:color w:val="000000" w:themeColor="text1"/>
                <w:sz w:val="18"/>
                <w:lang w:val="en-US"/>
              </w:rPr>
              <w:t>30</w:t>
            </w:r>
          </w:p>
        </w:tc>
        <w:tc>
          <w:tcPr>
            <w:tcW w:w="2185" w:type="dxa"/>
            <w:vAlign w:val="center"/>
          </w:tcPr>
          <w:p w14:paraId="3B7293F2" w14:textId="77777777" w:rsidR="00322C44" w:rsidRPr="00322C44" w:rsidRDefault="00322C44" w:rsidP="00322C44">
            <w:pPr>
              <w:pStyle w:val="TableParagraph"/>
              <w:spacing w:before="8" w:line="276" w:lineRule="auto"/>
              <w:ind w:left="59"/>
              <w:rPr>
                <w:b/>
                <w:color w:val="000000" w:themeColor="text1"/>
                <w:sz w:val="18"/>
              </w:rPr>
            </w:pPr>
            <w:r w:rsidRPr="00322C44">
              <w:rPr>
                <w:b/>
                <w:color w:val="000000" w:themeColor="text1"/>
                <w:sz w:val="18"/>
              </w:rPr>
              <w:t>C.5. Keuangan, Sarana dan Prasarana</w:t>
            </w:r>
          </w:p>
          <w:p w14:paraId="6B58CDA1" w14:textId="77777777" w:rsidR="00322C44" w:rsidRDefault="00322C44" w:rsidP="00322C44">
            <w:pPr>
              <w:pStyle w:val="TableParagraph"/>
              <w:spacing w:line="206" w:lineRule="exact"/>
              <w:ind w:left="59"/>
              <w:rPr>
                <w:b/>
                <w:color w:val="000000" w:themeColor="text1"/>
                <w:sz w:val="18"/>
              </w:rPr>
            </w:pPr>
            <w:r w:rsidRPr="00322C44">
              <w:rPr>
                <w:b/>
                <w:color w:val="000000" w:themeColor="text1"/>
                <w:sz w:val="18"/>
              </w:rPr>
              <w:t xml:space="preserve">C.5.4. Indikator Kinerja Utama </w:t>
            </w:r>
          </w:p>
          <w:p w14:paraId="77D2FE28" w14:textId="3347FA44" w:rsidR="00E9711C" w:rsidRPr="00D71165" w:rsidRDefault="00322C44" w:rsidP="00322C44">
            <w:pPr>
              <w:pStyle w:val="TableParagraph"/>
              <w:spacing w:line="206" w:lineRule="exact"/>
              <w:ind w:left="59"/>
              <w:rPr>
                <w:color w:val="000000" w:themeColor="text1"/>
                <w:sz w:val="18"/>
              </w:rPr>
            </w:pPr>
            <w:r w:rsidRPr="00322C44">
              <w:rPr>
                <w:b/>
                <w:color w:val="000000" w:themeColor="text1"/>
                <w:sz w:val="18"/>
              </w:rPr>
              <w:t>C.5.4.a) Keuangan</w:t>
            </w:r>
          </w:p>
        </w:tc>
        <w:tc>
          <w:tcPr>
            <w:tcW w:w="2636" w:type="dxa"/>
            <w:vAlign w:val="center"/>
          </w:tcPr>
          <w:p w14:paraId="746D3F30" w14:textId="66BA9E9C"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Biaya operasional</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pendidikan.</w:t>
            </w:r>
          </w:p>
          <w:p w14:paraId="1E1DFB9E" w14:textId="2063C082"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7F4A9484" w14:textId="77777777" w:rsidR="00E9711C" w:rsidRPr="00D71165" w:rsidRDefault="00E9711C" w:rsidP="00E9711C">
            <w:pPr>
              <w:pStyle w:val="TableParagraph"/>
              <w:rPr>
                <w:rFonts w:ascii="Times New Roman"/>
                <w:color w:val="000000" w:themeColor="text1"/>
                <w:sz w:val="18"/>
              </w:rPr>
            </w:pPr>
          </w:p>
        </w:tc>
        <w:tc>
          <w:tcPr>
            <w:tcW w:w="1767" w:type="dxa"/>
          </w:tcPr>
          <w:p w14:paraId="6B308E07" w14:textId="77777777" w:rsidR="00E9711C" w:rsidRPr="00D71165" w:rsidRDefault="00E9711C" w:rsidP="00E9711C">
            <w:pPr>
              <w:pStyle w:val="TableParagraph"/>
              <w:rPr>
                <w:rFonts w:ascii="Times New Roman"/>
                <w:color w:val="000000" w:themeColor="text1"/>
                <w:sz w:val="18"/>
              </w:rPr>
            </w:pPr>
          </w:p>
        </w:tc>
      </w:tr>
      <w:tr w:rsidR="006A3E2E" w:rsidRPr="00D71165" w14:paraId="4925896B" w14:textId="77777777" w:rsidTr="0069169F">
        <w:trPr>
          <w:trHeight w:val="491"/>
        </w:trPr>
        <w:tc>
          <w:tcPr>
            <w:tcW w:w="562" w:type="dxa"/>
            <w:vAlign w:val="center"/>
          </w:tcPr>
          <w:p w14:paraId="7524779E"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30DED53" w14:textId="77777777" w:rsidR="006A3E2E" w:rsidRPr="00D71165" w:rsidRDefault="006A3E2E" w:rsidP="0069169F">
            <w:pPr>
              <w:pStyle w:val="TableParagraph"/>
              <w:rPr>
                <w:rFonts w:ascii="Times New Roman"/>
                <w:color w:val="000000" w:themeColor="text1"/>
                <w:sz w:val="18"/>
              </w:rPr>
            </w:pPr>
          </w:p>
        </w:tc>
        <w:tc>
          <w:tcPr>
            <w:tcW w:w="2636" w:type="dxa"/>
            <w:vAlign w:val="center"/>
          </w:tcPr>
          <w:p w14:paraId="1856459F" w14:textId="77777777" w:rsidR="006A3E2E" w:rsidRPr="00D71165" w:rsidRDefault="006A3E2E" w:rsidP="0069169F">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40B9AEA4" w14:textId="2DDCFC0A" w:rsidR="006A3E2E" w:rsidRPr="00D71165" w:rsidRDefault="006A3E2E" w:rsidP="0069169F">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2E6DA72A" w14:textId="77777777" w:rsidR="006A3E2E" w:rsidRPr="00D71165" w:rsidRDefault="006A3E2E" w:rsidP="00A9496C">
            <w:pPr>
              <w:pStyle w:val="TableParagraph"/>
              <w:rPr>
                <w:rFonts w:ascii="Times New Roman"/>
                <w:color w:val="000000" w:themeColor="text1"/>
                <w:sz w:val="18"/>
              </w:rPr>
            </w:pPr>
          </w:p>
        </w:tc>
        <w:tc>
          <w:tcPr>
            <w:tcW w:w="1767" w:type="dxa"/>
          </w:tcPr>
          <w:p w14:paraId="3FB2CB14" w14:textId="77777777" w:rsidR="006A3E2E" w:rsidRPr="00D71165" w:rsidRDefault="006A3E2E" w:rsidP="00A9496C">
            <w:pPr>
              <w:pStyle w:val="TableParagraph"/>
              <w:rPr>
                <w:rFonts w:ascii="Times New Roman"/>
                <w:color w:val="000000" w:themeColor="text1"/>
                <w:sz w:val="18"/>
              </w:rPr>
            </w:pPr>
          </w:p>
        </w:tc>
      </w:tr>
      <w:tr w:rsidR="006A3E2E" w:rsidRPr="00D71165" w14:paraId="5C7B5782" w14:textId="77777777" w:rsidTr="0069169F">
        <w:trPr>
          <w:trHeight w:val="729"/>
        </w:trPr>
        <w:tc>
          <w:tcPr>
            <w:tcW w:w="562" w:type="dxa"/>
            <w:vAlign w:val="center"/>
          </w:tcPr>
          <w:p w14:paraId="4015AED4"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1AE0D681" w14:textId="77777777" w:rsidR="006A3E2E" w:rsidRPr="00D71165" w:rsidRDefault="006A3E2E" w:rsidP="0069169F">
            <w:pPr>
              <w:pStyle w:val="TableParagraph"/>
              <w:rPr>
                <w:rFonts w:ascii="Times New Roman"/>
                <w:color w:val="000000" w:themeColor="text1"/>
                <w:sz w:val="18"/>
              </w:rPr>
            </w:pPr>
          </w:p>
        </w:tc>
        <w:tc>
          <w:tcPr>
            <w:tcW w:w="2636" w:type="dxa"/>
            <w:vAlign w:val="center"/>
          </w:tcPr>
          <w:p w14:paraId="3E91E463" w14:textId="77777777" w:rsidR="006A3E2E" w:rsidRPr="00D71165" w:rsidRDefault="006A3E2E" w:rsidP="0069169F">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7DF3756A" w14:textId="3DC87CBE" w:rsidR="006A3E2E" w:rsidRPr="00D71165" w:rsidRDefault="006A3E2E" w:rsidP="0069169F">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7FEC6056" w14:textId="77777777" w:rsidR="006A3E2E" w:rsidRPr="00D71165" w:rsidRDefault="006A3E2E" w:rsidP="00A9496C">
            <w:pPr>
              <w:pStyle w:val="TableParagraph"/>
              <w:rPr>
                <w:rFonts w:ascii="Times New Roman"/>
                <w:color w:val="000000" w:themeColor="text1"/>
                <w:sz w:val="18"/>
              </w:rPr>
            </w:pPr>
          </w:p>
        </w:tc>
        <w:tc>
          <w:tcPr>
            <w:tcW w:w="1767" w:type="dxa"/>
          </w:tcPr>
          <w:p w14:paraId="2A38B4C3" w14:textId="77777777" w:rsidR="006A3E2E" w:rsidRPr="00D71165" w:rsidRDefault="006A3E2E" w:rsidP="00A9496C">
            <w:pPr>
              <w:pStyle w:val="TableParagraph"/>
              <w:rPr>
                <w:rFonts w:ascii="Times New Roman"/>
                <w:color w:val="000000" w:themeColor="text1"/>
                <w:sz w:val="18"/>
              </w:rPr>
            </w:pPr>
          </w:p>
        </w:tc>
      </w:tr>
      <w:tr w:rsidR="006A3E2E" w:rsidRPr="00D71165" w14:paraId="39BBC9EB" w14:textId="77777777" w:rsidTr="0069169F">
        <w:trPr>
          <w:trHeight w:val="966"/>
        </w:trPr>
        <w:tc>
          <w:tcPr>
            <w:tcW w:w="562" w:type="dxa"/>
            <w:vAlign w:val="center"/>
          </w:tcPr>
          <w:p w14:paraId="02D8F8B0" w14:textId="77777777" w:rsidR="006A3E2E" w:rsidRPr="00D71165" w:rsidRDefault="006A3E2E" w:rsidP="0069169F">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58C91EF9" w14:textId="77777777" w:rsidR="006A3E2E" w:rsidRPr="00D71165" w:rsidRDefault="006A3E2E" w:rsidP="0069169F">
            <w:pPr>
              <w:pStyle w:val="TableParagraph"/>
              <w:rPr>
                <w:rFonts w:ascii="Times New Roman"/>
                <w:color w:val="000000" w:themeColor="text1"/>
                <w:sz w:val="18"/>
              </w:rPr>
            </w:pPr>
          </w:p>
        </w:tc>
        <w:tc>
          <w:tcPr>
            <w:tcW w:w="2636" w:type="dxa"/>
            <w:vAlign w:val="center"/>
          </w:tcPr>
          <w:p w14:paraId="05425242" w14:textId="24160ADA" w:rsidR="006A3E2E" w:rsidRPr="0069169F" w:rsidRDefault="006A3E2E" w:rsidP="0069169F">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69169F">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69169F">
              <w:rPr>
                <w:color w:val="000000" w:themeColor="text1"/>
                <w:sz w:val="18"/>
                <w:lang w:val="en-US"/>
              </w:rPr>
              <w:t xml:space="preserve"> </w:t>
            </w:r>
            <w:proofErr w:type="spellStart"/>
            <w:r w:rsidR="0069169F">
              <w:rPr>
                <w:color w:val="000000" w:themeColor="text1"/>
                <w:sz w:val="18"/>
                <w:lang w:val="en-US"/>
              </w:rPr>
              <w:t>perguruan</w:t>
            </w:r>
            <w:proofErr w:type="spellEnd"/>
            <w:r w:rsidR="0069169F">
              <w:rPr>
                <w:color w:val="000000" w:themeColor="text1"/>
                <w:sz w:val="18"/>
                <w:lang w:val="en-US"/>
              </w:rPr>
              <w:t xml:space="preserve"> </w:t>
            </w:r>
            <w:proofErr w:type="spellStart"/>
            <w:r w:rsidR="0069169F">
              <w:rPr>
                <w:color w:val="000000" w:themeColor="text1"/>
                <w:sz w:val="18"/>
                <w:lang w:val="en-US"/>
              </w:rPr>
              <w:t>tinggi</w:t>
            </w:r>
            <w:proofErr w:type="spellEnd"/>
            <w:r w:rsidR="0069169F">
              <w:rPr>
                <w:color w:val="000000" w:themeColor="text1"/>
                <w:sz w:val="18"/>
                <w:lang w:val="en-US"/>
              </w:rPr>
              <w:t>.</w:t>
            </w:r>
          </w:p>
        </w:tc>
        <w:tc>
          <w:tcPr>
            <w:tcW w:w="1773" w:type="dxa"/>
          </w:tcPr>
          <w:p w14:paraId="5C5A5B4F" w14:textId="77777777" w:rsidR="006A3E2E" w:rsidRPr="00D71165" w:rsidRDefault="006A3E2E" w:rsidP="00A9496C">
            <w:pPr>
              <w:pStyle w:val="TableParagraph"/>
              <w:rPr>
                <w:rFonts w:ascii="Times New Roman"/>
                <w:color w:val="000000" w:themeColor="text1"/>
                <w:sz w:val="18"/>
              </w:rPr>
            </w:pPr>
          </w:p>
        </w:tc>
        <w:tc>
          <w:tcPr>
            <w:tcW w:w="1767" w:type="dxa"/>
          </w:tcPr>
          <w:p w14:paraId="116DBB6C" w14:textId="77777777" w:rsidR="006A3E2E" w:rsidRPr="00D71165" w:rsidRDefault="006A3E2E" w:rsidP="00A9496C">
            <w:pPr>
              <w:pStyle w:val="TableParagraph"/>
              <w:rPr>
                <w:rFonts w:ascii="Times New Roman"/>
                <w:color w:val="000000" w:themeColor="text1"/>
                <w:sz w:val="18"/>
              </w:rPr>
            </w:pPr>
          </w:p>
        </w:tc>
      </w:tr>
      <w:tr w:rsidR="006A3E2E" w:rsidRPr="00D71165" w14:paraId="155222B5" w14:textId="77777777" w:rsidTr="0069169F">
        <w:trPr>
          <w:trHeight w:val="729"/>
        </w:trPr>
        <w:tc>
          <w:tcPr>
            <w:tcW w:w="562" w:type="dxa"/>
            <w:vAlign w:val="center"/>
          </w:tcPr>
          <w:p w14:paraId="743E123C" w14:textId="77777777" w:rsidR="006A3E2E" w:rsidRPr="00D71165" w:rsidRDefault="006A3E2E" w:rsidP="0069169F">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0C4E8E26" w14:textId="77777777" w:rsidR="006A3E2E" w:rsidRPr="00D71165" w:rsidRDefault="006A3E2E" w:rsidP="0069169F">
            <w:pPr>
              <w:pStyle w:val="TableParagraph"/>
              <w:rPr>
                <w:rFonts w:ascii="Times New Roman"/>
                <w:color w:val="000000" w:themeColor="text1"/>
                <w:sz w:val="18"/>
              </w:rPr>
            </w:pPr>
          </w:p>
        </w:tc>
        <w:tc>
          <w:tcPr>
            <w:tcW w:w="2636" w:type="dxa"/>
            <w:vAlign w:val="center"/>
          </w:tcPr>
          <w:p w14:paraId="3CAFEF24" w14:textId="77777777" w:rsidR="006A3E2E" w:rsidRPr="00D71165" w:rsidRDefault="006A3E2E" w:rsidP="0069169F">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44761FC7" w14:textId="77777777" w:rsidR="006A3E2E" w:rsidRPr="00D71165" w:rsidRDefault="006A3E2E" w:rsidP="0069169F">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02ADFE1F" w14:textId="77777777" w:rsidR="006A3E2E" w:rsidRPr="00D71165" w:rsidRDefault="006A3E2E" w:rsidP="00A9496C">
            <w:pPr>
              <w:pStyle w:val="TableParagraph"/>
              <w:rPr>
                <w:rFonts w:ascii="Times New Roman"/>
                <w:color w:val="000000" w:themeColor="text1"/>
                <w:sz w:val="18"/>
              </w:rPr>
            </w:pPr>
          </w:p>
        </w:tc>
        <w:tc>
          <w:tcPr>
            <w:tcW w:w="1767" w:type="dxa"/>
          </w:tcPr>
          <w:p w14:paraId="67FAA328" w14:textId="77777777" w:rsidR="006A3E2E" w:rsidRPr="00D71165" w:rsidRDefault="006A3E2E" w:rsidP="00A9496C">
            <w:pPr>
              <w:pStyle w:val="TableParagraph"/>
              <w:rPr>
                <w:rFonts w:ascii="Times New Roman"/>
                <w:color w:val="000000" w:themeColor="text1"/>
                <w:sz w:val="18"/>
              </w:rPr>
            </w:pPr>
          </w:p>
        </w:tc>
      </w:tr>
      <w:tr w:rsidR="00E9711C" w:rsidRPr="00D71165" w14:paraId="129876C8" w14:textId="77777777" w:rsidTr="0069169F">
        <w:trPr>
          <w:trHeight w:val="1444"/>
        </w:trPr>
        <w:tc>
          <w:tcPr>
            <w:tcW w:w="562" w:type="dxa"/>
            <w:vAlign w:val="center"/>
          </w:tcPr>
          <w:p w14:paraId="0B0A36D3" w14:textId="77777777" w:rsidR="00E9711C" w:rsidRPr="00D71165" w:rsidRDefault="00E9711C" w:rsidP="00E9711C">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21E5F18E" w14:textId="2ABB48A4" w:rsidR="00E9711C" w:rsidRPr="00D71165" w:rsidRDefault="00322C44" w:rsidP="00E9711C">
            <w:pPr>
              <w:pStyle w:val="TableParagraph"/>
              <w:spacing w:before="14" w:line="278" w:lineRule="auto"/>
              <w:ind w:left="59"/>
              <w:rPr>
                <w:color w:val="000000" w:themeColor="text1"/>
                <w:sz w:val="18"/>
              </w:rPr>
            </w:pPr>
            <w:r w:rsidRPr="00322C44">
              <w:rPr>
                <w:b/>
                <w:color w:val="000000" w:themeColor="text1"/>
                <w:sz w:val="18"/>
              </w:rPr>
              <w:t>C.5.4.b) Sarana dan Prasarana</w:t>
            </w:r>
          </w:p>
        </w:tc>
        <w:tc>
          <w:tcPr>
            <w:tcW w:w="2636" w:type="dxa"/>
            <w:vAlign w:val="center"/>
          </w:tcPr>
          <w:p w14:paraId="0D709135" w14:textId="77777777" w:rsidR="00E9711C" w:rsidRPr="00D71165" w:rsidRDefault="00E9711C" w:rsidP="00E9711C">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4CD47824" w14:textId="77777777" w:rsidR="00E9711C" w:rsidRDefault="00E9711C" w:rsidP="00E9711C">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327F4FB5" w14:textId="7CAB25C2" w:rsidR="00E9711C" w:rsidRPr="00D71165" w:rsidRDefault="00E9711C" w:rsidP="00E9711C">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Pr>
                <w:color w:val="000000" w:themeColor="text1"/>
                <w:sz w:val="18"/>
                <w:lang w:val="en-US"/>
              </w:rPr>
              <w:t>.</w:t>
            </w:r>
            <w:r w:rsidRPr="00D71165">
              <w:rPr>
                <w:color w:val="000000" w:themeColor="text1"/>
                <w:sz w:val="18"/>
                <w:lang w:val="en-US"/>
              </w:rPr>
              <w:t>b dan 4</w:t>
            </w:r>
            <w:r>
              <w:rPr>
                <w:color w:val="000000" w:themeColor="text1"/>
                <w:sz w:val="18"/>
                <w:lang w:val="en-US"/>
              </w:rPr>
              <w:t>.</w:t>
            </w:r>
            <w:r w:rsidRPr="00D71165">
              <w:rPr>
                <w:color w:val="000000" w:themeColor="text1"/>
                <w:sz w:val="18"/>
                <w:lang w:val="en-US"/>
              </w:rPr>
              <w:t>c LKPS</w:t>
            </w:r>
          </w:p>
        </w:tc>
        <w:tc>
          <w:tcPr>
            <w:tcW w:w="1773" w:type="dxa"/>
          </w:tcPr>
          <w:p w14:paraId="5921A819" w14:textId="77777777" w:rsidR="00E9711C" w:rsidRPr="00D71165" w:rsidRDefault="00E9711C" w:rsidP="00E9711C">
            <w:pPr>
              <w:pStyle w:val="TableParagraph"/>
              <w:rPr>
                <w:rFonts w:ascii="Times New Roman"/>
                <w:color w:val="000000" w:themeColor="text1"/>
                <w:sz w:val="18"/>
              </w:rPr>
            </w:pPr>
          </w:p>
        </w:tc>
        <w:tc>
          <w:tcPr>
            <w:tcW w:w="1767" w:type="dxa"/>
          </w:tcPr>
          <w:p w14:paraId="7B3A9CA6" w14:textId="77777777" w:rsidR="00E9711C" w:rsidRPr="00D71165" w:rsidRDefault="00E9711C" w:rsidP="00E9711C">
            <w:pPr>
              <w:pStyle w:val="TableParagraph"/>
              <w:rPr>
                <w:rFonts w:ascii="Times New Roman"/>
                <w:color w:val="000000" w:themeColor="text1"/>
                <w:sz w:val="18"/>
              </w:rPr>
            </w:pPr>
          </w:p>
        </w:tc>
      </w:tr>
      <w:tr w:rsidR="00E9711C" w:rsidRPr="00D71165" w14:paraId="00BC92B7" w14:textId="77777777" w:rsidTr="0069169F">
        <w:trPr>
          <w:trHeight w:val="2870"/>
        </w:trPr>
        <w:tc>
          <w:tcPr>
            <w:tcW w:w="562" w:type="dxa"/>
            <w:vAlign w:val="center"/>
          </w:tcPr>
          <w:p w14:paraId="7E118E79" w14:textId="77777777" w:rsidR="00E9711C" w:rsidRPr="00D71165" w:rsidRDefault="00E9711C" w:rsidP="00E9711C">
            <w:pPr>
              <w:pStyle w:val="TableParagraph"/>
              <w:spacing w:before="13"/>
              <w:jc w:val="center"/>
              <w:rPr>
                <w:color w:val="000000" w:themeColor="text1"/>
                <w:sz w:val="18"/>
                <w:lang w:val="en-US"/>
              </w:rPr>
            </w:pPr>
            <w:r>
              <w:rPr>
                <w:color w:val="000000" w:themeColor="text1"/>
                <w:sz w:val="18"/>
                <w:lang w:val="en-US"/>
              </w:rPr>
              <w:t>36</w:t>
            </w:r>
          </w:p>
        </w:tc>
        <w:tc>
          <w:tcPr>
            <w:tcW w:w="2185" w:type="dxa"/>
            <w:vAlign w:val="center"/>
          </w:tcPr>
          <w:p w14:paraId="2FB4B6B4" w14:textId="77777777" w:rsidR="00322C44" w:rsidRDefault="00322C44" w:rsidP="00E9711C">
            <w:pPr>
              <w:pStyle w:val="TableParagraph"/>
              <w:spacing w:before="1"/>
              <w:ind w:left="59"/>
              <w:rPr>
                <w:b/>
                <w:color w:val="000000" w:themeColor="text1"/>
                <w:sz w:val="18"/>
              </w:rPr>
            </w:pPr>
            <w:r w:rsidRPr="00322C44">
              <w:rPr>
                <w:b/>
                <w:color w:val="000000" w:themeColor="text1"/>
                <w:sz w:val="18"/>
              </w:rPr>
              <w:t xml:space="preserve">C.6. Pendidikan  </w:t>
            </w:r>
          </w:p>
          <w:p w14:paraId="08D8B05D" w14:textId="77777777" w:rsidR="00322C44" w:rsidRDefault="00322C44" w:rsidP="00E9711C">
            <w:pPr>
              <w:pStyle w:val="TableParagraph"/>
              <w:spacing w:before="1"/>
              <w:ind w:left="59"/>
              <w:rPr>
                <w:b/>
                <w:color w:val="000000" w:themeColor="text1"/>
                <w:sz w:val="18"/>
              </w:rPr>
            </w:pPr>
            <w:r w:rsidRPr="00322C44">
              <w:rPr>
                <w:b/>
                <w:color w:val="000000" w:themeColor="text1"/>
                <w:sz w:val="18"/>
              </w:rPr>
              <w:t xml:space="preserve">C.6.4. Indikator Kinerja Utama </w:t>
            </w:r>
          </w:p>
          <w:p w14:paraId="31BFAA07" w14:textId="42D1E205" w:rsidR="00E9711C" w:rsidRPr="00D71165" w:rsidRDefault="00322C44" w:rsidP="00E9711C">
            <w:pPr>
              <w:pStyle w:val="TableParagraph"/>
              <w:spacing w:before="1"/>
              <w:ind w:left="59"/>
              <w:rPr>
                <w:color w:val="000000" w:themeColor="text1"/>
                <w:sz w:val="18"/>
              </w:rPr>
            </w:pPr>
            <w:r w:rsidRPr="00322C44">
              <w:rPr>
                <w:b/>
                <w:color w:val="000000" w:themeColor="text1"/>
                <w:sz w:val="18"/>
              </w:rPr>
              <w:t>C.6.4.a) Kurikulum</w:t>
            </w:r>
          </w:p>
        </w:tc>
        <w:tc>
          <w:tcPr>
            <w:tcW w:w="2636" w:type="dxa"/>
            <w:vAlign w:val="center"/>
          </w:tcPr>
          <w:p w14:paraId="20EAA4F0" w14:textId="0E11CFE1" w:rsidR="00E9711C" w:rsidRPr="00D71165" w:rsidRDefault="00E9711C" w:rsidP="00E9711C">
            <w:pPr>
              <w:pStyle w:val="TableParagraph"/>
              <w:tabs>
                <w:tab w:val="left" w:pos="408"/>
              </w:tabs>
              <w:spacing w:before="13" w:line="276" w:lineRule="auto"/>
              <w:ind w:left="402" w:hanging="270"/>
              <w:rPr>
                <w:color w:val="000000" w:themeColor="text1"/>
                <w:sz w:val="18"/>
              </w:rPr>
            </w:pPr>
            <w:r>
              <w:rPr>
                <w:color w:val="000000" w:themeColor="text1"/>
                <w:sz w:val="18"/>
                <w:lang w:val="en-US"/>
              </w:rPr>
              <w:t xml:space="preserve">A, </w:t>
            </w:r>
            <w:r>
              <w:rPr>
                <w:color w:val="000000" w:themeColor="text1"/>
                <w:sz w:val="18"/>
                <w:lang w:val="en-US"/>
              </w:rPr>
              <w:tab/>
            </w: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64C64F38" w14:textId="5C609333" w:rsidR="00E9711C" w:rsidRPr="00D71165" w:rsidRDefault="00E9711C" w:rsidP="00E9711C">
            <w:pPr>
              <w:pStyle w:val="TableParagraph"/>
              <w:tabs>
                <w:tab w:val="left" w:pos="408"/>
              </w:tabs>
              <w:spacing w:before="1" w:line="276" w:lineRule="auto"/>
              <w:ind w:left="402" w:hanging="270"/>
              <w:rPr>
                <w:color w:val="000000" w:themeColor="text1"/>
                <w:sz w:val="18"/>
              </w:rPr>
            </w:pPr>
            <w:r>
              <w:rPr>
                <w:color w:val="000000" w:themeColor="text1"/>
                <w:sz w:val="18"/>
                <w:lang w:val="en-US"/>
              </w:rPr>
              <w:t xml:space="preserve">B. </w:t>
            </w:r>
            <w:r>
              <w:rPr>
                <w:color w:val="000000" w:themeColor="text1"/>
                <w:sz w:val="18"/>
                <w:lang w:val="en-US"/>
              </w:rPr>
              <w:tab/>
            </w: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26DA14DA" w14:textId="77777777" w:rsidR="00E9711C" w:rsidRPr="00D71165" w:rsidRDefault="00E9711C" w:rsidP="00785CC6">
            <w:pPr>
              <w:pStyle w:val="TableParagraph"/>
              <w:numPr>
                <w:ilvl w:val="0"/>
                <w:numId w:val="263"/>
              </w:numPr>
              <w:tabs>
                <w:tab w:val="left" w:pos="376"/>
                <w:tab w:val="left" w:pos="408"/>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175EAC31" w14:textId="7FFBE8A9" w:rsidR="00E9711C" w:rsidRPr="00D71165" w:rsidRDefault="00E9711C" w:rsidP="00E9711C">
            <w:pPr>
              <w:pStyle w:val="TableParagraph"/>
              <w:tabs>
                <w:tab w:val="left" w:pos="408"/>
              </w:tabs>
              <w:ind w:left="402" w:hanging="270"/>
              <w:rPr>
                <w:color w:val="000000" w:themeColor="text1"/>
                <w:sz w:val="18"/>
              </w:rPr>
            </w:pPr>
            <w:r>
              <w:rPr>
                <w:color w:val="000000" w:themeColor="text1"/>
                <w:sz w:val="18"/>
              </w:rPr>
              <w:tab/>
            </w:r>
            <w:r w:rsidRPr="00D71165">
              <w:rPr>
                <w:color w:val="000000" w:themeColor="text1"/>
                <w:sz w:val="18"/>
              </w:rPr>
              <w:t>pembelajaran.</w:t>
            </w:r>
          </w:p>
        </w:tc>
        <w:tc>
          <w:tcPr>
            <w:tcW w:w="1773" w:type="dxa"/>
          </w:tcPr>
          <w:p w14:paraId="260081BC" w14:textId="77777777" w:rsidR="00E9711C" w:rsidRPr="00D71165" w:rsidRDefault="00E9711C" w:rsidP="00E9711C">
            <w:pPr>
              <w:pStyle w:val="TableParagraph"/>
              <w:rPr>
                <w:rFonts w:ascii="Times New Roman"/>
                <w:color w:val="000000" w:themeColor="text1"/>
                <w:sz w:val="18"/>
              </w:rPr>
            </w:pPr>
          </w:p>
        </w:tc>
        <w:tc>
          <w:tcPr>
            <w:tcW w:w="1767" w:type="dxa"/>
          </w:tcPr>
          <w:p w14:paraId="7C7DCA08" w14:textId="77777777" w:rsidR="00E9711C" w:rsidRPr="00D71165" w:rsidRDefault="00E9711C" w:rsidP="00E9711C">
            <w:pPr>
              <w:pStyle w:val="TableParagraph"/>
              <w:rPr>
                <w:rFonts w:ascii="Times New Roman"/>
                <w:color w:val="000000" w:themeColor="text1"/>
                <w:sz w:val="18"/>
              </w:rPr>
            </w:pPr>
          </w:p>
        </w:tc>
      </w:tr>
      <w:tr w:rsidR="00E9711C" w:rsidRPr="00D71165" w14:paraId="41C11B1D" w14:textId="77777777" w:rsidTr="000B1641">
        <w:trPr>
          <w:trHeight w:val="1919"/>
        </w:trPr>
        <w:tc>
          <w:tcPr>
            <w:tcW w:w="562" w:type="dxa"/>
            <w:vAlign w:val="center"/>
          </w:tcPr>
          <w:p w14:paraId="5D55290E" w14:textId="77777777" w:rsidR="00E9711C" w:rsidRPr="00F90ED5" w:rsidRDefault="00E9711C" w:rsidP="00E9711C">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2714EF3B" w14:textId="6EE56E7D" w:rsidR="00E9711C" w:rsidRPr="00D71165" w:rsidRDefault="00322C44" w:rsidP="00E9711C">
            <w:pPr>
              <w:pStyle w:val="TableParagraph"/>
              <w:spacing w:before="15" w:line="276" w:lineRule="auto"/>
              <w:ind w:left="59"/>
              <w:rPr>
                <w:color w:val="000000" w:themeColor="text1"/>
                <w:sz w:val="18"/>
              </w:rPr>
            </w:pPr>
            <w:r w:rsidRPr="00322C44">
              <w:rPr>
                <w:b/>
                <w:bCs/>
                <w:color w:val="000000" w:themeColor="text1"/>
                <w:sz w:val="18"/>
                <w:lang w:val="en-US"/>
              </w:rPr>
              <w:t xml:space="preserve">C.6.4.b)    </w:t>
            </w:r>
            <w:proofErr w:type="spellStart"/>
            <w:r w:rsidRPr="00322C44">
              <w:rPr>
                <w:b/>
                <w:bCs/>
                <w:color w:val="000000" w:themeColor="text1"/>
                <w:sz w:val="18"/>
                <w:lang w:val="en-US"/>
              </w:rPr>
              <w:t>Karakteristik</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p>
        </w:tc>
        <w:tc>
          <w:tcPr>
            <w:tcW w:w="2636" w:type="dxa"/>
            <w:vAlign w:val="center"/>
          </w:tcPr>
          <w:p w14:paraId="692A7403"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1CB17F2B" w14:textId="5B478142" w:rsidR="00E9711C" w:rsidRPr="00D71165" w:rsidRDefault="00E9711C" w:rsidP="00E9711C">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6068538F" w14:textId="77777777" w:rsidR="00E9711C" w:rsidRPr="00D71165" w:rsidRDefault="00E9711C" w:rsidP="00E9711C">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1D5A84F8" w14:textId="77777777" w:rsidR="00E9711C" w:rsidRPr="00D71165" w:rsidRDefault="00E9711C" w:rsidP="00E9711C">
            <w:pPr>
              <w:pStyle w:val="TableParagraph"/>
              <w:rPr>
                <w:rFonts w:ascii="Times New Roman"/>
                <w:color w:val="000000" w:themeColor="text1"/>
                <w:sz w:val="18"/>
              </w:rPr>
            </w:pPr>
          </w:p>
        </w:tc>
        <w:tc>
          <w:tcPr>
            <w:tcW w:w="1767" w:type="dxa"/>
          </w:tcPr>
          <w:p w14:paraId="34ABE6C6" w14:textId="77777777" w:rsidR="00E9711C" w:rsidRPr="00D71165" w:rsidRDefault="00E9711C" w:rsidP="00E9711C">
            <w:pPr>
              <w:pStyle w:val="TableParagraph"/>
              <w:rPr>
                <w:rFonts w:ascii="Times New Roman"/>
                <w:color w:val="000000" w:themeColor="text1"/>
                <w:sz w:val="18"/>
              </w:rPr>
            </w:pPr>
          </w:p>
        </w:tc>
      </w:tr>
      <w:tr w:rsidR="00E9711C" w:rsidRPr="00D71165" w14:paraId="3F336382" w14:textId="77777777" w:rsidTr="000B1641">
        <w:trPr>
          <w:trHeight w:val="1682"/>
        </w:trPr>
        <w:tc>
          <w:tcPr>
            <w:tcW w:w="562" w:type="dxa"/>
            <w:vAlign w:val="center"/>
          </w:tcPr>
          <w:p w14:paraId="2839F191" w14:textId="77777777" w:rsidR="00E9711C" w:rsidRPr="00F90ED5" w:rsidRDefault="00E9711C" w:rsidP="00E9711C">
            <w:pPr>
              <w:pStyle w:val="TableParagraph"/>
              <w:spacing w:before="14"/>
              <w:jc w:val="center"/>
              <w:rPr>
                <w:color w:val="000000" w:themeColor="text1"/>
                <w:sz w:val="18"/>
                <w:lang w:val="en-US"/>
              </w:rPr>
            </w:pPr>
            <w:r>
              <w:rPr>
                <w:color w:val="000000" w:themeColor="text1"/>
                <w:sz w:val="18"/>
                <w:lang w:val="en-US"/>
              </w:rPr>
              <w:lastRenderedPageBreak/>
              <w:t>38</w:t>
            </w:r>
          </w:p>
        </w:tc>
        <w:tc>
          <w:tcPr>
            <w:tcW w:w="2185" w:type="dxa"/>
            <w:vAlign w:val="center"/>
          </w:tcPr>
          <w:p w14:paraId="51F50CD5" w14:textId="2A098EA5" w:rsidR="00E9711C" w:rsidRPr="00D71165" w:rsidRDefault="00322C44" w:rsidP="00E9711C">
            <w:pPr>
              <w:pStyle w:val="TableParagraph"/>
              <w:spacing w:before="14" w:line="278" w:lineRule="auto"/>
              <w:ind w:left="59"/>
              <w:rPr>
                <w:color w:val="000000" w:themeColor="text1"/>
                <w:sz w:val="18"/>
              </w:rPr>
            </w:pPr>
            <w:r w:rsidRPr="00322C44">
              <w:rPr>
                <w:b/>
                <w:bCs/>
                <w:color w:val="000000" w:themeColor="text1"/>
                <w:sz w:val="18"/>
                <w:lang w:val="en-US"/>
              </w:rPr>
              <w:t xml:space="preserve">C.6.4.c)        </w:t>
            </w:r>
            <w:proofErr w:type="spellStart"/>
            <w:r w:rsidRPr="00322C44">
              <w:rPr>
                <w:b/>
                <w:bCs/>
                <w:color w:val="000000" w:themeColor="text1"/>
                <w:sz w:val="18"/>
                <w:lang w:val="en-US"/>
              </w:rPr>
              <w:t>Rencana</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p>
        </w:tc>
        <w:tc>
          <w:tcPr>
            <w:tcW w:w="2636" w:type="dxa"/>
            <w:vAlign w:val="center"/>
          </w:tcPr>
          <w:p w14:paraId="40FA3A52" w14:textId="719C354F" w:rsidR="00E9711C" w:rsidRPr="00D71165" w:rsidRDefault="00E9711C" w:rsidP="00E9711C">
            <w:pPr>
              <w:pStyle w:val="TableParagraph"/>
              <w:tabs>
                <w:tab w:val="left" w:pos="402"/>
              </w:tabs>
              <w:spacing w:before="14" w:line="276" w:lineRule="auto"/>
              <w:ind w:left="402" w:hanging="270"/>
              <w:rPr>
                <w:color w:val="000000" w:themeColor="text1"/>
                <w:sz w:val="18"/>
              </w:rPr>
            </w:pPr>
            <w:r>
              <w:rPr>
                <w:color w:val="000000" w:themeColor="text1"/>
                <w:sz w:val="18"/>
                <w:lang w:val="en-US"/>
              </w:rPr>
              <w:t>A.</w:t>
            </w:r>
            <w:r>
              <w:rPr>
                <w:color w:val="000000" w:themeColor="text1"/>
                <w:sz w:val="18"/>
                <w:lang w:val="en-US"/>
              </w:rPr>
              <w:tab/>
            </w: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5A9C27B1" w14:textId="10B619A1" w:rsidR="00E9711C" w:rsidRPr="00D71165" w:rsidRDefault="00E9711C" w:rsidP="00E9711C">
            <w:pPr>
              <w:pStyle w:val="TableParagraph"/>
              <w:tabs>
                <w:tab w:val="left" w:pos="402"/>
              </w:tabs>
              <w:ind w:left="402" w:hanging="270"/>
              <w:rPr>
                <w:color w:val="000000" w:themeColor="text1"/>
                <w:sz w:val="18"/>
              </w:rPr>
            </w:pPr>
            <w:r>
              <w:rPr>
                <w:color w:val="000000" w:themeColor="text1"/>
                <w:sz w:val="18"/>
                <w:lang w:val="en-US"/>
              </w:rPr>
              <w:t>B.</w:t>
            </w:r>
            <w:r>
              <w:rPr>
                <w:color w:val="000000" w:themeColor="text1"/>
                <w:sz w:val="18"/>
                <w:lang w:val="en-US"/>
              </w:rPr>
              <w:tab/>
            </w: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33AB8B37" w14:textId="55EE0344" w:rsidR="00E9711C" w:rsidRPr="00D71165" w:rsidRDefault="00E9711C" w:rsidP="00E9711C">
            <w:pPr>
              <w:pStyle w:val="TableParagraph"/>
              <w:tabs>
                <w:tab w:val="left" w:pos="402"/>
              </w:tabs>
              <w:spacing w:before="8" w:line="230" w:lineRule="atLeast"/>
              <w:ind w:left="402" w:hanging="270"/>
              <w:rPr>
                <w:color w:val="000000" w:themeColor="text1"/>
                <w:sz w:val="18"/>
              </w:rPr>
            </w:pPr>
            <w:r>
              <w:rPr>
                <w:color w:val="000000" w:themeColor="text1"/>
                <w:sz w:val="18"/>
              </w:rPr>
              <w:tab/>
            </w: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5708959F" w14:textId="77777777" w:rsidR="00E9711C" w:rsidRPr="00D71165" w:rsidRDefault="00E9711C" w:rsidP="00E9711C">
            <w:pPr>
              <w:pStyle w:val="TableParagraph"/>
              <w:rPr>
                <w:rFonts w:ascii="Times New Roman"/>
                <w:color w:val="000000" w:themeColor="text1"/>
                <w:sz w:val="18"/>
              </w:rPr>
            </w:pPr>
          </w:p>
        </w:tc>
        <w:tc>
          <w:tcPr>
            <w:tcW w:w="1767" w:type="dxa"/>
          </w:tcPr>
          <w:p w14:paraId="7F60CA07" w14:textId="77777777" w:rsidR="00E9711C" w:rsidRPr="00D71165" w:rsidRDefault="00E9711C" w:rsidP="00E9711C">
            <w:pPr>
              <w:pStyle w:val="TableParagraph"/>
              <w:rPr>
                <w:rFonts w:ascii="Times New Roman"/>
                <w:color w:val="000000" w:themeColor="text1"/>
                <w:sz w:val="18"/>
              </w:rPr>
            </w:pPr>
          </w:p>
        </w:tc>
      </w:tr>
      <w:tr w:rsidR="00E9711C" w:rsidRPr="00D71165" w14:paraId="0A8DC5AF" w14:textId="77777777" w:rsidTr="000B1641">
        <w:trPr>
          <w:trHeight w:val="5251"/>
        </w:trPr>
        <w:tc>
          <w:tcPr>
            <w:tcW w:w="562" w:type="dxa"/>
            <w:vAlign w:val="center"/>
          </w:tcPr>
          <w:p w14:paraId="317D3A89" w14:textId="77777777" w:rsidR="00E9711C" w:rsidRPr="00F90ED5" w:rsidRDefault="00E9711C" w:rsidP="00E9711C">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2C3B581D" w14:textId="28501A42" w:rsidR="00E9711C" w:rsidRPr="00D71165" w:rsidRDefault="00322C44" w:rsidP="00E9711C">
            <w:pPr>
              <w:pStyle w:val="TableParagraph"/>
              <w:spacing w:before="13" w:line="278" w:lineRule="auto"/>
              <w:ind w:left="59"/>
              <w:rPr>
                <w:color w:val="000000" w:themeColor="text1"/>
                <w:sz w:val="18"/>
              </w:rPr>
            </w:pPr>
            <w:r w:rsidRPr="00322C44">
              <w:rPr>
                <w:b/>
                <w:bCs/>
                <w:color w:val="000000" w:themeColor="text1"/>
                <w:sz w:val="18"/>
                <w:lang w:val="en-US"/>
              </w:rPr>
              <w:t xml:space="preserve">C.6.4.d)    </w:t>
            </w:r>
            <w:proofErr w:type="spellStart"/>
            <w:r w:rsidRPr="00322C44">
              <w:rPr>
                <w:b/>
                <w:bCs/>
                <w:color w:val="000000" w:themeColor="text1"/>
                <w:sz w:val="18"/>
                <w:lang w:val="en-US"/>
              </w:rPr>
              <w:t>Pelaksanaan</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p>
        </w:tc>
        <w:tc>
          <w:tcPr>
            <w:tcW w:w="2636" w:type="dxa"/>
            <w:vAlign w:val="center"/>
          </w:tcPr>
          <w:p w14:paraId="7BB008CE" w14:textId="77777777" w:rsidR="00E9711C" w:rsidRPr="00D71165" w:rsidRDefault="00E9711C" w:rsidP="00785CC6">
            <w:pPr>
              <w:pStyle w:val="TableParagraph"/>
              <w:numPr>
                <w:ilvl w:val="0"/>
                <w:numId w:val="264"/>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2B4EB07D" w14:textId="77777777" w:rsidR="00E9711C" w:rsidRPr="00D71165" w:rsidRDefault="00E9711C" w:rsidP="00785CC6">
            <w:pPr>
              <w:pStyle w:val="TableParagraph"/>
              <w:numPr>
                <w:ilvl w:val="0"/>
                <w:numId w:val="264"/>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04D56363" w14:textId="27421A71" w:rsidR="00E9711C" w:rsidRPr="00D71165" w:rsidRDefault="00E9711C" w:rsidP="00785CC6">
            <w:pPr>
              <w:pStyle w:val="TableParagraph"/>
              <w:numPr>
                <w:ilvl w:val="0"/>
                <w:numId w:val="264"/>
              </w:numPr>
              <w:tabs>
                <w:tab w:val="left" w:pos="402"/>
                <w:tab w:val="left" w:pos="505"/>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w:t>
            </w:r>
            <w:proofErr w:type="spellStart"/>
            <w:r>
              <w:rPr>
                <w:color w:val="000000" w:themeColor="text1"/>
                <w:sz w:val="18"/>
                <w:lang w:val="en-US"/>
              </w:rPr>
              <w:t>acu</w:t>
            </w:r>
            <w:proofErr w:type="spellEnd"/>
            <w:r>
              <w:rPr>
                <w:color w:val="000000" w:themeColor="text1"/>
                <w:sz w:val="18"/>
                <w:lang w:val="en-US"/>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09527461" w14:textId="39C4CFA4" w:rsidR="00E9711C" w:rsidRPr="00D71165" w:rsidRDefault="00E9711C" w:rsidP="00785CC6">
            <w:pPr>
              <w:pStyle w:val="TableParagraph"/>
              <w:numPr>
                <w:ilvl w:val="0"/>
                <w:numId w:val="264"/>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pacing w:val="-48"/>
                <w:sz w:val="18"/>
              </w:rPr>
              <w:t xml:space="preserve"> </w:t>
            </w:r>
            <w:r w:rsidRPr="00D71165">
              <w:rPr>
                <w:color w:val="000000" w:themeColor="text1"/>
                <w:sz w:val="18"/>
              </w:rPr>
              <w:t xml:space="preserve">harus mengacu SN </w:t>
            </w:r>
            <w:r>
              <w:rPr>
                <w:color w:val="000000" w:themeColor="text1"/>
                <w:sz w:val="18"/>
                <w:lang w:val="en-US"/>
              </w:rPr>
              <w:t xml:space="preserve">DIKTI </w:t>
            </w:r>
            <w:r w:rsidRPr="00D71165">
              <w:rPr>
                <w:color w:val="000000" w:themeColor="text1"/>
                <w:sz w:val="18"/>
              </w:rPr>
              <w:t>PkM.</w:t>
            </w:r>
          </w:p>
          <w:p w14:paraId="3B47758B" w14:textId="77777777" w:rsidR="00E9711C" w:rsidRPr="00805359" w:rsidRDefault="00E9711C" w:rsidP="00785CC6">
            <w:pPr>
              <w:pStyle w:val="TableParagraph"/>
              <w:numPr>
                <w:ilvl w:val="0"/>
                <w:numId w:val="264"/>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805359">
              <w:rPr>
                <w:i/>
                <w:iCs/>
                <w:color w:val="000000" w:themeColor="text1"/>
                <w:sz w:val="18"/>
              </w:rPr>
              <w:t>teaching</w:t>
            </w:r>
            <w:r w:rsidRPr="00805359">
              <w:rPr>
                <w:i/>
                <w:iCs/>
                <w:color w:val="000000" w:themeColor="text1"/>
                <w:spacing w:val="-4"/>
                <w:sz w:val="18"/>
              </w:rPr>
              <w:t xml:space="preserve"> </w:t>
            </w:r>
            <w:r w:rsidRPr="00805359">
              <w:rPr>
                <w:i/>
                <w:iCs/>
                <w:color w:val="000000" w:themeColor="text1"/>
                <w:sz w:val="18"/>
              </w:rPr>
              <w:t>factory/teaching</w:t>
            </w:r>
          </w:p>
          <w:p w14:paraId="3F753A33" w14:textId="4E5EA3F0" w:rsidR="00E9711C" w:rsidRPr="00D71165" w:rsidRDefault="00E9711C" w:rsidP="00E9711C">
            <w:pPr>
              <w:pStyle w:val="TableParagraph"/>
              <w:tabs>
                <w:tab w:val="left" w:pos="402"/>
              </w:tabs>
              <w:spacing w:line="207" w:lineRule="exact"/>
              <w:ind w:left="402" w:hanging="270"/>
              <w:rPr>
                <w:color w:val="000000" w:themeColor="text1"/>
                <w:sz w:val="18"/>
              </w:rPr>
            </w:pPr>
            <w:r w:rsidRPr="00805359">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1773" w:type="dxa"/>
          </w:tcPr>
          <w:p w14:paraId="0F46952A" w14:textId="77777777" w:rsidR="00E9711C" w:rsidRPr="00D71165" w:rsidRDefault="00E9711C" w:rsidP="00E9711C">
            <w:pPr>
              <w:pStyle w:val="TableParagraph"/>
              <w:rPr>
                <w:rFonts w:ascii="Times New Roman"/>
                <w:color w:val="000000" w:themeColor="text1"/>
                <w:sz w:val="18"/>
              </w:rPr>
            </w:pPr>
          </w:p>
        </w:tc>
        <w:tc>
          <w:tcPr>
            <w:tcW w:w="1767" w:type="dxa"/>
          </w:tcPr>
          <w:p w14:paraId="21D52F8C" w14:textId="77777777" w:rsidR="00E9711C" w:rsidRPr="00D71165" w:rsidRDefault="00E9711C" w:rsidP="00E9711C">
            <w:pPr>
              <w:pStyle w:val="TableParagraph"/>
              <w:rPr>
                <w:rFonts w:ascii="Times New Roman"/>
                <w:color w:val="000000" w:themeColor="text1"/>
                <w:sz w:val="18"/>
              </w:rPr>
            </w:pPr>
          </w:p>
        </w:tc>
      </w:tr>
      <w:tr w:rsidR="00E9711C" w:rsidRPr="00D71165" w14:paraId="4BF56C27" w14:textId="77777777" w:rsidTr="000B1641">
        <w:trPr>
          <w:trHeight w:val="2157"/>
        </w:trPr>
        <w:tc>
          <w:tcPr>
            <w:tcW w:w="562" w:type="dxa"/>
            <w:vAlign w:val="center"/>
          </w:tcPr>
          <w:p w14:paraId="7BE58A69"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2FFBD50F" w14:textId="12EF87BD" w:rsidR="00E9711C" w:rsidRPr="00D71165" w:rsidRDefault="00322C44" w:rsidP="00E9711C">
            <w:pPr>
              <w:pStyle w:val="TableParagraph"/>
              <w:spacing w:before="13" w:line="276" w:lineRule="auto"/>
              <w:ind w:left="59"/>
              <w:rPr>
                <w:color w:val="000000" w:themeColor="text1"/>
                <w:sz w:val="18"/>
              </w:rPr>
            </w:pPr>
            <w:r w:rsidRPr="00322C44">
              <w:rPr>
                <w:b/>
                <w:bCs/>
                <w:color w:val="000000" w:themeColor="text1"/>
                <w:sz w:val="18"/>
                <w:lang w:val="en-US"/>
              </w:rPr>
              <w:t xml:space="preserve">C.6.4.e)                  Monitoring dan </w:t>
            </w:r>
            <w:proofErr w:type="spellStart"/>
            <w:r w:rsidRPr="00322C44">
              <w:rPr>
                <w:b/>
                <w:bCs/>
                <w:color w:val="000000" w:themeColor="text1"/>
                <w:sz w:val="18"/>
                <w:lang w:val="en-US"/>
              </w:rPr>
              <w:t>Evaluasi</w:t>
            </w:r>
            <w:proofErr w:type="spellEnd"/>
            <w:r w:rsidRPr="00322C44">
              <w:rPr>
                <w:b/>
                <w:bCs/>
                <w:color w:val="000000" w:themeColor="text1"/>
                <w:sz w:val="18"/>
                <w:lang w:val="en-US"/>
              </w:rPr>
              <w:t xml:space="preserve"> Proses </w:t>
            </w:r>
            <w:proofErr w:type="spellStart"/>
            <w:r w:rsidRPr="00322C44">
              <w:rPr>
                <w:b/>
                <w:bCs/>
                <w:color w:val="000000" w:themeColor="text1"/>
                <w:sz w:val="18"/>
                <w:lang w:val="en-US"/>
              </w:rPr>
              <w:t>Pembelajaran</w:t>
            </w:r>
            <w:proofErr w:type="spellEnd"/>
            <w:r w:rsidRPr="00322C44">
              <w:rPr>
                <w:b/>
                <w:bCs/>
                <w:color w:val="000000" w:themeColor="text1"/>
                <w:sz w:val="18"/>
                <w:lang w:val="en-US"/>
              </w:rPr>
              <w:t xml:space="preserve">   </w:t>
            </w:r>
          </w:p>
        </w:tc>
        <w:tc>
          <w:tcPr>
            <w:tcW w:w="2636" w:type="dxa"/>
            <w:vAlign w:val="center"/>
          </w:tcPr>
          <w:p w14:paraId="6B295E1D"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2D0C6B2F"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5078AC3C" w14:textId="77777777" w:rsidR="00E9711C" w:rsidRPr="00D71165" w:rsidRDefault="00E9711C" w:rsidP="00E9711C">
            <w:pPr>
              <w:pStyle w:val="TableParagraph"/>
              <w:rPr>
                <w:rFonts w:ascii="Times New Roman"/>
                <w:color w:val="000000" w:themeColor="text1"/>
                <w:sz w:val="18"/>
              </w:rPr>
            </w:pPr>
          </w:p>
        </w:tc>
        <w:tc>
          <w:tcPr>
            <w:tcW w:w="1767" w:type="dxa"/>
          </w:tcPr>
          <w:p w14:paraId="4074628C" w14:textId="77777777" w:rsidR="00E9711C" w:rsidRPr="00D71165" w:rsidRDefault="00E9711C" w:rsidP="00E9711C">
            <w:pPr>
              <w:pStyle w:val="TableParagraph"/>
              <w:rPr>
                <w:rFonts w:ascii="Times New Roman"/>
                <w:color w:val="000000" w:themeColor="text1"/>
                <w:sz w:val="18"/>
              </w:rPr>
            </w:pPr>
          </w:p>
        </w:tc>
      </w:tr>
      <w:tr w:rsidR="00E9711C" w:rsidRPr="00D71165" w14:paraId="4CB5EBCE" w14:textId="77777777" w:rsidTr="000B1641">
        <w:trPr>
          <w:trHeight w:val="3348"/>
        </w:trPr>
        <w:tc>
          <w:tcPr>
            <w:tcW w:w="562" w:type="dxa"/>
            <w:vAlign w:val="center"/>
          </w:tcPr>
          <w:p w14:paraId="2142DF19"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1D758E23" w14:textId="12674D1B" w:rsidR="00E9711C" w:rsidRPr="00D71165" w:rsidRDefault="00322C44" w:rsidP="00E9711C">
            <w:pPr>
              <w:pStyle w:val="TableParagraph"/>
              <w:spacing w:before="13" w:line="276" w:lineRule="auto"/>
              <w:ind w:left="59"/>
              <w:rPr>
                <w:color w:val="000000" w:themeColor="text1"/>
                <w:sz w:val="18"/>
              </w:rPr>
            </w:pPr>
            <w:r w:rsidRPr="00322C44">
              <w:rPr>
                <w:b/>
                <w:bCs/>
                <w:color w:val="000000" w:themeColor="text1"/>
                <w:sz w:val="18"/>
                <w:lang w:val="en-US"/>
              </w:rPr>
              <w:t xml:space="preserve">C.6.4.f)                     </w:t>
            </w:r>
            <w:proofErr w:type="spellStart"/>
            <w:r w:rsidRPr="00322C44">
              <w:rPr>
                <w:b/>
                <w:bCs/>
                <w:color w:val="000000" w:themeColor="text1"/>
                <w:sz w:val="18"/>
                <w:lang w:val="en-US"/>
              </w:rPr>
              <w:t>Penilaian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Pembelajaran</w:t>
            </w:r>
            <w:proofErr w:type="spellEnd"/>
          </w:p>
        </w:tc>
        <w:tc>
          <w:tcPr>
            <w:tcW w:w="2636" w:type="dxa"/>
            <w:vAlign w:val="center"/>
          </w:tcPr>
          <w:p w14:paraId="41DA9634" w14:textId="793D7F83" w:rsidR="00E9711C" w:rsidRPr="00D71165" w:rsidRDefault="00E9711C" w:rsidP="00785CC6">
            <w:pPr>
              <w:pStyle w:val="TableParagraph"/>
              <w:numPr>
                <w:ilvl w:val="0"/>
                <w:numId w:val="265"/>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w:t>
            </w:r>
            <w:r>
              <w:rPr>
                <w:color w:val="000000" w:themeColor="text1"/>
                <w:sz w:val="18"/>
                <w:lang w:val="en-US"/>
              </w:rPr>
              <w:t xml:space="preserve">r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 xml:space="preserve">nsip penilaian </w:t>
            </w:r>
            <w:r>
              <w:rPr>
                <w:color w:val="000000" w:themeColor="text1"/>
                <w:sz w:val="18"/>
              </w:rPr>
              <w:t>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79C11949" w14:textId="77777777" w:rsidR="00E9711C" w:rsidRPr="00D71165" w:rsidRDefault="00E9711C" w:rsidP="00785CC6">
            <w:pPr>
              <w:pStyle w:val="TableParagraph"/>
              <w:numPr>
                <w:ilvl w:val="0"/>
                <w:numId w:val="265"/>
              </w:numPr>
              <w:tabs>
                <w:tab w:val="left" w:pos="402"/>
              </w:tabs>
              <w:spacing w:before="1" w:line="276" w:lineRule="auto"/>
              <w:ind w:left="402" w:hanging="270"/>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7FF401E6" w14:textId="77777777" w:rsidR="00E9711C" w:rsidRPr="00D71165" w:rsidRDefault="00E9711C" w:rsidP="00785CC6">
            <w:pPr>
              <w:pStyle w:val="TableParagraph"/>
              <w:numPr>
                <w:ilvl w:val="0"/>
                <w:numId w:val="265"/>
              </w:numPr>
              <w:tabs>
                <w:tab w:val="left" w:pos="402"/>
              </w:tabs>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4EF9C279" w14:textId="4751B402" w:rsidR="00E9711C" w:rsidRPr="00D71165" w:rsidRDefault="00E9711C" w:rsidP="00E9711C">
            <w:pPr>
              <w:pStyle w:val="TableParagraph"/>
              <w:tabs>
                <w:tab w:val="left" w:pos="402"/>
              </w:tabs>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5EA687C7" w14:textId="77777777" w:rsidR="00E9711C" w:rsidRPr="00D71165" w:rsidRDefault="00E9711C" w:rsidP="00E9711C">
            <w:pPr>
              <w:pStyle w:val="TableParagraph"/>
              <w:rPr>
                <w:rFonts w:ascii="Times New Roman"/>
                <w:color w:val="000000" w:themeColor="text1"/>
                <w:sz w:val="18"/>
              </w:rPr>
            </w:pPr>
          </w:p>
        </w:tc>
        <w:tc>
          <w:tcPr>
            <w:tcW w:w="1767" w:type="dxa"/>
          </w:tcPr>
          <w:p w14:paraId="35B3C5BE" w14:textId="77777777" w:rsidR="00E9711C" w:rsidRPr="00D71165" w:rsidRDefault="00E9711C" w:rsidP="00E9711C">
            <w:pPr>
              <w:pStyle w:val="TableParagraph"/>
              <w:rPr>
                <w:rFonts w:ascii="Times New Roman"/>
                <w:color w:val="000000" w:themeColor="text1"/>
                <w:sz w:val="18"/>
              </w:rPr>
            </w:pPr>
          </w:p>
        </w:tc>
      </w:tr>
      <w:tr w:rsidR="00E9711C" w:rsidRPr="00D71165" w14:paraId="68D1E8DF" w14:textId="77777777" w:rsidTr="000B1641">
        <w:trPr>
          <w:trHeight w:val="966"/>
        </w:trPr>
        <w:tc>
          <w:tcPr>
            <w:tcW w:w="562" w:type="dxa"/>
            <w:vAlign w:val="center"/>
          </w:tcPr>
          <w:p w14:paraId="7A24193F" w14:textId="77777777" w:rsidR="00E9711C" w:rsidRPr="00CC33CB" w:rsidRDefault="00E9711C" w:rsidP="00E9711C">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787F8C7B" w14:textId="5970968E" w:rsidR="00E9711C" w:rsidRPr="00D71165" w:rsidRDefault="00322C44" w:rsidP="00E9711C">
            <w:pPr>
              <w:pStyle w:val="TableParagraph"/>
              <w:spacing w:before="1"/>
              <w:ind w:left="59"/>
              <w:rPr>
                <w:color w:val="000000" w:themeColor="text1"/>
                <w:sz w:val="18"/>
              </w:rPr>
            </w:pPr>
            <w:r w:rsidRPr="00322C44">
              <w:rPr>
                <w:b/>
                <w:bCs/>
                <w:color w:val="000000" w:themeColor="text1"/>
                <w:sz w:val="18"/>
                <w:lang w:val="en-US"/>
              </w:rPr>
              <w:t>C.6.4.j</w:t>
            </w:r>
            <w:proofErr w:type="gramStart"/>
            <w:r w:rsidRPr="00322C44">
              <w:rPr>
                <w:b/>
                <w:bCs/>
                <w:color w:val="000000" w:themeColor="text1"/>
                <w:sz w:val="18"/>
                <w:lang w:val="en-US"/>
              </w:rPr>
              <w:t>)  Integrasi</w:t>
            </w:r>
            <w:proofErr w:type="gramEnd"/>
            <w:r w:rsidRPr="00322C44">
              <w:rPr>
                <w:b/>
                <w:bCs/>
                <w:color w:val="000000" w:themeColor="text1"/>
                <w:sz w:val="18"/>
                <w:lang w:val="en-US"/>
              </w:rPr>
              <w:t xml:space="preserve"> </w:t>
            </w:r>
            <w:proofErr w:type="spellStart"/>
            <w:r w:rsidRPr="00322C44">
              <w:rPr>
                <w:b/>
                <w:bCs/>
                <w:color w:val="000000" w:themeColor="text1"/>
                <w:sz w:val="18"/>
                <w:lang w:val="en-US"/>
              </w:rPr>
              <w:t>kegiatan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penelitian</w:t>
            </w:r>
            <w:proofErr w:type="spellEnd"/>
            <w:r w:rsidRPr="00322C44">
              <w:rPr>
                <w:b/>
                <w:bCs/>
                <w:color w:val="000000" w:themeColor="text1"/>
                <w:sz w:val="18"/>
                <w:lang w:val="en-US"/>
              </w:rPr>
              <w:t xml:space="preserve"> dan </w:t>
            </w:r>
            <w:proofErr w:type="spellStart"/>
            <w:r w:rsidRPr="00322C44">
              <w:rPr>
                <w:b/>
                <w:bCs/>
                <w:color w:val="000000" w:themeColor="text1"/>
                <w:sz w:val="18"/>
                <w:lang w:val="en-US"/>
              </w:rPr>
              <w:t>PkM</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dalam</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pembelajaran</w:t>
            </w:r>
            <w:proofErr w:type="spellEnd"/>
          </w:p>
        </w:tc>
        <w:tc>
          <w:tcPr>
            <w:tcW w:w="2636" w:type="dxa"/>
            <w:vAlign w:val="center"/>
          </w:tcPr>
          <w:p w14:paraId="6A747924" w14:textId="6AB493A6" w:rsidR="00E9711C" w:rsidRPr="00D71165" w:rsidRDefault="00E9711C" w:rsidP="00E9711C">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r>
              <w:rPr>
                <w:color w:val="000000" w:themeColor="text1"/>
                <w:sz w:val="18"/>
                <w:lang w:val="en-US"/>
              </w:rPr>
              <w:t>(</w:t>
            </w: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r>
              <w:rPr>
                <w:color w:val="000000" w:themeColor="text1"/>
                <w:sz w:val="18"/>
                <w:lang w:val="en-US"/>
              </w:rPr>
              <w:t>)</w:t>
            </w:r>
          </w:p>
        </w:tc>
        <w:tc>
          <w:tcPr>
            <w:tcW w:w="1773" w:type="dxa"/>
          </w:tcPr>
          <w:p w14:paraId="1158568A" w14:textId="77777777" w:rsidR="00E9711C" w:rsidRPr="00D71165" w:rsidRDefault="00E9711C" w:rsidP="00E9711C">
            <w:pPr>
              <w:pStyle w:val="TableParagraph"/>
              <w:rPr>
                <w:rFonts w:ascii="Times New Roman"/>
                <w:color w:val="000000" w:themeColor="text1"/>
                <w:sz w:val="18"/>
              </w:rPr>
            </w:pPr>
          </w:p>
        </w:tc>
        <w:tc>
          <w:tcPr>
            <w:tcW w:w="1767" w:type="dxa"/>
          </w:tcPr>
          <w:p w14:paraId="04FC944C" w14:textId="77777777" w:rsidR="00E9711C" w:rsidRPr="00D71165" w:rsidRDefault="00E9711C" w:rsidP="00E9711C">
            <w:pPr>
              <w:pStyle w:val="TableParagraph"/>
              <w:rPr>
                <w:rFonts w:ascii="Times New Roman"/>
                <w:color w:val="000000" w:themeColor="text1"/>
                <w:sz w:val="18"/>
              </w:rPr>
            </w:pPr>
          </w:p>
        </w:tc>
      </w:tr>
      <w:tr w:rsidR="00E9711C" w:rsidRPr="00D71165" w14:paraId="424B4810" w14:textId="77777777" w:rsidTr="000B1641">
        <w:trPr>
          <w:trHeight w:val="2395"/>
        </w:trPr>
        <w:tc>
          <w:tcPr>
            <w:tcW w:w="562" w:type="dxa"/>
            <w:vAlign w:val="center"/>
          </w:tcPr>
          <w:p w14:paraId="57DF94DE"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lastRenderedPageBreak/>
              <w:t>43</w:t>
            </w:r>
          </w:p>
        </w:tc>
        <w:tc>
          <w:tcPr>
            <w:tcW w:w="2185" w:type="dxa"/>
            <w:vAlign w:val="center"/>
          </w:tcPr>
          <w:p w14:paraId="375EEB08" w14:textId="5BA791C7" w:rsidR="00E9711C" w:rsidRPr="00D71165" w:rsidRDefault="00322C44" w:rsidP="00E9711C">
            <w:pPr>
              <w:pStyle w:val="TableParagraph"/>
              <w:spacing w:before="15" w:line="276" w:lineRule="auto"/>
              <w:ind w:left="59"/>
              <w:rPr>
                <w:color w:val="000000" w:themeColor="text1"/>
                <w:sz w:val="18"/>
              </w:rPr>
            </w:pPr>
            <w:r w:rsidRPr="00322C44">
              <w:rPr>
                <w:b/>
                <w:bCs/>
                <w:color w:val="000000" w:themeColor="text1"/>
                <w:sz w:val="18"/>
                <w:lang w:val="en-US"/>
              </w:rPr>
              <w:t xml:space="preserve">C.6.4.k) </w:t>
            </w:r>
            <w:proofErr w:type="spellStart"/>
            <w:r w:rsidRPr="00322C44">
              <w:rPr>
                <w:b/>
                <w:bCs/>
                <w:color w:val="000000" w:themeColor="text1"/>
                <w:sz w:val="18"/>
                <w:lang w:val="en-US"/>
              </w:rPr>
              <w:t>Suasana</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Akademik</w:t>
            </w:r>
            <w:proofErr w:type="spellEnd"/>
          </w:p>
        </w:tc>
        <w:tc>
          <w:tcPr>
            <w:tcW w:w="2636" w:type="dxa"/>
            <w:vAlign w:val="center"/>
          </w:tcPr>
          <w:p w14:paraId="6428D18D" w14:textId="2B7B590B"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0CFC0729"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3BAB69D1" w14:textId="77777777" w:rsidR="00E9711C" w:rsidRPr="00D71165" w:rsidRDefault="00E9711C" w:rsidP="00E9711C">
            <w:pPr>
              <w:pStyle w:val="TableParagraph"/>
              <w:rPr>
                <w:rFonts w:ascii="Times New Roman"/>
                <w:color w:val="000000" w:themeColor="text1"/>
                <w:sz w:val="18"/>
              </w:rPr>
            </w:pPr>
          </w:p>
        </w:tc>
        <w:tc>
          <w:tcPr>
            <w:tcW w:w="1767" w:type="dxa"/>
          </w:tcPr>
          <w:p w14:paraId="3A073A10" w14:textId="77777777" w:rsidR="00E9711C" w:rsidRPr="00D71165" w:rsidRDefault="00E9711C" w:rsidP="00E9711C">
            <w:pPr>
              <w:pStyle w:val="TableParagraph"/>
              <w:rPr>
                <w:rFonts w:ascii="Times New Roman"/>
                <w:color w:val="000000" w:themeColor="text1"/>
                <w:sz w:val="18"/>
              </w:rPr>
            </w:pPr>
          </w:p>
        </w:tc>
      </w:tr>
      <w:tr w:rsidR="00E9711C" w:rsidRPr="00D71165" w14:paraId="4FD445F0" w14:textId="77777777" w:rsidTr="000B1641">
        <w:trPr>
          <w:trHeight w:val="1682"/>
        </w:trPr>
        <w:tc>
          <w:tcPr>
            <w:tcW w:w="562" w:type="dxa"/>
            <w:vAlign w:val="center"/>
          </w:tcPr>
          <w:p w14:paraId="5D1855E4"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t>44</w:t>
            </w:r>
          </w:p>
        </w:tc>
        <w:tc>
          <w:tcPr>
            <w:tcW w:w="2185" w:type="dxa"/>
            <w:vAlign w:val="center"/>
          </w:tcPr>
          <w:p w14:paraId="09A401FE" w14:textId="7A334F03" w:rsidR="00E9711C" w:rsidRPr="00D71165" w:rsidRDefault="00322C44" w:rsidP="00E9711C">
            <w:pPr>
              <w:pStyle w:val="TableParagraph"/>
              <w:spacing w:before="15" w:line="276" w:lineRule="auto"/>
              <w:ind w:left="59"/>
              <w:rPr>
                <w:color w:val="000000" w:themeColor="text1"/>
                <w:sz w:val="18"/>
              </w:rPr>
            </w:pPr>
            <w:r w:rsidRPr="00322C44">
              <w:rPr>
                <w:b/>
                <w:bCs/>
                <w:color w:val="000000" w:themeColor="text1"/>
                <w:sz w:val="18"/>
                <w:lang w:val="en-US"/>
              </w:rPr>
              <w:t xml:space="preserve">C.6.4.l) </w:t>
            </w:r>
            <w:proofErr w:type="spellStart"/>
            <w:r w:rsidRPr="00322C44">
              <w:rPr>
                <w:b/>
                <w:bCs/>
                <w:color w:val="000000" w:themeColor="text1"/>
                <w:sz w:val="18"/>
                <w:lang w:val="en-US"/>
              </w:rPr>
              <w:t>Kepuasan</w:t>
            </w:r>
            <w:proofErr w:type="spellEnd"/>
            <w:r w:rsidRPr="00322C44">
              <w:rPr>
                <w:b/>
                <w:bCs/>
                <w:color w:val="000000" w:themeColor="text1"/>
                <w:sz w:val="18"/>
                <w:lang w:val="en-US"/>
              </w:rPr>
              <w:t xml:space="preserve"> </w:t>
            </w:r>
            <w:proofErr w:type="spellStart"/>
            <w:r w:rsidRPr="00322C44">
              <w:rPr>
                <w:b/>
                <w:bCs/>
                <w:color w:val="000000" w:themeColor="text1"/>
                <w:sz w:val="18"/>
                <w:lang w:val="en-US"/>
              </w:rPr>
              <w:t>Mahasiswa</w:t>
            </w:r>
            <w:proofErr w:type="spellEnd"/>
          </w:p>
        </w:tc>
        <w:tc>
          <w:tcPr>
            <w:tcW w:w="2636" w:type="dxa"/>
            <w:vAlign w:val="center"/>
          </w:tcPr>
          <w:p w14:paraId="73ED31E8" w14:textId="64FE85AF" w:rsidR="00E9711C" w:rsidRPr="00D71165" w:rsidRDefault="00E9711C" w:rsidP="00785CC6">
            <w:pPr>
              <w:pStyle w:val="TableParagraph"/>
              <w:numPr>
                <w:ilvl w:val="0"/>
                <w:numId w:val="266"/>
              </w:numPr>
              <w:tabs>
                <w:tab w:val="left" w:pos="402"/>
              </w:tabs>
              <w:spacing w:before="15" w:line="276" w:lineRule="auto"/>
              <w:ind w:left="402"/>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6DA079CE" w14:textId="10DF63A6" w:rsidR="00E9711C" w:rsidRPr="00D71165" w:rsidRDefault="00E9711C" w:rsidP="00E9711C">
            <w:pPr>
              <w:pStyle w:val="TableParagraph"/>
              <w:tabs>
                <w:tab w:val="left" w:pos="402"/>
              </w:tabs>
              <w:spacing w:line="206" w:lineRule="exact"/>
              <w:ind w:left="145"/>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406DBCA9" w14:textId="77777777" w:rsidR="00E9711C" w:rsidRPr="00D71165" w:rsidRDefault="00E9711C" w:rsidP="00785CC6">
            <w:pPr>
              <w:pStyle w:val="TableParagraph"/>
              <w:numPr>
                <w:ilvl w:val="0"/>
                <w:numId w:val="266"/>
              </w:numPr>
              <w:tabs>
                <w:tab w:val="left" w:pos="366"/>
                <w:tab w:val="left" w:pos="402"/>
              </w:tabs>
              <w:spacing w:before="31"/>
              <w:ind w:left="366"/>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4CEB7DBB" w14:textId="0D3A4E6D" w:rsidR="00E9711C" w:rsidRPr="00D71165" w:rsidRDefault="00E9711C" w:rsidP="00E9711C">
            <w:pPr>
              <w:pStyle w:val="TableParagraph"/>
              <w:tabs>
                <w:tab w:val="left" w:pos="402"/>
              </w:tabs>
              <w:spacing w:before="10" w:line="230" w:lineRule="atLeast"/>
              <w:ind w:left="145"/>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Pr>
                <w:color w:val="000000" w:themeColor="text1"/>
                <w:spacing w:val="1"/>
                <w:sz w:val="18"/>
              </w:rPr>
              <w:tab/>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01433CB7" w14:textId="77777777" w:rsidR="00E9711C" w:rsidRPr="00D71165" w:rsidRDefault="00E9711C" w:rsidP="00E9711C">
            <w:pPr>
              <w:pStyle w:val="TableParagraph"/>
              <w:rPr>
                <w:rFonts w:ascii="Times New Roman"/>
                <w:color w:val="000000" w:themeColor="text1"/>
                <w:sz w:val="18"/>
              </w:rPr>
            </w:pPr>
          </w:p>
        </w:tc>
        <w:tc>
          <w:tcPr>
            <w:tcW w:w="1767" w:type="dxa"/>
          </w:tcPr>
          <w:p w14:paraId="0B7CDA6D" w14:textId="77777777" w:rsidR="00E9711C" w:rsidRPr="00D71165" w:rsidRDefault="00E9711C" w:rsidP="00E9711C">
            <w:pPr>
              <w:pStyle w:val="TableParagraph"/>
              <w:rPr>
                <w:rFonts w:ascii="Times New Roman"/>
                <w:color w:val="000000" w:themeColor="text1"/>
                <w:sz w:val="18"/>
              </w:rPr>
            </w:pPr>
          </w:p>
        </w:tc>
      </w:tr>
      <w:tr w:rsidR="00E9711C" w:rsidRPr="00D71165" w14:paraId="0F9DE652" w14:textId="77777777" w:rsidTr="000B1641">
        <w:trPr>
          <w:trHeight w:val="1204"/>
        </w:trPr>
        <w:tc>
          <w:tcPr>
            <w:tcW w:w="562" w:type="dxa"/>
            <w:vAlign w:val="center"/>
          </w:tcPr>
          <w:p w14:paraId="1D8BF253" w14:textId="77777777" w:rsidR="00E9711C" w:rsidRPr="00F90ED5" w:rsidRDefault="00E9711C" w:rsidP="00E9711C">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4D77A530" w14:textId="77777777" w:rsidR="00322C44" w:rsidRDefault="00322C44" w:rsidP="00E9711C">
            <w:pPr>
              <w:pStyle w:val="TableParagraph"/>
              <w:spacing w:before="31"/>
              <w:ind w:left="59"/>
              <w:rPr>
                <w:b/>
                <w:color w:val="000000" w:themeColor="text1"/>
                <w:sz w:val="18"/>
              </w:rPr>
            </w:pPr>
            <w:r w:rsidRPr="00322C44">
              <w:rPr>
                <w:b/>
                <w:color w:val="000000" w:themeColor="text1"/>
                <w:sz w:val="18"/>
              </w:rPr>
              <w:t xml:space="preserve">C.7. Penelitian.         C.7.4. Indikator Kinerja Utama </w:t>
            </w:r>
          </w:p>
          <w:p w14:paraId="5725CA45" w14:textId="74FA9D76" w:rsidR="00E9711C" w:rsidRPr="00D71165" w:rsidRDefault="00322C44" w:rsidP="00E9711C">
            <w:pPr>
              <w:pStyle w:val="TableParagraph"/>
              <w:spacing w:before="31"/>
              <w:ind w:left="59"/>
              <w:rPr>
                <w:color w:val="000000" w:themeColor="text1"/>
                <w:sz w:val="18"/>
              </w:rPr>
            </w:pPr>
            <w:r w:rsidRPr="00322C44">
              <w:rPr>
                <w:b/>
                <w:color w:val="000000" w:themeColor="text1"/>
                <w:sz w:val="18"/>
              </w:rPr>
              <w:t>C.7.4.a) Relevansi Penelitian</w:t>
            </w:r>
          </w:p>
        </w:tc>
        <w:tc>
          <w:tcPr>
            <w:tcW w:w="2636" w:type="dxa"/>
            <w:vAlign w:val="center"/>
          </w:tcPr>
          <w:p w14:paraId="5FCD9D52"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Pr>
                <w:color w:val="000000" w:themeColor="text1"/>
                <w:spacing w:val="-47"/>
                <w:sz w:val="18"/>
                <w:lang w:val="en-US"/>
              </w:rPr>
              <w:t xml:space="preserve">    </w:t>
            </w:r>
            <w:r w:rsidRPr="00D71165">
              <w:rPr>
                <w:color w:val="000000" w:themeColor="text1"/>
                <w:sz w:val="18"/>
              </w:rPr>
              <w:t>unsur.</w:t>
            </w:r>
          </w:p>
        </w:tc>
        <w:tc>
          <w:tcPr>
            <w:tcW w:w="1773" w:type="dxa"/>
          </w:tcPr>
          <w:p w14:paraId="6E192DF9" w14:textId="77777777" w:rsidR="00E9711C" w:rsidRPr="00D71165" w:rsidRDefault="00E9711C" w:rsidP="00E9711C">
            <w:pPr>
              <w:pStyle w:val="TableParagraph"/>
              <w:rPr>
                <w:rFonts w:ascii="Times New Roman"/>
                <w:color w:val="000000" w:themeColor="text1"/>
                <w:sz w:val="18"/>
              </w:rPr>
            </w:pPr>
          </w:p>
        </w:tc>
        <w:tc>
          <w:tcPr>
            <w:tcW w:w="1767" w:type="dxa"/>
          </w:tcPr>
          <w:p w14:paraId="5705ABD5" w14:textId="77777777" w:rsidR="00E9711C" w:rsidRPr="00D71165" w:rsidRDefault="00E9711C" w:rsidP="00E9711C">
            <w:pPr>
              <w:pStyle w:val="TableParagraph"/>
              <w:rPr>
                <w:rFonts w:ascii="Times New Roman"/>
                <w:color w:val="000000" w:themeColor="text1"/>
                <w:sz w:val="18"/>
              </w:rPr>
            </w:pPr>
          </w:p>
        </w:tc>
      </w:tr>
      <w:tr w:rsidR="00E9711C" w:rsidRPr="00D71165" w14:paraId="250817D9" w14:textId="77777777" w:rsidTr="000B1641">
        <w:trPr>
          <w:trHeight w:val="1204"/>
        </w:trPr>
        <w:tc>
          <w:tcPr>
            <w:tcW w:w="562" w:type="dxa"/>
            <w:vAlign w:val="center"/>
          </w:tcPr>
          <w:p w14:paraId="37998665" w14:textId="77777777" w:rsidR="00E9711C" w:rsidRPr="006E5878" w:rsidRDefault="00E9711C" w:rsidP="00E9711C">
            <w:pPr>
              <w:pStyle w:val="TableParagraph"/>
              <w:spacing w:before="13"/>
              <w:jc w:val="center"/>
              <w:rPr>
                <w:color w:val="000000" w:themeColor="text1"/>
                <w:sz w:val="18"/>
                <w:lang w:val="en-US"/>
              </w:rPr>
            </w:pPr>
            <w:r>
              <w:rPr>
                <w:color w:val="000000" w:themeColor="text1"/>
                <w:sz w:val="18"/>
                <w:lang w:val="en-US"/>
              </w:rPr>
              <w:t>46</w:t>
            </w:r>
          </w:p>
        </w:tc>
        <w:tc>
          <w:tcPr>
            <w:tcW w:w="2185" w:type="dxa"/>
            <w:vAlign w:val="center"/>
          </w:tcPr>
          <w:p w14:paraId="17C5A9C9" w14:textId="4259399D" w:rsidR="00E9711C" w:rsidRPr="00D71165" w:rsidRDefault="00322C44" w:rsidP="00E9711C">
            <w:pPr>
              <w:pStyle w:val="TableParagraph"/>
              <w:spacing w:before="8"/>
              <w:ind w:left="59"/>
              <w:rPr>
                <w:b/>
                <w:color w:val="000000" w:themeColor="text1"/>
                <w:sz w:val="18"/>
              </w:rPr>
            </w:pPr>
            <w:r w:rsidRPr="00322C44">
              <w:rPr>
                <w:b/>
                <w:color w:val="000000" w:themeColor="text1"/>
                <w:sz w:val="18"/>
                <w:lang w:val="en-US"/>
              </w:rPr>
              <w:t xml:space="preserve">C.7.4.b) </w:t>
            </w:r>
            <w:proofErr w:type="spellStart"/>
            <w:r w:rsidRPr="00322C44">
              <w:rPr>
                <w:b/>
                <w:color w:val="000000" w:themeColor="text1"/>
                <w:sz w:val="18"/>
                <w:lang w:val="en-US"/>
              </w:rPr>
              <w:t>Penelitian</w:t>
            </w:r>
            <w:proofErr w:type="spellEnd"/>
            <w:r w:rsidRPr="00322C44">
              <w:rPr>
                <w:b/>
                <w:color w:val="000000" w:themeColor="text1"/>
                <w:sz w:val="18"/>
                <w:lang w:val="en-US"/>
              </w:rPr>
              <w:t xml:space="preserve"> </w:t>
            </w:r>
            <w:proofErr w:type="spellStart"/>
            <w:r w:rsidRPr="00322C44">
              <w:rPr>
                <w:b/>
                <w:color w:val="000000" w:themeColor="text1"/>
                <w:sz w:val="18"/>
                <w:lang w:val="en-US"/>
              </w:rPr>
              <w:t>Dosen</w:t>
            </w:r>
            <w:proofErr w:type="spellEnd"/>
            <w:r w:rsidRPr="00322C44">
              <w:rPr>
                <w:b/>
                <w:color w:val="000000" w:themeColor="text1"/>
                <w:sz w:val="18"/>
                <w:lang w:val="en-US"/>
              </w:rPr>
              <w:t xml:space="preserve"> dan </w:t>
            </w:r>
            <w:proofErr w:type="spellStart"/>
            <w:r w:rsidRPr="00322C44">
              <w:rPr>
                <w:b/>
                <w:color w:val="000000" w:themeColor="text1"/>
                <w:sz w:val="18"/>
                <w:lang w:val="en-US"/>
              </w:rPr>
              <w:t>Mahasiswa</w:t>
            </w:r>
            <w:proofErr w:type="spellEnd"/>
          </w:p>
        </w:tc>
        <w:tc>
          <w:tcPr>
            <w:tcW w:w="2636" w:type="dxa"/>
            <w:vAlign w:val="center"/>
          </w:tcPr>
          <w:p w14:paraId="150F3660" w14:textId="77777777" w:rsidR="00E9711C" w:rsidRPr="00D71165" w:rsidRDefault="00E9711C" w:rsidP="00E9711C">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03A5B6C1"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1773" w:type="dxa"/>
            <w:vAlign w:val="center"/>
          </w:tcPr>
          <w:p w14:paraId="0760AE3C" w14:textId="77777777" w:rsidR="00E9711C" w:rsidRPr="00D71165" w:rsidRDefault="00E9711C" w:rsidP="00E9711C">
            <w:pPr>
              <w:pStyle w:val="TableParagraph"/>
              <w:rPr>
                <w:rFonts w:ascii="Times New Roman"/>
                <w:color w:val="000000" w:themeColor="text1"/>
                <w:sz w:val="18"/>
              </w:rPr>
            </w:pPr>
          </w:p>
        </w:tc>
        <w:tc>
          <w:tcPr>
            <w:tcW w:w="1767" w:type="dxa"/>
            <w:vAlign w:val="center"/>
          </w:tcPr>
          <w:p w14:paraId="2308D60B" w14:textId="77777777" w:rsidR="00E9711C" w:rsidRPr="00D71165" w:rsidRDefault="00E9711C" w:rsidP="00E9711C">
            <w:pPr>
              <w:pStyle w:val="TableParagraph"/>
              <w:rPr>
                <w:rFonts w:ascii="Times New Roman"/>
                <w:color w:val="000000" w:themeColor="text1"/>
                <w:sz w:val="18"/>
              </w:rPr>
            </w:pPr>
          </w:p>
        </w:tc>
      </w:tr>
      <w:tr w:rsidR="00E9711C" w:rsidRPr="00D71165" w14:paraId="77A6D1F2" w14:textId="77777777" w:rsidTr="000B1641">
        <w:trPr>
          <w:trHeight w:val="1204"/>
        </w:trPr>
        <w:tc>
          <w:tcPr>
            <w:tcW w:w="562" w:type="dxa"/>
            <w:vAlign w:val="center"/>
          </w:tcPr>
          <w:p w14:paraId="4287ADFB" w14:textId="77777777" w:rsidR="00E9711C" w:rsidRDefault="00E9711C" w:rsidP="00E9711C">
            <w:pPr>
              <w:pStyle w:val="TableParagraph"/>
              <w:spacing w:before="13"/>
              <w:jc w:val="center"/>
              <w:rPr>
                <w:color w:val="000000" w:themeColor="text1"/>
                <w:sz w:val="18"/>
                <w:lang w:val="en-US"/>
              </w:rPr>
            </w:pPr>
            <w:r>
              <w:rPr>
                <w:color w:val="000000" w:themeColor="text1"/>
                <w:sz w:val="18"/>
                <w:lang w:val="en-US"/>
              </w:rPr>
              <w:t>47</w:t>
            </w:r>
          </w:p>
        </w:tc>
        <w:tc>
          <w:tcPr>
            <w:tcW w:w="2185" w:type="dxa"/>
            <w:vAlign w:val="center"/>
          </w:tcPr>
          <w:p w14:paraId="6A2A6154" w14:textId="77777777" w:rsidR="00E9711C" w:rsidRPr="00D71165" w:rsidRDefault="00E9711C" w:rsidP="00E9711C">
            <w:pPr>
              <w:pStyle w:val="TableParagraph"/>
              <w:spacing w:before="8"/>
              <w:ind w:left="59"/>
              <w:rPr>
                <w:color w:val="000000" w:themeColor="text1"/>
                <w:sz w:val="18"/>
                <w:szCs w:val="18"/>
              </w:rPr>
            </w:pPr>
          </w:p>
        </w:tc>
        <w:tc>
          <w:tcPr>
            <w:tcW w:w="2636" w:type="dxa"/>
            <w:vAlign w:val="center"/>
          </w:tcPr>
          <w:p w14:paraId="76E4C9F9" w14:textId="77777777" w:rsidR="00E9711C" w:rsidRPr="0056630C" w:rsidRDefault="00E9711C" w:rsidP="00E9711C">
            <w:pPr>
              <w:pStyle w:val="TableParagraph"/>
              <w:spacing w:before="13" w:line="276" w:lineRule="auto"/>
              <w:ind w:left="145"/>
              <w:rPr>
                <w:color w:val="000000" w:themeColor="text1"/>
                <w:sz w:val="18"/>
                <w:szCs w:val="18"/>
              </w:rPr>
            </w:pPr>
            <w:r w:rsidRPr="0056630C">
              <w:rPr>
                <w:color w:val="000000" w:themeColor="text1"/>
                <w:sz w:val="18"/>
                <w:szCs w:val="18"/>
              </w:rPr>
              <w:t xml:space="preserve">Penelitian DTPS yang menjadi rujukan tema tesis/disertasi mahasiswa program studi dalam 3 tahun terakhir.            </w:t>
            </w:r>
          </w:p>
          <w:p w14:paraId="42255C54" w14:textId="77777777" w:rsidR="00E9711C" w:rsidRPr="00D71165" w:rsidRDefault="00E9711C" w:rsidP="00E9711C">
            <w:pPr>
              <w:pStyle w:val="TableParagraph"/>
              <w:spacing w:before="13" w:line="276" w:lineRule="auto"/>
              <w:ind w:left="145"/>
              <w:rPr>
                <w:color w:val="000000" w:themeColor="text1"/>
                <w:sz w:val="18"/>
                <w:szCs w:val="18"/>
              </w:rPr>
            </w:pPr>
            <w:r w:rsidRPr="0056630C">
              <w:rPr>
                <w:color w:val="000000" w:themeColor="text1"/>
                <w:sz w:val="18"/>
                <w:szCs w:val="18"/>
              </w:rPr>
              <w:t>Tabel 6.b LKPS</w:t>
            </w:r>
          </w:p>
        </w:tc>
        <w:tc>
          <w:tcPr>
            <w:tcW w:w="1773" w:type="dxa"/>
            <w:vAlign w:val="center"/>
          </w:tcPr>
          <w:p w14:paraId="2E53DA8F" w14:textId="77777777" w:rsidR="00E9711C" w:rsidRPr="00D71165" w:rsidRDefault="00E9711C" w:rsidP="00E9711C">
            <w:pPr>
              <w:pStyle w:val="TableParagraph"/>
              <w:rPr>
                <w:rFonts w:ascii="Times New Roman"/>
                <w:color w:val="000000" w:themeColor="text1"/>
                <w:sz w:val="18"/>
              </w:rPr>
            </w:pPr>
          </w:p>
        </w:tc>
        <w:tc>
          <w:tcPr>
            <w:tcW w:w="1767" w:type="dxa"/>
            <w:vAlign w:val="center"/>
          </w:tcPr>
          <w:p w14:paraId="61F463D5" w14:textId="77777777" w:rsidR="00E9711C" w:rsidRPr="00D71165" w:rsidRDefault="00E9711C" w:rsidP="00E9711C">
            <w:pPr>
              <w:pStyle w:val="TableParagraph"/>
              <w:rPr>
                <w:rFonts w:ascii="Times New Roman"/>
                <w:color w:val="000000" w:themeColor="text1"/>
                <w:sz w:val="18"/>
              </w:rPr>
            </w:pPr>
          </w:p>
        </w:tc>
      </w:tr>
      <w:tr w:rsidR="00E9711C" w:rsidRPr="00D71165" w14:paraId="30B70538" w14:textId="77777777" w:rsidTr="000B1641">
        <w:trPr>
          <w:trHeight w:val="1206"/>
        </w:trPr>
        <w:tc>
          <w:tcPr>
            <w:tcW w:w="562" w:type="dxa"/>
            <w:vAlign w:val="center"/>
          </w:tcPr>
          <w:p w14:paraId="55D11C83" w14:textId="77777777" w:rsidR="00E9711C" w:rsidRPr="00F64FCA" w:rsidRDefault="00E9711C" w:rsidP="00E9711C">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19A5CEC5" w14:textId="77777777" w:rsidR="00322C44" w:rsidRDefault="00322C44" w:rsidP="00E9711C">
            <w:pPr>
              <w:pStyle w:val="TableParagraph"/>
              <w:spacing w:line="206" w:lineRule="exact"/>
              <w:ind w:left="59"/>
              <w:rPr>
                <w:b/>
                <w:color w:val="000000" w:themeColor="text1"/>
                <w:sz w:val="18"/>
              </w:rPr>
            </w:pPr>
            <w:r w:rsidRPr="00322C44">
              <w:rPr>
                <w:b/>
                <w:color w:val="000000" w:themeColor="text1"/>
                <w:sz w:val="18"/>
              </w:rPr>
              <w:t xml:space="preserve">C.8. Pengabdian kepada Masyarakat              C.8.4. Indikator Kinerja Utama </w:t>
            </w:r>
          </w:p>
          <w:p w14:paraId="4A62796D" w14:textId="1C0C29A1" w:rsidR="00E9711C" w:rsidRPr="00D71165" w:rsidRDefault="00322C44" w:rsidP="00E9711C">
            <w:pPr>
              <w:pStyle w:val="TableParagraph"/>
              <w:spacing w:line="206" w:lineRule="exact"/>
              <w:ind w:left="59"/>
              <w:rPr>
                <w:color w:val="000000" w:themeColor="text1"/>
                <w:sz w:val="18"/>
              </w:rPr>
            </w:pPr>
            <w:r w:rsidRPr="00322C44">
              <w:rPr>
                <w:b/>
                <w:color w:val="000000" w:themeColor="text1"/>
                <w:sz w:val="18"/>
              </w:rPr>
              <w:t>C.8.4.a)                   Relevansi PkM</w:t>
            </w:r>
          </w:p>
        </w:tc>
        <w:tc>
          <w:tcPr>
            <w:tcW w:w="2636" w:type="dxa"/>
            <w:vAlign w:val="center"/>
          </w:tcPr>
          <w:p w14:paraId="3ED91FCB"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2AA57661" w14:textId="77777777" w:rsidR="00E9711C" w:rsidRPr="00D71165" w:rsidRDefault="00E9711C" w:rsidP="00E9711C">
            <w:pPr>
              <w:pStyle w:val="TableParagraph"/>
              <w:rPr>
                <w:rFonts w:ascii="Times New Roman"/>
                <w:color w:val="000000" w:themeColor="text1"/>
                <w:sz w:val="18"/>
              </w:rPr>
            </w:pPr>
          </w:p>
        </w:tc>
        <w:tc>
          <w:tcPr>
            <w:tcW w:w="1767" w:type="dxa"/>
          </w:tcPr>
          <w:p w14:paraId="28BB3398" w14:textId="77777777" w:rsidR="00E9711C" w:rsidRPr="00D71165" w:rsidRDefault="00E9711C" w:rsidP="00E9711C">
            <w:pPr>
              <w:pStyle w:val="TableParagraph"/>
              <w:rPr>
                <w:rFonts w:ascii="Times New Roman"/>
                <w:color w:val="000000" w:themeColor="text1"/>
                <w:sz w:val="18"/>
              </w:rPr>
            </w:pPr>
          </w:p>
        </w:tc>
      </w:tr>
      <w:tr w:rsidR="00E9711C" w:rsidRPr="00D71165" w14:paraId="2191FCFA" w14:textId="77777777" w:rsidTr="000B1641">
        <w:trPr>
          <w:trHeight w:val="1442"/>
        </w:trPr>
        <w:tc>
          <w:tcPr>
            <w:tcW w:w="562" w:type="dxa"/>
            <w:vAlign w:val="center"/>
          </w:tcPr>
          <w:p w14:paraId="784FF541" w14:textId="77777777" w:rsidR="00E9711C" w:rsidRPr="007220DC" w:rsidRDefault="00E9711C" w:rsidP="00E9711C">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24C99E60" w14:textId="77777777" w:rsidR="0009415A" w:rsidRDefault="0009415A" w:rsidP="00E9711C">
            <w:pPr>
              <w:pStyle w:val="TableParagraph"/>
              <w:spacing w:before="31"/>
              <w:ind w:left="59"/>
              <w:rPr>
                <w:b/>
                <w:color w:val="000000" w:themeColor="text1"/>
                <w:sz w:val="18"/>
              </w:rPr>
            </w:pPr>
            <w:r w:rsidRPr="0009415A">
              <w:rPr>
                <w:b/>
                <w:color w:val="000000" w:themeColor="text1"/>
                <w:sz w:val="18"/>
              </w:rPr>
              <w:t xml:space="preserve">C.9. Luaran dan Capaian Tridharma.   </w:t>
            </w:r>
          </w:p>
          <w:p w14:paraId="1A5E7562" w14:textId="77777777" w:rsidR="0009415A" w:rsidRDefault="0009415A" w:rsidP="00E9711C">
            <w:pPr>
              <w:pStyle w:val="TableParagraph"/>
              <w:spacing w:before="31"/>
              <w:ind w:left="59"/>
              <w:rPr>
                <w:b/>
                <w:color w:val="000000" w:themeColor="text1"/>
                <w:sz w:val="18"/>
              </w:rPr>
            </w:pPr>
            <w:r w:rsidRPr="0009415A">
              <w:rPr>
                <w:b/>
                <w:color w:val="000000" w:themeColor="text1"/>
                <w:sz w:val="18"/>
              </w:rPr>
              <w:t xml:space="preserve">C.9.4. Indikator Kinerja Utama          </w:t>
            </w:r>
          </w:p>
          <w:p w14:paraId="7FC98765" w14:textId="65CD91C7" w:rsidR="00E9711C" w:rsidRPr="00D71165" w:rsidRDefault="0009415A" w:rsidP="00E9711C">
            <w:pPr>
              <w:pStyle w:val="TableParagraph"/>
              <w:spacing w:before="31"/>
              <w:ind w:left="59"/>
              <w:rPr>
                <w:color w:val="000000" w:themeColor="text1"/>
                <w:sz w:val="18"/>
              </w:rPr>
            </w:pPr>
            <w:r w:rsidRPr="0009415A">
              <w:rPr>
                <w:b/>
                <w:color w:val="000000" w:themeColor="text1"/>
                <w:sz w:val="18"/>
              </w:rPr>
              <w:t>C.9.4.a) Luaran Dharma Pendidikan</w:t>
            </w:r>
          </w:p>
        </w:tc>
        <w:tc>
          <w:tcPr>
            <w:tcW w:w="2636" w:type="dxa"/>
            <w:vAlign w:val="center"/>
          </w:tcPr>
          <w:p w14:paraId="715C19F6" w14:textId="77777777"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755CDE56" w14:textId="77777777" w:rsidR="00E9711C" w:rsidRPr="00D71165" w:rsidRDefault="00E9711C" w:rsidP="00E9711C">
            <w:pPr>
              <w:pStyle w:val="TableParagraph"/>
              <w:rPr>
                <w:rFonts w:ascii="Times New Roman"/>
                <w:color w:val="000000" w:themeColor="text1"/>
                <w:sz w:val="18"/>
              </w:rPr>
            </w:pPr>
          </w:p>
        </w:tc>
        <w:tc>
          <w:tcPr>
            <w:tcW w:w="1767" w:type="dxa"/>
          </w:tcPr>
          <w:p w14:paraId="06CA7FB5" w14:textId="77777777" w:rsidR="00E9711C" w:rsidRPr="00D71165" w:rsidRDefault="00E9711C" w:rsidP="00E9711C">
            <w:pPr>
              <w:pStyle w:val="TableParagraph"/>
              <w:rPr>
                <w:rFonts w:ascii="Times New Roman"/>
                <w:color w:val="000000" w:themeColor="text1"/>
                <w:sz w:val="18"/>
              </w:rPr>
            </w:pPr>
          </w:p>
        </w:tc>
      </w:tr>
      <w:tr w:rsidR="00E9711C" w:rsidRPr="00D71165" w14:paraId="208937B2" w14:textId="77777777" w:rsidTr="000B1641">
        <w:trPr>
          <w:trHeight w:val="969"/>
        </w:trPr>
        <w:tc>
          <w:tcPr>
            <w:tcW w:w="562" w:type="dxa"/>
            <w:vAlign w:val="center"/>
          </w:tcPr>
          <w:p w14:paraId="78A2BB77" w14:textId="77777777" w:rsidR="00E9711C" w:rsidRPr="007220DC" w:rsidRDefault="00E9711C" w:rsidP="00E9711C">
            <w:pPr>
              <w:pStyle w:val="TableParagraph"/>
              <w:spacing w:before="15"/>
              <w:jc w:val="center"/>
              <w:rPr>
                <w:color w:val="000000" w:themeColor="text1"/>
                <w:sz w:val="18"/>
                <w:lang w:val="en-US"/>
              </w:rPr>
            </w:pPr>
            <w:r>
              <w:rPr>
                <w:color w:val="000000" w:themeColor="text1"/>
                <w:sz w:val="18"/>
                <w:lang w:val="en-US"/>
              </w:rPr>
              <w:t>50</w:t>
            </w:r>
          </w:p>
        </w:tc>
        <w:tc>
          <w:tcPr>
            <w:tcW w:w="2185" w:type="dxa"/>
            <w:vAlign w:val="center"/>
          </w:tcPr>
          <w:p w14:paraId="15FEAA5C"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65DA5513"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03FEA8F3"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5BA42D18" w14:textId="77777777" w:rsidR="00E9711C" w:rsidRPr="00D71165" w:rsidRDefault="00E9711C" w:rsidP="00E9711C">
            <w:pPr>
              <w:pStyle w:val="TableParagraph"/>
              <w:rPr>
                <w:rFonts w:ascii="Times New Roman"/>
                <w:color w:val="000000" w:themeColor="text1"/>
                <w:sz w:val="18"/>
              </w:rPr>
            </w:pPr>
          </w:p>
        </w:tc>
        <w:tc>
          <w:tcPr>
            <w:tcW w:w="1767" w:type="dxa"/>
          </w:tcPr>
          <w:p w14:paraId="4462E21C" w14:textId="77777777" w:rsidR="00E9711C" w:rsidRPr="00D71165" w:rsidRDefault="00E9711C" w:rsidP="00E9711C">
            <w:pPr>
              <w:pStyle w:val="TableParagraph"/>
              <w:rPr>
                <w:rFonts w:ascii="Times New Roman"/>
                <w:color w:val="000000" w:themeColor="text1"/>
                <w:sz w:val="18"/>
              </w:rPr>
            </w:pPr>
          </w:p>
        </w:tc>
      </w:tr>
      <w:tr w:rsidR="00E9711C" w:rsidRPr="00D71165" w14:paraId="06DEA282" w14:textId="77777777" w:rsidTr="000B1641">
        <w:trPr>
          <w:trHeight w:val="967"/>
        </w:trPr>
        <w:tc>
          <w:tcPr>
            <w:tcW w:w="562" w:type="dxa"/>
            <w:vAlign w:val="center"/>
          </w:tcPr>
          <w:p w14:paraId="4B2A743E" w14:textId="77777777" w:rsidR="00E9711C" w:rsidRPr="00D71165" w:rsidRDefault="00E9711C" w:rsidP="00E9711C">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36BA3A6D"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21604184" w14:textId="2BB38A86" w:rsidR="00E9711C" w:rsidRPr="00D71165" w:rsidRDefault="00E9711C" w:rsidP="00E9711C">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sidRPr="00D71165">
              <w:rPr>
                <w:color w:val="000000" w:themeColor="text1"/>
                <w:spacing w:val="-48"/>
                <w:sz w:val="18"/>
              </w:rPr>
              <w:t xml:space="preserve"> </w:t>
            </w:r>
            <w:r>
              <w:rPr>
                <w:color w:val="000000" w:themeColor="text1"/>
                <w:sz w:val="18"/>
                <w:lang w:val="en-US"/>
              </w:rPr>
              <w:t xml:space="preserve"> t</w:t>
            </w:r>
            <w:r w:rsidRPr="00D71165">
              <w:rPr>
                <w:color w:val="000000" w:themeColor="text1"/>
                <w:sz w:val="18"/>
              </w:rPr>
              <w:t>ahun</w:t>
            </w:r>
            <w:r w:rsidRPr="00D71165">
              <w:rPr>
                <w:color w:val="000000" w:themeColor="text1"/>
                <w:spacing w:val="-3"/>
                <w:sz w:val="18"/>
              </w:rPr>
              <w:t xml:space="preserve"> </w:t>
            </w:r>
            <w:r w:rsidRPr="00D71165">
              <w:rPr>
                <w:color w:val="000000" w:themeColor="text1"/>
                <w:sz w:val="18"/>
              </w:rPr>
              <w:t>terakhir.</w:t>
            </w:r>
          </w:p>
          <w:p w14:paraId="04BE173C" w14:textId="77777777" w:rsidR="00E9711C" w:rsidRPr="00D71165" w:rsidRDefault="00E9711C" w:rsidP="00E9711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0B8E07B5" w14:textId="77777777" w:rsidR="00E9711C" w:rsidRPr="00D71165" w:rsidRDefault="00E9711C" w:rsidP="00E9711C">
            <w:pPr>
              <w:pStyle w:val="TableParagraph"/>
              <w:rPr>
                <w:rFonts w:ascii="Times New Roman"/>
                <w:color w:val="000000" w:themeColor="text1"/>
                <w:sz w:val="18"/>
              </w:rPr>
            </w:pPr>
          </w:p>
        </w:tc>
        <w:tc>
          <w:tcPr>
            <w:tcW w:w="1767" w:type="dxa"/>
          </w:tcPr>
          <w:p w14:paraId="62CA52FD" w14:textId="77777777" w:rsidR="00E9711C" w:rsidRPr="00D71165" w:rsidRDefault="00E9711C" w:rsidP="00E9711C">
            <w:pPr>
              <w:pStyle w:val="TableParagraph"/>
              <w:rPr>
                <w:rFonts w:ascii="Times New Roman"/>
                <w:color w:val="000000" w:themeColor="text1"/>
                <w:sz w:val="18"/>
              </w:rPr>
            </w:pPr>
          </w:p>
        </w:tc>
      </w:tr>
      <w:tr w:rsidR="00E9711C" w:rsidRPr="00D71165" w14:paraId="6FE629DA" w14:textId="77777777" w:rsidTr="000B1641">
        <w:trPr>
          <w:trHeight w:val="729"/>
        </w:trPr>
        <w:tc>
          <w:tcPr>
            <w:tcW w:w="562" w:type="dxa"/>
            <w:vAlign w:val="center"/>
          </w:tcPr>
          <w:p w14:paraId="260D0C9A" w14:textId="77777777" w:rsidR="00E9711C" w:rsidRPr="00605596" w:rsidRDefault="00E9711C" w:rsidP="00E9711C">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5DA92C56"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3E16C884" w14:textId="77777777" w:rsidR="00E9711C" w:rsidRPr="00D71165" w:rsidRDefault="00E9711C" w:rsidP="00E9711C">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0B1751AA"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18A494D7" w14:textId="77777777" w:rsidR="00E9711C" w:rsidRPr="00D71165" w:rsidRDefault="00E9711C" w:rsidP="00E9711C">
            <w:pPr>
              <w:pStyle w:val="TableParagraph"/>
              <w:rPr>
                <w:rFonts w:ascii="Times New Roman"/>
                <w:color w:val="000000" w:themeColor="text1"/>
                <w:sz w:val="18"/>
              </w:rPr>
            </w:pPr>
          </w:p>
        </w:tc>
        <w:tc>
          <w:tcPr>
            <w:tcW w:w="1767" w:type="dxa"/>
          </w:tcPr>
          <w:p w14:paraId="7CEECAC7" w14:textId="77777777" w:rsidR="00E9711C" w:rsidRPr="00D71165" w:rsidRDefault="00E9711C" w:rsidP="00E9711C">
            <w:pPr>
              <w:pStyle w:val="TableParagraph"/>
              <w:rPr>
                <w:rFonts w:ascii="Times New Roman"/>
                <w:color w:val="000000" w:themeColor="text1"/>
                <w:sz w:val="18"/>
              </w:rPr>
            </w:pPr>
          </w:p>
        </w:tc>
      </w:tr>
      <w:tr w:rsidR="00E9711C" w:rsidRPr="00D71165" w14:paraId="364728FD" w14:textId="77777777" w:rsidTr="000B1641">
        <w:trPr>
          <w:trHeight w:val="967"/>
        </w:trPr>
        <w:tc>
          <w:tcPr>
            <w:tcW w:w="562" w:type="dxa"/>
            <w:vAlign w:val="center"/>
          </w:tcPr>
          <w:p w14:paraId="6BE0903F" w14:textId="77777777" w:rsidR="00E9711C" w:rsidRPr="00D71165" w:rsidRDefault="00E9711C" w:rsidP="00E9711C">
            <w:pPr>
              <w:pStyle w:val="TableParagraph"/>
              <w:spacing w:before="14"/>
              <w:jc w:val="center"/>
              <w:rPr>
                <w:color w:val="000000" w:themeColor="text1"/>
                <w:sz w:val="18"/>
                <w:lang w:val="en-US"/>
              </w:rPr>
            </w:pPr>
            <w:r>
              <w:rPr>
                <w:color w:val="000000" w:themeColor="text1"/>
                <w:sz w:val="18"/>
                <w:lang w:val="en-US"/>
              </w:rPr>
              <w:lastRenderedPageBreak/>
              <w:t>53</w:t>
            </w:r>
          </w:p>
        </w:tc>
        <w:tc>
          <w:tcPr>
            <w:tcW w:w="2185" w:type="dxa"/>
            <w:vAlign w:val="center"/>
          </w:tcPr>
          <w:p w14:paraId="210AAB10"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162266F3" w14:textId="7C1B5623" w:rsidR="00E9711C" w:rsidRPr="00D71165" w:rsidRDefault="00E9711C" w:rsidP="00E9711C">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tepat</w:t>
            </w:r>
            <w:r w:rsidRPr="00D71165">
              <w:rPr>
                <w:color w:val="000000" w:themeColor="text1"/>
                <w:spacing w:val="-48"/>
                <w:sz w:val="18"/>
              </w:rPr>
              <w:t xml:space="preserve"> </w:t>
            </w:r>
            <w:r w:rsidRPr="00D71165">
              <w:rPr>
                <w:color w:val="000000" w:themeColor="text1"/>
                <w:sz w:val="18"/>
              </w:rPr>
              <w:t>waktu.</w:t>
            </w:r>
          </w:p>
          <w:p w14:paraId="40D44754"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2AC12D32" w14:textId="77777777" w:rsidR="00E9711C" w:rsidRPr="00D71165" w:rsidRDefault="00E9711C" w:rsidP="00E9711C">
            <w:pPr>
              <w:pStyle w:val="TableParagraph"/>
              <w:rPr>
                <w:rFonts w:ascii="Times New Roman"/>
                <w:color w:val="000000" w:themeColor="text1"/>
                <w:sz w:val="18"/>
              </w:rPr>
            </w:pPr>
          </w:p>
        </w:tc>
        <w:tc>
          <w:tcPr>
            <w:tcW w:w="1767" w:type="dxa"/>
          </w:tcPr>
          <w:p w14:paraId="4FEF9C2C" w14:textId="77777777" w:rsidR="00E9711C" w:rsidRPr="00D71165" w:rsidRDefault="00E9711C" w:rsidP="00E9711C">
            <w:pPr>
              <w:pStyle w:val="TableParagraph"/>
              <w:rPr>
                <w:rFonts w:ascii="Times New Roman"/>
                <w:color w:val="000000" w:themeColor="text1"/>
                <w:sz w:val="18"/>
              </w:rPr>
            </w:pPr>
          </w:p>
        </w:tc>
      </w:tr>
      <w:tr w:rsidR="00E9711C" w:rsidRPr="00D71165" w14:paraId="630A5EB0" w14:textId="77777777" w:rsidTr="000B1641">
        <w:trPr>
          <w:trHeight w:val="966"/>
        </w:trPr>
        <w:tc>
          <w:tcPr>
            <w:tcW w:w="562" w:type="dxa"/>
            <w:vAlign w:val="center"/>
          </w:tcPr>
          <w:p w14:paraId="62FC460E" w14:textId="77777777" w:rsidR="00E9711C" w:rsidRPr="00D71165" w:rsidRDefault="00E9711C" w:rsidP="00E9711C">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03186041"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593156EF"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54E0E6F1" w14:textId="77777777" w:rsidR="00E9711C" w:rsidRPr="00D71165" w:rsidRDefault="00E9711C" w:rsidP="00E9711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53088D68" w14:textId="77777777" w:rsidR="00E9711C" w:rsidRPr="00D71165" w:rsidRDefault="00E9711C" w:rsidP="00E9711C">
            <w:pPr>
              <w:pStyle w:val="TableParagraph"/>
              <w:rPr>
                <w:rFonts w:ascii="Times New Roman"/>
                <w:color w:val="000000" w:themeColor="text1"/>
                <w:sz w:val="18"/>
              </w:rPr>
            </w:pPr>
          </w:p>
        </w:tc>
        <w:tc>
          <w:tcPr>
            <w:tcW w:w="1767" w:type="dxa"/>
          </w:tcPr>
          <w:p w14:paraId="0A25B12A" w14:textId="77777777" w:rsidR="00E9711C" w:rsidRPr="00D71165" w:rsidRDefault="00E9711C" w:rsidP="00E9711C">
            <w:pPr>
              <w:pStyle w:val="TableParagraph"/>
              <w:rPr>
                <w:rFonts w:ascii="Times New Roman"/>
                <w:color w:val="000000" w:themeColor="text1"/>
                <w:sz w:val="18"/>
              </w:rPr>
            </w:pPr>
          </w:p>
        </w:tc>
      </w:tr>
      <w:tr w:rsidR="00E9711C" w:rsidRPr="00D71165" w14:paraId="4FA54D5F" w14:textId="77777777" w:rsidTr="000B1641">
        <w:trPr>
          <w:trHeight w:val="491"/>
        </w:trPr>
        <w:tc>
          <w:tcPr>
            <w:tcW w:w="562" w:type="dxa"/>
            <w:vAlign w:val="center"/>
          </w:tcPr>
          <w:p w14:paraId="1FDF7C40" w14:textId="77777777" w:rsidR="00E9711C" w:rsidRPr="007220DC" w:rsidRDefault="00E9711C" w:rsidP="00E9711C">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5BAE75D2" w14:textId="77777777" w:rsidR="00E9711C" w:rsidRPr="00D71165" w:rsidRDefault="00E9711C" w:rsidP="00E9711C">
            <w:pPr>
              <w:pStyle w:val="TableParagraph"/>
              <w:rPr>
                <w:rFonts w:ascii="Times New Roman"/>
                <w:color w:val="000000" w:themeColor="text1"/>
                <w:sz w:val="18"/>
              </w:rPr>
            </w:pPr>
          </w:p>
        </w:tc>
        <w:tc>
          <w:tcPr>
            <w:tcW w:w="2636" w:type="dxa"/>
            <w:vAlign w:val="center"/>
          </w:tcPr>
          <w:p w14:paraId="4EEAD992" w14:textId="77777777" w:rsidR="00E9711C" w:rsidRPr="00805359" w:rsidRDefault="00E9711C" w:rsidP="00E9711C">
            <w:pPr>
              <w:pStyle w:val="TableParagraph"/>
              <w:spacing w:before="15"/>
              <w:ind w:left="145"/>
              <w:rPr>
                <w:i/>
                <w:iCs/>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805359">
              <w:rPr>
                <w:i/>
                <w:iCs/>
                <w:color w:val="000000" w:themeColor="text1"/>
                <w:sz w:val="18"/>
              </w:rPr>
              <w:t>tracer</w:t>
            </w:r>
            <w:r w:rsidRPr="00805359">
              <w:rPr>
                <w:i/>
                <w:iCs/>
                <w:color w:val="000000" w:themeColor="text1"/>
                <w:spacing w:val="-3"/>
                <w:sz w:val="18"/>
              </w:rPr>
              <w:t xml:space="preserve"> </w:t>
            </w:r>
            <w:r w:rsidRPr="00805359">
              <w:rPr>
                <w:i/>
                <w:iCs/>
                <w:color w:val="000000" w:themeColor="text1"/>
                <w:sz w:val="18"/>
              </w:rPr>
              <w:t>study</w:t>
            </w:r>
          </w:p>
          <w:p w14:paraId="22A99F8A" w14:textId="77777777" w:rsidR="00E9711C" w:rsidRPr="00D71165" w:rsidRDefault="00E9711C" w:rsidP="00E9711C">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605A4161" w14:textId="77777777" w:rsidR="00E9711C" w:rsidRPr="00D71165" w:rsidRDefault="00E9711C" w:rsidP="00E9711C">
            <w:pPr>
              <w:pStyle w:val="TableParagraph"/>
              <w:rPr>
                <w:rFonts w:ascii="Times New Roman"/>
                <w:color w:val="000000" w:themeColor="text1"/>
                <w:sz w:val="18"/>
              </w:rPr>
            </w:pPr>
          </w:p>
        </w:tc>
        <w:tc>
          <w:tcPr>
            <w:tcW w:w="1767" w:type="dxa"/>
          </w:tcPr>
          <w:p w14:paraId="018B14B0" w14:textId="77777777" w:rsidR="00E9711C" w:rsidRPr="00D71165" w:rsidRDefault="00E9711C" w:rsidP="00E9711C">
            <w:pPr>
              <w:pStyle w:val="TableParagraph"/>
              <w:rPr>
                <w:rFonts w:ascii="Times New Roman"/>
                <w:color w:val="000000" w:themeColor="text1"/>
                <w:sz w:val="18"/>
              </w:rPr>
            </w:pPr>
          </w:p>
        </w:tc>
      </w:tr>
      <w:tr w:rsidR="00E9711C" w:rsidRPr="00D71165" w14:paraId="370CA092" w14:textId="77777777" w:rsidTr="000B1641">
        <w:trPr>
          <w:trHeight w:val="1395"/>
        </w:trPr>
        <w:tc>
          <w:tcPr>
            <w:tcW w:w="562" w:type="dxa"/>
            <w:vAlign w:val="center"/>
          </w:tcPr>
          <w:p w14:paraId="13962083" w14:textId="77777777" w:rsidR="00E9711C" w:rsidRPr="009B5C84" w:rsidRDefault="00E9711C" w:rsidP="00E9711C">
            <w:pPr>
              <w:pStyle w:val="TableParagraph"/>
              <w:spacing w:before="15"/>
              <w:jc w:val="center"/>
              <w:rPr>
                <w:color w:val="000000" w:themeColor="text1"/>
                <w:sz w:val="18"/>
                <w:lang w:val="en-US"/>
              </w:rPr>
            </w:pPr>
            <w:r>
              <w:rPr>
                <w:color w:val="000000" w:themeColor="text1"/>
                <w:sz w:val="18"/>
                <w:lang w:val="en-US"/>
              </w:rPr>
              <w:t>56</w:t>
            </w:r>
          </w:p>
        </w:tc>
        <w:tc>
          <w:tcPr>
            <w:tcW w:w="2185" w:type="dxa"/>
            <w:vAlign w:val="center"/>
          </w:tcPr>
          <w:p w14:paraId="016A0F38" w14:textId="4554EB91" w:rsidR="00E9711C" w:rsidRPr="00D71165" w:rsidRDefault="0009415A" w:rsidP="00E9711C">
            <w:pPr>
              <w:pStyle w:val="TableParagraph"/>
              <w:spacing w:before="15" w:line="276" w:lineRule="auto"/>
              <w:ind w:left="66"/>
              <w:rPr>
                <w:color w:val="000000" w:themeColor="text1"/>
                <w:sz w:val="18"/>
              </w:rPr>
            </w:pPr>
            <w:r w:rsidRPr="0009415A">
              <w:rPr>
                <w:b/>
                <w:bCs/>
                <w:color w:val="000000" w:themeColor="text1"/>
                <w:sz w:val="18"/>
                <w:lang w:val="en-US"/>
              </w:rPr>
              <w:t xml:space="preserve">C.9.4.b) </w:t>
            </w:r>
            <w:proofErr w:type="spellStart"/>
            <w:r w:rsidRPr="0009415A">
              <w:rPr>
                <w:b/>
                <w:bCs/>
                <w:color w:val="000000" w:themeColor="text1"/>
                <w:sz w:val="18"/>
                <w:lang w:val="en-US"/>
              </w:rPr>
              <w:t>Luaran</w:t>
            </w:r>
            <w:proofErr w:type="spellEnd"/>
            <w:r w:rsidRPr="0009415A">
              <w:rPr>
                <w:b/>
                <w:bCs/>
                <w:color w:val="000000" w:themeColor="text1"/>
                <w:sz w:val="18"/>
                <w:lang w:val="en-US"/>
              </w:rPr>
              <w:t xml:space="preserve"> Dharma </w:t>
            </w:r>
            <w:proofErr w:type="spellStart"/>
            <w:r w:rsidRPr="0009415A">
              <w:rPr>
                <w:b/>
                <w:bCs/>
                <w:color w:val="000000" w:themeColor="text1"/>
                <w:sz w:val="18"/>
                <w:lang w:val="en-US"/>
              </w:rPr>
              <w:t>Penelitian</w:t>
            </w:r>
            <w:proofErr w:type="spellEnd"/>
            <w:r w:rsidRPr="0009415A">
              <w:rPr>
                <w:b/>
                <w:bCs/>
                <w:color w:val="000000" w:themeColor="text1"/>
                <w:sz w:val="18"/>
                <w:lang w:val="en-US"/>
              </w:rPr>
              <w:t xml:space="preserve"> dan </w:t>
            </w:r>
            <w:proofErr w:type="spellStart"/>
            <w:r w:rsidRPr="0009415A">
              <w:rPr>
                <w:b/>
                <w:bCs/>
                <w:color w:val="000000" w:themeColor="text1"/>
                <w:sz w:val="18"/>
                <w:lang w:val="en-US"/>
              </w:rPr>
              <w:t>PkM</w:t>
            </w:r>
            <w:proofErr w:type="spellEnd"/>
          </w:p>
        </w:tc>
        <w:tc>
          <w:tcPr>
            <w:tcW w:w="2636" w:type="dxa"/>
            <w:vAlign w:val="center"/>
          </w:tcPr>
          <w:p w14:paraId="7FD7EBBB" w14:textId="77777777" w:rsidR="00E9711C" w:rsidRDefault="00E9711C" w:rsidP="00E9711C">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w:t>
            </w:r>
            <w:r>
              <w:rPr>
                <w:color w:val="000000" w:themeColor="text1"/>
                <w:sz w:val="18"/>
                <w:lang w:val="en-US"/>
              </w:rPr>
              <w:t xml:space="preserve">   </w:t>
            </w:r>
            <w:r w:rsidRPr="00EC1C8D">
              <w:rPr>
                <w:color w:val="000000" w:themeColor="text1"/>
                <w:sz w:val="18"/>
              </w:rPr>
              <w:t xml:space="preserve">3 tahun terakhir.   </w:t>
            </w:r>
          </w:p>
          <w:p w14:paraId="5CD691B6" w14:textId="0FB07728" w:rsidR="00E9711C" w:rsidRPr="00D71165" w:rsidRDefault="00E9711C" w:rsidP="00E9711C">
            <w:pPr>
              <w:pStyle w:val="TableParagraph"/>
              <w:ind w:left="145"/>
              <w:rPr>
                <w:color w:val="000000" w:themeColor="text1"/>
                <w:sz w:val="18"/>
              </w:rPr>
            </w:pPr>
            <w:r w:rsidRPr="00EC1C8D">
              <w:rPr>
                <w:color w:val="000000" w:themeColor="text1"/>
                <w:sz w:val="18"/>
              </w:rPr>
              <w:t>Tabel 8.f.2) LKPS</w:t>
            </w:r>
            <w:r w:rsidRPr="00D71165">
              <w:rPr>
                <w:color w:val="000000" w:themeColor="text1"/>
                <w:sz w:val="18"/>
              </w:rPr>
              <w:t xml:space="preserve"> </w:t>
            </w:r>
          </w:p>
        </w:tc>
        <w:tc>
          <w:tcPr>
            <w:tcW w:w="1773" w:type="dxa"/>
          </w:tcPr>
          <w:p w14:paraId="2EA0E011" w14:textId="77777777" w:rsidR="00E9711C" w:rsidRPr="00D71165" w:rsidRDefault="00E9711C" w:rsidP="00E9711C">
            <w:pPr>
              <w:pStyle w:val="TableParagraph"/>
              <w:rPr>
                <w:rFonts w:ascii="Times New Roman"/>
                <w:color w:val="000000" w:themeColor="text1"/>
                <w:sz w:val="18"/>
              </w:rPr>
            </w:pPr>
          </w:p>
        </w:tc>
        <w:tc>
          <w:tcPr>
            <w:tcW w:w="1767" w:type="dxa"/>
          </w:tcPr>
          <w:p w14:paraId="6CC0AF29" w14:textId="77777777" w:rsidR="00E9711C" w:rsidRPr="00D71165" w:rsidRDefault="00E9711C" w:rsidP="00E9711C">
            <w:pPr>
              <w:pStyle w:val="TableParagraph"/>
              <w:rPr>
                <w:rFonts w:ascii="Times New Roman"/>
                <w:color w:val="000000" w:themeColor="text1"/>
                <w:sz w:val="18"/>
              </w:rPr>
            </w:pPr>
          </w:p>
        </w:tc>
      </w:tr>
      <w:tr w:rsidR="00E9711C" w:rsidRPr="00D71165" w14:paraId="4394E52B" w14:textId="77777777" w:rsidTr="000B1641">
        <w:trPr>
          <w:trHeight w:val="1681"/>
        </w:trPr>
        <w:tc>
          <w:tcPr>
            <w:tcW w:w="562" w:type="dxa"/>
            <w:vAlign w:val="center"/>
          </w:tcPr>
          <w:p w14:paraId="7A78D16F" w14:textId="77777777" w:rsidR="00E9711C" w:rsidRDefault="00E9711C" w:rsidP="00E9711C">
            <w:pPr>
              <w:pStyle w:val="TableParagraph"/>
              <w:spacing w:before="15"/>
              <w:jc w:val="center"/>
              <w:rPr>
                <w:color w:val="000000" w:themeColor="text1"/>
                <w:sz w:val="18"/>
                <w:lang w:val="en-US"/>
              </w:rPr>
            </w:pPr>
            <w:r>
              <w:rPr>
                <w:color w:val="000000" w:themeColor="text1"/>
                <w:sz w:val="18"/>
                <w:lang w:val="en-US"/>
              </w:rPr>
              <w:t>57</w:t>
            </w:r>
          </w:p>
        </w:tc>
        <w:tc>
          <w:tcPr>
            <w:tcW w:w="2185" w:type="dxa"/>
            <w:vAlign w:val="center"/>
          </w:tcPr>
          <w:p w14:paraId="08078BB5"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1B53577F" w14:textId="77777777" w:rsidR="00E9711C" w:rsidRDefault="00E9711C" w:rsidP="00E9711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Pr>
                <w:rFonts w:ascii="Arial" w:hAnsi="Arial" w:cs="Arial"/>
                <w:color w:val="000000" w:themeColor="text1"/>
                <w:sz w:val="18"/>
                <w:szCs w:val="18"/>
              </w:rPr>
              <w:t>m</w:t>
            </w:r>
            <w:r w:rsidRPr="004B03A7">
              <w:rPr>
                <w:rFonts w:ascii="Arial" w:hAnsi="Arial" w:cs="Arial"/>
                <w:color w:val="000000" w:themeColor="text1"/>
                <w:sz w:val="18"/>
                <w:szCs w:val="18"/>
              </w:rPr>
              <w:t>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B03A7">
              <w:rPr>
                <w:rFonts w:ascii="Arial" w:hAnsi="Arial" w:cs="Arial"/>
                <w:color w:val="000000" w:themeColor="text1"/>
                <w:sz w:val="18"/>
                <w:szCs w:val="18"/>
              </w:rPr>
              <w:t xml:space="preserve">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24876650" w14:textId="056C0047" w:rsidR="00E9711C" w:rsidRPr="00EC1C8D" w:rsidRDefault="00E9711C" w:rsidP="00E9711C">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1773" w:type="dxa"/>
          </w:tcPr>
          <w:p w14:paraId="796CD071" w14:textId="77777777" w:rsidR="00E9711C" w:rsidRPr="00D71165" w:rsidRDefault="00E9711C" w:rsidP="00E9711C">
            <w:pPr>
              <w:pStyle w:val="TableParagraph"/>
              <w:rPr>
                <w:rFonts w:ascii="Times New Roman"/>
                <w:color w:val="000000" w:themeColor="text1"/>
                <w:sz w:val="18"/>
              </w:rPr>
            </w:pPr>
          </w:p>
        </w:tc>
        <w:tc>
          <w:tcPr>
            <w:tcW w:w="1767" w:type="dxa"/>
          </w:tcPr>
          <w:p w14:paraId="5E8586E5" w14:textId="77777777" w:rsidR="00E9711C" w:rsidRPr="00D71165" w:rsidRDefault="00E9711C" w:rsidP="00E9711C">
            <w:pPr>
              <w:pStyle w:val="TableParagraph"/>
              <w:rPr>
                <w:rFonts w:ascii="Times New Roman"/>
                <w:color w:val="000000" w:themeColor="text1"/>
                <w:sz w:val="18"/>
              </w:rPr>
            </w:pPr>
          </w:p>
        </w:tc>
      </w:tr>
      <w:tr w:rsidR="00E9711C" w:rsidRPr="00D71165" w14:paraId="39FC530D" w14:textId="77777777" w:rsidTr="000B1641">
        <w:trPr>
          <w:trHeight w:val="557"/>
        </w:trPr>
        <w:tc>
          <w:tcPr>
            <w:tcW w:w="562" w:type="dxa"/>
            <w:vAlign w:val="center"/>
          </w:tcPr>
          <w:p w14:paraId="422884A1" w14:textId="77777777" w:rsidR="00E9711C" w:rsidRPr="002303E2" w:rsidRDefault="00E9711C" w:rsidP="00E9711C">
            <w:pPr>
              <w:pStyle w:val="TableParagraph"/>
              <w:spacing w:before="15"/>
              <w:jc w:val="center"/>
              <w:rPr>
                <w:color w:val="000000" w:themeColor="text1"/>
                <w:sz w:val="18"/>
                <w:lang w:val="en-US"/>
              </w:rPr>
            </w:pPr>
            <w:r>
              <w:rPr>
                <w:color w:val="000000" w:themeColor="text1"/>
                <w:sz w:val="18"/>
                <w:lang w:val="en-US"/>
              </w:rPr>
              <w:t>58</w:t>
            </w:r>
          </w:p>
        </w:tc>
        <w:tc>
          <w:tcPr>
            <w:tcW w:w="2185" w:type="dxa"/>
            <w:vAlign w:val="center"/>
          </w:tcPr>
          <w:p w14:paraId="2774DE72"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4986799B" w14:textId="51F5DE72" w:rsidR="00E9711C" w:rsidRPr="00D71165" w:rsidRDefault="00E9711C" w:rsidP="00E9711C">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C1C8D">
              <w:rPr>
                <w:rFonts w:ascii="Arial" w:hAnsi="Arial" w:cs="Arial"/>
                <w:color w:val="000000" w:themeColor="text1"/>
                <w:sz w:val="18"/>
                <w:szCs w:val="18"/>
              </w:rPr>
              <w:t xml:space="preserve">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1773" w:type="dxa"/>
          </w:tcPr>
          <w:p w14:paraId="46F40002" w14:textId="77777777" w:rsidR="00E9711C" w:rsidRPr="00D71165" w:rsidRDefault="00E9711C" w:rsidP="00E9711C">
            <w:pPr>
              <w:pStyle w:val="TableParagraph"/>
              <w:rPr>
                <w:rFonts w:ascii="Times New Roman"/>
                <w:color w:val="000000" w:themeColor="text1"/>
                <w:sz w:val="18"/>
              </w:rPr>
            </w:pPr>
          </w:p>
        </w:tc>
        <w:tc>
          <w:tcPr>
            <w:tcW w:w="1767" w:type="dxa"/>
          </w:tcPr>
          <w:p w14:paraId="19B11842" w14:textId="77777777" w:rsidR="00E9711C" w:rsidRPr="00D71165" w:rsidRDefault="00E9711C" w:rsidP="00E9711C">
            <w:pPr>
              <w:pStyle w:val="TableParagraph"/>
              <w:rPr>
                <w:rFonts w:ascii="Times New Roman"/>
                <w:color w:val="000000" w:themeColor="text1"/>
                <w:sz w:val="18"/>
              </w:rPr>
            </w:pPr>
          </w:p>
        </w:tc>
      </w:tr>
      <w:tr w:rsidR="00E9711C" w:rsidRPr="00D71165" w14:paraId="5917EA3B" w14:textId="77777777" w:rsidTr="000B1641">
        <w:trPr>
          <w:trHeight w:val="1681"/>
        </w:trPr>
        <w:tc>
          <w:tcPr>
            <w:tcW w:w="562" w:type="dxa"/>
            <w:vAlign w:val="center"/>
          </w:tcPr>
          <w:p w14:paraId="200AE09B" w14:textId="77777777" w:rsidR="00E9711C" w:rsidRPr="002303E2" w:rsidRDefault="00E9711C" w:rsidP="00E9711C">
            <w:pPr>
              <w:pStyle w:val="TableParagraph"/>
              <w:spacing w:before="15"/>
              <w:jc w:val="center"/>
              <w:rPr>
                <w:color w:val="000000" w:themeColor="text1"/>
                <w:sz w:val="18"/>
                <w:lang w:val="en-US"/>
              </w:rPr>
            </w:pPr>
            <w:r>
              <w:rPr>
                <w:color w:val="000000" w:themeColor="text1"/>
                <w:sz w:val="18"/>
                <w:lang w:val="en-US"/>
              </w:rPr>
              <w:t>59</w:t>
            </w:r>
          </w:p>
        </w:tc>
        <w:tc>
          <w:tcPr>
            <w:tcW w:w="2185" w:type="dxa"/>
            <w:vAlign w:val="center"/>
          </w:tcPr>
          <w:p w14:paraId="5C576DB4" w14:textId="77777777" w:rsidR="00E9711C" w:rsidRPr="00D71165" w:rsidRDefault="00E9711C" w:rsidP="00E9711C">
            <w:pPr>
              <w:pStyle w:val="TableParagraph"/>
              <w:spacing w:before="15" w:line="276" w:lineRule="auto"/>
              <w:ind w:left="59" w:firstLine="50"/>
              <w:rPr>
                <w:color w:val="000000" w:themeColor="text1"/>
                <w:sz w:val="18"/>
              </w:rPr>
            </w:pPr>
          </w:p>
        </w:tc>
        <w:tc>
          <w:tcPr>
            <w:tcW w:w="2636" w:type="dxa"/>
            <w:vAlign w:val="center"/>
          </w:tcPr>
          <w:p w14:paraId="2118729A" w14:textId="77777777" w:rsidR="00E9711C" w:rsidRPr="00D71165" w:rsidRDefault="00E9711C" w:rsidP="00E9711C">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41F13A1D" w14:textId="77777777" w:rsidR="00E9711C" w:rsidRPr="00D71165" w:rsidRDefault="00E9711C" w:rsidP="00E9711C">
            <w:pPr>
              <w:pStyle w:val="TableParagraph"/>
              <w:ind w:left="145"/>
              <w:rPr>
                <w:color w:val="000000" w:themeColor="text1"/>
                <w:sz w:val="18"/>
              </w:rPr>
            </w:pPr>
            <w:r w:rsidRPr="00D71165">
              <w:rPr>
                <w:color w:val="000000" w:themeColor="text1"/>
                <w:sz w:val="18"/>
                <w:szCs w:val="18"/>
              </w:rPr>
              <w:t>Tabel 8.f.5) LKPS</w:t>
            </w:r>
          </w:p>
        </w:tc>
        <w:tc>
          <w:tcPr>
            <w:tcW w:w="1773" w:type="dxa"/>
          </w:tcPr>
          <w:p w14:paraId="5E4F3EE7" w14:textId="77777777" w:rsidR="00E9711C" w:rsidRPr="00D71165" w:rsidRDefault="00E9711C" w:rsidP="00E9711C">
            <w:pPr>
              <w:pStyle w:val="TableParagraph"/>
              <w:rPr>
                <w:rFonts w:ascii="Times New Roman"/>
                <w:color w:val="000000" w:themeColor="text1"/>
                <w:sz w:val="18"/>
              </w:rPr>
            </w:pPr>
          </w:p>
        </w:tc>
        <w:tc>
          <w:tcPr>
            <w:tcW w:w="1767" w:type="dxa"/>
          </w:tcPr>
          <w:p w14:paraId="212D11FD" w14:textId="77777777" w:rsidR="00E9711C" w:rsidRPr="00D71165" w:rsidRDefault="00E9711C" w:rsidP="00E9711C">
            <w:pPr>
              <w:pStyle w:val="TableParagraph"/>
              <w:rPr>
                <w:rFonts w:ascii="Times New Roman"/>
                <w:color w:val="000000" w:themeColor="text1"/>
                <w:sz w:val="18"/>
              </w:rPr>
            </w:pPr>
          </w:p>
        </w:tc>
      </w:tr>
      <w:tr w:rsidR="00E9711C" w:rsidRPr="00D71165" w14:paraId="50AA5011" w14:textId="77777777" w:rsidTr="000B1641">
        <w:trPr>
          <w:trHeight w:val="1124"/>
        </w:trPr>
        <w:tc>
          <w:tcPr>
            <w:tcW w:w="562" w:type="dxa"/>
            <w:vAlign w:val="center"/>
          </w:tcPr>
          <w:p w14:paraId="0581B2AD" w14:textId="77777777" w:rsidR="00E9711C" w:rsidRPr="00155DA8" w:rsidRDefault="00E9711C" w:rsidP="00E9711C">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46299BA7" w14:textId="77777777" w:rsidR="00E9711C" w:rsidRPr="00D71165" w:rsidRDefault="00E9711C" w:rsidP="00E9711C">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454540D1" w14:textId="77777777" w:rsidR="00E9711C" w:rsidRPr="00D71165" w:rsidRDefault="00E9711C" w:rsidP="00E9711C">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12783D90" w14:textId="77777777" w:rsidR="00E9711C" w:rsidRPr="00D71165" w:rsidRDefault="00E9711C" w:rsidP="00E9711C">
            <w:pPr>
              <w:rPr>
                <w:color w:val="000000" w:themeColor="text1"/>
                <w:lang w:val="id"/>
              </w:rPr>
            </w:pPr>
          </w:p>
        </w:tc>
        <w:tc>
          <w:tcPr>
            <w:tcW w:w="2636" w:type="dxa"/>
            <w:vAlign w:val="center"/>
          </w:tcPr>
          <w:p w14:paraId="29DE68D9" w14:textId="53A84215" w:rsidR="00E9711C" w:rsidRPr="00805359" w:rsidRDefault="00E9711C" w:rsidP="00E9711C">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546914C3" w14:textId="3C7BAF3F"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5E4E6510" w14:textId="6F32182A"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00880A0E" w14:textId="6FD5E350"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7DF67C7F" w14:textId="611A67AD"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741303EE" w14:textId="0CB21B5E" w:rsidR="00E9711C" w:rsidRPr="00D71165" w:rsidRDefault="00E9711C" w:rsidP="00E9711C">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188AA724" w14:textId="27D0A9A2" w:rsidR="00E9711C" w:rsidRPr="00805359" w:rsidRDefault="00E9711C" w:rsidP="00E9711C">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1A3AD64A" w14:textId="0B088672" w:rsidR="00E9711C" w:rsidRPr="00805359" w:rsidRDefault="00E9711C" w:rsidP="00E9711C">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773" w:type="dxa"/>
          </w:tcPr>
          <w:p w14:paraId="5E3B8FED" w14:textId="77777777" w:rsidR="00E9711C" w:rsidRPr="00D71165" w:rsidRDefault="00E9711C" w:rsidP="00E9711C">
            <w:pPr>
              <w:pStyle w:val="TableParagraph"/>
              <w:rPr>
                <w:rFonts w:ascii="Times New Roman"/>
                <w:color w:val="000000" w:themeColor="text1"/>
                <w:sz w:val="18"/>
              </w:rPr>
            </w:pPr>
          </w:p>
        </w:tc>
        <w:tc>
          <w:tcPr>
            <w:tcW w:w="1767" w:type="dxa"/>
          </w:tcPr>
          <w:p w14:paraId="2E0D5609" w14:textId="77777777" w:rsidR="00E9711C" w:rsidRPr="00D71165" w:rsidRDefault="00E9711C" w:rsidP="00E9711C">
            <w:pPr>
              <w:pStyle w:val="TableParagraph"/>
              <w:rPr>
                <w:rFonts w:ascii="Times New Roman"/>
                <w:color w:val="000000" w:themeColor="text1"/>
                <w:sz w:val="18"/>
              </w:rPr>
            </w:pPr>
          </w:p>
        </w:tc>
      </w:tr>
      <w:tr w:rsidR="00313EB3" w:rsidRPr="00D71165" w14:paraId="037519B4" w14:textId="77777777" w:rsidTr="000B1641">
        <w:trPr>
          <w:trHeight w:val="1905"/>
        </w:trPr>
        <w:tc>
          <w:tcPr>
            <w:tcW w:w="562" w:type="dxa"/>
            <w:vAlign w:val="center"/>
          </w:tcPr>
          <w:p w14:paraId="30CE69E1" w14:textId="77777777" w:rsidR="00313EB3" w:rsidRPr="00D71165" w:rsidRDefault="00313EB3" w:rsidP="00313EB3">
            <w:pPr>
              <w:pStyle w:val="TableParagraph"/>
              <w:spacing w:before="13"/>
              <w:jc w:val="center"/>
              <w:rPr>
                <w:color w:val="000000" w:themeColor="text1"/>
                <w:sz w:val="18"/>
                <w:lang w:val="en-US"/>
              </w:rPr>
            </w:pPr>
            <w:r>
              <w:rPr>
                <w:color w:val="000000" w:themeColor="text1"/>
                <w:sz w:val="18"/>
                <w:lang w:val="en-US"/>
              </w:rPr>
              <w:lastRenderedPageBreak/>
              <w:t>61</w:t>
            </w:r>
          </w:p>
        </w:tc>
        <w:tc>
          <w:tcPr>
            <w:tcW w:w="2185" w:type="dxa"/>
            <w:vAlign w:val="center"/>
          </w:tcPr>
          <w:p w14:paraId="79C09E13" w14:textId="2C493C5C" w:rsidR="00313EB3" w:rsidRPr="00D71165" w:rsidRDefault="00313EB3" w:rsidP="00313EB3">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6D7D27B9" w14:textId="4F6A5C61"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7569E8E7" w14:textId="77777777" w:rsidR="00313EB3" w:rsidRPr="00D71165" w:rsidRDefault="00313EB3" w:rsidP="00313EB3">
            <w:pPr>
              <w:pStyle w:val="TableParagraph"/>
              <w:rPr>
                <w:rFonts w:ascii="Times New Roman"/>
                <w:color w:val="000000" w:themeColor="text1"/>
                <w:sz w:val="18"/>
              </w:rPr>
            </w:pPr>
          </w:p>
        </w:tc>
        <w:tc>
          <w:tcPr>
            <w:tcW w:w="1767" w:type="dxa"/>
          </w:tcPr>
          <w:p w14:paraId="7B18DA21" w14:textId="77777777" w:rsidR="00313EB3" w:rsidRPr="00D71165" w:rsidRDefault="00313EB3" w:rsidP="00313EB3">
            <w:pPr>
              <w:pStyle w:val="TableParagraph"/>
              <w:rPr>
                <w:rFonts w:ascii="Times New Roman"/>
                <w:color w:val="000000" w:themeColor="text1"/>
                <w:sz w:val="18"/>
              </w:rPr>
            </w:pPr>
          </w:p>
        </w:tc>
      </w:tr>
      <w:tr w:rsidR="00313EB3" w:rsidRPr="00D71165" w14:paraId="022D8E51" w14:textId="77777777" w:rsidTr="000B1641">
        <w:trPr>
          <w:trHeight w:val="1359"/>
        </w:trPr>
        <w:tc>
          <w:tcPr>
            <w:tcW w:w="562" w:type="dxa"/>
            <w:vAlign w:val="center"/>
          </w:tcPr>
          <w:p w14:paraId="3E67CFA7" w14:textId="6552E9F9" w:rsidR="00313EB3" w:rsidRPr="00D71165" w:rsidRDefault="00313EB3" w:rsidP="00313EB3">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2F961B87" w14:textId="0018EDAB" w:rsidR="00313EB3" w:rsidRPr="00D71165" w:rsidRDefault="00313EB3" w:rsidP="00313EB3">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313E519E" w14:textId="77777777" w:rsidR="00313EB3"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2CAAC610" w14:textId="3E66C796"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1773" w:type="dxa"/>
            <w:vAlign w:val="center"/>
          </w:tcPr>
          <w:p w14:paraId="2E7D1A3F" w14:textId="77777777" w:rsidR="00313EB3" w:rsidRPr="00D71165" w:rsidRDefault="00313EB3" w:rsidP="00313EB3">
            <w:pPr>
              <w:pStyle w:val="TableParagraph"/>
              <w:rPr>
                <w:rFonts w:ascii="Times New Roman"/>
                <w:color w:val="000000" w:themeColor="text1"/>
                <w:sz w:val="18"/>
              </w:rPr>
            </w:pPr>
          </w:p>
        </w:tc>
        <w:tc>
          <w:tcPr>
            <w:tcW w:w="1767" w:type="dxa"/>
            <w:vAlign w:val="center"/>
          </w:tcPr>
          <w:p w14:paraId="1064B2D7" w14:textId="77777777" w:rsidR="00313EB3" w:rsidRPr="00D71165" w:rsidRDefault="00313EB3" w:rsidP="00313EB3">
            <w:pPr>
              <w:pStyle w:val="TableParagraph"/>
              <w:rPr>
                <w:rFonts w:ascii="Times New Roman"/>
                <w:color w:val="000000" w:themeColor="text1"/>
                <w:sz w:val="18"/>
              </w:rPr>
            </w:pPr>
          </w:p>
        </w:tc>
      </w:tr>
      <w:tr w:rsidR="00313EB3" w:rsidRPr="00D71165" w14:paraId="0C6CE6D9" w14:textId="77777777" w:rsidTr="000B1641">
        <w:trPr>
          <w:trHeight w:val="438"/>
        </w:trPr>
        <w:tc>
          <w:tcPr>
            <w:tcW w:w="562" w:type="dxa"/>
            <w:vAlign w:val="center"/>
          </w:tcPr>
          <w:p w14:paraId="28B97359" w14:textId="77777777" w:rsidR="00313EB3" w:rsidRPr="00D71165" w:rsidRDefault="00313EB3" w:rsidP="00313EB3">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6D8AE078" w14:textId="0FAE56CD" w:rsidR="00313EB3" w:rsidRPr="00D71165" w:rsidRDefault="00313EB3" w:rsidP="00313EB3">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09415A">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3D242D9" w14:textId="3ECDDF8F" w:rsidR="00313EB3" w:rsidRPr="00805359" w:rsidRDefault="00313EB3" w:rsidP="00313EB3">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1773" w:type="dxa"/>
          </w:tcPr>
          <w:p w14:paraId="345B3DFF" w14:textId="77777777" w:rsidR="00313EB3" w:rsidRPr="00D71165" w:rsidRDefault="00313EB3" w:rsidP="00313EB3">
            <w:pPr>
              <w:pStyle w:val="TableParagraph"/>
              <w:rPr>
                <w:rFonts w:ascii="Times New Roman"/>
                <w:color w:val="000000" w:themeColor="text1"/>
                <w:sz w:val="18"/>
              </w:rPr>
            </w:pPr>
          </w:p>
        </w:tc>
        <w:tc>
          <w:tcPr>
            <w:tcW w:w="1767" w:type="dxa"/>
          </w:tcPr>
          <w:p w14:paraId="2B663E33" w14:textId="77777777" w:rsidR="00313EB3" w:rsidRPr="00D71165" w:rsidRDefault="00313EB3" w:rsidP="00313EB3">
            <w:pPr>
              <w:pStyle w:val="TableParagraph"/>
              <w:rPr>
                <w:rFonts w:ascii="Times New Roman"/>
                <w:color w:val="000000" w:themeColor="text1"/>
                <w:sz w:val="18"/>
              </w:rPr>
            </w:pPr>
          </w:p>
        </w:tc>
      </w:tr>
      <w:tr w:rsidR="0009415A" w:rsidRPr="00D71165" w14:paraId="40B8C790" w14:textId="77777777" w:rsidTr="000B1641">
        <w:trPr>
          <w:trHeight w:val="995"/>
        </w:trPr>
        <w:tc>
          <w:tcPr>
            <w:tcW w:w="562" w:type="dxa"/>
            <w:vAlign w:val="center"/>
          </w:tcPr>
          <w:p w14:paraId="48E0CEC6" w14:textId="77777777" w:rsidR="0009415A" w:rsidRPr="00D71165" w:rsidRDefault="0009415A" w:rsidP="0009415A">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59595DF3" w14:textId="77777777" w:rsidR="0009415A" w:rsidRDefault="0009415A" w:rsidP="0009415A">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2DBE518C" w14:textId="547625EB" w:rsidR="0009415A" w:rsidRPr="00D71165" w:rsidRDefault="0009415A" w:rsidP="0009415A">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794B3A34" w14:textId="7B063D86" w:rsidR="0009415A" w:rsidRPr="00D71165" w:rsidRDefault="0009415A" w:rsidP="0009415A">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773" w:type="dxa"/>
          </w:tcPr>
          <w:p w14:paraId="5604CEA1" w14:textId="77777777" w:rsidR="0009415A" w:rsidRPr="00D71165" w:rsidRDefault="0009415A" w:rsidP="0009415A">
            <w:pPr>
              <w:pStyle w:val="TableParagraph"/>
              <w:rPr>
                <w:rFonts w:ascii="Times New Roman"/>
                <w:color w:val="000000" w:themeColor="text1"/>
                <w:sz w:val="18"/>
              </w:rPr>
            </w:pPr>
          </w:p>
        </w:tc>
        <w:tc>
          <w:tcPr>
            <w:tcW w:w="1767" w:type="dxa"/>
          </w:tcPr>
          <w:p w14:paraId="1177EC81" w14:textId="77777777" w:rsidR="0009415A" w:rsidRPr="00D71165" w:rsidRDefault="0009415A" w:rsidP="0009415A">
            <w:pPr>
              <w:pStyle w:val="TableParagraph"/>
              <w:rPr>
                <w:rFonts w:ascii="Times New Roman"/>
                <w:color w:val="000000" w:themeColor="text1"/>
                <w:sz w:val="18"/>
              </w:rPr>
            </w:pPr>
          </w:p>
        </w:tc>
      </w:tr>
      <w:tr w:rsidR="00313EB3" w:rsidRPr="00D71165" w14:paraId="1F142B63" w14:textId="77777777" w:rsidTr="000B1641">
        <w:trPr>
          <w:trHeight w:val="842"/>
        </w:trPr>
        <w:tc>
          <w:tcPr>
            <w:tcW w:w="562" w:type="dxa"/>
            <w:vAlign w:val="center"/>
          </w:tcPr>
          <w:p w14:paraId="0BCCA9B8" w14:textId="77777777" w:rsidR="00313EB3" w:rsidRPr="00D71165" w:rsidRDefault="00313EB3" w:rsidP="00313EB3">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4597B97B" w14:textId="036DE92F" w:rsidR="00313EB3" w:rsidRPr="00D71165" w:rsidRDefault="00313EB3" w:rsidP="00313EB3">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68B38204"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498FC797" w14:textId="77777777" w:rsidR="00313EB3" w:rsidRPr="00D71165" w:rsidRDefault="00313EB3" w:rsidP="00313EB3">
            <w:pPr>
              <w:pStyle w:val="TableParagraph"/>
              <w:rPr>
                <w:rFonts w:ascii="Times New Roman"/>
                <w:color w:val="000000" w:themeColor="text1"/>
                <w:sz w:val="18"/>
              </w:rPr>
            </w:pPr>
          </w:p>
        </w:tc>
        <w:tc>
          <w:tcPr>
            <w:tcW w:w="1767" w:type="dxa"/>
          </w:tcPr>
          <w:p w14:paraId="2BE8DA87" w14:textId="77777777" w:rsidR="00313EB3" w:rsidRPr="00D71165" w:rsidRDefault="00313EB3" w:rsidP="00313EB3">
            <w:pPr>
              <w:pStyle w:val="TableParagraph"/>
              <w:rPr>
                <w:rFonts w:ascii="Times New Roman"/>
                <w:color w:val="000000" w:themeColor="text1"/>
                <w:sz w:val="18"/>
              </w:rPr>
            </w:pPr>
          </w:p>
        </w:tc>
      </w:tr>
      <w:tr w:rsidR="00313EB3" w:rsidRPr="00D71165" w14:paraId="27101BA2" w14:textId="77777777" w:rsidTr="000B1641">
        <w:trPr>
          <w:trHeight w:val="1372"/>
        </w:trPr>
        <w:tc>
          <w:tcPr>
            <w:tcW w:w="562" w:type="dxa"/>
            <w:vAlign w:val="center"/>
          </w:tcPr>
          <w:p w14:paraId="63D12D3C" w14:textId="77777777" w:rsidR="00313EB3" w:rsidRPr="00D71165" w:rsidRDefault="00313EB3" w:rsidP="00313EB3">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6AC14072" w14:textId="0CF2887A" w:rsidR="00313EB3" w:rsidRPr="00D71165" w:rsidRDefault="00313EB3" w:rsidP="00313EB3">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12D2339A"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sumberdaya, kemampuan melaksanakan, dan kerealistikan program pengembangan berkelanjutan.</w:t>
            </w:r>
          </w:p>
        </w:tc>
        <w:tc>
          <w:tcPr>
            <w:tcW w:w="1773" w:type="dxa"/>
          </w:tcPr>
          <w:p w14:paraId="25125AC9" w14:textId="77777777" w:rsidR="00313EB3" w:rsidRPr="00D71165" w:rsidRDefault="00313EB3" w:rsidP="00313EB3">
            <w:pPr>
              <w:pStyle w:val="TableParagraph"/>
              <w:rPr>
                <w:rFonts w:ascii="Times New Roman"/>
                <w:color w:val="000000" w:themeColor="text1"/>
                <w:sz w:val="18"/>
              </w:rPr>
            </w:pPr>
          </w:p>
        </w:tc>
        <w:tc>
          <w:tcPr>
            <w:tcW w:w="1767" w:type="dxa"/>
          </w:tcPr>
          <w:p w14:paraId="4C31A191" w14:textId="77777777" w:rsidR="00313EB3" w:rsidRPr="00D71165" w:rsidRDefault="00313EB3" w:rsidP="00313EB3">
            <w:pPr>
              <w:pStyle w:val="TableParagraph"/>
              <w:rPr>
                <w:rFonts w:ascii="Times New Roman"/>
                <w:color w:val="000000" w:themeColor="text1"/>
                <w:sz w:val="18"/>
              </w:rPr>
            </w:pPr>
          </w:p>
        </w:tc>
      </w:tr>
    </w:tbl>
    <w:p w14:paraId="4CD04A47" w14:textId="77777777" w:rsidR="006A3E2E" w:rsidRPr="00D71165" w:rsidRDefault="006A3E2E" w:rsidP="006A3E2E">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6DBE6493" w14:textId="77777777" w:rsidR="006A3E2E" w:rsidRPr="00D71165" w:rsidRDefault="006A3E2E" w:rsidP="006A3E2E">
      <w:pPr>
        <w:pStyle w:val="BodyText"/>
        <w:spacing w:before="10"/>
        <w:rPr>
          <w:color w:val="000000" w:themeColor="text1"/>
        </w:rPr>
      </w:pPr>
    </w:p>
    <w:p w14:paraId="3C2552FD" w14:textId="77777777" w:rsidR="006A3E2E" w:rsidRPr="00D71165" w:rsidRDefault="006A3E2E" w:rsidP="006A3E2E">
      <w:pPr>
        <w:pStyle w:val="BodyText"/>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9CE5725" w14:textId="77777777" w:rsidR="006A3E2E" w:rsidRPr="00D71165" w:rsidRDefault="006A3E2E" w:rsidP="006A3E2E">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70313CFC" w14:textId="4D88525B" w:rsidR="006A3E2E" w:rsidRDefault="006A3E2E" w:rsidP="006A3E2E">
      <w:pPr>
        <w:pStyle w:val="BodyText"/>
        <w:rPr>
          <w:color w:val="000000" w:themeColor="text1"/>
          <w:sz w:val="26"/>
        </w:rPr>
      </w:pPr>
    </w:p>
    <w:p w14:paraId="01CC49F9" w14:textId="77777777" w:rsidR="00805359" w:rsidRPr="00D71165" w:rsidRDefault="00805359" w:rsidP="006A3E2E">
      <w:pPr>
        <w:pStyle w:val="BodyText"/>
        <w:rPr>
          <w:color w:val="000000" w:themeColor="text1"/>
          <w:sz w:val="26"/>
        </w:rPr>
      </w:pPr>
    </w:p>
    <w:p w14:paraId="2BFD82CA" w14:textId="77777777" w:rsidR="006A3E2E" w:rsidRPr="00D71165" w:rsidRDefault="006A3E2E" w:rsidP="006A3E2E">
      <w:pPr>
        <w:pStyle w:val="BodyText"/>
        <w:tabs>
          <w:tab w:val="left" w:pos="6122"/>
        </w:tabs>
        <w:spacing w:before="207"/>
        <w:ind w:left="362"/>
        <w:rPr>
          <w:color w:val="000000" w:themeColor="text1"/>
        </w:rPr>
      </w:pPr>
      <w:r w:rsidRPr="00D71165">
        <w:rPr>
          <w:color w:val="000000" w:themeColor="text1"/>
        </w:rPr>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378F40F2" w14:textId="77777777" w:rsidR="006A3E2E" w:rsidRPr="00D71165" w:rsidRDefault="006A3E2E" w:rsidP="006A3E2E">
      <w:pPr>
        <w:pStyle w:val="BodyText"/>
        <w:rPr>
          <w:color w:val="000000" w:themeColor="text1"/>
          <w:sz w:val="26"/>
        </w:rPr>
      </w:pPr>
    </w:p>
    <w:p w14:paraId="0DBB5B49" w14:textId="77777777" w:rsidR="006A3E2E" w:rsidRPr="00D71165" w:rsidRDefault="006A3E2E" w:rsidP="006A3E2E">
      <w:pPr>
        <w:pStyle w:val="BodyText"/>
        <w:rPr>
          <w:color w:val="000000" w:themeColor="text1"/>
          <w:sz w:val="26"/>
        </w:rPr>
      </w:pPr>
    </w:p>
    <w:p w14:paraId="67A9AB0D" w14:textId="77777777" w:rsidR="006A3E2E" w:rsidRPr="00D71165" w:rsidRDefault="006A3E2E" w:rsidP="006A3E2E">
      <w:pPr>
        <w:pStyle w:val="BodyText"/>
        <w:rPr>
          <w:color w:val="000000" w:themeColor="text1"/>
          <w:sz w:val="26"/>
        </w:rPr>
      </w:pPr>
    </w:p>
    <w:p w14:paraId="73140004" w14:textId="77777777" w:rsidR="006A3E2E" w:rsidRPr="00D71165" w:rsidRDefault="006A3E2E" w:rsidP="006A3E2E">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615181AD" w14:textId="77777777" w:rsidR="006A3E2E" w:rsidRPr="00D71165" w:rsidRDefault="006A3E2E" w:rsidP="006A3E2E">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0EE8BD2A" w14:textId="77777777" w:rsidR="006A3E2E" w:rsidRPr="00D71165" w:rsidRDefault="006A3E2E" w:rsidP="006A3E2E">
      <w:pPr>
        <w:rPr>
          <w:color w:val="000000" w:themeColor="text1"/>
        </w:rPr>
        <w:sectPr w:rsidR="006A3E2E" w:rsidRPr="00D71165" w:rsidSect="005402C6">
          <w:pgSz w:w="11910" w:h="16840"/>
          <w:pgMar w:top="1580" w:right="1470" w:bottom="1420" w:left="1440" w:header="0" w:footer="1228" w:gutter="0"/>
          <w:cols w:space="720"/>
        </w:sectPr>
      </w:pPr>
    </w:p>
    <w:p w14:paraId="6C0472FA" w14:textId="77777777" w:rsidR="006A3E2E" w:rsidRPr="00D71165" w:rsidRDefault="006A3E2E" w:rsidP="006A3E2E">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r w:rsidRPr="00D71165">
        <w:rPr>
          <w:color w:val="000000" w:themeColor="text1"/>
          <w:u w:val="thick"/>
        </w:rPr>
        <w:t>Studi</w:t>
      </w:r>
    </w:p>
    <w:p w14:paraId="01BBCAD9" w14:textId="77777777" w:rsidR="006A3E2E" w:rsidRPr="00D71165" w:rsidRDefault="006A3E2E" w:rsidP="006A3E2E">
      <w:pPr>
        <w:pStyle w:val="BodyText"/>
        <w:spacing w:before="1"/>
        <w:rPr>
          <w:rFonts w:ascii="Arial"/>
          <w:b/>
          <w:color w:val="000000" w:themeColor="text1"/>
          <w:sz w:val="23"/>
        </w:rPr>
      </w:pPr>
    </w:p>
    <w:p w14:paraId="1C619B36" w14:textId="77777777" w:rsidR="006A3E2E" w:rsidRPr="00D71165" w:rsidRDefault="006A3E2E" w:rsidP="006A3E2E">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678C18D2" w14:textId="77777777" w:rsidR="006A3E2E" w:rsidRPr="00D71165" w:rsidRDefault="006A3E2E" w:rsidP="006A3E2E">
      <w:pPr>
        <w:pStyle w:val="BodyText"/>
        <w:spacing w:before="8"/>
        <w:rPr>
          <w:rFonts w:ascii="Arial"/>
          <w:b/>
          <w:color w:val="000000" w:themeColor="text1"/>
          <w:sz w:val="26"/>
        </w:rPr>
      </w:pPr>
    </w:p>
    <w:p w14:paraId="04A11599" w14:textId="77777777" w:rsidR="006A3E2E" w:rsidRPr="00D71165" w:rsidRDefault="006A3E2E" w:rsidP="006A3E2E">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32C631E0" w14:textId="77777777" w:rsidR="006A3E2E" w:rsidRPr="00D71165" w:rsidRDefault="006A3E2E" w:rsidP="006A3E2E">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7874270D" w14:textId="77777777" w:rsidR="006A3E2E" w:rsidRPr="00D71165" w:rsidRDefault="006A3E2E" w:rsidP="006A3E2E">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1B0B2545" w14:textId="77777777" w:rsidR="006A3E2E" w:rsidRPr="00D71165" w:rsidRDefault="006A3E2E" w:rsidP="006A3E2E">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Pr="00D71165">
        <w:rPr>
          <w:color w:val="000000" w:themeColor="text1"/>
          <w:lang w:val="en-US"/>
        </w:rPr>
        <w:t>xxx-</w:t>
      </w:r>
      <w:proofErr w:type="spellStart"/>
      <w:r w:rsidRPr="00D71165">
        <w:rPr>
          <w:color w:val="000000" w:themeColor="text1"/>
          <w:lang w:val="en-US"/>
        </w:rPr>
        <w:t>xxxx</w:t>
      </w:r>
      <w:proofErr w:type="spellEnd"/>
    </w:p>
    <w:p w14:paraId="15A1922C" w14:textId="77777777" w:rsidR="006A3E2E" w:rsidRPr="00D71165" w:rsidRDefault="006A3E2E" w:rsidP="006A3E2E">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72716E1C" w14:textId="77777777" w:rsidR="006A3E2E" w:rsidRPr="00D71165" w:rsidRDefault="006A3E2E" w:rsidP="006A3E2E">
      <w:pPr>
        <w:pStyle w:val="BodyText"/>
        <w:spacing w:before="6"/>
        <w:rPr>
          <w:color w:val="000000" w:themeColor="text1"/>
          <w:sz w:val="26"/>
        </w:rPr>
      </w:pPr>
    </w:p>
    <w:p w14:paraId="049A16FF" w14:textId="77777777" w:rsidR="006A3E2E" w:rsidRPr="00D71165" w:rsidRDefault="006A3E2E" w:rsidP="006A3E2E">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2670DAA1" w14:textId="77777777" w:rsidR="006A3E2E" w:rsidRPr="00D71165" w:rsidRDefault="006A3E2E" w:rsidP="006A3E2E">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5280097C" w14:textId="77777777" w:rsidR="006A3E2E" w:rsidRPr="00D71165" w:rsidRDefault="006A3E2E" w:rsidP="006A3E2E">
      <w:pPr>
        <w:pStyle w:val="BodyText"/>
        <w:rPr>
          <w:color w:val="000000" w:themeColor="text1"/>
          <w:sz w:val="23"/>
        </w:rPr>
      </w:pPr>
    </w:p>
    <w:p w14:paraId="14F8C054" w14:textId="77777777" w:rsidR="006A3E2E" w:rsidRPr="00D71165" w:rsidRDefault="006A3E2E" w:rsidP="006A3E2E">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770880" behindDoc="1" locked="0" layoutInCell="1" allowOverlap="1" wp14:anchorId="45234295" wp14:editId="74BE245E">
                <wp:simplePos x="0" y="0"/>
                <wp:positionH relativeFrom="page">
                  <wp:posOffset>1009015</wp:posOffset>
                </wp:positionH>
                <wp:positionV relativeFrom="paragraph">
                  <wp:posOffset>205740</wp:posOffset>
                </wp:positionV>
                <wp:extent cx="5727065" cy="1175385"/>
                <wp:effectExtent l="0" t="0" r="0" b="0"/>
                <wp:wrapTopAndBottom/>
                <wp:docPr id="1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1AD0C6"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4295" id="_x0000_s1081" type="#_x0000_t202" style="position:absolute;left:0;text-align:left;margin-left:79.45pt;margin-top:16.2pt;width:450.95pt;height:92.5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" filled="f" strokeweight=".16936mm">
                <v:textbox inset="0,0,0,0">
                  <w:txbxContent>
                    <w:p w14:paraId="491AD0C6"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25F707AC" w14:textId="77777777" w:rsidR="006A3E2E" w:rsidRPr="00D71165" w:rsidRDefault="006A3E2E" w:rsidP="006A3E2E">
      <w:pPr>
        <w:pStyle w:val="BodyText"/>
        <w:spacing w:before="9"/>
        <w:rPr>
          <w:rFonts w:ascii="Arial"/>
          <w:b/>
          <w:color w:val="000000" w:themeColor="text1"/>
          <w:sz w:val="16"/>
        </w:rPr>
      </w:pPr>
    </w:p>
    <w:p w14:paraId="10EE0AF5" w14:textId="77777777" w:rsidR="006A3E2E" w:rsidRPr="00D71165" w:rsidRDefault="006A3E2E" w:rsidP="006A3E2E">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71904" behindDoc="1" locked="0" layoutInCell="1" allowOverlap="1" wp14:anchorId="3D862CF9" wp14:editId="5F782BFD">
                <wp:simplePos x="0" y="0"/>
                <wp:positionH relativeFrom="page">
                  <wp:posOffset>1009015</wp:posOffset>
                </wp:positionH>
                <wp:positionV relativeFrom="paragraph">
                  <wp:posOffset>264160</wp:posOffset>
                </wp:positionV>
                <wp:extent cx="5727065" cy="1174115"/>
                <wp:effectExtent l="0" t="0" r="0" b="0"/>
                <wp:wrapTopAndBottom/>
                <wp:docPr id="1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7BDB45" w14:textId="77777777" w:rsidR="0080451A" w:rsidRDefault="0080451A" w:rsidP="006A3E2E">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2CF9" id="_x0000_s1082" type="#_x0000_t202" style="position:absolute;left:0;text-align:left;margin-left:79.45pt;margin-top:20.8pt;width:450.95pt;height:92.4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O1S8ESwCAAA7BAAADgAAAAAAAAAAAAAAAAAuAgAAZHJz&#10;L2Uyb0RvYy54bWxQSwECLQAUAAYACAAAACEATKZFvt4AAAALAQAADwAAAAAAAAAAAAAAAACGBAAA&#10;ZHJzL2Rvd25yZXYueG1sUEsFBgAAAAAEAAQA8wAAAJEFAAAAAA==&#10;" filled="f" strokeweight=".16936mm">
                <v:textbox inset="0,0,0,0">
                  <w:txbxContent>
                    <w:p w14:paraId="2D7BDB45" w14:textId="77777777" w:rsidR="0080451A" w:rsidRDefault="0080451A" w:rsidP="006A3E2E">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172718B2" w14:textId="77777777" w:rsidR="006A3E2E" w:rsidRPr="00D71165" w:rsidRDefault="006A3E2E" w:rsidP="006A3E2E">
      <w:pPr>
        <w:pStyle w:val="BodyText"/>
        <w:spacing w:before="5"/>
        <w:rPr>
          <w:rFonts w:ascii="Arial"/>
          <w:b/>
          <w:color w:val="000000" w:themeColor="text1"/>
          <w:sz w:val="12"/>
        </w:rPr>
      </w:pPr>
    </w:p>
    <w:p w14:paraId="51EB2746" w14:textId="77777777" w:rsidR="006A3E2E" w:rsidRPr="00D71165" w:rsidRDefault="006A3E2E" w:rsidP="006A3E2E">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72928" behindDoc="1" locked="0" layoutInCell="1" allowOverlap="1" wp14:anchorId="203C7974" wp14:editId="4B0C2A3C">
                <wp:simplePos x="0" y="0"/>
                <wp:positionH relativeFrom="page">
                  <wp:posOffset>1009015</wp:posOffset>
                </wp:positionH>
                <wp:positionV relativeFrom="paragraph">
                  <wp:posOffset>261620</wp:posOffset>
                </wp:positionV>
                <wp:extent cx="5727065" cy="1140460"/>
                <wp:effectExtent l="0" t="0" r="0" b="0"/>
                <wp:wrapTopAndBottom/>
                <wp:docPr id="1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CBDDD"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7974" id="_x0000_s1083" type="#_x0000_t202" style="position:absolute;left:0;text-align:left;margin-left:79.45pt;margin-top:20.6pt;width:450.95pt;height:89.8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TfLAIAADsEAAAOAAAAZHJzL2Uyb0RvYy54bWysU9uO0zAQfUfiHyy/06TV9kL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" filled="f" strokeweight=".16936mm">
                <v:textbox inset="0,0,0,0">
                  <w:txbxContent>
                    <w:p w14:paraId="6F3CBDDD"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454E94A0" w14:textId="77777777" w:rsidR="006A3E2E" w:rsidRPr="00D71165" w:rsidRDefault="006A3E2E" w:rsidP="006A3E2E">
      <w:pPr>
        <w:rPr>
          <w:color w:val="000000" w:themeColor="text1"/>
        </w:rPr>
        <w:sectPr w:rsidR="006A3E2E" w:rsidRPr="00D71165" w:rsidSect="005402C6">
          <w:pgSz w:w="11910" w:h="16840"/>
          <w:pgMar w:top="1580" w:right="1470" w:bottom="1460" w:left="1440" w:header="0" w:footer="1228" w:gutter="0"/>
          <w:cols w:space="720"/>
        </w:sectPr>
      </w:pPr>
    </w:p>
    <w:p w14:paraId="72A8A30D" w14:textId="77777777" w:rsidR="006A3E2E" w:rsidRPr="00D71165" w:rsidRDefault="006A3E2E" w:rsidP="006A3E2E">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773952" behindDoc="1" locked="0" layoutInCell="1" allowOverlap="1" wp14:anchorId="2CBD2A7F" wp14:editId="701416C9">
                <wp:simplePos x="0" y="0"/>
                <wp:positionH relativeFrom="page">
                  <wp:posOffset>1009015</wp:posOffset>
                </wp:positionH>
                <wp:positionV relativeFrom="paragraph">
                  <wp:posOffset>273050</wp:posOffset>
                </wp:positionV>
                <wp:extent cx="5727065" cy="1140460"/>
                <wp:effectExtent l="0" t="0" r="0" b="0"/>
                <wp:wrapTopAndBottom/>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55381"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2A7F" id="_x0000_s1084" type="#_x0000_t202" style="position:absolute;left:0;text-align:left;margin-left:79.45pt;margin-top:21.5pt;width:450.95pt;height:89.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EZLAIAADsEAAAOAAAAZHJzL2Uyb0RvYy54bWysU9uO0zAQfUfiHyy/06TV9kL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WOKxGSwCAAA7BAAADgAAAAAAAAAAAAAAAAAuAgAAZHJz&#10;L2Uyb0RvYy54bWxQSwECLQAUAAYACAAAACEAINw8Vd4AAAALAQAADwAAAAAAAAAAAAAAAACGBAAA&#10;ZHJzL2Rvd25yZXYueG1sUEsFBgAAAAAEAAQA8wAAAJEFAAAAAA==&#10;" filled="f" strokeweight=".16936mm">
                <v:textbox inset="0,0,0,0">
                  <w:txbxContent>
                    <w:p w14:paraId="04F55381"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4A841D43" w14:textId="77777777" w:rsidR="006A3E2E" w:rsidRPr="00D71165" w:rsidRDefault="006A3E2E" w:rsidP="006A3E2E">
      <w:pPr>
        <w:pStyle w:val="BodyText"/>
        <w:rPr>
          <w:rFonts w:ascii="Arial"/>
          <w:b/>
          <w:color w:val="000000" w:themeColor="text1"/>
          <w:sz w:val="17"/>
        </w:rPr>
      </w:pPr>
    </w:p>
    <w:p w14:paraId="496370C6" w14:textId="77777777" w:rsidR="006A3E2E" w:rsidRPr="00D71165" w:rsidRDefault="006A3E2E" w:rsidP="006A3E2E">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74976" behindDoc="1" locked="0" layoutInCell="1" allowOverlap="1" wp14:anchorId="4DBB1641" wp14:editId="1D51918F">
                <wp:simplePos x="0" y="0"/>
                <wp:positionH relativeFrom="page">
                  <wp:posOffset>1009015</wp:posOffset>
                </wp:positionH>
                <wp:positionV relativeFrom="paragraph">
                  <wp:posOffset>264160</wp:posOffset>
                </wp:positionV>
                <wp:extent cx="5727065" cy="1140460"/>
                <wp:effectExtent l="0" t="0" r="0" b="0"/>
                <wp:wrapTopAndBottom/>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8F7A3C" w14:textId="77777777" w:rsidR="0080451A" w:rsidRDefault="0080451A" w:rsidP="006A3E2E">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1641" id="_x0000_s1085" type="#_x0000_t202" style="position:absolute;left:0;text-align:left;margin-left:79.45pt;margin-top:20.8pt;width:450.95pt;height:89.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" filled="f" strokeweight=".16936mm">
                <v:textbox inset="0,0,0,0">
                  <w:txbxContent>
                    <w:p w14:paraId="288F7A3C" w14:textId="77777777" w:rsidR="0080451A" w:rsidRDefault="0080451A" w:rsidP="006A3E2E">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06EA492E" w14:textId="77777777" w:rsidR="006A3E2E" w:rsidRPr="00D71165" w:rsidRDefault="006A3E2E" w:rsidP="006A3E2E">
      <w:pPr>
        <w:pStyle w:val="BodyText"/>
        <w:spacing w:before="2"/>
        <w:rPr>
          <w:rFonts w:ascii="Arial"/>
          <w:b/>
          <w:color w:val="000000" w:themeColor="text1"/>
          <w:sz w:val="12"/>
        </w:rPr>
      </w:pPr>
    </w:p>
    <w:p w14:paraId="650616BE" w14:textId="77777777" w:rsidR="006A3E2E" w:rsidRPr="00D71165" w:rsidRDefault="006A3E2E" w:rsidP="006A3E2E">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76000" behindDoc="1" locked="0" layoutInCell="1" allowOverlap="1" wp14:anchorId="5D49DB89" wp14:editId="757806A2">
                <wp:simplePos x="0" y="0"/>
                <wp:positionH relativeFrom="page">
                  <wp:posOffset>1009015</wp:posOffset>
                </wp:positionH>
                <wp:positionV relativeFrom="paragraph">
                  <wp:posOffset>266065</wp:posOffset>
                </wp:positionV>
                <wp:extent cx="5727065" cy="1140460"/>
                <wp:effectExtent l="0" t="0" r="0" b="0"/>
                <wp:wrapTopAndBottom/>
                <wp:docPr id="1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E8AFBA"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DB89" id="_x0000_s1086" type="#_x0000_t202" style="position:absolute;left:0;text-align:left;margin-left:79.45pt;margin-top:20.95pt;width:450.95pt;height:89.8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" filled="f" strokeweight=".16936mm">
                <v:textbox inset="0,0,0,0">
                  <w:txbxContent>
                    <w:p w14:paraId="77E8AFBA"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35A3573B" w14:textId="77777777" w:rsidR="006A3E2E" w:rsidRPr="00D71165" w:rsidRDefault="006A3E2E" w:rsidP="006A3E2E">
      <w:pPr>
        <w:pStyle w:val="BodyText"/>
        <w:spacing w:before="2"/>
        <w:rPr>
          <w:rFonts w:ascii="Arial"/>
          <w:b/>
          <w:color w:val="000000" w:themeColor="text1"/>
          <w:sz w:val="12"/>
        </w:rPr>
      </w:pPr>
    </w:p>
    <w:p w14:paraId="565654F7" w14:textId="77777777" w:rsidR="006A3E2E" w:rsidRPr="00D71165" w:rsidRDefault="006A3E2E" w:rsidP="006A3E2E">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777024" behindDoc="1" locked="0" layoutInCell="1" allowOverlap="1" wp14:anchorId="18A37C53" wp14:editId="52E53F36">
                <wp:simplePos x="0" y="0"/>
                <wp:positionH relativeFrom="page">
                  <wp:posOffset>1009015</wp:posOffset>
                </wp:positionH>
                <wp:positionV relativeFrom="paragraph">
                  <wp:posOffset>264795</wp:posOffset>
                </wp:positionV>
                <wp:extent cx="5727065" cy="1209040"/>
                <wp:effectExtent l="0" t="0" r="0" b="0"/>
                <wp:wrapTopAndBottom/>
                <wp:docPr id="1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952F33"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7C53" id="_x0000_s1087" type="#_x0000_t202" style="position:absolute;left:0;text-align:left;margin-left:79.45pt;margin-top:20.85pt;width:450.95pt;height:95.2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" filled="f" strokeweight=".16936mm">
                <v:textbox inset="0,0,0,0">
                  <w:txbxContent>
                    <w:p w14:paraId="06952F33"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49065C19" w14:textId="77777777" w:rsidR="006A3E2E" w:rsidRPr="00D71165" w:rsidRDefault="006A3E2E" w:rsidP="006A3E2E">
      <w:pPr>
        <w:pStyle w:val="BodyText"/>
        <w:spacing w:before="2"/>
        <w:rPr>
          <w:rFonts w:ascii="Arial"/>
          <w:b/>
          <w:color w:val="000000" w:themeColor="text1"/>
          <w:sz w:val="12"/>
        </w:rPr>
      </w:pPr>
    </w:p>
    <w:p w14:paraId="14081928" w14:textId="77777777" w:rsidR="006A3E2E" w:rsidRPr="00D71165" w:rsidRDefault="006A3E2E" w:rsidP="006A3E2E">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778048" behindDoc="1" locked="0" layoutInCell="1" allowOverlap="1" wp14:anchorId="3FB6EA43" wp14:editId="6745D88A">
                <wp:simplePos x="0" y="0"/>
                <wp:positionH relativeFrom="page">
                  <wp:posOffset>1009015</wp:posOffset>
                </wp:positionH>
                <wp:positionV relativeFrom="paragraph">
                  <wp:posOffset>262255</wp:posOffset>
                </wp:positionV>
                <wp:extent cx="5727065" cy="1209040"/>
                <wp:effectExtent l="0" t="0" r="0" b="0"/>
                <wp:wrapTopAndBottom/>
                <wp:docPr id="1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FF6F67"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EA43" id="_x0000_s1088" type="#_x0000_t202" style="position:absolute;left:0;text-align:left;margin-left:79.45pt;margin-top:20.65pt;width:450.95pt;height:95.2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" filled="f" strokeweight=".16936mm">
                <v:textbox inset="0,0,0,0">
                  <w:txbxContent>
                    <w:p w14:paraId="56FF6F67"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15B9C07E" w14:textId="77777777" w:rsidR="006A3E2E" w:rsidRPr="00D71165" w:rsidRDefault="006A3E2E" w:rsidP="006A3E2E">
      <w:pPr>
        <w:rPr>
          <w:rFonts w:ascii="Arial"/>
          <w:color w:val="000000" w:themeColor="text1"/>
          <w:sz w:val="24"/>
        </w:rPr>
        <w:sectPr w:rsidR="006A3E2E" w:rsidRPr="00D71165" w:rsidSect="005402C6">
          <w:pgSz w:w="11910" w:h="16840"/>
          <w:pgMar w:top="1580" w:right="1470" w:bottom="1460" w:left="1440" w:header="0" w:footer="1228" w:gutter="0"/>
          <w:cols w:space="720"/>
        </w:sectPr>
      </w:pPr>
    </w:p>
    <w:p w14:paraId="121A54A7" w14:textId="77777777" w:rsidR="006A3E2E" w:rsidRPr="00D71165" w:rsidRDefault="006A3E2E" w:rsidP="006A3E2E">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779072" behindDoc="1" locked="0" layoutInCell="1" allowOverlap="1" wp14:anchorId="7D911BEB" wp14:editId="42E8F4E4">
                <wp:simplePos x="0" y="0"/>
                <wp:positionH relativeFrom="page">
                  <wp:posOffset>1009015</wp:posOffset>
                </wp:positionH>
                <wp:positionV relativeFrom="paragraph">
                  <wp:posOffset>273050</wp:posOffset>
                </wp:positionV>
                <wp:extent cx="5727065" cy="1005840"/>
                <wp:effectExtent l="0" t="0" r="0" b="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719695"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1BEB" id="_x0000_s1089" type="#_x0000_t202" style="position:absolute;left:0;text-align:left;margin-left:79.45pt;margin-top:21.5pt;width:450.95pt;height:79.2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" filled="f" strokeweight=".16936mm">
                <v:textbox inset="0,0,0,0">
                  <w:txbxContent>
                    <w:p w14:paraId="5F719695"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172E4AF6" w14:textId="77777777" w:rsidR="006A3E2E" w:rsidRPr="00D71165" w:rsidRDefault="006A3E2E" w:rsidP="006A3E2E">
      <w:pPr>
        <w:pStyle w:val="BodyText"/>
        <w:rPr>
          <w:rFonts w:ascii="Arial"/>
          <w:b/>
          <w:color w:val="000000" w:themeColor="text1"/>
          <w:sz w:val="20"/>
        </w:rPr>
      </w:pPr>
    </w:p>
    <w:p w14:paraId="65FE6CFF" w14:textId="77777777" w:rsidR="006A3E2E" w:rsidRPr="00D71165" w:rsidRDefault="006A3E2E" w:rsidP="006A3E2E">
      <w:pPr>
        <w:pStyle w:val="BodyText"/>
        <w:spacing w:before="4"/>
        <w:rPr>
          <w:rFonts w:ascii="Arial"/>
          <w:b/>
          <w:color w:val="000000" w:themeColor="text1"/>
          <w:sz w:val="23"/>
        </w:rPr>
      </w:pPr>
    </w:p>
    <w:p w14:paraId="6CA8643A" w14:textId="77777777" w:rsidR="006A3E2E" w:rsidRPr="00D71165" w:rsidRDefault="006A3E2E" w:rsidP="006A3E2E">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80096" behindDoc="1" locked="0" layoutInCell="1" allowOverlap="1" wp14:anchorId="7E07A5AB" wp14:editId="066B7EF8">
                <wp:simplePos x="0" y="0"/>
                <wp:positionH relativeFrom="page">
                  <wp:posOffset>1009015</wp:posOffset>
                </wp:positionH>
                <wp:positionV relativeFrom="paragraph">
                  <wp:posOffset>273050</wp:posOffset>
                </wp:positionV>
                <wp:extent cx="5727065" cy="1005840"/>
                <wp:effectExtent l="0" t="0" r="0" b="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32C69"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A5AB" id="_x0000_s1090" type="#_x0000_t202" style="position:absolute;left:0;text-align:left;margin-left:79.45pt;margin-top:21.5pt;width:450.95pt;height:79.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9MrhVCwCAAA7BAAADgAAAAAAAAAAAAAAAAAuAgAAZHJz&#10;L2Uyb0RvYy54bWxQSwECLQAUAAYACAAAACEAZpblat4AAAALAQAADwAAAAAAAAAAAAAAAACGBAAA&#10;ZHJzL2Rvd25yZXYueG1sUEsFBgAAAAAEAAQA8wAAAJEFAAAAAA==&#10;" filled="f" strokeweight=".16936mm">
                <v:textbox inset="0,0,0,0">
                  <w:txbxContent>
                    <w:p w14:paraId="66D32C69"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1319ED00" w14:textId="77777777" w:rsidR="006A3E2E" w:rsidRPr="00D71165" w:rsidRDefault="006A3E2E" w:rsidP="006A3E2E">
      <w:pPr>
        <w:pStyle w:val="BodyText"/>
        <w:spacing w:before="4"/>
        <w:rPr>
          <w:rFonts w:ascii="Arial"/>
          <w:b/>
          <w:color w:val="000000" w:themeColor="text1"/>
          <w:sz w:val="23"/>
        </w:rPr>
      </w:pPr>
    </w:p>
    <w:p w14:paraId="64A5CA13" w14:textId="77777777" w:rsidR="006A3E2E" w:rsidRPr="00D71165" w:rsidRDefault="006A3E2E" w:rsidP="006A3E2E">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781120" behindDoc="1" locked="0" layoutInCell="1" allowOverlap="1" wp14:anchorId="64F2AEA8" wp14:editId="4D235692">
                <wp:simplePos x="0" y="0"/>
                <wp:positionH relativeFrom="page">
                  <wp:posOffset>1009015</wp:posOffset>
                </wp:positionH>
                <wp:positionV relativeFrom="paragraph">
                  <wp:posOffset>273050</wp:posOffset>
                </wp:positionV>
                <wp:extent cx="5727065" cy="1005840"/>
                <wp:effectExtent l="0" t="0" r="0" b="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5B1DF4"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AEA8" id="_x0000_s1091" type="#_x0000_t202" style="position:absolute;left:0;text-align:left;margin-left:79.45pt;margin-top:21.5pt;width:450.95pt;height:79.2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RTgaPiwCAAA7BAAADgAAAAAAAAAAAAAAAAAuAgAAZHJz&#10;L2Uyb0RvYy54bWxQSwECLQAUAAYACAAAACEAZpblat4AAAALAQAADwAAAAAAAAAAAAAAAACGBAAA&#10;ZHJzL2Rvd25yZXYueG1sUEsFBgAAAAAEAAQA8wAAAJEFAAAAAA==&#10;" filled="f" strokeweight=".16936mm">
                <v:textbox inset="0,0,0,0">
                  <w:txbxContent>
                    <w:p w14:paraId="2A5B1DF4" w14:textId="77777777" w:rsidR="0080451A" w:rsidRDefault="0080451A" w:rsidP="006A3E2E">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47463A21" w14:textId="77777777" w:rsidR="006A3E2E" w:rsidRPr="00D71165" w:rsidRDefault="006A3E2E" w:rsidP="006A3E2E">
      <w:pPr>
        <w:pStyle w:val="BodyText"/>
        <w:spacing w:before="4"/>
        <w:rPr>
          <w:rFonts w:ascii="Arial"/>
          <w:b/>
          <w:color w:val="000000" w:themeColor="text1"/>
          <w:sz w:val="23"/>
        </w:rPr>
      </w:pPr>
    </w:p>
    <w:p w14:paraId="6C30EE29" w14:textId="77777777" w:rsidR="006A3E2E" w:rsidRPr="00D71165" w:rsidRDefault="006A3E2E" w:rsidP="006A3E2E">
      <w:pPr>
        <w:pStyle w:val="BodyText"/>
        <w:spacing w:before="4"/>
        <w:rPr>
          <w:rFonts w:ascii="Arial"/>
          <w:b/>
          <w:color w:val="000000" w:themeColor="text1"/>
          <w:sz w:val="23"/>
        </w:rPr>
      </w:pPr>
    </w:p>
    <w:p w14:paraId="2C2D837F" w14:textId="77777777" w:rsidR="006A3E2E" w:rsidRPr="00D71165" w:rsidRDefault="006A3E2E" w:rsidP="006A3E2E">
      <w:pPr>
        <w:pStyle w:val="BodyText"/>
        <w:spacing w:before="4"/>
        <w:rPr>
          <w:rFonts w:ascii="Arial"/>
          <w:b/>
          <w:color w:val="000000" w:themeColor="text1"/>
          <w:sz w:val="23"/>
        </w:rPr>
      </w:pPr>
    </w:p>
    <w:p w14:paraId="691A687D" w14:textId="77777777" w:rsidR="006A3E2E" w:rsidRPr="00D71165" w:rsidRDefault="006A3E2E" w:rsidP="006A3E2E">
      <w:pPr>
        <w:pStyle w:val="BodyText"/>
        <w:spacing w:before="1"/>
        <w:ind w:left="362"/>
        <w:rPr>
          <w:color w:val="000000" w:themeColor="text1"/>
          <w:lang w:val="en-US"/>
        </w:rPr>
      </w:pPr>
      <w:r w:rsidRPr="00D71165">
        <w:rPr>
          <w:color w:val="000000" w:themeColor="text1"/>
          <w:lang w:val="en-US"/>
        </w:rPr>
        <w:t>Kota</w:t>
      </w:r>
      <w:r w:rsidRPr="00D71165">
        <w:rPr>
          <w:color w:val="000000" w:themeColor="text1"/>
        </w:rPr>
        <w:t>,</w:t>
      </w:r>
      <w:r w:rsidRPr="00D71165">
        <w:rPr>
          <w:color w:val="000000" w:themeColor="text1"/>
          <w:spacing w:val="-4"/>
        </w:rPr>
        <w:t xml:space="preserve"> </w:t>
      </w:r>
      <w:r w:rsidRPr="00D71165">
        <w:rPr>
          <w:color w:val="000000" w:themeColor="text1"/>
          <w:lang w:val="en-US"/>
        </w:rPr>
        <w:t>dd-mm-</w:t>
      </w:r>
      <w:proofErr w:type="spellStart"/>
      <w:r w:rsidRPr="00D71165">
        <w:rPr>
          <w:color w:val="000000" w:themeColor="text1"/>
          <w:lang w:val="en-US"/>
        </w:rPr>
        <w:t>yyyy</w:t>
      </w:r>
      <w:proofErr w:type="spellEnd"/>
    </w:p>
    <w:p w14:paraId="35277CF2" w14:textId="77777777" w:rsidR="006A3E2E" w:rsidRPr="00D71165" w:rsidRDefault="006A3E2E" w:rsidP="006A3E2E">
      <w:pPr>
        <w:pStyle w:val="BodyText"/>
        <w:rPr>
          <w:color w:val="000000" w:themeColor="text1"/>
          <w:sz w:val="26"/>
        </w:rPr>
      </w:pPr>
    </w:p>
    <w:p w14:paraId="46F11B38" w14:textId="77777777" w:rsidR="006A3E2E" w:rsidRPr="00D71165" w:rsidRDefault="006A3E2E" w:rsidP="006A3E2E">
      <w:pPr>
        <w:pStyle w:val="BodyText"/>
        <w:rPr>
          <w:color w:val="000000" w:themeColor="text1"/>
          <w:sz w:val="26"/>
        </w:rPr>
      </w:pPr>
    </w:p>
    <w:p w14:paraId="2AADFBE0" w14:textId="77777777" w:rsidR="006A3E2E" w:rsidRPr="00D71165" w:rsidRDefault="006A3E2E" w:rsidP="006A3E2E">
      <w:pPr>
        <w:pStyle w:val="BodyText"/>
        <w:rPr>
          <w:color w:val="000000" w:themeColor="text1"/>
          <w:sz w:val="26"/>
        </w:rPr>
      </w:pPr>
    </w:p>
    <w:p w14:paraId="6FA4939E" w14:textId="77777777" w:rsidR="006A3E2E" w:rsidRPr="00D71165" w:rsidRDefault="006A3E2E" w:rsidP="006A3E2E">
      <w:pPr>
        <w:pStyle w:val="BodyText"/>
        <w:rPr>
          <w:color w:val="000000" w:themeColor="text1"/>
          <w:sz w:val="26"/>
        </w:rPr>
      </w:pPr>
    </w:p>
    <w:p w14:paraId="17C00D09" w14:textId="77777777" w:rsidR="006A3E2E" w:rsidRPr="00D71165" w:rsidRDefault="006A3E2E" w:rsidP="006A3E2E">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3DC0D6D4" w14:textId="77777777" w:rsidR="006A3E2E" w:rsidRPr="00D71165" w:rsidRDefault="006A3E2E" w:rsidP="006A3E2E">
      <w:pPr>
        <w:pStyle w:val="BodyText"/>
        <w:rPr>
          <w:color w:val="000000" w:themeColor="text1"/>
          <w:sz w:val="26"/>
        </w:rPr>
      </w:pPr>
    </w:p>
    <w:p w14:paraId="29FE6493" w14:textId="77777777" w:rsidR="006A3E2E" w:rsidRPr="00D71165" w:rsidRDefault="006A3E2E" w:rsidP="006A3E2E">
      <w:pPr>
        <w:pStyle w:val="BodyText"/>
        <w:rPr>
          <w:color w:val="000000" w:themeColor="text1"/>
          <w:sz w:val="26"/>
        </w:rPr>
      </w:pPr>
    </w:p>
    <w:p w14:paraId="1F6521EA" w14:textId="77777777" w:rsidR="006A3E2E" w:rsidRPr="00D71165" w:rsidRDefault="006A3E2E" w:rsidP="006A3E2E">
      <w:pPr>
        <w:pStyle w:val="BodyText"/>
        <w:rPr>
          <w:color w:val="000000" w:themeColor="text1"/>
          <w:sz w:val="26"/>
        </w:rPr>
      </w:pPr>
    </w:p>
    <w:p w14:paraId="05D2BE91" w14:textId="77777777" w:rsidR="006A3E2E" w:rsidRPr="00D71165" w:rsidRDefault="006A3E2E" w:rsidP="006A3E2E">
      <w:pPr>
        <w:pStyle w:val="BodyText"/>
        <w:rPr>
          <w:color w:val="000000" w:themeColor="text1"/>
          <w:sz w:val="26"/>
        </w:rPr>
      </w:pPr>
    </w:p>
    <w:p w14:paraId="00E568C4" w14:textId="77777777" w:rsidR="006A3E2E" w:rsidRPr="00D71165" w:rsidRDefault="006A3E2E" w:rsidP="006A3E2E">
      <w:pPr>
        <w:pStyle w:val="BodyText"/>
        <w:rPr>
          <w:color w:val="000000" w:themeColor="text1"/>
          <w:sz w:val="26"/>
        </w:rPr>
      </w:pPr>
    </w:p>
    <w:p w14:paraId="7BF0E17E" w14:textId="77777777" w:rsidR="006A3E2E" w:rsidRPr="00D71165" w:rsidRDefault="006A3E2E" w:rsidP="006A3E2E">
      <w:pPr>
        <w:pStyle w:val="BodyText"/>
        <w:rPr>
          <w:color w:val="000000" w:themeColor="text1"/>
          <w:sz w:val="26"/>
        </w:rPr>
      </w:pPr>
    </w:p>
    <w:p w14:paraId="6307AB1D" w14:textId="77777777" w:rsidR="006A3E2E" w:rsidRPr="00D71165" w:rsidRDefault="006A3E2E" w:rsidP="006A3E2E">
      <w:pPr>
        <w:pStyle w:val="BodyText"/>
        <w:rPr>
          <w:color w:val="000000" w:themeColor="text1"/>
          <w:sz w:val="26"/>
        </w:rPr>
      </w:pPr>
    </w:p>
    <w:p w14:paraId="383C6528" w14:textId="77777777" w:rsidR="006A3E2E" w:rsidRPr="00D71165" w:rsidRDefault="006A3E2E" w:rsidP="006A3E2E">
      <w:pPr>
        <w:pStyle w:val="BodyText"/>
        <w:rPr>
          <w:color w:val="000000" w:themeColor="text1"/>
          <w:sz w:val="26"/>
        </w:rPr>
      </w:pPr>
    </w:p>
    <w:p w14:paraId="00017F69" w14:textId="77777777" w:rsidR="006A3E2E" w:rsidRPr="00D71165" w:rsidRDefault="006A3E2E" w:rsidP="006A3E2E">
      <w:pPr>
        <w:pStyle w:val="BodyText"/>
        <w:rPr>
          <w:color w:val="000000" w:themeColor="text1"/>
          <w:sz w:val="26"/>
        </w:rPr>
      </w:pPr>
    </w:p>
    <w:p w14:paraId="54818462" w14:textId="77777777" w:rsidR="006A3E2E" w:rsidRPr="00D71165" w:rsidRDefault="006A3E2E" w:rsidP="006A3E2E">
      <w:pPr>
        <w:pStyle w:val="BodyText"/>
        <w:rPr>
          <w:color w:val="000000" w:themeColor="text1"/>
          <w:sz w:val="26"/>
        </w:rPr>
      </w:pPr>
    </w:p>
    <w:p w14:paraId="07C08803" w14:textId="77777777" w:rsidR="006A3E2E" w:rsidRPr="00D71165" w:rsidRDefault="006A3E2E" w:rsidP="006A3E2E">
      <w:pPr>
        <w:pStyle w:val="BodyText"/>
        <w:rPr>
          <w:color w:val="000000" w:themeColor="text1"/>
          <w:sz w:val="26"/>
        </w:rPr>
      </w:pPr>
    </w:p>
    <w:p w14:paraId="002E855B" w14:textId="77777777" w:rsidR="006A3E2E" w:rsidRPr="00D71165" w:rsidRDefault="006A3E2E" w:rsidP="006A3E2E">
      <w:pPr>
        <w:pStyle w:val="BodyText"/>
        <w:rPr>
          <w:color w:val="000000" w:themeColor="text1"/>
          <w:sz w:val="26"/>
        </w:rPr>
      </w:pPr>
    </w:p>
    <w:p w14:paraId="13BE9242" w14:textId="77777777" w:rsidR="006A3E2E" w:rsidRPr="00D71165" w:rsidRDefault="006A3E2E" w:rsidP="006A3E2E">
      <w:pPr>
        <w:pStyle w:val="BodyText"/>
        <w:rPr>
          <w:color w:val="000000" w:themeColor="text1"/>
          <w:sz w:val="36"/>
        </w:rPr>
      </w:pPr>
    </w:p>
    <w:p w14:paraId="10FDA92D" w14:textId="77777777" w:rsidR="006A3E2E" w:rsidRPr="00D71165" w:rsidRDefault="006A3E2E" w:rsidP="006A3E2E">
      <w:pPr>
        <w:pStyle w:val="Heading1"/>
        <w:spacing w:before="104"/>
        <w:ind w:right="0"/>
        <w:rPr>
          <w:color w:val="000000" w:themeColor="text1"/>
        </w:rPr>
      </w:pPr>
      <w:r w:rsidRPr="00D71165">
        <w:rPr>
          <w:color w:val="000000" w:themeColor="text1"/>
        </w:rPr>
        <w:lastRenderedPageBreak/>
        <w:t>LAMPIRAN:</w:t>
      </w:r>
    </w:p>
    <w:p w14:paraId="6E4FD1DB" w14:textId="77777777" w:rsidR="006A3E2E" w:rsidRPr="00D71165" w:rsidRDefault="006A3E2E" w:rsidP="006A3E2E">
      <w:pPr>
        <w:pStyle w:val="BodyText"/>
        <w:rPr>
          <w:rFonts w:ascii="Arial"/>
          <w:b/>
          <w:color w:val="000000" w:themeColor="text1"/>
        </w:rPr>
      </w:pPr>
    </w:p>
    <w:p w14:paraId="0732BEE5" w14:textId="77777777" w:rsidR="006A3E2E" w:rsidRPr="00D71165" w:rsidRDefault="006A3E2E" w:rsidP="006A3E2E">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6A3E2E" w:rsidRPr="00D71165" w14:paraId="18B92296" w14:textId="77777777" w:rsidTr="00DC6560">
        <w:trPr>
          <w:trHeight w:val="1072"/>
        </w:trPr>
        <w:tc>
          <w:tcPr>
            <w:tcW w:w="562" w:type="dxa"/>
            <w:shd w:val="clear" w:color="auto" w:fill="D9D9D9"/>
            <w:vAlign w:val="center"/>
          </w:tcPr>
          <w:p w14:paraId="40D2184E" w14:textId="77777777" w:rsidR="006A3E2E" w:rsidRPr="00D71165" w:rsidRDefault="006A3E2E" w:rsidP="00DC6560">
            <w:pPr>
              <w:pStyle w:val="TableParagraph"/>
              <w:jc w:val="center"/>
              <w:rPr>
                <w:color w:val="000000" w:themeColor="text1"/>
              </w:rPr>
            </w:pPr>
          </w:p>
          <w:p w14:paraId="56FB3C41" w14:textId="77777777" w:rsidR="006A3E2E" w:rsidRPr="00D71165" w:rsidRDefault="006A3E2E" w:rsidP="00DC6560">
            <w:pPr>
              <w:pStyle w:val="TableParagraph"/>
              <w:spacing w:before="157"/>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7F43743C" w14:textId="77777777" w:rsidR="006A3E2E" w:rsidRPr="00D71165" w:rsidRDefault="006A3E2E" w:rsidP="00DC6560">
            <w:pPr>
              <w:pStyle w:val="TableParagraph"/>
              <w:jc w:val="center"/>
              <w:rPr>
                <w:color w:val="000000" w:themeColor="text1"/>
              </w:rPr>
            </w:pPr>
          </w:p>
          <w:p w14:paraId="59CF0DD8" w14:textId="77777777" w:rsidR="006A3E2E" w:rsidRPr="00D71165" w:rsidRDefault="006A3E2E" w:rsidP="00DC6560">
            <w:pPr>
              <w:pStyle w:val="TableParagraph"/>
              <w:spacing w:before="157"/>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7752EE9B" w14:textId="77777777" w:rsidR="006A3E2E" w:rsidRPr="00D71165" w:rsidRDefault="006A3E2E" w:rsidP="00805359">
            <w:pPr>
              <w:pStyle w:val="TableParagraph"/>
              <w:jc w:val="center"/>
              <w:rPr>
                <w:color w:val="000000" w:themeColor="text1"/>
              </w:rPr>
            </w:pPr>
          </w:p>
          <w:p w14:paraId="4398BA07" w14:textId="77777777" w:rsidR="006A3E2E" w:rsidRPr="00D71165" w:rsidRDefault="006A3E2E" w:rsidP="00805359">
            <w:pPr>
              <w:pStyle w:val="TableParagraph"/>
              <w:spacing w:before="157"/>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552572FC" w14:textId="77777777" w:rsidR="006A3E2E" w:rsidRPr="00D71165" w:rsidRDefault="006A3E2E" w:rsidP="00A9496C">
            <w:pPr>
              <w:pStyle w:val="TableParagraph"/>
              <w:spacing w:line="229" w:lineRule="exact"/>
              <w:ind w:left="76"/>
              <w:jc w:val="center"/>
              <w:rPr>
                <w:b/>
                <w:color w:val="000000" w:themeColor="text1"/>
                <w:sz w:val="20"/>
                <w:lang w:val="en-US"/>
              </w:rPr>
            </w:pPr>
            <w:r w:rsidRPr="00D71165">
              <w:rPr>
                <w:b/>
                <w:color w:val="000000" w:themeColor="text1"/>
                <w:sz w:val="20"/>
                <w:lang w:val="en-US"/>
              </w:rPr>
              <w:t>BOBOT BUTIR</w:t>
            </w:r>
          </w:p>
        </w:tc>
      </w:tr>
      <w:tr w:rsidR="006A3E2E" w:rsidRPr="00D71165" w14:paraId="2CC0A8FC" w14:textId="77777777" w:rsidTr="00DC6560">
        <w:trPr>
          <w:trHeight w:val="957"/>
        </w:trPr>
        <w:tc>
          <w:tcPr>
            <w:tcW w:w="562" w:type="dxa"/>
            <w:vAlign w:val="center"/>
          </w:tcPr>
          <w:p w14:paraId="1170A3B2" w14:textId="77777777" w:rsidR="006A3E2E" w:rsidRPr="00805359" w:rsidRDefault="006A3E2E" w:rsidP="00DC6560">
            <w:pPr>
              <w:pStyle w:val="TableParagraph"/>
              <w:spacing w:before="6"/>
              <w:ind w:left="8"/>
              <w:jc w:val="center"/>
              <w:rPr>
                <w:color w:val="000000" w:themeColor="text1"/>
                <w:sz w:val="18"/>
              </w:rPr>
            </w:pPr>
            <w:r w:rsidRPr="00805359">
              <w:rPr>
                <w:color w:val="000000" w:themeColor="text1"/>
                <w:w w:val="99"/>
                <w:sz w:val="18"/>
              </w:rPr>
              <w:t>1</w:t>
            </w:r>
          </w:p>
        </w:tc>
        <w:tc>
          <w:tcPr>
            <w:tcW w:w="2185" w:type="dxa"/>
            <w:vAlign w:val="center"/>
          </w:tcPr>
          <w:p w14:paraId="294496EB" w14:textId="77777777" w:rsidR="006A3E2E" w:rsidRPr="00D71165" w:rsidRDefault="006A3E2E" w:rsidP="00805359">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0D4D8E79" w14:textId="288CC6E3" w:rsidR="006A3E2E" w:rsidRPr="00D71165" w:rsidRDefault="006A3E2E" w:rsidP="00DC6560">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sidR="00DC6560">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735F5EB1"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6A3E2E" w:rsidRPr="00D71165" w14:paraId="6F9B09FD" w14:textId="77777777" w:rsidTr="00DC6560">
        <w:trPr>
          <w:trHeight w:val="1444"/>
        </w:trPr>
        <w:tc>
          <w:tcPr>
            <w:tcW w:w="562" w:type="dxa"/>
            <w:vAlign w:val="center"/>
          </w:tcPr>
          <w:p w14:paraId="761F889C" w14:textId="77777777" w:rsidR="006A3E2E" w:rsidRPr="00805359" w:rsidRDefault="006A3E2E" w:rsidP="00DC6560">
            <w:pPr>
              <w:pStyle w:val="TableParagraph"/>
              <w:spacing w:before="15"/>
              <w:ind w:left="8"/>
              <w:jc w:val="center"/>
              <w:rPr>
                <w:color w:val="000000" w:themeColor="text1"/>
                <w:sz w:val="18"/>
              </w:rPr>
            </w:pPr>
            <w:r w:rsidRPr="00805359">
              <w:rPr>
                <w:color w:val="000000" w:themeColor="text1"/>
                <w:w w:val="99"/>
                <w:sz w:val="18"/>
              </w:rPr>
              <w:t>2</w:t>
            </w:r>
          </w:p>
        </w:tc>
        <w:tc>
          <w:tcPr>
            <w:tcW w:w="2185" w:type="dxa"/>
            <w:vAlign w:val="center"/>
          </w:tcPr>
          <w:p w14:paraId="32C8CA4D" w14:textId="77777777" w:rsidR="006A3E2E" w:rsidRPr="00D71165" w:rsidRDefault="006A3E2E" w:rsidP="00805359">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60274069" w14:textId="3BB6BE38" w:rsidR="006A3E2E" w:rsidRPr="00D71165" w:rsidRDefault="006A3E2E" w:rsidP="00DC6560">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5CDEEF9C"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1</w:t>
            </w:r>
          </w:p>
        </w:tc>
      </w:tr>
      <w:tr w:rsidR="006A3E2E" w:rsidRPr="00D71165" w14:paraId="03865B79" w14:textId="77777777" w:rsidTr="00DC6560">
        <w:trPr>
          <w:trHeight w:val="1682"/>
        </w:trPr>
        <w:tc>
          <w:tcPr>
            <w:tcW w:w="562" w:type="dxa"/>
            <w:vAlign w:val="center"/>
          </w:tcPr>
          <w:p w14:paraId="29DB1257" w14:textId="77777777" w:rsidR="006A3E2E" w:rsidRPr="00805359" w:rsidRDefault="006A3E2E" w:rsidP="00DC6560">
            <w:pPr>
              <w:pStyle w:val="TableParagraph"/>
              <w:spacing w:before="13"/>
              <w:ind w:left="8"/>
              <w:jc w:val="center"/>
              <w:rPr>
                <w:color w:val="000000" w:themeColor="text1"/>
                <w:sz w:val="18"/>
              </w:rPr>
            </w:pPr>
            <w:r w:rsidRPr="00805359">
              <w:rPr>
                <w:color w:val="000000" w:themeColor="text1"/>
                <w:w w:val="99"/>
                <w:sz w:val="18"/>
              </w:rPr>
              <w:t>3</w:t>
            </w:r>
          </w:p>
        </w:tc>
        <w:tc>
          <w:tcPr>
            <w:tcW w:w="2185" w:type="dxa"/>
            <w:vAlign w:val="center"/>
          </w:tcPr>
          <w:p w14:paraId="64E4A3CF" w14:textId="77777777" w:rsidR="0009415A" w:rsidRPr="0009415A" w:rsidRDefault="0009415A" w:rsidP="0009415A">
            <w:pPr>
              <w:pStyle w:val="TableParagraph"/>
              <w:spacing w:before="2" w:line="276" w:lineRule="auto"/>
              <w:ind w:left="66"/>
              <w:rPr>
                <w:b/>
                <w:color w:val="000000" w:themeColor="text1"/>
                <w:sz w:val="18"/>
              </w:rPr>
            </w:pPr>
            <w:r w:rsidRPr="0009415A">
              <w:rPr>
                <w:b/>
                <w:color w:val="000000" w:themeColor="text1"/>
                <w:sz w:val="18"/>
              </w:rPr>
              <w:t xml:space="preserve">C.   Kriteria </w:t>
            </w:r>
          </w:p>
          <w:p w14:paraId="326D234D" w14:textId="77777777" w:rsidR="0009415A" w:rsidRPr="0009415A" w:rsidRDefault="0009415A" w:rsidP="0009415A">
            <w:pPr>
              <w:pStyle w:val="TableParagraph"/>
              <w:spacing w:before="2" w:line="276" w:lineRule="auto"/>
              <w:ind w:left="66"/>
              <w:rPr>
                <w:b/>
                <w:color w:val="000000" w:themeColor="text1"/>
                <w:sz w:val="18"/>
              </w:rPr>
            </w:pPr>
            <w:r w:rsidRPr="0009415A">
              <w:rPr>
                <w:b/>
                <w:color w:val="000000" w:themeColor="text1"/>
                <w:sz w:val="18"/>
              </w:rPr>
              <w:t>C.1.   Visi, Misi, Tujuan dan Strategi</w:t>
            </w:r>
          </w:p>
          <w:p w14:paraId="10F8EB33" w14:textId="1FF0186B" w:rsidR="006A3E2E" w:rsidRPr="00D71165" w:rsidRDefault="0009415A" w:rsidP="0009415A">
            <w:pPr>
              <w:pStyle w:val="TableParagraph"/>
              <w:spacing w:before="2" w:line="276" w:lineRule="auto"/>
              <w:ind w:left="66"/>
              <w:rPr>
                <w:color w:val="000000" w:themeColor="text1"/>
                <w:sz w:val="18"/>
              </w:rPr>
            </w:pPr>
            <w:r w:rsidRPr="0009415A">
              <w:rPr>
                <w:b/>
                <w:color w:val="000000" w:themeColor="text1"/>
                <w:sz w:val="18"/>
              </w:rPr>
              <w:t>C.1.4. Indikator Kinerja Utama</w:t>
            </w:r>
          </w:p>
        </w:tc>
        <w:tc>
          <w:tcPr>
            <w:tcW w:w="4834" w:type="dxa"/>
            <w:vAlign w:val="center"/>
          </w:tcPr>
          <w:p w14:paraId="63D25A25" w14:textId="5D990D18" w:rsidR="006A3E2E" w:rsidRPr="00D71165" w:rsidRDefault="006A3E2E" w:rsidP="00DC6560">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(PT)</w:t>
            </w:r>
            <w:r w:rsidR="00DC6560">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DC6560">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17D939AD"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6A3E2E" w:rsidRPr="00D71165" w14:paraId="0E095A05" w14:textId="77777777" w:rsidTr="00DC6560">
        <w:trPr>
          <w:trHeight w:val="966"/>
        </w:trPr>
        <w:tc>
          <w:tcPr>
            <w:tcW w:w="562" w:type="dxa"/>
            <w:vAlign w:val="center"/>
          </w:tcPr>
          <w:p w14:paraId="546FD838" w14:textId="77777777" w:rsidR="006A3E2E" w:rsidRPr="00805359" w:rsidRDefault="006A3E2E" w:rsidP="00DC6560">
            <w:pPr>
              <w:pStyle w:val="TableParagraph"/>
              <w:spacing w:before="13"/>
              <w:ind w:left="8"/>
              <w:jc w:val="center"/>
              <w:rPr>
                <w:color w:val="000000" w:themeColor="text1"/>
                <w:sz w:val="18"/>
              </w:rPr>
            </w:pPr>
            <w:r w:rsidRPr="00805359">
              <w:rPr>
                <w:color w:val="000000" w:themeColor="text1"/>
                <w:w w:val="99"/>
                <w:sz w:val="18"/>
              </w:rPr>
              <w:t>4</w:t>
            </w:r>
          </w:p>
        </w:tc>
        <w:tc>
          <w:tcPr>
            <w:tcW w:w="2185" w:type="dxa"/>
            <w:vAlign w:val="center"/>
          </w:tcPr>
          <w:p w14:paraId="61C6BD13" w14:textId="77777777" w:rsidR="006A3E2E" w:rsidRPr="00D71165" w:rsidRDefault="006A3E2E" w:rsidP="00805359">
            <w:pPr>
              <w:pStyle w:val="TableParagraph"/>
              <w:rPr>
                <w:rFonts w:ascii="Times New Roman"/>
                <w:color w:val="000000" w:themeColor="text1"/>
                <w:sz w:val="20"/>
              </w:rPr>
            </w:pPr>
          </w:p>
        </w:tc>
        <w:tc>
          <w:tcPr>
            <w:tcW w:w="4834" w:type="dxa"/>
            <w:vAlign w:val="center"/>
          </w:tcPr>
          <w:p w14:paraId="48B958B8" w14:textId="0F6932E1" w:rsidR="006A3E2E" w:rsidRPr="00D71165" w:rsidRDefault="006A3E2E" w:rsidP="00DC6560">
            <w:pPr>
              <w:pStyle w:val="TableParagraph"/>
              <w:spacing w:before="13" w:line="276" w:lineRule="auto"/>
              <w:ind w:left="145"/>
              <w:rPr>
                <w:color w:val="000000" w:themeColor="text1"/>
                <w:sz w:val="18"/>
                <w:szCs w:val="18"/>
              </w:rPr>
            </w:pPr>
            <w:r w:rsidRPr="00D71165">
              <w:rPr>
                <w:color w:val="000000" w:themeColor="text1"/>
                <w:sz w:val="18"/>
                <w:szCs w:val="18"/>
              </w:rPr>
              <w:t>Mekanisme dan keterlibatan</w:t>
            </w:r>
            <w:r w:rsidRPr="00D71165">
              <w:rPr>
                <w:color w:val="000000" w:themeColor="text1"/>
                <w:spacing w:val="-48"/>
                <w:sz w:val="18"/>
                <w:szCs w:val="18"/>
              </w:rPr>
              <w:t xml:space="preserve">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DC6560">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098D552D"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0,47</w:t>
            </w:r>
          </w:p>
        </w:tc>
      </w:tr>
      <w:tr w:rsidR="006A3E2E" w:rsidRPr="00D71165" w14:paraId="3993C45E" w14:textId="77777777" w:rsidTr="00DC6560">
        <w:trPr>
          <w:trHeight w:val="966"/>
        </w:trPr>
        <w:tc>
          <w:tcPr>
            <w:tcW w:w="562" w:type="dxa"/>
            <w:vAlign w:val="center"/>
          </w:tcPr>
          <w:p w14:paraId="17CF2DE9" w14:textId="77777777" w:rsidR="006A3E2E" w:rsidRPr="00805359" w:rsidRDefault="006A3E2E" w:rsidP="00DC6560">
            <w:pPr>
              <w:pStyle w:val="TableParagraph"/>
              <w:spacing w:before="13"/>
              <w:ind w:left="8"/>
              <w:jc w:val="center"/>
              <w:rPr>
                <w:color w:val="000000" w:themeColor="text1"/>
                <w:w w:val="99"/>
                <w:sz w:val="18"/>
                <w:lang w:val="en-US"/>
              </w:rPr>
            </w:pPr>
            <w:r w:rsidRPr="00805359">
              <w:rPr>
                <w:color w:val="000000" w:themeColor="text1"/>
                <w:w w:val="99"/>
                <w:sz w:val="18"/>
                <w:lang w:val="en-US"/>
              </w:rPr>
              <w:t>5</w:t>
            </w:r>
          </w:p>
        </w:tc>
        <w:tc>
          <w:tcPr>
            <w:tcW w:w="2185" w:type="dxa"/>
            <w:vAlign w:val="center"/>
          </w:tcPr>
          <w:p w14:paraId="0221110D" w14:textId="77777777" w:rsidR="006A3E2E" w:rsidRPr="00D71165" w:rsidRDefault="006A3E2E" w:rsidP="00805359">
            <w:pPr>
              <w:pStyle w:val="TableParagraph"/>
              <w:rPr>
                <w:rFonts w:ascii="Times New Roman"/>
                <w:color w:val="000000" w:themeColor="text1"/>
                <w:sz w:val="20"/>
                <w:highlight w:val="yellow"/>
              </w:rPr>
            </w:pPr>
          </w:p>
        </w:tc>
        <w:tc>
          <w:tcPr>
            <w:tcW w:w="4834" w:type="dxa"/>
            <w:vAlign w:val="center"/>
          </w:tcPr>
          <w:p w14:paraId="4997C530" w14:textId="77777777" w:rsidR="006A3E2E" w:rsidRPr="00D71165" w:rsidRDefault="006A3E2E" w:rsidP="00805359">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3" w:type="dxa"/>
            <w:vAlign w:val="center"/>
          </w:tcPr>
          <w:p w14:paraId="5E749562" w14:textId="77777777" w:rsidR="006A3E2E" w:rsidRPr="00D71165" w:rsidRDefault="006A3E2E" w:rsidP="00A9496C">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6A3E2E" w:rsidRPr="00D71165" w14:paraId="2A0DECD1" w14:textId="77777777" w:rsidTr="00DC6560">
        <w:trPr>
          <w:trHeight w:val="1079"/>
        </w:trPr>
        <w:tc>
          <w:tcPr>
            <w:tcW w:w="562" w:type="dxa"/>
            <w:vAlign w:val="center"/>
          </w:tcPr>
          <w:p w14:paraId="74E115F9" w14:textId="77777777" w:rsidR="006A3E2E" w:rsidRPr="00805359" w:rsidRDefault="006A3E2E" w:rsidP="00DC6560">
            <w:pPr>
              <w:pStyle w:val="TableParagraph"/>
              <w:spacing w:before="13"/>
              <w:ind w:left="8"/>
              <w:jc w:val="center"/>
              <w:rPr>
                <w:color w:val="000000" w:themeColor="text1"/>
                <w:sz w:val="18"/>
                <w:lang w:val="en-US"/>
              </w:rPr>
            </w:pPr>
            <w:r w:rsidRPr="00805359">
              <w:rPr>
                <w:color w:val="000000" w:themeColor="text1"/>
                <w:w w:val="99"/>
                <w:sz w:val="18"/>
                <w:lang w:val="en-US"/>
              </w:rPr>
              <w:t>6</w:t>
            </w:r>
          </w:p>
        </w:tc>
        <w:tc>
          <w:tcPr>
            <w:tcW w:w="2185" w:type="dxa"/>
            <w:vAlign w:val="center"/>
          </w:tcPr>
          <w:p w14:paraId="7A14EAC3" w14:textId="77777777" w:rsidR="006A3E2E" w:rsidRPr="00D71165" w:rsidRDefault="006A3E2E" w:rsidP="00805359">
            <w:pPr>
              <w:pStyle w:val="TableParagraph"/>
              <w:rPr>
                <w:rFonts w:ascii="Times New Roman"/>
                <w:color w:val="000000" w:themeColor="text1"/>
                <w:sz w:val="20"/>
              </w:rPr>
            </w:pPr>
          </w:p>
        </w:tc>
        <w:tc>
          <w:tcPr>
            <w:tcW w:w="4834" w:type="dxa"/>
            <w:vAlign w:val="center"/>
          </w:tcPr>
          <w:p w14:paraId="1F7BE192" w14:textId="73418F06" w:rsidR="006A3E2E" w:rsidRPr="00D71165" w:rsidRDefault="006A3E2E" w:rsidP="00DC6560">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DC6560">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6E897301"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1,42</w:t>
            </w:r>
          </w:p>
        </w:tc>
      </w:tr>
      <w:tr w:rsidR="00313EB3" w:rsidRPr="00D71165" w14:paraId="696F2092" w14:textId="77777777" w:rsidTr="00DC6560">
        <w:trPr>
          <w:trHeight w:val="1682"/>
        </w:trPr>
        <w:tc>
          <w:tcPr>
            <w:tcW w:w="562" w:type="dxa"/>
            <w:vAlign w:val="center"/>
          </w:tcPr>
          <w:p w14:paraId="7342E6B7" w14:textId="77777777" w:rsidR="00313EB3" w:rsidRPr="00805359" w:rsidRDefault="00313EB3" w:rsidP="00313EB3">
            <w:pPr>
              <w:pStyle w:val="TableParagraph"/>
              <w:spacing w:before="13"/>
              <w:ind w:left="8"/>
              <w:jc w:val="center"/>
              <w:rPr>
                <w:color w:val="000000" w:themeColor="text1"/>
                <w:sz w:val="18"/>
                <w:lang w:val="en-US"/>
              </w:rPr>
            </w:pPr>
            <w:r w:rsidRPr="00805359">
              <w:rPr>
                <w:color w:val="000000" w:themeColor="text1"/>
                <w:w w:val="99"/>
                <w:sz w:val="18"/>
                <w:lang w:val="en-US"/>
              </w:rPr>
              <w:t>7</w:t>
            </w:r>
          </w:p>
        </w:tc>
        <w:tc>
          <w:tcPr>
            <w:tcW w:w="2185" w:type="dxa"/>
            <w:vAlign w:val="center"/>
          </w:tcPr>
          <w:p w14:paraId="14AAB7E9" w14:textId="77777777" w:rsidR="0009415A" w:rsidRDefault="0009415A" w:rsidP="00313EB3">
            <w:pPr>
              <w:pStyle w:val="TableParagraph"/>
              <w:spacing w:line="276" w:lineRule="auto"/>
              <w:ind w:left="59"/>
              <w:rPr>
                <w:b/>
                <w:color w:val="000000" w:themeColor="text1"/>
                <w:sz w:val="18"/>
              </w:rPr>
            </w:pPr>
            <w:r w:rsidRPr="0009415A">
              <w:rPr>
                <w:b/>
                <w:color w:val="000000" w:themeColor="text1"/>
                <w:sz w:val="18"/>
              </w:rPr>
              <w:t xml:space="preserve">C.2. Tata Pamong, Tata Kelola dan Kerjasama             C.2.4. Indikator Kinerja Utama </w:t>
            </w:r>
          </w:p>
          <w:p w14:paraId="63EC7F96" w14:textId="55395CD2" w:rsidR="00313EB3" w:rsidRPr="00D71165" w:rsidRDefault="0009415A" w:rsidP="00313EB3">
            <w:pPr>
              <w:pStyle w:val="TableParagraph"/>
              <w:spacing w:line="276" w:lineRule="auto"/>
              <w:ind w:left="59"/>
              <w:rPr>
                <w:color w:val="000000" w:themeColor="text1"/>
                <w:sz w:val="18"/>
              </w:rPr>
            </w:pPr>
            <w:r w:rsidRPr="0009415A">
              <w:rPr>
                <w:b/>
                <w:color w:val="000000" w:themeColor="text1"/>
                <w:sz w:val="18"/>
              </w:rPr>
              <w:t>C.2.4.a) Sistem Tata Pamong</w:t>
            </w:r>
          </w:p>
        </w:tc>
        <w:tc>
          <w:tcPr>
            <w:tcW w:w="4834" w:type="dxa"/>
            <w:vAlign w:val="center"/>
          </w:tcPr>
          <w:p w14:paraId="02E79AB4" w14:textId="5E7BDA7C" w:rsidR="00313EB3" w:rsidRPr="00D71165" w:rsidRDefault="00313EB3" w:rsidP="00313EB3">
            <w:pPr>
              <w:pStyle w:val="TableParagraph"/>
              <w:tabs>
                <w:tab w:val="left" w:pos="402"/>
              </w:tabs>
              <w:spacing w:before="13" w:line="276" w:lineRule="auto"/>
              <w:ind w:left="402" w:hanging="270"/>
              <w:rPr>
                <w:color w:val="000000" w:themeColor="text1"/>
                <w:sz w:val="18"/>
                <w:szCs w:val="18"/>
              </w:rPr>
            </w:pPr>
            <w:r>
              <w:rPr>
                <w:color w:val="000000" w:themeColor="text1"/>
                <w:sz w:val="18"/>
                <w:szCs w:val="18"/>
                <w:lang w:val="en-US"/>
              </w:rPr>
              <w:t>A.</w:t>
            </w:r>
            <w:r>
              <w:rPr>
                <w:color w:val="000000" w:themeColor="text1"/>
                <w:sz w:val="18"/>
                <w:szCs w:val="18"/>
                <w:lang w:val="en-US"/>
              </w:rPr>
              <w:tab/>
            </w: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03E93C03" w14:textId="4BB0B1E1" w:rsidR="00313EB3" w:rsidRPr="00D71165" w:rsidRDefault="00313EB3" w:rsidP="00313EB3">
            <w:pPr>
              <w:pStyle w:val="TableParagraph"/>
              <w:tabs>
                <w:tab w:val="left" w:pos="402"/>
              </w:tabs>
              <w:spacing w:before="1" w:line="276" w:lineRule="auto"/>
              <w:ind w:left="402" w:hanging="270"/>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 xml:space="preserve">Perwujudan </w:t>
            </w:r>
            <w:r w:rsidRPr="00DC6560">
              <w:rPr>
                <w:i/>
                <w:iCs/>
                <w:color w:val="000000" w:themeColor="text1"/>
                <w:sz w:val="18"/>
                <w:szCs w:val="18"/>
              </w:rPr>
              <w:t>good</w:t>
            </w:r>
            <w:r w:rsidRPr="00DC6560">
              <w:rPr>
                <w:i/>
                <w:iCs/>
                <w:color w:val="000000" w:themeColor="text1"/>
                <w:spacing w:val="1"/>
                <w:sz w:val="18"/>
                <w:szCs w:val="18"/>
              </w:rPr>
              <w:t xml:space="preserve"> </w:t>
            </w:r>
            <w:r w:rsidRPr="00DC6560">
              <w:rPr>
                <w:i/>
                <w:iCs/>
                <w:color w:val="000000" w:themeColor="text1"/>
                <w:sz w:val="18"/>
                <w:szCs w:val="18"/>
              </w:rPr>
              <w:t>governance</w:t>
            </w:r>
            <w:r w:rsidRPr="00D71165">
              <w:rPr>
                <w:color w:val="000000" w:themeColor="text1"/>
                <w:sz w:val="18"/>
                <w:szCs w:val="18"/>
              </w:rPr>
              <w:t xml:space="preserve"> dan pemenuha</w:t>
            </w:r>
            <w:r>
              <w:rPr>
                <w:color w:val="000000" w:themeColor="text1"/>
                <w:sz w:val="18"/>
                <w:szCs w:val="18"/>
                <w:lang w:val="en-US"/>
              </w:rPr>
              <w:t xml:space="preserve">n </w:t>
            </w:r>
            <w:r w:rsidRPr="00D71165">
              <w:rPr>
                <w:color w:val="000000" w:themeColor="text1"/>
                <w:sz w:val="18"/>
                <w:szCs w:val="18"/>
              </w:rPr>
              <w:t>lima</w:t>
            </w:r>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25AFEEF6" w14:textId="77777777" w:rsidR="00313EB3" w:rsidRPr="00D71165" w:rsidRDefault="00313EB3" w:rsidP="00313EB3">
            <w:pPr>
              <w:pStyle w:val="TableParagraph"/>
              <w:jc w:val="center"/>
              <w:rPr>
                <w:rFonts w:ascii="Times New Roman"/>
                <w:color w:val="000000" w:themeColor="text1"/>
                <w:sz w:val="18"/>
                <w:szCs w:val="18"/>
              </w:rPr>
            </w:pPr>
            <w:r w:rsidRPr="00D71165">
              <w:rPr>
                <w:color w:val="000000" w:themeColor="text1"/>
                <w:sz w:val="18"/>
                <w:szCs w:val="18"/>
              </w:rPr>
              <w:t>0,66</w:t>
            </w:r>
          </w:p>
        </w:tc>
      </w:tr>
      <w:tr w:rsidR="00313EB3" w:rsidRPr="00D71165" w14:paraId="14B18E9E" w14:textId="77777777" w:rsidTr="00DC6560">
        <w:trPr>
          <w:trHeight w:val="967"/>
        </w:trPr>
        <w:tc>
          <w:tcPr>
            <w:tcW w:w="562" w:type="dxa"/>
            <w:vAlign w:val="center"/>
          </w:tcPr>
          <w:p w14:paraId="674165BE" w14:textId="77777777" w:rsidR="00313EB3" w:rsidRPr="00805359" w:rsidRDefault="00313EB3" w:rsidP="00313EB3">
            <w:pPr>
              <w:pStyle w:val="TableParagraph"/>
              <w:spacing w:before="14"/>
              <w:ind w:left="8"/>
              <w:jc w:val="center"/>
              <w:rPr>
                <w:color w:val="000000" w:themeColor="text1"/>
                <w:sz w:val="18"/>
                <w:lang w:val="en-US"/>
              </w:rPr>
            </w:pPr>
            <w:r w:rsidRPr="00805359">
              <w:rPr>
                <w:color w:val="000000" w:themeColor="text1"/>
                <w:w w:val="99"/>
                <w:sz w:val="18"/>
                <w:lang w:val="en-US"/>
              </w:rPr>
              <w:t>8</w:t>
            </w:r>
          </w:p>
        </w:tc>
        <w:tc>
          <w:tcPr>
            <w:tcW w:w="2185" w:type="dxa"/>
            <w:vAlign w:val="center"/>
          </w:tcPr>
          <w:p w14:paraId="52E908A8" w14:textId="78B8BAC0" w:rsidR="00313EB3" w:rsidRPr="00D71165" w:rsidRDefault="0009415A" w:rsidP="00313EB3">
            <w:pPr>
              <w:pStyle w:val="TableParagraph"/>
              <w:spacing w:before="14" w:line="276" w:lineRule="auto"/>
              <w:ind w:left="59"/>
              <w:rPr>
                <w:color w:val="000000" w:themeColor="text1"/>
                <w:sz w:val="18"/>
              </w:rPr>
            </w:pPr>
            <w:r w:rsidRPr="0009415A">
              <w:rPr>
                <w:b/>
                <w:color w:val="000000" w:themeColor="text1"/>
                <w:sz w:val="18"/>
              </w:rPr>
              <w:t>C.2.4.b) Kepemimpinan dan Kemampuan Manajerial</w:t>
            </w:r>
          </w:p>
        </w:tc>
        <w:tc>
          <w:tcPr>
            <w:tcW w:w="4834" w:type="dxa"/>
            <w:vAlign w:val="center"/>
          </w:tcPr>
          <w:p w14:paraId="50FDFEAE" w14:textId="394CA01F" w:rsidR="00313EB3" w:rsidRPr="00D71165" w:rsidRDefault="00313EB3" w:rsidP="00785CC6">
            <w:pPr>
              <w:pStyle w:val="TableParagraph"/>
              <w:numPr>
                <w:ilvl w:val="0"/>
                <w:numId w:val="267"/>
              </w:numPr>
              <w:tabs>
                <w:tab w:val="left" w:pos="402"/>
              </w:tabs>
              <w:spacing w:before="14" w:line="276" w:lineRule="auto"/>
              <w:ind w:left="402" w:hanging="270"/>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5DFA03E4" w14:textId="790274F1" w:rsidR="00313EB3" w:rsidRPr="00D71165" w:rsidRDefault="00313EB3" w:rsidP="00785CC6">
            <w:pPr>
              <w:pStyle w:val="TableParagraph"/>
              <w:numPr>
                <w:ilvl w:val="0"/>
                <w:numId w:val="267"/>
              </w:numPr>
              <w:tabs>
                <w:tab w:val="left" w:pos="402"/>
                <w:tab w:val="left" w:pos="439"/>
              </w:tabs>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5B7438BD" w14:textId="77777777" w:rsidR="00313EB3" w:rsidRPr="00D71165" w:rsidRDefault="00313EB3" w:rsidP="00313EB3">
            <w:pPr>
              <w:pStyle w:val="TableParagraph"/>
              <w:jc w:val="center"/>
              <w:rPr>
                <w:rFonts w:ascii="Times New Roman"/>
                <w:color w:val="000000" w:themeColor="text1"/>
                <w:sz w:val="18"/>
                <w:szCs w:val="18"/>
              </w:rPr>
            </w:pPr>
            <w:r w:rsidRPr="00D71165">
              <w:rPr>
                <w:color w:val="000000" w:themeColor="text1"/>
                <w:sz w:val="18"/>
                <w:szCs w:val="18"/>
              </w:rPr>
              <w:t>0,66</w:t>
            </w:r>
          </w:p>
        </w:tc>
      </w:tr>
      <w:tr w:rsidR="00313EB3" w:rsidRPr="00D71165" w14:paraId="2B424D99" w14:textId="77777777" w:rsidTr="00DC6560">
        <w:trPr>
          <w:trHeight w:val="1204"/>
        </w:trPr>
        <w:tc>
          <w:tcPr>
            <w:tcW w:w="562" w:type="dxa"/>
            <w:vAlign w:val="center"/>
          </w:tcPr>
          <w:p w14:paraId="7AB902B6" w14:textId="77777777" w:rsidR="00313EB3" w:rsidRPr="00805359" w:rsidRDefault="00313EB3" w:rsidP="00313EB3">
            <w:pPr>
              <w:pStyle w:val="TableParagraph"/>
              <w:spacing w:before="13"/>
              <w:ind w:left="8"/>
              <w:jc w:val="center"/>
              <w:rPr>
                <w:color w:val="000000" w:themeColor="text1"/>
                <w:sz w:val="18"/>
                <w:lang w:val="en-US"/>
              </w:rPr>
            </w:pPr>
            <w:r w:rsidRPr="00805359">
              <w:rPr>
                <w:color w:val="000000" w:themeColor="text1"/>
                <w:w w:val="99"/>
                <w:sz w:val="18"/>
                <w:lang w:val="en-US"/>
              </w:rPr>
              <w:t>9</w:t>
            </w:r>
          </w:p>
        </w:tc>
        <w:tc>
          <w:tcPr>
            <w:tcW w:w="2185" w:type="dxa"/>
            <w:vAlign w:val="center"/>
          </w:tcPr>
          <w:p w14:paraId="26A9EC9D" w14:textId="2F459DAA" w:rsidR="00313EB3" w:rsidRPr="00D71165" w:rsidRDefault="0009415A" w:rsidP="00313EB3">
            <w:pPr>
              <w:pStyle w:val="TableParagraph"/>
              <w:spacing w:before="13"/>
              <w:ind w:left="59"/>
              <w:rPr>
                <w:color w:val="000000" w:themeColor="text1"/>
                <w:sz w:val="18"/>
              </w:rPr>
            </w:pPr>
            <w:r w:rsidRPr="0009415A">
              <w:rPr>
                <w:b/>
                <w:bCs/>
                <w:color w:val="000000" w:themeColor="text1"/>
                <w:sz w:val="18"/>
              </w:rPr>
              <w:t>C.2.4.c) Kerjasama</w:t>
            </w:r>
          </w:p>
        </w:tc>
        <w:tc>
          <w:tcPr>
            <w:tcW w:w="4834" w:type="dxa"/>
            <w:vAlign w:val="center"/>
          </w:tcPr>
          <w:p w14:paraId="5FE71D79"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40628E03" w14:textId="77777777" w:rsidR="00313EB3" w:rsidRPr="00D71165" w:rsidRDefault="00313EB3" w:rsidP="00313EB3">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1FEEE7E0" w14:textId="77777777" w:rsidR="00313EB3" w:rsidRPr="00D71165" w:rsidRDefault="00313EB3" w:rsidP="00313EB3">
            <w:pPr>
              <w:pStyle w:val="TableParagraph"/>
              <w:jc w:val="center"/>
              <w:rPr>
                <w:rFonts w:ascii="Times New Roman"/>
                <w:color w:val="000000" w:themeColor="text1"/>
                <w:sz w:val="18"/>
                <w:szCs w:val="18"/>
              </w:rPr>
            </w:pPr>
            <w:r w:rsidRPr="00D71165">
              <w:rPr>
                <w:color w:val="000000" w:themeColor="text1"/>
                <w:sz w:val="18"/>
                <w:szCs w:val="18"/>
              </w:rPr>
              <w:t>1,32</w:t>
            </w:r>
          </w:p>
        </w:tc>
      </w:tr>
      <w:tr w:rsidR="006A3E2E" w:rsidRPr="00D71165" w14:paraId="11718AC4" w14:textId="77777777" w:rsidTr="00DC6560">
        <w:trPr>
          <w:trHeight w:val="1765"/>
        </w:trPr>
        <w:tc>
          <w:tcPr>
            <w:tcW w:w="562" w:type="dxa"/>
            <w:vAlign w:val="center"/>
          </w:tcPr>
          <w:p w14:paraId="29A7BC87" w14:textId="77777777" w:rsidR="006A3E2E" w:rsidRPr="00D71165" w:rsidRDefault="006A3E2E" w:rsidP="00DC6560">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vAlign w:val="center"/>
          </w:tcPr>
          <w:p w14:paraId="22F847A2" w14:textId="77777777" w:rsidR="006A3E2E" w:rsidRPr="00D71165" w:rsidRDefault="006A3E2E" w:rsidP="00805359">
            <w:pPr>
              <w:pStyle w:val="TableParagraph"/>
              <w:rPr>
                <w:rFonts w:ascii="Times New Roman"/>
                <w:color w:val="000000" w:themeColor="text1"/>
                <w:sz w:val="18"/>
              </w:rPr>
            </w:pPr>
          </w:p>
        </w:tc>
        <w:tc>
          <w:tcPr>
            <w:tcW w:w="4834" w:type="dxa"/>
            <w:vAlign w:val="center"/>
          </w:tcPr>
          <w:p w14:paraId="29E0DB5C" w14:textId="77777777" w:rsidR="006A3E2E" w:rsidRPr="00D71165" w:rsidRDefault="006A3E2E" w:rsidP="00785CC6">
            <w:pPr>
              <w:pStyle w:val="TableParagraph"/>
              <w:numPr>
                <w:ilvl w:val="0"/>
                <w:numId w:val="268"/>
              </w:numPr>
              <w:tabs>
                <w:tab w:val="left" w:pos="402"/>
              </w:tabs>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324C132B" w14:textId="79A2B589" w:rsidR="006A3E2E" w:rsidRPr="00D71165" w:rsidRDefault="006A3E2E" w:rsidP="00785CC6">
            <w:pPr>
              <w:pStyle w:val="TableParagraph"/>
              <w:numPr>
                <w:ilvl w:val="0"/>
                <w:numId w:val="268"/>
              </w:numPr>
              <w:tabs>
                <w:tab w:val="left" w:pos="402"/>
              </w:tabs>
              <w:spacing w:line="276" w:lineRule="auto"/>
              <w:ind w:left="402" w:hanging="270"/>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00DC6560">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2B881BAF" w14:textId="77777777" w:rsidR="006A3E2E" w:rsidRPr="00D71165" w:rsidRDefault="006A3E2E" w:rsidP="00805359">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F9AD1DB" w14:textId="77777777"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0,66</w:t>
            </w:r>
          </w:p>
        </w:tc>
      </w:tr>
      <w:tr w:rsidR="00313EB3" w:rsidRPr="00D71165" w14:paraId="706AA1A8" w14:textId="77777777" w:rsidTr="00DC6560">
        <w:trPr>
          <w:trHeight w:val="966"/>
        </w:trPr>
        <w:tc>
          <w:tcPr>
            <w:tcW w:w="562" w:type="dxa"/>
            <w:vAlign w:val="center"/>
          </w:tcPr>
          <w:p w14:paraId="4BE52A43" w14:textId="77777777"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7845E0B0" w14:textId="0AC4CA6D" w:rsidR="00313EB3" w:rsidRPr="00D71165" w:rsidRDefault="0009415A" w:rsidP="00313EB3">
            <w:pPr>
              <w:pStyle w:val="TableParagraph"/>
              <w:spacing w:before="31" w:line="276" w:lineRule="auto"/>
              <w:ind w:left="59"/>
              <w:rPr>
                <w:color w:val="000000" w:themeColor="text1"/>
                <w:sz w:val="18"/>
              </w:rPr>
            </w:pPr>
            <w:r w:rsidRPr="0009415A">
              <w:rPr>
                <w:b/>
                <w:bCs/>
                <w:color w:val="000000" w:themeColor="text1"/>
                <w:sz w:val="18"/>
              </w:rPr>
              <w:t>C.2.5. Indikator Kinerja Tambahan</w:t>
            </w:r>
          </w:p>
        </w:tc>
        <w:tc>
          <w:tcPr>
            <w:tcW w:w="4834" w:type="dxa"/>
            <w:vAlign w:val="center"/>
          </w:tcPr>
          <w:p w14:paraId="72116289" w14:textId="3E1B70C2"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sidRPr="00D71165">
              <w:rPr>
                <w:color w:val="000000" w:themeColor="text1"/>
                <w:spacing w:val="-47"/>
                <w:sz w:val="18"/>
                <w:szCs w:val="18"/>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1FFE0DF8" w14:textId="77777777" w:rsidR="00313EB3" w:rsidRPr="00D71165" w:rsidRDefault="00313EB3" w:rsidP="00313EB3">
            <w:pPr>
              <w:pStyle w:val="TableParagraph"/>
              <w:jc w:val="center"/>
              <w:rPr>
                <w:rFonts w:ascii="Times New Roman"/>
                <w:color w:val="000000" w:themeColor="text1"/>
                <w:sz w:val="18"/>
                <w:szCs w:val="18"/>
              </w:rPr>
            </w:pPr>
            <w:r w:rsidRPr="00D71165">
              <w:rPr>
                <w:color w:val="000000" w:themeColor="text1"/>
                <w:sz w:val="18"/>
                <w:szCs w:val="18"/>
              </w:rPr>
              <w:t>1,32</w:t>
            </w:r>
          </w:p>
        </w:tc>
      </w:tr>
      <w:tr w:rsidR="00313EB3" w:rsidRPr="00D71165" w14:paraId="180213D2" w14:textId="77777777" w:rsidTr="00DC6560">
        <w:trPr>
          <w:trHeight w:val="1204"/>
        </w:trPr>
        <w:tc>
          <w:tcPr>
            <w:tcW w:w="562" w:type="dxa"/>
            <w:vAlign w:val="center"/>
          </w:tcPr>
          <w:p w14:paraId="45C89D92" w14:textId="77777777"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285E5A34" w14:textId="32E9ED74" w:rsidR="00313EB3" w:rsidRPr="00D71165" w:rsidRDefault="0018465D" w:rsidP="00313EB3">
            <w:pPr>
              <w:pStyle w:val="TableParagraph"/>
              <w:spacing w:before="31" w:line="278" w:lineRule="auto"/>
              <w:ind w:left="59"/>
              <w:rPr>
                <w:color w:val="000000" w:themeColor="text1"/>
                <w:sz w:val="18"/>
              </w:rPr>
            </w:pPr>
            <w:r w:rsidRPr="0018465D">
              <w:rPr>
                <w:b/>
                <w:bCs/>
                <w:color w:val="000000" w:themeColor="text1"/>
                <w:sz w:val="18"/>
              </w:rPr>
              <w:t>C.2.6) Evaluasi Capaian Kinerja</w:t>
            </w:r>
          </w:p>
        </w:tc>
        <w:tc>
          <w:tcPr>
            <w:tcW w:w="4834" w:type="dxa"/>
            <w:vAlign w:val="center"/>
          </w:tcPr>
          <w:p w14:paraId="46B75049"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018FE0BB" w14:textId="77777777" w:rsidR="00313EB3" w:rsidRPr="00D71165" w:rsidRDefault="00313EB3" w:rsidP="00313EB3">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07AD221B" w14:textId="77777777" w:rsidR="00313EB3" w:rsidRPr="00D71165" w:rsidRDefault="00313EB3" w:rsidP="00313EB3">
            <w:pPr>
              <w:pStyle w:val="TableParagraph"/>
              <w:jc w:val="center"/>
              <w:rPr>
                <w:rFonts w:ascii="Times New Roman"/>
                <w:color w:val="000000" w:themeColor="text1"/>
                <w:sz w:val="18"/>
                <w:szCs w:val="18"/>
              </w:rPr>
            </w:pPr>
            <w:r w:rsidRPr="00D71165">
              <w:rPr>
                <w:color w:val="000000" w:themeColor="text1"/>
                <w:sz w:val="18"/>
                <w:szCs w:val="18"/>
              </w:rPr>
              <w:t>1,99</w:t>
            </w:r>
          </w:p>
        </w:tc>
      </w:tr>
      <w:tr w:rsidR="007C7511" w:rsidRPr="00D71165" w14:paraId="52C114F9" w14:textId="77777777" w:rsidTr="00DC6560">
        <w:trPr>
          <w:trHeight w:val="1204"/>
        </w:trPr>
        <w:tc>
          <w:tcPr>
            <w:tcW w:w="562" w:type="dxa"/>
            <w:vAlign w:val="center"/>
          </w:tcPr>
          <w:p w14:paraId="22BF0C23" w14:textId="77777777" w:rsidR="007C7511" w:rsidRPr="00D71165" w:rsidRDefault="007C7511" w:rsidP="007C7511">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18D95A46" w14:textId="77777777" w:rsidR="0018465D" w:rsidRDefault="0018465D" w:rsidP="007C7511">
            <w:pPr>
              <w:pStyle w:val="TableParagraph"/>
              <w:spacing w:before="31"/>
              <w:ind w:left="59"/>
              <w:rPr>
                <w:b/>
                <w:color w:val="000000" w:themeColor="text1"/>
                <w:sz w:val="18"/>
              </w:rPr>
            </w:pPr>
            <w:r w:rsidRPr="0018465D">
              <w:rPr>
                <w:b/>
                <w:color w:val="000000" w:themeColor="text1"/>
                <w:sz w:val="18"/>
              </w:rPr>
              <w:t xml:space="preserve">C.3. Mahasiswa </w:t>
            </w:r>
          </w:p>
          <w:p w14:paraId="05E69829" w14:textId="77777777" w:rsidR="0018465D" w:rsidRDefault="0018465D" w:rsidP="007C7511">
            <w:pPr>
              <w:pStyle w:val="TableParagraph"/>
              <w:spacing w:before="31"/>
              <w:ind w:left="59"/>
              <w:rPr>
                <w:b/>
                <w:color w:val="000000" w:themeColor="text1"/>
                <w:sz w:val="18"/>
              </w:rPr>
            </w:pPr>
            <w:r w:rsidRPr="0018465D">
              <w:rPr>
                <w:b/>
                <w:color w:val="000000" w:themeColor="text1"/>
                <w:sz w:val="18"/>
              </w:rPr>
              <w:t xml:space="preserve">C.3.4. Indikator Kinerja Utama </w:t>
            </w:r>
          </w:p>
          <w:p w14:paraId="2EC50885" w14:textId="6568F0B1" w:rsidR="007C7511" w:rsidRPr="00D71165" w:rsidRDefault="0018465D" w:rsidP="007C7511">
            <w:pPr>
              <w:pStyle w:val="TableParagraph"/>
              <w:spacing w:before="31"/>
              <w:ind w:left="59"/>
              <w:rPr>
                <w:color w:val="000000" w:themeColor="text1"/>
                <w:sz w:val="18"/>
              </w:rPr>
            </w:pPr>
            <w:r w:rsidRPr="0018465D">
              <w:rPr>
                <w:b/>
                <w:color w:val="000000" w:themeColor="text1"/>
                <w:sz w:val="18"/>
              </w:rPr>
              <w:t>C.3.4.a) Kualitas Input Mahasiswa</w:t>
            </w:r>
          </w:p>
        </w:tc>
        <w:tc>
          <w:tcPr>
            <w:tcW w:w="4834" w:type="dxa"/>
            <w:vAlign w:val="center"/>
          </w:tcPr>
          <w:p w14:paraId="57E4B34D" w14:textId="77C9C4FD" w:rsidR="007C7511" w:rsidRPr="00D71165" w:rsidRDefault="007C7511" w:rsidP="007C7511">
            <w:pPr>
              <w:pStyle w:val="TableParagraph"/>
              <w:spacing w:before="13" w:line="278" w:lineRule="auto"/>
              <w:ind w:left="145"/>
              <w:rPr>
                <w:color w:val="000000" w:themeColor="text1"/>
                <w:sz w:val="18"/>
                <w:szCs w:val="18"/>
              </w:rPr>
            </w:pPr>
            <w:r w:rsidRPr="00D71165">
              <w:rPr>
                <w:color w:val="000000" w:themeColor="text1"/>
                <w:sz w:val="18"/>
                <w:szCs w:val="18"/>
              </w:rPr>
              <w:t xml:space="preserve">Metoda rekrutmen </w:t>
            </w:r>
            <w:r>
              <w:rPr>
                <w:color w:val="000000" w:themeColor="text1"/>
                <w:sz w:val="18"/>
                <w:szCs w:val="18"/>
                <w:lang w:val="en-US"/>
              </w:rPr>
              <w:t xml:space="preserve">dan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7BBF7AC5" w14:textId="77777777" w:rsidR="007C7511" w:rsidRPr="00D71165" w:rsidRDefault="007C7511" w:rsidP="007C7511">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.1)</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7BD5C3AF" w14:textId="3FEB8C29"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1.42</w:t>
            </w:r>
          </w:p>
        </w:tc>
      </w:tr>
      <w:tr w:rsidR="007C7511" w:rsidRPr="00D71165" w14:paraId="1EA2A750" w14:textId="77777777" w:rsidTr="00DC6560">
        <w:trPr>
          <w:trHeight w:val="967"/>
        </w:trPr>
        <w:tc>
          <w:tcPr>
            <w:tcW w:w="562" w:type="dxa"/>
            <w:vAlign w:val="center"/>
          </w:tcPr>
          <w:p w14:paraId="544E6CCC" w14:textId="77777777" w:rsidR="007C7511" w:rsidRPr="00D71165" w:rsidRDefault="007C7511" w:rsidP="007C7511">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5FB0ADDE" w14:textId="71487C91" w:rsidR="007C7511" w:rsidRPr="00D71165" w:rsidRDefault="0018465D" w:rsidP="007C7511">
            <w:pPr>
              <w:pStyle w:val="TableParagraph"/>
              <w:spacing w:before="15" w:line="276" w:lineRule="auto"/>
              <w:ind w:left="59"/>
              <w:rPr>
                <w:color w:val="000000" w:themeColor="text1"/>
                <w:sz w:val="18"/>
              </w:rPr>
            </w:pPr>
            <w:r w:rsidRPr="0018465D">
              <w:rPr>
                <w:b/>
                <w:color w:val="000000" w:themeColor="text1"/>
                <w:sz w:val="18"/>
                <w:lang w:val="en-US"/>
              </w:rPr>
              <w:t xml:space="preserve">C.3.4.b) </w:t>
            </w:r>
            <w:proofErr w:type="spellStart"/>
            <w:r w:rsidRPr="0018465D">
              <w:rPr>
                <w:b/>
                <w:color w:val="000000" w:themeColor="text1"/>
                <w:sz w:val="18"/>
                <w:lang w:val="en-US"/>
              </w:rPr>
              <w:t>Daya</w:t>
            </w:r>
            <w:proofErr w:type="spellEnd"/>
            <w:r w:rsidRPr="0018465D">
              <w:rPr>
                <w:b/>
                <w:color w:val="000000" w:themeColor="text1"/>
                <w:sz w:val="18"/>
                <w:lang w:val="en-US"/>
              </w:rPr>
              <w:t xml:space="preserve"> Tarik Program </w:t>
            </w:r>
            <w:proofErr w:type="spellStart"/>
            <w:r w:rsidRPr="0018465D">
              <w:rPr>
                <w:b/>
                <w:color w:val="000000" w:themeColor="text1"/>
                <w:sz w:val="18"/>
                <w:lang w:val="en-US"/>
              </w:rPr>
              <w:t>Studi</w:t>
            </w:r>
            <w:proofErr w:type="spellEnd"/>
          </w:p>
        </w:tc>
        <w:tc>
          <w:tcPr>
            <w:tcW w:w="4834" w:type="dxa"/>
            <w:vAlign w:val="center"/>
          </w:tcPr>
          <w:p w14:paraId="4A14D429" w14:textId="77777777" w:rsidR="007C7511"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Peningkatan animo calon</w:t>
            </w:r>
            <w:r w:rsidRPr="00D71165">
              <w:rPr>
                <w:color w:val="000000" w:themeColor="text1"/>
                <w:spacing w:val="1"/>
                <w:sz w:val="18"/>
                <w:szCs w:val="18"/>
              </w:rPr>
              <w:t xml:space="preserve"> </w:t>
            </w:r>
            <w:r w:rsidRPr="00D71165">
              <w:rPr>
                <w:color w:val="000000" w:themeColor="text1"/>
                <w:sz w:val="18"/>
                <w:szCs w:val="18"/>
              </w:rPr>
              <w:t xml:space="preserve">mahasiswa. </w:t>
            </w:r>
          </w:p>
          <w:p w14:paraId="7BE37DF9" w14:textId="6164A281" w:rsidR="007C7511" w:rsidRDefault="007C7511" w:rsidP="007C7511">
            <w:pPr>
              <w:pStyle w:val="TableParagraph"/>
              <w:spacing w:before="15" w:line="276" w:lineRule="auto"/>
              <w:ind w:left="145"/>
              <w:rPr>
                <w:color w:val="000000" w:themeColor="text1"/>
                <w:spacing w:val="-48"/>
                <w:sz w:val="18"/>
                <w:szCs w:val="18"/>
              </w:rPr>
            </w:pPr>
            <w:r w:rsidRPr="00D71165">
              <w:rPr>
                <w:color w:val="000000" w:themeColor="text1"/>
                <w:sz w:val="18"/>
                <w:szCs w:val="18"/>
              </w:rPr>
              <w:t>Tabel 2.a</w:t>
            </w:r>
            <w:r>
              <w:rPr>
                <w:color w:val="000000" w:themeColor="text1"/>
                <w:sz w:val="18"/>
                <w:szCs w:val="18"/>
                <w:lang w:val="en-US"/>
              </w:rPr>
              <w:t>.1)</w:t>
            </w:r>
            <w:r w:rsidRPr="00D71165">
              <w:rPr>
                <w:color w:val="000000" w:themeColor="text1"/>
                <w:sz w:val="18"/>
                <w:szCs w:val="18"/>
              </w:rPr>
              <w:t xml:space="preserve"> LKPS.</w:t>
            </w:r>
          </w:p>
          <w:p w14:paraId="180AFCBC" w14:textId="1C1C11CC" w:rsidR="007C7511" w:rsidRPr="00D71165"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Mahasiswa</w:t>
            </w:r>
            <w:r w:rsidRPr="00D71165">
              <w:rPr>
                <w:color w:val="000000" w:themeColor="text1"/>
                <w:spacing w:val="-1"/>
                <w:sz w:val="18"/>
                <w:szCs w:val="18"/>
              </w:rPr>
              <w:t xml:space="preserve"> </w:t>
            </w:r>
            <w:r w:rsidRPr="00D71165">
              <w:rPr>
                <w:color w:val="000000" w:themeColor="text1"/>
                <w:sz w:val="18"/>
                <w:szCs w:val="18"/>
              </w:rPr>
              <w:t>asing.</w:t>
            </w:r>
          </w:p>
          <w:p w14:paraId="788E7F07"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2.b</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0DAC1B5E" w14:textId="4D7A8B2F"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0.95</w:t>
            </w:r>
          </w:p>
        </w:tc>
      </w:tr>
      <w:tr w:rsidR="007C7511" w:rsidRPr="00D71165" w14:paraId="72607788" w14:textId="77777777" w:rsidTr="00DC6560">
        <w:trPr>
          <w:trHeight w:val="969"/>
        </w:trPr>
        <w:tc>
          <w:tcPr>
            <w:tcW w:w="562" w:type="dxa"/>
            <w:vAlign w:val="center"/>
          </w:tcPr>
          <w:p w14:paraId="60F96A73" w14:textId="77777777" w:rsidR="007C7511" w:rsidRPr="00D71165" w:rsidRDefault="007C7511" w:rsidP="007C7511">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5</w:t>
            </w:r>
          </w:p>
        </w:tc>
        <w:tc>
          <w:tcPr>
            <w:tcW w:w="2185" w:type="dxa"/>
            <w:vAlign w:val="center"/>
          </w:tcPr>
          <w:p w14:paraId="5B759511" w14:textId="49E0E1BA" w:rsidR="007C7511" w:rsidRPr="00D71165" w:rsidRDefault="0018465D" w:rsidP="007C7511">
            <w:pPr>
              <w:pStyle w:val="TableParagraph"/>
              <w:spacing w:before="15" w:line="276" w:lineRule="auto"/>
              <w:ind w:left="59"/>
              <w:rPr>
                <w:color w:val="000000" w:themeColor="text1"/>
                <w:sz w:val="18"/>
              </w:rPr>
            </w:pPr>
            <w:r w:rsidRPr="0018465D">
              <w:rPr>
                <w:b/>
                <w:color w:val="000000" w:themeColor="text1"/>
                <w:sz w:val="18"/>
                <w:lang w:val="en-US"/>
              </w:rPr>
              <w:t xml:space="preserve">C.3.4.c) </w:t>
            </w:r>
            <w:proofErr w:type="spellStart"/>
            <w:r w:rsidRPr="0018465D">
              <w:rPr>
                <w:b/>
                <w:color w:val="000000" w:themeColor="text1"/>
                <w:sz w:val="18"/>
                <w:lang w:val="en-US"/>
              </w:rPr>
              <w:t>Layanan</w:t>
            </w:r>
            <w:proofErr w:type="spellEnd"/>
            <w:r w:rsidRPr="0018465D">
              <w:rPr>
                <w:b/>
                <w:color w:val="000000" w:themeColor="text1"/>
                <w:sz w:val="18"/>
                <w:lang w:val="en-US"/>
              </w:rPr>
              <w:t xml:space="preserve"> </w:t>
            </w:r>
            <w:proofErr w:type="spellStart"/>
            <w:r w:rsidRPr="0018465D">
              <w:rPr>
                <w:b/>
                <w:color w:val="000000" w:themeColor="text1"/>
                <w:sz w:val="18"/>
                <w:lang w:val="en-US"/>
              </w:rPr>
              <w:t>Kemahasiswaan</w:t>
            </w:r>
            <w:proofErr w:type="spellEnd"/>
          </w:p>
        </w:tc>
        <w:tc>
          <w:tcPr>
            <w:tcW w:w="4834" w:type="dxa"/>
            <w:vAlign w:val="center"/>
          </w:tcPr>
          <w:p w14:paraId="48E49E78" w14:textId="13BB31C8" w:rsidR="007C7511" w:rsidRPr="00D71165" w:rsidRDefault="007C7511" w:rsidP="007C7511">
            <w:pPr>
              <w:pStyle w:val="TableParagraph"/>
              <w:numPr>
                <w:ilvl w:val="0"/>
                <w:numId w:val="269"/>
              </w:numPr>
              <w:tabs>
                <w:tab w:val="left" w:pos="402"/>
              </w:tabs>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6D03FACA" w14:textId="5A702C27" w:rsidR="007C7511" w:rsidRPr="00D71165" w:rsidRDefault="007C7511" w:rsidP="007C7511">
            <w:pPr>
              <w:pStyle w:val="TableParagraph"/>
              <w:numPr>
                <w:ilvl w:val="0"/>
                <w:numId w:val="269"/>
              </w:numPr>
              <w:tabs>
                <w:tab w:val="left" w:pos="402"/>
              </w:tabs>
              <w:spacing w:line="206" w:lineRule="exact"/>
              <w:ind w:left="402" w:hanging="270"/>
              <w:rPr>
                <w:color w:val="000000" w:themeColor="text1"/>
                <w:sz w:val="18"/>
                <w:szCs w:val="18"/>
              </w:rPr>
            </w:pPr>
            <w:r w:rsidRPr="00D71165">
              <w:rPr>
                <w:color w:val="000000" w:themeColor="text1"/>
                <w:sz w:val="18"/>
                <w:szCs w:val="18"/>
              </w:rPr>
              <w:t>Akses</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mutu</w:t>
            </w:r>
            <w:r w:rsidRPr="00D71165">
              <w:rPr>
                <w:color w:val="000000" w:themeColor="text1"/>
                <w:spacing w:val="-3"/>
                <w:sz w:val="18"/>
                <w:szCs w:val="18"/>
              </w:rPr>
              <w:t xml:space="preserve"> </w:t>
            </w:r>
            <w:r w:rsidRPr="00D71165">
              <w:rPr>
                <w:color w:val="000000" w:themeColor="text1"/>
                <w:sz w:val="18"/>
                <w:szCs w:val="18"/>
              </w:rPr>
              <w:t>layanan</w:t>
            </w:r>
            <w:r>
              <w:rPr>
                <w:color w:val="000000" w:themeColor="text1"/>
                <w:sz w:val="18"/>
                <w:szCs w:val="18"/>
                <w:lang w:val="en-US"/>
              </w:rPr>
              <w:t xml:space="preserve"> </w:t>
            </w:r>
            <w:r w:rsidRPr="00D71165">
              <w:rPr>
                <w:color w:val="000000" w:themeColor="text1"/>
                <w:sz w:val="18"/>
                <w:szCs w:val="18"/>
              </w:rPr>
              <w:t>kemahasiswaan.</w:t>
            </w:r>
          </w:p>
        </w:tc>
        <w:tc>
          <w:tcPr>
            <w:tcW w:w="993" w:type="dxa"/>
            <w:vAlign w:val="center"/>
          </w:tcPr>
          <w:p w14:paraId="4CB90E25" w14:textId="682BF8C6"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0.47</w:t>
            </w:r>
          </w:p>
        </w:tc>
      </w:tr>
      <w:tr w:rsidR="00313EB3" w:rsidRPr="00D71165" w14:paraId="5F066DB8" w14:textId="77777777" w:rsidTr="00DC6560">
        <w:trPr>
          <w:trHeight w:val="1204"/>
        </w:trPr>
        <w:tc>
          <w:tcPr>
            <w:tcW w:w="562" w:type="dxa"/>
            <w:vAlign w:val="center"/>
          </w:tcPr>
          <w:p w14:paraId="79D6914B" w14:textId="77777777"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035B0BF5" w14:textId="77777777" w:rsidR="0018465D" w:rsidRDefault="0018465D" w:rsidP="00313EB3">
            <w:pPr>
              <w:pStyle w:val="TableParagraph"/>
              <w:spacing w:line="204" w:lineRule="exact"/>
              <w:ind w:left="59"/>
              <w:rPr>
                <w:b/>
                <w:color w:val="000000" w:themeColor="text1"/>
                <w:sz w:val="18"/>
              </w:rPr>
            </w:pPr>
            <w:r w:rsidRPr="0018465D">
              <w:rPr>
                <w:b/>
                <w:color w:val="000000" w:themeColor="text1"/>
                <w:sz w:val="18"/>
              </w:rPr>
              <w:t xml:space="preserve">C.4. Sumber Daya Manusia            </w:t>
            </w:r>
          </w:p>
          <w:p w14:paraId="37EFA591" w14:textId="77777777" w:rsidR="0009415A" w:rsidRDefault="0018465D" w:rsidP="00313EB3">
            <w:pPr>
              <w:pStyle w:val="TableParagraph"/>
              <w:spacing w:line="204" w:lineRule="exact"/>
              <w:ind w:left="59"/>
              <w:rPr>
                <w:b/>
                <w:color w:val="000000" w:themeColor="text1"/>
                <w:sz w:val="18"/>
              </w:rPr>
            </w:pPr>
            <w:r w:rsidRPr="0018465D">
              <w:rPr>
                <w:b/>
                <w:color w:val="000000" w:themeColor="text1"/>
                <w:sz w:val="18"/>
              </w:rPr>
              <w:t xml:space="preserve">C.4.4. Indikator Kinerja Utama </w:t>
            </w:r>
          </w:p>
          <w:p w14:paraId="544BBBE6" w14:textId="3A966D66" w:rsidR="00313EB3" w:rsidRPr="00D71165" w:rsidRDefault="0018465D" w:rsidP="00313EB3">
            <w:pPr>
              <w:pStyle w:val="TableParagraph"/>
              <w:spacing w:line="204" w:lineRule="exact"/>
              <w:ind w:left="59"/>
              <w:rPr>
                <w:color w:val="000000" w:themeColor="text1"/>
                <w:sz w:val="18"/>
              </w:rPr>
            </w:pPr>
            <w:r w:rsidRPr="0018465D">
              <w:rPr>
                <w:b/>
                <w:color w:val="000000" w:themeColor="text1"/>
                <w:sz w:val="18"/>
              </w:rPr>
              <w:t>C.4.4.a) Profil Dosen</w:t>
            </w:r>
          </w:p>
        </w:tc>
        <w:tc>
          <w:tcPr>
            <w:tcW w:w="4834" w:type="dxa"/>
            <w:vAlign w:val="center"/>
          </w:tcPr>
          <w:p w14:paraId="78744F3A" w14:textId="492DAF81"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Kecukupan jumlah dose</w:t>
            </w:r>
            <w:r>
              <w:rPr>
                <w:color w:val="000000" w:themeColor="text1"/>
                <w:sz w:val="18"/>
                <w:szCs w:val="18"/>
                <w:lang w:val="en-US"/>
              </w:rPr>
              <w:t xml:space="preserve">n </w:t>
            </w:r>
            <w:r w:rsidRPr="00D71165">
              <w:rPr>
                <w:color w:val="000000" w:themeColor="text1"/>
                <w:sz w:val="18"/>
                <w:szCs w:val="18"/>
              </w:rPr>
              <w:t>tetap.</w:t>
            </w:r>
          </w:p>
          <w:p w14:paraId="21105AC2" w14:textId="77777777" w:rsidR="00313EB3" w:rsidRPr="00D71165" w:rsidRDefault="00313EB3" w:rsidP="00313EB3">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B769388" w14:textId="5CFC31C2" w:rsidR="00313EB3" w:rsidRPr="00D71165" w:rsidRDefault="007C7511" w:rsidP="00313EB3">
            <w:pPr>
              <w:pStyle w:val="TableParagraph"/>
              <w:jc w:val="center"/>
              <w:rPr>
                <w:rFonts w:ascii="Times New Roman"/>
                <w:color w:val="000000" w:themeColor="text1"/>
                <w:sz w:val="18"/>
                <w:szCs w:val="18"/>
              </w:rPr>
            </w:pPr>
            <w:r>
              <w:rPr>
                <w:color w:val="000000" w:themeColor="text1"/>
                <w:sz w:val="18"/>
                <w:szCs w:val="18"/>
                <w:lang w:val="en-US"/>
              </w:rPr>
              <w:t>0,85</w:t>
            </w:r>
          </w:p>
        </w:tc>
      </w:tr>
      <w:tr w:rsidR="006A3E2E" w:rsidRPr="00D71165" w14:paraId="4E34E41F" w14:textId="77777777" w:rsidTr="00DC6560">
        <w:trPr>
          <w:trHeight w:val="491"/>
        </w:trPr>
        <w:tc>
          <w:tcPr>
            <w:tcW w:w="562" w:type="dxa"/>
            <w:vAlign w:val="center"/>
          </w:tcPr>
          <w:p w14:paraId="14AC1738" w14:textId="77777777" w:rsidR="006A3E2E" w:rsidRPr="00D71165" w:rsidRDefault="006A3E2E" w:rsidP="00DC6560">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7</w:t>
            </w:r>
          </w:p>
        </w:tc>
        <w:tc>
          <w:tcPr>
            <w:tcW w:w="2185" w:type="dxa"/>
            <w:vAlign w:val="center"/>
          </w:tcPr>
          <w:p w14:paraId="29037DFC" w14:textId="77777777" w:rsidR="006A3E2E" w:rsidRPr="00D71165" w:rsidRDefault="006A3E2E" w:rsidP="00805359">
            <w:pPr>
              <w:pStyle w:val="TableParagraph"/>
              <w:rPr>
                <w:rFonts w:ascii="Times New Roman"/>
                <w:color w:val="000000" w:themeColor="text1"/>
                <w:sz w:val="18"/>
              </w:rPr>
            </w:pPr>
          </w:p>
        </w:tc>
        <w:tc>
          <w:tcPr>
            <w:tcW w:w="4834" w:type="dxa"/>
            <w:vAlign w:val="center"/>
          </w:tcPr>
          <w:p w14:paraId="060500B2" w14:textId="77777777" w:rsidR="006A3E2E" w:rsidRPr="00D71165" w:rsidRDefault="006A3E2E" w:rsidP="00805359">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08F85F78" w14:textId="77777777" w:rsidR="006A3E2E" w:rsidRPr="00D71165" w:rsidRDefault="006A3E2E" w:rsidP="00805359">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B7337EA" w14:textId="6E59C5E8" w:rsidR="006A3E2E" w:rsidRPr="00D71165" w:rsidRDefault="006A3E2E" w:rsidP="00A9496C">
            <w:pPr>
              <w:pStyle w:val="TableParagraph"/>
              <w:jc w:val="center"/>
              <w:rPr>
                <w:rFonts w:ascii="Times New Roman"/>
                <w:color w:val="000000" w:themeColor="text1"/>
                <w:sz w:val="18"/>
                <w:szCs w:val="18"/>
              </w:rPr>
            </w:pPr>
            <w:r w:rsidRPr="00D71165">
              <w:rPr>
                <w:color w:val="000000" w:themeColor="text1"/>
                <w:sz w:val="18"/>
                <w:szCs w:val="18"/>
              </w:rPr>
              <w:t>0,</w:t>
            </w:r>
            <w:r w:rsidR="007C7511">
              <w:rPr>
                <w:color w:val="000000" w:themeColor="text1"/>
                <w:sz w:val="18"/>
                <w:szCs w:val="18"/>
                <w:lang w:val="en-US"/>
              </w:rPr>
              <w:t>57</w:t>
            </w:r>
          </w:p>
        </w:tc>
      </w:tr>
      <w:tr w:rsidR="007C7511" w:rsidRPr="00D71165" w14:paraId="109D9DE4" w14:textId="77777777" w:rsidTr="00DC6560">
        <w:trPr>
          <w:trHeight w:val="967"/>
        </w:trPr>
        <w:tc>
          <w:tcPr>
            <w:tcW w:w="562" w:type="dxa"/>
            <w:vAlign w:val="center"/>
          </w:tcPr>
          <w:p w14:paraId="5E206A7A" w14:textId="77777777" w:rsidR="007C7511" w:rsidRPr="00B02713" w:rsidRDefault="007C7511" w:rsidP="007C7511">
            <w:pPr>
              <w:pStyle w:val="TableParagraph"/>
              <w:spacing w:before="13"/>
              <w:ind w:left="8"/>
              <w:jc w:val="center"/>
              <w:rPr>
                <w:color w:val="000000" w:themeColor="text1"/>
                <w:sz w:val="18"/>
                <w:lang w:val="en-US"/>
              </w:rPr>
            </w:pPr>
            <w:r>
              <w:rPr>
                <w:color w:val="000000" w:themeColor="text1"/>
                <w:sz w:val="18"/>
                <w:lang w:val="en-US"/>
              </w:rPr>
              <w:t>18</w:t>
            </w:r>
          </w:p>
        </w:tc>
        <w:tc>
          <w:tcPr>
            <w:tcW w:w="2185" w:type="dxa"/>
            <w:vAlign w:val="center"/>
          </w:tcPr>
          <w:p w14:paraId="1CA1B5C5"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7B7305A0" w14:textId="77777777" w:rsidR="007C7511" w:rsidRDefault="007C7511" w:rsidP="007C7511">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w:t>
            </w:r>
            <w:proofErr w:type="spellStart"/>
            <w:r>
              <w:rPr>
                <w:color w:val="000000" w:themeColor="text1"/>
                <w:sz w:val="18"/>
                <w:szCs w:val="18"/>
                <w:lang w:val="en-US"/>
              </w:rPr>
              <w:t>i</w:t>
            </w:r>
            <w:proofErr w:type="spellEnd"/>
            <w:r>
              <w:rPr>
                <w:color w:val="000000" w:themeColor="text1"/>
                <w:sz w:val="18"/>
                <w:szCs w:val="18"/>
                <w:lang w:val="en-US"/>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292AEA5F" w14:textId="07A70710" w:rsidR="007C7511" w:rsidRPr="00D71165" w:rsidRDefault="007C7511" w:rsidP="007C7511">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6E6E180D" w14:textId="0C51278B"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1.18</w:t>
            </w:r>
          </w:p>
        </w:tc>
      </w:tr>
      <w:tr w:rsidR="007C7511" w:rsidRPr="00D71165" w14:paraId="1DCC5B50" w14:textId="77777777" w:rsidTr="00DC6560">
        <w:trPr>
          <w:trHeight w:val="729"/>
        </w:trPr>
        <w:tc>
          <w:tcPr>
            <w:tcW w:w="562" w:type="dxa"/>
            <w:vAlign w:val="center"/>
          </w:tcPr>
          <w:p w14:paraId="09BEEE5A" w14:textId="77777777" w:rsidR="007C7511" w:rsidRPr="00B02713" w:rsidRDefault="007C7511" w:rsidP="007C7511">
            <w:pPr>
              <w:pStyle w:val="TableParagraph"/>
              <w:spacing w:before="15"/>
              <w:ind w:left="8"/>
              <w:jc w:val="center"/>
              <w:rPr>
                <w:color w:val="000000" w:themeColor="text1"/>
                <w:sz w:val="18"/>
                <w:lang w:val="en-US"/>
              </w:rPr>
            </w:pPr>
            <w:r>
              <w:rPr>
                <w:color w:val="000000" w:themeColor="text1"/>
                <w:sz w:val="18"/>
                <w:lang w:val="en-US"/>
              </w:rPr>
              <w:t>19</w:t>
            </w:r>
          </w:p>
        </w:tc>
        <w:tc>
          <w:tcPr>
            <w:tcW w:w="2185" w:type="dxa"/>
            <w:vAlign w:val="center"/>
          </w:tcPr>
          <w:p w14:paraId="7CCAA0D9"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0489A0D8" w14:textId="2DC69FB8" w:rsidR="007C7511" w:rsidRPr="00D71165"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Mengajar</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2EEC2343"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4117BEF" w14:textId="2117932C"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0.28</w:t>
            </w:r>
          </w:p>
        </w:tc>
      </w:tr>
      <w:tr w:rsidR="007C7511" w:rsidRPr="00D71165" w14:paraId="3EBC6D3F" w14:textId="77777777" w:rsidTr="00DC6560">
        <w:trPr>
          <w:trHeight w:val="491"/>
        </w:trPr>
        <w:tc>
          <w:tcPr>
            <w:tcW w:w="562" w:type="dxa"/>
            <w:vAlign w:val="center"/>
          </w:tcPr>
          <w:p w14:paraId="43D7DD96" w14:textId="77777777" w:rsidR="007C7511" w:rsidRPr="00D71165" w:rsidRDefault="007C7511" w:rsidP="007C751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4B5C8EF2"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38E4B062" w14:textId="77777777" w:rsidR="007C7511" w:rsidRPr="00D71165" w:rsidRDefault="007C7511" w:rsidP="007C7511">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384F6A9B" w14:textId="77777777" w:rsidR="007C7511" w:rsidRPr="00D71165" w:rsidRDefault="007C7511" w:rsidP="007C7511">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9B98F54" w14:textId="5FC4B999"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0.47</w:t>
            </w:r>
          </w:p>
        </w:tc>
      </w:tr>
      <w:tr w:rsidR="007C7511" w:rsidRPr="00D71165" w14:paraId="75ECC085" w14:textId="77777777" w:rsidTr="00DC6560">
        <w:trPr>
          <w:trHeight w:val="967"/>
        </w:trPr>
        <w:tc>
          <w:tcPr>
            <w:tcW w:w="562" w:type="dxa"/>
            <w:vAlign w:val="center"/>
          </w:tcPr>
          <w:p w14:paraId="5DB7DAA8" w14:textId="77777777" w:rsidR="007C7511" w:rsidRPr="00D71165" w:rsidRDefault="007C7511" w:rsidP="007C751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714C57E3" w14:textId="6F8E0390" w:rsidR="007C7511" w:rsidRPr="00D71165" w:rsidRDefault="0009415A" w:rsidP="007C7511">
            <w:pPr>
              <w:pStyle w:val="TableParagraph"/>
              <w:spacing w:before="13"/>
              <w:ind w:left="59"/>
              <w:rPr>
                <w:color w:val="000000" w:themeColor="text1"/>
                <w:sz w:val="18"/>
              </w:rPr>
            </w:pPr>
            <w:r w:rsidRPr="0009415A">
              <w:rPr>
                <w:b/>
                <w:color w:val="000000" w:themeColor="text1"/>
                <w:sz w:val="18"/>
                <w:lang w:val="en-US"/>
              </w:rPr>
              <w:t xml:space="preserve">C.4.4.b) Kinerja </w:t>
            </w:r>
            <w:proofErr w:type="spellStart"/>
            <w:r w:rsidRPr="0009415A">
              <w:rPr>
                <w:b/>
                <w:color w:val="000000" w:themeColor="text1"/>
                <w:sz w:val="18"/>
                <w:lang w:val="en-US"/>
              </w:rPr>
              <w:t>Dosen</w:t>
            </w:r>
            <w:proofErr w:type="spellEnd"/>
          </w:p>
        </w:tc>
        <w:tc>
          <w:tcPr>
            <w:tcW w:w="4834" w:type="dxa"/>
            <w:vAlign w:val="center"/>
          </w:tcPr>
          <w:p w14:paraId="18D49F25" w14:textId="569EC1BA" w:rsidR="007C7511" w:rsidRPr="00D71165" w:rsidRDefault="007C7511" w:rsidP="007C7511">
            <w:pPr>
              <w:pStyle w:val="TableParagraph"/>
              <w:spacing w:before="13" w:line="276" w:lineRule="auto"/>
              <w:ind w:left="145"/>
              <w:rPr>
                <w:color w:val="000000" w:themeColor="text1"/>
                <w:sz w:val="18"/>
                <w:szCs w:val="18"/>
              </w:rPr>
            </w:pPr>
            <w:r w:rsidRPr="00D71165">
              <w:rPr>
                <w:color w:val="000000" w:themeColor="text1"/>
                <w:sz w:val="18"/>
                <w:szCs w:val="18"/>
              </w:rPr>
              <w:t>Pengakuan/rekognisi atas</w:t>
            </w:r>
            <w:r w:rsidRPr="00D71165">
              <w:rPr>
                <w:color w:val="000000" w:themeColor="text1"/>
                <w:spacing w:val="-47"/>
                <w:sz w:val="18"/>
                <w:szCs w:val="18"/>
              </w:rPr>
              <w:t xml:space="preserve"> </w:t>
            </w:r>
            <w:r w:rsidRPr="00D71165">
              <w:rPr>
                <w:color w:val="000000" w:themeColor="text1"/>
                <w:sz w:val="18"/>
                <w:szCs w:val="18"/>
              </w:rPr>
              <w:t>kepakaran/prestasi/kinerj</w:t>
            </w:r>
            <w:r>
              <w:rPr>
                <w:color w:val="000000" w:themeColor="text1"/>
                <w:sz w:val="18"/>
                <w:szCs w:val="18"/>
                <w:lang w:val="en-US"/>
              </w:rPr>
              <w:t xml:space="preserve">a </w:t>
            </w:r>
            <w:r w:rsidRPr="00D71165">
              <w:rPr>
                <w:color w:val="000000" w:themeColor="text1"/>
                <w:sz w:val="18"/>
                <w:szCs w:val="18"/>
              </w:rPr>
              <w:t>DTPS</w:t>
            </w:r>
          </w:p>
          <w:p w14:paraId="2FEA15B3" w14:textId="77777777" w:rsidR="007C7511" w:rsidRPr="00D71165" w:rsidRDefault="007C7511" w:rsidP="007C7511">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24F43E7" w14:textId="550CB379"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0.57</w:t>
            </w:r>
          </w:p>
        </w:tc>
      </w:tr>
      <w:tr w:rsidR="007C7511" w:rsidRPr="00D71165" w14:paraId="1DE10FA1" w14:textId="77777777" w:rsidTr="00DC6560">
        <w:trPr>
          <w:trHeight w:val="870"/>
        </w:trPr>
        <w:tc>
          <w:tcPr>
            <w:tcW w:w="562" w:type="dxa"/>
            <w:vAlign w:val="center"/>
          </w:tcPr>
          <w:p w14:paraId="16A292B9" w14:textId="77777777" w:rsidR="007C7511" w:rsidRPr="00D71165" w:rsidRDefault="007C7511" w:rsidP="007C751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75E385F7"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34974EDD" w14:textId="62494B83" w:rsidR="007C7511" w:rsidRPr="00D71165" w:rsidRDefault="007C7511" w:rsidP="007C7511">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program studi dalam 3 tahu</w:t>
            </w:r>
            <w:r>
              <w:rPr>
                <w:color w:val="000000" w:themeColor="text1"/>
                <w:sz w:val="18"/>
                <w:szCs w:val="18"/>
                <w:lang w:val="en-US"/>
              </w:rPr>
              <w:t xml:space="preserve">n </w:t>
            </w:r>
            <w:r w:rsidRPr="00D71165">
              <w:rPr>
                <w:color w:val="000000" w:themeColor="text1"/>
                <w:sz w:val="18"/>
                <w:szCs w:val="18"/>
              </w:rPr>
              <w:t>terakhir.</w:t>
            </w:r>
          </w:p>
          <w:p w14:paraId="2BB9511F" w14:textId="77777777" w:rsidR="007C7511" w:rsidRPr="00D71165" w:rsidRDefault="007C7511" w:rsidP="007C7511">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F69EE1F" w14:textId="470F8CC4" w:rsidR="007C7511" w:rsidRPr="007C7511" w:rsidRDefault="007C7511" w:rsidP="007C7511">
            <w:pPr>
              <w:pStyle w:val="TableParagraph"/>
              <w:jc w:val="center"/>
              <w:rPr>
                <w:rFonts w:ascii="Times New Roman"/>
                <w:color w:val="000000" w:themeColor="text1"/>
                <w:sz w:val="18"/>
                <w:szCs w:val="18"/>
                <w:lang w:val="en-US"/>
              </w:rPr>
            </w:pPr>
            <w:r w:rsidRPr="007C7511">
              <w:rPr>
                <w:color w:val="000000"/>
                <w:sz w:val="18"/>
                <w:szCs w:val="18"/>
              </w:rPr>
              <w:t>0.57</w:t>
            </w:r>
          </w:p>
        </w:tc>
      </w:tr>
      <w:tr w:rsidR="007C7511" w:rsidRPr="00D71165" w14:paraId="678A115E" w14:textId="77777777" w:rsidTr="00DC6560">
        <w:trPr>
          <w:trHeight w:val="897"/>
        </w:trPr>
        <w:tc>
          <w:tcPr>
            <w:tcW w:w="562" w:type="dxa"/>
            <w:vAlign w:val="center"/>
          </w:tcPr>
          <w:p w14:paraId="5E214A69" w14:textId="77777777" w:rsidR="007C7511" w:rsidRPr="00D71165" w:rsidRDefault="007C7511" w:rsidP="007C7511">
            <w:pPr>
              <w:pStyle w:val="TableParagraph"/>
              <w:spacing w:before="15"/>
              <w:jc w:val="center"/>
              <w:rPr>
                <w:color w:val="000000" w:themeColor="text1"/>
                <w:sz w:val="18"/>
                <w:lang w:val="en-US"/>
              </w:rPr>
            </w:pPr>
            <w:r w:rsidRPr="00D71165">
              <w:rPr>
                <w:color w:val="000000" w:themeColor="text1"/>
                <w:sz w:val="18"/>
              </w:rPr>
              <w:lastRenderedPageBreak/>
              <w:t>2</w:t>
            </w:r>
            <w:r>
              <w:rPr>
                <w:color w:val="000000" w:themeColor="text1"/>
                <w:sz w:val="18"/>
                <w:lang w:val="en-US"/>
              </w:rPr>
              <w:t>3</w:t>
            </w:r>
          </w:p>
        </w:tc>
        <w:tc>
          <w:tcPr>
            <w:tcW w:w="2185" w:type="dxa"/>
            <w:vAlign w:val="center"/>
          </w:tcPr>
          <w:p w14:paraId="3E307D74"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6549A6C7" w14:textId="31C93E2C" w:rsidR="007C7511" w:rsidRPr="00D71165"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558FFFC0"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0535254" w14:textId="019FCC58"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0.28</w:t>
            </w:r>
          </w:p>
        </w:tc>
      </w:tr>
      <w:tr w:rsidR="007C7511" w:rsidRPr="00D71165" w14:paraId="6FAD16A4" w14:textId="77777777" w:rsidTr="00DC6560">
        <w:trPr>
          <w:trHeight w:val="1051"/>
        </w:trPr>
        <w:tc>
          <w:tcPr>
            <w:tcW w:w="562" w:type="dxa"/>
            <w:vAlign w:val="center"/>
          </w:tcPr>
          <w:p w14:paraId="36C92D79" w14:textId="77777777" w:rsidR="007C7511" w:rsidRPr="00D71165" w:rsidRDefault="007C7511" w:rsidP="007C7511">
            <w:pPr>
              <w:pStyle w:val="TableParagraph"/>
              <w:spacing w:before="13"/>
              <w:jc w:val="center"/>
              <w:rPr>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5EE24B21"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2A691877" w14:textId="77777777" w:rsidR="007C7511" w:rsidRPr="00D71165" w:rsidRDefault="007C7511" w:rsidP="007C7511">
            <w:pPr>
              <w:pStyle w:val="TableParagraph"/>
              <w:spacing w:before="13" w:line="276" w:lineRule="auto"/>
              <w:ind w:left="145"/>
              <w:rPr>
                <w:color w:val="000000" w:themeColor="text1"/>
                <w:sz w:val="18"/>
                <w:szCs w:val="18"/>
              </w:rPr>
            </w:pPr>
            <w:r w:rsidRPr="00127EC8">
              <w:rPr>
                <w:color w:val="000000" w:themeColor="text1"/>
                <w:sz w:val="18"/>
              </w:rPr>
              <w:t>Pagelaran/pameran/presentasi/publikasi ilmiah dengan tema yang relevan dengan bidang Program Studi, yang dihasilkan oleh DTPS dalam 3 tahun terakhir.                            Tabel 3.b.5)</w:t>
            </w:r>
          </w:p>
          <w:p w14:paraId="1CDC6127" w14:textId="77777777" w:rsidR="007C7511" w:rsidRPr="00D71165" w:rsidRDefault="007C7511" w:rsidP="007C7511">
            <w:pPr>
              <w:pStyle w:val="TableParagraph"/>
              <w:ind w:left="145"/>
              <w:rPr>
                <w:color w:val="000000" w:themeColor="text1"/>
                <w:sz w:val="18"/>
                <w:szCs w:val="18"/>
              </w:rPr>
            </w:pPr>
          </w:p>
        </w:tc>
        <w:tc>
          <w:tcPr>
            <w:tcW w:w="993" w:type="dxa"/>
            <w:vAlign w:val="center"/>
          </w:tcPr>
          <w:p w14:paraId="4D87D96D" w14:textId="3E089892"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0.57</w:t>
            </w:r>
          </w:p>
        </w:tc>
      </w:tr>
      <w:tr w:rsidR="007C7511" w:rsidRPr="00D71165" w14:paraId="5BCBFE41" w14:textId="77777777" w:rsidTr="00DC6560">
        <w:trPr>
          <w:trHeight w:val="702"/>
        </w:trPr>
        <w:tc>
          <w:tcPr>
            <w:tcW w:w="562" w:type="dxa"/>
            <w:vAlign w:val="center"/>
          </w:tcPr>
          <w:p w14:paraId="5E4A8EEE" w14:textId="77777777" w:rsidR="007C7511" w:rsidRPr="00D71165" w:rsidRDefault="007C7511" w:rsidP="007C7511">
            <w:pPr>
              <w:pStyle w:val="TableParagraph"/>
              <w:spacing w:before="15"/>
              <w:jc w:val="center"/>
              <w:rPr>
                <w:color w:val="000000" w:themeColor="text1"/>
                <w:sz w:val="18"/>
                <w:lang w:val="en-US"/>
              </w:rPr>
            </w:pPr>
            <w:r w:rsidRPr="00D71165">
              <w:rPr>
                <w:color w:val="000000" w:themeColor="text1"/>
                <w:sz w:val="18"/>
                <w:lang w:val="en-US"/>
              </w:rPr>
              <w:t>2</w:t>
            </w:r>
            <w:r>
              <w:rPr>
                <w:color w:val="000000" w:themeColor="text1"/>
                <w:sz w:val="18"/>
                <w:lang w:val="en-US"/>
              </w:rPr>
              <w:t>5</w:t>
            </w:r>
          </w:p>
        </w:tc>
        <w:tc>
          <w:tcPr>
            <w:tcW w:w="2185" w:type="dxa"/>
            <w:vAlign w:val="center"/>
          </w:tcPr>
          <w:p w14:paraId="6D5A3C51"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39C8D2EE"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Karya ilmiah DTPS yang disitasi dalam 3 tahun terakhir</w:t>
            </w:r>
          </w:p>
          <w:p w14:paraId="0049232A"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3.b.6)</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7C781D1" w14:textId="1533FE55" w:rsidR="007C7511" w:rsidRPr="007C7511" w:rsidRDefault="007C7511" w:rsidP="007C7511">
            <w:pPr>
              <w:jc w:val="center"/>
              <w:rPr>
                <w:rFonts w:ascii="Arial" w:hAnsi="Arial" w:cs="Arial"/>
                <w:color w:val="000000" w:themeColor="text1"/>
                <w:sz w:val="18"/>
                <w:szCs w:val="18"/>
              </w:rPr>
            </w:pPr>
            <w:r w:rsidRPr="007C7511">
              <w:rPr>
                <w:rFonts w:ascii="Arial" w:hAnsi="Arial" w:cs="Arial"/>
                <w:color w:val="000000"/>
                <w:sz w:val="18"/>
                <w:szCs w:val="18"/>
              </w:rPr>
              <w:t>0.57</w:t>
            </w:r>
          </w:p>
        </w:tc>
      </w:tr>
      <w:tr w:rsidR="007C7511" w:rsidRPr="00D71165" w14:paraId="1FBAAEA0" w14:textId="77777777" w:rsidTr="00DC6560">
        <w:trPr>
          <w:trHeight w:val="969"/>
        </w:trPr>
        <w:tc>
          <w:tcPr>
            <w:tcW w:w="562" w:type="dxa"/>
            <w:vAlign w:val="center"/>
          </w:tcPr>
          <w:p w14:paraId="3BE5F303" w14:textId="77777777" w:rsidR="007C7511" w:rsidRPr="00D71165" w:rsidRDefault="007C7511" w:rsidP="007C7511">
            <w:pPr>
              <w:pStyle w:val="TableParagraph"/>
              <w:spacing w:before="15"/>
              <w:jc w:val="center"/>
              <w:rPr>
                <w:color w:val="000000" w:themeColor="text1"/>
                <w:sz w:val="18"/>
                <w:lang w:val="en-US"/>
              </w:rPr>
            </w:pPr>
            <w:r>
              <w:rPr>
                <w:color w:val="000000" w:themeColor="text1"/>
                <w:sz w:val="18"/>
                <w:lang w:val="en-US"/>
              </w:rPr>
              <w:t>26</w:t>
            </w:r>
          </w:p>
        </w:tc>
        <w:tc>
          <w:tcPr>
            <w:tcW w:w="2185" w:type="dxa"/>
            <w:vAlign w:val="center"/>
          </w:tcPr>
          <w:p w14:paraId="7FA89F9D"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03004EF6" w14:textId="1062F98D" w:rsidR="007C7511" w:rsidRPr="00D71165" w:rsidRDefault="007C7511" w:rsidP="007C7511">
            <w:pPr>
              <w:pStyle w:val="TableParagraph"/>
              <w:spacing w:before="15" w:line="276" w:lineRule="auto"/>
              <w:ind w:left="145"/>
              <w:rPr>
                <w:color w:val="000000" w:themeColor="text1"/>
                <w:sz w:val="18"/>
                <w:szCs w:val="18"/>
              </w:rPr>
            </w:pPr>
            <w:r w:rsidRPr="00127EC8">
              <w:rPr>
                <w:color w:val="000000" w:themeColor="text1"/>
                <w:sz w:val="18"/>
              </w:rPr>
              <w:t>Produk/jasa yang diadopsi oleh industri/masyarakat terhadap jumlah dosen tetap dalam 3 tahun terakhir</w:t>
            </w:r>
            <w:r>
              <w:rPr>
                <w:color w:val="000000" w:themeColor="text1"/>
                <w:sz w:val="18"/>
                <w:lang w:val="en-US"/>
              </w:rPr>
              <w:t>.</w:t>
            </w:r>
            <w:r w:rsidRPr="00127EC8">
              <w:rPr>
                <w:color w:val="000000" w:themeColor="text1"/>
                <w:sz w:val="18"/>
              </w:rPr>
              <w:t xml:space="preserve">                            Tabel 3.b.7) LKPS</w:t>
            </w:r>
          </w:p>
        </w:tc>
        <w:tc>
          <w:tcPr>
            <w:tcW w:w="993" w:type="dxa"/>
            <w:vAlign w:val="center"/>
          </w:tcPr>
          <w:p w14:paraId="3DE1EFD6" w14:textId="4713B2EB" w:rsidR="007C7511" w:rsidRPr="007C7511" w:rsidRDefault="007C7511" w:rsidP="007C7511">
            <w:pPr>
              <w:pStyle w:val="TableParagraph"/>
              <w:jc w:val="center"/>
              <w:rPr>
                <w:color w:val="000000" w:themeColor="text1"/>
                <w:sz w:val="18"/>
                <w:szCs w:val="18"/>
                <w:lang w:val="en-US"/>
              </w:rPr>
            </w:pPr>
            <w:r w:rsidRPr="007C7511">
              <w:rPr>
                <w:color w:val="000000"/>
                <w:sz w:val="18"/>
                <w:szCs w:val="18"/>
              </w:rPr>
              <w:t>0.57</w:t>
            </w:r>
          </w:p>
        </w:tc>
      </w:tr>
      <w:tr w:rsidR="007C7511" w:rsidRPr="00D71165" w14:paraId="063CE3F6" w14:textId="77777777" w:rsidTr="00DC6560">
        <w:trPr>
          <w:trHeight w:val="969"/>
        </w:trPr>
        <w:tc>
          <w:tcPr>
            <w:tcW w:w="562" w:type="dxa"/>
            <w:vAlign w:val="center"/>
          </w:tcPr>
          <w:p w14:paraId="57C9FE59" w14:textId="77777777" w:rsidR="007C7511" w:rsidRPr="00D71165" w:rsidRDefault="007C7511" w:rsidP="007C7511">
            <w:pPr>
              <w:pStyle w:val="TableParagraph"/>
              <w:spacing w:before="15"/>
              <w:jc w:val="center"/>
              <w:rPr>
                <w:color w:val="000000" w:themeColor="text1"/>
                <w:sz w:val="18"/>
                <w:lang w:val="en-US"/>
              </w:rPr>
            </w:pPr>
            <w:r>
              <w:rPr>
                <w:color w:val="000000" w:themeColor="text1"/>
                <w:sz w:val="18"/>
                <w:lang w:val="en-US"/>
              </w:rPr>
              <w:t>27</w:t>
            </w:r>
          </w:p>
        </w:tc>
        <w:tc>
          <w:tcPr>
            <w:tcW w:w="2185" w:type="dxa"/>
            <w:vAlign w:val="center"/>
          </w:tcPr>
          <w:p w14:paraId="7B2F8E72"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6A789DC1" w14:textId="29AEEDE1" w:rsidR="007C7511" w:rsidRPr="00D71165"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w:t>
            </w:r>
            <w:r>
              <w:rPr>
                <w:color w:val="000000" w:themeColor="text1"/>
                <w:sz w:val="18"/>
                <w:szCs w:val="18"/>
                <w:lang w:val="en-US"/>
              </w:rPr>
              <w:t xml:space="preserve">m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3048D626" w14:textId="77777777" w:rsidR="007C7511" w:rsidRPr="00D71165" w:rsidRDefault="007C7511" w:rsidP="007C7511">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54C2BE5" w14:textId="426DF542" w:rsidR="007C7511" w:rsidRPr="007C7511" w:rsidRDefault="007C7511" w:rsidP="007C7511">
            <w:pPr>
              <w:pStyle w:val="TableParagraph"/>
              <w:jc w:val="center"/>
              <w:rPr>
                <w:rFonts w:ascii="Times New Roman"/>
                <w:color w:val="000000" w:themeColor="text1"/>
                <w:sz w:val="18"/>
                <w:szCs w:val="18"/>
                <w:lang w:val="en-US"/>
              </w:rPr>
            </w:pPr>
            <w:r w:rsidRPr="007C7511">
              <w:rPr>
                <w:color w:val="000000"/>
                <w:sz w:val="18"/>
                <w:szCs w:val="18"/>
              </w:rPr>
              <w:t>0.43</w:t>
            </w:r>
          </w:p>
        </w:tc>
      </w:tr>
      <w:tr w:rsidR="00313EB3" w:rsidRPr="00D71165" w14:paraId="24833B61" w14:textId="77777777" w:rsidTr="00DC6560">
        <w:trPr>
          <w:trHeight w:val="729"/>
        </w:trPr>
        <w:tc>
          <w:tcPr>
            <w:tcW w:w="562" w:type="dxa"/>
            <w:vAlign w:val="center"/>
          </w:tcPr>
          <w:p w14:paraId="6901F9E7" w14:textId="77777777" w:rsidR="00313EB3" w:rsidRPr="000255BC" w:rsidRDefault="00313EB3" w:rsidP="00313EB3">
            <w:pPr>
              <w:pStyle w:val="TableParagraph"/>
              <w:spacing w:before="13"/>
              <w:jc w:val="center"/>
              <w:rPr>
                <w:color w:val="000000" w:themeColor="text1"/>
                <w:sz w:val="18"/>
                <w:lang w:val="en-US"/>
              </w:rPr>
            </w:pPr>
            <w:r>
              <w:rPr>
                <w:color w:val="000000" w:themeColor="text1"/>
                <w:sz w:val="18"/>
                <w:lang w:val="en-US"/>
              </w:rPr>
              <w:t>28</w:t>
            </w:r>
          </w:p>
        </w:tc>
        <w:tc>
          <w:tcPr>
            <w:tcW w:w="2185" w:type="dxa"/>
            <w:vAlign w:val="center"/>
          </w:tcPr>
          <w:p w14:paraId="0BDD1333" w14:textId="2FCC491B" w:rsidR="00313EB3" w:rsidRPr="00D71165" w:rsidRDefault="0044110B" w:rsidP="00313EB3">
            <w:pPr>
              <w:pStyle w:val="TableParagraph"/>
              <w:spacing w:before="13" w:line="276" w:lineRule="auto"/>
              <w:ind w:left="59"/>
              <w:rPr>
                <w:color w:val="000000" w:themeColor="text1"/>
                <w:sz w:val="18"/>
              </w:rPr>
            </w:pPr>
            <w:r w:rsidRPr="0044110B">
              <w:rPr>
                <w:b/>
                <w:color w:val="000000" w:themeColor="text1"/>
                <w:sz w:val="18"/>
                <w:lang w:val="en-US"/>
              </w:rPr>
              <w:t xml:space="preserve">C.4.4.c)       </w:t>
            </w:r>
            <w:proofErr w:type="spellStart"/>
            <w:r w:rsidRPr="0044110B">
              <w:rPr>
                <w:b/>
                <w:color w:val="000000" w:themeColor="text1"/>
                <w:sz w:val="18"/>
                <w:lang w:val="en-US"/>
              </w:rPr>
              <w:t>Pengembangan</w:t>
            </w:r>
            <w:proofErr w:type="spellEnd"/>
            <w:r w:rsidRPr="0044110B">
              <w:rPr>
                <w:b/>
                <w:color w:val="000000" w:themeColor="text1"/>
                <w:sz w:val="18"/>
                <w:lang w:val="en-US"/>
              </w:rPr>
              <w:t xml:space="preserve"> </w:t>
            </w:r>
            <w:proofErr w:type="spellStart"/>
            <w:r w:rsidRPr="0044110B">
              <w:rPr>
                <w:b/>
                <w:color w:val="000000" w:themeColor="text1"/>
                <w:sz w:val="18"/>
                <w:lang w:val="en-US"/>
              </w:rPr>
              <w:t>Dosen</w:t>
            </w:r>
            <w:proofErr w:type="spellEnd"/>
          </w:p>
        </w:tc>
        <w:tc>
          <w:tcPr>
            <w:tcW w:w="4834" w:type="dxa"/>
            <w:vAlign w:val="center"/>
          </w:tcPr>
          <w:p w14:paraId="3B363DCE"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2AEDDD1B" w14:textId="77777777" w:rsidR="00313EB3" w:rsidRPr="00D71165" w:rsidRDefault="00313EB3" w:rsidP="00313EB3">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0248236A" w14:textId="32D02F9B" w:rsidR="00313EB3" w:rsidRPr="007C7511" w:rsidRDefault="007C7511" w:rsidP="00313EB3">
            <w:pPr>
              <w:pStyle w:val="TableParagraph"/>
              <w:jc w:val="center"/>
              <w:rPr>
                <w:rFonts w:ascii="Times New Roman"/>
                <w:color w:val="000000" w:themeColor="text1"/>
                <w:sz w:val="18"/>
                <w:szCs w:val="18"/>
                <w:lang w:val="en-US"/>
              </w:rPr>
            </w:pPr>
            <w:r>
              <w:rPr>
                <w:color w:val="000000" w:themeColor="text1"/>
                <w:sz w:val="18"/>
                <w:szCs w:val="18"/>
                <w:lang w:val="en-US"/>
              </w:rPr>
              <w:t>1,70</w:t>
            </w:r>
          </w:p>
        </w:tc>
      </w:tr>
      <w:tr w:rsidR="00313EB3" w:rsidRPr="00D71165" w14:paraId="22B5C16E" w14:textId="77777777" w:rsidTr="00DC6560">
        <w:trPr>
          <w:trHeight w:val="1540"/>
        </w:trPr>
        <w:tc>
          <w:tcPr>
            <w:tcW w:w="562" w:type="dxa"/>
            <w:vAlign w:val="center"/>
          </w:tcPr>
          <w:p w14:paraId="5989AF9D" w14:textId="77777777" w:rsidR="00313EB3" w:rsidRPr="000255BC" w:rsidRDefault="00313EB3" w:rsidP="00313EB3">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1222ED6F" w14:textId="616E0754" w:rsidR="00313EB3" w:rsidRPr="00D71165" w:rsidRDefault="0044110B" w:rsidP="00313EB3">
            <w:pPr>
              <w:pStyle w:val="TableParagraph"/>
              <w:spacing w:before="13" w:line="276" w:lineRule="auto"/>
              <w:ind w:left="59"/>
              <w:rPr>
                <w:color w:val="000000" w:themeColor="text1"/>
                <w:sz w:val="18"/>
              </w:rPr>
            </w:pPr>
            <w:r w:rsidRPr="0044110B">
              <w:rPr>
                <w:b/>
                <w:color w:val="000000" w:themeColor="text1"/>
                <w:sz w:val="18"/>
                <w:lang w:val="en-US"/>
              </w:rPr>
              <w:t xml:space="preserve">C.4.4.d) Tenaga </w:t>
            </w:r>
            <w:proofErr w:type="spellStart"/>
            <w:r w:rsidRPr="0044110B">
              <w:rPr>
                <w:b/>
                <w:color w:val="000000" w:themeColor="text1"/>
                <w:sz w:val="18"/>
                <w:lang w:val="en-US"/>
              </w:rPr>
              <w:t>Kependidikan</w:t>
            </w:r>
            <w:proofErr w:type="spellEnd"/>
          </w:p>
        </w:tc>
        <w:tc>
          <w:tcPr>
            <w:tcW w:w="4834" w:type="dxa"/>
            <w:vAlign w:val="center"/>
          </w:tcPr>
          <w:p w14:paraId="60FB752B" w14:textId="476DA3EF" w:rsidR="00313EB3" w:rsidRPr="00D71165" w:rsidRDefault="00313EB3" w:rsidP="00785CC6">
            <w:pPr>
              <w:pStyle w:val="TableParagraph"/>
              <w:numPr>
                <w:ilvl w:val="0"/>
                <w:numId w:val="270"/>
              </w:numPr>
              <w:tabs>
                <w:tab w:val="left" w:pos="402"/>
              </w:tabs>
              <w:spacing w:before="13"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29CAD527" w14:textId="55F587F5" w:rsidR="00313EB3" w:rsidRPr="00615136" w:rsidRDefault="00313EB3" w:rsidP="00785CC6">
            <w:pPr>
              <w:pStyle w:val="TableParagraph"/>
              <w:numPr>
                <w:ilvl w:val="0"/>
                <w:numId w:val="270"/>
              </w:numPr>
              <w:tabs>
                <w:tab w:val="left" w:pos="402"/>
              </w:tabs>
              <w:spacing w:before="1"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kecukupa</w:t>
            </w:r>
            <w:r>
              <w:rPr>
                <w:color w:val="000000" w:themeColor="text1"/>
                <w:sz w:val="18"/>
                <w:szCs w:val="18"/>
                <w:lang w:val="en-US"/>
              </w:rPr>
              <w:t xml:space="preserve">n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615136">
              <w:rPr>
                <w:color w:val="000000" w:themeColor="text1"/>
                <w:sz w:val="18"/>
                <w:szCs w:val="18"/>
              </w:rPr>
              <w:t>studi.</w:t>
            </w:r>
          </w:p>
        </w:tc>
        <w:tc>
          <w:tcPr>
            <w:tcW w:w="993" w:type="dxa"/>
            <w:vAlign w:val="center"/>
          </w:tcPr>
          <w:p w14:paraId="65600D89" w14:textId="5892D287" w:rsidR="00313EB3" w:rsidRPr="00D71165" w:rsidRDefault="007C7511" w:rsidP="00313EB3">
            <w:pPr>
              <w:jc w:val="center"/>
              <w:rPr>
                <w:rFonts w:ascii="Arial" w:hAnsi="Arial" w:cs="Arial"/>
                <w:color w:val="000000" w:themeColor="text1"/>
                <w:sz w:val="18"/>
                <w:szCs w:val="18"/>
              </w:rPr>
            </w:pPr>
            <w:r>
              <w:rPr>
                <w:rFonts w:ascii="Arial" w:hAnsi="Arial" w:cs="Arial"/>
                <w:color w:val="000000" w:themeColor="text1"/>
                <w:sz w:val="18"/>
                <w:szCs w:val="18"/>
              </w:rPr>
              <w:t>0,85</w:t>
            </w:r>
          </w:p>
          <w:p w14:paraId="30F42ED7" w14:textId="77777777" w:rsidR="00313EB3" w:rsidRPr="00D71165" w:rsidRDefault="00313EB3" w:rsidP="00313EB3">
            <w:pPr>
              <w:pStyle w:val="TableParagraph"/>
              <w:jc w:val="center"/>
              <w:rPr>
                <w:rFonts w:ascii="Times New Roman"/>
                <w:color w:val="000000" w:themeColor="text1"/>
                <w:sz w:val="18"/>
                <w:szCs w:val="18"/>
              </w:rPr>
            </w:pPr>
          </w:p>
        </w:tc>
      </w:tr>
      <w:tr w:rsidR="007C7511" w:rsidRPr="00D71165" w14:paraId="2E59676C" w14:textId="77777777" w:rsidTr="00DC6560">
        <w:trPr>
          <w:trHeight w:val="1204"/>
        </w:trPr>
        <w:tc>
          <w:tcPr>
            <w:tcW w:w="562" w:type="dxa"/>
            <w:vAlign w:val="center"/>
          </w:tcPr>
          <w:p w14:paraId="31CA4BD7" w14:textId="77777777" w:rsidR="007C7511" w:rsidRPr="00D71165" w:rsidRDefault="007C7511" w:rsidP="007C751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0</w:t>
            </w:r>
          </w:p>
        </w:tc>
        <w:tc>
          <w:tcPr>
            <w:tcW w:w="2185" w:type="dxa"/>
            <w:vAlign w:val="center"/>
          </w:tcPr>
          <w:p w14:paraId="36D9A05B" w14:textId="77777777" w:rsidR="0044110B" w:rsidRPr="0044110B" w:rsidRDefault="0044110B" w:rsidP="0044110B">
            <w:pPr>
              <w:pStyle w:val="TableParagraph"/>
              <w:spacing w:before="8" w:line="276" w:lineRule="auto"/>
              <w:ind w:left="59"/>
              <w:rPr>
                <w:b/>
                <w:color w:val="000000" w:themeColor="text1"/>
                <w:sz w:val="18"/>
              </w:rPr>
            </w:pPr>
            <w:r w:rsidRPr="0044110B">
              <w:rPr>
                <w:b/>
                <w:color w:val="000000" w:themeColor="text1"/>
                <w:sz w:val="18"/>
              </w:rPr>
              <w:t>C.5. Keuangan, Sarana dan Prasarana</w:t>
            </w:r>
          </w:p>
          <w:p w14:paraId="1A195980" w14:textId="77777777" w:rsidR="0044110B" w:rsidRDefault="0044110B" w:rsidP="0044110B">
            <w:pPr>
              <w:pStyle w:val="TableParagraph"/>
              <w:spacing w:line="206" w:lineRule="exact"/>
              <w:ind w:left="59"/>
              <w:rPr>
                <w:b/>
                <w:color w:val="000000" w:themeColor="text1"/>
                <w:sz w:val="18"/>
              </w:rPr>
            </w:pPr>
            <w:r w:rsidRPr="0044110B">
              <w:rPr>
                <w:b/>
                <w:color w:val="000000" w:themeColor="text1"/>
                <w:sz w:val="18"/>
              </w:rPr>
              <w:t xml:space="preserve">C.5.4. Indikator Kinerja Utama </w:t>
            </w:r>
          </w:p>
          <w:p w14:paraId="00C5B82B" w14:textId="7AEABB1E" w:rsidR="007C7511" w:rsidRPr="00D71165" w:rsidRDefault="0044110B" w:rsidP="0044110B">
            <w:pPr>
              <w:pStyle w:val="TableParagraph"/>
              <w:spacing w:line="206" w:lineRule="exact"/>
              <w:ind w:left="59"/>
              <w:rPr>
                <w:color w:val="000000" w:themeColor="text1"/>
                <w:sz w:val="18"/>
              </w:rPr>
            </w:pPr>
            <w:r w:rsidRPr="0044110B">
              <w:rPr>
                <w:b/>
                <w:color w:val="000000" w:themeColor="text1"/>
                <w:sz w:val="18"/>
              </w:rPr>
              <w:t>C.5.4.a) Keuangan</w:t>
            </w:r>
          </w:p>
        </w:tc>
        <w:tc>
          <w:tcPr>
            <w:tcW w:w="4834" w:type="dxa"/>
            <w:vAlign w:val="center"/>
          </w:tcPr>
          <w:p w14:paraId="3C370B2F" w14:textId="381FD12C" w:rsidR="007C7511" w:rsidRPr="00D71165" w:rsidRDefault="007C7511" w:rsidP="007C7511">
            <w:pPr>
              <w:pStyle w:val="TableParagraph"/>
              <w:spacing w:before="13" w:line="276" w:lineRule="auto"/>
              <w:ind w:left="145"/>
              <w:rPr>
                <w:color w:val="000000" w:themeColor="text1"/>
                <w:sz w:val="18"/>
                <w:szCs w:val="18"/>
              </w:rPr>
            </w:pPr>
            <w:r w:rsidRPr="00D71165">
              <w:rPr>
                <w:color w:val="000000" w:themeColor="text1"/>
                <w:sz w:val="18"/>
                <w:szCs w:val="18"/>
              </w:rPr>
              <w:t>Biaya operasiona</w:t>
            </w:r>
            <w:r>
              <w:rPr>
                <w:color w:val="000000" w:themeColor="text1"/>
                <w:sz w:val="18"/>
                <w:szCs w:val="18"/>
                <w:lang w:val="en-US"/>
              </w:rPr>
              <w:t xml:space="preserve">l </w:t>
            </w:r>
            <w:r w:rsidRPr="00D71165">
              <w:rPr>
                <w:color w:val="000000" w:themeColor="text1"/>
                <w:sz w:val="18"/>
                <w:szCs w:val="18"/>
              </w:rPr>
              <w:t>pendidikan.</w:t>
            </w:r>
          </w:p>
          <w:p w14:paraId="26B4E172" w14:textId="37A85190" w:rsidR="007C7511" w:rsidRPr="00D71165" w:rsidRDefault="007C7511" w:rsidP="007C7511">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439896A" w14:textId="0CC94ADA"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0.83</w:t>
            </w:r>
          </w:p>
        </w:tc>
      </w:tr>
      <w:tr w:rsidR="007C7511" w:rsidRPr="00D71165" w14:paraId="344CBCCB" w14:textId="77777777" w:rsidTr="00DC6560">
        <w:trPr>
          <w:trHeight w:val="491"/>
        </w:trPr>
        <w:tc>
          <w:tcPr>
            <w:tcW w:w="562" w:type="dxa"/>
            <w:vAlign w:val="center"/>
          </w:tcPr>
          <w:p w14:paraId="36E171C0" w14:textId="77777777" w:rsidR="007C7511" w:rsidRPr="00D71165" w:rsidRDefault="007C7511" w:rsidP="007C751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01D5B296"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7E30E42E" w14:textId="77777777" w:rsidR="007C7511" w:rsidRPr="00D71165" w:rsidRDefault="007C7511" w:rsidP="007C7511">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34AEA1B0" w14:textId="3AB179D5" w:rsidR="007C7511" w:rsidRPr="00D71165" w:rsidRDefault="007C7511" w:rsidP="007C7511">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2A7DB9C6" w14:textId="13794A31"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0.83</w:t>
            </w:r>
          </w:p>
        </w:tc>
      </w:tr>
      <w:tr w:rsidR="007C7511" w:rsidRPr="00D71165" w14:paraId="1E9A99A8" w14:textId="77777777" w:rsidTr="00DC6560">
        <w:trPr>
          <w:trHeight w:val="729"/>
        </w:trPr>
        <w:tc>
          <w:tcPr>
            <w:tcW w:w="562" w:type="dxa"/>
            <w:vAlign w:val="center"/>
          </w:tcPr>
          <w:p w14:paraId="7EF385BE" w14:textId="77777777" w:rsidR="007C7511" w:rsidRPr="00D71165" w:rsidRDefault="007C7511" w:rsidP="007C7511">
            <w:pPr>
              <w:pStyle w:val="TableParagraph"/>
              <w:spacing w:before="13"/>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5F5ECD99"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53023EEC" w14:textId="6B585278" w:rsidR="007C7511" w:rsidRPr="00D71165" w:rsidRDefault="007C7511" w:rsidP="007C7511">
            <w:pPr>
              <w:pStyle w:val="TableParagraph"/>
              <w:spacing w:before="13" w:line="276" w:lineRule="auto"/>
              <w:ind w:left="145"/>
              <w:rPr>
                <w:color w:val="000000" w:themeColor="text1"/>
                <w:sz w:val="18"/>
                <w:szCs w:val="18"/>
              </w:rPr>
            </w:pPr>
            <w:r w:rsidRPr="00D71165">
              <w:rPr>
                <w:color w:val="000000" w:themeColor="text1"/>
                <w:sz w:val="18"/>
                <w:szCs w:val="18"/>
              </w:rPr>
              <w:t>Dana pengabdian kepad</w:t>
            </w:r>
            <w:r>
              <w:rPr>
                <w:color w:val="000000" w:themeColor="text1"/>
                <w:sz w:val="18"/>
                <w:szCs w:val="18"/>
                <w:lang w:val="en-US"/>
              </w:rPr>
              <w:t xml:space="preserve">a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1834C37F" w14:textId="31F8D288" w:rsidR="007C7511" w:rsidRPr="00D71165" w:rsidRDefault="007C7511" w:rsidP="007C7511">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B3C97DC" w14:textId="7917B4DB"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0.41</w:t>
            </w:r>
          </w:p>
        </w:tc>
      </w:tr>
      <w:tr w:rsidR="007C7511" w:rsidRPr="00D71165" w14:paraId="4F3659CB" w14:textId="77777777" w:rsidTr="00DC6560">
        <w:trPr>
          <w:trHeight w:val="966"/>
        </w:trPr>
        <w:tc>
          <w:tcPr>
            <w:tcW w:w="562" w:type="dxa"/>
            <w:vAlign w:val="center"/>
          </w:tcPr>
          <w:p w14:paraId="2C05877E" w14:textId="77777777" w:rsidR="007C7511" w:rsidRPr="00271700" w:rsidRDefault="007C7511" w:rsidP="007C7511">
            <w:pPr>
              <w:pStyle w:val="TableParagraph"/>
              <w:spacing w:before="13"/>
              <w:jc w:val="center"/>
              <w:rPr>
                <w:color w:val="000000" w:themeColor="text1"/>
                <w:sz w:val="18"/>
                <w:lang w:val="en-US"/>
              </w:rPr>
            </w:pPr>
            <w:r>
              <w:rPr>
                <w:color w:val="000000" w:themeColor="text1"/>
                <w:sz w:val="18"/>
                <w:lang w:val="en-US"/>
              </w:rPr>
              <w:t>33</w:t>
            </w:r>
          </w:p>
        </w:tc>
        <w:tc>
          <w:tcPr>
            <w:tcW w:w="2185" w:type="dxa"/>
            <w:vAlign w:val="center"/>
          </w:tcPr>
          <w:p w14:paraId="6B2BAEDC"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7FC747E0" w14:textId="4743A26B" w:rsidR="007C7511" w:rsidRPr="00DC6560" w:rsidRDefault="007C7511" w:rsidP="007C7511">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Pr>
                <w:color w:val="000000" w:themeColor="text1"/>
                <w:sz w:val="18"/>
                <w:szCs w:val="18"/>
                <w:lang w:val="en-US"/>
              </w:rPr>
              <w:t xml:space="preserve"> </w:t>
            </w:r>
            <w:proofErr w:type="spellStart"/>
            <w:r>
              <w:rPr>
                <w:color w:val="000000" w:themeColor="text1"/>
                <w:sz w:val="18"/>
                <w:szCs w:val="18"/>
                <w:lang w:val="en-US"/>
              </w:rPr>
              <w:t>perguruan</w:t>
            </w:r>
            <w:proofErr w:type="spellEnd"/>
            <w:r>
              <w:rPr>
                <w:color w:val="000000" w:themeColor="text1"/>
                <w:sz w:val="18"/>
                <w:szCs w:val="18"/>
                <w:lang w:val="en-US"/>
              </w:rPr>
              <w:t xml:space="preserve"> </w:t>
            </w:r>
            <w:proofErr w:type="spellStart"/>
            <w:r>
              <w:rPr>
                <w:color w:val="000000" w:themeColor="text1"/>
                <w:sz w:val="18"/>
                <w:szCs w:val="18"/>
                <w:lang w:val="en-US"/>
              </w:rPr>
              <w:t>tinggi</w:t>
            </w:r>
            <w:proofErr w:type="spellEnd"/>
            <w:r>
              <w:rPr>
                <w:color w:val="000000" w:themeColor="text1"/>
                <w:sz w:val="18"/>
                <w:szCs w:val="18"/>
                <w:lang w:val="en-US"/>
              </w:rPr>
              <w:t>.</w:t>
            </w:r>
          </w:p>
        </w:tc>
        <w:tc>
          <w:tcPr>
            <w:tcW w:w="993" w:type="dxa"/>
            <w:vAlign w:val="center"/>
          </w:tcPr>
          <w:p w14:paraId="1B1D5443" w14:textId="25B75E36"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0.41</w:t>
            </w:r>
          </w:p>
        </w:tc>
      </w:tr>
      <w:tr w:rsidR="007C7511" w:rsidRPr="00D71165" w14:paraId="186AC74A" w14:textId="77777777" w:rsidTr="00DC6560">
        <w:trPr>
          <w:trHeight w:val="729"/>
        </w:trPr>
        <w:tc>
          <w:tcPr>
            <w:tcW w:w="562" w:type="dxa"/>
            <w:vAlign w:val="center"/>
          </w:tcPr>
          <w:p w14:paraId="731F9736" w14:textId="77777777" w:rsidR="007C7511" w:rsidRPr="00D71165" w:rsidRDefault="007C7511" w:rsidP="007C7511">
            <w:pPr>
              <w:pStyle w:val="TableParagraph"/>
              <w:spacing w:before="15"/>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1DF8E3FC" w14:textId="77777777" w:rsidR="007C7511" w:rsidRPr="00D71165" w:rsidRDefault="007C7511" w:rsidP="007C7511">
            <w:pPr>
              <w:pStyle w:val="TableParagraph"/>
              <w:rPr>
                <w:rFonts w:ascii="Times New Roman"/>
                <w:color w:val="000000" w:themeColor="text1"/>
                <w:sz w:val="18"/>
              </w:rPr>
            </w:pPr>
          </w:p>
        </w:tc>
        <w:tc>
          <w:tcPr>
            <w:tcW w:w="4834" w:type="dxa"/>
            <w:vAlign w:val="center"/>
          </w:tcPr>
          <w:p w14:paraId="23CB3747" w14:textId="4E51DE9D" w:rsidR="007C7511" w:rsidRPr="00D71165" w:rsidRDefault="007C7511" w:rsidP="007C7511">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w:t>
            </w:r>
            <w:r>
              <w:rPr>
                <w:color w:val="000000" w:themeColor="text1"/>
                <w:sz w:val="18"/>
                <w:szCs w:val="18"/>
                <w:lang w:val="en-US"/>
              </w:rPr>
              <w:t xml:space="preserve">k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r>
              <w:rPr>
                <w:color w:val="000000" w:themeColor="text1"/>
                <w:sz w:val="18"/>
                <w:szCs w:val="18"/>
                <w:lang w:val="en-US"/>
              </w:rPr>
              <w:t xml:space="preserve"> </w:t>
            </w: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46146B72" w14:textId="2ACAED1A" w:rsidR="007C7511" w:rsidRPr="007C7511" w:rsidRDefault="007C7511" w:rsidP="007C7511">
            <w:pPr>
              <w:pStyle w:val="TableParagraph"/>
              <w:jc w:val="center"/>
              <w:rPr>
                <w:rFonts w:ascii="Times New Roman"/>
                <w:color w:val="000000" w:themeColor="text1"/>
                <w:sz w:val="18"/>
                <w:szCs w:val="18"/>
              </w:rPr>
            </w:pPr>
            <w:r w:rsidRPr="007C7511">
              <w:rPr>
                <w:color w:val="000000"/>
                <w:sz w:val="18"/>
                <w:szCs w:val="18"/>
              </w:rPr>
              <w:t>0.83</w:t>
            </w:r>
          </w:p>
        </w:tc>
      </w:tr>
      <w:tr w:rsidR="007C7511" w:rsidRPr="00D71165" w14:paraId="01579820" w14:textId="77777777" w:rsidTr="00DC6560">
        <w:trPr>
          <w:trHeight w:val="1150"/>
        </w:trPr>
        <w:tc>
          <w:tcPr>
            <w:tcW w:w="562" w:type="dxa"/>
            <w:vAlign w:val="center"/>
          </w:tcPr>
          <w:p w14:paraId="536C1150" w14:textId="77777777" w:rsidR="007C7511" w:rsidRPr="00D71165" w:rsidRDefault="007C7511" w:rsidP="007C7511">
            <w:pPr>
              <w:pStyle w:val="TableParagraph"/>
              <w:spacing w:before="14"/>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73E10313" w14:textId="4BDC4D73" w:rsidR="007C7511" w:rsidRPr="00D71165" w:rsidRDefault="0044110B" w:rsidP="007C7511">
            <w:pPr>
              <w:pStyle w:val="TableParagraph"/>
              <w:spacing w:before="14" w:line="278" w:lineRule="auto"/>
              <w:ind w:left="59"/>
              <w:rPr>
                <w:color w:val="000000" w:themeColor="text1"/>
                <w:sz w:val="18"/>
              </w:rPr>
            </w:pPr>
            <w:r w:rsidRPr="0044110B">
              <w:rPr>
                <w:b/>
                <w:color w:val="000000" w:themeColor="text1"/>
                <w:sz w:val="18"/>
              </w:rPr>
              <w:t>C.5.4.b) Sarana dan Prasarana</w:t>
            </w:r>
          </w:p>
        </w:tc>
        <w:tc>
          <w:tcPr>
            <w:tcW w:w="4834" w:type="dxa"/>
            <w:vAlign w:val="center"/>
          </w:tcPr>
          <w:p w14:paraId="733C3005" w14:textId="39017270" w:rsidR="007C7511" w:rsidRDefault="007C7511" w:rsidP="007C7511">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w:t>
            </w:r>
            <w:r>
              <w:rPr>
                <w:color w:val="000000" w:themeColor="text1"/>
                <w:sz w:val="18"/>
                <w:szCs w:val="18"/>
                <w:lang w:val="en-US"/>
              </w:rPr>
              <w:t xml:space="preserve">n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20B49B86" w14:textId="342C96E8" w:rsidR="007C7511" w:rsidRPr="00D71165" w:rsidRDefault="007C7511" w:rsidP="007C7511">
            <w:pPr>
              <w:pStyle w:val="TableParagraph"/>
              <w:spacing w:before="14" w:line="276" w:lineRule="auto"/>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4BBF34C0" w14:textId="29082360" w:rsidR="007C7511" w:rsidRPr="007C7511" w:rsidRDefault="007C7511" w:rsidP="007C7511">
            <w:pPr>
              <w:jc w:val="center"/>
              <w:rPr>
                <w:rFonts w:ascii="Arial" w:hAnsi="Arial" w:cs="Arial"/>
                <w:color w:val="000000" w:themeColor="text1"/>
                <w:sz w:val="18"/>
                <w:szCs w:val="18"/>
              </w:rPr>
            </w:pPr>
            <w:r w:rsidRPr="007C7511">
              <w:rPr>
                <w:rFonts w:ascii="Arial" w:hAnsi="Arial" w:cs="Arial"/>
                <w:color w:val="000000"/>
                <w:sz w:val="18"/>
                <w:szCs w:val="18"/>
              </w:rPr>
              <w:t>3.31</w:t>
            </w:r>
          </w:p>
        </w:tc>
      </w:tr>
      <w:tr w:rsidR="003110ED" w:rsidRPr="00D71165" w14:paraId="7BD35B8A" w14:textId="77777777" w:rsidTr="00DC6560">
        <w:trPr>
          <w:trHeight w:val="1821"/>
        </w:trPr>
        <w:tc>
          <w:tcPr>
            <w:tcW w:w="562" w:type="dxa"/>
            <w:vAlign w:val="center"/>
          </w:tcPr>
          <w:p w14:paraId="1873A618" w14:textId="77777777" w:rsidR="003110ED" w:rsidRPr="00D71165" w:rsidRDefault="003110ED" w:rsidP="003110ED">
            <w:pPr>
              <w:pStyle w:val="TableParagraph"/>
              <w:spacing w:before="13"/>
              <w:jc w:val="center"/>
              <w:rPr>
                <w:color w:val="000000" w:themeColor="text1"/>
                <w:sz w:val="18"/>
                <w:lang w:val="en-US"/>
              </w:rPr>
            </w:pPr>
            <w:r>
              <w:rPr>
                <w:color w:val="000000" w:themeColor="text1"/>
                <w:sz w:val="18"/>
                <w:lang w:val="en-US"/>
              </w:rPr>
              <w:lastRenderedPageBreak/>
              <w:t>36</w:t>
            </w:r>
          </w:p>
        </w:tc>
        <w:tc>
          <w:tcPr>
            <w:tcW w:w="2185" w:type="dxa"/>
            <w:vAlign w:val="center"/>
          </w:tcPr>
          <w:p w14:paraId="7B85ACE3" w14:textId="77777777" w:rsidR="00744737" w:rsidRDefault="00744737" w:rsidP="003110ED">
            <w:pPr>
              <w:pStyle w:val="TableParagraph"/>
              <w:spacing w:before="1"/>
              <w:ind w:left="59"/>
              <w:rPr>
                <w:b/>
                <w:color w:val="000000" w:themeColor="text1"/>
                <w:sz w:val="18"/>
              </w:rPr>
            </w:pPr>
            <w:r w:rsidRPr="00744737">
              <w:rPr>
                <w:b/>
                <w:color w:val="000000" w:themeColor="text1"/>
                <w:sz w:val="18"/>
              </w:rPr>
              <w:t xml:space="preserve">C.6. Pendidikan  </w:t>
            </w:r>
          </w:p>
          <w:p w14:paraId="77698A51" w14:textId="77777777" w:rsidR="00744737" w:rsidRDefault="00744737" w:rsidP="003110ED">
            <w:pPr>
              <w:pStyle w:val="TableParagraph"/>
              <w:spacing w:before="1"/>
              <w:ind w:left="59"/>
              <w:rPr>
                <w:b/>
                <w:color w:val="000000" w:themeColor="text1"/>
                <w:sz w:val="18"/>
              </w:rPr>
            </w:pPr>
            <w:r w:rsidRPr="00744737">
              <w:rPr>
                <w:b/>
                <w:color w:val="000000" w:themeColor="text1"/>
                <w:sz w:val="18"/>
              </w:rPr>
              <w:t xml:space="preserve">C.6.4. Indikator Kinerja Utama </w:t>
            </w:r>
          </w:p>
          <w:p w14:paraId="6EF83D3A" w14:textId="52468BAF" w:rsidR="003110ED" w:rsidRPr="00D71165" w:rsidRDefault="00744737" w:rsidP="003110ED">
            <w:pPr>
              <w:pStyle w:val="TableParagraph"/>
              <w:spacing w:before="1"/>
              <w:ind w:left="59"/>
              <w:rPr>
                <w:color w:val="000000" w:themeColor="text1"/>
                <w:sz w:val="18"/>
              </w:rPr>
            </w:pPr>
            <w:r w:rsidRPr="00744737">
              <w:rPr>
                <w:b/>
                <w:color w:val="000000" w:themeColor="text1"/>
                <w:sz w:val="18"/>
              </w:rPr>
              <w:t>C.6.4.a) Kurikulum</w:t>
            </w:r>
          </w:p>
        </w:tc>
        <w:tc>
          <w:tcPr>
            <w:tcW w:w="4834" w:type="dxa"/>
            <w:vAlign w:val="center"/>
          </w:tcPr>
          <w:p w14:paraId="4451C66B" w14:textId="2065AE31" w:rsidR="003110ED" w:rsidRPr="00D71165" w:rsidRDefault="003110ED" w:rsidP="003110ED">
            <w:pPr>
              <w:pStyle w:val="TableParagraph"/>
              <w:numPr>
                <w:ilvl w:val="0"/>
                <w:numId w:val="271"/>
              </w:numPr>
              <w:tabs>
                <w:tab w:val="left" w:pos="402"/>
              </w:tabs>
              <w:spacing w:before="13" w:line="276" w:lineRule="auto"/>
              <w:ind w:left="402" w:hanging="270"/>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kurikulum.</w:t>
            </w:r>
          </w:p>
          <w:p w14:paraId="1035C387" w14:textId="769A223B" w:rsidR="003110ED" w:rsidRPr="00D71165" w:rsidRDefault="003110ED" w:rsidP="003110ED">
            <w:pPr>
              <w:pStyle w:val="TableParagraph"/>
              <w:numPr>
                <w:ilvl w:val="0"/>
                <w:numId w:val="271"/>
              </w:numPr>
              <w:tabs>
                <w:tab w:val="left" w:pos="366"/>
                <w:tab w:val="left" w:pos="402"/>
              </w:tabs>
              <w:spacing w:before="1" w:line="276" w:lineRule="auto"/>
              <w:ind w:left="402" w:hanging="270"/>
              <w:rPr>
                <w:color w:val="000000" w:themeColor="text1"/>
                <w:sz w:val="18"/>
                <w:szCs w:val="18"/>
              </w:rPr>
            </w:pP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w:t>
            </w:r>
            <w:r>
              <w:rPr>
                <w:color w:val="000000" w:themeColor="text1"/>
                <w:sz w:val="18"/>
                <w:szCs w:val="18"/>
                <w:lang w:val="en-US"/>
              </w:rPr>
              <w:t xml:space="preserve">l </w:t>
            </w:r>
            <w:r w:rsidRPr="00D71165">
              <w:rPr>
                <w:color w:val="000000" w:themeColor="text1"/>
                <w:sz w:val="18"/>
                <w:szCs w:val="18"/>
              </w:rPr>
              <w:t>lulusan dan jenjang</w:t>
            </w:r>
            <w:r w:rsidRPr="00D71165">
              <w:rPr>
                <w:color w:val="000000" w:themeColor="text1"/>
                <w:spacing w:val="1"/>
                <w:sz w:val="18"/>
                <w:szCs w:val="18"/>
              </w:rPr>
              <w:t xml:space="preserve"> </w:t>
            </w:r>
            <w:r w:rsidRPr="00D71165">
              <w:rPr>
                <w:color w:val="000000" w:themeColor="text1"/>
                <w:sz w:val="18"/>
                <w:szCs w:val="18"/>
              </w:rPr>
              <w:t>KKNI/SKKNI.</w:t>
            </w:r>
          </w:p>
          <w:p w14:paraId="799ABE8C" w14:textId="77777777" w:rsidR="003110ED" w:rsidRPr="00B3307F" w:rsidRDefault="003110ED" w:rsidP="003110ED">
            <w:pPr>
              <w:pStyle w:val="TableParagraph"/>
              <w:numPr>
                <w:ilvl w:val="0"/>
                <w:numId w:val="271"/>
              </w:numPr>
              <w:tabs>
                <w:tab w:val="left" w:pos="376"/>
                <w:tab w:val="left" w:pos="402"/>
              </w:tabs>
              <w:spacing w:line="276" w:lineRule="auto"/>
              <w:ind w:left="402" w:hanging="270"/>
              <w:rPr>
                <w:color w:val="000000" w:themeColor="text1"/>
                <w:sz w:val="18"/>
                <w:szCs w:val="18"/>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B3307F">
              <w:rPr>
                <w:color w:val="000000" w:themeColor="text1"/>
                <w:sz w:val="18"/>
                <w:szCs w:val="18"/>
              </w:rPr>
              <w:t>pembelajaran.</w:t>
            </w:r>
          </w:p>
        </w:tc>
        <w:tc>
          <w:tcPr>
            <w:tcW w:w="993" w:type="dxa"/>
            <w:vAlign w:val="center"/>
          </w:tcPr>
          <w:p w14:paraId="408CFD04" w14:textId="1B4EDEAE" w:rsidR="003110ED" w:rsidRPr="003110ED" w:rsidRDefault="003110ED" w:rsidP="003110ED">
            <w:pPr>
              <w:pStyle w:val="TableParagraph"/>
              <w:jc w:val="center"/>
              <w:rPr>
                <w:rFonts w:ascii="Times New Roman"/>
                <w:color w:val="000000" w:themeColor="text1"/>
                <w:sz w:val="18"/>
                <w:szCs w:val="18"/>
                <w:lang w:val="en-US"/>
              </w:rPr>
            </w:pPr>
            <w:r w:rsidRPr="003110ED">
              <w:rPr>
                <w:color w:val="000000"/>
                <w:sz w:val="18"/>
                <w:szCs w:val="18"/>
              </w:rPr>
              <w:t>1.42</w:t>
            </w:r>
          </w:p>
        </w:tc>
      </w:tr>
      <w:tr w:rsidR="003110ED" w:rsidRPr="00D71165" w14:paraId="7C45FAB1" w14:textId="77777777" w:rsidTr="00DC6560">
        <w:trPr>
          <w:trHeight w:val="1401"/>
        </w:trPr>
        <w:tc>
          <w:tcPr>
            <w:tcW w:w="562" w:type="dxa"/>
            <w:vAlign w:val="center"/>
          </w:tcPr>
          <w:p w14:paraId="766BBC35" w14:textId="77777777" w:rsidR="003110ED" w:rsidRPr="00314E11" w:rsidRDefault="003110ED" w:rsidP="003110ED">
            <w:pPr>
              <w:pStyle w:val="TableParagraph"/>
              <w:spacing w:before="15"/>
              <w:jc w:val="center"/>
              <w:rPr>
                <w:color w:val="000000" w:themeColor="text1"/>
                <w:sz w:val="18"/>
                <w:lang w:val="en-US"/>
              </w:rPr>
            </w:pPr>
            <w:r>
              <w:rPr>
                <w:color w:val="000000" w:themeColor="text1"/>
                <w:sz w:val="18"/>
                <w:lang w:val="en-US"/>
              </w:rPr>
              <w:t>37</w:t>
            </w:r>
          </w:p>
        </w:tc>
        <w:tc>
          <w:tcPr>
            <w:tcW w:w="2185" w:type="dxa"/>
            <w:vAlign w:val="center"/>
          </w:tcPr>
          <w:p w14:paraId="1E203FDB" w14:textId="1A5F752B" w:rsidR="003110ED" w:rsidRPr="00D71165" w:rsidRDefault="00744737" w:rsidP="003110ED">
            <w:pPr>
              <w:pStyle w:val="TableParagraph"/>
              <w:spacing w:before="15" w:line="276" w:lineRule="auto"/>
              <w:ind w:left="59"/>
              <w:rPr>
                <w:color w:val="000000" w:themeColor="text1"/>
                <w:sz w:val="18"/>
              </w:rPr>
            </w:pPr>
            <w:r w:rsidRPr="00744737">
              <w:rPr>
                <w:b/>
                <w:bCs/>
                <w:color w:val="000000" w:themeColor="text1"/>
                <w:sz w:val="18"/>
                <w:lang w:val="en-US"/>
              </w:rPr>
              <w:t xml:space="preserve">C.6.4.b)    </w:t>
            </w:r>
            <w:proofErr w:type="spellStart"/>
            <w:r w:rsidRPr="00744737">
              <w:rPr>
                <w:b/>
                <w:bCs/>
                <w:color w:val="000000" w:themeColor="text1"/>
                <w:sz w:val="18"/>
                <w:lang w:val="en-US"/>
              </w:rPr>
              <w:t>Karakteristik</w:t>
            </w:r>
            <w:proofErr w:type="spellEnd"/>
            <w:r w:rsidRPr="00744737">
              <w:rPr>
                <w:b/>
                <w:bCs/>
                <w:color w:val="000000" w:themeColor="text1"/>
                <w:sz w:val="18"/>
                <w:lang w:val="en-US"/>
              </w:rPr>
              <w:t xml:space="preserve"> Proses </w:t>
            </w:r>
            <w:proofErr w:type="spellStart"/>
            <w:r w:rsidRPr="00744737">
              <w:rPr>
                <w:b/>
                <w:bCs/>
                <w:color w:val="000000" w:themeColor="text1"/>
                <w:sz w:val="18"/>
                <w:lang w:val="en-US"/>
              </w:rPr>
              <w:t>Pembelajaran</w:t>
            </w:r>
            <w:proofErr w:type="spellEnd"/>
          </w:p>
        </w:tc>
        <w:tc>
          <w:tcPr>
            <w:tcW w:w="4834" w:type="dxa"/>
            <w:vAlign w:val="center"/>
          </w:tcPr>
          <w:p w14:paraId="18114744" w14:textId="790E5A7F" w:rsidR="003110ED" w:rsidRPr="00D71165" w:rsidRDefault="003110ED" w:rsidP="003110ED">
            <w:pPr>
              <w:pStyle w:val="TableParagraph"/>
              <w:spacing w:before="15" w:line="276" w:lineRule="auto"/>
              <w:ind w:left="145"/>
              <w:rPr>
                <w:color w:val="000000" w:themeColor="text1"/>
                <w:sz w:val="18"/>
                <w:szCs w:val="18"/>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69E7CA3A" w14:textId="06D80916" w:rsidR="003110ED" w:rsidRPr="003110ED" w:rsidRDefault="003110ED" w:rsidP="003110ED">
            <w:pPr>
              <w:pStyle w:val="TableParagraph"/>
              <w:jc w:val="center"/>
              <w:rPr>
                <w:rFonts w:ascii="Times New Roman"/>
                <w:color w:val="000000" w:themeColor="text1"/>
                <w:sz w:val="18"/>
                <w:szCs w:val="18"/>
                <w:lang w:val="en-US"/>
              </w:rPr>
            </w:pPr>
            <w:r w:rsidRPr="003110ED">
              <w:rPr>
                <w:color w:val="000000"/>
                <w:sz w:val="18"/>
                <w:szCs w:val="18"/>
              </w:rPr>
              <w:t>0.57</w:t>
            </w:r>
          </w:p>
        </w:tc>
      </w:tr>
      <w:tr w:rsidR="003110ED" w:rsidRPr="00D71165" w14:paraId="579FBD13" w14:textId="77777777" w:rsidTr="00DC6560">
        <w:trPr>
          <w:trHeight w:val="1093"/>
        </w:trPr>
        <w:tc>
          <w:tcPr>
            <w:tcW w:w="562" w:type="dxa"/>
            <w:vAlign w:val="center"/>
          </w:tcPr>
          <w:p w14:paraId="23AF6086" w14:textId="77777777" w:rsidR="003110ED" w:rsidRPr="00314E11" w:rsidRDefault="003110ED" w:rsidP="003110ED">
            <w:pPr>
              <w:pStyle w:val="TableParagraph"/>
              <w:spacing w:before="14"/>
              <w:jc w:val="center"/>
              <w:rPr>
                <w:color w:val="000000" w:themeColor="text1"/>
                <w:sz w:val="18"/>
                <w:lang w:val="en-US"/>
              </w:rPr>
            </w:pPr>
            <w:r>
              <w:rPr>
                <w:color w:val="000000" w:themeColor="text1"/>
                <w:sz w:val="18"/>
                <w:lang w:val="en-US"/>
              </w:rPr>
              <w:t>38</w:t>
            </w:r>
          </w:p>
        </w:tc>
        <w:tc>
          <w:tcPr>
            <w:tcW w:w="2185" w:type="dxa"/>
            <w:vAlign w:val="center"/>
          </w:tcPr>
          <w:p w14:paraId="1A16B0DA" w14:textId="06CBD73C" w:rsidR="003110ED" w:rsidRPr="00D71165" w:rsidRDefault="00744737" w:rsidP="003110ED">
            <w:pPr>
              <w:pStyle w:val="TableParagraph"/>
              <w:spacing w:before="14" w:line="278" w:lineRule="auto"/>
              <w:ind w:left="59"/>
              <w:rPr>
                <w:color w:val="000000" w:themeColor="text1"/>
                <w:sz w:val="18"/>
              </w:rPr>
            </w:pPr>
            <w:r w:rsidRPr="00744737">
              <w:rPr>
                <w:b/>
                <w:bCs/>
                <w:color w:val="000000" w:themeColor="text1"/>
                <w:sz w:val="18"/>
                <w:lang w:val="en-US"/>
              </w:rPr>
              <w:t xml:space="preserve">C.6.4.c)        </w:t>
            </w:r>
            <w:proofErr w:type="spellStart"/>
            <w:r w:rsidRPr="00744737">
              <w:rPr>
                <w:b/>
                <w:bCs/>
                <w:color w:val="000000" w:themeColor="text1"/>
                <w:sz w:val="18"/>
                <w:lang w:val="en-US"/>
              </w:rPr>
              <w:t>Rencana</w:t>
            </w:r>
            <w:proofErr w:type="spellEnd"/>
            <w:r w:rsidRPr="00744737">
              <w:rPr>
                <w:b/>
                <w:bCs/>
                <w:color w:val="000000" w:themeColor="text1"/>
                <w:sz w:val="18"/>
                <w:lang w:val="en-US"/>
              </w:rPr>
              <w:t xml:space="preserve"> Proses </w:t>
            </w:r>
            <w:proofErr w:type="spellStart"/>
            <w:r w:rsidRPr="00744737">
              <w:rPr>
                <w:b/>
                <w:bCs/>
                <w:color w:val="000000" w:themeColor="text1"/>
                <w:sz w:val="18"/>
                <w:lang w:val="en-US"/>
              </w:rPr>
              <w:t>Pembelajaran</w:t>
            </w:r>
            <w:proofErr w:type="spellEnd"/>
          </w:p>
        </w:tc>
        <w:tc>
          <w:tcPr>
            <w:tcW w:w="4834" w:type="dxa"/>
            <w:vAlign w:val="center"/>
          </w:tcPr>
          <w:p w14:paraId="738B4933" w14:textId="61BDA432" w:rsidR="003110ED" w:rsidRDefault="003110ED" w:rsidP="003110ED">
            <w:pPr>
              <w:pStyle w:val="TableParagraph"/>
              <w:tabs>
                <w:tab w:val="left" w:pos="402"/>
              </w:tabs>
              <w:spacing w:before="14" w:line="276" w:lineRule="auto"/>
              <w:ind w:left="402" w:hanging="270"/>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 xml:space="preserve">rencana </w:t>
            </w:r>
            <w:proofErr w:type="gramStart"/>
            <w:r w:rsidRPr="00D71165">
              <w:rPr>
                <w:color w:val="000000" w:themeColor="text1"/>
                <w:sz w:val="18"/>
                <w:szCs w:val="18"/>
              </w:rPr>
              <w:t>pembelajaran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semester</w:t>
            </w:r>
            <w:proofErr w:type="gramEnd"/>
            <w:r w:rsidRPr="00D71165">
              <w:rPr>
                <w:color w:val="000000" w:themeColor="text1"/>
                <w:spacing w:val="-1"/>
                <w:sz w:val="18"/>
                <w:szCs w:val="18"/>
              </w:rPr>
              <w:t xml:space="preserve"> </w:t>
            </w:r>
            <w:r w:rsidRPr="00D71165">
              <w:rPr>
                <w:color w:val="000000" w:themeColor="text1"/>
                <w:sz w:val="18"/>
                <w:szCs w:val="18"/>
              </w:rPr>
              <w:t>(RPS).</w:t>
            </w:r>
          </w:p>
          <w:p w14:paraId="038A1BFB" w14:textId="4A1551AB" w:rsidR="003110ED" w:rsidRPr="00D71165" w:rsidRDefault="003110ED" w:rsidP="003110ED">
            <w:pPr>
              <w:pStyle w:val="TableParagraph"/>
              <w:tabs>
                <w:tab w:val="left" w:pos="402"/>
              </w:tabs>
              <w:spacing w:before="14" w:line="276" w:lineRule="auto"/>
              <w:ind w:left="402" w:hanging="270"/>
              <w:rPr>
                <w:color w:val="000000" w:themeColor="text1"/>
                <w:sz w:val="18"/>
                <w:szCs w:val="18"/>
              </w:rPr>
            </w:pPr>
            <w:r>
              <w:rPr>
                <w:color w:val="000000" w:themeColor="text1"/>
                <w:sz w:val="18"/>
                <w:szCs w:val="18"/>
                <w:lang w:val="en-US"/>
              </w:rPr>
              <w:t>B.</w:t>
            </w:r>
            <w:r>
              <w:rPr>
                <w:color w:val="000000" w:themeColor="text1"/>
                <w:sz w:val="18"/>
                <w:szCs w:val="18"/>
                <w:lang w:val="en-US"/>
              </w:rPr>
              <w:tab/>
            </w: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64602607" w14:textId="665CD222" w:rsidR="003110ED" w:rsidRPr="003110ED" w:rsidRDefault="003110ED" w:rsidP="003110ED">
            <w:pPr>
              <w:pStyle w:val="TableParagraph"/>
              <w:jc w:val="center"/>
              <w:rPr>
                <w:rFonts w:ascii="Times New Roman"/>
                <w:color w:val="000000" w:themeColor="text1"/>
                <w:sz w:val="18"/>
                <w:szCs w:val="18"/>
                <w:lang w:val="en-US"/>
              </w:rPr>
            </w:pPr>
            <w:r w:rsidRPr="003110ED">
              <w:rPr>
                <w:color w:val="000000"/>
                <w:sz w:val="18"/>
                <w:szCs w:val="18"/>
              </w:rPr>
              <w:t>1.02</w:t>
            </w:r>
          </w:p>
        </w:tc>
      </w:tr>
      <w:tr w:rsidR="00246992" w:rsidRPr="00D71165" w14:paraId="36D25446" w14:textId="77777777" w:rsidTr="00DC6560">
        <w:trPr>
          <w:trHeight w:val="2995"/>
        </w:trPr>
        <w:tc>
          <w:tcPr>
            <w:tcW w:w="562" w:type="dxa"/>
            <w:vAlign w:val="center"/>
          </w:tcPr>
          <w:p w14:paraId="26255646" w14:textId="77777777" w:rsidR="00246992" w:rsidRPr="00314E11" w:rsidRDefault="00246992" w:rsidP="00246992">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016B8324" w14:textId="5216DB3C" w:rsidR="00246992" w:rsidRPr="00D71165" w:rsidRDefault="00744737" w:rsidP="00246992">
            <w:pPr>
              <w:pStyle w:val="TableParagraph"/>
              <w:spacing w:before="13" w:line="278" w:lineRule="auto"/>
              <w:ind w:left="59"/>
              <w:rPr>
                <w:color w:val="000000" w:themeColor="text1"/>
                <w:sz w:val="18"/>
              </w:rPr>
            </w:pPr>
            <w:r w:rsidRPr="00744737">
              <w:rPr>
                <w:b/>
                <w:bCs/>
                <w:color w:val="000000" w:themeColor="text1"/>
                <w:sz w:val="18"/>
                <w:lang w:val="en-US"/>
              </w:rPr>
              <w:t xml:space="preserve">C.6.4.d)    </w:t>
            </w:r>
            <w:proofErr w:type="spellStart"/>
            <w:r w:rsidRPr="00744737">
              <w:rPr>
                <w:b/>
                <w:bCs/>
                <w:color w:val="000000" w:themeColor="text1"/>
                <w:sz w:val="18"/>
                <w:lang w:val="en-US"/>
              </w:rPr>
              <w:t>Pelaksanaan</w:t>
            </w:r>
            <w:proofErr w:type="spellEnd"/>
            <w:r w:rsidRPr="00744737">
              <w:rPr>
                <w:b/>
                <w:bCs/>
                <w:color w:val="000000" w:themeColor="text1"/>
                <w:sz w:val="18"/>
                <w:lang w:val="en-US"/>
              </w:rPr>
              <w:t xml:space="preserve"> Proses </w:t>
            </w:r>
            <w:proofErr w:type="spellStart"/>
            <w:r w:rsidRPr="00744737">
              <w:rPr>
                <w:b/>
                <w:bCs/>
                <w:color w:val="000000" w:themeColor="text1"/>
                <w:sz w:val="18"/>
                <w:lang w:val="en-US"/>
              </w:rPr>
              <w:t>Pembelajaran</w:t>
            </w:r>
            <w:proofErr w:type="spellEnd"/>
          </w:p>
        </w:tc>
        <w:tc>
          <w:tcPr>
            <w:tcW w:w="4834" w:type="dxa"/>
            <w:vAlign w:val="center"/>
          </w:tcPr>
          <w:p w14:paraId="1492A90A" w14:textId="5BDEC723" w:rsidR="00246992" w:rsidRPr="00D71165" w:rsidRDefault="00246992" w:rsidP="00785CC6">
            <w:pPr>
              <w:pStyle w:val="TableParagraph"/>
              <w:numPr>
                <w:ilvl w:val="0"/>
                <w:numId w:val="272"/>
              </w:numPr>
              <w:tabs>
                <w:tab w:val="left" w:pos="402"/>
              </w:tabs>
              <w:spacing w:before="13" w:line="276" w:lineRule="auto"/>
              <w:ind w:left="402" w:hanging="270"/>
              <w:rPr>
                <w:color w:val="000000" w:themeColor="text1"/>
                <w:sz w:val="18"/>
                <w:szCs w:val="18"/>
              </w:rPr>
            </w:pPr>
            <w:r w:rsidRPr="00D71165">
              <w:rPr>
                <w:color w:val="000000" w:themeColor="text1"/>
                <w:sz w:val="18"/>
                <w:szCs w:val="18"/>
              </w:rPr>
              <w:t>Bentuk interaksi antara</w:t>
            </w:r>
            <w:r>
              <w:rPr>
                <w:color w:val="000000" w:themeColor="text1"/>
                <w:sz w:val="18"/>
                <w:szCs w:val="18"/>
                <w:lang w:val="en-US"/>
              </w:rPr>
              <w:t xml:space="preserve"> </w:t>
            </w:r>
            <w:r w:rsidRPr="00D71165">
              <w:rPr>
                <w:color w:val="000000" w:themeColor="text1"/>
                <w:spacing w:val="-48"/>
                <w:sz w:val="18"/>
                <w:szCs w:val="18"/>
              </w:rPr>
              <w:t xml:space="preserve"> </w:t>
            </w:r>
            <w:r>
              <w:rPr>
                <w:color w:val="000000" w:themeColor="text1"/>
                <w:spacing w:val="-48"/>
                <w:sz w:val="18"/>
                <w:szCs w:val="18"/>
                <w:lang w:val="en-US"/>
              </w:rPr>
              <w:t xml:space="preserve">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596B9782" w14:textId="0C8A7970" w:rsidR="00246992" w:rsidRPr="00D71165" w:rsidRDefault="00246992" w:rsidP="00785CC6">
            <w:pPr>
              <w:pStyle w:val="TableParagraph"/>
              <w:numPr>
                <w:ilvl w:val="0"/>
                <w:numId w:val="272"/>
              </w:numPr>
              <w:tabs>
                <w:tab w:val="left" w:pos="402"/>
              </w:tabs>
              <w:spacing w:before="1" w:line="276" w:lineRule="auto"/>
              <w:ind w:left="402" w:hanging="270"/>
              <w:rPr>
                <w:color w:val="000000" w:themeColor="text1"/>
                <w:sz w:val="18"/>
                <w:szCs w:val="18"/>
              </w:rPr>
            </w:pPr>
            <w:r w:rsidRPr="00D71165">
              <w:rPr>
                <w:color w:val="000000" w:themeColor="text1"/>
                <w:spacing w:val="-1"/>
                <w:sz w:val="18"/>
                <w:szCs w:val="18"/>
              </w:rPr>
              <w:t xml:space="preserve">Pemantauan </w:t>
            </w:r>
            <w:r w:rsidRPr="00D71165">
              <w:rPr>
                <w:color w:val="000000" w:themeColor="text1"/>
                <w:sz w:val="18"/>
                <w:szCs w:val="18"/>
              </w:rPr>
              <w:t>kesesuaian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0FA04862" w14:textId="281BA198" w:rsidR="00246992" w:rsidRPr="00D71165" w:rsidRDefault="00246992" w:rsidP="00785CC6">
            <w:pPr>
              <w:pStyle w:val="TableParagraph"/>
              <w:numPr>
                <w:ilvl w:val="0"/>
                <w:numId w:val="272"/>
              </w:numPr>
              <w:tabs>
                <w:tab w:val="left" w:pos="402"/>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w:t>
            </w:r>
            <w:r>
              <w:rPr>
                <w:color w:val="000000" w:themeColor="text1"/>
                <w:sz w:val="18"/>
                <w:szCs w:val="18"/>
                <w:lang w:val="en-US"/>
              </w:rPr>
              <w:t xml:space="preserve">u </w:t>
            </w:r>
            <w:r w:rsidRPr="00D71165">
              <w:rPr>
                <w:color w:val="000000" w:themeColor="text1"/>
                <w:sz w:val="18"/>
                <w:szCs w:val="18"/>
              </w:rPr>
              <w:t>SN</w:t>
            </w:r>
            <w:r w:rsidRPr="00D71165">
              <w:rPr>
                <w:color w:val="000000" w:themeColor="text1"/>
                <w:spacing w:val="-1"/>
                <w:sz w:val="18"/>
                <w:szCs w:val="18"/>
              </w:rPr>
              <w:t xml:space="preserve"> </w:t>
            </w:r>
            <w:r>
              <w:rPr>
                <w:color w:val="000000" w:themeColor="text1"/>
                <w:sz w:val="18"/>
                <w:szCs w:val="18"/>
                <w:lang w:val="en-US"/>
              </w:rPr>
              <w:t xml:space="preserve">DIKTI </w:t>
            </w:r>
            <w:r w:rsidRPr="00D71165">
              <w:rPr>
                <w:color w:val="000000" w:themeColor="text1"/>
                <w:sz w:val="18"/>
                <w:szCs w:val="18"/>
              </w:rPr>
              <w:t>Penelitian.</w:t>
            </w:r>
          </w:p>
          <w:p w14:paraId="130593D9" w14:textId="689BB40C" w:rsidR="00246992" w:rsidRPr="00D71165" w:rsidRDefault="00246992" w:rsidP="00785CC6">
            <w:pPr>
              <w:pStyle w:val="TableParagraph"/>
              <w:numPr>
                <w:ilvl w:val="0"/>
                <w:numId w:val="272"/>
              </w:numPr>
              <w:tabs>
                <w:tab w:val="left" w:pos="402"/>
                <w:tab w:val="left" w:pos="505"/>
              </w:tabs>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 Pk</w:t>
            </w:r>
            <w:r>
              <w:rPr>
                <w:color w:val="000000" w:themeColor="text1"/>
                <w:sz w:val="18"/>
                <w:szCs w:val="18"/>
                <w:lang w:val="en-US"/>
              </w:rPr>
              <w:t xml:space="preserve">M </w:t>
            </w:r>
            <w:r w:rsidRPr="00D71165">
              <w:rPr>
                <w:color w:val="000000" w:themeColor="text1"/>
                <w:spacing w:val="-48"/>
                <w:sz w:val="18"/>
                <w:szCs w:val="18"/>
              </w:rPr>
              <w:t xml:space="preserve"> </w:t>
            </w:r>
            <w:r w:rsidRPr="00D71165">
              <w:rPr>
                <w:color w:val="000000" w:themeColor="text1"/>
                <w:sz w:val="18"/>
                <w:szCs w:val="18"/>
              </w:rPr>
              <w:t xml:space="preserve">harus mengacu SN </w:t>
            </w:r>
            <w:r>
              <w:rPr>
                <w:color w:val="000000" w:themeColor="text1"/>
                <w:sz w:val="18"/>
                <w:szCs w:val="18"/>
                <w:lang w:val="en-US"/>
              </w:rPr>
              <w:t xml:space="preserve">DIKTI </w:t>
            </w:r>
            <w:r w:rsidRPr="00D71165">
              <w:rPr>
                <w:color w:val="000000" w:themeColor="text1"/>
                <w:sz w:val="18"/>
                <w:szCs w:val="18"/>
              </w:rPr>
              <w:t>PkM.</w:t>
            </w:r>
          </w:p>
          <w:p w14:paraId="6AF6E8C8" w14:textId="1E7D9D6A" w:rsidR="00246992" w:rsidRPr="00D71165" w:rsidRDefault="00246992" w:rsidP="00785CC6">
            <w:pPr>
              <w:pStyle w:val="TableParagraph"/>
              <w:numPr>
                <w:ilvl w:val="0"/>
                <w:numId w:val="272"/>
              </w:numPr>
              <w:tabs>
                <w:tab w:val="left" w:pos="402"/>
              </w:tabs>
              <w:spacing w:before="1" w:line="276" w:lineRule="auto"/>
              <w:ind w:left="402" w:hanging="270"/>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D71165">
              <w:rPr>
                <w:color w:val="000000" w:themeColor="text1"/>
                <w:spacing w:val="-47"/>
                <w:sz w:val="18"/>
                <w:szCs w:val="18"/>
              </w:rPr>
              <w:t xml:space="preserve"> </w:t>
            </w:r>
            <w:r w:rsidRPr="00246992">
              <w:rPr>
                <w:i/>
                <w:iCs/>
                <w:color w:val="000000" w:themeColor="text1"/>
                <w:sz w:val="18"/>
                <w:szCs w:val="18"/>
              </w:rPr>
              <w:t>teaching</w:t>
            </w:r>
            <w:r w:rsidRPr="00246992">
              <w:rPr>
                <w:i/>
                <w:iCs/>
                <w:color w:val="000000" w:themeColor="text1"/>
                <w:spacing w:val="-4"/>
                <w:sz w:val="18"/>
                <w:szCs w:val="18"/>
              </w:rPr>
              <w:t xml:space="preserve"> </w:t>
            </w:r>
            <w:r w:rsidRPr="00246992">
              <w:rPr>
                <w:i/>
                <w:iCs/>
                <w:color w:val="000000" w:themeColor="text1"/>
                <w:sz w:val="18"/>
                <w:szCs w:val="18"/>
              </w:rPr>
              <w:t>factory/teaching</w:t>
            </w:r>
            <w:r w:rsidRPr="00246992">
              <w:rPr>
                <w:i/>
                <w:iCs/>
                <w:color w:val="000000" w:themeColor="text1"/>
                <w:sz w:val="18"/>
                <w:szCs w:val="18"/>
                <w:lang w:val="en-US"/>
              </w:rPr>
              <w:t xml:space="preserve"> </w:t>
            </w:r>
            <w:r w:rsidRPr="00246992">
              <w:rPr>
                <w:i/>
                <w:iCs/>
                <w:color w:val="000000" w:themeColor="text1"/>
                <w:sz w:val="18"/>
                <w:szCs w:val="18"/>
              </w:rPr>
              <w:t>industry</w:t>
            </w:r>
            <w:r w:rsidRPr="00D71165">
              <w:rPr>
                <w:color w:val="000000" w:themeColor="text1"/>
                <w:sz w:val="18"/>
                <w:szCs w:val="18"/>
              </w:rPr>
              <w:t>,</w:t>
            </w:r>
            <w:r w:rsidRPr="00D71165">
              <w:rPr>
                <w:color w:val="000000" w:themeColor="text1"/>
                <w:spacing w:val="-2"/>
                <w:sz w:val="18"/>
                <w:szCs w:val="18"/>
              </w:rPr>
              <w:t xml:space="preserve"> </w:t>
            </w:r>
            <w:r w:rsidRPr="00D71165">
              <w:rPr>
                <w:color w:val="000000" w:themeColor="text1"/>
                <w:sz w:val="18"/>
                <w:szCs w:val="18"/>
              </w:rPr>
              <w:t>dll.</w:t>
            </w:r>
          </w:p>
        </w:tc>
        <w:tc>
          <w:tcPr>
            <w:tcW w:w="993" w:type="dxa"/>
            <w:vAlign w:val="center"/>
          </w:tcPr>
          <w:p w14:paraId="2D77C718" w14:textId="77777777" w:rsidR="003110ED" w:rsidRPr="003110ED" w:rsidRDefault="003110ED" w:rsidP="003110ED">
            <w:pPr>
              <w:jc w:val="center"/>
              <w:rPr>
                <w:rFonts w:ascii="Arial" w:hAnsi="Arial" w:cs="Arial"/>
                <w:color w:val="000000"/>
                <w:sz w:val="18"/>
                <w:szCs w:val="18"/>
              </w:rPr>
            </w:pPr>
            <w:r w:rsidRPr="003110ED">
              <w:rPr>
                <w:rFonts w:ascii="Arial" w:hAnsi="Arial" w:cs="Arial"/>
                <w:color w:val="000000"/>
                <w:sz w:val="18"/>
                <w:szCs w:val="18"/>
              </w:rPr>
              <w:t>1.36</w:t>
            </w:r>
          </w:p>
          <w:p w14:paraId="1D4D3AB8" w14:textId="688A8AD0" w:rsidR="00246992" w:rsidRPr="00BA3B81" w:rsidRDefault="00246992" w:rsidP="00246992">
            <w:pPr>
              <w:pStyle w:val="TableParagraph"/>
              <w:jc w:val="center"/>
              <w:rPr>
                <w:rFonts w:ascii="Times New Roman"/>
                <w:color w:val="000000" w:themeColor="text1"/>
                <w:sz w:val="18"/>
                <w:szCs w:val="18"/>
                <w:lang w:val="en-US"/>
              </w:rPr>
            </w:pPr>
          </w:p>
        </w:tc>
      </w:tr>
      <w:tr w:rsidR="003110ED" w:rsidRPr="00D71165" w14:paraId="3259BFEA" w14:textId="77777777" w:rsidTr="00DC6560">
        <w:trPr>
          <w:trHeight w:val="1359"/>
        </w:trPr>
        <w:tc>
          <w:tcPr>
            <w:tcW w:w="562" w:type="dxa"/>
            <w:vAlign w:val="center"/>
          </w:tcPr>
          <w:p w14:paraId="3DF7DA72" w14:textId="77777777" w:rsidR="003110ED" w:rsidRPr="00D71165" w:rsidRDefault="003110ED" w:rsidP="003110ED">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68841929" w14:textId="2D5FB127" w:rsidR="003110ED" w:rsidRPr="00D71165" w:rsidRDefault="00744737" w:rsidP="003110ED">
            <w:pPr>
              <w:pStyle w:val="TableParagraph"/>
              <w:spacing w:before="13" w:line="276" w:lineRule="auto"/>
              <w:ind w:left="59"/>
              <w:rPr>
                <w:color w:val="000000" w:themeColor="text1"/>
                <w:sz w:val="18"/>
              </w:rPr>
            </w:pPr>
            <w:r w:rsidRPr="00744737">
              <w:rPr>
                <w:b/>
                <w:bCs/>
                <w:color w:val="000000" w:themeColor="text1"/>
                <w:sz w:val="18"/>
                <w:lang w:val="en-US"/>
              </w:rPr>
              <w:t xml:space="preserve">C.6.4.e)                  Monitoring dan </w:t>
            </w:r>
            <w:proofErr w:type="spellStart"/>
            <w:r w:rsidRPr="00744737">
              <w:rPr>
                <w:b/>
                <w:bCs/>
                <w:color w:val="000000" w:themeColor="text1"/>
                <w:sz w:val="18"/>
                <w:lang w:val="en-US"/>
              </w:rPr>
              <w:t>Evaluasi</w:t>
            </w:r>
            <w:proofErr w:type="spellEnd"/>
            <w:r w:rsidRPr="00744737">
              <w:rPr>
                <w:b/>
                <w:bCs/>
                <w:color w:val="000000" w:themeColor="text1"/>
                <w:sz w:val="18"/>
                <w:lang w:val="en-US"/>
              </w:rPr>
              <w:t xml:space="preserve"> Proses </w:t>
            </w:r>
            <w:proofErr w:type="spellStart"/>
            <w:r w:rsidRPr="00744737">
              <w:rPr>
                <w:b/>
                <w:bCs/>
                <w:color w:val="000000" w:themeColor="text1"/>
                <w:sz w:val="18"/>
                <w:lang w:val="en-US"/>
              </w:rPr>
              <w:t>Pembelajaran</w:t>
            </w:r>
            <w:proofErr w:type="spellEnd"/>
            <w:r w:rsidRPr="00744737">
              <w:rPr>
                <w:b/>
                <w:bCs/>
                <w:color w:val="000000" w:themeColor="text1"/>
                <w:sz w:val="18"/>
                <w:lang w:val="en-US"/>
              </w:rPr>
              <w:t xml:space="preserve">   </w:t>
            </w:r>
          </w:p>
        </w:tc>
        <w:tc>
          <w:tcPr>
            <w:tcW w:w="4834" w:type="dxa"/>
            <w:vAlign w:val="center"/>
          </w:tcPr>
          <w:p w14:paraId="00E9F9B9" w14:textId="05A8EACA" w:rsidR="003110ED" w:rsidRPr="00D71165" w:rsidRDefault="003110ED" w:rsidP="003110ED">
            <w:pPr>
              <w:pStyle w:val="TableParagraph"/>
              <w:spacing w:before="13" w:line="276" w:lineRule="auto"/>
              <w:ind w:left="145"/>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sidRPr="00D71165">
              <w:rPr>
                <w:color w:val="000000" w:themeColor="text1"/>
                <w:spacing w:val="-47"/>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2B1DD3F9" w14:textId="297DE5F5" w:rsidR="003110ED" w:rsidRPr="003110ED" w:rsidRDefault="003110ED" w:rsidP="003110ED">
            <w:pPr>
              <w:pStyle w:val="TableParagraph"/>
              <w:jc w:val="center"/>
              <w:rPr>
                <w:rFonts w:ascii="Times New Roman"/>
                <w:color w:val="000000" w:themeColor="text1"/>
                <w:sz w:val="18"/>
                <w:szCs w:val="18"/>
              </w:rPr>
            </w:pPr>
            <w:r w:rsidRPr="003110ED">
              <w:rPr>
                <w:color w:val="000000"/>
                <w:sz w:val="18"/>
                <w:szCs w:val="18"/>
              </w:rPr>
              <w:t>1.42</w:t>
            </w:r>
          </w:p>
        </w:tc>
      </w:tr>
      <w:tr w:rsidR="003110ED" w:rsidRPr="00D71165" w14:paraId="4EF1B9E0" w14:textId="77777777" w:rsidTr="00DC6560">
        <w:trPr>
          <w:trHeight w:val="2156"/>
        </w:trPr>
        <w:tc>
          <w:tcPr>
            <w:tcW w:w="562" w:type="dxa"/>
            <w:vAlign w:val="center"/>
          </w:tcPr>
          <w:p w14:paraId="38244BCA" w14:textId="77777777" w:rsidR="003110ED" w:rsidRPr="00D71165" w:rsidRDefault="003110ED" w:rsidP="003110ED">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637C430F" w14:textId="2BAA1A16" w:rsidR="003110ED" w:rsidRPr="00D71165" w:rsidRDefault="00744737" w:rsidP="003110ED">
            <w:pPr>
              <w:pStyle w:val="TableParagraph"/>
              <w:spacing w:before="13" w:line="276" w:lineRule="auto"/>
              <w:ind w:left="59"/>
              <w:rPr>
                <w:color w:val="000000" w:themeColor="text1"/>
                <w:sz w:val="18"/>
              </w:rPr>
            </w:pPr>
            <w:r w:rsidRPr="00744737">
              <w:rPr>
                <w:b/>
                <w:bCs/>
                <w:color w:val="000000" w:themeColor="text1"/>
                <w:sz w:val="18"/>
                <w:lang w:val="en-US"/>
              </w:rPr>
              <w:t xml:space="preserve">C.6.4.f)                     </w:t>
            </w:r>
            <w:proofErr w:type="spellStart"/>
            <w:r w:rsidRPr="00744737">
              <w:rPr>
                <w:b/>
                <w:bCs/>
                <w:color w:val="000000" w:themeColor="text1"/>
                <w:sz w:val="18"/>
                <w:lang w:val="en-US"/>
              </w:rPr>
              <w:t>Penilaian</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Pembelajaran</w:t>
            </w:r>
            <w:proofErr w:type="spellEnd"/>
          </w:p>
        </w:tc>
        <w:tc>
          <w:tcPr>
            <w:tcW w:w="4834" w:type="dxa"/>
            <w:vAlign w:val="center"/>
          </w:tcPr>
          <w:p w14:paraId="3125814C" w14:textId="59B69671" w:rsidR="003110ED" w:rsidRPr="00D71165" w:rsidRDefault="003110ED" w:rsidP="003110ED">
            <w:pPr>
              <w:pStyle w:val="TableParagraph"/>
              <w:numPr>
                <w:ilvl w:val="0"/>
                <w:numId w:val="273"/>
              </w:numPr>
              <w:tabs>
                <w:tab w:val="left" w:pos="402"/>
              </w:tabs>
              <w:spacing w:before="13" w:line="276" w:lineRule="auto"/>
              <w:ind w:left="402" w:hanging="270"/>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mahasiswa) untuk menguku</w:t>
            </w:r>
            <w:r>
              <w:rPr>
                <w:color w:val="000000" w:themeColor="text1"/>
                <w:sz w:val="18"/>
                <w:szCs w:val="18"/>
                <w:lang w:val="en-US"/>
              </w:rPr>
              <w:t xml:space="preserve">r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nsip penilaian yan</w:t>
            </w:r>
            <w:r>
              <w:rPr>
                <w:color w:val="000000" w:themeColor="text1"/>
                <w:sz w:val="18"/>
                <w:szCs w:val="18"/>
                <w:lang w:val="en-US"/>
              </w:rPr>
              <w:t xml:space="preserve">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06DE1B34" w14:textId="4CB64132" w:rsidR="003110ED" w:rsidRPr="00D71165" w:rsidRDefault="003110ED" w:rsidP="003110ED">
            <w:pPr>
              <w:pStyle w:val="TableParagraph"/>
              <w:numPr>
                <w:ilvl w:val="0"/>
                <w:numId w:val="273"/>
              </w:numPr>
              <w:tabs>
                <w:tab w:val="left" w:pos="402"/>
              </w:tabs>
              <w:spacing w:before="1" w:line="276" w:lineRule="auto"/>
              <w:ind w:left="402" w:hanging="270"/>
              <w:rPr>
                <w:color w:val="000000" w:themeColor="text1"/>
                <w:sz w:val="18"/>
                <w:szCs w:val="18"/>
              </w:rPr>
            </w:pPr>
            <w:r w:rsidRPr="00D71165">
              <w:rPr>
                <w:color w:val="000000" w:themeColor="text1"/>
                <w:sz w:val="18"/>
                <w:szCs w:val="18"/>
              </w:rPr>
              <w:t>Pelaksanaan penilaian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11C63E29" w14:textId="77777777" w:rsidR="003110ED" w:rsidRPr="0000488C" w:rsidRDefault="003110ED" w:rsidP="003110ED">
            <w:pPr>
              <w:pStyle w:val="TableParagraph"/>
              <w:numPr>
                <w:ilvl w:val="0"/>
                <w:numId w:val="273"/>
              </w:numPr>
              <w:tabs>
                <w:tab w:val="left" w:pos="402"/>
              </w:tabs>
              <w:spacing w:line="206" w:lineRule="exact"/>
              <w:ind w:left="402" w:hanging="270"/>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00488C">
              <w:rPr>
                <w:color w:val="000000" w:themeColor="text1"/>
                <w:sz w:val="18"/>
                <w:szCs w:val="18"/>
              </w:rPr>
              <w:t>memuat</w:t>
            </w:r>
            <w:r w:rsidRPr="0000488C">
              <w:rPr>
                <w:color w:val="000000" w:themeColor="text1"/>
                <w:spacing w:val="-4"/>
                <w:sz w:val="18"/>
                <w:szCs w:val="18"/>
              </w:rPr>
              <w:t xml:space="preserve"> </w:t>
            </w:r>
            <w:r w:rsidRPr="0000488C">
              <w:rPr>
                <w:color w:val="000000" w:themeColor="text1"/>
                <w:sz w:val="18"/>
                <w:szCs w:val="18"/>
              </w:rPr>
              <w:t>7</w:t>
            </w:r>
            <w:r w:rsidRPr="0000488C">
              <w:rPr>
                <w:color w:val="000000" w:themeColor="text1"/>
                <w:spacing w:val="-2"/>
                <w:sz w:val="18"/>
                <w:szCs w:val="18"/>
              </w:rPr>
              <w:t xml:space="preserve"> </w:t>
            </w:r>
            <w:r w:rsidRPr="0000488C">
              <w:rPr>
                <w:color w:val="000000" w:themeColor="text1"/>
                <w:sz w:val="18"/>
                <w:szCs w:val="18"/>
              </w:rPr>
              <w:t>unsur</w:t>
            </w:r>
            <w:r w:rsidRPr="0000488C">
              <w:rPr>
                <w:color w:val="000000" w:themeColor="text1"/>
                <w:spacing w:val="-2"/>
                <w:sz w:val="18"/>
                <w:szCs w:val="18"/>
              </w:rPr>
              <w:t xml:space="preserve"> </w:t>
            </w:r>
            <w:r w:rsidRPr="0000488C">
              <w:rPr>
                <w:color w:val="000000" w:themeColor="text1"/>
                <w:sz w:val="18"/>
                <w:szCs w:val="18"/>
              </w:rPr>
              <w:t>penilaian.</w:t>
            </w:r>
          </w:p>
        </w:tc>
        <w:tc>
          <w:tcPr>
            <w:tcW w:w="993" w:type="dxa"/>
            <w:vAlign w:val="center"/>
          </w:tcPr>
          <w:p w14:paraId="7D4B5B12" w14:textId="33CC82F1" w:rsidR="003110ED" w:rsidRPr="003110ED" w:rsidRDefault="003110ED" w:rsidP="003110ED">
            <w:pPr>
              <w:pStyle w:val="TableParagraph"/>
              <w:jc w:val="center"/>
              <w:rPr>
                <w:rFonts w:ascii="Times New Roman"/>
                <w:color w:val="000000" w:themeColor="text1"/>
                <w:sz w:val="18"/>
                <w:szCs w:val="18"/>
              </w:rPr>
            </w:pPr>
            <w:r w:rsidRPr="003110ED">
              <w:rPr>
                <w:color w:val="000000"/>
                <w:sz w:val="18"/>
                <w:szCs w:val="18"/>
              </w:rPr>
              <w:t>1.02</w:t>
            </w:r>
          </w:p>
        </w:tc>
      </w:tr>
      <w:tr w:rsidR="003110ED" w:rsidRPr="00D71165" w14:paraId="04A10612" w14:textId="77777777" w:rsidTr="00DC6560">
        <w:trPr>
          <w:trHeight w:val="966"/>
        </w:trPr>
        <w:tc>
          <w:tcPr>
            <w:tcW w:w="562" w:type="dxa"/>
            <w:vAlign w:val="center"/>
          </w:tcPr>
          <w:p w14:paraId="2A74956D" w14:textId="77777777" w:rsidR="003110ED" w:rsidRPr="007C79ED" w:rsidRDefault="003110ED" w:rsidP="003110ED">
            <w:pPr>
              <w:pStyle w:val="TableParagraph"/>
              <w:spacing w:before="13"/>
              <w:jc w:val="center"/>
              <w:rPr>
                <w:color w:val="000000" w:themeColor="text1"/>
                <w:sz w:val="18"/>
                <w:lang w:val="en-US"/>
              </w:rPr>
            </w:pPr>
            <w:r>
              <w:rPr>
                <w:color w:val="000000" w:themeColor="text1"/>
                <w:sz w:val="18"/>
                <w:lang w:val="en-US"/>
              </w:rPr>
              <w:t>42</w:t>
            </w:r>
          </w:p>
        </w:tc>
        <w:tc>
          <w:tcPr>
            <w:tcW w:w="2185" w:type="dxa"/>
            <w:vAlign w:val="center"/>
          </w:tcPr>
          <w:p w14:paraId="5A1C62CD" w14:textId="75F83242" w:rsidR="003110ED" w:rsidRPr="00D71165" w:rsidRDefault="00744737" w:rsidP="003110ED">
            <w:pPr>
              <w:pStyle w:val="TableParagraph"/>
              <w:spacing w:before="1"/>
              <w:ind w:left="59"/>
              <w:rPr>
                <w:color w:val="000000" w:themeColor="text1"/>
                <w:sz w:val="18"/>
              </w:rPr>
            </w:pPr>
            <w:r w:rsidRPr="00744737">
              <w:rPr>
                <w:b/>
                <w:bCs/>
                <w:color w:val="000000" w:themeColor="text1"/>
                <w:sz w:val="18"/>
                <w:lang w:val="en-US"/>
              </w:rPr>
              <w:t>C.6.4.j</w:t>
            </w:r>
            <w:proofErr w:type="gramStart"/>
            <w:r w:rsidRPr="00744737">
              <w:rPr>
                <w:b/>
                <w:bCs/>
                <w:color w:val="000000" w:themeColor="text1"/>
                <w:sz w:val="18"/>
                <w:lang w:val="en-US"/>
              </w:rPr>
              <w:t>)  Integrasi</w:t>
            </w:r>
            <w:proofErr w:type="gramEnd"/>
            <w:r w:rsidRPr="00744737">
              <w:rPr>
                <w:b/>
                <w:bCs/>
                <w:color w:val="000000" w:themeColor="text1"/>
                <w:sz w:val="18"/>
                <w:lang w:val="en-US"/>
              </w:rPr>
              <w:t xml:space="preserve"> </w:t>
            </w:r>
            <w:proofErr w:type="spellStart"/>
            <w:r w:rsidRPr="00744737">
              <w:rPr>
                <w:b/>
                <w:bCs/>
                <w:color w:val="000000" w:themeColor="text1"/>
                <w:sz w:val="18"/>
                <w:lang w:val="en-US"/>
              </w:rPr>
              <w:t>kegiatan</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penelitian</w:t>
            </w:r>
            <w:proofErr w:type="spellEnd"/>
            <w:r w:rsidRPr="00744737">
              <w:rPr>
                <w:b/>
                <w:bCs/>
                <w:color w:val="000000" w:themeColor="text1"/>
                <w:sz w:val="18"/>
                <w:lang w:val="en-US"/>
              </w:rPr>
              <w:t xml:space="preserve"> dan </w:t>
            </w:r>
            <w:proofErr w:type="spellStart"/>
            <w:r w:rsidRPr="00744737">
              <w:rPr>
                <w:b/>
                <w:bCs/>
                <w:color w:val="000000" w:themeColor="text1"/>
                <w:sz w:val="18"/>
                <w:lang w:val="en-US"/>
              </w:rPr>
              <w:t>PkM</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dalam</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pembelajaran</w:t>
            </w:r>
            <w:proofErr w:type="spellEnd"/>
          </w:p>
        </w:tc>
        <w:tc>
          <w:tcPr>
            <w:tcW w:w="4834" w:type="dxa"/>
            <w:vAlign w:val="center"/>
          </w:tcPr>
          <w:p w14:paraId="45E81777" w14:textId="48D25E09" w:rsidR="003110ED" w:rsidRPr="00D71165" w:rsidRDefault="003110ED" w:rsidP="003110ED">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w:t>
            </w:r>
            <w:r>
              <w:rPr>
                <w:color w:val="000000" w:themeColor="text1"/>
                <w:sz w:val="18"/>
                <w:szCs w:val="18"/>
                <w:lang w:val="en-US"/>
              </w:rPr>
              <w:t xml:space="preserve">n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73D90964" w14:textId="77777777" w:rsidR="003110ED" w:rsidRPr="00D71165" w:rsidRDefault="003110ED" w:rsidP="003110ED">
            <w:pPr>
              <w:pStyle w:val="TableParagraph"/>
              <w:spacing w:before="1"/>
              <w:ind w:left="145"/>
              <w:rPr>
                <w:color w:val="000000" w:themeColor="text1"/>
                <w:sz w:val="18"/>
                <w:szCs w:val="18"/>
                <w:lang w:val="en-US"/>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684A475F" w14:textId="4F1433AC" w:rsidR="003110ED" w:rsidRPr="003110ED" w:rsidRDefault="003110ED" w:rsidP="003110ED">
            <w:pPr>
              <w:pStyle w:val="TableParagraph"/>
              <w:jc w:val="center"/>
              <w:rPr>
                <w:rFonts w:ascii="Times New Roman"/>
                <w:color w:val="000000" w:themeColor="text1"/>
                <w:sz w:val="18"/>
                <w:szCs w:val="18"/>
                <w:lang w:val="en-US"/>
              </w:rPr>
            </w:pPr>
            <w:r w:rsidRPr="003110ED">
              <w:rPr>
                <w:color w:val="000000"/>
                <w:sz w:val="18"/>
                <w:szCs w:val="18"/>
              </w:rPr>
              <w:t>1.02</w:t>
            </w:r>
          </w:p>
        </w:tc>
      </w:tr>
      <w:tr w:rsidR="003110ED" w:rsidRPr="00D71165" w14:paraId="23AE6C1D" w14:textId="77777777" w:rsidTr="00DC6560">
        <w:trPr>
          <w:trHeight w:val="1276"/>
        </w:trPr>
        <w:tc>
          <w:tcPr>
            <w:tcW w:w="562" w:type="dxa"/>
            <w:vAlign w:val="center"/>
          </w:tcPr>
          <w:p w14:paraId="30728C00" w14:textId="77777777" w:rsidR="003110ED" w:rsidRPr="00D71165" w:rsidRDefault="003110ED" w:rsidP="003110ED">
            <w:pPr>
              <w:pStyle w:val="TableParagraph"/>
              <w:spacing w:before="15"/>
              <w:jc w:val="center"/>
              <w:rPr>
                <w:color w:val="000000" w:themeColor="text1"/>
                <w:sz w:val="18"/>
                <w:lang w:val="en-US"/>
              </w:rPr>
            </w:pPr>
            <w:r>
              <w:rPr>
                <w:color w:val="000000" w:themeColor="text1"/>
                <w:sz w:val="18"/>
                <w:lang w:val="en-US"/>
              </w:rPr>
              <w:t>43</w:t>
            </w:r>
          </w:p>
        </w:tc>
        <w:tc>
          <w:tcPr>
            <w:tcW w:w="2185" w:type="dxa"/>
            <w:vAlign w:val="center"/>
          </w:tcPr>
          <w:p w14:paraId="35719CF7" w14:textId="4AFA0E32" w:rsidR="003110ED" w:rsidRPr="00D71165" w:rsidRDefault="00744737" w:rsidP="003110ED">
            <w:pPr>
              <w:pStyle w:val="TableParagraph"/>
              <w:spacing w:before="15" w:line="276" w:lineRule="auto"/>
              <w:ind w:left="59"/>
              <w:rPr>
                <w:color w:val="000000" w:themeColor="text1"/>
                <w:sz w:val="18"/>
              </w:rPr>
            </w:pPr>
            <w:r w:rsidRPr="00744737">
              <w:rPr>
                <w:b/>
                <w:bCs/>
                <w:color w:val="000000" w:themeColor="text1"/>
                <w:sz w:val="18"/>
                <w:lang w:val="en-US"/>
              </w:rPr>
              <w:t xml:space="preserve">C.6.4.k) </w:t>
            </w:r>
            <w:proofErr w:type="spellStart"/>
            <w:r w:rsidRPr="00744737">
              <w:rPr>
                <w:b/>
                <w:bCs/>
                <w:color w:val="000000" w:themeColor="text1"/>
                <w:sz w:val="18"/>
                <w:lang w:val="en-US"/>
              </w:rPr>
              <w:t>Suasana</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Akademik</w:t>
            </w:r>
            <w:proofErr w:type="spellEnd"/>
          </w:p>
        </w:tc>
        <w:tc>
          <w:tcPr>
            <w:tcW w:w="4834" w:type="dxa"/>
            <w:vAlign w:val="center"/>
          </w:tcPr>
          <w:p w14:paraId="1A73B9FC" w14:textId="0A25FBF0" w:rsidR="003110ED" w:rsidRPr="00D71165" w:rsidRDefault="003110ED" w:rsidP="003110ED">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dan</w:t>
            </w:r>
            <w:r w:rsidRPr="00D71165">
              <w:rPr>
                <w:color w:val="000000" w:themeColor="text1"/>
                <w:spacing w:val="-48"/>
                <w:sz w:val="18"/>
                <w:szCs w:val="18"/>
              </w:rPr>
              <w:t xml:space="preserve"> </w:t>
            </w:r>
            <w:r w:rsidRPr="00D71165">
              <w:rPr>
                <w:color w:val="000000" w:themeColor="text1"/>
                <w:sz w:val="18"/>
                <w:szCs w:val="18"/>
              </w:rPr>
              <w:t>kegiatan diluar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r>
              <w:rPr>
                <w:color w:val="000000" w:themeColor="text1"/>
                <w:sz w:val="18"/>
                <w:szCs w:val="18"/>
                <w:lang w:val="en-US"/>
              </w:rPr>
              <w:t xml:space="preserve"> </w:t>
            </w: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w:t>
            </w:r>
            <w:r>
              <w:rPr>
                <w:color w:val="000000" w:themeColor="text1"/>
                <w:sz w:val="18"/>
                <w:szCs w:val="18"/>
                <w:lang w:val="en-US"/>
              </w:rPr>
              <w:t xml:space="preserve">n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p>
          <w:p w14:paraId="64B2BD7B" w14:textId="77777777" w:rsidR="003110ED" w:rsidRPr="00D71165" w:rsidRDefault="003110ED" w:rsidP="003110ED">
            <w:pPr>
              <w:pStyle w:val="TableParagraph"/>
              <w:spacing w:line="206" w:lineRule="exact"/>
              <w:ind w:left="145"/>
              <w:rPr>
                <w:color w:val="000000" w:themeColor="text1"/>
                <w:sz w:val="18"/>
                <w:szCs w:val="18"/>
              </w:rPr>
            </w:pP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381BF5B8" w14:textId="44472B96" w:rsidR="003110ED" w:rsidRPr="003110ED" w:rsidRDefault="003110ED" w:rsidP="003110ED">
            <w:pPr>
              <w:pStyle w:val="TableParagraph"/>
              <w:jc w:val="center"/>
              <w:rPr>
                <w:rFonts w:ascii="Times New Roman"/>
                <w:color w:val="000000" w:themeColor="text1"/>
                <w:sz w:val="18"/>
                <w:szCs w:val="18"/>
                <w:lang w:val="en-US"/>
              </w:rPr>
            </w:pPr>
            <w:r w:rsidRPr="003110ED">
              <w:rPr>
                <w:color w:val="000000"/>
                <w:sz w:val="18"/>
                <w:szCs w:val="18"/>
              </w:rPr>
              <w:t>1.82</w:t>
            </w:r>
          </w:p>
        </w:tc>
      </w:tr>
      <w:tr w:rsidR="00313EB3" w:rsidRPr="00D71165" w14:paraId="5E818DBA" w14:textId="77777777" w:rsidTr="00DC6560">
        <w:trPr>
          <w:trHeight w:val="1331"/>
        </w:trPr>
        <w:tc>
          <w:tcPr>
            <w:tcW w:w="562" w:type="dxa"/>
            <w:vAlign w:val="center"/>
          </w:tcPr>
          <w:p w14:paraId="757646F5" w14:textId="77777777" w:rsidR="00313EB3" w:rsidRPr="00D71165" w:rsidRDefault="00313EB3" w:rsidP="00313EB3">
            <w:pPr>
              <w:pStyle w:val="TableParagraph"/>
              <w:spacing w:before="15"/>
              <w:jc w:val="center"/>
              <w:rPr>
                <w:color w:val="000000" w:themeColor="text1"/>
                <w:sz w:val="18"/>
                <w:lang w:val="en-US"/>
              </w:rPr>
            </w:pPr>
            <w:r>
              <w:rPr>
                <w:color w:val="000000" w:themeColor="text1"/>
                <w:sz w:val="18"/>
                <w:lang w:val="en-US"/>
              </w:rPr>
              <w:lastRenderedPageBreak/>
              <w:t>44</w:t>
            </w:r>
          </w:p>
        </w:tc>
        <w:tc>
          <w:tcPr>
            <w:tcW w:w="2185" w:type="dxa"/>
            <w:vAlign w:val="center"/>
          </w:tcPr>
          <w:p w14:paraId="558D2E92" w14:textId="1A69BC89" w:rsidR="00313EB3" w:rsidRPr="00D71165" w:rsidRDefault="00744737" w:rsidP="00313EB3">
            <w:pPr>
              <w:pStyle w:val="TableParagraph"/>
              <w:spacing w:before="15" w:line="276" w:lineRule="auto"/>
              <w:ind w:left="59"/>
              <w:rPr>
                <w:color w:val="000000" w:themeColor="text1"/>
                <w:sz w:val="18"/>
              </w:rPr>
            </w:pPr>
            <w:r w:rsidRPr="00744737">
              <w:rPr>
                <w:b/>
                <w:bCs/>
                <w:color w:val="000000" w:themeColor="text1"/>
                <w:sz w:val="18"/>
                <w:lang w:val="en-US"/>
              </w:rPr>
              <w:t xml:space="preserve">C.6.4.l) </w:t>
            </w:r>
            <w:proofErr w:type="spellStart"/>
            <w:r w:rsidRPr="00744737">
              <w:rPr>
                <w:b/>
                <w:bCs/>
                <w:color w:val="000000" w:themeColor="text1"/>
                <w:sz w:val="18"/>
                <w:lang w:val="en-US"/>
              </w:rPr>
              <w:t>Kepuasan</w:t>
            </w:r>
            <w:proofErr w:type="spellEnd"/>
            <w:r w:rsidRPr="00744737">
              <w:rPr>
                <w:b/>
                <w:bCs/>
                <w:color w:val="000000" w:themeColor="text1"/>
                <w:sz w:val="18"/>
                <w:lang w:val="en-US"/>
              </w:rPr>
              <w:t xml:space="preserve"> </w:t>
            </w:r>
            <w:proofErr w:type="spellStart"/>
            <w:r w:rsidRPr="00744737">
              <w:rPr>
                <w:b/>
                <w:bCs/>
                <w:color w:val="000000" w:themeColor="text1"/>
                <w:sz w:val="18"/>
                <w:lang w:val="en-US"/>
              </w:rPr>
              <w:t>Mahasiswa</w:t>
            </w:r>
            <w:proofErr w:type="spellEnd"/>
          </w:p>
        </w:tc>
        <w:tc>
          <w:tcPr>
            <w:tcW w:w="4834" w:type="dxa"/>
            <w:vAlign w:val="center"/>
          </w:tcPr>
          <w:p w14:paraId="244083C3" w14:textId="77777777" w:rsidR="00313EB3" w:rsidRPr="00D71165" w:rsidRDefault="00313EB3" w:rsidP="00785CC6">
            <w:pPr>
              <w:pStyle w:val="TableParagraph"/>
              <w:numPr>
                <w:ilvl w:val="0"/>
                <w:numId w:val="274"/>
              </w:numPr>
              <w:tabs>
                <w:tab w:val="left" w:pos="402"/>
              </w:tabs>
              <w:spacing w:before="15" w:line="276" w:lineRule="auto"/>
              <w:ind w:left="402" w:hanging="270"/>
              <w:rPr>
                <w:color w:val="000000" w:themeColor="text1"/>
                <w:sz w:val="18"/>
                <w:szCs w:val="18"/>
              </w:rPr>
            </w:pP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r w:rsidRPr="00D71165">
              <w:rPr>
                <w:color w:val="000000" w:themeColor="text1"/>
                <w:sz w:val="18"/>
                <w:szCs w:val="18"/>
              </w:rPr>
              <w:t>proses</w:t>
            </w:r>
            <w:r w:rsidRPr="00D71165">
              <w:rPr>
                <w:color w:val="000000" w:themeColor="text1"/>
                <w:spacing w:val="-47"/>
                <w:sz w:val="18"/>
                <w:szCs w:val="18"/>
              </w:rPr>
              <w:t xml:space="preserve"> </w:t>
            </w:r>
            <w:r w:rsidRPr="00D71165">
              <w:rPr>
                <w:color w:val="000000" w:themeColor="text1"/>
                <w:sz w:val="18"/>
                <w:szCs w:val="18"/>
              </w:rPr>
              <w:t>pendidikan.</w:t>
            </w:r>
          </w:p>
          <w:p w14:paraId="5A0B98D2" w14:textId="1A974115" w:rsidR="00313EB3" w:rsidRPr="00D71165" w:rsidRDefault="00313EB3" w:rsidP="00313EB3">
            <w:pPr>
              <w:pStyle w:val="TableParagraph"/>
              <w:tabs>
                <w:tab w:val="left" w:pos="402"/>
              </w:tabs>
              <w:spacing w:line="206" w:lineRule="exact"/>
              <w:ind w:left="145"/>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38312B18" w14:textId="2D53F64E" w:rsidR="00313EB3" w:rsidRPr="00D71165" w:rsidRDefault="00313EB3" w:rsidP="00785CC6">
            <w:pPr>
              <w:pStyle w:val="TableParagraph"/>
              <w:numPr>
                <w:ilvl w:val="0"/>
                <w:numId w:val="274"/>
              </w:numPr>
              <w:tabs>
                <w:tab w:val="left" w:pos="402"/>
              </w:tabs>
              <w:spacing w:before="31"/>
              <w:ind w:left="402" w:hanging="270"/>
              <w:rPr>
                <w:color w:val="000000" w:themeColor="text1"/>
                <w:sz w:val="18"/>
                <w:szCs w:val="18"/>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1B50F70A" w14:textId="77777777" w:rsidR="003110ED" w:rsidRPr="003110ED" w:rsidRDefault="003110ED" w:rsidP="003110ED">
            <w:pPr>
              <w:jc w:val="center"/>
              <w:rPr>
                <w:rFonts w:ascii="Arial" w:hAnsi="Arial" w:cs="Arial"/>
                <w:color w:val="000000"/>
                <w:sz w:val="18"/>
                <w:szCs w:val="18"/>
              </w:rPr>
            </w:pPr>
            <w:r w:rsidRPr="003110ED">
              <w:rPr>
                <w:rFonts w:ascii="Arial" w:hAnsi="Arial" w:cs="Arial"/>
                <w:color w:val="000000"/>
                <w:sz w:val="18"/>
                <w:szCs w:val="18"/>
              </w:rPr>
              <w:t>1.70</w:t>
            </w:r>
          </w:p>
          <w:p w14:paraId="514EFE60" w14:textId="626DAAD5" w:rsidR="00313EB3" w:rsidRPr="00D71165" w:rsidRDefault="00313EB3" w:rsidP="00313EB3">
            <w:pPr>
              <w:pStyle w:val="TableParagraph"/>
              <w:jc w:val="center"/>
              <w:rPr>
                <w:rFonts w:ascii="Times New Roman"/>
                <w:color w:val="000000" w:themeColor="text1"/>
                <w:sz w:val="18"/>
                <w:szCs w:val="18"/>
              </w:rPr>
            </w:pPr>
          </w:p>
        </w:tc>
      </w:tr>
      <w:tr w:rsidR="00BE3B93" w:rsidRPr="00D71165" w14:paraId="3BBF55CC" w14:textId="77777777" w:rsidTr="00DC6560">
        <w:trPr>
          <w:trHeight w:val="1204"/>
        </w:trPr>
        <w:tc>
          <w:tcPr>
            <w:tcW w:w="562" w:type="dxa"/>
            <w:vAlign w:val="center"/>
          </w:tcPr>
          <w:p w14:paraId="2B270525" w14:textId="77777777" w:rsidR="00BE3B93" w:rsidRPr="00C84972" w:rsidRDefault="00BE3B93" w:rsidP="00BE3B93">
            <w:pPr>
              <w:pStyle w:val="TableParagraph"/>
              <w:spacing w:before="13"/>
              <w:jc w:val="center"/>
              <w:rPr>
                <w:color w:val="000000" w:themeColor="text1"/>
                <w:sz w:val="18"/>
                <w:lang w:val="en-US"/>
              </w:rPr>
            </w:pPr>
            <w:r>
              <w:rPr>
                <w:color w:val="000000" w:themeColor="text1"/>
                <w:sz w:val="18"/>
                <w:lang w:val="en-US"/>
              </w:rPr>
              <w:t>45</w:t>
            </w:r>
          </w:p>
        </w:tc>
        <w:tc>
          <w:tcPr>
            <w:tcW w:w="2185" w:type="dxa"/>
            <w:vAlign w:val="center"/>
          </w:tcPr>
          <w:p w14:paraId="3C29B51C" w14:textId="77777777" w:rsidR="00744737" w:rsidRDefault="00744737" w:rsidP="00BE3B93">
            <w:pPr>
              <w:pStyle w:val="TableParagraph"/>
              <w:spacing w:before="31"/>
              <w:ind w:left="59"/>
              <w:rPr>
                <w:b/>
                <w:color w:val="000000" w:themeColor="text1"/>
                <w:sz w:val="18"/>
              </w:rPr>
            </w:pPr>
            <w:r w:rsidRPr="00744737">
              <w:rPr>
                <w:b/>
                <w:color w:val="000000" w:themeColor="text1"/>
                <w:sz w:val="18"/>
              </w:rPr>
              <w:t xml:space="preserve">C.7. Penelitian.         C.7.4. Indikator Kinerja Utama </w:t>
            </w:r>
          </w:p>
          <w:p w14:paraId="595AC7AB" w14:textId="6E61E20B" w:rsidR="00BE3B93" w:rsidRPr="00D71165" w:rsidRDefault="00744737" w:rsidP="00BE3B93">
            <w:pPr>
              <w:pStyle w:val="TableParagraph"/>
              <w:spacing w:before="31"/>
              <w:ind w:left="59"/>
              <w:rPr>
                <w:color w:val="000000" w:themeColor="text1"/>
                <w:sz w:val="18"/>
              </w:rPr>
            </w:pPr>
            <w:r w:rsidRPr="00744737">
              <w:rPr>
                <w:b/>
                <w:color w:val="000000" w:themeColor="text1"/>
                <w:sz w:val="18"/>
              </w:rPr>
              <w:t>C.7.4.a) Relevansi Penelitian</w:t>
            </w:r>
          </w:p>
        </w:tc>
        <w:tc>
          <w:tcPr>
            <w:tcW w:w="4834" w:type="dxa"/>
            <w:vAlign w:val="center"/>
          </w:tcPr>
          <w:p w14:paraId="0AAAD2D3" w14:textId="57B9CA9B" w:rsidR="00BE3B93" w:rsidRPr="00D71165" w:rsidRDefault="00BE3B93" w:rsidP="00BE3B93">
            <w:pPr>
              <w:pStyle w:val="TableParagraph"/>
              <w:spacing w:before="13" w:line="276" w:lineRule="auto"/>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4 </w:t>
            </w:r>
            <w:r w:rsidRPr="00D71165">
              <w:rPr>
                <w:color w:val="000000" w:themeColor="text1"/>
                <w:spacing w:val="-47"/>
                <w:sz w:val="18"/>
                <w:szCs w:val="18"/>
              </w:rPr>
              <w:t xml:space="preserve"> </w:t>
            </w:r>
            <w:r w:rsidRPr="00D71165">
              <w:rPr>
                <w:color w:val="000000" w:themeColor="text1"/>
                <w:sz w:val="18"/>
                <w:szCs w:val="18"/>
              </w:rPr>
              <w:t>unsur.</w:t>
            </w:r>
          </w:p>
        </w:tc>
        <w:tc>
          <w:tcPr>
            <w:tcW w:w="993" w:type="dxa"/>
            <w:vAlign w:val="center"/>
          </w:tcPr>
          <w:p w14:paraId="5666AB1D" w14:textId="0D8A2A1A" w:rsidR="00BE3B93" w:rsidRPr="00BE3B93" w:rsidRDefault="00BE3B93" w:rsidP="00BE3B93">
            <w:pPr>
              <w:pStyle w:val="TableParagraph"/>
              <w:jc w:val="center"/>
              <w:rPr>
                <w:rFonts w:ascii="Times New Roman"/>
                <w:color w:val="000000" w:themeColor="text1"/>
                <w:sz w:val="18"/>
                <w:szCs w:val="18"/>
                <w:lang w:val="en-US"/>
              </w:rPr>
            </w:pPr>
            <w:r w:rsidRPr="00BE3B93">
              <w:rPr>
                <w:color w:val="000000"/>
                <w:sz w:val="18"/>
                <w:szCs w:val="18"/>
              </w:rPr>
              <w:t>3.15</w:t>
            </w:r>
          </w:p>
        </w:tc>
      </w:tr>
      <w:tr w:rsidR="00BE3B93" w:rsidRPr="00D71165" w14:paraId="068EADA1" w14:textId="77777777" w:rsidTr="00DC6560">
        <w:trPr>
          <w:trHeight w:val="1117"/>
        </w:trPr>
        <w:tc>
          <w:tcPr>
            <w:tcW w:w="562" w:type="dxa"/>
            <w:vAlign w:val="center"/>
          </w:tcPr>
          <w:p w14:paraId="364B39EB" w14:textId="77777777" w:rsidR="00BE3B93" w:rsidRPr="00862858" w:rsidRDefault="00BE3B93" w:rsidP="00BE3B93">
            <w:pPr>
              <w:pStyle w:val="TableParagraph"/>
              <w:spacing w:before="13"/>
              <w:jc w:val="center"/>
              <w:rPr>
                <w:color w:val="000000" w:themeColor="text1"/>
                <w:sz w:val="18"/>
                <w:szCs w:val="18"/>
                <w:lang w:val="en-US"/>
              </w:rPr>
            </w:pPr>
            <w:r>
              <w:rPr>
                <w:color w:val="000000" w:themeColor="text1"/>
                <w:sz w:val="18"/>
                <w:szCs w:val="18"/>
                <w:lang w:val="en-US"/>
              </w:rPr>
              <w:t>46</w:t>
            </w:r>
          </w:p>
        </w:tc>
        <w:tc>
          <w:tcPr>
            <w:tcW w:w="2185" w:type="dxa"/>
            <w:vAlign w:val="center"/>
          </w:tcPr>
          <w:p w14:paraId="7EF9B8CB" w14:textId="20EE8AEE" w:rsidR="00BE3B93" w:rsidRPr="00D71165" w:rsidRDefault="00744737" w:rsidP="00BE3B93">
            <w:pPr>
              <w:pStyle w:val="TableParagraph"/>
              <w:spacing w:before="8"/>
              <w:ind w:left="59"/>
              <w:rPr>
                <w:b/>
                <w:color w:val="000000" w:themeColor="text1"/>
                <w:sz w:val="18"/>
                <w:szCs w:val="18"/>
              </w:rPr>
            </w:pPr>
            <w:r w:rsidRPr="00744737">
              <w:rPr>
                <w:b/>
                <w:color w:val="000000" w:themeColor="text1"/>
                <w:sz w:val="18"/>
                <w:lang w:val="en-US"/>
              </w:rPr>
              <w:t xml:space="preserve">C.7.4.b) </w:t>
            </w:r>
            <w:proofErr w:type="spellStart"/>
            <w:r w:rsidRPr="00744737">
              <w:rPr>
                <w:b/>
                <w:color w:val="000000" w:themeColor="text1"/>
                <w:sz w:val="18"/>
                <w:lang w:val="en-US"/>
              </w:rPr>
              <w:t>Penelitian</w:t>
            </w:r>
            <w:proofErr w:type="spellEnd"/>
            <w:r w:rsidRPr="00744737">
              <w:rPr>
                <w:b/>
                <w:color w:val="000000" w:themeColor="text1"/>
                <w:sz w:val="18"/>
                <w:lang w:val="en-US"/>
              </w:rPr>
              <w:t xml:space="preserve"> </w:t>
            </w:r>
            <w:proofErr w:type="spellStart"/>
            <w:r w:rsidRPr="00744737">
              <w:rPr>
                <w:b/>
                <w:color w:val="000000" w:themeColor="text1"/>
                <w:sz w:val="18"/>
                <w:lang w:val="en-US"/>
              </w:rPr>
              <w:t>Dosen</w:t>
            </w:r>
            <w:proofErr w:type="spellEnd"/>
            <w:r w:rsidRPr="00744737">
              <w:rPr>
                <w:b/>
                <w:color w:val="000000" w:themeColor="text1"/>
                <w:sz w:val="18"/>
                <w:lang w:val="en-US"/>
              </w:rPr>
              <w:t xml:space="preserve"> dan </w:t>
            </w:r>
            <w:proofErr w:type="spellStart"/>
            <w:r w:rsidRPr="00744737">
              <w:rPr>
                <w:b/>
                <w:color w:val="000000" w:themeColor="text1"/>
                <w:sz w:val="18"/>
                <w:lang w:val="en-US"/>
              </w:rPr>
              <w:t>Mahasiswa</w:t>
            </w:r>
            <w:proofErr w:type="spellEnd"/>
          </w:p>
        </w:tc>
        <w:tc>
          <w:tcPr>
            <w:tcW w:w="4834" w:type="dxa"/>
            <w:vAlign w:val="center"/>
          </w:tcPr>
          <w:p w14:paraId="4D334E70" w14:textId="77777777" w:rsidR="00BE3B93" w:rsidRPr="00D71165" w:rsidRDefault="00BE3B93" w:rsidP="00BE3B93">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445500EB" w14:textId="77777777" w:rsidR="00BE3B93" w:rsidRPr="00D71165" w:rsidRDefault="00BE3B93" w:rsidP="00BE3B93">
            <w:pPr>
              <w:pStyle w:val="TableParagraph"/>
              <w:spacing w:before="13" w:line="276" w:lineRule="auto"/>
              <w:ind w:left="145"/>
              <w:rPr>
                <w:color w:val="000000" w:themeColor="text1"/>
                <w:sz w:val="18"/>
                <w:szCs w:val="18"/>
              </w:rPr>
            </w:pPr>
            <w:r w:rsidRPr="00D71165">
              <w:rPr>
                <w:color w:val="000000" w:themeColor="text1"/>
                <w:sz w:val="18"/>
                <w:szCs w:val="18"/>
              </w:rPr>
              <w:t>Tabel 6.a LKPS</w:t>
            </w:r>
          </w:p>
        </w:tc>
        <w:tc>
          <w:tcPr>
            <w:tcW w:w="993" w:type="dxa"/>
            <w:vAlign w:val="center"/>
          </w:tcPr>
          <w:p w14:paraId="0C11163C" w14:textId="61B14578"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3.15</w:t>
            </w:r>
          </w:p>
        </w:tc>
      </w:tr>
      <w:tr w:rsidR="00BE3B93" w:rsidRPr="00D71165" w14:paraId="5E4D569D" w14:textId="77777777" w:rsidTr="00DC6560">
        <w:trPr>
          <w:trHeight w:val="991"/>
        </w:trPr>
        <w:tc>
          <w:tcPr>
            <w:tcW w:w="562" w:type="dxa"/>
            <w:vAlign w:val="center"/>
          </w:tcPr>
          <w:p w14:paraId="2AA7A4F3" w14:textId="77777777" w:rsidR="00BE3B93" w:rsidRDefault="00BE3B93" w:rsidP="00BE3B93">
            <w:pPr>
              <w:pStyle w:val="TableParagraph"/>
              <w:spacing w:before="13"/>
              <w:jc w:val="center"/>
              <w:rPr>
                <w:color w:val="000000" w:themeColor="text1"/>
                <w:sz w:val="18"/>
                <w:szCs w:val="18"/>
                <w:lang w:val="en-US"/>
              </w:rPr>
            </w:pPr>
            <w:r>
              <w:rPr>
                <w:color w:val="000000" w:themeColor="text1"/>
                <w:sz w:val="18"/>
                <w:szCs w:val="18"/>
                <w:lang w:val="en-US"/>
              </w:rPr>
              <w:t>47</w:t>
            </w:r>
          </w:p>
        </w:tc>
        <w:tc>
          <w:tcPr>
            <w:tcW w:w="2185" w:type="dxa"/>
            <w:vAlign w:val="center"/>
          </w:tcPr>
          <w:p w14:paraId="7C6FBF3D" w14:textId="77777777" w:rsidR="00BE3B93" w:rsidRPr="00D71165" w:rsidRDefault="00BE3B93" w:rsidP="00BE3B93">
            <w:pPr>
              <w:pStyle w:val="TableParagraph"/>
              <w:spacing w:before="8"/>
              <w:ind w:left="59"/>
              <w:rPr>
                <w:color w:val="000000" w:themeColor="text1"/>
                <w:sz w:val="18"/>
                <w:szCs w:val="18"/>
              </w:rPr>
            </w:pPr>
          </w:p>
        </w:tc>
        <w:tc>
          <w:tcPr>
            <w:tcW w:w="4834" w:type="dxa"/>
            <w:vAlign w:val="center"/>
          </w:tcPr>
          <w:p w14:paraId="66087381" w14:textId="77777777" w:rsidR="00BE3B93" w:rsidRPr="009C278F" w:rsidRDefault="00BE3B93" w:rsidP="00BE3B93">
            <w:pPr>
              <w:pStyle w:val="TableParagraph"/>
              <w:spacing w:before="13" w:line="276" w:lineRule="auto"/>
              <w:ind w:left="145"/>
              <w:rPr>
                <w:color w:val="000000" w:themeColor="text1"/>
                <w:sz w:val="18"/>
                <w:szCs w:val="18"/>
              </w:rPr>
            </w:pPr>
            <w:r w:rsidRPr="009C278F">
              <w:rPr>
                <w:color w:val="000000" w:themeColor="text1"/>
                <w:sz w:val="18"/>
                <w:szCs w:val="18"/>
              </w:rPr>
              <w:t xml:space="preserve">Penelitian DTPS yang menjadi rujukan tema tesis/disertasi mahasiswa program studi dalam 3 tahun terakhir.            </w:t>
            </w:r>
          </w:p>
          <w:p w14:paraId="6D440EE0" w14:textId="77777777" w:rsidR="00BE3B93" w:rsidRPr="00D71165" w:rsidRDefault="00BE3B93" w:rsidP="00BE3B93">
            <w:pPr>
              <w:pStyle w:val="TableParagraph"/>
              <w:spacing w:before="13" w:line="276" w:lineRule="auto"/>
              <w:ind w:left="145"/>
              <w:rPr>
                <w:color w:val="000000" w:themeColor="text1"/>
                <w:sz w:val="18"/>
                <w:szCs w:val="18"/>
              </w:rPr>
            </w:pPr>
            <w:r w:rsidRPr="009C278F">
              <w:rPr>
                <w:color w:val="000000" w:themeColor="text1"/>
                <w:sz w:val="18"/>
                <w:szCs w:val="18"/>
              </w:rPr>
              <w:t>Tabel 6.b LKPS</w:t>
            </w:r>
          </w:p>
        </w:tc>
        <w:tc>
          <w:tcPr>
            <w:tcW w:w="993" w:type="dxa"/>
            <w:vAlign w:val="center"/>
          </w:tcPr>
          <w:p w14:paraId="66FBA09B" w14:textId="1C928E02" w:rsidR="00BE3B93" w:rsidRPr="00BE3B93" w:rsidRDefault="00BE3B93" w:rsidP="00BE3B93">
            <w:pPr>
              <w:pStyle w:val="TableParagraph"/>
              <w:jc w:val="center"/>
              <w:rPr>
                <w:color w:val="000000" w:themeColor="text1"/>
                <w:sz w:val="18"/>
                <w:szCs w:val="18"/>
                <w:lang w:val="en-US"/>
              </w:rPr>
            </w:pPr>
            <w:r w:rsidRPr="00BE3B93">
              <w:rPr>
                <w:color w:val="000000"/>
                <w:sz w:val="18"/>
                <w:szCs w:val="18"/>
              </w:rPr>
              <w:t>3.15</w:t>
            </w:r>
          </w:p>
        </w:tc>
      </w:tr>
      <w:tr w:rsidR="00D5558F" w:rsidRPr="00D71165" w14:paraId="7287E726" w14:textId="77777777" w:rsidTr="00DC6560">
        <w:trPr>
          <w:trHeight w:val="1206"/>
        </w:trPr>
        <w:tc>
          <w:tcPr>
            <w:tcW w:w="562" w:type="dxa"/>
            <w:vAlign w:val="center"/>
          </w:tcPr>
          <w:p w14:paraId="5800ABFC" w14:textId="77777777" w:rsidR="00D5558F" w:rsidRPr="00A042C9" w:rsidRDefault="00D5558F" w:rsidP="00D5558F">
            <w:pPr>
              <w:pStyle w:val="TableParagraph"/>
              <w:spacing w:before="15"/>
              <w:jc w:val="center"/>
              <w:rPr>
                <w:color w:val="000000" w:themeColor="text1"/>
                <w:sz w:val="18"/>
                <w:lang w:val="en-US"/>
              </w:rPr>
            </w:pPr>
            <w:r>
              <w:rPr>
                <w:color w:val="000000" w:themeColor="text1"/>
                <w:sz w:val="18"/>
                <w:lang w:val="en-US"/>
              </w:rPr>
              <w:t>48</w:t>
            </w:r>
          </w:p>
        </w:tc>
        <w:tc>
          <w:tcPr>
            <w:tcW w:w="2185" w:type="dxa"/>
            <w:vAlign w:val="center"/>
          </w:tcPr>
          <w:p w14:paraId="3F4080BA" w14:textId="77777777" w:rsidR="00744737" w:rsidRDefault="00744737" w:rsidP="00D5558F">
            <w:pPr>
              <w:pStyle w:val="TableParagraph"/>
              <w:spacing w:line="206" w:lineRule="exact"/>
              <w:ind w:left="59"/>
              <w:rPr>
                <w:b/>
                <w:color w:val="000000" w:themeColor="text1"/>
                <w:sz w:val="18"/>
              </w:rPr>
            </w:pPr>
            <w:r w:rsidRPr="00744737">
              <w:rPr>
                <w:b/>
                <w:color w:val="000000" w:themeColor="text1"/>
                <w:sz w:val="18"/>
              </w:rPr>
              <w:t xml:space="preserve">C.8. Pengabdian kepada Masyarakat              C.8.4. Indikator Kinerja Utama </w:t>
            </w:r>
          </w:p>
          <w:p w14:paraId="3E1A2976" w14:textId="55E7F8CC" w:rsidR="00D5558F" w:rsidRPr="00D71165" w:rsidRDefault="00744737" w:rsidP="00D5558F">
            <w:pPr>
              <w:pStyle w:val="TableParagraph"/>
              <w:spacing w:line="206" w:lineRule="exact"/>
              <w:ind w:left="59"/>
              <w:rPr>
                <w:color w:val="000000" w:themeColor="text1"/>
                <w:sz w:val="18"/>
              </w:rPr>
            </w:pPr>
            <w:r w:rsidRPr="00744737">
              <w:rPr>
                <w:b/>
                <w:color w:val="000000" w:themeColor="text1"/>
                <w:sz w:val="18"/>
              </w:rPr>
              <w:t>C.8.4.a)                   Relevansi PkM</w:t>
            </w:r>
          </w:p>
        </w:tc>
        <w:tc>
          <w:tcPr>
            <w:tcW w:w="4834" w:type="dxa"/>
            <w:vAlign w:val="center"/>
          </w:tcPr>
          <w:p w14:paraId="0CB55D27" w14:textId="0D9E8716" w:rsidR="00D5558F" w:rsidRPr="00D71165" w:rsidRDefault="00D5558F" w:rsidP="00D5558F">
            <w:pPr>
              <w:pStyle w:val="TableParagraph"/>
              <w:spacing w:before="15" w:line="276" w:lineRule="auto"/>
              <w:ind w:left="145"/>
              <w:rPr>
                <w:color w:val="000000" w:themeColor="text1"/>
                <w:sz w:val="18"/>
                <w:szCs w:val="18"/>
              </w:rPr>
            </w:pPr>
            <w:r w:rsidRPr="00D71165">
              <w:rPr>
                <w:color w:val="000000" w:themeColor="text1"/>
                <w:sz w:val="18"/>
                <w:szCs w:val="18"/>
              </w:rPr>
              <w:t>Relevansi PkM pada unit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24C34702" w14:textId="5737CE84" w:rsidR="00D5558F" w:rsidRPr="00D71165" w:rsidRDefault="00D5558F" w:rsidP="00D5558F">
            <w:pPr>
              <w:pStyle w:val="TableParagraph"/>
              <w:jc w:val="center"/>
              <w:rPr>
                <w:rFonts w:ascii="Times New Roman"/>
                <w:color w:val="000000" w:themeColor="text1"/>
                <w:sz w:val="18"/>
                <w:szCs w:val="18"/>
              </w:rPr>
            </w:pPr>
            <w:r>
              <w:rPr>
                <w:color w:val="000000" w:themeColor="text1"/>
                <w:sz w:val="18"/>
                <w:szCs w:val="18"/>
                <w:lang w:val="en-US"/>
              </w:rPr>
              <w:t>2,84</w:t>
            </w:r>
          </w:p>
        </w:tc>
      </w:tr>
      <w:tr w:rsidR="00BE3B93" w:rsidRPr="00D71165" w14:paraId="746BE2BD" w14:textId="77777777" w:rsidTr="00DC6560">
        <w:trPr>
          <w:trHeight w:val="1442"/>
        </w:trPr>
        <w:tc>
          <w:tcPr>
            <w:tcW w:w="562" w:type="dxa"/>
            <w:vAlign w:val="center"/>
          </w:tcPr>
          <w:p w14:paraId="62BB8B52" w14:textId="77777777" w:rsidR="00BE3B93" w:rsidRPr="00F65B3D" w:rsidRDefault="00BE3B93" w:rsidP="00BE3B93">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53FD190E" w14:textId="77777777" w:rsidR="00961312" w:rsidRDefault="00961312" w:rsidP="00BE3B93">
            <w:pPr>
              <w:pStyle w:val="TableParagraph"/>
              <w:spacing w:before="31"/>
              <w:ind w:left="59"/>
              <w:rPr>
                <w:b/>
                <w:color w:val="000000" w:themeColor="text1"/>
                <w:sz w:val="18"/>
              </w:rPr>
            </w:pPr>
            <w:r w:rsidRPr="00961312">
              <w:rPr>
                <w:b/>
                <w:color w:val="000000" w:themeColor="text1"/>
                <w:sz w:val="18"/>
              </w:rPr>
              <w:t xml:space="preserve">C.9. Luaran dan Capaian Tridharma.   </w:t>
            </w:r>
          </w:p>
          <w:p w14:paraId="1D24F059" w14:textId="77777777" w:rsidR="00961312" w:rsidRDefault="00961312" w:rsidP="00BE3B93">
            <w:pPr>
              <w:pStyle w:val="TableParagraph"/>
              <w:spacing w:before="31"/>
              <w:ind w:left="59"/>
              <w:rPr>
                <w:b/>
                <w:color w:val="000000" w:themeColor="text1"/>
                <w:sz w:val="18"/>
              </w:rPr>
            </w:pPr>
            <w:r w:rsidRPr="00961312">
              <w:rPr>
                <w:b/>
                <w:color w:val="000000" w:themeColor="text1"/>
                <w:sz w:val="18"/>
              </w:rPr>
              <w:t xml:space="preserve">C.9.4. Indikator Kinerja Utama          </w:t>
            </w:r>
          </w:p>
          <w:p w14:paraId="6FF11073" w14:textId="2FB71171" w:rsidR="00BE3B93" w:rsidRPr="00D71165" w:rsidRDefault="00961312" w:rsidP="00BE3B93">
            <w:pPr>
              <w:pStyle w:val="TableParagraph"/>
              <w:spacing w:before="31"/>
              <w:ind w:left="59"/>
              <w:rPr>
                <w:color w:val="000000" w:themeColor="text1"/>
                <w:sz w:val="18"/>
              </w:rPr>
            </w:pPr>
            <w:r w:rsidRPr="00961312">
              <w:rPr>
                <w:b/>
                <w:color w:val="000000" w:themeColor="text1"/>
                <w:sz w:val="18"/>
              </w:rPr>
              <w:t>C.9.4.a) Luaran Dharma Pendidikan</w:t>
            </w:r>
          </w:p>
        </w:tc>
        <w:tc>
          <w:tcPr>
            <w:tcW w:w="4834" w:type="dxa"/>
            <w:vAlign w:val="center"/>
          </w:tcPr>
          <w:p w14:paraId="0E10F14F" w14:textId="15B10440" w:rsidR="00BE3B93" w:rsidRPr="00D71165" w:rsidRDefault="00BE3B93" w:rsidP="00BE3B93">
            <w:pPr>
              <w:pStyle w:val="TableParagraph"/>
              <w:spacing w:before="13" w:line="276" w:lineRule="auto"/>
              <w:ind w:left="145"/>
              <w:rPr>
                <w:color w:val="000000" w:themeColor="text1"/>
                <w:sz w:val="18"/>
                <w:szCs w:val="18"/>
              </w:rPr>
            </w:pPr>
            <w:r w:rsidRPr="00D71165">
              <w:rPr>
                <w:color w:val="000000" w:themeColor="text1"/>
                <w:sz w:val="18"/>
                <w:szCs w:val="18"/>
              </w:rPr>
              <w:t>Analisis pemenuhan capaian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3B061BF9" w14:textId="6C457C75"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1.92</w:t>
            </w:r>
          </w:p>
        </w:tc>
      </w:tr>
      <w:tr w:rsidR="00BE3B93" w:rsidRPr="00D71165" w14:paraId="28A3098C" w14:textId="77777777" w:rsidTr="00DC6560">
        <w:trPr>
          <w:trHeight w:val="969"/>
        </w:trPr>
        <w:tc>
          <w:tcPr>
            <w:tcW w:w="562" w:type="dxa"/>
            <w:vAlign w:val="center"/>
          </w:tcPr>
          <w:p w14:paraId="69E67135" w14:textId="77777777" w:rsidR="00BE3B93" w:rsidRPr="00D71165" w:rsidRDefault="00BE3B93" w:rsidP="00BE3B93">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4891E488"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1FF90CED" w14:textId="77777777" w:rsidR="00BE3B93" w:rsidRPr="00D71165" w:rsidRDefault="00BE3B93" w:rsidP="00BE3B93">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30719992" w14:textId="77777777" w:rsidR="00BE3B93" w:rsidRPr="00D71165" w:rsidRDefault="00BE3B93" w:rsidP="00BE3B93">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111D35BB" w14:textId="50AC33F3"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1.92</w:t>
            </w:r>
          </w:p>
        </w:tc>
      </w:tr>
      <w:tr w:rsidR="00BE3B93" w:rsidRPr="00D71165" w14:paraId="4EAC3FA1" w14:textId="77777777" w:rsidTr="00DC6560">
        <w:trPr>
          <w:trHeight w:val="967"/>
        </w:trPr>
        <w:tc>
          <w:tcPr>
            <w:tcW w:w="562" w:type="dxa"/>
            <w:vAlign w:val="center"/>
          </w:tcPr>
          <w:p w14:paraId="11B205B2" w14:textId="77777777" w:rsidR="00BE3B93" w:rsidRPr="00D71165" w:rsidRDefault="00BE3B93" w:rsidP="00BE3B93">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1</w:t>
            </w:r>
          </w:p>
        </w:tc>
        <w:tc>
          <w:tcPr>
            <w:tcW w:w="2185" w:type="dxa"/>
            <w:vAlign w:val="center"/>
          </w:tcPr>
          <w:p w14:paraId="75913C3A"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5FC0709C" w14:textId="3982AB09" w:rsidR="00BE3B93" w:rsidRPr="00D71165" w:rsidRDefault="00BE3B93" w:rsidP="00BE3B93">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 xml:space="preserve">bidang akademik dalam </w:t>
            </w:r>
            <w:r>
              <w:rPr>
                <w:color w:val="000000" w:themeColor="text1"/>
                <w:sz w:val="18"/>
                <w:szCs w:val="18"/>
                <w:lang w:val="en-US"/>
              </w:rPr>
              <w:t xml:space="preserve">3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74ACEE1B" w14:textId="77777777" w:rsidR="00BE3B93" w:rsidRPr="00D71165" w:rsidRDefault="00BE3B93" w:rsidP="00BE3B93">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9376F0E" w14:textId="513AB775"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2.80</w:t>
            </w:r>
          </w:p>
        </w:tc>
      </w:tr>
      <w:tr w:rsidR="00BE3B93" w:rsidRPr="00D71165" w14:paraId="20C85F6B" w14:textId="77777777" w:rsidTr="00DC6560">
        <w:trPr>
          <w:trHeight w:val="729"/>
        </w:trPr>
        <w:tc>
          <w:tcPr>
            <w:tcW w:w="562" w:type="dxa"/>
            <w:vAlign w:val="center"/>
          </w:tcPr>
          <w:p w14:paraId="4111F1A2" w14:textId="77777777" w:rsidR="00BE3B93" w:rsidRPr="004318EB" w:rsidRDefault="00BE3B93" w:rsidP="00BE3B93">
            <w:pPr>
              <w:pStyle w:val="TableParagraph"/>
              <w:spacing w:before="15"/>
              <w:jc w:val="center"/>
              <w:rPr>
                <w:color w:val="000000" w:themeColor="text1"/>
                <w:sz w:val="18"/>
                <w:lang w:val="en-US"/>
              </w:rPr>
            </w:pPr>
            <w:r>
              <w:rPr>
                <w:color w:val="000000" w:themeColor="text1"/>
                <w:sz w:val="18"/>
                <w:lang w:val="en-US"/>
              </w:rPr>
              <w:t>52</w:t>
            </w:r>
          </w:p>
        </w:tc>
        <w:tc>
          <w:tcPr>
            <w:tcW w:w="2185" w:type="dxa"/>
            <w:vAlign w:val="center"/>
          </w:tcPr>
          <w:p w14:paraId="686FAE23"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1F787033" w14:textId="00FA1785" w:rsidR="00BE3B93" w:rsidRPr="00D71165" w:rsidRDefault="00BE3B93" w:rsidP="00BE3B93">
            <w:pPr>
              <w:pStyle w:val="TableParagraph"/>
              <w:spacing w:before="15" w:line="276" w:lineRule="auto"/>
              <w:ind w:left="145"/>
              <w:rPr>
                <w:color w:val="000000" w:themeColor="text1"/>
                <w:sz w:val="18"/>
                <w:szCs w:val="18"/>
              </w:rPr>
            </w:pPr>
            <w:r w:rsidRPr="00D71165">
              <w:rPr>
                <w:color w:val="000000" w:themeColor="text1"/>
                <w:sz w:val="18"/>
                <w:szCs w:val="18"/>
              </w:rPr>
              <w:t>Masa studi. MS = Rata-rat</w:t>
            </w:r>
            <w:r>
              <w:rPr>
                <w:color w:val="000000" w:themeColor="text1"/>
                <w:sz w:val="18"/>
                <w:szCs w:val="18"/>
                <w:lang w:val="en-US"/>
              </w:rPr>
              <w:t xml:space="preserve">a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6A751530" w14:textId="77777777" w:rsidR="00BE3B93" w:rsidRPr="00D71165" w:rsidRDefault="00BE3B93" w:rsidP="00BE3B93">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28BAC947" w14:textId="1AF30790"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1.92</w:t>
            </w:r>
          </w:p>
        </w:tc>
      </w:tr>
      <w:tr w:rsidR="00BE3B93" w:rsidRPr="00D71165" w14:paraId="5EEB68E9" w14:textId="77777777" w:rsidTr="00DC6560">
        <w:trPr>
          <w:trHeight w:val="967"/>
        </w:trPr>
        <w:tc>
          <w:tcPr>
            <w:tcW w:w="562" w:type="dxa"/>
            <w:vAlign w:val="center"/>
          </w:tcPr>
          <w:p w14:paraId="42014F4F" w14:textId="77777777" w:rsidR="00BE3B93" w:rsidRPr="00D71165" w:rsidRDefault="00BE3B93" w:rsidP="00BE3B93">
            <w:pPr>
              <w:pStyle w:val="TableParagraph"/>
              <w:spacing w:before="14"/>
              <w:jc w:val="center"/>
              <w:rPr>
                <w:color w:val="000000" w:themeColor="text1"/>
                <w:sz w:val="18"/>
                <w:lang w:val="en-US"/>
              </w:rPr>
            </w:pPr>
            <w:r>
              <w:rPr>
                <w:color w:val="000000" w:themeColor="text1"/>
                <w:sz w:val="18"/>
                <w:lang w:val="en-US"/>
              </w:rPr>
              <w:t>53</w:t>
            </w:r>
          </w:p>
        </w:tc>
        <w:tc>
          <w:tcPr>
            <w:tcW w:w="2185" w:type="dxa"/>
            <w:vAlign w:val="center"/>
          </w:tcPr>
          <w:p w14:paraId="474C4F75"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3A8ABB87" w14:textId="604DF1E1" w:rsidR="00BE3B93" w:rsidRPr="00D71165" w:rsidRDefault="00BE3B93" w:rsidP="00BE3B93">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774906F3" w14:textId="77777777" w:rsidR="00BE3B93" w:rsidRPr="00D71165" w:rsidRDefault="00BE3B93" w:rsidP="00BE3B93">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479CA179" w14:textId="5D49685A"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1.92</w:t>
            </w:r>
          </w:p>
        </w:tc>
      </w:tr>
      <w:tr w:rsidR="00BE3B93" w:rsidRPr="00D71165" w14:paraId="27C47393" w14:textId="77777777" w:rsidTr="00DC6560">
        <w:trPr>
          <w:trHeight w:val="576"/>
        </w:trPr>
        <w:tc>
          <w:tcPr>
            <w:tcW w:w="562" w:type="dxa"/>
            <w:vAlign w:val="center"/>
          </w:tcPr>
          <w:p w14:paraId="08249734" w14:textId="77777777" w:rsidR="00BE3B93" w:rsidRPr="00D71165" w:rsidRDefault="00BE3B93" w:rsidP="00BE3B93">
            <w:pPr>
              <w:pStyle w:val="TableParagraph"/>
              <w:spacing w:before="15"/>
              <w:jc w:val="center"/>
              <w:rPr>
                <w:color w:val="000000" w:themeColor="text1"/>
                <w:sz w:val="18"/>
                <w:lang w:val="en-US"/>
              </w:rPr>
            </w:pPr>
            <w:r>
              <w:rPr>
                <w:color w:val="000000" w:themeColor="text1"/>
                <w:sz w:val="18"/>
                <w:lang w:val="en-US"/>
              </w:rPr>
              <w:t>54</w:t>
            </w:r>
          </w:p>
        </w:tc>
        <w:tc>
          <w:tcPr>
            <w:tcW w:w="2185" w:type="dxa"/>
            <w:vAlign w:val="center"/>
          </w:tcPr>
          <w:p w14:paraId="7EC95039"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0C178C9A" w14:textId="77777777" w:rsidR="00BE3B93" w:rsidRPr="00D71165" w:rsidRDefault="00BE3B93" w:rsidP="00BE3B93">
            <w:pPr>
              <w:pStyle w:val="TableParagraph"/>
              <w:spacing w:line="206" w:lineRule="exact"/>
              <w:ind w:left="145"/>
              <w:rPr>
                <w:color w:val="000000" w:themeColor="text1"/>
                <w:sz w:val="18"/>
                <w:szCs w:val="18"/>
              </w:rPr>
            </w:pPr>
            <w:r w:rsidRPr="00D71165">
              <w:rPr>
                <w:color w:val="000000" w:themeColor="text1"/>
                <w:sz w:val="18"/>
                <w:szCs w:val="18"/>
              </w:rPr>
              <w:t xml:space="preserve">Persentase mahasiswa DO atau mengundurkan diri.   </w:t>
            </w:r>
          </w:p>
          <w:p w14:paraId="7E79A704" w14:textId="77777777" w:rsidR="00BE3B93" w:rsidRPr="00D71165" w:rsidRDefault="00BE3B93" w:rsidP="00BE3B93">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C0931B3" w14:textId="6798E024"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1.75</w:t>
            </w:r>
          </w:p>
        </w:tc>
      </w:tr>
      <w:tr w:rsidR="00BE3B93" w:rsidRPr="00D71165" w14:paraId="068E421B" w14:textId="77777777" w:rsidTr="00DC6560">
        <w:trPr>
          <w:trHeight w:val="491"/>
        </w:trPr>
        <w:tc>
          <w:tcPr>
            <w:tcW w:w="562" w:type="dxa"/>
            <w:vAlign w:val="center"/>
          </w:tcPr>
          <w:p w14:paraId="3692962F" w14:textId="77777777" w:rsidR="00BE3B93" w:rsidRPr="00F65B3D" w:rsidRDefault="00BE3B93" w:rsidP="00BE3B93">
            <w:pPr>
              <w:pStyle w:val="TableParagraph"/>
              <w:spacing w:before="15"/>
              <w:jc w:val="center"/>
              <w:rPr>
                <w:color w:val="000000" w:themeColor="text1"/>
                <w:sz w:val="18"/>
                <w:lang w:val="en-US"/>
              </w:rPr>
            </w:pPr>
            <w:r>
              <w:rPr>
                <w:color w:val="000000" w:themeColor="text1"/>
                <w:sz w:val="18"/>
                <w:lang w:val="en-US"/>
              </w:rPr>
              <w:t>55</w:t>
            </w:r>
          </w:p>
        </w:tc>
        <w:tc>
          <w:tcPr>
            <w:tcW w:w="2185" w:type="dxa"/>
            <w:vAlign w:val="center"/>
          </w:tcPr>
          <w:p w14:paraId="3098635D" w14:textId="77777777" w:rsidR="00BE3B93" w:rsidRPr="00D71165" w:rsidRDefault="00BE3B93" w:rsidP="00BE3B93">
            <w:pPr>
              <w:pStyle w:val="TableParagraph"/>
              <w:rPr>
                <w:rFonts w:ascii="Times New Roman"/>
                <w:color w:val="000000" w:themeColor="text1"/>
                <w:sz w:val="18"/>
              </w:rPr>
            </w:pPr>
          </w:p>
        </w:tc>
        <w:tc>
          <w:tcPr>
            <w:tcW w:w="4834" w:type="dxa"/>
            <w:vAlign w:val="center"/>
          </w:tcPr>
          <w:p w14:paraId="72BD73F1" w14:textId="5FF004A7" w:rsidR="00BE3B93" w:rsidRPr="00D71165" w:rsidRDefault="00BE3B93" w:rsidP="00BE3B93">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246992">
              <w:rPr>
                <w:i/>
                <w:iCs/>
                <w:color w:val="000000" w:themeColor="text1"/>
                <w:sz w:val="18"/>
                <w:szCs w:val="18"/>
              </w:rPr>
              <w:t>tracer</w:t>
            </w:r>
            <w:r w:rsidRPr="00246992">
              <w:rPr>
                <w:i/>
                <w:iCs/>
                <w:color w:val="000000" w:themeColor="text1"/>
                <w:spacing w:val="-3"/>
                <w:sz w:val="18"/>
                <w:szCs w:val="18"/>
              </w:rPr>
              <w:t xml:space="preserve"> </w:t>
            </w:r>
            <w:r w:rsidRPr="00246992">
              <w:rPr>
                <w:i/>
                <w:iCs/>
                <w:color w:val="000000" w:themeColor="text1"/>
                <w:sz w:val="18"/>
                <w:szCs w:val="18"/>
              </w:rPr>
              <w:t>study</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6915DB63" w14:textId="0020AD5A" w:rsidR="00BE3B93" w:rsidRPr="00BE3B93" w:rsidRDefault="00BE3B93" w:rsidP="00BE3B93">
            <w:pPr>
              <w:pStyle w:val="TableParagraph"/>
              <w:jc w:val="center"/>
              <w:rPr>
                <w:rFonts w:ascii="Times New Roman"/>
                <w:color w:val="000000" w:themeColor="text1"/>
                <w:sz w:val="18"/>
                <w:szCs w:val="18"/>
              </w:rPr>
            </w:pPr>
            <w:r w:rsidRPr="00BE3B93">
              <w:rPr>
                <w:color w:val="000000"/>
                <w:sz w:val="18"/>
                <w:szCs w:val="18"/>
              </w:rPr>
              <w:t>2.80</w:t>
            </w:r>
          </w:p>
        </w:tc>
      </w:tr>
      <w:tr w:rsidR="00D5558F" w:rsidRPr="00D71165" w14:paraId="53559128" w14:textId="77777777" w:rsidTr="00D5558F">
        <w:trPr>
          <w:trHeight w:val="860"/>
        </w:trPr>
        <w:tc>
          <w:tcPr>
            <w:tcW w:w="562" w:type="dxa"/>
            <w:vAlign w:val="center"/>
          </w:tcPr>
          <w:p w14:paraId="1A8AB0D2" w14:textId="77777777" w:rsidR="00D5558F" w:rsidRPr="00FC6BD2" w:rsidRDefault="00D5558F" w:rsidP="00D5558F">
            <w:pPr>
              <w:pStyle w:val="TableParagraph"/>
              <w:spacing w:before="15"/>
              <w:jc w:val="center"/>
              <w:rPr>
                <w:color w:val="000000" w:themeColor="text1"/>
                <w:sz w:val="18"/>
                <w:lang w:val="en-US"/>
              </w:rPr>
            </w:pPr>
            <w:r>
              <w:rPr>
                <w:color w:val="000000" w:themeColor="text1"/>
                <w:sz w:val="18"/>
                <w:lang w:val="en-US"/>
              </w:rPr>
              <w:t>56</w:t>
            </w:r>
          </w:p>
        </w:tc>
        <w:tc>
          <w:tcPr>
            <w:tcW w:w="2185" w:type="dxa"/>
            <w:vAlign w:val="center"/>
          </w:tcPr>
          <w:p w14:paraId="55AE25CE" w14:textId="6E718888" w:rsidR="00D5558F" w:rsidRPr="00D71165" w:rsidRDefault="00961312" w:rsidP="00D5558F">
            <w:pPr>
              <w:pStyle w:val="TableParagraph"/>
              <w:spacing w:before="15" w:line="276" w:lineRule="auto"/>
              <w:ind w:left="59" w:firstLine="7"/>
              <w:rPr>
                <w:color w:val="000000" w:themeColor="text1"/>
                <w:sz w:val="18"/>
              </w:rPr>
            </w:pPr>
            <w:r w:rsidRPr="00961312">
              <w:rPr>
                <w:b/>
                <w:bCs/>
                <w:color w:val="000000" w:themeColor="text1"/>
                <w:sz w:val="18"/>
                <w:lang w:val="en-US"/>
              </w:rPr>
              <w:t xml:space="preserve">C.9.4.b) </w:t>
            </w:r>
            <w:proofErr w:type="spellStart"/>
            <w:r w:rsidRPr="00961312">
              <w:rPr>
                <w:b/>
                <w:bCs/>
                <w:color w:val="000000" w:themeColor="text1"/>
                <w:sz w:val="18"/>
                <w:lang w:val="en-US"/>
              </w:rPr>
              <w:t>Luaran</w:t>
            </w:r>
            <w:proofErr w:type="spellEnd"/>
            <w:r w:rsidRPr="00961312">
              <w:rPr>
                <w:b/>
                <w:bCs/>
                <w:color w:val="000000" w:themeColor="text1"/>
                <w:sz w:val="18"/>
                <w:lang w:val="en-US"/>
              </w:rPr>
              <w:t xml:space="preserve"> Dharma </w:t>
            </w:r>
            <w:proofErr w:type="spellStart"/>
            <w:r w:rsidRPr="00961312">
              <w:rPr>
                <w:b/>
                <w:bCs/>
                <w:color w:val="000000" w:themeColor="text1"/>
                <w:sz w:val="18"/>
                <w:lang w:val="en-US"/>
              </w:rPr>
              <w:t>Penelitian</w:t>
            </w:r>
            <w:proofErr w:type="spellEnd"/>
            <w:r w:rsidRPr="00961312">
              <w:rPr>
                <w:b/>
                <w:bCs/>
                <w:color w:val="000000" w:themeColor="text1"/>
                <w:sz w:val="18"/>
                <w:lang w:val="en-US"/>
              </w:rPr>
              <w:t xml:space="preserve"> dan </w:t>
            </w:r>
            <w:proofErr w:type="spellStart"/>
            <w:r w:rsidRPr="00961312">
              <w:rPr>
                <w:b/>
                <w:bCs/>
                <w:color w:val="000000" w:themeColor="text1"/>
                <w:sz w:val="18"/>
                <w:lang w:val="en-US"/>
              </w:rPr>
              <w:t>PkM</w:t>
            </w:r>
            <w:proofErr w:type="spellEnd"/>
          </w:p>
        </w:tc>
        <w:tc>
          <w:tcPr>
            <w:tcW w:w="4834" w:type="dxa"/>
            <w:vAlign w:val="center"/>
          </w:tcPr>
          <w:p w14:paraId="1C91EDFC" w14:textId="77777777" w:rsidR="00D5558F" w:rsidRDefault="00D5558F" w:rsidP="00D5558F">
            <w:pPr>
              <w:pStyle w:val="TableParagraph"/>
              <w:ind w:left="145"/>
              <w:rPr>
                <w:color w:val="000000" w:themeColor="text1"/>
                <w:sz w:val="18"/>
              </w:rPr>
            </w:pPr>
            <w:r w:rsidRPr="00EC1C8D">
              <w:rPr>
                <w:color w:val="000000" w:themeColor="text1"/>
                <w:sz w:val="18"/>
              </w:rPr>
              <w:t xml:space="preserve">Pagelaran/pameran/presentasi/publikasi ilmiah mahasiswa, yang dihasilkan secara mandiri atau bersama DTPS, dalam 3 tahun terakhir.   </w:t>
            </w:r>
          </w:p>
          <w:p w14:paraId="14ED2E8C" w14:textId="15EF68BE" w:rsidR="00D5558F" w:rsidRPr="00D71165" w:rsidRDefault="00D5558F" w:rsidP="00D5558F">
            <w:pPr>
              <w:pStyle w:val="TableParagraph"/>
              <w:ind w:left="145"/>
              <w:rPr>
                <w:color w:val="000000" w:themeColor="text1"/>
                <w:sz w:val="18"/>
                <w:szCs w:val="18"/>
              </w:rPr>
            </w:pPr>
            <w:r w:rsidRPr="00EC1C8D">
              <w:rPr>
                <w:color w:val="000000" w:themeColor="text1"/>
                <w:sz w:val="18"/>
              </w:rPr>
              <w:t>Tabel 8.f.2) LKPS</w:t>
            </w:r>
            <w:r w:rsidRPr="00D71165">
              <w:rPr>
                <w:color w:val="000000" w:themeColor="text1"/>
                <w:sz w:val="18"/>
                <w:szCs w:val="18"/>
              </w:rPr>
              <w:t xml:space="preserve"> </w:t>
            </w:r>
          </w:p>
        </w:tc>
        <w:tc>
          <w:tcPr>
            <w:tcW w:w="993" w:type="dxa"/>
            <w:vAlign w:val="center"/>
          </w:tcPr>
          <w:p w14:paraId="6A1F7B1C" w14:textId="14619EA7" w:rsidR="00D5558F" w:rsidRPr="00D71165" w:rsidRDefault="00D5558F" w:rsidP="00D5558F">
            <w:pPr>
              <w:jc w:val="center"/>
              <w:rPr>
                <w:rFonts w:ascii="Arial" w:hAnsi="Arial" w:cs="Arial"/>
                <w:color w:val="000000" w:themeColor="text1"/>
                <w:sz w:val="18"/>
                <w:szCs w:val="18"/>
              </w:rPr>
            </w:pPr>
            <w:r>
              <w:rPr>
                <w:rFonts w:ascii="Arial" w:hAnsi="Arial" w:cs="Arial"/>
                <w:color w:val="000000" w:themeColor="text1"/>
                <w:sz w:val="18"/>
                <w:szCs w:val="18"/>
              </w:rPr>
              <w:t>8,75</w:t>
            </w:r>
          </w:p>
          <w:p w14:paraId="54C2E199" w14:textId="77777777" w:rsidR="00D5558F" w:rsidRPr="00D71165" w:rsidRDefault="00D5558F" w:rsidP="00D5558F">
            <w:pPr>
              <w:pStyle w:val="TableParagraph"/>
              <w:jc w:val="center"/>
              <w:rPr>
                <w:rFonts w:ascii="Times New Roman"/>
                <w:color w:val="000000" w:themeColor="text1"/>
                <w:sz w:val="18"/>
                <w:szCs w:val="18"/>
              </w:rPr>
            </w:pPr>
          </w:p>
        </w:tc>
      </w:tr>
      <w:tr w:rsidR="00D5558F" w:rsidRPr="00D71165" w14:paraId="52174B15" w14:textId="77777777" w:rsidTr="0080451A">
        <w:trPr>
          <w:trHeight w:val="1051"/>
        </w:trPr>
        <w:tc>
          <w:tcPr>
            <w:tcW w:w="562" w:type="dxa"/>
            <w:vAlign w:val="center"/>
          </w:tcPr>
          <w:p w14:paraId="14AE9EEC" w14:textId="77777777" w:rsidR="00D5558F" w:rsidRDefault="00D5558F" w:rsidP="00D5558F">
            <w:pPr>
              <w:pStyle w:val="TableParagraph"/>
              <w:spacing w:before="15"/>
              <w:jc w:val="center"/>
              <w:rPr>
                <w:color w:val="000000" w:themeColor="text1"/>
                <w:sz w:val="18"/>
                <w:szCs w:val="18"/>
                <w:lang w:val="en-US"/>
              </w:rPr>
            </w:pPr>
            <w:r>
              <w:rPr>
                <w:color w:val="000000" w:themeColor="text1"/>
                <w:sz w:val="18"/>
                <w:szCs w:val="18"/>
                <w:lang w:val="en-US"/>
              </w:rPr>
              <w:lastRenderedPageBreak/>
              <w:t>57</w:t>
            </w:r>
          </w:p>
        </w:tc>
        <w:tc>
          <w:tcPr>
            <w:tcW w:w="2185" w:type="dxa"/>
            <w:vAlign w:val="center"/>
          </w:tcPr>
          <w:p w14:paraId="0A139316" w14:textId="77777777" w:rsidR="00D5558F" w:rsidRPr="00D71165" w:rsidRDefault="00D5558F" w:rsidP="00D5558F">
            <w:pPr>
              <w:pStyle w:val="TableParagraph"/>
              <w:spacing w:before="15" w:line="276" w:lineRule="auto"/>
              <w:ind w:left="59" w:firstLine="50"/>
              <w:rPr>
                <w:color w:val="000000" w:themeColor="text1"/>
                <w:sz w:val="18"/>
                <w:szCs w:val="18"/>
              </w:rPr>
            </w:pPr>
          </w:p>
        </w:tc>
        <w:tc>
          <w:tcPr>
            <w:tcW w:w="4834" w:type="dxa"/>
            <w:vAlign w:val="center"/>
          </w:tcPr>
          <w:p w14:paraId="5A19D985" w14:textId="77777777" w:rsidR="00D5558F" w:rsidRDefault="00D5558F" w:rsidP="00D5558F">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Artikel</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karya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ilmiah</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mahasiswa</w:t>
            </w:r>
            <w:proofErr w:type="spellEnd"/>
            <w:r w:rsidRPr="004B03A7">
              <w:rPr>
                <w:rFonts w:ascii="Arial" w:hAnsi="Arial" w:cs="Arial"/>
                <w:color w:val="000000" w:themeColor="text1"/>
                <w:sz w:val="18"/>
                <w:szCs w:val="18"/>
              </w:rPr>
              <w:t xml:space="preserve">, yang </w:t>
            </w:r>
            <w:proofErr w:type="spellStart"/>
            <w:r w:rsidRPr="004B03A7">
              <w:rPr>
                <w:rFonts w:ascii="Arial" w:hAnsi="Arial" w:cs="Arial"/>
                <w:color w:val="000000" w:themeColor="text1"/>
                <w:sz w:val="18"/>
                <w:szCs w:val="18"/>
              </w:rPr>
              <w:t>dihasilkan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secara</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mandiri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atau</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bersama</w:t>
            </w:r>
            <w:proofErr w:type="spellEnd"/>
            <w:r w:rsidRPr="004B03A7">
              <w:rPr>
                <w:rFonts w:ascii="Arial" w:hAnsi="Arial" w:cs="Arial"/>
                <w:color w:val="000000" w:themeColor="text1"/>
                <w:sz w:val="18"/>
                <w:szCs w:val="18"/>
              </w:rPr>
              <w:t xml:space="preserve"> DTPS, yang </w:t>
            </w:r>
            <w:proofErr w:type="spellStart"/>
            <w:r w:rsidRPr="004B03A7">
              <w:rPr>
                <w:rFonts w:ascii="Arial" w:hAnsi="Arial" w:cs="Arial"/>
                <w:color w:val="000000" w:themeColor="text1"/>
                <w:sz w:val="18"/>
                <w:szCs w:val="18"/>
              </w:rPr>
              <w:t>disitasi</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dalam</w:t>
            </w:r>
            <w:proofErr w:type="spellEnd"/>
            <w:r w:rsidRPr="004B03A7">
              <w:rPr>
                <w:rFonts w:ascii="Arial" w:hAnsi="Arial" w:cs="Arial"/>
                <w:color w:val="000000" w:themeColor="text1"/>
                <w:sz w:val="18"/>
                <w:szCs w:val="18"/>
              </w:rPr>
              <w:t xml:space="preserve"> 3 </w:t>
            </w:r>
            <w:proofErr w:type="spellStart"/>
            <w:r w:rsidRPr="004B03A7">
              <w:rPr>
                <w:rFonts w:ascii="Arial" w:hAnsi="Arial" w:cs="Arial"/>
                <w:color w:val="000000" w:themeColor="text1"/>
                <w:sz w:val="18"/>
                <w:szCs w:val="18"/>
              </w:rPr>
              <w:t>tahun</w:t>
            </w:r>
            <w:proofErr w:type="spellEnd"/>
            <w:r w:rsidRPr="004B03A7">
              <w:rPr>
                <w:rFonts w:ascii="Arial" w:hAnsi="Arial" w:cs="Arial"/>
                <w:color w:val="000000" w:themeColor="text1"/>
                <w:sz w:val="18"/>
                <w:szCs w:val="18"/>
              </w:rPr>
              <w:t xml:space="preserve"> </w:t>
            </w:r>
            <w:proofErr w:type="spellStart"/>
            <w:r w:rsidRPr="004B03A7">
              <w:rPr>
                <w:rFonts w:ascii="Arial" w:hAnsi="Arial" w:cs="Arial"/>
                <w:color w:val="000000" w:themeColor="text1"/>
                <w:sz w:val="18"/>
                <w:szCs w:val="18"/>
              </w:rPr>
              <w:t>terakhir</w:t>
            </w:r>
            <w:proofErr w:type="spellEnd"/>
            <w:r w:rsidRPr="004B03A7">
              <w:rPr>
                <w:rFonts w:ascii="Arial" w:hAnsi="Arial" w:cs="Arial"/>
                <w:color w:val="000000" w:themeColor="text1"/>
                <w:sz w:val="18"/>
                <w:szCs w:val="18"/>
              </w:rPr>
              <w:t xml:space="preserve">.   </w:t>
            </w:r>
          </w:p>
          <w:p w14:paraId="2BFE742E" w14:textId="07B2314C" w:rsidR="00D5558F" w:rsidRPr="00EC1C8D" w:rsidRDefault="00D5558F" w:rsidP="00D5558F">
            <w:pPr>
              <w:ind w:left="153"/>
              <w:rPr>
                <w:rFonts w:ascii="Arial" w:hAnsi="Arial" w:cs="Arial"/>
                <w:color w:val="000000" w:themeColor="text1"/>
                <w:sz w:val="18"/>
                <w:szCs w:val="18"/>
              </w:rPr>
            </w:pPr>
            <w:proofErr w:type="spellStart"/>
            <w:r w:rsidRPr="004B03A7">
              <w:rPr>
                <w:rFonts w:ascii="Arial" w:hAnsi="Arial" w:cs="Arial"/>
                <w:color w:val="000000" w:themeColor="text1"/>
                <w:sz w:val="18"/>
                <w:szCs w:val="18"/>
              </w:rPr>
              <w:t>Tabel</w:t>
            </w:r>
            <w:proofErr w:type="spellEnd"/>
            <w:r w:rsidRPr="004B03A7">
              <w:rPr>
                <w:rFonts w:ascii="Arial" w:hAnsi="Arial" w:cs="Arial"/>
                <w:color w:val="000000" w:themeColor="text1"/>
                <w:sz w:val="18"/>
                <w:szCs w:val="18"/>
              </w:rPr>
              <w:t xml:space="preserve"> 8.f.3) LKPS</w:t>
            </w:r>
          </w:p>
        </w:tc>
        <w:tc>
          <w:tcPr>
            <w:tcW w:w="993" w:type="dxa"/>
            <w:vAlign w:val="center"/>
          </w:tcPr>
          <w:p w14:paraId="5BBBE399" w14:textId="5BD76841" w:rsidR="00D5558F" w:rsidRPr="00D5558F" w:rsidRDefault="00D5558F" w:rsidP="00D5558F">
            <w:pPr>
              <w:jc w:val="center"/>
              <w:rPr>
                <w:rFonts w:ascii="Arial" w:hAnsi="Arial" w:cs="Arial"/>
                <w:color w:val="000000" w:themeColor="text1"/>
                <w:sz w:val="18"/>
                <w:szCs w:val="18"/>
              </w:rPr>
            </w:pPr>
            <w:r w:rsidRPr="00D5558F">
              <w:rPr>
                <w:rFonts w:ascii="Arial" w:hAnsi="Arial" w:cs="Arial"/>
                <w:color w:val="000000"/>
                <w:sz w:val="18"/>
                <w:szCs w:val="18"/>
              </w:rPr>
              <w:t>4.55</w:t>
            </w:r>
          </w:p>
        </w:tc>
      </w:tr>
      <w:tr w:rsidR="00D5558F" w:rsidRPr="00D71165" w14:paraId="13A51A0D" w14:textId="77777777" w:rsidTr="0080451A">
        <w:trPr>
          <w:trHeight w:val="1051"/>
        </w:trPr>
        <w:tc>
          <w:tcPr>
            <w:tcW w:w="562" w:type="dxa"/>
            <w:vAlign w:val="center"/>
          </w:tcPr>
          <w:p w14:paraId="62A8510C" w14:textId="77777777" w:rsidR="00D5558F" w:rsidRPr="00D3686C" w:rsidRDefault="00D5558F" w:rsidP="00D5558F">
            <w:pPr>
              <w:pStyle w:val="TableParagraph"/>
              <w:spacing w:before="15"/>
              <w:jc w:val="center"/>
              <w:rPr>
                <w:color w:val="000000" w:themeColor="text1"/>
                <w:sz w:val="18"/>
                <w:szCs w:val="18"/>
                <w:lang w:val="en-US"/>
              </w:rPr>
            </w:pPr>
            <w:r>
              <w:rPr>
                <w:color w:val="000000" w:themeColor="text1"/>
                <w:sz w:val="18"/>
                <w:szCs w:val="18"/>
                <w:lang w:val="en-US"/>
              </w:rPr>
              <w:t>58</w:t>
            </w:r>
          </w:p>
        </w:tc>
        <w:tc>
          <w:tcPr>
            <w:tcW w:w="2185" w:type="dxa"/>
            <w:vAlign w:val="center"/>
          </w:tcPr>
          <w:p w14:paraId="6E3A3331" w14:textId="77777777" w:rsidR="00D5558F" w:rsidRPr="00D71165" w:rsidRDefault="00D5558F" w:rsidP="00D5558F">
            <w:pPr>
              <w:pStyle w:val="TableParagraph"/>
              <w:spacing w:before="15" w:line="276" w:lineRule="auto"/>
              <w:ind w:left="59" w:firstLine="50"/>
              <w:rPr>
                <w:color w:val="000000" w:themeColor="text1"/>
                <w:sz w:val="18"/>
                <w:szCs w:val="18"/>
              </w:rPr>
            </w:pPr>
          </w:p>
        </w:tc>
        <w:tc>
          <w:tcPr>
            <w:tcW w:w="4834" w:type="dxa"/>
            <w:vAlign w:val="center"/>
          </w:tcPr>
          <w:p w14:paraId="49CAC5FA" w14:textId="77777777" w:rsidR="00D5558F" w:rsidRPr="00D71165" w:rsidRDefault="00D5558F" w:rsidP="00D5558F">
            <w:pPr>
              <w:ind w:left="153"/>
              <w:rPr>
                <w:rFonts w:ascii="Arial" w:hAnsi="Arial" w:cs="Arial"/>
                <w:color w:val="000000" w:themeColor="text1"/>
                <w:sz w:val="18"/>
                <w:szCs w:val="18"/>
              </w:rPr>
            </w:pPr>
            <w:proofErr w:type="spellStart"/>
            <w:r w:rsidRPr="00EC1C8D">
              <w:rPr>
                <w:rFonts w:ascii="Arial" w:hAnsi="Arial" w:cs="Arial"/>
                <w:color w:val="000000" w:themeColor="text1"/>
                <w:sz w:val="18"/>
                <w:szCs w:val="18"/>
              </w:rPr>
              <w:t>Produk</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jasa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karya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mahasiswa</w:t>
            </w:r>
            <w:proofErr w:type="spellEnd"/>
            <w:r w:rsidRPr="00EC1C8D">
              <w:rPr>
                <w:rFonts w:ascii="Arial" w:hAnsi="Arial" w:cs="Arial"/>
                <w:color w:val="000000" w:themeColor="text1"/>
                <w:sz w:val="18"/>
                <w:szCs w:val="18"/>
              </w:rPr>
              <w:t xml:space="preserve">, yang </w:t>
            </w:r>
            <w:proofErr w:type="spellStart"/>
            <w:r w:rsidRPr="00EC1C8D">
              <w:rPr>
                <w:rFonts w:ascii="Arial" w:hAnsi="Arial" w:cs="Arial"/>
                <w:color w:val="000000" w:themeColor="text1"/>
                <w:sz w:val="18"/>
                <w:szCs w:val="18"/>
              </w:rPr>
              <w:t>dihasilkan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secara</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mandiri</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atau</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bersama</w:t>
            </w:r>
            <w:proofErr w:type="spellEnd"/>
            <w:r w:rsidRPr="00EC1C8D">
              <w:rPr>
                <w:rFonts w:ascii="Arial" w:hAnsi="Arial" w:cs="Arial"/>
                <w:color w:val="000000" w:themeColor="text1"/>
                <w:sz w:val="18"/>
                <w:szCs w:val="18"/>
              </w:rPr>
              <w:t xml:space="preserve"> DTPS, yang </w:t>
            </w:r>
            <w:proofErr w:type="spellStart"/>
            <w:r w:rsidRPr="00EC1C8D">
              <w:rPr>
                <w:rFonts w:ascii="Arial" w:hAnsi="Arial" w:cs="Arial"/>
                <w:color w:val="000000" w:themeColor="text1"/>
                <w:sz w:val="18"/>
                <w:szCs w:val="18"/>
              </w:rPr>
              <w:t>diadopsi</w:t>
            </w:r>
            <w:proofErr w:type="spellEnd"/>
            <w:r w:rsidRPr="00EC1C8D">
              <w:rPr>
                <w:rFonts w:ascii="Arial" w:hAnsi="Arial" w:cs="Arial"/>
                <w:color w:val="000000" w:themeColor="text1"/>
                <w:sz w:val="18"/>
                <w:szCs w:val="18"/>
              </w:rPr>
              <w:t xml:space="preserve"> oleh </w:t>
            </w:r>
            <w:proofErr w:type="spellStart"/>
            <w:r w:rsidRPr="00EC1C8D">
              <w:rPr>
                <w:rFonts w:ascii="Arial" w:hAnsi="Arial" w:cs="Arial"/>
                <w:color w:val="000000" w:themeColor="text1"/>
                <w:sz w:val="18"/>
                <w:szCs w:val="18"/>
              </w:rPr>
              <w:t>industri</w:t>
            </w:r>
            <w:proofErr w:type="spellEnd"/>
            <w:r w:rsidRPr="00EC1C8D">
              <w:rPr>
                <w:rFonts w:ascii="Arial" w:hAnsi="Arial" w:cs="Arial"/>
                <w:color w:val="000000" w:themeColor="text1"/>
                <w:sz w:val="18"/>
                <w:szCs w:val="18"/>
              </w:rPr>
              <w:t>/</w:t>
            </w:r>
            <w:proofErr w:type="spellStart"/>
            <w:r w:rsidRPr="00EC1C8D">
              <w:rPr>
                <w:rFonts w:ascii="Arial" w:hAnsi="Arial" w:cs="Arial"/>
                <w:color w:val="000000" w:themeColor="text1"/>
                <w:sz w:val="18"/>
                <w:szCs w:val="18"/>
              </w:rPr>
              <w:t>masyarakat</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dalam</w:t>
            </w:r>
            <w:proofErr w:type="spellEnd"/>
            <w:r w:rsidRPr="00EC1C8D">
              <w:rPr>
                <w:rFonts w:ascii="Arial" w:hAnsi="Arial" w:cs="Arial"/>
                <w:color w:val="000000" w:themeColor="text1"/>
                <w:sz w:val="18"/>
                <w:szCs w:val="18"/>
              </w:rPr>
              <w:t xml:space="preserve"> 3 </w:t>
            </w:r>
            <w:proofErr w:type="spellStart"/>
            <w:r w:rsidRPr="00EC1C8D">
              <w:rPr>
                <w:rFonts w:ascii="Arial" w:hAnsi="Arial" w:cs="Arial"/>
                <w:color w:val="000000" w:themeColor="text1"/>
                <w:sz w:val="18"/>
                <w:szCs w:val="18"/>
              </w:rPr>
              <w:t>tahun</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terakhir</w:t>
            </w:r>
            <w:proofErr w:type="spellEnd"/>
            <w:r w:rsidRPr="00EC1C8D">
              <w:rPr>
                <w:rFonts w:ascii="Arial" w:hAnsi="Arial" w:cs="Arial"/>
                <w:color w:val="000000" w:themeColor="text1"/>
                <w:sz w:val="18"/>
                <w:szCs w:val="18"/>
              </w:rPr>
              <w:t xml:space="preserve">.                  </w:t>
            </w:r>
            <w:proofErr w:type="spellStart"/>
            <w:r w:rsidRPr="00EC1C8D">
              <w:rPr>
                <w:rFonts w:ascii="Arial" w:hAnsi="Arial" w:cs="Arial"/>
                <w:color w:val="000000" w:themeColor="text1"/>
                <w:sz w:val="18"/>
                <w:szCs w:val="18"/>
              </w:rPr>
              <w:t>Tabel</w:t>
            </w:r>
            <w:proofErr w:type="spellEnd"/>
            <w:r w:rsidRPr="00EC1C8D">
              <w:rPr>
                <w:rFonts w:ascii="Arial" w:hAnsi="Arial" w:cs="Arial"/>
                <w:color w:val="000000" w:themeColor="text1"/>
                <w:sz w:val="18"/>
                <w:szCs w:val="18"/>
              </w:rPr>
              <w:t xml:space="preserve"> 8.f.4) LKPS</w:t>
            </w:r>
          </w:p>
        </w:tc>
        <w:tc>
          <w:tcPr>
            <w:tcW w:w="993" w:type="dxa"/>
            <w:vAlign w:val="center"/>
          </w:tcPr>
          <w:p w14:paraId="0319E64F" w14:textId="0B7CF619" w:rsidR="00D5558F" w:rsidRPr="00D5558F" w:rsidRDefault="00D5558F" w:rsidP="00D5558F">
            <w:pPr>
              <w:jc w:val="center"/>
              <w:rPr>
                <w:rFonts w:ascii="Arial" w:hAnsi="Arial" w:cs="Arial"/>
                <w:color w:val="000000" w:themeColor="text1"/>
                <w:sz w:val="18"/>
                <w:szCs w:val="18"/>
              </w:rPr>
            </w:pPr>
            <w:r w:rsidRPr="00D5558F">
              <w:rPr>
                <w:rFonts w:ascii="Arial" w:hAnsi="Arial" w:cs="Arial"/>
                <w:color w:val="000000"/>
                <w:sz w:val="18"/>
                <w:szCs w:val="18"/>
              </w:rPr>
              <w:t>4.90</w:t>
            </w:r>
          </w:p>
        </w:tc>
      </w:tr>
      <w:tr w:rsidR="00D5558F" w:rsidRPr="00D71165" w14:paraId="5B9B2B73" w14:textId="77777777" w:rsidTr="0080451A">
        <w:trPr>
          <w:trHeight w:val="1051"/>
        </w:trPr>
        <w:tc>
          <w:tcPr>
            <w:tcW w:w="562" w:type="dxa"/>
            <w:vAlign w:val="center"/>
          </w:tcPr>
          <w:p w14:paraId="3FE524CA" w14:textId="77777777" w:rsidR="00D5558F" w:rsidRPr="00D3686C" w:rsidRDefault="00D5558F" w:rsidP="00D5558F">
            <w:pPr>
              <w:pStyle w:val="TableParagraph"/>
              <w:spacing w:before="15"/>
              <w:jc w:val="center"/>
              <w:rPr>
                <w:color w:val="000000" w:themeColor="text1"/>
                <w:sz w:val="18"/>
                <w:szCs w:val="18"/>
                <w:lang w:val="en-US"/>
              </w:rPr>
            </w:pPr>
            <w:r>
              <w:rPr>
                <w:color w:val="000000" w:themeColor="text1"/>
                <w:sz w:val="18"/>
                <w:szCs w:val="18"/>
                <w:lang w:val="en-US"/>
              </w:rPr>
              <w:t>59</w:t>
            </w:r>
          </w:p>
        </w:tc>
        <w:tc>
          <w:tcPr>
            <w:tcW w:w="2185" w:type="dxa"/>
            <w:vAlign w:val="center"/>
          </w:tcPr>
          <w:p w14:paraId="54C12F79" w14:textId="77777777" w:rsidR="00D5558F" w:rsidRPr="00D71165" w:rsidRDefault="00D5558F" w:rsidP="00D5558F">
            <w:pPr>
              <w:pStyle w:val="TableParagraph"/>
              <w:spacing w:before="15" w:line="276" w:lineRule="auto"/>
              <w:ind w:left="59" w:firstLine="50"/>
              <w:rPr>
                <w:color w:val="000000" w:themeColor="text1"/>
                <w:sz w:val="18"/>
                <w:szCs w:val="18"/>
              </w:rPr>
            </w:pPr>
          </w:p>
        </w:tc>
        <w:tc>
          <w:tcPr>
            <w:tcW w:w="4834" w:type="dxa"/>
            <w:vAlign w:val="center"/>
          </w:tcPr>
          <w:p w14:paraId="124729D9" w14:textId="77777777" w:rsidR="00D5558F" w:rsidRPr="00D71165" w:rsidRDefault="00D5558F" w:rsidP="00D5558F">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4F1D2B18" w14:textId="77777777" w:rsidR="00D5558F" w:rsidRPr="00D71165" w:rsidRDefault="00D5558F" w:rsidP="00D5558F">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Tabel</w:t>
            </w:r>
            <w:proofErr w:type="spellEnd"/>
            <w:r w:rsidRPr="00D71165">
              <w:rPr>
                <w:rFonts w:ascii="Arial" w:hAnsi="Arial" w:cs="Arial"/>
                <w:color w:val="000000" w:themeColor="text1"/>
                <w:sz w:val="18"/>
                <w:szCs w:val="18"/>
              </w:rPr>
              <w:t xml:space="preserve"> 8.f.5) LKPS</w:t>
            </w:r>
          </w:p>
        </w:tc>
        <w:tc>
          <w:tcPr>
            <w:tcW w:w="993" w:type="dxa"/>
            <w:vAlign w:val="center"/>
          </w:tcPr>
          <w:p w14:paraId="1DE0FEC9" w14:textId="53F9C95D" w:rsidR="00D5558F" w:rsidRPr="00D5558F" w:rsidRDefault="00D5558F" w:rsidP="00D5558F">
            <w:pPr>
              <w:jc w:val="center"/>
              <w:rPr>
                <w:rFonts w:ascii="Arial" w:hAnsi="Arial" w:cs="Arial"/>
                <w:color w:val="000000" w:themeColor="text1"/>
                <w:sz w:val="18"/>
                <w:szCs w:val="18"/>
              </w:rPr>
            </w:pPr>
            <w:r w:rsidRPr="00D5558F">
              <w:rPr>
                <w:rFonts w:ascii="Arial" w:hAnsi="Arial" w:cs="Arial"/>
                <w:color w:val="000000"/>
                <w:sz w:val="18"/>
                <w:szCs w:val="18"/>
              </w:rPr>
              <w:t>1.75</w:t>
            </w:r>
          </w:p>
        </w:tc>
      </w:tr>
      <w:tr w:rsidR="00D5558F" w:rsidRPr="00D71165" w14:paraId="0ABE221E" w14:textId="77777777" w:rsidTr="00DC6560">
        <w:trPr>
          <w:trHeight w:val="1124"/>
        </w:trPr>
        <w:tc>
          <w:tcPr>
            <w:tcW w:w="562" w:type="dxa"/>
            <w:vAlign w:val="center"/>
          </w:tcPr>
          <w:p w14:paraId="6ADED116" w14:textId="77777777" w:rsidR="00D5558F" w:rsidRPr="004B7CD7" w:rsidRDefault="00D5558F" w:rsidP="00D5558F">
            <w:pPr>
              <w:pStyle w:val="TableParagraph"/>
              <w:spacing w:before="13"/>
              <w:jc w:val="center"/>
              <w:rPr>
                <w:color w:val="000000" w:themeColor="text1"/>
                <w:sz w:val="18"/>
                <w:lang w:val="en-US"/>
              </w:rPr>
            </w:pPr>
            <w:r>
              <w:rPr>
                <w:color w:val="000000" w:themeColor="text1"/>
                <w:sz w:val="18"/>
                <w:lang w:val="en-US"/>
              </w:rPr>
              <w:t>60</w:t>
            </w:r>
          </w:p>
        </w:tc>
        <w:tc>
          <w:tcPr>
            <w:tcW w:w="2185" w:type="dxa"/>
            <w:vAlign w:val="center"/>
          </w:tcPr>
          <w:p w14:paraId="7674DF27" w14:textId="77777777" w:rsidR="00D5558F" w:rsidRPr="00D71165" w:rsidRDefault="00D5558F" w:rsidP="00D5558F">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7CA1C603" w14:textId="77777777" w:rsidR="00D5558F" w:rsidRPr="00D71165" w:rsidRDefault="00D5558F" w:rsidP="00D5558F">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4AA06C5B" w14:textId="77777777" w:rsidR="00D5558F" w:rsidRPr="00D71165" w:rsidRDefault="00D5558F" w:rsidP="00D5558F">
            <w:pPr>
              <w:rPr>
                <w:color w:val="000000" w:themeColor="text1"/>
                <w:lang w:val="id"/>
              </w:rPr>
            </w:pPr>
          </w:p>
          <w:p w14:paraId="3BAE6048" w14:textId="77777777" w:rsidR="00D5558F" w:rsidRPr="00D71165" w:rsidRDefault="00D5558F" w:rsidP="00D5558F">
            <w:pPr>
              <w:rPr>
                <w:color w:val="000000" w:themeColor="text1"/>
                <w:lang w:val="id"/>
              </w:rPr>
            </w:pPr>
          </w:p>
        </w:tc>
        <w:tc>
          <w:tcPr>
            <w:tcW w:w="4834" w:type="dxa"/>
            <w:vAlign w:val="center"/>
          </w:tcPr>
          <w:p w14:paraId="2BB0734A" w14:textId="77777777" w:rsidR="00D5558F" w:rsidRPr="00D71165" w:rsidRDefault="00D5558F" w:rsidP="00D5558F">
            <w:pPr>
              <w:pStyle w:val="TableParagraph"/>
              <w:spacing w:before="13"/>
              <w:ind w:left="145"/>
              <w:rPr>
                <w:color w:val="000000" w:themeColor="text1"/>
                <w:sz w:val="18"/>
                <w:szCs w:val="18"/>
              </w:rPr>
            </w:pPr>
            <w:r w:rsidRPr="00D71165">
              <w:rPr>
                <w:color w:val="000000" w:themeColor="text1"/>
                <w:sz w:val="18"/>
                <w:szCs w:val="18"/>
              </w:rPr>
              <w:t>Keberadaan unit penjaminan mutu UPPS dan komitmen pimpinan dengan keberadaan 4 aspek.</w:t>
            </w:r>
          </w:p>
          <w:p w14:paraId="71D00F98" w14:textId="4018B688" w:rsidR="00D5558F" w:rsidRPr="00D71165" w:rsidRDefault="00D5558F" w:rsidP="00D5558F">
            <w:pPr>
              <w:pStyle w:val="TableParagraph"/>
              <w:tabs>
                <w:tab w:val="left" w:pos="396"/>
              </w:tabs>
              <w:spacing w:before="13"/>
              <w:ind w:left="402" w:hanging="245"/>
              <w:rPr>
                <w:color w:val="000000" w:themeColor="text1"/>
                <w:sz w:val="18"/>
                <w:szCs w:val="18"/>
              </w:rPr>
            </w:pPr>
            <w:r w:rsidRPr="00D71165">
              <w:rPr>
                <w:color w:val="000000" w:themeColor="text1"/>
                <w:sz w:val="18"/>
                <w:szCs w:val="18"/>
              </w:rPr>
              <w:t>1)</w:t>
            </w:r>
            <w:r w:rsidRPr="00D71165">
              <w:rPr>
                <w:color w:val="000000" w:themeColor="text1"/>
                <w:sz w:val="18"/>
                <w:szCs w:val="18"/>
                <w:lang w:val="en-US"/>
              </w:rPr>
              <w:t xml:space="preserve"> </w:t>
            </w:r>
            <w:r>
              <w:rPr>
                <w:color w:val="000000" w:themeColor="text1"/>
                <w:sz w:val="18"/>
                <w:szCs w:val="18"/>
                <w:lang w:val="en-US"/>
              </w:rPr>
              <w:tab/>
              <w:t>Do</w:t>
            </w:r>
            <w:r w:rsidRPr="00D71165">
              <w:rPr>
                <w:color w:val="000000" w:themeColor="text1"/>
                <w:sz w:val="18"/>
                <w:szCs w:val="18"/>
              </w:rPr>
              <w:t>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pelaksana penjaminan</w:t>
            </w:r>
            <w:r>
              <w:rPr>
                <w:color w:val="000000" w:themeColor="text1"/>
                <w:sz w:val="18"/>
                <w:szCs w:val="18"/>
                <w:lang w:val="en-US"/>
              </w:rPr>
              <w:t xml:space="preserve"> </w:t>
            </w:r>
            <w:r w:rsidRPr="00D71165">
              <w:rPr>
                <w:color w:val="000000" w:themeColor="text1"/>
                <w:sz w:val="18"/>
                <w:szCs w:val="18"/>
              </w:rPr>
              <w:t>mutu.</w:t>
            </w:r>
          </w:p>
          <w:p w14:paraId="55F323F1" w14:textId="3E48733C" w:rsidR="00D5558F" w:rsidRPr="00D71165" w:rsidRDefault="00D5558F" w:rsidP="00D5558F">
            <w:pPr>
              <w:pStyle w:val="TableParagraph"/>
              <w:tabs>
                <w:tab w:val="left" w:pos="396"/>
              </w:tabs>
              <w:spacing w:before="13"/>
              <w:ind w:left="402" w:hanging="245"/>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6BB6B9C7" w14:textId="7C799DBC" w:rsidR="00D5558F" w:rsidRPr="00246992" w:rsidRDefault="00D5558F" w:rsidP="00D5558F">
            <w:pPr>
              <w:pStyle w:val="TableParagraph"/>
              <w:tabs>
                <w:tab w:val="left" w:pos="396"/>
              </w:tabs>
              <w:spacing w:before="13"/>
              <w:ind w:left="402" w:hanging="245"/>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5C01F057" w14:textId="60A52670" w:rsidR="00D5558F" w:rsidRPr="00246992" w:rsidRDefault="00D5558F" w:rsidP="00D5558F">
            <w:pPr>
              <w:pStyle w:val="TableParagraph"/>
              <w:tabs>
                <w:tab w:val="left" w:pos="396"/>
              </w:tabs>
              <w:ind w:left="402" w:hanging="245"/>
              <w:rPr>
                <w:color w:val="000000" w:themeColor="text1"/>
                <w:sz w:val="18"/>
                <w:szCs w:val="18"/>
                <w:lang w:val="en-US"/>
              </w:rPr>
            </w:pPr>
            <w:r w:rsidRPr="00D71165">
              <w:rPr>
                <w:color w:val="000000" w:themeColor="text1"/>
                <w:sz w:val="18"/>
                <w:szCs w:val="18"/>
              </w:rPr>
              <w:t>4)</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Rapat Tinjauan Manajemen (RTM)</w:t>
            </w:r>
            <w:r>
              <w:rPr>
                <w:color w:val="000000" w:themeColor="text1"/>
                <w:sz w:val="18"/>
                <w:szCs w:val="18"/>
                <w:lang w:val="en-US"/>
              </w:rPr>
              <w:t>.</w:t>
            </w:r>
          </w:p>
        </w:tc>
        <w:tc>
          <w:tcPr>
            <w:tcW w:w="993" w:type="dxa"/>
            <w:vAlign w:val="center"/>
          </w:tcPr>
          <w:p w14:paraId="516E2CEB" w14:textId="77777777"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1,00</w:t>
            </w:r>
          </w:p>
        </w:tc>
      </w:tr>
      <w:tr w:rsidR="00D5558F" w:rsidRPr="00D71165" w14:paraId="7928C2E4" w14:textId="77777777" w:rsidTr="00DC6560">
        <w:trPr>
          <w:trHeight w:val="1905"/>
        </w:trPr>
        <w:tc>
          <w:tcPr>
            <w:tcW w:w="562" w:type="dxa"/>
            <w:vAlign w:val="center"/>
          </w:tcPr>
          <w:p w14:paraId="3B2F9E35" w14:textId="77777777" w:rsidR="00D5558F" w:rsidRPr="00D71165" w:rsidRDefault="00D5558F" w:rsidP="00D5558F">
            <w:pPr>
              <w:pStyle w:val="TableParagraph"/>
              <w:spacing w:before="13"/>
              <w:jc w:val="center"/>
              <w:rPr>
                <w:color w:val="000000" w:themeColor="text1"/>
                <w:sz w:val="18"/>
                <w:lang w:val="en-US"/>
              </w:rPr>
            </w:pPr>
            <w:r>
              <w:rPr>
                <w:color w:val="000000" w:themeColor="text1"/>
                <w:sz w:val="18"/>
                <w:lang w:val="en-US"/>
              </w:rPr>
              <w:t>61</w:t>
            </w:r>
          </w:p>
        </w:tc>
        <w:tc>
          <w:tcPr>
            <w:tcW w:w="2185" w:type="dxa"/>
            <w:vAlign w:val="center"/>
          </w:tcPr>
          <w:p w14:paraId="2CD531C5" w14:textId="4FF29F49" w:rsidR="00D5558F" w:rsidRPr="00D71165" w:rsidRDefault="00D5558F" w:rsidP="00D5558F">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834" w:type="dxa"/>
            <w:vAlign w:val="center"/>
          </w:tcPr>
          <w:p w14:paraId="09E3163B" w14:textId="6AF3149A" w:rsidR="00D5558F" w:rsidRPr="00D71165" w:rsidRDefault="00D5558F" w:rsidP="00D5558F">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w:t>
            </w:r>
            <w:r>
              <w:rPr>
                <w:color w:val="000000" w:themeColor="text1"/>
                <w:sz w:val="18"/>
                <w:szCs w:val="18"/>
                <w:lang w:val="en-US"/>
              </w:rPr>
              <w:t xml:space="preserve"> </w:t>
            </w:r>
            <w:r w:rsidRPr="00D71165">
              <w:rPr>
                <w:color w:val="000000" w:themeColor="text1"/>
                <w:sz w:val="18"/>
                <w:szCs w:val="18"/>
              </w:rPr>
              <w:t>LKPS</w:t>
            </w:r>
          </w:p>
        </w:tc>
        <w:tc>
          <w:tcPr>
            <w:tcW w:w="993" w:type="dxa"/>
            <w:vAlign w:val="center"/>
          </w:tcPr>
          <w:p w14:paraId="67D889BB" w14:textId="77777777"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1,00</w:t>
            </w:r>
          </w:p>
        </w:tc>
      </w:tr>
      <w:tr w:rsidR="00D5558F" w:rsidRPr="00D71165" w14:paraId="562CB870" w14:textId="77777777" w:rsidTr="00DC6560">
        <w:trPr>
          <w:trHeight w:val="1359"/>
        </w:trPr>
        <w:tc>
          <w:tcPr>
            <w:tcW w:w="562" w:type="dxa"/>
            <w:vAlign w:val="center"/>
          </w:tcPr>
          <w:p w14:paraId="2BC99D9D" w14:textId="479B01EF" w:rsidR="00D5558F" w:rsidRPr="00D71165" w:rsidRDefault="00D5558F" w:rsidP="00D5558F">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70B06261" w14:textId="024640F5" w:rsidR="00D5558F" w:rsidRPr="00D71165" w:rsidRDefault="00D5558F" w:rsidP="00D5558F">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834" w:type="dxa"/>
            <w:vAlign w:val="center"/>
          </w:tcPr>
          <w:p w14:paraId="6C33B436" w14:textId="77777777" w:rsidR="00D5558F" w:rsidRDefault="00D5558F" w:rsidP="00D5558F">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39BB14FB" w14:textId="0A6A3AEE" w:rsidR="00D5558F" w:rsidRPr="00D71165" w:rsidRDefault="00D5558F" w:rsidP="00D5558F">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993" w:type="dxa"/>
            <w:vAlign w:val="center"/>
          </w:tcPr>
          <w:p w14:paraId="5920B0D5" w14:textId="77777777"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2,00</w:t>
            </w:r>
          </w:p>
        </w:tc>
      </w:tr>
      <w:tr w:rsidR="00D5558F" w:rsidRPr="00D71165" w14:paraId="071216FB" w14:textId="77777777" w:rsidTr="00DC6560">
        <w:trPr>
          <w:trHeight w:val="1682"/>
        </w:trPr>
        <w:tc>
          <w:tcPr>
            <w:tcW w:w="562" w:type="dxa"/>
            <w:vAlign w:val="center"/>
          </w:tcPr>
          <w:p w14:paraId="0CAC9175" w14:textId="77777777" w:rsidR="00D5558F" w:rsidRPr="00D71165" w:rsidRDefault="00D5558F" w:rsidP="00D5558F">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5354F724" w14:textId="67ACC014" w:rsidR="00D5558F" w:rsidRPr="00D71165" w:rsidRDefault="00D5558F" w:rsidP="00D5558F">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961312">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7D99FE69" w14:textId="6C467B38" w:rsidR="00D5558F" w:rsidRPr="00246992" w:rsidRDefault="00D5558F" w:rsidP="00D5558F">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17C1F649" w14:textId="77777777"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1,00</w:t>
            </w:r>
          </w:p>
        </w:tc>
      </w:tr>
      <w:tr w:rsidR="00D5558F" w:rsidRPr="00D71165" w14:paraId="5A619565" w14:textId="77777777" w:rsidTr="00DC6560">
        <w:trPr>
          <w:trHeight w:val="995"/>
        </w:trPr>
        <w:tc>
          <w:tcPr>
            <w:tcW w:w="562" w:type="dxa"/>
            <w:vAlign w:val="center"/>
          </w:tcPr>
          <w:p w14:paraId="5C084119" w14:textId="77777777" w:rsidR="00D5558F" w:rsidRPr="00D71165" w:rsidRDefault="00D5558F" w:rsidP="00D5558F">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1D3007D4" w14:textId="77777777" w:rsidR="00961312" w:rsidRDefault="00961312" w:rsidP="00961312">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3FBB365B" w14:textId="56A9146D" w:rsidR="00D5558F" w:rsidRPr="00D71165" w:rsidRDefault="00961312" w:rsidP="00961312">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0C211834" w14:textId="66F2138B" w:rsidR="00D5558F" w:rsidRPr="00D71165" w:rsidRDefault="00D5558F" w:rsidP="00D5558F">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993" w:type="dxa"/>
            <w:vAlign w:val="center"/>
          </w:tcPr>
          <w:p w14:paraId="6CAA3FE1" w14:textId="62D78056"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2,</w:t>
            </w:r>
            <w:r w:rsidR="0004753F">
              <w:rPr>
                <w:color w:val="000000" w:themeColor="text1"/>
                <w:sz w:val="18"/>
                <w:szCs w:val="18"/>
                <w:lang w:val="en-US"/>
              </w:rPr>
              <w:t>0</w:t>
            </w:r>
            <w:r w:rsidRPr="00D71165">
              <w:rPr>
                <w:color w:val="000000" w:themeColor="text1"/>
                <w:sz w:val="18"/>
                <w:szCs w:val="18"/>
              </w:rPr>
              <w:t>0</w:t>
            </w:r>
          </w:p>
        </w:tc>
      </w:tr>
      <w:tr w:rsidR="00D5558F" w:rsidRPr="00D71165" w14:paraId="5160E269" w14:textId="77777777" w:rsidTr="00DC6560">
        <w:trPr>
          <w:trHeight w:val="842"/>
        </w:trPr>
        <w:tc>
          <w:tcPr>
            <w:tcW w:w="562" w:type="dxa"/>
            <w:vAlign w:val="center"/>
          </w:tcPr>
          <w:p w14:paraId="6CAD2ADE" w14:textId="77777777" w:rsidR="00D5558F" w:rsidRPr="00D71165" w:rsidRDefault="00D5558F" w:rsidP="00D5558F">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4A52650F" w14:textId="72A867D2" w:rsidR="00D5558F" w:rsidRPr="00D71165" w:rsidRDefault="00D5558F" w:rsidP="00D5558F">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55FBC531" w14:textId="6CA5A7F0" w:rsidR="00D5558F" w:rsidRPr="00246992" w:rsidRDefault="00D5558F" w:rsidP="00D5558F">
            <w:pPr>
              <w:pStyle w:val="TableParagraph"/>
              <w:spacing w:before="13" w:line="276" w:lineRule="auto"/>
              <w:ind w:left="145"/>
              <w:rPr>
                <w:color w:val="000000" w:themeColor="text1"/>
                <w:sz w:val="18"/>
                <w:szCs w:val="18"/>
                <w:lang w:val="en-US"/>
              </w:rPr>
            </w:pPr>
            <w:r w:rsidRPr="00D71165">
              <w:rPr>
                <w:color w:val="000000" w:themeColor="text1"/>
                <w:sz w:val="18"/>
                <w:szCs w:val="18"/>
              </w:rPr>
              <w:t>Ketepatan di dalam menetapkan tujuan strategis pengembangan.</w:t>
            </w:r>
          </w:p>
        </w:tc>
        <w:tc>
          <w:tcPr>
            <w:tcW w:w="993" w:type="dxa"/>
            <w:vAlign w:val="center"/>
          </w:tcPr>
          <w:p w14:paraId="36C8D35A" w14:textId="77777777"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1,50</w:t>
            </w:r>
          </w:p>
        </w:tc>
      </w:tr>
      <w:tr w:rsidR="00D5558F" w:rsidRPr="00D71165" w14:paraId="29DAACC8" w14:textId="77777777" w:rsidTr="00DC6560">
        <w:trPr>
          <w:trHeight w:val="1372"/>
        </w:trPr>
        <w:tc>
          <w:tcPr>
            <w:tcW w:w="562" w:type="dxa"/>
            <w:vAlign w:val="center"/>
          </w:tcPr>
          <w:p w14:paraId="0CDAB143" w14:textId="77777777" w:rsidR="00D5558F" w:rsidRPr="00D71165" w:rsidRDefault="00D5558F" w:rsidP="00D5558F">
            <w:pPr>
              <w:pStyle w:val="TableParagraph"/>
              <w:spacing w:before="13"/>
              <w:ind w:left="82"/>
              <w:jc w:val="center"/>
              <w:rPr>
                <w:color w:val="000000" w:themeColor="text1"/>
                <w:sz w:val="18"/>
                <w:lang w:val="en-US"/>
              </w:rPr>
            </w:pPr>
            <w:r>
              <w:rPr>
                <w:color w:val="000000" w:themeColor="text1"/>
                <w:sz w:val="18"/>
                <w:lang w:val="en-US"/>
              </w:rPr>
              <w:t>66</w:t>
            </w:r>
          </w:p>
        </w:tc>
        <w:tc>
          <w:tcPr>
            <w:tcW w:w="2185" w:type="dxa"/>
            <w:vAlign w:val="center"/>
          </w:tcPr>
          <w:p w14:paraId="3CCF0605" w14:textId="4772297C" w:rsidR="00D5558F" w:rsidRPr="00D71165" w:rsidRDefault="00D5558F" w:rsidP="00D5558F">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6D26CDDF" w14:textId="77777777" w:rsidR="00D5558F" w:rsidRPr="00D71165" w:rsidRDefault="00D5558F" w:rsidP="00D5558F">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sumberdaya, kemampuan melaksanakan, dan kerealistikan program pengembangan berkelanjutan.</w:t>
            </w:r>
          </w:p>
        </w:tc>
        <w:tc>
          <w:tcPr>
            <w:tcW w:w="993" w:type="dxa"/>
            <w:vAlign w:val="center"/>
          </w:tcPr>
          <w:p w14:paraId="04B4DEF9" w14:textId="7A05C1FB" w:rsidR="00D5558F" w:rsidRPr="00D71165" w:rsidRDefault="00D5558F" w:rsidP="00D5558F">
            <w:pPr>
              <w:pStyle w:val="TableParagraph"/>
              <w:jc w:val="center"/>
              <w:rPr>
                <w:rFonts w:ascii="Times New Roman"/>
                <w:color w:val="000000" w:themeColor="text1"/>
                <w:sz w:val="18"/>
                <w:szCs w:val="18"/>
              </w:rPr>
            </w:pPr>
            <w:r w:rsidRPr="00D71165">
              <w:rPr>
                <w:color w:val="000000" w:themeColor="text1"/>
                <w:sz w:val="18"/>
                <w:szCs w:val="18"/>
              </w:rPr>
              <w:t>2,</w:t>
            </w:r>
            <w:r w:rsidR="0004753F">
              <w:rPr>
                <w:color w:val="000000" w:themeColor="text1"/>
                <w:sz w:val="18"/>
                <w:szCs w:val="18"/>
                <w:lang w:val="en-US"/>
              </w:rPr>
              <w:t>5</w:t>
            </w:r>
            <w:r w:rsidRPr="00D71165">
              <w:rPr>
                <w:color w:val="000000" w:themeColor="text1"/>
                <w:sz w:val="18"/>
                <w:szCs w:val="18"/>
              </w:rPr>
              <w:t>0</w:t>
            </w:r>
          </w:p>
        </w:tc>
      </w:tr>
    </w:tbl>
    <w:p w14:paraId="710195DB" w14:textId="77777777" w:rsidR="006A3E2E" w:rsidRDefault="006A3E2E" w:rsidP="00346115">
      <w:pPr>
        <w:pStyle w:val="Heading1"/>
        <w:ind w:left="0" w:right="0"/>
        <w:rPr>
          <w:color w:val="000000" w:themeColor="text1"/>
          <w:sz w:val="36"/>
          <w:szCs w:val="36"/>
          <w:lang w:val="en-US"/>
        </w:rPr>
      </w:pPr>
    </w:p>
    <w:p w14:paraId="0F693495" w14:textId="55C013D4" w:rsidR="006A3E2E" w:rsidRDefault="006A3E2E" w:rsidP="00346115">
      <w:pPr>
        <w:pStyle w:val="Heading1"/>
        <w:ind w:left="0" w:right="0"/>
        <w:rPr>
          <w:color w:val="000000" w:themeColor="text1"/>
          <w:sz w:val="36"/>
          <w:szCs w:val="36"/>
          <w:lang w:val="en-US"/>
        </w:rPr>
      </w:pPr>
    </w:p>
    <w:p w14:paraId="44C586E7" w14:textId="68D5326B" w:rsidR="00F50771" w:rsidRDefault="00F50771" w:rsidP="00346115">
      <w:pPr>
        <w:pStyle w:val="Heading1"/>
        <w:ind w:left="0" w:right="0"/>
        <w:rPr>
          <w:color w:val="000000" w:themeColor="text1"/>
          <w:sz w:val="36"/>
          <w:szCs w:val="36"/>
          <w:lang w:val="en-US"/>
        </w:rPr>
      </w:pPr>
    </w:p>
    <w:p w14:paraId="55FC1F4B" w14:textId="444953B7" w:rsidR="00F50771" w:rsidRDefault="00F50771" w:rsidP="00346115">
      <w:pPr>
        <w:pStyle w:val="Heading1"/>
        <w:ind w:left="0" w:right="0"/>
        <w:rPr>
          <w:color w:val="000000" w:themeColor="text1"/>
          <w:sz w:val="36"/>
          <w:szCs w:val="36"/>
          <w:lang w:val="en-US"/>
        </w:rPr>
      </w:pPr>
    </w:p>
    <w:p w14:paraId="4C1D7AA8" w14:textId="21F75D71" w:rsidR="00F50771" w:rsidRDefault="00F50771" w:rsidP="00346115">
      <w:pPr>
        <w:pStyle w:val="Heading1"/>
        <w:ind w:left="0" w:right="0"/>
        <w:rPr>
          <w:color w:val="000000" w:themeColor="text1"/>
          <w:sz w:val="36"/>
          <w:szCs w:val="36"/>
          <w:lang w:val="en-US"/>
        </w:rPr>
      </w:pPr>
    </w:p>
    <w:p w14:paraId="29C88CCC" w14:textId="0DCE324C" w:rsidR="00F50771" w:rsidRDefault="00F50771" w:rsidP="00346115">
      <w:pPr>
        <w:pStyle w:val="Heading1"/>
        <w:ind w:left="0" w:right="0"/>
        <w:rPr>
          <w:color w:val="000000" w:themeColor="text1"/>
          <w:sz w:val="36"/>
          <w:szCs w:val="36"/>
          <w:lang w:val="en-US"/>
        </w:rPr>
      </w:pPr>
    </w:p>
    <w:p w14:paraId="3A6C4C53" w14:textId="67B8E743" w:rsidR="00F50771" w:rsidRDefault="00F50771" w:rsidP="00346115">
      <w:pPr>
        <w:pStyle w:val="Heading1"/>
        <w:ind w:left="0" w:right="0"/>
        <w:rPr>
          <w:color w:val="000000" w:themeColor="text1"/>
          <w:sz w:val="36"/>
          <w:szCs w:val="36"/>
          <w:lang w:val="en-US"/>
        </w:rPr>
      </w:pPr>
    </w:p>
    <w:p w14:paraId="3B8CF0BF" w14:textId="28FCAF72" w:rsidR="00F50771" w:rsidRDefault="00F50771" w:rsidP="00346115">
      <w:pPr>
        <w:pStyle w:val="Heading1"/>
        <w:ind w:left="0" w:right="0"/>
        <w:rPr>
          <w:color w:val="000000" w:themeColor="text1"/>
          <w:sz w:val="36"/>
          <w:szCs w:val="36"/>
          <w:lang w:val="en-US"/>
        </w:rPr>
      </w:pPr>
    </w:p>
    <w:p w14:paraId="00E37D03" w14:textId="323F9257" w:rsidR="00F50771" w:rsidRDefault="00F50771" w:rsidP="00346115">
      <w:pPr>
        <w:pStyle w:val="Heading1"/>
        <w:ind w:left="0" w:right="0"/>
        <w:rPr>
          <w:color w:val="000000" w:themeColor="text1"/>
          <w:sz w:val="36"/>
          <w:szCs w:val="36"/>
          <w:lang w:val="en-US"/>
        </w:rPr>
      </w:pPr>
    </w:p>
    <w:p w14:paraId="4BDDDA90" w14:textId="1916AC2E" w:rsidR="00F50771" w:rsidRDefault="00F50771" w:rsidP="00346115">
      <w:pPr>
        <w:pStyle w:val="Heading1"/>
        <w:ind w:left="0" w:right="0"/>
        <w:rPr>
          <w:color w:val="000000" w:themeColor="text1"/>
          <w:sz w:val="36"/>
          <w:szCs w:val="36"/>
          <w:lang w:val="en-US"/>
        </w:rPr>
      </w:pPr>
    </w:p>
    <w:p w14:paraId="15D8250C" w14:textId="77777777" w:rsidR="00F50771" w:rsidRDefault="00F50771" w:rsidP="00346115">
      <w:pPr>
        <w:pStyle w:val="Heading1"/>
        <w:ind w:left="0" w:right="0"/>
        <w:rPr>
          <w:color w:val="000000" w:themeColor="text1"/>
          <w:sz w:val="36"/>
          <w:szCs w:val="36"/>
          <w:lang w:val="en-US"/>
        </w:rPr>
      </w:pPr>
    </w:p>
    <w:p w14:paraId="3C1BDD04" w14:textId="13FAA4C5" w:rsidR="006A3E2E" w:rsidRDefault="006A3E2E" w:rsidP="00346115">
      <w:pPr>
        <w:pStyle w:val="Heading1"/>
        <w:ind w:left="0" w:right="0"/>
        <w:rPr>
          <w:color w:val="000000" w:themeColor="text1"/>
          <w:sz w:val="36"/>
          <w:szCs w:val="36"/>
          <w:lang w:val="en-US"/>
        </w:rPr>
      </w:pPr>
    </w:p>
    <w:p w14:paraId="118FC388" w14:textId="77777777" w:rsidR="006A3E2E" w:rsidRDefault="006A3E2E" w:rsidP="00346115">
      <w:pPr>
        <w:pStyle w:val="Heading1"/>
        <w:ind w:left="0" w:right="0"/>
        <w:rPr>
          <w:color w:val="000000" w:themeColor="text1"/>
          <w:sz w:val="36"/>
          <w:szCs w:val="36"/>
          <w:lang w:val="en-US"/>
        </w:rPr>
      </w:pPr>
    </w:p>
    <w:p w14:paraId="458E28C1" w14:textId="7799CBAE" w:rsidR="00606D11" w:rsidRPr="00606D11" w:rsidRDefault="00606D11" w:rsidP="00346115">
      <w:pPr>
        <w:pStyle w:val="Heading1"/>
        <w:ind w:left="0" w:right="0"/>
        <w:rPr>
          <w:color w:val="000000" w:themeColor="text1"/>
          <w:sz w:val="36"/>
          <w:szCs w:val="36"/>
          <w:lang w:val="en-US"/>
        </w:rPr>
      </w:pPr>
      <w:r w:rsidRPr="00606D11">
        <w:rPr>
          <w:color w:val="000000" w:themeColor="text1"/>
          <w:sz w:val="36"/>
          <w:szCs w:val="36"/>
          <w:lang w:val="en-US"/>
        </w:rPr>
        <w:t>PROGRAM SARJANA</w:t>
      </w:r>
    </w:p>
    <w:p w14:paraId="12153A18" w14:textId="77777777" w:rsidR="00606D11" w:rsidRDefault="00606D11" w:rsidP="00346115">
      <w:pPr>
        <w:pStyle w:val="Heading1"/>
        <w:ind w:left="0" w:right="0"/>
        <w:rPr>
          <w:color w:val="000000" w:themeColor="text1"/>
          <w:u w:val="thick"/>
        </w:rPr>
      </w:pPr>
    </w:p>
    <w:p w14:paraId="02F4D11D" w14:textId="77777777" w:rsidR="00606D11" w:rsidRDefault="00606D11" w:rsidP="00346115">
      <w:pPr>
        <w:pStyle w:val="Heading1"/>
        <w:ind w:left="0" w:right="0"/>
        <w:rPr>
          <w:color w:val="000000" w:themeColor="text1"/>
          <w:u w:val="thick"/>
        </w:rPr>
      </w:pPr>
    </w:p>
    <w:p w14:paraId="748F1C29" w14:textId="77777777" w:rsidR="00606D11" w:rsidRDefault="00606D11" w:rsidP="00346115">
      <w:pPr>
        <w:pStyle w:val="Heading1"/>
        <w:ind w:left="0" w:right="0"/>
        <w:rPr>
          <w:color w:val="000000" w:themeColor="text1"/>
          <w:u w:val="thick"/>
        </w:rPr>
      </w:pPr>
    </w:p>
    <w:p w14:paraId="597A3728" w14:textId="77777777" w:rsidR="00606D11" w:rsidRDefault="00606D11" w:rsidP="00346115">
      <w:pPr>
        <w:pStyle w:val="Heading1"/>
        <w:ind w:left="0" w:right="0"/>
        <w:rPr>
          <w:color w:val="000000" w:themeColor="text1"/>
          <w:u w:val="thick"/>
        </w:rPr>
      </w:pPr>
    </w:p>
    <w:p w14:paraId="43C43BF7" w14:textId="77777777" w:rsidR="00606D11" w:rsidRDefault="00606D11" w:rsidP="00346115">
      <w:pPr>
        <w:pStyle w:val="Heading1"/>
        <w:ind w:left="0" w:right="0"/>
        <w:rPr>
          <w:color w:val="000000" w:themeColor="text1"/>
          <w:u w:val="thick"/>
        </w:rPr>
      </w:pPr>
    </w:p>
    <w:p w14:paraId="7CEBABFE" w14:textId="77777777" w:rsidR="00606D11" w:rsidRDefault="00606D11" w:rsidP="00346115">
      <w:pPr>
        <w:pStyle w:val="Heading1"/>
        <w:ind w:left="0" w:right="0"/>
        <w:rPr>
          <w:color w:val="000000" w:themeColor="text1"/>
          <w:u w:val="thick"/>
        </w:rPr>
      </w:pPr>
    </w:p>
    <w:p w14:paraId="36CA5EDC" w14:textId="77777777" w:rsidR="00606D11" w:rsidRDefault="00606D11" w:rsidP="00346115">
      <w:pPr>
        <w:pStyle w:val="Heading1"/>
        <w:ind w:left="0" w:right="0"/>
        <w:rPr>
          <w:color w:val="000000" w:themeColor="text1"/>
          <w:u w:val="thick"/>
        </w:rPr>
      </w:pPr>
    </w:p>
    <w:p w14:paraId="568640DB" w14:textId="77777777" w:rsidR="00606D11" w:rsidRDefault="00606D11" w:rsidP="00346115">
      <w:pPr>
        <w:pStyle w:val="Heading1"/>
        <w:ind w:left="0" w:right="0"/>
        <w:rPr>
          <w:color w:val="000000" w:themeColor="text1"/>
          <w:u w:val="thick"/>
        </w:rPr>
      </w:pPr>
    </w:p>
    <w:p w14:paraId="0F6FB1B6" w14:textId="77777777" w:rsidR="00606D11" w:rsidRDefault="00606D11" w:rsidP="00346115">
      <w:pPr>
        <w:pStyle w:val="Heading1"/>
        <w:ind w:left="0" w:right="0"/>
        <w:rPr>
          <w:color w:val="000000" w:themeColor="text1"/>
          <w:u w:val="thick"/>
        </w:rPr>
      </w:pPr>
    </w:p>
    <w:p w14:paraId="7C1858EB" w14:textId="77777777" w:rsidR="00606D11" w:rsidRDefault="00606D11" w:rsidP="00346115">
      <w:pPr>
        <w:pStyle w:val="Heading1"/>
        <w:ind w:left="0" w:right="0"/>
        <w:rPr>
          <w:color w:val="000000" w:themeColor="text1"/>
          <w:u w:val="thick"/>
        </w:rPr>
      </w:pPr>
    </w:p>
    <w:p w14:paraId="32AF7A1E" w14:textId="77777777" w:rsidR="00606D11" w:rsidRDefault="00606D11" w:rsidP="00346115">
      <w:pPr>
        <w:pStyle w:val="Heading1"/>
        <w:ind w:left="0" w:right="0"/>
        <w:rPr>
          <w:color w:val="000000" w:themeColor="text1"/>
          <w:u w:val="thick"/>
        </w:rPr>
      </w:pPr>
    </w:p>
    <w:p w14:paraId="610E9576" w14:textId="77777777" w:rsidR="00606D11" w:rsidRDefault="00606D11" w:rsidP="00346115">
      <w:pPr>
        <w:pStyle w:val="Heading1"/>
        <w:ind w:left="0" w:right="0"/>
        <w:rPr>
          <w:color w:val="000000" w:themeColor="text1"/>
          <w:u w:val="thick"/>
        </w:rPr>
      </w:pPr>
    </w:p>
    <w:p w14:paraId="24169192" w14:textId="77777777" w:rsidR="00606D11" w:rsidRDefault="00606D11" w:rsidP="00346115">
      <w:pPr>
        <w:pStyle w:val="Heading1"/>
        <w:ind w:left="0" w:right="0"/>
        <w:rPr>
          <w:color w:val="000000" w:themeColor="text1"/>
          <w:u w:val="thick"/>
        </w:rPr>
      </w:pPr>
    </w:p>
    <w:p w14:paraId="48923DEC" w14:textId="77777777" w:rsidR="00606D11" w:rsidRDefault="00606D11" w:rsidP="00346115">
      <w:pPr>
        <w:pStyle w:val="Heading1"/>
        <w:ind w:left="0" w:right="0"/>
        <w:rPr>
          <w:color w:val="000000" w:themeColor="text1"/>
          <w:u w:val="thick"/>
        </w:rPr>
      </w:pPr>
    </w:p>
    <w:p w14:paraId="1B6079E9" w14:textId="77777777" w:rsidR="00606D11" w:rsidRDefault="00606D11" w:rsidP="00346115">
      <w:pPr>
        <w:pStyle w:val="Heading1"/>
        <w:ind w:left="0" w:right="0"/>
        <w:rPr>
          <w:color w:val="000000" w:themeColor="text1"/>
          <w:u w:val="thick"/>
        </w:rPr>
      </w:pPr>
    </w:p>
    <w:p w14:paraId="0C787757" w14:textId="77777777" w:rsidR="00606D11" w:rsidRDefault="00606D11" w:rsidP="00346115">
      <w:pPr>
        <w:pStyle w:val="Heading1"/>
        <w:ind w:left="0" w:right="0"/>
        <w:rPr>
          <w:color w:val="000000" w:themeColor="text1"/>
          <w:u w:val="thick"/>
        </w:rPr>
      </w:pPr>
    </w:p>
    <w:p w14:paraId="4BD64D8C" w14:textId="77777777" w:rsidR="00606D11" w:rsidRDefault="00606D11" w:rsidP="00346115">
      <w:pPr>
        <w:pStyle w:val="Heading1"/>
        <w:ind w:left="0" w:right="0"/>
        <w:rPr>
          <w:color w:val="000000" w:themeColor="text1"/>
          <w:u w:val="thick"/>
        </w:rPr>
      </w:pPr>
    </w:p>
    <w:p w14:paraId="30BD40EF" w14:textId="77777777" w:rsidR="00606D11" w:rsidRDefault="00606D11" w:rsidP="00346115">
      <w:pPr>
        <w:pStyle w:val="Heading1"/>
        <w:ind w:left="0" w:right="0"/>
        <w:rPr>
          <w:color w:val="000000" w:themeColor="text1"/>
          <w:u w:val="thick"/>
        </w:rPr>
      </w:pPr>
    </w:p>
    <w:p w14:paraId="700A22E5" w14:textId="77777777" w:rsidR="00606D11" w:rsidRDefault="00606D11" w:rsidP="00346115">
      <w:pPr>
        <w:pStyle w:val="Heading1"/>
        <w:ind w:left="0" w:right="0"/>
        <w:rPr>
          <w:color w:val="000000" w:themeColor="text1"/>
          <w:u w:val="thick"/>
        </w:rPr>
      </w:pPr>
    </w:p>
    <w:p w14:paraId="51589F56" w14:textId="77777777" w:rsidR="00606D11" w:rsidRDefault="00606D11" w:rsidP="00346115">
      <w:pPr>
        <w:pStyle w:val="Heading1"/>
        <w:ind w:left="0" w:right="0"/>
        <w:rPr>
          <w:color w:val="000000" w:themeColor="text1"/>
          <w:u w:val="thick"/>
        </w:rPr>
      </w:pPr>
    </w:p>
    <w:p w14:paraId="03F3DA31" w14:textId="4FE9A480" w:rsidR="00AB1F18" w:rsidRPr="00D71165" w:rsidRDefault="00AB1F18" w:rsidP="00346115">
      <w:pPr>
        <w:pStyle w:val="Heading1"/>
        <w:ind w:left="0" w:right="0"/>
        <w:rPr>
          <w:color w:val="000000" w:themeColor="text1"/>
        </w:rPr>
      </w:pPr>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Laporan</w:t>
      </w:r>
      <w:r w:rsidRPr="00D71165">
        <w:rPr>
          <w:color w:val="000000" w:themeColor="text1"/>
          <w:spacing w:val="-1"/>
          <w:u w:val="thick"/>
        </w:rPr>
        <w:t xml:space="preserve"> </w:t>
      </w:r>
      <w:r w:rsidRPr="00D71165">
        <w:rPr>
          <w:color w:val="000000" w:themeColor="text1"/>
          <w:u w:val="thick"/>
        </w:rPr>
        <w:t>Asesmen</w:t>
      </w:r>
      <w:r w:rsidRPr="00D71165">
        <w:rPr>
          <w:color w:val="000000" w:themeColor="text1"/>
          <w:spacing w:val="-2"/>
          <w:u w:val="thick"/>
        </w:rPr>
        <w:t xml:space="preserve"> </w:t>
      </w:r>
      <w:bookmarkEnd w:id="23"/>
      <w:r w:rsidRPr="00D71165">
        <w:rPr>
          <w:color w:val="000000" w:themeColor="text1"/>
          <w:u w:val="thick"/>
        </w:rPr>
        <w:t>Kecukupan</w:t>
      </w:r>
    </w:p>
    <w:p w14:paraId="3D063F86" w14:textId="77777777" w:rsidR="00AB1F18" w:rsidRPr="00D71165" w:rsidRDefault="00AB1F18" w:rsidP="00AB1F18">
      <w:pPr>
        <w:pStyle w:val="BodyText"/>
        <w:spacing w:before="1"/>
        <w:rPr>
          <w:rFonts w:ascii="Arial"/>
          <w:b/>
          <w:color w:val="000000" w:themeColor="text1"/>
          <w:sz w:val="23"/>
        </w:rPr>
      </w:pPr>
    </w:p>
    <w:p w14:paraId="23F9700C" w14:textId="1D395559" w:rsidR="00346115" w:rsidRPr="00D71165" w:rsidRDefault="00AB1F18" w:rsidP="00346115">
      <w:pPr>
        <w:spacing w:before="92" w:after="0" w:line="276" w:lineRule="auto"/>
        <w:jc w:val="center"/>
        <w:rPr>
          <w:rFonts w:ascii="Arial"/>
          <w:b/>
          <w:color w:val="000000" w:themeColor="text1"/>
          <w:spacing w:val="1"/>
          <w:sz w:val="24"/>
        </w:rPr>
      </w:pPr>
      <w:r w:rsidRPr="00D71165">
        <w:rPr>
          <w:rFonts w:ascii="Arial"/>
          <w:b/>
          <w:color w:val="000000" w:themeColor="text1"/>
          <w:sz w:val="24"/>
        </w:rPr>
        <w:t>LAPORAN</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6"/>
          <w:sz w:val="24"/>
        </w:rPr>
        <w:t xml:space="preserve"> </w:t>
      </w:r>
      <w:r w:rsidRPr="00D71165">
        <w:rPr>
          <w:rFonts w:ascii="Arial"/>
          <w:b/>
          <w:color w:val="000000" w:themeColor="text1"/>
          <w:sz w:val="24"/>
        </w:rPr>
        <w:t>KECUKUPAN</w:t>
      </w:r>
      <w:r w:rsidRPr="00D71165">
        <w:rPr>
          <w:rFonts w:ascii="Arial"/>
          <w:b/>
          <w:color w:val="000000" w:themeColor="text1"/>
          <w:spacing w:val="-64"/>
          <w:sz w:val="24"/>
        </w:rPr>
        <w:t xml:space="preserve"> </w:t>
      </w:r>
      <w:r w:rsidR="00346115" w:rsidRPr="00D71165">
        <w:rPr>
          <w:rFonts w:ascii="Arial"/>
          <w:b/>
          <w:color w:val="000000" w:themeColor="text1"/>
          <w:spacing w:val="-64"/>
          <w:sz w:val="24"/>
        </w:rPr>
        <w:t xml:space="preserve">   </w:t>
      </w:r>
      <w:r w:rsidR="00346115" w:rsidRPr="00D71165">
        <w:rPr>
          <w:rFonts w:ascii="Arial"/>
          <w:b/>
          <w:color w:val="000000" w:themeColor="text1"/>
          <w:sz w:val="24"/>
        </w:rPr>
        <w:t xml:space="preserve"> AKREDITASI </w:t>
      </w:r>
      <w:r w:rsidRPr="00D71165">
        <w:rPr>
          <w:rFonts w:ascii="Arial"/>
          <w:b/>
          <w:color w:val="000000" w:themeColor="text1"/>
          <w:sz w:val="24"/>
        </w:rPr>
        <w:t>PROGRAM STUDI</w:t>
      </w:r>
      <w:r w:rsidRPr="00D71165">
        <w:rPr>
          <w:rFonts w:ascii="Arial"/>
          <w:b/>
          <w:color w:val="000000" w:themeColor="text1"/>
          <w:spacing w:val="1"/>
          <w:sz w:val="24"/>
        </w:rPr>
        <w:t xml:space="preserve"> </w:t>
      </w:r>
    </w:p>
    <w:p w14:paraId="33BFDA96" w14:textId="5DD15893" w:rsidR="00AB1F18" w:rsidRPr="00D71165" w:rsidRDefault="00AB1F18" w:rsidP="00346115">
      <w:pPr>
        <w:spacing w:after="0" w:line="276" w:lineRule="auto"/>
        <w:jc w:val="center"/>
        <w:rPr>
          <w:rFonts w:ascii="Arial"/>
          <w:b/>
          <w:color w:val="000000" w:themeColor="text1"/>
          <w:sz w:val="24"/>
        </w:rPr>
      </w:pPr>
      <w:r w:rsidRPr="00D71165">
        <w:rPr>
          <w:rFonts w:ascii="Arial"/>
          <w:b/>
          <w:color w:val="000000" w:themeColor="text1"/>
          <w:sz w:val="24"/>
        </w:rPr>
        <w:t>PROGRAM</w:t>
      </w:r>
      <w:r w:rsidRPr="00D71165">
        <w:rPr>
          <w:rFonts w:ascii="Arial"/>
          <w:b/>
          <w:color w:val="000000" w:themeColor="text1"/>
          <w:spacing w:val="-1"/>
          <w:sz w:val="24"/>
        </w:rPr>
        <w:t xml:space="preserve"> </w:t>
      </w:r>
      <w:r w:rsidR="006631AE" w:rsidRPr="00D71165">
        <w:rPr>
          <w:rFonts w:ascii="Arial"/>
          <w:b/>
          <w:color w:val="000000" w:themeColor="text1"/>
          <w:sz w:val="24"/>
        </w:rPr>
        <w:t>SARJANA</w:t>
      </w:r>
    </w:p>
    <w:p w14:paraId="62317D57" w14:textId="77777777" w:rsidR="00AB1F18" w:rsidRPr="00D71165" w:rsidRDefault="00AB1F18" w:rsidP="00AB1F18">
      <w:pPr>
        <w:pStyle w:val="BodyText"/>
        <w:rPr>
          <w:rFonts w:ascii="Arial"/>
          <w:b/>
          <w:color w:val="000000" w:themeColor="text1"/>
          <w:sz w:val="23"/>
        </w:rPr>
      </w:pPr>
    </w:p>
    <w:p w14:paraId="1FA24C12" w14:textId="77777777" w:rsidR="00AB1F18" w:rsidRPr="00D71165" w:rsidRDefault="00AB1F18" w:rsidP="00346115">
      <w:pPr>
        <w:spacing w:before="1"/>
        <w:jc w:val="center"/>
        <w:rPr>
          <w:rFonts w:ascii="Arial"/>
          <w:b/>
          <w:color w:val="000000" w:themeColor="text1"/>
          <w:sz w:val="24"/>
        </w:rPr>
      </w:pPr>
      <w:proofErr w:type="spellStart"/>
      <w:r w:rsidRPr="00D71165">
        <w:rPr>
          <w:rFonts w:ascii="Arial"/>
          <w:b/>
          <w:color w:val="000000" w:themeColor="text1"/>
          <w:sz w:val="24"/>
          <w:u w:val="thick"/>
        </w:rPr>
        <w:t>Penilaian</w:t>
      </w:r>
      <w:proofErr w:type="spellEnd"/>
      <w:r w:rsidRPr="00D71165">
        <w:rPr>
          <w:rFonts w:ascii="Arial"/>
          <w:b/>
          <w:color w:val="000000" w:themeColor="text1"/>
          <w:spacing w:val="-2"/>
          <w:sz w:val="24"/>
          <w:u w:val="thick"/>
        </w:rPr>
        <w:t xml:space="preserve"> </w:t>
      </w:r>
      <w:r w:rsidRPr="00D71165">
        <w:rPr>
          <w:rFonts w:ascii="Arial"/>
          <w:b/>
          <w:color w:val="000000" w:themeColor="text1"/>
          <w:sz w:val="24"/>
          <w:u w:val="thick"/>
        </w:rPr>
        <w:t>Individual</w:t>
      </w:r>
    </w:p>
    <w:p w14:paraId="304D23BC" w14:textId="77777777" w:rsidR="00AB1F18" w:rsidRPr="00D71165" w:rsidRDefault="00AB1F18" w:rsidP="00AB1F18">
      <w:pPr>
        <w:pStyle w:val="BodyText"/>
        <w:spacing w:before="7"/>
        <w:rPr>
          <w:rFonts w:ascii="Arial"/>
          <w:b/>
          <w:color w:val="000000" w:themeColor="text1"/>
          <w:sz w:val="18"/>
        </w:rPr>
      </w:pPr>
    </w:p>
    <w:p w14:paraId="1A60AAEE" w14:textId="77777777" w:rsidR="00AB1F18" w:rsidRPr="00D71165" w:rsidRDefault="00AB1F18" w:rsidP="00AB1F18">
      <w:pPr>
        <w:pStyle w:val="BodyText"/>
        <w:tabs>
          <w:tab w:val="left" w:pos="4682"/>
        </w:tabs>
        <w:spacing w:before="93"/>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2387123D" w14:textId="77777777" w:rsidR="00346115" w:rsidRPr="00D71165" w:rsidRDefault="00AB1F18" w:rsidP="00AB1F18">
      <w:pPr>
        <w:pStyle w:val="BodyText"/>
        <w:tabs>
          <w:tab w:val="left" w:pos="4682"/>
        </w:tabs>
        <w:spacing w:before="41"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098A38D1" w14:textId="1D56BC6B" w:rsidR="00AB1F18" w:rsidRPr="00D71165" w:rsidRDefault="00AB1F18" w:rsidP="00AB1F18">
      <w:pPr>
        <w:pStyle w:val="BodyText"/>
        <w:tabs>
          <w:tab w:val="left" w:pos="4682"/>
        </w:tabs>
        <w:spacing w:before="41"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16B260ED" w14:textId="51A0D665" w:rsidR="00AB1F18" w:rsidRPr="00D71165" w:rsidRDefault="00AB1F18" w:rsidP="00AB1F18">
      <w:pPr>
        <w:pStyle w:val="BodyText"/>
        <w:tabs>
          <w:tab w:val="left" w:pos="4682"/>
        </w:tabs>
        <w:spacing w:line="275" w:lineRule="exact"/>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Asesor</w:t>
      </w:r>
      <w:r w:rsidRPr="00D71165">
        <w:rPr>
          <w:color w:val="000000" w:themeColor="text1"/>
        </w:rPr>
        <w:tab/>
        <w:t>:</w:t>
      </w:r>
      <w:r w:rsidRPr="00D71165">
        <w:rPr>
          <w:color w:val="000000" w:themeColor="text1"/>
          <w:spacing w:val="1"/>
        </w:rPr>
        <w:t xml:space="preserve"> </w:t>
      </w:r>
      <w:r w:rsidRPr="00D71165">
        <w:rPr>
          <w:color w:val="000000" w:themeColor="text1"/>
        </w:rPr>
        <w:t>Asesor</w:t>
      </w:r>
    </w:p>
    <w:p w14:paraId="543D2403" w14:textId="53E34A29" w:rsidR="00AB1F18" w:rsidRPr="00D71165" w:rsidRDefault="00AB1F18" w:rsidP="00AB1F18">
      <w:pPr>
        <w:pStyle w:val="BodyText"/>
        <w:tabs>
          <w:tab w:val="left" w:pos="4682"/>
        </w:tabs>
        <w:spacing w:before="43"/>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00D261C3" w:rsidRPr="00D71165">
        <w:rPr>
          <w:color w:val="000000" w:themeColor="text1"/>
          <w:lang w:val="en-US"/>
        </w:rPr>
        <w:t>xxx-</w:t>
      </w:r>
      <w:proofErr w:type="spellStart"/>
      <w:r w:rsidR="00D261C3" w:rsidRPr="00D71165">
        <w:rPr>
          <w:color w:val="000000" w:themeColor="text1"/>
          <w:lang w:val="en-US"/>
        </w:rPr>
        <w:t>xxxx</w:t>
      </w:r>
      <w:proofErr w:type="spellEnd"/>
    </w:p>
    <w:p w14:paraId="489B5E9B" w14:textId="65154C6B" w:rsidR="00AB1F18" w:rsidRPr="00D71165" w:rsidRDefault="00AB1F18" w:rsidP="00AB1F18">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00346115" w:rsidRPr="00D71165">
        <w:rPr>
          <w:color w:val="000000" w:themeColor="text1"/>
          <w:lang w:val="en-US"/>
        </w:rPr>
        <w:t>dd-mm-</w:t>
      </w:r>
      <w:proofErr w:type="spellStart"/>
      <w:r w:rsidR="00346115" w:rsidRPr="00D71165">
        <w:rPr>
          <w:color w:val="000000" w:themeColor="text1"/>
          <w:lang w:val="en-US"/>
        </w:rPr>
        <w:t>yyyy</w:t>
      </w:r>
      <w:proofErr w:type="spellEnd"/>
    </w:p>
    <w:p w14:paraId="0B894025" w14:textId="77777777" w:rsidR="00AB1F18" w:rsidRPr="00D71165" w:rsidRDefault="00AB1F18" w:rsidP="00AB1F18">
      <w:pPr>
        <w:pStyle w:val="BodyText"/>
        <w:spacing w:before="8"/>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AB1F18" w:rsidRPr="00D71165" w14:paraId="304A5281" w14:textId="77777777" w:rsidTr="001B5389">
        <w:trPr>
          <w:trHeight w:val="1072"/>
        </w:trPr>
        <w:tc>
          <w:tcPr>
            <w:tcW w:w="562" w:type="dxa"/>
            <w:shd w:val="clear" w:color="auto" w:fill="D9D9D9"/>
          </w:tcPr>
          <w:p w14:paraId="2B6E8B22" w14:textId="77777777" w:rsidR="00AB1F18" w:rsidRPr="00D71165" w:rsidRDefault="00AB1F18" w:rsidP="005402C6">
            <w:pPr>
              <w:pStyle w:val="TableParagraph"/>
              <w:rPr>
                <w:color w:val="000000" w:themeColor="text1"/>
              </w:rPr>
            </w:pPr>
          </w:p>
          <w:p w14:paraId="4ADC59F6" w14:textId="77777777" w:rsidR="00AB1F18" w:rsidRPr="00D71165" w:rsidRDefault="00AB1F18" w:rsidP="005402C6">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tcPr>
          <w:p w14:paraId="02741E91" w14:textId="77777777" w:rsidR="00AB1F18" w:rsidRPr="00D71165" w:rsidRDefault="00AB1F18" w:rsidP="005402C6">
            <w:pPr>
              <w:pStyle w:val="TableParagraph"/>
              <w:rPr>
                <w:color w:val="000000" w:themeColor="text1"/>
              </w:rPr>
            </w:pPr>
          </w:p>
          <w:p w14:paraId="3BC55F3E" w14:textId="77777777" w:rsidR="00AB1F18" w:rsidRPr="00D71165" w:rsidRDefault="00AB1F18" w:rsidP="005402C6">
            <w:pPr>
              <w:pStyle w:val="TableParagraph"/>
              <w:spacing w:before="157"/>
              <w:ind w:left="673"/>
              <w:rPr>
                <w:b/>
                <w:color w:val="000000" w:themeColor="text1"/>
                <w:sz w:val="20"/>
              </w:rPr>
            </w:pPr>
            <w:r w:rsidRPr="00D71165">
              <w:rPr>
                <w:b/>
                <w:color w:val="000000" w:themeColor="text1"/>
                <w:sz w:val="20"/>
              </w:rPr>
              <w:t>ELEMEN</w:t>
            </w:r>
          </w:p>
        </w:tc>
        <w:tc>
          <w:tcPr>
            <w:tcW w:w="2636" w:type="dxa"/>
            <w:shd w:val="clear" w:color="auto" w:fill="D9D9D9"/>
          </w:tcPr>
          <w:p w14:paraId="1DE39AB4" w14:textId="77777777" w:rsidR="00AB1F18" w:rsidRPr="00D71165" w:rsidRDefault="00AB1F18" w:rsidP="005402C6">
            <w:pPr>
              <w:pStyle w:val="TableParagraph"/>
              <w:rPr>
                <w:color w:val="000000" w:themeColor="text1"/>
              </w:rPr>
            </w:pPr>
          </w:p>
          <w:p w14:paraId="3FB2B951" w14:textId="77777777" w:rsidR="00AB1F18" w:rsidRPr="00D71165" w:rsidRDefault="00AB1F18" w:rsidP="005402C6">
            <w:pPr>
              <w:pStyle w:val="TableParagraph"/>
              <w:spacing w:before="157"/>
              <w:ind w:left="759"/>
              <w:rPr>
                <w:b/>
                <w:color w:val="000000" w:themeColor="text1"/>
                <w:sz w:val="20"/>
              </w:rPr>
            </w:pPr>
            <w:r w:rsidRPr="00D71165">
              <w:rPr>
                <w:b/>
                <w:color w:val="000000" w:themeColor="text1"/>
                <w:sz w:val="20"/>
              </w:rPr>
              <w:t>INDIKATOR</w:t>
            </w:r>
          </w:p>
        </w:tc>
        <w:tc>
          <w:tcPr>
            <w:tcW w:w="2555" w:type="dxa"/>
            <w:shd w:val="clear" w:color="auto" w:fill="D9D9D9"/>
          </w:tcPr>
          <w:p w14:paraId="467C2EAB" w14:textId="77777777" w:rsidR="00AB1F18" w:rsidRPr="00D71165" w:rsidRDefault="00AB1F18" w:rsidP="005402C6">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25173296" w14:textId="77777777" w:rsidR="00AB1F18" w:rsidRPr="00D71165" w:rsidRDefault="00AB1F18" w:rsidP="005402C6">
            <w:pPr>
              <w:pStyle w:val="TableParagraph"/>
              <w:spacing w:line="229" w:lineRule="exact"/>
              <w:ind w:left="51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985" w:type="dxa"/>
            <w:shd w:val="clear" w:color="auto" w:fill="D9D9D9"/>
          </w:tcPr>
          <w:p w14:paraId="05FC5D84" w14:textId="77777777" w:rsidR="00AB1F18" w:rsidRPr="00D71165" w:rsidRDefault="00AB1F18" w:rsidP="005402C6">
            <w:pPr>
              <w:pStyle w:val="TableParagraph"/>
              <w:rPr>
                <w:color w:val="000000" w:themeColor="text1"/>
              </w:rPr>
            </w:pPr>
          </w:p>
          <w:p w14:paraId="3D9C4D32" w14:textId="77777777" w:rsidR="00AB1F18" w:rsidRPr="00D71165" w:rsidRDefault="00AB1F18" w:rsidP="005402C6">
            <w:pPr>
              <w:pStyle w:val="TableParagraph"/>
              <w:spacing w:before="157"/>
              <w:ind w:left="199"/>
              <w:rPr>
                <w:b/>
                <w:color w:val="000000" w:themeColor="text1"/>
                <w:sz w:val="20"/>
              </w:rPr>
            </w:pPr>
            <w:r w:rsidRPr="00D71165">
              <w:rPr>
                <w:b/>
                <w:color w:val="000000" w:themeColor="text1"/>
                <w:sz w:val="20"/>
              </w:rPr>
              <w:t>SKOR</w:t>
            </w:r>
          </w:p>
        </w:tc>
      </w:tr>
      <w:tr w:rsidR="00AB1F18" w:rsidRPr="00D71165" w14:paraId="45C1A3F3" w14:textId="77777777" w:rsidTr="0058004F">
        <w:trPr>
          <w:trHeight w:val="957"/>
        </w:trPr>
        <w:tc>
          <w:tcPr>
            <w:tcW w:w="562" w:type="dxa"/>
            <w:vAlign w:val="center"/>
          </w:tcPr>
          <w:p w14:paraId="2E4BE273" w14:textId="77777777" w:rsidR="00AB1F18" w:rsidRPr="00D71165" w:rsidRDefault="00AB1F18" w:rsidP="004B5AC5">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303B2979" w14:textId="77777777" w:rsidR="00AB1F18" w:rsidRPr="00D71165" w:rsidRDefault="00AB1F18" w:rsidP="004B5AC5">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68B2DCAC" w14:textId="77777777" w:rsidR="00AB1F18" w:rsidRPr="00D71165" w:rsidRDefault="00AB1F18" w:rsidP="0058004F">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30C8AAE5" w14:textId="77777777" w:rsidR="00AB1F18" w:rsidRPr="00D71165" w:rsidRDefault="00AB1F18" w:rsidP="0058004F">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2555" w:type="dxa"/>
          </w:tcPr>
          <w:p w14:paraId="1D50E910" w14:textId="77777777" w:rsidR="00AB1F18" w:rsidRPr="00D71165" w:rsidRDefault="00AB1F18" w:rsidP="005402C6">
            <w:pPr>
              <w:pStyle w:val="TableParagraph"/>
              <w:rPr>
                <w:rFonts w:ascii="Times New Roman"/>
                <w:color w:val="000000" w:themeColor="text1"/>
                <w:sz w:val="20"/>
              </w:rPr>
            </w:pPr>
          </w:p>
        </w:tc>
        <w:tc>
          <w:tcPr>
            <w:tcW w:w="985" w:type="dxa"/>
          </w:tcPr>
          <w:p w14:paraId="4409C46F" w14:textId="77777777" w:rsidR="00AB1F18" w:rsidRPr="00D71165" w:rsidRDefault="00AB1F18" w:rsidP="005402C6">
            <w:pPr>
              <w:pStyle w:val="TableParagraph"/>
              <w:rPr>
                <w:rFonts w:ascii="Times New Roman"/>
                <w:color w:val="000000" w:themeColor="text1"/>
                <w:sz w:val="20"/>
              </w:rPr>
            </w:pPr>
          </w:p>
        </w:tc>
      </w:tr>
      <w:tr w:rsidR="00AB1F18" w:rsidRPr="00D71165" w14:paraId="5C357C89" w14:textId="77777777" w:rsidTr="0058004F">
        <w:trPr>
          <w:trHeight w:val="1444"/>
        </w:trPr>
        <w:tc>
          <w:tcPr>
            <w:tcW w:w="562" w:type="dxa"/>
            <w:vAlign w:val="center"/>
          </w:tcPr>
          <w:p w14:paraId="30BB8203" w14:textId="77777777" w:rsidR="00AB1F18" w:rsidRPr="00D71165" w:rsidRDefault="00AB1F18" w:rsidP="004B5AC5">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247773AD" w14:textId="77777777" w:rsidR="00AB1F18" w:rsidRPr="00D71165" w:rsidRDefault="00AB1F18" w:rsidP="004B5AC5">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532CE5D7" w14:textId="21A31024" w:rsidR="00AB1F18" w:rsidRPr="00D71165" w:rsidRDefault="00AB1F18" w:rsidP="0058004F">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2555" w:type="dxa"/>
          </w:tcPr>
          <w:p w14:paraId="7C7A4A22" w14:textId="77777777" w:rsidR="00AB1F18" w:rsidRPr="00D71165" w:rsidRDefault="00AB1F18" w:rsidP="005402C6">
            <w:pPr>
              <w:pStyle w:val="TableParagraph"/>
              <w:rPr>
                <w:rFonts w:ascii="Times New Roman"/>
                <w:color w:val="000000" w:themeColor="text1"/>
                <w:sz w:val="20"/>
              </w:rPr>
            </w:pPr>
          </w:p>
        </w:tc>
        <w:tc>
          <w:tcPr>
            <w:tcW w:w="985" w:type="dxa"/>
          </w:tcPr>
          <w:p w14:paraId="7A7B032B" w14:textId="77777777" w:rsidR="00AB1F18" w:rsidRPr="00D71165" w:rsidRDefault="00AB1F18" w:rsidP="005402C6">
            <w:pPr>
              <w:pStyle w:val="TableParagraph"/>
              <w:rPr>
                <w:rFonts w:ascii="Times New Roman"/>
                <w:color w:val="000000" w:themeColor="text1"/>
                <w:sz w:val="20"/>
              </w:rPr>
            </w:pPr>
          </w:p>
        </w:tc>
      </w:tr>
      <w:tr w:rsidR="00AB1F18" w:rsidRPr="00D71165" w14:paraId="55CF4FF7" w14:textId="77777777" w:rsidTr="0058004F">
        <w:trPr>
          <w:trHeight w:val="1682"/>
        </w:trPr>
        <w:tc>
          <w:tcPr>
            <w:tcW w:w="562" w:type="dxa"/>
            <w:vAlign w:val="center"/>
          </w:tcPr>
          <w:p w14:paraId="0AF76D9D" w14:textId="77777777" w:rsidR="00AB1F18" w:rsidRPr="00D71165" w:rsidRDefault="00AB1F18" w:rsidP="004B5AC5">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5C8E2B15" w14:textId="77777777" w:rsidR="00F30783" w:rsidRDefault="0018465D" w:rsidP="00F30783">
            <w:pPr>
              <w:pStyle w:val="TableParagraph"/>
              <w:spacing w:before="2" w:line="276" w:lineRule="auto"/>
              <w:ind w:left="66"/>
              <w:rPr>
                <w:b/>
                <w:color w:val="000000" w:themeColor="text1"/>
                <w:sz w:val="18"/>
              </w:rPr>
            </w:pPr>
            <w:r w:rsidRPr="0018465D">
              <w:rPr>
                <w:b/>
                <w:color w:val="000000" w:themeColor="text1"/>
                <w:sz w:val="18"/>
              </w:rPr>
              <w:t xml:space="preserve">C.   Kriteria </w:t>
            </w:r>
          </w:p>
          <w:p w14:paraId="09B66A46" w14:textId="77777777" w:rsidR="00F30783" w:rsidRDefault="0018465D" w:rsidP="00F30783">
            <w:pPr>
              <w:pStyle w:val="TableParagraph"/>
              <w:spacing w:before="2" w:line="276" w:lineRule="auto"/>
              <w:ind w:left="66"/>
              <w:rPr>
                <w:b/>
                <w:color w:val="000000" w:themeColor="text1"/>
                <w:sz w:val="18"/>
              </w:rPr>
            </w:pPr>
            <w:r w:rsidRPr="0018465D">
              <w:rPr>
                <w:b/>
                <w:color w:val="000000" w:themeColor="text1"/>
                <w:sz w:val="18"/>
              </w:rPr>
              <w:t>C.1.   Visi, Misi, Tujuan dan Strategi</w:t>
            </w:r>
          </w:p>
          <w:p w14:paraId="02383FA7" w14:textId="5517B638" w:rsidR="00AB1F18" w:rsidRPr="005315ED" w:rsidRDefault="0018465D" w:rsidP="00F30783">
            <w:pPr>
              <w:pStyle w:val="TableParagraph"/>
              <w:spacing w:before="2" w:line="276" w:lineRule="auto"/>
              <w:ind w:left="66"/>
              <w:rPr>
                <w:b/>
                <w:bCs/>
                <w:color w:val="000000" w:themeColor="text1"/>
                <w:sz w:val="18"/>
              </w:rPr>
            </w:pPr>
            <w:r w:rsidRPr="0018465D">
              <w:rPr>
                <w:b/>
                <w:color w:val="000000" w:themeColor="text1"/>
                <w:sz w:val="18"/>
              </w:rPr>
              <w:t>C.1.4. Indikator Kinerja Utama</w:t>
            </w:r>
          </w:p>
        </w:tc>
        <w:tc>
          <w:tcPr>
            <w:tcW w:w="2636" w:type="dxa"/>
            <w:vAlign w:val="center"/>
          </w:tcPr>
          <w:p w14:paraId="54F2FE6E" w14:textId="5E2D4FFD" w:rsidR="00AB1F18" w:rsidRPr="00D71165" w:rsidRDefault="00AB1F18" w:rsidP="0058004F">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sidR="004B5AC5">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4B5AC5">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2555" w:type="dxa"/>
          </w:tcPr>
          <w:p w14:paraId="0917937D" w14:textId="77777777" w:rsidR="00AB1F18" w:rsidRPr="00D71165" w:rsidRDefault="00AB1F18" w:rsidP="005402C6">
            <w:pPr>
              <w:pStyle w:val="TableParagraph"/>
              <w:rPr>
                <w:rFonts w:ascii="Times New Roman"/>
                <w:color w:val="000000" w:themeColor="text1"/>
                <w:sz w:val="20"/>
              </w:rPr>
            </w:pPr>
          </w:p>
        </w:tc>
        <w:tc>
          <w:tcPr>
            <w:tcW w:w="985" w:type="dxa"/>
          </w:tcPr>
          <w:p w14:paraId="6881C77F" w14:textId="77777777" w:rsidR="00AB1F18" w:rsidRPr="00D71165" w:rsidRDefault="00AB1F18" w:rsidP="005402C6">
            <w:pPr>
              <w:pStyle w:val="TableParagraph"/>
              <w:rPr>
                <w:rFonts w:ascii="Times New Roman"/>
                <w:color w:val="000000" w:themeColor="text1"/>
                <w:sz w:val="20"/>
              </w:rPr>
            </w:pPr>
          </w:p>
        </w:tc>
      </w:tr>
      <w:tr w:rsidR="00AB1F18" w:rsidRPr="00D71165" w14:paraId="47687701" w14:textId="77777777" w:rsidTr="0058004F">
        <w:trPr>
          <w:trHeight w:val="966"/>
        </w:trPr>
        <w:tc>
          <w:tcPr>
            <w:tcW w:w="562" w:type="dxa"/>
            <w:vAlign w:val="center"/>
          </w:tcPr>
          <w:p w14:paraId="0D3BA81A" w14:textId="77777777" w:rsidR="00AB1F18" w:rsidRPr="00D71165" w:rsidRDefault="00AB1F18" w:rsidP="004B5AC5">
            <w:pPr>
              <w:pStyle w:val="TableParagraph"/>
              <w:spacing w:before="13"/>
              <w:ind w:left="8"/>
              <w:jc w:val="center"/>
              <w:rPr>
                <w:color w:val="000000" w:themeColor="text1"/>
                <w:sz w:val="18"/>
              </w:rPr>
            </w:pPr>
            <w:r w:rsidRPr="00D71165">
              <w:rPr>
                <w:color w:val="000000" w:themeColor="text1"/>
                <w:w w:val="99"/>
                <w:sz w:val="18"/>
              </w:rPr>
              <w:t>4</w:t>
            </w:r>
          </w:p>
        </w:tc>
        <w:tc>
          <w:tcPr>
            <w:tcW w:w="2185" w:type="dxa"/>
          </w:tcPr>
          <w:p w14:paraId="44AC9A1A" w14:textId="77777777" w:rsidR="00AB1F18" w:rsidRPr="00D71165" w:rsidRDefault="00AB1F18" w:rsidP="005402C6">
            <w:pPr>
              <w:pStyle w:val="TableParagraph"/>
              <w:rPr>
                <w:rFonts w:ascii="Times New Roman"/>
                <w:color w:val="000000" w:themeColor="text1"/>
                <w:sz w:val="20"/>
              </w:rPr>
            </w:pPr>
          </w:p>
        </w:tc>
        <w:tc>
          <w:tcPr>
            <w:tcW w:w="2636" w:type="dxa"/>
            <w:vAlign w:val="center"/>
          </w:tcPr>
          <w:p w14:paraId="2D397E1F" w14:textId="5C91E87D" w:rsidR="00AB1F18" w:rsidRPr="00D71165" w:rsidRDefault="00AB1F18" w:rsidP="0058004F">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sidR="004B5AC5">
              <w:rPr>
                <w:color w:val="000000" w:themeColor="text1"/>
                <w:sz w:val="18"/>
                <w:lang w:val="en-US"/>
              </w:rPr>
              <w:t xml:space="preserve"> </w:t>
            </w:r>
            <w:r w:rsidRPr="00D71165">
              <w:rPr>
                <w:color w:val="000000" w:themeColor="text1"/>
                <w:sz w:val="18"/>
              </w:rPr>
              <w:t>UPPS.</w:t>
            </w:r>
          </w:p>
        </w:tc>
        <w:tc>
          <w:tcPr>
            <w:tcW w:w="2555" w:type="dxa"/>
          </w:tcPr>
          <w:p w14:paraId="11A83DC3" w14:textId="77777777" w:rsidR="00AB1F18" w:rsidRPr="00D71165" w:rsidRDefault="00AB1F18" w:rsidP="005402C6">
            <w:pPr>
              <w:pStyle w:val="TableParagraph"/>
              <w:rPr>
                <w:rFonts w:ascii="Times New Roman"/>
                <w:color w:val="000000" w:themeColor="text1"/>
                <w:sz w:val="20"/>
              </w:rPr>
            </w:pPr>
          </w:p>
        </w:tc>
        <w:tc>
          <w:tcPr>
            <w:tcW w:w="985" w:type="dxa"/>
          </w:tcPr>
          <w:p w14:paraId="7E5614CA" w14:textId="77777777" w:rsidR="00AB1F18" w:rsidRPr="00D71165" w:rsidRDefault="00AB1F18" w:rsidP="005402C6">
            <w:pPr>
              <w:pStyle w:val="TableParagraph"/>
              <w:rPr>
                <w:rFonts w:ascii="Times New Roman"/>
                <w:color w:val="000000" w:themeColor="text1"/>
                <w:sz w:val="20"/>
              </w:rPr>
            </w:pPr>
          </w:p>
        </w:tc>
      </w:tr>
      <w:tr w:rsidR="00197841" w:rsidRPr="00D71165" w14:paraId="165E07C1" w14:textId="77777777" w:rsidTr="0058004F">
        <w:trPr>
          <w:trHeight w:val="966"/>
        </w:trPr>
        <w:tc>
          <w:tcPr>
            <w:tcW w:w="562" w:type="dxa"/>
            <w:vAlign w:val="center"/>
          </w:tcPr>
          <w:p w14:paraId="6C16A03D" w14:textId="3DEB4F71" w:rsidR="00197841" w:rsidRPr="00D71165" w:rsidRDefault="000A7E3E" w:rsidP="004B5AC5">
            <w:pPr>
              <w:pStyle w:val="TableParagraph"/>
              <w:spacing w:before="13"/>
              <w:ind w:left="8"/>
              <w:jc w:val="center"/>
              <w:rPr>
                <w:color w:val="000000" w:themeColor="text1"/>
                <w:w w:val="99"/>
                <w:sz w:val="18"/>
                <w:highlight w:val="yellow"/>
                <w:lang w:val="en-US"/>
              </w:rPr>
            </w:pPr>
            <w:r w:rsidRPr="009F1B6F">
              <w:rPr>
                <w:color w:val="000000" w:themeColor="text1"/>
                <w:w w:val="99"/>
                <w:sz w:val="18"/>
                <w:lang w:val="en-US"/>
              </w:rPr>
              <w:t>5</w:t>
            </w:r>
          </w:p>
        </w:tc>
        <w:tc>
          <w:tcPr>
            <w:tcW w:w="2185" w:type="dxa"/>
          </w:tcPr>
          <w:p w14:paraId="3B0E476F" w14:textId="77777777" w:rsidR="00197841" w:rsidRPr="00D71165" w:rsidRDefault="00197841" w:rsidP="005402C6">
            <w:pPr>
              <w:pStyle w:val="TableParagraph"/>
              <w:rPr>
                <w:rFonts w:ascii="Times New Roman"/>
                <w:color w:val="000000" w:themeColor="text1"/>
                <w:sz w:val="20"/>
                <w:highlight w:val="yellow"/>
              </w:rPr>
            </w:pPr>
          </w:p>
        </w:tc>
        <w:tc>
          <w:tcPr>
            <w:tcW w:w="2636" w:type="dxa"/>
            <w:vAlign w:val="center"/>
          </w:tcPr>
          <w:p w14:paraId="2DD75028" w14:textId="5BF4A524" w:rsidR="00197841" w:rsidRPr="00D71165" w:rsidRDefault="005402C6" w:rsidP="0058004F">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382AD869" w14:textId="77777777" w:rsidR="00197841" w:rsidRPr="00D71165" w:rsidRDefault="00197841" w:rsidP="005402C6">
            <w:pPr>
              <w:pStyle w:val="TableParagraph"/>
              <w:rPr>
                <w:rFonts w:ascii="Times New Roman"/>
                <w:color w:val="000000" w:themeColor="text1"/>
                <w:sz w:val="20"/>
                <w:highlight w:val="yellow"/>
              </w:rPr>
            </w:pPr>
          </w:p>
        </w:tc>
        <w:tc>
          <w:tcPr>
            <w:tcW w:w="985" w:type="dxa"/>
          </w:tcPr>
          <w:p w14:paraId="5EBD11BA" w14:textId="77777777" w:rsidR="00197841" w:rsidRPr="00D71165" w:rsidRDefault="00197841" w:rsidP="005402C6">
            <w:pPr>
              <w:pStyle w:val="TableParagraph"/>
              <w:rPr>
                <w:rFonts w:ascii="Times New Roman"/>
                <w:color w:val="000000" w:themeColor="text1"/>
                <w:sz w:val="20"/>
                <w:highlight w:val="yellow"/>
              </w:rPr>
            </w:pPr>
          </w:p>
        </w:tc>
      </w:tr>
      <w:tr w:rsidR="00AB1F18" w:rsidRPr="00D71165" w14:paraId="0CDDFBF0" w14:textId="77777777" w:rsidTr="0058004F">
        <w:trPr>
          <w:trHeight w:val="1441"/>
        </w:trPr>
        <w:tc>
          <w:tcPr>
            <w:tcW w:w="562" w:type="dxa"/>
            <w:vAlign w:val="center"/>
          </w:tcPr>
          <w:p w14:paraId="0DAA3151" w14:textId="29EF9E0D" w:rsidR="00AB1F18" w:rsidRPr="00D71165" w:rsidRDefault="000A7E3E" w:rsidP="00810C11">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tcPr>
          <w:p w14:paraId="55329CA2" w14:textId="77777777" w:rsidR="00AB1F18" w:rsidRPr="00D71165" w:rsidRDefault="00AB1F18" w:rsidP="005402C6">
            <w:pPr>
              <w:pStyle w:val="TableParagraph"/>
              <w:rPr>
                <w:rFonts w:ascii="Times New Roman"/>
                <w:color w:val="000000" w:themeColor="text1"/>
                <w:sz w:val="20"/>
              </w:rPr>
            </w:pPr>
          </w:p>
        </w:tc>
        <w:tc>
          <w:tcPr>
            <w:tcW w:w="2636" w:type="dxa"/>
            <w:vAlign w:val="center"/>
          </w:tcPr>
          <w:p w14:paraId="11AFD323" w14:textId="77777777" w:rsidR="00AB1F18" w:rsidRPr="00D71165" w:rsidRDefault="00AB1F18" w:rsidP="0058004F">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2143A8DA" w14:textId="77777777" w:rsidR="00AB1F18" w:rsidRPr="00D71165" w:rsidRDefault="00AB1F18" w:rsidP="0058004F">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2555" w:type="dxa"/>
          </w:tcPr>
          <w:p w14:paraId="3BB18372" w14:textId="77777777" w:rsidR="00AB1F18" w:rsidRPr="00D71165" w:rsidRDefault="00AB1F18" w:rsidP="005402C6">
            <w:pPr>
              <w:pStyle w:val="TableParagraph"/>
              <w:rPr>
                <w:rFonts w:ascii="Times New Roman"/>
                <w:color w:val="000000" w:themeColor="text1"/>
                <w:sz w:val="20"/>
              </w:rPr>
            </w:pPr>
          </w:p>
        </w:tc>
        <w:tc>
          <w:tcPr>
            <w:tcW w:w="985" w:type="dxa"/>
          </w:tcPr>
          <w:p w14:paraId="240C747F" w14:textId="77777777" w:rsidR="00AB1F18" w:rsidRPr="00D71165" w:rsidRDefault="00AB1F18" w:rsidP="005402C6">
            <w:pPr>
              <w:pStyle w:val="TableParagraph"/>
              <w:rPr>
                <w:rFonts w:ascii="Times New Roman"/>
                <w:color w:val="000000" w:themeColor="text1"/>
                <w:sz w:val="20"/>
              </w:rPr>
            </w:pPr>
          </w:p>
        </w:tc>
      </w:tr>
      <w:tr w:rsidR="00313EB3" w:rsidRPr="00D71165" w14:paraId="3D402130" w14:textId="77777777" w:rsidTr="0058004F">
        <w:trPr>
          <w:trHeight w:val="1682"/>
        </w:trPr>
        <w:tc>
          <w:tcPr>
            <w:tcW w:w="562" w:type="dxa"/>
            <w:vAlign w:val="center"/>
          </w:tcPr>
          <w:p w14:paraId="105DE0B6" w14:textId="57855C24"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3553214A" w14:textId="77777777" w:rsidR="00F30783" w:rsidRDefault="00F30783" w:rsidP="00313EB3">
            <w:pPr>
              <w:pStyle w:val="TableParagraph"/>
              <w:spacing w:line="276" w:lineRule="auto"/>
              <w:ind w:left="59"/>
              <w:rPr>
                <w:b/>
                <w:color w:val="000000" w:themeColor="text1"/>
                <w:sz w:val="18"/>
              </w:rPr>
            </w:pPr>
            <w:r w:rsidRPr="00F30783">
              <w:rPr>
                <w:b/>
                <w:color w:val="000000" w:themeColor="text1"/>
                <w:sz w:val="18"/>
              </w:rPr>
              <w:t xml:space="preserve">C.2. Tata Pamong, Tata Kelola dan Kerjasama             C.2.4. Indikator Kinerja Utama </w:t>
            </w:r>
          </w:p>
          <w:p w14:paraId="7503CCF0" w14:textId="5562408C" w:rsidR="00313EB3" w:rsidRPr="00F30783" w:rsidRDefault="00F30783" w:rsidP="00313EB3">
            <w:pPr>
              <w:pStyle w:val="TableParagraph"/>
              <w:spacing w:line="276" w:lineRule="auto"/>
              <w:ind w:left="59"/>
              <w:rPr>
                <w:color w:val="000000" w:themeColor="text1"/>
                <w:sz w:val="18"/>
                <w:lang w:val="en-US"/>
              </w:rPr>
            </w:pPr>
            <w:r w:rsidRPr="00F30783">
              <w:rPr>
                <w:b/>
                <w:color w:val="000000" w:themeColor="text1"/>
                <w:sz w:val="18"/>
              </w:rPr>
              <w:t>C.2.4.a) Sistem Tata Pamong</w:t>
            </w:r>
          </w:p>
        </w:tc>
        <w:tc>
          <w:tcPr>
            <w:tcW w:w="2636" w:type="dxa"/>
            <w:vAlign w:val="center"/>
          </w:tcPr>
          <w:p w14:paraId="2DDA1C4F" w14:textId="77777777" w:rsidR="00313EB3" w:rsidRPr="00D71165" w:rsidRDefault="00313EB3" w:rsidP="00785CC6">
            <w:pPr>
              <w:pStyle w:val="TableParagraph"/>
              <w:numPr>
                <w:ilvl w:val="0"/>
                <w:numId w:val="186"/>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04BB9320" w14:textId="59913724" w:rsidR="00313EB3" w:rsidRPr="00D71165" w:rsidRDefault="00313EB3" w:rsidP="00785CC6">
            <w:pPr>
              <w:pStyle w:val="TableParagraph"/>
              <w:numPr>
                <w:ilvl w:val="0"/>
                <w:numId w:val="186"/>
              </w:numPr>
              <w:spacing w:before="1" w:line="276" w:lineRule="auto"/>
              <w:ind w:left="402" w:hanging="257"/>
              <w:rPr>
                <w:color w:val="000000" w:themeColor="text1"/>
                <w:sz w:val="18"/>
              </w:rPr>
            </w:pPr>
            <w:r w:rsidRPr="00D71165">
              <w:rPr>
                <w:color w:val="000000" w:themeColor="text1"/>
                <w:sz w:val="18"/>
              </w:rPr>
              <w:t xml:space="preserve">Perwujudan </w:t>
            </w:r>
            <w:r w:rsidRPr="00810C11">
              <w:rPr>
                <w:i/>
                <w:iCs/>
                <w:color w:val="000000" w:themeColor="text1"/>
                <w:sz w:val="18"/>
              </w:rPr>
              <w:t>good</w:t>
            </w:r>
            <w:r w:rsidRPr="00810C11">
              <w:rPr>
                <w:i/>
                <w:iCs/>
                <w:color w:val="000000" w:themeColor="text1"/>
                <w:spacing w:val="1"/>
                <w:sz w:val="18"/>
              </w:rPr>
              <w:t xml:space="preserve"> </w:t>
            </w:r>
            <w:r w:rsidRPr="00810C11">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lima</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D71165">
              <w:rPr>
                <w:color w:val="000000" w:themeColor="text1"/>
                <w:sz w:val="18"/>
              </w:rPr>
              <w:t>pamong.</w:t>
            </w:r>
          </w:p>
        </w:tc>
        <w:tc>
          <w:tcPr>
            <w:tcW w:w="2555" w:type="dxa"/>
          </w:tcPr>
          <w:p w14:paraId="2B07D877" w14:textId="77777777" w:rsidR="00313EB3" w:rsidRPr="00D71165" w:rsidRDefault="00313EB3" w:rsidP="00313EB3">
            <w:pPr>
              <w:pStyle w:val="TableParagraph"/>
              <w:rPr>
                <w:rFonts w:ascii="Times New Roman"/>
                <w:color w:val="000000" w:themeColor="text1"/>
                <w:sz w:val="18"/>
              </w:rPr>
            </w:pPr>
          </w:p>
        </w:tc>
        <w:tc>
          <w:tcPr>
            <w:tcW w:w="985" w:type="dxa"/>
          </w:tcPr>
          <w:p w14:paraId="67081CA7" w14:textId="77777777" w:rsidR="00313EB3" w:rsidRPr="00D71165" w:rsidRDefault="00313EB3" w:rsidP="00313EB3">
            <w:pPr>
              <w:pStyle w:val="TableParagraph"/>
              <w:rPr>
                <w:rFonts w:ascii="Times New Roman"/>
                <w:color w:val="000000" w:themeColor="text1"/>
                <w:sz w:val="18"/>
              </w:rPr>
            </w:pPr>
          </w:p>
        </w:tc>
      </w:tr>
      <w:tr w:rsidR="00313EB3" w:rsidRPr="00D71165" w14:paraId="593A1262" w14:textId="77777777" w:rsidTr="0058004F">
        <w:trPr>
          <w:trHeight w:val="967"/>
        </w:trPr>
        <w:tc>
          <w:tcPr>
            <w:tcW w:w="562" w:type="dxa"/>
            <w:vAlign w:val="center"/>
          </w:tcPr>
          <w:p w14:paraId="60460534" w14:textId="77244559" w:rsidR="00313EB3" w:rsidRPr="00D71165" w:rsidRDefault="00313EB3" w:rsidP="00313EB3">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794282C4" w14:textId="27E98FD4" w:rsidR="00313EB3" w:rsidRPr="005315ED" w:rsidRDefault="00F30783" w:rsidP="00313EB3">
            <w:pPr>
              <w:pStyle w:val="TableParagraph"/>
              <w:spacing w:before="14" w:line="276" w:lineRule="auto"/>
              <w:ind w:left="59"/>
              <w:rPr>
                <w:b/>
                <w:bCs/>
                <w:color w:val="000000" w:themeColor="text1"/>
                <w:sz w:val="18"/>
              </w:rPr>
            </w:pPr>
            <w:r w:rsidRPr="00F30783">
              <w:rPr>
                <w:b/>
                <w:color w:val="000000" w:themeColor="text1"/>
                <w:sz w:val="18"/>
              </w:rPr>
              <w:t>C.2.4.b) Kepemimpinan dan Kemampuan Manajerial</w:t>
            </w:r>
          </w:p>
        </w:tc>
        <w:tc>
          <w:tcPr>
            <w:tcW w:w="2636" w:type="dxa"/>
            <w:vAlign w:val="center"/>
          </w:tcPr>
          <w:p w14:paraId="079F821B" w14:textId="0BB90BA7" w:rsidR="00313EB3" w:rsidRPr="00D71165" w:rsidRDefault="00313EB3" w:rsidP="00785CC6">
            <w:pPr>
              <w:pStyle w:val="TableParagraph"/>
              <w:numPr>
                <w:ilvl w:val="0"/>
                <w:numId w:val="187"/>
              </w:numPr>
              <w:tabs>
                <w:tab w:val="left" w:pos="384"/>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0D4F04AD" w14:textId="77777777" w:rsidR="00313EB3" w:rsidRPr="00D71165" w:rsidRDefault="00313EB3" w:rsidP="00785CC6">
            <w:pPr>
              <w:pStyle w:val="TableParagraph"/>
              <w:numPr>
                <w:ilvl w:val="0"/>
                <w:numId w:val="187"/>
              </w:numPr>
              <w:spacing w:line="206" w:lineRule="exact"/>
              <w:ind w:left="402" w:hanging="257"/>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2B732389" w14:textId="27809AA2" w:rsidR="00313EB3" w:rsidRPr="00D71165" w:rsidRDefault="00313EB3" w:rsidP="00313EB3">
            <w:pPr>
              <w:pStyle w:val="TableParagraph"/>
              <w:tabs>
                <w:tab w:val="left" w:pos="402"/>
              </w:tabs>
              <w:spacing w:before="33"/>
              <w:ind w:left="402" w:hanging="257"/>
              <w:rPr>
                <w:color w:val="000000" w:themeColor="text1"/>
                <w:sz w:val="18"/>
              </w:rPr>
            </w:pPr>
            <w:r>
              <w:rPr>
                <w:color w:val="000000" w:themeColor="text1"/>
                <w:sz w:val="18"/>
              </w:rPr>
              <w:tab/>
            </w:r>
            <w:r w:rsidRPr="00D71165">
              <w:rPr>
                <w:color w:val="000000" w:themeColor="text1"/>
                <w:sz w:val="18"/>
              </w:rPr>
              <w:t>UPPS.</w:t>
            </w:r>
          </w:p>
        </w:tc>
        <w:tc>
          <w:tcPr>
            <w:tcW w:w="2555" w:type="dxa"/>
          </w:tcPr>
          <w:p w14:paraId="7B270B91" w14:textId="77777777" w:rsidR="00313EB3" w:rsidRPr="00D71165" w:rsidRDefault="00313EB3" w:rsidP="00313EB3">
            <w:pPr>
              <w:pStyle w:val="TableParagraph"/>
              <w:rPr>
                <w:rFonts w:ascii="Times New Roman"/>
                <w:color w:val="000000" w:themeColor="text1"/>
                <w:sz w:val="18"/>
              </w:rPr>
            </w:pPr>
          </w:p>
        </w:tc>
        <w:tc>
          <w:tcPr>
            <w:tcW w:w="985" w:type="dxa"/>
          </w:tcPr>
          <w:p w14:paraId="23F3C0D9" w14:textId="77777777" w:rsidR="00313EB3" w:rsidRPr="00D71165" w:rsidRDefault="00313EB3" w:rsidP="00313EB3">
            <w:pPr>
              <w:pStyle w:val="TableParagraph"/>
              <w:rPr>
                <w:rFonts w:ascii="Times New Roman"/>
                <w:color w:val="000000" w:themeColor="text1"/>
                <w:sz w:val="18"/>
              </w:rPr>
            </w:pPr>
          </w:p>
        </w:tc>
      </w:tr>
      <w:tr w:rsidR="00313EB3" w:rsidRPr="00D71165" w14:paraId="6720FE20" w14:textId="77777777" w:rsidTr="0058004F">
        <w:trPr>
          <w:trHeight w:val="1204"/>
        </w:trPr>
        <w:tc>
          <w:tcPr>
            <w:tcW w:w="562" w:type="dxa"/>
            <w:vAlign w:val="center"/>
          </w:tcPr>
          <w:p w14:paraId="23E0135E" w14:textId="2B62F330"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6653C7DA" w14:textId="6CF39F08" w:rsidR="00313EB3" w:rsidRPr="0058004F" w:rsidRDefault="00F30783" w:rsidP="00313EB3">
            <w:pPr>
              <w:pStyle w:val="TableParagraph"/>
              <w:spacing w:before="13"/>
              <w:ind w:left="59"/>
              <w:rPr>
                <w:b/>
                <w:bCs/>
                <w:color w:val="000000" w:themeColor="text1"/>
                <w:sz w:val="18"/>
              </w:rPr>
            </w:pPr>
            <w:r w:rsidRPr="00F30783">
              <w:rPr>
                <w:b/>
                <w:bCs/>
                <w:color w:val="000000" w:themeColor="text1"/>
                <w:sz w:val="18"/>
              </w:rPr>
              <w:t>C.2.4.c) Kerjasama</w:t>
            </w:r>
          </w:p>
        </w:tc>
        <w:tc>
          <w:tcPr>
            <w:tcW w:w="2636" w:type="dxa"/>
            <w:vAlign w:val="center"/>
          </w:tcPr>
          <w:p w14:paraId="3726D3B5" w14:textId="77777777"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6794949A" w14:textId="77777777" w:rsidR="00313EB3" w:rsidRPr="00D71165" w:rsidRDefault="00313EB3" w:rsidP="00313EB3">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4A15CD95" w14:textId="77777777" w:rsidR="00313EB3" w:rsidRPr="00D71165" w:rsidRDefault="00313EB3" w:rsidP="00313EB3">
            <w:pPr>
              <w:pStyle w:val="TableParagraph"/>
              <w:rPr>
                <w:rFonts w:ascii="Times New Roman"/>
                <w:color w:val="000000" w:themeColor="text1"/>
                <w:sz w:val="18"/>
              </w:rPr>
            </w:pPr>
          </w:p>
        </w:tc>
        <w:tc>
          <w:tcPr>
            <w:tcW w:w="985" w:type="dxa"/>
          </w:tcPr>
          <w:p w14:paraId="417CADB6" w14:textId="77777777" w:rsidR="00313EB3" w:rsidRPr="00D71165" w:rsidRDefault="00313EB3" w:rsidP="00313EB3">
            <w:pPr>
              <w:pStyle w:val="TableParagraph"/>
              <w:rPr>
                <w:rFonts w:ascii="Times New Roman"/>
                <w:color w:val="000000" w:themeColor="text1"/>
                <w:sz w:val="18"/>
              </w:rPr>
            </w:pPr>
          </w:p>
        </w:tc>
      </w:tr>
      <w:tr w:rsidR="00AB1F18" w:rsidRPr="00D71165" w14:paraId="641FEE42" w14:textId="77777777" w:rsidTr="0058004F">
        <w:trPr>
          <w:trHeight w:val="2872"/>
        </w:trPr>
        <w:tc>
          <w:tcPr>
            <w:tcW w:w="562" w:type="dxa"/>
            <w:vAlign w:val="center"/>
          </w:tcPr>
          <w:p w14:paraId="77C1F7C0" w14:textId="18030032" w:rsidR="00AB1F18" w:rsidRPr="00D71165" w:rsidRDefault="000A7E3E" w:rsidP="00810C11">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674A70B1" w14:textId="77777777" w:rsidR="00AB1F18" w:rsidRPr="0058004F" w:rsidRDefault="00AB1F18" w:rsidP="00711C90">
            <w:pPr>
              <w:pStyle w:val="TableParagraph"/>
              <w:rPr>
                <w:rFonts w:ascii="Times New Roman"/>
                <w:b/>
                <w:bCs/>
                <w:color w:val="000000" w:themeColor="text1"/>
                <w:sz w:val="18"/>
              </w:rPr>
            </w:pPr>
          </w:p>
        </w:tc>
        <w:tc>
          <w:tcPr>
            <w:tcW w:w="2636" w:type="dxa"/>
            <w:vAlign w:val="center"/>
          </w:tcPr>
          <w:p w14:paraId="2DD21E87" w14:textId="18E098AD" w:rsidR="00AB1F18" w:rsidRPr="00D71165" w:rsidRDefault="00AB1F18" w:rsidP="00785CC6">
            <w:pPr>
              <w:pStyle w:val="TableParagraph"/>
              <w:numPr>
                <w:ilvl w:val="0"/>
                <w:numId w:val="188"/>
              </w:numPr>
              <w:tabs>
                <w:tab w:val="left" w:pos="402"/>
              </w:tabs>
              <w:spacing w:before="15" w:line="276" w:lineRule="auto"/>
              <w:ind w:left="402" w:hanging="270"/>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UPPS</w:t>
            </w:r>
            <w:r w:rsidR="00810C11">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70E9EDEB" w14:textId="3316472C" w:rsidR="00AB1F18" w:rsidRPr="00D71165" w:rsidRDefault="00AB1F18" w:rsidP="00785CC6">
            <w:pPr>
              <w:pStyle w:val="TableParagraph"/>
              <w:numPr>
                <w:ilvl w:val="0"/>
                <w:numId w:val="188"/>
              </w:numPr>
              <w:spacing w:line="276" w:lineRule="auto"/>
              <w:ind w:left="402" w:hanging="257"/>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w:t>
            </w:r>
            <w:r w:rsidR="00810C11">
              <w:rPr>
                <w:color w:val="000000" w:themeColor="text1"/>
                <w:sz w:val="18"/>
                <w:lang w:val="en-US"/>
              </w:rPr>
              <w:t xml:space="preserve"> 3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9593825" w14:textId="77777777" w:rsidR="00AB1F18" w:rsidRPr="00D71165" w:rsidRDefault="00AB1F18" w:rsidP="0058004F">
            <w:pPr>
              <w:pStyle w:val="TableParagraph"/>
              <w:ind w:left="402" w:hanging="257"/>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2555" w:type="dxa"/>
          </w:tcPr>
          <w:p w14:paraId="4ECBD34F" w14:textId="77777777" w:rsidR="00AB1F18" w:rsidRPr="00D71165" w:rsidRDefault="00AB1F18" w:rsidP="005402C6">
            <w:pPr>
              <w:pStyle w:val="TableParagraph"/>
              <w:rPr>
                <w:rFonts w:ascii="Times New Roman"/>
                <w:color w:val="000000" w:themeColor="text1"/>
                <w:sz w:val="18"/>
              </w:rPr>
            </w:pPr>
          </w:p>
        </w:tc>
        <w:tc>
          <w:tcPr>
            <w:tcW w:w="985" w:type="dxa"/>
          </w:tcPr>
          <w:p w14:paraId="7C765ECE" w14:textId="77777777" w:rsidR="00AB1F18" w:rsidRPr="00D71165" w:rsidRDefault="00AB1F18" w:rsidP="005402C6">
            <w:pPr>
              <w:pStyle w:val="TableParagraph"/>
              <w:rPr>
                <w:rFonts w:ascii="Times New Roman"/>
                <w:color w:val="000000" w:themeColor="text1"/>
                <w:sz w:val="18"/>
              </w:rPr>
            </w:pPr>
          </w:p>
        </w:tc>
      </w:tr>
      <w:tr w:rsidR="00313EB3" w:rsidRPr="00D71165" w14:paraId="2BED93FD" w14:textId="77777777" w:rsidTr="0058004F">
        <w:trPr>
          <w:trHeight w:val="966"/>
        </w:trPr>
        <w:tc>
          <w:tcPr>
            <w:tcW w:w="562" w:type="dxa"/>
            <w:vAlign w:val="center"/>
          </w:tcPr>
          <w:p w14:paraId="380449B2" w14:textId="05694C3B"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71A2510B" w14:textId="28511C48" w:rsidR="00313EB3" w:rsidRPr="0058004F" w:rsidRDefault="00F30783" w:rsidP="00313EB3">
            <w:pPr>
              <w:pStyle w:val="TableParagraph"/>
              <w:spacing w:before="31" w:line="276" w:lineRule="auto"/>
              <w:ind w:left="59"/>
              <w:rPr>
                <w:b/>
                <w:bCs/>
                <w:color w:val="000000" w:themeColor="text1"/>
                <w:sz w:val="18"/>
              </w:rPr>
            </w:pPr>
            <w:r w:rsidRPr="00F30783">
              <w:rPr>
                <w:b/>
                <w:bCs/>
                <w:color w:val="000000" w:themeColor="text1"/>
                <w:sz w:val="18"/>
              </w:rPr>
              <w:t>C.2.5</w:t>
            </w:r>
            <w:r w:rsidR="00C602D5">
              <w:rPr>
                <w:b/>
                <w:bCs/>
                <w:color w:val="000000" w:themeColor="text1"/>
                <w:sz w:val="18"/>
                <w:lang w:val="en-US"/>
              </w:rPr>
              <w:t>.</w:t>
            </w:r>
            <w:r w:rsidRPr="00F30783">
              <w:rPr>
                <w:b/>
                <w:bCs/>
                <w:color w:val="000000" w:themeColor="text1"/>
                <w:sz w:val="18"/>
              </w:rPr>
              <w:t xml:space="preserve"> Indikator Kinerja Tambahan</w:t>
            </w:r>
          </w:p>
        </w:tc>
        <w:tc>
          <w:tcPr>
            <w:tcW w:w="2636" w:type="dxa"/>
            <w:vAlign w:val="center"/>
          </w:tcPr>
          <w:p w14:paraId="7B0C01E3" w14:textId="5C97CB91"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16B15B14" w14:textId="77777777" w:rsidR="00313EB3" w:rsidRPr="00D71165" w:rsidRDefault="00313EB3" w:rsidP="00313EB3">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2555" w:type="dxa"/>
          </w:tcPr>
          <w:p w14:paraId="2CFFBA40" w14:textId="77777777" w:rsidR="00313EB3" w:rsidRPr="00D71165" w:rsidRDefault="00313EB3" w:rsidP="00313EB3">
            <w:pPr>
              <w:pStyle w:val="TableParagraph"/>
              <w:rPr>
                <w:rFonts w:ascii="Times New Roman"/>
                <w:color w:val="000000" w:themeColor="text1"/>
                <w:sz w:val="18"/>
              </w:rPr>
            </w:pPr>
          </w:p>
        </w:tc>
        <w:tc>
          <w:tcPr>
            <w:tcW w:w="985" w:type="dxa"/>
          </w:tcPr>
          <w:p w14:paraId="6998F4A0" w14:textId="77777777" w:rsidR="00313EB3" w:rsidRPr="00D71165" w:rsidRDefault="00313EB3" w:rsidP="00313EB3">
            <w:pPr>
              <w:pStyle w:val="TableParagraph"/>
              <w:rPr>
                <w:rFonts w:ascii="Times New Roman"/>
                <w:color w:val="000000" w:themeColor="text1"/>
                <w:sz w:val="18"/>
              </w:rPr>
            </w:pPr>
          </w:p>
        </w:tc>
      </w:tr>
      <w:tr w:rsidR="00313EB3" w:rsidRPr="00D71165" w14:paraId="247EA75B" w14:textId="77777777" w:rsidTr="0058004F">
        <w:trPr>
          <w:trHeight w:val="1204"/>
        </w:trPr>
        <w:tc>
          <w:tcPr>
            <w:tcW w:w="562" w:type="dxa"/>
            <w:vAlign w:val="center"/>
          </w:tcPr>
          <w:p w14:paraId="54532009" w14:textId="579D6F6A"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7D9BB741" w14:textId="5DAA711B" w:rsidR="00313EB3" w:rsidRPr="0058004F" w:rsidRDefault="00F30783" w:rsidP="00313EB3">
            <w:pPr>
              <w:pStyle w:val="TableParagraph"/>
              <w:spacing w:before="31" w:line="278" w:lineRule="auto"/>
              <w:ind w:left="59"/>
              <w:rPr>
                <w:b/>
                <w:bCs/>
                <w:color w:val="000000" w:themeColor="text1"/>
                <w:sz w:val="18"/>
              </w:rPr>
            </w:pPr>
            <w:r w:rsidRPr="00F30783">
              <w:rPr>
                <w:b/>
                <w:bCs/>
                <w:color w:val="000000" w:themeColor="text1"/>
                <w:sz w:val="18"/>
              </w:rPr>
              <w:t>C.2.6</w:t>
            </w:r>
            <w:r w:rsidR="00C602D5">
              <w:rPr>
                <w:b/>
                <w:bCs/>
                <w:color w:val="000000" w:themeColor="text1"/>
                <w:sz w:val="18"/>
                <w:lang w:val="en-US"/>
              </w:rPr>
              <w:t>.</w:t>
            </w:r>
            <w:r w:rsidRPr="00F30783">
              <w:rPr>
                <w:b/>
                <w:bCs/>
                <w:color w:val="000000" w:themeColor="text1"/>
                <w:sz w:val="18"/>
              </w:rPr>
              <w:t xml:space="preserve"> Evaluasi Capaian Kinerja</w:t>
            </w:r>
          </w:p>
        </w:tc>
        <w:tc>
          <w:tcPr>
            <w:tcW w:w="2636" w:type="dxa"/>
            <w:vAlign w:val="center"/>
          </w:tcPr>
          <w:p w14:paraId="729527C1" w14:textId="70DF9D90"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2555" w:type="dxa"/>
          </w:tcPr>
          <w:p w14:paraId="5F230901" w14:textId="77777777" w:rsidR="00313EB3" w:rsidRPr="00D71165" w:rsidRDefault="00313EB3" w:rsidP="00313EB3">
            <w:pPr>
              <w:pStyle w:val="TableParagraph"/>
              <w:rPr>
                <w:rFonts w:ascii="Times New Roman"/>
                <w:color w:val="000000" w:themeColor="text1"/>
                <w:sz w:val="18"/>
              </w:rPr>
            </w:pPr>
          </w:p>
        </w:tc>
        <w:tc>
          <w:tcPr>
            <w:tcW w:w="985" w:type="dxa"/>
          </w:tcPr>
          <w:p w14:paraId="5E1D48CC" w14:textId="77777777" w:rsidR="00313EB3" w:rsidRPr="00D71165" w:rsidRDefault="00313EB3" w:rsidP="00313EB3">
            <w:pPr>
              <w:pStyle w:val="TableParagraph"/>
              <w:rPr>
                <w:rFonts w:ascii="Times New Roman"/>
                <w:color w:val="000000" w:themeColor="text1"/>
                <w:sz w:val="18"/>
              </w:rPr>
            </w:pPr>
          </w:p>
        </w:tc>
      </w:tr>
      <w:tr w:rsidR="00313EB3" w:rsidRPr="00D71165" w14:paraId="4856AD2A" w14:textId="77777777" w:rsidTr="0058004F">
        <w:trPr>
          <w:trHeight w:val="1204"/>
        </w:trPr>
        <w:tc>
          <w:tcPr>
            <w:tcW w:w="562" w:type="dxa"/>
            <w:vAlign w:val="center"/>
          </w:tcPr>
          <w:p w14:paraId="734EE511" w14:textId="12B63054" w:rsidR="00313EB3" w:rsidRPr="00D71165" w:rsidRDefault="00313EB3" w:rsidP="00313EB3">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5A6253C8" w14:textId="77777777" w:rsidR="00F30783" w:rsidRDefault="00F30783" w:rsidP="00313EB3">
            <w:pPr>
              <w:pStyle w:val="TableParagraph"/>
              <w:spacing w:before="31"/>
              <w:ind w:left="59"/>
              <w:rPr>
                <w:b/>
                <w:color w:val="000000" w:themeColor="text1"/>
                <w:sz w:val="18"/>
              </w:rPr>
            </w:pPr>
            <w:r w:rsidRPr="00F30783">
              <w:rPr>
                <w:b/>
                <w:color w:val="000000" w:themeColor="text1"/>
                <w:sz w:val="18"/>
              </w:rPr>
              <w:t xml:space="preserve">C.3. Mahasiswa </w:t>
            </w:r>
          </w:p>
          <w:p w14:paraId="5393096F" w14:textId="77777777" w:rsidR="00F30783" w:rsidRDefault="00F30783" w:rsidP="00313EB3">
            <w:pPr>
              <w:pStyle w:val="TableParagraph"/>
              <w:spacing w:before="31"/>
              <w:ind w:left="59"/>
              <w:rPr>
                <w:b/>
                <w:color w:val="000000" w:themeColor="text1"/>
                <w:sz w:val="18"/>
              </w:rPr>
            </w:pPr>
            <w:r w:rsidRPr="00F30783">
              <w:rPr>
                <w:b/>
                <w:color w:val="000000" w:themeColor="text1"/>
                <w:sz w:val="18"/>
              </w:rPr>
              <w:t xml:space="preserve">C.3.4. Indikator Kinerja Utama </w:t>
            </w:r>
          </w:p>
          <w:p w14:paraId="6A8CDF4E" w14:textId="09350F27" w:rsidR="00313EB3" w:rsidRPr="0058004F" w:rsidRDefault="00F30783" w:rsidP="00313EB3">
            <w:pPr>
              <w:pStyle w:val="TableParagraph"/>
              <w:spacing w:before="31"/>
              <w:ind w:left="59"/>
              <w:rPr>
                <w:b/>
                <w:color w:val="000000" w:themeColor="text1"/>
                <w:sz w:val="18"/>
              </w:rPr>
            </w:pPr>
            <w:r w:rsidRPr="00F30783">
              <w:rPr>
                <w:b/>
                <w:color w:val="000000" w:themeColor="text1"/>
                <w:sz w:val="18"/>
              </w:rPr>
              <w:t>C.3.4.a) Kualitas Input Mahasiswa</w:t>
            </w:r>
          </w:p>
        </w:tc>
        <w:tc>
          <w:tcPr>
            <w:tcW w:w="2636" w:type="dxa"/>
            <w:vAlign w:val="center"/>
          </w:tcPr>
          <w:p w14:paraId="395FAE38" w14:textId="77777777" w:rsidR="00313EB3" w:rsidRPr="00D71165" w:rsidRDefault="00313EB3" w:rsidP="00313EB3">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26AB6FFD" w14:textId="0C802C0F" w:rsidR="00313EB3" w:rsidRPr="00D71165" w:rsidRDefault="00313EB3" w:rsidP="00313EB3">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2555" w:type="dxa"/>
          </w:tcPr>
          <w:p w14:paraId="19F407FE" w14:textId="77777777" w:rsidR="00313EB3" w:rsidRPr="00D71165" w:rsidRDefault="00313EB3" w:rsidP="00313EB3">
            <w:pPr>
              <w:pStyle w:val="TableParagraph"/>
              <w:rPr>
                <w:rFonts w:ascii="Times New Roman"/>
                <w:color w:val="000000" w:themeColor="text1"/>
                <w:sz w:val="18"/>
              </w:rPr>
            </w:pPr>
          </w:p>
        </w:tc>
        <w:tc>
          <w:tcPr>
            <w:tcW w:w="985" w:type="dxa"/>
          </w:tcPr>
          <w:p w14:paraId="41E34EE6" w14:textId="77777777" w:rsidR="00313EB3" w:rsidRPr="00D71165" w:rsidRDefault="00313EB3" w:rsidP="00313EB3">
            <w:pPr>
              <w:pStyle w:val="TableParagraph"/>
              <w:rPr>
                <w:rFonts w:ascii="Times New Roman"/>
                <w:color w:val="000000" w:themeColor="text1"/>
                <w:sz w:val="18"/>
              </w:rPr>
            </w:pPr>
          </w:p>
        </w:tc>
      </w:tr>
      <w:tr w:rsidR="00313EB3" w:rsidRPr="00D71165" w14:paraId="79EB16C4" w14:textId="77777777" w:rsidTr="0058004F">
        <w:trPr>
          <w:trHeight w:val="967"/>
        </w:trPr>
        <w:tc>
          <w:tcPr>
            <w:tcW w:w="562" w:type="dxa"/>
            <w:vAlign w:val="center"/>
          </w:tcPr>
          <w:p w14:paraId="403DF568" w14:textId="39CD7341" w:rsidR="00313EB3" w:rsidRPr="00D71165" w:rsidRDefault="00313EB3" w:rsidP="00313EB3">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23FC65C2" w14:textId="5963BB8A" w:rsidR="00313EB3" w:rsidRPr="00D71165" w:rsidRDefault="00F30783" w:rsidP="00313EB3">
            <w:pPr>
              <w:pStyle w:val="TableParagraph"/>
              <w:spacing w:before="15" w:line="276" w:lineRule="auto"/>
              <w:ind w:left="59"/>
              <w:rPr>
                <w:color w:val="000000" w:themeColor="text1"/>
                <w:sz w:val="18"/>
              </w:rPr>
            </w:pPr>
            <w:r w:rsidRPr="00F30783">
              <w:rPr>
                <w:b/>
                <w:color w:val="000000" w:themeColor="text1"/>
                <w:sz w:val="18"/>
                <w:lang w:val="en-US"/>
              </w:rPr>
              <w:t xml:space="preserve">C.3.4.b) </w:t>
            </w:r>
            <w:proofErr w:type="spellStart"/>
            <w:r w:rsidRPr="00F30783">
              <w:rPr>
                <w:b/>
                <w:color w:val="000000" w:themeColor="text1"/>
                <w:sz w:val="18"/>
                <w:lang w:val="en-US"/>
              </w:rPr>
              <w:t>Daya</w:t>
            </w:r>
            <w:proofErr w:type="spellEnd"/>
            <w:r w:rsidRPr="00F30783">
              <w:rPr>
                <w:b/>
                <w:color w:val="000000" w:themeColor="text1"/>
                <w:sz w:val="18"/>
                <w:lang w:val="en-US"/>
              </w:rPr>
              <w:t xml:space="preserve"> Tarik Program </w:t>
            </w:r>
            <w:proofErr w:type="spellStart"/>
            <w:r w:rsidRPr="00F30783">
              <w:rPr>
                <w:b/>
                <w:color w:val="000000" w:themeColor="text1"/>
                <w:sz w:val="18"/>
                <w:lang w:val="en-US"/>
              </w:rPr>
              <w:t>Studi</w:t>
            </w:r>
            <w:proofErr w:type="spellEnd"/>
          </w:p>
        </w:tc>
        <w:tc>
          <w:tcPr>
            <w:tcW w:w="2636" w:type="dxa"/>
            <w:vAlign w:val="center"/>
          </w:tcPr>
          <w:p w14:paraId="537BEC31" w14:textId="77777777" w:rsidR="00313EB3" w:rsidRDefault="00313EB3" w:rsidP="00313EB3">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0E607D38" w14:textId="0111D5CE" w:rsidR="00313EB3" w:rsidRDefault="00313EB3" w:rsidP="00313EB3">
            <w:pPr>
              <w:pStyle w:val="TableParagraph"/>
              <w:spacing w:before="15" w:line="276" w:lineRule="auto"/>
              <w:ind w:left="145"/>
              <w:rPr>
                <w:color w:val="000000" w:themeColor="text1"/>
                <w:spacing w:val="-48"/>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24D88830" w14:textId="5420EE3D" w:rsidR="00313EB3" w:rsidRPr="00D71165" w:rsidRDefault="00313EB3" w:rsidP="00313EB3">
            <w:pPr>
              <w:pStyle w:val="TableParagraph"/>
              <w:spacing w:before="15" w:line="276" w:lineRule="auto"/>
              <w:ind w:left="145"/>
              <w:rPr>
                <w:color w:val="000000" w:themeColor="text1"/>
                <w:sz w:val="18"/>
              </w:rPr>
            </w:pP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21ED6292" w14:textId="77777777" w:rsidR="00313EB3" w:rsidRPr="00D71165" w:rsidRDefault="00313EB3" w:rsidP="00313EB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2555" w:type="dxa"/>
          </w:tcPr>
          <w:p w14:paraId="2AEB394E" w14:textId="77777777" w:rsidR="00313EB3" w:rsidRPr="00D71165" w:rsidRDefault="00313EB3" w:rsidP="00313EB3">
            <w:pPr>
              <w:pStyle w:val="TableParagraph"/>
              <w:rPr>
                <w:rFonts w:ascii="Times New Roman"/>
                <w:color w:val="000000" w:themeColor="text1"/>
                <w:sz w:val="18"/>
              </w:rPr>
            </w:pPr>
          </w:p>
        </w:tc>
        <w:tc>
          <w:tcPr>
            <w:tcW w:w="985" w:type="dxa"/>
          </w:tcPr>
          <w:p w14:paraId="1D023D01" w14:textId="77777777" w:rsidR="00313EB3" w:rsidRPr="00D71165" w:rsidRDefault="00313EB3" w:rsidP="00313EB3">
            <w:pPr>
              <w:pStyle w:val="TableParagraph"/>
              <w:rPr>
                <w:rFonts w:ascii="Times New Roman"/>
                <w:color w:val="000000" w:themeColor="text1"/>
                <w:sz w:val="18"/>
              </w:rPr>
            </w:pPr>
          </w:p>
        </w:tc>
      </w:tr>
      <w:tr w:rsidR="00313EB3" w:rsidRPr="00D71165" w14:paraId="48C46A99" w14:textId="77777777" w:rsidTr="00855899">
        <w:trPr>
          <w:trHeight w:val="969"/>
        </w:trPr>
        <w:tc>
          <w:tcPr>
            <w:tcW w:w="562" w:type="dxa"/>
            <w:vAlign w:val="center"/>
          </w:tcPr>
          <w:p w14:paraId="4AD56160" w14:textId="262D8545" w:rsidR="00313EB3" w:rsidRPr="00D71165" w:rsidRDefault="00313EB3" w:rsidP="00313EB3">
            <w:pPr>
              <w:pStyle w:val="TableParagraph"/>
              <w:spacing w:before="15"/>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77058999" w14:textId="3AF66515" w:rsidR="00313EB3" w:rsidRPr="009C602A" w:rsidRDefault="00F30783" w:rsidP="00313EB3">
            <w:pPr>
              <w:pStyle w:val="TableParagraph"/>
              <w:spacing w:before="15" w:line="276" w:lineRule="auto"/>
              <w:ind w:left="59"/>
              <w:rPr>
                <w:b/>
                <w:color w:val="000000" w:themeColor="text1"/>
                <w:sz w:val="18"/>
              </w:rPr>
            </w:pPr>
            <w:r w:rsidRPr="00F30783">
              <w:rPr>
                <w:b/>
                <w:color w:val="000000" w:themeColor="text1"/>
                <w:sz w:val="18"/>
                <w:lang w:val="en-US"/>
              </w:rPr>
              <w:t xml:space="preserve">C.3.4.c) </w:t>
            </w:r>
            <w:proofErr w:type="spellStart"/>
            <w:r w:rsidRPr="00F30783">
              <w:rPr>
                <w:b/>
                <w:color w:val="000000" w:themeColor="text1"/>
                <w:sz w:val="18"/>
                <w:lang w:val="en-US"/>
              </w:rPr>
              <w:t>Layanan</w:t>
            </w:r>
            <w:proofErr w:type="spellEnd"/>
            <w:r w:rsidRPr="00F30783">
              <w:rPr>
                <w:b/>
                <w:color w:val="000000" w:themeColor="text1"/>
                <w:sz w:val="18"/>
                <w:lang w:val="en-US"/>
              </w:rPr>
              <w:t xml:space="preserve"> </w:t>
            </w:r>
            <w:proofErr w:type="spellStart"/>
            <w:r w:rsidRPr="00F30783">
              <w:rPr>
                <w:b/>
                <w:color w:val="000000" w:themeColor="text1"/>
                <w:sz w:val="18"/>
                <w:lang w:val="en-US"/>
              </w:rPr>
              <w:t>Kemahasiswaan</w:t>
            </w:r>
            <w:proofErr w:type="spellEnd"/>
          </w:p>
        </w:tc>
        <w:tc>
          <w:tcPr>
            <w:tcW w:w="2636" w:type="dxa"/>
            <w:vAlign w:val="center"/>
          </w:tcPr>
          <w:p w14:paraId="2A7C97BD" w14:textId="77777777" w:rsidR="00313EB3" w:rsidRPr="00D71165" w:rsidRDefault="00313EB3" w:rsidP="00785CC6">
            <w:pPr>
              <w:pStyle w:val="TableParagraph"/>
              <w:numPr>
                <w:ilvl w:val="0"/>
                <w:numId w:val="189"/>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08D5E988" w14:textId="77777777" w:rsidR="00313EB3" w:rsidRPr="00D71165" w:rsidRDefault="00313EB3" w:rsidP="00785CC6">
            <w:pPr>
              <w:pStyle w:val="TableParagraph"/>
              <w:numPr>
                <w:ilvl w:val="0"/>
                <w:numId w:val="189"/>
              </w:numPr>
              <w:tabs>
                <w:tab w:val="left" w:pos="402"/>
              </w:tabs>
              <w:spacing w:line="206" w:lineRule="exact"/>
              <w:ind w:left="402" w:hanging="257"/>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116CBEE8" w14:textId="50CA14CC" w:rsidR="00313EB3" w:rsidRPr="00D71165" w:rsidRDefault="00313EB3" w:rsidP="00313EB3">
            <w:pPr>
              <w:pStyle w:val="TableParagraph"/>
              <w:tabs>
                <w:tab w:val="left" w:pos="402"/>
              </w:tabs>
              <w:spacing w:before="31"/>
              <w:ind w:left="402" w:hanging="257"/>
              <w:rPr>
                <w:color w:val="000000" w:themeColor="text1"/>
                <w:sz w:val="18"/>
              </w:rPr>
            </w:pPr>
            <w:r>
              <w:rPr>
                <w:color w:val="000000" w:themeColor="text1"/>
                <w:sz w:val="18"/>
              </w:rPr>
              <w:tab/>
            </w:r>
            <w:r w:rsidRPr="00D71165">
              <w:rPr>
                <w:color w:val="000000" w:themeColor="text1"/>
                <w:sz w:val="18"/>
              </w:rPr>
              <w:t>kemahasiswaan.</w:t>
            </w:r>
          </w:p>
        </w:tc>
        <w:tc>
          <w:tcPr>
            <w:tcW w:w="2555" w:type="dxa"/>
          </w:tcPr>
          <w:p w14:paraId="13E47C1D" w14:textId="77777777" w:rsidR="00313EB3" w:rsidRPr="00D71165" w:rsidRDefault="00313EB3" w:rsidP="00313EB3">
            <w:pPr>
              <w:pStyle w:val="TableParagraph"/>
              <w:rPr>
                <w:rFonts w:ascii="Times New Roman"/>
                <w:color w:val="000000" w:themeColor="text1"/>
                <w:sz w:val="18"/>
              </w:rPr>
            </w:pPr>
          </w:p>
        </w:tc>
        <w:tc>
          <w:tcPr>
            <w:tcW w:w="985" w:type="dxa"/>
          </w:tcPr>
          <w:p w14:paraId="3F7A0FFE" w14:textId="77777777" w:rsidR="00313EB3" w:rsidRPr="00D71165" w:rsidRDefault="00313EB3" w:rsidP="00313EB3">
            <w:pPr>
              <w:pStyle w:val="TableParagraph"/>
              <w:rPr>
                <w:rFonts w:ascii="Times New Roman"/>
                <w:color w:val="000000" w:themeColor="text1"/>
                <w:sz w:val="18"/>
              </w:rPr>
            </w:pPr>
          </w:p>
        </w:tc>
      </w:tr>
      <w:tr w:rsidR="00313EB3" w:rsidRPr="00D71165" w14:paraId="3D1A334D" w14:textId="77777777" w:rsidTr="00855899">
        <w:trPr>
          <w:trHeight w:val="1204"/>
        </w:trPr>
        <w:tc>
          <w:tcPr>
            <w:tcW w:w="562" w:type="dxa"/>
            <w:vAlign w:val="center"/>
          </w:tcPr>
          <w:p w14:paraId="323A5BEE" w14:textId="2E636FBD"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1CBAE032" w14:textId="77777777" w:rsidR="00F30783" w:rsidRDefault="00F30783" w:rsidP="00313EB3">
            <w:pPr>
              <w:pStyle w:val="TableParagraph"/>
              <w:spacing w:line="204" w:lineRule="exact"/>
              <w:ind w:left="59"/>
              <w:rPr>
                <w:b/>
                <w:color w:val="000000" w:themeColor="text1"/>
                <w:sz w:val="18"/>
              </w:rPr>
            </w:pPr>
            <w:r w:rsidRPr="00F30783">
              <w:rPr>
                <w:b/>
                <w:color w:val="000000" w:themeColor="text1"/>
                <w:sz w:val="18"/>
              </w:rPr>
              <w:t xml:space="preserve">C.4. Sumber Daya Manusia            </w:t>
            </w:r>
          </w:p>
          <w:p w14:paraId="1BA67B08" w14:textId="77777777" w:rsidR="00F30783" w:rsidRDefault="00F30783" w:rsidP="00313EB3">
            <w:pPr>
              <w:pStyle w:val="TableParagraph"/>
              <w:spacing w:line="204" w:lineRule="exact"/>
              <w:ind w:left="59"/>
              <w:rPr>
                <w:b/>
                <w:color w:val="000000" w:themeColor="text1"/>
                <w:sz w:val="18"/>
              </w:rPr>
            </w:pPr>
            <w:r w:rsidRPr="00F30783">
              <w:rPr>
                <w:b/>
                <w:color w:val="000000" w:themeColor="text1"/>
                <w:sz w:val="18"/>
              </w:rPr>
              <w:t xml:space="preserve">C.4.4. Indikator Kinerja Utama </w:t>
            </w:r>
          </w:p>
          <w:p w14:paraId="1D526CCC" w14:textId="4837B1A2" w:rsidR="00313EB3" w:rsidRPr="009C602A" w:rsidRDefault="00F30783" w:rsidP="00313EB3">
            <w:pPr>
              <w:pStyle w:val="TableParagraph"/>
              <w:spacing w:line="204" w:lineRule="exact"/>
              <w:ind w:left="59"/>
              <w:rPr>
                <w:b/>
                <w:color w:val="000000" w:themeColor="text1"/>
                <w:sz w:val="18"/>
              </w:rPr>
            </w:pPr>
            <w:r w:rsidRPr="00F30783">
              <w:rPr>
                <w:b/>
                <w:color w:val="000000" w:themeColor="text1"/>
                <w:sz w:val="18"/>
              </w:rPr>
              <w:t>C.4.4.a) Profil Dosen</w:t>
            </w:r>
          </w:p>
        </w:tc>
        <w:tc>
          <w:tcPr>
            <w:tcW w:w="2636" w:type="dxa"/>
            <w:vAlign w:val="center"/>
          </w:tcPr>
          <w:p w14:paraId="7E248002" w14:textId="77ADD1A1"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p>
          <w:p w14:paraId="594FCBE1" w14:textId="77777777" w:rsidR="00313EB3" w:rsidRPr="00D71165" w:rsidRDefault="00313EB3" w:rsidP="00313EB3">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654D5A04" w14:textId="77777777" w:rsidR="00313EB3" w:rsidRPr="00D71165" w:rsidRDefault="00313EB3" w:rsidP="00313EB3">
            <w:pPr>
              <w:pStyle w:val="TableParagraph"/>
              <w:rPr>
                <w:rFonts w:ascii="Times New Roman"/>
                <w:color w:val="000000" w:themeColor="text1"/>
                <w:sz w:val="18"/>
              </w:rPr>
            </w:pPr>
          </w:p>
        </w:tc>
        <w:tc>
          <w:tcPr>
            <w:tcW w:w="985" w:type="dxa"/>
          </w:tcPr>
          <w:p w14:paraId="63833F24" w14:textId="77777777" w:rsidR="00313EB3" w:rsidRPr="00D71165" w:rsidRDefault="00313EB3" w:rsidP="00313EB3">
            <w:pPr>
              <w:pStyle w:val="TableParagraph"/>
              <w:rPr>
                <w:rFonts w:ascii="Times New Roman"/>
                <w:color w:val="000000" w:themeColor="text1"/>
                <w:sz w:val="18"/>
              </w:rPr>
            </w:pPr>
          </w:p>
        </w:tc>
      </w:tr>
      <w:tr w:rsidR="00AB1F18" w:rsidRPr="00D71165" w14:paraId="0C4130EC" w14:textId="77777777" w:rsidTr="00855899">
        <w:trPr>
          <w:trHeight w:val="729"/>
        </w:trPr>
        <w:tc>
          <w:tcPr>
            <w:tcW w:w="562" w:type="dxa"/>
            <w:vAlign w:val="center"/>
          </w:tcPr>
          <w:p w14:paraId="312EE80A" w14:textId="389FC5D5" w:rsidR="00AB1F18" w:rsidRPr="00D71165" w:rsidRDefault="00AB1F18" w:rsidP="00810C11">
            <w:pPr>
              <w:pStyle w:val="TableParagraph"/>
              <w:spacing w:before="13"/>
              <w:jc w:val="center"/>
              <w:rPr>
                <w:color w:val="000000" w:themeColor="text1"/>
                <w:sz w:val="18"/>
                <w:lang w:val="en-US"/>
              </w:rPr>
            </w:pPr>
            <w:r w:rsidRPr="00D71165">
              <w:rPr>
                <w:color w:val="000000" w:themeColor="text1"/>
                <w:sz w:val="18"/>
              </w:rPr>
              <w:t>1</w:t>
            </w:r>
            <w:r w:rsidR="000A7E3E" w:rsidRPr="00D71165">
              <w:rPr>
                <w:color w:val="000000" w:themeColor="text1"/>
                <w:sz w:val="18"/>
                <w:lang w:val="en-US"/>
              </w:rPr>
              <w:t>7</w:t>
            </w:r>
          </w:p>
        </w:tc>
        <w:tc>
          <w:tcPr>
            <w:tcW w:w="2185" w:type="dxa"/>
            <w:vAlign w:val="center"/>
          </w:tcPr>
          <w:p w14:paraId="6F88A404"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68092C3B" w14:textId="77777777"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42F2BA29" w14:textId="77777777" w:rsidR="00AB1F18" w:rsidRPr="00D71165" w:rsidRDefault="00AB1F18" w:rsidP="0085589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74DC91DB" w14:textId="77777777" w:rsidR="00AB1F18" w:rsidRPr="00D71165" w:rsidRDefault="00AB1F18" w:rsidP="005402C6">
            <w:pPr>
              <w:pStyle w:val="TableParagraph"/>
              <w:rPr>
                <w:rFonts w:ascii="Times New Roman"/>
                <w:color w:val="000000" w:themeColor="text1"/>
                <w:sz w:val="18"/>
              </w:rPr>
            </w:pPr>
          </w:p>
        </w:tc>
        <w:tc>
          <w:tcPr>
            <w:tcW w:w="985" w:type="dxa"/>
          </w:tcPr>
          <w:p w14:paraId="4CD46C07" w14:textId="77777777" w:rsidR="00AB1F18" w:rsidRPr="00D71165" w:rsidRDefault="00AB1F18" w:rsidP="005402C6">
            <w:pPr>
              <w:pStyle w:val="TableParagraph"/>
              <w:rPr>
                <w:rFonts w:ascii="Times New Roman"/>
                <w:color w:val="000000" w:themeColor="text1"/>
                <w:sz w:val="18"/>
              </w:rPr>
            </w:pPr>
          </w:p>
        </w:tc>
      </w:tr>
      <w:tr w:rsidR="00AB1F18" w:rsidRPr="00D71165" w14:paraId="4C7611FA" w14:textId="77777777" w:rsidTr="00855899">
        <w:trPr>
          <w:trHeight w:val="491"/>
        </w:trPr>
        <w:tc>
          <w:tcPr>
            <w:tcW w:w="562" w:type="dxa"/>
            <w:vAlign w:val="center"/>
          </w:tcPr>
          <w:p w14:paraId="607C38D6" w14:textId="5B067D15" w:rsidR="00AB1F18" w:rsidRPr="00D71165" w:rsidRDefault="000A7E3E" w:rsidP="00810C11">
            <w:pPr>
              <w:pStyle w:val="TableParagraph"/>
              <w:spacing w:before="13"/>
              <w:jc w:val="center"/>
              <w:rPr>
                <w:color w:val="000000" w:themeColor="text1"/>
                <w:sz w:val="18"/>
                <w:lang w:val="en-US"/>
              </w:rPr>
            </w:pPr>
            <w:r w:rsidRPr="00D71165">
              <w:rPr>
                <w:color w:val="000000" w:themeColor="text1"/>
                <w:sz w:val="18"/>
                <w:lang w:val="en-US"/>
              </w:rPr>
              <w:t>1</w:t>
            </w:r>
            <w:r w:rsidR="00810C11">
              <w:rPr>
                <w:color w:val="000000" w:themeColor="text1"/>
                <w:sz w:val="18"/>
                <w:lang w:val="en-US"/>
              </w:rPr>
              <w:t>8</w:t>
            </w:r>
          </w:p>
        </w:tc>
        <w:tc>
          <w:tcPr>
            <w:tcW w:w="2185" w:type="dxa"/>
            <w:vAlign w:val="center"/>
          </w:tcPr>
          <w:p w14:paraId="189D42C2"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6416DE39" w14:textId="77777777" w:rsidR="00AB1F18" w:rsidRPr="00D71165" w:rsidRDefault="00AB1F18" w:rsidP="00855899">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5C581110" w14:textId="77777777" w:rsidR="00AB1F18" w:rsidRPr="00D71165" w:rsidRDefault="00AB1F18" w:rsidP="00855899">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39938348" w14:textId="77777777" w:rsidR="00AB1F18" w:rsidRPr="00D71165" w:rsidRDefault="00AB1F18" w:rsidP="005402C6">
            <w:pPr>
              <w:pStyle w:val="TableParagraph"/>
              <w:rPr>
                <w:rFonts w:ascii="Times New Roman"/>
                <w:color w:val="000000" w:themeColor="text1"/>
                <w:sz w:val="18"/>
              </w:rPr>
            </w:pPr>
          </w:p>
        </w:tc>
        <w:tc>
          <w:tcPr>
            <w:tcW w:w="985" w:type="dxa"/>
          </w:tcPr>
          <w:p w14:paraId="6B202D48" w14:textId="77777777" w:rsidR="00AB1F18" w:rsidRPr="00D71165" w:rsidRDefault="00AB1F18" w:rsidP="005402C6">
            <w:pPr>
              <w:pStyle w:val="TableParagraph"/>
              <w:rPr>
                <w:rFonts w:ascii="Times New Roman"/>
                <w:color w:val="000000" w:themeColor="text1"/>
                <w:sz w:val="18"/>
              </w:rPr>
            </w:pPr>
          </w:p>
        </w:tc>
      </w:tr>
      <w:tr w:rsidR="00AB1F18" w:rsidRPr="00D71165" w14:paraId="58080D1C" w14:textId="77777777" w:rsidTr="00855899">
        <w:trPr>
          <w:trHeight w:val="1204"/>
        </w:trPr>
        <w:tc>
          <w:tcPr>
            <w:tcW w:w="562" w:type="dxa"/>
            <w:vAlign w:val="center"/>
          </w:tcPr>
          <w:p w14:paraId="689C702C" w14:textId="5C2DC6F2" w:rsidR="00AB1F18" w:rsidRPr="00810C11" w:rsidRDefault="00810C11" w:rsidP="00810C11">
            <w:pPr>
              <w:pStyle w:val="TableParagraph"/>
              <w:spacing w:before="13"/>
              <w:jc w:val="center"/>
              <w:rPr>
                <w:color w:val="000000" w:themeColor="text1"/>
                <w:sz w:val="18"/>
                <w:lang w:val="en-US"/>
              </w:rPr>
            </w:pPr>
            <w:r>
              <w:rPr>
                <w:color w:val="000000" w:themeColor="text1"/>
                <w:sz w:val="18"/>
                <w:lang w:val="en-US"/>
              </w:rPr>
              <w:t>19</w:t>
            </w:r>
          </w:p>
        </w:tc>
        <w:tc>
          <w:tcPr>
            <w:tcW w:w="2185" w:type="dxa"/>
            <w:vAlign w:val="center"/>
          </w:tcPr>
          <w:p w14:paraId="54882558"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060D8740" w14:textId="77777777"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500A5367" w14:textId="26504667" w:rsidR="00AB1F18" w:rsidRPr="00D71165" w:rsidRDefault="00AB1F18" w:rsidP="0085589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00D26071" w:rsidRPr="00D71165">
              <w:rPr>
                <w:color w:val="000000" w:themeColor="text1"/>
                <w:spacing w:val="-3"/>
                <w:sz w:val="18"/>
                <w:lang w:val="en-US"/>
              </w:rPr>
              <w:t xml:space="preserve">.1) </w:t>
            </w:r>
            <w:r w:rsidRPr="00D71165">
              <w:rPr>
                <w:color w:val="000000" w:themeColor="text1"/>
                <w:sz w:val="18"/>
              </w:rPr>
              <w:t>LKPS</w:t>
            </w:r>
          </w:p>
          <w:p w14:paraId="372E7641" w14:textId="77777777" w:rsidR="00AB1F18" w:rsidRPr="00D71165" w:rsidRDefault="00AB1F18" w:rsidP="0085589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2555" w:type="dxa"/>
          </w:tcPr>
          <w:p w14:paraId="0C7B5B4E" w14:textId="77777777" w:rsidR="00AB1F18" w:rsidRPr="00D71165" w:rsidRDefault="00AB1F18" w:rsidP="005402C6">
            <w:pPr>
              <w:pStyle w:val="TableParagraph"/>
              <w:rPr>
                <w:rFonts w:ascii="Times New Roman"/>
                <w:color w:val="000000" w:themeColor="text1"/>
                <w:sz w:val="18"/>
              </w:rPr>
            </w:pPr>
          </w:p>
        </w:tc>
        <w:tc>
          <w:tcPr>
            <w:tcW w:w="985" w:type="dxa"/>
          </w:tcPr>
          <w:p w14:paraId="736A81F2" w14:textId="77777777" w:rsidR="00AB1F18" w:rsidRPr="00D71165" w:rsidRDefault="00AB1F18" w:rsidP="005402C6">
            <w:pPr>
              <w:pStyle w:val="TableParagraph"/>
              <w:rPr>
                <w:rFonts w:ascii="Times New Roman"/>
                <w:color w:val="000000" w:themeColor="text1"/>
                <w:sz w:val="18"/>
              </w:rPr>
            </w:pPr>
          </w:p>
        </w:tc>
      </w:tr>
      <w:tr w:rsidR="00AB1F18" w:rsidRPr="00D71165" w14:paraId="2879CC8D" w14:textId="77777777" w:rsidTr="00855899">
        <w:trPr>
          <w:trHeight w:val="967"/>
        </w:trPr>
        <w:tc>
          <w:tcPr>
            <w:tcW w:w="562" w:type="dxa"/>
            <w:vAlign w:val="center"/>
          </w:tcPr>
          <w:p w14:paraId="47EBD01A" w14:textId="2EB23727" w:rsidR="00AB1F18" w:rsidRPr="00D71165" w:rsidRDefault="00AB1F18" w:rsidP="00810C11">
            <w:pPr>
              <w:pStyle w:val="TableParagraph"/>
              <w:spacing w:before="13"/>
              <w:jc w:val="center"/>
              <w:rPr>
                <w:color w:val="000000" w:themeColor="text1"/>
                <w:sz w:val="18"/>
                <w:lang w:val="en-US"/>
              </w:rPr>
            </w:pPr>
            <w:r w:rsidRPr="00D71165">
              <w:rPr>
                <w:color w:val="000000" w:themeColor="text1"/>
                <w:sz w:val="18"/>
              </w:rPr>
              <w:t>2</w:t>
            </w:r>
            <w:r w:rsidR="00810C11">
              <w:rPr>
                <w:color w:val="000000" w:themeColor="text1"/>
                <w:sz w:val="18"/>
                <w:lang w:val="en-US"/>
              </w:rPr>
              <w:t>0</w:t>
            </w:r>
          </w:p>
        </w:tc>
        <w:tc>
          <w:tcPr>
            <w:tcW w:w="2185" w:type="dxa"/>
            <w:vAlign w:val="center"/>
          </w:tcPr>
          <w:p w14:paraId="3C9B429F"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75B446A7" w14:textId="42479FCB" w:rsidR="00855899" w:rsidRDefault="00AB1F18" w:rsidP="00855899">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p>
          <w:p w14:paraId="5D49CAAB" w14:textId="0C42B6E7" w:rsidR="00AB1F18" w:rsidRPr="00D71165" w:rsidRDefault="00AB1F18" w:rsidP="00855899">
            <w:pPr>
              <w:pStyle w:val="TableParagraph"/>
              <w:spacing w:before="13" w:line="278" w:lineRule="auto"/>
              <w:ind w:left="145"/>
              <w:rPr>
                <w:color w:val="000000" w:themeColor="text1"/>
                <w:sz w:val="18"/>
              </w:rPr>
            </w:pPr>
            <w:r w:rsidRPr="00D71165">
              <w:rPr>
                <w:color w:val="000000" w:themeColor="text1"/>
                <w:sz w:val="18"/>
              </w:rPr>
              <w:t>Tabel</w:t>
            </w:r>
            <w:r w:rsidR="00855899">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2555" w:type="dxa"/>
          </w:tcPr>
          <w:p w14:paraId="72F0DDC1" w14:textId="77777777" w:rsidR="00AB1F18" w:rsidRPr="00D71165" w:rsidRDefault="00AB1F18" w:rsidP="005402C6">
            <w:pPr>
              <w:pStyle w:val="TableParagraph"/>
              <w:rPr>
                <w:rFonts w:ascii="Times New Roman"/>
                <w:color w:val="000000" w:themeColor="text1"/>
                <w:sz w:val="18"/>
              </w:rPr>
            </w:pPr>
          </w:p>
        </w:tc>
        <w:tc>
          <w:tcPr>
            <w:tcW w:w="985" w:type="dxa"/>
          </w:tcPr>
          <w:p w14:paraId="1D783AF0" w14:textId="77777777" w:rsidR="00AB1F18" w:rsidRPr="00D71165" w:rsidRDefault="00AB1F18" w:rsidP="005402C6">
            <w:pPr>
              <w:pStyle w:val="TableParagraph"/>
              <w:rPr>
                <w:rFonts w:ascii="Times New Roman"/>
                <w:color w:val="000000" w:themeColor="text1"/>
                <w:sz w:val="18"/>
              </w:rPr>
            </w:pPr>
          </w:p>
        </w:tc>
      </w:tr>
      <w:tr w:rsidR="00AB1F18" w:rsidRPr="00D71165" w14:paraId="63699ACF" w14:textId="77777777" w:rsidTr="00855899">
        <w:trPr>
          <w:trHeight w:val="729"/>
        </w:trPr>
        <w:tc>
          <w:tcPr>
            <w:tcW w:w="562" w:type="dxa"/>
            <w:vAlign w:val="center"/>
          </w:tcPr>
          <w:p w14:paraId="63A8FC03" w14:textId="7B3C695F" w:rsidR="00AB1F18" w:rsidRPr="00810C11" w:rsidRDefault="00AB1F18" w:rsidP="00810C11">
            <w:pPr>
              <w:pStyle w:val="TableParagraph"/>
              <w:spacing w:before="15"/>
              <w:jc w:val="center"/>
              <w:rPr>
                <w:color w:val="000000" w:themeColor="text1"/>
                <w:sz w:val="18"/>
                <w:lang w:val="en-US"/>
              </w:rPr>
            </w:pPr>
            <w:r w:rsidRPr="00D71165">
              <w:rPr>
                <w:color w:val="000000" w:themeColor="text1"/>
                <w:sz w:val="18"/>
              </w:rPr>
              <w:t>2</w:t>
            </w:r>
            <w:r w:rsidR="00810C11">
              <w:rPr>
                <w:color w:val="000000" w:themeColor="text1"/>
                <w:sz w:val="18"/>
                <w:lang w:val="en-US"/>
              </w:rPr>
              <w:t>1</w:t>
            </w:r>
          </w:p>
        </w:tc>
        <w:tc>
          <w:tcPr>
            <w:tcW w:w="2185" w:type="dxa"/>
            <w:vAlign w:val="center"/>
          </w:tcPr>
          <w:p w14:paraId="64D8E12B"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6F4325E8" w14:textId="77777777" w:rsidR="00AB1F18" w:rsidRPr="00D71165" w:rsidRDefault="00AB1F18" w:rsidP="00855899">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7E1215B6" w14:textId="77777777" w:rsidR="00AB1F18" w:rsidRPr="00D71165" w:rsidRDefault="00AB1F18" w:rsidP="0085589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2555" w:type="dxa"/>
          </w:tcPr>
          <w:p w14:paraId="16D7DEA1" w14:textId="77777777" w:rsidR="00AB1F18" w:rsidRPr="00D71165" w:rsidRDefault="00AB1F18" w:rsidP="005402C6">
            <w:pPr>
              <w:pStyle w:val="TableParagraph"/>
              <w:rPr>
                <w:rFonts w:ascii="Times New Roman"/>
                <w:color w:val="000000" w:themeColor="text1"/>
                <w:sz w:val="18"/>
              </w:rPr>
            </w:pPr>
          </w:p>
        </w:tc>
        <w:tc>
          <w:tcPr>
            <w:tcW w:w="985" w:type="dxa"/>
          </w:tcPr>
          <w:p w14:paraId="72849589" w14:textId="77777777" w:rsidR="00AB1F18" w:rsidRPr="00D71165" w:rsidRDefault="00AB1F18" w:rsidP="005402C6">
            <w:pPr>
              <w:pStyle w:val="TableParagraph"/>
              <w:rPr>
                <w:rFonts w:ascii="Times New Roman"/>
                <w:color w:val="000000" w:themeColor="text1"/>
                <w:sz w:val="18"/>
              </w:rPr>
            </w:pPr>
          </w:p>
        </w:tc>
      </w:tr>
      <w:tr w:rsidR="00AB1F18" w:rsidRPr="00D71165" w14:paraId="05D6B6AE" w14:textId="77777777" w:rsidTr="00855899">
        <w:trPr>
          <w:trHeight w:val="491"/>
        </w:trPr>
        <w:tc>
          <w:tcPr>
            <w:tcW w:w="562" w:type="dxa"/>
            <w:vAlign w:val="center"/>
          </w:tcPr>
          <w:p w14:paraId="6564E2B8" w14:textId="3172A09B" w:rsidR="00AB1F18" w:rsidRPr="00D71165" w:rsidRDefault="00AB1F18" w:rsidP="00810C11">
            <w:pPr>
              <w:pStyle w:val="TableParagraph"/>
              <w:spacing w:before="15"/>
              <w:jc w:val="center"/>
              <w:rPr>
                <w:color w:val="000000" w:themeColor="text1"/>
                <w:sz w:val="18"/>
                <w:lang w:val="en-US"/>
              </w:rPr>
            </w:pPr>
            <w:r w:rsidRPr="00D71165">
              <w:rPr>
                <w:color w:val="000000" w:themeColor="text1"/>
                <w:sz w:val="18"/>
              </w:rPr>
              <w:t>2</w:t>
            </w:r>
            <w:r w:rsidR="00810C11">
              <w:rPr>
                <w:color w:val="000000" w:themeColor="text1"/>
                <w:sz w:val="18"/>
                <w:lang w:val="en-US"/>
              </w:rPr>
              <w:t>2</w:t>
            </w:r>
          </w:p>
        </w:tc>
        <w:tc>
          <w:tcPr>
            <w:tcW w:w="2185" w:type="dxa"/>
            <w:vAlign w:val="center"/>
          </w:tcPr>
          <w:p w14:paraId="6A5A9FC8"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31B0ADEC" w14:textId="77777777" w:rsidR="00AB1F18" w:rsidRPr="00D71165" w:rsidRDefault="00AB1F18" w:rsidP="00855899">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620D10A6" w14:textId="77777777" w:rsidR="00AB1F18" w:rsidRPr="00D71165" w:rsidRDefault="00AB1F18" w:rsidP="00855899">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2555" w:type="dxa"/>
          </w:tcPr>
          <w:p w14:paraId="2A4488F2" w14:textId="77777777" w:rsidR="00AB1F18" w:rsidRPr="00D71165" w:rsidRDefault="00AB1F18" w:rsidP="005402C6">
            <w:pPr>
              <w:pStyle w:val="TableParagraph"/>
              <w:rPr>
                <w:rFonts w:ascii="Times New Roman"/>
                <w:color w:val="000000" w:themeColor="text1"/>
                <w:sz w:val="18"/>
              </w:rPr>
            </w:pPr>
          </w:p>
        </w:tc>
        <w:tc>
          <w:tcPr>
            <w:tcW w:w="985" w:type="dxa"/>
          </w:tcPr>
          <w:p w14:paraId="2246812F" w14:textId="77777777" w:rsidR="00AB1F18" w:rsidRPr="00D71165" w:rsidRDefault="00AB1F18" w:rsidP="005402C6">
            <w:pPr>
              <w:pStyle w:val="TableParagraph"/>
              <w:rPr>
                <w:rFonts w:ascii="Times New Roman"/>
                <w:color w:val="000000" w:themeColor="text1"/>
                <w:sz w:val="18"/>
              </w:rPr>
            </w:pPr>
          </w:p>
        </w:tc>
      </w:tr>
      <w:tr w:rsidR="00313EB3" w:rsidRPr="00D71165" w14:paraId="7B12BC2C" w14:textId="77777777" w:rsidTr="00855899">
        <w:trPr>
          <w:trHeight w:val="967"/>
        </w:trPr>
        <w:tc>
          <w:tcPr>
            <w:tcW w:w="562" w:type="dxa"/>
            <w:vAlign w:val="center"/>
          </w:tcPr>
          <w:p w14:paraId="47A382EA" w14:textId="5602A772"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2</w:t>
            </w:r>
            <w:r w:rsidR="00361182">
              <w:rPr>
                <w:color w:val="000000" w:themeColor="text1"/>
                <w:sz w:val="18"/>
                <w:lang w:val="en-US"/>
              </w:rPr>
              <w:t>3</w:t>
            </w:r>
          </w:p>
        </w:tc>
        <w:tc>
          <w:tcPr>
            <w:tcW w:w="2185" w:type="dxa"/>
            <w:vAlign w:val="center"/>
          </w:tcPr>
          <w:p w14:paraId="66E2249F" w14:textId="6BCBD2E1" w:rsidR="00313EB3" w:rsidRPr="002E2061" w:rsidRDefault="00F30783" w:rsidP="00313EB3">
            <w:pPr>
              <w:pStyle w:val="TableParagraph"/>
              <w:spacing w:before="13"/>
              <w:ind w:left="59"/>
              <w:rPr>
                <w:b/>
                <w:color w:val="000000" w:themeColor="text1"/>
                <w:sz w:val="18"/>
              </w:rPr>
            </w:pPr>
            <w:r w:rsidRPr="00F30783">
              <w:rPr>
                <w:b/>
                <w:color w:val="000000" w:themeColor="text1"/>
                <w:sz w:val="18"/>
                <w:lang w:val="en-US"/>
              </w:rPr>
              <w:t xml:space="preserve">C.4.4.b) Kinerja </w:t>
            </w:r>
            <w:proofErr w:type="spellStart"/>
            <w:r w:rsidRPr="00F30783">
              <w:rPr>
                <w:b/>
                <w:color w:val="000000" w:themeColor="text1"/>
                <w:sz w:val="18"/>
                <w:lang w:val="en-US"/>
              </w:rPr>
              <w:t>Dosen</w:t>
            </w:r>
            <w:proofErr w:type="spellEnd"/>
          </w:p>
        </w:tc>
        <w:tc>
          <w:tcPr>
            <w:tcW w:w="2636" w:type="dxa"/>
            <w:vAlign w:val="center"/>
          </w:tcPr>
          <w:p w14:paraId="0CA3CAE5" w14:textId="766F6D25" w:rsidR="00313EB3" w:rsidRPr="00855899" w:rsidRDefault="00313EB3" w:rsidP="00313EB3">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02AB7296" w14:textId="77777777" w:rsidR="00313EB3" w:rsidRPr="00D71165" w:rsidRDefault="00313EB3" w:rsidP="00313EB3">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2555" w:type="dxa"/>
          </w:tcPr>
          <w:p w14:paraId="06578B3C" w14:textId="77777777" w:rsidR="00313EB3" w:rsidRPr="00D71165" w:rsidRDefault="00313EB3" w:rsidP="00313EB3">
            <w:pPr>
              <w:pStyle w:val="TableParagraph"/>
              <w:rPr>
                <w:rFonts w:ascii="Times New Roman"/>
                <w:color w:val="000000" w:themeColor="text1"/>
                <w:sz w:val="18"/>
              </w:rPr>
            </w:pPr>
          </w:p>
        </w:tc>
        <w:tc>
          <w:tcPr>
            <w:tcW w:w="985" w:type="dxa"/>
          </w:tcPr>
          <w:p w14:paraId="67852CC0" w14:textId="77777777" w:rsidR="00313EB3" w:rsidRPr="00D71165" w:rsidRDefault="00313EB3" w:rsidP="00313EB3">
            <w:pPr>
              <w:pStyle w:val="TableParagraph"/>
              <w:rPr>
                <w:rFonts w:ascii="Times New Roman"/>
                <w:color w:val="000000" w:themeColor="text1"/>
                <w:sz w:val="18"/>
              </w:rPr>
            </w:pPr>
          </w:p>
        </w:tc>
      </w:tr>
      <w:tr w:rsidR="00AB1F18" w:rsidRPr="00D71165" w14:paraId="7BCE1576" w14:textId="77777777" w:rsidTr="00855899">
        <w:trPr>
          <w:trHeight w:val="1204"/>
        </w:trPr>
        <w:tc>
          <w:tcPr>
            <w:tcW w:w="562" w:type="dxa"/>
            <w:vAlign w:val="center"/>
          </w:tcPr>
          <w:p w14:paraId="17B937B9" w14:textId="7E6E6EA9" w:rsidR="00AB1F18" w:rsidRPr="00D71165" w:rsidRDefault="00AB1F18" w:rsidP="00810C11">
            <w:pPr>
              <w:pStyle w:val="TableParagraph"/>
              <w:spacing w:before="13"/>
              <w:jc w:val="center"/>
              <w:rPr>
                <w:color w:val="000000" w:themeColor="text1"/>
                <w:sz w:val="18"/>
                <w:lang w:val="en-US"/>
              </w:rPr>
            </w:pPr>
            <w:r w:rsidRPr="00D71165">
              <w:rPr>
                <w:color w:val="000000" w:themeColor="text1"/>
                <w:sz w:val="18"/>
              </w:rPr>
              <w:t>2</w:t>
            </w:r>
            <w:r w:rsidR="00361182">
              <w:rPr>
                <w:color w:val="000000" w:themeColor="text1"/>
                <w:sz w:val="18"/>
                <w:lang w:val="en-US"/>
              </w:rPr>
              <w:t>4</w:t>
            </w:r>
          </w:p>
        </w:tc>
        <w:tc>
          <w:tcPr>
            <w:tcW w:w="2185" w:type="dxa"/>
            <w:vAlign w:val="center"/>
          </w:tcPr>
          <w:p w14:paraId="379B7758"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623E3B37" w14:textId="77777777"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08729B6E" w14:textId="77777777" w:rsidR="00AB1F18" w:rsidRPr="00D71165" w:rsidRDefault="00AB1F18" w:rsidP="00855899">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2555" w:type="dxa"/>
          </w:tcPr>
          <w:p w14:paraId="2FC17466" w14:textId="77777777" w:rsidR="00AB1F18" w:rsidRPr="00D71165" w:rsidRDefault="00AB1F18" w:rsidP="005402C6">
            <w:pPr>
              <w:pStyle w:val="TableParagraph"/>
              <w:rPr>
                <w:rFonts w:ascii="Times New Roman"/>
                <w:color w:val="000000" w:themeColor="text1"/>
                <w:sz w:val="18"/>
              </w:rPr>
            </w:pPr>
          </w:p>
        </w:tc>
        <w:tc>
          <w:tcPr>
            <w:tcW w:w="985" w:type="dxa"/>
          </w:tcPr>
          <w:p w14:paraId="2B9B31B1" w14:textId="77777777" w:rsidR="00AB1F18" w:rsidRPr="00D71165" w:rsidRDefault="00AB1F18" w:rsidP="005402C6">
            <w:pPr>
              <w:pStyle w:val="TableParagraph"/>
              <w:rPr>
                <w:rFonts w:ascii="Times New Roman"/>
                <w:color w:val="000000" w:themeColor="text1"/>
                <w:sz w:val="18"/>
              </w:rPr>
            </w:pPr>
          </w:p>
        </w:tc>
      </w:tr>
      <w:tr w:rsidR="00AB1F18" w:rsidRPr="00D71165" w14:paraId="613B0F78" w14:textId="77777777" w:rsidTr="00855899">
        <w:trPr>
          <w:trHeight w:val="1207"/>
        </w:trPr>
        <w:tc>
          <w:tcPr>
            <w:tcW w:w="562" w:type="dxa"/>
            <w:vAlign w:val="center"/>
          </w:tcPr>
          <w:p w14:paraId="2C1A389E" w14:textId="03892426" w:rsidR="00AB1F18" w:rsidRPr="00D71165" w:rsidRDefault="00AB1F18" w:rsidP="00810C11">
            <w:pPr>
              <w:pStyle w:val="TableParagraph"/>
              <w:spacing w:before="15"/>
              <w:jc w:val="center"/>
              <w:rPr>
                <w:color w:val="000000" w:themeColor="text1"/>
                <w:sz w:val="18"/>
                <w:lang w:val="en-US"/>
              </w:rPr>
            </w:pPr>
            <w:r w:rsidRPr="00D71165">
              <w:rPr>
                <w:color w:val="000000" w:themeColor="text1"/>
                <w:sz w:val="18"/>
              </w:rPr>
              <w:t>2</w:t>
            </w:r>
            <w:r w:rsidR="00361182">
              <w:rPr>
                <w:color w:val="000000" w:themeColor="text1"/>
                <w:sz w:val="18"/>
                <w:lang w:val="en-US"/>
              </w:rPr>
              <w:t>5</w:t>
            </w:r>
          </w:p>
        </w:tc>
        <w:tc>
          <w:tcPr>
            <w:tcW w:w="2185" w:type="dxa"/>
            <w:vAlign w:val="center"/>
          </w:tcPr>
          <w:p w14:paraId="04FADCD8"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26F6FCF9" w14:textId="77777777" w:rsidR="00AB1F18" w:rsidRPr="00D71165" w:rsidRDefault="00AB1F18" w:rsidP="00855899">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6C53A044" w14:textId="77777777" w:rsidR="00AB1F18" w:rsidRPr="00D71165" w:rsidRDefault="00AB1F18" w:rsidP="0085589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2555" w:type="dxa"/>
          </w:tcPr>
          <w:p w14:paraId="5F38394D" w14:textId="77777777" w:rsidR="00AB1F18" w:rsidRPr="00D71165" w:rsidRDefault="00AB1F18" w:rsidP="005402C6">
            <w:pPr>
              <w:pStyle w:val="TableParagraph"/>
              <w:rPr>
                <w:rFonts w:ascii="Times New Roman"/>
                <w:color w:val="000000" w:themeColor="text1"/>
                <w:sz w:val="18"/>
              </w:rPr>
            </w:pPr>
          </w:p>
        </w:tc>
        <w:tc>
          <w:tcPr>
            <w:tcW w:w="985" w:type="dxa"/>
          </w:tcPr>
          <w:p w14:paraId="0AFB2EB2" w14:textId="77777777" w:rsidR="00AB1F18" w:rsidRPr="00D71165" w:rsidRDefault="00AB1F18" w:rsidP="005402C6">
            <w:pPr>
              <w:pStyle w:val="TableParagraph"/>
              <w:rPr>
                <w:rFonts w:ascii="Times New Roman"/>
                <w:color w:val="000000" w:themeColor="text1"/>
                <w:sz w:val="18"/>
              </w:rPr>
            </w:pPr>
          </w:p>
        </w:tc>
      </w:tr>
      <w:tr w:rsidR="00AB1F18" w:rsidRPr="00D71165" w14:paraId="4D2AFC34" w14:textId="77777777" w:rsidTr="00855899">
        <w:trPr>
          <w:trHeight w:val="1441"/>
        </w:trPr>
        <w:tc>
          <w:tcPr>
            <w:tcW w:w="562" w:type="dxa"/>
            <w:vAlign w:val="center"/>
          </w:tcPr>
          <w:p w14:paraId="31CD6043" w14:textId="0BB56B79" w:rsidR="00AB1F18" w:rsidRPr="00D71165" w:rsidRDefault="00AB1F18" w:rsidP="00810C11">
            <w:pPr>
              <w:pStyle w:val="TableParagraph"/>
              <w:spacing w:before="13"/>
              <w:jc w:val="center"/>
              <w:rPr>
                <w:color w:val="000000" w:themeColor="text1"/>
                <w:sz w:val="18"/>
                <w:lang w:val="en-US"/>
              </w:rPr>
            </w:pPr>
            <w:r w:rsidRPr="00D71165">
              <w:rPr>
                <w:color w:val="000000" w:themeColor="text1"/>
                <w:sz w:val="18"/>
              </w:rPr>
              <w:t>2</w:t>
            </w:r>
            <w:r w:rsidR="00361182">
              <w:rPr>
                <w:color w:val="000000" w:themeColor="text1"/>
                <w:sz w:val="18"/>
                <w:lang w:val="en-US"/>
              </w:rPr>
              <w:t>6</w:t>
            </w:r>
          </w:p>
        </w:tc>
        <w:tc>
          <w:tcPr>
            <w:tcW w:w="2185" w:type="dxa"/>
            <w:vAlign w:val="center"/>
          </w:tcPr>
          <w:p w14:paraId="2EF2B2DF"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2FC4E842" w14:textId="4B00BABB"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Publikasi ilmiah dengan</w:t>
            </w:r>
            <w:r w:rsidRPr="00D71165">
              <w:rPr>
                <w:color w:val="000000" w:themeColor="text1"/>
                <w:spacing w:val="1"/>
                <w:sz w:val="18"/>
              </w:rPr>
              <w:t xml:space="preserve"> </w:t>
            </w:r>
            <w:r w:rsidRPr="00D71165">
              <w:rPr>
                <w:color w:val="000000" w:themeColor="text1"/>
                <w:sz w:val="18"/>
              </w:rPr>
              <w:t>tema yang relevan denga</w:t>
            </w:r>
            <w:r w:rsidR="00855899">
              <w:rPr>
                <w:color w:val="000000" w:themeColor="text1"/>
                <w:sz w:val="18"/>
                <w:lang w:val="en-US"/>
              </w:rPr>
              <w:t xml:space="preserve">n </w:t>
            </w:r>
            <w:r w:rsidRPr="00D71165">
              <w:rPr>
                <w:color w:val="000000" w:themeColor="text1"/>
                <w:sz w:val="18"/>
              </w:rPr>
              <w:t>bidang program studi yang</w:t>
            </w:r>
            <w:r w:rsidR="00855899">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dihasilkan DTPS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00EFE40" w14:textId="77777777" w:rsidR="00AB1F18" w:rsidRPr="00D71165" w:rsidRDefault="00AB1F18" w:rsidP="00855899">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3.b.4)</w:t>
            </w:r>
            <w:r w:rsidRPr="00D71165">
              <w:rPr>
                <w:color w:val="000000" w:themeColor="text1"/>
                <w:spacing w:val="-1"/>
                <w:sz w:val="18"/>
              </w:rPr>
              <w:t xml:space="preserve"> </w:t>
            </w:r>
            <w:r w:rsidRPr="00D71165">
              <w:rPr>
                <w:color w:val="000000" w:themeColor="text1"/>
                <w:sz w:val="18"/>
              </w:rPr>
              <w:t>LKPS</w:t>
            </w:r>
          </w:p>
        </w:tc>
        <w:tc>
          <w:tcPr>
            <w:tcW w:w="2555" w:type="dxa"/>
          </w:tcPr>
          <w:p w14:paraId="4A3CA1A9" w14:textId="77777777" w:rsidR="00AB1F18" w:rsidRPr="00D71165" w:rsidRDefault="00AB1F18" w:rsidP="005402C6">
            <w:pPr>
              <w:pStyle w:val="TableParagraph"/>
              <w:rPr>
                <w:rFonts w:ascii="Times New Roman"/>
                <w:color w:val="000000" w:themeColor="text1"/>
                <w:sz w:val="18"/>
              </w:rPr>
            </w:pPr>
          </w:p>
        </w:tc>
        <w:tc>
          <w:tcPr>
            <w:tcW w:w="985" w:type="dxa"/>
          </w:tcPr>
          <w:p w14:paraId="1312A404" w14:textId="77777777" w:rsidR="00AB1F18" w:rsidRPr="00D71165" w:rsidRDefault="00AB1F18" w:rsidP="005402C6">
            <w:pPr>
              <w:pStyle w:val="TableParagraph"/>
              <w:rPr>
                <w:rFonts w:ascii="Times New Roman"/>
                <w:color w:val="000000" w:themeColor="text1"/>
                <w:sz w:val="18"/>
              </w:rPr>
            </w:pPr>
          </w:p>
        </w:tc>
      </w:tr>
      <w:tr w:rsidR="00AB1F18" w:rsidRPr="00D71165" w14:paraId="3927F2F1" w14:textId="77777777" w:rsidTr="00855899">
        <w:trPr>
          <w:trHeight w:val="1204"/>
        </w:trPr>
        <w:tc>
          <w:tcPr>
            <w:tcW w:w="562" w:type="dxa"/>
            <w:vAlign w:val="center"/>
          </w:tcPr>
          <w:p w14:paraId="051A2D10" w14:textId="000B503E" w:rsidR="00AB1F18" w:rsidRPr="00D71165" w:rsidRDefault="000A7E3E" w:rsidP="00810C11">
            <w:pPr>
              <w:pStyle w:val="TableParagraph"/>
              <w:spacing w:before="15"/>
              <w:jc w:val="center"/>
              <w:rPr>
                <w:color w:val="000000" w:themeColor="text1"/>
                <w:sz w:val="18"/>
                <w:lang w:val="en-US"/>
              </w:rPr>
            </w:pPr>
            <w:r w:rsidRPr="00D71165">
              <w:rPr>
                <w:color w:val="000000" w:themeColor="text1"/>
                <w:sz w:val="18"/>
                <w:lang w:val="en-US"/>
              </w:rPr>
              <w:t>2</w:t>
            </w:r>
            <w:r w:rsidR="00361182">
              <w:rPr>
                <w:color w:val="000000" w:themeColor="text1"/>
                <w:sz w:val="18"/>
                <w:lang w:val="en-US"/>
              </w:rPr>
              <w:t>7</w:t>
            </w:r>
          </w:p>
        </w:tc>
        <w:tc>
          <w:tcPr>
            <w:tcW w:w="2185" w:type="dxa"/>
            <w:vAlign w:val="center"/>
          </w:tcPr>
          <w:p w14:paraId="583F6DF1" w14:textId="77777777" w:rsidR="00AB1F18" w:rsidRPr="00D71165" w:rsidRDefault="00AB1F18" w:rsidP="00810C11">
            <w:pPr>
              <w:pStyle w:val="TableParagraph"/>
              <w:rPr>
                <w:rFonts w:ascii="Times New Roman"/>
                <w:color w:val="000000" w:themeColor="text1"/>
                <w:sz w:val="18"/>
              </w:rPr>
            </w:pPr>
          </w:p>
        </w:tc>
        <w:tc>
          <w:tcPr>
            <w:tcW w:w="2636" w:type="dxa"/>
            <w:vAlign w:val="center"/>
          </w:tcPr>
          <w:p w14:paraId="2F92950F" w14:textId="76086C13" w:rsidR="0021792B" w:rsidRPr="00855899" w:rsidRDefault="0021792B" w:rsidP="00855899">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sidR="00855899">
              <w:rPr>
                <w:color w:val="000000" w:themeColor="text1"/>
                <w:sz w:val="18"/>
                <w:lang w:val="en-US"/>
              </w:rPr>
              <w:t>.</w:t>
            </w:r>
          </w:p>
          <w:p w14:paraId="3247ED51" w14:textId="256D3B57" w:rsidR="00AB1F18" w:rsidRPr="00D71165" w:rsidRDefault="00AB1F18" w:rsidP="0085589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2555" w:type="dxa"/>
          </w:tcPr>
          <w:p w14:paraId="0C681B4A" w14:textId="77777777" w:rsidR="00AB1F18" w:rsidRPr="00D71165" w:rsidRDefault="00AB1F18" w:rsidP="005402C6">
            <w:pPr>
              <w:pStyle w:val="TableParagraph"/>
              <w:rPr>
                <w:rFonts w:ascii="Times New Roman"/>
                <w:color w:val="000000" w:themeColor="text1"/>
                <w:sz w:val="18"/>
                <w:highlight w:val="yellow"/>
              </w:rPr>
            </w:pPr>
          </w:p>
        </w:tc>
        <w:tc>
          <w:tcPr>
            <w:tcW w:w="985" w:type="dxa"/>
          </w:tcPr>
          <w:p w14:paraId="10EB97B7" w14:textId="77777777" w:rsidR="00AB1F18" w:rsidRPr="00D71165" w:rsidRDefault="00AB1F18" w:rsidP="005402C6">
            <w:pPr>
              <w:pStyle w:val="TableParagraph"/>
              <w:rPr>
                <w:rFonts w:ascii="Times New Roman"/>
                <w:color w:val="000000" w:themeColor="text1"/>
                <w:sz w:val="18"/>
                <w:highlight w:val="yellow"/>
              </w:rPr>
            </w:pPr>
          </w:p>
        </w:tc>
      </w:tr>
      <w:tr w:rsidR="00AB1F18" w:rsidRPr="00D71165" w14:paraId="389EF79A" w14:textId="77777777" w:rsidTr="00855899">
        <w:trPr>
          <w:trHeight w:val="969"/>
        </w:trPr>
        <w:tc>
          <w:tcPr>
            <w:tcW w:w="562" w:type="dxa"/>
            <w:vAlign w:val="center"/>
          </w:tcPr>
          <w:p w14:paraId="4C9FC883" w14:textId="460F45EF" w:rsidR="00AB1F18" w:rsidRPr="00D71165" w:rsidRDefault="00855899" w:rsidP="00855899">
            <w:pPr>
              <w:pStyle w:val="TableParagraph"/>
              <w:spacing w:before="15"/>
              <w:jc w:val="center"/>
              <w:rPr>
                <w:color w:val="000000" w:themeColor="text1"/>
                <w:sz w:val="18"/>
                <w:lang w:val="en-US"/>
              </w:rPr>
            </w:pPr>
            <w:r>
              <w:rPr>
                <w:color w:val="000000" w:themeColor="text1"/>
                <w:sz w:val="18"/>
                <w:lang w:val="en-US"/>
              </w:rPr>
              <w:lastRenderedPageBreak/>
              <w:t>2</w:t>
            </w:r>
            <w:r w:rsidR="00361182">
              <w:rPr>
                <w:color w:val="000000" w:themeColor="text1"/>
                <w:sz w:val="18"/>
                <w:lang w:val="en-US"/>
              </w:rPr>
              <w:t>8</w:t>
            </w:r>
          </w:p>
        </w:tc>
        <w:tc>
          <w:tcPr>
            <w:tcW w:w="2185" w:type="dxa"/>
            <w:vAlign w:val="center"/>
          </w:tcPr>
          <w:p w14:paraId="28DC35F0" w14:textId="77777777" w:rsidR="00AB1F18" w:rsidRPr="00D71165" w:rsidRDefault="00AB1F18" w:rsidP="00855899">
            <w:pPr>
              <w:pStyle w:val="TableParagraph"/>
              <w:rPr>
                <w:rFonts w:ascii="Times New Roman"/>
                <w:color w:val="000000" w:themeColor="text1"/>
                <w:sz w:val="18"/>
              </w:rPr>
            </w:pPr>
          </w:p>
        </w:tc>
        <w:tc>
          <w:tcPr>
            <w:tcW w:w="2636" w:type="dxa"/>
            <w:vAlign w:val="center"/>
          </w:tcPr>
          <w:p w14:paraId="230E04B1" w14:textId="795C33AC" w:rsidR="00AB1F18" w:rsidRPr="00D71165" w:rsidRDefault="00AB1F18" w:rsidP="00855899">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sidRPr="00D71165">
              <w:rPr>
                <w:color w:val="000000" w:themeColor="text1"/>
                <w:spacing w:val="-47"/>
                <w:sz w:val="18"/>
              </w:rPr>
              <w:t xml:space="preserve"> </w:t>
            </w:r>
            <w:r w:rsidR="00855899">
              <w:rPr>
                <w:color w:val="000000" w:themeColor="text1"/>
                <w:spacing w:val="-47"/>
                <w:sz w:val="18"/>
                <w:lang w:val="en-US"/>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6BD6BF3C" w14:textId="180391E3" w:rsidR="00AB1F18" w:rsidRPr="00D71165" w:rsidRDefault="00AB1F18" w:rsidP="00855899">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0021792B"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2555" w:type="dxa"/>
          </w:tcPr>
          <w:p w14:paraId="28733ED5" w14:textId="77777777" w:rsidR="00AB1F18" w:rsidRPr="00D71165" w:rsidRDefault="00AB1F18" w:rsidP="005402C6">
            <w:pPr>
              <w:pStyle w:val="TableParagraph"/>
              <w:rPr>
                <w:rFonts w:ascii="Times New Roman"/>
                <w:color w:val="000000" w:themeColor="text1"/>
                <w:sz w:val="18"/>
              </w:rPr>
            </w:pPr>
          </w:p>
        </w:tc>
        <w:tc>
          <w:tcPr>
            <w:tcW w:w="985" w:type="dxa"/>
          </w:tcPr>
          <w:p w14:paraId="683E49B8" w14:textId="77777777" w:rsidR="00AB1F18" w:rsidRPr="00D71165" w:rsidRDefault="00AB1F18" w:rsidP="005402C6">
            <w:pPr>
              <w:pStyle w:val="TableParagraph"/>
              <w:rPr>
                <w:rFonts w:ascii="Times New Roman"/>
                <w:color w:val="000000" w:themeColor="text1"/>
                <w:sz w:val="18"/>
              </w:rPr>
            </w:pPr>
          </w:p>
        </w:tc>
      </w:tr>
      <w:tr w:rsidR="00313EB3" w:rsidRPr="00D71165" w14:paraId="13E55EB1" w14:textId="77777777" w:rsidTr="00855899">
        <w:trPr>
          <w:trHeight w:val="729"/>
        </w:trPr>
        <w:tc>
          <w:tcPr>
            <w:tcW w:w="562" w:type="dxa"/>
            <w:vAlign w:val="center"/>
          </w:tcPr>
          <w:p w14:paraId="458DAE08" w14:textId="2822C7E1" w:rsidR="00313EB3" w:rsidRPr="00361182" w:rsidRDefault="00361182" w:rsidP="00313EB3">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675A2FA3" w14:textId="6EC20C92" w:rsidR="00313EB3" w:rsidRPr="009C602A" w:rsidRDefault="00F30783" w:rsidP="00313EB3">
            <w:pPr>
              <w:pStyle w:val="TableParagraph"/>
              <w:spacing w:before="13" w:line="276" w:lineRule="auto"/>
              <w:ind w:left="59"/>
              <w:rPr>
                <w:b/>
                <w:color w:val="000000" w:themeColor="text1"/>
                <w:sz w:val="18"/>
              </w:rPr>
            </w:pPr>
            <w:r w:rsidRPr="00F30783">
              <w:rPr>
                <w:b/>
                <w:color w:val="000000" w:themeColor="text1"/>
                <w:sz w:val="18"/>
                <w:lang w:val="en-US"/>
              </w:rPr>
              <w:t xml:space="preserve">C.4.4.c)       </w:t>
            </w:r>
            <w:proofErr w:type="spellStart"/>
            <w:r w:rsidRPr="00F30783">
              <w:rPr>
                <w:b/>
                <w:color w:val="000000" w:themeColor="text1"/>
                <w:sz w:val="18"/>
                <w:lang w:val="en-US"/>
              </w:rPr>
              <w:t>Pengembangan</w:t>
            </w:r>
            <w:proofErr w:type="spellEnd"/>
            <w:r w:rsidRPr="00F30783">
              <w:rPr>
                <w:b/>
                <w:color w:val="000000" w:themeColor="text1"/>
                <w:sz w:val="18"/>
                <w:lang w:val="en-US"/>
              </w:rPr>
              <w:t xml:space="preserve"> </w:t>
            </w:r>
            <w:proofErr w:type="spellStart"/>
            <w:r w:rsidRPr="00F30783">
              <w:rPr>
                <w:b/>
                <w:color w:val="000000" w:themeColor="text1"/>
                <w:sz w:val="18"/>
                <w:lang w:val="en-US"/>
              </w:rPr>
              <w:t>Dosen</w:t>
            </w:r>
            <w:proofErr w:type="spellEnd"/>
          </w:p>
        </w:tc>
        <w:tc>
          <w:tcPr>
            <w:tcW w:w="2636" w:type="dxa"/>
            <w:vAlign w:val="center"/>
          </w:tcPr>
          <w:p w14:paraId="09E26C0A" w14:textId="77777777"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p>
          <w:p w14:paraId="4E577DB8" w14:textId="77777777" w:rsidR="00313EB3" w:rsidRPr="00D71165" w:rsidRDefault="00313EB3" w:rsidP="00313EB3">
            <w:pPr>
              <w:pStyle w:val="TableParagraph"/>
              <w:spacing w:line="206" w:lineRule="exact"/>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2555" w:type="dxa"/>
          </w:tcPr>
          <w:p w14:paraId="0D7EDDA1" w14:textId="77777777" w:rsidR="00313EB3" w:rsidRPr="00D71165" w:rsidRDefault="00313EB3" w:rsidP="00313EB3">
            <w:pPr>
              <w:pStyle w:val="TableParagraph"/>
              <w:rPr>
                <w:rFonts w:ascii="Times New Roman"/>
                <w:color w:val="000000" w:themeColor="text1"/>
                <w:sz w:val="18"/>
              </w:rPr>
            </w:pPr>
          </w:p>
        </w:tc>
        <w:tc>
          <w:tcPr>
            <w:tcW w:w="985" w:type="dxa"/>
          </w:tcPr>
          <w:p w14:paraId="57091E89" w14:textId="77777777" w:rsidR="00313EB3" w:rsidRPr="00D71165" w:rsidRDefault="00313EB3" w:rsidP="00313EB3">
            <w:pPr>
              <w:pStyle w:val="TableParagraph"/>
              <w:rPr>
                <w:rFonts w:ascii="Times New Roman"/>
                <w:color w:val="000000" w:themeColor="text1"/>
                <w:sz w:val="18"/>
              </w:rPr>
            </w:pPr>
          </w:p>
        </w:tc>
      </w:tr>
      <w:tr w:rsidR="00313EB3" w:rsidRPr="00D71165" w14:paraId="5B35BB0C" w14:textId="77777777" w:rsidTr="00855899">
        <w:trPr>
          <w:trHeight w:val="2395"/>
        </w:trPr>
        <w:tc>
          <w:tcPr>
            <w:tcW w:w="562" w:type="dxa"/>
            <w:vAlign w:val="center"/>
          </w:tcPr>
          <w:p w14:paraId="616E5582" w14:textId="09633E44"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0</w:t>
            </w:r>
          </w:p>
        </w:tc>
        <w:tc>
          <w:tcPr>
            <w:tcW w:w="2185" w:type="dxa"/>
            <w:vAlign w:val="center"/>
          </w:tcPr>
          <w:p w14:paraId="60D358AE" w14:textId="1842D05B" w:rsidR="00313EB3" w:rsidRPr="009C602A" w:rsidRDefault="00C87A1A" w:rsidP="00313EB3">
            <w:pPr>
              <w:pStyle w:val="TableParagraph"/>
              <w:spacing w:before="13" w:line="276" w:lineRule="auto"/>
              <w:ind w:left="59"/>
              <w:rPr>
                <w:b/>
                <w:bCs/>
                <w:color w:val="000000" w:themeColor="text1"/>
                <w:sz w:val="18"/>
              </w:rPr>
            </w:pPr>
            <w:r w:rsidRPr="00C87A1A">
              <w:rPr>
                <w:b/>
                <w:color w:val="000000" w:themeColor="text1"/>
                <w:sz w:val="18"/>
                <w:lang w:val="en-US"/>
              </w:rPr>
              <w:t xml:space="preserve">C.4.4.d) Tenaga </w:t>
            </w:r>
            <w:proofErr w:type="spellStart"/>
            <w:r w:rsidRPr="00C87A1A">
              <w:rPr>
                <w:b/>
                <w:color w:val="000000" w:themeColor="text1"/>
                <w:sz w:val="18"/>
                <w:lang w:val="en-US"/>
              </w:rPr>
              <w:t>Kependidikan</w:t>
            </w:r>
            <w:proofErr w:type="spellEnd"/>
          </w:p>
        </w:tc>
        <w:tc>
          <w:tcPr>
            <w:tcW w:w="2636" w:type="dxa"/>
            <w:vAlign w:val="center"/>
          </w:tcPr>
          <w:p w14:paraId="26FE001A" w14:textId="6F4B8FDC" w:rsidR="00313EB3" w:rsidRPr="00D71165" w:rsidRDefault="00313EB3" w:rsidP="00785CC6">
            <w:pPr>
              <w:pStyle w:val="TableParagraph"/>
              <w:numPr>
                <w:ilvl w:val="0"/>
                <w:numId w:val="190"/>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0C464F9D" w14:textId="6B8BDA88" w:rsidR="00313EB3" w:rsidRPr="00D71165" w:rsidRDefault="00313EB3" w:rsidP="00785CC6">
            <w:pPr>
              <w:pStyle w:val="TableParagraph"/>
              <w:numPr>
                <w:ilvl w:val="0"/>
                <w:numId w:val="190"/>
              </w:numPr>
              <w:tabs>
                <w:tab w:val="left" w:pos="402"/>
              </w:tabs>
              <w:spacing w:before="1" w:line="276" w:lineRule="auto"/>
              <w:ind w:left="402" w:hanging="257"/>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D71165">
              <w:rPr>
                <w:color w:val="000000" w:themeColor="text1"/>
                <w:sz w:val="18"/>
              </w:rPr>
              <w:t>studi.</w:t>
            </w:r>
          </w:p>
        </w:tc>
        <w:tc>
          <w:tcPr>
            <w:tcW w:w="2555" w:type="dxa"/>
          </w:tcPr>
          <w:p w14:paraId="0068F635" w14:textId="77777777" w:rsidR="00313EB3" w:rsidRPr="00D71165" w:rsidRDefault="00313EB3" w:rsidP="00313EB3">
            <w:pPr>
              <w:pStyle w:val="TableParagraph"/>
              <w:rPr>
                <w:rFonts w:ascii="Times New Roman"/>
                <w:color w:val="000000" w:themeColor="text1"/>
                <w:sz w:val="18"/>
              </w:rPr>
            </w:pPr>
          </w:p>
        </w:tc>
        <w:tc>
          <w:tcPr>
            <w:tcW w:w="985" w:type="dxa"/>
          </w:tcPr>
          <w:p w14:paraId="55B9FD42" w14:textId="77777777" w:rsidR="00313EB3" w:rsidRPr="00D71165" w:rsidRDefault="00313EB3" w:rsidP="00313EB3">
            <w:pPr>
              <w:pStyle w:val="TableParagraph"/>
              <w:rPr>
                <w:rFonts w:ascii="Times New Roman"/>
                <w:color w:val="000000" w:themeColor="text1"/>
                <w:sz w:val="18"/>
              </w:rPr>
            </w:pPr>
          </w:p>
        </w:tc>
      </w:tr>
      <w:tr w:rsidR="00313EB3" w:rsidRPr="00D71165" w14:paraId="60AFAA7B" w14:textId="77777777" w:rsidTr="00855899">
        <w:trPr>
          <w:trHeight w:val="1204"/>
        </w:trPr>
        <w:tc>
          <w:tcPr>
            <w:tcW w:w="562" w:type="dxa"/>
            <w:vAlign w:val="center"/>
          </w:tcPr>
          <w:p w14:paraId="37559D11" w14:textId="3F1C0ACE"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1</w:t>
            </w:r>
          </w:p>
        </w:tc>
        <w:tc>
          <w:tcPr>
            <w:tcW w:w="2185" w:type="dxa"/>
            <w:vAlign w:val="center"/>
          </w:tcPr>
          <w:p w14:paraId="2F91F443" w14:textId="77777777" w:rsidR="00C87A1A" w:rsidRPr="00C87A1A" w:rsidRDefault="00C87A1A" w:rsidP="00C87A1A">
            <w:pPr>
              <w:pStyle w:val="TableParagraph"/>
              <w:spacing w:before="8" w:line="276" w:lineRule="auto"/>
              <w:ind w:left="59"/>
              <w:rPr>
                <w:b/>
                <w:color w:val="000000" w:themeColor="text1"/>
                <w:sz w:val="18"/>
              </w:rPr>
            </w:pPr>
            <w:r w:rsidRPr="00C87A1A">
              <w:rPr>
                <w:b/>
                <w:color w:val="000000" w:themeColor="text1"/>
                <w:sz w:val="18"/>
              </w:rPr>
              <w:t>C.5. Keuangan, Sarana dan Prasarana</w:t>
            </w:r>
          </w:p>
          <w:p w14:paraId="02568E0B" w14:textId="77777777" w:rsidR="00CD18C1" w:rsidRDefault="00C87A1A" w:rsidP="00C87A1A">
            <w:pPr>
              <w:pStyle w:val="TableParagraph"/>
              <w:spacing w:line="206" w:lineRule="exact"/>
              <w:ind w:left="59"/>
              <w:rPr>
                <w:b/>
                <w:color w:val="000000" w:themeColor="text1"/>
                <w:sz w:val="18"/>
              </w:rPr>
            </w:pPr>
            <w:r w:rsidRPr="00C87A1A">
              <w:rPr>
                <w:b/>
                <w:color w:val="000000" w:themeColor="text1"/>
                <w:sz w:val="18"/>
              </w:rPr>
              <w:t xml:space="preserve">C.5.4. Indikator Kinerja Utama </w:t>
            </w:r>
          </w:p>
          <w:p w14:paraId="7EBEE2E2" w14:textId="1D69E3D8" w:rsidR="00313EB3" w:rsidRPr="007C6405" w:rsidRDefault="00C87A1A" w:rsidP="00C87A1A">
            <w:pPr>
              <w:pStyle w:val="TableParagraph"/>
              <w:spacing w:line="206" w:lineRule="exact"/>
              <w:ind w:left="59"/>
              <w:rPr>
                <w:b/>
                <w:color w:val="000000" w:themeColor="text1"/>
                <w:sz w:val="18"/>
              </w:rPr>
            </w:pPr>
            <w:r w:rsidRPr="00C87A1A">
              <w:rPr>
                <w:b/>
                <w:color w:val="000000" w:themeColor="text1"/>
                <w:sz w:val="18"/>
              </w:rPr>
              <w:t>C.5.4.a) Keuangan</w:t>
            </w:r>
          </w:p>
        </w:tc>
        <w:tc>
          <w:tcPr>
            <w:tcW w:w="2636" w:type="dxa"/>
            <w:vAlign w:val="center"/>
          </w:tcPr>
          <w:p w14:paraId="7C12F814" w14:textId="4238BF34"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Biaya operasional</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pendidikan.</w:t>
            </w:r>
          </w:p>
          <w:p w14:paraId="7EC41178" w14:textId="33B7E0C6" w:rsidR="00313EB3" w:rsidRPr="00D71165" w:rsidRDefault="00313EB3" w:rsidP="00313EB3">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Pr>
                <w:color w:val="000000" w:themeColor="text1"/>
                <w:sz w:val="18"/>
                <w:lang w:val="en-US"/>
              </w:rPr>
              <w:t xml:space="preserve"> </w:t>
            </w:r>
            <w:r w:rsidRPr="00D71165">
              <w:rPr>
                <w:color w:val="000000" w:themeColor="text1"/>
                <w:sz w:val="18"/>
              </w:rPr>
              <w:t>LKPS</w:t>
            </w:r>
          </w:p>
        </w:tc>
        <w:tc>
          <w:tcPr>
            <w:tcW w:w="2555" w:type="dxa"/>
          </w:tcPr>
          <w:p w14:paraId="42DF32B0" w14:textId="77777777" w:rsidR="00313EB3" w:rsidRPr="00D71165" w:rsidRDefault="00313EB3" w:rsidP="00313EB3">
            <w:pPr>
              <w:pStyle w:val="TableParagraph"/>
              <w:rPr>
                <w:rFonts w:ascii="Times New Roman"/>
                <w:color w:val="000000" w:themeColor="text1"/>
                <w:sz w:val="18"/>
              </w:rPr>
            </w:pPr>
          </w:p>
        </w:tc>
        <w:tc>
          <w:tcPr>
            <w:tcW w:w="985" w:type="dxa"/>
          </w:tcPr>
          <w:p w14:paraId="07A85ACA" w14:textId="77777777" w:rsidR="00313EB3" w:rsidRPr="00D71165" w:rsidRDefault="00313EB3" w:rsidP="00313EB3">
            <w:pPr>
              <w:pStyle w:val="TableParagraph"/>
              <w:rPr>
                <w:rFonts w:ascii="Times New Roman"/>
                <w:color w:val="000000" w:themeColor="text1"/>
                <w:sz w:val="18"/>
              </w:rPr>
            </w:pPr>
          </w:p>
        </w:tc>
      </w:tr>
      <w:tr w:rsidR="00AB1F18" w:rsidRPr="00D71165" w14:paraId="30C4B4D7" w14:textId="77777777" w:rsidTr="00855899">
        <w:trPr>
          <w:trHeight w:val="491"/>
        </w:trPr>
        <w:tc>
          <w:tcPr>
            <w:tcW w:w="562" w:type="dxa"/>
            <w:vAlign w:val="center"/>
          </w:tcPr>
          <w:p w14:paraId="4E2C2C3D" w14:textId="2C1223CA" w:rsidR="00AB1F18" w:rsidRPr="00D71165" w:rsidRDefault="00AB1F18" w:rsidP="00855899">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2</w:t>
            </w:r>
          </w:p>
        </w:tc>
        <w:tc>
          <w:tcPr>
            <w:tcW w:w="2185" w:type="dxa"/>
            <w:vAlign w:val="center"/>
          </w:tcPr>
          <w:p w14:paraId="0FAA0E28" w14:textId="77777777" w:rsidR="00AB1F18" w:rsidRPr="007C6405" w:rsidRDefault="00AB1F18" w:rsidP="00855899">
            <w:pPr>
              <w:pStyle w:val="TableParagraph"/>
              <w:rPr>
                <w:rFonts w:ascii="Times New Roman"/>
                <w:b/>
                <w:color w:val="000000" w:themeColor="text1"/>
                <w:sz w:val="18"/>
              </w:rPr>
            </w:pPr>
          </w:p>
        </w:tc>
        <w:tc>
          <w:tcPr>
            <w:tcW w:w="2636" w:type="dxa"/>
            <w:vAlign w:val="center"/>
          </w:tcPr>
          <w:p w14:paraId="09EDE0E3" w14:textId="77777777" w:rsidR="00AB1F18" w:rsidRPr="00D71165" w:rsidRDefault="00AB1F18" w:rsidP="00855899">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05D91B77" w14:textId="3036DB94" w:rsidR="00AB1F18" w:rsidRPr="00D71165" w:rsidRDefault="00AB1F18" w:rsidP="00855899">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0021792B"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2555" w:type="dxa"/>
          </w:tcPr>
          <w:p w14:paraId="74FF6424" w14:textId="77777777" w:rsidR="00AB1F18" w:rsidRPr="00D71165" w:rsidRDefault="00AB1F18" w:rsidP="005402C6">
            <w:pPr>
              <w:pStyle w:val="TableParagraph"/>
              <w:rPr>
                <w:rFonts w:ascii="Times New Roman"/>
                <w:color w:val="000000" w:themeColor="text1"/>
                <w:sz w:val="18"/>
              </w:rPr>
            </w:pPr>
          </w:p>
        </w:tc>
        <w:tc>
          <w:tcPr>
            <w:tcW w:w="985" w:type="dxa"/>
          </w:tcPr>
          <w:p w14:paraId="04B1B6F6" w14:textId="77777777" w:rsidR="00AB1F18" w:rsidRPr="00D71165" w:rsidRDefault="00AB1F18" w:rsidP="005402C6">
            <w:pPr>
              <w:pStyle w:val="TableParagraph"/>
              <w:rPr>
                <w:rFonts w:ascii="Times New Roman"/>
                <w:color w:val="000000" w:themeColor="text1"/>
                <w:sz w:val="18"/>
              </w:rPr>
            </w:pPr>
          </w:p>
        </w:tc>
      </w:tr>
      <w:tr w:rsidR="00AB1F18" w:rsidRPr="00D71165" w14:paraId="04ED36FA" w14:textId="77777777" w:rsidTr="00855899">
        <w:trPr>
          <w:trHeight w:val="729"/>
        </w:trPr>
        <w:tc>
          <w:tcPr>
            <w:tcW w:w="562" w:type="dxa"/>
            <w:vAlign w:val="center"/>
          </w:tcPr>
          <w:p w14:paraId="055A5BCC" w14:textId="7B657AC3" w:rsidR="00AB1F18" w:rsidRPr="00D71165" w:rsidRDefault="00AB1F18" w:rsidP="00855899">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3</w:t>
            </w:r>
          </w:p>
        </w:tc>
        <w:tc>
          <w:tcPr>
            <w:tcW w:w="2185" w:type="dxa"/>
            <w:vAlign w:val="center"/>
          </w:tcPr>
          <w:p w14:paraId="768063B8" w14:textId="77777777" w:rsidR="00AB1F18" w:rsidRPr="007C6405" w:rsidRDefault="00AB1F18" w:rsidP="00855899">
            <w:pPr>
              <w:pStyle w:val="TableParagraph"/>
              <w:rPr>
                <w:rFonts w:ascii="Times New Roman"/>
                <w:b/>
                <w:color w:val="000000" w:themeColor="text1"/>
                <w:sz w:val="18"/>
              </w:rPr>
            </w:pPr>
          </w:p>
        </w:tc>
        <w:tc>
          <w:tcPr>
            <w:tcW w:w="2636" w:type="dxa"/>
            <w:vAlign w:val="center"/>
          </w:tcPr>
          <w:p w14:paraId="367E760B" w14:textId="77777777"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2C834290" w14:textId="439299D4" w:rsidR="00AB1F18" w:rsidRPr="00D71165" w:rsidRDefault="00AB1F18" w:rsidP="00855899">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0021792B"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2555" w:type="dxa"/>
          </w:tcPr>
          <w:p w14:paraId="429D5B7D" w14:textId="77777777" w:rsidR="00AB1F18" w:rsidRPr="00D71165" w:rsidRDefault="00AB1F18" w:rsidP="005402C6">
            <w:pPr>
              <w:pStyle w:val="TableParagraph"/>
              <w:rPr>
                <w:rFonts w:ascii="Times New Roman"/>
                <w:color w:val="000000" w:themeColor="text1"/>
                <w:sz w:val="18"/>
              </w:rPr>
            </w:pPr>
          </w:p>
        </w:tc>
        <w:tc>
          <w:tcPr>
            <w:tcW w:w="985" w:type="dxa"/>
          </w:tcPr>
          <w:p w14:paraId="29CBA7B3" w14:textId="77777777" w:rsidR="00AB1F18" w:rsidRPr="00D71165" w:rsidRDefault="00AB1F18" w:rsidP="005402C6">
            <w:pPr>
              <w:pStyle w:val="TableParagraph"/>
              <w:rPr>
                <w:rFonts w:ascii="Times New Roman"/>
                <w:color w:val="000000" w:themeColor="text1"/>
                <w:sz w:val="18"/>
              </w:rPr>
            </w:pPr>
          </w:p>
        </w:tc>
      </w:tr>
      <w:tr w:rsidR="00AB1F18" w:rsidRPr="00D71165" w14:paraId="4D6C3D75" w14:textId="77777777" w:rsidTr="00855899">
        <w:trPr>
          <w:trHeight w:val="966"/>
        </w:trPr>
        <w:tc>
          <w:tcPr>
            <w:tcW w:w="562" w:type="dxa"/>
            <w:vAlign w:val="center"/>
          </w:tcPr>
          <w:p w14:paraId="2A9220D8" w14:textId="13630242" w:rsidR="00AB1F18" w:rsidRPr="00D71165" w:rsidRDefault="00AB1F18" w:rsidP="00855899">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4</w:t>
            </w:r>
          </w:p>
        </w:tc>
        <w:tc>
          <w:tcPr>
            <w:tcW w:w="2185" w:type="dxa"/>
            <w:vAlign w:val="center"/>
          </w:tcPr>
          <w:p w14:paraId="4302CCD8" w14:textId="77777777" w:rsidR="00AB1F18" w:rsidRPr="007C6405" w:rsidRDefault="00AB1F18" w:rsidP="00855899">
            <w:pPr>
              <w:pStyle w:val="TableParagraph"/>
              <w:rPr>
                <w:rFonts w:ascii="Times New Roman"/>
                <w:b/>
                <w:color w:val="000000" w:themeColor="text1"/>
                <w:sz w:val="18"/>
              </w:rPr>
            </w:pPr>
          </w:p>
        </w:tc>
        <w:tc>
          <w:tcPr>
            <w:tcW w:w="2636" w:type="dxa"/>
            <w:vAlign w:val="center"/>
          </w:tcPr>
          <w:p w14:paraId="129E6CA2" w14:textId="0D68287C" w:rsidR="00AB1F18" w:rsidRPr="00855899" w:rsidRDefault="00AB1F18" w:rsidP="00855899">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sidR="00855899">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sidR="00855899">
              <w:rPr>
                <w:color w:val="000000" w:themeColor="text1"/>
                <w:sz w:val="18"/>
                <w:lang w:val="en-US"/>
              </w:rPr>
              <w:t xml:space="preserve"> </w:t>
            </w:r>
            <w:proofErr w:type="spellStart"/>
            <w:r w:rsidR="00855899">
              <w:rPr>
                <w:color w:val="000000" w:themeColor="text1"/>
                <w:sz w:val="18"/>
                <w:lang w:val="en-US"/>
              </w:rPr>
              <w:t>perguruan</w:t>
            </w:r>
            <w:proofErr w:type="spellEnd"/>
            <w:r w:rsidR="00855899">
              <w:rPr>
                <w:color w:val="000000" w:themeColor="text1"/>
                <w:sz w:val="18"/>
                <w:lang w:val="en-US"/>
              </w:rPr>
              <w:t xml:space="preserve"> </w:t>
            </w:r>
            <w:proofErr w:type="spellStart"/>
            <w:r w:rsidR="00855899">
              <w:rPr>
                <w:color w:val="000000" w:themeColor="text1"/>
                <w:sz w:val="18"/>
                <w:lang w:val="en-US"/>
              </w:rPr>
              <w:t>tinggi</w:t>
            </w:r>
            <w:proofErr w:type="spellEnd"/>
            <w:r w:rsidR="00855899">
              <w:rPr>
                <w:color w:val="000000" w:themeColor="text1"/>
                <w:sz w:val="18"/>
                <w:lang w:val="en-US"/>
              </w:rPr>
              <w:t>.</w:t>
            </w:r>
          </w:p>
        </w:tc>
        <w:tc>
          <w:tcPr>
            <w:tcW w:w="2555" w:type="dxa"/>
          </w:tcPr>
          <w:p w14:paraId="62BA3E1E" w14:textId="77777777" w:rsidR="00AB1F18" w:rsidRPr="00D71165" w:rsidRDefault="00AB1F18" w:rsidP="005402C6">
            <w:pPr>
              <w:pStyle w:val="TableParagraph"/>
              <w:rPr>
                <w:rFonts w:ascii="Times New Roman"/>
                <w:color w:val="000000" w:themeColor="text1"/>
                <w:sz w:val="18"/>
              </w:rPr>
            </w:pPr>
          </w:p>
        </w:tc>
        <w:tc>
          <w:tcPr>
            <w:tcW w:w="985" w:type="dxa"/>
          </w:tcPr>
          <w:p w14:paraId="1DEDF8BD" w14:textId="77777777" w:rsidR="00AB1F18" w:rsidRPr="00D71165" w:rsidRDefault="00AB1F18" w:rsidP="005402C6">
            <w:pPr>
              <w:pStyle w:val="TableParagraph"/>
              <w:rPr>
                <w:rFonts w:ascii="Times New Roman"/>
                <w:color w:val="000000" w:themeColor="text1"/>
                <w:sz w:val="18"/>
              </w:rPr>
            </w:pPr>
          </w:p>
        </w:tc>
      </w:tr>
      <w:tr w:rsidR="00AB1F18" w:rsidRPr="00D71165" w14:paraId="4D33CD22" w14:textId="77777777" w:rsidTr="00855899">
        <w:trPr>
          <w:trHeight w:val="729"/>
        </w:trPr>
        <w:tc>
          <w:tcPr>
            <w:tcW w:w="562" w:type="dxa"/>
            <w:vAlign w:val="center"/>
          </w:tcPr>
          <w:p w14:paraId="4C7E8054" w14:textId="1D860EB6" w:rsidR="00AB1F18" w:rsidRPr="00361182" w:rsidRDefault="00AB1F18" w:rsidP="00855899">
            <w:pPr>
              <w:pStyle w:val="TableParagraph"/>
              <w:spacing w:before="15"/>
              <w:jc w:val="center"/>
              <w:rPr>
                <w:color w:val="000000" w:themeColor="text1"/>
                <w:sz w:val="18"/>
                <w:lang w:val="en-US"/>
              </w:rPr>
            </w:pPr>
            <w:r w:rsidRPr="00D71165">
              <w:rPr>
                <w:color w:val="000000" w:themeColor="text1"/>
                <w:sz w:val="18"/>
              </w:rPr>
              <w:t>3</w:t>
            </w:r>
            <w:r w:rsidR="00361182">
              <w:rPr>
                <w:color w:val="000000" w:themeColor="text1"/>
                <w:sz w:val="18"/>
                <w:lang w:val="en-US"/>
              </w:rPr>
              <w:t>5</w:t>
            </w:r>
          </w:p>
        </w:tc>
        <w:tc>
          <w:tcPr>
            <w:tcW w:w="2185" w:type="dxa"/>
            <w:vAlign w:val="center"/>
          </w:tcPr>
          <w:p w14:paraId="2C0DF3A7" w14:textId="77777777" w:rsidR="00AB1F18" w:rsidRPr="007C6405" w:rsidRDefault="00AB1F18" w:rsidP="00855899">
            <w:pPr>
              <w:pStyle w:val="TableParagraph"/>
              <w:rPr>
                <w:rFonts w:ascii="Times New Roman"/>
                <w:b/>
                <w:color w:val="000000" w:themeColor="text1"/>
                <w:sz w:val="18"/>
              </w:rPr>
            </w:pPr>
          </w:p>
        </w:tc>
        <w:tc>
          <w:tcPr>
            <w:tcW w:w="2636" w:type="dxa"/>
            <w:vAlign w:val="center"/>
          </w:tcPr>
          <w:p w14:paraId="2E491F0B" w14:textId="77777777" w:rsidR="00AB1F18" w:rsidRPr="00D71165" w:rsidRDefault="00AB1F18" w:rsidP="00855899">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4638A683" w14:textId="77777777" w:rsidR="00AB1F18" w:rsidRPr="00D71165" w:rsidRDefault="00AB1F18" w:rsidP="00855899">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2555" w:type="dxa"/>
          </w:tcPr>
          <w:p w14:paraId="0658CE4E" w14:textId="77777777" w:rsidR="00AB1F18" w:rsidRPr="00D71165" w:rsidRDefault="00AB1F18" w:rsidP="005402C6">
            <w:pPr>
              <w:pStyle w:val="TableParagraph"/>
              <w:rPr>
                <w:rFonts w:ascii="Times New Roman"/>
                <w:color w:val="000000" w:themeColor="text1"/>
                <w:sz w:val="18"/>
              </w:rPr>
            </w:pPr>
          </w:p>
        </w:tc>
        <w:tc>
          <w:tcPr>
            <w:tcW w:w="985" w:type="dxa"/>
          </w:tcPr>
          <w:p w14:paraId="17EF2A3B" w14:textId="77777777" w:rsidR="00AB1F18" w:rsidRPr="00D71165" w:rsidRDefault="00AB1F18" w:rsidP="005402C6">
            <w:pPr>
              <w:pStyle w:val="TableParagraph"/>
              <w:rPr>
                <w:rFonts w:ascii="Times New Roman"/>
                <w:color w:val="000000" w:themeColor="text1"/>
                <w:sz w:val="18"/>
              </w:rPr>
            </w:pPr>
          </w:p>
        </w:tc>
      </w:tr>
      <w:tr w:rsidR="00AB1F18" w:rsidRPr="00D71165" w14:paraId="556CFA3B" w14:textId="77777777" w:rsidTr="00855899">
        <w:trPr>
          <w:trHeight w:val="1444"/>
        </w:trPr>
        <w:tc>
          <w:tcPr>
            <w:tcW w:w="562" w:type="dxa"/>
            <w:vAlign w:val="center"/>
          </w:tcPr>
          <w:p w14:paraId="575177ED" w14:textId="7FEB4F40" w:rsidR="00AB1F18" w:rsidRPr="00D71165" w:rsidRDefault="00AB1F18" w:rsidP="00855899">
            <w:pPr>
              <w:pStyle w:val="TableParagraph"/>
              <w:spacing w:before="14"/>
              <w:jc w:val="center"/>
              <w:rPr>
                <w:color w:val="000000" w:themeColor="text1"/>
                <w:sz w:val="18"/>
                <w:lang w:val="en-US"/>
              </w:rPr>
            </w:pPr>
            <w:r w:rsidRPr="00D71165">
              <w:rPr>
                <w:color w:val="000000" w:themeColor="text1"/>
                <w:sz w:val="18"/>
              </w:rPr>
              <w:t>3</w:t>
            </w:r>
            <w:r w:rsidR="00361182">
              <w:rPr>
                <w:color w:val="000000" w:themeColor="text1"/>
                <w:sz w:val="18"/>
                <w:lang w:val="en-US"/>
              </w:rPr>
              <w:t>6</w:t>
            </w:r>
          </w:p>
        </w:tc>
        <w:tc>
          <w:tcPr>
            <w:tcW w:w="2185" w:type="dxa"/>
            <w:vAlign w:val="center"/>
          </w:tcPr>
          <w:p w14:paraId="6B72B27C" w14:textId="67E1A08F" w:rsidR="00AB1F18" w:rsidRPr="007C6405" w:rsidRDefault="00C87A1A" w:rsidP="00855899">
            <w:pPr>
              <w:pStyle w:val="TableParagraph"/>
              <w:spacing w:before="14" w:line="278" w:lineRule="auto"/>
              <w:ind w:left="59"/>
              <w:rPr>
                <w:b/>
                <w:color w:val="000000" w:themeColor="text1"/>
                <w:sz w:val="18"/>
              </w:rPr>
            </w:pPr>
            <w:r w:rsidRPr="00C87A1A">
              <w:rPr>
                <w:b/>
                <w:color w:val="000000" w:themeColor="text1"/>
                <w:sz w:val="18"/>
              </w:rPr>
              <w:t>C.5.4.b) Sarana dan Prasarana</w:t>
            </w:r>
          </w:p>
        </w:tc>
        <w:tc>
          <w:tcPr>
            <w:tcW w:w="2636" w:type="dxa"/>
            <w:vAlign w:val="center"/>
          </w:tcPr>
          <w:p w14:paraId="2A3634C3" w14:textId="77777777" w:rsidR="00AB1F18" w:rsidRPr="00D71165" w:rsidRDefault="00AB1F18" w:rsidP="00855899">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5F4F4CE9" w14:textId="77777777" w:rsidR="00855899" w:rsidRDefault="00AB1F18" w:rsidP="00855899">
            <w:pPr>
              <w:pStyle w:val="TableParagraph"/>
              <w:ind w:left="145"/>
              <w:rPr>
                <w:color w:val="000000" w:themeColor="text1"/>
                <w:sz w:val="18"/>
                <w:lang w:val="en-US"/>
              </w:rPr>
            </w:pPr>
            <w:r w:rsidRPr="00D71165">
              <w:rPr>
                <w:color w:val="000000" w:themeColor="text1"/>
                <w:sz w:val="18"/>
              </w:rPr>
              <w:t>akademik.</w:t>
            </w:r>
            <w:r w:rsidR="0021792B" w:rsidRPr="00D71165">
              <w:rPr>
                <w:color w:val="000000" w:themeColor="text1"/>
                <w:sz w:val="18"/>
                <w:lang w:val="en-US"/>
              </w:rPr>
              <w:t xml:space="preserve"> </w:t>
            </w:r>
          </w:p>
          <w:p w14:paraId="7C92DE19" w14:textId="27CABCE4" w:rsidR="00AB1F18" w:rsidRPr="00D71165" w:rsidRDefault="0021792B" w:rsidP="00855899">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w:t>
            </w:r>
            <w:r w:rsidR="00855899">
              <w:rPr>
                <w:color w:val="000000" w:themeColor="text1"/>
                <w:sz w:val="18"/>
                <w:lang w:val="en-US"/>
              </w:rPr>
              <w:t>.</w:t>
            </w:r>
            <w:r w:rsidRPr="00D71165">
              <w:rPr>
                <w:color w:val="000000" w:themeColor="text1"/>
                <w:sz w:val="18"/>
                <w:lang w:val="en-US"/>
              </w:rPr>
              <w:t>b dan 4</w:t>
            </w:r>
            <w:r w:rsidR="00855899">
              <w:rPr>
                <w:color w:val="000000" w:themeColor="text1"/>
                <w:sz w:val="18"/>
                <w:lang w:val="en-US"/>
              </w:rPr>
              <w:t>.</w:t>
            </w:r>
            <w:r w:rsidRPr="00D71165">
              <w:rPr>
                <w:color w:val="000000" w:themeColor="text1"/>
                <w:sz w:val="18"/>
                <w:lang w:val="en-US"/>
              </w:rPr>
              <w:t>c LKPS</w:t>
            </w:r>
          </w:p>
        </w:tc>
        <w:tc>
          <w:tcPr>
            <w:tcW w:w="2555" w:type="dxa"/>
          </w:tcPr>
          <w:p w14:paraId="295F6D4E" w14:textId="77777777" w:rsidR="00AB1F18" w:rsidRPr="00D71165" w:rsidRDefault="00AB1F18" w:rsidP="005402C6">
            <w:pPr>
              <w:pStyle w:val="TableParagraph"/>
              <w:rPr>
                <w:rFonts w:ascii="Times New Roman"/>
                <w:color w:val="000000" w:themeColor="text1"/>
                <w:sz w:val="18"/>
              </w:rPr>
            </w:pPr>
          </w:p>
        </w:tc>
        <w:tc>
          <w:tcPr>
            <w:tcW w:w="985" w:type="dxa"/>
          </w:tcPr>
          <w:p w14:paraId="4CF10581" w14:textId="77777777" w:rsidR="00AB1F18" w:rsidRPr="00D71165" w:rsidRDefault="00AB1F18" w:rsidP="005402C6">
            <w:pPr>
              <w:pStyle w:val="TableParagraph"/>
              <w:rPr>
                <w:rFonts w:ascii="Times New Roman"/>
                <w:color w:val="000000" w:themeColor="text1"/>
                <w:sz w:val="18"/>
              </w:rPr>
            </w:pPr>
          </w:p>
        </w:tc>
      </w:tr>
      <w:tr w:rsidR="00AB1F18" w:rsidRPr="00D71165" w14:paraId="27347435" w14:textId="77777777" w:rsidTr="00855899">
        <w:trPr>
          <w:trHeight w:val="2870"/>
        </w:trPr>
        <w:tc>
          <w:tcPr>
            <w:tcW w:w="562" w:type="dxa"/>
            <w:vAlign w:val="center"/>
          </w:tcPr>
          <w:p w14:paraId="50C89781" w14:textId="658F245F" w:rsidR="00AB1F18" w:rsidRPr="00D71165" w:rsidRDefault="000A7E3E" w:rsidP="00855899">
            <w:pPr>
              <w:pStyle w:val="TableParagraph"/>
              <w:spacing w:before="13"/>
              <w:jc w:val="center"/>
              <w:rPr>
                <w:color w:val="000000" w:themeColor="text1"/>
                <w:sz w:val="18"/>
                <w:lang w:val="en-US"/>
              </w:rPr>
            </w:pPr>
            <w:r w:rsidRPr="00D71165">
              <w:rPr>
                <w:color w:val="000000" w:themeColor="text1"/>
                <w:sz w:val="18"/>
                <w:lang w:val="en-US"/>
              </w:rPr>
              <w:t>3</w:t>
            </w:r>
            <w:r w:rsidR="00361182">
              <w:rPr>
                <w:color w:val="000000" w:themeColor="text1"/>
                <w:sz w:val="18"/>
                <w:lang w:val="en-US"/>
              </w:rPr>
              <w:t>7</w:t>
            </w:r>
          </w:p>
        </w:tc>
        <w:tc>
          <w:tcPr>
            <w:tcW w:w="2185" w:type="dxa"/>
            <w:vAlign w:val="center"/>
          </w:tcPr>
          <w:p w14:paraId="3DC442C4" w14:textId="77777777" w:rsidR="00C87A1A" w:rsidRDefault="00C87A1A" w:rsidP="00313EB3">
            <w:pPr>
              <w:pStyle w:val="TableParagraph"/>
              <w:spacing w:before="1"/>
              <w:ind w:left="59"/>
              <w:rPr>
                <w:b/>
                <w:color w:val="000000" w:themeColor="text1"/>
                <w:sz w:val="18"/>
              </w:rPr>
            </w:pPr>
            <w:r w:rsidRPr="00C87A1A">
              <w:rPr>
                <w:b/>
                <w:color w:val="000000" w:themeColor="text1"/>
                <w:sz w:val="18"/>
              </w:rPr>
              <w:t xml:space="preserve">C.6. Pendidikan  </w:t>
            </w:r>
          </w:p>
          <w:p w14:paraId="5EAD2A2D" w14:textId="77777777" w:rsidR="00C87A1A" w:rsidRDefault="00C87A1A" w:rsidP="00313EB3">
            <w:pPr>
              <w:pStyle w:val="TableParagraph"/>
              <w:spacing w:before="1"/>
              <w:ind w:left="59"/>
              <w:rPr>
                <w:b/>
                <w:color w:val="000000" w:themeColor="text1"/>
                <w:sz w:val="18"/>
              </w:rPr>
            </w:pPr>
            <w:r w:rsidRPr="00C87A1A">
              <w:rPr>
                <w:b/>
                <w:color w:val="000000" w:themeColor="text1"/>
                <w:sz w:val="18"/>
              </w:rPr>
              <w:t xml:space="preserve">C.6.4. Indikator Kinerja Utama </w:t>
            </w:r>
          </w:p>
          <w:p w14:paraId="05D512B8" w14:textId="2D422C60" w:rsidR="00AB1F18" w:rsidRPr="00D71165" w:rsidRDefault="00C87A1A" w:rsidP="00313EB3">
            <w:pPr>
              <w:pStyle w:val="TableParagraph"/>
              <w:spacing w:before="1"/>
              <w:ind w:left="59"/>
              <w:rPr>
                <w:color w:val="000000" w:themeColor="text1"/>
                <w:sz w:val="18"/>
              </w:rPr>
            </w:pPr>
            <w:r w:rsidRPr="00C87A1A">
              <w:rPr>
                <w:b/>
                <w:color w:val="000000" w:themeColor="text1"/>
                <w:sz w:val="18"/>
              </w:rPr>
              <w:t>C.6.4.a) Kurikulum</w:t>
            </w:r>
          </w:p>
        </w:tc>
        <w:tc>
          <w:tcPr>
            <w:tcW w:w="2636" w:type="dxa"/>
            <w:vAlign w:val="center"/>
          </w:tcPr>
          <w:p w14:paraId="5A3BCA79" w14:textId="77777777" w:rsidR="00AB1F18" w:rsidRPr="00D71165" w:rsidRDefault="00AB1F18" w:rsidP="00785CC6">
            <w:pPr>
              <w:pStyle w:val="TableParagraph"/>
              <w:numPr>
                <w:ilvl w:val="0"/>
                <w:numId w:val="191"/>
              </w:numPr>
              <w:tabs>
                <w:tab w:val="left" w:pos="402"/>
              </w:tabs>
              <w:spacing w:before="13" w:line="276" w:lineRule="auto"/>
              <w:ind w:left="402"/>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42D3758C" w14:textId="77777777" w:rsidR="00AB1F18" w:rsidRPr="00D71165" w:rsidRDefault="00AB1F18" w:rsidP="00785CC6">
            <w:pPr>
              <w:pStyle w:val="TableParagraph"/>
              <w:numPr>
                <w:ilvl w:val="0"/>
                <w:numId w:val="191"/>
              </w:numPr>
              <w:tabs>
                <w:tab w:val="left" w:pos="402"/>
              </w:tabs>
              <w:spacing w:before="1" w:line="276" w:lineRule="auto"/>
              <w:ind w:left="402" w:hanging="257"/>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455163C9" w14:textId="77777777" w:rsidR="00AB1F18" w:rsidRPr="00D71165" w:rsidRDefault="00AB1F18" w:rsidP="00785CC6">
            <w:pPr>
              <w:pStyle w:val="TableParagraph"/>
              <w:numPr>
                <w:ilvl w:val="0"/>
                <w:numId w:val="191"/>
              </w:numPr>
              <w:tabs>
                <w:tab w:val="left" w:pos="402"/>
              </w:tabs>
              <w:spacing w:line="276" w:lineRule="auto"/>
              <w:ind w:left="402" w:hanging="257"/>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5E6DED62" w14:textId="0F8403A9" w:rsidR="00AB1F18" w:rsidRPr="00D71165" w:rsidRDefault="00855899" w:rsidP="00855899">
            <w:pPr>
              <w:pStyle w:val="TableParagraph"/>
              <w:tabs>
                <w:tab w:val="left" w:pos="402"/>
              </w:tabs>
              <w:ind w:left="402" w:hanging="257"/>
              <w:rPr>
                <w:color w:val="000000" w:themeColor="text1"/>
                <w:sz w:val="18"/>
              </w:rPr>
            </w:pPr>
            <w:r>
              <w:rPr>
                <w:color w:val="000000" w:themeColor="text1"/>
                <w:sz w:val="18"/>
              </w:rPr>
              <w:tab/>
            </w:r>
            <w:r w:rsidR="00AB1F18" w:rsidRPr="00D71165">
              <w:rPr>
                <w:color w:val="000000" w:themeColor="text1"/>
                <w:sz w:val="18"/>
              </w:rPr>
              <w:t>pembelajaran.</w:t>
            </w:r>
          </w:p>
        </w:tc>
        <w:tc>
          <w:tcPr>
            <w:tcW w:w="2555" w:type="dxa"/>
          </w:tcPr>
          <w:p w14:paraId="3A38C0DD" w14:textId="77777777" w:rsidR="00AB1F18" w:rsidRPr="00D71165" w:rsidRDefault="00AB1F18" w:rsidP="005402C6">
            <w:pPr>
              <w:pStyle w:val="TableParagraph"/>
              <w:rPr>
                <w:rFonts w:ascii="Times New Roman"/>
                <w:color w:val="000000" w:themeColor="text1"/>
                <w:sz w:val="18"/>
              </w:rPr>
            </w:pPr>
          </w:p>
        </w:tc>
        <w:tc>
          <w:tcPr>
            <w:tcW w:w="985" w:type="dxa"/>
          </w:tcPr>
          <w:p w14:paraId="2E4BA638" w14:textId="77777777" w:rsidR="00AB1F18" w:rsidRPr="00D71165" w:rsidRDefault="00AB1F18" w:rsidP="005402C6">
            <w:pPr>
              <w:pStyle w:val="TableParagraph"/>
              <w:rPr>
                <w:rFonts w:ascii="Times New Roman"/>
                <w:color w:val="000000" w:themeColor="text1"/>
                <w:sz w:val="18"/>
              </w:rPr>
            </w:pPr>
          </w:p>
        </w:tc>
      </w:tr>
      <w:tr w:rsidR="00313EB3" w:rsidRPr="00D71165" w14:paraId="6908CEF9" w14:textId="77777777" w:rsidTr="00855899">
        <w:trPr>
          <w:trHeight w:val="1919"/>
        </w:trPr>
        <w:tc>
          <w:tcPr>
            <w:tcW w:w="562" w:type="dxa"/>
            <w:vAlign w:val="center"/>
          </w:tcPr>
          <w:p w14:paraId="225AE222" w14:textId="48F80D8D" w:rsidR="00313EB3" w:rsidRPr="00855899" w:rsidRDefault="00313EB3" w:rsidP="00313EB3">
            <w:pPr>
              <w:pStyle w:val="TableParagraph"/>
              <w:spacing w:before="15"/>
              <w:jc w:val="center"/>
              <w:rPr>
                <w:color w:val="000000" w:themeColor="text1"/>
                <w:sz w:val="18"/>
                <w:lang w:val="en-US"/>
              </w:rPr>
            </w:pPr>
            <w:r>
              <w:rPr>
                <w:color w:val="000000" w:themeColor="text1"/>
                <w:sz w:val="18"/>
                <w:lang w:val="en-US"/>
              </w:rPr>
              <w:lastRenderedPageBreak/>
              <w:t>3</w:t>
            </w:r>
            <w:r w:rsidR="000215B1">
              <w:rPr>
                <w:color w:val="000000" w:themeColor="text1"/>
                <w:sz w:val="18"/>
                <w:lang w:val="en-US"/>
              </w:rPr>
              <w:t>8</w:t>
            </w:r>
          </w:p>
        </w:tc>
        <w:tc>
          <w:tcPr>
            <w:tcW w:w="2185" w:type="dxa"/>
            <w:vAlign w:val="center"/>
          </w:tcPr>
          <w:p w14:paraId="13A1F3C4" w14:textId="25692F3B" w:rsidR="00313EB3" w:rsidRPr="007C6405" w:rsidRDefault="00C87A1A" w:rsidP="00313EB3">
            <w:pPr>
              <w:pStyle w:val="TableParagraph"/>
              <w:spacing w:before="15" w:line="276" w:lineRule="auto"/>
              <w:ind w:left="59"/>
              <w:rPr>
                <w:b/>
                <w:bCs/>
                <w:color w:val="000000" w:themeColor="text1"/>
                <w:sz w:val="18"/>
              </w:rPr>
            </w:pPr>
            <w:r w:rsidRPr="00C87A1A">
              <w:rPr>
                <w:b/>
                <w:bCs/>
                <w:color w:val="000000" w:themeColor="text1"/>
                <w:sz w:val="18"/>
                <w:lang w:val="en-US"/>
              </w:rPr>
              <w:t xml:space="preserve">C.6.4.b)    </w:t>
            </w:r>
            <w:proofErr w:type="spellStart"/>
            <w:r w:rsidRPr="00C87A1A">
              <w:rPr>
                <w:b/>
                <w:bCs/>
                <w:color w:val="000000" w:themeColor="text1"/>
                <w:sz w:val="18"/>
                <w:lang w:val="en-US"/>
              </w:rPr>
              <w:t>Karakteristik</w:t>
            </w:r>
            <w:proofErr w:type="spellEnd"/>
            <w:r w:rsidRPr="00C87A1A">
              <w:rPr>
                <w:b/>
                <w:bCs/>
                <w:color w:val="000000" w:themeColor="text1"/>
                <w:sz w:val="18"/>
                <w:lang w:val="en-US"/>
              </w:rPr>
              <w:t xml:space="preserve"> Proses </w:t>
            </w:r>
            <w:proofErr w:type="spellStart"/>
            <w:r w:rsidRPr="00C87A1A">
              <w:rPr>
                <w:b/>
                <w:bCs/>
                <w:color w:val="000000" w:themeColor="text1"/>
                <w:sz w:val="18"/>
                <w:lang w:val="en-US"/>
              </w:rPr>
              <w:t>Pembelajaran</w:t>
            </w:r>
            <w:proofErr w:type="spellEnd"/>
          </w:p>
        </w:tc>
        <w:tc>
          <w:tcPr>
            <w:tcW w:w="2636" w:type="dxa"/>
            <w:vAlign w:val="center"/>
          </w:tcPr>
          <w:p w14:paraId="47116FA2" w14:textId="77777777" w:rsidR="00313EB3" w:rsidRPr="00D71165" w:rsidRDefault="00313EB3" w:rsidP="00313EB3">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02F473FF" w14:textId="10D0BA10" w:rsidR="00313EB3" w:rsidRPr="00D71165" w:rsidRDefault="00313EB3" w:rsidP="00313EB3">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77129E74" w14:textId="77777777" w:rsidR="00313EB3" w:rsidRPr="00D71165" w:rsidRDefault="00313EB3" w:rsidP="00313EB3">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2555" w:type="dxa"/>
          </w:tcPr>
          <w:p w14:paraId="2055B76A" w14:textId="77777777" w:rsidR="00313EB3" w:rsidRPr="00D71165" w:rsidRDefault="00313EB3" w:rsidP="00313EB3">
            <w:pPr>
              <w:pStyle w:val="TableParagraph"/>
              <w:rPr>
                <w:rFonts w:ascii="Times New Roman"/>
                <w:color w:val="000000" w:themeColor="text1"/>
                <w:sz w:val="18"/>
              </w:rPr>
            </w:pPr>
          </w:p>
        </w:tc>
        <w:tc>
          <w:tcPr>
            <w:tcW w:w="985" w:type="dxa"/>
          </w:tcPr>
          <w:p w14:paraId="136A1DE0" w14:textId="77777777" w:rsidR="00313EB3" w:rsidRPr="00D71165" w:rsidRDefault="00313EB3" w:rsidP="00313EB3">
            <w:pPr>
              <w:pStyle w:val="TableParagraph"/>
              <w:rPr>
                <w:rFonts w:ascii="Times New Roman"/>
                <w:color w:val="000000" w:themeColor="text1"/>
                <w:sz w:val="18"/>
              </w:rPr>
            </w:pPr>
          </w:p>
        </w:tc>
      </w:tr>
      <w:tr w:rsidR="00313EB3" w:rsidRPr="00D71165" w14:paraId="4E7FA191" w14:textId="77777777" w:rsidTr="00855899">
        <w:trPr>
          <w:trHeight w:val="1682"/>
        </w:trPr>
        <w:tc>
          <w:tcPr>
            <w:tcW w:w="562" w:type="dxa"/>
            <w:vAlign w:val="center"/>
          </w:tcPr>
          <w:p w14:paraId="11F913EE" w14:textId="0ABDBED9" w:rsidR="00313EB3" w:rsidRPr="000215B1" w:rsidRDefault="000215B1" w:rsidP="00313EB3">
            <w:pPr>
              <w:pStyle w:val="TableParagraph"/>
              <w:spacing w:before="14"/>
              <w:jc w:val="center"/>
              <w:rPr>
                <w:color w:val="000000" w:themeColor="text1"/>
                <w:sz w:val="18"/>
                <w:lang w:val="en-US"/>
              </w:rPr>
            </w:pPr>
            <w:r>
              <w:rPr>
                <w:color w:val="000000" w:themeColor="text1"/>
                <w:sz w:val="18"/>
                <w:lang w:val="en-US"/>
              </w:rPr>
              <w:t>39</w:t>
            </w:r>
          </w:p>
        </w:tc>
        <w:tc>
          <w:tcPr>
            <w:tcW w:w="2185" w:type="dxa"/>
            <w:vAlign w:val="center"/>
          </w:tcPr>
          <w:p w14:paraId="1B7E5367" w14:textId="4F45BD61" w:rsidR="00313EB3" w:rsidRPr="00D71165" w:rsidRDefault="00C87A1A" w:rsidP="00313EB3">
            <w:pPr>
              <w:pStyle w:val="TableParagraph"/>
              <w:spacing w:before="14" w:line="278" w:lineRule="auto"/>
              <w:ind w:left="59"/>
              <w:rPr>
                <w:color w:val="000000" w:themeColor="text1"/>
                <w:sz w:val="18"/>
              </w:rPr>
            </w:pPr>
            <w:r w:rsidRPr="00C87A1A">
              <w:rPr>
                <w:b/>
                <w:bCs/>
                <w:color w:val="000000" w:themeColor="text1"/>
                <w:sz w:val="18"/>
                <w:lang w:val="en-US"/>
              </w:rPr>
              <w:t>C.6.4.c</w:t>
            </w:r>
            <w:proofErr w:type="gramStart"/>
            <w:r w:rsidRPr="00C87A1A">
              <w:rPr>
                <w:b/>
                <w:bCs/>
                <w:color w:val="000000" w:themeColor="text1"/>
                <w:sz w:val="18"/>
                <w:lang w:val="en-US"/>
              </w:rPr>
              <w:t xml:space="preserve">)  </w:t>
            </w:r>
            <w:proofErr w:type="spellStart"/>
            <w:r w:rsidRPr="00C87A1A">
              <w:rPr>
                <w:b/>
                <w:bCs/>
                <w:color w:val="000000" w:themeColor="text1"/>
                <w:sz w:val="18"/>
                <w:lang w:val="en-US"/>
              </w:rPr>
              <w:t>Rencana</w:t>
            </w:r>
            <w:proofErr w:type="spellEnd"/>
            <w:proofErr w:type="gramEnd"/>
            <w:r w:rsidRPr="00C87A1A">
              <w:rPr>
                <w:b/>
                <w:bCs/>
                <w:color w:val="000000" w:themeColor="text1"/>
                <w:sz w:val="18"/>
                <w:lang w:val="en-US"/>
              </w:rPr>
              <w:t xml:space="preserve"> Proses </w:t>
            </w:r>
            <w:proofErr w:type="spellStart"/>
            <w:r w:rsidRPr="00C87A1A">
              <w:rPr>
                <w:b/>
                <w:bCs/>
                <w:color w:val="000000" w:themeColor="text1"/>
                <w:sz w:val="18"/>
                <w:lang w:val="en-US"/>
              </w:rPr>
              <w:t>Pembelajaran</w:t>
            </w:r>
            <w:proofErr w:type="spellEnd"/>
          </w:p>
        </w:tc>
        <w:tc>
          <w:tcPr>
            <w:tcW w:w="2636" w:type="dxa"/>
            <w:vAlign w:val="center"/>
          </w:tcPr>
          <w:p w14:paraId="585243E6" w14:textId="327EC284" w:rsidR="00313EB3" w:rsidRPr="00D71165" w:rsidRDefault="00313EB3" w:rsidP="00785CC6">
            <w:pPr>
              <w:pStyle w:val="TableParagraph"/>
              <w:numPr>
                <w:ilvl w:val="0"/>
                <w:numId w:val="192"/>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6703B235" w14:textId="77777777" w:rsidR="00313EB3" w:rsidRPr="00D71165" w:rsidRDefault="00313EB3" w:rsidP="00785CC6">
            <w:pPr>
              <w:pStyle w:val="TableParagraph"/>
              <w:numPr>
                <w:ilvl w:val="0"/>
                <w:numId w:val="192"/>
              </w:numPr>
              <w:tabs>
                <w:tab w:val="left" w:pos="402"/>
              </w:tabs>
              <w:ind w:left="402" w:hanging="257"/>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13D88B6D" w14:textId="548D4522" w:rsidR="00313EB3" w:rsidRPr="00D71165" w:rsidRDefault="00313EB3" w:rsidP="00313EB3">
            <w:pPr>
              <w:pStyle w:val="TableParagraph"/>
              <w:tabs>
                <w:tab w:val="left" w:pos="402"/>
              </w:tabs>
              <w:spacing w:before="8" w:line="230" w:lineRule="atLeast"/>
              <w:ind w:left="402" w:hanging="257"/>
              <w:rPr>
                <w:color w:val="000000" w:themeColor="text1"/>
                <w:sz w:val="18"/>
              </w:rPr>
            </w:pPr>
            <w:r>
              <w:rPr>
                <w:color w:val="000000" w:themeColor="text1"/>
                <w:sz w:val="18"/>
              </w:rPr>
              <w:tab/>
            </w:r>
            <w:r w:rsidRPr="00D71165">
              <w:rPr>
                <w:color w:val="000000" w:themeColor="text1"/>
                <w:sz w:val="18"/>
              </w:rPr>
              <w:t>RPS sesuai dengan capaian</w:t>
            </w:r>
            <w:r w:rsidRPr="00D71165">
              <w:rPr>
                <w:color w:val="000000" w:themeColor="text1"/>
                <w:spacing w:val="-47"/>
                <w:sz w:val="18"/>
              </w:rPr>
              <w:t xml:space="preserve">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2555" w:type="dxa"/>
          </w:tcPr>
          <w:p w14:paraId="756984D9" w14:textId="77777777" w:rsidR="00313EB3" w:rsidRPr="00D71165" w:rsidRDefault="00313EB3" w:rsidP="00313EB3">
            <w:pPr>
              <w:pStyle w:val="TableParagraph"/>
              <w:rPr>
                <w:rFonts w:ascii="Times New Roman"/>
                <w:color w:val="000000" w:themeColor="text1"/>
                <w:sz w:val="18"/>
              </w:rPr>
            </w:pPr>
          </w:p>
        </w:tc>
        <w:tc>
          <w:tcPr>
            <w:tcW w:w="985" w:type="dxa"/>
          </w:tcPr>
          <w:p w14:paraId="6C1A7822" w14:textId="77777777" w:rsidR="00313EB3" w:rsidRPr="00D71165" w:rsidRDefault="00313EB3" w:rsidP="00313EB3">
            <w:pPr>
              <w:pStyle w:val="TableParagraph"/>
              <w:rPr>
                <w:rFonts w:ascii="Times New Roman"/>
                <w:color w:val="000000" w:themeColor="text1"/>
                <w:sz w:val="18"/>
              </w:rPr>
            </w:pPr>
          </w:p>
        </w:tc>
      </w:tr>
      <w:tr w:rsidR="00313EB3" w:rsidRPr="00D71165" w14:paraId="1EB1F7D4" w14:textId="77777777" w:rsidTr="00855899">
        <w:trPr>
          <w:trHeight w:val="5251"/>
        </w:trPr>
        <w:tc>
          <w:tcPr>
            <w:tcW w:w="562" w:type="dxa"/>
            <w:vAlign w:val="center"/>
          </w:tcPr>
          <w:p w14:paraId="20400955" w14:textId="75D9FC98"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4</w:t>
            </w:r>
            <w:r w:rsidR="000215B1">
              <w:rPr>
                <w:color w:val="000000" w:themeColor="text1"/>
                <w:sz w:val="18"/>
                <w:lang w:val="en-US"/>
              </w:rPr>
              <w:t>0</w:t>
            </w:r>
          </w:p>
        </w:tc>
        <w:tc>
          <w:tcPr>
            <w:tcW w:w="2185" w:type="dxa"/>
            <w:vAlign w:val="center"/>
          </w:tcPr>
          <w:p w14:paraId="53B2D114" w14:textId="426F47E5" w:rsidR="00313EB3" w:rsidRPr="007C6405" w:rsidRDefault="00C87A1A" w:rsidP="00313EB3">
            <w:pPr>
              <w:pStyle w:val="TableParagraph"/>
              <w:spacing w:before="13" w:line="278" w:lineRule="auto"/>
              <w:ind w:left="59"/>
              <w:rPr>
                <w:b/>
                <w:bCs/>
                <w:color w:val="000000" w:themeColor="text1"/>
                <w:sz w:val="18"/>
              </w:rPr>
            </w:pPr>
            <w:r w:rsidRPr="00C87A1A">
              <w:rPr>
                <w:b/>
                <w:bCs/>
                <w:color w:val="000000" w:themeColor="text1"/>
                <w:sz w:val="18"/>
                <w:lang w:val="en-US"/>
              </w:rPr>
              <w:t xml:space="preserve">C.6.4.d)   </w:t>
            </w:r>
            <w:proofErr w:type="spellStart"/>
            <w:r w:rsidRPr="00C87A1A">
              <w:rPr>
                <w:b/>
                <w:bCs/>
                <w:color w:val="000000" w:themeColor="text1"/>
                <w:sz w:val="18"/>
                <w:lang w:val="en-US"/>
              </w:rPr>
              <w:t>Pelaksanaan</w:t>
            </w:r>
            <w:proofErr w:type="spellEnd"/>
            <w:r w:rsidRPr="00C87A1A">
              <w:rPr>
                <w:b/>
                <w:bCs/>
                <w:color w:val="000000" w:themeColor="text1"/>
                <w:sz w:val="18"/>
                <w:lang w:val="en-US"/>
              </w:rPr>
              <w:t xml:space="preserve"> Proses </w:t>
            </w:r>
            <w:proofErr w:type="spellStart"/>
            <w:r w:rsidRPr="00C87A1A">
              <w:rPr>
                <w:b/>
                <w:bCs/>
                <w:color w:val="000000" w:themeColor="text1"/>
                <w:sz w:val="18"/>
                <w:lang w:val="en-US"/>
              </w:rPr>
              <w:t>Pembelajaran</w:t>
            </w:r>
            <w:proofErr w:type="spellEnd"/>
          </w:p>
        </w:tc>
        <w:tc>
          <w:tcPr>
            <w:tcW w:w="2636" w:type="dxa"/>
            <w:vAlign w:val="center"/>
          </w:tcPr>
          <w:p w14:paraId="0E0BC5E2" w14:textId="77777777" w:rsidR="00313EB3" w:rsidRPr="00D71165" w:rsidRDefault="00313EB3" w:rsidP="00785CC6">
            <w:pPr>
              <w:pStyle w:val="TableParagraph"/>
              <w:numPr>
                <w:ilvl w:val="0"/>
                <w:numId w:val="193"/>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74B32BDE" w14:textId="77777777" w:rsidR="00313EB3" w:rsidRPr="00D71165" w:rsidRDefault="00313EB3" w:rsidP="00785CC6">
            <w:pPr>
              <w:pStyle w:val="TableParagraph"/>
              <w:numPr>
                <w:ilvl w:val="0"/>
                <w:numId w:val="193"/>
              </w:numPr>
              <w:tabs>
                <w:tab w:val="left" w:pos="402"/>
              </w:tabs>
              <w:spacing w:before="1" w:line="276" w:lineRule="auto"/>
              <w:ind w:left="402" w:hanging="257"/>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18A6C967" w14:textId="567443AD" w:rsidR="00313EB3" w:rsidRPr="00D71165" w:rsidRDefault="00313EB3" w:rsidP="00785CC6">
            <w:pPr>
              <w:pStyle w:val="TableParagraph"/>
              <w:numPr>
                <w:ilvl w:val="0"/>
                <w:numId w:val="193"/>
              </w:numPr>
              <w:tabs>
                <w:tab w:val="left" w:pos="402"/>
              </w:tabs>
              <w:spacing w:line="276" w:lineRule="auto"/>
              <w:ind w:left="402" w:hanging="257"/>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mengacu</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DIKTI </w:t>
            </w:r>
            <w:r w:rsidRPr="00D71165">
              <w:rPr>
                <w:color w:val="000000" w:themeColor="text1"/>
                <w:sz w:val="18"/>
              </w:rPr>
              <w:t>Penelitian.</w:t>
            </w:r>
          </w:p>
          <w:p w14:paraId="518941AB" w14:textId="0681C7F7" w:rsidR="00313EB3" w:rsidRPr="00D71165" w:rsidRDefault="00313EB3" w:rsidP="00785CC6">
            <w:pPr>
              <w:pStyle w:val="TableParagraph"/>
              <w:numPr>
                <w:ilvl w:val="0"/>
                <w:numId w:val="193"/>
              </w:numPr>
              <w:tabs>
                <w:tab w:val="left" w:pos="402"/>
              </w:tabs>
              <w:spacing w:line="276" w:lineRule="auto"/>
              <w:ind w:left="402" w:hanging="257"/>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 xml:space="preserve">harus mengacu SN </w:t>
            </w:r>
            <w:r>
              <w:rPr>
                <w:color w:val="000000" w:themeColor="text1"/>
                <w:sz w:val="18"/>
                <w:lang w:val="en-US"/>
              </w:rPr>
              <w:t>DIKTI</w:t>
            </w:r>
            <w:r w:rsidRPr="00D71165">
              <w:rPr>
                <w:color w:val="000000" w:themeColor="text1"/>
                <w:spacing w:val="1"/>
                <w:sz w:val="18"/>
              </w:rPr>
              <w:t xml:space="preserve"> </w:t>
            </w:r>
            <w:r w:rsidRPr="00D71165">
              <w:rPr>
                <w:color w:val="000000" w:themeColor="text1"/>
                <w:sz w:val="18"/>
              </w:rPr>
              <w:t>PkM.</w:t>
            </w:r>
          </w:p>
          <w:p w14:paraId="19A92161" w14:textId="77777777" w:rsidR="00313EB3" w:rsidRPr="00855899" w:rsidRDefault="00313EB3" w:rsidP="00785CC6">
            <w:pPr>
              <w:pStyle w:val="TableParagraph"/>
              <w:numPr>
                <w:ilvl w:val="0"/>
                <w:numId w:val="193"/>
              </w:numPr>
              <w:tabs>
                <w:tab w:val="left" w:pos="402"/>
              </w:tabs>
              <w:spacing w:before="1" w:line="276" w:lineRule="auto"/>
              <w:ind w:left="402" w:hanging="257"/>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855899">
              <w:rPr>
                <w:i/>
                <w:iCs/>
                <w:color w:val="000000" w:themeColor="text1"/>
                <w:sz w:val="18"/>
              </w:rPr>
              <w:t>teaching</w:t>
            </w:r>
            <w:r w:rsidRPr="00855899">
              <w:rPr>
                <w:i/>
                <w:iCs/>
                <w:color w:val="000000" w:themeColor="text1"/>
                <w:spacing w:val="-4"/>
                <w:sz w:val="18"/>
              </w:rPr>
              <w:t xml:space="preserve"> </w:t>
            </w:r>
            <w:r w:rsidRPr="00855899">
              <w:rPr>
                <w:i/>
                <w:iCs/>
                <w:color w:val="000000" w:themeColor="text1"/>
                <w:sz w:val="18"/>
              </w:rPr>
              <w:t>factory/teaching</w:t>
            </w:r>
          </w:p>
          <w:p w14:paraId="08723B11" w14:textId="697FF1E2" w:rsidR="00313EB3" w:rsidRPr="00D71165" w:rsidRDefault="00313EB3" w:rsidP="00313EB3">
            <w:pPr>
              <w:pStyle w:val="TableParagraph"/>
              <w:tabs>
                <w:tab w:val="left" w:pos="402"/>
              </w:tabs>
              <w:spacing w:line="207" w:lineRule="exact"/>
              <w:ind w:left="402" w:hanging="257"/>
              <w:rPr>
                <w:color w:val="000000" w:themeColor="text1"/>
                <w:sz w:val="18"/>
              </w:rPr>
            </w:pPr>
            <w:r w:rsidRPr="00855899">
              <w:rPr>
                <w:i/>
                <w:iCs/>
                <w:color w:val="000000" w:themeColor="text1"/>
                <w:sz w:val="18"/>
              </w:rPr>
              <w:tab/>
              <w:t>industry</w:t>
            </w:r>
            <w:r w:rsidRPr="00D71165">
              <w:rPr>
                <w:color w:val="000000" w:themeColor="text1"/>
                <w:sz w:val="18"/>
              </w:rPr>
              <w:t>,</w:t>
            </w:r>
            <w:r w:rsidRPr="00D71165">
              <w:rPr>
                <w:color w:val="000000" w:themeColor="text1"/>
                <w:spacing w:val="-2"/>
                <w:sz w:val="18"/>
              </w:rPr>
              <w:t xml:space="preserve"> </w:t>
            </w:r>
            <w:r w:rsidRPr="00D71165">
              <w:rPr>
                <w:color w:val="000000" w:themeColor="text1"/>
                <w:sz w:val="18"/>
              </w:rPr>
              <w:t>dll.</w:t>
            </w:r>
          </w:p>
        </w:tc>
        <w:tc>
          <w:tcPr>
            <w:tcW w:w="2555" w:type="dxa"/>
          </w:tcPr>
          <w:p w14:paraId="2150B0D4" w14:textId="77777777" w:rsidR="00313EB3" w:rsidRPr="00D71165" w:rsidRDefault="00313EB3" w:rsidP="00313EB3">
            <w:pPr>
              <w:pStyle w:val="TableParagraph"/>
              <w:rPr>
                <w:rFonts w:ascii="Times New Roman"/>
                <w:color w:val="000000" w:themeColor="text1"/>
                <w:sz w:val="18"/>
              </w:rPr>
            </w:pPr>
          </w:p>
        </w:tc>
        <w:tc>
          <w:tcPr>
            <w:tcW w:w="985" w:type="dxa"/>
          </w:tcPr>
          <w:p w14:paraId="2F9C6A97" w14:textId="77777777" w:rsidR="00313EB3" w:rsidRPr="00D71165" w:rsidRDefault="00313EB3" w:rsidP="00313EB3">
            <w:pPr>
              <w:pStyle w:val="TableParagraph"/>
              <w:rPr>
                <w:rFonts w:ascii="Times New Roman"/>
                <w:color w:val="000000" w:themeColor="text1"/>
                <w:sz w:val="18"/>
              </w:rPr>
            </w:pPr>
          </w:p>
        </w:tc>
      </w:tr>
      <w:tr w:rsidR="00AB1F18" w:rsidRPr="00D71165" w14:paraId="1789EE02" w14:textId="77777777" w:rsidTr="00855899">
        <w:trPr>
          <w:trHeight w:val="1206"/>
        </w:trPr>
        <w:tc>
          <w:tcPr>
            <w:tcW w:w="562" w:type="dxa"/>
            <w:vAlign w:val="center"/>
          </w:tcPr>
          <w:p w14:paraId="2C7D32BE" w14:textId="40B9B4EA" w:rsidR="00AB1F18" w:rsidRPr="00D71165" w:rsidRDefault="00AB1F18" w:rsidP="00855899">
            <w:pPr>
              <w:pStyle w:val="TableParagraph"/>
              <w:spacing w:before="15"/>
              <w:jc w:val="center"/>
              <w:rPr>
                <w:color w:val="000000" w:themeColor="text1"/>
                <w:sz w:val="18"/>
                <w:lang w:val="en-US"/>
              </w:rPr>
            </w:pPr>
            <w:r w:rsidRPr="00D71165">
              <w:rPr>
                <w:color w:val="000000" w:themeColor="text1"/>
                <w:sz w:val="18"/>
              </w:rPr>
              <w:t>4</w:t>
            </w:r>
            <w:r w:rsidR="000215B1">
              <w:rPr>
                <w:color w:val="000000" w:themeColor="text1"/>
                <w:sz w:val="18"/>
                <w:lang w:val="en-US"/>
              </w:rPr>
              <w:t>1</w:t>
            </w:r>
          </w:p>
        </w:tc>
        <w:tc>
          <w:tcPr>
            <w:tcW w:w="2185" w:type="dxa"/>
            <w:vAlign w:val="center"/>
          </w:tcPr>
          <w:p w14:paraId="5A107BBD" w14:textId="77777777" w:rsidR="00AB1F18" w:rsidRPr="00D71165" w:rsidRDefault="00AB1F18" w:rsidP="00855899">
            <w:pPr>
              <w:pStyle w:val="TableParagraph"/>
              <w:rPr>
                <w:rFonts w:ascii="Times New Roman"/>
                <w:color w:val="000000" w:themeColor="text1"/>
                <w:sz w:val="18"/>
              </w:rPr>
            </w:pPr>
          </w:p>
        </w:tc>
        <w:tc>
          <w:tcPr>
            <w:tcW w:w="2636" w:type="dxa"/>
            <w:vAlign w:val="center"/>
          </w:tcPr>
          <w:p w14:paraId="4567DDE6" w14:textId="77777777" w:rsidR="00AB1F18" w:rsidRPr="00D71165" w:rsidRDefault="00AB1F18" w:rsidP="00855899">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069D21BB" w14:textId="77777777" w:rsidR="00855899" w:rsidRDefault="00AB1F18" w:rsidP="00855899">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3CB88B09" w14:textId="5523BCDA" w:rsidR="00AB1F18" w:rsidRPr="00D71165" w:rsidRDefault="00AB1F18" w:rsidP="00855899">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0029782E"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2555" w:type="dxa"/>
          </w:tcPr>
          <w:p w14:paraId="0EBAA0E1" w14:textId="77777777" w:rsidR="00AB1F18" w:rsidRPr="00D71165" w:rsidRDefault="00AB1F18" w:rsidP="005402C6">
            <w:pPr>
              <w:pStyle w:val="TableParagraph"/>
              <w:rPr>
                <w:rFonts w:ascii="Times New Roman"/>
                <w:color w:val="000000" w:themeColor="text1"/>
                <w:sz w:val="18"/>
              </w:rPr>
            </w:pPr>
          </w:p>
        </w:tc>
        <w:tc>
          <w:tcPr>
            <w:tcW w:w="985" w:type="dxa"/>
          </w:tcPr>
          <w:p w14:paraId="28BA8B97" w14:textId="77777777" w:rsidR="00AB1F18" w:rsidRPr="00D71165" w:rsidRDefault="00AB1F18" w:rsidP="005402C6">
            <w:pPr>
              <w:pStyle w:val="TableParagraph"/>
              <w:rPr>
                <w:rFonts w:ascii="Times New Roman"/>
                <w:color w:val="000000" w:themeColor="text1"/>
                <w:sz w:val="18"/>
              </w:rPr>
            </w:pPr>
          </w:p>
        </w:tc>
      </w:tr>
      <w:tr w:rsidR="00AB1F18" w:rsidRPr="00D71165" w14:paraId="79C23700" w14:textId="77777777" w:rsidTr="00855899">
        <w:trPr>
          <w:trHeight w:val="2157"/>
        </w:trPr>
        <w:tc>
          <w:tcPr>
            <w:tcW w:w="562" w:type="dxa"/>
            <w:vAlign w:val="center"/>
          </w:tcPr>
          <w:p w14:paraId="217C8783" w14:textId="4F825253" w:rsidR="00AB1F18" w:rsidRPr="00D71165" w:rsidRDefault="00AB1F18" w:rsidP="00855899">
            <w:pPr>
              <w:pStyle w:val="TableParagraph"/>
              <w:spacing w:before="13"/>
              <w:jc w:val="center"/>
              <w:rPr>
                <w:color w:val="000000" w:themeColor="text1"/>
                <w:sz w:val="18"/>
                <w:lang w:val="en-US"/>
              </w:rPr>
            </w:pPr>
            <w:r w:rsidRPr="00D71165">
              <w:rPr>
                <w:color w:val="000000" w:themeColor="text1"/>
                <w:sz w:val="18"/>
              </w:rPr>
              <w:t>4</w:t>
            </w:r>
            <w:r w:rsidR="000215B1">
              <w:rPr>
                <w:color w:val="000000" w:themeColor="text1"/>
                <w:sz w:val="18"/>
                <w:lang w:val="en-US"/>
              </w:rPr>
              <w:t>2</w:t>
            </w:r>
          </w:p>
        </w:tc>
        <w:tc>
          <w:tcPr>
            <w:tcW w:w="2185" w:type="dxa"/>
            <w:vAlign w:val="center"/>
          </w:tcPr>
          <w:p w14:paraId="41677CB0" w14:textId="46BA5D14" w:rsidR="00AB1F18" w:rsidRPr="00953FAC" w:rsidRDefault="00C87A1A" w:rsidP="00855899">
            <w:pPr>
              <w:pStyle w:val="TableParagraph"/>
              <w:spacing w:before="13" w:line="276" w:lineRule="auto"/>
              <w:ind w:left="59"/>
              <w:rPr>
                <w:b/>
                <w:bCs/>
                <w:color w:val="000000" w:themeColor="text1"/>
                <w:sz w:val="18"/>
              </w:rPr>
            </w:pPr>
            <w:r w:rsidRPr="00C87A1A">
              <w:rPr>
                <w:b/>
                <w:bCs/>
                <w:color w:val="000000" w:themeColor="text1"/>
                <w:sz w:val="18"/>
                <w:lang w:val="en-US"/>
              </w:rPr>
              <w:t>C.6.4.e)</w:t>
            </w:r>
            <w:r>
              <w:rPr>
                <w:b/>
                <w:bCs/>
                <w:color w:val="000000" w:themeColor="text1"/>
                <w:sz w:val="18"/>
                <w:lang w:val="en-US"/>
              </w:rPr>
              <w:t xml:space="preserve"> </w:t>
            </w:r>
            <w:r w:rsidRPr="00C87A1A">
              <w:rPr>
                <w:b/>
                <w:bCs/>
                <w:color w:val="000000" w:themeColor="text1"/>
                <w:sz w:val="18"/>
                <w:lang w:val="en-US"/>
              </w:rPr>
              <w:t xml:space="preserve">           Monitoring dan </w:t>
            </w:r>
            <w:proofErr w:type="spellStart"/>
            <w:r w:rsidRPr="00C87A1A">
              <w:rPr>
                <w:b/>
                <w:bCs/>
                <w:color w:val="000000" w:themeColor="text1"/>
                <w:sz w:val="18"/>
                <w:lang w:val="en-US"/>
              </w:rPr>
              <w:t>Evaluasi</w:t>
            </w:r>
            <w:proofErr w:type="spellEnd"/>
            <w:r w:rsidRPr="00C87A1A">
              <w:rPr>
                <w:b/>
                <w:bCs/>
                <w:color w:val="000000" w:themeColor="text1"/>
                <w:sz w:val="18"/>
                <w:lang w:val="en-US"/>
              </w:rPr>
              <w:t xml:space="preserve"> Proses </w:t>
            </w:r>
            <w:proofErr w:type="spellStart"/>
            <w:r w:rsidRPr="00C87A1A">
              <w:rPr>
                <w:b/>
                <w:bCs/>
                <w:color w:val="000000" w:themeColor="text1"/>
                <w:sz w:val="18"/>
                <w:lang w:val="en-US"/>
              </w:rPr>
              <w:t>Pembelajaran</w:t>
            </w:r>
            <w:proofErr w:type="spellEnd"/>
            <w:r w:rsidRPr="00C87A1A">
              <w:rPr>
                <w:b/>
                <w:bCs/>
                <w:color w:val="000000" w:themeColor="text1"/>
                <w:sz w:val="18"/>
                <w:lang w:val="en-US"/>
              </w:rPr>
              <w:t xml:space="preserve">   </w:t>
            </w:r>
          </w:p>
        </w:tc>
        <w:tc>
          <w:tcPr>
            <w:tcW w:w="2636" w:type="dxa"/>
            <w:vAlign w:val="center"/>
          </w:tcPr>
          <w:p w14:paraId="3A274C72" w14:textId="77777777" w:rsidR="00AB1F18" w:rsidRPr="00D71165" w:rsidRDefault="00AB1F18" w:rsidP="00855899">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10AC8975" w14:textId="77777777" w:rsidR="00AB1F18" w:rsidRPr="00D71165" w:rsidRDefault="00AB1F18" w:rsidP="00855899">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2555" w:type="dxa"/>
          </w:tcPr>
          <w:p w14:paraId="46221164" w14:textId="77777777" w:rsidR="00AB1F18" w:rsidRPr="00D71165" w:rsidRDefault="00AB1F18" w:rsidP="005402C6">
            <w:pPr>
              <w:pStyle w:val="TableParagraph"/>
              <w:rPr>
                <w:rFonts w:ascii="Times New Roman"/>
                <w:color w:val="000000" w:themeColor="text1"/>
                <w:sz w:val="18"/>
              </w:rPr>
            </w:pPr>
          </w:p>
        </w:tc>
        <w:tc>
          <w:tcPr>
            <w:tcW w:w="985" w:type="dxa"/>
          </w:tcPr>
          <w:p w14:paraId="2401F289" w14:textId="77777777" w:rsidR="00AB1F18" w:rsidRPr="00D71165" w:rsidRDefault="00AB1F18" w:rsidP="005402C6">
            <w:pPr>
              <w:pStyle w:val="TableParagraph"/>
              <w:rPr>
                <w:rFonts w:ascii="Times New Roman"/>
                <w:color w:val="000000" w:themeColor="text1"/>
                <w:sz w:val="18"/>
              </w:rPr>
            </w:pPr>
          </w:p>
        </w:tc>
      </w:tr>
      <w:tr w:rsidR="00AB1F18" w:rsidRPr="00D71165" w14:paraId="78FB5E54" w14:textId="77777777" w:rsidTr="00855899">
        <w:trPr>
          <w:trHeight w:val="3348"/>
        </w:trPr>
        <w:tc>
          <w:tcPr>
            <w:tcW w:w="562" w:type="dxa"/>
            <w:vAlign w:val="center"/>
          </w:tcPr>
          <w:p w14:paraId="2AC4F4E9" w14:textId="050F34B8" w:rsidR="00AB1F18" w:rsidRPr="00D71165" w:rsidRDefault="00AB1F18" w:rsidP="00855899">
            <w:pPr>
              <w:pStyle w:val="TableParagraph"/>
              <w:spacing w:before="13"/>
              <w:jc w:val="center"/>
              <w:rPr>
                <w:color w:val="000000" w:themeColor="text1"/>
                <w:sz w:val="18"/>
                <w:lang w:val="en-US"/>
              </w:rPr>
            </w:pPr>
            <w:r w:rsidRPr="00D71165">
              <w:rPr>
                <w:color w:val="000000" w:themeColor="text1"/>
                <w:sz w:val="18"/>
              </w:rPr>
              <w:lastRenderedPageBreak/>
              <w:t>4</w:t>
            </w:r>
            <w:r w:rsidR="000215B1">
              <w:rPr>
                <w:color w:val="000000" w:themeColor="text1"/>
                <w:sz w:val="18"/>
                <w:lang w:val="en-US"/>
              </w:rPr>
              <w:t>3</w:t>
            </w:r>
          </w:p>
        </w:tc>
        <w:tc>
          <w:tcPr>
            <w:tcW w:w="2185" w:type="dxa"/>
            <w:vAlign w:val="center"/>
          </w:tcPr>
          <w:p w14:paraId="60F45680" w14:textId="527B1E04" w:rsidR="00AB1F18" w:rsidRPr="009D0FCE" w:rsidRDefault="00C87A1A" w:rsidP="00855899">
            <w:pPr>
              <w:pStyle w:val="TableParagraph"/>
              <w:spacing w:before="13" w:line="276" w:lineRule="auto"/>
              <w:ind w:left="59"/>
              <w:rPr>
                <w:b/>
                <w:bCs/>
                <w:color w:val="000000" w:themeColor="text1"/>
                <w:sz w:val="18"/>
              </w:rPr>
            </w:pPr>
            <w:r w:rsidRPr="00C87A1A">
              <w:rPr>
                <w:b/>
                <w:bCs/>
                <w:color w:val="000000" w:themeColor="text1"/>
                <w:sz w:val="18"/>
                <w:lang w:val="en-US"/>
              </w:rPr>
              <w:t xml:space="preserve">C.6.4.f)                     </w:t>
            </w:r>
            <w:proofErr w:type="spellStart"/>
            <w:r w:rsidRPr="00C87A1A">
              <w:rPr>
                <w:b/>
                <w:bCs/>
                <w:color w:val="000000" w:themeColor="text1"/>
                <w:sz w:val="18"/>
                <w:lang w:val="en-US"/>
              </w:rPr>
              <w:t>Penilaian</w:t>
            </w:r>
            <w:proofErr w:type="spellEnd"/>
            <w:r w:rsidRPr="00C87A1A">
              <w:rPr>
                <w:b/>
                <w:bCs/>
                <w:color w:val="000000" w:themeColor="text1"/>
                <w:sz w:val="18"/>
                <w:lang w:val="en-US"/>
              </w:rPr>
              <w:t xml:space="preserve"> </w:t>
            </w:r>
            <w:proofErr w:type="spellStart"/>
            <w:r w:rsidRPr="00C87A1A">
              <w:rPr>
                <w:b/>
                <w:bCs/>
                <w:color w:val="000000" w:themeColor="text1"/>
                <w:sz w:val="18"/>
                <w:lang w:val="en-US"/>
              </w:rPr>
              <w:t>Pembelajaran</w:t>
            </w:r>
            <w:proofErr w:type="spellEnd"/>
          </w:p>
        </w:tc>
        <w:tc>
          <w:tcPr>
            <w:tcW w:w="2636" w:type="dxa"/>
            <w:vAlign w:val="center"/>
          </w:tcPr>
          <w:p w14:paraId="18A74DC2" w14:textId="36E96E91" w:rsidR="00AB1F18" w:rsidRPr="00D71165" w:rsidRDefault="00AB1F18" w:rsidP="00785CC6">
            <w:pPr>
              <w:pStyle w:val="TableParagraph"/>
              <w:numPr>
                <w:ilvl w:val="0"/>
                <w:numId w:val="194"/>
              </w:numPr>
              <w:tabs>
                <w:tab w:val="left" w:pos="402"/>
              </w:tabs>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mengukur</w:t>
            </w:r>
            <w:r w:rsidR="0079409E">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sidR="0079409E">
              <w:rPr>
                <w:color w:val="000000" w:themeColor="text1"/>
                <w:sz w:val="18"/>
                <w:lang w:val="en-US"/>
              </w:rPr>
              <w:t>i</w:t>
            </w:r>
            <w:proofErr w:type="spellEnd"/>
            <w:r w:rsidRPr="00D71165">
              <w:rPr>
                <w:color w:val="000000" w:themeColor="text1"/>
                <w:sz w:val="18"/>
              </w:rPr>
              <w:t>nsip penilaian yang</w:t>
            </w:r>
            <w:r w:rsidR="0079409E">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655EDC79" w14:textId="77777777" w:rsidR="00AB1F18" w:rsidRPr="00D71165" w:rsidRDefault="00AB1F18" w:rsidP="00785CC6">
            <w:pPr>
              <w:pStyle w:val="TableParagraph"/>
              <w:numPr>
                <w:ilvl w:val="0"/>
                <w:numId w:val="194"/>
              </w:numPr>
              <w:tabs>
                <w:tab w:val="left" w:pos="402"/>
              </w:tabs>
              <w:spacing w:before="1" w:line="276" w:lineRule="auto"/>
              <w:ind w:left="402" w:hanging="257"/>
              <w:rPr>
                <w:color w:val="000000" w:themeColor="text1"/>
                <w:sz w:val="18"/>
              </w:rPr>
            </w:pPr>
            <w:r w:rsidRPr="00D71165">
              <w:rPr>
                <w:color w:val="000000" w:themeColor="text1"/>
                <w:sz w:val="18"/>
              </w:rPr>
              <w:t>Pelaksanaan penilaian</w:t>
            </w:r>
            <w:r w:rsidRPr="00D71165">
              <w:rPr>
                <w:color w:val="000000" w:themeColor="text1"/>
                <w:spacing w:val="-48"/>
                <w:sz w:val="18"/>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033CF55D" w14:textId="77777777" w:rsidR="00AB1F18" w:rsidRPr="00D71165" w:rsidRDefault="00AB1F18" w:rsidP="00785CC6">
            <w:pPr>
              <w:pStyle w:val="TableParagraph"/>
              <w:numPr>
                <w:ilvl w:val="0"/>
                <w:numId w:val="194"/>
              </w:numPr>
              <w:tabs>
                <w:tab w:val="left" w:pos="402"/>
              </w:tabs>
              <w:spacing w:line="206" w:lineRule="exact"/>
              <w:ind w:left="402" w:hanging="257"/>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549D975F" w14:textId="7B39ED24" w:rsidR="00AB1F18" w:rsidRPr="00D71165" w:rsidRDefault="0079409E" w:rsidP="0079409E">
            <w:pPr>
              <w:pStyle w:val="TableParagraph"/>
              <w:tabs>
                <w:tab w:val="left" w:pos="402"/>
              </w:tabs>
              <w:spacing w:before="31"/>
              <w:ind w:left="402" w:hanging="257"/>
              <w:rPr>
                <w:color w:val="000000" w:themeColor="text1"/>
                <w:sz w:val="18"/>
              </w:rPr>
            </w:pPr>
            <w:r>
              <w:rPr>
                <w:color w:val="000000" w:themeColor="text1"/>
                <w:sz w:val="18"/>
              </w:rPr>
              <w:tab/>
            </w:r>
            <w:r w:rsidR="00AB1F18" w:rsidRPr="00D71165">
              <w:rPr>
                <w:color w:val="000000" w:themeColor="text1"/>
                <w:sz w:val="18"/>
              </w:rPr>
              <w:t>memuat</w:t>
            </w:r>
            <w:r w:rsidR="00AB1F18" w:rsidRPr="00D71165">
              <w:rPr>
                <w:color w:val="000000" w:themeColor="text1"/>
                <w:spacing w:val="-4"/>
                <w:sz w:val="18"/>
              </w:rPr>
              <w:t xml:space="preserve"> </w:t>
            </w:r>
            <w:r w:rsidR="00AB1F18" w:rsidRPr="00D71165">
              <w:rPr>
                <w:color w:val="000000" w:themeColor="text1"/>
                <w:sz w:val="18"/>
              </w:rPr>
              <w:t>7</w:t>
            </w:r>
            <w:r w:rsidR="00AB1F18" w:rsidRPr="00D71165">
              <w:rPr>
                <w:color w:val="000000" w:themeColor="text1"/>
                <w:spacing w:val="-2"/>
                <w:sz w:val="18"/>
              </w:rPr>
              <w:t xml:space="preserve"> </w:t>
            </w:r>
            <w:r w:rsidR="00AB1F18" w:rsidRPr="00D71165">
              <w:rPr>
                <w:color w:val="000000" w:themeColor="text1"/>
                <w:sz w:val="18"/>
              </w:rPr>
              <w:t>unsur</w:t>
            </w:r>
            <w:r w:rsidR="00AB1F18" w:rsidRPr="00D71165">
              <w:rPr>
                <w:color w:val="000000" w:themeColor="text1"/>
                <w:spacing w:val="-2"/>
                <w:sz w:val="18"/>
              </w:rPr>
              <w:t xml:space="preserve"> </w:t>
            </w:r>
            <w:r w:rsidR="00AB1F18" w:rsidRPr="00D71165">
              <w:rPr>
                <w:color w:val="000000" w:themeColor="text1"/>
                <w:sz w:val="18"/>
              </w:rPr>
              <w:t>penilaian.</w:t>
            </w:r>
          </w:p>
        </w:tc>
        <w:tc>
          <w:tcPr>
            <w:tcW w:w="2555" w:type="dxa"/>
          </w:tcPr>
          <w:p w14:paraId="3CC50642" w14:textId="77777777" w:rsidR="00AB1F18" w:rsidRPr="00D71165" w:rsidRDefault="00AB1F18" w:rsidP="005402C6">
            <w:pPr>
              <w:pStyle w:val="TableParagraph"/>
              <w:rPr>
                <w:rFonts w:ascii="Times New Roman"/>
                <w:color w:val="000000" w:themeColor="text1"/>
                <w:sz w:val="18"/>
              </w:rPr>
            </w:pPr>
          </w:p>
        </w:tc>
        <w:tc>
          <w:tcPr>
            <w:tcW w:w="985" w:type="dxa"/>
          </w:tcPr>
          <w:p w14:paraId="6D8DEE49" w14:textId="77777777" w:rsidR="00AB1F18" w:rsidRPr="00D71165" w:rsidRDefault="00AB1F18" w:rsidP="005402C6">
            <w:pPr>
              <w:pStyle w:val="TableParagraph"/>
              <w:rPr>
                <w:rFonts w:ascii="Times New Roman"/>
                <w:color w:val="000000" w:themeColor="text1"/>
                <w:sz w:val="18"/>
              </w:rPr>
            </w:pPr>
          </w:p>
        </w:tc>
      </w:tr>
      <w:tr w:rsidR="00313EB3" w:rsidRPr="00D71165" w14:paraId="40FB64D2" w14:textId="77777777" w:rsidTr="00855899">
        <w:trPr>
          <w:trHeight w:val="1220"/>
        </w:trPr>
        <w:tc>
          <w:tcPr>
            <w:tcW w:w="562" w:type="dxa"/>
            <w:vAlign w:val="center"/>
          </w:tcPr>
          <w:p w14:paraId="13FBB4EA" w14:textId="70168D1B"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lang w:val="en-US"/>
              </w:rPr>
              <w:t>4</w:t>
            </w:r>
            <w:r w:rsidR="000215B1">
              <w:rPr>
                <w:color w:val="000000" w:themeColor="text1"/>
                <w:sz w:val="18"/>
                <w:lang w:val="en-US"/>
              </w:rPr>
              <w:t>4</w:t>
            </w:r>
          </w:p>
        </w:tc>
        <w:tc>
          <w:tcPr>
            <w:tcW w:w="2185" w:type="dxa"/>
            <w:vAlign w:val="center"/>
          </w:tcPr>
          <w:p w14:paraId="008E0976" w14:textId="77777777" w:rsidR="00C87A1A" w:rsidRPr="00C87A1A" w:rsidRDefault="00C87A1A" w:rsidP="00C87A1A">
            <w:pPr>
              <w:pStyle w:val="TableParagraph"/>
              <w:spacing w:before="13" w:line="276" w:lineRule="auto"/>
              <w:ind w:left="59"/>
              <w:rPr>
                <w:b/>
                <w:color w:val="000000" w:themeColor="text1"/>
                <w:sz w:val="18"/>
              </w:rPr>
            </w:pPr>
            <w:r w:rsidRPr="00C87A1A">
              <w:rPr>
                <w:b/>
                <w:color w:val="000000" w:themeColor="text1"/>
                <w:sz w:val="18"/>
              </w:rPr>
              <w:t>C.6.4.g)</w:t>
            </w:r>
          </w:p>
          <w:p w14:paraId="3A582E8E" w14:textId="640DB43B" w:rsidR="00313EB3" w:rsidRPr="00D71165" w:rsidRDefault="00C87A1A" w:rsidP="00C87A1A">
            <w:pPr>
              <w:pStyle w:val="TableParagraph"/>
              <w:spacing w:before="13" w:line="276" w:lineRule="auto"/>
              <w:ind w:left="59"/>
              <w:rPr>
                <w:color w:val="000000" w:themeColor="text1"/>
                <w:spacing w:val="-1"/>
                <w:sz w:val="18"/>
                <w:szCs w:val="18"/>
              </w:rPr>
            </w:pPr>
            <w:r w:rsidRPr="00C87A1A">
              <w:rPr>
                <w:b/>
                <w:color w:val="000000" w:themeColor="text1"/>
                <w:sz w:val="18"/>
              </w:rPr>
              <w:t>Basic sciences dan matematika</w:t>
            </w:r>
          </w:p>
        </w:tc>
        <w:tc>
          <w:tcPr>
            <w:tcW w:w="2636" w:type="dxa"/>
            <w:vAlign w:val="center"/>
          </w:tcPr>
          <w:p w14:paraId="63FEC43E" w14:textId="75F017EF" w:rsidR="00313EB3" w:rsidRPr="00D71165" w:rsidRDefault="00313EB3" w:rsidP="00313EB3">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Ketersediaan mata kuliah </w:t>
            </w:r>
            <w:r w:rsidRPr="009C7933">
              <w:rPr>
                <w:i/>
                <w:iCs/>
                <w:color w:val="000000" w:themeColor="text1"/>
                <w:sz w:val="18"/>
                <w:szCs w:val="18"/>
              </w:rPr>
              <w:t>basic sciences</w:t>
            </w:r>
            <w:r w:rsidRPr="00D71165">
              <w:rPr>
                <w:color w:val="000000" w:themeColor="text1"/>
                <w:sz w:val="18"/>
                <w:szCs w:val="18"/>
              </w:rPr>
              <w:t xml:space="preserve"> dan matematika</w:t>
            </w:r>
            <w:r>
              <w:rPr>
                <w:color w:val="000000" w:themeColor="text1"/>
                <w:sz w:val="18"/>
                <w:szCs w:val="18"/>
                <w:lang w:val="en-US"/>
              </w:rPr>
              <w:t>.</w:t>
            </w:r>
            <w:r w:rsidRPr="00D71165">
              <w:rPr>
                <w:color w:val="000000" w:themeColor="text1"/>
                <w:sz w:val="18"/>
                <w:szCs w:val="18"/>
              </w:rPr>
              <w:br/>
              <w:t>Tabel 5.a.3) LKPS</w:t>
            </w:r>
          </w:p>
        </w:tc>
        <w:tc>
          <w:tcPr>
            <w:tcW w:w="2555" w:type="dxa"/>
          </w:tcPr>
          <w:p w14:paraId="3FBB6361" w14:textId="77777777" w:rsidR="00313EB3" w:rsidRPr="00D71165" w:rsidRDefault="00313EB3" w:rsidP="00313EB3">
            <w:pPr>
              <w:pStyle w:val="TableParagraph"/>
              <w:rPr>
                <w:rFonts w:ascii="Times New Roman"/>
                <w:color w:val="000000" w:themeColor="text1"/>
                <w:sz w:val="18"/>
              </w:rPr>
            </w:pPr>
          </w:p>
        </w:tc>
        <w:tc>
          <w:tcPr>
            <w:tcW w:w="985" w:type="dxa"/>
          </w:tcPr>
          <w:p w14:paraId="12E04673" w14:textId="77777777" w:rsidR="00313EB3" w:rsidRPr="00D71165" w:rsidRDefault="00313EB3" w:rsidP="00313EB3">
            <w:pPr>
              <w:pStyle w:val="TableParagraph"/>
              <w:rPr>
                <w:rFonts w:ascii="Times New Roman"/>
                <w:color w:val="000000" w:themeColor="text1"/>
                <w:sz w:val="18"/>
              </w:rPr>
            </w:pPr>
          </w:p>
        </w:tc>
      </w:tr>
      <w:tr w:rsidR="00313EB3" w:rsidRPr="00D71165" w14:paraId="368365CA" w14:textId="77777777" w:rsidTr="00855899">
        <w:trPr>
          <w:trHeight w:val="1205"/>
        </w:trPr>
        <w:tc>
          <w:tcPr>
            <w:tcW w:w="562" w:type="dxa"/>
            <w:vAlign w:val="center"/>
          </w:tcPr>
          <w:p w14:paraId="0E18C332" w14:textId="52C036AB"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lang w:val="en-US"/>
              </w:rPr>
              <w:t>4</w:t>
            </w:r>
            <w:r w:rsidR="000215B1">
              <w:rPr>
                <w:color w:val="000000" w:themeColor="text1"/>
                <w:sz w:val="18"/>
                <w:lang w:val="en-US"/>
              </w:rPr>
              <w:t>5</w:t>
            </w:r>
          </w:p>
        </w:tc>
        <w:tc>
          <w:tcPr>
            <w:tcW w:w="2185" w:type="dxa"/>
            <w:vAlign w:val="center"/>
          </w:tcPr>
          <w:p w14:paraId="67051BF8" w14:textId="039081B5" w:rsidR="00313EB3" w:rsidRPr="00D71165" w:rsidRDefault="00E22951" w:rsidP="00313EB3">
            <w:pPr>
              <w:pStyle w:val="TableParagraph"/>
              <w:spacing w:before="13" w:line="276" w:lineRule="auto"/>
              <w:ind w:left="59"/>
              <w:rPr>
                <w:color w:val="000000" w:themeColor="text1"/>
                <w:spacing w:val="-1"/>
                <w:sz w:val="18"/>
                <w:szCs w:val="18"/>
              </w:rPr>
            </w:pPr>
            <w:r w:rsidRPr="00E22951">
              <w:rPr>
                <w:b/>
                <w:color w:val="000000" w:themeColor="text1"/>
                <w:sz w:val="18"/>
              </w:rPr>
              <w:t xml:space="preserve">C.6.4.h) Proyek rekayasa penciri bidang prodi (Capstone       design)  </w:t>
            </w:r>
          </w:p>
        </w:tc>
        <w:tc>
          <w:tcPr>
            <w:tcW w:w="2636" w:type="dxa"/>
            <w:vAlign w:val="center"/>
          </w:tcPr>
          <w:p w14:paraId="4A0EEBE2" w14:textId="16D31C85" w:rsidR="00313EB3" w:rsidRPr="00D71165" w:rsidRDefault="00313EB3" w:rsidP="00313EB3">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Terselenggaranya </w:t>
            </w:r>
            <w:r w:rsidRPr="009C7933">
              <w:rPr>
                <w:i/>
                <w:iCs/>
                <w:color w:val="000000" w:themeColor="text1"/>
                <w:sz w:val="18"/>
                <w:szCs w:val="18"/>
              </w:rPr>
              <w:t>capstone design</w:t>
            </w:r>
            <w:r>
              <w:rPr>
                <w:i/>
                <w:iCs/>
                <w:color w:val="000000" w:themeColor="text1"/>
                <w:sz w:val="18"/>
                <w:szCs w:val="18"/>
                <w:lang w:val="en-US"/>
              </w:rPr>
              <w:t>.</w:t>
            </w:r>
            <w:r w:rsidRPr="00D71165">
              <w:rPr>
                <w:color w:val="000000" w:themeColor="text1"/>
                <w:sz w:val="18"/>
                <w:szCs w:val="18"/>
              </w:rPr>
              <w:t xml:space="preserve">                                      Tabel 5.a.4) LKPS</w:t>
            </w:r>
          </w:p>
        </w:tc>
        <w:tc>
          <w:tcPr>
            <w:tcW w:w="2555" w:type="dxa"/>
          </w:tcPr>
          <w:p w14:paraId="397C216E" w14:textId="77777777" w:rsidR="00313EB3" w:rsidRPr="00D71165" w:rsidRDefault="00313EB3" w:rsidP="00313EB3">
            <w:pPr>
              <w:pStyle w:val="TableParagraph"/>
              <w:rPr>
                <w:rFonts w:ascii="Times New Roman"/>
                <w:color w:val="000000" w:themeColor="text1"/>
                <w:sz w:val="18"/>
              </w:rPr>
            </w:pPr>
          </w:p>
        </w:tc>
        <w:tc>
          <w:tcPr>
            <w:tcW w:w="985" w:type="dxa"/>
          </w:tcPr>
          <w:p w14:paraId="6A1B5B1D" w14:textId="77777777" w:rsidR="00313EB3" w:rsidRPr="00D71165" w:rsidRDefault="00313EB3" w:rsidP="00313EB3">
            <w:pPr>
              <w:pStyle w:val="TableParagraph"/>
              <w:rPr>
                <w:rFonts w:ascii="Times New Roman"/>
                <w:color w:val="000000" w:themeColor="text1"/>
                <w:sz w:val="18"/>
              </w:rPr>
            </w:pPr>
          </w:p>
        </w:tc>
      </w:tr>
      <w:tr w:rsidR="00313EB3" w:rsidRPr="00D71165" w14:paraId="723A1DC9" w14:textId="77777777" w:rsidTr="00855899">
        <w:trPr>
          <w:trHeight w:val="1163"/>
        </w:trPr>
        <w:tc>
          <w:tcPr>
            <w:tcW w:w="562" w:type="dxa"/>
            <w:vAlign w:val="center"/>
          </w:tcPr>
          <w:p w14:paraId="440735B0" w14:textId="576BBB3D"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lang w:val="en-US"/>
              </w:rPr>
              <w:t>4</w:t>
            </w:r>
            <w:r w:rsidR="000215B1">
              <w:rPr>
                <w:color w:val="000000" w:themeColor="text1"/>
                <w:sz w:val="18"/>
                <w:lang w:val="en-US"/>
              </w:rPr>
              <w:t>6</w:t>
            </w:r>
          </w:p>
        </w:tc>
        <w:tc>
          <w:tcPr>
            <w:tcW w:w="2185" w:type="dxa"/>
            <w:vAlign w:val="center"/>
          </w:tcPr>
          <w:p w14:paraId="63A372FB" w14:textId="6068E1F3" w:rsidR="00313EB3" w:rsidRPr="009D0FCE" w:rsidRDefault="00E22951" w:rsidP="00313EB3">
            <w:pPr>
              <w:pStyle w:val="TableParagraph"/>
              <w:spacing w:before="13" w:line="276" w:lineRule="auto"/>
              <w:ind w:left="59"/>
              <w:rPr>
                <w:b/>
                <w:color w:val="000000" w:themeColor="text1"/>
                <w:spacing w:val="-1"/>
                <w:sz w:val="18"/>
                <w:szCs w:val="18"/>
              </w:rPr>
            </w:pPr>
            <w:r w:rsidRPr="00E22951">
              <w:rPr>
                <w:b/>
                <w:color w:val="000000" w:themeColor="text1"/>
                <w:sz w:val="18"/>
              </w:rPr>
              <w:t>C.6.4.i)  Merdeka Belajar - Kampus Merdeka (MBKM)</w:t>
            </w:r>
          </w:p>
        </w:tc>
        <w:tc>
          <w:tcPr>
            <w:tcW w:w="2636" w:type="dxa"/>
            <w:vAlign w:val="center"/>
          </w:tcPr>
          <w:p w14:paraId="107F036B" w14:textId="3BF9D4FC" w:rsidR="00313EB3" w:rsidRPr="00D71165" w:rsidRDefault="00313EB3" w:rsidP="00313EB3">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Pr>
                <w:color w:val="000000" w:themeColor="text1"/>
                <w:sz w:val="18"/>
                <w:szCs w:val="18"/>
                <w:lang w:val="en-US"/>
              </w:rPr>
              <w:t>.</w:t>
            </w:r>
            <w:r w:rsidRPr="00D71165">
              <w:rPr>
                <w:color w:val="000000" w:themeColor="text1"/>
                <w:sz w:val="18"/>
                <w:szCs w:val="18"/>
              </w:rPr>
              <w:br/>
              <w:t>Tabel 5.b.1);  5.b.2); 5.b.3) LKPS</w:t>
            </w:r>
          </w:p>
        </w:tc>
        <w:tc>
          <w:tcPr>
            <w:tcW w:w="2555" w:type="dxa"/>
          </w:tcPr>
          <w:p w14:paraId="73B2D97D" w14:textId="77777777" w:rsidR="00313EB3" w:rsidRPr="00D71165" w:rsidRDefault="00313EB3" w:rsidP="00313EB3">
            <w:pPr>
              <w:pStyle w:val="TableParagraph"/>
              <w:rPr>
                <w:rFonts w:ascii="Times New Roman"/>
                <w:color w:val="000000" w:themeColor="text1"/>
                <w:sz w:val="18"/>
              </w:rPr>
            </w:pPr>
          </w:p>
        </w:tc>
        <w:tc>
          <w:tcPr>
            <w:tcW w:w="985" w:type="dxa"/>
          </w:tcPr>
          <w:p w14:paraId="2F4E8467" w14:textId="77777777" w:rsidR="00313EB3" w:rsidRPr="00D71165" w:rsidRDefault="00313EB3" w:rsidP="00313EB3">
            <w:pPr>
              <w:pStyle w:val="TableParagraph"/>
              <w:rPr>
                <w:rFonts w:ascii="Times New Roman"/>
                <w:color w:val="000000" w:themeColor="text1"/>
                <w:sz w:val="18"/>
              </w:rPr>
            </w:pPr>
          </w:p>
        </w:tc>
      </w:tr>
      <w:tr w:rsidR="00313EB3" w:rsidRPr="00D71165" w14:paraId="556BD4DA" w14:textId="77777777" w:rsidTr="00855899">
        <w:trPr>
          <w:trHeight w:val="966"/>
        </w:trPr>
        <w:tc>
          <w:tcPr>
            <w:tcW w:w="562" w:type="dxa"/>
            <w:vAlign w:val="center"/>
          </w:tcPr>
          <w:p w14:paraId="27745E55" w14:textId="68F8386F"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4</w:t>
            </w:r>
            <w:r w:rsidR="000215B1">
              <w:rPr>
                <w:color w:val="000000" w:themeColor="text1"/>
                <w:sz w:val="18"/>
                <w:lang w:val="en-US"/>
              </w:rPr>
              <w:t>7</w:t>
            </w:r>
          </w:p>
        </w:tc>
        <w:tc>
          <w:tcPr>
            <w:tcW w:w="2185" w:type="dxa"/>
            <w:vAlign w:val="center"/>
          </w:tcPr>
          <w:p w14:paraId="430ECC73" w14:textId="44344FE6" w:rsidR="00313EB3" w:rsidRPr="00D71165" w:rsidRDefault="00E22951" w:rsidP="00313EB3">
            <w:pPr>
              <w:pStyle w:val="TableParagraph"/>
              <w:spacing w:before="1"/>
              <w:ind w:left="59"/>
              <w:rPr>
                <w:color w:val="000000" w:themeColor="text1"/>
                <w:sz w:val="18"/>
              </w:rPr>
            </w:pPr>
            <w:r w:rsidRPr="00E22951">
              <w:rPr>
                <w:b/>
                <w:bCs/>
                <w:color w:val="000000" w:themeColor="text1"/>
                <w:sz w:val="18"/>
                <w:lang w:val="en-US"/>
              </w:rPr>
              <w:t xml:space="preserve">C.6.4.j) Integrasi </w:t>
            </w:r>
            <w:proofErr w:type="spellStart"/>
            <w:r w:rsidRPr="00E22951">
              <w:rPr>
                <w:b/>
                <w:bCs/>
                <w:color w:val="000000" w:themeColor="text1"/>
                <w:sz w:val="18"/>
                <w:lang w:val="en-US"/>
              </w:rPr>
              <w:t>kegiatan</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penelitian</w:t>
            </w:r>
            <w:proofErr w:type="spellEnd"/>
            <w:r w:rsidRPr="00E22951">
              <w:rPr>
                <w:b/>
                <w:bCs/>
                <w:color w:val="000000" w:themeColor="text1"/>
                <w:sz w:val="18"/>
                <w:lang w:val="en-US"/>
              </w:rPr>
              <w:t xml:space="preserve"> dan </w:t>
            </w:r>
            <w:proofErr w:type="spellStart"/>
            <w:r w:rsidRPr="00E22951">
              <w:rPr>
                <w:b/>
                <w:bCs/>
                <w:color w:val="000000" w:themeColor="text1"/>
                <w:sz w:val="18"/>
                <w:lang w:val="en-US"/>
              </w:rPr>
              <w:t>PkM</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dalam</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pembelajaran</w:t>
            </w:r>
            <w:proofErr w:type="spellEnd"/>
          </w:p>
        </w:tc>
        <w:tc>
          <w:tcPr>
            <w:tcW w:w="2636" w:type="dxa"/>
            <w:vAlign w:val="center"/>
          </w:tcPr>
          <w:p w14:paraId="19D2E32C" w14:textId="1EE0AA39" w:rsidR="00313EB3" w:rsidRPr="00D71165" w:rsidRDefault="00313EB3" w:rsidP="00313EB3">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3483FF66" w14:textId="353DAAEC" w:rsidR="00313EB3" w:rsidRPr="00D71165" w:rsidRDefault="00313EB3" w:rsidP="00313EB3">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2555" w:type="dxa"/>
          </w:tcPr>
          <w:p w14:paraId="46E9B137" w14:textId="77777777" w:rsidR="00313EB3" w:rsidRPr="00D71165" w:rsidRDefault="00313EB3" w:rsidP="00313EB3">
            <w:pPr>
              <w:pStyle w:val="TableParagraph"/>
              <w:rPr>
                <w:rFonts w:ascii="Times New Roman"/>
                <w:color w:val="000000" w:themeColor="text1"/>
                <w:sz w:val="18"/>
              </w:rPr>
            </w:pPr>
          </w:p>
        </w:tc>
        <w:tc>
          <w:tcPr>
            <w:tcW w:w="985" w:type="dxa"/>
          </w:tcPr>
          <w:p w14:paraId="0E40578F" w14:textId="77777777" w:rsidR="00313EB3" w:rsidRPr="00D71165" w:rsidRDefault="00313EB3" w:rsidP="00313EB3">
            <w:pPr>
              <w:pStyle w:val="TableParagraph"/>
              <w:rPr>
                <w:rFonts w:ascii="Times New Roman"/>
                <w:color w:val="000000" w:themeColor="text1"/>
                <w:sz w:val="18"/>
              </w:rPr>
            </w:pPr>
          </w:p>
        </w:tc>
      </w:tr>
      <w:tr w:rsidR="00313EB3" w:rsidRPr="00D71165" w14:paraId="48F9F610" w14:textId="77777777" w:rsidTr="00855899">
        <w:trPr>
          <w:trHeight w:val="2395"/>
        </w:trPr>
        <w:tc>
          <w:tcPr>
            <w:tcW w:w="562" w:type="dxa"/>
            <w:vAlign w:val="center"/>
          </w:tcPr>
          <w:p w14:paraId="24D1891C" w14:textId="4E440931" w:rsidR="00313EB3" w:rsidRPr="00D71165" w:rsidRDefault="00313EB3" w:rsidP="00313EB3">
            <w:pPr>
              <w:pStyle w:val="TableParagraph"/>
              <w:spacing w:before="15"/>
              <w:jc w:val="center"/>
              <w:rPr>
                <w:color w:val="000000" w:themeColor="text1"/>
                <w:sz w:val="18"/>
                <w:lang w:val="en-US"/>
              </w:rPr>
            </w:pPr>
            <w:r>
              <w:rPr>
                <w:color w:val="000000" w:themeColor="text1"/>
                <w:sz w:val="18"/>
                <w:lang w:val="en-US"/>
              </w:rPr>
              <w:t>4</w:t>
            </w:r>
            <w:r w:rsidR="000215B1">
              <w:rPr>
                <w:color w:val="000000" w:themeColor="text1"/>
                <w:sz w:val="18"/>
                <w:lang w:val="en-US"/>
              </w:rPr>
              <w:t>8</w:t>
            </w:r>
          </w:p>
        </w:tc>
        <w:tc>
          <w:tcPr>
            <w:tcW w:w="2185" w:type="dxa"/>
            <w:vAlign w:val="center"/>
          </w:tcPr>
          <w:p w14:paraId="1585CFD1" w14:textId="4198BC39" w:rsidR="00313EB3" w:rsidRPr="001F7DF7" w:rsidRDefault="00E22951" w:rsidP="00313EB3">
            <w:pPr>
              <w:pStyle w:val="TableParagraph"/>
              <w:spacing w:before="15" w:line="276" w:lineRule="auto"/>
              <w:ind w:left="59"/>
              <w:rPr>
                <w:b/>
                <w:bCs/>
                <w:color w:val="000000" w:themeColor="text1"/>
                <w:sz w:val="18"/>
              </w:rPr>
            </w:pPr>
            <w:r w:rsidRPr="00E22951">
              <w:rPr>
                <w:b/>
                <w:bCs/>
                <w:color w:val="000000" w:themeColor="text1"/>
                <w:sz w:val="18"/>
                <w:lang w:val="en-US"/>
              </w:rPr>
              <w:t>C.6.4.k)</w:t>
            </w:r>
            <w:r w:rsidR="00C602D5">
              <w:rPr>
                <w:b/>
                <w:bCs/>
                <w:color w:val="000000" w:themeColor="text1"/>
                <w:sz w:val="18"/>
                <w:lang w:val="en-US"/>
              </w:rPr>
              <w:t xml:space="preserve"> </w:t>
            </w:r>
            <w:proofErr w:type="spellStart"/>
            <w:r w:rsidRPr="00E22951">
              <w:rPr>
                <w:b/>
                <w:bCs/>
                <w:color w:val="000000" w:themeColor="text1"/>
                <w:sz w:val="18"/>
                <w:lang w:val="en-US"/>
              </w:rPr>
              <w:t>Suasana</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Akademik</w:t>
            </w:r>
            <w:proofErr w:type="spellEnd"/>
          </w:p>
        </w:tc>
        <w:tc>
          <w:tcPr>
            <w:tcW w:w="2636" w:type="dxa"/>
            <w:vAlign w:val="center"/>
          </w:tcPr>
          <w:p w14:paraId="230B40FB" w14:textId="6D7FDC42" w:rsidR="00313EB3" w:rsidRPr="00D71165" w:rsidRDefault="00313EB3" w:rsidP="00313EB3">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w:t>
            </w:r>
            <w:r>
              <w:rPr>
                <w:color w:val="000000" w:themeColor="text1"/>
                <w:sz w:val="18"/>
                <w:lang w:val="en-US"/>
              </w:rPr>
              <w:t xml:space="preserve">n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01C8A56B" w14:textId="77777777" w:rsidR="00313EB3" w:rsidRPr="00D71165" w:rsidRDefault="00313EB3" w:rsidP="00313EB3">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2555" w:type="dxa"/>
          </w:tcPr>
          <w:p w14:paraId="097EB13F" w14:textId="77777777" w:rsidR="00313EB3" w:rsidRPr="00D71165" w:rsidRDefault="00313EB3" w:rsidP="00313EB3">
            <w:pPr>
              <w:pStyle w:val="TableParagraph"/>
              <w:rPr>
                <w:rFonts w:ascii="Times New Roman"/>
                <w:color w:val="000000" w:themeColor="text1"/>
                <w:sz w:val="18"/>
              </w:rPr>
            </w:pPr>
          </w:p>
        </w:tc>
        <w:tc>
          <w:tcPr>
            <w:tcW w:w="985" w:type="dxa"/>
          </w:tcPr>
          <w:p w14:paraId="5C627A48" w14:textId="77777777" w:rsidR="00313EB3" w:rsidRPr="00D71165" w:rsidRDefault="00313EB3" w:rsidP="00313EB3">
            <w:pPr>
              <w:pStyle w:val="TableParagraph"/>
              <w:rPr>
                <w:rFonts w:ascii="Times New Roman"/>
                <w:color w:val="000000" w:themeColor="text1"/>
                <w:sz w:val="18"/>
              </w:rPr>
            </w:pPr>
          </w:p>
        </w:tc>
      </w:tr>
      <w:tr w:rsidR="00313EB3" w:rsidRPr="00D71165" w14:paraId="353A2AB6" w14:textId="77777777" w:rsidTr="00855899">
        <w:trPr>
          <w:trHeight w:val="1682"/>
        </w:trPr>
        <w:tc>
          <w:tcPr>
            <w:tcW w:w="562" w:type="dxa"/>
            <w:vAlign w:val="center"/>
          </w:tcPr>
          <w:p w14:paraId="38618D2B" w14:textId="174ADC91" w:rsidR="00313EB3" w:rsidRPr="00D71165" w:rsidRDefault="000215B1" w:rsidP="00313EB3">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11717DCB" w14:textId="086BADF4" w:rsidR="00313EB3" w:rsidRPr="00D71165" w:rsidRDefault="00E22951" w:rsidP="00313EB3">
            <w:pPr>
              <w:pStyle w:val="TableParagraph"/>
              <w:spacing w:before="15" w:line="276" w:lineRule="auto"/>
              <w:ind w:left="59"/>
              <w:rPr>
                <w:color w:val="000000" w:themeColor="text1"/>
                <w:sz w:val="18"/>
              </w:rPr>
            </w:pPr>
            <w:r w:rsidRPr="00E22951">
              <w:rPr>
                <w:b/>
                <w:bCs/>
                <w:color w:val="000000" w:themeColor="text1"/>
                <w:sz w:val="18"/>
                <w:lang w:val="en-US"/>
              </w:rPr>
              <w:t xml:space="preserve">C.6.4.l) </w:t>
            </w:r>
            <w:proofErr w:type="spellStart"/>
            <w:r w:rsidRPr="00E22951">
              <w:rPr>
                <w:b/>
                <w:bCs/>
                <w:color w:val="000000" w:themeColor="text1"/>
                <w:sz w:val="18"/>
                <w:lang w:val="en-US"/>
              </w:rPr>
              <w:t>Kepuasan</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Mahasiswa</w:t>
            </w:r>
            <w:proofErr w:type="spellEnd"/>
          </w:p>
        </w:tc>
        <w:tc>
          <w:tcPr>
            <w:tcW w:w="2636" w:type="dxa"/>
            <w:vAlign w:val="center"/>
          </w:tcPr>
          <w:p w14:paraId="49F3A00C" w14:textId="6C903D48" w:rsidR="00313EB3" w:rsidRPr="00D71165" w:rsidRDefault="00313EB3" w:rsidP="00785CC6">
            <w:pPr>
              <w:pStyle w:val="TableParagraph"/>
              <w:numPr>
                <w:ilvl w:val="0"/>
                <w:numId w:val="195"/>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proses</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pendidikan.</w:t>
            </w:r>
          </w:p>
          <w:p w14:paraId="224FDB41" w14:textId="29CE5B45" w:rsidR="00313EB3" w:rsidRPr="00D71165" w:rsidRDefault="00313EB3" w:rsidP="00313EB3">
            <w:pPr>
              <w:pStyle w:val="TableParagraph"/>
              <w:tabs>
                <w:tab w:val="left" w:pos="402"/>
              </w:tabs>
              <w:spacing w:line="206" w:lineRule="exact"/>
              <w:ind w:left="402" w:hanging="257"/>
              <w:rPr>
                <w:color w:val="000000" w:themeColor="text1"/>
                <w:sz w:val="18"/>
              </w:rPr>
            </w:pPr>
            <w:r>
              <w:rPr>
                <w:color w:val="000000" w:themeColor="text1"/>
                <w:sz w:val="18"/>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6C9B1FDB" w14:textId="77777777" w:rsidR="00313EB3" w:rsidRPr="00D71165" w:rsidRDefault="00313EB3" w:rsidP="00785CC6">
            <w:pPr>
              <w:pStyle w:val="TableParagraph"/>
              <w:numPr>
                <w:ilvl w:val="0"/>
                <w:numId w:val="195"/>
              </w:numPr>
              <w:tabs>
                <w:tab w:val="left" w:pos="402"/>
              </w:tabs>
              <w:spacing w:before="31"/>
              <w:ind w:left="402" w:hanging="257"/>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16220D32" w14:textId="748BDD7A" w:rsidR="00313EB3" w:rsidRPr="00D71165" w:rsidRDefault="00313EB3" w:rsidP="00313EB3">
            <w:pPr>
              <w:pStyle w:val="TableParagraph"/>
              <w:tabs>
                <w:tab w:val="left" w:pos="402"/>
              </w:tabs>
              <w:spacing w:before="10" w:line="230" w:lineRule="atLeast"/>
              <w:ind w:left="402" w:hanging="257"/>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2555" w:type="dxa"/>
          </w:tcPr>
          <w:p w14:paraId="3360FBB9" w14:textId="77777777" w:rsidR="00313EB3" w:rsidRPr="00D71165" w:rsidRDefault="00313EB3" w:rsidP="00313EB3">
            <w:pPr>
              <w:pStyle w:val="TableParagraph"/>
              <w:rPr>
                <w:rFonts w:ascii="Times New Roman"/>
                <w:color w:val="000000" w:themeColor="text1"/>
                <w:sz w:val="18"/>
              </w:rPr>
            </w:pPr>
          </w:p>
        </w:tc>
        <w:tc>
          <w:tcPr>
            <w:tcW w:w="985" w:type="dxa"/>
          </w:tcPr>
          <w:p w14:paraId="2AA5C9C4" w14:textId="77777777" w:rsidR="00313EB3" w:rsidRPr="00D71165" w:rsidRDefault="00313EB3" w:rsidP="00313EB3">
            <w:pPr>
              <w:pStyle w:val="TableParagraph"/>
              <w:rPr>
                <w:rFonts w:ascii="Times New Roman"/>
                <w:color w:val="000000" w:themeColor="text1"/>
                <w:sz w:val="18"/>
              </w:rPr>
            </w:pPr>
          </w:p>
        </w:tc>
      </w:tr>
      <w:tr w:rsidR="00313EB3" w:rsidRPr="00D71165" w14:paraId="5366B235" w14:textId="77777777" w:rsidTr="00855899">
        <w:trPr>
          <w:trHeight w:val="1204"/>
        </w:trPr>
        <w:tc>
          <w:tcPr>
            <w:tcW w:w="562" w:type="dxa"/>
            <w:vAlign w:val="center"/>
          </w:tcPr>
          <w:p w14:paraId="13855F09" w14:textId="466BACB5"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5</w:t>
            </w:r>
            <w:r w:rsidR="000215B1">
              <w:rPr>
                <w:color w:val="000000" w:themeColor="text1"/>
                <w:sz w:val="18"/>
                <w:lang w:val="en-US"/>
              </w:rPr>
              <w:t>0</w:t>
            </w:r>
          </w:p>
        </w:tc>
        <w:tc>
          <w:tcPr>
            <w:tcW w:w="2185" w:type="dxa"/>
            <w:vAlign w:val="center"/>
          </w:tcPr>
          <w:p w14:paraId="6741D0A0" w14:textId="77777777" w:rsidR="00E22951" w:rsidRDefault="00E22951" w:rsidP="00313EB3">
            <w:pPr>
              <w:pStyle w:val="TableParagraph"/>
              <w:spacing w:before="31"/>
              <w:ind w:left="59"/>
              <w:rPr>
                <w:b/>
                <w:color w:val="000000" w:themeColor="text1"/>
                <w:sz w:val="18"/>
              </w:rPr>
            </w:pPr>
            <w:r w:rsidRPr="00E22951">
              <w:rPr>
                <w:b/>
                <w:color w:val="000000" w:themeColor="text1"/>
                <w:sz w:val="18"/>
              </w:rPr>
              <w:t xml:space="preserve">C.7. Penelitian.         C.7.4. Indikator Kinerja Utama </w:t>
            </w:r>
          </w:p>
          <w:p w14:paraId="6947CB11" w14:textId="30B69368" w:rsidR="00313EB3" w:rsidRPr="00D71165" w:rsidRDefault="00E22951" w:rsidP="00313EB3">
            <w:pPr>
              <w:pStyle w:val="TableParagraph"/>
              <w:spacing w:before="31"/>
              <w:ind w:left="59"/>
              <w:rPr>
                <w:color w:val="000000" w:themeColor="text1"/>
                <w:sz w:val="18"/>
              </w:rPr>
            </w:pPr>
            <w:r w:rsidRPr="00E22951">
              <w:rPr>
                <w:b/>
                <w:color w:val="000000" w:themeColor="text1"/>
                <w:sz w:val="18"/>
              </w:rPr>
              <w:t>C.7.4.a) Relevansi Penelitian</w:t>
            </w:r>
          </w:p>
        </w:tc>
        <w:tc>
          <w:tcPr>
            <w:tcW w:w="2636" w:type="dxa"/>
            <w:vAlign w:val="center"/>
          </w:tcPr>
          <w:p w14:paraId="02463341" w14:textId="05C6A98B"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 xml:space="preserve">unit pengelola mencakup </w:t>
            </w:r>
            <w:r>
              <w:rPr>
                <w:color w:val="000000" w:themeColor="text1"/>
                <w:sz w:val="18"/>
                <w:lang w:val="en-US"/>
              </w:rPr>
              <w:t xml:space="preserve">4 </w:t>
            </w:r>
            <w:r w:rsidRPr="00D71165">
              <w:rPr>
                <w:color w:val="000000" w:themeColor="text1"/>
                <w:sz w:val="18"/>
              </w:rPr>
              <w:t>unsur.</w:t>
            </w:r>
          </w:p>
        </w:tc>
        <w:tc>
          <w:tcPr>
            <w:tcW w:w="2555" w:type="dxa"/>
          </w:tcPr>
          <w:p w14:paraId="5A29038D" w14:textId="77777777" w:rsidR="00313EB3" w:rsidRPr="00D71165" w:rsidRDefault="00313EB3" w:rsidP="00313EB3">
            <w:pPr>
              <w:pStyle w:val="TableParagraph"/>
              <w:rPr>
                <w:rFonts w:ascii="Times New Roman"/>
                <w:color w:val="000000" w:themeColor="text1"/>
                <w:sz w:val="18"/>
              </w:rPr>
            </w:pPr>
          </w:p>
        </w:tc>
        <w:tc>
          <w:tcPr>
            <w:tcW w:w="985" w:type="dxa"/>
          </w:tcPr>
          <w:p w14:paraId="727A283D" w14:textId="77777777" w:rsidR="00313EB3" w:rsidRPr="00D71165" w:rsidRDefault="00313EB3" w:rsidP="00313EB3">
            <w:pPr>
              <w:pStyle w:val="TableParagraph"/>
              <w:rPr>
                <w:rFonts w:ascii="Times New Roman"/>
                <w:color w:val="000000" w:themeColor="text1"/>
                <w:sz w:val="18"/>
              </w:rPr>
            </w:pPr>
          </w:p>
        </w:tc>
      </w:tr>
      <w:tr w:rsidR="00313EB3" w:rsidRPr="00D71165" w14:paraId="6E739FE0" w14:textId="77777777" w:rsidTr="0079409E">
        <w:trPr>
          <w:trHeight w:val="1204"/>
        </w:trPr>
        <w:tc>
          <w:tcPr>
            <w:tcW w:w="562" w:type="dxa"/>
            <w:vAlign w:val="center"/>
          </w:tcPr>
          <w:p w14:paraId="47CD7D8D" w14:textId="068F1E17" w:rsidR="00313EB3" w:rsidRPr="0079409E" w:rsidRDefault="00313EB3" w:rsidP="00313EB3">
            <w:pPr>
              <w:pStyle w:val="TableParagraph"/>
              <w:spacing w:before="13"/>
              <w:jc w:val="center"/>
              <w:rPr>
                <w:color w:val="000000" w:themeColor="text1"/>
                <w:sz w:val="18"/>
                <w:lang w:val="en-US"/>
              </w:rPr>
            </w:pPr>
            <w:r>
              <w:rPr>
                <w:color w:val="000000" w:themeColor="text1"/>
                <w:sz w:val="18"/>
                <w:lang w:val="en-US"/>
              </w:rPr>
              <w:lastRenderedPageBreak/>
              <w:t>5</w:t>
            </w:r>
            <w:r w:rsidR="000215B1">
              <w:rPr>
                <w:color w:val="000000" w:themeColor="text1"/>
                <w:sz w:val="18"/>
                <w:lang w:val="en-US"/>
              </w:rPr>
              <w:t>1</w:t>
            </w:r>
          </w:p>
        </w:tc>
        <w:tc>
          <w:tcPr>
            <w:tcW w:w="2185" w:type="dxa"/>
            <w:vAlign w:val="center"/>
          </w:tcPr>
          <w:p w14:paraId="315657B3" w14:textId="16AB40FC" w:rsidR="00313EB3" w:rsidRPr="001F7DF7" w:rsidRDefault="00E22951" w:rsidP="00313EB3">
            <w:pPr>
              <w:pStyle w:val="TableParagraph"/>
              <w:spacing w:before="8"/>
              <w:ind w:left="59"/>
              <w:rPr>
                <w:b/>
                <w:color w:val="000000" w:themeColor="text1"/>
                <w:sz w:val="18"/>
              </w:rPr>
            </w:pPr>
            <w:r w:rsidRPr="00E22951">
              <w:rPr>
                <w:b/>
                <w:color w:val="000000" w:themeColor="text1"/>
                <w:sz w:val="18"/>
                <w:lang w:val="en-US"/>
              </w:rPr>
              <w:t>C.7.4.b)</w:t>
            </w:r>
            <w:r w:rsidR="00C602D5">
              <w:rPr>
                <w:b/>
                <w:color w:val="000000" w:themeColor="text1"/>
                <w:sz w:val="18"/>
                <w:lang w:val="en-US"/>
              </w:rPr>
              <w:t xml:space="preserve"> </w:t>
            </w:r>
            <w:proofErr w:type="spellStart"/>
            <w:r w:rsidRPr="00E22951">
              <w:rPr>
                <w:b/>
                <w:color w:val="000000" w:themeColor="text1"/>
                <w:sz w:val="18"/>
                <w:lang w:val="en-US"/>
              </w:rPr>
              <w:t>Penelitian</w:t>
            </w:r>
            <w:proofErr w:type="spellEnd"/>
            <w:r w:rsidRPr="00E22951">
              <w:rPr>
                <w:b/>
                <w:color w:val="000000" w:themeColor="text1"/>
                <w:sz w:val="18"/>
                <w:lang w:val="en-US"/>
              </w:rPr>
              <w:t xml:space="preserve"> </w:t>
            </w:r>
            <w:proofErr w:type="spellStart"/>
            <w:r w:rsidRPr="00E22951">
              <w:rPr>
                <w:b/>
                <w:color w:val="000000" w:themeColor="text1"/>
                <w:sz w:val="18"/>
                <w:lang w:val="en-US"/>
              </w:rPr>
              <w:t>Dosen</w:t>
            </w:r>
            <w:proofErr w:type="spellEnd"/>
            <w:r w:rsidRPr="00E22951">
              <w:rPr>
                <w:b/>
                <w:color w:val="000000" w:themeColor="text1"/>
                <w:sz w:val="18"/>
                <w:lang w:val="en-US"/>
              </w:rPr>
              <w:t xml:space="preserve"> dan </w:t>
            </w:r>
            <w:proofErr w:type="spellStart"/>
            <w:r w:rsidRPr="00E22951">
              <w:rPr>
                <w:b/>
                <w:color w:val="000000" w:themeColor="text1"/>
                <w:sz w:val="18"/>
                <w:lang w:val="en-US"/>
              </w:rPr>
              <w:t>Mahasiswa</w:t>
            </w:r>
            <w:proofErr w:type="spellEnd"/>
          </w:p>
        </w:tc>
        <w:tc>
          <w:tcPr>
            <w:tcW w:w="2636" w:type="dxa"/>
            <w:vAlign w:val="center"/>
          </w:tcPr>
          <w:p w14:paraId="210F0655" w14:textId="77777777" w:rsidR="00313EB3" w:rsidRPr="00D71165" w:rsidRDefault="00313EB3" w:rsidP="00313EB3">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586F40D2" w14:textId="5872A34C"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2555" w:type="dxa"/>
            <w:vAlign w:val="center"/>
          </w:tcPr>
          <w:p w14:paraId="3F16AD7A" w14:textId="55B43C59" w:rsidR="00313EB3" w:rsidRPr="00D71165" w:rsidRDefault="00313EB3" w:rsidP="00313EB3">
            <w:pPr>
              <w:pStyle w:val="TableParagraph"/>
              <w:rPr>
                <w:rFonts w:ascii="Times New Roman"/>
                <w:color w:val="000000" w:themeColor="text1"/>
                <w:sz w:val="18"/>
              </w:rPr>
            </w:pPr>
          </w:p>
        </w:tc>
        <w:tc>
          <w:tcPr>
            <w:tcW w:w="985" w:type="dxa"/>
            <w:vAlign w:val="center"/>
          </w:tcPr>
          <w:p w14:paraId="6409FE74" w14:textId="29F5BA59" w:rsidR="00313EB3" w:rsidRPr="00D71165" w:rsidRDefault="00313EB3" w:rsidP="00313EB3">
            <w:pPr>
              <w:pStyle w:val="TableParagraph"/>
              <w:rPr>
                <w:rFonts w:ascii="Times New Roman"/>
                <w:color w:val="000000" w:themeColor="text1"/>
                <w:sz w:val="18"/>
              </w:rPr>
            </w:pPr>
          </w:p>
        </w:tc>
      </w:tr>
      <w:tr w:rsidR="00313EB3" w:rsidRPr="00D71165" w14:paraId="6B762047" w14:textId="77777777" w:rsidTr="0079409E">
        <w:trPr>
          <w:trHeight w:val="1206"/>
        </w:trPr>
        <w:tc>
          <w:tcPr>
            <w:tcW w:w="562" w:type="dxa"/>
            <w:vAlign w:val="center"/>
          </w:tcPr>
          <w:p w14:paraId="25CF7372" w14:textId="066EA32B" w:rsidR="00313EB3" w:rsidRPr="00D71165" w:rsidRDefault="00313EB3" w:rsidP="00313EB3">
            <w:pPr>
              <w:pStyle w:val="TableParagraph"/>
              <w:spacing w:before="15"/>
              <w:jc w:val="center"/>
              <w:rPr>
                <w:color w:val="000000" w:themeColor="text1"/>
                <w:sz w:val="18"/>
                <w:lang w:val="en-US"/>
              </w:rPr>
            </w:pPr>
            <w:r w:rsidRPr="00D71165">
              <w:rPr>
                <w:color w:val="000000" w:themeColor="text1"/>
                <w:sz w:val="18"/>
              </w:rPr>
              <w:t>5</w:t>
            </w:r>
            <w:r w:rsidR="000215B1">
              <w:rPr>
                <w:color w:val="000000" w:themeColor="text1"/>
                <w:sz w:val="18"/>
                <w:lang w:val="en-US"/>
              </w:rPr>
              <w:t>2</w:t>
            </w:r>
          </w:p>
        </w:tc>
        <w:tc>
          <w:tcPr>
            <w:tcW w:w="2185" w:type="dxa"/>
            <w:vAlign w:val="center"/>
          </w:tcPr>
          <w:p w14:paraId="7E4F0885" w14:textId="77777777" w:rsidR="00E22951" w:rsidRDefault="00E22951" w:rsidP="00313EB3">
            <w:pPr>
              <w:pStyle w:val="TableParagraph"/>
              <w:spacing w:line="206" w:lineRule="exact"/>
              <w:ind w:left="59"/>
              <w:rPr>
                <w:b/>
                <w:color w:val="000000" w:themeColor="text1"/>
                <w:sz w:val="18"/>
              </w:rPr>
            </w:pPr>
            <w:r w:rsidRPr="00E22951">
              <w:rPr>
                <w:b/>
                <w:color w:val="000000" w:themeColor="text1"/>
                <w:sz w:val="18"/>
              </w:rPr>
              <w:t xml:space="preserve">C.8. Pengabdian kepada Masyarakat              C.8.4. Indikator Kinerja Utama </w:t>
            </w:r>
          </w:p>
          <w:p w14:paraId="00EE609D" w14:textId="42E8CA48" w:rsidR="00313EB3" w:rsidRPr="00D71165" w:rsidRDefault="00E22951" w:rsidP="00313EB3">
            <w:pPr>
              <w:pStyle w:val="TableParagraph"/>
              <w:spacing w:line="206" w:lineRule="exact"/>
              <w:ind w:left="59"/>
              <w:rPr>
                <w:color w:val="000000" w:themeColor="text1"/>
                <w:sz w:val="18"/>
              </w:rPr>
            </w:pPr>
            <w:r w:rsidRPr="00E22951">
              <w:rPr>
                <w:b/>
                <w:color w:val="000000" w:themeColor="text1"/>
                <w:sz w:val="18"/>
              </w:rPr>
              <w:t>C.8.4.a)</w:t>
            </w:r>
            <w:r>
              <w:rPr>
                <w:b/>
                <w:color w:val="000000" w:themeColor="text1"/>
                <w:sz w:val="18"/>
                <w:lang w:val="en-US"/>
              </w:rPr>
              <w:t xml:space="preserve"> </w:t>
            </w:r>
            <w:r w:rsidRPr="00E22951">
              <w:rPr>
                <w:b/>
                <w:color w:val="000000" w:themeColor="text1"/>
                <w:sz w:val="18"/>
              </w:rPr>
              <w:t>Relevansi PkM</w:t>
            </w:r>
          </w:p>
        </w:tc>
        <w:tc>
          <w:tcPr>
            <w:tcW w:w="2636" w:type="dxa"/>
            <w:vAlign w:val="center"/>
          </w:tcPr>
          <w:p w14:paraId="53FD0D2C" w14:textId="77777777" w:rsidR="00313EB3" w:rsidRPr="00D71165" w:rsidRDefault="00313EB3" w:rsidP="00313EB3">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2555" w:type="dxa"/>
          </w:tcPr>
          <w:p w14:paraId="2DEF3C49" w14:textId="77777777" w:rsidR="00313EB3" w:rsidRPr="00D71165" w:rsidRDefault="00313EB3" w:rsidP="00313EB3">
            <w:pPr>
              <w:pStyle w:val="TableParagraph"/>
              <w:rPr>
                <w:rFonts w:ascii="Times New Roman"/>
                <w:color w:val="000000" w:themeColor="text1"/>
                <w:sz w:val="18"/>
              </w:rPr>
            </w:pPr>
          </w:p>
        </w:tc>
        <w:tc>
          <w:tcPr>
            <w:tcW w:w="985" w:type="dxa"/>
          </w:tcPr>
          <w:p w14:paraId="4DE87FA8" w14:textId="77777777" w:rsidR="00313EB3" w:rsidRPr="00D71165" w:rsidRDefault="00313EB3" w:rsidP="00313EB3">
            <w:pPr>
              <w:pStyle w:val="TableParagraph"/>
              <w:rPr>
                <w:rFonts w:ascii="Times New Roman"/>
                <w:color w:val="000000" w:themeColor="text1"/>
                <w:sz w:val="18"/>
              </w:rPr>
            </w:pPr>
          </w:p>
        </w:tc>
      </w:tr>
      <w:tr w:rsidR="00313EB3" w:rsidRPr="00D71165" w14:paraId="51037D5B" w14:textId="77777777" w:rsidTr="0079409E">
        <w:trPr>
          <w:trHeight w:val="1204"/>
        </w:trPr>
        <w:tc>
          <w:tcPr>
            <w:tcW w:w="562" w:type="dxa"/>
            <w:vAlign w:val="center"/>
          </w:tcPr>
          <w:p w14:paraId="2DC1323D" w14:textId="201FA39C"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5</w:t>
            </w:r>
            <w:r w:rsidR="000215B1">
              <w:rPr>
                <w:color w:val="000000" w:themeColor="text1"/>
                <w:sz w:val="18"/>
                <w:lang w:val="en-US"/>
              </w:rPr>
              <w:t>3</w:t>
            </w:r>
          </w:p>
        </w:tc>
        <w:tc>
          <w:tcPr>
            <w:tcW w:w="2185" w:type="dxa"/>
            <w:vAlign w:val="center"/>
          </w:tcPr>
          <w:p w14:paraId="67B11E1B" w14:textId="4A9543E8" w:rsidR="00313EB3" w:rsidRPr="001F7DF7" w:rsidRDefault="00E22951" w:rsidP="00313EB3">
            <w:pPr>
              <w:pStyle w:val="TableParagraph"/>
              <w:spacing w:before="13" w:line="276" w:lineRule="auto"/>
              <w:ind w:left="59"/>
              <w:rPr>
                <w:b/>
                <w:bCs/>
                <w:color w:val="000000" w:themeColor="text1"/>
                <w:sz w:val="18"/>
              </w:rPr>
            </w:pPr>
            <w:r w:rsidRPr="00E22951">
              <w:rPr>
                <w:b/>
                <w:bCs/>
                <w:color w:val="000000" w:themeColor="text1"/>
                <w:sz w:val="18"/>
                <w:lang w:val="en-US"/>
              </w:rPr>
              <w:t xml:space="preserve">C.8.4.b) </w:t>
            </w:r>
            <w:proofErr w:type="spellStart"/>
            <w:r w:rsidRPr="00E22951">
              <w:rPr>
                <w:b/>
                <w:bCs/>
                <w:color w:val="000000" w:themeColor="text1"/>
                <w:sz w:val="18"/>
                <w:lang w:val="en-US"/>
              </w:rPr>
              <w:t>PkM</w:t>
            </w:r>
            <w:proofErr w:type="spellEnd"/>
            <w:r w:rsidRPr="00E22951">
              <w:rPr>
                <w:b/>
                <w:bCs/>
                <w:color w:val="000000" w:themeColor="text1"/>
                <w:sz w:val="18"/>
                <w:lang w:val="en-US"/>
              </w:rPr>
              <w:t xml:space="preserve"> </w:t>
            </w:r>
            <w:proofErr w:type="spellStart"/>
            <w:r w:rsidRPr="00E22951">
              <w:rPr>
                <w:b/>
                <w:bCs/>
                <w:color w:val="000000" w:themeColor="text1"/>
                <w:sz w:val="18"/>
                <w:lang w:val="en-US"/>
              </w:rPr>
              <w:t>Dosen</w:t>
            </w:r>
            <w:proofErr w:type="spellEnd"/>
            <w:r w:rsidRPr="00E22951">
              <w:rPr>
                <w:b/>
                <w:bCs/>
                <w:color w:val="000000" w:themeColor="text1"/>
                <w:sz w:val="18"/>
                <w:lang w:val="en-US"/>
              </w:rPr>
              <w:t xml:space="preserve"> dan </w:t>
            </w:r>
            <w:proofErr w:type="spellStart"/>
            <w:r w:rsidRPr="00E22951">
              <w:rPr>
                <w:b/>
                <w:bCs/>
                <w:color w:val="000000" w:themeColor="text1"/>
                <w:sz w:val="18"/>
                <w:lang w:val="en-US"/>
              </w:rPr>
              <w:t>Mahasiswa</w:t>
            </w:r>
            <w:proofErr w:type="spellEnd"/>
          </w:p>
        </w:tc>
        <w:tc>
          <w:tcPr>
            <w:tcW w:w="2636" w:type="dxa"/>
            <w:vAlign w:val="center"/>
          </w:tcPr>
          <w:p w14:paraId="10DCEABF" w14:textId="77777777"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06265B4F" w14:textId="77D23653" w:rsidR="00313EB3" w:rsidRPr="00D71165" w:rsidRDefault="00313EB3" w:rsidP="00313EB3">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2555" w:type="dxa"/>
          </w:tcPr>
          <w:p w14:paraId="0889A8D7" w14:textId="77777777" w:rsidR="00313EB3" w:rsidRPr="00D71165" w:rsidRDefault="00313EB3" w:rsidP="00313EB3">
            <w:pPr>
              <w:pStyle w:val="TableParagraph"/>
              <w:rPr>
                <w:rFonts w:ascii="Times New Roman"/>
                <w:color w:val="000000" w:themeColor="text1"/>
                <w:sz w:val="18"/>
              </w:rPr>
            </w:pPr>
          </w:p>
        </w:tc>
        <w:tc>
          <w:tcPr>
            <w:tcW w:w="985" w:type="dxa"/>
          </w:tcPr>
          <w:p w14:paraId="241EE9FE" w14:textId="77777777" w:rsidR="00313EB3" w:rsidRPr="00D71165" w:rsidRDefault="00313EB3" w:rsidP="00313EB3">
            <w:pPr>
              <w:pStyle w:val="TableParagraph"/>
              <w:rPr>
                <w:rFonts w:ascii="Times New Roman"/>
                <w:color w:val="000000" w:themeColor="text1"/>
                <w:sz w:val="18"/>
              </w:rPr>
            </w:pPr>
          </w:p>
        </w:tc>
      </w:tr>
      <w:tr w:rsidR="00313EB3" w:rsidRPr="00D71165" w14:paraId="259BAFC6" w14:textId="77777777" w:rsidTr="0079409E">
        <w:trPr>
          <w:trHeight w:val="1442"/>
        </w:trPr>
        <w:tc>
          <w:tcPr>
            <w:tcW w:w="562" w:type="dxa"/>
            <w:vAlign w:val="center"/>
          </w:tcPr>
          <w:p w14:paraId="0DECDBDC" w14:textId="073EF558" w:rsidR="00313EB3" w:rsidRPr="00D71165" w:rsidRDefault="00313EB3" w:rsidP="00313EB3">
            <w:pPr>
              <w:pStyle w:val="TableParagraph"/>
              <w:spacing w:before="13"/>
              <w:jc w:val="center"/>
              <w:rPr>
                <w:color w:val="000000" w:themeColor="text1"/>
                <w:sz w:val="18"/>
                <w:lang w:val="en-US"/>
              </w:rPr>
            </w:pPr>
            <w:r w:rsidRPr="00D71165">
              <w:rPr>
                <w:color w:val="000000" w:themeColor="text1"/>
                <w:sz w:val="18"/>
              </w:rPr>
              <w:t>5</w:t>
            </w:r>
            <w:r w:rsidR="000215B1">
              <w:rPr>
                <w:color w:val="000000" w:themeColor="text1"/>
                <w:sz w:val="18"/>
                <w:lang w:val="en-US"/>
              </w:rPr>
              <w:t>4</w:t>
            </w:r>
          </w:p>
        </w:tc>
        <w:tc>
          <w:tcPr>
            <w:tcW w:w="2185" w:type="dxa"/>
            <w:vAlign w:val="center"/>
          </w:tcPr>
          <w:p w14:paraId="4AACA507" w14:textId="77777777" w:rsidR="0082283D" w:rsidRDefault="0082283D" w:rsidP="00313EB3">
            <w:pPr>
              <w:pStyle w:val="TableParagraph"/>
              <w:spacing w:before="31"/>
              <w:ind w:left="59"/>
              <w:rPr>
                <w:b/>
                <w:color w:val="000000" w:themeColor="text1"/>
                <w:sz w:val="18"/>
              </w:rPr>
            </w:pPr>
            <w:r w:rsidRPr="0082283D">
              <w:rPr>
                <w:b/>
                <w:color w:val="000000" w:themeColor="text1"/>
                <w:sz w:val="18"/>
              </w:rPr>
              <w:t xml:space="preserve">C.9. Luaran dan Capaian Tridharma.   </w:t>
            </w:r>
          </w:p>
          <w:p w14:paraId="3137A173" w14:textId="77777777" w:rsidR="0082283D" w:rsidRDefault="0082283D" w:rsidP="00313EB3">
            <w:pPr>
              <w:pStyle w:val="TableParagraph"/>
              <w:spacing w:before="31"/>
              <w:ind w:left="59"/>
              <w:rPr>
                <w:b/>
                <w:color w:val="000000" w:themeColor="text1"/>
                <w:sz w:val="18"/>
              </w:rPr>
            </w:pPr>
            <w:r w:rsidRPr="0082283D">
              <w:rPr>
                <w:b/>
                <w:color w:val="000000" w:themeColor="text1"/>
                <w:sz w:val="18"/>
              </w:rPr>
              <w:t xml:space="preserve">C.9.4. Indikator Kinerja Utama.          </w:t>
            </w:r>
          </w:p>
          <w:p w14:paraId="16CACE2E" w14:textId="77A4F19D" w:rsidR="00313EB3" w:rsidRPr="00D71165" w:rsidRDefault="0082283D" w:rsidP="00313EB3">
            <w:pPr>
              <w:pStyle w:val="TableParagraph"/>
              <w:spacing w:before="31"/>
              <w:ind w:left="59"/>
              <w:rPr>
                <w:color w:val="000000" w:themeColor="text1"/>
                <w:sz w:val="18"/>
              </w:rPr>
            </w:pPr>
            <w:r w:rsidRPr="0082283D">
              <w:rPr>
                <w:b/>
                <w:color w:val="000000" w:themeColor="text1"/>
                <w:sz w:val="18"/>
              </w:rPr>
              <w:t>C.9.4.a) Luaran Dharma Pendidikan</w:t>
            </w:r>
          </w:p>
        </w:tc>
        <w:tc>
          <w:tcPr>
            <w:tcW w:w="2636" w:type="dxa"/>
            <w:vAlign w:val="center"/>
          </w:tcPr>
          <w:p w14:paraId="7D546D36" w14:textId="77777777" w:rsidR="00313EB3" w:rsidRPr="00D71165" w:rsidRDefault="00313EB3" w:rsidP="00313EB3">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2555" w:type="dxa"/>
          </w:tcPr>
          <w:p w14:paraId="2AEE9ACB" w14:textId="77777777" w:rsidR="00313EB3" w:rsidRPr="00D71165" w:rsidRDefault="00313EB3" w:rsidP="00313EB3">
            <w:pPr>
              <w:pStyle w:val="TableParagraph"/>
              <w:rPr>
                <w:rFonts w:ascii="Times New Roman"/>
                <w:color w:val="000000" w:themeColor="text1"/>
                <w:sz w:val="18"/>
              </w:rPr>
            </w:pPr>
          </w:p>
        </w:tc>
        <w:tc>
          <w:tcPr>
            <w:tcW w:w="985" w:type="dxa"/>
          </w:tcPr>
          <w:p w14:paraId="1EB5200F" w14:textId="77777777" w:rsidR="00313EB3" w:rsidRPr="00D71165" w:rsidRDefault="00313EB3" w:rsidP="00313EB3">
            <w:pPr>
              <w:pStyle w:val="TableParagraph"/>
              <w:rPr>
                <w:rFonts w:ascii="Times New Roman"/>
                <w:color w:val="000000" w:themeColor="text1"/>
                <w:sz w:val="18"/>
              </w:rPr>
            </w:pPr>
          </w:p>
        </w:tc>
      </w:tr>
      <w:tr w:rsidR="00517C11" w:rsidRPr="00D71165" w14:paraId="40204D1D" w14:textId="77777777" w:rsidTr="0079409E">
        <w:trPr>
          <w:trHeight w:val="969"/>
        </w:trPr>
        <w:tc>
          <w:tcPr>
            <w:tcW w:w="562" w:type="dxa"/>
            <w:vAlign w:val="center"/>
          </w:tcPr>
          <w:p w14:paraId="60B30DFA" w14:textId="446699FB"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rPr>
              <w:t>5</w:t>
            </w:r>
            <w:r w:rsidR="000215B1">
              <w:rPr>
                <w:color w:val="000000" w:themeColor="text1"/>
                <w:sz w:val="18"/>
                <w:lang w:val="en-US"/>
              </w:rPr>
              <w:t>5</w:t>
            </w:r>
          </w:p>
        </w:tc>
        <w:tc>
          <w:tcPr>
            <w:tcW w:w="2185" w:type="dxa"/>
          </w:tcPr>
          <w:p w14:paraId="502C21DC"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481BE04B" w14:textId="77777777" w:rsidR="00517C11" w:rsidRPr="00D71165" w:rsidRDefault="00517C11" w:rsidP="0079409E">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7078823F"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2555" w:type="dxa"/>
          </w:tcPr>
          <w:p w14:paraId="5A29A565" w14:textId="77777777" w:rsidR="00517C11" w:rsidRPr="00D71165" w:rsidRDefault="00517C11" w:rsidP="00517C11">
            <w:pPr>
              <w:pStyle w:val="TableParagraph"/>
              <w:rPr>
                <w:rFonts w:ascii="Times New Roman"/>
                <w:color w:val="000000" w:themeColor="text1"/>
                <w:sz w:val="18"/>
              </w:rPr>
            </w:pPr>
          </w:p>
        </w:tc>
        <w:tc>
          <w:tcPr>
            <w:tcW w:w="985" w:type="dxa"/>
          </w:tcPr>
          <w:p w14:paraId="0ABAECEF" w14:textId="77777777" w:rsidR="00517C11" w:rsidRPr="00D71165" w:rsidRDefault="00517C11" w:rsidP="00517C11">
            <w:pPr>
              <w:pStyle w:val="TableParagraph"/>
              <w:rPr>
                <w:rFonts w:ascii="Times New Roman"/>
                <w:color w:val="000000" w:themeColor="text1"/>
                <w:sz w:val="18"/>
              </w:rPr>
            </w:pPr>
          </w:p>
        </w:tc>
      </w:tr>
      <w:tr w:rsidR="00517C11" w:rsidRPr="00D71165" w14:paraId="2F65B893" w14:textId="77777777" w:rsidTr="0079409E">
        <w:trPr>
          <w:trHeight w:val="967"/>
        </w:trPr>
        <w:tc>
          <w:tcPr>
            <w:tcW w:w="562" w:type="dxa"/>
            <w:vAlign w:val="center"/>
          </w:tcPr>
          <w:p w14:paraId="323B2588" w14:textId="119EF5BD" w:rsidR="00517C11" w:rsidRPr="00D71165" w:rsidRDefault="00517C11" w:rsidP="0079409E">
            <w:pPr>
              <w:pStyle w:val="TableParagraph"/>
              <w:spacing w:before="13"/>
              <w:jc w:val="center"/>
              <w:rPr>
                <w:color w:val="000000" w:themeColor="text1"/>
                <w:sz w:val="18"/>
                <w:lang w:val="en-US"/>
              </w:rPr>
            </w:pPr>
            <w:r w:rsidRPr="00D71165">
              <w:rPr>
                <w:color w:val="000000" w:themeColor="text1"/>
                <w:sz w:val="18"/>
              </w:rPr>
              <w:t>5</w:t>
            </w:r>
            <w:r w:rsidR="000215B1">
              <w:rPr>
                <w:color w:val="000000" w:themeColor="text1"/>
                <w:sz w:val="18"/>
                <w:lang w:val="en-US"/>
              </w:rPr>
              <w:t>6</w:t>
            </w:r>
          </w:p>
        </w:tc>
        <w:tc>
          <w:tcPr>
            <w:tcW w:w="2185" w:type="dxa"/>
          </w:tcPr>
          <w:p w14:paraId="221B9DA3"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187B37C8" w14:textId="567B06F0" w:rsidR="00517C11" w:rsidRPr="00D71165" w:rsidRDefault="00517C11" w:rsidP="0079409E">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sidR="0079409E">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4A17A4A9" w14:textId="77777777" w:rsidR="00517C11" w:rsidRPr="00D71165" w:rsidRDefault="00517C11" w:rsidP="0079409E">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2555" w:type="dxa"/>
          </w:tcPr>
          <w:p w14:paraId="0814B94B" w14:textId="77777777" w:rsidR="00517C11" w:rsidRPr="00D71165" w:rsidRDefault="00517C11" w:rsidP="00517C11">
            <w:pPr>
              <w:pStyle w:val="TableParagraph"/>
              <w:rPr>
                <w:rFonts w:ascii="Times New Roman"/>
                <w:color w:val="000000" w:themeColor="text1"/>
                <w:sz w:val="18"/>
              </w:rPr>
            </w:pPr>
          </w:p>
        </w:tc>
        <w:tc>
          <w:tcPr>
            <w:tcW w:w="985" w:type="dxa"/>
          </w:tcPr>
          <w:p w14:paraId="1E153A2E" w14:textId="77777777" w:rsidR="00517C11" w:rsidRPr="00D71165" w:rsidRDefault="00517C11" w:rsidP="00517C11">
            <w:pPr>
              <w:pStyle w:val="TableParagraph"/>
              <w:rPr>
                <w:rFonts w:ascii="Times New Roman"/>
                <w:color w:val="000000" w:themeColor="text1"/>
                <w:sz w:val="18"/>
              </w:rPr>
            </w:pPr>
          </w:p>
        </w:tc>
      </w:tr>
      <w:tr w:rsidR="00517C11" w:rsidRPr="00D71165" w14:paraId="381CEAF9" w14:textId="77777777" w:rsidTr="0079409E">
        <w:trPr>
          <w:trHeight w:val="966"/>
        </w:trPr>
        <w:tc>
          <w:tcPr>
            <w:tcW w:w="562" w:type="dxa"/>
            <w:vAlign w:val="center"/>
          </w:tcPr>
          <w:p w14:paraId="47312A8D" w14:textId="0C501299" w:rsidR="00517C11" w:rsidRPr="00D71165" w:rsidRDefault="00517C11" w:rsidP="0079409E">
            <w:pPr>
              <w:pStyle w:val="TableParagraph"/>
              <w:spacing w:before="13"/>
              <w:jc w:val="center"/>
              <w:rPr>
                <w:color w:val="000000" w:themeColor="text1"/>
                <w:sz w:val="18"/>
                <w:lang w:val="en-US"/>
              </w:rPr>
            </w:pPr>
            <w:r w:rsidRPr="00D71165">
              <w:rPr>
                <w:color w:val="000000" w:themeColor="text1"/>
                <w:sz w:val="18"/>
              </w:rPr>
              <w:t>5</w:t>
            </w:r>
            <w:r w:rsidR="000215B1">
              <w:rPr>
                <w:color w:val="000000" w:themeColor="text1"/>
                <w:sz w:val="18"/>
                <w:lang w:val="en-US"/>
              </w:rPr>
              <w:t>7</w:t>
            </w:r>
          </w:p>
        </w:tc>
        <w:tc>
          <w:tcPr>
            <w:tcW w:w="2185" w:type="dxa"/>
          </w:tcPr>
          <w:p w14:paraId="443A4827"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0AEECD59" w14:textId="48C5F789" w:rsidR="00517C11" w:rsidRPr="00D71165" w:rsidRDefault="00517C11" w:rsidP="0079409E">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dalam</w:t>
            </w:r>
            <w:r w:rsidR="0079409E">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06488642" w14:textId="77777777" w:rsidR="00517C11" w:rsidRPr="00D71165" w:rsidRDefault="00517C11" w:rsidP="0079409E">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2555" w:type="dxa"/>
          </w:tcPr>
          <w:p w14:paraId="27534AED" w14:textId="77777777" w:rsidR="00517C11" w:rsidRPr="00D71165" w:rsidRDefault="00517C11" w:rsidP="00517C11">
            <w:pPr>
              <w:pStyle w:val="TableParagraph"/>
              <w:rPr>
                <w:rFonts w:ascii="Times New Roman"/>
                <w:color w:val="000000" w:themeColor="text1"/>
                <w:sz w:val="18"/>
              </w:rPr>
            </w:pPr>
          </w:p>
        </w:tc>
        <w:tc>
          <w:tcPr>
            <w:tcW w:w="985" w:type="dxa"/>
          </w:tcPr>
          <w:p w14:paraId="416E1B5F" w14:textId="77777777" w:rsidR="00517C11" w:rsidRPr="00D71165" w:rsidRDefault="00517C11" w:rsidP="00517C11">
            <w:pPr>
              <w:pStyle w:val="TableParagraph"/>
              <w:rPr>
                <w:rFonts w:ascii="Times New Roman"/>
                <w:color w:val="000000" w:themeColor="text1"/>
                <w:sz w:val="18"/>
              </w:rPr>
            </w:pPr>
          </w:p>
        </w:tc>
      </w:tr>
      <w:tr w:rsidR="00517C11" w:rsidRPr="00D71165" w14:paraId="73AD6D05" w14:textId="77777777" w:rsidTr="0079409E">
        <w:trPr>
          <w:trHeight w:val="729"/>
        </w:trPr>
        <w:tc>
          <w:tcPr>
            <w:tcW w:w="562" w:type="dxa"/>
            <w:vAlign w:val="center"/>
          </w:tcPr>
          <w:p w14:paraId="486F15AB" w14:textId="753D0512"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rPr>
              <w:t>5</w:t>
            </w:r>
            <w:r w:rsidR="000215B1">
              <w:rPr>
                <w:color w:val="000000" w:themeColor="text1"/>
                <w:sz w:val="18"/>
                <w:lang w:val="en-US"/>
              </w:rPr>
              <w:t>8</w:t>
            </w:r>
          </w:p>
        </w:tc>
        <w:tc>
          <w:tcPr>
            <w:tcW w:w="2185" w:type="dxa"/>
          </w:tcPr>
          <w:p w14:paraId="689F1856"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3A758591" w14:textId="77777777" w:rsidR="00517C11" w:rsidRPr="00D71165" w:rsidRDefault="00517C11" w:rsidP="0079409E">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4991DBD9"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7BABFB4E" w14:textId="77777777" w:rsidR="00517C11" w:rsidRPr="00D71165" w:rsidRDefault="00517C11" w:rsidP="00517C11">
            <w:pPr>
              <w:pStyle w:val="TableParagraph"/>
              <w:rPr>
                <w:rFonts w:ascii="Times New Roman"/>
                <w:color w:val="000000" w:themeColor="text1"/>
                <w:sz w:val="18"/>
              </w:rPr>
            </w:pPr>
          </w:p>
        </w:tc>
        <w:tc>
          <w:tcPr>
            <w:tcW w:w="985" w:type="dxa"/>
          </w:tcPr>
          <w:p w14:paraId="0FD4D99F" w14:textId="77777777" w:rsidR="00517C11" w:rsidRPr="00D71165" w:rsidRDefault="00517C11" w:rsidP="00517C11">
            <w:pPr>
              <w:pStyle w:val="TableParagraph"/>
              <w:rPr>
                <w:rFonts w:ascii="Times New Roman"/>
                <w:color w:val="000000" w:themeColor="text1"/>
                <w:sz w:val="18"/>
              </w:rPr>
            </w:pPr>
          </w:p>
        </w:tc>
      </w:tr>
      <w:tr w:rsidR="00517C11" w:rsidRPr="00D71165" w14:paraId="2F8CD1D0" w14:textId="77777777" w:rsidTr="0079409E">
        <w:trPr>
          <w:trHeight w:val="967"/>
        </w:trPr>
        <w:tc>
          <w:tcPr>
            <w:tcW w:w="562" w:type="dxa"/>
            <w:vAlign w:val="center"/>
          </w:tcPr>
          <w:p w14:paraId="5F3C44DD" w14:textId="28D2E8F1" w:rsidR="00517C11" w:rsidRPr="00D71165" w:rsidRDefault="000215B1" w:rsidP="0079409E">
            <w:pPr>
              <w:pStyle w:val="TableParagraph"/>
              <w:spacing w:before="14"/>
              <w:jc w:val="center"/>
              <w:rPr>
                <w:color w:val="000000" w:themeColor="text1"/>
                <w:sz w:val="18"/>
                <w:lang w:val="en-US"/>
              </w:rPr>
            </w:pPr>
            <w:r>
              <w:rPr>
                <w:color w:val="000000" w:themeColor="text1"/>
                <w:sz w:val="18"/>
                <w:lang w:val="en-US"/>
              </w:rPr>
              <w:t>59</w:t>
            </w:r>
          </w:p>
        </w:tc>
        <w:tc>
          <w:tcPr>
            <w:tcW w:w="2185" w:type="dxa"/>
          </w:tcPr>
          <w:p w14:paraId="262AA96E"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4DB29DF4" w14:textId="7C49974D" w:rsidR="00517C11" w:rsidRPr="0079409E" w:rsidRDefault="00517C11" w:rsidP="0079409E">
            <w:pPr>
              <w:pStyle w:val="TableParagraph"/>
              <w:spacing w:before="14"/>
              <w:ind w:left="145"/>
              <w:rPr>
                <w:color w:val="000000" w:themeColor="text1"/>
                <w:sz w:val="18"/>
                <w:lang w:val="en-US"/>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sidRPr="00D71165">
              <w:rPr>
                <w:color w:val="000000" w:themeColor="text1"/>
                <w:sz w:val="18"/>
              </w:rPr>
              <w:t>PTW</w:t>
            </w:r>
            <w:r w:rsidR="0079409E">
              <w:rPr>
                <w:color w:val="000000" w:themeColor="text1"/>
                <w:sz w:val="18"/>
                <w:lang w:val="en-US"/>
              </w:rPr>
              <w:t xml:space="preserve"> =</w:t>
            </w:r>
          </w:p>
          <w:p w14:paraId="58626DEF" w14:textId="29241376" w:rsidR="00517C11" w:rsidRPr="00D71165" w:rsidRDefault="00517C11" w:rsidP="0079409E">
            <w:pPr>
              <w:pStyle w:val="TableParagraph"/>
              <w:spacing w:before="33" w:line="276" w:lineRule="auto"/>
              <w:ind w:left="145"/>
              <w:rPr>
                <w:color w:val="000000" w:themeColor="text1"/>
                <w:sz w:val="18"/>
              </w:rPr>
            </w:pPr>
            <w:r w:rsidRPr="00D71165">
              <w:rPr>
                <w:color w:val="000000" w:themeColor="text1"/>
                <w:sz w:val="18"/>
              </w:rPr>
              <w:t>Persentase kelulusan tepat</w:t>
            </w:r>
            <w:r w:rsidRPr="00D71165">
              <w:rPr>
                <w:color w:val="000000" w:themeColor="text1"/>
                <w:spacing w:val="-48"/>
                <w:sz w:val="18"/>
              </w:rPr>
              <w:t xml:space="preserve"> </w:t>
            </w:r>
            <w:r w:rsidRPr="00D71165">
              <w:rPr>
                <w:color w:val="000000" w:themeColor="text1"/>
                <w:sz w:val="18"/>
              </w:rPr>
              <w:t>waktu.</w:t>
            </w:r>
          </w:p>
          <w:p w14:paraId="532050ED"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19CD6B8B" w14:textId="77777777" w:rsidR="00517C11" w:rsidRPr="00D71165" w:rsidRDefault="00517C11" w:rsidP="00517C11">
            <w:pPr>
              <w:pStyle w:val="TableParagraph"/>
              <w:rPr>
                <w:rFonts w:ascii="Times New Roman"/>
                <w:color w:val="000000" w:themeColor="text1"/>
                <w:sz w:val="18"/>
              </w:rPr>
            </w:pPr>
          </w:p>
        </w:tc>
        <w:tc>
          <w:tcPr>
            <w:tcW w:w="985" w:type="dxa"/>
          </w:tcPr>
          <w:p w14:paraId="78A365FF" w14:textId="77777777" w:rsidR="00517C11" w:rsidRPr="00D71165" w:rsidRDefault="00517C11" w:rsidP="00517C11">
            <w:pPr>
              <w:pStyle w:val="TableParagraph"/>
              <w:rPr>
                <w:rFonts w:ascii="Times New Roman"/>
                <w:color w:val="000000" w:themeColor="text1"/>
                <w:sz w:val="18"/>
              </w:rPr>
            </w:pPr>
          </w:p>
        </w:tc>
      </w:tr>
      <w:tr w:rsidR="00517C11" w:rsidRPr="00D71165" w14:paraId="5D9EB3CE" w14:textId="77777777" w:rsidTr="0079409E">
        <w:trPr>
          <w:trHeight w:val="966"/>
        </w:trPr>
        <w:tc>
          <w:tcPr>
            <w:tcW w:w="562" w:type="dxa"/>
            <w:vAlign w:val="center"/>
          </w:tcPr>
          <w:p w14:paraId="4859DAE0" w14:textId="1753A056"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lang w:val="en-US"/>
              </w:rPr>
              <w:t>6</w:t>
            </w:r>
            <w:r w:rsidR="000215B1">
              <w:rPr>
                <w:color w:val="000000" w:themeColor="text1"/>
                <w:sz w:val="18"/>
                <w:lang w:val="en-US"/>
              </w:rPr>
              <w:t>0</w:t>
            </w:r>
          </w:p>
        </w:tc>
        <w:tc>
          <w:tcPr>
            <w:tcW w:w="2185" w:type="dxa"/>
          </w:tcPr>
          <w:p w14:paraId="3A2E93B3"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2857696C"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189A0FF2" w14:textId="1A6ED112"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2555" w:type="dxa"/>
          </w:tcPr>
          <w:p w14:paraId="69627BEC" w14:textId="77777777" w:rsidR="00517C11" w:rsidRPr="00D71165" w:rsidRDefault="00517C11" w:rsidP="00517C11">
            <w:pPr>
              <w:pStyle w:val="TableParagraph"/>
              <w:rPr>
                <w:rFonts w:ascii="Times New Roman"/>
                <w:color w:val="000000" w:themeColor="text1"/>
                <w:sz w:val="18"/>
              </w:rPr>
            </w:pPr>
          </w:p>
        </w:tc>
        <w:tc>
          <w:tcPr>
            <w:tcW w:w="985" w:type="dxa"/>
          </w:tcPr>
          <w:p w14:paraId="0238F1BE" w14:textId="77777777" w:rsidR="00517C11" w:rsidRPr="00D71165" w:rsidRDefault="00517C11" w:rsidP="00517C11">
            <w:pPr>
              <w:pStyle w:val="TableParagraph"/>
              <w:rPr>
                <w:rFonts w:ascii="Times New Roman"/>
                <w:color w:val="000000" w:themeColor="text1"/>
                <w:sz w:val="18"/>
              </w:rPr>
            </w:pPr>
          </w:p>
        </w:tc>
      </w:tr>
      <w:tr w:rsidR="00517C11" w:rsidRPr="00D71165" w14:paraId="4D2ECB07" w14:textId="77777777" w:rsidTr="0079409E">
        <w:trPr>
          <w:trHeight w:val="491"/>
        </w:trPr>
        <w:tc>
          <w:tcPr>
            <w:tcW w:w="562" w:type="dxa"/>
            <w:vAlign w:val="center"/>
          </w:tcPr>
          <w:p w14:paraId="2C64BF01" w14:textId="2F40EE58"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rPr>
              <w:t>6</w:t>
            </w:r>
            <w:r w:rsidR="000215B1">
              <w:rPr>
                <w:color w:val="000000" w:themeColor="text1"/>
                <w:sz w:val="18"/>
                <w:lang w:val="en-US"/>
              </w:rPr>
              <w:t>1</w:t>
            </w:r>
          </w:p>
        </w:tc>
        <w:tc>
          <w:tcPr>
            <w:tcW w:w="2185" w:type="dxa"/>
          </w:tcPr>
          <w:p w14:paraId="300059B0"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187D83FD" w14:textId="77777777" w:rsidR="00517C11" w:rsidRPr="00D71165" w:rsidRDefault="00517C11" w:rsidP="0079409E">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79409E">
              <w:rPr>
                <w:i/>
                <w:iCs/>
                <w:color w:val="000000" w:themeColor="text1"/>
                <w:sz w:val="18"/>
              </w:rPr>
              <w:t>tracer</w:t>
            </w:r>
            <w:r w:rsidRPr="0079409E">
              <w:rPr>
                <w:i/>
                <w:iCs/>
                <w:color w:val="000000" w:themeColor="text1"/>
                <w:spacing w:val="-3"/>
                <w:sz w:val="18"/>
              </w:rPr>
              <w:t xml:space="preserve"> </w:t>
            </w:r>
            <w:r w:rsidRPr="0079409E">
              <w:rPr>
                <w:i/>
                <w:iCs/>
                <w:color w:val="000000" w:themeColor="text1"/>
                <w:sz w:val="18"/>
              </w:rPr>
              <w:t>study</w:t>
            </w:r>
          </w:p>
          <w:p w14:paraId="223D4C97" w14:textId="77777777" w:rsidR="00517C11" w:rsidRPr="00D71165" w:rsidRDefault="00517C11" w:rsidP="0079409E">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2555" w:type="dxa"/>
          </w:tcPr>
          <w:p w14:paraId="24B001DE" w14:textId="77777777" w:rsidR="00517C11" w:rsidRPr="00D71165" w:rsidRDefault="00517C11" w:rsidP="00517C11">
            <w:pPr>
              <w:pStyle w:val="TableParagraph"/>
              <w:rPr>
                <w:rFonts w:ascii="Times New Roman"/>
                <w:color w:val="000000" w:themeColor="text1"/>
                <w:sz w:val="18"/>
              </w:rPr>
            </w:pPr>
          </w:p>
        </w:tc>
        <w:tc>
          <w:tcPr>
            <w:tcW w:w="985" w:type="dxa"/>
          </w:tcPr>
          <w:p w14:paraId="0F44604B" w14:textId="77777777" w:rsidR="00517C11" w:rsidRPr="00D71165" w:rsidRDefault="00517C11" w:rsidP="00517C11">
            <w:pPr>
              <w:pStyle w:val="TableParagraph"/>
              <w:rPr>
                <w:rFonts w:ascii="Times New Roman"/>
                <w:color w:val="000000" w:themeColor="text1"/>
                <w:sz w:val="18"/>
              </w:rPr>
            </w:pPr>
          </w:p>
        </w:tc>
      </w:tr>
      <w:tr w:rsidR="00517C11" w:rsidRPr="00D71165" w14:paraId="56090D6D" w14:textId="77777777" w:rsidTr="0079409E">
        <w:trPr>
          <w:trHeight w:val="1444"/>
        </w:trPr>
        <w:tc>
          <w:tcPr>
            <w:tcW w:w="562" w:type="dxa"/>
            <w:vAlign w:val="center"/>
          </w:tcPr>
          <w:p w14:paraId="172FA4B6" w14:textId="68412C91"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rPr>
              <w:t>6</w:t>
            </w:r>
            <w:r w:rsidR="000215B1">
              <w:rPr>
                <w:color w:val="000000" w:themeColor="text1"/>
                <w:sz w:val="18"/>
                <w:lang w:val="en-US"/>
              </w:rPr>
              <w:t>2</w:t>
            </w:r>
          </w:p>
        </w:tc>
        <w:tc>
          <w:tcPr>
            <w:tcW w:w="2185" w:type="dxa"/>
          </w:tcPr>
          <w:p w14:paraId="19CE9371" w14:textId="77777777" w:rsidR="00517C11" w:rsidRPr="00D71165" w:rsidRDefault="00517C11" w:rsidP="00517C11">
            <w:pPr>
              <w:pStyle w:val="TableParagraph"/>
              <w:rPr>
                <w:rFonts w:ascii="Times New Roman"/>
                <w:color w:val="000000" w:themeColor="text1"/>
                <w:sz w:val="18"/>
              </w:rPr>
            </w:pPr>
          </w:p>
        </w:tc>
        <w:tc>
          <w:tcPr>
            <w:tcW w:w="2636" w:type="dxa"/>
            <w:vAlign w:val="center"/>
          </w:tcPr>
          <w:p w14:paraId="24FB07CE" w14:textId="77777777" w:rsidR="00517C11" w:rsidRPr="00D71165" w:rsidRDefault="00517C11" w:rsidP="0079409E">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4D6734B0" w14:textId="77777777" w:rsidR="00517C11" w:rsidRPr="00D71165" w:rsidRDefault="00517C11" w:rsidP="0079409E">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2555" w:type="dxa"/>
          </w:tcPr>
          <w:p w14:paraId="0B5D2F63" w14:textId="77777777" w:rsidR="00517C11" w:rsidRPr="00D71165" w:rsidRDefault="00517C11" w:rsidP="00517C11">
            <w:pPr>
              <w:pStyle w:val="TableParagraph"/>
              <w:rPr>
                <w:rFonts w:ascii="Times New Roman"/>
                <w:color w:val="000000" w:themeColor="text1"/>
                <w:sz w:val="18"/>
              </w:rPr>
            </w:pPr>
          </w:p>
        </w:tc>
        <w:tc>
          <w:tcPr>
            <w:tcW w:w="985" w:type="dxa"/>
          </w:tcPr>
          <w:p w14:paraId="10EFAE94" w14:textId="77777777" w:rsidR="00517C11" w:rsidRPr="00D71165" w:rsidRDefault="00517C11" w:rsidP="00517C11">
            <w:pPr>
              <w:pStyle w:val="TableParagraph"/>
              <w:rPr>
                <w:rFonts w:ascii="Times New Roman"/>
                <w:color w:val="000000" w:themeColor="text1"/>
                <w:sz w:val="18"/>
              </w:rPr>
            </w:pPr>
          </w:p>
        </w:tc>
      </w:tr>
      <w:tr w:rsidR="00517C11" w:rsidRPr="00D71165" w14:paraId="5AD89A6F" w14:textId="77777777" w:rsidTr="0079409E">
        <w:trPr>
          <w:trHeight w:val="1679"/>
        </w:trPr>
        <w:tc>
          <w:tcPr>
            <w:tcW w:w="562" w:type="dxa"/>
            <w:vAlign w:val="center"/>
          </w:tcPr>
          <w:p w14:paraId="3454E823" w14:textId="65DFA328" w:rsidR="00517C11" w:rsidRPr="00D71165" w:rsidRDefault="00517C11" w:rsidP="0079409E">
            <w:pPr>
              <w:pStyle w:val="TableParagraph"/>
              <w:spacing w:before="13"/>
              <w:jc w:val="center"/>
              <w:rPr>
                <w:color w:val="000000" w:themeColor="text1"/>
                <w:sz w:val="18"/>
                <w:lang w:val="en-US"/>
              </w:rPr>
            </w:pPr>
            <w:r w:rsidRPr="00D71165">
              <w:rPr>
                <w:color w:val="000000" w:themeColor="text1"/>
                <w:sz w:val="18"/>
              </w:rPr>
              <w:lastRenderedPageBreak/>
              <w:t>6</w:t>
            </w:r>
            <w:r w:rsidR="000215B1">
              <w:rPr>
                <w:color w:val="000000" w:themeColor="text1"/>
                <w:sz w:val="18"/>
                <w:lang w:val="en-US"/>
              </w:rPr>
              <w:t>3</w:t>
            </w:r>
          </w:p>
        </w:tc>
        <w:tc>
          <w:tcPr>
            <w:tcW w:w="2185" w:type="dxa"/>
            <w:vAlign w:val="center"/>
          </w:tcPr>
          <w:p w14:paraId="385A62E1" w14:textId="77777777" w:rsidR="00517C11" w:rsidRPr="00D71165" w:rsidRDefault="00517C11" w:rsidP="0079409E">
            <w:pPr>
              <w:pStyle w:val="TableParagraph"/>
              <w:rPr>
                <w:rFonts w:ascii="Times New Roman"/>
                <w:color w:val="000000" w:themeColor="text1"/>
                <w:sz w:val="18"/>
              </w:rPr>
            </w:pPr>
          </w:p>
        </w:tc>
        <w:tc>
          <w:tcPr>
            <w:tcW w:w="2636" w:type="dxa"/>
            <w:vAlign w:val="center"/>
          </w:tcPr>
          <w:p w14:paraId="7E90153F" w14:textId="6B17E6F0" w:rsidR="00517C11" w:rsidRPr="00D71165" w:rsidRDefault="00517C11" w:rsidP="0079409E">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sidR="0079409E">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788C04F9" w14:textId="079604E0" w:rsidR="00517C11" w:rsidRPr="00D71165" w:rsidRDefault="00517C11" w:rsidP="0079409E">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00186305">
              <w:rPr>
                <w:color w:val="000000" w:themeColor="text1"/>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2555" w:type="dxa"/>
          </w:tcPr>
          <w:p w14:paraId="2EA7C4A9" w14:textId="77777777" w:rsidR="00517C11" w:rsidRPr="00D71165" w:rsidRDefault="00517C11" w:rsidP="00517C11">
            <w:pPr>
              <w:pStyle w:val="TableParagraph"/>
              <w:rPr>
                <w:rFonts w:ascii="Times New Roman"/>
                <w:color w:val="000000" w:themeColor="text1"/>
                <w:sz w:val="18"/>
              </w:rPr>
            </w:pPr>
          </w:p>
        </w:tc>
        <w:tc>
          <w:tcPr>
            <w:tcW w:w="985" w:type="dxa"/>
          </w:tcPr>
          <w:p w14:paraId="75305923" w14:textId="77777777" w:rsidR="00517C11" w:rsidRPr="00D71165" w:rsidRDefault="00517C11" w:rsidP="00517C11">
            <w:pPr>
              <w:pStyle w:val="TableParagraph"/>
              <w:rPr>
                <w:rFonts w:ascii="Times New Roman"/>
                <w:color w:val="000000" w:themeColor="text1"/>
                <w:sz w:val="18"/>
              </w:rPr>
            </w:pPr>
          </w:p>
        </w:tc>
      </w:tr>
      <w:tr w:rsidR="00517C11" w:rsidRPr="00D71165" w14:paraId="37A36981" w14:textId="77777777" w:rsidTr="0079409E">
        <w:trPr>
          <w:trHeight w:val="729"/>
        </w:trPr>
        <w:tc>
          <w:tcPr>
            <w:tcW w:w="562" w:type="dxa"/>
            <w:vAlign w:val="center"/>
          </w:tcPr>
          <w:p w14:paraId="42A984F1" w14:textId="757DD850" w:rsidR="00517C11" w:rsidRPr="00D71165" w:rsidRDefault="00517C11" w:rsidP="0079409E">
            <w:pPr>
              <w:pStyle w:val="TableParagraph"/>
              <w:spacing w:before="15"/>
              <w:jc w:val="center"/>
              <w:rPr>
                <w:color w:val="000000" w:themeColor="text1"/>
                <w:sz w:val="18"/>
                <w:lang w:val="en-US"/>
              </w:rPr>
            </w:pPr>
            <w:r w:rsidRPr="00D71165">
              <w:rPr>
                <w:color w:val="000000" w:themeColor="text1"/>
                <w:sz w:val="18"/>
              </w:rPr>
              <w:t>6</w:t>
            </w:r>
            <w:r w:rsidR="000215B1">
              <w:rPr>
                <w:color w:val="000000" w:themeColor="text1"/>
                <w:sz w:val="18"/>
                <w:lang w:val="en-US"/>
              </w:rPr>
              <w:t>4</w:t>
            </w:r>
          </w:p>
        </w:tc>
        <w:tc>
          <w:tcPr>
            <w:tcW w:w="2185" w:type="dxa"/>
            <w:vAlign w:val="center"/>
          </w:tcPr>
          <w:p w14:paraId="7C5DEB9C" w14:textId="77777777" w:rsidR="00517C11" w:rsidRPr="00D71165" w:rsidRDefault="00517C11" w:rsidP="0079409E">
            <w:pPr>
              <w:pStyle w:val="TableParagraph"/>
              <w:rPr>
                <w:rFonts w:ascii="Times New Roman"/>
                <w:color w:val="000000" w:themeColor="text1"/>
                <w:sz w:val="18"/>
              </w:rPr>
            </w:pPr>
          </w:p>
        </w:tc>
        <w:tc>
          <w:tcPr>
            <w:tcW w:w="2636" w:type="dxa"/>
            <w:vAlign w:val="center"/>
          </w:tcPr>
          <w:p w14:paraId="3A24CC9D" w14:textId="77777777" w:rsidR="00517C11" w:rsidRPr="00D71165" w:rsidRDefault="00517C11" w:rsidP="0079409E">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30CA7023"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2555" w:type="dxa"/>
          </w:tcPr>
          <w:p w14:paraId="613CC508" w14:textId="77777777" w:rsidR="00517C11" w:rsidRPr="00D71165" w:rsidRDefault="00517C11" w:rsidP="00517C11">
            <w:pPr>
              <w:pStyle w:val="TableParagraph"/>
              <w:rPr>
                <w:rFonts w:ascii="Times New Roman"/>
                <w:color w:val="000000" w:themeColor="text1"/>
                <w:sz w:val="18"/>
              </w:rPr>
            </w:pPr>
          </w:p>
        </w:tc>
        <w:tc>
          <w:tcPr>
            <w:tcW w:w="985" w:type="dxa"/>
          </w:tcPr>
          <w:p w14:paraId="735FA755" w14:textId="77777777" w:rsidR="00517C11" w:rsidRPr="00D71165" w:rsidRDefault="00517C11" w:rsidP="00517C11">
            <w:pPr>
              <w:pStyle w:val="TableParagraph"/>
              <w:rPr>
                <w:rFonts w:ascii="Times New Roman"/>
                <w:color w:val="000000" w:themeColor="text1"/>
                <w:sz w:val="18"/>
              </w:rPr>
            </w:pPr>
          </w:p>
        </w:tc>
      </w:tr>
      <w:tr w:rsidR="00517C11" w:rsidRPr="00D71165" w14:paraId="474987FA" w14:textId="77777777" w:rsidTr="0079409E">
        <w:trPr>
          <w:trHeight w:val="729"/>
        </w:trPr>
        <w:tc>
          <w:tcPr>
            <w:tcW w:w="562" w:type="dxa"/>
            <w:vAlign w:val="center"/>
          </w:tcPr>
          <w:p w14:paraId="13135CFF" w14:textId="793EC09A" w:rsidR="00517C11" w:rsidRPr="00D71165" w:rsidRDefault="00517C11" w:rsidP="0079409E">
            <w:pPr>
              <w:pStyle w:val="TableParagraph"/>
              <w:spacing w:before="16"/>
              <w:jc w:val="center"/>
              <w:rPr>
                <w:color w:val="000000" w:themeColor="text1"/>
                <w:sz w:val="18"/>
                <w:lang w:val="en-US"/>
              </w:rPr>
            </w:pPr>
            <w:r w:rsidRPr="00D71165">
              <w:rPr>
                <w:color w:val="000000" w:themeColor="text1"/>
                <w:sz w:val="18"/>
              </w:rPr>
              <w:t>6</w:t>
            </w:r>
            <w:r w:rsidR="000215B1">
              <w:rPr>
                <w:color w:val="000000" w:themeColor="text1"/>
                <w:sz w:val="18"/>
                <w:lang w:val="en-US"/>
              </w:rPr>
              <w:t>5</w:t>
            </w:r>
          </w:p>
        </w:tc>
        <w:tc>
          <w:tcPr>
            <w:tcW w:w="2185" w:type="dxa"/>
            <w:vAlign w:val="center"/>
          </w:tcPr>
          <w:p w14:paraId="68E36206" w14:textId="77777777" w:rsidR="00517C11" w:rsidRPr="00D71165" w:rsidRDefault="00517C11" w:rsidP="0079409E">
            <w:pPr>
              <w:pStyle w:val="TableParagraph"/>
              <w:rPr>
                <w:rFonts w:ascii="Times New Roman"/>
                <w:color w:val="000000" w:themeColor="text1"/>
                <w:sz w:val="18"/>
              </w:rPr>
            </w:pPr>
          </w:p>
        </w:tc>
        <w:tc>
          <w:tcPr>
            <w:tcW w:w="2636" w:type="dxa"/>
            <w:vAlign w:val="center"/>
          </w:tcPr>
          <w:p w14:paraId="763473A4" w14:textId="77777777" w:rsidR="00517C11" w:rsidRPr="00D71165" w:rsidRDefault="00517C11" w:rsidP="0079409E">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55455742" w14:textId="77777777" w:rsidR="00517C11" w:rsidRPr="00D71165" w:rsidRDefault="00517C11" w:rsidP="0079409E">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2555" w:type="dxa"/>
          </w:tcPr>
          <w:p w14:paraId="60316268" w14:textId="77777777" w:rsidR="00517C11" w:rsidRPr="00D71165" w:rsidRDefault="00517C11" w:rsidP="00517C11">
            <w:pPr>
              <w:pStyle w:val="TableParagraph"/>
              <w:rPr>
                <w:rFonts w:ascii="Times New Roman"/>
                <w:color w:val="000000" w:themeColor="text1"/>
                <w:sz w:val="18"/>
              </w:rPr>
            </w:pPr>
          </w:p>
        </w:tc>
        <w:tc>
          <w:tcPr>
            <w:tcW w:w="985" w:type="dxa"/>
          </w:tcPr>
          <w:p w14:paraId="61990B0B" w14:textId="77777777" w:rsidR="00517C11" w:rsidRPr="00D71165" w:rsidRDefault="00517C11" w:rsidP="00517C11">
            <w:pPr>
              <w:pStyle w:val="TableParagraph"/>
              <w:rPr>
                <w:rFonts w:ascii="Times New Roman"/>
                <w:color w:val="000000" w:themeColor="text1"/>
                <w:sz w:val="18"/>
              </w:rPr>
            </w:pPr>
          </w:p>
        </w:tc>
      </w:tr>
      <w:tr w:rsidR="00313EB3" w:rsidRPr="00D71165" w14:paraId="61812F26" w14:textId="77777777" w:rsidTr="0079409E">
        <w:trPr>
          <w:trHeight w:val="1681"/>
        </w:trPr>
        <w:tc>
          <w:tcPr>
            <w:tcW w:w="562" w:type="dxa"/>
            <w:vAlign w:val="center"/>
          </w:tcPr>
          <w:p w14:paraId="6AF259A2" w14:textId="1710D43A" w:rsidR="00313EB3" w:rsidRPr="00D71165" w:rsidRDefault="00313EB3" w:rsidP="00313EB3">
            <w:pPr>
              <w:pStyle w:val="TableParagraph"/>
              <w:spacing w:before="15"/>
              <w:jc w:val="center"/>
              <w:rPr>
                <w:color w:val="000000" w:themeColor="text1"/>
                <w:sz w:val="18"/>
                <w:lang w:val="en-US"/>
              </w:rPr>
            </w:pPr>
            <w:r w:rsidRPr="00D71165">
              <w:rPr>
                <w:color w:val="000000" w:themeColor="text1"/>
                <w:sz w:val="18"/>
              </w:rPr>
              <w:t>6</w:t>
            </w:r>
            <w:r w:rsidR="000215B1">
              <w:rPr>
                <w:color w:val="000000" w:themeColor="text1"/>
                <w:sz w:val="18"/>
                <w:lang w:val="en-US"/>
              </w:rPr>
              <w:t>6</w:t>
            </w:r>
          </w:p>
        </w:tc>
        <w:tc>
          <w:tcPr>
            <w:tcW w:w="2185" w:type="dxa"/>
            <w:vAlign w:val="center"/>
          </w:tcPr>
          <w:p w14:paraId="6E65978E" w14:textId="10F7DE7A" w:rsidR="00313EB3" w:rsidRPr="001F7DF7" w:rsidRDefault="0082283D" w:rsidP="00313EB3">
            <w:pPr>
              <w:pStyle w:val="TableParagraph"/>
              <w:spacing w:before="15" w:line="276" w:lineRule="auto"/>
              <w:ind w:left="66" w:firstLine="7"/>
              <w:rPr>
                <w:b/>
                <w:bCs/>
                <w:color w:val="000000" w:themeColor="text1"/>
                <w:sz w:val="18"/>
              </w:rPr>
            </w:pPr>
            <w:r w:rsidRPr="0082283D">
              <w:rPr>
                <w:b/>
                <w:bCs/>
                <w:color w:val="000000" w:themeColor="text1"/>
                <w:sz w:val="18"/>
                <w:lang w:val="en-US"/>
              </w:rPr>
              <w:t xml:space="preserve">C.9.4.b) </w:t>
            </w:r>
            <w:proofErr w:type="spellStart"/>
            <w:r w:rsidRPr="0082283D">
              <w:rPr>
                <w:b/>
                <w:bCs/>
                <w:color w:val="000000" w:themeColor="text1"/>
                <w:sz w:val="18"/>
                <w:lang w:val="en-US"/>
              </w:rPr>
              <w:t>Luaran</w:t>
            </w:r>
            <w:proofErr w:type="spellEnd"/>
            <w:r w:rsidRPr="0082283D">
              <w:rPr>
                <w:b/>
                <w:bCs/>
                <w:color w:val="000000" w:themeColor="text1"/>
                <w:sz w:val="18"/>
                <w:lang w:val="en-US"/>
              </w:rPr>
              <w:t xml:space="preserve"> Dharma </w:t>
            </w:r>
            <w:proofErr w:type="spellStart"/>
            <w:r w:rsidRPr="0082283D">
              <w:rPr>
                <w:b/>
                <w:bCs/>
                <w:color w:val="000000" w:themeColor="text1"/>
                <w:sz w:val="18"/>
                <w:lang w:val="en-US"/>
              </w:rPr>
              <w:t>Penelitian</w:t>
            </w:r>
            <w:proofErr w:type="spellEnd"/>
            <w:r w:rsidRPr="0082283D">
              <w:rPr>
                <w:b/>
                <w:bCs/>
                <w:color w:val="000000" w:themeColor="text1"/>
                <w:sz w:val="18"/>
                <w:lang w:val="en-US"/>
              </w:rPr>
              <w:t xml:space="preserve"> dan </w:t>
            </w:r>
            <w:proofErr w:type="spellStart"/>
            <w:r w:rsidRPr="0082283D">
              <w:rPr>
                <w:b/>
                <w:bCs/>
                <w:color w:val="000000" w:themeColor="text1"/>
                <w:sz w:val="18"/>
                <w:lang w:val="en-US"/>
              </w:rPr>
              <w:t>PkM</w:t>
            </w:r>
            <w:proofErr w:type="spellEnd"/>
          </w:p>
        </w:tc>
        <w:tc>
          <w:tcPr>
            <w:tcW w:w="2636" w:type="dxa"/>
            <w:vAlign w:val="center"/>
          </w:tcPr>
          <w:p w14:paraId="63C6785F" w14:textId="03851186" w:rsidR="00313EB3" w:rsidRPr="00D71165" w:rsidRDefault="00313EB3" w:rsidP="00313EB3">
            <w:pPr>
              <w:pStyle w:val="TableParagraph"/>
              <w:ind w:left="145"/>
              <w:rPr>
                <w:color w:val="000000" w:themeColor="text1"/>
                <w:sz w:val="18"/>
              </w:rPr>
            </w:pPr>
            <w:r w:rsidRPr="00D71165">
              <w:rPr>
                <w:color w:val="000000" w:themeColor="text1"/>
                <w:sz w:val="18"/>
              </w:rPr>
              <w:t xml:space="preserve">Publikasi ilmiah mahasiswa, yang dihasilkan secara mandiri atau bersama DTPS, dengan judul yang relevan dengan bidang program studi dalam </w:t>
            </w:r>
            <w:r w:rsidR="0082283D">
              <w:rPr>
                <w:color w:val="000000" w:themeColor="text1"/>
                <w:sz w:val="18"/>
                <w:lang w:val="en-US"/>
              </w:rPr>
              <w:t xml:space="preserve">  </w:t>
            </w:r>
            <w:r w:rsidRPr="00D71165">
              <w:rPr>
                <w:color w:val="000000" w:themeColor="text1"/>
                <w:sz w:val="18"/>
              </w:rPr>
              <w:t>3 tahun terakhir.                                  Tabel 8.f.1) LKPS</w:t>
            </w:r>
          </w:p>
        </w:tc>
        <w:tc>
          <w:tcPr>
            <w:tcW w:w="2555" w:type="dxa"/>
          </w:tcPr>
          <w:p w14:paraId="5004B578" w14:textId="77777777" w:rsidR="00313EB3" w:rsidRPr="00D71165" w:rsidRDefault="00313EB3" w:rsidP="00313EB3">
            <w:pPr>
              <w:pStyle w:val="TableParagraph"/>
              <w:rPr>
                <w:rFonts w:ascii="Times New Roman"/>
                <w:color w:val="000000" w:themeColor="text1"/>
                <w:sz w:val="18"/>
              </w:rPr>
            </w:pPr>
          </w:p>
        </w:tc>
        <w:tc>
          <w:tcPr>
            <w:tcW w:w="985" w:type="dxa"/>
          </w:tcPr>
          <w:p w14:paraId="5FB29814" w14:textId="77777777" w:rsidR="00313EB3" w:rsidRPr="00D71165" w:rsidRDefault="00313EB3" w:rsidP="00313EB3">
            <w:pPr>
              <w:pStyle w:val="TableParagraph"/>
              <w:rPr>
                <w:rFonts w:ascii="Times New Roman"/>
                <w:color w:val="000000" w:themeColor="text1"/>
                <w:sz w:val="18"/>
              </w:rPr>
            </w:pPr>
          </w:p>
        </w:tc>
      </w:tr>
      <w:tr w:rsidR="00517C11" w:rsidRPr="00D71165" w14:paraId="1B659443" w14:textId="77777777" w:rsidTr="0079409E">
        <w:trPr>
          <w:trHeight w:val="1681"/>
        </w:trPr>
        <w:tc>
          <w:tcPr>
            <w:tcW w:w="562" w:type="dxa"/>
            <w:vAlign w:val="center"/>
          </w:tcPr>
          <w:p w14:paraId="0DB24E9A" w14:textId="577EA63B" w:rsidR="00517C11" w:rsidRPr="0079409E" w:rsidRDefault="0079409E" w:rsidP="0079409E">
            <w:pPr>
              <w:pStyle w:val="TableParagraph"/>
              <w:spacing w:before="15"/>
              <w:jc w:val="center"/>
              <w:rPr>
                <w:color w:val="000000" w:themeColor="text1"/>
                <w:sz w:val="18"/>
                <w:lang w:val="en-US"/>
              </w:rPr>
            </w:pPr>
            <w:r>
              <w:rPr>
                <w:color w:val="000000" w:themeColor="text1"/>
                <w:sz w:val="18"/>
                <w:lang w:val="en-US"/>
              </w:rPr>
              <w:t>6</w:t>
            </w:r>
            <w:r w:rsidR="000215B1">
              <w:rPr>
                <w:color w:val="000000" w:themeColor="text1"/>
                <w:sz w:val="18"/>
                <w:lang w:val="en-US"/>
              </w:rPr>
              <w:t>7</w:t>
            </w:r>
          </w:p>
        </w:tc>
        <w:tc>
          <w:tcPr>
            <w:tcW w:w="2185" w:type="dxa"/>
            <w:vAlign w:val="center"/>
          </w:tcPr>
          <w:p w14:paraId="0C7E34A7" w14:textId="77777777" w:rsidR="00517C11" w:rsidRPr="00D71165" w:rsidRDefault="00517C11" w:rsidP="0079409E">
            <w:pPr>
              <w:pStyle w:val="TableParagraph"/>
              <w:spacing w:before="15" w:line="276" w:lineRule="auto"/>
              <w:ind w:left="59" w:firstLine="50"/>
              <w:rPr>
                <w:color w:val="000000" w:themeColor="text1"/>
                <w:sz w:val="18"/>
              </w:rPr>
            </w:pPr>
          </w:p>
        </w:tc>
        <w:tc>
          <w:tcPr>
            <w:tcW w:w="2636" w:type="dxa"/>
            <w:vAlign w:val="center"/>
          </w:tcPr>
          <w:p w14:paraId="62B0145A" w14:textId="710BC1D4" w:rsidR="00DE3419" w:rsidRPr="00D71165" w:rsidRDefault="00DE3419" w:rsidP="0079409E">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0079409E">
              <w:rPr>
                <w:rFonts w:ascii="Arial" w:hAnsi="Arial" w:cs="Arial"/>
                <w:color w:val="000000" w:themeColor="text1"/>
                <w:sz w:val="18"/>
                <w:szCs w:val="18"/>
              </w:rPr>
              <w:t>.</w:t>
            </w:r>
            <w:r w:rsidRPr="00D71165">
              <w:rPr>
                <w:rFonts w:ascii="Arial" w:hAnsi="Arial" w:cs="Arial"/>
                <w:color w:val="000000" w:themeColor="text1"/>
                <w:sz w:val="18"/>
                <w:szCs w:val="18"/>
              </w:rPr>
              <w:t xml:space="preserve">                          </w:t>
            </w:r>
          </w:p>
          <w:p w14:paraId="60B6A1D0" w14:textId="1809BC8E" w:rsidR="00517C11" w:rsidRPr="00D71165" w:rsidRDefault="00DE3419" w:rsidP="0079409E">
            <w:pPr>
              <w:pStyle w:val="TableParagraph"/>
              <w:ind w:left="145"/>
              <w:rPr>
                <w:color w:val="000000" w:themeColor="text1"/>
                <w:sz w:val="18"/>
              </w:rPr>
            </w:pPr>
            <w:r w:rsidRPr="00D71165">
              <w:rPr>
                <w:color w:val="000000" w:themeColor="text1"/>
                <w:sz w:val="18"/>
                <w:szCs w:val="18"/>
              </w:rPr>
              <w:t>Tabel 8.f.5) LKPS</w:t>
            </w:r>
          </w:p>
        </w:tc>
        <w:tc>
          <w:tcPr>
            <w:tcW w:w="2555" w:type="dxa"/>
          </w:tcPr>
          <w:p w14:paraId="596A9CC6" w14:textId="77777777" w:rsidR="00517C11" w:rsidRPr="00D71165" w:rsidRDefault="00517C11" w:rsidP="00517C11">
            <w:pPr>
              <w:pStyle w:val="TableParagraph"/>
              <w:rPr>
                <w:rFonts w:ascii="Times New Roman"/>
                <w:color w:val="000000" w:themeColor="text1"/>
                <w:sz w:val="18"/>
              </w:rPr>
            </w:pPr>
          </w:p>
        </w:tc>
        <w:tc>
          <w:tcPr>
            <w:tcW w:w="985" w:type="dxa"/>
          </w:tcPr>
          <w:p w14:paraId="6A0D4D91" w14:textId="77777777" w:rsidR="00517C11" w:rsidRPr="00D71165" w:rsidRDefault="00517C11" w:rsidP="00517C11">
            <w:pPr>
              <w:pStyle w:val="TableParagraph"/>
              <w:rPr>
                <w:rFonts w:ascii="Times New Roman"/>
                <w:color w:val="000000" w:themeColor="text1"/>
                <w:sz w:val="18"/>
              </w:rPr>
            </w:pPr>
          </w:p>
        </w:tc>
      </w:tr>
      <w:tr w:rsidR="00517C11" w:rsidRPr="00D71165" w14:paraId="2B000180" w14:textId="77777777" w:rsidTr="0079409E">
        <w:trPr>
          <w:trHeight w:val="1124"/>
        </w:trPr>
        <w:tc>
          <w:tcPr>
            <w:tcW w:w="562" w:type="dxa"/>
            <w:vAlign w:val="center"/>
          </w:tcPr>
          <w:p w14:paraId="33FAB69F" w14:textId="3A4ACEED" w:rsidR="00517C11" w:rsidRPr="00D71165" w:rsidRDefault="00517C11" w:rsidP="0079409E">
            <w:pPr>
              <w:pStyle w:val="TableParagraph"/>
              <w:spacing w:before="13"/>
              <w:jc w:val="center"/>
              <w:rPr>
                <w:color w:val="000000" w:themeColor="text1"/>
                <w:sz w:val="18"/>
                <w:lang w:val="en-US"/>
              </w:rPr>
            </w:pPr>
            <w:r w:rsidRPr="00D71165">
              <w:rPr>
                <w:color w:val="000000" w:themeColor="text1"/>
                <w:sz w:val="18"/>
              </w:rPr>
              <w:t>6</w:t>
            </w:r>
            <w:r w:rsidR="000215B1">
              <w:rPr>
                <w:color w:val="000000" w:themeColor="text1"/>
                <w:sz w:val="18"/>
                <w:lang w:val="en-US"/>
              </w:rPr>
              <w:t>8</w:t>
            </w:r>
          </w:p>
        </w:tc>
        <w:tc>
          <w:tcPr>
            <w:tcW w:w="2185" w:type="dxa"/>
            <w:vAlign w:val="center"/>
          </w:tcPr>
          <w:p w14:paraId="31742679" w14:textId="77777777" w:rsidR="00244F7C" w:rsidRPr="00D71165" w:rsidRDefault="00244F7C" w:rsidP="00244F7C">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4FF4BA5C" w14:textId="77777777" w:rsidR="00244F7C" w:rsidRPr="00D71165" w:rsidRDefault="00244F7C" w:rsidP="00244F7C">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43667DB5" w14:textId="6F7F1119" w:rsidR="00517C11" w:rsidRPr="00D71165" w:rsidRDefault="00517C11" w:rsidP="0079409E">
            <w:pPr>
              <w:rPr>
                <w:color w:val="000000" w:themeColor="text1"/>
                <w:lang w:val="id"/>
              </w:rPr>
            </w:pPr>
          </w:p>
        </w:tc>
        <w:tc>
          <w:tcPr>
            <w:tcW w:w="2636" w:type="dxa"/>
            <w:vAlign w:val="center"/>
          </w:tcPr>
          <w:p w14:paraId="38D8264D" w14:textId="77777777" w:rsidR="00517C11" w:rsidRPr="00D71165" w:rsidRDefault="00517C11" w:rsidP="0079409E">
            <w:pPr>
              <w:pStyle w:val="TableParagraph"/>
              <w:spacing w:before="13"/>
              <w:ind w:left="145"/>
              <w:rPr>
                <w:color w:val="000000" w:themeColor="text1"/>
                <w:sz w:val="18"/>
              </w:rPr>
            </w:pPr>
            <w:r w:rsidRPr="00D71165">
              <w:rPr>
                <w:color w:val="000000" w:themeColor="text1"/>
                <w:sz w:val="18"/>
              </w:rPr>
              <w:t>Keberadaan unit penjaminan mutu UPPS dan komitmen pimpinan dengan keberadaan 4 aspek.</w:t>
            </w:r>
          </w:p>
          <w:p w14:paraId="5742370E" w14:textId="79DE7F2A" w:rsidR="00517C11" w:rsidRPr="00D71165" w:rsidRDefault="00517C11" w:rsidP="0079409E">
            <w:pPr>
              <w:pStyle w:val="TableParagraph"/>
              <w:tabs>
                <w:tab w:val="left" w:pos="402"/>
              </w:tabs>
              <w:spacing w:before="13"/>
              <w:ind w:left="402" w:hanging="245"/>
              <w:rPr>
                <w:color w:val="000000" w:themeColor="text1"/>
                <w:sz w:val="18"/>
              </w:rPr>
            </w:pPr>
            <w:r w:rsidRPr="00D71165">
              <w:rPr>
                <w:color w:val="000000" w:themeColor="text1"/>
                <w:sz w:val="18"/>
              </w:rPr>
              <w:t>1)</w:t>
            </w:r>
            <w:r w:rsidR="0079409E">
              <w:rPr>
                <w:color w:val="000000" w:themeColor="text1"/>
                <w:sz w:val="18"/>
              </w:rPr>
              <w:tab/>
            </w:r>
            <w:r w:rsidR="0079409E">
              <w:rPr>
                <w:color w:val="000000" w:themeColor="text1"/>
                <w:sz w:val="18"/>
                <w:lang w:val="en-US"/>
              </w:rPr>
              <w:t>D</w:t>
            </w:r>
            <w:r w:rsidRPr="00D71165">
              <w:rPr>
                <w:color w:val="000000" w:themeColor="text1"/>
                <w:sz w:val="18"/>
              </w:rPr>
              <w:t>okumen legal</w:t>
            </w:r>
          </w:p>
          <w:p w14:paraId="2247012F" w14:textId="57A7DED5" w:rsidR="00517C11" w:rsidRPr="00D71165" w:rsidRDefault="00517C11" w:rsidP="0079409E">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sidR="0079409E">
              <w:rPr>
                <w:color w:val="000000" w:themeColor="text1"/>
                <w:sz w:val="18"/>
              </w:rPr>
              <w:tab/>
            </w:r>
            <w:r w:rsidRPr="00D71165">
              <w:rPr>
                <w:color w:val="000000" w:themeColor="text1"/>
                <w:sz w:val="18"/>
              </w:rPr>
              <w:t>pembentukan unsur</w:t>
            </w:r>
          </w:p>
          <w:p w14:paraId="19052D89" w14:textId="05833B6A" w:rsidR="00517C11" w:rsidRPr="00D71165" w:rsidRDefault="00517C11" w:rsidP="0079409E">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sidR="0079409E">
              <w:rPr>
                <w:color w:val="000000" w:themeColor="text1"/>
                <w:sz w:val="18"/>
              </w:rPr>
              <w:tab/>
            </w:r>
            <w:r w:rsidRPr="00D71165">
              <w:rPr>
                <w:color w:val="000000" w:themeColor="text1"/>
                <w:sz w:val="18"/>
              </w:rPr>
              <w:t>pelaksana penjaminan</w:t>
            </w:r>
          </w:p>
          <w:p w14:paraId="76B0A2DA" w14:textId="168AFA32" w:rsidR="00517C11" w:rsidRPr="00D71165" w:rsidRDefault="00517C11" w:rsidP="0079409E">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sidR="0079409E">
              <w:rPr>
                <w:color w:val="000000" w:themeColor="text1"/>
                <w:sz w:val="18"/>
              </w:rPr>
              <w:tab/>
            </w:r>
            <w:r w:rsidRPr="00D71165">
              <w:rPr>
                <w:color w:val="000000" w:themeColor="text1"/>
                <w:sz w:val="18"/>
              </w:rPr>
              <w:t>mutu.</w:t>
            </w:r>
          </w:p>
          <w:p w14:paraId="71648D56" w14:textId="246BE73A" w:rsidR="00517C11" w:rsidRPr="00D71165" w:rsidRDefault="00517C11" w:rsidP="0079409E">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sidR="0079409E">
              <w:rPr>
                <w:color w:val="000000" w:themeColor="text1"/>
                <w:sz w:val="18"/>
                <w:lang w:val="en-US"/>
              </w:rPr>
              <w:tab/>
              <w:t>D</w:t>
            </w:r>
            <w:r w:rsidRPr="00D71165">
              <w:rPr>
                <w:color w:val="000000" w:themeColor="text1"/>
                <w:sz w:val="18"/>
              </w:rPr>
              <w:t>okumen legal bahwa auditor bersifat independen.</w:t>
            </w:r>
          </w:p>
          <w:p w14:paraId="398F1E18" w14:textId="1D8786A0" w:rsidR="00517C11" w:rsidRPr="0079409E" w:rsidRDefault="00517C11" w:rsidP="0079409E">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sidR="0079409E">
              <w:rPr>
                <w:color w:val="000000" w:themeColor="text1"/>
                <w:sz w:val="18"/>
                <w:lang w:val="en-US"/>
              </w:rPr>
              <w:tab/>
            </w:r>
            <w:r w:rsidRPr="00D71165">
              <w:rPr>
                <w:color w:val="000000" w:themeColor="text1"/>
                <w:sz w:val="18"/>
              </w:rPr>
              <w:t>Dokumen pelaksanaan audit mutu internal</w:t>
            </w:r>
            <w:r w:rsidR="0079409E">
              <w:rPr>
                <w:color w:val="000000" w:themeColor="text1"/>
                <w:sz w:val="18"/>
                <w:lang w:val="en-US"/>
              </w:rPr>
              <w:t>.</w:t>
            </w:r>
          </w:p>
          <w:p w14:paraId="41DBA1D2" w14:textId="29B4F0D3" w:rsidR="00517C11" w:rsidRPr="0079409E" w:rsidRDefault="00517C11" w:rsidP="0079409E">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sidR="0079409E">
              <w:rPr>
                <w:color w:val="000000" w:themeColor="text1"/>
                <w:sz w:val="18"/>
                <w:lang w:val="en-US"/>
              </w:rPr>
              <w:tab/>
            </w:r>
            <w:r w:rsidRPr="00D71165">
              <w:rPr>
                <w:color w:val="000000" w:themeColor="text1"/>
                <w:sz w:val="18"/>
              </w:rPr>
              <w:t>Dokumen Rapat Tinjauan Manajemen (RTM)</w:t>
            </w:r>
            <w:r w:rsidR="0079409E">
              <w:rPr>
                <w:color w:val="000000" w:themeColor="text1"/>
                <w:sz w:val="18"/>
                <w:lang w:val="en-US"/>
              </w:rPr>
              <w:t>.</w:t>
            </w:r>
          </w:p>
        </w:tc>
        <w:tc>
          <w:tcPr>
            <w:tcW w:w="2555" w:type="dxa"/>
          </w:tcPr>
          <w:p w14:paraId="21DBC7CA" w14:textId="77777777" w:rsidR="00517C11" w:rsidRPr="00D71165" w:rsidRDefault="00517C11" w:rsidP="00517C11">
            <w:pPr>
              <w:pStyle w:val="TableParagraph"/>
              <w:rPr>
                <w:rFonts w:ascii="Times New Roman"/>
                <w:color w:val="000000" w:themeColor="text1"/>
                <w:sz w:val="18"/>
              </w:rPr>
            </w:pPr>
          </w:p>
        </w:tc>
        <w:tc>
          <w:tcPr>
            <w:tcW w:w="985" w:type="dxa"/>
          </w:tcPr>
          <w:p w14:paraId="078C4356" w14:textId="77777777" w:rsidR="00517C11" w:rsidRPr="00D71165" w:rsidRDefault="00517C11" w:rsidP="00517C11">
            <w:pPr>
              <w:pStyle w:val="TableParagraph"/>
              <w:rPr>
                <w:rFonts w:ascii="Times New Roman"/>
                <w:color w:val="000000" w:themeColor="text1"/>
                <w:sz w:val="18"/>
              </w:rPr>
            </w:pPr>
          </w:p>
        </w:tc>
      </w:tr>
      <w:tr w:rsidR="00244F7C" w:rsidRPr="00D71165" w14:paraId="669AF165" w14:textId="77777777" w:rsidTr="0079409E">
        <w:trPr>
          <w:trHeight w:val="1905"/>
        </w:trPr>
        <w:tc>
          <w:tcPr>
            <w:tcW w:w="562" w:type="dxa"/>
            <w:vAlign w:val="center"/>
          </w:tcPr>
          <w:p w14:paraId="6058A048" w14:textId="3F19C75D" w:rsidR="00244F7C" w:rsidRPr="00D71165" w:rsidRDefault="000215B1" w:rsidP="00244F7C">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4309E470" w14:textId="3EA9DC4A" w:rsidR="00244F7C" w:rsidRPr="001F7DF7" w:rsidRDefault="00244F7C" w:rsidP="00244F7C">
            <w:pPr>
              <w:pStyle w:val="TableParagraph"/>
              <w:spacing w:before="8" w:line="276" w:lineRule="auto"/>
              <w:ind w:left="59"/>
              <w:rPr>
                <w:b/>
                <w:bCs/>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6D8D874F" w14:textId="47D12A07" w:rsidR="00244F7C" w:rsidRPr="00D71165" w:rsidRDefault="00244F7C" w:rsidP="00244F7C">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w:t>
            </w:r>
            <w:r>
              <w:rPr>
                <w:color w:val="000000" w:themeColor="text1"/>
                <w:sz w:val="18"/>
                <w:szCs w:val="18"/>
                <w:lang w:val="en-US"/>
              </w:rPr>
              <w:t xml:space="preserve"> </w:t>
            </w:r>
            <w:r w:rsidRPr="00D71165">
              <w:rPr>
                <w:color w:val="000000" w:themeColor="text1"/>
                <w:sz w:val="18"/>
                <w:szCs w:val="18"/>
              </w:rPr>
              <w:t>LKPS</w:t>
            </w:r>
          </w:p>
        </w:tc>
        <w:tc>
          <w:tcPr>
            <w:tcW w:w="2555" w:type="dxa"/>
          </w:tcPr>
          <w:p w14:paraId="698CCDBE" w14:textId="77777777" w:rsidR="00244F7C" w:rsidRPr="00D71165" w:rsidRDefault="00244F7C" w:rsidP="00244F7C">
            <w:pPr>
              <w:pStyle w:val="TableParagraph"/>
              <w:rPr>
                <w:rFonts w:ascii="Times New Roman"/>
                <w:color w:val="000000" w:themeColor="text1"/>
                <w:sz w:val="18"/>
              </w:rPr>
            </w:pPr>
          </w:p>
        </w:tc>
        <w:tc>
          <w:tcPr>
            <w:tcW w:w="985" w:type="dxa"/>
          </w:tcPr>
          <w:p w14:paraId="59BDEF87" w14:textId="77777777" w:rsidR="00244F7C" w:rsidRPr="00D71165" w:rsidRDefault="00244F7C" w:rsidP="00244F7C">
            <w:pPr>
              <w:pStyle w:val="TableParagraph"/>
              <w:rPr>
                <w:rFonts w:ascii="Times New Roman"/>
                <w:color w:val="000000" w:themeColor="text1"/>
                <w:sz w:val="18"/>
              </w:rPr>
            </w:pPr>
          </w:p>
        </w:tc>
      </w:tr>
      <w:tr w:rsidR="00244F7C" w:rsidRPr="00D71165" w14:paraId="5A31E816" w14:textId="77777777" w:rsidTr="0079409E">
        <w:trPr>
          <w:trHeight w:val="1359"/>
        </w:trPr>
        <w:tc>
          <w:tcPr>
            <w:tcW w:w="562" w:type="dxa"/>
            <w:vAlign w:val="center"/>
          </w:tcPr>
          <w:p w14:paraId="2D10A0EF" w14:textId="76CA733B" w:rsidR="00244F7C" w:rsidRPr="00D71165" w:rsidRDefault="00244F7C" w:rsidP="00244F7C">
            <w:pPr>
              <w:pStyle w:val="TableParagraph"/>
              <w:spacing w:before="13"/>
              <w:jc w:val="center"/>
              <w:rPr>
                <w:color w:val="000000" w:themeColor="text1"/>
                <w:sz w:val="18"/>
                <w:lang w:val="en-US"/>
              </w:rPr>
            </w:pPr>
            <w:r w:rsidRPr="00D71165">
              <w:rPr>
                <w:color w:val="000000" w:themeColor="text1"/>
                <w:sz w:val="18"/>
                <w:lang w:val="en-US"/>
              </w:rPr>
              <w:t>7</w:t>
            </w:r>
            <w:r w:rsidR="000215B1">
              <w:rPr>
                <w:color w:val="000000" w:themeColor="text1"/>
                <w:sz w:val="18"/>
                <w:lang w:val="en-US"/>
              </w:rPr>
              <w:t>0</w:t>
            </w:r>
          </w:p>
        </w:tc>
        <w:tc>
          <w:tcPr>
            <w:tcW w:w="2185" w:type="dxa"/>
            <w:vAlign w:val="center"/>
          </w:tcPr>
          <w:p w14:paraId="71FABA2D" w14:textId="404A0B1C" w:rsidR="00244F7C" w:rsidRPr="001F7DF7" w:rsidRDefault="00244F7C" w:rsidP="00244F7C">
            <w:pPr>
              <w:pStyle w:val="TableParagraph"/>
              <w:spacing w:before="8" w:line="276" w:lineRule="auto"/>
              <w:ind w:left="59"/>
              <w:rPr>
                <w:b/>
                <w:bCs/>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3AC549E2" w14:textId="4AD32646" w:rsidR="00244F7C" w:rsidRPr="00D71165" w:rsidRDefault="00244F7C" w:rsidP="00244F7C">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3DB02E8E" w14:textId="77777777" w:rsidR="00244F7C" w:rsidRPr="00D71165" w:rsidRDefault="00244F7C" w:rsidP="00244F7C">
            <w:pPr>
              <w:pStyle w:val="TableParagraph"/>
              <w:rPr>
                <w:rFonts w:ascii="Times New Roman"/>
                <w:color w:val="000000" w:themeColor="text1"/>
                <w:sz w:val="18"/>
              </w:rPr>
            </w:pPr>
          </w:p>
        </w:tc>
        <w:tc>
          <w:tcPr>
            <w:tcW w:w="985" w:type="dxa"/>
            <w:vAlign w:val="center"/>
          </w:tcPr>
          <w:p w14:paraId="2AF6D40E" w14:textId="77777777" w:rsidR="00244F7C" w:rsidRPr="00D71165" w:rsidRDefault="00244F7C" w:rsidP="00244F7C">
            <w:pPr>
              <w:pStyle w:val="TableParagraph"/>
              <w:rPr>
                <w:rFonts w:ascii="Times New Roman"/>
                <w:color w:val="000000" w:themeColor="text1"/>
                <w:sz w:val="18"/>
              </w:rPr>
            </w:pPr>
          </w:p>
        </w:tc>
      </w:tr>
      <w:tr w:rsidR="00244F7C" w:rsidRPr="00D71165" w14:paraId="6A03E5C9" w14:textId="77777777" w:rsidTr="0079409E">
        <w:trPr>
          <w:trHeight w:val="1682"/>
        </w:trPr>
        <w:tc>
          <w:tcPr>
            <w:tcW w:w="562" w:type="dxa"/>
            <w:vAlign w:val="center"/>
          </w:tcPr>
          <w:p w14:paraId="066916D0" w14:textId="6F154CB1" w:rsidR="00244F7C" w:rsidRPr="00D71165" w:rsidRDefault="00244F7C" w:rsidP="00244F7C">
            <w:pPr>
              <w:pStyle w:val="TableParagraph"/>
              <w:spacing w:before="13"/>
              <w:jc w:val="center"/>
              <w:rPr>
                <w:color w:val="000000" w:themeColor="text1"/>
                <w:sz w:val="18"/>
                <w:lang w:val="en-US"/>
              </w:rPr>
            </w:pPr>
            <w:r w:rsidRPr="00D71165">
              <w:rPr>
                <w:color w:val="000000" w:themeColor="text1"/>
                <w:sz w:val="18"/>
                <w:lang w:val="en-US"/>
              </w:rPr>
              <w:lastRenderedPageBreak/>
              <w:t>7</w:t>
            </w:r>
            <w:r w:rsidR="000215B1">
              <w:rPr>
                <w:color w:val="000000" w:themeColor="text1"/>
                <w:sz w:val="18"/>
                <w:lang w:val="en-US"/>
              </w:rPr>
              <w:t>1</w:t>
            </w:r>
          </w:p>
        </w:tc>
        <w:tc>
          <w:tcPr>
            <w:tcW w:w="2185" w:type="dxa"/>
            <w:vAlign w:val="center"/>
          </w:tcPr>
          <w:p w14:paraId="089CD314" w14:textId="057EBC84" w:rsidR="00244F7C" w:rsidRPr="001F7DF7" w:rsidRDefault="00244F7C" w:rsidP="00244F7C">
            <w:pPr>
              <w:pStyle w:val="TableParagraph"/>
              <w:spacing w:before="8" w:line="276" w:lineRule="auto"/>
              <w:ind w:left="59"/>
              <w:rPr>
                <w:b/>
                <w:bCs/>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82283D">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35A4B82" w14:textId="4B45570F" w:rsidR="00244F7C" w:rsidRPr="0079409E" w:rsidRDefault="00244F7C" w:rsidP="00244F7C">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2555" w:type="dxa"/>
          </w:tcPr>
          <w:p w14:paraId="3A0F7845" w14:textId="77777777" w:rsidR="00244F7C" w:rsidRPr="00D71165" w:rsidRDefault="00244F7C" w:rsidP="00244F7C">
            <w:pPr>
              <w:pStyle w:val="TableParagraph"/>
              <w:rPr>
                <w:rFonts w:ascii="Times New Roman"/>
                <w:color w:val="000000" w:themeColor="text1"/>
                <w:sz w:val="18"/>
              </w:rPr>
            </w:pPr>
          </w:p>
        </w:tc>
        <w:tc>
          <w:tcPr>
            <w:tcW w:w="985" w:type="dxa"/>
          </w:tcPr>
          <w:p w14:paraId="7E85B1D3" w14:textId="77777777" w:rsidR="00244F7C" w:rsidRPr="00D71165" w:rsidRDefault="00244F7C" w:rsidP="00244F7C">
            <w:pPr>
              <w:pStyle w:val="TableParagraph"/>
              <w:rPr>
                <w:rFonts w:ascii="Times New Roman"/>
                <w:color w:val="000000" w:themeColor="text1"/>
                <w:sz w:val="18"/>
              </w:rPr>
            </w:pPr>
          </w:p>
        </w:tc>
      </w:tr>
      <w:tr w:rsidR="00244F7C" w:rsidRPr="00D71165" w14:paraId="5F8EA530" w14:textId="77777777" w:rsidTr="0079409E">
        <w:trPr>
          <w:trHeight w:val="995"/>
        </w:trPr>
        <w:tc>
          <w:tcPr>
            <w:tcW w:w="562" w:type="dxa"/>
            <w:vAlign w:val="center"/>
          </w:tcPr>
          <w:p w14:paraId="11932DA3" w14:textId="777D0B57" w:rsidR="00244F7C" w:rsidRPr="00D71165" w:rsidRDefault="00244F7C" w:rsidP="00244F7C">
            <w:pPr>
              <w:pStyle w:val="TableParagraph"/>
              <w:spacing w:before="13"/>
              <w:jc w:val="center"/>
              <w:rPr>
                <w:color w:val="000000" w:themeColor="text1"/>
                <w:sz w:val="18"/>
                <w:lang w:val="en-US"/>
              </w:rPr>
            </w:pPr>
            <w:r w:rsidRPr="00D71165">
              <w:rPr>
                <w:color w:val="000000" w:themeColor="text1"/>
                <w:sz w:val="18"/>
                <w:lang w:val="en-US"/>
              </w:rPr>
              <w:t>7</w:t>
            </w:r>
            <w:r w:rsidR="000215B1">
              <w:rPr>
                <w:color w:val="000000" w:themeColor="text1"/>
                <w:sz w:val="18"/>
                <w:lang w:val="en-US"/>
              </w:rPr>
              <w:t>2</w:t>
            </w:r>
          </w:p>
        </w:tc>
        <w:tc>
          <w:tcPr>
            <w:tcW w:w="2185" w:type="dxa"/>
            <w:vAlign w:val="center"/>
          </w:tcPr>
          <w:p w14:paraId="169008BE" w14:textId="77777777" w:rsidR="00CD18C1" w:rsidRDefault="00CD18C1" w:rsidP="00CD18C1">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564A7E8F" w14:textId="2EAC273C" w:rsidR="00244F7C" w:rsidRPr="00A21C44" w:rsidRDefault="00CD18C1" w:rsidP="00CD18C1">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02E62492" w14:textId="48AB52A6" w:rsidR="00244F7C" w:rsidRPr="0079409E" w:rsidRDefault="00244F7C" w:rsidP="00244F7C">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2555" w:type="dxa"/>
          </w:tcPr>
          <w:p w14:paraId="5215A8BD" w14:textId="77777777" w:rsidR="00244F7C" w:rsidRPr="00D71165" w:rsidRDefault="00244F7C" w:rsidP="00244F7C">
            <w:pPr>
              <w:pStyle w:val="TableParagraph"/>
              <w:rPr>
                <w:rFonts w:ascii="Times New Roman"/>
                <w:color w:val="000000" w:themeColor="text1"/>
                <w:sz w:val="18"/>
              </w:rPr>
            </w:pPr>
          </w:p>
        </w:tc>
        <w:tc>
          <w:tcPr>
            <w:tcW w:w="985" w:type="dxa"/>
          </w:tcPr>
          <w:p w14:paraId="23F7413E" w14:textId="77777777" w:rsidR="00244F7C" w:rsidRPr="00D71165" w:rsidRDefault="00244F7C" w:rsidP="00244F7C">
            <w:pPr>
              <w:pStyle w:val="TableParagraph"/>
              <w:rPr>
                <w:rFonts w:ascii="Times New Roman"/>
                <w:color w:val="000000" w:themeColor="text1"/>
                <w:sz w:val="18"/>
              </w:rPr>
            </w:pPr>
          </w:p>
        </w:tc>
      </w:tr>
      <w:tr w:rsidR="00244F7C" w:rsidRPr="00D71165" w14:paraId="2EFD333E" w14:textId="77777777" w:rsidTr="0079409E">
        <w:trPr>
          <w:trHeight w:val="842"/>
        </w:trPr>
        <w:tc>
          <w:tcPr>
            <w:tcW w:w="562" w:type="dxa"/>
            <w:vAlign w:val="center"/>
          </w:tcPr>
          <w:p w14:paraId="4C029074" w14:textId="25A5FD28" w:rsidR="00244F7C" w:rsidRPr="00D71165" w:rsidRDefault="00244F7C" w:rsidP="00244F7C">
            <w:pPr>
              <w:pStyle w:val="TableParagraph"/>
              <w:spacing w:before="13"/>
              <w:jc w:val="center"/>
              <w:rPr>
                <w:color w:val="000000" w:themeColor="text1"/>
                <w:sz w:val="18"/>
                <w:lang w:val="en-US"/>
              </w:rPr>
            </w:pPr>
            <w:r w:rsidRPr="00D71165">
              <w:rPr>
                <w:color w:val="000000" w:themeColor="text1"/>
                <w:sz w:val="18"/>
                <w:lang w:val="en-US"/>
              </w:rPr>
              <w:t>7</w:t>
            </w:r>
            <w:r w:rsidR="000215B1">
              <w:rPr>
                <w:color w:val="000000" w:themeColor="text1"/>
                <w:sz w:val="18"/>
                <w:lang w:val="en-US"/>
              </w:rPr>
              <w:t>3</w:t>
            </w:r>
          </w:p>
        </w:tc>
        <w:tc>
          <w:tcPr>
            <w:tcW w:w="2185" w:type="dxa"/>
            <w:vAlign w:val="center"/>
          </w:tcPr>
          <w:p w14:paraId="196C9952" w14:textId="57D3869A" w:rsidR="00244F7C" w:rsidRPr="00A21C44" w:rsidRDefault="00244F7C" w:rsidP="00244F7C">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764296D5" w14:textId="3FF33A9F" w:rsidR="00244F7C" w:rsidRPr="00D71165" w:rsidRDefault="00244F7C" w:rsidP="00244F7C">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73A1647C" w14:textId="77777777" w:rsidR="00244F7C" w:rsidRPr="00D71165" w:rsidRDefault="00244F7C" w:rsidP="00244F7C">
            <w:pPr>
              <w:pStyle w:val="TableParagraph"/>
              <w:rPr>
                <w:rFonts w:ascii="Times New Roman"/>
                <w:color w:val="000000" w:themeColor="text1"/>
                <w:sz w:val="18"/>
              </w:rPr>
            </w:pPr>
          </w:p>
        </w:tc>
        <w:tc>
          <w:tcPr>
            <w:tcW w:w="985" w:type="dxa"/>
          </w:tcPr>
          <w:p w14:paraId="1198D3AC" w14:textId="77777777" w:rsidR="00244F7C" w:rsidRPr="00D71165" w:rsidRDefault="00244F7C" w:rsidP="00244F7C">
            <w:pPr>
              <w:pStyle w:val="TableParagraph"/>
              <w:rPr>
                <w:rFonts w:ascii="Times New Roman"/>
                <w:color w:val="000000" w:themeColor="text1"/>
                <w:sz w:val="18"/>
              </w:rPr>
            </w:pPr>
          </w:p>
        </w:tc>
      </w:tr>
      <w:tr w:rsidR="00244F7C" w:rsidRPr="00D71165" w14:paraId="33ADFA53" w14:textId="77777777" w:rsidTr="0079409E">
        <w:trPr>
          <w:trHeight w:val="1372"/>
        </w:trPr>
        <w:tc>
          <w:tcPr>
            <w:tcW w:w="562" w:type="dxa"/>
            <w:vAlign w:val="center"/>
          </w:tcPr>
          <w:p w14:paraId="64E845F4" w14:textId="1790F42F" w:rsidR="00244F7C" w:rsidRPr="00D71165" w:rsidRDefault="00244F7C" w:rsidP="00244F7C">
            <w:pPr>
              <w:pStyle w:val="TableParagraph"/>
              <w:spacing w:before="13"/>
              <w:jc w:val="center"/>
              <w:rPr>
                <w:color w:val="000000" w:themeColor="text1"/>
                <w:sz w:val="18"/>
                <w:lang w:val="en-US"/>
              </w:rPr>
            </w:pPr>
            <w:r w:rsidRPr="00D71165">
              <w:rPr>
                <w:color w:val="000000" w:themeColor="text1"/>
                <w:sz w:val="18"/>
                <w:lang w:val="en-US"/>
              </w:rPr>
              <w:t>7</w:t>
            </w:r>
            <w:r w:rsidR="000215B1">
              <w:rPr>
                <w:color w:val="000000" w:themeColor="text1"/>
                <w:sz w:val="18"/>
                <w:lang w:val="en-US"/>
              </w:rPr>
              <w:t>4</w:t>
            </w:r>
          </w:p>
        </w:tc>
        <w:tc>
          <w:tcPr>
            <w:tcW w:w="2185" w:type="dxa"/>
            <w:vAlign w:val="center"/>
          </w:tcPr>
          <w:p w14:paraId="3DD09CD3" w14:textId="680321B0" w:rsidR="00244F7C" w:rsidRPr="00A21C44" w:rsidRDefault="00244F7C" w:rsidP="00244F7C">
            <w:pPr>
              <w:pStyle w:val="TableParagraph"/>
              <w:spacing w:before="8" w:line="276" w:lineRule="auto"/>
              <w:ind w:left="59"/>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071D15CF" w14:textId="6F8E89E9" w:rsidR="00244F7C" w:rsidRPr="00D71165" w:rsidRDefault="00244F7C" w:rsidP="00244F7C">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01DA60CC" w14:textId="77777777" w:rsidR="00244F7C" w:rsidRPr="00D71165" w:rsidRDefault="00244F7C" w:rsidP="00244F7C">
            <w:pPr>
              <w:pStyle w:val="TableParagraph"/>
              <w:rPr>
                <w:rFonts w:ascii="Times New Roman"/>
                <w:color w:val="000000" w:themeColor="text1"/>
                <w:sz w:val="18"/>
              </w:rPr>
            </w:pPr>
          </w:p>
        </w:tc>
        <w:tc>
          <w:tcPr>
            <w:tcW w:w="985" w:type="dxa"/>
          </w:tcPr>
          <w:p w14:paraId="31C0273C" w14:textId="77777777" w:rsidR="00244F7C" w:rsidRPr="00D71165" w:rsidRDefault="00244F7C" w:rsidP="00244F7C">
            <w:pPr>
              <w:pStyle w:val="TableParagraph"/>
              <w:rPr>
                <w:rFonts w:ascii="Times New Roman"/>
                <w:color w:val="000000" w:themeColor="text1"/>
                <w:sz w:val="18"/>
              </w:rPr>
            </w:pPr>
          </w:p>
        </w:tc>
      </w:tr>
    </w:tbl>
    <w:p w14:paraId="382C3D7A" w14:textId="77777777" w:rsidR="00AB1F18" w:rsidRPr="00D71165" w:rsidRDefault="00AB1F18" w:rsidP="00AB1F18">
      <w:pPr>
        <w:pStyle w:val="BodyText"/>
        <w:spacing w:before="4" w:after="1"/>
        <w:rPr>
          <w:color w:val="000000" w:themeColor="text1"/>
          <w:sz w:val="9"/>
        </w:rPr>
      </w:pPr>
    </w:p>
    <w:p w14:paraId="2277358E" w14:textId="77777777" w:rsidR="00AB1F18" w:rsidRPr="00D71165" w:rsidRDefault="00AB1F18" w:rsidP="00AB1F18">
      <w:pPr>
        <w:pStyle w:val="BodyText"/>
        <w:rPr>
          <w:color w:val="000000" w:themeColor="text1"/>
          <w:sz w:val="20"/>
        </w:rPr>
      </w:pPr>
    </w:p>
    <w:p w14:paraId="524E3CE3" w14:textId="77777777" w:rsidR="00AB1F18" w:rsidRPr="00D71165" w:rsidRDefault="00AB1F18" w:rsidP="00AB1F18">
      <w:pPr>
        <w:pStyle w:val="BodyText"/>
        <w:spacing w:before="10"/>
        <w:rPr>
          <w:color w:val="000000" w:themeColor="text1"/>
          <w:sz w:val="17"/>
        </w:rPr>
      </w:pPr>
    </w:p>
    <w:p w14:paraId="1E82B911" w14:textId="607366E4" w:rsidR="00AB1F18" w:rsidRPr="00D71165" w:rsidRDefault="00D16E88" w:rsidP="00AB1F18">
      <w:pPr>
        <w:pStyle w:val="BodyText"/>
        <w:spacing w:before="93"/>
        <w:ind w:left="5765"/>
        <w:rPr>
          <w:color w:val="000000" w:themeColor="text1"/>
          <w:lang w:val="en-US"/>
        </w:rPr>
      </w:pPr>
      <w:r w:rsidRPr="00D71165">
        <w:rPr>
          <w:color w:val="000000" w:themeColor="text1"/>
          <w:lang w:val="en-US"/>
        </w:rPr>
        <w:t>Kota</w:t>
      </w:r>
      <w:r w:rsidR="00AB1F18" w:rsidRPr="00D71165">
        <w:rPr>
          <w:color w:val="000000" w:themeColor="text1"/>
        </w:rPr>
        <w:t>,</w:t>
      </w:r>
      <w:r w:rsidR="00AB1F18" w:rsidRPr="00D71165">
        <w:rPr>
          <w:color w:val="000000" w:themeColor="text1"/>
          <w:spacing w:val="-3"/>
        </w:rPr>
        <w:t xml:space="preserve"> </w:t>
      </w:r>
      <w:r w:rsidR="00D261C3" w:rsidRPr="00D71165">
        <w:rPr>
          <w:color w:val="000000" w:themeColor="text1"/>
          <w:lang w:val="en-US"/>
        </w:rPr>
        <w:t>dd</w:t>
      </w:r>
      <w:r w:rsidR="005A0238" w:rsidRPr="00D71165">
        <w:rPr>
          <w:color w:val="000000" w:themeColor="text1"/>
          <w:lang w:val="en-US"/>
        </w:rPr>
        <w:t>-</w:t>
      </w:r>
      <w:r w:rsidR="00D261C3" w:rsidRPr="00D71165">
        <w:rPr>
          <w:color w:val="000000" w:themeColor="text1"/>
          <w:lang w:val="en-US"/>
        </w:rPr>
        <w:t>m</w:t>
      </w:r>
      <w:r w:rsidR="00070D6C" w:rsidRPr="00D71165">
        <w:rPr>
          <w:color w:val="000000" w:themeColor="text1"/>
          <w:lang w:val="en-US"/>
        </w:rPr>
        <w:t>m</w:t>
      </w:r>
      <w:r w:rsidR="005A0238" w:rsidRPr="00D71165">
        <w:rPr>
          <w:color w:val="000000" w:themeColor="text1"/>
          <w:lang w:val="en-US"/>
        </w:rPr>
        <w:t>-</w:t>
      </w:r>
      <w:proofErr w:type="spellStart"/>
      <w:r w:rsidR="00D261C3" w:rsidRPr="00D71165">
        <w:rPr>
          <w:color w:val="000000" w:themeColor="text1"/>
          <w:lang w:val="en-US"/>
        </w:rPr>
        <w:t>yyyy</w:t>
      </w:r>
      <w:proofErr w:type="spellEnd"/>
    </w:p>
    <w:p w14:paraId="18028A89" w14:textId="77777777" w:rsidR="00AB1F18" w:rsidRPr="00D71165" w:rsidRDefault="00AB1F18" w:rsidP="00AB1F18">
      <w:pPr>
        <w:pStyle w:val="BodyText"/>
        <w:rPr>
          <w:color w:val="000000" w:themeColor="text1"/>
          <w:sz w:val="26"/>
        </w:rPr>
      </w:pPr>
    </w:p>
    <w:p w14:paraId="34895694" w14:textId="77777777" w:rsidR="00AB1F18" w:rsidRPr="00D71165" w:rsidRDefault="00AB1F18" w:rsidP="00AB1F18">
      <w:pPr>
        <w:pStyle w:val="BodyText"/>
        <w:rPr>
          <w:color w:val="000000" w:themeColor="text1"/>
          <w:sz w:val="26"/>
        </w:rPr>
      </w:pPr>
    </w:p>
    <w:p w14:paraId="13CB3712" w14:textId="77777777" w:rsidR="00AB1F18" w:rsidRPr="00D71165" w:rsidRDefault="00AB1F18" w:rsidP="00AB1F18">
      <w:pPr>
        <w:pStyle w:val="BodyText"/>
        <w:spacing w:before="7"/>
        <w:rPr>
          <w:color w:val="000000" w:themeColor="text1"/>
          <w:sz w:val="20"/>
        </w:rPr>
      </w:pPr>
    </w:p>
    <w:p w14:paraId="760C7611" w14:textId="77777777" w:rsidR="00AB1F18" w:rsidRPr="00D71165" w:rsidRDefault="00AB1F18" w:rsidP="00AB1F18">
      <w:pPr>
        <w:pStyle w:val="BodyText"/>
        <w:ind w:left="5765"/>
        <w:rPr>
          <w:color w:val="000000" w:themeColor="text1"/>
        </w:rPr>
      </w:pPr>
      <w:r w:rsidRPr="00D71165">
        <w:rPr>
          <w:color w:val="000000" w:themeColor="text1"/>
        </w:rPr>
        <w:t>ttd</w:t>
      </w:r>
    </w:p>
    <w:p w14:paraId="571A63C9" w14:textId="77777777" w:rsidR="00AB1F18" w:rsidRPr="00D71165" w:rsidRDefault="00AB1F18" w:rsidP="00AB1F18">
      <w:pPr>
        <w:pStyle w:val="BodyText"/>
        <w:rPr>
          <w:color w:val="000000" w:themeColor="text1"/>
          <w:sz w:val="26"/>
        </w:rPr>
      </w:pPr>
    </w:p>
    <w:p w14:paraId="2A72E85E" w14:textId="77777777" w:rsidR="00AB1F18" w:rsidRPr="00D71165" w:rsidRDefault="00AB1F18" w:rsidP="00AB1F18">
      <w:pPr>
        <w:pStyle w:val="BodyText"/>
        <w:spacing w:before="6"/>
        <w:rPr>
          <w:color w:val="000000" w:themeColor="text1"/>
          <w:sz w:val="23"/>
        </w:rPr>
      </w:pPr>
    </w:p>
    <w:p w14:paraId="15492987" w14:textId="176ED0D6" w:rsidR="00AB1F18" w:rsidRPr="00D71165" w:rsidRDefault="00AB1F18" w:rsidP="00AB1F18">
      <w:pPr>
        <w:pStyle w:val="BodyText"/>
        <w:ind w:left="5765"/>
        <w:rPr>
          <w:color w:val="000000" w:themeColor="text1"/>
        </w:rPr>
      </w:pPr>
      <w:r w:rsidRPr="00D71165">
        <w:rPr>
          <w:color w:val="000000" w:themeColor="text1"/>
        </w:rPr>
        <w:t>( Asesor )</w:t>
      </w:r>
    </w:p>
    <w:p w14:paraId="32CAEF8B" w14:textId="77777777" w:rsidR="00AB1F18" w:rsidRPr="00D71165" w:rsidRDefault="00AB1F18" w:rsidP="00AB1F18">
      <w:pPr>
        <w:rPr>
          <w:color w:val="000000" w:themeColor="text1"/>
        </w:rPr>
        <w:sectPr w:rsidR="00AB1F18" w:rsidRPr="00D71165" w:rsidSect="005402C6">
          <w:pgSz w:w="11910" w:h="16840"/>
          <w:pgMar w:top="1580" w:right="1470" w:bottom="1420" w:left="1440" w:header="0" w:footer="1228" w:gutter="0"/>
          <w:cols w:space="720"/>
        </w:sectPr>
      </w:pPr>
    </w:p>
    <w:p w14:paraId="46308D52" w14:textId="77777777" w:rsidR="00AB1F18" w:rsidRPr="00D71165" w:rsidRDefault="00AB1F18" w:rsidP="00D010F3">
      <w:pPr>
        <w:pStyle w:val="Heading1"/>
        <w:ind w:left="0" w:right="0"/>
        <w:rPr>
          <w:color w:val="000000" w:themeColor="text1"/>
        </w:rPr>
      </w:pPr>
      <w:bookmarkStart w:id="24" w:name="_TOC_250002"/>
      <w:r w:rsidRPr="00D71165">
        <w:rPr>
          <w:color w:val="000000" w:themeColor="text1"/>
          <w:u w:val="thick"/>
        </w:rPr>
        <w:lastRenderedPageBreak/>
        <w:t>Form</w:t>
      </w:r>
      <w:r w:rsidRPr="00D71165">
        <w:rPr>
          <w:color w:val="000000" w:themeColor="text1"/>
          <w:spacing w:val="-3"/>
          <w:u w:val="thick"/>
        </w:rPr>
        <w:t xml:space="preserve"> </w:t>
      </w:r>
      <w:r w:rsidRPr="00D71165">
        <w:rPr>
          <w:color w:val="000000" w:themeColor="text1"/>
          <w:u w:val="thick"/>
        </w:rPr>
        <w:t>Berita</w:t>
      </w:r>
      <w:r w:rsidRPr="00D71165">
        <w:rPr>
          <w:color w:val="000000" w:themeColor="text1"/>
          <w:spacing w:val="-1"/>
          <w:u w:val="thick"/>
        </w:rPr>
        <w:t xml:space="preserve"> </w:t>
      </w:r>
      <w:r w:rsidRPr="00D71165">
        <w:rPr>
          <w:color w:val="000000" w:themeColor="text1"/>
          <w:u w:val="thick"/>
        </w:rPr>
        <w:t>Acara Asesmen</w:t>
      </w:r>
      <w:r w:rsidRPr="00D71165">
        <w:rPr>
          <w:color w:val="000000" w:themeColor="text1"/>
          <w:spacing w:val="-3"/>
          <w:u w:val="thick"/>
        </w:rPr>
        <w:t xml:space="preserve"> </w:t>
      </w:r>
      <w:bookmarkEnd w:id="24"/>
      <w:r w:rsidRPr="00D71165">
        <w:rPr>
          <w:color w:val="000000" w:themeColor="text1"/>
          <w:u w:val="thick"/>
        </w:rPr>
        <w:t>Lapangan</w:t>
      </w:r>
    </w:p>
    <w:p w14:paraId="4FAA4CE4" w14:textId="77777777" w:rsidR="00AB1F18" w:rsidRPr="00D71165" w:rsidRDefault="00AB1F18" w:rsidP="00AB1F18">
      <w:pPr>
        <w:pStyle w:val="BodyText"/>
        <w:spacing w:before="1"/>
        <w:rPr>
          <w:rFonts w:ascii="Arial"/>
          <w:b/>
          <w:color w:val="000000" w:themeColor="text1"/>
          <w:sz w:val="23"/>
        </w:rPr>
      </w:pPr>
    </w:p>
    <w:p w14:paraId="5354B951" w14:textId="3EE89995" w:rsidR="00AB1F18" w:rsidRPr="00D71165" w:rsidRDefault="00AB1F18" w:rsidP="00D010F3">
      <w:pPr>
        <w:spacing w:before="92" w:line="276" w:lineRule="auto"/>
        <w:jc w:val="center"/>
        <w:rPr>
          <w:rFonts w:ascii="Arial"/>
          <w:b/>
          <w:color w:val="000000" w:themeColor="text1"/>
          <w:sz w:val="24"/>
        </w:rPr>
      </w:pPr>
      <w:r w:rsidRPr="00D71165">
        <w:rPr>
          <w:rFonts w:ascii="Arial"/>
          <w:b/>
          <w:color w:val="000000" w:themeColor="text1"/>
          <w:sz w:val="24"/>
        </w:rPr>
        <w:t>BERITA</w:t>
      </w:r>
      <w:r w:rsidRPr="00D71165">
        <w:rPr>
          <w:rFonts w:ascii="Arial"/>
          <w:b/>
          <w:color w:val="000000" w:themeColor="text1"/>
          <w:spacing w:val="-6"/>
          <w:sz w:val="24"/>
        </w:rPr>
        <w:t xml:space="preserve"> </w:t>
      </w:r>
      <w:r w:rsidRPr="00D71165">
        <w:rPr>
          <w:rFonts w:ascii="Arial"/>
          <w:b/>
          <w:color w:val="000000" w:themeColor="text1"/>
          <w:sz w:val="24"/>
        </w:rPr>
        <w:t>ACARA</w:t>
      </w:r>
      <w:r w:rsidRPr="00D71165">
        <w:rPr>
          <w:rFonts w:ascii="Arial"/>
          <w:b/>
          <w:color w:val="000000" w:themeColor="text1"/>
          <w:spacing w:val="-5"/>
          <w:sz w:val="24"/>
        </w:rPr>
        <w:t xml:space="preserve"> </w:t>
      </w:r>
      <w:r w:rsidRPr="00D71165">
        <w:rPr>
          <w:rFonts w:ascii="Arial"/>
          <w:b/>
          <w:color w:val="000000" w:themeColor="text1"/>
          <w:sz w:val="24"/>
        </w:rPr>
        <w:t>ASESMEN</w:t>
      </w:r>
      <w:r w:rsidRPr="00D71165">
        <w:rPr>
          <w:rFonts w:ascii="Arial"/>
          <w:b/>
          <w:color w:val="000000" w:themeColor="text1"/>
          <w:spacing w:val="-4"/>
          <w:sz w:val="24"/>
        </w:rPr>
        <w:t xml:space="preserve"> </w:t>
      </w:r>
      <w:r w:rsidR="00D010F3" w:rsidRPr="00D71165">
        <w:rPr>
          <w:rFonts w:ascii="Arial"/>
          <w:b/>
          <w:color w:val="000000" w:themeColor="text1"/>
          <w:sz w:val="24"/>
        </w:rPr>
        <w:t xml:space="preserve">LAPANGAN </w:t>
      </w:r>
      <w:r w:rsidRPr="00D71165">
        <w:rPr>
          <w:rFonts w:ascii="Arial"/>
          <w:b/>
          <w:color w:val="000000" w:themeColor="text1"/>
          <w:spacing w:val="-64"/>
          <w:sz w:val="24"/>
        </w:rPr>
        <w:t xml:space="preserve"> </w:t>
      </w:r>
      <w:r w:rsidR="00D010F3" w:rsidRPr="00D71165">
        <w:rPr>
          <w:rFonts w:ascii="Arial"/>
          <w:b/>
          <w:color w:val="000000" w:themeColor="text1"/>
          <w:spacing w:val="-64"/>
          <w:sz w:val="24"/>
        </w:rPr>
        <w:t xml:space="preserve"> </w:t>
      </w:r>
      <w:r w:rsidRPr="00D71165">
        <w:rPr>
          <w:rFonts w:ascii="Arial"/>
          <w:b/>
          <w:color w:val="000000" w:themeColor="text1"/>
          <w:sz w:val="24"/>
        </w:rPr>
        <w:t>AKREDITASI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Pr="00D71165">
        <w:rPr>
          <w:rFonts w:ascii="Arial"/>
          <w:b/>
          <w:color w:val="000000" w:themeColor="text1"/>
          <w:sz w:val="24"/>
        </w:rPr>
        <w:t>STUDI</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1"/>
          <w:sz w:val="24"/>
        </w:rPr>
        <w:t xml:space="preserve"> </w:t>
      </w:r>
      <w:r w:rsidR="006631AE" w:rsidRPr="00D71165">
        <w:rPr>
          <w:rFonts w:ascii="Arial"/>
          <w:b/>
          <w:color w:val="000000" w:themeColor="text1"/>
          <w:sz w:val="24"/>
        </w:rPr>
        <w:t>SARJANA</w:t>
      </w:r>
    </w:p>
    <w:p w14:paraId="7456473E" w14:textId="77777777" w:rsidR="00AB1F18" w:rsidRPr="00D71165" w:rsidRDefault="00AB1F18" w:rsidP="00AB1F18">
      <w:pPr>
        <w:pStyle w:val="BodyText"/>
        <w:rPr>
          <w:rFonts w:ascii="Arial"/>
          <w:b/>
          <w:color w:val="000000" w:themeColor="text1"/>
          <w:sz w:val="23"/>
        </w:rPr>
      </w:pPr>
    </w:p>
    <w:p w14:paraId="2CF8082A" w14:textId="77777777" w:rsidR="00AB1F18" w:rsidRPr="00D71165" w:rsidRDefault="00AB1F18" w:rsidP="00AB1F18">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20A24984" w14:textId="77777777" w:rsidR="00D010F3" w:rsidRPr="00D71165" w:rsidRDefault="00AB1F18" w:rsidP="00AB1F18">
      <w:pPr>
        <w:pStyle w:val="BodyText"/>
        <w:tabs>
          <w:tab w:val="left" w:pos="4682"/>
        </w:tabs>
        <w:spacing w:before="40" w:line="278" w:lineRule="auto"/>
        <w:ind w:left="362"/>
        <w:rPr>
          <w:color w:val="000000" w:themeColor="text1"/>
          <w:spacing w:val="-63"/>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r w:rsidRPr="00D71165">
        <w:rPr>
          <w:color w:val="000000" w:themeColor="text1"/>
          <w:spacing w:val="-63"/>
        </w:rPr>
        <w:t xml:space="preserve"> </w:t>
      </w:r>
    </w:p>
    <w:p w14:paraId="425E09CD" w14:textId="64F185AE" w:rsidR="00AB1F18" w:rsidRPr="00D71165" w:rsidRDefault="00AB1F18" w:rsidP="00AB1F18">
      <w:pPr>
        <w:pStyle w:val="BodyText"/>
        <w:tabs>
          <w:tab w:val="left" w:pos="4682"/>
        </w:tabs>
        <w:spacing w:before="40" w:line="278" w:lineRule="auto"/>
        <w:ind w:left="362"/>
        <w:rPr>
          <w:color w:val="000000" w:themeColor="text1"/>
        </w:rPr>
      </w:pP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2CAACF72" w14:textId="6EFB312F" w:rsidR="00AB1F18" w:rsidRPr="00D71165" w:rsidRDefault="00AB1F18" w:rsidP="00AB1F18">
      <w:pPr>
        <w:pStyle w:val="BodyText"/>
        <w:tabs>
          <w:tab w:val="left" w:pos="4682"/>
        </w:tabs>
        <w:spacing w:line="272"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00070D6C" w:rsidRPr="00D71165">
        <w:rPr>
          <w:color w:val="000000" w:themeColor="text1"/>
          <w:lang w:val="en-US"/>
        </w:rPr>
        <w:t>xxx-</w:t>
      </w:r>
      <w:proofErr w:type="spellStart"/>
      <w:r w:rsidR="00070D6C" w:rsidRPr="00D71165">
        <w:rPr>
          <w:color w:val="000000" w:themeColor="text1"/>
          <w:lang w:val="en-US"/>
        </w:rPr>
        <w:t>xxxx</w:t>
      </w:r>
      <w:proofErr w:type="spellEnd"/>
    </w:p>
    <w:p w14:paraId="2FE51751" w14:textId="21B57DDA" w:rsidR="00AB1F18" w:rsidRPr="00D71165" w:rsidRDefault="00AB1F18" w:rsidP="00AB1F18">
      <w:pPr>
        <w:pStyle w:val="BodyText"/>
        <w:tabs>
          <w:tab w:val="left" w:pos="4682"/>
        </w:tabs>
        <w:spacing w:before="41"/>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00070D6C" w:rsidRPr="00D71165">
        <w:rPr>
          <w:color w:val="000000" w:themeColor="text1"/>
          <w:lang w:val="en-US"/>
        </w:rPr>
        <w:t>dd-mm-</w:t>
      </w:r>
      <w:proofErr w:type="spellStart"/>
      <w:r w:rsidR="00070D6C" w:rsidRPr="00D71165">
        <w:rPr>
          <w:color w:val="000000" w:themeColor="text1"/>
          <w:lang w:val="en-US"/>
        </w:rPr>
        <w:t>yyyy</w:t>
      </w:r>
      <w:proofErr w:type="spellEnd"/>
    </w:p>
    <w:p w14:paraId="02BC3C2C" w14:textId="6371CD7D" w:rsidR="00AB1F18" w:rsidRPr="00D71165" w:rsidRDefault="00AB1F18" w:rsidP="00AB1F18">
      <w:pPr>
        <w:pStyle w:val="BodyText"/>
        <w:spacing w:before="10"/>
        <w:rPr>
          <w:color w:val="000000" w:themeColor="text1"/>
          <w:sz w:val="26"/>
        </w:rPr>
      </w:pPr>
    </w:p>
    <w:p w14:paraId="1FE5288D" w14:textId="35517188" w:rsidR="009B1536" w:rsidRPr="00D71165" w:rsidRDefault="009B1536" w:rsidP="00AB1F18">
      <w:pPr>
        <w:pStyle w:val="BodyText"/>
        <w:spacing w:before="10"/>
        <w:rPr>
          <w:color w:val="000000" w:themeColor="text1"/>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773"/>
        <w:gridCol w:w="1767"/>
      </w:tblGrid>
      <w:tr w:rsidR="001B5389" w:rsidRPr="00D71165" w14:paraId="36AB5071" w14:textId="77777777" w:rsidTr="001B5389">
        <w:trPr>
          <w:trHeight w:val="1072"/>
        </w:trPr>
        <w:tc>
          <w:tcPr>
            <w:tcW w:w="562" w:type="dxa"/>
            <w:shd w:val="clear" w:color="auto" w:fill="D9D9D9"/>
            <w:vAlign w:val="center"/>
          </w:tcPr>
          <w:p w14:paraId="78C1C6CF" w14:textId="77777777" w:rsidR="001B5389" w:rsidRPr="00D71165" w:rsidRDefault="001B5389" w:rsidP="001B5389">
            <w:pPr>
              <w:pStyle w:val="TableParagraph"/>
              <w:jc w:val="center"/>
              <w:rPr>
                <w:color w:val="000000" w:themeColor="text1"/>
              </w:rPr>
            </w:pPr>
          </w:p>
          <w:p w14:paraId="3CF4F74C" w14:textId="77777777" w:rsidR="001B5389" w:rsidRPr="00D71165" w:rsidRDefault="001B5389" w:rsidP="001B5389">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1CC00171" w14:textId="77777777" w:rsidR="001B5389" w:rsidRPr="00D71165" w:rsidRDefault="001B5389" w:rsidP="001B5389">
            <w:pPr>
              <w:pStyle w:val="TableParagraph"/>
              <w:jc w:val="center"/>
              <w:rPr>
                <w:color w:val="000000" w:themeColor="text1"/>
              </w:rPr>
            </w:pPr>
          </w:p>
          <w:p w14:paraId="0D0415EF" w14:textId="77777777" w:rsidR="001B5389" w:rsidRPr="00D71165" w:rsidRDefault="001B5389" w:rsidP="0079409E">
            <w:pPr>
              <w:pStyle w:val="TableParagraph"/>
              <w:spacing w:before="157"/>
              <w:ind w:left="-24"/>
              <w:jc w:val="center"/>
              <w:rPr>
                <w:b/>
                <w:color w:val="000000" w:themeColor="text1"/>
                <w:sz w:val="20"/>
              </w:rPr>
            </w:pPr>
            <w:r w:rsidRPr="00D71165">
              <w:rPr>
                <w:b/>
                <w:color w:val="000000" w:themeColor="text1"/>
                <w:sz w:val="20"/>
              </w:rPr>
              <w:t>ELEMEN</w:t>
            </w:r>
          </w:p>
        </w:tc>
        <w:tc>
          <w:tcPr>
            <w:tcW w:w="2636" w:type="dxa"/>
            <w:shd w:val="clear" w:color="auto" w:fill="D9D9D9"/>
            <w:vAlign w:val="center"/>
          </w:tcPr>
          <w:p w14:paraId="70CA290B" w14:textId="77777777" w:rsidR="001B5389" w:rsidRPr="00D71165" w:rsidRDefault="001B5389" w:rsidP="001B5389">
            <w:pPr>
              <w:pStyle w:val="TableParagraph"/>
              <w:jc w:val="center"/>
              <w:rPr>
                <w:color w:val="000000" w:themeColor="text1"/>
              </w:rPr>
            </w:pPr>
          </w:p>
          <w:p w14:paraId="1695862E" w14:textId="77777777" w:rsidR="001B5389" w:rsidRPr="00D71165" w:rsidRDefault="001B5389" w:rsidP="0079409E">
            <w:pPr>
              <w:pStyle w:val="TableParagraph"/>
              <w:spacing w:before="157"/>
              <w:ind w:left="-48"/>
              <w:jc w:val="center"/>
              <w:rPr>
                <w:b/>
                <w:color w:val="000000" w:themeColor="text1"/>
                <w:sz w:val="20"/>
              </w:rPr>
            </w:pPr>
            <w:r w:rsidRPr="00D71165">
              <w:rPr>
                <w:b/>
                <w:color w:val="000000" w:themeColor="text1"/>
                <w:sz w:val="20"/>
              </w:rPr>
              <w:t>INDIKATOR</w:t>
            </w:r>
          </w:p>
        </w:tc>
        <w:tc>
          <w:tcPr>
            <w:tcW w:w="1773" w:type="dxa"/>
            <w:shd w:val="clear" w:color="auto" w:fill="D9D9D9"/>
            <w:vAlign w:val="center"/>
          </w:tcPr>
          <w:p w14:paraId="01495DDE" w14:textId="77777777" w:rsidR="001B5389" w:rsidRPr="00D71165" w:rsidRDefault="001B5389" w:rsidP="001B5389">
            <w:pPr>
              <w:pStyle w:val="TableParagraph"/>
              <w:spacing w:before="14" w:line="276" w:lineRule="auto"/>
              <w:ind w:left="41" w:hanging="5"/>
              <w:jc w:val="center"/>
              <w:rPr>
                <w:b/>
                <w:color w:val="000000" w:themeColor="text1"/>
                <w:sz w:val="20"/>
              </w:rPr>
            </w:pPr>
            <w:r w:rsidRPr="00D71165">
              <w:rPr>
                <w:b/>
                <w:color w:val="000000" w:themeColor="text1"/>
                <w:sz w:val="20"/>
              </w:rPr>
              <w:t>DESKRIPSI PENILAIAN</w:t>
            </w:r>
            <w:r w:rsidRPr="00D71165">
              <w:rPr>
                <w:b/>
                <w:color w:val="000000" w:themeColor="text1"/>
                <w:spacing w:val="1"/>
                <w:sz w:val="20"/>
              </w:rPr>
              <w:t xml:space="preserve"> </w:t>
            </w:r>
            <w:r w:rsidRPr="00D71165">
              <w:rPr>
                <w:b/>
                <w:color w:val="000000" w:themeColor="text1"/>
                <w:sz w:val="20"/>
              </w:rPr>
              <w:t>ASESOR BERDASARKAN</w:t>
            </w:r>
            <w:r w:rsidRPr="00D71165">
              <w:rPr>
                <w:b/>
                <w:color w:val="000000" w:themeColor="text1"/>
                <w:spacing w:val="-54"/>
                <w:sz w:val="20"/>
              </w:rPr>
              <w:t xml:space="preserve"> </w:t>
            </w:r>
            <w:r w:rsidRPr="00D71165">
              <w:rPr>
                <w:b/>
                <w:color w:val="000000" w:themeColor="text1"/>
                <w:sz w:val="20"/>
              </w:rPr>
              <w:t>DATA</w:t>
            </w:r>
            <w:r w:rsidRPr="00D71165">
              <w:rPr>
                <w:b/>
                <w:color w:val="000000" w:themeColor="text1"/>
                <w:spacing w:val="-4"/>
                <w:sz w:val="20"/>
              </w:rPr>
              <w:t xml:space="preserve"> </w:t>
            </w:r>
            <w:r w:rsidRPr="00D71165">
              <w:rPr>
                <w:b/>
                <w:color w:val="000000" w:themeColor="text1"/>
                <w:sz w:val="20"/>
              </w:rPr>
              <w:t>DAN</w:t>
            </w:r>
            <w:r w:rsidRPr="00D71165">
              <w:rPr>
                <w:b/>
                <w:color w:val="000000" w:themeColor="text1"/>
                <w:spacing w:val="-2"/>
                <w:sz w:val="20"/>
              </w:rPr>
              <w:t xml:space="preserve"> </w:t>
            </w:r>
            <w:r w:rsidRPr="00D71165">
              <w:rPr>
                <w:b/>
                <w:color w:val="000000" w:themeColor="text1"/>
                <w:sz w:val="20"/>
              </w:rPr>
              <w:t>INFORMASI</w:t>
            </w:r>
          </w:p>
          <w:p w14:paraId="76A2C83D" w14:textId="77777777" w:rsidR="001B5389" w:rsidRPr="00D71165" w:rsidRDefault="001B5389" w:rsidP="001B5389">
            <w:pPr>
              <w:pStyle w:val="TableParagraph"/>
              <w:spacing w:line="229" w:lineRule="exact"/>
              <w:ind w:left="76"/>
              <w:jc w:val="center"/>
              <w:rPr>
                <w:b/>
                <w:color w:val="000000" w:themeColor="text1"/>
                <w:sz w:val="20"/>
              </w:rPr>
            </w:pPr>
            <w:r w:rsidRPr="00D71165">
              <w:rPr>
                <w:b/>
                <w:color w:val="000000" w:themeColor="text1"/>
                <w:sz w:val="20"/>
              </w:rPr>
              <w:t>LED</w:t>
            </w:r>
            <w:r w:rsidRPr="00D71165">
              <w:rPr>
                <w:b/>
                <w:color w:val="000000" w:themeColor="text1"/>
                <w:spacing w:val="-3"/>
                <w:sz w:val="20"/>
              </w:rPr>
              <w:t xml:space="preserve"> </w:t>
            </w:r>
            <w:r w:rsidRPr="00D71165">
              <w:rPr>
                <w:b/>
                <w:color w:val="000000" w:themeColor="text1"/>
                <w:sz w:val="20"/>
              </w:rPr>
              <w:t>DAN</w:t>
            </w:r>
            <w:r w:rsidRPr="00D71165">
              <w:rPr>
                <w:b/>
                <w:color w:val="000000" w:themeColor="text1"/>
                <w:spacing w:val="1"/>
                <w:sz w:val="20"/>
              </w:rPr>
              <w:t xml:space="preserve"> </w:t>
            </w:r>
            <w:r w:rsidRPr="00D71165">
              <w:rPr>
                <w:b/>
                <w:color w:val="000000" w:themeColor="text1"/>
                <w:sz w:val="20"/>
              </w:rPr>
              <w:t>LKPS</w:t>
            </w:r>
          </w:p>
        </w:tc>
        <w:tc>
          <w:tcPr>
            <w:tcW w:w="1767" w:type="dxa"/>
            <w:shd w:val="clear" w:color="auto" w:fill="D9D9D9"/>
            <w:vAlign w:val="center"/>
          </w:tcPr>
          <w:p w14:paraId="5DE8CE03" w14:textId="77777777" w:rsidR="001B5389" w:rsidRPr="00D71165" w:rsidRDefault="001B5389" w:rsidP="001B5389">
            <w:pPr>
              <w:pStyle w:val="TableParagraph"/>
              <w:jc w:val="center"/>
              <w:rPr>
                <w:color w:val="000000" w:themeColor="text1"/>
              </w:rPr>
            </w:pPr>
          </w:p>
          <w:p w14:paraId="4734263A" w14:textId="26FDF64C" w:rsidR="001B5389" w:rsidRPr="00D71165" w:rsidRDefault="001B5389" w:rsidP="001B5389">
            <w:pPr>
              <w:pStyle w:val="TableParagraph"/>
              <w:spacing w:before="11" w:line="276" w:lineRule="auto"/>
              <w:ind w:firstLine="1"/>
              <w:jc w:val="center"/>
              <w:rPr>
                <w:b/>
                <w:color w:val="000000" w:themeColor="text1"/>
                <w:sz w:val="20"/>
                <w:highlight w:val="yellow"/>
              </w:rPr>
            </w:pPr>
            <w:r w:rsidRPr="00D71165">
              <w:rPr>
                <w:b/>
                <w:color w:val="000000" w:themeColor="text1"/>
                <w:sz w:val="20"/>
              </w:rPr>
              <w:t>DESKRIPSI</w:t>
            </w:r>
            <w:r w:rsidRPr="00D71165">
              <w:rPr>
                <w:b/>
                <w:color w:val="000000" w:themeColor="text1"/>
                <w:spacing w:val="1"/>
                <w:sz w:val="20"/>
              </w:rPr>
              <w:t xml:space="preserve"> </w:t>
            </w:r>
            <w:r w:rsidRPr="00D71165">
              <w:rPr>
                <w:b/>
                <w:color w:val="000000" w:themeColor="text1"/>
                <w:sz w:val="20"/>
              </w:rPr>
              <w:t>PENILAIAN TIM</w:t>
            </w:r>
            <w:r w:rsidRPr="00D71165">
              <w:rPr>
                <w:b/>
                <w:color w:val="000000" w:themeColor="text1"/>
                <w:spacing w:val="1"/>
                <w:sz w:val="20"/>
              </w:rPr>
              <w:t xml:space="preserve"> </w:t>
            </w:r>
            <w:r w:rsidRPr="00D71165">
              <w:rPr>
                <w:b/>
                <w:color w:val="000000" w:themeColor="text1"/>
                <w:sz w:val="20"/>
              </w:rPr>
              <w:t>ASESOR</w:t>
            </w:r>
            <w:r w:rsidRPr="00D71165">
              <w:rPr>
                <w:b/>
                <w:color w:val="000000" w:themeColor="text1"/>
                <w:spacing w:val="1"/>
                <w:sz w:val="20"/>
              </w:rPr>
              <w:t xml:space="preserve"> </w:t>
            </w:r>
            <w:r w:rsidRPr="00D71165">
              <w:rPr>
                <w:b/>
                <w:color w:val="000000" w:themeColor="text1"/>
                <w:sz w:val="20"/>
              </w:rPr>
              <w:t>BERDASARKAN</w:t>
            </w:r>
            <w:r w:rsidRPr="00D71165">
              <w:rPr>
                <w:b/>
                <w:color w:val="000000" w:themeColor="text1"/>
                <w:spacing w:val="1"/>
                <w:sz w:val="20"/>
              </w:rPr>
              <w:t xml:space="preserve"> </w:t>
            </w:r>
            <w:r w:rsidRPr="00D71165">
              <w:rPr>
                <w:b/>
                <w:color w:val="000000" w:themeColor="text1"/>
                <w:spacing w:val="-1"/>
                <w:sz w:val="20"/>
              </w:rPr>
              <w:t xml:space="preserve">HASIL </w:t>
            </w:r>
            <w:r w:rsidRPr="00D71165">
              <w:rPr>
                <w:b/>
                <w:color w:val="000000" w:themeColor="text1"/>
                <w:sz w:val="20"/>
              </w:rPr>
              <w:t>VERIFIKASI</w:t>
            </w:r>
            <w:r w:rsidRPr="00D71165">
              <w:rPr>
                <w:b/>
                <w:color w:val="000000" w:themeColor="text1"/>
                <w:spacing w:val="-53"/>
                <w:sz w:val="20"/>
              </w:rPr>
              <w:t xml:space="preserve"> </w:t>
            </w:r>
            <w:r w:rsidRPr="00D71165">
              <w:rPr>
                <w:b/>
                <w:color w:val="000000" w:themeColor="text1"/>
                <w:sz w:val="20"/>
              </w:rPr>
              <w:t>ASESMEN</w:t>
            </w:r>
            <w:r w:rsidRPr="00D71165">
              <w:rPr>
                <w:b/>
                <w:color w:val="000000" w:themeColor="text1"/>
                <w:sz w:val="20"/>
                <w:lang w:val="en-US"/>
              </w:rPr>
              <w:t xml:space="preserve"> </w:t>
            </w:r>
            <w:r w:rsidRPr="00D71165">
              <w:rPr>
                <w:b/>
                <w:color w:val="000000" w:themeColor="text1"/>
                <w:sz w:val="20"/>
              </w:rPr>
              <w:t>LAPANGAN</w:t>
            </w:r>
          </w:p>
        </w:tc>
      </w:tr>
      <w:tr w:rsidR="001B5389" w:rsidRPr="00D71165" w14:paraId="5D4F5B7C" w14:textId="77777777" w:rsidTr="0079409E">
        <w:trPr>
          <w:trHeight w:val="957"/>
        </w:trPr>
        <w:tc>
          <w:tcPr>
            <w:tcW w:w="562" w:type="dxa"/>
            <w:vAlign w:val="center"/>
          </w:tcPr>
          <w:p w14:paraId="6539E2EE" w14:textId="77777777" w:rsidR="001B5389" w:rsidRPr="00D71165" w:rsidRDefault="001B5389" w:rsidP="0079409E">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78C3A32B" w14:textId="77777777" w:rsidR="001B5389" w:rsidRPr="00D71165" w:rsidRDefault="001B5389" w:rsidP="0079409E">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2636" w:type="dxa"/>
            <w:vAlign w:val="center"/>
          </w:tcPr>
          <w:p w14:paraId="0457993E" w14:textId="77777777" w:rsidR="001B5389" w:rsidRPr="00D71165" w:rsidRDefault="001B5389" w:rsidP="0079409E">
            <w:pPr>
              <w:pStyle w:val="TableParagraph"/>
              <w:spacing w:before="6" w:line="276" w:lineRule="auto"/>
              <w:ind w:left="145"/>
              <w:rPr>
                <w:color w:val="000000" w:themeColor="text1"/>
                <w:sz w:val="18"/>
              </w:rPr>
            </w:pPr>
            <w:r w:rsidRPr="00D71165">
              <w:rPr>
                <w:color w:val="000000" w:themeColor="text1"/>
                <w:sz w:val="18"/>
              </w:rPr>
              <w:t>Konsistensi dengan hasil</w:t>
            </w:r>
            <w:r w:rsidRPr="00D71165">
              <w:rPr>
                <w:color w:val="000000" w:themeColor="text1"/>
                <w:spacing w:val="1"/>
                <w:sz w:val="18"/>
              </w:rPr>
              <w:t xml:space="preserve"> </w:t>
            </w:r>
            <w:r w:rsidRPr="00D71165">
              <w:rPr>
                <w:color w:val="000000" w:themeColor="text1"/>
                <w:sz w:val="18"/>
              </w:rPr>
              <w:t>analisis SWOT dan/atau</w:t>
            </w:r>
            <w:r w:rsidRPr="00D71165">
              <w:rPr>
                <w:color w:val="000000" w:themeColor="text1"/>
                <w:spacing w:val="1"/>
                <w:sz w:val="18"/>
              </w:rPr>
              <w:t xml:space="preserve"> </w:t>
            </w: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lain</w:t>
            </w:r>
            <w:r w:rsidRPr="00D71165">
              <w:rPr>
                <w:color w:val="000000" w:themeColor="text1"/>
                <w:spacing w:val="-5"/>
                <w:sz w:val="18"/>
              </w:rPr>
              <w:t xml:space="preserve"> </w:t>
            </w:r>
            <w:r w:rsidRPr="00D71165">
              <w:rPr>
                <w:color w:val="000000" w:themeColor="text1"/>
                <w:sz w:val="18"/>
              </w:rPr>
              <w:t>serta</w:t>
            </w:r>
            <w:r w:rsidRPr="00D71165">
              <w:rPr>
                <w:color w:val="000000" w:themeColor="text1"/>
                <w:spacing w:val="-3"/>
                <w:sz w:val="18"/>
              </w:rPr>
              <w:t xml:space="preserve"> </w:t>
            </w:r>
            <w:r w:rsidRPr="00D71165">
              <w:rPr>
                <w:color w:val="000000" w:themeColor="text1"/>
                <w:sz w:val="18"/>
              </w:rPr>
              <w:t>rencana</w:t>
            </w:r>
          </w:p>
          <w:p w14:paraId="2F9E934D" w14:textId="77777777" w:rsidR="001B5389" w:rsidRPr="00D71165" w:rsidRDefault="001B5389" w:rsidP="0079409E">
            <w:pPr>
              <w:pStyle w:val="TableParagraph"/>
              <w:spacing w:line="206" w:lineRule="exact"/>
              <w:ind w:left="145"/>
              <w:rPr>
                <w:color w:val="000000" w:themeColor="text1"/>
                <w:sz w:val="18"/>
              </w:rPr>
            </w:pPr>
            <w:r w:rsidRPr="00D71165">
              <w:rPr>
                <w:color w:val="000000" w:themeColor="text1"/>
                <w:sz w:val="18"/>
              </w:rPr>
              <w:t>pengembangan</w:t>
            </w:r>
            <w:r w:rsidRPr="00D71165">
              <w:rPr>
                <w:color w:val="000000" w:themeColor="text1"/>
                <w:spacing w:val="-5"/>
                <w:sz w:val="18"/>
              </w:rPr>
              <w:t xml:space="preserve"> </w:t>
            </w:r>
            <w:r w:rsidRPr="00D71165">
              <w:rPr>
                <w:color w:val="000000" w:themeColor="text1"/>
                <w:sz w:val="18"/>
              </w:rPr>
              <w:t>ke</w:t>
            </w:r>
            <w:r w:rsidRPr="00D71165">
              <w:rPr>
                <w:color w:val="000000" w:themeColor="text1"/>
                <w:spacing w:val="-4"/>
                <w:sz w:val="18"/>
              </w:rPr>
              <w:t xml:space="preserve"> </w:t>
            </w:r>
            <w:r w:rsidRPr="00D71165">
              <w:rPr>
                <w:color w:val="000000" w:themeColor="text1"/>
                <w:sz w:val="18"/>
              </w:rPr>
              <w:t>depan.</w:t>
            </w:r>
          </w:p>
        </w:tc>
        <w:tc>
          <w:tcPr>
            <w:tcW w:w="1773" w:type="dxa"/>
          </w:tcPr>
          <w:p w14:paraId="7185B827" w14:textId="77777777" w:rsidR="001B5389" w:rsidRPr="00D71165" w:rsidRDefault="001B5389" w:rsidP="00734167">
            <w:pPr>
              <w:pStyle w:val="TableParagraph"/>
              <w:rPr>
                <w:rFonts w:ascii="Times New Roman"/>
                <w:color w:val="000000" w:themeColor="text1"/>
                <w:sz w:val="20"/>
              </w:rPr>
            </w:pPr>
          </w:p>
        </w:tc>
        <w:tc>
          <w:tcPr>
            <w:tcW w:w="1767" w:type="dxa"/>
          </w:tcPr>
          <w:p w14:paraId="31F69F70" w14:textId="77777777" w:rsidR="001B5389" w:rsidRPr="00D71165" w:rsidRDefault="001B5389" w:rsidP="00734167">
            <w:pPr>
              <w:pStyle w:val="TableParagraph"/>
              <w:rPr>
                <w:rFonts w:ascii="Times New Roman"/>
                <w:color w:val="000000" w:themeColor="text1"/>
                <w:sz w:val="20"/>
              </w:rPr>
            </w:pPr>
          </w:p>
        </w:tc>
      </w:tr>
      <w:tr w:rsidR="001B5389" w:rsidRPr="00D71165" w14:paraId="085A10AE" w14:textId="77777777" w:rsidTr="0079409E">
        <w:trPr>
          <w:trHeight w:val="1444"/>
        </w:trPr>
        <w:tc>
          <w:tcPr>
            <w:tcW w:w="562" w:type="dxa"/>
            <w:vAlign w:val="center"/>
          </w:tcPr>
          <w:p w14:paraId="48758F0B" w14:textId="77777777" w:rsidR="001B5389" w:rsidRPr="00D71165" w:rsidRDefault="001B5389" w:rsidP="0079409E">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60FD8185" w14:textId="77777777" w:rsidR="001B5389" w:rsidRPr="00D71165" w:rsidRDefault="001B5389" w:rsidP="0079409E">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2636" w:type="dxa"/>
            <w:vAlign w:val="center"/>
          </w:tcPr>
          <w:p w14:paraId="642EC777" w14:textId="1E1EFAA9" w:rsidR="001B5389" w:rsidRPr="00D71165" w:rsidRDefault="001B5389" w:rsidP="0079409E">
            <w:pPr>
              <w:pStyle w:val="TableParagraph"/>
              <w:spacing w:before="15" w:line="276" w:lineRule="auto"/>
              <w:ind w:left="145"/>
              <w:rPr>
                <w:color w:val="000000" w:themeColor="text1"/>
                <w:sz w:val="18"/>
              </w:rPr>
            </w:pPr>
            <w:r w:rsidRPr="00D71165">
              <w:rPr>
                <w:color w:val="000000" w:themeColor="text1"/>
                <w:sz w:val="18"/>
              </w:rPr>
              <w:t>Keserbacakupan informasi</w:t>
            </w:r>
            <w:r w:rsidRPr="00D71165">
              <w:rPr>
                <w:color w:val="000000" w:themeColor="text1"/>
                <w:spacing w:val="1"/>
                <w:sz w:val="18"/>
              </w:rPr>
              <w:t xml:space="preserve"> </w:t>
            </w:r>
            <w:r w:rsidRPr="00D71165">
              <w:rPr>
                <w:color w:val="000000" w:themeColor="text1"/>
                <w:sz w:val="18"/>
              </w:rPr>
              <w:t>dalam profil dan konsistensi</w:t>
            </w:r>
            <w:r w:rsidRPr="00D71165">
              <w:rPr>
                <w:color w:val="000000" w:themeColor="text1"/>
                <w:spacing w:val="-47"/>
                <w:sz w:val="18"/>
              </w:rPr>
              <w:t xml:space="preserve"> </w:t>
            </w:r>
            <w:r w:rsidRPr="00D71165">
              <w:rPr>
                <w:color w:val="000000" w:themeColor="text1"/>
                <w:sz w:val="18"/>
              </w:rPr>
              <w:t>antara profil dengan data</w:t>
            </w:r>
            <w:r w:rsidRPr="00D71165">
              <w:rPr>
                <w:color w:val="000000" w:themeColor="text1"/>
                <w:spacing w:val="1"/>
                <w:sz w:val="18"/>
              </w:rPr>
              <w:t xml:space="preserve"> </w:t>
            </w:r>
            <w:r w:rsidRPr="00D71165">
              <w:rPr>
                <w:color w:val="000000" w:themeColor="text1"/>
                <w:sz w:val="18"/>
              </w:rPr>
              <w:t>dan informasi yang</w:t>
            </w:r>
            <w:r w:rsidRPr="00D71165">
              <w:rPr>
                <w:color w:val="000000" w:themeColor="text1"/>
                <w:spacing w:val="1"/>
                <w:sz w:val="18"/>
              </w:rPr>
              <w:t xml:space="preserve"> </w:t>
            </w:r>
            <w:r w:rsidRPr="00D71165">
              <w:rPr>
                <w:color w:val="000000" w:themeColor="text1"/>
                <w:sz w:val="18"/>
              </w:rPr>
              <w:t>disampaikan</w:t>
            </w:r>
            <w:r w:rsidRPr="00D71165">
              <w:rPr>
                <w:color w:val="000000" w:themeColor="text1"/>
                <w:spacing w:val="-2"/>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masing-masing</w:t>
            </w:r>
            <w:r w:rsidRPr="00D71165">
              <w:rPr>
                <w:color w:val="000000" w:themeColor="text1"/>
                <w:spacing w:val="-3"/>
                <w:sz w:val="18"/>
              </w:rPr>
              <w:t xml:space="preserve"> </w:t>
            </w:r>
            <w:r w:rsidRPr="00D71165">
              <w:rPr>
                <w:color w:val="000000" w:themeColor="text1"/>
                <w:sz w:val="18"/>
              </w:rPr>
              <w:t>kriteria.</w:t>
            </w:r>
          </w:p>
        </w:tc>
        <w:tc>
          <w:tcPr>
            <w:tcW w:w="1773" w:type="dxa"/>
          </w:tcPr>
          <w:p w14:paraId="71A71198" w14:textId="77777777" w:rsidR="001B5389" w:rsidRPr="00D71165" w:rsidRDefault="001B5389" w:rsidP="00734167">
            <w:pPr>
              <w:pStyle w:val="TableParagraph"/>
              <w:rPr>
                <w:rFonts w:ascii="Times New Roman"/>
                <w:color w:val="000000" w:themeColor="text1"/>
                <w:sz w:val="20"/>
              </w:rPr>
            </w:pPr>
          </w:p>
        </w:tc>
        <w:tc>
          <w:tcPr>
            <w:tcW w:w="1767" w:type="dxa"/>
          </w:tcPr>
          <w:p w14:paraId="315AED9B" w14:textId="77777777" w:rsidR="001B5389" w:rsidRPr="00D71165" w:rsidRDefault="001B5389" w:rsidP="00734167">
            <w:pPr>
              <w:pStyle w:val="TableParagraph"/>
              <w:rPr>
                <w:rFonts w:ascii="Times New Roman"/>
                <w:color w:val="000000" w:themeColor="text1"/>
                <w:sz w:val="20"/>
              </w:rPr>
            </w:pPr>
          </w:p>
        </w:tc>
      </w:tr>
      <w:tr w:rsidR="002E2061" w:rsidRPr="00D71165" w14:paraId="2875A7DB" w14:textId="77777777" w:rsidTr="0079409E">
        <w:trPr>
          <w:trHeight w:val="1682"/>
        </w:trPr>
        <w:tc>
          <w:tcPr>
            <w:tcW w:w="562" w:type="dxa"/>
            <w:vAlign w:val="center"/>
          </w:tcPr>
          <w:p w14:paraId="023E8DA0" w14:textId="77777777" w:rsidR="002E2061" w:rsidRPr="00D71165" w:rsidRDefault="002E2061" w:rsidP="002E2061">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26D97997" w14:textId="18479BD5" w:rsidR="00A24B39" w:rsidRPr="00A24B39" w:rsidRDefault="00A24B39" w:rsidP="00A24B39">
            <w:pPr>
              <w:pStyle w:val="TableParagraph"/>
              <w:numPr>
                <w:ilvl w:val="0"/>
                <w:numId w:val="292"/>
              </w:numPr>
              <w:tabs>
                <w:tab w:val="left" w:pos="336"/>
              </w:tabs>
              <w:spacing w:before="8"/>
              <w:ind w:left="66" w:hanging="7"/>
              <w:rPr>
                <w:b/>
                <w:color w:val="000000" w:themeColor="text1"/>
                <w:sz w:val="18"/>
              </w:rPr>
            </w:pPr>
            <w:r w:rsidRPr="00A24B39">
              <w:rPr>
                <w:b/>
                <w:color w:val="000000" w:themeColor="text1"/>
                <w:sz w:val="18"/>
              </w:rPr>
              <w:t xml:space="preserve">Kriteria </w:t>
            </w:r>
          </w:p>
          <w:p w14:paraId="001A60F1" w14:textId="77777777" w:rsidR="00A24B39" w:rsidRPr="00A24B39" w:rsidRDefault="00A24B39" w:rsidP="00A24B39">
            <w:pPr>
              <w:pStyle w:val="TableParagraph"/>
              <w:tabs>
                <w:tab w:val="left" w:pos="336"/>
              </w:tabs>
              <w:spacing w:before="8"/>
              <w:ind w:left="66" w:hanging="7"/>
              <w:rPr>
                <w:b/>
                <w:color w:val="000000" w:themeColor="text1"/>
                <w:sz w:val="18"/>
              </w:rPr>
            </w:pPr>
            <w:r w:rsidRPr="00A24B39">
              <w:rPr>
                <w:b/>
                <w:color w:val="000000" w:themeColor="text1"/>
                <w:sz w:val="18"/>
              </w:rPr>
              <w:t>C.1.   Visi, Misi, Tujuan dan Strategi</w:t>
            </w:r>
          </w:p>
          <w:p w14:paraId="2B1DDB82" w14:textId="0F05A1D2" w:rsidR="002E2061" w:rsidRPr="00D71165" w:rsidRDefault="00A24B39" w:rsidP="00A24B39">
            <w:pPr>
              <w:pStyle w:val="TableParagraph"/>
              <w:tabs>
                <w:tab w:val="left" w:pos="336"/>
              </w:tabs>
              <w:spacing w:before="2" w:line="276" w:lineRule="auto"/>
              <w:ind w:left="66" w:hanging="7"/>
              <w:rPr>
                <w:color w:val="000000" w:themeColor="text1"/>
                <w:sz w:val="18"/>
              </w:rPr>
            </w:pPr>
            <w:r w:rsidRPr="00A24B39">
              <w:rPr>
                <w:b/>
                <w:color w:val="000000" w:themeColor="text1"/>
                <w:sz w:val="18"/>
              </w:rPr>
              <w:t>C.1.4. Indikator Kinerja Utama</w:t>
            </w:r>
          </w:p>
        </w:tc>
        <w:tc>
          <w:tcPr>
            <w:tcW w:w="2636" w:type="dxa"/>
            <w:vAlign w:val="center"/>
          </w:tcPr>
          <w:p w14:paraId="09B212B3" w14:textId="7F1700A8" w:rsidR="002E2061" w:rsidRPr="00D71165" w:rsidRDefault="002E2061" w:rsidP="00A13E7C">
            <w:pPr>
              <w:pStyle w:val="TableParagraph"/>
              <w:spacing w:before="13" w:line="276" w:lineRule="auto"/>
              <w:ind w:left="145"/>
              <w:rPr>
                <w:color w:val="000000" w:themeColor="text1"/>
                <w:sz w:val="18"/>
              </w:rPr>
            </w:pPr>
            <w:r w:rsidRPr="00D71165">
              <w:rPr>
                <w:color w:val="000000" w:themeColor="text1"/>
                <w:sz w:val="18"/>
              </w:rPr>
              <w:t>Kesesuaian</w:t>
            </w:r>
            <w:r w:rsidRPr="00D71165">
              <w:rPr>
                <w:color w:val="000000" w:themeColor="text1"/>
                <w:spacing w:val="50"/>
                <w:sz w:val="18"/>
              </w:rPr>
              <w:t xml:space="preserve"> </w:t>
            </w:r>
            <w:r w:rsidRPr="00D71165">
              <w:rPr>
                <w:color w:val="000000" w:themeColor="text1"/>
                <w:sz w:val="18"/>
              </w:rPr>
              <w:t>Visi, Misi,</w:t>
            </w:r>
            <w:r w:rsidRPr="00D71165">
              <w:rPr>
                <w:color w:val="000000" w:themeColor="text1"/>
                <w:spacing w:val="1"/>
                <w:sz w:val="18"/>
              </w:rPr>
              <w:t xml:space="preserve"> </w:t>
            </w:r>
            <w:r w:rsidRPr="00D71165">
              <w:rPr>
                <w:color w:val="000000" w:themeColor="text1"/>
                <w:sz w:val="18"/>
              </w:rPr>
              <w:t>Tujuan dan Strategi (VMTS)</w:t>
            </w:r>
            <w:r w:rsidRPr="00D71165">
              <w:rPr>
                <w:color w:val="000000" w:themeColor="text1"/>
                <w:spacing w:val="1"/>
                <w:sz w:val="18"/>
              </w:rPr>
              <w:t xml:space="preserve"> </w:t>
            </w:r>
            <w:r w:rsidRPr="00D71165">
              <w:rPr>
                <w:color w:val="000000" w:themeColor="text1"/>
                <w:sz w:val="18"/>
              </w:rPr>
              <w:t>Unit</w:t>
            </w:r>
            <w:r w:rsidRPr="00D71165">
              <w:rPr>
                <w:color w:val="000000" w:themeColor="text1"/>
                <w:spacing w:val="3"/>
                <w:sz w:val="18"/>
              </w:rPr>
              <w:t xml:space="preserve"> </w:t>
            </w:r>
            <w:r w:rsidRPr="00D71165">
              <w:rPr>
                <w:color w:val="000000" w:themeColor="text1"/>
                <w:sz w:val="18"/>
              </w:rPr>
              <w:t>Pengelola</w:t>
            </w:r>
            <w:r w:rsidRPr="00D71165">
              <w:rPr>
                <w:color w:val="000000" w:themeColor="text1"/>
                <w:spacing w:val="6"/>
                <w:sz w:val="18"/>
              </w:rPr>
              <w:t xml:space="preserve"> </w:t>
            </w:r>
            <w:r w:rsidRPr="00D71165">
              <w:rPr>
                <w:color w:val="000000" w:themeColor="text1"/>
                <w:sz w:val="18"/>
              </w:rPr>
              <w:t>Program</w:t>
            </w:r>
            <w:r w:rsidRPr="00D71165">
              <w:rPr>
                <w:color w:val="000000" w:themeColor="text1"/>
                <w:spacing w:val="1"/>
                <w:sz w:val="18"/>
              </w:rPr>
              <w:t xml:space="preserve"> </w:t>
            </w:r>
            <w:r w:rsidRPr="00D71165">
              <w:rPr>
                <w:color w:val="000000" w:themeColor="text1"/>
                <w:sz w:val="18"/>
              </w:rPr>
              <w:t>Studi (UPPS) terhadap</w:t>
            </w:r>
            <w:r w:rsidRPr="00D71165">
              <w:rPr>
                <w:color w:val="000000" w:themeColor="text1"/>
                <w:spacing w:val="1"/>
                <w:sz w:val="18"/>
              </w:rPr>
              <w:t xml:space="preserve"> </w:t>
            </w:r>
            <w:r w:rsidRPr="00D71165">
              <w:rPr>
                <w:color w:val="000000" w:themeColor="text1"/>
                <w:sz w:val="18"/>
              </w:rPr>
              <w:t>VMTS</w:t>
            </w:r>
            <w:r w:rsidRPr="00D71165">
              <w:rPr>
                <w:color w:val="000000" w:themeColor="text1"/>
                <w:spacing w:val="-3"/>
                <w:sz w:val="18"/>
              </w:rPr>
              <w:t xml:space="preserve"> </w:t>
            </w:r>
            <w:r w:rsidRPr="00D71165">
              <w:rPr>
                <w:color w:val="000000" w:themeColor="text1"/>
                <w:sz w:val="18"/>
              </w:rPr>
              <w:t>Perguruan</w:t>
            </w:r>
            <w:r w:rsidRPr="00D71165">
              <w:rPr>
                <w:color w:val="000000" w:themeColor="text1"/>
                <w:spacing w:val="-3"/>
                <w:sz w:val="18"/>
              </w:rPr>
              <w:t xml:space="preserve"> </w:t>
            </w:r>
            <w:r w:rsidRPr="00D71165">
              <w:rPr>
                <w:color w:val="000000" w:themeColor="text1"/>
                <w:sz w:val="18"/>
              </w:rPr>
              <w:t>Tinggi</w:t>
            </w:r>
            <w:r w:rsidRPr="00D71165">
              <w:rPr>
                <w:color w:val="000000" w:themeColor="text1"/>
                <w:spacing w:val="-4"/>
                <w:sz w:val="18"/>
              </w:rPr>
              <w:t xml:space="preserve"> </w:t>
            </w:r>
            <w:r w:rsidRPr="00D71165">
              <w:rPr>
                <w:color w:val="000000" w:themeColor="text1"/>
                <w:sz w:val="18"/>
              </w:rPr>
              <w:t>(PT</w:t>
            </w:r>
            <w:r>
              <w:rPr>
                <w:color w:val="000000" w:themeColor="text1"/>
                <w:sz w:val="18"/>
                <w:lang w:val="en-US"/>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1"/>
                <w:sz w:val="18"/>
              </w:rPr>
              <w:t xml:space="preserve"> </w:t>
            </w:r>
            <w:r w:rsidRPr="00D71165">
              <w:rPr>
                <w:color w:val="000000" w:themeColor="text1"/>
                <w:sz w:val="18"/>
              </w:rPr>
              <w:t>(PS)</w:t>
            </w:r>
            <w:r w:rsidR="00A13E7C">
              <w:rPr>
                <w:color w:val="000000" w:themeColor="text1"/>
                <w:sz w:val="18"/>
                <w:lang w:val="en-US"/>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dikelolanya.</w:t>
            </w:r>
          </w:p>
        </w:tc>
        <w:tc>
          <w:tcPr>
            <w:tcW w:w="1773" w:type="dxa"/>
          </w:tcPr>
          <w:p w14:paraId="0F841AFF" w14:textId="77777777" w:rsidR="002E2061" w:rsidRPr="00D71165" w:rsidRDefault="002E2061" w:rsidP="002E2061">
            <w:pPr>
              <w:pStyle w:val="TableParagraph"/>
              <w:rPr>
                <w:rFonts w:ascii="Times New Roman"/>
                <w:color w:val="000000" w:themeColor="text1"/>
                <w:sz w:val="20"/>
              </w:rPr>
            </w:pPr>
          </w:p>
        </w:tc>
        <w:tc>
          <w:tcPr>
            <w:tcW w:w="1767" w:type="dxa"/>
          </w:tcPr>
          <w:p w14:paraId="5A0C646E" w14:textId="77777777" w:rsidR="002E2061" w:rsidRPr="00D71165" w:rsidRDefault="002E2061" w:rsidP="002E2061">
            <w:pPr>
              <w:pStyle w:val="TableParagraph"/>
              <w:rPr>
                <w:rFonts w:ascii="Times New Roman"/>
                <w:color w:val="000000" w:themeColor="text1"/>
                <w:sz w:val="20"/>
              </w:rPr>
            </w:pPr>
          </w:p>
        </w:tc>
      </w:tr>
      <w:tr w:rsidR="002E2061" w:rsidRPr="00D71165" w14:paraId="1D7E6EA1" w14:textId="77777777" w:rsidTr="0079409E">
        <w:trPr>
          <w:trHeight w:val="966"/>
        </w:trPr>
        <w:tc>
          <w:tcPr>
            <w:tcW w:w="562" w:type="dxa"/>
            <w:vAlign w:val="center"/>
          </w:tcPr>
          <w:p w14:paraId="44B53282" w14:textId="77777777" w:rsidR="002E2061" w:rsidRPr="00D71165" w:rsidRDefault="002E2061" w:rsidP="002E2061">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765F76AC" w14:textId="77777777" w:rsidR="002E2061" w:rsidRPr="00D71165" w:rsidRDefault="002E2061" w:rsidP="002E2061">
            <w:pPr>
              <w:pStyle w:val="TableParagraph"/>
              <w:rPr>
                <w:rFonts w:ascii="Times New Roman"/>
                <w:color w:val="000000" w:themeColor="text1"/>
                <w:sz w:val="20"/>
              </w:rPr>
            </w:pPr>
          </w:p>
        </w:tc>
        <w:tc>
          <w:tcPr>
            <w:tcW w:w="2636" w:type="dxa"/>
            <w:vAlign w:val="center"/>
          </w:tcPr>
          <w:p w14:paraId="2B7F8A9E" w14:textId="01FEBB76"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Mekanisme dan keterlibatan</w:t>
            </w:r>
            <w:r w:rsidRPr="00D71165">
              <w:rPr>
                <w:color w:val="000000" w:themeColor="text1"/>
                <w:spacing w:val="-48"/>
                <w:sz w:val="18"/>
              </w:rPr>
              <w:t xml:space="preserve"> </w:t>
            </w:r>
            <w:r w:rsidRPr="00D71165">
              <w:rPr>
                <w:color w:val="000000" w:themeColor="text1"/>
                <w:sz w:val="18"/>
              </w:rPr>
              <w:t>pemangku kepentingan</w:t>
            </w:r>
            <w:r w:rsidRPr="00D71165">
              <w:rPr>
                <w:color w:val="000000" w:themeColor="text1"/>
                <w:spacing w:val="1"/>
                <w:sz w:val="18"/>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penyusunan</w:t>
            </w:r>
            <w:r w:rsidRPr="00D71165">
              <w:rPr>
                <w:color w:val="000000" w:themeColor="text1"/>
                <w:spacing w:val="-2"/>
                <w:sz w:val="18"/>
              </w:rPr>
              <w:t xml:space="preserve"> </w:t>
            </w:r>
            <w:r w:rsidRPr="00D71165">
              <w:rPr>
                <w:color w:val="000000" w:themeColor="text1"/>
                <w:sz w:val="18"/>
              </w:rPr>
              <w:t>VMTS</w:t>
            </w:r>
            <w:r>
              <w:rPr>
                <w:color w:val="000000" w:themeColor="text1"/>
                <w:sz w:val="18"/>
                <w:lang w:val="en-US"/>
              </w:rPr>
              <w:t xml:space="preserve"> </w:t>
            </w:r>
            <w:r w:rsidRPr="00D71165">
              <w:rPr>
                <w:color w:val="000000" w:themeColor="text1"/>
                <w:sz w:val="18"/>
              </w:rPr>
              <w:t>UPPS.</w:t>
            </w:r>
          </w:p>
        </w:tc>
        <w:tc>
          <w:tcPr>
            <w:tcW w:w="1773" w:type="dxa"/>
          </w:tcPr>
          <w:p w14:paraId="56F5A7F6" w14:textId="77777777" w:rsidR="002E2061" w:rsidRPr="00D71165" w:rsidRDefault="002E2061" w:rsidP="002E2061">
            <w:pPr>
              <w:pStyle w:val="TableParagraph"/>
              <w:rPr>
                <w:rFonts w:ascii="Times New Roman"/>
                <w:color w:val="000000" w:themeColor="text1"/>
                <w:sz w:val="20"/>
              </w:rPr>
            </w:pPr>
          </w:p>
        </w:tc>
        <w:tc>
          <w:tcPr>
            <w:tcW w:w="1767" w:type="dxa"/>
          </w:tcPr>
          <w:p w14:paraId="29397D08" w14:textId="77777777" w:rsidR="002E2061" w:rsidRPr="00D71165" w:rsidRDefault="002E2061" w:rsidP="002E2061">
            <w:pPr>
              <w:pStyle w:val="TableParagraph"/>
              <w:rPr>
                <w:rFonts w:ascii="Times New Roman"/>
                <w:color w:val="000000" w:themeColor="text1"/>
                <w:sz w:val="20"/>
              </w:rPr>
            </w:pPr>
          </w:p>
        </w:tc>
      </w:tr>
      <w:tr w:rsidR="002E2061" w:rsidRPr="00D71165" w14:paraId="005F693B" w14:textId="77777777" w:rsidTr="0079409E">
        <w:trPr>
          <w:trHeight w:val="966"/>
        </w:trPr>
        <w:tc>
          <w:tcPr>
            <w:tcW w:w="562" w:type="dxa"/>
            <w:vAlign w:val="center"/>
          </w:tcPr>
          <w:p w14:paraId="1666DE59" w14:textId="77777777" w:rsidR="002E2061" w:rsidRPr="00D71165" w:rsidRDefault="002E2061" w:rsidP="002E2061">
            <w:pPr>
              <w:pStyle w:val="TableParagraph"/>
              <w:spacing w:before="13"/>
              <w:ind w:left="8"/>
              <w:jc w:val="center"/>
              <w:rPr>
                <w:color w:val="000000" w:themeColor="text1"/>
                <w:w w:val="99"/>
                <w:sz w:val="18"/>
                <w:highlight w:val="yellow"/>
                <w:lang w:val="en-US"/>
              </w:rPr>
            </w:pPr>
            <w:r w:rsidRPr="009F1B6F">
              <w:rPr>
                <w:color w:val="000000" w:themeColor="text1"/>
                <w:w w:val="99"/>
                <w:sz w:val="18"/>
                <w:lang w:val="en-US"/>
              </w:rPr>
              <w:t>5</w:t>
            </w:r>
          </w:p>
        </w:tc>
        <w:tc>
          <w:tcPr>
            <w:tcW w:w="2185" w:type="dxa"/>
            <w:vAlign w:val="center"/>
          </w:tcPr>
          <w:p w14:paraId="036CB73B" w14:textId="77777777" w:rsidR="002E2061" w:rsidRPr="00D71165" w:rsidRDefault="002E2061" w:rsidP="002E2061">
            <w:pPr>
              <w:pStyle w:val="TableParagraph"/>
              <w:rPr>
                <w:rFonts w:ascii="Times New Roman"/>
                <w:color w:val="000000" w:themeColor="text1"/>
                <w:sz w:val="20"/>
                <w:highlight w:val="yellow"/>
              </w:rPr>
            </w:pPr>
          </w:p>
        </w:tc>
        <w:tc>
          <w:tcPr>
            <w:tcW w:w="2636" w:type="dxa"/>
            <w:vAlign w:val="center"/>
          </w:tcPr>
          <w:p w14:paraId="7CBDFD10" w14:textId="246A4AD4" w:rsidR="002E2061" w:rsidRPr="00D71165" w:rsidRDefault="002E2061" w:rsidP="002E2061">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r>
              <w:rPr>
                <w:color w:val="000000" w:themeColor="text1"/>
                <w:sz w:val="18"/>
                <w:szCs w:val="18"/>
                <w:lang w:val="en-US"/>
              </w:rPr>
              <w:t>.</w:t>
            </w:r>
          </w:p>
        </w:tc>
        <w:tc>
          <w:tcPr>
            <w:tcW w:w="1773" w:type="dxa"/>
          </w:tcPr>
          <w:p w14:paraId="1FA25C94" w14:textId="77777777" w:rsidR="002E2061" w:rsidRPr="00D71165" w:rsidRDefault="002E2061" w:rsidP="002E2061">
            <w:pPr>
              <w:pStyle w:val="TableParagraph"/>
              <w:rPr>
                <w:rFonts w:ascii="Times New Roman"/>
                <w:color w:val="000000" w:themeColor="text1"/>
                <w:sz w:val="20"/>
                <w:highlight w:val="yellow"/>
              </w:rPr>
            </w:pPr>
          </w:p>
        </w:tc>
        <w:tc>
          <w:tcPr>
            <w:tcW w:w="1767" w:type="dxa"/>
          </w:tcPr>
          <w:p w14:paraId="32C666B8" w14:textId="77777777" w:rsidR="002E2061" w:rsidRPr="00D71165" w:rsidRDefault="002E2061" w:rsidP="002E2061">
            <w:pPr>
              <w:pStyle w:val="TableParagraph"/>
              <w:rPr>
                <w:rFonts w:ascii="Times New Roman"/>
                <w:color w:val="000000" w:themeColor="text1"/>
                <w:sz w:val="20"/>
                <w:highlight w:val="yellow"/>
              </w:rPr>
            </w:pPr>
          </w:p>
        </w:tc>
      </w:tr>
      <w:tr w:rsidR="002E2061" w:rsidRPr="00D71165" w14:paraId="5E7E6286" w14:textId="77777777" w:rsidTr="00074196">
        <w:trPr>
          <w:trHeight w:val="1441"/>
        </w:trPr>
        <w:tc>
          <w:tcPr>
            <w:tcW w:w="562" w:type="dxa"/>
            <w:vAlign w:val="center"/>
          </w:tcPr>
          <w:p w14:paraId="67549B60" w14:textId="77777777" w:rsidR="002E2061" w:rsidRPr="00D71165" w:rsidRDefault="002E2061" w:rsidP="002E2061">
            <w:pPr>
              <w:pStyle w:val="TableParagraph"/>
              <w:spacing w:before="13"/>
              <w:ind w:left="8"/>
              <w:jc w:val="center"/>
              <w:rPr>
                <w:color w:val="000000" w:themeColor="text1"/>
                <w:sz w:val="18"/>
                <w:lang w:val="en-US"/>
              </w:rPr>
            </w:pPr>
            <w:r w:rsidRPr="00D71165">
              <w:rPr>
                <w:color w:val="000000" w:themeColor="text1"/>
                <w:w w:val="99"/>
                <w:sz w:val="18"/>
                <w:lang w:val="en-US"/>
              </w:rPr>
              <w:lastRenderedPageBreak/>
              <w:t>6</w:t>
            </w:r>
          </w:p>
        </w:tc>
        <w:tc>
          <w:tcPr>
            <w:tcW w:w="2185" w:type="dxa"/>
            <w:vAlign w:val="center"/>
          </w:tcPr>
          <w:p w14:paraId="33D9B2C1" w14:textId="77777777" w:rsidR="002E2061" w:rsidRPr="00D71165" w:rsidRDefault="002E2061" w:rsidP="002E2061">
            <w:pPr>
              <w:pStyle w:val="TableParagraph"/>
              <w:rPr>
                <w:rFonts w:ascii="Times New Roman"/>
                <w:color w:val="000000" w:themeColor="text1"/>
                <w:sz w:val="20"/>
              </w:rPr>
            </w:pPr>
          </w:p>
        </w:tc>
        <w:tc>
          <w:tcPr>
            <w:tcW w:w="2636" w:type="dxa"/>
            <w:vAlign w:val="center"/>
          </w:tcPr>
          <w:p w14:paraId="41AB6829"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Strategi pencapaian tujuan</w:t>
            </w:r>
            <w:r w:rsidRPr="00D71165">
              <w:rPr>
                <w:color w:val="000000" w:themeColor="text1"/>
                <w:spacing w:val="1"/>
                <w:sz w:val="18"/>
              </w:rPr>
              <w:t xml:space="preserve"> </w:t>
            </w:r>
            <w:r w:rsidRPr="00D71165">
              <w:rPr>
                <w:color w:val="000000" w:themeColor="text1"/>
                <w:sz w:val="18"/>
              </w:rPr>
              <w:t>disusun</w:t>
            </w:r>
            <w:r w:rsidRPr="00D71165">
              <w:rPr>
                <w:color w:val="000000" w:themeColor="text1"/>
                <w:spacing w:val="-7"/>
                <w:sz w:val="18"/>
              </w:rPr>
              <w:t xml:space="preserve"> </w:t>
            </w:r>
            <w:r w:rsidRPr="00D71165">
              <w:rPr>
                <w:color w:val="000000" w:themeColor="text1"/>
                <w:sz w:val="18"/>
              </w:rPr>
              <w:t>berdasarkan</w:t>
            </w:r>
            <w:r w:rsidRPr="00D71165">
              <w:rPr>
                <w:color w:val="000000" w:themeColor="text1"/>
                <w:spacing w:val="-6"/>
                <w:sz w:val="18"/>
              </w:rPr>
              <w:t xml:space="preserve"> </w:t>
            </w:r>
            <w:r w:rsidRPr="00D71165">
              <w:rPr>
                <w:color w:val="000000" w:themeColor="text1"/>
                <w:sz w:val="18"/>
              </w:rPr>
              <w:t>analisis</w:t>
            </w:r>
            <w:r w:rsidRPr="00D71165">
              <w:rPr>
                <w:color w:val="000000" w:themeColor="text1"/>
                <w:spacing w:val="-47"/>
                <w:sz w:val="18"/>
              </w:rPr>
              <w:t xml:space="preserve"> </w:t>
            </w:r>
            <w:r w:rsidRPr="00D71165">
              <w:rPr>
                <w:color w:val="000000" w:themeColor="text1"/>
                <w:sz w:val="18"/>
              </w:rPr>
              <w:t>yang sistematis, serta pada</w:t>
            </w:r>
            <w:r w:rsidRPr="00D71165">
              <w:rPr>
                <w:color w:val="000000" w:themeColor="text1"/>
                <w:spacing w:val="1"/>
                <w:sz w:val="18"/>
              </w:rPr>
              <w:t xml:space="preserve"> </w:t>
            </w:r>
            <w:r w:rsidRPr="00D71165">
              <w:rPr>
                <w:color w:val="000000" w:themeColor="text1"/>
                <w:sz w:val="18"/>
              </w:rPr>
              <w:t>pelaksanaannya dilakukan</w:t>
            </w:r>
            <w:r w:rsidRPr="00D71165">
              <w:rPr>
                <w:color w:val="000000" w:themeColor="text1"/>
                <w:spacing w:val="1"/>
                <w:sz w:val="18"/>
              </w:rPr>
              <w:t xml:space="preserve"> </w:t>
            </w:r>
            <w:r w:rsidRPr="00D71165">
              <w:rPr>
                <w:color w:val="000000" w:themeColor="text1"/>
                <w:sz w:val="18"/>
              </w:rPr>
              <w:t>pemantauan</w:t>
            </w:r>
            <w:r w:rsidRPr="00D71165">
              <w:rPr>
                <w:color w:val="000000" w:themeColor="text1"/>
                <w:spacing w:val="-2"/>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evaluasi</w:t>
            </w:r>
          </w:p>
          <w:p w14:paraId="67C7C2C3" w14:textId="77777777" w:rsidR="002E2061" w:rsidRPr="00D71165" w:rsidRDefault="002E2061" w:rsidP="002E2061">
            <w:pPr>
              <w:pStyle w:val="TableParagraph"/>
              <w:ind w:left="145"/>
              <w:rPr>
                <w:color w:val="000000" w:themeColor="text1"/>
                <w:sz w:val="18"/>
              </w:rPr>
            </w:pP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ditindaklanjuti.</w:t>
            </w:r>
          </w:p>
        </w:tc>
        <w:tc>
          <w:tcPr>
            <w:tcW w:w="1773" w:type="dxa"/>
          </w:tcPr>
          <w:p w14:paraId="758792D2" w14:textId="77777777" w:rsidR="002E2061" w:rsidRPr="00D71165" w:rsidRDefault="002E2061" w:rsidP="002E2061">
            <w:pPr>
              <w:pStyle w:val="TableParagraph"/>
              <w:rPr>
                <w:rFonts w:ascii="Times New Roman"/>
                <w:color w:val="000000" w:themeColor="text1"/>
                <w:sz w:val="20"/>
              </w:rPr>
            </w:pPr>
          </w:p>
        </w:tc>
        <w:tc>
          <w:tcPr>
            <w:tcW w:w="1767" w:type="dxa"/>
          </w:tcPr>
          <w:p w14:paraId="6D187647" w14:textId="77777777" w:rsidR="002E2061" w:rsidRPr="00D71165" w:rsidRDefault="002E2061" w:rsidP="002E2061">
            <w:pPr>
              <w:pStyle w:val="TableParagraph"/>
              <w:rPr>
                <w:rFonts w:ascii="Times New Roman"/>
                <w:color w:val="000000" w:themeColor="text1"/>
                <w:sz w:val="20"/>
              </w:rPr>
            </w:pPr>
          </w:p>
        </w:tc>
      </w:tr>
      <w:tr w:rsidR="00A13E7C" w:rsidRPr="00D71165" w14:paraId="7B062F79" w14:textId="77777777" w:rsidTr="00074196">
        <w:trPr>
          <w:trHeight w:val="1682"/>
        </w:trPr>
        <w:tc>
          <w:tcPr>
            <w:tcW w:w="562" w:type="dxa"/>
            <w:vAlign w:val="center"/>
          </w:tcPr>
          <w:p w14:paraId="31969BB4"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692B5B68" w14:textId="77777777" w:rsidR="00A24B39" w:rsidRDefault="00A24B39" w:rsidP="00A13E7C">
            <w:pPr>
              <w:pStyle w:val="TableParagraph"/>
              <w:spacing w:line="276" w:lineRule="auto"/>
              <w:ind w:left="59"/>
              <w:rPr>
                <w:b/>
                <w:color w:val="000000" w:themeColor="text1"/>
                <w:sz w:val="18"/>
              </w:rPr>
            </w:pPr>
            <w:r w:rsidRPr="00A24B39">
              <w:rPr>
                <w:b/>
                <w:color w:val="000000" w:themeColor="text1"/>
                <w:sz w:val="18"/>
              </w:rPr>
              <w:t xml:space="preserve">C.2. Tata Pamong, Tata Kelola dan Kerjasama             C.2.4. Indikator Kinerja Utama </w:t>
            </w:r>
          </w:p>
          <w:p w14:paraId="76B5022E" w14:textId="0487CF60" w:rsidR="00A13E7C" w:rsidRPr="00D71165" w:rsidRDefault="00A24B39" w:rsidP="00A13E7C">
            <w:pPr>
              <w:pStyle w:val="TableParagraph"/>
              <w:spacing w:line="276" w:lineRule="auto"/>
              <w:ind w:left="59"/>
              <w:rPr>
                <w:color w:val="000000" w:themeColor="text1"/>
                <w:sz w:val="18"/>
              </w:rPr>
            </w:pPr>
            <w:r w:rsidRPr="00A24B39">
              <w:rPr>
                <w:b/>
                <w:color w:val="000000" w:themeColor="text1"/>
                <w:sz w:val="18"/>
              </w:rPr>
              <w:t>C.2.4.a) Sistem Tata Pamong</w:t>
            </w:r>
          </w:p>
        </w:tc>
        <w:tc>
          <w:tcPr>
            <w:tcW w:w="2636" w:type="dxa"/>
            <w:vAlign w:val="center"/>
          </w:tcPr>
          <w:p w14:paraId="1921849E" w14:textId="77777777" w:rsidR="00A13E7C" w:rsidRPr="00D71165" w:rsidRDefault="00A13E7C" w:rsidP="00A13E7C">
            <w:pPr>
              <w:pStyle w:val="TableParagraph"/>
              <w:numPr>
                <w:ilvl w:val="0"/>
                <w:numId w:val="29"/>
              </w:numPr>
              <w:tabs>
                <w:tab w:val="left" w:pos="402"/>
              </w:tabs>
              <w:spacing w:before="13" w:line="276" w:lineRule="auto"/>
              <w:ind w:left="402" w:hanging="270"/>
              <w:rPr>
                <w:color w:val="000000" w:themeColor="text1"/>
                <w:sz w:val="18"/>
              </w:rPr>
            </w:pPr>
            <w:r w:rsidRPr="00D71165">
              <w:rPr>
                <w:color w:val="000000" w:themeColor="text1"/>
                <w:sz w:val="18"/>
              </w:rPr>
              <w:t>Kelengkapan struktur</w:t>
            </w:r>
            <w:r w:rsidRPr="00D71165">
              <w:rPr>
                <w:color w:val="000000" w:themeColor="text1"/>
                <w:spacing w:val="1"/>
                <w:sz w:val="18"/>
              </w:rPr>
              <w:t xml:space="preserve"> </w:t>
            </w:r>
            <w:r w:rsidRPr="00D71165">
              <w:rPr>
                <w:color w:val="000000" w:themeColor="text1"/>
                <w:sz w:val="18"/>
              </w:rPr>
              <w:t>organisasi dan keefektifan</w:t>
            </w:r>
            <w:r w:rsidRPr="00D71165">
              <w:rPr>
                <w:color w:val="000000" w:themeColor="text1"/>
                <w:spacing w:val="1"/>
                <w:sz w:val="18"/>
              </w:rPr>
              <w:t xml:space="preserve"> </w:t>
            </w:r>
            <w:r w:rsidRPr="00D71165">
              <w:rPr>
                <w:color w:val="000000" w:themeColor="text1"/>
                <w:sz w:val="18"/>
              </w:rPr>
              <w:t>penyelenggaraan</w:t>
            </w:r>
            <w:r w:rsidRPr="00D71165">
              <w:rPr>
                <w:color w:val="000000" w:themeColor="text1"/>
                <w:spacing w:val="-13"/>
                <w:sz w:val="18"/>
              </w:rPr>
              <w:t xml:space="preserve"> </w:t>
            </w:r>
            <w:r w:rsidRPr="00D71165">
              <w:rPr>
                <w:color w:val="000000" w:themeColor="text1"/>
                <w:sz w:val="18"/>
              </w:rPr>
              <w:t>organisasi.</w:t>
            </w:r>
          </w:p>
          <w:p w14:paraId="5397E4FA" w14:textId="64AF083E" w:rsidR="00A13E7C" w:rsidRPr="00074196" w:rsidRDefault="00A13E7C" w:rsidP="00A13E7C">
            <w:pPr>
              <w:pStyle w:val="TableParagraph"/>
              <w:numPr>
                <w:ilvl w:val="0"/>
                <w:numId w:val="29"/>
              </w:numPr>
              <w:tabs>
                <w:tab w:val="left" w:pos="402"/>
              </w:tabs>
              <w:spacing w:before="1" w:line="276" w:lineRule="auto"/>
              <w:ind w:left="402" w:hanging="270"/>
              <w:rPr>
                <w:color w:val="000000" w:themeColor="text1"/>
                <w:sz w:val="18"/>
              </w:rPr>
            </w:pPr>
            <w:r w:rsidRPr="00D71165">
              <w:rPr>
                <w:color w:val="000000" w:themeColor="text1"/>
                <w:sz w:val="18"/>
              </w:rPr>
              <w:t xml:space="preserve">Perwujudan </w:t>
            </w:r>
            <w:r w:rsidRPr="00074196">
              <w:rPr>
                <w:i/>
                <w:iCs/>
                <w:color w:val="000000" w:themeColor="text1"/>
                <w:sz w:val="18"/>
              </w:rPr>
              <w:t>good</w:t>
            </w:r>
            <w:r w:rsidRPr="00074196">
              <w:rPr>
                <w:i/>
                <w:iCs/>
                <w:color w:val="000000" w:themeColor="text1"/>
                <w:spacing w:val="1"/>
                <w:sz w:val="18"/>
              </w:rPr>
              <w:t xml:space="preserve"> </w:t>
            </w:r>
            <w:r w:rsidRPr="00074196">
              <w:rPr>
                <w:i/>
                <w:iCs/>
                <w:color w:val="000000" w:themeColor="text1"/>
                <w:sz w:val="18"/>
              </w:rPr>
              <w:t>governance</w:t>
            </w:r>
            <w:r w:rsidRPr="00D71165">
              <w:rPr>
                <w:color w:val="000000" w:themeColor="text1"/>
                <w:sz w:val="18"/>
              </w:rPr>
              <w:t xml:space="preserve"> dan pemenuhan</w:t>
            </w:r>
            <w:r>
              <w:rPr>
                <w:color w:val="000000" w:themeColor="text1"/>
                <w:sz w:val="18"/>
                <w:lang w:val="en-US"/>
              </w:rPr>
              <w:t xml:space="preserve"> </w:t>
            </w:r>
            <w:r w:rsidRPr="00D71165">
              <w:rPr>
                <w:color w:val="000000" w:themeColor="text1"/>
                <w:spacing w:val="-48"/>
                <w:sz w:val="18"/>
              </w:rPr>
              <w:t xml:space="preserve"> </w:t>
            </w:r>
            <w:r>
              <w:rPr>
                <w:color w:val="000000" w:themeColor="text1"/>
                <w:sz w:val="18"/>
                <w:lang w:val="en-US"/>
              </w:rPr>
              <w:t>5</w:t>
            </w:r>
            <w:r w:rsidRPr="00D71165">
              <w:rPr>
                <w:color w:val="000000" w:themeColor="text1"/>
                <w:spacing w:val="-3"/>
                <w:sz w:val="18"/>
              </w:rPr>
              <w:t xml:space="preserve"> </w:t>
            </w:r>
            <w:r w:rsidRPr="00D71165">
              <w:rPr>
                <w:color w:val="000000" w:themeColor="text1"/>
                <w:sz w:val="18"/>
              </w:rPr>
              <w:t>pilar</w:t>
            </w:r>
            <w:r w:rsidRPr="00D71165">
              <w:rPr>
                <w:color w:val="000000" w:themeColor="text1"/>
                <w:spacing w:val="-2"/>
                <w:sz w:val="18"/>
              </w:rPr>
              <w:t xml:space="preserve"> </w:t>
            </w:r>
            <w:r w:rsidRPr="00D71165">
              <w:rPr>
                <w:color w:val="000000" w:themeColor="text1"/>
                <w:sz w:val="18"/>
              </w:rPr>
              <w:t>sistem</w:t>
            </w:r>
            <w:r w:rsidRPr="00D71165">
              <w:rPr>
                <w:color w:val="000000" w:themeColor="text1"/>
                <w:spacing w:val="-2"/>
                <w:sz w:val="18"/>
              </w:rPr>
              <w:t xml:space="preserve"> </w:t>
            </w:r>
            <w:r w:rsidRPr="00D71165">
              <w:rPr>
                <w:color w:val="000000" w:themeColor="text1"/>
                <w:sz w:val="18"/>
              </w:rPr>
              <w:t>tata</w:t>
            </w:r>
            <w:r>
              <w:rPr>
                <w:color w:val="000000" w:themeColor="text1"/>
                <w:sz w:val="18"/>
                <w:lang w:val="en-US"/>
              </w:rPr>
              <w:t xml:space="preserve"> </w:t>
            </w:r>
            <w:r w:rsidRPr="00074196">
              <w:rPr>
                <w:color w:val="000000" w:themeColor="text1"/>
                <w:sz w:val="18"/>
              </w:rPr>
              <w:t>pamong.</w:t>
            </w:r>
          </w:p>
        </w:tc>
        <w:tc>
          <w:tcPr>
            <w:tcW w:w="1773" w:type="dxa"/>
          </w:tcPr>
          <w:p w14:paraId="05382F01" w14:textId="77777777" w:rsidR="00A13E7C" w:rsidRPr="00D71165" w:rsidRDefault="00A13E7C" w:rsidP="00A13E7C">
            <w:pPr>
              <w:pStyle w:val="TableParagraph"/>
              <w:rPr>
                <w:rFonts w:ascii="Times New Roman"/>
                <w:color w:val="000000" w:themeColor="text1"/>
                <w:sz w:val="18"/>
              </w:rPr>
            </w:pPr>
          </w:p>
        </w:tc>
        <w:tc>
          <w:tcPr>
            <w:tcW w:w="1767" w:type="dxa"/>
          </w:tcPr>
          <w:p w14:paraId="576FE738" w14:textId="77777777" w:rsidR="00A13E7C" w:rsidRPr="00D71165" w:rsidRDefault="00A13E7C" w:rsidP="00A13E7C">
            <w:pPr>
              <w:pStyle w:val="TableParagraph"/>
              <w:rPr>
                <w:rFonts w:ascii="Times New Roman"/>
                <w:color w:val="000000" w:themeColor="text1"/>
                <w:sz w:val="18"/>
              </w:rPr>
            </w:pPr>
          </w:p>
        </w:tc>
      </w:tr>
      <w:tr w:rsidR="00A13E7C" w:rsidRPr="00D71165" w14:paraId="76A91A41" w14:textId="77777777" w:rsidTr="00074196">
        <w:trPr>
          <w:trHeight w:val="967"/>
        </w:trPr>
        <w:tc>
          <w:tcPr>
            <w:tcW w:w="562" w:type="dxa"/>
            <w:vAlign w:val="center"/>
          </w:tcPr>
          <w:p w14:paraId="375836E2" w14:textId="77777777" w:rsidR="00A13E7C" w:rsidRPr="00D71165" w:rsidRDefault="00A13E7C" w:rsidP="00A13E7C">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4E3E54BE" w14:textId="6CD9271A" w:rsidR="00A13E7C" w:rsidRPr="00D71165" w:rsidRDefault="00A24B39" w:rsidP="00A13E7C">
            <w:pPr>
              <w:pStyle w:val="TableParagraph"/>
              <w:spacing w:before="14" w:line="276" w:lineRule="auto"/>
              <w:ind w:left="59"/>
              <w:rPr>
                <w:color w:val="000000" w:themeColor="text1"/>
                <w:sz w:val="18"/>
              </w:rPr>
            </w:pPr>
            <w:r w:rsidRPr="00A24B39">
              <w:rPr>
                <w:b/>
                <w:color w:val="000000" w:themeColor="text1"/>
                <w:sz w:val="18"/>
              </w:rPr>
              <w:t>C.2.4.b) Kepemimpinan dan Kemampuan Manajerial</w:t>
            </w:r>
          </w:p>
        </w:tc>
        <w:tc>
          <w:tcPr>
            <w:tcW w:w="2636" w:type="dxa"/>
            <w:vAlign w:val="center"/>
          </w:tcPr>
          <w:p w14:paraId="4845D24B" w14:textId="2D773469" w:rsidR="00A13E7C" w:rsidRPr="00D71165" w:rsidRDefault="00A13E7C" w:rsidP="00A13E7C">
            <w:pPr>
              <w:pStyle w:val="TableParagraph"/>
              <w:numPr>
                <w:ilvl w:val="0"/>
                <w:numId w:val="30"/>
              </w:numPr>
              <w:tabs>
                <w:tab w:val="left" w:pos="402"/>
              </w:tabs>
              <w:spacing w:before="14" w:line="276" w:lineRule="auto"/>
              <w:ind w:left="402" w:hanging="270"/>
              <w:rPr>
                <w:color w:val="000000" w:themeColor="text1"/>
                <w:sz w:val="18"/>
              </w:rPr>
            </w:pPr>
            <w:r w:rsidRPr="00D71165">
              <w:rPr>
                <w:color w:val="000000" w:themeColor="text1"/>
                <w:sz w:val="18"/>
              </w:rPr>
              <w:t>Komitmen pimpinan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UPPS.</w:t>
            </w:r>
          </w:p>
          <w:p w14:paraId="39A155D9" w14:textId="77777777" w:rsidR="00A13E7C" w:rsidRPr="00D71165" w:rsidRDefault="00A13E7C" w:rsidP="00A13E7C">
            <w:pPr>
              <w:pStyle w:val="TableParagraph"/>
              <w:numPr>
                <w:ilvl w:val="0"/>
                <w:numId w:val="30"/>
              </w:numPr>
              <w:tabs>
                <w:tab w:val="left" w:pos="402"/>
              </w:tabs>
              <w:spacing w:line="206" w:lineRule="exact"/>
              <w:ind w:left="402" w:hanging="270"/>
              <w:rPr>
                <w:color w:val="000000" w:themeColor="text1"/>
                <w:sz w:val="18"/>
              </w:rPr>
            </w:pPr>
            <w:r w:rsidRPr="00D71165">
              <w:rPr>
                <w:color w:val="000000" w:themeColor="text1"/>
                <w:sz w:val="18"/>
              </w:rPr>
              <w:t>Kapabilitas</w:t>
            </w:r>
            <w:r w:rsidRPr="00D71165">
              <w:rPr>
                <w:color w:val="000000" w:themeColor="text1"/>
                <w:spacing w:val="-4"/>
                <w:sz w:val="18"/>
              </w:rPr>
              <w:t xml:space="preserve"> </w:t>
            </w:r>
            <w:r w:rsidRPr="00D71165">
              <w:rPr>
                <w:color w:val="000000" w:themeColor="text1"/>
                <w:sz w:val="18"/>
              </w:rPr>
              <w:t>pimpinan</w:t>
            </w:r>
          </w:p>
          <w:p w14:paraId="7D672E0F" w14:textId="77777777" w:rsidR="00A13E7C" w:rsidRPr="00D71165" w:rsidRDefault="00A13E7C" w:rsidP="00A13E7C">
            <w:pPr>
              <w:pStyle w:val="TableParagraph"/>
              <w:tabs>
                <w:tab w:val="left" w:pos="402"/>
              </w:tabs>
              <w:spacing w:before="33"/>
              <w:ind w:left="402"/>
              <w:rPr>
                <w:color w:val="000000" w:themeColor="text1"/>
                <w:sz w:val="18"/>
              </w:rPr>
            </w:pPr>
            <w:r w:rsidRPr="00D71165">
              <w:rPr>
                <w:color w:val="000000" w:themeColor="text1"/>
                <w:sz w:val="18"/>
              </w:rPr>
              <w:t>UPPS.</w:t>
            </w:r>
          </w:p>
        </w:tc>
        <w:tc>
          <w:tcPr>
            <w:tcW w:w="1773" w:type="dxa"/>
          </w:tcPr>
          <w:p w14:paraId="7A5EF98B" w14:textId="77777777" w:rsidR="00A13E7C" w:rsidRPr="00D71165" w:rsidRDefault="00A13E7C" w:rsidP="00A13E7C">
            <w:pPr>
              <w:pStyle w:val="TableParagraph"/>
              <w:rPr>
                <w:rFonts w:ascii="Times New Roman"/>
                <w:color w:val="000000" w:themeColor="text1"/>
                <w:sz w:val="18"/>
              </w:rPr>
            </w:pPr>
          </w:p>
        </w:tc>
        <w:tc>
          <w:tcPr>
            <w:tcW w:w="1767" w:type="dxa"/>
          </w:tcPr>
          <w:p w14:paraId="289852B1" w14:textId="77777777" w:rsidR="00A13E7C" w:rsidRPr="00D71165" w:rsidRDefault="00A13E7C" w:rsidP="00A13E7C">
            <w:pPr>
              <w:pStyle w:val="TableParagraph"/>
              <w:rPr>
                <w:rFonts w:ascii="Times New Roman"/>
                <w:color w:val="000000" w:themeColor="text1"/>
                <w:sz w:val="18"/>
              </w:rPr>
            </w:pPr>
          </w:p>
        </w:tc>
      </w:tr>
      <w:tr w:rsidR="00A13E7C" w:rsidRPr="00D71165" w14:paraId="095C4CAA" w14:textId="77777777" w:rsidTr="00074196">
        <w:trPr>
          <w:trHeight w:val="1204"/>
        </w:trPr>
        <w:tc>
          <w:tcPr>
            <w:tcW w:w="562" w:type="dxa"/>
            <w:vAlign w:val="center"/>
          </w:tcPr>
          <w:p w14:paraId="5061142B"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374F8678" w14:textId="5C2C9531" w:rsidR="00A13E7C" w:rsidRPr="00D71165" w:rsidRDefault="00A24B39" w:rsidP="00A13E7C">
            <w:pPr>
              <w:pStyle w:val="TableParagraph"/>
              <w:spacing w:before="13"/>
              <w:ind w:left="59"/>
              <w:rPr>
                <w:color w:val="000000" w:themeColor="text1"/>
                <w:sz w:val="18"/>
              </w:rPr>
            </w:pPr>
            <w:r w:rsidRPr="00A24B39">
              <w:rPr>
                <w:b/>
                <w:bCs/>
                <w:color w:val="000000" w:themeColor="text1"/>
                <w:sz w:val="18"/>
              </w:rPr>
              <w:t>C.2.4.c) Kerjasama</w:t>
            </w:r>
          </w:p>
        </w:tc>
        <w:tc>
          <w:tcPr>
            <w:tcW w:w="2636" w:type="dxa"/>
            <w:vAlign w:val="center"/>
          </w:tcPr>
          <w:p w14:paraId="00E68310" w14:textId="77777777"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Mutu, manfaat, kepuasan</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7"/>
                <w:sz w:val="18"/>
              </w:rPr>
              <w:t xml:space="preserve"> </w:t>
            </w:r>
            <w:r w:rsidRPr="00D71165">
              <w:rPr>
                <w:color w:val="000000" w:themeColor="text1"/>
                <w:sz w:val="18"/>
              </w:rPr>
              <w:t>keberlanjutan</w:t>
            </w:r>
            <w:r w:rsidRPr="00D71165">
              <w:rPr>
                <w:color w:val="000000" w:themeColor="text1"/>
                <w:spacing w:val="-4"/>
                <w:sz w:val="18"/>
              </w:rPr>
              <w:t xml:space="preserve"> </w:t>
            </w:r>
            <w:r w:rsidRPr="00D71165">
              <w:rPr>
                <w:color w:val="000000" w:themeColor="text1"/>
                <w:sz w:val="18"/>
              </w:rPr>
              <w:t>kerjasama</w:t>
            </w:r>
            <w:r w:rsidRPr="00D71165">
              <w:rPr>
                <w:color w:val="000000" w:themeColor="text1"/>
                <w:spacing w:val="-47"/>
                <w:sz w:val="18"/>
              </w:rPr>
              <w:t xml:space="preserve"> </w:t>
            </w:r>
            <w:r w:rsidRPr="00D71165">
              <w:rPr>
                <w:color w:val="000000" w:themeColor="text1"/>
                <w:sz w:val="18"/>
              </w:rPr>
              <w:t>pendidikan, penelitian dan</w:t>
            </w:r>
            <w:r w:rsidRPr="00D71165">
              <w:rPr>
                <w:color w:val="000000" w:themeColor="text1"/>
                <w:spacing w:val="1"/>
                <w:sz w:val="18"/>
              </w:rPr>
              <w:t xml:space="preserve"> </w:t>
            </w:r>
            <w:r w:rsidRPr="00D71165">
              <w:rPr>
                <w:color w:val="000000" w:themeColor="text1"/>
                <w:sz w:val="18"/>
              </w:rPr>
              <w:t>PkM</w:t>
            </w:r>
            <w:r w:rsidRPr="00D71165">
              <w:rPr>
                <w:color w:val="000000" w:themeColor="text1"/>
                <w:spacing w:val="-5"/>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relevan</w:t>
            </w:r>
            <w:r w:rsidRPr="00D71165">
              <w:rPr>
                <w:color w:val="000000" w:themeColor="text1"/>
                <w:spacing w:val="-1"/>
                <w:sz w:val="18"/>
              </w:rPr>
              <w:t xml:space="preserve"> </w:t>
            </w:r>
            <w:r w:rsidRPr="00D71165">
              <w:rPr>
                <w:color w:val="000000" w:themeColor="text1"/>
                <w:sz w:val="18"/>
              </w:rPr>
              <w:t>dengan</w:t>
            </w:r>
          </w:p>
          <w:p w14:paraId="263EABA5" w14:textId="77777777" w:rsidR="00A13E7C" w:rsidRPr="00D71165" w:rsidRDefault="00A13E7C" w:rsidP="00A13E7C">
            <w:pPr>
              <w:pStyle w:val="TableParagraph"/>
              <w:spacing w:before="1"/>
              <w:ind w:left="145"/>
              <w:rPr>
                <w:color w:val="000000" w:themeColor="text1"/>
                <w:sz w:val="18"/>
              </w:rPr>
            </w:pP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4D4BA093" w14:textId="77777777" w:rsidR="00A13E7C" w:rsidRPr="00D71165" w:rsidRDefault="00A13E7C" w:rsidP="00A13E7C">
            <w:pPr>
              <w:pStyle w:val="TableParagraph"/>
              <w:rPr>
                <w:rFonts w:ascii="Times New Roman"/>
                <w:color w:val="000000" w:themeColor="text1"/>
                <w:sz w:val="18"/>
              </w:rPr>
            </w:pPr>
          </w:p>
        </w:tc>
        <w:tc>
          <w:tcPr>
            <w:tcW w:w="1767" w:type="dxa"/>
          </w:tcPr>
          <w:p w14:paraId="695BFF41" w14:textId="77777777" w:rsidR="00A13E7C" w:rsidRPr="00D71165" w:rsidRDefault="00A13E7C" w:rsidP="00A13E7C">
            <w:pPr>
              <w:pStyle w:val="TableParagraph"/>
              <w:rPr>
                <w:rFonts w:ascii="Times New Roman"/>
                <w:color w:val="000000" w:themeColor="text1"/>
                <w:sz w:val="18"/>
              </w:rPr>
            </w:pPr>
          </w:p>
        </w:tc>
      </w:tr>
      <w:tr w:rsidR="002E2061" w:rsidRPr="00D71165" w14:paraId="20DF8841" w14:textId="77777777" w:rsidTr="00074196">
        <w:trPr>
          <w:trHeight w:val="2872"/>
        </w:trPr>
        <w:tc>
          <w:tcPr>
            <w:tcW w:w="562" w:type="dxa"/>
            <w:vAlign w:val="center"/>
          </w:tcPr>
          <w:p w14:paraId="34F5C663" w14:textId="77777777" w:rsidR="002E2061" w:rsidRPr="00D71165" w:rsidRDefault="002E2061" w:rsidP="002E2061">
            <w:pPr>
              <w:pStyle w:val="TableParagraph"/>
              <w:spacing w:before="15"/>
              <w:ind w:left="8"/>
              <w:jc w:val="center"/>
              <w:rPr>
                <w:color w:val="000000" w:themeColor="text1"/>
                <w:sz w:val="18"/>
                <w:lang w:val="en-US"/>
              </w:rPr>
            </w:pPr>
            <w:r w:rsidRPr="00D71165">
              <w:rPr>
                <w:color w:val="000000" w:themeColor="text1"/>
                <w:w w:val="99"/>
                <w:sz w:val="18"/>
                <w:lang w:val="en-US"/>
              </w:rPr>
              <w:t>10</w:t>
            </w:r>
          </w:p>
        </w:tc>
        <w:tc>
          <w:tcPr>
            <w:tcW w:w="2185" w:type="dxa"/>
            <w:vAlign w:val="center"/>
          </w:tcPr>
          <w:p w14:paraId="53C89962"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51B12123" w14:textId="5F0879FF" w:rsidR="002E2061" w:rsidRPr="00D71165" w:rsidRDefault="002E2061" w:rsidP="002E2061">
            <w:pPr>
              <w:pStyle w:val="TableParagraph"/>
              <w:numPr>
                <w:ilvl w:val="0"/>
                <w:numId w:val="31"/>
              </w:numPr>
              <w:tabs>
                <w:tab w:val="left" w:pos="402"/>
              </w:tabs>
              <w:spacing w:before="15" w:line="276" w:lineRule="auto"/>
              <w:ind w:left="402"/>
              <w:rPr>
                <w:color w:val="000000" w:themeColor="text1"/>
                <w:sz w:val="18"/>
              </w:rPr>
            </w:pPr>
            <w:r w:rsidRPr="00D71165">
              <w:rPr>
                <w:color w:val="000000" w:themeColor="text1"/>
                <w:sz w:val="18"/>
              </w:rPr>
              <w:t>Kerjasama pendidikan,</w:t>
            </w:r>
            <w:r w:rsidRPr="00D71165">
              <w:rPr>
                <w:color w:val="000000" w:themeColor="text1"/>
                <w:spacing w:val="1"/>
                <w:sz w:val="18"/>
              </w:rPr>
              <w:t xml:space="preserve"> </w:t>
            </w:r>
            <w:r w:rsidRPr="00D71165">
              <w:rPr>
                <w:color w:val="000000" w:themeColor="text1"/>
                <w:sz w:val="18"/>
              </w:rPr>
              <w:t>penelitian, dan PkM yang</w:t>
            </w:r>
            <w:r w:rsidRPr="00D71165">
              <w:rPr>
                <w:color w:val="000000" w:themeColor="text1"/>
                <w:spacing w:val="1"/>
                <w:sz w:val="18"/>
              </w:rPr>
              <w:t xml:space="preserve"> </w:t>
            </w:r>
            <w:r w:rsidRPr="00D71165">
              <w:rPr>
                <w:color w:val="000000" w:themeColor="text1"/>
                <w:sz w:val="18"/>
              </w:rPr>
              <w:t>relevan dengan program</w:t>
            </w:r>
            <w:r w:rsidRPr="00D71165">
              <w:rPr>
                <w:color w:val="000000" w:themeColor="text1"/>
                <w:spacing w:val="1"/>
                <w:sz w:val="18"/>
              </w:rPr>
              <w:t xml:space="preserve"> </w:t>
            </w:r>
            <w:r w:rsidRPr="00D71165">
              <w:rPr>
                <w:color w:val="000000" w:themeColor="text1"/>
                <w:sz w:val="18"/>
              </w:rPr>
              <w:t>studi dan dikelola oleh UPP</w:t>
            </w:r>
            <w:r>
              <w:rPr>
                <w:color w:val="000000" w:themeColor="text1"/>
                <w:sz w:val="18"/>
                <w:lang w:val="en-US"/>
              </w:rPr>
              <w:t xml:space="preserve">S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3512212" w14:textId="633D25C5" w:rsidR="002E2061" w:rsidRPr="00D71165" w:rsidRDefault="002E2061" w:rsidP="002E2061">
            <w:pPr>
              <w:pStyle w:val="TableParagraph"/>
              <w:numPr>
                <w:ilvl w:val="0"/>
                <w:numId w:val="31"/>
              </w:numPr>
              <w:tabs>
                <w:tab w:val="left" w:pos="402"/>
              </w:tabs>
              <w:spacing w:line="276" w:lineRule="auto"/>
              <w:ind w:left="402"/>
              <w:rPr>
                <w:color w:val="000000" w:themeColor="text1"/>
                <w:sz w:val="18"/>
              </w:rPr>
            </w:pPr>
            <w:r w:rsidRPr="00D71165">
              <w:rPr>
                <w:color w:val="000000" w:themeColor="text1"/>
                <w:sz w:val="18"/>
              </w:rPr>
              <w:t>Kerjasama tingkat</w:t>
            </w:r>
            <w:r w:rsidRPr="00D71165">
              <w:rPr>
                <w:color w:val="000000" w:themeColor="text1"/>
                <w:spacing w:val="1"/>
                <w:sz w:val="18"/>
              </w:rPr>
              <w:t xml:space="preserve"> </w:t>
            </w:r>
            <w:r w:rsidRPr="00D71165">
              <w:rPr>
                <w:color w:val="000000" w:themeColor="text1"/>
                <w:sz w:val="18"/>
              </w:rPr>
              <w:t>internasional, nasional,</w:t>
            </w:r>
            <w:r w:rsidRPr="00D71165">
              <w:rPr>
                <w:color w:val="000000" w:themeColor="text1"/>
                <w:spacing w:val="1"/>
                <w:sz w:val="18"/>
              </w:rPr>
              <w:t xml:space="preserve"> </w:t>
            </w:r>
            <w:r w:rsidRPr="00D71165">
              <w:rPr>
                <w:color w:val="000000" w:themeColor="text1"/>
                <w:sz w:val="18"/>
              </w:rPr>
              <w:t>wilayah/lokal yang relevan</w:t>
            </w:r>
            <w:r w:rsidRPr="00D71165">
              <w:rPr>
                <w:color w:val="000000" w:themeColor="text1"/>
                <w:spacing w:val="1"/>
                <w:sz w:val="18"/>
              </w:rPr>
              <w:t xml:space="preserve"> </w:t>
            </w:r>
            <w:r w:rsidRPr="00D71165">
              <w:rPr>
                <w:color w:val="000000" w:themeColor="text1"/>
                <w:sz w:val="18"/>
              </w:rPr>
              <w:t>dengan program studi dan</w:t>
            </w:r>
            <w:r w:rsidRPr="00D71165">
              <w:rPr>
                <w:color w:val="000000" w:themeColor="text1"/>
                <w:spacing w:val="1"/>
                <w:sz w:val="18"/>
              </w:rPr>
              <w:t xml:space="preserve"> </w:t>
            </w:r>
            <w:r w:rsidRPr="00D71165">
              <w:rPr>
                <w:color w:val="000000" w:themeColor="text1"/>
                <w:sz w:val="18"/>
              </w:rPr>
              <w:t>dikelola oleh UPPS dalam 3</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A94C4A9" w14:textId="77777777" w:rsidR="002E2061" w:rsidRPr="00D71165" w:rsidRDefault="002E2061" w:rsidP="002E206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1"/>
                <w:sz w:val="18"/>
              </w:rPr>
              <w:t xml:space="preserve"> </w:t>
            </w:r>
            <w:r w:rsidRPr="00D71165">
              <w:rPr>
                <w:color w:val="000000" w:themeColor="text1"/>
                <w:sz w:val="18"/>
              </w:rPr>
              <w:t>LKPS</w:t>
            </w:r>
          </w:p>
        </w:tc>
        <w:tc>
          <w:tcPr>
            <w:tcW w:w="1773" w:type="dxa"/>
          </w:tcPr>
          <w:p w14:paraId="2849631C" w14:textId="77777777" w:rsidR="002E2061" w:rsidRPr="00D71165" w:rsidRDefault="002E2061" w:rsidP="002E2061">
            <w:pPr>
              <w:pStyle w:val="TableParagraph"/>
              <w:rPr>
                <w:rFonts w:ascii="Times New Roman"/>
                <w:color w:val="000000" w:themeColor="text1"/>
                <w:sz w:val="18"/>
              </w:rPr>
            </w:pPr>
          </w:p>
        </w:tc>
        <w:tc>
          <w:tcPr>
            <w:tcW w:w="1767" w:type="dxa"/>
          </w:tcPr>
          <w:p w14:paraId="226BE93D" w14:textId="77777777" w:rsidR="002E2061" w:rsidRPr="00D71165" w:rsidRDefault="002E2061" w:rsidP="002E2061">
            <w:pPr>
              <w:pStyle w:val="TableParagraph"/>
              <w:rPr>
                <w:rFonts w:ascii="Times New Roman"/>
                <w:color w:val="000000" w:themeColor="text1"/>
                <w:sz w:val="18"/>
              </w:rPr>
            </w:pPr>
          </w:p>
        </w:tc>
      </w:tr>
      <w:tr w:rsidR="00A13E7C" w:rsidRPr="00D71165" w14:paraId="04447202" w14:textId="77777777" w:rsidTr="00074196">
        <w:trPr>
          <w:trHeight w:val="966"/>
        </w:trPr>
        <w:tc>
          <w:tcPr>
            <w:tcW w:w="562" w:type="dxa"/>
            <w:vAlign w:val="center"/>
          </w:tcPr>
          <w:p w14:paraId="3A7AD6D8"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71779236" w14:textId="40A9FFD1" w:rsidR="00A13E7C" w:rsidRPr="00D71165" w:rsidRDefault="00A24B39" w:rsidP="00A13E7C">
            <w:pPr>
              <w:pStyle w:val="TableParagraph"/>
              <w:spacing w:before="31" w:line="276" w:lineRule="auto"/>
              <w:ind w:left="59"/>
              <w:rPr>
                <w:color w:val="000000" w:themeColor="text1"/>
                <w:sz w:val="18"/>
              </w:rPr>
            </w:pPr>
            <w:r w:rsidRPr="00A24B39">
              <w:rPr>
                <w:b/>
                <w:bCs/>
                <w:color w:val="000000" w:themeColor="text1"/>
                <w:sz w:val="18"/>
              </w:rPr>
              <w:t>C.2.5</w:t>
            </w:r>
            <w:r w:rsidR="00A15519">
              <w:rPr>
                <w:b/>
                <w:bCs/>
                <w:color w:val="000000" w:themeColor="text1"/>
                <w:sz w:val="18"/>
                <w:lang w:val="en-US"/>
              </w:rPr>
              <w:t>.</w:t>
            </w:r>
            <w:r w:rsidRPr="00A24B39">
              <w:rPr>
                <w:b/>
                <w:bCs/>
                <w:color w:val="000000" w:themeColor="text1"/>
                <w:sz w:val="18"/>
              </w:rPr>
              <w:t xml:space="preserve"> Indikator Kinerja Tambahan</w:t>
            </w:r>
          </w:p>
        </w:tc>
        <w:tc>
          <w:tcPr>
            <w:tcW w:w="2636" w:type="dxa"/>
            <w:vAlign w:val="center"/>
          </w:tcPr>
          <w:p w14:paraId="13310AF8" w14:textId="6E5B3289"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Pelampauan SN</w:t>
            </w:r>
            <w:r>
              <w:rPr>
                <w:color w:val="000000" w:themeColor="text1"/>
                <w:sz w:val="18"/>
                <w:lang w:val="en-US"/>
              </w:rPr>
              <w:t xml:space="preserve"> </w:t>
            </w:r>
            <w:r w:rsidRPr="00D71165">
              <w:rPr>
                <w:color w:val="000000" w:themeColor="text1"/>
                <w:sz w:val="18"/>
              </w:rPr>
              <w:t>DIKTI</w:t>
            </w:r>
            <w:r w:rsidRPr="00D71165">
              <w:rPr>
                <w:color w:val="000000" w:themeColor="text1"/>
                <w:spacing w:val="1"/>
                <w:sz w:val="18"/>
              </w:rPr>
              <w:t xml:space="preserve"> </w:t>
            </w:r>
            <w:r w:rsidRPr="00D71165">
              <w:rPr>
                <w:color w:val="000000" w:themeColor="text1"/>
                <w:sz w:val="18"/>
              </w:rPr>
              <w:t>(indikator kinerja tambahan)</w:t>
            </w:r>
            <w:r w:rsidRPr="00D71165">
              <w:rPr>
                <w:color w:val="000000" w:themeColor="text1"/>
                <w:spacing w:val="-47"/>
                <w:sz w:val="18"/>
              </w:rPr>
              <w:t xml:space="preserve"> </w:t>
            </w: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ditetapkan</w:t>
            </w:r>
            <w:r w:rsidRPr="00D71165">
              <w:rPr>
                <w:color w:val="000000" w:themeColor="text1"/>
                <w:spacing w:val="-3"/>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Unit</w:t>
            </w:r>
          </w:p>
          <w:p w14:paraId="5B7E8E8E" w14:textId="77777777" w:rsidR="00A13E7C" w:rsidRPr="00D71165" w:rsidRDefault="00A13E7C" w:rsidP="00A13E7C">
            <w:pPr>
              <w:pStyle w:val="TableParagraph"/>
              <w:spacing w:before="1"/>
              <w:ind w:left="145"/>
              <w:rPr>
                <w:color w:val="000000" w:themeColor="text1"/>
                <w:sz w:val="18"/>
              </w:rPr>
            </w:pPr>
            <w:r w:rsidRPr="00D71165">
              <w:rPr>
                <w:color w:val="000000" w:themeColor="text1"/>
                <w:sz w:val="18"/>
              </w:rPr>
              <w:t>Pengelola</w:t>
            </w:r>
            <w:r w:rsidRPr="00D71165">
              <w:rPr>
                <w:color w:val="000000" w:themeColor="text1"/>
                <w:spacing w:val="-4"/>
                <w:sz w:val="18"/>
              </w:rPr>
              <w:t xml:space="preserve"> </w:t>
            </w:r>
            <w:r w:rsidRPr="00D71165">
              <w:rPr>
                <w:color w:val="000000" w:themeColor="text1"/>
                <w:sz w:val="18"/>
              </w:rPr>
              <w:t>pada</w:t>
            </w:r>
            <w:r w:rsidRPr="00D71165">
              <w:rPr>
                <w:color w:val="000000" w:themeColor="text1"/>
                <w:spacing w:val="-3"/>
                <w:sz w:val="18"/>
              </w:rPr>
              <w:t xml:space="preserve"> </w:t>
            </w:r>
            <w:r w:rsidRPr="00D71165">
              <w:rPr>
                <w:color w:val="000000" w:themeColor="text1"/>
                <w:sz w:val="18"/>
              </w:rPr>
              <w:t>tiap</w:t>
            </w:r>
            <w:r w:rsidRPr="00D71165">
              <w:rPr>
                <w:color w:val="000000" w:themeColor="text1"/>
                <w:spacing w:val="-3"/>
                <w:sz w:val="18"/>
              </w:rPr>
              <w:t xml:space="preserve"> </w:t>
            </w:r>
            <w:r w:rsidRPr="00D71165">
              <w:rPr>
                <w:color w:val="000000" w:themeColor="text1"/>
                <w:sz w:val="18"/>
              </w:rPr>
              <w:t>kriteria.</w:t>
            </w:r>
          </w:p>
        </w:tc>
        <w:tc>
          <w:tcPr>
            <w:tcW w:w="1773" w:type="dxa"/>
          </w:tcPr>
          <w:p w14:paraId="212FBBD9" w14:textId="77777777" w:rsidR="00A13E7C" w:rsidRPr="00D71165" w:rsidRDefault="00A13E7C" w:rsidP="00A13E7C">
            <w:pPr>
              <w:pStyle w:val="TableParagraph"/>
              <w:rPr>
                <w:rFonts w:ascii="Times New Roman"/>
                <w:color w:val="000000" w:themeColor="text1"/>
                <w:sz w:val="18"/>
              </w:rPr>
            </w:pPr>
          </w:p>
        </w:tc>
        <w:tc>
          <w:tcPr>
            <w:tcW w:w="1767" w:type="dxa"/>
          </w:tcPr>
          <w:p w14:paraId="3F463AA4" w14:textId="77777777" w:rsidR="00A13E7C" w:rsidRPr="00D71165" w:rsidRDefault="00A13E7C" w:rsidP="00A13E7C">
            <w:pPr>
              <w:pStyle w:val="TableParagraph"/>
              <w:rPr>
                <w:rFonts w:ascii="Times New Roman"/>
                <w:color w:val="000000" w:themeColor="text1"/>
                <w:sz w:val="18"/>
              </w:rPr>
            </w:pPr>
          </w:p>
        </w:tc>
      </w:tr>
      <w:tr w:rsidR="00A13E7C" w:rsidRPr="00D71165" w14:paraId="20DF80E8" w14:textId="77777777" w:rsidTr="00074196">
        <w:trPr>
          <w:trHeight w:val="1204"/>
        </w:trPr>
        <w:tc>
          <w:tcPr>
            <w:tcW w:w="562" w:type="dxa"/>
            <w:vAlign w:val="center"/>
          </w:tcPr>
          <w:p w14:paraId="50D674B1"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29E43C65" w14:textId="0F6E1139" w:rsidR="00A13E7C" w:rsidRPr="00D71165" w:rsidRDefault="00A24B39" w:rsidP="00A13E7C">
            <w:pPr>
              <w:pStyle w:val="TableParagraph"/>
              <w:spacing w:before="31" w:line="278" w:lineRule="auto"/>
              <w:ind w:left="59"/>
              <w:rPr>
                <w:color w:val="000000" w:themeColor="text1"/>
                <w:sz w:val="18"/>
              </w:rPr>
            </w:pPr>
            <w:r w:rsidRPr="00A24B39">
              <w:rPr>
                <w:b/>
                <w:bCs/>
                <w:color w:val="000000" w:themeColor="text1"/>
                <w:sz w:val="18"/>
              </w:rPr>
              <w:t>C.2.6</w:t>
            </w:r>
            <w:r w:rsidR="00A15519">
              <w:rPr>
                <w:b/>
                <w:bCs/>
                <w:color w:val="000000" w:themeColor="text1"/>
                <w:sz w:val="18"/>
                <w:lang w:val="en-US"/>
              </w:rPr>
              <w:t>.</w:t>
            </w:r>
            <w:r w:rsidRPr="00A24B39">
              <w:rPr>
                <w:b/>
                <w:bCs/>
                <w:color w:val="000000" w:themeColor="text1"/>
                <w:sz w:val="18"/>
              </w:rPr>
              <w:t xml:space="preserve"> Evaluasi Capaian Kinerja</w:t>
            </w:r>
          </w:p>
        </w:tc>
        <w:tc>
          <w:tcPr>
            <w:tcW w:w="2636" w:type="dxa"/>
            <w:vAlign w:val="center"/>
          </w:tcPr>
          <w:p w14:paraId="4491B6CF" w14:textId="3764756A"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Analisis keberhasilan</w:t>
            </w:r>
            <w:r w:rsidRPr="00D71165">
              <w:rPr>
                <w:color w:val="000000" w:themeColor="text1"/>
                <w:spacing w:val="1"/>
                <w:sz w:val="18"/>
              </w:rPr>
              <w:t xml:space="preserve"> </w:t>
            </w:r>
            <w:r w:rsidRPr="00D71165">
              <w:rPr>
                <w:color w:val="000000" w:themeColor="text1"/>
                <w:sz w:val="18"/>
              </w:rPr>
              <w:t>dan/atau ketidakberhasilan</w:t>
            </w:r>
            <w:r w:rsidRPr="00D71165">
              <w:rPr>
                <w:color w:val="000000" w:themeColor="text1"/>
                <w:spacing w:val="1"/>
                <w:sz w:val="18"/>
              </w:rPr>
              <w:t xml:space="preserve"> </w:t>
            </w:r>
            <w:r w:rsidRPr="00D71165">
              <w:rPr>
                <w:color w:val="000000" w:themeColor="text1"/>
                <w:sz w:val="18"/>
              </w:rPr>
              <w:t>pencapaian kinerja UPPS</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telah</w:t>
            </w:r>
            <w:r w:rsidRPr="00D71165">
              <w:rPr>
                <w:color w:val="000000" w:themeColor="text1"/>
                <w:spacing w:val="-3"/>
                <w:sz w:val="18"/>
              </w:rPr>
              <w:t xml:space="preserve"> </w:t>
            </w:r>
            <w:r w:rsidRPr="00D71165">
              <w:rPr>
                <w:color w:val="000000" w:themeColor="text1"/>
                <w:sz w:val="18"/>
              </w:rPr>
              <w:t>ditetapkan</w:t>
            </w:r>
            <w:r w:rsidRPr="00D71165">
              <w:rPr>
                <w:color w:val="000000" w:themeColor="text1"/>
                <w:spacing w:val="-4"/>
                <w:sz w:val="18"/>
              </w:rPr>
              <w:t xml:space="preserve"> </w:t>
            </w:r>
            <w:r w:rsidRPr="00D71165">
              <w:rPr>
                <w:color w:val="000000" w:themeColor="text1"/>
                <w:sz w:val="18"/>
              </w:rPr>
              <w:t>di</w:t>
            </w:r>
            <w:r w:rsidRPr="00D71165">
              <w:rPr>
                <w:color w:val="000000" w:themeColor="text1"/>
                <w:spacing w:val="-3"/>
                <w:sz w:val="18"/>
              </w:rPr>
              <w:t xml:space="preserve"> </w:t>
            </w:r>
            <w:r w:rsidRPr="00D71165">
              <w:rPr>
                <w:color w:val="000000" w:themeColor="text1"/>
                <w:sz w:val="18"/>
              </w:rPr>
              <w:t>tiap</w:t>
            </w:r>
            <w:r>
              <w:rPr>
                <w:color w:val="000000" w:themeColor="text1"/>
                <w:sz w:val="18"/>
                <w:lang w:val="en-US"/>
              </w:rPr>
              <w:t xml:space="preserve"> </w:t>
            </w:r>
            <w:r w:rsidRPr="00D71165">
              <w:rPr>
                <w:color w:val="000000" w:themeColor="text1"/>
                <w:sz w:val="18"/>
              </w:rPr>
              <w:t>kriteria.</w:t>
            </w:r>
          </w:p>
        </w:tc>
        <w:tc>
          <w:tcPr>
            <w:tcW w:w="1773" w:type="dxa"/>
          </w:tcPr>
          <w:p w14:paraId="251F0E0D" w14:textId="77777777" w:rsidR="00A13E7C" w:rsidRPr="00D71165" w:rsidRDefault="00A13E7C" w:rsidP="00A13E7C">
            <w:pPr>
              <w:pStyle w:val="TableParagraph"/>
              <w:rPr>
                <w:rFonts w:ascii="Times New Roman"/>
                <w:color w:val="000000" w:themeColor="text1"/>
                <w:sz w:val="18"/>
              </w:rPr>
            </w:pPr>
          </w:p>
        </w:tc>
        <w:tc>
          <w:tcPr>
            <w:tcW w:w="1767" w:type="dxa"/>
          </w:tcPr>
          <w:p w14:paraId="336ABCF3" w14:textId="77777777" w:rsidR="00A13E7C" w:rsidRPr="00D71165" w:rsidRDefault="00A13E7C" w:rsidP="00A13E7C">
            <w:pPr>
              <w:pStyle w:val="TableParagraph"/>
              <w:rPr>
                <w:rFonts w:ascii="Times New Roman"/>
                <w:color w:val="000000" w:themeColor="text1"/>
                <w:sz w:val="18"/>
              </w:rPr>
            </w:pPr>
          </w:p>
        </w:tc>
      </w:tr>
      <w:tr w:rsidR="00A13E7C" w:rsidRPr="00D71165" w14:paraId="7C3A4CE4" w14:textId="77777777" w:rsidTr="00074196">
        <w:trPr>
          <w:trHeight w:val="1204"/>
        </w:trPr>
        <w:tc>
          <w:tcPr>
            <w:tcW w:w="562" w:type="dxa"/>
            <w:vAlign w:val="center"/>
          </w:tcPr>
          <w:p w14:paraId="39611AD3"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44C571D9" w14:textId="77777777" w:rsidR="00A24B39" w:rsidRDefault="00A24B39" w:rsidP="00A13E7C">
            <w:pPr>
              <w:pStyle w:val="TableParagraph"/>
              <w:spacing w:before="31"/>
              <w:ind w:left="59"/>
              <w:rPr>
                <w:b/>
                <w:color w:val="000000" w:themeColor="text1"/>
                <w:sz w:val="18"/>
              </w:rPr>
            </w:pPr>
            <w:r w:rsidRPr="00A24B39">
              <w:rPr>
                <w:b/>
                <w:color w:val="000000" w:themeColor="text1"/>
                <w:sz w:val="18"/>
              </w:rPr>
              <w:t xml:space="preserve">C.3. Mahasiswa </w:t>
            </w:r>
          </w:p>
          <w:p w14:paraId="46EC0F78" w14:textId="77777777" w:rsidR="00A24B39" w:rsidRDefault="00A24B39" w:rsidP="00A13E7C">
            <w:pPr>
              <w:pStyle w:val="TableParagraph"/>
              <w:spacing w:before="31"/>
              <w:ind w:left="59"/>
              <w:rPr>
                <w:b/>
                <w:color w:val="000000" w:themeColor="text1"/>
                <w:sz w:val="18"/>
              </w:rPr>
            </w:pPr>
            <w:r w:rsidRPr="00A24B39">
              <w:rPr>
                <w:b/>
                <w:color w:val="000000" w:themeColor="text1"/>
                <w:sz w:val="18"/>
              </w:rPr>
              <w:t xml:space="preserve">C.3.4. Indikator Kinerja Utama </w:t>
            </w:r>
          </w:p>
          <w:p w14:paraId="23775AC6" w14:textId="65AD5D95" w:rsidR="00A13E7C" w:rsidRPr="00D71165" w:rsidRDefault="00A24B39" w:rsidP="00A13E7C">
            <w:pPr>
              <w:pStyle w:val="TableParagraph"/>
              <w:spacing w:before="31"/>
              <w:ind w:left="59"/>
              <w:rPr>
                <w:color w:val="000000" w:themeColor="text1"/>
                <w:sz w:val="18"/>
              </w:rPr>
            </w:pPr>
            <w:r w:rsidRPr="00A24B39">
              <w:rPr>
                <w:b/>
                <w:color w:val="000000" w:themeColor="text1"/>
                <w:sz w:val="18"/>
              </w:rPr>
              <w:t>C.3.4.a) Kualitas Input Mahasiswa</w:t>
            </w:r>
          </w:p>
        </w:tc>
        <w:tc>
          <w:tcPr>
            <w:tcW w:w="2636" w:type="dxa"/>
            <w:vAlign w:val="center"/>
          </w:tcPr>
          <w:p w14:paraId="34E21BD2" w14:textId="77777777" w:rsidR="00A13E7C" w:rsidRPr="00D71165" w:rsidRDefault="00A13E7C" w:rsidP="00A13E7C">
            <w:pPr>
              <w:pStyle w:val="TableParagraph"/>
              <w:spacing w:before="13" w:line="278" w:lineRule="auto"/>
              <w:ind w:left="145"/>
              <w:rPr>
                <w:color w:val="000000" w:themeColor="text1"/>
                <w:sz w:val="18"/>
              </w:rPr>
            </w:pPr>
            <w:r w:rsidRPr="00D71165">
              <w:rPr>
                <w:color w:val="000000" w:themeColor="text1"/>
                <w:sz w:val="18"/>
              </w:rPr>
              <w:t>Metoda rekrutmen dan</w:t>
            </w:r>
            <w:r w:rsidRPr="00D71165">
              <w:rPr>
                <w:color w:val="000000" w:themeColor="text1"/>
                <w:spacing w:val="-47"/>
                <w:sz w:val="18"/>
              </w:rPr>
              <w:t xml:space="preserve"> </w:t>
            </w:r>
            <w:r w:rsidRPr="00D71165">
              <w:rPr>
                <w:color w:val="000000" w:themeColor="text1"/>
                <w:sz w:val="18"/>
              </w:rPr>
              <w:t>keketatan</w:t>
            </w:r>
            <w:r w:rsidRPr="00D71165">
              <w:rPr>
                <w:color w:val="000000" w:themeColor="text1"/>
                <w:spacing w:val="-1"/>
                <w:sz w:val="18"/>
              </w:rPr>
              <w:t xml:space="preserve"> </w:t>
            </w:r>
            <w:r w:rsidRPr="00D71165">
              <w:rPr>
                <w:color w:val="000000" w:themeColor="text1"/>
                <w:sz w:val="18"/>
              </w:rPr>
              <w:t>seleksi.</w:t>
            </w:r>
          </w:p>
          <w:p w14:paraId="6152227A" w14:textId="54CBDD36" w:rsidR="00A13E7C" w:rsidRPr="00D71165" w:rsidRDefault="00A13E7C" w:rsidP="00A13E7C">
            <w:pPr>
              <w:pStyle w:val="TableParagraph"/>
              <w:spacing w:line="204"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Pr>
                <w:color w:val="000000" w:themeColor="text1"/>
                <w:sz w:val="18"/>
                <w:lang w:val="en-US"/>
              </w:rPr>
              <w:t>.1)</w:t>
            </w:r>
            <w:r w:rsidRPr="00D71165">
              <w:rPr>
                <w:color w:val="000000" w:themeColor="text1"/>
                <w:spacing w:val="-3"/>
                <w:sz w:val="18"/>
              </w:rPr>
              <w:t xml:space="preserve"> </w:t>
            </w:r>
            <w:r w:rsidRPr="00D71165">
              <w:rPr>
                <w:color w:val="000000" w:themeColor="text1"/>
                <w:sz w:val="18"/>
              </w:rPr>
              <w:t>LKPS</w:t>
            </w:r>
          </w:p>
        </w:tc>
        <w:tc>
          <w:tcPr>
            <w:tcW w:w="1773" w:type="dxa"/>
          </w:tcPr>
          <w:p w14:paraId="27017E56" w14:textId="77777777" w:rsidR="00A13E7C" w:rsidRPr="00D71165" w:rsidRDefault="00A13E7C" w:rsidP="00A13E7C">
            <w:pPr>
              <w:pStyle w:val="TableParagraph"/>
              <w:rPr>
                <w:rFonts w:ascii="Times New Roman"/>
                <w:color w:val="000000" w:themeColor="text1"/>
                <w:sz w:val="18"/>
              </w:rPr>
            </w:pPr>
          </w:p>
        </w:tc>
        <w:tc>
          <w:tcPr>
            <w:tcW w:w="1767" w:type="dxa"/>
          </w:tcPr>
          <w:p w14:paraId="7F585ED0" w14:textId="77777777" w:rsidR="00A13E7C" w:rsidRPr="00D71165" w:rsidRDefault="00A13E7C" w:rsidP="00A13E7C">
            <w:pPr>
              <w:pStyle w:val="TableParagraph"/>
              <w:rPr>
                <w:rFonts w:ascii="Times New Roman"/>
                <w:color w:val="000000" w:themeColor="text1"/>
                <w:sz w:val="18"/>
              </w:rPr>
            </w:pPr>
          </w:p>
        </w:tc>
      </w:tr>
      <w:tr w:rsidR="00A13E7C" w:rsidRPr="00D71165" w14:paraId="6DCFA396" w14:textId="77777777" w:rsidTr="00074196">
        <w:trPr>
          <w:trHeight w:val="967"/>
        </w:trPr>
        <w:tc>
          <w:tcPr>
            <w:tcW w:w="562" w:type="dxa"/>
            <w:vAlign w:val="center"/>
          </w:tcPr>
          <w:p w14:paraId="63A4C66E" w14:textId="77777777" w:rsidR="00A13E7C" w:rsidRPr="00D71165" w:rsidRDefault="00A13E7C" w:rsidP="00A13E7C">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435D50B0" w14:textId="09C9D0D5" w:rsidR="00A13E7C" w:rsidRPr="00D71165" w:rsidRDefault="00A24B39" w:rsidP="00A13E7C">
            <w:pPr>
              <w:pStyle w:val="TableParagraph"/>
              <w:spacing w:before="15" w:line="276" w:lineRule="auto"/>
              <w:ind w:left="59"/>
              <w:rPr>
                <w:color w:val="000000" w:themeColor="text1"/>
                <w:sz w:val="18"/>
              </w:rPr>
            </w:pPr>
            <w:r w:rsidRPr="00A24B39">
              <w:rPr>
                <w:b/>
                <w:color w:val="000000" w:themeColor="text1"/>
                <w:sz w:val="18"/>
                <w:lang w:val="en-US"/>
              </w:rPr>
              <w:t xml:space="preserve">C.3.4.b) </w:t>
            </w:r>
            <w:proofErr w:type="spellStart"/>
            <w:r w:rsidRPr="00A24B39">
              <w:rPr>
                <w:b/>
                <w:color w:val="000000" w:themeColor="text1"/>
                <w:sz w:val="18"/>
                <w:lang w:val="en-US"/>
              </w:rPr>
              <w:t>Daya</w:t>
            </w:r>
            <w:proofErr w:type="spellEnd"/>
            <w:r w:rsidRPr="00A24B39">
              <w:rPr>
                <w:b/>
                <w:color w:val="000000" w:themeColor="text1"/>
                <w:sz w:val="18"/>
                <w:lang w:val="en-US"/>
              </w:rPr>
              <w:t xml:space="preserve"> Tarik Program </w:t>
            </w:r>
            <w:proofErr w:type="spellStart"/>
            <w:r w:rsidRPr="00A24B39">
              <w:rPr>
                <w:b/>
                <w:color w:val="000000" w:themeColor="text1"/>
                <w:sz w:val="18"/>
                <w:lang w:val="en-US"/>
              </w:rPr>
              <w:t>Studi</w:t>
            </w:r>
            <w:proofErr w:type="spellEnd"/>
          </w:p>
        </w:tc>
        <w:tc>
          <w:tcPr>
            <w:tcW w:w="2636" w:type="dxa"/>
            <w:vAlign w:val="center"/>
          </w:tcPr>
          <w:p w14:paraId="27D39DA0" w14:textId="77777777" w:rsidR="00A13E7C" w:rsidRDefault="00A13E7C" w:rsidP="00A13E7C">
            <w:pPr>
              <w:pStyle w:val="TableParagraph"/>
              <w:spacing w:before="15" w:line="276" w:lineRule="auto"/>
              <w:ind w:left="145"/>
              <w:rPr>
                <w:color w:val="000000" w:themeColor="text1"/>
                <w:sz w:val="18"/>
              </w:rPr>
            </w:pPr>
            <w:r w:rsidRPr="00D71165">
              <w:rPr>
                <w:color w:val="000000" w:themeColor="text1"/>
                <w:sz w:val="18"/>
              </w:rPr>
              <w:t>Peningkatan animo calon</w:t>
            </w:r>
            <w:r w:rsidRPr="00D71165">
              <w:rPr>
                <w:color w:val="000000" w:themeColor="text1"/>
                <w:spacing w:val="1"/>
                <w:sz w:val="18"/>
              </w:rPr>
              <w:t xml:space="preserve"> </w:t>
            </w:r>
            <w:r w:rsidRPr="00D71165">
              <w:rPr>
                <w:color w:val="000000" w:themeColor="text1"/>
                <w:sz w:val="18"/>
              </w:rPr>
              <w:t xml:space="preserve">mahasiswa. </w:t>
            </w:r>
          </w:p>
          <w:p w14:paraId="075BF522" w14:textId="7432737A" w:rsidR="00A13E7C" w:rsidRDefault="00A13E7C" w:rsidP="00A13E7C">
            <w:pPr>
              <w:pStyle w:val="TableParagraph"/>
              <w:spacing w:before="15" w:line="276" w:lineRule="auto"/>
              <w:ind w:left="145"/>
              <w:rPr>
                <w:color w:val="000000" w:themeColor="text1"/>
                <w:sz w:val="18"/>
              </w:rPr>
            </w:pPr>
            <w:r w:rsidRPr="00D71165">
              <w:rPr>
                <w:color w:val="000000" w:themeColor="text1"/>
                <w:sz w:val="18"/>
              </w:rPr>
              <w:t>Tabel 2.a</w:t>
            </w:r>
            <w:r>
              <w:rPr>
                <w:color w:val="000000" w:themeColor="text1"/>
                <w:sz w:val="18"/>
                <w:lang w:val="en-US"/>
              </w:rPr>
              <w:t>.1)</w:t>
            </w:r>
            <w:r w:rsidRPr="00D71165">
              <w:rPr>
                <w:color w:val="000000" w:themeColor="text1"/>
                <w:sz w:val="18"/>
              </w:rPr>
              <w:t xml:space="preserve"> LKPS</w:t>
            </w:r>
          </w:p>
          <w:p w14:paraId="6DED4AE6" w14:textId="0C7BE063"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pacing w:val="-48"/>
                <w:sz w:val="18"/>
              </w:rPr>
              <w:t xml:space="preserve"> </w:t>
            </w:r>
            <w:r w:rsidRPr="00D71165">
              <w:rPr>
                <w:color w:val="000000" w:themeColor="text1"/>
                <w:sz w:val="18"/>
              </w:rPr>
              <w:t>Mahasiswa</w:t>
            </w:r>
            <w:r w:rsidRPr="00D71165">
              <w:rPr>
                <w:color w:val="000000" w:themeColor="text1"/>
                <w:spacing w:val="-1"/>
                <w:sz w:val="18"/>
              </w:rPr>
              <w:t xml:space="preserve"> </w:t>
            </w:r>
            <w:r w:rsidRPr="00D71165">
              <w:rPr>
                <w:color w:val="000000" w:themeColor="text1"/>
                <w:sz w:val="18"/>
              </w:rPr>
              <w:t>asing.</w:t>
            </w:r>
          </w:p>
          <w:p w14:paraId="435F4706"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2.b</w:t>
            </w:r>
            <w:r w:rsidRPr="00D71165">
              <w:rPr>
                <w:color w:val="000000" w:themeColor="text1"/>
                <w:spacing w:val="-3"/>
                <w:sz w:val="18"/>
              </w:rPr>
              <w:t xml:space="preserve"> </w:t>
            </w:r>
            <w:r w:rsidRPr="00D71165">
              <w:rPr>
                <w:color w:val="000000" w:themeColor="text1"/>
                <w:sz w:val="18"/>
              </w:rPr>
              <w:t>LKPS</w:t>
            </w:r>
          </w:p>
        </w:tc>
        <w:tc>
          <w:tcPr>
            <w:tcW w:w="1773" w:type="dxa"/>
          </w:tcPr>
          <w:p w14:paraId="3934998E" w14:textId="77777777" w:rsidR="00A13E7C" w:rsidRPr="00D71165" w:rsidRDefault="00A13E7C" w:rsidP="00A13E7C">
            <w:pPr>
              <w:pStyle w:val="TableParagraph"/>
              <w:rPr>
                <w:rFonts w:ascii="Times New Roman"/>
                <w:color w:val="000000" w:themeColor="text1"/>
                <w:sz w:val="18"/>
              </w:rPr>
            </w:pPr>
          </w:p>
        </w:tc>
        <w:tc>
          <w:tcPr>
            <w:tcW w:w="1767" w:type="dxa"/>
          </w:tcPr>
          <w:p w14:paraId="31F3B766" w14:textId="77777777" w:rsidR="00A13E7C" w:rsidRPr="00D71165" w:rsidRDefault="00A13E7C" w:rsidP="00A13E7C">
            <w:pPr>
              <w:pStyle w:val="TableParagraph"/>
              <w:rPr>
                <w:rFonts w:ascii="Times New Roman"/>
                <w:color w:val="000000" w:themeColor="text1"/>
                <w:sz w:val="18"/>
              </w:rPr>
            </w:pPr>
          </w:p>
        </w:tc>
      </w:tr>
      <w:tr w:rsidR="00A13E7C" w:rsidRPr="00D71165" w14:paraId="7C33E241" w14:textId="77777777" w:rsidTr="00074196">
        <w:trPr>
          <w:trHeight w:val="969"/>
        </w:trPr>
        <w:tc>
          <w:tcPr>
            <w:tcW w:w="562" w:type="dxa"/>
            <w:vAlign w:val="center"/>
          </w:tcPr>
          <w:p w14:paraId="51C3A209" w14:textId="77777777" w:rsidR="00A13E7C" w:rsidRPr="00D71165" w:rsidRDefault="00A13E7C" w:rsidP="00A13E7C">
            <w:pPr>
              <w:pStyle w:val="TableParagraph"/>
              <w:spacing w:before="15"/>
              <w:ind w:left="8"/>
              <w:jc w:val="center"/>
              <w:rPr>
                <w:color w:val="000000" w:themeColor="text1"/>
                <w:sz w:val="18"/>
                <w:lang w:val="en-US"/>
              </w:rPr>
            </w:pPr>
            <w:r w:rsidRPr="00D71165">
              <w:rPr>
                <w:color w:val="000000" w:themeColor="text1"/>
                <w:sz w:val="18"/>
              </w:rPr>
              <w:lastRenderedPageBreak/>
              <w:t>1</w:t>
            </w:r>
            <w:r w:rsidRPr="00D71165">
              <w:rPr>
                <w:color w:val="000000" w:themeColor="text1"/>
                <w:sz w:val="18"/>
                <w:lang w:val="en-US"/>
              </w:rPr>
              <w:t>5</w:t>
            </w:r>
          </w:p>
        </w:tc>
        <w:tc>
          <w:tcPr>
            <w:tcW w:w="2185" w:type="dxa"/>
            <w:vAlign w:val="center"/>
          </w:tcPr>
          <w:p w14:paraId="592C0683" w14:textId="2A4C7EC4" w:rsidR="00A13E7C" w:rsidRPr="00D71165" w:rsidRDefault="00A24B39" w:rsidP="00A13E7C">
            <w:pPr>
              <w:pStyle w:val="TableParagraph"/>
              <w:spacing w:before="15" w:line="276" w:lineRule="auto"/>
              <w:ind w:left="59"/>
              <w:rPr>
                <w:color w:val="000000" w:themeColor="text1"/>
                <w:sz w:val="18"/>
              </w:rPr>
            </w:pPr>
            <w:r w:rsidRPr="00A24B39">
              <w:rPr>
                <w:b/>
                <w:color w:val="000000" w:themeColor="text1"/>
                <w:sz w:val="18"/>
                <w:lang w:val="en-US"/>
              </w:rPr>
              <w:t xml:space="preserve">C.3.4.c) </w:t>
            </w:r>
            <w:proofErr w:type="spellStart"/>
            <w:r w:rsidRPr="00A24B39">
              <w:rPr>
                <w:b/>
                <w:color w:val="000000" w:themeColor="text1"/>
                <w:sz w:val="18"/>
                <w:lang w:val="en-US"/>
              </w:rPr>
              <w:t>Layanan</w:t>
            </w:r>
            <w:proofErr w:type="spellEnd"/>
            <w:r w:rsidRPr="00A24B39">
              <w:rPr>
                <w:b/>
                <w:color w:val="000000" w:themeColor="text1"/>
                <w:sz w:val="18"/>
                <w:lang w:val="en-US"/>
              </w:rPr>
              <w:t xml:space="preserve"> </w:t>
            </w:r>
            <w:proofErr w:type="spellStart"/>
            <w:r w:rsidRPr="00A24B39">
              <w:rPr>
                <w:b/>
                <w:color w:val="000000" w:themeColor="text1"/>
                <w:sz w:val="18"/>
                <w:lang w:val="en-US"/>
              </w:rPr>
              <w:t>Kemahasiswaan</w:t>
            </w:r>
            <w:proofErr w:type="spellEnd"/>
          </w:p>
        </w:tc>
        <w:tc>
          <w:tcPr>
            <w:tcW w:w="2636" w:type="dxa"/>
            <w:vAlign w:val="center"/>
          </w:tcPr>
          <w:p w14:paraId="0902C83A" w14:textId="77777777" w:rsidR="00A13E7C" w:rsidRPr="00D71165" w:rsidRDefault="00A13E7C" w:rsidP="00A13E7C">
            <w:pPr>
              <w:pStyle w:val="TableParagraph"/>
              <w:numPr>
                <w:ilvl w:val="0"/>
                <w:numId w:val="32"/>
              </w:numPr>
              <w:tabs>
                <w:tab w:val="left" w:pos="402"/>
              </w:tabs>
              <w:spacing w:before="15" w:line="276" w:lineRule="auto"/>
              <w:ind w:left="402" w:hanging="270"/>
              <w:rPr>
                <w:color w:val="000000" w:themeColor="text1"/>
                <w:sz w:val="18"/>
              </w:rPr>
            </w:pPr>
            <w:r w:rsidRPr="00D71165">
              <w:rPr>
                <w:color w:val="000000" w:themeColor="text1"/>
                <w:sz w:val="18"/>
              </w:rPr>
              <w:t>Ketersediaan</w:t>
            </w:r>
            <w:r w:rsidRPr="00D71165">
              <w:rPr>
                <w:color w:val="000000" w:themeColor="text1"/>
                <w:spacing w:val="-9"/>
                <w:sz w:val="18"/>
              </w:rPr>
              <w:t xml:space="preserve"> </w:t>
            </w:r>
            <w:r w:rsidRPr="00D71165">
              <w:rPr>
                <w:color w:val="000000" w:themeColor="text1"/>
                <w:sz w:val="18"/>
              </w:rPr>
              <w:t>layanan</w:t>
            </w:r>
            <w:r w:rsidRPr="00D71165">
              <w:rPr>
                <w:color w:val="000000" w:themeColor="text1"/>
                <w:spacing w:val="-47"/>
                <w:sz w:val="18"/>
              </w:rPr>
              <w:t xml:space="preserve"> </w:t>
            </w:r>
            <w:r w:rsidRPr="00D71165">
              <w:rPr>
                <w:color w:val="000000" w:themeColor="text1"/>
                <w:sz w:val="18"/>
              </w:rPr>
              <w:t>kemahasiswaan.</w:t>
            </w:r>
          </w:p>
          <w:p w14:paraId="4AC81D7B" w14:textId="77777777" w:rsidR="00A13E7C" w:rsidRPr="00D71165" w:rsidRDefault="00A13E7C" w:rsidP="00A13E7C">
            <w:pPr>
              <w:pStyle w:val="TableParagraph"/>
              <w:numPr>
                <w:ilvl w:val="0"/>
                <w:numId w:val="32"/>
              </w:numPr>
              <w:tabs>
                <w:tab w:val="left" w:pos="402"/>
              </w:tabs>
              <w:spacing w:line="206" w:lineRule="exact"/>
              <w:ind w:left="402" w:hanging="270"/>
              <w:rPr>
                <w:color w:val="000000" w:themeColor="text1"/>
                <w:sz w:val="18"/>
              </w:rPr>
            </w:pPr>
            <w:r w:rsidRPr="00D71165">
              <w:rPr>
                <w:color w:val="000000" w:themeColor="text1"/>
                <w:sz w:val="18"/>
              </w:rPr>
              <w:t>Akses</w:t>
            </w:r>
            <w:r w:rsidRPr="00D71165">
              <w:rPr>
                <w:color w:val="000000" w:themeColor="text1"/>
                <w:spacing w:val="-1"/>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mutu</w:t>
            </w:r>
            <w:r w:rsidRPr="00D71165">
              <w:rPr>
                <w:color w:val="000000" w:themeColor="text1"/>
                <w:spacing w:val="-3"/>
                <w:sz w:val="18"/>
              </w:rPr>
              <w:t xml:space="preserve"> </w:t>
            </w:r>
            <w:r w:rsidRPr="00D71165">
              <w:rPr>
                <w:color w:val="000000" w:themeColor="text1"/>
                <w:sz w:val="18"/>
              </w:rPr>
              <w:t>layanan</w:t>
            </w:r>
          </w:p>
          <w:p w14:paraId="7A1FCB4D" w14:textId="77777777" w:rsidR="00A13E7C" w:rsidRPr="00D71165" w:rsidRDefault="00A13E7C" w:rsidP="00A13E7C">
            <w:pPr>
              <w:pStyle w:val="TableParagraph"/>
              <w:tabs>
                <w:tab w:val="left" w:pos="402"/>
              </w:tabs>
              <w:spacing w:before="31"/>
              <w:ind w:left="402"/>
              <w:rPr>
                <w:color w:val="000000" w:themeColor="text1"/>
                <w:sz w:val="18"/>
              </w:rPr>
            </w:pPr>
            <w:r w:rsidRPr="00D71165">
              <w:rPr>
                <w:color w:val="000000" w:themeColor="text1"/>
                <w:sz w:val="18"/>
              </w:rPr>
              <w:t>kemahasiswaan.</w:t>
            </w:r>
          </w:p>
        </w:tc>
        <w:tc>
          <w:tcPr>
            <w:tcW w:w="1773" w:type="dxa"/>
          </w:tcPr>
          <w:p w14:paraId="30C73E16" w14:textId="77777777" w:rsidR="00A13E7C" w:rsidRPr="00D71165" w:rsidRDefault="00A13E7C" w:rsidP="00A13E7C">
            <w:pPr>
              <w:pStyle w:val="TableParagraph"/>
              <w:rPr>
                <w:rFonts w:ascii="Times New Roman"/>
                <w:color w:val="000000" w:themeColor="text1"/>
                <w:sz w:val="18"/>
              </w:rPr>
            </w:pPr>
          </w:p>
        </w:tc>
        <w:tc>
          <w:tcPr>
            <w:tcW w:w="1767" w:type="dxa"/>
          </w:tcPr>
          <w:p w14:paraId="66A5A83C" w14:textId="77777777" w:rsidR="00A13E7C" w:rsidRPr="00D71165" w:rsidRDefault="00A13E7C" w:rsidP="00A13E7C">
            <w:pPr>
              <w:pStyle w:val="TableParagraph"/>
              <w:rPr>
                <w:rFonts w:ascii="Times New Roman"/>
                <w:color w:val="000000" w:themeColor="text1"/>
                <w:sz w:val="18"/>
              </w:rPr>
            </w:pPr>
          </w:p>
        </w:tc>
      </w:tr>
      <w:tr w:rsidR="00A13E7C" w:rsidRPr="00D71165" w14:paraId="6EADB0FB" w14:textId="77777777" w:rsidTr="00074196">
        <w:trPr>
          <w:trHeight w:val="1204"/>
        </w:trPr>
        <w:tc>
          <w:tcPr>
            <w:tcW w:w="562" w:type="dxa"/>
            <w:vAlign w:val="center"/>
          </w:tcPr>
          <w:p w14:paraId="6D7BDD5C"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0149DC77" w14:textId="77777777" w:rsidR="00A24B39" w:rsidRDefault="00A24B39" w:rsidP="00A13E7C">
            <w:pPr>
              <w:pStyle w:val="TableParagraph"/>
              <w:spacing w:line="204" w:lineRule="exact"/>
              <w:ind w:left="59"/>
              <w:rPr>
                <w:b/>
                <w:color w:val="000000" w:themeColor="text1"/>
                <w:sz w:val="18"/>
              </w:rPr>
            </w:pPr>
            <w:r w:rsidRPr="00A24B39">
              <w:rPr>
                <w:b/>
                <w:color w:val="000000" w:themeColor="text1"/>
                <w:sz w:val="18"/>
              </w:rPr>
              <w:t xml:space="preserve">C.4. Sumber Daya Manusia            </w:t>
            </w:r>
          </w:p>
          <w:p w14:paraId="2E48D95D" w14:textId="77777777" w:rsidR="00A24B39" w:rsidRDefault="00A24B39" w:rsidP="00A13E7C">
            <w:pPr>
              <w:pStyle w:val="TableParagraph"/>
              <w:spacing w:line="204" w:lineRule="exact"/>
              <w:ind w:left="59"/>
              <w:rPr>
                <w:b/>
                <w:color w:val="000000" w:themeColor="text1"/>
                <w:sz w:val="18"/>
              </w:rPr>
            </w:pPr>
            <w:r w:rsidRPr="00A24B39">
              <w:rPr>
                <w:b/>
                <w:color w:val="000000" w:themeColor="text1"/>
                <w:sz w:val="18"/>
              </w:rPr>
              <w:t xml:space="preserve">C.4.4. Indikator Kinerja Utama </w:t>
            </w:r>
          </w:p>
          <w:p w14:paraId="49CF3373" w14:textId="099B84F8" w:rsidR="00A13E7C" w:rsidRPr="00D71165" w:rsidRDefault="00A24B39" w:rsidP="00A13E7C">
            <w:pPr>
              <w:pStyle w:val="TableParagraph"/>
              <w:spacing w:line="204" w:lineRule="exact"/>
              <w:ind w:left="59"/>
              <w:rPr>
                <w:color w:val="000000" w:themeColor="text1"/>
                <w:sz w:val="18"/>
              </w:rPr>
            </w:pPr>
            <w:r w:rsidRPr="00A24B39">
              <w:rPr>
                <w:b/>
                <w:color w:val="000000" w:themeColor="text1"/>
                <w:sz w:val="18"/>
              </w:rPr>
              <w:t>C.4.4.a) Profil Dosen</w:t>
            </w:r>
          </w:p>
        </w:tc>
        <w:tc>
          <w:tcPr>
            <w:tcW w:w="2636" w:type="dxa"/>
            <w:vAlign w:val="center"/>
          </w:tcPr>
          <w:p w14:paraId="2CF592BA" w14:textId="4F9A0443"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Kecukupan jumlah dosen</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tetap.</w:t>
            </w:r>
          </w:p>
          <w:p w14:paraId="640ABC24"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0AE0915D" w14:textId="77777777" w:rsidR="00A13E7C" w:rsidRPr="00D71165" w:rsidRDefault="00A13E7C" w:rsidP="00A13E7C">
            <w:pPr>
              <w:pStyle w:val="TableParagraph"/>
              <w:rPr>
                <w:rFonts w:ascii="Times New Roman"/>
                <w:color w:val="000000" w:themeColor="text1"/>
                <w:sz w:val="18"/>
              </w:rPr>
            </w:pPr>
          </w:p>
        </w:tc>
        <w:tc>
          <w:tcPr>
            <w:tcW w:w="1767" w:type="dxa"/>
          </w:tcPr>
          <w:p w14:paraId="64355FEB" w14:textId="77777777" w:rsidR="00A13E7C" w:rsidRPr="00D71165" w:rsidRDefault="00A13E7C" w:rsidP="00A13E7C">
            <w:pPr>
              <w:pStyle w:val="TableParagraph"/>
              <w:rPr>
                <w:rFonts w:ascii="Times New Roman"/>
                <w:color w:val="000000" w:themeColor="text1"/>
                <w:sz w:val="18"/>
              </w:rPr>
            </w:pPr>
          </w:p>
        </w:tc>
      </w:tr>
      <w:tr w:rsidR="002E2061" w:rsidRPr="00D71165" w14:paraId="6ED28886" w14:textId="77777777" w:rsidTr="00074196">
        <w:trPr>
          <w:trHeight w:val="729"/>
        </w:trPr>
        <w:tc>
          <w:tcPr>
            <w:tcW w:w="562" w:type="dxa"/>
            <w:vAlign w:val="center"/>
          </w:tcPr>
          <w:p w14:paraId="186B7BA1" w14:textId="77777777" w:rsidR="002E2061" w:rsidRPr="00D71165" w:rsidRDefault="002E2061" w:rsidP="002E2061">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vAlign w:val="center"/>
          </w:tcPr>
          <w:p w14:paraId="6E729F6F"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3E5B5E42"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Kualifikasi akademik dosen</w:t>
            </w:r>
            <w:r w:rsidRPr="00D71165">
              <w:rPr>
                <w:color w:val="000000" w:themeColor="text1"/>
                <w:spacing w:val="-48"/>
                <w:sz w:val="18"/>
              </w:rPr>
              <w:t xml:space="preserve"> </w:t>
            </w:r>
            <w:r w:rsidRPr="00D71165">
              <w:rPr>
                <w:color w:val="000000" w:themeColor="text1"/>
                <w:sz w:val="18"/>
              </w:rPr>
              <w:t>tetap.</w:t>
            </w:r>
          </w:p>
          <w:p w14:paraId="523BEA69" w14:textId="77777777" w:rsidR="002E2061" w:rsidRPr="00D71165" w:rsidRDefault="002E2061" w:rsidP="002E206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5F9C8F37" w14:textId="77777777" w:rsidR="002E2061" w:rsidRPr="00D71165" w:rsidRDefault="002E2061" w:rsidP="002E2061">
            <w:pPr>
              <w:pStyle w:val="TableParagraph"/>
              <w:rPr>
                <w:rFonts w:ascii="Times New Roman"/>
                <w:color w:val="000000" w:themeColor="text1"/>
                <w:sz w:val="18"/>
              </w:rPr>
            </w:pPr>
          </w:p>
        </w:tc>
        <w:tc>
          <w:tcPr>
            <w:tcW w:w="1767" w:type="dxa"/>
          </w:tcPr>
          <w:p w14:paraId="142F1F5A" w14:textId="77777777" w:rsidR="002E2061" w:rsidRPr="00D71165" w:rsidRDefault="002E2061" w:rsidP="002E2061">
            <w:pPr>
              <w:pStyle w:val="TableParagraph"/>
              <w:rPr>
                <w:rFonts w:ascii="Times New Roman"/>
                <w:color w:val="000000" w:themeColor="text1"/>
                <w:sz w:val="18"/>
              </w:rPr>
            </w:pPr>
          </w:p>
        </w:tc>
      </w:tr>
      <w:tr w:rsidR="002E2061" w:rsidRPr="00D71165" w14:paraId="763BFBCE" w14:textId="77777777" w:rsidTr="00074196">
        <w:trPr>
          <w:trHeight w:val="491"/>
        </w:trPr>
        <w:tc>
          <w:tcPr>
            <w:tcW w:w="562" w:type="dxa"/>
            <w:vAlign w:val="center"/>
          </w:tcPr>
          <w:p w14:paraId="2A5EE7C9" w14:textId="0B8ECA8B" w:rsidR="002E2061" w:rsidRPr="00D71165" w:rsidRDefault="002E2061" w:rsidP="002E2061">
            <w:pPr>
              <w:pStyle w:val="TableParagraph"/>
              <w:spacing w:before="13"/>
              <w:ind w:left="8"/>
              <w:jc w:val="center"/>
              <w:rPr>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vAlign w:val="center"/>
          </w:tcPr>
          <w:p w14:paraId="15EEC152"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037B1C38" w14:textId="77777777" w:rsidR="002E2061" w:rsidRPr="00D71165" w:rsidRDefault="002E2061" w:rsidP="002E2061">
            <w:pPr>
              <w:pStyle w:val="TableParagraph"/>
              <w:spacing w:before="13"/>
              <w:ind w:left="145"/>
              <w:rPr>
                <w:color w:val="000000" w:themeColor="text1"/>
                <w:sz w:val="18"/>
              </w:rPr>
            </w:pPr>
            <w:r w:rsidRPr="00D71165">
              <w:rPr>
                <w:color w:val="000000" w:themeColor="text1"/>
                <w:sz w:val="18"/>
              </w:rPr>
              <w:t>Jabatan</w:t>
            </w:r>
            <w:r w:rsidRPr="00D71165">
              <w:rPr>
                <w:color w:val="000000" w:themeColor="text1"/>
                <w:spacing w:val="-4"/>
                <w:sz w:val="18"/>
              </w:rPr>
              <w:t xml:space="preserve"> </w:t>
            </w:r>
            <w:r w:rsidRPr="00D71165">
              <w:rPr>
                <w:color w:val="000000" w:themeColor="text1"/>
                <w:sz w:val="18"/>
              </w:rPr>
              <w:t>akademik</w:t>
            </w:r>
            <w:r w:rsidRPr="00D71165">
              <w:rPr>
                <w:color w:val="000000" w:themeColor="text1"/>
                <w:spacing w:val="-1"/>
                <w:sz w:val="18"/>
              </w:rPr>
              <w:t xml:space="preserve"> </w:t>
            </w:r>
            <w:r w:rsidRPr="00D71165">
              <w:rPr>
                <w:color w:val="000000" w:themeColor="text1"/>
                <w:sz w:val="18"/>
              </w:rPr>
              <w:t>DTPS.</w:t>
            </w:r>
          </w:p>
          <w:p w14:paraId="24F63104" w14:textId="77777777" w:rsidR="002E2061" w:rsidRPr="00D71165" w:rsidRDefault="002E2061" w:rsidP="002E2061">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13C3216D" w14:textId="77777777" w:rsidR="002E2061" w:rsidRPr="00D71165" w:rsidRDefault="002E2061" w:rsidP="002E2061">
            <w:pPr>
              <w:pStyle w:val="TableParagraph"/>
              <w:rPr>
                <w:rFonts w:ascii="Times New Roman"/>
                <w:color w:val="000000" w:themeColor="text1"/>
                <w:sz w:val="18"/>
              </w:rPr>
            </w:pPr>
          </w:p>
        </w:tc>
        <w:tc>
          <w:tcPr>
            <w:tcW w:w="1767" w:type="dxa"/>
          </w:tcPr>
          <w:p w14:paraId="3FE60433" w14:textId="77777777" w:rsidR="002E2061" w:rsidRPr="00D71165" w:rsidRDefault="002E2061" w:rsidP="002E2061">
            <w:pPr>
              <w:pStyle w:val="TableParagraph"/>
              <w:rPr>
                <w:rFonts w:ascii="Times New Roman"/>
                <w:color w:val="000000" w:themeColor="text1"/>
                <w:sz w:val="18"/>
              </w:rPr>
            </w:pPr>
          </w:p>
        </w:tc>
      </w:tr>
      <w:tr w:rsidR="002E2061" w:rsidRPr="00D71165" w14:paraId="490ADEF9" w14:textId="77777777" w:rsidTr="00074196">
        <w:trPr>
          <w:trHeight w:val="1204"/>
        </w:trPr>
        <w:tc>
          <w:tcPr>
            <w:tcW w:w="562" w:type="dxa"/>
            <w:vAlign w:val="center"/>
          </w:tcPr>
          <w:p w14:paraId="76380186" w14:textId="15473DEB" w:rsidR="002E2061" w:rsidRPr="00074196" w:rsidRDefault="002E2061" w:rsidP="002E2061">
            <w:pPr>
              <w:pStyle w:val="TableParagraph"/>
              <w:spacing w:before="13"/>
              <w:ind w:left="8"/>
              <w:jc w:val="center"/>
              <w:rPr>
                <w:color w:val="000000" w:themeColor="text1"/>
                <w:sz w:val="18"/>
                <w:lang w:val="en-US"/>
              </w:rPr>
            </w:pPr>
            <w:r>
              <w:rPr>
                <w:color w:val="000000" w:themeColor="text1"/>
                <w:sz w:val="18"/>
                <w:lang w:val="en-US"/>
              </w:rPr>
              <w:t>19</w:t>
            </w:r>
          </w:p>
        </w:tc>
        <w:tc>
          <w:tcPr>
            <w:tcW w:w="2185" w:type="dxa"/>
            <w:vAlign w:val="center"/>
          </w:tcPr>
          <w:p w14:paraId="5D9F5CE7"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45BBE10F"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Rasio jumlah mahasiswa</w:t>
            </w:r>
            <w:r w:rsidRPr="00D71165">
              <w:rPr>
                <w:color w:val="000000" w:themeColor="text1"/>
                <w:spacing w:val="-48"/>
                <w:sz w:val="18"/>
              </w:rPr>
              <w:t xml:space="preserve"> </w:t>
            </w:r>
            <w:r w:rsidRPr="00D71165">
              <w:rPr>
                <w:color w:val="000000" w:themeColor="text1"/>
                <w:sz w:val="18"/>
              </w:rPr>
              <w:t>program studi terhadap</w:t>
            </w:r>
            <w:r w:rsidRPr="00D71165">
              <w:rPr>
                <w:color w:val="000000" w:themeColor="text1"/>
                <w:spacing w:val="1"/>
                <w:sz w:val="18"/>
              </w:rPr>
              <w:t xml:space="preserve"> </w:t>
            </w:r>
            <w:r w:rsidRPr="00D71165">
              <w:rPr>
                <w:color w:val="000000" w:themeColor="text1"/>
                <w:sz w:val="18"/>
              </w:rPr>
              <w:t>jumlah</w:t>
            </w:r>
            <w:r w:rsidRPr="00D71165">
              <w:rPr>
                <w:color w:val="000000" w:themeColor="text1"/>
                <w:spacing w:val="-1"/>
                <w:sz w:val="18"/>
              </w:rPr>
              <w:t xml:space="preserve"> </w:t>
            </w:r>
            <w:r w:rsidRPr="00D71165">
              <w:rPr>
                <w:color w:val="000000" w:themeColor="text1"/>
                <w:sz w:val="18"/>
              </w:rPr>
              <w:t>DTPS.</w:t>
            </w:r>
          </w:p>
          <w:p w14:paraId="53B5DFCE" w14:textId="77777777" w:rsidR="002E2061" w:rsidRPr="00D71165" w:rsidRDefault="002E2061" w:rsidP="002E206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2.a</w:t>
            </w:r>
            <w:r w:rsidRPr="00D71165">
              <w:rPr>
                <w:color w:val="000000" w:themeColor="text1"/>
                <w:spacing w:val="-3"/>
                <w:sz w:val="18"/>
                <w:lang w:val="en-US"/>
              </w:rPr>
              <w:t xml:space="preserve">.1) </w:t>
            </w:r>
            <w:r w:rsidRPr="00D71165">
              <w:rPr>
                <w:color w:val="000000" w:themeColor="text1"/>
                <w:sz w:val="18"/>
              </w:rPr>
              <w:t>LKPS</w:t>
            </w:r>
          </w:p>
          <w:p w14:paraId="0357B622" w14:textId="77777777" w:rsidR="002E2061" w:rsidRPr="00D71165" w:rsidRDefault="002E2061" w:rsidP="002E2061">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3.a.1)</w:t>
            </w:r>
            <w:r w:rsidRPr="00D71165">
              <w:rPr>
                <w:color w:val="000000" w:themeColor="text1"/>
                <w:spacing w:val="-1"/>
                <w:sz w:val="18"/>
              </w:rPr>
              <w:t xml:space="preserve"> </w:t>
            </w:r>
            <w:r w:rsidRPr="00D71165">
              <w:rPr>
                <w:color w:val="000000" w:themeColor="text1"/>
                <w:sz w:val="18"/>
              </w:rPr>
              <w:t>LKPS</w:t>
            </w:r>
          </w:p>
        </w:tc>
        <w:tc>
          <w:tcPr>
            <w:tcW w:w="1773" w:type="dxa"/>
          </w:tcPr>
          <w:p w14:paraId="56F2F717" w14:textId="77777777" w:rsidR="002E2061" w:rsidRPr="00D71165" w:rsidRDefault="002E2061" w:rsidP="002E2061">
            <w:pPr>
              <w:pStyle w:val="TableParagraph"/>
              <w:rPr>
                <w:rFonts w:ascii="Times New Roman"/>
                <w:color w:val="000000" w:themeColor="text1"/>
                <w:sz w:val="18"/>
              </w:rPr>
            </w:pPr>
          </w:p>
        </w:tc>
        <w:tc>
          <w:tcPr>
            <w:tcW w:w="1767" w:type="dxa"/>
          </w:tcPr>
          <w:p w14:paraId="41FE04CC" w14:textId="77777777" w:rsidR="002E2061" w:rsidRPr="00D71165" w:rsidRDefault="002E2061" w:rsidP="002E2061">
            <w:pPr>
              <w:pStyle w:val="TableParagraph"/>
              <w:rPr>
                <w:rFonts w:ascii="Times New Roman"/>
                <w:color w:val="000000" w:themeColor="text1"/>
                <w:sz w:val="18"/>
              </w:rPr>
            </w:pPr>
          </w:p>
        </w:tc>
      </w:tr>
      <w:tr w:rsidR="002E2061" w:rsidRPr="00D71165" w14:paraId="4AF1118B" w14:textId="77777777" w:rsidTr="00074196">
        <w:trPr>
          <w:trHeight w:val="967"/>
        </w:trPr>
        <w:tc>
          <w:tcPr>
            <w:tcW w:w="562" w:type="dxa"/>
            <w:vAlign w:val="center"/>
          </w:tcPr>
          <w:p w14:paraId="4118E0A1" w14:textId="67326A0C" w:rsidR="002E2061" w:rsidRPr="00D71165" w:rsidRDefault="002E2061" w:rsidP="002E2061">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vAlign w:val="center"/>
          </w:tcPr>
          <w:p w14:paraId="726E6916"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077CE124" w14:textId="77777777" w:rsidR="002E2061" w:rsidRDefault="002E2061" w:rsidP="002E2061">
            <w:pPr>
              <w:pStyle w:val="TableParagraph"/>
              <w:spacing w:before="13" w:line="278" w:lineRule="auto"/>
              <w:ind w:left="145"/>
              <w:rPr>
                <w:color w:val="000000" w:themeColor="text1"/>
                <w:spacing w:val="-1"/>
                <w:sz w:val="18"/>
              </w:rPr>
            </w:pPr>
            <w:r w:rsidRPr="00D71165">
              <w:rPr>
                <w:color w:val="000000" w:themeColor="text1"/>
                <w:sz w:val="18"/>
              </w:rPr>
              <w:t>Penugasan dosen sebagai</w:t>
            </w:r>
            <w:r w:rsidRPr="00D71165">
              <w:rPr>
                <w:color w:val="000000" w:themeColor="text1"/>
                <w:spacing w:val="-48"/>
                <w:sz w:val="18"/>
              </w:rPr>
              <w:t xml:space="preserve"> </w:t>
            </w:r>
            <w:r w:rsidRPr="00D71165">
              <w:rPr>
                <w:color w:val="000000" w:themeColor="text1"/>
                <w:sz w:val="18"/>
              </w:rPr>
              <w:t>pembimbing utama tugas</w:t>
            </w:r>
            <w:r w:rsidRPr="00D71165">
              <w:rPr>
                <w:color w:val="000000" w:themeColor="text1"/>
                <w:spacing w:val="1"/>
                <w:sz w:val="18"/>
              </w:rPr>
              <w:t xml:space="preserve"> </w:t>
            </w:r>
            <w:r w:rsidRPr="00D71165">
              <w:rPr>
                <w:color w:val="000000" w:themeColor="text1"/>
                <w:sz w:val="18"/>
              </w:rPr>
              <w:t>akhir</w:t>
            </w:r>
            <w:r w:rsidRPr="00D71165">
              <w:rPr>
                <w:color w:val="000000" w:themeColor="text1"/>
                <w:spacing w:val="-4"/>
                <w:sz w:val="18"/>
              </w:rPr>
              <w:t xml:space="preserve"> </w:t>
            </w:r>
            <w:r w:rsidRPr="00D71165">
              <w:rPr>
                <w:color w:val="000000" w:themeColor="text1"/>
                <w:sz w:val="18"/>
              </w:rPr>
              <w:t>mahasiswa.</w:t>
            </w:r>
            <w:r w:rsidRPr="00D71165">
              <w:rPr>
                <w:color w:val="000000" w:themeColor="text1"/>
                <w:spacing w:val="-1"/>
                <w:sz w:val="18"/>
              </w:rPr>
              <w:t xml:space="preserve"> </w:t>
            </w:r>
          </w:p>
          <w:p w14:paraId="0C04F95E" w14:textId="23FED1C0" w:rsidR="002E2061" w:rsidRPr="00D71165" w:rsidRDefault="002E2061" w:rsidP="002E2061">
            <w:pPr>
              <w:pStyle w:val="TableParagraph"/>
              <w:spacing w:before="13" w:line="278" w:lineRule="auto"/>
              <w:ind w:left="145"/>
              <w:rPr>
                <w:color w:val="000000" w:themeColor="text1"/>
                <w:sz w:val="18"/>
              </w:rPr>
            </w:pPr>
            <w:r w:rsidRPr="00D71165">
              <w:rPr>
                <w:color w:val="000000" w:themeColor="text1"/>
                <w:sz w:val="18"/>
              </w:rPr>
              <w:t>Tabel</w:t>
            </w:r>
            <w:r>
              <w:rPr>
                <w:color w:val="000000" w:themeColor="text1"/>
                <w:sz w:val="18"/>
                <w:lang w:val="en-US"/>
              </w:rPr>
              <w:t xml:space="preserve"> </w:t>
            </w:r>
            <w:r w:rsidRPr="00D71165">
              <w:rPr>
                <w:color w:val="000000" w:themeColor="text1"/>
                <w:sz w:val="18"/>
              </w:rPr>
              <w:t>3.a.2)</w:t>
            </w:r>
            <w:r w:rsidRPr="00D71165">
              <w:rPr>
                <w:color w:val="000000" w:themeColor="text1"/>
                <w:spacing w:val="-2"/>
                <w:sz w:val="18"/>
              </w:rPr>
              <w:t xml:space="preserve"> </w:t>
            </w:r>
            <w:r w:rsidRPr="00D71165">
              <w:rPr>
                <w:color w:val="000000" w:themeColor="text1"/>
                <w:sz w:val="18"/>
              </w:rPr>
              <w:t>LKPS</w:t>
            </w:r>
          </w:p>
        </w:tc>
        <w:tc>
          <w:tcPr>
            <w:tcW w:w="1773" w:type="dxa"/>
          </w:tcPr>
          <w:p w14:paraId="35DF370F" w14:textId="77777777" w:rsidR="002E2061" w:rsidRPr="00D71165" w:rsidRDefault="002E2061" w:rsidP="002E2061">
            <w:pPr>
              <w:pStyle w:val="TableParagraph"/>
              <w:rPr>
                <w:rFonts w:ascii="Times New Roman"/>
                <w:color w:val="000000" w:themeColor="text1"/>
                <w:sz w:val="18"/>
              </w:rPr>
            </w:pPr>
          </w:p>
        </w:tc>
        <w:tc>
          <w:tcPr>
            <w:tcW w:w="1767" w:type="dxa"/>
          </w:tcPr>
          <w:p w14:paraId="4F4FFEDC" w14:textId="77777777" w:rsidR="002E2061" w:rsidRPr="00D71165" w:rsidRDefault="002E2061" w:rsidP="002E2061">
            <w:pPr>
              <w:pStyle w:val="TableParagraph"/>
              <w:rPr>
                <w:rFonts w:ascii="Times New Roman"/>
                <w:color w:val="000000" w:themeColor="text1"/>
                <w:sz w:val="18"/>
              </w:rPr>
            </w:pPr>
          </w:p>
        </w:tc>
      </w:tr>
      <w:tr w:rsidR="002E2061" w:rsidRPr="00D71165" w14:paraId="2FC38D10" w14:textId="77777777" w:rsidTr="00074196">
        <w:trPr>
          <w:trHeight w:val="729"/>
        </w:trPr>
        <w:tc>
          <w:tcPr>
            <w:tcW w:w="562" w:type="dxa"/>
            <w:vAlign w:val="center"/>
          </w:tcPr>
          <w:p w14:paraId="1D3AD040" w14:textId="733AC32B" w:rsidR="002E2061" w:rsidRPr="00074196" w:rsidRDefault="002E2061" w:rsidP="002E206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vAlign w:val="center"/>
          </w:tcPr>
          <w:p w14:paraId="7453D70D"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4F6E0994" w14:textId="77777777" w:rsidR="002E2061" w:rsidRPr="00D71165" w:rsidRDefault="002E2061" w:rsidP="002E2061">
            <w:pPr>
              <w:pStyle w:val="TableParagraph"/>
              <w:spacing w:before="15" w:line="276" w:lineRule="auto"/>
              <w:ind w:left="145"/>
              <w:rPr>
                <w:color w:val="000000" w:themeColor="text1"/>
                <w:sz w:val="18"/>
              </w:rPr>
            </w:pPr>
            <w:r w:rsidRPr="00D71165">
              <w:rPr>
                <w:color w:val="000000" w:themeColor="text1"/>
                <w:sz w:val="18"/>
              </w:rPr>
              <w:t>Ekuivalensi</w:t>
            </w:r>
            <w:r w:rsidRPr="00D71165">
              <w:rPr>
                <w:color w:val="000000" w:themeColor="text1"/>
                <w:spacing w:val="-8"/>
                <w:sz w:val="18"/>
              </w:rPr>
              <w:t xml:space="preserve"> </w:t>
            </w:r>
            <w:r w:rsidRPr="00D71165">
              <w:rPr>
                <w:color w:val="000000" w:themeColor="text1"/>
                <w:sz w:val="18"/>
              </w:rPr>
              <w:t>Waktu</w:t>
            </w:r>
            <w:r w:rsidRPr="00D71165">
              <w:rPr>
                <w:color w:val="000000" w:themeColor="text1"/>
                <w:spacing w:val="-5"/>
                <w:sz w:val="18"/>
              </w:rPr>
              <w:t xml:space="preserve"> </w:t>
            </w:r>
            <w:r w:rsidRPr="00D71165">
              <w:rPr>
                <w:color w:val="000000" w:themeColor="text1"/>
                <w:sz w:val="18"/>
              </w:rPr>
              <w:t>Mengajar</w:t>
            </w:r>
            <w:r w:rsidRPr="00D71165">
              <w:rPr>
                <w:color w:val="000000" w:themeColor="text1"/>
                <w:spacing w:val="-47"/>
                <w:sz w:val="18"/>
              </w:rPr>
              <w:t xml:space="preserve"> </w:t>
            </w:r>
            <w:r w:rsidRPr="00D71165">
              <w:rPr>
                <w:color w:val="000000" w:themeColor="text1"/>
                <w:sz w:val="18"/>
              </w:rPr>
              <w:t>Penuh</w:t>
            </w:r>
            <w:r w:rsidRPr="00D71165">
              <w:rPr>
                <w:color w:val="000000" w:themeColor="text1"/>
                <w:spacing w:val="-1"/>
                <w:sz w:val="18"/>
              </w:rPr>
              <w:t xml:space="preserve"> </w:t>
            </w:r>
            <w:r w:rsidRPr="00D71165">
              <w:rPr>
                <w:color w:val="000000" w:themeColor="text1"/>
                <w:sz w:val="18"/>
              </w:rPr>
              <w:t>DTPS.</w:t>
            </w:r>
          </w:p>
          <w:p w14:paraId="4B725658" w14:textId="77777777" w:rsidR="002E2061" w:rsidRPr="00D71165" w:rsidRDefault="002E2061" w:rsidP="002E206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3.a.3)</w:t>
            </w:r>
            <w:r w:rsidRPr="00D71165">
              <w:rPr>
                <w:color w:val="000000" w:themeColor="text1"/>
                <w:spacing w:val="-1"/>
                <w:sz w:val="18"/>
              </w:rPr>
              <w:t xml:space="preserve"> </w:t>
            </w:r>
            <w:r w:rsidRPr="00D71165">
              <w:rPr>
                <w:color w:val="000000" w:themeColor="text1"/>
                <w:sz w:val="18"/>
              </w:rPr>
              <w:t>LKPS</w:t>
            </w:r>
          </w:p>
        </w:tc>
        <w:tc>
          <w:tcPr>
            <w:tcW w:w="1773" w:type="dxa"/>
          </w:tcPr>
          <w:p w14:paraId="7C67572A" w14:textId="77777777" w:rsidR="002E2061" w:rsidRPr="00D71165" w:rsidRDefault="002E2061" w:rsidP="002E2061">
            <w:pPr>
              <w:pStyle w:val="TableParagraph"/>
              <w:rPr>
                <w:rFonts w:ascii="Times New Roman"/>
                <w:color w:val="000000" w:themeColor="text1"/>
                <w:sz w:val="18"/>
              </w:rPr>
            </w:pPr>
          </w:p>
        </w:tc>
        <w:tc>
          <w:tcPr>
            <w:tcW w:w="1767" w:type="dxa"/>
          </w:tcPr>
          <w:p w14:paraId="2387E75C" w14:textId="77777777" w:rsidR="002E2061" w:rsidRPr="00D71165" w:rsidRDefault="002E2061" w:rsidP="002E2061">
            <w:pPr>
              <w:pStyle w:val="TableParagraph"/>
              <w:rPr>
                <w:rFonts w:ascii="Times New Roman"/>
                <w:color w:val="000000" w:themeColor="text1"/>
                <w:sz w:val="18"/>
              </w:rPr>
            </w:pPr>
          </w:p>
        </w:tc>
      </w:tr>
      <w:tr w:rsidR="002E2061" w:rsidRPr="00D71165" w14:paraId="50078E80" w14:textId="77777777" w:rsidTr="00074196">
        <w:trPr>
          <w:trHeight w:val="491"/>
        </w:trPr>
        <w:tc>
          <w:tcPr>
            <w:tcW w:w="562" w:type="dxa"/>
            <w:vAlign w:val="center"/>
          </w:tcPr>
          <w:p w14:paraId="7C077414" w14:textId="29735720" w:rsidR="002E2061" w:rsidRPr="00074196" w:rsidRDefault="002E2061" w:rsidP="002E2061">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vAlign w:val="center"/>
          </w:tcPr>
          <w:p w14:paraId="44FD183B"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3C9757BD" w14:textId="77777777" w:rsidR="002E2061" w:rsidRPr="00D71165" w:rsidRDefault="002E2061" w:rsidP="002E2061">
            <w:pPr>
              <w:pStyle w:val="TableParagraph"/>
              <w:spacing w:before="15"/>
              <w:ind w:left="145"/>
              <w:rPr>
                <w:color w:val="000000" w:themeColor="text1"/>
                <w:sz w:val="18"/>
              </w:rPr>
            </w:pP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tidak tetap.</w:t>
            </w:r>
          </w:p>
          <w:p w14:paraId="150DD25E" w14:textId="77777777" w:rsidR="002E2061" w:rsidRPr="00D71165" w:rsidRDefault="002E2061" w:rsidP="002E2061">
            <w:pPr>
              <w:pStyle w:val="TableParagraph"/>
              <w:spacing w:before="31"/>
              <w:ind w:left="145"/>
              <w:rPr>
                <w:color w:val="000000" w:themeColor="text1"/>
                <w:sz w:val="18"/>
              </w:rPr>
            </w:pPr>
            <w:r w:rsidRPr="00D71165">
              <w:rPr>
                <w:color w:val="000000" w:themeColor="text1"/>
                <w:sz w:val="18"/>
              </w:rPr>
              <w:t>Tabel</w:t>
            </w:r>
            <w:r w:rsidRPr="00D71165">
              <w:rPr>
                <w:color w:val="000000" w:themeColor="text1"/>
                <w:spacing w:val="-3"/>
                <w:sz w:val="18"/>
              </w:rPr>
              <w:t xml:space="preserve"> </w:t>
            </w:r>
            <w:r w:rsidRPr="00D71165">
              <w:rPr>
                <w:color w:val="000000" w:themeColor="text1"/>
                <w:sz w:val="18"/>
              </w:rPr>
              <w:t>3.a.4)</w:t>
            </w:r>
            <w:r w:rsidRPr="00D71165">
              <w:rPr>
                <w:color w:val="000000" w:themeColor="text1"/>
                <w:spacing w:val="-2"/>
                <w:sz w:val="18"/>
              </w:rPr>
              <w:t xml:space="preserve"> </w:t>
            </w:r>
            <w:r w:rsidRPr="00D71165">
              <w:rPr>
                <w:color w:val="000000" w:themeColor="text1"/>
                <w:sz w:val="18"/>
              </w:rPr>
              <w:t>LKPS</w:t>
            </w:r>
          </w:p>
        </w:tc>
        <w:tc>
          <w:tcPr>
            <w:tcW w:w="1773" w:type="dxa"/>
          </w:tcPr>
          <w:p w14:paraId="4E4C186B" w14:textId="77777777" w:rsidR="002E2061" w:rsidRPr="00D71165" w:rsidRDefault="002E2061" w:rsidP="002E2061">
            <w:pPr>
              <w:pStyle w:val="TableParagraph"/>
              <w:rPr>
                <w:rFonts w:ascii="Times New Roman"/>
                <w:color w:val="000000" w:themeColor="text1"/>
                <w:sz w:val="18"/>
              </w:rPr>
            </w:pPr>
          </w:p>
        </w:tc>
        <w:tc>
          <w:tcPr>
            <w:tcW w:w="1767" w:type="dxa"/>
          </w:tcPr>
          <w:p w14:paraId="5851AA85" w14:textId="77777777" w:rsidR="002E2061" w:rsidRPr="00D71165" w:rsidRDefault="002E2061" w:rsidP="002E2061">
            <w:pPr>
              <w:pStyle w:val="TableParagraph"/>
              <w:rPr>
                <w:rFonts w:ascii="Times New Roman"/>
                <w:color w:val="000000" w:themeColor="text1"/>
                <w:sz w:val="18"/>
              </w:rPr>
            </w:pPr>
          </w:p>
        </w:tc>
      </w:tr>
      <w:tr w:rsidR="00A13E7C" w:rsidRPr="00D71165" w14:paraId="3A4FC81E" w14:textId="77777777" w:rsidTr="00074196">
        <w:trPr>
          <w:trHeight w:val="967"/>
        </w:trPr>
        <w:tc>
          <w:tcPr>
            <w:tcW w:w="562" w:type="dxa"/>
            <w:vAlign w:val="center"/>
          </w:tcPr>
          <w:p w14:paraId="045157BB" w14:textId="10F12DDB" w:rsidR="00A13E7C" w:rsidRPr="00074196" w:rsidRDefault="00A13E7C" w:rsidP="00A13E7C">
            <w:pPr>
              <w:pStyle w:val="TableParagraph"/>
              <w:spacing w:before="13"/>
              <w:ind w:left="8"/>
              <w:jc w:val="center"/>
              <w:rPr>
                <w:color w:val="000000" w:themeColor="text1"/>
                <w:sz w:val="18"/>
                <w:lang w:val="en-US"/>
              </w:rPr>
            </w:pPr>
            <w:r w:rsidRPr="00D71165">
              <w:rPr>
                <w:color w:val="000000" w:themeColor="text1"/>
                <w:sz w:val="18"/>
              </w:rPr>
              <w:t>2</w:t>
            </w:r>
            <w:r w:rsidR="00361182">
              <w:rPr>
                <w:color w:val="000000" w:themeColor="text1"/>
                <w:sz w:val="18"/>
                <w:lang w:val="en-US"/>
              </w:rPr>
              <w:t>3</w:t>
            </w:r>
          </w:p>
        </w:tc>
        <w:tc>
          <w:tcPr>
            <w:tcW w:w="2185" w:type="dxa"/>
            <w:vAlign w:val="center"/>
          </w:tcPr>
          <w:p w14:paraId="3F9F47AC" w14:textId="4CF42A7A" w:rsidR="00A13E7C" w:rsidRPr="00D71165" w:rsidRDefault="00A24B39" w:rsidP="00A13E7C">
            <w:pPr>
              <w:pStyle w:val="TableParagraph"/>
              <w:spacing w:before="13"/>
              <w:ind w:left="59"/>
              <w:rPr>
                <w:color w:val="000000" w:themeColor="text1"/>
                <w:sz w:val="18"/>
              </w:rPr>
            </w:pPr>
            <w:r w:rsidRPr="00A24B39">
              <w:rPr>
                <w:b/>
                <w:color w:val="000000" w:themeColor="text1"/>
                <w:sz w:val="18"/>
                <w:lang w:val="en-US"/>
              </w:rPr>
              <w:t xml:space="preserve">C.4.4.b) Kinerja </w:t>
            </w:r>
            <w:proofErr w:type="spellStart"/>
            <w:r w:rsidRPr="00A24B39">
              <w:rPr>
                <w:b/>
                <w:color w:val="000000" w:themeColor="text1"/>
                <w:sz w:val="18"/>
                <w:lang w:val="en-US"/>
              </w:rPr>
              <w:t>Dosen</w:t>
            </w:r>
            <w:proofErr w:type="spellEnd"/>
          </w:p>
        </w:tc>
        <w:tc>
          <w:tcPr>
            <w:tcW w:w="2636" w:type="dxa"/>
            <w:vAlign w:val="center"/>
          </w:tcPr>
          <w:p w14:paraId="5C8D67CD" w14:textId="01C17A29" w:rsidR="00A13E7C" w:rsidRPr="00074196" w:rsidRDefault="00A13E7C" w:rsidP="00A13E7C">
            <w:pPr>
              <w:pStyle w:val="TableParagraph"/>
              <w:spacing w:before="13" w:line="276" w:lineRule="auto"/>
              <w:ind w:left="145"/>
              <w:rPr>
                <w:color w:val="000000" w:themeColor="text1"/>
                <w:sz w:val="18"/>
                <w:lang w:val="en-US"/>
              </w:rPr>
            </w:pPr>
            <w:r w:rsidRPr="00D71165">
              <w:rPr>
                <w:color w:val="000000" w:themeColor="text1"/>
                <w:sz w:val="18"/>
              </w:rPr>
              <w:t>Pengakuan/rekognisi atas</w:t>
            </w:r>
            <w:r w:rsidRPr="00D71165">
              <w:rPr>
                <w:color w:val="000000" w:themeColor="text1"/>
                <w:spacing w:val="-47"/>
                <w:sz w:val="18"/>
              </w:rPr>
              <w:t xml:space="preserve"> </w:t>
            </w:r>
            <w:r w:rsidRPr="00D71165">
              <w:rPr>
                <w:color w:val="000000" w:themeColor="text1"/>
                <w:sz w:val="18"/>
              </w:rPr>
              <w:t>kepakaran/prestasi/kinerja</w:t>
            </w:r>
            <w:r w:rsidRPr="00D71165">
              <w:rPr>
                <w:color w:val="000000" w:themeColor="text1"/>
                <w:spacing w:val="-48"/>
                <w:sz w:val="18"/>
              </w:rPr>
              <w:t xml:space="preserve"> </w:t>
            </w:r>
            <w:r w:rsidRPr="00D71165">
              <w:rPr>
                <w:color w:val="000000" w:themeColor="text1"/>
                <w:sz w:val="18"/>
              </w:rPr>
              <w:t>DTPS</w:t>
            </w:r>
            <w:r>
              <w:rPr>
                <w:color w:val="000000" w:themeColor="text1"/>
                <w:sz w:val="18"/>
                <w:lang w:val="en-US"/>
              </w:rPr>
              <w:t>.</w:t>
            </w:r>
          </w:p>
          <w:p w14:paraId="37D406E7" w14:textId="77777777" w:rsidR="00A13E7C" w:rsidRPr="00D71165" w:rsidRDefault="00A13E7C" w:rsidP="00A13E7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3.b.1)</w:t>
            </w:r>
            <w:r w:rsidRPr="00D71165">
              <w:rPr>
                <w:color w:val="000000" w:themeColor="text1"/>
                <w:spacing w:val="-1"/>
                <w:sz w:val="18"/>
              </w:rPr>
              <w:t xml:space="preserve"> </w:t>
            </w:r>
            <w:r w:rsidRPr="00D71165">
              <w:rPr>
                <w:color w:val="000000" w:themeColor="text1"/>
                <w:sz w:val="18"/>
              </w:rPr>
              <w:t>LKPS</w:t>
            </w:r>
          </w:p>
        </w:tc>
        <w:tc>
          <w:tcPr>
            <w:tcW w:w="1773" w:type="dxa"/>
          </w:tcPr>
          <w:p w14:paraId="5C19A72E" w14:textId="77777777" w:rsidR="00A13E7C" w:rsidRPr="00D71165" w:rsidRDefault="00A13E7C" w:rsidP="00A13E7C">
            <w:pPr>
              <w:pStyle w:val="TableParagraph"/>
              <w:rPr>
                <w:rFonts w:ascii="Times New Roman"/>
                <w:color w:val="000000" w:themeColor="text1"/>
                <w:sz w:val="18"/>
              </w:rPr>
            </w:pPr>
          </w:p>
        </w:tc>
        <w:tc>
          <w:tcPr>
            <w:tcW w:w="1767" w:type="dxa"/>
          </w:tcPr>
          <w:p w14:paraId="5F2F72B1" w14:textId="77777777" w:rsidR="00A13E7C" w:rsidRPr="00D71165" w:rsidRDefault="00A13E7C" w:rsidP="00A13E7C">
            <w:pPr>
              <w:pStyle w:val="TableParagraph"/>
              <w:rPr>
                <w:rFonts w:ascii="Times New Roman"/>
                <w:color w:val="000000" w:themeColor="text1"/>
                <w:sz w:val="18"/>
              </w:rPr>
            </w:pPr>
          </w:p>
        </w:tc>
      </w:tr>
      <w:tr w:rsidR="002E2061" w:rsidRPr="00D71165" w14:paraId="2D35A170" w14:textId="77777777" w:rsidTr="00074196">
        <w:trPr>
          <w:trHeight w:val="1204"/>
        </w:trPr>
        <w:tc>
          <w:tcPr>
            <w:tcW w:w="562" w:type="dxa"/>
            <w:vAlign w:val="center"/>
          </w:tcPr>
          <w:p w14:paraId="21BCFC3E" w14:textId="297AE17F" w:rsidR="002E2061" w:rsidRPr="00074196" w:rsidRDefault="002E2061" w:rsidP="002E2061">
            <w:pPr>
              <w:pStyle w:val="TableParagraph"/>
              <w:spacing w:before="13"/>
              <w:ind w:left="8"/>
              <w:jc w:val="center"/>
              <w:rPr>
                <w:color w:val="000000" w:themeColor="text1"/>
                <w:sz w:val="18"/>
                <w:lang w:val="en-US"/>
              </w:rPr>
            </w:pPr>
            <w:r w:rsidRPr="00D71165">
              <w:rPr>
                <w:color w:val="000000" w:themeColor="text1"/>
                <w:sz w:val="18"/>
              </w:rPr>
              <w:t>2</w:t>
            </w:r>
            <w:r w:rsidR="00361182">
              <w:rPr>
                <w:color w:val="000000" w:themeColor="text1"/>
                <w:sz w:val="18"/>
                <w:lang w:val="en-US"/>
              </w:rPr>
              <w:t>4</w:t>
            </w:r>
          </w:p>
        </w:tc>
        <w:tc>
          <w:tcPr>
            <w:tcW w:w="2185" w:type="dxa"/>
            <w:vAlign w:val="center"/>
          </w:tcPr>
          <w:p w14:paraId="6A25AC17"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4247D8D4"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Kegiatan penelitian DTPS</w:t>
            </w:r>
            <w:r w:rsidRPr="00D71165">
              <w:rPr>
                <w:color w:val="000000" w:themeColor="text1"/>
                <w:spacing w:val="1"/>
                <w:sz w:val="18"/>
              </w:rPr>
              <w:t xml:space="preserve"> </w:t>
            </w:r>
            <w:r w:rsidRPr="00D71165">
              <w:rPr>
                <w:color w:val="000000" w:themeColor="text1"/>
                <w:sz w:val="18"/>
              </w:rPr>
              <w:t>yang relevan dengan bidang</w:t>
            </w:r>
            <w:r w:rsidRPr="00D71165">
              <w:rPr>
                <w:color w:val="000000" w:themeColor="text1"/>
                <w:spacing w:val="-47"/>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59561B20" w14:textId="77777777" w:rsidR="002E2061" w:rsidRPr="00D71165" w:rsidRDefault="002E2061" w:rsidP="002E2061">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3.b.2)</w:t>
            </w:r>
            <w:r w:rsidRPr="00D71165">
              <w:rPr>
                <w:color w:val="000000" w:themeColor="text1"/>
                <w:spacing w:val="-1"/>
                <w:sz w:val="18"/>
              </w:rPr>
              <w:t xml:space="preserve"> </w:t>
            </w:r>
            <w:r w:rsidRPr="00D71165">
              <w:rPr>
                <w:color w:val="000000" w:themeColor="text1"/>
                <w:sz w:val="18"/>
              </w:rPr>
              <w:t>LKPS</w:t>
            </w:r>
          </w:p>
        </w:tc>
        <w:tc>
          <w:tcPr>
            <w:tcW w:w="1773" w:type="dxa"/>
          </w:tcPr>
          <w:p w14:paraId="575B79DC" w14:textId="77777777" w:rsidR="002E2061" w:rsidRPr="00D71165" w:rsidRDefault="002E2061" w:rsidP="002E2061">
            <w:pPr>
              <w:pStyle w:val="TableParagraph"/>
              <w:rPr>
                <w:rFonts w:ascii="Times New Roman"/>
                <w:color w:val="000000" w:themeColor="text1"/>
                <w:sz w:val="18"/>
              </w:rPr>
            </w:pPr>
          </w:p>
        </w:tc>
        <w:tc>
          <w:tcPr>
            <w:tcW w:w="1767" w:type="dxa"/>
          </w:tcPr>
          <w:p w14:paraId="6B5EC197" w14:textId="77777777" w:rsidR="002E2061" w:rsidRPr="00D71165" w:rsidRDefault="002E2061" w:rsidP="002E2061">
            <w:pPr>
              <w:pStyle w:val="TableParagraph"/>
              <w:rPr>
                <w:rFonts w:ascii="Times New Roman"/>
                <w:color w:val="000000" w:themeColor="text1"/>
                <w:sz w:val="18"/>
              </w:rPr>
            </w:pPr>
          </w:p>
        </w:tc>
      </w:tr>
      <w:tr w:rsidR="002E2061" w:rsidRPr="00D71165" w14:paraId="0D32FD0A" w14:textId="77777777" w:rsidTr="00074196">
        <w:trPr>
          <w:trHeight w:val="1207"/>
        </w:trPr>
        <w:tc>
          <w:tcPr>
            <w:tcW w:w="562" w:type="dxa"/>
            <w:vAlign w:val="center"/>
          </w:tcPr>
          <w:p w14:paraId="7D7F0898" w14:textId="58437FD2" w:rsidR="002E2061" w:rsidRPr="00074196" w:rsidRDefault="002E2061" w:rsidP="002E2061">
            <w:pPr>
              <w:pStyle w:val="TableParagraph"/>
              <w:spacing w:before="15"/>
              <w:ind w:left="8"/>
              <w:jc w:val="center"/>
              <w:rPr>
                <w:color w:val="000000" w:themeColor="text1"/>
                <w:sz w:val="18"/>
                <w:lang w:val="en-US"/>
              </w:rPr>
            </w:pPr>
            <w:r w:rsidRPr="00D71165">
              <w:rPr>
                <w:color w:val="000000" w:themeColor="text1"/>
                <w:sz w:val="18"/>
              </w:rPr>
              <w:t>2</w:t>
            </w:r>
            <w:r w:rsidR="00361182">
              <w:rPr>
                <w:color w:val="000000" w:themeColor="text1"/>
                <w:sz w:val="18"/>
                <w:lang w:val="en-US"/>
              </w:rPr>
              <w:t>5</w:t>
            </w:r>
          </w:p>
        </w:tc>
        <w:tc>
          <w:tcPr>
            <w:tcW w:w="2185" w:type="dxa"/>
            <w:vAlign w:val="center"/>
          </w:tcPr>
          <w:p w14:paraId="0D79B74B"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11796655" w14:textId="77777777" w:rsidR="002E2061" w:rsidRPr="00D71165" w:rsidRDefault="002E2061" w:rsidP="002E2061">
            <w:pPr>
              <w:pStyle w:val="TableParagraph"/>
              <w:spacing w:before="15" w:line="276" w:lineRule="auto"/>
              <w:ind w:left="145"/>
              <w:rPr>
                <w:color w:val="000000" w:themeColor="text1"/>
                <w:sz w:val="18"/>
              </w:rPr>
            </w:pPr>
            <w:r w:rsidRPr="00D71165">
              <w:rPr>
                <w:color w:val="000000" w:themeColor="text1"/>
                <w:sz w:val="18"/>
              </w:rPr>
              <w:t>Kegiatan PkM DTPS yang</w:t>
            </w:r>
            <w:r w:rsidRPr="00D71165">
              <w:rPr>
                <w:color w:val="000000" w:themeColor="text1"/>
                <w:spacing w:val="1"/>
                <w:sz w:val="18"/>
              </w:rPr>
              <w:t xml:space="preserve"> </w:t>
            </w:r>
            <w:r w:rsidRPr="00D71165">
              <w:rPr>
                <w:color w:val="000000" w:themeColor="text1"/>
                <w:sz w:val="18"/>
              </w:rPr>
              <w:t>relevan dengan bidang</w:t>
            </w:r>
            <w:r w:rsidRPr="00D71165">
              <w:rPr>
                <w:color w:val="000000" w:themeColor="text1"/>
                <w:spacing w:val="1"/>
                <w:sz w:val="18"/>
              </w:rPr>
              <w:t xml:space="preserve"> </w:t>
            </w:r>
            <w:r w:rsidRPr="00D71165">
              <w:rPr>
                <w:color w:val="000000" w:themeColor="text1"/>
                <w:sz w:val="18"/>
              </w:rPr>
              <w:t>program studi dalam 3 tahun</w:t>
            </w:r>
            <w:r w:rsidRPr="00D71165">
              <w:rPr>
                <w:color w:val="000000" w:themeColor="text1"/>
                <w:spacing w:val="-48"/>
                <w:sz w:val="18"/>
              </w:rPr>
              <w:t xml:space="preserve"> </w:t>
            </w:r>
            <w:r w:rsidRPr="00D71165">
              <w:rPr>
                <w:color w:val="000000" w:themeColor="text1"/>
                <w:sz w:val="18"/>
              </w:rPr>
              <w:t>terakhir.</w:t>
            </w:r>
          </w:p>
          <w:p w14:paraId="79577330" w14:textId="77777777" w:rsidR="002E2061" w:rsidRPr="00D71165" w:rsidRDefault="002E2061" w:rsidP="002E206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3.b.3)</w:t>
            </w:r>
            <w:r w:rsidRPr="00D71165">
              <w:rPr>
                <w:color w:val="000000" w:themeColor="text1"/>
                <w:spacing w:val="-1"/>
                <w:sz w:val="18"/>
              </w:rPr>
              <w:t xml:space="preserve"> </w:t>
            </w:r>
            <w:r w:rsidRPr="00D71165">
              <w:rPr>
                <w:color w:val="000000" w:themeColor="text1"/>
                <w:sz w:val="18"/>
              </w:rPr>
              <w:t>LKPS</w:t>
            </w:r>
          </w:p>
        </w:tc>
        <w:tc>
          <w:tcPr>
            <w:tcW w:w="1773" w:type="dxa"/>
          </w:tcPr>
          <w:p w14:paraId="2AEAEE00" w14:textId="77777777" w:rsidR="002E2061" w:rsidRPr="00D71165" w:rsidRDefault="002E2061" w:rsidP="002E2061">
            <w:pPr>
              <w:pStyle w:val="TableParagraph"/>
              <w:rPr>
                <w:rFonts w:ascii="Times New Roman"/>
                <w:color w:val="000000" w:themeColor="text1"/>
                <w:sz w:val="18"/>
              </w:rPr>
            </w:pPr>
          </w:p>
        </w:tc>
        <w:tc>
          <w:tcPr>
            <w:tcW w:w="1767" w:type="dxa"/>
          </w:tcPr>
          <w:p w14:paraId="11B94FB1" w14:textId="77777777" w:rsidR="002E2061" w:rsidRPr="00D71165" w:rsidRDefault="002E2061" w:rsidP="002E2061">
            <w:pPr>
              <w:pStyle w:val="TableParagraph"/>
              <w:rPr>
                <w:rFonts w:ascii="Times New Roman"/>
                <w:color w:val="000000" w:themeColor="text1"/>
                <w:sz w:val="18"/>
              </w:rPr>
            </w:pPr>
          </w:p>
        </w:tc>
      </w:tr>
      <w:tr w:rsidR="002E2061" w:rsidRPr="00D71165" w14:paraId="163A45C9" w14:textId="77777777" w:rsidTr="00074196">
        <w:trPr>
          <w:trHeight w:val="1441"/>
        </w:trPr>
        <w:tc>
          <w:tcPr>
            <w:tcW w:w="562" w:type="dxa"/>
            <w:vAlign w:val="center"/>
          </w:tcPr>
          <w:p w14:paraId="782223E6" w14:textId="734CAB4F" w:rsidR="002E2061" w:rsidRPr="00074196" w:rsidRDefault="002E2061" w:rsidP="002E2061">
            <w:pPr>
              <w:pStyle w:val="TableParagraph"/>
              <w:spacing w:before="13"/>
              <w:ind w:left="8"/>
              <w:jc w:val="center"/>
              <w:rPr>
                <w:color w:val="000000" w:themeColor="text1"/>
                <w:sz w:val="18"/>
                <w:lang w:val="en-US"/>
              </w:rPr>
            </w:pPr>
            <w:r w:rsidRPr="00D71165">
              <w:rPr>
                <w:color w:val="000000" w:themeColor="text1"/>
                <w:sz w:val="18"/>
              </w:rPr>
              <w:t>2</w:t>
            </w:r>
            <w:r w:rsidR="00361182">
              <w:rPr>
                <w:color w:val="000000" w:themeColor="text1"/>
                <w:sz w:val="18"/>
                <w:lang w:val="en-US"/>
              </w:rPr>
              <w:t>6</w:t>
            </w:r>
          </w:p>
        </w:tc>
        <w:tc>
          <w:tcPr>
            <w:tcW w:w="2185" w:type="dxa"/>
            <w:vAlign w:val="center"/>
          </w:tcPr>
          <w:p w14:paraId="50C82265"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28DC4FA4" w14:textId="35A5870F"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Publikasi ilmiah dengan</w:t>
            </w:r>
            <w:r w:rsidRPr="00D71165">
              <w:rPr>
                <w:color w:val="000000" w:themeColor="text1"/>
                <w:spacing w:val="1"/>
                <w:sz w:val="18"/>
              </w:rPr>
              <w:t xml:space="preserve"> </w:t>
            </w:r>
            <w:r w:rsidRPr="00D71165">
              <w:rPr>
                <w:color w:val="000000" w:themeColor="text1"/>
                <w:sz w:val="18"/>
              </w:rPr>
              <w:t>tema yang relevan denga</w:t>
            </w:r>
            <w:r>
              <w:rPr>
                <w:color w:val="000000" w:themeColor="text1"/>
                <w:sz w:val="18"/>
                <w:lang w:val="en-US"/>
              </w:rPr>
              <w:t xml:space="preserve">n </w:t>
            </w:r>
            <w:r w:rsidRPr="00D71165">
              <w:rPr>
                <w:color w:val="000000" w:themeColor="text1"/>
                <w:sz w:val="18"/>
              </w:rPr>
              <w:t>bidang program studi yan</w:t>
            </w:r>
            <w:r>
              <w:rPr>
                <w:color w:val="000000" w:themeColor="text1"/>
                <w:sz w:val="18"/>
                <w:lang w:val="en-US"/>
              </w:rPr>
              <w:t xml:space="preserve">g </w:t>
            </w:r>
            <w:r w:rsidRPr="00D71165">
              <w:rPr>
                <w:color w:val="000000" w:themeColor="text1"/>
                <w:spacing w:val="-48"/>
                <w:sz w:val="18"/>
              </w:rPr>
              <w:t xml:space="preserve"> </w:t>
            </w:r>
            <w:r w:rsidRPr="00D71165">
              <w:rPr>
                <w:color w:val="000000" w:themeColor="text1"/>
                <w:sz w:val="18"/>
              </w:rPr>
              <w:t>dihasilkan DTPS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26E7FCFA" w14:textId="77777777" w:rsidR="002E2061" w:rsidRPr="00D71165" w:rsidRDefault="002E2061" w:rsidP="002E2061">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3.b.4)</w:t>
            </w:r>
            <w:r w:rsidRPr="00D71165">
              <w:rPr>
                <w:color w:val="000000" w:themeColor="text1"/>
                <w:spacing w:val="-1"/>
                <w:sz w:val="18"/>
              </w:rPr>
              <w:t xml:space="preserve"> </w:t>
            </w:r>
            <w:r w:rsidRPr="00D71165">
              <w:rPr>
                <w:color w:val="000000" w:themeColor="text1"/>
                <w:sz w:val="18"/>
              </w:rPr>
              <w:t>LKPS</w:t>
            </w:r>
          </w:p>
        </w:tc>
        <w:tc>
          <w:tcPr>
            <w:tcW w:w="1773" w:type="dxa"/>
          </w:tcPr>
          <w:p w14:paraId="2CE0D7B7" w14:textId="77777777" w:rsidR="002E2061" w:rsidRPr="00D71165" w:rsidRDefault="002E2061" w:rsidP="002E2061">
            <w:pPr>
              <w:pStyle w:val="TableParagraph"/>
              <w:rPr>
                <w:rFonts w:ascii="Times New Roman"/>
                <w:color w:val="000000" w:themeColor="text1"/>
                <w:sz w:val="18"/>
              </w:rPr>
            </w:pPr>
          </w:p>
        </w:tc>
        <w:tc>
          <w:tcPr>
            <w:tcW w:w="1767" w:type="dxa"/>
          </w:tcPr>
          <w:p w14:paraId="48C0599A" w14:textId="77777777" w:rsidR="002E2061" w:rsidRPr="00D71165" w:rsidRDefault="002E2061" w:rsidP="002E2061">
            <w:pPr>
              <w:pStyle w:val="TableParagraph"/>
              <w:rPr>
                <w:rFonts w:ascii="Times New Roman"/>
                <w:color w:val="000000" w:themeColor="text1"/>
                <w:sz w:val="18"/>
              </w:rPr>
            </w:pPr>
          </w:p>
        </w:tc>
      </w:tr>
      <w:tr w:rsidR="002E2061" w:rsidRPr="00D71165" w14:paraId="6E70249E" w14:textId="77777777" w:rsidTr="00074196">
        <w:trPr>
          <w:trHeight w:val="1204"/>
        </w:trPr>
        <w:tc>
          <w:tcPr>
            <w:tcW w:w="562" w:type="dxa"/>
            <w:vAlign w:val="center"/>
          </w:tcPr>
          <w:p w14:paraId="5493E584" w14:textId="5908B510" w:rsidR="002E2061" w:rsidRPr="00D71165" w:rsidRDefault="002E2061" w:rsidP="002E2061">
            <w:pPr>
              <w:pStyle w:val="TableParagraph"/>
              <w:spacing w:before="15"/>
              <w:ind w:left="8"/>
              <w:jc w:val="center"/>
              <w:rPr>
                <w:color w:val="000000" w:themeColor="text1"/>
                <w:sz w:val="18"/>
                <w:lang w:val="en-US"/>
              </w:rPr>
            </w:pPr>
            <w:r w:rsidRPr="00D71165">
              <w:rPr>
                <w:color w:val="000000" w:themeColor="text1"/>
                <w:sz w:val="18"/>
                <w:lang w:val="en-US"/>
              </w:rPr>
              <w:t>2</w:t>
            </w:r>
            <w:r w:rsidR="00361182">
              <w:rPr>
                <w:color w:val="000000" w:themeColor="text1"/>
                <w:sz w:val="18"/>
                <w:lang w:val="en-US"/>
              </w:rPr>
              <w:t>7</w:t>
            </w:r>
          </w:p>
        </w:tc>
        <w:tc>
          <w:tcPr>
            <w:tcW w:w="2185" w:type="dxa"/>
            <w:vAlign w:val="center"/>
          </w:tcPr>
          <w:p w14:paraId="48D8ED51"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451519A3" w14:textId="2A3B2184" w:rsidR="002E2061" w:rsidRPr="00074196" w:rsidRDefault="002E2061" w:rsidP="002E2061">
            <w:pPr>
              <w:pStyle w:val="TableParagraph"/>
              <w:spacing w:line="206" w:lineRule="exact"/>
              <w:ind w:left="145"/>
              <w:rPr>
                <w:color w:val="000000" w:themeColor="text1"/>
                <w:sz w:val="18"/>
                <w:lang w:val="en-US"/>
              </w:rPr>
            </w:pPr>
            <w:r w:rsidRPr="00D71165">
              <w:rPr>
                <w:color w:val="000000" w:themeColor="text1"/>
                <w:sz w:val="18"/>
              </w:rPr>
              <w:t>Karya ilmiah DTPS yang disitasi dalam 3 tahun terakhir</w:t>
            </w:r>
            <w:r>
              <w:rPr>
                <w:color w:val="000000" w:themeColor="text1"/>
                <w:sz w:val="18"/>
                <w:lang w:val="en-US"/>
              </w:rPr>
              <w:t>.</w:t>
            </w:r>
          </w:p>
          <w:p w14:paraId="77EFD957" w14:textId="77777777" w:rsidR="002E2061" w:rsidRPr="00D71165" w:rsidRDefault="002E2061" w:rsidP="002E206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3.b.6)</w:t>
            </w:r>
            <w:r w:rsidRPr="00D71165">
              <w:rPr>
                <w:color w:val="000000" w:themeColor="text1"/>
                <w:spacing w:val="-1"/>
                <w:sz w:val="18"/>
              </w:rPr>
              <w:t xml:space="preserve"> </w:t>
            </w:r>
            <w:r w:rsidRPr="00D71165">
              <w:rPr>
                <w:color w:val="000000" w:themeColor="text1"/>
                <w:sz w:val="18"/>
              </w:rPr>
              <w:t>LKPS</w:t>
            </w:r>
          </w:p>
        </w:tc>
        <w:tc>
          <w:tcPr>
            <w:tcW w:w="1773" w:type="dxa"/>
          </w:tcPr>
          <w:p w14:paraId="4771E40D" w14:textId="77777777" w:rsidR="002E2061" w:rsidRPr="00D71165" w:rsidRDefault="002E2061" w:rsidP="002E2061">
            <w:pPr>
              <w:pStyle w:val="TableParagraph"/>
              <w:rPr>
                <w:rFonts w:ascii="Times New Roman"/>
                <w:color w:val="000000" w:themeColor="text1"/>
                <w:sz w:val="18"/>
                <w:highlight w:val="yellow"/>
              </w:rPr>
            </w:pPr>
          </w:p>
        </w:tc>
        <w:tc>
          <w:tcPr>
            <w:tcW w:w="1767" w:type="dxa"/>
          </w:tcPr>
          <w:p w14:paraId="7746B3E4" w14:textId="77777777" w:rsidR="002E2061" w:rsidRPr="00D71165" w:rsidRDefault="002E2061" w:rsidP="002E2061">
            <w:pPr>
              <w:pStyle w:val="TableParagraph"/>
              <w:rPr>
                <w:rFonts w:ascii="Times New Roman"/>
                <w:color w:val="000000" w:themeColor="text1"/>
                <w:sz w:val="18"/>
                <w:highlight w:val="yellow"/>
              </w:rPr>
            </w:pPr>
          </w:p>
        </w:tc>
      </w:tr>
      <w:tr w:rsidR="002E2061" w:rsidRPr="00D71165" w14:paraId="0F4B83A1" w14:textId="77777777" w:rsidTr="00A403C2">
        <w:trPr>
          <w:trHeight w:val="969"/>
        </w:trPr>
        <w:tc>
          <w:tcPr>
            <w:tcW w:w="562" w:type="dxa"/>
            <w:vAlign w:val="center"/>
          </w:tcPr>
          <w:p w14:paraId="5F39A5BA" w14:textId="127B441D" w:rsidR="002E2061" w:rsidRPr="00D71165" w:rsidRDefault="002E2061" w:rsidP="002E2061">
            <w:pPr>
              <w:pStyle w:val="TableParagraph"/>
              <w:spacing w:before="15"/>
              <w:jc w:val="center"/>
              <w:rPr>
                <w:color w:val="000000" w:themeColor="text1"/>
                <w:sz w:val="18"/>
                <w:lang w:val="en-US"/>
              </w:rPr>
            </w:pPr>
            <w:r>
              <w:rPr>
                <w:color w:val="000000" w:themeColor="text1"/>
                <w:sz w:val="18"/>
                <w:lang w:val="en-US"/>
              </w:rPr>
              <w:lastRenderedPageBreak/>
              <w:t>2</w:t>
            </w:r>
            <w:r w:rsidR="00361182">
              <w:rPr>
                <w:color w:val="000000" w:themeColor="text1"/>
                <w:sz w:val="18"/>
                <w:lang w:val="en-US"/>
              </w:rPr>
              <w:t>8</w:t>
            </w:r>
          </w:p>
        </w:tc>
        <w:tc>
          <w:tcPr>
            <w:tcW w:w="2185" w:type="dxa"/>
            <w:vAlign w:val="center"/>
          </w:tcPr>
          <w:p w14:paraId="4197B2CD"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73B34154" w14:textId="6788AAF8" w:rsidR="002E2061" w:rsidRPr="00D71165" w:rsidRDefault="002E2061" w:rsidP="002E2061">
            <w:pPr>
              <w:pStyle w:val="TableParagraph"/>
              <w:spacing w:before="15" w:line="276" w:lineRule="auto"/>
              <w:ind w:left="145"/>
              <w:rPr>
                <w:color w:val="000000" w:themeColor="text1"/>
                <w:sz w:val="18"/>
              </w:rPr>
            </w:pPr>
            <w:r w:rsidRPr="00D71165">
              <w:rPr>
                <w:color w:val="000000" w:themeColor="text1"/>
                <w:sz w:val="18"/>
              </w:rPr>
              <w:t>Luaran penelitian dan PkM</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4"/>
                <w:sz w:val="18"/>
              </w:rPr>
              <w:t xml:space="preserve"> </w:t>
            </w:r>
            <w:r w:rsidRPr="00D71165">
              <w:rPr>
                <w:color w:val="000000" w:themeColor="text1"/>
                <w:sz w:val="18"/>
              </w:rPr>
              <w:t>dihasilkan</w:t>
            </w:r>
            <w:r w:rsidRPr="00D71165">
              <w:rPr>
                <w:color w:val="000000" w:themeColor="text1"/>
                <w:spacing w:val="-4"/>
                <w:sz w:val="18"/>
              </w:rPr>
              <w:t xml:space="preserve"> </w:t>
            </w:r>
            <w:r w:rsidRPr="00D71165">
              <w:rPr>
                <w:color w:val="000000" w:themeColor="text1"/>
                <w:sz w:val="18"/>
              </w:rPr>
              <w:t>DTPS</w:t>
            </w:r>
            <w:r w:rsidRPr="00D71165">
              <w:rPr>
                <w:color w:val="000000" w:themeColor="text1"/>
                <w:spacing w:val="-4"/>
                <w:sz w:val="18"/>
              </w:rPr>
              <w:t xml:space="preserve"> </w:t>
            </w:r>
            <w:r w:rsidRPr="00D71165">
              <w:rPr>
                <w:color w:val="000000" w:themeColor="text1"/>
                <w:sz w:val="18"/>
              </w:rPr>
              <w:t>dalam</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3EDE3212" w14:textId="77777777" w:rsidR="002E2061" w:rsidRPr="00D71165" w:rsidRDefault="002E2061" w:rsidP="002E2061">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3.b.</w:t>
            </w:r>
            <w:r w:rsidRPr="00D71165">
              <w:rPr>
                <w:color w:val="000000" w:themeColor="text1"/>
                <w:sz w:val="18"/>
                <w:lang w:val="en-US"/>
              </w:rPr>
              <w:t>8</w:t>
            </w:r>
            <w:r w:rsidRPr="00D71165">
              <w:rPr>
                <w:color w:val="000000" w:themeColor="text1"/>
                <w:sz w:val="18"/>
              </w:rPr>
              <w:t>)</w:t>
            </w:r>
            <w:r w:rsidRPr="00D71165">
              <w:rPr>
                <w:color w:val="000000" w:themeColor="text1"/>
                <w:spacing w:val="-1"/>
                <w:sz w:val="18"/>
              </w:rPr>
              <w:t xml:space="preserve"> </w:t>
            </w:r>
            <w:r w:rsidRPr="00D71165">
              <w:rPr>
                <w:color w:val="000000" w:themeColor="text1"/>
                <w:sz w:val="18"/>
              </w:rPr>
              <w:t>LKPS</w:t>
            </w:r>
          </w:p>
        </w:tc>
        <w:tc>
          <w:tcPr>
            <w:tcW w:w="1773" w:type="dxa"/>
          </w:tcPr>
          <w:p w14:paraId="6D33AE6F" w14:textId="77777777" w:rsidR="002E2061" w:rsidRPr="00D71165" w:rsidRDefault="002E2061" w:rsidP="002E2061">
            <w:pPr>
              <w:pStyle w:val="TableParagraph"/>
              <w:rPr>
                <w:rFonts w:ascii="Times New Roman"/>
                <w:color w:val="000000" w:themeColor="text1"/>
                <w:sz w:val="18"/>
              </w:rPr>
            </w:pPr>
          </w:p>
        </w:tc>
        <w:tc>
          <w:tcPr>
            <w:tcW w:w="1767" w:type="dxa"/>
          </w:tcPr>
          <w:p w14:paraId="72B7C69E" w14:textId="77777777" w:rsidR="002E2061" w:rsidRPr="00D71165" w:rsidRDefault="002E2061" w:rsidP="002E2061">
            <w:pPr>
              <w:pStyle w:val="TableParagraph"/>
              <w:rPr>
                <w:rFonts w:ascii="Times New Roman"/>
                <w:color w:val="000000" w:themeColor="text1"/>
                <w:sz w:val="18"/>
              </w:rPr>
            </w:pPr>
          </w:p>
        </w:tc>
      </w:tr>
      <w:tr w:rsidR="00A13E7C" w:rsidRPr="00D71165" w14:paraId="003AA9D8" w14:textId="77777777" w:rsidTr="00A403C2">
        <w:trPr>
          <w:trHeight w:val="729"/>
        </w:trPr>
        <w:tc>
          <w:tcPr>
            <w:tcW w:w="562" w:type="dxa"/>
            <w:vAlign w:val="center"/>
          </w:tcPr>
          <w:p w14:paraId="5F055E13" w14:textId="594A6B1F" w:rsidR="00A13E7C" w:rsidRPr="00361182" w:rsidRDefault="00361182" w:rsidP="00A13E7C">
            <w:pPr>
              <w:pStyle w:val="TableParagraph"/>
              <w:spacing w:before="13"/>
              <w:jc w:val="center"/>
              <w:rPr>
                <w:color w:val="000000" w:themeColor="text1"/>
                <w:sz w:val="18"/>
                <w:lang w:val="en-US"/>
              </w:rPr>
            </w:pPr>
            <w:r>
              <w:rPr>
                <w:color w:val="000000" w:themeColor="text1"/>
                <w:sz w:val="18"/>
                <w:lang w:val="en-US"/>
              </w:rPr>
              <w:t>29</w:t>
            </w:r>
          </w:p>
        </w:tc>
        <w:tc>
          <w:tcPr>
            <w:tcW w:w="2185" w:type="dxa"/>
            <w:vAlign w:val="center"/>
          </w:tcPr>
          <w:p w14:paraId="6BF6EDA5" w14:textId="0C978184" w:rsidR="00A13E7C" w:rsidRPr="00D71165" w:rsidRDefault="00A24B39" w:rsidP="00A13E7C">
            <w:pPr>
              <w:pStyle w:val="TableParagraph"/>
              <w:spacing w:before="13" w:line="276" w:lineRule="auto"/>
              <w:ind w:left="59"/>
              <w:rPr>
                <w:color w:val="000000" w:themeColor="text1"/>
                <w:sz w:val="18"/>
              </w:rPr>
            </w:pPr>
            <w:r w:rsidRPr="00A24B39">
              <w:rPr>
                <w:b/>
                <w:color w:val="000000" w:themeColor="text1"/>
                <w:sz w:val="18"/>
                <w:lang w:val="en-US"/>
              </w:rPr>
              <w:t xml:space="preserve">C.4.4.c)       </w:t>
            </w:r>
            <w:proofErr w:type="spellStart"/>
            <w:r w:rsidRPr="00A24B39">
              <w:rPr>
                <w:b/>
                <w:color w:val="000000" w:themeColor="text1"/>
                <w:sz w:val="18"/>
                <w:lang w:val="en-US"/>
              </w:rPr>
              <w:t>Pengembangan</w:t>
            </w:r>
            <w:proofErr w:type="spellEnd"/>
            <w:r w:rsidRPr="00A24B39">
              <w:rPr>
                <w:b/>
                <w:color w:val="000000" w:themeColor="text1"/>
                <w:sz w:val="18"/>
                <w:lang w:val="en-US"/>
              </w:rPr>
              <w:t xml:space="preserve"> </w:t>
            </w:r>
            <w:proofErr w:type="spellStart"/>
            <w:r w:rsidRPr="00A24B39">
              <w:rPr>
                <w:b/>
                <w:color w:val="000000" w:themeColor="text1"/>
                <w:sz w:val="18"/>
                <w:lang w:val="en-US"/>
              </w:rPr>
              <w:t>Dosen</w:t>
            </w:r>
            <w:proofErr w:type="spellEnd"/>
          </w:p>
        </w:tc>
        <w:tc>
          <w:tcPr>
            <w:tcW w:w="2636" w:type="dxa"/>
            <w:vAlign w:val="center"/>
          </w:tcPr>
          <w:p w14:paraId="7328679F" w14:textId="6EEAD000"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Upaya pengembangan</w:t>
            </w:r>
            <w:r w:rsidRPr="00D71165">
              <w:rPr>
                <w:color w:val="000000" w:themeColor="text1"/>
                <w:spacing w:val="1"/>
                <w:sz w:val="18"/>
              </w:rPr>
              <w:t xml:space="preserve"> </w:t>
            </w:r>
            <w:r w:rsidRPr="00D71165">
              <w:rPr>
                <w:color w:val="000000" w:themeColor="text1"/>
                <w:sz w:val="18"/>
              </w:rPr>
              <w:t>dosen</w:t>
            </w:r>
            <w:r w:rsidRPr="00D71165">
              <w:rPr>
                <w:color w:val="000000" w:themeColor="text1"/>
                <w:spacing w:val="-4"/>
                <w:sz w:val="18"/>
              </w:rPr>
              <w:t xml:space="preserve"> </w:t>
            </w:r>
            <w:r w:rsidRPr="00D71165">
              <w:rPr>
                <w:color w:val="000000" w:themeColor="text1"/>
                <w:sz w:val="18"/>
              </w:rPr>
              <w:t>unit</w:t>
            </w:r>
            <w:r w:rsidRPr="00D71165">
              <w:rPr>
                <w:color w:val="000000" w:themeColor="text1"/>
                <w:spacing w:val="-4"/>
                <w:sz w:val="18"/>
              </w:rPr>
              <w:t xml:space="preserve"> </w:t>
            </w:r>
            <w:r w:rsidRPr="00D71165">
              <w:rPr>
                <w:color w:val="000000" w:themeColor="text1"/>
                <w:sz w:val="18"/>
              </w:rPr>
              <w:t>pengelola</w:t>
            </w:r>
            <w:r w:rsidRPr="00D71165">
              <w:rPr>
                <w:color w:val="000000" w:themeColor="text1"/>
                <w:spacing w:val="-3"/>
                <w:sz w:val="18"/>
              </w:rPr>
              <w:t xml:space="preserve"> </w:t>
            </w:r>
            <w:r w:rsidRPr="00D71165">
              <w:rPr>
                <w:color w:val="000000" w:themeColor="text1"/>
                <w:sz w:val="18"/>
              </w:rPr>
              <w:t>dan</w:t>
            </w:r>
            <w:r>
              <w:rPr>
                <w:color w:val="000000" w:themeColor="text1"/>
                <w:sz w:val="18"/>
                <w:lang w:val="en-US"/>
              </w:rPr>
              <w:t xml:space="preserve"> </w:t>
            </w:r>
            <w:r w:rsidRPr="00D71165">
              <w:rPr>
                <w:color w:val="000000" w:themeColor="text1"/>
                <w:sz w:val="18"/>
              </w:rPr>
              <w:t>program</w:t>
            </w:r>
            <w:r w:rsidRPr="00D71165">
              <w:rPr>
                <w:color w:val="000000" w:themeColor="text1"/>
                <w:spacing w:val="-2"/>
                <w:sz w:val="18"/>
              </w:rPr>
              <w:t xml:space="preserve"> </w:t>
            </w:r>
            <w:r w:rsidRPr="00D71165">
              <w:rPr>
                <w:color w:val="000000" w:themeColor="text1"/>
                <w:sz w:val="18"/>
              </w:rPr>
              <w:t>studi.</w:t>
            </w:r>
          </w:p>
        </w:tc>
        <w:tc>
          <w:tcPr>
            <w:tcW w:w="1773" w:type="dxa"/>
          </w:tcPr>
          <w:p w14:paraId="701C2FD3" w14:textId="77777777" w:rsidR="00A13E7C" w:rsidRPr="00D71165" w:rsidRDefault="00A13E7C" w:rsidP="00A13E7C">
            <w:pPr>
              <w:pStyle w:val="TableParagraph"/>
              <w:rPr>
                <w:rFonts w:ascii="Times New Roman"/>
                <w:color w:val="000000" w:themeColor="text1"/>
                <w:sz w:val="18"/>
              </w:rPr>
            </w:pPr>
          </w:p>
        </w:tc>
        <w:tc>
          <w:tcPr>
            <w:tcW w:w="1767" w:type="dxa"/>
          </w:tcPr>
          <w:p w14:paraId="0463B59B" w14:textId="77777777" w:rsidR="00A13E7C" w:rsidRPr="00D71165" w:rsidRDefault="00A13E7C" w:rsidP="00A13E7C">
            <w:pPr>
              <w:pStyle w:val="TableParagraph"/>
              <w:rPr>
                <w:rFonts w:ascii="Times New Roman"/>
                <w:color w:val="000000" w:themeColor="text1"/>
                <w:sz w:val="18"/>
              </w:rPr>
            </w:pPr>
          </w:p>
        </w:tc>
      </w:tr>
      <w:tr w:rsidR="00A13E7C" w:rsidRPr="00D71165" w14:paraId="360C3837" w14:textId="77777777" w:rsidTr="00A403C2">
        <w:trPr>
          <w:trHeight w:val="2395"/>
        </w:trPr>
        <w:tc>
          <w:tcPr>
            <w:tcW w:w="562" w:type="dxa"/>
            <w:vAlign w:val="center"/>
          </w:tcPr>
          <w:p w14:paraId="65926F3A" w14:textId="6EF44C1A"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0</w:t>
            </w:r>
          </w:p>
        </w:tc>
        <w:tc>
          <w:tcPr>
            <w:tcW w:w="2185" w:type="dxa"/>
            <w:vAlign w:val="center"/>
          </w:tcPr>
          <w:p w14:paraId="3DC1E0E9" w14:textId="1C244B2A" w:rsidR="00A13E7C" w:rsidRPr="00D71165" w:rsidRDefault="00A24B39" w:rsidP="00A13E7C">
            <w:pPr>
              <w:pStyle w:val="TableParagraph"/>
              <w:spacing w:before="13" w:line="276" w:lineRule="auto"/>
              <w:ind w:left="59"/>
              <w:rPr>
                <w:color w:val="000000" w:themeColor="text1"/>
                <w:sz w:val="18"/>
              </w:rPr>
            </w:pPr>
            <w:r w:rsidRPr="00A24B39">
              <w:rPr>
                <w:b/>
                <w:color w:val="000000" w:themeColor="text1"/>
                <w:sz w:val="18"/>
                <w:lang w:val="en-US"/>
              </w:rPr>
              <w:t xml:space="preserve">C.4.4.d) Tenaga </w:t>
            </w:r>
            <w:proofErr w:type="spellStart"/>
            <w:r w:rsidRPr="00A24B39">
              <w:rPr>
                <w:b/>
                <w:color w:val="000000" w:themeColor="text1"/>
                <w:sz w:val="18"/>
                <w:lang w:val="en-US"/>
              </w:rPr>
              <w:t>Kependidikan</w:t>
            </w:r>
            <w:proofErr w:type="spellEnd"/>
          </w:p>
        </w:tc>
        <w:tc>
          <w:tcPr>
            <w:tcW w:w="2636" w:type="dxa"/>
            <w:vAlign w:val="center"/>
          </w:tcPr>
          <w:p w14:paraId="51DE0E87" w14:textId="227C94C3" w:rsidR="00A13E7C" w:rsidRPr="00D71165" w:rsidRDefault="00A13E7C" w:rsidP="00A13E7C">
            <w:pPr>
              <w:pStyle w:val="TableParagraph"/>
              <w:numPr>
                <w:ilvl w:val="0"/>
                <w:numId w:val="33"/>
              </w:numPr>
              <w:tabs>
                <w:tab w:val="left" w:pos="402"/>
              </w:tabs>
              <w:spacing w:before="13"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tenaga kependidikan</w:t>
            </w:r>
            <w:r w:rsidRPr="00D71165">
              <w:rPr>
                <w:color w:val="000000" w:themeColor="text1"/>
                <w:spacing w:val="1"/>
                <w:sz w:val="18"/>
              </w:rPr>
              <w:t xml:space="preserve"> </w:t>
            </w:r>
            <w:r w:rsidRPr="00D71165">
              <w:rPr>
                <w:color w:val="000000" w:themeColor="text1"/>
                <w:sz w:val="18"/>
              </w:rPr>
              <w:t>berdasarkan jenis</w:t>
            </w:r>
            <w:r w:rsidRPr="00D71165">
              <w:rPr>
                <w:color w:val="000000" w:themeColor="text1"/>
                <w:spacing w:val="1"/>
                <w:sz w:val="18"/>
              </w:rPr>
              <w:t xml:space="preserve"> </w:t>
            </w:r>
            <w:r w:rsidRPr="00D71165">
              <w:rPr>
                <w:color w:val="000000" w:themeColor="text1"/>
                <w:sz w:val="18"/>
              </w:rPr>
              <w:t>pekerjaannya (administrasi,</w:t>
            </w:r>
            <w:r w:rsidRPr="00D71165">
              <w:rPr>
                <w:color w:val="000000" w:themeColor="text1"/>
                <w:spacing w:val="1"/>
                <w:sz w:val="18"/>
              </w:rPr>
              <w:t xml:space="preserve"> </w:t>
            </w:r>
            <w:r w:rsidRPr="00D71165">
              <w:rPr>
                <w:color w:val="000000" w:themeColor="text1"/>
                <w:sz w:val="18"/>
              </w:rPr>
              <w:t>pustakawan,</w:t>
            </w:r>
            <w:r w:rsidRPr="00D71165">
              <w:rPr>
                <w:color w:val="000000" w:themeColor="text1"/>
                <w:spacing w:val="-2"/>
                <w:sz w:val="18"/>
              </w:rPr>
              <w:t xml:space="preserve"> </w:t>
            </w:r>
            <w:r w:rsidRPr="00D71165">
              <w:rPr>
                <w:color w:val="000000" w:themeColor="text1"/>
                <w:sz w:val="18"/>
              </w:rPr>
              <w:t>teknisi,</w:t>
            </w:r>
            <w:r w:rsidRPr="00D71165">
              <w:rPr>
                <w:color w:val="000000" w:themeColor="text1"/>
                <w:spacing w:val="-1"/>
                <w:sz w:val="18"/>
              </w:rPr>
              <w:t xml:space="preserve"> </w:t>
            </w:r>
            <w:r w:rsidRPr="00D71165">
              <w:rPr>
                <w:color w:val="000000" w:themeColor="text1"/>
                <w:sz w:val="18"/>
              </w:rPr>
              <w:t>dll).</w:t>
            </w:r>
          </w:p>
          <w:p w14:paraId="0C1B8C46" w14:textId="36DB9F57" w:rsidR="00A13E7C" w:rsidRPr="00A403C2" w:rsidRDefault="00A13E7C" w:rsidP="00A13E7C">
            <w:pPr>
              <w:pStyle w:val="TableParagraph"/>
              <w:numPr>
                <w:ilvl w:val="0"/>
                <w:numId w:val="33"/>
              </w:numPr>
              <w:tabs>
                <w:tab w:val="left" w:pos="402"/>
              </w:tabs>
              <w:spacing w:before="1" w:line="276" w:lineRule="auto"/>
              <w:ind w:left="402" w:hanging="270"/>
              <w:rPr>
                <w:color w:val="000000" w:themeColor="text1"/>
                <w:sz w:val="18"/>
              </w:rPr>
            </w:pPr>
            <w:r w:rsidRPr="00D71165">
              <w:rPr>
                <w:color w:val="000000" w:themeColor="text1"/>
                <w:sz w:val="18"/>
              </w:rPr>
              <w:t>Kualifikasi</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kecukupan</w:t>
            </w:r>
            <w:r w:rsidRPr="00D71165">
              <w:rPr>
                <w:color w:val="000000" w:themeColor="text1"/>
                <w:spacing w:val="-47"/>
                <w:sz w:val="18"/>
              </w:rPr>
              <w:t xml:space="preserve"> </w:t>
            </w:r>
            <w:r w:rsidRPr="00D71165">
              <w:rPr>
                <w:color w:val="000000" w:themeColor="text1"/>
                <w:sz w:val="18"/>
              </w:rPr>
              <w:t>laboran untuk mendukung</w:t>
            </w:r>
            <w:r w:rsidRPr="00D71165">
              <w:rPr>
                <w:color w:val="000000" w:themeColor="text1"/>
                <w:spacing w:val="1"/>
                <w:sz w:val="18"/>
              </w:rPr>
              <w:t xml:space="preserve"> </w:t>
            </w:r>
            <w:r w:rsidRPr="00D71165">
              <w:rPr>
                <w:color w:val="000000" w:themeColor="text1"/>
                <w:sz w:val="18"/>
              </w:rPr>
              <w:t>proses pembelajaran sesuai</w:t>
            </w:r>
            <w:r w:rsidRPr="00D71165">
              <w:rPr>
                <w:color w:val="000000" w:themeColor="text1"/>
                <w:spacing w:val="1"/>
                <w:sz w:val="18"/>
              </w:rPr>
              <w:t xml:space="preserve"> </w:t>
            </w:r>
            <w:r w:rsidRPr="00D71165">
              <w:rPr>
                <w:color w:val="000000" w:themeColor="text1"/>
                <w:sz w:val="18"/>
              </w:rPr>
              <w:t>dengan</w:t>
            </w:r>
            <w:r w:rsidRPr="00D71165">
              <w:rPr>
                <w:color w:val="000000" w:themeColor="text1"/>
                <w:spacing w:val="-3"/>
                <w:sz w:val="18"/>
              </w:rPr>
              <w:t xml:space="preserve"> </w:t>
            </w:r>
            <w:r w:rsidRPr="00D71165">
              <w:rPr>
                <w:color w:val="000000" w:themeColor="text1"/>
                <w:sz w:val="18"/>
              </w:rPr>
              <w:t>kebutuhan</w:t>
            </w:r>
            <w:r w:rsidRPr="00D71165">
              <w:rPr>
                <w:color w:val="000000" w:themeColor="text1"/>
                <w:spacing w:val="-2"/>
                <w:sz w:val="18"/>
              </w:rPr>
              <w:t xml:space="preserve"> </w:t>
            </w:r>
            <w:r w:rsidRPr="00D71165">
              <w:rPr>
                <w:color w:val="000000" w:themeColor="text1"/>
                <w:sz w:val="18"/>
              </w:rPr>
              <w:t>program</w:t>
            </w:r>
            <w:r>
              <w:rPr>
                <w:color w:val="000000" w:themeColor="text1"/>
                <w:sz w:val="18"/>
                <w:lang w:val="en-US"/>
              </w:rPr>
              <w:t xml:space="preserve"> </w:t>
            </w:r>
            <w:r w:rsidRPr="00A403C2">
              <w:rPr>
                <w:color w:val="000000" w:themeColor="text1"/>
                <w:sz w:val="18"/>
              </w:rPr>
              <w:t>studi.</w:t>
            </w:r>
          </w:p>
        </w:tc>
        <w:tc>
          <w:tcPr>
            <w:tcW w:w="1773" w:type="dxa"/>
          </w:tcPr>
          <w:p w14:paraId="17E1069D" w14:textId="77777777" w:rsidR="00A13E7C" w:rsidRPr="00D71165" w:rsidRDefault="00A13E7C" w:rsidP="00A13E7C">
            <w:pPr>
              <w:pStyle w:val="TableParagraph"/>
              <w:rPr>
                <w:rFonts w:ascii="Times New Roman"/>
                <w:color w:val="000000" w:themeColor="text1"/>
                <w:sz w:val="18"/>
              </w:rPr>
            </w:pPr>
          </w:p>
        </w:tc>
        <w:tc>
          <w:tcPr>
            <w:tcW w:w="1767" w:type="dxa"/>
          </w:tcPr>
          <w:p w14:paraId="2EC77CD1" w14:textId="77777777" w:rsidR="00A13E7C" w:rsidRPr="00D71165" w:rsidRDefault="00A13E7C" w:rsidP="00A13E7C">
            <w:pPr>
              <w:pStyle w:val="TableParagraph"/>
              <w:rPr>
                <w:rFonts w:ascii="Times New Roman"/>
                <w:color w:val="000000" w:themeColor="text1"/>
                <w:sz w:val="18"/>
              </w:rPr>
            </w:pPr>
          </w:p>
        </w:tc>
      </w:tr>
      <w:tr w:rsidR="00A13E7C" w:rsidRPr="00D71165" w14:paraId="06CA79FA" w14:textId="77777777" w:rsidTr="00A403C2">
        <w:trPr>
          <w:trHeight w:val="1204"/>
        </w:trPr>
        <w:tc>
          <w:tcPr>
            <w:tcW w:w="562" w:type="dxa"/>
            <w:vAlign w:val="center"/>
          </w:tcPr>
          <w:p w14:paraId="0DD56B1A" w14:textId="1C081EF5"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1</w:t>
            </w:r>
          </w:p>
        </w:tc>
        <w:tc>
          <w:tcPr>
            <w:tcW w:w="2185" w:type="dxa"/>
            <w:vAlign w:val="center"/>
          </w:tcPr>
          <w:p w14:paraId="29EFBC44" w14:textId="77777777" w:rsidR="00A24B39" w:rsidRPr="00A24B39" w:rsidRDefault="00A24B39" w:rsidP="00A24B39">
            <w:pPr>
              <w:pStyle w:val="TableParagraph"/>
              <w:spacing w:before="8" w:line="276" w:lineRule="auto"/>
              <w:ind w:left="59"/>
              <w:rPr>
                <w:b/>
                <w:color w:val="000000" w:themeColor="text1"/>
                <w:sz w:val="18"/>
              </w:rPr>
            </w:pPr>
            <w:r w:rsidRPr="00A24B39">
              <w:rPr>
                <w:b/>
                <w:color w:val="000000" w:themeColor="text1"/>
                <w:sz w:val="18"/>
              </w:rPr>
              <w:t>C.5. Keuangan, Sarana dan Prasarana</w:t>
            </w:r>
          </w:p>
          <w:p w14:paraId="0A3BCED9" w14:textId="77777777" w:rsidR="00A24B39" w:rsidRDefault="00A24B39" w:rsidP="00A24B39">
            <w:pPr>
              <w:pStyle w:val="TableParagraph"/>
              <w:spacing w:line="206" w:lineRule="exact"/>
              <w:ind w:left="59"/>
              <w:rPr>
                <w:b/>
                <w:color w:val="000000" w:themeColor="text1"/>
                <w:sz w:val="18"/>
              </w:rPr>
            </w:pPr>
            <w:r w:rsidRPr="00A24B39">
              <w:rPr>
                <w:b/>
                <w:color w:val="000000" w:themeColor="text1"/>
                <w:sz w:val="18"/>
              </w:rPr>
              <w:t xml:space="preserve">C.5.4. Indikator Kinerja Utama </w:t>
            </w:r>
          </w:p>
          <w:p w14:paraId="0D02BDEE" w14:textId="0AC6DDE8" w:rsidR="00A13E7C" w:rsidRPr="00D71165" w:rsidRDefault="00A24B39" w:rsidP="00A24B39">
            <w:pPr>
              <w:pStyle w:val="TableParagraph"/>
              <w:spacing w:line="206" w:lineRule="exact"/>
              <w:ind w:left="59"/>
              <w:rPr>
                <w:color w:val="000000" w:themeColor="text1"/>
                <w:sz w:val="18"/>
              </w:rPr>
            </w:pPr>
            <w:r w:rsidRPr="00A24B39">
              <w:rPr>
                <w:b/>
                <w:color w:val="000000" w:themeColor="text1"/>
                <w:sz w:val="18"/>
              </w:rPr>
              <w:t>C.5.4.a) Keuangan</w:t>
            </w:r>
          </w:p>
        </w:tc>
        <w:tc>
          <w:tcPr>
            <w:tcW w:w="2636" w:type="dxa"/>
            <w:vAlign w:val="center"/>
          </w:tcPr>
          <w:p w14:paraId="3D3D16E6" w14:textId="509FE943"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Biaya operasiona</w:t>
            </w:r>
            <w:r>
              <w:rPr>
                <w:color w:val="000000" w:themeColor="text1"/>
                <w:sz w:val="18"/>
                <w:lang w:val="en-US"/>
              </w:rPr>
              <w:t xml:space="preserve">l </w:t>
            </w:r>
            <w:r w:rsidRPr="00D71165">
              <w:rPr>
                <w:color w:val="000000" w:themeColor="text1"/>
                <w:sz w:val="18"/>
              </w:rPr>
              <w:t>pendidikan.</w:t>
            </w:r>
          </w:p>
          <w:p w14:paraId="6BA43B50" w14:textId="2BF23ECE" w:rsidR="00A13E7C" w:rsidRPr="00D71165" w:rsidRDefault="00A13E7C" w:rsidP="00A13E7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16844A07" w14:textId="77777777" w:rsidR="00A13E7C" w:rsidRPr="00D71165" w:rsidRDefault="00A13E7C" w:rsidP="00A13E7C">
            <w:pPr>
              <w:pStyle w:val="TableParagraph"/>
              <w:rPr>
                <w:rFonts w:ascii="Times New Roman"/>
                <w:color w:val="000000" w:themeColor="text1"/>
                <w:sz w:val="18"/>
              </w:rPr>
            </w:pPr>
          </w:p>
        </w:tc>
        <w:tc>
          <w:tcPr>
            <w:tcW w:w="1767" w:type="dxa"/>
          </w:tcPr>
          <w:p w14:paraId="6C1899A0" w14:textId="77777777" w:rsidR="00A13E7C" w:rsidRPr="00D71165" w:rsidRDefault="00A13E7C" w:rsidP="00A13E7C">
            <w:pPr>
              <w:pStyle w:val="TableParagraph"/>
              <w:rPr>
                <w:rFonts w:ascii="Times New Roman"/>
                <w:color w:val="000000" w:themeColor="text1"/>
                <w:sz w:val="18"/>
              </w:rPr>
            </w:pPr>
          </w:p>
        </w:tc>
      </w:tr>
      <w:tr w:rsidR="002E2061" w:rsidRPr="00D71165" w14:paraId="6E7ED885" w14:textId="77777777" w:rsidTr="00A403C2">
        <w:trPr>
          <w:trHeight w:val="491"/>
        </w:trPr>
        <w:tc>
          <w:tcPr>
            <w:tcW w:w="562" w:type="dxa"/>
            <w:vAlign w:val="center"/>
          </w:tcPr>
          <w:p w14:paraId="20B62033" w14:textId="392B389E" w:rsidR="002E2061" w:rsidRPr="00D71165" w:rsidRDefault="002E2061" w:rsidP="002E2061">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2</w:t>
            </w:r>
          </w:p>
        </w:tc>
        <w:tc>
          <w:tcPr>
            <w:tcW w:w="2185" w:type="dxa"/>
            <w:vAlign w:val="center"/>
          </w:tcPr>
          <w:p w14:paraId="05FDF6BC"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7AEF323B" w14:textId="77777777" w:rsidR="002E2061" w:rsidRPr="00D71165" w:rsidRDefault="002E2061" w:rsidP="002E2061">
            <w:pPr>
              <w:pStyle w:val="TableParagraph"/>
              <w:spacing w:before="13"/>
              <w:ind w:left="145"/>
              <w:rPr>
                <w:color w:val="000000" w:themeColor="text1"/>
                <w:sz w:val="18"/>
              </w:rPr>
            </w:pPr>
            <w:r w:rsidRPr="00D71165">
              <w:rPr>
                <w:color w:val="000000" w:themeColor="text1"/>
                <w:sz w:val="18"/>
              </w:rPr>
              <w:t>Dana</w:t>
            </w:r>
            <w:r w:rsidRPr="00D71165">
              <w:rPr>
                <w:color w:val="000000" w:themeColor="text1"/>
                <w:spacing w:val="-3"/>
                <w:sz w:val="18"/>
              </w:rPr>
              <w:t xml:space="preserve"> </w:t>
            </w:r>
            <w:r w:rsidRPr="00D71165">
              <w:rPr>
                <w:color w:val="000000" w:themeColor="text1"/>
                <w:sz w:val="18"/>
              </w:rPr>
              <w:t>penelitian</w:t>
            </w:r>
            <w:r w:rsidRPr="00D71165">
              <w:rPr>
                <w:color w:val="000000" w:themeColor="text1"/>
                <w:spacing w:val="-2"/>
                <w:sz w:val="18"/>
              </w:rPr>
              <w:t xml:space="preserve"> </w:t>
            </w:r>
            <w:r w:rsidRPr="00D71165">
              <w:rPr>
                <w:color w:val="000000" w:themeColor="text1"/>
                <w:sz w:val="18"/>
              </w:rPr>
              <w:t>DTPS.</w:t>
            </w:r>
          </w:p>
          <w:p w14:paraId="4566FA85" w14:textId="076024AE" w:rsidR="002E2061" w:rsidRPr="00D71165" w:rsidRDefault="002E2061" w:rsidP="002E2061">
            <w:pPr>
              <w:pStyle w:val="TableParagraph"/>
              <w:spacing w:before="33"/>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.a</w:t>
            </w:r>
            <w:r w:rsidRPr="00D71165">
              <w:rPr>
                <w:color w:val="000000" w:themeColor="text1"/>
                <w:spacing w:val="-1"/>
                <w:sz w:val="18"/>
              </w:rPr>
              <w:t xml:space="preserve"> </w:t>
            </w:r>
            <w:r w:rsidRPr="00D71165">
              <w:rPr>
                <w:color w:val="000000" w:themeColor="text1"/>
                <w:sz w:val="18"/>
              </w:rPr>
              <w:t>LKPS</w:t>
            </w:r>
          </w:p>
        </w:tc>
        <w:tc>
          <w:tcPr>
            <w:tcW w:w="1773" w:type="dxa"/>
          </w:tcPr>
          <w:p w14:paraId="1AA5882D" w14:textId="77777777" w:rsidR="002E2061" w:rsidRPr="00D71165" w:rsidRDefault="002E2061" w:rsidP="002E2061">
            <w:pPr>
              <w:pStyle w:val="TableParagraph"/>
              <w:rPr>
                <w:rFonts w:ascii="Times New Roman"/>
                <w:color w:val="000000" w:themeColor="text1"/>
                <w:sz w:val="18"/>
              </w:rPr>
            </w:pPr>
          </w:p>
        </w:tc>
        <w:tc>
          <w:tcPr>
            <w:tcW w:w="1767" w:type="dxa"/>
          </w:tcPr>
          <w:p w14:paraId="5B65E13D" w14:textId="77777777" w:rsidR="002E2061" w:rsidRPr="00D71165" w:rsidRDefault="002E2061" w:rsidP="002E2061">
            <w:pPr>
              <w:pStyle w:val="TableParagraph"/>
              <w:rPr>
                <w:rFonts w:ascii="Times New Roman"/>
                <w:color w:val="000000" w:themeColor="text1"/>
                <w:sz w:val="18"/>
              </w:rPr>
            </w:pPr>
          </w:p>
        </w:tc>
      </w:tr>
      <w:tr w:rsidR="002E2061" w:rsidRPr="00D71165" w14:paraId="0C2AA81D" w14:textId="77777777" w:rsidTr="00A403C2">
        <w:trPr>
          <w:trHeight w:val="729"/>
        </w:trPr>
        <w:tc>
          <w:tcPr>
            <w:tcW w:w="562" w:type="dxa"/>
            <w:vAlign w:val="center"/>
          </w:tcPr>
          <w:p w14:paraId="13454DB8" w14:textId="74E5CD43" w:rsidR="002E2061" w:rsidRPr="00D71165" w:rsidRDefault="002E2061" w:rsidP="002E2061">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3</w:t>
            </w:r>
          </w:p>
        </w:tc>
        <w:tc>
          <w:tcPr>
            <w:tcW w:w="2185" w:type="dxa"/>
            <w:vAlign w:val="center"/>
          </w:tcPr>
          <w:p w14:paraId="64C358CB"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3532527E"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Dana pengabdian kepada</w:t>
            </w:r>
            <w:r w:rsidRPr="00D71165">
              <w:rPr>
                <w:color w:val="000000" w:themeColor="text1"/>
                <w:spacing w:val="-48"/>
                <w:sz w:val="18"/>
              </w:rPr>
              <w:t xml:space="preserve"> </w:t>
            </w:r>
            <w:r w:rsidRPr="00D71165">
              <w:rPr>
                <w:color w:val="000000" w:themeColor="text1"/>
                <w:sz w:val="18"/>
              </w:rPr>
              <w:t>masyarakat</w:t>
            </w:r>
            <w:r w:rsidRPr="00D71165">
              <w:rPr>
                <w:color w:val="000000" w:themeColor="text1"/>
                <w:spacing w:val="-1"/>
                <w:sz w:val="18"/>
              </w:rPr>
              <w:t xml:space="preserve"> </w:t>
            </w:r>
            <w:r w:rsidRPr="00D71165">
              <w:rPr>
                <w:color w:val="000000" w:themeColor="text1"/>
                <w:sz w:val="18"/>
              </w:rPr>
              <w:t>DTPS.</w:t>
            </w:r>
          </w:p>
          <w:p w14:paraId="66937115" w14:textId="0E6BD166" w:rsidR="002E2061" w:rsidRPr="00D71165" w:rsidRDefault="002E2061" w:rsidP="002E2061">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4</w:t>
            </w:r>
            <w:r w:rsidRPr="00D71165">
              <w:rPr>
                <w:color w:val="000000" w:themeColor="text1"/>
                <w:sz w:val="18"/>
                <w:lang w:val="en-US"/>
              </w:rPr>
              <w:t xml:space="preserve">.a </w:t>
            </w:r>
            <w:r w:rsidRPr="00D71165">
              <w:rPr>
                <w:color w:val="000000" w:themeColor="text1"/>
                <w:spacing w:val="-1"/>
                <w:sz w:val="18"/>
              </w:rPr>
              <w:t xml:space="preserve"> </w:t>
            </w:r>
            <w:r w:rsidRPr="00D71165">
              <w:rPr>
                <w:color w:val="000000" w:themeColor="text1"/>
                <w:sz w:val="18"/>
              </w:rPr>
              <w:t>LKPS</w:t>
            </w:r>
          </w:p>
        </w:tc>
        <w:tc>
          <w:tcPr>
            <w:tcW w:w="1773" w:type="dxa"/>
          </w:tcPr>
          <w:p w14:paraId="41660D24" w14:textId="77777777" w:rsidR="002E2061" w:rsidRPr="00D71165" w:rsidRDefault="002E2061" w:rsidP="002E2061">
            <w:pPr>
              <w:pStyle w:val="TableParagraph"/>
              <w:rPr>
                <w:rFonts w:ascii="Times New Roman"/>
                <w:color w:val="000000" w:themeColor="text1"/>
                <w:sz w:val="18"/>
              </w:rPr>
            </w:pPr>
          </w:p>
        </w:tc>
        <w:tc>
          <w:tcPr>
            <w:tcW w:w="1767" w:type="dxa"/>
          </w:tcPr>
          <w:p w14:paraId="0313081B" w14:textId="77777777" w:rsidR="002E2061" w:rsidRPr="00D71165" w:rsidRDefault="002E2061" w:rsidP="002E2061">
            <w:pPr>
              <w:pStyle w:val="TableParagraph"/>
              <w:rPr>
                <w:rFonts w:ascii="Times New Roman"/>
                <w:color w:val="000000" w:themeColor="text1"/>
                <w:sz w:val="18"/>
              </w:rPr>
            </w:pPr>
          </w:p>
        </w:tc>
      </w:tr>
      <w:tr w:rsidR="002E2061" w:rsidRPr="00D71165" w14:paraId="1954FEB4" w14:textId="77777777" w:rsidTr="00A403C2">
        <w:trPr>
          <w:trHeight w:val="966"/>
        </w:trPr>
        <w:tc>
          <w:tcPr>
            <w:tcW w:w="562" w:type="dxa"/>
            <w:vAlign w:val="center"/>
          </w:tcPr>
          <w:p w14:paraId="5B800BC5" w14:textId="4189BFD4" w:rsidR="002E2061" w:rsidRPr="00D71165" w:rsidRDefault="002E2061" w:rsidP="002E2061">
            <w:pPr>
              <w:pStyle w:val="TableParagraph"/>
              <w:spacing w:before="13"/>
              <w:jc w:val="center"/>
              <w:rPr>
                <w:color w:val="000000" w:themeColor="text1"/>
                <w:sz w:val="18"/>
                <w:lang w:val="en-US"/>
              </w:rPr>
            </w:pPr>
            <w:r w:rsidRPr="00D71165">
              <w:rPr>
                <w:color w:val="000000" w:themeColor="text1"/>
                <w:sz w:val="18"/>
              </w:rPr>
              <w:t>3</w:t>
            </w:r>
            <w:r w:rsidR="00361182">
              <w:rPr>
                <w:color w:val="000000" w:themeColor="text1"/>
                <w:sz w:val="18"/>
                <w:lang w:val="en-US"/>
              </w:rPr>
              <w:t>4</w:t>
            </w:r>
          </w:p>
        </w:tc>
        <w:tc>
          <w:tcPr>
            <w:tcW w:w="2185" w:type="dxa"/>
            <w:vAlign w:val="center"/>
          </w:tcPr>
          <w:p w14:paraId="5A506DFB"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17A59C9A" w14:textId="57D35C75" w:rsidR="002E2061" w:rsidRPr="00A403C2" w:rsidRDefault="002E2061" w:rsidP="002E2061">
            <w:pPr>
              <w:pStyle w:val="TableParagraph"/>
              <w:spacing w:before="13" w:line="276" w:lineRule="auto"/>
              <w:ind w:left="145"/>
              <w:rPr>
                <w:color w:val="000000" w:themeColor="text1"/>
                <w:sz w:val="18"/>
                <w:lang w:val="en-US"/>
              </w:rPr>
            </w:pPr>
            <w:r w:rsidRPr="00D71165">
              <w:rPr>
                <w:color w:val="000000" w:themeColor="text1"/>
                <w:sz w:val="18"/>
              </w:rPr>
              <w:t>Realisasi investasi (SDM,</w:t>
            </w:r>
            <w:r w:rsidRPr="00D71165">
              <w:rPr>
                <w:color w:val="000000" w:themeColor="text1"/>
                <w:spacing w:val="1"/>
                <w:sz w:val="18"/>
              </w:rPr>
              <w:t xml:space="preserve"> </w:t>
            </w:r>
            <w:r w:rsidRPr="00D71165">
              <w:rPr>
                <w:color w:val="000000" w:themeColor="text1"/>
                <w:sz w:val="18"/>
              </w:rPr>
              <w:t>sarana dan prasarana) yang</w:t>
            </w:r>
            <w:r w:rsidRPr="00D71165">
              <w:rPr>
                <w:color w:val="000000" w:themeColor="text1"/>
                <w:spacing w:val="-47"/>
                <w:sz w:val="18"/>
              </w:rPr>
              <w:t xml:space="preserve"> </w:t>
            </w:r>
            <w:r w:rsidRPr="00D71165">
              <w:rPr>
                <w:color w:val="000000" w:themeColor="text1"/>
                <w:sz w:val="18"/>
              </w:rPr>
              <w:t>mendukung</w:t>
            </w:r>
            <w:r>
              <w:rPr>
                <w:color w:val="000000" w:themeColor="text1"/>
                <w:sz w:val="18"/>
                <w:lang w:val="en-US"/>
              </w:rPr>
              <w:t xml:space="preserve"> </w:t>
            </w:r>
            <w:r w:rsidRPr="00D71165">
              <w:rPr>
                <w:color w:val="000000" w:themeColor="text1"/>
                <w:sz w:val="18"/>
              </w:rPr>
              <w:t>penyelenggaraan</w:t>
            </w:r>
            <w:r w:rsidRPr="00D71165">
              <w:rPr>
                <w:color w:val="000000" w:themeColor="text1"/>
                <w:spacing w:val="-7"/>
                <w:sz w:val="18"/>
              </w:rPr>
              <w:t xml:space="preserve"> </w:t>
            </w:r>
            <w:r w:rsidRPr="00D71165">
              <w:rPr>
                <w:color w:val="000000" w:themeColor="text1"/>
                <w:sz w:val="18"/>
              </w:rPr>
              <w:t>tridharma</w:t>
            </w:r>
            <w:r>
              <w:rPr>
                <w:color w:val="000000" w:themeColor="text1"/>
                <w:sz w:val="18"/>
                <w:lang w:val="en-US"/>
              </w:rPr>
              <w:t xml:space="preserve"> </w:t>
            </w:r>
            <w:proofErr w:type="spellStart"/>
            <w:r>
              <w:rPr>
                <w:color w:val="000000" w:themeColor="text1"/>
                <w:sz w:val="18"/>
                <w:lang w:val="en-US"/>
              </w:rPr>
              <w:t>perguruan</w:t>
            </w:r>
            <w:proofErr w:type="spellEnd"/>
            <w:r>
              <w:rPr>
                <w:color w:val="000000" w:themeColor="text1"/>
                <w:sz w:val="18"/>
                <w:lang w:val="en-US"/>
              </w:rPr>
              <w:t xml:space="preserve"> </w:t>
            </w:r>
            <w:proofErr w:type="spellStart"/>
            <w:r>
              <w:rPr>
                <w:color w:val="000000" w:themeColor="text1"/>
                <w:sz w:val="18"/>
                <w:lang w:val="en-US"/>
              </w:rPr>
              <w:t>tinggi</w:t>
            </w:r>
            <w:proofErr w:type="spellEnd"/>
            <w:r>
              <w:rPr>
                <w:color w:val="000000" w:themeColor="text1"/>
                <w:sz w:val="18"/>
                <w:lang w:val="en-US"/>
              </w:rPr>
              <w:t>.</w:t>
            </w:r>
          </w:p>
        </w:tc>
        <w:tc>
          <w:tcPr>
            <w:tcW w:w="1773" w:type="dxa"/>
          </w:tcPr>
          <w:p w14:paraId="47758C13" w14:textId="77777777" w:rsidR="002E2061" w:rsidRPr="00D71165" w:rsidRDefault="002E2061" w:rsidP="002E2061">
            <w:pPr>
              <w:pStyle w:val="TableParagraph"/>
              <w:rPr>
                <w:rFonts w:ascii="Times New Roman"/>
                <w:color w:val="000000" w:themeColor="text1"/>
                <w:sz w:val="18"/>
              </w:rPr>
            </w:pPr>
          </w:p>
        </w:tc>
        <w:tc>
          <w:tcPr>
            <w:tcW w:w="1767" w:type="dxa"/>
          </w:tcPr>
          <w:p w14:paraId="038B7D5D" w14:textId="77777777" w:rsidR="002E2061" w:rsidRPr="00D71165" w:rsidRDefault="002E2061" w:rsidP="002E2061">
            <w:pPr>
              <w:pStyle w:val="TableParagraph"/>
              <w:rPr>
                <w:rFonts w:ascii="Times New Roman"/>
                <w:color w:val="000000" w:themeColor="text1"/>
                <w:sz w:val="18"/>
              </w:rPr>
            </w:pPr>
          </w:p>
        </w:tc>
      </w:tr>
      <w:tr w:rsidR="002E2061" w:rsidRPr="00D71165" w14:paraId="165786FA" w14:textId="77777777" w:rsidTr="00A403C2">
        <w:trPr>
          <w:trHeight w:val="729"/>
        </w:trPr>
        <w:tc>
          <w:tcPr>
            <w:tcW w:w="562" w:type="dxa"/>
            <w:vAlign w:val="center"/>
          </w:tcPr>
          <w:p w14:paraId="6CBBEF6B" w14:textId="43D58B27" w:rsidR="002E2061" w:rsidRPr="00D71165" w:rsidRDefault="002E2061" w:rsidP="002E2061">
            <w:pPr>
              <w:pStyle w:val="TableParagraph"/>
              <w:spacing w:before="15"/>
              <w:jc w:val="center"/>
              <w:rPr>
                <w:color w:val="000000" w:themeColor="text1"/>
                <w:sz w:val="18"/>
                <w:lang w:val="en-US"/>
              </w:rPr>
            </w:pPr>
            <w:r w:rsidRPr="00D71165">
              <w:rPr>
                <w:color w:val="000000" w:themeColor="text1"/>
                <w:sz w:val="18"/>
              </w:rPr>
              <w:t>3</w:t>
            </w:r>
            <w:r w:rsidR="00361182">
              <w:rPr>
                <w:color w:val="000000" w:themeColor="text1"/>
                <w:sz w:val="18"/>
                <w:lang w:val="en-US"/>
              </w:rPr>
              <w:t>5</w:t>
            </w:r>
          </w:p>
        </w:tc>
        <w:tc>
          <w:tcPr>
            <w:tcW w:w="2185" w:type="dxa"/>
            <w:vAlign w:val="center"/>
          </w:tcPr>
          <w:p w14:paraId="00DCC646"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30AF1C36" w14:textId="77777777" w:rsidR="002E2061" w:rsidRPr="00D71165" w:rsidRDefault="002E2061" w:rsidP="002E2061">
            <w:pPr>
              <w:pStyle w:val="TableParagraph"/>
              <w:spacing w:before="15" w:line="276" w:lineRule="auto"/>
              <w:ind w:left="145"/>
              <w:rPr>
                <w:color w:val="000000" w:themeColor="text1"/>
                <w:sz w:val="18"/>
              </w:rPr>
            </w:pPr>
            <w:r w:rsidRPr="00D71165">
              <w:rPr>
                <w:color w:val="000000" w:themeColor="text1"/>
                <w:sz w:val="18"/>
              </w:rPr>
              <w:t>Kecukupan</w:t>
            </w:r>
            <w:r w:rsidRPr="00D71165">
              <w:rPr>
                <w:color w:val="000000" w:themeColor="text1"/>
                <w:spacing w:val="-9"/>
                <w:sz w:val="18"/>
              </w:rPr>
              <w:t xml:space="preserve"> </w:t>
            </w:r>
            <w:r w:rsidRPr="00D71165">
              <w:rPr>
                <w:color w:val="000000" w:themeColor="text1"/>
                <w:sz w:val="18"/>
              </w:rPr>
              <w:t>dana</w:t>
            </w:r>
            <w:r w:rsidRPr="00D71165">
              <w:rPr>
                <w:color w:val="000000" w:themeColor="text1"/>
                <w:spacing w:val="-8"/>
                <w:sz w:val="18"/>
              </w:rPr>
              <w:t xml:space="preserve"> </w:t>
            </w:r>
            <w:r w:rsidRPr="00D71165">
              <w:rPr>
                <w:color w:val="000000" w:themeColor="text1"/>
                <w:sz w:val="18"/>
              </w:rPr>
              <w:t>untuk</w:t>
            </w:r>
            <w:r w:rsidRPr="00D71165">
              <w:rPr>
                <w:color w:val="000000" w:themeColor="text1"/>
                <w:spacing w:val="-47"/>
                <w:sz w:val="18"/>
              </w:rPr>
              <w:t xml:space="preserve"> </w:t>
            </w:r>
            <w:r w:rsidRPr="00D71165">
              <w:rPr>
                <w:color w:val="000000" w:themeColor="text1"/>
                <w:sz w:val="18"/>
              </w:rPr>
              <w:t>menjamin</w:t>
            </w:r>
            <w:r w:rsidRPr="00D71165">
              <w:rPr>
                <w:color w:val="000000" w:themeColor="text1"/>
                <w:spacing w:val="-4"/>
                <w:sz w:val="18"/>
              </w:rPr>
              <w:t xml:space="preserve"> </w:t>
            </w:r>
            <w:r w:rsidRPr="00D71165">
              <w:rPr>
                <w:color w:val="000000" w:themeColor="text1"/>
                <w:sz w:val="18"/>
              </w:rPr>
              <w:t>pencapaian</w:t>
            </w:r>
          </w:p>
          <w:p w14:paraId="48DA009C" w14:textId="77777777" w:rsidR="002E2061" w:rsidRPr="00D71165" w:rsidRDefault="002E2061" w:rsidP="002E2061">
            <w:pPr>
              <w:pStyle w:val="TableParagraph"/>
              <w:spacing w:line="206" w:lineRule="exact"/>
              <w:ind w:left="145"/>
              <w:rPr>
                <w:color w:val="000000" w:themeColor="text1"/>
                <w:sz w:val="18"/>
              </w:rPr>
            </w:pPr>
            <w:r w:rsidRPr="00D71165">
              <w:rPr>
                <w:color w:val="000000" w:themeColor="text1"/>
                <w:sz w:val="18"/>
              </w:rPr>
              <w:t>capaian</w:t>
            </w:r>
            <w:r w:rsidRPr="00D71165">
              <w:rPr>
                <w:color w:val="000000" w:themeColor="text1"/>
                <w:spacing w:val="-6"/>
                <w:sz w:val="18"/>
              </w:rPr>
              <w:t xml:space="preserve"> </w:t>
            </w:r>
            <w:r w:rsidRPr="00D71165">
              <w:rPr>
                <w:color w:val="000000" w:themeColor="text1"/>
                <w:sz w:val="18"/>
              </w:rPr>
              <w:t>pembelajaran.</w:t>
            </w:r>
          </w:p>
        </w:tc>
        <w:tc>
          <w:tcPr>
            <w:tcW w:w="1773" w:type="dxa"/>
          </w:tcPr>
          <w:p w14:paraId="6E564077" w14:textId="77777777" w:rsidR="002E2061" w:rsidRPr="00D71165" w:rsidRDefault="002E2061" w:rsidP="002E2061">
            <w:pPr>
              <w:pStyle w:val="TableParagraph"/>
              <w:rPr>
                <w:rFonts w:ascii="Times New Roman"/>
                <w:color w:val="000000" w:themeColor="text1"/>
                <w:sz w:val="18"/>
              </w:rPr>
            </w:pPr>
          </w:p>
        </w:tc>
        <w:tc>
          <w:tcPr>
            <w:tcW w:w="1767" w:type="dxa"/>
          </w:tcPr>
          <w:p w14:paraId="7DF40B04" w14:textId="77777777" w:rsidR="002E2061" w:rsidRPr="00D71165" w:rsidRDefault="002E2061" w:rsidP="002E2061">
            <w:pPr>
              <w:pStyle w:val="TableParagraph"/>
              <w:rPr>
                <w:rFonts w:ascii="Times New Roman"/>
                <w:color w:val="000000" w:themeColor="text1"/>
                <w:sz w:val="18"/>
              </w:rPr>
            </w:pPr>
          </w:p>
        </w:tc>
      </w:tr>
      <w:tr w:rsidR="002E2061" w:rsidRPr="00D71165" w14:paraId="3BDCE17D" w14:textId="77777777" w:rsidTr="00A403C2">
        <w:trPr>
          <w:trHeight w:val="1444"/>
        </w:trPr>
        <w:tc>
          <w:tcPr>
            <w:tcW w:w="562" w:type="dxa"/>
            <w:vAlign w:val="center"/>
          </w:tcPr>
          <w:p w14:paraId="36E1D54D" w14:textId="538D6DED" w:rsidR="002E2061" w:rsidRPr="00D71165" w:rsidRDefault="002E2061" w:rsidP="002E2061">
            <w:pPr>
              <w:pStyle w:val="TableParagraph"/>
              <w:spacing w:before="14"/>
              <w:jc w:val="center"/>
              <w:rPr>
                <w:color w:val="000000" w:themeColor="text1"/>
                <w:sz w:val="18"/>
                <w:lang w:val="en-US"/>
              </w:rPr>
            </w:pPr>
            <w:r w:rsidRPr="00D71165">
              <w:rPr>
                <w:color w:val="000000" w:themeColor="text1"/>
                <w:sz w:val="18"/>
              </w:rPr>
              <w:t>3</w:t>
            </w:r>
            <w:r w:rsidR="00361182">
              <w:rPr>
                <w:color w:val="000000" w:themeColor="text1"/>
                <w:sz w:val="18"/>
                <w:lang w:val="en-US"/>
              </w:rPr>
              <w:t>6</w:t>
            </w:r>
          </w:p>
        </w:tc>
        <w:tc>
          <w:tcPr>
            <w:tcW w:w="2185" w:type="dxa"/>
            <w:vAlign w:val="center"/>
          </w:tcPr>
          <w:p w14:paraId="10C0B275" w14:textId="0D08E475" w:rsidR="002E2061" w:rsidRPr="00D71165" w:rsidRDefault="00A24B39" w:rsidP="002E2061">
            <w:pPr>
              <w:pStyle w:val="TableParagraph"/>
              <w:spacing w:before="14" w:line="278" w:lineRule="auto"/>
              <w:ind w:left="59"/>
              <w:rPr>
                <w:color w:val="000000" w:themeColor="text1"/>
                <w:sz w:val="18"/>
              </w:rPr>
            </w:pPr>
            <w:r w:rsidRPr="00A24B39">
              <w:rPr>
                <w:b/>
                <w:color w:val="000000" w:themeColor="text1"/>
                <w:sz w:val="18"/>
              </w:rPr>
              <w:t>C.5.4.b) Sarana dan Prasarana</w:t>
            </w:r>
          </w:p>
        </w:tc>
        <w:tc>
          <w:tcPr>
            <w:tcW w:w="2636" w:type="dxa"/>
            <w:vAlign w:val="center"/>
          </w:tcPr>
          <w:p w14:paraId="4B8AF0EB" w14:textId="77777777" w:rsidR="002E2061" w:rsidRPr="00D71165" w:rsidRDefault="002E2061" w:rsidP="002E2061">
            <w:pPr>
              <w:pStyle w:val="TableParagraph"/>
              <w:spacing w:before="14" w:line="276" w:lineRule="auto"/>
              <w:ind w:left="145"/>
              <w:rPr>
                <w:color w:val="000000" w:themeColor="text1"/>
                <w:sz w:val="18"/>
              </w:rPr>
            </w:pPr>
            <w:r w:rsidRPr="00D71165">
              <w:rPr>
                <w:color w:val="000000" w:themeColor="text1"/>
                <w:sz w:val="18"/>
              </w:rPr>
              <w:t>Kecukupan,</w:t>
            </w:r>
            <w:r w:rsidRPr="00D71165">
              <w:rPr>
                <w:color w:val="000000" w:themeColor="text1"/>
                <w:spacing w:val="-6"/>
                <w:sz w:val="18"/>
              </w:rPr>
              <w:t xml:space="preserve"> </w:t>
            </w:r>
            <w:r w:rsidRPr="00D71165">
              <w:rPr>
                <w:color w:val="000000" w:themeColor="text1"/>
                <w:sz w:val="18"/>
              </w:rPr>
              <w:t>aksesibilitas</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47"/>
                <w:sz w:val="18"/>
              </w:rPr>
              <w:t xml:space="preserve"> </w:t>
            </w:r>
            <w:r w:rsidRPr="00D71165">
              <w:rPr>
                <w:color w:val="000000" w:themeColor="text1"/>
                <w:sz w:val="18"/>
              </w:rPr>
              <w:t>mutu sarana dan prasarana</w:t>
            </w:r>
            <w:r w:rsidRPr="00D71165">
              <w:rPr>
                <w:color w:val="000000" w:themeColor="text1"/>
                <w:spacing w:val="1"/>
                <w:sz w:val="18"/>
              </w:rPr>
              <w:t xml:space="preserve"> </w:t>
            </w:r>
            <w:r w:rsidRPr="00D71165">
              <w:rPr>
                <w:color w:val="000000" w:themeColor="text1"/>
                <w:sz w:val="18"/>
              </w:rPr>
              <w:t>untuk menjamin pencapaian</w:t>
            </w:r>
            <w:r w:rsidRPr="00D71165">
              <w:rPr>
                <w:color w:val="000000" w:themeColor="text1"/>
                <w:spacing w:val="1"/>
                <w:sz w:val="18"/>
              </w:rPr>
              <w:t xml:space="preserve"> </w:t>
            </w:r>
            <w:r w:rsidRPr="00D71165">
              <w:rPr>
                <w:color w:val="000000" w:themeColor="text1"/>
                <w:sz w:val="18"/>
              </w:rPr>
              <w:t>capaian pembelajaran dan</w:t>
            </w:r>
            <w:r w:rsidRPr="00D71165">
              <w:rPr>
                <w:color w:val="000000" w:themeColor="text1"/>
                <w:spacing w:val="1"/>
                <w:sz w:val="18"/>
              </w:rPr>
              <w:t xml:space="preserve"> </w:t>
            </w:r>
            <w:r w:rsidRPr="00D71165">
              <w:rPr>
                <w:color w:val="000000" w:themeColor="text1"/>
                <w:sz w:val="18"/>
              </w:rPr>
              <w:t>meningkatkan</w:t>
            </w:r>
            <w:r w:rsidRPr="00D71165">
              <w:rPr>
                <w:color w:val="000000" w:themeColor="text1"/>
                <w:spacing w:val="-3"/>
                <w:sz w:val="18"/>
              </w:rPr>
              <w:t xml:space="preserve"> </w:t>
            </w:r>
            <w:r w:rsidRPr="00D71165">
              <w:rPr>
                <w:color w:val="000000" w:themeColor="text1"/>
                <w:sz w:val="18"/>
              </w:rPr>
              <w:t>suasana</w:t>
            </w:r>
          </w:p>
          <w:p w14:paraId="1C974BBF" w14:textId="77777777" w:rsidR="002E2061" w:rsidRDefault="002E2061" w:rsidP="002E2061">
            <w:pPr>
              <w:pStyle w:val="TableParagraph"/>
              <w:ind w:left="145"/>
              <w:rPr>
                <w:color w:val="000000" w:themeColor="text1"/>
                <w:sz w:val="18"/>
                <w:lang w:val="en-US"/>
              </w:rPr>
            </w:pPr>
            <w:r w:rsidRPr="00D71165">
              <w:rPr>
                <w:color w:val="000000" w:themeColor="text1"/>
                <w:sz w:val="18"/>
              </w:rPr>
              <w:t>akademik.</w:t>
            </w:r>
            <w:r w:rsidRPr="00D71165">
              <w:rPr>
                <w:color w:val="000000" w:themeColor="text1"/>
                <w:sz w:val="18"/>
                <w:lang w:val="en-US"/>
              </w:rPr>
              <w:t xml:space="preserve"> </w:t>
            </w:r>
          </w:p>
          <w:p w14:paraId="2C494CFA" w14:textId="628ED53C" w:rsidR="002E2061" w:rsidRPr="00D71165" w:rsidRDefault="002E2061" w:rsidP="002E2061">
            <w:pPr>
              <w:pStyle w:val="TableParagraph"/>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4b dan 4c LKPS</w:t>
            </w:r>
          </w:p>
        </w:tc>
        <w:tc>
          <w:tcPr>
            <w:tcW w:w="1773" w:type="dxa"/>
          </w:tcPr>
          <w:p w14:paraId="131AD1FD" w14:textId="77777777" w:rsidR="002E2061" w:rsidRPr="00D71165" w:rsidRDefault="002E2061" w:rsidP="002E2061">
            <w:pPr>
              <w:pStyle w:val="TableParagraph"/>
              <w:rPr>
                <w:rFonts w:ascii="Times New Roman"/>
                <w:color w:val="000000" w:themeColor="text1"/>
                <w:sz w:val="18"/>
              </w:rPr>
            </w:pPr>
          </w:p>
        </w:tc>
        <w:tc>
          <w:tcPr>
            <w:tcW w:w="1767" w:type="dxa"/>
          </w:tcPr>
          <w:p w14:paraId="06F68F1C" w14:textId="77777777" w:rsidR="002E2061" w:rsidRPr="00D71165" w:rsidRDefault="002E2061" w:rsidP="002E2061">
            <w:pPr>
              <w:pStyle w:val="TableParagraph"/>
              <w:rPr>
                <w:rFonts w:ascii="Times New Roman"/>
                <w:color w:val="000000" w:themeColor="text1"/>
                <w:sz w:val="18"/>
              </w:rPr>
            </w:pPr>
          </w:p>
        </w:tc>
      </w:tr>
      <w:tr w:rsidR="002E2061" w:rsidRPr="00D71165" w14:paraId="40C37AAC" w14:textId="77777777" w:rsidTr="00A403C2">
        <w:trPr>
          <w:trHeight w:val="2870"/>
        </w:trPr>
        <w:tc>
          <w:tcPr>
            <w:tcW w:w="562" w:type="dxa"/>
            <w:vAlign w:val="center"/>
          </w:tcPr>
          <w:p w14:paraId="23C35AB8" w14:textId="03F0FA60" w:rsidR="002E2061" w:rsidRPr="00D71165" w:rsidRDefault="002E2061" w:rsidP="002E2061">
            <w:pPr>
              <w:pStyle w:val="TableParagraph"/>
              <w:spacing w:before="13"/>
              <w:jc w:val="center"/>
              <w:rPr>
                <w:color w:val="000000" w:themeColor="text1"/>
                <w:sz w:val="18"/>
                <w:lang w:val="en-US"/>
              </w:rPr>
            </w:pPr>
            <w:r w:rsidRPr="00D71165">
              <w:rPr>
                <w:color w:val="000000" w:themeColor="text1"/>
                <w:sz w:val="18"/>
                <w:lang w:val="en-US"/>
              </w:rPr>
              <w:t>3</w:t>
            </w:r>
            <w:r w:rsidR="00361182">
              <w:rPr>
                <w:color w:val="000000" w:themeColor="text1"/>
                <w:sz w:val="18"/>
                <w:lang w:val="en-US"/>
              </w:rPr>
              <w:t>7</w:t>
            </w:r>
          </w:p>
        </w:tc>
        <w:tc>
          <w:tcPr>
            <w:tcW w:w="2185" w:type="dxa"/>
            <w:vAlign w:val="center"/>
          </w:tcPr>
          <w:p w14:paraId="3202DD90" w14:textId="77777777" w:rsidR="00A24B39" w:rsidRDefault="00A24B39" w:rsidP="00A13E7C">
            <w:pPr>
              <w:pStyle w:val="TableParagraph"/>
              <w:spacing w:before="1"/>
              <w:ind w:left="59"/>
              <w:rPr>
                <w:b/>
                <w:color w:val="000000" w:themeColor="text1"/>
                <w:sz w:val="18"/>
              </w:rPr>
            </w:pPr>
            <w:r w:rsidRPr="00A24B39">
              <w:rPr>
                <w:b/>
                <w:color w:val="000000" w:themeColor="text1"/>
                <w:sz w:val="18"/>
              </w:rPr>
              <w:t xml:space="preserve">C.6. Pendidikan  </w:t>
            </w:r>
          </w:p>
          <w:p w14:paraId="55CD164C" w14:textId="77777777" w:rsidR="00A24B39" w:rsidRDefault="00A24B39" w:rsidP="00A13E7C">
            <w:pPr>
              <w:pStyle w:val="TableParagraph"/>
              <w:spacing w:before="1"/>
              <w:ind w:left="59"/>
              <w:rPr>
                <w:b/>
                <w:color w:val="000000" w:themeColor="text1"/>
                <w:sz w:val="18"/>
              </w:rPr>
            </w:pPr>
            <w:r w:rsidRPr="00A24B39">
              <w:rPr>
                <w:b/>
                <w:color w:val="000000" w:themeColor="text1"/>
                <w:sz w:val="18"/>
              </w:rPr>
              <w:t xml:space="preserve">C.6.4. Indikator Kinerja Utama </w:t>
            </w:r>
          </w:p>
          <w:p w14:paraId="60AF3DC3" w14:textId="32FAAD0A" w:rsidR="002E2061" w:rsidRPr="00D71165" w:rsidRDefault="00A24B39" w:rsidP="00A13E7C">
            <w:pPr>
              <w:pStyle w:val="TableParagraph"/>
              <w:spacing w:before="1"/>
              <w:ind w:left="59"/>
              <w:rPr>
                <w:color w:val="000000" w:themeColor="text1"/>
                <w:sz w:val="18"/>
              </w:rPr>
            </w:pPr>
            <w:r w:rsidRPr="00A24B39">
              <w:rPr>
                <w:b/>
                <w:color w:val="000000" w:themeColor="text1"/>
                <w:sz w:val="18"/>
              </w:rPr>
              <w:t>C.6.4.a) Kurikulum</w:t>
            </w:r>
          </w:p>
        </w:tc>
        <w:tc>
          <w:tcPr>
            <w:tcW w:w="2636" w:type="dxa"/>
            <w:vAlign w:val="center"/>
          </w:tcPr>
          <w:p w14:paraId="3DE145A5" w14:textId="77777777" w:rsidR="002E2061" w:rsidRPr="00D71165" w:rsidRDefault="002E2061" w:rsidP="002E2061">
            <w:pPr>
              <w:pStyle w:val="TableParagraph"/>
              <w:numPr>
                <w:ilvl w:val="0"/>
                <w:numId w:val="34"/>
              </w:numPr>
              <w:tabs>
                <w:tab w:val="left" w:pos="402"/>
              </w:tabs>
              <w:spacing w:before="13" w:line="276" w:lineRule="auto"/>
              <w:ind w:left="402" w:hanging="270"/>
              <w:rPr>
                <w:color w:val="000000" w:themeColor="text1"/>
                <w:sz w:val="18"/>
              </w:rPr>
            </w:pPr>
            <w:r w:rsidRPr="00D71165">
              <w:rPr>
                <w:color w:val="000000" w:themeColor="text1"/>
                <w:sz w:val="18"/>
              </w:rPr>
              <w:t>Keterlibatan pemangku</w:t>
            </w:r>
            <w:r w:rsidRPr="00D71165">
              <w:rPr>
                <w:color w:val="000000" w:themeColor="text1"/>
                <w:spacing w:val="1"/>
                <w:sz w:val="18"/>
              </w:rPr>
              <w:t xml:space="preserve"> </w:t>
            </w:r>
            <w:r w:rsidRPr="00D71165">
              <w:rPr>
                <w:color w:val="000000" w:themeColor="text1"/>
                <w:sz w:val="18"/>
              </w:rPr>
              <w:t>kepentingan dalam proses</w:t>
            </w:r>
            <w:r w:rsidRPr="00D71165">
              <w:rPr>
                <w:color w:val="000000" w:themeColor="text1"/>
                <w:spacing w:val="-47"/>
                <w:sz w:val="18"/>
              </w:rPr>
              <w:t xml:space="preserve"> </w:t>
            </w:r>
            <w:r w:rsidRPr="00D71165">
              <w:rPr>
                <w:color w:val="000000" w:themeColor="text1"/>
                <w:sz w:val="18"/>
              </w:rPr>
              <w:t>evaluasi dan pemutakhiran</w:t>
            </w:r>
            <w:r w:rsidRPr="00D71165">
              <w:rPr>
                <w:color w:val="000000" w:themeColor="text1"/>
                <w:spacing w:val="-48"/>
                <w:sz w:val="18"/>
              </w:rPr>
              <w:t xml:space="preserve"> </w:t>
            </w:r>
            <w:r w:rsidRPr="00D71165">
              <w:rPr>
                <w:color w:val="000000" w:themeColor="text1"/>
                <w:sz w:val="18"/>
              </w:rPr>
              <w:t>kurikulum.</w:t>
            </w:r>
          </w:p>
          <w:p w14:paraId="0639A2B0" w14:textId="77777777" w:rsidR="002E2061" w:rsidRPr="00D71165" w:rsidRDefault="002E2061" w:rsidP="002E2061">
            <w:pPr>
              <w:pStyle w:val="TableParagraph"/>
              <w:numPr>
                <w:ilvl w:val="0"/>
                <w:numId w:val="34"/>
              </w:numPr>
              <w:tabs>
                <w:tab w:val="left" w:pos="402"/>
              </w:tabs>
              <w:spacing w:before="1" w:line="276" w:lineRule="auto"/>
              <w:ind w:left="402" w:hanging="270"/>
              <w:rPr>
                <w:color w:val="000000" w:themeColor="text1"/>
                <w:sz w:val="18"/>
              </w:rPr>
            </w:pPr>
            <w:r w:rsidRPr="00D71165">
              <w:rPr>
                <w:color w:val="000000" w:themeColor="text1"/>
                <w:sz w:val="18"/>
              </w:rPr>
              <w:t>Kesesuaian capaian</w:t>
            </w:r>
            <w:r w:rsidRPr="00D71165">
              <w:rPr>
                <w:color w:val="000000" w:themeColor="text1"/>
                <w:spacing w:val="1"/>
                <w:sz w:val="18"/>
              </w:rPr>
              <w:t xml:space="preserve"> </w:t>
            </w:r>
            <w:r w:rsidRPr="00D71165">
              <w:rPr>
                <w:color w:val="000000" w:themeColor="text1"/>
                <w:sz w:val="18"/>
              </w:rPr>
              <w:t>pembelajaran dengan profil</w:t>
            </w:r>
            <w:r w:rsidRPr="00D71165">
              <w:rPr>
                <w:color w:val="000000" w:themeColor="text1"/>
                <w:spacing w:val="-48"/>
                <w:sz w:val="18"/>
              </w:rPr>
              <w:t xml:space="preserve"> </w:t>
            </w:r>
            <w:r w:rsidRPr="00D71165">
              <w:rPr>
                <w:color w:val="000000" w:themeColor="text1"/>
                <w:sz w:val="18"/>
              </w:rPr>
              <w:t>lulusan dan jenjang</w:t>
            </w:r>
            <w:r w:rsidRPr="00D71165">
              <w:rPr>
                <w:color w:val="000000" w:themeColor="text1"/>
                <w:spacing w:val="1"/>
                <w:sz w:val="18"/>
              </w:rPr>
              <w:t xml:space="preserve"> </w:t>
            </w:r>
            <w:r w:rsidRPr="00D71165">
              <w:rPr>
                <w:color w:val="000000" w:themeColor="text1"/>
                <w:sz w:val="18"/>
              </w:rPr>
              <w:t>KKNI/SKKNI.</w:t>
            </w:r>
          </w:p>
          <w:p w14:paraId="6C22E1F2" w14:textId="77777777" w:rsidR="002E2061" w:rsidRPr="00D71165" w:rsidRDefault="002E2061" w:rsidP="002E2061">
            <w:pPr>
              <w:pStyle w:val="TableParagraph"/>
              <w:numPr>
                <w:ilvl w:val="0"/>
                <w:numId w:val="34"/>
              </w:numPr>
              <w:tabs>
                <w:tab w:val="left" w:pos="402"/>
              </w:tabs>
              <w:spacing w:line="276" w:lineRule="auto"/>
              <w:ind w:left="402" w:hanging="270"/>
              <w:rPr>
                <w:color w:val="000000" w:themeColor="text1"/>
                <w:sz w:val="18"/>
              </w:rPr>
            </w:pPr>
            <w:r w:rsidRPr="00D71165">
              <w:rPr>
                <w:color w:val="000000" w:themeColor="text1"/>
                <w:sz w:val="18"/>
              </w:rPr>
              <w:t>Ketepatan struktur</w:t>
            </w:r>
            <w:r w:rsidRPr="00D71165">
              <w:rPr>
                <w:color w:val="000000" w:themeColor="text1"/>
                <w:spacing w:val="1"/>
                <w:sz w:val="18"/>
              </w:rPr>
              <w:t xml:space="preserve"> </w:t>
            </w:r>
            <w:r w:rsidRPr="00D71165">
              <w:rPr>
                <w:color w:val="000000" w:themeColor="text1"/>
                <w:sz w:val="18"/>
              </w:rPr>
              <w:t>kurikulum dalam</w:t>
            </w:r>
            <w:r w:rsidRPr="00D71165">
              <w:rPr>
                <w:color w:val="000000" w:themeColor="text1"/>
                <w:spacing w:val="1"/>
                <w:sz w:val="18"/>
              </w:rPr>
              <w:t xml:space="preserve"> </w:t>
            </w:r>
            <w:r w:rsidRPr="00D71165">
              <w:rPr>
                <w:color w:val="000000" w:themeColor="text1"/>
                <w:sz w:val="18"/>
              </w:rPr>
              <w:t>pembentukan</w:t>
            </w:r>
            <w:r w:rsidRPr="00D71165">
              <w:rPr>
                <w:color w:val="000000" w:themeColor="text1"/>
                <w:spacing w:val="-7"/>
                <w:sz w:val="18"/>
              </w:rPr>
              <w:t xml:space="preserve"> </w:t>
            </w:r>
            <w:r w:rsidRPr="00D71165">
              <w:rPr>
                <w:color w:val="000000" w:themeColor="text1"/>
                <w:sz w:val="18"/>
              </w:rPr>
              <w:t>capaian</w:t>
            </w:r>
          </w:p>
          <w:p w14:paraId="114300F8" w14:textId="77777777" w:rsidR="002E2061" w:rsidRPr="00D71165" w:rsidRDefault="002E2061" w:rsidP="002E2061">
            <w:pPr>
              <w:pStyle w:val="TableParagraph"/>
              <w:ind w:left="402"/>
              <w:rPr>
                <w:color w:val="000000" w:themeColor="text1"/>
                <w:sz w:val="18"/>
              </w:rPr>
            </w:pPr>
            <w:r w:rsidRPr="00D71165">
              <w:rPr>
                <w:color w:val="000000" w:themeColor="text1"/>
                <w:sz w:val="18"/>
              </w:rPr>
              <w:t>pembelajaran.</w:t>
            </w:r>
          </w:p>
        </w:tc>
        <w:tc>
          <w:tcPr>
            <w:tcW w:w="1773" w:type="dxa"/>
          </w:tcPr>
          <w:p w14:paraId="5288EDE7" w14:textId="77777777" w:rsidR="002E2061" w:rsidRPr="00D71165" w:rsidRDefault="002E2061" w:rsidP="002E2061">
            <w:pPr>
              <w:pStyle w:val="TableParagraph"/>
              <w:rPr>
                <w:rFonts w:ascii="Times New Roman"/>
                <w:color w:val="000000" w:themeColor="text1"/>
                <w:sz w:val="18"/>
              </w:rPr>
            </w:pPr>
          </w:p>
        </w:tc>
        <w:tc>
          <w:tcPr>
            <w:tcW w:w="1767" w:type="dxa"/>
          </w:tcPr>
          <w:p w14:paraId="6A1B9F84" w14:textId="77777777" w:rsidR="002E2061" w:rsidRPr="00D71165" w:rsidRDefault="002E2061" w:rsidP="002E2061">
            <w:pPr>
              <w:pStyle w:val="TableParagraph"/>
              <w:rPr>
                <w:rFonts w:ascii="Times New Roman"/>
                <w:color w:val="000000" w:themeColor="text1"/>
                <w:sz w:val="18"/>
              </w:rPr>
            </w:pPr>
          </w:p>
        </w:tc>
      </w:tr>
      <w:tr w:rsidR="00A13E7C" w:rsidRPr="00D71165" w14:paraId="6F846CED" w14:textId="77777777" w:rsidTr="00A403C2">
        <w:trPr>
          <w:trHeight w:val="1919"/>
        </w:trPr>
        <w:tc>
          <w:tcPr>
            <w:tcW w:w="562" w:type="dxa"/>
            <w:vAlign w:val="center"/>
          </w:tcPr>
          <w:p w14:paraId="2645EBA8" w14:textId="003513C9" w:rsidR="00A13E7C" w:rsidRPr="00A403C2" w:rsidRDefault="00A13E7C" w:rsidP="00A13E7C">
            <w:pPr>
              <w:pStyle w:val="TableParagraph"/>
              <w:spacing w:before="15"/>
              <w:jc w:val="center"/>
              <w:rPr>
                <w:color w:val="000000" w:themeColor="text1"/>
                <w:sz w:val="18"/>
                <w:lang w:val="en-US"/>
              </w:rPr>
            </w:pPr>
            <w:r>
              <w:rPr>
                <w:color w:val="000000" w:themeColor="text1"/>
                <w:sz w:val="18"/>
                <w:lang w:val="en-US"/>
              </w:rPr>
              <w:lastRenderedPageBreak/>
              <w:t>3</w:t>
            </w:r>
            <w:r w:rsidR="00361182">
              <w:rPr>
                <w:color w:val="000000" w:themeColor="text1"/>
                <w:sz w:val="18"/>
                <w:lang w:val="en-US"/>
              </w:rPr>
              <w:t>8</w:t>
            </w:r>
          </w:p>
        </w:tc>
        <w:tc>
          <w:tcPr>
            <w:tcW w:w="2185" w:type="dxa"/>
            <w:vAlign w:val="center"/>
          </w:tcPr>
          <w:p w14:paraId="636E5755" w14:textId="2B505535" w:rsidR="00A13E7C" w:rsidRPr="00D71165" w:rsidRDefault="00A24B39" w:rsidP="00A13E7C">
            <w:pPr>
              <w:pStyle w:val="TableParagraph"/>
              <w:spacing w:before="15" w:line="276" w:lineRule="auto"/>
              <w:ind w:left="59"/>
              <w:rPr>
                <w:color w:val="000000" w:themeColor="text1"/>
                <w:sz w:val="18"/>
              </w:rPr>
            </w:pPr>
            <w:r w:rsidRPr="00A24B39">
              <w:rPr>
                <w:b/>
                <w:bCs/>
                <w:color w:val="000000" w:themeColor="text1"/>
                <w:sz w:val="18"/>
                <w:lang w:val="en-US"/>
              </w:rPr>
              <w:t xml:space="preserve">C.6.4.b) </w:t>
            </w:r>
            <w:proofErr w:type="spellStart"/>
            <w:r w:rsidRPr="00A24B39">
              <w:rPr>
                <w:b/>
                <w:bCs/>
                <w:color w:val="000000" w:themeColor="text1"/>
                <w:sz w:val="18"/>
                <w:lang w:val="en-US"/>
              </w:rPr>
              <w:t>Karakteristik</w:t>
            </w:r>
            <w:proofErr w:type="spellEnd"/>
            <w:r w:rsidRPr="00A24B39">
              <w:rPr>
                <w:b/>
                <w:bCs/>
                <w:color w:val="000000" w:themeColor="text1"/>
                <w:sz w:val="18"/>
                <w:lang w:val="en-US"/>
              </w:rPr>
              <w:t xml:space="preserve"> Proses </w:t>
            </w:r>
            <w:proofErr w:type="spellStart"/>
            <w:r w:rsidRPr="00A24B39">
              <w:rPr>
                <w:b/>
                <w:bCs/>
                <w:color w:val="000000" w:themeColor="text1"/>
                <w:sz w:val="18"/>
                <w:lang w:val="en-US"/>
              </w:rPr>
              <w:t>Pembelajaran</w:t>
            </w:r>
            <w:proofErr w:type="spellEnd"/>
          </w:p>
        </w:tc>
        <w:tc>
          <w:tcPr>
            <w:tcW w:w="2636" w:type="dxa"/>
            <w:vAlign w:val="center"/>
          </w:tcPr>
          <w:p w14:paraId="1B1946C6"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Pemenuhan karakteristik</w:t>
            </w:r>
            <w:r w:rsidRPr="00D71165">
              <w:rPr>
                <w:color w:val="000000" w:themeColor="text1"/>
                <w:spacing w:val="1"/>
                <w:sz w:val="18"/>
              </w:rPr>
              <w:t xml:space="preserve"> </w:t>
            </w:r>
            <w:r w:rsidRPr="00D71165">
              <w:rPr>
                <w:color w:val="000000" w:themeColor="text1"/>
                <w:sz w:val="18"/>
              </w:rPr>
              <w:t>proses pembelajaran, yang</w:t>
            </w:r>
            <w:r w:rsidRPr="00D71165">
              <w:rPr>
                <w:color w:val="000000" w:themeColor="text1"/>
                <w:spacing w:val="1"/>
                <w:sz w:val="18"/>
              </w:rPr>
              <w:t xml:space="preserve"> </w:t>
            </w:r>
            <w:r w:rsidRPr="00D71165">
              <w:rPr>
                <w:color w:val="000000" w:themeColor="text1"/>
                <w:sz w:val="18"/>
              </w:rPr>
              <w:t>terdiri</w:t>
            </w:r>
            <w:r w:rsidRPr="00D71165">
              <w:rPr>
                <w:color w:val="000000" w:themeColor="text1"/>
                <w:spacing w:val="-5"/>
                <w:sz w:val="18"/>
              </w:rPr>
              <w:t xml:space="preserve"> </w:t>
            </w:r>
            <w:r w:rsidRPr="00D71165">
              <w:rPr>
                <w:color w:val="000000" w:themeColor="text1"/>
                <w:sz w:val="18"/>
              </w:rPr>
              <w:t>atas</w:t>
            </w:r>
            <w:r w:rsidRPr="00D71165">
              <w:rPr>
                <w:color w:val="000000" w:themeColor="text1"/>
                <w:spacing w:val="-1"/>
                <w:sz w:val="18"/>
              </w:rPr>
              <w:t xml:space="preserve"> </w:t>
            </w:r>
            <w:r w:rsidRPr="00D71165">
              <w:rPr>
                <w:color w:val="000000" w:themeColor="text1"/>
                <w:sz w:val="18"/>
              </w:rPr>
              <w:t>sifat:</w:t>
            </w:r>
            <w:r w:rsidRPr="00D71165">
              <w:rPr>
                <w:color w:val="000000" w:themeColor="text1"/>
                <w:spacing w:val="-2"/>
                <w:sz w:val="18"/>
              </w:rPr>
              <w:t xml:space="preserve"> </w:t>
            </w:r>
            <w:r w:rsidRPr="00D71165">
              <w:rPr>
                <w:color w:val="000000" w:themeColor="text1"/>
                <w:sz w:val="18"/>
              </w:rPr>
              <w:t>1)</w:t>
            </w:r>
            <w:r w:rsidRPr="00D71165">
              <w:rPr>
                <w:color w:val="000000" w:themeColor="text1"/>
                <w:spacing w:val="-4"/>
                <w:sz w:val="18"/>
              </w:rPr>
              <w:t xml:space="preserve"> </w:t>
            </w:r>
            <w:r w:rsidRPr="00D71165">
              <w:rPr>
                <w:color w:val="000000" w:themeColor="text1"/>
                <w:sz w:val="18"/>
              </w:rPr>
              <w:t>interaktif,</w:t>
            </w:r>
          </w:p>
          <w:p w14:paraId="33BCED2D" w14:textId="139755BD" w:rsidR="00A13E7C" w:rsidRPr="00D71165" w:rsidRDefault="00A13E7C" w:rsidP="00A13E7C">
            <w:pPr>
              <w:pStyle w:val="TableParagraph"/>
              <w:spacing w:line="276" w:lineRule="auto"/>
              <w:ind w:left="145"/>
              <w:rPr>
                <w:color w:val="000000" w:themeColor="text1"/>
                <w:sz w:val="18"/>
              </w:rPr>
            </w:pPr>
            <w:r w:rsidRPr="00D71165">
              <w:rPr>
                <w:color w:val="000000" w:themeColor="text1"/>
                <w:sz w:val="18"/>
              </w:rPr>
              <w:t xml:space="preserve">2) holistik, 3) integratif, </w:t>
            </w:r>
            <w:r>
              <w:rPr>
                <w:color w:val="000000" w:themeColor="text1"/>
                <w:sz w:val="18"/>
                <w:lang w:val="en-US"/>
              </w:rPr>
              <w:t xml:space="preserve">          </w:t>
            </w:r>
            <w:r w:rsidRPr="00D71165">
              <w:rPr>
                <w:color w:val="000000" w:themeColor="text1"/>
                <w:sz w:val="18"/>
              </w:rPr>
              <w:t>4)</w:t>
            </w:r>
            <w:r w:rsidRPr="00D71165">
              <w:rPr>
                <w:color w:val="000000" w:themeColor="text1"/>
                <w:spacing w:val="1"/>
                <w:sz w:val="18"/>
              </w:rPr>
              <w:t xml:space="preserve"> </w:t>
            </w:r>
            <w:r w:rsidRPr="00D71165">
              <w:rPr>
                <w:color w:val="000000" w:themeColor="text1"/>
                <w:sz w:val="18"/>
              </w:rPr>
              <w:t xml:space="preserve">saintifik, 5) kontekstual, </w:t>
            </w:r>
            <w:r>
              <w:rPr>
                <w:color w:val="000000" w:themeColor="text1"/>
                <w:sz w:val="18"/>
                <w:lang w:val="en-US"/>
              </w:rPr>
              <w:t xml:space="preserve">    </w:t>
            </w:r>
            <w:r w:rsidRPr="00D71165">
              <w:rPr>
                <w:color w:val="000000" w:themeColor="text1"/>
                <w:sz w:val="18"/>
              </w:rPr>
              <w:t>6)</w:t>
            </w:r>
            <w:r w:rsidRPr="00D71165">
              <w:rPr>
                <w:color w:val="000000" w:themeColor="text1"/>
                <w:spacing w:val="1"/>
                <w:sz w:val="18"/>
              </w:rPr>
              <w:t xml:space="preserve"> </w:t>
            </w:r>
            <w:r w:rsidRPr="00D71165">
              <w:rPr>
                <w:color w:val="000000" w:themeColor="text1"/>
                <w:sz w:val="18"/>
              </w:rPr>
              <w:t xml:space="preserve">tematik, 7) efektif, </w:t>
            </w:r>
            <w:r>
              <w:rPr>
                <w:color w:val="000000" w:themeColor="text1"/>
                <w:sz w:val="18"/>
                <w:lang w:val="en-US"/>
              </w:rPr>
              <w:t xml:space="preserve">             </w:t>
            </w:r>
            <w:r w:rsidRPr="00D71165">
              <w:rPr>
                <w:color w:val="000000" w:themeColor="text1"/>
                <w:sz w:val="18"/>
              </w:rPr>
              <w:t>8)</w:t>
            </w:r>
            <w:r w:rsidRPr="00D71165">
              <w:rPr>
                <w:color w:val="000000" w:themeColor="text1"/>
                <w:spacing w:val="1"/>
                <w:sz w:val="18"/>
              </w:rPr>
              <w:t xml:space="preserve"> </w:t>
            </w:r>
            <w:r w:rsidRPr="00D71165">
              <w:rPr>
                <w:color w:val="000000" w:themeColor="text1"/>
                <w:sz w:val="18"/>
              </w:rPr>
              <w:t>kolaboratif,</w:t>
            </w:r>
            <w:r w:rsidRPr="00D71165">
              <w:rPr>
                <w:color w:val="000000" w:themeColor="text1"/>
                <w:spacing w:val="-5"/>
                <w:sz w:val="18"/>
              </w:rPr>
              <w:t xml:space="preserve"> </w:t>
            </w:r>
            <w:r w:rsidRPr="00D71165">
              <w:rPr>
                <w:color w:val="000000" w:themeColor="text1"/>
                <w:sz w:val="18"/>
              </w:rPr>
              <w:t>dan</w:t>
            </w:r>
            <w:r w:rsidRPr="00D71165">
              <w:rPr>
                <w:color w:val="000000" w:themeColor="text1"/>
                <w:spacing w:val="-4"/>
                <w:sz w:val="18"/>
              </w:rPr>
              <w:t xml:space="preserve"> </w:t>
            </w:r>
            <w:r w:rsidRPr="00D71165">
              <w:rPr>
                <w:color w:val="000000" w:themeColor="text1"/>
                <w:sz w:val="18"/>
              </w:rPr>
              <w:t>9)</w:t>
            </w:r>
            <w:r w:rsidRPr="00D71165">
              <w:rPr>
                <w:color w:val="000000" w:themeColor="text1"/>
                <w:spacing w:val="-3"/>
                <w:sz w:val="18"/>
              </w:rPr>
              <w:t xml:space="preserve"> </w:t>
            </w:r>
            <w:r w:rsidRPr="00D71165">
              <w:rPr>
                <w:color w:val="000000" w:themeColor="text1"/>
                <w:sz w:val="18"/>
              </w:rPr>
              <w:t>berpusat</w:t>
            </w:r>
          </w:p>
          <w:p w14:paraId="71E3A99E" w14:textId="77777777" w:rsidR="00A13E7C" w:rsidRPr="00D71165" w:rsidRDefault="00A13E7C" w:rsidP="00A13E7C">
            <w:pPr>
              <w:pStyle w:val="TableParagraph"/>
              <w:ind w:left="145"/>
              <w:rPr>
                <w:color w:val="000000" w:themeColor="text1"/>
                <w:sz w:val="18"/>
              </w:rPr>
            </w:pPr>
            <w:r w:rsidRPr="00D71165">
              <w:rPr>
                <w:color w:val="000000" w:themeColor="text1"/>
                <w:sz w:val="18"/>
              </w:rPr>
              <w:t>pada</w:t>
            </w:r>
            <w:r w:rsidRPr="00D71165">
              <w:rPr>
                <w:color w:val="000000" w:themeColor="text1"/>
                <w:spacing w:val="-5"/>
                <w:sz w:val="18"/>
              </w:rPr>
              <w:t xml:space="preserve"> </w:t>
            </w:r>
            <w:r w:rsidRPr="00D71165">
              <w:rPr>
                <w:color w:val="000000" w:themeColor="text1"/>
                <w:sz w:val="18"/>
              </w:rPr>
              <w:t>mahasiswa.</w:t>
            </w:r>
          </w:p>
        </w:tc>
        <w:tc>
          <w:tcPr>
            <w:tcW w:w="1773" w:type="dxa"/>
          </w:tcPr>
          <w:p w14:paraId="45EEFD2C" w14:textId="77777777" w:rsidR="00A13E7C" w:rsidRPr="00D71165" w:rsidRDefault="00A13E7C" w:rsidP="00A13E7C">
            <w:pPr>
              <w:pStyle w:val="TableParagraph"/>
              <w:rPr>
                <w:rFonts w:ascii="Times New Roman"/>
                <w:color w:val="000000" w:themeColor="text1"/>
                <w:sz w:val="18"/>
              </w:rPr>
            </w:pPr>
          </w:p>
        </w:tc>
        <w:tc>
          <w:tcPr>
            <w:tcW w:w="1767" w:type="dxa"/>
          </w:tcPr>
          <w:p w14:paraId="7C7354AD" w14:textId="77777777" w:rsidR="00A13E7C" w:rsidRPr="00D71165" w:rsidRDefault="00A13E7C" w:rsidP="00A13E7C">
            <w:pPr>
              <w:pStyle w:val="TableParagraph"/>
              <w:rPr>
                <w:rFonts w:ascii="Times New Roman"/>
                <w:color w:val="000000" w:themeColor="text1"/>
                <w:sz w:val="18"/>
              </w:rPr>
            </w:pPr>
          </w:p>
        </w:tc>
      </w:tr>
      <w:tr w:rsidR="00A13E7C" w:rsidRPr="00D71165" w14:paraId="6F6016BE" w14:textId="77777777" w:rsidTr="00A403C2">
        <w:trPr>
          <w:trHeight w:val="1682"/>
        </w:trPr>
        <w:tc>
          <w:tcPr>
            <w:tcW w:w="562" w:type="dxa"/>
            <w:vAlign w:val="center"/>
          </w:tcPr>
          <w:p w14:paraId="4653B882" w14:textId="0EC0329B" w:rsidR="00A13E7C" w:rsidRPr="00361182" w:rsidRDefault="00361182" w:rsidP="00A13E7C">
            <w:pPr>
              <w:pStyle w:val="TableParagraph"/>
              <w:spacing w:before="14"/>
              <w:jc w:val="center"/>
              <w:rPr>
                <w:color w:val="000000" w:themeColor="text1"/>
                <w:sz w:val="18"/>
                <w:lang w:val="en-US"/>
              </w:rPr>
            </w:pPr>
            <w:r>
              <w:rPr>
                <w:color w:val="000000" w:themeColor="text1"/>
                <w:sz w:val="18"/>
                <w:lang w:val="en-US"/>
              </w:rPr>
              <w:t>39</w:t>
            </w:r>
          </w:p>
        </w:tc>
        <w:tc>
          <w:tcPr>
            <w:tcW w:w="2185" w:type="dxa"/>
            <w:vAlign w:val="center"/>
          </w:tcPr>
          <w:p w14:paraId="14DA292C" w14:textId="43E1AB32" w:rsidR="00A13E7C" w:rsidRPr="00D71165" w:rsidRDefault="00A24B39" w:rsidP="00A13E7C">
            <w:pPr>
              <w:pStyle w:val="TableParagraph"/>
              <w:spacing w:before="14" w:line="278" w:lineRule="auto"/>
              <w:ind w:left="59"/>
              <w:rPr>
                <w:color w:val="000000" w:themeColor="text1"/>
                <w:sz w:val="18"/>
              </w:rPr>
            </w:pPr>
            <w:r w:rsidRPr="00A24B39">
              <w:rPr>
                <w:b/>
                <w:bCs/>
                <w:color w:val="000000" w:themeColor="text1"/>
                <w:sz w:val="18"/>
                <w:lang w:val="en-US"/>
              </w:rPr>
              <w:t>C.6.4.c</w:t>
            </w:r>
            <w:proofErr w:type="gramStart"/>
            <w:r w:rsidRPr="00A24B39">
              <w:rPr>
                <w:b/>
                <w:bCs/>
                <w:color w:val="000000" w:themeColor="text1"/>
                <w:sz w:val="18"/>
                <w:lang w:val="en-US"/>
              </w:rPr>
              <w:t xml:space="preserve">)  </w:t>
            </w:r>
            <w:proofErr w:type="spellStart"/>
            <w:r w:rsidRPr="00A24B39">
              <w:rPr>
                <w:b/>
                <w:bCs/>
                <w:color w:val="000000" w:themeColor="text1"/>
                <w:sz w:val="18"/>
                <w:lang w:val="en-US"/>
              </w:rPr>
              <w:t>Rencana</w:t>
            </w:r>
            <w:proofErr w:type="spellEnd"/>
            <w:proofErr w:type="gramEnd"/>
            <w:r w:rsidRPr="00A24B39">
              <w:rPr>
                <w:b/>
                <w:bCs/>
                <w:color w:val="000000" w:themeColor="text1"/>
                <w:sz w:val="18"/>
                <w:lang w:val="en-US"/>
              </w:rPr>
              <w:t xml:space="preserve"> Proses </w:t>
            </w:r>
            <w:proofErr w:type="spellStart"/>
            <w:r w:rsidRPr="00A24B39">
              <w:rPr>
                <w:b/>
                <w:bCs/>
                <w:color w:val="000000" w:themeColor="text1"/>
                <w:sz w:val="18"/>
                <w:lang w:val="en-US"/>
              </w:rPr>
              <w:t>Pembelajaran</w:t>
            </w:r>
            <w:proofErr w:type="spellEnd"/>
          </w:p>
        </w:tc>
        <w:tc>
          <w:tcPr>
            <w:tcW w:w="2636" w:type="dxa"/>
            <w:vAlign w:val="center"/>
          </w:tcPr>
          <w:p w14:paraId="106A3D93" w14:textId="77777777" w:rsidR="00A13E7C" w:rsidRPr="00D71165" w:rsidRDefault="00A13E7C" w:rsidP="00A13E7C">
            <w:pPr>
              <w:pStyle w:val="TableParagraph"/>
              <w:numPr>
                <w:ilvl w:val="0"/>
                <w:numId w:val="35"/>
              </w:numPr>
              <w:tabs>
                <w:tab w:val="left" w:pos="402"/>
              </w:tabs>
              <w:spacing w:before="14" w:line="276" w:lineRule="auto"/>
              <w:ind w:left="402" w:hanging="270"/>
              <w:rPr>
                <w:color w:val="000000" w:themeColor="text1"/>
                <w:sz w:val="18"/>
              </w:rPr>
            </w:pPr>
            <w:r w:rsidRPr="00D71165">
              <w:rPr>
                <w:color w:val="000000" w:themeColor="text1"/>
                <w:sz w:val="18"/>
              </w:rPr>
              <w:t>Ketersediaan dan</w:t>
            </w:r>
            <w:r w:rsidRPr="00D71165">
              <w:rPr>
                <w:color w:val="000000" w:themeColor="text1"/>
                <w:spacing w:val="1"/>
                <w:sz w:val="18"/>
              </w:rPr>
              <w:t xml:space="preserve"> </w:t>
            </w:r>
            <w:r w:rsidRPr="00D71165">
              <w:rPr>
                <w:color w:val="000000" w:themeColor="text1"/>
                <w:sz w:val="18"/>
              </w:rPr>
              <w:t>kelengkapan dokumen</w:t>
            </w:r>
            <w:r w:rsidRPr="00D71165">
              <w:rPr>
                <w:color w:val="000000" w:themeColor="text1"/>
                <w:spacing w:val="-47"/>
                <w:sz w:val="18"/>
              </w:rPr>
              <w:t xml:space="preserve"> </w:t>
            </w:r>
            <w:r w:rsidRPr="00D71165">
              <w:rPr>
                <w:color w:val="000000" w:themeColor="text1"/>
                <w:sz w:val="18"/>
              </w:rPr>
              <w:t>rencana pembelajaran</w:t>
            </w:r>
            <w:r w:rsidRPr="00D71165">
              <w:rPr>
                <w:color w:val="000000" w:themeColor="text1"/>
                <w:spacing w:val="-47"/>
                <w:sz w:val="18"/>
              </w:rPr>
              <w:t xml:space="preserve"> </w:t>
            </w:r>
            <w:r w:rsidRPr="00D71165">
              <w:rPr>
                <w:color w:val="000000" w:themeColor="text1"/>
                <w:sz w:val="18"/>
              </w:rPr>
              <w:t>semester</w:t>
            </w:r>
            <w:r w:rsidRPr="00D71165">
              <w:rPr>
                <w:color w:val="000000" w:themeColor="text1"/>
                <w:spacing w:val="-1"/>
                <w:sz w:val="18"/>
              </w:rPr>
              <w:t xml:space="preserve"> </w:t>
            </w:r>
            <w:r w:rsidRPr="00D71165">
              <w:rPr>
                <w:color w:val="000000" w:themeColor="text1"/>
                <w:sz w:val="18"/>
              </w:rPr>
              <w:t>(RPS).</w:t>
            </w:r>
          </w:p>
          <w:p w14:paraId="56C8F9E8" w14:textId="77777777" w:rsidR="00A13E7C" w:rsidRPr="00D71165" w:rsidRDefault="00A13E7C" w:rsidP="00A13E7C">
            <w:pPr>
              <w:pStyle w:val="TableParagraph"/>
              <w:numPr>
                <w:ilvl w:val="0"/>
                <w:numId w:val="35"/>
              </w:numPr>
              <w:tabs>
                <w:tab w:val="left" w:pos="402"/>
              </w:tabs>
              <w:ind w:left="402" w:hanging="270"/>
              <w:rPr>
                <w:color w:val="000000" w:themeColor="text1"/>
                <w:sz w:val="18"/>
              </w:rPr>
            </w:pPr>
            <w:r w:rsidRPr="00D71165">
              <w:rPr>
                <w:color w:val="000000" w:themeColor="text1"/>
                <w:sz w:val="18"/>
              </w:rPr>
              <w:t>Kedalaman</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5"/>
                <w:sz w:val="18"/>
              </w:rPr>
              <w:t xml:space="preserve"> </w:t>
            </w:r>
            <w:r w:rsidRPr="00D71165">
              <w:rPr>
                <w:color w:val="000000" w:themeColor="text1"/>
                <w:sz w:val="18"/>
              </w:rPr>
              <w:t>keluasan</w:t>
            </w:r>
          </w:p>
          <w:p w14:paraId="77281A63" w14:textId="38583208" w:rsidR="00A13E7C" w:rsidRPr="00D71165" w:rsidRDefault="00A13E7C" w:rsidP="00A13E7C">
            <w:pPr>
              <w:pStyle w:val="TableParagraph"/>
              <w:tabs>
                <w:tab w:val="left" w:pos="402"/>
              </w:tabs>
              <w:spacing w:before="8" w:line="230" w:lineRule="atLeast"/>
              <w:ind w:left="402"/>
              <w:rPr>
                <w:color w:val="000000" w:themeColor="text1"/>
                <w:sz w:val="18"/>
              </w:rPr>
            </w:pPr>
            <w:r w:rsidRPr="00D71165">
              <w:rPr>
                <w:color w:val="000000" w:themeColor="text1"/>
                <w:sz w:val="18"/>
              </w:rPr>
              <w:t>RPS sesuai dengan capaia</w:t>
            </w:r>
            <w:r>
              <w:rPr>
                <w:color w:val="000000" w:themeColor="text1"/>
                <w:sz w:val="18"/>
                <w:lang w:val="en-US"/>
              </w:rPr>
              <w:t xml:space="preserve">n </w:t>
            </w:r>
            <w:r w:rsidRPr="00D71165">
              <w:rPr>
                <w:color w:val="000000" w:themeColor="text1"/>
                <w:sz w:val="18"/>
              </w:rPr>
              <w:t>pembelajaran</w:t>
            </w:r>
            <w:r w:rsidRPr="00D71165">
              <w:rPr>
                <w:color w:val="000000" w:themeColor="text1"/>
                <w:spacing w:val="-3"/>
                <w:sz w:val="18"/>
              </w:rPr>
              <w:t xml:space="preserve"> </w:t>
            </w:r>
            <w:r w:rsidRPr="00D71165">
              <w:rPr>
                <w:color w:val="000000" w:themeColor="text1"/>
                <w:sz w:val="18"/>
              </w:rPr>
              <w:t>lulusan.</w:t>
            </w:r>
          </w:p>
        </w:tc>
        <w:tc>
          <w:tcPr>
            <w:tcW w:w="1773" w:type="dxa"/>
          </w:tcPr>
          <w:p w14:paraId="58893163" w14:textId="77777777" w:rsidR="00A13E7C" w:rsidRPr="00D71165" w:rsidRDefault="00A13E7C" w:rsidP="00A13E7C">
            <w:pPr>
              <w:pStyle w:val="TableParagraph"/>
              <w:rPr>
                <w:rFonts w:ascii="Times New Roman"/>
                <w:color w:val="000000" w:themeColor="text1"/>
                <w:sz w:val="18"/>
              </w:rPr>
            </w:pPr>
          </w:p>
        </w:tc>
        <w:tc>
          <w:tcPr>
            <w:tcW w:w="1767" w:type="dxa"/>
          </w:tcPr>
          <w:p w14:paraId="223892AF" w14:textId="77777777" w:rsidR="00A13E7C" w:rsidRPr="00D71165" w:rsidRDefault="00A13E7C" w:rsidP="00A13E7C">
            <w:pPr>
              <w:pStyle w:val="TableParagraph"/>
              <w:rPr>
                <w:rFonts w:ascii="Times New Roman"/>
                <w:color w:val="000000" w:themeColor="text1"/>
                <w:sz w:val="18"/>
              </w:rPr>
            </w:pPr>
          </w:p>
        </w:tc>
      </w:tr>
      <w:tr w:rsidR="00A13E7C" w:rsidRPr="00D71165" w14:paraId="433F98E9" w14:textId="77777777" w:rsidTr="00A403C2">
        <w:trPr>
          <w:trHeight w:val="5251"/>
        </w:trPr>
        <w:tc>
          <w:tcPr>
            <w:tcW w:w="562" w:type="dxa"/>
            <w:vAlign w:val="center"/>
          </w:tcPr>
          <w:p w14:paraId="545568B0" w14:textId="4AE3A69E" w:rsidR="00A13E7C" w:rsidRPr="00361182" w:rsidRDefault="00361182" w:rsidP="00A13E7C">
            <w:pPr>
              <w:pStyle w:val="TableParagraph"/>
              <w:spacing w:before="13"/>
              <w:jc w:val="center"/>
              <w:rPr>
                <w:color w:val="000000" w:themeColor="text1"/>
                <w:sz w:val="18"/>
                <w:lang w:val="en-US"/>
              </w:rPr>
            </w:pPr>
            <w:r>
              <w:rPr>
                <w:color w:val="000000" w:themeColor="text1"/>
                <w:sz w:val="18"/>
                <w:lang w:val="en-US"/>
              </w:rPr>
              <w:t>40</w:t>
            </w:r>
          </w:p>
        </w:tc>
        <w:tc>
          <w:tcPr>
            <w:tcW w:w="2185" w:type="dxa"/>
            <w:vAlign w:val="center"/>
          </w:tcPr>
          <w:p w14:paraId="6B9E16E7" w14:textId="437167F1" w:rsidR="00A13E7C" w:rsidRPr="00D71165" w:rsidRDefault="00E928B7" w:rsidP="00A13E7C">
            <w:pPr>
              <w:pStyle w:val="TableParagraph"/>
              <w:spacing w:before="13" w:line="278" w:lineRule="auto"/>
              <w:ind w:left="59"/>
              <w:rPr>
                <w:color w:val="000000" w:themeColor="text1"/>
                <w:sz w:val="18"/>
              </w:rPr>
            </w:pPr>
            <w:r w:rsidRPr="00E928B7">
              <w:rPr>
                <w:b/>
                <w:bCs/>
                <w:color w:val="000000" w:themeColor="text1"/>
                <w:sz w:val="18"/>
                <w:lang w:val="en-US"/>
              </w:rPr>
              <w:t xml:space="preserve">C.6.4.d)    </w:t>
            </w:r>
            <w:proofErr w:type="spellStart"/>
            <w:r w:rsidRPr="00E928B7">
              <w:rPr>
                <w:b/>
                <w:bCs/>
                <w:color w:val="000000" w:themeColor="text1"/>
                <w:sz w:val="18"/>
                <w:lang w:val="en-US"/>
              </w:rPr>
              <w:t>Pelaksanaan</w:t>
            </w:r>
            <w:proofErr w:type="spellEnd"/>
            <w:r w:rsidRPr="00E928B7">
              <w:rPr>
                <w:b/>
                <w:bCs/>
                <w:color w:val="000000" w:themeColor="text1"/>
                <w:sz w:val="18"/>
                <w:lang w:val="en-US"/>
              </w:rPr>
              <w:t xml:space="preserve"> Proses </w:t>
            </w:r>
            <w:proofErr w:type="spellStart"/>
            <w:r w:rsidRPr="00E928B7">
              <w:rPr>
                <w:b/>
                <w:bCs/>
                <w:color w:val="000000" w:themeColor="text1"/>
                <w:sz w:val="18"/>
                <w:lang w:val="en-US"/>
              </w:rPr>
              <w:t>Pembelajaran</w:t>
            </w:r>
            <w:proofErr w:type="spellEnd"/>
          </w:p>
        </w:tc>
        <w:tc>
          <w:tcPr>
            <w:tcW w:w="2636" w:type="dxa"/>
            <w:vAlign w:val="center"/>
          </w:tcPr>
          <w:p w14:paraId="2AE19C7F" w14:textId="77777777" w:rsidR="00A13E7C" w:rsidRPr="00D71165" w:rsidRDefault="00A13E7C" w:rsidP="00A13E7C">
            <w:pPr>
              <w:pStyle w:val="TableParagraph"/>
              <w:numPr>
                <w:ilvl w:val="0"/>
                <w:numId w:val="36"/>
              </w:numPr>
              <w:tabs>
                <w:tab w:val="left" w:pos="402"/>
              </w:tabs>
              <w:spacing w:before="13" w:line="276" w:lineRule="auto"/>
              <w:ind w:left="402" w:hanging="270"/>
              <w:rPr>
                <w:color w:val="000000" w:themeColor="text1"/>
                <w:sz w:val="18"/>
              </w:rPr>
            </w:pPr>
            <w:r w:rsidRPr="00D71165">
              <w:rPr>
                <w:color w:val="000000" w:themeColor="text1"/>
                <w:sz w:val="18"/>
              </w:rPr>
              <w:t>Bentuk interaksi antara</w:t>
            </w:r>
            <w:r w:rsidRPr="00D71165">
              <w:rPr>
                <w:color w:val="000000" w:themeColor="text1"/>
                <w:spacing w:val="-48"/>
                <w:sz w:val="18"/>
              </w:rPr>
              <w:t xml:space="preserve"> </w:t>
            </w:r>
            <w:r w:rsidRPr="00D71165">
              <w:rPr>
                <w:color w:val="000000" w:themeColor="text1"/>
                <w:sz w:val="18"/>
              </w:rPr>
              <w:t>dosen, mahasiswa dan</w:t>
            </w:r>
            <w:r w:rsidRPr="00D71165">
              <w:rPr>
                <w:color w:val="000000" w:themeColor="text1"/>
                <w:spacing w:val="1"/>
                <w:sz w:val="18"/>
              </w:rPr>
              <w:t xml:space="preserve"> </w:t>
            </w:r>
            <w:r w:rsidRPr="00D71165">
              <w:rPr>
                <w:color w:val="000000" w:themeColor="text1"/>
                <w:sz w:val="18"/>
              </w:rPr>
              <w:t>sumber</w:t>
            </w:r>
            <w:r w:rsidRPr="00D71165">
              <w:rPr>
                <w:color w:val="000000" w:themeColor="text1"/>
                <w:spacing w:val="-1"/>
                <w:sz w:val="18"/>
              </w:rPr>
              <w:t xml:space="preserve"> </w:t>
            </w:r>
            <w:r w:rsidRPr="00D71165">
              <w:rPr>
                <w:color w:val="000000" w:themeColor="text1"/>
                <w:sz w:val="18"/>
              </w:rPr>
              <w:t>belajar.</w:t>
            </w:r>
          </w:p>
          <w:p w14:paraId="2C3D824A" w14:textId="77777777" w:rsidR="00A13E7C" w:rsidRPr="00D71165" w:rsidRDefault="00A13E7C" w:rsidP="00A13E7C">
            <w:pPr>
              <w:pStyle w:val="TableParagraph"/>
              <w:numPr>
                <w:ilvl w:val="0"/>
                <w:numId w:val="36"/>
              </w:numPr>
              <w:tabs>
                <w:tab w:val="left" w:pos="402"/>
              </w:tabs>
              <w:spacing w:before="1" w:line="276" w:lineRule="auto"/>
              <w:ind w:left="402" w:hanging="270"/>
              <w:rPr>
                <w:color w:val="000000" w:themeColor="text1"/>
                <w:sz w:val="18"/>
              </w:rPr>
            </w:pPr>
            <w:r w:rsidRPr="00D71165">
              <w:rPr>
                <w:color w:val="000000" w:themeColor="text1"/>
                <w:spacing w:val="-1"/>
                <w:sz w:val="18"/>
              </w:rPr>
              <w:t xml:space="preserve">Pemantauan </w:t>
            </w:r>
            <w:r w:rsidRPr="00D71165">
              <w:rPr>
                <w:color w:val="000000" w:themeColor="text1"/>
                <w:sz w:val="18"/>
              </w:rPr>
              <w:t>kesesuaian</w:t>
            </w:r>
            <w:r w:rsidRPr="00D71165">
              <w:rPr>
                <w:color w:val="000000" w:themeColor="text1"/>
                <w:spacing w:val="-47"/>
                <w:sz w:val="18"/>
              </w:rPr>
              <w:t xml:space="preserve"> </w:t>
            </w:r>
            <w:r w:rsidRPr="00D71165">
              <w:rPr>
                <w:color w:val="000000" w:themeColor="text1"/>
                <w:sz w:val="18"/>
              </w:rPr>
              <w:t>proses terhadap rencana</w:t>
            </w:r>
            <w:r w:rsidRPr="00D71165">
              <w:rPr>
                <w:color w:val="000000" w:themeColor="text1"/>
                <w:spacing w:val="1"/>
                <w:sz w:val="18"/>
              </w:rPr>
              <w:t xml:space="preserve"> </w:t>
            </w:r>
            <w:r w:rsidRPr="00D71165">
              <w:rPr>
                <w:color w:val="000000" w:themeColor="text1"/>
                <w:sz w:val="18"/>
              </w:rPr>
              <w:t>pembelajaran.</w:t>
            </w:r>
          </w:p>
          <w:p w14:paraId="4EBC15AB" w14:textId="21CCFD75" w:rsidR="00A13E7C" w:rsidRPr="00D71165" w:rsidRDefault="00A13E7C" w:rsidP="00A13E7C">
            <w:pPr>
              <w:pStyle w:val="TableParagraph"/>
              <w:numPr>
                <w:ilvl w:val="0"/>
                <w:numId w:val="36"/>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w:t>
            </w:r>
            <w:r w:rsidRPr="00D71165">
              <w:rPr>
                <w:color w:val="000000" w:themeColor="text1"/>
                <w:spacing w:val="1"/>
                <w:sz w:val="18"/>
              </w:rPr>
              <w:t xml:space="preserve"> </w:t>
            </w:r>
            <w:r w:rsidRPr="00D71165">
              <w:rPr>
                <w:color w:val="000000" w:themeColor="text1"/>
                <w:sz w:val="18"/>
              </w:rPr>
              <w:t>penelitian harus mengac</w:t>
            </w:r>
            <w:r>
              <w:rPr>
                <w:color w:val="000000" w:themeColor="text1"/>
                <w:sz w:val="18"/>
                <w:lang w:val="en-US"/>
              </w:rPr>
              <w:t xml:space="preserve">u </w:t>
            </w:r>
            <w:r w:rsidRPr="00D71165">
              <w:rPr>
                <w:color w:val="000000" w:themeColor="text1"/>
                <w:sz w:val="18"/>
              </w:rPr>
              <w:t>SN</w:t>
            </w:r>
            <w:r w:rsidRPr="00D71165">
              <w:rPr>
                <w:color w:val="000000" w:themeColor="text1"/>
                <w:spacing w:val="-1"/>
                <w:sz w:val="18"/>
              </w:rPr>
              <w:t xml:space="preserve"> </w:t>
            </w:r>
            <w:r>
              <w:rPr>
                <w:color w:val="000000" w:themeColor="text1"/>
                <w:sz w:val="18"/>
                <w:lang w:val="en-US"/>
              </w:rPr>
              <w:t xml:space="preserve">DKTI </w:t>
            </w:r>
            <w:r w:rsidRPr="00D71165">
              <w:rPr>
                <w:color w:val="000000" w:themeColor="text1"/>
                <w:sz w:val="18"/>
              </w:rPr>
              <w:t>Penelitian.</w:t>
            </w:r>
          </w:p>
          <w:p w14:paraId="20981139" w14:textId="66F520FD" w:rsidR="00A13E7C" w:rsidRPr="00D71165" w:rsidRDefault="00A13E7C" w:rsidP="00A13E7C">
            <w:pPr>
              <w:pStyle w:val="TableParagraph"/>
              <w:numPr>
                <w:ilvl w:val="0"/>
                <w:numId w:val="36"/>
              </w:numPr>
              <w:tabs>
                <w:tab w:val="left" w:pos="402"/>
              </w:tabs>
              <w:spacing w:line="276" w:lineRule="auto"/>
              <w:ind w:left="402" w:hanging="270"/>
              <w:rPr>
                <w:color w:val="000000" w:themeColor="text1"/>
                <w:sz w:val="18"/>
              </w:rPr>
            </w:pPr>
            <w:r w:rsidRPr="00D71165">
              <w:rPr>
                <w:color w:val="000000" w:themeColor="text1"/>
                <w:sz w:val="18"/>
              </w:rPr>
              <w:t>Proses pembelajaran</w:t>
            </w:r>
            <w:r w:rsidRPr="00D71165">
              <w:rPr>
                <w:color w:val="000000" w:themeColor="text1"/>
                <w:spacing w:val="1"/>
                <w:sz w:val="18"/>
              </w:rPr>
              <w:t xml:space="preserve"> </w:t>
            </w:r>
            <w:r w:rsidRPr="00D71165">
              <w:rPr>
                <w:color w:val="000000" w:themeColor="text1"/>
                <w:sz w:val="18"/>
              </w:rPr>
              <w:t>yang terkait dengan Pk</w:t>
            </w:r>
            <w:r>
              <w:rPr>
                <w:color w:val="000000" w:themeColor="text1"/>
                <w:sz w:val="18"/>
                <w:lang w:val="en-US"/>
              </w:rPr>
              <w:t xml:space="preserve">M </w:t>
            </w:r>
            <w:r w:rsidRPr="00D71165">
              <w:rPr>
                <w:color w:val="000000" w:themeColor="text1"/>
                <w:sz w:val="18"/>
              </w:rPr>
              <w:t>harus mengacu SN D</w:t>
            </w:r>
            <w:r>
              <w:rPr>
                <w:color w:val="000000" w:themeColor="text1"/>
                <w:sz w:val="18"/>
                <w:lang w:val="en-US"/>
              </w:rPr>
              <w:t>IKTI</w:t>
            </w:r>
            <w:r w:rsidRPr="00D71165">
              <w:rPr>
                <w:color w:val="000000" w:themeColor="text1"/>
                <w:spacing w:val="1"/>
                <w:sz w:val="18"/>
              </w:rPr>
              <w:t xml:space="preserve"> </w:t>
            </w:r>
            <w:r w:rsidRPr="00D71165">
              <w:rPr>
                <w:color w:val="000000" w:themeColor="text1"/>
                <w:sz w:val="18"/>
              </w:rPr>
              <w:t>PkM.</w:t>
            </w:r>
          </w:p>
          <w:p w14:paraId="04D971DB" w14:textId="77777777" w:rsidR="00A13E7C" w:rsidRPr="00A403C2" w:rsidRDefault="00A13E7C" w:rsidP="00A13E7C">
            <w:pPr>
              <w:pStyle w:val="TableParagraph"/>
              <w:numPr>
                <w:ilvl w:val="0"/>
                <w:numId w:val="36"/>
              </w:numPr>
              <w:tabs>
                <w:tab w:val="left" w:pos="402"/>
              </w:tabs>
              <w:spacing w:before="1" w:line="276" w:lineRule="auto"/>
              <w:ind w:left="402" w:hanging="270"/>
              <w:rPr>
                <w:i/>
                <w:iCs/>
                <w:color w:val="000000" w:themeColor="text1"/>
                <w:sz w:val="18"/>
              </w:rPr>
            </w:pPr>
            <w:r w:rsidRPr="00D71165">
              <w:rPr>
                <w:color w:val="000000" w:themeColor="text1"/>
                <w:sz w:val="18"/>
              </w:rPr>
              <w:t>Kesesuaian metode</w:t>
            </w:r>
            <w:r w:rsidRPr="00D71165">
              <w:rPr>
                <w:color w:val="000000" w:themeColor="text1"/>
                <w:spacing w:val="1"/>
                <w:sz w:val="18"/>
              </w:rPr>
              <w:t xml:space="preserve"> </w:t>
            </w:r>
            <w:r w:rsidRPr="00D71165">
              <w:rPr>
                <w:color w:val="000000" w:themeColor="text1"/>
                <w:sz w:val="18"/>
              </w:rPr>
              <w:t>pembelajaran dengan</w:t>
            </w:r>
            <w:r w:rsidRPr="00D71165">
              <w:rPr>
                <w:color w:val="000000" w:themeColor="text1"/>
                <w:spacing w:val="1"/>
                <w:sz w:val="18"/>
              </w:rPr>
              <w:t xml:space="preserve"> </w:t>
            </w:r>
            <w:r w:rsidRPr="00D71165">
              <w:rPr>
                <w:color w:val="000000" w:themeColor="text1"/>
                <w:sz w:val="18"/>
              </w:rPr>
              <w:t>capaian pembelajaran.</w:t>
            </w:r>
            <w:r w:rsidRPr="00D71165">
              <w:rPr>
                <w:color w:val="000000" w:themeColor="text1"/>
                <w:spacing w:val="1"/>
                <w:sz w:val="18"/>
              </w:rPr>
              <w:t xml:space="preserve"> </w:t>
            </w:r>
            <w:r w:rsidRPr="00D71165">
              <w:rPr>
                <w:color w:val="000000" w:themeColor="text1"/>
                <w:sz w:val="18"/>
              </w:rPr>
              <w:t>Contoh: RBE (research</w:t>
            </w:r>
            <w:r w:rsidRPr="00D71165">
              <w:rPr>
                <w:color w:val="000000" w:themeColor="text1"/>
                <w:spacing w:val="1"/>
                <w:sz w:val="18"/>
              </w:rPr>
              <w:t xml:space="preserve"> </w:t>
            </w:r>
            <w:r w:rsidRPr="00D71165">
              <w:rPr>
                <w:color w:val="000000" w:themeColor="text1"/>
                <w:sz w:val="18"/>
              </w:rPr>
              <w:t>based education), IBE</w:t>
            </w:r>
            <w:r w:rsidRPr="00D71165">
              <w:rPr>
                <w:color w:val="000000" w:themeColor="text1"/>
                <w:spacing w:val="1"/>
                <w:sz w:val="18"/>
              </w:rPr>
              <w:t xml:space="preserve"> </w:t>
            </w:r>
            <w:r w:rsidRPr="00D71165">
              <w:rPr>
                <w:color w:val="000000" w:themeColor="text1"/>
                <w:sz w:val="18"/>
              </w:rPr>
              <w:t>(industry based education),</w:t>
            </w:r>
            <w:r w:rsidRPr="00D71165">
              <w:rPr>
                <w:color w:val="000000" w:themeColor="text1"/>
                <w:spacing w:val="-47"/>
                <w:sz w:val="18"/>
              </w:rPr>
              <w:t xml:space="preserve"> </w:t>
            </w:r>
            <w:r w:rsidRPr="00A403C2">
              <w:rPr>
                <w:i/>
                <w:iCs/>
                <w:color w:val="000000" w:themeColor="text1"/>
                <w:sz w:val="18"/>
              </w:rPr>
              <w:t>teaching</w:t>
            </w:r>
            <w:r w:rsidRPr="00A403C2">
              <w:rPr>
                <w:i/>
                <w:iCs/>
                <w:color w:val="000000" w:themeColor="text1"/>
                <w:spacing w:val="-4"/>
                <w:sz w:val="18"/>
              </w:rPr>
              <w:t xml:space="preserve"> </w:t>
            </w:r>
            <w:r w:rsidRPr="00A403C2">
              <w:rPr>
                <w:i/>
                <w:iCs/>
                <w:color w:val="000000" w:themeColor="text1"/>
                <w:sz w:val="18"/>
              </w:rPr>
              <w:t>factory/teaching</w:t>
            </w:r>
          </w:p>
          <w:p w14:paraId="24F1903D" w14:textId="77777777" w:rsidR="00A13E7C" w:rsidRPr="00D71165" w:rsidRDefault="00A13E7C" w:rsidP="00A13E7C">
            <w:pPr>
              <w:pStyle w:val="TableParagraph"/>
              <w:tabs>
                <w:tab w:val="left" w:pos="402"/>
              </w:tabs>
              <w:spacing w:line="207" w:lineRule="exact"/>
              <w:ind w:left="402"/>
              <w:rPr>
                <w:color w:val="000000" w:themeColor="text1"/>
                <w:sz w:val="18"/>
              </w:rPr>
            </w:pPr>
            <w:r w:rsidRPr="00A403C2">
              <w:rPr>
                <w:i/>
                <w:iCs/>
                <w:color w:val="000000" w:themeColor="text1"/>
                <w:sz w:val="18"/>
              </w:rPr>
              <w:t>industry,</w:t>
            </w:r>
            <w:r w:rsidRPr="00D71165">
              <w:rPr>
                <w:color w:val="000000" w:themeColor="text1"/>
                <w:spacing w:val="-2"/>
                <w:sz w:val="18"/>
              </w:rPr>
              <w:t xml:space="preserve"> </w:t>
            </w:r>
            <w:r w:rsidRPr="00D71165">
              <w:rPr>
                <w:color w:val="000000" w:themeColor="text1"/>
                <w:sz w:val="18"/>
              </w:rPr>
              <w:t>dll.</w:t>
            </w:r>
          </w:p>
        </w:tc>
        <w:tc>
          <w:tcPr>
            <w:tcW w:w="1773" w:type="dxa"/>
          </w:tcPr>
          <w:p w14:paraId="6237380B" w14:textId="77777777" w:rsidR="00A13E7C" w:rsidRPr="00D71165" w:rsidRDefault="00A13E7C" w:rsidP="00A13E7C">
            <w:pPr>
              <w:pStyle w:val="TableParagraph"/>
              <w:rPr>
                <w:rFonts w:ascii="Times New Roman"/>
                <w:color w:val="000000" w:themeColor="text1"/>
                <w:sz w:val="18"/>
              </w:rPr>
            </w:pPr>
          </w:p>
        </w:tc>
        <w:tc>
          <w:tcPr>
            <w:tcW w:w="1767" w:type="dxa"/>
          </w:tcPr>
          <w:p w14:paraId="7B6DED90" w14:textId="77777777" w:rsidR="00A13E7C" w:rsidRPr="00D71165" w:rsidRDefault="00A13E7C" w:rsidP="00A13E7C">
            <w:pPr>
              <w:pStyle w:val="TableParagraph"/>
              <w:rPr>
                <w:rFonts w:ascii="Times New Roman"/>
                <w:color w:val="000000" w:themeColor="text1"/>
                <w:sz w:val="18"/>
              </w:rPr>
            </w:pPr>
          </w:p>
        </w:tc>
      </w:tr>
      <w:tr w:rsidR="002E2061" w:rsidRPr="00D71165" w14:paraId="5620121E" w14:textId="77777777" w:rsidTr="00A403C2">
        <w:trPr>
          <w:trHeight w:val="1206"/>
        </w:trPr>
        <w:tc>
          <w:tcPr>
            <w:tcW w:w="562" w:type="dxa"/>
            <w:vAlign w:val="center"/>
          </w:tcPr>
          <w:p w14:paraId="79D9F630" w14:textId="1D318581" w:rsidR="002E2061" w:rsidRPr="00D71165" w:rsidRDefault="002E2061" w:rsidP="002E2061">
            <w:pPr>
              <w:pStyle w:val="TableParagraph"/>
              <w:spacing w:before="15"/>
              <w:jc w:val="center"/>
              <w:rPr>
                <w:color w:val="000000" w:themeColor="text1"/>
                <w:sz w:val="18"/>
                <w:lang w:val="en-US"/>
              </w:rPr>
            </w:pPr>
            <w:r w:rsidRPr="00D71165">
              <w:rPr>
                <w:color w:val="000000" w:themeColor="text1"/>
                <w:sz w:val="18"/>
              </w:rPr>
              <w:t>4</w:t>
            </w:r>
            <w:r w:rsidR="00361182">
              <w:rPr>
                <w:color w:val="000000" w:themeColor="text1"/>
                <w:sz w:val="18"/>
                <w:lang w:val="en-US"/>
              </w:rPr>
              <w:t>1</w:t>
            </w:r>
          </w:p>
        </w:tc>
        <w:tc>
          <w:tcPr>
            <w:tcW w:w="2185" w:type="dxa"/>
            <w:vAlign w:val="center"/>
          </w:tcPr>
          <w:p w14:paraId="39C67D95" w14:textId="77777777" w:rsidR="002E2061" w:rsidRPr="00D71165" w:rsidRDefault="002E2061" w:rsidP="002E2061">
            <w:pPr>
              <w:pStyle w:val="TableParagraph"/>
              <w:rPr>
                <w:rFonts w:ascii="Times New Roman"/>
                <w:color w:val="000000" w:themeColor="text1"/>
                <w:sz w:val="18"/>
              </w:rPr>
            </w:pPr>
          </w:p>
        </w:tc>
        <w:tc>
          <w:tcPr>
            <w:tcW w:w="2636" w:type="dxa"/>
            <w:vAlign w:val="center"/>
          </w:tcPr>
          <w:p w14:paraId="0ECC9792" w14:textId="77777777" w:rsidR="002E2061" w:rsidRPr="00D71165" w:rsidRDefault="002E2061" w:rsidP="002E2061">
            <w:pPr>
              <w:pStyle w:val="TableParagraph"/>
              <w:spacing w:before="15" w:line="276" w:lineRule="auto"/>
              <w:ind w:left="145"/>
              <w:rPr>
                <w:color w:val="000000" w:themeColor="text1"/>
                <w:sz w:val="18"/>
              </w:rPr>
            </w:pPr>
            <w:r w:rsidRPr="00D71165">
              <w:rPr>
                <w:color w:val="000000" w:themeColor="text1"/>
                <w:sz w:val="18"/>
              </w:rPr>
              <w:t>Pembelajaran yang</w:t>
            </w:r>
            <w:r w:rsidRPr="00D71165">
              <w:rPr>
                <w:color w:val="000000" w:themeColor="text1"/>
                <w:spacing w:val="1"/>
                <w:sz w:val="18"/>
              </w:rPr>
              <w:t xml:space="preserve"> </w:t>
            </w:r>
            <w:r w:rsidRPr="00D71165">
              <w:rPr>
                <w:color w:val="000000" w:themeColor="text1"/>
                <w:sz w:val="18"/>
              </w:rPr>
              <w:t>dilaksanakan dalam bentuk</w:t>
            </w:r>
            <w:r w:rsidRPr="00D71165">
              <w:rPr>
                <w:color w:val="000000" w:themeColor="text1"/>
                <w:spacing w:val="1"/>
                <w:sz w:val="18"/>
              </w:rPr>
              <w:t xml:space="preserve"> </w:t>
            </w:r>
            <w:r w:rsidRPr="00D71165">
              <w:rPr>
                <w:color w:val="000000" w:themeColor="text1"/>
                <w:sz w:val="18"/>
              </w:rPr>
              <w:t>praktikum, praktik studio,</w:t>
            </w:r>
            <w:r w:rsidRPr="00D71165">
              <w:rPr>
                <w:color w:val="000000" w:themeColor="text1"/>
                <w:spacing w:val="1"/>
                <w:sz w:val="18"/>
              </w:rPr>
              <w:t xml:space="preserve"> </w:t>
            </w:r>
            <w:r w:rsidRPr="00D71165">
              <w:rPr>
                <w:color w:val="000000" w:themeColor="text1"/>
                <w:sz w:val="18"/>
              </w:rPr>
              <w:t>praktik</w:t>
            </w:r>
            <w:r w:rsidRPr="00D71165">
              <w:rPr>
                <w:color w:val="000000" w:themeColor="text1"/>
                <w:spacing w:val="-5"/>
                <w:sz w:val="18"/>
              </w:rPr>
              <w:t xml:space="preserve"> </w:t>
            </w:r>
            <w:r w:rsidRPr="00D71165">
              <w:rPr>
                <w:color w:val="000000" w:themeColor="text1"/>
                <w:sz w:val="18"/>
              </w:rPr>
              <w:t>bengkel,</w:t>
            </w:r>
            <w:r w:rsidRPr="00D71165">
              <w:rPr>
                <w:color w:val="000000" w:themeColor="text1"/>
                <w:spacing w:val="-3"/>
                <w:sz w:val="18"/>
              </w:rPr>
              <w:t xml:space="preserve"> </w:t>
            </w:r>
            <w:r w:rsidRPr="00D71165">
              <w:rPr>
                <w:color w:val="000000" w:themeColor="text1"/>
                <w:sz w:val="18"/>
              </w:rPr>
              <w:t>atau</w:t>
            </w:r>
            <w:r w:rsidRPr="00D71165">
              <w:rPr>
                <w:color w:val="000000" w:themeColor="text1"/>
                <w:spacing w:val="-3"/>
                <w:sz w:val="18"/>
              </w:rPr>
              <w:t xml:space="preserve"> </w:t>
            </w:r>
            <w:r w:rsidRPr="00D71165">
              <w:rPr>
                <w:color w:val="000000" w:themeColor="text1"/>
                <w:sz w:val="18"/>
              </w:rPr>
              <w:t>praktik</w:t>
            </w:r>
          </w:p>
          <w:p w14:paraId="56032A8C" w14:textId="77777777" w:rsidR="002E2061" w:rsidRDefault="002E2061" w:rsidP="002E2061">
            <w:pPr>
              <w:pStyle w:val="TableParagraph"/>
              <w:spacing w:line="205" w:lineRule="exact"/>
              <w:ind w:left="145"/>
              <w:rPr>
                <w:color w:val="000000" w:themeColor="text1"/>
                <w:spacing w:val="-4"/>
                <w:sz w:val="18"/>
              </w:rPr>
            </w:pPr>
            <w:r w:rsidRPr="00D71165">
              <w:rPr>
                <w:color w:val="000000" w:themeColor="text1"/>
                <w:sz w:val="18"/>
              </w:rPr>
              <w:t>lapangan.</w:t>
            </w:r>
            <w:r w:rsidRPr="00D71165">
              <w:rPr>
                <w:color w:val="000000" w:themeColor="text1"/>
                <w:spacing w:val="-4"/>
                <w:sz w:val="18"/>
              </w:rPr>
              <w:t xml:space="preserve"> </w:t>
            </w:r>
          </w:p>
          <w:p w14:paraId="59DF78BB" w14:textId="5284144D" w:rsidR="002E2061" w:rsidRPr="00D71165" w:rsidRDefault="002E2061" w:rsidP="002E2061">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5.a</w:t>
            </w:r>
            <w:r w:rsidRPr="00D71165">
              <w:rPr>
                <w:color w:val="000000" w:themeColor="text1"/>
                <w:sz w:val="18"/>
                <w:lang w:val="en-US"/>
              </w:rPr>
              <w:t>.1)</w:t>
            </w:r>
            <w:r w:rsidRPr="00D71165">
              <w:rPr>
                <w:color w:val="000000" w:themeColor="text1"/>
                <w:spacing w:val="-2"/>
                <w:sz w:val="18"/>
              </w:rPr>
              <w:t xml:space="preserve"> </w:t>
            </w:r>
            <w:r w:rsidRPr="00D71165">
              <w:rPr>
                <w:color w:val="000000" w:themeColor="text1"/>
                <w:sz w:val="18"/>
              </w:rPr>
              <w:t>LKPS</w:t>
            </w:r>
          </w:p>
        </w:tc>
        <w:tc>
          <w:tcPr>
            <w:tcW w:w="1773" w:type="dxa"/>
          </w:tcPr>
          <w:p w14:paraId="6D277CB7" w14:textId="77777777" w:rsidR="002E2061" w:rsidRPr="00D71165" w:rsidRDefault="002E2061" w:rsidP="002E2061">
            <w:pPr>
              <w:pStyle w:val="TableParagraph"/>
              <w:rPr>
                <w:rFonts w:ascii="Times New Roman"/>
                <w:color w:val="000000" w:themeColor="text1"/>
                <w:sz w:val="18"/>
              </w:rPr>
            </w:pPr>
          </w:p>
        </w:tc>
        <w:tc>
          <w:tcPr>
            <w:tcW w:w="1767" w:type="dxa"/>
          </w:tcPr>
          <w:p w14:paraId="1EE87012" w14:textId="77777777" w:rsidR="002E2061" w:rsidRPr="00D71165" w:rsidRDefault="002E2061" w:rsidP="002E2061">
            <w:pPr>
              <w:pStyle w:val="TableParagraph"/>
              <w:rPr>
                <w:rFonts w:ascii="Times New Roman"/>
                <w:color w:val="000000" w:themeColor="text1"/>
                <w:sz w:val="18"/>
              </w:rPr>
            </w:pPr>
          </w:p>
        </w:tc>
      </w:tr>
      <w:tr w:rsidR="002E2061" w:rsidRPr="00D71165" w14:paraId="382E17CF" w14:textId="77777777" w:rsidTr="00A403C2">
        <w:trPr>
          <w:trHeight w:val="2157"/>
        </w:trPr>
        <w:tc>
          <w:tcPr>
            <w:tcW w:w="562" w:type="dxa"/>
            <w:vAlign w:val="center"/>
          </w:tcPr>
          <w:p w14:paraId="2763EFDA" w14:textId="706908F6" w:rsidR="002E2061" w:rsidRPr="00D71165" w:rsidRDefault="002E2061" w:rsidP="002E2061">
            <w:pPr>
              <w:pStyle w:val="TableParagraph"/>
              <w:spacing w:before="13"/>
              <w:jc w:val="center"/>
              <w:rPr>
                <w:color w:val="000000" w:themeColor="text1"/>
                <w:sz w:val="18"/>
                <w:lang w:val="en-US"/>
              </w:rPr>
            </w:pPr>
            <w:r w:rsidRPr="00D71165">
              <w:rPr>
                <w:color w:val="000000" w:themeColor="text1"/>
                <w:sz w:val="18"/>
              </w:rPr>
              <w:t>4</w:t>
            </w:r>
            <w:r w:rsidR="00361182">
              <w:rPr>
                <w:color w:val="000000" w:themeColor="text1"/>
                <w:sz w:val="18"/>
                <w:lang w:val="en-US"/>
              </w:rPr>
              <w:t>2</w:t>
            </w:r>
          </w:p>
        </w:tc>
        <w:tc>
          <w:tcPr>
            <w:tcW w:w="2185" w:type="dxa"/>
            <w:vAlign w:val="center"/>
          </w:tcPr>
          <w:p w14:paraId="3FF547B3" w14:textId="15D97938" w:rsidR="002E2061" w:rsidRPr="00D71165" w:rsidRDefault="00E928B7" w:rsidP="002E2061">
            <w:pPr>
              <w:pStyle w:val="TableParagraph"/>
              <w:spacing w:before="13" w:line="276" w:lineRule="auto"/>
              <w:ind w:left="59"/>
              <w:rPr>
                <w:color w:val="000000" w:themeColor="text1"/>
                <w:sz w:val="18"/>
              </w:rPr>
            </w:pPr>
            <w:r w:rsidRPr="00E928B7">
              <w:rPr>
                <w:b/>
                <w:bCs/>
                <w:color w:val="000000" w:themeColor="text1"/>
                <w:sz w:val="18"/>
                <w:lang w:val="en-US"/>
              </w:rPr>
              <w:t xml:space="preserve">C.6.4.e)                  Monitoring dan </w:t>
            </w:r>
            <w:proofErr w:type="spellStart"/>
            <w:r w:rsidRPr="00E928B7">
              <w:rPr>
                <w:b/>
                <w:bCs/>
                <w:color w:val="000000" w:themeColor="text1"/>
                <w:sz w:val="18"/>
                <w:lang w:val="en-US"/>
              </w:rPr>
              <w:t>Evaluasi</w:t>
            </w:r>
            <w:proofErr w:type="spellEnd"/>
            <w:r w:rsidRPr="00E928B7">
              <w:rPr>
                <w:b/>
                <w:bCs/>
                <w:color w:val="000000" w:themeColor="text1"/>
                <w:sz w:val="18"/>
                <w:lang w:val="en-US"/>
              </w:rPr>
              <w:t xml:space="preserve"> Proses </w:t>
            </w:r>
            <w:proofErr w:type="spellStart"/>
            <w:r w:rsidRPr="00E928B7">
              <w:rPr>
                <w:b/>
                <w:bCs/>
                <w:color w:val="000000" w:themeColor="text1"/>
                <w:sz w:val="18"/>
                <w:lang w:val="en-US"/>
              </w:rPr>
              <w:t>Pembelajaran</w:t>
            </w:r>
            <w:proofErr w:type="spellEnd"/>
            <w:r w:rsidRPr="00E928B7">
              <w:rPr>
                <w:b/>
                <w:bCs/>
                <w:color w:val="000000" w:themeColor="text1"/>
                <w:sz w:val="18"/>
                <w:lang w:val="en-US"/>
              </w:rPr>
              <w:t xml:space="preserve">   </w:t>
            </w:r>
          </w:p>
        </w:tc>
        <w:tc>
          <w:tcPr>
            <w:tcW w:w="2636" w:type="dxa"/>
            <w:vAlign w:val="center"/>
          </w:tcPr>
          <w:p w14:paraId="3FCC7F22" w14:textId="77777777" w:rsidR="002E2061" w:rsidRPr="00D71165" w:rsidRDefault="002E2061" w:rsidP="002E2061">
            <w:pPr>
              <w:pStyle w:val="TableParagraph"/>
              <w:spacing w:before="13" w:line="276" w:lineRule="auto"/>
              <w:ind w:left="145"/>
              <w:rPr>
                <w:color w:val="000000" w:themeColor="text1"/>
                <w:sz w:val="18"/>
              </w:rPr>
            </w:pPr>
            <w:r w:rsidRPr="00D71165">
              <w:rPr>
                <w:color w:val="000000" w:themeColor="text1"/>
                <w:sz w:val="18"/>
              </w:rPr>
              <w:t>Monitoring dan evaluasi</w:t>
            </w:r>
            <w:r w:rsidRPr="00D71165">
              <w:rPr>
                <w:color w:val="000000" w:themeColor="text1"/>
                <w:spacing w:val="1"/>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mencakup</w:t>
            </w:r>
            <w:r w:rsidRPr="00D71165">
              <w:rPr>
                <w:color w:val="000000" w:themeColor="text1"/>
                <w:spacing w:val="1"/>
                <w:sz w:val="18"/>
              </w:rPr>
              <w:t xml:space="preserve"> </w:t>
            </w:r>
            <w:r w:rsidRPr="00D71165">
              <w:rPr>
                <w:color w:val="000000" w:themeColor="text1"/>
                <w:sz w:val="18"/>
              </w:rPr>
              <w:t>karakteristik, perencanaan,</w:t>
            </w:r>
            <w:r w:rsidRPr="00D71165">
              <w:rPr>
                <w:color w:val="000000" w:themeColor="text1"/>
                <w:spacing w:val="-47"/>
                <w:sz w:val="18"/>
              </w:rPr>
              <w:t xml:space="preserve"> </w:t>
            </w:r>
            <w:r w:rsidRPr="00D71165">
              <w:rPr>
                <w:color w:val="000000" w:themeColor="text1"/>
                <w:sz w:val="18"/>
              </w:rPr>
              <w:t>pelaksanaan, proses</w:t>
            </w:r>
            <w:r w:rsidRPr="00D71165">
              <w:rPr>
                <w:color w:val="000000" w:themeColor="text1"/>
                <w:spacing w:val="1"/>
                <w:sz w:val="18"/>
              </w:rPr>
              <w:t xml:space="preserve"> </w:t>
            </w:r>
            <w:r w:rsidRPr="00D71165">
              <w:rPr>
                <w:color w:val="000000" w:themeColor="text1"/>
                <w:sz w:val="18"/>
              </w:rPr>
              <w:t>pembelajaran dan beban</w:t>
            </w:r>
            <w:r w:rsidRPr="00D71165">
              <w:rPr>
                <w:color w:val="000000" w:themeColor="text1"/>
                <w:spacing w:val="1"/>
                <w:sz w:val="18"/>
              </w:rPr>
              <w:t xml:space="preserve"> </w:t>
            </w:r>
            <w:r w:rsidRPr="00D71165">
              <w:rPr>
                <w:color w:val="000000" w:themeColor="text1"/>
                <w:sz w:val="18"/>
              </w:rPr>
              <w:t>belajar mahasiswa untuk</w:t>
            </w:r>
            <w:r w:rsidRPr="00D71165">
              <w:rPr>
                <w:color w:val="000000" w:themeColor="text1"/>
                <w:spacing w:val="1"/>
                <w:sz w:val="18"/>
              </w:rPr>
              <w:t xml:space="preserve"> </w:t>
            </w:r>
            <w:r w:rsidRPr="00D71165">
              <w:rPr>
                <w:color w:val="000000" w:themeColor="text1"/>
                <w:sz w:val="18"/>
              </w:rPr>
              <w:t>memperoleh</w:t>
            </w:r>
            <w:r w:rsidRPr="00D71165">
              <w:rPr>
                <w:color w:val="000000" w:themeColor="text1"/>
                <w:spacing w:val="-3"/>
                <w:sz w:val="18"/>
              </w:rPr>
              <w:t xml:space="preserve"> </w:t>
            </w:r>
            <w:r w:rsidRPr="00D71165">
              <w:rPr>
                <w:color w:val="000000" w:themeColor="text1"/>
                <w:sz w:val="18"/>
              </w:rPr>
              <w:t>capaian</w:t>
            </w:r>
          </w:p>
          <w:p w14:paraId="233624C7" w14:textId="77777777" w:rsidR="002E2061" w:rsidRPr="00D71165" w:rsidRDefault="002E2061" w:rsidP="002E2061">
            <w:pPr>
              <w:pStyle w:val="TableParagraph"/>
              <w:spacing w:before="2"/>
              <w:ind w:left="145"/>
              <w:rPr>
                <w:color w:val="000000" w:themeColor="text1"/>
                <w:sz w:val="18"/>
              </w:rPr>
            </w:pPr>
            <w:r w:rsidRPr="00D71165">
              <w:rPr>
                <w:color w:val="000000" w:themeColor="text1"/>
                <w:sz w:val="18"/>
              </w:rPr>
              <w:t>pembelajaran</w:t>
            </w:r>
            <w:r w:rsidRPr="00D71165">
              <w:rPr>
                <w:color w:val="000000" w:themeColor="text1"/>
                <w:spacing w:val="-5"/>
                <w:sz w:val="18"/>
              </w:rPr>
              <w:t xml:space="preserve"> </w:t>
            </w:r>
            <w:r w:rsidRPr="00D71165">
              <w:rPr>
                <w:color w:val="000000" w:themeColor="text1"/>
                <w:sz w:val="18"/>
              </w:rPr>
              <w:t>lulusan.</w:t>
            </w:r>
          </w:p>
        </w:tc>
        <w:tc>
          <w:tcPr>
            <w:tcW w:w="1773" w:type="dxa"/>
          </w:tcPr>
          <w:p w14:paraId="6F2DAF92" w14:textId="77777777" w:rsidR="002E2061" w:rsidRPr="00D71165" w:rsidRDefault="002E2061" w:rsidP="002E2061">
            <w:pPr>
              <w:pStyle w:val="TableParagraph"/>
              <w:rPr>
                <w:rFonts w:ascii="Times New Roman"/>
                <w:color w:val="000000" w:themeColor="text1"/>
                <w:sz w:val="18"/>
              </w:rPr>
            </w:pPr>
          </w:p>
        </w:tc>
        <w:tc>
          <w:tcPr>
            <w:tcW w:w="1767" w:type="dxa"/>
          </w:tcPr>
          <w:p w14:paraId="46B5669B" w14:textId="77777777" w:rsidR="002E2061" w:rsidRPr="00D71165" w:rsidRDefault="002E2061" w:rsidP="002E2061">
            <w:pPr>
              <w:pStyle w:val="TableParagraph"/>
              <w:rPr>
                <w:rFonts w:ascii="Times New Roman"/>
                <w:color w:val="000000" w:themeColor="text1"/>
                <w:sz w:val="18"/>
              </w:rPr>
            </w:pPr>
          </w:p>
        </w:tc>
      </w:tr>
      <w:tr w:rsidR="00A13E7C" w:rsidRPr="00D71165" w14:paraId="369157A0" w14:textId="77777777" w:rsidTr="00A403C2">
        <w:trPr>
          <w:trHeight w:val="3348"/>
        </w:trPr>
        <w:tc>
          <w:tcPr>
            <w:tcW w:w="562" w:type="dxa"/>
            <w:vAlign w:val="center"/>
          </w:tcPr>
          <w:p w14:paraId="5B542F52" w14:textId="24963004"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lastRenderedPageBreak/>
              <w:t>4</w:t>
            </w:r>
            <w:r w:rsidR="00361182">
              <w:rPr>
                <w:color w:val="000000" w:themeColor="text1"/>
                <w:sz w:val="18"/>
                <w:lang w:val="en-US"/>
              </w:rPr>
              <w:t>3</w:t>
            </w:r>
          </w:p>
        </w:tc>
        <w:tc>
          <w:tcPr>
            <w:tcW w:w="2185" w:type="dxa"/>
            <w:vAlign w:val="center"/>
          </w:tcPr>
          <w:p w14:paraId="47A855CC" w14:textId="78909643" w:rsidR="00A13E7C" w:rsidRPr="00D71165" w:rsidRDefault="00E928B7" w:rsidP="00A13E7C">
            <w:pPr>
              <w:pStyle w:val="TableParagraph"/>
              <w:spacing w:before="13" w:line="276" w:lineRule="auto"/>
              <w:ind w:left="59"/>
              <w:rPr>
                <w:color w:val="000000" w:themeColor="text1"/>
                <w:sz w:val="18"/>
              </w:rPr>
            </w:pPr>
            <w:r w:rsidRPr="00E928B7">
              <w:rPr>
                <w:b/>
                <w:bCs/>
                <w:color w:val="000000" w:themeColor="text1"/>
                <w:sz w:val="18"/>
                <w:lang w:val="en-US"/>
              </w:rPr>
              <w:t xml:space="preserve">C.6.4.f)                     </w:t>
            </w:r>
            <w:proofErr w:type="spellStart"/>
            <w:r w:rsidRPr="00E928B7">
              <w:rPr>
                <w:b/>
                <w:bCs/>
                <w:color w:val="000000" w:themeColor="text1"/>
                <w:sz w:val="18"/>
                <w:lang w:val="en-US"/>
              </w:rPr>
              <w:t>Penilaian</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Pembelajaran</w:t>
            </w:r>
            <w:proofErr w:type="spellEnd"/>
          </w:p>
        </w:tc>
        <w:tc>
          <w:tcPr>
            <w:tcW w:w="2636" w:type="dxa"/>
            <w:vAlign w:val="center"/>
          </w:tcPr>
          <w:p w14:paraId="1FF05A5D" w14:textId="74C72E19" w:rsidR="00A13E7C" w:rsidRPr="00D71165" w:rsidRDefault="00A13E7C" w:rsidP="00A13E7C">
            <w:pPr>
              <w:pStyle w:val="TableParagraph"/>
              <w:numPr>
                <w:ilvl w:val="0"/>
                <w:numId w:val="38"/>
              </w:numPr>
              <w:spacing w:before="13" w:line="276" w:lineRule="auto"/>
              <w:ind w:left="402" w:hanging="270"/>
              <w:rPr>
                <w:color w:val="000000" w:themeColor="text1"/>
                <w:sz w:val="18"/>
              </w:rPr>
            </w:pPr>
            <w:r w:rsidRPr="00D71165">
              <w:rPr>
                <w:color w:val="000000" w:themeColor="text1"/>
                <w:sz w:val="18"/>
              </w:rPr>
              <w:t>Mutu pelaksanaan</w:t>
            </w:r>
            <w:r w:rsidRPr="00D71165">
              <w:rPr>
                <w:color w:val="000000" w:themeColor="text1"/>
                <w:spacing w:val="1"/>
                <w:sz w:val="18"/>
              </w:rPr>
              <w:t xml:space="preserve"> </w:t>
            </w:r>
            <w:r w:rsidRPr="00D71165">
              <w:rPr>
                <w:color w:val="000000" w:themeColor="text1"/>
                <w:sz w:val="18"/>
              </w:rPr>
              <w:t>penilaian</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1"/>
                <w:sz w:val="18"/>
              </w:rPr>
              <w:t xml:space="preserve"> </w:t>
            </w:r>
            <w:r w:rsidRPr="00D71165">
              <w:rPr>
                <w:color w:val="000000" w:themeColor="text1"/>
                <w:sz w:val="18"/>
              </w:rPr>
              <w:t>(proses dan hasil belajar</w:t>
            </w:r>
            <w:r w:rsidRPr="00D71165">
              <w:rPr>
                <w:color w:val="000000" w:themeColor="text1"/>
                <w:spacing w:val="1"/>
                <w:sz w:val="18"/>
              </w:rPr>
              <w:t xml:space="preserve"> </w:t>
            </w:r>
            <w:r w:rsidRPr="00D71165">
              <w:rPr>
                <w:color w:val="000000" w:themeColor="text1"/>
                <w:sz w:val="18"/>
              </w:rPr>
              <w:t>mahasiswa) untuk menguku</w:t>
            </w:r>
            <w:r>
              <w:rPr>
                <w:color w:val="000000" w:themeColor="text1"/>
                <w:sz w:val="18"/>
                <w:lang w:val="en-US"/>
              </w:rPr>
              <w:t xml:space="preserve">r </w:t>
            </w:r>
            <w:r w:rsidRPr="00D71165">
              <w:rPr>
                <w:color w:val="000000" w:themeColor="text1"/>
                <w:sz w:val="18"/>
              </w:rPr>
              <w:t>ketercapaian capaian</w:t>
            </w:r>
            <w:r w:rsidRPr="00D71165">
              <w:rPr>
                <w:color w:val="000000" w:themeColor="text1"/>
                <w:spacing w:val="1"/>
                <w:sz w:val="18"/>
              </w:rPr>
              <w:t xml:space="preserve"> </w:t>
            </w:r>
            <w:r w:rsidRPr="00D71165">
              <w:rPr>
                <w:color w:val="000000" w:themeColor="text1"/>
                <w:sz w:val="18"/>
              </w:rPr>
              <w:t>pembelajaran berdasarkan</w:t>
            </w:r>
            <w:r w:rsidRPr="00D71165">
              <w:rPr>
                <w:color w:val="000000" w:themeColor="text1"/>
                <w:spacing w:val="1"/>
                <w:sz w:val="18"/>
              </w:rPr>
              <w:t xml:space="preserve"> </w:t>
            </w:r>
            <w:r w:rsidRPr="00D71165">
              <w:rPr>
                <w:color w:val="000000" w:themeColor="text1"/>
                <w:sz w:val="18"/>
              </w:rPr>
              <w:t>prinsip-pr</w:t>
            </w:r>
            <w:proofErr w:type="spellStart"/>
            <w:r>
              <w:rPr>
                <w:color w:val="000000" w:themeColor="text1"/>
                <w:sz w:val="18"/>
                <w:lang w:val="en-US"/>
              </w:rPr>
              <w:t>i</w:t>
            </w:r>
            <w:proofErr w:type="spellEnd"/>
            <w:r w:rsidRPr="00D71165">
              <w:rPr>
                <w:color w:val="000000" w:themeColor="text1"/>
                <w:sz w:val="18"/>
              </w:rPr>
              <w:t>nsip penilaian yan</w:t>
            </w:r>
            <w:r>
              <w:rPr>
                <w:color w:val="000000" w:themeColor="text1"/>
                <w:sz w:val="18"/>
                <w:lang w:val="en-US"/>
              </w:rPr>
              <w:t xml:space="preserve">g </w:t>
            </w:r>
            <w:r w:rsidRPr="00D71165">
              <w:rPr>
                <w:color w:val="000000" w:themeColor="text1"/>
                <w:sz w:val="18"/>
              </w:rPr>
              <w:t>dilakukan</w:t>
            </w:r>
            <w:r w:rsidRPr="00D71165">
              <w:rPr>
                <w:color w:val="000000" w:themeColor="text1"/>
                <w:spacing w:val="13"/>
                <w:sz w:val="18"/>
              </w:rPr>
              <w:t xml:space="preserve"> </w:t>
            </w:r>
            <w:r w:rsidRPr="00D71165">
              <w:rPr>
                <w:color w:val="000000" w:themeColor="text1"/>
                <w:sz w:val="18"/>
              </w:rPr>
              <w:t>secara</w:t>
            </w:r>
            <w:r w:rsidRPr="00D71165">
              <w:rPr>
                <w:color w:val="000000" w:themeColor="text1"/>
                <w:spacing w:val="1"/>
                <w:sz w:val="18"/>
              </w:rPr>
              <w:t xml:space="preserve"> </w:t>
            </w:r>
            <w:r w:rsidRPr="00D71165">
              <w:rPr>
                <w:color w:val="000000" w:themeColor="text1"/>
                <w:sz w:val="18"/>
              </w:rPr>
              <w:t>terintegrasi.</w:t>
            </w:r>
          </w:p>
          <w:p w14:paraId="62C760CC" w14:textId="6856FE61" w:rsidR="00A13E7C" w:rsidRPr="00D71165" w:rsidRDefault="00A13E7C" w:rsidP="00A13E7C">
            <w:pPr>
              <w:pStyle w:val="TableParagraph"/>
              <w:numPr>
                <w:ilvl w:val="0"/>
                <w:numId w:val="38"/>
              </w:numPr>
              <w:spacing w:before="1" w:line="276" w:lineRule="auto"/>
              <w:ind w:left="402" w:hanging="270"/>
              <w:rPr>
                <w:color w:val="000000" w:themeColor="text1"/>
                <w:sz w:val="18"/>
              </w:rPr>
            </w:pPr>
            <w:r w:rsidRPr="00D71165">
              <w:rPr>
                <w:color w:val="000000" w:themeColor="text1"/>
                <w:sz w:val="18"/>
              </w:rPr>
              <w:t>Pelaksanaan penil</w:t>
            </w:r>
            <w:proofErr w:type="spellStart"/>
            <w:r>
              <w:rPr>
                <w:color w:val="000000" w:themeColor="text1"/>
                <w:sz w:val="18"/>
                <w:lang w:val="en-US"/>
              </w:rPr>
              <w:t>aian</w:t>
            </w:r>
            <w:proofErr w:type="spellEnd"/>
            <w:r>
              <w:rPr>
                <w:color w:val="000000" w:themeColor="text1"/>
                <w:sz w:val="18"/>
                <w:lang w:val="en-US"/>
              </w:rPr>
              <w:t xml:space="preserve"> </w:t>
            </w:r>
            <w:r w:rsidRPr="00D71165">
              <w:rPr>
                <w:color w:val="000000" w:themeColor="text1"/>
                <w:sz w:val="18"/>
              </w:rPr>
              <w:t>terdiri atas teknik dan</w:t>
            </w:r>
            <w:r w:rsidRPr="00D71165">
              <w:rPr>
                <w:color w:val="000000" w:themeColor="text1"/>
                <w:spacing w:val="1"/>
                <w:sz w:val="18"/>
              </w:rPr>
              <w:t xml:space="preserve"> </w:t>
            </w:r>
            <w:r w:rsidRPr="00D71165">
              <w:rPr>
                <w:color w:val="000000" w:themeColor="text1"/>
                <w:sz w:val="18"/>
              </w:rPr>
              <w:t>instrumen</w:t>
            </w:r>
            <w:r w:rsidRPr="00D71165">
              <w:rPr>
                <w:color w:val="000000" w:themeColor="text1"/>
                <w:spacing w:val="-1"/>
                <w:sz w:val="18"/>
              </w:rPr>
              <w:t xml:space="preserve"> </w:t>
            </w:r>
            <w:r w:rsidRPr="00D71165">
              <w:rPr>
                <w:color w:val="000000" w:themeColor="text1"/>
                <w:sz w:val="18"/>
              </w:rPr>
              <w:t>penilaian.</w:t>
            </w:r>
          </w:p>
          <w:p w14:paraId="15D96919" w14:textId="77777777" w:rsidR="00A13E7C" w:rsidRPr="00D71165" w:rsidRDefault="00A13E7C" w:rsidP="00A13E7C">
            <w:pPr>
              <w:pStyle w:val="TableParagraph"/>
              <w:numPr>
                <w:ilvl w:val="0"/>
                <w:numId w:val="38"/>
              </w:numPr>
              <w:spacing w:line="206" w:lineRule="exact"/>
              <w:ind w:left="402" w:hanging="270"/>
              <w:rPr>
                <w:color w:val="000000" w:themeColor="text1"/>
                <w:sz w:val="18"/>
              </w:rPr>
            </w:pPr>
            <w:r w:rsidRPr="00D71165">
              <w:rPr>
                <w:color w:val="000000" w:themeColor="text1"/>
                <w:sz w:val="18"/>
              </w:rPr>
              <w:t>Pelaksanaan</w:t>
            </w:r>
            <w:r w:rsidRPr="00D71165">
              <w:rPr>
                <w:color w:val="000000" w:themeColor="text1"/>
                <w:spacing w:val="-3"/>
                <w:sz w:val="18"/>
              </w:rPr>
              <w:t xml:space="preserve"> </w:t>
            </w:r>
            <w:r w:rsidRPr="00D71165">
              <w:rPr>
                <w:color w:val="000000" w:themeColor="text1"/>
                <w:sz w:val="18"/>
              </w:rPr>
              <w:t>penilaian</w:t>
            </w:r>
          </w:p>
          <w:p w14:paraId="50A1A8A4" w14:textId="58A71122" w:rsidR="00A13E7C" w:rsidRPr="00D71165" w:rsidRDefault="00A13E7C" w:rsidP="00A13E7C">
            <w:pPr>
              <w:pStyle w:val="TableParagraph"/>
              <w:spacing w:before="31"/>
              <w:ind w:left="402" w:hanging="270"/>
              <w:rPr>
                <w:color w:val="000000" w:themeColor="text1"/>
                <w:sz w:val="18"/>
              </w:rPr>
            </w:pPr>
            <w:r>
              <w:rPr>
                <w:color w:val="000000" w:themeColor="text1"/>
                <w:sz w:val="18"/>
              </w:rPr>
              <w:tab/>
            </w:r>
            <w:r w:rsidRPr="00D71165">
              <w:rPr>
                <w:color w:val="000000" w:themeColor="text1"/>
                <w:sz w:val="18"/>
              </w:rPr>
              <w:t>memuat</w:t>
            </w:r>
            <w:r w:rsidRPr="00D71165">
              <w:rPr>
                <w:color w:val="000000" w:themeColor="text1"/>
                <w:spacing w:val="-4"/>
                <w:sz w:val="18"/>
              </w:rPr>
              <w:t xml:space="preserve"> </w:t>
            </w:r>
            <w:r w:rsidRPr="00D71165">
              <w:rPr>
                <w:color w:val="000000" w:themeColor="text1"/>
                <w:sz w:val="18"/>
              </w:rPr>
              <w:t>7</w:t>
            </w:r>
            <w:r w:rsidRPr="00D71165">
              <w:rPr>
                <w:color w:val="000000" w:themeColor="text1"/>
                <w:spacing w:val="-2"/>
                <w:sz w:val="18"/>
              </w:rPr>
              <w:t xml:space="preserve"> </w:t>
            </w:r>
            <w:r w:rsidRPr="00D71165">
              <w:rPr>
                <w:color w:val="000000" w:themeColor="text1"/>
                <w:sz w:val="18"/>
              </w:rPr>
              <w:t>unsur</w:t>
            </w:r>
            <w:r w:rsidRPr="00D71165">
              <w:rPr>
                <w:color w:val="000000" w:themeColor="text1"/>
                <w:spacing w:val="-2"/>
                <w:sz w:val="18"/>
              </w:rPr>
              <w:t xml:space="preserve"> </w:t>
            </w:r>
            <w:r w:rsidRPr="00D71165">
              <w:rPr>
                <w:color w:val="000000" w:themeColor="text1"/>
                <w:sz w:val="18"/>
              </w:rPr>
              <w:t>penilaian.</w:t>
            </w:r>
          </w:p>
        </w:tc>
        <w:tc>
          <w:tcPr>
            <w:tcW w:w="1773" w:type="dxa"/>
          </w:tcPr>
          <w:p w14:paraId="64CF7D22" w14:textId="77777777" w:rsidR="00A13E7C" w:rsidRPr="00D71165" w:rsidRDefault="00A13E7C" w:rsidP="00A13E7C">
            <w:pPr>
              <w:pStyle w:val="TableParagraph"/>
              <w:rPr>
                <w:rFonts w:ascii="Times New Roman"/>
                <w:color w:val="000000" w:themeColor="text1"/>
                <w:sz w:val="18"/>
              </w:rPr>
            </w:pPr>
          </w:p>
        </w:tc>
        <w:tc>
          <w:tcPr>
            <w:tcW w:w="1767" w:type="dxa"/>
          </w:tcPr>
          <w:p w14:paraId="07006E3A" w14:textId="77777777" w:rsidR="00A13E7C" w:rsidRPr="00D71165" w:rsidRDefault="00A13E7C" w:rsidP="00A13E7C">
            <w:pPr>
              <w:pStyle w:val="TableParagraph"/>
              <w:rPr>
                <w:rFonts w:ascii="Times New Roman"/>
                <w:color w:val="000000" w:themeColor="text1"/>
                <w:sz w:val="18"/>
              </w:rPr>
            </w:pPr>
          </w:p>
        </w:tc>
      </w:tr>
      <w:tr w:rsidR="00A13E7C" w:rsidRPr="00D71165" w14:paraId="38CB76F2" w14:textId="77777777" w:rsidTr="00A403C2">
        <w:trPr>
          <w:trHeight w:val="1220"/>
        </w:trPr>
        <w:tc>
          <w:tcPr>
            <w:tcW w:w="562" w:type="dxa"/>
            <w:vAlign w:val="center"/>
          </w:tcPr>
          <w:p w14:paraId="00DB6394" w14:textId="58E16BFF"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4</w:t>
            </w:r>
            <w:r w:rsidR="00361182">
              <w:rPr>
                <w:color w:val="000000" w:themeColor="text1"/>
                <w:sz w:val="18"/>
                <w:lang w:val="en-US"/>
              </w:rPr>
              <w:t>4</w:t>
            </w:r>
          </w:p>
        </w:tc>
        <w:tc>
          <w:tcPr>
            <w:tcW w:w="2185" w:type="dxa"/>
            <w:vAlign w:val="center"/>
          </w:tcPr>
          <w:p w14:paraId="34943C6B" w14:textId="77777777" w:rsidR="00E928B7" w:rsidRPr="00E928B7" w:rsidRDefault="00E928B7" w:rsidP="00E928B7">
            <w:pPr>
              <w:pStyle w:val="TableParagraph"/>
              <w:spacing w:before="13" w:line="276" w:lineRule="auto"/>
              <w:ind w:left="59"/>
              <w:rPr>
                <w:b/>
                <w:color w:val="000000" w:themeColor="text1"/>
                <w:sz w:val="18"/>
              </w:rPr>
            </w:pPr>
            <w:r w:rsidRPr="00E928B7">
              <w:rPr>
                <w:b/>
                <w:color w:val="000000" w:themeColor="text1"/>
                <w:sz w:val="18"/>
              </w:rPr>
              <w:t>C.6.4.g)</w:t>
            </w:r>
          </w:p>
          <w:p w14:paraId="7B87DF0E" w14:textId="35DE983C" w:rsidR="00A13E7C" w:rsidRPr="00D71165" w:rsidRDefault="00E928B7" w:rsidP="00E928B7">
            <w:pPr>
              <w:pStyle w:val="TableParagraph"/>
              <w:spacing w:before="13" w:line="276" w:lineRule="auto"/>
              <w:ind w:left="59"/>
              <w:rPr>
                <w:color w:val="000000" w:themeColor="text1"/>
                <w:spacing w:val="-1"/>
                <w:sz w:val="18"/>
                <w:szCs w:val="18"/>
              </w:rPr>
            </w:pPr>
            <w:r w:rsidRPr="00E928B7">
              <w:rPr>
                <w:b/>
                <w:color w:val="000000" w:themeColor="text1"/>
                <w:sz w:val="18"/>
              </w:rPr>
              <w:t>Basic sciences dan matematika</w:t>
            </w:r>
          </w:p>
        </w:tc>
        <w:tc>
          <w:tcPr>
            <w:tcW w:w="2636" w:type="dxa"/>
            <w:vAlign w:val="center"/>
          </w:tcPr>
          <w:p w14:paraId="2685286E" w14:textId="4D23EFF3" w:rsidR="00A13E7C" w:rsidRPr="00D71165" w:rsidRDefault="00A13E7C" w:rsidP="00A13E7C">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Ketersediaan mata kuliah </w:t>
            </w:r>
            <w:r w:rsidRPr="009C7933">
              <w:rPr>
                <w:i/>
                <w:iCs/>
                <w:color w:val="000000" w:themeColor="text1"/>
                <w:sz w:val="18"/>
                <w:szCs w:val="18"/>
              </w:rPr>
              <w:t>basic sciences</w:t>
            </w:r>
            <w:r w:rsidRPr="00D71165">
              <w:rPr>
                <w:color w:val="000000" w:themeColor="text1"/>
                <w:sz w:val="18"/>
                <w:szCs w:val="18"/>
              </w:rPr>
              <w:t xml:space="preserve"> dan matematika</w:t>
            </w:r>
            <w:r>
              <w:rPr>
                <w:color w:val="000000" w:themeColor="text1"/>
                <w:sz w:val="18"/>
                <w:szCs w:val="18"/>
                <w:lang w:val="en-US"/>
              </w:rPr>
              <w:t>.</w:t>
            </w:r>
            <w:r w:rsidRPr="00D71165">
              <w:rPr>
                <w:color w:val="000000" w:themeColor="text1"/>
                <w:sz w:val="18"/>
                <w:szCs w:val="18"/>
              </w:rPr>
              <w:br/>
              <w:t>Tabel 5.a.3) LKPS</w:t>
            </w:r>
          </w:p>
        </w:tc>
        <w:tc>
          <w:tcPr>
            <w:tcW w:w="1773" w:type="dxa"/>
          </w:tcPr>
          <w:p w14:paraId="5D6CCB37" w14:textId="77777777" w:rsidR="00A13E7C" w:rsidRPr="00D71165" w:rsidRDefault="00A13E7C" w:rsidP="00A13E7C">
            <w:pPr>
              <w:pStyle w:val="TableParagraph"/>
              <w:rPr>
                <w:rFonts w:ascii="Times New Roman"/>
                <w:color w:val="000000" w:themeColor="text1"/>
                <w:sz w:val="18"/>
              </w:rPr>
            </w:pPr>
          </w:p>
        </w:tc>
        <w:tc>
          <w:tcPr>
            <w:tcW w:w="1767" w:type="dxa"/>
          </w:tcPr>
          <w:p w14:paraId="31BCF338" w14:textId="77777777" w:rsidR="00A13E7C" w:rsidRPr="00D71165" w:rsidRDefault="00A13E7C" w:rsidP="00A13E7C">
            <w:pPr>
              <w:pStyle w:val="TableParagraph"/>
              <w:rPr>
                <w:rFonts w:ascii="Times New Roman"/>
                <w:color w:val="000000" w:themeColor="text1"/>
                <w:sz w:val="18"/>
              </w:rPr>
            </w:pPr>
          </w:p>
        </w:tc>
      </w:tr>
      <w:tr w:rsidR="00A13E7C" w:rsidRPr="00D71165" w14:paraId="633FAC6E" w14:textId="77777777" w:rsidTr="00A403C2">
        <w:trPr>
          <w:trHeight w:val="1205"/>
        </w:trPr>
        <w:tc>
          <w:tcPr>
            <w:tcW w:w="562" w:type="dxa"/>
            <w:vAlign w:val="center"/>
          </w:tcPr>
          <w:p w14:paraId="709F0651" w14:textId="1B3E8A8A"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4</w:t>
            </w:r>
            <w:r w:rsidR="00361182">
              <w:rPr>
                <w:color w:val="000000" w:themeColor="text1"/>
                <w:sz w:val="18"/>
                <w:lang w:val="en-US"/>
              </w:rPr>
              <w:t>5</w:t>
            </w:r>
          </w:p>
        </w:tc>
        <w:tc>
          <w:tcPr>
            <w:tcW w:w="2185" w:type="dxa"/>
            <w:vAlign w:val="center"/>
          </w:tcPr>
          <w:p w14:paraId="1FC23A8D" w14:textId="30AFC896" w:rsidR="00A13E7C" w:rsidRPr="00D71165" w:rsidRDefault="00E928B7" w:rsidP="00A13E7C">
            <w:pPr>
              <w:pStyle w:val="TableParagraph"/>
              <w:spacing w:before="13" w:line="276" w:lineRule="auto"/>
              <w:ind w:left="59"/>
              <w:rPr>
                <w:color w:val="000000" w:themeColor="text1"/>
                <w:spacing w:val="-1"/>
                <w:sz w:val="18"/>
                <w:szCs w:val="18"/>
              </w:rPr>
            </w:pPr>
            <w:r w:rsidRPr="00E928B7">
              <w:rPr>
                <w:b/>
                <w:color w:val="000000" w:themeColor="text1"/>
                <w:sz w:val="18"/>
              </w:rPr>
              <w:t xml:space="preserve">C.6.4.h) Proyek rekayasa penciri bidang prodi (Capstone       design)  </w:t>
            </w:r>
          </w:p>
        </w:tc>
        <w:tc>
          <w:tcPr>
            <w:tcW w:w="2636" w:type="dxa"/>
            <w:vAlign w:val="center"/>
          </w:tcPr>
          <w:p w14:paraId="794D0710" w14:textId="76B90C79" w:rsidR="00A13E7C" w:rsidRPr="00D71165" w:rsidRDefault="00A13E7C" w:rsidP="00A13E7C">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 xml:space="preserve">Terselenggaranya </w:t>
            </w:r>
            <w:r w:rsidRPr="009C7933">
              <w:rPr>
                <w:i/>
                <w:iCs/>
                <w:color w:val="000000" w:themeColor="text1"/>
                <w:sz w:val="18"/>
                <w:szCs w:val="18"/>
              </w:rPr>
              <w:t>capstone design</w:t>
            </w:r>
            <w:r>
              <w:rPr>
                <w:i/>
                <w:iCs/>
                <w:color w:val="000000" w:themeColor="text1"/>
                <w:sz w:val="18"/>
                <w:szCs w:val="18"/>
                <w:lang w:val="en-US"/>
              </w:rPr>
              <w:t>.</w:t>
            </w:r>
            <w:r w:rsidRPr="009C7933">
              <w:rPr>
                <w:i/>
                <w:iCs/>
                <w:color w:val="000000" w:themeColor="text1"/>
                <w:sz w:val="18"/>
                <w:szCs w:val="18"/>
              </w:rPr>
              <w:t xml:space="preserve">         </w:t>
            </w:r>
            <w:r w:rsidRPr="00D71165">
              <w:rPr>
                <w:color w:val="000000" w:themeColor="text1"/>
                <w:sz w:val="18"/>
                <w:szCs w:val="18"/>
              </w:rPr>
              <w:t xml:space="preserve">                             Tabel 5.a.4) LKPS</w:t>
            </w:r>
          </w:p>
        </w:tc>
        <w:tc>
          <w:tcPr>
            <w:tcW w:w="1773" w:type="dxa"/>
          </w:tcPr>
          <w:p w14:paraId="1B14FAD5" w14:textId="77777777" w:rsidR="00A13E7C" w:rsidRPr="00D71165" w:rsidRDefault="00A13E7C" w:rsidP="00A13E7C">
            <w:pPr>
              <w:pStyle w:val="TableParagraph"/>
              <w:rPr>
                <w:rFonts w:ascii="Times New Roman"/>
                <w:color w:val="000000" w:themeColor="text1"/>
                <w:sz w:val="18"/>
              </w:rPr>
            </w:pPr>
          </w:p>
        </w:tc>
        <w:tc>
          <w:tcPr>
            <w:tcW w:w="1767" w:type="dxa"/>
          </w:tcPr>
          <w:p w14:paraId="0EE78756" w14:textId="77777777" w:rsidR="00A13E7C" w:rsidRPr="00D71165" w:rsidRDefault="00A13E7C" w:rsidP="00A13E7C">
            <w:pPr>
              <w:pStyle w:val="TableParagraph"/>
              <w:rPr>
                <w:rFonts w:ascii="Times New Roman"/>
                <w:color w:val="000000" w:themeColor="text1"/>
                <w:sz w:val="18"/>
              </w:rPr>
            </w:pPr>
          </w:p>
        </w:tc>
      </w:tr>
      <w:tr w:rsidR="00A13E7C" w:rsidRPr="00D71165" w14:paraId="759EA94C" w14:textId="77777777" w:rsidTr="00A403C2">
        <w:trPr>
          <w:trHeight w:val="1163"/>
        </w:trPr>
        <w:tc>
          <w:tcPr>
            <w:tcW w:w="562" w:type="dxa"/>
            <w:vAlign w:val="center"/>
          </w:tcPr>
          <w:p w14:paraId="1CC6EF06" w14:textId="70592CD5"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4</w:t>
            </w:r>
            <w:r w:rsidR="00361182">
              <w:rPr>
                <w:color w:val="000000" w:themeColor="text1"/>
                <w:sz w:val="18"/>
                <w:lang w:val="en-US"/>
              </w:rPr>
              <w:t>6</w:t>
            </w:r>
          </w:p>
        </w:tc>
        <w:tc>
          <w:tcPr>
            <w:tcW w:w="2185" w:type="dxa"/>
            <w:vAlign w:val="center"/>
          </w:tcPr>
          <w:p w14:paraId="16CC84B6" w14:textId="6CE8E989" w:rsidR="00A13E7C" w:rsidRPr="00D71165" w:rsidRDefault="00E928B7" w:rsidP="00A13E7C">
            <w:pPr>
              <w:pStyle w:val="TableParagraph"/>
              <w:spacing w:before="13" w:line="276" w:lineRule="auto"/>
              <w:ind w:left="59"/>
              <w:rPr>
                <w:color w:val="000000" w:themeColor="text1"/>
                <w:spacing w:val="-1"/>
                <w:sz w:val="18"/>
                <w:szCs w:val="18"/>
              </w:rPr>
            </w:pPr>
            <w:r w:rsidRPr="00E928B7">
              <w:rPr>
                <w:b/>
                <w:color w:val="000000" w:themeColor="text1"/>
                <w:sz w:val="18"/>
              </w:rPr>
              <w:t>C.6.4.i)  Merdeka Belajar - Kampus Merdeka (MBKM)</w:t>
            </w:r>
          </w:p>
        </w:tc>
        <w:tc>
          <w:tcPr>
            <w:tcW w:w="2636" w:type="dxa"/>
            <w:vAlign w:val="center"/>
          </w:tcPr>
          <w:p w14:paraId="3F0BF131" w14:textId="34207DF0" w:rsidR="00A13E7C" w:rsidRPr="00D71165" w:rsidRDefault="00A13E7C" w:rsidP="00A13E7C">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Pr>
                <w:color w:val="000000" w:themeColor="text1"/>
                <w:sz w:val="18"/>
                <w:szCs w:val="18"/>
                <w:lang w:val="en-US"/>
              </w:rPr>
              <w:t>.</w:t>
            </w:r>
            <w:r w:rsidRPr="00D71165">
              <w:rPr>
                <w:color w:val="000000" w:themeColor="text1"/>
                <w:sz w:val="18"/>
                <w:szCs w:val="18"/>
              </w:rPr>
              <w:br/>
              <w:t>Tabel 5.b.1);  5.b.2); 5.b.3) LKPS</w:t>
            </w:r>
          </w:p>
        </w:tc>
        <w:tc>
          <w:tcPr>
            <w:tcW w:w="1773" w:type="dxa"/>
          </w:tcPr>
          <w:p w14:paraId="4830ABAF" w14:textId="77777777" w:rsidR="00A13E7C" w:rsidRPr="00D71165" w:rsidRDefault="00A13E7C" w:rsidP="00A13E7C">
            <w:pPr>
              <w:pStyle w:val="TableParagraph"/>
              <w:rPr>
                <w:rFonts w:ascii="Times New Roman"/>
                <w:color w:val="000000" w:themeColor="text1"/>
                <w:sz w:val="18"/>
              </w:rPr>
            </w:pPr>
          </w:p>
        </w:tc>
        <w:tc>
          <w:tcPr>
            <w:tcW w:w="1767" w:type="dxa"/>
          </w:tcPr>
          <w:p w14:paraId="0E372BF9" w14:textId="77777777" w:rsidR="00A13E7C" w:rsidRPr="00D71165" w:rsidRDefault="00A13E7C" w:rsidP="00A13E7C">
            <w:pPr>
              <w:pStyle w:val="TableParagraph"/>
              <w:rPr>
                <w:rFonts w:ascii="Times New Roman"/>
                <w:color w:val="000000" w:themeColor="text1"/>
                <w:sz w:val="18"/>
              </w:rPr>
            </w:pPr>
          </w:p>
        </w:tc>
      </w:tr>
      <w:tr w:rsidR="00A13E7C" w:rsidRPr="00D71165" w14:paraId="6AE15CB5" w14:textId="77777777" w:rsidTr="00A403C2">
        <w:trPr>
          <w:trHeight w:val="966"/>
        </w:trPr>
        <w:tc>
          <w:tcPr>
            <w:tcW w:w="562" w:type="dxa"/>
            <w:vAlign w:val="center"/>
          </w:tcPr>
          <w:p w14:paraId="62D1D180" w14:textId="04323853"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4</w:t>
            </w:r>
            <w:r w:rsidR="00361182">
              <w:rPr>
                <w:color w:val="000000" w:themeColor="text1"/>
                <w:sz w:val="18"/>
                <w:lang w:val="en-US"/>
              </w:rPr>
              <w:t>7</w:t>
            </w:r>
          </w:p>
        </w:tc>
        <w:tc>
          <w:tcPr>
            <w:tcW w:w="2185" w:type="dxa"/>
            <w:vAlign w:val="center"/>
          </w:tcPr>
          <w:p w14:paraId="28E7A360" w14:textId="70AD6D07" w:rsidR="00A13E7C" w:rsidRPr="00D71165" w:rsidRDefault="00E928B7" w:rsidP="00A13E7C">
            <w:pPr>
              <w:pStyle w:val="TableParagraph"/>
              <w:spacing w:before="1"/>
              <w:ind w:left="59"/>
              <w:rPr>
                <w:color w:val="000000" w:themeColor="text1"/>
                <w:sz w:val="18"/>
              </w:rPr>
            </w:pPr>
            <w:r w:rsidRPr="00E928B7">
              <w:rPr>
                <w:b/>
                <w:bCs/>
                <w:color w:val="000000" w:themeColor="text1"/>
                <w:sz w:val="18"/>
                <w:lang w:val="en-US"/>
              </w:rPr>
              <w:t>C.6.4.j</w:t>
            </w:r>
            <w:proofErr w:type="gramStart"/>
            <w:r w:rsidRPr="00E928B7">
              <w:rPr>
                <w:b/>
                <w:bCs/>
                <w:color w:val="000000" w:themeColor="text1"/>
                <w:sz w:val="18"/>
                <w:lang w:val="en-US"/>
              </w:rPr>
              <w:t>)  Integrasi</w:t>
            </w:r>
            <w:proofErr w:type="gramEnd"/>
            <w:r w:rsidRPr="00E928B7">
              <w:rPr>
                <w:b/>
                <w:bCs/>
                <w:color w:val="000000" w:themeColor="text1"/>
                <w:sz w:val="18"/>
                <w:lang w:val="en-US"/>
              </w:rPr>
              <w:t xml:space="preserve"> </w:t>
            </w:r>
            <w:proofErr w:type="spellStart"/>
            <w:r w:rsidRPr="00E928B7">
              <w:rPr>
                <w:b/>
                <w:bCs/>
                <w:color w:val="000000" w:themeColor="text1"/>
                <w:sz w:val="18"/>
                <w:lang w:val="en-US"/>
              </w:rPr>
              <w:t>kegiatan</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penelitian</w:t>
            </w:r>
            <w:proofErr w:type="spellEnd"/>
            <w:r w:rsidRPr="00E928B7">
              <w:rPr>
                <w:b/>
                <w:bCs/>
                <w:color w:val="000000" w:themeColor="text1"/>
                <w:sz w:val="18"/>
                <w:lang w:val="en-US"/>
              </w:rPr>
              <w:t xml:space="preserve"> dan </w:t>
            </w:r>
            <w:proofErr w:type="spellStart"/>
            <w:r w:rsidRPr="00E928B7">
              <w:rPr>
                <w:b/>
                <w:bCs/>
                <w:color w:val="000000" w:themeColor="text1"/>
                <w:sz w:val="18"/>
                <w:lang w:val="en-US"/>
              </w:rPr>
              <w:t>PkM</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dalam</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pembelajaran</w:t>
            </w:r>
            <w:proofErr w:type="spellEnd"/>
          </w:p>
        </w:tc>
        <w:tc>
          <w:tcPr>
            <w:tcW w:w="2636" w:type="dxa"/>
            <w:vAlign w:val="center"/>
          </w:tcPr>
          <w:p w14:paraId="3B92D784" w14:textId="4D9D40D0" w:rsidR="00A13E7C" w:rsidRPr="00D71165" w:rsidRDefault="00A13E7C" w:rsidP="00A13E7C">
            <w:pPr>
              <w:pStyle w:val="TableParagraph"/>
              <w:spacing w:before="13" w:line="276" w:lineRule="auto"/>
              <w:ind w:left="145"/>
              <w:rPr>
                <w:color w:val="000000" w:themeColor="text1"/>
                <w:sz w:val="18"/>
                <w:lang w:val="en-US"/>
              </w:rPr>
            </w:pPr>
            <w:r w:rsidRPr="00D71165">
              <w:rPr>
                <w:color w:val="000000" w:themeColor="text1"/>
                <w:sz w:val="18"/>
              </w:rPr>
              <w:t>Integrasi kegiatan penelitian</w:t>
            </w:r>
            <w:r w:rsidRPr="00D71165">
              <w:rPr>
                <w:color w:val="000000" w:themeColor="text1"/>
                <w:spacing w:val="-48"/>
                <w:sz w:val="18"/>
              </w:rPr>
              <w:t xml:space="preserve"> </w:t>
            </w:r>
            <w:r w:rsidRPr="00D71165">
              <w:rPr>
                <w:color w:val="000000" w:themeColor="text1"/>
                <w:sz w:val="18"/>
              </w:rPr>
              <w:t>dan PkM dalam</w:t>
            </w:r>
            <w:r w:rsidRPr="00D71165">
              <w:rPr>
                <w:color w:val="000000" w:themeColor="text1"/>
                <w:spacing w:val="1"/>
                <w:sz w:val="18"/>
              </w:rPr>
              <w:t xml:space="preserve"> </w:t>
            </w:r>
            <w:r w:rsidRPr="00D71165">
              <w:rPr>
                <w:color w:val="000000" w:themeColor="text1"/>
                <w:sz w:val="18"/>
              </w:rPr>
              <w:t>pembelajaran</w:t>
            </w:r>
            <w:r w:rsidRPr="00D71165">
              <w:rPr>
                <w:color w:val="000000" w:themeColor="text1"/>
                <w:spacing w:val="-4"/>
                <w:sz w:val="18"/>
              </w:rPr>
              <w:t xml:space="preserve"> </w:t>
            </w:r>
            <w:r w:rsidRPr="00D71165">
              <w:rPr>
                <w:color w:val="000000" w:themeColor="text1"/>
                <w:sz w:val="18"/>
              </w:rPr>
              <w:t>oleh</w:t>
            </w:r>
            <w:r w:rsidRPr="00D71165">
              <w:rPr>
                <w:color w:val="000000" w:themeColor="text1"/>
                <w:spacing w:val="-1"/>
                <w:sz w:val="18"/>
              </w:rPr>
              <w:t xml:space="preserve"> </w:t>
            </w:r>
            <w:r w:rsidRPr="00D71165">
              <w:rPr>
                <w:color w:val="000000" w:themeColor="text1"/>
                <w:sz w:val="18"/>
              </w:rPr>
              <w:t>DTPS</w:t>
            </w:r>
            <w:r>
              <w:rPr>
                <w:color w:val="000000" w:themeColor="text1"/>
                <w:sz w:val="18"/>
                <w:lang w:val="en-US"/>
              </w:rPr>
              <w:t xml:space="preserve"> </w:t>
            </w:r>
            <w:r w:rsidRPr="00D71165">
              <w:rPr>
                <w:color w:val="000000" w:themeColor="text1"/>
                <w:sz w:val="18"/>
              </w:rPr>
              <w:t>dalam</w:t>
            </w:r>
            <w:r w:rsidRPr="00D71165">
              <w:rPr>
                <w:color w:val="000000" w:themeColor="text1"/>
                <w:spacing w:val="-2"/>
                <w:sz w:val="18"/>
              </w:rPr>
              <w:t xml:space="preserve"> </w:t>
            </w:r>
            <w:r w:rsidRPr="00D71165">
              <w:rPr>
                <w:color w:val="000000" w:themeColor="text1"/>
                <w:sz w:val="18"/>
              </w:rPr>
              <w:t>3</w:t>
            </w:r>
            <w:r w:rsidRPr="00D71165">
              <w:rPr>
                <w:color w:val="000000" w:themeColor="text1"/>
                <w:spacing w:val="-2"/>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r w:rsidRPr="00D71165">
              <w:rPr>
                <w:color w:val="000000" w:themeColor="text1"/>
                <w:sz w:val="18"/>
                <w:lang w:val="en-US"/>
              </w:rPr>
              <w:t xml:space="preserve"> </w:t>
            </w:r>
          </w:p>
          <w:p w14:paraId="0B62C616" w14:textId="77777777" w:rsidR="00A13E7C" w:rsidRPr="00D71165" w:rsidRDefault="00A13E7C" w:rsidP="00A13E7C">
            <w:pPr>
              <w:pStyle w:val="TableParagraph"/>
              <w:spacing w:before="1"/>
              <w:ind w:left="145"/>
              <w:rPr>
                <w:color w:val="000000" w:themeColor="text1"/>
                <w:sz w:val="18"/>
                <w:lang w:val="en-US"/>
              </w:rPr>
            </w:pPr>
            <w:proofErr w:type="spellStart"/>
            <w:r w:rsidRPr="00D71165">
              <w:rPr>
                <w:color w:val="000000" w:themeColor="text1"/>
                <w:sz w:val="18"/>
                <w:lang w:val="en-US"/>
              </w:rPr>
              <w:t>Tabel</w:t>
            </w:r>
            <w:proofErr w:type="spellEnd"/>
            <w:r w:rsidRPr="00D71165">
              <w:rPr>
                <w:color w:val="000000" w:themeColor="text1"/>
                <w:sz w:val="18"/>
                <w:lang w:val="en-US"/>
              </w:rPr>
              <w:t xml:space="preserve"> 5.c LKPS</w:t>
            </w:r>
          </w:p>
        </w:tc>
        <w:tc>
          <w:tcPr>
            <w:tcW w:w="1773" w:type="dxa"/>
          </w:tcPr>
          <w:p w14:paraId="6755F961" w14:textId="77777777" w:rsidR="00A13E7C" w:rsidRPr="00D71165" w:rsidRDefault="00A13E7C" w:rsidP="00A13E7C">
            <w:pPr>
              <w:pStyle w:val="TableParagraph"/>
              <w:rPr>
                <w:rFonts w:ascii="Times New Roman"/>
                <w:color w:val="000000" w:themeColor="text1"/>
                <w:sz w:val="18"/>
              </w:rPr>
            </w:pPr>
          </w:p>
        </w:tc>
        <w:tc>
          <w:tcPr>
            <w:tcW w:w="1767" w:type="dxa"/>
          </w:tcPr>
          <w:p w14:paraId="684CF1B3" w14:textId="77777777" w:rsidR="00A13E7C" w:rsidRPr="00D71165" w:rsidRDefault="00A13E7C" w:rsidP="00A13E7C">
            <w:pPr>
              <w:pStyle w:val="TableParagraph"/>
              <w:rPr>
                <w:rFonts w:ascii="Times New Roman"/>
                <w:color w:val="000000" w:themeColor="text1"/>
                <w:sz w:val="18"/>
              </w:rPr>
            </w:pPr>
          </w:p>
        </w:tc>
      </w:tr>
      <w:tr w:rsidR="00A13E7C" w:rsidRPr="00D71165" w14:paraId="5C193B26" w14:textId="77777777" w:rsidTr="00A403C2">
        <w:trPr>
          <w:trHeight w:val="2395"/>
        </w:trPr>
        <w:tc>
          <w:tcPr>
            <w:tcW w:w="562" w:type="dxa"/>
            <w:vAlign w:val="center"/>
          </w:tcPr>
          <w:p w14:paraId="62AE6F2F" w14:textId="57F921BC" w:rsidR="00A13E7C" w:rsidRPr="00D71165" w:rsidRDefault="00A13E7C" w:rsidP="00A13E7C">
            <w:pPr>
              <w:pStyle w:val="TableParagraph"/>
              <w:spacing w:before="15"/>
              <w:jc w:val="center"/>
              <w:rPr>
                <w:color w:val="000000" w:themeColor="text1"/>
                <w:sz w:val="18"/>
                <w:lang w:val="en-US"/>
              </w:rPr>
            </w:pPr>
            <w:r>
              <w:rPr>
                <w:color w:val="000000" w:themeColor="text1"/>
                <w:sz w:val="18"/>
                <w:lang w:val="en-US"/>
              </w:rPr>
              <w:t>4</w:t>
            </w:r>
            <w:r w:rsidR="00361182">
              <w:rPr>
                <w:color w:val="000000" w:themeColor="text1"/>
                <w:sz w:val="18"/>
                <w:lang w:val="en-US"/>
              </w:rPr>
              <w:t>8</w:t>
            </w:r>
          </w:p>
        </w:tc>
        <w:tc>
          <w:tcPr>
            <w:tcW w:w="2185" w:type="dxa"/>
            <w:vAlign w:val="center"/>
          </w:tcPr>
          <w:p w14:paraId="58EC3969" w14:textId="483C95A3" w:rsidR="00A13E7C" w:rsidRPr="00D71165" w:rsidRDefault="00E928B7" w:rsidP="00A13E7C">
            <w:pPr>
              <w:pStyle w:val="TableParagraph"/>
              <w:spacing w:before="15" w:line="276" w:lineRule="auto"/>
              <w:ind w:left="59"/>
              <w:rPr>
                <w:color w:val="000000" w:themeColor="text1"/>
                <w:sz w:val="18"/>
              </w:rPr>
            </w:pPr>
            <w:r w:rsidRPr="00E928B7">
              <w:rPr>
                <w:b/>
                <w:bCs/>
                <w:color w:val="000000" w:themeColor="text1"/>
                <w:sz w:val="18"/>
                <w:lang w:val="en-US"/>
              </w:rPr>
              <w:t xml:space="preserve">C.6.4.k) </w:t>
            </w:r>
            <w:proofErr w:type="spellStart"/>
            <w:r w:rsidRPr="00E928B7">
              <w:rPr>
                <w:b/>
                <w:bCs/>
                <w:color w:val="000000" w:themeColor="text1"/>
                <w:sz w:val="18"/>
                <w:lang w:val="en-US"/>
              </w:rPr>
              <w:t>Suasana</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Akademik</w:t>
            </w:r>
            <w:proofErr w:type="spellEnd"/>
          </w:p>
        </w:tc>
        <w:tc>
          <w:tcPr>
            <w:tcW w:w="2636" w:type="dxa"/>
            <w:vAlign w:val="center"/>
          </w:tcPr>
          <w:p w14:paraId="73AA7B69" w14:textId="4F3AD381"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Keterlaksanaan dan</w:t>
            </w:r>
            <w:r w:rsidRPr="00D71165">
              <w:rPr>
                <w:color w:val="000000" w:themeColor="text1"/>
                <w:spacing w:val="1"/>
                <w:sz w:val="18"/>
              </w:rPr>
              <w:t xml:space="preserve"> </w:t>
            </w:r>
            <w:r w:rsidRPr="00D71165">
              <w:rPr>
                <w:color w:val="000000" w:themeColor="text1"/>
                <w:sz w:val="18"/>
              </w:rPr>
              <w:t>keberkalaan program dan</w:t>
            </w:r>
            <w:r w:rsidRPr="00D71165">
              <w:rPr>
                <w:color w:val="000000" w:themeColor="text1"/>
                <w:spacing w:val="-48"/>
                <w:sz w:val="18"/>
              </w:rPr>
              <w:t xml:space="preserve"> </w:t>
            </w:r>
            <w:r w:rsidRPr="00D71165">
              <w:rPr>
                <w:color w:val="000000" w:themeColor="text1"/>
                <w:sz w:val="18"/>
              </w:rPr>
              <w:t>kegiatan di</w:t>
            </w:r>
            <w:r>
              <w:rPr>
                <w:color w:val="000000" w:themeColor="text1"/>
                <w:sz w:val="18"/>
                <w:lang w:val="en-US"/>
              </w:rPr>
              <w:t xml:space="preserve"> </w:t>
            </w:r>
            <w:r w:rsidRPr="00D71165">
              <w:rPr>
                <w:color w:val="000000" w:themeColor="text1"/>
                <w:sz w:val="18"/>
              </w:rPr>
              <w:t>luar kegiatan</w:t>
            </w:r>
            <w:r w:rsidRPr="00D71165">
              <w:rPr>
                <w:color w:val="000000" w:themeColor="text1"/>
                <w:spacing w:val="1"/>
                <w:sz w:val="18"/>
              </w:rPr>
              <w:t xml:space="preserve"> </w:t>
            </w:r>
            <w:r w:rsidRPr="00D71165">
              <w:rPr>
                <w:color w:val="000000" w:themeColor="text1"/>
                <w:sz w:val="18"/>
              </w:rPr>
              <w:t>pembelajaran terstruktur</w:t>
            </w:r>
            <w:r w:rsidRPr="00D71165">
              <w:rPr>
                <w:color w:val="000000" w:themeColor="text1"/>
                <w:spacing w:val="1"/>
                <w:sz w:val="18"/>
              </w:rPr>
              <w:t xml:space="preserve"> </w:t>
            </w:r>
            <w:r w:rsidRPr="00D71165">
              <w:rPr>
                <w:color w:val="000000" w:themeColor="text1"/>
                <w:sz w:val="18"/>
              </w:rPr>
              <w:t>untuk meningkatkan</w:t>
            </w:r>
            <w:r w:rsidRPr="00D71165">
              <w:rPr>
                <w:color w:val="000000" w:themeColor="text1"/>
                <w:spacing w:val="1"/>
                <w:sz w:val="18"/>
              </w:rPr>
              <w:t xml:space="preserve"> </w:t>
            </w:r>
            <w:r w:rsidRPr="00D71165">
              <w:rPr>
                <w:color w:val="000000" w:themeColor="text1"/>
                <w:sz w:val="18"/>
              </w:rPr>
              <w:t>suasana</w:t>
            </w:r>
            <w:r w:rsidRPr="00D71165">
              <w:rPr>
                <w:color w:val="000000" w:themeColor="text1"/>
                <w:spacing w:val="-3"/>
                <w:sz w:val="18"/>
              </w:rPr>
              <w:t xml:space="preserve"> </w:t>
            </w:r>
            <w:r w:rsidRPr="00D71165">
              <w:rPr>
                <w:color w:val="000000" w:themeColor="text1"/>
                <w:sz w:val="18"/>
              </w:rPr>
              <w:t>akademik.</w:t>
            </w:r>
            <w:r>
              <w:rPr>
                <w:color w:val="000000" w:themeColor="text1"/>
                <w:sz w:val="18"/>
                <w:lang w:val="en-US"/>
              </w:rPr>
              <w:t xml:space="preserve"> </w:t>
            </w:r>
            <w:r w:rsidRPr="00D71165">
              <w:rPr>
                <w:color w:val="000000" w:themeColor="text1"/>
                <w:sz w:val="18"/>
              </w:rPr>
              <w:t>Contoh:</w:t>
            </w:r>
            <w:r w:rsidRPr="00D71165">
              <w:rPr>
                <w:color w:val="000000" w:themeColor="text1"/>
                <w:spacing w:val="-6"/>
                <w:sz w:val="18"/>
              </w:rPr>
              <w:t xml:space="preserve"> </w:t>
            </w:r>
            <w:r w:rsidRPr="00D71165">
              <w:rPr>
                <w:color w:val="000000" w:themeColor="text1"/>
                <w:sz w:val="18"/>
              </w:rPr>
              <w:t>kegiatan</w:t>
            </w:r>
            <w:r w:rsidRPr="00D71165">
              <w:rPr>
                <w:color w:val="000000" w:themeColor="text1"/>
                <w:spacing w:val="-4"/>
                <w:sz w:val="18"/>
              </w:rPr>
              <w:t xml:space="preserve"> </w:t>
            </w:r>
            <w:r w:rsidRPr="00D71165">
              <w:rPr>
                <w:color w:val="000000" w:themeColor="text1"/>
                <w:sz w:val="18"/>
              </w:rPr>
              <w:t>himpunan</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mahasiswa, kuliah</w:t>
            </w:r>
            <w:r w:rsidRPr="00D71165">
              <w:rPr>
                <w:color w:val="000000" w:themeColor="text1"/>
                <w:spacing w:val="1"/>
                <w:sz w:val="18"/>
              </w:rPr>
              <w:t xml:space="preserve"> </w:t>
            </w:r>
            <w:r w:rsidRPr="00D71165">
              <w:rPr>
                <w:color w:val="000000" w:themeColor="text1"/>
                <w:sz w:val="18"/>
              </w:rPr>
              <w:t>umum/studium</w:t>
            </w:r>
            <w:r w:rsidRPr="00D71165">
              <w:rPr>
                <w:color w:val="000000" w:themeColor="text1"/>
                <w:spacing w:val="-3"/>
                <w:sz w:val="18"/>
              </w:rPr>
              <w:t xml:space="preserve"> </w:t>
            </w:r>
            <w:r w:rsidRPr="00D71165">
              <w:rPr>
                <w:color w:val="000000" w:themeColor="text1"/>
                <w:sz w:val="18"/>
              </w:rPr>
              <w:t>generale,</w:t>
            </w:r>
          </w:p>
          <w:p w14:paraId="6E4D674C"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seminar</w:t>
            </w:r>
            <w:r w:rsidRPr="00D71165">
              <w:rPr>
                <w:color w:val="000000" w:themeColor="text1"/>
                <w:spacing w:val="-4"/>
                <w:sz w:val="18"/>
              </w:rPr>
              <w:t xml:space="preserve"> </w:t>
            </w:r>
            <w:r w:rsidRPr="00D71165">
              <w:rPr>
                <w:color w:val="000000" w:themeColor="text1"/>
                <w:sz w:val="18"/>
              </w:rPr>
              <w:t>ilmiah,</w:t>
            </w:r>
            <w:r w:rsidRPr="00D71165">
              <w:rPr>
                <w:color w:val="000000" w:themeColor="text1"/>
                <w:spacing w:val="-2"/>
                <w:sz w:val="18"/>
              </w:rPr>
              <w:t xml:space="preserve"> </w:t>
            </w:r>
            <w:r w:rsidRPr="00D71165">
              <w:rPr>
                <w:color w:val="000000" w:themeColor="text1"/>
                <w:sz w:val="18"/>
              </w:rPr>
              <w:t>bedah</w:t>
            </w:r>
            <w:r w:rsidRPr="00D71165">
              <w:rPr>
                <w:color w:val="000000" w:themeColor="text1"/>
                <w:spacing w:val="-4"/>
                <w:sz w:val="18"/>
              </w:rPr>
              <w:t xml:space="preserve"> </w:t>
            </w:r>
            <w:r w:rsidRPr="00D71165">
              <w:rPr>
                <w:color w:val="000000" w:themeColor="text1"/>
                <w:sz w:val="18"/>
              </w:rPr>
              <w:t>buku.</w:t>
            </w:r>
          </w:p>
        </w:tc>
        <w:tc>
          <w:tcPr>
            <w:tcW w:w="1773" w:type="dxa"/>
          </w:tcPr>
          <w:p w14:paraId="2A80CE10" w14:textId="77777777" w:rsidR="00A13E7C" w:rsidRPr="00D71165" w:rsidRDefault="00A13E7C" w:rsidP="00A13E7C">
            <w:pPr>
              <w:pStyle w:val="TableParagraph"/>
              <w:rPr>
                <w:rFonts w:ascii="Times New Roman"/>
                <w:color w:val="000000" w:themeColor="text1"/>
                <w:sz w:val="18"/>
              </w:rPr>
            </w:pPr>
          </w:p>
        </w:tc>
        <w:tc>
          <w:tcPr>
            <w:tcW w:w="1767" w:type="dxa"/>
          </w:tcPr>
          <w:p w14:paraId="2A6E149B" w14:textId="77777777" w:rsidR="00A13E7C" w:rsidRPr="00D71165" w:rsidRDefault="00A13E7C" w:rsidP="00A13E7C">
            <w:pPr>
              <w:pStyle w:val="TableParagraph"/>
              <w:rPr>
                <w:rFonts w:ascii="Times New Roman"/>
                <w:color w:val="000000" w:themeColor="text1"/>
                <w:sz w:val="18"/>
              </w:rPr>
            </w:pPr>
          </w:p>
        </w:tc>
      </w:tr>
      <w:tr w:rsidR="00A13E7C" w:rsidRPr="00D71165" w14:paraId="59B0D33F" w14:textId="77777777" w:rsidTr="00A403C2">
        <w:trPr>
          <w:trHeight w:val="1682"/>
        </w:trPr>
        <w:tc>
          <w:tcPr>
            <w:tcW w:w="562" w:type="dxa"/>
            <w:vAlign w:val="center"/>
          </w:tcPr>
          <w:p w14:paraId="4EFF0D86" w14:textId="09B32753" w:rsidR="00A13E7C" w:rsidRPr="00D71165" w:rsidRDefault="00361182" w:rsidP="00A13E7C">
            <w:pPr>
              <w:pStyle w:val="TableParagraph"/>
              <w:spacing w:before="15"/>
              <w:jc w:val="center"/>
              <w:rPr>
                <w:color w:val="000000" w:themeColor="text1"/>
                <w:sz w:val="18"/>
                <w:lang w:val="en-US"/>
              </w:rPr>
            </w:pPr>
            <w:r>
              <w:rPr>
                <w:color w:val="000000" w:themeColor="text1"/>
                <w:sz w:val="18"/>
                <w:lang w:val="en-US"/>
              </w:rPr>
              <w:t>49</w:t>
            </w:r>
          </w:p>
        </w:tc>
        <w:tc>
          <w:tcPr>
            <w:tcW w:w="2185" w:type="dxa"/>
            <w:vAlign w:val="center"/>
          </w:tcPr>
          <w:p w14:paraId="29B6BD06" w14:textId="6326481D" w:rsidR="00A13E7C" w:rsidRPr="00D71165" w:rsidRDefault="00E928B7" w:rsidP="00A13E7C">
            <w:pPr>
              <w:pStyle w:val="TableParagraph"/>
              <w:spacing w:before="15" w:line="276" w:lineRule="auto"/>
              <w:ind w:left="59"/>
              <w:rPr>
                <w:color w:val="000000" w:themeColor="text1"/>
                <w:sz w:val="18"/>
              </w:rPr>
            </w:pPr>
            <w:r w:rsidRPr="00E928B7">
              <w:rPr>
                <w:b/>
                <w:bCs/>
                <w:color w:val="000000" w:themeColor="text1"/>
                <w:sz w:val="18"/>
                <w:lang w:val="en-US"/>
              </w:rPr>
              <w:t xml:space="preserve">C.6.4.l) </w:t>
            </w:r>
            <w:proofErr w:type="spellStart"/>
            <w:r w:rsidRPr="00E928B7">
              <w:rPr>
                <w:b/>
                <w:bCs/>
                <w:color w:val="000000" w:themeColor="text1"/>
                <w:sz w:val="18"/>
                <w:lang w:val="en-US"/>
              </w:rPr>
              <w:t>Kepuasan</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Mahasiswa</w:t>
            </w:r>
            <w:proofErr w:type="spellEnd"/>
          </w:p>
        </w:tc>
        <w:tc>
          <w:tcPr>
            <w:tcW w:w="2636" w:type="dxa"/>
            <w:vAlign w:val="center"/>
          </w:tcPr>
          <w:p w14:paraId="627E65DF" w14:textId="050C9379" w:rsidR="00A13E7C" w:rsidRPr="00D71165" w:rsidRDefault="00A13E7C" w:rsidP="00A13E7C">
            <w:pPr>
              <w:pStyle w:val="TableParagraph"/>
              <w:numPr>
                <w:ilvl w:val="0"/>
                <w:numId w:val="37"/>
              </w:numPr>
              <w:tabs>
                <w:tab w:val="left" w:pos="402"/>
              </w:tabs>
              <w:spacing w:before="15" w:line="276" w:lineRule="auto"/>
              <w:ind w:left="402" w:hanging="270"/>
              <w:rPr>
                <w:color w:val="000000" w:themeColor="text1"/>
                <w:sz w:val="18"/>
              </w:rPr>
            </w:pPr>
            <w:r w:rsidRPr="00D71165">
              <w:rPr>
                <w:color w:val="000000" w:themeColor="text1"/>
                <w:sz w:val="18"/>
              </w:rPr>
              <w:t>Tingkat kepuasan</w:t>
            </w:r>
            <w:r w:rsidRPr="00D71165">
              <w:rPr>
                <w:color w:val="000000" w:themeColor="text1"/>
                <w:spacing w:val="1"/>
                <w:sz w:val="18"/>
              </w:rPr>
              <w:t xml:space="preserve"> </w:t>
            </w:r>
            <w:r w:rsidRPr="00D71165">
              <w:rPr>
                <w:color w:val="000000" w:themeColor="text1"/>
                <w:sz w:val="18"/>
              </w:rPr>
              <w:t>mahasiswa</w:t>
            </w:r>
            <w:r w:rsidRPr="00D71165">
              <w:rPr>
                <w:color w:val="000000" w:themeColor="text1"/>
                <w:spacing w:val="-5"/>
                <w:sz w:val="18"/>
              </w:rPr>
              <w:t xml:space="preserve"> </w:t>
            </w:r>
            <w:r w:rsidRPr="00D71165">
              <w:rPr>
                <w:color w:val="000000" w:themeColor="text1"/>
                <w:sz w:val="18"/>
              </w:rPr>
              <w:t>terhadap</w:t>
            </w:r>
            <w:r w:rsidRPr="00D71165">
              <w:rPr>
                <w:color w:val="000000" w:themeColor="text1"/>
                <w:spacing w:val="-5"/>
                <w:sz w:val="18"/>
              </w:rPr>
              <w:t xml:space="preserve"> </w:t>
            </w:r>
            <w:r w:rsidRPr="00D71165">
              <w:rPr>
                <w:color w:val="000000" w:themeColor="text1"/>
                <w:sz w:val="18"/>
              </w:rPr>
              <w:t>prose</w:t>
            </w:r>
            <w:r>
              <w:rPr>
                <w:color w:val="000000" w:themeColor="text1"/>
                <w:sz w:val="18"/>
                <w:lang w:val="en-US"/>
              </w:rPr>
              <w:t xml:space="preserve">s </w:t>
            </w:r>
            <w:r w:rsidRPr="00D71165">
              <w:rPr>
                <w:color w:val="000000" w:themeColor="text1"/>
                <w:sz w:val="18"/>
              </w:rPr>
              <w:t>pendidikan.</w:t>
            </w:r>
          </w:p>
          <w:p w14:paraId="2616FBEC" w14:textId="05F81F40" w:rsidR="00A13E7C" w:rsidRPr="00D71165" w:rsidRDefault="00A13E7C" w:rsidP="00A13E7C">
            <w:pPr>
              <w:pStyle w:val="TableParagraph"/>
              <w:tabs>
                <w:tab w:val="left" w:pos="402"/>
              </w:tabs>
              <w:spacing w:line="206" w:lineRule="exact"/>
              <w:ind w:left="402" w:hanging="270"/>
              <w:rPr>
                <w:color w:val="000000" w:themeColor="text1"/>
                <w:sz w:val="18"/>
              </w:rPr>
            </w:pPr>
            <w:r>
              <w:rPr>
                <w:color w:val="000000" w:themeColor="text1"/>
                <w:sz w:val="18"/>
                <w:lang w:val="en-US"/>
              </w:rPr>
              <w:tab/>
            </w: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5.</w:t>
            </w:r>
            <w:r w:rsidRPr="00D71165">
              <w:rPr>
                <w:color w:val="000000" w:themeColor="text1"/>
                <w:sz w:val="18"/>
                <w:lang w:val="en-US"/>
              </w:rPr>
              <w:t>d</w:t>
            </w:r>
            <w:r w:rsidRPr="00D71165">
              <w:rPr>
                <w:color w:val="000000" w:themeColor="text1"/>
                <w:spacing w:val="-2"/>
                <w:sz w:val="18"/>
              </w:rPr>
              <w:t xml:space="preserve"> </w:t>
            </w:r>
            <w:r w:rsidRPr="00D71165">
              <w:rPr>
                <w:color w:val="000000" w:themeColor="text1"/>
                <w:sz w:val="18"/>
              </w:rPr>
              <w:t>LKPS</w:t>
            </w:r>
          </w:p>
          <w:p w14:paraId="5ACB5364" w14:textId="0F185C91" w:rsidR="00A13E7C" w:rsidRPr="00D71165" w:rsidRDefault="00A13E7C" w:rsidP="00A13E7C">
            <w:pPr>
              <w:pStyle w:val="TableParagraph"/>
              <w:numPr>
                <w:ilvl w:val="0"/>
                <w:numId w:val="37"/>
              </w:numPr>
              <w:tabs>
                <w:tab w:val="left" w:pos="402"/>
              </w:tabs>
              <w:spacing w:before="31"/>
              <w:ind w:left="402" w:hanging="270"/>
              <w:rPr>
                <w:color w:val="000000" w:themeColor="text1"/>
                <w:sz w:val="18"/>
              </w:rPr>
            </w:pPr>
            <w:r w:rsidRPr="00D71165">
              <w:rPr>
                <w:color w:val="000000" w:themeColor="text1"/>
                <w:sz w:val="18"/>
              </w:rPr>
              <w:t>Analisis</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tindak</w:t>
            </w:r>
            <w:r w:rsidRPr="00D71165">
              <w:rPr>
                <w:color w:val="000000" w:themeColor="text1"/>
                <w:spacing w:val="-2"/>
                <w:sz w:val="18"/>
              </w:rPr>
              <w:t xml:space="preserve"> </w:t>
            </w:r>
            <w:r w:rsidRPr="00D71165">
              <w:rPr>
                <w:color w:val="000000" w:themeColor="text1"/>
                <w:sz w:val="18"/>
              </w:rPr>
              <w:t>lanjut</w:t>
            </w:r>
          </w:p>
          <w:p w14:paraId="454B082E" w14:textId="647FACD2" w:rsidR="00A13E7C" w:rsidRPr="00D71165" w:rsidRDefault="00A13E7C" w:rsidP="00A13E7C">
            <w:pPr>
              <w:pStyle w:val="TableParagraph"/>
              <w:tabs>
                <w:tab w:val="left" w:pos="402"/>
              </w:tabs>
              <w:spacing w:before="10" w:line="230" w:lineRule="atLeast"/>
              <w:ind w:left="402" w:hanging="270"/>
              <w:rPr>
                <w:color w:val="000000" w:themeColor="text1"/>
                <w:sz w:val="18"/>
              </w:rPr>
            </w:pPr>
            <w:r>
              <w:rPr>
                <w:color w:val="000000" w:themeColor="text1"/>
                <w:sz w:val="18"/>
              </w:rPr>
              <w:tab/>
            </w:r>
            <w:r w:rsidRPr="00D71165">
              <w:rPr>
                <w:color w:val="000000" w:themeColor="text1"/>
                <w:sz w:val="18"/>
              </w:rPr>
              <w:t>dari hasil pengukuran</w:t>
            </w:r>
            <w:r w:rsidRPr="00D71165">
              <w:rPr>
                <w:color w:val="000000" w:themeColor="text1"/>
                <w:spacing w:val="1"/>
                <w:sz w:val="18"/>
              </w:rPr>
              <w:t xml:space="preserve"> </w:t>
            </w:r>
            <w:r w:rsidRPr="00D71165">
              <w:rPr>
                <w:color w:val="000000" w:themeColor="text1"/>
                <w:spacing w:val="-1"/>
                <w:sz w:val="18"/>
              </w:rPr>
              <w:t>kepuasan</w:t>
            </w:r>
            <w:r w:rsidRPr="00D71165">
              <w:rPr>
                <w:color w:val="000000" w:themeColor="text1"/>
                <w:spacing w:val="-8"/>
                <w:sz w:val="18"/>
              </w:rPr>
              <w:t xml:space="preserve"> </w:t>
            </w:r>
            <w:r w:rsidRPr="00D71165">
              <w:rPr>
                <w:color w:val="000000" w:themeColor="text1"/>
                <w:sz w:val="18"/>
              </w:rPr>
              <w:t>mahasiswa.</w:t>
            </w:r>
          </w:p>
        </w:tc>
        <w:tc>
          <w:tcPr>
            <w:tcW w:w="1773" w:type="dxa"/>
          </w:tcPr>
          <w:p w14:paraId="6A85B948" w14:textId="77777777" w:rsidR="00A13E7C" w:rsidRPr="00D71165" w:rsidRDefault="00A13E7C" w:rsidP="00A13E7C">
            <w:pPr>
              <w:pStyle w:val="TableParagraph"/>
              <w:rPr>
                <w:rFonts w:ascii="Times New Roman"/>
                <w:color w:val="000000" w:themeColor="text1"/>
                <w:sz w:val="18"/>
              </w:rPr>
            </w:pPr>
          </w:p>
        </w:tc>
        <w:tc>
          <w:tcPr>
            <w:tcW w:w="1767" w:type="dxa"/>
          </w:tcPr>
          <w:p w14:paraId="2721E091" w14:textId="77777777" w:rsidR="00A13E7C" w:rsidRPr="00D71165" w:rsidRDefault="00A13E7C" w:rsidP="00A13E7C">
            <w:pPr>
              <w:pStyle w:val="TableParagraph"/>
              <w:rPr>
                <w:rFonts w:ascii="Times New Roman"/>
                <w:color w:val="000000" w:themeColor="text1"/>
                <w:sz w:val="18"/>
              </w:rPr>
            </w:pPr>
          </w:p>
        </w:tc>
      </w:tr>
      <w:tr w:rsidR="00A13E7C" w:rsidRPr="00D71165" w14:paraId="79CDE9DA" w14:textId="77777777" w:rsidTr="00A403C2">
        <w:trPr>
          <w:trHeight w:val="1204"/>
        </w:trPr>
        <w:tc>
          <w:tcPr>
            <w:tcW w:w="562" w:type="dxa"/>
            <w:vAlign w:val="center"/>
          </w:tcPr>
          <w:p w14:paraId="6FA4F70B" w14:textId="293524EE"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5</w:t>
            </w:r>
            <w:r w:rsidR="00361182">
              <w:rPr>
                <w:color w:val="000000" w:themeColor="text1"/>
                <w:sz w:val="18"/>
                <w:lang w:val="en-US"/>
              </w:rPr>
              <w:t>0</w:t>
            </w:r>
          </w:p>
        </w:tc>
        <w:tc>
          <w:tcPr>
            <w:tcW w:w="2185" w:type="dxa"/>
            <w:vAlign w:val="center"/>
          </w:tcPr>
          <w:p w14:paraId="51EA4D37" w14:textId="77777777" w:rsidR="00E928B7" w:rsidRDefault="00E928B7" w:rsidP="00A13E7C">
            <w:pPr>
              <w:pStyle w:val="TableParagraph"/>
              <w:spacing w:before="31"/>
              <w:ind w:left="59"/>
              <w:rPr>
                <w:b/>
                <w:color w:val="000000" w:themeColor="text1"/>
                <w:sz w:val="18"/>
              </w:rPr>
            </w:pPr>
            <w:r w:rsidRPr="00E928B7">
              <w:rPr>
                <w:b/>
                <w:color w:val="000000" w:themeColor="text1"/>
                <w:sz w:val="18"/>
              </w:rPr>
              <w:t xml:space="preserve">C.7. Penelitian.         C.7.4. Indikator Kinerja Utama </w:t>
            </w:r>
          </w:p>
          <w:p w14:paraId="6C61A2A3" w14:textId="46735756" w:rsidR="00A13E7C" w:rsidRPr="00D71165" w:rsidRDefault="00E928B7" w:rsidP="00A13E7C">
            <w:pPr>
              <w:pStyle w:val="TableParagraph"/>
              <w:spacing w:before="31"/>
              <w:ind w:left="59"/>
              <w:rPr>
                <w:color w:val="000000" w:themeColor="text1"/>
                <w:sz w:val="18"/>
              </w:rPr>
            </w:pPr>
            <w:r w:rsidRPr="00E928B7">
              <w:rPr>
                <w:b/>
                <w:color w:val="000000" w:themeColor="text1"/>
                <w:sz w:val="18"/>
              </w:rPr>
              <w:t>C.7.4.a) Relevansi Penelitian</w:t>
            </w:r>
          </w:p>
        </w:tc>
        <w:tc>
          <w:tcPr>
            <w:tcW w:w="2636" w:type="dxa"/>
            <w:vAlign w:val="center"/>
          </w:tcPr>
          <w:p w14:paraId="78A934C2" w14:textId="6E8175B9"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Relevansi penelitian pada</w:t>
            </w:r>
            <w:r w:rsidRPr="00D71165">
              <w:rPr>
                <w:color w:val="000000" w:themeColor="text1"/>
                <w:spacing w:val="1"/>
                <w:sz w:val="18"/>
              </w:rPr>
              <w:t xml:space="preserve"> </w:t>
            </w:r>
            <w:r w:rsidRPr="00D71165">
              <w:rPr>
                <w:color w:val="000000" w:themeColor="text1"/>
                <w:sz w:val="18"/>
              </w:rPr>
              <w:t>unit pengelola mencakup 4</w:t>
            </w:r>
            <w:r>
              <w:rPr>
                <w:color w:val="000000" w:themeColor="text1"/>
                <w:sz w:val="18"/>
                <w:lang w:val="en-US"/>
              </w:rPr>
              <w:t xml:space="preserve"> </w:t>
            </w:r>
            <w:r w:rsidRPr="00D71165">
              <w:rPr>
                <w:color w:val="000000" w:themeColor="text1"/>
                <w:spacing w:val="-47"/>
                <w:sz w:val="18"/>
              </w:rPr>
              <w:t xml:space="preserve"> </w:t>
            </w:r>
            <w:r w:rsidRPr="00D71165">
              <w:rPr>
                <w:color w:val="000000" w:themeColor="text1"/>
                <w:sz w:val="18"/>
              </w:rPr>
              <w:t>unsur.</w:t>
            </w:r>
          </w:p>
        </w:tc>
        <w:tc>
          <w:tcPr>
            <w:tcW w:w="1773" w:type="dxa"/>
          </w:tcPr>
          <w:p w14:paraId="0E59E5E6" w14:textId="77777777" w:rsidR="00A13E7C" w:rsidRPr="00D71165" w:rsidRDefault="00A13E7C" w:rsidP="00A13E7C">
            <w:pPr>
              <w:pStyle w:val="TableParagraph"/>
              <w:rPr>
                <w:rFonts w:ascii="Times New Roman"/>
                <w:color w:val="000000" w:themeColor="text1"/>
                <w:sz w:val="18"/>
              </w:rPr>
            </w:pPr>
          </w:p>
        </w:tc>
        <w:tc>
          <w:tcPr>
            <w:tcW w:w="1767" w:type="dxa"/>
          </w:tcPr>
          <w:p w14:paraId="29D55FEE" w14:textId="77777777" w:rsidR="00A13E7C" w:rsidRPr="00D71165" w:rsidRDefault="00A13E7C" w:rsidP="00A13E7C">
            <w:pPr>
              <w:pStyle w:val="TableParagraph"/>
              <w:rPr>
                <w:rFonts w:ascii="Times New Roman"/>
                <w:color w:val="000000" w:themeColor="text1"/>
                <w:sz w:val="18"/>
              </w:rPr>
            </w:pPr>
          </w:p>
        </w:tc>
      </w:tr>
      <w:tr w:rsidR="00A13E7C" w:rsidRPr="00D71165" w14:paraId="2C0254A5" w14:textId="77777777" w:rsidTr="004E7739">
        <w:trPr>
          <w:trHeight w:val="1204"/>
        </w:trPr>
        <w:tc>
          <w:tcPr>
            <w:tcW w:w="562" w:type="dxa"/>
            <w:vAlign w:val="center"/>
          </w:tcPr>
          <w:p w14:paraId="7AC86558" w14:textId="1D9B61D1" w:rsidR="00A13E7C" w:rsidRPr="004E7739" w:rsidRDefault="00A13E7C" w:rsidP="00A13E7C">
            <w:pPr>
              <w:pStyle w:val="TableParagraph"/>
              <w:spacing w:before="13"/>
              <w:ind w:left="82"/>
              <w:jc w:val="center"/>
              <w:rPr>
                <w:color w:val="000000" w:themeColor="text1"/>
                <w:sz w:val="18"/>
                <w:lang w:val="en-US"/>
              </w:rPr>
            </w:pPr>
            <w:r>
              <w:rPr>
                <w:color w:val="000000" w:themeColor="text1"/>
                <w:sz w:val="18"/>
                <w:lang w:val="en-US"/>
              </w:rPr>
              <w:lastRenderedPageBreak/>
              <w:t>5</w:t>
            </w:r>
            <w:r w:rsidR="00361182">
              <w:rPr>
                <w:color w:val="000000" w:themeColor="text1"/>
                <w:sz w:val="18"/>
                <w:lang w:val="en-US"/>
              </w:rPr>
              <w:t>1</w:t>
            </w:r>
          </w:p>
        </w:tc>
        <w:tc>
          <w:tcPr>
            <w:tcW w:w="2185" w:type="dxa"/>
            <w:vAlign w:val="center"/>
          </w:tcPr>
          <w:p w14:paraId="74E4DEEC" w14:textId="57455DDD" w:rsidR="00A13E7C" w:rsidRPr="00D71165" w:rsidRDefault="00E928B7" w:rsidP="00A13E7C">
            <w:pPr>
              <w:pStyle w:val="TableParagraph"/>
              <w:spacing w:before="8"/>
              <w:ind w:left="59"/>
              <w:rPr>
                <w:b/>
                <w:color w:val="000000" w:themeColor="text1"/>
                <w:sz w:val="18"/>
              </w:rPr>
            </w:pPr>
            <w:r w:rsidRPr="00E928B7">
              <w:rPr>
                <w:b/>
                <w:color w:val="000000" w:themeColor="text1"/>
                <w:sz w:val="18"/>
                <w:lang w:val="en-US"/>
              </w:rPr>
              <w:t xml:space="preserve">C.7.4.b) </w:t>
            </w:r>
            <w:proofErr w:type="spellStart"/>
            <w:r w:rsidRPr="00E928B7">
              <w:rPr>
                <w:b/>
                <w:color w:val="000000" w:themeColor="text1"/>
                <w:sz w:val="18"/>
                <w:lang w:val="en-US"/>
              </w:rPr>
              <w:t>Penelitian</w:t>
            </w:r>
            <w:proofErr w:type="spellEnd"/>
            <w:r w:rsidRPr="00E928B7">
              <w:rPr>
                <w:b/>
                <w:color w:val="000000" w:themeColor="text1"/>
                <w:sz w:val="18"/>
                <w:lang w:val="en-US"/>
              </w:rPr>
              <w:t xml:space="preserve"> </w:t>
            </w:r>
            <w:proofErr w:type="spellStart"/>
            <w:r w:rsidRPr="00E928B7">
              <w:rPr>
                <w:b/>
                <w:color w:val="000000" w:themeColor="text1"/>
                <w:sz w:val="18"/>
                <w:lang w:val="en-US"/>
              </w:rPr>
              <w:t>Dosen</w:t>
            </w:r>
            <w:proofErr w:type="spellEnd"/>
            <w:r w:rsidRPr="00E928B7">
              <w:rPr>
                <w:b/>
                <w:color w:val="000000" w:themeColor="text1"/>
                <w:sz w:val="18"/>
                <w:lang w:val="en-US"/>
              </w:rPr>
              <w:t xml:space="preserve"> dan </w:t>
            </w:r>
            <w:proofErr w:type="spellStart"/>
            <w:r w:rsidRPr="00E928B7">
              <w:rPr>
                <w:b/>
                <w:color w:val="000000" w:themeColor="text1"/>
                <w:sz w:val="18"/>
                <w:lang w:val="en-US"/>
              </w:rPr>
              <w:t>Mahasiswa</w:t>
            </w:r>
            <w:proofErr w:type="spellEnd"/>
          </w:p>
        </w:tc>
        <w:tc>
          <w:tcPr>
            <w:tcW w:w="2636" w:type="dxa"/>
            <w:vAlign w:val="center"/>
          </w:tcPr>
          <w:p w14:paraId="689A00E1"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0B48EA9D" w14:textId="7720A415"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szCs w:val="18"/>
              </w:rPr>
              <w:t>Tabel 6.a LKPS</w:t>
            </w:r>
          </w:p>
        </w:tc>
        <w:tc>
          <w:tcPr>
            <w:tcW w:w="1773" w:type="dxa"/>
            <w:vAlign w:val="center"/>
          </w:tcPr>
          <w:p w14:paraId="075D4BA6" w14:textId="0783FE00" w:rsidR="00A13E7C" w:rsidRPr="00D71165" w:rsidRDefault="00A13E7C" w:rsidP="00A13E7C">
            <w:pPr>
              <w:pStyle w:val="TableParagraph"/>
              <w:rPr>
                <w:rFonts w:ascii="Times New Roman"/>
                <w:color w:val="000000" w:themeColor="text1"/>
                <w:sz w:val="18"/>
              </w:rPr>
            </w:pPr>
          </w:p>
        </w:tc>
        <w:tc>
          <w:tcPr>
            <w:tcW w:w="1767" w:type="dxa"/>
            <w:vAlign w:val="center"/>
          </w:tcPr>
          <w:p w14:paraId="212BE524" w14:textId="2C73EA8F" w:rsidR="00A13E7C" w:rsidRPr="00D71165" w:rsidRDefault="00A13E7C" w:rsidP="00A13E7C">
            <w:pPr>
              <w:pStyle w:val="TableParagraph"/>
              <w:rPr>
                <w:rFonts w:ascii="Times New Roman"/>
                <w:color w:val="000000" w:themeColor="text1"/>
                <w:sz w:val="18"/>
              </w:rPr>
            </w:pPr>
          </w:p>
        </w:tc>
      </w:tr>
      <w:tr w:rsidR="00A13E7C" w:rsidRPr="00D71165" w14:paraId="06AFFA42" w14:textId="77777777" w:rsidTr="004E7739">
        <w:trPr>
          <w:trHeight w:val="1206"/>
        </w:trPr>
        <w:tc>
          <w:tcPr>
            <w:tcW w:w="562" w:type="dxa"/>
            <w:vAlign w:val="center"/>
          </w:tcPr>
          <w:p w14:paraId="6B913978" w14:textId="59686496"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2</w:t>
            </w:r>
          </w:p>
        </w:tc>
        <w:tc>
          <w:tcPr>
            <w:tcW w:w="2185" w:type="dxa"/>
            <w:vAlign w:val="center"/>
          </w:tcPr>
          <w:p w14:paraId="0E15A12A" w14:textId="77777777" w:rsidR="00E928B7" w:rsidRDefault="00E928B7" w:rsidP="00A13E7C">
            <w:pPr>
              <w:pStyle w:val="TableParagraph"/>
              <w:spacing w:line="206" w:lineRule="exact"/>
              <w:ind w:left="59"/>
              <w:rPr>
                <w:b/>
                <w:color w:val="000000" w:themeColor="text1"/>
                <w:sz w:val="18"/>
              </w:rPr>
            </w:pPr>
            <w:r w:rsidRPr="00E928B7">
              <w:rPr>
                <w:b/>
                <w:color w:val="000000" w:themeColor="text1"/>
                <w:sz w:val="18"/>
              </w:rPr>
              <w:t xml:space="preserve">C.8. Pengabdian kepada Masyarakat              C.8.4. Indikator Kinerja Utama </w:t>
            </w:r>
          </w:p>
          <w:p w14:paraId="7FF6E94E" w14:textId="1B2EC459" w:rsidR="00A13E7C" w:rsidRPr="00D71165" w:rsidRDefault="00E928B7" w:rsidP="00A13E7C">
            <w:pPr>
              <w:pStyle w:val="TableParagraph"/>
              <w:spacing w:line="206" w:lineRule="exact"/>
              <w:ind w:left="59"/>
              <w:rPr>
                <w:color w:val="000000" w:themeColor="text1"/>
                <w:sz w:val="18"/>
              </w:rPr>
            </w:pPr>
            <w:r w:rsidRPr="00E928B7">
              <w:rPr>
                <w:b/>
                <w:color w:val="000000" w:themeColor="text1"/>
                <w:sz w:val="18"/>
              </w:rPr>
              <w:t>C.8.4.a) Relevansi PkM</w:t>
            </w:r>
          </w:p>
        </w:tc>
        <w:tc>
          <w:tcPr>
            <w:tcW w:w="2636" w:type="dxa"/>
            <w:vAlign w:val="center"/>
          </w:tcPr>
          <w:p w14:paraId="3E614727"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Relevansi PkM pada unit</w:t>
            </w:r>
            <w:r w:rsidRPr="00D71165">
              <w:rPr>
                <w:color w:val="000000" w:themeColor="text1"/>
                <w:spacing w:val="-47"/>
                <w:sz w:val="18"/>
              </w:rPr>
              <w:t xml:space="preserve"> </w:t>
            </w:r>
            <w:r w:rsidRPr="00D71165">
              <w:rPr>
                <w:color w:val="000000" w:themeColor="text1"/>
                <w:sz w:val="18"/>
              </w:rPr>
              <w:t>pengelola mencakup 4</w:t>
            </w:r>
            <w:r w:rsidRPr="00D71165">
              <w:rPr>
                <w:color w:val="000000" w:themeColor="text1"/>
                <w:spacing w:val="1"/>
                <w:sz w:val="18"/>
              </w:rPr>
              <w:t xml:space="preserve"> </w:t>
            </w:r>
            <w:r w:rsidRPr="00D71165">
              <w:rPr>
                <w:color w:val="000000" w:themeColor="text1"/>
                <w:sz w:val="18"/>
              </w:rPr>
              <w:t>unsur.</w:t>
            </w:r>
          </w:p>
        </w:tc>
        <w:tc>
          <w:tcPr>
            <w:tcW w:w="1773" w:type="dxa"/>
          </w:tcPr>
          <w:p w14:paraId="34F379B6" w14:textId="77777777" w:rsidR="00A13E7C" w:rsidRPr="00D71165" w:rsidRDefault="00A13E7C" w:rsidP="00A13E7C">
            <w:pPr>
              <w:pStyle w:val="TableParagraph"/>
              <w:rPr>
                <w:rFonts w:ascii="Times New Roman"/>
                <w:color w:val="000000" w:themeColor="text1"/>
                <w:sz w:val="18"/>
              </w:rPr>
            </w:pPr>
          </w:p>
        </w:tc>
        <w:tc>
          <w:tcPr>
            <w:tcW w:w="1767" w:type="dxa"/>
          </w:tcPr>
          <w:p w14:paraId="7B910D16" w14:textId="77777777" w:rsidR="00A13E7C" w:rsidRPr="00D71165" w:rsidRDefault="00A13E7C" w:rsidP="00A13E7C">
            <w:pPr>
              <w:pStyle w:val="TableParagraph"/>
              <w:rPr>
                <w:rFonts w:ascii="Times New Roman"/>
                <w:color w:val="000000" w:themeColor="text1"/>
                <w:sz w:val="18"/>
              </w:rPr>
            </w:pPr>
          </w:p>
        </w:tc>
      </w:tr>
      <w:tr w:rsidR="00A13E7C" w:rsidRPr="00D71165" w14:paraId="652E71FD" w14:textId="77777777" w:rsidTr="004E7739">
        <w:trPr>
          <w:trHeight w:val="1204"/>
        </w:trPr>
        <w:tc>
          <w:tcPr>
            <w:tcW w:w="562" w:type="dxa"/>
            <w:vAlign w:val="center"/>
          </w:tcPr>
          <w:p w14:paraId="282073CB" w14:textId="17E682E5" w:rsidR="00A13E7C" w:rsidRPr="00D71165" w:rsidRDefault="00A13E7C" w:rsidP="00A13E7C">
            <w:pPr>
              <w:pStyle w:val="TableParagraph"/>
              <w:spacing w:before="13"/>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3</w:t>
            </w:r>
          </w:p>
        </w:tc>
        <w:tc>
          <w:tcPr>
            <w:tcW w:w="2185" w:type="dxa"/>
            <w:vAlign w:val="center"/>
          </w:tcPr>
          <w:p w14:paraId="000706F8" w14:textId="66B7AFDB" w:rsidR="00A13E7C" w:rsidRPr="00D71165" w:rsidRDefault="00E928B7" w:rsidP="00A13E7C">
            <w:pPr>
              <w:pStyle w:val="TableParagraph"/>
              <w:spacing w:before="13" w:line="276" w:lineRule="auto"/>
              <w:ind w:left="59"/>
              <w:rPr>
                <w:color w:val="000000" w:themeColor="text1"/>
                <w:sz w:val="18"/>
              </w:rPr>
            </w:pPr>
            <w:r w:rsidRPr="00E928B7">
              <w:rPr>
                <w:b/>
                <w:bCs/>
                <w:color w:val="000000" w:themeColor="text1"/>
                <w:sz w:val="18"/>
                <w:lang w:val="en-US"/>
              </w:rPr>
              <w:t xml:space="preserve">C.8.4.b) </w:t>
            </w:r>
            <w:proofErr w:type="spellStart"/>
            <w:r w:rsidRPr="00E928B7">
              <w:rPr>
                <w:b/>
                <w:bCs/>
                <w:color w:val="000000" w:themeColor="text1"/>
                <w:sz w:val="18"/>
                <w:lang w:val="en-US"/>
              </w:rPr>
              <w:t>PkM</w:t>
            </w:r>
            <w:proofErr w:type="spellEnd"/>
            <w:r w:rsidRPr="00E928B7">
              <w:rPr>
                <w:b/>
                <w:bCs/>
                <w:color w:val="000000" w:themeColor="text1"/>
                <w:sz w:val="18"/>
                <w:lang w:val="en-US"/>
              </w:rPr>
              <w:t xml:space="preserve"> </w:t>
            </w:r>
            <w:proofErr w:type="spellStart"/>
            <w:r w:rsidRPr="00E928B7">
              <w:rPr>
                <w:b/>
                <w:bCs/>
                <w:color w:val="000000" w:themeColor="text1"/>
                <w:sz w:val="18"/>
                <w:lang w:val="en-US"/>
              </w:rPr>
              <w:t>Dosen</w:t>
            </w:r>
            <w:proofErr w:type="spellEnd"/>
            <w:r w:rsidRPr="00E928B7">
              <w:rPr>
                <w:b/>
                <w:bCs/>
                <w:color w:val="000000" w:themeColor="text1"/>
                <w:sz w:val="18"/>
                <w:lang w:val="en-US"/>
              </w:rPr>
              <w:t xml:space="preserve"> dan </w:t>
            </w:r>
            <w:proofErr w:type="spellStart"/>
            <w:r w:rsidRPr="00E928B7">
              <w:rPr>
                <w:b/>
                <w:bCs/>
                <w:color w:val="000000" w:themeColor="text1"/>
                <w:sz w:val="18"/>
                <w:lang w:val="en-US"/>
              </w:rPr>
              <w:t>Mahasiswa</w:t>
            </w:r>
            <w:proofErr w:type="spellEnd"/>
          </w:p>
        </w:tc>
        <w:tc>
          <w:tcPr>
            <w:tcW w:w="2636" w:type="dxa"/>
            <w:vAlign w:val="center"/>
          </w:tcPr>
          <w:p w14:paraId="28A311DD" w14:textId="77777777"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PkM DTPS yang dalam</w:t>
            </w:r>
            <w:r w:rsidRPr="00D71165">
              <w:rPr>
                <w:color w:val="000000" w:themeColor="text1"/>
                <w:spacing w:val="1"/>
                <w:sz w:val="18"/>
              </w:rPr>
              <w:t xml:space="preserve"> </w:t>
            </w:r>
            <w:r w:rsidRPr="00D71165">
              <w:rPr>
                <w:color w:val="000000" w:themeColor="text1"/>
                <w:sz w:val="18"/>
              </w:rPr>
              <w:t>pelaksanaannya melibatkan</w:t>
            </w:r>
            <w:r w:rsidRPr="00D71165">
              <w:rPr>
                <w:color w:val="000000" w:themeColor="text1"/>
                <w:spacing w:val="-47"/>
                <w:sz w:val="18"/>
              </w:rPr>
              <w:t xml:space="preserve"> </w:t>
            </w:r>
            <w:r w:rsidRPr="00D71165">
              <w:rPr>
                <w:color w:val="000000" w:themeColor="text1"/>
                <w:sz w:val="18"/>
              </w:rPr>
              <w:t>mahasiswa program studi</w:t>
            </w:r>
            <w:r w:rsidRPr="00D71165">
              <w:rPr>
                <w:color w:val="000000" w:themeColor="text1"/>
                <w:spacing w:val="1"/>
                <w:sz w:val="18"/>
              </w:rPr>
              <w:t xml:space="preserve"> </w:t>
            </w:r>
            <w:r w:rsidRPr="00D71165">
              <w:rPr>
                <w:color w:val="000000" w:themeColor="text1"/>
                <w:sz w:val="18"/>
              </w:rPr>
              <w:t>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1"/>
                <w:sz w:val="18"/>
              </w:rPr>
              <w:t xml:space="preserve"> </w:t>
            </w:r>
            <w:r w:rsidRPr="00D71165">
              <w:rPr>
                <w:color w:val="000000" w:themeColor="text1"/>
                <w:sz w:val="18"/>
              </w:rPr>
              <w:t>terakhir.</w:t>
            </w:r>
          </w:p>
          <w:p w14:paraId="12F126DA" w14:textId="5DD5C8CA" w:rsidR="00A13E7C" w:rsidRPr="00D71165" w:rsidRDefault="00A13E7C" w:rsidP="00A13E7C">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7</w:t>
            </w:r>
            <w:r w:rsidRPr="00D71165">
              <w:rPr>
                <w:color w:val="000000" w:themeColor="text1"/>
                <w:spacing w:val="-1"/>
                <w:sz w:val="18"/>
              </w:rPr>
              <w:t xml:space="preserve"> </w:t>
            </w:r>
            <w:r w:rsidRPr="00D71165">
              <w:rPr>
                <w:color w:val="000000" w:themeColor="text1"/>
                <w:sz w:val="18"/>
              </w:rPr>
              <w:t>LKPS</w:t>
            </w:r>
          </w:p>
        </w:tc>
        <w:tc>
          <w:tcPr>
            <w:tcW w:w="1773" w:type="dxa"/>
          </w:tcPr>
          <w:p w14:paraId="486C38F6" w14:textId="77777777" w:rsidR="00A13E7C" w:rsidRPr="00D71165" w:rsidRDefault="00A13E7C" w:rsidP="00A13E7C">
            <w:pPr>
              <w:pStyle w:val="TableParagraph"/>
              <w:rPr>
                <w:rFonts w:ascii="Times New Roman"/>
                <w:color w:val="000000" w:themeColor="text1"/>
                <w:sz w:val="18"/>
              </w:rPr>
            </w:pPr>
          </w:p>
        </w:tc>
        <w:tc>
          <w:tcPr>
            <w:tcW w:w="1767" w:type="dxa"/>
          </w:tcPr>
          <w:p w14:paraId="7AD1FEF2" w14:textId="77777777" w:rsidR="00A13E7C" w:rsidRPr="00D71165" w:rsidRDefault="00A13E7C" w:rsidP="00A13E7C">
            <w:pPr>
              <w:pStyle w:val="TableParagraph"/>
              <w:rPr>
                <w:rFonts w:ascii="Times New Roman"/>
                <w:color w:val="000000" w:themeColor="text1"/>
                <w:sz w:val="18"/>
              </w:rPr>
            </w:pPr>
          </w:p>
        </w:tc>
      </w:tr>
      <w:tr w:rsidR="00A13E7C" w:rsidRPr="00D71165" w14:paraId="698C29FC" w14:textId="77777777" w:rsidTr="004E7739">
        <w:trPr>
          <w:trHeight w:val="1442"/>
        </w:trPr>
        <w:tc>
          <w:tcPr>
            <w:tcW w:w="562" w:type="dxa"/>
            <w:vAlign w:val="center"/>
          </w:tcPr>
          <w:p w14:paraId="41D7DC4A" w14:textId="69948C14" w:rsidR="00A13E7C" w:rsidRPr="00D71165" w:rsidRDefault="00A13E7C" w:rsidP="00A13E7C">
            <w:pPr>
              <w:pStyle w:val="TableParagraph"/>
              <w:spacing w:before="13"/>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4</w:t>
            </w:r>
          </w:p>
        </w:tc>
        <w:tc>
          <w:tcPr>
            <w:tcW w:w="2185" w:type="dxa"/>
            <w:vAlign w:val="center"/>
          </w:tcPr>
          <w:p w14:paraId="321854D6" w14:textId="77777777" w:rsidR="00E928B7" w:rsidRDefault="00E928B7" w:rsidP="00A13E7C">
            <w:pPr>
              <w:pStyle w:val="TableParagraph"/>
              <w:spacing w:before="31"/>
              <w:ind w:left="59"/>
              <w:rPr>
                <w:b/>
                <w:color w:val="000000" w:themeColor="text1"/>
                <w:sz w:val="18"/>
              </w:rPr>
            </w:pPr>
            <w:r w:rsidRPr="00E928B7">
              <w:rPr>
                <w:b/>
                <w:color w:val="000000" w:themeColor="text1"/>
                <w:sz w:val="18"/>
              </w:rPr>
              <w:t xml:space="preserve">C.9. Luaran dan Capaian Tridharma.   </w:t>
            </w:r>
          </w:p>
          <w:p w14:paraId="189A852A" w14:textId="77777777" w:rsidR="00E928B7" w:rsidRDefault="00E928B7" w:rsidP="00A13E7C">
            <w:pPr>
              <w:pStyle w:val="TableParagraph"/>
              <w:spacing w:before="31"/>
              <w:ind w:left="59"/>
              <w:rPr>
                <w:b/>
                <w:color w:val="000000" w:themeColor="text1"/>
                <w:sz w:val="18"/>
              </w:rPr>
            </w:pPr>
            <w:r w:rsidRPr="00E928B7">
              <w:rPr>
                <w:b/>
                <w:color w:val="000000" w:themeColor="text1"/>
                <w:sz w:val="18"/>
              </w:rPr>
              <w:t xml:space="preserve">C.9.4. Indikator Kinerja Utama          </w:t>
            </w:r>
          </w:p>
          <w:p w14:paraId="2B448A46" w14:textId="6A7B55E1" w:rsidR="00A13E7C" w:rsidRPr="00D71165" w:rsidRDefault="00E928B7" w:rsidP="00A13E7C">
            <w:pPr>
              <w:pStyle w:val="TableParagraph"/>
              <w:spacing w:before="31"/>
              <w:ind w:left="59"/>
              <w:rPr>
                <w:color w:val="000000" w:themeColor="text1"/>
                <w:sz w:val="18"/>
              </w:rPr>
            </w:pPr>
            <w:r w:rsidRPr="00E928B7">
              <w:rPr>
                <w:b/>
                <w:color w:val="000000" w:themeColor="text1"/>
                <w:sz w:val="18"/>
              </w:rPr>
              <w:t>C.9.4.a) Luaran Dharma Pendidikan</w:t>
            </w:r>
          </w:p>
        </w:tc>
        <w:tc>
          <w:tcPr>
            <w:tcW w:w="2636" w:type="dxa"/>
            <w:vAlign w:val="center"/>
          </w:tcPr>
          <w:p w14:paraId="7F797658" w14:textId="77777777"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Analisis pemenuhan capaian</w:t>
            </w:r>
            <w:r w:rsidRPr="00D71165">
              <w:rPr>
                <w:color w:val="000000" w:themeColor="text1"/>
                <w:spacing w:val="-48"/>
                <w:sz w:val="18"/>
              </w:rPr>
              <w:t xml:space="preserve"> </w:t>
            </w:r>
            <w:r w:rsidRPr="00D71165">
              <w:rPr>
                <w:color w:val="000000" w:themeColor="text1"/>
                <w:sz w:val="18"/>
              </w:rPr>
              <w:t>pembelajaran lulusan (CPL)</w:t>
            </w:r>
            <w:r w:rsidRPr="00D71165">
              <w:rPr>
                <w:color w:val="000000" w:themeColor="text1"/>
                <w:spacing w:val="1"/>
                <w:sz w:val="18"/>
              </w:rPr>
              <w:t xml:space="preserve"> </w:t>
            </w:r>
            <w:r w:rsidRPr="00D71165">
              <w:rPr>
                <w:color w:val="000000" w:themeColor="text1"/>
                <w:sz w:val="18"/>
              </w:rPr>
              <w:t>yang diukur dengan metoda</w:t>
            </w:r>
            <w:r w:rsidRPr="00D71165">
              <w:rPr>
                <w:color w:val="000000" w:themeColor="text1"/>
                <w:spacing w:val="1"/>
                <w:sz w:val="18"/>
              </w:rPr>
              <w:t xml:space="preserve"> </w:t>
            </w:r>
            <w:r w:rsidRPr="00D71165">
              <w:rPr>
                <w:color w:val="000000" w:themeColor="text1"/>
                <w:sz w:val="18"/>
              </w:rPr>
              <w:t>yang</w:t>
            </w:r>
            <w:r w:rsidRPr="00D71165">
              <w:rPr>
                <w:color w:val="000000" w:themeColor="text1"/>
                <w:spacing w:val="-1"/>
                <w:sz w:val="18"/>
              </w:rPr>
              <w:t xml:space="preserve"> </w:t>
            </w:r>
            <w:r w:rsidRPr="00D71165">
              <w:rPr>
                <w:color w:val="000000" w:themeColor="text1"/>
                <w:sz w:val="18"/>
              </w:rPr>
              <w:t>sahih</w:t>
            </w:r>
            <w:r w:rsidRPr="00D71165">
              <w:rPr>
                <w:color w:val="000000" w:themeColor="text1"/>
                <w:spacing w:val="-3"/>
                <w:sz w:val="18"/>
              </w:rPr>
              <w:t xml:space="preserve"> </w:t>
            </w:r>
            <w:r w:rsidRPr="00D71165">
              <w:rPr>
                <w:color w:val="000000" w:themeColor="text1"/>
                <w:sz w:val="18"/>
              </w:rPr>
              <w:t>dan</w:t>
            </w:r>
            <w:r w:rsidRPr="00D71165">
              <w:rPr>
                <w:color w:val="000000" w:themeColor="text1"/>
                <w:spacing w:val="-1"/>
                <w:sz w:val="18"/>
              </w:rPr>
              <w:t xml:space="preserve"> </w:t>
            </w:r>
            <w:r w:rsidRPr="00D71165">
              <w:rPr>
                <w:color w:val="000000" w:themeColor="text1"/>
                <w:sz w:val="18"/>
              </w:rPr>
              <w:t>relevan.</w:t>
            </w:r>
          </w:p>
        </w:tc>
        <w:tc>
          <w:tcPr>
            <w:tcW w:w="1773" w:type="dxa"/>
          </w:tcPr>
          <w:p w14:paraId="71BE02C7" w14:textId="77777777" w:rsidR="00A13E7C" w:rsidRPr="00D71165" w:rsidRDefault="00A13E7C" w:rsidP="00A13E7C">
            <w:pPr>
              <w:pStyle w:val="TableParagraph"/>
              <w:rPr>
                <w:rFonts w:ascii="Times New Roman"/>
                <w:color w:val="000000" w:themeColor="text1"/>
                <w:sz w:val="18"/>
              </w:rPr>
            </w:pPr>
          </w:p>
        </w:tc>
        <w:tc>
          <w:tcPr>
            <w:tcW w:w="1767" w:type="dxa"/>
          </w:tcPr>
          <w:p w14:paraId="217D9364" w14:textId="77777777" w:rsidR="00A13E7C" w:rsidRPr="00D71165" w:rsidRDefault="00A13E7C" w:rsidP="00A13E7C">
            <w:pPr>
              <w:pStyle w:val="TableParagraph"/>
              <w:rPr>
                <w:rFonts w:ascii="Times New Roman"/>
                <w:color w:val="000000" w:themeColor="text1"/>
                <w:sz w:val="18"/>
              </w:rPr>
            </w:pPr>
          </w:p>
        </w:tc>
      </w:tr>
      <w:tr w:rsidR="00A13E7C" w:rsidRPr="00D71165" w14:paraId="32248A9F" w14:textId="77777777" w:rsidTr="004E7739">
        <w:trPr>
          <w:trHeight w:val="969"/>
        </w:trPr>
        <w:tc>
          <w:tcPr>
            <w:tcW w:w="562" w:type="dxa"/>
            <w:vAlign w:val="center"/>
          </w:tcPr>
          <w:p w14:paraId="41338D67" w14:textId="52EEFCF0"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5</w:t>
            </w:r>
          </w:p>
        </w:tc>
        <w:tc>
          <w:tcPr>
            <w:tcW w:w="2185" w:type="dxa"/>
            <w:vAlign w:val="center"/>
          </w:tcPr>
          <w:p w14:paraId="71C46EA0"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17D4D189"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IPK lulusan. RIPK = Rata-</w:t>
            </w:r>
            <w:r w:rsidRPr="00D71165">
              <w:rPr>
                <w:color w:val="000000" w:themeColor="text1"/>
                <w:spacing w:val="-47"/>
                <w:sz w:val="18"/>
              </w:rPr>
              <w:t xml:space="preserve"> </w:t>
            </w:r>
            <w:r w:rsidRPr="00D71165">
              <w:rPr>
                <w:color w:val="000000" w:themeColor="text1"/>
                <w:sz w:val="18"/>
              </w:rPr>
              <w:t>rata IPK lulusan dalam 3</w:t>
            </w:r>
            <w:r w:rsidRPr="00D71165">
              <w:rPr>
                <w:color w:val="000000" w:themeColor="text1"/>
                <w:spacing w:val="1"/>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5A772D57"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8.a</w:t>
            </w:r>
            <w:r w:rsidRPr="00D71165">
              <w:rPr>
                <w:color w:val="000000" w:themeColor="text1"/>
                <w:spacing w:val="-3"/>
                <w:sz w:val="18"/>
              </w:rPr>
              <w:t xml:space="preserve"> </w:t>
            </w:r>
            <w:r w:rsidRPr="00D71165">
              <w:rPr>
                <w:color w:val="000000" w:themeColor="text1"/>
                <w:sz w:val="18"/>
              </w:rPr>
              <w:t>LKPS</w:t>
            </w:r>
          </w:p>
        </w:tc>
        <w:tc>
          <w:tcPr>
            <w:tcW w:w="1773" w:type="dxa"/>
          </w:tcPr>
          <w:p w14:paraId="291341C4" w14:textId="77777777" w:rsidR="00A13E7C" w:rsidRPr="00D71165" w:rsidRDefault="00A13E7C" w:rsidP="00A13E7C">
            <w:pPr>
              <w:pStyle w:val="TableParagraph"/>
              <w:rPr>
                <w:rFonts w:ascii="Times New Roman"/>
                <w:color w:val="000000" w:themeColor="text1"/>
                <w:sz w:val="18"/>
              </w:rPr>
            </w:pPr>
          </w:p>
        </w:tc>
        <w:tc>
          <w:tcPr>
            <w:tcW w:w="1767" w:type="dxa"/>
          </w:tcPr>
          <w:p w14:paraId="62CEC9E7" w14:textId="77777777" w:rsidR="00A13E7C" w:rsidRPr="00D71165" w:rsidRDefault="00A13E7C" w:rsidP="00A13E7C">
            <w:pPr>
              <w:pStyle w:val="TableParagraph"/>
              <w:rPr>
                <w:rFonts w:ascii="Times New Roman"/>
                <w:color w:val="000000" w:themeColor="text1"/>
                <w:sz w:val="18"/>
              </w:rPr>
            </w:pPr>
          </w:p>
        </w:tc>
      </w:tr>
      <w:tr w:rsidR="00A13E7C" w:rsidRPr="00D71165" w14:paraId="6AC23E3E" w14:textId="77777777" w:rsidTr="004E7739">
        <w:trPr>
          <w:trHeight w:val="967"/>
        </w:trPr>
        <w:tc>
          <w:tcPr>
            <w:tcW w:w="562" w:type="dxa"/>
            <w:vAlign w:val="center"/>
          </w:tcPr>
          <w:p w14:paraId="3EE6B839" w14:textId="4EC743F7" w:rsidR="00A13E7C" w:rsidRPr="00D71165" w:rsidRDefault="00A13E7C" w:rsidP="00A13E7C">
            <w:pPr>
              <w:pStyle w:val="TableParagraph"/>
              <w:spacing w:before="13"/>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6</w:t>
            </w:r>
          </w:p>
        </w:tc>
        <w:tc>
          <w:tcPr>
            <w:tcW w:w="2185" w:type="dxa"/>
            <w:vAlign w:val="center"/>
          </w:tcPr>
          <w:p w14:paraId="343640F8"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206730E7" w14:textId="6D84DBF9"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akademik dalam 3</w:t>
            </w:r>
            <w:r>
              <w:rPr>
                <w:color w:val="000000" w:themeColor="text1"/>
                <w:sz w:val="18"/>
                <w:lang w:val="en-US"/>
              </w:rPr>
              <w:t xml:space="preserve"> </w:t>
            </w:r>
            <w:r w:rsidRPr="00D71165">
              <w:rPr>
                <w:color w:val="000000" w:themeColor="text1"/>
                <w:spacing w:val="-48"/>
                <w:sz w:val="18"/>
              </w:rPr>
              <w:t xml:space="preserve"> </w:t>
            </w:r>
            <w:r w:rsidRPr="00D71165">
              <w:rPr>
                <w:color w:val="000000" w:themeColor="text1"/>
                <w:sz w:val="18"/>
              </w:rPr>
              <w:t>tahun</w:t>
            </w:r>
            <w:r w:rsidRPr="00D71165">
              <w:rPr>
                <w:color w:val="000000" w:themeColor="text1"/>
                <w:spacing w:val="-3"/>
                <w:sz w:val="18"/>
              </w:rPr>
              <w:t xml:space="preserve"> </w:t>
            </w:r>
            <w:r w:rsidRPr="00D71165">
              <w:rPr>
                <w:color w:val="000000" w:themeColor="text1"/>
                <w:sz w:val="18"/>
              </w:rPr>
              <w:t>terakhir.</w:t>
            </w:r>
          </w:p>
          <w:p w14:paraId="31CBDA59" w14:textId="77777777" w:rsidR="00A13E7C" w:rsidRPr="00D71165" w:rsidRDefault="00A13E7C" w:rsidP="00A13E7C">
            <w:pPr>
              <w:pStyle w:val="TableParagraph"/>
              <w:spacing w:before="2"/>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8.b.1)</w:t>
            </w:r>
            <w:r w:rsidRPr="00D71165">
              <w:rPr>
                <w:color w:val="000000" w:themeColor="text1"/>
                <w:spacing w:val="-1"/>
                <w:sz w:val="18"/>
              </w:rPr>
              <w:t xml:space="preserve"> </w:t>
            </w:r>
            <w:r w:rsidRPr="00D71165">
              <w:rPr>
                <w:color w:val="000000" w:themeColor="text1"/>
                <w:sz w:val="18"/>
              </w:rPr>
              <w:t>LKPS</w:t>
            </w:r>
          </w:p>
        </w:tc>
        <w:tc>
          <w:tcPr>
            <w:tcW w:w="1773" w:type="dxa"/>
          </w:tcPr>
          <w:p w14:paraId="7484464B" w14:textId="77777777" w:rsidR="00A13E7C" w:rsidRPr="00D71165" w:rsidRDefault="00A13E7C" w:rsidP="00A13E7C">
            <w:pPr>
              <w:pStyle w:val="TableParagraph"/>
              <w:rPr>
                <w:rFonts w:ascii="Times New Roman"/>
                <w:color w:val="000000" w:themeColor="text1"/>
                <w:sz w:val="18"/>
              </w:rPr>
            </w:pPr>
          </w:p>
        </w:tc>
        <w:tc>
          <w:tcPr>
            <w:tcW w:w="1767" w:type="dxa"/>
          </w:tcPr>
          <w:p w14:paraId="1189B3C5" w14:textId="77777777" w:rsidR="00A13E7C" w:rsidRPr="00D71165" w:rsidRDefault="00A13E7C" w:rsidP="00A13E7C">
            <w:pPr>
              <w:pStyle w:val="TableParagraph"/>
              <w:rPr>
                <w:rFonts w:ascii="Times New Roman"/>
                <w:color w:val="000000" w:themeColor="text1"/>
                <w:sz w:val="18"/>
              </w:rPr>
            </w:pPr>
          </w:p>
        </w:tc>
      </w:tr>
      <w:tr w:rsidR="00A13E7C" w:rsidRPr="00D71165" w14:paraId="4CAA9D27" w14:textId="77777777" w:rsidTr="004E7739">
        <w:trPr>
          <w:trHeight w:val="966"/>
        </w:trPr>
        <w:tc>
          <w:tcPr>
            <w:tcW w:w="562" w:type="dxa"/>
            <w:vAlign w:val="center"/>
          </w:tcPr>
          <w:p w14:paraId="38DABAC6" w14:textId="56A81A55" w:rsidR="00A13E7C" w:rsidRPr="00D71165" w:rsidRDefault="00A13E7C" w:rsidP="00A13E7C">
            <w:pPr>
              <w:pStyle w:val="TableParagraph"/>
              <w:spacing w:before="13"/>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7</w:t>
            </w:r>
          </w:p>
        </w:tc>
        <w:tc>
          <w:tcPr>
            <w:tcW w:w="2185" w:type="dxa"/>
            <w:vAlign w:val="center"/>
          </w:tcPr>
          <w:p w14:paraId="3A3C0723"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2BEA8EF3" w14:textId="63AFCFF6"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Prestasi mahasiswa di</w:t>
            </w:r>
            <w:r w:rsidRPr="00D71165">
              <w:rPr>
                <w:color w:val="000000" w:themeColor="text1"/>
                <w:spacing w:val="1"/>
                <w:sz w:val="18"/>
              </w:rPr>
              <w:t xml:space="preserve"> </w:t>
            </w:r>
            <w:r w:rsidRPr="00D71165">
              <w:rPr>
                <w:color w:val="000000" w:themeColor="text1"/>
                <w:sz w:val="18"/>
              </w:rPr>
              <w:t>bidang non-akademik dala</w:t>
            </w:r>
            <w:r>
              <w:rPr>
                <w:color w:val="000000" w:themeColor="text1"/>
                <w:sz w:val="18"/>
                <w:lang w:val="en-US"/>
              </w:rPr>
              <w:t xml:space="preserve">m </w:t>
            </w:r>
            <w:r w:rsidRPr="00D71165">
              <w:rPr>
                <w:color w:val="000000" w:themeColor="text1"/>
                <w:sz w:val="18"/>
              </w:rPr>
              <w:t>3</w:t>
            </w:r>
            <w:r w:rsidRPr="00D71165">
              <w:rPr>
                <w:color w:val="000000" w:themeColor="text1"/>
                <w:spacing w:val="-1"/>
                <w:sz w:val="18"/>
              </w:rPr>
              <w:t xml:space="preserve"> </w:t>
            </w:r>
            <w:r w:rsidRPr="00D71165">
              <w:rPr>
                <w:color w:val="000000" w:themeColor="text1"/>
                <w:sz w:val="18"/>
              </w:rPr>
              <w:t>tahun terakhir.</w:t>
            </w:r>
          </w:p>
          <w:p w14:paraId="607AD3D2" w14:textId="77777777" w:rsidR="00A13E7C" w:rsidRPr="00D71165" w:rsidRDefault="00A13E7C" w:rsidP="00A13E7C">
            <w:pPr>
              <w:pStyle w:val="TableParagraph"/>
              <w:spacing w:before="1"/>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8.b.2)</w:t>
            </w:r>
            <w:r w:rsidRPr="00D71165">
              <w:rPr>
                <w:color w:val="000000" w:themeColor="text1"/>
                <w:spacing w:val="-1"/>
                <w:sz w:val="18"/>
              </w:rPr>
              <w:t xml:space="preserve"> </w:t>
            </w:r>
            <w:r w:rsidRPr="00D71165">
              <w:rPr>
                <w:color w:val="000000" w:themeColor="text1"/>
                <w:sz w:val="18"/>
              </w:rPr>
              <w:t>LKPS</w:t>
            </w:r>
          </w:p>
        </w:tc>
        <w:tc>
          <w:tcPr>
            <w:tcW w:w="1773" w:type="dxa"/>
          </w:tcPr>
          <w:p w14:paraId="631D0D6F" w14:textId="77777777" w:rsidR="00A13E7C" w:rsidRPr="00D71165" w:rsidRDefault="00A13E7C" w:rsidP="00A13E7C">
            <w:pPr>
              <w:pStyle w:val="TableParagraph"/>
              <w:rPr>
                <w:rFonts w:ascii="Times New Roman"/>
                <w:color w:val="000000" w:themeColor="text1"/>
                <w:sz w:val="18"/>
              </w:rPr>
            </w:pPr>
          </w:p>
        </w:tc>
        <w:tc>
          <w:tcPr>
            <w:tcW w:w="1767" w:type="dxa"/>
          </w:tcPr>
          <w:p w14:paraId="6C99359C" w14:textId="77777777" w:rsidR="00A13E7C" w:rsidRPr="00D71165" w:rsidRDefault="00A13E7C" w:rsidP="00A13E7C">
            <w:pPr>
              <w:pStyle w:val="TableParagraph"/>
              <w:rPr>
                <w:rFonts w:ascii="Times New Roman"/>
                <w:color w:val="000000" w:themeColor="text1"/>
                <w:sz w:val="18"/>
              </w:rPr>
            </w:pPr>
          </w:p>
        </w:tc>
      </w:tr>
      <w:tr w:rsidR="00A13E7C" w:rsidRPr="00D71165" w14:paraId="230806A1" w14:textId="77777777" w:rsidTr="004E7739">
        <w:trPr>
          <w:trHeight w:val="729"/>
        </w:trPr>
        <w:tc>
          <w:tcPr>
            <w:tcW w:w="562" w:type="dxa"/>
            <w:vAlign w:val="center"/>
          </w:tcPr>
          <w:p w14:paraId="485BC832" w14:textId="4AE08CC6"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rPr>
              <w:t>5</w:t>
            </w:r>
            <w:r w:rsidR="00361182">
              <w:rPr>
                <w:color w:val="000000" w:themeColor="text1"/>
                <w:sz w:val="18"/>
                <w:lang w:val="en-US"/>
              </w:rPr>
              <w:t>8</w:t>
            </w:r>
          </w:p>
        </w:tc>
        <w:tc>
          <w:tcPr>
            <w:tcW w:w="2185" w:type="dxa"/>
            <w:vAlign w:val="center"/>
          </w:tcPr>
          <w:p w14:paraId="041BF6A4"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3FD1A834"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Masa studi. MS = Rata-rata</w:t>
            </w:r>
            <w:r w:rsidRPr="00D71165">
              <w:rPr>
                <w:color w:val="000000" w:themeColor="text1"/>
                <w:spacing w:val="-47"/>
                <w:sz w:val="18"/>
              </w:rPr>
              <w:t xml:space="preserve"> </w:t>
            </w:r>
            <w:r w:rsidRPr="00D71165">
              <w:rPr>
                <w:color w:val="000000" w:themeColor="text1"/>
                <w:sz w:val="18"/>
              </w:rPr>
              <w:t>masa</w:t>
            </w:r>
            <w:r w:rsidRPr="00D71165">
              <w:rPr>
                <w:color w:val="000000" w:themeColor="text1"/>
                <w:spacing w:val="-2"/>
                <w:sz w:val="18"/>
              </w:rPr>
              <w:t xml:space="preserve"> </w:t>
            </w:r>
            <w:r w:rsidRPr="00D71165">
              <w:rPr>
                <w:color w:val="000000" w:themeColor="text1"/>
                <w:sz w:val="18"/>
              </w:rPr>
              <w:t>studi</w:t>
            </w:r>
            <w:r w:rsidRPr="00D71165">
              <w:rPr>
                <w:color w:val="000000" w:themeColor="text1"/>
                <w:spacing w:val="-4"/>
                <w:sz w:val="18"/>
              </w:rPr>
              <w:t xml:space="preserve"> </w:t>
            </w:r>
            <w:r w:rsidRPr="00D71165">
              <w:rPr>
                <w:color w:val="000000" w:themeColor="text1"/>
                <w:sz w:val="18"/>
              </w:rPr>
              <w:t>lulusan</w:t>
            </w:r>
            <w:r w:rsidRPr="00D71165">
              <w:rPr>
                <w:color w:val="000000" w:themeColor="text1"/>
                <w:spacing w:val="-2"/>
                <w:sz w:val="18"/>
              </w:rPr>
              <w:t xml:space="preserve"> </w:t>
            </w:r>
            <w:r w:rsidRPr="00D71165">
              <w:rPr>
                <w:color w:val="000000" w:themeColor="text1"/>
                <w:sz w:val="18"/>
              </w:rPr>
              <w:t>(tahun).</w:t>
            </w:r>
          </w:p>
          <w:p w14:paraId="692E9653"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3B49DA46" w14:textId="77777777" w:rsidR="00A13E7C" w:rsidRPr="00D71165" w:rsidRDefault="00A13E7C" w:rsidP="00A13E7C">
            <w:pPr>
              <w:pStyle w:val="TableParagraph"/>
              <w:rPr>
                <w:rFonts w:ascii="Times New Roman"/>
                <w:color w:val="000000" w:themeColor="text1"/>
                <w:sz w:val="18"/>
              </w:rPr>
            </w:pPr>
          </w:p>
        </w:tc>
        <w:tc>
          <w:tcPr>
            <w:tcW w:w="1767" w:type="dxa"/>
          </w:tcPr>
          <w:p w14:paraId="1B478D64" w14:textId="77777777" w:rsidR="00A13E7C" w:rsidRPr="00D71165" w:rsidRDefault="00A13E7C" w:rsidP="00A13E7C">
            <w:pPr>
              <w:pStyle w:val="TableParagraph"/>
              <w:rPr>
                <w:rFonts w:ascii="Times New Roman"/>
                <w:color w:val="000000" w:themeColor="text1"/>
                <w:sz w:val="18"/>
              </w:rPr>
            </w:pPr>
          </w:p>
        </w:tc>
      </w:tr>
      <w:tr w:rsidR="00A13E7C" w:rsidRPr="00D71165" w14:paraId="647D41AA" w14:textId="77777777" w:rsidTr="004E7739">
        <w:trPr>
          <w:trHeight w:val="967"/>
        </w:trPr>
        <w:tc>
          <w:tcPr>
            <w:tcW w:w="562" w:type="dxa"/>
            <w:vAlign w:val="center"/>
          </w:tcPr>
          <w:p w14:paraId="05F3050A" w14:textId="6489A189" w:rsidR="00A13E7C" w:rsidRPr="00D71165" w:rsidRDefault="00361182" w:rsidP="00A13E7C">
            <w:pPr>
              <w:pStyle w:val="TableParagraph"/>
              <w:spacing w:before="14"/>
              <w:ind w:left="82"/>
              <w:jc w:val="center"/>
              <w:rPr>
                <w:color w:val="000000" w:themeColor="text1"/>
                <w:sz w:val="18"/>
                <w:lang w:val="en-US"/>
              </w:rPr>
            </w:pPr>
            <w:r>
              <w:rPr>
                <w:color w:val="000000" w:themeColor="text1"/>
                <w:sz w:val="18"/>
                <w:lang w:val="en-US"/>
              </w:rPr>
              <w:t>59</w:t>
            </w:r>
          </w:p>
        </w:tc>
        <w:tc>
          <w:tcPr>
            <w:tcW w:w="2185" w:type="dxa"/>
            <w:vAlign w:val="center"/>
          </w:tcPr>
          <w:p w14:paraId="57150D19"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074315BE" w14:textId="4AA0F208" w:rsidR="00A13E7C" w:rsidRPr="00D71165" w:rsidRDefault="00A13E7C" w:rsidP="00A13E7C">
            <w:pPr>
              <w:pStyle w:val="TableParagraph"/>
              <w:spacing w:before="14"/>
              <w:ind w:left="145"/>
              <w:rPr>
                <w:color w:val="000000" w:themeColor="text1"/>
                <w:sz w:val="18"/>
              </w:rPr>
            </w:pPr>
            <w:r w:rsidRPr="00D71165">
              <w:rPr>
                <w:color w:val="000000" w:themeColor="text1"/>
                <w:sz w:val="18"/>
              </w:rPr>
              <w:t>Kelulusan</w:t>
            </w:r>
            <w:r w:rsidRPr="00D71165">
              <w:rPr>
                <w:color w:val="000000" w:themeColor="text1"/>
                <w:spacing w:val="-4"/>
                <w:sz w:val="18"/>
              </w:rPr>
              <w:t xml:space="preserve"> </w:t>
            </w:r>
            <w:r w:rsidRPr="00D71165">
              <w:rPr>
                <w:color w:val="000000" w:themeColor="text1"/>
                <w:sz w:val="18"/>
              </w:rPr>
              <w:t>tepat</w:t>
            </w:r>
            <w:r w:rsidRPr="00D71165">
              <w:rPr>
                <w:color w:val="000000" w:themeColor="text1"/>
                <w:spacing w:val="-3"/>
                <w:sz w:val="18"/>
              </w:rPr>
              <w:t xml:space="preserve"> </w:t>
            </w:r>
            <w:r w:rsidRPr="00D71165">
              <w:rPr>
                <w:color w:val="000000" w:themeColor="text1"/>
                <w:sz w:val="18"/>
              </w:rPr>
              <w:t>waktu.</w:t>
            </w:r>
            <w:r w:rsidRPr="00D71165">
              <w:rPr>
                <w:color w:val="000000" w:themeColor="text1"/>
                <w:spacing w:val="-4"/>
                <w:sz w:val="18"/>
              </w:rPr>
              <w:t xml:space="preserve"> </w:t>
            </w:r>
            <w:r>
              <w:rPr>
                <w:color w:val="000000" w:themeColor="text1"/>
                <w:spacing w:val="-4"/>
                <w:sz w:val="18"/>
                <w:lang w:val="en-US"/>
              </w:rPr>
              <w:t xml:space="preserve">      </w:t>
            </w:r>
            <w:r w:rsidRPr="00D71165">
              <w:rPr>
                <w:color w:val="000000" w:themeColor="text1"/>
                <w:sz w:val="18"/>
              </w:rPr>
              <w:t>PTW</w:t>
            </w:r>
            <w:r>
              <w:rPr>
                <w:color w:val="000000" w:themeColor="text1"/>
                <w:sz w:val="18"/>
                <w:lang w:val="en-US"/>
              </w:rPr>
              <w:t xml:space="preserve"> </w:t>
            </w:r>
            <w:r w:rsidRPr="00D71165">
              <w:rPr>
                <w:color w:val="000000" w:themeColor="text1"/>
                <w:sz w:val="18"/>
              </w:rPr>
              <w:t>= Persentase kelulusan tepa</w:t>
            </w:r>
            <w:r>
              <w:rPr>
                <w:color w:val="000000" w:themeColor="text1"/>
                <w:sz w:val="18"/>
                <w:lang w:val="en-US"/>
              </w:rPr>
              <w:t xml:space="preserve">t </w:t>
            </w:r>
            <w:r w:rsidRPr="00D71165">
              <w:rPr>
                <w:color w:val="000000" w:themeColor="text1"/>
                <w:sz w:val="18"/>
              </w:rPr>
              <w:t>waktu.</w:t>
            </w:r>
          </w:p>
          <w:p w14:paraId="33A5C87B"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7A08E1D5" w14:textId="77777777" w:rsidR="00A13E7C" w:rsidRPr="00D71165" w:rsidRDefault="00A13E7C" w:rsidP="00A13E7C">
            <w:pPr>
              <w:pStyle w:val="TableParagraph"/>
              <w:rPr>
                <w:rFonts w:ascii="Times New Roman"/>
                <w:color w:val="000000" w:themeColor="text1"/>
                <w:sz w:val="18"/>
              </w:rPr>
            </w:pPr>
          </w:p>
        </w:tc>
        <w:tc>
          <w:tcPr>
            <w:tcW w:w="1767" w:type="dxa"/>
          </w:tcPr>
          <w:p w14:paraId="41CCAFB3" w14:textId="77777777" w:rsidR="00A13E7C" w:rsidRPr="00D71165" w:rsidRDefault="00A13E7C" w:rsidP="00A13E7C">
            <w:pPr>
              <w:pStyle w:val="TableParagraph"/>
              <w:rPr>
                <w:rFonts w:ascii="Times New Roman"/>
                <w:color w:val="000000" w:themeColor="text1"/>
                <w:sz w:val="18"/>
              </w:rPr>
            </w:pPr>
          </w:p>
        </w:tc>
      </w:tr>
      <w:tr w:rsidR="00A13E7C" w:rsidRPr="00D71165" w14:paraId="471BEF22" w14:textId="77777777" w:rsidTr="004E7739">
        <w:trPr>
          <w:trHeight w:val="966"/>
        </w:trPr>
        <w:tc>
          <w:tcPr>
            <w:tcW w:w="562" w:type="dxa"/>
            <w:vAlign w:val="center"/>
          </w:tcPr>
          <w:p w14:paraId="344CF638" w14:textId="161552A8"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lang w:val="en-US"/>
              </w:rPr>
              <w:t>6</w:t>
            </w:r>
            <w:r w:rsidR="00361182">
              <w:rPr>
                <w:color w:val="000000" w:themeColor="text1"/>
                <w:sz w:val="18"/>
                <w:lang w:val="en-US"/>
              </w:rPr>
              <w:t>0</w:t>
            </w:r>
          </w:p>
        </w:tc>
        <w:tc>
          <w:tcPr>
            <w:tcW w:w="2185" w:type="dxa"/>
            <w:vAlign w:val="center"/>
          </w:tcPr>
          <w:p w14:paraId="078E858F"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01A66FCE"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 xml:space="preserve">Persentase mahasiswa DO atau mengundurkan diri.   </w:t>
            </w:r>
          </w:p>
          <w:p w14:paraId="691BF5CB"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1"/>
                <w:sz w:val="18"/>
              </w:rPr>
              <w:t xml:space="preserve"> </w:t>
            </w:r>
            <w:r w:rsidRPr="00D71165">
              <w:rPr>
                <w:color w:val="000000" w:themeColor="text1"/>
                <w:sz w:val="18"/>
              </w:rPr>
              <w:t>8.c</w:t>
            </w:r>
            <w:r w:rsidRPr="00D71165">
              <w:rPr>
                <w:color w:val="000000" w:themeColor="text1"/>
                <w:spacing w:val="-2"/>
                <w:sz w:val="18"/>
              </w:rPr>
              <w:t xml:space="preserve"> </w:t>
            </w:r>
            <w:r w:rsidRPr="00D71165">
              <w:rPr>
                <w:color w:val="000000" w:themeColor="text1"/>
                <w:sz w:val="18"/>
              </w:rPr>
              <w:t>LKPS</w:t>
            </w:r>
          </w:p>
        </w:tc>
        <w:tc>
          <w:tcPr>
            <w:tcW w:w="1773" w:type="dxa"/>
          </w:tcPr>
          <w:p w14:paraId="70B16348" w14:textId="77777777" w:rsidR="00A13E7C" w:rsidRPr="00D71165" w:rsidRDefault="00A13E7C" w:rsidP="00A13E7C">
            <w:pPr>
              <w:pStyle w:val="TableParagraph"/>
              <w:rPr>
                <w:rFonts w:ascii="Times New Roman"/>
                <w:color w:val="000000" w:themeColor="text1"/>
                <w:sz w:val="18"/>
              </w:rPr>
            </w:pPr>
          </w:p>
        </w:tc>
        <w:tc>
          <w:tcPr>
            <w:tcW w:w="1767" w:type="dxa"/>
          </w:tcPr>
          <w:p w14:paraId="603AB418" w14:textId="77777777" w:rsidR="00A13E7C" w:rsidRPr="00D71165" w:rsidRDefault="00A13E7C" w:rsidP="00A13E7C">
            <w:pPr>
              <w:pStyle w:val="TableParagraph"/>
              <w:rPr>
                <w:rFonts w:ascii="Times New Roman"/>
                <w:color w:val="000000" w:themeColor="text1"/>
                <w:sz w:val="18"/>
              </w:rPr>
            </w:pPr>
          </w:p>
        </w:tc>
      </w:tr>
      <w:tr w:rsidR="00A13E7C" w:rsidRPr="00D71165" w14:paraId="210476EB" w14:textId="77777777" w:rsidTr="004E7739">
        <w:trPr>
          <w:trHeight w:val="491"/>
        </w:trPr>
        <w:tc>
          <w:tcPr>
            <w:tcW w:w="562" w:type="dxa"/>
            <w:vAlign w:val="center"/>
          </w:tcPr>
          <w:p w14:paraId="15B1D335" w14:textId="5AEB3D91"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rPr>
              <w:t>6</w:t>
            </w:r>
            <w:r w:rsidR="00361182">
              <w:rPr>
                <w:color w:val="000000" w:themeColor="text1"/>
                <w:sz w:val="18"/>
                <w:lang w:val="en-US"/>
              </w:rPr>
              <w:t>1</w:t>
            </w:r>
          </w:p>
        </w:tc>
        <w:tc>
          <w:tcPr>
            <w:tcW w:w="2185" w:type="dxa"/>
            <w:vAlign w:val="center"/>
          </w:tcPr>
          <w:p w14:paraId="62004249"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3EFBE6E7" w14:textId="77777777" w:rsidR="00A13E7C" w:rsidRPr="00D71165" w:rsidRDefault="00A13E7C" w:rsidP="00A13E7C">
            <w:pPr>
              <w:pStyle w:val="TableParagraph"/>
              <w:spacing w:before="15"/>
              <w:ind w:left="145"/>
              <w:rPr>
                <w:color w:val="000000" w:themeColor="text1"/>
                <w:sz w:val="18"/>
              </w:rPr>
            </w:pPr>
            <w:r w:rsidRPr="00D71165">
              <w:rPr>
                <w:color w:val="000000" w:themeColor="text1"/>
                <w:sz w:val="18"/>
              </w:rPr>
              <w:t>Pelaksanaan</w:t>
            </w:r>
            <w:r w:rsidRPr="00D71165">
              <w:rPr>
                <w:color w:val="000000" w:themeColor="text1"/>
                <w:spacing w:val="-6"/>
                <w:sz w:val="18"/>
              </w:rPr>
              <w:t xml:space="preserve"> </w:t>
            </w:r>
            <w:r w:rsidRPr="00C611C0">
              <w:rPr>
                <w:i/>
                <w:iCs/>
                <w:color w:val="000000" w:themeColor="text1"/>
                <w:sz w:val="18"/>
              </w:rPr>
              <w:t>tracer</w:t>
            </w:r>
            <w:r w:rsidRPr="00C611C0">
              <w:rPr>
                <w:i/>
                <w:iCs/>
                <w:color w:val="000000" w:themeColor="text1"/>
                <w:spacing w:val="-3"/>
                <w:sz w:val="18"/>
              </w:rPr>
              <w:t xml:space="preserve"> </w:t>
            </w:r>
            <w:r w:rsidRPr="00C611C0">
              <w:rPr>
                <w:i/>
                <w:iCs/>
                <w:color w:val="000000" w:themeColor="text1"/>
                <w:sz w:val="18"/>
              </w:rPr>
              <w:t>study</w:t>
            </w:r>
          </w:p>
          <w:p w14:paraId="60D5F379" w14:textId="77777777" w:rsidR="00A13E7C" w:rsidRPr="00D71165" w:rsidRDefault="00A13E7C" w:rsidP="00A13E7C">
            <w:pPr>
              <w:pStyle w:val="TableParagraph"/>
              <w:spacing w:before="31"/>
              <w:ind w:left="145"/>
              <w:rPr>
                <w:color w:val="000000" w:themeColor="text1"/>
                <w:sz w:val="18"/>
              </w:rPr>
            </w:pPr>
            <w:r w:rsidRPr="00D71165">
              <w:rPr>
                <w:color w:val="000000" w:themeColor="text1"/>
                <w:sz w:val="18"/>
              </w:rPr>
              <w:t>yang</w:t>
            </w:r>
            <w:r w:rsidRPr="00D71165">
              <w:rPr>
                <w:color w:val="000000" w:themeColor="text1"/>
                <w:spacing w:val="-2"/>
                <w:sz w:val="18"/>
              </w:rPr>
              <w:t xml:space="preserve"> </w:t>
            </w:r>
            <w:r w:rsidRPr="00D71165">
              <w:rPr>
                <w:color w:val="000000" w:themeColor="text1"/>
                <w:sz w:val="18"/>
              </w:rPr>
              <w:t>mencakup</w:t>
            </w:r>
            <w:r w:rsidRPr="00D71165">
              <w:rPr>
                <w:color w:val="000000" w:themeColor="text1"/>
                <w:spacing w:val="-4"/>
                <w:sz w:val="18"/>
              </w:rPr>
              <w:t xml:space="preserve"> </w:t>
            </w:r>
            <w:r w:rsidRPr="00D71165">
              <w:rPr>
                <w:color w:val="000000" w:themeColor="text1"/>
                <w:sz w:val="18"/>
              </w:rPr>
              <w:t>5</w:t>
            </w:r>
            <w:r w:rsidRPr="00D71165">
              <w:rPr>
                <w:color w:val="000000" w:themeColor="text1"/>
                <w:spacing w:val="-2"/>
                <w:sz w:val="18"/>
              </w:rPr>
              <w:t xml:space="preserve"> </w:t>
            </w:r>
            <w:r w:rsidRPr="00D71165">
              <w:rPr>
                <w:color w:val="000000" w:themeColor="text1"/>
                <w:sz w:val="18"/>
              </w:rPr>
              <w:t>aspek.</w:t>
            </w:r>
          </w:p>
        </w:tc>
        <w:tc>
          <w:tcPr>
            <w:tcW w:w="1773" w:type="dxa"/>
          </w:tcPr>
          <w:p w14:paraId="0AEA54B5" w14:textId="77777777" w:rsidR="00A13E7C" w:rsidRPr="00D71165" w:rsidRDefault="00A13E7C" w:rsidP="00A13E7C">
            <w:pPr>
              <w:pStyle w:val="TableParagraph"/>
              <w:rPr>
                <w:rFonts w:ascii="Times New Roman"/>
                <w:color w:val="000000" w:themeColor="text1"/>
                <w:sz w:val="18"/>
              </w:rPr>
            </w:pPr>
          </w:p>
        </w:tc>
        <w:tc>
          <w:tcPr>
            <w:tcW w:w="1767" w:type="dxa"/>
          </w:tcPr>
          <w:p w14:paraId="5AC05EDF" w14:textId="77777777" w:rsidR="00A13E7C" w:rsidRPr="00D71165" w:rsidRDefault="00A13E7C" w:rsidP="00A13E7C">
            <w:pPr>
              <w:pStyle w:val="TableParagraph"/>
              <w:rPr>
                <w:rFonts w:ascii="Times New Roman"/>
                <w:color w:val="000000" w:themeColor="text1"/>
                <w:sz w:val="18"/>
              </w:rPr>
            </w:pPr>
          </w:p>
        </w:tc>
      </w:tr>
      <w:tr w:rsidR="00A13E7C" w:rsidRPr="00D71165" w14:paraId="7821F7E8" w14:textId="77777777" w:rsidTr="004E7739">
        <w:trPr>
          <w:trHeight w:val="1444"/>
        </w:trPr>
        <w:tc>
          <w:tcPr>
            <w:tcW w:w="562" w:type="dxa"/>
            <w:vAlign w:val="center"/>
          </w:tcPr>
          <w:p w14:paraId="4352CA0C" w14:textId="2DCE1B50" w:rsidR="00A13E7C" w:rsidRPr="00D71165" w:rsidRDefault="00A13E7C" w:rsidP="00A13E7C">
            <w:pPr>
              <w:pStyle w:val="TableParagraph"/>
              <w:spacing w:before="15"/>
              <w:ind w:left="82"/>
              <w:jc w:val="center"/>
              <w:rPr>
                <w:color w:val="000000" w:themeColor="text1"/>
                <w:sz w:val="18"/>
                <w:lang w:val="en-US"/>
              </w:rPr>
            </w:pPr>
            <w:r w:rsidRPr="00D71165">
              <w:rPr>
                <w:color w:val="000000" w:themeColor="text1"/>
                <w:sz w:val="18"/>
              </w:rPr>
              <w:t>6</w:t>
            </w:r>
            <w:r w:rsidR="00361182">
              <w:rPr>
                <w:color w:val="000000" w:themeColor="text1"/>
                <w:sz w:val="18"/>
                <w:lang w:val="en-US"/>
              </w:rPr>
              <w:t>2</w:t>
            </w:r>
          </w:p>
        </w:tc>
        <w:tc>
          <w:tcPr>
            <w:tcW w:w="2185" w:type="dxa"/>
            <w:vAlign w:val="center"/>
          </w:tcPr>
          <w:p w14:paraId="5A1DFC6F"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4B6A1281"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Waktu tunggu. WT = waktu</w:t>
            </w:r>
            <w:r w:rsidRPr="00D71165">
              <w:rPr>
                <w:color w:val="000000" w:themeColor="text1"/>
                <w:spacing w:val="-47"/>
                <w:sz w:val="18"/>
              </w:rPr>
              <w:t xml:space="preserve"> </w:t>
            </w:r>
            <w:r w:rsidRPr="00D71165">
              <w:rPr>
                <w:color w:val="000000" w:themeColor="text1"/>
                <w:sz w:val="18"/>
              </w:rPr>
              <w:t>tunggu lulusan untuk</w:t>
            </w:r>
            <w:r w:rsidRPr="00D71165">
              <w:rPr>
                <w:color w:val="000000" w:themeColor="text1"/>
                <w:spacing w:val="1"/>
                <w:sz w:val="18"/>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 s.d.</w:t>
            </w:r>
            <w:r w:rsidRPr="00D71165">
              <w:rPr>
                <w:color w:val="000000" w:themeColor="text1"/>
                <w:spacing w:val="-1"/>
                <w:sz w:val="18"/>
              </w:rPr>
              <w:t xml:space="preserve"> </w:t>
            </w:r>
            <w:r w:rsidRPr="00D71165">
              <w:rPr>
                <w:color w:val="000000" w:themeColor="text1"/>
                <w:sz w:val="18"/>
              </w:rPr>
              <w:t>TS-2.</w:t>
            </w:r>
          </w:p>
          <w:p w14:paraId="3F54B315" w14:textId="77777777" w:rsidR="00A13E7C" w:rsidRPr="00D71165" w:rsidRDefault="00A13E7C" w:rsidP="00A13E7C">
            <w:pPr>
              <w:pStyle w:val="TableParagraph"/>
              <w:spacing w:line="205"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8.d.1)</w:t>
            </w:r>
            <w:r w:rsidRPr="00D71165">
              <w:rPr>
                <w:color w:val="000000" w:themeColor="text1"/>
                <w:spacing w:val="-1"/>
                <w:sz w:val="18"/>
              </w:rPr>
              <w:t xml:space="preserve"> </w:t>
            </w:r>
            <w:r w:rsidRPr="00D71165">
              <w:rPr>
                <w:color w:val="000000" w:themeColor="text1"/>
                <w:sz w:val="18"/>
              </w:rPr>
              <w:t>LKPS</w:t>
            </w:r>
          </w:p>
        </w:tc>
        <w:tc>
          <w:tcPr>
            <w:tcW w:w="1773" w:type="dxa"/>
          </w:tcPr>
          <w:p w14:paraId="2F670CC3" w14:textId="77777777" w:rsidR="00A13E7C" w:rsidRPr="00D71165" w:rsidRDefault="00A13E7C" w:rsidP="00A13E7C">
            <w:pPr>
              <w:pStyle w:val="TableParagraph"/>
              <w:rPr>
                <w:rFonts w:ascii="Times New Roman"/>
                <w:color w:val="000000" w:themeColor="text1"/>
                <w:sz w:val="18"/>
              </w:rPr>
            </w:pPr>
          </w:p>
        </w:tc>
        <w:tc>
          <w:tcPr>
            <w:tcW w:w="1767" w:type="dxa"/>
          </w:tcPr>
          <w:p w14:paraId="1F617068" w14:textId="77777777" w:rsidR="00A13E7C" w:rsidRPr="00D71165" w:rsidRDefault="00A13E7C" w:rsidP="00A13E7C">
            <w:pPr>
              <w:pStyle w:val="TableParagraph"/>
              <w:rPr>
                <w:rFonts w:ascii="Times New Roman"/>
                <w:color w:val="000000" w:themeColor="text1"/>
                <w:sz w:val="18"/>
              </w:rPr>
            </w:pPr>
          </w:p>
        </w:tc>
      </w:tr>
      <w:tr w:rsidR="00A13E7C" w:rsidRPr="00D71165" w14:paraId="1C8AD535" w14:textId="77777777" w:rsidTr="00C611C0">
        <w:trPr>
          <w:trHeight w:val="1679"/>
        </w:trPr>
        <w:tc>
          <w:tcPr>
            <w:tcW w:w="562" w:type="dxa"/>
            <w:vAlign w:val="center"/>
          </w:tcPr>
          <w:p w14:paraId="4A306CFA" w14:textId="64E44CD1"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lastRenderedPageBreak/>
              <w:t>6</w:t>
            </w:r>
            <w:r w:rsidR="00361182">
              <w:rPr>
                <w:color w:val="000000" w:themeColor="text1"/>
                <w:sz w:val="18"/>
                <w:lang w:val="en-US"/>
              </w:rPr>
              <w:t>3</w:t>
            </w:r>
          </w:p>
        </w:tc>
        <w:tc>
          <w:tcPr>
            <w:tcW w:w="2185" w:type="dxa"/>
            <w:vAlign w:val="center"/>
          </w:tcPr>
          <w:p w14:paraId="3ED189AA"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079B063E" w14:textId="1DA39B56" w:rsidR="00A13E7C" w:rsidRPr="00D71165" w:rsidRDefault="00A13E7C" w:rsidP="00A13E7C">
            <w:pPr>
              <w:pStyle w:val="TableParagraph"/>
              <w:spacing w:before="13" w:line="276" w:lineRule="auto"/>
              <w:ind w:left="145"/>
              <w:rPr>
                <w:color w:val="000000" w:themeColor="text1"/>
                <w:sz w:val="18"/>
              </w:rPr>
            </w:pPr>
            <w:r w:rsidRPr="00D71165">
              <w:rPr>
                <w:color w:val="000000" w:themeColor="text1"/>
                <w:sz w:val="18"/>
              </w:rPr>
              <w:t>Kesesuaian bidang kerja.</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PBS = Kesesuaian bidang</w:t>
            </w:r>
            <w:r w:rsidRPr="00D71165">
              <w:rPr>
                <w:color w:val="000000" w:themeColor="text1"/>
                <w:spacing w:val="-47"/>
                <w:sz w:val="18"/>
              </w:rPr>
              <w:t xml:space="preserve"> </w:t>
            </w:r>
            <w:r w:rsidRPr="00D71165">
              <w:rPr>
                <w:color w:val="000000" w:themeColor="text1"/>
                <w:sz w:val="18"/>
              </w:rPr>
              <w:t>kerja lulusan saat</w:t>
            </w:r>
            <w:r w:rsidRPr="00D71165">
              <w:rPr>
                <w:color w:val="000000" w:themeColor="text1"/>
                <w:spacing w:val="1"/>
                <w:sz w:val="18"/>
              </w:rPr>
              <w:t xml:space="preserve"> </w:t>
            </w:r>
            <w:r>
              <w:rPr>
                <w:color w:val="000000" w:themeColor="text1"/>
                <w:spacing w:val="1"/>
                <w:sz w:val="18"/>
                <w:lang w:val="en-US"/>
              </w:rPr>
              <w:t xml:space="preserve"> </w:t>
            </w:r>
            <w:r w:rsidRPr="00D71165">
              <w:rPr>
                <w:color w:val="000000" w:themeColor="text1"/>
                <w:sz w:val="18"/>
              </w:rPr>
              <w:t>mendapatkan pekerjaan</w:t>
            </w:r>
            <w:r w:rsidRPr="00D71165">
              <w:rPr>
                <w:color w:val="000000" w:themeColor="text1"/>
                <w:spacing w:val="1"/>
                <w:sz w:val="18"/>
              </w:rPr>
              <w:t xml:space="preserve"> </w:t>
            </w:r>
            <w:r w:rsidRPr="00D71165">
              <w:rPr>
                <w:color w:val="000000" w:themeColor="text1"/>
                <w:sz w:val="18"/>
              </w:rPr>
              <w:t>pertama dalam 3 tahun,</w:t>
            </w:r>
            <w:r w:rsidRPr="00D71165">
              <w:rPr>
                <w:color w:val="000000" w:themeColor="text1"/>
                <w:spacing w:val="1"/>
                <w:sz w:val="18"/>
              </w:rPr>
              <w:t xml:space="preserve"> </w:t>
            </w:r>
            <w:r w:rsidRPr="00D71165">
              <w:rPr>
                <w:color w:val="000000" w:themeColor="text1"/>
                <w:sz w:val="18"/>
              </w:rPr>
              <w:t>mulai</w:t>
            </w:r>
            <w:r w:rsidRPr="00D71165">
              <w:rPr>
                <w:color w:val="000000" w:themeColor="text1"/>
                <w:spacing w:val="-1"/>
                <w:sz w:val="18"/>
              </w:rPr>
              <w:t xml:space="preserve"> </w:t>
            </w:r>
            <w:r w:rsidRPr="00D71165">
              <w:rPr>
                <w:color w:val="000000" w:themeColor="text1"/>
                <w:sz w:val="18"/>
              </w:rPr>
              <w:t>TS-4</w:t>
            </w:r>
            <w:r w:rsidRPr="00D71165">
              <w:rPr>
                <w:color w:val="000000" w:themeColor="text1"/>
                <w:spacing w:val="-1"/>
                <w:sz w:val="18"/>
              </w:rPr>
              <w:t xml:space="preserve"> </w:t>
            </w:r>
            <w:r w:rsidRPr="00D71165">
              <w:rPr>
                <w:color w:val="000000" w:themeColor="text1"/>
                <w:sz w:val="18"/>
              </w:rPr>
              <w:t>s.d. TS-2.</w:t>
            </w:r>
          </w:p>
          <w:p w14:paraId="614B36F0" w14:textId="437656A1" w:rsidR="00A13E7C" w:rsidRPr="00D71165" w:rsidRDefault="00A13E7C" w:rsidP="00A13E7C">
            <w:pPr>
              <w:pStyle w:val="TableParagraph"/>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Pr>
                <w:color w:val="000000" w:themeColor="text1"/>
                <w:sz w:val="18"/>
                <w:lang w:val="en-US"/>
              </w:rPr>
              <w:t>8.</w:t>
            </w:r>
            <w:r w:rsidRPr="00D71165">
              <w:rPr>
                <w:color w:val="000000" w:themeColor="text1"/>
                <w:sz w:val="18"/>
              </w:rPr>
              <w:t>d.2)</w:t>
            </w:r>
            <w:r w:rsidRPr="00D71165">
              <w:rPr>
                <w:color w:val="000000" w:themeColor="text1"/>
                <w:spacing w:val="-1"/>
                <w:sz w:val="18"/>
              </w:rPr>
              <w:t xml:space="preserve"> </w:t>
            </w:r>
            <w:r w:rsidRPr="00D71165">
              <w:rPr>
                <w:color w:val="000000" w:themeColor="text1"/>
                <w:sz w:val="18"/>
              </w:rPr>
              <w:t>LKPS</w:t>
            </w:r>
          </w:p>
        </w:tc>
        <w:tc>
          <w:tcPr>
            <w:tcW w:w="1773" w:type="dxa"/>
          </w:tcPr>
          <w:p w14:paraId="1D877ACB" w14:textId="77777777" w:rsidR="00A13E7C" w:rsidRPr="00D71165" w:rsidRDefault="00A13E7C" w:rsidP="00A13E7C">
            <w:pPr>
              <w:pStyle w:val="TableParagraph"/>
              <w:rPr>
                <w:rFonts w:ascii="Times New Roman"/>
                <w:color w:val="000000" w:themeColor="text1"/>
                <w:sz w:val="18"/>
              </w:rPr>
            </w:pPr>
          </w:p>
        </w:tc>
        <w:tc>
          <w:tcPr>
            <w:tcW w:w="1767" w:type="dxa"/>
          </w:tcPr>
          <w:p w14:paraId="717E7CE8" w14:textId="77777777" w:rsidR="00A13E7C" w:rsidRPr="00D71165" w:rsidRDefault="00A13E7C" w:rsidP="00A13E7C">
            <w:pPr>
              <w:pStyle w:val="TableParagraph"/>
              <w:rPr>
                <w:rFonts w:ascii="Times New Roman"/>
                <w:color w:val="000000" w:themeColor="text1"/>
                <w:sz w:val="18"/>
              </w:rPr>
            </w:pPr>
          </w:p>
        </w:tc>
      </w:tr>
      <w:tr w:rsidR="00A13E7C" w:rsidRPr="00D71165" w14:paraId="10AE9A0C" w14:textId="77777777" w:rsidTr="00C611C0">
        <w:trPr>
          <w:trHeight w:val="729"/>
        </w:trPr>
        <w:tc>
          <w:tcPr>
            <w:tcW w:w="562" w:type="dxa"/>
            <w:vAlign w:val="center"/>
          </w:tcPr>
          <w:p w14:paraId="15220EB9" w14:textId="0420CBC5" w:rsidR="00A13E7C" w:rsidRPr="00D71165" w:rsidRDefault="00A13E7C" w:rsidP="00A13E7C">
            <w:pPr>
              <w:pStyle w:val="TableParagraph"/>
              <w:spacing w:before="15"/>
              <w:jc w:val="center"/>
              <w:rPr>
                <w:color w:val="000000" w:themeColor="text1"/>
                <w:sz w:val="18"/>
                <w:lang w:val="en-US"/>
              </w:rPr>
            </w:pPr>
            <w:r w:rsidRPr="00D71165">
              <w:rPr>
                <w:color w:val="000000" w:themeColor="text1"/>
                <w:sz w:val="18"/>
              </w:rPr>
              <w:t>6</w:t>
            </w:r>
            <w:r w:rsidR="00361182">
              <w:rPr>
                <w:color w:val="000000" w:themeColor="text1"/>
                <w:sz w:val="18"/>
                <w:lang w:val="en-US"/>
              </w:rPr>
              <w:t>4</w:t>
            </w:r>
          </w:p>
        </w:tc>
        <w:tc>
          <w:tcPr>
            <w:tcW w:w="2185" w:type="dxa"/>
            <w:vAlign w:val="center"/>
          </w:tcPr>
          <w:p w14:paraId="569B9916"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2A4CBE94" w14:textId="77777777" w:rsidR="00A13E7C" w:rsidRPr="00D71165" w:rsidRDefault="00A13E7C" w:rsidP="00A13E7C">
            <w:pPr>
              <w:pStyle w:val="TableParagraph"/>
              <w:spacing w:before="15" w:line="276" w:lineRule="auto"/>
              <w:ind w:left="145"/>
              <w:rPr>
                <w:color w:val="000000" w:themeColor="text1"/>
                <w:sz w:val="18"/>
              </w:rPr>
            </w:pPr>
            <w:r w:rsidRPr="00D71165">
              <w:rPr>
                <w:color w:val="000000" w:themeColor="text1"/>
                <w:sz w:val="18"/>
              </w:rPr>
              <w:t>Tingkat</w:t>
            </w:r>
            <w:r w:rsidRPr="00D71165">
              <w:rPr>
                <w:color w:val="000000" w:themeColor="text1"/>
                <w:spacing w:val="-4"/>
                <w:sz w:val="18"/>
              </w:rPr>
              <w:t xml:space="preserve"> </w:t>
            </w:r>
            <w:r w:rsidRPr="00D71165">
              <w:rPr>
                <w:color w:val="000000" w:themeColor="text1"/>
                <w:sz w:val="18"/>
              </w:rPr>
              <w:t>dan</w:t>
            </w:r>
            <w:r w:rsidRPr="00D71165">
              <w:rPr>
                <w:color w:val="000000" w:themeColor="text1"/>
                <w:spacing w:val="-3"/>
                <w:sz w:val="18"/>
              </w:rPr>
              <w:t xml:space="preserve"> </w:t>
            </w:r>
            <w:r w:rsidRPr="00D71165">
              <w:rPr>
                <w:color w:val="000000" w:themeColor="text1"/>
                <w:sz w:val="18"/>
              </w:rPr>
              <w:t>ukuran</w:t>
            </w:r>
            <w:r w:rsidRPr="00D71165">
              <w:rPr>
                <w:color w:val="000000" w:themeColor="text1"/>
                <w:spacing w:val="-3"/>
                <w:sz w:val="18"/>
              </w:rPr>
              <w:t xml:space="preserve"> </w:t>
            </w:r>
            <w:r w:rsidRPr="00D71165">
              <w:rPr>
                <w:color w:val="000000" w:themeColor="text1"/>
                <w:sz w:val="18"/>
              </w:rPr>
              <w:t>tempat</w:t>
            </w:r>
            <w:r w:rsidRPr="00D71165">
              <w:rPr>
                <w:color w:val="000000" w:themeColor="text1"/>
                <w:spacing w:val="-47"/>
                <w:sz w:val="18"/>
              </w:rPr>
              <w:t xml:space="preserve"> </w:t>
            </w:r>
            <w:r w:rsidRPr="00D71165">
              <w:rPr>
                <w:color w:val="000000" w:themeColor="text1"/>
                <w:sz w:val="18"/>
              </w:rPr>
              <w:t>kerja</w:t>
            </w:r>
            <w:r w:rsidRPr="00D71165">
              <w:rPr>
                <w:color w:val="000000" w:themeColor="text1"/>
                <w:spacing w:val="-3"/>
                <w:sz w:val="18"/>
              </w:rPr>
              <w:t xml:space="preserve"> </w:t>
            </w:r>
            <w:r w:rsidRPr="00D71165">
              <w:rPr>
                <w:color w:val="000000" w:themeColor="text1"/>
                <w:sz w:val="18"/>
              </w:rPr>
              <w:t>lulusan.</w:t>
            </w:r>
          </w:p>
          <w:p w14:paraId="5D380895"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8.e.1)</w:t>
            </w:r>
            <w:r w:rsidRPr="00D71165">
              <w:rPr>
                <w:color w:val="000000" w:themeColor="text1"/>
                <w:spacing w:val="-1"/>
                <w:sz w:val="18"/>
              </w:rPr>
              <w:t xml:space="preserve"> </w:t>
            </w:r>
            <w:r w:rsidRPr="00D71165">
              <w:rPr>
                <w:color w:val="000000" w:themeColor="text1"/>
                <w:sz w:val="18"/>
              </w:rPr>
              <w:t>LKPS</w:t>
            </w:r>
          </w:p>
        </w:tc>
        <w:tc>
          <w:tcPr>
            <w:tcW w:w="1773" w:type="dxa"/>
          </w:tcPr>
          <w:p w14:paraId="49AE2DA5" w14:textId="77777777" w:rsidR="00A13E7C" w:rsidRPr="00D71165" w:rsidRDefault="00A13E7C" w:rsidP="00A13E7C">
            <w:pPr>
              <w:pStyle w:val="TableParagraph"/>
              <w:rPr>
                <w:rFonts w:ascii="Times New Roman"/>
                <w:color w:val="000000" w:themeColor="text1"/>
                <w:sz w:val="18"/>
              </w:rPr>
            </w:pPr>
          </w:p>
        </w:tc>
        <w:tc>
          <w:tcPr>
            <w:tcW w:w="1767" w:type="dxa"/>
          </w:tcPr>
          <w:p w14:paraId="3A19F3E6" w14:textId="77777777" w:rsidR="00A13E7C" w:rsidRPr="00D71165" w:rsidRDefault="00A13E7C" w:rsidP="00A13E7C">
            <w:pPr>
              <w:pStyle w:val="TableParagraph"/>
              <w:rPr>
                <w:rFonts w:ascii="Times New Roman"/>
                <w:color w:val="000000" w:themeColor="text1"/>
                <w:sz w:val="18"/>
              </w:rPr>
            </w:pPr>
          </w:p>
        </w:tc>
      </w:tr>
      <w:tr w:rsidR="00A13E7C" w:rsidRPr="00D71165" w14:paraId="72BB557A" w14:textId="77777777" w:rsidTr="00C611C0">
        <w:trPr>
          <w:trHeight w:val="729"/>
        </w:trPr>
        <w:tc>
          <w:tcPr>
            <w:tcW w:w="562" w:type="dxa"/>
            <w:vAlign w:val="center"/>
          </w:tcPr>
          <w:p w14:paraId="15586985" w14:textId="26A1CDDC" w:rsidR="00A13E7C" w:rsidRPr="00D71165" w:rsidRDefault="00A13E7C" w:rsidP="00A13E7C">
            <w:pPr>
              <w:pStyle w:val="TableParagraph"/>
              <w:spacing w:before="16"/>
              <w:jc w:val="center"/>
              <w:rPr>
                <w:color w:val="000000" w:themeColor="text1"/>
                <w:sz w:val="18"/>
                <w:lang w:val="en-US"/>
              </w:rPr>
            </w:pPr>
            <w:r w:rsidRPr="00D71165">
              <w:rPr>
                <w:color w:val="000000" w:themeColor="text1"/>
                <w:sz w:val="18"/>
              </w:rPr>
              <w:t>6</w:t>
            </w:r>
            <w:r w:rsidR="00361182">
              <w:rPr>
                <w:color w:val="000000" w:themeColor="text1"/>
                <w:sz w:val="18"/>
                <w:lang w:val="en-US"/>
              </w:rPr>
              <w:t>5</w:t>
            </w:r>
          </w:p>
        </w:tc>
        <w:tc>
          <w:tcPr>
            <w:tcW w:w="2185" w:type="dxa"/>
            <w:vAlign w:val="center"/>
          </w:tcPr>
          <w:p w14:paraId="7BD4DEC4" w14:textId="77777777" w:rsidR="00A13E7C" w:rsidRPr="00D71165" w:rsidRDefault="00A13E7C" w:rsidP="00A13E7C">
            <w:pPr>
              <w:pStyle w:val="TableParagraph"/>
              <w:rPr>
                <w:rFonts w:ascii="Times New Roman"/>
                <w:color w:val="000000" w:themeColor="text1"/>
                <w:sz w:val="18"/>
              </w:rPr>
            </w:pPr>
          </w:p>
        </w:tc>
        <w:tc>
          <w:tcPr>
            <w:tcW w:w="2636" w:type="dxa"/>
            <w:vAlign w:val="center"/>
          </w:tcPr>
          <w:p w14:paraId="30730209" w14:textId="77777777" w:rsidR="00A13E7C" w:rsidRPr="00D71165" w:rsidRDefault="00A13E7C" w:rsidP="00A13E7C">
            <w:pPr>
              <w:pStyle w:val="TableParagraph"/>
              <w:spacing w:before="16" w:line="276" w:lineRule="auto"/>
              <w:ind w:left="145"/>
              <w:rPr>
                <w:color w:val="000000" w:themeColor="text1"/>
                <w:sz w:val="18"/>
              </w:rPr>
            </w:pPr>
            <w:r w:rsidRPr="00D71165">
              <w:rPr>
                <w:color w:val="000000" w:themeColor="text1"/>
                <w:sz w:val="18"/>
              </w:rPr>
              <w:t>Tingkat kepuasan pengguna</w:t>
            </w:r>
            <w:r w:rsidRPr="00D71165">
              <w:rPr>
                <w:color w:val="000000" w:themeColor="text1"/>
                <w:spacing w:val="-47"/>
                <w:sz w:val="18"/>
              </w:rPr>
              <w:t xml:space="preserve"> </w:t>
            </w:r>
            <w:r w:rsidRPr="00D71165">
              <w:rPr>
                <w:color w:val="000000" w:themeColor="text1"/>
                <w:sz w:val="18"/>
              </w:rPr>
              <w:t>lulusan.</w:t>
            </w:r>
          </w:p>
          <w:p w14:paraId="4721DE6C" w14:textId="77777777" w:rsidR="00A13E7C" w:rsidRPr="00D71165" w:rsidRDefault="00A13E7C" w:rsidP="00A13E7C">
            <w:pPr>
              <w:pStyle w:val="TableParagraph"/>
              <w:spacing w:line="206" w:lineRule="exact"/>
              <w:ind w:left="145"/>
              <w:rPr>
                <w:color w:val="000000" w:themeColor="text1"/>
                <w:sz w:val="18"/>
              </w:rPr>
            </w:pPr>
            <w:r w:rsidRPr="00D71165">
              <w:rPr>
                <w:color w:val="000000" w:themeColor="text1"/>
                <w:sz w:val="18"/>
              </w:rPr>
              <w:t>Tabel</w:t>
            </w:r>
            <w:r w:rsidRPr="00D71165">
              <w:rPr>
                <w:color w:val="000000" w:themeColor="text1"/>
                <w:spacing w:val="-2"/>
                <w:sz w:val="18"/>
              </w:rPr>
              <w:t xml:space="preserve"> </w:t>
            </w:r>
            <w:r w:rsidRPr="00D71165">
              <w:rPr>
                <w:color w:val="000000" w:themeColor="text1"/>
                <w:sz w:val="18"/>
              </w:rPr>
              <w:t>8.e.2)</w:t>
            </w:r>
            <w:r w:rsidRPr="00D71165">
              <w:rPr>
                <w:color w:val="000000" w:themeColor="text1"/>
                <w:spacing w:val="-1"/>
                <w:sz w:val="18"/>
              </w:rPr>
              <w:t xml:space="preserve"> </w:t>
            </w:r>
            <w:r w:rsidRPr="00D71165">
              <w:rPr>
                <w:color w:val="000000" w:themeColor="text1"/>
                <w:sz w:val="18"/>
              </w:rPr>
              <w:t>LKPS</w:t>
            </w:r>
          </w:p>
        </w:tc>
        <w:tc>
          <w:tcPr>
            <w:tcW w:w="1773" w:type="dxa"/>
          </w:tcPr>
          <w:p w14:paraId="795EB630" w14:textId="77777777" w:rsidR="00A13E7C" w:rsidRPr="00D71165" w:rsidRDefault="00A13E7C" w:rsidP="00A13E7C">
            <w:pPr>
              <w:pStyle w:val="TableParagraph"/>
              <w:rPr>
                <w:rFonts w:ascii="Times New Roman"/>
                <w:color w:val="000000" w:themeColor="text1"/>
                <w:sz w:val="18"/>
              </w:rPr>
            </w:pPr>
          </w:p>
        </w:tc>
        <w:tc>
          <w:tcPr>
            <w:tcW w:w="1767" w:type="dxa"/>
          </w:tcPr>
          <w:p w14:paraId="4180514A" w14:textId="77777777" w:rsidR="00A13E7C" w:rsidRPr="00D71165" w:rsidRDefault="00A13E7C" w:rsidP="00A13E7C">
            <w:pPr>
              <w:pStyle w:val="TableParagraph"/>
              <w:rPr>
                <w:rFonts w:ascii="Times New Roman"/>
                <w:color w:val="000000" w:themeColor="text1"/>
                <w:sz w:val="18"/>
              </w:rPr>
            </w:pPr>
          </w:p>
        </w:tc>
      </w:tr>
      <w:tr w:rsidR="00A13E7C" w:rsidRPr="00D71165" w14:paraId="567ACE31" w14:textId="77777777" w:rsidTr="00C611C0">
        <w:trPr>
          <w:trHeight w:val="1681"/>
        </w:trPr>
        <w:tc>
          <w:tcPr>
            <w:tcW w:w="562" w:type="dxa"/>
            <w:vAlign w:val="center"/>
          </w:tcPr>
          <w:p w14:paraId="17CB221C" w14:textId="01410EA8" w:rsidR="00A13E7C" w:rsidRPr="00361182" w:rsidRDefault="00A13E7C" w:rsidP="00A13E7C">
            <w:pPr>
              <w:pStyle w:val="TableParagraph"/>
              <w:spacing w:before="15"/>
              <w:jc w:val="center"/>
              <w:rPr>
                <w:color w:val="000000" w:themeColor="text1"/>
                <w:sz w:val="18"/>
                <w:lang w:val="en-US"/>
              </w:rPr>
            </w:pPr>
            <w:r w:rsidRPr="00D71165">
              <w:rPr>
                <w:color w:val="000000" w:themeColor="text1"/>
                <w:sz w:val="18"/>
              </w:rPr>
              <w:t>6</w:t>
            </w:r>
            <w:r w:rsidR="00361182">
              <w:rPr>
                <w:color w:val="000000" w:themeColor="text1"/>
                <w:sz w:val="18"/>
                <w:lang w:val="en-US"/>
              </w:rPr>
              <w:t>6</w:t>
            </w:r>
          </w:p>
        </w:tc>
        <w:tc>
          <w:tcPr>
            <w:tcW w:w="2185" w:type="dxa"/>
            <w:vAlign w:val="center"/>
          </w:tcPr>
          <w:p w14:paraId="66E83827" w14:textId="38406872" w:rsidR="00A13E7C" w:rsidRPr="00D71165" w:rsidRDefault="00E928B7" w:rsidP="00A13E7C">
            <w:pPr>
              <w:pStyle w:val="TableParagraph"/>
              <w:spacing w:before="15" w:line="276" w:lineRule="auto"/>
              <w:ind w:left="59" w:firstLine="7"/>
              <w:rPr>
                <w:color w:val="000000" w:themeColor="text1"/>
                <w:sz w:val="18"/>
              </w:rPr>
            </w:pPr>
            <w:r w:rsidRPr="00E928B7">
              <w:rPr>
                <w:b/>
                <w:bCs/>
                <w:color w:val="000000" w:themeColor="text1"/>
                <w:sz w:val="18"/>
                <w:lang w:val="en-US"/>
              </w:rPr>
              <w:t xml:space="preserve">C.9.4.b) </w:t>
            </w:r>
            <w:proofErr w:type="spellStart"/>
            <w:r w:rsidRPr="00E928B7">
              <w:rPr>
                <w:b/>
                <w:bCs/>
                <w:color w:val="000000" w:themeColor="text1"/>
                <w:sz w:val="18"/>
                <w:lang w:val="en-US"/>
              </w:rPr>
              <w:t>Luaran</w:t>
            </w:r>
            <w:proofErr w:type="spellEnd"/>
            <w:r w:rsidRPr="00E928B7">
              <w:rPr>
                <w:b/>
                <w:bCs/>
                <w:color w:val="000000" w:themeColor="text1"/>
                <w:sz w:val="18"/>
                <w:lang w:val="en-US"/>
              </w:rPr>
              <w:t xml:space="preserve"> Dharma </w:t>
            </w:r>
            <w:proofErr w:type="spellStart"/>
            <w:r w:rsidRPr="00E928B7">
              <w:rPr>
                <w:b/>
                <w:bCs/>
                <w:color w:val="000000" w:themeColor="text1"/>
                <w:sz w:val="18"/>
                <w:lang w:val="en-US"/>
              </w:rPr>
              <w:t>Penelitian</w:t>
            </w:r>
            <w:proofErr w:type="spellEnd"/>
            <w:r w:rsidRPr="00E928B7">
              <w:rPr>
                <w:b/>
                <w:bCs/>
                <w:color w:val="000000" w:themeColor="text1"/>
                <w:sz w:val="18"/>
                <w:lang w:val="en-US"/>
              </w:rPr>
              <w:t xml:space="preserve"> dan </w:t>
            </w:r>
            <w:proofErr w:type="spellStart"/>
            <w:r w:rsidRPr="00E928B7">
              <w:rPr>
                <w:b/>
                <w:bCs/>
                <w:color w:val="000000" w:themeColor="text1"/>
                <w:sz w:val="18"/>
                <w:lang w:val="en-US"/>
              </w:rPr>
              <w:t>PkM</w:t>
            </w:r>
            <w:proofErr w:type="spellEnd"/>
          </w:p>
        </w:tc>
        <w:tc>
          <w:tcPr>
            <w:tcW w:w="2636" w:type="dxa"/>
            <w:vAlign w:val="center"/>
          </w:tcPr>
          <w:p w14:paraId="75BF21E8" w14:textId="76E2EFC0" w:rsidR="00A13E7C" w:rsidRPr="00D71165" w:rsidRDefault="00A13E7C" w:rsidP="00A13E7C">
            <w:pPr>
              <w:pStyle w:val="TableParagraph"/>
              <w:ind w:left="145"/>
              <w:rPr>
                <w:color w:val="000000" w:themeColor="text1"/>
                <w:sz w:val="18"/>
              </w:rPr>
            </w:pPr>
            <w:r w:rsidRPr="00D71165">
              <w:rPr>
                <w:color w:val="000000" w:themeColor="text1"/>
                <w:sz w:val="18"/>
              </w:rPr>
              <w:t xml:space="preserve">Publikasi ilmiah mahasiswa, yang dihasilkan secara mandiri atau bersama DTPS, dengan judul yang relevan dengan bidang program studi dalam </w:t>
            </w:r>
            <w:r>
              <w:rPr>
                <w:color w:val="000000" w:themeColor="text1"/>
                <w:sz w:val="18"/>
                <w:lang w:val="en-US"/>
              </w:rPr>
              <w:t xml:space="preserve">  </w:t>
            </w:r>
            <w:r w:rsidRPr="00D71165">
              <w:rPr>
                <w:color w:val="000000" w:themeColor="text1"/>
                <w:sz w:val="18"/>
              </w:rPr>
              <w:t>3 tahun terakhir.                                  Tabel 8.f.1) LKPS</w:t>
            </w:r>
          </w:p>
        </w:tc>
        <w:tc>
          <w:tcPr>
            <w:tcW w:w="1773" w:type="dxa"/>
          </w:tcPr>
          <w:p w14:paraId="4084B725" w14:textId="77777777" w:rsidR="00A13E7C" w:rsidRPr="00D71165" w:rsidRDefault="00A13E7C" w:rsidP="00A13E7C">
            <w:pPr>
              <w:pStyle w:val="TableParagraph"/>
              <w:rPr>
                <w:rFonts w:ascii="Times New Roman"/>
                <w:color w:val="000000" w:themeColor="text1"/>
                <w:sz w:val="18"/>
              </w:rPr>
            </w:pPr>
          </w:p>
        </w:tc>
        <w:tc>
          <w:tcPr>
            <w:tcW w:w="1767" w:type="dxa"/>
          </w:tcPr>
          <w:p w14:paraId="3E72D5A4" w14:textId="77777777" w:rsidR="00A13E7C" w:rsidRPr="00D71165" w:rsidRDefault="00A13E7C" w:rsidP="00A13E7C">
            <w:pPr>
              <w:pStyle w:val="TableParagraph"/>
              <w:rPr>
                <w:rFonts w:ascii="Times New Roman"/>
                <w:color w:val="000000" w:themeColor="text1"/>
                <w:sz w:val="18"/>
              </w:rPr>
            </w:pPr>
          </w:p>
        </w:tc>
      </w:tr>
      <w:tr w:rsidR="00A13E7C" w:rsidRPr="00D71165" w14:paraId="31620AF1" w14:textId="77777777" w:rsidTr="00C611C0">
        <w:trPr>
          <w:trHeight w:val="1681"/>
        </w:trPr>
        <w:tc>
          <w:tcPr>
            <w:tcW w:w="562" w:type="dxa"/>
            <w:vAlign w:val="center"/>
          </w:tcPr>
          <w:p w14:paraId="4B0BC60C" w14:textId="0E8C53E2" w:rsidR="00A13E7C" w:rsidRPr="00C611C0" w:rsidRDefault="00A13E7C" w:rsidP="00A13E7C">
            <w:pPr>
              <w:pStyle w:val="TableParagraph"/>
              <w:spacing w:before="15"/>
              <w:jc w:val="center"/>
              <w:rPr>
                <w:color w:val="000000" w:themeColor="text1"/>
                <w:sz w:val="18"/>
                <w:lang w:val="en-US"/>
              </w:rPr>
            </w:pPr>
            <w:r>
              <w:rPr>
                <w:color w:val="000000" w:themeColor="text1"/>
                <w:sz w:val="18"/>
                <w:lang w:val="en-US"/>
              </w:rPr>
              <w:t>6</w:t>
            </w:r>
            <w:r w:rsidR="00361182">
              <w:rPr>
                <w:color w:val="000000" w:themeColor="text1"/>
                <w:sz w:val="18"/>
                <w:lang w:val="en-US"/>
              </w:rPr>
              <w:t>7</w:t>
            </w:r>
          </w:p>
        </w:tc>
        <w:tc>
          <w:tcPr>
            <w:tcW w:w="2185" w:type="dxa"/>
            <w:vAlign w:val="center"/>
          </w:tcPr>
          <w:p w14:paraId="1DB99AA5" w14:textId="77777777" w:rsidR="00A13E7C" w:rsidRPr="00D71165" w:rsidRDefault="00A13E7C" w:rsidP="00A13E7C">
            <w:pPr>
              <w:pStyle w:val="TableParagraph"/>
              <w:spacing w:before="15" w:line="276" w:lineRule="auto"/>
              <w:ind w:left="59" w:firstLine="50"/>
              <w:rPr>
                <w:color w:val="000000" w:themeColor="text1"/>
                <w:sz w:val="18"/>
              </w:rPr>
            </w:pPr>
          </w:p>
        </w:tc>
        <w:tc>
          <w:tcPr>
            <w:tcW w:w="2636" w:type="dxa"/>
            <w:vAlign w:val="center"/>
          </w:tcPr>
          <w:p w14:paraId="194A8011" w14:textId="77777777" w:rsidR="00A13E7C" w:rsidRPr="00D71165" w:rsidRDefault="00A13E7C" w:rsidP="00A13E7C">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sidRPr="00D71165">
              <w:rPr>
                <w:rFonts w:ascii="Arial" w:hAnsi="Arial" w:cs="Arial"/>
                <w:color w:val="000000" w:themeColor="text1"/>
                <w:sz w:val="18"/>
                <w:szCs w:val="18"/>
              </w:rPr>
              <w:t xml:space="preserve">.                           </w:t>
            </w:r>
          </w:p>
          <w:p w14:paraId="746E6F13" w14:textId="5A1FCEB6" w:rsidR="00A13E7C" w:rsidRPr="00D71165" w:rsidRDefault="00A13E7C" w:rsidP="00A13E7C">
            <w:pPr>
              <w:pStyle w:val="TableParagraph"/>
              <w:ind w:left="145"/>
              <w:rPr>
                <w:color w:val="000000" w:themeColor="text1"/>
                <w:sz w:val="18"/>
              </w:rPr>
            </w:pPr>
            <w:r w:rsidRPr="00D71165">
              <w:rPr>
                <w:color w:val="000000" w:themeColor="text1"/>
                <w:sz w:val="18"/>
                <w:szCs w:val="18"/>
              </w:rPr>
              <w:t>Tabel 8.f.5) LKPS</w:t>
            </w:r>
          </w:p>
        </w:tc>
        <w:tc>
          <w:tcPr>
            <w:tcW w:w="1773" w:type="dxa"/>
          </w:tcPr>
          <w:p w14:paraId="4BA82283" w14:textId="77777777" w:rsidR="00A13E7C" w:rsidRPr="00D71165" w:rsidRDefault="00A13E7C" w:rsidP="00A13E7C">
            <w:pPr>
              <w:pStyle w:val="TableParagraph"/>
              <w:rPr>
                <w:rFonts w:ascii="Times New Roman"/>
                <w:color w:val="000000" w:themeColor="text1"/>
                <w:sz w:val="18"/>
              </w:rPr>
            </w:pPr>
          </w:p>
        </w:tc>
        <w:tc>
          <w:tcPr>
            <w:tcW w:w="1767" w:type="dxa"/>
          </w:tcPr>
          <w:p w14:paraId="0C40EA1D" w14:textId="77777777" w:rsidR="00A13E7C" w:rsidRPr="00D71165" w:rsidRDefault="00A13E7C" w:rsidP="00A13E7C">
            <w:pPr>
              <w:pStyle w:val="TableParagraph"/>
              <w:rPr>
                <w:rFonts w:ascii="Times New Roman"/>
                <w:color w:val="000000" w:themeColor="text1"/>
                <w:sz w:val="18"/>
              </w:rPr>
            </w:pPr>
          </w:p>
        </w:tc>
      </w:tr>
      <w:tr w:rsidR="00A13E7C" w:rsidRPr="00D71165" w14:paraId="2A9F8F96" w14:textId="77777777" w:rsidTr="00C611C0">
        <w:trPr>
          <w:trHeight w:val="1124"/>
        </w:trPr>
        <w:tc>
          <w:tcPr>
            <w:tcW w:w="562" w:type="dxa"/>
            <w:vAlign w:val="center"/>
          </w:tcPr>
          <w:p w14:paraId="404510EE" w14:textId="57FC2C72"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6</w:t>
            </w:r>
            <w:r w:rsidR="00361182">
              <w:rPr>
                <w:color w:val="000000" w:themeColor="text1"/>
                <w:sz w:val="18"/>
                <w:lang w:val="en-US"/>
              </w:rPr>
              <w:t>8</w:t>
            </w:r>
          </w:p>
        </w:tc>
        <w:tc>
          <w:tcPr>
            <w:tcW w:w="2185" w:type="dxa"/>
            <w:vAlign w:val="center"/>
          </w:tcPr>
          <w:p w14:paraId="0C852704" w14:textId="77777777" w:rsidR="00A13E7C" w:rsidRPr="00D71165" w:rsidRDefault="00A13E7C" w:rsidP="00A13E7C">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B367A40" w14:textId="77777777" w:rsidR="00A13E7C" w:rsidRPr="00D71165" w:rsidRDefault="00A13E7C" w:rsidP="00A13E7C">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75E0E03A" w14:textId="77777777" w:rsidR="00A13E7C" w:rsidRPr="00D71165" w:rsidRDefault="00A13E7C" w:rsidP="00A13E7C">
            <w:pPr>
              <w:rPr>
                <w:color w:val="000000" w:themeColor="text1"/>
                <w:lang w:val="id"/>
              </w:rPr>
            </w:pPr>
          </w:p>
        </w:tc>
        <w:tc>
          <w:tcPr>
            <w:tcW w:w="2636" w:type="dxa"/>
            <w:vAlign w:val="center"/>
          </w:tcPr>
          <w:p w14:paraId="4F071A6A" w14:textId="3AAF51E1" w:rsidR="00A13E7C" w:rsidRPr="00C611C0" w:rsidRDefault="00A13E7C" w:rsidP="00A13E7C">
            <w:pPr>
              <w:pStyle w:val="TableParagraph"/>
              <w:spacing w:before="13"/>
              <w:ind w:left="132"/>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5E8D2C66" w14:textId="115D28F8" w:rsidR="00A13E7C" w:rsidRPr="00C611C0" w:rsidRDefault="00A13E7C" w:rsidP="00A13E7C">
            <w:pPr>
              <w:pStyle w:val="TableParagraph"/>
              <w:tabs>
                <w:tab w:val="left" w:pos="402"/>
              </w:tabs>
              <w:spacing w:before="13"/>
              <w:ind w:left="402" w:hanging="257"/>
              <w:rPr>
                <w:color w:val="000000" w:themeColor="text1"/>
                <w:sz w:val="18"/>
                <w:lang w:val="en-US"/>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r>
              <w:rPr>
                <w:color w:val="000000" w:themeColor="text1"/>
                <w:sz w:val="18"/>
                <w:lang w:val="en-US"/>
              </w:rPr>
              <w:t xml:space="preserve"> </w:t>
            </w:r>
          </w:p>
          <w:p w14:paraId="68ED215D" w14:textId="3DF977B4" w:rsidR="00A13E7C" w:rsidRPr="00D71165" w:rsidRDefault="00A13E7C" w:rsidP="00A13E7C">
            <w:pPr>
              <w:pStyle w:val="TableParagraph"/>
              <w:tabs>
                <w:tab w:val="left" w:pos="402"/>
              </w:tabs>
              <w:spacing w:before="13"/>
              <w:ind w:left="402" w:hanging="257"/>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6C25E498" w14:textId="2672046A" w:rsidR="00A13E7C" w:rsidRPr="00D71165" w:rsidRDefault="00A13E7C" w:rsidP="00A13E7C">
            <w:pPr>
              <w:pStyle w:val="TableParagraph"/>
              <w:tabs>
                <w:tab w:val="left" w:pos="402"/>
              </w:tabs>
              <w:spacing w:before="13"/>
              <w:ind w:left="402" w:hanging="257"/>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04BF8612" w14:textId="7F20300B" w:rsidR="00A13E7C" w:rsidRPr="00D71165" w:rsidRDefault="00A13E7C" w:rsidP="00A13E7C">
            <w:pPr>
              <w:pStyle w:val="TableParagraph"/>
              <w:tabs>
                <w:tab w:val="left" w:pos="402"/>
              </w:tabs>
              <w:spacing w:before="13"/>
              <w:ind w:left="402" w:hanging="257"/>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428714EA" w14:textId="10E01886" w:rsidR="00A13E7C" w:rsidRPr="00D71165" w:rsidRDefault="00A13E7C" w:rsidP="00A13E7C">
            <w:pPr>
              <w:pStyle w:val="TableParagraph"/>
              <w:tabs>
                <w:tab w:val="left" w:pos="402"/>
              </w:tabs>
              <w:spacing w:before="13"/>
              <w:ind w:left="402" w:hanging="257"/>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533A2D92" w14:textId="00199058" w:rsidR="00A13E7C" w:rsidRPr="00C611C0" w:rsidRDefault="00A13E7C" w:rsidP="00A13E7C">
            <w:pPr>
              <w:pStyle w:val="TableParagraph"/>
              <w:tabs>
                <w:tab w:val="left" w:pos="402"/>
              </w:tabs>
              <w:spacing w:before="13"/>
              <w:ind w:left="402" w:hanging="257"/>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79F32EB3" w14:textId="6FC33444" w:rsidR="00A13E7C" w:rsidRPr="00D71165" w:rsidRDefault="00A13E7C" w:rsidP="00A13E7C">
            <w:pPr>
              <w:pStyle w:val="TableParagraph"/>
              <w:tabs>
                <w:tab w:val="left" w:pos="402"/>
              </w:tabs>
              <w:ind w:left="402" w:hanging="257"/>
              <w:rPr>
                <w:color w:val="000000" w:themeColor="text1"/>
                <w:sz w:val="18"/>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p>
        </w:tc>
        <w:tc>
          <w:tcPr>
            <w:tcW w:w="1773" w:type="dxa"/>
          </w:tcPr>
          <w:p w14:paraId="0153821E" w14:textId="77777777" w:rsidR="00A13E7C" w:rsidRPr="00D71165" w:rsidRDefault="00A13E7C" w:rsidP="00A13E7C">
            <w:pPr>
              <w:pStyle w:val="TableParagraph"/>
              <w:rPr>
                <w:rFonts w:ascii="Times New Roman"/>
                <w:color w:val="000000" w:themeColor="text1"/>
                <w:sz w:val="18"/>
              </w:rPr>
            </w:pPr>
          </w:p>
        </w:tc>
        <w:tc>
          <w:tcPr>
            <w:tcW w:w="1767" w:type="dxa"/>
          </w:tcPr>
          <w:p w14:paraId="7BB35A63" w14:textId="77777777" w:rsidR="00A13E7C" w:rsidRPr="00D71165" w:rsidRDefault="00A13E7C" w:rsidP="00A13E7C">
            <w:pPr>
              <w:pStyle w:val="TableParagraph"/>
              <w:rPr>
                <w:rFonts w:ascii="Times New Roman"/>
                <w:color w:val="000000" w:themeColor="text1"/>
                <w:sz w:val="18"/>
              </w:rPr>
            </w:pPr>
          </w:p>
        </w:tc>
      </w:tr>
      <w:tr w:rsidR="00A13E7C" w:rsidRPr="00D71165" w14:paraId="1CEBD355" w14:textId="77777777" w:rsidTr="00C611C0">
        <w:trPr>
          <w:trHeight w:val="1905"/>
        </w:trPr>
        <w:tc>
          <w:tcPr>
            <w:tcW w:w="562" w:type="dxa"/>
            <w:vAlign w:val="center"/>
          </w:tcPr>
          <w:p w14:paraId="46544A07" w14:textId="5911CB74" w:rsidR="00A13E7C" w:rsidRPr="00D71165" w:rsidRDefault="00361182" w:rsidP="00A13E7C">
            <w:pPr>
              <w:pStyle w:val="TableParagraph"/>
              <w:spacing w:before="13"/>
              <w:jc w:val="center"/>
              <w:rPr>
                <w:color w:val="000000" w:themeColor="text1"/>
                <w:sz w:val="18"/>
                <w:lang w:val="en-US"/>
              </w:rPr>
            </w:pPr>
            <w:r>
              <w:rPr>
                <w:color w:val="000000" w:themeColor="text1"/>
                <w:sz w:val="18"/>
                <w:lang w:val="en-US"/>
              </w:rPr>
              <w:t>69</w:t>
            </w:r>
          </w:p>
        </w:tc>
        <w:tc>
          <w:tcPr>
            <w:tcW w:w="2185" w:type="dxa"/>
            <w:vAlign w:val="center"/>
          </w:tcPr>
          <w:p w14:paraId="2AA8D4E6" w14:textId="332B35DE" w:rsidR="00A13E7C" w:rsidRPr="00D71165" w:rsidRDefault="00A13E7C" w:rsidP="00A13E7C">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29FC33AD" w14:textId="635A196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773" w:type="dxa"/>
          </w:tcPr>
          <w:p w14:paraId="4B574F8F" w14:textId="77777777" w:rsidR="00A13E7C" w:rsidRPr="00D71165" w:rsidRDefault="00A13E7C" w:rsidP="00A13E7C">
            <w:pPr>
              <w:pStyle w:val="TableParagraph"/>
              <w:rPr>
                <w:rFonts w:ascii="Times New Roman"/>
                <w:color w:val="000000" w:themeColor="text1"/>
                <w:sz w:val="18"/>
              </w:rPr>
            </w:pPr>
          </w:p>
        </w:tc>
        <w:tc>
          <w:tcPr>
            <w:tcW w:w="1767" w:type="dxa"/>
          </w:tcPr>
          <w:p w14:paraId="6F940760" w14:textId="77777777" w:rsidR="00A13E7C" w:rsidRPr="00D71165" w:rsidRDefault="00A13E7C" w:rsidP="00A13E7C">
            <w:pPr>
              <w:pStyle w:val="TableParagraph"/>
              <w:rPr>
                <w:rFonts w:ascii="Times New Roman"/>
                <w:color w:val="000000" w:themeColor="text1"/>
                <w:sz w:val="18"/>
              </w:rPr>
            </w:pPr>
          </w:p>
        </w:tc>
      </w:tr>
      <w:tr w:rsidR="00A13E7C" w:rsidRPr="00D71165" w14:paraId="2BD480C3" w14:textId="77777777" w:rsidTr="00C611C0">
        <w:trPr>
          <w:trHeight w:val="1359"/>
        </w:trPr>
        <w:tc>
          <w:tcPr>
            <w:tcW w:w="562" w:type="dxa"/>
            <w:vAlign w:val="center"/>
          </w:tcPr>
          <w:p w14:paraId="1E171542" w14:textId="79FAD304"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7</w:t>
            </w:r>
            <w:r w:rsidR="00361182">
              <w:rPr>
                <w:color w:val="000000" w:themeColor="text1"/>
                <w:sz w:val="18"/>
                <w:lang w:val="en-US"/>
              </w:rPr>
              <w:t>0</w:t>
            </w:r>
          </w:p>
        </w:tc>
        <w:tc>
          <w:tcPr>
            <w:tcW w:w="2185" w:type="dxa"/>
            <w:vAlign w:val="center"/>
          </w:tcPr>
          <w:p w14:paraId="76975359" w14:textId="6E48BF46" w:rsidR="00A13E7C" w:rsidRPr="00D71165" w:rsidRDefault="00A13E7C" w:rsidP="00A13E7C">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26657D63" w14:textId="128D7856"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1773" w:type="dxa"/>
            <w:vAlign w:val="center"/>
          </w:tcPr>
          <w:p w14:paraId="1E8802C7" w14:textId="77777777" w:rsidR="00A13E7C" w:rsidRPr="00D71165" w:rsidRDefault="00A13E7C" w:rsidP="00A13E7C">
            <w:pPr>
              <w:pStyle w:val="TableParagraph"/>
              <w:rPr>
                <w:rFonts w:ascii="Times New Roman"/>
                <w:color w:val="000000" w:themeColor="text1"/>
                <w:sz w:val="18"/>
              </w:rPr>
            </w:pPr>
          </w:p>
        </w:tc>
        <w:tc>
          <w:tcPr>
            <w:tcW w:w="1767" w:type="dxa"/>
            <w:vAlign w:val="center"/>
          </w:tcPr>
          <w:p w14:paraId="62DF4E87" w14:textId="77777777" w:rsidR="00A13E7C" w:rsidRPr="00D71165" w:rsidRDefault="00A13E7C" w:rsidP="00A13E7C">
            <w:pPr>
              <w:pStyle w:val="TableParagraph"/>
              <w:rPr>
                <w:rFonts w:ascii="Times New Roman"/>
                <w:color w:val="000000" w:themeColor="text1"/>
                <w:sz w:val="18"/>
              </w:rPr>
            </w:pPr>
          </w:p>
        </w:tc>
      </w:tr>
      <w:tr w:rsidR="00A13E7C" w:rsidRPr="00D71165" w14:paraId="0D7E4592" w14:textId="77777777" w:rsidTr="00C611C0">
        <w:trPr>
          <w:trHeight w:val="438"/>
        </w:trPr>
        <w:tc>
          <w:tcPr>
            <w:tcW w:w="562" w:type="dxa"/>
            <w:vAlign w:val="center"/>
          </w:tcPr>
          <w:p w14:paraId="125C8C03" w14:textId="519AC033"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7</w:t>
            </w:r>
            <w:r w:rsidR="00361182">
              <w:rPr>
                <w:color w:val="000000" w:themeColor="text1"/>
                <w:sz w:val="18"/>
                <w:lang w:val="en-US"/>
              </w:rPr>
              <w:t>1</w:t>
            </w:r>
          </w:p>
        </w:tc>
        <w:tc>
          <w:tcPr>
            <w:tcW w:w="2185" w:type="dxa"/>
            <w:vAlign w:val="center"/>
          </w:tcPr>
          <w:p w14:paraId="03741A66" w14:textId="4B5A860C" w:rsidR="00A13E7C" w:rsidRPr="00D71165" w:rsidRDefault="00A13E7C" w:rsidP="00A13E7C">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CD18C1">
              <w:rPr>
                <w:b/>
                <w:bCs/>
                <w:color w:val="000000" w:themeColor="text1"/>
                <w:sz w:val="18"/>
                <w:szCs w:val="18"/>
                <w:lang w:val="en-US"/>
              </w:rPr>
              <w:t>4)</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18255D3A" w14:textId="314C149B" w:rsidR="00A13E7C" w:rsidRPr="00C611C0" w:rsidRDefault="00A13E7C" w:rsidP="00A13E7C">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r>
            <w:r w:rsidRPr="00D71165">
              <w:rPr>
                <w:color w:val="000000" w:themeColor="text1"/>
                <w:sz w:val="18"/>
                <w:szCs w:val="18"/>
              </w:rPr>
              <w:lastRenderedPageBreak/>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 xml:space="preserve">lulusan, </w:t>
            </w:r>
            <w:r>
              <w:rPr>
                <w:color w:val="000000" w:themeColor="text1"/>
                <w:sz w:val="18"/>
                <w:szCs w:val="18"/>
                <w:lang w:val="en-US"/>
              </w:rPr>
              <w:t>p</w:t>
            </w:r>
            <w:r w:rsidRPr="00D71165">
              <w:rPr>
                <w:color w:val="000000" w:themeColor="text1"/>
                <w:sz w:val="18"/>
                <w:szCs w:val="18"/>
              </w:rPr>
              <w:t>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1773" w:type="dxa"/>
          </w:tcPr>
          <w:p w14:paraId="6C7626F3" w14:textId="77777777" w:rsidR="00A13E7C" w:rsidRPr="00D71165" w:rsidRDefault="00A13E7C" w:rsidP="00A13E7C">
            <w:pPr>
              <w:pStyle w:val="TableParagraph"/>
              <w:rPr>
                <w:rFonts w:ascii="Times New Roman"/>
                <w:color w:val="000000" w:themeColor="text1"/>
                <w:sz w:val="18"/>
              </w:rPr>
            </w:pPr>
          </w:p>
        </w:tc>
        <w:tc>
          <w:tcPr>
            <w:tcW w:w="1767" w:type="dxa"/>
          </w:tcPr>
          <w:p w14:paraId="0BC130EA" w14:textId="77777777" w:rsidR="00A13E7C" w:rsidRPr="00D71165" w:rsidRDefault="00A13E7C" w:rsidP="00A13E7C">
            <w:pPr>
              <w:pStyle w:val="TableParagraph"/>
              <w:rPr>
                <w:rFonts w:ascii="Times New Roman"/>
                <w:color w:val="000000" w:themeColor="text1"/>
                <w:sz w:val="18"/>
              </w:rPr>
            </w:pPr>
          </w:p>
        </w:tc>
      </w:tr>
      <w:tr w:rsidR="00A13E7C" w:rsidRPr="00D71165" w14:paraId="5B72C20B" w14:textId="77777777" w:rsidTr="00C611C0">
        <w:trPr>
          <w:trHeight w:val="995"/>
        </w:trPr>
        <w:tc>
          <w:tcPr>
            <w:tcW w:w="562" w:type="dxa"/>
            <w:vAlign w:val="center"/>
          </w:tcPr>
          <w:p w14:paraId="403FAD3C" w14:textId="0D6A9A5E"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7</w:t>
            </w:r>
            <w:r w:rsidR="00361182">
              <w:rPr>
                <w:color w:val="000000" w:themeColor="text1"/>
                <w:sz w:val="18"/>
                <w:lang w:val="en-US"/>
              </w:rPr>
              <w:t>2</w:t>
            </w:r>
          </w:p>
        </w:tc>
        <w:tc>
          <w:tcPr>
            <w:tcW w:w="2185" w:type="dxa"/>
            <w:vAlign w:val="center"/>
          </w:tcPr>
          <w:p w14:paraId="0A733F5C" w14:textId="77777777" w:rsidR="00CD18C1" w:rsidRDefault="00CD18C1" w:rsidP="00CD18C1">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34D09041" w14:textId="02525244" w:rsidR="00A13E7C" w:rsidRPr="00D71165" w:rsidRDefault="00CD18C1" w:rsidP="00CD18C1">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403ADC10" w14:textId="70A90D23" w:rsidR="00A13E7C" w:rsidRPr="00C611C0" w:rsidRDefault="00A13E7C" w:rsidP="00A13E7C">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1773" w:type="dxa"/>
          </w:tcPr>
          <w:p w14:paraId="2D193279" w14:textId="77777777" w:rsidR="00A13E7C" w:rsidRPr="00D71165" w:rsidRDefault="00A13E7C" w:rsidP="00A13E7C">
            <w:pPr>
              <w:pStyle w:val="TableParagraph"/>
              <w:rPr>
                <w:rFonts w:ascii="Times New Roman"/>
                <w:color w:val="000000" w:themeColor="text1"/>
                <w:sz w:val="18"/>
              </w:rPr>
            </w:pPr>
          </w:p>
        </w:tc>
        <w:tc>
          <w:tcPr>
            <w:tcW w:w="1767" w:type="dxa"/>
          </w:tcPr>
          <w:p w14:paraId="3AB20B92" w14:textId="77777777" w:rsidR="00A13E7C" w:rsidRPr="00D71165" w:rsidRDefault="00A13E7C" w:rsidP="00A13E7C">
            <w:pPr>
              <w:pStyle w:val="TableParagraph"/>
              <w:rPr>
                <w:rFonts w:ascii="Times New Roman"/>
                <w:color w:val="000000" w:themeColor="text1"/>
                <w:sz w:val="18"/>
              </w:rPr>
            </w:pPr>
          </w:p>
        </w:tc>
      </w:tr>
      <w:tr w:rsidR="00A13E7C" w:rsidRPr="00D71165" w14:paraId="16C8D00F" w14:textId="77777777" w:rsidTr="00C611C0">
        <w:trPr>
          <w:trHeight w:val="842"/>
        </w:trPr>
        <w:tc>
          <w:tcPr>
            <w:tcW w:w="562" w:type="dxa"/>
            <w:vAlign w:val="center"/>
          </w:tcPr>
          <w:p w14:paraId="5C8B1050" w14:textId="12737FC5"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7</w:t>
            </w:r>
            <w:r w:rsidR="00361182">
              <w:rPr>
                <w:color w:val="000000" w:themeColor="text1"/>
                <w:sz w:val="18"/>
                <w:lang w:val="en-US"/>
              </w:rPr>
              <w:t>3</w:t>
            </w:r>
          </w:p>
        </w:tc>
        <w:tc>
          <w:tcPr>
            <w:tcW w:w="2185" w:type="dxa"/>
            <w:vAlign w:val="center"/>
          </w:tcPr>
          <w:p w14:paraId="5DFDB19D" w14:textId="476D4607" w:rsidR="00A13E7C" w:rsidRPr="00D71165" w:rsidRDefault="00A13E7C" w:rsidP="00A13E7C">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6893CB18"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773" w:type="dxa"/>
          </w:tcPr>
          <w:p w14:paraId="08E3499D" w14:textId="77777777" w:rsidR="00A13E7C" w:rsidRPr="00D71165" w:rsidRDefault="00A13E7C" w:rsidP="00A13E7C">
            <w:pPr>
              <w:pStyle w:val="TableParagraph"/>
              <w:rPr>
                <w:rFonts w:ascii="Times New Roman"/>
                <w:color w:val="000000" w:themeColor="text1"/>
                <w:sz w:val="18"/>
              </w:rPr>
            </w:pPr>
          </w:p>
        </w:tc>
        <w:tc>
          <w:tcPr>
            <w:tcW w:w="1767" w:type="dxa"/>
          </w:tcPr>
          <w:p w14:paraId="128BC31C" w14:textId="77777777" w:rsidR="00A13E7C" w:rsidRPr="00D71165" w:rsidRDefault="00A13E7C" w:rsidP="00A13E7C">
            <w:pPr>
              <w:pStyle w:val="TableParagraph"/>
              <w:rPr>
                <w:rFonts w:ascii="Times New Roman"/>
                <w:color w:val="000000" w:themeColor="text1"/>
                <w:sz w:val="18"/>
              </w:rPr>
            </w:pPr>
          </w:p>
        </w:tc>
      </w:tr>
      <w:tr w:rsidR="00A13E7C" w:rsidRPr="00D71165" w14:paraId="3D37265A" w14:textId="77777777" w:rsidTr="00C611C0">
        <w:trPr>
          <w:trHeight w:val="1372"/>
        </w:trPr>
        <w:tc>
          <w:tcPr>
            <w:tcW w:w="562" w:type="dxa"/>
            <w:vAlign w:val="center"/>
          </w:tcPr>
          <w:p w14:paraId="30E27C7B" w14:textId="4363601A"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7</w:t>
            </w:r>
            <w:r w:rsidR="00361182">
              <w:rPr>
                <w:color w:val="000000" w:themeColor="text1"/>
                <w:sz w:val="18"/>
                <w:lang w:val="en-US"/>
              </w:rPr>
              <w:t>4</w:t>
            </w:r>
          </w:p>
        </w:tc>
        <w:tc>
          <w:tcPr>
            <w:tcW w:w="2185" w:type="dxa"/>
            <w:vAlign w:val="center"/>
          </w:tcPr>
          <w:p w14:paraId="7BCE5AE3" w14:textId="7A980757" w:rsidR="00A13E7C" w:rsidRPr="00D71165" w:rsidRDefault="00A13E7C" w:rsidP="00A13E7C">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3681BF5C" w14:textId="28E2D92E"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773" w:type="dxa"/>
          </w:tcPr>
          <w:p w14:paraId="2A9700DE" w14:textId="77777777" w:rsidR="00A13E7C" w:rsidRPr="00D71165" w:rsidRDefault="00A13E7C" w:rsidP="00A13E7C">
            <w:pPr>
              <w:pStyle w:val="TableParagraph"/>
              <w:rPr>
                <w:rFonts w:ascii="Times New Roman"/>
                <w:color w:val="000000" w:themeColor="text1"/>
                <w:sz w:val="18"/>
              </w:rPr>
            </w:pPr>
          </w:p>
        </w:tc>
        <w:tc>
          <w:tcPr>
            <w:tcW w:w="1767" w:type="dxa"/>
          </w:tcPr>
          <w:p w14:paraId="7E091352" w14:textId="77777777" w:rsidR="00A13E7C" w:rsidRPr="00D71165" w:rsidRDefault="00A13E7C" w:rsidP="00A13E7C">
            <w:pPr>
              <w:pStyle w:val="TableParagraph"/>
              <w:rPr>
                <w:rFonts w:ascii="Times New Roman"/>
                <w:color w:val="000000" w:themeColor="text1"/>
                <w:sz w:val="18"/>
              </w:rPr>
            </w:pPr>
          </w:p>
        </w:tc>
      </w:tr>
    </w:tbl>
    <w:p w14:paraId="107D2CC0" w14:textId="76123D49" w:rsidR="009B1536" w:rsidRPr="00D71165" w:rsidRDefault="009B1536" w:rsidP="00AB1F18">
      <w:pPr>
        <w:pStyle w:val="BodyText"/>
        <w:spacing w:before="10"/>
        <w:rPr>
          <w:color w:val="000000" w:themeColor="text1"/>
          <w:sz w:val="26"/>
        </w:rPr>
      </w:pPr>
    </w:p>
    <w:p w14:paraId="6F6952BE" w14:textId="77777777" w:rsidR="00AB1F18" w:rsidRPr="00D71165" w:rsidRDefault="00AB1F18" w:rsidP="00AB1F18">
      <w:pPr>
        <w:pStyle w:val="BodyText"/>
        <w:spacing w:before="4" w:after="1"/>
        <w:rPr>
          <w:color w:val="000000" w:themeColor="text1"/>
          <w:sz w:val="9"/>
        </w:rPr>
      </w:pPr>
    </w:p>
    <w:p w14:paraId="13088F3C" w14:textId="77777777" w:rsidR="00AB1F18" w:rsidRPr="00D71165" w:rsidRDefault="00AB1F18" w:rsidP="00AB1F18">
      <w:pPr>
        <w:pStyle w:val="BodyText"/>
        <w:spacing w:before="8"/>
        <w:rPr>
          <w:color w:val="000000" w:themeColor="text1"/>
          <w:sz w:val="14"/>
        </w:rPr>
      </w:pPr>
    </w:p>
    <w:p w14:paraId="4A6BB68E" w14:textId="77777777" w:rsidR="00AB1F18" w:rsidRPr="00D71165" w:rsidRDefault="00AB1F18" w:rsidP="00AB1F18">
      <w:pPr>
        <w:pStyle w:val="BodyText"/>
        <w:spacing w:before="93" w:line="276" w:lineRule="auto"/>
        <w:ind w:left="381"/>
        <w:jc w:val="both"/>
        <w:rPr>
          <w:color w:val="000000" w:themeColor="text1"/>
        </w:rPr>
      </w:pPr>
      <w:r w:rsidRPr="00D71165">
        <w:rPr>
          <w:color w:val="000000" w:themeColor="text1"/>
        </w:rPr>
        <w:t>Berita</w:t>
      </w:r>
      <w:r w:rsidRPr="00D71165">
        <w:rPr>
          <w:color w:val="000000" w:themeColor="text1"/>
          <w:spacing w:val="1"/>
        </w:rPr>
        <w:t xml:space="preserve"> </w:t>
      </w:r>
      <w:r w:rsidRPr="00D71165">
        <w:rPr>
          <w:color w:val="000000" w:themeColor="text1"/>
        </w:rPr>
        <w:t>acara</w:t>
      </w:r>
      <w:r w:rsidRPr="00D71165">
        <w:rPr>
          <w:color w:val="000000" w:themeColor="text1"/>
          <w:spacing w:val="1"/>
        </w:rPr>
        <w:t xml:space="preserve"> </w:t>
      </w:r>
      <w:r w:rsidRPr="00D71165">
        <w:rPr>
          <w:color w:val="000000" w:themeColor="text1"/>
        </w:rPr>
        <w:t>visitasi</w:t>
      </w:r>
      <w:r w:rsidRPr="00D71165">
        <w:rPr>
          <w:color w:val="000000" w:themeColor="text1"/>
          <w:spacing w:val="1"/>
        </w:rPr>
        <w:t xml:space="preserve"> </w:t>
      </w:r>
      <w:r w:rsidRPr="00D71165">
        <w:rPr>
          <w:color w:val="000000" w:themeColor="text1"/>
        </w:rPr>
        <w:t>ini</w:t>
      </w:r>
      <w:r w:rsidRPr="00D71165">
        <w:rPr>
          <w:color w:val="000000" w:themeColor="text1"/>
          <w:spacing w:val="1"/>
        </w:rPr>
        <w:t xml:space="preserve"> </w:t>
      </w:r>
      <w:r w:rsidRPr="00D71165">
        <w:rPr>
          <w:color w:val="000000" w:themeColor="text1"/>
        </w:rPr>
        <w:t>ditandatangani</w:t>
      </w:r>
      <w:r w:rsidRPr="00D71165">
        <w:rPr>
          <w:color w:val="000000" w:themeColor="text1"/>
          <w:spacing w:val="1"/>
        </w:rPr>
        <w:t xml:space="preserve"> </w:t>
      </w:r>
      <w:r w:rsidRPr="00D71165">
        <w:rPr>
          <w:color w:val="000000" w:themeColor="text1"/>
        </w:rPr>
        <w:t>oleh</w:t>
      </w:r>
      <w:r w:rsidRPr="00D71165">
        <w:rPr>
          <w:color w:val="000000" w:themeColor="text1"/>
          <w:spacing w:val="1"/>
        </w:rPr>
        <w:t xml:space="preserve"> </w:t>
      </w:r>
      <w:r w:rsidRPr="00D71165">
        <w:rPr>
          <w:color w:val="000000" w:themeColor="text1"/>
        </w:rPr>
        <w:t>Pimpinan</w:t>
      </w:r>
      <w:r w:rsidRPr="00D71165">
        <w:rPr>
          <w:color w:val="000000" w:themeColor="text1"/>
          <w:spacing w:val="1"/>
        </w:rPr>
        <w:t xml:space="preserve"> </w:t>
      </w:r>
      <w:r w:rsidRPr="00D71165">
        <w:rPr>
          <w:color w:val="000000" w:themeColor="text1"/>
        </w:rPr>
        <w:t>Perguruan</w:t>
      </w:r>
      <w:r w:rsidRPr="00D71165">
        <w:rPr>
          <w:color w:val="000000" w:themeColor="text1"/>
          <w:spacing w:val="1"/>
        </w:rPr>
        <w:t xml:space="preserve"> </w:t>
      </w:r>
      <w:r w:rsidRPr="00D71165">
        <w:rPr>
          <w:color w:val="000000" w:themeColor="text1"/>
        </w:rPr>
        <w:t>Tinggi/Unit</w:t>
      </w:r>
      <w:r w:rsidRPr="00D71165">
        <w:rPr>
          <w:color w:val="000000" w:themeColor="text1"/>
          <w:spacing w:val="1"/>
        </w:rPr>
        <w:t xml:space="preserve"> </w:t>
      </w:r>
      <w:r w:rsidRPr="00D71165">
        <w:rPr>
          <w:color w:val="000000" w:themeColor="text1"/>
        </w:rPr>
        <w:t>Pengelola Program Studi, Ketua Program Studi, dan Tim Asesor, setelah isi tabel</w:t>
      </w:r>
      <w:r w:rsidRPr="00D71165">
        <w:rPr>
          <w:color w:val="000000" w:themeColor="text1"/>
          <w:spacing w:val="1"/>
        </w:rPr>
        <w:t xml:space="preserve"> </w:t>
      </w:r>
      <w:r w:rsidRPr="00D71165">
        <w:rPr>
          <w:color w:val="000000" w:themeColor="text1"/>
        </w:rPr>
        <w:t>tersebut</w:t>
      </w:r>
      <w:r w:rsidRPr="00D71165">
        <w:rPr>
          <w:color w:val="000000" w:themeColor="text1"/>
          <w:spacing w:val="-1"/>
        </w:rPr>
        <w:t xml:space="preserve"> </w:t>
      </w:r>
      <w:r w:rsidRPr="00D71165">
        <w:rPr>
          <w:color w:val="000000" w:themeColor="text1"/>
        </w:rPr>
        <w:t>di</w:t>
      </w:r>
      <w:r w:rsidRPr="00D71165">
        <w:rPr>
          <w:color w:val="000000" w:themeColor="text1"/>
          <w:spacing w:val="-3"/>
        </w:rPr>
        <w:t xml:space="preserve"> </w:t>
      </w:r>
      <w:r w:rsidRPr="00D71165">
        <w:rPr>
          <w:color w:val="000000" w:themeColor="text1"/>
        </w:rPr>
        <w:t>atas</w:t>
      </w:r>
      <w:r w:rsidRPr="00D71165">
        <w:rPr>
          <w:color w:val="000000" w:themeColor="text1"/>
          <w:spacing w:val="-2"/>
        </w:rPr>
        <w:t xml:space="preserve"> </w:t>
      </w:r>
      <w:r w:rsidRPr="00D71165">
        <w:rPr>
          <w:color w:val="000000" w:themeColor="text1"/>
        </w:rPr>
        <w:t>diperiksa</w:t>
      </w:r>
      <w:r w:rsidRPr="00D71165">
        <w:rPr>
          <w:color w:val="000000" w:themeColor="text1"/>
          <w:spacing w:val="2"/>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disetujui</w:t>
      </w:r>
      <w:r w:rsidRPr="00D71165">
        <w:rPr>
          <w:color w:val="000000" w:themeColor="text1"/>
          <w:spacing w:val="-2"/>
        </w:rPr>
        <w:t xml:space="preserve"> </w:t>
      </w:r>
      <w:r w:rsidRPr="00D71165">
        <w:rPr>
          <w:color w:val="000000" w:themeColor="text1"/>
        </w:rPr>
        <w:t>oleh</w:t>
      </w:r>
      <w:r w:rsidRPr="00D71165">
        <w:rPr>
          <w:color w:val="000000" w:themeColor="text1"/>
          <w:spacing w:val="4"/>
        </w:rPr>
        <w:t xml:space="preserve"> </w:t>
      </w:r>
      <w:r w:rsidRPr="00D71165">
        <w:rPr>
          <w:color w:val="000000" w:themeColor="text1"/>
        </w:rPr>
        <w:t>semua pihak.</w:t>
      </w:r>
    </w:p>
    <w:p w14:paraId="2147438C" w14:textId="77777777" w:rsidR="00AB1F18" w:rsidRPr="00D71165" w:rsidRDefault="00AB1F18" w:rsidP="00AB1F18">
      <w:pPr>
        <w:pStyle w:val="BodyText"/>
        <w:spacing w:before="10"/>
        <w:rPr>
          <w:color w:val="000000" w:themeColor="text1"/>
        </w:rPr>
      </w:pPr>
    </w:p>
    <w:p w14:paraId="45F72328" w14:textId="085EB808" w:rsidR="00AB1F18" w:rsidRPr="00D71165" w:rsidRDefault="00D16E88" w:rsidP="00AB1F18">
      <w:pPr>
        <w:pStyle w:val="BodyText"/>
        <w:ind w:left="362"/>
        <w:rPr>
          <w:color w:val="000000" w:themeColor="text1"/>
          <w:lang w:val="en-US"/>
        </w:rPr>
      </w:pPr>
      <w:r w:rsidRPr="00D71165">
        <w:rPr>
          <w:color w:val="000000" w:themeColor="text1"/>
          <w:lang w:val="en-US"/>
        </w:rPr>
        <w:t>Kota</w:t>
      </w:r>
      <w:r w:rsidR="00AB1F18" w:rsidRPr="00D71165">
        <w:rPr>
          <w:color w:val="000000" w:themeColor="text1"/>
        </w:rPr>
        <w:t>,</w:t>
      </w:r>
      <w:r w:rsidR="00AB1F18" w:rsidRPr="00D71165">
        <w:rPr>
          <w:color w:val="000000" w:themeColor="text1"/>
          <w:spacing w:val="-4"/>
        </w:rPr>
        <w:t xml:space="preserve"> </w:t>
      </w:r>
      <w:r w:rsidR="00070D6C" w:rsidRPr="00D71165">
        <w:rPr>
          <w:color w:val="000000" w:themeColor="text1"/>
          <w:lang w:val="en-US"/>
        </w:rPr>
        <w:t>dd</w:t>
      </w:r>
      <w:r w:rsidRPr="00D71165">
        <w:rPr>
          <w:color w:val="000000" w:themeColor="text1"/>
          <w:lang w:val="en-US"/>
        </w:rPr>
        <w:t>-</w:t>
      </w:r>
      <w:r w:rsidR="00070D6C" w:rsidRPr="00D71165">
        <w:rPr>
          <w:color w:val="000000" w:themeColor="text1"/>
          <w:lang w:val="en-US"/>
        </w:rPr>
        <w:t>mm</w:t>
      </w:r>
      <w:r w:rsidRPr="00D71165">
        <w:rPr>
          <w:color w:val="000000" w:themeColor="text1"/>
          <w:lang w:val="en-US"/>
        </w:rPr>
        <w:t>-</w:t>
      </w:r>
      <w:proofErr w:type="spellStart"/>
      <w:r w:rsidR="00070D6C" w:rsidRPr="00D71165">
        <w:rPr>
          <w:color w:val="000000" w:themeColor="text1"/>
          <w:lang w:val="en-US"/>
        </w:rPr>
        <w:t>yyyy</w:t>
      </w:r>
      <w:proofErr w:type="spellEnd"/>
    </w:p>
    <w:p w14:paraId="350C9271" w14:textId="77777777" w:rsidR="00AB1F18" w:rsidRPr="00D71165" w:rsidRDefault="00AB1F18" w:rsidP="00AB1F18">
      <w:pPr>
        <w:pStyle w:val="BodyText"/>
        <w:rPr>
          <w:color w:val="000000" w:themeColor="text1"/>
        </w:rPr>
      </w:pPr>
    </w:p>
    <w:p w14:paraId="3E5ADBE2" w14:textId="77777777" w:rsidR="00AB1F18" w:rsidRPr="00D71165" w:rsidRDefault="00AB1F18" w:rsidP="00AB1F18">
      <w:pPr>
        <w:pStyle w:val="BodyText"/>
        <w:tabs>
          <w:tab w:val="left" w:pos="6122"/>
        </w:tabs>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(Asesor 1)</w:t>
      </w:r>
    </w:p>
    <w:p w14:paraId="3EB236FB" w14:textId="77777777" w:rsidR="00AB1F18" w:rsidRPr="00D71165" w:rsidRDefault="00AB1F18" w:rsidP="00AB1F18">
      <w:pPr>
        <w:pStyle w:val="BodyText"/>
        <w:rPr>
          <w:color w:val="000000" w:themeColor="text1"/>
          <w:sz w:val="26"/>
        </w:rPr>
      </w:pPr>
    </w:p>
    <w:p w14:paraId="55F418C5" w14:textId="77777777" w:rsidR="00AB1F18" w:rsidRPr="00D71165" w:rsidRDefault="00AB1F18" w:rsidP="00AB1F18">
      <w:pPr>
        <w:pStyle w:val="BodyText"/>
        <w:rPr>
          <w:color w:val="000000" w:themeColor="text1"/>
          <w:sz w:val="26"/>
        </w:rPr>
      </w:pPr>
    </w:p>
    <w:p w14:paraId="10671263" w14:textId="77777777" w:rsidR="00AB1F18" w:rsidRPr="00D71165" w:rsidRDefault="00AB1F18" w:rsidP="00AB1F18">
      <w:pPr>
        <w:pStyle w:val="BodyText"/>
        <w:rPr>
          <w:color w:val="000000" w:themeColor="text1"/>
          <w:sz w:val="26"/>
        </w:rPr>
      </w:pPr>
    </w:p>
    <w:p w14:paraId="5D392B1E" w14:textId="77777777" w:rsidR="00AB1F18" w:rsidRPr="00D71165" w:rsidRDefault="00AB1F18" w:rsidP="00AB1F18">
      <w:pPr>
        <w:pStyle w:val="BodyText"/>
        <w:tabs>
          <w:tab w:val="left" w:pos="6122"/>
        </w:tabs>
        <w:spacing w:before="207"/>
        <w:ind w:left="362"/>
        <w:rPr>
          <w:color w:val="000000" w:themeColor="text1"/>
        </w:rPr>
      </w:pPr>
      <w:r w:rsidRPr="00D71165">
        <w:rPr>
          <w:color w:val="000000" w:themeColor="text1"/>
        </w:rPr>
        <w:t>(Nama</w:t>
      </w:r>
      <w:r w:rsidRPr="00D71165">
        <w:rPr>
          <w:color w:val="000000" w:themeColor="text1"/>
          <w:spacing w:val="-1"/>
        </w:rPr>
        <w:t xml:space="preserve"> </w:t>
      </w:r>
      <w:r w:rsidRPr="00D71165">
        <w:rPr>
          <w:color w:val="000000" w:themeColor="text1"/>
        </w:rPr>
        <w:t>Ketua</w:t>
      </w:r>
      <w:r w:rsidRPr="00D71165">
        <w:rPr>
          <w:color w:val="000000" w:themeColor="text1"/>
          <w:spacing w:val="-1"/>
        </w:rPr>
        <w:t xml:space="preserve"> </w:t>
      </w:r>
      <w:r w:rsidRPr="00D71165">
        <w:rPr>
          <w:color w:val="000000" w:themeColor="text1"/>
        </w:rPr>
        <w:t>Program</w:t>
      </w:r>
      <w:r w:rsidRPr="00D71165">
        <w:rPr>
          <w:color w:val="000000" w:themeColor="text1"/>
          <w:spacing w:val="-3"/>
        </w:rPr>
        <w:t xml:space="preserve"> </w:t>
      </w:r>
      <w:r w:rsidRPr="00D71165">
        <w:rPr>
          <w:color w:val="000000" w:themeColor="text1"/>
        </w:rPr>
        <w:t>Studi)</w:t>
      </w:r>
      <w:r w:rsidRPr="00D71165">
        <w:rPr>
          <w:color w:val="000000" w:themeColor="text1"/>
        </w:rPr>
        <w:tab/>
        <w:t>(Asesor 2)</w:t>
      </w:r>
    </w:p>
    <w:p w14:paraId="7537FEDA" w14:textId="77777777" w:rsidR="00AB1F18" w:rsidRPr="00D71165" w:rsidRDefault="00AB1F18" w:rsidP="00AB1F18">
      <w:pPr>
        <w:pStyle w:val="BodyText"/>
        <w:rPr>
          <w:color w:val="000000" w:themeColor="text1"/>
          <w:sz w:val="26"/>
        </w:rPr>
      </w:pPr>
    </w:p>
    <w:p w14:paraId="0038F30D" w14:textId="77777777" w:rsidR="00AB1F18" w:rsidRPr="00D71165" w:rsidRDefault="00AB1F18" w:rsidP="00AB1F18">
      <w:pPr>
        <w:pStyle w:val="BodyText"/>
        <w:rPr>
          <w:color w:val="000000" w:themeColor="text1"/>
          <w:sz w:val="26"/>
        </w:rPr>
      </w:pPr>
    </w:p>
    <w:p w14:paraId="23D0E4F5" w14:textId="77777777" w:rsidR="00AB1F18" w:rsidRPr="00D71165" w:rsidRDefault="00AB1F18" w:rsidP="00AB1F18">
      <w:pPr>
        <w:pStyle w:val="BodyText"/>
        <w:rPr>
          <w:color w:val="000000" w:themeColor="text1"/>
          <w:sz w:val="26"/>
        </w:rPr>
      </w:pPr>
    </w:p>
    <w:p w14:paraId="077EC307" w14:textId="7B6E05B5" w:rsidR="00070D6C" w:rsidRPr="00D71165" w:rsidRDefault="00AB1F18" w:rsidP="00AB1F18">
      <w:pPr>
        <w:pStyle w:val="BodyText"/>
        <w:tabs>
          <w:tab w:val="left" w:pos="6122"/>
        </w:tabs>
        <w:spacing w:before="207"/>
        <w:ind w:left="362"/>
        <w:rPr>
          <w:color w:val="000000" w:themeColor="text1"/>
          <w:spacing w:val="-64"/>
        </w:rPr>
      </w:pPr>
      <w:r w:rsidRPr="00D71165">
        <w:rPr>
          <w:color w:val="000000" w:themeColor="text1"/>
        </w:rPr>
        <w:t>Pimpinan</w:t>
      </w:r>
      <w:r w:rsidRPr="00D71165">
        <w:rPr>
          <w:color w:val="000000" w:themeColor="text1"/>
          <w:spacing w:val="-5"/>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r w:rsidRPr="00D71165">
        <w:rPr>
          <w:color w:val="000000" w:themeColor="text1"/>
        </w:rPr>
        <w:tab/>
      </w:r>
      <w:r w:rsidRPr="00D71165">
        <w:rPr>
          <w:color w:val="000000" w:themeColor="text1"/>
          <w:spacing w:val="-64"/>
        </w:rPr>
        <w:t xml:space="preserve"> </w:t>
      </w:r>
    </w:p>
    <w:p w14:paraId="1FEC5D6E" w14:textId="1BA441D8" w:rsidR="00AB1F18" w:rsidRPr="00D71165" w:rsidRDefault="00AB1F18" w:rsidP="00070D6C">
      <w:pPr>
        <w:pStyle w:val="BodyText"/>
        <w:tabs>
          <w:tab w:val="left" w:pos="6122"/>
        </w:tabs>
        <w:ind w:left="360"/>
        <w:rPr>
          <w:color w:val="000000" w:themeColor="text1"/>
        </w:rPr>
      </w:pPr>
      <w:r w:rsidRPr="00D71165">
        <w:rPr>
          <w:color w:val="000000" w:themeColor="text1"/>
        </w:rPr>
        <w:t>Pimpinan</w:t>
      </w:r>
      <w:r w:rsidRPr="00D71165">
        <w:rPr>
          <w:color w:val="000000" w:themeColor="text1"/>
          <w:spacing w:val="-1"/>
        </w:rPr>
        <w:t xml:space="preserve"> </w:t>
      </w:r>
      <w:r w:rsidRPr="00D71165">
        <w:rPr>
          <w:color w:val="000000" w:themeColor="text1"/>
        </w:rPr>
        <w:t>Unit</w:t>
      </w:r>
      <w:r w:rsidRPr="00D71165">
        <w:rPr>
          <w:color w:val="000000" w:themeColor="text1"/>
          <w:spacing w:val="-3"/>
        </w:rPr>
        <w:t xml:space="preserve"> </w:t>
      </w:r>
      <w:r w:rsidRPr="00D71165">
        <w:rPr>
          <w:color w:val="000000" w:themeColor="text1"/>
        </w:rPr>
        <w:t>Pengelola Program Studi</w:t>
      </w:r>
    </w:p>
    <w:p w14:paraId="49C8FF54" w14:textId="77777777" w:rsidR="00AB1F18" w:rsidRPr="00D71165" w:rsidRDefault="00AB1F18" w:rsidP="00AB1F18">
      <w:pPr>
        <w:rPr>
          <w:color w:val="000000" w:themeColor="text1"/>
        </w:rPr>
        <w:sectPr w:rsidR="00AB1F18" w:rsidRPr="00D71165" w:rsidSect="005402C6">
          <w:pgSz w:w="11910" w:h="16840"/>
          <w:pgMar w:top="1580" w:right="1470" w:bottom="1420" w:left="1440" w:header="0" w:footer="1228" w:gutter="0"/>
          <w:cols w:space="720"/>
        </w:sectPr>
      </w:pPr>
    </w:p>
    <w:p w14:paraId="1E8977A1" w14:textId="77777777" w:rsidR="00AB1F18" w:rsidRPr="00D71165" w:rsidRDefault="00AB1F18" w:rsidP="00597DC0">
      <w:pPr>
        <w:pStyle w:val="Heading1"/>
        <w:ind w:left="0" w:right="0"/>
        <w:rPr>
          <w:color w:val="000000" w:themeColor="text1"/>
        </w:rPr>
      </w:pPr>
      <w:bookmarkStart w:id="25" w:name="_TOC_250001"/>
      <w:r w:rsidRPr="00D71165">
        <w:rPr>
          <w:color w:val="000000" w:themeColor="text1"/>
          <w:u w:val="thick"/>
        </w:rPr>
        <w:lastRenderedPageBreak/>
        <w:t>Form</w:t>
      </w:r>
      <w:r w:rsidRPr="00D71165">
        <w:rPr>
          <w:color w:val="000000" w:themeColor="text1"/>
          <w:spacing w:val="-2"/>
          <w:u w:val="thick"/>
        </w:rPr>
        <w:t xml:space="preserve"> </w:t>
      </w:r>
      <w:r w:rsidRPr="00D71165">
        <w:rPr>
          <w:color w:val="000000" w:themeColor="text1"/>
          <w:u w:val="thick"/>
        </w:rPr>
        <w:t>Rekomendasi</w:t>
      </w:r>
      <w:r w:rsidRPr="00D71165">
        <w:rPr>
          <w:color w:val="000000" w:themeColor="text1"/>
          <w:spacing w:val="-1"/>
          <w:u w:val="thick"/>
        </w:rPr>
        <w:t xml:space="preserve"> </w:t>
      </w:r>
      <w:r w:rsidRPr="00D71165">
        <w:rPr>
          <w:color w:val="000000" w:themeColor="text1"/>
          <w:u w:val="thick"/>
        </w:rPr>
        <w:t>Pembinaan</w:t>
      </w:r>
      <w:r w:rsidRPr="00D71165">
        <w:rPr>
          <w:color w:val="000000" w:themeColor="text1"/>
          <w:spacing w:val="-1"/>
          <w:u w:val="thick"/>
        </w:rPr>
        <w:t xml:space="preserve"> </w:t>
      </w:r>
      <w:r w:rsidRPr="00D71165">
        <w:rPr>
          <w:color w:val="000000" w:themeColor="text1"/>
          <w:u w:val="thick"/>
        </w:rPr>
        <w:t>Program</w:t>
      </w:r>
      <w:r w:rsidRPr="00D71165">
        <w:rPr>
          <w:color w:val="000000" w:themeColor="text1"/>
          <w:spacing w:val="-4"/>
          <w:u w:val="thick"/>
        </w:rPr>
        <w:t xml:space="preserve"> </w:t>
      </w:r>
      <w:bookmarkEnd w:id="25"/>
      <w:r w:rsidRPr="00D71165">
        <w:rPr>
          <w:color w:val="000000" w:themeColor="text1"/>
          <w:u w:val="thick"/>
        </w:rPr>
        <w:t>Studi</w:t>
      </w:r>
    </w:p>
    <w:p w14:paraId="1ABF26CB" w14:textId="77777777" w:rsidR="00AB1F18" w:rsidRPr="00D71165" w:rsidRDefault="00AB1F18" w:rsidP="00AB1F18">
      <w:pPr>
        <w:pStyle w:val="BodyText"/>
        <w:spacing w:before="1"/>
        <w:rPr>
          <w:rFonts w:ascii="Arial"/>
          <w:b/>
          <w:color w:val="000000" w:themeColor="text1"/>
          <w:sz w:val="23"/>
        </w:rPr>
      </w:pPr>
    </w:p>
    <w:p w14:paraId="32400247" w14:textId="77777777" w:rsidR="00AB1F18" w:rsidRPr="00D71165" w:rsidRDefault="00AB1F18" w:rsidP="00597DC0">
      <w:pPr>
        <w:spacing w:before="92"/>
        <w:jc w:val="center"/>
        <w:rPr>
          <w:rFonts w:ascii="Arial"/>
          <w:b/>
          <w:color w:val="000000" w:themeColor="text1"/>
          <w:sz w:val="24"/>
        </w:rPr>
      </w:pPr>
      <w:r w:rsidRPr="00D71165">
        <w:rPr>
          <w:rFonts w:ascii="Arial"/>
          <w:b/>
          <w:color w:val="000000" w:themeColor="text1"/>
          <w:sz w:val="24"/>
        </w:rPr>
        <w:t>REKOMENDASI</w:t>
      </w:r>
      <w:r w:rsidRPr="00D71165">
        <w:rPr>
          <w:rFonts w:ascii="Arial"/>
          <w:b/>
          <w:color w:val="000000" w:themeColor="text1"/>
          <w:spacing w:val="-3"/>
          <w:sz w:val="24"/>
        </w:rPr>
        <w:t xml:space="preserve"> </w:t>
      </w:r>
      <w:r w:rsidRPr="00D71165">
        <w:rPr>
          <w:rFonts w:ascii="Arial"/>
          <w:b/>
          <w:color w:val="000000" w:themeColor="text1"/>
          <w:sz w:val="24"/>
        </w:rPr>
        <w:t>PEMBINAAN</w:t>
      </w:r>
      <w:r w:rsidRPr="00D71165">
        <w:rPr>
          <w:rFonts w:ascii="Arial"/>
          <w:b/>
          <w:color w:val="000000" w:themeColor="text1"/>
          <w:spacing w:val="1"/>
          <w:sz w:val="24"/>
        </w:rPr>
        <w:t xml:space="preserve"> </w:t>
      </w:r>
      <w:r w:rsidRPr="00D71165">
        <w:rPr>
          <w:rFonts w:ascii="Arial"/>
          <w:b/>
          <w:color w:val="000000" w:themeColor="text1"/>
          <w:sz w:val="24"/>
        </w:rPr>
        <w:t>PROGRAM</w:t>
      </w:r>
      <w:r w:rsidRPr="00D71165">
        <w:rPr>
          <w:rFonts w:ascii="Arial"/>
          <w:b/>
          <w:color w:val="000000" w:themeColor="text1"/>
          <w:spacing w:val="-2"/>
          <w:sz w:val="24"/>
        </w:rPr>
        <w:t xml:space="preserve"> </w:t>
      </w:r>
      <w:r w:rsidRPr="00D71165">
        <w:rPr>
          <w:rFonts w:ascii="Arial"/>
          <w:b/>
          <w:color w:val="000000" w:themeColor="text1"/>
          <w:sz w:val="24"/>
        </w:rPr>
        <w:t>STUDI</w:t>
      </w:r>
    </w:p>
    <w:p w14:paraId="5CA43109" w14:textId="77777777" w:rsidR="00AB1F18" w:rsidRPr="00D71165" w:rsidRDefault="00AB1F18" w:rsidP="00AB1F18">
      <w:pPr>
        <w:pStyle w:val="BodyText"/>
        <w:spacing w:before="8"/>
        <w:rPr>
          <w:rFonts w:ascii="Arial"/>
          <w:b/>
          <w:color w:val="000000" w:themeColor="text1"/>
          <w:sz w:val="26"/>
        </w:rPr>
      </w:pPr>
    </w:p>
    <w:p w14:paraId="21FA1EE8" w14:textId="77777777" w:rsidR="00AB1F18" w:rsidRPr="00D71165" w:rsidRDefault="00AB1F18" w:rsidP="00AB1F18">
      <w:pPr>
        <w:pStyle w:val="BodyText"/>
        <w:tabs>
          <w:tab w:val="left" w:pos="4682"/>
        </w:tabs>
        <w:spacing w:before="1"/>
        <w:ind w:left="362"/>
        <w:rPr>
          <w:color w:val="000000" w:themeColor="text1"/>
        </w:rPr>
      </w:pPr>
      <w:r w:rsidRPr="00D71165">
        <w:rPr>
          <w:color w:val="000000" w:themeColor="text1"/>
        </w:rPr>
        <w:t>Nama</w:t>
      </w:r>
      <w:r w:rsidRPr="00D71165">
        <w:rPr>
          <w:color w:val="000000" w:themeColor="text1"/>
          <w:spacing w:val="-4"/>
        </w:rPr>
        <w:t xml:space="preserve"> </w:t>
      </w:r>
      <w:r w:rsidRPr="00D71165">
        <w:rPr>
          <w:color w:val="000000" w:themeColor="text1"/>
        </w:rPr>
        <w:t>Perguruan</w:t>
      </w:r>
      <w:r w:rsidRPr="00D71165">
        <w:rPr>
          <w:color w:val="000000" w:themeColor="text1"/>
          <w:spacing w:val="-5"/>
        </w:rPr>
        <w:t xml:space="preserve"> </w:t>
      </w:r>
      <w:r w:rsidRPr="00D71165">
        <w:rPr>
          <w:color w:val="000000" w:themeColor="text1"/>
        </w:rPr>
        <w:t>Tinggi</w:t>
      </w:r>
      <w:r w:rsidRPr="00D71165">
        <w:rPr>
          <w:color w:val="000000" w:themeColor="text1"/>
        </w:rPr>
        <w:tab/>
        <w:t>:</w:t>
      </w:r>
      <w:r w:rsidRPr="00D71165">
        <w:rPr>
          <w:color w:val="000000" w:themeColor="text1"/>
          <w:spacing w:val="-1"/>
        </w:rPr>
        <w:t xml:space="preserve"> </w:t>
      </w:r>
      <w:r w:rsidRPr="00D71165">
        <w:rPr>
          <w:color w:val="000000" w:themeColor="text1"/>
        </w:rPr>
        <w:t>Nama</w:t>
      </w:r>
      <w:r w:rsidRPr="00D71165">
        <w:rPr>
          <w:color w:val="000000" w:themeColor="text1"/>
          <w:spacing w:val="-2"/>
        </w:rPr>
        <w:t xml:space="preserve"> </w:t>
      </w:r>
      <w:r w:rsidRPr="00D71165">
        <w:rPr>
          <w:color w:val="000000" w:themeColor="text1"/>
        </w:rPr>
        <w:t>Perguruan</w:t>
      </w:r>
      <w:r w:rsidRPr="00D71165">
        <w:rPr>
          <w:color w:val="000000" w:themeColor="text1"/>
          <w:spacing w:val="-4"/>
        </w:rPr>
        <w:t xml:space="preserve"> </w:t>
      </w:r>
      <w:r w:rsidRPr="00D71165">
        <w:rPr>
          <w:color w:val="000000" w:themeColor="text1"/>
        </w:rPr>
        <w:t>Tinggi</w:t>
      </w:r>
    </w:p>
    <w:p w14:paraId="00FFE3E6" w14:textId="77777777" w:rsidR="00597DC0" w:rsidRPr="00D71165" w:rsidRDefault="00AB1F18" w:rsidP="00AB1F18">
      <w:pPr>
        <w:pStyle w:val="BodyText"/>
        <w:tabs>
          <w:tab w:val="left" w:pos="4682"/>
        </w:tabs>
        <w:spacing w:before="40" w:line="276" w:lineRule="auto"/>
        <w:ind w:left="362"/>
        <w:rPr>
          <w:color w:val="000000" w:themeColor="text1"/>
        </w:rPr>
      </w:pPr>
      <w:r w:rsidRPr="00D71165">
        <w:rPr>
          <w:color w:val="000000" w:themeColor="text1"/>
        </w:rPr>
        <w:t>Nama</w:t>
      </w:r>
      <w:r w:rsidRPr="00D71165">
        <w:rPr>
          <w:color w:val="000000" w:themeColor="text1"/>
          <w:spacing w:val="-2"/>
        </w:rPr>
        <w:t xml:space="preserve"> </w:t>
      </w:r>
      <w:r w:rsidRPr="00D71165">
        <w:rPr>
          <w:color w:val="000000" w:themeColor="text1"/>
        </w:rPr>
        <w:t>Unit</w:t>
      </w:r>
      <w:r w:rsidRPr="00D71165">
        <w:rPr>
          <w:color w:val="000000" w:themeColor="text1"/>
          <w:spacing w:val="-2"/>
        </w:rPr>
        <w:t xml:space="preserve"> </w:t>
      </w:r>
      <w:r w:rsidRPr="00D71165">
        <w:rPr>
          <w:color w:val="000000" w:themeColor="text1"/>
        </w:rPr>
        <w:t>Pengelola</w:t>
      </w:r>
      <w:r w:rsidRPr="00D71165">
        <w:rPr>
          <w:color w:val="000000" w:themeColor="text1"/>
          <w:spacing w:val="-4"/>
        </w:rPr>
        <w:t xml:space="preserve"> </w:t>
      </w:r>
      <w:r w:rsidRPr="00D71165">
        <w:rPr>
          <w:color w:val="000000" w:themeColor="text1"/>
        </w:rPr>
        <w:t>Program</w:t>
      </w:r>
      <w:r w:rsidRPr="00D71165">
        <w:rPr>
          <w:color w:val="000000" w:themeColor="text1"/>
          <w:spacing w:val="-1"/>
        </w:rPr>
        <w:t xml:space="preserve"> </w:t>
      </w:r>
      <w:r w:rsidRPr="00D71165">
        <w:rPr>
          <w:color w:val="000000" w:themeColor="text1"/>
        </w:rPr>
        <w:t>Studi</w:t>
      </w:r>
      <w:r w:rsidRPr="00D71165">
        <w:rPr>
          <w:color w:val="000000" w:themeColor="text1"/>
        </w:rPr>
        <w:tab/>
        <w:t>: Nama Unit Pengelola Program Studi</w:t>
      </w:r>
    </w:p>
    <w:p w14:paraId="13806EB2" w14:textId="28452DEF" w:rsidR="00AB1F18" w:rsidRPr="00D71165" w:rsidRDefault="00AB1F18" w:rsidP="00AB1F18">
      <w:pPr>
        <w:pStyle w:val="BodyText"/>
        <w:tabs>
          <w:tab w:val="left" w:pos="4682"/>
        </w:tabs>
        <w:spacing w:before="40" w:line="276" w:lineRule="auto"/>
        <w:ind w:left="362"/>
        <w:rPr>
          <w:color w:val="000000" w:themeColor="text1"/>
        </w:rPr>
      </w:pPr>
      <w:r w:rsidRPr="00D71165">
        <w:rPr>
          <w:color w:val="000000" w:themeColor="text1"/>
          <w:spacing w:val="-63"/>
        </w:rPr>
        <w:t xml:space="preserve"> </w:t>
      </w:r>
      <w:r w:rsidRPr="00D71165">
        <w:rPr>
          <w:color w:val="000000" w:themeColor="text1"/>
        </w:rPr>
        <w:t>Nama</w:t>
      </w:r>
      <w:r w:rsidRPr="00D71165">
        <w:rPr>
          <w:color w:val="000000" w:themeColor="text1"/>
          <w:spacing w:val="-3"/>
        </w:rPr>
        <w:t xml:space="preserve"> </w:t>
      </w:r>
      <w:r w:rsidRPr="00D71165">
        <w:rPr>
          <w:color w:val="000000" w:themeColor="text1"/>
        </w:rPr>
        <w:t>Program Studi</w:t>
      </w:r>
      <w:r w:rsidRPr="00D71165">
        <w:rPr>
          <w:color w:val="000000" w:themeColor="text1"/>
        </w:rPr>
        <w:tab/>
        <w:t>: Nama</w:t>
      </w:r>
      <w:r w:rsidRPr="00D71165">
        <w:rPr>
          <w:color w:val="000000" w:themeColor="text1"/>
          <w:spacing w:val="1"/>
        </w:rPr>
        <w:t xml:space="preserve"> </w:t>
      </w:r>
      <w:r w:rsidRPr="00D71165">
        <w:rPr>
          <w:color w:val="000000" w:themeColor="text1"/>
        </w:rPr>
        <w:t>Program Studi</w:t>
      </w:r>
    </w:p>
    <w:p w14:paraId="41234FEC" w14:textId="04341E78" w:rsidR="00AB1F18" w:rsidRPr="00D71165" w:rsidRDefault="00AB1F18" w:rsidP="00AB1F18">
      <w:pPr>
        <w:pStyle w:val="BodyText"/>
        <w:tabs>
          <w:tab w:val="left" w:pos="4682"/>
        </w:tabs>
        <w:spacing w:line="275" w:lineRule="exact"/>
        <w:ind w:left="362"/>
        <w:rPr>
          <w:color w:val="000000" w:themeColor="text1"/>
          <w:lang w:val="en-US"/>
        </w:rPr>
      </w:pPr>
      <w:r w:rsidRPr="00D71165">
        <w:rPr>
          <w:color w:val="000000" w:themeColor="text1"/>
        </w:rPr>
        <w:t>Kode</w:t>
      </w:r>
      <w:r w:rsidRPr="00D71165">
        <w:rPr>
          <w:color w:val="000000" w:themeColor="text1"/>
          <w:spacing w:val="-3"/>
        </w:rPr>
        <w:t xml:space="preserve"> </w:t>
      </w:r>
      <w:r w:rsidRPr="00D71165">
        <w:rPr>
          <w:color w:val="000000" w:themeColor="text1"/>
        </w:rPr>
        <w:t>Panel</w:t>
      </w:r>
      <w:r w:rsidRPr="00D71165">
        <w:rPr>
          <w:color w:val="000000" w:themeColor="text1"/>
        </w:rPr>
        <w:tab/>
        <w:t xml:space="preserve">: </w:t>
      </w:r>
      <w:r w:rsidR="00070D6C" w:rsidRPr="00D71165">
        <w:rPr>
          <w:color w:val="000000" w:themeColor="text1"/>
          <w:lang w:val="en-US"/>
        </w:rPr>
        <w:t>xxx-</w:t>
      </w:r>
      <w:proofErr w:type="spellStart"/>
      <w:r w:rsidR="00070D6C" w:rsidRPr="00D71165">
        <w:rPr>
          <w:color w:val="000000" w:themeColor="text1"/>
          <w:lang w:val="en-US"/>
        </w:rPr>
        <w:t>xxxx</w:t>
      </w:r>
      <w:proofErr w:type="spellEnd"/>
    </w:p>
    <w:p w14:paraId="02BDDF7D" w14:textId="54E59564" w:rsidR="00AB1F18" w:rsidRPr="00D71165" w:rsidRDefault="00AB1F18" w:rsidP="00AB1F18">
      <w:pPr>
        <w:pStyle w:val="BodyText"/>
        <w:tabs>
          <w:tab w:val="left" w:pos="4682"/>
        </w:tabs>
        <w:spacing w:before="44"/>
        <w:ind w:left="362"/>
        <w:rPr>
          <w:color w:val="000000" w:themeColor="text1"/>
          <w:lang w:val="en-US"/>
        </w:rPr>
      </w:pPr>
      <w:r w:rsidRPr="00D71165">
        <w:rPr>
          <w:color w:val="000000" w:themeColor="text1"/>
        </w:rPr>
        <w:t>Tanggal</w:t>
      </w:r>
      <w:r w:rsidRPr="00D71165">
        <w:rPr>
          <w:color w:val="000000" w:themeColor="text1"/>
          <w:spacing w:val="-3"/>
        </w:rPr>
        <w:t xml:space="preserve"> </w:t>
      </w:r>
      <w:r w:rsidRPr="00D71165">
        <w:rPr>
          <w:color w:val="000000" w:themeColor="text1"/>
        </w:rPr>
        <w:t>Penilaian</w:t>
      </w:r>
      <w:r w:rsidRPr="00D71165">
        <w:rPr>
          <w:color w:val="000000" w:themeColor="text1"/>
        </w:rPr>
        <w:tab/>
        <w:t>:</w:t>
      </w:r>
      <w:r w:rsidRPr="00D71165">
        <w:rPr>
          <w:color w:val="000000" w:themeColor="text1"/>
          <w:spacing w:val="-1"/>
        </w:rPr>
        <w:t xml:space="preserve"> </w:t>
      </w:r>
      <w:r w:rsidR="00070D6C" w:rsidRPr="00D71165">
        <w:rPr>
          <w:color w:val="000000" w:themeColor="text1"/>
          <w:lang w:val="en-US"/>
        </w:rPr>
        <w:t>dd-mm-</w:t>
      </w:r>
      <w:proofErr w:type="spellStart"/>
      <w:r w:rsidR="00070D6C" w:rsidRPr="00D71165">
        <w:rPr>
          <w:color w:val="000000" w:themeColor="text1"/>
          <w:lang w:val="en-US"/>
        </w:rPr>
        <w:t>yyyy</w:t>
      </w:r>
      <w:proofErr w:type="spellEnd"/>
    </w:p>
    <w:p w14:paraId="49336E37" w14:textId="77777777" w:rsidR="00AB1F18" w:rsidRPr="00D71165" w:rsidRDefault="00AB1F18" w:rsidP="00AB1F18">
      <w:pPr>
        <w:pStyle w:val="BodyText"/>
        <w:spacing w:before="6"/>
        <w:rPr>
          <w:color w:val="000000" w:themeColor="text1"/>
          <w:sz w:val="26"/>
        </w:rPr>
      </w:pPr>
    </w:p>
    <w:p w14:paraId="5518097A" w14:textId="06A0F320" w:rsidR="00AB1F18" w:rsidRPr="00D71165" w:rsidRDefault="00AB1F18" w:rsidP="00AB1F18">
      <w:pPr>
        <w:pStyle w:val="BodyText"/>
        <w:spacing w:line="276" w:lineRule="auto"/>
        <w:ind w:left="362"/>
        <w:jc w:val="both"/>
        <w:rPr>
          <w:color w:val="000000" w:themeColor="text1"/>
        </w:rPr>
      </w:pPr>
      <w:r w:rsidRPr="00D71165">
        <w:rPr>
          <w:color w:val="000000" w:themeColor="text1"/>
        </w:rPr>
        <w:t>Rekomendasi ditulis dalam bentuk uraian menyeluruh dan kualitatif atas setiap</w:t>
      </w:r>
      <w:r w:rsidRPr="00D71165">
        <w:rPr>
          <w:color w:val="000000" w:themeColor="text1"/>
          <w:spacing w:val="1"/>
        </w:rPr>
        <w:t xml:space="preserve"> </w:t>
      </w:r>
      <w:r w:rsidRPr="00D71165">
        <w:rPr>
          <w:color w:val="000000" w:themeColor="text1"/>
        </w:rPr>
        <w:t>kriteria yang menjelaskan kekuatan (keunggulan) dan kelemahan dari perguruan</w:t>
      </w:r>
      <w:r w:rsidRPr="00D71165">
        <w:rPr>
          <w:color w:val="000000" w:themeColor="text1"/>
          <w:spacing w:val="1"/>
        </w:rPr>
        <w:t xml:space="preserve"> </w:t>
      </w:r>
      <w:r w:rsidRPr="00D71165">
        <w:rPr>
          <w:color w:val="000000" w:themeColor="text1"/>
        </w:rPr>
        <w:t>tinggi yang disertai dengan pemberian apresiasi/komendasi (</w:t>
      </w:r>
      <w:r w:rsidRPr="00D71165">
        <w:rPr>
          <w:rFonts w:ascii="Arial"/>
          <w:i/>
          <w:color w:val="000000" w:themeColor="text1"/>
        </w:rPr>
        <w:t>commendation</w:t>
      </w:r>
      <w:r w:rsidRPr="00D71165">
        <w:rPr>
          <w:color w:val="000000" w:themeColor="text1"/>
        </w:rPr>
        <w:t>) atas</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yang</w:t>
      </w:r>
      <w:r w:rsidRPr="00D71165">
        <w:rPr>
          <w:color w:val="000000" w:themeColor="text1"/>
          <w:spacing w:val="1"/>
        </w:rPr>
        <w:t xml:space="preserve"> </w:t>
      </w:r>
      <w:r w:rsidRPr="00D71165">
        <w:rPr>
          <w:color w:val="000000" w:themeColor="text1"/>
        </w:rPr>
        <w:t>telah</w:t>
      </w:r>
      <w:r w:rsidRPr="00D71165">
        <w:rPr>
          <w:color w:val="000000" w:themeColor="text1"/>
          <w:spacing w:val="1"/>
        </w:rPr>
        <w:t xml:space="preserve"> </w:t>
      </w:r>
      <w:r w:rsidRPr="00D71165">
        <w:rPr>
          <w:color w:val="000000" w:themeColor="text1"/>
        </w:rPr>
        <w:t>dicapai,</w:t>
      </w:r>
      <w:r w:rsidRPr="00D71165">
        <w:rPr>
          <w:color w:val="000000" w:themeColor="text1"/>
          <w:spacing w:val="1"/>
        </w:rPr>
        <w:t xml:space="preserve"> </w:t>
      </w:r>
      <w:r w:rsidRPr="00D71165">
        <w:rPr>
          <w:color w:val="000000" w:themeColor="text1"/>
        </w:rPr>
        <w:t>serta</w:t>
      </w:r>
      <w:r w:rsidRPr="00D71165">
        <w:rPr>
          <w:color w:val="000000" w:themeColor="text1"/>
          <w:spacing w:val="1"/>
        </w:rPr>
        <w:t xml:space="preserve"> </w:t>
      </w:r>
      <w:r w:rsidRPr="00D71165">
        <w:rPr>
          <w:color w:val="000000" w:themeColor="text1"/>
        </w:rPr>
        <w:t>pemberian</w:t>
      </w:r>
      <w:r w:rsidRPr="00D71165">
        <w:rPr>
          <w:color w:val="000000" w:themeColor="text1"/>
          <w:spacing w:val="1"/>
        </w:rPr>
        <w:t xml:space="preserve"> </w:t>
      </w:r>
      <w:r w:rsidRPr="00D71165">
        <w:rPr>
          <w:color w:val="000000" w:themeColor="text1"/>
        </w:rPr>
        <w:t>saran</w:t>
      </w:r>
      <w:r w:rsidRPr="00D71165">
        <w:rPr>
          <w:color w:val="000000" w:themeColor="text1"/>
          <w:spacing w:val="1"/>
        </w:rPr>
        <w:t xml:space="preserve"> </w:t>
      </w:r>
      <w:r w:rsidRPr="00D71165">
        <w:rPr>
          <w:color w:val="000000" w:themeColor="text1"/>
        </w:rPr>
        <w:t>perbaikan/rekomendasi</w:t>
      </w:r>
      <w:r w:rsidRPr="00D71165">
        <w:rPr>
          <w:color w:val="000000" w:themeColor="text1"/>
          <w:spacing w:val="1"/>
        </w:rPr>
        <w:t xml:space="preserve"> </w:t>
      </w:r>
      <w:r w:rsidRPr="00D71165">
        <w:rPr>
          <w:color w:val="000000" w:themeColor="text1"/>
        </w:rPr>
        <w:t>(</w:t>
      </w:r>
      <w:r w:rsidRPr="00D71165">
        <w:rPr>
          <w:rFonts w:ascii="Arial"/>
          <w:i/>
          <w:color w:val="000000" w:themeColor="text1"/>
        </w:rPr>
        <w:t>recommendation</w:t>
      </w:r>
      <w:r w:rsidRPr="00D71165">
        <w:rPr>
          <w:color w:val="000000" w:themeColor="text1"/>
        </w:rPr>
        <w:t>)</w:t>
      </w:r>
      <w:r w:rsidRPr="00D71165">
        <w:rPr>
          <w:color w:val="000000" w:themeColor="text1"/>
          <w:spacing w:val="-2"/>
        </w:rPr>
        <w:t xml:space="preserve"> </w:t>
      </w:r>
      <w:r w:rsidRPr="00D71165">
        <w:rPr>
          <w:color w:val="000000" w:themeColor="text1"/>
        </w:rPr>
        <w:t>untuk</w:t>
      </w:r>
      <w:r w:rsidRPr="00D71165">
        <w:rPr>
          <w:color w:val="000000" w:themeColor="text1"/>
          <w:spacing w:val="-1"/>
        </w:rPr>
        <w:t xml:space="preserve"> </w:t>
      </w:r>
      <w:r w:rsidRPr="00D71165">
        <w:rPr>
          <w:color w:val="000000" w:themeColor="text1"/>
        </w:rPr>
        <w:t>hal-hal</w:t>
      </w:r>
      <w:r w:rsidRPr="00D71165">
        <w:rPr>
          <w:color w:val="000000" w:themeColor="text1"/>
          <w:spacing w:val="-1"/>
        </w:rPr>
        <w:t xml:space="preserve"> </w:t>
      </w:r>
      <w:r w:rsidRPr="00D71165">
        <w:rPr>
          <w:color w:val="000000" w:themeColor="text1"/>
        </w:rPr>
        <w:t>yang</w:t>
      </w:r>
      <w:r w:rsidRPr="00D71165">
        <w:rPr>
          <w:color w:val="000000" w:themeColor="text1"/>
          <w:spacing w:val="-3"/>
        </w:rPr>
        <w:t xml:space="preserve"> </w:t>
      </w:r>
      <w:r w:rsidRPr="00D71165">
        <w:rPr>
          <w:color w:val="000000" w:themeColor="text1"/>
        </w:rPr>
        <w:t>masih</w:t>
      </w:r>
      <w:r w:rsidRPr="00D71165">
        <w:rPr>
          <w:color w:val="000000" w:themeColor="text1"/>
          <w:spacing w:val="-3"/>
        </w:rPr>
        <w:t xml:space="preserve"> </w:t>
      </w:r>
      <w:r w:rsidRPr="00D71165">
        <w:rPr>
          <w:color w:val="000000" w:themeColor="text1"/>
        </w:rPr>
        <w:t>harus</w:t>
      </w:r>
      <w:r w:rsidRPr="00D71165">
        <w:rPr>
          <w:color w:val="000000" w:themeColor="text1"/>
          <w:spacing w:val="-1"/>
        </w:rPr>
        <w:t xml:space="preserve"> </w:t>
      </w:r>
      <w:r w:rsidRPr="00D71165">
        <w:rPr>
          <w:color w:val="000000" w:themeColor="text1"/>
        </w:rPr>
        <w:t>diperbaiki</w:t>
      </w:r>
      <w:r w:rsidRPr="00D71165">
        <w:rPr>
          <w:color w:val="000000" w:themeColor="text1"/>
          <w:spacing w:val="-3"/>
        </w:rPr>
        <w:t xml:space="preserve"> </w:t>
      </w:r>
      <w:r w:rsidRPr="00D71165">
        <w:rPr>
          <w:color w:val="000000" w:themeColor="text1"/>
        </w:rPr>
        <w:t>dan</w:t>
      </w:r>
      <w:r w:rsidRPr="00D71165">
        <w:rPr>
          <w:color w:val="000000" w:themeColor="text1"/>
          <w:spacing w:val="-3"/>
        </w:rPr>
        <w:t xml:space="preserve"> </w:t>
      </w:r>
      <w:r w:rsidRPr="00D71165">
        <w:rPr>
          <w:color w:val="000000" w:themeColor="text1"/>
        </w:rPr>
        <w:t>ditingkatkan.</w:t>
      </w:r>
    </w:p>
    <w:p w14:paraId="16306178" w14:textId="77777777" w:rsidR="00AB1F18" w:rsidRPr="00D71165" w:rsidRDefault="00AB1F18" w:rsidP="00070D6C">
      <w:pPr>
        <w:pStyle w:val="BodyText"/>
        <w:spacing w:before="120" w:line="276" w:lineRule="auto"/>
        <w:ind w:left="360"/>
        <w:jc w:val="both"/>
        <w:rPr>
          <w:color w:val="000000" w:themeColor="text1"/>
        </w:rPr>
      </w:pPr>
      <w:r w:rsidRPr="00D71165">
        <w:rPr>
          <w:color w:val="000000" w:themeColor="text1"/>
        </w:rPr>
        <w:t>Berdasarkan</w:t>
      </w:r>
      <w:r w:rsidRPr="00D71165">
        <w:rPr>
          <w:color w:val="000000" w:themeColor="text1"/>
          <w:spacing w:val="1"/>
        </w:rPr>
        <w:t xml:space="preserve"> </w:t>
      </w:r>
      <w:r w:rsidRPr="00D71165">
        <w:rPr>
          <w:color w:val="000000" w:themeColor="text1"/>
        </w:rPr>
        <w:t>hasil</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kecukupan</w:t>
      </w:r>
      <w:r w:rsidRPr="00D71165">
        <w:rPr>
          <w:color w:val="000000" w:themeColor="text1"/>
          <w:spacing w:val="1"/>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asesmen</w:t>
      </w:r>
      <w:r w:rsidRPr="00D71165">
        <w:rPr>
          <w:color w:val="000000" w:themeColor="text1"/>
          <w:spacing w:val="1"/>
        </w:rPr>
        <w:t xml:space="preserve"> </w:t>
      </w:r>
      <w:r w:rsidRPr="00D71165">
        <w:rPr>
          <w:color w:val="000000" w:themeColor="text1"/>
        </w:rPr>
        <w:t>lapangan,</w:t>
      </w:r>
      <w:r w:rsidRPr="00D71165">
        <w:rPr>
          <w:color w:val="000000" w:themeColor="text1"/>
          <w:spacing w:val="1"/>
        </w:rPr>
        <w:t xml:space="preserve"> </w:t>
      </w:r>
      <w:r w:rsidRPr="00D71165">
        <w:rPr>
          <w:color w:val="000000" w:themeColor="text1"/>
        </w:rPr>
        <w:t>tim</w:t>
      </w:r>
      <w:r w:rsidRPr="00D71165">
        <w:rPr>
          <w:color w:val="000000" w:themeColor="text1"/>
          <w:spacing w:val="1"/>
        </w:rPr>
        <w:t xml:space="preserve"> </w:t>
      </w:r>
      <w:r w:rsidRPr="00D71165">
        <w:rPr>
          <w:color w:val="000000" w:themeColor="text1"/>
        </w:rPr>
        <w:t>asesor</w:t>
      </w:r>
      <w:r w:rsidRPr="00D71165">
        <w:rPr>
          <w:color w:val="000000" w:themeColor="text1"/>
          <w:spacing w:val="1"/>
        </w:rPr>
        <w:t xml:space="preserve"> </w:t>
      </w:r>
      <w:r w:rsidRPr="00D71165">
        <w:rPr>
          <w:color w:val="000000" w:themeColor="text1"/>
        </w:rPr>
        <w:t>memberikan</w:t>
      </w:r>
      <w:r w:rsidRPr="00D71165">
        <w:rPr>
          <w:color w:val="000000" w:themeColor="text1"/>
          <w:spacing w:val="-2"/>
        </w:rPr>
        <w:t xml:space="preserve"> </w:t>
      </w:r>
      <w:r w:rsidRPr="00D71165">
        <w:rPr>
          <w:color w:val="000000" w:themeColor="text1"/>
        </w:rPr>
        <w:t>rekomendasi</w:t>
      </w:r>
      <w:r w:rsidRPr="00D71165">
        <w:rPr>
          <w:color w:val="000000" w:themeColor="text1"/>
          <w:spacing w:val="-1"/>
        </w:rPr>
        <w:t xml:space="preserve"> </w:t>
      </w:r>
      <w:r w:rsidRPr="00D71165">
        <w:rPr>
          <w:color w:val="000000" w:themeColor="text1"/>
        </w:rPr>
        <w:t>pembinaan</w:t>
      </w:r>
      <w:r w:rsidRPr="00D71165">
        <w:rPr>
          <w:color w:val="000000" w:themeColor="text1"/>
          <w:spacing w:val="4"/>
        </w:rPr>
        <w:t xml:space="preserve"> </w:t>
      </w:r>
      <w:r w:rsidRPr="00D71165">
        <w:rPr>
          <w:color w:val="000000" w:themeColor="text1"/>
        </w:rPr>
        <w:t>program studi sebagai</w:t>
      </w:r>
      <w:r w:rsidRPr="00D71165">
        <w:rPr>
          <w:color w:val="000000" w:themeColor="text1"/>
          <w:spacing w:val="-1"/>
        </w:rPr>
        <w:t xml:space="preserve"> </w:t>
      </w:r>
      <w:r w:rsidRPr="00D71165">
        <w:rPr>
          <w:color w:val="000000" w:themeColor="text1"/>
        </w:rPr>
        <w:t>berikut.</w:t>
      </w:r>
    </w:p>
    <w:p w14:paraId="5917EB65" w14:textId="77777777" w:rsidR="00AB1F18" w:rsidRPr="00D71165" w:rsidRDefault="00AB1F18" w:rsidP="00AB1F18">
      <w:pPr>
        <w:pStyle w:val="BodyText"/>
        <w:rPr>
          <w:color w:val="000000" w:themeColor="text1"/>
          <w:sz w:val="23"/>
        </w:rPr>
      </w:pPr>
    </w:p>
    <w:p w14:paraId="05AE6161" w14:textId="77777777" w:rsidR="00AB1F18" w:rsidRPr="00D71165" w:rsidRDefault="00AB1F18" w:rsidP="00070D6C">
      <w:pPr>
        <w:pStyle w:val="Heading1"/>
        <w:spacing w:before="0"/>
        <w:ind w:left="360" w:right="0"/>
        <w:jc w:val="both"/>
        <w:rPr>
          <w:color w:val="000000" w:themeColor="text1"/>
        </w:rPr>
      </w:pPr>
      <w:r w:rsidRPr="00D71165">
        <w:rPr>
          <w:noProof/>
          <w:color w:val="000000" w:themeColor="text1"/>
          <w:lang w:val="en-US" w:eastAsia="ja-JP"/>
        </w:rPr>
        <mc:AlternateContent>
          <mc:Choice Requires="wps">
            <w:drawing>
              <wp:anchor distT="0" distB="0" distL="0" distR="0" simplePos="0" relativeHeight="251670528" behindDoc="1" locked="0" layoutInCell="1" allowOverlap="1" wp14:anchorId="1635D68C" wp14:editId="2A747793">
                <wp:simplePos x="0" y="0"/>
                <wp:positionH relativeFrom="page">
                  <wp:posOffset>1009015</wp:posOffset>
                </wp:positionH>
                <wp:positionV relativeFrom="paragraph">
                  <wp:posOffset>205740</wp:posOffset>
                </wp:positionV>
                <wp:extent cx="5727065" cy="1175385"/>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79D68"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D68C" id="_x0000_s1092" type="#_x0000_t202" style="position:absolute;left:0;text-align:left;margin-left:79.45pt;margin-top:16.2pt;width:450.95pt;height:92.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" filled="f" strokeweight=".16936mm">
                <v:textbox inset="0,0,0,0">
                  <w:txbxContent>
                    <w:p w14:paraId="10979D68"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1</w:t>
      </w:r>
      <w:r w:rsidRPr="00D71165">
        <w:rPr>
          <w:color w:val="000000" w:themeColor="text1"/>
          <w:spacing w:val="66"/>
        </w:rPr>
        <w:t xml:space="preserve"> </w:t>
      </w:r>
      <w:r w:rsidRPr="00D71165">
        <w:rPr>
          <w:color w:val="000000" w:themeColor="text1"/>
        </w:rPr>
        <w:t>VISI,</w:t>
      </w:r>
      <w:r w:rsidRPr="00D71165">
        <w:rPr>
          <w:color w:val="000000" w:themeColor="text1"/>
          <w:spacing w:val="-2"/>
        </w:rPr>
        <w:t xml:space="preserve"> </w:t>
      </w:r>
      <w:r w:rsidRPr="00D71165">
        <w:rPr>
          <w:color w:val="000000" w:themeColor="text1"/>
        </w:rPr>
        <w:t>MISI,</w:t>
      </w:r>
      <w:r w:rsidRPr="00D71165">
        <w:rPr>
          <w:color w:val="000000" w:themeColor="text1"/>
          <w:spacing w:val="-1"/>
        </w:rPr>
        <w:t xml:space="preserve"> </w:t>
      </w:r>
      <w:r w:rsidRPr="00D71165">
        <w:rPr>
          <w:color w:val="000000" w:themeColor="text1"/>
        </w:rPr>
        <w:t>TUJUAN</w:t>
      </w:r>
      <w:r w:rsidRPr="00D71165">
        <w:rPr>
          <w:color w:val="000000" w:themeColor="text1"/>
          <w:spacing w:val="-2"/>
        </w:rPr>
        <w:t xml:space="preserve"> </w:t>
      </w:r>
      <w:r w:rsidRPr="00D71165">
        <w:rPr>
          <w:color w:val="000000" w:themeColor="text1"/>
        </w:rPr>
        <w:t>DAN</w:t>
      </w:r>
      <w:r w:rsidRPr="00D71165">
        <w:rPr>
          <w:color w:val="000000" w:themeColor="text1"/>
          <w:spacing w:val="-2"/>
        </w:rPr>
        <w:t xml:space="preserve"> </w:t>
      </w:r>
      <w:r w:rsidRPr="00D71165">
        <w:rPr>
          <w:color w:val="000000" w:themeColor="text1"/>
        </w:rPr>
        <w:t>STRATEGI</w:t>
      </w:r>
    </w:p>
    <w:p w14:paraId="0DDA77FE" w14:textId="77777777" w:rsidR="00AB1F18" w:rsidRPr="00D71165" w:rsidRDefault="00AB1F18" w:rsidP="00AB1F18">
      <w:pPr>
        <w:pStyle w:val="BodyText"/>
        <w:spacing w:before="9"/>
        <w:rPr>
          <w:rFonts w:ascii="Arial"/>
          <w:b/>
          <w:color w:val="000000" w:themeColor="text1"/>
          <w:sz w:val="16"/>
        </w:rPr>
      </w:pPr>
    </w:p>
    <w:p w14:paraId="113A1621" w14:textId="77777777" w:rsidR="00AB1F18" w:rsidRPr="00D71165" w:rsidRDefault="00AB1F18" w:rsidP="00AB1F18">
      <w:pPr>
        <w:spacing w:before="92"/>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671552" behindDoc="1" locked="0" layoutInCell="1" allowOverlap="1" wp14:anchorId="511C1D84" wp14:editId="3EA525FF">
                <wp:simplePos x="0" y="0"/>
                <wp:positionH relativeFrom="page">
                  <wp:posOffset>1009015</wp:posOffset>
                </wp:positionH>
                <wp:positionV relativeFrom="paragraph">
                  <wp:posOffset>264160</wp:posOffset>
                </wp:positionV>
                <wp:extent cx="5727065" cy="1174115"/>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7E5BC6" w14:textId="77777777" w:rsidR="0080451A" w:rsidRDefault="0080451A" w:rsidP="00AB1F18">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1D84" id="_x0000_s1093" type="#_x0000_t202" style="position:absolute;left:0;text-align:left;margin-left:79.45pt;margin-top:20.8pt;width:450.95pt;height:92.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" filled="f" strokeweight=".16936mm">
                <v:textbox inset="0,0,0,0">
                  <w:txbxContent>
                    <w:p w14:paraId="237E5BC6" w14:textId="77777777" w:rsidR="0080451A" w:rsidRDefault="0080451A" w:rsidP="00AB1F18">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2</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6"/>
          <w:sz w:val="24"/>
        </w:rPr>
        <w:t xml:space="preserve"> </w:t>
      </w:r>
      <w:r w:rsidRPr="00D71165">
        <w:rPr>
          <w:rFonts w:ascii="Arial"/>
          <w:b/>
          <w:color w:val="000000" w:themeColor="text1"/>
          <w:sz w:val="24"/>
        </w:rPr>
        <w:t>PAMONG,</w:t>
      </w:r>
      <w:r w:rsidRPr="00D71165">
        <w:rPr>
          <w:rFonts w:ascii="Arial"/>
          <w:b/>
          <w:color w:val="000000" w:themeColor="text1"/>
          <w:spacing w:val="3"/>
          <w:sz w:val="24"/>
        </w:rPr>
        <w:t xml:space="preserve"> </w:t>
      </w:r>
      <w:r w:rsidRPr="00D71165">
        <w:rPr>
          <w:rFonts w:ascii="Arial"/>
          <w:b/>
          <w:color w:val="000000" w:themeColor="text1"/>
          <w:sz w:val="24"/>
        </w:rPr>
        <w:t>TATA</w:t>
      </w:r>
      <w:r w:rsidRPr="00D71165">
        <w:rPr>
          <w:rFonts w:ascii="Arial"/>
          <w:b/>
          <w:color w:val="000000" w:themeColor="text1"/>
          <w:spacing w:val="-3"/>
          <w:sz w:val="24"/>
        </w:rPr>
        <w:t xml:space="preserve"> </w:t>
      </w:r>
      <w:r w:rsidRPr="00D71165">
        <w:rPr>
          <w:rFonts w:ascii="Arial"/>
          <w:b/>
          <w:color w:val="000000" w:themeColor="text1"/>
          <w:sz w:val="24"/>
        </w:rPr>
        <w:t>KELOLA</w:t>
      </w:r>
      <w:r w:rsidRPr="00D71165">
        <w:rPr>
          <w:rFonts w:ascii="Arial"/>
          <w:b/>
          <w:color w:val="000000" w:themeColor="text1"/>
          <w:spacing w:val="-6"/>
          <w:sz w:val="24"/>
        </w:rPr>
        <w:t xml:space="preserve"> </w:t>
      </w:r>
      <w:r w:rsidRPr="00D71165">
        <w:rPr>
          <w:rFonts w:ascii="Arial"/>
          <w:b/>
          <w:color w:val="000000" w:themeColor="text1"/>
          <w:sz w:val="24"/>
        </w:rPr>
        <w:t>DAN KERJASAMA</w:t>
      </w:r>
    </w:p>
    <w:p w14:paraId="7C6FB512" w14:textId="77777777" w:rsidR="00AB1F18" w:rsidRPr="00D71165" w:rsidRDefault="00AB1F18" w:rsidP="00AB1F18">
      <w:pPr>
        <w:pStyle w:val="BodyText"/>
        <w:spacing w:before="5"/>
        <w:rPr>
          <w:rFonts w:ascii="Arial"/>
          <w:b/>
          <w:color w:val="000000" w:themeColor="text1"/>
          <w:sz w:val="12"/>
        </w:rPr>
      </w:pPr>
    </w:p>
    <w:p w14:paraId="64825F82" w14:textId="77777777" w:rsidR="00AB1F18" w:rsidRPr="00D71165" w:rsidRDefault="00AB1F18" w:rsidP="00070D6C">
      <w:pPr>
        <w:pStyle w:val="Heading1"/>
        <w:spacing w:before="92"/>
        <w:ind w:left="0" w:right="0" w:firstLine="362"/>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672576" behindDoc="1" locked="0" layoutInCell="1" allowOverlap="1" wp14:anchorId="60AF87B1" wp14:editId="48F58C42">
                <wp:simplePos x="0" y="0"/>
                <wp:positionH relativeFrom="page">
                  <wp:posOffset>1009015</wp:posOffset>
                </wp:positionH>
                <wp:positionV relativeFrom="paragraph">
                  <wp:posOffset>261620</wp:posOffset>
                </wp:positionV>
                <wp:extent cx="5727065" cy="1140460"/>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EA64CF"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87B1" id="_x0000_s1094" type="#_x0000_t202" style="position:absolute;left:0;text-align:left;margin-left:79.45pt;margin-top:20.6pt;width:450.95pt;height:89.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" filled="f" strokeweight=".16936mm">
                <v:textbox inset="0,0,0,0">
                  <w:txbxContent>
                    <w:p w14:paraId="54EA64CF"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6"/>
        </w:rPr>
        <w:t xml:space="preserve"> </w:t>
      </w:r>
      <w:r w:rsidRPr="00D71165">
        <w:rPr>
          <w:color w:val="000000" w:themeColor="text1"/>
        </w:rPr>
        <w:t>3</w:t>
      </w:r>
      <w:r w:rsidRPr="00D71165">
        <w:rPr>
          <w:color w:val="000000" w:themeColor="text1"/>
          <w:spacing w:val="3"/>
        </w:rPr>
        <w:t xml:space="preserve"> </w:t>
      </w:r>
      <w:r w:rsidRPr="00D71165">
        <w:rPr>
          <w:color w:val="000000" w:themeColor="text1"/>
        </w:rPr>
        <w:t>MAHASISWA</w:t>
      </w:r>
    </w:p>
    <w:p w14:paraId="7896F4AF" w14:textId="77777777" w:rsidR="00AB1F18" w:rsidRPr="00D71165" w:rsidRDefault="00AB1F18" w:rsidP="00AB1F18">
      <w:pPr>
        <w:rPr>
          <w:color w:val="000000" w:themeColor="text1"/>
        </w:rPr>
        <w:sectPr w:rsidR="00AB1F18" w:rsidRPr="00D71165" w:rsidSect="005402C6">
          <w:pgSz w:w="11910" w:h="16840"/>
          <w:pgMar w:top="1580" w:right="1470" w:bottom="1460" w:left="1440" w:header="0" w:footer="1228" w:gutter="0"/>
          <w:cols w:space="720"/>
        </w:sectPr>
      </w:pPr>
    </w:p>
    <w:p w14:paraId="5235E472" w14:textId="77777777" w:rsidR="00AB1F18" w:rsidRPr="00D71165" w:rsidRDefault="00AB1F18" w:rsidP="00AB1F18">
      <w:pPr>
        <w:spacing w:before="106"/>
        <w:ind w:left="362"/>
        <w:rPr>
          <w:rFonts w:ascii="Arial"/>
          <w:b/>
          <w:color w:val="000000" w:themeColor="text1"/>
          <w:sz w:val="24"/>
        </w:rPr>
      </w:pPr>
      <w:r w:rsidRPr="00D71165">
        <w:rPr>
          <w:noProof/>
          <w:color w:val="000000" w:themeColor="text1"/>
          <w:lang w:eastAsia="ja-JP"/>
        </w:rPr>
        <w:lastRenderedPageBreak/>
        <mc:AlternateContent>
          <mc:Choice Requires="wps">
            <w:drawing>
              <wp:anchor distT="0" distB="0" distL="0" distR="0" simplePos="0" relativeHeight="251673600" behindDoc="1" locked="0" layoutInCell="1" allowOverlap="1" wp14:anchorId="0F129C97" wp14:editId="580E13D0">
                <wp:simplePos x="0" y="0"/>
                <wp:positionH relativeFrom="page">
                  <wp:posOffset>1009015</wp:posOffset>
                </wp:positionH>
                <wp:positionV relativeFrom="paragraph">
                  <wp:posOffset>273050</wp:posOffset>
                </wp:positionV>
                <wp:extent cx="5727065" cy="1140460"/>
                <wp:effectExtent l="0" t="0" r="0" b="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8DC71"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9C97" id="_x0000_s1095" type="#_x0000_t202" style="position:absolute;left:0;text-align:left;margin-left:79.45pt;margin-top:21.5pt;width:450.95pt;height:89.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j6MjAywCAAA6BAAADgAAAAAAAAAAAAAAAAAuAgAAZHJz&#10;L2Uyb0RvYy54bWxQSwECLQAUAAYACAAAACEAINw8Vd4AAAALAQAADwAAAAAAAAAAAAAAAACGBAAA&#10;ZHJzL2Rvd25yZXYueG1sUEsFBgAAAAAEAAQA8wAAAJEFAAAAAA==&#10;" filled="f" strokeweight=".16936mm">
                <v:textbox inset="0,0,0,0">
                  <w:txbxContent>
                    <w:p w14:paraId="5098DC71"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4</w:t>
      </w:r>
      <w:r w:rsidRPr="00D71165">
        <w:rPr>
          <w:rFonts w:ascii="Arial"/>
          <w:b/>
          <w:color w:val="000000" w:themeColor="text1"/>
          <w:spacing w:val="2"/>
          <w:sz w:val="24"/>
        </w:rPr>
        <w:t xml:space="preserve"> </w:t>
      </w:r>
      <w:r w:rsidRPr="00D71165">
        <w:rPr>
          <w:rFonts w:ascii="Arial"/>
          <w:b/>
          <w:color w:val="000000" w:themeColor="text1"/>
          <w:sz w:val="24"/>
        </w:rPr>
        <w:t>SUMBER DAYA</w:t>
      </w:r>
      <w:r w:rsidRPr="00D71165">
        <w:rPr>
          <w:rFonts w:ascii="Arial"/>
          <w:b/>
          <w:color w:val="000000" w:themeColor="text1"/>
          <w:spacing w:val="-3"/>
          <w:sz w:val="24"/>
        </w:rPr>
        <w:t xml:space="preserve"> </w:t>
      </w:r>
      <w:r w:rsidRPr="00D71165">
        <w:rPr>
          <w:rFonts w:ascii="Arial"/>
          <w:b/>
          <w:color w:val="000000" w:themeColor="text1"/>
          <w:sz w:val="24"/>
        </w:rPr>
        <w:t>MANUSIA</w:t>
      </w:r>
    </w:p>
    <w:p w14:paraId="7889C174" w14:textId="77777777" w:rsidR="00AB1F18" w:rsidRPr="00D71165" w:rsidRDefault="00AB1F18" w:rsidP="00AB1F18">
      <w:pPr>
        <w:pStyle w:val="BodyText"/>
        <w:rPr>
          <w:rFonts w:ascii="Arial"/>
          <w:b/>
          <w:color w:val="000000" w:themeColor="text1"/>
          <w:sz w:val="17"/>
        </w:rPr>
      </w:pPr>
    </w:p>
    <w:p w14:paraId="57CF6963" w14:textId="77777777" w:rsidR="00AB1F18" w:rsidRPr="00D71165" w:rsidRDefault="00AB1F18" w:rsidP="00070D6C">
      <w:pPr>
        <w:pStyle w:val="Heading1"/>
        <w:spacing w:before="92"/>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674624" behindDoc="1" locked="0" layoutInCell="1" allowOverlap="1" wp14:anchorId="2F1AECED" wp14:editId="37001C2F">
                <wp:simplePos x="0" y="0"/>
                <wp:positionH relativeFrom="page">
                  <wp:posOffset>1009015</wp:posOffset>
                </wp:positionH>
                <wp:positionV relativeFrom="paragraph">
                  <wp:posOffset>264160</wp:posOffset>
                </wp:positionV>
                <wp:extent cx="5727065" cy="1140460"/>
                <wp:effectExtent l="0" t="0" r="0" b="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94044F" w14:textId="77777777" w:rsidR="0080451A" w:rsidRDefault="0080451A" w:rsidP="00AB1F18">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ECED" id="_x0000_s1096" type="#_x0000_t202" style="position:absolute;left:0;text-align:left;margin-left:79.45pt;margin-top:20.8pt;width:450.95pt;height:89.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" filled="f" strokeweight=".16936mm">
                <v:textbox inset="0,0,0,0">
                  <w:txbxContent>
                    <w:p w14:paraId="2994044F" w14:textId="77777777" w:rsidR="0080451A" w:rsidRDefault="0080451A" w:rsidP="00AB1F18">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5</w:t>
      </w:r>
      <w:r w:rsidRPr="00D71165">
        <w:rPr>
          <w:color w:val="000000" w:themeColor="text1"/>
          <w:spacing w:val="66"/>
        </w:rPr>
        <w:t xml:space="preserve"> </w:t>
      </w:r>
      <w:r w:rsidRPr="00D71165">
        <w:rPr>
          <w:color w:val="000000" w:themeColor="text1"/>
        </w:rPr>
        <w:t>KEUANGAN,</w:t>
      </w:r>
      <w:r w:rsidRPr="00D71165">
        <w:rPr>
          <w:color w:val="000000" w:themeColor="text1"/>
          <w:spacing w:val="-1"/>
        </w:rPr>
        <w:t xml:space="preserve"> </w:t>
      </w:r>
      <w:r w:rsidRPr="00D71165">
        <w:rPr>
          <w:color w:val="000000" w:themeColor="text1"/>
        </w:rPr>
        <w:t>SARANA</w:t>
      </w:r>
      <w:r w:rsidRPr="00D71165">
        <w:rPr>
          <w:color w:val="000000" w:themeColor="text1"/>
          <w:spacing w:val="-5"/>
        </w:rPr>
        <w:t xml:space="preserve"> </w:t>
      </w:r>
      <w:r w:rsidRPr="00D71165">
        <w:rPr>
          <w:color w:val="000000" w:themeColor="text1"/>
        </w:rPr>
        <w:t>DAN</w:t>
      </w:r>
      <w:r w:rsidRPr="00D71165">
        <w:rPr>
          <w:color w:val="000000" w:themeColor="text1"/>
          <w:spacing w:val="1"/>
        </w:rPr>
        <w:t xml:space="preserve"> </w:t>
      </w:r>
      <w:r w:rsidRPr="00D71165">
        <w:rPr>
          <w:color w:val="000000" w:themeColor="text1"/>
        </w:rPr>
        <w:t>PRASARANA</w:t>
      </w:r>
    </w:p>
    <w:p w14:paraId="4B0AEAAF" w14:textId="77777777" w:rsidR="00AB1F18" w:rsidRPr="00D71165" w:rsidRDefault="00AB1F18" w:rsidP="00AB1F18">
      <w:pPr>
        <w:pStyle w:val="BodyText"/>
        <w:spacing w:before="2"/>
        <w:rPr>
          <w:rFonts w:ascii="Arial"/>
          <w:b/>
          <w:color w:val="000000" w:themeColor="text1"/>
          <w:sz w:val="12"/>
        </w:rPr>
      </w:pPr>
    </w:p>
    <w:p w14:paraId="7CDA0EBE" w14:textId="77777777" w:rsidR="00AB1F18" w:rsidRPr="00D71165" w:rsidRDefault="00AB1F18" w:rsidP="00AB1F18">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675648" behindDoc="1" locked="0" layoutInCell="1" allowOverlap="1" wp14:anchorId="1A4619FB" wp14:editId="0E5F8309">
                <wp:simplePos x="0" y="0"/>
                <wp:positionH relativeFrom="page">
                  <wp:posOffset>1009015</wp:posOffset>
                </wp:positionH>
                <wp:positionV relativeFrom="paragraph">
                  <wp:posOffset>266065</wp:posOffset>
                </wp:positionV>
                <wp:extent cx="5727065" cy="114046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C3043"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19FB" id="_x0000_s1097" type="#_x0000_t202" style="position:absolute;left:0;text-align:left;margin-left:79.45pt;margin-top:20.95pt;width:450.95pt;height:89.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" filled="f" strokeweight=".16936mm">
                <v:textbox inset="0,0,0,0">
                  <w:txbxContent>
                    <w:p w14:paraId="02EC3043"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7"/>
          <w:sz w:val="24"/>
        </w:rPr>
        <w:t xml:space="preserve"> </w:t>
      </w:r>
      <w:r w:rsidRPr="00D71165">
        <w:rPr>
          <w:rFonts w:ascii="Arial"/>
          <w:b/>
          <w:color w:val="000000" w:themeColor="text1"/>
          <w:sz w:val="24"/>
        </w:rPr>
        <w:t>6</w:t>
      </w:r>
      <w:r w:rsidRPr="00D71165">
        <w:rPr>
          <w:rFonts w:ascii="Arial"/>
          <w:b/>
          <w:color w:val="000000" w:themeColor="text1"/>
          <w:spacing w:val="66"/>
          <w:sz w:val="24"/>
        </w:rPr>
        <w:t xml:space="preserve"> </w:t>
      </w:r>
      <w:r w:rsidRPr="00D71165">
        <w:rPr>
          <w:rFonts w:ascii="Arial"/>
          <w:b/>
          <w:color w:val="000000" w:themeColor="text1"/>
          <w:sz w:val="24"/>
        </w:rPr>
        <w:t>PENDIDIKAN</w:t>
      </w:r>
    </w:p>
    <w:p w14:paraId="547480B0" w14:textId="77777777" w:rsidR="00AB1F18" w:rsidRPr="00D71165" w:rsidRDefault="00AB1F18" w:rsidP="00AB1F18">
      <w:pPr>
        <w:pStyle w:val="BodyText"/>
        <w:spacing w:before="2"/>
        <w:rPr>
          <w:rFonts w:ascii="Arial"/>
          <w:b/>
          <w:color w:val="000000" w:themeColor="text1"/>
          <w:sz w:val="12"/>
        </w:rPr>
      </w:pPr>
    </w:p>
    <w:p w14:paraId="1479CEE9" w14:textId="77777777" w:rsidR="00AB1F18" w:rsidRPr="00D71165" w:rsidRDefault="00AB1F18" w:rsidP="00070D6C">
      <w:pPr>
        <w:pStyle w:val="Heading1"/>
        <w:spacing w:before="93"/>
        <w:ind w:left="360" w:right="0"/>
        <w:jc w:val="left"/>
        <w:rPr>
          <w:color w:val="000000" w:themeColor="text1"/>
        </w:rPr>
      </w:pPr>
      <w:r w:rsidRPr="00D71165">
        <w:rPr>
          <w:noProof/>
          <w:color w:val="000000" w:themeColor="text1"/>
          <w:lang w:val="en-US" w:eastAsia="ja-JP"/>
        </w:rPr>
        <mc:AlternateContent>
          <mc:Choice Requires="wps">
            <w:drawing>
              <wp:anchor distT="0" distB="0" distL="0" distR="0" simplePos="0" relativeHeight="251676672" behindDoc="1" locked="0" layoutInCell="1" allowOverlap="1" wp14:anchorId="0132A360" wp14:editId="0EB248B5">
                <wp:simplePos x="0" y="0"/>
                <wp:positionH relativeFrom="page">
                  <wp:posOffset>1009015</wp:posOffset>
                </wp:positionH>
                <wp:positionV relativeFrom="paragraph">
                  <wp:posOffset>264795</wp:posOffset>
                </wp:positionV>
                <wp:extent cx="5727065" cy="120904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30D5B0"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A360" id="_x0000_s1098" type="#_x0000_t202" style="position:absolute;left:0;text-align:left;margin-left:79.45pt;margin-top:20.85pt;width:450.95pt;height:95.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" filled="f" strokeweight=".16936mm">
                <v:textbox inset="0,0,0,0">
                  <w:txbxContent>
                    <w:p w14:paraId="4B30D5B0"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7  PENELITIAN</w:t>
      </w:r>
    </w:p>
    <w:p w14:paraId="2003747F" w14:textId="77777777" w:rsidR="00AB1F18" w:rsidRPr="00D71165" w:rsidRDefault="00AB1F18" w:rsidP="00AB1F18">
      <w:pPr>
        <w:pStyle w:val="BodyText"/>
        <w:spacing w:before="2"/>
        <w:rPr>
          <w:rFonts w:ascii="Arial"/>
          <w:b/>
          <w:color w:val="000000" w:themeColor="text1"/>
          <w:sz w:val="12"/>
        </w:rPr>
      </w:pPr>
    </w:p>
    <w:p w14:paraId="3F98FA4A" w14:textId="77777777" w:rsidR="00AB1F18" w:rsidRPr="00D71165" w:rsidRDefault="00AB1F18" w:rsidP="00AB1F18">
      <w:pPr>
        <w:spacing w:before="93"/>
        <w:ind w:left="362"/>
        <w:rPr>
          <w:rFonts w:ascii="Arial"/>
          <w:b/>
          <w:color w:val="000000" w:themeColor="text1"/>
          <w:sz w:val="24"/>
        </w:rPr>
      </w:pPr>
      <w:r w:rsidRPr="00D71165">
        <w:rPr>
          <w:noProof/>
          <w:color w:val="000000" w:themeColor="text1"/>
          <w:lang w:eastAsia="ja-JP"/>
        </w:rPr>
        <mc:AlternateContent>
          <mc:Choice Requires="wps">
            <w:drawing>
              <wp:anchor distT="0" distB="0" distL="0" distR="0" simplePos="0" relativeHeight="251677696" behindDoc="1" locked="0" layoutInCell="1" allowOverlap="1" wp14:anchorId="689C0F62" wp14:editId="460720D1">
                <wp:simplePos x="0" y="0"/>
                <wp:positionH relativeFrom="page">
                  <wp:posOffset>1009015</wp:posOffset>
                </wp:positionH>
                <wp:positionV relativeFrom="paragraph">
                  <wp:posOffset>262255</wp:posOffset>
                </wp:positionV>
                <wp:extent cx="5727065" cy="120904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E19A4"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0F62" id="_x0000_s1099" type="#_x0000_t202" style="position:absolute;left:0;text-align:left;margin-left:79.45pt;margin-top:20.65pt;width:450.95pt;height:95.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" filled="f" strokeweight=".16936mm">
                <v:textbox inset="0,0,0,0">
                  <w:txbxContent>
                    <w:p w14:paraId="4EEE19A4"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rFonts w:ascii="Arial"/>
          <w:b/>
          <w:color w:val="000000" w:themeColor="text1"/>
          <w:sz w:val="24"/>
        </w:rPr>
        <w:t>KRITERIA</w:t>
      </w:r>
      <w:r w:rsidRPr="00D71165">
        <w:rPr>
          <w:rFonts w:ascii="Arial"/>
          <w:b/>
          <w:color w:val="000000" w:themeColor="text1"/>
          <w:spacing w:val="-9"/>
          <w:sz w:val="24"/>
        </w:rPr>
        <w:t xml:space="preserve"> </w:t>
      </w:r>
      <w:r w:rsidRPr="00D71165">
        <w:rPr>
          <w:rFonts w:ascii="Arial"/>
          <w:b/>
          <w:color w:val="000000" w:themeColor="text1"/>
          <w:sz w:val="24"/>
        </w:rPr>
        <w:t>8</w:t>
      </w:r>
      <w:r w:rsidRPr="00D71165">
        <w:rPr>
          <w:rFonts w:ascii="Arial"/>
          <w:b/>
          <w:color w:val="000000" w:themeColor="text1"/>
          <w:spacing w:val="65"/>
          <w:sz w:val="24"/>
        </w:rPr>
        <w:t xml:space="preserve"> </w:t>
      </w:r>
      <w:r w:rsidRPr="00D71165">
        <w:rPr>
          <w:rFonts w:ascii="Arial"/>
          <w:b/>
          <w:color w:val="000000" w:themeColor="text1"/>
          <w:sz w:val="24"/>
        </w:rPr>
        <w:t>PENGABDIAN</w:t>
      </w:r>
      <w:r w:rsidRPr="00D71165">
        <w:rPr>
          <w:rFonts w:ascii="Arial"/>
          <w:b/>
          <w:color w:val="000000" w:themeColor="text1"/>
          <w:spacing w:val="-1"/>
          <w:sz w:val="24"/>
        </w:rPr>
        <w:t xml:space="preserve"> </w:t>
      </w:r>
      <w:r w:rsidRPr="00D71165">
        <w:rPr>
          <w:rFonts w:ascii="Arial"/>
          <w:b/>
          <w:color w:val="000000" w:themeColor="text1"/>
          <w:sz w:val="24"/>
        </w:rPr>
        <w:t>KEPADA</w:t>
      </w:r>
      <w:r w:rsidRPr="00D71165">
        <w:rPr>
          <w:rFonts w:ascii="Arial"/>
          <w:b/>
          <w:color w:val="000000" w:themeColor="text1"/>
          <w:spacing w:val="-5"/>
          <w:sz w:val="24"/>
        </w:rPr>
        <w:t xml:space="preserve"> </w:t>
      </w:r>
      <w:r w:rsidRPr="00D71165">
        <w:rPr>
          <w:rFonts w:ascii="Arial"/>
          <w:b/>
          <w:color w:val="000000" w:themeColor="text1"/>
          <w:sz w:val="24"/>
        </w:rPr>
        <w:t>MASYARAKAT</w:t>
      </w:r>
    </w:p>
    <w:p w14:paraId="6AC6ADAA" w14:textId="77777777" w:rsidR="00AB1F18" w:rsidRPr="00D71165" w:rsidRDefault="00AB1F18" w:rsidP="00AB1F18">
      <w:pPr>
        <w:rPr>
          <w:rFonts w:ascii="Arial"/>
          <w:color w:val="000000" w:themeColor="text1"/>
          <w:sz w:val="24"/>
        </w:rPr>
        <w:sectPr w:rsidR="00AB1F18" w:rsidRPr="00D71165" w:rsidSect="005402C6">
          <w:pgSz w:w="11910" w:h="16840"/>
          <w:pgMar w:top="1580" w:right="1470" w:bottom="1460" w:left="1440" w:header="0" w:footer="1228" w:gutter="0"/>
          <w:cols w:space="720"/>
        </w:sectPr>
      </w:pPr>
    </w:p>
    <w:p w14:paraId="63014938" w14:textId="77777777" w:rsidR="00AB1F18" w:rsidRPr="00D71165" w:rsidRDefault="00AB1F18" w:rsidP="00070D6C">
      <w:pPr>
        <w:pStyle w:val="Heading1"/>
        <w:ind w:left="360" w:right="0"/>
        <w:jc w:val="left"/>
        <w:rPr>
          <w:color w:val="000000" w:themeColor="text1"/>
        </w:rPr>
      </w:pPr>
      <w:r w:rsidRPr="00D71165">
        <w:rPr>
          <w:noProof/>
          <w:color w:val="000000" w:themeColor="text1"/>
          <w:lang w:val="en-US" w:eastAsia="ja-JP"/>
        </w:rPr>
        <w:lastRenderedPageBreak/>
        <mc:AlternateContent>
          <mc:Choice Requires="wps">
            <w:drawing>
              <wp:anchor distT="0" distB="0" distL="0" distR="0" simplePos="0" relativeHeight="251678720" behindDoc="1" locked="0" layoutInCell="1" allowOverlap="1" wp14:anchorId="1A82DDFA" wp14:editId="298A7073">
                <wp:simplePos x="0" y="0"/>
                <wp:positionH relativeFrom="page">
                  <wp:posOffset>1009015</wp:posOffset>
                </wp:positionH>
                <wp:positionV relativeFrom="paragraph">
                  <wp:posOffset>273050</wp:posOffset>
                </wp:positionV>
                <wp:extent cx="5727065" cy="100584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355E4"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DDFA" id="_x0000_s1100" type="#_x0000_t202" style="position:absolute;left:0;text-align:left;margin-left:79.45pt;margin-top:21.5pt;width:450.95pt;height:79.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" filled="f" strokeweight=".16936mm">
                <v:textbox inset="0,0,0,0">
                  <w:txbxContent>
                    <w:p w14:paraId="70F355E4" w14:textId="77777777" w:rsidR="0080451A" w:rsidRDefault="0080451A"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rPr>
        <w:t>KRITERIA</w:t>
      </w:r>
      <w:r w:rsidRPr="00D71165">
        <w:rPr>
          <w:color w:val="000000" w:themeColor="text1"/>
          <w:spacing w:val="-8"/>
        </w:rPr>
        <w:t xml:space="preserve"> </w:t>
      </w:r>
      <w:r w:rsidRPr="00D71165">
        <w:rPr>
          <w:color w:val="000000" w:themeColor="text1"/>
        </w:rPr>
        <w:t>9</w:t>
      </w:r>
      <w:r w:rsidRPr="00D71165">
        <w:rPr>
          <w:color w:val="000000" w:themeColor="text1"/>
          <w:spacing w:val="66"/>
        </w:rPr>
        <w:t xml:space="preserve"> </w:t>
      </w:r>
      <w:r w:rsidRPr="00D71165">
        <w:rPr>
          <w:color w:val="000000" w:themeColor="text1"/>
        </w:rPr>
        <w:t>LUARAN</w:t>
      </w:r>
      <w:r w:rsidRPr="00D71165">
        <w:rPr>
          <w:color w:val="000000" w:themeColor="text1"/>
          <w:spacing w:val="-1"/>
        </w:rPr>
        <w:t xml:space="preserve"> </w:t>
      </w:r>
      <w:r w:rsidRPr="00D71165">
        <w:rPr>
          <w:color w:val="000000" w:themeColor="text1"/>
        </w:rPr>
        <w:t>DAN CAPAIAN</w:t>
      </w:r>
      <w:r w:rsidRPr="00D71165">
        <w:rPr>
          <w:color w:val="000000" w:themeColor="text1"/>
          <w:spacing w:val="-1"/>
        </w:rPr>
        <w:t xml:space="preserve"> </w:t>
      </w:r>
      <w:r w:rsidRPr="00D71165">
        <w:rPr>
          <w:color w:val="000000" w:themeColor="text1"/>
        </w:rPr>
        <w:t>TRIDHARMA</w:t>
      </w:r>
    </w:p>
    <w:p w14:paraId="4362C9ED" w14:textId="77777777" w:rsidR="00AB1F18" w:rsidRPr="00D71165" w:rsidRDefault="00AB1F18" w:rsidP="00AB1F18">
      <w:pPr>
        <w:pStyle w:val="BodyText"/>
        <w:rPr>
          <w:rFonts w:ascii="Arial"/>
          <w:b/>
          <w:color w:val="000000" w:themeColor="text1"/>
          <w:sz w:val="20"/>
        </w:rPr>
      </w:pPr>
    </w:p>
    <w:p w14:paraId="3FE9681B" w14:textId="47E5BDDF" w:rsidR="00AB1F18" w:rsidRPr="00D71165" w:rsidRDefault="00AB1F18" w:rsidP="00AB1F18">
      <w:pPr>
        <w:pStyle w:val="BodyText"/>
        <w:spacing w:before="4"/>
        <w:rPr>
          <w:rFonts w:ascii="Arial"/>
          <w:b/>
          <w:color w:val="000000" w:themeColor="text1"/>
          <w:sz w:val="23"/>
        </w:rPr>
      </w:pPr>
    </w:p>
    <w:p w14:paraId="7C04F604" w14:textId="1442F262" w:rsidR="004F5FEF" w:rsidRPr="00D71165" w:rsidRDefault="004F5FEF" w:rsidP="004F5FEF">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680768" behindDoc="1" locked="0" layoutInCell="1" allowOverlap="1" wp14:anchorId="655EFE52" wp14:editId="084F8E32">
                <wp:simplePos x="0" y="0"/>
                <wp:positionH relativeFrom="page">
                  <wp:posOffset>1009015</wp:posOffset>
                </wp:positionH>
                <wp:positionV relativeFrom="paragraph">
                  <wp:posOffset>273050</wp:posOffset>
                </wp:positionV>
                <wp:extent cx="5727065" cy="100584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4A32E" w14:textId="77777777" w:rsidR="0080451A" w:rsidRDefault="0080451A" w:rsidP="004F5FEF">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FE52" id="_x0000_s1101" type="#_x0000_t202" style="position:absolute;left:0;text-align:left;margin-left:79.45pt;margin-top:21.5pt;width:450.95pt;height:79.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" filled="f" strokeweight=".16936mm">
                <v:textbox inset="0,0,0,0">
                  <w:txbxContent>
                    <w:p w14:paraId="5D74A32E" w14:textId="77777777" w:rsidR="0080451A" w:rsidRDefault="0080451A" w:rsidP="004F5FEF">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PENJAMINAN MUTU</w:t>
      </w:r>
    </w:p>
    <w:p w14:paraId="53B1F09F" w14:textId="6C68F114" w:rsidR="004F5FEF" w:rsidRPr="00D71165" w:rsidRDefault="004F5FEF" w:rsidP="00AB1F18">
      <w:pPr>
        <w:pStyle w:val="BodyText"/>
        <w:spacing w:before="4"/>
        <w:rPr>
          <w:rFonts w:ascii="Arial"/>
          <w:b/>
          <w:color w:val="000000" w:themeColor="text1"/>
          <w:sz w:val="23"/>
        </w:rPr>
      </w:pPr>
    </w:p>
    <w:p w14:paraId="52CC40BC" w14:textId="32E87636" w:rsidR="004F5FEF" w:rsidRPr="00D71165" w:rsidRDefault="004F5FEF" w:rsidP="004F5FEF">
      <w:pPr>
        <w:pStyle w:val="Heading1"/>
        <w:ind w:left="360" w:right="0"/>
        <w:jc w:val="left"/>
        <w:rPr>
          <w:color w:val="000000" w:themeColor="text1"/>
          <w:lang w:val="en-US"/>
        </w:rPr>
      </w:pPr>
      <w:r w:rsidRPr="00D71165">
        <w:rPr>
          <w:noProof/>
          <w:color w:val="000000" w:themeColor="text1"/>
          <w:lang w:val="en-US" w:eastAsia="ja-JP"/>
        </w:rPr>
        <mc:AlternateContent>
          <mc:Choice Requires="wps">
            <w:drawing>
              <wp:anchor distT="0" distB="0" distL="0" distR="0" simplePos="0" relativeHeight="251682816" behindDoc="1" locked="0" layoutInCell="1" allowOverlap="1" wp14:anchorId="00DC4CF5" wp14:editId="1E81129F">
                <wp:simplePos x="0" y="0"/>
                <wp:positionH relativeFrom="page">
                  <wp:posOffset>1009015</wp:posOffset>
                </wp:positionH>
                <wp:positionV relativeFrom="paragraph">
                  <wp:posOffset>273050</wp:posOffset>
                </wp:positionV>
                <wp:extent cx="5727065" cy="1005840"/>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BAD1AA" w14:textId="77777777" w:rsidR="0080451A" w:rsidRDefault="0080451A" w:rsidP="004F5FEF">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4CF5" id="_x0000_s1102" type="#_x0000_t202" style="position:absolute;left:0;text-align:left;margin-left:79.45pt;margin-top:21.5pt;width:450.95pt;height:79.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HuKwIAADoEAAAOAAAAZHJzL2Uyb0RvYy54bWysU9uO0zAQfUfiHyy/06QVvWz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" filled="f" strokeweight=".16936mm">
                <v:textbox inset="0,0,0,0">
                  <w:txbxContent>
                    <w:p w14:paraId="7FBAD1AA" w14:textId="77777777" w:rsidR="0080451A" w:rsidRDefault="0080451A" w:rsidP="004F5FEF">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D71165">
        <w:rPr>
          <w:color w:val="000000" w:themeColor="text1"/>
          <w:lang w:val="en-US"/>
        </w:rPr>
        <w:t xml:space="preserve">PROGRAM PENGEMBANGAN BERKELANJUTAN </w:t>
      </w:r>
    </w:p>
    <w:p w14:paraId="10F58CFF" w14:textId="372EC883" w:rsidR="004F5FEF" w:rsidRPr="00D71165" w:rsidRDefault="004F5FEF" w:rsidP="00AB1F18">
      <w:pPr>
        <w:pStyle w:val="BodyText"/>
        <w:spacing w:before="4"/>
        <w:rPr>
          <w:rFonts w:ascii="Arial"/>
          <w:b/>
          <w:color w:val="000000" w:themeColor="text1"/>
          <w:sz w:val="23"/>
        </w:rPr>
      </w:pPr>
    </w:p>
    <w:p w14:paraId="18CF1412" w14:textId="5B41BF25" w:rsidR="004F5FEF" w:rsidRPr="00D71165" w:rsidRDefault="004F5FEF" w:rsidP="00AB1F18">
      <w:pPr>
        <w:pStyle w:val="BodyText"/>
        <w:spacing w:before="4"/>
        <w:rPr>
          <w:rFonts w:ascii="Arial"/>
          <w:b/>
          <w:color w:val="000000" w:themeColor="text1"/>
          <w:sz w:val="23"/>
        </w:rPr>
      </w:pPr>
    </w:p>
    <w:p w14:paraId="044EC8A9" w14:textId="77777777" w:rsidR="004F5FEF" w:rsidRPr="00D71165" w:rsidRDefault="004F5FEF" w:rsidP="00AB1F18">
      <w:pPr>
        <w:pStyle w:val="BodyText"/>
        <w:spacing w:before="4"/>
        <w:rPr>
          <w:rFonts w:ascii="Arial"/>
          <w:b/>
          <w:color w:val="000000" w:themeColor="text1"/>
          <w:sz w:val="23"/>
        </w:rPr>
      </w:pPr>
    </w:p>
    <w:p w14:paraId="784BB9EF" w14:textId="2D16865F" w:rsidR="00AB1F18" w:rsidRPr="00D71165" w:rsidRDefault="00D16E88" w:rsidP="00AB1F18">
      <w:pPr>
        <w:pStyle w:val="BodyText"/>
        <w:spacing w:before="1"/>
        <w:ind w:left="362"/>
        <w:rPr>
          <w:color w:val="000000" w:themeColor="text1"/>
          <w:lang w:val="en-US"/>
        </w:rPr>
      </w:pPr>
      <w:r w:rsidRPr="00D71165">
        <w:rPr>
          <w:color w:val="000000" w:themeColor="text1"/>
          <w:lang w:val="en-US"/>
        </w:rPr>
        <w:t>Kota</w:t>
      </w:r>
      <w:r w:rsidR="00AB1F18" w:rsidRPr="00D71165">
        <w:rPr>
          <w:color w:val="000000" w:themeColor="text1"/>
        </w:rPr>
        <w:t>,</w:t>
      </w:r>
      <w:r w:rsidR="00AB1F18" w:rsidRPr="00D71165">
        <w:rPr>
          <w:color w:val="000000" w:themeColor="text1"/>
          <w:spacing w:val="-4"/>
        </w:rPr>
        <w:t xml:space="preserve"> </w:t>
      </w:r>
      <w:r w:rsidR="00070D6C" w:rsidRPr="00D71165">
        <w:rPr>
          <w:color w:val="000000" w:themeColor="text1"/>
          <w:lang w:val="en-US"/>
        </w:rPr>
        <w:t>dd-mm-</w:t>
      </w:r>
      <w:proofErr w:type="spellStart"/>
      <w:r w:rsidR="00070D6C" w:rsidRPr="00D71165">
        <w:rPr>
          <w:color w:val="000000" w:themeColor="text1"/>
          <w:lang w:val="en-US"/>
        </w:rPr>
        <w:t>yyyy</w:t>
      </w:r>
      <w:proofErr w:type="spellEnd"/>
    </w:p>
    <w:p w14:paraId="0C28F5C5" w14:textId="77777777" w:rsidR="00AB1F18" w:rsidRPr="00D71165" w:rsidRDefault="00AB1F18" w:rsidP="00AB1F18">
      <w:pPr>
        <w:pStyle w:val="BodyText"/>
        <w:rPr>
          <w:color w:val="000000" w:themeColor="text1"/>
          <w:sz w:val="26"/>
        </w:rPr>
      </w:pPr>
    </w:p>
    <w:p w14:paraId="1A69486E" w14:textId="77777777" w:rsidR="00AB1F18" w:rsidRPr="00D71165" w:rsidRDefault="00AB1F18" w:rsidP="00AB1F18">
      <w:pPr>
        <w:pStyle w:val="BodyText"/>
        <w:rPr>
          <w:color w:val="000000" w:themeColor="text1"/>
          <w:sz w:val="26"/>
        </w:rPr>
      </w:pPr>
    </w:p>
    <w:p w14:paraId="540C70D6" w14:textId="77777777" w:rsidR="00AB1F18" w:rsidRPr="00D71165" w:rsidRDefault="00AB1F18" w:rsidP="00AB1F18">
      <w:pPr>
        <w:pStyle w:val="BodyText"/>
        <w:rPr>
          <w:color w:val="000000" w:themeColor="text1"/>
          <w:sz w:val="26"/>
        </w:rPr>
      </w:pPr>
    </w:p>
    <w:p w14:paraId="7C51A984" w14:textId="77777777" w:rsidR="00AB1F18" w:rsidRPr="00D71165" w:rsidRDefault="00AB1F18" w:rsidP="00AB1F18">
      <w:pPr>
        <w:pStyle w:val="BodyText"/>
        <w:rPr>
          <w:color w:val="000000" w:themeColor="text1"/>
          <w:sz w:val="26"/>
        </w:rPr>
      </w:pPr>
    </w:p>
    <w:p w14:paraId="63E11CBF" w14:textId="77777777" w:rsidR="00AB1F18" w:rsidRPr="00D71165" w:rsidRDefault="00AB1F18" w:rsidP="00AB1F18">
      <w:pPr>
        <w:pStyle w:val="BodyText"/>
        <w:tabs>
          <w:tab w:val="left" w:pos="6122"/>
        </w:tabs>
        <w:spacing w:before="220"/>
        <w:ind w:left="362"/>
        <w:rPr>
          <w:color w:val="000000" w:themeColor="text1"/>
        </w:rPr>
      </w:pPr>
      <w:r w:rsidRPr="00D71165">
        <w:rPr>
          <w:color w:val="000000" w:themeColor="text1"/>
        </w:rPr>
        <w:t>Ketua</w:t>
      </w:r>
      <w:r w:rsidRPr="00D71165">
        <w:rPr>
          <w:color w:val="000000" w:themeColor="text1"/>
          <w:spacing w:val="-2"/>
        </w:rPr>
        <w:t xml:space="preserve"> </w:t>
      </w:r>
      <w:r w:rsidRPr="00D71165">
        <w:rPr>
          <w:color w:val="000000" w:themeColor="text1"/>
        </w:rPr>
        <w:t>Asesor</w:t>
      </w:r>
      <w:r w:rsidRPr="00D71165">
        <w:rPr>
          <w:color w:val="000000" w:themeColor="text1"/>
        </w:rPr>
        <w:tab/>
        <w:t>(Asesor 2)</w:t>
      </w:r>
    </w:p>
    <w:p w14:paraId="4E18A586" w14:textId="77777777" w:rsidR="00AB1F18" w:rsidRPr="00D71165" w:rsidRDefault="00AB1F18" w:rsidP="00AB1F18">
      <w:pPr>
        <w:pStyle w:val="BodyText"/>
        <w:rPr>
          <w:color w:val="000000" w:themeColor="text1"/>
          <w:sz w:val="26"/>
        </w:rPr>
      </w:pPr>
    </w:p>
    <w:p w14:paraId="2292F33A" w14:textId="1B0BD29B" w:rsidR="00AB1F18" w:rsidRPr="00D71165" w:rsidRDefault="00AB1F18" w:rsidP="00AB1F18">
      <w:pPr>
        <w:pStyle w:val="BodyText"/>
        <w:rPr>
          <w:color w:val="000000" w:themeColor="text1"/>
          <w:sz w:val="26"/>
        </w:rPr>
      </w:pPr>
    </w:p>
    <w:p w14:paraId="2F9B47BF" w14:textId="731C3024" w:rsidR="004F5FEF" w:rsidRPr="00D71165" w:rsidRDefault="004F5FEF" w:rsidP="00AB1F18">
      <w:pPr>
        <w:pStyle w:val="BodyText"/>
        <w:rPr>
          <w:color w:val="000000" w:themeColor="text1"/>
          <w:sz w:val="26"/>
        </w:rPr>
      </w:pPr>
    </w:p>
    <w:p w14:paraId="1B6FD967" w14:textId="2CF415DE" w:rsidR="004F5FEF" w:rsidRPr="00D71165" w:rsidRDefault="004F5FEF" w:rsidP="00AB1F18">
      <w:pPr>
        <w:pStyle w:val="BodyText"/>
        <w:rPr>
          <w:color w:val="000000" w:themeColor="text1"/>
          <w:sz w:val="26"/>
        </w:rPr>
      </w:pPr>
    </w:p>
    <w:p w14:paraId="2AF7AA22" w14:textId="7A46B4F0" w:rsidR="004F5FEF" w:rsidRPr="00D71165" w:rsidRDefault="004F5FEF" w:rsidP="00AB1F18">
      <w:pPr>
        <w:pStyle w:val="BodyText"/>
        <w:rPr>
          <w:color w:val="000000" w:themeColor="text1"/>
          <w:sz w:val="26"/>
        </w:rPr>
      </w:pPr>
    </w:p>
    <w:p w14:paraId="05984C2F" w14:textId="3EAF5741" w:rsidR="004F5FEF" w:rsidRPr="00D71165" w:rsidRDefault="004F5FEF" w:rsidP="00AB1F18">
      <w:pPr>
        <w:pStyle w:val="BodyText"/>
        <w:rPr>
          <w:color w:val="000000" w:themeColor="text1"/>
          <w:sz w:val="26"/>
        </w:rPr>
      </w:pPr>
    </w:p>
    <w:p w14:paraId="67B32A95" w14:textId="5F758B64" w:rsidR="004F5FEF" w:rsidRPr="00D71165" w:rsidRDefault="004F5FEF" w:rsidP="00AB1F18">
      <w:pPr>
        <w:pStyle w:val="BodyText"/>
        <w:rPr>
          <w:color w:val="000000" w:themeColor="text1"/>
          <w:sz w:val="26"/>
        </w:rPr>
      </w:pPr>
    </w:p>
    <w:p w14:paraId="3B715F6F" w14:textId="0766F294" w:rsidR="004F5FEF" w:rsidRPr="00D71165" w:rsidRDefault="004F5FEF" w:rsidP="00AB1F18">
      <w:pPr>
        <w:pStyle w:val="BodyText"/>
        <w:rPr>
          <w:color w:val="000000" w:themeColor="text1"/>
          <w:sz w:val="26"/>
        </w:rPr>
      </w:pPr>
    </w:p>
    <w:p w14:paraId="1374D5A9" w14:textId="04356939" w:rsidR="004F5FEF" w:rsidRPr="00D71165" w:rsidRDefault="004F5FEF" w:rsidP="00AB1F18">
      <w:pPr>
        <w:pStyle w:val="BodyText"/>
        <w:rPr>
          <w:color w:val="000000" w:themeColor="text1"/>
          <w:sz w:val="26"/>
        </w:rPr>
      </w:pPr>
    </w:p>
    <w:p w14:paraId="1012655C" w14:textId="2CC72FFF" w:rsidR="004F5FEF" w:rsidRPr="00D71165" w:rsidRDefault="004F5FEF" w:rsidP="00AB1F18">
      <w:pPr>
        <w:pStyle w:val="BodyText"/>
        <w:rPr>
          <w:color w:val="000000" w:themeColor="text1"/>
          <w:sz w:val="26"/>
        </w:rPr>
      </w:pPr>
    </w:p>
    <w:p w14:paraId="70891E9A" w14:textId="77777777" w:rsidR="004F5FEF" w:rsidRPr="00D71165" w:rsidRDefault="004F5FEF" w:rsidP="00AB1F18">
      <w:pPr>
        <w:pStyle w:val="BodyText"/>
        <w:rPr>
          <w:color w:val="000000" w:themeColor="text1"/>
          <w:sz w:val="26"/>
        </w:rPr>
      </w:pPr>
    </w:p>
    <w:p w14:paraId="7A89C0F9" w14:textId="77777777" w:rsidR="00AB1F18" w:rsidRPr="00D71165" w:rsidRDefault="00AB1F18" w:rsidP="00AB1F18">
      <w:pPr>
        <w:pStyle w:val="BodyText"/>
        <w:rPr>
          <w:color w:val="000000" w:themeColor="text1"/>
          <w:sz w:val="26"/>
        </w:rPr>
      </w:pPr>
    </w:p>
    <w:p w14:paraId="11BD068C" w14:textId="19E4E356" w:rsidR="00AB1F18" w:rsidRDefault="00AB1F18" w:rsidP="00AB1F18">
      <w:pPr>
        <w:pStyle w:val="BodyText"/>
        <w:rPr>
          <w:color w:val="000000" w:themeColor="text1"/>
          <w:sz w:val="36"/>
        </w:rPr>
      </w:pPr>
    </w:p>
    <w:p w14:paraId="21E76480" w14:textId="77777777" w:rsidR="00AB1F18" w:rsidRPr="00D71165" w:rsidRDefault="00AB1F18" w:rsidP="00AB1F18">
      <w:pPr>
        <w:pStyle w:val="Heading1"/>
        <w:spacing w:before="104"/>
        <w:ind w:right="0"/>
        <w:rPr>
          <w:color w:val="000000" w:themeColor="text1"/>
        </w:rPr>
      </w:pPr>
      <w:bookmarkStart w:id="26" w:name="_TOC_250000"/>
      <w:bookmarkEnd w:id="26"/>
      <w:r w:rsidRPr="00D71165">
        <w:rPr>
          <w:color w:val="000000" w:themeColor="text1"/>
        </w:rPr>
        <w:lastRenderedPageBreak/>
        <w:t>LAMPIRAN:</w:t>
      </w:r>
    </w:p>
    <w:p w14:paraId="4507560C" w14:textId="77777777" w:rsidR="00AB1F18" w:rsidRPr="00D71165" w:rsidRDefault="00AB1F18" w:rsidP="00AB1F18">
      <w:pPr>
        <w:pStyle w:val="BodyText"/>
        <w:rPr>
          <w:rFonts w:ascii="Arial"/>
          <w:b/>
          <w:color w:val="000000" w:themeColor="text1"/>
        </w:rPr>
      </w:pPr>
    </w:p>
    <w:p w14:paraId="457CD224" w14:textId="6AF27DC2" w:rsidR="00AB1F18" w:rsidRPr="00D71165" w:rsidRDefault="00AB1F18" w:rsidP="00070D6C">
      <w:pPr>
        <w:ind w:left="362"/>
        <w:jc w:val="center"/>
        <w:rPr>
          <w:rFonts w:ascii="Arial"/>
          <w:b/>
          <w:color w:val="000000" w:themeColor="text1"/>
          <w:sz w:val="24"/>
        </w:rPr>
      </w:pPr>
      <w:r w:rsidRPr="00D71165">
        <w:rPr>
          <w:rFonts w:ascii="Arial"/>
          <w:b/>
          <w:color w:val="000000" w:themeColor="text1"/>
          <w:sz w:val="24"/>
        </w:rPr>
        <w:t>BOBOT</w:t>
      </w:r>
      <w:r w:rsidRPr="00D71165">
        <w:rPr>
          <w:rFonts w:ascii="Arial"/>
          <w:b/>
          <w:color w:val="000000" w:themeColor="text1"/>
          <w:spacing w:val="-3"/>
          <w:sz w:val="24"/>
        </w:rPr>
        <w:t xml:space="preserve"> </w:t>
      </w:r>
      <w:r w:rsidRPr="00D71165">
        <w:rPr>
          <w:rFonts w:ascii="Arial"/>
          <w:b/>
          <w:color w:val="000000" w:themeColor="text1"/>
          <w:sz w:val="24"/>
        </w:rPr>
        <w:t>PENILAIAN</w:t>
      </w:r>
      <w:r w:rsidRPr="00D71165">
        <w:rPr>
          <w:rFonts w:ascii="Arial"/>
          <w:b/>
          <w:color w:val="000000" w:themeColor="text1"/>
          <w:spacing w:val="2"/>
          <w:sz w:val="24"/>
        </w:rPr>
        <w:t xml:space="preserve"> </w:t>
      </w:r>
      <w:r w:rsidRPr="00D71165">
        <w:rPr>
          <w:rFonts w:ascii="Arial"/>
          <w:b/>
          <w:color w:val="000000" w:themeColor="text1"/>
          <w:sz w:val="24"/>
        </w:rPr>
        <w:t>AKREDITASI</w:t>
      </w:r>
      <w:r w:rsidRPr="00D71165">
        <w:rPr>
          <w:rFonts w:ascii="Arial"/>
          <w:b/>
          <w:color w:val="000000" w:themeColor="text1"/>
          <w:spacing w:val="-3"/>
          <w:sz w:val="24"/>
        </w:rPr>
        <w:t xml:space="preserve"> </w:t>
      </w:r>
      <w:r w:rsidRPr="00D71165">
        <w:rPr>
          <w:rFonts w:ascii="Arial"/>
          <w:b/>
          <w:color w:val="000000" w:themeColor="text1"/>
          <w:sz w:val="24"/>
        </w:rPr>
        <w:t>PROGRAM</w:t>
      </w:r>
      <w:r w:rsidRPr="00D71165">
        <w:rPr>
          <w:rFonts w:ascii="Arial"/>
          <w:b/>
          <w:color w:val="000000" w:themeColor="text1"/>
          <w:spacing w:val="-4"/>
          <w:sz w:val="24"/>
        </w:rPr>
        <w:t xml:space="preserve"> </w:t>
      </w:r>
      <w:r w:rsidRPr="00D71165">
        <w:rPr>
          <w:rFonts w:ascii="Arial"/>
          <w:b/>
          <w:color w:val="000000" w:themeColor="text1"/>
          <w:sz w:val="24"/>
        </w:rPr>
        <w:t>S</w:t>
      </w:r>
      <w:r w:rsidR="00FB7D83">
        <w:rPr>
          <w:rFonts w:ascii="Arial"/>
          <w:b/>
          <w:color w:val="000000" w:themeColor="text1"/>
          <w:sz w:val="24"/>
        </w:rPr>
        <w:t>TUDI</w:t>
      </w:r>
    </w:p>
    <w:tbl>
      <w:tblPr>
        <w:tblW w:w="857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834"/>
        <w:gridCol w:w="993"/>
      </w:tblGrid>
      <w:tr w:rsidR="00D71165" w:rsidRPr="00D71165" w14:paraId="1C340747" w14:textId="77777777" w:rsidTr="002A5D09">
        <w:trPr>
          <w:trHeight w:val="1072"/>
        </w:trPr>
        <w:tc>
          <w:tcPr>
            <w:tcW w:w="562" w:type="dxa"/>
            <w:shd w:val="clear" w:color="auto" w:fill="D9D9D9"/>
            <w:vAlign w:val="center"/>
          </w:tcPr>
          <w:p w14:paraId="62E2F1F4" w14:textId="77777777" w:rsidR="00734167" w:rsidRPr="00D71165" w:rsidRDefault="00734167" w:rsidP="002A5D09">
            <w:pPr>
              <w:pStyle w:val="TableParagraph"/>
              <w:spacing w:before="157"/>
              <w:ind w:left="82"/>
              <w:jc w:val="center"/>
              <w:rPr>
                <w:b/>
                <w:color w:val="000000" w:themeColor="text1"/>
                <w:sz w:val="20"/>
              </w:rPr>
            </w:pPr>
            <w:r w:rsidRPr="00D71165">
              <w:rPr>
                <w:b/>
                <w:color w:val="000000" w:themeColor="text1"/>
                <w:sz w:val="20"/>
              </w:rPr>
              <w:t>NO.</w:t>
            </w:r>
          </w:p>
        </w:tc>
        <w:tc>
          <w:tcPr>
            <w:tcW w:w="2185" w:type="dxa"/>
            <w:shd w:val="clear" w:color="auto" w:fill="D9D9D9"/>
            <w:vAlign w:val="center"/>
          </w:tcPr>
          <w:p w14:paraId="548E5174" w14:textId="77777777" w:rsidR="00734167" w:rsidRPr="00D71165" w:rsidRDefault="00734167" w:rsidP="002A5D09">
            <w:pPr>
              <w:pStyle w:val="TableParagraph"/>
              <w:spacing w:before="157"/>
              <w:ind w:left="-24"/>
              <w:jc w:val="center"/>
              <w:rPr>
                <w:b/>
                <w:color w:val="000000" w:themeColor="text1"/>
                <w:sz w:val="20"/>
              </w:rPr>
            </w:pPr>
            <w:r w:rsidRPr="00D71165">
              <w:rPr>
                <w:b/>
                <w:color w:val="000000" w:themeColor="text1"/>
                <w:sz w:val="20"/>
              </w:rPr>
              <w:t>ELEMEN</w:t>
            </w:r>
          </w:p>
        </w:tc>
        <w:tc>
          <w:tcPr>
            <w:tcW w:w="4834" w:type="dxa"/>
            <w:shd w:val="clear" w:color="auto" w:fill="D9D9D9"/>
            <w:vAlign w:val="center"/>
          </w:tcPr>
          <w:p w14:paraId="5788AAB3" w14:textId="77777777" w:rsidR="00734167" w:rsidRPr="00D71165" w:rsidRDefault="00734167" w:rsidP="002A5D09">
            <w:pPr>
              <w:pStyle w:val="TableParagraph"/>
              <w:spacing w:before="157"/>
              <w:jc w:val="center"/>
              <w:rPr>
                <w:b/>
                <w:color w:val="000000" w:themeColor="text1"/>
                <w:sz w:val="20"/>
              </w:rPr>
            </w:pPr>
            <w:r w:rsidRPr="00D71165">
              <w:rPr>
                <w:b/>
                <w:color w:val="000000" w:themeColor="text1"/>
                <w:sz w:val="20"/>
              </w:rPr>
              <w:t>INDIKATOR</w:t>
            </w:r>
          </w:p>
        </w:tc>
        <w:tc>
          <w:tcPr>
            <w:tcW w:w="993" w:type="dxa"/>
            <w:shd w:val="clear" w:color="auto" w:fill="D9D9D9"/>
            <w:vAlign w:val="center"/>
          </w:tcPr>
          <w:p w14:paraId="514E1390" w14:textId="6CEBCA35" w:rsidR="00734167" w:rsidRPr="00D71165" w:rsidRDefault="00734167" w:rsidP="00734167">
            <w:pPr>
              <w:pStyle w:val="TableParagraph"/>
              <w:spacing w:line="229" w:lineRule="exact"/>
              <w:ind w:left="76"/>
              <w:jc w:val="center"/>
              <w:rPr>
                <w:b/>
                <w:color w:val="000000" w:themeColor="text1"/>
                <w:sz w:val="20"/>
                <w:lang w:val="en-US"/>
              </w:rPr>
            </w:pPr>
            <w:r w:rsidRPr="00D71165">
              <w:rPr>
                <w:b/>
                <w:color w:val="000000" w:themeColor="text1"/>
                <w:sz w:val="20"/>
                <w:lang w:val="en-US"/>
              </w:rPr>
              <w:t>BOBOT</w:t>
            </w:r>
            <w:r w:rsidR="005913CF" w:rsidRPr="00D71165">
              <w:rPr>
                <w:b/>
                <w:color w:val="000000" w:themeColor="text1"/>
                <w:sz w:val="20"/>
                <w:lang w:val="en-US"/>
              </w:rPr>
              <w:t xml:space="preserve"> BUTIR</w:t>
            </w:r>
          </w:p>
        </w:tc>
      </w:tr>
      <w:tr w:rsidR="00D71165" w:rsidRPr="00D71165" w14:paraId="6C08A9AB" w14:textId="77777777" w:rsidTr="004F5FD9">
        <w:trPr>
          <w:trHeight w:val="957"/>
        </w:trPr>
        <w:tc>
          <w:tcPr>
            <w:tcW w:w="562" w:type="dxa"/>
            <w:vAlign w:val="center"/>
          </w:tcPr>
          <w:p w14:paraId="1307FDC5" w14:textId="77777777" w:rsidR="00B2498A" w:rsidRPr="00D71165" w:rsidRDefault="00B2498A" w:rsidP="004F5FD9">
            <w:pPr>
              <w:pStyle w:val="TableParagraph"/>
              <w:spacing w:before="6"/>
              <w:ind w:left="8"/>
              <w:jc w:val="center"/>
              <w:rPr>
                <w:color w:val="000000" w:themeColor="text1"/>
                <w:sz w:val="18"/>
              </w:rPr>
            </w:pPr>
            <w:r w:rsidRPr="00D71165">
              <w:rPr>
                <w:color w:val="000000" w:themeColor="text1"/>
                <w:w w:val="99"/>
                <w:sz w:val="18"/>
              </w:rPr>
              <w:t>1</w:t>
            </w:r>
          </w:p>
        </w:tc>
        <w:tc>
          <w:tcPr>
            <w:tcW w:w="2185" w:type="dxa"/>
            <w:vAlign w:val="center"/>
          </w:tcPr>
          <w:p w14:paraId="349F3347" w14:textId="77777777" w:rsidR="00B2498A" w:rsidRPr="00D71165" w:rsidRDefault="00B2498A" w:rsidP="004F5FD9">
            <w:pPr>
              <w:pStyle w:val="TableParagraph"/>
              <w:spacing w:before="1"/>
              <w:ind w:left="59"/>
              <w:rPr>
                <w:b/>
                <w:color w:val="000000" w:themeColor="text1"/>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834" w:type="dxa"/>
            <w:vAlign w:val="center"/>
          </w:tcPr>
          <w:p w14:paraId="5360895D" w14:textId="2DA4B411" w:rsidR="00B2498A" w:rsidRPr="00D71165" w:rsidRDefault="00B2498A" w:rsidP="00DE2761">
            <w:pPr>
              <w:pStyle w:val="TableParagraph"/>
              <w:spacing w:before="6" w:line="276" w:lineRule="auto"/>
              <w:ind w:left="145"/>
              <w:rPr>
                <w:color w:val="000000" w:themeColor="text1"/>
                <w:sz w:val="18"/>
                <w:szCs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sidR="00DE2761">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3" w:type="dxa"/>
            <w:vAlign w:val="center"/>
          </w:tcPr>
          <w:p w14:paraId="39828C74" w14:textId="1EC865C3"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1</w:t>
            </w:r>
          </w:p>
        </w:tc>
      </w:tr>
      <w:tr w:rsidR="00D71165" w:rsidRPr="00D71165" w14:paraId="3F8B7211" w14:textId="77777777" w:rsidTr="004F5FD9">
        <w:trPr>
          <w:trHeight w:val="1444"/>
        </w:trPr>
        <w:tc>
          <w:tcPr>
            <w:tcW w:w="562" w:type="dxa"/>
            <w:vAlign w:val="center"/>
          </w:tcPr>
          <w:p w14:paraId="2361EED9" w14:textId="77777777" w:rsidR="00B2498A" w:rsidRPr="00D71165" w:rsidRDefault="00B2498A" w:rsidP="004F5FD9">
            <w:pPr>
              <w:pStyle w:val="TableParagraph"/>
              <w:spacing w:before="15"/>
              <w:ind w:left="8"/>
              <w:jc w:val="center"/>
              <w:rPr>
                <w:color w:val="000000" w:themeColor="text1"/>
                <w:sz w:val="18"/>
              </w:rPr>
            </w:pPr>
            <w:r w:rsidRPr="00D71165">
              <w:rPr>
                <w:color w:val="000000" w:themeColor="text1"/>
                <w:w w:val="99"/>
                <w:sz w:val="18"/>
              </w:rPr>
              <w:t>2</w:t>
            </w:r>
          </w:p>
        </w:tc>
        <w:tc>
          <w:tcPr>
            <w:tcW w:w="2185" w:type="dxa"/>
            <w:vAlign w:val="center"/>
          </w:tcPr>
          <w:p w14:paraId="7F14B9B1" w14:textId="77777777" w:rsidR="00B2498A" w:rsidRPr="00D71165" w:rsidRDefault="00B2498A" w:rsidP="004F5FD9">
            <w:pPr>
              <w:pStyle w:val="TableParagraph"/>
              <w:spacing w:before="11" w:line="276" w:lineRule="auto"/>
              <w:ind w:left="59"/>
              <w:rPr>
                <w:b/>
                <w:color w:val="000000" w:themeColor="text1"/>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834" w:type="dxa"/>
            <w:vAlign w:val="center"/>
          </w:tcPr>
          <w:p w14:paraId="73819B6E" w14:textId="4820C8BB" w:rsidR="00B2498A" w:rsidRPr="00D71165" w:rsidRDefault="00B2498A" w:rsidP="004F5FD9">
            <w:pPr>
              <w:pStyle w:val="TableParagraph"/>
              <w:spacing w:before="15" w:line="276" w:lineRule="auto"/>
              <w:ind w:left="145"/>
              <w:rPr>
                <w:color w:val="000000" w:themeColor="text1"/>
                <w:sz w:val="18"/>
                <w:szCs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4E34B9B4" w14:textId="08F4B42D"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1</w:t>
            </w:r>
          </w:p>
        </w:tc>
      </w:tr>
      <w:tr w:rsidR="00D71165" w:rsidRPr="00D71165" w14:paraId="4423448B" w14:textId="77777777" w:rsidTr="004F5FD9">
        <w:trPr>
          <w:trHeight w:val="1682"/>
        </w:trPr>
        <w:tc>
          <w:tcPr>
            <w:tcW w:w="562" w:type="dxa"/>
            <w:vAlign w:val="center"/>
          </w:tcPr>
          <w:p w14:paraId="63A3D7F5" w14:textId="77777777" w:rsidR="00B2498A" w:rsidRPr="00D71165" w:rsidRDefault="00B2498A" w:rsidP="004F5FD9">
            <w:pPr>
              <w:pStyle w:val="TableParagraph"/>
              <w:spacing w:before="13"/>
              <w:ind w:left="8"/>
              <w:jc w:val="center"/>
              <w:rPr>
                <w:color w:val="000000" w:themeColor="text1"/>
                <w:sz w:val="18"/>
              </w:rPr>
            </w:pPr>
            <w:r w:rsidRPr="00D71165">
              <w:rPr>
                <w:color w:val="000000" w:themeColor="text1"/>
                <w:w w:val="99"/>
                <w:sz w:val="18"/>
              </w:rPr>
              <w:t>3</w:t>
            </w:r>
          </w:p>
        </w:tc>
        <w:tc>
          <w:tcPr>
            <w:tcW w:w="2185" w:type="dxa"/>
            <w:vAlign w:val="center"/>
          </w:tcPr>
          <w:p w14:paraId="4AD9338C" w14:textId="77777777" w:rsidR="00A13E7C" w:rsidRPr="00D71165" w:rsidRDefault="00A13E7C" w:rsidP="00785CC6">
            <w:pPr>
              <w:pStyle w:val="TableParagraph"/>
              <w:numPr>
                <w:ilvl w:val="0"/>
                <w:numId w:val="293"/>
              </w:numPr>
              <w:tabs>
                <w:tab w:val="left" w:pos="290"/>
              </w:tabs>
              <w:spacing w:before="8"/>
              <w:rPr>
                <w:b/>
                <w:color w:val="000000" w:themeColor="text1"/>
                <w:sz w:val="18"/>
              </w:rPr>
            </w:pPr>
            <w:r w:rsidRPr="00D71165">
              <w:rPr>
                <w:b/>
                <w:color w:val="000000" w:themeColor="text1"/>
                <w:sz w:val="18"/>
              </w:rPr>
              <w:t>Kriteria</w:t>
            </w:r>
          </w:p>
          <w:p w14:paraId="099B600C" w14:textId="17702F71" w:rsidR="00A13E7C" w:rsidRPr="00D71165" w:rsidRDefault="00A13E7C" w:rsidP="00A13E7C">
            <w:pPr>
              <w:pStyle w:val="TableParagraph"/>
              <w:tabs>
                <w:tab w:val="left" w:pos="441"/>
              </w:tabs>
              <w:spacing w:before="31" w:line="278" w:lineRule="auto"/>
              <w:ind w:left="66"/>
              <w:rPr>
                <w:b/>
                <w:color w:val="000000" w:themeColor="text1"/>
                <w:sz w:val="18"/>
              </w:rPr>
            </w:pPr>
            <w:r>
              <w:rPr>
                <w:b/>
                <w:color w:val="000000" w:themeColor="text1"/>
                <w:sz w:val="18"/>
                <w:lang w:val="en-US"/>
              </w:rPr>
              <w:t>C.</w:t>
            </w:r>
            <w:r w:rsidR="00727BBF">
              <w:rPr>
                <w:b/>
                <w:color w:val="000000" w:themeColor="text1"/>
                <w:sz w:val="18"/>
                <w:lang w:val="en-US"/>
              </w:rPr>
              <w:t>1</w:t>
            </w:r>
            <w:r>
              <w:rPr>
                <w:b/>
                <w:color w:val="000000" w:themeColor="text1"/>
                <w:sz w:val="18"/>
                <w:lang w:val="en-US"/>
              </w:rPr>
              <w:t xml:space="preserve">. </w:t>
            </w:r>
            <w:r w:rsidRPr="00D71165">
              <w:rPr>
                <w:b/>
                <w:color w:val="000000" w:themeColor="text1"/>
                <w:sz w:val="18"/>
              </w:rPr>
              <w:t>Visi, Misi, Tujuan</w:t>
            </w:r>
            <w:r w:rsidRPr="00D71165">
              <w:rPr>
                <w:b/>
                <w:color w:val="000000" w:themeColor="text1"/>
                <w:spacing w:val="-48"/>
                <w:sz w:val="18"/>
              </w:rPr>
              <w:t xml:space="preserve"> </w:t>
            </w:r>
            <w:r w:rsidRPr="00D71165">
              <w:rPr>
                <w:b/>
                <w:color w:val="000000" w:themeColor="text1"/>
                <w:sz w:val="18"/>
              </w:rPr>
              <w:t>dan</w:t>
            </w:r>
            <w:r w:rsidRPr="00D71165">
              <w:rPr>
                <w:b/>
                <w:color w:val="000000" w:themeColor="text1"/>
                <w:spacing w:val="-1"/>
                <w:sz w:val="18"/>
              </w:rPr>
              <w:t xml:space="preserve"> </w:t>
            </w:r>
            <w:r w:rsidRPr="00D71165">
              <w:rPr>
                <w:b/>
                <w:color w:val="000000" w:themeColor="text1"/>
                <w:sz w:val="18"/>
              </w:rPr>
              <w:t>Strategi</w:t>
            </w:r>
          </w:p>
          <w:p w14:paraId="43C8A12C" w14:textId="4520D809" w:rsidR="00B2498A" w:rsidRPr="00D71165" w:rsidRDefault="00A13E7C" w:rsidP="00A13E7C">
            <w:pPr>
              <w:pStyle w:val="TableParagraph"/>
              <w:spacing w:before="2" w:line="276" w:lineRule="auto"/>
              <w:ind w:left="59"/>
              <w:rPr>
                <w:color w:val="000000" w:themeColor="text1"/>
                <w:sz w:val="18"/>
              </w:rPr>
            </w:pPr>
            <w:r w:rsidRPr="005315ED">
              <w:rPr>
                <w:b/>
                <w:bCs/>
                <w:color w:val="000000" w:themeColor="text1"/>
                <w:sz w:val="18"/>
              </w:rPr>
              <w:t>C.</w:t>
            </w:r>
            <w:r w:rsidR="00484609">
              <w:rPr>
                <w:b/>
                <w:bCs/>
                <w:color w:val="000000" w:themeColor="text1"/>
                <w:sz w:val="18"/>
                <w:lang w:val="en-US"/>
              </w:rPr>
              <w:t>1.4.</w:t>
            </w:r>
            <w:r w:rsidRPr="005315ED">
              <w:rPr>
                <w:b/>
                <w:bCs/>
                <w:color w:val="000000" w:themeColor="text1"/>
                <w:sz w:val="18"/>
              </w:rPr>
              <w:t xml:space="preserve"> Indikator Kinerja</w:t>
            </w:r>
            <w:r w:rsidRPr="005315ED">
              <w:rPr>
                <w:b/>
                <w:bCs/>
                <w:color w:val="000000" w:themeColor="text1"/>
                <w:spacing w:val="-47"/>
                <w:sz w:val="18"/>
              </w:rPr>
              <w:t xml:space="preserve"> </w:t>
            </w:r>
            <w:r w:rsidRPr="005315ED">
              <w:rPr>
                <w:b/>
                <w:bCs/>
                <w:color w:val="000000" w:themeColor="text1"/>
                <w:sz w:val="18"/>
              </w:rPr>
              <w:t>Utama</w:t>
            </w:r>
          </w:p>
        </w:tc>
        <w:tc>
          <w:tcPr>
            <w:tcW w:w="4834" w:type="dxa"/>
            <w:vAlign w:val="center"/>
          </w:tcPr>
          <w:p w14:paraId="49DBEC88" w14:textId="69CA7378" w:rsidR="00B2498A" w:rsidRPr="00D71165" w:rsidRDefault="00B2498A" w:rsidP="00A13E7C">
            <w:pPr>
              <w:pStyle w:val="TableParagraph"/>
              <w:spacing w:before="13" w:line="276" w:lineRule="auto"/>
              <w:ind w:left="145"/>
              <w:rPr>
                <w:color w:val="000000" w:themeColor="text1"/>
                <w:sz w:val="18"/>
                <w:szCs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w:t>
            </w:r>
            <w:r w:rsidR="00DE2761">
              <w:rPr>
                <w:color w:val="000000" w:themeColor="text1"/>
                <w:sz w:val="18"/>
                <w:szCs w:val="18"/>
                <w:lang w:val="en-US"/>
              </w:rPr>
              <w:t xml:space="preserve">T)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sidR="00A13E7C">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3" w:type="dxa"/>
            <w:vAlign w:val="center"/>
          </w:tcPr>
          <w:p w14:paraId="150DFCCC" w14:textId="0997B944"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0,47</w:t>
            </w:r>
          </w:p>
        </w:tc>
      </w:tr>
      <w:tr w:rsidR="00D71165" w:rsidRPr="00D71165" w14:paraId="6BA3258D" w14:textId="77777777" w:rsidTr="004F5FD9">
        <w:trPr>
          <w:trHeight w:val="966"/>
        </w:trPr>
        <w:tc>
          <w:tcPr>
            <w:tcW w:w="562" w:type="dxa"/>
            <w:vAlign w:val="center"/>
          </w:tcPr>
          <w:p w14:paraId="18097346" w14:textId="77777777" w:rsidR="00B2498A" w:rsidRPr="00D71165" w:rsidRDefault="00B2498A" w:rsidP="004F5FD9">
            <w:pPr>
              <w:pStyle w:val="TableParagraph"/>
              <w:spacing w:before="13"/>
              <w:ind w:left="8"/>
              <w:jc w:val="center"/>
              <w:rPr>
                <w:color w:val="000000" w:themeColor="text1"/>
                <w:sz w:val="18"/>
              </w:rPr>
            </w:pPr>
            <w:r w:rsidRPr="00D71165">
              <w:rPr>
                <w:color w:val="000000" w:themeColor="text1"/>
                <w:w w:val="99"/>
                <w:sz w:val="18"/>
              </w:rPr>
              <w:t>4</w:t>
            </w:r>
          </w:p>
        </w:tc>
        <w:tc>
          <w:tcPr>
            <w:tcW w:w="2185" w:type="dxa"/>
            <w:vAlign w:val="center"/>
          </w:tcPr>
          <w:p w14:paraId="3D97F1B0" w14:textId="77777777" w:rsidR="00B2498A" w:rsidRPr="00D71165" w:rsidRDefault="00B2498A" w:rsidP="004F5FD9">
            <w:pPr>
              <w:pStyle w:val="TableParagraph"/>
              <w:rPr>
                <w:rFonts w:ascii="Times New Roman"/>
                <w:color w:val="000000" w:themeColor="text1"/>
                <w:sz w:val="20"/>
              </w:rPr>
            </w:pPr>
          </w:p>
        </w:tc>
        <w:tc>
          <w:tcPr>
            <w:tcW w:w="4834" w:type="dxa"/>
            <w:vAlign w:val="center"/>
          </w:tcPr>
          <w:p w14:paraId="2170251B" w14:textId="74E5B0D2" w:rsidR="00B2498A" w:rsidRPr="00D71165" w:rsidRDefault="00B2498A" w:rsidP="00DE2761">
            <w:pPr>
              <w:pStyle w:val="TableParagraph"/>
              <w:spacing w:before="13" w:line="276" w:lineRule="auto"/>
              <w:ind w:left="145"/>
              <w:rPr>
                <w:color w:val="000000" w:themeColor="text1"/>
                <w:sz w:val="18"/>
                <w:szCs w:val="18"/>
              </w:rPr>
            </w:pPr>
            <w:r w:rsidRPr="00D71165">
              <w:rPr>
                <w:color w:val="000000" w:themeColor="text1"/>
                <w:sz w:val="18"/>
                <w:szCs w:val="18"/>
              </w:rPr>
              <w:t>Mekanisme dan keterlibata</w:t>
            </w:r>
            <w:r w:rsidR="00DE2761">
              <w:rPr>
                <w:color w:val="000000" w:themeColor="text1"/>
                <w:sz w:val="18"/>
                <w:szCs w:val="18"/>
                <w:lang w:val="en-US"/>
              </w:rPr>
              <w:t xml:space="preserve">n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sidR="00DE2761">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664C524D" w14:textId="1CAB22D9"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0,47</w:t>
            </w:r>
          </w:p>
        </w:tc>
      </w:tr>
      <w:tr w:rsidR="00D71165" w:rsidRPr="00D71165" w14:paraId="72614190" w14:textId="77777777" w:rsidTr="004F5FD9">
        <w:trPr>
          <w:trHeight w:val="966"/>
        </w:trPr>
        <w:tc>
          <w:tcPr>
            <w:tcW w:w="562" w:type="dxa"/>
            <w:vAlign w:val="center"/>
          </w:tcPr>
          <w:p w14:paraId="6CE47114" w14:textId="77777777" w:rsidR="00B2498A" w:rsidRPr="00D71165" w:rsidRDefault="00B2498A" w:rsidP="004F5FD9">
            <w:pPr>
              <w:pStyle w:val="TableParagraph"/>
              <w:spacing w:before="13"/>
              <w:ind w:left="8"/>
              <w:jc w:val="center"/>
              <w:rPr>
                <w:color w:val="000000" w:themeColor="text1"/>
                <w:w w:val="99"/>
                <w:sz w:val="18"/>
                <w:highlight w:val="yellow"/>
                <w:lang w:val="en-US"/>
              </w:rPr>
            </w:pPr>
            <w:r w:rsidRPr="009F1B6F">
              <w:rPr>
                <w:color w:val="000000" w:themeColor="text1"/>
                <w:w w:val="99"/>
                <w:sz w:val="18"/>
                <w:lang w:val="en-US"/>
              </w:rPr>
              <w:t>5</w:t>
            </w:r>
          </w:p>
        </w:tc>
        <w:tc>
          <w:tcPr>
            <w:tcW w:w="2185" w:type="dxa"/>
            <w:vAlign w:val="center"/>
          </w:tcPr>
          <w:p w14:paraId="12D30AF9" w14:textId="77777777" w:rsidR="00B2498A" w:rsidRPr="00D71165" w:rsidRDefault="00B2498A" w:rsidP="004F5FD9">
            <w:pPr>
              <w:pStyle w:val="TableParagraph"/>
              <w:rPr>
                <w:rFonts w:ascii="Times New Roman"/>
                <w:color w:val="000000" w:themeColor="text1"/>
                <w:sz w:val="20"/>
                <w:highlight w:val="yellow"/>
              </w:rPr>
            </w:pPr>
          </w:p>
        </w:tc>
        <w:tc>
          <w:tcPr>
            <w:tcW w:w="4834" w:type="dxa"/>
            <w:vAlign w:val="center"/>
          </w:tcPr>
          <w:p w14:paraId="4558ABED" w14:textId="0531893F" w:rsidR="00B2498A" w:rsidRPr="00D71165" w:rsidRDefault="00B2498A" w:rsidP="004F5FD9">
            <w:pPr>
              <w:pStyle w:val="TableParagraph"/>
              <w:spacing w:before="13" w:line="276" w:lineRule="auto"/>
              <w:ind w:left="145"/>
              <w:rPr>
                <w:color w:val="000000" w:themeColor="text1"/>
                <w:sz w:val="18"/>
                <w:szCs w:val="18"/>
                <w:highlight w:val="yellow"/>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r w:rsidR="00DE2761">
              <w:rPr>
                <w:color w:val="000000" w:themeColor="text1"/>
                <w:sz w:val="18"/>
                <w:szCs w:val="18"/>
                <w:lang w:val="en-US"/>
              </w:rPr>
              <w:t>.</w:t>
            </w:r>
          </w:p>
        </w:tc>
        <w:tc>
          <w:tcPr>
            <w:tcW w:w="993" w:type="dxa"/>
            <w:vAlign w:val="center"/>
          </w:tcPr>
          <w:p w14:paraId="75C88926" w14:textId="6C649AB3" w:rsidR="00B2498A" w:rsidRPr="00D71165" w:rsidRDefault="00B2498A" w:rsidP="00D71165">
            <w:pPr>
              <w:pStyle w:val="TableParagraph"/>
              <w:jc w:val="center"/>
              <w:rPr>
                <w:rFonts w:ascii="Times New Roman"/>
                <w:color w:val="000000" w:themeColor="text1"/>
                <w:sz w:val="18"/>
                <w:szCs w:val="18"/>
                <w:highlight w:val="yellow"/>
              </w:rPr>
            </w:pPr>
            <w:r w:rsidRPr="00D71165">
              <w:rPr>
                <w:color w:val="000000" w:themeColor="text1"/>
                <w:sz w:val="18"/>
                <w:szCs w:val="18"/>
              </w:rPr>
              <w:t>0,47</w:t>
            </w:r>
          </w:p>
        </w:tc>
      </w:tr>
      <w:tr w:rsidR="00D71165" w:rsidRPr="00D71165" w14:paraId="5D84B447" w14:textId="77777777" w:rsidTr="004F5FD9">
        <w:trPr>
          <w:trHeight w:val="1079"/>
        </w:trPr>
        <w:tc>
          <w:tcPr>
            <w:tcW w:w="562" w:type="dxa"/>
            <w:vAlign w:val="center"/>
          </w:tcPr>
          <w:p w14:paraId="181D1D36" w14:textId="77777777" w:rsidR="00B2498A" w:rsidRPr="00D71165" w:rsidRDefault="00B2498A" w:rsidP="004F5FD9">
            <w:pPr>
              <w:pStyle w:val="TableParagraph"/>
              <w:spacing w:before="13"/>
              <w:ind w:left="8"/>
              <w:jc w:val="center"/>
              <w:rPr>
                <w:color w:val="000000" w:themeColor="text1"/>
                <w:sz w:val="18"/>
                <w:lang w:val="en-US"/>
              </w:rPr>
            </w:pPr>
            <w:r w:rsidRPr="00D71165">
              <w:rPr>
                <w:color w:val="000000" w:themeColor="text1"/>
                <w:w w:val="99"/>
                <w:sz w:val="18"/>
                <w:lang w:val="en-US"/>
              </w:rPr>
              <w:t>6</w:t>
            </w:r>
          </w:p>
        </w:tc>
        <w:tc>
          <w:tcPr>
            <w:tcW w:w="2185" w:type="dxa"/>
            <w:vAlign w:val="center"/>
          </w:tcPr>
          <w:p w14:paraId="2FF669AC" w14:textId="77777777" w:rsidR="00B2498A" w:rsidRPr="00D71165" w:rsidRDefault="00B2498A" w:rsidP="004F5FD9">
            <w:pPr>
              <w:pStyle w:val="TableParagraph"/>
              <w:rPr>
                <w:rFonts w:ascii="Times New Roman"/>
                <w:color w:val="000000" w:themeColor="text1"/>
                <w:sz w:val="20"/>
              </w:rPr>
            </w:pPr>
          </w:p>
        </w:tc>
        <w:tc>
          <w:tcPr>
            <w:tcW w:w="4834" w:type="dxa"/>
            <w:vAlign w:val="center"/>
          </w:tcPr>
          <w:p w14:paraId="1F716C3B" w14:textId="3561D4E8" w:rsidR="00B2498A" w:rsidRPr="00D71165" w:rsidRDefault="00B2498A" w:rsidP="00DE2761">
            <w:pPr>
              <w:pStyle w:val="TableParagraph"/>
              <w:spacing w:before="13" w:line="276" w:lineRule="auto"/>
              <w:ind w:left="145"/>
              <w:rPr>
                <w:color w:val="000000" w:themeColor="text1"/>
                <w:sz w:val="18"/>
                <w:szCs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sidR="00DE2761">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3" w:type="dxa"/>
            <w:vAlign w:val="center"/>
          </w:tcPr>
          <w:p w14:paraId="5D51DA77" w14:textId="6A8FA3E2"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1,42</w:t>
            </w:r>
          </w:p>
        </w:tc>
      </w:tr>
      <w:tr w:rsidR="00A13E7C" w:rsidRPr="00D71165" w14:paraId="75E9DA7D" w14:textId="77777777" w:rsidTr="004F5FD9">
        <w:trPr>
          <w:trHeight w:val="1682"/>
        </w:trPr>
        <w:tc>
          <w:tcPr>
            <w:tcW w:w="562" w:type="dxa"/>
            <w:vAlign w:val="center"/>
          </w:tcPr>
          <w:p w14:paraId="4704EB13"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w w:val="99"/>
                <w:sz w:val="18"/>
                <w:lang w:val="en-US"/>
              </w:rPr>
              <w:t>7</w:t>
            </w:r>
          </w:p>
        </w:tc>
        <w:tc>
          <w:tcPr>
            <w:tcW w:w="2185" w:type="dxa"/>
            <w:vAlign w:val="center"/>
          </w:tcPr>
          <w:p w14:paraId="79B80F6B" w14:textId="77777777" w:rsidR="00EF7CF6" w:rsidRDefault="00EF7CF6" w:rsidP="00A13E7C">
            <w:pPr>
              <w:pStyle w:val="TableParagraph"/>
              <w:spacing w:line="276" w:lineRule="auto"/>
              <w:ind w:left="59"/>
              <w:rPr>
                <w:b/>
                <w:color w:val="000000" w:themeColor="text1"/>
                <w:sz w:val="18"/>
              </w:rPr>
            </w:pPr>
            <w:r w:rsidRPr="00EF7CF6">
              <w:rPr>
                <w:b/>
                <w:color w:val="000000" w:themeColor="text1"/>
                <w:sz w:val="18"/>
              </w:rPr>
              <w:t xml:space="preserve">C.2. Tata Pamong, Tata Kelola dan Kerjasama             C.2.4. Indikator Kinerja Utama </w:t>
            </w:r>
          </w:p>
          <w:p w14:paraId="39A1AD50" w14:textId="59BB18ED" w:rsidR="00A13E7C" w:rsidRPr="00D71165" w:rsidRDefault="00EF7CF6" w:rsidP="00A13E7C">
            <w:pPr>
              <w:pStyle w:val="TableParagraph"/>
              <w:spacing w:line="276" w:lineRule="auto"/>
              <w:ind w:left="59"/>
              <w:rPr>
                <w:color w:val="000000" w:themeColor="text1"/>
                <w:sz w:val="18"/>
              </w:rPr>
            </w:pPr>
            <w:r w:rsidRPr="00EF7CF6">
              <w:rPr>
                <w:b/>
                <w:color w:val="000000" w:themeColor="text1"/>
                <w:sz w:val="18"/>
              </w:rPr>
              <w:t>C.2.4.a) Sistem Tata Pamong</w:t>
            </w:r>
          </w:p>
        </w:tc>
        <w:tc>
          <w:tcPr>
            <w:tcW w:w="4834" w:type="dxa"/>
            <w:vAlign w:val="center"/>
          </w:tcPr>
          <w:p w14:paraId="0A82B29A" w14:textId="77777777" w:rsidR="00A13E7C" w:rsidRPr="00D71165" w:rsidRDefault="00A13E7C" w:rsidP="00A13E7C">
            <w:pPr>
              <w:pStyle w:val="TableParagraph"/>
              <w:numPr>
                <w:ilvl w:val="0"/>
                <w:numId w:val="39"/>
              </w:numPr>
              <w:spacing w:before="13" w:line="276" w:lineRule="auto"/>
              <w:ind w:left="402" w:hanging="270"/>
              <w:rPr>
                <w:color w:val="000000" w:themeColor="text1"/>
                <w:sz w:val="18"/>
                <w:szCs w:val="18"/>
              </w:rPr>
            </w:pP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548E184F" w14:textId="14299D09" w:rsidR="00A13E7C" w:rsidRPr="00D71165" w:rsidRDefault="00A13E7C" w:rsidP="00A13E7C">
            <w:pPr>
              <w:pStyle w:val="TableParagraph"/>
              <w:numPr>
                <w:ilvl w:val="0"/>
                <w:numId w:val="39"/>
              </w:numPr>
              <w:spacing w:before="1" w:line="276" w:lineRule="auto"/>
              <w:ind w:left="402" w:hanging="270"/>
              <w:rPr>
                <w:color w:val="000000" w:themeColor="text1"/>
                <w:sz w:val="18"/>
                <w:szCs w:val="18"/>
              </w:rPr>
            </w:pPr>
            <w:r w:rsidRPr="00D71165">
              <w:rPr>
                <w:color w:val="000000" w:themeColor="text1"/>
                <w:sz w:val="18"/>
                <w:szCs w:val="18"/>
              </w:rPr>
              <w:t xml:space="preserve">Perwujudan </w:t>
            </w:r>
            <w:r w:rsidRPr="00DE2761">
              <w:rPr>
                <w:i/>
                <w:iCs/>
                <w:color w:val="000000" w:themeColor="text1"/>
                <w:sz w:val="18"/>
                <w:szCs w:val="18"/>
              </w:rPr>
              <w:t>good</w:t>
            </w:r>
            <w:r w:rsidRPr="00DE2761">
              <w:rPr>
                <w:i/>
                <w:iCs/>
                <w:color w:val="000000" w:themeColor="text1"/>
                <w:spacing w:val="1"/>
                <w:sz w:val="18"/>
                <w:szCs w:val="18"/>
              </w:rPr>
              <w:t xml:space="preserve"> </w:t>
            </w:r>
            <w:r w:rsidRPr="00DE2761">
              <w:rPr>
                <w:i/>
                <w:iCs/>
                <w:color w:val="000000" w:themeColor="text1"/>
                <w:sz w:val="18"/>
                <w:szCs w:val="18"/>
              </w:rPr>
              <w:t>governance</w:t>
            </w:r>
            <w:r w:rsidRPr="00D71165">
              <w:rPr>
                <w:color w:val="000000" w:themeColor="text1"/>
                <w:sz w:val="18"/>
                <w:szCs w:val="18"/>
              </w:rPr>
              <w:t xml:space="preserve"> dan pemenuhan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lima</w:t>
            </w:r>
            <w:r w:rsidRPr="00D71165">
              <w:rPr>
                <w:color w:val="000000" w:themeColor="text1"/>
                <w:spacing w:val="-3"/>
                <w:sz w:val="18"/>
                <w:szCs w:val="18"/>
              </w:rPr>
              <w:t xml:space="preserve"> </w:t>
            </w:r>
            <w:r w:rsidRPr="00D71165">
              <w:rPr>
                <w:color w:val="000000" w:themeColor="text1"/>
                <w:sz w:val="18"/>
                <w:szCs w:val="18"/>
              </w:rPr>
              <w:t>pilar</w:t>
            </w:r>
            <w:r w:rsidRPr="00D71165">
              <w:rPr>
                <w:color w:val="000000" w:themeColor="text1"/>
                <w:spacing w:val="-2"/>
                <w:sz w:val="18"/>
                <w:szCs w:val="18"/>
              </w:rPr>
              <w:t xml:space="preserve"> </w:t>
            </w:r>
            <w:r w:rsidRPr="00D71165">
              <w:rPr>
                <w:color w:val="000000" w:themeColor="text1"/>
                <w:sz w:val="18"/>
                <w:szCs w:val="18"/>
              </w:rPr>
              <w:t>sistem</w:t>
            </w:r>
            <w:r w:rsidRPr="00D71165">
              <w:rPr>
                <w:color w:val="000000" w:themeColor="text1"/>
                <w:spacing w:val="-2"/>
                <w:sz w:val="18"/>
                <w:szCs w:val="18"/>
              </w:rPr>
              <w:t xml:space="preserve"> </w:t>
            </w:r>
            <w:r w:rsidRPr="00D71165">
              <w:rPr>
                <w:color w:val="000000" w:themeColor="text1"/>
                <w:sz w:val="18"/>
                <w:szCs w:val="18"/>
              </w:rPr>
              <w:t>tata</w:t>
            </w:r>
            <w:r>
              <w:rPr>
                <w:color w:val="000000" w:themeColor="text1"/>
                <w:sz w:val="18"/>
                <w:szCs w:val="18"/>
                <w:lang w:val="en-US"/>
              </w:rPr>
              <w:t xml:space="preserve"> </w:t>
            </w:r>
            <w:r w:rsidRPr="00D71165">
              <w:rPr>
                <w:color w:val="000000" w:themeColor="text1"/>
                <w:sz w:val="18"/>
                <w:szCs w:val="18"/>
              </w:rPr>
              <w:t>pamong.</w:t>
            </w:r>
          </w:p>
        </w:tc>
        <w:tc>
          <w:tcPr>
            <w:tcW w:w="993" w:type="dxa"/>
            <w:vAlign w:val="center"/>
          </w:tcPr>
          <w:p w14:paraId="6A476A69" w14:textId="00C9F36C"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0,66</w:t>
            </w:r>
          </w:p>
        </w:tc>
      </w:tr>
      <w:tr w:rsidR="00A13E7C" w:rsidRPr="00D71165" w14:paraId="43309ABF" w14:textId="77777777" w:rsidTr="004F5FD9">
        <w:trPr>
          <w:trHeight w:val="967"/>
        </w:trPr>
        <w:tc>
          <w:tcPr>
            <w:tcW w:w="562" w:type="dxa"/>
            <w:vAlign w:val="center"/>
          </w:tcPr>
          <w:p w14:paraId="276FEB5E" w14:textId="77777777" w:rsidR="00A13E7C" w:rsidRPr="00D71165" w:rsidRDefault="00A13E7C" w:rsidP="00A13E7C">
            <w:pPr>
              <w:pStyle w:val="TableParagraph"/>
              <w:spacing w:before="14"/>
              <w:ind w:left="8"/>
              <w:jc w:val="center"/>
              <w:rPr>
                <w:color w:val="000000" w:themeColor="text1"/>
                <w:sz w:val="18"/>
                <w:lang w:val="en-US"/>
              </w:rPr>
            </w:pPr>
            <w:r w:rsidRPr="00D71165">
              <w:rPr>
                <w:color w:val="000000" w:themeColor="text1"/>
                <w:w w:val="99"/>
                <w:sz w:val="18"/>
                <w:lang w:val="en-US"/>
              </w:rPr>
              <w:t>8</w:t>
            </w:r>
          </w:p>
        </w:tc>
        <w:tc>
          <w:tcPr>
            <w:tcW w:w="2185" w:type="dxa"/>
            <w:vAlign w:val="center"/>
          </w:tcPr>
          <w:p w14:paraId="0BA535AA" w14:textId="32CBB861" w:rsidR="00A13E7C" w:rsidRPr="00D71165" w:rsidRDefault="00EF7CF6" w:rsidP="00A13E7C">
            <w:pPr>
              <w:pStyle w:val="TableParagraph"/>
              <w:spacing w:before="14" w:line="276" w:lineRule="auto"/>
              <w:ind w:left="59"/>
              <w:rPr>
                <w:color w:val="000000" w:themeColor="text1"/>
                <w:sz w:val="18"/>
              </w:rPr>
            </w:pPr>
            <w:r w:rsidRPr="00EF7CF6">
              <w:rPr>
                <w:b/>
                <w:color w:val="000000" w:themeColor="text1"/>
                <w:sz w:val="18"/>
              </w:rPr>
              <w:t>C.2.4.b) Kepemimpinan dan Kemampuan Manajerial</w:t>
            </w:r>
          </w:p>
        </w:tc>
        <w:tc>
          <w:tcPr>
            <w:tcW w:w="4834" w:type="dxa"/>
            <w:vAlign w:val="center"/>
          </w:tcPr>
          <w:p w14:paraId="5C087D4B" w14:textId="0C1FA836" w:rsidR="00A13E7C" w:rsidRPr="00D71165" w:rsidRDefault="00A13E7C" w:rsidP="00A13E7C">
            <w:pPr>
              <w:pStyle w:val="TableParagraph"/>
              <w:numPr>
                <w:ilvl w:val="0"/>
                <w:numId w:val="40"/>
              </w:numPr>
              <w:spacing w:before="14" w:line="276" w:lineRule="auto"/>
              <w:ind w:left="402" w:hanging="270"/>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51E28A01" w14:textId="4856B981" w:rsidR="00A13E7C" w:rsidRPr="00D71165" w:rsidRDefault="00A13E7C" w:rsidP="00A13E7C">
            <w:pPr>
              <w:pStyle w:val="TableParagraph"/>
              <w:numPr>
                <w:ilvl w:val="0"/>
                <w:numId w:val="40"/>
              </w:numPr>
              <w:spacing w:line="206" w:lineRule="exact"/>
              <w:ind w:left="402" w:hanging="270"/>
              <w:rPr>
                <w:color w:val="000000" w:themeColor="text1"/>
                <w:sz w:val="18"/>
                <w:szCs w:val="18"/>
              </w:rPr>
            </w:pPr>
            <w:r w:rsidRPr="00D71165">
              <w:rPr>
                <w:color w:val="000000" w:themeColor="text1"/>
                <w:sz w:val="18"/>
                <w:szCs w:val="18"/>
              </w:rPr>
              <w:t>Kapabilitas</w:t>
            </w:r>
            <w:r w:rsidRPr="00D71165">
              <w:rPr>
                <w:color w:val="000000" w:themeColor="text1"/>
                <w:spacing w:val="-4"/>
                <w:sz w:val="18"/>
                <w:szCs w:val="18"/>
              </w:rPr>
              <w:t xml:space="preserve"> </w:t>
            </w:r>
            <w:r w:rsidRPr="00D71165">
              <w:rPr>
                <w:color w:val="000000" w:themeColor="text1"/>
                <w:sz w:val="18"/>
                <w:szCs w:val="18"/>
              </w:rPr>
              <w:t>pimpinan</w:t>
            </w:r>
            <w:r>
              <w:rPr>
                <w:color w:val="000000" w:themeColor="text1"/>
                <w:sz w:val="18"/>
                <w:szCs w:val="18"/>
                <w:lang w:val="en-US"/>
              </w:rPr>
              <w:t xml:space="preserve"> </w:t>
            </w:r>
            <w:r w:rsidRPr="00D71165">
              <w:rPr>
                <w:color w:val="000000" w:themeColor="text1"/>
                <w:sz w:val="18"/>
                <w:szCs w:val="18"/>
              </w:rPr>
              <w:t>UPPS.</w:t>
            </w:r>
          </w:p>
        </w:tc>
        <w:tc>
          <w:tcPr>
            <w:tcW w:w="993" w:type="dxa"/>
            <w:vAlign w:val="center"/>
          </w:tcPr>
          <w:p w14:paraId="7AD53B86" w14:textId="409C4EA3"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0,66</w:t>
            </w:r>
          </w:p>
        </w:tc>
      </w:tr>
      <w:tr w:rsidR="00A13E7C" w:rsidRPr="00D71165" w14:paraId="3FEEE0C1" w14:textId="77777777" w:rsidTr="004F5FD9">
        <w:trPr>
          <w:trHeight w:val="1204"/>
        </w:trPr>
        <w:tc>
          <w:tcPr>
            <w:tcW w:w="562" w:type="dxa"/>
            <w:vAlign w:val="center"/>
          </w:tcPr>
          <w:p w14:paraId="3AAD6B27"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w w:val="99"/>
                <w:sz w:val="18"/>
                <w:lang w:val="en-US"/>
              </w:rPr>
              <w:t>9</w:t>
            </w:r>
          </w:p>
        </w:tc>
        <w:tc>
          <w:tcPr>
            <w:tcW w:w="2185" w:type="dxa"/>
            <w:vAlign w:val="center"/>
          </w:tcPr>
          <w:p w14:paraId="29F481E0" w14:textId="04EC7EFE" w:rsidR="00A13E7C" w:rsidRPr="00D71165" w:rsidRDefault="00237023" w:rsidP="00A13E7C">
            <w:pPr>
              <w:pStyle w:val="TableParagraph"/>
              <w:spacing w:before="13"/>
              <w:ind w:left="59"/>
              <w:rPr>
                <w:color w:val="000000" w:themeColor="text1"/>
                <w:sz w:val="18"/>
              </w:rPr>
            </w:pPr>
            <w:r w:rsidRPr="00237023">
              <w:rPr>
                <w:b/>
                <w:bCs/>
                <w:color w:val="000000" w:themeColor="text1"/>
                <w:sz w:val="18"/>
              </w:rPr>
              <w:t>C.2.4.c) Kerjasama</w:t>
            </w:r>
          </w:p>
        </w:tc>
        <w:tc>
          <w:tcPr>
            <w:tcW w:w="4834" w:type="dxa"/>
            <w:vAlign w:val="center"/>
          </w:tcPr>
          <w:p w14:paraId="24272586"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0CD75389" w14:textId="77777777" w:rsidR="00A13E7C" w:rsidRPr="00D71165" w:rsidRDefault="00A13E7C" w:rsidP="00A13E7C">
            <w:pPr>
              <w:pStyle w:val="TableParagraph"/>
              <w:spacing w:before="1"/>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center"/>
          </w:tcPr>
          <w:p w14:paraId="3BAC57AE" w14:textId="5316CC63"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1,32</w:t>
            </w:r>
          </w:p>
        </w:tc>
      </w:tr>
      <w:tr w:rsidR="00D71165" w:rsidRPr="00D71165" w14:paraId="3EB95DD0" w14:textId="77777777" w:rsidTr="003E6BE0">
        <w:trPr>
          <w:trHeight w:val="1765"/>
        </w:trPr>
        <w:tc>
          <w:tcPr>
            <w:tcW w:w="562" w:type="dxa"/>
            <w:vAlign w:val="center"/>
          </w:tcPr>
          <w:p w14:paraId="4A31323E" w14:textId="77777777" w:rsidR="00B2498A" w:rsidRPr="00D71165" w:rsidRDefault="00B2498A" w:rsidP="003E6BE0">
            <w:pPr>
              <w:pStyle w:val="TableParagraph"/>
              <w:spacing w:before="15"/>
              <w:ind w:left="8"/>
              <w:jc w:val="center"/>
              <w:rPr>
                <w:color w:val="000000" w:themeColor="text1"/>
                <w:sz w:val="18"/>
                <w:lang w:val="en-US"/>
              </w:rPr>
            </w:pPr>
            <w:r w:rsidRPr="00D71165">
              <w:rPr>
                <w:color w:val="000000" w:themeColor="text1"/>
                <w:w w:val="99"/>
                <w:sz w:val="18"/>
                <w:lang w:val="en-US"/>
              </w:rPr>
              <w:lastRenderedPageBreak/>
              <w:t>10</w:t>
            </w:r>
          </w:p>
        </w:tc>
        <w:tc>
          <w:tcPr>
            <w:tcW w:w="2185" w:type="dxa"/>
          </w:tcPr>
          <w:p w14:paraId="5C613E1A" w14:textId="77777777" w:rsidR="00B2498A" w:rsidRPr="00D71165" w:rsidRDefault="00B2498A" w:rsidP="00B2498A">
            <w:pPr>
              <w:pStyle w:val="TableParagraph"/>
              <w:rPr>
                <w:rFonts w:ascii="Times New Roman"/>
                <w:color w:val="000000" w:themeColor="text1"/>
                <w:sz w:val="18"/>
              </w:rPr>
            </w:pPr>
          </w:p>
        </w:tc>
        <w:tc>
          <w:tcPr>
            <w:tcW w:w="4834" w:type="dxa"/>
            <w:vAlign w:val="center"/>
          </w:tcPr>
          <w:p w14:paraId="19985386" w14:textId="77777777" w:rsidR="00B2498A" w:rsidRPr="00D71165" w:rsidRDefault="00B2498A" w:rsidP="001A458E">
            <w:pPr>
              <w:pStyle w:val="TableParagraph"/>
              <w:numPr>
                <w:ilvl w:val="0"/>
                <w:numId w:val="41"/>
              </w:numPr>
              <w:spacing w:before="15" w:line="276" w:lineRule="auto"/>
              <w:ind w:left="402" w:hanging="270"/>
              <w:rPr>
                <w:color w:val="000000" w:themeColor="text1"/>
                <w:sz w:val="18"/>
                <w:szCs w:val="18"/>
              </w:rPr>
            </w:pPr>
            <w:r w:rsidRPr="00D71165">
              <w:rPr>
                <w:color w:val="000000" w:themeColor="text1"/>
                <w:sz w:val="18"/>
                <w:szCs w:val="18"/>
              </w:rPr>
              <w:t>Kerjasama pendidikan,</w:t>
            </w:r>
            <w:r w:rsidRPr="00D71165">
              <w:rPr>
                <w:color w:val="000000" w:themeColor="text1"/>
                <w:spacing w:val="1"/>
                <w:sz w:val="18"/>
                <w:szCs w:val="18"/>
              </w:rPr>
              <w:t xml:space="preserve"> </w:t>
            </w:r>
            <w:r w:rsidRPr="00D71165">
              <w:rPr>
                <w:color w:val="000000" w:themeColor="text1"/>
                <w:sz w:val="18"/>
                <w:szCs w:val="18"/>
              </w:rPr>
              <w:t>penelitian, dan PkM yang</w:t>
            </w:r>
            <w:r w:rsidRPr="00D71165">
              <w:rPr>
                <w:color w:val="000000" w:themeColor="text1"/>
                <w:spacing w:val="1"/>
                <w:sz w:val="18"/>
                <w:szCs w:val="18"/>
              </w:rPr>
              <w:t xml:space="preserve"> </w:t>
            </w:r>
            <w:r w:rsidRPr="00D71165">
              <w:rPr>
                <w:color w:val="000000" w:themeColor="text1"/>
                <w:sz w:val="18"/>
                <w:szCs w:val="18"/>
              </w:rPr>
              <w:t>relevan dengan program</w:t>
            </w:r>
            <w:r w:rsidRPr="00D71165">
              <w:rPr>
                <w:color w:val="000000" w:themeColor="text1"/>
                <w:spacing w:val="1"/>
                <w:sz w:val="18"/>
                <w:szCs w:val="18"/>
              </w:rPr>
              <w:t xml:space="preserve"> </w:t>
            </w:r>
            <w:r w:rsidRPr="00D71165">
              <w:rPr>
                <w:color w:val="000000" w:themeColor="text1"/>
                <w:sz w:val="18"/>
                <w:szCs w:val="18"/>
              </w:rPr>
              <w:t>studi dan dikelola oleh UPPS</w:t>
            </w:r>
            <w:r w:rsidRPr="00D71165">
              <w:rPr>
                <w:color w:val="000000" w:themeColor="text1"/>
                <w:spacing w:val="-47"/>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03C8FAA0" w14:textId="1B687AEA" w:rsidR="00B2498A" w:rsidRPr="00D71165" w:rsidRDefault="00B2498A" w:rsidP="001A458E">
            <w:pPr>
              <w:pStyle w:val="TableParagraph"/>
              <w:numPr>
                <w:ilvl w:val="0"/>
                <w:numId w:val="41"/>
              </w:numPr>
              <w:spacing w:line="276" w:lineRule="auto"/>
              <w:ind w:left="402" w:hanging="270"/>
              <w:rPr>
                <w:color w:val="000000" w:themeColor="text1"/>
                <w:sz w:val="18"/>
                <w:szCs w:val="18"/>
              </w:rPr>
            </w:pPr>
            <w:r w:rsidRPr="00D71165">
              <w:rPr>
                <w:color w:val="000000" w:themeColor="text1"/>
                <w:sz w:val="18"/>
                <w:szCs w:val="18"/>
              </w:rPr>
              <w:t>Kerjasama tingkat</w:t>
            </w:r>
            <w:r w:rsidRPr="00D71165">
              <w:rPr>
                <w:color w:val="000000" w:themeColor="text1"/>
                <w:spacing w:val="1"/>
                <w:sz w:val="18"/>
                <w:szCs w:val="18"/>
              </w:rPr>
              <w:t xml:space="preserve"> </w:t>
            </w:r>
            <w:r w:rsidRPr="00D71165">
              <w:rPr>
                <w:color w:val="000000" w:themeColor="text1"/>
                <w:sz w:val="18"/>
                <w:szCs w:val="18"/>
              </w:rPr>
              <w:t>internasional, nasional,</w:t>
            </w:r>
            <w:r w:rsidRPr="00D71165">
              <w:rPr>
                <w:color w:val="000000" w:themeColor="text1"/>
                <w:spacing w:val="1"/>
                <w:sz w:val="18"/>
                <w:szCs w:val="18"/>
              </w:rPr>
              <w:t xml:space="preserve"> </w:t>
            </w:r>
            <w:r w:rsidRPr="00D71165">
              <w:rPr>
                <w:color w:val="000000" w:themeColor="text1"/>
                <w:sz w:val="18"/>
                <w:szCs w:val="18"/>
              </w:rPr>
              <w:t>wilayah/lokal yang relevan</w:t>
            </w:r>
            <w:r w:rsidRPr="00D71165">
              <w:rPr>
                <w:color w:val="000000" w:themeColor="text1"/>
                <w:spacing w:val="1"/>
                <w:sz w:val="18"/>
                <w:szCs w:val="18"/>
              </w:rPr>
              <w:t xml:space="preserve"> </w:t>
            </w:r>
            <w:r w:rsidRPr="00D71165">
              <w:rPr>
                <w:color w:val="000000" w:themeColor="text1"/>
                <w:sz w:val="18"/>
                <w:szCs w:val="18"/>
              </w:rPr>
              <w:t>dengan program studi dan</w:t>
            </w:r>
            <w:r w:rsidRPr="00D71165">
              <w:rPr>
                <w:color w:val="000000" w:themeColor="text1"/>
                <w:spacing w:val="1"/>
                <w:sz w:val="18"/>
                <w:szCs w:val="18"/>
              </w:rPr>
              <w:t xml:space="preserve"> </w:t>
            </w:r>
            <w:r w:rsidRPr="00D71165">
              <w:rPr>
                <w:color w:val="000000" w:themeColor="text1"/>
                <w:sz w:val="18"/>
                <w:szCs w:val="18"/>
              </w:rPr>
              <w:t>dikelola oleh UPPS dalam 3</w:t>
            </w:r>
            <w:r w:rsidR="00DE2761">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50436F6A" w14:textId="77777777" w:rsidR="00B2498A" w:rsidRPr="00D71165" w:rsidRDefault="00B2498A" w:rsidP="003E6BE0">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616248D" w14:textId="54F0186E" w:rsidR="00B2498A" w:rsidRPr="00D71165" w:rsidRDefault="00B2498A" w:rsidP="00D71165">
            <w:pPr>
              <w:pStyle w:val="TableParagraph"/>
              <w:jc w:val="center"/>
              <w:rPr>
                <w:rFonts w:ascii="Times New Roman"/>
                <w:color w:val="000000" w:themeColor="text1"/>
                <w:sz w:val="18"/>
                <w:szCs w:val="18"/>
              </w:rPr>
            </w:pPr>
            <w:r w:rsidRPr="00D71165">
              <w:rPr>
                <w:color w:val="000000" w:themeColor="text1"/>
                <w:sz w:val="18"/>
                <w:szCs w:val="18"/>
              </w:rPr>
              <w:t>0,66</w:t>
            </w:r>
          </w:p>
        </w:tc>
      </w:tr>
      <w:tr w:rsidR="00A13E7C" w:rsidRPr="00D71165" w14:paraId="247D4D73" w14:textId="77777777" w:rsidTr="003E6BE0">
        <w:trPr>
          <w:trHeight w:val="966"/>
        </w:trPr>
        <w:tc>
          <w:tcPr>
            <w:tcW w:w="562" w:type="dxa"/>
            <w:vAlign w:val="center"/>
          </w:tcPr>
          <w:p w14:paraId="6850B9B8"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1</w:t>
            </w:r>
          </w:p>
        </w:tc>
        <w:tc>
          <w:tcPr>
            <w:tcW w:w="2185" w:type="dxa"/>
            <w:vAlign w:val="center"/>
          </w:tcPr>
          <w:p w14:paraId="03977CED" w14:textId="723806C3" w:rsidR="00A13E7C" w:rsidRPr="00D71165" w:rsidRDefault="00EA0730" w:rsidP="00A13E7C">
            <w:pPr>
              <w:pStyle w:val="TableParagraph"/>
              <w:spacing w:before="31" w:line="276" w:lineRule="auto"/>
              <w:ind w:left="59"/>
              <w:rPr>
                <w:color w:val="000000" w:themeColor="text1"/>
                <w:sz w:val="18"/>
              </w:rPr>
            </w:pPr>
            <w:r w:rsidRPr="00EA0730">
              <w:rPr>
                <w:b/>
                <w:bCs/>
                <w:color w:val="000000" w:themeColor="text1"/>
                <w:sz w:val="18"/>
              </w:rPr>
              <w:t>C.2.5</w:t>
            </w:r>
            <w:r w:rsidR="00A15519">
              <w:rPr>
                <w:b/>
                <w:bCs/>
                <w:color w:val="000000" w:themeColor="text1"/>
                <w:sz w:val="18"/>
                <w:lang w:val="en-US"/>
              </w:rPr>
              <w:t xml:space="preserve">. </w:t>
            </w:r>
            <w:r w:rsidRPr="00EA0730">
              <w:rPr>
                <w:b/>
                <w:bCs/>
                <w:color w:val="000000" w:themeColor="text1"/>
                <w:sz w:val="18"/>
              </w:rPr>
              <w:t>Indikator Kinerja Tambahan</w:t>
            </w:r>
          </w:p>
        </w:tc>
        <w:tc>
          <w:tcPr>
            <w:tcW w:w="4834" w:type="dxa"/>
            <w:vAlign w:val="center"/>
          </w:tcPr>
          <w:p w14:paraId="5052EFD1" w14:textId="2CAE1420"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Pelampauan SN</w:t>
            </w:r>
            <w:r>
              <w:rPr>
                <w:color w:val="000000" w:themeColor="text1"/>
                <w:sz w:val="18"/>
                <w:szCs w:val="18"/>
                <w:lang w:val="en-US"/>
              </w:rPr>
              <w:t xml:space="preserve"> </w:t>
            </w:r>
            <w:r w:rsidRPr="00D71165">
              <w:rPr>
                <w:color w:val="000000" w:themeColor="text1"/>
                <w:sz w:val="18"/>
                <w:szCs w:val="18"/>
              </w:rPr>
              <w:t>DIKTI</w:t>
            </w:r>
            <w:r w:rsidRPr="00D71165">
              <w:rPr>
                <w:color w:val="000000" w:themeColor="text1"/>
                <w:spacing w:val="1"/>
                <w:sz w:val="18"/>
                <w:szCs w:val="18"/>
              </w:rPr>
              <w:t xml:space="preserve"> </w:t>
            </w:r>
            <w:r w:rsidRPr="00D71165">
              <w:rPr>
                <w:color w:val="000000" w:themeColor="text1"/>
                <w:sz w:val="18"/>
                <w:szCs w:val="18"/>
              </w:rPr>
              <w:t>(indikator kinerja tambahan)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ditetapkan</w:t>
            </w:r>
            <w:r w:rsidRPr="00D71165">
              <w:rPr>
                <w:color w:val="000000" w:themeColor="text1"/>
                <w:spacing w:val="-3"/>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Unit</w:t>
            </w:r>
            <w:r>
              <w:rPr>
                <w:color w:val="000000" w:themeColor="text1"/>
                <w:sz w:val="18"/>
                <w:szCs w:val="18"/>
                <w:lang w:val="en-US"/>
              </w:rPr>
              <w:t xml:space="preserve"> </w:t>
            </w:r>
            <w:r w:rsidRPr="00D71165">
              <w:rPr>
                <w:color w:val="000000" w:themeColor="text1"/>
                <w:sz w:val="18"/>
                <w:szCs w:val="18"/>
              </w:rPr>
              <w:t>Pengelola</w:t>
            </w:r>
            <w:r w:rsidRPr="00D71165">
              <w:rPr>
                <w:color w:val="000000" w:themeColor="text1"/>
                <w:spacing w:val="-4"/>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tiap</w:t>
            </w:r>
            <w:r w:rsidRPr="00D71165">
              <w:rPr>
                <w:color w:val="000000" w:themeColor="text1"/>
                <w:spacing w:val="-3"/>
                <w:sz w:val="18"/>
                <w:szCs w:val="18"/>
              </w:rPr>
              <w:t xml:space="preserve"> </w:t>
            </w:r>
            <w:r w:rsidRPr="00D71165">
              <w:rPr>
                <w:color w:val="000000" w:themeColor="text1"/>
                <w:sz w:val="18"/>
                <w:szCs w:val="18"/>
              </w:rPr>
              <w:t>kriteria.</w:t>
            </w:r>
          </w:p>
        </w:tc>
        <w:tc>
          <w:tcPr>
            <w:tcW w:w="993" w:type="dxa"/>
            <w:vAlign w:val="center"/>
          </w:tcPr>
          <w:p w14:paraId="18C6F613" w14:textId="2BF988A2"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1,32</w:t>
            </w:r>
          </w:p>
        </w:tc>
      </w:tr>
      <w:tr w:rsidR="00A13E7C" w:rsidRPr="00D71165" w14:paraId="4F97C36C" w14:textId="77777777" w:rsidTr="003E6BE0">
        <w:trPr>
          <w:trHeight w:val="1204"/>
        </w:trPr>
        <w:tc>
          <w:tcPr>
            <w:tcW w:w="562" w:type="dxa"/>
            <w:vAlign w:val="center"/>
          </w:tcPr>
          <w:p w14:paraId="7610FDE8" w14:textId="77777777" w:rsidR="00A13E7C" w:rsidRPr="00D71165" w:rsidRDefault="00A13E7C" w:rsidP="00A13E7C">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2</w:t>
            </w:r>
          </w:p>
        </w:tc>
        <w:tc>
          <w:tcPr>
            <w:tcW w:w="2185" w:type="dxa"/>
            <w:vAlign w:val="center"/>
          </w:tcPr>
          <w:p w14:paraId="0F8F6F64" w14:textId="40B0950E" w:rsidR="00A13E7C" w:rsidRPr="00D71165" w:rsidRDefault="009A78A5" w:rsidP="00A13E7C">
            <w:pPr>
              <w:pStyle w:val="TableParagraph"/>
              <w:spacing w:before="31" w:line="278" w:lineRule="auto"/>
              <w:ind w:left="59"/>
              <w:rPr>
                <w:color w:val="000000" w:themeColor="text1"/>
                <w:sz w:val="18"/>
              </w:rPr>
            </w:pPr>
            <w:r w:rsidRPr="009A78A5">
              <w:rPr>
                <w:b/>
                <w:bCs/>
                <w:color w:val="000000" w:themeColor="text1"/>
                <w:sz w:val="18"/>
              </w:rPr>
              <w:t>C.2.6</w:t>
            </w:r>
            <w:r w:rsidR="00A15519">
              <w:rPr>
                <w:b/>
                <w:bCs/>
                <w:color w:val="000000" w:themeColor="text1"/>
                <w:sz w:val="18"/>
                <w:lang w:val="en-US"/>
              </w:rPr>
              <w:t>.</w:t>
            </w:r>
            <w:r w:rsidRPr="009A78A5">
              <w:rPr>
                <w:b/>
                <w:bCs/>
                <w:color w:val="000000" w:themeColor="text1"/>
                <w:sz w:val="18"/>
              </w:rPr>
              <w:t xml:space="preserve"> Evaluasi Capaian Kinerja</w:t>
            </w:r>
          </w:p>
        </w:tc>
        <w:tc>
          <w:tcPr>
            <w:tcW w:w="4834" w:type="dxa"/>
            <w:vAlign w:val="center"/>
          </w:tcPr>
          <w:p w14:paraId="0CB0F758"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Analisis keberhasilan</w:t>
            </w:r>
            <w:r w:rsidRPr="00D71165">
              <w:rPr>
                <w:color w:val="000000" w:themeColor="text1"/>
                <w:spacing w:val="1"/>
                <w:sz w:val="18"/>
                <w:szCs w:val="18"/>
              </w:rPr>
              <w:t xml:space="preserve"> </w:t>
            </w:r>
            <w:r w:rsidRPr="00D71165">
              <w:rPr>
                <w:color w:val="000000" w:themeColor="text1"/>
                <w:sz w:val="18"/>
                <w:szCs w:val="18"/>
              </w:rPr>
              <w:t>dan/atau ketidakberhasilan</w:t>
            </w:r>
            <w:r w:rsidRPr="00D71165">
              <w:rPr>
                <w:color w:val="000000" w:themeColor="text1"/>
                <w:spacing w:val="1"/>
                <w:sz w:val="18"/>
                <w:szCs w:val="18"/>
              </w:rPr>
              <w:t xml:space="preserve"> </w:t>
            </w:r>
            <w:r w:rsidRPr="00D71165">
              <w:rPr>
                <w:color w:val="000000" w:themeColor="text1"/>
                <w:sz w:val="18"/>
                <w:szCs w:val="18"/>
              </w:rPr>
              <w:t>pencapaian kinerja UPPS</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telah</w:t>
            </w:r>
            <w:r w:rsidRPr="00D71165">
              <w:rPr>
                <w:color w:val="000000" w:themeColor="text1"/>
                <w:spacing w:val="-3"/>
                <w:sz w:val="18"/>
                <w:szCs w:val="18"/>
              </w:rPr>
              <w:t xml:space="preserve"> </w:t>
            </w:r>
            <w:r w:rsidRPr="00D71165">
              <w:rPr>
                <w:color w:val="000000" w:themeColor="text1"/>
                <w:sz w:val="18"/>
                <w:szCs w:val="18"/>
              </w:rPr>
              <w:t>ditetapkan</w:t>
            </w:r>
            <w:r w:rsidRPr="00D71165">
              <w:rPr>
                <w:color w:val="000000" w:themeColor="text1"/>
                <w:spacing w:val="-4"/>
                <w:sz w:val="18"/>
                <w:szCs w:val="18"/>
              </w:rPr>
              <w:t xml:space="preserve"> </w:t>
            </w:r>
            <w:r w:rsidRPr="00D71165">
              <w:rPr>
                <w:color w:val="000000" w:themeColor="text1"/>
                <w:sz w:val="18"/>
                <w:szCs w:val="18"/>
              </w:rPr>
              <w:t>di</w:t>
            </w:r>
            <w:r w:rsidRPr="00D71165">
              <w:rPr>
                <w:color w:val="000000" w:themeColor="text1"/>
                <w:spacing w:val="-3"/>
                <w:sz w:val="18"/>
                <w:szCs w:val="18"/>
              </w:rPr>
              <w:t xml:space="preserve"> </w:t>
            </w:r>
            <w:r w:rsidRPr="00D71165">
              <w:rPr>
                <w:color w:val="000000" w:themeColor="text1"/>
                <w:sz w:val="18"/>
                <w:szCs w:val="18"/>
              </w:rPr>
              <w:t>tiap</w:t>
            </w:r>
          </w:p>
          <w:p w14:paraId="7C0D9E4B" w14:textId="77777777" w:rsidR="00A13E7C" w:rsidRPr="00D71165" w:rsidRDefault="00A13E7C" w:rsidP="00A13E7C">
            <w:pPr>
              <w:pStyle w:val="TableParagraph"/>
              <w:spacing w:before="1"/>
              <w:ind w:left="145"/>
              <w:rPr>
                <w:color w:val="000000" w:themeColor="text1"/>
                <w:sz w:val="18"/>
                <w:szCs w:val="18"/>
              </w:rPr>
            </w:pPr>
            <w:r w:rsidRPr="00D71165">
              <w:rPr>
                <w:color w:val="000000" w:themeColor="text1"/>
                <w:sz w:val="18"/>
                <w:szCs w:val="18"/>
              </w:rPr>
              <w:t>kriteria.</w:t>
            </w:r>
          </w:p>
        </w:tc>
        <w:tc>
          <w:tcPr>
            <w:tcW w:w="993" w:type="dxa"/>
            <w:vAlign w:val="center"/>
          </w:tcPr>
          <w:p w14:paraId="317E8D59" w14:textId="3286E22C"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1,99</w:t>
            </w:r>
          </w:p>
        </w:tc>
      </w:tr>
      <w:tr w:rsidR="001F4CEB" w:rsidRPr="00D71165" w14:paraId="6668B114" w14:textId="77777777" w:rsidTr="003E6BE0">
        <w:trPr>
          <w:trHeight w:val="1204"/>
        </w:trPr>
        <w:tc>
          <w:tcPr>
            <w:tcW w:w="562" w:type="dxa"/>
            <w:vAlign w:val="center"/>
          </w:tcPr>
          <w:p w14:paraId="0C30D909" w14:textId="77777777"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3</w:t>
            </w:r>
          </w:p>
        </w:tc>
        <w:tc>
          <w:tcPr>
            <w:tcW w:w="2185" w:type="dxa"/>
            <w:vAlign w:val="center"/>
          </w:tcPr>
          <w:p w14:paraId="2FF3F1C9" w14:textId="77777777" w:rsidR="00CB7606" w:rsidRDefault="00CB7606" w:rsidP="001F4CEB">
            <w:pPr>
              <w:pStyle w:val="TableParagraph"/>
              <w:spacing w:before="31"/>
              <w:ind w:left="59"/>
              <w:rPr>
                <w:b/>
                <w:color w:val="000000" w:themeColor="text1"/>
                <w:sz w:val="18"/>
              </w:rPr>
            </w:pPr>
            <w:r w:rsidRPr="00CB7606">
              <w:rPr>
                <w:b/>
                <w:color w:val="000000" w:themeColor="text1"/>
                <w:sz w:val="18"/>
              </w:rPr>
              <w:t xml:space="preserve">C.3. Mahasiswa </w:t>
            </w:r>
          </w:p>
          <w:p w14:paraId="698D94E7" w14:textId="77777777" w:rsidR="00CB7606" w:rsidRDefault="00CB7606" w:rsidP="001F4CEB">
            <w:pPr>
              <w:pStyle w:val="TableParagraph"/>
              <w:spacing w:before="31"/>
              <w:ind w:left="59"/>
              <w:rPr>
                <w:b/>
                <w:color w:val="000000" w:themeColor="text1"/>
                <w:sz w:val="18"/>
              </w:rPr>
            </w:pPr>
            <w:r w:rsidRPr="00CB7606">
              <w:rPr>
                <w:b/>
                <w:color w:val="000000" w:themeColor="text1"/>
                <w:sz w:val="18"/>
              </w:rPr>
              <w:t xml:space="preserve">C.3.4. Indikator Kinerja Utama </w:t>
            </w:r>
          </w:p>
          <w:p w14:paraId="2333CE87" w14:textId="3C8F8928" w:rsidR="001F4CEB" w:rsidRPr="00D71165" w:rsidRDefault="00CB7606" w:rsidP="001F4CEB">
            <w:pPr>
              <w:pStyle w:val="TableParagraph"/>
              <w:spacing w:before="31"/>
              <w:ind w:left="59"/>
              <w:rPr>
                <w:color w:val="000000" w:themeColor="text1"/>
                <w:sz w:val="18"/>
              </w:rPr>
            </w:pPr>
            <w:r w:rsidRPr="00CB7606">
              <w:rPr>
                <w:b/>
                <w:color w:val="000000" w:themeColor="text1"/>
                <w:sz w:val="18"/>
              </w:rPr>
              <w:t>C.3.4.a) Kualitas Input Mahasiswa</w:t>
            </w:r>
          </w:p>
        </w:tc>
        <w:tc>
          <w:tcPr>
            <w:tcW w:w="4834" w:type="dxa"/>
            <w:vAlign w:val="center"/>
          </w:tcPr>
          <w:p w14:paraId="1586C964" w14:textId="6919A112" w:rsidR="001F4CEB" w:rsidRPr="00D71165" w:rsidRDefault="001F4CEB" w:rsidP="001F4CEB">
            <w:pPr>
              <w:pStyle w:val="TableParagraph"/>
              <w:spacing w:before="13" w:line="278" w:lineRule="auto"/>
              <w:ind w:left="145"/>
              <w:rPr>
                <w:color w:val="000000" w:themeColor="text1"/>
                <w:sz w:val="18"/>
                <w:szCs w:val="18"/>
              </w:rPr>
            </w:pPr>
            <w:r w:rsidRPr="00D71165">
              <w:rPr>
                <w:color w:val="000000" w:themeColor="text1"/>
                <w:sz w:val="18"/>
                <w:szCs w:val="18"/>
              </w:rPr>
              <w:t>Metoda rekrutmen dan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keketatan</w:t>
            </w:r>
            <w:r w:rsidRPr="00D71165">
              <w:rPr>
                <w:color w:val="000000" w:themeColor="text1"/>
                <w:spacing w:val="-1"/>
                <w:sz w:val="18"/>
                <w:szCs w:val="18"/>
              </w:rPr>
              <w:t xml:space="preserve"> </w:t>
            </w:r>
            <w:r w:rsidRPr="00D71165">
              <w:rPr>
                <w:color w:val="000000" w:themeColor="text1"/>
                <w:sz w:val="18"/>
                <w:szCs w:val="18"/>
              </w:rPr>
              <w:t>seleksi.</w:t>
            </w:r>
          </w:p>
          <w:p w14:paraId="6EE8CB94" w14:textId="7DADAB60" w:rsidR="001F4CEB" w:rsidRPr="00D71165" w:rsidRDefault="001F4CEB" w:rsidP="001F4CEB">
            <w:pPr>
              <w:pStyle w:val="TableParagraph"/>
              <w:spacing w:line="204"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Pr>
                <w:color w:val="000000" w:themeColor="text1"/>
                <w:sz w:val="18"/>
                <w:szCs w:val="18"/>
                <w:lang w:val="en-US"/>
              </w:rPr>
              <w:t>.1)</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73D6ED31" w14:textId="2DFFE12F"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3.31</w:t>
            </w:r>
          </w:p>
        </w:tc>
      </w:tr>
      <w:tr w:rsidR="001F4CEB" w:rsidRPr="00D71165" w14:paraId="62C827B7" w14:textId="77777777" w:rsidTr="003E6BE0">
        <w:trPr>
          <w:trHeight w:val="967"/>
        </w:trPr>
        <w:tc>
          <w:tcPr>
            <w:tcW w:w="562" w:type="dxa"/>
            <w:vAlign w:val="center"/>
          </w:tcPr>
          <w:p w14:paraId="595E40B4" w14:textId="77777777" w:rsidR="001F4CEB" w:rsidRPr="00D71165" w:rsidRDefault="001F4CEB" w:rsidP="001F4CEB">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4</w:t>
            </w:r>
          </w:p>
        </w:tc>
        <w:tc>
          <w:tcPr>
            <w:tcW w:w="2185" w:type="dxa"/>
            <w:vAlign w:val="center"/>
          </w:tcPr>
          <w:p w14:paraId="0FE51D93" w14:textId="1DA3F190" w:rsidR="001F4CEB" w:rsidRPr="00D71165" w:rsidRDefault="00CB7606" w:rsidP="001F4CEB">
            <w:pPr>
              <w:pStyle w:val="TableParagraph"/>
              <w:spacing w:before="15" w:line="276" w:lineRule="auto"/>
              <w:ind w:left="59"/>
              <w:rPr>
                <w:color w:val="000000" w:themeColor="text1"/>
                <w:sz w:val="18"/>
              </w:rPr>
            </w:pPr>
            <w:r w:rsidRPr="00CB7606">
              <w:rPr>
                <w:b/>
                <w:color w:val="000000" w:themeColor="text1"/>
                <w:sz w:val="18"/>
                <w:lang w:val="en-US"/>
              </w:rPr>
              <w:t xml:space="preserve">C.3.4.b) </w:t>
            </w:r>
            <w:proofErr w:type="spellStart"/>
            <w:r w:rsidRPr="00CB7606">
              <w:rPr>
                <w:b/>
                <w:color w:val="000000" w:themeColor="text1"/>
                <w:sz w:val="18"/>
                <w:lang w:val="en-US"/>
              </w:rPr>
              <w:t>Daya</w:t>
            </w:r>
            <w:proofErr w:type="spellEnd"/>
            <w:r w:rsidRPr="00CB7606">
              <w:rPr>
                <w:b/>
                <w:color w:val="000000" w:themeColor="text1"/>
                <w:sz w:val="18"/>
                <w:lang w:val="en-US"/>
              </w:rPr>
              <w:t xml:space="preserve"> Tarik Program </w:t>
            </w:r>
            <w:proofErr w:type="spellStart"/>
            <w:r w:rsidRPr="00CB7606">
              <w:rPr>
                <w:b/>
                <w:color w:val="000000" w:themeColor="text1"/>
                <w:sz w:val="18"/>
                <w:lang w:val="en-US"/>
              </w:rPr>
              <w:t>Studi</w:t>
            </w:r>
            <w:proofErr w:type="spellEnd"/>
          </w:p>
        </w:tc>
        <w:tc>
          <w:tcPr>
            <w:tcW w:w="4834" w:type="dxa"/>
            <w:vAlign w:val="center"/>
          </w:tcPr>
          <w:p w14:paraId="4139E107" w14:textId="77777777" w:rsidR="001F4CEB" w:rsidRDefault="001F4CEB" w:rsidP="001F4CEB">
            <w:pPr>
              <w:pStyle w:val="TableParagraph"/>
              <w:spacing w:before="15" w:line="276" w:lineRule="auto"/>
              <w:ind w:left="145"/>
              <w:rPr>
                <w:color w:val="000000" w:themeColor="text1"/>
                <w:sz w:val="18"/>
                <w:szCs w:val="18"/>
              </w:rPr>
            </w:pPr>
            <w:r w:rsidRPr="00D71165">
              <w:rPr>
                <w:color w:val="000000" w:themeColor="text1"/>
                <w:sz w:val="18"/>
                <w:szCs w:val="18"/>
              </w:rPr>
              <w:t>Peningkatan animo calon</w:t>
            </w:r>
            <w:r w:rsidRPr="00D71165">
              <w:rPr>
                <w:color w:val="000000" w:themeColor="text1"/>
                <w:spacing w:val="1"/>
                <w:sz w:val="18"/>
                <w:szCs w:val="18"/>
              </w:rPr>
              <w:t xml:space="preserve"> </w:t>
            </w:r>
            <w:r w:rsidRPr="00D71165">
              <w:rPr>
                <w:color w:val="000000" w:themeColor="text1"/>
                <w:sz w:val="18"/>
                <w:szCs w:val="18"/>
              </w:rPr>
              <w:t xml:space="preserve">mahasiswa. </w:t>
            </w:r>
          </w:p>
          <w:p w14:paraId="4F2B6029" w14:textId="5318D022" w:rsidR="001F4CEB" w:rsidRDefault="001F4CEB" w:rsidP="001F4CEB">
            <w:pPr>
              <w:pStyle w:val="TableParagraph"/>
              <w:spacing w:before="15" w:line="276" w:lineRule="auto"/>
              <w:ind w:left="145"/>
              <w:rPr>
                <w:color w:val="000000" w:themeColor="text1"/>
                <w:spacing w:val="-48"/>
                <w:sz w:val="18"/>
                <w:szCs w:val="18"/>
              </w:rPr>
            </w:pPr>
            <w:r w:rsidRPr="00D71165">
              <w:rPr>
                <w:color w:val="000000" w:themeColor="text1"/>
                <w:sz w:val="18"/>
                <w:szCs w:val="18"/>
              </w:rPr>
              <w:t>Tabel 2.a</w:t>
            </w:r>
            <w:r>
              <w:rPr>
                <w:color w:val="000000" w:themeColor="text1"/>
                <w:sz w:val="18"/>
                <w:szCs w:val="18"/>
                <w:lang w:val="en-US"/>
              </w:rPr>
              <w:t>.1)</w:t>
            </w:r>
            <w:r w:rsidRPr="00D71165">
              <w:rPr>
                <w:color w:val="000000" w:themeColor="text1"/>
                <w:sz w:val="18"/>
                <w:szCs w:val="18"/>
              </w:rPr>
              <w:t xml:space="preserve"> LKPS</w:t>
            </w:r>
          </w:p>
          <w:p w14:paraId="63AC3E42" w14:textId="647A9ECF" w:rsidR="001F4CEB" w:rsidRPr="00D71165" w:rsidRDefault="001F4CEB" w:rsidP="001F4CEB">
            <w:pPr>
              <w:pStyle w:val="TableParagraph"/>
              <w:spacing w:before="15" w:line="276" w:lineRule="auto"/>
              <w:ind w:left="145"/>
              <w:rPr>
                <w:color w:val="000000" w:themeColor="text1"/>
                <w:sz w:val="18"/>
                <w:szCs w:val="18"/>
              </w:rPr>
            </w:pPr>
            <w:r w:rsidRPr="00D71165">
              <w:rPr>
                <w:color w:val="000000" w:themeColor="text1"/>
                <w:sz w:val="18"/>
                <w:szCs w:val="18"/>
              </w:rPr>
              <w:t>Mahasiswa</w:t>
            </w:r>
            <w:r w:rsidRPr="00D71165">
              <w:rPr>
                <w:color w:val="000000" w:themeColor="text1"/>
                <w:spacing w:val="-1"/>
                <w:sz w:val="18"/>
                <w:szCs w:val="18"/>
              </w:rPr>
              <w:t xml:space="preserve"> </w:t>
            </w:r>
            <w:r w:rsidRPr="00D71165">
              <w:rPr>
                <w:color w:val="000000" w:themeColor="text1"/>
                <w:sz w:val="18"/>
                <w:szCs w:val="18"/>
              </w:rPr>
              <w:t>asing.</w:t>
            </w:r>
          </w:p>
          <w:p w14:paraId="61DD4A1C" w14:textId="77777777" w:rsidR="001F4CEB" w:rsidRPr="00D71165" w:rsidRDefault="001F4CEB" w:rsidP="001F4CEB">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2.b</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0170EFBD" w14:textId="46587874"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2.21</w:t>
            </w:r>
          </w:p>
        </w:tc>
      </w:tr>
      <w:tr w:rsidR="001F4CEB" w:rsidRPr="00D71165" w14:paraId="7EA53271" w14:textId="77777777" w:rsidTr="003E6BE0">
        <w:trPr>
          <w:trHeight w:val="969"/>
        </w:trPr>
        <w:tc>
          <w:tcPr>
            <w:tcW w:w="562" w:type="dxa"/>
            <w:vAlign w:val="center"/>
          </w:tcPr>
          <w:p w14:paraId="33A879CA" w14:textId="77777777" w:rsidR="001F4CEB" w:rsidRPr="00D71165" w:rsidRDefault="001F4CEB" w:rsidP="001F4CEB">
            <w:pPr>
              <w:pStyle w:val="TableParagraph"/>
              <w:spacing w:before="15"/>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5</w:t>
            </w:r>
          </w:p>
        </w:tc>
        <w:tc>
          <w:tcPr>
            <w:tcW w:w="2185" w:type="dxa"/>
            <w:vAlign w:val="center"/>
          </w:tcPr>
          <w:p w14:paraId="6154F9D8" w14:textId="42E87604" w:rsidR="001F4CEB" w:rsidRPr="00D71165" w:rsidRDefault="00CB7606" w:rsidP="001F4CEB">
            <w:pPr>
              <w:pStyle w:val="TableParagraph"/>
              <w:spacing w:before="15" w:line="276" w:lineRule="auto"/>
              <w:ind w:left="59"/>
              <w:rPr>
                <w:color w:val="000000" w:themeColor="text1"/>
                <w:sz w:val="18"/>
              </w:rPr>
            </w:pPr>
            <w:r w:rsidRPr="00CB7606">
              <w:rPr>
                <w:b/>
                <w:color w:val="000000" w:themeColor="text1"/>
                <w:sz w:val="18"/>
                <w:lang w:val="en-US"/>
              </w:rPr>
              <w:t xml:space="preserve">C.3.4.c) </w:t>
            </w:r>
            <w:proofErr w:type="spellStart"/>
            <w:r w:rsidRPr="00CB7606">
              <w:rPr>
                <w:b/>
                <w:color w:val="000000" w:themeColor="text1"/>
                <w:sz w:val="18"/>
                <w:lang w:val="en-US"/>
              </w:rPr>
              <w:t>Layanan</w:t>
            </w:r>
            <w:proofErr w:type="spellEnd"/>
            <w:r w:rsidRPr="00CB7606">
              <w:rPr>
                <w:b/>
                <w:color w:val="000000" w:themeColor="text1"/>
                <w:sz w:val="18"/>
                <w:lang w:val="en-US"/>
              </w:rPr>
              <w:t xml:space="preserve"> </w:t>
            </w:r>
            <w:proofErr w:type="spellStart"/>
            <w:r w:rsidRPr="00CB7606">
              <w:rPr>
                <w:b/>
                <w:color w:val="000000" w:themeColor="text1"/>
                <w:sz w:val="18"/>
                <w:lang w:val="en-US"/>
              </w:rPr>
              <w:t>Kemahasiswaan</w:t>
            </w:r>
            <w:proofErr w:type="spellEnd"/>
          </w:p>
        </w:tc>
        <w:tc>
          <w:tcPr>
            <w:tcW w:w="4834" w:type="dxa"/>
            <w:vAlign w:val="center"/>
          </w:tcPr>
          <w:p w14:paraId="1401CDE8" w14:textId="04B9CD8E" w:rsidR="001F4CEB" w:rsidRPr="00D71165" w:rsidRDefault="001F4CEB" w:rsidP="001F4CEB">
            <w:pPr>
              <w:pStyle w:val="TableParagraph"/>
              <w:numPr>
                <w:ilvl w:val="0"/>
                <w:numId w:val="42"/>
              </w:numPr>
              <w:spacing w:before="15" w:line="276" w:lineRule="auto"/>
              <w:ind w:left="402" w:hanging="270"/>
              <w:rPr>
                <w:color w:val="000000" w:themeColor="text1"/>
                <w:sz w:val="18"/>
                <w:szCs w:val="18"/>
              </w:rPr>
            </w:pPr>
            <w:r w:rsidRPr="00D71165">
              <w:rPr>
                <w:color w:val="000000" w:themeColor="text1"/>
                <w:sz w:val="18"/>
                <w:szCs w:val="18"/>
              </w:rPr>
              <w:t>Ketersediaan</w:t>
            </w:r>
            <w:r w:rsidRPr="00D71165">
              <w:rPr>
                <w:color w:val="000000" w:themeColor="text1"/>
                <w:spacing w:val="-9"/>
                <w:sz w:val="18"/>
                <w:szCs w:val="18"/>
              </w:rPr>
              <w:t xml:space="preserve"> </w:t>
            </w:r>
            <w:r w:rsidRPr="00D71165">
              <w:rPr>
                <w:color w:val="000000" w:themeColor="text1"/>
                <w:sz w:val="18"/>
                <w:szCs w:val="18"/>
              </w:rPr>
              <w:t>layana</w:t>
            </w:r>
            <w:r>
              <w:rPr>
                <w:color w:val="000000" w:themeColor="text1"/>
                <w:sz w:val="18"/>
                <w:szCs w:val="18"/>
                <w:lang w:val="en-US"/>
              </w:rPr>
              <w:t xml:space="preserve">n </w:t>
            </w:r>
            <w:r w:rsidRPr="00D71165">
              <w:rPr>
                <w:color w:val="000000" w:themeColor="text1"/>
                <w:sz w:val="18"/>
                <w:szCs w:val="18"/>
              </w:rPr>
              <w:t>kemahasiswaan.</w:t>
            </w:r>
          </w:p>
          <w:p w14:paraId="02AFE158" w14:textId="567CE024" w:rsidR="001F4CEB" w:rsidRPr="00D71165" w:rsidRDefault="001F4CEB" w:rsidP="001F4CEB">
            <w:pPr>
              <w:pStyle w:val="TableParagraph"/>
              <w:numPr>
                <w:ilvl w:val="0"/>
                <w:numId w:val="42"/>
              </w:numPr>
              <w:spacing w:line="206" w:lineRule="exact"/>
              <w:ind w:left="402" w:hanging="270"/>
              <w:rPr>
                <w:color w:val="000000" w:themeColor="text1"/>
                <w:sz w:val="18"/>
                <w:szCs w:val="18"/>
              </w:rPr>
            </w:pPr>
            <w:r w:rsidRPr="00D71165">
              <w:rPr>
                <w:color w:val="000000" w:themeColor="text1"/>
                <w:sz w:val="18"/>
                <w:szCs w:val="18"/>
              </w:rPr>
              <w:t>Akses</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mutu</w:t>
            </w:r>
            <w:r w:rsidRPr="00D71165">
              <w:rPr>
                <w:color w:val="000000" w:themeColor="text1"/>
                <w:spacing w:val="-3"/>
                <w:sz w:val="18"/>
                <w:szCs w:val="18"/>
              </w:rPr>
              <w:t xml:space="preserve"> </w:t>
            </w:r>
            <w:r w:rsidRPr="00D71165">
              <w:rPr>
                <w:color w:val="000000" w:themeColor="text1"/>
                <w:sz w:val="18"/>
                <w:szCs w:val="18"/>
              </w:rPr>
              <w:t>layanan</w:t>
            </w:r>
            <w:r>
              <w:rPr>
                <w:color w:val="000000" w:themeColor="text1"/>
                <w:sz w:val="18"/>
                <w:szCs w:val="18"/>
                <w:lang w:val="en-US"/>
              </w:rPr>
              <w:t xml:space="preserve"> </w:t>
            </w:r>
            <w:r w:rsidRPr="00D71165">
              <w:rPr>
                <w:color w:val="000000" w:themeColor="text1"/>
                <w:sz w:val="18"/>
                <w:szCs w:val="18"/>
              </w:rPr>
              <w:t>kemahasiswaan.</w:t>
            </w:r>
          </w:p>
        </w:tc>
        <w:tc>
          <w:tcPr>
            <w:tcW w:w="993" w:type="dxa"/>
            <w:vAlign w:val="center"/>
          </w:tcPr>
          <w:p w14:paraId="30649E59" w14:textId="06D5AC29"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1.10</w:t>
            </w:r>
          </w:p>
        </w:tc>
      </w:tr>
      <w:tr w:rsidR="001F4CEB" w:rsidRPr="00D71165" w14:paraId="38DBC1B6" w14:textId="77777777" w:rsidTr="003E6BE0">
        <w:trPr>
          <w:trHeight w:val="1204"/>
        </w:trPr>
        <w:tc>
          <w:tcPr>
            <w:tcW w:w="562" w:type="dxa"/>
            <w:vAlign w:val="center"/>
          </w:tcPr>
          <w:p w14:paraId="228D2073" w14:textId="77777777"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6</w:t>
            </w:r>
          </w:p>
        </w:tc>
        <w:tc>
          <w:tcPr>
            <w:tcW w:w="2185" w:type="dxa"/>
            <w:vAlign w:val="center"/>
          </w:tcPr>
          <w:p w14:paraId="75051A58" w14:textId="77777777" w:rsidR="00CB7606" w:rsidRDefault="00CB7606" w:rsidP="001F4CEB">
            <w:pPr>
              <w:pStyle w:val="TableParagraph"/>
              <w:spacing w:line="204" w:lineRule="exact"/>
              <w:ind w:left="59"/>
              <w:rPr>
                <w:b/>
                <w:color w:val="000000" w:themeColor="text1"/>
                <w:sz w:val="18"/>
              </w:rPr>
            </w:pPr>
            <w:r w:rsidRPr="00CB7606">
              <w:rPr>
                <w:b/>
                <w:color w:val="000000" w:themeColor="text1"/>
                <w:sz w:val="18"/>
              </w:rPr>
              <w:t xml:space="preserve">C.4. Sumber Daya Manusia            </w:t>
            </w:r>
          </w:p>
          <w:p w14:paraId="60A85237" w14:textId="77777777" w:rsidR="00CB7606" w:rsidRDefault="00CB7606" w:rsidP="001F4CEB">
            <w:pPr>
              <w:pStyle w:val="TableParagraph"/>
              <w:spacing w:line="204" w:lineRule="exact"/>
              <w:ind w:left="59"/>
              <w:rPr>
                <w:b/>
                <w:color w:val="000000" w:themeColor="text1"/>
                <w:sz w:val="18"/>
              </w:rPr>
            </w:pPr>
            <w:r w:rsidRPr="00CB7606">
              <w:rPr>
                <w:b/>
                <w:color w:val="000000" w:themeColor="text1"/>
                <w:sz w:val="18"/>
              </w:rPr>
              <w:t xml:space="preserve">C.4.4. Indikator Kinerja Utama </w:t>
            </w:r>
          </w:p>
          <w:p w14:paraId="4620FF3A" w14:textId="5FD099C7" w:rsidR="001F4CEB" w:rsidRPr="00D71165" w:rsidRDefault="00CB7606" w:rsidP="001F4CEB">
            <w:pPr>
              <w:pStyle w:val="TableParagraph"/>
              <w:spacing w:line="204" w:lineRule="exact"/>
              <w:ind w:left="59"/>
              <w:rPr>
                <w:color w:val="000000" w:themeColor="text1"/>
                <w:sz w:val="18"/>
              </w:rPr>
            </w:pPr>
            <w:r w:rsidRPr="00CB7606">
              <w:rPr>
                <w:b/>
                <w:color w:val="000000" w:themeColor="text1"/>
                <w:sz w:val="18"/>
              </w:rPr>
              <w:t>C.4.4.a) Profil Dosen</w:t>
            </w:r>
          </w:p>
        </w:tc>
        <w:tc>
          <w:tcPr>
            <w:tcW w:w="4834" w:type="dxa"/>
            <w:vAlign w:val="center"/>
          </w:tcPr>
          <w:p w14:paraId="7AEC2763" w14:textId="1CD1517D" w:rsidR="001F4CEB" w:rsidRPr="00D71165" w:rsidRDefault="001F4CEB" w:rsidP="001F4CEB">
            <w:pPr>
              <w:pStyle w:val="TableParagraph"/>
              <w:spacing w:before="13" w:line="276" w:lineRule="auto"/>
              <w:ind w:left="145"/>
              <w:rPr>
                <w:color w:val="000000" w:themeColor="text1"/>
                <w:sz w:val="18"/>
                <w:szCs w:val="18"/>
              </w:rPr>
            </w:pPr>
            <w:r w:rsidRPr="00D71165">
              <w:rPr>
                <w:color w:val="000000" w:themeColor="text1"/>
                <w:sz w:val="18"/>
                <w:szCs w:val="18"/>
              </w:rPr>
              <w:t>Kecukupan jumlah dosen</w:t>
            </w:r>
            <w:r>
              <w:rPr>
                <w:color w:val="000000" w:themeColor="text1"/>
                <w:sz w:val="18"/>
                <w:szCs w:val="18"/>
                <w:lang w:val="en-US"/>
              </w:rPr>
              <w:t xml:space="preserve"> t</w:t>
            </w:r>
            <w:r w:rsidRPr="00D71165">
              <w:rPr>
                <w:color w:val="000000" w:themeColor="text1"/>
                <w:sz w:val="18"/>
                <w:szCs w:val="18"/>
              </w:rPr>
              <w:t>etap.</w:t>
            </w:r>
          </w:p>
          <w:p w14:paraId="50B00091" w14:textId="77777777" w:rsidR="001F4CEB" w:rsidRPr="00D71165" w:rsidRDefault="001F4CEB" w:rsidP="001F4CEB">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B12A168" w14:textId="18652B09"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0.47</w:t>
            </w:r>
          </w:p>
        </w:tc>
      </w:tr>
      <w:tr w:rsidR="001F4CEB" w:rsidRPr="00D71165" w14:paraId="5EB89AE6" w14:textId="77777777" w:rsidTr="003E6BE0">
        <w:trPr>
          <w:trHeight w:val="729"/>
        </w:trPr>
        <w:tc>
          <w:tcPr>
            <w:tcW w:w="562" w:type="dxa"/>
            <w:vAlign w:val="center"/>
          </w:tcPr>
          <w:p w14:paraId="61A3250D" w14:textId="77777777"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1</w:t>
            </w:r>
            <w:r w:rsidRPr="00D71165">
              <w:rPr>
                <w:color w:val="000000" w:themeColor="text1"/>
                <w:sz w:val="18"/>
                <w:lang w:val="en-US"/>
              </w:rPr>
              <w:t>7</w:t>
            </w:r>
          </w:p>
        </w:tc>
        <w:tc>
          <w:tcPr>
            <w:tcW w:w="2185" w:type="dxa"/>
          </w:tcPr>
          <w:p w14:paraId="4AD15DEE"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5D0D571D" w14:textId="7E873C65" w:rsidR="001F4CEB" w:rsidRPr="00D71165" w:rsidRDefault="001F4CEB" w:rsidP="001F4CEB">
            <w:pPr>
              <w:pStyle w:val="TableParagraph"/>
              <w:spacing w:before="13" w:line="276" w:lineRule="auto"/>
              <w:ind w:left="145"/>
              <w:rPr>
                <w:color w:val="000000" w:themeColor="text1"/>
                <w:sz w:val="18"/>
                <w:szCs w:val="18"/>
              </w:rPr>
            </w:pPr>
            <w:r w:rsidRPr="00D71165">
              <w:rPr>
                <w:color w:val="000000" w:themeColor="text1"/>
                <w:sz w:val="18"/>
                <w:szCs w:val="18"/>
              </w:rPr>
              <w:t>Kualifikasi akademik dos</w:t>
            </w:r>
            <w:proofErr w:type="spellStart"/>
            <w:r>
              <w:rPr>
                <w:color w:val="000000" w:themeColor="text1"/>
                <w:sz w:val="18"/>
                <w:szCs w:val="18"/>
                <w:lang w:val="en-US"/>
              </w:rPr>
              <w:t>en</w:t>
            </w:r>
            <w:proofErr w:type="spellEnd"/>
            <w:r>
              <w:rPr>
                <w:color w:val="000000" w:themeColor="text1"/>
                <w:sz w:val="18"/>
                <w:szCs w:val="18"/>
                <w:lang w:val="en-US"/>
              </w:rPr>
              <w:t xml:space="preserve"> </w:t>
            </w:r>
            <w:r w:rsidRPr="00D71165">
              <w:rPr>
                <w:color w:val="000000" w:themeColor="text1"/>
                <w:sz w:val="18"/>
                <w:szCs w:val="18"/>
              </w:rPr>
              <w:t>tetap.</w:t>
            </w:r>
          </w:p>
          <w:p w14:paraId="63D3E3B3" w14:textId="77777777" w:rsidR="001F4CEB" w:rsidRPr="00D71165" w:rsidRDefault="001F4CEB" w:rsidP="001F4CEB">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2D34702" w14:textId="7378A1B3"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0.76</w:t>
            </w:r>
          </w:p>
        </w:tc>
      </w:tr>
      <w:tr w:rsidR="001F4CEB" w:rsidRPr="00D71165" w14:paraId="69C716D2" w14:textId="77777777" w:rsidTr="003E6BE0">
        <w:trPr>
          <w:trHeight w:val="632"/>
        </w:trPr>
        <w:tc>
          <w:tcPr>
            <w:tcW w:w="562" w:type="dxa"/>
            <w:vAlign w:val="center"/>
          </w:tcPr>
          <w:p w14:paraId="6B1B4E08" w14:textId="18641E94" w:rsidR="001F4CEB" w:rsidRPr="00D71165" w:rsidRDefault="001F4CEB" w:rsidP="001F4CEB">
            <w:pPr>
              <w:pStyle w:val="TableParagraph"/>
              <w:spacing w:before="13"/>
              <w:ind w:left="8"/>
              <w:jc w:val="center"/>
              <w:rPr>
                <w:strike/>
                <w:color w:val="000000" w:themeColor="text1"/>
                <w:sz w:val="18"/>
                <w:lang w:val="en-US"/>
              </w:rPr>
            </w:pPr>
            <w:r w:rsidRPr="00D71165">
              <w:rPr>
                <w:color w:val="000000" w:themeColor="text1"/>
                <w:sz w:val="18"/>
                <w:lang w:val="en-US"/>
              </w:rPr>
              <w:t>1</w:t>
            </w:r>
            <w:r>
              <w:rPr>
                <w:color w:val="000000" w:themeColor="text1"/>
                <w:sz w:val="18"/>
                <w:lang w:val="en-US"/>
              </w:rPr>
              <w:t>8</w:t>
            </w:r>
          </w:p>
        </w:tc>
        <w:tc>
          <w:tcPr>
            <w:tcW w:w="2185" w:type="dxa"/>
          </w:tcPr>
          <w:p w14:paraId="118D7901" w14:textId="77777777" w:rsidR="001F4CEB" w:rsidRPr="00D71165" w:rsidRDefault="001F4CEB" w:rsidP="001F4CEB">
            <w:pPr>
              <w:pStyle w:val="TableParagraph"/>
              <w:rPr>
                <w:rFonts w:ascii="Times New Roman"/>
                <w:strike/>
                <w:color w:val="000000" w:themeColor="text1"/>
                <w:sz w:val="18"/>
              </w:rPr>
            </w:pPr>
          </w:p>
        </w:tc>
        <w:tc>
          <w:tcPr>
            <w:tcW w:w="4834" w:type="dxa"/>
            <w:vAlign w:val="center"/>
          </w:tcPr>
          <w:p w14:paraId="750B9C0B" w14:textId="77777777" w:rsidR="001F4CEB" w:rsidRPr="00D71165" w:rsidRDefault="001F4CEB" w:rsidP="001F4CEB">
            <w:pPr>
              <w:pStyle w:val="TableParagraph"/>
              <w:spacing w:before="13"/>
              <w:ind w:left="145"/>
              <w:rPr>
                <w:color w:val="000000" w:themeColor="text1"/>
                <w:sz w:val="18"/>
                <w:szCs w:val="18"/>
              </w:rPr>
            </w:pPr>
            <w:r w:rsidRPr="00D71165">
              <w:rPr>
                <w:color w:val="000000" w:themeColor="text1"/>
                <w:sz w:val="18"/>
                <w:szCs w:val="18"/>
              </w:rPr>
              <w:t>Jabatan</w:t>
            </w:r>
            <w:r w:rsidRPr="00D71165">
              <w:rPr>
                <w:color w:val="000000" w:themeColor="text1"/>
                <w:spacing w:val="-4"/>
                <w:sz w:val="18"/>
                <w:szCs w:val="18"/>
              </w:rPr>
              <w:t xml:space="preserve"> </w:t>
            </w:r>
            <w:r w:rsidRPr="00D71165">
              <w:rPr>
                <w:color w:val="000000" w:themeColor="text1"/>
                <w:sz w:val="18"/>
                <w:szCs w:val="18"/>
              </w:rPr>
              <w:t>akademik</w:t>
            </w:r>
            <w:r w:rsidRPr="00D71165">
              <w:rPr>
                <w:color w:val="000000" w:themeColor="text1"/>
                <w:spacing w:val="-1"/>
                <w:sz w:val="18"/>
                <w:szCs w:val="18"/>
              </w:rPr>
              <w:t xml:space="preserve"> </w:t>
            </w:r>
            <w:r w:rsidRPr="00D71165">
              <w:rPr>
                <w:color w:val="000000" w:themeColor="text1"/>
                <w:sz w:val="18"/>
                <w:szCs w:val="18"/>
              </w:rPr>
              <w:t>DTPS.</w:t>
            </w:r>
          </w:p>
          <w:p w14:paraId="56EFF15D" w14:textId="596E46A9" w:rsidR="001F4CEB" w:rsidRPr="00D71165" w:rsidRDefault="001F4CEB" w:rsidP="001F4CEB">
            <w:pPr>
              <w:pStyle w:val="TableParagraph"/>
              <w:spacing w:before="1"/>
              <w:ind w:left="145"/>
              <w:rPr>
                <w:strike/>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E0B6DB4" w14:textId="1B3798D1" w:rsidR="001F4CEB" w:rsidRPr="001F4CEB" w:rsidRDefault="001F4CEB" w:rsidP="001F4CEB">
            <w:pPr>
              <w:pStyle w:val="TableParagraph"/>
              <w:jc w:val="center"/>
              <w:rPr>
                <w:rFonts w:ascii="Times New Roman"/>
                <w:strike/>
                <w:color w:val="000000" w:themeColor="text1"/>
                <w:sz w:val="18"/>
                <w:szCs w:val="18"/>
              </w:rPr>
            </w:pPr>
            <w:r w:rsidRPr="001F4CEB">
              <w:rPr>
                <w:color w:val="000000"/>
                <w:sz w:val="18"/>
                <w:szCs w:val="18"/>
              </w:rPr>
              <w:t>0.38</w:t>
            </w:r>
          </w:p>
        </w:tc>
      </w:tr>
      <w:tr w:rsidR="001F4CEB" w:rsidRPr="00D71165" w14:paraId="7A68A34D" w14:textId="77777777" w:rsidTr="003E6BE0">
        <w:trPr>
          <w:trHeight w:val="491"/>
        </w:trPr>
        <w:tc>
          <w:tcPr>
            <w:tcW w:w="562" w:type="dxa"/>
            <w:vAlign w:val="center"/>
          </w:tcPr>
          <w:p w14:paraId="15C36B2E" w14:textId="126BF6BA" w:rsidR="001F4CEB" w:rsidRPr="003E6BE0" w:rsidRDefault="001F4CEB" w:rsidP="001F4CEB">
            <w:pPr>
              <w:pStyle w:val="TableParagraph"/>
              <w:spacing w:before="13"/>
              <w:ind w:left="8"/>
              <w:jc w:val="center"/>
              <w:rPr>
                <w:color w:val="000000" w:themeColor="text1"/>
                <w:sz w:val="18"/>
                <w:lang w:val="en-US"/>
              </w:rPr>
            </w:pPr>
            <w:r>
              <w:rPr>
                <w:color w:val="000000" w:themeColor="text1"/>
                <w:sz w:val="18"/>
                <w:lang w:val="en-US"/>
              </w:rPr>
              <w:t>19</w:t>
            </w:r>
          </w:p>
        </w:tc>
        <w:tc>
          <w:tcPr>
            <w:tcW w:w="2185" w:type="dxa"/>
          </w:tcPr>
          <w:p w14:paraId="04F384FA"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77A4F9DD" w14:textId="2524E18F" w:rsidR="001F4CEB" w:rsidRPr="00D71165" w:rsidRDefault="001F4CEB" w:rsidP="001F4CEB">
            <w:pPr>
              <w:pStyle w:val="TableParagraph"/>
              <w:spacing w:before="13" w:line="276" w:lineRule="auto"/>
              <w:ind w:left="145"/>
              <w:rPr>
                <w:color w:val="000000" w:themeColor="text1"/>
                <w:sz w:val="18"/>
                <w:szCs w:val="18"/>
              </w:rPr>
            </w:pPr>
            <w:r w:rsidRPr="00D71165">
              <w:rPr>
                <w:color w:val="000000" w:themeColor="text1"/>
                <w:sz w:val="18"/>
                <w:szCs w:val="18"/>
              </w:rPr>
              <w:t>Rasio jumlah mahasiswa</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program studi terhadap</w:t>
            </w:r>
            <w:r w:rsidRPr="00D71165">
              <w:rPr>
                <w:color w:val="000000" w:themeColor="text1"/>
                <w:spacing w:val="1"/>
                <w:sz w:val="18"/>
                <w:szCs w:val="18"/>
              </w:rPr>
              <w:t xml:space="preserve"> </w:t>
            </w:r>
            <w:r w:rsidRPr="00D71165">
              <w:rPr>
                <w:color w:val="000000" w:themeColor="text1"/>
                <w:sz w:val="18"/>
                <w:szCs w:val="18"/>
              </w:rPr>
              <w:t>jumlah</w:t>
            </w:r>
            <w:r w:rsidRPr="00D71165">
              <w:rPr>
                <w:color w:val="000000" w:themeColor="text1"/>
                <w:spacing w:val="-1"/>
                <w:sz w:val="18"/>
                <w:szCs w:val="18"/>
              </w:rPr>
              <w:t xml:space="preserve"> </w:t>
            </w:r>
            <w:r w:rsidRPr="00D71165">
              <w:rPr>
                <w:color w:val="000000" w:themeColor="text1"/>
                <w:sz w:val="18"/>
                <w:szCs w:val="18"/>
              </w:rPr>
              <w:t>DTPS.</w:t>
            </w:r>
          </w:p>
          <w:p w14:paraId="0F12943D" w14:textId="77777777" w:rsidR="001F4CEB" w:rsidRPr="00D71165" w:rsidRDefault="001F4CEB" w:rsidP="001F4CEB">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2.a</w:t>
            </w:r>
            <w:r w:rsidRPr="00D71165">
              <w:rPr>
                <w:color w:val="000000" w:themeColor="text1"/>
                <w:spacing w:val="-3"/>
                <w:sz w:val="18"/>
                <w:szCs w:val="18"/>
                <w:lang w:val="en-US"/>
              </w:rPr>
              <w:t xml:space="preserve">.1) </w:t>
            </w:r>
            <w:r w:rsidRPr="00D71165">
              <w:rPr>
                <w:color w:val="000000" w:themeColor="text1"/>
                <w:sz w:val="18"/>
                <w:szCs w:val="18"/>
              </w:rPr>
              <w:t>LKPS</w:t>
            </w:r>
          </w:p>
          <w:p w14:paraId="1767AD72" w14:textId="56CDB2DD" w:rsidR="001F4CEB" w:rsidRPr="00D71165" w:rsidRDefault="001F4CEB" w:rsidP="001F4CEB">
            <w:pPr>
              <w:pStyle w:val="TableParagraph"/>
              <w:spacing w:before="33"/>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F75B4D8" w14:textId="555D2297"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0.38</w:t>
            </w:r>
          </w:p>
        </w:tc>
      </w:tr>
      <w:tr w:rsidR="001F4CEB" w:rsidRPr="00D71165" w14:paraId="34337A04" w14:textId="77777777" w:rsidTr="003E6BE0">
        <w:trPr>
          <w:trHeight w:val="1204"/>
        </w:trPr>
        <w:tc>
          <w:tcPr>
            <w:tcW w:w="562" w:type="dxa"/>
            <w:vAlign w:val="center"/>
          </w:tcPr>
          <w:p w14:paraId="1B4DA83A" w14:textId="357E79D5"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0</w:t>
            </w:r>
          </w:p>
        </w:tc>
        <w:tc>
          <w:tcPr>
            <w:tcW w:w="2185" w:type="dxa"/>
          </w:tcPr>
          <w:p w14:paraId="0D3B783D"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087863BF" w14:textId="12EDEFF6" w:rsidR="001F4CEB" w:rsidRDefault="001F4CEB" w:rsidP="001F4CEB">
            <w:pPr>
              <w:pStyle w:val="TableParagraph"/>
              <w:spacing w:before="13" w:line="278" w:lineRule="auto"/>
              <w:ind w:left="145"/>
              <w:rPr>
                <w:color w:val="000000" w:themeColor="text1"/>
                <w:spacing w:val="-1"/>
                <w:sz w:val="18"/>
                <w:szCs w:val="18"/>
              </w:rPr>
            </w:pPr>
            <w:r w:rsidRPr="00D71165">
              <w:rPr>
                <w:color w:val="000000" w:themeColor="text1"/>
                <w:sz w:val="18"/>
                <w:szCs w:val="18"/>
              </w:rPr>
              <w:t>Penugasan dosen sebagai</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pembimbing utama tugas</w:t>
            </w:r>
            <w:r w:rsidRPr="00D71165">
              <w:rPr>
                <w:color w:val="000000" w:themeColor="text1"/>
                <w:spacing w:val="1"/>
                <w:sz w:val="18"/>
                <w:szCs w:val="18"/>
              </w:rPr>
              <w:t xml:space="preserve"> </w:t>
            </w:r>
            <w:r w:rsidRPr="00D71165">
              <w:rPr>
                <w:color w:val="000000" w:themeColor="text1"/>
                <w:sz w:val="18"/>
                <w:szCs w:val="18"/>
              </w:rPr>
              <w:t>akhir</w:t>
            </w:r>
            <w:r w:rsidRPr="00D71165">
              <w:rPr>
                <w:color w:val="000000" w:themeColor="text1"/>
                <w:spacing w:val="-4"/>
                <w:sz w:val="18"/>
                <w:szCs w:val="18"/>
              </w:rPr>
              <w:t xml:space="preserve"> </w:t>
            </w:r>
            <w:r w:rsidRPr="00D71165">
              <w:rPr>
                <w:color w:val="000000" w:themeColor="text1"/>
                <w:sz w:val="18"/>
                <w:szCs w:val="18"/>
              </w:rPr>
              <w:t>mahasiswa.</w:t>
            </w:r>
            <w:r w:rsidRPr="00D71165">
              <w:rPr>
                <w:color w:val="000000" w:themeColor="text1"/>
                <w:spacing w:val="-1"/>
                <w:sz w:val="18"/>
                <w:szCs w:val="18"/>
              </w:rPr>
              <w:t xml:space="preserve"> </w:t>
            </w:r>
          </w:p>
          <w:p w14:paraId="0F0899F8" w14:textId="7DFCABD8" w:rsidR="001F4CEB" w:rsidRPr="00D71165" w:rsidRDefault="001F4CEB" w:rsidP="001F4CEB">
            <w:pPr>
              <w:pStyle w:val="TableParagraph"/>
              <w:spacing w:before="13" w:line="278" w:lineRule="auto"/>
              <w:ind w:left="145"/>
              <w:rPr>
                <w:color w:val="000000" w:themeColor="text1"/>
                <w:sz w:val="18"/>
                <w:szCs w:val="18"/>
              </w:rPr>
            </w:pPr>
            <w:r w:rsidRPr="00D71165">
              <w:rPr>
                <w:color w:val="000000" w:themeColor="text1"/>
                <w:sz w:val="18"/>
                <w:szCs w:val="18"/>
              </w:rPr>
              <w:t>Tabel</w:t>
            </w:r>
            <w:r>
              <w:rPr>
                <w:color w:val="000000" w:themeColor="text1"/>
                <w:sz w:val="18"/>
                <w:szCs w:val="18"/>
                <w:lang w:val="en-US"/>
              </w:rPr>
              <w:t xml:space="preserve"> </w:t>
            </w:r>
            <w:r w:rsidRPr="00D71165">
              <w:rPr>
                <w:color w:val="000000" w:themeColor="text1"/>
                <w:sz w:val="18"/>
                <w:szCs w:val="18"/>
              </w:rPr>
              <w:t>3.a.2)</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8077E8F" w14:textId="5FFC125F"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0.66</w:t>
            </w:r>
          </w:p>
        </w:tc>
      </w:tr>
      <w:tr w:rsidR="001F4CEB" w:rsidRPr="00D71165" w14:paraId="61866282" w14:textId="77777777" w:rsidTr="003E6BE0">
        <w:trPr>
          <w:trHeight w:val="967"/>
        </w:trPr>
        <w:tc>
          <w:tcPr>
            <w:tcW w:w="562" w:type="dxa"/>
            <w:vAlign w:val="center"/>
          </w:tcPr>
          <w:p w14:paraId="35DCA8E5" w14:textId="4480FBCD"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1</w:t>
            </w:r>
          </w:p>
        </w:tc>
        <w:tc>
          <w:tcPr>
            <w:tcW w:w="2185" w:type="dxa"/>
          </w:tcPr>
          <w:p w14:paraId="6D4830EE"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3FA2CE86" w14:textId="4D1B6F02" w:rsidR="001F4CEB" w:rsidRPr="00D71165" w:rsidRDefault="001F4CEB" w:rsidP="001F4CEB">
            <w:pPr>
              <w:pStyle w:val="TableParagraph"/>
              <w:spacing w:before="15" w:line="276" w:lineRule="auto"/>
              <w:ind w:left="145"/>
              <w:rPr>
                <w:color w:val="000000" w:themeColor="text1"/>
                <w:sz w:val="18"/>
                <w:szCs w:val="18"/>
              </w:rPr>
            </w:pPr>
            <w:r w:rsidRPr="00D71165">
              <w:rPr>
                <w:color w:val="000000" w:themeColor="text1"/>
                <w:sz w:val="18"/>
                <w:szCs w:val="18"/>
              </w:rPr>
              <w:t>Ekuivalensi</w:t>
            </w:r>
            <w:r w:rsidRPr="00D71165">
              <w:rPr>
                <w:color w:val="000000" w:themeColor="text1"/>
                <w:spacing w:val="-8"/>
                <w:sz w:val="18"/>
                <w:szCs w:val="18"/>
              </w:rPr>
              <w:t xml:space="preserve"> </w:t>
            </w:r>
            <w:r w:rsidRPr="00D71165">
              <w:rPr>
                <w:color w:val="000000" w:themeColor="text1"/>
                <w:sz w:val="18"/>
                <w:szCs w:val="18"/>
              </w:rPr>
              <w:t>Waktu</w:t>
            </w:r>
            <w:r w:rsidRPr="00D71165">
              <w:rPr>
                <w:color w:val="000000" w:themeColor="text1"/>
                <w:spacing w:val="-5"/>
                <w:sz w:val="18"/>
                <w:szCs w:val="18"/>
              </w:rPr>
              <w:t xml:space="preserve"> </w:t>
            </w:r>
            <w:r w:rsidRPr="00D71165">
              <w:rPr>
                <w:color w:val="000000" w:themeColor="text1"/>
                <w:sz w:val="18"/>
                <w:szCs w:val="18"/>
              </w:rPr>
              <w:t>Mengajar</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Penuh</w:t>
            </w:r>
            <w:r w:rsidRPr="00D71165">
              <w:rPr>
                <w:color w:val="000000" w:themeColor="text1"/>
                <w:spacing w:val="-1"/>
                <w:sz w:val="18"/>
                <w:szCs w:val="18"/>
              </w:rPr>
              <w:t xml:space="preserve"> </w:t>
            </w:r>
            <w:r w:rsidRPr="00D71165">
              <w:rPr>
                <w:color w:val="000000" w:themeColor="text1"/>
                <w:sz w:val="18"/>
                <w:szCs w:val="18"/>
              </w:rPr>
              <w:t>DTPS.</w:t>
            </w:r>
          </w:p>
          <w:p w14:paraId="1C75F15E" w14:textId="63D9B395" w:rsidR="001F4CEB" w:rsidRPr="00D71165" w:rsidRDefault="001F4CEB" w:rsidP="001F4CEB">
            <w:pPr>
              <w:pStyle w:val="TableParagraph"/>
              <w:spacing w:line="202"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3.a.3)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3B974D1" w14:textId="5F3559AC"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0.19</w:t>
            </w:r>
          </w:p>
        </w:tc>
      </w:tr>
      <w:tr w:rsidR="001F4CEB" w:rsidRPr="00D71165" w14:paraId="50A008AF" w14:textId="77777777" w:rsidTr="003E6BE0">
        <w:trPr>
          <w:trHeight w:val="729"/>
        </w:trPr>
        <w:tc>
          <w:tcPr>
            <w:tcW w:w="562" w:type="dxa"/>
            <w:vAlign w:val="center"/>
          </w:tcPr>
          <w:p w14:paraId="7B7E0E4F" w14:textId="3B9CAFAC" w:rsidR="001F4CEB" w:rsidRPr="00D71165" w:rsidRDefault="001F4CEB" w:rsidP="001F4CEB">
            <w:pPr>
              <w:pStyle w:val="TableParagraph"/>
              <w:spacing w:before="15"/>
              <w:ind w:left="8"/>
              <w:jc w:val="center"/>
              <w:rPr>
                <w:color w:val="000000" w:themeColor="text1"/>
                <w:sz w:val="18"/>
                <w:lang w:val="en-US"/>
              </w:rPr>
            </w:pPr>
            <w:r w:rsidRPr="00D71165">
              <w:rPr>
                <w:color w:val="000000" w:themeColor="text1"/>
                <w:sz w:val="18"/>
              </w:rPr>
              <w:t>2</w:t>
            </w:r>
            <w:r>
              <w:rPr>
                <w:color w:val="000000" w:themeColor="text1"/>
                <w:sz w:val="18"/>
                <w:lang w:val="en-US"/>
              </w:rPr>
              <w:t>2</w:t>
            </w:r>
          </w:p>
        </w:tc>
        <w:tc>
          <w:tcPr>
            <w:tcW w:w="2185" w:type="dxa"/>
          </w:tcPr>
          <w:p w14:paraId="2DF7DAEC"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488AA654" w14:textId="77777777" w:rsidR="001F4CEB" w:rsidRPr="00D71165" w:rsidRDefault="001F4CEB" w:rsidP="001F4CEB">
            <w:pPr>
              <w:pStyle w:val="TableParagraph"/>
              <w:spacing w:before="15"/>
              <w:ind w:left="145"/>
              <w:rPr>
                <w:color w:val="000000" w:themeColor="text1"/>
                <w:sz w:val="18"/>
                <w:szCs w:val="18"/>
              </w:rPr>
            </w:pP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tidak tetap.</w:t>
            </w:r>
          </w:p>
          <w:p w14:paraId="58BCB35B" w14:textId="0A1BAEB3" w:rsidR="001F4CEB" w:rsidRPr="00D71165" w:rsidRDefault="001F4CEB" w:rsidP="001F4CEB">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3"/>
                <w:sz w:val="18"/>
                <w:szCs w:val="18"/>
              </w:rPr>
              <w:t xml:space="preserve"> </w:t>
            </w:r>
            <w:r w:rsidRPr="00D71165">
              <w:rPr>
                <w:color w:val="000000" w:themeColor="text1"/>
                <w:sz w:val="18"/>
                <w:szCs w:val="18"/>
              </w:rPr>
              <w:t>3.a.4)</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A398D56" w14:textId="4313CDCD"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0.38</w:t>
            </w:r>
          </w:p>
        </w:tc>
      </w:tr>
      <w:tr w:rsidR="001F4CEB" w:rsidRPr="00D71165" w14:paraId="5129B009" w14:textId="77777777" w:rsidTr="00CE307F">
        <w:trPr>
          <w:trHeight w:val="491"/>
        </w:trPr>
        <w:tc>
          <w:tcPr>
            <w:tcW w:w="562" w:type="dxa"/>
            <w:vAlign w:val="center"/>
          </w:tcPr>
          <w:p w14:paraId="2679F8B8" w14:textId="08C2797D" w:rsidR="001F4CEB" w:rsidRPr="00D71165" w:rsidRDefault="001F4CEB" w:rsidP="001F4CEB">
            <w:pPr>
              <w:pStyle w:val="TableParagraph"/>
              <w:spacing w:before="15"/>
              <w:ind w:left="8"/>
              <w:jc w:val="center"/>
              <w:rPr>
                <w:color w:val="000000" w:themeColor="text1"/>
                <w:sz w:val="18"/>
                <w:lang w:val="en-US"/>
              </w:rPr>
            </w:pPr>
            <w:r w:rsidRPr="00D71165">
              <w:rPr>
                <w:color w:val="000000" w:themeColor="text1"/>
                <w:sz w:val="18"/>
              </w:rPr>
              <w:lastRenderedPageBreak/>
              <w:t>2</w:t>
            </w:r>
            <w:r>
              <w:rPr>
                <w:color w:val="000000" w:themeColor="text1"/>
                <w:sz w:val="18"/>
                <w:lang w:val="en-US"/>
              </w:rPr>
              <w:t>3</w:t>
            </w:r>
          </w:p>
        </w:tc>
        <w:tc>
          <w:tcPr>
            <w:tcW w:w="2185" w:type="dxa"/>
            <w:vAlign w:val="center"/>
          </w:tcPr>
          <w:p w14:paraId="304767D6" w14:textId="0A6EB3DA" w:rsidR="001F4CEB" w:rsidRPr="00D71165" w:rsidRDefault="00B128B5" w:rsidP="001F4CEB">
            <w:pPr>
              <w:pStyle w:val="TableParagraph"/>
              <w:ind w:left="66"/>
              <w:rPr>
                <w:rFonts w:ascii="Times New Roman"/>
                <w:color w:val="000000" w:themeColor="text1"/>
                <w:sz w:val="18"/>
              </w:rPr>
            </w:pPr>
            <w:r w:rsidRPr="00B128B5">
              <w:rPr>
                <w:b/>
                <w:color w:val="000000" w:themeColor="text1"/>
                <w:sz w:val="18"/>
                <w:lang w:val="en-US"/>
              </w:rPr>
              <w:t xml:space="preserve">C.4.4.b) Kinerja </w:t>
            </w:r>
            <w:proofErr w:type="spellStart"/>
            <w:r w:rsidRPr="00B128B5">
              <w:rPr>
                <w:b/>
                <w:color w:val="000000" w:themeColor="text1"/>
                <w:sz w:val="18"/>
                <w:lang w:val="en-US"/>
              </w:rPr>
              <w:t>Dosen</w:t>
            </w:r>
            <w:proofErr w:type="spellEnd"/>
          </w:p>
        </w:tc>
        <w:tc>
          <w:tcPr>
            <w:tcW w:w="4834" w:type="dxa"/>
            <w:vAlign w:val="center"/>
          </w:tcPr>
          <w:p w14:paraId="60B75730" w14:textId="2F8360C6" w:rsidR="001F4CEB" w:rsidRPr="00FA78EA" w:rsidRDefault="001F4CEB" w:rsidP="001F4CEB">
            <w:pPr>
              <w:pStyle w:val="TableParagraph"/>
              <w:spacing w:before="13" w:line="276" w:lineRule="auto"/>
              <w:ind w:left="145"/>
              <w:rPr>
                <w:color w:val="000000" w:themeColor="text1"/>
                <w:sz w:val="18"/>
                <w:szCs w:val="18"/>
                <w:lang w:val="en-US"/>
              </w:rPr>
            </w:pPr>
            <w:r w:rsidRPr="00D71165">
              <w:rPr>
                <w:color w:val="000000" w:themeColor="text1"/>
                <w:sz w:val="18"/>
                <w:szCs w:val="18"/>
              </w:rPr>
              <w:t xml:space="preserve">Pengakuan/rekognisi </w:t>
            </w:r>
            <w:proofErr w:type="spellStart"/>
            <w:r>
              <w:rPr>
                <w:color w:val="000000" w:themeColor="text1"/>
                <w:sz w:val="18"/>
                <w:szCs w:val="18"/>
                <w:lang w:val="en-US"/>
              </w:rPr>
              <w:t>atas</w:t>
            </w:r>
            <w:proofErr w:type="spellEnd"/>
            <w:r>
              <w:rPr>
                <w:color w:val="000000" w:themeColor="text1"/>
                <w:sz w:val="18"/>
                <w:szCs w:val="18"/>
                <w:lang w:val="en-US"/>
              </w:rPr>
              <w:t xml:space="preserve"> </w:t>
            </w:r>
            <w:r w:rsidRPr="00D71165">
              <w:rPr>
                <w:color w:val="000000" w:themeColor="text1"/>
                <w:sz w:val="18"/>
                <w:szCs w:val="18"/>
              </w:rPr>
              <w:t>kepakaran/prestasi/kinerja</w:t>
            </w:r>
            <w:r w:rsidRPr="00D71165">
              <w:rPr>
                <w:color w:val="000000" w:themeColor="text1"/>
                <w:spacing w:val="-48"/>
                <w:sz w:val="18"/>
                <w:szCs w:val="18"/>
              </w:rPr>
              <w:t xml:space="preserve"> </w:t>
            </w:r>
            <w:r w:rsidRPr="00D71165">
              <w:rPr>
                <w:color w:val="000000" w:themeColor="text1"/>
                <w:sz w:val="18"/>
                <w:szCs w:val="18"/>
              </w:rPr>
              <w:t>DTPS</w:t>
            </w:r>
            <w:r>
              <w:rPr>
                <w:color w:val="000000" w:themeColor="text1"/>
                <w:sz w:val="18"/>
                <w:szCs w:val="18"/>
                <w:lang w:val="en-US"/>
              </w:rPr>
              <w:t>.</w:t>
            </w:r>
          </w:p>
          <w:p w14:paraId="1C9CAD60" w14:textId="7498A753" w:rsidR="001F4CEB" w:rsidRPr="00D71165" w:rsidRDefault="001F4CEB" w:rsidP="001F4CEB">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41B3ECF4" w14:textId="5E57B5B8"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0.66</w:t>
            </w:r>
          </w:p>
        </w:tc>
      </w:tr>
      <w:tr w:rsidR="001F4CEB" w:rsidRPr="00D71165" w14:paraId="73FC147B" w14:textId="77777777" w:rsidTr="00CE307F">
        <w:trPr>
          <w:trHeight w:val="729"/>
        </w:trPr>
        <w:tc>
          <w:tcPr>
            <w:tcW w:w="562" w:type="dxa"/>
            <w:vAlign w:val="center"/>
          </w:tcPr>
          <w:p w14:paraId="475331DF" w14:textId="5A1956F7" w:rsidR="001F4CEB" w:rsidRPr="00D71165" w:rsidRDefault="001F4CEB" w:rsidP="001F4CEB">
            <w:pPr>
              <w:pStyle w:val="TableParagraph"/>
              <w:spacing w:before="13"/>
              <w:ind w:left="8"/>
              <w:jc w:val="center"/>
              <w:rPr>
                <w:strike/>
                <w:color w:val="000000" w:themeColor="text1"/>
                <w:sz w:val="18"/>
                <w:lang w:val="en-US"/>
              </w:rPr>
            </w:pPr>
            <w:r w:rsidRPr="00D71165">
              <w:rPr>
                <w:color w:val="000000" w:themeColor="text1"/>
                <w:sz w:val="18"/>
              </w:rPr>
              <w:t>2</w:t>
            </w:r>
            <w:r>
              <w:rPr>
                <w:color w:val="000000" w:themeColor="text1"/>
                <w:sz w:val="18"/>
                <w:lang w:val="en-US"/>
              </w:rPr>
              <w:t>4</w:t>
            </w:r>
          </w:p>
        </w:tc>
        <w:tc>
          <w:tcPr>
            <w:tcW w:w="2185" w:type="dxa"/>
            <w:vAlign w:val="center"/>
          </w:tcPr>
          <w:p w14:paraId="5DAD015D" w14:textId="2D0666D5" w:rsidR="001F4CEB" w:rsidRPr="00D71165" w:rsidRDefault="001F4CEB" w:rsidP="001F4CEB">
            <w:pPr>
              <w:pStyle w:val="TableParagraph"/>
              <w:rPr>
                <w:rFonts w:ascii="Times New Roman"/>
                <w:strike/>
                <w:color w:val="000000" w:themeColor="text1"/>
                <w:sz w:val="18"/>
              </w:rPr>
            </w:pPr>
          </w:p>
        </w:tc>
        <w:tc>
          <w:tcPr>
            <w:tcW w:w="4834" w:type="dxa"/>
            <w:vAlign w:val="center"/>
          </w:tcPr>
          <w:p w14:paraId="47DD5736" w14:textId="1B5B2CDF" w:rsidR="001F4CEB" w:rsidRPr="00D71165" w:rsidRDefault="001F4CEB" w:rsidP="001F4CEB">
            <w:pPr>
              <w:pStyle w:val="TableParagraph"/>
              <w:spacing w:before="13" w:line="276" w:lineRule="auto"/>
              <w:ind w:left="145"/>
              <w:rPr>
                <w:color w:val="000000" w:themeColor="text1"/>
                <w:sz w:val="18"/>
                <w:szCs w:val="18"/>
              </w:rPr>
            </w:pPr>
            <w:r w:rsidRPr="00D71165">
              <w:rPr>
                <w:color w:val="000000" w:themeColor="text1"/>
                <w:sz w:val="18"/>
                <w:szCs w:val="18"/>
              </w:rPr>
              <w:t>Kegiatan penelitian DTPS</w:t>
            </w:r>
            <w:r w:rsidRPr="00D71165">
              <w:rPr>
                <w:color w:val="000000" w:themeColor="text1"/>
                <w:spacing w:val="1"/>
                <w:sz w:val="18"/>
                <w:szCs w:val="18"/>
              </w:rPr>
              <w:t xml:space="preserve"> </w:t>
            </w:r>
            <w:r w:rsidRPr="00D71165">
              <w:rPr>
                <w:color w:val="000000" w:themeColor="text1"/>
                <w:sz w:val="18"/>
                <w:szCs w:val="18"/>
              </w:rPr>
              <w:t>yang relevan dengan bidang</w:t>
            </w:r>
            <w:r w:rsidRPr="00D71165">
              <w:rPr>
                <w:color w:val="000000" w:themeColor="text1"/>
                <w:spacing w:val="-47"/>
                <w:sz w:val="18"/>
                <w:szCs w:val="18"/>
              </w:rPr>
              <w:t xml:space="preserve"> </w:t>
            </w:r>
            <w:r w:rsidRPr="00D71165">
              <w:rPr>
                <w:color w:val="000000" w:themeColor="text1"/>
                <w:sz w:val="18"/>
                <w:szCs w:val="18"/>
              </w:rPr>
              <w:t xml:space="preserve">program studi dalam 3 </w:t>
            </w:r>
            <w:proofErr w:type="spellStart"/>
            <w:r>
              <w:rPr>
                <w:color w:val="000000" w:themeColor="text1"/>
                <w:sz w:val="18"/>
                <w:szCs w:val="18"/>
                <w:lang w:val="en-US"/>
              </w:rPr>
              <w:t>tahun</w:t>
            </w:r>
            <w:proofErr w:type="spellEnd"/>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terakhir.</w:t>
            </w:r>
          </w:p>
          <w:p w14:paraId="78088317" w14:textId="1167990C" w:rsidR="001F4CEB" w:rsidRPr="00D71165" w:rsidRDefault="001F4CEB" w:rsidP="001F4CEB">
            <w:pPr>
              <w:pStyle w:val="TableParagraph"/>
              <w:spacing w:line="204" w:lineRule="exact"/>
              <w:ind w:left="145"/>
              <w:rPr>
                <w:strike/>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999F83F" w14:textId="56D26A74" w:rsidR="001F4CEB" w:rsidRPr="001F4CEB" w:rsidRDefault="001F4CEB" w:rsidP="001F4CEB">
            <w:pPr>
              <w:pStyle w:val="TableParagraph"/>
              <w:jc w:val="center"/>
              <w:rPr>
                <w:rFonts w:ascii="Times New Roman"/>
                <w:strike/>
                <w:color w:val="000000" w:themeColor="text1"/>
                <w:sz w:val="18"/>
                <w:szCs w:val="18"/>
              </w:rPr>
            </w:pPr>
            <w:r w:rsidRPr="001F4CEB">
              <w:rPr>
                <w:color w:val="000000"/>
                <w:sz w:val="18"/>
                <w:szCs w:val="18"/>
              </w:rPr>
              <w:t>0.66</w:t>
            </w:r>
          </w:p>
        </w:tc>
      </w:tr>
      <w:tr w:rsidR="001F4CEB" w:rsidRPr="00D71165" w14:paraId="6FED986A" w14:textId="77777777" w:rsidTr="00CE307F">
        <w:trPr>
          <w:trHeight w:val="967"/>
        </w:trPr>
        <w:tc>
          <w:tcPr>
            <w:tcW w:w="562" w:type="dxa"/>
            <w:vAlign w:val="center"/>
          </w:tcPr>
          <w:p w14:paraId="28AAA46D" w14:textId="0050B7A1"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5</w:t>
            </w:r>
          </w:p>
        </w:tc>
        <w:tc>
          <w:tcPr>
            <w:tcW w:w="2185" w:type="dxa"/>
            <w:vAlign w:val="center"/>
          </w:tcPr>
          <w:p w14:paraId="3572B93F" w14:textId="20835953" w:rsidR="001F4CEB" w:rsidRPr="00D71165" w:rsidRDefault="001F4CEB" w:rsidP="001F4CEB">
            <w:pPr>
              <w:pStyle w:val="TableParagraph"/>
              <w:spacing w:before="13"/>
              <w:ind w:left="59"/>
              <w:rPr>
                <w:color w:val="000000" w:themeColor="text1"/>
                <w:sz w:val="18"/>
              </w:rPr>
            </w:pPr>
          </w:p>
        </w:tc>
        <w:tc>
          <w:tcPr>
            <w:tcW w:w="4834" w:type="dxa"/>
            <w:vAlign w:val="center"/>
          </w:tcPr>
          <w:p w14:paraId="7B78C97D" w14:textId="4C693E43" w:rsidR="001F4CEB" w:rsidRPr="00D71165" w:rsidRDefault="001F4CEB" w:rsidP="001F4CEB">
            <w:pPr>
              <w:pStyle w:val="TableParagraph"/>
              <w:spacing w:before="15" w:line="276" w:lineRule="auto"/>
              <w:ind w:left="145"/>
              <w:rPr>
                <w:color w:val="000000" w:themeColor="text1"/>
                <w:sz w:val="18"/>
                <w:szCs w:val="18"/>
              </w:rPr>
            </w:pPr>
            <w:r w:rsidRPr="00D71165">
              <w:rPr>
                <w:color w:val="000000" w:themeColor="text1"/>
                <w:sz w:val="18"/>
                <w:szCs w:val="18"/>
              </w:rPr>
              <w:t>Kegiatan PkM DTPS yang</w:t>
            </w:r>
            <w:r w:rsidRPr="00D71165">
              <w:rPr>
                <w:color w:val="000000" w:themeColor="text1"/>
                <w:spacing w:val="1"/>
                <w:sz w:val="18"/>
                <w:szCs w:val="18"/>
              </w:rPr>
              <w:t xml:space="preserve"> </w:t>
            </w:r>
            <w:r w:rsidRPr="00D71165">
              <w:rPr>
                <w:color w:val="000000" w:themeColor="text1"/>
                <w:sz w:val="18"/>
                <w:szCs w:val="18"/>
              </w:rPr>
              <w:t>relevan dengan bidang</w:t>
            </w:r>
            <w:r w:rsidRPr="00D71165">
              <w:rPr>
                <w:color w:val="000000" w:themeColor="text1"/>
                <w:spacing w:val="1"/>
                <w:sz w:val="18"/>
                <w:szCs w:val="18"/>
              </w:rPr>
              <w:t xml:space="preserve"> </w:t>
            </w:r>
            <w:r w:rsidRPr="00D71165">
              <w:rPr>
                <w:color w:val="000000" w:themeColor="text1"/>
                <w:sz w:val="18"/>
                <w:szCs w:val="18"/>
              </w:rPr>
              <w:t>program studi dalam 3 tahun</w:t>
            </w:r>
            <w:r w:rsidRPr="00D71165">
              <w:rPr>
                <w:color w:val="000000" w:themeColor="text1"/>
                <w:spacing w:val="-48"/>
                <w:sz w:val="18"/>
                <w:szCs w:val="18"/>
              </w:rPr>
              <w:t xml:space="preserve"> </w:t>
            </w:r>
            <w:r>
              <w:rPr>
                <w:color w:val="000000" w:themeColor="text1"/>
                <w:sz w:val="18"/>
                <w:szCs w:val="18"/>
                <w:lang w:val="en-US"/>
              </w:rPr>
              <w:t xml:space="preserve"> t</w:t>
            </w:r>
            <w:r w:rsidRPr="00D71165">
              <w:rPr>
                <w:color w:val="000000" w:themeColor="text1"/>
                <w:sz w:val="18"/>
                <w:szCs w:val="18"/>
              </w:rPr>
              <w:t>erakhir.</w:t>
            </w:r>
          </w:p>
          <w:p w14:paraId="72616EAE" w14:textId="63D6B2F9" w:rsidR="001F4CEB" w:rsidRPr="00D71165" w:rsidRDefault="001F4CEB" w:rsidP="001F4CEB">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3.b.3)</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EDFF137" w14:textId="0C3BCE4A"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0.38</w:t>
            </w:r>
          </w:p>
        </w:tc>
      </w:tr>
      <w:tr w:rsidR="001F4CEB" w:rsidRPr="00D71165" w14:paraId="50818CAD" w14:textId="77777777" w:rsidTr="00CE307F">
        <w:trPr>
          <w:trHeight w:val="870"/>
        </w:trPr>
        <w:tc>
          <w:tcPr>
            <w:tcW w:w="562" w:type="dxa"/>
            <w:vAlign w:val="center"/>
          </w:tcPr>
          <w:p w14:paraId="08FD092E" w14:textId="4C204545" w:rsidR="001F4CEB" w:rsidRPr="00D71165" w:rsidRDefault="001F4CEB" w:rsidP="001F4CEB">
            <w:pPr>
              <w:pStyle w:val="TableParagraph"/>
              <w:spacing w:before="13"/>
              <w:ind w:left="8"/>
              <w:jc w:val="center"/>
              <w:rPr>
                <w:color w:val="000000" w:themeColor="text1"/>
                <w:sz w:val="18"/>
                <w:lang w:val="en-US"/>
              </w:rPr>
            </w:pPr>
            <w:r w:rsidRPr="00D71165">
              <w:rPr>
                <w:color w:val="000000" w:themeColor="text1"/>
                <w:sz w:val="18"/>
              </w:rPr>
              <w:t>2</w:t>
            </w:r>
            <w:r>
              <w:rPr>
                <w:color w:val="000000" w:themeColor="text1"/>
                <w:sz w:val="18"/>
                <w:lang w:val="en-US"/>
              </w:rPr>
              <w:t>6</w:t>
            </w:r>
          </w:p>
        </w:tc>
        <w:tc>
          <w:tcPr>
            <w:tcW w:w="2185" w:type="dxa"/>
            <w:vAlign w:val="center"/>
          </w:tcPr>
          <w:p w14:paraId="6E55E820"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5D820E72" w14:textId="0DED3AA1" w:rsidR="001F4CEB" w:rsidRPr="00D71165" w:rsidRDefault="001F4CEB" w:rsidP="001F4CEB">
            <w:pPr>
              <w:pStyle w:val="TableParagraph"/>
              <w:spacing w:before="13" w:line="276" w:lineRule="auto"/>
              <w:ind w:left="145"/>
              <w:rPr>
                <w:color w:val="000000" w:themeColor="text1"/>
                <w:sz w:val="18"/>
                <w:szCs w:val="18"/>
              </w:rPr>
            </w:pPr>
            <w:r w:rsidRPr="00D71165">
              <w:rPr>
                <w:color w:val="000000" w:themeColor="text1"/>
                <w:sz w:val="18"/>
                <w:szCs w:val="18"/>
              </w:rPr>
              <w:t>Publikasi ilmiah dengan</w:t>
            </w:r>
            <w:r w:rsidRPr="00D71165">
              <w:rPr>
                <w:color w:val="000000" w:themeColor="text1"/>
                <w:spacing w:val="1"/>
                <w:sz w:val="18"/>
                <w:szCs w:val="18"/>
              </w:rPr>
              <w:t xml:space="preserve"> </w:t>
            </w:r>
            <w:r w:rsidRPr="00D71165">
              <w:rPr>
                <w:color w:val="000000" w:themeColor="text1"/>
                <w:sz w:val="18"/>
                <w:szCs w:val="18"/>
              </w:rPr>
              <w:t>tema yang relevan dengan</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 xml:space="preserve">bidang program studi </w:t>
            </w:r>
            <w:r>
              <w:rPr>
                <w:color w:val="000000" w:themeColor="text1"/>
                <w:sz w:val="18"/>
                <w:szCs w:val="18"/>
                <w:lang w:val="en-US"/>
              </w:rPr>
              <w:t xml:space="preserve">yang </w:t>
            </w:r>
            <w:r w:rsidRPr="00D71165">
              <w:rPr>
                <w:color w:val="000000" w:themeColor="text1"/>
                <w:sz w:val="18"/>
                <w:szCs w:val="18"/>
              </w:rPr>
              <w:t>dihasilkan DTPS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36840B99" w14:textId="61711D4E" w:rsidR="001F4CEB" w:rsidRPr="00D71165" w:rsidRDefault="001F4CEB" w:rsidP="001F4CEB">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3.b.4)</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2BDCB38" w14:textId="6EFF3881"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0.66</w:t>
            </w:r>
          </w:p>
        </w:tc>
      </w:tr>
      <w:tr w:rsidR="001F4CEB" w:rsidRPr="00D71165" w14:paraId="2711F0B8" w14:textId="77777777" w:rsidTr="00CE307F">
        <w:trPr>
          <w:trHeight w:val="897"/>
        </w:trPr>
        <w:tc>
          <w:tcPr>
            <w:tcW w:w="562" w:type="dxa"/>
            <w:vAlign w:val="center"/>
          </w:tcPr>
          <w:p w14:paraId="14FE9FB1" w14:textId="7622FD0A" w:rsidR="001F4CEB" w:rsidRPr="00D71165" w:rsidRDefault="001F4CEB" w:rsidP="001F4CEB">
            <w:pPr>
              <w:pStyle w:val="TableParagraph"/>
              <w:spacing w:before="15"/>
              <w:ind w:left="8"/>
              <w:jc w:val="center"/>
              <w:rPr>
                <w:color w:val="000000" w:themeColor="text1"/>
                <w:sz w:val="18"/>
                <w:lang w:val="en-US"/>
              </w:rPr>
            </w:pPr>
            <w:r w:rsidRPr="00D71165">
              <w:rPr>
                <w:color w:val="000000" w:themeColor="text1"/>
                <w:sz w:val="18"/>
                <w:lang w:val="en-US"/>
              </w:rPr>
              <w:t>2</w:t>
            </w:r>
            <w:r>
              <w:rPr>
                <w:color w:val="000000" w:themeColor="text1"/>
                <w:sz w:val="18"/>
                <w:lang w:val="en-US"/>
              </w:rPr>
              <w:t>7</w:t>
            </w:r>
          </w:p>
        </w:tc>
        <w:tc>
          <w:tcPr>
            <w:tcW w:w="2185" w:type="dxa"/>
            <w:vAlign w:val="center"/>
          </w:tcPr>
          <w:p w14:paraId="074110C9" w14:textId="77777777" w:rsidR="001F4CEB" w:rsidRPr="00D71165" w:rsidRDefault="001F4CEB" w:rsidP="001F4CEB">
            <w:pPr>
              <w:pStyle w:val="TableParagraph"/>
              <w:rPr>
                <w:rFonts w:ascii="Times New Roman"/>
                <w:color w:val="000000" w:themeColor="text1"/>
                <w:sz w:val="18"/>
              </w:rPr>
            </w:pPr>
          </w:p>
        </w:tc>
        <w:tc>
          <w:tcPr>
            <w:tcW w:w="4834" w:type="dxa"/>
            <w:vAlign w:val="center"/>
          </w:tcPr>
          <w:p w14:paraId="5FEB4D2C" w14:textId="16615841" w:rsidR="001F4CEB" w:rsidRPr="00FA78EA" w:rsidRDefault="001F4CEB" w:rsidP="001F4CEB">
            <w:pPr>
              <w:pStyle w:val="TableParagraph"/>
              <w:spacing w:line="206" w:lineRule="exact"/>
              <w:ind w:left="145"/>
              <w:rPr>
                <w:color w:val="000000" w:themeColor="text1"/>
                <w:sz w:val="18"/>
                <w:szCs w:val="18"/>
                <w:lang w:val="en-US"/>
              </w:rPr>
            </w:pPr>
            <w:r w:rsidRPr="00D71165">
              <w:rPr>
                <w:color w:val="000000" w:themeColor="text1"/>
                <w:sz w:val="18"/>
                <w:szCs w:val="18"/>
              </w:rPr>
              <w:t>Karya ilmiah DTPS yang disitasi dalam 3 tahun terakhir</w:t>
            </w:r>
            <w:r>
              <w:rPr>
                <w:color w:val="000000" w:themeColor="text1"/>
                <w:sz w:val="18"/>
                <w:szCs w:val="18"/>
                <w:lang w:val="en-US"/>
              </w:rPr>
              <w:t>.</w:t>
            </w:r>
          </w:p>
          <w:p w14:paraId="016360EE" w14:textId="51A8CF26" w:rsidR="001F4CEB" w:rsidRPr="00D71165" w:rsidRDefault="001F4CEB" w:rsidP="001F4CEB">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3.b.6)</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5C8A49A0" w14:textId="1C414145" w:rsidR="001F4CEB" w:rsidRPr="001F4CEB" w:rsidRDefault="001F4CEB" w:rsidP="001F4CEB">
            <w:pPr>
              <w:pStyle w:val="TableParagraph"/>
              <w:jc w:val="center"/>
              <w:rPr>
                <w:rFonts w:ascii="Times New Roman"/>
                <w:color w:val="000000" w:themeColor="text1"/>
                <w:sz w:val="18"/>
                <w:szCs w:val="18"/>
              </w:rPr>
            </w:pPr>
            <w:r w:rsidRPr="001F4CEB">
              <w:rPr>
                <w:color w:val="000000"/>
                <w:sz w:val="18"/>
                <w:szCs w:val="18"/>
              </w:rPr>
              <w:t>0.66</w:t>
            </w:r>
          </w:p>
        </w:tc>
      </w:tr>
      <w:tr w:rsidR="003E6BE0" w:rsidRPr="00D71165" w14:paraId="39561635" w14:textId="77777777" w:rsidTr="00860C25">
        <w:trPr>
          <w:trHeight w:val="1051"/>
        </w:trPr>
        <w:tc>
          <w:tcPr>
            <w:tcW w:w="562" w:type="dxa"/>
            <w:vAlign w:val="center"/>
          </w:tcPr>
          <w:p w14:paraId="764C9D21" w14:textId="717DB631" w:rsidR="003E6BE0" w:rsidRPr="00D71165" w:rsidRDefault="003E6BE0" w:rsidP="003E6BE0">
            <w:pPr>
              <w:pStyle w:val="TableParagraph"/>
              <w:spacing w:before="13"/>
              <w:ind w:left="8"/>
              <w:jc w:val="center"/>
              <w:rPr>
                <w:color w:val="000000" w:themeColor="text1"/>
                <w:sz w:val="18"/>
                <w:lang w:val="en-US"/>
              </w:rPr>
            </w:pPr>
            <w:r>
              <w:rPr>
                <w:color w:val="000000" w:themeColor="text1"/>
                <w:sz w:val="18"/>
                <w:lang w:val="en-US"/>
              </w:rPr>
              <w:t>28</w:t>
            </w:r>
          </w:p>
        </w:tc>
        <w:tc>
          <w:tcPr>
            <w:tcW w:w="2185" w:type="dxa"/>
            <w:vAlign w:val="center"/>
          </w:tcPr>
          <w:p w14:paraId="7434F678" w14:textId="77777777" w:rsidR="003E6BE0" w:rsidRPr="00D71165" w:rsidRDefault="003E6BE0" w:rsidP="00CE307F">
            <w:pPr>
              <w:pStyle w:val="TableParagraph"/>
              <w:rPr>
                <w:rFonts w:ascii="Times New Roman"/>
                <w:color w:val="000000" w:themeColor="text1"/>
                <w:sz w:val="18"/>
              </w:rPr>
            </w:pPr>
          </w:p>
        </w:tc>
        <w:tc>
          <w:tcPr>
            <w:tcW w:w="4834" w:type="dxa"/>
            <w:vAlign w:val="center"/>
          </w:tcPr>
          <w:p w14:paraId="5687F7EA" w14:textId="468916F5" w:rsidR="003E6BE0" w:rsidRPr="00D71165" w:rsidRDefault="003E6BE0" w:rsidP="003E6BE0">
            <w:pPr>
              <w:pStyle w:val="TableParagraph"/>
              <w:spacing w:before="15" w:line="276" w:lineRule="auto"/>
              <w:ind w:left="145"/>
              <w:rPr>
                <w:color w:val="000000" w:themeColor="text1"/>
                <w:sz w:val="18"/>
                <w:szCs w:val="18"/>
              </w:rPr>
            </w:pPr>
            <w:r w:rsidRPr="00D71165">
              <w:rPr>
                <w:color w:val="000000" w:themeColor="text1"/>
                <w:sz w:val="18"/>
                <w:szCs w:val="18"/>
              </w:rPr>
              <w:t>Luaran penelitian dan PkM</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dihasilkan</w:t>
            </w:r>
            <w:r w:rsidRPr="00D71165">
              <w:rPr>
                <w:color w:val="000000" w:themeColor="text1"/>
                <w:spacing w:val="-4"/>
                <w:sz w:val="18"/>
                <w:szCs w:val="18"/>
              </w:rPr>
              <w:t xml:space="preserve"> </w:t>
            </w:r>
            <w:r w:rsidRPr="00D71165">
              <w:rPr>
                <w:color w:val="000000" w:themeColor="text1"/>
                <w:sz w:val="18"/>
                <w:szCs w:val="18"/>
              </w:rPr>
              <w:t>DTPS</w:t>
            </w:r>
            <w:r w:rsidRPr="00D71165">
              <w:rPr>
                <w:color w:val="000000" w:themeColor="text1"/>
                <w:spacing w:val="-4"/>
                <w:sz w:val="18"/>
                <w:szCs w:val="18"/>
              </w:rPr>
              <w:t xml:space="preserve"> </w:t>
            </w:r>
            <w:r w:rsidRPr="00D71165">
              <w:rPr>
                <w:color w:val="000000" w:themeColor="text1"/>
                <w:sz w:val="18"/>
                <w:szCs w:val="18"/>
              </w:rPr>
              <w:t>dalam</w:t>
            </w:r>
            <w:r w:rsidR="00DE2761">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6C1BE44F" w14:textId="393EA76C" w:rsidR="003E6BE0" w:rsidRPr="00D71165" w:rsidRDefault="003E6BE0" w:rsidP="003E6BE0">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3.b.</w:t>
            </w:r>
            <w:r w:rsidRPr="00D71165">
              <w:rPr>
                <w:color w:val="000000" w:themeColor="text1"/>
                <w:sz w:val="18"/>
                <w:szCs w:val="18"/>
                <w:lang w:val="en-US"/>
              </w:rPr>
              <w:t>8</w:t>
            </w:r>
            <w:r w:rsidRPr="00D71165">
              <w:rPr>
                <w:color w:val="000000" w:themeColor="text1"/>
                <w:sz w:val="18"/>
                <w:szCs w:val="18"/>
              </w:rPr>
              <w:t>)</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bottom"/>
          </w:tcPr>
          <w:p w14:paraId="13B539C4" w14:textId="77777777" w:rsidR="00860C25" w:rsidRPr="00860C25" w:rsidRDefault="00860C25" w:rsidP="00860C25">
            <w:pPr>
              <w:jc w:val="center"/>
              <w:rPr>
                <w:rFonts w:ascii="Arial" w:hAnsi="Arial" w:cs="Arial"/>
                <w:color w:val="000000"/>
                <w:sz w:val="18"/>
                <w:szCs w:val="18"/>
              </w:rPr>
            </w:pPr>
            <w:r w:rsidRPr="00860C25">
              <w:rPr>
                <w:rFonts w:ascii="Arial" w:hAnsi="Arial" w:cs="Arial"/>
                <w:color w:val="000000"/>
                <w:sz w:val="18"/>
                <w:szCs w:val="18"/>
              </w:rPr>
              <w:t>0.66</w:t>
            </w:r>
          </w:p>
          <w:p w14:paraId="05128EA8" w14:textId="26BF2801" w:rsidR="003E6BE0" w:rsidRPr="00D71165" w:rsidRDefault="003E6BE0" w:rsidP="00860C25">
            <w:pPr>
              <w:pStyle w:val="TableParagraph"/>
              <w:jc w:val="center"/>
              <w:rPr>
                <w:rFonts w:ascii="Times New Roman"/>
                <w:color w:val="000000" w:themeColor="text1"/>
                <w:sz w:val="18"/>
                <w:szCs w:val="18"/>
              </w:rPr>
            </w:pPr>
          </w:p>
        </w:tc>
      </w:tr>
      <w:tr w:rsidR="00A13E7C" w:rsidRPr="00D71165" w14:paraId="5438A6AA" w14:textId="77777777" w:rsidTr="00860C25">
        <w:trPr>
          <w:trHeight w:val="702"/>
        </w:trPr>
        <w:tc>
          <w:tcPr>
            <w:tcW w:w="562" w:type="dxa"/>
            <w:vAlign w:val="center"/>
          </w:tcPr>
          <w:p w14:paraId="369EC173" w14:textId="7E40202B" w:rsidR="00A13E7C" w:rsidRPr="003E6BE0" w:rsidRDefault="00A13E7C" w:rsidP="00A13E7C">
            <w:pPr>
              <w:pStyle w:val="TableParagraph"/>
              <w:spacing w:before="15"/>
              <w:ind w:left="8"/>
              <w:jc w:val="center"/>
              <w:rPr>
                <w:color w:val="000000" w:themeColor="text1"/>
                <w:sz w:val="18"/>
                <w:lang w:val="en-US"/>
              </w:rPr>
            </w:pPr>
            <w:r>
              <w:rPr>
                <w:color w:val="000000" w:themeColor="text1"/>
                <w:sz w:val="18"/>
                <w:lang w:val="en-US"/>
              </w:rPr>
              <w:t>29</w:t>
            </w:r>
          </w:p>
        </w:tc>
        <w:tc>
          <w:tcPr>
            <w:tcW w:w="2185" w:type="dxa"/>
            <w:vAlign w:val="center"/>
          </w:tcPr>
          <w:p w14:paraId="03703C96" w14:textId="515300AB" w:rsidR="00A13E7C" w:rsidRPr="00D71165" w:rsidRDefault="00B128B5" w:rsidP="00A13E7C">
            <w:pPr>
              <w:pStyle w:val="TableParagraph"/>
              <w:ind w:left="66"/>
              <w:rPr>
                <w:rFonts w:ascii="Times New Roman"/>
                <w:color w:val="000000" w:themeColor="text1"/>
                <w:sz w:val="18"/>
              </w:rPr>
            </w:pPr>
            <w:r w:rsidRPr="00B128B5">
              <w:rPr>
                <w:b/>
                <w:color w:val="000000" w:themeColor="text1"/>
                <w:sz w:val="18"/>
                <w:lang w:val="en-US"/>
              </w:rPr>
              <w:t xml:space="preserve">C.4.4.c)    </w:t>
            </w:r>
            <w:proofErr w:type="spellStart"/>
            <w:r w:rsidRPr="00B128B5">
              <w:rPr>
                <w:b/>
                <w:color w:val="000000" w:themeColor="text1"/>
                <w:sz w:val="18"/>
                <w:lang w:val="en-US"/>
              </w:rPr>
              <w:t>Pengembangan</w:t>
            </w:r>
            <w:proofErr w:type="spellEnd"/>
            <w:r w:rsidRPr="00B128B5">
              <w:rPr>
                <w:b/>
                <w:color w:val="000000" w:themeColor="text1"/>
                <w:sz w:val="18"/>
                <w:lang w:val="en-US"/>
              </w:rPr>
              <w:t xml:space="preserve"> </w:t>
            </w:r>
            <w:proofErr w:type="spellStart"/>
            <w:r w:rsidRPr="00B128B5">
              <w:rPr>
                <w:b/>
                <w:color w:val="000000" w:themeColor="text1"/>
                <w:sz w:val="18"/>
                <w:lang w:val="en-US"/>
              </w:rPr>
              <w:t>Dosen</w:t>
            </w:r>
            <w:proofErr w:type="spellEnd"/>
          </w:p>
        </w:tc>
        <w:tc>
          <w:tcPr>
            <w:tcW w:w="4834" w:type="dxa"/>
            <w:vAlign w:val="center"/>
          </w:tcPr>
          <w:p w14:paraId="370AEE98"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Upaya pengembangan</w:t>
            </w:r>
            <w:r w:rsidRPr="00D71165">
              <w:rPr>
                <w:color w:val="000000" w:themeColor="text1"/>
                <w:spacing w:val="1"/>
                <w:sz w:val="18"/>
                <w:szCs w:val="18"/>
              </w:rPr>
              <w:t xml:space="preserve"> </w:t>
            </w:r>
            <w:r w:rsidRPr="00D71165">
              <w:rPr>
                <w:color w:val="000000" w:themeColor="text1"/>
                <w:sz w:val="18"/>
                <w:szCs w:val="18"/>
              </w:rPr>
              <w:t>dosen</w:t>
            </w:r>
            <w:r w:rsidRPr="00D71165">
              <w:rPr>
                <w:color w:val="000000" w:themeColor="text1"/>
                <w:spacing w:val="-4"/>
                <w:sz w:val="18"/>
                <w:szCs w:val="18"/>
              </w:rPr>
              <w:t xml:space="preserve"> </w:t>
            </w:r>
            <w:r w:rsidRPr="00D71165">
              <w:rPr>
                <w:color w:val="000000" w:themeColor="text1"/>
                <w:sz w:val="18"/>
                <w:szCs w:val="18"/>
              </w:rPr>
              <w:t>unit</w:t>
            </w:r>
            <w:r w:rsidRPr="00D71165">
              <w:rPr>
                <w:color w:val="000000" w:themeColor="text1"/>
                <w:spacing w:val="-4"/>
                <w:sz w:val="18"/>
                <w:szCs w:val="18"/>
              </w:rPr>
              <w:t xml:space="preserve"> </w:t>
            </w:r>
            <w:r w:rsidRPr="00D71165">
              <w:rPr>
                <w:color w:val="000000" w:themeColor="text1"/>
                <w:sz w:val="18"/>
                <w:szCs w:val="18"/>
              </w:rPr>
              <w:t>pengelola</w:t>
            </w:r>
            <w:r w:rsidRPr="00D71165">
              <w:rPr>
                <w:color w:val="000000" w:themeColor="text1"/>
                <w:spacing w:val="-3"/>
                <w:sz w:val="18"/>
                <w:szCs w:val="18"/>
              </w:rPr>
              <w:t xml:space="preserve"> </w:t>
            </w:r>
            <w:r w:rsidRPr="00D71165">
              <w:rPr>
                <w:color w:val="000000" w:themeColor="text1"/>
                <w:sz w:val="18"/>
                <w:szCs w:val="18"/>
              </w:rPr>
              <w:t>dan</w:t>
            </w:r>
          </w:p>
          <w:p w14:paraId="65C953A7" w14:textId="397003A7" w:rsidR="00A13E7C" w:rsidRPr="00D71165" w:rsidRDefault="00A13E7C" w:rsidP="00A13E7C">
            <w:pPr>
              <w:pStyle w:val="TableParagraph"/>
              <w:spacing w:line="206" w:lineRule="exact"/>
              <w:ind w:left="145"/>
              <w:rPr>
                <w:color w:val="000000" w:themeColor="text1"/>
                <w:sz w:val="18"/>
                <w:szCs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3" w:type="dxa"/>
            <w:vAlign w:val="bottom"/>
          </w:tcPr>
          <w:p w14:paraId="779B17C4" w14:textId="41630341" w:rsidR="00A13E7C" w:rsidRPr="00860C25" w:rsidRDefault="00860C25" w:rsidP="00860C25">
            <w:pPr>
              <w:jc w:val="center"/>
              <w:rPr>
                <w:rFonts w:ascii="Arial" w:hAnsi="Arial" w:cs="Arial"/>
                <w:color w:val="000000" w:themeColor="text1"/>
                <w:sz w:val="18"/>
                <w:szCs w:val="18"/>
              </w:rPr>
            </w:pPr>
            <w:r>
              <w:rPr>
                <w:rFonts w:ascii="Arial" w:hAnsi="Arial" w:cs="Arial"/>
                <w:color w:val="000000" w:themeColor="text1"/>
                <w:sz w:val="18"/>
                <w:szCs w:val="18"/>
              </w:rPr>
              <w:t>1.70</w:t>
            </w:r>
          </w:p>
        </w:tc>
      </w:tr>
      <w:tr w:rsidR="00A13E7C" w:rsidRPr="00D71165" w14:paraId="3A33871A" w14:textId="77777777" w:rsidTr="00CE307F">
        <w:trPr>
          <w:trHeight w:val="969"/>
        </w:trPr>
        <w:tc>
          <w:tcPr>
            <w:tcW w:w="562" w:type="dxa"/>
            <w:vAlign w:val="center"/>
          </w:tcPr>
          <w:p w14:paraId="1C5EA951" w14:textId="3F3AFF3F" w:rsidR="00A13E7C" w:rsidRPr="003E6BE0" w:rsidRDefault="00A13E7C" w:rsidP="00A13E7C">
            <w:pPr>
              <w:pStyle w:val="TableParagraph"/>
              <w:spacing w:before="15"/>
              <w:ind w:left="8"/>
              <w:jc w:val="center"/>
              <w:rPr>
                <w:color w:val="000000" w:themeColor="text1"/>
                <w:sz w:val="18"/>
                <w:lang w:val="en-US"/>
              </w:rPr>
            </w:pPr>
            <w:r>
              <w:rPr>
                <w:color w:val="000000" w:themeColor="text1"/>
                <w:sz w:val="18"/>
                <w:lang w:val="en-US"/>
              </w:rPr>
              <w:t>30</w:t>
            </w:r>
          </w:p>
        </w:tc>
        <w:tc>
          <w:tcPr>
            <w:tcW w:w="2185" w:type="dxa"/>
            <w:vAlign w:val="center"/>
          </w:tcPr>
          <w:p w14:paraId="76924EEE" w14:textId="271A7CDE" w:rsidR="00A13E7C" w:rsidRPr="00D71165" w:rsidRDefault="00B128B5" w:rsidP="00A13E7C">
            <w:pPr>
              <w:pStyle w:val="TableParagraph"/>
              <w:ind w:left="66"/>
              <w:rPr>
                <w:rFonts w:ascii="Times New Roman"/>
                <w:color w:val="000000" w:themeColor="text1"/>
                <w:sz w:val="18"/>
              </w:rPr>
            </w:pPr>
            <w:r w:rsidRPr="00B128B5">
              <w:rPr>
                <w:b/>
                <w:color w:val="000000" w:themeColor="text1"/>
                <w:sz w:val="18"/>
                <w:lang w:val="en-US"/>
              </w:rPr>
              <w:t xml:space="preserve">C.4.4.d) Tenaga </w:t>
            </w:r>
            <w:proofErr w:type="spellStart"/>
            <w:r w:rsidRPr="00B128B5">
              <w:rPr>
                <w:b/>
                <w:color w:val="000000" w:themeColor="text1"/>
                <w:sz w:val="18"/>
                <w:lang w:val="en-US"/>
              </w:rPr>
              <w:t>Kependidikan</w:t>
            </w:r>
            <w:proofErr w:type="spellEnd"/>
          </w:p>
        </w:tc>
        <w:tc>
          <w:tcPr>
            <w:tcW w:w="4834" w:type="dxa"/>
            <w:vAlign w:val="center"/>
          </w:tcPr>
          <w:p w14:paraId="50386F38" w14:textId="4DDEB556" w:rsidR="00A13E7C" w:rsidRPr="00D71165" w:rsidRDefault="00A13E7C" w:rsidP="00A13E7C">
            <w:pPr>
              <w:pStyle w:val="TableParagraph"/>
              <w:numPr>
                <w:ilvl w:val="0"/>
                <w:numId w:val="43"/>
              </w:numPr>
              <w:spacing w:before="13"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kecukup</w:t>
            </w:r>
            <w:r>
              <w:rPr>
                <w:color w:val="000000" w:themeColor="text1"/>
                <w:sz w:val="18"/>
                <w:szCs w:val="18"/>
                <w:lang w:val="en-US"/>
              </w:rPr>
              <w:t xml:space="preserve">an </w:t>
            </w:r>
            <w:r w:rsidRPr="00D71165">
              <w:rPr>
                <w:color w:val="000000" w:themeColor="text1"/>
                <w:sz w:val="18"/>
                <w:szCs w:val="18"/>
              </w:rPr>
              <w:t>tenaga kependidikan</w:t>
            </w:r>
            <w:r w:rsidRPr="00D71165">
              <w:rPr>
                <w:color w:val="000000" w:themeColor="text1"/>
                <w:spacing w:val="1"/>
                <w:sz w:val="18"/>
                <w:szCs w:val="18"/>
              </w:rPr>
              <w:t xml:space="preserve"> </w:t>
            </w:r>
            <w:r w:rsidRPr="00D71165">
              <w:rPr>
                <w:color w:val="000000" w:themeColor="text1"/>
                <w:sz w:val="18"/>
                <w:szCs w:val="18"/>
              </w:rPr>
              <w:t>berdasarkan jenis</w:t>
            </w:r>
            <w:r w:rsidRPr="00D71165">
              <w:rPr>
                <w:color w:val="000000" w:themeColor="text1"/>
                <w:spacing w:val="1"/>
                <w:sz w:val="18"/>
                <w:szCs w:val="18"/>
              </w:rPr>
              <w:t xml:space="preserve"> </w:t>
            </w:r>
            <w:r w:rsidRPr="00D71165">
              <w:rPr>
                <w:color w:val="000000" w:themeColor="text1"/>
                <w:sz w:val="18"/>
                <w:szCs w:val="18"/>
              </w:rPr>
              <w:t>pekerjaannya (administrasi,</w:t>
            </w:r>
            <w:r w:rsidRPr="00D71165">
              <w:rPr>
                <w:color w:val="000000" w:themeColor="text1"/>
                <w:spacing w:val="1"/>
                <w:sz w:val="18"/>
                <w:szCs w:val="18"/>
              </w:rPr>
              <w:t xml:space="preserve"> </w:t>
            </w:r>
            <w:r w:rsidRPr="00D71165">
              <w:rPr>
                <w:color w:val="000000" w:themeColor="text1"/>
                <w:sz w:val="18"/>
                <w:szCs w:val="18"/>
              </w:rPr>
              <w:t>pustakawan,</w:t>
            </w:r>
            <w:r w:rsidRPr="00D71165">
              <w:rPr>
                <w:color w:val="000000" w:themeColor="text1"/>
                <w:spacing w:val="-2"/>
                <w:sz w:val="18"/>
                <w:szCs w:val="18"/>
              </w:rPr>
              <w:t xml:space="preserve"> </w:t>
            </w:r>
            <w:r w:rsidRPr="00D71165">
              <w:rPr>
                <w:color w:val="000000" w:themeColor="text1"/>
                <w:sz w:val="18"/>
                <w:szCs w:val="18"/>
              </w:rPr>
              <w:t>teknisi,</w:t>
            </w:r>
            <w:r w:rsidRPr="00D71165">
              <w:rPr>
                <w:color w:val="000000" w:themeColor="text1"/>
                <w:spacing w:val="-1"/>
                <w:sz w:val="18"/>
                <w:szCs w:val="18"/>
              </w:rPr>
              <w:t xml:space="preserve"> </w:t>
            </w:r>
            <w:r w:rsidRPr="00D71165">
              <w:rPr>
                <w:color w:val="000000" w:themeColor="text1"/>
                <w:sz w:val="18"/>
                <w:szCs w:val="18"/>
              </w:rPr>
              <w:t>dll.).</w:t>
            </w:r>
          </w:p>
          <w:p w14:paraId="0315307A" w14:textId="567D2A64" w:rsidR="00A13E7C" w:rsidRPr="00D71165" w:rsidRDefault="00A13E7C" w:rsidP="00A13E7C">
            <w:pPr>
              <w:pStyle w:val="TableParagraph"/>
              <w:numPr>
                <w:ilvl w:val="0"/>
                <w:numId w:val="43"/>
              </w:numPr>
              <w:spacing w:before="1" w:line="276" w:lineRule="auto"/>
              <w:ind w:left="402" w:hanging="270"/>
              <w:rPr>
                <w:color w:val="000000" w:themeColor="text1"/>
                <w:sz w:val="18"/>
                <w:szCs w:val="18"/>
              </w:rPr>
            </w:pPr>
            <w:r w:rsidRPr="00D71165">
              <w:rPr>
                <w:color w:val="000000" w:themeColor="text1"/>
                <w:sz w:val="18"/>
                <w:szCs w:val="18"/>
              </w:rPr>
              <w:t>Kualifikasi</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kecuku</w:t>
            </w:r>
            <w:r>
              <w:rPr>
                <w:color w:val="000000" w:themeColor="text1"/>
                <w:sz w:val="18"/>
                <w:szCs w:val="18"/>
                <w:lang w:val="en-US"/>
              </w:rPr>
              <w:t xml:space="preserve">pan </w:t>
            </w:r>
            <w:r w:rsidRPr="00D71165">
              <w:rPr>
                <w:color w:val="000000" w:themeColor="text1"/>
                <w:sz w:val="18"/>
                <w:szCs w:val="18"/>
              </w:rPr>
              <w:t>laboran untuk mendukung</w:t>
            </w:r>
            <w:r w:rsidRPr="00D71165">
              <w:rPr>
                <w:color w:val="000000" w:themeColor="text1"/>
                <w:spacing w:val="1"/>
                <w:sz w:val="18"/>
                <w:szCs w:val="18"/>
              </w:rPr>
              <w:t xml:space="preserve"> </w:t>
            </w:r>
            <w:r w:rsidRPr="00D71165">
              <w:rPr>
                <w:color w:val="000000" w:themeColor="text1"/>
                <w:sz w:val="18"/>
                <w:szCs w:val="18"/>
              </w:rPr>
              <w:t>proses pembelajaran sesuai</w:t>
            </w:r>
            <w:r w:rsidRPr="00D71165">
              <w:rPr>
                <w:color w:val="000000" w:themeColor="text1"/>
                <w:spacing w:val="1"/>
                <w:sz w:val="18"/>
                <w:szCs w:val="18"/>
              </w:rPr>
              <w:t xml:space="preserve"> </w:t>
            </w:r>
            <w:r w:rsidRPr="00D71165">
              <w:rPr>
                <w:color w:val="000000" w:themeColor="text1"/>
                <w:sz w:val="18"/>
                <w:szCs w:val="18"/>
              </w:rPr>
              <w:t>dengan</w:t>
            </w:r>
            <w:r w:rsidRPr="00D71165">
              <w:rPr>
                <w:color w:val="000000" w:themeColor="text1"/>
                <w:spacing w:val="-3"/>
                <w:sz w:val="18"/>
                <w:szCs w:val="18"/>
              </w:rPr>
              <w:t xml:space="preserve"> </w:t>
            </w:r>
            <w:r w:rsidRPr="00D71165">
              <w:rPr>
                <w:color w:val="000000" w:themeColor="text1"/>
                <w:sz w:val="18"/>
                <w:szCs w:val="18"/>
              </w:rPr>
              <w:t>kebutuhan</w:t>
            </w:r>
            <w:r w:rsidRPr="00D71165">
              <w:rPr>
                <w:color w:val="000000" w:themeColor="text1"/>
                <w:spacing w:val="-2"/>
                <w:sz w:val="18"/>
                <w:szCs w:val="18"/>
              </w:rPr>
              <w:t xml:space="preserve"> </w:t>
            </w:r>
            <w:r w:rsidRPr="00D71165">
              <w:rPr>
                <w:color w:val="000000" w:themeColor="text1"/>
                <w:sz w:val="18"/>
                <w:szCs w:val="18"/>
              </w:rPr>
              <w:t>program</w:t>
            </w:r>
            <w:r>
              <w:rPr>
                <w:color w:val="000000" w:themeColor="text1"/>
                <w:sz w:val="18"/>
                <w:szCs w:val="18"/>
                <w:lang w:val="en-US"/>
              </w:rPr>
              <w:t xml:space="preserve"> </w:t>
            </w:r>
            <w:r w:rsidRPr="00D71165">
              <w:rPr>
                <w:color w:val="000000" w:themeColor="text1"/>
                <w:sz w:val="18"/>
                <w:szCs w:val="18"/>
              </w:rPr>
              <w:t>studi.</w:t>
            </w:r>
          </w:p>
        </w:tc>
        <w:tc>
          <w:tcPr>
            <w:tcW w:w="993" w:type="dxa"/>
            <w:vAlign w:val="center"/>
          </w:tcPr>
          <w:p w14:paraId="04123144" w14:textId="0A619CBE" w:rsidR="00A13E7C" w:rsidRPr="00D71165" w:rsidRDefault="00860C25" w:rsidP="00A13E7C">
            <w:pPr>
              <w:jc w:val="center"/>
              <w:rPr>
                <w:rFonts w:ascii="Arial" w:hAnsi="Arial" w:cs="Arial"/>
                <w:color w:val="000000" w:themeColor="text1"/>
                <w:sz w:val="18"/>
                <w:szCs w:val="18"/>
              </w:rPr>
            </w:pPr>
            <w:r>
              <w:rPr>
                <w:rFonts w:ascii="Arial" w:hAnsi="Arial" w:cs="Arial"/>
                <w:color w:val="000000" w:themeColor="text1"/>
                <w:sz w:val="18"/>
                <w:szCs w:val="18"/>
              </w:rPr>
              <w:t>0.85</w:t>
            </w:r>
          </w:p>
          <w:p w14:paraId="5EF1729D" w14:textId="2B375059" w:rsidR="00A13E7C" w:rsidRPr="00D71165" w:rsidRDefault="00A13E7C" w:rsidP="00A13E7C">
            <w:pPr>
              <w:pStyle w:val="TableParagraph"/>
              <w:jc w:val="center"/>
              <w:rPr>
                <w:rFonts w:ascii="Times New Roman"/>
                <w:color w:val="000000" w:themeColor="text1"/>
                <w:sz w:val="18"/>
                <w:szCs w:val="18"/>
              </w:rPr>
            </w:pPr>
          </w:p>
        </w:tc>
      </w:tr>
      <w:tr w:rsidR="00860C25" w:rsidRPr="00D71165" w14:paraId="06C7E619" w14:textId="77777777" w:rsidTr="00CE307F">
        <w:trPr>
          <w:trHeight w:val="729"/>
        </w:trPr>
        <w:tc>
          <w:tcPr>
            <w:tcW w:w="562" w:type="dxa"/>
            <w:vAlign w:val="center"/>
          </w:tcPr>
          <w:p w14:paraId="65D2B168" w14:textId="32E48BFF"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1</w:t>
            </w:r>
          </w:p>
        </w:tc>
        <w:tc>
          <w:tcPr>
            <w:tcW w:w="2185" w:type="dxa"/>
            <w:vAlign w:val="center"/>
          </w:tcPr>
          <w:p w14:paraId="159A60BB" w14:textId="77777777" w:rsidR="00B128B5" w:rsidRDefault="00B128B5" w:rsidP="00860C25">
            <w:pPr>
              <w:pStyle w:val="TableParagraph"/>
              <w:spacing w:before="13" w:line="276" w:lineRule="auto"/>
              <w:ind w:left="59"/>
              <w:rPr>
                <w:b/>
                <w:color w:val="000000" w:themeColor="text1"/>
                <w:sz w:val="18"/>
              </w:rPr>
            </w:pPr>
            <w:r w:rsidRPr="00B128B5">
              <w:rPr>
                <w:b/>
                <w:color w:val="000000" w:themeColor="text1"/>
                <w:sz w:val="18"/>
              </w:rPr>
              <w:t>C.5. Keuangan, Sarana dan Prasarana</w:t>
            </w:r>
          </w:p>
          <w:p w14:paraId="177554A6" w14:textId="77777777" w:rsidR="00B128B5" w:rsidRDefault="00B128B5" w:rsidP="00860C25">
            <w:pPr>
              <w:pStyle w:val="TableParagraph"/>
              <w:spacing w:before="13" w:line="276" w:lineRule="auto"/>
              <w:ind w:left="59"/>
              <w:rPr>
                <w:b/>
                <w:color w:val="000000" w:themeColor="text1"/>
                <w:sz w:val="18"/>
              </w:rPr>
            </w:pPr>
            <w:r w:rsidRPr="00B128B5">
              <w:rPr>
                <w:b/>
                <w:color w:val="000000" w:themeColor="text1"/>
                <w:sz w:val="18"/>
              </w:rPr>
              <w:t xml:space="preserve">C.5.4. Indikator Kinerja Utama </w:t>
            </w:r>
          </w:p>
          <w:p w14:paraId="5EECCF20" w14:textId="5E7DB428" w:rsidR="00860C25" w:rsidRPr="00D71165" w:rsidRDefault="00B128B5" w:rsidP="00860C25">
            <w:pPr>
              <w:pStyle w:val="TableParagraph"/>
              <w:spacing w:before="13" w:line="276" w:lineRule="auto"/>
              <w:ind w:left="59"/>
              <w:rPr>
                <w:color w:val="000000" w:themeColor="text1"/>
                <w:sz w:val="18"/>
              </w:rPr>
            </w:pPr>
            <w:r w:rsidRPr="00B128B5">
              <w:rPr>
                <w:b/>
                <w:color w:val="000000" w:themeColor="text1"/>
                <w:sz w:val="18"/>
              </w:rPr>
              <w:t>C.5.4.a) Keuangan</w:t>
            </w:r>
          </w:p>
        </w:tc>
        <w:tc>
          <w:tcPr>
            <w:tcW w:w="4834" w:type="dxa"/>
            <w:vAlign w:val="center"/>
          </w:tcPr>
          <w:p w14:paraId="16BF9E55" w14:textId="66199E3C"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Biaya operasio</w:t>
            </w:r>
            <w:proofErr w:type="spellStart"/>
            <w:r>
              <w:rPr>
                <w:color w:val="000000" w:themeColor="text1"/>
                <w:sz w:val="18"/>
                <w:szCs w:val="18"/>
                <w:lang w:val="en-US"/>
              </w:rPr>
              <w:t>nal</w:t>
            </w:r>
            <w:proofErr w:type="spellEnd"/>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pendidikan.</w:t>
            </w:r>
          </w:p>
          <w:p w14:paraId="608733B5" w14:textId="72C14760"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3DD784CA" w14:textId="3BEA97CE"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0.83</w:t>
            </w:r>
          </w:p>
        </w:tc>
      </w:tr>
      <w:tr w:rsidR="00860C25" w:rsidRPr="00D71165" w14:paraId="5E95A965" w14:textId="77777777" w:rsidTr="00CE307F">
        <w:trPr>
          <w:trHeight w:val="1540"/>
        </w:trPr>
        <w:tc>
          <w:tcPr>
            <w:tcW w:w="562" w:type="dxa"/>
            <w:vAlign w:val="center"/>
          </w:tcPr>
          <w:p w14:paraId="3DD309ED" w14:textId="76416B4F"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2</w:t>
            </w:r>
          </w:p>
        </w:tc>
        <w:tc>
          <w:tcPr>
            <w:tcW w:w="2185" w:type="dxa"/>
            <w:vAlign w:val="center"/>
          </w:tcPr>
          <w:p w14:paraId="64308F74" w14:textId="52AB41C4" w:rsidR="00860C25" w:rsidRPr="00D71165" w:rsidRDefault="00860C25" w:rsidP="00860C25">
            <w:pPr>
              <w:pStyle w:val="TableParagraph"/>
              <w:spacing w:before="13" w:line="276" w:lineRule="auto"/>
              <w:ind w:left="59"/>
              <w:rPr>
                <w:color w:val="000000" w:themeColor="text1"/>
                <w:sz w:val="18"/>
              </w:rPr>
            </w:pPr>
          </w:p>
        </w:tc>
        <w:tc>
          <w:tcPr>
            <w:tcW w:w="4834" w:type="dxa"/>
            <w:vAlign w:val="center"/>
          </w:tcPr>
          <w:p w14:paraId="13F239CF" w14:textId="77777777" w:rsidR="00860C25" w:rsidRPr="00D71165" w:rsidRDefault="00860C25" w:rsidP="00860C25">
            <w:pPr>
              <w:pStyle w:val="TableParagraph"/>
              <w:spacing w:before="13"/>
              <w:ind w:left="145"/>
              <w:rPr>
                <w:color w:val="000000" w:themeColor="text1"/>
                <w:sz w:val="18"/>
                <w:szCs w:val="18"/>
              </w:rPr>
            </w:pPr>
            <w:r w:rsidRPr="00D71165">
              <w:rPr>
                <w:color w:val="000000" w:themeColor="text1"/>
                <w:sz w:val="18"/>
                <w:szCs w:val="18"/>
              </w:rPr>
              <w:t>Dana</w:t>
            </w:r>
            <w:r w:rsidRPr="00D71165">
              <w:rPr>
                <w:color w:val="000000" w:themeColor="text1"/>
                <w:spacing w:val="-3"/>
                <w:sz w:val="18"/>
                <w:szCs w:val="18"/>
              </w:rPr>
              <w:t xml:space="preserve"> </w:t>
            </w:r>
            <w:r w:rsidRPr="00D71165">
              <w:rPr>
                <w:color w:val="000000" w:themeColor="text1"/>
                <w:sz w:val="18"/>
                <w:szCs w:val="18"/>
              </w:rPr>
              <w:t>penelitian</w:t>
            </w:r>
            <w:r w:rsidRPr="00D71165">
              <w:rPr>
                <w:color w:val="000000" w:themeColor="text1"/>
                <w:spacing w:val="-2"/>
                <w:sz w:val="18"/>
                <w:szCs w:val="18"/>
              </w:rPr>
              <w:t xml:space="preserve"> </w:t>
            </w:r>
            <w:r w:rsidRPr="00D71165">
              <w:rPr>
                <w:color w:val="000000" w:themeColor="text1"/>
                <w:sz w:val="18"/>
                <w:szCs w:val="18"/>
              </w:rPr>
              <w:t>DTPS.</w:t>
            </w:r>
          </w:p>
          <w:p w14:paraId="7CBA7591" w14:textId="7BDC2442" w:rsidR="00860C25" w:rsidRPr="00D71165" w:rsidRDefault="00860C25" w:rsidP="00860C25">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183D28B3" w14:textId="59F088F4"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0.83</w:t>
            </w:r>
          </w:p>
        </w:tc>
      </w:tr>
      <w:tr w:rsidR="00860C25" w:rsidRPr="00D71165" w14:paraId="433C3428" w14:textId="77777777" w:rsidTr="00CE307F">
        <w:trPr>
          <w:trHeight w:val="1204"/>
        </w:trPr>
        <w:tc>
          <w:tcPr>
            <w:tcW w:w="562" w:type="dxa"/>
            <w:vAlign w:val="center"/>
          </w:tcPr>
          <w:p w14:paraId="2E906521" w14:textId="22A79A84"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3</w:t>
            </w:r>
          </w:p>
        </w:tc>
        <w:tc>
          <w:tcPr>
            <w:tcW w:w="2185" w:type="dxa"/>
            <w:vAlign w:val="center"/>
          </w:tcPr>
          <w:p w14:paraId="6C986D10" w14:textId="438AB901" w:rsidR="00860C25" w:rsidRPr="00D71165" w:rsidRDefault="00860C25" w:rsidP="00860C25">
            <w:pPr>
              <w:pStyle w:val="TableParagraph"/>
              <w:spacing w:line="206" w:lineRule="exact"/>
              <w:ind w:left="59"/>
              <w:rPr>
                <w:color w:val="000000" w:themeColor="text1"/>
                <w:sz w:val="18"/>
              </w:rPr>
            </w:pPr>
          </w:p>
        </w:tc>
        <w:tc>
          <w:tcPr>
            <w:tcW w:w="4834" w:type="dxa"/>
            <w:vAlign w:val="center"/>
          </w:tcPr>
          <w:p w14:paraId="5C734003" w14:textId="0D8C9DE8"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Dana pengabdian kepad</w:t>
            </w:r>
            <w:r>
              <w:rPr>
                <w:color w:val="000000" w:themeColor="text1"/>
                <w:sz w:val="18"/>
                <w:szCs w:val="18"/>
                <w:lang w:val="en-US"/>
              </w:rPr>
              <w:t xml:space="preserve">a </w:t>
            </w:r>
            <w:r w:rsidRPr="00D71165">
              <w:rPr>
                <w:color w:val="000000" w:themeColor="text1"/>
                <w:sz w:val="18"/>
                <w:szCs w:val="18"/>
              </w:rPr>
              <w:t>masyarakat</w:t>
            </w:r>
            <w:r w:rsidRPr="00D71165">
              <w:rPr>
                <w:color w:val="000000" w:themeColor="text1"/>
                <w:spacing w:val="-1"/>
                <w:sz w:val="18"/>
                <w:szCs w:val="18"/>
              </w:rPr>
              <w:t xml:space="preserve"> </w:t>
            </w:r>
            <w:r w:rsidRPr="00D71165">
              <w:rPr>
                <w:color w:val="000000" w:themeColor="text1"/>
                <w:sz w:val="18"/>
                <w:szCs w:val="18"/>
              </w:rPr>
              <w:t>DTPS.</w:t>
            </w:r>
          </w:p>
          <w:p w14:paraId="5489154F" w14:textId="7A9D4EF9" w:rsidR="00860C25" w:rsidRPr="00D71165" w:rsidRDefault="00860C25" w:rsidP="00860C25">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4</w:t>
            </w:r>
            <w:r w:rsidRPr="00D71165">
              <w:rPr>
                <w:color w:val="000000" w:themeColor="text1"/>
                <w:sz w:val="18"/>
                <w:szCs w:val="18"/>
                <w:lang w:val="en-US"/>
              </w:rPr>
              <w:t>.a</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A036625" w14:textId="7E7E6E6B"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0.41</w:t>
            </w:r>
          </w:p>
        </w:tc>
      </w:tr>
      <w:tr w:rsidR="00860C25" w:rsidRPr="00D71165" w14:paraId="7B803E50" w14:textId="77777777" w:rsidTr="00CE307F">
        <w:trPr>
          <w:trHeight w:val="491"/>
        </w:trPr>
        <w:tc>
          <w:tcPr>
            <w:tcW w:w="562" w:type="dxa"/>
            <w:vAlign w:val="center"/>
          </w:tcPr>
          <w:p w14:paraId="77A9CB0E" w14:textId="25470F27"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4</w:t>
            </w:r>
          </w:p>
        </w:tc>
        <w:tc>
          <w:tcPr>
            <w:tcW w:w="2185" w:type="dxa"/>
            <w:vAlign w:val="center"/>
          </w:tcPr>
          <w:p w14:paraId="47DFC0D6"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046848F1" w14:textId="66927391" w:rsidR="00860C25" w:rsidRPr="003E6BE0" w:rsidRDefault="00860C25" w:rsidP="00860C25">
            <w:pPr>
              <w:pStyle w:val="TableParagraph"/>
              <w:spacing w:before="13" w:line="276" w:lineRule="auto"/>
              <w:ind w:left="145"/>
              <w:rPr>
                <w:color w:val="000000" w:themeColor="text1"/>
                <w:sz w:val="18"/>
                <w:szCs w:val="18"/>
                <w:lang w:val="en-US"/>
              </w:rPr>
            </w:pPr>
            <w:r w:rsidRPr="00D71165">
              <w:rPr>
                <w:color w:val="000000" w:themeColor="text1"/>
                <w:sz w:val="18"/>
                <w:szCs w:val="18"/>
              </w:rPr>
              <w:t>Realisasi investasi (SDM,</w:t>
            </w:r>
            <w:r w:rsidRPr="00D71165">
              <w:rPr>
                <w:color w:val="000000" w:themeColor="text1"/>
                <w:spacing w:val="1"/>
                <w:sz w:val="18"/>
                <w:szCs w:val="18"/>
              </w:rPr>
              <w:t xml:space="preserve"> </w:t>
            </w:r>
            <w:r w:rsidRPr="00D71165">
              <w:rPr>
                <w:color w:val="000000" w:themeColor="text1"/>
                <w:sz w:val="18"/>
                <w:szCs w:val="18"/>
              </w:rPr>
              <w:t>sarana dan prasarana) yang</w:t>
            </w:r>
            <w:r w:rsidRPr="00D71165">
              <w:rPr>
                <w:color w:val="000000" w:themeColor="text1"/>
                <w:spacing w:val="-47"/>
                <w:sz w:val="18"/>
                <w:szCs w:val="18"/>
              </w:rPr>
              <w:t xml:space="preserve"> </w:t>
            </w:r>
            <w:r w:rsidRPr="00D71165">
              <w:rPr>
                <w:color w:val="000000" w:themeColor="text1"/>
                <w:sz w:val="18"/>
                <w:szCs w:val="18"/>
              </w:rPr>
              <w:t>mendukung</w:t>
            </w:r>
            <w:r>
              <w:rPr>
                <w:color w:val="000000" w:themeColor="text1"/>
                <w:sz w:val="18"/>
                <w:szCs w:val="18"/>
                <w:lang w:val="en-US"/>
              </w:rPr>
              <w:t xml:space="preserve"> </w:t>
            </w:r>
            <w:r w:rsidRPr="00D71165">
              <w:rPr>
                <w:color w:val="000000" w:themeColor="text1"/>
                <w:sz w:val="18"/>
                <w:szCs w:val="18"/>
              </w:rPr>
              <w:t>penyelenggaraan</w:t>
            </w:r>
            <w:r w:rsidRPr="00D71165">
              <w:rPr>
                <w:color w:val="000000" w:themeColor="text1"/>
                <w:spacing w:val="-7"/>
                <w:sz w:val="18"/>
                <w:szCs w:val="18"/>
              </w:rPr>
              <w:t xml:space="preserve"> </w:t>
            </w:r>
            <w:r w:rsidRPr="00D71165">
              <w:rPr>
                <w:color w:val="000000" w:themeColor="text1"/>
                <w:sz w:val="18"/>
                <w:szCs w:val="18"/>
              </w:rPr>
              <w:t>tridharma</w:t>
            </w:r>
            <w:r>
              <w:rPr>
                <w:color w:val="000000" w:themeColor="text1"/>
                <w:sz w:val="18"/>
                <w:szCs w:val="18"/>
                <w:lang w:val="en-US"/>
              </w:rPr>
              <w:t xml:space="preserve"> </w:t>
            </w:r>
            <w:proofErr w:type="spellStart"/>
            <w:r>
              <w:rPr>
                <w:color w:val="000000" w:themeColor="text1"/>
                <w:sz w:val="18"/>
                <w:szCs w:val="18"/>
                <w:lang w:val="en-US"/>
              </w:rPr>
              <w:t>perguruan</w:t>
            </w:r>
            <w:proofErr w:type="spellEnd"/>
            <w:r>
              <w:rPr>
                <w:color w:val="000000" w:themeColor="text1"/>
                <w:sz w:val="18"/>
                <w:szCs w:val="18"/>
                <w:lang w:val="en-US"/>
              </w:rPr>
              <w:t xml:space="preserve"> </w:t>
            </w:r>
            <w:proofErr w:type="spellStart"/>
            <w:r>
              <w:rPr>
                <w:color w:val="000000" w:themeColor="text1"/>
                <w:sz w:val="18"/>
                <w:szCs w:val="18"/>
                <w:lang w:val="en-US"/>
              </w:rPr>
              <w:t>tinggi</w:t>
            </w:r>
            <w:proofErr w:type="spellEnd"/>
            <w:r>
              <w:rPr>
                <w:color w:val="000000" w:themeColor="text1"/>
                <w:sz w:val="18"/>
                <w:szCs w:val="18"/>
                <w:lang w:val="en-US"/>
              </w:rPr>
              <w:t>.</w:t>
            </w:r>
          </w:p>
        </w:tc>
        <w:tc>
          <w:tcPr>
            <w:tcW w:w="993" w:type="dxa"/>
            <w:vAlign w:val="center"/>
          </w:tcPr>
          <w:p w14:paraId="2FC30983" w14:textId="7D35DB9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0.41</w:t>
            </w:r>
          </w:p>
        </w:tc>
      </w:tr>
      <w:tr w:rsidR="00860C25" w:rsidRPr="00D71165" w14:paraId="1125DBCF" w14:textId="77777777" w:rsidTr="00CE307F">
        <w:trPr>
          <w:trHeight w:val="729"/>
        </w:trPr>
        <w:tc>
          <w:tcPr>
            <w:tcW w:w="562" w:type="dxa"/>
            <w:vAlign w:val="center"/>
          </w:tcPr>
          <w:p w14:paraId="01E37D59" w14:textId="2294B5BD"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5</w:t>
            </w:r>
          </w:p>
        </w:tc>
        <w:tc>
          <w:tcPr>
            <w:tcW w:w="2185" w:type="dxa"/>
            <w:vAlign w:val="center"/>
          </w:tcPr>
          <w:p w14:paraId="0F4C8398"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119305A6" w14:textId="289204C0" w:rsidR="00860C25" w:rsidRPr="00D71165" w:rsidRDefault="00860C25" w:rsidP="00860C25">
            <w:pPr>
              <w:pStyle w:val="TableParagraph"/>
              <w:spacing w:before="15" w:line="276" w:lineRule="auto"/>
              <w:ind w:left="145"/>
              <w:rPr>
                <w:color w:val="000000" w:themeColor="text1"/>
                <w:sz w:val="18"/>
                <w:szCs w:val="18"/>
              </w:rPr>
            </w:pPr>
            <w:r w:rsidRPr="00D71165">
              <w:rPr>
                <w:color w:val="000000" w:themeColor="text1"/>
                <w:sz w:val="18"/>
                <w:szCs w:val="18"/>
              </w:rPr>
              <w:t>Kecukupan</w:t>
            </w:r>
            <w:r w:rsidRPr="00D71165">
              <w:rPr>
                <w:color w:val="000000" w:themeColor="text1"/>
                <w:spacing w:val="-9"/>
                <w:sz w:val="18"/>
                <w:szCs w:val="18"/>
              </w:rPr>
              <w:t xml:space="preserve"> </w:t>
            </w:r>
            <w:r w:rsidRPr="00D71165">
              <w:rPr>
                <w:color w:val="000000" w:themeColor="text1"/>
                <w:sz w:val="18"/>
                <w:szCs w:val="18"/>
              </w:rPr>
              <w:t>dana</w:t>
            </w:r>
            <w:r w:rsidRPr="00D71165">
              <w:rPr>
                <w:color w:val="000000" w:themeColor="text1"/>
                <w:spacing w:val="-8"/>
                <w:sz w:val="18"/>
                <w:szCs w:val="18"/>
              </w:rPr>
              <w:t xml:space="preserve"> </w:t>
            </w:r>
            <w:r w:rsidRPr="00D71165">
              <w:rPr>
                <w:color w:val="000000" w:themeColor="text1"/>
                <w:sz w:val="18"/>
                <w:szCs w:val="18"/>
              </w:rPr>
              <w:t>untuk</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menjamin</w:t>
            </w:r>
            <w:r w:rsidRPr="00D71165">
              <w:rPr>
                <w:color w:val="000000" w:themeColor="text1"/>
                <w:spacing w:val="-4"/>
                <w:sz w:val="18"/>
                <w:szCs w:val="18"/>
              </w:rPr>
              <w:t xml:space="preserve"> </w:t>
            </w:r>
            <w:r w:rsidRPr="00D71165">
              <w:rPr>
                <w:color w:val="000000" w:themeColor="text1"/>
                <w:sz w:val="18"/>
                <w:szCs w:val="18"/>
              </w:rPr>
              <w:t>pencapaian</w:t>
            </w:r>
          </w:p>
          <w:p w14:paraId="7AAB42E9" w14:textId="504C63BB" w:rsidR="00860C25" w:rsidRPr="00D71165" w:rsidRDefault="00860C25" w:rsidP="00860C25">
            <w:pPr>
              <w:pStyle w:val="TableParagraph"/>
              <w:spacing w:before="2"/>
              <w:ind w:left="145"/>
              <w:rPr>
                <w:color w:val="000000" w:themeColor="text1"/>
                <w:sz w:val="18"/>
                <w:szCs w:val="18"/>
              </w:rPr>
            </w:pPr>
            <w:r w:rsidRPr="00D71165">
              <w:rPr>
                <w:color w:val="000000" w:themeColor="text1"/>
                <w:sz w:val="18"/>
                <w:szCs w:val="18"/>
              </w:rPr>
              <w:t>capaian</w:t>
            </w:r>
            <w:r w:rsidRPr="00D71165">
              <w:rPr>
                <w:color w:val="000000" w:themeColor="text1"/>
                <w:spacing w:val="-6"/>
                <w:sz w:val="18"/>
                <w:szCs w:val="18"/>
              </w:rPr>
              <w:t xml:space="preserve"> </w:t>
            </w:r>
            <w:r w:rsidRPr="00D71165">
              <w:rPr>
                <w:color w:val="000000" w:themeColor="text1"/>
                <w:sz w:val="18"/>
                <w:szCs w:val="18"/>
              </w:rPr>
              <w:t>pembelajaran.</w:t>
            </w:r>
          </w:p>
        </w:tc>
        <w:tc>
          <w:tcPr>
            <w:tcW w:w="993" w:type="dxa"/>
            <w:vAlign w:val="center"/>
          </w:tcPr>
          <w:p w14:paraId="1732D75D" w14:textId="590CA31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0.83</w:t>
            </w:r>
          </w:p>
        </w:tc>
      </w:tr>
      <w:tr w:rsidR="00860C25" w:rsidRPr="00D71165" w14:paraId="4149DEA3" w14:textId="77777777" w:rsidTr="00CE307F">
        <w:trPr>
          <w:trHeight w:val="966"/>
        </w:trPr>
        <w:tc>
          <w:tcPr>
            <w:tcW w:w="562" w:type="dxa"/>
            <w:vAlign w:val="center"/>
          </w:tcPr>
          <w:p w14:paraId="746E413A" w14:textId="0CB32AB5" w:rsidR="00860C25" w:rsidRPr="00D71165" w:rsidRDefault="00860C25" w:rsidP="00860C25">
            <w:pPr>
              <w:pStyle w:val="TableParagraph"/>
              <w:spacing w:before="13"/>
              <w:ind w:left="8"/>
              <w:jc w:val="center"/>
              <w:rPr>
                <w:color w:val="000000" w:themeColor="text1"/>
                <w:sz w:val="18"/>
                <w:lang w:val="en-US"/>
              </w:rPr>
            </w:pPr>
            <w:r w:rsidRPr="00D71165">
              <w:rPr>
                <w:color w:val="000000" w:themeColor="text1"/>
                <w:sz w:val="18"/>
              </w:rPr>
              <w:t>3</w:t>
            </w:r>
            <w:r>
              <w:rPr>
                <w:color w:val="000000" w:themeColor="text1"/>
                <w:sz w:val="18"/>
                <w:lang w:val="en-US"/>
              </w:rPr>
              <w:t>6</w:t>
            </w:r>
          </w:p>
        </w:tc>
        <w:tc>
          <w:tcPr>
            <w:tcW w:w="2185" w:type="dxa"/>
            <w:vAlign w:val="center"/>
          </w:tcPr>
          <w:p w14:paraId="44C954A4" w14:textId="794564CF" w:rsidR="00860C25" w:rsidRPr="00A13E7C" w:rsidRDefault="00B128B5" w:rsidP="00860C25">
            <w:pPr>
              <w:ind w:left="66"/>
              <w:rPr>
                <w:rFonts w:ascii="Arial" w:hAnsi="Arial" w:cs="Arial"/>
                <w:lang w:val="id"/>
              </w:rPr>
            </w:pPr>
            <w:r w:rsidRPr="00B128B5">
              <w:rPr>
                <w:rFonts w:ascii="Arial" w:hAnsi="Arial" w:cs="Arial"/>
                <w:b/>
                <w:color w:val="000000" w:themeColor="text1"/>
                <w:sz w:val="18"/>
              </w:rPr>
              <w:t xml:space="preserve">C.5.4.b) Sarana dan </w:t>
            </w:r>
            <w:proofErr w:type="spellStart"/>
            <w:r w:rsidRPr="00B128B5">
              <w:rPr>
                <w:rFonts w:ascii="Arial" w:hAnsi="Arial" w:cs="Arial"/>
                <w:b/>
                <w:color w:val="000000" w:themeColor="text1"/>
                <w:sz w:val="18"/>
              </w:rPr>
              <w:t>Prasarana</w:t>
            </w:r>
            <w:proofErr w:type="spellEnd"/>
          </w:p>
        </w:tc>
        <w:tc>
          <w:tcPr>
            <w:tcW w:w="4834" w:type="dxa"/>
            <w:vAlign w:val="center"/>
          </w:tcPr>
          <w:p w14:paraId="7F2F2CE6" w14:textId="77777777" w:rsidR="00860C25" w:rsidRDefault="00860C25" w:rsidP="00860C25">
            <w:pPr>
              <w:pStyle w:val="TableParagraph"/>
              <w:spacing w:before="14" w:line="276" w:lineRule="auto"/>
              <w:ind w:left="145"/>
              <w:rPr>
                <w:color w:val="000000" w:themeColor="text1"/>
                <w:sz w:val="18"/>
                <w:szCs w:val="18"/>
                <w:lang w:val="en-US"/>
              </w:rPr>
            </w:pPr>
            <w:r w:rsidRPr="00D71165">
              <w:rPr>
                <w:color w:val="000000" w:themeColor="text1"/>
                <w:sz w:val="18"/>
                <w:szCs w:val="18"/>
              </w:rPr>
              <w:t>Kecukupan,</w:t>
            </w:r>
            <w:r w:rsidRPr="00D71165">
              <w:rPr>
                <w:color w:val="000000" w:themeColor="text1"/>
                <w:spacing w:val="-6"/>
                <w:sz w:val="18"/>
                <w:szCs w:val="18"/>
              </w:rPr>
              <w:t xml:space="preserve"> </w:t>
            </w:r>
            <w:r w:rsidRPr="00D71165">
              <w:rPr>
                <w:color w:val="000000" w:themeColor="text1"/>
                <w:sz w:val="18"/>
                <w:szCs w:val="18"/>
              </w:rPr>
              <w:t>aksesibilitas</w:t>
            </w:r>
            <w:r w:rsidRPr="00D71165">
              <w:rPr>
                <w:color w:val="000000" w:themeColor="text1"/>
                <w:spacing w:val="-4"/>
                <w:sz w:val="18"/>
                <w:szCs w:val="18"/>
              </w:rPr>
              <w:t xml:space="preserve"> </w:t>
            </w:r>
            <w:r w:rsidRPr="00D71165">
              <w:rPr>
                <w:color w:val="000000" w:themeColor="text1"/>
                <w:sz w:val="18"/>
                <w:szCs w:val="18"/>
              </w:rPr>
              <w:t>dan</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mutu sarana dan prasarana</w:t>
            </w:r>
            <w:r w:rsidRPr="00D71165">
              <w:rPr>
                <w:color w:val="000000" w:themeColor="text1"/>
                <w:spacing w:val="1"/>
                <w:sz w:val="18"/>
                <w:szCs w:val="18"/>
              </w:rPr>
              <w:t xml:space="preserve"> </w:t>
            </w:r>
            <w:r w:rsidRPr="00D71165">
              <w:rPr>
                <w:color w:val="000000" w:themeColor="text1"/>
                <w:sz w:val="18"/>
                <w:szCs w:val="18"/>
              </w:rPr>
              <w:t>untuk menjamin pencapaian</w:t>
            </w:r>
            <w:r w:rsidRPr="00D71165">
              <w:rPr>
                <w:color w:val="000000" w:themeColor="text1"/>
                <w:spacing w:val="1"/>
                <w:sz w:val="18"/>
                <w:szCs w:val="18"/>
              </w:rPr>
              <w:t xml:space="preserve"> </w:t>
            </w:r>
            <w:r w:rsidRPr="00D71165">
              <w:rPr>
                <w:color w:val="000000" w:themeColor="text1"/>
                <w:sz w:val="18"/>
                <w:szCs w:val="18"/>
              </w:rPr>
              <w:t>capaian pembelajaran dan</w:t>
            </w:r>
            <w:r w:rsidRPr="00D71165">
              <w:rPr>
                <w:color w:val="000000" w:themeColor="text1"/>
                <w:spacing w:val="1"/>
                <w:sz w:val="18"/>
                <w:szCs w:val="18"/>
              </w:rPr>
              <w:t xml:space="preserve"> </w:t>
            </w:r>
            <w:r w:rsidRPr="00D71165">
              <w:rPr>
                <w:color w:val="000000" w:themeColor="text1"/>
                <w:sz w:val="18"/>
                <w:szCs w:val="18"/>
              </w:rPr>
              <w:t>meningkatkan</w:t>
            </w:r>
            <w:r w:rsidRPr="00D71165">
              <w:rPr>
                <w:color w:val="000000" w:themeColor="text1"/>
                <w:spacing w:val="-3"/>
                <w:sz w:val="18"/>
                <w:szCs w:val="18"/>
              </w:rPr>
              <w:t xml:space="preserve"> </w:t>
            </w:r>
            <w:r w:rsidRPr="00D71165">
              <w:rPr>
                <w:color w:val="000000" w:themeColor="text1"/>
                <w:sz w:val="18"/>
                <w:szCs w:val="18"/>
              </w:rPr>
              <w:t>suasana</w:t>
            </w:r>
            <w:r>
              <w:rPr>
                <w:color w:val="000000" w:themeColor="text1"/>
                <w:sz w:val="18"/>
                <w:szCs w:val="18"/>
                <w:lang w:val="en-US"/>
              </w:rPr>
              <w:t xml:space="preserve"> </w:t>
            </w:r>
            <w:r w:rsidRPr="00D71165">
              <w:rPr>
                <w:color w:val="000000" w:themeColor="text1"/>
                <w:sz w:val="18"/>
                <w:szCs w:val="18"/>
              </w:rPr>
              <w:t>akademik.</w:t>
            </w:r>
            <w:r w:rsidRPr="00D71165">
              <w:rPr>
                <w:color w:val="000000" w:themeColor="text1"/>
                <w:sz w:val="18"/>
                <w:szCs w:val="18"/>
                <w:lang w:val="en-US"/>
              </w:rPr>
              <w:t xml:space="preserve"> </w:t>
            </w:r>
          </w:p>
          <w:p w14:paraId="5847D88A" w14:textId="0C182DBB" w:rsidR="00860C25" w:rsidRPr="00D71165" w:rsidRDefault="00860C25" w:rsidP="00860C25">
            <w:pPr>
              <w:pStyle w:val="TableParagraph"/>
              <w:spacing w:before="14" w:line="276" w:lineRule="auto"/>
              <w:ind w:left="145"/>
              <w:rPr>
                <w:color w:val="000000" w:themeColor="text1"/>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4</w:t>
            </w:r>
            <w:r>
              <w:rPr>
                <w:color w:val="000000" w:themeColor="text1"/>
                <w:sz w:val="18"/>
                <w:szCs w:val="18"/>
                <w:lang w:val="en-US"/>
              </w:rPr>
              <w:t>.</w:t>
            </w:r>
            <w:r w:rsidRPr="00D71165">
              <w:rPr>
                <w:color w:val="000000" w:themeColor="text1"/>
                <w:sz w:val="18"/>
                <w:szCs w:val="18"/>
                <w:lang w:val="en-US"/>
              </w:rPr>
              <w:t>b dan 4</w:t>
            </w:r>
            <w:r>
              <w:rPr>
                <w:color w:val="000000" w:themeColor="text1"/>
                <w:sz w:val="18"/>
                <w:szCs w:val="18"/>
                <w:lang w:val="en-US"/>
              </w:rPr>
              <w:t>.</w:t>
            </w:r>
            <w:r w:rsidRPr="00D71165">
              <w:rPr>
                <w:color w:val="000000" w:themeColor="text1"/>
                <w:sz w:val="18"/>
                <w:szCs w:val="18"/>
                <w:lang w:val="en-US"/>
              </w:rPr>
              <w:t>c LKPS</w:t>
            </w:r>
          </w:p>
        </w:tc>
        <w:tc>
          <w:tcPr>
            <w:tcW w:w="993" w:type="dxa"/>
            <w:vAlign w:val="center"/>
          </w:tcPr>
          <w:p w14:paraId="574B145A" w14:textId="59937ED9"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3.31</w:t>
            </w:r>
          </w:p>
        </w:tc>
      </w:tr>
      <w:tr w:rsidR="00A13E7C" w:rsidRPr="00D71165" w14:paraId="59167AED" w14:textId="77777777" w:rsidTr="00DE2761">
        <w:trPr>
          <w:trHeight w:val="729"/>
        </w:trPr>
        <w:tc>
          <w:tcPr>
            <w:tcW w:w="562" w:type="dxa"/>
            <w:vAlign w:val="center"/>
          </w:tcPr>
          <w:p w14:paraId="49EEFAB1" w14:textId="483B3A76" w:rsidR="00A13E7C" w:rsidRPr="00D71165" w:rsidRDefault="00A13E7C" w:rsidP="00A13E7C">
            <w:pPr>
              <w:pStyle w:val="TableParagraph"/>
              <w:spacing w:before="15"/>
              <w:jc w:val="center"/>
              <w:rPr>
                <w:color w:val="000000" w:themeColor="text1"/>
                <w:sz w:val="18"/>
                <w:lang w:val="en-US"/>
              </w:rPr>
            </w:pPr>
            <w:r>
              <w:rPr>
                <w:color w:val="000000" w:themeColor="text1"/>
                <w:sz w:val="18"/>
                <w:lang w:val="en-US"/>
              </w:rPr>
              <w:lastRenderedPageBreak/>
              <w:t>37</w:t>
            </w:r>
          </w:p>
        </w:tc>
        <w:tc>
          <w:tcPr>
            <w:tcW w:w="2185" w:type="dxa"/>
            <w:vAlign w:val="center"/>
          </w:tcPr>
          <w:p w14:paraId="32F9DFBC" w14:textId="77777777" w:rsidR="00B128B5" w:rsidRDefault="00B128B5" w:rsidP="00A13E7C">
            <w:pPr>
              <w:pStyle w:val="TableParagraph"/>
              <w:ind w:left="66"/>
              <w:rPr>
                <w:b/>
                <w:color w:val="000000" w:themeColor="text1"/>
                <w:sz w:val="18"/>
              </w:rPr>
            </w:pPr>
            <w:r w:rsidRPr="00B128B5">
              <w:rPr>
                <w:b/>
                <w:color w:val="000000" w:themeColor="text1"/>
                <w:sz w:val="18"/>
              </w:rPr>
              <w:t xml:space="preserve">C.6. Pendidikan  </w:t>
            </w:r>
          </w:p>
          <w:p w14:paraId="6D3AFD37" w14:textId="77777777" w:rsidR="00B128B5" w:rsidRDefault="00B128B5" w:rsidP="00A13E7C">
            <w:pPr>
              <w:pStyle w:val="TableParagraph"/>
              <w:ind w:left="66"/>
              <w:rPr>
                <w:b/>
                <w:color w:val="000000" w:themeColor="text1"/>
                <w:sz w:val="18"/>
              </w:rPr>
            </w:pPr>
            <w:r w:rsidRPr="00B128B5">
              <w:rPr>
                <w:b/>
                <w:color w:val="000000" w:themeColor="text1"/>
                <w:sz w:val="18"/>
              </w:rPr>
              <w:t xml:space="preserve">C.6.4. Indikator Kinerja Utama </w:t>
            </w:r>
          </w:p>
          <w:p w14:paraId="70142C38" w14:textId="3708F20F" w:rsidR="00A13E7C" w:rsidRPr="00D71165" w:rsidRDefault="00B128B5" w:rsidP="00A13E7C">
            <w:pPr>
              <w:pStyle w:val="TableParagraph"/>
              <w:ind w:left="66"/>
              <w:rPr>
                <w:rFonts w:ascii="Times New Roman"/>
                <w:color w:val="000000" w:themeColor="text1"/>
                <w:sz w:val="18"/>
              </w:rPr>
            </w:pPr>
            <w:r w:rsidRPr="00B128B5">
              <w:rPr>
                <w:b/>
                <w:color w:val="000000" w:themeColor="text1"/>
                <w:sz w:val="18"/>
              </w:rPr>
              <w:t>C.6.4.a) Kurikulum</w:t>
            </w:r>
          </w:p>
        </w:tc>
        <w:tc>
          <w:tcPr>
            <w:tcW w:w="4834" w:type="dxa"/>
            <w:vAlign w:val="center"/>
          </w:tcPr>
          <w:p w14:paraId="3331D28B" w14:textId="0B96CB39" w:rsidR="00A13E7C" w:rsidRPr="00D71165" w:rsidRDefault="00A13E7C" w:rsidP="00A13E7C">
            <w:pPr>
              <w:pStyle w:val="TableParagraph"/>
              <w:numPr>
                <w:ilvl w:val="0"/>
                <w:numId w:val="44"/>
              </w:numPr>
              <w:spacing w:before="13" w:line="276" w:lineRule="auto"/>
              <w:ind w:left="402" w:hanging="270"/>
              <w:rPr>
                <w:color w:val="000000" w:themeColor="text1"/>
                <w:sz w:val="18"/>
                <w:szCs w:val="18"/>
              </w:rPr>
            </w:pPr>
            <w:r w:rsidRPr="00D71165">
              <w:rPr>
                <w:color w:val="000000" w:themeColor="text1"/>
                <w:sz w:val="18"/>
                <w:szCs w:val="18"/>
              </w:rPr>
              <w:t>Keterlibatan pemangku</w:t>
            </w:r>
            <w:r w:rsidRPr="00D71165">
              <w:rPr>
                <w:color w:val="000000" w:themeColor="text1"/>
                <w:spacing w:val="1"/>
                <w:sz w:val="18"/>
                <w:szCs w:val="18"/>
              </w:rPr>
              <w:t xml:space="preserve"> </w:t>
            </w:r>
            <w:r w:rsidRPr="00D71165">
              <w:rPr>
                <w:color w:val="000000" w:themeColor="text1"/>
                <w:sz w:val="18"/>
                <w:szCs w:val="18"/>
              </w:rPr>
              <w:t>kepentingan dalam proses</w:t>
            </w:r>
            <w:r w:rsidRPr="00D71165">
              <w:rPr>
                <w:color w:val="000000" w:themeColor="text1"/>
                <w:spacing w:val="-47"/>
                <w:sz w:val="18"/>
                <w:szCs w:val="18"/>
              </w:rPr>
              <w:t xml:space="preserve"> </w:t>
            </w:r>
            <w:r w:rsidRPr="00D71165">
              <w:rPr>
                <w:color w:val="000000" w:themeColor="text1"/>
                <w:sz w:val="18"/>
                <w:szCs w:val="18"/>
              </w:rPr>
              <w:t>evaluasi dan pemutakhira</w:t>
            </w:r>
            <w:r>
              <w:rPr>
                <w:color w:val="000000" w:themeColor="text1"/>
                <w:sz w:val="18"/>
                <w:szCs w:val="18"/>
                <w:lang w:val="en-US"/>
              </w:rPr>
              <w:t xml:space="preserve">n </w:t>
            </w:r>
            <w:r w:rsidRPr="00D71165">
              <w:rPr>
                <w:color w:val="000000" w:themeColor="text1"/>
                <w:sz w:val="18"/>
                <w:szCs w:val="18"/>
              </w:rPr>
              <w:t>kurikulum.</w:t>
            </w:r>
          </w:p>
          <w:p w14:paraId="1966FFAE" w14:textId="32FF0FD7" w:rsidR="00A13E7C" w:rsidRPr="00D71165" w:rsidRDefault="00A13E7C" w:rsidP="00A13E7C">
            <w:pPr>
              <w:pStyle w:val="TableParagraph"/>
              <w:numPr>
                <w:ilvl w:val="0"/>
                <w:numId w:val="44"/>
              </w:numPr>
              <w:spacing w:before="1" w:line="276" w:lineRule="auto"/>
              <w:ind w:left="402" w:hanging="270"/>
              <w:rPr>
                <w:color w:val="000000" w:themeColor="text1"/>
                <w:sz w:val="18"/>
                <w:szCs w:val="18"/>
              </w:rPr>
            </w:pPr>
            <w:r w:rsidRPr="00D71165">
              <w:rPr>
                <w:color w:val="000000" w:themeColor="text1"/>
                <w:sz w:val="18"/>
                <w:szCs w:val="18"/>
              </w:rPr>
              <w:t>Kesesuaian capaian</w:t>
            </w:r>
            <w:r w:rsidRPr="00D71165">
              <w:rPr>
                <w:color w:val="000000" w:themeColor="text1"/>
                <w:spacing w:val="1"/>
                <w:sz w:val="18"/>
                <w:szCs w:val="18"/>
              </w:rPr>
              <w:t xml:space="preserve"> </w:t>
            </w:r>
            <w:r w:rsidRPr="00D71165">
              <w:rPr>
                <w:color w:val="000000" w:themeColor="text1"/>
                <w:sz w:val="18"/>
                <w:szCs w:val="18"/>
              </w:rPr>
              <w:t>pembelajaran dengan profil</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lulusan dan jenjang</w:t>
            </w:r>
            <w:r w:rsidRPr="00D71165">
              <w:rPr>
                <w:color w:val="000000" w:themeColor="text1"/>
                <w:spacing w:val="1"/>
                <w:sz w:val="18"/>
                <w:szCs w:val="18"/>
              </w:rPr>
              <w:t xml:space="preserve"> </w:t>
            </w:r>
            <w:r w:rsidRPr="00D71165">
              <w:rPr>
                <w:color w:val="000000" w:themeColor="text1"/>
                <w:sz w:val="18"/>
                <w:szCs w:val="18"/>
              </w:rPr>
              <w:t>KKNI/SKKNI.</w:t>
            </w:r>
          </w:p>
          <w:p w14:paraId="53D5D1DA" w14:textId="22025661" w:rsidR="00A13E7C" w:rsidRPr="00D71165" w:rsidRDefault="00A13E7C" w:rsidP="00A13E7C">
            <w:pPr>
              <w:pStyle w:val="TableParagraph"/>
              <w:numPr>
                <w:ilvl w:val="0"/>
                <w:numId w:val="44"/>
              </w:numPr>
              <w:spacing w:line="276" w:lineRule="auto"/>
              <w:ind w:left="402" w:hanging="270"/>
              <w:rPr>
                <w:color w:val="000000" w:themeColor="text1"/>
                <w:sz w:val="18"/>
                <w:szCs w:val="18"/>
              </w:rPr>
            </w:pPr>
            <w:r w:rsidRPr="00D71165">
              <w:rPr>
                <w:color w:val="000000" w:themeColor="text1"/>
                <w:sz w:val="18"/>
                <w:szCs w:val="18"/>
              </w:rPr>
              <w:t>Ketepatan struktur</w:t>
            </w:r>
            <w:r w:rsidRPr="00D71165">
              <w:rPr>
                <w:color w:val="000000" w:themeColor="text1"/>
                <w:spacing w:val="1"/>
                <w:sz w:val="18"/>
                <w:szCs w:val="18"/>
              </w:rPr>
              <w:t xml:space="preserve"> </w:t>
            </w:r>
            <w:r w:rsidRPr="00D71165">
              <w:rPr>
                <w:color w:val="000000" w:themeColor="text1"/>
                <w:sz w:val="18"/>
                <w:szCs w:val="18"/>
              </w:rPr>
              <w:t>kurikulum dalam</w:t>
            </w:r>
            <w:r w:rsidRPr="00D71165">
              <w:rPr>
                <w:color w:val="000000" w:themeColor="text1"/>
                <w:spacing w:val="1"/>
                <w:sz w:val="18"/>
                <w:szCs w:val="18"/>
              </w:rPr>
              <w:t xml:space="preserve"> </w:t>
            </w:r>
            <w:r w:rsidRPr="00D71165">
              <w:rPr>
                <w:color w:val="000000" w:themeColor="text1"/>
                <w:sz w:val="18"/>
                <w:szCs w:val="18"/>
              </w:rPr>
              <w:t>pembentukan</w:t>
            </w:r>
            <w:r w:rsidRPr="00D71165">
              <w:rPr>
                <w:color w:val="000000" w:themeColor="text1"/>
                <w:spacing w:val="-7"/>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p>
        </w:tc>
        <w:tc>
          <w:tcPr>
            <w:tcW w:w="993" w:type="dxa"/>
            <w:vAlign w:val="center"/>
          </w:tcPr>
          <w:p w14:paraId="4CE07628" w14:textId="1AA21939"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2,25</w:t>
            </w:r>
          </w:p>
        </w:tc>
      </w:tr>
      <w:tr w:rsidR="00A13E7C" w:rsidRPr="00D71165" w14:paraId="1DC74939" w14:textId="77777777" w:rsidTr="00DE2761">
        <w:trPr>
          <w:trHeight w:val="1150"/>
        </w:trPr>
        <w:tc>
          <w:tcPr>
            <w:tcW w:w="562" w:type="dxa"/>
            <w:vAlign w:val="center"/>
          </w:tcPr>
          <w:p w14:paraId="4E76B8ED" w14:textId="3E499113" w:rsidR="00A13E7C" w:rsidRPr="00DE2761" w:rsidRDefault="00A13E7C" w:rsidP="00A13E7C">
            <w:pPr>
              <w:pStyle w:val="TableParagraph"/>
              <w:spacing w:before="14"/>
              <w:jc w:val="center"/>
              <w:rPr>
                <w:color w:val="000000" w:themeColor="text1"/>
                <w:sz w:val="18"/>
                <w:lang w:val="en-US"/>
              </w:rPr>
            </w:pPr>
            <w:r>
              <w:rPr>
                <w:color w:val="000000" w:themeColor="text1"/>
                <w:sz w:val="18"/>
                <w:lang w:val="en-US"/>
              </w:rPr>
              <w:t>38</w:t>
            </w:r>
          </w:p>
        </w:tc>
        <w:tc>
          <w:tcPr>
            <w:tcW w:w="2185" w:type="dxa"/>
            <w:vAlign w:val="center"/>
          </w:tcPr>
          <w:p w14:paraId="3BA14C57" w14:textId="784D7E01" w:rsidR="00A13E7C" w:rsidRPr="00D71165" w:rsidRDefault="00B128B5" w:rsidP="00A13E7C">
            <w:pPr>
              <w:pStyle w:val="TableParagraph"/>
              <w:spacing w:before="14" w:line="278" w:lineRule="auto"/>
              <w:ind w:left="59"/>
              <w:rPr>
                <w:color w:val="000000" w:themeColor="text1"/>
                <w:sz w:val="18"/>
              </w:rPr>
            </w:pPr>
            <w:r w:rsidRPr="00B128B5">
              <w:rPr>
                <w:b/>
                <w:bCs/>
                <w:color w:val="000000" w:themeColor="text1"/>
                <w:sz w:val="18"/>
                <w:lang w:val="en-US"/>
              </w:rPr>
              <w:t xml:space="preserve">C.6.4.b) </w:t>
            </w:r>
            <w:proofErr w:type="spellStart"/>
            <w:r w:rsidRPr="00B128B5">
              <w:rPr>
                <w:b/>
                <w:bCs/>
                <w:color w:val="000000" w:themeColor="text1"/>
                <w:sz w:val="18"/>
                <w:lang w:val="en-US"/>
              </w:rPr>
              <w:t>Karakteristik</w:t>
            </w:r>
            <w:proofErr w:type="spellEnd"/>
            <w:r w:rsidRPr="00B128B5">
              <w:rPr>
                <w:b/>
                <w:bCs/>
                <w:color w:val="000000" w:themeColor="text1"/>
                <w:sz w:val="18"/>
                <w:lang w:val="en-US"/>
              </w:rPr>
              <w:t xml:space="preserve"> Proses </w:t>
            </w:r>
            <w:proofErr w:type="spellStart"/>
            <w:r w:rsidRPr="00B128B5">
              <w:rPr>
                <w:b/>
                <w:bCs/>
                <w:color w:val="000000" w:themeColor="text1"/>
                <w:sz w:val="18"/>
                <w:lang w:val="en-US"/>
              </w:rPr>
              <w:t>Pembelajaran</w:t>
            </w:r>
            <w:proofErr w:type="spellEnd"/>
          </w:p>
        </w:tc>
        <w:tc>
          <w:tcPr>
            <w:tcW w:w="4834" w:type="dxa"/>
            <w:vAlign w:val="center"/>
          </w:tcPr>
          <w:p w14:paraId="6687C39E" w14:textId="46955FE4" w:rsidR="00A13E7C" w:rsidRPr="00D71165" w:rsidRDefault="00A13E7C" w:rsidP="00A13E7C">
            <w:pPr>
              <w:pStyle w:val="TableParagraph"/>
              <w:spacing w:before="15" w:line="276" w:lineRule="auto"/>
              <w:ind w:left="145"/>
              <w:rPr>
                <w:color w:val="000000" w:themeColor="text1"/>
                <w:sz w:val="18"/>
                <w:szCs w:val="18"/>
                <w:lang w:val="en-US"/>
              </w:rPr>
            </w:pPr>
            <w:r w:rsidRPr="00D71165">
              <w:rPr>
                <w:color w:val="000000" w:themeColor="text1"/>
                <w:sz w:val="18"/>
                <w:szCs w:val="18"/>
              </w:rPr>
              <w:t>Pemenuhan karakteristik</w:t>
            </w:r>
            <w:r w:rsidRPr="00D71165">
              <w:rPr>
                <w:color w:val="000000" w:themeColor="text1"/>
                <w:spacing w:val="1"/>
                <w:sz w:val="18"/>
                <w:szCs w:val="18"/>
              </w:rPr>
              <w:t xml:space="preserve"> </w:t>
            </w:r>
            <w:r w:rsidRPr="00D71165">
              <w:rPr>
                <w:color w:val="000000" w:themeColor="text1"/>
                <w:sz w:val="18"/>
                <w:szCs w:val="18"/>
              </w:rPr>
              <w:t>proses pembelajaran, yang</w:t>
            </w:r>
            <w:r w:rsidRPr="00D71165">
              <w:rPr>
                <w:color w:val="000000" w:themeColor="text1"/>
                <w:spacing w:val="1"/>
                <w:sz w:val="18"/>
                <w:szCs w:val="18"/>
              </w:rPr>
              <w:t xml:space="preserve"> </w:t>
            </w:r>
            <w:r w:rsidRPr="00D71165">
              <w:rPr>
                <w:color w:val="000000" w:themeColor="text1"/>
                <w:sz w:val="18"/>
                <w:szCs w:val="18"/>
              </w:rPr>
              <w:t>terdiri</w:t>
            </w:r>
            <w:r w:rsidRPr="00D71165">
              <w:rPr>
                <w:color w:val="000000" w:themeColor="text1"/>
                <w:spacing w:val="-5"/>
                <w:sz w:val="18"/>
                <w:szCs w:val="18"/>
              </w:rPr>
              <w:t xml:space="preserve"> </w:t>
            </w:r>
            <w:r w:rsidRPr="00D71165">
              <w:rPr>
                <w:color w:val="000000" w:themeColor="text1"/>
                <w:sz w:val="18"/>
                <w:szCs w:val="18"/>
              </w:rPr>
              <w:t>atas</w:t>
            </w:r>
            <w:r w:rsidRPr="00D71165">
              <w:rPr>
                <w:color w:val="000000" w:themeColor="text1"/>
                <w:spacing w:val="-1"/>
                <w:sz w:val="18"/>
                <w:szCs w:val="18"/>
              </w:rPr>
              <w:t xml:space="preserve"> </w:t>
            </w:r>
            <w:r w:rsidRPr="00D71165">
              <w:rPr>
                <w:color w:val="000000" w:themeColor="text1"/>
                <w:sz w:val="18"/>
                <w:szCs w:val="18"/>
              </w:rPr>
              <w:t>sifat:</w:t>
            </w:r>
            <w:r w:rsidRPr="00D71165">
              <w:rPr>
                <w:color w:val="000000" w:themeColor="text1"/>
                <w:spacing w:val="-2"/>
                <w:sz w:val="18"/>
                <w:szCs w:val="18"/>
              </w:rPr>
              <w:t xml:space="preserve"> </w:t>
            </w:r>
            <w:r w:rsidRPr="00D71165">
              <w:rPr>
                <w:color w:val="000000" w:themeColor="text1"/>
                <w:sz w:val="18"/>
                <w:szCs w:val="18"/>
              </w:rPr>
              <w:t>1)</w:t>
            </w:r>
            <w:r w:rsidRPr="00D71165">
              <w:rPr>
                <w:color w:val="000000" w:themeColor="text1"/>
                <w:spacing w:val="-4"/>
                <w:sz w:val="18"/>
                <w:szCs w:val="18"/>
              </w:rPr>
              <w:t xml:space="preserve"> </w:t>
            </w:r>
            <w:r w:rsidRPr="00D71165">
              <w:rPr>
                <w:color w:val="000000" w:themeColor="text1"/>
                <w:sz w:val="18"/>
                <w:szCs w:val="18"/>
              </w:rPr>
              <w:t>interaktif,</w:t>
            </w:r>
            <w:r>
              <w:rPr>
                <w:color w:val="000000" w:themeColor="text1"/>
                <w:sz w:val="18"/>
                <w:szCs w:val="18"/>
                <w:lang w:val="en-US"/>
              </w:rPr>
              <w:t xml:space="preserve"> </w:t>
            </w:r>
            <w:r w:rsidRPr="00D71165">
              <w:rPr>
                <w:color w:val="000000" w:themeColor="text1"/>
                <w:sz w:val="18"/>
                <w:szCs w:val="18"/>
              </w:rPr>
              <w:t xml:space="preserve">2) holistik, 3) integratif, </w:t>
            </w:r>
            <w:r>
              <w:rPr>
                <w:color w:val="000000" w:themeColor="text1"/>
                <w:sz w:val="18"/>
                <w:szCs w:val="18"/>
                <w:lang w:val="en-US"/>
              </w:rPr>
              <w:t xml:space="preserve">        </w:t>
            </w:r>
            <w:r w:rsidRPr="00D71165">
              <w:rPr>
                <w:color w:val="000000" w:themeColor="text1"/>
                <w:sz w:val="18"/>
                <w:szCs w:val="18"/>
              </w:rPr>
              <w:t>4)</w:t>
            </w:r>
            <w:r w:rsidRPr="00D71165">
              <w:rPr>
                <w:color w:val="000000" w:themeColor="text1"/>
                <w:spacing w:val="1"/>
                <w:sz w:val="18"/>
                <w:szCs w:val="18"/>
              </w:rPr>
              <w:t xml:space="preserve"> </w:t>
            </w:r>
            <w:r w:rsidRPr="00D71165">
              <w:rPr>
                <w:color w:val="000000" w:themeColor="text1"/>
                <w:sz w:val="18"/>
                <w:szCs w:val="18"/>
              </w:rPr>
              <w:t>saintifik, 5) kontekstual, 6)</w:t>
            </w:r>
            <w:r w:rsidRPr="00D71165">
              <w:rPr>
                <w:color w:val="000000" w:themeColor="text1"/>
                <w:spacing w:val="1"/>
                <w:sz w:val="18"/>
                <w:szCs w:val="18"/>
              </w:rPr>
              <w:t xml:space="preserve"> </w:t>
            </w:r>
            <w:r w:rsidRPr="00D71165">
              <w:rPr>
                <w:color w:val="000000" w:themeColor="text1"/>
                <w:sz w:val="18"/>
                <w:szCs w:val="18"/>
              </w:rPr>
              <w:t xml:space="preserve">tematik, 7) efektif, </w:t>
            </w:r>
            <w:r>
              <w:rPr>
                <w:color w:val="000000" w:themeColor="text1"/>
                <w:sz w:val="18"/>
                <w:szCs w:val="18"/>
                <w:lang w:val="en-US"/>
              </w:rPr>
              <w:t xml:space="preserve">               </w:t>
            </w:r>
            <w:r w:rsidRPr="00D71165">
              <w:rPr>
                <w:color w:val="000000" w:themeColor="text1"/>
                <w:sz w:val="18"/>
                <w:szCs w:val="18"/>
              </w:rPr>
              <w:t>8)</w:t>
            </w:r>
            <w:r w:rsidRPr="00D71165">
              <w:rPr>
                <w:color w:val="000000" w:themeColor="text1"/>
                <w:spacing w:val="1"/>
                <w:sz w:val="18"/>
                <w:szCs w:val="18"/>
              </w:rPr>
              <w:t xml:space="preserve"> </w:t>
            </w:r>
            <w:r w:rsidRPr="00D71165">
              <w:rPr>
                <w:color w:val="000000" w:themeColor="text1"/>
                <w:sz w:val="18"/>
                <w:szCs w:val="18"/>
              </w:rPr>
              <w:t>kolaboratif,</w:t>
            </w:r>
            <w:r w:rsidRPr="00D71165">
              <w:rPr>
                <w:color w:val="000000" w:themeColor="text1"/>
                <w:spacing w:val="-5"/>
                <w:sz w:val="18"/>
                <w:szCs w:val="18"/>
              </w:rPr>
              <w:t xml:space="preserve"> </w:t>
            </w:r>
            <w:r w:rsidRPr="00D71165">
              <w:rPr>
                <w:color w:val="000000" w:themeColor="text1"/>
                <w:sz w:val="18"/>
                <w:szCs w:val="18"/>
              </w:rPr>
              <w:t>dan</w:t>
            </w:r>
            <w:r w:rsidRPr="00D71165">
              <w:rPr>
                <w:color w:val="000000" w:themeColor="text1"/>
                <w:spacing w:val="-4"/>
                <w:sz w:val="18"/>
                <w:szCs w:val="18"/>
              </w:rPr>
              <w:t xml:space="preserve"> </w:t>
            </w:r>
            <w:r w:rsidRPr="00D71165">
              <w:rPr>
                <w:color w:val="000000" w:themeColor="text1"/>
                <w:sz w:val="18"/>
                <w:szCs w:val="18"/>
              </w:rPr>
              <w:t>9)</w:t>
            </w:r>
            <w:r w:rsidRPr="00D71165">
              <w:rPr>
                <w:color w:val="000000" w:themeColor="text1"/>
                <w:spacing w:val="-3"/>
                <w:sz w:val="18"/>
                <w:szCs w:val="18"/>
              </w:rPr>
              <w:t xml:space="preserve"> </w:t>
            </w:r>
            <w:r w:rsidRPr="00D71165">
              <w:rPr>
                <w:color w:val="000000" w:themeColor="text1"/>
                <w:sz w:val="18"/>
                <w:szCs w:val="18"/>
              </w:rPr>
              <w:t>berpusat</w:t>
            </w:r>
            <w:r>
              <w:rPr>
                <w:color w:val="000000" w:themeColor="text1"/>
                <w:sz w:val="18"/>
                <w:szCs w:val="18"/>
                <w:lang w:val="en-US"/>
              </w:rPr>
              <w:t xml:space="preserve"> </w:t>
            </w:r>
            <w:r w:rsidRPr="00D71165">
              <w:rPr>
                <w:color w:val="000000" w:themeColor="text1"/>
                <w:sz w:val="18"/>
                <w:szCs w:val="18"/>
              </w:rPr>
              <w:t>pada</w:t>
            </w:r>
            <w:r w:rsidRPr="00D71165">
              <w:rPr>
                <w:color w:val="000000" w:themeColor="text1"/>
                <w:spacing w:val="-5"/>
                <w:sz w:val="18"/>
                <w:szCs w:val="18"/>
              </w:rPr>
              <w:t xml:space="preserve"> </w:t>
            </w:r>
            <w:r w:rsidRPr="00D71165">
              <w:rPr>
                <w:color w:val="000000" w:themeColor="text1"/>
                <w:sz w:val="18"/>
                <w:szCs w:val="18"/>
              </w:rPr>
              <w:t>mahasiswa.</w:t>
            </w:r>
          </w:p>
        </w:tc>
        <w:tc>
          <w:tcPr>
            <w:tcW w:w="993" w:type="dxa"/>
            <w:vAlign w:val="center"/>
          </w:tcPr>
          <w:p w14:paraId="016875EB" w14:textId="1E771766" w:rsidR="00A13E7C" w:rsidRPr="00860C25" w:rsidRDefault="00A13E7C" w:rsidP="00A13E7C">
            <w:pPr>
              <w:jc w:val="center"/>
              <w:rPr>
                <w:rFonts w:ascii="Arial" w:hAnsi="Arial" w:cs="Arial"/>
                <w:color w:val="000000" w:themeColor="text1"/>
                <w:sz w:val="18"/>
                <w:szCs w:val="18"/>
              </w:rPr>
            </w:pPr>
            <w:r w:rsidRPr="00860C25">
              <w:rPr>
                <w:rFonts w:ascii="Arial" w:hAnsi="Arial" w:cs="Arial"/>
                <w:color w:val="000000" w:themeColor="text1"/>
                <w:sz w:val="18"/>
                <w:szCs w:val="18"/>
              </w:rPr>
              <w:t>0,45</w:t>
            </w:r>
          </w:p>
        </w:tc>
      </w:tr>
      <w:tr w:rsidR="00A13E7C" w:rsidRPr="00D71165" w14:paraId="2D6A405B" w14:textId="77777777" w:rsidTr="00DE2761">
        <w:trPr>
          <w:trHeight w:val="1821"/>
        </w:trPr>
        <w:tc>
          <w:tcPr>
            <w:tcW w:w="562" w:type="dxa"/>
            <w:vAlign w:val="center"/>
          </w:tcPr>
          <w:p w14:paraId="0150C65F" w14:textId="0CD4097C" w:rsidR="00A13E7C" w:rsidRPr="00DE2761" w:rsidRDefault="00A13E7C" w:rsidP="00A13E7C">
            <w:pPr>
              <w:pStyle w:val="TableParagraph"/>
              <w:spacing w:before="13"/>
              <w:jc w:val="center"/>
              <w:rPr>
                <w:color w:val="000000" w:themeColor="text1"/>
                <w:sz w:val="18"/>
                <w:lang w:val="en-US"/>
              </w:rPr>
            </w:pPr>
            <w:r>
              <w:rPr>
                <w:color w:val="000000" w:themeColor="text1"/>
                <w:sz w:val="18"/>
                <w:lang w:val="en-US"/>
              </w:rPr>
              <w:t>39</w:t>
            </w:r>
          </w:p>
        </w:tc>
        <w:tc>
          <w:tcPr>
            <w:tcW w:w="2185" w:type="dxa"/>
            <w:vAlign w:val="center"/>
          </w:tcPr>
          <w:p w14:paraId="55261FA3" w14:textId="4FE7DD0E" w:rsidR="00A13E7C" w:rsidRPr="00D71165" w:rsidRDefault="00B128B5" w:rsidP="00A13E7C">
            <w:pPr>
              <w:pStyle w:val="TableParagraph"/>
              <w:spacing w:before="1"/>
              <w:ind w:left="59"/>
              <w:rPr>
                <w:color w:val="000000" w:themeColor="text1"/>
                <w:sz w:val="18"/>
              </w:rPr>
            </w:pPr>
            <w:r w:rsidRPr="00B128B5">
              <w:rPr>
                <w:b/>
                <w:bCs/>
                <w:color w:val="000000" w:themeColor="text1"/>
                <w:sz w:val="18"/>
                <w:lang w:val="en-US"/>
              </w:rPr>
              <w:t>C.6.4.c</w:t>
            </w:r>
            <w:proofErr w:type="gramStart"/>
            <w:r w:rsidRPr="00B128B5">
              <w:rPr>
                <w:b/>
                <w:bCs/>
                <w:color w:val="000000" w:themeColor="text1"/>
                <w:sz w:val="18"/>
                <w:lang w:val="en-US"/>
              </w:rPr>
              <w:t xml:space="preserve">)  </w:t>
            </w:r>
            <w:proofErr w:type="spellStart"/>
            <w:r w:rsidRPr="00B128B5">
              <w:rPr>
                <w:b/>
                <w:bCs/>
                <w:color w:val="000000" w:themeColor="text1"/>
                <w:sz w:val="18"/>
                <w:lang w:val="en-US"/>
              </w:rPr>
              <w:t>Rencana</w:t>
            </w:r>
            <w:proofErr w:type="spellEnd"/>
            <w:proofErr w:type="gramEnd"/>
            <w:r w:rsidRPr="00B128B5">
              <w:rPr>
                <w:b/>
                <w:bCs/>
                <w:color w:val="000000" w:themeColor="text1"/>
                <w:sz w:val="18"/>
                <w:lang w:val="en-US"/>
              </w:rPr>
              <w:t xml:space="preserve"> Proses </w:t>
            </w:r>
            <w:proofErr w:type="spellStart"/>
            <w:r w:rsidRPr="00B128B5">
              <w:rPr>
                <w:b/>
                <w:bCs/>
                <w:color w:val="000000" w:themeColor="text1"/>
                <w:sz w:val="18"/>
                <w:lang w:val="en-US"/>
              </w:rPr>
              <w:t>Pembelajaran</w:t>
            </w:r>
            <w:proofErr w:type="spellEnd"/>
          </w:p>
        </w:tc>
        <w:tc>
          <w:tcPr>
            <w:tcW w:w="4834" w:type="dxa"/>
            <w:vAlign w:val="center"/>
          </w:tcPr>
          <w:p w14:paraId="681773E9" w14:textId="48DC9869" w:rsidR="00A13E7C" w:rsidRPr="00D71165" w:rsidRDefault="00A13E7C" w:rsidP="00A13E7C">
            <w:pPr>
              <w:pStyle w:val="TableParagraph"/>
              <w:numPr>
                <w:ilvl w:val="0"/>
                <w:numId w:val="45"/>
              </w:numPr>
              <w:spacing w:before="14" w:line="276" w:lineRule="auto"/>
              <w:ind w:left="402" w:hanging="270"/>
              <w:rPr>
                <w:color w:val="000000" w:themeColor="text1"/>
                <w:sz w:val="18"/>
                <w:szCs w:val="18"/>
              </w:rPr>
            </w:pPr>
            <w:r w:rsidRPr="00D71165">
              <w:rPr>
                <w:color w:val="000000" w:themeColor="text1"/>
                <w:sz w:val="18"/>
                <w:szCs w:val="18"/>
              </w:rPr>
              <w:t>Ketersediaan dan</w:t>
            </w:r>
            <w:r w:rsidRPr="00D71165">
              <w:rPr>
                <w:color w:val="000000" w:themeColor="text1"/>
                <w:spacing w:val="1"/>
                <w:sz w:val="18"/>
                <w:szCs w:val="18"/>
              </w:rPr>
              <w:t xml:space="preserve"> </w:t>
            </w:r>
            <w:r w:rsidRPr="00D71165">
              <w:rPr>
                <w:color w:val="000000" w:themeColor="text1"/>
                <w:sz w:val="18"/>
                <w:szCs w:val="18"/>
              </w:rPr>
              <w:t>kelengkapan dokume</w:t>
            </w:r>
            <w:r>
              <w:rPr>
                <w:color w:val="000000" w:themeColor="text1"/>
                <w:sz w:val="18"/>
                <w:szCs w:val="18"/>
                <w:lang w:val="en-US"/>
              </w:rPr>
              <w:t xml:space="preserve">n </w:t>
            </w:r>
            <w:r w:rsidRPr="00D71165">
              <w:rPr>
                <w:color w:val="000000" w:themeColor="text1"/>
                <w:sz w:val="18"/>
                <w:szCs w:val="18"/>
              </w:rPr>
              <w:t>rencana pembelajara</w:t>
            </w:r>
            <w:r>
              <w:rPr>
                <w:color w:val="000000" w:themeColor="text1"/>
                <w:sz w:val="18"/>
                <w:szCs w:val="18"/>
                <w:lang w:val="en-US"/>
              </w:rPr>
              <w:t xml:space="preserve">n </w:t>
            </w:r>
            <w:r w:rsidRPr="00D71165">
              <w:rPr>
                <w:color w:val="000000" w:themeColor="text1"/>
                <w:sz w:val="18"/>
                <w:szCs w:val="18"/>
              </w:rPr>
              <w:t>semester</w:t>
            </w:r>
            <w:r w:rsidRPr="00D71165">
              <w:rPr>
                <w:color w:val="000000" w:themeColor="text1"/>
                <w:spacing w:val="-1"/>
                <w:sz w:val="18"/>
                <w:szCs w:val="18"/>
              </w:rPr>
              <w:t xml:space="preserve"> </w:t>
            </w:r>
            <w:r w:rsidRPr="00D71165">
              <w:rPr>
                <w:color w:val="000000" w:themeColor="text1"/>
                <w:sz w:val="18"/>
                <w:szCs w:val="18"/>
              </w:rPr>
              <w:t>(RPS).</w:t>
            </w:r>
          </w:p>
          <w:p w14:paraId="2FD709A3" w14:textId="4967A699" w:rsidR="00A13E7C" w:rsidRPr="00D71165" w:rsidRDefault="00A13E7C" w:rsidP="00A13E7C">
            <w:pPr>
              <w:pStyle w:val="TableParagraph"/>
              <w:numPr>
                <w:ilvl w:val="0"/>
                <w:numId w:val="45"/>
              </w:numPr>
              <w:ind w:left="402" w:hanging="270"/>
              <w:rPr>
                <w:color w:val="000000" w:themeColor="text1"/>
                <w:sz w:val="18"/>
                <w:szCs w:val="18"/>
              </w:rPr>
            </w:pPr>
            <w:r w:rsidRPr="00D71165">
              <w:rPr>
                <w:color w:val="000000" w:themeColor="text1"/>
                <w:sz w:val="18"/>
                <w:szCs w:val="18"/>
              </w:rPr>
              <w:t>Kedalaman</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5"/>
                <w:sz w:val="18"/>
                <w:szCs w:val="18"/>
              </w:rPr>
              <w:t xml:space="preserve"> </w:t>
            </w:r>
            <w:r w:rsidRPr="00D71165">
              <w:rPr>
                <w:color w:val="000000" w:themeColor="text1"/>
                <w:sz w:val="18"/>
                <w:szCs w:val="18"/>
              </w:rPr>
              <w:t>keluasan</w:t>
            </w:r>
            <w:r>
              <w:rPr>
                <w:color w:val="000000" w:themeColor="text1"/>
                <w:sz w:val="18"/>
                <w:szCs w:val="18"/>
                <w:lang w:val="en-US"/>
              </w:rPr>
              <w:t xml:space="preserve"> </w:t>
            </w:r>
            <w:r w:rsidRPr="00D71165">
              <w:rPr>
                <w:color w:val="000000" w:themeColor="text1"/>
                <w:sz w:val="18"/>
                <w:szCs w:val="18"/>
              </w:rPr>
              <w:t>RPS sesuai dengan capaian</w:t>
            </w:r>
            <w:r w:rsidRPr="00D71165">
              <w:rPr>
                <w:color w:val="000000" w:themeColor="text1"/>
                <w:spacing w:val="-47"/>
                <w:sz w:val="18"/>
                <w:szCs w:val="18"/>
              </w:rPr>
              <w:t xml:space="preserve"> </w:t>
            </w:r>
            <w:r w:rsidRPr="00D71165">
              <w:rPr>
                <w:color w:val="000000" w:themeColor="text1"/>
                <w:sz w:val="18"/>
                <w:szCs w:val="18"/>
              </w:rPr>
              <w:t>pembelajaran</w:t>
            </w:r>
            <w:r w:rsidRPr="00D71165">
              <w:rPr>
                <w:color w:val="000000" w:themeColor="text1"/>
                <w:spacing w:val="-3"/>
                <w:sz w:val="18"/>
                <w:szCs w:val="18"/>
              </w:rPr>
              <w:t xml:space="preserve"> </w:t>
            </w:r>
            <w:r w:rsidRPr="00D71165">
              <w:rPr>
                <w:color w:val="000000" w:themeColor="text1"/>
                <w:sz w:val="18"/>
                <w:szCs w:val="18"/>
              </w:rPr>
              <w:t>lulusan.</w:t>
            </w:r>
          </w:p>
        </w:tc>
        <w:tc>
          <w:tcPr>
            <w:tcW w:w="993" w:type="dxa"/>
            <w:vAlign w:val="center"/>
          </w:tcPr>
          <w:p w14:paraId="679971AD" w14:textId="55067593"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1,62</w:t>
            </w:r>
          </w:p>
        </w:tc>
      </w:tr>
      <w:tr w:rsidR="00A13E7C" w:rsidRPr="00D71165" w14:paraId="5E44A46A" w14:textId="77777777" w:rsidTr="00DE2761">
        <w:trPr>
          <w:trHeight w:val="1401"/>
        </w:trPr>
        <w:tc>
          <w:tcPr>
            <w:tcW w:w="562" w:type="dxa"/>
            <w:vAlign w:val="center"/>
          </w:tcPr>
          <w:p w14:paraId="6033A080" w14:textId="70DD81DD" w:rsidR="00A13E7C" w:rsidRPr="00D71165" w:rsidRDefault="00A13E7C" w:rsidP="00A13E7C">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0</w:t>
            </w:r>
          </w:p>
        </w:tc>
        <w:tc>
          <w:tcPr>
            <w:tcW w:w="2185" w:type="dxa"/>
            <w:vAlign w:val="center"/>
          </w:tcPr>
          <w:p w14:paraId="37A1263E" w14:textId="0D18431F" w:rsidR="00A13E7C" w:rsidRPr="00D71165" w:rsidRDefault="00B128B5" w:rsidP="00A13E7C">
            <w:pPr>
              <w:pStyle w:val="TableParagraph"/>
              <w:spacing w:before="15" w:line="276" w:lineRule="auto"/>
              <w:ind w:left="59"/>
              <w:rPr>
                <w:color w:val="000000" w:themeColor="text1"/>
                <w:sz w:val="18"/>
              </w:rPr>
            </w:pPr>
            <w:r w:rsidRPr="00B128B5">
              <w:rPr>
                <w:b/>
                <w:bCs/>
                <w:color w:val="000000" w:themeColor="text1"/>
                <w:sz w:val="18"/>
                <w:lang w:val="en-US"/>
              </w:rPr>
              <w:t xml:space="preserve">C.6.4.d) </w:t>
            </w:r>
            <w:proofErr w:type="spellStart"/>
            <w:r w:rsidRPr="00B128B5">
              <w:rPr>
                <w:b/>
                <w:bCs/>
                <w:color w:val="000000" w:themeColor="text1"/>
                <w:sz w:val="18"/>
                <w:lang w:val="en-US"/>
              </w:rPr>
              <w:t>Pelaksanaan</w:t>
            </w:r>
            <w:proofErr w:type="spellEnd"/>
            <w:r w:rsidRPr="00B128B5">
              <w:rPr>
                <w:b/>
                <w:bCs/>
                <w:color w:val="000000" w:themeColor="text1"/>
                <w:sz w:val="18"/>
                <w:lang w:val="en-US"/>
              </w:rPr>
              <w:t xml:space="preserve"> Proses </w:t>
            </w:r>
            <w:proofErr w:type="spellStart"/>
            <w:r w:rsidRPr="00B128B5">
              <w:rPr>
                <w:b/>
                <w:bCs/>
                <w:color w:val="000000" w:themeColor="text1"/>
                <w:sz w:val="18"/>
                <w:lang w:val="en-US"/>
              </w:rPr>
              <w:t>Pembelajaran</w:t>
            </w:r>
            <w:proofErr w:type="spellEnd"/>
          </w:p>
        </w:tc>
        <w:tc>
          <w:tcPr>
            <w:tcW w:w="4834" w:type="dxa"/>
            <w:vAlign w:val="center"/>
          </w:tcPr>
          <w:p w14:paraId="6EE589A6" w14:textId="0277B439" w:rsidR="00A13E7C" w:rsidRPr="00D71165" w:rsidRDefault="00A13E7C" w:rsidP="00A13E7C">
            <w:pPr>
              <w:pStyle w:val="TableParagraph"/>
              <w:numPr>
                <w:ilvl w:val="0"/>
                <w:numId w:val="46"/>
              </w:numPr>
              <w:spacing w:before="13" w:line="276" w:lineRule="auto"/>
              <w:ind w:left="402" w:hanging="270"/>
              <w:rPr>
                <w:color w:val="000000" w:themeColor="text1"/>
                <w:sz w:val="18"/>
                <w:szCs w:val="18"/>
              </w:rPr>
            </w:pPr>
            <w:r w:rsidRPr="00D71165">
              <w:rPr>
                <w:color w:val="000000" w:themeColor="text1"/>
                <w:sz w:val="18"/>
                <w:szCs w:val="18"/>
              </w:rPr>
              <w:t xml:space="preserve">Bentuk interaksi </w:t>
            </w:r>
            <w:proofErr w:type="spellStart"/>
            <w:r>
              <w:rPr>
                <w:color w:val="000000" w:themeColor="text1"/>
                <w:sz w:val="18"/>
                <w:szCs w:val="18"/>
                <w:lang w:val="en-US"/>
              </w:rPr>
              <w:t>antara</w:t>
            </w:r>
            <w:proofErr w:type="spellEnd"/>
            <w:r>
              <w:rPr>
                <w:color w:val="000000" w:themeColor="text1"/>
                <w:sz w:val="18"/>
                <w:szCs w:val="18"/>
                <w:lang w:val="en-US"/>
              </w:rPr>
              <w:t xml:space="preserve"> </w:t>
            </w:r>
            <w:r w:rsidRPr="00D71165">
              <w:rPr>
                <w:color w:val="000000" w:themeColor="text1"/>
                <w:sz w:val="18"/>
                <w:szCs w:val="18"/>
              </w:rPr>
              <w:t>dosen, mahasiswa dan</w:t>
            </w:r>
            <w:r w:rsidRPr="00D71165">
              <w:rPr>
                <w:color w:val="000000" w:themeColor="text1"/>
                <w:spacing w:val="1"/>
                <w:sz w:val="18"/>
                <w:szCs w:val="18"/>
              </w:rPr>
              <w:t xml:space="preserve"> </w:t>
            </w:r>
            <w:r w:rsidRPr="00D71165">
              <w:rPr>
                <w:color w:val="000000" w:themeColor="text1"/>
                <w:sz w:val="18"/>
                <w:szCs w:val="18"/>
              </w:rPr>
              <w:t>sumber</w:t>
            </w:r>
            <w:r w:rsidRPr="00D71165">
              <w:rPr>
                <w:color w:val="000000" w:themeColor="text1"/>
                <w:spacing w:val="-1"/>
                <w:sz w:val="18"/>
                <w:szCs w:val="18"/>
              </w:rPr>
              <w:t xml:space="preserve"> </w:t>
            </w:r>
            <w:r w:rsidRPr="00D71165">
              <w:rPr>
                <w:color w:val="000000" w:themeColor="text1"/>
                <w:sz w:val="18"/>
                <w:szCs w:val="18"/>
              </w:rPr>
              <w:t>belajar.</w:t>
            </w:r>
          </w:p>
          <w:p w14:paraId="76DE9924" w14:textId="0246B5EE" w:rsidR="00A13E7C" w:rsidRPr="00D71165" w:rsidRDefault="00A13E7C" w:rsidP="00A13E7C">
            <w:pPr>
              <w:pStyle w:val="TableParagraph"/>
              <w:numPr>
                <w:ilvl w:val="0"/>
                <w:numId w:val="46"/>
              </w:numPr>
              <w:spacing w:before="1" w:line="276" w:lineRule="auto"/>
              <w:ind w:left="402" w:hanging="270"/>
              <w:rPr>
                <w:color w:val="000000" w:themeColor="text1"/>
                <w:sz w:val="18"/>
                <w:szCs w:val="18"/>
              </w:rPr>
            </w:pPr>
            <w:r w:rsidRPr="00D71165">
              <w:rPr>
                <w:color w:val="000000" w:themeColor="text1"/>
                <w:spacing w:val="-1"/>
                <w:sz w:val="18"/>
                <w:szCs w:val="18"/>
              </w:rPr>
              <w:t xml:space="preserve">Pemantauan </w:t>
            </w:r>
            <w:proofErr w:type="spellStart"/>
            <w:r>
              <w:rPr>
                <w:color w:val="000000" w:themeColor="text1"/>
                <w:sz w:val="18"/>
                <w:szCs w:val="18"/>
                <w:lang w:val="en-US"/>
              </w:rPr>
              <w:t>kesesuaian</w:t>
            </w:r>
            <w:proofErr w:type="spellEnd"/>
            <w:r>
              <w:rPr>
                <w:color w:val="000000" w:themeColor="text1"/>
                <w:sz w:val="18"/>
                <w:szCs w:val="18"/>
                <w:lang w:val="en-US"/>
              </w:rPr>
              <w:t xml:space="preserve"> </w:t>
            </w:r>
            <w:r w:rsidRPr="00D71165">
              <w:rPr>
                <w:color w:val="000000" w:themeColor="text1"/>
                <w:sz w:val="18"/>
                <w:szCs w:val="18"/>
              </w:rPr>
              <w:t>proses terhadap rencana</w:t>
            </w:r>
            <w:r w:rsidRPr="00D71165">
              <w:rPr>
                <w:color w:val="000000" w:themeColor="text1"/>
                <w:spacing w:val="1"/>
                <w:sz w:val="18"/>
                <w:szCs w:val="18"/>
              </w:rPr>
              <w:t xml:space="preserve"> </w:t>
            </w:r>
            <w:r w:rsidRPr="00D71165">
              <w:rPr>
                <w:color w:val="000000" w:themeColor="text1"/>
                <w:sz w:val="18"/>
                <w:szCs w:val="18"/>
              </w:rPr>
              <w:t>pembelajaran.</w:t>
            </w:r>
          </w:p>
          <w:p w14:paraId="54A5F363" w14:textId="746A16FE" w:rsidR="00A13E7C" w:rsidRPr="00D71165" w:rsidRDefault="00A13E7C" w:rsidP="00A13E7C">
            <w:pPr>
              <w:pStyle w:val="TableParagraph"/>
              <w:numPr>
                <w:ilvl w:val="0"/>
                <w:numId w:val="46"/>
              </w:numPr>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yang terkait dengan</w:t>
            </w:r>
            <w:r w:rsidRPr="00D71165">
              <w:rPr>
                <w:color w:val="000000" w:themeColor="text1"/>
                <w:spacing w:val="1"/>
                <w:sz w:val="18"/>
                <w:szCs w:val="18"/>
              </w:rPr>
              <w:t xml:space="preserve"> </w:t>
            </w:r>
            <w:r w:rsidRPr="00D71165">
              <w:rPr>
                <w:color w:val="000000" w:themeColor="text1"/>
                <w:sz w:val="18"/>
                <w:szCs w:val="18"/>
              </w:rPr>
              <w:t>penelitian harus mengacu</w:t>
            </w:r>
            <w:r>
              <w:rPr>
                <w:color w:val="000000" w:themeColor="text1"/>
                <w:sz w:val="18"/>
                <w:szCs w:val="18"/>
                <w:lang w:val="en-US"/>
              </w:rPr>
              <w:t xml:space="preserve"> </w:t>
            </w:r>
            <w:r w:rsidRPr="00D71165">
              <w:rPr>
                <w:color w:val="000000" w:themeColor="text1"/>
                <w:spacing w:val="-48"/>
                <w:sz w:val="18"/>
                <w:szCs w:val="18"/>
              </w:rPr>
              <w:t xml:space="preserve"> </w:t>
            </w:r>
            <w:r w:rsidRPr="00D71165">
              <w:rPr>
                <w:color w:val="000000" w:themeColor="text1"/>
                <w:sz w:val="18"/>
                <w:szCs w:val="18"/>
              </w:rPr>
              <w:t>SN</w:t>
            </w:r>
            <w:r w:rsidRPr="00D71165">
              <w:rPr>
                <w:color w:val="000000" w:themeColor="text1"/>
                <w:spacing w:val="-1"/>
                <w:sz w:val="18"/>
                <w:szCs w:val="18"/>
              </w:rPr>
              <w:t xml:space="preserve"> </w:t>
            </w:r>
            <w:r>
              <w:rPr>
                <w:color w:val="000000" w:themeColor="text1"/>
                <w:sz w:val="18"/>
                <w:szCs w:val="18"/>
                <w:lang w:val="en-US"/>
              </w:rPr>
              <w:t xml:space="preserve">DIKTI </w:t>
            </w:r>
            <w:r w:rsidRPr="00D71165">
              <w:rPr>
                <w:color w:val="000000" w:themeColor="text1"/>
                <w:sz w:val="18"/>
                <w:szCs w:val="18"/>
              </w:rPr>
              <w:t>Penelitian.</w:t>
            </w:r>
          </w:p>
          <w:p w14:paraId="7D76F9CC" w14:textId="4D956E8C" w:rsidR="00A13E7C" w:rsidRPr="00D71165" w:rsidRDefault="00A13E7C" w:rsidP="00A13E7C">
            <w:pPr>
              <w:pStyle w:val="TableParagraph"/>
              <w:numPr>
                <w:ilvl w:val="0"/>
                <w:numId w:val="46"/>
              </w:numPr>
              <w:spacing w:line="276" w:lineRule="auto"/>
              <w:ind w:left="402" w:hanging="270"/>
              <w:rPr>
                <w:color w:val="000000" w:themeColor="text1"/>
                <w:sz w:val="18"/>
                <w:szCs w:val="18"/>
              </w:rPr>
            </w:pPr>
            <w:r w:rsidRPr="00D71165">
              <w:rPr>
                <w:color w:val="000000" w:themeColor="text1"/>
                <w:sz w:val="18"/>
                <w:szCs w:val="18"/>
              </w:rPr>
              <w:t>Proses pembelajaran</w:t>
            </w:r>
            <w:r w:rsidRPr="00D71165">
              <w:rPr>
                <w:color w:val="000000" w:themeColor="text1"/>
                <w:spacing w:val="1"/>
                <w:sz w:val="18"/>
                <w:szCs w:val="18"/>
              </w:rPr>
              <w:t xml:space="preserve"> </w:t>
            </w:r>
            <w:r w:rsidRPr="00D71165">
              <w:rPr>
                <w:color w:val="000000" w:themeColor="text1"/>
                <w:sz w:val="18"/>
                <w:szCs w:val="18"/>
              </w:rPr>
              <w:t xml:space="preserve">yang terkait dengan </w:t>
            </w:r>
            <w:proofErr w:type="spellStart"/>
            <w:r>
              <w:rPr>
                <w:color w:val="000000" w:themeColor="text1"/>
                <w:sz w:val="18"/>
                <w:szCs w:val="18"/>
                <w:lang w:val="en-US"/>
              </w:rPr>
              <w:t>PkM</w:t>
            </w:r>
            <w:proofErr w:type="spellEnd"/>
            <w:r>
              <w:rPr>
                <w:color w:val="000000" w:themeColor="text1"/>
                <w:sz w:val="18"/>
                <w:szCs w:val="18"/>
                <w:lang w:val="en-US"/>
              </w:rPr>
              <w:t xml:space="preserve"> </w:t>
            </w:r>
            <w:r w:rsidRPr="00D71165">
              <w:rPr>
                <w:color w:val="000000" w:themeColor="text1"/>
                <w:sz w:val="18"/>
                <w:szCs w:val="18"/>
              </w:rPr>
              <w:t>harus mengacu SN D</w:t>
            </w:r>
            <w:r>
              <w:rPr>
                <w:color w:val="000000" w:themeColor="text1"/>
                <w:sz w:val="18"/>
                <w:szCs w:val="18"/>
                <w:lang w:val="en-US"/>
              </w:rPr>
              <w:t xml:space="preserve">IKTI </w:t>
            </w:r>
            <w:r w:rsidRPr="00D71165">
              <w:rPr>
                <w:color w:val="000000" w:themeColor="text1"/>
                <w:sz w:val="18"/>
                <w:szCs w:val="18"/>
              </w:rPr>
              <w:t>PkM.</w:t>
            </w:r>
          </w:p>
          <w:p w14:paraId="4B33379F" w14:textId="1941F4CF" w:rsidR="00A13E7C" w:rsidRPr="00D71165" w:rsidRDefault="00A13E7C" w:rsidP="00A13E7C">
            <w:pPr>
              <w:pStyle w:val="TableParagraph"/>
              <w:numPr>
                <w:ilvl w:val="0"/>
                <w:numId w:val="46"/>
              </w:numPr>
              <w:spacing w:before="1" w:line="276" w:lineRule="auto"/>
              <w:ind w:left="402" w:hanging="270"/>
              <w:rPr>
                <w:color w:val="000000" w:themeColor="text1"/>
                <w:sz w:val="18"/>
                <w:szCs w:val="18"/>
              </w:rPr>
            </w:pPr>
            <w:r w:rsidRPr="00D71165">
              <w:rPr>
                <w:color w:val="000000" w:themeColor="text1"/>
                <w:sz w:val="18"/>
                <w:szCs w:val="18"/>
              </w:rPr>
              <w:t>Kesesuaian metode</w:t>
            </w:r>
            <w:r w:rsidRPr="00D71165">
              <w:rPr>
                <w:color w:val="000000" w:themeColor="text1"/>
                <w:spacing w:val="1"/>
                <w:sz w:val="18"/>
                <w:szCs w:val="18"/>
              </w:rPr>
              <w:t xml:space="preserve"> </w:t>
            </w:r>
            <w:r w:rsidRPr="00D71165">
              <w:rPr>
                <w:color w:val="000000" w:themeColor="text1"/>
                <w:sz w:val="18"/>
                <w:szCs w:val="18"/>
              </w:rPr>
              <w:t>pembelajaran dengan</w:t>
            </w:r>
            <w:r w:rsidRPr="00D71165">
              <w:rPr>
                <w:color w:val="000000" w:themeColor="text1"/>
                <w:spacing w:val="1"/>
                <w:sz w:val="18"/>
                <w:szCs w:val="18"/>
              </w:rPr>
              <w:t xml:space="preserve"> </w:t>
            </w:r>
            <w:r w:rsidRPr="00D71165">
              <w:rPr>
                <w:color w:val="000000" w:themeColor="text1"/>
                <w:sz w:val="18"/>
                <w:szCs w:val="18"/>
              </w:rPr>
              <w:t>capaian pembelajaran.</w:t>
            </w:r>
            <w:r w:rsidRPr="00D71165">
              <w:rPr>
                <w:color w:val="000000" w:themeColor="text1"/>
                <w:spacing w:val="1"/>
                <w:sz w:val="18"/>
                <w:szCs w:val="18"/>
              </w:rPr>
              <w:t xml:space="preserve"> </w:t>
            </w:r>
            <w:r w:rsidRPr="00D71165">
              <w:rPr>
                <w:color w:val="000000" w:themeColor="text1"/>
                <w:sz w:val="18"/>
                <w:szCs w:val="18"/>
              </w:rPr>
              <w:t>Contoh: RBE (research</w:t>
            </w:r>
            <w:r w:rsidRPr="00D71165">
              <w:rPr>
                <w:color w:val="000000" w:themeColor="text1"/>
                <w:spacing w:val="1"/>
                <w:sz w:val="18"/>
                <w:szCs w:val="18"/>
              </w:rPr>
              <w:t xml:space="preserve"> </w:t>
            </w:r>
            <w:r w:rsidRPr="00D71165">
              <w:rPr>
                <w:color w:val="000000" w:themeColor="text1"/>
                <w:sz w:val="18"/>
                <w:szCs w:val="18"/>
              </w:rPr>
              <w:t>based education), IBE</w:t>
            </w:r>
            <w:r w:rsidRPr="00D71165">
              <w:rPr>
                <w:color w:val="000000" w:themeColor="text1"/>
                <w:spacing w:val="1"/>
                <w:sz w:val="18"/>
                <w:szCs w:val="18"/>
              </w:rPr>
              <w:t xml:space="preserve"> </w:t>
            </w:r>
            <w:r w:rsidRPr="00D71165">
              <w:rPr>
                <w:color w:val="000000" w:themeColor="text1"/>
                <w:sz w:val="18"/>
                <w:szCs w:val="18"/>
              </w:rPr>
              <w:t>(industry based education)</w:t>
            </w:r>
            <w:r>
              <w:rPr>
                <w:color w:val="000000" w:themeColor="text1"/>
                <w:sz w:val="18"/>
                <w:szCs w:val="18"/>
                <w:lang w:val="en-US"/>
              </w:rPr>
              <w:t xml:space="preserve">, </w:t>
            </w:r>
            <w:r w:rsidRPr="00DE2761">
              <w:rPr>
                <w:i/>
                <w:iCs/>
                <w:color w:val="000000" w:themeColor="text1"/>
                <w:sz w:val="18"/>
                <w:szCs w:val="18"/>
              </w:rPr>
              <w:t>teaching</w:t>
            </w:r>
            <w:r w:rsidRPr="00DE2761">
              <w:rPr>
                <w:i/>
                <w:iCs/>
                <w:color w:val="000000" w:themeColor="text1"/>
                <w:spacing w:val="-4"/>
                <w:sz w:val="18"/>
                <w:szCs w:val="18"/>
              </w:rPr>
              <w:t xml:space="preserve"> </w:t>
            </w:r>
            <w:r w:rsidRPr="00DE2761">
              <w:rPr>
                <w:i/>
                <w:iCs/>
                <w:color w:val="000000" w:themeColor="text1"/>
                <w:sz w:val="18"/>
                <w:szCs w:val="18"/>
              </w:rPr>
              <w:t>factory/teaching</w:t>
            </w:r>
            <w:r>
              <w:rPr>
                <w:i/>
                <w:iCs/>
                <w:color w:val="000000" w:themeColor="text1"/>
                <w:sz w:val="18"/>
                <w:szCs w:val="18"/>
                <w:lang w:val="en-US"/>
              </w:rPr>
              <w:t xml:space="preserve"> </w:t>
            </w:r>
            <w:r w:rsidRPr="00DE2761">
              <w:rPr>
                <w:i/>
                <w:iCs/>
                <w:color w:val="000000" w:themeColor="text1"/>
                <w:sz w:val="18"/>
                <w:szCs w:val="18"/>
              </w:rPr>
              <w:t>industry</w:t>
            </w:r>
            <w:r w:rsidRPr="00D71165">
              <w:rPr>
                <w:color w:val="000000" w:themeColor="text1"/>
                <w:sz w:val="18"/>
                <w:szCs w:val="18"/>
              </w:rPr>
              <w:t>,</w:t>
            </w:r>
            <w:r w:rsidRPr="00D71165">
              <w:rPr>
                <w:color w:val="000000" w:themeColor="text1"/>
                <w:spacing w:val="-2"/>
                <w:sz w:val="18"/>
                <w:szCs w:val="18"/>
              </w:rPr>
              <w:t xml:space="preserve"> </w:t>
            </w:r>
            <w:r w:rsidRPr="00D71165">
              <w:rPr>
                <w:color w:val="000000" w:themeColor="text1"/>
                <w:sz w:val="18"/>
                <w:szCs w:val="18"/>
              </w:rPr>
              <w:t>dll.</w:t>
            </w:r>
          </w:p>
        </w:tc>
        <w:tc>
          <w:tcPr>
            <w:tcW w:w="993" w:type="dxa"/>
            <w:vAlign w:val="center"/>
          </w:tcPr>
          <w:p w14:paraId="06E9B066" w14:textId="622F296B"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0,90</w:t>
            </w:r>
          </w:p>
        </w:tc>
      </w:tr>
      <w:tr w:rsidR="00D35722" w:rsidRPr="00D71165" w14:paraId="22917103" w14:textId="77777777" w:rsidTr="00DE2761">
        <w:trPr>
          <w:trHeight w:val="1093"/>
        </w:trPr>
        <w:tc>
          <w:tcPr>
            <w:tcW w:w="562" w:type="dxa"/>
            <w:vAlign w:val="center"/>
          </w:tcPr>
          <w:p w14:paraId="0A646BB3" w14:textId="35961D86" w:rsidR="00D35722" w:rsidRPr="00D71165" w:rsidRDefault="00D35722" w:rsidP="00D35722">
            <w:pPr>
              <w:pStyle w:val="TableParagraph"/>
              <w:spacing w:before="14"/>
              <w:jc w:val="center"/>
              <w:rPr>
                <w:color w:val="000000" w:themeColor="text1"/>
                <w:sz w:val="18"/>
                <w:lang w:val="en-US"/>
              </w:rPr>
            </w:pPr>
            <w:r w:rsidRPr="00D71165">
              <w:rPr>
                <w:color w:val="000000" w:themeColor="text1"/>
                <w:sz w:val="18"/>
              </w:rPr>
              <w:t>4</w:t>
            </w:r>
            <w:r>
              <w:rPr>
                <w:color w:val="000000" w:themeColor="text1"/>
                <w:sz w:val="18"/>
                <w:lang w:val="en-US"/>
              </w:rPr>
              <w:t>1</w:t>
            </w:r>
          </w:p>
        </w:tc>
        <w:tc>
          <w:tcPr>
            <w:tcW w:w="2185" w:type="dxa"/>
            <w:vAlign w:val="center"/>
          </w:tcPr>
          <w:p w14:paraId="498468CD" w14:textId="0B1B890B" w:rsidR="00D35722" w:rsidRPr="00D71165" w:rsidRDefault="00D35722" w:rsidP="00D35722">
            <w:pPr>
              <w:pStyle w:val="TableParagraph"/>
              <w:spacing w:before="14" w:line="278" w:lineRule="auto"/>
              <w:ind w:left="59"/>
              <w:rPr>
                <w:color w:val="000000" w:themeColor="text1"/>
                <w:sz w:val="18"/>
              </w:rPr>
            </w:pPr>
          </w:p>
        </w:tc>
        <w:tc>
          <w:tcPr>
            <w:tcW w:w="4834" w:type="dxa"/>
            <w:vAlign w:val="center"/>
          </w:tcPr>
          <w:p w14:paraId="6A761EA2" w14:textId="2A5842AB" w:rsidR="00D35722" w:rsidRDefault="00D35722" w:rsidP="00D35722">
            <w:pPr>
              <w:pStyle w:val="TableParagraph"/>
              <w:spacing w:before="15" w:line="276" w:lineRule="auto"/>
              <w:ind w:left="145"/>
              <w:rPr>
                <w:color w:val="000000" w:themeColor="text1"/>
                <w:spacing w:val="-4"/>
                <w:sz w:val="18"/>
                <w:szCs w:val="18"/>
              </w:rPr>
            </w:pPr>
            <w:r w:rsidRPr="00D71165">
              <w:rPr>
                <w:color w:val="000000" w:themeColor="text1"/>
                <w:sz w:val="18"/>
                <w:szCs w:val="18"/>
              </w:rPr>
              <w:t>Pembelajaran yang</w:t>
            </w:r>
            <w:r w:rsidRPr="00D71165">
              <w:rPr>
                <w:color w:val="000000" w:themeColor="text1"/>
                <w:spacing w:val="1"/>
                <w:sz w:val="18"/>
                <w:szCs w:val="18"/>
              </w:rPr>
              <w:t xml:space="preserve"> </w:t>
            </w:r>
            <w:r w:rsidRPr="00D71165">
              <w:rPr>
                <w:color w:val="000000" w:themeColor="text1"/>
                <w:sz w:val="18"/>
                <w:szCs w:val="18"/>
              </w:rPr>
              <w:t>dilaksanakan dalam bentuk</w:t>
            </w:r>
            <w:r w:rsidRPr="00D71165">
              <w:rPr>
                <w:color w:val="000000" w:themeColor="text1"/>
                <w:spacing w:val="1"/>
                <w:sz w:val="18"/>
                <w:szCs w:val="18"/>
              </w:rPr>
              <w:t xml:space="preserve"> </w:t>
            </w:r>
            <w:r w:rsidRPr="00D71165">
              <w:rPr>
                <w:color w:val="000000" w:themeColor="text1"/>
                <w:sz w:val="18"/>
                <w:szCs w:val="18"/>
              </w:rPr>
              <w:t>praktikum, praktik studio,</w:t>
            </w:r>
            <w:r w:rsidRPr="00D71165">
              <w:rPr>
                <w:color w:val="000000" w:themeColor="text1"/>
                <w:spacing w:val="1"/>
                <w:sz w:val="18"/>
                <w:szCs w:val="18"/>
              </w:rPr>
              <w:t xml:space="preserve"> </w:t>
            </w:r>
            <w:r w:rsidRPr="00D71165">
              <w:rPr>
                <w:color w:val="000000" w:themeColor="text1"/>
                <w:sz w:val="18"/>
                <w:szCs w:val="18"/>
              </w:rPr>
              <w:t>praktik</w:t>
            </w:r>
            <w:r w:rsidRPr="00D71165">
              <w:rPr>
                <w:color w:val="000000" w:themeColor="text1"/>
                <w:spacing w:val="-5"/>
                <w:sz w:val="18"/>
                <w:szCs w:val="18"/>
              </w:rPr>
              <w:t xml:space="preserve"> </w:t>
            </w:r>
            <w:r w:rsidRPr="00D71165">
              <w:rPr>
                <w:color w:val="000000" w:themeColor="text1"/>
                <w:sz w:val="18"/>
                <w:szCs w:val="18"/>
              </w:rPr>
              <w:t>bengkel,</w:t>
            </w:r>
            <w:r w:rsidRPr="00D71165">
              <w:rPr>
                <w:color w:val="000000" w:themeColor="text1"/>
                <w:spacing w:val="-3"/>
                <w:sz w:val="18"/>
                <w:szCs w:val="18"/>
              </w:rPr>
              <w:t xml:space="preserve"> </w:t>
            </w:r>
            <w:r w:rsidRPr="00D71165">
              <w:rPr>
                <w:color w:val="000000" w:themeColor="text1"/>
                <w:sz w:val="18"/>
                <w:szCs w:val="18"/>
              </w:rPr>
              <w:t>atau</w:t>
            </w:r>
            <w:r w:rsidRPr="00D71165">
              <w:rPr>
                <w:color w:val="000000" w:themeColor="text1"/>
                <w:spacing w:val="-3"/>
                <w:sz w:val="18"/>
                <w:szCs w:val="18"/>
              </w:rPr>
              <w:t xml:space="preserve"> </w:t>
            </w:r>
            <w:r w:rsidRPr="00D71165">
              <w:rPr>
                <w:color w:val="000000" w:themeColor="text1"/>
                <w:sz w:val="18"/>
                <w:szCs w:val="18"/>
              </w:rPr>
              <w:t>praktik</w:t>
            </w:r>
            <w:r>
              <w:rPr>
                <w:color w:val="000000" w:themeColor="text1"/>
                <w:sz w:val="18"/>
                <w:szCs w:val="18"/>
                <w:lang w:val="en-US"/>
              </w:rPr>
              <w:t xml:space="preserve"> </w:t>
            </w:r>
            <w:r w:rsidRPr="00D71165">
              <w:rPr>
                <w:color w:val="000000" w:themeColor="text1"/>
                <w:sz w:val="18"/>
                <w:szCs w:val="18"/>
              </w:rPr>
              <w:t>lapangan.</w:t>
            </w:r>
            <w:r w:rsidRPr="00D71165">
              <w:rPr>
                <w:color w:val="000000" w:themeColor="text1"/>
                <w:spacing w:val="-4"/>
                <w:sz w:val="18"/>
                <w:szCs w:val="18"/>
              </w:rPr>
              <w:t xml:space="preserve"> </w:t>
            </w:r>
          </w:p>
          <w:p w14:paraId="7B80C81D" w14:textId="169F20CC" w:rsidR="00D35722" w:rsidRPr="00D71165" w:rsidRDefault="00D35722" w:rsidP="00D35722">
            <w:pPr>
              <w:pStyle w:val="TableParagraph"/>
              <w:spacing w:before="8" w:line="230" w:lineRule="atLeas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5.a</w:t>
            </w:r>
            <w:r w:rsidRPr="00D71165">
              <w:rPr>
                <w:color w:val="000000" w:themeColor="text1"/>
                <w:sz w:val="18"/>
                <w:szCs w:val="18"/>
                <w:lang w:val="en-US"/>
              </w:rPr>
              <w:t>.1)</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1689F820" w14:textId="61F8D77D" w:rsidR="00D35722" w:rsidRPr="00D71165" w:rsidRDefault="00D35722" w:rsidP="00D35722">
            <w:pPr>
              <w:pStyle w:val="TableParagraph"/>
              <w:jc w:val="center"/>
              <w:rPr>
                <w:rFonts w:ascii="Times New Roman"/>
                <w:color w:val="000000" w:themeColor="text1"/>
                <w:sz w:val="18"/>
                <w:szCs w:val="18"/>
              </w:rPr>
            </w:pPr>
            <w:r w:rsidRPr="00D71165">
              <w:rPr>
                <w:color w:val="000000" w:themeColor="text1"/>
                <w:sz w:val="18"/>
                <w:szCs w:val="18"/>
              </w:rPr>
              <w:t>0,54</w:t>
            </w:r>
          </w:p>
        </w:tc>
      </w:tr>
      <w:tr w:rsidR="00A13E7C" w:rsidRPr="00D71165" w14:paraId="67C5D3A0" w14:textId="77777777" w:rsidTr="00DE2761">
        <w:trPr>
          <w:trHeight w:val="2995"/>
        </w:trPr>
        <w:tc>
          <w:tcPr>
            <w:tcW w:w="562" w:type="dxa"/>
            <w:vAlign w:val="center"/>
          </w:tcPr>
          <w:p w14:paraId="40A9464C" w14:textId="620A427D"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2</w:t>
            </w:r>
          </w:p>
        </w:tc>
        <w:tc>
          <w:tcPr>
            <w:tcW w:w="2185" w:type="dxa"/>
            <w:vAlign w:val="center"/>
          </w:tcPr>
          <w:p w14:paraId="38FAB304" w14:textId="574175BE" w:rsidR="00A13E7C" w:rsidRPr="00D71165" w:rsidRDefault="00B128B5" w:rsidP="00A13E7C">
            <w:pPr>
              <w:pStyle w:val="TableParagraph"/>
              <w:spacing w:before="13" w:line="278" w:lineRule="auto"/>
              <w:ind w:left="66"/>
              <w:rPr>
                <w:color w:val="000000" w:themeColor="text1"/>
                <w:sz w:val="18"/>
              </w:rPr>
            </w:pPr>
            <w:r w:rsidRPr="00B128B5">
              <w:rPr>
                <w:b/>
                <w:bCs/>
                <w:color w:val="000000" w:themeColor="text1"/>
                <w:sz w:val="18"/>
                <w:lang w:val="en-US"/>
              </w:rPr>
              <w:t xml:space="preserve">C.6.4.e) </w:t>
            </w:r>
            <w:r>
              <w:rPr>
                <w:b/>
                <w:bCs/>
                <w:color w:val="000000" w:themeColor="text1"/>
                <w:sz w:val="18"/>
                <w:lang w:val="en-US"/>
              </w:rPr>
              <w:t>Mo</w:t>
            </w:r>
            <w:r w:rsidRPr="00B128B5">
              <w:rPr>
                <w:b/>
                <w:bCs/>
                <w:color w:val="000000" w:themeColor="text1"/>
                <w:sz w:val="18"/>
                <w:lang w:val="en-US"/>
              </w:rPr>
              <w:t xml:space="preserve">nitoring dan </w:t>
            </w:r>
            <w:proofErr w:type="spellStart"/>
            <w:r w:rsidRPr="00B128B5">
              <w:rPr>
                <w:b/>
                <w:bCs/>
                <w:color w:val="000000" w:themeColor="text1"/>
                <w:sz w:val="18"/>
                <w:lang w:val="en-US"/>
              </w:rPr>
              <w:t>Evaluasi</w:t>
            </w:r>
            <w:proofErr w:type="spellEnd"/>
            <w:r w:rsidRPr="00B128B5">
              <w:rPr>
                <w:b/>
                <w:bCs/>
                <w:color w:val="000000" w:themeColor="text1"/>
                <w:sz w:val="18"/>
                <w:lang w:val="en-US"/>
              </w:rPr>
              <w:t xml:space="preserve"> Proses </w:t>
            </w:r>
            <w:proofErr w:type="spellStart"/>
            <w:r w:rsidRPr="00B128B5">
              <w:rPr>
                <w:b/>
                <w:bCs/>
                <w:color w:val="000000" w:themeColor="text1"/>
                <w:sz w:val="18"/>
                <w:lang w:val="en-US"/>
              </w:rPr>
              <w:t>Pembelajaran</w:t>
            </w:r>
            <w:proofErr w:type="spellEnd"/>
          </w:p>
        </w:tc>
        <w:tc>
          <w:tcPr>
            <w:tcW w:w="4834" w:type="dxa"/>
            <w:vAlign w:val="center"/>
          </w:tcPr>
          <w:p w14:paraId="2D8A0614" w14:textId="403E0088" w:rsidR="00A13E7C" w:rsidRPr="00D71165" w:rsidRDefault="00A13E7C" w:rsidP="00A13E7C">
            <w:pPr>
              <w:pStyle w:val="TableParagraph"/>
              <w:spacing w:before="13" w:line="276" w:lineRule="auto"/>
              <w:ind w:left="145"/>
              <w:jc w:val="both"/>
              <w:rPr>
                <w:color w:val="000000" w:themeColor="text1"/>
                <w:sz w:val="18"/>
                <w:szCs w:val="18"/>
              </w:rPr>
            </w:pPr>
            <w:r w:rsidRPr="00D71165">
              <w:rPr>
                <w:color w:val="000000" w:themeColor="text1"/>
                <w:sz w:val="18"/>
                <w:szCs w:val="18"/>
              </w:rPr>
              <w:t>Monitoring dan evaluasi</w:t>
            </w:r>
            <w:r w:rsidRPr="00D71165">
              <w:rPr>
                <w:color w:val="000000" w:themeColor="text1"/>
                <w:spacing w:val="1"/>
                <w:sz w:val="18"/>
                <w:szCs w:val="18"/>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mencakup</w:t>
            </w:r>
            <w:r w:rsidRPr="00D71165">
              <w:rPr>
                <w:color w:val="000000" w:themeColor="text1"/>
                <w:spacing w:val="1"/>
                <w:sz w:val="18"/>
                <w:szCs w:val="18"/>
              </w:rPr>
              <w:t xml:space="preserve"> </w:t>
            </w:r>
            <w:r w:rsidRPr="00D71165">
              <w:rPr>
                <w:color w:val="000000" w:themeColor="text1"/>
                <w:sz w:val="18"/>
                <w:szCs w:val="18"/>
              </w:rPr>
              <w:t>karakteristik, perencanaan</w:t>
            </w:r>
            <w:r>
              <w:rPr>
                <w:color w:val="000000" w:themeColor="text1"/>
                <w:sz w:val="18"/>
                <w:szCs w:val="18"/>
                <w:lang w:val="en-US"/>
              </w:rPr>
              <w:t xml:space="preserve">, </w:t>
            </w:r>
            <w:r w:rsidRPr="00D71165">
              <w:rPr>
                <w:color w:val="000000" w:themeColor="text1"/>
                <w:sz w:val="18"/>
                <w:szCs w:val="18"/>
              </w:rPr>
              <w:t>pelaksanaan, proses</w:t>
            </w:r>
            <w:r w:rsidRPr="00D71165">
              <w:rPr>
                <w:color w:val="000000" w:themeColor="text1"/>
                <w:spacing w:val="1"/>
                <w:sz w:val="18"/>
                <w:szCs w:val="18"/>
              </w:rPr>
              <w:t xml:space="preserve"> </w:t>
            </w:r>
            <w:r w:rsidRPr="00D71165">
              <w:rPr>
                <w:color w:val="000000" w:themeColor="text1"/>
                <w:sz w:val="18"/>
                <w:szCs w:val="18"/>
              </w:rPr>
              <w:t>pembelajaran dan beban</w:t>
            </w:r>
            <w:r w:rsidRPr="00D71165">
              <w:rPr>
                <w:color w:val="000000" w:themeColor="text1"/>
                <w:spacing w:val="1"/>
                <w:sz w:val="18"/>
                <w:szCs w:val="18"/>
              </w:rPr>
              <w:t xml:space="preserve"> </w:t>
            </w:r>
            <w:r w:rsidRPr="00D71165">
              <w:rPr>
                <w:color w:val="000000" w:themeColor="text1"/>
                <w:sz w:val="18"/>
                <w:szCs w:val="18"/>
              </w:rPr>
              <w:t>belajar mahasiswa untuk</w:t>
            </w:r>
            <w:r w:rsidRPr="00D71165">
              <w:rPr>
                <w:color w:val="000000" w:themeColor="text1"/>
                <w:spacing w:val="1"/>
                <w:sz w:val="18"/>
                <w:szCs w:val="18"/>
              </w:rPr>
              <w:t xml:space="preserve"> </w:t>
            </w:r>
            <w:r w:rsidRPr="00D71165">
              <w:rPr>
                <w:color w:val="000000" w:themeColor="text1"/>
                <w:sz w:val="18"/>
                <w:szCs w:val="18"/>
              </w:rPr>
              <w:t>memperoleh</w:t>
            </w:r>
            <w:r w:rsidRPr="00D71165">
              <w:rPr>
                <w:color w:val="000000" w:themeColor="text1"/>
                <w:spacing w:val="-3"/>
                <w:sz w:val="18"/>
                <w:szCs w:val="18"/>
              </w:rPr>
              <w:t xml:space="preserve"> </w:t>
            </w:r>
            <w:r w:rsidRPr="00D71165">
              <w:rPr>
                <w:color w:val="000000" w:themeColor="text1"/>
                <w:sz w:val="18"/>
                <w:szCs w:val="18"/>
              </w:rPr>
              <w:t>capaian</w:t>
            </w:r>
            <w:r>
              <w:rPr>
                <w:color w:val="000000" w:themeColor="text1"/>
                <w:sz w:val="18"/>
                <w:szCs w:val="18"/>
                <w:lang w:val="en-US"/>
              </w:rPr>
              <w:t xml:space="preserve"> </w:t>
            </w:r>
            <w:r w:rsidRPr="00D71165">
              <w:rPr>
                <w:color w:val="000000" w:themeColor="text1"/>
                <w:sz w:val="18"/>
                <w:szCs w:val="18"/>
              </w:rPr>
              <w:t>pembelajaran</w:t>
            </w:r>
            <w:r w:rsidRPr="00D71165">
              <w:rPr>
                <w:color w:val="000000" w:themeColor="text1"/>
                <w:spacing w:val="-5"/>
                <w:sz w:val="18"/>
                <w:szCs w:val="18"/>
              </w:rPr>
              <w:t xml:space="preserve"> </w:t>
            </w:r>
            <w:r w:rsidRPr="00D71165">
              <w:rPr>
                <w:color w:val="000000" w:themeColor="text1"/>
                <w:sz w:val="18"/>
                <w:szCs w:val="18"/>
              </w:rPr>
              <w:t>lulusan.</w:t>
            </w:r>
          </w:p>
        </w:tc>
        <w:tc>
          <w:tcPr>
            <w:tcW w:w="993" w:type="dxa"/>
            <w:vAlign w:val="center"/>
          </w:tcPr>
          <w:p w14:paraId="2317F43A" w14:textId="7C31B521"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2,25</w:t>
            </w:r>
          </w:p>
        </w:tc>
      </w:tr>
      <w:tr w:rsidR="00A13E7C" w:rsidRPr="00D71165" w14:paraId="6E1D8D0E" w14:textId="77777777" w:rsidTr="00DE2761">
        <w:trPr>
          <w:trHeight w:val="758"/>
        </w:trPr>
        <w:tc>
          <w:tcPr>
            <w:tcW w:w="562" w:type="dxa"/>
            <w:vAlign w:val="center"/>
          </w:tcPr>
          <w:p w14:paraId="2B548408" w14:textId="71B74D6F" w:rsidR="00A13E7C" w:rsidRPr="00D71165" w:rsidRDefault="00A13E7C" w:rsidP="00A13E7C">
            <w:pPr>
              <w:pStyle w:val="TableParagraph"/>
              <w:spacing w:before="15"/>
              <w:jc w:val="center"/>
              <w:rPr>
                <w:color w:val="000000" w:themeColor="text1"/>
                <w:sz w:val="18"/>
                <w:lang w:val="en-US"/>
              </w:rPr>
            </w:pPr>
            <w:r w:rsidRPr="00D71165">
              <w:rPr>
                <w:color w:val="000000" w:themeColor="text1"/>
                <w:sz w:val="18"/>
              </w:rPr>
              <w:t>4</w:t>
            </w:r>
            <w:r>
              <w:rPr>
                <w:color w:val="000000" w:themeColor="text1"/>
                <w:sz w:val="18"/>
                <w:lang w:val="en-US"/>
              </w:rPr>
              <w:t>3</w:t>
            </w:r>
          </w:p>
        </w:tc>
        <w:tc>
          <w:tcPr>
            <w:tcW w:w="2185" w:type="dxa"/>
            <w:vAlign w:val="center"/>
          </w:tcPr>
          <w:p w14:paraId="6459F7C1" w14:textId="4CCA64C6" w:rsidR="00A13E7C" w:rsidRPr="00D71165" w:rsidRDefault="00B128B5" w:rsidP="00A13E7C">
            <w:pPr>
              <w:pStyle w:val="TableParagraph"/>
              <w:ind w:left="66"/>
              <w:rPr>
                <w:rFonts w:ascii="Times New Roman"/>
                <w:color w:val="000000" w:themeColor="text1"/>
                <w:sz w:val="18"/>
              </w:rPr>
            </w:pPr>
            <w:r w:rsidRPr="00B128B5">
              <w:rPr>
                <w:b/>
                <w:bCs/>
                <w:color w:val="000000" w:themeColor="text1"/>
                <w:sz w:val="18"/>
                <w:lang w:val="en-US"/>
              </w:rPr>
              <w:t>C.6.4.f)</w:t>
            </w:r>
            <w:r>
              <w:rPr>
                <w:b/>
                <w:bCs/>
                <w:color w:val="000000" w:themeColor="text1"/>
                <w:sz w:val="18"/>
                <w:lang w:val="en-US"/>
              </w:rPr>
              <w:t xml:space="preserve"> </w:t>
            </w:r>
            <w:proofErr w:type="spellStart"/>
            <w:r w:rsidRPr="00B128B5">
              <w:rPr>
                <w:b/>
                <w:bCs/>
                <w:color w:val="000000" w:themeColor="text1"/>
                <w:sz w:val="18"/>
                <w:lang w:val="en-US"/>
              </w:rPr>
              <w:t>Penilaian</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Pembelajaran</w:t>
            </w:r>
            <w:proofErr w:type="spellEnd"/>
          </w:p>
        </w:tc>
        <w:tc>
          <w:tcPr>
            <w:tcW w:w="4834" w:type="dxa"/>
            <w:vAlign w:val="center"/>
          </w:tcPr>
          <w:p w14:paraId="53237E77" w14:textId="7509D3B4" w:rsidR="00A13E7C" w:rsidRPr="00D71165" w:rsidRDefault="00A13E7C" w:rsidP="00A13E7C">
            <w:pPr>
              <w:pStyle w:val="TableParagraph"/>
              <w:numPr>
                <w:ilvl w:val="0"/>
                <w:numId w:val="47"/>
              </w:numPr>
              <w:spacing w:before="13" w:line="276" w:lineRule="auto"/>
              <w:ind w:left="402" w:hanging="270"/>
              <w:jc w:val="both"/>
              <w:rPr>
                <w:color w:val="000000" w:themeColor="text1"/>
                <w:sz w:val="18"/>
                <w:szCs w:val="18"/>
              </w:rPr>
            </w:pPr>
            <w:r w:rsidRPr="00D71165">
              <w:rPr>
                <w:color w:val="000000" w:themeColor="text1"/>
                <w:sz w:val="18"/>
                <w:szCs w:val="18"/>
              </w:rPr>
              <w:t>Mutu pelaksanaan</w:t>
            </w:r>
            <w:r w:rsidRPr="00D71165">
              <w:rPr>
                <w:color w:val="000000" w:themeColor="text1"/>
                <w:spacing w:val="1"/>
                <w:sz w:val="18"/>
                <w:szCs w:val="18"/>
              </w:rPr>
              <w:t xml:space="preserve"> </w:t>
            </w:r>
            <w:r w:rsidRPr="00D71165">
              <w:rPr>
                <w:color w:val="000000" w:themeColor="text1"/>
                <w:sz w:val="18"/>
                <w:szCs w:val="18"/>
              </w:rPr>
              <w:t>penilaian</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1"/>
                <w:sz w:val="18"/>
                <w:szCs w:val="18"/>
              </w:rPr>
              <w:t xml:space="preserve"> </w:t>
            </w:r>
            <w:r w:rsidRPr="00D71165">
              <w:rPr>
                <w:color w:val="000000" w:themeColor="text1"/>
                <w:sz w:val="18"/>
                <w:szCs w:val="18"/>
              </w:rPr>
              <w:t>(proses dan hasil belajar</w:t>
            </w:r>
            <w:r w:rsidRPr="00D71165">
              <w:rPr>
                <w:color w:val="000000" w:themeColor="text1"/>
                <w:spacing w:val="1"/>
                <w:sz w:val="18"/>
                <w:szCs w:val="18"/>
              </w:rPr>
              <w:t xml:space="preserve"> </w:t>
            </w:r>
            <w:r w:rsidRPr="00D71165">
              <w:rPr>
                <w:color w:val="000000" w:themeColor="text1"/>
                <w:sz w:val="18"/>
                <w:szCs w:val="18"/>
              </w:rPr>
              <w:t xml:space="preserve">mahasiswa) untuk </w:t>
            </w:r>
            <w:proofErr w:type="spellStart"/>
            <w:r>
              <w:rPr>
                <w:color w:val="000000" w:themeColor="text1"/>
                <w:sz w:val="18"/>
                <w:szCs w:val="18"/>
                <w:lang w:val="en-US"/>
              </w:rPr>
              <w:t>mengukur</w:t>
            </w:r>
            <w:proofErr w:type="spellEnd"/>
            <w:r>
              <w:rPr>
                <w:color w:val="000000" w:themeColor="text1"/>
                <w:sz w:val="18"/>
                <w:szCs w:val="18"/>
                <w:lang w:val="en-US"/>
              </w:rPr>
              <w:t xml:space="preserve"> </w:t>
            </w:r>
            <w:r w:rsidRPr="00D71165">
              <w:rPr>
                <w:color w:val="000000" w:themeColor="text1"/>
                <w:sz w:val="18"/>
                <w:szCs w:val="18"/>
              </w:rPr>
              <w:t>ketercapaian capaian</w:t>
            </w:r>
            <w:r w:rsidRPr="00D71165">
              <w:rPr>
                <w:color w:val="000000" w:themeColor="text1"/>
                <w:spacing w:val="1"/>
                <w:sz w:val="18"/>
                <w:szCs w:val="18"/>
              </w:rPr>
              <w:t xml:space="preserve"> </w:t>
            </w:r>
            <w:r w:rsidRPr="00D71165">
              <w:rPr>
                <w:color w:val="000000" w:themeColor="text1"/>
                <w:sz w:val="18"/>
                <w:szCs w:val="18"/>
              </w:rPr>
              <w:t>pembelajaran berdasarkan</w:t>
            </w:r>
            <w:r w:rsidRPr="00D71165">
              <w:rPr>
                <w:color w:val="000000" w:themeColor="text1"/>
                <w:spacing w:val="1"/>
                <w:sz w:val="18"/>
                <w:szCs w:val="18"/>
              </w:rPr>
              <w:t xml:space="preserve"> </w:t>
            </w:r>
            <w:r w:rsidRPr="00D71165">
              <w:rPr>
                <w:color w:val="000000" w:themeColor="text1"/>
                <w:sz w:val="18"/>
                <w:szCs w:val="18"/>
              </w:rPr>
              <w:t>prinsip-pr</w:t>
            </w:r>
            <w:proofErr w:type="spellStart"/>
            <w:r>
              <w:rPr>
                <w:color w:val="000000" w:themeColor="text1"/>
                <w:sz w:val="18"/>
                <w:szCs w:val="18"/>
                <w:lang w:val="en-US"/>
              </w:rPr>
              <w:t>i</w:t>
            </w:r>
            <w:proofErr w:type="spellEnd"/>
            <w:r w:rsidRPr="00D71165">
              <w:rPr>
                <w:color w:val="000000" w:themeColor="text1"/>
                <w:sz w:val="18"/>
                <w:szCs w:val="18"/>
              </w:rPr>
              <w:t xml:space="preserve">nsip penilaian </w:t>
            </w:r>
            <w:r>
              <w:rPr>
                <w:color w:val="000000" w:themeColor="text1"/>
                <w:sz w:val="18"/>
                <w:szCs w:val="18"/>
                <w:lang w:val="en-US"/>
              </w:rPr>
              <w:t xml:space="preserve">yang </w:t>
            </w:r>
            <w:r w:rsidRPr="00D71165">
              <w:rPr>
                <w:color w:val="000000" w:themeColor="text1"/>
                <w:sz w:val="18"/>
                <w:szCs w:val="18"/>
              </w:rPr>
              <w:t>dilakukan</w:t>
            </w:r>
            <w:r w:rsidRPr="00D71165">
              <w:rPr>
                <w:color w:val="000000" w:themeColor="text1"/>
                <w:spacing w:val="13"/>
                <w:sz w:val="18"/>
                <w:szCs w:val="18"/>
              </w:rPr>
              <w:t xml:space="preserve"> </w:t>
            </w:r>
            <w:r w:rsidRPr="00D71165">
              <w:rPr>
                <w:color w:val="000000" w:themeColor="text1"/>
                <w:sz w:val="18"/>
                <w:szCs w:val="18"/>
              </w:rPr>
              <w:t>secara</w:t>
            </w:r>
            <w:r w:rsidRPr="00D71165">
              <w:rPr>
                <w:color w:val="000000" w:themeColor="text1"/>
                <w:spacing w:val="1"/>
                <w:sz w:val="18"/>
                <w:szCs w:val="18"/>
              </w:rPr>
              <w:t xml:space="preserve"> </w:t>
            </w:r>
            <w:r w:rsidRPr="00D71165">
              <w:rPr>
                <w:color w:val="000000" w:themeColor="text1"/>
                <w:sz w:val="18"/>
                <w:szCs w:val="18"/>
              </w:rPr>
              <w:t>terintegrasi.</w:t>
            </w:r>
          </w:p>
          <w:p w14:paraId="13B78AE0" w14:textId="02C7C1C8" w:rsidR="00A13E7C" w:rsidRPr="00D71165" w:rsidRDefault="00A13E7C" w:rsidP="00A13E7C">
            <w:pPr>
              <w:pStyle w:val="TableParagraph"/>
              <w:numPr>
                <w:ilvl w:val="0"/>
                <w:numId w:val="47"/>
              </w:numPr>
              <w:spacing w:before="1" w:line="276" w:lineRule="auto"/>
              <w:ind w:left="402" w:hanging="270"/>
              <w:rPr>
                <w:color w:val="000000" w:themeColor="text1"/>
                <w:sz w:val="18"/>
                <w:szCs w:val="18"/>
              </w:rPr>
            </w:pPr>
            <w:r w:rsidRPr="00D71165">
              <w:rPr>
                <w:color w:val="000000" w:themeColor="text1"/>
                <w:sz w:val="18"/>
                <w:szCs w:val="18"/>
              </w:rPr>
              <w:t xml:space="preserve">Pelaksanaan </w:t>
            </w:r>
            <w:proofErr w:type="spellStart"/>
            <w:r>
              <w:rPr>
                <w:color w:val="000000" w:themeColor="text1"/>
                <w:sz w:val="18"/>
                <w:szCs w:val="18"/>
                <w:lang w:val="en-US"/>
              </w:rPr>
              <w:t>penilaian</w:t>
            </w:r>
            <w:proofErr w:type="spellEnd"/>
            <w:r>
              <w:rPr>
                <w:color w:val="000000" w:themeColor="text1"/>
                <w:sz w:val="18"/>
                <w:szCs w:val="18"/>
                <w:lang w:val="en-US"/>
              </w:rPr>
              <w:t xml:space="preserve"> t</w:t>
            </w:r>
            <w:r w:rsidRPr="00D71165">
              <w:rPr>
                <w:color w:val="000000" w:themeColor="text1"/>
                <w:sz w:val="18"/>
                <w:szCs w:val="18"/>
              </w:rPr>
              <w:t>erdiri atas teknik dan</w:t>
            </w:r>
            <w:r w:rsidRPr="00D71165">
              <w:rPr>
                <w:color w:val="000000" w:themeColor="text1"/>
                <w:spacing w:val="1"/>
                <w:sz w:val="18"/>
                <w:szCs w:val="18"/>
              </w:rPr>
              <w:t xml:space="preserve"> </w:t>
            </w:r>
            <w:r w:rsidRPr="00D71165">
              <w:rPr>
                <w:color w:val="000000" w:themeColor="text1"/>
                <w:sz w:val="18"/>
                <w:szCs w:val="18"/>
              </w:rPr>
              <w:t>instrumen</w:t>
            </w:r>
            <w:r w:rsidRPr="00D71165">
              <w:rPr>
                <w:color w:val="000000" w:themeColor="text1"/>
                <w:spacing w:val="-1"/>
                <w:sz w:val="18"/>
                <w:szCs w:val="18"/>
              </w:rPr>
              <w:t xml:space="preserve"> </w:t>
            </w:r>
            <w:r w:rsidRPr="00D71165">
              <w:rPr>
                <w:color w:val="000000" w:themeColor="text1"/>
                <w:sz w:val="18"/>
                <w:szCs w:val="18"/>
              </w:rPr>
              <w:t>penilaian.</w:t>
            </w:r>
          </w:p>
          <w:p w14:paraId="2B8B82F6" w14:textId="776803C5" w:rsidR="00A13E7C" w:rsidRPr="00D71165" w:rsidRDefault="00A13E7C" w:rsidP="00A13E7C">
            <w:pPr>
              <w:pStyle w:val="TableParagraph"/>
              <w:numPr>
                <w:ilvl w:val="0"/>
                <w:numId w:val="47"/>
              </w:numPr>
              <w:spacing w:line="206" w:lineRule="exact"/>
              <w:ind w:left="402" w:hanging="270"/>
              <w:rPr>
                <w:color w:val="000000" w:themeColor="text1"/>
                <w:sz w:val="18"/>
                <w:szCs w:val="18"/>
              </w:rPr>
            </w:pPr>
            <w:r w:rsidRPr="00D71165">
              <w:rPr>
                <w:color w:val="000000" w:themeColor="text1"/>
                <w:sz w:val="18"/>
                <w:szCs w:val="18"/>
              </w:rPr>
              <w:t>Pelaksanaan</w:t>
            </w:r>
            <w:r w:rsidRPr="00D71165">
              <w:rPr>
                <w:color w:val="000000" w:themeColor="text1"/>
                <w:spacing w:val="-3"/>
                <w:sz w:val="18"/>
                <w:szCs w:val="18"/>
              </w:rPr>
              <w:t xml:space="preserve"> </w:t>
            </w:r>
            <w:r w:rsidRPr="00D71165">
              <w:rPr>
                <w:color w:val="000000" w:themeColor="text1"/>
                <w:sz w:val="18"/>
                <w:szCs w:val="18"/>
              </w:rPr>
              <w:t>penilaian</w:t>
            </w:r>
            <w:r>
              <w:rPr>
                <w:color w:val="000000" w:themeColor="text1"/>
                <w:sz w:val="18"/>
                <w:szCs w:val="18"/>
                <w:lang w:val="en-US"/>
              </w:rPr>
              <w:t xml:space="preserve"> </w:t>
            </w:r>
            <w:r w:rsidRPr="00D71165">
              <w:rPr>
                <w:color w:val="000000" w:themeColor="text1"/>
                <w:sz w:val="18"/>
                <w:szCs w:val="18"/>
              </w:rPr>
              <w:t>memuat</w:t>
            </w:r>
            <w:r w:rsidRPr="00D71165">
              <w:rPr>
                <w:color w:val="000000" w:themeColor="text1"/>
                <w:spacing w:val="-4"/>
                <w:sz w:val="18"/>
                <w:szCs w:val="18"/>
              </w:rPr>
              <w:t xml:space="preserve"> </w:t>
            </w:r>
            <w:r w:rsidRPr="00D71165">
              <w:rPr>
                <w:color w:val="000000" w:themeColor="text1"/>
                <w:sz w:val="18"/>
                <w:szCs w:val="18"/>
              </w:rPr>
              <w:t>7</w:t>
            </w:r>
            <w:r w:rsidRPr="00D71165">
              <w:rPr>
                <w:color w:val="000000" w:themeColor="text1"/>
                <w:spacing w:val="-2"/>
                <w:sz w:val="18"/>
                <w:szCs w:val="18"/>
              </w:rPr>
              <w:t xml:space="preserve"> </w:t>
            </w:r>
            <w:r w:rsidRPr="00D71165">
              <w:rPr>
                <w:color w:val="000000" w:themeColor="text1"/>
                <w:sz w:val="18"/>
                <w:szCs w:val="18"/>
              </w:rPr>
              <w:t>unsur</w:t>
            </w:r>
            <w:r w:rsidRPr="00D71165">
              <w:rPr>
                <w:color w:val="000000" w:themeColor="text1"/>
                <w:spacing w:val="-2"/>
                <w:sz w:val="18"/>
                <w:szCs w:val="18"/>
              </w:rPr>
              <w:t xml:space="preserve"> </w:t>
            </w:r>
            <w:r w:rsidRPr="00D71165">
              <w:rPr>
                <w:color w:val="000000" w:themeColor="text1"/>
                <w:sz w:val="18"/>
                <w:szCs w:val="18"/>
              </w:rPr>
              <w:t>penilaian.</w:t>
            </w:r>
          </w:p>
        </w:tc>
        <w:tc>
          <w:tcPr>
            <w:tcW w:w="993" w:type="dxa"/>
            <w:vAlign w:val="center"/>
          </w:tcPr>
          <w:p w14:paraId="222BDF00" w14:textId="6D49F0C5"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1,62</w:t>
            </w:r>
          </w:p>
        </w:tc>
      </w:tr>
      <w:tr w:rsidR="00A13E7C" w:rsidRPr="00D71165" w14:paraId="4C35964E" w14:textId="77777777" w:rsidTr="00B070DB">
        <w:trPr>
          <w:trHeight w:val="1359"/>
        </w:trPr>
        <w:tc>
          <w:tcPr>
            <w:tcW w:w="562" w:type="dxa"/>
            <w:vAlign w:val="center"/>
          </w:tcPr>
          <w:p w14:paraId="7EB9385C" w14:textId="2A9FD7C0"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lastRenderedPageBreak/>
              <w:t>4</w:t>
            </w:r>
            <w:r>
              <w:rPr>
                <w:color w:val="000000" w:themeColor="text1"/>
                <w:sz w:val="18"/>
                <w:lang w:val="en-US"/>
              </w:rPr>
              <w:t>4</w:t>
            </w:r>
          </w:p>
        </w:tc>
        <w:tc>
          <w:tcPr>
            <w:tcW w:w="2185" w:type="dxa"/>
            <w:vAlign w:val="center"/>
          </w:tcPr>
          <w:p w14:paraId="4A12E69D" w14:textId="77777777" w:rsidR="00B128B5" w:rsidRPr="00B128B5" w:rsidRDefault="00B128B5" w:rsidP="00B128B5">
            <w:pPr>
              <w:pStyle w:val="TableParagraph"/>
              <w:spacing w:before="13" w:line="276" w:lineRule="auto"/>
              <w:ind w:left="59"/>
              <w:rPr>
                <w:b/>
                <w:color w:val="000000" w:themeColor="text1"/>
                <w:sz w:val="18"/>
              </w:rPr>
            </w:pPr>
            <w:r w:rsidRPr="00B128B5">
              <w:rPr>
                <w:b/>
                <w:color w:val="000000" w:themeColor="text1"/>
                <w:sz w:val="18"/>
              </w:rPr>
              <w:t>C.6.4.g)</w:t>
            </w:r>
          </w:p>
          <w:p w14:paraId="22B41F61" w14:textId="5225EA4E" w:rsidR="00A13E7C" w:rsidRPr="00D71165" w:rsidRDefault="00B128B5" w:rsidP="00B128B5">
            <w:pPr>
              <w:pStyle w:val="TableParagraph"/>
              <w:spacing w:before="13" w:line="276" w:lineRule="auto"/>
              <w:ind w:left="59"/>
              <w:rPr>
                <w:color w:val="000000" w:themeColor="text1"/>
                <w:sz w:val="18"/>
              </w:rPr>
            </w:pPr>
            <w:r w:rsidRPr="00B128B5">
              <w:rPr>
                <w:b/>
                <w:color w:val="000000" w:themeColor="text1"/>
                <w:sz w:val="18"/>
              </w:rPr>
              <w:t>Basic sciences dan matematika</w:t>
            </w:r>
          </w:p>
        </w:tc>
        <w:tc>
          <w:tcPr>
            <w:tcW w:w="4834" w:type="dxa"/>
            <w:vAlign w:val="center"/>
          </w:tcPr>
          <w:p w14:paraId="5C388AA6" w14:textId="66FD513D" w:rsidR="00A13E7C" w:rsidRPr="00D71165" w:rsidRDefault="00A13E7C" w:rsidP="00A13E7C">
            <w:pPr>
              <w:pStyle w:val="TableParagraph"/>
              <w:spacing w:before="2"/>
              <w:ind w:left="145"/>
              <w:rPr>
                <w:color w:val="000000" w:themeColor="text1"/>
                <w:sz w:val="18"/>
                <w:szCs w:val="18"/>
              </w:rPr>
            </w:pPr>
            <w:r w:rsidRPr="00D71165">
              <w:rPr>
                <w:color w:val="000000" w:themeColor="text1"/>
                <w:sz w:val="18"/>
                <w:szCs w:val="18"/>
              </w:rPr>
              <w:t xml:space="preserve">Ketersediaan mata kuliah </w:t>
            </w:r>
            <w:r w:rsidRPr="00B070DB">
              <w:rPr>
                <w:i/>
                <w:iCs/>
                <w:color w:val="000000" w:themeColor="text1"/>
                <w:sz w:val="18"/>
                <w:szCs w:val="18"/>
              </w:rPr>
              <w:t>basic sciences</w:t>
            </w:r>
            <w:r w:rsidRPr="00D71165">
              <w:rPr>
                <w:color w:val="000000" w:themeColor="text1"/>
                <w:sz w:val="18"/>
                <w:szCs w:val="18"/>
              </w:rPr>
              <w:t xml:space="preserve"> dan matematika</w:t>
            </w:r>
            <w:r>
              <w:rPr>
                <w:color w:val="000000" w:themeColor="text1"/>
                <w:sz w:val="18"/>
                <w:szCs w:val="18"/>
                <w:lang w:val="en-US"/>
              </w:rPr>
              <w:t>.</w:t>
            </w:r>
            <w:r w:rsidRPr="00D71165">
              <w:rPr>
                <w:color w:val="000000" w:themeColor="text1"/>
                <w:sz w:val="18"/>
                <w:szCs w:val="18"/>
              </w:rPr>
              <w:br/>
              <w:t>Tabel 5.a.3) LKPS</w:t>
            </w:r>
          </w:p>
        </w:tc>
        <w:tc>
          <w:tcPr>
            <w:tcW w:w="993" w:type="dxa"/>
            <w:vAlign w:val="center"/>
          </w:tcPr>
          <w:p w14:paraId="002BE789" w14:textId="119751B7"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0,72</w:t>
            </w:r>
          </w:p>
        </w:tc>
      </w:tr>
      <w:tr w:rsidR="00A13E7C" w:rsidRPr="00D71165" w14:paraId="48FB8C7A" w14:textId="77777777" w:rsidTr="00B070DB">
        <w:trPr>
          <w:trHeight w:val="2156"/>
        </w:trPr>
        <w:tc>
          <w:tcPr>
            <w:tcW w:w="562" w:type="dxa"/>
            <w:vAlign w:val="center"/>
          </w:tcPr>
          <w:p w14:paraId="3ED41D88" w14:textId="04543B5E"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5</w:t>
            </w:r>
          </w:p>
        </w:tc>
        <w:tc>
          <w:tcPr>
            <w:tcW w:w="2185" w:type="dxa"/>
            <w:vAlign w:val="center"/>
          </w:tcPr>
          <w:p w14:paraId="6A7DB329" w14:textId="4A0B92B3" w:rsidR="00A13E7C" w:rsidRPr="00D71165" w:rsidRDefault="00B128B5" w:rsidP="00A13E7C">
            <w:pPr>
              <w:pStyle w:val="TableParagraph"/>
              <w:spacing w:before="13" w:line="276" w:lineRule="auto"/>
              <w:ind w:left="59"/>
              <w:rPr>
                <w:color w:val="000000" w:themeColor="text1"/>
                <w:sz w:val="18"/>
              </w:rPr>
            </w:pPr>
            <w:r w:rsidRPr="00B128B5">
              <w:rPr>
                <w:b/>
                <w:color w:val="000000" w:themeColor="text1"/>
                <w:sz w:val="18"/>
              </w:rPr>
              <w:t xml:space="preserve">C.6.4.h) Proyek </w:t>
            </w:r>
            <w:r>
              <w:rPr>
                <w:b/>
                <w:color w:val="000000" w:themeColor="text1"/>
                <w:sz w:val="18"/>
                <w:lang w:val="en-US"/>
              </w:rPr>
              <w:t>r</w:t>
            </w:r>
            <w:r w:rsidRPr="00B128B5">
              <w:rPr>
                <w:b/>
                <w:color w:val="000000" w:themeColor="text1"/>
                <w:sz w:val="18"/>
              </w:rPr>
              <w:t xml:space="preserve">ekayasa penciri bidang prodi (Capstone       design)  </w:t>
            </w:r>
          </w:p>
        </w:tc>
        <w:tc>
          <w:tcPr>
            <w:tcW w:w="4834" w:type="dxa"/>
            <w:vAlign w:val="center"/>
          </w:tcPr>
          <w:p w14:paraId="5319EEDF" w14:textId="4A4EA8C2" w:rsidR="00A13E7C" w:rsidRPr="00D71165" w:rsidRDefault="00A13E7C" w:rsidP="00A13E7C">
            <w:pPr>
              <w:pStyle w:val="TableParagraph"/>
              <w:spacing w:before="31"/>
              <w:ind w:left="145"/>
              <w:rPr>
                <w:color w:val="000000" w:themeColor="text1"/>
                <w:sz w:val="18"/>
                <w:szCs w:val="18"/>
              </w:rPr>
            </w:pPr>
            <w:r w:rsidRPr="00D71165">
              <w:rPr>
                <w:color w:val="000000" w:themeColor="text1"/>
                <w:sz w:val="18"/>
                <w:szCs w:val="18"/>
              </w:rPr>
              <w:t xml:space="preserve">Terselenggaranya </w:t>
            </w:r>
            <w:r w:rsidRPr="00B070DB">
              <w:rPr>
                <w:i/>
                <w:iCs/>
                <w:color w:val="000000" w:themeColor="text1"/>
                <w:sz w:val="18"/>
                <w:szCs w:val="18"/>
              </w:rPr>
              <w:t>capstone design</w:t>
            </w:r>
            <w:r>
              <w:rPr>
                <w:color w:val="000000" w:themeColor="text1"/>
                <w:sz w:val="18"/>
                <w:szCs w:val="18"/>
                <w:lang w:val="en-US"/>
              </w:rPr>
              <w:t>.</w:t>
            </w:r>
            <w:r w:rsidRPr="00D71165">
              <w:rPr>
                <w:color w:val="000000" w:themeColor="text1"/>
                <w:sz w:val="18"/>
                <w:szCs w:val="18"/>
              </w:rPr>
              <w:t xml:space="preserve">                                     Tabel 5.a.4) LKPS</w:t>
            </w:r>
          </w:p>
        </w:tc>
        <w:tc>
          <w:tcPr>
            <w:tcW w:w="993" w:type="dxa"/>
            <w:vAlign w:val="center"/>
          </w:tcPr>
          <w:p w14:paraId="24EDBA8E" w14:textId="591744A4"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0,72</w:t>
            </w:r>
          </w:p>
        </w:tc>
      </w:tr>
      <w:tr w:rsidR="00A13E7C" w:rsidRPr="00D71165" w14:paraId="3AD7F08A" w14:textId="77777777" w:rsidTr="00B070DB">
        <w:trPr>
          <w:trHeight w:val="1220"/>
        </w:trPr>
        <w:tc>
          <w:tcPr>
            <w:tcW w:w="562" w:type="dxa"/>
            <w:vAlign w:val="center"/>
          </w:tcPr>
          <w:p w14:paraId="7548F10B" w14:textId="05BB0295"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lang w:val="en-US"/>
              </w:rPr>
              <w:t>4</w:t>
            </w:r>
            <w:r>
              <w:rPr>
                <w:color w:val="000000" w:themeColor="text1"/>
                <w:sz w:val="18"/>
                <w:lang w:val="en-US"/>
              </w:rPr>
              <w:t>6</w:t>
            </w:r>
          </w:p>
        </w:tc>
        <w:tc>
          <w:tcPr>
            <w:tcW w:w="2185" w:type="dxa"/>
            <w:vAlign w:val="center"/>
          </w:tcPr>
          <w:p w14:paraId="0A543334" w14:textId="2DB4AF6A" w:rsidR="00A13E7C" w:rsidRPr="00D71165" w:rsidRDefault="00B128B5" w:rsidP="00A13E7C">
            <w:pPr>
              <w:pStyle w:val="TableParagraph"/>
              <w:spacing w:before="13" w:line="276" w:lineRule="auto"/>
              <w:ind w:left="59"/>
              <w:rPr>
                <w:color w:val="000000" w:themeColor="text1"/>
                <w:spacing w:val="-1"/>
                <w:sz w:val="18"/>
                <w:szCs w:val="18"/>
              </w:rPr>
            </w:pPr>
            <w:r w:rsidRPr="00B128B5">
              <w:rPr>
                <w:b/>
                <w:color w:val="000000" w:themeColor="text1"/>
                <w:sz w:val="18"/>
              </w:rPr>
              <w:t>C.6.4.i)  Merdeka Belajar - Kampus Merdeka (MBKM)</w:t>
            </w:r>
          </w:p>
        </w:tc>
        <w:tc>
          <w:tcPr>
            <w:tcW w:w="4834" w:type="dxa"/>
            <w:vAlign w:val="center"/>
          </w:tcPr>
          <w:p w14:paraId="5B3CFD46" w14:textId="3A987895" w:rsidR="00A13E7C" w:rsidRPr="00D71165" w:rsidRDefault="00A13E7C" w:rsidP="00A13E7C">
            <w:pPr>
              <w:pStyle w:val="TableParagraph"/>
              <w:tabs>
                <w:tab w:val="left" w:pos="366"/>
              </w:tabs>
              <w:spacing w:before="13" w:line="276" w:lineRule="auto"/>
              <w:ind w:left="132"/>
              <w:rPr>
                <w:color w:val="000000" w:themeColor="text1"/>
                <w:sz w:val="18"/>
                <w:szCs w:val="18"/>
              </w:rPr>
            </w:pPr>
            <w:r w:rsidRPr="00D71165">
              <w:rPr>
                <w:color w:val="000000" w:themeColor="text1"/>
                <w:sz w:val="18"/>
                <w:szCs w:val="18"/>
              </w:rPr>
              <w:t>Pelaksanaan dan jumlah SKS MBKM yang disediakan oleh UPPS dan PS</w:t>
            </w:r>
            <w:r>
              <w:rPr>
                <w:color w:val="000000" w:themeColor="text1"/>
                <w:sz w:val="18"/>
                <w:szCs w:val="18"/>
                <w:lang w:val="en-US"/>
              </w:rPr>
              <w:t>.</w:t>
            </w:r>
            <w:r w:rsidRPr="00D71165">
              <w:rPr>
                <w:color w:val="000000" w:themeColor="text1"/>
                <w:sz w:val="18"/>
                <w:szCs w:val="18"/>
              </w:rPr>
              <w:br/>
              <w:t>Tabel 5.b.1);  5.b.2); 5.b.3) LKPS</w:t>
            </w:r>
          </w:p>
        </w:tc>
        <w:tc>
          <w:tcPr>
            <w:tcW w:w="993" w:type="dxa"/>
            <w:vAlign w:val="center"/>
          </w:tcPr>
          <w:p w14:paraId="4DCD46C9" w14:textId="6B7D7D63"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0,36</w:t>
            </w:r>
          </w:p>
        </w:tc>
      </w:tr>
      <w:tr w:rsidR="00A13E7C" w:rsidRPr="00D71165" w14:paraId="04E9803C" w14:textId="77777777" w:rsidTr="00B070DB">
        <w:trPr>
          <w:trHeight w:val="1205"/>
        </w:trPr>
        <w:tc>
          <w:tcPr>
            <w:tcW w:w="562" w:type="dxa"/>
            <w:vAlign w:val="center"/>
          </w:tcPr>
          <w:p w14:paraId="0933A698" w14:textId="35A6C678"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4</w:t>
            </w:r>
            <w:r>
              <w:rPr>
                <w:color w:val="000000" w:themeColor="text1"/>
                <w:sz w:val="18"/>
                <w:lang w:val="en-US"/>
              </w:rPr>
              <w:t>7</w:t>
            </w:r>
          </w:p>
        </w:tc>
        <w:tc>
          <w:tcPr>
            <w:tcW w:w="2185" w:type="dxa"/>
            <w:vAlign w:val="center"/>
          </w:tcPr>
          <w:p w14:paraId="1D8ABB23" w14:textId="33544876" w:rsidR="00A13E7C" w:rsidRPr="00D71165" w:rsidRDefault="00B128B5" w:rsidP="00A13E7C">
            <w:pPr>
              <w:pStyle w:val="TableParagraph"/>
              <w:spacing w:before="13" w:line="276" w:lineRule="auto"/>
              <w:ind w:left="59"/>
              <w:rPr>
                <w:color w:val="000000" w:themeColor="text1"/>
                <w:spacing w:val="-1"/>
                <w:sz w:val="18"/>
                <w:szCs w:val="18"/>
              </w:rPr>
            </w:pPr>
            <w:r w:rsidRPr="00B128B5">
              <w:rPr>
                <w:b/>
                <w:bCs/>
                <w:color w:val="000000" w:themeColor="text1"/>
                <w:sz w:val="18"/>
                <w:lang w:val="en-US"/>
              </w:rPr>
              <w:t>C.6.4.</w:t>
            </w:r>
            <w:r>
              <w:rPr>
                <w:b/>
                <w:bCs/>
                <w:color w:val="000000" w:themeColor="text1"/>
                <w:sz w:val="18"/>
                <w:lang w:val="en-US"/>
              </w:rPr>
              <w:t>j</w:t>
            </w:r>
            <w:r w:rsidRPr="00B128B5">
              <w:rPr>
                <w:b/>
                <w:bCs/>
                <w:color w:val="000000" w:themeColor="text1"/>
                <w:sz w:val="18"/>
                <w:lang w:val="en-US"/>
              </w:rPr>
              <w:t xml:space="preserve">) Integrasi </w:t>
            </w:r>
            <w:proofErr w:type="spellStart"/>
            <w:r w:rsidRPr="00B128B5">
              <w:rPr>
                <w:b/>
                <w:bCs/>
                <w:color w:val="000000" w:themeColor="text1"/>
                <w:sz w:val="18"/>
                <w:lang w:val="en-US"/>
              </w:rPr>
              <w:t>kegiatan</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penelitian</w:t>
            </w:r>
            <w:proofErr w:type="spellEnd"/>
            <w:r w:rsidRPr="00B128B5">
              <w:rPr>
                <w:b/>
                <w:bCs/>
                <w:color w:val="000000" w:themeColor="text1"/>
                <w:sz w:val="18"/>
                <w:lang w:val="en-US"/>
              </w:rPr>
              <w:t xml:space="preserve"> dan </w:t>
            </w:r>
            <w:proofErr w:type="spellStart"/>
            <w:r w:rsidRPr="00B128B5">
              <w:rPr>
                <w:b/>
                <w:bCs/>
                <w:color w:val="000000" w:themeColor="text1"/>
                <w:sz w:val="18"/>
                <w:lang w:val="en-US"/>
              </w:rPr>
              <w:t>PkM</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dalam</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pembelajaran</w:t>
            </w:r>
            <w:proofErr w:type="spellEnd"/>
          </w:p>
        </w:tc>
        <w:tc>
          <w:tcPr>
            <w:tcW w:w="4834" w:type="dxa"/>
            <w:vAlign w:val="center"/>
          </w:tcPr>
          <w:p w14:paraId="39230C28" w14:textId="7A8F1CF5" w:rsidR="00A13E7C" w:rsidRPr="00D71165" w:rsidRDefault="00A13E7C" w:rsidP="00A13E7C">
            <w:pPr>
              <w:pStyle w:val="TableParagraph"/>
              <w:spacing w:before="13" w:line="276" w:lineRule="auto"/>
              <w:ind w:left="145"/>
              <w:rPr>
                <w:color w:val="000000" w:themeColor="text1"/>
                <w:sz w:val="18"/>
                <w:szCs w:val="18"/>
                <w:lang w:val="en-US"/>
              </w:rPr>
            </w:pPr>
            <w:r w:rsidRPr="00D71165">
              <w:rPr>
                <w:color w:val="000000" w:themeColor="text1"/>
                <w:sz w:val="18"/>
                <w:szCs w:val="18"/>
              </w:rPr>
              <w:t>Integrasi kegiatan penelitian</w:t>
            </w:r>
            <w:r w:rsidRPr="00D71165">
              <w:rPr>
                <w:color w:val="000000" w:themeColor="text1"/>
                <w:spacing w:val="-48"/>
                <w:sz w:val="18"/>
                <w:szCs w:val="18"/>
              </w:rPr>
              <w:t xml:space="preserve"> </w:t>
            </w:r>
            <w:r w:rsidRPr="00D71165">
              <w:rPr>
                <w:color w:val="000000" w:themeColor="text1"/>
                <w:sz w:val="18"/>
                <w:szCs w:val="18"/>
              </w:rPr>
              <w:t>dan PkM dalam</w:t>
            </w:r>
            <w:r w:rsidRPr="00D71165">
              <w:rPr>
                <w:color w:val="000000" w:themeColor="text1"/>
                <w:spacing w:val="1"/>
                <w:sz w:val="18"/>
                <w:szCs w:val="18"/>
              </w:rPr>
              <w:t xml:space="preserve"> </w:t>
            </w:r>
            <w:r w:rsidRPr="00D71165">
              <w:rPr>
                <w:color w:val="000000" w:themeColor="text1"/>
                <w:sz w:val="18"/>
                <w:szCs w:val="18"/>
              </w:rPr>
              <w:t>pembelajaran</w:t>
            </w:r>
            <w:r w:rsidRPr="00D71165">
              <w:rPr>
                <w:color w:val="000000" w:themeColor="text1"/>
                <w:spacing w:val="-4"/>
                <w:sz w:val="18"/>
                <w:szCs w:val="18"/>
              </w:rPr>
              <w:t xml:space="preserve"> </w:t>
            </w:r>
            <w:r w:rsidRPr="00D71165">
              <w:rPr>
                <w:color w:val="000000" w:themeColor="text1"/>
                <w:sz w:val="18"/>
                <w:szCs w:val="18"/>
              </w:rPr>
              <w:t>oleh</w:t>
            </w:r>
            <w:r w:rsidRPr="00D71165">
              <w:rPr>
                <w:color w:val="000000" w:themeColor="text1"/>
                <w:spacing w:val="-1"/>
                <w:sz w:val="18"/>
                <w:szCs w:val="18"/>
              </w:rPr>
              <w:t xml:space="preserve"> </w:t>
            </w:r>
            <w:r w:rsidRPr="00D71165">
              <w:rPr>
                <w:color w:val="000000" w:themeColor="text1"/>
                <w:sz w:val="18"/>
                <w:szCs w:val="18"/>
              </w:rPr>
              <w:t>DTPS</w:t>
            </w:r>
            <w:r>
              <w:rPr>
                <w:color w:val="000000" w:themeColor="text1"/>
                <w:sz w:val="18"/>
                <w:szCs w:val="18"/>
                <w:lang w:val="en-US"/>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3</w:t>
            </w:r>
            <w:r w:rsidRPr="00D71165">
              <w:rPr>
                <w:color w:val="000000" w:themeColor="text1"/>
                <w:spacing w:val="-2"/>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r w:rsidRPr="00D71165">
              <w:rPr>
                <w:color w:val="000000" w:themeColor="text1"/>
                <w:sz w:val="18"/>
                <w:szCs w:val="18"/>
                <w:lang w:val="en-US"/>
              </w:rPr>
              <w:t xml:space="preserve"> </w:t>
            </w:r>
          </w:p>
          <w:p w14:paraId="6E39DDBE" w14:textId="109623D0" w:rsidR="00A13E7C" w:rsidRPr="00D71165" w:rsidRDefault="00A13E7C" w:rsidP="00A13E7C">
            <w:pPr>
              <w:pStyle w:val="TableParagraph"/>
              <w:tabs>
                <w:tab w:val="left" w:pos="366"/>
              </w:tabs>
              <w:spacing w:before="13" w:line="276" w:lineRule="auto"/>
              <w:ind w:left="132"/>
              <w:rPr>
                <w:color w:val="000000" w:themeColor="text1"/>
                <w:sz w:val="18"/>
                <w:szCs w:val="18"/>
              </w:rPr>
            </w:pPr>
            <w:proofErr w:type="spellStart"/>
            <w:r w:rsidRPr="00D71165">
              <w:rPr>
                <w:color w:val="000000" w:themeColor="text1"/>
                <w:sz w:val="18"/>
                <w:szCs w:val="18"/>
                <w:lang w:val="en-US"/>
              </w:rPr>
              <w:t>Tabel</w:t>
            </w:r>
            <w:proofErr w:type="spellEnd"/>
            <w:r w:rsidRPr="00D71165">
              <w:rPr>
                <w:color w:val="000000" w:themeColor="text1"/>
                <w:sz w:val="18"/>
                <w:szCs w:val="18"/>
                <w:lang w:val="en-US"/>
              </w:rPr>
              <w:t xml:space="preserve"> 5.c LKPS</w:t>
            </w:r>
          </w:p>
        </w:tc>
        <w:tc>
          <w:tcPr>
            <w:tcW w:w="993" w:type="dxa"/>
            <w:vAlign w:val="center"/>
          </w:tcPr>
          <w:p w14:paraId="3CFCAC6C" w14:textId="7B8564A0"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1,62</w:t>
            </w:r>
          </w:p>
        </w:tc>
      </w:tr>
      <w:tr w:rsidR="00A13E7C" w:rsidRPr="00D71165" w14:paraId="6772A3BB" w14:textId="77777777" w:rsidTr="00B070DB">
        <w:trPr>
          <w:trHeight w:val="1163"/>
        </w:trPr>
        <w:tc>
          <w:tcPr>
            <w:tcW w:w="562" w:type="dxa"/>
            <w:vAlign w:val="center"/>
          </w:tcPr>
          <w:p w14:paraId="0CE92BBB" w14:textId="53220F3D" w:rsidR="00A13E7C" w:rsidRPr="00D71165" w:rsidRDefault="00A13E7C" w:rsidP="00A13E7C">
            <w:pPr>
              <w:pStyle w:val="TableParagraph"/>
              <w:spacing w:before="13"/>
              <w:jc w:val="center"/>
              <w:rPr>
                <w:color w:val="000000" w:themeColor="text1"/>
                <w:sz w:val="18"/>
                <w:lang w:val="en-US"/>
              </w:rPr>
            </w:pPr>
            <w:r>
              <w:rPr>
                <w:color w:val="000000" w:themeColor="text1"/>
                <w:sz w:val="18"/>
                <w:lang w:val="en-US"/>
              </w:rPr>
              <w:t>48</w:t>
            </w:r>
          </w:p>
        </w:tc>
        <w:tc>
          <w:tcPr>
            <w:tcW w:w="2185" w:type="dxa"/>
            <w:vAlign w:val="center"/>
          </w:tcPr>
          <w:p w14:paraId="683F65AB" w14:textId="436CA2C5" w:rsidR="00A13E7C" w:rsidRPr="00D71165" w:rsidRDefault="00B128B5" w:rsidP="00A13E7C">
            <w:pPr>
              <w:pStyle w:val="TableParagraph"/>
              <w:spacing w:before="13" w:line="276" w:lineRule="auto"/>
              <w:ind w:left="59"/>
              <w:rPr>
                <w:color w:val="000000" w:themeColor="text1"/>
                <w:spacing w:val="-1"/>
                <w:sz w:val="18"/>
                <w:szCs w:val="18"/>
              </w:rPr>
            </w:pPr>
            <w:r w:rsidRPr="00B128B5">
              <w:rPr>
                <w:b/>
                <w:bCs/>
                <w:color w:val="000000" w:themeColor="text1"/>
                <w:sz w:val="18"/>
                <w:lang w:val="en-US"/>
              </w:rPr>
              <w:t xml:space="preserve">C.6.4.k) </w:t>
            </w:r>
            <w:proofErr w:type="spellStart"/>
            <w:r w:rsidRPr="00B128B5">
              <w:rPr>
                <w:b/>
                <w:bCs/>
                <w:color w:val="000000" w:themeColor="text1"/>
                <w:sz w:val="18"/>
                <w:lang w:val="en-US"/>
              </w:rPr>
              <w:t>Suasana</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Akademik</w:t>
            </w:r>
            <w:proofErr w:type="spellEnd"/>
          </w:p>
        </w:tc>
        <w:tc>
          <w:tcPr>
            <w:tcW w:w="4834" w:type="dxa"/>
            <w:vAlign w:val="center"/>
          </w:tcPr>
          <w:p w14:paraId="4D275238" w14:textId="2880A072" w:rsidR="00A13E7C" w:rsidRPr="00D71165" w:rsidRDefault="00A13E7C" w:rsidP="00A13E7C">
            <w:pPr>
              <w:pStyle w:val="TableParagraph"/>
              <w:spacing w:before="15" w:line="276" w:lineRule="auto"/>
              <w:ind w:left="145"/>
              <w:rPr>
                <w:color w:val="000000" w:themeColor="text1"/>
                <w:sz w:val="18"/>
                <w:szCs w:val="18"/>
              </w:rPr>
            </w:pPr>
            <w:r w:rsidRPr="00D71165">
              <w:rPr>
                <w:color w:val="000000" w:themeColor="text1"/>
                <w:sz w:val="18"/>
                <w:szCs w:val="18"/>
              </w:rPr>
              <w:t>Keterlaksanaan dan</w:t>
            </w:r>
            <w:r w:rsidRPr="00D71165">
              <w:rPr>
                <w:color w:val="000000" w:themeColor="text1"/>
                <w:spacing w:val="1"/>
                <w:sz w:val="18"/>
                <w:szCs w:val="18"/>
              </w:rPr>
              <w:t xml:space="preserve"> </w:t>
            </w:r>
            <w:r w:rsidRPr="00D71165">
              <w:rPr>
                <w:color w:val="000000" w:themeColor="text1"/>
                <w:sz w:val="18"/>
                <w:szCs w:val="18"/>
              </w:rPr>
              <w:t>keberkalaan program da</w:t>
            </w:r>
            <w:r>
              <w:rPr>
                <w:color w:val="000000" w:themeColor="text1"/>
                <w:sz w:val="18"/>
                <w:szCs w:val="18"/>
                <w:lang w:val="en-US"/>
              </w:rPr>
              <w:t xml:space="preserve">n </w:t>
            </w:r>
            <w:r w:rsidRPr="00D71165">
              <w:rPr>
                <w:color w:val="000000" w:themeColor="text1"/>
                <w:sz w:val="18"/>
                <w:szCs w:val="18"/>
              </w:rPr>
              <w:t>kegiatan di</w:t>
            </w:r>
            <w:r>
              <w:rPr>
                <w:color w:val="000000" w:themeColor="text1"/>
                <w:sz w:val="18"/>
                <w:szCs w:val="18"/>
                <w:lang w:val="en-US"/>
              </w:rPr>
              <w:t xml:space="preserve"> </w:t>
            </w:r>
            <w:r w:rsidRPr="00D71165">
              <w:rPr>
                <w:color w:val="000000" w:themeColor="text1"/>
                <w:sz w:val="18"/>
                <w:szCs w:val="18"/>
              </w:rPr>
              <w:t>luar kegiatan</w:t>
            </w:r>
            <w:r w:rsidRPr="00D71165">
              <w:rPr>
                <w:color w:val="000000" w:themeColor="text1"/>
                <w:spacing w:val="1"/>
                <w:sz w:val="18"/>
                <w:szCs w:val="18"/>
              </w:rPr>
              <w:t xml:space="preserve"> </w:t>
            </w:r>
            <w:r w:rsidRPr="00D71165">
              <w:rPr>
                <w:color w:val="000000" w:themeColor="text1"/>
                <w:sz w:val="18"/>
                <w:szCs w:val="18"/>
              </w:rPr>
              <w:t>pembelajaran terstruktur</w:t>
            </w:r>
            <w:r w:rsidRPr="00D71165">
              <w:rPr>
                <w:color w:val="000000" w:themeColor="text1"/>
                <w:spacing w:val="1"/>
                <w:sz w:val="18"/>
                <w:szCs w:val="18"/>
              </w:rPr>
              <w:t xml:space="preserve"> </w:t>
            </w:r>
            <w:r w:rsidRPr="00D71165">
              <w:rPr>
                <w:color w:val="000000" w:themeColor="text1"/>
                <w:sz w:val="18"/>
                <w:szCs w:val="18"/>
              </w:rPr>
              <w:t>untuk meningkatkan</w:t>
            </w:r>
            <w:r w:rsidRPr="00D71165">
              <w:rPr>
                <w:color w:val="000000" w:themeColor="text1"/>
                <w:spacing w:val="1"/>
                <w:sz w:val="18"/>
                <w:szCs w:val="18"/>
              </w:rPr>
              <w:t xml:space="preserve"> </w:t>
            </w:r>
            <w:r w:rsidRPr="00D71165">
              <w:rPr>
                <w:color w:val="000000" w:themeColor="text1"/>
                <w:sz w:val="18"/>
                <w:szCs w:val="18"/>
              </w:rPr>
              <w:t>suasana</w:t>
            </w:r>
            <w:r w:rsidRPr="00D71165">
              <w:rPr>
                <w:color w:val="000000" w:themeColor="text1"/>
                <w:spacing w:val="-3"/>
                <w:sz w:val="18"/>
                <w:szCs w:val="18"/>
              </w:rPr>
              <w:t xml:space="preserve"> </w:t>
            </w:r>
            <w:r w:rsidRPr="00D71165">
              <w:rPr>
                <w:color w:val="000000" w:themeColor="text1"/>
                <w:sz w:val="18"/>
                <w:szCs w:val="18"/>
              </w:rPr>
              <w:t>akademik.</w:t>
            </w:r>
          </w:p>
          <w:p w14:paraId="632C4EED" w14:textId="28354306" w:rsidR="00A13E7C" w:rsidRPr="00D71165" w:rsidRDefault="00A13E7C" w:rsidP="00A13E7C">
            <w:pPr>
              <w:pStyle w:val="TableParagraph"/>
              <w:spacing w:before="1" w:line="276" w:lineRule="auto"/>
              <w:ind w:left="145"/>
              <w:rPr>
                <w:color w:val="000000" w:themeColor="text1"/>
                <w:sz w:val="18"/>
                <w:szCs w:val="18"/>
              </w:rPr>
            </w:pPr>
            <w:r w:rsidRPr="00D71165">
              <w:rPr>
                <w:color w:val="000000" w:themeColor="text1"/>
                <w:sz w:val="18"/>
                <w:szCs w:val="18"/>
              </w:rPr>
              <w:t>Contoh:</w:t>
            </w:r>
            <w:r w:rsidRPr="00D71165">
              <w:rPr>
                <w:color w:val="000000" w:themeColor="text1"/>
                <w:spacing w:val="-6"/>
                <w:sz w:val="18"/>
                <w:szCs w:val="18"/>
              </w:rPr>
              <w:t xml:space="preserve"> </w:t>
            </w:r>
            <w:r w:rsidRPr="00D71165">
              <w:rPr>
                <w:color w:val="000000" w:themeColor="text1"/>
                <w:sz w:val="18"/>
                <w:szCs w:val="18"/>
              </w:rPr>
              <w:t>kegiatan</w:t>
            </w:r>
            <w:r w:rsidRPr="00D71165">
              <w:rPr>
                <w:color w:val="000000" w:themeColor="text1"/>
                <w:spacing w:val="-4"/>
                <w:sz w:val="18"/>
                <w:szCs w:val="18"/>
              </w:rPr>
              <w:t xml:space="preserve"> </w:t>
            </w:r>
            <w:r w:rsidRPr="00D71165">
              <w:rPr>
                <w:color w:val="000000" w:themeColor="text1"/>
                <w:sz w:val="18"/>
                <w:szCs w:val="18"/>
              </w:rPr>
              <w:t>himpuna</w:t>
            </w:r>
            <w:r>
              <w:rPr>
                <w:color w:val="000000" w:themeColor="text1"/>
                <w:sz w:val="18"/>
                <w:szCs w:val="18"/>
                <w:lang w:val="en-US"/>
              </w:rPr>
              <w:t xml:space="preserve">n </w:t>
            </w:r>
            <w:r w:rsidRPr="00D71165">
              <w:rPr>
                <w:color w:val="000000" w:themeColor="text1"/>
                <w:sz w:val="18"/>
                <w:szCs w:val="18"/>
              </w:rPr>
              <w:t>mahasiswa, kuliah</w:t>
            </w:r>
            <w:r w:rsidRPr="00D71165">
              <w:rPr>
                <w:color w:val="000000" w:themeColor="text1"/>
                <w:spacing w:val="1"/>
                <w:sz w:val="18"/>
                <w:szCs w:val="18"/>
              </w:rPr>
              <w:t xml:space="preserve"> </w:t>
            </w:r>
            <w:r w:rsidRPr="00D71165">
              <w:rPr>
                <w:color w:val="000000" w:themeColor="text1"/>
                <w:sz w:val="18"/>
                <w:szCs w:val="18"/>
              </w:rPr>
              <w:t>umum/studium</w:t>
            </w:r>
            <w:r w:rsidRPr="00D71165">
              <w:rPr>
                <w:color w:val="000000" w:themeColor="text1"/>
                <w:spacing w:val="-3"/>
                <w:sz w:val="18"/>
                <w:szCs w:val="18"/>
              </w:rPr>
              <w:t xml:space="preserve"> </w:t>
            </w:r>
            <w:r w:rsidRPr="00D71165">
              <w:rPr>
                <w:color w:val="000000" w:themeColor="text1"/>
                <w:sz w:val="18"/>
                <w:szCs w:val="18"/>
              </w:rPr>
              <w:t>generale,</w:t>
            </w:r>
            <w:r>
              <w:rPr>
                <w:color w:val="000000" w:themeColor="text1"/>
                <w:sz w:val="18"/>
                <w:szCs w:val="18"/>
                <w:lang w:val="en-US"/>
              </w:rPr>
              <w:t xml:space="preserve"> </w:t>
            </w:r>
            <w:r w:rsidRPr="00D71165">
              <w:rPr>
                <w:color w:val="000000" w:themeColor="text1"/>
                <w:sz w:val="18"/>
                <w:szCs w:val="18"/>
              </w:rPr>
              <w:t>seminar</w:t>
            </w:r>
            <w:r w:rsidRPr="00D71165">
              <w:rPr>
                <w:color w:val="000000" w:themeColor="text1"/>
                <w:spacing w:val="-4"/>
                <w:sz w:val="18"/>
                <w:szCs w:val="18"/>
              </w:rPr>
              <w:t xml:space="preserve"> </w:t>
            </w:r>
            <w:r w:rsidRPr="00D71165">
              <w:rPr>
                <w:color w:val="000000" w:themeColor="text1"/>
                <w:sz w:val="18"/>
                <w:szCs w:val="18"/>
              </w:rPr>
              <w:t>ilmiah,</w:t>
            </w:r>
            <w:r w:rsidRPr="00D71165">
              <w:rPr>
                <w:color w:val="000000" w:themeColor="text1"/>
                <w:spacing w:val="-2"/>
                <w:sz w:val="18"/>
                <w:szCs w:val="18"/>
              </w:rPr>
              <w:t xml:space="preserve"> </w:t>
            </w:r>
            <w:r w:rsidRPr="00D71165">
              <w:rPr>
                <w:color w:val="000000" w:themeColor="text1"/>
                <w:sz w:val="18"/>
                <w:szCs w:val="18"/>
              </w:rPr>
              <w:t>bedah</w:t>
            </w:r>
            <w:r w:rsidRPr="00D71165">
              <w:rPr>
                <w:color w:val="000000" w:themeColor="text1"/>
                <w:spacing w:val="-4"/>
                <w:sz w:val="18"/>
                <w:szCs w:val="18"/>
              </w:rPr>
              <w:t xml:space="preserve"> </w:t>
            </w:r>
            <w:r w:rsidRPr="00D71165">
              <w:rPr>
                <w:color w:val="000000" w:themeColor="text1"/>
                <w:sz w:val="18"/>
                <w:szCs w:val="18"/>
              </w:rPr>
              <w:t>buku.</w:t>
            </w:r>
          </w:p>
        </w:tc>
        <w:tc>
          <w:tcPr>
            <w:tcW w:w="993" w:type="dxa"/>
            <w:vAlign w:val="center"/>
          </w:tcPr>
          <w:p w14:paraId="35DCB2F7" w14:textId="49CBB92A"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2,25</w:t>
            </w:r>
          </w:p>
        </w:tc>
      </w:tr>
      <w:tr w:rsidR="00A13E7C" w:rsidRPr="00D71165" w14:paraId="40A917B2" w14:textId="77777777" w:rsidTr="00B070DB">
        <w:trPr>
          <w:trHeight w:val="966"/>
        </w:trPr>
        <w:tc>
          <w:tcPr>
            <w:tcW w:w="562" w:type="dxa"/>
            <w:vAlign w:val="center"/>
          </w:tcPr>
          <w:p w14:paraId="34002CA7" w14:textId="50DE27B7" w:rsidR="00A13E7C" w:rsidRPr="00D71165" w:rsidRDefault="00A13E7C" w:rsidP="00A13E7C">
            <w:pPr>
              <w:pStyle w:val="TableParagraph"/>
              <w:spacing w:before="13"/>
              <w:jc w:val="center"/>
              <w:rPr>
                <w:color w:val="000000" w:themeColor="text1"/>
                <w:sz w:val="18"/>
                <w:lang w:val="en-US"/>
              </w:rPr>
            </w:pPr>
            <w:r>
              <w:rPr>
                <w:color w:val="000000" w:themeColor="text1"/>
                <w:sz w:val="18"/>
                <w:lang w:val="en-US"/>
              </w:rPr>
              <w:t>49</w:t>
            </w:r>
          </w:p>
        </w:tc>
        <w:tc>
          <w:tcPr>
            <w:tcW w:w="2185" w:type="dxa"/>
            <w:vAlign w:val="center"/>
          </w:tcPr>
          <w:p w14:paraId="5EC16468" w14:textId="62003DFC" w:rsidR="00A13E7C" w:rsidRPr="00D71165" w:rsidRDefault="00B128B5" w:rsidP="00A13E7C">
            <w:pPr>
              <w:pStyle w:val="TableParagraph"/>
              <w:spacing w:before="1"/>
              <w:ind w:left="59"/>
              <w:rPr>
                <w:color w:val="000000" w:themeColor="text1"/>
                <w:sz w:val="18"/>
              </w:rPr>
            </w:pPr>
            <w:r w:rsidRPr="00B128B5">
              <w:rPr>
                <w:b/>
                <w:bCs/>
                <w:color w:val="000000" w:themeColor="text1"/>
                <w:sz w:val="18"/>
                <w:lang w:val="en-US"/>
              </w:rPr>
              <w:t xml:space="preserve">C.6.4.l) </w:t>
            </w:r>
            <w:proofErr w:type="spellStart"/>
            <w:r w:rsidRPr="00B128B5">
              <w:rPr>
                <w:b/>
                <w:bCs/>
                <w:color w:val="000000" w:themeColor="text1"/>
                <w:sz w:val="18"/>
                <w:lang w:val="en-US"/>
              </w:rPr>
              <w:t>Kepuasan</w:t>
            </w:r>
            <w:proofErr w:type="spellEnd"/>
            <w:r w:rsidRPr="00B128B5">
              <w:rPr>
                <w:b/>
                <w:bCs/>
                <w:color w:val="000000" w:themeColor="text1"/>
                <w:sz w:val="18"/>
                <w:lang w:val="en-US"/>
              </w:rPr>
              <w:t xml:space="preserve"> </w:t>
            </w:r>
            <w:proofErr w:type="spellStart"/>
            <w:r w:rsidRPr="00B128B5">
              <w:rPr>
                <w:b/>
                <w:bCs/>
                <w:color w:val="000000" w:themeColor="text1"/>
                <w:sz w:val="18"/>
                <w:lang w:val="en-US"/>
              </w:rPr>
              <w:t>Mahasiswa</w:t>
            </w:r>
            <w:proofErr w:type="spellEnd"/>
          </w:p>
        </w:tc>
        <w:tc>
          <w:tcPr>
            <w:tcW w:w="4834" w:type="dxa"/>
            <w:vAlign w:val="center"/>
          </w:tcPr>
          <w:p w14:paraId="10CC3A81" w14:textId="17087E14" w:rsidR="00A13E7C" w:rsidRPr="00D71165" w:rsidRDefault="00A13E7C" w:rsidP="00A13E7C">
            <w:pPr>
              <w:pStyle w:val="TableParagraph"/>
              <w:tabs>
                <w:tab w:val="left" w:pos="372"/>
              </w:tabs>
              <w:spacing w:before="15" w:line="276" w:lineRule="auto"/>
              <w:ind w:left="402" w:hanging="257"/>
              <w:rPr>
                <w:color w:val="000000" w:themeColor="text1"/>
                <w:sz w:val="18"/>
                <w:szCs w:val="18"/>
              </w:rPr>
            </w:pPr>
            <w:r>
              <w:rPr>
                <w:color w:val="000000" w:themeColor="text1"/>
                <w:sz w:val="18"/>
                <w:szCs w:val="18"/>
                <w:lang w:val="en-US"/>
              </w:rPr>
              <w:t xml:space="preserve">A. </w:t>
            </w:r>
            <w:r>
              <w:rPr>
                <w:color w:val="000000" w:themeColor="text1"/>
                <w:sz w:val="18"/>
                <w:szCs w:val="18"/>
                <w:lang w:val="en-US"/>
              </w:rPr>
              <w:tab/>
            </w:r>
            <w:r w:rsidRPr="00D71165">
              <w:rPr>
                <w:color w:val="000000" w:themeColor="text1"/>
                <w:sz w:val="18"/>
                <w:szCs w:val="18"/>
              </w:rPr>
              <w:t>Tingkat kepuasan</w:t>
            </w:r>
            <w:r w:rsidRPr="00D71165">
              <w:rPr>
                <w:color w:val="000000" w:themeColor="text1"/>
                <w:spacing w:val="1"/>
                <w:sz w:val="18"/>
                <w:szCs w:val="18"/>
              </w:rPr>
              <w:t xml:space="preserve"> </w:t>
            </w:r>
            <w:r w:rsidRPr="00D71165">
              <w:rPr>
                <w:color w:val="000000" w:themeColor="text1"/>
                <w:sz w:val="18"/>
                <w:szCs w:val="18"/>
              </w:rPr>
              <w:t>mahasiswa</w:t>
            </w:r>
            <w:r w:rsidRPr="00D71165">
              <w:rPr>
                <w:color w:val="000000" w:themeColor="text1"/>
                <w:spacing w:val="-5"/>
                <w:sz w:val="18"/>
                <w:szCs w:val="18"/>
              </w:rPr>
              <w:t xml:space="preserve"> </w:t>
            </w:r>
            <w:r w:rsidRPr="00D71165">
              <w:rPr>
                <w:color w:val="000000" w:themeColor="text1"/>
                <w:sz w:val="18"/>
                <w:szCs w:val="18"/>
              </w:rPr>
              <w:t>terhadap</w:t>
            </w:r>
            <w:r w:rsidRPr="00D71165">
              <w:rPr>
                <w:color w:val="000000" w:themeColor="text1"/>
                <w:spacing w:val="-5"/>
                <w:sz w:val="18"/>
                <w:szCs w:val="18"/>
              </w:rPr>
              <w:t xml:space="preserve"> </w:t>
            </w:r>
            <w:proofErr w:type="gramStart"/>
            <w:r w:rsidRPr="00D71165">
              <w:rPr>
                <w:color w:val="000000" w:themeColor="text1"/>
                <w:sz w:val="18"/>
                <w:szCs w:val="18"/>
              </w:rPr>
              <w:t>proses</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pendidikan</w:t>
            </w:r>
            <w:proofErr w:type="gramEnd"/>
            <w:r w:rsidRPr="00D71165">
              <w:rPr>
                <w:color w:val="000000" w:themeColor="text1"/>
                <w:sz w:val="18"/>
                <w:szCs w:val="18"/>
              </w:rPr>
              <w:t>.</w:t>
            </w:r>
          </w:p>
          <w:p w14:paraId="05ED104D" w14:textId="3E7AA70C" w:rsidR="00A13E7C" w:rsidRPr="00D71165" w:rsidRDefault="00A13E7C" w:rsidP="00A13E7C">
            <w:pPr>
              <w:pStyle w:val="TableParagraph"/>
              <w:tabs>
                <w:tab w:val="left" w:pos="402"/>
              </w:tabs>
              <w:spacing w:line="206" w:lineRule="exact"/>
              <w:rPr>
                <w:color w:val="000000" w:themeColor="text1"/>
                <w:sz w:val="18"/>
                <w:szCs w:val="18"/>
              </w:rPr>
            </w:pPr>
            <w:r>
              <w:rPr>
                <w:color w:val="000000" w:themeColor="text1"/>
                <w:sz w:val="18"/>
                <w:szCs w:val="18"/>
              </w:rPr>
              <w:tab/>
            </w: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5.</w:t>
            </w:r>
            <w:r w:rsidRPr="00D71165">
              <w:rPr>
                <w:color w:val="000000" w:themeColor="text1"/>
                <w:sz w:val="18"/>
                <w:szCs w:val="18"/>
                <w:lang w:val="en-US"/>
              </w:rPr>
              <w:t>d</w:t>
            </w:r>
            <w:r w:rsidRPr="00D71165">
              <w:rPr>
                <w:color w:val="000000" w:themeColor="text1"/>
                <w:spacing w:val="-2"/>
                <w:sz w:val="18"/>
                <w:szCs w:val="18"/>
              </w:rPr>
              <w:t xml:space="preserve"> </w:t>
            </w:r>
            <w:r w:rsidRPr="00D71165">
              <w:rPr>
                <w:color w:val="000000" w:themeColor="text1"/>
                <w:sz w:val="18"/>
                <w:szCs w:val="18"/>
              </w:rPr>
              <w:t>LKPS</w:t>
            </w:r>
          </w:p>
          <w:p w14:paraId="6762C2FD" w14:textId="45B1A94A" w:rsidR="00A13E7C" w:rsidRPr="00D71165" w:rsidRDefault="00A13E7C" w:rsidP="00785CC6">
            <w:pPr>
              <w:pStyle w:val="TableParagraph"/>
              <w:numPr>
                <w:ilvl w:val="0"/>
                <w:numId w:val="77"/>
              </w:numPr>
              <w:tabs>
                <w:tab w:val="left" w:pos="402"/>
              </w:tabs>
              <w:spacing w:before="31"/>
              <w:ind w:left="402" w:hanging="270"/>
              <w:rPr>
                <w:color w:val="000000" w:themeColor="text1"/>
                <w:sz w:val="18"/>
                <w:szCs w:val="18"/>
                <w:lang w:val="en-US"/>
              </w:rPr>
            </w:pP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tindak</w:t>
            </w:r>
            <w:r w:rsidRPr="00D71165">
              <w:rPr>
                <w:color w:val="000000" w:themeColor="text1"/>
                <w:spacing w:val="-2"/>
                <w:sz w:val="18"/>
                <w:szCs w:val="18"/>
              </w:rPr>
              <w:t xml:space="preserve"> </w:t>
            </w:r>
            <w:r w:rsidRPr="00D71165">
              <w:rPr>
                <w:color w:val="000000" w:themeColor="text1"/>
                <w:sz w:val="18"/>
                <w:szCs w:val="18"/>
              </w:rPr>
              <w:t>lanjut</w:t>
            </w:r>
            <w:r>
              <w:rPr>
                <w:color w:val="000000" w:themeColor="text1"/>
                <w:sz w:val="18"/>
                <w:szCs w:val="18"/>
                <w:lang w:val="en-US"/>
              </w:rPr>
              <w:t xml:space="preserve"> </w:t>
            </w:r>
            <w:r w:rsidRPr="00D71165">
              <w:rPr>
                <w:color w:val="000000" w:themeColor="text1"/>
                <w:sz w:val="18"/>
                <w:szCs w:val="18"/>
              </w:rPr>
              <w:t>dari hasil pengukuran</w:t>
            </w:r>
            <w:r w:rsidRPr="00D71165">
              <w:rPr>
                <w:color w:val="000000" w:themeColor="text1"/>
                <w:spacing w:val="1"/>
                <w:sz w:val="18"/>
                <w:szCs w:val="18"/>
              </w:rPr>
              <w:t xml:space="preserve"> </w:t>
            </w:r>
            <w:r w:rsidRPr="00D71165">
              <w:rPr>
                <w:color w:val="000000" w:themeColor="text1"/>
                <w:spacing w:val="-1"/>
                <w:sz w:val="18"/>
                <w:szCs w:val="18"/>
              </w:rPr>
              <w:t>kepuasan</w:t>
            </w:r>
            <w:r w:rsidRPr="00D71165">
              <w:rPr>
                <w:color w:val="000000" w:themeColor="text1"/>
                <w:spacing w:val="-8"/>
                <w:sz w:val="18"/>
                <w:szCs w:val="18"/>
              </w:rPr>
              <w:t xml:space="preserve"> </w:t>
            </w:r>
            <w:r w:rsidRPr="00D71165">
              <w:rPr>
                <w:color w:val="000000" w:themeColor="text1"/>
                <w:sz w:val="18"/>
                <w:szCs w:val="18"/>
              </w:rPr>
              <w:t>mahasiswa.</w:t>
            </w:r>
          </w:p>
        </w:tc>
        <w:tc>
          <w:tcPr>
            <w:tcW w:w="993" w:type="dxa"/>
            <w:vAlign w:val="center"/>
          </w:tcPr>
          <w:p w14:paraId="52DF4ED5" w14:textId="02B1F528"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2,70</w:t>
            </w:r>
          </w:p>
        </w:tc>
      </w:tr>
      <w:tr w:rsidR="00A13E7C" w:rsidRPr="00D71165" w14:paraId="158C23FD" w14:textId="77777777" w:rsidTr="00B070DB">
        <w:trPr>
          <w:trHeight w:val="1276"/>
        </w:trPr>
        <w:tc>
          <w:tcPr>
            <w:tcW w:w="562" w:type="dxa"/>
            <w:vAlign w:val="center"/>
          </w:tcPr>
          <w:p w14:paraId="31FEDE95" w14:textId="0E4D5D58" w:rsidR="00A13E7C" w:rsidRPr="00D71165" w:rsidRDefault="00A13E7C" w:rsidP="00A13E7C">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0</w:t>
            </w:r>
          </w:p>
        </w:tc>
        <w:tc>
          <w:tcPr>
            <w:tcW w:w="2185" w:type="dxa"/>
            <w:vAlign w:val="center"/>
          </w:tcPr>
          <w:p w14:paraId="28BB0F0D" w14:textId="77777777" w:rsidR="00B128B5" w:rsidRDefault="00B128B5" w:rsidP="00A13E7C">
            <w:pPr>
              <w:pStyle w:val="TableParagraph"/>
              <w:spacing w:before="15" w:line="276" w:lineRule="auto"/>
              <w:ind w:left="59"/>
              <w:rPr>
                <w:b/>
                <w:color w:val="000000" w:themeColor="text1"/>
                <w:sz w:val="18"/>
              </w:rPr>
            </w:pPr>
            <w:r w:rsidRPr="00B128B5">
              <w:rPr>
                <w:b/>
                <w:color w:val="000000" w:themeColor="text1"/>
                <w:sz w:val="18"/>
              </w:rPr>
              <w:t xml:space="preserve">C.7. Penelitian.         C.7.4. Indikator Kinerja Utama </w:t>
            </w:r>
          </w:p>
          <w:p w14:paraId="19ADC895" w14:textId="041B5C92" w:rsidR="00A13E7C" w:rsidRPr="00D71165" w:rsidRDefault="00B128B5" w:rsidP="00A13E7C">
            <w:pPr>
              <w:pStyle w:val="TableParagraph"/>
              <w:spacing w:before="15" w:line="276" w:lineRule="auto"/>
              <w:ind w:left="59"/>
              <w:rPr>
                <w:color w:val="000000" w:themeColor="text1"/>
                <w:sz w:val="18"/>
              </w:rPr>
            </w:pPr>
            <w:r w:rsidRPr="00B128B5">
              <w:rPr>
                <w:b/>
                <w:color w:val="000000" w:themeColor="text1"/>
                <w:sz w:val="18"/>
              </w:rPr>
              <w:t>C.7.4.a) Relevansi Penelitian</w:t>
            </w:r>
          </w:p>
        </w:tc>
        <w:tc>
          <w:tcPr>
            <w:tcW w:w="4834" w:type="dxa"/>
            <w:vAlign w:val="center"/>
          </w:tcPr>
          <w:p w14:paraId="044480A1" w14:textId="4B58B4B9" w:rsidR="00A13E7C" w:rsidRPr="00D71165" w:rsidRDefault="00A13E7C" w:rsidP="00A13E7C">
            <w:pPr>
              <w:pStyle w:val="TableParagraph"/>
              <w:spacing w:line="206" w:lineRule="exact"/>
              <w:ind w:left="145"/>
              <w:rPr>
                <w:color w:val="000000" w:themeColor="text1"/>
                <w:sz w:val="18"/>
                <w:szCs w:val="18"/>
              </w:rPr>
            </w:pPr>
            <w:r w:rsidRPr="00D71165">
              <w:rPr>
                <w:color w:val="000000" w:themeColor="text1"/>
                <w:sz w:val="18"/>
                <w:szCs w:val="18"/>
              </w:rPr>
              <w:t>Relevansi penelitian pada</w:t>
            </w:r>
            <w:r w:rsidRPr="00D71165">
              <w:rPr>
                <w:color w:val="000000" w:themeColor="text1"/>
                <w:spacing w:val="1"/>
                <w:sz w:val="18"/>
                <w:szCs w:val="18"/>
              </w:rPr>
              <w:t xml:space="preserve"> </w:t>
            </w:r>
            <w:r w:rsidRPr="00D71165">
              <w:rPr>
                <w:color w:val="000000" w:themeColor="text1"/>
                <w:sz w:val="18"/>
                <w:szCs w:val="18"/>
              </w:rPr>
              <w:t xml:space="preserve">unit pengelola mencakup </w:t>
            </w:r>
            <w:r>
              <w:rPr>
                <w:color w:val="000000" w:themeColor="text1"/>
                <w:sz w:val="18"/>
                <w:szCs w:val="18"/>
                <w:lang w:val="en-US"/>
              </w:rPr>
              <w:t xml:space="preserve">         4 </w:t>
            </w:r>
            <w:r w:rsidRPr="00D71165">
              <w:rPr>
                <w:color w:val="000000" w:themeColor="text1"/>
                <w:sz w:val="18"/>
                <w:szCs w:val="18"/>
              </w:rPr>
              <w:t>unsur.</w:t>
            </w:r>
          </w:p>
        </w:tc>
        <w:tc>
          <w:tcPr>
            <w:tcW w:w="993" w:type="dxa"/>
            <w:vAlign w:val="center"/>
          </w:tcPr>
          <w:p w14:paraId="53074414" w14:textId="59C600D6"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0,94</w:t>
            </w:r>
          </w:p>
        </w:tc>
      </w:tr>
      <w:tr w:rsidR="00A13E7C" w:rsidRPr="00D71165" w14:paraId="7D29E9FB" w14:textId="77777777" w:rsidTr="00B070DB">
        <w:trPr>
          <w:trHeight w:val="1331"/>
        </w:trPr>
        <w:tc>
          <w:tcPr>
            <w:tcW w:w="562" w:type="dxa"/>
            <w:vAlign w:val="center"/>
          </w:tcPr>
          <w:p w14:paraId="3C4D6C70" w14:textId="052E73A5" w:rsidR="00A13E7C" w:rsidRPr="00D71165" w:rsidRDefault="00A13E7C" w:rsidP="00A13E7C">
            <w:pPr>
              <w:pStyle w:val="TableParagraph"/>
              <w:spacing w:before="15"/>
              <w:jc w:val="center"/>
              <w:rPr>
                <w:color w:val="000000" w:themeColor="text1"/>
                <w:sz w:val="18"/>
                <w:lang w:val="en-US"/>
              </w:rPr>
            </w:pPr>
            <w:r>
              <w:rPr>
                <w:color w:val="000000" w:themeColor="text1"/>
                <w:sz w:val="18"/>
                <w:lang w:val="en-US"/>
              </w:rPr>
              <w:t>51</w:t>
            </w:r>
          </w:p>
        </w:tc>
        <w:tc>
          <w:tcPr>
            <w:tcW w:w="2185" w:type="dxa"/>
            <w:vAlign w:val="center"/>
          </w:tcPr>
          <w:p w14:paraId="0145E221" w14:textId="39AD397B" w:rsidR="00A13E7C" w:rsidRPr="00D71165" w:rsidRDefault="00B128B5" w:rsidP="00A13E7C">
            <w:pPr>
              <w:pStyle w:val="TableParagraph"/>
              <w:spacing w:before="15" w:line="276" w:lineRule="auto"/>
              <w:ind w:left="59"/>
              <w:rPr>
                <w:color w:val="000000" w:themeColor="text1"/>
                <w:sz w:val="18"/>
              </w:rPr>
            </w:pPr>
            <w:r w:rsidRPr="00B128B5">
              <w:rPr>
                <w:b/>
                <w:color w:val="000000" w:themeColor="text1"/>
                <w:sz w:val="18"/>
                <w:lang w:val="en-US"/>
              </w:rPr>
              <w:t xml:space="preserve">C.7.4.b) </w:t>
            </w:r>
            <w:proofErr w:type="spellStart"/>
            <w:r w:rsidRPr="00B128B5">
              <w:rPr>
                <w:b/>
                <w:color w:val="000000" w:themeColor="text1"/>
                <w:sz w:val="18"/>
                <w:lang w:val="en-US"/>
              </w:rPr>
              <w:t>Penelitian</w:t>
            </w:r>
            <w:proofErr w:type="spellEnd"/>
            <w:r w:rsidRPr="00B128B5">
              <w:rPr>
                <w:b/>
                <w:color w:val="000000" w:themeColor="text1"/>
                <w:sz w:val="18"/>
                <w:lang w:val="en-US"/>
              </w:rPr>
              <w:t xml:space="preserve"> </w:t>
            </w:r>
            <w:proofErr w:type="spellStart"/>
            <w:r w:rsidRPr="00B128B5">
              <w:rPr>
                <w:b/>
                <w:color w:val="000000" w:themeColor="text1"/>
                <w:sz w:val="18"/>
                <w:lang w:val="en-US"/>
              </w:rPr>
              <w:t>Dosen</w:t>
            </w:r>
            <w:proofErr w:type="spellEnd"/>
            <w:r w:rsidRPr="00B128B5">
              <w:rPr>
                <w:b/>
                <w:color w:val="000000" w:themeColor="text1"/>
                <w:sz w:val="18"/>
                <w:lang w:val="en-US"/>
              </w:rPr>
              <w:t xml:space="preserve"> dan </w:t>
            </w:r>
            <w:proofErr w:type="spellStart"/>
            <w:r w:rsidRPr="00B128B5">
              <w:rPr>
                <w:b/>
                <w:color w:val="000000" w:themeColor="text1"/>
                <w:sz w:val="18"/>
                <w:lang w:val="en-US"/>
              </w:rPr>
              <w:t>Mahasiswa</w:t>
            </w:r>
            <w:proofErr w:type="spellEnd"/>
          </w:p>
        </w:tc>
        <w:tc>
          <w:tcPr>
            <w:tcW w:w="4834" w:type="dxa"/>
            <w:vAlign w:val="center"/>
          </w:tcPr>
          <w:p w14:paraId="40008F9A"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 xml:space="preserve">Penelitian DTPS yang dalam pelaksanaannya melibatkan mahasiswa program studi dalam 3 tahun terakhir.                          </w:t>
            </w:r>
          </w:p>
          <w:p w14:paraId="432D3994" w14:textId="7091D2EC" w:rsidR="00A13E7C" w:rsidRPr="00D71165" w:rsidRDefault="00A13E7C" w:rsidP="00A13E7C">
            <w:pPr>
              <w:pStyle w:val="TableParagraph"/>
              <w:spacing w:before="10" w:line="230" w:lineRule="atLeast"/>
              <w:ind w:left="145"/>
              <w:rPr>
                <w:color w:val="000000" w:themeColor="text1"/>
                <w:sz w:val="18"/>
                <w:szCs w:val="18"/>
              </w:rPr>
            </w:pPr>
            <w:r w:rsidRPr="00D71165">
              <w:rPr>
                <w:color w:val="000000" w:themeColor="text1"/>
                <w:sz w:val="18"/>
                <w:szCs w:val="18"/>
              </w:rPr>
              <w:t>Tabel 6.a LKPS</w:t>
            </w:r>
          </w:p>
        </w:tc>
        <w:tc>
          <w:tcPr>
            <w:tcW w:w="993" w:type="dxa"/>
            <w:vAlign w:val="center"/>
          </w:tcPr>
          <w:p w14:paraId="3906C48C" w14:textId="5D66E9FE"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1,89</w:t>
            </w:r>
          </w:p>
        </w:tc>
      </w:tr>
      <w:tr w:rsidR="00A13E7C" w:rsidRPr="00D71165" w14:paraId="41532BF9" w14:textId="77777777" w:rsidTr="00B070DB">
        <w:trPr>
          <w:trHeight w:val="1204"/>
        </w:trPr>
        <w:tc>
          <w:tcPr>
            <w:tcW w:w="562" w:type="dxa"/>
            <w:vAlign w:val="center"/>
          </w:tcPr>
          <w:p w14:paraId="4C02381F" w14:textId="2DC18FE0" w:rsidR="00A13E7C" w:rsidRPr="00D71165" w:rsidRDefault="00A13E7C" w:rsidP="00A13E7C">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2</w:t>
            </w:r>
          </w:p>
        </w:tc>
        <w:tc>
          <w:tcPr>
            <w:tcW w:w="2185" w:type="dxa"/>
            <w:vAlign w:val="center"/>
          </w:tcPr>
          <w:p w14:paraId="1AC99968" w14:textId="77777777" w:rsidR="00A811AB" w:rsidRDefault="00A811AB" w:rsidP="00A13E7C">
            <w:pPr>
              <w:pStyle w:val="TableParagraph"/>
              <w:spacing w:before="31"/>
              <w:ind w:left="59"/>
              <w:rPr>
                <w:b/>
                <w:color w:val="000000" w:themeColor="text1"/>
                <w:sz w:val="18"/>
              </w:rPr>
            </w:pPr>
            <w:r w:rsidRPr="00A811AB">
              <w:rPr>
                <w:b/>
                <w:color w:val="000000" w:themeColor="text1"/>
                <w:sz w:val="18"/>
              </w:rPr>
              <w:t xml:space="preserve">C.8. Pengabdian kepada Masyarakat              C.8.4. Indikator Kinerja Utama </w:t>
            </w:r>
          </w:p>
          <w:p w14:paraId="5747B560" w14:textId="4582FC53" w:rsidR="00A13E7C" w:rsidRPr="00D71165" w:rsidRDefault="00A811AB" w:rsidP="00A13E7C">
            <w:pPr>
              <w:pStyle w:val="TableParagraph"/>
              <w:spacing w:before="31"/>
              <w:ind w:left="59"/>
              <w:rPr>
                <w:color w:val="000000" w:themeColor="text1"/>
                <w:sz w:val="18"/>
              </w:rPr>
            </w:pPr>
            <w:r w:rsidRPr="00A811AB">
              <w:rPr>
                <w:b/>
                <w:color w:val="000000" w:themeColor="text1"/>
                <w:sz w:val="18"/>
              </w:rPr>
              <w:t>C.8.4.a) Relevansi PkM</w:t>
            </w:r>
          </w:p>
        </w:tc>
        <w:tc>
          <w:tcPr>
            <w:tcW w:w="4834" w:type="dxa"/>
            <w:vAlign w:val="center"/>
          </w:tcPr>
          <w:p w14:paraId="7505FF36" w14:textId="2519FF71"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Relevansi PkM pada unit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pengelola mencakup 4</w:t>
            </w:r>
            <w:r w:rsidRPr="00D71165">
              <w:rPr>
                <w:color w:val="000000" w:themeColor="text1"/>
                <w:spacing w:val="1"/>
                <w:sz w:val="18"/>
                <w:szCs w:val="18"/>
              </w:rPr>
              <w:t xml:space="preserve"> </w:t>
            </w:r>
            <w:r w:rsidRPr="00D71165">
              <w:rPr>
                <w:color w:val="000000" w:themeColor="text1"/>
                <w:sz w:val="18"/>
                <w:szCs w:val="18"/>
              </w:rPr>
              <w:t>unsur.</w:t>
            </w:r>
          </w:p>
        </w:tc>
        <w:tc>
          <w:tcPr>
            <w:tcW w:w="993" w:type="dxa"/>
            <w:vAlign w:val="center"/>
          </w:tcPr>
          <w:p w14:paraId="021CA492" w14:textId="63B2742E"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0,63</w:t>
            </w:r>
          </w:p>
        </w:tc>
      </w:tr>
      <w:tr w:rsidR="00A13E7C" w:rsidRPr="00D71165" w14:paraId="2B5AEE6B" w14:textId="77777777" w:rsidTr="00B070DB">
        <w:trPr>
          <w:trHeight w:val="1204"/>
        </w:trPr>
        <w:tc>
          <w:tcPr>
            <w:tcW w:w="562" w:type="dxa"/>
            <w:vAlign w:val="center"/>
          </w:tcPr>
          <w:p w14:paraId="7B55552D" w14:textId="5FD3DE85" w:rsidR="00A13E7C" w:rsidRPr="00D71165" w:rsidRDefault="00A13E7C" w:rsidP="00A13E7C">
            <w:pPr>
              <w:pStyle w:val="TableParagraph"/>
              <w:spacing w:before="13"/>
              <w:jc w:val="center"/>
              <w:rPr>
                <w:color w:val="000000" w:themeColor="text1"/>
                <w:sz w:val="18"/>
                <w:szCs w:val="18"/>
              </w:rPr>
            </w:pPr>
            <w:r w:rsidRPr="00D71165">
              <w:rPr>
                <w:color w:val="000000" w:themeColor="text1"/>
                <w:sz w:val="18"/>
              </w:rPr>
              <w:t>5</w:t>
            </w:r>
            <w:r>
              <w:rPr>
                <w:color w:val="000000" w:themeColor="text1"/>
                <w:sz w:val="18"/>
                <w:lang w:val="en-US"/>
              </w:rPr>
              <w:t>3</w:t>
            </w:r>
          </w:p>
        </w:tc>
        <w:tc>
          <w:tcPr>
            <w:tcW w:w="2185" w:type="dxa"/>
            <w:vAlign w:val="center"/>
          </w:tcPr>
          <w:p w14:paraId="13B18913" w14:textId="3D62408B" w:rsidR="00A13E7C" w:rsidRPr="00D71165" w:rsidRDefault="00A811AB" w:rsidP="00A13E7C">
            <w:pPr>
              <w:pStyle w:val="TableParagraph"/>
              <w:spacing w:before="8"/>
              <w:ind w:left="59"/>
              <w:rPr>
                <w:b/>
                <w:color w:val="000000" w:themeColor="text1"/>
                <w:sz w:val="18"/>
                <w:szCs w:val="18"/>
              </w:rPr>
            </w:pPr>
            <w:r w:rsidRPr="00A811AB">
              <w:rPr>
                <w:b/>
                <w:bCs/>
                <w:color w:val="000000" w:themeColor="text1"/>
                <w:sz w:val="18"/>
                <w:lang w:val="en-US"/>
              </w:rPr>
              <w:t xml:space="preserve">C.8.4.b) </w:t>
            </w:r>
            <w:proofErr w:type="spellStart"/>
            <w:r w:rsidRPr="00A811AB">
              <w:rPr>
                <w:b/>
                <w:bCs/>
                <w:color w:val="000000" w:themeColor="text1"/>
                <w:sz w:val="18"/>
                <w:lang w:val="en-US"/>
              </w:rPr>
              <w:t>PkM</w:t>
            </w:r>
            <w:proofErr w:type="spellEnd"/>
            <w:r w:rsidRPr="00A811AB">
              <w:rPr>
                <w:b/>
                <w:bCs/>
                <w:color w:val="000000" w:themeColor="text1"/>
                <w:sz w:val="18"/>
                <w:lang w:val="en-US"/>
              </w:rPr>
              <w:t xml:space="preserve"> </w:t>
            </w:r>
            <w:proofErr w:type="spellStart"/>
            <w:r w:rsidRPr="00A811AB">
              <w:rPr>
                <w:b/>
                <w:bCs/>
                <w:color w:val="000000" w:themeColor="text1"/>
                <w:sz w:val="18"/>
                <w:lang w:val="en-US"/>
              </w:rPr>
              <w:t>Dosen</w:t>
            </w:r>
            <w:proofErr w:type="spellEnd"/>
            <w:r w:rsidRPr="00A811AB">
              <w:rPr>
                <w:b/>
                <w:bCs/>
                <w:color w:val="000000" w:themeColor="text1"/>
                <w:sz w:val="18"/>
                <w:lang w:val="en-US"/>
              </w:rPr>
              <w:t xml:space="preserve"> dan </w:t>
            </w:r>
            <w:proofErr w:type="spellStart"/>
            <w:r w:rsidRPr="00A811AB">
              <w:rPr>
                <w:b/>
                <w:bCs/>
                <w:color w:val="000000" w:themeColor="text1"/>
                <w:sz w:val="18"/>
                <w:lang w:val="en-US"/>
              </w:rPr>
              <w:t>Mahasiswa</w:t>
            </w:r>
            <w:proofErr w:type="spellEnd"/>
          </w:p>
        </w:tc>
        <w:tc>
          <w:tcPr>
            <w:tcW w:w="4834" w:type="dxa"/>
            <w:vAlign w:val="center"/>
          </w:tcPr>
          <w:p w14:paraId="10FB6C5F" w14:textId="77777777"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PkM DTPS yang dalam</w:t>
            </w:r>
            <w:r w:rsidRPr="00D71165">
              <w:rPr>
                <w:color w:val="000000" w:themeColor="text1"/>
                <w:spacing w:val="1"/>
                <w:sz w:val="18"/>
                <w:szCs w:val="18"/>
              </w:rPr>
              <w:t xml:space="preserve"> </w:t>
            </w:r>
            <w:r w:rsidRPr="00D71165">
              <w:rPr>
                <w:color w:val="000000" w:themeColor="text1"/>
                <w:sz w:val="18"/>
                <w:szCs w:val="18"/>
              </w:rPr>
              <w:t>pelaksanaannya melibatkan</w:t>
            </w:r>
            <w:r w:rsidRPr="00D71165">
              <w:rPr>
                <w:color w:val="000000" w:themeColor="text1"/>
                <w:spacing w:val="-47"/>
                <w:sz w:val="18"/>
                <w:szCs w:val="18"/>
              </w:rPr>
              <w:t xml:space="preserve"> </w:t>
            </w:r>
            <w:r w:rsidRPr="00D71165">
              <w:rPr>
                <w:color w:val="000000" w:themeColor="text1"/>
                <w:sz w:val="18"/>
                <w:szCs w:val="18"/>
              </w:rPr>
              <w:t>mahasiswa program studi</w:t>
            </w:r>
            <w:r w:rsidRPr="00D71165">
              <w:rPr>
                <w:color w:val="000000" w:themeColor="text1"/>
                <w:spacing w:val="1"/>
                <w:sz w:val="18"/>
                <w:szCs w:val="18"/>
              </w:rPr>
              <w:t xml:space="preserve"> </w:t>
            </w:r>
            <w:r w:rsidRPr="00D71165">
              <w:rPr>
                <w:color w:val="000000" w:themeColor="text1"/>
                <w:sz w:val="18"/>
                <w:szCs w:val="18"/>
              </w:rPr>
              <w:t>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1"/>
                <w:sz w:val="18"/>
                <w:szCs w:val="18"/>
              </w:rPr>
              <w:t xml:space="preserve"> </w:t>
            </w:r>
            <w:r w:rsidRPr="00D71165">
              <w:rPr>
                <w:color w:val="000000" w:themeColor="text1"/>
                <w:sz w:val="18"/>
                <w:szCs w:val="18"/>
              </w:rPr>
              <w:t>terakhir.</w:t>
            </w:r>
          </w:p>
          <w:p w14:paraId="1CE45CC5" w14:textId="7AA46A73" w:rsidR="00A13E7C" w:rsidRPr="00D71165" w:rsidRDefault="00A13E7C" w:rsidP="00A13E7C">
            <w:pPr>
              <w:pStyle w:val="TableParagraph"/>
              <w:spacing w:before="13"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7</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FC7B440" w14:textId="70247EE2" w:rsidR="00A13E7C" w:rsidRPr="00D71165" w:rsidRDefault="00A13E7C" w:rsidP="00A13E7C">
            <w:pPr>
              <w:pStyle w:val="TableParagraph"/>
              <w:jc w:val="center"/>
              <w:rPr>
                <w:rFonts w:ascii="Times New Roman"/>
                <w:color w:val="000000" w:themeColor="text1"/>
                <w:sz w:val="18"/>
                <w:szCs w:val="18"/>
              </w:rPr>
            </w:pPr>
            <w:r w:rsidRPr="00D71165">
              <w:rPr>
                <w:color w:val="000000" w:themeColor="text1"/>
                <w:sz w:val="18"/>
                <w:szCs w:val="18"/>
              </w:rPr>
              <w:t>1,26</w:t>
            </w:r>
          </w:p>
        </w:tc>
      </w:tr>
      <w:tr w:rsidR="00860C25" w:rsidRPr="00D71165" w14:paraId="5B62F67D" w14:textId="77777777" w:rsidTr="00B070DB">
        <w:trPr>
          <w:trHeight w:val="1206"/>
        </w:trPr>
        <w:tc>
          <w:tcPr>
            <w:tcW w:w="562" w:type="dxa"/>
            <w:vAlign w:val="center"/>
          </w:tcPr>
          <w:p w14:paraId="2ECAD044" w14:textId="430EB554"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rPr>
              <w:lastRenderedPageBreak/>
              <w:t>5</w:t>
            </w:r>
            <w:r>
              <w:rPr>
                <w:color w:val="000000" w:themeColor="text1"/>
                <w:sz w:val="18"/>
                <w:lang w:val="en-US"/>
              </w:rPr>
              <w:t>4</w:t>
            </w:r>
          </w:p>
        </w:tc>
        <w:tc>
          <w:tcPr>
            <w:tcW w:w="2185" w:type="dxa"/>
            <w:vAlign w:val="center"/>
          </w:tcPr>
          <w:p w14:paraId="59CACC73" w14:textId="79A27256" w:rsidR="00A811AB" w:rsidRDefault="00A811AB" w:rsidP="00860C25">
            <w:pPr>
              <w:pStyle w:val="TableParagraph"/>
              <w:spacing w:line="206" w:lineRule="exact"/>
              <w:ind w:left="59"/>
              <w:rPr>
                <w:b/>
                <w:color w:val="000000" w:themeColor="text1"/>
                <w:sz w:val="18"/>
              </w:rPr>
            </w:pPr>
            <w:r w:rsidRPr="00A811AB">
              <w:rPr>
                <w:b/>
                <w:color w:val="000000" w:themeColor="text1"/>
                <w:sz w:val="18"/>
              </w:rPr>
              <w:t xml:space="preserve">C.9. Luaran dan Capaian Tridharma   </w:t>
            </w:r>
          </w:p>
          <w:p w14:paraId="5C7E841B" w14:textId="680957C8" w:rsidR="00A811AB" w:rsidRDefault="00A811AB" w:rsidP="00860C25">
            <w:pPr>
              <w:pStyle w:val="TableParagraph"/>
              <w:spacing w:line="206" w:lineRule="exact"/>
              <w:ind w:left="59"/>
              <w:rPr>
                <w:b/>
                <w:color w:val="000000" w:themeColor="text1"/>
                <w:sz w:val="18"/>
              </w:rPr>
            </w:pPr>
            <w:r w:rsidRPr="00A811AB">
              <w:rPr>
                <w:b/>
                <w:color w:val="000000" w:themeColor="text1"/>
                <w:sz w:val="18"/>
              </w:rPr>
              <w:t xml:space="preserve">C.9.4. Indikator Kinerja Utama          </w:t>
            </w:r>
          </w:p>
          <w:p w14:paraId="59C3ACF1" w14:textId="7C9EF824" w:rsidR="00860C25" w:rsidRPr="00D71165" w:rsidRDefault="00A811AB" w:rsidP="00860C25">
            <w:pPr>
              <w:pStyle w:val="TableParagraph"/>
              <w:spacing w:line="206" w:lineRule="exact"/>
              <w:ind w:left="59"/>
              <w:rPr>
                <w:color w:val="000000" w:themeColor="text1"/>
                <w:sz w:val="18"/>
              </w:rPr>
            </w:pPr>
            <w:r w:rsidRPr="00A811AB">
              <w:rPr>
                <w:b/>
                <w:color w:val="000000" w:themeColor="text1"/>
                <w:sz w:val="18"/>
              </w:rPr>
              <w:t>C.9.4.a) Luaran Dharma Pendidikan</w:t>
            </w:r>
          </w:p>
        </w:tc>
        <w:tc>
          <w:tcPr>
            <w:tcW w:w="4834" w:type="dxa"/>
            <w:vAlign w:val="center"/>
          </w:tcPr>
          <w:p w14:paraId="42CE7710" w14:textId="7DF536CD" w:rsidR="00860C25" w:rsidRPr="00D71165" w:rsidRDefault="00860C25" w:rsidP="00860C25">
            <w:pPr>
              <w:pStyle w:val="TableParagraph"/>
              <w:spacing w:before="15" w:line="276" w:lineRule="auto"/>
              <w:ind w:left="145"/>
              <w:rPr>
                <w:color w:val="000000" w:themeColor="text1"/>
                <w:sz w:val="18"/>
                <w:szCs w:val="18"/>
              </w:rPr>
            </w:pPr>
            <w:r w:rsidRPr="00D71165">
              <w:rPr>
                <w:color w:val="000000" w:themeColor="text1"/>
                <w:sz w:val="18"/>
                <w:szCs w:val="18"/>
              </w:rPr>
              <w:t>Analisis pemenuhan capai</w:t>
            </w:r>
            <w:r>
              <w:rPr>
                <w:color w:val="000000" w:themeColor="text1"/>
                <w:sz w:val="18"/>
                <w:szCs w:val="18"/>
                <w:lang w:val="en-US"/>
              </w:rPr>
              <w:t xml:space="preserve">an </w:t>
            </w:r>
            <w:r w:rsidRPr="00D71165">
              <w:rPr>
                <w:color w:val="000000" w:themeColor="text1"/>
                <w:sz w:val="18"/>
                <w:szCs w:val="18"/>
              </w:rPr>
              <w:t>pembelajaran lulusan (CPL)</w:t>
            </w:r>
            <w:r w:rsidRPr="00D71165">
              <w:rPr>
                <w:color w:val="000000" w:themeColor="text1"/>
                <w:spacing w:val="1"/>
                <w:sz w:val="18"/>
                <w:szCs w:val="18"/>
              </w:rPr>
              <w:t xml:space="preserve"> </w:t>
            </w:r>
            <w:r w:rsidRPr="00D71165">
              <w:rPr>
                <w:color w:val="000000" w:themeColor="text1"/>
                <w:sz w:val="18"/>
                <w:szCs w:val="18"/>
              </w:rPr>
              <w:t>yang diukur dengan metoda</w:t>
            </w:r>
            <w:r w:rsidRPr="00D71165">
              <w:rPr>
                <w:color w:val="000000" w:themeColor="text1"/>
                <w:spacing w:val="1"/>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sahih</w:t>
            </w:r>
            <w:r w:rsidRPr="00D71165">
              <w:rPr>
                <w:color w:val="000000" w:themeColor="text1"/>
                <w:spacing w:val="-3"/>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relevan.</w:t>
            </w:r>
          </w:p>
        </w:tc>
        <w:tc>
          <w:tcPr>
            <w:tcW w:w="993" w:type="dxa"/>
            <w:vAlign w:val="center"/>
          </w:tcPr>
          <w:p w14:paraId="05BA6EAB" w14:textId="3C0098F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60E5E9C6" w14:textId="77777777" w:rsidTr="00B070DB">
        <w:trPr>
          <w:trHeight w:val="814"/>
        </w:trPr>
        <w:tc>
          <w:tcPr>
            <w:tcW w:w="562" w:type="dxa"/>
            <w:vAlign w:val="center"/>
          </w:tcPr>
          <w:p w14:paraId="7E96F86A" w14:textId="496CC77A" w:rsidR="00860C25" w:rsidRPr="00D71165" w:rsidRDefault="00860C25" w:rsidP="00860C25">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5</w:t>
            </w:r>
          </w:p>
        </w:tc>
        <w:tc>
          <w:tcPr>
            <w:tcW w:w="2185" w:type="dxa"/>
            <w:vAlign w:val="center"/>
          </w:tcPr>
          <w:p w14:paraId="00C50701" w14:textId="3EF55486" w:rsidR="00860C25" w:rsidRPr="00D71165" w:rsidRDefault="00860C25" w:rsidP="00860C25">
            <w:pPr>
              <w:pStyle w:val="TableParagraph"/>
              <w:spacing w:before="13" w:line="276" w:lineRule="auto"/>
              <w:ind w:left="59"/>
              <w:rPr>
                <w:color w:val="000000" w:themeColor="text1"/>
                <w:sz w:val="18"/>
              </w:rPr>
            </w:pPr>
          </w:p>
        </w:tc>
        <w:tc>
          <w:tcPr>
            <w:tcW w:w="4834" w:type="dxa"/>
            <w:vAlign w:val="center"/>
          </w:tcPr>
          <w:p w14:paraId="15195274" w14:textId="77777777" w:rsidR="00860C25" w:rsidRPr="00D71165" w:rsidRDefault="00860C25" w:rsidP="00860C25">
            <w:pPr>
              <w:pStyle w:val="TableParagraph"/>
              <w:spacing w:before="15" w:line="276" w:lineRule="auto"/>
              <w:ind w:left="145"/>
              <w:rPr>
                <w:color w:val="000000" w:themeColor="text1"/>
                <w:sz w:val="18"/>
                <w:szCs w:val="18"/>
              </w:rPr>
            </w:pPr>
            <w:r w:rsidRPr="00D71165">
              <w:rPr>
                <w:color w:val="000000" w:themeColor="text1"/>
                <w:sz w:val="18"/>
                <w:szCs w:val="18"/>
              </w:rPr>
              <w:t>IPK lulusan. RIPK = Rata-</w:t>
            </w:r>
            <w:r w:rsidRPr="00D71165">
              <w:rPr>
                <w:color w:val="000000" w:themeColor="text1"/>
                <w:spacing w:val="-47"/>
                <w:sz w:val="18"/>
                <w:szCs w:val="18"/>
              </w:rPr>
              <w:t xml:space="preserve"> </w:t>
            </w:r>
            <w:r w:rsidRPr="00D71165">
              <w:rPr>
                <w:color w:val="000000" w:themeColor="text1"/>
                <w:sz w:val="18"/>
                <w:szCs w:val="18"/>
              </w:rPr>
              <w:t>rata IPK lulusan dalam 3</w:t>
            </w:r>
            <w:r w:rsidRPr="00D71165">
              <w:rPr>
                <w:color w:val="000000" w:themeColor="text1"/>
                <w:spacing w:val="1"/>
                <w:sz w:val="18"/>
                <w:szCs w:val="18"/>
              </w:rPr>
              <w:t xml:space="preserve">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1E7E79B7" w14:textId="077CF067" w:rsidR="00860C25" w:rsidRPr="00D71165" w:rsidRDefault="00860C25" w:rsidP="00860C25">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8.a</w:t>
            </w:r>
            <w:r w:rsidRPr="00D71165">
              <w:rPr>
                <w:color w:val="000000" w:themeColor="text1"/>
                <w:spacing w:val="-3"/>
                <w:sz w:val="18"/>
                <w:szCs w:val="18"/>
              </w:rPr>
              <w:t xml:space="preserve"> </w:t>
            </w:r>
            <w:r w:rsidRPr="00D71165">
              <w:rPr>
                <w:color w:val="000000" w:themeColor="text1"/>
                <w:sz w:val="18"/>
                <w:szCs w:val="18"/>
              </w:rPr>
              <w:t>LKPS</w:t>
            </w:r>
          </w:p>
        </w:tc>
        <w:tc>
          <w:tcPr>
            <w:tcW w:w="993" w:type="dxa"/>
            <w:vAlign w:val="center"/>
          </w:tcPr>
          <w:p w14:paraId="751027CC" w14:textId="79670FF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5C7BE66D" w14:textId="77777777" w:rsidTr="00B070DB">
        <w:trPr>
          <w:trHeight w:val="1442"/>
        </w:trPr>
        <w:tc>
          <w:tcPr>
            <w:tcW w:w="562" w:type="dxa"/>
            <w:vAlign w:val="center"/>
          </w:tcPr>
          <w:p w14:paraId="6F464750" w14:textId="03CCE38B" w:rsidR="00860C25" w:rsidRPr="00D71165" w:rsidRDefault="00860C25" w:rsidP="00860C25">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6</w:t>
            </w:r>
          </w:p>
        </w:tc>
        <w:tc>
          <w:tcPr>
            <w:tcW w:w="2185" w:type="dxa"/>
            <w:vAlign w:val="center"/>
          </w:tcPr>
          <w:p w14:paraId="329C4DE1" w14:textId="4B641569" w:rsidR="00860C25" w:rsidRPr="00D71165" w:rsidRDefault="00860C25" w:rsidP="00860C25">
            <w:pPr>
              <w:pStyle w:val="TableParagraph"/>
              <w:spacing w:before="31"/>
              <w:ind w:left="59"/>
              <w:rPr>
                <w:color w:val="000000" w:themeColor="text1"/>
                <w:sz w:val="18"/>
              </w:rPr>
            </w:pPr>
          </w:p>
        </w:tc>
        <w:tc>
          <w:tcPr>
            <w:tcW w:w="4834" w:type="dxa"/>
            <w:vAlign w:val="center"/>
          </w:tcPr>
          <w:p w14:paraId="23F36147" w14:textId="0DFCCA63"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 xml:space="preserve">bidang akademik dalam </w:t>
            </w:r>
            <w:r>
              <w:rPr>
                <w:color w:val="000000" w:themeColor="text1"/>
                <w:sz w:val="18"/>
                <w:szCs w:val="18"/>
                <w:lang w:val="en-US"/>
              </w:rPr>
              <w:t xml:space="preserve">3 </w:t>
            </w:r>
            <w:r w:rsidRPr="00D71165">
              <w:rPr>
                <w:color w:val="000000" w:themeColor="text1"/>
                <w:sz w:val="18"/>
                <w:szCs w:val="18"/>
              </w:rPr>
              <w:t>tahun</w:t>
            </w:r>
            <w:r w:rsidRPr="00D71165">
              <w:rPr>
                <w:color w:val="000000" w:themeColor="text1"/>
                <w:spacing w:val="-3"/>
                <w:sz w:val="18"/>
                <w:szCs w:val="18"/>
              </w:rPr>
              <w:t xml:space="preserve"> </w:t>
            </w:r>
            <w:r w:rsidRPr="00D71165">
              <w:rPr>
                <w:color w:val="000000" w:themeColor="text1"/>
                <w:sz w:val="18"/>
                <w:szCs w:val="18"/>
              </w:rPr>
              <w:t>terakhir.</w:t>
            </w:r>
          </w:p>
          <w:p w14:paraId="316486D5" w14:textId="4AE79637"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89567E7" w14:textId="23EDF76C"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3.22</w:t>
            </w:r>
          </w:p>
        </w:tc>
      </w:tr>
      <w:tr w:rsidR="00860C25" w:rsidRPr="00D71165" w14:paraId="4552E83B" w14:textId="77777777" w:rsidTr="00B070DB">
        <w:trPr>
          <w:trHeight w:val="969"/>
        </w:trPr>
        <w:tc>
          <w:tcPr>
            <w:tcW w:w="562" w:type="dxa"/>
            <w:vAlign w:val="center"/>
          </w:tcPr>
          <w:p w14:paraId="1843CCF3" w14:textId="0CDF6822"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rPr>
              <w:t>5</w:t>
            </w:r>
            <w:r>
              <w:rPr>
                <w:color w:val="000000" w:themeColor="text1"/>
                <w:sz w:val="18"/>
                <w:lang w:val="en-US"/>
              </w:rPr>
              <w:t>7</w:t>
            </w:r>
          </w:p>
        </w:tc>
        <w:tc>
          <w:tcPr>
            <w:tcW w:w="2185" w:type="dxa"/>
            <w:vAlign w:val="center"/>
          </w:tcPr>
          <w:p w14:paraId="7C1A4896"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28DFF6DF" w14:textId="44708FEC"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Prestasi mahasiswa di</w:t>
            </w:r>
            <w:r w:rsidRPr="00D71165">
              <w:rPr>
                <w:color w:val="000000" w:themeColor="text1"/>
                <w:spacing w:val="1"/>
                <w:sz w:val="18"/>
                <w:szCs w:val="18"/>
              </w:rPr>
              <w:t xml:space="preserve"> </w:t>
            </w:r>
            <w:r w:rsidRPr="00D71165">
              <w:rPr>
                <w:color w:val="000000" w:themeColor="text1"/>
                <w:sz w:val="18"/>
                <w:szCs w:val="18"/>
              </w:rPr>
              <w:t>bidang non-akademik dal</w:t>
            </w:r>
            <w:r>
              <w:rPr>
                <w:color w:val="000000" w:themeColor="text1"/>
                <w:sz w:val="18"/>
                <w:szCs w:val="18"/>
                <w:lang w:val="en-US"/>
              </w:rPr>
              <w:t xml:space="preserve">am          </w:t>
            </w:r>
            <w:r w:rsidRPr="00D71165">
              <w:rPr>
                <w:color w:val="000000" w:themeColor="text1"/>
                <w:spacing w:val="-48"/>
                <w:sz w:val="18"/>
                <w:szCs w:val="18"/>
              </w:rPr>
              <w:t xml:space="preserve"> </w:t>
            </w:r>
            <w:r w:rsidRPr="00D71165">
              <w:rPr>
                <w:color w:val="000000" w:themeColor="text1"/>
                <w:sz w:val="18"/>
                <w:szCs w:val="18"/>
              </w:rPr>
              <w:t>3</w:t>
            </w:r>
            <w:r w:rsidRPr="00D71165">
              <w:rPr>
                <w:color w:val="000000" w:themeColor="text1"/>
                <w:spacing w:val="-1"/>
                <w:sz w:val="18"/>
                <w:szCs w:val="18"/>
              </w:rPr>
              <w:t xml:space="preserve"> </w:t>
            </w:r>
            <w:r w:rsidRPr="00D71165">
              <w:rPr>
                <w:color w:val="000000" w:themeColor="text1"/>
                <w:sz w:val="18"/>
                <w:szCs w:val="18"/>
              </w:rPr>
              <w:t>tahun terakhir.</w:t>
            </w:r>
          </w:p>
          <w:p w14:paraId="498448C3" w14:textId="330E9BF5"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8.b.2)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2E82C84" w14:textId="6FE22F92"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0.64</w:t>
            </w:r>
          </w:p>
        </w:tc>
      </w:tr>
      <w:tr w:rsidR="00860C25" w:rsidRPr="00D71165" w14:paraId="441E02B5" w14:textId="77777777" w:rsidTr="00B070DB">
        <w:trPr>
          <w:trHeight w:val="967"/>
        </w:trPr>
        <w:tc>
          <w:tcPr>
            <w:tcW w:w="562" w:type="dxa"/>
            <w:vAlign w:val="center"/>
          </w:tcPr>
          <w:p w14:paraId="18A3FA8D" w14:textId="37E4BE77" w:rsidR="00860C25" w:rsidRPr="00B070DB" w:rsidRDefault="00860C25" w:rsidP="00860C25">
            <w:pPr>
              <w:pStyle w:val="TableParagraph"/>
              <w:spacing w:before="13"/>
              <w:jc w:val="center"/>
              <w:rPr>
                <w:color w:val="000000" w:themeColor="text1"/>
                <w:sz w:val="18"/>
                <w:lang w:val="en-US"/>
              </w:rPr>
            </w:pPr>
            <w:r w:rsidRPr="00D71165">
              <w:rPr>
                <w:color w:val="000000" w:themeColor="text1"/>
                <w:sz w:val="18"/>
              </w:rPr>
              <w:t>5</w:t>
            </w:r>
            <w:r>
              <w:rPr>
                <w:color w:val="000000" w:themeColor="text1"/>
                <w:sz w:val="18"/>
                <w:lang w:val="en-US"/>
              </w:rPr>
              <w:t>8</w:t>
            </w:r>
          </w:p>
        </w:tc>
        <w:tc>
          <w:tcPr>
            <w:tcW w:w="2185" w:type="dxa"/>
            <w:vAlign w:val="center"/>
          </w:tcPr>
          <w:p w14:paraId="65CFA1E7"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245F0154" w14:textId="2D4E1CCA" w:rsidR="00860C25" w:rsidRPr="00D71165" w:rsidRDefault="00860C25" w:rsidP="00860C25">
            <w:pPr>
              <w:pStyle w:val="TableParagraph"/>
              <w:spacing w:before="15" w:line="276" w:lineRule="auto"/>
              <w:ind w:left="145"/>
              <w:rPr>
                <w:color w:val="000000" w:themeColor="text1"/>
                <w:sz w:val="18"/>
                <w:szCs w:val="18"/>
              </w:rPr>
            </w:pPr>
            <w:r w:rsidRPr="00D71165">
              <w:rPr>
                <w:color w:val="000000" w:themeColor="text1"/>
                <w:sz w:val="18"/>
                <w:szCs w:val="18"/>
              </w:rPr>
              <w:t>Masa studi. MS = Rata-rata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masa</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4"/>
                <w:sz w:val="18"/>
                <w:szCs w:val="18"/>
              </w:rPr>
              <w:t xml:space="preserve"> </w:t>
            </w:r>
            <w:r w:rsidRPr="00D71165">
              <w:rPr>
                <w:color w:val="000000" w:themeColor="text1"/>
                <w:sz w:val="18"/>
                <w:szCs w:val="18"/>
              </w:rPr>
              <w:t>lulusan</w:t>
            </w:r>
            <w:r w:rsidRPr="00D71165">
              <w:rPr>
                <w:color w:val="000000" w:themeColor="text1"/>
                <w:spacing w:val="-2"/>
                <w:sz w:val="18"/>
                <w:szCs w:val="18"/>
              </w:rPr>
              <w:t xml:space="preserve"> </w:t>
            </w:r>
            <w:r w:rsidRPr="00D71165">
              <w:rPr>
                <w:color w:val="000000" w:themeColor="text1"/>
                <w:sz w:val="18"/>
                <w:szCs w:val="18"/>
              </w:rPr>
              <w:t>(tahun).</w:t>
            </w:r>
          </w:p>
          <w:p w14:paraId="60E31D6A" w14:textId="6BC2AA5C" w:rsidR="00860C25" w:rsidRPr="00D71165" w:rsidRDefault="00860C25" w:rsidP="00860C25">
            <w:pPr>
              <w:pStyle w:val="TableParagraph"/>
              <w:spacing w:before="2"/>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03EC4820" w14:textId="06ABEBBA"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5F0096B9" w14:textId="77777777" w:rsidTr="00B070DB">
        <w:trPr>
          <w:trHeight w:val="966"/>
        </w:trPr>
        <w:tc>
          <w:tcPr>
            <w:tcW w:w="562" w:type="dxa"/>
            <w:vAlign w:val="center"/>
          </w:tcPr>
          <w:p w14:paraId="4E5AB5D7" w14:textId="7888EED4" w:rsidR="00860C25" w:rsidRPr="00D71165" w:rsidRDefault="00860C25" w:rsidP="00860C25">
            <w:pPr>
              <w:pStyle w:val="TableParagraph"/>
              <w:spacing w:before="13"/>
              <w:jc w:val="center"/>
              <w:rPr>
                <w:color w:val="000000" w:themeColor="text1"/>
                <w:sz w:val="18"/>
                <w:lang w:val="en-US"/>
              </w:rPr>
            </w:pPr>
            <w:r>
              <w:rPr>
                <w:color w:val="000000" w:themeColor="text1"/>
                <w:sz w:val="18"/>
                <w:lang w:val="en-US"/>
              </w:rPr>
              <w:t>59</w:t>
            </w:r>
          </w:p>
        </w:tc>
        <w:tc>
          <w:tcPr>
            <w:tcW w:w="2185" w:type="dxa"/>
            <w:vAlign w:val="center"/>
          </w:tcPr>
          <w:p w14:paraId="08FEDC04"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6997EAB0" w14:textId="7DB36568" w:rsidR="00860C25" w:rsidRPr="00D71165" w:rsidRDefault="00860C25" w:rsidP="00860C25">
            <w:pPr>
              <w:pStyle w:val="TableParagraph"/>
              <w:spacing w:before="14"/>
              <w:ind w:left="145"/>
              <w:rPr>
                <w:color w:val="000000" w:themeColor="text1"/>
                <w:sz w:val="18"/>
                <w:szCs w:val="18"/>
              </w:rPr>
            </w:pPr>
            <w:r w:rsidRPr="00D71165">
              <w:rPr>
                <w:color w:val="000000" w:themeColor="text1"/>
                <w:sz w:val="18"/>
                <w:szCs w:val="18"/>
              </w:rPr>
              <w:t>Kelulusan</w:t>
            </w:r>
            <w:r w:rsidRPr="00D71165">
              <w:rPr>
                <w:color w:val="000000" w:themeColor="text1"/>
                <w:spacing w:val="-4"/>
                <w:sz w:val="18"/>
                <w:szCs w:val="18"/>
              </w:rPr>
              <w:t xml:space="preserve"> </w:t>
            </w:r>
            <w:r w:rsidRPr="00D71165">
              <w:rPr>
                <w:color w:val="000000" w:themeColor="text1"/>
                <w:sz w:val="18"/>
                <w:szCs w:val="18"/>
              </w:rPr>
              <w:t>tepat</w:t>
            </w:r>
            <w:r w:rsidRPr="00D71165">
              <w:rPr>
                <w:color w:val="000000" w:themeColor="text1"/>
                <w:spacing w:val="-3"/>
                <w:sz w:val="18"/>
                <w:szCs w:val="18"/>
              </w:rPr>
              <w:t xml:space="preserve"> </w:t>
            </w:r>
            <w:r w:rsidRPr="00D71165">
              <w:rPr>
                <w:color w:val="000000" w:themeColor="text1"/>
                <w:sz w:val="18"/>
                <w:szCs w:val="18"/>
              </w:rPr>
              <w:t>waktu.</w:t>
            </w:r>
            <w:r w:rsidRPr="00D71165">
              <w:rPr>
                <w:color w:val="000000" w:themeColor="text1"/>
                <w:spacing w:val="-4"/>
                <w:sz w:val="18"/>
                <w:szCs w:val="18"/>
              </w:rPr>
              <w:t xml:space="preserve"> </w:t>
            </w:r>
            <w:r w:rsidRPr="00D71165">
              <w:rPr>
                <w:color w:val="000000" w:themeColor="text1"/>
                <w:sz w:val="18"/>
                <w:szCs w:val="18"/>
              </w:rPr>
              <w:t>PTW</w:t>
            </w:r>
            <w:r>
              <w:rPr>
                <w:color w:val="000000" w:themeColor="text1"/>
                <w:sz w:val="18"/>
                <w:szCs w:val="18"/>
                <w:lang w:val="en-US"/>
              </w:rPr>
              <w:t xml:space="preserve"> </w:t>
            </w:r>
            <w:r w:rsidRPr="00D71165">
              <w:rPr>
                <w:color w:val="000000" w:themeColor="text1"/>
                <w:sz w:val="18"/>
                <w:szCs w:val="18"/>
              </w:rPr>
              <w:t>= Persentase kelulusan tepat</w:t>
            </w:r>
            <w:r w:rsidRPr="00D71165">
              <w:rPr>
                <w:color w:val="000000" w:themeColor="text1"/>
                <w:spacing w:val="-48"/>
                <w:sz w:val="18"/>
                <w:szCs w:val="18"/>
              </w:rPr>
              <w:t xml:space="preserve"> </w:t>
            </w:r>
            <w:r w:rsidRPr="00D71165">
              <w:rPr>
                <w:color w:val="000000" w:themeColor="text1"/>
                <w:sz w:val="18"/>
                <w:szCs w:val="18"/>
              </w:rPr>
              <w:t>waktu.</w:t>
            </w:r>
          </w:p>
          <w:p w14:paraId="437AE3A7" w14:textId="04133F3A" w:rsidR="00860C25" w:rsidRPr="00D71165" w:rsidRDefault="00860C25" w:rsidP="00860C25">
            <w:pPr>
              <w:pStyle w:val="TableParagraph"/>
              <w:spacing w:before="1"/>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5C7C52DC" w14:textId="7E9C9692"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51AA796B" w14:textId="77777777" w:rsidTr="00B070DB">
        <w:trPr>
          <w:trHeight w:val="729"/>
        </w:trPr>
        <w:tc>
          <w:tcPr>
            <w:tcW w:w="562" w:type="dxa"/>
            <w:vAlign w:val="center"/>
          </w:tcPr>
          <w:p w14:paraId="34A31492" w14:textId="6C2EAC55"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lang w:val="en-US"/>
              </w:rPr>
              <w:t>6</w:t>
            </w:r>
            <w:r>
              <w:rPr>
                <w:color w:val="000000" w:themeColor="text1"/>
                <w:sz w:val="18"/>
                <w:lang w:val="en-US"/>
              </w:rPr>
              <w:t>0</w:t>
            </w:r>
          </w:p>
        </w:tc>
        <w:tc>
          <w:tcPr>
            <w:tcW w:w="2185" w:type="dxa"/>
            <w:vAlign w:val="center"/>
          </w:tcPr>
          <w:p w14:paraId="6F58E4F3"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75AF65FC" w14:textId="77777777"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Persentase mahasiswa DO atau mengundurkan diri.</w:t>
            </w:r>
          </w:p>
          <w:p w14:paraId="7A94AA5C" w14:textId="64E8678F"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1"/>
                <w:sz w:val="18"/>
                <w:szCs w:val="18"/>
              </w:rPr>
              <w:t xml:space="preserve"> </w:t>
            </w:r>
            <w:r w:rsidRPr="00D71165">
              <w:rPr>
                <w:color w:val="000000" w:themeColor="text1"/>
                <w:sz w:val="18"/>
                <w:szCs w:val="18"/>
              </w:rPr>
              <w:t>8.c</w:t>
            </w:r>
            <w:r w:rsidRPr="00D71165">
              <w:rPr>
                <w:color w:val="000000" w:themeColor="text1"/>
                <w:spacing w:val="-2"/>
                <w:sz w:val="18"/>
                <w:szCs w:val="18"/>
              </w:rPr>
              <w:t xml:space="preserve"> </w:t>
            </w:r>
            <w:r w:rsidRPr="00D71165">
              <w:rPr>
                <w:color w:val="000000" w:themeColor="text1"/>
                <w:sz w:val="18"/>
                <w:szCs w:val="18"/>
              </w:rPr>
              <w:t>LKPS</w:t>
            </w:r>
          </w:p>
        </w:tc>
        <w:tc>
          <w:tcPr>
            <w:tcW w:w="993" w:type="dxa"/>
            <w:vAlign w:val="center"/>
          </w:tcPr>
          <w:p w14:paraId="345897D7" w14:textId="0EE3A136"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6C878BC8" w14:textId="77777777" w:rsidTr="00B070DB">
        <w:trPr>
          <w:trHeight w:val="967"/>
        </w:trPr>
        <w:tc>
          <w:tcPr>
            <w:tcW w:w="562" w:type="dxa"/>
            <w:vAlign w:val="center"/>
          </w:tcPr>
          <w:p w14:paraId="1400DA8F" w14:textId="7A6A0260" w:rsidR="00860C25" w:rsidRPr="00B070DB" w:rsidRDefault="00860C25" w:rsidP="00860C25">
            <w:pPr>
              <w:pStyle w:val="TableParagraph"/>
              <w:spacing w:before="14"/>
              <w:jc w:val="center"/>
              <w:rPr>
                <w:color w:val="000000" w:themeColor="text1"/>
                <w:sz w:val="18"/>
                <w:lang w:val="en-US"/>
              </w:rPr>
            </w:pPr>
            <w:r w:rsidRPr="00D71165">
              <w:rPr>
                <w:color w:val="000000" w:themeColor="text1"/>
                <w:sz w:val="18"/>
              </w:rPr>
              <w:t>6</w:t>
            </w:r>
            <w:r>
              <w:rPr>
                <w:color w:val="000000" w:themeColor="text1"/>
                <w:sz w:val="18"/>
                <w:lang w:val="en-US"/>
              </w:rPr>
              <w:t>1</w:t>
            </w:r>
          </w:p>
        </w:tc>
        <w:tc>
          <w:tcPr>
            <w:tcW w:w="2185" w:type="dxa"/>
            <w:vAlign w:val="center"/>
          </w:tcPr>
          <w:p w14:paraId="7FCD6DDF"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374496CB" w14:textId="77777777" w:rsidR="00860C25" w:rsidRPr="00D71165" w:rsidRDefault="00860C25" w:rsidP="00860C25">
            <w:pPr>
              <w:pStyle w:val="TableParagraph"/>
              <w:spacing w:before="15"/>
              <w:ind w:left="145"/>
              <w:rPr>
                <w:color w:val="000000" w:themeColor="text1"/>
                <w:sz w:val="18"/>
                <w:szCs w:val="18"/>
              </w:rPr>
            </w:pPr>
            <w:r w:rsidRPr="00D71165">
              <w:rPr>
                <w:color w:val="000000" w:themeColor="text1"/>
                <w:sz w:val="18"/>
                <w:szCs w:val="18"/>
              </w:rPr>
              <w:t>Pelaksanaan</w:t>
            </w:r>
            <w:r w:rsidRPr="00D71165">
              <w:rPr>
                <w:color w:val="000000" w:themeColor="text1"/>
                <w:spacing w:val="-6"/>
                <w:sz w:val="18"/>
                <w:szCs w:val="18"/>
              </w:rPr>
              <w:t xml:space="preserve"> </w:t>
            </w:r>
            <w:r w:rsidRPr="00B070DB">
              <w:rPr>
                <w:i/>
                <w:iCs/>
                <w:color w:val="000000" w:themeColor="text1"/>
                <w:sz w:val="18"/>
                <w:szCs w:val="18"/>
              </w:rPr>
              <w:t>tracer</w:t>
            </w:r>
            <w:r w:rsidRPr="00B070DB">
              <w:rPr>
                <w:i/>
                <w:iCs/>
                <w:color w:val="000000" w:themeColor="text1"/>
                <w:spacing w:val="-3"/>
                <w:sz w:val="18"/>
                <w:szCs w:val="18"/>
              </w:rPr>
              <w:t xml:space="preserve"> </w:t>
            </w:r>
            <w:r w:rsidRPr="00B070DB">
              <w:rPr>
                <w:i/>
                <w:iCs/>
                <w:color w:val="000000" w:themeColor="text1"/>
                <w:sz w:val="18"/>
                <w:szCs w:val="18"/>
              </w:rPr>
              <w:t>study</w:t>
            </w:r>
          </w:p>
          <w:p w14:paraId="29717C2E" w14:textId="5D59BEB7"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yang</w:t>
            </w:r>
            <w:r w:rsidRPr="00D71165">
              <w:rPr>
                <w:color w:val="000000" w:themeColor="text1"/>
                <w:spacing w:val="-2"/>
                <w:sz w:val="18"/>
                <w:szCs w:val="18"/>
              </w:rPr>
              <w:t xml:space="preserve"> </w:t>
            </w:r>
            <w:r w:rsidRPr="00D71165">
              <w:rPr>
                <w:color w:val="000000" w:themeColor="text1"/>
                <w:sz w:val="18"/>
                <w:szCs w:val="18"/>
              </w:rPr>
              <w:t>mencakup</w:t>
            </w:r>
            <w:r w:rsidRPr="00D71165">
              <w:rPr>
                <w:color w:val="000000" w:themeColor="text1"/>
                <w:spacing w:val="-4"/>
                <w:sz w:val="18"/>
                <w:szCs w:val="18"/>
              </w:rPr>
              <w:t xml:space="preserve"> </w:t>
            </w:r>
            <w:r w:rsidRPr="00D71165">
              <w:rPr>
                <w:color w:val="000000" w:themeColor="text1"/>
                <w:sz w:val="18"/>
                <w:szCs w:val="18"/>
              </w:rPr>
              <w:t>5</w:t>
            </w:r>
            <w:r w:rsidRPr="00D71165">
              <w:rPr>
                <w:color w:val="000000" w:themeColor="text1"/>
                <w:spacing w:val="-2"/>
                <w:sz w:val="18"/>
                <w:szCs w:val="18"/>
              </w:rPr>
              <w:t xml:space="preserve"> </w:t>
            </w:r>
            <w:r w:rsidRPr="00D71165">
              <w:rPr>
                <w:color w:val="000000" w:themeColor="text1"/>
                <w:sz w:val="18"/>
                <w:szCs w:val="18"/>
              </w:rPr>
              <w:t>aspek.</w:t>
            </w:r>
          </w:p>
        </w:tc>
        <w:tc>
          <w:tcPr>
            <w:tcW w:w="993" w:type="dxa"/>
            <w:vAlign w:val="center"/>
          </w:tcPr>
          <w:p w14:paraId="01B5A8D6" w14:textId="66B8227B"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3.22</w:t>
            </w:r>
          </w:p>
        </w:tc>
      </w:tr>
      <w:tr w:rsidR="00D35722" w:rsidRPr="00D71165" w14:paraId="50E037FD" w14:textId="77777777" w:rsidTr="00B070DB">
        <w:trPr>
          <w:trHeight w:val="576"/>
        </w:trPr>
        <w:tc>
          <w:tcPr>
            <w:tcW w:w="562" w:type="dxa"/>
            <w:vAlign w:val="center"/>
          </w:tcPr>
          <w:p w14:paraId="270A741D" w14:textId="6441F063" w:rsidR="00D35722" w:rsidRPr="00D71165" w:rsidRDefault="00D35722" w:rsidP="00D35722">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2</w:t>
            </w:r>
          </w:p>
        </w:tc>
        <w:tc>
          <w:tcPr>
            <w:tcW w:w="2185" w:type="dxa"/>
            <w:vAlign w:val="center"/>
          </w:tcPr>
          <w:p w14:paraId="57154B22" w14:textId="77777777" w:rsidR="00D35722" w:rsidRPr="00D71165" w:rsidRDefault="00D35722" w:rsidP="00D35722">
            <w:pPr>
              <w:pStyle w:val="TableParagraph"/>
              <w:rPr>
                <w:rFonts w:ascii="Times New Roman"/>
                <w:color w:val="000000" w:themeColor="text1"/>
                <w:sz w:val="18"/>
              </w:rPr>
            </w:pPr>
          </w:p>
        </w:tc>
        <w:tc>
          <w:tcPr>
            <w:tcW w:w="4834" w:type="dxa"/>
            <w:vAlign w:val="center"/>
          </w:tcPr>
          <w:p w14:paraId="1D2A37DB" w14:textId="66464329" w:rsidR="00D35722" w:rsidRPr="00D71165" w:rsidRDefault="00D35722" w:rsidP="00D35722">
            <w:pPr>
              <w:pStyle w:val="TableParagraph"/>
              <w:spacing w:before="15" w:line="276" w:lineRule="auto"/>
              <w:ind w:left="145"/>
              <w:rPr>
                <w:color w:val="000000" w:themeColor="text1"/>
                <w:sz w:val="18"/>
                <w:szCs w:val="18"/>
              </w:rPr>
            </w:pPr>
            <w:r w:rsidRPr="00D71165">
              <w:rPr>
                <w:color w:val="000000" w:themeColor="text1"/>
                <w:sz w:val="18"/>
                <w:szCs w:val="18"/>
              </w:rPr>
              <w:t>Waktu tunggu. WT = waktu</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tunggu lulusan untuk</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pertama dalam 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 s.d.</w:t>
            </w:r>
            <w:r w:rsidRPr="00D71165">
              <w:rPr>
                <w:color w:val="000000" w:themeColor="text1"/>
                <w:spacing w:val="-1"/>
                <w:sz w:val="18"/>
                <w:szCs w:val="18"/>
              </w:rPr>
              <w:t xml:space="preserve"> </w:t>
            </w:r>
            <w:r w:rsidRPr="00D71165">
              <w:rPr>
                <w:color w:val="000000" w:themeColor="text1"/>
                <w:sz w:val="18"/>
                <w:szCs w:val="18"/>
              </w:rPr>
              <w:t>TS-2.</w:t>
            </w:r>
          </w:p>
          <w:p w14:paraId="2AB832A7" w14:textId="77AD9AB5" w:rsidR="00D35722" w:rsidRPr="00D71165" w:rsidRDefault="00D35722" w:rsidP="00D35722">
            <w:pPr>
              <w:pStyle w:val="TableParagraph"/>
              <w:spacing w:line="206"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8.d.1)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777BED0F" w14:textId="2B867741" w:rsidR="00D35722" w:rsidRPr="00860C25" w:rsidRDefault="00860C25" w:rsidP="00D35722">
            <w:pPr>
              <w:pStyle w:val="TableParagraph"/>
              <w:jc w:val="center"/>
              <w:rPr>
                <w:rFonts w:ascii="Times New Roman"/>
                <w:color w:val="000000" w:themeColor="text1"/>
                <w:sz w:val="18"/>
                <w:szCs w:val="18"/>
                <w:lang w:val="en-US"/>
              </w:rPr>
            </w:pPr>
            <w:r>
              <w:rPr>
                <w:color w:val="000000" w:themeColor="text1"/>
                <w:sz w:val="18"/>
                <w:szCs w:val="18"/>
                <w:lang w:val="en-US"/>
              </w:rPr>
              <w:t>3.22</w:t>
            </w:r>
          </w:p>
        </w:tc>
      </w:tr>
      <w:tr w:rsidR="00860C25" w:rsidRPr="00D71165" w14:paraId="31A56C3E" w14:textId="77777777" w:rsidTr="00B070DB">
        <w:trPr>
          <w:trHeight w:val="491"/>
        </w:trPr>
        <w:tc>
          <w:tcPr>
            <w:tcW w:w="562" w:type="dxa"/>
            <w:vAlign w:val="center"/>
          </w:tcPr>
          <w:p w14:paraId="44D0C053" w14:textId="07DBBFFC"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3</w:t>
            </w:r>
          </w:p>
        </w:tc>
        <w:tc>
          <w:tcPr>
            <w:tcW w:w="2185" w:type="dxa"/>
            <w:vAlign w:val="center"/>
          </w:tcPr>
          <w:p w14:paraId="176EFAB5"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172292A2" w14:textId="69DFF875" w:rsidR="00860C25" w:rsidRPr="00D71165" w:rsidRDefault="00860C25" w:rsidP="00860C25">
            <w:pPr>
              <w:pStyle w:val="TableParagraph"/>
              <w:spacing w:before="13" w:line="276" w:lineRule="auto"/>
              <w:ind w:left="145"/>
              <w:rPr>
                <w:color w:val="000000" w:themeColor="text1"/>
                <w:sz w:val="18"/>
                <w:szCs w:val="18"/>
              </w:rPr>
            </w:pPr>
            <w:r w:rsidRPr="00D71165">
              <w:rPr>
                <w:color w:val="000000" w:themeColor="text1"/>
                <w:sz w:val="18"/>
                <w:szCs w:val="18"/>
              </w:rPr>
              <w:t>Kesesuaian bidang kerja.</w:t>
            </w:r>
            <w:r w:rsidRPr="00D71165">
              <w:rPr>
                <w:color w:val="000000" w:themeColor="text1"/>
                <w:spacing w:val="1"/>
                <w:sz w:val="18"/>
                <w:szCs w:val="18"/>
              </w:rPr>
              <w:t xml:space="preserve"> </w:t>
            </w:r>
            <w:r w:rsidRPr="00D71165">
              <w:rPr>
                <w:color w:val="000000" w:themeColor="text1"/>
                <w:sz w:val="18"/>
                <w:szCs w:val="18"/>
              </w:rPr>
              <w:t>PBS = Kesesuaian bidang</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kerja lulusan saat</w:t>
            </w:r>
            <w:r w:rsidRPr="00D71165">
              <w:rPr>
                <w:color w:val="000000" w:themeColor="text1"/>
                <w:spacing w:val="1"/>
                <w:sz w:val="18"/>
                <w:szCs w:val="18"/>
              </w:rPr>
              <w:t xml:space="preserve"> </w:t>
            </w:r>
            <w:r w:rsidRPr="00D71165">
              <w:rPr>
                <w:color w:val="000000" w:themeColor="text1"/>
                <w:sz w:val="18"/>
                <w:szCs w:val="18"/>
              </w:rPr>
              <w:t>mendapatkan pekerjaan</w:t>
            </w:r>
            <w:r w:rsidRPr="00D71165">
              <w:rPr>
                <w:color w:val="000000" w:themeColor="text1"/>
                <w:spacing w:val="1"/>
                <w:sz w:val="18"/>
                <w:szCs w:val="18"/>
              </w:rPr>
              <w:t xml:space="preserve"> </w:t>
            </w:r>
            <w:r w:rsidRPr="00D71165">
              <w:rPr>
                <w:color w:val="000000" w:themeColor="text1"/>
                <w:sz w:val="18"/>
                <w:szCs w:val="18"/>
              </w:rPr>
              <w:t xml:space="preserve">pertama dalam </w:t>
            </w:r>
            <w:r>
              <w:rPr>
                <w:color w:val="000000" w:themeColor="text1"/>
                <w:sz w:val="18"/>
                <w:szCs w:val="18"/>
                <w:lang w:val="en-US"/>
              </w:rPr>
              <w:t xml:space="preserve">       </w:t>
            </w:r>
            <w:r w:rsidRPr="00D71165">
              <w:rPr>
                <w:color w:val="000000" w:themeColor="text1"/>
                <w:sz w:val="18"/>
                <w:szCs w:val="18"/>
              </w:rPr>
              <w:t>3 tahun,</w:t>
            </w:r>
            <w:r w:rsidRPr="00D71165">
              <w:rPr>
                <w:color w:val="000000" w:themeColor="text1"/>
                <w:spacing w:val="1"/>
                <w:sz w:val="18"/>
                <w:szCs w:val="18"/>
              </w:rPr>
              <w:t xml:space="preserve"> </w:t>
            </w:r>
            <w:r w:rsidRPr="00D71165">
              <w:rPr>
                <w:color w:val="000000" w:themeColor="text1"/>
                <w:sz w:val="18"/>
                <w:szCs w:val="18"/>
              </w:rPr>
              <w:t>mulai</w:t>
            </w:r>
            <w:r w:rsidRPr="00D71165">
              <w:rPr>
                <w:color w:val="000000" w:themeColor="text1"/>
                <w:spacing w:val="-1"/>
                <w:sz w:val="18"/>
                <w:szCs w:val="18"/>
              </w:rPr>
              <w:t xml:space="preserve"> </w:t>
            </w:r>
            <w:r w:rsidRPr="00D71165">
              <w:rPr>
                <w:color w:val="000000" w:themeColor="text1"/>
                <w:sz w:val="18"/>
                <w:szCs w:val="18"/>
              </w:rPr>
              <w:t>TS-4</w:t>
            </w:r>
            <w:r w:rsidRPr="00D71165">
              <w:rPr>
                <w:color w:val="000000" w:themeColor="text1"/>
                <w:spacing w:val="-1"/>
                <w:sz w:val="18"/>
                <w:szCs w:val="18"/>
              </w:rPr>
              <w:t xml:space="preserve"> </w:t>
            </w:r>
            <w:r w:rsidRPr="00D71165">
              <w:rPr>
                <w:color w:val="000000" w:themeColor="text1"/>
                <w:sz w:val="18"/>
                <w:szCs w:val="18"/>
              </w:rPr>
              <w:t>s.d. TS-2.</w:t>
            </w:r>
          </w:p>
          <w:p w14:paraId="40C9899C" w14:textId="0777F154" w:rsidR="00860C25" w:rsidRPr="00D71165" w:rsidRDefault="00860C25" w:rsidP="00860C25">
            <w:pPr>
              <w:pStyle w:val="TableParagraph"/>
              <w:spacing w:before="31"/>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Pr>
                <w:color w:val="000000" w:themeColor="text1"/>
                <w:sz w:val="18"/>
                <w:szCs w:val="18"/>
                <w:lang w:val="en-US"/>
              </w:rPr>
              <w:t>8</w:t>
            </w:r>
            <w:r w:rsidRPr="00D71165">
              <w:rPr>
                <w:color w:val="000000" w:themeColor="text1"/>
                <w:sz w:val="18"/>
                <w:szCs w:val="18"/>
              </w:rPr>
              <w:t>.d.2)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EB0F433" w14:textId="6114C04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137F23BA" w14:textId="77777777" w:rsidTr="00B070DB">
        <w:trPr>
          <w:trHeight w:val="1009"/>
        </w:trPr>
        <w:tc>
          <w:tcPr>
            <w:tcW w:w="562" w:type="dxa"/>
            <w:vAlign w:val="center"/>
          </w:tcPr>
          <w:p w14:paraId="3236428B" w14:textId="6142D93D"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4</w:t>
            </w:r>
          </w:p>
        </w:tc>
        <w:tc>
          <w:tcPr>
            <w:tcW w:w="2185" w:type="dxa"/>
            <w:vAlign w:val="center"/>
          </w:tcPr>
          <w:p w14:paraId="66A394ED"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684C94CE" w14:textId="504B8E46" w:rsidR="00860C25" w:rsidRPr="00D71165" w:rsidRDefault="00860C25" w:rsidP="00860C25">
            <w:pPr>
              <w:pStyle w:val="TableParagraph"/>
              <w:spacing w:before="15" w:line="276" w:lineRule="auto"/>
              <w:ind w:left="145"/>
              <w:rPr>
                <w:color w:val="000000" w:themeColor="text1"/>
                <w:sz w:val="18"/>
                <w:szCs w:val="18"/>
              </w:rPr>
            </w:pPr>
            <w:r w:rsidRPr="00D71165">
              <w:rPr>
                <w:color w:val="000000" w:themeColor="text1"/>
                <w:sz w:val="18"/>
                <w:szCs w:val="18"/>
              </w:rPr>
              <w:t>Tingkat</w:t>
            </w:r>
            <w:r w:rsidRPr="00D71165">
              <w:rPr>
                <w:color w:val="000000" w:themeColor="text1"/>
                <w:spacing w:val="-4"/>
                <w:sz w:val="18"/>
                <w:szCs w:val="18"/>
              </w:rPr>
              <w:t xml:space="preserve"> </w:t>
            </w:r>
            <w:r w:rsidRPr="00D71165">
              <w:rPr>
                <w:color w:val="000000" w:themeColor="text1"/>
                <w:sz w:val="18"/>
                <w:szCs w:val="18"/>
              </w:rPr>
              <w:t>dan</w:t>
            </w:r>
            <w:r w:rsidRPr="00D71165">
              <w:rPr>
                <w:color w:val="000000" w:themeColor="text1"/>
                <w:spacing w:val="-3"/>
                <w:sz w:val="18"/>
                <w:szCs w:val="18"/>
              </w:rPr>
              <w:t xml:space="preserve"> </w:t>
            </w:r>
            <w:r w:rsidRPr="00D71165">
              <w:rPr>
                <w:color w:val="000000" w:themeColor="text1"/>
                <w:sz w:val="18"/>
                <w:szCs w:val="18"/>
              </w:rPr>
              <w:t>ukuran</w:t>
            </w:r>
            <w:r w:rsidRPr="00D71165">
              <w:rPr>
                <w:color w:val="000000" w:themeColor="text1"/>
                <w:spacing w:val="-3"/>
                <w:sz w:val="18"/>
                <w:szCs w:val="18"/>
              </w:rPr>
              <w:t xml:space="preserve"> </w:t>
            </w:r>
            <w:r w:rsidRPr="00D71165">
              <w:rPr>
                <w:color w:val="000000" w:themeColor="text1"/>
                <w:sz w:val="18"/>
                <w:szCs w:val="18"/>
              </w:rPr>
              <w:t>tempat</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kerja</w:t>
            </w:r>
            <w:r w:rsidRPr="00D71165">
              <w:rPr>
                <w:color w:val="000000" w:themeColor="text1"/>
                <w:spacing w:val="-3"/>
                <w:sz w:val="18"/>
                <w:szCs w:val="18"/>
              </w:rPr>
              <w:t xml:space="preserve"> </w:t>
            </w:r>
            <w:r w:rsidRPr="00D71165">
              <w:rPr>
                <w:color w:val="000000" w:themeColor="text1"/>
                <w:sz w:val="18"/>
                <w:szCs w:val="18"/>
              </w:rPr>
              <w:t>lulusan.</w:t>
            </w:r>
          </w:p>
          <w:p w14:paraId="748814B6" w14:textId="5CF5812B" w:rsidR="00860C25" w:rsidRPr="00D71165" w:rsidRDefault="00860C25" w:rsidP="00860C25">
            <w:pPr>
              <w:pStyle w:val="TableParagraph"/>
              <w:spacing w:line="205" w:lineRule="exact"/>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8.e.1)</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238F90C4" w14:textId="60CF85AD"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2.09</w:t>
            </w:r>
          </w:p>
        </w:tc>
      </w:tr>
      <w:tr w:rsidR="00860C25" w:rsidRPr="00D71165" w14:paraId="5A8F2566" w14:textId="77777777" w:rsidTr="00B070DB">
        <w:trPr>
          <w:trHeight w:val="1093"/>
        </w:trPr>
        <w:tc>
          <w:tcPr>
            <w:tcW w:w="562" w:type="dxa"/>
            <w:vAlign w:val="center"/>
          </w:tcPr>
          <w:p w14:paraId="0F8A5A89" w14:textId="58DEE596" w:rsidR="00860C25" w:rsidRPr="00D71165" w:rsidRDefault="00860C25" w:rsidP="00860C25">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5</w:t>
            </w:r>
          </w:p>
        </w:tc>
        <w:tc>
          <w:tcPr>
            <w:tcW w:w="2185" w:type="dxa"/>
            <w:vAlign w:val="center"/>
          </w:tcPr>
          <w:p w14:paraId="49BFE394" w14:textId="77777777" w:rsidR="00860C25" w:rsidRPr="00D71165" w:rsidRDefault="00860C25" w:rsidP="00860C25">
            <w:pPr>
              <w:pStyle w:val="TableParagraph"/>
              <w:rPr>
                <w:rFonts w:ascii="Times New Roman"/>
                <w:color w:val="000000" w:themeColor="text1"/>
                <w:sz w:val="18"/>
              </w:rPr>
            </w:pPr>
          </w:p>
        </w:tc>
        <w:tc>
          <w:tcPr>
            <w:tcW w:w="4834" w:type="dxa"/>
            <w:vAlign w:val="center"/>
          </w:tcPr>
          <w:p w14:paraId="2FD6CE8F" w14:textId="7D9DF13D" w:rsidR="00860C25" w:rsidRPr="00D71165" w:rsidRDefault="00860C25" w:rsidP="00860C25">
            <w:pPr>
              <w:pStyle w:val="TableParagraph"/>
              <w:spacing w:before="16" w:line="276" w:lineRule="auto"/>
              <w:ind w:left="145"/>
              <w:rPr>
                <w:color w:val="000000" w:themeColor="text1"/>
                <w:sz w:val="18"/>
                <w:szCs w:val="18"/>
              </w:rPr>
            </w:pPr>
            <w:r w:rsidRPr="00D71165">
              <w:rPr>
                <w:color w:val="000000" w:themeColor="text1"/>
                <w:sz w:val="18"/>
                <w:szCs w:val="18"/>
              </w:rPr>
              <w:t>Tingkat kepuasan pengguna</w:t>
            </w:r>
            <w:r>
              <w:rPr>
                <w:color w:val="000000" w:themeColor="text1"/>
                <w:sz w:val="18"/>
                <w:szCs w:val="18"/>
                <w:lang w:val="en-US"/>
              </w:rPr>
              <w:t xml:space="preserve"> </w:t>
            </w:r>
            <w:r w:rsidRPr="00D71165">
              <w:rPr>
                <w:color w:val="000000" w:themeColor="text1"/>
                <w:spacing w:val="-47"/>
                <w:sz w:val="18"/>
                <w:szCs w:val="18"/>
              </w:rPr>
              <w:t xml:space="preserve"> </w:t>
            </w:r>
            <w:r w:rsidRPr="00D71165">
              <w:rPr>
                <w:color w:val="000000" w:themeColor="text1"/>
                <w:sz w:val="18"/>
                <w:szCs w:val="18"/>
              </w:rPr>
              <w:t>lulusan.</w:t>
            </w:r>
          </w:p>
          <w:p w14:paraId="1B32FA72" w14:textId="5EBF11B9" w:rsidR="00860C25" w:rsidRPr="00D71165" w:rsidRDefault="00860C25" w:rsidP="00860C25">
            <w:pPr>
              <w:pStyle w:val="TableParagraph"/>
              <w:ind w:left="145"/>
              <w:rPr>
                <w:color w:val="000000" w:themeColor="text1"/>
                <w:sz w:val="18"/>
                <w:szCs w:val="18"/>
              </w:rPr>
            </w:pPr>
            <w:r w:rsidRPr="00D71165">
              <w:rPr>
                <w:color w:val="000000" w:themeColor="text1"/>
                <w:sz w:val="18"/>
                <w:szCs w:val="18"/>
              </w:rPr>
              <w:t>Tabel</w:t>
            </w:r>
            <w:r w:rsidRPr="00D71165">
              <w:rPr>
                <w:color w:val="000000" w:themeColor="text1"/>
                <w:spacing w:val="-2"/>
                <w:sz w:val="18"/>
                <w:szCs w:val="18"/>
              </w:rPr>
              <w:t xml:space="preserve"> </w:t>
            </w:r>
            <w:r w:rsidRPr="00D71165">
              <w:rPr>
                <w:color w:val="000000" w:themeColor="text1"/>
                <w:sz w:val="18"/>
                <w:szCs w:val="18"/>
              </w:rPr>
              <w:t>8.e.2)</w:t>
            </w:r>
            <w:r w:rsidRPr="00D71165">
              <w:rPr>
                <w:color w:val="000000" w:themeColor="text1"/>
                <w:spacing w:val="-1"/>
                <w:sz w:val="18"/>
                <w:szCs w:val="18"/>
              </w:rPr>
              <w:t xml:space="preserve"> </w:t>
            </w:r>
            <w:r w:rsidRPr="00D71165">
              <w:rPr>
                <w:color w:val="000000" w:themeColor="text1"/>
                <w:sz w:val="18"/>
                <w:szCs w:val="18"/>
              </w:rPr>
              <w:t>LKPS</w:t>
            </w:r>
          </w:p>
        </w:tc>
        <w:tc>
          <w:tcPr>
            <w:tcW w:w="993" w:type="dxa"/>
            <w:vAlign w:val="center"/>
          </w:tcPr>
          <w:p w14:paraId="0DBEABAD" w14:textId="2E98F767"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4.02</w:t>
            </w:r>
          </w:p>
        </w:tc>
      </w:tr>
      <w:tr w:rsidR="00860C25" w:rsidRPr="00D71165" w14:paraId="07464093" w14:textId="77777777" w:rsidTr="00B070DB">
        <w:trPr>
          <w:trHeight w:val="729"/>
        </w:trPr>
        <w:tc>
          <w:tcPr>
            <w:tcW w:w="562" w:type="dxa"/>
            <w:vAlign w:val="center"/>
          </w:tcPr>
          <w:p w14:paraId="409A8F79" w14:textId="69AD1AB1" w:rsidR="00860C25" w:rsidRPr="00D71165" w:rsidRDefault="00860C25" w:rsidP="00860C25">
            <w:pPr>
              <w:pStyle w:val="TableParagraph"/>
              <w:spacing w:before="15"/>
              <w:jc w:val="center"/>
              <w:rPr>
                <w:color w:val="000000" w:themeColor="text1"/>
                <w:sz w:val="18"/>
                <w:lang w:val="en-US"/>
              </w:rPr>
            </w:pPr>
            <w:r w:rsidRPr="00D71165">
              <w:rPr>
                <w:color w:val="000000" w:themeColor="text1"/>
                <w:sz w:val="18"/>
              </w:rPr>
              <w:t>6</w:t>
            </w:r>
            <w:r>
              <w:rPr>
                <w:color w:val="000000" w:themeColor="text1"/>
                <w:sz w:val="18"/>
                <w:lang w:val="en-US"/>
              </w:rPr>
              <w:t>6</w:t>
            </w:r>
          </w:p>
        </w:tc>
        <w:tc>
          <w:tcPr>
            <w:tcW w:w="2185" w:type="dxa"/>
            <w:vAlign w:val="center"/>
          </w:tcPr>
          <w:p w14:paraId="047EF17F" w14:textId="7B55CFE4" w:rsidR="00860C25" w:rsidRPr="00D71165" w:rsidRDefault="00A811AB" w:rsidP="00860C25">
            <w:pPr>
              <w:pStyle w:val="TableParagraph"/>
              <w:ind w:left="66"/>
              <w:rPr>
                <w:rFonts w:ascii="Times New Roman"/>
                <w:color w:val="000000" w:themeColor="text1"/>
                <w:sz w:val="18"/>
              </w:rPr>
            </w:pPr>
            <w:r w:rsidRPr="00A811AB">
              <w:rPr>
                <w:b/>
                <w:bCs/>
                <w:color w:val="000000" w:themeColor="text1"/>
                <w:sz w:val="18"/>
                <w:lang w:val="en-US"/>
              </w:rPr>
              <w:t xml:space="preserve">C.9.4.b) </w:t>
            </w:r>
            <w:proofErr w:type="spellStart"/>
            <w:r w:rsidRPr="00A811AB">
              <w:rPr>
                <w:b/>
                <w:bCs/>
                <w:color w:val="000000" w:themeColor="text1"/>
                <w:sz w:val="18"/>
                <w:lang w:val="en-US"/>
              </w:rPr>
              <w:t>Luaran</w:t>
            </w:r>
            <w:proofErr w:type="spellEnd"/>
            <w:r w:rsidRPr="00A811AB">
              <w:rPr>
                <w:b/>
                <w:bCs/>
                <w:color w:val="000000" w:themeColor="text1"/>
                <w:sz w:val="18"/>
                <w:lang w:val="en-US"/>
              </w:rPr>
              <w:t xml:space="preserve"> Dharma </w:t>
            </w:r>
            <w:proofErr w:type="spellStart"/>
            <w:r w:rsidRPr="00A811AB">
              <w:rPr>
                <w:b/>
                <w:bCs/>
                <w:color w:val="000000" w:themeColor="text1"/>
                <w:sz w:val="18"/>
                <w:lang w:val="en-US"/>
              </w:rPr>
              <w:t>Penelitian</w:t>
            </w:r>
            <w:proofErr w:type="spellEnd"/>
            <w:r w:rsidRPr="00A811AB">
              <w:rPr>
                <w:b/>
                <w:bCs/>
                <w:color w:val="000000" w:themeColor="text1"/>
                <w:sz w:val="18"/>
                <w:lang w:val="en-US"/>
              </w:rPr>
              <w:t xml:space="preserve"> dan </w:t>
            </w:r>
            <w:proofErr w:type="spellStart"/>
            <w:r w:rsidRPr="00A811AB">
              <w:rPr>
                <w:b/>
                <w:bCs/>
                <w:color w:val="000000" w:themeColor="text1"/>
                <w:sz w:val="18"/>
                <w:lang w:val="en-US"/>
              </w:rPr>
              <w:t>PkM</w:t>
            </w:r>
            <w:proofErr w:type="spellEnd"/>
          </w:p>
        </w:tc>
        <w:tc>
          <w:tcPr>
            <w:tcW w:w="4834" w:type="dxa"/>
            <w:vAlign w:val="center"/>
          </w:tcPr>
          <w:p w14:paraId="3BE58B1C" w14:textId="0080084B" w:rsidR="00860C25" w:rsidRPr="00D71165" w:rsidRDefault="00860C25" w:rsidP="00860C25">
            <w:pPr>
              <w:pStyle w:val="TableParagraph"/>
              <w:spacing w:line="206" w:lineRule="exact"/>
              <w:ind w:left="145"/>
              <w:rPr>
                <w:color w:val="000000" w:themeColor="text1"/>
                <w:sz w:val="18"/>
                <w:szCs w:val="18"/>
              </w:rPr>
            </w:pPr>
            <w:r w:rsidRPr="00D71165">
              <w:rPr>
                <w:color w:val="000000" w:themeColor="text1"/>
                <w:sz w:val="18"/>
                <w:szCs w:val="18"/>
              </w:rPr>
              <w:t>Publikasi ilmiah mahasiswa, yang dihasilkan secara mandiri atau bersama DTPS, dengan judul yang relevan dengan bidang program studi dalam 3 tahun terakhir.                                  Tabel 8.f.1) LKPS</w:t>
            </w:r>
          </w:p>
        </w:tc>
        <w:tc>
          <w:tcPr>
            <w:tcW w:w="993" w:type="dxa"/>
            <w:vAlign w:val="center"/>
          </w:tcPr>
          <w:p w14:paraId="70168CE2" w14:textId="3D57EC21" w:rsidR="00860C25" w:rsidRPr="00860C25" w:rsidRDefault="00860C25" w:rsidP="00860C25">
            <w:pPr>
              <w:pStyle w:val="TableParagraph"/>
              <w:jc w:val="center"/>
              <w:rPr>
                <w:rFonts w:ascii="Times New Roman"/>
                <w:color w:val="000000" w:themeColor="text1"/>
                <w:sz w:val="18"/>
                <w:szCs w:val="18"/>
              </w:rPr>
            </w:pPr>
            <w:r w:rsidRPr="00860C25">
              <w:rPr>
                <w:color w:val="000000"/>
                <w:sz w:val="18"/>
                <w:szCs w:val="18"/>
              </w:rPr>
              <w:t>2.57</w:t>
            </w:r>
          </w:p>
        </w:tc>
      </w:tr>
      <w:tr w:rsidR="00005DEA" w:rsidRPr="00D71165" w14:paraId="7D91A1F2" w14:textId="77777777" w:rsidTr="00B070DB">
        <w:trPr>
          <w:trHeight w:val="729"/>
        </w:trPr>
        <w:tc>
          <w:tcPr>
            <w:tcW w:w="562" w:type="dxa"/>
            <w:vAlign w:val="center"/>
          </w:tcPr>
          <w:p w14:paraId="2D27FF9A" w14:textId="33BE9D4F" w:rsidR="00005DEA" w:rsidRPr="00D71165" w:rsidRDefault="00005DEA" w:rsidP="00005DEA">
            <w:pPr>
              <w:pStyle w:val="TableParagraph"/>
              <w:spacing w:before="16"/>
              <w:jc w:val="center"/>
              <w:rPr>
                <w:color w:val="000000" w:themeColor="text1"/>
                <w:sz w:val="18"/>
                <w:lang w:val="en-US"/>
              </w:rPr>
            </w:pPr>
            <w:r>
              <w:rPr>
                <w:color w:val="000000" w:themeColor="text1"/>
                <w:sz w:val="18"/>
                <w:lang w:val="en-US"/>
              </w:rPr>
              <w:lastRenderedPageBreak/>
              <w:t>67</w:t>
            </w:r>
          </w:p>
        </w:tc>
        <w:tc>
          <w:tcPr>
            <w:tcW w:w="2185" w:type="dxa"/>
            <w:vAlign w:val="center"/>
          </w:tcPr>
          <w:p w14:paraId="72857343" w14:textId="3EB216BA" w:rsidR="00005DEA" w:rsidRPr="00D71165" w:rsidRDefault="00005DEA" w:rsidP="00005DEA">
            <w:pPr>
              <w:pStyle w:val="TableParagraph"/>
              <w:jc w:val="center"/>
              <w:rPr>
                <w:rFonts w:ascii="Times New Roman"/>
                <w:color w:val="000000" w:themeColor="text1"/>
                <w:sz w:val="18"/>
              </w:rPr>
            </w:pPr>
          </w:p>
        </w:tc>
        <w:tc>
          <w:tcPr>
            <w:tcW w:w="4834" w:type="dxa"/>
            <w:vAlign w:val="center"/>
          </w:tcPr>
          <w:p w14:paraId="215B153C" w14:textId="77777777" w:rsidR="00005DEA" w:rsidRDefault="00005DEA" w:rsidP="00005DEA">
            <w:pPr>
              <w:ind w:left="153"/>
              <w:rPr>
                <w:rFonts w:ascii="Arial" w:hAnsi="Arial" w:cs="Arial"/>
                <w:color w:val="000000" w:themeColor="text1"/>
                <w:sz w:val="18"/>
                <w:szCs w:val="18"/>
              </w:rPr>
            </w:pPr>
            <w:proofErr w:type="spellStart"/>
            <w:r w:rsidRPr="00D71165">
              <w:rPr>
                <w:rFonts w:ascii="Arial" w:hAnsi="Arial" w:cs="Arial"/>
                <w:color w:val="000000" w:themeColor="text1"/>
                <w:sz w:val="18"/>
                <w:szCs w:val="18"/>
              </w:rPr>
              <w:t>Luaran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penelitian</w:t>
            </w:r>
            <w:proofErr w:type="spellEnd"/>
            <w:r w:rsidRPr="00D71165">
              <w:rPr>
                <w:rFonts w:ascii="Arial" w:hAnsi="Arial" w:cs="Arial"/>
                <w:color w:val="000000" w:themeColor="text1"/>
                <w:sz w:val="18"/>
                <w:szCs w:val="18"/>
              </w:rPr>
              <w:t xml:space="preserve"> dan </w:t>
            </w:r>
            <w:proofErr w:type="spellStart"/>
            <w:r w:rsidRPr="00D71165">
              <w:rPr>
                <w:rFonts w:ascii="Arial" w:hAnsi="Arial" w:cs="Arial"/>
                <w:color w:val="000000" w:themeColor="text1"/>
                <w:sz w:val="18"/>
                <w:szCs w:val="18"/>
              </w:rPr>
              <w:t>PkM</w:t>
            </w:r>
            <w:proofErr w:type="spellEnd"/>
            <w:r w:rsidRPr="00D71165">
              <w:rPr>
                <w:rFonts w:ascii="Arial" w:hAnsi="Arial" w:cs="Arial"/>
                <w:color w:val="000000" w:themeColor="text1"/>
                <w:sz w:val="18"/>
                <w:szCs w:val="18"/>
              </w:rPr>
              <w:t xml:space="preserve"> yang </w:t>
            </w:r>
            <w:proofErr w:type="spellStart"/>
            <w:r w:rsidRPr="00D71165">
              <w:rPr>
                <w:rFonts w:ascii="Arial" w:hAnsi="Arial" w:cs="Arial"/>
                <w:color w:val="000000" w:themeColor="text1"/>
                <w:sz w:val="18"/>
                <w:szCs w:val="18"/>
              </w:rPr>
              <w:t>dihasilkan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mahasiswa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baik</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secara</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mandiri</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atau</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bersama</w:t>
            </w:r>
            <w:proofErr w:type="spellEnd"/>
            <w:r w:rsidRPr="00D71165">
              <w:rPr>
                <w:rFonts w:ascii="Arial" w:hAnsi="Arial" w:cs="Arial"/>
                <w:color w:val="000000" w:themeColor="text1"/>
                <w:sz w:val="18"/>
                <w:szCs w:val="18"/>
              </w:rPr>
              <w:t xml:space="preserve"> DTPS </w:t>
            </w:r>
            <w:proofErr w:type="spellStart"/>
            <w:r w:rsidRPr="00D71165">
              <w:rPr>
                <w:rFonts w:ascii="Arial" w:hAnsi="Arial" w:cs="Arial"/>
                <w:color w:val="000000" w:themeColor="text1"/>
                <w:sz w:val="18"/>
                <w:szCs w:val="18"/>
              </w:rPr>
              <w:t>dalam</w:t>
            </w:r>
            <w:proofErr w:type="spellEnd"/>
            <w:r w:rsidRPr="00D71165">
              <w:rPr>
                <w:rFonts w:ascii="Arial" w:hAnsi="Arial" w:cs="Arial"/>
                <w:color w:val="000000" w:themeColor="text1"/>
                <w:sz w:val="18"/>
                <w:szCs w:val="18"/>
              </w:rPr>
              <w:t xml:space="preserve"> 3 </w:t>
            </w:r>
            <w:proofErr w:type="spellStart"/>
            <w:r w:rsidRPr="00D71165">
              <w:rPr>
                <w:rFonts w:ascii="Arial" w:hAnsi="Arial" w:cs="Arial"/>
                <w:color w:val="000000" w:themeColor="text1"/>
                <w:sz w:val="18"/>
                <w:szCs w:val="18"/>
              </w:rPr>
              <w:t>tahun</w:t>
            </w:r>
            <w:proofErr w:type="spellEnd"/>
            <w:r w:rsidRPr="00D71165">
              <w:rPr>
                <w:rFonts w:ascii="Arial" w:hAnsi="Arial" w:cs="Arial"/>
                <w:color w:val="000000" w:themeColor="text1"/>
                <w:sz w:val="18"/>
                <w:szCs w:val="18"/>
              </w:rPr>
              <w:t xml:space="preserve"> </w:t>
            </w:r>
            <w:proofErr w:type="spellStart"/>
            <w:r w:rsidRPr="00D71165">
              <w:rPr>
                <w:rFonts w:ascii="Arial" w:hAnsi="Arial" w:cs="Arial"/>
                <w:color w:val="000000" w:themeColor="text1"/>
                <w:sz w:val="18"/>
                <w:szCs w:val="18"/>
              </w:rPr>
              <w:t>terakhir</w:t>
            </w:r>
            <w:proofErr w:type="spellEnd"/>
            <w:r>
              <w:rPr>
                <w:rFonts w:ascii="Arial" w:hAnsi="Arial" w:cs="Arial"/>
                <w:color w:val="000000" w:themeColor="text1"/>
                <w:sz w:val="18"/>
                <w:szCs w:val="18"/>
              </w:rPr>
              <w:t>.</w:t>
            </w:r>
          </w:p>
          <w:p w14:paraId="172FA6C6" w14:textId="3E4A5DD0" w:rsidR="00005DEA" w:rsidRPr="00D71165" w:rsidRDefault="00005DEA" w:rsidP="00005DEA">
            <w:pPr>
              <w:pStyle w:val="TableParagraph"/>
              <w:spacing w:line="206" w:lineRule="exact"/>
              <w:ind w:left="145"/>
              <w:rPr>
                <w:color w:val="000000" w:themeColor="text1"/>
                <w:sz w:val="18"/>
                <w:szCs w:val="18"/>
              </w:rPr>
            </w:pPr>
            <w:r w:rsidRPr="00D71165">
              <w:rPr>
                <w:color w:val="000000" w:themeColor="text1"/>
                <w:sz w:val="18"/>
                <w:szCs w:val="18"/>
              </w:rPr>
              <w:t>Tabel 8.f.5) LKPS</w:t>
            </w:r>
          </w:p>
        </w:tc>
        <w:tc>
          <w:tcPr>
            <w:tcW w:w="993" w:type="dxa"/>
            <w:vAlign w:val="center"/>
          </w:tcPr>
          <w:p w14:paraId="45FDC52F" w14:textId="437168DA" w:rsidR="00005DEA" w:rsidRPr="00D71165" w:rsidRDefault="00005DEA" w:rsidP="00005DEA">
            <w:pPr>
              <w:jc w:val="center"/>
              <w:rPr>
                <w:rFonts w:ascii="Arial" w:hAnsi="Arial" w:cs="Arial"/>
                <w:color w:val="000000" w:themeColor="text1"/>
                <w:sz w:val="18"/>
                <w:szCs w:val="18"/>
              </w:rPr>
            </w:pPr>
            <w:r w:rsidRPr="00D71165">
              <w:rPr>
                <w:rFonts w:ascii="Arial" w:hAnsi="Arial" w:cs="Arial"/>
                <w:color w:val="000000" w:themeColor="text1"/>
                <w:sz w:val="18"/>
                <w:szCs w:val="18"/>
              </w:rPr>
              <w:t>0</w:t>
            </w:r>
            <w:r w:rsidR="00860C25">
              <w:rPr>
                <w:rFonts w:ascii="Arial" w:hAnsi="Arial" w:cs="Arial"/>
                <w:color w:val="000000" w:themeColor="text1"/>
                <w:sz w:val="18"/>
                <w:szCs w:val="18"/>
              </w:rPr>
              <w:t>.64</w:t>
            </w:r>
          </w:p>
          <w:p w14:paraId="1A1DA7A3" w14:textId="68D9F082" w:rsidR="00005DEA" w:rsidRPr="00D71165" w:rsidRDefault="00005DEA" w:rsidP="00005DEA">
            <w:pPr>
              <w:pStyle w:val="TableParagraph"/>
              <w:jc w:val="center"/>
              <w:rPr>
                <w:rFonts w:ascii="Times New Roman"/>
                <w:color w:val="000000" w:themeColor="text1"/>
                <w:sz w:val="18"/>
                <w:szCs w:val="18"/>
              </w:rPr>
            </w:pPr>
          </w:p>
        </w:tc>
      </w:tr>
      <w:tr w:rsidR="00005DEA" w:rsidRPr="00D71165" w14:paraId="78DC4BC3" w14:textId="77777777" w:rsidTr="00B070DB">
        <w:trPr>
          <w:trHeight w:val="1051"/>
        </w:trPr>
        <w:tc>
          <w:tcPr>
            <w:tcW w:w="562" w:type="dxa"/>
            <w:vAlign w:val="center"/>
          </w:tcPr>
          <w:p w14:paraId="56FEBF04" w14:textId="338286FF" w:rsidR="00005DEA" w:rsidRPr="00D71165" w:rsidRDefault="00005DEA" w:rsidP="00005DEA">
            <w:pPr>
              <w:pStyle w:val="TableParagraph"/>
              <w:spacing w:before="15"/>
              <w:jc w:val="center"/>
              <w:rPr>
                <w:color w:val="000000" w:themeColor="text1"/>
                <w:sz w:val="18"/>
                <w:lang w:val="en-US"/>
              </w:rPr>
            </w:pPr>
            <w:r w:rsidRPr="00D71165">
              <w:rPr>
                <w:color w:val="000000" w:themeColor="text1"/>
                <w:sz w:val="18"/>
              </w:rPr>
              <w:t>6</w:t>
            </w:r>
            <w:r w:rsidRPr="00D71165">
              <w:rPr>
                <w:color w:val="000000" w:themeColor="text1"/>
                <w:sz w:val="18"/>
                <w:lang w:val="en-US"/>
              </w:rPr>
              <w:t>8</w:t>
            </w:r>
          </w:p>
        </w:tc>
        <w:tc>
          <w:tcPr>
            <w:tcW w:w="2185" w:type="dxa"/>
            <w:vAlign w:val="center"/>
          </w:tcPr>
          <w:p w14:paraId="38A31A92" w14:textId="77777777" w:rsidR="00005DEA" w:rsidRPr="00D71165" w:rsidRDefault="00005DEA" w:rsidP="00005DEA">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43F1FFD" w14:textId="77777777" w:rsidR="00005DEA" w:rsidRPr="00D71165" w:rsidRDefault="00005DEA" w:rsidP="00005DEA">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0693CB6A" w14:textId="77777777" w:rsidR="00005DEA" w:rsidRPr="000010DE" w:rsidRDefault="00005DEA" w:rsidP="00005DEA">
            <w:pPr>
              <w:rPr>
                <w:rFonts w:ascii="Arial" w:hAnsi="Arial" w:cs="Arial"/>
                <w:color w:val="000000" w:themeColor="text1"/>
                <w:lang w:val="id"/>
              </w:rPr>
            </w:pPr>
          </w:p>
          <w:p w14:paraId="05F2F145" w14:textId="6744739A" w:rsidR="00005DEA" w:rsidRPr="000010DE" w:rsidRDefault="00005DEA" w:rsidP="00005DEA">
            <w:pPr>
              <w:pStyle w:val="TableParagraph"/>
              <w:spacing w:before="15" w:line="276" w:lineRule="auto"/>
              <w:ind w:left="66" w:firstLine="50"/>
              <w:rPr>
                <w:color w:val="000000" w:themeColor="text1"/>
                <w:sz w:val="18"/>
              </w:rPr>
            </w:pPr>
          </w:p>
        </w:tc>
        <w:tc>
          <w:tcPr>
            <w:tcW w:w="4834" w:type="dxa"/>
            <w:vAlign w:val="center"/>
          </w:tcPr>
          <w:p w14:paraId="0C6BCF51" w14:textId="70FBBB6A" w:rsidR="00005DEA" w:rsidRPr="00B070DB" w:rsidRDefault="00005DEA" w:rsidP="00005DEA">
            <w:pPr>
              <w:pStyle w:val="TableParagraph"/>
              <w:spacing w:before="13"/>
              <w:ind w:left="145"/>
              <w:rPr>
                <w:color w:val="000000" w:themeColor="text1"/>
                <w:sz w:val="18"/>
                <w:szCs w:val="18"/>
                <w:lang w:val="en-US"/>
              </w:rPr>
            </w:pPr>
            <w:r w:rsidRPr="00D71165">
              <w:rPr>
                <w:color w:val="000000" w:themeColor="text1"/>
                <w:sz w:val="18"/>
                <w:szCs w:val="18"/>
              </w:rPr>
              <w:t>Keberadaan unit penjaminan mutu UPPS dan komitmen pimpinan dengan keberadaan 4 aspek</w:t>
            </w:r>
            <w:r>
              <w:rPr>
                <w:color w:val="000000" w:themeColor="text1"/>
                <w:sz w:val="18"/>
                <w:szCs w:val="18"/>
                <w:lang w:val="en-US"/>
              </w:rPr>
              <w:t>:</w:t>
            </w:r>
          </w:p>
          <w:p w14:paraId="05BE0B5E" w14:textId="30C4BC1F" w:rsidR="00005DEA" w:rsidRPr="00D71165" w:rsidRDefault="00005DEA" w:rsidP="00005DEA">
            <w:pPr>
              <w:pStyle w:val="TableParagraph"/>
              <w:spacing w:before="13"/>
              <w:ind w:left="402" w:hanging="245"/>
              <w:rPr>
                <w:color w:val="000000" w:themeColor="text1"/>
                <w:sz w:val="18"/>
                <w:szCs w:val="18"/>
              </w:rPr>
            </w:pPr>
            <w:r w:rsidRPr="00D71165">
              <w:rPr>
                <w:color w:val="000000" w:themeColor="text1"/>
                <w:sz w:val="18"/>
                <w:szCs w:val="18"/>
              </w:rPr>
              <w:t>1)</w:t>
            </w:r>
            <w:r>
              <w:rPr>
                <w:color w:val="000000" w:themeColor="text1"/>
                <w:sz w:val="18"/>
                <w:szCs w:val="18"/>
              </w:rPr>
              <w:tab/>
            </w:r>
            <w:r>
              <w:rPr>
                <w:color w:val="000000" w:themeColor="text1"/>
                <w:sz w:val="18"/>
                <w:szCs w:val="18"/>
                <w:lang w:val="en-US"/>
              </w:rPr>
              <w:t>D</w:t>
            </w:r>
            <w:r w:rsidRPr="00D71165">
              <w:rPr>
                <w:color w:val="000000" w:themeColor="text1"/>
                <w:sz w:val="18"/>
                <w:szCs w:val="18"/>
              </w:rPr>
              <w:t>okumen legal</w:t>
            </w:r>
            <w:r>
              <w:rPr>
                <w:color w:val="000000" w:themeColor="text1"/>
                <w:sz w:val="18"/>
                <w:szCs w:val="18"/>
                <w:lang w:val="en-US"/>
              </w:rPr>
              <w:t xml:space="preserve"> </w:t>
            </w:r>
            <w:r w:rsidRPr="00D71165">
              <w:rPr>
                <w:color w:val="000000" w:themeColor="text1"/>
                <w:sz w:val="18"/>
                <w:szCs w:val="18"/>
              </w:rPr>
              <w:t>pembentukan unsur</w:t>
            </w:r>
            <w:r>
              <w:rPr>
                <w:color w:val="000000" w:themeColor="text1"/>
                <w:sz w:val="18"/>
                <w:szCs w:val="18"/>
                <w:lang w:val="en-US"/>
              </w:rPr>
              <w:t xml:space="preserve"> </w:t>
            </w:r>
            <w:r w:rsidRPr="00D71165">
              <w:rPr>
                <w:color w:val="000000" w:themeColor="text1"/>
                <w:sz w:val="18"/>
                <w:szCs w:val="18"/>
              </w:rPr>
              <w:t xml:space="preserve">pelaksana </w:t>
            </w:r>
            <w:r>
              <w:rPr>
                <w:color w:val="000000" w:themeColor="text1"/>
                <w:sz w:val="18"/>
                <w:szCs w:val="18"/>
                <w:lang w:val="en-US"/>
              </w:rPr>
              <w:t>p</w:t>
            </w:r>
            <w:r w:rsidRPr="00D71165">
              <w:rPr>
                <w:color w:val="000000" w:themeColor="text1"/>
                <w:sz w:val="18"/>
                <w:szCs w:val="18"/>
              </w:rPr>
              <w:t>enjaminan</w:t>
            </w:r>
            <w:r>
              <w:rPr>
                <w:color w:val="000000" w:themeColor="text1"/>
                <w:sz w:val="18"/>
                <w:szCs w:val="18"/>
                <w:lang w:val="en-US"/>
              </w:rPr>
              <w:t xml:space="preserve"> </w:t>
            </w:r>
            <w:r w:rsidRPr="00D71165">
              <w:rPr>
                <w:color w:val="000000" w:themeColor="text1"/>
                <w:sz w:val="18"/>
                <w:szCs w:val="18"/>
              </w:rPr>
              <w:t>mutu.</w:t>
            </w:r>
          </w:p>
          <w:p w14:paraId="66C6C83F" w14:textId="0671CBA1" w:rsidR="00005DEA" w:rsidRPr="00D71165" w:rsidRDefault="00005DEA" w:rsidP="00005DEA">
            <w:pPr>
              <w:pStyle w:val="TableParagraph"/>
              <w:spacing w:before="13"/>
              <w:ind w:left="402" w:hanging="245"/>
              <w:rPr>
                <w:color w:val="000000" w:themeColor="text1"/>
                <w:sz w:val="18"/>
                <w:szCs w:val="18"/>
              </w:rPr>
            </w:pPr>
            <w:r w:rsidRPr="00D71165">
              <w:rPr>
                <w:color w:val="000000" w:themeColor="text1"/>
                <w:sz w:val="18"/>
                <w:szCs w:val="18"/>
              </w:rPr>
              <w:t>2)</w:t>
            </w:r>
            <w:r w:rsidRPr="00D71165">
              <w:rPr>
                <w:color w:val="000000" w:themeColor="text1"/>
                <w:sz w:val="18"/>
                <w:szCs w:val="18"/>
                <w:lang w:val="en-US"/>
              </w:rPr>
              <w:t xml:space="preserve"> </w:t>
            </w:r>
            <w:r>
              <w:rPr>
                <w:color w:val="000000" w:themeColor="text1"/>
                <w:sz w:val="18"/>
                <w:szCs w:val="18"/>
                <w:lang w:val="en-US"/>
              </w:rPr>
              <w:tab/>
              <w:t>D</w:t>
            </w:r>
            <w:r w:rsidRPr="00D71165">
              <w:rPr>
                <w:color w:val="000000" w:themeColor="text1"/>
                <w:sz w:val="18"/>
                <w:szCs w:val="18"/>
              </w:rPr>
              <w:t>okumen legal bahwa auditor bersifat independen.</w:t>
            </w:r>
          </w:p>
          <w:p w14:paraId="72FD1471" w14:textId="569D9536" w:rsidR="00005DEA" w:rsidRPr="00B070DB" w:rsidRDefault="00005DEA" w:rsidP="00005DEA">
            <w:pPr>
              <w:pStyle w:val="TableParagraph"/>
              <w:spacing w:before="13"/>
              <w:ind w:left="402" w:hanging="245"/>
              <w:rPr>
                <w:color w:val="000000" w:themeColor="text1"/>
                <w:sz w:val="18"/>
                <w:szCs w:val="18"/>
                <w:lang w:val="en-US"/>
              </w:rPr>
            </w:pPr>
            <w:r w:rsidRPr="00D71165">
              <w:rPr>
                <w:color w:val="000000" w:themeColor="text1"/>
                <w:sz w:val="18"/>
                <w:szCs w:val="18"/>
              </w:rPr>
              <w:t>3)</w:t>
            </w:r>
            <w:r w:rsidRPr="00D71165">
              <w:rPr>
                <w:color w:val="000000" w:themeColor="text1"/>
                <w:sz w:val="18"/>
                <w:szCs w:val="18"/>
                <w:lang w:val="en-US"/>
              </w:rPr>
              <w:t xml:space="preserve"> </w:t>
            </w:r>
            <w:r>
              <w:rPr>
                <w:color w:val="000000" w:themeColor="text1"/>
                <w:sz w:val="18"/>
                <w:szCs w:val="18"/>
                <w:lang w:val="en-US"/>
              </w:rPr>
              <w:tab/>
            </w:r>
            <w:r w:rsidRPr="00D71165">
              <w:rPr>
                <w:color w:val="000000" w:themeColor="text1"/>
                <w:sz w:val="18"/>
                <w:szCs w:val="18"/>
              </w:rPr>
              <w:t>Dokumen pelaksanaan audit mutu internal</w:t>
            </w:r>
            <w:r>
              <w:rPr>
                <w:color w:val="000000" w:themeColor="text1"/>
                <w:sz w:val="18"/>
                <w:szCs w:val="18"/>
                <w:lang w:val="en-US"/>
              </w:rPr>
              <w:t>.</w:t>
            </w:r>
          </w:p>
          <w:p w14:paraId="541E9E5C" w14:textId="1296B488" w:rsidR="00005DEA" w:rsidRPr="00B070DB" w:rsidRDefault="00005DEA" w:rsidP="00005DEA">
            <w:pPr>
              <w:pStyle w:val="TableParagraph"/>
              <w:ind w:left="402" w:hanging="245"/>
              <w:rPr>
                <w:color w:val="000000" w:themeColor="text1"/>
                <w:sz w:val="18"/>
                <w:szCs w:val="18"/>
                <w:lang w:val="en-US"/>
              </w:rPr>
            </w:pPr>
            <w:r w:rsidRPr="00D71165">
              <w:rPr>
                <w:color w:val="000000" w:themeColor="text1"/>
                <w:sz w:val="18"/>
                <w:szCs w:val="18"/>
              </w:rPr>
              <w:t>4)</w:t>
            </w:r>
            <w:r>
              <w:rPr>
                <w:color w:val="000000" w:themeColor="text1"/>
                <w:sz w:val="18"/>
                <w:szCs w:val="18"/>
              </w:rPr>
              <w:tab/>
            </w:r>
            <w:r w:rsidRPr="00D71165">
              <w:rPr>
                <w:color w:val="000000" w:themeColor="text1"/>
                <w:sz w:val="18"/>
                <w:szCs w:val="18"/>
              </w:rPr>
              <w:t>Dokumen Rapat Tinjauan Manajemen (RTM)</w:t>
            </w:r>
            <w:r>
              <w:rPr>
                <w:color w:val="000000" w:themeColor="text1"/>
                <w:sz w:val="18"/>
                <w:szCs w:val="18"/>
                <w:lang w:val="en-US"/>
              </w:rPr>
              <w:t>.</w:t>
            </w:r>
          </w:p>
        </w:tc>
        <w:tc>
          <w:tcPr>
            <w:tcW w:w="993" w:type="dxa"/>
            <w:vAlign w:val="center"/>
          </w:tcPr>
          <w:p w14:paraId="35AE1566" w14:textId="702E95B5" w:rsidR="00005DEA" w:rsidRPr="00860C25" w:rsidRDefault="00005DEA" w:rsidP="00005DEA">
            <w:pPr>
              <w:pStyle w:val="TableParagraph"/>
              <w:jc w:val="center"/>
              <w:rPr>
                <w:color w:val="000000" w:themeColor="text1"/>
                <w:sz w:val="18"/>
                <w:szCs w:val="18"/>
              </w:rPr>
            </w:pPr>
            <w:r w:rsidRPr="00860C25">
              <w:rPr>
                <w:color w:val="000000" w:themeColor="text1"/>
                <w:sz w:val="18"/>
                <w:szCs w:val="18"/>
              </w:rPr>
              <w:t>1,00</w:t>
            </w:r>
          </w:p>
        </w:tc>
      </w:tr>
      <w:tr w:rsidR="00005DEA" w:rsidRPr="00D71165" w14:paraId="6F6BC046" w14:textId="77777777" w:rsidTr="00B070DB">
        <w:trPr>
          <w:trHeight w:val="1051"/>
        </w:trPr>
        <w:tc>
          <w:tcPr>
            <w:tcW w:w="562" w:type="dxa"/>
            <w:vAlign w:val="center"/>
          </w:tcPr>
          <w:p w14:paraId="7B2F20D1" w14:textId="117CC28C" w:rsidR="00005DEA" w:rsidRPr="00D71165" w:rsidRDefault="00005DEA" w:rsidP="00005DEA">
            <w:pPr>
              <w:pStyle w:val="TableParagraph"/>
              <w:spacing w:before="15"/>
              <w:jc w:val="center"/>
              <w:rPr>
                <w:color w:val="000000" w:themeColor="text1"/>
                <w:sz w:val="18"/>
                <w:szCs w:val="18"/>
              </w:rPr>
            </w:pPr>
            <w:r w:rsidRPr="00D71165">
              <w:rPr>
                <w:color w:val="000000" w:themeColor="text1"/>
                <w:sz w:val="18"/>
                <w:lang w:val="en-US"/>
              </w:rPr>
              <w:t>69</w:t>
            </w:r>
          </w:p>
        </w:tc>
        <w:tc>
          <w:tcPr>
            <w:tcW w:w="2185" w:type="dxa"/>
            <w:vAlign w:val="center"/>
          </w:tcPr>
          <w:p w14:paraId="5A0AD9C6" w14:textId="35920A5B" w:rsidR="00005DEA" w:rsidRPr="000010DE" w:rsidRDefault="00005DEA" w:rsidP="00005DEA">
            <w:pPr>
              <w:pStyle w:val="TableParagraph"/>
              <w:spacing w:before="15" w:line="276" w:lineRule="auto"/>
              <w:ind w:left="66"/>
              <w:rPr>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834" w:type="dxa"/>
            <w:vAlign w:val="center"/>
          </w:tcPr>
          <w:p w14:paraId="6D5177D7" w14:textId="31D5A421" w:rsidR="00005DEA" w:rsidRPr="00B070DB" w:rsidRDefault="00005DEA" w:rsidP="00005DEA">
            <w:pPr>
              <w:ind w:left="153"/>
              <w:rPr>
                <w:rFonts w:ascii="Arial" w:hAnsi="Arial" w:cs="Arial"/>
                <w:color w:val="000000" w:themeColor="text1"/>
                <w:sz w:val="18"/>
                <w:szCs w:val="18"/>
              </w:rPr>
            </w:pPr>
            <w:proofErr w:type="spellStart"/>
            <w:r w:rsidRPr="00B070DB">
              <w:rPr>
                <w:rFonts w:ascii="Arial" w:hAnsi="Arial" w:cs="Arial"/>
                <w:color w:val="000000" w:themeColor="text1"/>
                <w:sz w:val="18"/>
                <w:szCs w:val="18"/>
              </w:rPr>
              <w:t>Ketersediaan</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dokumen</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sistem</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penjaminan</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mutu</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Kebijakan</w:t>
            </w:r>
            <w:proofErr w:type="spellEnd"/>
            <w:r w:rsidRPr="00B070DB">
              <w:rPr>
                <w:rFonts w:ascii="Arial" w:hAnsi="Arial" w:cs="Arial"/>
                <w:color w:val="000000" w:themeColor="text1"/>
                <w:sz w:val="18"/>
                <w:szCs w:val="18"/>
              </w:rPr>
              <w:t xml:space="preserve"> SPMI, Manual SPMI, </w:t>
            </w:r>
            <w:proofErr w:type="spellStart"/>
            <w:r w:rsidRPr="00B070DB">
              <w:rPr>
                <w:rFonts w:ascii="Arial" w:hAnsi="Arial" w:cs="Arial"/>
                <w:color w:val="000000" w:themeColor="text1"/>
                <w:sz w:val="18"/>
                <w:szCs w:val="18"/>
              </w:rPr>
              <w:t>Standar</w:t>
            </w:r>
            <w:proofErr w:type="spellEnd"/>
            <w:r w:rsidRPr="00B070DB">
              <w:rPr>
                <w:rFonts w:ascii="Arial" w:hAnsi="Arial" w:cs="Arial"/>
                <w:color w:val="000000" w:themeColor="text1"/>
                <w:sz w:val="18"/>
                <w:szCs w:val="18"/>
              </w:rPr>
              <w:t xml:space="preserve"> SPMI dan </w:t>
            </w:r>
            <w:proofErr w:type="spellStart"/>
            <w:r w:rsidRPr="00B070DB">
              <w:rPr>
                <w:rFonts w:ascii="Arial" w:hAnsi="Arial" w:cs="Arial"/>
                <w:color w:val="000000" w:themeColor="text1"/>
                <w:sz w:val="18"/>
                <w:szCs w:val="18"/>
              </w:rPr>
              <w:t>Formulir</w:t>
            </w:r>
            <w:proofErr w:type="spellEnd"/>
            <w:r w:rsidRPr="00B070DB">
              <w:rPr>
                <w:rFonts w:ascii="Arial" w:hAnsi="Arial" w:cs="Arial"/>
                <w:color w:val="000000" w:themeColor="text1"/>
                <w:sz w:val="18"/>
                <w:szCs w:val="18"/>
              </w:rPr>
              <w:t xml:space="preserve"> SPMI) dan </w:t>
            </w:r>
            <w:proofErr w:type="spellStart"/>
            <w:r w:rsidRPr="00B070DB">
              <w:rPr>
                <w:rFonts w:ascii="Arial" w:hAnsi="Arial" w:cs="Arial"/>
                <w:color w:val="000000" w:themeColor="text1"/>
                <w:sz w:val="18"/>
                <w:szCs w:val="18"/>
              </w:rPr>
              <w:t>memiliki</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pengakuan</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mutu</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dari</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lembaga</w:t>
            </w:r>
            <w:proofErr w:type="spellEnd"/>
            <w:r w:rsidRPr="00B070DB">
              <w:rPr>
                <w:rFonts w:ascii="Arial" w:hAnsi="Arial" w:cs="Arial"/>
                <w:color w:val="000000" w:themeColor="text1"/>
                <w:sz w:val="18"/>
                <w:szCs w:val="18"/>
              </w:rPr>
              <w:t xml:space="preserve"> audit </w:t>
            </w:r>
            <w:proofErr w:type="spellStart"/>
            <w:r w:rsidRPr="00B070DB">
              <w:rPr>
                <w:rFonts w:ascii="Arial" w:hAnsi="Arial" w:cs="Arial"/>
                <w:color w:val="000000" w:themeColor="text1"/>
                <w:sz w:val="18"/>
                <w:szCs w:val="18"/>
              </w:rPr>
              <w:t>eksternal</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lembaga</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akreditasi</w:t>
            </w:r>
            <w:proofErr w:type="spellEnd"/>
            <w:r w:rsidRPr="00B070DB">
              <w:rPr>
                <w:rFonts w:ascii="Arial" w:hAnsi="Arial" w:cs="Arial"/>
                <w:color w:val="000000" w:themeColor="text1"/>
                <w:sz w:val="18"/>
                <w:szCs w:val="18"/>
              </w:rPr>
              <w:t xml:space="preserve">, dan </w:t>
            </w:r>
            <w:proofErr w:type="spellStart"/>
            <w:r w:rsidRPr="00B070DB">
              <w:rPr>
                <w:rFonts w:ascii="Arial" w:hAnsi="Arial" w:cs="Arial"/>
                <w:color w:val="000000" w:themeColor="text1"/>
                <w:sz w:val="18"/>
                <w:szCs w:val="18"/>
              </w:rPr>
              <w:t>lembaga</w:t>
            </w:r>
            <w:proofErr w:type="spellEnd"/>
            <w:r w:rsidRPr="00B070DB">
              <w:rPr>
                <w:rFonts w:ascii="Arial" w:hAnsi="Arial" w:cs="Arial"/>
                <w:color w:val="000000" w:themeColor="text1"/>
                <w:sz w:val="18"/>
                <w:szCs w:val="18"/>
              </w:rPr>
              <w:t xml:space="preserve"> </w:t>
            </w:r>
            <w:proofErr w:type="spellStart"/>
            <w:r w:rsidRPr="00B070DB">
              <w:rPr>
                <w:rFonts w:ascii="Arial" w:hAnsi="Arial" w:cs="Arial"/>
                <w:color w:val="000000" w:themeColor="text1"/>
                <w:sz w:val="18"/>
                <w:szCs w:val="18"/>
              </w:rPr>
              <w:t>sertifikasi</w:t>
            </w:r>
            <w:proofErr w:type="spellEnd"/>
            <w:r>
              <w:rPr>
                <w:rFonts w:ascii="Arial" w:hAnsi="Arial" w:cs="Arial"/>
                <w:color w:val="000000" w:themeColor="text1"/>
                <w:sz w:val="18"/>
                <w:szCs w:val="18"/>
              </w:rPr>
              <w:t>.</w:t>
            </w:r>
            <w:r w:rsidRPr="00B070DB">
              <w:rPr>
                <w:rFonts w:ascii="Arial" w:hAnsi="Arial" w:cs="Arial"/>
                <w:color w:val="000000" w:themeColor="text1"/>
                <w:sz w:val="18"/>
                <w:szCs w:val="18"/>
              </w:rPr>
              <w:br/>
            </w:r>
            <w:proofErr w:type="spellStart"/>
            <w:r w:rsidRPr="00B070DB">
              <w:rPr>
                <w:rFonts w:ascii="Arial" w:hAnsi="Arial" w:cs="Arial"/>
                <w:color w:val="000000" w:themeColor="text1"/>
                <w:sz w:val="18"/>
                <w:szCs w:val="18"/>
              </w:rPr>
              <w:t>Tabel</w:t>
            </w:r>
            <w:proofErr w:type="spellEnd"/>
            <w:r w:rsidRPr="00B070DB">
              <w:rPr>
                <w:rFonts w:ascii="Arial" w:hAnsi="Arial" w:cs="Arial"/>
                <w:color w:val="000000" w:themeColor="text1"/>
                <w:sz w:val="18"/>
                <w:szCs w:val="18"/>
              </w:rPr>
              <w:t xml:space="preserve"> 9.b</w:t>
            </w:r>
            <w:r>
              <w:rPr>
                <w:rFonts w:ascii="Arial" w:hAnsi="Arial" w:cs="Arial"/>
                <w:color w:val="000000" w:themeColor="text1"/>
                <w:sz w:val="18"/>
                <w:szCs w:val="18"/>
              </w:rPr>
              <w:t xml:space="preserve"> </w:t>
            </w:r>
            <w:r w:rsidRPr="00B070DB">
              <w:rPr>
                <w:rFonts w:ascii="Arial" w:hAnsi="Arial" w:cs="Arial"/>
                <w:color w:val="000000" w:themeColor="text1"/>
                <w:sz w:val="18"/>
                <w:szCs w:val="18"/>
              </w:rPr>
              <w:t>LKPS</w:t>
            </w:r>
          </w:p>
        </w:tc>
        <w:tc>
          <w:tcPr>
            <w:tcW w:w="993" w:type="dxa"/>
            <w:vAlign w:val="center"/>
          </w:tcPr>
          <w:p w14:paraId="696F570F" w14:textId="215C2462" w:rsidR="00005DEA" w:rsidRPr="00860C25" w:rsidRDefault="00005DEA" w:rsidP="00005DEA">
            <w:pPr>
              <w:jc w:val="center"/>
              <w:rPr>
                <w:rFonts w:ascii="Arial" w:hAnsi="Arial" w:cs="Arial"/>
                <w:color w:val="000000" w:themeColor="text1"/>
                <w:sz w:val="18"/>
                <w:szCs w:val="18"/>
              </w:rPr>
            </w:pPr>
            <w:r w:rsidRPr="00860C25">
              <w:rPr>
                <w:rFonts w:ascii="Arial" w:hAnsi="Arial" w:cs="Arial"/>
                <w:color w:val="000000" w:themeColor="text1"/>
                <w:sz w:val="18"/>
                <w:szCs w:val="18"/>
              </w:rPr>
              <w:t>1,00</w:t>
            </w:r>
          </w:p>
        </w:tc>
      </w:tr>
      <w:tr w:rsidR="00005DEA" w:rsidRPr="00D71165" w14:paraId="72A0FEE0" w14:textId="77777777" w:rsidTr="00B070DB">
        <w:trPr>
          <w:trHeight w:val="1124"/>
        </w:trPr>
        <w:tc>
          <w:tcPr>
            <w:tcW w:w="562" w:type="dxa"/>
            <w:vAlign w:val="center"/>
          </w:tcPr>
          <w:p w14:paraId="365382D5" w14:textId="1DBCF119"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t>70</w:t>
            </w:r>
          </w:p>
        </w:tc>
        <w:tc>
          <w:tcPr>
            <w:tcW w:w="2185" w:type="dxa"/>
            <w:vAlign w:val="center"/>
          </w:tcPr>
          <w:p w14:paraId="176D84F5" w14:textId="37A441DA" w:rsidR="00005DEA" w:rsidRPr="000215B1" w:rsidRDefault="00005DEA" w:rsidP="00005DEA">
            <w:pPr>
              <w:ind w:left="66"/>
              <w:rPr>
                <w:rFonts w:ascii="Arial" w:hAnsi="Arial" w:cs="Arial"/>
                <w:color w:val="000000" w:themeColor="text1"/>
                <w:lang w:val="id"/>
              </w:rPr>
            </w:pPr>
            <w:r w:rsidRPr="000215B1">
              <w:rPr>
                <w:rFonts w:ascii="Arial" w:hAnsi="Arial" w:cs="Arial"/>
                <w:b/>
                <w:bCs/>
                <w:color w:val="000000" w:themeColor="text1"/>
                <w:sz w:val="18"/>
                <w:szCs w:val="18"/>
              </w:rPr>
              <w:t xml:space="preserve">D.3) </w:t>
            </w:r>
            <w:proofErr w:type="spellStart"/>
            <w:r w:rsidRPr="000215B1">
              <w:rPr>
                <w:rFonts w:ascii="Arial" w:hAnsi="Arial" w:cs="Arial"/>
                <w:b/>
                <w:bCs/>
                <w:color w:val="000000" w:themeColor="text1"/>
                <w:sz w:val="18"/>
                <w:szCs w:val="18"/>
              </w:rPr>
              <w:t>Keterlaksanaan</w:t>
            </w:r>
            <w:proofErr w:type="spellEnd"/>
            <w:r w:rsidRPr="000215B1">
              <w:rPr>
                <w:rFonts w:ascii="Arial" w:hAnsi="Arial" w:cs="Arial"/>
                <w:b/>
                <w:bCs/>
                <w:color w:val="000000" w:themeColor="text1"/>
                <w:sz w:val="18"/>
                <w:szCs w:val="18"/>
              </w:rPr>
              <w:t xml:space="preserve"> </w:t>
            </w:r>
            <w:proofErr w:type="spellStart"/>
            <w:r w:rsidRPr="000215B1">
              <w:rPr>
                <w:rFonts w:ascii="Arial" w:hAnsi="Arial" w:cs="Arial"/>
                <w:b/>
                <w:bCs/>
                <w:color w:val="000000" w:themeColor="text1"/>
                <w:sz w:val="18"/>
                <w:szCs w:val="18"/>
              </w:rPr>
              <w:t>Penjaminan</w:t>
            </w:r>
            <w:proofErr w:type="spellEnd"/>
            <w:r w:rsidRPr="000215B1">
              <w:rPr>
                <w:rFonts w:ascii="Arial" w:hAnsi="Arial" w:cs="Arial"/>
                <w:b/>
                <w:bCs/>
                <w:color w:val="000000" w:themeColor="text1"/>
                <w:sz w:val="18"/>
                <w:szCs w:val="18"/>
              </w:rPr>
              <w:t xml:space="preserve"> </w:t>
            </w:r>
            <w:proofErr w:type="spellStart"/>
            <w:r w:rsidRPr="000215B1">
              <w:rPr>
                <w:rFonts w:ascii="Arial" w:hAnsi="Arial" w:cs="Arial"/>
                <w:b/>
                <w:bCs/>
                <w:color w:val="000000" w:themeColor="text1"/>
                <w:sz w:val="18"/>
                <w:szCs w:val="18"/>
              </w:rPr>
              <w:t>Mutu</w:t>
            </w:r>
            <w:proofErr w:type="spellEnd"/>
            <w:r w:rsidRPr="000215B1">
              <w:rPr>
                <w:rFonts w:ascii="Arial" w:hAnsi="Arial" w:cs="Arial"/>
                <w:b/>
                <w:bCs/>
                <w:color w:val="000000" w:themeColor="text1"/>
                <w:sz w:val="18"/>
                <w:szCs w:val="18"/>
              </w:rPr>
              <w:t xml:space="preserve"> dan Audit </w:t>
            </w:r>
            <w:proofErr w:type="spellStart"/>
            <w:r w:rsidRPr="000215B1">
              <w:rPr>
                <w:rFonts w:ascii="Arial" w:hAnsi="Arial" w:cs="Arial"/>
                <w:b/>
                <w:bCs/>
                <w:color w:val="000000" w:themeColor="text1"/>
                <w:sz w:val="18"/>
                <w:szCs w:val="18"/>
              </w:rPr>
              <w:t>Mutu</w:t>
            </w:r>
            <w:proofErr w:type="spellEnd"/>
            <w:r w:rsidRPr="000215B1">
              <w:rPr>
                <w:rFonts w:ascii="Arial" w:hAnsi="Arial" w:cs="Arial"/>
                <w:b/>
                <w:bCs/>
                <w:color w:val="000000" w:themeColor="text1"/>
                <w:sz w:val="18"/>
                <w:szCs w:val="18"/>
              </w:rPr>
              <w:t xml:space="preserve"> Internal</w:t>
            </w:r>
          </w:p>
        </w:tc>
        <w:tc>
          <w:tcPr>
            <w:tcW w:w="4834" w:type="dxa"/>
            <w:vAlign w:val="center"/>
          </w:tcPr>
          <w:p w14:paraId="7E58ACAE" w14:textId="2AE59BEE" w:rsidR="00005DEA" w:rsidRDefault="00005DEA" w:rsidP="00005DEA">
            <w:pPr>
              <w:pStyle w:val="TableParagraph"/>
              <w:ind w:left="132"/>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58C189EE" w14:textId="5F1BEA3C" w:rsidR="00005DEA" w:rsidRPr="00D71165" w:rsidRDefault="00005DEA" w:rsidP="00005DEA">
            <w:pPr>
              <w:pStyle w:val="TableParagraph"/>
              <w:ind w:left="132"/>
              <w:rPr>
                <w:color w:val="000000" w:themeColor="text1"/>
                <w:sz w:val="18"/>
                <w:szCs w:val="18"/>
              </w:rPr>
            </w:pPr>
            <w:r w:rsidRPr="00D71165">
              <w:rPr>
                <w:color w:val="000000" w:themeColor="text1"/>
                <w:sz w:val="18"/>
                <w:szCs w:val="18"/>
              </w:rPr>
              <w:t>Tabel 9.a LKPS</w:t>
            </w:r>
          </w:p>
        </w:tc>
        <w:tc>
          <w:tcPr>
            <w:tcW w:w="993" w:type="dxa"/>
            <w:vAlign w:val="center"/>
          </w:tcPr>
          <w:p w14:paraId="13D56507" w14:textId="6E3DC655" w:rsidR="00005DEA" w:rsidRPr="00D71165" w:rsidRDefault="00005DEA" w:rsidP="00005DEA">
            <w:pPr>
              <w:pStyle w:val="TableParagraph"/>
              <w:jc w:val="center"/>
              <w:rPr>
                <w:rFonts w:ascii="Times New Roman"/>
                <w:color w:val="000000" w:themeColor="text1"/>
                <w:sz w:val="18"/>
                <w:szCs w:val="18"/>
              </w:rPr>
            </w:pPr>
            <w:r w:rsidRPr="00D71165">
              <w:rPr>
                <w:color w:val="000000" w:themeColor="text1"/>
                <w:sz w:val="18"/>
                <w:szCs w:val="18"/>
              </w:rPr>
              <w:t>2,00</w:t>
            </w:r>
          </w:p>
        </w:tc>
      </w:tr>
      <w:tr w:rsidR="00005DEA" w:rsidRPr="00D71165" w14:paraId="31171153" w14:textId="77777777" w:rsidTr="00B070DB">
        <w:trPr>
          <w:trHeight w:val="1905"/>
        </w:trPr>
        <w:tc>
          <w:tcPr>
            <w:tcW w:w="562" w:type="dxa"/>
            <w:vAlign w:val="center"/>
          </w:tcPr>
          <w:p w14:paraId="255EBD34" w14:textId="2979728D"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t>71</w:t>
            </w:r>
          </w:p>
        </w:tc>
        <w:tc>
          <w:tcPr>
            <w:tcW w:w="2185" w:type="dxa"/>
            <w:vAlign w:val="center"/>
          </w:tcPr>
          <w:p w14:paraId="3E8D4809" w14:textId="24C984D3" w:rsidR="00005DEA" w:rsidRPr="000010DE" w:rsidRDefault="00005DEA" w:rsidP="00005DEA">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A811AB">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834" w:type="dxa"/>
            <w:vAlign w:val="center"/>
          </w:tcPr>
          <w:p w14:paraId="4D115A6F" w14:textId="5A4DEDB0" w:rsidR="00005DEA" w:rsidRPr="00B070DB" w:rsidRDefault="00005DEA" w:rsidP="00005DEA">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3" w:type="dxa"/>
            <w:vAlign w:val="center"/>
          </w:tcPr>
          <w:p w14:paraId="2DC73402" w14:textId="3696535D" w:rsidR="00005DEA" w:rsidRPr="00D71165" w:rsidRDefault="00005DEA" w:rsidP="00005DEA">
            <w:pPr>
              <w:pStyle w:val="TableParagraph"/>
              <w:jc w:val="center"/>
              <w:rPr>
                <w:rFonts w:ascii="Times New Roman"/>
                <w:color w:val="000000" w:themeColor="text1"/>
                <w:sz w:val="18"/>
                <w:szCs w:val="18"/>
              </w:rPr>
            </w:pPr>
            <w:r w:rsidRPr="00D71165">
              <w:rPr>
                <w:color w:val="000000" w:themeColor="text1"/>
                <w:sz w:val="18"/>
                <w:szCs w:val="18"/>
              </w:rPr>
              <w:t>1,00</w:t>
            </w:r>
          </w:p>
        </w:tc>
      </w:tr>
      <w:tr w:rsidR="00005DEA" w:rsidRPr="00D71165" w14:paraId="562A4138" w14:textId="77777777" w:rsidTr="00B070DB">
        <w:trPr>
          <w:trHeight w:val="1359"/>
        </w:trPr>
        <w:tc>
          <w:tcPr>
            <w:tcW w:w="562" w:type="dxa"/>
            <w:vAlign w:val="center"/>
          </w:tcPr>
          <w:p w14:paraId="5D00623C" w14:textId="30DEC8FD"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t>72</w:t>
            </w:r>
          </w:p>
        </w:tc>
        <w:tc>
          <w:tcPr>
            <w:tcW w:w="2185" w:type="dxa"/>
            <w:vAlign w:val="center"/>
          </w:tcPr>
          <w:p w14:paraId="2149B568" w14:textId="77777777" w:rsidR="0082283D" w:rsidRDefault="0082283D" w:rsidP="0082283D">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72C583C4" w14:textId="4B875160" w:rsidR="00005DEA" w:rsidRPr="000010DE" w:rsidRDefault="00005DEA" w:rsidP="0082283D">
            <w:pPr>
              <w:pStyle w:val="TableParagraph"/>
              <w:spacing w:before="8" w:line="276" w:lineRule="auto"/>
              <w:ind w:left="66"/>
              <w:rPr>
                <w:b/>
                <w:color w:val="000000" w:themeColor="text1"/>
                <w:sz w:val="18"/>
                <w:szCs w:val="18"/>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834" w:type="dxa"/>
            <w:vAlign w:val="center"/>
          </w:tcPr>
          <w:p w14:paraId="1E5CEC98" w14:textId="6A52FE3B" w:rsidR="00005DEA" w:rsidRPr="00B070DB" w:rsidRDefault="00005DEA" w:rsidP="00005DEA">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993" w:type="dxa"/>
            <w:vAlign w:val="center"/>
          </w:tcPr>
          <w:p w14:paraId="6DED3664" w14:textId="5C113079" w:rsidR="00005DEA" w:rsidRPr="00D71165" w:rsidRDefault="00005DEA" w:rsidP="00005DEA">
            <w:pPr>
              <w:pStyle w:val="TableParagraph"/>
              <w:jc w:val="center"/>
              <w:rPr>
                <w:rFonts w:ascii="Times New Roman"/>
                <w:color w:val="000000" w:themeColor="text1"/>
                <w:sz w:val="18"/>
                <w:szCs w:val="18"/>
              </w:rPr>
            </w:pPr>
            <w:r w:rsidRPr="00D71165">
              <w:rPr>
                <w:color w:val="000000" w:themeColor="text1"/>
                <w:sz w:val="18"/>
                <w:szCs w:val="18"/>
              </w:rPr>
              <w:t>2,</w:t>
            </w:r>
            <w:r w:rsidR="0004753F">
              <w:rPr>
                <w:color w:val="000000" w:themeColor="text1"/>
                <w:sz w:val="18"/>
                <w:szCs w:val="18"/>
                <w:lang w:val="en-US"/>
              </w:rPr>
              <w:t>0</w:t>
            </w:r>
            <w:r w:rsidRPr="00D71165">
              <w:rPr>
                <w:color w:val="000000" w:themeColor="text1"/>
                <w:sz w:val="18"/>
                <w:szCs w:val="18"/>
              </w:rPr>
              <w:t>0</w:t>
            </w:r>
          </w:p>
        </w:tc>
      </w:tr>
      <w:tr w:rsidR="00005DEA" w:rsidRPr="00D71165" w14:paraId="5CF8437C" w14:textId="77777777" w:rsidTr="00B070DB">
        <w:trPr>
          <w:trHeight w:val="1682"/>
        </w:trPr>
        <w:tc>
          <w:tcPr>
            <w:tcW w:w="562" w:type="dxa"/>
            <w:vAlign w:val="center"/>
          </w:tcPr>
          <w:p w14:paraId="2E14DC02" w14:textId="336CC604"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t>73</w:t>
            </w:r>
          </w:p>
        </w:tc>
        <w:tc>
          <w:tcPr>
            <w:tcW w:w="2185" w:type="dxa"/>
            <w:vAlign w:val="center"/>
          </w:tcPr>
          <w:p w14:paraId="71490A52" w14:textId="33242B17" w:rsidR="00005DEA" w:rsidRPr="000010DE" w:rsidRDefault="00005DEA" w:rsidP="00005DEA">
            <w:pPr>
              <w:pStyle w:val="TableParagraph"/>
              <w:spacing w:before="8" w:line="276" w:lineRule="auto"/>
              <w:ind w:left="66"/>
              <w:rPr>
                <w:b/>
                <w:color w:val="000000" w:themeColor="text1"/>
                <w:sz w:val="18"/>
                <w:szCs w:val="18"/>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834" w:type="dxa"/>
            <w:vAlign w:val="center"/>
          </w:tcPr>
          <w:p w14:paraId="1A1DE493" w14:textId="50DAA0AA"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3" w:type="dxa"/>
            <w:vAlign w:val="center"/>
          </w:tcPr>
          <w:p w14:paraId="07D6ADC1" w14:textId="6B045371" w:rsidR="00005DEA" w:rsidRPr="00D71165" w:rsidRDefault="00005DEA" w:rsidP="00005DEA">
            <w:pPr>
              <w:pStyle w:val="TableParagraph"/>
              <w:jc w:val="center"/>
              <w:rPr>
                <w:rFonts w:ascii="Times New Roman"/>
                <w:color w:val="000000" w:themeColor="text1"/>
                <w:sz w:val="18"/>
                <w:szCs w:val="18"/>
              </w:rPr>
            </w:pPr>
            <w:r w:rsidRPr="00D71165">
              <w:rPr>
                <w:color w:val="000000" w:themeColor="text1"/>
                <w:sz w:val="18"/>
                <w:szCs w:val="18"/>
              </w:rPr>
              <w:t>1,50</w:t>
            </w:r>
          </w:p>
        </w:tc>
      </w:tr>
      <w:tr w:rsidR="00005DEA" w:rsidRPr="00D71165" w14:paraId="70262E4C" w14:textId="77777777" w:rsidTr="00B070DB">
        <w:trPr>
          <w:trHeight w:val="995"/>
        </w:trPr>
        <w:tc>
          <w:tcPr>
            <w:tcW w:w="562" w:type="dxa"/>
            <w:vAlign w:val="center"/>
          </w:tcPr>
          <w:p w14:paraId="3B41E189" w14:textId="0ACC10FC"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t>74</w:t>
            </w:r>
          </w:p>
        </w:tc>
        <w:tc>
          <w:tcPr>
            <w:tcW w:w="2185" w:type="dxa"/>
            <w:vAlign w:val="center"/>
          </w:tcPr>
          <w:p w14:paraId="726D24C2" w14:textId="47F196ED" w:rsidR="00005DEA" w:rsidRPr="000010DE" w:rsidRDefault="00005DEA" w:rsidP="00005DEA">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834" w:type="dxa"/>
            <w:vAlign w:val="center"/>
          </w:tcPr>
          <w:p w14:paraId="60280BDA" w14:textId="292A9A55"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3" w:type="dxa"/>
            <w:vAlign w:val="center"/>
          </w:tcPr>
          <w:p w14:paraId="7B5BA141" w14:textId="5A0A525B" w:rsidR="00005DEA" w:rsidRPr="00D71165" w:rsidRDefault="00005DEA" w:rsidP="00005DEA">
            <w:pPr>
              <w:pStyle w:val="TableParagraph"/>
              <w:jc w:val="center"/>
              <w:rPr>
                <w:rFonts w:ascii="Times New Roman"/>
                <w:color w:val="000000" w:themeColor="text1"/>
                <w:sz w:val="18"/>
                <w:szCs w:val="18"/>
              </w:rPr>
            </w:pPr>
            <w:r w:rsidRPr="00D71165">
              <w:rPr>
                <w:color w:val="000000" w:themeColor="text1"/>
                <w:sz w:val="18"/>
                <w:szCs w:val="18"/>
              </w:rPr>
              <w:t>2,</w:t>
            </w:r>
            <w:r w:rsidR="0004753F">
              <w:rPr>
                <w:color w:val="000000" w:themeColor="text1"/>
                <w:sz w:val="18"/>
                <w:szCs w:val="18"/>
                <w:lang w:val="en-US"/>
              </w:rPr>
              <w:t>5</w:t>
            </w:r>
            <w:r w:rsidRPr="00D71165">
              <w:rPr>
                <w:color w:val="000000" w:themeColor="text1"/>
                <w:sz w:val="18"/>
                <w:szCs w:val="18"/>
              </w:rPr>
              <w:t>0</w:t>
            </w:r>
          </w:p>
        </w:tc>
      </w:tr>
    </w:tbl>
    <w:p w14:paraId="654B23BA" w14:textId="2F1018EF" w:rsidR="00734167" w:rsidRDefault="00734167" w:rsidP="004F5FD9">
      <w:pPr>
        <w:ind w:left="362"/>
        <w:jc w:val="center"/>
        <w:rPr>
          <w:rFonts w:ascii="Arial"/>
          <w:b/>
          <w:color w:val="000000" w:themeColor="text1"/>
          <w:sz w:val="24"/>
        </w:rPr>
      </w:pPr>
    </w:p>
    <w:p w14:paraId="1799625E" w14:textId="725F65F2" w:rsidR="00606D11" w:rsidRDefault="00606D11" w:rsidP="004F5FD9">
      <w:pPr>
        <w:ind w:left="362"/>
        <w:jc w:val="center"/>
        <w:rPr>
          <w:rFonts w:ascii="Arial"/>
          <w:b/>
          <w:color w:val="000000" w:themeColor="text1"/>
          <w:sz w:val="24"/>
        </w:rPr>
      </w:pPr>
    </w:p>
    <w:p w14:paraId="50D6DEC9" w14:textId="5E2DB82F" w:rsidR="00606D11" w:rsidRDefault="00606D11" w:rsidP="004F5FD9">
      <w:pPr>
        <w:ind w:left="362"/>
        <w:jc w:val="center"/>
        <w:rPr>
          <w:rFonts w:ascii="Arial"/>
          <w:b/>
          <w:color w:val="000000" w:themeColor="text1"/>
          <w:sz w:val="24"/>
        </w:rPr>
      </w:pPr>
    </w:p>
    <w:p w14:paraId="1AFFC3E2" w14:textId="610A82A7" w:rsidR="00606D11" w:rsidRDefault="00606D11" w:rsidP="004F5FD9">
      <w:pPr>
        <w:ind w:left="362"/>
        <w:jc w:val="center"/>
        <w:rPr>
          <w:rFonts w:ascii="Arial"/>
          <w:b/>
          <w:color w:val="000000" w:themeColor="text1"/>
          <w:sz w:val="24"/>
        </w:rPr>
      </w:pPr>
    </w:p>
    <w:p w14:paraId="6B431A6E" w14:textId="0859DF08" w:rsidR="00606D11" w:rsidRDefault="00606D11" w:rsidP="004F5FD9">
      <w:pPr>
        <w:ind w:left="362"/>
        <w:jc w:val="center"/>
        <w:rPr>
          <w:rFonts w:ascii="Arial"/>
          <w:b/>
          <w:color w:val="000000" w:themeColor="text1"/>
          <w:sz w:val="24"/>
        </w:rPr>
      </w:pPr>
    </w:p>
    <w:p w14:paraId="7ACDED20" w14:textId="4FE5821B" w:rsidR="00606D11" w:rsidRDefault="00606D11" w:rsidP="004F5FD9">
      <w:pPr>
        <w:ind w:left="362"/>
        <w:jc w:val="center"/>
        <w:rPr>
          <w:rFonts w:ascii="Arial"/>
          <w:b/>
          <w:color w:val="000000" w:themeColor="text1"/>
          <w:sz w:val="24"/>
        </w:rPr>
      </w:pPr>
    </w:p>
    <w:p w14:paraId="32BD13CF" w14:textId="1AADC96A" w:rsidR="00606D11" w:rsidRDefault="00606D11" w:rsidP="004F5FD9">
      <w:pPr>
        <w:ind w:left="362"/>
        <w:jc w:val="center"/>
        <w:rPr>
          <w:rFonts w:ascii="Arial"/>
          <w:b/>
          <w:color w:val="000000" w:themeColor="text1"/>
          <w:sz w:val="24"/>
        </w:rPr>
      </w:pPr>
    </w:p>
    <w:p w14:paraId="1814997D" w14:textId="695109CE" w:rsidR="00606D11" w:rsidRDefault="00606D11" w:rsidP="004F5FD9">
      <w:pPr>
        <w:ind w:left="362"/>
        <w:jc w:val="center"/>
        <w:rPr>
          <w:rFonts w:ascii="Arial"/>
          <w:b/>
          <w:color w:val="000000" w:themeColor="text1"/>
          <w:sz w:val="24"/>
        </w:rPr>
      </w:pPr>
    </w:p>
    <w:p w14:paraId="64F202EB" w14:textId="3366DE78" w:rsidR="00606D11" w:rsidRDefault="00606D11" w:rsidP="004F5FD9">
      <w:pPr>
        <w:ind w:left="362"/>
        <w:jc w:val="center"/>
        <w:rPr>
          <w:rFonts w:ascii="Arial"/>
          <w:b/>
          <w:color w:val="000000" w:themeColor="text1"/>
          <w:sz w:val="24"/>
        </w:rPr>
      </w:pPr>
    </w:p>
    <w:p w14:paraId="0C71670E" w14:textId="758B462B" w:rsidR="00606D11" w:rsidRDefault="00606D11" w:rsidP="004F5FD9">
      <w:pPr>
        <w:ind w:left="362"/>
        <w:jc w:val="center"/>
        <w:rPr>
          <w:rFonts w:ascii="Arial"/>
          <w:b/>
          <w:color w:val="000000" w:themeColor="text1"/>
          <w:sz w:val="24"/>
        </w:rPr>
      </w:pPr>
    </w:p>
    <w:p w14:paraId="7B0FE7C3" w14:textId="2C3B25B1" w:rsidR="00606D11" w:rsidRDefault="00606D11" w:rsidP="004F5FD9">
      <w:pPr>
        <w:ind w:left="362"/>
        <w:jc w:val="center"/>
        <w:rPr>
          <w:rFonts w:ascii="Arial"/>
          <w:b/>
          <w:color w:val="000000" w:themeColor="text1"/>
          <w:sz w:val="24"/>
        </w:rPr>
      </w:pPr>
    </w:p>
    <w:p w14:paraId="7421C8E5" w14:textId="4F24F1FA" w:rsidR="00606D11" w:rsidRDefault="00606D11" w:rsidP="004F5FD9">
      <w:pPr>
        <w:ind w:left="362"/>
        <w:jc w:val="center"/>
        <w:rPr>
          <w:rFonts w:ascii="Arial"/>
          <w:b/>
          <w:color w:val="000000" w:themeColor="text1"/>
          <w:sz w:val="24"/>
        </w:rPr>
      </w:pPr>
    </w:p>
    <w:p w14:paraId="5763D62A" w14:textId="2C1BFB00" w:rsidR="00606D11" w:rsidRDefault="00606D11" w:rsidP="004F5FD9">
      <w:pPr>
        <w:ind w:left="362"/>
        <w:jc w:val="center"/>
        <w:rPr>
          <w:rFonts w:ascii="Arial"/>
          <w:b/>
          <w:color w:val="000000" w:themeColor="text1"/>
          <w:sz w:val="24"/>
        </w:rPr>
      </w:pPr>
    </w:p>
    <w:p w14:paraId="4878FE80" w14:textId="64C8439F" w:rsidR="00606D11" w:rsidRDefault="00606D11" w:rsidP="004F5FD9">
      <w:pPr>
        <w:ind w:left="362"/>
        <w:jc w:val="center"/>
        <w:rPr>
          <w:rFonts w:ascii="Arial"/>
          <w:b/>
          <w:color w:val="000000" w:themeColor="text1"/>
          <w:sz w:val="24"/>
        </w:rPr>
      </w:pPr>
    </w:p>
    <w:p w14:paraId="71D723C5" w14:textId="658423D1" w:rsidR="00606D11" w:rsidRDefault="00606D11" w:rsidP="004F5FD9">
      <w:pPr>
        <w:ind w:left="362"/>
        <w:jc w:val="center"/>
        <w:rPr>
          <w:rFonts w:ascii="Arial"/>
          <w:b/>
          <w:color w:val="000000" w:themeColor="text1"/>
          <w:sz w:val="24"/>
        </w:rPr>
      </w:pPr>
    </w:p>
    <w:p w14:paraId="195EEE75" w14:textId="69EEB6B3" w:rsidR="00606D11" w:rsidRDefault="00606D11" w:rsidP="004F5FD9">
      <w:pPr>
        <w:ind w:left="362"/>
        <w:jc w:val="center"/>
        <w:rPr>
          <w:rFonts w:ascii="Arial"/>
          <w:b/>
          <w:color w:val="000000" w:themeColor="text1"/>
          <w:sz w:val="24"/>
        </w:rPr>
      </w:pPr>
    </w:p>
    <w:p w14:paraId="05E3D3B6" w14:textId="1A604505" w:rsidR="00606D11" w:rsidRDefault="00606D11" w:rsidP="004F5FD9">
      <w:pPr>
        <w:ind w:left="362"/>
        <w:jc w:val="center"/>
        <w:rPr>
          <w:rFonts w:ascii="Arial"/>
          <w:b/>
          <w:color w:val="000000" w:themeColor="text1"/>
          <w:sz w:val="24"/>
        </w:rPr>
      </w:pPr>
    </w:p>
    <w:p w14:paraId="7A448BDC" w14:textId="32B6643A" w:rsidR="009F1B6F" w:rsidRDefault="009F1B6F" w:rsidP="004F5FD9">
      <w:pPr>
        <w:ind w:left="362"/>
        <w:jc w:val="center"/>
        <w:rPr>
          <w:rFonts w:ascii="Arial"/>
          <w:b/>
          <w:color w:val="000000" w:themeColor="text1"/>
          <w:sz w:val="24"/>
        </w:rPr>
      </w:pPr>
    </w:p>
    <w:p w14:paraId="1A2FC0F1" w14:textId="3509960C" w:rsidR="009F1B6F" w:rsidRDefault="009F1B6F" w:rsidP="004F5FD9">
      <w:pPr>
        <w:ind w:left="362"/>
        <w:jc w:val="center"/>
        <w:rPr>
          <w:rFonts w:ascii="Arial"/>
          <w:b/>
          <w:color w:val="000000" w:themeColor="text1"/>
          <w:sz w:val="24"/>
        </w:rPr>
      </w:pPr>
    </w:p>
    <w:p w14:paraId="4BCE228D" w14:textId="77777777" w:rsidR="009F1B6F" w:rsidRDefault="009F1B6F" w:rsidP="004F5FD9">
      <w:pPr>
        <w:ind w:left="362"/>
        <w:jc w:val="center"/>
        <w:rPr>
          <w:rFonts w:ascii="Arial"/>
          <w:b/>
          <w:color w:val="000000" w:themeColor="text1"/>
          <w:sz w:val="24"/>
        </w:rPr>
      </w:pPr>
    </w:p>
    <w:p w14:paraId="3ECF857B" w14:textId="71448C18" w:rsidR="00606D11" w:rsidRDefault="00606D11" w:rsidP="004F5FD9">
      <w:pPr>
        <w:ind w:left="362"/>
        <w:jc w:val="center"/>
        <w:rPr>
          <w:rFonts w:ascii="Arial"/>
          <w:b/>
          <w:color w:val="000000" w:themeColor="text1"/>
          <w:sz w:val="36"/>
          <w:szCs w:val="36"/>
        </w:rPr>
      </w:pPr>
      <w:r>
        <w:rPr>
          <w:rFonts w:ascii="Arial"/>
          <w:b/>
          <w:color w:val="000000" w:themeColor="text1"/>
          <w:sz w:val="36"/>
          <w:szCs w:val="36"/>
        </w:rPr>
        <w:t>PROGRAM MAGISTER</w:t>
      </w:r>
    </w:p>
    <w:p w14:paraId="6DBF791D" w14:textId="65964C3D" w:rsidR="00606D11" w:rsidRDefault="00606D11" w:rsidP="004F5FD9">
      <w:pPr>
        <w:ind w:left="362"/>
        <w:jc w:val="center"/>
        <w:rPr>
          <w:rFonts w:ascii="Arial"/>
          <w:b/>
          <w:color w:val="000000" w:themeColor="text1"/>
          <w:sz w:val="36"/>
          <w:szCs w:val="36"/>
        </w:rPr>
      </w:pPr>
    </w:p>
    <w:p w14:paraId="51F79FFE" w14:textId="23C1B954" w:rsidR="00606D11" w:rsidRDefault="00606D11" w:rsidP="004F5FD9">
      <w:pPr>
        <w:ind w:left="362"/>
        <w:jc w:val="center"/>
        <w:rPr>
          <w:rFonts w:ascii="Arial"/>
          <w:b/>
          <w:color w:val="000000" w:themeColor="text1"/>
          <w:sz w:val="36"/>
          <w:szCs w:val="36"/>
        </w:rPr>
      </w:pPr>
    </w:p>
    <w:p w14:paraId="59EF8E20" w14:textId="562C4DD2" w:rsidR="00606D11" w:rsidRDefault="00606D11" w:rsidP="004F5FD9">
      <w:pPr>
        <w:ind w:left="362"/>
        <w:jc w:val="center"/>
        <w:rPr>
          <w:rFonts w:ascii="Arial"/>
          <w:b/>
          <w:color w:val="000000" w:themeColor="text1"/>
          <w:sz w:val="36"/>
          <w:szCs w:val="36"/>
        </w:rPr>
      </w:pPr>
    </w:p>
    <w:p w14:paraId="7CB25637" w14:textId="60A26F85" w:rsidR="00606D11" w:rsidRDefault="00606D11" w:rsidP="004F5FD9">
      <w:pPr>
        <w:ind w:left="362"/>
        <w:jc w:val="center"/>
        <w:rPr>
          <w:rFonts w:ascii="Arial"/>
          <w:b/>
          <w:color w:val="000000" w:themeColor="text1"/>
          <w:sz w:val="36"/>
          <w:szCs w:val="36"/>
        </w:rPr>
      </w:pPr>
    </w:p>
    <w:p w14:paraId="529D1EC0" w14:textId="70B198FE" w:rsidR="00606D11" w:rsidRDefault="00606D11" w:rsidP="004F5FD9">
      <w:pPr>
        <w:ind w:left="362"/>
        <w:jc w:val="center"/>
        <w:rPr>
          <w:rFonts w:ascii="Arial"/>
          <w:b/>
          <w:color w:val="000000" w:themeColor="text1"/>
          <w:sz w:val="36"/>
          <w:szCs w:val="36"/>
        </w:rPr>
      </w:pPr>
    </w:p>
    <w:p w14:paraId="68474208" w14:textId="10BD0D31" w:rsidR="00606D11" w:rsidRDefault="00606D11" w:rsidP="004F5FD9">
      <w:pPr>
        <w:ind w:left="362"/>
        <w:jc w:val="center"/>
        <w:rPr>
          <w:rFonts w:ascii="Arial"/>
          <w:b/>
          <w:color w:val="000000" w:themeColor="text1"/>
          <w:sz w:val="36"/>
          <w:szCs w:val="36"/>
        </w:rPr>
      </w:pPr>
    </w:p>
    <w:p w14:paraId="3FAFD3F0" w14:textId="57626E6F" w:rsidR="00606D11" w:rsidRDefault="00606D11" w:rsidP="004F5FD9">
      <w:pPr>
        <w:ind w:left="362"/>
        <w:jc w:val="center"/>
        <w:rPr>
          <w:rFonts w:ascii="Arial"/>
          <w:b/>
          <w:color w:val="000000" w:themeColor="text1"/>
          <w:sz w:val="36"/>
          <w:szCs w:val="36"/>
        </w:rPr>
      </w:pPr>
    </w:p>
    <w:p w14:paraId="763386C4" w14:textId="31C6035E" w:rsidR="00606D11" w:rsidRDefault="00606D11" w:rsidP="004F5FD9">
      <w:pPr>
        <w:ind w:left="362"/>
        <w:jc w:val="center"/>
        <w:rPr>
          <w:rFonts w:ascii="Arial"/>
          <w:b/>
          <w:color w:val="000000" w:themeColor="text1"/>
          <w:sz w:val="36"/>
          <w:szCs w:val="36"/>
        </w:rPr>
      </w:pPr>
    </w:p>
    <w:p w14:paraId="147BF1DC" w14:textId="71FA4E0D" w:rsidR="00606D11" w:rsidRDefault="00606D11" w:rsidP="004F5FD9">
      <w:pPr>
        <w:ind w:left="362"/>
        <w:jc w:val="center"/>
        <w:rPr>
          <w:rFonts w:ascii="Arial"/>
          <w:b/>
          <w:color w:val="000000" w:themeColor="text1"/>
          <w:sz w:val="36"/>
          <w:szCs w:val="36"/>
        </w:rPr>
      </w:pPr>
    </w:p>
    <w:p w14:paraId="2A912D5A" w14:textId="1E85AD70" w:rsidR="00606D11" w:rsidRDefault="00606D11" w:rsidP="004F5FD9">
      <w:pPr>
        <w:ind w:left="362"/>
        <w:jc w:val="center"/>
        <w:rPr>
          <w:rFonts w:ascii="Arial"/>
          <w:b/>
          <w:color w:val="000000" w:themeColor="text1"/>
          <w:sz w:val="36"/>
          <w:szCs w:val="36"/>
        </w:rPr>
      </w:pPr>
    </w:p>
    <w:p w14:paraId="095B7011" w14:textId="46FF0993" w:rsidR="00606D11" w:rsidRDefault="00606D11" w:rsidP="004F5FD9">
      <w:pPr>
        <w:ind w:left="362"/>
        <w:jc w:val="center"/>
        <w:rPr>
          <w:rFonts w:ascii="Arial"/>
          <w:b/>
          <w:color w:val="000000" w:themeColor="text1"/>
          <w:sz w:val="36"/>
          <w:szCs w:val="36"/>
        </w:rPr>
      </w:pPr>
    </w:p>
    <w:p w14:paraId="70C64DE0" w14:textId="77777777" w:rsidR="00606D11" w:rsidRDefault="00606D11" w:rsidP="00606D11">
      <w:pPr>
        <w:pStyle w:val="Heading1"/>
        <w:ind w:left="0" w:right="0"/>
      </w:pPr>
      <w:r>
        <w:rPr>
          <w:u w:val="thick"/>
        </w:rPr>
        <w:lastRenderedPageBreak/>
        <w:t>Form</w:t>
      </w:r>
      <w:r>
        <w:rPr>
          <w:spacing w:val="-3"/>
          <w:u w:val="thick"/>
        </w:rPr>
        <w:t xml:space="preserve"> </w:t>
      </w:r>
      <w:r>
        <w:rPr>
          <w:u w:val="thick"/>
        </w:rPr>
        <w:t>Laporan</w:t>
      </w:r>
      <w:r>
        <w:rPr>
          <w:spacing w:val="-1"/>
          <w:u w:val="thick"/>
        </w:rPr>
        <w:t xml:space="preserve"> </w:t>
      </w:r>
      <w:r>
        <w:rPr>
          <w:u w:val="thick"/>
        </w:rPr>
        <w:t>Asesmen</w:t>
      </w:r>
      <w:r>
        <w:rPr>
          <w:spacing w:val="-2"/>
          <w:u w:val="thick"/>
        </w:rPr>
        <w:t xml:space="preserve"> </w:t>
      </w:r>
      <w:r>
        <w:rPr>
          <w:u w:val="thick"/>
        </w:rPr>
        <w:t>Kecukupan</w:t>
      </w:r>
    </w:p>
    <w:p w14:paraId="02A68197" w14:textId="77777777" w:rsidR="00606D11" w:rsidRDefault="00606D11" w:rsidP="00606D11">
      <w:pPr>
        <w:pStyle w:val="BodyText"/>
        <w:spacing w:before="1"/>
        <w:rPr>
          <w:rFonts w:ascii="Arial"/>
          <w:b/>
          <w:sz w:val="23"/>
        </w:rPr>
      </w:pPr>
    </w:p>
    <w:p w14:paraId="48C63108" w14:textId="77777777" w:rsidR="00606D11" w:rsidRDefault="00606D11" w:rsidP="00606D11">
      <w:pPr>
        <w:spacing w:before="92" w:after="0" w:line="276" w:lineRule="auto"/>
        <w:jc w:val="center"/>
        <w:rPr>
          <w:rFonts w:ascii="Arial"/>
          <w:b/>
          <w:spacing w:val="1"/>
          <w:sz w:val="24"/>
        </w:rPr>
      </w:pPr>
      <w:r>
        <w:rPr>
          <w:rFonts w:ascii="Arial"/>
          <w:b/>
          <w:sz w:val="24"/>
        </w:rPr>
        <w:t>LAPORAN</w:t>
      </w:r>
      <w:r>
        <w:rPr>
          <w:rFonts w:ascii="Arial"/>
          <w:b/>
          <w:spacing w:val="-5"/>
          <w:sz w:val="24"/>
        </w:rPr>
        <w:t xml:space="preserve"> </w:t>
      </w:r>
      <w:r>
        <w:rPr>
          <w:rFonts w:ascii="Arial"/>
          <w:b/>
          <w:sz w:val="24"/>
        </w:rPr>
        <w:t>ASESMEN</w:t>
      </w:r>
      <w:r>
        <w:rPr>
          <w:rFonts w:ascii="Arial"/>
          <w:b/>
          <w:spacing w:val="-6"/>
          <w:sz w:val="24"/>
        </w:rPr>
        <w:t xml:space="preserve"> </w:t>
      </w:r>
      <w:r>
        <w:rPr>
          <w:rFonts w:ascii="Arial"/>
          <w:b/>
          <w:sz w:val="24"/>
        </w:rPr>
        <w:t>KECUKUPAN</w:t>
      </w:r>
      <w:r>
        <w:rPr>
          <w:rFonts w:ascii="Arial"/>
          <w:b/>
          <w:spacing w:val="-64"/>
          <w:sz w:val="24"/>
        </w:rPr>
        <w:t xml:space="preserve">    </w:t>
      </w:r>
      <w:r>
        <w:rPr>
          <w:rFonts w:ascii="Arial"/>
          <w:b/>
          <w:sz w:val="24"/>
        </w:rPr>
        <w:t xml:space="preserve"> AKREDITASI PROGRAM STUDI</w:t>
      </w:r>
      <w:r>
        <w:rPr>
          <w:rFonts w:ascii="Arial"/>
          <w:b/>
          <w:spacing w:val="1"/>
          <w:sz w:val="24"/>
        </w:rPr>
        <w:t xml:space="preserve"> </w:t>
      </w:r>
    </w:p>
    <w:p w14:paraId="7653DC11" w14:textId="77777777" w:rsidR="00606D11" w:rsidRDefault="00606D11" w:rsidP="00606D11">
      <w:pPr>
        <w:spacing w:after="0" w:line="276" w:lineRule="auto"/>
        <w:jc w:val="center"/>
        <w:rPr>
          <w:rFonts w:ascii="Arial"/>
          <w:b/>
          <w:sz w:val="24"/>
        </w:rPr>
      </w:pPr>
      <w:r>
        <w:rPr>
          <w:rFonts w:ascii="Arial"/>
          <w:b/>
          <w:sz w:val="24"/>
        </w:rPr>
        <w:t>PROGRAM</w:t>
      </w:r>
      <w:r>
        <w:rPr>
          <w:rFonts w:ascii="Arial"/>
          <w:b/>
          <w:spacing w:val="-1"/>
          <w:sz w:val="24"/>
        </w:rPr>
        <w:t xml:space="preserve"> </w:t>
      </w:r>
      <w:r>
        <w:rPr>
          <w:rFonts w:ascii="Arial"/>
          <w:b/>
          <w:sz w:val="24"/>
        </w:rPr>
        <w:t>MAGISTER</w:t>
      </w:r>
    </w:p>
    <w:p w14:paraId="0A2E790E" w14:textId="77777777" w:rsidR="00606D11" w:rsidRDefault="00606D11" w:rsidP="00606D11">
      <w:pPr>
        <w:pStyle w:val="BodyText"/>
        <w:rPr>
          <w:rFonts w:ascii="Arial"/>
          <w:b/>
          <w:sz w:val="23"/>
        </w:rPr>
      </w:pPr>
    </w:p>
    <w:p w14:paraId="33E6D1BF" w14:textId="77777777" w:rsidR="00606D11" w:rsidRDefault="00606D11" w:rsidP="00606D11">
      <w:pPr>
        <w:spacing w:before="1"/>
        <w:jc w:val="center"/>
        <w:rPr>
          <w:rFonts w:ascii="Arial"/>
          <w:b/>
          <w:sz w:val="24"/>
        </w:rPr>
      </w:pPr>
      <w:proofErr w:type="spellStart"/>
      <w:r>
        <w:rPr>
          <w:rFonts w:ascii="Arial"/>
          <w:b/>
          <w:sz w:val="24"/>
          <w:u w:val="thick"/>
        </w:rPr>
        <w:t>Penilaian</w:t>
      </w:r>
      <w:proofErr w:type="spellEnd"/>
      <w:r>
        <w:rPr>
          <w:rFonts w:ascii="Arial"/>
          <w:b/>
          <w:spacing w:val="-2"/>
          <w:sz w:val="24"/>
          <w:u w:val="thick"/>
        </w:rPr>
        <w:t xml:space="preserve"> </w:t>
      </w:r>
      <w:r>
        <w:rPr>
          <w:rFonts w:ascii="Arial"/>
          <w:b/>
          <w:sz w:val="24"/>
          <w:u w:val="thick"/>
        </w:rPr>
        <w:t>Individual</w:t>
      </w:r>
    </w:p>
    <w:p w14:paraId="3909670D" w14:textId="77777777" w:rsidR="00606D11" w:rsidRDefault="00606D11" w:rsidP="00606D11">
      <w:pPr>
        <w:pStyle w:val="BodyText"/>
        <w:spacing w:before="7"/>
        <w:rPr>
          <w:rFonts w:ascii="Arial"/>
          <w:b/>
          <w:sz w:val="18"/>
        </w:rPr>
      </w:pPr>
    </w:p>
    <w:p w14:paraId="38C32F52" w14:textId="77777777" w:rsidR="00606D11" w:rsidRDefault="00606D11" w:rsidP="00606D11">
      <w:pPr>
        <w:pStyle w:val="BodyText"/>
        <w:tabs>
          <w:tab w:val="left" w:pos="4682"/>
        </w:tabs>
        <w:spacing w:before="93"/>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32FB2F36" w14:textId="77777777" w:rsidR="00606D11" w:rsidRDefault="00606D11" w:rsidP="00606D11">
      <w:pPr>
        <w:pStyle w:val="BodyText"/>
        <w:tabs>
          <w:tab w:val="left" w:pos="4682"/>
        </w:tabs>
        <w:spacing w:before="41" w:line="276" w:lineRule="auto"/>
        <w:ind w:left="362"/>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p>
    <w:p w14:paraId="694EFCF6" w14:textId="77777777" w:rsidR="00606D11" w:rsidRDefault="00606D11" w:rsidP="00606D11">
      <w:pPr>
        <w:pStyle w:val="BodyText"/>
        <w:tabs>
          <w:tab w:val="left" w:pos="4682"/>
        </w:tabs>
        <w:spacing w:before="41" w:line="276" w:lineRule="auto"/>
        <w:ind w:left="362"/>
      </w:pPr>
      <w:r>
        <w:rPr>
          <w:spacing w:val="-63"/>
        </w:rPr>
        <w:t xml:space="preserve"> </w:t>
      </w:r>
      <w:r>
        <w:t>Nama</w:t>
      </w:r>
      <w:r>
        <w:rPr>
          <w:spacing w:val="-3"/>
        </w:rPr>
        <w:t xml:space="preserve"> </w:t>
      </w:r>
      <w:r>
        <w:t>Program Studi</w:t>
      </w:r>
      <w:r>
        <w:tab/>
        <w:t>: Nama</w:t>
      </w:r>
      <w:r>
        <w:rPr>
          <w:spacing w:val="1"/>
        </w:rPr>
        <w:t xml:space="preserve"> </w:t>
      </w:r>
      <w:r>
        <w:t>Program Studi</w:t>
      </w:r>
    </w:p>
    <w:p w14:paraId="164B5B1C" w14:textId="77777777" w:rsidR="00606D11" w:rsidRDefault="00606D11" w:rsidP="00606D11">
      <w:pPr>
        <w:pStyle w:val="BodyText"/>
        <w:tabs>
          <w:tab w:val="left" w:pos="4682"/>
        </w:tabs>
        <w:spacing w:line="275" w:lineRule="exact"/>
        <w:ind w:left="362"/>
      </w:pPr>
      <w:r>
        <w:t>Nama</w:t>
      </w:r>
      <w:r>
        <w:rPr>
          <w:spacing w:val="-2"/>
        </w:rPr>
        <w:t xml:space="preserve"> </w:t>
      </w:r>
      <w:r>
        <w:t>Asesor</w:t>
      </w:r>
      <w:r>
        <w:tab/>
        <w:t>:</w:t>
      </w:r>
      <w:r>
        <w:rPr>
          <w:spacing w:val="1"/>
        </w:rPr>
        <w:t xml:space="preserve"> </w:t>
      </w:r>
      <w:r>
        <w:t>Asesor</w:t>
      </w:r>
    </w:p>
    <w:p w14:paraId="63F310AB" w14:textId="77777777" w:rsidR="00606D11" w:rsidRPr="00D261C3" w:rsidRDefault="00606D11" w:rsidP="00606D11">
      <w:pPr>
        <w:pStyle w:val="BodyText"/>
        <w:tabs>
          <w:tab w:val="left" w:pos="4682"/>
        </w:tabs>
        <w:spacing w:before="43"/>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7ED3659B" w14:textId="77777777" w:rsidR="00606D11" w:rsidRPr="00346115" w:rsidRDefault="00606D11" w:rsidP="00606D11">
      <w:pPr>
        <w:pStyle w:val="BodyText"/>
        <w:tabs>
          <w:tab w:val="left" w:pos="4682"/>
        </w:tabs>
        <w:spacing w:before="41"/>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0EEDE452" w14:textId="77777777" w:rsidR="00606D11" w:rsidRDefault="00606D11" w:rsidP="00606D11">
      <w:pPr>
        <w:pStyle w:val="BodyText"/>
        <w:spacing w:before="8"/>
        <w:rPr>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606D11" w:rsidRPr="00FB700F" w14:paraId="38D620B4" w14:textId="77777777" w:rsidTr="00A9496C">
        <w:trPr>
          <w:trHeight w:val="1072"/>
        </w:trPr>
        <w:tc>
          <w:tcPr>
            <w:tcW w:w="562" w:type="dxa"/>
            <w:shd w:val="clear" w:color="auto" w:fill="D9D9D9"/>
          </w:tcPr>
          <w:p w14:paraId="575CDEC0" w14:textId="77777777" w:rsidR="00606D11" w:rsidRDefault="00606D11" w:rsidP="00A9496C">
            <w:pPr>
              <w:pStyle w:val="TableParagraph"/>
            </w:pPr>
          </w:p>
          <w:p w14:paraId="20DA5819" w14:textId="77777777" w:rsidR="00606D11" w:rsidRPr="00FB700F" w:rsidRDefault="00606D11" w:rsidP="00A9496C">
            <w:pPr>
              <w:pStyle w:val="TableParagraph"/>
              <w:spacing w:before="157"/>
              <w:ind w:left="82"/>
              <w:jc w:val="center"/>
              <w:rPr>
                <w:b/>
                <w:sz w:val="20"/>
              </w:rPr>
            </w:pPr>
            <w:r w:rsidRPr="00FB700F">
              <w:rPr>
                <w:b/>
                <w:sz w:val="20"/>
              </w:rPr>
              <w:t>NO.</w:t>
            </w:r>
          </w:p>
        </w:tc>
        <w:tc>
          <w:tcPr>
            <w:tcW w:w="2185" w:type="dxa"/>
            <w:shd w:val="clear" w:color="auto" w:fill="D9D9D9"/>
          </w:tcPr>
          <w:p w14:paraId="73728395" w14:textId="77777777" w:rsidR="00606D11" w:rsidRPr="00FB700F" w:rsidRDefault="00606D11" w:rsidP="00A9496C">
            <w:pPr>
              <w:pStyle w:val="TableParagraph"/>
            </w:pPr>
          </w:p>
          <w:p w14:paraId="0B2ED66E" w14:textId="77777777" w:rsidR="00606D11" w:rsidRPr="00FB700F" w:rsidRDefault="00606D11" w:rsidP="00A9496C">
            <w:pPr>
              <w:pStyle w:val="TableParagraph"/>
              <w:spacing w:before="157"/>
              <w:ind w:left="673"/>
              <w:rPr>
                <w:b/>
                <w:sz w:val="20"/>
              </w:rPr>
            </w:pPr>
            <w:r w:rsidRPr="00FB700F">
              <w:rPr>
                <w:b/>
                <w:sz w:val="20"/>
              </w:rPr>
              <w:t>ELEMEN</w:t>
            </w:r>
          </w:p>
        </w:tc>
        <w:tc>
          <w:tcPr>
            <w:tcW w:w="2636" w:type="dxa"/>
            <w:shd w:val="clear" w:color="auto" w:fill="D9D9D9"/>
          </w:tcPr>
          <w:p w14:paraId="1EE4F1A3" w14:textId="77777777" w:rsidR="00606D11" w:rsidRPr="00FB700F" w:rsidRDefault="00606D11" w:rsidP="00A9496C">
            <w:pPr>
              <w:pStyle w:val="TableParagraph"/>
            </w:pPr>
          </w:p>
          <w:p w14:paraId="5016AC1E" w14:textId="77777777" w:rsidR="00606D11" w:rsidRPr="00FB700F" w:rsidRDefault="00606D11" w:rsidP="00A9496C">
            <w:pPr>
              <w:pStyle w:val="TableParagraph"/>
              <w:spacing w:before="157"/>
              <w:ind w:left="759"/>
              <w:rPr>
                <w:b/>
                <w:sz w:val="20"/>
              </w:rPr>
            </w:pPr>
            <w:r w:rsidRPr="00FB700F">
              <w:rPr>
                <w:b/>
                <w:sz w:val="20"/>
              </w:rPr>
              <w:t>INDIKATOR</w:t>
            </w:r>
          </w:p>
        </w:tc>
        <w:tc>
          <w:tcPr>
            <w:tcW w:w="2555" w:type="dxa"/>
            <w:shd w:val="clear" w:color="auto" w:fill="D9D9D9"/>
          </w:tcPr>
          <w:p w14:paraId="10D5D3B1" w14:textId="77777777" w:rsidR="00606D11" w:rsidRPr="00FB700F" w:rsidRDefault="00606D11" w:rsidP="00A9496C">
            <w:pPr>
              <w:pStyle w:val="TableParagraph"/>
              <w:spacing w:before="14" w:line="276" w:lineRule="auto"/>
              <w:ind w:left="41" w:hanging="5"/>
              <w:jc w:val="center"/>
              <w:rPr>
                <w:b/>
                <w:sz w:val="20"/>
              </w:rPr>
            </w:pPr>
            <w:r w:rsidRPr="00FB700F">
              <w:rPr>
                <w:b/>
                <w:sz w:val="20"/>
              </w:rPr>
              <w:t>DESKRIPSI PENILAIAN</w:t>
            </w:r>
            <w:r w:rsidRPr="00FB700F">
              <w:rPr>
                <w:b/>
                <w:spacing w:val="1"/>
                <w:sz w:val="20"/>
              </w:rPr>
              <w:t xml:space="preserve"> </w:t>
            </w:r>
            <w:r w:rsidRPr="00FB700F">
              <w:rPr>
                <w:b/>
                <w:sz w:val="20"/>
              </w:rPr>
              <w:t>ASESOR BERDASARKAN</w:t>
            </w:r>
            <w:r w:rsidRPr="00FB700F">
              <w:rPr>
                <w:b/>
                <w:spacing w:val="-54"/>
                <w:sz w:val="20"/>
              </w:rPr>
              <w:t xml:space="preserve"> </w:t>
            </w:r>
            <w:r w:rsidRPr="00FB700F">
              <w:rPr>
                <w:b/>
                <w:sz w:val="20"/>
              </w:rPr>
              <w:t>DATA</w:t>
            </w:r>
            <w:r w:rsidRPr="00FB700F">
              <w:rPr>
                <w:b/>
                <w:spacing w:val="-4"/>
                <w:sz w:val="20"/>
              </w:rPr>
              <w:t xml:space="preserve"> </w:t>
            </w:r>
            <w:r w:rsidRPr="00FB700F">
              <w:rPr>
                <w:b/>
                <w:sz w:val="20"/>
              </w:rPr>
              <w:t>DAN</w:t>
            </w:r>
            <w:r w:rsidRPr="00FB700F">
              <w:rPr>
                <w:b/>
                <w:spacing w:val="-2"/>
                <w:sz w:val="20"/>
              </w:rPr>
              <w:t xml:space="preserve"> </w:t>
            </w:r>
            <w:r w:rsidRPr="00FB700F">
              <w:rPr>
                <w:b/>
                <w:sz w:val="20"/>
              </w:rPr>
              <w:t>INFORMASI</w:t>
            </w:r>
          </w:p>
          <w:p w14:paraId="7626EA24" w14:textId="77777777" w:rsidR="00606D11" w:rsidRPr="00FB700F" w:rsidRDefault="00606D11" w:rsidP="00A9496C">
            <w:pPr>
              <w:pStyle w:val="TableParagraph"/>
              <w:spacing w:line="229" w:lineRule="exact"/>
              <w:ind w:left="516"/>
              <w:jc w:val="center"/>
              <w:rPr>
                <w:b/>
                <w:sz w:val="20"/>
              </w:rPr>
            </w:pPr>
            <w:r w:rsidRPr="00FB700F">
              <w:rPr>
                <w:b/>
                <w:sz w:val="20"/>
              </w:rPr>
              <w:t>LED</w:t>
            </w:r>
            <w:r w:rsidRPr="00FB700F">
              <w:rPr>
                <w:b/>
                <w:spacing w:val="-3"/>
                <w:sz w:val="20"/>
              </w:rPr>
              <w:t xml:space="preserve"> </w:t>
            </w:r>
            <w:r w:rsidRPr="00FB700F">
              <w:rPr>
                <w:b/>
                <w:sz w:val="20"/>
              </w:rPr>
              <w:t>DAN</w:t>
            </w:r>
            <w:r w:rsidRPr="00FB700F">
              <w:rPr>
                <w:b/>
                <w:spacing w:val="1"/>
                <w:sz w:val="20"/>
              </w:rPr>
              <w:t xml:space="preserve"> </w:t>
            </w:r>
            <w:r w:rsidRPr="00FB700F">
              <w:rPr>
                <w:b/>
                <w:sz w:val="20"/>
              </w:rPr>
              <w:t>LKPS</w:t>
            </w:r>
          </w:p>
        </w:tc>
        <w:tc>
          <w:tcPr>
            <w:tcW w:w="985" w:type="dxa"/>
            <w:shd w:val="clear" w:color="auto" w:fill="D9D9D9"/>
          </w:tcPr>
          <w:p w14:paraId="4DF153CC" w14:textId="77777777" w:rsidR="00606D11" w:rsidRPr="00FB700F" w:rsidRDefault="00606D11" w:rsidP="00A9496C">
            <w:pPr>
              <w:pStyle w:val="TableParagraph"/>
            </w:pPr>
          </w:p>
          <w:p w14:paraId="3E28A887" w14:textId="77777777" w:rsidR="00606D11" w:rsidRPr="00FB700F" w:rsidRDefault="00606D11" w:rsidP="00A9496C">
            <w:pPr>
              <w:pStyle w:val="TableParagraph"/>
              <w:spacing w:before="157"/>
              <w:ind w:left="199"/>
              <w:rPr>
                <w:b/>
                <w:sz w:val="20"/>
              </w:rPr>
            </w:pPr>
            <w:r w:rsidRPr="00FB700F">
              <w:rPr>
                <w:b/>
                <w:sz w:val="20"/>
              </w:rPr>
              <w:t>SKOR</w:t>
            </w:r>
          </w:p>
        </w:tc>
      </w:tr>
      <w:tr w:rsidR="00606D11" w:rsidRPr="00FB700F" w14:paraId="30D60D3A" w14:textId="77777777" w:rsidTr="000619A5">
        <w:trPr>
          <w:trHeight w:val="957"/>
        </w:trPr>
        <w:tc>
          <w:tcPr>
            <w:tcW w:w="562" w:type="dxa"/>
            <w:vAlign w:val="center"/>
          </w:tcPr>
          <w:p w14:paraId="09B1752E" w14:textId="77777777" w:rsidR="00606D11" w:rsidRPr="00FB700F" w:rsidRDefault="00606D11" w:rsidP="000619A5">
            <w:pPr>
              <w:pStyle w:val="TableParagraph"/>
              <w:spacing w:before="6"/>
              <w:ind w:left="8"/>
              <w:jc w:val="center"/>
              <w:rPr>
                <w:sz w:val="18"/>
              </w:rPr>
            </w:pPr>
            <w:r w:rsidRPr="00FB700F">
              <w:rPr>
                <w:w w:val="99"/>
                <w:sz w:val="18"/>
              </w:rPr>
              <w:t>1</w:t>
            </w:r>
          </w:p>
        </w:tc>
        <w:tc>
          <w:tcPr>
            <w:tcW w:w="2185" w:type="dxa"/>
            <w:vAlign w:val="center"/>
          </w:tcPr>
          <w:p w14:paraId="77E92CBD" w14:textId="77777777" w:rsidR="00606D11" w:rsidRPr="00FB700F" w:rsidRDefault="00606D11" w:rsidP="000619A5">
            <w:pPr>
              <w:pStyle w:val="TableParagraph"/>
              <w:spacing w:before="1"/>
              <w:ind w:left="59"/>
              <w:rPr>
                <w:b/>
                <w:sz w:val="18"/>
              </w:rPr>
            </w:pPr>
            <w:r w:rsidRPr="00FB700F">
              <w:rPr>
                <w:b/>
                <w:sz w:val="18"/>
              </w:rPr>
              <w:t>A.</w:t>
            </w:r>
            <w:r w:rsidRPr="00FB700F">
              <w:rPr>
                <w:b/>
                <w:spacing w:val="-2"/>
                <w:sz w:val="18"/>
              </w:rPr>
              <w:t xml:space="preserve"> </w:t>
            </w:r>
            <w:r w:rsidRPr="00FB700F">
              <w:rPr>
                <w:b/>
                <w:sz w:val="18"/>
              </w:rPr>
              <w:t>Kondisi</w:t>
            </w:r>
            <w:r w:rsidRPr="00FB700F">
              <w:rPr>
                <w:b/>
                <w:spacing w:val="-2"/>
                <w:sz w:val="18"/>
              </w:rPr>
              <w:t xml:space="preserve"> </w:t>
            </w:r>
            <w:r w:rsidRPr="00FB700F">
              <w:rPr>
                <w:b/>
                <w:sz w:val="18"/>
              </w:rPr>
              <w:t>Eksternal</w:t>
            </w:r>
          </w:p>
        </w:tc>
        <w:tc>
          <w:tcPr>
            <w:tcW w:w="2636" w:type="dxa"/>
            <w:vAlign w:val="center"/>
          </w:tcPr>
          <w:p w14:paraId="4766565B" w14:textId="77777777" w:rsidR="00606D11" w:rsidRPr="00FB700F" w:rsidRDefault="00606D11" w:rsidP="000619A5">
            <w:pPr>
              <w:pStyle w:val="TableParagraph"/>
              <w:spacing w:before="6" w:line="276" w:lineRule="auto"/>
              <w:ind w:left="145"/>
              <w:rPr>
                <w:sz w:val="18"/>
              </w:rPr>
            </w:pPr>
            <w:r w:rsidRPr="00FB700F">
              <w:rPr>
                <w:sz w:val="18"/>
              </w:rPr>
              <w:t>Konsistensi dengan hasil</w:t>
            </w:r>
            <w:r w:rsidRPr="00FB700F">
              <w:rPr>
                <w:spacing w:val="1"/>
                <w:sz w:val="18"/>
              </w:rPr>
              <w:t xml:space="preserve"> </w:t>
            </w:r>
            <w:r w:rsidRPr="00FB700F">
              <w:rPr>
                <w:sz w:val="18"/>
              </w:rPr>
              <w:t>analisis SWOT dan/atau</w:t>
            </w:r>
            <w:r w:rsidRPr="00FB700F">
              <w:rPr>
                <w:spacing w:val="1"/>
                <w:sz w:val="18"/>
              </w:rPr>
              <w:t xml:space="preserve"> </w:t>
            </w:r>
            <w:r w:rsidRPr="00FB700F">
              <w:rPr>
                <w:sz w:val="18"/>
              </w:rPr>
              <w:t>analisis</w:t>
            </w:r>
            <w:r w:rsidRPr="00FB700F">
              <w:rPr>
                <w:spacing w:val="-3"/>
                <w:sz w:val="18"/>
              </w:rPr>
              <w:t xml:space="preserve"> </w:t>
            </w:r>
            <w:r w:rsidRPr="00FB700F">
              <w:rPr>
                <w:sz w:val="18"/>
              </w:rPr>
              <w:t>lain</w:t>
            </w:r>
            <w:r w:rsidRPr="00FB700F">
              <w:rPr>
                <w:spacing w:val="-5"/>
                <w:sz w:val="18"/>
              </w:rPr>
              <w:t xml:space="preserve"> </w:t>
            </w:r>
            <w:r w:rsidRPr="00FB700F">
              <w:rPr>
                <w:sz w:val="18"/>
              </w:rPr>
              <w:t>serta</w:t>
            </w:r>
            <w:r w:rsidRPr="00FB700F">
              <w:rPr>
                <w:spacing w:val="-3"/>
                <w:sz w:val="18"/>
              </w:rPr>
              <w:t xml:space="preserve"> </w:t>
            </w:r>
            <w:r w:rsidRPr="00FB700F">
              <w:rPr>
                <w:sz w:val="18"/>
              </w:rPr>
              <w:t>rencana</w:t>
            </w:r>
          </w:p>
          <w:p w14:paraId="3C0BB91A" w14:textId="77777777" w:rsidR="00606D11" w:rsidRPr="00FB700F" w:rsidRDefault="00606D11" w:rsidP="000619A5">
            <w:pPr>
              <w:pStyle w:val="TableParagraph"/>
              <w:spacing w:line="206" w:lineRule="exact"/>
              <w:ind w:left="145"/>
              <w:rPr>
                <w:sz w:val="18"/>
              </w:rPr>
            </w:pPr>
            <w:r w:rsidRPr="00FB700F">
              <w:rPr>
                <w:sz w:val="18"/>
              </w:rPr>
              <w:t>pengembangan</w:t>
            </w:r>
            <w:r w:rsidRPr="00FB700F">
              <w:rPr>
                <w:spacing w:val="-5"/>
                <w:sz w:val="18"/>
              </w:rPr>
              <w:t xml:space="preserve"> </w:t>
            </w:r>
            <w:r w:rsidRPr="00FB700F">
              <w:rPr>
                <w:sz w:val="18"/>
              </w:rPr>
              <w:t>ke</w:t>
            </w:r>
            <w:r w:rsidRPr="00FB700F">
              <w:rPr>
                <w:spacing w:val="-4"/>
                <w:sz w:val="18"/>
              </w:rPr>
              <w:t xml:space="preserve"> </w:t>
            </w:r>
            <w:r w:rsidRPr="00FB700F">
              <w:rPr>
                <w:sz w:val="18"/>
              </w:rPr>
              <w:t>depan.</w:t>
            </w:r>
          </w:p>
        </w:tc>
        <w:tc>
          <w:tcPr>
            <w:tcW w:w="2555" w:type="dxa"/>
          </w:tcPr>
          <w:p w14:paraId="28C8DE55" w14:textId="77777777" w:rsidR="00606D11" w:rsidRPr="00FB700F" w:rsidRDefault="00606D11" w:rsidP="00A9496C">
            <w:pPr>
              <w:pStyle w:val="TableParagraph"/>
              <w:rPr>
                <w:rFonts w:ascii="Times New Roman"/>
                <w:sz w:val="20"/>
              </w:rPr>
            </w:pPr>
          </w:p>
        </w:tc>
        <w:tc>
          <w:tcPr>
            <w:tcW w:w="985" w:type="dxa"/>
          </w:tcPr>
          <w:p w14:paraId="3D062C16" w14:textId="77777777" w:rsidR="00606D11" w:rsidRPr="00FB700F" w:rsidRDefault="00606D11" w:rsidP="00A9496C">
            <w:pPr>
              <w:pStyle w:val="TableParagraph"/>
              <w:rPr>
                <w:rFonts w:ascii="Times New Roman"/>
                <w:sz w:val="20"/>
              </w:rPr>
            </w:pPr>
          </w:p>
        </w:tc>
      </w:tr>
      <w:tr w:rsidR="00606D11" w:rsidRPr="00FB700F" w14:paraId="559AED06" w14:textId="77777777" w:rsidTr="000619A5">
        <w:trPr>
          <w:trHeight w:val="1444"/>
        </w:trPr>
        <w:tc>
          <w:tcPr>
            <w:tcW w:w="562" w:type="dxa"/>
            <w:vAlign w:val="center"/>
          </w:tcPr>
          <w:p w14:paraId="1EC63D9E" w14:textId="77777777" w:rsidR="00606D11" w:rsidRPr="00FB700F" w:rsidRDefault="00606D11" w:rsidP="000619A5">
            <w:pPr>
              <w:pStyle w:val="TableParagraph"/>
              <w:spacing w:before="15"/>
              <w:ind w:left="8"/>
              <w:jc w:val="center"/>
              <w:rPr>
                <w:sz w:val="18"/>
              </w:rPr>
            </w:pPr>
            <w:r w:rsidRPr="00FB700F">
              <w:rPr>
                <w:w w:val="99"/>
                <w:sz w:val="18"/>
              </w:rPr>
              <w:t>2</w:t>
            </w:r>
          </w:p>
        </w:tc>
        <w:tc>
          <w:tcPr>
            <w:tcW w:w="2185" w:type="dxa"/>
            <w:vAlign w:val="center"/>
          </w:tcPr>
          <w:p w14:paraId="36369E2E" w14:textId="77777777" w:rsidR="00606D11" w:rsidRPr="00FB700F" w:rsidRDefault="00606D11" w:rsidP="000619A5">
            <w:pPr>
              <w:pStyle w:val="TableParagraph"/>
              <w:spacing w:before="11" w:line="276" w:lineRule="auto"/>
              <w:ind w:left="59"/>
              <w:rPr>
                <w:b/>
                <w:sz w:val="18"/>
              </w:rPr>
            </w:pPr>
            <w:r w:rsidRPr="00FB700F">
              <w:rPr>
                <w:b/>
                <w:sz w:val="18"/>
              </w:rPr>
              <w:t>B. Profil Unit</w:t>
            </w:r>
            <w:r w:rsidRPr="00FB700F">
              <w:rPr>
                <w:b/>
                <w:spacing w:val="1"/>
                <w:sz w:val="18"/>
              </w:rPr>
              <w:t xml:space="preserve"> </w:t>
            </w:r>
            <w:r w:rsidRPr="00FB700F">
              <w:rPr>
                <w:b/>
                <w:sz w:val="18"/>
              </w:rPr>
              <w:t>Pengelola Program</w:t>
            </w:r>
            <w:r w:rsidRPr="00FB700F">
              <w:rPr>
                <w:b/>
                <w:spacing w:val="-47"/>
                <w:sz w:val="18"/>
              </w:rPr>
              <w:t xml:space="preserve"> </w:t>
            </w:r>
            <w:r w:rsidRPr="00FB700F">
              <w:rPr>
                <w:b/>
                <w:sz w:val="18"/>
              </w:rPr>
              <w:t>Studi</w:t>
            </w:r>
          </w:p>
        </w:tc>
        <w:tc>
          <w:tcPr>
            <w:tcW w:w="2636" w:type="dxa"/>
            <w:vAlign w:val="center"/>
          </w:tcPr>
          <w:p w14:paraId="251B461F" w14:textId="22BABD89" w:rsidR="00606D11" w:rsidRPr="00FB700F" w:rsidRDefault="00606D11" w:rsidP="000619A5">
            <w:pPr>
              <w:pStyle w:val="TableParagraph"/>
              <w:spacing w:before="15" w:line="276" w:lineRule="auto"/>
              <w:ind w:left="145"/>
              <w:rPr>
                <w:sz w:val="18"/>
              </w:rPr>
            </w:pPr>
            <w:r w:rsidRPr="00FB700F">
              <w:rPr>
                <w:sz w:val="18"/>
              </w:rPr>
              <w:t>Keserbacakupan informasi</w:t>
            </w:r>
            <w:r w:rsidRPr="00FB700F">
              <w:rPr>
                <w:spacing w:val="1"/>
                <w:sz w:val="18"/>
              </w:rPr>
              <w:t xml:space="preserve"> </w:t>
            </w:r>
            <w:r w:rsidRPr="00FB700F">
              <w:rPr>
                <w:sz w:val="18"/>
              </w:rPr>
              <w:t>dalam profil dan konsistensi</w:t>
            </w:r>
            <w:r w:rsidRPr="00FB700F">
              <w:rPr>
                <w:spacing w:val="-47"/>
                <w:sz w:val="18"/>
              </w:rPr>
              <w:t xml:space="preserve"> </w:t>
            </w:r>
            <w:r w:rsidRPr="00FB700F">
              <w:rPr>
                <w:sz w:val="18"/>
              </w:rPr>
              <w:t>antara profil dengan data</w:t>
            </w:r>
            <w:r w:rsidRPr="00FB700F">
              <w:rPr>
                <w:spacing w:val="1"/>
                <w:sz w:val="18"/>
              </w:rPr>
              <w:t xml:space="preserve"> </w:t>
            </w:r>
            <w:r w:rsidRPr="00FB700F">
              <w:rPr>
                <w:sz w:val="18"/>
              </w:rPr>
              <w:t>dan informasi yang</w:t>
            </w:r>
            <w:r w:rsidRPr="00FB700F">
              <w:rPr>
                <w:spacing w:val="1"/>
                <w:sz w:val="18"/>
              </w:rPr>
              <w:t xml:space="preserve"> </w:t>
            </w:r>
            <w:r w:rsidRPr="00FB700F">
              <w:rPr>
                <w:sz w:val="18"/>
              </w:rPr>
              <w:t>disampaikan</w:t>
            </w:r>
            <w:r w:rsidRPr="00FB700F">
              <w:rPr>
                <w:spacing w:val="-2"/>
                <w:sz w:val="18"/>
              </w:rPr>
              <w:t xml:space="preserve"> </w:t>
            </w:r>
            <w:r w:rsidRPr="00FB700F">
              <w:rPr>
                <w:sz w:val="18"/>
              </w:rPr>
              <w:t>pada</w:t>
            </w:r>
            <w:r w:rsidRPr="00FB700F">
              <w:rPr>
                <w:spacing w:val="-3"/>
                <w:sz w:val="18"/>
              </w:rPr>
              <w:t xml:space="preserve"> </w:t>
            </w:r>
            <w:r w:rsidRPr="00FB700F">
              <w:rPr>
                <w:sz w:val="18"/>
              </w:rPr>
              <w:t>masing-masing</w:t>
            </w:r>
            <w:r w:rsidRPr="00FB700F">
              <w:rPr>
                <w:spacing w:val="-3"/>
                <w:sz w:val="18"/>
              </w:rPr>
              <w:t xml:space="preserve"> </w:t>
            </w:r>
            <w:r w:rsidRPr="00FB700F">
              <w:rPr>
                <w:sz w:val="18"/>
              </w:rPr>
              <w:t>kriteria.</w:t>
            </w:r>
          </w:p>
        </w:tc>
        <w:tc>
          <w:tcPr>
            <w:tcW w:w="2555" w:type="dxa"/>
          </w:tcPr>
          <w:p w14:paraId="225DD3ED" w14:textId="77777777" w:rsidR="00606D11" w:rsidRPr="00FB700F" w:rsidRDefault="00606D11" w:rsidP="00A9496C">
            <w:pPr>
              <w:pStyle w:val="TableParagraph"/>
              <w:rPr>
                <w:rFonts w:ascii="Times New Roman"/>
                <w:sz w:val="20"/>
              </w:rPr>
            </w:pPr>
          </w:p>
        </w:tc>
        <w:tc>
          <w:tcPr>
            <w:tcW w:w="985" w:type="dxa"/>
          </w:tcPr>
          <w:p w14:paraId="0497FB93" w14:textId="77777777" w:rsidR="00606D11" w:rsidRPr="00FB700F" w:rsidRDefault="00606D11" w:rsidP="00A9496C">
            <w:pPr>
              <w:pStyle w:val="TableParagraph"/>
              <w:rPr>
                <w:rFonts w:ascii="Times New Roman"/>
                <w:sz w:val="20"/>
              </w:rPr>
            </w:pPr>
          </w:p>
        </w:tc>
      </w:tr>
      <w:tr w:rsidR="00606D11" w:rsidRPr="00FB700F" w14:paraId="661AAB94" w14:textId="77777777" w:rsidTr="002A6BCF">
        <w:trPr>
          <w:trHeight w:val="1682"/>
        </w:trPr>
        <w:tc>
          <w:tcPr>
            <w:tcW w:w="562" w:type="dxa"/>
            <w:vAlign w:val="center"/>
          </w:tcPr>
          <w:p w14:paraId="3383E8FB" w14:textId="77777777" w:rsidR="00606D11" w:rsidRPr="00FB700F" w:rsidRDefault="00606D11" w:rsidP="000619A5">
            <w:pPr>
              <w:pStyle w:val="TableParagraph"/>
              <w:spacing w:before="13"/>
              <w:ind w:left="8"/>
              <w:jc w:val="center"/>
              <w:rPr>
                <w:sz w:val="18"/>
              </w:rPr>
            </w:pPr>
            <w:r w:rsidRPr="00FB700F">
              <w:rPr>
                <w:w w:val="99"/>
                <w:sz w:val="18"/>
              </w:rPr>
              <w:t>3</w:t>
            </w:r>
          </w:p>
        </w:tc>
        <w:tc>
          <w:tcPr>
            <w:tcW w:w="2185" w:type="dxa"/>
          </w:tcPr>
          <w:p w14:paraId="417C264D" w14:textId="77777777" w:rsidR="002A6BCF" w:rsidRPr="002A6BCF" w:rsidRDefault="002A6BCF" w:rsidP="002A6BCF">
            <w:pPr>
              <w:pStyle w:val="TableParagraph"/>
              <w:spacing w:before="8"/>
              <w:ind w:left="66"/>
              <w:rPr>
                <w:b/>
                <w:color w:val="000000" w:themeColor="text1"/>
                <w:sz w:val="18"/>
              </w:rPr>
            </w:pPr>
            <w:r w:rsidRPr="002A6BCF">
              <w:rPr>
                <w:b/>
                <w:color w:val="000000" w:themeColor="text1"/>
                <w:sz w:val="18"/>
              </w:rPr>
              <w:t xml:space="preserve">C.   Kriteria </w:t>
            </w:r>
          </w:p>
          <w:p w14:paraId="52D63A47" w14:textId="77777777" w:rsidR="002A6BCF" w:rsidRPr="002A6BCF" w:rsidRDefault="002A6BCF" w:rsidP="002A6BCF">
            <w:pPr>
              <w:pStyle w:val="TableParagraph"/>
              <w:spacing w:before="8"/>
              <w:ind w:left="66"/>
              <w:rPr>
                <w:b/>
                <w:color w:val="000000" w:themeColor="text1"/>
                <w:sz w:val="18"/>
              </w:rPr>
            </w:pPr>
            <w:r w:rsidRPr="002A6BCF">
              <w:rPr>
                <w:b/>
                <w:color w:val="000000" w:themeColor="text1"/>
                <w:sz w:val="18"/>
              </w:rPr>
              <w:t>C.1.   Visi, Misi, Tujuan dan Strategi</w:t>
            </w:r>
          </w:p>
          <w:p w14:paraId="32EA1BE3" w14:textId="7F869B9E" w:rsidR="00606D11" w:rsidRPr="00FB700F" w:rsidRDefault="002A6BCF" w:rsidP="002A6BCF">
            <w:pPr>
              <w:pStyle w:val="TableParagraph"/>
              <w:spacing w:before="2" w:line="276" w:lineRule="auto"/>
              <w:ind w:left="66"/>
              <w:rPr>
                <w:sz w:val="18"/>
              </w:rPr>
            </w:pPr>
            <w:r w:rsidRPr="002A6BCF">
              <w:rPr>
                <w:b/>
                <w:color w:val="000000" w:themeColor="text1"/>
                <w:sz w:val="18"/>
              </w:rPr>
              <w:t>C.1.4. Indikator Kinerja Utama</w:t>
            </w:r>
          </w:p>
        </w:tc>
        <w:tc>
          <w:tcPr>
            <w:tcW w:w="2636" w:type="dxa"/>
            <w:vAlign w:val="center"/>
          </w:tcPr>
          <w:p w14:paraId="654735B4" w14:textId="74DF298D" w:rsidR="00606D11" w:rsidRPr="00FB700F" w:rsidRDefault="00606D11" w:rsidP="000619A5">
            <w:pPr>
              <w:pStyle w:val="TableParagraph"/>
              <w:spacing w:before="13" w:line="276" w:lineRule="auto"/>
              <w:ind w:left="145"/>
              <w:rPr>
                <w:sz w:val="18"/>
              </w:rPr>
            </w:pPr>
            <w:r w:rsidRPr="00FB700F">
              <w:rPr>
                <w:sz w:val="18"/>
              </w:rPr>
              <w:t>Kesesuaian</w:t>
            </w:r>
            <w:r w:rsidRPr="00FB700F">
              <w:rPr>
                <w:spacing w:val="50"/>
                <w:sz w:val="18"/>
              </w:rPr>
              <w:t xml:space="preserve"> </w:t>
            </w:r>
            <w:r w:rsidRPr="00FB700F">
              <w:rPr>
                <w:sz w:val="18"/>
              </w:rPr>
              <w:t>Visi, Misi,</w:t>
            </w:r>
            <w:r w:rsidRPr="00FB700F">
              <w:rPr>
                <w:spacing w:val="1"/>
                <w:sz w:val="18"/>
              </w:rPr>
              <w:t xml:space="preserve"> </w:t>
            </w:r>
            <w:r w:rsidRPr="00FB700F">
              <w:rPr>
                <w:sz w:val="18"/>
              </w:rPr>
              <w:t>Tujuan dan Strategi (VMTS)</w:t>
            </w:r>
            <w:r w:rsidRPr="00FB700F">
              <w:rPr>
                <w:spacing w:val="1"/>
                <w:sz w:val="18"/>
              </w:rPr>
              <w:t xml:space="preserve"> </w:t>
            </w:r>
            <w:r w:rsidRPr="00FB700F">
              <w:rPr>
                <w:sz w:val="18"/>
              </w:rPr>
              <w:t>Unit</w:t>
            </w:r>
            <w:r w:rsidRPr="00FB700F">
              <w:rPr>
                <w:spacing w:val="3"/>
                <w:sz w:val="18"/>
              </w:rPr>
              <w:t xml:space="preserve"> </w:t>
            </w:r>
            <w:r w:rsidRPr="00FB700F">
              <w:rPr>
                <w:sz w:val="18"/>
              </w:rPr>
              <w:t>Pengelola</w:t>
            </w:r>
            <w:r w:rsidRPr="00FB700F">
              <w:rPr>
                <w:spacing w:val="6"/>
                <w:sz w:val="18"/>
              </w:rPr>
              <w:t xml:space="preserve"> </w:t>
            </w:r>
            <w:r w:rsidRPr="00FB700F">
              <w:rPr>
                <w:sz w:val="18"/>
              </w:rPr>
              <w:t>Program</w:t>
            </w:r>
            <w:r w:rsidRPr="00FB700F">
              <w:rPr>
                <w:spacing w:val="1"/>
                <w:sz w:val="18"/>
              </w:rPr>
              <w:t xml:space="preserve"> </w:t>
            </w:r>
            <w:r w:rsidRPr="00FB700F">
              <w:rPr>
                <w:sz w:val="18"/>
              </w:rPr>
              <w:t>Studi (UPPS) terhadap</w:t>
            </w:r>
            <w:r w:rsidRPr="00FB700F">
              <w:rPr>
                <w:spacing w:val="1"/>
                <w:sz w:val="18"/>
              </w:rPr>
              <w:t xml:space="preserve"> </w:t>
            </w:r>
            <w:r w:rsidRPr="00FB700F">
              <w:rPr>
                <w:sz w:val="18"/>
              </w:rPr>
              <w:t>VMTS</w:t>
            </w:r>
            <w:r w:rsidRPr="00FB700F">
              <w:rPr>
                <w:spacing w:val="-3"/>
                <w:sz w:val="18"/>
              </w:rPr>
              <w:t xml:space="preserve"> </w:t>
            </w:r>
            <w:r w:rsidRPr="00FB700F">
              <w:rPr>
                <w:sz w:val="18"/>
              </w:rPr>
              <w:t>Perguruan</w:t>
            </w:r>
            <w:r w:rsidRPr="00FB700F">
              <w:rPr>
                <w:spacing w:val="-3"/>
                <w:sz w:val="18"/>
              </w:rPr>
              <w:t xml:space="preserve"> </w:t>
            </w:r>
            <w:r w:rsidRPr="00FB700F">
              <w:rPr>
                <w:sz w:val="18"/>
              </w:rPr>
              <w:t>Tinggi</w:t>
            </w:r>
            <w:r w:rsidRPr="00FB700F">
              <w:rPr>
                <w:spacing w:val="-4"/>
                <w:sz w:val="18"/>
              </w:rPr>
              <w:t xml:space="preserve"> </w:t>
            </w:r>
            <w:r w:rsidRPr="00FB700F">
              <w:rPr>
                <w:sz w:val="18"/>
              </w:rPr>
              <w:t>(PT)</w:t>
            </w:r>
            <w:r w:rsidR="000619A5">
              <w:rPr>
                <w:sz w:val="18"/>
                <w:lang w:val="en-US"/>
              </w:rPr>
              <w:t xml:space="preserve"> </w:t>
            </w:r>
            <w:r w:rsidRPr="00FB700F">
              <w:rPr>
                <w:spacing w:val="-47"/>
                <w:sz w:val="18"/>
              </w:rPr>
              <w:t xml:space="preserve"> </w:t>
            </w:r>
            <w:r w:rsidRPr="00FB700F">
              <w:rPr>
                <w:sz w:val="18"/>
              </w:rPr>
              <w:t>dan</w:t>
            </w:r>
            <w:r w:rsidRPr="00FB700F">
              <w:rPr>
                <w:spacing w:val="-1"/>
                <w:sz w:val="18"/>
              </w:rPr>
              <w:t xml:space="preserve"> </w:t>
            </w:r>
            <w:r w:rsidRPr="00FB700F">
              <w:rPr>
                <w:sz w:val="18"/>
              </w:rPr>
              <w:t>Program</w:t>
            </w:r>
            <w:r w:rsidRPr="00FB700F">
              <w:rPr>
                <w:spacing w:val="-2"/>
                <w:sz w:val="18"/>
              </w:rPr>
              <w:t xml:space="preserve"> </w:t>
            </w:r>
            <w:r w:rsidRPr="00FB700F">
              <w:rPr>
                <w:sz w:val="18"/>
              </w:rPr>
              <w:t>Studi</w:t>
            </w:r>
            <w:r w:rsidRPr="00FB700F">
              <w:rPr>
                <w:spacing w:val="-1"/>
                <w:sz w:val="18"/>
              </w:rPr>
              <w:t xml:space="preserve"> </w:t>
            </w:r>
            <w:r w:rsidRPr="00FB700F">
              <w:rPr>
                <w:sz w:val="18"/>
              </w:rPr>
              <w:t>(PS)</w:t>
            </w:r>
            <w:r w:rsidR="000619A5">
              <w:rPr>
                <w:sz w:val="18"/>
                <w:lang w:val="en-US"/>
              </w:rPr>
              <w:t xml:space="preserve"> </w:t>
            </w:r>
            <w:r w:rsidRPr="00FB700F">
              <w:rPr>
                <w:sz w:val="18"/>
              </w:rPr>
              <w:t>yang</w:t>
            </w:r>
            <w:r w:rsidRPr="00FB700F">
              <w:rPr>
                <w:spacing w:val="-4"/>
                <w:sz w:val="18"/>
              </w:rPr>
              <w:t xml:space="preserve"> </w:t>
            </w:r>
            <w:r w:rsidRPr="00FB700F">
              <w:rPr>
                <w:sz w:val="18"/>
              </w:rPr>
              <w:t>dikelolanya.</w:t>
            </w:r>
          </w:p>
        </w:tc>
        <w:tc>
          <w:tcPr>
            <w:tcW w:w="2555" w:type="dxa"/>
          </w:tcPr>
          <w:p w14:paraId="77E42AA1" w14:textId="77777777" w:rsidR="00606D11" w:rsidRPr="00FB700F" w:rsidRDefault="00606D11" w:rsidP="00A9496C">
            <w:pPr>
              <w:pStyle w:val="TableParagraph"/>
              <w:rPr>
                <w:rFonts w:ascii="Times New Roman"/>
                <w:sz w:val="20"/>
              </w:rPr>
            </w:pPr>
          </w:p>
        </w:tc>
        <w:tc>
          <w:tcPr>
            <w:tcW w:w="985" w:type="dxa"/>
          </w:tcPr>
          <w:p w14:paraId="07446671" w14:textId="77777777" w:rsidR="00606D11" w:rsidRPr="00FB700F" w:rsidRDefault="00606D11" w:rsidP="00A9496C">
            <w:pPr>
              <w:pStyle w:val="TableParagraph"/>
              <w:rPr>
                <w:rFonts w:ascii="Times New Roman"/>
                <w:sz w:val="20"/>
              </w:rPr>
            </w:pPr>
          </w:p>
        </w:tc>
      </w:tr>
      <w:tr w:rsidR="00606D11" w:rsidRPr="00D261C3" w14:paraId="7F0FCA35" w14:textId="77777777" w:rsidTr="000619A5">
        <w:trPr>
          <w:trHeight w:val="966"/>
        </w:trPr>
        <w:tc>
          <w:tcPr>
            <w:tcW w:w="562" w:type="dxa"/>
            <w:vAlign w:val="center"/>
          </w:tcPr>
          <w:p w14:paraId="28354541" w14:textId="77777777" w:rsidR="00606D11" w:rsidRPr="00FB700F" w:rsidRDefault="00606D11" w:rsidP="000619A5">
            <w:pPr>
              <w:pStyle w:val="TableParagraph"/>
              <w:spacing w:before="13"/>
              <w:ind w:left="8"/>
              <w:jc w:val="center"/>
              <w:rPr>
                <w:sz w:val="18"/>
              </w:rPr>
            </w:pPr>
            <w:r w:rsidRPr="00FB700F">
              <w:rPr>
                <w:w w:val="99"/>
                <w:sz w:val="18"/>
              </w:rPr>
              <w:t>4</w:t>
            </w:r>
          </w:p>
        </w:tc>
        <w:tc>
          <w:tcPr>
            <w:tcW w:w="2185" w:type="dxa"/>
            <w:vAlign w:val="center"/>
          </w:tcPr>
          <w:p w14:paraId="1EAE8517" w14:textId="77777777" w:rsidR="00606D11" w:rsidRPr="00FB700F" w:rsidRDefault="00606D11" w:rsidP="000619A5">
            <w:pPr>
              <w:pStyle w:val="TableParagraph"/>
              <w:rPr>
                <w:rFonts w:ascii="Times New Roman"/>
                <w:sz w:val="20"/>
              </w:rPr>
            </w:pPr>
          </w:p>
        </w:tc>
        <w:tc>
          <w:tcPr>
            <w:tcW w:w="2636" w:type="dxa"/>
            <w:vAlign w:val="center"/>
          </w:tcPr>
          <w:p w14:paraId="000D3790" w14:textId="1F841C59" w:rsidR="00606D11" w:rsidRPr="00FB700F" w:rsidRDefault="00606D11" w:rsidP="000619A5">
            <w:pPr>
              <w:pStyle w:val="TableParagraph"/>
              <w:spacing w:before="13" w:line="276" w:lineRule="auto"/>
              <w:ind w:left="145"/>
              <w:rPr>
                <w:sz w:val="18"/>
              </w:rPr>
            </w:pPr>
            <w:r w:rsidRPr="00FB700F">
              <w:rPr>
                <w:sz w:val="18"/>
              </w:rPr>
              <w:t>Mekanisme dan keterlibatan</w:t>
            </w:r>
            <w:r w:rsidRPr="00FB700F">
              <w:rPr>
                <w:spacing w:val="-48"/>
                <w:sz w:val="18"/>
              </w:rPr>
              <w:t xml:space="preserve"> </w:t>
            </w:r>
            <w:r w:rsidRPr="00FB700F">
              <w:rPr>
                <w:sz w:val="18"/>
              </w:rPr>
              <w:t>pemangku kepentingan</w:t>
            </w:r>
            <w:r w:rsidRPr="00FB700F">
              <w:rPr>
                <w:spacing w:val="1"/>
                <w:sz w:val="18"/>
              </w:rPr>
              <w:t xml:space="preserve"> </w:t>
            </w:r>
            <w:r w:rsidRPr="00FB700F">
              <w:rPr>
                <w:sz w:val="18"/>
              </w:rPr>
              <w:t>dalam</w:t>
            </w:r>
            <w:r w:rsidRPr="00FB700F">
              <w:rPr>
                <w:spacing w:val="-2"/>
                <w:sz w:val="18"/>
              </w:rPr>
              <w:t xml:space="preserve"> </w:t>
            </w:r>
            <w:r w:rsidRPr="00FB700F">
              <w:rPr>
                <w:sz w:val="18"/>
              </w:rPr>
              <w:t>penyusunan</w:t>
            </w:r>
            <w:r w:rsidRPr="00FB700F">
              <w:rPr>
                <w:spacing w:val="-2"/>
                <w:sz w:val="18"/>
              </w:rPr>
              <w:t xml:space="preserve"> </w:t>
            </w:r>
            <w:r w:rsidRPr="00FB700F">
              <w:rPr>
                <w:sz w:val="18"/>
              </w:rPr>
              <w:t>VMTS</w:t>
            </w:r>
            <w:r w:rsidR="000619A5">
              <w:rPr>
                <w:sz w:val="18"/>
                <w:lang w:val="en-US"/>
              </w:rPr>
              <w:t xml:space="preserve"> </w:t>
            </w:r>
            <w:r w:rsidRPr="00FB700F">
              <w:rPr>
                <w:sz w:val="18"/>
              </w:rPr>
              <w:t>UPPS.</w:t>
            </w:r>
          </w:p>
        </w:tc>
        <w:tc>
          <w:tcPr>
            <w:tcW w:w="2555" w:type="dxa"/>
          </w:tcPr>
          <w:p w14:paraId="1619462A" w14:textId="77777777" w:rsidR="00606D11" w:rsidRPr="00FB700F" w:rsidRDefault="00606D11" w:rsidP="00A9496C">
            <w:pPr>
              <w:pStyle w:val="TableParagraph"/>
              <w:rPr>
                <w:rFonts w:ascii="Times New Roman"/>
                <w:sz w:val="20"/>
              </w:rPr>
            </w:pPr>
          </w:p>
        </w:tc>
        <w:tc>
          <w:tcPr>
            <w:tcW w:w="985" w:type="dxa"/>
          </w:tcPr>
          <w:p w14:paraId="62A56B3C" w14:textId="77777777" w:rsidR="00606D11" w:rsidRPr="00FB700F" w:rsidRDefault="00606D11" w:rsidP="00A9496C">
            <w:pPr>
              <w:pStyle w:val="TableParagraph"/>
              <w:rPr>
                <w:rFonts w:ascii="Times New Roman"/>
                <w:sz w:val="20"/>
              </w:rPr>
            </w:pPr>
          </w:p>
        </w:tc>
      </w:tr>
      <w:tr w:rsidR="00606D11" w:rsidRPr="00D261C3" w14:paraId="75848486" w14:textId="77777777" w:rsidTr="000619A5">
        <w:trPr>
          <w:trHeight w:val="966"/>
        </w:trPr>
        <w:tc>
          <w:tcPr>
            <w:tcW w:w="562" w:type="dxa"/>
            <w:vAlign w:val="center"/>
          </w:tcPr>
          <w:p w14:paraId="1BCD5316" w14:textId="634D2CC0" w:rsidR="00606D11" w:rsidRPr="000619A5" w:rsidRDefault="000619A5" w:rsidP="000619A5">
            <w:pPr>
              <w:pStyle w:val="TableParagraph"/>
              <w:spacing w:before="13"/>
              <w:ind w:left="8"/>
              <w:jc w:val="center"/>
              <w:rPr>
                <w:w w:val="99"/>
                <w:sz w:val="18"/>
                <w:lang w:val="en-US"/>
              </w:rPr>
            </w:pPr>
            <w:r>
              <w:rPr>
                <w:w w:val="99"/>
                <w:sz w:val="18"/>
                <w:lang w:val="en-US"/>
              </w:rPr>
              <w:t>5</w:t>
            </w:r>
          </w:p>
        </w:tc>
        <w:tc>
          <w:tcPr>
            <w:tcW w:w="2185" w:type="dxa"/>
            <w:vAlign w:val="center"/>
          </w:tcPr>
          <w:p w14:paraId="2EF921F9" w14:textId="77777777" w:rsidR="00606D11" w:rsidRPr="00FB700F" w:rsidRDefault="00606D11" w:rsidP="000619A5">
            <w:pPr>
              <w:pStyle w:val="TableParagraph"/>
              <w:rPr>
                <w:rFonts w:ascii="Times New Roman"/>
                <w:sz w:val="20"/>
              </w:rPr>
            </w:pPr>
          </w:p>
        </w:tc>
        <w:tc>
          <w:tcPr>
            <w:tcW w:w="2636" w:type="dxa"/>
            <w:vAlign w:val="center"/>
          </w:tcPr>
          <w:p w14:paraId="26992307" w14:textId="2A40501C" w:rsidR="00606D11" w:rsidRPr="00FB700F" w:rsidRDefault="00606D11" w:rsidP="000619A5">
            <w:pPr>
              <w:pStyle w:val="TableParagraph"/>
              <w:spacing w:before="13" w:line="276" w:lineRule="auto"/>
              <w:ind w:left="145"/>
              <w:rPr>
                <w:sz w:val="18"/>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5BE187A7" w14:textId="77777777" w:rsidR="00606D11" w:rsidRPr="00FB700F" w:rsidRDefault="00606D11" w:rsidP="00A9496C">
            <w:pPr>
              <w:pStyle w:val="TableParagraph"/>
              <w:rPr>
                <w:rFonts w:ascii="Times New Roman"/>
                <w:sz w:val="20"/>
              </w:rPr>
            </w:pPr>
          </w:p>
        </w:tc>
        <w:tc>
          <w:tcPr>
            <w:tcW w:w="985" w:type="dxa"/>
          </w:tcPr>
          <w:p w14:paraId="761DEFC6" w14:textId="77777777" w:rsidR="00606D11" w:rsidRPr="00FB700F" w:rsidRDefault="00606D11" w:rsidP="00A9496C">
            <w:pPr>
              <w:pStyle w:val="TableParagraph"/>
              <w:rPr>
                <w:rFonts w:ascii="Times New Roman"/>
                <w:sz w:val="20"/>
              </w:rPr>
            </w:pPr>
          </w:p>
        </w:tc>
      </w:tr>
      <w:tr w:rsidR="00606D11" w14:paraId="4DDAE64A" w14:textId="77777777" w:rsidTr="000619A5">
        <w:trPr>
          <w:trHeight w:val="1441"/>
        </w:trPr>
        <w:tc>
          <w:tcPr>
            <w:tcW w:w="562" w:type="dxa"/>
            <w:vAlign w:val="center"/>
          </w:tcPr>
          <w:p w14:paraId="77DD03C9" w14:textId="4CF4CF06" w:rsidR="00606D11" w:rsidRPr="000619A5" w:rsidRDefault="000619A5" w:rsidP="000619A5">
            <w:pPr>
              <w:pStyle w:val="TableParagraph"/>
              <w:spacing w:before="13"/>
              <w:ind w:left="8"/>
              <w:jc w:val="center"/>
              <w:rPr>
                <w:sz w:val="18"/>
                <w:lang w:val="en-US"/>
              </w:rPr>
            </w:pPr>
            <w:r>
              <w:rPr>
                <w:w w:val="99"/>
                <w:sz w:val="18"/>
                <w:lang w:val="en-US"/>
              </w:rPr>
              <w:lastRenderedPageBreak/>
              <w:t>6</w:t>
            </w:r>
          </w:p>
        </w:tc>
        <w:tc>
          <w:tcPr>
            <w:tcW w:w="2185" w:type="dxa"/>
            <w:vAlign w:val="center"/>
          </w:tcPr>
          <w:p w14:paraId="74E720A4" w14:textId="77777777" w:rsidR="00606D11" w:rsidRPr="00FB700F" w:rsidRDefault="00606D11" w:rsidP="000619A5">
            <w:pPr>
              <w:pStyle w:val="TableParagraph"/>
              <w:rPr>
                <w:rFonts w:ascii="Times New Roman"/>
                <w:sz w:val="20"/>
              </w:rPr>
            </w:pPr>
          </w:p>
        </w:tc>
        <w:tc>
          <w:tcPr>
            <w:tcW w:w="2636" w:type="dxa"/>
            <w:vAlign w:val="center"/>
          </w:tcPr>
          <w:p w14:paraId="61DC1FB3" w14:textId="77777777" w:rsidR="00606D11" w:rsidRPr="00FB700F" w:rsidRDefault="00606D11" w:rsidP="000619A5">
            <w:pPr>
              <w:pStyle w:val="TableParagraph"/>
              <w:spacing w:before="13" w:line="276" w:lineRule="auto"/>
              <w:ind w:left="145"/>
              <w:rPr>
                <w:sz w:val="18"/>
              </w:rPr>
            </w:pPr>
            <w:r w:rsidRPr="00FB700F">
              <w:rPr>
                <w:sz w:val="18"/>
              </w:rPr>
              <w:t>Strategi pencapaian tujuan</w:t>
            </w:r>
            <w:r w:rsidRPr="00FB700F">
              <w:rPr>
                <w:spacing w:val="1"/>
                <w:sz w:val="18"/>
              </w:rPr>
              <w:t xml:space="preserve"> </w:t>
            </w:r>
            <w:r w:rsidRPr="00FB700F">
              <w:rPr>
                <w:sz w:val="18"/>
              </w:rPr>
              <w:t>disusun</w:t>
            </w:r>
            <w:r w:rsidRPr="00FB700F">
              <w:rPr>
                <w:spacing w:val="-7"/>
                <w:sz w:val="18"/>
              </w:rPr>
              <w:t xml:space="preserve"> </w:t>
            </w:r>
            <w:r w:rsidRPr="00FB700F">
              <w:rPr>
                <w:sz w:val="18"/>
              </w:rPr>
              <w:t>berdasarkan</w:t>
            </w:r>
            <w:r w:rsidRPr="00FB700F">
              <w:rPr>
                <w:spacing w:val="-6"/>
                <w:sz w:val="18"/>
              </w:rPr>
              <w:t xml:space="preserve"> </w:t>
            </w:r>
            <w:r w:rsidRPr="00FB700F">
              <w:rPr>
                <w:sz w:val="18"/>
              </w:rPr>
              <w:t>analisis</w:t>
            </w:r>
            <w:r w:rsidRPr="00FB700F">
              <w:rPr>
                <w:spacing w:val="-47"/>
                <w:sz w:val="18"/>
              </w:rPr>
              <w:t xml:space="preserve"> </w:t>
            </w:r>
            <w:r w:rsidRPr="00FB700F">
              <w:rPr>
                <w:sz w:val="18"/>
              </w:rPr>
              <w:t>yang sistematis, serta pada</w:t>
            </w:r>
            <w:r w:rsidRPr="00FB700F">
              <w:rPr>
                <w:spacing w:val="1"/>
                <w:sz w:val="18"/>
              </w:rPr>
              <w:t xml:space="preserve"> </w:t>
            </w:r>
            <w:r w:rsidRPr="00FB700F">
              <w:rPr>
                <w:sz w:val="18"/>
              </w:rPr>
              <w:t>pelaksanaannya dilakukan</w:t>
            </w:r>
            <w:r w:rsidRPr="00FB700F">
              <w:rPr>
                <w:spacing w:val="1"/>
                <w:sz w:val="18"/>
              </w:rPr>
              <w:t xml:space="preserve"> </w:t>
            </w:r>
            <w:r w:rsidRPr="00FB700F">
              <w:rPr>
                <w:sz w:val="18"/>
              </w:rPr>
              <w:t>pemantauan</w:t>
            </w:r>
            <w:r w:rsidRPr="00FB700F">
              <w:rPr>
                <w:spacing w:val="-2"/>
                <w:sz w:val="18"/>
              </w:rPr>
              <w:t xml:space="preserve"> </w:t>
            </w:r>
            <w:r w:rsidRPr="00FB700F">
              <w:rPr>
                <w:sz w:val="18"/>
              </w:rPr>
              <w:t>dan</w:t>
            </w:r>
            <w:r w:rsidRPr="00FB700F">
              <w:rPr>
                <w:spacing w:val="-1"/>
                <w:sz w:val="18"/>
              </w:rPr>
              <w:t xml:space="preserve"> </w:t>
            </w:r>
            <w:r w:rsidRPr="00FB700F">
              <w:rPr>
                <w:sz w:val="18"/>
              </w:rPr>
              <w:t>evaluasi</w:t>
            </w:r>
          </w:p>
          <w:p w14:paraId="54B8F410" w14:textId="77777777" w:rsidR="00606D11" w:rsidRDefault="00606D11" w:rsidP="000619A5">
            <w:pPr>
              <w:pStyle w:val="TableParagraph"/>
              <w:ind w:left="145"/>
              <w:rPr>
                <w:sz w:val="18"/>
              </w:rPr>
            </w:pPr>
            <w:r w:rsidRPr="00FB700F">
              <w:rPr>
                <w:sz w:val="18"/>
              </w:rPr>
              <w:t>yang</w:t>
            </w:r>
            <w:r w:rsidRPr="00FB700F">
              <w:rPr>
                <w:spacing w:val="-4"/>
                <w:sz w:val="18"/>
              </w:rPr>
              <w:t xml:space="preserve"> </w:t>
            </w:r>
            <w:r w:rsidRPr="00FB700F">
              <w:rPr>
                <w:sz w:val="18"/>
              </w:rPr>
              <w:t>ditindaklanjuti.</w:t>
            </w:r>
          </w:p>
        </w:tc>
        <w:tc>
          <w:tcPr>
            <w:tcW w:w="2555" w:type="dxa"/>
          </w:tcPr>
          <w:p w14:paraId="5677E214" w14:textId="77777777" w:rsidR="00606D11" w:rsidRDefault="00606D11" w:rsidP="00A9496C">
            <w:pPr>
              <w:pStyle w:val="TableParagraph"/>
              <w:rPr>
                <w:rFonts w:ascii="Times New Roman"/>
                <w:sz w:val="20"/>
              </w:rPr>
            </w:pPr>
          </w:p>
        </w:tc>
        <w:tc>
          <w:tcPr>
            <w:tcW w:w="985" w:type="dxa"/>
          </w:tcPr>
          <w:p w14:paraId="5028F20E" w14:textId="77777777" w:rsidR="00606D11" w:rsidRDefault="00606D11" w:rsidP="00A9496C">
            <w:pPr>
              <w:pStyle w:val="TableParagraph"/>
              <w:rPr>
                <w:rFonts w:ascii="Times New Roman"/>
                <w:sz w:val="20"/>
              </w:rPr>
            </w:pPr>
          </w:p>
        </w:tc>
      </w:tr>
      <w:tr w:rsidR="00005DEA" w:rsidRPr="00FB700F" w14:paraId="46E754E3" w14:textId="77777777" w:rsidTr="000619A5">
        <w:trPr>
          <w:trHeight w:val="1682"/>
        </w:trPr>
        <w:tc>
          <w:tcPr>
            <w:tcW w:w="562" w:type="dxa"/>
            <w:vAlign w:val="center"/>
          </w:tcPr>
          <w:p w14:paraId="61C1919A" w14:textId="144DDE9A" w:rsidR="00005DEA" w:rsidRPr="000619A5" w:rsidRDefault="00005DEA" w:rsidP="00005DEA">
            <w:pPr>
              <w:pStyle w:val="TableParagraph"/>
              <w:spacing w:before="13"/>
              <w:ind w:left="8"/>
              <w:jc w:val="center"/>
              <w:rPr>
                <w:sz w:val="18"/>
                <w:lang w:val="en-US"/>
              </w:rPr>
            </w:pPr>
            <w:r>
              <w:rPr>
                <w:w w:val="99"/>
                <w:sz w:val="18"/>
                <w:lang w:val="en-US"/>
              </w:rPr>
              <w:t>7</w:t>
            </w:r>
          </w:p>
        </w:tc>
        <w:tc>
          <w:tcPr>
            <w:tcW w:w="2185" w:type="dxa"/>
            <w:vAlign w:val="center"/>
          </w:tcPr>
          <w:p w14:paraId="15A9E757" w14:textId="77777777" w:rsidR="002A6BCF" w:rsidRDefault="002A6BCF" w:rsidP="00005DEA">
            <w:pPr>
              <w:pStyle w:val="TableParagraph"/>
              <w:spacing w:line="276" w:lineRule="auto"/>
              <w:ind w:left="59"/>
              <w:rPr>
                <w:b/>
                <w:color w:val="000000" w:themeColor="text1"/>
                <w:sz w:val="18"/>
              </w:rPr>
            </w:pPr>
            <w:r w:rsidRPr="002A6BCF">
              <w:rPr>
                <w:b/>
                <w:color w:val="000000" w:themeColor="text1"/>
                <w:sz w:val="18"/>
              </w:rPr>
              <w:t xml:space="preserve">C.2. Tata Pamong, Tata Kelola dan Kerjasama             C.2.4. Indikator Kinerja Utama </w:t>
            </w:r>
          </w:p>
          <w:p w14:paraId="478F304F" w14:textId="69BD13B5" w:rsidR="00005DEA" w:rsidRPr="00FB700F" w:rsidRDefault="002A6BCF" w:rsidP="00005DEA">
            <w:pPr>
              <w:pStyle w:val="TableParagraph"/>
              <w:spacing w:line="276" w:lineRule="auto"/>
              <w:ind w:left="59"/>
              <w:rPr>
                <w:sz w:val="18"/>
              </w:rPr>
            </w:pPr>
            <w:r w:rsidRPr="002A6BCF">
              <w:rPr>
                <w:b/>
                <w:color w:val="000000" w:themeColor="text1"/>
                <w:sz w:val="18"/>
              </w:rPr>
              <w:t>C.2.4.a) Sistem Tata Pamong</w:t>
            </w:r>
          </w:p>
        </w:tc>
        <w:tc>
          <w:tcPr>
            <w:tcW w:w="2636" w:type="dxa"/>
            <w:vAlign w:val="center"/>
          </w:tcPr>
          <w:p w14:paraId="5B3D33B8" w14:textId="77777777" w:rsidR="00005DEA" w:rsidRPr="00FB700F" w:rsidRDefault="00005DEA" w:rsidP="00005DEA">
            <w:pPr>
              <w:pStyle w:val="TableParagraph"/>
              <w:numPr>
                <w:ilvl w:val="0"/>
                <w:numId w:val="60"/>
              </w:numPr>
              <w:tabs>
                <w:tab w:val="left" w:pos="402"/>
              </w:tabs>
              <w:spacing w:before="13" w:line="276" w:lineRule="auto"/>
              <w:ind w:left="402" w:hanging="270"/>
              <w:rPr>
                <w:sz w:val="18"/>
              </w:rPr>
            </w:pPr>
            <w:r w:rsidRPr="00FB700F">
              <w:rPr>
                <w:sz w:val="18"/>
              </w:rPr>
              <w:t>Kelengkapan struktur</w:t>
            </w:r>
            <w:r w:rsidRPr="00FB700F">
              <w:rPr>
                <w:spacing w:val="1"/>
                <w:sz w:val="18"/>
              </w:rPr>
              <w:t xml:space="preserve"> </w:t>
            </w:r>
            <w:r w:rsidRPr="00FB700F">
              <w:rPr>
                <w:sz w:val="18"/>
              </w:rPr>
              <w:t>organisasi dan keefektifan</w:t>
            </w:r>
            <w:r w:rsidRPr="00FB700F">
              <w:rPr>
                <w:spacing w:val="1"/>
                <w:sz w:val="18"/>
              </w:rPr>
              <w:t xml:space="preserve"> </w:t>
            </w:r>
            <w:r w:rsidRPr="00FB700F">
              <w:rPr>
                <w:sz w:val="18"/>
              </w:rPr>
              <w:t>penyelenggaraan</w:t>
            </w:r>
            <w:r w:rsidRPr="00FB700F">
              <w:rPr>
                <w:spacing w:val="-13"/>
                <w:sz w:val="18"/>
              </w:rPr>
              <w:t xml:space="preserve"> </w:t>
            </w:r>
            <w:r w:rsidRPr="00FB700F">
              <w:rPr>
                <w:sz w:val="18"/>
              </w:rPr>
              <w:t>organisasi.</w:t>
            </w:r>
          </w:p>
          <w:p w14:paraId="5938DF3C" w14:textId="35322204" w:rsidR="00005DEA" w:rsidRPr="00FB700F" w:rsidRDefault="00005DEA" w:rsidP="00005DEA">
            <w:pPr>
              <w:pStyle w:val="TableParagraph"/>
              <w:numPr>
                <w:ilvl w:val="0"/>
                <w:numId w:val="60"/>
              </w:numPr>
              <w:tabs>
                <w:tab w:val="left" w:pos="402"/>
              </w:tabs>
              <w:spacing w:before="1" w:line="276" w:lineRule="auto"/>
              <w:ind w:left="402" w:hanging="270"/>
              <w:rPr>
                <w:sz w:val="18"/>
              </w:rPr>
            </w:pPr>
            <w:r w:rsidRPr="00FB700F">
              <w:rPr>
                <w:sz w:val="18"/>
              </w:rPr>
              <w:t xml:space="preserve">Perwujudan </w:t>
            </w:r>
            <w:r w:rsidRPr="000619A5">
              <w:rPr>
                <w:i/>
                <w:iCs/>
                <w:sz w:val="18"/>
              </w:rPr>
              <w:t>good</w:t>
            </w:r>
            <w:r w:rsidRPr="000619A5">
              <w:rPr>
                <w:i/>
                <w:iCs/>
                <w:spacing w:val="1"/>
                <w:sz w:val="18"/>
              </w:rPr>
              <w:t xml:space="preserve"> </w:t>
            </w:r>
            <w:r w:rsidRPr="000619A5">
              <w:rPr>
                <w:i/>
                <w:iCs/>
                <w:sz w:val="18"/>
              </w:rPr>
              <w:t>governance</w:t>
            </w:r>
            <w:r w:rsidRPr="00FB700F">
              <w:rPr>
                <w:sz w:val="18"/>
              </w:rPr>
              <w:t xml:space="preserve"> dan pemenuha</w:t>
            </w:r>
            <w:r>
              <w:rPr>
                <w:sz w:val="18"/>
                <w:lang w:val="en-US"/>
              </w:rPr>
              <w:t xml:space="preserve">n </w:t>
            </w:r>
            <w:r w:rsidRPr="00FB700F">
              <w:rPr>
                <w:sz w:val="18"/>
              </w:rPr>
              <w:t>lima</w:t>
            </w:r>
            <w:r w:rsidRPr="00FB700F">
              <w:rPr>
                <w:spacing w:val="-3"/>
                <w:sz w:val="18"/>
              </w:rPr>
              <w:t xml:space="preserve"> </w:t>
            </w:r>
            <w:r w:rsidRPr="00FB700F">
              <w:rPr>
                <w:sz w:val="18"/>
              </w:rPr>
              <w:t>pilar</w:t>
            </w:r>
            <w:r w:rsidRPr="00FB700F">
              <w:rPr>
                <w:spacing w:val="-2"/>
                <w:sz w:val="18"/>
              </w:rPr>
              <w:t xml:space="preserve"> </w:t>
            </w:r>
            <w:r w:rsidRPr="00FB700F">
              <w:rPr>
                <w:sz w:val="18"/>
              </w:rPr>
              <w:t>sistem</w:t>
            </w:r>
            <w:r w:rsidRPr="00FB700F">
              <w:rPr>
                <w:spacing w:val="-2"/>
                <w:sz w:val="18"/>
              </w:rPr>
              <w:t xml:space="preserve"> </w:t>
            </w:r>
            <w:r w:rsidRPr="00FB700F">
              <w:rPr>
                <w:sz w:val="18"/>
              </w:rPr>
              <w:t>tata</w:t>
            </w:r>
            <w:r>
              <w:rPr>
                <w:sz w:val="18"/>
                <w:lang w:val="en-US"/>
              </w:rPr>
              <w:t xml:space="preserve"> </w:t>
            </w:r>
            <w:r w:rsidRPr="00FB700F">
              <w:rPr>
                <w:sz w:val="18"/>
              </w:rPr>
              <w:t>pamong.</w:t>
            </w:r>
          </w:p>
        </w:tc>
        <w:tc>
          <w:tcPr>
            <w:tcW w:w="2555" w:type="dxa"/>
          </w:tcPr>
          <w:p w14:paraId="75D8E233" w14:textId="77777777" w:rsidR="00005DEA" w:rsidRPr="00FB700F" w:rsidRDefault="00005DEA" w:rsidP="00005DEA">
            <w:pPr>
              <w:pStyle w:val="TableParagraph"/>
              <w:rPr>
                <w:rFonts w:ascii="Times New Roman"/>
                <w:sz w:val="18"/>
              </w:rPr>
            </w:pPr>
          </w:p>
        </w:tc>
        <w:tc>
          <w:tcPr>
            <w:tcW w:w="985" w:type="dxa"/>
          </w:tcPr>
          <w:p w14:paraId="1C6AC3D4" w14:textId="77777777" w:rsidR="00005DEA" w:rsidRPr="00FB700F" w:rsidRDefault="00005DEA" w:rsidP="00005DEA">
            <w:pPr>
              <w:pStyle w:val="TableParagraph"/>
              <w:rPr>
                <w:rFonts w:ascii="Times New Roman"/>
                <w:sz w:val="18"/>
              </w:rPr>
            </w:pPr>
          </w:p>
        </w:tc>
      </w:tr>
      <w:tr w:rsidR="00005DEA" w:rsidRPr="00FB700F" w14:paraId="4C1187E4" w14:textId="77777777" w:rsidTr="000619A5">
        <w:trPr>
          <w:trHeight w:val="967"/>
        </w:trPr>
        <w:tc>
          <w:tcPr>
            <w:tcW w:w="562" w:type="dxa"/>
            <w:vAlign w:val="center"/>
          </w:tcPr>
          <w:p w14:paraId="33B05D23" w14:textId="569E5AAE" w:rsidR="00005DEA" w:rsidRPr="000619A5" w:rsidRDefault="00005DEA" w:rsidP="00005DEA">
            <w:pPr>
              <w:pStyle w:val="TableParagraph"/>
              <w:spacing w:before="14"/>
              <w:ind w:left="8"/>
              <w:jc w:val="center"/>
              <w:rPr>
                <w:sz w:val="18"/>
                <w:lang w:val="en-US"/>
              </w:rPr>
            </w:pPr>
            <w:r>
              <w:rPr>
                <w:w w:val="99"/>
                <w:sz w:val="18"/>
                <w:lang w:val="en-US"/>
              </w:rPr>
              <w:t>8</w:t>
            </w:r>
          </w:p>
        </w:tc>
        <w:tc>
          <w:tcPr>
            <w:tcW w:w="2185" w:type="dxa"/>
            <w:vAlign w:val="center"/>
          </w:tcPr>
          <w:p w14:paraId="0FF1C4EF" w14:textId="1CED8A01" w:rsidR="00005DEA" w:rsidRPr="00FB700F" w:rsidRDefault="002A6BCF" w:rsidP="00005DEA">
            <w:pPr>
              <w:pStyle w:val="TableParagraph"/>
              <w:spacing w:before="14" w:line="276" w:lineRule="auto"/>
              <w:ind w:left="59"/>
              <w:rPr>
                <w:sz w:val="18"/>
              </w:rPr>
            </w:pPr>
            <w:r w:rsidRPr="002A6BCF">
              <w:rPr>
                <w:b/>
                <w:color w:val="000000" w:themeColor="text1"/>
                <w:sz w:val="18"/>
              </w:rPr>
              <w:t>C.2.4.b) Kepemimpinan dan Kemampuan Manajerial</w:t>
            </w:r>
          </w:p>
        </w:tc>
        <w:tc>
          <w:tcPr>
            <w:tcW w:w="2636" w:type="dxa"/>
            <w:vAlign w:val="center"/>
          </w:tcPr>
          <w:p w14:paraId="491CC7A9" w14:textId="7527EC1F" w:rsidR="00005DEA" w:rsidRPr="00FB700F" w:rsidRDefault="00005DEA" w:rsidP="00005DEA">
            <w:pPr>
              <w:pStyle w:val="TableParagraph"/>
              <w:numPr>
                <w:ilvl w:val="0"/>
                <w:numId w:val="61"/>
              </w:numPr>
              <w:tabs>
                <w:tab w:val="left" w:pos="402"/>
              </w:tabs>
              <w:spacing w:before="14" w:line="276" w:lineRule="auto"/>
              <w:ind w:left="402" w:hanging="270"/>
              <w:rPr>
                <w:sz w:val="18"/>
              </w:rPr>
            </w:pPr>
            <w:r w:rsidRPr="00FB700F">
              <w:rPr>
                <w:sz w:val="18"/>
              </w:rPr>
              <w:t>Komitmen pimpinan</w:t>
            </w:r>
            <w:r>
              <w:rPr>
                <w:sz w:val="18"/>
                <w:lang w:val="en-US"/>
              </w:rPr>
              <w:t xml:space="preserve"> </w:t>
            </w:r>
            <w:r w:rsidRPr="00FB700F">
              <w:rPr>
                <w:spacing w:val="-47"/>
                <w:sz w:val="18"/>
              </w:rPr>
              <w:t xml:space="preserve"> </w:t>
            </w:r>
            <w:r w:rsidRPr="00FB700F">
              <w:rPr>
                <w:sz w:val="18"/>
              </w:rPr>
              <w:t>UPPS.</w:t>
            </w:r>
          </w:p>
          <w:p w14:paraId="70247921" w14:textId="77777777" w:rsidR="00005DEA" w:rsidRPr="00FB700F" w:rsidRDefault="00005DEA" w:rsidP="00005DEA">
            <w:pPr>
              <w:pStyle w:val="TableParagraph"/>
              <w:numPr>
                <w:ilvl w:val="0"/>
                <w:numId w:val="61"/>
              </w:numPr>
              <w:tabs>
                <w:tab w:val="left" w:pos="402"/>
              </w:tabs>
              <w:spacing w:line="206" w:lineRule="exact"/>
              <w:ind w:left="402" w:hanging="270"/>
              <w:rPr>
                <w:sz w:val="18"/>
              </w:rPr>
            </w:pPr>
            <w:r w:rsidRPr="00FB700F">
              <w:rPr>
                <w:sz w:val="18"/>
              </w:rPr>
              <w:t>Kapabilitas</w:t>
            </w:r>
            <w:r w:rsidRPr="00FB700F">
              <w:rPr>
                <w:spacing w:val="-4"/>
                <w:sz w:val="18"/>
              </w:rPr>
              <w:t xml:space="preserve"> </w:t>
            </w:r>
            <w:r w:rsidRPr="00FB700F">
              <w:rPr>
                <w:sz w:val="18"/>
              </w:rPr>
              <w:t>pimpinan</w:t>
            </w:r>
          </w:p>
          <w:p w14:paraId="4247E5EB" w14:textId="77777777" w:rsidR="00005DEA" w:rsidRPr="00FB700F" w:rsidRDefault="00005DEA" w:rsidP="00005DEA">
            <w:pPr>
              <w:pStyle w:val="TableParagraph"/>
              <w:tabs>
                <w:tab w:val="left" w:pos="402"/>
              </w:tabs>
              <w:spacing w:before="33"/>
              <w:ind w:left="402"/>
              <w:rPr>
                <w:sz w:val="18"/>
              </w:rPr>
            </w:pPr>
            <w:r w:rsidRPr="00FB700F">
              <w:rPr>
                <w:sz w:val="18"/>
              </w:rPr>
              <w:t>UPPS.</w:t>
            </w:r>
          </w:p>
        </w:tc>
        <w:tc>
          <w:tcPr>
            <w:tcW w:w="2555" w:type="dxa"/>
          </w:tcPr>
          <w:p w14:paraId="5B4C36D2" w14:textId="77777777" w:rsidR="00005DEA" w:rsidRPr="00FB700F" w:rsidRDefault="00005DEA" w:rsidP="00005DEA">
            <w:pPr>
              <w:pStyle w:val="TableParagraph"/>
              <w:rPr>
                <w:rFonts w:ascii="Times New Roman"/>
                <w:sz w:val="18"/>
              </w:rPr>
            </w:pPr>
          </w:p>
        </w:tc>
        <w:tc>
          <w:tcPr>
            <w:tcW w:w="985" w:type="dxa"/>
          </w:tcPr>
          <w:p w14:paraId="15DFF6F3" w14:textId="77777777" w:rsidR="00005DEA" w:rsidRPr="00FB700F" w:rsidRDefault="00005DEA" w:rsidP="00005DEA">
            <w:pPr>
              <w:pStyle w:val="TableParagraph"/>
              <w:rPr>
                <w:rFonts w:ascii="Times New Roman"/>
                <w:sz w:val="18"/>
              </w:rPr>
            </w:pPr>
          </w:p>
        </w:tc>
      </w:tr>
      <w:tr w:rsidR="00005DEA" w:rsidRPr="00FB700F" w14:paraId="45FB50C8" w14:textId="77777777" w:rsidTr="000619A5">
        <w:trPr>
          <w:trHeight w:val="1204"/>
        </w:trPr>
        <w:tc>
          <w:tcPr>
            <w:tcW w:w="562" w:type="dxa"/>
            <w:vAlign w:val="center"/>
          </w:tcPr>
          <w:p w14:paraId="579717D5" w14:textId="53CADD7E" w:rsidR="00005DEA" w:rsidRPr="000619A5" w:rsidRDefault="00005DEA" w:rsidP="00005DEA">
            <w:pPr>
              <w:pStyle w:val="TableParagraph"/>
              <w:spacing w:before="13"/>
              <w:ind w:left="8"/>
              <w:jc w:val="center"/>
              <w:rPr>
                <w:sz w:val="18"/>
                <w:lang w:val="en-US"/>
              </w:rPr>
            </w:pPr>
            <w:r>
              <w:rPr>
                <w:w w:val="99"/>
                <w:sz w:val="18"/>
                <w:lang w:val="en-US"/>
              </w:rPr>
              <w:t>9</w:t>
            </w:r>
          </w:p>
        </w:tc>
        <w:tc>
          <w:tcPr>
            <w:tcW w:w="2185" w:type="dxa"/>
            <w:vAlign w:val="center"/>
          </w:tcPr>
          <w:p w14:paraId="5A7A36B2" w14:textId="70E20DD2" w:rsidR="00005DEA" w:rsidRPr="00FB700F" w:rsidRDefault="002A6BCF" w:rsidP="00005DEA">
            <w:pPr>
              <w:pStyle w:val="TableParagraph"/>
              <w:spacing w:before="13"/>
              <w:ind w:left="59"/>
              <w:rPr>
                <w:sz w:val="18"/>
              </w:rPr>
            </w:pPr>
            <w:r w:rsidRPr="002A6BCF">
              <w:rPr>
                <w:b/>
                <w:bCs/>
                <w:color w:val="000000" w:themeColor="text1"/>
                <w:sz w:val="18"/>
              </w:rPr>
              <w:t>C.2.4.c) Kerjasama</w:t>
            </w:r>
          </w:p>
        </w:tc>
        <w:tc>
          <w:tcPr>
            <w:tcW w:w="2636" w:type="dxa"/>
            <w:vAlign w:val="center"/>
          </w:tcPr>
          <w:p w14:paraId="1D912F38" w14:textId="77777777" w:rsidR="00005DEA" w:rsidRPr="00FB700F" w:rsidRDefault="00005DEA" w:rsidP="00005DEA">
            <w:pPr>
              <w:pStyle w:val="TableParagraph"/>
              <w:spacing w:before="13" w:line="276" w:lineRule="auto"/>
              <w:ind w:left="145"/>
              <w:rPr>
                <w:sz w:val="18"/>
              </w:rPr>
            </w:pPr>
            <w:r w:rsidRPr="00FB700F">
              <w:rPr>
                <w:sz w:val="18"/>
              </w:rPr>
              <w:t>Mutu, manfaat, kepuasan</w:t>
            </w:r>
            <w:r w:rsidRPr="00FB700F">
              <w:rPr>
                <w:spacing w:val="1"/>
                <w:sz w:val="18"/>
              </w:rPr>
              <w:t xml:space="preserve"> </w:t>
            </w:r>
            <w:r w:rsidRPr="00FB700F">
              <w:rPr>
                <w:sz w:val="18"/>
              </w:rPr>
              <w:t>dan</w:t>
            </w:r>
            <w:r w:rsidRPr="00FB700F">
              <w:rPr>
                <w:spacing w:val="-7"/>
                <w:sz w:val="18"/>
              </w:rPr>
              <w:t xml:space="preserve"> </w:t>
            </w:r>
            <w:r w:rsidRPr="00FB700F">
              <w:rPr>
                <w:sz w:val="18"/>
              </w:rPr>
              <w:t>keberlanjutan</w:t>
            </w:r>
            <w:r w:rsidRPr="00FB700F">
              <w:rPr>
                <w:spacing w:val="-4"/>
                <w:sz w:val="18"/>
              </w:rPr>
              <w:t xml:space="preserve"> </w:t>
            </w:r>
            <w:r w:rsidRPr="00FB700F">
              <w:rPr>
                <w:sz w:val="18"/>
              </w:rPr>
              <w:t>kerjasama</w:t>
            </w:r>
            <w:r w:rsidRPr="00FB700F">
              <w:rPr>
                <w:spacing w:val="-47"/>
                <w:sz w:val="18"/>
              </w:rPr>
              <w:t xml:space="preserve"> </w:t>
            </w:r>
            <w:r w:rsidRPr="00FB700F">
              <w:rPr>
                <w:sz w:val="18"/>
              </w:rPr>
              <w:t>pendidikan, penelitian dan</w:t>
            </w:r>
            <w:r w:rsidRPr="00FB700F">
              <w:rPr>
                <w:spacing w:val="1"/>
                <w:sz w:val="18"/>
              </w:rPr>
              <w:t xml:space="preserve"> </w:t>
            </w:r>
            <w:r w:rsidRPr="00FB700F">
              <w:rPr>
                <w:sz w:val="18"/>
              </w:rPr>
              <w:t>PkM</w:t>
            </w:r>
            <w:r w:rsidRPr="00FB700F">
              <w:rPr>
                <w:spacing w:val="-5"/>
                <w:sz w:val="18"/>
              </w:rPr>
              <w:t xml:space="preserve"> </w:t>
            </w:r>
            <w:r w:rsidRPr="00FB700F">
              <w:rPr>
                <w:sz w:val="18"/>
              </w:rPr>
              <w:t>yang</w:t>
            </w:r>
            <w:r w:rsidRPr="00FB700F">
              <w:rPr>
                <w:spacing w:val="-1"/>
                <w:sz w:val="18"/>
              </w:rPr>
              <w:t xml:space="preserve"> </w:t>
            </w:r>
            <w:r w:rsidRPr="00FB700F">
              <w:rPr>
                <w:sz w:val="18"/>
              </w:rPr>
              <w:t>relevan</w:t>
            </w:r>
            <w:r w:rsidRPr="00FB700F">
              <w:rPr>
                <w:spacing w:val="-1"/>
                <w:sz w:val="18"/>
              </w:rPr>
              <w:t xml:space="preserve"> </w:t>
            </w:r>
            <w:r w:rsidRPr="00FB700F">
              <w:rPr>
                <w:sz w:val="18"/>
              </w:rPr>
              <w:t>dengan</w:t>
            </w:r>
          </w:p>
          <w:p w14:paraId="65CD480A" w14:textId="77777777" w:rsidR="00005DEA" w:rsidRPr="00FB700F" w:rsidRDefault="00005DEA" w:rsidP="00005DEA">
            <w:pPr>
              <w:pStyle w:val="TableParagraph"/>
              <w:spacing w:before="1"/>
              <w:ind w:left="145"/>
              <w:rPr>
                <w:sz w:val="18"/>
              </w:rPr>
            </w:pPr>
            <w:r w:rsidRPr="00FB700F">
              <w:rPr>
                <w:sz w:val="18"/>
              </w:rPr>
              <w:t>program</w:t>
            </w:r>
            <w:r w:rsidRPr="00FB700F">
              <w:rPr>
                <w:spacing w:val="-2"/>
                <w:sz w:val="18"/>
              </w:rPr>
              <w:t xml:space="preserve"> </w:t>
            </w:r>
            <w:r w:rsidRPr="00FB700F">
              <w:rPr>
                <w:sz w:val="18"/>
              </w:rPr>
              <w:t>studi.</w:t>
            </w:r>
          </w:p>
        </w:tc>
        <w:tc>
          <w:tcPr>
            <w:tcW w:w="2555" w:type="dxa"/>
          </w:tcPr>
          <w:p w14:paraId="0F519987" w14:textId="77777777" w:rsidR="00005DEA" w:rsidRPr="00FB700F" w:rsidRDefault="00005DEA" w:rsidP="00005DEA">
            <w:pPr>
              <w:pStyle w:val="TableParagraph"/>
              <w:rPr>
                <w:rFonts w:ascii="Times New Roman"/>
                <w:sz w:val="18"/>
              </w:rPr>
            </w:pPr>
          </w:p>
        </w:tc>
        <w:tc>
          <w:tcPr>
            <w:tcW w:w="985" w:type="dxa"/>
          </w:tcPr>
          <w:p w14:paraId="487B871D" w14:textId="77777777" w:rsidR="00005DEA" w:rsidRPr="00FB700F" w:rsidRDefault="00005DEA" w:rsidP="00005DEA">
            <w:pPr>
              <w:pStyle w:val="TableParagraph"/>
              <w:rPr>
                <w:rFonts w:ascii="Times New Roman"/>
                <w:sz w:val="18"/>
              </w:rPr>
            </w:pPr>
          </w:p>
        </w:tc>
      </w:tr>
      <w:tr w:rsidR="00606D11" w:rsidRPr="00D261C3" w14:paraId="026E025F" w14:textId="77777777" w:rsidTr="000619A5">
        <w:trPr>
          <w:trHeight w:val="2872"/>
        </w:trPr>
        <w:tc>
          <w:tcPr>
            <w:tcW w:w="562" w:type="dxa"/>
            <w:vAlign w:val="center"/>
          </w:tcPr>
          <w:p w14:paraId="5556DC0D" w14:textId="5EDDF6DD" w:rsidR="00606D11" w:rsidRPr="000619A5" w:rsidRDefault="000619A5" w:rsidP="000619A5">
            <w:pPr>
              <w:pStyle w:val="TableParagraph"/>
              <w:spacing w:before="15"/>
              <w:ind w:left="8"/>
              <w:jc w:val="center"/>
              <w:rPr>
                <w:sz w:val="18"/>
                <w:lang w:val="en-US"/>
              </w:rPr>
            </w:pPr>
            <w:r>
              <w:rPr>
                <w:w w:val="99"/>
                <w:sz w:val="18"/>
                <w:lang w:val="en-US"/>
              </w:rPr>
              <w:t>10</w:t>
            </w:r>
          </w:p>
        </w:tc>
        <w:tc>
          <w:tcPr>
            <w:tcW w:w="2185" w:type="dxa"/>
            <w:vAlign w:val="center"/>
          </w:tcPr>
          <w:p w14:paraId="0044BEEF" w14:textId="77777777" w:rsidR="00606D11" w:rsidRPr="00FB700F" w:rsidRDefault="00606D11" w:rsidP="000619A5">
            <w:pPr>
              <w:pStyle w:val="TableParagraph"/>
              <w:rPr>
                <w:rFonts w:ascii="Times New Roman"/>
                <w:sz w:val="18"/>
              </w:rPr>
            </w:pPr>
          </w:p>
        </w:tc>
        <w:tc>
          <w:tcPr>
            <w:tcW w:w="2636" w:type="dxa"/>
            <w:vAlign w:val="center"/>
          </w:tcPr>
          <w:p w14:paraId="685D92FD" w14:textId="6CB7E10A" w:rsidR="00606D11" w:rsidRPr="00FB700F" w:rsidRDefault="00606D11" w:rsidP="00AD5A9A">
            <w:pPr>
              <w:pStyle w:val="TableParagraph"/>
              <w:numPr>
                <w:ilvl w:val="0"/>
                <w:numId w:val="62"/>
              </w:numPr>
              <w:tabs>
                <w:tab w:val="left" w:pos="402"/>
              </w:tabs>
              <w:spacing w:before="15" w:line="276" w:lineRule="auto"/>
              <w:ind w:left="402" w:hanging="270"/>
              <w:rPr>
                <w:sz w:val="18"/>
              </w:rPr>
            </w:pP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w:t>
            </w:r>
            <w:r w:rsidR="000619A5">
              <w:rPr>
                <w:sz w:val="18"/>
                <w:lang w:val="en-US"/>
              </w:rPr>
              <w:t xml:space="preserve">S </w:t>
            </w:r>
            <w:r w:rsidRPr="00FB700F">
              <w:rPr>
                <w:sz w:val="18"/>
              </w:rPr>
              <w:t>dalam 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68DCEEA4" w14:textId="65413C29" w:rsidR="00606D11" w:rsidRPr="00FB700F" w:rsidRDefault="00606D11" w:rsidP="00AD5A9A">
            <w:pPr>
              <w:pStyle w:val="TableParagraph"/>
              <w:numPr>
                <w:ilvl w:val="0"/>
                <w:numId w:val="62"/>
              </w:numPr>
              <w:tabs>
                <w:tab w:val="left" w:pos="402"/>
              </w:tabs>
              <w:spacing w:line="276" w:lineRule="auto"/>
              <w:ind w:left="402" w:hanging="270"/>
              <w:rPr>
                <w:sz w:val="18"/>
              </w:rPr>
            </w:pPr>
            <w:r w:rsidRPr="00FB700F">
              <w:rPr>
                <w:sz w:val="18"/>
              </w:rPr>
              <w:t>Kerjasama tingkat</w:t>
            </w:r>
            <w:r w:rsidRPr="00FB700F">
              <w:rPr>
                <w:spacing w:val="1"/>
                <w:sz w:val="18"/>
              </w:rPr>
              <w:t xml:space="preserve"> </w:t>
            </w:r>
            <w:r w:rsidRPr="00FB700F">
              <w:rPr>
                <w:sz w:val="18"/>
              </w:rPr>
              <w:t>internasional, nasional,</w:t>
            </w:r>
            <w:r w:rsidRPr="00FB700F">
              <w:rPr>
                <w:spacing w:val="1"/>
                <w:sz w:val="18"/>
              </w:rPr>
              <w:t xml:space="preserve"> </w:t>
            </w:r>
            <w:r w:rsidRPr="00FB700F">
              <w:rPr>
                <w:sz w:val="18"/>
              </w:rPr>
              <w:t>wilayah/lokal yang relevan</w:t>
            </w:r>
            <w:r w:rsidRPr="00FB700F">
              <w:rPr>
                <w:spacing w:val="1"/>
                <w:sz w:val="18"/>
              </w:rPr>
              <w:t xml:space="preserve"> </w:t>
            </w:r>
            <w:r w:rsidRPr="00FB700F">
              <w:rPr>
                <w:sz w:val="18"/>
              </w:rPr>
              <w:t>dengan program studi dan</w:t>
            </w:r>
            <w:r w:rsidRPr="00FB700F">
              <w:rPr>
                <w:spacing w:val="1"/>
                <w:sz w:val="18"/>
              </w:rPr>
              <w:t xml:space="preserve"> </w:t>
            </w:r>
            <w:r w:rsidRPr="00FB700F">
              <w:rPr>
                <w:sz w:val="18"/>
              </w:rPr>
              <w:t>dikelola oleh UPPS dalam 3</w:t>
            </w:r>
            <w:r w:rsidR="000619A5">
              <w:rPr>
                <w:sz w:val="18"/>
                <w:lang w:val="en-US"/>
              </w:rPr>
              <w:t xml:space="preserve"> </w:t>
            </w:r>
            <w:r w:rsidRPr="00FB700F">
              <w:rPr>
                <w:spacing w:val="-48"/>
                <w:sz w:val="18"/>
              </w:rPr>
              <w:t xml:space="preserve"> </w:t>
            </w:r>
            <w:r w:rsidRPr="00FB700F">
              <w:rPr>
                <w:sz w:val="18"/>
              </w:rPr>
              <w:t>tahun</w:t>
            </w:r>
            <w:r w:rsidRPr="00FB700F">
              <w:rPr>
                <w:spacing w:val="-3"/>
                <w:sz w:val="18"/>
              </w:rPr>
              <w:t xml:space="preserve"> </w:t>
            </w:r>
            <w:r w:rsidRPr="00FB700F">
              <w:rPr>
                <w:sz w:val="18"/>
              </w:rPr>
              <w:t>terakhir.</w:t>
            </w:r>
          </w:p>
          <w:p w14:paraId="7EBC0608" w14:textId="77777777" w:rsidR="00606D11" w:rsidRPr="00FB700F" w:rsidRDefault="00606D11" w:rsidP="000619A5">
            <w:pPr>
              <w:pStyle w:val="TableParagraph"/>
              <w:ind w:left="145"/>
              <w:rPr>
                <w:sz w:val="18"/>
              </w:rPr>
            </w:pPr>
            <w:r w:rsidRPr="00FB700F">
              <w:rPr>
                <w:sz w:val="18"/>
              </w:rPr>
              <w:t>Tabel</w:t>
            </w:r>
            <w:r w:rsidRPr="00FB700F">
              <w:rPr>
                <w:spacing w:val="-2"/>
                <w:sz w:val="18"/>
              </w:rPr>
              <w:t xml:space="preserve"> </w:t>
            </w:r>
            <w:r w:rsidRPr="00FB700F">
              <w:rPr>
                <w:sz w:val="18"/>
              </w:rPr>
              <w:t>1</w:t>
            </w:r>
            <w:r w:rsidRPr="00FB700F">
              <w:rPr>
                <w:spacing w:val="-1"/>
                <w:sz w:val="18"/>
              </w:rPr>
              <w:t xml:space="preserve"> </w:t>
            </w:r>
            <w:r w:rsidRPr="00FB700F">
              <w:rPr>
                <w:sz w:val="18"/>
              </w:rPr>
              <w:t>LKPS</w:t>
            </w:r>
          </w:p>
        </w:tc>
        <w:tc>
          <w:tcPr>
            <w:tcW w:w="2555" w:type="dxa"/>
          </w:tcPr>
          <w:p w14:paraId="0E4055CC" w14:textId="77777777" w:rsidR="00606D11" w:rsidRPr="00FB700F" w:rsidRDefault="00606D11" w:rsidP="00A9496C">
            <w:pPr>
              <w:pStyle w:val="TableParagraph"/>
              <w:rPr>
                <w:rFonts w:ascii="Times New Roman"/>
                <w:sz w:val="18"/>
              </w:rPr>
            </w:pPr>
          </w:p>
        </w:tc>
        <w:tc>
          <w:tcPr>
            <w:tcW w:w="985" w:type="dxa"/>
          </w:tcPr>
          <w:p w14:paraId="5528345F" w14:textId="77777777" w:rsidR="00606D11" w:rsidRPr="00FB700F" w:rsidRDefault="00606D11" w:rsidP="00A9496C">
            <w:pPr>
              <w:pStyle w:val="TableParagraph"/>
              <w:rPr>
                <w:rFonts w:ascii="Times New Roman"/>
                <w:sz w:val="18"/>
              </w:rPr>
            </w:pPr>
          </w:p>
        </w:tc>
      </w:tr>
      <w:tr w:rsidR="00005DEA" w:rsidRPr="00FB700F" w14:paraId="31316FD2" w14:textId="77777777" w:rsidTr="000619A5">
        <w:trPr>
          <w:trHeight w:val="966"/>
        </w:trPr>
        <w:tc>
          <w:tcPr>
            <w:tcW w:w="562" w:type="dxa"/>
            <w:vAlign w:val="center"/>
          </w:tcPr>
          <w:p w14:paraId="515DB287" w14:textId="3602528F" w:rsidR="00005DEA" w:rsidRPr="000619A5" w:rsidRDefault="00005DEA" w:rsidP="00005DEA">
            <w:pPr>
              <w:pStyle w:val="TableParagraph"/>
              <w:spacing w:before="13"/>
              <w:ind w:left="8"/>
              <w:jc w:val="center"/>
              <w:rPr>
                <w:sz w:val="18"/>
                <w:lang w:val="en-US"/>
              </w:rPr>
            </w:pPr>
            <w:r w:rsidRPr="00FB700F">
              <w:rPr>
                <w:sz w:val="18"/>
              </w:rPr>
              <w:t>1</w:t>
            </w:r>
            <w:r>
              <w:rPr>
                <w:sz w:val="18"/>
                <w:lang w:val="en-US"/>
              </w:rPr>
              <w:t>1</w:t>
            </w:r>
          </w:p>
        </w:tc>
        <w:tc>
          <w:tcPr>
            <w:tcW w:w="2185" w:type="dxa"/>
            <w:vAlign w:val="center"/>
          </w:tcPr>
          <w:p w14:paraId="3EFD0C0F" w14:textId="57E98847" w:rsidR="00005DEA" w:rsidRPr="00FB700F" w:rsidRDefault="002A6BCF" w:rsidP="00005DEA">
            <w:pPr>
              <w:pStyle w:val="TableParagraph"/>
              <w:spacing w:before="31" w:line="276" w:lineRule="auto"/>
              <w:ind w:left="59"/>
              <w:rPr>
                <w:sz w:val="18"/>
              </w:rPr>
            </w:pPr>
            <w:r w:rsidRPr="002A6BCF">
              <w:rPr>
                <w:b/>
                <w:bCs/>
                <w:color w:val="000000" w:themeColor="text1"/>
                <w:sz w:val="18"/>
              </w:rPr>
              <w:t>C.2.5. Indikator Kinerja Tambahan</w:t>
            </w:r>
          </w:p>
        </w:tc>
        <w:tc>
          <w:tcPr>
            <w:tcW w:w="2636" w:type="dxa"/>
            <w:vAlign w:val="center"/>
          </w:tcPr>
          <w:p w14:paraId="0CC464F5" w14:textId="312D55A0" w:rsidR="00005DEA" w:rsidRPr="00FB700F" w:rsidRDefault="00005DEA" w:rsidP="00005DEA">
            <w:pPr>
              <w:pStyle w:val="TableParagraph"/>
              <w:spacing w:before="13" w:line="276" w:lineRule="auto"/>
              <w:ind w:left="145"/>
              <w:rPr>
                <w:sz w:val="18"/>
              </w:rPr>
            </w:pPr>
            <w:r w:rsidRPr="00FB700F">
              <w:rPr>
                <w:sz w:val="18"/>
              </w:rPr>
              <w:t>Pelampauan SN</w:t>
            </w:r>
            <w:r>
              <w:rPr>
                <w:sz w:val="18"/>
                <w:lang w:val="en-US"/>
              </w:rPr>
              <w:t xml:space="preserve"> </w:t>
            </w:r>
            <w:r w:rsidRPr="00FB700F">
              <w:rPr>
                <w:sz w:val="18"/>
              </w:rPr>
              <w:t>DIKTI</w:t>
            </w:r>
            <w:r w:rsidRPr="00FB700F">
              <w:rPr>
                <w:spacing w:val="1"/>
                <w:sz w:val="18"/>
              </w:rPr>
              <w:t xml:space="preserve"> </w:t>
            </w:r>
            <w:r w:rsidRPr="00FB700F">
              <w:rPr>
                <w:sz w:val="18"/>
              </w:rPr>
              <w:t>(indikator kinerja tambahan)</w:t>
            </w:r>
            <w:r w:rsidRPr="00FB700F">
              <w:rPr>
                <w:spacing w:val="-47"/>
                <w:sz w:val="18"/>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p>
          <w:p w14:paraId="6561C5BF" w14:textId="77777777" w:rsidR="00005DEA" w:rsidRPr="00FB700F" w:rsidRDefault="00005DEA" w:rsidP="00005DEA">
            <w:pPr>
              <w:pStyle w:val="TableParagraph"/>
              <w:spacing w:before="1"/>
              <w:ind w:left="145"/>
              <w:rPr>
                <w:sz w:val="18"/>
              </w:rPr>
            </w:pP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2555" w:type="dxa"/>
          </w:tcPr>
          <w:p w14:paraId="72EC19CF" w14:textId="77777777" w:rsidR="00005DEA" w:rsidRPr="00FB700F" w:rsidRDefault="00005DEA" w:rsidP="00005DEA">
            <w:pPr>
              <w:pStyle w:val="TableParagraph"/>
              <w:rPr>
                <w:rFonts w:ascii="Times New Roman"/>
                <w:sz w:val="18"/>
              </w:rPr>
            </w:pPr>
          </w:p>
        </w:tc>
        <w:tc>
          <w:tcPr>
            <w:tcW w:w="985" w:type="dxa"/>
          </w:tcPr>
          <w:p w14:paraId="66A709D7" w14:textId="77777777" w:rsidR="00005DEA" w:rsidRPr="00FB700F" w:rsidRDefault="00005DEA" w:rsidP="00005DEA">
            <w:pPr>
              <w:pStyle w:val="TableParagraph"/>
              <w:rPr>
                <w:rFonts w:ascii="Times New Roman"/>
                <w:sz w:val="18"/>
              </w:rPr>
            </w:pPr>
          </w:p>
        </w:tc>
      </w:tr>
      <w:tr w:rsidR="00005DEA" w:rsidRPr="00D261C3" w14:paraId="200AA780" w14:textId="77777777" w:rsidTr="000619A5">
        <w:trPr>
          <w:trHeight w:val="1204"/>
        </w:trPr>
        <w:tc>
          <w:tcPr>
            <w:tcW w:w="562" w:type="dxa"/>
            <w:vAlign w:val="center"/>
          </w:tcPr>
          <w:p w14:paraId="509BA8A6" w14:textId="5A629A18" w:rsidR="00005DEA" w:rsidRPr="000619A5" w:rsidRDefault="00005DEA" w:rsidP="00005DEA">
            <w:pPr>
              <w:pStyle w:val="TableParagraph"/>
              <w:spacing w:before="13"/>
              <w:ind w:left="8"/>
              <w:jc w:val="center"/>
              <w:rPr>
                <w:sz w:val="18"/>
                <w:lang w:val="en-US"/>
              </w:rPr>
            </w:pPr>
            <w:r w:rsidRPr="00FB700F">
              <w:rPr>
                <w:sz w:val="18"/>
              </w:rPr>
              <w:t>1</w:t>
            </w:r>
            <w:r>
              <w:rPr>
                <w:sz w:val="18"/>
                <w:lang w:val="en-US"/>
              </w:rPr>
              <w:t>2</w:t>
            </w:r>
          </w:p>
        </w:tc>
        <w:tc>
          <w:tcPr>
            <w:tcW w:w="2185" w:type="dxa"/>
            <w:vAlign w:val="center"/>
          </w:tcPr>
          <w:p w14:paraId="207F01A6" w14:textId="1E47E82C" w:rsidR="00005DEA" w:rsidRPr="00FB700F" w:rsidRDefault="002A6BCF" w:rsidP="00005DEA">
            <w:pPr>
              <w:pStyle w:val="TableParagraph"/>
              <w:spacing w:before="31" w:line="278" w:lineRule="auto"/>
              <w:ind w:left="59"/>
              <w:rPr>
                <w:sz w:val="18"/>
              </w:rPr>
            </w:pPr>
            <w:r w:rsidRPr="002A6BCF">
              <w:rPr>
                <w:b/>
                <w:bCs/>
                <w:color w:val="000000" w:themeColor="text1"/>
                <w:sz w:val="18"/>
              </w:rPr>
              <w:t>C.2.6. Evaluasi Capaian Kinerja</w:t>
            </w:r>
          </w:p>
        </w:tc>
        <w:tc>
          <w:tcPr>
            <w:tcW w:w="2636" w:type="dxa"/>
            <w:vAlign w:val="center"/>
          </w:tcPr>
          <w:p w14:paraId="12FDEFFC" w14:textId="6AC2217E" w:rsidR="00005DEA" w:rsidRPr="00FB700F" w:rsidRDefault="00005DEA" w:rsidP="00005DEA">
            <w:pPr>
              <w:pStyle w:val="TableParagraph"/>
              <w:spacing w:before="13" w:line="276" w:lineRule="auto"/>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sidRPr="00FB700F">
              <w:rPr>
                <w:sz w:val="18"/>
              </w:rPr>
              <w:t>pencapaian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r>
              <w:rPr>
                <w:sz w:val="18"/>
                <w:lang w:val="en-US"/>
              </w:rPr>
              <w:t xml:space="preserve"> </w:t>
            </w:r>
            <w:r w:rsidRPr="00FB700F">
              <w:rPr>
                <w:sz w:val="18"/>
              </w:rPr>
              <w:t>kriteria.</w:t>
            </w:r>
          </w:p>
        </w:tc>
        <w:tc>
          <w:tcPr>
            <w:tcW w:w="2555" w:type="dxa"/>
          </w:tcPr>
          <w:p w14:paraId="32EC5929" w14:textId="77777777" w:rsidR="00005DEA" w:rsidRPr="00FB700F" w:rsidRDefault="00005DEA" w:rsidP="00005DEA">
            <w:pPr>
              <w:pStyle w:val="TableParagraph"/>
              <w:rPr>
                <w:rFonts w:ascii="Times New Roman"/>
                <w:sz w:val="18"/>
              </w:rPr>
            </w:pPr>
          </w:p>
        </w:tc>
        <w:tc>
          <w:tcPr>
            <w:tcW w:w="985" w:type="dxa"/>
          </w:tcPr>
          <w:p w14:paraId="30253FBB" w14:textId="77777777" w:rsidR="00005DEA" w:rsidRPr="00FB700F" w:rsidRDefault="00005DEA" w:rsidP="00005DEA">
            <w:pPr>
              <w:pStyle w:val="TableParagraph"/>
              <w:rPr>
                <w:rFonts w:ascii="Times New Roman"/>
                <w:sz w:val="18"/>
              </w:rPr>
            </w:pPr>
          </w:p>
        </w:tc>
      </w:tr>
      <w:tr w:rsidR="00005DEA" w:rsidRPr="00FB700F" w14:paraId="7CF62462" w14:textId="77777777" w:rsidTr="000619A5">
        <w:trPr>
          <w:trHeight w:val="1204"/>
        </w:trPr>
        <w:tc>
          <w:tcPr>
            <w:tcW w:w="562" w:type="dxa"/>
            <w:vAlign w:val="center"/>
          </w:tcPr>
          <w:p w14:paraId="53C8A6AD" w14:textId="0E438429" w:rsidR="00005DEA" w:rsidRPr="000619A5" w:rsidRDefault="00005DEA" w:rsidP="00005DEA">
            <w:pPr>
              <w:pStyle w:val="TableParagraph"/>
              <w:spacing w:before="13"/>
              <w:ind w:left="8"/>
              <w:jc w:val="center"/>
              <w:rPr>
                <w:sz w:val="18"/>
                <w:lang w:val="en-US"/>
              </w:rPr>
            </w:pPr>
            <w:r w:rsidRPr="00FB700F">
              <w:rPr>
                <w:sz w:val="18"/>
              </w:rPr>
              <w:t>1</w:t>
            </w:r>
            <w:r>
              <w:rPr>
                <w:sz w:val="18"/>
                <w:lang w:val="en-US"/>
              </w:rPr>
              <w:t>3</w:t>
            </w:r>
          </w:p>
        </w:tc>
        <w:tc>
          <w:tcPr>
            <w:tcW w:w="2185" w:type="dxa"/>
            <w:vAlign w:val="center"/>
          </w:tcPr>
          <w:p w14:paraId="6009C38A" w14:textId="77777777" w:rsidR="002A6BCF" w:rsidRDefault="002A6BCF" w:rsidP="00005DEA">
            <w:pPr>
              <w:pStyle w:val="TableParagraph"/>
              <w:spacing w:before="31"/>
              <w:ind w:left="59"/>
              <w:rPr>
                <w:b/>
                <w:color w:val="000000" w:themeColor="text1"/>
                <w:sz w:val="18"/>
              </w:rPr>
            </w:pPr>
            <w:r w:rsidRPr="002A6BCF">
              <w:rPr>
                <w:b/>
                <w:color w:val="000000" w:themeColor="text1"/>
                <w:sz w:val="18"/>
              </w:rPr>
              <w:t xml:space="preserve">C.3. Mahasiswa </w:t>
            </w:r>
          </w:p>
          <w:p w14:paraId="0CFC6640" w14:textId="77777777" w:rsidR="002A6BCF" w:rsidRDefault="002A6BCF" w:rsidP="00005DEA">
            <w:pPr>
              <w:pStyle w:val="TableParagraph"/>
              <w:spacing w:before="31"/>
              <w:ind w:left="59"/>
              <w:rPr>
                <w:b/>
                <w:color w:val="000000" w:themeColor="text1"/>
                <w:sz w:val="18"/>
              </w:rPr>
            </w:pPr>
            <w:r w:rsidRPr="002A6BCF">
              <w:rPr>
                <w:b/>
                <w:color w:val="000000" w:themeColor="text1"/>
                <w:sz w:val="18"/>
              </w:rPr>
              <w:t xml:space="preserve">C.3.4. Indikator Kinerja Utama </w:t>
            </w:r>
          </w:p>
          <w:p w14:paraId="25888C71" w14:textId="719F729A" w:rsidR="00005DEA" w:rsidRPr="00FB700F" w:rsidRDefault="002A6BCF" w:rsidP="00005DEA">
            <w:pPr>
              <w:pStyle w:val="TableParagraph"/>
              <w:spacing w:before="31"/>
              <w:ind w:left="59"/>
              <w:rPr>
                <w:sz w:val="18"/>
              </w:rPr>
            </w:pPr>
            <w:r w:rsidRPr="002A6BCF">
              <w:rPr>
                <w:b/>
                <w:color w:val="000000" w:themeColor="text1"/>
                <w:sz w:val="18"/>
              </w:rPr>
              <w:t>C.3.4.a) Kualitas Input Mahasiswa</w:t>
            </w:r>
          </w:p>
        </w:tc>
        <w:tc>
          <w:tcPr>
            <w:tcW w:w="2636" w:type="dxa"/>
            <w:vAlign w:val="center"/>
          </w:tcPr>
          <w:p w14:paraId="0280954F" w14:textId="77777777" w:rsidR="00005DEA" w:rsidRPr="00FB700F" w:rsidRDefault="00005DEA" w:rsidP="00005DEA">
            <w:pPr>
              <w:pStyle w:val="TableParagraph"/>
              <w:spacing w:before="13" w:line="278" w:lineRule="auto"/>
              <w:ind w:left="145"/>
              <w:rPr>
                <w:sz w:val="18"/>
              </w:rPr>
            </w:pPr>
            <w:r w:rsidRPr="00FB700F">
              <w:rPr>
                <w:sz w:val="18"/>
              </w:rPr>
              <w:t>Metoda rekrutmen dan</w:t>
            </w:r>
            <w:r w:rsidRPr="00FB700F">
              <w:rPr>
                <w:spacing w:val="-47"/>
                <w:sz w:val="18"/>
              </w:rPr>
              <w:t xml:space="preserve"> </w:t>
            </w:r>
            <w:r w:rsidRPr="00FB700F">
              <w:rPr>
                <w:sz w:val="18"/>
              </w:rPr>
              <w:t>keketatan</w:t>
            </w:r>
            <w:r w:rsidRPr="00FB700F">
              <w:rPr>
                <w:spacing w:val="-1"/>
                <w:sz w:val="18"/>
              </w:rPr>
              <w:t xml:space="preserve"> </w:t>
            </w:r>
            <w:r w:rsidRPr="00FB700F">
              <w:rPr>
                <w:sz w:val="18"/>
              </w:rPr>
              <w:t>seleksi.</w:t>
            </w:r>
          </w:p>
          <w:p w14:paraId="19ECAB67" w14:textId="7D3EE47D" w:rsidR="00005DEA" w:rsidRPr="00FB700F" w:rsidRDefault="00005DEA" w:rsidP="00005DEA">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z w:val="18"/>
                <w:lang w:val="en-US"/>
              </w:rPr>
              <w:t>.1)</w:t>
            </w:r>
            <w:r w:rsidRPr="00FB700F">
              <w:rPr>
                <w:spacing w:val="-3"/>
                <w:sz w:val="18"/>
              </w:rPr>
              <w:t xml:space="preserve"> </w:t>
            </w:r>
            <w:r w:rsidRPr="00FB700F">
              <w:rPr>
                <w:sz w:val="18"/>
              </w:rPr>
              <w:t>LKPS</w:t>
            </w:r>
          </w:p>
        </w:tc>
        <w:tc>
          <w:tcPr>
            <w:tcW w:w="2555" w:type="dxa"/>
          </w:tcPr>
          <w:p w14:paraId="27784EA3" w14:textId="77777777" w:rsidR="00005DEA" w:rsidRPr="00FB700F" w:rsidRDefault="00005DEA" w:rsidP="00005DEA">
            <w:pPr>
              <w:pStyle w:val="TableParagraph"/>
              <w:rPr>
                <w:rFonts w:ascii="Times New Roman"/>
                <w:sz w:val="18"/>
              </w:rPr>
            </w:pPr>
          </w:p>
        </w:tc>
        <w:tc>
          <w:tcPr>
            <w:tcW w:w="985" w:type="dxa"/>
          </w:tcPr>
          <w:p w14:paraId="4D6D80E1" w14:textId="77777777" w:rsidR="00005DEA" w:rsidRPr="00FB700F" w:rsidRDefault="00005DEA" w:rsidP="00005DEA">
            <w:pPr>
              <w:pStyle w:val="TableParagraph"/>
              <w:rPr>
                <w:rFonts w:ascii="Times New Roman"/>
                <w:sz w:val="18"/>
              </w:rPr>
            </w:pPr>
          </w:p>
        </w:tc>
      </w:tr>
      <w:tr w:rsidR="00005DEA" w:rsidRPr="00FB700F" w14:paraId="2B3A929A" w14:textId="77777777" w:rsidTr="000619A5">
        <w:trPr>
          <w:trHeight w:val="967"/>
        </w:trPr>
        <w:tc>
          <w:tcPr>
            <w:tcW w:w="562" w:type="dxa"/>
            <w:vAlign w:val="center"/>
          </w:tcPr>
          <w:p w14:paraId="09DEABFB" w14:textId="47B8E4CF" w:rsidR="00005DEA" w:rsidRPr="000619A5" w:rsidRDefault="00005DEA" w:rsidP="00005DEA">
            <w:pPr>
              <w:pStyle w:val="TableParagraph"/>
              <w:spacing w:before="15"/>
              <w:ind w:left="8"/>
              <w:jc w:val="center"/>
              <w:rPr>
                <w:sz w:val="18"/>
                <w:lang w:val="en-US"/>
              </w:rPr>
            </w:pPr>
            <w:r w:rsidRPr="00FB700F">
              <w:rPr>
                <w:sz w:val="18"/>
              </w:rPr>
              <w:t>1</w:t>
            </w:r>
            <w:r>
              <w:rPr>
                <w:sz w:val="18"/>
                <w:lang w:val="en-US"/>
              </w:rPr>
              <w:t>4</w:t>
            </w:r>
          </w:p>
        </w:tc>
        <w:tc>
          <w:tcPr>
            <w:tcW w:w="2185" w:type="dxa"/>
            <w:vAlign w:val="center"/>
          </w:tcPr>
          <w:p w14:paraId="3E7870B5" w14:textId="768C3702" w:rsidR="00005DEA" w:rsidRPr="00FB700F" w:rsidRDefault="002A6BCF" w:rsidP="00005DEA">
            <w:pPr>
              <w:pStyle w:val="TableParagraph"/>
              <w:spacing w:before="15" w:line="276" w:lineRule="auto"/>
              <w:ind w:left="59"/>
              <w:rPr>
                <w:sz w:val="18"/>
              </w:rPr>
            </w:pPr>
            <w:r w:rsidRPr="002A6BCF">
              <w:rPr>
                <w:b/>
                <w:color w:val="000000" w:themeColor="text1"/>
                <w:sz w:val="18"/>
                <w:lang w:val="en-US"/>
              </w:rPr>
              <w:t xml:space="preserve">C.3.4.b) </w:t>
            </w:r>
            <w:proofErr w:type="spellStart"/>
            <w:r w:rsidRPr="002A6BCF">
              <w:rPr>
                <w:b/>
                <w:color w:val="000000" w:themeColor="text1"/>
                <w:sz w:val="18"/>
                <w:lang w:val="en-US"/>
              </w:rPr>
              <w:t>Daya</w:t>
            </w:r>
            <w:proofErr w:type="spellEnd"/>
            <w:r w:rsidRPr="002A6BCF">
              <w:rPr>
                <w:b/>
                <w:color w:val="000000" w:themeColor="text1"/>
                <w:sz w:val="18"/>
                <w:lang w:val="en-US"/>
              </w:rPr>
              <w:t xml:space="preserve"> Tarik Program </w:t>
            </w:r>
            <w:proofErr w:type="spellStart"/>
            <w:r w:rsidRPr="002A6BCF">
              <w:rPr>
                <w:b/>
                <w:color w:val="000000" w:themeColor="text1"/>
                <w:sz w:val="18"/>
                <w:lang w:val="en-US"/>
              </w:rPr>
              <w:t>Studi</w:t>
            </w:r>
            <w:proofErr w:type="spellEnd"/>
          </w:p>
        </w:tc>
        <w:tc>
          <w:tcPr>
            <w:tcW w:w="2636" w:type="dxa"/>
            <w:vAlign w:val="center"/>
          </w:tcPr>
          <w:p w14:paraId="2D88B642" w14:textId="77777777" w:rsidR="00005DEA" w:rsidRDefault="00005DEA" w:rsidP="00005DEA">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70C4C808" w14:textId="4DACA0F6" w:rsidR="00005DEA" w:rsidRDefault="00005DEA" w:rsidP="00005DEA">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483AD4BD" w14:textId="77777777" w:rsidR="00005DEA" w:rsidRPr="00FB700F" w:rsidRDefault="00005DEA" w:rsidP="00005DEA">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14003DFD" w14:textId="77777777" w:rsidR="00005DEA" w:rsidRPr="00FB700F" w:rsidRDefault="00005DEA" w:rsidP="00005DEA">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2555" w:type="dxa"/>
          </w:tcPr>
          <w:p w14:paraId="6856D8E4" w14:textId="77777777" w:rsidR="00005DEA" w:rsidRPr="00FB700F" w:rsidRDefault="00005DEA" w:rsidP="00005DEA">
            <w:pPr>
              <w:pStyle w:val="TableParagraph"/>
              <w:rPr>
                <w:rFonts w:ascii="Times New Roman"/>
                <w:sz w:val="18"/>
              </w:rPr>
            </w:pPr>
          </w:p>
        </w:tc>
        <w:tc>
          <w:tcPr>
            <w:tcW w:w="985" w:type="dxa"/>
          </w:tcPr>
          <w:p w14:paraId="66CB95B1" w14:textId="77777777" w:rsidR="00005DEA" w:rsidRPr="00FB700F" w:rsidRDefault="00005DEA" w:rsidP="00005DEA">
            <w:pPr>
              <w:pStyle w:val="TableParagraph"/>
              <w:rPr>
                <w:rFonts w:ascii="Times New Roman"/>
                <w:sz w:val="18"/>
              </w:rPr>
            </w:pPr>
          </w:p>
        </w:tc>
      </w:tr>
      <w:tr w:rsidR="00005DEA" w:rsidRPr="00D261C3" w14:paraId="5EFE3A6A" w14:textId="77777777" w:rsidTr="000619A5">
        <w:trPr>
          <w:trHeight w:val="969"/>
        </w:trPr>
        <w:tc>
          <w:tcPr>
            <w:tcW w:w="562" w:type="dxa"/>
            <w:vAlign w:val="center"/>
          </w:tcPr>
          <w:p w14:paraId="0116D59F" w14:textId="6943FC0E" w:rsidR="00005DEA" w:rsidRPr="000619A5" w:rsidRDefault="00005DEA" w:rsidP="00005DEA">
            <w:pPr>
              <w:pStyle w:val="TableParagraph"/>
              <w:spacing w:before="15"/>
              <w:ind w:left="8"/>
              <w:jc w:val="center"/>
              <w:rPr>
                <w:sz w:val="18"/>
                <w:lang w:val="en-US"/>
              </w:rPr>
            </w:pPr>
            <w:r w:rsidRPr="00FB700F">
              <w:rPr>
                <w:sz w:val="18"/>
              </w:rPr>
              <w:lastRenderedPageBreak/>
              <w:t>1</w:t>
            </w:r>
            <w:r>
              <w:rPr>
                <w:sz w:val="18"/>
                <w:lang w:val="en-US"/>
              </w:rPr>
              <w:t>5</w:t>
            </w:r>
          </w:p>
        </w:tc>
        <w:tc>
          <w:tcPr>
            <w:tcW w:w="2185" w:type="dxa"/>
            <w:vAlign w:val="center"/>
          </w:tcPr>
          <w:p w14:paraId="640DE6A9" w14:textId="2B031A94" w:rsidR="00005DEA" w:rsidRPr="00FB700F" w:rsidRDefault="002A6BCF" w:rsidP="00005DEA">
            <w:pPr>
              <w:pStyle w:val="TableParagraph"/>
              <w:spacing w:before="15" w:line="276" w:lineRule="auto"/>
              <w:ind w:left="59"/>
              <w:rPr>
                <w:sz w:val="18"/>
              </w:rPr>
            </w:pPr>
            <w:r w:rsidRPr="002A6BCF">
              <w:rPr>
                <w:b/>
                <w:color w:val="000000" w:themeColor="text1"/>
                <w:sz w:val="18"/>
                <w:lang w:val="en-US"/>
              </w:rPr>
              <w:t xml:space="preserve">C.3.4.c) </w:t>
            </w:r>
            <w:proofErr w:type="spellStart"/>
            <w:r w:rsidRPr="002A6BCF">
              <w:rPr>
                <w:b/>
                <w:color w:val="000000" w:themeColor="text1"/>
                <w:sz w:val="18"/>
                <w:lang w:val="en-US"/>
              </w:rPr>
              <w:t>Layanan</w:t>
            </w:r>
            <w:proofErr w:type="spellEnd"/>
            <w:r w:rsidRPr="002A6BCF">
              <w:rPr>
                <w:b/>
                <w:color w:val="000000" w:themeColor="text1"/>
                <w:sz w:val="18"/>
                <w:lang w:val="en-US"/>
              </w:rPr>
              <w:t xml:space="preserve"> </w:t>
            </w:r>
            <w:proofErr w:type="spellStart"/>
            <w:r w:rsidRPr="002A6BCF">
              <w:rPr>
                <w:b/>
                <w:color w:val="000000" w:themeColor="text1"/>
                <w:sz w:val="18"/>
                <w:lang w:val="en-US"/>
              </w:rPr>
              <w:t>Kemahasiswaan</w:t>
            </w:r>
            <w:proofErr w:type="spellEnd"/>
          </w:p>
        </w:tc>
        <w:tc>
          <w:tcPr>
            <w:tcW w:w="2636" w:type="dxa"/>
            <w:vAlign w:val="center"/>
          </w:tcPr>
          <w:p w14:paraId="0456E08E" w14:textId="77777777" w:rsidR="00005DEA" w:rsidRPr="00FB700F" w:rsidRDefault="00005DEA" w:rsidP="00005DEA">
            <w:pPr>
              <w:pStyle w:val="TableParagraph"/>
              <w:numPr>
                <w:ilvl w:val="0"/>
                <w:numId w:val="63"/>
              </w:numPr>
              <w:tabs>
                <w:tab w:val="left" w:pos="402"/>
              </w:tabs>
              <w:spacing w:before="15" w:line="276" w:lineRule="auto"/>
              <w:ind w:left="402" w:hanging="270"/>
              <w:rPr>
                <w:sz w:val="18"/>
              </w:rPr>
            </w:pPr>
            <w:r w:rsidRPr="00FB700F">
              <w:rPr>
                <w:sz w:val="18"/>
              </w:rPr>
              <w:t>Ketersediaan</w:t>
            </w:r>
            <w:r w:rsidRPr="00FB700F">
              <w:rPr>
                <w:spacing w:val="-9"/>
                <w:sz w:val="18"/>
              </w:rPr>
              <w:t xml:space="preserve"> </w:t>
            </w:r>
            <w:r w:rsidRPr="00FB700F">
              <w:rPr>
                <w:sz w:val="18"/>
              </w:rPr>
              <w:t>layanan</w:t>
            </w:r>
            <w:r w:rsidRPr="00FB700F">
              <w:rPr>
                <w:spacing w:val="-47"/>
                <w:sz w:val="18"/>
              </w:rPr>
              <w:t xml:space="preserve"> </w:t>
            </w:r>
            <w:r w:rsidRPr="00FB700F">
              <w:rPr>
                <w:sz w:val="18"/>
              </w:rPr>
              <w:t>kemahasiswaan.</w:t>
            </w:r>
          </w:p>
          <w:p w14:paraId="13F14988" w14:textId="77777777" w:rsidR="00005DEA" w:rsidRPr="00FB700F" w:rsidRDefault="00005DEA" w:rsidP="00005DEA">
            <w:pPr>
              <w:pStyle w:val="TableParagraph"/>
              <w:numPr>
                <w:ilvl w:val="0"/>
                <w:numId w:val="63"/>
              </w:numPr>
              <w:tabs>
                <w:tab w:val="left" w:pos="402"/>
              </w:tabs>
              <w:spacing w:line="206" w:lineRule="exact"/>
              <w:ind w:left="402" w:hanging="270"/>
              <w:rPr>
                <w:sz w:val="18"/>
              </w:rPr>
            </w:pPr>
            <w:r w:rsidRPr="00FB700F">
              <w:rPr>
                <w:sz w:val="18"/>
              </w:rPr>
              <w:t>Akses</w:t>
            </w:r>
            <w:r w:rsidRPr="00FB700F">
              <w:rPr>
                <w:spacing w:val="-1"/>
                <w:sz w:val="18"/>
              </w:rPr>
              <w:t xml:space="preserve"> </w:t>
            </w:r>
            <w:r w:rsidRPr="00FB700F">
              <w:rPr>
                <w:sz w:val="18"/>
              </w:rPr>
              <w:t>dan</w:t>
            </w:r>
            <w:r w:rsidRPr="00FB700F">
              <w:rPr>
                <w:spacing w:val="-4"/>
                <w:sz w:val="18"/>
              </w:rPr>
              <w:t xml:space="preserve"> </w:t>
            </w:r>
            <w:r w:rsidRPr="00FB700F">
              <w:rPr>
                <w:sz w:val="18"/>
              </w:rPr>
              <w:t>mutu</w:t>
            </w:r>
            <w:r w:rsidRPr="00FB700F">
              <w:rPr>
                <w:spacing w:val="-3"/>
                <w:sz w:val="18"/>
              </w:rPr>
              <w:t xml:space="preserve"> </w:t>
            </w:r>
            <w:r w:rsidRPr="00FB700F">
              <w:rPr>
                <w:sz w:val="18"/>
              </w:rPr>
              <w:t>layanan</w:t>
            </w:r>
          </w:p>
          <w:p w14:paraId="2A9EA4C0" w14:textId="77777777" w:rsidR="00005DEA" w:rsidRPr="00FB700F" w:rsidRDefault="00005DEA" w:rsidP="00005DEA">
            <w:pPr>
              <w:pStyle w:val="TableParagraph"/>
              <w:tabs>
                <w:tab w:val="left" w:pos="402"/>
              </w:tabs>
              <w:spacing w:before="31"/>
              <w:ind w:left="402"/>
              <w:rPr>
                <w:sz w:val="18"/>
              </w:rPr>
            </w:pPr>
            <w:r w:rsidRPr="00FB700F">
              <w:rPr>
                <w:sz w:val="18"/>
              </w:rPr>
              <w:t>kemahasiswaan.</w:t>
            </w:r>
          </w:p>
        </w:tc>
        <w:tc>
          <w:tcPr>
            <w:tcW w:w="2555" w:type="dxa"/>
          </w:tcPr>
          <w:p w14:paraId="23231206" w14:textId="77777777" w:rsidR="00005DEA" w:rsidRPr="00FB700F" w:rsidRDefault="00005DEA" w:rsidP="00005DEA">
            <w:pPr>
              <w:pStyle w:val="TableParagraph"/>
              <w:rPr>
                <w:rFonts w:ascii="Times New Roman"/>
                <w:sz w:val="18"/>
              </w:rPr>
            </w:pPr>
          </w:p>
        </w:tc>
        <w:tc>
          <w:tcPr>
            <w:tcW w:w="985" w:type="dxa"/>
          </w:tcPr>
          <w:p w14:paraId="13773378" w14:textId="77777777" w:rsidR="00005DEA" w:rsidRPr="00FB700F" w:rsidRDefault="00005DEA" w:rsidP="00005DEA">
            <w:pPr>
              <w:pStyle w:val="TableParagraph"/>
              <w:rPr>
                <w:rFonts w:ascii="Times New Roman"/>
                <w:sz w:val="18"/>
              </w:rPr>
            </w:pPr>
          </w:p>
        </w:tc>
      </w:tr>
      <w:tr w:rsidR="00005DEA" w:rsidRPr="00FB700F" w14:paraId="0C58E6B0" w14:textId="77777777" w:rsidTr="000619A5">
        <w:trPr>
          <w:trHeight w:val="1204"/>
        </w:trPr>
        <w:tc>
          <w:tcPr>
            <w:tcW w:w="562" w:type="dxa"/>
            <w:vAlign w:val="center"/>
          </w:tcPr>
          <w:p w14:paraId="5A13DAB5" w14:textId="2CCC945B" w:rsidR="00005DEA" w:rsidRPr="000619A5" w:rsidRDefault="00005DEA" w:rsidP="00005DEA">
            <w:pPr>
              <w:pStyle w:val="TableParagraph"/>
              <w:spacing w:before="13"/>
              <w:ind w:left="8"/>
              <w:jc w:val="center"/>
              <w:rPr>
                <w:sz w:val="18"/>
                <w:lang w:val="en-US"/>
              </w:rPr>
            </w:pPr>
            <w:r w:rsidRPr="00FB700F">
              <w:rPr>
                <w:sz w:val="18"/>
              </w:rPr>
              <w:t>1</w:t>
            </w:r>
            <w:r>
              <w:rPr>
                <w:sz w:val="18"/>
                <w:lang w:val="en-US"/>
              </w:rPr>
              <w:t>6</w:t>
            </w:r>
          </w:p>
        </w:tc>
        <w:tc>
          <w:tcPr>
            <w:tcW w:w="2185" w:type="dxa"/>
            <w:vAlign w:val="center"/>
          </w:tcPr>
          <w:p w14:paraId="6DA746B7" w14:textId="77777777" w:rsidR="002A6BCF" w:rsidRDefault="002A6BCF" w:rsidP="00005DEA">
            <w:pPr>
              <w:pStyle w:val="TableParagraph"/>
              <w:spacing w:line="204" w:lineRule="exact"/>
              <w:ind w:left="59"/>
              <w:rPr>
                <w:b/>
                <w:color w:val="000000" w:themeColor="text1"/>
                <w:sz w:val="18"/>
              </w:rPr>
            </w:pPr>
            <w:r w:rsidRPr="002A6BCF">
              <w:rPr>
                <w:b/>
                <w:color w:val="000000" w:themeColor="text1"/>
                <w:sz w:val="18"/>
              </w:rPr>
              <w:t xml:space="preserve">C.4. Sumber Daya Manusia            </w:t>
            </w:r>
          </w:p>
          <w:p w14:paraId="48BA2A91" w14:textId="77777777" w:rsidR="002A6BCF" w:rsidRDefault="002A6BCF" w:rsidP="00005DEA">
            <w:pPr>
              <w:pStyle w:val="TableParagraph"/>
              <w:spacing w:line="204" w:lineRule="exact"/>
              <w:ind w:left="59"/>
              <w:rPr>
                <w:b/>
                <w:color w:val="000000" w:themeColor="text1"/>
                <w:sz w:val="18"/>
              </w:rPr>
            </w:pPr>
            <w:r w:rsidRPr="002A6BCF">
              <w:rPr>
                <w:b/>
                <w:color w:val="000000" w:themeColor="text1"/>
                <w:sz w:val="18"/>
              </w:rPr>
              <w:t xml:space="preserve">C.4.4. Indikator Kinerja Utama </w:t>
            </w:r>
          </w:p>
          <w:p w14:paraId="71507CCB" w14:textId="4550D2F7" w:rsidR="00005DEA" w:rsidRPr="00FB700F" w:rsidRDefault="002A6BCF" w:rsidP="00005DEA">
            <w:pPr>
              <w:pStyle w:val="TableParagraph"/>
              <w:spacing w:line="204" w:lineRule="exact"/>
              <w:ind w:left="59"/>
              <w:rPr>
                <w:sz w:val="18"/>
              </w:rPr>
            </w:pPr>
            <w:r w:rsidRPr="002A6BCF">
              <w:rPr>
                <w:b/>
                <w:color w:val="000000" w:themeColor="text1"/>
                <w:sz w:val="18"/>
              </w:rPr>
              <w:t>C.4.4.a) Profil Dosen</w:t>
            </w:r>
          </w:p>
        </w:tc>
        <w:tc>
          <w:tcPr>
            <w:tcW w:w="2636" w:type="dxa"/>
            <w:vAlign w:val="center"/>
          </w:tcPr>
          <w:p w14:paraId="37D06451" w14:textId="1B978098" w:rsidR="00005DEA" w:rsidRPr="00FB700F" w:rsidRDefault="00005DEA" w:rsidP="00005DEA">
            <w:pPr>
              <w:pStyle w:val="TableParagraph"/>
              <w:spacing w:before="13" w:line="276" w:lineRule="auto"/>
              <w:ind w:left="145"/>
              <w:rPr>
                <w:sz w:val="18"/>
              </w:rPr>
            </w:pPr>
            <w:r w:rsidRPr="00FB700F">
              <w:rPr>
                <w:sz w:val="18"/>
              </w:rPr>
              <w:t>Kecukupan jumlah dosen</w:t>
            </w:r>
            <w:r>
              <w:rPr>
                <w:sz w:val="18"/>
                <w:lang w:val="en-US"/>
              </w:rPr>
              <w:t xml:space="preserve"> </w:t>
            </w:r>
            <w:r w:rsidRPr="00FB700F">
              <w:rPr>
                <w:spacing w:val="-48"/>
                <w:sz w:val="18"/>
              </w:rPr>
              <w:t xml:space="preserve"> </w:t>
            </w:r>
            <w:r w:rsidRPr="00FB700F">
              <w:rPr>
                <w:sz w:val="18"/>
              </w:rPr>
              <w:t>tetap.</w:t>
            </w:r>
          </w:p>
          <w:p w14:paraId="50A558E8" w14:textId="77777777" w:rsidR="00005DEA" w:rsidRPr="00FB700F" w:rsidRDefault="00005DEA" w:rsidP="00005DEA">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2555" w:type="dxa"/>
          </w:tcPr>
          <w:p w14:paraId="7250A22E" w14:textId="77777777" w:rsidR="00005DEA" w:rsidRPr="00FB700F" w:rsidRDefault="00005DEA" w:rsidP="00005DEA">
            <w:pPr>
              <w:pStyle w:val="TableParagraph"/>
              <w:rPr>
                <w:rFonts w:ascii="Times New Roman"/>
                <w:sz w:val="18"/>
              </w:rPr>
            </w:pPr>
          </w:p>
        </w:tc>
        <w:tc>
          <w:tcPr>
            <w:tcW w:w="985" w:type="dxa"/>
          </w:tcPr>
          <w:p w14:paraId="1A6AC01D" w14:textId="77777777" w:rsidR="00005DEA" w:rsidRPr="00FB700F" w:rsidRDefault="00005DEA" w:rsidP="00005DEA">
            <w:pPr>
              <w:pStyle w:val="TableParagraph"/>
              <w:rPr>
                <w:rFonts w:ascii="Times New Roman"/>
                <w:sz w:val="18"/>
              </w:rPr>
            </w:pPr>
          </w:p>
        </w:tc>
      </w:tr>
      <w:tr w:rsidR="00606D11" w:rsidRPr="00D261C3" w14:paraId="22800F05" w14:textId="77777777" w:rsidTr="000619A5">
        <w:trPr>
          <w:trHeight w:val="491"/>
        </w:trPr>
        <w:tc>
          <w:tcPr>
            <w:tcW w:w="562" w:type="dxa"/>
            <w:vAlign w:val="center"/>
          </w:tcPr>
          <w:p w14:paraId="4996B2B9" w14:textId="6D5E7425" w:rsidR="00606D11" w:rsidRPr="000619A5" w:rsidRDefault="000619A5" w:rsidP="000619A5">
            <w:pPr>
              <w:pStyle w:val="TableParagraph"/>
              <w:spacing w:before="13"/>
              <w:ind w:left="8"/>
              <w:jc w:val="center"/>
              <w:rPr>
                <w:sz w:val="18"/>
                <w:lang w:val="en-US"/>
              </w:rPr>
            </w:pPr>
            <w:r>
              <w:rPr>
                <w:sz w:val="18"/>
                <w:lang w:val="en-US"/>
              </w:rPr>
              <w:t>17</w:t>
            </w:r>
          </w:p>
        </w:tc>
        <w:tc>
          <w:tcPr>
            <w:tcW w:w="2185" w:type="dxa"/>
            <w:vAlign w:val="center"/>
          </w:tcPr>
          <w:p w14:paraId="3553334E" w14:textId="77777777" w:rsidR="00606D11" w:rsidRPr="00FB700F" w:rsidRDefault="00606D11" w:rsidP="000619A5">
            <w:pPr>
              <w:pStyle w:val="TableParagraph"/>
              <w:rPr>
                <w:rFonts w:ascii="Times New Roman"/>
                <w:sz w:val="18"/>
              </w:rPr>
            </w:pPr>
          </w:p>
        </w:tc>
        <w:tc>
          <w:tcPr>
            <w:tcW w:w="2636" w:type="dxa"/>
            <w:vAlign w:val="center"/>
          </w:tcPr>
          <w:p w14:paraId="53E417D8" w14:textId="77777777" w:rsidR="00606D11" w:rsidRPr="00FB700F" w:rsidRDefault="00606D11" w:rsidP="000619A5">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70739182" w14:textId="77777777" w:rsidR="00606D11" w:rsidRPr="00FB700F" w:rsidRDefault="00606D11" w:rsidP="000619A5">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2555" w:type="dxa"/>
          </w:tcPr>
          <w:p w14:paraId="1CA2127A" w14:textId="77777777" w:rsidR="00606D11" w:rsidRPr="00FB700F" w:rsidRDefault="00606D11" w:rsidP="00A9496C">
            <w:pPr>
              <w:pStyle w:val="TableParagraph"/>
              <w:rPr>
                <w:rFonts w:ascii="Times New Roman"/>
                <w:sz w:val="18"/>
              </w:rPr>
            </w:pPr>
          </w:p>
        </w:tc>
        <w:tc>
          <w:tcPr>
            <w:tcW w:w="985" w:type="dxa"/>
          </w:tcPr>
          <w:p w14:paraId="10AB9BAE" w14:textId="77777777" w:rsidR="00606D11" w:rsidRPr="00FB700F" w:rsidRDefault="00606D11" w:rsidP="00A9496C">
            <w:pPr>
              <w:pStyle w:val="TableParagraph"/>
              <w:rPr>
                <w:rFonts w:ascii="Times New Roman"/>
                <w:sz w:val="18"/>
              </w:rPr>
            </w:pPr>
          </w:p>
        </w:tc>
      </w:tr>
      <w:tr w:rsidR="00606D11" w:rsidRPr="004A2AA1" w14:paraId="24B026B0" w14:textId="77777777" w:rsidTr="000619A5">
        <w:trPr>
          <w:trHeight w:val="967"/>
        </w:trPr>
        <w:tc>
          <w:tcPr>
            <w:tcW w:w="562" w:type="dxa"/>
            <w:vAlign w:val="center"/>
          </w:tcPr>
          <w:p w14:paraId="25CCFE1F" w14:textId="11B066A1" w:rsidR="00606D11" w:rsidRPr="000619A5" w:rsidRDefault="000619A5" w:rsidP="000619A5">
            <w:pPr>
              <w:pStyle w:val="TableParagraph"/>
              <w:spacing w:before="13"/>
              <w:ind w:left="8"/>
              <w:jc w:val="center"/>
              <w:rPr>
                <w:sz w:val="18"/>
                <w:lang w:val="en-US"/>
              </w:rPr>
            </w:pPr>
            <w:r>
              <w:rPr>
                <w:sz w:val="18"/>
                <w:lang w:val="en-US"/>
              </w:rPr>
              <w:t>18</w:t>
            </w:r>
          </w:p>
        </w:tc>
        <w:tc>
          <w:tcPr>
            <w:tcW w:w="2185" w:type="dxa"/>
            <w:vAlign w:val="center"/>
          </w:tcPr>
          <w:p w14:paraId="443DB3CB" w14:textId="77777777" w:rsidR="00606D11" w:rsidRPr="004A2AA1" w:rsidRDefault="00606D11" w:rsidP="000619A5">
            <w:pPr>
              <w:pStyle w:val="TableParagraph"/>
              <w:rPr>
                <w:rFonts w:ascii="Times New Roman"/>
                <w:sz w:val="18"/>
              </w:rPr>
            </w:pPr>
          </w:p>
        </w:tc>
        <w:tc>
          <w:tcPr>
            <w:tcW w:w="2636" w:type="dxa"/>
            <w:vAlign w:val="center"/>
          </w:tcPr>
          <w:p w14:paraId="3E2475A4" w14:textId="77777777" w:rsidR="00925C88" w:rsidRDefault="00606D11" w:rsidP="000619A5">
            <w:pPr>
              <w:pStyle w:val="TableParagraph"/>
              <w:spacing w:before="13" w:line="278" w:lineRule="auto"/>
              <w:ind w:left="145"/>
              <w:rPr>
                <w:spacing w:val="-1"/>
                <w:sz w:val="18"/>
              </w:rPr>
            </w:pPr>
            <w:r w:rsidRPr="004A2AA1">
              <w:rPr>
                <w:sz w:val="18"/>
              </w:rPr>
              <w:t>Penugasan dosen sebagai</w:t>
            </w:r>
            <w:r w:rsidRPr="004A2AA1">
              <w:rPr>
                <w:spacing w:val="-48"/>
                <w:sz w:val="18"/>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13B4F38C" w14:textId="0A0F744D" w:rsidR="00606D11" w:rsidRPr="00925C88" w:rsidRDefault="00606D11" w:rsidP="00925C88">
            <w:pPr>
              <w:pStyle w:val="TableParagraph"/>
              <w:spacing w:before="13" w:line="278" w:lineRule="auto"/>
              <w:ind w:left="145"/>
              <w:rPr>
                <w:sz w:val="18"/>
                <w:lang w:val="en-US"/>
              </w:rPr>
            </w:pPr>
            <w:r w:rsidRPr="004A2AA1">
              <w:rPr>
                <w:sz w:val="18"/>
              </w:rPr>
              <w:t>Tabel</w:t>
            </w:r>
            <w:r w:rsidR="00925C88">
              <w:rPr>
                <w:sz w:val="18"/>
                <w:lang w:val="en-US"/>
              </w:rPr>
              <w:t xml:space="preserve"> </w:t>
            </w:r>
            <w:r w:rsidRPr="004A2AA1">
              <w:rPr>
                <w:sz w:val="18"/>
              </w:rPr>
              <w:t>3.a.2)</w:t>
            </w:r>
            <w:r w:rsidRPr="004A2AA1">
              <w:rPr>
                <w:spacing w:val="-2"/>
                <w:sz w:val="18"/>
              </w:rPr>
              <w:t xml:space="preserve"> </w:t>
            </w:r>
            <w:r w:rsidRPr="004A2AA1">
              <w:rPr>
                <w:sz w:val="18"/>
              </w:rPr>
              <w:t>LKPS</w:t>
            </w:r>
          </w:p>
        </w:tc>
        <w:tc>
          <w:tcPr>
            <w:tcW w:w="2555" w:type="dxa"/>
          </w:tcPr>
          <w:p w14:paraId="1FF00645" w14:textId="77777777" w:rsidR="00606D11" w:rsidRPr="004A2AA1" w:rsidRDefault="00606D11" w:rsidP="00A9496C">
            <w:pPr>
              <w:pStyle w:val="TableParagraph"/>
              <w:rPr>
                <w:rFonts w:ascii="Times New Roman"/>
                <w:sz w:val="18"/>
              </w:rPr>
            </w:pPr>
          </w:p>
        </w:tc>
        <w:tc>
          <w:tcPr>
            <w:tcW w:w="985" w:type="dxa"/>
          </w:tcPr>
          <w:p w14:paraId="562D58AF" w14:textId="77777777" w:rsidR="00606D11" w:rsidRPr="004A2AA1" w:rsidRDefault="00606D11" w:rsidP="00A9496C">
            <w:pPr>
              <w:pStyle w:val="TableParagraph"/>
              <w:rPr>
                <w:rFonts w:ascii="Times New Roman"/>
                <w:sz w:val="18"/>
              </w:rPr>
            </w:pPr>
          </w:p>
        </w:tc>
      </w:tr>
      <w:tr w:rsidR="00606D11" w:rsidRPr="004A2AA1" w14:paraId="1930B31D" w14:textId="77777777" w:rsidTr="000619A5">
        <w:trPr>
          <w:trHeight w:val="729"/>
        </w:trPr>
        <w:tc>
          <w:tcPr>
            <w:tcW w:w="562" w:type="dxa"/>
            <w:vAlign w:val="center"/>
          </w:tcPr>
          <w:p w14:paraId="14C9041C" w14:textId="3F9BDC18" w:rsidR="00606D11" w:rsidRPr="000619A5" w:rsidRDefault="000619A5" w:rsidP="000619A5">
            <w:pPr>
              <w:pStyle w:val="TableParagraph"/>
              <w:spacing w:before="15"/>
              <w:ind w:left="8"/>
              <w:jc w:val="center"/>
              <w:rPr>
                <w:sz w:val="18"/>
                <w:lang w:val="en-US"/>
              </w:rPr>
            </w:pPr>
            <w:r>
              <w:rPr>
                <w:sz w:val="18"/>
                <w:lang w:val="en-US"/>
              </w:rPr>
              <w:t>19</w:t>
            </w:r>
          </w:p>
        </w:tc>
        <w:tc>
          <w:tcPr>
            <w:tcW w:w="2185" w:type="dxa"/>
            <w:vAlign w:val="center"/>
          </w:tcPr>
          <w:p w14:paraId="7EAF554C" w14:textId="77777777" w:rsidR="00606D11" w:rsidRPr="004A2AA1" w:rsidRDefault="00606D11" w:rsidP="000619A5">
            <w:pPr>
              <w:pStyle w:val="TableParagraph"/>
              <w:rPr>
                <w:rFonts w:ascii="Times New Roman"/>
                <w:sz w:val="18"/>
              </w:rPr>
            </w:pPr>
          </w:p>
        </w:tc>
        <w:tc>
          <w:tcPr>
            <w:tcW w:w="2636" w:type="dxa"/>
            <w:vAlign w:val="center"/>
          </w:tcPr>
          <w:p w14:paraId="27684E7B" w14:textId="77777777" w:rsidR="00606D11" w:rsidRPr="004A2AA1" w:rsidRDefault="00606D11" w:rsidP="000619A5">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Mengajar</w:t>
            </w:r>
            <w:r w:rsidRPr="004A2AA1">
              <w:rPr>
                <w:spacing w:val="-47"/>
                <w:sz w:val="18"/>
              </w:rPr>
              <w:t xml:space="preserve"> </w:t>
            </w:r>
            <w:r w:rsidRPr="004A2AA1">
              <w:rPr>
                <w:sz w:val="18"/>
              </w:rPr>
              <w:t>Penuh</w:t>
            </w:r>
            <w:r w:rsidRPr="004A2AA1">
              <w:rPr>
                <w:spacing w:val="-1"/>
                <w:sz w:val="18"/>
              </w:rPr>
              <w:t xml:space="preserve"> </w:t>
            </w:r>
            <w:r w:rsidRPr="004A2AA1">
              <w:rPr>
                <w:sz w:val="18"/>
              </w:rPr>
              <w:t>DTPS.</w:t>
            </w:r>
          </w:p>
          <w:p w14:paraId="6797808D" w14:textId="77777777" w:rsidR="00606D11" w:rsidRPr="004A2AA1" w:rsidRDefault="00606D11" w:rsidP="000619A5">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2555" w:type="dxa"/>
          </w:tcPr>
          <w:p w14:paraId="3A2B8015" w14:textId="77777777" w:rsidR="00606D11" w:rsidRPr="004A2AA1" w:rsidRDefault="00606D11" w:rsidP="00A9496C">
            <w:pPr>
              <w:pStyle w:val="TableParagraph"/>
              <w:rPr>
                <w:rFonts w:ascii="Times New Roman"/>
                <w:sz w:val="18"/>
              </w:rPr>
            </w:pPr>
          </w:p>
        </w:tc>
        <w:tc>
          <w:tcPr>
            <w:tcW w:w="985" w:type="dxa"/>
          </w:tcPr>
          <w:p w14:paraId="31DD7DD2" w14:textId="77777777" w:rsidR="00606D11" w:rsidRPr="004A2AA1" w:rsidRDefault="00606D11" w:rsidP="00A9496C">
            <w:pPr>
              <w:pStyle w:val="TableParagraph"/>
              <w:rPr>
                <w:rFonts w:ascii="Times New Roman"/>
                <w:sz w:val="18"/>
              </w:rPr>
            </w:pPr>
          </w:p>
        </w:tc>
      </w:tr>
      <w:tr w:rsidR="00606D11" w:rsidRPr="00D261C3" w14:paraId="7BE31E13" w14:textId="77777777" w:rsidTr="000619A5">
        <w:trPr>
          <w:trHeight w:val="491"/>
        </w:trPr>
        <w:tc>
          <w:tcPr>
            <w:tcW w:w="562" w:type="dxa"/>
            <w:vAlign w:val="center"/>
          </w:tcPr>
          <w:p w14:paraId="7C54207F" w14:textId="32DB5881" w:rsidR="00606D11" w:rsidRPr="000619A5" w:rsidRDefault="000619A5" w:rsidP="000619A5">
            <w:pPr>
              <w:pStyle w:val="TableParagraph"/>
              <w:spacing w:before="15"/>
              <w:ind w:left="8"/>
              <w:jc w:val="center"/>
              <w:rPr>
                <w:sz w:val="18"/>
                <w:lang w:val="en-US"/>
              </w:rPr>
            </w:pPr>
            <w:r>
              <w:rPr>
                <w:sz w:val="18"/>
                <w:lang w:val="en-US"/>
              </w:rPr>
              <w:t>20</w:t>
            </w:r>
          </w:p>
        </w:tc>
        <w:tc>
          <w:tcPr>
            <w:tcW w:w="2185" w:type="dxa"/>
            <w:vAlign w:val="center"/>
          </w:tcPr>
          <w:p w14:paraId="426F947C" w14:textId="77777777" w:rsidR="00606D11" w:rsidRPr="004A2AA1" w:rsidRDefault="00606D11" w:rsidP="000619A5">
            <w:pPr>
              <w:pStyle w:val="TableParagraph"/>
              <w:rPr>
                <w:rFonts w:ascii="Times New Roman"/>
                <w:sz w:val="18"/>
              </w:rPr>
            </w:pPr>
          </w:p>
        </w:tc>
        <w:tc>
          <w:tcPr>
            <w:tcW w:w="2636" w:type="dxa"/>
            <w:vAlign w:val="center"/>
          </w:tcPr>
          <w:p w14:paraId="4DA025B3" w14:textId="77777777" w:rsidR="00606D11" w:rsidRPr="004A2AA1" w:rsidRDefault="00606D11" w:rsidP="000619A5">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13D316E7" w14:textId="77777777" w:rsidR="00606D11" w:rsidRPr="004A2AA1" w:rsidRDefault="00606D11" w:rsidP="000619A5">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2555" w:type="dxa"/>
          </w:tcPr>
          <w:p w14:paraId="24224B59" w14:textId="77777777" w:rsidR="00606D11" w:rsidRPr="004A2AA1" w:rsidRDefault="00606D11" w:rsidP="00A9496C">
            <w:pPr>
              <w:pStyle w:val="TableParagraph"/>
              <w:rPr>
                <w:rFonts w:ascii="Times New Roman"/>
                <w:sz w:val="18"/>
              </w:rPr>
            </w:pPr>
          </w:p>
        </w:tc>
        <w:tc>
          <w:tcPr>
            <w:tcW w:w="985" w:type="dxa"/>
          </w:tcPr>
          <w:p w14:paraId="52B16E59" w14:textId="77777777" w:rsidR="00606D11" w:rsidRPr="004A2AA1" w:rsidRDefault="00606D11" w:rsidP="00A9496C">
            <w:pPr>
              <w:pStyle w:val="TableParagraph"/>
              <w:rPr>
                <w:rFonts w:ascii="Times New Roman"/>
                <w:sz w:val="18"/>
              </w:rPr>
            </w:pPr>
          </w:p>
        </w:tc>
      </w:tr>
      <w:tr w:rsidR="00005DEA" w14:paraId="24897536" w14:textId="77777777" w:rsidTr="000619A5">
        <w:trPr>
          <w:trHeight w:val="967"/>
        </w:trPr>
        <w:tc>
          <w:tcPr>
            <w:tcW w:w="562" w:type="dxa"/>
            <w:vAlign w:val="center"/>
          </w:tcPr>
          <w:p w14:paraId="5305C59F" w14:textId="422D40F4" w:rsidR="00005DEA" w:rsidRPr="000619A5" w:rsidRDefault="00005DEA" w:rsidP="00005DEA">
            <w:pPr>
              <w:pStyle w:val="TableParagraph"/>
              <w:spacing w:before="13"/>
              <w:ind w:left="8"/>
              <w:jc w:val="center"/>
              <w:rPr>
                <w:sz w:val="18"/>
                <w:lang w:val="en-US"/>
              </w:rPr>
            </w:pPr>
            <w:r w:rsidRPr="00866033">
              <w:rPr>
                <w:sz w:val="18"/>
              </w:rPr>
              <w:t>2</w:t>
            </w:r>
            <w:r>
              <w:rPr>
                <w:sz w:val="18"/>
                <w:lang w:val="en-US"/>
              </w:rPr>
              <w:t>1</w:t>
            </w:r>
          </w:p>
        </w:tc>
        <w:tc>
          <w:tcPr>
            <w:tcW w:w="2185" w:type="dxa"/>
            <w:vAlign w:val="center"/>
          </w:tcPr>
          <w:p w14:paraId="1F7B5562" w14:textId="43245AA8" w:rsidR="00005DEA" w:rsidRPr="00866033" w:rsidRDefault="002A6BCF" w:rsidP="00005DEA">
            <w:pPr>
              <w:pStyle w:val="TableParagraph"/>
              <w:spacing w:before="13"/>
              <w:ind w:left="59"/>
              <w:rPr>
                <w:sz w:val="18"/>
              </w:rPr>
            </w:pPr>
            <w:r w:rsidRPr="002A6BCF">
              <w:rPr>
                <w:b/>
                <w:color w:val="000000" w:themeColor="text1"/>
                <w:sz w:val="18"/>
                <w:lang w:val="en-US"/>
              </w:rPr>
              <w:t xml:space="preserve">C.4.4.b) Kinerja </w:t>
            </w:r>
            <w:proofErr w:type="spellStart"/>
            <w:r w:rsidRPr="002A6BCF">
              <w:rPr>
                <w:b/>
                <w:color w:val="000000" w:themeColor="text1"/>
                <w:sz w:val="18"/>
                <w:lang w:val="en-US"/>
              </w:rPr>
              <w:t>Dosen</w:t>
            </w:r>
            <w:proofErr w:type="spellEnd"/>
          </w:p>
        </w:tc>
        <w:tc>
          <w:tcPr>
            <w:tcW w:w="2636" w:type="dxa"/>
            <w:vAlign w:val="center"/>
          </w:tcPr>
          <w:p w14:paraId="5987444D" w14:textId="0DED7276" w:rsidR="00005DEA" w:rsidRPr="00925C88" w:rsidRDefault="00005DEA" w:rsidP="00005DEA">
            <w:pPr>
              <w:pStyle w:val="TableParagraph"/>
              <w:spacing w:before="13" w:line="276" w:lineRule="auto"/>
              <w:ind w:left="145"/>
              <w:rPr>
                <w:sz w:val="18"/>
                <w:lang w:val="en-US"/>
              </w:rPr>
            </w:pPr>
            <w:r w:rsidRPr="00866033">
              <w:rPr>
                <w:sz w:val="18"/>
              </w:rPr>
              <w:t>Pengakuan/rekognisi atas</w:t>
            </w:r>
            <w:r w:rsidRPr="00866033">
              <w:rPr>
                <w:spacing w:val="-47"/>
                <w:sz w:val="18"/>
              </w:rPr>
              <w:t xml:space="preserve"> </w:t>
            </w:r>
            <w:r w:rsidRPr="00866033">
              <w:rPr>
                <w:sz w:val="18"/>
              </w:rPr>
              <w:t>kepakaran/prestasi/kinerja</w:t>
            </w:r>
            <w:r w:rsidRPr="00866033">
              <w:rPr>
                <w:spacing w:val="-48"/>
                <w:sz w:val="18"/>
              </w:rPr>
              <w:t xml:space="preserve"> </w:t>
            </w:r>
            <w:r w:rsidRPr="00866033">
              <w:rPr>
                <w:sz w:val="18"/>
              </w:rPr>
              <w:t>DTPS</w:t>
            </w:r>
            <w:r>
              <w:rPr>
                <w:sz w:val="18"/>
                <w:lang w:val="en-US"/>
              </w:rPr>
              <w:t>.</w:t>
            </w:r>
          </w:p>
          <w:p w14:paraId="3554248D" w14:textId="77777777" w:rsidR="00005DEA" w:rsidRDefault="00005DEA" w:rsidP="00005DEA">
            <w:pPr>
              <w:pStyle w:val="TableParagraph"/>
              <w:spacing w:before="2"/>
              <w:ind w:left="145"/>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2555" w:type="dxa"/>
          </w:tcPr>
          <w:p w14:paraId="780B023F" w14:textId="77777777" w:rsidR="00005DEA" w:rsidRDefault="00005DEA" w:rsidP="00005DEA">
            <w:pPr>
              <w:pStyle w:val="TableParagraph"/>
              <w:rPr>
                <w:rFonts w:ascii="Times New Roman"/>
                <w:sz w:val="18"/>
              </w:rPr>
            </w:pPr>
          </w:p>
        </w:tc>
        <w:tc>
          <w:tcPr>
            <w:tcW w:w="985" w:type="dxa"/>
          </w:tcPr>
          <w:p w14:paraId="59622099" w14:textId="77777777" w:rsidR="00005DEA" w:rsidRDefault="00005DEA" w:rsidP="00005DEA">
            <w:pPr>
              <w:pStyle w:val="TableParagraph"/>
              <w:rPr>
                <w:rFonts w:ascii="Times New Roman"/>
                <w:sz w:val="18"/>
              </w:rPr>
            </w:pPr>
          </w:p>
        </w:tc>
      </w:tr>
      <w:tr w:rsidR="00606D11" w:rsidRPr="00866033" w14:paraId="3564471E" w14:textId="77777777" w:rsidTr="000619A5">
        <w:trPr>
          <w:trHeight w:val="1204"/>
        </w:trPr>
        <w:tc>
          <w:tcPr>
            <w:tcW w:w="562" w:type="dxa"/>
            <w:vAlign w:val="center"/>
          </w:tcPr>
          <w:p w14:paraId="4862541C" w14:textId="6CF280BF" w:rsidR="00606D11" w:rsidRPr="000619A5" w:rsidRDefault="00606D11" w:rsidP="000619A5">
            <w:pPr>
              <w:pStyle w:val="TableParagraph"/>
              <w:spacing w:before="13"/>
              <w:ind w:left="8"/>
              <w:jc w:val="center"/>
              <w:rPr>
                <w:sz w:val="18"/>
                <w:lang w:val="en-US"/>
              </w:rPr>
            </w:pPr>
            <w:r w:rsidRPr="00866033">
              <w:rPr>
                <w:sz w:val="18"/>
              </w:rPr>
              <w:t>2</w:t>
            </w:r>
            <w:r w:rsidR="000619A5">
              <w:rPr>
                <w:sz w:val="18"/>
                <w:lang w:val="en-US"/>
              </w:rPr>
              <w:t>2</w:t>
            </w:r>
          </w:p>
        </w:tc>
        <w:tc>
          <w:tcPr>
            <w:tcW w:w="2185" w:type="dxa"/>
            <w:vAlign w:val="center"/>
          </w:tcPr>
          <w:p w14:paraId="7F41988D" w14:textId="77777777" w:rsidR="00606D11" w:rsidRPr="00866033" w:rsidRDefault="00606D11" w:rsidP="000619A5">
            <w:pPr>
              <w:pStyle w:val="TableParagraph"/>
              <w:rPr>
                <w:rFonts w:ascii="Times New Roman"/>
                <w:sz w:val="18"/>
              </w:rPr>
            </w:pPr>
          </w:p>
        </w:tc>
        <w:tc>
          <w:tcPr>
            <w:tcW w:w="2636" w:type="dxa"/>
            <w:vAlign w:val="center"/>
          </w:tcPr>
          <w:p w14:paraId="12864606" w14:textId="77777777" w:rsidR="00606D11" w:rsidRPr="00866033" w:rsidRDefault="00606D11" w:rsidP="000619A5">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sidRPr="00866033">
              <w:rPr>
                <w:spacing w:val="-48"/>
                <w:sz w:val="18"/>
              </w:rPr>
              <w:t xml:space="preserve"> </w:t>
            </w:r>
            <w:r w:rsidRPr="00866033">
              <w:rPr>
                <w:sz w:val="18"/>
              </w:rPr>
              <w:t>terakhir.</w:t>
            </w:r>
          </w:p>
          <w:p w14:paraId="4438FDC4" w14:textId="77777777" w:rsidR="00606D11" w:rsidRPr="00866033" w:rsidRDefault="00606D11" w:rsidP="000619A5">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2555" w:type="dxa"/>
          </w:tcPr>
          <w:p w14:paraId="596C1AC6" w14:textId="77777777" w:rsidR="00606D11" w:rsidRPr="00866033" w:rsidRDefault="00606D11" w:rsidP="00A9496C">
            <w:pPr>
              <w:pStyle w:val="TableParagraph"/>
              <w:rPr>
                <w:rFonts w:ascii="Times New Roman"/>
                <w:sz w:val="18"/>
              </w:rPr>
            </w:pPr>
          </w:p>
        </w:tc>
        <w:tc>
          <w:tcPr>
            <w:tcW w:w="985" w:type="dxa"/>
          </w:tcPr>
          <w:p w14:paraId="234BFE37" w14:textId="77777777" w:rsidR="00606D11" w:rsidRPr="00866033" w:rsidRDefault="00606D11" w:rsidP="00A9496C">
            <w:pPr>
              <w:pStyle w:val="TableParagraph"/>
              <w:rPr>
                <w:rFonts w:ascii="Times New Roman"/>
                <w:sz w:val="18"/>
              </w:rPr>
            </w:pPr>
          </w:p>
        </w:tc>
      </w:tr>
      <w:tr w:rsidR="00606D11" w:rsidRPr="00866033" w14:paraId="6ADE5222" w14:textId="77777777" w:rsidTr="000619A5">
        <w:trPr>
          <w:trHeight w:val="1207"/>
        </w:trPr>
        <w:tc>
          <w:tcPr>
            <w:tcW w:w="562" w:type="dxa"/>
            <w:vAlign w:val="center"/>
          </w:tcPr>
          <w:p w14:paraId="63091A25" w14:textId="35590881" w:rsidR="00606D11" w:rsidRPr="000619A5" w:rsidRDefault="00606D11" w:rsidP="000619A5">
            <w:pPr>
              <w:pStyle w:val="TableParagraph"/>
              <w:spacing w:before="15"/>
              <w:ind w:left="8"/>
              <w:jc w:val="center"/>
              <w:rPr>
                <w:sz w:val="18"/>
                <w:lang w:val="en-US"/>
              </w:rPr>
            </w:pPr>
            <w:r w:rsidRPr="00866033">
              <w:rPr>
                <w:sz w:val="18"/>
              </w:rPr>
              <w:t>2</w:t>
            </w:r>
            <w:r w:rsidR="000619A5">
              <w:rPr>
                <w:sz w:val="18"/>
                <w:lang w:val="en-US"/>
              </w:rPr>
              <w:t>3</w:t>
            </w:r>
          </w:p>
        </w:tc>
        <w:tc>
          <w:tcPr>
            <w:tcW w:w="2185" w:type="dxa"/>
            <w:vAlign w:val="center"/>
          </w:tcPr>
          <w:p w14:paraId="6F3CEBE2" w14:textId="77777777" w:rsidR="00606D11" w:rsidRPr="00866033" w:rsidRDefault="00606D11" w:rsidP="000619A5">
            <w:pPr>
              <w:pStyle w:val="TableParagraph"/>
              <w:rPr>
                <w:rFonts w:ascii="Times New Roman"/>
                <w:sz w:val="18"/>
              </w:rPr>
            </w:pPr>
          </w:p>
        </w:tc>
        <w:tc>
          <w:tcPr>
            <w:tcW w:w="2636" w:type="dxa"/>
            <w:vAlign w:val="center"/>
          </w:tcPr>
          <w:p w14:paraId="0F323344" w14:textId="77777777" w:rsidR="00606D11" w:rsidRPr="00866033" w:rsidRDefault="00606D11" w:rsidP="000619A5">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tahun</w:t>
            </w:r>
            <w:r w:rsidRPr="00866033">
              <w:rPr>
                <w:spacing w:val="-48"/>
                <w:sz w:val="18"/>
              </w:rPr>
              <w:t xml:space="preserve"> </w:t>
            </w:r>
            <w:r w:rsidRPr="00866033">
              <w:rPr>
                <w:sz w:val="18"/>
              </w:rPr>
              <w:t>terakhir.</w:t>
            </w:r>
          </w:p>
          <w:p w14:paraId="13E57C6A" w14:textId="77777777" w:rsidR="00606D11" w:rsidRPr="00866033" w:rsidRDefault="00606D11" w:rsidP="000619A5">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2555" w:type="dxa"/>
          </w:tcPr>
          <w:p w14:paraId="65E2B7A3" w14:textId="77777777" w:rsidR="00606D11" w:rsidRPr="00866033" w:rsidRDefault="00606D11" w:rsidP="00A9496C">
            <w:pPr>
              <w:pStyle w:val="TableParagraph"/>
              <w:rPr>
                <w:rFonts w:ascii="Times New Roman"/>
                <w:sz w:val="18"/>
              </w:rPr>
            </w:pPr>
          </w:p>
        </w:tc>
        <w:tc>
          <w:tcPr>
            <w:tcW w:w="985" w:type="dxa"/>
          </w:tcPr>
          <w:p w14:paraId="45ABCCD8" w14:textId="77777777" w:rsidR="00606D11" w:rsidRPr="00866033" w:rsidRDefault="00606D11" w:rsidP="00A9496C">
            <w:pPr>
              <w:pStyle w:val="TableParagraph"/>
              <w:rPr>
                <w:rFonts w:ascii="Times New Roman"/>
                <w:sz w:val="18"/>
              </w:rPr>
            </w:pPr>
          </w:p>
        </w:tc>
      </w:tr>
      <w:tr w:rsidR="00606D11" w:rsidRPr="00D261C3" w14:paraId="56F1FC64" w14:textId="77777777" w:rsidTr="000619A5">
        <w:trPr>
          <w:trHeight w:val="1441"/>
        </w:trPr>
        <w:tc>
          <w:tcPr>
            <w:tcW w:w="562" w:type="dxa"/>
            <w:vAlign w:val="center"/>
          </w:tcPr>
          <w:p w14:paraId="6E01D01E" w14:textId="6BABFAFF" w:rsidR="00606D11" w:rsidRPr="000619A5" w:rsidRDefault="00606D11" w:rsidP="000619A5">
            <w:pPr>
              <w:pStyle w:val="TableParagraph"/>
              <w:spacing w:before="13"/>
              <w:ind w:left="8"/>
              <w:jc w:val="center"/>
              <w:rPr>
                <w:sz w:val="18"/>
                <w:lang w:val="en-US"/>
              </w:rPr>
            </w:pPr>
            <w:r w:rsidRPr="00866033">
              <w:rPr>
                <w:sz w:val="18"/>
              </w:rPr>
              <w:t>2</w:t>
            </w:r>
            <w:r w:rsidR="000619A5">
              <w:rPr>
                <w:sz w:val="18"/>
                <w:lang w:val="en-US"/>
              </w:rPr>
              <w:t>4</w:t>
            </w:r>
          </w:p>
        </w:tc>
        <w:tc>
          <w:tcPr>
            <w:tcW w:w="2185" w:type="dxa"/>
            <w:vAlign w:val="center"/>
          </w:tcPr>
          <w:p w14:paraId="569A1325" w14:textId="77777777" w:rsidR="00606D11" w:rsidRPr="00866033" w:rsidRDefault="00606D11" w:rsidP="000619A5">
            <w:pPr>
              <w:pStyle w:val="TableParagraph"/>
              <w:rPr>
                <w:rFonts w:ascii="Times New Roman"/>
                <w:sz w:val="18"/>
              </w:rPr>
            </w:pPr>
          </w:p>
        </w:tc>
        <w:tc>
          <w:tcPr>
            <w:tcW w:w="2636" w:type="dxa"/>
            <w:vAlign w:val="center"/>
          </w:tcPr>
          <w:p w14:paraId="6FDD6335" w14:textId="19FA81E6" w:rsidR="00606D11" w:rsidRPr="00866033" w:rsidRDefault="00606D11" w:rsidP="000619A5">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w:t>
            </w:r>
            <w:r w:rsidR="00925C88">
              <w:rPr>
                <w:sz w:val="18"/>
                <w:lang w:val="en-US"/>
              </w:rPr>
              <w:t xml:space="preserve">n </w:t>
            </w:r>
            <w:r w:rsidRPr="00866033">
              <w:rPr>
                <w:sz w:val="18"/>
              </w:rPr>
              <w:t>bidang program studi yang</w:t>
            </w:r>
            <w:r w:rsidR="00925C88">
              <w:rPr>
                <w:sz w:val="18"/>
                <w:lang w:val="en-US"/>
              </w:rPr>
              <w:t xml:space="preserve"> </w:t>
            </w:r>
            <w:r w:rsidRPr="00866033">
              <w:rPr>
                <w:spacing w:val="-48"/>
                <w:sz w:val="18"/>
              </w:rPr>
              <w:t xml:space="preserve">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1B33D042" w14:textId="77777777" w:rsidR="00606D11" w:rsidRPr="00866033" w:rsidRDefault="00606D11" w:rsidP="000619A5">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2555" w:type="dxa"/>
          </w:tcPr>
          <w:p w14:paraId="2DC92BF3" w14:textId="77777777" w:rsidR="00606D11" w:rsidRPr="00866033" w:rsidRDefault="00606D11" w:rsidP="00A9496C">
            <w:pPr>
              <w:pStyle w:val="TableParagraph"/>
              <w:rPr>
                <w:rFonts w:ascii="Times New Roman"/>
                <w:sz w:val="18"/>
              </w:rPr>
            </w:pPr>
          </w:p>
        </w:tc>
        <w:tc>
          <w:tcPr>
            <w:tcW w:w="985" w:type="dxa"/>
          </w:tcPr>
          <w:p w14:paraId="19A7D70E" w14:textId="77777777" w:rsidR="00606D11" w:rsidRPr="00866033" w:rsidRDefault="00606D11" w:rsidP="00A9496C">
            <w:pPr>
              <w:pStyle w:val="TableParagraph"/>
              <w:rPr>
                <w:rFonts w:ascii="Times New Roman"/>
                <w:sz w:val="18"/>
              </w:rPr>
            </w:pPr>
          </w:p>
        </w:tc>
      </w:tr>
      <w:tr w:rsidR="00606D11" w:rsidRPr="00D261C3" w14:paraId="6BF0503F" w14:textId="77777777" w:rsidTr="000619A5">
        <w:trPr>
          <w:trHeight w:val="800"/>
        </w:trPr>
        <w:tc>
          <w:tcPr>
            <w:tcW w:w="562" w:type="dxa"/>
            <w:vAlign w:val="center"/>
          </w:tcPr>
          <w:p w14:paraId="1C6C6D09" w14:textId="075B00F7" w:rsidR="00606D11" w:rsidRPr="000619A5" w:rsidRDefault="000619A5" w:rsidP="000619A5">
            <w:pPr>
              <w:pStyle w:val="TableParagraph"/>
              <w:spacing w:before="15"/>
              <w:ind w:left="8"/>
              <w:jc w:val="center"/>
              <w:rPr>
                <w:sz w:val="18"/>
                <w:lang w:val="en-US"/>
              </w:rPr>
            </w:pPr>
            <w:r>
              <w:rPr>
                <w:sz w:val="18"/>
                <w:lang w:val="en-US"/>
              </w:rPr>
              <w:t>25</w:t>
            </w:r>
          </w:p>
        </w:tc>
        <w:tc>
          <w:tcPr>
            <w:tcW w:w="2185" w:type="dxa"/>
            <w:vAlign w:val="center"/>
          </w:tcPr>
          <w:p w14:paraId="069FAA8B" w14:textId="77777777" w:rsidR="00606D11" w:rsidRPr="00866033" w:rsidRDefault="00606D11" w:rsidP="000619A5">
            <w:pPr>
              <w:pStyle w:val="TableParagraph"/>
              <w:rPr>
                <w:rFonts w:ascii="Times New Roman"/>
                <w:sz w:val="18"/>
              </w:rPr>
            </w:pPr>
          </w:p>
        </w:tc>
        <w:tc>
          <w:tcPr>
            <w:tcW w:w="2636" w:type="dxa"/>
            <w:vAlign w:val="center"/>
          </w:tcPr>
          <w:p w14:paraId="365E59C8" w14:textId="3A561824" w:rsidR="00606D11" w:rsidRPr="00866033" w:rsidRDefault="00606D11" w:rsidP="000619A5">
            <w:pPr>
              <w:pStyle w:val="TableParagraph"/>
              <w:spacing w:line="206" w:lineRule="exact"/>
              <w:ind w:left="145"/>
              <w:rPr>
                <w:sz w:val="18"/>
              </w:rPr>
            </w:pPr>
            <w:r w:rsidRPr="00866033">
              <w:rPr>
                <w:sz w:val="18"/>
              </w:rPr>
              <w:t>Karya ilmiah DTPS yang disitasi dalam 3 tahun terakhir</w:t>
            </w:r>
            <w:r w:rsidR="00925C88">
              <w:rPr>
                <w:sz w:val="18"/>
                <w:lang w:val="en-US"/>
              </w:rPr>
              <w:t>.</w:t>
            </w:r>
            <w:r w:rsidRPr="00866033">
              <w:rPr>
                <w:sz w:val="18"/>
              </w:rPr>
              <w:t xml:space="preserve">                             Tabel 3.b.6) LKPS</w:t>
            </w:r>
          </w:p>
        </w:tc>
        <w:tc>
          <w:tcPr>
            <w:tcW w:w="2555" w:type="dxa"/>
          </w:tcPr>
          <w:p w14:paraId="5CA72BD7" w14:textId="77777777" w:rsidR="00606D11" w:rsidRPr="00866033" w:rsidRDefault="00606D11" w:rsidP="00A9496C">
            <w:pPr>
              <w:pStyle w:val="TableParagraph"/>
              <w:rPr>
                <w:rFonts w:ascii="Times New Roman"/>
                <w:sz w:val="18"/>
              </w:rPr>
            </w:pPr>
          </w:p>
        </w:tc>
        <w:tc>
          <w:tcPr>
            <w:tcW w:w="985" w:type="dxa"/>
          </w:tcPr>
          <w:p w14:paraId="1449BD50" w14:textId="77777777" w:rsidR="00606D11" w:rsidRPr="00866033" w:rsidRDefault="00606D11" w:rsidP="00A9496C">
            <w:pPr>
              <w:pStyle w:val="TableParagraph"/>
              <w:rPr>
                <w:rFonts w:ascii="Times New Roman"/>
                <w:sz w:val="18"/>
              </w:rPr>
            </w:pPr>
          </w:p>
        </w:tc>
      </w:tr>
      <w:tr w:rsidR="00606D11" w:rsidRPr="00D261C3" w14:paraId="7B1EC1F1" w14:textId="77777777" w:rsidTr="000619A5">
        <w:trPr>
          <w:trHeight w:val="969"/>
        </w:trPr>
        <w:tc>
          <w:tcPr>
            <w:tcW w:w="562" w:type="dxa"/>
            <w:vAlign w:val="center"/>
          </w:tcPr>
          <w:p w14:paraId="7D4364D6" w14:textId="3E8336CE" w:rsidR="00606D11" w:rsidRPr="000619A5" w:rsidRDefault="000619A5" w:rsidP="000619A5">
            <w:pPr>
              <w:pStyle w:val="TableParagraph"/>
              <w:spacing w:before="15"/>
              <w:ind w:left="8"/>
              <w:jc w:val="center"/>
              <w:rPr>
                <w:sz w:val="18"/>
                <w:lang w:val="en-US"/>
              </w:rPr>
            </w:pPr>
            <w:r>
              <w:rPr>
                <w:sz w:val="18"/>
                <w:lang w:val="en-US"/>
              </w:rPr>
              <w:t>26</w:t>
            </w:r>
          </w:p>
        </w:tc>
        <w:tc>
          <w:tcPr>
            <w:tcW w:w="2185" w:type="dxa"/>
            <w:vAlign w:val="center"/>
          </w:tcPr>
          <w:p w14:paraId="1D8071EF" w14:textId="77777777" w:rsidR="00606D11" w:rsidRPr="00866033" w:rsidRDefault="00606D11" w:rsidP="000619A5">
            <w:pPr>
              <w:pStyle w:val="TableParagraph"/>
              <w:rPr>
                <w:rFonts w:ascii="Times New Roman"/>
                <w:sz w:val="18"/>
              </w:rPr>
            </w:pPr>
          </w:p>
        </w:tc>
        <w:tc>
          <w:tcPr>
            <w:tcW w:w="2636" w:type="dxa"/>
            <w:vAlign w:val="center"/>
          </w:tcPr>
          <w:p w14:paraId="639FB1F8" w14:textId="6A69B1A5" w:rsidR="00606D11" w:rsidRPr="00866033" w:rsidRDefault="00606D11" w:rsidP="000619A5">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sidR="00925C88">
              <w:rPr>
                <w:sz w:val="18"/>
                <w:lang w:val="en-US"/>
              </w:rPr>
              <w:t xml:space="preserve">  </w:t>
            </w:r>
            <w:r w:rsidRPr="00866033">
              <w:rPr>
                <w:spacing w:val="-47"/>
                <w:sz w:val="18"/>
              </w:rPr>
              <w:t xml:space="preserve"> </w:t>
            </w:r>
            <w:r w:rsidRPr="00866033">
              <w:rPr>
                <w:sz w:val="18"/>
              </w:rPr>
              <w:t>3</w:t>
            </w:r>
            <w:r w:rsidRPr="00866033">
              <w:rPr>
                <w:spacing w:val="-1"/>
                <w:sz w:val="18"/>
              </w:rPr>
              <w:t xml:space="preserve"> </w:t>
            </w:r>
            <w:r w:rsidRPr="00866033">
              <w:rPr>
                <w:sz w:val="18"/>
              </w:rPr>
              <w:t>tahun terakhir.</w:t>
            </w:r>
          </w:p>
          <w:p w14:paraId="007B5043" w14:textId="407B9E82" w:rsidR="00606D11" w:rsidRPr="00866033" w:rsidRDefault="00606D11" w:rsidP="000619A5">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4E5005">
              <w:rPr>
                <w:sz w:val="18"/>
                <w:lang w:val="en-US"/>
              </w:rPr>
              <w:t>8</w:t>
            </w:r>
            <w:r w:rsidRPr="00866033">
              <w:rPr>
                <w:sz w:val="18"/>
              </w:rPr>
              <w:t>)</w:t>
            </w:r>
            <w:r w:rsidRPr="00866033">
              <w:rPr>
                <w:spacing w:val="-1"/>
                <w:sz w:val="18"/>
              </w:rPr>
              <w:t xml:space="preserve"> </w:t>
            </w:r>
            <w:r w:rsidRPr="00866033">
              <w:rPr>
                <w:sz w:val="18"/>
              </w:rPr>
              <w:t>LKPS</w:t>
            </w:r>
          </w:p>
        </w:tc>
        <w:tc>
          <w:tcPr>
            <w:tcW w:w="2555" w:type="dxa"/>
          </w:tcPr>
          <w:p w14:paraId="15C2D3AA" w14:textId="77777777" w:rsidR="00606D11" w:rsidRPr="00866033" w:rsidRDefault="00606D11" w:rsidP="00A9496C">
            <w:pPr>
              <w:pStyle w:val="TableParagraph"/>
              <w:rPr>
                <w:rFonts w:ascii="Times New Roman"/>
                <w:sz w:val="18"/>
              </w:rPr>
            </w:pPr>
          </w:p>
        </w:tc>
        <w:tc>
          <w:tcPr>
            <w:tcW w:w="985" w:type="dxa"/>
          </w:tcPr>
          <w:p w14:paraId="6E3ED282" w14:textId="77777777" w:rsidR="00606D11" w:rsidRPr="00866033" w:rsidRDefault="00606D11" w:rsidP="00A9496C">
            <w:pPr>
              <w:pStyle w:val="TableParagraph"/>
              <w:rPr>
                <w:rFonts w:ascii="Times New Roman"/>
                <w:sz w:val="18"/>
              </w:rPr>
            </w:pPr>
          </w:p>
        </w:tc>
      </w:tr>
      <w:tr w:rsidR="00005DEA" w:rsidRPr="00D261C3" w14:paraId="54563588" w14:textId="77777777" w:rsidTr="000619A5">
        <w:trPr>
          <w:trHeight w:val="729"/>
        </w:trPr>
        <w:tc>
          <w:tcPr>
            <w:tcW w:w="562" w:type="dxa"/>
            <w:vAlign w:val="center"/>
          </w:tcPr>
          <w:p w14:paraId="660334C2" w14:textId="16337F24" w:rsidR="00005DEA" w:rsidRPr="000619A5" w:rsidRDefault="00005DEA" w:rsidP="00005DEA">
            <w:pPr>
              <w:pStyle w:val="TableParagraph"/>
              <w:spacing w:before="13"/>
              <w:ind w:left="8"/>
              <w:jc w:val="center"/>
              <w:rPr>
                <w:sz w:val="18"/>
                <w:lang w:val="en-US"/>
              </w:rPr>
            </w:pPr>
            <w:r>
              <w:rPr>
                <w:sz w:val="18"/>
                <w:lang w:val="en-US"/>
              </w:rPr>
              <w:t>27</w:t>
            </w:r>
          </w:p>
        </w:tc>
        <w:tc>
          <w:tcPr>
            <w:tcW w:w="2185" w:type="dxa"/>
            <w:vAlign w:val="center"/>
          </w:tcPr>
          <w:p w14:paraId="240BDA35" w14:textId="29E8BC83" w:rsidR="00005DEA" w:rsidRPr="00866033" w:rsidRDefault="002A6BCF" w:rsidP="00005DEA">
            <w:pPr>
              <w:pStyle w:val="TableParagraph"/>
              <w:spacing w:before="13" w:line="276" w:lineRule="auto"/>
              <w:ind w:left="59"/>
              <w:rPr>
                <w:sz w:val="18"/>
              </w:rPr>
            </w:pPr>
            <w:r w:rsidRPr="002A6BCF">
              <w:rPr>
                <w:b/>
                <w:color w:val="000000" w:themeColor="text1"/>
                <w:sz w:val="18"/>
                <w:lang w:val="en-US"/>
              </w:rPr>
              <w:t xml:space="preserve">C.4.4.c)       </w:t>
            </w:r>
            <w:proofErr w:type="spellStart"/>
            <w:r w:rsidRPr="002A6BCF">
              <w:rPr>
                <w:b/>
                <w:color w:val="000000" w:themeColor="text1"/>
                <w:sz w:val="18"/>
                <w:lang w:val="en-US"/>
              </w:rPr>
              <w:t>Pengembangan</w:t>
            </w:r>
            <w:proofErr w:type="spellEnd"/>
            <w:r w:rsidRPr="002A6BCF">
              <w:rPr>
                <w:b/>
                <w:color w:val="000000" w:themeColor="text1"/>
                <w:sz w:val="18"/>
                <w:lang w:val="en-US"/>
              </w:rPr>
              <w:t xml:space="preserve"> </w:t>
            </w:r>
            <w:proofErr w:type="spellStart"/>
            <w:r w:rsidRPr="002A6BCF">
              <w:rPr>
                <w:b/>
                <w:color w:val="000000" w:themeColor="text1"/>
                <w:sz w:val="18"/>
                <w:lang w:val="en-US"/>
              </w:rPr>
              <w:t>Dosen</w:t>
            </w:r>
            <w:proofErr w:type="spellEnd"/>
          </w:p>
        </w:tc>
        <w:tc>
          <w:tcPr>
            <w:tcW w:w="2636" w:type="dxa"/>
            <w:vAlign w:val="center"/>
          </w:tcPr>
          <w:p w14:paraId="75BEF406" w14:textId="77777777" w:rsidR="00005DEA" w:rsidRPr="00866033" w:rsidRDefault="00005DEA" w:rsidP="00005DEA">
            <w:pPr>
              <w:pStyle w:val="TableParagraph"/>
              <w:spacing w:before="13" w:line="276" w:lineRule="auto"/>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p>
          <w:p w14:paraId="39A4830A" w14:textId="77777777" w:rsidR="00005DEA" w:rsidRPr="00866033" w:rsidRDefault="00005DEA" w:rsidP="00005DEA">
            <w:pPr>
              <w:pStyle w:val="TableParagraph"/>
              <w:spacing w:line="206" w:lineRule="exact"/>
              <w:ind w:left="145"/>
              <w:rPr>
                <w:sz w:val="18"/>
              </w:rPr>
            </w:pPr>
            <w:r w:rsidRPr="00866033">
              <w:rPr>
                <w:sz w:val="18"/>
              </w:rPr>
              <w:t>program</w:t>
            </w:r>
            <w:r w:rsidRPr="00866033">
              <w:rPr>
                <w:spacing w:val="-2"/>
                <w:sz w:val="18"/>
              </w:rPr>
              <w:t xml:space="preserve"> </w:t>
            </w:r>
            <w:r w:rsidRPr="00866033">
              <w:rPr>
                <w:sz w:val="18"/>
              </w:rPr>
              <w:t>studi.</w:t>
            </w:r>
          </w:p>
        </w:tc>
        <w:tc>
          <w:tcPr>
            <w:tcW w:w="2555" w:type="dxa"/>
          </w:tcPr>
          <w:p w14:paraId="7743F005" w14:textId="77777777" w:rsidR="00005DEA" w:rsidRPr="00866033" w:rsidRDefault="00005DEA" w:rsidP="00005DEA">
            <w:pPr>
              <w:pStyle w:val="TableParagraph"/>
              <w:rPr>
                <w:rFonts w:ascii="Times New Roman"/>
                <w:sz w:val="18"/>
              </w:rPr>
            </w:pPr>
          </w:p>
        </w:tc>
        <w:tc>
          <w:tcPr>
            <w:tcW w:w="985" w:type="dxa"/>
          </w:tcPr>
          <w:p w14:paraId="045BE469" w14:textId="77777777" w:rsidR="00005DEA" w:rsidRPr="00866033" w:rsidRDefault="00005DEA" w:rsidP="00005DEA">
            <w:pPr>
              <w:pStyle w:val="TableParagraph"/>
              <w:rPr>
                <w:rFonts w:ascii="Times New Roman"/>
                <w:sz w:val="18"/>
              </w:rPr>
            </w:pPr>
          </w:p>
        </w:tc>
      </w:tr>
      <w:tr w:rsidR="00005DEA" w:rsidRPr="00D261C3" w14:paraId="7CF76527" w14:textId="77777777" w:rsidTr="00925C88">
        <w:trPr>
          <w:trHeight w:val="2395"/>
        </w:trPr>
        <w:tc>
          <w:tcPr>
            <w:tcW w:w="562" w:type="dxa"/>
            <w:vAlign w:val="center"/>
          </w:tcPr>
          <w:p w14:paraId="0A5094C0" w14:textId="2F5B71FA" w:rsidR="00005DEA" w:rsidRPr="00925C88" w:rsidRDefault="00005DEA" w:rsidP="00005DEA">
            <w:pPr>
              <w:pStyle w:val="TableParagraph"/>
              <w:spacing w:before="13"/>
              <w:jc w:val="center"/>
              <w:rPr>
                <w:sz w:val="18"/>
                <w:lang w:val="en-US"/>
              </w:rPr>
            </w:pPr>
            <w:r>
              <w:rPr>
                <w:sz w:val="18"/>
                <w:lang w:val="en-US"/>
              </w:rPr>
              <w:lastRenderedPageBreak/>
              <w:t>28</w:t>
            </w:r>
          </w:p>
        </w:tc>
        <w:tc>
          <w:tcPr>
            <w:tcW w:w="2185" w:type="dxa"/>
            <w:vAlign w:val="center"/>
          </w:tcPr>
          <w:p w14:paraId="50674445" w14:textId="2A6FAD02" w:rsidR="00005DEA" w:rsidRPr="00866033" w:rsidRDefault="002A6BCF" w:rsidP="00005DEA">
            <w:pPr>
              <w:pStyle w:val="TableParagraph"/>
              <w:spacing w:before="13" w:line="276" w:lineRule="auto"/>
              <w:ind w:left="59"/>
              <w:rPr>
                <w:sz w:val="18"/>
              </w:rPr>
            </w:pPr>
            <w:r w:rsidRPr="002A6BCF">
              <w:rPr>
                <w:b/>
                <w:color w:val="000000" w:themeColor="text1"/>
                <w:sz w:val="18"/>
                <w:lang w:val="en-US"/>
              </w:rPr>
              <w:t xml:space="preserve">C.4.4.d) Tenaga </w:t>
            </w:r>
            <w:proofErr w:type="spellStart"/>
            <w:r w:rsidRPr="002A6BCF">
              <w:rPr>
                <w:b/>
                <w:color w:val="000000" w:themeColor="text1"/>
                <w:sz w:val="18"/>
                <w:lang w:val="en-US"/>
              </w:rPr>
              <w:t>Kependidikan</w:t>
            </w:r>
            <w:proofErr w:type="spellEnd"/>
          </w:p>
        </w:tc>
        <w:tc>
          <w:tcPr>
            <w:tcW w:w="2636" w:type="dxa"/>
            <w:vAlign w:val="center"/>
          </w:tcPr>
          <w:p w14:paraId="24B2DF96" w14:textId="3710047E" w:rsidR="00005DEA" w:rsidRPr="00866033" w:rsidRDefault="00005DEA" w:rsidP="00005DEA">
            <w:pPr>
              <w:pStyle w:val="TableParagraph"/>
              <w:numPr>
                <w:ilvl w:val="0"/>
                <w:numId w:val="64"/>
              </w:numPr>
              <w:tabs>
                <w:tab w:val="left" w:pos="402"/>
              </w:tabs>
              <w:spacing w:before="13"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74DA30CA" w14:textId="1E7F4E6F" w:rsidR="00005DEA" w:rsidRPr="00866033" w:rsidRDefault="00005DEA" w:rsidP="00005DEA">
            <w:pPr>
              <w:pStyle w:val="TableParagraph"/>
              <w:numPr>
                <w:ilvl w:val="0"/>
                <w:numId w:val="64"/>
              </w:numPr>
              <w:tabs>
                <w:tab w:val="left" w:pos="402"/>
              </w:tabs>
              <w:spacing w:before="1"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laboran untuk mendukung</w:t>
            </w:r>
            <w:r w:rsidRPr="00866033">
              <w:rPr>
                <w:spacing w:val="1"/>
                <w:sz w:val="18"/>
              </w:rPr>
              <w:t xml:space="preserve"> </w:t>
            </w:r>
            <w:r w:rsidRPr="00866033">
              <w:rPr>
                <w:sz w:val="18"/>
              </w:rPr>
              <w:t>proses pembelajaran sesuai</w:t>
            </w:r>
            <w:r w:rsidRPr="00866033">
              <w:rPr>
                <w:spacing w:val="1"/>
                <w:sz w:val="18"/>
              </w:rPr>
              <w:t xml:space="preserve"> </w:t>
            </w:r>
            <w:r w:rsidRPr="00866033">
              <w:rPr>
                <w:sz w:val="18"/>
              </w:rPr>
              <w:t>dengan</w:t>
            </w:r>
            <w:r w:rsidRPr="00866033">
              <w:rPr>
                <w:spacing w:val="-3"/>
                <w:sz w:val="18"/>
              </w:rPr>
              <w:t xml:space="preserve"> </w:t>
            </w:r>
            <w:r w:rsidRPr="00866033">
              <w:rPr>
                <w:sz w:val="18"/>
              </w:rPr>
              <w:t>kebutuhan</w:t>
            </w:r>
            <w:r w:rsidRPr="00866033">
              <w:rPr>
                <w:spacing w:val="-2"/>
                <w:sz w:val="18"/>
              </w:rPr>
              <w:t xml:space="preserve"> </w:t>
            </w:r>
            <w:r w:rsidRPr="00866033">
              <w:rPr>
                <w:sz w:val="18"/>
              </w:rPr>
              <w:t>program</w:t>
            </w:r>
            <w:r>
              <w:rPr>
                <w:sz w:val="18"/>
                <w:lang w:val="en-US"/>
              </w:rPr>
              <w:t xml:space="preserve"> </w:t>
            </w:r>
            <w:r w:rsidRPr="00866033">
              <w:rPr>
                <w:sz w:val="18"/>
              </w:rPr>
              <w:t>studi.</w:t>
            </w:r>
          </w:p>
        </w:tc>
        <w:tc>
          <w:tcPr>
            <w:tcW w:w="2555" w:type="dxa"/>
          </w:tcPr>
          <w:p w14:paraId="718EB5E2" w14:textId="77777777" w:rsidR="00005DEA" w:rsidRPr="00866033" w:rsidRDefault="00005DEA" w:rsidP="00005DEA">
            <w:pPr>
              <w:pStyle w:val="TableParagraph"/>
              <w:rPr>
                <w:rFonts w:ascii="Times New Roman"/>
                <w:sz w:val="18"/>
              </w:rPr>
            </w:pPr>
          </w:p>
        </w:tc>
        <w:tc>
          <w:tcPr>
            <w:tcW w:w="985" w:type="dxa"/>
          </w:tcPr>
          <w:p w14:paraId="0AE48CBA" w14:textId="77777777" w:rsidR="00005DEA" w:rsidRPr="00866033" w:rsidRDefault="00005DEA" w:rsidP="00005DEA">
            <w:pPr>
              <w:pStyle w:val="TableParagraph"/>
              <w:rPr>
                <w:rFonts w:ascii="Times New Roman"/>
                <w:sz w:val="18"/>
              </w:rPr>
            </w:pPr>
          </w:p>
        </w:tc>
      </w:tr>
      <w:tr w:rsidR="00005DEA" w:rsidRPr="00866033" w14:paraId="76CD6FFE" w14:textId="77777777" w:rsidTr="00925C88">
        <w:trPr>
          <w:trHeight w:val="1204"/>
        </w:trPr>
        <w:tc>
          <w:tcPr>
            <w:tcW w:w="562" w:type="dxa"/>
            <w:vAlign w:val="center"/>
          </w:tcPr>
          <w:p w14:paraId="39F0821A" w14:textId="6D387453" w:rsidR="00005DEA" w:rsidRPr="00925C88" w:rsidRDefault="00005DEA" w:rsidP="00005DEA">
            <w:pPr>
              <w:pStyle w:val="TableParagraph"/>
              <w:spacing w:before="13"/>
              <w:jc w:val="center"/>
              <w:rPr>
                <w:sz w:val="18"/>
                <w:lang w:val="en-US"/>
              </w:rPr>
            </w:pPr>
            <w:r>
              <w:rPr>
                <w:sz w:val="18"/>
                <w:lang w:val="en-US"/>
              </w:rPr>
              <w:t>29</w:t>
            </w:r>
          </w:p>
        </w:tc>
        <w:tc>
          <w:tcPr>
            <w:tcW w:w="2185" w:type="dxa"/>
            <w:vAlign w:val="center"/>
          </w:tcPr>
          <w:p w14:paraId="0D40461B" w14:textId="77777777" w:rsidR="002A6BCF" w:rsidRPr="002A6BCF" w:rsidRDefault="002A6BCF" w:rsidP="002A6BCF">
            <w:pPr>
              <w:pStyle w:val="TableParagraph"/>
              <w:spacing w:before="8" w:line="276" w:lineRule="auto"/>
              <w:ind w:left="59"/>
              <w:rPr>
                <w:b/>
                <w:color w:val="000000" w:themeColor="text1"/>
                <w:sz w:val="18"/>
              </w:rPr>
            </w:pPr>
            <w:r w:rsidRPr="002A6BCF">
              <w:rPr>
                <w:b/>
                <w:color w:val="000000" w:themeColor="text1"/>
                <w:sz w:val="18"/>
              </w:rPr>
              <w:t>C.5. Keuangan, Sarana dan Prasarana</w:t>
            </w:r>
          </w:p>
          <w:p w14:paraId="3CE75426" w14:textId="77777777" w:rsidR="002A6BCF" w:rsidRDefault="002A6BCF" w:rsidP="002A6BCF">
            <w:pPr>
              <w:pStyle w:val="TableParagraph"/>
              <w:spacing w:line="206" w:lineRule="exact"/>
              <w:ind w:left="59"/>
              <w:rPr>
                <w:b/>
                <w:color w:val="000000" w:themeColor="text1"/>
                <w:sz w:val="18"/>
              </w:rPr>
            </w:pPr>
            <w:r w:rsidRPr="002A6BCF">
              <w:rPr>
                <w:b/>
                <w:color w:val="000000" w:themeColor="text1"/>
                <w:sz w:val="18"/>
              </w:rPr>
              <w:t xml:space="preserve">C.5.4. Indikator Kinerja Utama </w:t>
            </w:r>
          </w:p>
          <w:p w14:paraId="2D219292" w14:textId="0075A92A" w:rsidR="00005DEA" w:rsidRPr="00866033" w:rsidRDefault="002A6BCF" w:rsidP="002A6BCF">
            <w:pPr>
              <w:pStyle w:val="TableParagraph"/>
              <w:spacing w:line="206" w:lineRule="exact"/>
              <w:ind w:left="59"/>
              <w:rPr>
                <w:sz w:val="18"/>
              </w:rPr>
            </w:pPr>
            <w:r w:rsidRPr="002A6BCF">
              <w:rPr>
                <w:b/>
                <w:color w:val="000000" w:themeColor="text1"/>
                <w:sz w:val="18"/>
              </w:rPr>
              <w:t>C.5.4.a) Keuangan</w:t>
            </w:r>
          </w:p>
        </w:tc>
        <w:tc>
          <w:tcPr>
            <w:tcW w:w="2636" w:type="dxa"/>
            <w:vAlign w:val="center"/>
          </w:tcPr>
          <w:p w14:paraId="7C00B3F1" w14:textId="3FD0D443" w:rsidR="00005DEA" w:rsidRPr="00866033" w:rsidRDefault="00005DEA" w:rsidP="00005DEA">
            <w:pPr>
              <w:pStyle w:val="TableParagraph"/>
              <w:spacing w:before="13" w:line="276" w:lineRule="auto"/>
              <w:ind w:left="145"/>
              <w:rPr>
                <w:sz w:val="18"/>
              </w:rPr>
            </w:pPr>
            <w:r w:rsidRPr="00866033">
              <w:rPr>
                <w:sz w:val="18"/>
              </w:rPr>
              <w:t>Biaya operasional</w:t>
            </w:r>
            <w:r w:rsidRPr="00866033">
              <w:rPr>
                <w:spacing w:val="-48"/>
                <w:sz w:val="18"/>
              </w:rPr>
              <w:t xml:space="preserve"> </w:t>
            </w:r>
            <w:r>
              <w:rPr>
                <w:sz w:val="18"/>
                <w:lang w:val="en-US"/>
              </w:rPr>
              <w:t xml:space="preserve"> p</w:t>
            </w:r>
            <w:r w:rsidRPr="00866033">
              <w:rPr>
                <w:sz w:val="18"/>
              </w:rPr>
              <w:t>endidikan.</w:t>
            </w:r>
          </w:p>
          <w:p w14:paraId="42041AA3" w14:textId="0D3EDF0F" w:rsidR="00005DEA" w:rsidRPr="00866033" w:rsidRDefault="00005DEA" w:rsidP="00005DEA">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2555" w:type="dxa"/>
          </w:tcPr>
          <w:p w14:paraId="327EC33F" w14:textId="77777777" w:rsidR="00005DEA" w:rsidRPr="00866033" w:rsidRDefault="00005DEA" w:rsidP="00005DEA">
            <w:pPr>
              <w:pStyle w:val="TableParagraph"/>
              <w:rPr>
                <w:rFonts w:ascii="Times New Roman"/>
                <w:sz w:val="18"/>
              </w:rPr>
            </w:pPr>
          </w:p>
        </w:tc>
        <w:tc>
          <w:tcPr>
            <w:tcW w:w="985" w:type="dxa"/>
          </w:tcPr>
          <w:p w14:paraId="44150E2B" w14:textId="77777777" w:rsidR="00005DEA" w:rsidRPr="00866033" w:rsidRDefault="00005DEA" w:rsidP="00005DEA">
            <w:pPr>
              <w:pStyle w:val="TableParagraph"/>
              <w:rPr>
                <w:rFonts w:ascii="Times New Roman"/>
                <w:sz w:val="18"/>
              </w:rPr>
            </w:pPr>
          </w:p>
        </w:tc>
      </w:tr>
      <w:tr w:rsidR="00606D11" w:rsidRPr="00866033" w14:paraId="6B040B0E" w14:textId="77777777" w:rsidTr="00925C88">
        <w:trPr>
          <w:trHeight w:val="491"/>
        </w:trPr>
        <w:tc>
          <w:tcPr>
            <w:tcW w:w="562" w:type="dxa"/>
            <w:vAlign w:val="center"/>
          </w:tcPr>
          <w:p w14:paraId="424E6473" w14:textId="31DE7C30" w:rsidR="00606D11" w:rsidRPr="00925C88" w:rsidRDefault="00606D11" w:rsidP="00925C88">
            <w:pPr>
              <w:pStyle w:val="TableParagraph"/>
              <w:spacing w:before="13"/>
              <w:jc w:val="center"/>
              <w:rPr>
                <w:sz w:val="18"/>
                <w:lang w:val="en-US"/>
              </w:rPr>
            </w:pPr>
            <w:r w:rsidRPr="00866033">
              <w:rPr>
                <w:sz w:val="18"/>
              </w:rPr>
              <w:t>3</w:t>
            </w:r>
            <w:r w:rsidR="00925C88">
              <w:rPr>
                <w:sz w:val="18"/>
                <w:lang w:val="en-US"/>
              </w:rPr>
              <w:t>0</w:t>
            </w:r>
          </w:p>
        </w:tc>
        <w:tc>
          <w:tcPr>
            <w:tcW w:w="2185" w:type="dxa"/>
            <w:vAlign w:val="center"/>
          </w:tcPr>
          <w:p w14:paraId="54706F4F" w14:textId="77777777" w:rsidR="00606D11" w:rsidRPr="00866033" w:rsidRDefault="00606D11" w:rsidP="00925C88">
            <w:pPr>
              <w:pStyle w:val="TableParagraph"/>
              <w:rPr>
                <w:rFonts w:ascii="Times New Roman"/>
                <w:sz w:val="18"/>
              </w:rPr>
            </w:pPr>
          </w:p>
        </w:tc>
        <w:tc>
          <w:tcPr>
            <w:tcW w:w="2636" w:type="dxa"/>
            <w:vAlign w:val="center"/>
          </w:tcPr>
          <w:p w14:paraId="786B1A3D" w14:textId="77777777" w:rsidR="00606D11" w:rsidRPr="00866033" w:rsidRDefault="00606D11" w:rsidP="00925C88">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3FDA8F9F" w14:textId="57EC6964" w:rsidR="00606D11" w:rsidRPr="00866033" w:rsidRDefault="00606D11" w:rsidP="00925C88">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sidR="006F0AFB">
              <w:rPr>
                <w:sz w:val="18"/>
                <w:lang w:val="en-US"/>
              </w:rPr>
              <w:t>.a</w:t>
            </w:r>
            <w:r w:rsidRPr="00866033">
              <w:rPr>
                <w:spacing w:val="-1"/>
                <w:sz w:val="18"/>
              </w:rPr>
              <w:t xml:space="preserve"> </w:t>
            </w:r>
            <w:r w:rsidRPr="00866033">
              <w:rPr>
                <w:sz w:val="18"/>
              </w:rPr>
              <w:t>LKPS</w:t>
            </w:r>
          </w:p>
        </w:tc>
        <w:tc>
          <w:tcPr>
            <w:tcW w:w="2555" w:type="dxa"/>
          </w:tcPr>
          <w:p w14:paraId="3EC48B2C" w14:textId="77777777" w:rsidR="00606D11" w:rsidRPr="00866033" w:rsidRDefault="00606D11" w:rsidP="00A9496C">
            <w:pPr>
              <w:pStyle w:val="TableParagraph"/>
              <w:rPr>
                <w:rFonts w:ascii="Times New Roman"/>
                <w:sz w:val="18"/>
              </w:rPr>
            </w:pPr>
          </w:p>
        </w:tc>
        <w:tc>
          <w:tcPr>
            <w:tcW w:w="985" w:type="dxa"/>
          </w:tcPr>
          <w:p w14:paraId="151BEA9B" w14:textId="77777777" w:rsidR="00606D11" w:rsidRPr="00866033" w:rsidRDefault="00606D11" w:rsidP="00A9496C">
            <w:pPr>
              <w:pStyle w:val="TableParagraph"/>
              <w:rPr>
                <w:rFonts w:ascii="Times New Roman"/>
                <w:sz w:val="18"/>
              </w:rPr>
            </w:pPr>
          </w:p>
        </w:tc>
      </w:tr>
      <w:tr w:rsidR="00606D11" w14:paraId="38D845B8" w14:textId="77777777" w:rsidTr="00925C88">
        <w:trPr>
          <w:trHeight w:val="729"/>
        </w:trPr>
        <w:tc>
          <w:tcPr>
            <w:tcW w:w="562" w:type="dxa"/>
            <w:vAlign w:val="center"/>
          </w:tcPr>
          <w:p w14:paraId="1529149F" w14:textId="566285CD" w:rsidR="00606D11" w:rsidRPr="00925C88" w:rsidRDefault="00606D11" w:rsidP="00925C88">
            <w:pPr>
              <w:pStyle w:val="TableParagraph"/>
              <w:spacing w:before="13"/>
              <w:jc w:val="center"/>
              <w:rPr>
                <w:sz w:val="18"/>
                <w:lang w:val="en-US"/>
              </w:rPr>
            </w:pPr>
            <w:r w:rsidRPr="00866033">
              <w:rPr>
                <w:sz w:val="18"/>
              </w:rPr>
              <w:t>3</w:t>
            </w:r>
            <w:r w:rsidR="00925C88">
              <w:rPr>
                <w:sz w:val="18"/>
                <w:lang w:val="en-US"/>
              </w:rPr>
              <w:t>1</w:t>
            </w:r>
          </w:p>
        </w:tc>
        <w:tc>
          <w:tcPr>
            <w:tcW w:w="2185" w:type="dxa"/>
            <w:vAlign w:val="center"/>
          </w:tcPr>
          <w:p w14:paraId="6408C70A" w14:textId="77777777" w:rsidR="00606D11" w:rsidRPr="00866033" w:rsidRDefault="00606D11" w:rsidP="00925C88">
            <w:pPr>
              <w:pStyle w:val="TableParagraph"/>
              <w:rPr>
                <w:rFonts w:ascii="Times New Roman"/>
                <w:sz w:val="18"/>
              </w:rPr>
            </w:pPr>
          </w:p>
        </w:tc>
        <w:tc>
          <w:tcPr>
            <w:tcW w:w="2636" w:type="dxa"/>
            <w:vAlign w:val="center"/>
          </w:tcPr>
          <w:p w14:paraId="3FC8BC13" w14:textId="77777777" w:rsidR="00606D11" w:rsidRPr="00866033" w:rsidRDefault="00606D11" w:rsidP="00925C88">
            <w:pPr>
              <w:pStyle w:val="TableParagraph"/>
              <w:spacing w:before="13" w:line="276" w:lineRule="auto"/>
              <w:ind w:left="145"/>
              <w:rPr>
                <w:sz w:val="18"/>
              </w:rPr>
            </w:pPr>
            <w:r w:rsidRPr="00866033">
              <w:rPr>
                <w:sz w:val="18"/>
              </w:rPr>
              <w:t>Dana pengabdian kepada</w:t>
            </w:r>
            <w:r w:rsidRPr="00866033">
              <w:rPr>
                <w:spacing w:val="-48"/>
                <w:sz w:val="18"/>
              </w:rPr>
              <w:t xml:space="preserve"> </w:t>
            </w:r>
            <w:r w:rsidRPr="00866033">
              <w:rPr>
                <w:sz w:val="18"/>
              </w:rPr>
              <w:t>masyarakat</w:t>
            </w:r>
            <w:r w:rsidRPr="00866033">
              <w:rPr>
                <w:spacing w:val="-1"/>
                <w:sz w:val="18"/>
              </w:rPr>
              <w:t xml:space="preserve"> </w:t>
            </w:r>
            <w:r w:rsidRPr="00866033">
              <w:rPr>
                <w:sz w:val="18"/>
              </w:rPr>
              <w:t>DTPS.</w:t>
            </w:r>
          </w:p>
          <w:p w14:paraId="12E3FEE5" w14:textId="01B81409" w:rsidR="00606D11" w:rsidRDefault="00606D11" w:rsidP="00925C88">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sidR="006F0AFB">
              <w:rPr>
                <w:sz w:val="18"/>
                <w:lang w:val="en-US"/>
              </w:rPr>
              <w:t>.a</w:t>
            </w:r>
            <w:r w:rsidRPr="00866033">
              <w:rPr>
                <w:spacing w:val="-1"/>
                <w:sz w:val="18"/>
              </w:rPr>
              <w:t xml:space="preserve"> </w:t>
            </w:r>
            <w:r w:rsidRPr="00866033">
              <w:rPr>
                <w:sz w:val="18"/>
              </w:rPr>
              <w:t>LKPS</w:t>
            </w:r>
          </w:p>
        </w:tc>
        <w:tc>
          <w:tcPr>
            <w:tcW w:w="2555" w:type="dxa"/>
          </w:tcPr>
          <w:p w14:paraId="4FB65070" w14:textId="77777777" w:rsidR="00606D11" w:rsidRDefault="00606D11" w:rsidP="00A9496C">
            <w:pPr>
              <w:pStyle w:val="TableParagraph"/>
              <w:rPr>
                <w:rFonts w:ascii="Times New Roman"/>
                <w:sz w:val="18"/>
              </w:rPr>
            </w:pPr>
          </w:p>
        </w:tc>
        <w:tc>
          <w:tcPr>
            <w:tcW w:w="985" w:type="dxa"/>
          </w:tcPr>
          <w:p w14:paraId="2038A9D6" w14:textId="77777777" w:rsidR="00606D11" w:rsidRDefault="00606D11" w:rsidP="00A9496C">
            <w:pPr>
              <w:pStyle w:val="TableParagraph"/>
              <w:rPr>
                <w:rFonts w:ascii="Times New Roman"/>
                <w:sz w:val="18"/>
              </w:rPr>
            </w:pPr>
          </w:p>
        </w:tc>
      </w:tr>
      <w:tr w:rsidR="00606D11" w:rsidRPr="00D261C3" w14:paraId="44B8A6B6" w14:textId="77777777" w:rsidTr="00925C88">
        <w:trPr>
          <w:trHeight w:val="966"/>
        </w:trPr>
        <w:tc>
          <w:tcPr>
            <w:tcW w:w="562" w:type="dxa"/>
            <w:vAlign w:val="center"/>
          </w:tcPr>
          <w:p w14:paraId="5BF7688D" w14:textId="403D7688" w:rsidR="00606D11" w:rsidRPr="00925C88" w:rsidRDefault="00606D11" w:rsidP="00925C88">
            <w:pPr>
              <w:pStyle w:val="TableParagraph"/>
              <w:spacing w:before="13"/>
              <w:jc w:val="center"/>
              <w:rPr>
                <w:sz w:val="18"/>
                <w:lang w:val="en-US"/>
              </w:rPr>
            </w:pPr>
            <w:r w:rsidRPr="00866033">
              <w:rPr>
                <w:sz w:val="18"/>
              </w:rPr>
              <w:t>3</w:t>
            </w:r>
            <w:r w:rsidR="00925C88">
              <w:rPr>
                <w:sz w:val="18"/>
                <w:lang w:val="en-US"/>
              </w:rPr>
              <w:t>2</w:t>
            </w:r>
          </w:p>
        </w:tc>
        <w:tc>
          <w:tcPr>
            <w:tcW w:w="2185" w:type="dxa"/>
            <w:vAlign w:val="center"/>
          </w:tcPr>
          <w:p w14:paraId="3D72D8B7" w14:textId="77777777" w:rsidR="00606D11" w:rsidRPr="00866033" w:rsidRDefault="00606D11" w:rsidP="00925C88">
            <w:pPr>
              <w:pStyle w:val="TableParagraph"/>
              <w:rPr>
                <w:rFonts w:ascii="Times New Roman"/>
                <w:sz w:val="18"/>
              </w:rPr>
            </w:pPr>
          </w:p>
        </w:tc>
        <w:tc>
          <w:tcPr>
            <w:tcW w:w="2636" w:type="dxa"/>
            <w:vAlign w:val="center"/>
          </w:tcPr>
          <w:p w14:paraId="25600ED7" w14:textId="7BDA51B3" w:rsidR="00606D11" w:rsidRPr="00925C88" w:rsidRDefault="00606D11" w:rsidP="00925C88">
            <w:pPr>
              <w:pStyle w:val="TableParagraph"/>
              <w:spacing w:before="13" w:line="276" w:lineRule="auto"/>
              <w:ind w:left="145"/>
              <w:rPr>
                <w:sz w:val="18"/>
                <w:lang w:val="en-US"/>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sidR="00925C88">
              <w:rPr>
                <w:sz w:val="18"/>
                <w:lang w:val="en-US"/>
              </w:rPr>
              <w:t xml:space="preserve"> </w:t>
            </w:r>
            <w:r w:rsidRPr="00866033">
              <w:rPr>
                <w:sz w:val="18"/>
              </w:rPr>
              <w:t>penyelenggaraan</w:t>
            </w:r>
            <w:r w:rsidRPr="00866033">
              <w:rPr>
                <w:spacing w:val="-7"/>
                <w:sz w:val="18"/>
              </w:rPr>
              <w:t xml:space="preserve"> </w:t>
            </w:r>
            <w:r w:rsidRPr="00866033">
              <w:rPr>
                <w:sz w:val="18"/>
              </w:rPr>
              <w:t>tridharma</w:t>
            </w:r>
            <w:r w:rsidR="00925C88">
              <w:rPr>
                <w:sz w:val="18"/>
                <w:lang w:val="en-US"/>
              </w:rPr>
              <w:t xml:space="preserve"> </w:t>
            </w:r>
            <w:proofErr w:type="spellStart"/>
            <w:r w:rsidR="00925C88">
              <w:rPr>
                <w:sz w:val="18"/>
                <w:lang w:val="en-US"/>
              </w:rPr>
              <w:t>perguruan</w:t>
            </w:r>
            <w:proofErr w:type="spellEnd"/>
            <w:r w:rsidR="00925C88">
              <w:rPr>
                <w:sz w:val="18"/>
                <w:lang w:val="en-US"/>
              </w:rPr>
              <w:t xml:space="preserve"> </w:t>
            </w:r>
            <w:proofErr w:type="spellStart"/>
            <w:r w:rsidR="00925C88">
              <w:rPr>
                <w:sz w:val="18"/>
                <w:lang w:val="en-US"/>
              </w:rPr>
              <w:t>tinggi</w:t>
            </w:r>
            <w:proofErr w:type="spellEnd"/>
            <w:r w:rsidR="00925C88">
              <w:rPr>
                <w:sz w:val="18"/>
                <w:lang w:val="en-US"/>
              </w:rPr>
              <w:t>.</w:t>
            </w:r>
          </w:p>
        </w:tc>
        <w:tc>
          <w:tcPr>
            <w:tcW w:w="2555" w:type="dxa"/>
          </w:tcPr>
          <w:p w14:paraId="712615A9" w14:textId="77777777" w:rsidR="00606D11" w:rsidRPr="00866033" w:rsidRDefault="00606D11" w:rsidP="00A9496C">
            <w:pPr>
              <w:pStyle w:val="TableParagraph"/>
              <w:rPr>
                <w:rFonts w:ascii="Times New Roman"/>
                <w:sz w:val="18"/>
              </w:rPr>
            </w:pPr>
          </w:p>
        </w:tc>
        <w:tc>
          <w:tcPr>
            <w:tcW w:w="985" w:type="dxa"/>
          </w:tcPr>
          <w:p w14:paraId="5D19E024" w14:textId="77777777" w:rsidR="00606D11" w:rsidRPr="00866033" w:rsidRDefault="00606D11" w:rsidP="00A9496C">
            <w:pPr>
              <w:pStyle w:val="TableParagraph"/>
              <w:rPr>
                <w:rFonts w:ascii="Times New Roman"/>
                <w:sz w:val="18"/>
              </w:rPr>
            </w:pPr>
          </w:p>
        </w:tc>
      </w:tr>
      <w:tr w:rsidR="00606D11" w:rsidRPr="00D261C3" w14:paraId="139ED30F" w14:textId="77777777" w:rsidTr="00925C88">
        <w:trPr>
          <w:trHeight w:val="729"/>
        </w:trPr>
        <w:tc>
          <w:tcPr>
            <w:tcW w:w="562" w:type="dxa"/>
            <w:vAlign w:val="center"/>
          </w:tcPr>
          <w:p w14:paraId="7AE06197" w14:textId="3E05862C" w:rsidR="00606D11" w:rsidRPr="00925C88" w:rsidRDefault="00606D11" w:rsidP="00925C88">
            <w:pPr>
              <w:pStyle w:val="TableParagraph"/>
              <w:spacing w:before="15"/>
              <w:jc w:val="center"/>
              <w:rPr>
                <w:sz w:val="18"/>
                <w:lang w:val="en-US"/>
              </w:rPr>
            </w:pPr>
            <w:r w:rsidRPr="00866033">
              <w:rPr>
                <w:sz w:val="18"/>
              </w:rPr>
              <w:t>3</w:t>
            </w:r>
            <w:r w:rsidR="00925C88">
              <w:rPr>
                <w:sz w:val="18"/>
                <w:lang w:val="en-US"/>
              </w:rPr>
              <w:t>3</w:t>
            </w:r>
          </w:p>
        </w:tc>
        <w:tc>
          <w:tcPr>
            <w:tcW w:w="2185" w:type="dxa"/>
            <w:vAlign w:val="center"/>
          </w:tcPr>
          <w:p w14:paraId="0D0CD705" w14:textId="77777777" w:rsidR="00606D11" w:rsidRPr="00866033" w:rsidRDefault="00606D11" w:rsidP="00925C88">
            <w:pPr>
              <w:pStyle w:val="TableParagraph"/>
              <w:rPr>
                <w:rFonts w:ascii="Times New Roman"/>
                <w:sz w:val="18"/>
              </w:rPr>
            </w:pPr>
          </w:p>
        </w:tc>
        <w:tc>
          <w:tcPr>
            <w:tcW w:w="2636" w:type="dxa"/>
            <w:vAlign w:val="center"/>
          </w:tcPr>
          <w:p w14:paraId="40A1835A" w14:textId="77777777" w:rsidR="00606D11" w:rsidRPr="00866033" w:rsidRDefault="00606D11" w:rsidP="00925C88">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untuk</w:t>
            </w:r>
            <w:r w:rsidRPr="00866033">
              <w:rPr>
                <w:spacing w:val="-47"/>
                <w:sz w:val="18"/>
              </w:rPr>
              <w:t xml:space="preserve"> </w:t>
            </w:r>
            <w:r w:rsidRPr="00866033">
              <w:rPr>
                <w:sz w:val="18"/>
              </w:rPr>
              <w:t>menjamin</w:t>
            </w:r>
            <w:r w:rsidRPr="00866033">
              <w:rPr>
                <w:spacing w:val="-4"/>
                <w:sz w:val="18"/>
              </w:rPr>
              <w:t xml:space="preserve"> </w:t>
            </w:r>
            <w:r w:rsidRPr="00866033">
              <w:rPr>
                <w:sz w:val="18"/>
              </w:rPr>
              <w:t>pencapaian</w:t>
            </w:r>
          </w:p>
          <w:p w14:paraId="0F38F7CE" w14:textId="77777777" w:rsidR="00606D11" w:rsidRPr="00866033" w:rsidRDefault="00606D11" w:rsidP="00925C88">
            <w:pPr>
              <w:pStyle w:val="TableParagraph"/>
              <w:spacing w:line="206" w:lineRule="exact"/>
              <w:ind w:left="145"/>
              <w:rPr>
                <w:sz w:val="18"/>
              </w:rPr>
            </w:pPr>
            <w:r w:rsidRPr="00866033">
              <w:rPr>
                <w:sz w:val="18"/>
              </w:rPr>
              <w:t>capaian</w:t>
            </w:r>
            <w:r w:rsidRPr="00866033">
              <w:rPr>
                <w:spacing w:val="-6"/>
                <w:sz w:val="18"/>
              </w:rPr>
              <w:t xml:space="preserve"> </w:t>
            </w:r>
            <w:r w:rsidRPr="00866033">
              <w:rPr>
                <w:sz w:val="18"/>
              </w:rPr>
              <w:t>pembelajaran.</w:t>
            </w:r>
          </w:p>
        </w:tc>
        <w:tc>
          <w:tcPr>
            <w:tcW w:w="2555" w:type="dxa"/>
          </w:tcPr>
          <w:p w14:paraId="178740BA" w14:textId="77777777" w:rsidR="00606D11" w:rsidRPr="00866033" w:rsidRDefault="00606D11" w:rsidP="00A9496C">
            <w:pPr>
              <w:pStyle w:val="TableParagraph"/>
              <w:rPr>
                <w:rFonts w:ascii="Times New Roman"/>
                <w:sz w:val="18"/>
              </w:rPr>
            </w:pPr>
          </w:p>
        </w:tc>
        <w:tc>
          <w:tcPr>
            <w:tcW w:w="985" w:type="dxa"/>
          </w:tcPr>
          <w:p w14:paraId="3ACADD76" w14:textId="77777777" w:rsidR="00606D11" w:rsidRPr="00866033" w:rsidRDefault="00606D11" w:rsidP="00A9496C">
            <w:pPr>
              <w:pStyle w:val="TableParagraph"/>
              <w:rPr>
                <w:rFonts w:ascii="Times New Roman"/>
                <w:sz w:val="18"/>
              </w:rPr>
            </w:pPr>
          </w:p>
        </w:tc>
      </w:tr>
      <w:tr w:rsidR="00DC1A63" w:rsidRPr="00D261C3" w14:paraId="4F5287C4" w14:textId="77777777" w:rsidTr="00925C88">
        <w:trPr>
          <w:trHeight w:val="1444"/>
        </w:trPr>
        <w:tc>
          <w:tcPr>
            <w:tcW w:w="562" w:type="dxa"/>
            <w:vAlign w:val="center"/>
          </w:tcPr>
          <w:p w14:paraId="4F139C19" w14:textId="15018AEC" w:rsidR="00DC1A63" w:rsidRPr="00925C88" w:rsidRDefault="00DC1A63" w:rsidP="00DC1A63">
            <w:pPr>
              <w:pStyle w:val="TableParagraph"/>
              <w:spacing w:before="14"/>
              <w:jc w:val="center"/>
              <w:rPr>
                <w:sz w:val="18"/>
                <w:lang w:val="en-US"/>
              </w:rPr>
            </w:pPr>
            <w:r w:rsidRPr="00866033">
              <w:rPr>
                <w:sz w:val="18"/>
              </w:rPr>
              <w:t>3</w:t>
            </w:r>
            <w:r>
              <w:rPr>
                <w:sz w:val="18"/>
                <w:lang w:val="en-US"/>
              </w:rPr>
              <w:t>4</w:t>
            </w:r>
          </w:p>
        </w:tc>
        <w:tc>
          <w:tcPr>
            <w:tcW w:w="2185" w:type="dxa"/>
            <w:vAlign w:val="center"/>
          </w:tcPr>
          <w:p w14:paraId="3E584705" w14:textId="6D43ABC6" w:rsidR="00DC1A63" w:rsidRPr="00866033" w:rsidRDefault="002A6BCF" w:rsidP="00DC1A63">
            <w:pPr>
              <w:pStyle w:val="TableParagraph"/>
              <w:spacing w:before="14" w:line="278" w:lineRule="auto"/>
              <w:ind w:left="59"/>
              <w:rPr>
                <w:sz w:val="18"/>
              </w:rPr>
            </w:pPr>
            <w:r w:rsidRPr="002A6BCF">
              <w:rPr>
                <w:b/>
                <w:color w:val="000000" w:themeColor="text1"/>
                <w:sz w:val="18"/>
              </w:rPr>
              <w:t>C.5.4.b) Sarana dan Prasarana</w:t>
            </w:r>
          </w:p>
        </w:tc>
        <w:tc>
          <w:tcPr>
            <w:tcW w:w="2636" w:type="dxa"/>
            <w:vAlign w:val="center"/>
          </w:tcPr>
          <w:p w14:paraId="5BA95FC9" w14:textId="77777777" w:rsidR="00DC1A63" w:rsidRPr="00866033" w:rsidRDefault="00DC1A63" w:rsidP="00DC1A63">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dan</w:t>
            </w:r>
            <w:r w:rsidRPr="00866033">
              <w:rPr>
                <w:spacing w:val="-47"/>
                <w:sz w:val="18"/>
              </w:rPr>
              <w:t xml:space="preserve">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p>
          <w:p w14:paraId="0BCC7B1D" w14:textId="77777777" w:rsidR="00DC1A63" w:rsidRPr="00866033" w:rsidRDefault="00DC1A63" w:rsidP="00DC1A63">
            <w:pPr>
              <w:pStyle w:val="TableParagraph"/>
              <w:ind w:left="145"/>
              <w:rPr>
                <w:sz w:val="18"/>
              </w:rPr>
            </w:pPr>
            <w:r w:rsidRPr="00866033">
              <w:rPr>
                <w:sz w:val="18"/>
              </w:rPr>
              <w:t>akademik.</w:t>
            </w:r>
          </w:p>
          <w:p w14:paraId="3E9BB9E3" w14:textId="017D4434" w:rsidR="00DC1A63" w:rsidRPr="00866033" w:rsidRDefault="00DC1A63" w:rsidP="00DC1A63">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2555" w:type="dxa"/>
          </w:tcPr>
          <w:p w14:paraId="773715B3" w14:textId="77777777" w:rsidR="00DC1A63" w:rsidRPr="00866033" w:rsidRDefault="00DC1A63" w:rsidP="00DC1A63">
            <w:pPr>
              <w:pStyle w:val="TableParagraph"/>
              <w:rPr>
                <w:rFonts w:ascii="Times New Roman"/>
                <w:sz w:val="18"/>
              </w:rPr>
            </w:pPr>
          </w:p>
        </w:tc>
        <w:tc>
          <w:tcPr>
            <w:tcW w:w="985" w:type="dxa"/>
          </w:tcPr>
          <w:p w14:paraId="174864DF" w14:textId="77777777" w:rsidR="00DC1A63" w:rsidRPr="00866033" w:rsidRDefault="00DC1A63" w:rsidP="00DC1A63">
            <w:pPr>
              <w:pStyle w:val="TableParagraph"/>
              <w:rPr>
                <w:rFonts w:ascii="Times New Roman"/>
                <w:sz w:val="18"/>
              </w:rPr>
            </w:pPr>
          </w:p>
        </w:tc>
      </w:tr>
      <w:tr w:rsidR="00005DEA" w:rsidRPr="00D261C3" w14:paraId="5C740C85" w14:textId="77777777" w:rsidTr="00925C88">
        <w:trPr>
          <w:trHeight w:val="2870"/>
        </w:trPr>
        <w:tc>
          <w:tcPr>
            <w:tcW w:w="562" w:type="dxa"/>
            <w:vAlign w:val="center"/>
          </w:tcPr>
          <w:p w14:paraId="2C2F525B" w14:textId="35106C35" w:rsidR="00005DEA" w:rsidRPr="00925C88" w:rsidRDefault="00005DEA" w:rsidP="00005DEA">
            <w:pPr>
              <w:pStyle w:val="TableParagraph"/>
              <w:spacing w:before="13"/>
              <w:jc w:val="center"/>
              <w:rPr>
                <w:sz w:val="18"/>
                <w:lang w:val="en-US"/>
              </w:rPr>
            </w:pPr>
            <w:r>
              <w:rPr>
                <w:sz w:val="18"/>
                <w:lang w:val="en-US"/>
              </w:rPr>
              <w:t>35</w:t>
            </w:r>
          </w:p>
        </w:tc>
        <w:tc>
          <w:tcPr>
            <w:tcW w:w="2185" w:type="dxa"/>
            <w:vAlign w:val="center"/>
          </w:tcPr>
          <w:p w14:paraId="4EC9485C" w14:textId="77777777" w:rsidR="002A6BCF" w:rsidRDefault="002A6BCF" w:rsidP="00005DEA">
            <w:pPr>
              <w:pStyle w:val="TableParagraph"/>
              <w:spacing w:before="1"/>
              <w:ind w:left="59"/>
              <w:rPr>
                <w:b/>
                <w:color w:val="000000" w:themeColor="text1"/>
                <w:sz w:val="18"/>
              </w:rPr>
            </w:pPr>
            <w:r w:rsidRPr="002A6BCF">
              <w:rPr>
                <w:b/>
                <w:color w:val="000000" w:themeColor="text1"/>
                <w:sz w:val="18"/>
              </w:rPr>
              <w:t xml:space="preserve">C.6. Pendidikan  </w:t>
            </w:r>
          </w:p>
          <w:p w14:paraId="17D107E0" w14:textId="77777777" w:rsidR="002A6BCF" w:rsidRDefault="002A6BCF" w:rsidP="00005DEA">
            <w:pPr>
              <w:pStyle w:val="TableParagraph"/>
              <w:spacing w:before="1"/>
              <w:ind w:left="59"/>
              <w:rPr>
                <w:b/>
                <w:color w:val="000000" w:themeColor="text1"/>
                <w:sz w:val="18"/>
              </w:rPr>
            </w:pPr>
            <w:r w:rsidRPr="002A6BCF">
              <w:rPr>
                <w:b/>
                <w:color w:val="000000" w:themeColor="text1"/>
                <w:sz w:val="18"/>
              </w:rPr>
              <w:t xml:space="preserve">C.6.4. Indikator Kinerja Utama </w:t>
            </w:r>
          </w:p>
          <w:p w14:paraId="2F42FE8B" w14:textId="1AE9D65A" w:rsidR="00005DEA" w:rsidRPr="00866033" w:rsidRDefault="002A6BCF" w:rsidP="00005DEA">
            <w:pPr>
              <w:pStyle w:val="TableParagraph"/>
              <w:spacing w:before="1"/>
              <w:ind w:left="59"/>
              <w:rPr>
                <w:sz w:val="18"/>
              </w:rPr>
            </w:pPr>
            <w:r w:rsidRPr="002A6BCF">
              <w:rPr>
                <w:b/>
                <w:color w:val="000000" w:themeColor="text1"/>
                <w:sz w:val="18"/>
              </w:rPr>
              <w:t>C.6.4.a) Kurikulum</w:t>
            </w:r>
          </w:p>
        </w:tc>
        <w:tc>
          <w:tcPr>
            <w:tcW w:w="2636" w:type="dxa"/>
            <w:vAlign w:val="center"/>
          </w:tcPr>
          <w:p w14:paraId="382BF828" w14:textId="77777777" w:rsidR="00005DEA" w:rsidRPr="00866033" w:rsidRDefault="00005DEA" w:rsidP="00005DEA">
            <w:pPr>
              <w:pStyle w:val="TableParagraph"/>
              <w:numPr>
                <w:ilvl w:val="0"/>
                <w:numId w:val="65"/>
              </w:numPr>
              <w:tabs>
                <w:tab w:val="left" w:pos="402"/>
              </w:tabs>
              <w:spacing w:before="13" w:line="276" w:lineRule="auto"/>
              <w:ind w:left="402" w:hanging="270"/>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pemutakhiran</w:t>
            </w:r>
            <w:r w:rsidRPr="00866033">
              <w:rPr>
                <w:spacing w:val="-48"/>
                <w:sz w:val="18"/>
              </w:rPr>
              <w:t xml:space="preserve"> </w:t>
            </w:r>
            <w:r w:rsidRPr="00866033">
              <w:rPr>
                <w:sz w:val="18"/>
              </w:rPr>
              <w:t>kurikulum.</w:t>
            </w:r>
          </w:p>
          <w:p w14:paraId="09DBF252" w14:textId="77777777" w:rsidR="00005DEA" w:rsidRPr="00866033" w:rsidRDefault="00005DEA" w:rsidP="00005DEA">
            <w:pPr>
              <w:pStyle w:val="TableParagraph"/>
              <w:numPr>
                <w:ilvl w:val="0"/>
                <w:numId w:val="65"/>
              </w:numPr>
              <w:tabs>
                <w:tab w:val="left" w:pos="402"/>
              </w:tabs>
              <w:spacing w:before="1" w:line="276" w:lineRule="auto"/>
              <w:ind w:left="402" w:hanging="270"/>
              <w:rPr>
                <w:sz w:val="18"/>
              </w:rPr>
            </w:pPr>
            <w:r w:rsidRPr="00866033">
              <w:rPr>
                <w:sz w:val="18"/>
              </w:rPr>
              <w:t>Kesesuaian capaian</w:t>
            </w:r>
            <w:r w:rsidRPr="00866033">
              <w:rPr>
                <w:spacing w:val="1"/>
                <w:sz w:val="18"/>
              </w:rPr>
              <w:t xml:space="preserve"> </w:t>
            </w:r>
            <w:r w:rsidRPr="00866033">
              <w:rPr>
                <w:sz w:val="18"/>
              </w:rPr>
              <w:t>pembelajaran dengan profil</w:t>
            </w:r>
            <w:r w:rsidRPr="00866033">
              <w:rPr>
                <w:spacing w:val="-48"/>
                <w:sz w:val="18"/>
              </w:rPr>
              <w:t xml:space="preserve"> </w:t>
            </w:r>
            <w:r w:rsidRPr="00866033">
              <w:rPr>
                <w:sz w:val="18"/>
              </w:rPr>
              <w:t>lulusan dan jenjang</w:t>
            </w:r>
            <w:r w:rsidRPr="00866033">
              <w:rPr>
                <w:spacing w:val="1"/>
                <w:sz w:val="18"/>
              </w:rPr>
              <w:t xml:space="preserve"> </w:t>
            </w:r>
            <w:r w:rsidRPr="00866033">
              <w:rPr>
                <w:sz w:val="18"/>
              </w:rPr>
              <w:t>KKNI/SKKNI.</w:t>
            </w:r>
          </w:p>
          <w:p w14:paraId="55EBFAD2" w14:textId="77777777" w:rsidR="00005DEA" w:rsidRPr="00866033" w:rsidRDefault="00005DEA" w:rsidP="00005DEA">
            <w:pPr>
              <w:pStyle w:val="TableParagraph"/>
              <w:numPr>
                <w:ilvl w:val="0"/>
                <w:numId w:val="65"/>
              </w:numPr>
              <w:tabs>
                <w:tab w:val="left" w:pos="402"/>
              </w:tabs>
              <w:spacing w:line="276" w:lineRule="auto"/>
              <w:ind w:left="402" w:hanging="270"/>
              <w:rPr>
                <w:sz w:val="18"/>
              </w:rPr>
            </w:pPr>
            <w:r w:rsidRPr="00866033">
              <w:rPr>
                <w:sz w:val="18"/>
              </w:rPr>
              <w:t>Ketepatan struktur</w:t>
            </w:r>
            <w:r w:rsidRPr="00866033">
              <w:rPr>
                <w:spacing w:val="1"/>
                <w:sz w:val="18"/>
              </w:rPr>
              <w:t xml:space="preserve"> </w:t>
            </w:r>
            <w:r w:rsidRPr="00866033">
              <w:rPr>
                <w:sz w:val="18"/>
              </w:rPr>
              <w:t>kurikulum dalam</w:t>
            </w:r>
            <w:r w:rsidRPr="00866033">
              <w:rPr>
                <w:spacing w:val="1"/>
                <w:sz w:val="18"/>
              </w:rPr>
              <w:t xml:space="preserve"> </w:t>
            </w:r>
            <w:r w:rsidRPr="00866033">
              <w:rPr>
                <w:sz w:val="18"/>
              </w:rPr>
              <w:t>pembentukan</w:t>
            </w:r>
            <w:r w:rsidRPr="00866033">
              <w:rPr>
                <w:spacing w:val="-7"/>
                <w:sz w:val="18"/>
              </w:rPr>
              <w:t xml:space="preserve"> </w:t>
            </w:r>
            <w:r w:rsidRPr="00866033">
              <w:rPr>
                <w:sz w:val="18"/>
              </w:rPr>
              <w:t>capaian</w:t>
            </w:r>
          </w:p>
          <w:p w14:paraId="59022B9F" w14:textId="77777777" w:rsidR="00005DEA" w:rsidRPr="00866033" w:rsidRDefault="00005DEA" w:rsidP="00005DEA">
            <w:pPr>
              <w:pStyle w:val="TableParagraph"/>
              <w:tabs>
                <w:tab w:val="left" w:pos="402"/>
              </w:tabs>
              <w:ind w:left="402"/>
              <w:rPr>
                <w:sz w:val="18"/>
              </w:rPr>
            </w:pPr>
            <w:r w:rsidRPr="00866033">
              <w:rPr>
                <w:sz w:val="18"/>
              </w:rPr>
              <w:t>pembelajaran.</w:t>
            </w:r>
          </w:p>
        </w:tc>
        <w:tc>
          <w:tcPr>
            <w:tcW w:w="2555" w:type="dxa"/>
          </w:tcPr>
          <w:p w14:paraId="43504ABA" w14:textId="77777777" w:rsidR="00005DEA" w:rsidRPr="00866033" w:rsidRDefault="00005DEA" w:rsidP="00005DEA">
            <w:pPr>
              <w:pStyle w:val="TableParagraph"/>
              <w:rPr>
                <w:rFonts w:ascii="Times New Roman"/>
                <w:sz w:val="18"/>
              </w:rPr>
            </w:pPr>
          </w:p>
        </w:tc>
        <w:tc>
          <w:tcPr>
            <w:tcW w:w="985" w:type="dxa"/>
          </w:tcPr>
          <w:p w14:paraId="7A4FA4D9" w14:textId="77777777" w:rsidR="00005DEA" w:rsidRPr="00866033" w:rsidRDefault="00005DEA" w:rsidP="00005DEA">
            <w:pPr>
              <w:pStyle w:val="TableParagraph"/>
              <w:rPr>
                <w:rFonts w:ascii="Times New Roman"/>
                <w:sz w:val="18"/>
              </w:rPr>
            </w:pPr>
          </w:p>
        </w:tc>
      </w:tr>
      <w:tr w:rsidR="00005DEA" w:rsidRPr="00D261C3" w14:paraId="6DC8228C" w14:textId="77777777" w:rsidTr="00925C88">
        <w:trPr>
          <w:trHeight w:val="1919"/>
        </w:trPr>
        <w:tc>
          <w:tcPr>
            <w:tcW w:w="562" w:type="dxa"/>
            <w:vAlign w:val="center"/>
          </w:tcPr>
          <w:p w14:paraId="6B113589" w14:textId="64A44457" w:rsidR="00005DEA" w:rsidRPr="00925C88" w:rsidRDefault="00005DEA" w:rsidP="00005DEA">
            <w:pPr>
              <w:pStyle w:val="TableParagraph"/>
              <w:spacing w:before="15"/>
              <w:jc w:val="center"/>
              <w:rPr>
                <w:sz w:val="18"/>
                <w:lang w:val="en-US"/>
              </w:rPr>
            </w:pPr>
            <w:r>
              <w:rPr>
                <w:sz w:val="18"/>
                <w:lang w:val="en-US"/>
              </w:rPr>
              <w:t>36</w:t>
            </w:r>
          </w:p>
        </w:tc>
        <w:tc>
          <w:tcPr>
            <w:tcW w:w="2185" w:type="dxa"/>
            <w:vAlign w:val="center"/>
          </w:tcPr>
          <w:p w14:paraId="0E3FC634" w14:textId="016FD0E4" w:rsidR="00005DEA" w:rsidRPr="00866033" w:rsidRDefault="002A6BCF" w:rsidP="00005DEA">
            <w:pPr>
              <w:pStyle w:val="TableParagraph"/>
              <w:spacing w:before="15" w:line="276" w:lineRule="auto"/>
              <w:ind w:left="59"/>
              <w:rPr>
                <w:sz w:val="18"/>
              </w:rPr>
            </w:pPr>
            <w:r w:rsidRPr="002A6BCF">
              <w:rPr>
                <w:b/>
                <w:bCs/>
                <w:color w:val="000000" w:themeColor="text1"/>
                <w:sz w:val="18"/>
                <w:lang w:val="en-US"/>
              </w:rPr>
              <w:t xml:space="preserve">C.6.4.b)    </w:t>
            </w:r>
            <w:proofErr w:type="spellStart"/>
            <w:r w:rsidRPr="002A6BCF">
              <w:rPr>
                <w:b/>
                <w:bCs/>
                <w:color w:val="000000" w:themeColor="text1"/>
                <w:sz w:val="18"/>
                <w:lang w:val="en-US"/>
              </w:rPr>
              <w:t>Karakteristik</w:t>
            </w:r>
            <w:proofErr w:type="spellEnd"/>
            <w:r w:rsidRPr="002A6BCF">
              <w:rPr>
                <w:b/>
                <w:bCs/>
                <w:color w:val="000000" w:themeColor="text1"/>
                <w:sz w:val="18"/>
                <w:lang w:val="en-US"/>
              </w:rPr>
              <w:t xml:space="preserve"> Proses </w:t>
            </w:r>
            <w:proofErr w:type="spellStart"/>
            <w:r w:rsidRPr="002A6BCF">
              <w:rPr>
                <w:b/>
                <w:bCs/>
                <w:color w:val="000000" w:themeColor="text1"/>
                <w:sz w:val="18"/>
                <w:lang w:val="en-US"/>
              </w:rPr>
              <w:t>Pembelajaran</w:t>
            </w:r>
            <w:proofErr w:type="spellEnd"/>
          </w:p>
        </w:tc>
        <w:tc>
          <w:tcPr>
            <w:tcW w:w="2636" w:type="dxa"/>
            <w:vAlign w:val="center"/>
          </w:tcPr>
          <w:p w14:paraId="3FA36F10" w14:textId="77777777" w:rsidR="00005DEA" w:rsidRPr="00866033" w:rsidRDefault="00005DEA" w:rsidP="00005DEA">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p>
          <w:p w14:paraId="7BE89F29" w14:textId="417723E0" w:rsidR="00005DEA" w:rsidRPr="00866033" w:rsidRDefault="00005DEA" w:rsidP="00005DEA">
            <w:pPr>
              <w:pStyle w:val="TableParagraph"/>
              <w:spacing w:line="276" w:lineRule="auto"/>
              <w:ind w:left="145"/>
              <w:rPr>
                <w:sz w:val="18"/>
              </w:rPr>
            </w:pPr>
            <w:r w:rsidRPr="00866033">
              <w:rPr>
                <w:sz w:val="18"/>
              </w:rPr>
              <w:t xml:space="preserve">2) holistik, 3) integratif, </w:t>
            </w:r>
            <w:r>
              <w:rPr>
                <w:sz w:val="18"/>
                <w:lang w:val="en-US"/>
              </w:rPr>
              <w:t xml:space="preserve">          </w:t>
            </w:r>
            <w:r w:rsidRPr="00866033">
              <w:rPr>
                <w:sz w:val="18"/>
              </w:rPr>
              <w:t>4)</w:t>
            </w:r>
            <w:r w:rsidRPr="00866033">
              <w:rPr>
                <w:spacing w:val="1"/>
                <w:sz w:val="18"/>
              </w:rPr>
              <w:t xml:space="preserve"> </w:t>
            </w:r>
            <w:r w:rsidRPr="00866033">
              <w:rPr>
                <w:sz w:val="18"/>
              </w:rPr>
              <w:t xml:space="preserve">saintifik, 5) kontekstual, </w:t>
            </w:r>
            <w:r>
              <w:rPr>
                <w:sz w:val="18"/>
                <w:lang w:val="en-US"/>
              </w:rPr>
              <w:t xml:space="preserve">     </w:t>
            </w:r>
            <w:r w:rsidRPr="00866033">
              <w:rPr>
                <w:sz w:val="18"/>
              </w:rPr>
              <w:t>6)</w:t>
            </w:r>
            <w:r w:rsidRPr="00866033">
              <w:rPr>
                <w:spacing w:val="1"/>
                <w:sz w:val="18"/>
              </w:rPr>
              <w:t xml:space="preserve"> </w:t>
            </w:r>
            <w:r w:rsidRPr="00866033">
              <w:rPr>
                <w:sz w:val="18"/>
              </w:rPr>
              <w:t xml:space="preserve">tematik, 7) efektif, </w:t>
            </w:r>
            <w:r>
              <w:rPr>
                <w:sz w:val="18"/>
                <w:lang w:val="en-US"/>
              </w:rPr>
              <w:t xml:space="preserve">             </w:t>
            </w:r>
            <w:r w:rsidRPr="00866033">
              <w:rPr>
                <w:sz w:val="18"/>
              </w:rPr>
              <w:t>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sidRPr="00866033">
              <w:rPr>
                <w:sz w:val="18"/>
              </w:rPr>
              <w:t>9)</w:t>
            </w:r>
            <w:r w:rsidRPr="00866033">
              <w:rPr>
                <w:spacing w:val="-3"/>
                <w:sz w:val="18"/>
              </w:rPr>
              <w:t xml:space="preserve"> </w:t>
            </w:r>
            <w:r w:rsidRPr="00866033">
              <w:rPr>
                <w:sz w:val="18"/>
              </w:rPr>
              <w:t>berpusat</w:t>
            </w:r>
          </w:p>
          <w:p w14:paraId="262EECBF" w14:textId="77777777" w:rsidR="00005DEA" w:rsidRPr="00866033" w:rsidRDefault="00005DEA" w:rsidP="00005DEA">
            <w:pPr>
              <w:pStyle w:val="TableParagraph"/>
              <w:ind w:left="145"/>
              <w:rPr>
                <w:sz w:val="18"/>
              </w:rPr>
            </w:pPr>
            <w:r w:rsidRPr="00866033">
              <w:rPr>
                <w:sz w:val="18"/>
              </w:rPr>
              <w:t>pada</w:t>
            </w:r>
            <w:r w:rsidRPr="00866033">
              <w:rPr>
                <w:spacing w:val="-5"/>
                <w:sz w:val="18"/>
              </w:rPr>
              <w:t xml:space="preserve"> </w:t>
            </w:r>
            <w:r w:rsidRPr="00866033">
              <w:rPr>
                <w:sz w:val="18"/>
              </w:rPr>
              <w:t>mahasiswa.</w:t>
            </w:r>
          </w:p>
        </w:tc>
        <w:tc>
          <w:tcPr>
            <w:tcW w:w="2555" w:type="dxa"/>
          </w:tcPr>
          <w:p w14:paraId="713D10CF" w14:textId="77777777" w:rsidR="00005DEA" w:rsidRPr="00866033" w:rsidRDefault="00005DEA" w:rsidP="00005DEA">
            <w:pPr>
              <w:pStyle w:val="TableParagraph"/>
              <w:rPr>
                <w:rFonts w:ascii="Times New Roman"/>
                <w:sz w:val="18"/>
              </w:rPr>
            </w:pPr>
          </w:p>
        </w:tc>
        <w:tc>
          <w:tcPr>
            <w:tcW w:w="985" w:type="dxa"/>
          </w:tcPr>
          <w:p w14:paraId="4EBAC298" w14:textId="77777777" w:rsidR="00005DEA" w:rsidRPr="00866033" w:rsidRDefault="00005DEA" w:rsidP="00005DEA">
            <w:pPr>
              <w:pStyle w:val="TableParagraph"/>
              <w:rPr>
                <w:rFonts w:ascii="Times New Roman"/>
                <w:sz w:val="18"/>
              </w:rPr>
            </w:pPr>
          </w:p>
        </w:tc>
      </w:tr>
      <w:tr w:rsidR="00005DEA" w14:paraId="036594D3" w14:textId="77777777" w:rsidTr="00925C88">
        <w:trPr>
          <w:trHeight w:val="1682"/>
        </w:trPr>
        <w:tc>
          <w:tcPr>
            <w:tcW w:w="562" w:type="dxa"/>
            <w:vAlign w:val="center"/>
          </w:tcPr>
          <w:p w14:paraId="31E25331" w14:textId="555AA603" w:rsidR="00005DEA" w:rsidRPr="00925C88" w:rsidRDefault="00005DEA" w:rsidP="00005DEA">
            <w:pPr>
              <w:pStyle w:val="TableParagraph"/>
              <w:spacing w:before="14"/>
              <w:jc w:val="center"/>
              <w:rPr>
                <w:sz w:val="18"/>
                <w:lang w:val="en-US"/>
              </w:rPr>
            </w:pPr>
            <w:r>
              <w:rPr>
                <w:sz w:val="18"/>
                <w:lang w:val="en-US"/>
              </w:rPr>
              <w:lastRenderedPageBreak/>
              <w:t>37</w:t>
            </w:r>
          </w:p>
        </w:tc>
        <w:tc>
          <w:tcPr>
            <w:tcW w:w="2185" w:type="dxa"/>
            <w:vAlign w:val="center"/>
          </w:tcPr>
          <w:p w14:paraId="529E3BDE" w14:textId="7EBB042F" w:rsidR="00005DEA" w:rsidRPr="00866033" w:rsidRDefault="002A6BCF" w:rsidP="00005DEA">
            <w:pPr>
              <w:pStyle w:val="TableParagraph"/>
              <w:spacing w:before="14" w:line="278" w:lineRule="auto"/>
              <w:ind w:left="59"/>
              <w:rPr>
                <w:sz w:val="18"/>
              </w:rPr>
            </w:pPr>
            <w:r w:rsidRPr="002A6BCF">
              <w:rPr>
                <w:b/>
                <w:bCs/>
                <w:color w:val="000000" w:themeColor="text1"/>
                <w:sz w:val="18"/>
                <w:lang w:val="en-US"/>
              </w:rPr>
              <w:t xml:space="preserve">C.6.4.c)        </w:t>
            </w:r>
            <w:proofErr w:type="spellStart"/>
            <w:r w:rsidRPr="002A6BCF">
              <w:rPr>
                <w:b/>
                <w:bCs/>
                <w:color w:val="000000" w:themeColor="text1"/>
                <w:sz w:val="18"/>
                <w:lang w:val="en-US"/>
              </w:rPr>
              <w:t>Rencana</w:t>
            </w:r>
            <w:proofErr w:type="spellEnd"/>
            <w:r w:rsidRPr="002A6BCF">
              <w:rPr>
                <w:b/>
                <w:bCs/>
                <w:color w:val="000000" w:themeColor="text1"/>
                <w:sz w:val="18"/>
                <w:lang w:val="en-US"/>
              </w:rPr>
              <w:t xml:space="preserve"> Proses </w:t>
            </w:r>
            <w:proofErr w:type="spellStart"/>
            <w:r w:rsidRPr="002A6BCF">
              <w:rPr>
                <w:b/>
                <w:bCs/>
                <w:color w:val="000000" w:themeColor="text1"/>
                <w:sz w:val="18"/>
                <w:lang w:val="en-US"/>
              </w:rPr>
              <w:t>Pembelajaran</w:t>
            </w:r>
            <w:proofErr w:type="spellEnd"/>
          </w:p>
        </w:tc>
        <w:tc>
          <w:tcPr>
            <w:tcW w:w="2636" w:type="dxa"/>
            <w:vAlign w:val="center"/>
          </w:tcPr>
          <w:p w14:paraId="1B6B8EEA" w14:textId="77777777" w:rsidR="00005DEA" w:rsidRPr="00866033" w:rsidRDefault="00005DEA" w:rsidP="00005DEA">
            <w:pPr>
              <w:pStyle w:val="TableParagraph"/>
              <w:numPr>
                <w:ilvl w:val="0"/>
                <w:numId w:val="66"/>
              </w:numPr>
              <w:tabs>
                <w:tab w:val="left" w:pos="402"/>
              </w:tabs>
              <w:spacing w:before="14" w:line="276" w:lineRule="auto"/>
              <w:ind w:left="402" w:hanging="270"/>
              <w:rPr>
                <w:sz w:val="18"/>
              </w:rPr>
            </w:pPr>
            <w:r w:rsidRPr="00866033">
              <w:rPr>
                <w:sz w:val="18"/>
              </w:rPr>
              <w:t>Ketersediaan dan</w:t>
            </w:r>
            <w:r w:rsidRPr="00866033">
              <w:rPr>
                <w:spacing w:val="1"/>
                <w:sz w:val="18"/>
              </w:rPr>
              <w:t xml:space="preserve"> </w:t>
            </w:r>
            <w:r w:rsidRPr="00866033">
              <w:rPr>
                <w:sz w:val="18"/>
              </w:rPr>
              <w:t>kelengkapan dokumen</w:t>
            </w:r>
            <w:r w:rsidRPr="00866033">
              <w:rPr>
                <w:spacing w:val="-47"/>
                <w:sz w:val="18"/>
              </w:rPr>
              <w:t xml:space="preserve"> </w:t>
            </w:r>
            <w:r w:rsidRPr="00866033">
              <w:rPr>
                <w:sz w:val="18"/>
              </w:rPr>
              <w:t>rencana pembelajaran</w:t>
            </w:r>
            <w:r w:rsidRPr="00866033">
              <w:rPr>
                <w:spacing w:val="-47"/>
                <w:sz w:val="18"/>
              </w:rPr>
              <w:t xml:space="preserve"> </w:t>
            </w:r>
            <w:r w:rsidRPr="00866033">
              <w:rPr>
                <w:sz w:val="18"/>
              </w:rPr>
              <w:t>semester</w:t>
            </w:r>
            <w:r w:rsidRPr="00866033">
              <w:rPr>
                <w:spacing w:val="-1"/>
                <w:sz w:val="18"/>
              </w:rPr>
              <w:t xml:space="preserve"> </w:t>
            </w:r>
            <w:r w:rsidRPr="00866033">
              <w:rPr>
                <w:sz w:val="18"/>
              </w:rPr>
              <w:t>(RPS).</w:t>
            </w:r>
          </w:p>
          <w:p w14:paraId="085663A1" w14:textId="77777777" w:rsidR="00005DEA" w:rsidRPr="00866033" w:rsidRDefault="00005DEA" w:rsidP="00005DEA">
            <w:pPr>
              <w:pStyle w:val="TableParagraph"/>
              <w:numPr>
                <w:ilvl w:val="0"/>
                <w:numId w:val="66"/>
              </w:numPr>
              <w:tabs>
                <w:tab w:val="left" w:pos="402"/>
              </w:tabs>
              <w:ind w:left="402" w:hanging="270"/>
              <w:rPr>
                <w:sz w:val="18"/>
              </w:rPr>
            </w:pPr>
            <w:r w:rsidRPr="00866033">
              <w:rPr>
                <w:sz w:val="18"/>
              </w:rPr>
              <w:t>Kedalaman</w:t>
            </w:r>
            <w:r w:rsidRPr="00866033">
              <w:rPr>
                <w:spacing w:val="-3"/>
                <w:sz w:val="18"/>
              </w:rPr>
              <w:t xml:space="preserve"> </w:t>
            </w:r>
            <w:r w:rsidRPr="00866033">
              <w:rPr>
                <w:sz w:val="18"/>
              </w:rPr>
              <w:t>dan</w:t>
            </w:r>
            <w:r w:rsidRPr="00866033">
              <w:rPr>
                <w:spacing w:val="-5"/>
                <w:sz w:val="18"/>
              </w:rPr>
              <w:t xml:space="preserve"> </w:t>
            </w:r>
            <w:r w:rsidRPr="00866033">
              <w:rPr>
                <w:sz w:val="18"/>
              </w:rPr>
              <w:t>keluasan</w:t>
            </w:r>
          </w:p>
          <w:p w14:paraId="7538C8F0" w14:textId="6879051A" w:rsidR="00005DEA" w:rsidRDefault="00005DEA" w:rsidP="00005DEA">
            <w:pPr>
              <w:pStyle w:val="TableParagraph"/>
              <w:tabs>
                <w:tab w:val="left" w:pos="402"/>
              </w:tabs>
              <w:spacing w:before="8" w:line="230" w:lineRule="atLeast"/>
              <w:ind w:left="402"/>
              <w:rPr>
                <w:sz w:val="18"/>
              </w:rPr>
            </w:pPr>
            <w:r w:rsidRPr="00866033">
              <w:rPr>
                <w:sz w:val="18"/>
              </w:rPr>
              <w:t>RPS sesuai dengan capaia</w:t>
            </w:r>
            <w:r>
              <w:rPr>
                <w:sz w:val="18"/>
                <w:lang w:val="en-US"/>
              </w:rPr>
              <w:t xml:space="preserve">n </w:t>
            </w:r>
            <w:r w:rsidRPr="00866033">
              <w:rPr>
                <w:sz w:val="18"/>
              </w:rPr>
              <w:t>pembelajaran</w:t>
            </w:r>
            <w:r w:rsidRPr="00866033">
              <w:rPr>
                <w:spacing w:val="-3"/>
                <w:sz w:val="18"/>
              </w:rPr>
              <w:t xml:space="preserve"> </w:t>
            </w:r>
            <w:r w:rsidRPr="00866033">
              <w:rPr>
                <w:sz w:val="18"/>
              </w:rPr>
              <w:t>lulusan.</w:t>
            </w:r>
          </w:p>
        </w:tc>
        <w:tc>
          <w:tcPr>
            <w:tcW w:w="2555" w:type="dxa"/>
          </w:tcPr>
          <w:p w14:paraId="1E819AE5" w14:textId="77777777" w:rsidR="00005DEA" w:rsidRDefault="00005DEA" w:rsidP="00005DEA">
            <w:pPr>
              <w:pStyle w:val="TableParagraph"/>
              <w:rPr>
                <w:rFonts w:ascii="Times New Roman"/>
                <w:sz w:val="18"/>
              </w:rPr>
            </w:pPr>
          </w:p>
        </w:tc>
        <w:tc>
          <w:tcPr>
            <w:tcW w:w="985" w:type="dxa"/>
          </w:tcPr>
          <w:p w14:paraId="6D2018D5" w14:textId="77777777" w:rsidR="00005DEA" w:rsidRDefault="00005DEA" w:rsidP="00005DEA">
            <w:pPr>
              <w:pStyle w:val="TableParagraph"/>
              <w:rPr>
                <w:rFonts w:ascii="Times New Roman"/>
                <w:sz w:val="18"/>
              </w:rPr>
            </w:pPr>
          </w:p>
        </w:tc>
      </w:tr>
      <w:tr w:rsidR="00005DEA" w:rsidRPr="00D261C3" w14:paraId="10DFA436" w14:textId="77777777" w:rsidTr="00925C88">
        <w:trPr>
          <w:trHeight w:val="5251"/>
        </w:trPr>
        <w:tc>
          <w:tcPr>
            <w:tcW w:w="562" w:type="dxa"/>
            <w:vAlign w:val="center"/>
          </w:tcPr>
          <w:p w14:paraId="6B0B166D" w14:textId="7A57AD94" w:rsidR="00005DEA" w:rsidRPr="00925C88" w:rsidRDefault="00005DEA" w:rsidP="00005DEA">
            <w:pPr>
              <w:pStyle w:val="TableParagraph"/>
              <w:spacing w:before="13"/>
              <w:jc w:val="center"/>
              <w:rPr>
                <w:sz w:val="18"/>
                <w:lang w:val="en-US"/>
              </w:rPr>
            </w:pPr>
            <w:r>
              <w:rPr>
                <w:sz w:val="18"/>
                <w:lang w:val="en-US"/>
              </w:rPr>
              <w:t>38</w:t>
            </w:r>
          </w:p>
        </w:tc>
        <w:tc>
          <w:tcPr>
            <w:tcW w:w="2185" w:type="dxa"/>
            <w:vAlign w:val="center"/>
          </w:tcPr>
          <w:p w14:paraId="23684125" w14:textId="656FFCA4" w:rsidR="00005DEA" w:rsidRPr="00866033" w:rsidRDefault="002A6BCF" w:rsidP="00005DEA">
            <w:pPr>
              <w:pStyle w:val="TableParagraph"/>
              <w:spacing w:before="13" w:line="278" w:lineRule="auto"/>
              <w:ind w:left="59"/>
              <w:rPr>
                <w:sz w:val="18"/>
              </w:rPr>
            </w:pPr>
            <w:r w:rsidRPr="002A6BCF">
              <w:rPr>
                <w:b/>
                <w:bCs/>
                <w:color w:val="000000" w:themeColor="text1"/>
                <w:sz w:val="18"/>
                <w:lang w:val="en-US"/>
              </w:rPr>
              <w:t xml:space="preserve">C.6.4.d)    </w:t>
            </w:r>
            <w:proofErr w:type="spellStart"/>
            <w:r w:rsidRPr="002A6BCF">
              <w:rPr>
                <w:b/>
                <w:bCs/>
                <w:color w:val="000000" w:themeColor="text1"/>
                <w:sz w:val="18"/>
                <w:lang w:val="en-US"/>
              </w:rPr>
              <w:t>Pelaksanaan</w:t>
            </w:r>
            <w:proofErr w:type="spellEnd"/>
            <w:r w:rsidRPr="002A6BCF">
              <w:rPr>
                <w:b/>
                <w:bCs/>
                <w:color w:val="000000" w:themeColor="text1"/>
                <w:sz w:val="18"/>
                <w:lang w:val="en-US"/>
              </w:rPr>
              <w:t xml:space="preserve"> Proses </w:t>
            </w:r>
            <w:proofErr w:type="spellStart"/>
            <w:r w:rsidRPr="002A6BCF">
              <w:rPr>
                <w:b/>
                <w:bCs/>
                <w:color w:val="000000" w:themeColor="text1"/>
                <w:sz w:val="18"/>
                <w:lang w:val="en-US"/>
              </w:rPr>
              <w:t>Pembelajaran</w:t>
            </w:r>
            <w:proofErr w:type="spellEnd"/>
          </w:p>
        </w:tc>
        <w:tc>
          <w:tcPr>
            <w:tcW w:w="2636" w:type="dxa"/>
            <w:vAlign w:val="center"/>
          </w:tcPr>
          <w:p w14:paraId="7197F17E" w14:textId="77777777" w:rsidR="00005DEA" w:rsidRPr="00866033" w:rsidRDefault="00005DEA" w:rsidP="00005DEA">
            <w:pPr>
              <w:pStyle w:val="TableParagraph"/>
              <w:numPr>
                <w:ilvl w:val="0"/>
                <w:numId w:val="67"/>
              </w:numPr>
              <w:tabs>
                <w:tab w:val="left" w:pos="402"/>
              </w:tabs>
              <w:spacing w:before="13" w:line="276" w:lineRule="auto"/>
              <w:ind w:left="402" w:hanging="270"/>
              <w:rPr>
                <w:sz w:val="18"/>
              </w:rPr>
            </w:pPr>
            <w:r w:rsidRPr="00866033">
              <w:rPr>
                <w:sz w:val="18"/>
              </w:rPr>
              <w:t>Bentuk interaksi antara</w:t>
            </w:r>
            <w:r w:rsidRPr="00866033">
              <w:rPr>
                <w:spacing w:val="-48"/>
                <w:sz w:val="18"/>
              </w:rPr>
              <w:t xml:space="preserve">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6D1872CB" w14:textId="77777777" w:rsidR="00005DEA" w:rsidRPr="00866033" w:rsidRDefault="00005DEA" w:rsidP="00005DEA">
            <w:pPr>
              <w:pStyle w:val="TableParagraph"/>
              <w:numPr>
                <w:ilvl w:val="0"/>
                <w:numId w:val="67"/>
              </w:numPr>
              <w:tabs>
                <w:tab w:val="left" w:pos="402"/>
              </w:tabs>
              <w:spacing w:before="1" w:line="276" w:lineRule="auto"/>
              <w:ind w:left="402" w:hanging="270"/>
              <w:rPr>
                <w:sz w:val="18"/>
              </w:rPr>
            </w:pPr>
            <w:r w:rsidRPr="00866033">
              <w:rPr>
                <w:spacing w:val="-1"/>
                <w:sz w:val="18"/>
              </w:rPr>
              <w:t xml:space="preserve">Pemantauan </w:t>
            </w:r>
            <w:r w:rsidRPr="00866033">
              <w:rPr>
                <w:sz w:val="18"/>
              </w:rPr>
              <w:t>kesesuaian</w:t>
            </w:r>
            <w:r w:rsidRPr="00866033">
              <w:rPr>
                <w:spacing w:val="-47"/>
                <w:sz w:val="18"/>
              </w:rPr>
              <w:t xml:space="preserve"> </w:t>
            </w:r>
            <w:r w:rsidRPr="00866033">
              <w:rPr>
                <w:sz w:val="18"/>
              </w:rPr>
              <w:t>proses terhadap rencana</w:t>
            </w:r>
            <w:r w:rsidRPr="00866033">
              <w:rPr>
                <w:spacing w:val="1"/>
                <w:sz w:val="18"/>
              </w:rPr>
              <w:t xml:space="preserve"> </w:t>
            </w:r>
            <w:r w:rsidRPr="00866033">
              <w:rPr>
                <w:sz w:val="18"/>
              </w:rPr>
              <w:t>pembelajaran.</w:t>
            </w:r>
          </w:p>
          <w:p w14:paraId="5DF8D80B" w14:textId="4BE0360B" w:rsidR="00005DEA" w:rsidRPr="00866033" w:rsidRDefault="00005DEA" w:rsidP="00005DEA">
            <w:pPr>
              <w:pStyle w:val="TableParagraph"/>
              <w:numPr>
                <w:ilvl w:val="0"/>
                <w:numId w:val="67"/>
              </w:numPr>
              <w:tabs>
                <w:tab w:val="left" w:pos="402"/>
              </w:tabs>
              <w:spacing w:line="276" w:lineRule="auto"/>
              <w:ind w:left="402" w:hanging="270"/>
              <w:rPr>
                <w:sz w:val="18"/>
              </w:rPr>
            </w:pPr>
            <w:r w:rsidRPr="00866033">
              <w:rPr>
                <w:sz w:val="18"/>
              </w:rPr>
              <w:t>Proses pembelajaran</w:t>
            </w:r>
            <w:r w:rsidRPr="00866033">
              <w:rPr>
                <w:spacing w:val="1"/>
                <w:sz w:val="18"/>
              </w:rPr>
              <w:t xml:space="preserve"> </w:t>
            </w:r>
            <w:r w:rsidRPr="00866033">
              <w:rPr>
                <w:sz w:val="18"/>
              </w:rPr>
              <w:t>yang terkait dengan</w:t>
            </w:r>
            <w:r w:rsidRPr="00866033">
              <w:rPr>
                <w:spacing w:val="1"/>
                <w:sz w:val="18"/>
              </w:rPr>
              <w:t xml:space="preserve"> </w:t>
            </w:r>
            <w:r w:rsidRPr="00866033">
              <w:rPr>
                <w:sz w:val="18"/>
              </w:rPr>
              <w:t>penelitian harus mengac</w:t>
            </w:r>
            <w:r>
              <w:rPr>
                <w:sz w:val="18"/>
                <w:lang w:val="en-US"/>
              </w:rPr>
              <w:t xml:space="preserve">u </w:t>
            </w:r>
            <w:r w:rsidRPr="00866033">
              <w:rPr>
                <w:sz w:val="18"/>
              </w:rPr>
              <w:t>SN</w:t>
            </w:r>
            <w:r w:rsidRPr="00866033">
              <w:rPr>
                <w:spacing w:val="-1"/>
                <w:sz w:val="18"/>
              </w:rPr>
              <w:t xml:space="preserve"> </w:t>
            </w:r>
            <w:r>
              <w:rPr>
                <w:sz w:val="18"/>
                <w:lang w:val="en-US"/>
              </w:rPr>
              <w:t xml:space="preserve">DIKTI </w:t>
            </w:r>
            <w:r w:rsidRPr="00866033">
              <w:rPr>
                <w:sz w:val="18"/>
              </w:rPr>
              <w:t>Penelitian.</w:t>
            </w:r>
          </w:p>
          <w:p w14:paraId="2E851968" w14:textId="49030B60" w:rsidR="00005DEA" w:rsidRPr="00866033" w:rsidRDefault="00005DEA" w:rsidP="00005DEA">
            <w:pPr>
              <w:pStyle w:val="TableParagraph"/>
              <w:numPr>
                <w:ilvl w:val="0"/>
                <w:numId w:val="67"/>
              </w:numPr>
              <w:tabs>
                <w:tab w:val="left" w:pos="402"/>
              </w:tabs>
              <w:spacing w:line="276" w:lineRule="auto"/>
              <w:ind w:left="402" w:hanging="270"/>
              <w:rPr>
                <w:sz w:val="18"/>
              </w:rPr>
            </w:pPr>
            <w:r w:rsidRPr="00866033">
              <w:rPr>
                <w:sz w:val="18"/>
              </w:rPr>
              <w:t>Proses pembelajaran</w:t>
            </w:r>
            <w:r w:rsidRPr="00866033">
              <w:rPr>
                <w:spacing w:val="1"/>
                <w:sz w:val="18"/>
              </w:rPr>
              <w:t xml:space="preserve"> </w:t>
            </w:r>
            <w:r w:rsidRPr="00866033">
              <w:rPr>
                <w:sz w:val="18"/>
              </w:rPr>
              <w:t>yang terkait dengan PkM</w:t>
            </w:r>
            <w:r>
              <w:rPr>
                <w:sz w:val="18"/>
                <w:lang w:val="en-US"/>
              </w:rPr>
              <w:t xml:space="preserve"> </w:t>
            </w:r>
            <w:r w:rsidRPr="00866033">
              <w:rPr>
                <w:spacing w:val="-48"/>
                <w:sz w:val="18"/>
              </w:rPr>
              <w:t xml:space="preserve"> </w:t>
            </w:r>
            <w:r w:rsidRPr="00866033">
              <w:rPr>
                <w:sz w:val="18"/>
              </w:rPr>
              <w:t xml:space="preserve">harus mengacu SN </w:t>
            </w:r>
            <w:r>
              <w:rPr>
                <w:sz w:val="18"/>
                <w:lang w:val="en-US"/>
              </w:rPr>
              <w:t xml:space="preserve">DIKTI </w:t>
            </w:r>
            <w:r w:rsidRPr="00866033">
              <w:rPr>
                <w:sz w:val="18"/>
              </w:rPr>
              <w:t>PkM.</w:t>
            </w:r>
          </w:p>
          <w:p w14:paraId="432C647A" w14:textId="77777777" w:rsidR="00005DEA" w:rsidRPr="00925C88" w:rsidRDefault="00005DEA" w:rsidP="00005DEA">
            <w:pPr>
              <w:pStyle w:val="TableParagraph"/>
              <w:numPr>
                <w:ilvl w:val="0"/>
                <w:numId w:val="67"/>
              </w:numPr>
              <w:tabs>
                <w:tab w:val="left" w:pos="402"/>
              </w:tabs>
              <w:spacing w:before="1" w:line="276" w:lineRule="auto"/>
              <w:ind w:left="402" w:hanging="270"/>
              <w:rPr>
                <w:i/>
                <w:iCs/>
                <w:sz w:val="18"/>
              </w:rPr>
            </w:pPr>
            <w:r w:rsidRPr="00866033">
              <w:rPr>
                <w:sz w:val="18"/>
              </w:rPr>
              <w:t>Kesesuaian metode</w:t>
            </w:r>
            <w:r w:rsidRPr="00866033">
              <w:rPr>
                <w:spacing w:val="1"/>
                <w:sz w:val="18"/>
              </w:rPr>
              <w:t xml:space="preserve"> </w:t>
            </w:r>
            <w:r w:rsidRPr="00866033">
              <w:rPr>
                <w:sz w:val="18"/>
              </w:rPr>
              <w:t>pembelajaran dengan</w:t>
            </w:r>
            <w:r w:rsidRPr="00866033">
              <w:rPr>
                <w:spacing w:val="1"/>
                <w:sz w:val="18"/>
              </w:rPr>
              <w:t xml:space="preserve"> </w:t>
            </w:r>
            <w:r w:rsidRPr="00866033">
              <w:rPr>
                <w:sz w:val="18"/>
              </w:rPr>
              <w:t>capaian pembelajaran.</w:t>
            </w:r>
            <w:r w:rsidRPr="00866033">
              <w:rPr>
                <w:spacing w:val="1"/>
                <w:sz w:val="18"/>
              </w:rPr>
              <w:t xml:space="preserve"> </w:t>
            </w:r>
            <w:r w:rsidRPr="00866033">
              <w:rPr>
                <w:sz w:val="18"/>
              </w:rPr>
              <w:t>Contoh: RBE (research</w:t>
            </w:r>
            <w:r w:rsidRPr="00866033">
              <w:rPr>
                <w:spacing w:val="1"/>
                <w:sz w:val="18"/>
              </w:rPr>
              <w:t xml:space="preserve"> </w:t>
            </w:r>
            <w:r w:rsidRPr="00866033">
              <w:rPr>
                <w:sz w:val="18"/>
              </w:rPr>
              <w:t>based education), IBE</w:t>
            </w:r>
            <w:r w:rsidRPr="00866033">
              <w:rPr>
                <w:spacing w:val="1"/>
                <w:sz w:val="18"/>
              </w:rPr>
              <w:t xml:space="preserve"> </w:t>
            </w:r>
            <w:r w:rsidRPr="00866033">
              <w:rPr>
                <w:sz w:val="18"/>
              </w:rPr>
              <w:t>(industry based education),</w:t>
            </w:r>
            <w:r w:rsidRPr="00866033">
              <w:rPr>
                <w:spacing w:val="-47"/>
                <w:sz w:val="18"/>
              </w:rPr>
              <w:t xml:space="preserve"> </w:t>
            </w:r>
            <w:r w:rsidRPr="00925C88">
              <w:rPr>
                <w:i/>
                <w:iCs/>
                <w:sz w:val="18"/>
              </w:rPr>
              <w:t>teaching</w:t>
            </w:r>
            <w:r w:rsidRPr="00925C88">
              <w:rPr>
                <w:i/>
                <w:iCs/>
                <w:spacing w:val="-4"/>
                <w:sz w:val="18"/>
              </w:rPr>
              <w:t xml:space="preserve"> </w:t>
            </w:r>
            <w:r w:rsidRPr="00925C88">
              <w:rPr>
                <w:i/>
                <w:iCs/>
                <w:sz w:val="18"/>
              </w:rPr>
              <w:t>factory/teaching</w:t>
            </w:r>
          </w:p>
          <w:p w14:paraId="191770EB" w14:textId="77777777" w:rsidR="00005DEA" w:rsidRPr="00866033" w:rsidRDefault="00005DEA" w:rsidP="00005DEA">
            <w:pPr>
              <w:pStyle w:val="TableParagraph"/>
              <w:tabs>
                <w:tab w:val="left" w:pos="402"/>
              </w:tabs>
              <w:spacing w:line="207" w:lineRule="exact"/>
              <w:ind w:left="402"/>
              <w:rPr>
                <w:sz w:val="18"/>
              </w:rPr>
            </w:pPr>
            <w:r w:rsidRPr="00925C88">
              <w:rPr>
                <w:i/>
                <w:iCs/>
                <w:sz w:val="18"/>
              </w:rPr>
              <w:t>industry</w:t>
            </w:r>
            <w:r w:rsidRPr="00866033">
              <w:rPr>
                <w:sz w:val="18"/>
              </w:rPr>
              <w:t>,</w:t>
            </w:r>
            <w:r w:rsidRPr="00866033">
              <w:rPr>
                <w:spacing w:val="-2"/>
                <w:sz w:val="18"/>
              </w:rPr>
              <w:t xml:space="preserve"> </w:t>
            </w:r>
            <w:r w:rsidRPr="00866033">
              <w:rPr>
                <w:sz w:val="18"/>
              </w:rPr>
              <w:t>dll.</w:t>
            </w:r>
          </w:p>
        </w:tc>
        <w:tc>
          <w:tcPr>
            <w:tcW w:w="2555" w:type="dxa"/>
          </w:tcPr>
          <w:p w14:paraId="33539D9F" w14:textId="77777777" w:rsidR="00005DEA" w:rsidRPr="00866033" w:rsidRDefault="00005DEA" w:rsidP="00005DEA">
            <w:pPr>
              <w:pStyle w:val="TableParagraph"/>
              <w:rPr>
                <w:rFonts w:ascii="Times New Roman"/>
                <w:sz w:val="18"/>
              </w:rPr>
            </w:pPr>
          </w:p>
        </w:tc>
        <w:tc>
          <w:tcPr>
            <w:tcW w:w="985" w:type="dxa"/>
          </w:tcPr>
          <w:p w14:paraId="29D2A3B8" w14:textId="77777777" w:rsidR="00005DEA" w:rsidRPr="00866033" w:rsidRDefault="00005DEA" w:rsidP="00005DEA">
            <w:pPr>
              <w:pStyle w:val="TableParagraph"/>
              <w:rPr>
                <w:rFonts w:ascii="Times New Roman"/>
                <w:sz w:val="18"/>
              </w:rPr>
            </w:pPr>
          </w:p>
        </w:tc>
      </w:tr>
      <w:tr w:rsidR="00005DEA" w:rsidRPr="00D261C3" w14:paraId="2BB95639" w14:textId="77777777" w:rsidTr="00925C88">
        <w:trPr>
          <w:trHeight w:val="2157"/>
        </w:trPr>
        <w:tc>
          <w:tcPr>
            <w:tcW w:w="562" w:type="dxa"/>
            <w:vAlign w:val="center"/>
          </w:tcPr>
          <w:p w14:paraId="6EAB6157" w14:textId="6495F635" w:rsidR="00005DEA" w:rsidRPr="00925C88" w:rsidRDefault="00005DEA" w:rsidP="00005DEA">
            <w:pPr>
              <w:pStyle w:val="TableParagraph"/>
              <w:spacing w:before="13"/>
              <w:jc w:val="center"/>
              <w:rPr>
                <w:sz w:val="18"/>
                <w:lang w:val="en-US"/>
              </w:rPr>
            </w:pPr>
            <w:r>
              <w:rPr>
                <w:sz w:val="18"/>
                <w:lang w:val="en-US"/>
              </w:rPr>
              <w:t>39</w:t>
            </w:r>
          </w:p>
        </w:tc>
        <w:tc>
          <w:tcPr>
            <w:tcW w:w="2185" w:type="dxa"/>
            <w:vAlign w:val="center"/>
          </w:tcPr>
          <w:p w14:paraId="3FC22983" w14:textId="197098D0" w:rsidR="00005DEA" w:rsidRPr="00866033" w:rsidRDefault="002A6BCF" w:rsidP="00005DEA">
            <w:pPr>
              <w:pStyle w:val="TableParagraph"/>
              <w:spacing w:before="13" w:line="276" w:lineRule="auto"/>
              <w:ind w:left="59"/>
              <w:rPr>
                <w:sz w:val="18"/>
              </w:rPr>
            </w:pPr>
            <w:r w:rsidRPr="002A6BCF">
              <w:rPr>
                <w:b/>
                <w:bCs/>
                <w:color w:val="000000" w:themeColor="text1"/>
                <w:sz w:val="18"/>
                <w:lang w:val="en-US"/>
              </w:rPr>
              <w:t xml:space="preserve">C.6.4.e)                  Monitoring dan </w:t>
            </w:r>
            <w:proofErr w:type="spellStart"/>
            <w:r w:rsidRPr="002A6BCF">
              <w:rPr>
                <w:b/>
                <w:bCs/>
                <w:color w:val="000000" w:themeColor="text1"/>
                <w:sz w:val="18"/>
                <w:lang w:val="en-US"/>
              </w:rPr>
              <w:t>Evaluasi</w:t>
            </w:r>
            <w:proofErr w:type="spellEnd"/>
            <w:r w:rsidRPr="002A6BCF">
              <w:rPr>
                <w:b/>
                <w:bCs/>
                <w:color w:val="000000" w:themeColor="text1"/>
                <w:sz w:val="18"/>
                <w:lang w:val="en-US"/>
              </w:rPr>
              <w:t xml:space="preserve"> Proses </w:t>
            </w:r>
            <w:proofErr w:type="spellStart"/>
            <w:r w:rsidRPr="002A6BCF">
              <w:rPr>
                <w:b/>
                <w:bCs/>
                <w:color w:val="000000" w:themeColor="text1"/>
                <w:sz w:val="18"/>
                <w:lang w:val="en-US"/>
              </w:rPr>
              <w:t>Pembelajaran</w:t>
            </w:r>
            <w:proofErr w:type="spellEnd"/>
            <w:r w:rsidRPr="002A6BCF">
              <w:rPr>
                <w:b/>
                <w:bCs/>
                <w:color w:val="000000" w:themeColor="text1"/>
                <w:sz w:val="18"/>
                <w:lang w:val="en-US"/>
              </w:rPr>
              <w:t xml:space="preserve">   </w:t>
            </w:r>
          </w:p>
        </w:tc>
        <w:tc>
          <w:tcPr>
            <w:tcW w:w="2636" w:type="dxa"/>
            <w:vAlign w:val="center"/>
          </w:tcPr>
          <w:p w14:paraId="16BF5771" w14:textId="77777777" w:rsidR="00005DEA" w:rsidRPr="00866033" w:rsidRDefault="00005DEA" w:rsidP="00005DEA">
            <w:pPr>
              <w:pStyle w:val="TableParagraph"/>
              <w:spacing w:before="13" w:line="276" w:lineRule="auto"/>
              <w:ind w:left="145"/>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sidRPr="00866033">
              <w:rPr>
                <w:sz w:val="18"/>
              </w:rPr>
              <w:t>memperoleh</w:t>
            </w:r>
            <w:r w:rsidRPr="00866033">
              <w:rPr>
                <w:spacing w:val="-3"/>
                <w:sz w:val="18"/>
              </w:rPr>
              <w:t xml:space="preserve"> </w:t>
            </w:r>
            <w:r w:rsidRPr="00866033">
              <w:rPr>
                <w:sz w:val="18"/>
              </w:rPr>
              <w:t>capaian</w:t>
            </w:r>
          </w:p>
          <w:p w14:paraId="458A3D27" w14:textId="77777777" w:rsidR="00005DEA" w:rsidRPr="00866033" w:rsidRDefault="00005DEA" w:rsidP="00005DEA">
            <w:pPr>
              <w:pStyle w:val="TableParagraph"/>
              <w:spacing w:before="2"/>
              <w:ind w:left="145"/>
              <w:rPr>
                <w:sz w:val="18"/>
              </w:rPr>
            </w:pPr>
            <w:r w:rsidRPr="00866033">
              <w:rPr>
                <w:sz w:val="18"/>
              </w:rPr>
              <w:t>pembelajaran</w:t>
            </w:r>
            <w:r w:rsidRPr="00866033">
              <w:rPr>
                <w:spacing w:val="-5"/>
                <w:sz w:val="18"/>
              </w:rPr>
              <w:t xml:space="preserve"> </w:t>
            </w:r>
            <w:r w:rsidRPr="00866033">
              <w:rPr>
                <w:sz w:val="18"/>
              </w:rPr>
              <w:t>lulusan.</w:t>
            </w:r>
          </w:p>
        </w:tc>
        <w:tc>
          <w:tcPr>
            <w:tcW w:w="2555" w:type="dxa"/>
          </w:tcPr>
          <w:p w14:paraId="6358D65C" w14:textId="77777777" w:rsidR="00005DEA" w:rsidRPr="00866033" w:rsidRDefault="00005DEA" w:rsidP="00005DEA">
            <w:pPr>
              <w:pStyle w:val="TableParagraph"/>
              <w:rPr>
                <w:rFonts w:ascii="Times New Roman"/>
                <w:sz w:val="18"/>
              </w:rPr>
            </w:pPr>
          </w:p>
        </w:tc>
        <w:tc>
          <w:tcPr>
            <w:tcW w:w="985" w:type="dxa"/>
          </w:tcPr>
          <w:p w14:paraId="6224756A" w14:textId="77777777" w:rsidR="00005DEA" w:rsidRPr="00866033" w:rsidRDefault="00005DEA" w:rsidP="00005DEA">
            <w:pPr>
              <w:pStyle w:val="TableParagraph"/>
              <w:rPr>
                <w:rFonts w:ascii="Times New Roman"/>
                <w:sz w:val="18"/>
              </w:rPr>
            </w:pPr>
          </w:p>
        </w:tc>
      </w:tr>
      <w:tr w:rsidR="00005DEA" w14:paraId="4EF15460" w14:textId="77777777" w:rsidTr="00925C88">
        <w:trPr>
          <w:trHeight w:val="3348"/>
        </w:trPr>
        <w:tc>
          <w:tcPr>
            <w:tcW w:w="562" w:type="dxa"/>
            <w:vAlign w:val="center"/>
          </w:tcPr>
          <w:p w14:paraId="002DA612" w14:textId="464C7F27" w:rsidR="00005DEA" w:rsidRPr="00925C88" w:rsidRDefault="00005DEA" w:rsidP="00005DEA">
            <w:pPr>
              <w:pStyle w:val="TableParagraph"/>
              <w:spacing w:before="13"/>
              <w:jc w:val="center"/>
              <w:rPr>
                <w:sz w:val="18"/>
                <w:lang w:val="en-US"/>
              </w:rPr>
            </w:pPr>
            <w:r w:rsidRPr="00866033">
              <w:rPr>
                <w:sz w:val="18"/>
              </w:rPr>
              <w:t>4</w:t>
            </w:r>
            <w:r>
              <w:rPr>
                <w:sz w:val="18"/>
                <w:lang w:val="en-US"/>
              </w:rPr>
              <w:t>0</w:t>
            </w:r>
          </w:p>
        </w:tc>
        <w:tc>
          <w:tcPr>
            <w:tcW w:w="2185" w:type="dxa"/>
            <w:vAlign w:val="center"/>
          </w:tcPr>
          <w:p w14:paraId="7248C073" w14:textId="7CD6A5B9" w:rsidR="00005DEA" w:rsidRPr="00866033" w:rsidRDefault="002A6BCF" w:rsidP="00005DEA">
            <w:pPr>
              <w:pStyle w:val="TableParagraph"/>
              <w:spacing w:before="13" w:line="276" w:lineRule="auto"/>
              <w:ind w:left="59"/>
              <w:rPr>
                <w:sz w:val="18"/>
              </w:rPr>
            </w:pPr>
            <w:r w:rsidRPr="002A6BCF">
              <w:rPr>
                <w:b/>
                <w:bCs/>
                <w:color w:val="000000" w:themeColor="text1"/>
                <w:sz w:val="18"/>
                <w:lang w:val="en-US"/>
              </w:rPr>
              <w:t xml:space="preserve">C.6.4.f)                     </w:t>
            </w:r>
            <w:proofErr w:type="spellStart"/>
            <w:r w:rsidRPr="002A6BCF">
              <w:rPr>
                <w:b/>
                <w:bCs/>
                <w:color w:val="000000" w:themeColor="text1"/>
                <w:sz w:val="18"/>
                <w:lang w:val="en-US"/>
              </w:rPr>
              <w:t>Penilaian</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Pembelajaran</w:t>
            </w:r>
            <w:proofErr w:type="spellEnd"/>
          </w:p>
        </w:tc>
        <w:tc>
          <w:tcPr>
            <w:tcW w:w="2636" w:type="dxa"/>
            <w:vAlign w:val="center"/>
          </w:tcPr>
          <w:p w14:paraId="6C0BF9A8" w14:textId="562CFF47" w:rsidR="00005DEA" w:rsidRPr="00866033" w:rsidRDefault="00005DEA" w:rsidP="00005DEA">
            <w:pPr>
              <w:pStyle w:val="TableParagraph"/>
              <w:numPr>
                <w:ilvl w:val="0"/>
                <w:numId w:val="68"/>
              </w:numPr>
              <w:tabs>
                <w:tab w:val="left" w:pos="402"/>
              </w:tabs>
              <w:spacing w:before="13" w:line="276" w:lineRule="auto"/>
              <w:ind w:left="402" w:hanging="270"/>
              <w:rPr>
                <w:sz w:val="18"/>
              </w:rPr>
            </w:pPr>
            <w:r w:rsidRPr="00866033">
              <w:rPr>
                <w:sz w:val="18"/>
              </w:rPr>
              <w:t>Mutu pelaksanaan</w:t>
            </w:r>
            <w:r w:rsidRPr="00866033">
              <w:rPr>
                <w:spacing w:val="1"/>
                <w:sz w:val="18"/>
              </w:rPr>
              <w:t xml:space="preserve"> </w:t>
            </w:r>
            <w:r w:rsidRPr="00866033">
              <w:rPr>
                <w:sz w:val="18"/>
              </w:rPr>
              <w:t>penilaian</w:t>
            </w:r>
            <w:r w:rsidRPr="00866033">
              <w:rPr>
                <w:spacing w:val="1"/>
                <w:sz w:val="18"/>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prinsip-prnsip penilaian yan</w:t>
            </w:r>
            <w:r>
              <w:rPr>
                <w:sz w:val="18"/>
                <w:lang w:val="en-US"/>
              </w:rPr>
              <w:t xml:space="preserve">g </w:t>
            </w:r>
            <w:r w:rsidRPr="00866033">
              <w:rPr>
                <w:sz w:val="18"/>
              </w:rPr>
              <w:t>dilakukan</w:t>
            </w:r>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22759041" w14:textId="77777777" w:rsidR="00005DEA" w:rsidRPr="00866033" w:rsidRDefault="00005DEA" w:rsidP="00005DEA">
            <w:pPr>
              <w:pStyle w:val="TableParagraph"/>
              <w:numPr>
                <w:ilvl w:val="0"/>
                <w:numId w:val="68"/>
              </w:numPr>
              <w:tabs>
                <w:tab w:val="left" w:pos="402"/>
              </w:tabs>
              <w:spacing w:before="1" w:line="276" w:lineRule="auto"/>
              <w:ind w:left="402" w:hanging="270"/>
              <w:rPr>
                <w:sz w:val="18"/>
              </w:rPr>
            </w:pPr>
            <w:r w:rsidRPr="00866033">
              <w:rPr>
                <w:sz w:val="18"/>
              </w:rPr>
              <w:t>Pelaksanaan penilaian</w:t>
            </w:r>
            <w:r w:rsidRPr="00866033">
              <w:rPr>
                <w:spacing w:val="-48"/>
                <w:sz w:val="18"/>
              </w:rPr>
              <w:t xml:space="preserve"> </w:t>
            </w:r>
            <w:r w:rsidRPr="00866033">
              <w:rPr>
                <w:sz w:val="18"/>
              </w:rPr>
              <w:t>terdiri atas teknik dan</w:t>
            </w:r>
            <w:r w:rsidRPr="00866033">
              <w:rPr>
                <w:spacing w:val="1"/>
                <w:sz w:val="18"/>
              </w:rPr>
              <w:t xml:space="preserve"> </w:t>
            </w:r>
            <w:r w:rsidRPr="00866033">
              <w:rPr>
                <w:sz w:val="18"/>
              </w:rPr>
              <w:t>instrumen</w:t>
            </w:r>
            <w:r w:rsidRPr="00866033">
              <w:rPr>
                <w:spacing w:val="-1"/>
                <w:sz w:val="18"/>
              </w:rPr>
              <w:t xml:space="preserve"> </w:t>
            </w:r>
            <w:r w:rsidRPr="00866033">
              <w:rPr>
                <w:sz w:val="18"/>
              </w:rPr>
              <w:t>penilaian.</w:t>
            </w:r>
          </w:p>
          <w:p w14:paraId="132BC896" w14:textId="77777777" w:rsidR="00005DEA" w:rsidRPr="00866033" w:rsidRDefault="00005DEA" w:rsidP="00005DEA">
            <w:pPr>
              <w:pStyle w:val="TableParagraph"/>
              <w:numPr>
                <w:ilvl w:val="0"/>
                <w:numId w:val="68"/>
              </w:numPr>
              <w:tabs>
                <w:tab w:val="left" w:pos="402"/>
              </w:tabs>
              <w:spacing w:line="206" w:lineRule="exact"/>
              <w:ind w:left="402" w:hanging="270"/>
              <w:rPr>
                <w:sz w:val="18"/>
              </w:rPr>
            </w:pPr>
            <w:r w:rsidRPr="00866033">
              <w:rPr>
                <w:sz w:val="18"/>
              </w:rPr>
              <w:t>Pelaksanaan</w:t>
            </w:r>
            <w:r w:rsidRPr="00866033">
              <w:rPr>
                <w:spacing w:val="-3"/>
                <w:sz w:val="18"/>
              </w:rPr>
              <w:t xml:space="preserve"> </w:t>
            </w:r>
            <w:r w:rsidRPr="00866033">
              <w:rPr>
                <w:sz w:val="18"/>
              </w:rPr>
              <w:t>penilaian</w:t>
            </w:r>
          </w:p>
          <w:p w14:paraId="11BAD419" w14:textId="77777777" w:rsidR="00005DEA" w:rsidRDefault="00005DEA" w:rsidP="00005DEA">
            <w:pPr>
              <w:pStyle w:val="TableParagraph"/>
              <w:tabs>
                <w:tab w:val="left" w:pos="402"/>
              </w:tabs>
              <w:spacing w:before="31"/>
              <w:ind w:left="402"/>
              <w:rPr>
                <w:sz w:val="18"/>
              </w:rPr>
            </w:pPr>
            <w:r w:rsidRPr="00866033">
              <w:rPr>
                <w:sz w:val="18"/>
              </w:rPr>
              <w:t>memuat</w:t>
            </w:r>
            <w:r w:rsidRPr="00866033">
              <w:rPr>
                <w:spacing w:val="-4"/>
                <w:sz w:val="18"/>
              </w:rPr>
              <w:t xml:space="preserve"> </w:t>
            </w:r>
            <w:r w:rsidRPr="00866033">
              <w:rPr>
                <w:sz w:val="18"/>
              </w:rPr>
              <w:t>7</w:t>
            </w:r>
            <w:r w:rsidRPr="00866033">
              <w:rPr>
                <w:spacing w:val="-2"/>
                <w:sz w:val="18"/>
              </w:rPr>
              <w:t xml:space="preserve"> </w:t>
            </w:r>
            <w:r w:rsidRPr="00866033">
              <w:rPr>
                <w:sz w:val="18"/>
              </w:rPr>
              <w:t>unsur</w:t>
            </w:r>
            <w:r w:rsidRPr="00866033">
              <w:rPr>
                <w:spacing w:val="-2"/>
                <w:sz w:val="18"/>
              </w:rPr>
              <w:t xml:space="preserve"> </w:t>
            </w:r>
            <w:r w:rsidRPr="00866033">
              <w:rPr>
                <w:sz w:val="18"/>
              </w:rPr>
              <w:t>penilaian.</w:t>
            </w:r>
          </w:p>
        </w:tc>
        <w:tc>
          <w:tcPr>
            <w:tcW w:w="2555" w:type="dxa"/>
          </w:tcPr>
          <w:p w14:paraId="47678000" w14:textId="77777777" w:rsidR="00005DEA" w:rsidRDefault="00005DEA" w:rsidP="00005DEA">
            <w:pPr>
              <w:pStyle w:val="TableParagraph"/>
              <w:rPr>
                <w:rFonts w:ascii="Times New Roman"/>
                <w:sz w:val="18"/>
              </w:rPr>
            </w:pPr>
          </w:p>
        </w:tc>
        <w:tc>
          <w:tcPr>
            <w:tcW w:w="985" w:type="dxa"/>
          </w:tcPr>
          <w:p w14:paraId="68A64D53" w14:textId="77777777" w:rsidR="00005DEA" w:rsidRDefault="00005DEA" w:rsidP="00005DEA">
            <w:pPr>
              <w:pStyle w:val="TableParagraph"/>
              <w:rPr>
                <w:rFonts w:ascii="Times New Roman"/>
                <w:sz w:val="18"/>
              </w:rPr>
            </w:pPr>
          </w:p>
        </w:tc>
      </w:tr>
      <w:tr w:rsidR="00DC1A63" w:rsidRPr="00D261C3" w14:paraId="2CEF005D" w14:textId="77777777" w:rsidTr="00925C88">
        <w:trPr>
          <w:trHeight w:val="966"/>
        </w:trPr>
        <w:tc>
          <w:tcPr>
            <w:tcW w:w="562" w:type="dxa"/>
            <w:vAlign w:val="center"/>
          </w:tcPr>
          <w:p w14:paraId="1B3EBDF2" w14:textId="23A0A4B4" w:rsidR="00DC1A63" w:rsidRPr="00925C88" w:rsidRDefault="00DC1A63" w:rsidP="00DC1A63">
            <w:pPr>
              <w:pStyle w:val="TableParagraph"/>
              <w:spacing w:before="13"/>
              <w:jc w:val="center"/>
              <w:rPr>
                <w:sz w:val="18"/>
                <w:lang w:val="en-US"/>
              </w:rPr>
            </w:pPr>
            <w:r w:rsidRPr="00866033">
              <w:rPr>
                <w:sz w:val="18"/>
              </w:rPr>
              <w:t>4</w:t>
            </w:r>
            <w:r>
              <w:rPr>
                <w:sz w:val="18"/>
                <w:lang w:val="en-US"/>
              </w:rPr>
              <w:t>1</w:t>
            </w:r>
          </w:p>
        </w:tc>
        <w:tc>
          <w:tcPr>
            <w:tcW w:w="2185" w:type="dxa"/>
            <w:vAlign w:val="center"/>
          </w:tcPr>
          <w:p w14:paraId="79BCA99A" w14:textId="40DA8E6C" w:rsidR="00DC1A63" w:rsidRPr="00866033" w:rsidRDefault="002A6BCF" w:rsidP="00005DEA">
            <w:pPr>
              <w:pStyle w:val="TableParagraph"/>
              <w:spacing w:before="1"/>
              <w:ind w:left="59"/>
              <w:rPr>
                <w:sz w:val="18"/>
              </w:rPr>
            </w:pPr>
            <w:r w:rsidRPr="002A6BCF">
              <w:rPr>
                <w:b/>
                <w:bCs/>
                <w:color w:val="000000" w:themeColor="text1"/>
                <w:sz w:val="18"/>
                <w:lang w:val="en-US"/>
              </w:rPr>
              <w:t>C.6.4.j</w:t>
            </w:r>
            <w:proofErr w:type="gramStart"/>
            <w:r w:rsidRPr="002A6BCF">
              <w:rPr>
                <w:b/>
                <w:bCs/>
                <w:color w:val="000000" w:themeColor="text1"/>
                <w:sz w:val="18"/>
                <w:lang w:val="en-US"/>
              </w:rPr>
              <w:t>)  Integrasi</w:t>
            </w:r>
            <w:proofErr w:type="gramEnd"/>
            <w:r w:rsidRPr="002A6BCF">
              <w:rPr>
                <w:b/>
                <w:bCs/>
                <w:color w:val="000000" w:themeColor="text1"/>
                <w:sz w:val="18"/>
                <w:lang w:val="en-US"/>
              </w:rPr>
              <w:t xml:space="preserve"> </w:t>
            </w:r>
            <w:proofErr w:type="spellStart"/>
            <w:r w:rsidRPr="002A6BCF">
              <w:rPr>
                <w:b/>
                <w:bCs/>
                <w:color w:val="000000" w:themeColor="text1"/>
                <w:sz w:val="18"/>
                <w:lang w:val="en-US"/>
              </w:rPr>
              <w:t>kegiatan</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penelitian</w:t>
            </w:r>
            <w:proofErr w:type="spellEnd"/>
            <w:r w:rsidRPr="002A6BCF">
              <w:rPr>
                <w:b/>
                <w:bCs/>
                <w:color w:val="000000" w:themeColor="text1"/>
                <w:sz w:val="18"/>
                <w:lang w:val="en-US"/>
              </w:rPr>
              <w:t xml:space="preserve"> dan </w:t>
            </w:r>
            <w:proofErr w:type="spellStart"/>
            <w:r w:rsidRPr="002A6BCF">
              <w:rPr>
                <w:b/>
                <w:bCs/>
                <w:color w:val="000000" w:themeColor="text1"/>
                <w:sz w:val="18"/>
                <w:lang w:val="en-US"/>
              </w:rPr>
              <w:t>PkM</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dalam</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pembelajaran</w:t>
            </w:r>
            <w:proofErr w:type="spellEnd"/>
          </w:p>
        </w:tc>
        <w:tc>
          <w:tcPr>
            <w:tcW w:w="2636" w:type="dxa"/>
            <w:vAlign w:val="center"/>
          </w:tcPr>
          <w:p w14:paraId="2897F6C2" w14:textId="623AE307" w:rsidR="00DC1A63" w:rsidRPr="00FF2FD2" w:rsidRDefault="00DC1A63" w:rsidP="00DC1A63">
            <w:pPr>
              <w:pStyle w:val="TableParagraph"/>
              <w:spacing w:before="13" w:line="276" w:lineRule="auto"/>
              <w:ind w:left="145"/>
              <w:rPr>
                <w:sz w:val="18"/>
              </w:rPr>
            </w:pPr>
            <w:r w:rsidRPr="00866033">
              <w:rPr>
                <w:sz w:val="18"/>
              </w:rPr>
              <w:t>Integrasi kegiatan penelitian</w:t>
            </w:r>
            <w:r w:rsidRPr="00866033">
              <w:rPr>
                <w:spacing w:val="-48"/>
                <w:sz w:val="18"/>
              </w:rPr>
              <w:t xml:space="preserve">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r>
              <w:rPr>
                <w:sz w:val="18"/>
                <w:lang w:val="en-US"/>
              </w:rPr>
              <w:t>. (</w:t>
            </w:r>
            <w:proofErr w:type="spellStart"/>
            <w:r w:rsidRPr="00866033">
              <w:rPr>
                <w:sz w:val="18"/>
                <w:lang w:val="en-US"/>
              </w:rPr>
              <w:t>Tabel</w:t>
            </w:r>
            <w:proofErr w:type="spellEnd"/>
            <w:r w:rsidRPr="00866033">
              <w:rPr>
                <w:sz w:val="18"/>
                <w:lang w:val="en-US"/>
              </w:rPr>
              <w:t xml:space="preserve"> 5.c LKPS</w:t>
            </w:r>
            <w:r>
              <w:rPr>
                <w:sz w:val="18"/>
                <w:lang w:val="en-US"/>
              </w:rPr>
              <w:t>)</w:t>
            </w:r>
          </w:p>
        </w:tc>
        <w:tc>
          <w:tcPr>
            <w:tcW w:w="2555" w:type="dxa"/>
          </w:tcPr>
          <w:p w14:paraId="68E22E4A" w14:textId="77777777" w:rsidR="00DC1A63" w:rsidRPr="00866033" w:rsidRDefault="00DC1A63" w:rsidP="00DC1A63">
            <w:pPr>
              <w:pStyle w:val="TableParagraph"/>
              <w:rPr>
                <w:rFonts w:ascii="Times New Roman"/>
                <w:sz w:val="18"/>
              </w:rPr>
            </w:pPr>
          </w:p>
        </w:tc>
        <w:tc>
          <w:tcPr>
            <w:tcW w:w="985" w:type="dxa"/>
          </w:tcPr>
          <w:p w14:paraId="4816C777" w14:textId="77777777" w:rsidR="00DC1A63" w:rsidRPr="00866033" w:rsidRDefault="00DC1A63" w:rsidP="00DC1A63">
            <w:pPr>
              <w:pStyle w:val="TableParagraph"/>
              <w:rPr>
                <w:rFonts w:ascii="Times New Roman"/>
                <w:sz w:val="18"/>
              </w:rPr>
            </w:pPr>
          </w:p>
        </w:tc>
      </w:tr>
      <w:tr w:rsidR="00DC1A63" w:rsidRPr="00D261C3" w14:paraId="735EF0F6" w14:textId="77777777" w:rsidTr="00FF2FD2">
        <w:trPr>
          <w:trHeight w:val="2395"/>
        </w:trPr>
        <w:tc>
          <w:tcPr>
            <w:tcW w:w="562" w:type="dxa"/>
            <w:vAlign w:val="center"/>
          </w:tcPr>
          <w:p w14:paraId="67EDCB58" w14:textId="322E8E5D" w:rsidR="00DC1A63" w:rsidRPr="00FF2FD2" w:rsidRDefault="00DC1A63" w:rsidP="00DC1A63">
            <w:pPr>
              <w:pStyle w:val="TableParagraph"/>
              <w:spacing w:before="15"/>
              <w:jc w:val="center"/>
              <w:rPr>
                <w:sz w:val="18"/>
                <w:lang w:val="en-US"/>
              </w:rPr>
            </w:pPr>
            <w:r w:rsidRPr="00866033">
              <w:rPr>
                <w:sz w:val="18"/>
              </w:rPr>
              <w:lastRenderedPageBreak/>
              <w:t>4</w:t>
            </w:r>
            <w:r>
              <w:rPr>
                <w:sz w:val="18"/>
                <w:lang w:val="en-US"/>
              </w:rPr>
              <w:t>2</w:t>
            </w:r>
          </w:p>
        </w:tc>
        <w:tc>
          <w:tcPr>
            <w:tcW w:w="2185" w:type="dxa"/>
            <w:vAlign w:val="center"/>
          </w:tcPr>
          <w:p w14:paraId="289EEDD3" w14:textId="4CF892CA" w:rsidR="00DC1A63" w:rsidRPr="00866033" w:rsidRDefault="002A6BCF" w:rsidP="00DC1A63">
            <w:pPr>
              <w:pStyle w:val="TableParagraph"/>
              <w:spacing w:before="15" w:line="276" w:lineRule="auto"/>
              <w:ind w:left="59"/>
              <w:rPr>
                <w:sz w:val="18"/>
              </w:rPr>
            </w:pPr>
            <w:r w:rsidRPr="002A6BCF">
              <w:rPr>
                <w:b/>
                <w:bCs/>
                <w:color w:val="000000" w:themeColor="text1"/>
                <w:sz w:val="18"/>
                <w:lang w:val="en-US"/>
              </w:rPr>
              <w:t xml:space="preserve">C.6.4.k) </w:t>
            </w:r>
            <w:proofErr w:type="spellStart"/>
            <w:r w:rsidRPr="002A6BCF">
              <w:rPr>
                <w:b/>
                <w:bCs/>
                <w:color w:val="000000" w:themeColor="text1"/>
                <w:sz w:val="18"/>
                <w:lang w:val="en-US"/>
              </w:rPr>
              <w:t>Suasana</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Akademik</w:t>
            </w:r>
            <w:proofErr w:type="spellEnd"/>
          </w:p>
        </w:tc>
        <w:tc>
          <w:tcPr>
            <w:tcW w:w="2636" w:type="dxa"/>
            <w:vAlign w:val="center"/>
          </w:tcPr>
          <w:p w14:paraId="1E126064" w14:textId="0785A426" w:rsidR="00DC1A63" w:rsidRPr="00866033" w:rsidRDefault="00DC1A63" w:rsidP="00DC1A63">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dan</w:t>
            </w:r>
            <w:r w:rsidRPr="00866033">
              <w:rPr>
                <w:spacing w:val="-48"/>
                <w:sz w:val="18"/>
              </w:rPr>
              <w:t xml:space="preserve">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Pr>
                <w:spacing w:val="-3"/>
                <w:sz w:val="18"/>
                <w:lang w:val="en-US"/>
              </w:rPr>
              <w:t>a</w:t>
            </w:r>
            <w:r w:rsidRPr="00866033">
              <w:rPr>
                <w:sz w:val="18"/>
              </w:rPr>
              <w:t>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w:t>
            </w:r>
            <w:r>
              <w:rPr>
                <w:sz w:val="18"/>
                <w:lang w:val="en-US"/>
              </w:rPr>
              <w:t xml:space="preserve">n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p>
          <w:p w14:paraId="4208A3E3" w14:textId="77777777" w:rsidR="00DC1A63" w:rsidRPr="00866033" w:rsidRDefault="00DC1A63" w:rsidP="00DC1A63">
            <w:pPr>
              <w:pStyle w:val="TableParagraph"/>
              <w:spacing w:line="206" w:lineRule="exact"/>
              <w:ind w:left="145"/>
              <w:rPr>
                <w:sz w:val="18"/>
              </w:rPr>
            </w:pP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2555" w:type="dxa"/>
          </w:tcPr>
          <w:p w14:paraId="608400D9" w14:textId="77777777" w:rsidR="00DC1A63" w:rsidRPr="00866033" w:rsidRDefault="00DC1A63" w:rsidP="00DC1A63">
            <w:pPr>
              <w:pStyle w:val="TableParagraph"/>
              <w:rPr>
                <w:rFonts w:ascii="Times New Roman"/>
                <w:sz w:val="18"/>
              </w:rPr>
            </w:pPr>
          </w:p>
        </w:tc>
        <w:tc>
          <w:tcPr>
            <w:tcW w:w="985" w:type="dxa"/>
          </w:tcPr>
          <w:p w14:paraId="43216650" w14:textId="77777777" w:rsidR="00DC1A63" w:rsidRPr="00866033" w:rsidRDefault="00DC1A63" w:rsidP="00DC1A63">
            <w:pPr>
              <w:pStyle w:val="TableParagraph"/>
              <w:rPr>
                <w:rFonts w:ascii="Times New Roman"/>
                <w:sz w:val="18"/>
              </w:rPr>
            </w:pPr>
          </w:p>
        </w:tc>
      </w:tr>
      <w:tr w:rsidR="00005DEA" w:rsidRPr="00D261C3" w14:paraId="25DB46AD" w14:textId="77777777" w:rsidTr="00FF2FD2">
        <w:trPr>
          <w:trHeight w:val="1682"/>
        </w:trPr>
        <w:tc>
          <w:tcPr>
            <w:tcW w:w="562" w:type="dxa"/>
            <w:vAlign w:val="center"/>
          </w:tcPr>
          <w:p w14:paraId="1C4F0EC5" w14:textId="25332DA3" w:rsidR="00005DEA" w:rsidRPr="00FF2FD2" w:rsidRDefault="00005DEA" w:rsidP="00005DEA">
            <w:pPr>
              <w:pStyle w:val="TableParagraph"/>
              <w:spacing w:before="15"/>
              <w:jc w:val="center"/>
              <w:rPr>
                <w:sz w:val="18"/>
                <w:lang w:val="en-US"/>
              </w:rPr>
            </w:pPr>
            <w:r w:rsidRPr="00DE55CF">
              <w:rPr>
                <w:sz w:val="18"/>
              </w:rPr>
              <w:t>4</w:t>
            </w:r>
            <w:r>
              <w:rPr>
                <w:sz w:val="18"/>
                <w:lang w:val="en-US"/>
              </w:rPr>
              <w:t>3</w:t>
            </w:r>
          </w:p>
        </w:tc>
        <w:tc>
          <w:tcPr>
            <w:tcW w:w="2185" w:type="dxa"/>
            <w:vAlign w:val="center"/>
          </w:tcPr>
          <w:p w14:paraId="1FF669B8" w14:textId="2B172B1E" w:rsidR="00005DEA" w:rsidRPr="00DE55CF" w:rsidRDefault="002A6BCF" w:rsidP="00005DEA">
            <w:pPr>
              <w:pStyle w:val="TableParagraph"/>
              <w:spacing w:before="15" w:line="276" w:lineRule="auto"/>
              <w:ind w:left="59"/>
              <w:rPr>
                <w:sz w:val="18"/>
              </w:rPr>
            </w:pPr>
            <w:r w:rsidRPr="002A6BCF">
              <w:rPr>
                <w:b/>
                <w:bCs/>
                <w:color w:val="000000" w:themeColor="text1"/>
                <w:sz w:val="18"/>
                <w:lang w:val="en-US"/>
              </w:rPr>
              <w:t xml:space="preserve">C.6.4.l) </w:t>
            </w:r>
            <w:proofErr w:type="spellStart"/>
            <w:r w:rsidRPr="002A6BCF">
              <w:rPr>
                <w:b/>
                <w:bCs/>
                <w:color w:val="000000" w:themeColor="text1"/>
                <w:sz w:val="18"/>
                <w:lang w:val="en-US"/>
              </w:rPr>
              <w:t>Kepuasan</w:t>
            </w:r>
            <w:proofErr w:type="spellEnd"/>
            <w:r w:rsidRPr="002A6BCF">
              <w:rPr>
                <w:b/>
                <w:bCs/>
                <w:color w:val="000000" w:themeColor="text1"/>
                <w:sz w:val="18"/>
                <w:lang w:val="en-US"/>
              </w:rPr>
              <w:t xml:space="preserve"> </w:t>
            </w:r>
            <w:proofErr w:type="spellStart"/>
            <w:r w:rsidRPr="002A6BCF">
              <w:rPr>
                <w:b/>
                <w:bCs/>
                <w:color w:val="000000" w:themeColor="text1"/>
                <w:sz w:val="18"/>
                <w:lang w:val="en-US"/>
              </w:rPr>
              <w:t>Mahasiswa</w:t>
            </w:r>
            <w:proofErr w:type="spellEnd"/>
          </w:p>
        </w:tc>
        <w:tc>
          <w:tcPr>
            <w:tcW w:w="2636" w:type="dxa"/>
            <w:vAlign w:val="center"/>
          </w:tcPr>
          <w:p w14:paraId="4B427CA1" w14:textId="7E04C699" w:rsidR="00005DEA" w:rsidRPr="00DE55CF" w:rsidRDefault="00005DEA" w:rsidP="00005DEA">
            <w:pPr>
              <w:pStyle w:val="TableParagraph"/>
              <w:numPr>
                <w:ilvl w:val="0"/>
                <w:numId w:val="69"/>
              </w:numPr>
              <w:tabs>
                <w:tab w:val="left" w:pos="402"/>
              </w:tabs>
              <w:spacing w:before="15" w:line="276" w:lineRule="auto"/>
              <w:ind w:left="402" w:hanging="270"/>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Pr>
                <w:sz w:val="18"/>
                <w:lang w:val="en-US"/>
              </w:rPr>
              <w:t xml:space="preserve"> </w:t>
            </w:r>
            <w:r w:rsidRPr="00DE55CF">
              <w:rPr>
                <w:spacing w:val="-47"/>
                <w:sz w:val="18"/>
              </w:rPr>
              <w:t xml:space="preserve"> </w:t>
            </w:r>
            <w:r w:rsidRPr="00DE55CF">
              <w:rPr>
                <w:sz w:val="18"/>
              </w:rPr>
              <w:t>pendidikan.</w:t>
            </w:r>
          </w:p>
          <w:p w14:paraId="50B3FC96" w14:textId="307D0AE4" w:rsidR="00005DEA" w:rsidRPr="00DE55CF" w:rsidRDefault="00005DEA" w:rsidP="00005DEA">
            <w:pPr>
              <w:pStyle w:val="TableParagraph"/>
              <w:tabs>
                <w:tab w:val="left" w:pos="402"/>
              </w:tabs>
              <w:spacing w:line="206" w:lineRule="exact"/>
              <w:ind w:left="402"/>
              <w:rPr>
                <w:sz w:val="18"/>
              </w:rPr>
            </w:pP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23EDE700" w14:textId="77777777" w:rsidR="00005DEA" w:rsidRPr="00DE55CF" w:rsidRDefault="00005DEA" w:rsidP="00005DEA">
            <w:pPr>
              <w:pStyle w:val="TableParagraph"/>
              <w:numPr>
                <w:ilvl w:val="0"/>
                <w:numId w:val="69"/>
              </w:numPr>
              <w:tabs>
                <w:tab w:val="left" w:pos="402"/>
              </w:tabs>
              <w:spacing w:before="31"/>
              <w:ind w:left="402" w:hanging="270"/>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p>
          <w:p w14:paraId="78C3C30A" w14:textId="77777777" w:rsidR="00005DEA" w:rsidRPr="00DE55CF" w:rsidRDefault="00005DEA" w:rsidP="00005DEA">
            <w:pPr>
              <w:pStyle w:val="TableParagraph"/>
              <w:tabs>
                <w:tab w:val="left" w:pos="402"/>
              </w:tabs>
              <w:spacing w:before="10" w:line="230" w:lineRule="atLeast"/>
              <w:ind w:left="402"/>
              <w:rPr>
                <w:sz w:val="18"/>
              </w:rPr>
            </w:pPr>
            <w:r w:rsidRPr="00DE55CF">
              <w:rPr>
                <w:sz w:val="18"/>
              </w:rPr>
              <w:t>dari hasil pengukuran</w:t>
            </w:r>
            <w:r w:rsidRPr="00DE55CF">
              <w:rPr>
                <w:spacing w:val="1"/>
                <w:sz w:val="18"/>
              </w:rPr>
              <w:t xml:space="preserve"> </w:t>
            </w:r>
            <w:r w:rsidRPr="00DE55CF">
              <w:rPr>
                <w:spacing w:val="-1"/>
                <w:sz w:val="18"/>
              </w:rPr>
              <w:t>kepuasan</w:t>
            </w:r>
            <w:r w:rsidRPr="00DE55CF">
              <w:rPr>
                <w:spacing w:val="-8"/>
                <w:sz w:val="18"/>
              </w:rPr>
              <w:t xml:space="preserve"> </w:t>
            </w:r>
            <w:r w:rsidRPr="00DE55CF">
              <w:rPr>
                <w:sz w:val="18"/>
              </w:rPr>
              <w:t>mahasiswa.</w:t>
            </w:r>
          </w:p>
        </w:tc>
        <w:tc>
          <w:tcPr>
            <w:tcW w:w="2555" w:type="dxa"/>
          </w:tcPr>
          <w:p w14:paraId="091E40E3" w14:textId="77777777" w:rsidR="00005DEA" w:rsidRPr="00DE55CF" w:rsidRDefault="00005DEA" w:rsidP="00005DEA">
            <w:pPr>
              <w:pStyle w:val="TableParagraph"/>
              <w:rPr>
                <w:rFonts w:ascii="Times New Roman"/>
                <w:sz w:val="18"/>
              </w:rPr>
            </w:pPr>
          </w:p>
        </w:tc>
        <w:tc>
          <w:tcPr>
            <w:tcW w:w="985" w:type="dxa"/>
          </w:tcPr>
          <w:p w14:paraId="68ABE774" w14:textId="77777777" w:rsidR="00005DEA" w:rsidRPr="00DE55CF" w:rsidRDefault="00005DEA" w:rsidP="00005DEA">
            <w:pPr>
              <w:pStyle w:val="TableParagraph"/>
              <w:rPr>
                <w:rFonts w:ascii="Times New Roman"/>
                <w:sz w:val="18"/>
              </w:rPr>
            </w:pPr>
          </w:p>
        </w:tc>
      </w:tr>
      <w:tr w:rsidR="00005DEA" w:rsidRPr="00D261C3" w14:paraId="557D4255" w14:textId="77777777" w:rsidTr="00FF2FD2">
        <w:trPr>
          <w:trHeight w:val="1204"/>
        </w:trPr>
        <w:tc>
          <w:tcPr>
            <w:tcW w:w="562" w:type="dxa"/>
            <w:vAlign w:val="center"/>
          </w:tcPr>
          <w:p w14:paraId="68332626" w14:textId="577E5649" w:rsidR="00005DEA" w:rsidRPr="00FF2FD2" w:rsidRDefault="00005DEA" w:rsidP="00005DEA">
            <w:pPr>
              <w:pStyle w:val="TableParagraph"/>
              <w:spacing w:before="13"/>
              <w:jc w:val="center"/>
              <w:rPr>
                <w:sz w:val="18"/>
                <w:lang w:val="en-US"/>
              </w:rPr>
            </w:pPr>
            <w:r>
              <w:rPr>
                <w:sz w:val="18"/>
                <w:lang w:val="en-US"/>
              </w:rPr>
              <w:t>44</w:t>
            </w:r>
          </w:p>
        </w:tc>
        <w:tc>
          <w:tcPr>
            <w:tcW w:w="2185" w:type="dxa"/>
            <w:vAlign w:val="center"/>
          </w:tcPr>
          <w:p w14:paraId="14DD84C7" w14:textId="77777777" w:rsidR="002A6BCF" w:rsidRDefault="002A6BCF" w:rsidP="00005DEA">
            <w:pPr>
              <w:pStyle w:val="TableParagraph"/>
              <w:spacing w:before="31"/>
              <w:ind w:left="59"/>
              <w:rPr>
                <w:b/>
                <w:color w:val="000000" w:themeColor="text1"/>
                <w:sz w:val="18"/>
              </w:rPr>
            </w:pPr>
            <w:r w:rsidRPr="002A6BCF">
              <w:rPr>
                <w:b/>
                <w:color w:val="000000" w:themeColor="text1"/>
                <w:sz w:val="18"/>
              </w:rPr>
              <w:t xml:space="preserve">C.7. Penelitian.         C.7.4. Indikator Kinerja Utama </w:t>
            </w:r>
          </w:p>
          <w:p w14:paraId="3471ECCD" w14:textId="0E84B9ED" w:rsidR="00005DEA" w:rsidRPr="00DE55CF" w:rsidRDefault="002A6BCF" w:rsidP="00005DEA">
            <w:pPr>
              <w:pStyle w:val="TableParagraph"/>
              <w:spacing w:before="31"/>
              <w:ind w:left="59"/>
              <w:rPr>
                <w:sz w:val="18"/>
              </w:rPr>
            </w:pPr>
            <w:r w:rsidRPr="002A6BCF">
              <w:rPr>
                <w:b/>
                <w:color w:val="000000" w:themeColor="text1"/>
                <w:sz w:val="18"/>
              </w:rPr>
              <w:t>C.7.4.a) Relevansi Penelitian</w:t>
            </w:r>
          </w:p>
        </w:tc>
        <w:tc>
          <w:tcPr>
            <w:tcW w:w="2636" w:type="dxa"/>
            <w:vAlign w:val="center"/>
          </w:tcPr>
          <w:p w14:paraId="11964819" w14:textId="6FD37EAB" w:rsidR="00005DEA" w:rsidRPr="00DE55CF" w:rsidRDefault="00005DEA" w:rsidP="00005DEA">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 xml:space="preserve">unit pengelola mencakup </w:t>
            </w:r>
            <w:r>
              <w:rPr>
                <w:sz w:val="18"/>
                <w:lang w:val="en-US"/>
              </w:rPr>
              <w:t xml:space="preserve">4 </w:t>
            </w:r>
            <w:r w:rsidRPr="00DE55CF">
              <w:rPr>
                <w:sz w:val="18"/>
              </w:rPr>
              <w:t>unsur.</w:t>
            </w:r>
          </w:p>
        </w:tc>
        <w:tc>
          <w:tcPr>
            <w:tcW w:w="2555" w:type="dxa"/>
          </w:tcPr>
          <w:p w14:paraId="4D588F78" w14:textId="77777777" w:rsidR="00005DEA" w:rsidRPr="00DE55CF" w:rsidRDefault="00005DEA" w:rsidP="00005DEA">
            <w:pPr>
              <w:pStyle w:val="TableParagraph"/>
              <w:rPr>
                <w:rFonts w:ascii="Times New Roman"/>
                <w:sz w:val="18"/>
              </w:rPr>
            </w:pPr>
          </w:p>
        </w:tc>
        <w:tc>
          <w:tcPr>
            <w:tcW w:w="985" w:type="dxa"/>
          </w:tcPr>
          <w:p w14:paraId="5984C4C3" w14:textId="77777777" w:rsidR="00005DEA" w:rsidRPr="00DE55CF" w:rsidRDefault="00005DEA" w:rsidP="00005DEA">
            <w:pPr>
              <w:pStyle w:val="TableParagraph"/>
              <w:rPr>
                <w:rFonts w:ascii="Times New Roman"/>
                <w:sz w:val="18"/>
              </w:rPr>
            </w:pPr>
          </w:p>
        </w:tc>
      </w:tr>
      <w:tr w:rsidR="00005DEA" w:rsidRPr="00D261C3" w14:paraId="4C2EC647" w14:textId="77777777" w:rsidTr="00FF2FD2">
        <w:trPr>
          <w:trHeight w:val="1204"/>
        </w:trPr>
        <w:tc>
          <w:tcPr>
            <w:tcW w:w="562" w:type="dxa"/>
            <w:vAlign w:val="center"/>
          </w:tcPr>
          <w:p w14:paraId="41669A62" w14:textId="308FE43D" w:rsidR="00005DEA" w:rsidRPr="00FF2FD2" w:rsidRDefault="00005DEA" w:rsidP="00005DEA">
            <w:pPr>
              <w:pStyle w:val="TableParagraph"/>
              <w:spacing w:before="13"/>
              <w:jc w:val="center"/>
              <w:rPr>
                <w:sz w:val="18"/>
                <w:highlight w:val="yellow"/>
                <w:lang w:val="en-US"/>
              </w:rPr>
            </w:pPr>
            <w:r w:rsidRPr="00FF2FD2">
              <w:rPr>
                <w:sz w:val="18"/>
                <w:lang w:val="en-US"/>
              </w:rPr>
              <w:t>45</w:t>
            </w:r>
          </w:p>
        </w:tc>
        <w:tc>
          <w:tcPr>
            <w:tcW w:w="2185" w:type="dxa"/>
            <w:vAlign w:val="center"/>
          </w:tcPr>
          <w:p w14:paraId="183D83D6" w14:textId="4098D3E5" w:rsidR="00005DEA" w:rsidRPr="00DE55CF" w:rsidRDefault="002A6BCF" w:rsidP="00005DEA">
            <w:pPr>
              <w:pStyle w:val="TableParagraph"/>
              <w:spacing w:before="8"/>
              <w:ind w:left="59"/>
              <w:rPr>
                <w:b/>
                <w:sz w:val="18"/>
                <w:szCs w:val="18"/>
                <w:highlight w:val="yellow"/>
              </w:rPr>
            </w:pPr>
            <w:r w:rsidRPr="002A6BCF">
              <w:rPr>
                <w:b/>
                <w:color w:val="000000" w:themeColor="text1"/>
                <w:sz w:val="18"/>
                <w:lang w:val="en-US"/>
              </w:rPr>
              <w:t xml:space="preserve">C.7.4.b) </w:t>
            </w:r>
            <w:proofErr w:type="spellStart"/>
            <w:r w:rsidRPr="002A6BCF">
              <w:rPr>
                <w:b/>
                <w:color w:val="000000" w:themeColor="text1"/>
                <w:sz w:val="18"/>
                <w:lang w:val="en-US"/>
              </w:rPr>
              <w:t>Penelitian</w:t>
            </w:r>
            <w:proofErr w:type="spellEnd"/>
            <w:r w:rsidRPr="002A6BCF">
              <w:rPr>
                <w:b/>
                <w:color w:val="000000" w:themeColor="text1"/>
                <w:sz w:val="18"/>
                <w:lang w:val="en-US"/>
              </w:rPr>
              <w:t xml:space="preserve"> </w:t>
            </w:r>
            <w:proofErr w:type="spellStart"/>
            <w:r w:rsidRPr="002A6BCF">
              <w:rPr>
                <w:b/>
                <w:color w:val="000000" w:themeColor="text1"/>
                <w:sz w:val="18"/>
                <w:lang w:val="en-US"/>
              </w:rPr>
              <w:t>Dosen</w:t>
            </w:r>
            <w:proofErr w:type="spellEnd"/>
            <w:r w:rsidRPr="002A6BCF">
              <w:rPr>
                <w:b/>
                <w:color w:val="000000" w:themeColor="text1"/>
                <w:sz w:val="18"/>
                <w:lang w:val="en-US"/>
              </w:rPr>
              <w:t xml:space="preserve"> dan </w:t>
            </w:r>
            <w:proofErr w:type="spellStart"/>
            <w:r w:rsidRPr="002A6BCF">
              <w:rPr>
                <w:b/>
                <w:color w:val="000000" w:themeColor="text1"/>
                <w:sz w:val="18"/>
                <w:lang w:val="en-US"/>
              </w:rPr>
              <w:t>Mahasiswa</w:t>
            </w:r>
            <w:proofErr w:type="spellEnd"/>
          </w:p>
        </w:tc>
        <w:tc>
          <w:tcPr>
            <w:tcW w:w="2636" w:type="dxa"/>
            <w:vAlign w:val="center"/>
          </w:tcPr>
          <w:p w14:paraId="0AF7613E" w14:textId="77777777" w:rsidR="00005DEA" w:rsidRPr="00DE55CF" w:rsidRDefault="00005DEA" w:rsidP="00005DEA">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2555" w:type="dxa"/>
          </w:tcPr>
          <w:p w14:paraId="4F5A395A" w14:textId="77777777" w:rsidR="00005DEA" w:rsidRPr="00D261C3" w:rsidRDefault="00005DEA" w:rsidP="00005DEA">
            <w:pPr>
              <w:pStyle w:val="TableParagraph"/>
              <w:rPr>
                <w:rFonts w:ascii="Times New Roman"/>
                <w:sz w:val="18"/>
                <w:highlight w:val="yellow"/>
              </w:rPr>
            </w:pPr>
          </w:p>
        </w:tc>
        <w:tc>
          <w:tcPr>
            <w:tcW w:w="985" w:type="dxa"/>
          </w:tcPr>
          <w:p w14:paraId="53570384" w14:textId="77777777" w:rsidR="00005DEA" w:rsidRPr="00D261C3" w:rsidRDefault="00005DEA" w:rsidP="00005DEA">
            <w:pPr>
              <w:pStyle w:val="TableParagraph"/>
              <w:rPr>
                <w:rFonts w:ascii="Times New Roman"/>
                <w:sz w:val="18"/>
                <w:highlight w:val="yellow"/>
              </w:rPr>
            </w:pPr>
          </w:p>
        </w:tc>
      </w:tr>
      <w:tr w:rsidR="00DC1A63" w:rsidRPr="00D261C3" w14:paraId="6298FFBE" w14:textId="77777777" w:rsidTr="0045497A">
        <w:trPr>
          <w:trHeight w:val="1204"/>
        </w:trPr>
        <w:tc>
          <w:tcPr>
            <w:tcW w:w="562" w:type="dxa"/>
            <w:vAlign w:val="center"/>
          </w:tcPr>
          <w:p w14:paraId="39797E24" w14:textId="2CF82817" w:rsidR="00DC1A63" w:rsidRPr="00FF2FD2" w:rsidRDefault="00DC1A63" w:rsidP="00DC1A63">
            <w:pPr>
              <w:pStyle w:val="TableParagraph"/>
              <w:spacing w:before="13"/>
              <w:jc w:val="center"/>
              <w:rPr>
                <w:sz w:val="18"/>
                <w:highlight w:val="yellow"/>
                <w:lang w:val="en-US"/>
              </w:rPr>
            </w:pPr>
            <w:r w:rsidRPr="00FF2FD2">
              <w:rPr>
                <w:sz w:val="18"/>
                <w:lang w:val="en-US"/>
              </w:rPr>
              <w:t>46</w:t>
            </w:r>
          </w:p>
        </w:tc>
        <w:tc>
          <w:tcPr>
            <w:tcW w:w="2185" w:type="dxa"/>
            <w:vAlign w:val="center"/>
          </w:tcPr>
          <w:p w14:paraId="04E8F795" w14:textId="77777777" w:rsidR="00DC1A63" w:rsidRPr="00D261C3" w:rsidRDefault="00DC1A63" w:rsidP="00DC1A63">
            <w:pPr>
              <w:pStyle w:val="TableParagraph"/>
              <w:spacing w:before="8"/>
              <w:ind w:left="59"/>
              <w:rPr>
                <w:b/>
                <w:sz w:val="18"/>
                <w:highlight w:val="yellow"/>
              </w:rPr>
            </w:pPr>
          </w:p>
        </w:tc>
        <w:tc>
          <w:tcPr>
            <w:tcW w:w="2636" w:type="dxa"/>
            <w:vAlign w:val="center"/>
          </w:tcPr>
          <w:p w14:paraId="786ED40F" w14:textId="77777777" w:rsidR="00DC1A63" w:rsidRPr="00DE55CF" w:rsidRDefault="00DC1A63" w:rsidP="0045497A">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2555" w:type="dxa"/>
          </w:tcPr>
          <w:p w14:paraId="4ECA47D9" w14:textId="77777777" w:rsidR="00DC1A63" w:rsidRPr="00D261C3" w:rsidRDefault="00DC1A63" w:rsidP="00DC1A63">
            <w:pPr>
              <w:pStyle w:val="TableParagraph"/>
              <w:rPr>
                <w:rFonts w:ascii="Times New Roman"/>
                <w:sz w:val="18"/>
                <w:highlight w:val="yellow"/>
              </w:rPr>
            </w:pPr>
          </w:p>
        </w:tc>
        <w:tc>
          <w:tcPr>
            <w:tcW w:w="985" w:type="dxa"/>
          </w:tcPr>
          <w:p w14:paraId="4133282C" w14:textId="77777777" w:rsidR="00DC1A63" w:rsidRPr="00D261C3" w:rsidRDefault="00DC1A63" w:rsidP="00DC1A63">
            <w:pPr>
              <w:pStyle w:val="TableParagraph"/>
              <w:rPr>
                <w:rFonts w:ascii="Times New Roman"/>
                <w:sz w:val="18"/>
                <w:highlight w:val="yellow"/>
              </w:rPr>
            </w:pPr>
          </w:p>
        </w:tc>
      </w:tr>
      <w:tr w:rsidR="00DC1A63" w:rsidRPr="00D261C3" w14:paraId="6F0FD427" w14:textId="77777777" w:rsidTr="00FF2FD2">
        <w:trPr>
          <w:trHeight w:val="1206"/>
        </w:trPr>
        <w:tc>
          <w:tcPr>
            <w:tcW w:w="562" w:type="dxa"/>
            <w:vAlign w:val="center"/>
          </w:tcPr>
          <w:p w14:paraId="2297FB1C" w14:textId="72CFFD45" w:rsidR="00DC1A63" w:rsidRPr="00FF2FD2" w:rsidRDefault="00DC1A63" w:rsidP="00DC1A63">
            <w:pPr>
              <w:pStyle w:val="TableParagraph"/>
              <w:spacing w:before="15"/>
              <w:jc w:val="center"/>
              <w:rPr>
                <w:sz w:val="18"/>
                <w:lang w:val="en-US"/>
              </w:rPr>
            </w:pPr>
            <w:r>
              <w:rPr>
                <w:sz w:val="18"/>
                <w:lang w:val="en-US"/>
              </w:rPr>
              <w:t>47</w:t>
            </w:r>
          </w:p>
        </w:tc>
        <w:tc>
          <w:tcPr>
            <w:tcW w:w="2185" w:type="dxa"/>
            <w:vAlign w:val="center"/>
          </w:tcPr>
          <w:p w14:paraId="6CDE078C" w14:textId="77777777" w:rsidR="00577046" w:rsidRDefault="00577046" w:rsidP="00005DEA">
            <w:pPr>
              <w:pStyle w:val="TableParagraph"/>
              <w:spacing w:line="206" w:lineRule="exact"/>
              <w:ind w:left="59"/>
              <w:rPr>
                <w:b/>
                <w:color w:val="000000" w:themeColor="text1"/>
                <w:sz w:val="18"/>
              </w:rPr>
            </w:pPr>
            <w:r w:rsidRPr="00577046">
              <w:rPr>
                <w:b/>
                <w:color w:val="000000" w:themeColor="text1"/>
                <w:sz w:val="18"/>
              </w:rPr>
              <w:t xml:space="preserve">C.8. Pengabdian kepada Masyarakat              C.8.4. Indikator Kinerja Utama </w:t>
            </w:r>
          </w:p>
          <w:p w14:paraId="233E9F1D" w14:textId="5C741888" w:rsidR="00DC1A63" w:rsidRPr="00DE55CF" w:rsidRDefault="00577046" w:rsidP="00005DEA">
            <w:pPr>
              <w:pStyle w:val="TableParagraph"/>
              <w:spacing w:line="206" w:lineRule="exact"/>
              <w:ind w:left="59"/>
              <w:rPr>
                <w:sz w:val="18"/>
              </w:rPr>
            </w:pPr>
            <w:r w:rsidRPr="00577046">
              <w:rPr>
                <w:b/>
                <w:color w:val="000000" w:themeColor="text1"/>
                <w:sz w:val="18"/>
              </w:rPr>
              <w:t>C.8.4.a)                   Relevansi PkM</w:t>
            </w:r>
          </w:p>
        </w:tc>
        <w:tc>
          <w:tcPr>
            <w:tcW w:w="2636" w:type="dxa"/>
            <w:vAlign w:val="center"/>
          </w:tcPr>
          <w:p w14:paraId="346AD6F4" w14:textId="77777777" w:rsidR="00DC1A63" w:rsidRPr="00DE55CF" w:rsidRDefault="00DC1A63" w:rsidP="00DC1A63">
            <w:pPr>
              <w:pStyle w:val="TableParagraph"/>
              <w:spacing w:before="15" w:line="276" w:lineRule="auto"/>
              <w:ind w:left="145"/>
              <w:rPr>
                <w:sz w:val="18"/>
              </w:rPr>
            </w:pPr>
            <w:r w:rsidRPr="00DE55CF">
              <w:rPr>
                <w:sz w:val="18"/>
              </w:rPr>
              <w:t>Relevansi PkM pada unit</w:t>
            </w:r>
            <w:r w:rsidRPr="00DE55CF">
              <w:rPr>
                <w:spacing w:val="-47"/>
                <w:sz w:val="18"/>
              </w:rPr>
              <w:t xml:space="preserve"> </w:t>
            </w:r>
            <w:r w:rsidRPr="00DE55CF">
              <w:rPr>
                <w:sz w:val="18"/>
              </w:rPr>
              <w:t>pengelola mencakup 4</w:t>
            </w:r>
            <w:r w:rsidRPr="00DE55CF">
              <w:rPr>
                <w:spacing w:val="1"/>
                <w:sz w:val="18"/>
              </w:rPr>
              <w:t xml:space="preserve"> </w:t>
            </w:r>
            <w:r w:rsidRPr="00DE55CF">
              <w:rPr>
                <w:sz w:val="18"/>
              </w:rPr>
              <w:t>unsur.</w:t>
            </w:r>
          </w:p>
        </w:tc>
        <w:tc>
          <w:tcPr>
            <w:tcW w:w="2555" w:type="dxa"/>
          </w:tcPr>
          <w:p w14:paraId="01C52A0F" w14:textId="77777777" w:rsidR="00DC1A63" w:rsidRPr="00DE55CF" w:rsidRDefault="00DC1A63" w:rsidP="00DC1A63">
            <w:pPr>
              <w:pStyle w:val="TableParagraph"/>
              <w:rPr>
                <w:rFonts w:ascii="Times New Roman"/>
                <w:sz w:val="18"/>
              </w:rPr>
            </w:pPr>
          </w:p>
        </w:tc>
        <w:tc>
          <w:tcPr>
            <w:tcW w:w="985" w:type="dxa"/>
          </w:tcPr>
          <w:p w14:paraId="03EB25A5" w14:textId="77777777" w:rsidR="00DC1A63" w:rsidRPr="00DE55CF" w:rsidRDefault="00DC1A63" w:rsidP="00DC1A63">
            <w:pPr>
              <w:pStyle w:val="TableParagraph"/>
              <w:rPr>
                <w:rFonts w:ascii="Times New Roman"/>
                <w:sz w:val="18"/>
              </w:rPr>
            </w:pPr>
          </w:p>
        </w:tc>
      </w:tr>
      <w:tr w:rsidR="00DC1A63" w:rsidRPr="00DE55CF" w14:paraId="147B7A01" w14:textId="77777777" w:rsidTr="00FF2FD2">
        <w:trPr>
          <w:trHeight w:val="1442"/>
        </w:trPr>
        <w:tc>
          <w:tcPr>
            <w:tcW w:w="562" w:type="dxa"/>
            <w:vAlign w:val="center"/>
          </w:tcPr>
          <w:p w14:paraId="4D4AC941" w14:textId="6D234E87" w:rsidR="00DC1A63" w:rsidRPr="00FF2FD2" w:rsidRDefault="00DC1A63" w:rsidP="00DC1A63">
            <w:pPr>
              <w:pStyle w:val="TableParagraph"/>
              <w:spacing w:before="13"/>
              <w:jc w:val="center"/>
              <w:rPr>
                <w:sz w:val="18"/>
                <w:lang w:val="en-US"/>
              </w:rPr>
            </w:pPr>
            <w:r>
              <w:rPr>
                <w:sz w:val="18"/>
                <w:lang w:val="en-US"/>
              </w:rPr>
              <w:t>48</w:t>
            </w:r>
          </w:p>
        </w:tc>
        <w:tc>
          <w:tcPr>
            <w:tcW w:w="2185" w:type="dxa"/>
            <w:vAlign w:val="center"/>
          </w:tcPr>
          <w:p w14:paraId="16CDD193" w14:textId="3050A505" w:rsidR="00DC1A63" w:rsidRPr="00DE55CF" w:rsidRDefault="00577046" w:rsidP="00005DEA">
            <w:pPr>
              <w:pStyle w:val="TableParagraph"/>
              <w:spacing w:before="31"/>
              <w:ind w:left="59"/>
              <w:rPr>
                <w:sz w:val="18"/>
              </w:rPr>
            </w:pPr>
            <w:r w:rsidRPr="00577046">
              <w:rPr>
                <w:b/>
                <w:color w:val="000000" w:themeColor="text1"/>
                <w:sz w:val="18"/>
              </w:rPr>
              <w:t>C.9. Luaran dan Capaian Tridharma.   C.9.4. Indikator Kinerja Utama          C.9.4.a) Luaran Dharma Pendidikan</w:t>
            </w:r>
          </w:p>
        </w:tc>
        <w:tc>
          <w:tcPr>
            <w:tcW w:w="2636" w:type="dxa"/>
            <w:vAlign w:val="center"/>
          </w:tcPr>
          <w:p w14:paraId="70EDAD6C" w14:textId="77777777" w:rsidR="00DC1A63" w:rsidRPr="00DE55CF" w:rsidRDefault="00DC1A63" w:rsidP="00DC1A63">
            <w:pPr>
              <w:pStyle w:val="TableParagraph"/>
              <w:spacing w:before="13" w:line="276" w:lineRule="auto"/>
              <w:ind w:left="145"/>
              <w:rPr>
                <w:sz w:val="18"/>
              </w:rPr>
            </w:pPr>
            <w:r w:rsidRPr="00DE55CF">
              <w:rPr>
                <w:sz w:val="18"/>
              </w:rPr>
              <w:t>Analisis pemenuhan capaian</w:t>
            </w:r>
            <w:r w:rsidRPr="00DE55CF">
              <w:rPr>
                <w:spacing w:val="-48"/>
                <w:sz w:val="18"/>
              </w:rPr>
              <w:t xml:space="preserve">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2555" w:type="dxa"/>
          </w:tcPr>
          <w:p w14:paraId="6922EAD6" w14:textId="77777777" w:rsidR="00DC1A63" w:rsidRPr="00DE55CF" w:rsidRDefault="00DC1A63" w:rsidP="00DC1A63">
            <w:pPr>
              <w:pStyle w:val="TableParagraph"/>
              <w:rPr>
                <w:rFonts w:ascii="Times New Roman"/>
                <w:sz w:val="18"/>
              </w:rPr>
            </w:pPr>
          </w:p>
        </w:tc>
        <w:tc>
          <w:tcPr>
            <w:tcW w:w="985" w:type="dxa"/>
          </w:tcPr>
          <w:p w14:paraId="7B981571" w14:textId="77777777" w:rsidR="00DC1A63" w:rsidRPr="00DE55CF" w:rsidRDefault="00DC1A63" w:rsidP="00DC1A63">
            <w:pPr>
              <w:pStyle w:val="TableParagraph"/>
              <w:rPr>
                <w:rFonts w:ascii="Times New Roman"/>
                <w:sz w:val="18"/>
              </w:rPr>
            </w:pPr>
          </w:p>
        </w:tc>
      </w:tr>
      <w:tr w:rsidR="00DC1A63" w:rsidRPr="00DE55CF" w14:paraId="1410F3E3" w14:textId="77777777" w:rsidTr="00FF2FD2">
        <w:trPr>
          <w:trHeight w:val="969"/>
        </w:trPr>
        <w:tc>
          <w:tcPr>
            <w:tcW w:w="562" w:type="dxa"/>
            <w:vAlign w:val="center"/>
          </w:tcPr>
          <w:p w14:paraId="600425D8" w14:textId="3F3D9AEE" w:rsidR="00DC1A63" w:rsidRPr="00FF2FD2" w:rsidRDefault="00DC1A63" w:rsidP="00DC1A63">
            <w:pPr>
              <w:pStyle w:val="TableParagraph"/>
              <w:spacing w:before="15"/>
              <w:jc w:val="center"/>
              <w:rPr>
                <w:sz w:val="18"/>
                <w:lang w:val="en-US"/>
              </w:rPr>
            </w:pPr>
            <w:r>
              <w:rPr>
                <w:sz w:val="18"/>
                <w:lang w:val="en-US"/>
              </w:rPr>
              <w:t>49</w:t>
            </w:r>
          </w:p>
        </w:tc>
        <w:tc>
          <w:tcPr>
            <w:tcW w:w="2185" w:type="dxa"/>
            <w:vAlign w:val="center"/>
          </w:tcPr>
          <w:p w14:paraId="1A2CB320" w14:textId="77777777" w:rsidR="00DC1A63" w:rsidRPr="00DE55CF" w:rsidRDefault="00DC1A63" w:rsidP="00DC1A63">
            <w:pPr>
              <w:pStyle w:val="TableParagraph"/>
              <w:rPr>
                <w:rFonts w:ascii="Times New Roman"/>
                <w:sz w:val="18"/>
              </w:rPr>
            </w:pPr>
          </w:p>
        </w:tc>
        <w:tc>
          <w:tcPr>
            <w:tcW w:w="2636" w:type="dxa"/>
            <w:vAlign w:val="center"/>
          </w:tcPr>
          <w:p w14:paraId="3FE09C6E" w14:textId="77777777" w:rsidR="00DC1A63" w:rsidRPr="00DE55CF" w:rsidRDefault="00DC1A63" w:rsidP="00DC1A63">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26DDFE94" w14:textId="77777777" w:rsidR="00DC1A63" w:rsidRPr="00DE55CF" w:rsidRDefault="00DC1A63" w:rsidP="00DC1A63">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2555" w:type="dxa"/>
          </w:tcPr>
          <w:p w14:paraId="2D7C4CB5" w14:textId="77777777" w:rsidR="00DC1A63" w:rsidRPr="00DE55CF" w:rsidRDefault="00DC1A63" w:rsidP="00DC1A63">
            <w:pPr>
              <w:pStyle w:val="TableParagraph"/>
              <w:rPr>
                <w:rFonts w:ascii="Times New Roman"/>
                <w:sz w:val="18"/>
              </w:rPr>
            </w:pPr>
          </w:p>
        </w:tc>
        <w:tc>
          <w:tcPr>
            <w:tcW w:w="985" w:type="dxa"/>
          </w:tcPr>
          <w:p w14:paraId="14978689" w14:textId="77777777" w:rsidR="00DC1A63" w:rsidRPr="00DE55CF" w:rsidRDefault="00DC1A63" w:rsidP="00DC1A63">
            <w:pPr>
              <w:pStyle w:val="TableParagraph"/>
              <w:rPr>
                <w:rFonts w:ascii="Times New Roman"/>
                <w:sz w:val="18"/>
              </w:rPr>
            </w:pPr>
          </w:p>
        </w:tc>
      </w:tr>
      <w:tr w:rsidR="00DC1A63" w14:paraId="055EB5F4" w14:textId="77777777" w:rsidTr="00FF2FD2">
        <w:trPr>
          <w:trHeight w:val="967"/>
        </w:trPr>
        <w:tc>
          <w:tcPr>
            <w:tcW w:w="562" w:type="dxa"/>
            <w:vAlign w:val="center"/>
          </w:tcPr>
          <w:p w14:paraId="69691531" w14:textId="38998B8C" w:rsidR="00DC1A63" w:rsidRPr="00FF2FD2" w:rsidRDefault="00DC1A63" w:rsidP="00DC1A63">
            <w:pPr>
              <w:pStyle w:val="TableParagraph"/>
              <w:spacing w:before="13"/>
              <w:jc w:val="center"/>
              <w:rPr>
                <w:sz w:val="18"/>
                <w:lang w:val="en-US"/>
              </w:rPr>
            </w:pPr>
            <w:r w:rsidRPr="00DE55CF">
              <w:rPr>
                <w:sz w:val="18"/>
              </w:rPr>
              <w:t>5</w:t>
            </w:r>
            <w:r>
              <w:rPr>
                <w:sz w:val="18"/>
                <w:lang w:val="en-US"/>
              </w:rPr>
              <w:t>0</w:t>
            </w:r>
          </w:p>
        </w:tc>
        <w:tc>
          <w:tcPr>
            <w:tcW w:w="2185" w:type="dxa"/>
            <w:vAlign w:val="center"/>
          </w:tcPr>
          <w:p w14:paraId="7F5EEECF" w14:textId="77777777" w:rsidR="00DC1A63" w:rsidRPr="00DE55CF" w:rsidRDefault="00DC1A63" w:rsidP="00DC1A63">
            <w:pPr>
              <w:pStyle w:val="TableParagraph"/>
              <w:rPr>
                <w:rFonts w:ascii="Times New Roman"/>
                <w:sz w:val="18"/>
              </w:rPr>
            </w:pPr>
          </w:p>
        </w:tc>
        <w:tc>
          <w:tcPr>
            <w:tcW w:w="2636" w:type="dxa"/>
            <w:vAlign w:val="center"/>
          </w:tcPr>
          <w:p w14:paraId="77FC7E9F" w14:textId="7FE8077F" w:rsidR="00DC1A63" w:rsidRPr="00DE55CF" w:rsidRDefault="00DC1A63" w:rsidP="00DC1A63">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 xml:space="preserve">bidang akademik dalam </w:t>
            </w:r>
            <w:r>
              <w:rPr>
                <w:sz w:val="18"/>
                <w:lang w:val="en-US"/>
              </w:rPr>
              <w:t xml:space="preserve">3 </w:t>
            </w:r>
            <w:r w:rsidRPr="00DE55CF">
              <w:rPr>
                <w:sz w:val="18"/>
              </w:rPr>
              <w:t>tahun</w:t>
            </w:r>
            <w:r w:rsidRPr="00DE55CF">
              <w:rPr>
                <w:spacing w:val="-3"/>
                <w:sz w:val="18"/>
              </w:rPr>
              <w:t xml:space="preserve"> </w:t>
            </w:r>
            <w:r w:rsidRPr="00DE55CF">
              <w:rPr>
                <w:sz w:val="18"/>
              </w:rPr>
              <w:t>terakhir.</w:t>
            </w:r>
          </w:p>
          <w:p w14:paraId="2C928AAE" w14:textId="77777777" w:rsidR="00DC1A63" w:rsidRDefault="00DC1A63" w:rsidP="00DC1A63">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2555" w:type="dxa"/>
          </w:tcPr>
          <w:p w14:paraId="0CDF04DD" w14:textId="77777777" w:rsidR="00DC1A63" w:rsidRDefault="00DC1A63" w:rsidP="00DC1A63">
            <w:pPr>
              <w:pStyle w:val="TableParagraph"/>
              <w:rPr>
                <w:rFonts w:ascii="Times New Roman"/>
                <w:sz w:val="18"/>
              </w:rPr>
            </w:pPr>
          </w:p>
        </w:tc>
        <w:tc>
          <w:tcPr>
            <w:tcW w:w="985" w:type="dxa"/>
          </w:tcPr>
          <w:p w14:paraId="62CA48FB" w14:textId="77777777" w:rsidR="00DC1A63" w:rsidRDefault="00DC1A63" w:rsidP="00DC1A63">
            <w:pPr>
              <w:pStyle w:val="TableParagraph"/>
              <w:rPr>
                <w:rFonts w:ascii="Times New Roman"/>
                <w:sz w:val="18"/>
              </w:rPr>
            </w:pPr>
          </w:p>
        </w:tc>
      </w:tr>
      <w:tr w:rsidR="00DC1A63" w:rsidRPr="00D261C3" w14:paraId="6760A498" w14:textId="77777777" w:rsidTr="003A3A8F">
        <w:trPr>
          <w:trHeight w:val="729"/>
        </w:trPr>
        <w:tc>
          <w:tcPr>
            <w:tcW w:w="562" w:type="dxa"/>
            <w:vAlign w:val="center"/>
          </w:tcPr>
          <w:p w14:paraId="30ABE7CD" w14:textId="19B5236B" w:rsidR="00DC1A63" w:rsidRPr="003A3A8F" w:rsidRDefault="00DC1A63" w:rsidP="00DC1A63">
            <w:pPr>
              <w:pStyle w:val="TableParagraph"/>
              <w:spacing w:before="15"/>
              <w:jc w:val="center"/>
              <w:rPr>
                <w:sz w:val="18"/>
                <w:lang w:val="en-US"/>
              </w:rPr>
            </w:pPr>
            <w:r w:rsidRPr="00DE55CF">
              <w:rPr>
                <w:sz w:val="18"/>
              </w:rPr>
              <w:t>5</w:t>
            </w:r>
            <w:r w:rsidR="00361182">
              <w:rPr>
                <w:sz w:val="18"/>
                <w:lang w:val="en-US"/>
              </w:rPr>
              <w:t>1</w:t>
            </w:r>
          </w:p>
        </w:tc>
        <w:tc>
          <w:tcPr>
            <w:tcW w:w="2185" w:type="dxa"/>
            <w:vAlign w:val="center"/>
          </w:tcPr>
          <w:p w14:paraId="4DE8640F" w14:textId="77777777" w:rsidR="00DC1A63" w:rsidRPr="00DE55CF" w:rsidRDefault="00DC1A63" w:rsidP="00DC1A63">
            <w:pPr>
              <w:pStyle w:val="TableParagraph"/>
              <w:rPr>
                <w:rFonts w:ascii="Times New Roman"/>
                <w:sz w:val="18"/>
              </w:rPr>
            </w:pPr>
          </w:p>
        </w:tc>
        <w:tc>
          <w:tcPr>
            <w:tcW w:w="2636" w:type="dxa"/>
            <w:vAlign w:val="center"/>
          </w:tcPr>
          <w:p w14:paraId="67538351" w14:textId="77777777" w:rsidR="00DC1A63" w:rsidRPr="00DE55CF" w:rsidRDefault="00DC1A63" w:rsidP="00DC1A63">
            <w:pPr>
              <w:pStyle w:val="TableParagraph"/>
              <w:spacing w:before="15" w:line="276" w:lineRule="auto"/>
              <w:ind w:left="145"/>
              <w:rPr>
                <w:sz w:val="18"/>
              </w:rPr>
            </w:pPr>
            <w:r w:rsidRPr="00DE55CF">
              <w:rPr>
                <w:sz w:val="18"/>
              </w:rPr>
              <w:t>Masa studi. MS = Rata-rata</w:t>
            </w:r>
            <w:r w:rsidRPr="00DE55CF">
              <w:rPr>
                <w:spacing w:val="-47"/>
                <w:sz w:val="18"/>
              </w:rPr>
              <w:t xml:space="preserve">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09E19B89" w14:textId="77777777" w:rsidR="00DC1A63" w:rsidRPr="00DE55CF" w:rsidRDefault="00DC1A63" w:rsidP="00DC1A63">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2555" w:type="dxa"/>
          </w:tcPr>
          <w:p w14:paraId="2F1899D5" w14:textId="77777777" w:rsidR="00DC1A63" w:rsidRPr="00DE55CF" w:rsidRDefault="00DC1A63" w:rsidP="00DC1A63">
            <w:pPr>
              <w:pStyle w:val="TableParagraph"/>
              <w:rPr>
                <w:rFonts w:ascii="Times New Roman"/>
                <w:sz w:val="18"/>
              </w:rPr>
            </w:pPr>
          </w:p>
        </w:tc>
        <w:tc>
          <w:tcPr>
            <w:tcW w:w="985" w:type="dxa"/>
          </w:tcPr>
          <w:p w14:paraId="5DD249A8" w14:textId="77777777" w:rsidR="00DC1A63" w:rsidRPr="00DE55CF" w:rsidRDefault="00DC1A63" w:rsidP="00DC1A63">
            <w:pPr>
              <w:pStyle w:val="TableParagraph"/>
              <w:rPr>
                <w:rFonts w:ascii="Times New Roman"/>
                <w:sz w:val="18"/>
              </w:rPr>
            </w:pPr>
          </w:p>
        </w:tc>
      </w:tr>
      <w:tr w:rsidR="00DC1A63" w:rsidRPr="00D261C3" w14:paraId="2C284811" w14:textId="77777777" w:rsidTr="003A3A8F">
        <w:trPr>
          <w:trHeight w:val="967"/>
        </w:trPr>
        <w:tc>
          <w:tcPr>
            <w:tcW w:w="562" w:type="dxa"/>
            <w:vAlign w:val="center"/>
          </w:tcPr>
          <w:p w14:paraId="01975103" w14:textId="42592E49" w:rsidR="00DC1A63" w:rsidRPr="003A3A8F" w:rsidRDefault="00DC1A63" w:rsidP="00DC1A63">
            <w:pPr>
              <w:pStyle w:val="TableParagraph"/>
              <w:spacing w:before="14"/>
              <w:jc w:val="center"/>
              <w:rPr>
                <w:sz w:val="18"/>
                <w:lang w:val="en-US"/>
              </w:rPr>
            </w:pPr>
            <w:r w:rsidRPr="00DE55CF">
              <w:rPr>
                <w:sz w:val="18"/>
              </w:rPr>
              <w:lastRenderedPageBreak/>
              <w:t>5</w:t>
            </w:r>
            <w:r w:rsidR="00361182">
              <w:rPr>
                <w:sz w:val="18"/>
                <w:lang w:val="en-US"/>
              </w:rPr>
              <w:t>2</w:t>
            </w:r>
          </w:p>
        </w:tc>
        <w:tc>
          <w:tcPr>
            <w:tcW w:w="2185" w:type="dxa"/>
            <w:vAlign w:val="center"/>
          </w:tcPr>
          <w:p w14:paraId="250B81E2" w14:textId="77777777" w:rsidR="00DC1A63" w:rsidRPr="00DE55CF" w:rsidRDefault="00DC1A63" w:rsidP="00DC1A63">
            <w:pPr>
              <w:pStyle w:val="TableParagraph"/>
              <w:rPr>
                <w:rFonts w:ascii="Times New Roman"/>
                <w:sz w:val="18"/>
              </w:rPr>
            </w:pPr>
          </w:p>
        </w:tc>
        <w:tc>
          <w:tcPr>
            <w:tcW w:w="2636" w:type="dxa"/>
            <w:vAlign w:val="center"/>
          </w:tcPr>
          <w:p w14:paraId="3D22E407" w14:textId="3512A72F" w:rsidR="00DC1A63" w:rsidRPr="00DE55CF" w:rsidRDefault="00DC1A63" w:rsidP="00DC1A63">
            <w:pPr>
              <w:pStyle w:val="TableParagraph"/>
              <w:spacing w:before="14"/>
              <w:ind w:left="145"/>
              <w:rPr>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r>
              <w:rPr>
                <w:spacing w:val="-4"/>
                <w:sz w:val="18"/>
                <w:lang w:val="en-US"/>
              </w:rPr>
              <w:t xml:space="preserve">      </w:t>
            </w:r>
            <w:r w:rsidRPr="00DE55CF">
              <w:rPr>
                <w:sz w:val="18"/>
              </w:rPr>
              <w:t>PTW</w:t>
            </w:r>
            <w:r>
              <w:rPr>
                <w:sz w:val="18"/>
                <w:lang w:val="en-US"/>
              </w:rPr>
              <w:t xml:space="preserve"> </w:t>
            </w:r>
            <w:r w:rsidRPr="00DE55CF">
              <w:rPr>
                <w:sz w:val="18"/>
              </w:rPr>
              <w:t>= Persentase kelulusan tepa</w:t>
            </w:r>
            <w:r>
              <w:rPr>
                <w:sz w:val="18"/>
                <w:lang w:val="en-US"/>
              </w:rPr>
              <w:t xml:space="preserve">t </w:t>
            </w:r>
            <w:r w:rsidRPr="00DE55CF">
              <w:rPr>
                <w:sz w:val="18"/>
              </w:rPr>
              <w:t>waktu.</w:t>
            </w:r>
          </w:p>
          <w:p w14:paraId="7E92B1C3" w14:textId="77777777" w:rsidR="00DC1A63" w:rsidRPr="00DE55CF" w:rsidRDefault="00DC1A63" w:rsidP="00DC1A63">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2555" w:type="dxa"/>
          </w:tcPr>
          <w:p w14:paraId="5CBA8225" w14:textId="77777777" w:rsidR="00DC1A63" w:rsidRPr="00DE55CF" w:rsidRDefault="00DC1A63" w:rsidP="00DC1A63">
            <w:pPr>
              <w:pStyle w:val="TableParagraph"/>
              <w:rPr>
                <w:rFonts w:ascii="Times New Roman"/>
                <w:sz w:val="18"/>
              </w:rPr>
            </w:pPr>
          </w:p>
        </w:tc>
        <w:tc>
          <w:tcPr>
            <w:tcW w:w="985" w:type="dxa"/>
          </w:tcPr>
          <w:p w14:paraId="7A1FAC77" w14:textId="77777777" w:rsidR="00DC1A63" w:rsidRPr="00DE55CF" w:rsidRDefault="00DC1A63" w:rsidP="00DC1A63">
            <w:pPr>
              <w:pStyle w:val="TableParagraph"/>
              <w:rPr>
                <w:rFonts w:ascii="Times New Roman"/>
                <w:sz w:val="18"/>
              </w:rPr>
            </w:pPr>
          </w:p>
        </w:tc>
      </w:tr>
      <w:tr w:rsidR="00DC1A63" w:rsidRPr="00DE55CF" w14:paraId="7842DEAA" w14:textId="77777777" w:rsidTr="003A3A8F">
        <w:trPr>
          <w:trHeight w:val="716"/>
        </w:trPr>
        <w:tc>
          <w:tcPr>
            <w:tcW w:w="562" w:type="dxa"/>
            <w:vAlign w:val="center"/>
          </w:tcPr>
          <w:p w14:paraId="20619150" w14:textId="3A9F47A4" w:rsidR="00DC1A63" w:rsidRPr="003A3A8F" w:rsidRDefault="00DC1A63" w:rsidP="00DC1A63">
            <w:pPr>
              <w:pStyle w:val="TableParagraph"/>
              <w:spacing w:before="15"/>
              <w:jc w:val="center"/>
              <w:rPr>
                <w:sz w:val="18"/>
                <w:lang w:val="en-US"/>
              </w:rPr>
            </w:pPr>
            <w:r w:rsidRPr="00DE55CF">
              <w:rPr>
                <w:sz w:val="18"/>
              </w:rPr>
              <w:t>5</w:t>
            </w:r>
            <w:r w:rsidR="00361182">
              <w:rPr>
                <w:sz w:val="18"/>
                <w:lang w:val="en-US"/>
              </w:rPr>
              <w:t>3</w:t>
            </w:r>
          </w:p>
        </w:tc>
        <w:tc>
          <w:tcPr>
            <w:tcW w:w="2185" w:type="dxa"/>
            <w:vAlign w:val="center"/>
          </w:tcPr>
          <w:p w14:paraId="5A107B6F" w14:textId="77777777" w:rsidR="00DC1A63" w:rsidRPr="00DE55CF" w:rsidRDefault="00DC1A63" w:rsidP="00DC1A63">
            <w:pPr>
              <w:pStyle w:val="TableParagraph"/>
              <w:rPr>
                <w:rFonts w:ascii="Times New Roman"/>
                <w:sz w:val="18"/>
              </w:rPr>
            </w:pPr>
          </w:p>
        </w:tc>
        <w:tc>
          <w:tcPr>
            <w:tcW w:w="2636" w:type="dxa"/>
            <w:vAlign w:val="center"/>
          </w:tcPr>
          <w:p w14:paraId="455C3534" w14:textId="77777777" w:rsidR="00DC1A63" w:rsidRPr="00DE55CF" w:rsidRDefault="00DC1A63" w:rsidP="00DC1A63">
            <w:pPr>
              <w:pStyle w:val="TableParagraph"/>
              <w:spacing w:line="206" w:lineRule="exact"/>
              <w:ind w:left="145"/>
              <w:rPr>
                <w:sz w:val="18"/>
              </w:rPr>
            </w:pPr>
            <w:r w:rsidRPr="00DE55CF">
              <w:rPr>
                <w:sz w:val="18"/>
              </w:rPr>
              <w:t>Persentase mahasiswa DO atau mengundurkan diri.                         Tabel 8.c LKPS</w:t>
            </w:r>
          </w:p>
        </w:tc>
        <w:tc>
          <w:tcPr>
            <w:tcW w:w="2555" w:type="dxa"/>
          </w:tcPr>
          <w:p w14:paraId="7D71EA99" w14:textId="77777777" w:rsidR="00DC1A63" w:rsidRPr="00DE55CF" w:rsidRDefault="00DC1A63" w:rsidP="00DC1A63">
            <w:pPr>
              <w:pStyle w:val="TableParagraph"/>
              <w:rPr>
                <w:rFonts w:ascii="Times New Roman"/>
                <w:sz w:val="18"/>
              </w:rPr>
            </w:pPr>
          </w:p>
        </w:tc>
        <w:tc>
          <w:tcPr>
            <w:tcW w:w="985" w:type="dxa"/>
          </w:tcPr>
          <w:p w14:paraId="1641E034" w14:textId="77777777" w:rsidR="00DC1A63" w:rsidRPr="00DE55CF" w:rsidRDefault="00DC1A63" w:rsidP="00DC1A63">
            <w:pPr>
              <w:pStyle w:val="TableParagraph"/>
              <w:rPr>
                <w:rFonts w:ascii="Times New Roman"/>
                <w:sz w:val="18"/>
              </w:rPr>
            </w:pPr>
          </w:p>
        </w:tc>
      </w:tr>
      <w:tr w:rsidR="00DC1A63" w:rsidRPr="00D261C3" w14:paraId="5416A6B2" w14:textId="77777777" w:rsidTr="003A3A8F">
        <w:trPr>
          <w:trHeight w:val="491"/>
        </w:trPr>
        <w:tc>
          <w:tcPr>
            <w:tcW w:w="562" w:type="dxa"/>
            <w:vAlign w:val="center"/>
          </w:tcPr>
          <w:p w14:paraId="38650D4E" w14:textId="19F9199A" w:rsidR="00DC1A63" w:rsidRPr="003A3A8F" w:rsidRDefault="00DC1A63" w:rsidP="00DC1A63">
            <w:pPr>
              <w:pStyle w:val="TableParagraph"/>
              <w:spacing w:before="15"/>
              <w:jc w:val="center"/>
              <w:rPr>
                <w:sz w:val="18"/>
                <w:lang w:val="en-US"/>
              </w:rPr>
            </w:pPr>
            <w:r>
              <w:rPr>
                <w:sz w:val="18"/>
                <w:lang w:val="en-US"/>
              </w:rPr>
              <w:t>5</w:t>
            </w:r>
            <w:r w:rsidR="00361182">
              <w:rPr>
                <w:sz w:val="18"/>
                <w:lang w:val="en-US"/>
              </w:rPr>
              <w:t>4</w:t>
            </w:r>
          </w:p>
        </w:tc>
        <w:tc>
          <w:tcPr>
            <w:tcW w:w="2185" w:type="dxa"/>
            <w:vAlign w:val="center"/>
          </w:tcPr>
          <w:p w14:paraId="17BC3265" w14:textId="77777777" w:rsidR="00DC1A63" w:rsidRPr="00DE55CF" w:rsidRDefault="00DC1A63" w:rsidP="00DC1A63">
            <w:pPr>
              <w:pStyle w:val="TableParagraph"/>
              <w:rPr>
                <w:rFonts w:ascii="Times New Roman"/>
                <w:sz w:val="18"/>
              </w:rPr>
            </w:pPr>
          </w:p>
        </w:tc>
        <w:tc>
          <w:tcPr>
            <w:tcW w:w="2636" w:type="dxa"/>
            <w:vAlign w:val="center"/>
          </w:tcPr>
          <w:p w14:paraId="29E603FD" w14:textId="77777777" w:rsidR="00DC1A63" w:rsidRPr="00DE55CF" w:rsidRDefault="00DC1A63" w:rsidP="00DC1A63">
            <w:pPr>
              <w:pStyle w:val="TableParagraph"/>
              <w:spacing w:before="15"/>
              <w:ind w:left="145"/>
              <w:rPr>
                <w:sz w:val="18"/>
              </w:rPr>
            </w:pPr>
            <w:r w:rsidRPr="00DE55CF">
              <w:rPr>
                <w:sz w:val="18"/>
              </w:rPr>
              <w:t>Pelaksanaan</w:t>
            </w:r>
            <w:r w:rsidRPr="00DE55CF">
              <w:rPr>
                <w:spacing w:val="-6"/>
                <w:sz w:val="18"/>
              </w:rPr>
              <w:t xml:space="preserve"> </w:t>
            </w:r>
            <w:r w:rsidRPr="003A3A8F">
              <w:rPr>
                <w:i/>
                <w:iCs/>
                <w:sz w:val="18"/>
              </w:rPr>
              <w:t>tracer</w:t>
            </w:r>
            <w:r w:rsidRPr="003A3A8F">
              <w:rPr>
                <w:i/>
                <w:iCs/>
                <w:spacing w:val="-3"/>
                <w:sz w:val="18"/>
              </w:rPr>
              <w:t xml:space="preserve"> </w:t>
            </w:r>
            <w:r w:rsidRPr="003A3A8F">
              <w:rPr>
                <w:i/>
                <w:iCs/>
                <w:sz w:val="18"/>
              </w:rPr>
              <w:t>study</w:t>
            </w:r>
          </w:p>
          <w:p w14:paraId="7833DCB2" w14:textId="77777777" w:rsidR="00DC1A63" w:rsidRPr="00DE55CF" w:rsidRDefault="00DC1A63" w:rsidP="00DC1A63">
            <w:pPr>
              <w:pStyle w:val="TableParagraph"/>
              <w:spacing w:before="31"/>
              <w:ind w:left="145"/>
              <w:rPr>
                <w:sz w:val="18"/>
              </w:rPr>
            </w:pP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2555" w:type="dxa"/>
          </w:tcPr>
          <w:p w14:paraId="78A6860E" w14:textId="77777777" w:rsidR="00DC1A63" w:rsidRPr="00DE55CF" w:rsidRDefault="00DC1A63" w:rsidP="00DC1A63">
            <w:pPr>
              <w:pStyle w:val="TableParagraph"/>
              <w:rPr>
                <w:rFonts w:ascii="Times New Roman"/>
                <w:sz w:val="18"/>
              </w:rPr>
            </w:pPr>
          </w:p>
        </w:tc>
        <w:tc>
          <w:tcPr>
            <w:tcW w:w="985" w:type="dxa"/>
          </w:tcPr>
          <w:p w14:paraId="2771CEC8" w14:textId="77777777" w:rsidR="00DC1A63" w:rsidRPr="00DE55CF" w:rsidRDefault="00DC1A63" w:rsidP="00DC1A63">
            <w:pPr>
              <w:pStyle w:val="TableParagraph"/>
              <w:rPr>
                <w:rFonts w:ascii="Times New Roman"/>
                <w:sz w:val="18"/>
              </w:rPr>
            </w:pPr>
          </w:p>
        </w:tc>
      </w:tr>
      <w:tr w:rsidR="00DC1A63" w:rsidRPr="00D261C3" w14:paraId="4AD8BA69" w14:textId="77777777" w:rsidTr="003A3A8F">
        <w:trPr>
          <w:trHeight w:val="1679"/>
        </w:trPr>
        <w:tc>
          <w:tcPr>
            <w:tcW w:w="562" w:type="dxa"/>
            <w:vAlign w:val="center"/>
          </w:tcPr>
          <w:p w14:paraId="0405E4EB" w14:textId="3C285075" w:rsidR="00DC1A63" w:rsidRPr="003A3A8F" w:rsidRDefault="00DC1A63" w:rsidP="00DC1A63">
            <w:pPr>
              <w:pStyle w:val="TableParagraph"/>
              <w:spacing w:before="13"/>
              <w:jc w:val="center"/>
              <w:rPr>
                <w:sz w:val="18"/>
                <w:lang w:val="en-US"/>
              </w:rPr>
            </w:pPr>
            <w:r>
              <w:rPr>
                <w:sz w:val="18"/>
                <w:lang w:val="en-US"/>
              </w:rPr>
              <w:t>5</w:t>
            </w:r>
            <w:r w:rsidR="00361182">
              <w:rPr>
                <w:sz w:val="18"/>
                <w:lang w:val="en-US"/>
              </w:rPr>
              <w:t>5</w:t>
            </w:r>
          </w:p>
        </w:tc>
        <w:tc>
          <w:tcPr>
            <w:tcW w:w="2185" w:type="dxa"/>
            <w:vAlign w:val="center"/>
          </w:tcPr>
          <w:p w14:paraId="712BAE36" w14:textId="77777777" w:rsidR="00DC1A63" w:rsidRPr="00DE55CF" w:rsidRDefault="00DC1A63" w:rsidP="00DC1A63">
            <w:pPr>
              <w:pStyle w:val="TableParagraph"/>
              <w:rPr>
                <w:rFonts w:ascii="Times New Roman"/>
                <w:sz w:val="18"/>
              </w:rPr>
            </w:pPr>
          </w:p>
        </w:tc>
        <w:tc>
          <w:tcPr>
            <w:tcW w:w="2636" w:type="dxa"/>
            <w:vAlign w:val="center"/>
          </w:tcPr>
          <w:p w14:paraId="33C73937" w14:textId="6F9FFC22" w:rsidR="00DC1A63" w:rsidRPr="00DE55CF" w:rsidRDefault="00DC1A63" w:rsidP="00DC1A63">
            <w:pPr>
              <w:pStyle w:val="TableParagraph"/>
              <w:spacing w:before="13" w:line="276" w:lineRule="auto"/>
              <w:ind w:left="145"/>
              <w:rPr>
                <w:sz w:val="18"/>
              </w:rPr>
            </w:pPr>
            <w:r w:rsidRPr="00DE55CF">
              <w:rPr>
                <w:sz w:val="18"/>
              </w:rPr>
              <w:t>Kesesuaian bidang kerja.</w:t>
            </w:r>
            <w:r w:rsidRPr="00DE55CF">
              <w:rPr>
                <w:spacing w:val="1"/>
                <w:sz w:val="18"/>
              </w:rPr>
              <w:t xml:space="preserve"> </w:t>
            </w:r>
            <w:r>
              <w:rPr>
                <w:spacing w:val="1"/>
                <w:sz w:val="18"/>
                <w:lang w:val="en-US"/>
              </w:rPr>
              <w:t xml:space="preserve"> </w:t>
            </w:r>
            <w:r w:rsidRPr="00DE55CF">
              <w:rPr>
                <w:sz w:val="18"/>
              </w:rPr>
              <w:t>PBS = Kesesuaian bidang</w:t>
            </w:r>
            <w:r w:rsidRPr="00DE55CF">
              <w:rPr>
                <w:spacing w:val="-47"/>
                <w:sz w:val="18"/>
              </w:rPr>
              <w:t xml:space="preserve"> </w:t>
            </w:r>
            <w:r w:rsidRPr="00DE55CF">
              <w:rPr>
                <w:sz w:val="18"/>
              </w:rPr>
              <w:t>kerja lulusan saat</w:t>
            </w:r>
            <w:r w:rsidRPr="00DE55CF">
              <w:rPr>
                <w:spacing w:val="1"/>
                <w:sz w:val="18"/>
              </w:rPr>
              <w:t xml:space="preserve"> </w:t>
            </w:r>
            <w:r>
              <w:rPr>
                <w:spacing w:val="1"/>
                <w:sz w:val="18"/>
                <w:lang w:val="en-US"/>
              </w:rPr>
              <w:t>m</w:t>
            </w:r>
            <w:r w:rsidRPr="00DE55CF">
              <w:rPr>
                <w:sz w:val="18"/>
              </w:rPr>
              <w:t>endapatkan pekerjaan</w:t>
            </w:r>
            <w:r w:rsidRPr="00DE55CF">
              <w:rPr>
                <w:spacing w:val="1"/>
                <w:sz w:val="18"/>
              </w:rPr>
              <w:t xml:space="preserve"> </w:t>
            </w:r>
            <w:r w:rsidRPr="00DE55CF">
              <w:rPr>
                <w:sz w:val="18"/>
              </w:rPr>
              <w:t>pertama dalam 3 tahun,</w:t>
            </w:r>
            <w:r w:rsidRPr="00DE55CF">
              <w:rPr>
                <w:spacing w:val="1"/>
                <w:sz w:val="18"/>
              </w:rPr>
              <w:t xml:space="preserve"> </w:t>
            </w:r>
            <w:r w:rsidRPr="00DE55CF">
              <w:rPr>
                <w:sz w:val="18"/>
              </w:rPr>
              <w:t>mulai</w:t>
            </w:r>
            <w:r w:rsidRPr="00DE55CF">
              <w:rPr>
                <w:spacing w:val="-1"/>
                <w:sz w:val="18"/>
              </w:rPr>
              <w:t xml:space="preserve"> </w:t>
            </w:r>
            <w:r w:rsidRPr="00DE55CF">
              <w:rPr>
                <w:sz w:val="18"/>
              </w:rPr>
              <w:t>TS-4</w:t>
            </w:r>
            <w:r w:rsidRPr="00DE55CF">
              <w:rPr>
                <w:spacing w:val="-1"/>
                <w:sz w:val="18"/>
              </w:rPr>
              <w:t xml:space="preserve"> </w:t>
            </w:r>
            <w:r w:rsidRPr="00DE55CF">
              <w:rPr>
                <w:sz w:val="18"/>
              </w:rPr>
              <w:t>s.d. TS-2.</w:t>
            </w:r>
          </w:p>
          <w:p w14:paraId="7CEAC686" w14:textId="282D250A" w:rsidR="00DC1A63" w:rsidRPr="00DE55CF" w:rsidRDefault="00DC1A63" w:rsidP="00DC1A63">
            <w:pPr>
              <w:pStyle w:val="TableParagraph"/>
              <w:ind w:left="145"/>
              <w:rPr>
                <w:sz w:val="18"/>
              </w:rPr>
            </w:pPr>
            <w:r w:rsidRPr="00DE55CF">
              <w:rPr>
                <w:sz w:val="18"/>
              </w:rPr>
              <w:t>Tabel</w:t>
            </w:r>
            <w:r w:rsidRPr="00DE55CF">
              <w:rPr>
                <w:spacing w:val="-2"/>
                <w:sz w:val="18"/>
              </w:rPr>
              <w:t xml:space="preserve"> </w:t>
            </w:r>
            <w:r w:rsidR="00005DEA">
              <w:rPr>
                <w:sz w:val="18"/>
                <w:lang w:val="en-US"/>
              </w:rPr>
              <w:t>8</w:t>
            </w:r>
            <w:r w:rsidRPr="00DE55CF">
              <w:rPr>
                <w:sz w:val="18"/>
              </w:rPr>
              <w:t>.d.2)</w:t>
            </w:r>
            <w:r w:rsidRPr="00DE55CF">
              <w:rPr>
                <w:spacing w:val="-1"/>
                <w:sz w:val="18"/>
              </w:rPr>
              <w:t xml:space="preserve"> </w:t>
            </w:r>
            <w:r w:rsidRPr="00DE55CF">
              <w:rPr>
                <w:sz w:val="18"/>
              </w:rPr>
              <w:t>LKPS</w:t>
            </w:r>
          </w:p>
        </w:tc>
        <w:tc>
          <w:tcPr>
            <w:tcW w:w="2555" w:type="dxa"/>
          </w:tcPr>
          <w:p w14:paraId="55CEF0D3" w14:textId="77777777" w:rsidR="00DC1A63" w:rsidRPr="00DE55CF" w:rsidRDefault="00DC1A63" w:rsidP="00DC1A63">
            <w:pPr>
              <w:pStyle w:val="TableParagraph"/>
              <w:rPr>
                <w:rFonts w:ascii="Times New Roman"/>
                <w:sz w:val="18"/>
              </w:rPr>
            </w:pPr>
          </w:p>
        </w:tc>
        <w:tc>
          <w:tcPr>
            <w:tcW w:w="985" w:type="dxa"/>
          </w:tcPr>
          <w:p w14:paraId="7EF9A916" w14:textId="77777777" w:rsidR="00DC1A63" w:rsidRPr="00DE55CF" w:rsidRDefault="00DC1A63" w:rsidP="00DC1A63">
            <w:pPr>
              <w:pStyle w:val="TableParagraph"/>
              <w:rPr>
                <w:rFonts w:ascii="Times New Roman"/>
                <w:sz w:val="18"/>
              </w:rPr>
            </w:pPr>
          </w:p>
        </w:tc>
      </w:tr>
      <w:tr w:rsidR="00DC1A63" w:rsidRPr="00D261C3" w14:paraId="67E53CE0" w14:textId="77777777" w:rsidTr="003A3A8F">
        <w:trPr>
          <w:trHeight w:val="729"/>
        </w:trPr>
        <w:tc>
          <w:tcPr>
            <w:tcW w:w="562" w:type="dxa"/>
            <w:vAlign w:val="center"/>
          </w:tcPr>
          <w:p w14:paraId="77742D13" w14:textId="22B1D652" w:rsidR="00DC1A63" w:rsidRPr="003A3A8F" w:rsidRDefault="00DC1A63" w:rsidP="00DC1A63">
            <w:pPr>
              <w:pStyle w:val="TableParagraph"/>
              <w:spacing w:before="16"/>
              <w:jc w:val="center"/>
              <w:rPr>
                <w:sz w:val="18"/>
                <w:lang w:val="en-US"/>
              </w:rPr>
            </w:pPr>
            <w:r>
              <w:rPr>
                <w:sz w:val="18"/>
                <w:lang w:val="en-US"/>
              </w:rPr>
              <w:t>5</w:t>
            </w:r>
            <w:r w:rsidR="00361182">
              <w:rPr>
                <w:sz w:val="18"/>
                <w:lang w:val="en-US"/>
              </w:rPr>
              <w:t>6</w:t>
            </w:r>
          </w:p>
        </w:tc>
        <w:tc>
          <w:tcPr>
            <w:tcW w:w="2185" w:type="dxa"/>
            <w:vAlign w:val="center"/>
          </w:tcPr>
          <w:p w14:paraId="3EF2376D" w14:textId="77777777" w:rsidR="00DC1A63" w:rsidRPr="00DE55CF" w:rsidRDefault="00DC1A63" w:rsidP="00DC1A63">
            <w:pPr>
              <w:pStyle w:val="TableParagraph"/>
              <w:rPr>
                <w:rFonts w:ascii="Times New Roman"/>
                <w:sz w:val="18"/>
              </w:rPr>
            </w:pPr>
          </w:p>
        </w:tc>
        <w:tc>
          <w:tcPr>
            <w:tcW w:w="2636" w:type="dxa"/>
            <w:vAlign w:val="center"/>
          </w:tcPr>
          <w:p w14:paraId="6D451E72" w14:textId="77777777" w:rsidR="00DC1A63" w:rsidRPr="00DE55CF" w:rsidRDefault="00DC1A63" w:rsidP="00DC1A63">
            <w:pPr>
              <w:pStyle w:val="TableParagraph"/>
              <w:spacing w:before="16" w:line="276" w:lineRule="auto"/>
              <w:ind w:left="145"/>
              <w:rPr>
                <w:sz w:val="18"/>
              </w:rPr>
            </w:pPr>
            <w:r w:rsidRPr="00DE55CF">
              <w:rPr>
                <w:sz w:val="18"/>
              </w:rPr>
              <w:t>Tingkat kepuasan pengguna</w:t>
            </w:r>
            <w:r w:rsidRPr="00DE55CF">
              <w:rPr>
                <w:spacing w:val="-47"/>
                <w:sz w:val="18"/>
              </w:rPr>
              <w:t xml:space="preserve"> </w:t>
            </w:r>
            <w:r w:rsidRPr="00DE55CF">
              <w:rPr>
                <w:sz w:val="18"/>
              </w:rPr>
              <w:t>lulusan.</w:t>
            </w:r>
          </w:p>
          <w:p w14:paraId="0FADF10E" w14:textId="77777777" w:rsidR="00DC1A63" w:rsidRPr="00DE55CF" w:rsidRDefault="00DC1A63" w:rsidP="00DC1A63">
            <w:pPr>
              <w:pStyle w:val="TableParagraph"/>
              <w:spacing w:line="206" w:lineRule="exact"/>
              <w:ind w:left="145"/>
              <w:rPr>
                <w:sz w:val="18"/>
              </w:rPr>
            </w:pPr>
            <w:r w:rsidRPr="00DE55CF">
              <w:rPr>
                <w:sz w:val="18"/>
              </w:rPr>
              <w:t>Tabel</w:t>
            </w:r>
            <w:r w:rsidRPr="00DE55CF">
              <w:rPr>
                <w:spacing w:val="-2"/>
                <w:sz w:val="18"/>
              </w:rPr>
              <w:t xml:space="preserve"> </w:t>
            </w:r>
            <w:r w:rsidRPr="00DE55CF">
              <w:rPr>
                <w:sz w:val="18"/>
              </w:rPr>
              <w:t>8.e.2)</w:t>
            </w:r>
            <w:r w:rsidRPr="00DE55CF">
              <w:rPr>
                <w:spacing w:val="-1"/>
                <w:sz w:val="18"/>
              </w:rPr>
              <w:t xml:space="preserve"> </w:t>
            </w:r>
            <w:r w:rsidRPr="00DE55CF">
              <w:rPr>
                <w:sz w:val="18"/>
              </w:rPr>
              <w:t>LKPS</w:t>
            </w:r>
          </w:p>
        </w:tc>
        <w:tc>
          <w:tcPr>
            <w:tcW w:w="2555" w:type="dxa"/>
          </w:tcPr>
          <w:p w14:paraId="1F056075" w14:textId="77777777" w:rsidR="00DC1A63" w:rsidRPr="00DE55CF" w:rsidRDefault="00DC1A63" w:rsidP="00DC1A63">
            <w:pPr>
              <w:pStyle w:val="TableParagraph"/>
              <w:rPr>
                <w:rFonts w:ascii="Times New Roman"/>
                <w:sz w:val="18"/>
              </w:rPr>
            </w:pPr>
          </w:p>
        </w:tc>
        <w:tc>
          <w:tcPr>
            <w:tcW w:w="985" w:type="dxa"/>
          </w:tcPr>
          <w:p w14:paraId="2C522F16" w14:textId="77777777" w:rsidR="00DC1A63" w:rsidRPr="00DE55CF" w:rsidRDefault="00DC1A63" w:rsidP="00DC1A63">
            <w:pPr>
              <w:pStyle w:val="TableParagraph"/>
              <w:rPr>
                <w:rFonts w:ascii="Times New Roman"/>
                <w:sz w:val="18"/>
              </w:rPr>
            </w:pPr>
          </w:p>
        </w:tc>
      </w:tr>
      <w:tr w:rsidR="00DC1A63" w:rsidRPr="00D261C3" w14:paraId="24FBE10A" w14:textId="77777777" w:rsidTr="003A3A8F">
        <w:trPr>
          <w:trHeight w:val="1681"/>
        </w:trPr>
        <w:tc>
          <w:tcPr>
            <w:tcW w:w="562" w:type="dxa"/>
            <w:vAlign w:val="center"/>
          </w:tcPr>
          <w:p w14:paraId="605D4E11" w14:textId="5DDBD468" w:rsidR="00DC1A63" w:rsidRPr="003A3A8F" w:rsidRDefault="00DC1A63" w:rsidP="00DC1A63">
            <w:pPr>
              <w:pStyle w:val="TableParagraph"/>
              <w:spacing w:before="15"/>
              <w:jc w:val="center"/>
              <w:rPr>
                <w:sz w:val="18"/>
                <w:lang w:val="en-US"/>
              </w:rPr>
            </w:pPr>
            <w:r>
              <w:rPr>
                <w:sz w:val="18"/>
                <w:lang w:val="en-US"/>
              </w:rPr>
              <w:t>5</w:t>
            </w:r>
            <w:r w:rsidR="00361182">
              <w:rPr>
                <w:sz w:val="18"/>
                <w:lang w:val="en-US"/>
              </w:rPr>
              <w:t>7</w:t>
            </w:r>
          </w:p>
        </w:tc>
        <w:tc>
          <w:tcPr>
            <w:tcW w:w="2185" w:type="dxa"/>
            <w:vAlign w:val="center"/>
          </w:tcPr>
          <w:p w14:paraId="7688C334" w14:textId="2230EA6A" w:rsidR="00DC1A63" w:rsidRPr="00DE55CF" w:rsidRDefault="00577046" w:rsidP="00005DEA">
            <w:pPr>
              <w:pStyle w:val="TableParagraph"/>
              <w:spacing w:before="15" w:line="276" w:lineRule="auto"/>
              <w:ind w:left="59" w:firstLine="7"/>
              <w:rPr>
                <w:sz w:val="18"/>
              </w:rPr>
            </w:pPr>
            <w:r w:rsidRPr="00577046">
              <w:rPr>
                <w:b/>
                <w:bCs/>
                <w:color w:val="000000" w:themeColor="text1"/>
                <w:sz w:val="18"/>
                <w:lang w:val="en-US"/>
              </w:rPr>
              <w:t xml:space="preserve">C.9.4.b) </w:t>
            </w:r>
            <w:proofErr w:type="spellStart"/>
            <w:r w:rsidRPr="00577046">
              <w:rPr>
                <w:b/>
                <w:bCs/>
                <w:color w:val="000000" w:themeColor="text1"/>
                <w:sz w:val="18"/>
                <w:lang w:val="en-US"/>
              </w:rPr>
              <w:t>Luaran</w:t>
            </w:r>
            <w:proofErr w:type="spellEnd"/>
            <w:r w:rsidRPr="00577046">
              <w:rPr>
                <w:b/>
                <w:bCs/>
                <w:color w:val="000000" w:themeColor="text1"/>
                <w:sz w:val="18"/>
                <w:lang w:val="en-US"/>
              </w:rPr>
              <w:t xml:space="preserve"> Dharma </w:t>
            </w:r>
            <w:proofErr w:type="spellStart"/>
            <w:r w:rsidRPr="00577046">
              <w:rPr>
                <w:b/>
                <w:bCs/>
                <w:color w:val="000000" w:themeColor="text1"/>
                <w:sz w:val="18"/>
                <w:lang w:val="en-US"/>
              </w:rPr>
              <w:t>Penelitian</w:t>
            </w:r>
            <w:proofErr w:type="spellEnd"/>
            <w:r w:rsidRPr="00577046">
              <w:rPr>
                <w:b/>
                <w:bCs/>
                <w:color w:val="000000" w:themeColor="text1"/>
                <w:sz w:val="18"/>
                <w:lang w:val="en-US"/>
              </w:rPr>
              <w:t xml:space="preserve"> dan </w:t>
            </w:r>
            <w:proofErr w:type="spellStart"/>
            <w:r w:rsidRPr="00577046">
              <w:rPr>
                <w:b/>
                <w:bCs/>
                <w:color w:val="000000" w:themeColor="text1"/>
                <w:sz w:val="18"/>
                <w:lang w:val="en-US"/>
              </w:rPr>
              <w:t>PkM</w:t>
            </w:r>
            <w:proofErr w:type="spellEnd"/>
          </w:p>
        </w:tc>
        <w:tc>
          <w:tcPr>
            <w:tcW w:w="2636" w:type="dxa"/>
            <w:vAlign w:val="center"/>
          </w:tcPr>
          <w:p w14:paraId="77B5AAB5" w14:textId="77777777" w:rsidR="00DC1A63" w:rsidRPr="00DE55CF" w:rsidRDefault="00DC1A63" w:rsidP="00DC1A63">
            <w:pPr>
              <w:pStyle w:val="TableParagraph"/>
              <w:spacing w:line="276" w:lineRule="auto"/>
              <w:ind w:left="145" w:right="59"/>
              <w:rPr>
                <w:sz w:val="18"/>
              </w:rPr>
            </w:pPr>
            <w:r w:rsidRPr="00DE55CF">
              <w:rPr>
                <w:sz w:val="18"/>
              </w:rPr>
              <w:t>Publikasi ilmiah mahasiswa, yang dihasilkan secara mandiri atau bersama DTPS, dengan judul yang relevan dengan bidang program studi dalam 3 tahun terakhir.                                  Tabel 8.f.1) LKPS</w:t>
            </w:r>
          </w:p>
        </w:tc>
        <w:tc>
          <w:tcPr>
            <w:tcW w:w="2555" w:type="dxa"/>
          </w:tcPr>
          <w:p w14:paraId="0F62D5AC" w14:textId="77777777" w:rsidR="00DC1A63" w:rsidRPr="00DE55CF" w:rsidRDefault="00DC1A63" w:rsidP="00DC1A63">
            <w:pPr>
              <w:pStyle w:val="TableParagraph"/>
              <w:rPr>
                <w:rFonts w:ascii="Times New Roman"/>
                <w:sz w:val="18"/>
              </w:rPr>
            </w:pPr>
          </w:p>
        </w:tc>
        <w:tc>
          <w:tcPr>
            <w:tcW w:w="985" w:type="dxa"/>
          </w:tcPr>
          <w:p w14:paraId="5DABDAF5" w14:textId="77777777" w:rsidR="00DC1A63" w:rsidRPr="00DE55CF" w:rsidRDefault="00DC1A63" w:rsidP="00DC1A63">
            <w:pPr>
              <w:pStyle w:val="TableParagraph"/>
              <w:rPr>
                <w:rFonts w:ascii="Times New Roman"/>
                <w:sz w:val="18"/>
              </w:rPr>
            </w:pPr>
          </w:p>
        </w:tc>
      </w:tr>
      <w:tr w:rsidR="00DC1A63" w:rsidRPr="00D261C3" w14:paraId="62BD2629" w14:textId="77777777" w:rsidTr="003A3A8F">
        <w:trPr>
          <w:trHeight w:val="1681"/>
        </w:trPr>
        <w:tc>
          <w:tcPr>
            <w:tcW w:w="562" w:type="dxa"/>
            <w:vAlign w:val="center"/>
          </w:tcPr>
          <w:p w14:paraId="6DF51605" w14:textId="55A33159" w:rsidR="00DC1A63" w:rsidRPr="003A3A8F" w:rsidRDefault="00DC1A63" w:rsidP="00DC1A63">
            <w:pPr>
              <w:pStyle w:val="TableParagraph"/>
              <w:spacing w:before="15"/>
              <w:jc w:val="center"/>
              <w:rPr>
                <w:sz w:val="18"/>
                <w:lang w:val="en-US"/>
              </w:rPr>
            </w:pPr>
            <w:r>
              <w:rPr>
                <w:sz w:val="18"/>
                <w:lang w:val="en-US"/>
              </w:rPr>
              <w:t>5</w:t>
            </w:r>
            <w:r w:rsidR="00361182">
              <w:rPr>
                <w:sz w:val="18"/>
                <w:lang w:val="en-US"/>
              </w:rPr>
              <w:t>8</w:t>
            </w:r>
          </w:p>
        </w:tc>
        <w:tc>
          <w:tcPr>
            <w:tcW w:w="2185" w:type="dxa"/>
            <w:vAlign w:val="center"/>
          </w:tcPr>
          <w:p w14:paraId="6E5AB267" w14:textId="77777777" w:rsidR="00DC1A63" w:rsidRPr="00DE55CF" w:rsidRDefault="00DC1A63" w:rsidP="00DC1A63">
            <w:pPr>
              <w:pStyle w:val="TableParagraph"/>
              <w:spacing w:before="15" w:line="276" w:lineRule="auto"/>
              <w:ind w:left="59" w:firstLine="50"/>
              <w:rPr>
                <w:sz w:val="18"/>
              </w:rPr>
            </w:pPr>
          </w:p>
        </w:tc>
        <w:tc>
          <w:tcPr>
            <w:tcW w:w="2636" w:type="dxa"/>
            <w:vAlign w:val="center"/>
          </w:tcPr>
          <w:p w14:paraId="287B0B89" w14:textId="77777777" w:rsidR="00DC1A63" w:rsidRPr="00DE55CF" w:rsidRDefault="00DC1A63" w:rsidP="00DC1A63">
            <w:pPr>
              <w:pStyle w:val="TableParagraph"/>
              <w:spacing w:before="15" w:line="276" w:lineRule="auto"/>
              <w:rPr>
                <w:sz w:val="18"/>
                <w:szCs w:val="18"/>
              </w:rPr>
            </w:pPr>
          </w:p>
          <w:p w14:paraId="137652D3" w14:textId="20B5104B" w:rsidR="00DC1A63" w:rsidRDefault="00DC1A63" w:rsidP="00DC1A63">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w:t>
            </w:r>
            <w:r>
              <w:rPr>
                <w:rFonts w:ascii="Arial" w:hAnsi="Arial" w:cs="Arial"/>
                <w:sz w:val="18"/>
                <w:szCs w:val="18"/>
              </w:rPr>
              <w:t xml:space="preserve">     </w:t>
            </w:r>
            <w:r w:rsidRPr="00DE55CF">
              <w:rPr>
                <w:rFonts w:ascii="Arial" w:hAnsi="Arial" w:cs="Arial"/>
                <w:sz w:val="18"/>
                <w:szCs w:val="18"/>
                <w:lang w:val="id"/>
              </w:rPr>
              <w:t xml:space="preserve">3 tahun terakhir.   </w:t>
            </w:r>
          </w:p>
          <w:p w14:paraId="3D542A24" w14:textId="77777777" w:rsidR="00DC1A63" w:rsidRPr="00DE55CF" w:rsidRDefault="00DC1A63" w:rsidP="00DC1A63">
            <w:pPr>
              <w:ind w:left="153"/>
              <w:rPr>
                <w:lang w:val="id"/>
              </w:rPr>
            </w:pPr>
            <w:r w:rsidRPr="00DE55CF">
              <w:rPr>
                <w:rFonts w:ascii="Arial" w:hAnsi="Arial" w:cs="Arial"/>
                <w:sz w:val="18"/>
                <w:szCs w:val="18"/>
                <w:lang w:val="id"/>
              </w:rPr>
              <w:t>Tabel 8.f.3) LKPS</w:t>
            </w:r>
          </w:p>
        </w:tc>
        <w:tc>
          <w:tcPr>
            <w:tcW w:w="2555" w:type="dxa"/>
          </w:tcPr>
          <w:p w14:paraId="60E17779" w14:textId="77777777" w:rsidR="00DC1A63" w:rsidRPr="00DE55CF" w:rsidRDefault="00DC1A63" w:rsidP="00DC1A63">
            <w:pPr>
              <w:pStyle w:val="TableParagraph"/>
              <w:rPr>
                <w:rFonts w:ascii="Times New Roman"/>
                <w:sz w:val="18"/>
              </w:rPr>
            </w:pPr>
          </w:p>
        </w:tc>
        <w:tc>
          <w:tcPr>
            <w:tcW w:w="985" w:type="dxa"/>
          </w:tcPr>
          <w:p w14:paraId="44B15957" w14:textId="77777777" w:rsidR="00DC1A63" w:rsidRPr="00DE55CF" w:rsidRDefault="00DC1A63" w:rsidP="00DC1A63">
            <w:pPr>
              <w:pStyle w:val="TableParagraph"/>
              <w:rPr>
                <w:rFonts w:ascii="Times New Roman"/>
                <w:sz w:val="18"/>
              </w:rPr>
            </w:pPr>
          </w:p>
        </w:tc>
      </w:tr>
      <w:tr w:rsidR="00DC1A63" w:rsidRPr="00D261C3" w14:paraId="699D05B0" w14:textId="77777777" w:rsidTr="003A3A8F">
        <w:trPr>
          <w:trHeight w:val="1681"/>
        </w:trPr>
        <w:tc>
          <w:tcPr>
            <w:tcW w:w="562" w:type="dxa"/>
            <w:vAlign w:val="center"/>
          </w:tcPr>
          <w:p w14:paraId="0D6DDEA5" w14:textId="41499480" w:rsidR="00DC1A63" w:rsidRPr="003A3A8F" w:rsidRDefault="00361182" w:rsidP="00DC1A63">
            <w:pPr>
              <w:pStyle w:val="TableParagraph"/>
              <w:spacing w:before="15"/>
              <w:jc w:val="center"/>
              <w:rPr>
                <w:sz w:val="18"/>
                <w:lang w:val="en-US"/>
              </w:rPr>
            </w:pPr>
            <w:r>
              <w:rPr>
                <w:sz w:val="18"/>
                <w:lang w:val="en-US"/>
              </w:rPr>
              <w:t>59</w:t>
            </w:r>
          </w:p>
        </w:tc>
        <w:tc>
          <w:tcPr>
            <w:tcW w:w="2185" w:type="dxa"/>
            <w:vAlign w:val="center"/>
          </w:tcPr>
          <w:p w14:paraId="4B031B0F" w14:textId="77777777" w:rsidR="00DC1A63" w:rsidRPr="00DE55CF" w:rsidRDefault="00DC1A63" w:rsidP="00DC1A63">
            <w:pPr>
              <w:pStyle w:val="TableParagraph"/>
              <w:spacing w:before="15" w:line="276" w:lineRule="auto"/>
              <w:ind w:left="59" w:firstLine="50"/>
              <w:rPr>
                <w:sz w:val="18"/>
              </w:rPr>
            </w:pPr>
          </w:p>
        </w:tc>
        <w:tc>
          <w:tcPr>
            <w:tcW w:w="2636" w:type="dxa"/>
            <w:vAlign w:val="center"/>
          </w:tcPr>
          <w:p w14:paraId="5131F45A" w14:textId="7AD93F32" w:rsidR="00DC1A63" w:rsidRPr="00DE55CF" w:rsidRDefault="00DC1A63" w:rsidP="00DC1A63">
            <w:pPr>
              <w:pStyle w:val="TableParagraph"/>
              <w:spacing w:before="15" w:line="276" w:lineRule="auto"/>
              <w:ind w:left="153" w:right="200"/>
              <w:rPr>
                <w:sz w:val="18"/>
                <w:szCs w:val="18"/>
              </w:rPr>
            </w:pPr>
            <w:r w:rsidRPr="00DE55CF">
              <w:rPr>
                <w:sz w:val="18"/>
                <w:szCs w:val="18"/>
              </w:rPr>
              <w:t xml:space="preserve">Luaran penelitian dan PkM yang dihasilkan mahasiswa, baik secara mandiri atau bersama DTPS dalam </w:t>
            </w:r>
            <w:r>
              <w:rPr>
                <w:sz w:val="18"/>
                <w:szCs w:val="18"/>
                <w:lang w:val="en-US"/>
              </w:rPr>
              <w:t xml:space="preserve">        </w:t>
            </w:r>
            <w:r w:rsidRPr="00DE55CF">
              <w:rPr>
                <w:sz w:val="18"/>
                <w:szCs w:val="18"/>
              </w:rPr>
              <w:t>3 tahun terakhir.                           Tabel 8.f.5) LKPS</w:t>
            </w:r>
          </w:p>
        </w:tc>
        <w:tc>
          <w:tcPr>
            <w:tcW w:w="2555" w:type="dxa"/>
          </w:tcPr>
          <w:p w14:paraId="0477FBBD" w14:textId="77777777" w:rsidR="00DC1A63" w:rsidRPr="00DE55CF" w:rsidRDefault="00DC1A63" w:rsidP="00DC1A63">
            <w:pPr>
              <w:pStyle w:val="TableParagraph"/>
              <w:rPr>
                <w:rFonts w:ascii="Times New Roman"/>
                <w:sz w:val="18"/>
              </w:rPr>
            </w:pPr>
          </w:p>
        </w:tc>
        <w:tc>
          <w:tcPr>
            <w:tcW w:w="985" w:type="dxa"/>
          </w:tcPr>
          <w:p w14:paraId="0A012960" w14:textId="77777777" w:rsidR="00DC1A63" w:rsidRPr="00DE55CF" w:rsidRDefault="00DC1A63" w:rsidP="00DC1A63">
            <w:pPr>
              <w:pStyle w:val="TableParagraph"/>
              <w:rPr>
                <w:rFonts w:ascii="Times New Roman"/>
                <w:sz w:val="18"/>
              </w:rPr>
            </w:pPr>
          </w:p>
        </w:tc>
      </w:tr>
      <w:tr w:rsidR="00DC1A63" w:rsidRPr="00D71165" w14:paraId="5A5491EA" w14:textId="77777777" w:rsidTr="003A3A8F">
        <w:trPr>
          <w:trHeight w:val="256"/>
        </w:trPr>
        <w:tc>
          <w:tcPr>
            <w:tcW w:w="562" w:type="dxa"/>
            <w:vAlign w:val="center"/>
          </w:tcPr>
          <w:p w14:paraId="47F02B85" w14:textId="389CAFC7" w:rsidR="00DC1A63" w:rsidRPr="00D71165" w:rsidRDefault="00DC1A63" w:rsidP="00DC1A63">
            <w:pPr>
              <w:pStyle w:val="TableParagraph"/>
              <w:spacing w:before="13"/>
              <w:jc w:val="center"/>
              <w:rPr>
                <w:color w:val="000000" w:themeColor="text1"/>
                <w:sz w:val="18"/>
                <w:lang w:val="en-US"/>
              </w:rPr>
            </w:pPr>
            <w:r w:rsidRPr="00D71165">
              <w:rPr>
                <w:color w:val="000000" w:themeColor="text1"/>
                <w:sz w:val="18"/>
              </w:rPr>
              <w:t>6</w:t>
            </w:r>
            <w:r w:rsidR="00361182">
              <w:rPr>
                <w:color w:val="000000" w:themeColor="text1"/>
                <w:sz w:val="18"/>
                <w:lang w:val="en-US"/>
              </w:rPr>
              <w:t>0</w:t>
            </w:r>
          </w:p>
        </w:tc>
        <w:tc>
          <w:tcPr>
            <w:tcW w:w="2185" w:type="dxa"/>
            <w:vAlign w:val="center"/>
          </w:tcPr>
          <w:p w14:paraId="52E82F14" w14:textId="77777777" w:rsidR="00005DEA" w:rsidRPr="00D71165" w:rsidRDefault="00005DEA" w:rsidP="00005DEA">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30630069" w14:textId="77777777" w:rsidR="00005DEA" w:rsidRPr="00D71165" w:rsidRDefault="00005DEA" w:rsidP="00005DEA">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2F52495A" w14:textId="77777777" w:rsidR="00DC1A63" w:rsidRPr="00D71165" w:rsidRDefault="00DC1A63" w:rsidP="00DC1A63">
            <w:pPr>
              <w:rPr>
                <w:color w:val="000000" w:themeColor="text1"/>
                <w:lang w:val="id"/>
              </w:rPr>
            </w:pPr>
          </w:p>
        </w:tc>
        <w:tc>
          <w:tcPr>
            <w:tcW w:w="2636" w:type="dxa"/>
            <w:vAlign w:val="center"/>
          </w:tcPr>
          <w:p w14:paraId="02D4C92E" w14:textId="53259E0A" w:rsidR="00DC1A63" w:rsidRPr="003A3A8F" w:rsidRDefault="00DC1A63" w:rsidP="00DC1A63">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3836A821" w14:textId="4FEC786C" w:rsidR="00DC1A63" w:rsidRPr="00D71165" w:rsidRDefault="00DC1A63" w:rsidP="00DC1A63">
            <w:pPr>
              <w:pStyle w:val="TableParagraph"/>
              <w:spacing w:before="13"/>
              <w:ind w:left="402" w:hanging="270"/>
              <w:rPr>
                <w:color w:val="000000" w:themeColor="text1"/>
                <w:sz w:val="18"/>
              </w:rPr>
            </w:pPr>
            <w:r w:rsidRPr="00D71165">
              <w:rPr>
                <w:color w:val="000000" w:themeColor="text1"/>
                <w:sz w:val="18"/>
              </w:rPr>
              <w:t>1)</w:t>
            </w:r>
            <w:r>
              <w:rPr>
                <w:color w:val="000000" w:themeColor="text1"/>
                <w:sz w:val="18"/>
              </w:rPr>
              <w:tab/>
            </w:r>
            <w:r>
              <w:rPr>
                <w:color w:val="000000" w:themeColor="text1"/>
                <w:sz w:val="18"/>
                <w:lang w:val="en-US"/>
              </w:rPr>
              <w:t>D</w:t>
            </w:r>
            <w:r w:rsidRPr="00D71165">
              <w:rPr>
                <w:color w:val="000000" w:themeColor="text1"/>
                <w:sz w:val="18"/>
              </w:rPr>
              <w:t>okumen legal</w:t>
            </w:r>
          </w:p>
          <w:p w14:paraId="23DCB93B" w14:textId="1F913B56" w:rsidR="00DC1A63" w:rsidRPr="00D71165" w:rsidRDefault="00DC1A63" w:rsidP="00DC1A63">
            <w:pPr>
              <w:pStyle w:val="TableParagraph"/>
              <w:spacing w:before="13"/>
              <w:ind w:left="402" w:hanging="270"/>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65BAE299" w14:textId="219E15D4" w:rsidR="00DC1A63" w:rsidRPr="00D71165" w:rsidRDefault="00DC1A63" w:rsidP="00DC1A63">
            <w:pPr>
              <w:pStyle w:val="TableParagraph"/>
              <w:spacing w:before="13"/>
              <w:ind w:left="402" w:hanging="270"/>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4D940370" w14:textId="48B839B6" w:rsidR="00DC1A63" w:rsidRPr="00D71165" w:rsidRDefault="00DC1A63" w:rsidP="00DC1A63">
            <w:pPr>
              <w:pStyle w:val="TableParagraph"/>
              <w:spacing w:before="13"/>
              <w:ind w:left="402" w:hanging="270"/>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4254C331" w14:textId="223C9BAE" w:rsidR="00DC1A63" w:rsidRPr="00D71165" w:rsidRDefault="00DC1A63" w:rsidP="00DC1A63">
            <w:pPr>
              <w:pStyle w:val="TableParagraph"/>
              <w:spacing w:before="13"/>
              <w:ind w:left="402" w:hanging="270"/>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48D11108" w14:textId="0A2D19BD" w:rsidR="00DC1A63" w:rsidRPr="003A3A8F" w:rsidRDefault="00DC1A63" w:rsidP="00DC1A63">
            <w:pPr>
              <w:pStyle w:val="TableParagraph"/>
              <w:spacing w:before="13"/>
              <w:ind w:left="402" w:hanging="270"/>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17873EC5" w14:textId="7F410B9F" w:rsidR="00DC1A63" w:rsidRPr="00D71165" w:rsidRDefault="00DC1A63" w:rsidP="00DC1A63">
            <w:pPr>
              <w:pStyle w:val="TableParagraph"/>
              <w:ind w:left="402" w:hanging="270"/>
              <w:rPr>
                <w:color w:val="000000" w:themeColor="text1"/>
                <w:sz w:val="18"/>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w:t>
            </w:r>
            <w:r>
              <w:rPr>
                <w:color w:val="000000" w:themeColor="text1"/>
                <w:sz w:val="18"/>
                <w:lang w:val="en-US"/>
              </w:rPr>
              <w:t>.</w:t>
            </w:r>
            <w:r w:rsidRPr="00D71165">
              <w:rPr>
                <w:color w:val="000000" w:themeColor="text1"/>
                <w:sz w:val="18"/>
              </w:rPr>
              <w:t xml:space="preserve"> Manajemen (RTM)</w:t>
            </w:r>
          </w:p>
        </w:tc>
        <w:tc>
          <w:tcPr>
            <w:tcW w:w="2555" w:type="dxa"/>
          </w:tcPr>
          <w:p w14:paraId="3A7FBD65" w14:textId="77777777" w:rsidR="00DC1A63" w:rsidRPr="00D71165" w:rsidRDefault="00DC1A63" w:rsidP="00DC1A63">
            <w:pPr>
              <w:pStyle w:val="TableParagraph"/>
              <w:rPr>
                <w:rFonts w:ascii="Times New Roman"/>
                <w:color w:val="000000" w:themeColor="text1"/>
                <w:sz w:val="18"/>
              </w:rPr>
            </w:pPr>
          </w:p>
        </w:tc>
        <w:tc>
          <w:tcPr>
            <w:tcW w:w="985" w:type="dxa"/>
          </w:tcPr>
          <w:p w14:paraId="51919D83" w14:textId="77777777" w:rsidR="00DC1A63" w:rsidRPr="00D71165" w:rsidRDefault="00DC1A63" w:rsidP="00DC1A63">
            <w:pPr>
              <w:pStyle w:val="TableParagraph"/>
              <w:rPr>
                <w:rFonts w:ascii="Times New Roman"/>
                <w:color w:val="000000" w:themeColor="text1"/>
                <w:sz w:val="18"/>
              </w:rPr>
            </w:pPr>
          </w:p>
        </w:tc>
      </w:tr>
      <w:tr w:rsidR="00005DEA" w:rsidRPr="00D71165" w14:paraId="2CB6C2FF" w14:textId="77777777" w:rsidTr="003A3A8F">
        <w:trPr>
          <w:trHeight w:val="1905"/>
        </w:trPr>
        <w:tc>
          <w:tcPr>
            <w:tcW w:w="562" w:type="dxa"/>
            <w:vAlign w:val="center"/>
          </w:tcPr>
          <w:p w14:paraId="796EAA5A" w14:textId="7EEE5D0E" w:rsidR="00005DEA" w:rsidRPr="00D71165" w:rsidRDefault="00005DEA" w:rsidP="00005DEA">
            <w:pPr>
              <w:pStyle w:val="TableParagraph"/>
              <w:spacing w:before="13"/>
              <w:jc w:val="center"/>
              <w:rPr>
                <w:color w:val="000000" w:themeColor="text1"/>
                <w:sz w:val="18"/>
                <w:lang w:val="en-US"/>
              </w:rPr>
            </w:pPr>
            <w:r w:rsidRPr="00D71165">
              <w:rPr>
                <w:color w:val="000000" w:themeColor="text1"/>
                <w:sz w:val="18"/>
                <w:lang w:val="en-US"/>
              </w:rPr>
              <w:lastRenderedPageBreak/>
              <w:t>6</w:t>
            </w:r>
            <w:r w:rsidR="00361182">
              <w:rPr>
                <w:color w:val="000000" w:themeColor="text1"/>
                <w:sz w:val="18"/>
                <w:lang w:val="en-US"/>
              </w:rPr>
              <w:t>1</w:t>
            </w:r>
          </w:p>
        </w:tc>
        <w:tc>
          <w:tcPr>
            <w:tcW w:w="2185" w:type="dxa"/>
            <w:vAlign w:val="center"/>
          </w:tcPr>
          <w:p w14:paraId="258A3190" w14:textId="3CC80708" w:rsidR="00005DEA" w:rsidRPr="00D71165" w:rsidRDefault="00005DEA" w:rsidP="00005DEA">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419C2652" w14:textId="47EF31CC"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w:t>
            </w:r>
            <w:r>
              <w:rPr>
                <w:color w:val="000000" w:themeColor="text1"/>
                <w:sz w:val="18"/>
                <w:szCs w:val="18"/>
                <w:lang w:val="en-US"/>
              </w:rPr>
              <w:t xml:space="preserve"> </w:t>
            </w:r>
            <w:r w:rsidRPr="00D71165">
              <w:rPr>
                <w:color w:val="000000" w:themeColor="text1"/>
                <w:sz w:val="18"/>
                <w:szCs w:val="18"/>
              </w:rPr>
              <w:t>LKPS</w:t>
            </w:r>
          </w:p>
        </w:tc>
        <w:tc>
          <w:tcPr>
            <w:tcW w:w="2555" w:type="dxa"/>
          </w:tcPr>
          <w:p w14:paraId="1E76FCCB" w14:textId="77777777" w:rsidR="00005DEA" w:rsidRPr="00D71165" w:rsidRDefault="00005DEA" w:rsidP="00005DEA">
            <w:pPr>
              <w:pStyle w:val="TableParagraph"/>
              <w:rPr>
                <w:rFonts w:ascii="Times New Roman"/>
                <w:color w:val="000000" w:themeColor="text1"/>
                <w:sz w:val="18"/>
              </w:rPr>
            </w:pPr>
          </w:p>
        </w:tc>
        <w:tc>
          <w:tcPr>
            <w:tcW w:w="985" w:type="dxa"/>
          </w:tcPr>
          <w:p w14:paraId="55CCCBE4" w14:textId="77777777" w:rsidR="00005DEA" w:rsidRPr="00D71165" w:rsidRDefault="00005DEA" w:rsidP="00005DEA">
            <w:pPr>
              <w:pStyle w:val="TableParagraph"/>
              <w:rPr>
                <w:rFonts w:ascii="Times New Roman"/>
                <w:color w:val="000000" w:themeColor="text1"/>
                <w:sz w:val="18"/>
              </w:rPr>
            </w:pPr>
          </w:p>
        </w:tc>
      </w:tr>
      <w:tr w:rsidR="00005DEA" w:rsidRPr="00D71165" w14:paraId="20C3528F" w14:textId="77777777" w:rsidTr="003A3A8F">
        <w:trPr>
          <w:trHeight w:val="1359"/>
        </w:trPr>
        <w:tc>
          <w:tcPr>
            <w:tcW w:w="562" w:type="dxa"/>
            <w:vAlign w:val="center"/>
          </w:tcPr>
          <w:p w14:paraId="7A6369F4" w14:textId="35E5EDF0" w:rsidR="00005DEA" w:rsidRPr="00D71165" w:rsidRDefault="00005DEA" w:rsidP="00005DEA">
            <w:pPr>
              <w:pStyle w:val="TableParagraph"/>
              <w:spacing w:before="13"/>
              <w:jc w:val="center"/>
              <w:rPr>
                <w:color w:val="000000" w:themeColor="text1"/>
                <w:sz w:val="18"/>
                <w:lang w:val="en-US"/>
              </w:rPr>
            </w:pPr>
            <w:r>
              <w:rPr>
                <w:color w:val="000000" w:themeColor="text1"/>
                <w:sz w:val="18"/>
                <w:lang w:val="en-US"/>
              </w:rPr>
              <w:t>6</w:t>
            </w:r>
            <w:r w:rsidR="00361182">
              <w:rPr>
                <w:color w:val="000000" w:themeColor="text1"/>
                <w:sz w:val="18"/>
                <w:lang w:val="en-US"/>
              </w:rPr>
              <w:t>2</w:t>
            </w:r>
          </w:p>
        </w:tc>
        <w:tc>
          <w:tcPr>
            <w:tcW w:w="2185" w:type="dxa"/>
            <w:vAlign w:val="center"/>
          </w:tcPr>
          <w:p w14:paraId="52E4B41E" w14:textId="21EB8717" w:rsidR="00005DEA" w:rsidRPr="00D71165" w:rsidRDefault="00005DEA" w:rsidP="00005DEA">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2ADED41E" w14:textId="3E56307B"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sidRPr="00D71165">
              <w:rPr>
                <w:color w:val="000000" w:themeColor="text1"/>
                <w:sz w:val="18"/>
                <w:szCs w:val="18"/>
              </w:rPr>
              <w:br/>
              <w:t>Internal (SPMI) yang memenuhi 4 aspek</w:t>
            </w:r>
            <w:r>
              <w:rPr>
                <w:color w:val="000000" w:themeColor="text1"/>
                <w:sz w:val="18"/>
                <w:szCs w:val="18"/>
                <w:lang w:val="en-US"/>
              </w:rPr>
              <w:t>.</w:t>
            </w:r>
            <w:r w:rsidRPr="00D71165">
              <w:rPr>
                <w:color w:val="000000" w:themeColor="text1"/>
                <w:sz w:val="18"/>
                <w:szCs w:val="18"/>
              </w:rPr>
              <w:t xml:space="preserve">                     Tabel 9.a LKPS</w:t>
            </w:r>
          </w:p>
        </w:tc>
        <w:tc>
          <w:tcPr>
            <w:tcW w:w="2555" w:type="dxa"/>
            <w:vAlign w:val="center"/>
          </w:tcPr>
          <w:p w14:paraId="417C47FC" w14:textId="77777777" w:rsidR="00005DEA" w:rsidRPr="00D71165" w:rsidRDefault="00005DEA" w:rsidP="00005DEA">
            <w:pPr>
              <w:pStyle w:val="TableParagraph"/>
              <w:rPr>
                <w:rFonts w:ascii="Times New Roman"/>
                <w:color w:val="000000" w:themeColor="text1"/>
                <w:sz w:val="18"/>
              </w:rPr>
            </w:pPr>
          </w:p>
        </w:tc>
        <w:tc>
          <w:tcPr>
            <w:tcW w:w="985" w:type="dxa"/>
            <w:vAlign w:val="center"/>
          </w:tcPr>
          <w:p w14:paraId="57E25427" w14:textId="77777777" w:rsidR="00005DEA" w:rsidRPr="00D71165" w:rsidRDefault="00005DEA" w:rsidP="00005DEA">
            <w:pPr>
              <w:pStyle w:val="TableParagraph"/>
              <w:rPr>
                <w:rFonts w:ascii="Times New Roman"/>
                <w:color w:val="000000" w:themeColor="text1"/>
                <w:sz w:val="18"/>
              </w:rPr>
            </w:pPr>
          </w:p>
        </w:tc>
      </w:tr>
      <w:tr w:rsidR="00005DEA" w:rsidRPr="00D71165" w14:paraId="048062B0" w14:textId="77777777" w:rsidTr="003A3A8F">
        <w:trPr>
          <w:trHeight w:val="1682"/>
        </w:trPr>
        <w:tc>
          <w:tcPr>
            <w:tcW w:w="562" w:type="dxa"/>
            <w:vAlign w:val="center"/>
          </w:tcPr>
          <w:p w14:paraId="0042EB21" w14:textId="1F360162" w:rsidR="00005DEA" w:rsidRPr="00D71165" w:rsidRDefault="00005DEA" w:rsidP="00005DEA">
            <w:pPr>
              <w:pStyle w:val="TableParagraph"/>
              <w:spacing w:before="13"/>
              <w:jc w:val="center"/>
              <w:rPr>
                <w:color w:val="000000" w:themeColor="text1"/>
                <w:sz w:val="18"/>
                <w:lang w:val="en-US"/>
              </w:rPr>
            </w:pPr>
            <w:r>
              <w:rPr>
                <w:color w:val="000000" w:themeColor="text1"/>
                <w:sz w:val="18"/>
                <w:lang w:val="en-US"/>
              </w:rPr>
              <w:t>6</w:t>
            </w:r>
            <w:r w:rsidR="00361182">
              <w:rPr>
                <w:color w:val="000000" w:themeColor="text1"/>
                <w:sz w:val="18"/>
                <w:lang w:val="en-US"/>
              </w:rPr>
              <w:t>3</w:t>
            </w:r>
          </w:p>
        </w:tc>
        <w:tc>
          <w:tcPr>
            <w:tcW w:w="2185" w:type="dxa"/>
            <w:vAlign w:val="center"/>
          </w:tcPr>
          <w:p w14:paraId="224306CA" w14:textId="3FB0FB24" w:rsidR="00005DEA" w:rsidRPr="00D71165" w:rsidRDefault="00005DEA" w:rsidP="00005DEA">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577046">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06836E6" w14:textId="29F28598" w:rsidR="00005DEA" w:rsidRPr="003A3A8F" w:rsidRDefault="00005DEA" w:rsidP="00005DEA">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sidRPr="00D71165">
              <w:rPr>
                <w:color w:val="000000" w:themeColor="text1"/>
                <w:sz w:val="18"/>
                <w:szCs w:val="18"/>
              </w:rPr>
              <w:br/>
              <w:t>kepentingan</w:t>
            </w:r>
            <w:r w:rsidRPr="00D71165">
              <w:rPr>
                <w:color w:val="000000" w:themeColor="text1"/>
                <w:sz w:val="18"/>
                <w:szCs w:val="18"/>
              </w:rPr>
              <w:br/>
              <w:t>(mahasiswa, dosen,</w:t>
            </w:r>
            <w:r w:rsidRPr="00D71165">
              <w:rPr>
                <w:color w:val="000000" w:themeColor="text1"/>
                <w:sz w:val="18"/>
                <w:szCs w:val="18"/>
              </w:rPr>
              <w:br/>
              <w:t>tenaga kependidikan,</w:t>
            </w:r>
            <w:r w:rsidRPr="00D71165">
              <w:rPr>
                <w:color w:val="000000" w:themeColor="text1"/>
                <w:sz w:val="18"/>
                <w:szCs w:val="18"/>
              </w:rPr>
              <w:br/>
              <w:t>lulusan, pengguna, mitra</w:t>
            </w:r>
            <w:r w:rsidRPr="00D71165">
              <w:rPr>
                <w:color w:val="000000" w:themeColor="text1"/>
                <w:sz w:val="18"/>
                <w:szCs w:val="18"/>
              </w:rPr>
              <w:br/>
              <w:t>industri, dan mitra</w:t>
            </w:r>
            <w:r w:rsidRPr="00D71165">
              <w:rPr>
                <w:color w:val="000000" w:themeColor="text1"/>
                <w:sz w:val="18"/>
                <w:szCs w:val="18"/>
              </w:rPr>
              <w:br/>
              <w:t>lainnya) terhadap</w:t>
            </w:r>
            <w:r w:rsidRPr="00D71165">
              <w:rPr>
                <w:color w:val="000000" w:themeColor="text1"/>
                <w:sz w:val="18"/>
                <w:szCs w:val="18"/>
              </w:rPr>
              <w:br/>
              <w:t>layanan manajemen</w:t>
            </w:r>
            <w:r>
              <w:rPr>
                <w:color w:val="000000" w:themeColor="text1"/>
                <w:sz w:val="18"/>
                <w:szCs w:val="18"/>
                <w:lang w:val="en-US"/>
              </w:rPr>
              <w:t>.</w:t>
            </w:r>
          </w:p>
        </w:tc>
        <w:tc>
          <w:tcPr>
            <w:tcW w:w="2555" w:type="dxa"/>
          </w:tcPr>
          <w:p w14:paraId="390ECA4E" w14:textId="77777777" w:rsidR="00005DEA" w:rsidRPr="00D71165" w:rsidRDefault="00005DEA" w:rsidP="00005DEA">
            <w:pPr>
              <w:pStyle w:val="TableParagraph"/>
              <w:rPr>
                <w:rFonts w:ascii="Times New Roman"/>
                <w:color w:val="000000" w:themeColor="text1"/>
                <w:sz w:val="18"/>
              </w:rPr>
            </w:pPr>
          </w:p>
        </w:tc>
        <w:tc>
          <w:tcPr>
            <w:tcW w:w="985" w:type="dxa"/>
          </w:tcPr>
          <w:p w14:paraId="0773E763" w14:textId="77777777" w:rsidR="00005DEA" w:rsidRPr="00D71165" w:rsidRDefault="00005DEA" w:rsidP="00005DEA">
            <w:pPr>
              <w:pStyle w:val="TableParagraph"/>
              <w:rPr>
                <w:rFonts w:ascii="Times New Roman"/>
                <w:color w:val="000000" w:themeColor="text1"/>
                <w:sz w:val="18"/>
              </w:rPr>
            </w:pPr>
          </w:p>
        </w:tc>
      </w:tr>
      <w:tr w:rsidR="00005DEA" w:rsidRPr="00D71165" w14:paraId="0CF256AF" w14:textId="77777777" w:rsidTr="003A3A8F">
        <w:trPr>
          <w:trHeight w:val="995"/>
        </w:trPr>
        <w:tc>
          <w:tcPr>
            <w:tcW w:w="562" w:type="dxa"/>
            <w:vAlign w:val="center"/>
          </w:tcPr>
          <w:p w14:paraId="4C56A35F" w14:textId="239673EA" w:rsidR="00005DEA" w:rsidRPr="00D71165" w:rsidRDefault="00005DEA" w:rsidP="00005DEA">
            <w:pPr>
              <w:pStyle w:val="TableParagraph"/>
              <w:spacing w:before="13"/>
              <w:jc w:val="center"/>
              <w:rPr>
                <w:color w:val="000000" w:themeColor="text1"/>
                <w:sz w:val="18"/>
                <w:lang w:val="en-US"/>
              </w:rPr>
            </w:pPr>
            <w:r>
              <w:rPr>
                <w:color w:val="000000" w:themeColor="text1"/>
                <w:sz w:val="18"/>
                <w:lang w:val="en-US"/>
              </w:rPr>
              <w:t>6</w:t>
            </w:r>
            <w:r w:rsidR="00361182">
              <w:rPr>
                <w:color w:val="000000" w:themeColor="text1"/>
                <w:sz w:val="18"/>
                <w:lang w:val="en-US"/>
              </w:rPr>
              <w:t>4</w:t>
            </w:r>
          </w:p>
        </w:tc>
        <w:tc>
          <w:tcPr>
            <w:tcW w:w="2185" w:type="dxa"/>
            <w:vAlign w:val="center"/>
          </w:tcPr>
          <w:p w14:paraId="0BD5F91C" w14:textId="77777777" w:rsidR="00577046" w:rsidRDefault="00577046" w:rsidP="00577046">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7F2489BF" w14:textId="2AC2636A" w:rsidR="00005DEA" w:rsidRPr="00D71165" w:rsidRDefault="00577046" w:rsidP="00577046">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37C57380" w14:textId="57FBDFED"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2CECCCF1" w14:textId="77777777" w:rsidR="00005DEA" w:rsidRPr="00D71165" w:rsidRDefault="00005DEA" w:rsidP="00005DEA">
            <w:pPr>
              <w:pStyle w:val="TableParagraph"/>
              <w:rPr>
                <w:rFonts w:ascii="Times New Roman"/>
                <w:color w:val="000000" w:themeColor="text1"/>
                <w:sz w:val="18"/>
              </w:rPr>
            </w:pPr>
          </w:p>
        </w:tc>
        <w:tc>
          <w:tcPr>
            <w:tcW w:w="985" w:type="dxa"/>
          </w:tcPr>
          <w:p w14:paraId="137F126B" w14:textId="77777777" w:rsidR="00005DEA" w:rsidRPr="00D71165" w:rsidRDefault="00005DEA" w:rsidP="00005DEA">
            <w:pPr>
              <w:pStyle w:val="TableParagraph"/>
              <w:rPr>
                <w:rFonts w:ascii="Times New Roman"/>
                <w:color w:val="000000" w:themeColor="text1"/>
                <w:sz w:val="18"/>
              </w:rPr>
            </w:pPr>
          </w:p>
        </w:tc>
      </w:tr>
      <w:tr w:rsidR="00005DEA" w:rsidRPr="00D71165" w14:paraId="6D19AC63" w14:textId="77777777" w:rsidTr="003A3A8F">
        <w:trPr>
          <w:trHeight w:val="842"/>
        </w:trPr>
        <w:tc>
          <w:tcPr>
            <w:tcW w:w="562" w:type="dxa"/>
            <w:vAlign w:val="center"/>
          </w:tcPr>
          <w:p w14:paraId="47F439D0" w14:textId="663F4732" w:rsidR="00005DEA" w:rsidRPr="00D71165" w:rsidRDefault="00005DEA" w:rsidP="00005DEA">
            <w:pPr>
              <w:pStyle w:val="TableParagraph"/>
              <w:spacing w:before="13"/>
              <w:jc w:val="center"/>
              <w:rPr>
                <w:color w:val="000000" w:themeColor="text1"/>
                <w:sz w:val="18"/>
                <w:lang w:val="en-US"/>
              </w:rPr>
            </w:pPr>
            <w:r>
              <w:rPr>
                <w:color w:val="000000" w:themeColor="text1"/>
                <w:sz w:val="18"/>
                <w:lang w:val="en-US"/>
              </w:rPr>
              <w:t>6</w:t>
            </w:r>
            <w:r w:rsidR="00361182">
              <w:rPr>
                <w:color w:val="000000" w:themeColor="text1"/>
                <w:sz w:val="18"/>
                <w:lang w:val="en-US"/>
              </w:rPr>
              <w:t>5</w:t>
            </w:r>
          </w:p>
        </w:tc>
        <w:tc>
          <w:tcPr>
            <w:tcW w:w="2185" w:type="dxa"/>
            <w:vAlign w:val="center"/>
          </w:tcPr>
          <w:p w14:paraId="7F5AA9EA" w14:textId="6E4FE57C" w:rsidR="00005DEA" w:rsidRPr="00D71165" w:rsidRDefault="00005DEA" w:rsidP="00005DEA">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54356F8A" w14:textId="77777777"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2555" w:type="dxa"/>
          </w:tcPr>
          <w:p w14:paraId="2104F2F3" w14:textId="77777777" w:rsidR="00005DEA" w:rsidRPr="00D71165" w:rsidRDefault="00005DEA" w:rsidP="00005DEA">
            <w:pPr>
              <w:pStyle w:val="TableParagraph"/>
              <w:rPr>
                <w:rFonts w:ascii="Times New Roman"/>
                <w:color w:val="000000" w:themeColor="text1"/>
                <w:sz w:val="18"/>
              </w:rPr>
            </w:pPr>
          </w:p>
        </w:tc>
        <w:tc>
          <w:tcPr>
            <w:tcW w:w="985" w:type="dxa"/>
          </w:tcPr>
          <w:p w14:paraId="55E92ABE" w14:textId="77777777" w:rsidR="00005DEA" w:rsidRPr="00D71165" w:rsidRDefault="00005DEA" w:rsidP="00005DEA">
            <w:pPr>
              <w:pStyle w:val="TableParagraph"/>
              <w:rPr>
                <w:rFonts w:ascii="Times New Roman"/>
                <w:color w:val="000000" w:themeColor="text1"/>
                <w:sz w:val="18"/>
              </w:rPr>
            </w:pPr>
          </w:p>
        </w:tc>
      </w:tr>
      <w:tr w:rsidR="00005DEA" w:rsidRPr="00D71165" w14:paraId="068AD255" w14:textId="77777777" w:rsidTr="003A3A8F">
        <w:trPr>
          <w:trHeight w:val="1372"/>
        </w:trPr>
        <w:tc>
          <w:tcPr>
            <w:tcW w:w="562" w:type="dxa"/>
            <w:vAlign w:val="center"/>
          </w:tcPr>
          <w:p w14:paraId="0CF74B5A" w14:textId="7243C4DF" w:rsidR="00005DEA" w:rsidRPr="00D71165" w:rsidRDefault="00005DEA" w:rsidP="00005DEA">
            <w:pPr>
              <w:pStyle w:val="TableParagraph"/>
              <w:spacing w:before="13"/>
              <w:jc w:val="center"/>
              <w:rPr>
                <w:color w:val="000000" w:themeColor="text1"/>
                <w:sz w:val="18"/>
                <w:lang w:val="en-US"/>
              </w:rPr>
            </w:pPr>
            <w:r>
              <w:rPr>
                <w:color w:val="000000" w:themeColor="text1"/>
                <w:sz w:val="18"/>
                <w:lang w:val="en-US"/>
              </w:rPr>
              <w:t>6</w:t>
            </w:r>
            <w:r w:rsidR="00361182">
              <w:rPr>
                <w:color w:val="000000" w:themeColor="text1"/>
                <w:sz w:val="18"/>
                <w:lang w:val="en-US"/>
              </w:rPr>
              <w:t>6</w:t>
            </w:r>
          </w:p>
        </w:tc>
        <w:tc>
          <w:tcPr>
            <w:tcW w:w="2185" w:type="dxa"/>
            <w:vAlign w:val="center"/>
          </w:tcPr>
          <w:p w14:paraId="06127911" w14:textId="1715129F" w:rsidR="00005DEA" w:rsidRPr="00D71165" w:rsidRDefault="00005DEA" w:rsidP="00005DEA">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0DBB2B97" w14:textId="74CA5A6A" w:rsidR="00005DEA" w:rsidRPr="00D71165" w:rsidRDefault="00005DEA" w:rsidP="00005DEA">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6083EBFD" w14:textId="77777777" w:rsidR="00005DEA" w:rsidRPr="00D71165" w:rsidRDefault="00005DEA" w:rsidP="00005DEA">
            <w:pPr>
              <w:pStyle w:val="TableParagraph"/>
              <w:rPr>
                <w:rFonts w:ascii="Times New Roman"/>
                <w:color w:val="000000" w:themeColor="text1"/>
                <w:sz w:val="18"/>
              </w:rPr>
            </w:pPr>
          </w:p>
        </w:tc>
        <w:tc>
          <w:tcPr>
            <w:tcW w:w="985" w:type="dxa"/>
          </w:tcPr>
          <w:p w14:paraId="4001223A" w14:textId="77777777" w:rsidR="00005DEA" w:rsidRPr="00D71165" w:rsidRDefault="00005DEA" w:rsidP="00005DEA">
            <w:pPr>
              <w:pStyle w:val="TableParagraph"/>
              <w:rPr>
                <w:rFonts w:ascii="Times New Roman"/>
                <w:color w:val="000000" w:themeColor="text1"/>
                <w:sz w:val="18"/>
              </w:rPr>
            </w:pPr>
          </w:p>
        </w:tc>
      </w:tr>
    </w:tbl>
    <w:p w14:paraId="16B3B064" w14:textId="77777777" w:rsidR="00606D11" w:rsidRPr="00D71165" w:rsidRDefault="00606D11" w:rsidP="00606D11">
      <w:pPr>
        <w:pStyle w:val="BodyText"/>
        <w:spacing w:before="4" w:after="1"/>
        <w:rPr>
          <w:color w:val="000000" w:themeColor="text1"/>
          <w:sz w:val="9"/>
        </w:rPr>
      </w:pPr>
    </w:p>
    <w:p w14:paraId="0682B7EF" w14:textId="77777777" w:rsidR="00606D11" w:rsidRDefault="00606D11" w:rsidP="00606D11">
      <w:pPr>
        <w:pStyle w:val="BodyText"/>
        <w:spacing w:before="10"/>
        <w:rPr>
          <w:sz w:val="17"/>
        </w:rPr>
      </w:pPr>
    </w:p>
    <w:p w14:paraId="5FD709DD" w14:textId="77777777" w:rsidR="00606D11" w:rsidRPr="00D261C3" w:rsidRDefault="00606D11" w:rsidP="00606D11">
      <w:pPr>
        <w:pStyle w:val="BodyText"/>
        <w:spacing w:before="93"/>
        <w:ind w:left="5765"/>
        <w:rPr>
          <w:lang w:val="en-US"/>
        </w:rPr>
      </w:pPr>
      <w:r>
        <w:rPr>
          <w:lang w:val="en-US"/>
        </w:rPr>
        <w:t>Kota</w:t>
      </w:r>
      <w:r>
        <w:t>,</w:t>
      </w:r>
      <w:r>
        <w:rPr>
          <w:spacing w:val="-3"/>
        </w:rPr>
        <w:t xml:space="preserve"> </w:t>
      </w:r>
      <w:r>
        <w:rPr>
          <w:lang w:val="en-US"/>
        </w:rPr>
        <w:t>dd-mm-</w:t>
      </w:r>
      <w:proofErr w:type="spellStart"/>
      <w:r>
        <w:rPr>
          <w:lang w:val="en-US"/>
        </w:rPr>
        <w:t>yyyy</w:t>
      </w:r>
      <w:proofErr w:type="spellEnd"/>
    </w:p>
    <w:p w14:paraId="57A24C69" w14:textId="77777777" w:rsidR="00606D11" w:rsidRDefault="00606D11" w:rsidP="00606D11">
      <w:pPr>
        <w:pStyle w:val="BodyText"/>
        <w:rPr>
          <w:sz w:val="26"/>
        </w:rPr>
      </w:pPr>
    </w:p>
    <w:p w14:paraId="085A2BEB" w14:textId="77777777" w:rsidR="00606D11" w:rsidRDefault="00606D11" w:rsidP="00606D11">
      <w:pPr>
        <w:pStyle w:val="BodyText"/>
        <w:rPr>
          <w:sz w:val="26"/>
        </w:rPr>
      </w:pPr>
    </w:p>
    <w:p w14:paraId="06538CB3" w14:textId="77777777" w:rsidR="00606D11" w:rsidRDefault="00606D11" w:rsidP="00606D11">
      <w:pPr>
        <w:pStyle w:val="BodyText"/>
        <w:spacing w:before="7"/>
        <w:rPr>
          <w:sz w:val="20"/>
        </w:rPr>
      </w:pPr>
    </w:p>
    <w:p w14:paraId="4E495697" w14:textId="77777777" w:rsidR="00606D11" w:rsidRDefault="00606D11" w:rsidP="00606D11">
      <w:pPr>
        <w:pStyle w:val="BodyText"/>
        <w:ind w:left="5765"/>
      </w:pPr>
      <w:r>
        <w:t>ttd</w:t>
      </w:r>
    </w:p>
    <w:p w14:paraId="6E8BB518" w14:textId="77777777" w:rsidR="00606D11" w:rsidRDefault="00606D11" w:rsidP="00606D11">
      <w:pPr>
        <w:pStyle w:val="BodyText"/>
        <w:rPr>
          <w:sz w:val="26"/>
        </w:rPr>
      </w:pPr>
    </w:p>
    <w:p w14:paraId="00AF5C8C" w14:textId="77777777" w:rsidR="00606D11" w:rsidRDefault="00606D11" w:rsidP="00606D11">
      <w:pPr>
        <w:pStyle w:val="BodyText"/>
        <w:spacing w:before="6"/>
        <w:rPr>
          <w:sz w:val="23"/>
        </w:rPr>
      </w:pPr>
    </w:p>
    <w:p w14:paraId="627E2007" w14:textId="77777777" w:rsidR="00606D11" w:rsidRDefault="00606D11" w:rsidP="00606D11">
      <w:pPr>
        <w:pStyle w:val="BodyText"/>
        <w:ind w:left="5765"/>
      </w:pPr>
      <w:r>
        <w:t>( Asesor )</w:t>
      </w:r>
    </w:p>
    <w:p w14:paraId="1B9F9D17" w14:textId="77777777" w:rsidR="00606D11" w:rsidRDefault="00606D11" w:rsidP="00606D11">
      <w:pPr>
        <w:sectPr w:rsidR="00606D11" w:rsidSect="00A9496C">
          <w:footerReference w:type="default" r:id="rId16"/>
          <w:pgSz w:w="11910" w:h="16840"/>
          <w:pgMar w:top="1580" w:right="1470" w:bottom="1420" w:left="1440" w:header="0" w:footer="1228" w:gutter="0"/>
          <w:cols w:space="720"/>
        </w:sectPr>
      </w:pPr>
    </w:p>
    <w:p w14:paraId="00788AE8" w14:textId="77777777" w:rsidR="00606D11" w:rsidRDefault="00606D11" w:rsidP="00606D11">
      <w:pPr>
        <w:pStyle w:val="Heading1"/>
        <w:ind w:left="0" w:right="0"/>
      </w:pPr>
      <w:r>
        <w:rPr>
          <w:u w:val="thick"/>
        </w:rPr>
        <w:lastRenderedPageBreak/>
        <w:t>Form</w:t>
      </w:r>
      <w:r>
        <w:rPr>
          <w:spacing w:val="-3"/>
          <w:u w:val="thick"/>
        </w:rPr>
        <w:t xml:space="preserve"> </w:t>
      </w:r>
      <w:r>
        <w:rPr>
          <w:u w:val="thick"/>
        </w:rPr>
        <w:t>Berita</w:t>
      </w:r>
      <w:r>
        <w:rPr>
          <w:spacing w:val="-1"/>
          <w:u w:val="thick"/>
        </w:rPr>
        <w:t xml:space="preserve"> </w:t>
      </w:r>
      <w:r>
        <w:rPr>
          <w:u w:val="thick"/>
        </w:rPr>
        <w:t>Acara Asesmen</w:t>
      </w:r>
      <w:r>
        <w:rPr>
          <w:spacing w:val="-3"/>
          <w:u w:val="thick"/>
        </w:rPr>
        <w:t xml:space="preserve"> </w:t>
      </w:r>
      <w:r>
        <w:rPr>
          <w:u w:val="thick"/>
        </w:rPr>
        <w:t>Lapangan</w:t>
      </w:r>
    </w:p>
    <w:p w14:paraId="2B75A23A" w14:textId="77777777" w:rsidR="00606D11" w:rsidRDefault="00606D11" w:rsidP="00606D11">
      <w:pPr>
        <w:pStyle w:val="BodyText"/>
        <w:spacing w:before="1"/>
        <w:rPr>
          <w:rFonts w:ascii="Arial"/>
          <w:b/>
          <w:sz w:val="23"/>
        </w:rPr>
      </w:pPr>
    </w:p>
    <w:p w14:paraId="5ADD4A89" w14:textId="77777777" w:rsidR="00606D11" w:rsidRDefault="00606D11" w:rsidP="00606D11">
      <w:pPr>
        <w:spacing w:before="92" w:line="276" w:lineRule="auto"/>
        <w:jc w:val="center"/>
        <w:rPr>
          <w:rFonts w:ascii="Arial"/>
          <w:b/>
          <w:sz w:val="24"/>
        </w:rPr>
      </w:pPr>
      <w:r>
        <w:rPr>
          <w:rFonts w:ascii="Arial"/>
          <w:b/>
          <w:sz w:val="24"/>
        </w:rPr>
        <w:t>BERITA</w:t>
      </w:r>
      <w:r>
        <w:rPr>
          <w:rFonts w:ascii="Arial"/>
          <w:b/>
          <w:spacing w:val="-6"/>
          <w:sz w:val="24"/>
        </w:rPr>
        <w:t xml:space="preserve"> </w:t>
      </w:r>
      <w:r>
        <w:rPr>
          <w:rFonts w:ascii="Arial"/>
          <w:b/>
          <w:sz w:val="24"/>
        </w:rPr>
        <w:t>ACARA</w:t>
      </w:r>
      <w:r>
        <w:rPr>
          <w:rFonts w:ascii="Arial"/>
          <w:b/>
          <w:spacing w:val="-5"/>
          <w:sz w:val="24"/>
        </w:rPr>
        <w:t xml:space="preserve"> </w:t>
      </w:r>
      <w:r>
        <w:rPr>
          <w:rFonts w:ascii="Arial"/>
          <w:b/>
          <w:sz w:val="24"/>
        </w:rPr>
        <w:t>ASESMEN</w:t>
      </w:r>
      <w:r>
        <w:rPr>
          <w:rFonts w:ascii="Arial"/>
          <w:b/>
          <w:spacing w:val="-4"/>
          <w:sz w:val="24"/>
        </w:rPr>
        <w:t xml:space="preserve"> </w:t>
      </w:r>
      <w:r>
        <w:rPr>
          <w:rFonts w:ascii="Arial"/>
          <w:b/>
          <w:sz w:val="24"/>
        </w:rPr>
        <w:t xml:space="preserve">LAPANGAN </w:t>
      </w:r>
      <w:r>
        <w:rPr>
          <w:rFonts w:ascii="Arial"/>
          <w:b/>
          <w:spacing w:val="-64"/>
          <w:sz w:val="24"/>
        </w:rPr>
        <w:t xml:space="preserve">  </w:t>
      </w:r>
      <w:r>
        <w:rPr>
          <w:rFonts w:ascii="Arial"/>
          <w:b/>
          <w:sz w:val="24"/>
        </w:rPr>
        <w:t>AKREDITASI</w:t>
      </w:r>
      <w:r>
        <w:rPr>
          <w:rFonts w:ascii="Arial"/>
          <w:b/>
          <w:spacing w:val="1"/>
          <w:sz w:val="24"/>
        </w:rPr>
        <w:t xml:space="preserve"> </w:t>
      </w:r>
      <w:r>
        <w:rPr>
          <w:rFonts w:ascii="Arial"/>
          <w:b/>
          <w:sz w:val="24"/>
        </w:rPr>
        <w:t>PROGRAM</w:t>
      </w:r>
      <w:r>
        <w:rPr>
          <w:rFonts w:ascii="Arial"/>
          <w:b/>
          <w:spacing w:val="-1"/>
          <w:sz w:val="24"/>
        </w:rPr>
        <w:t xml:space="preserve"> </w:t>
      </w:r>
      <w:r>
        <w:rPr>
          <w:rFonts w:ascii="Arial"/>
          <w:b/>
          <w:sz w:val="24"/>
        </w:rPr>
        <w:t>STUDI</w:t>
      </w:r>
      <w:r>
        <w:rPr>
          <w:rFonts w:ascii="Arial"/>
          <w:b/>
          <w:spacing w:val="1"/>
          <w:sz w:val="24"/>
        </w:rPr>
        <w:t xml:space="preserve"> </w:t>
      </w:r>
      <w:r>
        <w:rPr>
          <w:rFonts w:ascii="Arial"/>
          <w:b/>
          <w:sz w:val="24"/>
        </w:rPr>
        <w:t>PROGRAM</w:t>
      </w:r>
      <w:r>
        <w:rPr>
          <w:rFonts w:ascii="Arial"/>
          <w:b/>
          <w:spacing w:val="-1"/>
          <w:sz w:val="24"/>
        </w:rPr>
        <w:t xml:space="preserve"> </w:t>
      </w:r>
      <w:r>
        <w:rPr>
          <w:rFonts w:ascii="Arial"/>
          <w:b/>
          <w:sz w:val="24"/>
        </w:rPr>
        <w:t>MAGISTER</w:t>
      </w:r>
    </w:p>
    <w:p w14:paraId="76814956" w14:textId="77777777" w:rsidR="00606D11" w:rsidRDefault="00606D11" w:rsidP="00606D11">
      <w:pPr>
        <w:pStyle w:val="BodyText"/>
        <w:rPr>
          <w:rFonts w:ascii="Arial"/>
          <w:b/>
          <w:sz w:val="23"/>
        </w:rPr>
      </w:pPr>
    </w:p>
    <w:p w14:paraId="58E76F69" w14:textId="77777777" w:rsidR="00606D11" w:rsidRDefault="00606D11" w:rsidP="00606D11">
      <w:pPr>
        <w:pStyle w:val="BodyText"/>
        <w:tabs>
          <w:tab w:val="left" w:pos="4682"/>
        </w:tabs>
        <w:spacing w:before="1"/>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41AA030F" w14:textId="77777777" w:rsidR="00606D11" w:rsidRDefault="00606D11" w:rsidP="00606D11">
      <w:pPr>
        <w:pStyle w:val="BodyText"/>
        <w:tabs>
          <w:tab w:val="left" w:pos="4682"/>
        </w:tabs>
        <w:spacing w:before="40" w:line="278" w:lineRule="auto"/>
        <w:ind w:left="362"/>
        <w:rPr>
          <w:spacing w:val="-63"/>
        </w:rPr>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r>
        <w:rPr>
          <w:spacing w:val="-63"/>
        </w:rPr>
        <w:t xml:space="preserve"> </w:t>
      </w:r>
    </w:p>
    <w:p w14:paraId="32443037" w14:textId="77777777" w:rsidR="00606D11" w:rsidRDefault="00606D11" w:rsidP="00606D11">
      <w:pPr>
        <w:pStyle w:val="BodyText"/>
        <w:tabs>
          <w:tab w:val="left" w:pos="4682"/>
        </w:tabs>
        <w:spacing w:before="40" w:line="278" w:lineRule="auto"/>
        <w:ind w:left="362"/>
      </w:pPr>
      <w:r>
        <w:t>Nama</w:t>
      </w:r>
      <w:r>
        <w:rPr>
          <w:spacing w:val="-3"/>
        </w:rPr>
        <w:t xml:space="preserve"> </w:t>
      </w:r>
      <w:r>
        <w:t>Program Studi</w:t>
      </w:r>
      <w:r>
        <w:tab/>
        <w:t>: Nama</w:t>
      </w:r>
      <w:r>
        <w:rPr>
          <w:spacing w:val="1"/>
        </w:rPr>
        <w:t xml:space="preserve"> </w:t>
      </w:r>
      <w:r>
        <w:t>Program Studi</w:t>
      </w:r>
    </w:p>
    <w:p w14:paraId="7CFA78AE" w14:textId="77777777" w:rsidR="00606D11" w:rsidRPr="00070D6C" w:rsidRDefault="00606D11" w:rsidP="00606D11">
      <w:pPr>
        <w:pStyle w:val="BodyText"/>
        <w:tabs>
          <w:tab w:val="left" w:pos="4682"/>
        </w:tabs>
        <w:spacing w:line="272" w:lineRule="exact"/>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2FF4AF16" w14:textId="77777777" w:rsidR="00606D11" w:rsidRDefault="00606D11" w:rsidP="00606D11">
      <w:pPr>
        <w:pStyle w:val="BodyText"/>
        <w:tabs>
          <w:tab w:val="left" w:pos="4682"/>
        </w:tabs>
        <w:spacing w:before="41"/>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58EDACD7" w14:textId="77777777" w:rsidR="00606D11" w:rsidRDefault="00606D11" w:rsidP="00606D11">
      <w:pPr>
        <w:pStyle w:val="BodyText"/>
        <w:tabs>
          <w:tab w:val="left" w:pos="4682"/>
        </w:tabs>
        <w:spacing w:before="41"/>
        <w:ind w:left="362"/>
        <w:rPr>
          <w:lang w:val="en-US"/>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631"/>
        <w:gridCol w:w="1909"/>
      </w:tblGrid>
      <w:tr w:rsidR="00606D11" w:rsidRPr="00FB700F" w14:paraId="7AA0365F" w14:textId="77777777" w:rsidTr="002A5D09">
        <w:trPr>
          <w:trHeight w:val="1072"/>
        </w:trPr>
        <w:tc>
          <w:tcPr>
            <w:tcW w:w="562" w:type="dxa"/>
            <w:shd w:val="clear" w:color="auto" w:fill="D9D9D9"/>
            <w:vAlign w:val="center"/>
          </w:tcPr>
          <w:p w14:paraId="310CA9BE" w14:textId="77777777" w:rsidR="00606D11" w:rsidRDefault="00606D11" w:rsidP="002A5D09">
            <w:pPr>
              <w:pStyle w:val="TableParagraph"/>
              <w:jc w:val="center"/>
            </w:pPr>
          </w:p>
          <w:p w14:paraId="4DD8BE9B" w14:textId="77777777" w:rsidR="00606D11" w:rsidRPr="00FB700F" w:rsidRDefault="00606D11" w:rsidP="002A5D09">
            <w:pPr>
              <w:pStyle w:val="TableParagraph"/>
              <w:spacing w:before="157"/>
              <w:jc w:val="center"/>
              <w:rPr>
                <w:b/>
                <w:sz w:val="20"/>
              </w:rPr>
            </w:pPr>
            <w:r w:rsidRPr="00FB700F">
              <w:rPr>
                <w:b/>
                <w:sz w:val="20"/>
              </w:rPr>
              <w:t>NO.</w:t>
            </w:r>
          </w:p>
        </w:tc>
        <w:tc>
          <w:tcPr>
            <w:tcW w:w="2185" w:type="dxa"/>
            <w:shd w:val="clear" w:color="auto" w:fill="D9D9D9"/>
            <w:vAlign w:val="center"/>
          </w:tcPr>
          <w:p w14:paraId="0F151F52" w14:textId="77777777" w:rsidR="00606D11" w:rsidRPr="00FB700F" w:rsidRDefault="00606D11" w:rsidP="002A5D09">
            <w:pPr>
              <w:pStyle w:val="TableParagraph"/>
              <w:jc w:val="center"/>
            </w:pPr>
          </w:p>
          <w:p w14:paraId="385F4C8E" w14:textId="77777777" w:rsidR="00606D11" w:rsidRPr="00FB700F" w:rsidRDefault="00606D11" w:rsidP="002A5D09">
            <w:pPr>
              <w:pStyle w:val="TableParagraph"/>
              <w:spacing w:before="157"/>
              <w:jc w:val="center"/>
              <w:rPr>
                <w:b/>
                <w:sz w:val="20"/>
              </w:rPr>
            </w:pPr>
            <w:r w:rsidRPr="00FB700F">
              <w:rPr>
                <w:b/>
                <w:sz w:val="20"/>
              </w:rPr>
              <w:t>ELEMEN</w:t>
            </w:r>
          </w:p>
        </w:tc>
        <w:tc>
          <w:tcPr>
            <w:tcW w:w="2636" w:type="dxa"/>
            <w:shd w:val="clear" w:color="auto" w:fill="D9D9D9"/>
            <w:vAlign w:val="center"/>
          </w:tcPr>
          <w:p w14:paraId="3B08AD2B" w14:textId="77777777" w:rsidR="00606D11" w:rsidRPr="00FB700F" w:rsidRDefault="00606D11" w:rsidP="002A5D09">
            <w:pPr>
              <w:pStyle w:val="TableParagraph"/>
              <w:jc w:val="center"/>
            </w:pPr>
          </w:p>
          <w:p w14:paraId="56E80C55" w14:textId="77777777" w:rsidR="00606D11" w:rsidRPr="00FB700F" w:rsidRDefault="00606D11" w:rsidP="002A5D09">
            <w:pPr>
              <w:pStyle w:val="TableParagraph"/>
              <w:spacing w:before="157"/>
              <w:jc w:val="center"/>
              <w:rPr>
                <w:b/>
                <w:sz w:val="20"/>
              </w:rPr>
            </w:pPr>
            <w:r w:rsidRPr="00FB700F">
              <w:rPr>
                <w:b/>
                <w:sz w:val="20"/>
              </w:rPr>
              <w:t>INDIKATOR</w:t>
            </w:r>
          </w:p>
        </w:tc>
        <w:tc>
          <w:tcPr>
            <w:tcW w:w="1631" w:type="dxa"/>
            <w:shd w:val="clear" w:color="auto" w:fill="D9D9D9"/>
            <w:vAlign w:val="center"/>
          </w:tcPr>
          <w:p w14:paraId="1F2DFE2F" w14:textId="77777777" w:rsidR="00606D11" w:rsidRPr="00FB700F" w:rsidRDefault="00606D11" w:rsidP="002A5D09">
            <w:pPr>
              <w:pStyle w:val="TableParagraph"/>
              <w:spacing w:before="14" w:line="276" w:lineRule="auto"/>
              <w:ind w:left="41" w:hanging="5"/>
              <w:jc w:val="center"/>
              <w:rPr>
                <w:b/>
                <w:sz w:val="20"/>
              </w:rPr>
            </w:pPr>
            <w:r w:rsidRPr="00FB700F">
              <w:rPr>
                <w:b/>
                <w:sz w:val="20"/>
              </w:rPr>
              <w:t>DESKRIPSI PENILAIAN</w:t>
            </w:r>
            <w:r w:rsidRPr="00FB700F">
              <w:rPr>
                <w:b/>
                <w:spacing w:val="1"/>
                <w:sz w:val="20"/>
              </w:rPr>
              <w:t xml:space="preserve"> </w:t>
            </w:r>
            <w:r w:rsidRPr="00FB700F">
              <w:rPr>
                <w:b/>
                <w:sz w:val="20"/>
              </w:rPr>
              <w:t>ASESOR BERDASARKAN</w:t>
            </w:r>
            <w:r w:rsidRPr="00FB700F">
              <w:rPr>
                <w:b/>
                <w:spacing w:val="-54"/>
                <w:sz w:val="20"/>
              </w:rPr>
              <w:t xml:space="preserve"> </w:t>
            </w:r>
            <w:r w:rsidRPr="00FB700F">
              <w:rPr>
                <w:b/>
                <w:sz w:val="20"/>
              </w:rPr>
              <w:t>DATA</w:t>
            </w:r>
            <w:r w:rsidRPr="00FB700F">
              <w:rPr>
                <w:b/>
                <w:spacing w:val="-4"/>
                <w:sz w:val="20"/>
              </w:rPr>
              <w:t xml:space="preserve"> </w:t>
            </w:r>
            <w:r w:rsidRPr="00FB700F">
              <w:rPr>
                <w:b/>
                <w:sz w:val="20"/>
              </w:rPr>
              <w:t>DAN</w:t>
            </w:r>
            <w:r w:rsidRPr="00FB700F">
              <w:rPr>
                <w:b/>
                <w:spacing w:val="-2"/>
                <w:sz w:val="20"/>
              </w:rPr>
              <w:t xml:space="preserve"> </w:t>
            </w:r>
            <w:r w:rsidRPr="00FB700F">
              <w:rPr>
                <w:b/>
                <w:sz w:val="20"/>
              </w:rPr>
              <w:t>INFORMASI</w:t>
            </w:r>
          </w:p>
          <w:p w14:paraId="427D1ABB" w14:textId="77777777" w:rsidR="00606D11" w:rsidRPr="00FB700F" w:rsidRDefault="00606D11" w:rsidP="002A5D09">
            <w:pPr>
              <w:pStyle w:val="TableParagraph"/>
              <w:spacing w:line="229" w:lineRule="exact"/>
              <w:ind w:left="69"/>
              <w:jc w:val="center"/>
              <w:rPr>
                <w:b/>
                <w:sz w:val="20"/>
              </w:rPr>
            </w:pPr>
            <w:r w:rsidRPr="00FB700F">
              <w:rPr>
                <w:b/>
                <w:sz w:val="20"/>
              </w:rPr>
              <w:t>LED</w:t>
            </w:r>
            <w:r w:rsidRPr="00FB700F">
              <w:rPr>
                <w:b/>
                <w:spacing w:val="-3"/>
                <w:sz w:val="20"/>
              </w:rPr>
              <w:t xml:space="preserve"> </w:t>
            </w:r>
            <w:r w:rsidRPr="00FB700F">
              <w:rPr>
                <w:b/>
                <w:sz w:val="20"/>
              </w:rPr>
              <w:t>DAN</w:t>
            </w:r>
            <w:r w:rsidRPr="00FB700F">
              <w:rPr>
                <w:b/>
                <w:spacing w:val="1"/>
                <w:sz w:val="20"/>
              </w:rPr>
              <w:t xml:space="preserve"> </w:t>
            </w:r>
            <w:r w:rsidRPr="00FB700F">
              <w:rPr>
                <w:b/>
                <w:sz w:val="20"/>
              </w:rPr>
              <w:t>LKPS</w:t>
            </w:r>
          </w:p>
        </w:tc>
        <w:tc>
          <w:tcPr>
            <w:tcW w:w="1909" w:type="dxa"/>
            <w:shd w:val="clear" w:color="auto" w:fill="D9D9D9"/>
            <w:vAlign w:val="center"/>
          </w:tcPr>
          <w:p w14:paraId="5477409D" w14:textId="77777777" w:rsidR="00606D11" w:rsidRPr="00FB700F" w:rsidRDefault="00606D11" w:rsidP="002A5D09">
            <w:pPr>
              <w:pStyle w:val="TableParagraph"/>
              <w:jc w:val="center"/>
            </w:pPr>
          </w:p>
          <w:p w14:paraId="7DF6A837" w14:textId="77777777" w:rsidR="00606D11" w:rsidRPr="00FB700F" w:rsidRDefault="00606D11" w:rsidP="002A5D09">
            <w:pPr>
              <w:pStyle w:val="TableParagraph"/>
              <w:spacing w:before="11" w:line="276" w:lineRule="auto"/>
              <w:ind w:left="171"/>
              <w:jc w:val="center"/>
              <w:rPr>
                <w:b/>
                <w:sz w:val="20"/>
              </w:rPr>
            </w:pPr>
            <w:r w:rsidRPr="0041090A">
              <w:rPr>
                <w:b/>
                <w:sz w:val="20"/>
              </w:rPr>
              <w:t>DESKRIPSI</w:t>
            </w:r>
            <w:r w:rsidRPr="0041090A">
              <w:rPr>
                <w:b/>
                <w:spacing w:val="1"/>
                <w:sz w:val="20"/>
              </w:rPr>
              <w:t xml:space="preserve"> </w:t>
            </w:r>
            <w:r w:rsidRPr="0041090A">
              <w:rPr>
                <w:b/>
                <w:sz w:val="20"/>
              </w:rPr>
              <w:t>PENILAIAN TIM</w:t>
            </w:r>
            <w:r w:rsidRPr="0041090A">
              <w:rPr>
                <w:b/>
                <w:spacing w:val="1"/>
                <w:sz w:val="20"/>
              </w:rPr>
              <w:t xml:space="preserve"> </w:t>
            </w:r>
            <w:r w:rsidRPr="0041090A">
              <w:rPr>
                <w:b/>
                <w:sz w:val="20"/>
              </w:rPr>
              <w:t>ASESOR</w:t>
            </w:r>
            <w:r w:rsidRPr="0041090A">
              <w:rPr>
                <w:b/>
                <w:spacing w:val="1"/>
                <w:sz w:val="20"/>
              </w:rPr>
              <w:t xml:space="preserve"> </w:t>
            </w:r>
            <w:r w:rsidRPr="0041090A">
              <w:rPr>
                <w:b/>
                <w:sz w:val="20"/>
              </w:rPr>
              <w:t>BERDASARKAN</w:t>
            </w:r>
            <w:r w:rsidRPr="0041090A">
              <w:rPr>
                <w:b/>
                <w:spacing w:val="1"/>
                <w:sz w:val="20"/>
              </w:rPr>
              <w:t xml:space="preserve"> </w:t>
            </w:r>
            <w:r w:rsidRPr="0041090A">
              <w:rPr>
                <w:b/>
                <w:spacing w:val="-1"/>
                <w:sz w:val="20"/>
              </w:rPr>
              <w:t xml:space="preserve">HASIL </w:t>
            </w:r>
            <w:r w:rsidRPr="0041090A">
              <w:rPr>
                <w:b/>
                <w:sz w:val="20"/>
              </w:rPr>
              <w:t>VERIFIKASI</w:t>
            </w:r>
            <w:r w:rsidRPr="0041090A">
              <w:rPr>
                <w:b/>
                <w:spacing w:val="-53"/>
                <w:sz w:val="20"/>
              </w:rPr>
              <w:t xml:space="preserve"> </w:t>
            </w:r>
            <w:r w:rsidRPr="0041090A">
              <w:rPr>
                <w:b/>
                <w:sz w:val="20"/>
              </w:rPr>
              <w:t>ASESMEN</w:t>
            </w:r>
            <w:r>
              <w:rPr>
                <w:b/>
                <w:sz w:val="20"/>
                <w:lang w:val="en-US"/>
              </w:rPr>
              <w:t xml:space="preserve"> </w:t>
            </w:r>
            <w:r w:rsidRPr="0041090A">
              <w:rPr>
                <w:b/>
                <w:sz w:val="20"/>
              </w:rPr>
              <w:t>LAPANGAN</w:t>
            </w:r>
          </w:p>
        </w:tc>
      </w:tr>
      <w:tr w:rsidR="0045497A" w:rsidRPr="00FB700F" w14:paraId="6E5CE3B4" w14:textId="77777777" w:rsidTr="003A3A8F">
        <w:trPr>
          <w:trHeight w:val="957"/>
        </w:trPr>
        <w:tc>
          <w:tcPr>
            <w:tcW w:w="562" w:type="dxa"/>
            <w:vAlign w:val="center"/>
          </w:tcPr>
          <w:p w14:paraId="6F52C608" w14:textId="77777777" w:rsidR="0045497A" w:rsidRPr="00FB700F" w:rsidRDefault="0045497A" w:rsidP="0045497A">
            <w:pPr>
              <w:pStyle w:val="TableParagraph"/>
              <w:spacing w:before="6"/>
              <w:ind w:left="8"/>
              <w:jc w:val="center"/>
              <w:rPr>
                <w:sz w:val="18"/>
              </w:rPr>
            </w:pPr>
            <w:r w:rsidRPr="00FB700F">
              <w:rPr>
                <w:w w:val="99"/>
                <w:sz w:val="18"/>
              </w:rPr>
              <w:t>1</w:t>
            </w:r>
          </w:p>
        </w:tc>
        <w:tc>
          <w:tcPr>
            <w:tcW w:w="2185" w:type="dxa"/>
            <w:vAlign w:val="center"/>
          </w:tcPr>
          <w:p w14:paraId="558413EC" w14:textId="3B74A01C" w:rsidR="0045497A" w:rsidRPr="00FB700F" w:rsidRDefault="0045497A" w:rsidP="0045497A">
            <w:pPr>
              <w:pStyle w:val="TableParagraph"/>
              <w:spacing w:before="1"/>
              <w:ind w:left="59"/>
              <w:rPr>
                <w:b/>
                <w:sz w:val="18"/>
              </w:rPr>
            </w:pPr>
            <w:r w:rsidRPr="00FB700F">
              <w:rPr>
                <w:b/>
                <w:sz w:val="18"/>
              </w:rPr>
              <w:t>A.</w:t>
            </w:r>
            <w:r w:rsidRPr="00FB700F">
              <w:rPr>
                <w:b/>
                <w:spacing w:val="-2"/>
                <w:sz w:val="18"/>
              </w:rPr>
              <w:t xml:space="preserve"> </w:t>
            </w:r>
            <w:r w:rsidRPr="00FB700F">
              <w:rPr>
                <w:b/>
                <w:sz w:val="18"/>
              </w:rPr>
              <w:t>Kondisi</w:t>
            </w:r>
            <w:r w:rsidRPr="00FB700F">
              <w:rPr>
                <w:b/>
                <w:spacing w:val="-2"/>
                <w:sz w:val="18"/>
              </w:rPr>
              <w:t xml:space="preserve"> </w:t>
            </w:r>
            <w:r w:rsidRPr="00FB700F">
              <w:rPr>
                <w:b/>
                <w:sz w:val="18"/>
              </w:rPr>
              <w:t>Eksternal</w:t>
            </w:r>
          </w:p>
        </w:tc>
        <w:tc>
          <w:tcPr>
            <w:tcW w:w="2636" w:type="dxa"/>
            <w:vAlign w:val="center"/>
          </w:tcPr>
          <w:p w14:paraId="214ADA2B" w14:textId="77777777" w:rsidR="0045497A" w:rsidRPr="00FB700F" w:rsidRDefault="0045497A" w:rsidP="0045497A">
            <w:pPr>
              <w:pStyle w:val="TableParagraph"/>
              <w:spacing w:before="6" w:line="276" w:lineRule="auto"/>
              <w:ind w:left="145"/>
              <w:rPr>
                <w:sz w:val="18"/>
              </w:rPr>
            </w:pPr>
            <w:r w:rsidRPr="00FB700F">
              <w:rPr>
                <w:sz w:val="18"/>
              </w:rPr>
              <w:t>Konsistensi dengan hasil</w:t>
            </w:r>
            <w:r w:rsidRPr="00FB700F">
              <w:rPr>
                <w:spacing w:val="1"/>
                <w:sz w:val="18"/>
              </w:rPr>
              <w:t xml:space="preserve"> </w:t>
            </w:r>
            <w:r w:rsidRPr="00FB700F">
              <w:rPr>
                <w:sz w:val="18"/>
              </w:rPr>
              <w:t>analisis SWOT dan/atau</w:t>
            </w:r>
            <w:r w:rsidRPr="00FB700F">
              <w:rPr>
                <w:spacing w:val="1"/>
                <w:sz w:val="18"/>
              </w:rPr>
              <w:t xml:space="preserve"> </w:t>
            </w:r>
            <w:r w:rsidRPr="00FB700F">
              <w:rPr>
                <w:sz w:val="18"/>
              </w:rPr>
              <w:t>analisis</w:t>
            </w:r>
            <w:r w:rsidRPr="00FB700F">
              <w:rPr>
                <w:spacing w:val="-3"/>
                <w:sz w:val="18"/>
              </w:rPr>
              <w:t xml:space="preserve"> </w:t>
            </w:r>
            <w:r w:rsidRPr="00FB700F">
              <w:rPr>
                <w:sz w:val="18"/>
              </w:rPr>
              <w:t>lain</w:t>
            </w:r>
            <w:r w:rsidRPr="00FB700F">
              <w:rPr>
                <w:spacing w:val="-5"/>
                <w:sz w:val="18"/>
              </w:rPr>
              <w:t xml:space="preserve"> </w:t>
            </w:r>
            <w:r w:rsidRPr="00FB700F">
              <w:rPr>
                <w:sz w:val="18"/>
              </w:rPr>
              <w:t>serta</w:t>
            </w:r>
            <w:r w:rsidRPr="00FB700F">
              <w:rPr>
                <w:spacing w:val="-3"/>
                <w:sz w:val="18"/>
              </w:rPr>
              <w:t xml:space="preserve"> </w:t>
            </w:r>
            <w:r w:rsidRPr="00FB700F">
              <w:rPr>
                <w:sz w:val="18"/>
              </w:rPr>
              <w:t>rencana</w:t>
            </w:r>
          </w:p>
          <w:p w14:paraId="76824AF8" w14:textId="4FA06AA7" w:rsidR="0045497A" w:rsidRPr="00FB700F" w:rsidRDefault="0045497A" w:rsidP="0045497A">
            <w:pPr>
              <w:pStyle w:val="TableParagraph"/>
              <w:spacing w:line="206" w:lineRule="exact"/>
              <w:ind w:left="145"/>
              <w:rPr>
                <w:sz w:val="18"/>
              </w:rPr>
            </w:pPr>
            <w:r w:rsidRPr="00FB700F">
              <w:rPr>
                <w:sz w:val="18"/>
              </w:rPr>
              <w:t>pengembangan</w:t>
            </w:r>
            <w:r w:rsidRPr="00FB700F">
              <w:rPr>
                <w:spacing w:val="-5"/>
                <w:sz w:val="18"/>
              </w:rPr>
              <w:t xml:space="preserve"> </w:t>
            </w:r>
            <w:r w:rsidRPr="00FB700F">
              <w:rPr>
                <w:sz w:val="18"/>
              </w:rPr>
              <w:t>ke</w:t>
            </w:r>
            <w:r w:rsidRPr="00FB700F">
              <w:rPr>
                <w:spacing w:val="-4"/>
                <w:sz w:val="18"/>
              </w:rPr>
              <w:t xml:space="preserve"> </w:t>
            </w:r>
            <w:r w:rsidRPr="00FB700F">
              <w:rPr>
                <w:sz w:val="18"/>
              </w:rPr>
              <w:t>depan.</w:t>
            </w:r>
          </w:p>
        </w:tc>
        <w:tc>
          <w:tcPr>
            <w:tcW w:w="1631" w:type="dxa"/>
          </w:tcPr>
          <w:p w14:paraId="7F830759" w14:textId="77777777" w:rsidR="0045497A" w:rsidRPr="00FB700F" w:rsidRDefault="0045497A" w:rsidP="0045497A">
            <w:pPr>
              <w:pStyle w:val="TableParagraph"/>
              <w:rPr>
                <w:rFonts w:ascii="Times New Roman"/>
                <w:sz w:val="20"/>
              </w:rPr>
            </w:pPr>
          </w:p>
        </w:tc>
        <w:tc>
          <w:tcPr>
            <w:tcW w:w="1909" w:type="dxa"/>
          </w:tcPr>
          <w:p w14:paraId="60BDD9E4" w14:textId="77777777" w:rsidR="0045497A" w:rsidRPr="00FB700F" w:rsidRDefault="0045497A" w:rsidP="0045497A">
            <w:pPr>
              <w:pStyle w:val="TableParagraph"/>
              <w:rPr>
                <w:rFonts w:ascii="Times New Roman"/>
                <w:sz w:val="20"/>
              </w:rPr>
            </w:pPr>
          </w:p>
        </w:tc>
      </w:tr>
      <w:tr w:rsidR="0045497A" w:rsidRPr="00FB700F" w14:paraId="1B5B78B4" w14:textId="77777777" w:rsidTr="003A3A8F">
        <w:trPr>
          <w:trHeight w:val="1444"/>
        </w:trPr>
        <w:tc>
          <w:tcPr>
            <w:tcW w:w="562" w:type="dxa"/>
            <w:vAlign w:val="center"/>
          </w:tcPr>
          <w:p w14:paraId="7C987576" w14:textId="77777777" w:rsidR="0045497A" w:rsidRPr="00FB700F" w:rsidRDefault="0045497A" w:rsidP="0045497A">
            <w:pPr>
              <w:pStyle w:val="TableParagraph"/>
              <w:spacing w:before="15"/>
              <w:ind w:left="8"/>
              <w:jc w:val="center"/>
              <w:rPr>
                <w:sz w:val="18"/>
              </w:rPr>
            </w:pPr>
            <w:r w:rsidRPr="00FB700F">
              <w:rPr>
                <w:w w:val="99"/>
                <w:sz w:val="18"/>
              </w:rPr>
              <w:t>2</w:t>
            </w:r>
          </w:p>
        </w:tc>
        <w:tc>
          <w:tcPr>
            <w:tcW w:w="2185" w:type="dxa"/>
            <w:vAlign w:val="center"/>
          </w:tcPr>
          <w:p w14:paraId="7FDF207B" w14:textId="217759F8" w:rsidR="0045497A" w:rsidRPr="00FB700F" w:rsidRDefault="0045497A" w:rsidP="0045497A">
            <w:pPr>
              <w:pStyle w:val="TableParagraph"/>
              <w:spacing w:before="11" w:line="276" w:lineRule="auto"/>
              <w:ind w:left="59"/>
              <w:rPr>
                <w:b/>
                <w:sz w:val="18"/>
              </w:rPr>
            </w:pPr>
            <w:r w:rsidRPr="00FB700F">
              <w:rPr>
                <w:b/>
                <w:sz w:val="18"/>
              </w:rPr>
              <w:t>B. Profil Unit</w:t>
            </w:r>
            <w:r w:rsidRPr="00FB700F">
              <w:rPr>
                <w:b/>
                <w:spacing w:val="1"/>
                <w:sz w:val="18"/>
              </w:rPr>
              <w:t xml:space="preserve"> </w:t>
            </w:r>
            <w:r w:rsidRPr="00FB700F">
              <w:rPr>
                <w:b/>
                <w:sz w:val="18"/>
              </w:rPr>
              <w:t>Pengelola Program</w:t>
            </w:r>
            <w:r w:rsidRPr="00FB700F">
              <w:rPr>
                <w:b/>
                <w:spacing w:val="-47"/>
                <w:sz w:val="18"/>
              </w:rPr>
              <w:t xml:space="preserve"> </w:t>
            </w:r>
            <w:r w:rsidRPr="00FB700F">
              <w:rPr>
                <w:b/>
                <w:sz w:val="18"/>
              </w:rPr>
              <w:t>Studi</w:t>
            </w:r>
          </w:p>
        </w:tc>
        <w:tc>
          <w:tcPr>
            <w:tcW w:w="2636" w:type="dxa"/>
            <w:vAlign w:val="center"/>
          </w:tcPr>
          <w:p w14:paraId="20C96BB2" w14:textId="2EE20C6B" w:rsidR="0045497A" w:rsidRPr="00FB700F" w:rsidRDefault="0045497A" w:rsidP="0045497A">
            <w:pPr>
              <w:pStyle w:val="TableParagraph"/>
              <w:spacing w:before="15" w:line="276" w:lineRule="auto"/>
              <w:ind w:left="145"/>
              <w:rPr>
                <w:sz w:val="18"/>
              </w:rPr>
            </w:pPr>
            <w:r w:rsidRPr="00FB700F">
              <w:rPr>
                <w:sz w:val="18"/>
              </w:rPr>
              <w:t>Keserbacakupan informasi</w:t>
            </w:r>
            <w:r w:rsidRPr="00FB700F">
              <w:rPr>
                <w:spacing w:val="1"/>
                <w:sz w:val="18"/>
              </w:rPr>
              <w:t xml:space="preserve"> </w:t>
            </w:r>
            <w:r w:rsidRPr="00FB700F">
              <w:rPr>
                <w:sz w:val="18"/>
              </w:rPr>
              <w:t>dalam profil dan konsistensi</w:t>
            </w:r>
            <w:r w:rsidRPr="00FB700F">
              <w:rPr>
                <w:spacing w:val="-47"/>
                <w:sz w:val="18"/>
              </w:rPr>
              <w:t xml:space="preserve"> </w:t>
            </w:r>
            <w:r w:rsidRPr="00FB700F">
              <w:rPr>
                <w:sz w:val="18"/>
              </w:rPr>
              <w:t>antara profil dengan data</w:t>
            </w:r>
            <w:r w:rsidRPr="00FB700F">
              <w:rPr>
                <w:spacing w:val="1"/>
                <w:sz w:val="18"/>
              </w:rPr>
              <w:t xml:space="preserve"> </w:t>
            </w:r>
            <w:r w:rsidRPr="00FB700F">
              <w:rPr>
                <w:sz w:val="18"/>
              </w:rPr>
              <w:t>dan informasi yang</w:t>
            </w:r>
            <w:r w:rsidRPr="00FB700F">
              <w:rPr>
                <w:spacing w:val="1"/>
                <w:sz w:val="18"/>
              </w:rPr>
              <w:t xml:space="preserve"> </w:t>
            </w:r>
            <w:r w:rsidRPr="00FB700F">
              <w:rPr>
                <w:sz w:val="18"/>
              </w:rPr>
              <w:t>disampaikan</w:t>
            </w:r>
            <w:r w:rsidRPr="00FB700F">
              <w:rPr>
                <w:spacing w:val="-2"/>
                <w:sz w:val="18"/>
              </w:rPr>
              <w:t xml:space="preserve"> </w:t>
            </w:r>
            <w:r w:rsidRPr="00FB700F">
              <w:rPr>
                <w:sz w:val="18"/>
              </w:rPr>
              <w:t>pada</w:t>
            </w:r>
            <w:r w:rsidRPr="00FB700F">
              <w:rPr>
                <w:spacing w:val="-3"/>
                <w:sz w:val="18"/>
              </w:rPr>
              <w:t xml:space="preserve"> </w:t>
            </w:r>
            <w:r w:rsidRPr="00FB700F">
              <w:rPr>
                <w:sz w:val="18"/>
              </w:rPr>
              <w:t>masing-masing</w:t>
            </w:r>
            <w:r w:rsidRPr="00FB700F">
              <w:rPr>
                <w:spacing w:val="-3"/>
                <w:sz w:val="18"/>
              </w:rPr>
              <w:t xml:space="preserve"> </w:t>
            </w:r>
            <w:r w:rsidRPr="00FB700F">
              <w:rPr>
                <w:sz w:val="18"/>
              </w:rPr>
              <w:t>kriteria.</w:t>
            </w:r>
          </w:p>
        </w:tc>
        <w:tc>
          <w:tcPr>
            <w:tcW w:w="1631" w:type="dxa"/>
          </w:tcPr>
          <w:p w14:paraId="6A355B89" w14:textId="77777777" w:rsidR="0045497A" w:rsidRPr="00FB700F" w:rsidRDefault="0045497A" w:rsidP="0045497A">
            <w:pPr>
              <w:pStyle w:val="TableParagraph"/>
              <w:rPr>
                <w:rFonts w:ascii="Times New Roman"/>
                <w:sz w:val="20"/>
              </w:rPr>
            </w:pPr>
          </w:p>
        </w:tc>
        <w:tc>
          <w:tcPr>
            <w:tcW w:w="1909" w:type="dxa"/>
          </w:tcPr>
          <w:p w14:paraId="1C0588BD" w14:textId="77777777" w:rsidR="0045497A" w:rsidRPr="00FB700F" w:rsidRDefault="0045497A" w:rsidP="0045497A">
            <w:pPr>
              <w:pStyle w:val="TableParagraph"/>
              <w:rPr>
                <w:rFonts w:ascii="Times New Roman"/>
                <w:sz w:val="20"/>
              </w:rPr>
            </w:pPr>
          </w:p>
        </w:tc>
      </w:tr>
      <w:tr w:rsidR="0045497A" w:rsidRPr="00FB700F" w14:paraId="10855695" w14:textId="77777777" w:rsidTr="003A3A8F">
        <w:trPr>
          <w:trHeight w:val="1682"/>
        </w:trPr>
        <w:tc>
          <w:tcPr>
            <w:tcW w:w="562" w:type="dxa"/>
            <w:vAlign w:val="center"/>
          </w:tcPr>
          <w:p w14:paraId="1F325427" w14:textId="77777777" w:rsidR="0045497A" w:rsidRPr="00FB700F" w:rsidRDefault="0045497A" w:rsidP="0045497A">
            <w:pPr>
              <w:pStyle w:val="TableParagraph"/>
              <w:spacing w:before="13"/>
              <w:ind w:left="8"/>
              <w:jc w:val="center"/>
              <w:rPr>
                <w:sz w:val="18"/>
              </w:rPr>
            </w:pPr>
            <w:r w:rsidRPr="00FB700F">
              <w:rPr>
                <w:w w:val="99"/>
                <w:sz w:val="18"/>
              </w:rPr>
              <w:t>3</w:t>
            </w:r>
          </w:p>
        </w:tc>
        <w:tc>
          <w:tcPr>
            <w:tcW w:w="2185" w:type="dxa"/>
            <w:vAlign w:val="center"/>
          </w:tcPr>
          <w:p w14:paraId="561EBD29" w14:textId="77777777" w:rsidR="00390541" w:rsidRPr="00390541" w:rsidRDefault="00390541" w:rsidP="00390541">
            <w:pPr>
              <w:pStyle w:val="TableParagraph"/>
              <w:spacing w:before="8"/>
              <w:ind w:left="66"/>
              <w:rPr>
                <w:b/>
                <w:color w:val="000000" w:themeColor="text1"/>
                <w:sz w:val="18"/>
              </w:rPr>
            </w:pPr>
            <w:r w:rsidRPr="00390541">
              <w:rPr>
                <w:b/>
                <w:color w:val="000000" w:themeColor="text1"/>
                <w:sz w:val="18"/>
              </w:rPr>
              <w:t xml:space="preserve">C.   Kriteria </w:t>
            </w:r>
          </w:p>
          <w:p w14:paraId="744BA09D" w14:textId="77777777" w:rsidR="00390541" w:rsidRPr="00390541" w:rsidRDefault="00390541" w:rsidP="00390541">
            <w:pPr>
              <w:pStyle w:val="TableParagraph"/>
              <w:spacing w:before="8"/>
              <w:ind w:left="66"/>
              <w:rPr>
                <w:b/>
                <w:color w:val="000000" w:themeColor="text1"/>
                <w:sz w:val="18"/>
              </w:rPr>
            </w:pPr>
            <w:r w:rsidRPr="00390541">
              <w:rPr>
                <w:b/>
                <w:color w:val="000000" w:themeColor="text1"/>
                <w:sz w:val="18"/>
              </w:rPr>
              <w:t>C.1.   Visi, Misi, Tujuan dan Strategi</w:t>
            </w:r>
          </w:p>
          <w:p w14:paraId="03BFED4E" w14:textId="145D9542" w:rsidR="0045497A" w:rsidRPr="00FB700F" w:rsidRDefault="00390541" w:rsidP="00390541">
            <w:pPr>
              <w:pStyle w:val="TableParagraph"/>
              <w:spacing w:before="2" w:line="276" w:lineRule="auto"/>
              <w:ind w:left="66"/>
              <w:rPr>
                <w:sz w:val="18"/>
              </w:rPr>
            </w:pPr>
            <w:r w:rsidRPr="00390541">
              <w:rPr>
                <w:b/>
                <w:color w:val="000000" w:themeColor="text1"/>
                <w:sz w:val="18"/>
              </w:rPr>
              <w:t>C.1.4. Indikator Kinerja Utama</w:t>
            </w:r>
          </w:p>
        </w:tc>
        <w:tc>
          <w:tcPr>
            <w:tcW w:w="2636" w:type="dxa"/>
            <w:vAlign w:val="center"/>
          </w:tcPr>
          <w:p w14:paraId="07DA0F72" w14:textId="45457DC5" w:rsidR="0045497A" w:rsidRPr="00FB700F" w:rsidRDefault="0045497A" w:rsidP="0045497A">
            <w:pPr>
              <w:pStyle w:val="TableParagraph"/>
              <w:spacing w:before="13" w:line="276" w:lineRule="auto"/>
              <w:ind w:left="145"/>
              <w:rPr>
                <w:sz w:val="18"/>
              </w:rPr>
            </w:pPr>
            <w:r w:rsidRPr="00FB700F">
              <w:rPr>
                <w:sz w:val="18"/>
              </w:rPr>
              <w:t>Kesesuaian</w:t>
            </w:r>
            <w:r w:rsidRPr="00FB700F">
              <w:rPr>
                <w:spacing w:val="50"/>
                <w:sz w:val="18"/>
              </w:rPr>
              <w:t xml:space="preserve"> </w:t>
            </w:r>
            <w:r w:rsidRPr="00FB700F">
              <w:rPr>
                <w:sz w:val="18"/>
              </w:rPr>
              <w:t>Visi, Misi,</w:t>
            </w:r>
            <w:r w:rsidRPr="00FB700F">
              <w:rPr>
                <w:spacing w:val="1"/>
                <w:sz w:val="18"/>
              </w:rPr>
              <w:t xml:space="preserve"> </w:t>
            </w:r>
            <w:r w:rsidRPr="00FB700F">
              <w:rPr>
                <w:sz w:val="18"/>
              </w:rPr>
              <w:t>Tujuan dan Strategi (VMTS)</w:t>
            </w:r>
            <w:r w:rsidRPr="00FB700F">
              <w:rPr>
                <w:spacing w:val="1"/>
                <w:sz w:val="18"/>
              </w:rPr>
              <w:t xml:space="preserve"> </w:t>
            </w:r>
            <w:r w:rsidRPr="00FB700F">
              <w:rPr>
                <w:sz w:val="18"/>
              </w:rPr>
              <w:t>Unit</w:t>
            </w:r>
            <w:r w:rsidRPr="00FB700F">
              <w:rPr>
                <w:spacing w:val="3"/>
                <w:sz w:val="18"/>
              </w:rPr>
              <w:t xml:space="preserve"> </w:t>
            </w:r>
            <w:r w:rsidRPr="00FB700F">
              <w:rPr>
                <w:sz w:val="18"/>
              </w:rPr>
              <w:t>Pengelola</w:t>
            </w:r>
            <w:r w:rsidRPr="00FB700F">
              <w:rPr>
                <w:spacing w:val="6"/>
                <w:sz w:val="18"/>
              </w:rPr>
              <w:t xml:space="preserve"> </w:t>
            </w:r>
            <w:r w:rsidRPr="00FB700F">
              <w:rPr>
                <w:sz w:val="18"/>
              </w:rPr>
              <w:t>Program</w:t>
            </w:r>
            <w:r w:rsidRPr="00FB700F">
              <w:rPr>
                <w:spacing w:val="1"/>
                <w:sz w:val="18"/>
              </w:rPr>
              <w:t xml:space="preserve"> </w:t>
            </w:r>
            <w:r w:rsidRPr="00FB700F">
              <w:rPr>
                <w:sz w:val="18"/>
              </w:rPr>
              <w:t>Studi (UPPS) terhadap</w:t>
            </w:r>
            <w:r w:rsidRPr="00FB700F">
              <w:rPr>
                <w:spacing w:val="1"/>
                <w:sz w:val="18"/>
              </w:rPr>
              <w:t xml:space="preserve"> </w:t>
            </w:r>
            <w:r w:rsidRPr="00FB700F">
              <w:rPr>
                <w:sz w:val="18"/>
              </w:rPr>
              <w:t>VMTS</w:t>
            </w:r>
            <w:r w:rsidRPr="00FB700F">
              <w:rPr>
                <w:spacing w:val="-3"/>
                <w:sz w:val="18"/>
              </w:rPr>
              <w:t xml:space="preserve"> </w:t>
            </w:r>
            <w:r w:rsidRPr="00FB700F">
              <w:rPr>
                <w:sz w:val="18"/>
              </w:rPr>
              <w:t>Perguruan</w:t>
            </w:r>
            <w:r w:rsidRPr="00FB700F">
              <w:rPr>
                <w:spacing w:val="-3"/>
                <w:sz w:val="18"/>
              </w:rPr>
              <w:t xml:space="preserve"> </w:t>
            </w:r>
            <w:r w:rsidRPr="00FB700F">
              <w:rPr>
                <w:sz w:val="18"/>
              </w:rPr>
              <w:t>Tinggi</w:t>
            </w:r>
            <w:r w:rsidRPr="00FB700F">
              <w:rPr>
                <w:spacing w:val="-4"/>
                <w:sz w:val="18"/>
              </w:rPr>
              <w:t xml:space="preserve"> </w:t>
            </w:r>
            <w:r w:rsidRPr="00FB700F">
              <w:rPr>
                <w:sz w:val="18"/>
              </w:rPr>
              <w:t>(PT)</w:t>
            </w:r>
            <w:r>
              <w:rPr>
                <w:sz w:val="18"/>
                <w:lang w:val="en-US"/>
              </w:rPr>
              <w:t xml:space="preserve"> </w:t>
            </w:r>
            <w:r w:rsidRPr="00FB700F">
              <w:rPr>
                <w:spacing w:val="-47"/>
                <w:sz w:val="18"/>
              </w:rPr>
              <w:t xml:space="preserve"> </w:t>
            </w:r>
            <w:r w:rsidRPr="00FB700F">
              <w:rPr>
                <w:sz w:val="18"/>
              </w:rPr>
              <w:t>dan</w:t>
            </w:r>
            <w:r w:rsidRPr="00FB700F">
              <w:rPr>
                <w:spacing w:val="-1"/>
                <w:sz w:val="18"/>
              </w:rPr>
              <w:t xml:space="preserve"> </w:t>
            </w:r>
            <w:r w:rsidRPr="00FB700F">
              <w:rPr>
                <w:sz w:val="18"/>
              </w:rPr>
              <w:t>Program</w:t>
            </w:r>
            <w:r w:rsidRPr="00FB700F">
              <w:rPr>
                <w:spacing w:val="-2"/>
                <w:sz w:val="18"/>
              </w:rPr>
              <w:t xml:space="preserve"> </w:t>
            </w:r>
            <w:r w:rsidRPr="00FB700F">
              <w:rPr>
                <w:sz w:val="18"/>
              </w:rPr>
              <w:t>Studi</w:t>
            </w:r>
            <w:r w:rsidRPr="00FB700F">
              <w:rPr>
                <w:spacing w:val="-1"/>
                <w:sz w:val="18"/>
              </w:rPr>
              <w:t xml:space="preserve"> </w:t>
            </w:r>
            <w:r w:rsidRPr="00FB700F">
              <w:rPr>
                <w:sz w:val="18"/>
              </w:rPr>
              <w:t>(PS)</w:t>
            </w:r>
            <w:r>
              <w:rPr>
                <w:sz w:val="18"/>
                <w:lang w:val="en-US"/>
              </w:rPr>
              <w:t xml:space="preserve"> </w:t>
            </w:r>
            <w:r w:rsidRPr="00FB700F">
              <w:rPr>
                <w:sz w:val="18"/>
              </w:rPr>
              <w:t>yang</w:t>
            </w:r>
            <w:r w:rsidRPr="00FB700F">
              <w:rPr>
                <w:spacing w:val="-4"/>
                <w:sz w:val="18"/>
              </w:rPr>
              <w:t xml:space="preserve"> </w:t>
            </w:r>
            <w:r w:rsidRPr="00FB700F">
              <w:rPr>
                <w:sz w:val="18"/>
              </w:rPr>
              <w:t>dikelolanya.</w:t>
            </w:r>
          </w:p>
        </w:tc>
        <w:tc>
          <w:tcPr>
            <w:tcW w:w="1631" w:type="dxa"/>
          </w:tcPr>
          <w:p w14:paraId="538F4195" w14:textId="77777777" w:rsidR="0045497A" w:rsidRPr="00FB700F" w:rsidRDefault="0045497A" w:rsidP="0045497A">
            <w:pPr>
              <w:pStyle w:val="TableParagraph"/>
              <w:rPr>
                <w:rFonts w:ascii="Times New Roman"/>
                <w:sz w:val="20"/>
              </w:rPr>
            </w:pPr>
          </w:p>
        </w:tc>
        <w:tc>
          <w:tcPr>
            <w:tcW w:w="1909" w:type="dxa"/>
          </w:tcPr>
          <w:p w14:paraId="39D3E1AC" w14:textId="77777777" w:rsidR="0045497A" w:rsidRPr="00FB700F" w:rsidRDefault="0045497A" w:rsidP="0045497A">
            <w:pPr>
              <w:pStyle w:val="TableParagraph"/>
              <w:rPr>
                <w:rFonts w:ascii="Times New Roman"/>
                <w:sz w:val="20"/>
              </w:rPr>
            </w:pPr>
          </w:p>
        </w:tc>
      </w:tr>
      <w:tr w:rsidR="0045497A" w:rsidRPr="00D261C3" w14:paraId="6FD23254" w14:textId="77777777" w:rsidTr="003A3A8F">
        <w:trPr>
          <w:trHeight w:val="966"/>
        </w:trPr>
        <w:tc>
          <w:tcPr>
            <w:tcW w:w="562" w:type="dxa"/>
            <w:vAlign w:val="center"/>
          </w:tcPr>
          <w:p w14:paraId="66575676" w14:textId="77777777" w:rsidR="0045497A" w:rsidRPr="00FB700F" w:rsidRDefault="0045497A" w:rsidP="0045497A">
            <w:pPr>
              <w:pStyle w:val="TableParagraph"/>
              <w:spacing w:before="13"/>
              <w:ind w:left="8"/>
              <w:jc w:val="center"/>
              <w:rPr>
                <w:sz w:val="18"/>
              </w:rPr>
            </w:pPr>
            <w:r w:rsidRPr="00FB700F">
              <w:rPr>
                <w:w w:val="99"/>
                <w:sz w:val="18"/>
              </w:rPr>
              <w:t>4</w:t>
            </w:r>
          </w:p>
        </w:tc>
        <w:tc>
          <w:tcPr>
            <w:tcW w:w="2185" w:type="dxa"/>
            <w:vAlign w:val="center"/>
          </w:tcPr>
          <w:p w14:paraId="3F9CDFE2" w14:textId="77777777" w:rsidR="0045497A" w:rsidRPr="00FB700F" w:rsidRDefault="0045497A" w:rsidP="0045497A">
            <w:pPr>
              <w:pStyle w:val="TableParagraph"/>
              <w:rPr>
                <w:rFonts w:ascii="Times New Roman"/>
                <w:sz w:val="20"/>
              </w:rPr>
            </w:pPr>
          </w:p>
        </w:tc>
        <w:tc>
          <w:tcPr>
            <w:tcW w:w="2636" w:type="dxa"/>
            <w:vAlign w:val="center"/>
          </w:tcPr>
          <w:p w14:paraId="0D162D41" w14:textId="35B2A3A1" w:rsidR="0045497A" w:rsidRPr="00FB700F" w:rsidRDefault="0045497A" w:rsidP="0045497A">
            <w:pPr>
              <w:pStyle w:val="TableParagraph"/>
              <w:spacing w:before="13" w:line="276" w:lineRule="auto"/>
              <w:ind w:left="145"/>
              <w:rPr>
                <w:sz w:val="18"/>
              </w:rPr>
            </w:pPr>
            <w:r w:rsidRPr="00FB700F">
              <w:rPr>
                <w:sz w:val="18"/>
              </w:rPr>
              <w:t>Mekanisme dan keterlibatan</w:t>
            </w:r>
            <w:r w:rsidRPr="00FB700F">
              <w:rPr>
                <w:spacing w:val="-48"/>
                <w:sz w:val="18"/>
              </w:rPr>
              <w:t xml:space="preserve"> </w:t>
            </w:r>
            <w:r w:rsidRPr="00FB700F">
              <w:rPr>
                <w:sz w:val="18"/>
              </w:rPr>
              <w:t>pemangku kepentingan</w:t>
            </w:r>
            <w:r w:rsidRPr="00FB700F">
              <w:rPr>
                <w:spacing w:val="1"/>
                <w:sz w:val="18"/>
              </w:rPr>
              <w:t xml:space="preserve"> </w:t>
            </w:r>
            <w:r w:rsidRPr="00FB700F">
              <w:rPr>
                <w:sz w:val="18"/>
              </w:rPr>
              <w:t>dalam</w:t>
            </w:r>
            <w:r w:rsidRPr="00FB700F">
              <w:rPr>
                <w:spacing w:val="-2"/>
                <w:sz w:val="18"/>
              </w:rPr>
              <w:t xml:space="preserve"> </w:t>
            </w:r>
            <w:r w:rsidRPr="00FB700F">
              <w:rPr>
                <w:sz w:val="18"/>
              </w:rPr>
              <w:t>penyusunan</w:t>
            </w:r>
            <w:r w:rsidRPr="00FB700F">
              <w:rPr>
                <w:spacing w:val="-2"/>
                <w:sz w:val="18"/>
              </w:rPr>
              <w:t xml:space="preserve"> </w:t>
            </w:r>
            <w:r w:rsidRPr="00FB700F">
              <w:rPr>
                <w:sz w:val="18"/>
              </w:rPr>
              <w:t>VMTS</w:t>
            </w:r>
            <w:r>
              <w:rPr>
                <w:sz w:val="18"/>
                <w:lang w:val="en-US"/>
              </w:rPr>
              <w:t xml:space="preserve"> </w:t>
            </w:r>
            <w:r w:rsidRPr="00FB700F">
              <w:rPr>
                <w:sz w:val="18"/>
              </w:rPr>
              <w:t>UPPS.</w:t>
            </w:r>
          </w:p>
        </w:tc>
        <w:tc>
          <w:tcPr>
            <w:tcW w:w="1631" w:type="dxa"/>
          </w:tcPr>
          <w:p w14:paraId="26D2C945" w14:textId="77777777" w:rsidR="0045497A" w:rsidRPr="00FB700F" w:rsidRDefault="0045497A" w:rsidP="0045497A">
            <w:pPr>
              <w:pStyle w:val="TableParagraph"/>
              <w:rPr>
                <w:rFonts w:ascii="Times New Roman"/>
                <w:sz w:val="20"/>
              </w:rPr>
            </w:pPr>
          </w:p>
        </w:tc>
        <w:tc>
          <w:tcPr>
            <w:tcW w:w="1909" w:type="dxa"/>
          </w:tcPr>
          <w:p w14:paraId="7F8015D3" w14:textId="77777777" w:rsidR="0045497A" w:rsidRPr="00FB700F" w:rsidRDefault="0045497A" w:rsidP="0045497A">
            <w:pPr>
              <w:pStyle w:val="TableParagraph"/>
              <w:rPr>
                <w:rFonts w:ascii="Times New Roman"/>
                <w:sz w:val="20"/>
              </w:rPr>
            </w:pPr>
          </w:p>
        </w:tc>
      </w:tr>
      <w:tr w:rsidR="0045497A" w:rsidRPr="00D261C3" w14:paraId="4A6944C2" w14:textId="77777777" w:rsidTr="003A3A8F">
        <w:trPr>
          <w:trHeight w:val="966"/>
        </w:trPr>
        <w:tc>
          <w:tcPr>
            <w:tcW w:w="562" w:type="dxa"/>
            <w:vAlign w:val="center"/>
          </w:tcPr>
          <w:p w14:paraId="6DE1ADAF" w14:textId="0CB0C225" w:rsidR="0045497A" w:rsidRPr="003A3A8F" w:rsidRDefault="0045497A" w:rsidP="0045497A">
            <w:pPr>
              <w:pStyle w:val="TableParagraph"/>
              <w:spacing w:before="13"/>
              <w:ind w:left="8"/>
              <w:jc w:val="center"/>
              <w:rPr>
                <w:w w:val="99"/>
                <w:sz w:val="18"/>
                <w:lang w:val="en-US"/>
              </w:rPr>
            </w:pPr>
            <w:r>
              <w:rPr>
                <w:w w:val="99"/>
                <w:sz w:val="18"/>
                <w:lang w:val="en-US"/>
              </w:rPr>
              <w:t>5</w:t>
            </w:r>
          </w:p>
        </w:tc>
        <w:tc>
          <w:tcPr>
            <w:tcW w:w="2185" w:type="dxa"/>
            <w:vAlign w:val="center"/>
          </w:tcPr>
          <w:p w14:paraId="05D10571" w14:textId="77777777" w:rsidR="0045497A" w:rsidRPr="00FB700F" w:rsidRDefault="0045497A" w:rsidP="0045497A">
            <w:pPr>
              <w:pStyle w:val="TableParagraph"/>
              <w:rPr>
                <w:rFonts w:ascii="Times New Roman"/>
                <w:sz w:val="20"/>
              </w:rPr>
            </w:pPr>
          </w:p>
        </w:tc>
        <w:tc>
          <w:tcPr>
            <w:tcW w:w="2636" w:type="dxa"/>
            <w:vAlign w:val="center"/>
          </w:tcPr>
          <w:p w14:paraId="3ECA850F" w14:textId="1BC78601" w:rsidR="0045497A" w:rsidRPr="00FB700F" w:rsidRDefault="0045497A" w:rsidP="0045497A">
            <w:pPr>
              <w:pStyle w:val="TableParagraph"/>
              <w:spacing w:before="13" w:line="276" w:lineRule="auto"/>
              <w:ind w:left="145"/>
              <w:rPr>
                <w:sz w:val="18"/>
              </w:rPr>
            </w:pPr>
            <w:proofErr w:type="spell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631" w:type="dxa"/>
          </w:tcPr>
          <w:p w14:paraId="7A5F7573" w14:textId="77777777" w:rsidR="0045497A" w:rsidRPr="00FB700F" w:rsidRDefault="0045497A" w:rsidP="0045497A">
            <w:pPr>
              <w:pStyle w:val="TableParagraph"/>
              <w:rPr>
                <w:rFonts w:ascii="Times New Roman"/>
                <w:sz w:val="20"/>
              </w:rPr>
            </w:pPr>
          </w:p>
        </w:tc>
        <w:tc>
          <w:tcPr>
            <w:tcW w:w="1909" w:type="dxa"/>
          </w:tcPr>
          <w:p w14:paraId="3B29B749" w14:textId="77777777" w:rsidR="0045497A" w:rsidRPr="00FB700F" w:rsidRDefault="0045497A" w:rsidP="0045497A">
            <w:pPr>
              <w:pStyle w:val="TableParagraph"/>
              <w:rPr>
                <w:rFonts w:ascii="Times New Roman"/>
                <w:sz w:val="20"/>
              </w:rPr>
            </w:pPr>
          </w:p>
        </w:tc>
      </w:tr>
      <w:tr w:rsidR="0045497A" w14:paraId="02829A50" w14:textId="77777777" w:rsidTr="002A5D09">
        <w:trPr>
          <w:trHeight w:val="1441"/>
        </w:trPr>
        <w:tc>
          <w:tcPr>
            <w:tcW w:w="562" w:type="dxa"/>
            <w:vAlign w:val="center"/>
          </w:tcPr>
          <w:p w14:paraId="437FAD21" w14:textId="05B089D4" w:rsidR="0045497A" w:rsidRPr="002A5D09" w:rsidRDefault="0045497A" w:rsidP="0045497A">
            <w:pPr>
              <w:pStyle w:val="TableParagraph"/>
              <w:spacing w:before="13"/>
              <w:ind w:left="8"/>
              <w:jc w:val="center"/>
              <w:rPr>
                <w:sz w:val="18"/>
                <w:lang w:val="en-US"/>
              </w:rPr>
            </w:pPr>
            <w:r>
              <w:rPr>
                <w:sz w:val="18"/>
                <w:lang w:val="en-US"/>
              </w:rPr>
              <w:lastRenderedPageBreak/>
              <w:t>6</w:t>
            </w:r>
          </w:p>
        </w:tc>
        <w:tc>
          <w:tcPr>
            <w:tcW w:w="2185" w:type="dxa"/>
            <w:vAlign w:val="center"/>
          </w:tcPr>
          <w:p w14:paraId="14219EFC" w14:textId="77777777" w:rsidR="0045497A" w:rsidRPr="00FB700F" w:rsidRDefault="0045497A" w:rsidP="0045497A">
            <w:pPr>
              <w:pStyle w:val="TableParagraph"/>
              <w:rPr>
                <w:rFonts w:ascii="Times New Roman"/>
                <w:sz w:val="20"/>
              </w:rPr>
            </w:pPr>
          </w:p>
        </w:tc>
        <w:tc>
          <w:tcPr>
            <w:tcW w:w="2636" w:type="dxa"/>
            <w:vAlign w:val="center"/>
          </w:tcPr>
          <w:p w14:paraId="099EC24A" w14:textId="77777777" w:rsidR="0045497A" w:rsidRPr="00FB700F" w:rsidRDefault="0045497A" w:rsidP="0045497A">
            <w:pPr>
              <w:pStyle w:val="TableParagraph"/>
              <w:spacing w:before="13" w:line="276" w:lineRule="auto"/>
              <w:ind w:left="145"/>
              <w:rPr>
                <w:sz w:val="18"/>
              </w:rPr>
            </w:pPr>
            <w:r w:rsidRPr="00FB700F">
              <w:rPr>
                <w:sz w:val="18"/>
              </w:rPr>
              <w:t>Strategi pencapaian tujuan</w:t>
            </w:r>
            <w:r w:rsidRPr="00FB700F">
              <w:rPr>
                <w:spacing w:val="1"/>
                <w:sz w:val="18"/>
              </w:rPr>
              <w:t xml:space="preserve"> </w:t>
            </w:r>
            <w:r w:rsidRPr="00FB700F">
              <w:rPr>
                <w:sz w:val="18"/>
              </w:rPr>
              <w:t>disusun</w:t>
            </w:r>
            <w:r w:rsidRPr="00FB700F">
              <w:rPr>
                <w:spacing w:val="-7"/>
                <w:sz w:val="18"/>
              </w:rPr>
              <w:t xml:space="preserve"> </w:t>
            </w:r>
            <w:r w:rsidRPr="00FB700F">
              <w:rPr>
                <w:sz w:val="18"/>
              </w:rPr>
              <w:t>berdasarkan</w:t>
            </w:r>
            <w:r w:rsidRPr="00FB700F">
              <w:rPr>
                <w:spacing w:val="-6"/>
                <w:sz w:val="18"/>
              </w:rPr>
              <w:t xml:space="preserve"> </w:t>
            </w:r>
            <w:r w:rsidRPr="00FB700F">
              <w:rPr>
                <w:sz w:val="18"/>
              </w:rPr>
              <w:t>analisis</w:t>
            </w:r>
            <w:r w:rsidRPr="00FB700F">
              <w:rPr>
                <w:spacing w:val="-47"/>
                <w:sz w:val="18"/>
              </w:rPr>
              <w:t xml:space="preserve"> </w:t>
            </w:r>
            <w:r w:rsidRPr="00FB700F">
              <w:rPr>
                <w:sz w:val="18"/>
              </w:rPr>
              <w:t>yang sistematis, serta pada</w:t>
            </w:r>
            <w:r w:rsidRPr="00FB700F">
              <w:rPr>
                <w:spacing w:val="1"/>
                <w:sz w:val="18"/>
              </w:rPr>
              <w:t xml:space="preserve"> </w:t>
            </w:r>
            <w:r w:rsidRPr="00FB700F">
              <w:rPr>
                <w:sz w:val="18"/>
              </w:rPr>
              <w:t>pelaksanaannya dilakukan</w:t>
            </w:r>
            <w:r w:rsidRPr="00FB700F">
              <w:rPr>
                <w:spacing w:val="1"/>
                <w:sz w:val="18"/>
              </w:rPr>
              <w:t xml:space="preserve"> </w:t>
            </w:r>
            <w:r w:rsidRPr="00FB700F">
              <w:rPr>
                <w:sz w:val="18"/>
              </w:rPr>
              <w:t>pemantauan</w:t>
            </w:r>
            <w:r w:rsidRPr="00FB700F">
              <w:rPr>
                <w:spacing w:val="-2"/>
                <w:sz w:val="18"/>
              </w:rPr>
              <w:t xml:space="preserve"> </w:t>
            </w:r>
            <w:r w:rsidRPr="00FB700F">
              <w:rPr>
                <w:sz w:val="18"/>
              </w:rPr>
              <w:t>dan</w:t>
            </w:r>
            <w:r w:rsidRPr="00FB700F">
              <w:rPr>
                <w:spacing w:val="-1"/>
                <w:sz w:val="18"/>
              </w:rPr>
              <w:t xml:space="preserve"> </w:t>
            </w:r>
            <w:r w:rsidRPr="00FB700F">
              <w:rPr>
                <w:sz w:val="18"/>
              </w:rPr>
              <w:t>evaluasi</w:t>
            </w:r>
          </w:p>
          <w:p w14:paraId="7FA737DA" w14:textId="2A904E7A" w:rsidR="0045497A" w:rsidRDefault="0045497A" w:rsidP="0045497A">
            <w:pPr>
              <w:pStyle w:val="TableParagraph"/>
              <w:ind w:left="145"/>
              <w:rPr>
                <w:sz w:val="18"/>
              </w:rPr>
            </w:pPr>
            <w:r w:rsidRPr="00FB700F">
              <w:rPr>
                <w:sz w:val="18"/>
              </w:rPr>
              <w:t>yang</w:t>
            </w:r>
            <w:r w:rsidRPr="00FB700F">
              <w:rPr>
                <w:spacing w:val="-4"/>
                <w:sz w:val="18"/>
              </w:rPr>
              <w:t xml:space="preserve"> </w:t>
            </w:r>
            <w:r w:rsidRPr="00FB700F">
              <w:rPr>
                <w:sz w:val="18"/>
              </w:rPr>
              <w:t>ditindaklanjuti.</w:t>
            </w:r>
          </w:p>
        </w:tc>
        <w:tc>
          <w:tcPr>
            <w:tcW w:w="1631" w:type="dxa"/>
          </w:tcPr>
          <w:p w14:paraId="4D16A3ED" w14:textId="77777777" w:rsidR="0045497A" w:rsidRDefault="0045497A" w:rsidP="0045497A">
            <w:pPr>
              <w:pStyle w:val="TableParagraph"/>
              <w:rPr>
                <w:rFonts w:ascii="Times New Roman"/>
                <w:sz w:val="20"/>
              </w:rPr>
            </w:pPr>
          </w:p>
        </w:tc>
        <w:tc>
          <w:tcPr>
            <w:tcW w:w="1909" w:type="dxa"/>
          </w:tcPr>
          <w:p w14:paraId="789B8D24" w14:textId="77777777" w:rsidR="0045497A" w:rsidRDefault="0045497A" w:rsidP="0045497A">
            <w:pPr>
              <w:pStyle w:val="TableParagraph"/>
              <w:rPr>
                <w:rFonts w:ascii="Times New Roman"/>
                <w:sz w:val="20"/>
              </w:rPr>
            </w:pPr>
          </w:p>
        </w:tc>
      </w:tr>
      <w:tr w:rsidR="00005DEA" w:rsidRPr="00FB700F" w14:paraId="65B41B04" w14:textId="77777777" w:rsidTr="002A5D09">
        <w:trPr>
          <w:trHeight w:val="1682"/>
        </w:trPr>
        <w:tc>
          <w:tcPr>
            <w:tcW w:w="562" w:type="dxa"/>
            <w:vAlign w:val="center"/>
          </w:tcPr>
          <w:p w14:paraId="6766A8D5" w14:textId="1A4D6020" w:rsidR="00005DEA" w:rsidRPr="002A5D09" w:rsidRDefault="00005DEA" w:rsidP="00005DEA">
            <w:pPr>
              <w:pStyle w:val="TableParagraph"/>
              <w:spacing w:before="13"/>
              <w:ind w:left="8"/>
              <w:jc w:val="center"/>
              <w:rPr>
                <w:sz w:val="18"/>
                <w:lang w:val="en-US"/>
              </w:rPr>
            </w:pPr>
            <w:r>
              <w:rPr>
                <w:w w:val="99"/>
                <w:sz w:val="18"/>
                <w:lang w:val="en-US"/>
              </w:rPr>
              <w:t>7</w:t>
            </w:r>
          </w:p>
        </w:tc>
        <w:tc>
          <w:tcPr>
            <w:tcW w:w="2185" w:type="dxa"/>
            <w:vAlign w:val="center"/>
          </w:tcPr>
          <w:p w14:paraId="2B801120" w14:textId="77777777" w:rsidR="00390541" w:rsidRDefault="00390541" w:rsidP="00005DEA">
            <w:pPr>
              <w:pStyle w:val="TableParagraph"/>
              <w:spacing w:line="276" w:lineRule="auto"/>
              <w:ind w:left="59"/>
              <w:rPr>
                <w:b/>
                <w:color w:val="000000" w:themeColor="text1"/>
                <w:sz w:val="18"/>
              </w:rPr>
            </w:pPr>
            <w:r w:rsidRPr="00390541">
              <w:rPr>
                <w:b/>
                <w:color w:val="000000" w:themeColor="text1"/>
                <w:sz w:val="18"/>
              </w:rPr>
              <w:t xml:space="preserve">C.2. Tata Pamong, Tata Kelola dan Kerjasama             C.2.4. Indikator Kinerja Utama </w:t>
            </w:r>
          </w:p>
          <w:p w14:paraId="126501A1" w14:textId="6C203AE3" w:rsidR="00005DEA" w:rsidRPr="00FB700F" w:rsidRDefault="00390541" w:rsidP="00005DEA">
            <w:pPr>
              <w:pStyle w:val="TableParagraph"/>
              <w:spacing w:line="276" w:lineRule="auto"/>
              <w:ind w:left="59"/>
              <w:rPr>
                <w:sz w:val="18"/>
              </w:rPr>
            </w:pPr>
            <w:r w:rsidRPr="00390541">
              <w:rPr>
                <w:b/>
                <w:color w:val="000000" w:themeColor="text1"/>
                <w:sz w:val="18"/>
              </w:rPr>
              <w:t>C.2.4.a) Sistem Tata Pamong</w:t>
            </w:r>
          </w:p>
        </w:tc>
        <w:tc>
          <w:tcPr>
            <w:tcW w:w="2636" w:type="dxa"/>
            <w:vAlign w:val="center"/>
          </w:tcPr>
          <w:p w14:paraId="4731CA15" w14:textId="77777777" w:rsidR="00005DEA" w:rsidRPr="00FB700F" w:rsidRDefault="00005DEA" w:rsidP="00785CC6">
            <w:pPr>
              <w:pStyle w:val="TableParagraph"/>
              <w:numPr>
                <w:ilvl w:val="0"/>
                <w:numId w:val="70"/>
              </w:numPr>
              <w:tabs>
                <w:tab w:val="left" w:pos="402"/>
              </w:tabs>
              <w:spacing w:before="13" w:line="276" w:lineRule="auto"/>
              <w:ind w:left="402" w:hanging="270"/>
              <w:rPr>
                <w:sz w:val="18"/>
              </w:rPr>
            </w:pPr>
            <w:r w:rsidRPr="00FB700F">
              <w:rPr>
                <w:sz w:val="18"/>
              </w:rPr>
              <w:t>Kelengkapan struktur</w:t>
            </w:r>
            <w:r w:rsidRPr="00FB700F">
              <w:rPr>
                <w:spacing w:val="1"/>
                <w:sz w:val="18"/>
              </w:rPr>
              <w:t xml:space="preserve"> </w:t>
            </w:r>
            <w:r w:rsidRPr="00FB700F">
              <w:rPr>
                <w:sz w:val="18"/>
              </w:rPr>
              <w:t>organisasi dan keefektifan</w:t>
            </w:r>
            <w:r w:rsidRPr="00FB700F">
              <w:rPr>
                <w:spacing w:val="1"/>
                <w:sz w:val="18"/>
              </w:rPr>
              <w:t xml:space="preserve"> </w:t>
            </w:r>
            <w:r w:rsidRPr="00FB700F">
              <w:rPr>
                <w:sz w:val="18"/>
              </w:rPr>
              <w:t>penyelenggaraan</w:t>
            </w:r>
            <w:r w:rsidRPr="00FB700F">
              <w:rPr>
                <w:spacing w:val="-13"/>
                <w:sz w:val="18"/>
              </w:rPr>
              <w:t xml:space="preserve"> </w:t>
            </w:r>
            <w:r w:rsidRPr="00FB700F">
              <w:rPr>
                <w:sz w:val="18"/>
              </w:rPr>
              <w:t>organisasi.</w:t>
            </w:r>
          </w:p>
          <w:p w14:paraId="309EC906" w14:textId="5C225D92" w:rsidR="00005DEA" w:rsidRPr="00CD308E" w:rsidRDefault="00005DEA" w:rsidP="00785CC6">
            <w:pPr>
              <w:pStyle w:val="TableParagraph"/>
              <w:numPr>
                <w:ilvl w:val="0"/>
                <w:numId w:val="70"/>
              </w:numPr>
              <w:spacing w:before="13" w:line="276" w:lineRule="auto"/>
              <w:ind w:left="402" w:hanging="270"/>
              <w:rPr>
                <w:sz w:val="18"/>
              </w:rPr>
            </w:pPr>
            <w:r w:rsidRPr="00FB700F">
              <w:rPr>
                <w:sz w:val="18"/>
              </w:rPr>
              <w:t xml:space="preserve">Perwujudan </w:t>
            </w:r>
            <w:r w:rsidRPr="000619A5">
              <w:rPr>
                <w:i/>
                <w:iCs/>
                <w:sz w:val="18"/>
              </w:rPr>
              <w:t>good</w:t>
            </w:r>
            <w:r w:rsidRPr="000619A5">
              <w:rPr>
                <w:i/>
                <w:iCs/>
                <w:spacing w:val="1"/>
                <w:sz w:val="18"/>
              </w:rPr>
              <w:t xml:space="preserve"> </w:t>
            </w:r>
            <w:r w:rsidRPr="000619A5">
              <w:rPr>
                <w:i/>
                <w:iCs/>
                <w:sz w:val="18"/>
              </w:rPr>
              <w:t>governance</w:t>
            </w:r>
            <w:r w:rsidRPr="00FB700F">
              <w:rPr>
                <w:sz w:val="18"/>
              </w:rPr>
              <w:t xml:space="preserve"> dan pemenuha</w:t>
            </w:r>
            <w:r>
              <w:rPr>
                <w:sz w:val="18"/>
                <w:lang w:val="en-US"/>
              </w:rPr>
              <w:t xml:space="preserve">n </w:t>
            </w:r>
            <w:r w:rsidRPr="00FB700F">
              <w:rPr>
                <w:sz w:val="18"/>
              </w:rPr>
              <w:t>lima</w:t>
            </w:r>
            <w:r w:rsidRPr="00FB700F">
              <w:rPr>
                <w:spacing w:val="-3"/>
                <w:sz w:val="18"/>
              </w:rPr>
              <w:t xml:space="preserve"> </w:t>
            </w:r>
            <w:r w:rsidRPr="00FB700F">
              <w:rPr>
                <w:sz w:val="18"/>
              </w:rPr>
              <w:t>pilar</w:t>
            </w:r>
            <w:r w:rsidRPr="00FB700F">
              <w:rPr>
                <w:spacing w:val="-2"/>
                <w:sz w:val="18"/>
              </w:rPr>
              <w:t xml:space="preserve"> </w:t>
            </w:r>
            <w:r w:rsidRPr="00FB700F">
              <w:rPr>
                <w:sz w:val="18"/>
              </w:rPr>
              <w:t>sistem</w:t>
            </w:r>
            <w:r w:rsidRPr="00FB700F">
              <w:rPr>
                <w:spacing w:val="-2"/>
                <w:sz w:val="18"/>
              </w:rPr>
              <w:t xml:space="preserve"> </w:t>
            </w:r>
            <w:r w:rsidRPr="00FB700F">
              <w:rPr>
                <w:sz w:val="18"/>
              </w:rPr>
              <w:t>tata</w:t>
            </w:r>
            <w:r>
              <w:rPr>
                <w:sz w:val="18"/>
                <w:lang w:val="en-US"/>
              </w:rPr>
              <w:t xml:space="preserve"> </w:t>
            </w:r>
            <w:r w:rsidRPr="00FB700F">
              <w:rPr>
                <w:sz w:val="18"/>
              </w:rPr>
              <w:t>pamong.</w:t>
            </w:r>
          </w:p>
        </w:tc>
        <w:tc>
          <w:tcPr>
            <w:tcW w:w="1631" w:type="dxa"/>
          </w:tcPr>
          <w:p w14:paraId="5692C4DE" w14:textId="77777777" w:rsidR="00005DEA" w:rsidRPr="00FB700F" w:rsidRDefault="00005DEA" w:rsidP="00005DEA">
            <w:pPr>
              <w:pStyle w:val="TableParagraph"/>
              <w:rPr>
                <w:rFonts w:ascii="Times New Roman"/>
                <w:sz w:val="18"/>
              </w:rPr>
            </w:pPr>
          </w:p>
        </w:tc>
        <w:tc>
          <w:tcPr>
            <w:tcW w:w="1909" w:type="dxa"/>
          </w:tcPr>
          <w:p w14:paraId="579762BF" w14:textId="77777777" w:rsidR="00005DEA" w:rsidRPr="00FB700F" w:rsidRDefault="00005DEA" w:rsidP="00005DEA">
            <w:pPr>
              <w:pStyle w:val="TableParagraph"/>
              <w:rPr>
                <w:rFonts w:ascii="Times New Roman"/>
                <w:sz w:val="18"/>
              </w:rPr>
            </w:pPr>
          </w:p>
        </w:tc>
      </w:tr>
      <w:tr w:rsidR="00005DEA" w:rsidRPr="00FB700F" w14:paraId="2902E73E" w14:textId="77777777" w:rsidTr="002A5D09">
        <w:trPr>
          <w:trHeight w:val="967"/>
        </w:trPr>
        <w:tc>
          <w:tcPr>
            <w:tcW w:w="562" w:type="dxa"/>
            <w:vAlign w:val="center"/>
          </w:tcPr>
          <w:p w14:paraId="497D5C4B" w14:textId="728F7B77" w:rsidR="00005DEA" w:rsidRPr="002A5D09" w:rsidRDefault="00005DEA" w:rsidP="00005DEA">
            <w:pPr>
              <w:pStyle w:val="TableParagraph"/>
              <w:spacing w:before="14"/>
              <w:ind w:left="8"/>
              <w:jc w:val="center"/>
              <w:rPr>
                <w:sz w:val="18"/>
                <w:lang w:val="en-US"/>
              </w:rPr>
            </w:pPr>
            <w:r>
              <w:rPr>
                <w:w w:val="99"/>
                <w:sz w:val="18"/>
                <w:lang w:val="en-US"/>
              </w:rPr>
              <w:t>8</w:t>
            </w:r>
          </w:p>
        </w:tc>
        <w:tc>
          <w:tcPr>
            <w:tcW w:w="2185" w:type="dxa"/>
            <w:vAlign w:val="center"/>
          </w:tcPr>
          <w:p w14:paraId="694A7C0A" w14:textId="78B3AC46" w:rsidR="00005DEA" w:rsidRPr="00FB700F" w:rsidRDefault="00390541" w:rsidP="00005DEA">
            <w:pPr>
              <w:pStyle w:val="TableParagraph"/>
              <w:spacing w:before="14" w:line="276" w:lineRule="auto"/>
              <w:ind w:left="59"/>
              <w:rPr>
                <w:sz w:val="18"/>
              </w:rPr>
            </w:pPr>
            <w:r w:rsidRPr="00390541">
              <w:rPr>
                <w:b/>
                <w:color w:val="000000" w:themeColor="text1"/>
                <w:sz w:val="18"/>
              </w:rPr>
              <w:t>C.2.4.b) Kepemimpinan dan Kemampuan Manajerial</w:t>
            </w:r>
          </w:p>
        </w:tc>
        <w:tc>
          <w:tcPr>
            <w:tcW w:w="2636" w:type="dxa"/>
            <w:vAlign w:val="center"/>
          </w:tcPr>
          <w:p w14:paraId="7FF16A7A" w14:textId="77777777" w:rsidR="00005DEA" w:rsidRPr="00FB700F" w:rsidRDefault="00005DEA" w:rsidP="00785CC6">
            <w:pPr>
              <w:pStyle w:val="TableParagraph"/>
              <w:numPr>
                <w:ilvl w:val="0"/>
                <w:numId w:val="71"/>
              </w:numPr>
              <w:tabs>
                <w:tab w:val="left" w:pos="402"/>
              </w:tabs>
              <w:spacing w:before="14" w:line="276" w:lineRule="auto"/>
              <w:ind w:left="402" w:hanging="270"/>
              <w:rPr>
                <w:sz w:val="18"/>
              </w:rPr>
            </w:pPr>
            <w:r w:rsidRPr="00FB700F">
              <w:rPr>
                <w:sz w:val="18"/>
              </w:rPr>
              <w:t>Komitmen pimpinan</w:t>
            </w:r>
            <w:r>
              <w:rPr>
                <w:sz w:val="18"/>
                <w:lang w:val="en-US"/>
              </w:rPr>
              <w:t xml:space="preserve"> </w:t>
            </w:r>
            <w:r w:rsidRPr="00FB700F">
              <w:rPr>
                <w:spacing w:val="-47"/>
                <w:sz w:val="18"/>
              </w:rPr>
              <w:t xml:space="preserve"> </w:t>
            </w:r>
            <w:r w:rsidRPr="00FB700F">
              <w:rPr>
                <w:sz w:val="18"/>
              </w:rPr>
              <w:t>UPPS.</w:t>
            </w:r>
          </w:p>
          <w:p w14:paraId="41ABD56D" w14:textId="26E154E3" w:rsidR="00005DEA" w:rsidRPr="00CD308E" w:rsidRDefault="00005DEA" w:rsidP="00785CC6">
            <w:pPr>
              <w:pStyle w:val="TableParagraph"/>
              <w:numPr>
                <w:ilvl w:val="0"/>
                <w:numId w:val="71"/>
              </w:numPr>
              <w:tabs>
                <w:tab w:val="left" w:pos="402"/>
              </w:tabs>
              <w:spacing w:line="206" w:lineRule="exact"/>
              <w:ind w:left="402" w:hanging="270"/>
              <w:rPr>
                <w:sz w:val="18"/>
              </w:rPr>
            </w:pPr>
            <w:r w:rsidRPr="00FB700F">
              <w:rPr>
                <w:sz w:val="18"/>
              </w:rPr>
              <w:t>Kapabilitas</w:t>
            </w:r>
            <w:r w:rsidRPr="00FB700F">
              <w:rPr>
                <w:spacing w:val="-4"/>
                <w:sz w:val="18"/>
              </w:rPr>
              <w:t xml:space="preserve"> </w:t>
            </w:r>
            <w:r w:rsidRPr="00FB700F">
              <w:rPr>
                <w:sz w:val="18"/>
              </w:rPr>
              <w:t>pimpinan</w:t>
            </w:r>
            <w:r>
              <w:rPr>
                <w:sz w:val="18"/>
                <w:lang w:val="en-US"/>
              </w:rPr>
              <w:t xml:space="preserve"> </w:t>
            </w:r>
            <w:r w:rsidRPr="00FB700F">
              <w:rPr>
                <w:sz w:val="18"/>
              </w:rPr>
              <w:t>UPPS.</w:t>
            </w:r>
          </w:p>
        </w:tc>
        <w:tc>
          <w:tcPr>
            <w:tcW w:w="1631" w:type="dxa"/>
          </w:tcPr>
          <w:p w14:paraId="782787F7" w14:textId="77777777" w:rsidR="00005DEA" w:rsidRPr="00FB700F" w:rsidRDefault="00005DEA" w:rsidP="00005DEA">
            <w:pPr>
              <w:pStyle w:val="TableParagraph"/>
              <w:rPr>
                <w:rFonts w:ascii="Times New Roman"/>
                <w:sz w:val="18"/>
              </w:rPr>
            </w:pPr>
          </w:p>
        </w:tc>
        <w:tc>
          <w:tcPr>
            <w:tcW w:w="1909" w:type="dxa"/>
          </w:tcPr>
          <w:p w14:paraId="1F9818FA" w14:textId="77777777" w:rsidR="00005DEA" w:rsidRPr="00FB700F" w:rsidRDefault="00005DEA" w:rsidP="00005DEA">
            <w:pPr>
              <w:pStyle w:val="TableParagraph"/>
              <w:rPr>
                <w:rFonts w:ascii="Times New Roman"/>
                <w:sz w:val="18"/>
              </w:rPr>
            </w:pPr>
          </w:p>
        </w:tc>
      </w:tr>
      <w:tr w:rsidR="00005DEA" w:rsidRPr="00FB700F" w14:paraId="50F9EE23" w14:textId="77777777" w:rsidTr="002A5D09">
        <w:trPr>
          <w:trHeight w:val="1204"/>
        </w:trPr>
        <w:tc>
          <w:tcPr>
            <w:tcW w:w="562" w:type="dxa"/>
            <w:vAlign w:val="center"/>
          </w:tcPr>
          <w:p w14:paraId="6F6E06BE" w14:textId="2BB0A751" w:rsidR="00005DEA" w:rsidRPr="002A5D09" w:rsidRDefault="00005DEA" w:rsidP="00005DEA">
            <w:pPr>
              <w:pStyle w:val="TableParagraph"/>
              <w:spacing w:before="13"/>
              <w:ind w:left="8"/>
              <w:jc w:val="center"/>
              <w:rPr>
                <w:sz w:val="18"/>
                <w:lang w:val="en-US"/>
              </w:rPr>
            </w:pPr>
            <w:r>
              <w:rPr>
                <w:w w:val="99"/>
                <w:sz w:val="18"/>
                <w:lang w:val="en-US"/>
              </w:rPr>
              <w:t>9</w:t>
            </w:r>
          </w:p>
        </w:tc>
        <w:tc>
          <w:tcPr>
            <w:tcW w:w="2185" w:type="dxa"/>
            <w:vAlign w:val="center"/>
          </w:tcPr>
          <w:p w14:paraId="6B05A354" w14:textId="2B951F51" w:rsidR="00005DEA" w:rsidRPr="00FB700F" w:rsidRDefault="00390541" w:rsidP="00005DEA">
            <w:pPr>
              <w:pStyle w:val="TableParagraph"/>
              <w:spacing w:before="13"/>
              <w:ind w:left="59"/>
              <w:rPr>
                <w:sz w:val="18"/>
              </w:rPr>
            </w:pPr>
            <w:r w:rsidRPr="00390541">
              <w:rPr>
                <w:b/>
                <w:bCs/>
                <w:color w:val="000000" w:themeColor="text1"/>
                <w:sz w:val="18"/>
              </w:rPr>
              <w:t>C.2.4.c) Kerjasama</w:t>
            </w:r>
          </w:p>
        </w:tc>
        <w:tc>
          <w:tcPr>
            <w:tcW w:w="2636" w:type="dxa"/>
            <w:vAlign w:val="center"/>
          </w:tcPr>
          <w:p w14:paraId="0AA217AE" w14:textId="77777777" w:rsidR="00005DEA" w:rsidRPr="00FB700F" w:rsidRDefault="00005DEA" w:rsidP="00005DEA">
            <w:pPr>
              <w:pStyle w:val="TableParagraph"/>
              <w:spacing w:before="13" w:line="276" w:lineRule="auto"/>
              <w:ind w:left="145"/>
              <w:rPr>
                <w:sz w:val="18"/>
              </w:rPr>
            </w:pPr>
            <w:r w:rsidRPr="00FB700F">
              <w:rPr>
                <w:sz w:val="18"/>
              </w:rPr>
              <w:t>Mutu, manfaat, kepuasan</w:t>
            </w:r>
            <w:r w:rsidRPr="00FB700F">
              <w:rPr>
                <w:spacing w:val="1"/>
                <w:sz w:val="18"/>
              </w:rPr>
              <w:t xml:space="preserve"> </w:t>
            </w:r>
            <w:r w:rsidRPr="00FB700F">
              <w:rPr>
                <w:sz w:val="18"/>
              </w:rPr>
              <w:t>dan</w:t>
            </w:r>
            <w:r w:rsidRPr="00FB700F">
              <w:rPr>
                <w:spacing w:val="-7"/>
                <w:sz w:val="18"/>
              </w:rPr>
              <w:t xml:space="preserve"> </w:t>
            </w:r>
            <w:r w:rsidRPr="00FB700F">
              <w:rPr>
                <w:sz w:val="18"/>
              </w:rPr>
              <w:t>keberlanjutan</w:t>
            </w:r>
            <w:r w:rsidRPr="00FB700F">
              <w:rPr>
                <w:spacing w:val="-4"/>
                <w:sz w:val="18"/>
              </w:rPr>
              <w:t xml:space="preserve"> </w:t>
            </w:r>
            <w:r w:rsidRPr="00FB700F">
              <w:rPr>
                <w:sz w:val="18"/>
              </w:rPr>
              <w:t>kerjasama</w:t>
            </w:r>
            <w:r w:rsidRPr="00FB700F">
              <w:rPr>
                <w:spacing w:val="-47"/>
                <w:sz w:val="18"/>
              </w:rPr>
              <w:t xml:space="preserve"> </w:t>
            </w:r>
            <w:r w:rsidRPr="00FB700F">
              <w:rPr>
                <w:sz w:val="18"/>
              </w:rPr>
              <w:t>pendidikan, penelitian dan</w:t>
            </w:r>
            <w:r w:rsidRPr="00FB700F">
              <w:rPr>
                <w:spacing w:val="1"/>
                <w:sz w:val="18"/>
              </w:rPr>
              <w:t xml:space="preserve"> </w:t>
            </w:r>
            <w:r w:rsidRPr="00FB700F">
              <w:rPr>
                <w:sz w:val="18"/>
              </w:rPr>
              <w:t>PkM</w:t>
            </w:r>
            <w:r w:rsidRPr="00FB700F">
              <w:rPr>
                <w:spacing w:val="-5"/>
                <w:sz w:val="18"/>
              </w:rPr>
              <w:t xml:space="preserve"> </w:t>
            </w:r>
            <w:r w:rsidRPr="00FB700F">
              <w:rPr>
                <w:sz w:val="18"/>
              </w:rPr>
              <w:t>yang</w:t>
            </w:r>
            <w:r w:rsidRPr="00FB700F">
              <w:rPr>
                <w:spacing w:val="-1"/>
                <w:sz w:val="18"/>
              </w:rPr>
              <w:t xml:space="preserve"> </w:t>
            </w:r>
            <w:r w:rsidRPr="00FB700F">
              <w:rPr>
                <w:sz w:val="18"/>
              </w:rPr>
              <w:t>relevan</w:t>
            </w:r>
            <w:r w:rsidRPr="00FB700F">
              <w:rPr>
                <w:spacing w:val="-1"/>
                <w:sz w:val="18"/>
              </w:rPr>
              <w:t xml:space="preserve"> </w:t>
            </w:r>
            <w:r w:rsidRPr="00FB700F">
              <w:rPr>
                <w:sz w:val="18"/>
              </w:rPr>
              <w:t>dengan</w:t>
            </w:r>
          </w:p>
          <w:p w14:paraId="09B6090C" w14:textId="07732A62" w:rsidR="00005DEA" w:rsidRPr="00FB700F" w:rsidRDefault="00005DEA" w:rsidP="00005DEA">
            <w:pPr>
              <w:pStyle w:val="TableParagraph"/>
              <w:spacing w:before="1"/>
              <w:ind w:left="145"/>
              <w:rPr>
                <w:sz w:val="18"/>
              </w:rPr>
            </w:pPr>
            <w:r w:rsidRPr="00FB700F">
              <w:rPr>
                <w:sz w:val="18"/>
              </w:rPr>
              <w:t>program</w:t>
            </w:r>
            <w:r w:rsidRPr="00FB700F">
              <w:rPr>
                <w:spacing w:val="-2"/>
                <w:sz w:val="18"/>
              </w:rPr>
              <w:t xml:space="preserve"> </w:t>
            </w:r>
            <w:r w:rsidRPr="00FB700F">
              <w:rPr>
                <w:sz w:val="18"/>
              </w:rPr>
              <w:t>studi.</w:t>
            </w:r>
          </w:p>
        </w:tc>
        <w:tc>
          <w:tcPr>
            <w:tcW w:w="1631" w:type="dxa"/>
          </w:tcPr>
          <w:p w14:paraId="2785CEF4" w14:textId="77777777" w:rsidR="00005DEA" w:rsidRPr="00FB700F" w:rsidRDefault="00005DEA" w:rsidP="00005DEA">
            <w:pPr>
              <w:pStyle w:val="TableParagraph"/>
              <w:rPr>
                <w:rFonts w:ascii="Times New Roman"/>
                <w:sz w:val="18"/>
              </w:rPr>
            </w:pPr>
          </w:p>
        </w:tc>
        <w:tc>
          <w:tcPr>
            <w:tcW w:w="1909" w:type="dxa"/>
          </w:tcPr>
          <w:p w14:paraId="536125F4" w14:textId="77777777" w:rsidR="00005DEA" w:rsidRPr="00FB700F" w:rsidRDefault="00005DEA" w:rsidP="00005DEA">
            <w:pPr>
              <w:pStyle w:val="TableParagraph"/>
              <w:rPr>
                <w:rFonts w:ascii="Times New Roman"/>
                <w:sz w:val="18"/>
              </w:rPr>
            </w:pPr>
          </w:p>
        </w:tc>
      </w:tr>
      <w:tr w:rsidR="0045497A" w:rsidRPr="00D261C3" w14:paraId="7FC28254" w14:textId="77777777" w:rsidTr="002A5D09">
        <w:trPr>
          <w:trHeight w:val="2872"/>
        </w:trPr>
        <w:tc>
          <w:tcPr>
            <w:tcW w:w="562" w:type="dxa"/>
            <w:vAlign w:val="center"/>
          </w:tcPr>
          <w:p w14:paraId="1F318F28" w14:textId="4A16F6CC" w:rsidR="0045497A" w:rsidRPr="002A5D09" w:rsidRDefault="0045497A" w:rsidP="0045497A">
            <w:pPr>
              <w:pStyle w:val="TableParagraph"/>
              <w:spacing w:before="15"/>
              <w:ind w:left="8"/>
              <w:jc w:val="center"/>
              <w:rPr>
                <w:sz w:val="18"/>
                <w:lang w:val="en-US"/>
              </w:rPr>
            </w:pPr>
            <w:r>
              <w:rPr>
                <w:w w:val="99"/>
                <w:sz w:val="18"/>
                <w:lang w:val="en-US"/>
              </w:rPr>
              <w:t>10</w:t>
            </w:r>
          </w:p>
        </w:tc>
        <w:tc>
          <w:tcPr>
            <w:tcW w:w="2185" w:type="dxa"/>
            <w:vAlign w:val="center"/>
          </w:tcPr>
          <w:p w14:paraId="4B4DAE39" w14:textId="77777777" w:rsidR="0045497A" w:rsidRPr="00FB700F" w:rsidRDefault="0045497A" w:rsidP="0045497A">
            <w:pPr>
              <w:pStyle w:val="TableParagraph"/>
              <w:rPr>
                <w:rFonts w:ascii="Times New Roman"/>
                <w:sz w:val="18"/>
              </w:rPr>
            </w:pPr>
          </w:p>
        </w:tc>
        <w:tc>
          <w:tcPr>
            <w:tcW w:w="2636" w:type="dxa"/>
            <w:vAlign w:val="center"/>
          </w:tcPr>
          <w:p w14:paraId="3950EB61" w14:textId="77777777" w:rsidR="0045497A" w:rsidRPr="00FB700F" w:rsidRDefault="0045497A" w:rsidP="00785CC6">
            <w:pPr>
              <w:pStyle w:val="TableParagraph"/>
              <w:numPr>
                <w:ilvl w:val="0"/>
                <w:numId w:val="72"/>
              </w:numPr>
              <w:tabs>
                <w:tab w:val="left" w:pos="402"/>
              </w:tabs>
              <w:spacing w:before="15" w:line="276" w:lineRule="auto"/>
              <w:ind w:left="402"/>
              <w:rPr>
                <w:sz w:val="18"/>
              </w:rPr>
            </w:pP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w:t>
            </w:r>
            <w:r>
              <w:rPr>
                <w:sz w:val="18"/>
                <w:lang w:val="en-US"/>
              </w:rPr>
              <w:t xml:space="preserve">S </w:t>
            </w:r>
            <w:r w:rsidRPr="00FB700F">
              <w:rPr>
                <w:sz w:val="18"/>
              </w:rPr>
              <w:t>dalam 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7062BB8E" w14:textId="77777777" w:rsidR="0045497A" w:rsidRPr="00FB700F" w:rsidRDefault="0045497A" w:rsidP="00785CC6">
            <w:pPr>
              <w:pStyle w:val="TableParagraph"/>
              <w:numPr>
                <w:ilvl w:val="0"/>
                <w:numId w:val="72"/>
              </w:numPr>
              <w:tabs>
                <w:tab w:val="left" w:pos="402"/>
              </w:tabs>
              <w:spacing w:line="276" w:lineRule="auto"/>
              <w:ind w:left="402" w:hanging="270"/>
              <w:rPr>
                <w:sz w:val="18"/>
              </w:rPr>
            </w:pPr>
            <w:r w:rsidRPr="00FB700F">
              <w:rPr>
                <w:sz w:val="18"/>
              </w:rPr>
              <w:t>Kerjasama tingkat</w:t>
            </w:r>
            <w:r w:rsidRPr="00FB700F">
              <w:rPr>
                <w:spacing w:val="1"/>
                <w:sz w:val="18"/>
              </w:rPr>
              <w:t xml:space="preserve"> </w:t>
            </w:r>
            <w:r w:rsidRPr="00FB700F">
              <w:rPr>
                <w:sz w:val="18"/>
              </w:rPr>
              <w:t>internasional, nasional,</w:t>
            </w:r>
            <w:r w:rsidRPr="00FB700F">
              <w:rPr>
                <w:spacing w:val="1"/>
                <w:sz w:val="18"/>
              </w:rPr>
              <w:t xml:space="preserve"> </w:t>
            </w:r>
            <w:r w:rsidRPr="00FB700F">
              <w:rPr>
                <w:sz w:val="18"/>
              </w:rPr>
              <w:t>wilayah/lokal yang relevan</w:t>
            </w:r>
            <w:r w:rsidRPr="00FB700F">
              <w:rPr>
                <w:spacing w:val="1"/>
                <w:sz w:val="18"/>
              </w:rPr>
              <w:t xml:space="preserve"> </w:t>
            </w:r>
            <w:r w:rsidRPr="00FB700F">
              <w:rPr>
                <w:sz w:val="18"/>
              </w:rPr>
              <w:t>dengan program studi dan</w:t>
            </w:r>
            <w:r w:rsidRPr="00FB700F">
              <w:rPr>
                <w:spacing w:val="1"/>
                <w:sz w:val="18"/>
              </w:rPr>
              <w:t xml:space="preserve"> </w:t>
            </w:r>
            <w:r w:rsidRPr="00FB700F">
              <w:rPr>
                <w:sz w:val="18"/>
              </w:rPr>
              <w:t>dikelola oleh UPPS dalam 3</w:t>
            </w:r>
            <w:r>
              <w:rPr>
                <w:sz w:val="18"/>
                <w:lang w:val="en-US"/>
              </w:rPr>
              <w:t xml:space="preserve"> </w:t>
            </w:r>
            <w:r w:rsidRPr="00FB700F">
              <w:rPr>
                <w:spacing w:val="-48"/>
                <w:sz w:val="18"/>
              </w:rPr>
              <w:t xml:space="preserve"> </w:t>
            </w:r>
            <w:r w:rsidRPr="00FB700F">
              <w:rPr>
                <w:sz w:val="18"/>
              </w:rPr>
              <w:t>tahun</w:t>
            </w:r>
            <w:r w:rsidRPr="00FB700F">
              <w:rPr>
                <w:spacing w:val="-3"/>
                <w:sz w:val="18"/>
              </w:rPr>
              <w:t xml:space="preserve"> </w:t>
            </w:r>
            <w:r w:rsidRPr="00FB700F">
              <w:rPr>
                <w:sz w:val="18"/>
              </w:rPr>
              <w:t>terakhir.</w:t>
            </w:r>
          </w:p>
          <w:p w14:paraId="25EB8D95" w14:textId="16C23631" w:rsidR="0045497A" w:rsidRPr="00FB700F" w:rsidRDefault="0045497A" w:rsidP="0045497A">
            <w:pPr>
              <w:pStyle w:val="TableParagraph"/>
              <w:ind w:left="145"/>
              <w:rPr>
                <w:sz w:val="18"/>
              </w:rPr>
            </w:pPr>
            <w:r w:rsidRPr="00FB700F">
              <w:rPr>
                <w:sz w:val="18"/>
              </w:rPr>
              <w:t>Tabel</w:t>
            </w:r>
            <w:r w:rsidRPr="00FB700F">
              <w:rPr>
                <w:spacing w:val="-2"/>
                <w:sz w:val="18"/>
              </w:rPr>
              <w:t xml:space="preserve"> </w:t>
            </w:r>
            <w:r w:rsidRPr="00FB700F">
              <w:rPr>
                <w:sz w:val="18"/>
              </w:rPr>
              <w:t>1</w:t>
            </w:r>
            <w:r w:rsidRPr="00FB700F">
              <w:rPr>
                <w:spacing w:val="-1"/>
                <w:sz w:val="18"/>
              </w:rPr>
              <w:t xml:space="preserve"> </w:t>
            </w:r>
            <w:r w:rsidRPr="00FB700F">
              <w:rPr>
                <w:sz w:val="18"/>
              </w:rPr>
              <w:t>LKPS</w:t>
            </w:r>
          </w:p>
        </w:tc>
        <w:tc>
          <w:tcPr>
            <w:tcW w:w="1631" w:type="dxa"/>
          </w:tcPr>
          <w:p w14:paraId="58A34DCA" w14:textId="77777777" w:rsidR="0045497A" w:rsidRPr="00FB700F" w:rsidRDefault="0045497A" w:rsidP="0045497A">
            <w:pPr>
              <w:pStyle w:val="TableParagraph"/>
              <w:rPr>
                <w:rFonts w:ascii="Times New Roman"/>
                <w:sz w:val="18"/>
              </w:rPr>
            </w:pPr>
          </w:p>
        </w:tc>
        <w:tc>
          <w:tcPr>
            <w:tcW w:w="1909" w:type="dxa"/>
          </w:tcPr>
          <w:p w14:paraId="0BEC3539" w14:textId="77777777" w:rsidR="0045497A" w:rsidRPr="00FB700F" w:rsidRDefault="0045497A" w:rsidP="0045497A">
            <w:pPr>
              <w:pStyle w:val="TableParagraph"/>
              <w:rPr>
                <w:rFonts w:ascii="Times New Roman"/>
                <w:sz w:val="18"/>
              </w:rPr>
            </w:pPr>
          </w:p>
        </w:tc>
      </w:tr>
      <w:tr w:rsidR="00005DEA" w:rsidRPr="00FB700F" w14:paraId="4A411C7E" w14:textId="77777777" w:rsidTr="002A5D09">
        <w:trPr>
          <w:trHeight w:val="966"/>
        </w:trPr>
        <w:tc>
          <w:tcPr>
            <w:tcW w:w="562" w:type="dxa"/>
            <w:vAlign w:val="center"/>
          </w:tcPr>
          <w:p w14:paraId="640EBA50" w14:textId="14E8C7AD" w:rsidR="00005DEA" w:rsidRPr="002A5D09" w:rsidRDefault="00005DEA" w:rsidP="00005DEA">
            <w:pPr>
              <w:pStyle w:val="TableParagraph"/>
              <w:spacing w:before="13"/>
              <w:ind w:left="8"/>
              <w:jc w:val="center"/>
              <w:rPr>
                <w:sz w:val="18"/>
                <w:lang w:val="en-US"/>
              </w:rPr>
            </w:pPr>
            <w:r w:rsidRPr="00FB700F">
              <w:rPr>
                <w:sz w:val="18"/>
              </w:rPr>
              <w:t>1</w:t>
            </w:r>
            <w:r>
              <w:rPr>
                <w:sz w:val="18"/>
                <w:lang w:val="en-US"/>
              </w:rPr>
              <w:t>1</w:t>
            </w:r>
          </w:p>
        </w:tc>
        <w:tc>
          <w:tcPr>
            <w:tcW w:w="2185" w:type="dxa"/>
            <w:vAlign w:val="center"/>
          </w:tcPr>
          <w:p w14:paraId="5A989808" w14:textId="4A6D5E75" w:rsidR="00005DEA" w:rsidRPr="00FB700F" w:rsidRDefault="00390541" w:rsidP="00005DEA">
            <w:pPr>
              <w:pStyle w:val="TableParagraph"/>
              <w:spacing w:before="31" w:line="276" w:lineRule="auto"/>
              <w:ind w:left="59"/>
              <w:rPr>
                <w:sz w:val="18"/>
              </w:rPr>
            </w:pPr>
            <w:r w:rsidRPr="00390541">
              <w:rPr>
                <w:b/>
                <w:bCs/>
                <w:color w:val="000000" w:themeColor="text1"/>
                <w:sz w:val="18"/>
              </w:rPr>
              <w:t>C.2.5. Indikator Kinerja Tambahan</w:t>
            </w:r>
          </w:p>
        </w:tc>
        <w:tc>
          <w:tcPr>
            <w:tcW w:w="2636" w:type="dxa"/>
            <w:vAlign w:val="center"/>
          </w:tcPr>
          <w:p w14:paraId="5A22A613" w14:textId="77777777" w:rsidR="00005DEA" w:rsidRPr="00FB700F" w:rsidRDefault="00005DEA" w:rsidP="00005DEA">
            <w:pPr>
              <w:pStyle w:val="TableParagraph"/>
              <w:spacing w:before="13" w:line="276" w:lineRule="auto"/>
              <w:ind w:left="145"/>
              <w:rPr>
                <w:sz w:val="18"/>
              </w:rPr>
            </w:pPr>
            <w:r w:rsidRPr="00FB700F">
              <w:rPr>
                <w:sz w:val="18"/>
              </w:rPr>
              <w:t>Pelampauan SN</w:t>
            </w:r>
            <w:r>
              <w:rPr>
                <w:sz w:val="18"/>
                <w:lang w:val="en-US"/>
              </w:rPr>
              <w:t xml:space="preserve"> </w:t>
            </w:r>
            <w:r w:rsidRPr="00FB700F">
              <w:rPr>
                <w:sz w:val="18"/>
              </w:rPr>
              <w:t>DIKTI</w:t>
            </w:r>
            <w:r w:rsidRPr="00FB700F">
              <w:rPr>
                <w:spacing w:val="1"/>
                <w:sz w:val="18"/>
              </w:rPr>
              <w:t xml:space="preserve"> </w:t>
            </w:r>
            <w:r w:rsidRPr="00FB700F">
              <w:rPr>
                <w:sz w:val="18"/>
              </w:rPr>
              <w:t>(indikator kinerja tambahan)</w:t>
            </w:r>
            <w:r w:rsidRPr="00FB700F">
              <w:rPr>
                <w:spacing w:val="-47"/>
                <w:sz w:val="18"/>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p>
          <w:p w14:paraId="3B8B3196" w14:textId="7E4A0D67" w:rsidR="00005DEA" w:rsidRPr="00FB700F" w:rsidRDefault="00005DEA" w:rsidP="00005DEA">
            <w:pPr>
              <w:pStyle w:val="TableParagraph"/>
              <w:spacing w:before="1"/>
              <w:ind w:left="145"/>
              <w:rPr>
                <w:sz w:val="18"/>
              </w:rPr>
            </w:pP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1631" w:type="dxa"/>
          </w:tcPr>
          <w:p w14:paraId="65FA2A52" w14:textId="77777777" w:rsidR="00005DEA" w:rsidRPr="00FB700F" w:rsidRDefault="00005DEA" w:rsidP="00005DEA">
            <w:pPr>
              <w:pStyle w:val="TableParagraph"/>
              <w:rPr>
                <w:rFonts w:ascii="Times New Roman"/>
                <w:sz w:val="18"/>
              </w:rPr>
            </w:pPr>
          </w:p>
        </w:tc>
        <w:tc>
          <w:tcPr>
            <w:tcW w:w="1909" w:type="dxa"/>
          </w:tcPr>
          <w:p w14:paraId="49367C08" w14:textId="77777777" w:rsidR="00005DEA" w:rsidRPr="00FB700F" w:rsidRDefault="00005DEA" w:rsidP="00005DEA">
            <w:pPr>
              <w:pStyle w:val="TableParagraph"/>
              <w:rPr>
                <w:rFonts w:ascii="Times New Roman"/>
                <w:sz w:val="18"/>
              </w:rPr>
            </w:pPr>
          </w:p>
        </w:tc>
      </w:tr>
      <w:tr w:rsidR="00005DEA" w:rsidRPr="00D261C3" w14:paraId="18AA0D2D" w14:textId="77777777" w:rsidTr="002A5D09">
        <w:trPr>
          <w:trHeight w:val="1204"/>
        </w:trPr>
        <w:tc>
          <w:tcPr>
            <w:tcW w:w="562" w:type="dxa"/>
            <w:vAlign w:val="center"/>
          </w:tcPr>
          <w:p w14:paraId="3EEEE298" w14:textId="75E37A8A" w:rsidR="00005DEA" w:rsidRPr="002A5D09" w:rsidRDefault="00005DEA" w:rsidP="00005DEA">
            <w:pPr>
              <w:pStyle w:val="TableParagraph"/>
              <w:spacing w:before="13"/>
              <w:ind w:left="8"/>
              <w:jc w:val="center"/>
              <w:rPr>
                <w:sz w:val="18"/>
                <w:lang w:val="en-US"/>
              </w:rPr>
            </w:pPr>
            <w:r w:rsidRPr="00FB700F">
              <w:rPr>
                <w:sz w:val="18"/>
              </w:rPr>
              <w:t>1</w:t>
            </w:r>
            <w:r>
              <w:rPr>
                <w:sz w:val="18"/>
                <w:lang w:val="en-US"/>
              </w:rPr>
              <w:t>2</w:t>
            </w:r>
          </w:p>
        </w:tc>
        <w:tc>
          <w:tcPr>
            <w:tcW w:w="2185" w:type="dxa"/>
            <w:vAlign w:val="center"/>
          </w:tcPr>
          <w:p w14:paraId="231C9979" w14:textId="586305BE" w:rsidR="00005DEA" w:rsidRPr="00FB700F" w:rsidRDefault="00390541" w:rsidP="00005DEA">
            <w:pPr>
              <w:pStyle w:val="TableParagraph"/>
              <w:spacing w:before="31" w:line="278" w:lineRule="auto"/>
              <w:ind w:left="59"/>
              <w:rPr>
                <w:sz w:val="18"/>
              </w:rPr>
            </w:pPr>
            <w:r w:rsidRPr="00390541">
              <w:rPr>
                <w:b/>
                <w:bCs/>
                <w:color w:val="000000" w:themeColor="text1"/>
                <w:sz w:val="18"/>
              </w:rPr>
              <w:t>C.2.6. Evaluasi Capaian Kinerja</w:t>
            </w:r>
          </w:p>
        </w:tc>
        <w:tc>
          <w:tcPr>
            <w:tcW w:w="2636" w:type="dxa"/>
            <w:vAlign w:val="center"/>
          </w:tcPr>
          <w:p w14:paraId="5E9CF2E4" w14:textId="1CA31230" w:rsidR="00005DEA" w:rsidRPr="00FB700F" w:rsidRDefault="00005DEA" w:rsidP="00005DEA">
            <w:pPr>
              <w:pStyle w:val="TableParagraph"/>
              <w:spacing w:before="13" w:line="276" w:lineRule="auto"/>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sidRPr="00FB700F">
              <w:rPr>
                <w:sz w:val="18"/>
              </w:rPr>
              <w:t>pencapaian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r>
              <w:rPr>
                <w:sz w:val="18"/>
                <w:lang w:val="en-US"/>
              </w:rPr>
              <w:t xml:space="preserve"> </w:t>
            </w:r>
            <w:r w:rsidRPr="00FB700F">
              <w:rPr>
                <w:sz w:val="18"/>
              </w:rPr>
              <w:t>kriteria.</w:t>
            </w:r>
          </w:p>
        </w:tc>
        <w:tc>
          <w:tcPr>
            <w:tcW w:w="1631" w:type="dxa"/>
          </w:tcPr>
          <w:p w14:paraId="461EFE67" w14:textId="77777777" w:rsidR="00005DEA" w:rsidRPr="00FB700F" w:rsidRDefault="00005DEA" w:rsidP="00005DEA">
            <w:pPr>
              <w:pStyle w:val="TableParagraph"/>
              <w:rPr>
                <w:rFonts w:ascii="Times New Roman"/>
                <w:sz w:val="18"/>
              </w:rPr>
            </w:pPr>
          </w:p>
        </w:tc>
        <w:tc>
          <w:tcPr>
            <w:tcW w:w="1909" w:type="dxa"/>
          </w:tcPr>
          <w:p w14:paraId="2E128CA3" w14:textId="77777777" w:rsidR="00005DEA" w:rsidRPr="00FB700F" w:rsidRDefault="00005DEA" w:rsidP="00005DEA">
            <w:pPr>
              <w:pStyle w:val="TableParagraph"/>
              <w:rPr>
                <w:rFonts w:ascii="Times New Roman"/>
                <w:sz w:val="18"/>
              </w:rPr>
            </w:pPr>
          </w:p>
        </w:tc>
      </w:tr>
      <w:tr w:rsidR="00005DEA" w:rsidRPr="00FB700F" w14:paraId="18BCBFFE" w14:textId="77777777" w:rsidTr="002A5D09">
        <w:trPr>
          <w:trHeight w:val="1204"/>
        </w:trPr>
        <w:tc>
          <w:tcPr>
            <w:tcW w:w="562" w:type="dxa"/>
            <w:vAlign w:val="center"/>
          </w:tcPr>
          <w:p w14:paraId="4EC84785" w14:textId="7DF06850" w:rsidR="00005DEA" w:rsidRPr="002A5D09" w:rsidRDefault="00005DEA" w:rsidP="00005DEA">
            <w:pPr>
              <w:pStyle w:val="TableParagraph"/>
              <w:spacing w:before="13"/>
              <w:ind w:left="8"/>
              <w:jc w:val="center"/>
              <w:rPr>
                <w:sz w:val="18"/>
                <w:lang w:val="en-US"/>
              </w:rPr>
            </w:pPr>
            <w:r w:rsidRPr="00FB700F">
              <w:rPr>
                <w:sz w:val="18"/>
              </w:rPr>
              <w:t>1</w:t>
            </w:r>
            <w:r>
              <w:rPr>
                <w:sz w:val="18"/>
                <w:lang w:val="en-US"/>
              </w:rPr>
              <w:t>3</w:t>
            </w:r>
          </w:p>
        </w:tc>
        <w:tc>
          <w:tcPr>
            <w:tcW w:w="2185" w:type="dxa"/>
            <w:vAlign w:val="center"/>
          </w:tcPr>
          <w:p w14:paraId="522DDCCD" w14:textId="77777777" w:rsidR="00390541" w:rsidRDefault="00390541" w:rsidP="00005DEA">
            <w:pPr>
              <w:pStyle w:val="TableParagraph"/>
              <w:spacing w:before="31"/>
              <w:ind w:left="59"/>
              <w:rPr>
                <w:b/>
                <w:color w:val="000000" w:themeColor="text1"/>
                <w:sz w:val="18"/>
              </w:rPr>
            </w:pPr>
            <w:r w:rsidRPr="00390541">
              <w:rPr>
                <w:b/>
                <w:color w:val="000000" w:themeColor="text1"/>
                <w:sz w:val="18"/>
              </w:rPr>
              <w:t xml:space="preserve">C.3. Mahasiswa </w:t>
            </w:r>
          </w:p>
          <w:p w14:paraId="76BBD818" w14:textId="77777777" w:rsidR="00390541" w:rsidRDefault="00390541" w:rsidP="00005DEA">
            <w:pPr>
              <w:pStyle w:val="TableParagraph"/>
              <w:spacing w:before="31"/>
              <w:ind w:left="59"/>
              <w:rPr>
                <w:b/>
                <w:color w:val="000000" w:themeColor="text1"/>
                <w:sz w:val="18"/>
              </w:rPr>
            </w:pPr>
            <w:r w:rsidRPr="00390541">
              <w:rPr>
                <w:b/>
                <w:color w:val="000000" w:themeColor="text1"/>
                <w:sz w:val="18"/>
              </w:rPr>
              <w:t xml:space="preserve">C.3.4. Indikator Kinerja Utama </w:t>
            </w:r>
          </w:p>
          <w:p w14:paraId="717C6048" w14:textId="447C7C5D" w:rsidR="00005DEA" w:rsidRPr="00FB700F" w:rsidRDefault="00390541" w:rsidP="00005DEA">
            <w:pPr>
              <w:pStyle w:val="TableParagraph"/>
              <w:spacing w:before="31"/>
              <w:ind w:left="59"/>
              <w:rPr>
                <w:sz w:val="18"/>
              </w:rPr>
            </w:pPr>
            <w:r w:rsidRPr="00390541">
              <w:rPr>
                <w:b/>
                <w:color w:val="000000" w:themeColor="text1"/>
                <w:sz w:val="18"/>
              </w:rPr>
              <w:t>C.3.4.a) Kualitas Input Mahasiswa</w:t>
            </w:r>
          </w:p>
        </w:tc>
        <w:tc>
          <w:tcPr>
            <w:tcW w:w="2636" w:type="dxa"/>
            <w:vAlign w:val="center"/>
          </w:tcPr>
          <w:p w14:paraId="11EED922" w14:textId="77777777" w:rsidR="00005DEA" w:rsidRPr="00FB700F" w:rsidRDefault="00005DEA" w:rsidP="00005DEA">
            <w:pPr>
              <w:pStyle w:val="TableParagraph"/>
              <w:spacing w:before="13" w:line="278" w:lineRule="auto"/>
              <w:ind w:left="145"/>
              <w:rPr>
                <w:sz w:val="18"/>
              </w:rPr>
            </w:pPr>
            <w:r w:rsidRPr="00FB700F">
              <w:rPr>
                <w:sz w:val="18"/>
              </w:rPr>
              <w:t>Metoda rekrutmen dan</w:t>
            </w:r>
            <w:r w:rsidRPr="00FB700F">
              <w:rPr>
                <w:spacing w:val="-47"/>
                <w:sz w:val="18"/>
              </w:rPr>
              <w:t xml:space="preserve"> </w:t>
            </w:r>
            <w:r w:rsidRPr="00FB700F">
              <w:rPr>
                <w:sz w:val="18"/>
              </w:rPr>
              <w:t>keketatan</w:t>
            </w:r>
            <w:r w:rsidRPr="00FB700F">
              <w:rPr>
                <w:spacing w:val="-1"/>
                <w:sz w:val="18"/>
              </w:rPr>
              <w:t xml:space="preserve"> </w:t>
            </w:r>
            <w:r w:rsidRPr="00FB700F">
              <w:rPr>
                <w:sz w:val="18"/>
              </w:rPr>
              <w:t>seleksi.</w:t>
            </w:r>
          </w:p>
          <w:p w14:paraId="07D52216" w14:textId="130C9F8E" w:rsidR="00005DEA" w:rsidRPr="00FB700F" w:rsidRDefault="00005DEA" w:rsidP="00005DEA">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z w:val="18"/>
                <w:lang w:val="en-US"/>
              </w:rPr>
              <w:t>.1)</w:t>
            </w:r>
            <w:r w:rsidRPr="00FB700F">
              <w:rPr>
                <w:spacing w:val="-3"/>
                <w:sz w:val="18"/>
              </w:rPr>
              <w:t xml:space="preserve"> </w:t>
            </w:r>
            <w:r w:rsidRPr="00FB700F">
              <w:rPr>
                <w:sz w:val="18"/>
              </w:rPr>
              <w:t>LKPS</w:t>
            </w:r>
          </w:p>
        </w:tc>
        <w:tc>
          <w:tcPr>
            <w:tcW w:w="1631" w:type="dxa"/>
          </w:tcPr>
          <w:p w14:paraId="16896323" w14:textId="77777777" w:rsidR="00005DEA" w:rsidRPr="00FB700F" w:rsidRDefault="00005DEA" w:rsidP="00005DEA">
            <w:pPr>
              <w:pStyle w:val="TableParagraph"/>
              <w:rPr>
                <w:rFonts w:ascii="Times New Roman"/>
                <w:sz w:val="18"/>
              </w:rPr>
            </w:pPr>
          </w:p>
        </w:tc>
        <w:tc>
          <w:tcPr>
            <w:tcW w:w="1909" w:type="dxa"/>
          </w:tcPr>
          <w:p w14:paraId="2FACF195" w14:textId="77777777" w:rsidR="00005DEA" w:rsidRPr="00FB700F" w:rsidRDefault="00005DEA" w:rsidP="00005DEA">
            <w:pPr>
              <w:pStyle w:val="TableParagraph"/>
              <w:rPr>
                <w:rFonts w:ascii="Times New Roman"/>
                <w:sz w:val="18"/>
              </w:rPr>
            </w:pPr>
          </w:p>
        </w:tc>
      </w:tr>
      <w:tr w:rsidR="00005DEA" w:rsidRPr="00FB700F" w14:paraId="2E7763C6" w14:textId="77777777" w:rsidTr="002A5D09">
        <w:trPr>
          <w:trHeight w:val="967"/>
        </w:trPr>
        <w:tc>
          <w:tcPr>
            <w:tcW w:w="562" w:type="dxa"/>
            <w:vAlign w:val="center"/>
          </w:tcPr>
          <w:p w14:paraId="1C1E251A" w14:textId="0222E0D3" w:rsidR="00005DEA" w:rsidRPr="002A5D09" w:rsidRDefault="00005DEA" w:rsidP="00005DEA">
            <w:pPr>
              <w:pStyle w:val="TableParagraph"/>
              <w:spacing w:before="15"/>
              <w:ind w:left="8"/>
              <w:jc w:val="center"/>
              <w:rPr>
                <w:sz w:val="18"/>
                <w:lang w:val="en-US"/>
              </w:rPr>
            </w:pPr>
            <w:r w:rsidRPr="00FB700F">
              <w:rPr>
                <w:sz w:val="18"/>
              </w:rPr>
              <w:t>1</w:t>
            </w:r>
            <w:r>
              <w:rPr>
                <w:sz w:val="18"/>
                <w:lang w:val="en-US"/>
              </w:rPr>
              <w:t>4</w:t>
            </w:r>
          </w:p>
        </w:tc>
        <w:tc>
          <w:tcPr>
            <w:tcW w:w="2185" w:type="dxa"/>
            <w:vAlign w:val="center"/>
          </w:tcPr>
          <w:p w14:paraId="4B822844" w14:textId="6FA3438A" w:rsidR="00005DEA" w:rsidRPr="00FB700F" w:rsidRDefault="00390541" w:rsidP="00005DEA">
            <w:pPr>
              <w:pStyle w:val="TableParagraph"/>
              <w:spacing w:before="15" w:line="276" w:lineRule="auto"/>
              <w:ind w:left="59"/>
              <w:rPr>
                <w:sz w:val="18"/>
              </w:rPr>
            </w:pPr>
            <w:r w:rsidRPr="00390541">
              <w:rPr>
                <w:b/>
                <w:color w:val="000000" w:themeColor="text1"/>
                <w:sz w:val="18"/>
                <w:lang w:val="en-US"/>
              </w:rPr>
              <w:t xml:space="preserve">C.3.4.b) </w:t>
            </w:r>
            <w:proofErr w:type="spellStart"/>
            <w:r w:rsidRPr="00390541">
              <w:rPr>
                <w:b/>
                <w:color w:val="000000" w:themeColor="text1"/>
                <w:sz w:val="18"/>
                <w:lang w:val="en-US"/>
              </w:rPr>
              <w:t>Daya</w:t>
            </w:r>
            <w:proofErr w:type="spellEnd"/>
            <w:r w:rsidRPr="00390541">
              <w:rPr>
                <w:b/>
                <w:color w:val="000000" w:themeColor="text1"/>
                <w:sz w:val="18"/>
                <w:lang w:val="en-US"/>
              </w:rPr>
              <w:t xml:space="preserve"> Tarik Program </w:t>
            </w:r>
            <w:proofErr w:type="spellStart"/>
            <w:r w:rsidRPr="00390541">
              <w:rPr>
                <w:b/>
                <w:color w:val="000000" w:themeColor="text1"/>
                <w:sz w:val="18"/>
                <w:lang w:val="en-US"/>
              </w:rPr>
              <w:t>Studi</w:t>
            </w:r>
            <w:proofErr w:type="spellEnd"/>
          </w:p>
        </w:tc>
        <w:tc>
          <w:tcPr>
            <w:tcW w:w="2636" w:type="dxa"/>
            <w:vAlign w:val="center"/>
          </w:tcPr>
          <w:p w14:paraId="362A9A94" w14:textId="77777777" w:rsidR="00005DEA" w:rsidRDefault="00005DEA" w:rsidP="00005DEA">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1B78F7BC" w14:textId="77777777" w:rsidR="00005DEA" w:rsidRDefault="00005DEA" w:rsidP="00005DEA">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0AC4A438" w14:textId="77777777" w:rsidR="00005DEA" w:rsidRPr="00FB700F" w:rsidRDefault="00005DEA" w:rsidP="00005DEA">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677114D0" w14:textId="34DC9F4F" w:rsidR="00005DEA" w:rsidRPr="00FB700F" w:rsidRDefault="00005DEA" w:rsidP="00005DEA">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1631" w:type="dxa"/>
          </w:tcPr>
          <w:p w14:paraId="78384D98" w14:textId="77777777" w:rsidR="00005DEA" w:rsidRPr="00FB700F" w:rsidRDefault="00005DEA" w:rsidP="00005DEA">
            <w:pPr>
              <w:pStyle w:val="TableParagraph"/>
              <w:rPr>
                <w:rFonts w:ascii="Times New Roman"/>
                <w:sz w:val="18"/>
              </w:rPr>
            </w:pPr>
          </w:p>
        </w:tc>
        <w:tc>
          <w:tcPr>
            <w:tcW w:w="1909" w:type="dxa"/>
          </w:tcPr>
          <w:p w14:paraId="2305BEDA" w14:textId="77777777" w:rsidR="00005DEA" w:rsidRPr="00FB700F" w:rsidRDefault="00005DEA" w:rsidP="00005DEA">
            <w:pPr>
              <w:pStyle w:val="TableParagraph"/>
              <w:rPr>
                <w:rFonts w:ascii="Times New Roman"/>
                <w:sz w:val="18"/>
              </w:rPr>
            </w:pPr>
          </w:p>
        </w:tc>
      </w:tr>
      <w:tr w:rsidR="00005DEA" w:rsidRPr="00D261C3" w14:paraId="5F106870" w14:textId="77777777" w:rsidTr="00E16FF8">
        <w:trPr>
          <w:trHeight w:val="969"/>
        </w:trPr>
        <w:tc>
          <w:tcPr>
            <w:tcW w:w="562" w:type="dxa"/>
            <w:vAlign w:val="center"/>
          </w:tcPr>
          <w:p w14:paraId="353B6DB6" w14:textId="2600EA8E" w:rsidR="00005DEA" w:rsidRPr="00E16FF8" w:rsidRDefault="00005DEA" w:rsidP="00005DEA">
            <w:pPr>
              <w:pStyle w:val="TableParagraph"/>
              <w:spacing w:before="15"/>
              <w:jc w:val="center"/>
              <w:rPr>
                <w:sz w:val="18"/>
                <w:lang w:val="en-US"/>
              </w:rPr>
            </w:pPr>
            <w:r w:rsidRPr="00FB700F">
              <w:rPr>
                <w:sz w:val="18"/>
              </w:rPr>
              <w:lastRenderedPageBreak/>
              <w:t>1</w:t>
            </w:r>
            <w:r>
              <w:rPr>
                <w:sz w:val="18"/>
                <w:lang w:val="en-US"/>
              </w:rPr>
              <w:t>5</w:t>
            </w:r>
          </w:p>
        </w:tc>
        <w:tc>
          <w:tcPr>
            <w:tcW w:w="2185" w:type="dxa"/>
            <w:vAlign w:val="center"/>
          </w:tcPr>
          <w:p w14:paraId="43EC9D3C" w14:textId="43E8000D" w:rsidR="00005DEA" w:rsidRPr="00FB700F" w:rsidRDefault="00390541" w:rsidP="00005DEA">
            <w:pPr>
              <w:pStyle w:val="TableParagraph"/>
              <w:spacing w:before="15" w:line="276" w:lineRule="auto"/>
              <w:ind w:left="59"/>
              <w:rPr>
                <w:sz w:val="18"/>
              </w:rPr>
            </w:pPr>
            <w:r w:rsidRPr="00390541">
              <w:rPr>
                <w:b/>
                <w:color w:val="000000" w:themeColor="text1"/>
                <w:sz w:val="18"/>
                <w:lang w:val="en-US"/>
              </w:rPr>
              <w:t xml:space="preserve">C.3.4.c) </w:t>
            </w:r>
            <w:proofErr w:type="spellStart"/>
            <w:r w:rsidRPr="00390541">
              <w:rPr>
                <w:b/>
                <w:color w:val="000000" w:themeColor="text1"/>
                <w:sz w:val="18"/>
                <w:lang w:val="en-US"/>
              </w:rPr>
              <w:t>Layanan</w:t>
            </w:r>
            <w:proofErr w:type="spellEnd"/>
            <w:r w:rsidRPr="00390541">
              <w:rPr>
                <w:b/>
                <w:color w:val="000000" w:themeColor="text1"/>
                <w:sz w:val="18"/>
                <w:lang w:val="en-US"/>
              </w:rPr>
              <w:t xml:space="preserve"> </w:t>
            </w:r>
            <w:proofErr w:type="spellStart"/>
            <w:r w:rsidRPr="00390541">
              <w:rPr>
                <w:b/>
                <w:color w:val="000000" w:themeColor="text1"/>
                <w:sz w:val="18"/>
                <w:lang w:val="en-US"/>
              </w:rPr>
              <w:t>Kemahasiswaan</w:t>
            </w:r>
            <w:proofErr w:type="spellEnd"/>
          </w:p>
        </w:tc>
        <w:tc>
          <w:tcPr>
            <w:tcW w:w="2636" w:type="dxa"/>
            <w:vAlign w:val="center"/>
          </w:tcPr>
          <w:p w14:paraId="48F5AD7C" w14:textId="77777777" w:rsidR="00005DEA" w:rsidRPr="00FB700F" w:rsidRDefault="00005DEA" w:rsidP="00785CC6">
            <w:pPr>
              <w:pStyle w:val="TableParagraph"/>
              <w:numPr>
                <w:ilvl w:val="0"/>
                <w:numId w:val="73"/>
              </w:numPr>
              <w:tabs>
                <w:tab w:val="left" w:pos="402"/>
              </w:tabs>
              <w:spacing w:before="15" w:line="276" w:lineRule="auto"/>
              <w:ind w:left="402" w:hanging="270"/>
              <w:rPr>
                <w:sz w:val="18"/>
              </w:rPr>
            </w:pPr>
            <w:r w:rsidRPr="00FB700F">
              <w:rPr>
                <w:sz w:val="18"/>
              </w:rPr>
              <w:t>Ketersediaan</w:t>
            </w:r>
            <w:r w:rsidRPr="00FB700F">
              <w:rPr>
                <w:spacing w:val="-9"/>
                <w:sz w:val="18"/>
              </w:rPr>
              <w:t xml:space="preserve"> </w:t>
            </w:r>
            <w:r w:rsidRPr="00FB700F">
              <w:rPr>
                <w:sz w:val="18"/>
              </w:rPr>
              <w:t>layanan</w:t>
            </w:r>
            <w:r w:rsidRPr="00FB700F">
              <w:rPr>
                <w:spacing w:val="-47"/>
                <w:sz w:val="18"/>
              </w:rPr>
              <w:t xml:space="preserve"> </w:t>
            </w:r>
            <w:r w:rsidRPr="00FB700F">
              <w:rPr>
                <w:sz w:val="18"/>
              </w:rPr>
              <w:t>kemahasiswaan.</w:t>
            </w:r>
          </w:p>
          <w:p w14:paraId="140D4BC9" w14:textId="77777777" w:rsidR="00005DEA" w:rsidRPr="00FB700F" w:rsidRDefault="00005DEA" w:rsidP="00785CC6">
            <w:pPr>
              <w:pStyle w:val="TableParagraph"/>
              <w:numPr>
                <w:ilvl w:val="0"/>
                <w:numId w:val="73"/>
              </w:numPr>
              <w:tabs>
                <w:tab w:val="left" w:pos="402"/>
              </w:tabs>
              <w:spacing w:line="206" w:lineRule="exact"/>
              <w:ind w:left="402" w:hanging="270"/>
              <w:rPr>
                <w:sz w:val="18"/>
              </w:rPr>
            </w:pPr>
            <w:r w:rsidRPr="00FB700F">
              <w:rPr>
                <w:sz w:val="18"/>
              </w:rPr>
              <w:t>Akses</w:t>
            </w:r>
            <w:r w:rsidRPr="00FB700F">
              <w:rPr>
                <w:spacing w:val="-1"/>
                <w:sz w:val="18"/>
              </w:rPr>
              <w:t xml:space="preserve"> </w:t>
            </w:r>
            <w:r w:rsidRPr="00FB700F">
              <w:rPr>
                <w:sz w:val="18"/>
              </w:rPr>
              <w:t>dan</w:t>
            </w:r>
            <w:r w:rsidRPr="00FB700F">
              <w:rPr>
                <w:spacing w:val="-4"/>
                <w:sz w:val="18"/>
              </w:rPr>
              <w:t xml:space="preserve"> </w:t>
            </w:r>
            <w:r w:rsidRPr="00FB700F">
              <w:rPr>
                <w:sz w:val="18"/>
              </w:rPr>
              <w:t>mutu</w:t>
            </w:r>
            <w:r w:rsidRPr="00FB700F">
              <w:rPr>
                <w:spacing w:val="-3"/>
                <w:sz w:val="18"/>
              </w:rPr>
              <w:t xml:space="preserve"> </w:t>
            </w:r>
            <w:r w:rsidRPr="00FB700F">
              <w:rPr>
                <w:sz w:val="18"/>
              </w:rPr>
              <w:t>layanan</w:t>
            </w:r>
          </w:p>
          <w:p w14:paraId="55449AB1" w14:textId="5D211A69" w:rsidR="00005DEA" w:rsidRPr="00CD308E" w:rsidRDefault="00005DEA" w:rsidP="00005DEA">
            <w:pPr>
              <w:pStyle w:val="TableParagraph"/>
              <w:spacing w:before="15" w:line="276" w:lineRule="auto"/>
              <w:ind w:left="402"/>
              <w:rPr>
                <w:sz w:val="18"/>
              </w:rPr>
            </w:pPr>
            <w:r w:rsidRPr="00FB700F">
              <w:rPr>
                <w:sz w:val="18"/>
              </w:rPr>
              <w:t>kemahasiswaan.</w:t>
            </w:r>
          </w:p>
        </w:tc>
        <w:tc>
          <w:tcPr>
            <w:tcW w:w="1631" w:type="dxa"/>
          </w:tcPr>
          <w:p w14:paraId="43EF555D" w14:textId="77777777" w:rsidR="00005DEA" w:rsidRPr="00FB700F" w:rsidRDefault="00005DEA" w:rsidP="00005DEA">
            <w:pPr>
              <w:pStyle w:val="TableParagraph"/>
              <w:rPr>
                <w:rFonts w:ascii="Times New Roman"/>
                <w:sz w:val="18"/>
              </w:rPr>
            </w:pPr>
          </w:p>
        </w:tc>
        <w:tc>
          <w:tcPr>
            <w:tcW w:w="1909" w:type="dxa"/>
          </w:tcPr>
          <w:p w14:paraId="4FAA9B30" w14:textId="77777777" w:rsidR="00005DEA" w:rsidRPr="00FB700F" w:rsidRDefault="00005DEA" w:rsidP="00005DEA">
            <w:pPr>
              <w:pStyle w:val="TableParagraph"/>
              <w:rPr>
                <w:rFonts w:ascii="Times New Roman"/>
                <w:sz w:val="18"/>
              </w:rPr>
            </w:pPr>
          </w:p>
        </w:tc>
      </w:tr>
      <w:tr w:rsidR="00005DEA" w:rsidRPr="00FB700F" w14:paraId="2D478733" w14:textId="77777777" w:rsidTr="00E16FF8">
        <w:trPr>
          <w:trHeight w:val="1204"/>
        </w:trPr>
        <w:tc>
          <w:tcPr>
            <w:tcW w:w="562" w:type="dxa"/>
            <w:vAlign w:val="center"/>
          </w:tcPr>
          <w:p w14:paraId="13836F06" w14:textId="1C56B2A6" w:rsidR="00005DEA" w:rsidRPr="00E16FF8" w:rsidRDefault="00005DEA" w:rsidP="00005DEA">
            <w:pPr>
              <w:pStyle w:val="TableParagraph"/>
              <w:spacing w:before="13"/>
              <w:jc w:val="center"/>
              <w:rPr>
                <w:sz w:val="18"/>
                <w:lang w:val="en-US"/>
              </w:rPr>
            </w:pPr>
            <w:r w:rsidRPr="00FB700F">
              <w:rPr>
                <w:sz w:val="18"/>
              </w:rPr>
              <w:t>1</w:t>
            </w:r>
            <w:r>
              <w:rPr>
                <w:sz w:val="18"/>
                <w:lang w:val="en-US"/>
              </w:rPr>
              <w:t>6</w:t>
            </w:r>
          </w:p>
        </w:tc>
        <w:tc>
          <w:tcPr>
            <w:tcW w:w="2185" w:type="dxa"/>
            <w:vAlign w:val="center"/>
          </w:tcPr>
          <w:p w14:paraId="349284A5" w14:textId="77777777" w:rsidR="00390541" w:rsidRDefault="00390541" w:rsidP="00005DEA">
            <w:pPr>
              <w:pStyle w:val="TableParagraph"/>
              <w:spacing w:line="204" w:lineRule="exact"/>
              <w:ind w:left="59"/>
              <w:rPr>
                <w:b/>
                <w:color w:val="000000" w:themeColor="text1"/>
                <w:sz w:val="18"/>
              </w:rPr>
            </w:pPr>
            <w:r w:rsidRPr="00390541">
              <w:rPr>
                <w:b/>
                <w:color w:val="000000" w:themeColor="text1"/>
                <w:sz w:val="18"/>
              </w:rPr>
              <w:t xml:space="preserve">C.4. Sumber Daya Manusia            </w:t>
            </w:r>
          </w:p>
          <w:p w14:paraId="7B34C8E9" w14:textId="77777777" w:rsidR="00390541" w:rsidRDefault="00390541" w:rsidP="00005DEA">
            <w:pPr>
              <w:pStyle w:val="TableParagraph"/>
              <w:spacing w:line="204" w:lineRule="exact"/>
              <w:ind w:left="59"/>
              <w:rPr>
                <w:b/>
                <w:color w:val="000000" w:themeColor="text1"/>
                <w:sz w:val="18"/>
              </w:rPr>
            </w:pPr>
            <w:r w:rsidRPr="00390541">
              <w:rPr>
                <w:b/>
                <w:color w:val="000000" w:themeColor="text1"/>
                <w:sz w:val="18"/>
              </w:rPr>
              <w:t xml:space="preserve">C.4.4. Indikator Kinerja Utama </w:t>
            </w:r>
          </w:p>
          <w:p w14:paraId="4A1F9467" w14:textId="73F78EF8" w:rsidR="00005DEA" w:rsidRPr="00FB700F" w:rsidRDefault="00390541" w:rsidP="00005DEA">
            <w:pPr>
              <w:pStyle w:val="TableParagraph"/>
              <w:spacing w:line="204" w:lineRule="exact"/>
              <w:ind w:left="59"/>
              <w:rPr>
                <w:sz w:val="18"/>
              </w:rPr>
            </w:pPr>
            <w:r w:rsidRPr="00390541">
              <w:rPr>
                <w:b/>
                <w:color w:val="000000" w:themeColor="text1"/>
                <w:sz w:val="18"/>
              </w:rPr>
              <w:t>C.4.4.a) Profil Dosen</w:t>
            </w:r>
          </w:p>
        </w:tc>
        <w:tc>
          <w:tcPr>
            <w:tcW w:w="2636" w:type="dxa"/>
            <w:vAlign w:val="center"/>
          </w:tcPr>
          <w:p w14:paraId="23E54008" w14:textId="77777777" w:rsidR="00005DEA" w:rsidRPr="00FB700F" w:rsidRDefault="00005DEA" w:rsidP="00005DEA">
            <w:pPr>
              <w:pStyle w:val="TableParagraph"/>
              <w:spacing w:before="13" w:line="276" w:lineRule="auto"/>
              <w:ind w:left="145"/>
              <w:rPr>
                <w:sz w:val="18"/>
              </w:rPr>
            </w:pPr>
            <w:r w:rsidRPr="00FB700F">
              <w:rPr>
                <w:sz w:val="18"/>
              </w:rPr>
              <w:t>Kecukupan jumlah dosen</w:t>
            </w:r>
            <w:r>
              <w:rPr>
                <w:sz w:val="18"/>
                <w:lang w:val="en-US"/>
              </w:rPr>
              <w:t xml:space="preserve"> </w:t>
            </w:r>
            <w:r w:rsidRPr="00FB700F">
              <w:rPr>
                <w:spacing w:val="-48"/>
                <w:sz w:val="18"/>
              </w:rPr>
              <w:t xml:space="preserve"> </w:t>
            </w:r>
            <w:r w:rsidRPr="00FB700F">
              <w:rPr>
                <w:sz w:val="18"/>
              </w:rPr>
              <w:t>tetap.</w:t>
            </w:r>
          </w:p>
          <w:p w14:paraId="16FA6660" w14:textId="2CD62FAD" w:rsidR="00005DEA" w:rsidRPr="00FB700F" w:rsidRDefault="00005DEA" w:rsidP="00005DEA">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1631" w:type="dxa"/>
          </w:tcPr>
          <w:p w14:paraId="1F3628B3" w14:textId="77777777" w:rsidR="00005DEA" w:rsidRPr="00FB700F" w:rsidRDefault="00005DEA" w:rsidP="00005DEA">
            <w:pPr>
              <w:pStyle w:val="TableParagraph"/>
              <w:rPr>
                <w:rFonts w:ascii="Times New Roman"/>
                <w:sz w:val="18"/>
              </w:rPr>
            </w:pPr>
          </w:p>
        </w:tc>
        <w:tc>
          <w:tcPr>
            <w:tcW w:w="1909" w:type="dxa"/>
          </w:tcPr>
          <w:p w14:paraId="7BC41ADD" w14:textId="77777777" w:rsidR="00005DEA" w:rsidRPr="00FB700F" w:rsidRDefault="00005DEA" w:rsidP="00005DEA">
            <w:pPr>
              <w:pStyle w:val="TableParagraph"/>
              <w:rPr>
                <w:rFonts w:ascii="Times New Roman"/>
                <w:sz w:val="18"/>
              </w:rPr>
            </w:pPr>
          </w:p>
        </w:tc>
      </w:tr>
      <w:tr w:rsidR="0045497A" w:rsidRPr="00D261C3" w14:paraId="0962985A" w14:textId="77777777" w:rsidTr="00E16FF8">
        <w:trPr>
          <w:trHeight w:val="491"/>
        </w:trPr>
        <w:tc>
          <w:tcPr>
            <w:tcW w:w="562" w:type="dxa"/>
            <w:vAlign w:val="center"/>
          </w:tcPr>
          <w:p w14:paraId="2C1A6D32" w14:textId="6E05F3CE" w:rsidR="0045497A" w:rsidRPr="00E16FF8" w:rsidRDefault="0045497A" w:rsidP="0045497A">
            <w:pPr>
              <w:pStyle w:val="TableParagraph"/>
              <w:spacing w:before="13"/>
              <w:jc w:val="center"/>
              <w:rPr>
                <w:sz w:val="18"/>
                <w:lang w:val="en-US"/>
              </w:rPr>
            </w:pPr>
            <w:r>
              <w:rPr>
                <w:sz w:val="18"/>
                <w:lang w:val="en-US"/>
              </w:rPr>
              <w:t>17</w:t>
            </w:r>
          </w:p>
        </w:tc>
        <w:tc>
          <w:tcPr>
            <w:tcW w:w="2185" w:type="dxa"/>
            <w:vAlign w:val="center"/>
          </w:tcPr>
          <w:p w14:paraId="0CDBDD73" w14:textId="77777777" w:rsidR="0045497A" w:rsidRPr="00FB700F" w:rsidRDefault="0045497A" w:rsidP="0045497A">
            <w:pPr>
              <w:pStyle w:val="TableParagraph"/>
              <w:rPr>
                <w:rFonts w:ascii="Times New Roman"/>
                <w:sz w:val="18"/>
              </w:rPr>
            </w:pPr>
          </w:p>
        </w:tc>
        <w:tc>
          <w:tcPr>
            <w:tcW w:w="2636" w:type="dxa"/>
            <w:vAlign w:val="center"/>
          </w:tcPr>
          <w:p w14:paraId="1B885444" w14:textId="77777777" w:rsidR="0045497A" w:rsidRPr="00FB700F" w:rsidRDefault="0045497A" w:rsidP="0045497A">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36678E32" w14:textId="581564A8" w:rsidR="0045497A" w:rsidRPr="00FB700F" w:rsidRDefault="0045497A" w:rsidP="0045497A">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1631" w:type="dxa"/>
          </w:tcPr>
          <w:p w14:paraId="3DC6F3B3" w14:textId="77777777" w:rsidR="0045497A" w:rsidRPr="00FB700F" w:rsidRDefault="0045497A" w:rsidP="0045497A">
            <w:pPr>
              <w:pStyle w:val="TableParagraph"/>
              <w:rPr>
                <w:rFonts w:ascii="Times New Roman"/>
                <w:sz w:val="18"/>
              </w:rPr>
            </w:pPr>
          </w:p>
        </w:tc>
        <w:tc>
          <w:tcPr>
            <w:tcW w:w="1909" w:type="dxa"/>
          </w:tcPr>
          <w:p w14:paraId="147FE436" w14:textId="77777777" w:rsidR="0045497A" w:rsidRPr="00FB700F" w:rsidRDefault="0045497A" w:rsidP="0045497A">
            <w:pPr>
              <w:pStyle w:val="TableParagraph"/>
              <w:rPr>
                <w:rFonts w:ascii="Times New Roman"/>
                <w:sz w:val="18"/>
              </w:rPr>
            </w:pPr>
          </w:p>
        </w:tc>
      </w:tr>
      <w:tr w:rsidR="0045497A" w:rsidRPr="004A2AA1" w14:paraId="0E9CD74C" w14:textId="77777777" w:rsidTr="00E16FF8">
        <w:trPr>
          <w:trHeight w:val="967"/>
        </w:trPr>
        <w:tc>
          <w:tcPr>
            <w:tcW w:w="562" w:type="dxa"/>
            <w:vAlign w:val="center"/>
          </w:tcPr>
          <w:p w14:paraId="267B7908" w14:textId="21D6BC3B" w:rsidR="0045497A" w:rsidRPr="00E16FF8" w:rsidRDefault="0045497A" w:rsidP="0045497A">
            <w:pPr>
              <w:pStyle w:val="TableParagraph"/>
              <w:spacing w:before="13"/>
              <w:jc w:val="center"/>
              <w:rPr>
                <w:sz w:val="18"/>
                <w:lang w:val="en-US"/>
              </w:rPr>
            </w:pPr>
            <w:r>
              <w:rPr>
                <w:sz w:val="18"/>
                <w:lang w:val="en-US"/>
              </w:rPr>
              <w:t>18</w:t>
            </w:r>
          </w:p>
        </w:tc>
        <w:tc>
          <w:tcPr>
            <w:tcW w:w="2185" w:type="dxa"/>
            <w:vAlign w:val="center"/>
          </w:tcPr>
          <w:p w14:paraId="69DEF48E" w14:textId="77777777" w:rsidR="0045497A" w:rsidRPr="004A2AA1" w:rsidRDefault="0045497A" w:rsidP="0045497A">
            <w:pPr>
              <w:pStyle w:val="TableParagraph"/>
              <w:rPr>
                <w:rFonts w:ascii="Times New Roman"/>
                <w:sz w:val="18"/>
              </w:rPr>
            </w:pPr>
          </w:p>
        </w:tc>
        <w:tc>
          <w:tcPr>
            <w:tcW w:w="2636" w:type="dxa"/>
            <w:vAlign w:val="center"/>
          </w:tcPr>
          <w:p w14:paraId="2DF1DE22" w14:textId="77777777" w:rsidR="0045497A" w:rsidRDefault="0045497A" w:rsidP="0045497A">
            <w:pPr>
              <w:pStyle w:val="TableParagraph"/>
              <w:spacing w:before="13" w:line="278" w:lineRule="auto"/>
              <w:ind w:left="145"/>
              <w:rPr>
                <w:spacing w:val="-1"/>
                <w:sz w:val="18"/>
              </w:rPr>
            </w:pPr>
            <w:r w:rsidRPr="004A2AA1">
              <w:rPr>
                <w:sz w:val="18"/>
              </w:rPr>
              <w:t>Penugasan dosen sebagai</w:t>
            </w:r>
            <w:r w:rsidRPr="004A2AA1">
              <w:rPr>
                <w:spacing w:val="-48"/>
                <w:sz w:val="18"/>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524F2215" w14:textId="32E37AF8" w:rsidR="0045497A" w:rsidRPr="004A2AA1" w:rsidRDefault="0045497A" w:rsidP="0045497A">
            <w:pPr>
              <w:pStyle w:val="TableParagraph"/>
              <w:spacing w:before="13" w:line="278" w:lineRule="auto"/>
              <w:ind w:left="145"/>
              <w:rPr>
                <w:sz w:val="18"/>
              </w:rPr>
            </w:pPr>
            <w:r w:rsidRPr="004A2AA1">
              <w:rPr>
                <w:sz w:val="18"/>
              </w:rPr>
              <w:t>Tabel</w:t>
            </w:r>
            <w:r>
              <w:rPr>
                <w:sz w:val="18"/>
                <w:lang w:val="en-US"/>
              </w:rPr>
              <w:t xml:space="preserve"> </w:t>
            </w:r>
            <w:r w:rsidRPr="004A2AA1">
              <w:rPr>
                <w:sz w:val="18"/>
              </w:rPr>
              <w:t>3.a.2)</w:t>
            </w:r>
            <w:r w:rsidRPr="004A2AA1">
              <w:rPr>
                <w:spacing w:val="-2"/>
                <w:sz w:val="18"/>
              </w:rPr>
              <w:t xml:space="preserve"> </w:t>
            </w:r>
            <w:r w:rsidRPr="004A2AA1">
              <w:rPr>
                <w:sz w:val="18"/>
              </w:rPr>
              <w:t>LKPS</w:t>
            </w:r>
          </w:p>
        </w:tc>
        <w:tc>
          <w:tcPr>
            <w:tcW w:w="1631" w:type="dxa"/>
          </w:tcPr>
          <w:p w14:paraId="40DB58A5" w14:textId="77777777" w:rsidR="0045497A" w:rsidRPr="004A2AA1" w:rsidRDefault="0045497A" w:rsidP="0045497A">
            <w:pPr>
              <w:pStyle w:val="TableParagraph"/>
              <w:rPr>
                <w:rFonts w:ascii="Times New Roman"/>
                <w:sz w:val="18"/>
              </w:rPr>
            </w:pPr>
          </w:p>
        </w:tc>
        <w:tc>
          <w:tcPr>
            <w:tcW w:w="1909" w:type="dxa"/>
          </w:tcPr>
          <w:p w14:paraId="39E483B0" w14:textId="77777777" w:rsidR="0045497A" w:rsidRPr="004A2AA1" w:rsidRDefault="0045497A" w:rsidP="0045497A">
            <w:pPr>
              <w:pStyle w:val="TableParagraph"/>
              <w:rPr>
                <w:rFonts w:ascii="Times New Roman"/>
                <w:sz w:val="18"/>
              </w:rPr>
            </w:pPr>
          </w:p>
        </w:tc>
      </w:tr>
      <w:tr w:rsidR="0045497A" w:rsidRPr="004A2AA1" w14:paraId="360E7B0A" w14:textId="77777777" w:rsidTr="00E16FF8">
        <w:trPr>
          <w:trHeight w:val="729"/>
        </w:trPr>
        <w:tc>
          <w:tcPr>
            <w:tcW w:w="562" w:type="dxa"/>
            <w:vAlign w:val="center"/>
          </w:tcPr>
          <w:p w14:paraId="31FC48B7" w14:textId="5FFBF96E" w:rsidR="0045497A" w:rsidRPr="00E16FF8" w:rsidRDefault="0045497A" w:rsidP="0045497A">
            <w:pPr>
              <w:pStyle w:val="TableParagraph"/>
              <w:spacing w:before="15"/>
              <w:jc w:val="center"/>
              <w:rPr>
                <w:sz w:val="18"/>
                <w:lang w:val="en-US"/>
              </w:rPr>
            </w:pPr>
            <w:r>
              <w:rPr>
                <w:sz w:val="18"/>
                <w:lang w:val="en-US"/>
              </w:rPr>
              <w:t>19</w:t>
            </w:r>
          </w:p>
        </w:tc>
        <w:tc>
          <w:tcPr>
            <w:tcW w:w="2185" w:type="dxa"/>
            <w:vAlign w:val="center"/>
          </w:tcPr>
          <w:p w14:paraId="367E609C" w14:textId="77777777" w:rsidR="0045497A" w:rsidRPr="004A2AA1" w:rsidRDefault="0045497A" w:rsidP="0045497A">
            <w:pPr>
              <w:pStyle w:val="TableParagraph"/>
              <w:rPr>
                <w:rFonts w:ascii="Times New Roman"/>
                <w:sz w:val="18"/>
              </w:rPr>
            </w:pPr>
          </w:p>
        </w:tc>
        <w:tc>
          <w:tcPr>
            <w:tcW w:w="2636" w:type="dxa"/>
            <w:vAlign w:val="center"/>
          </w:tcPr>
          <w:p w14:paraId="542CE6FD" w14:textId="77777777" w:rsidR="0045497A" w:rsidRPr="004A2AA1" w:rsidRDefault="0045497A" w:rsidP="0045497A">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Mengajar</w:t>
            </w:r>
            <w:r w:rsidRPr="004A2AA1">
              <w:rPr>
                <w:spacing w:val="-47"/>
                <w:sz w:val="18"/>
              </w:rPr>
              <w:t xml:space="preserve"> </w:t>
            </w:r>
            <w:r w:rsidRPr="004A2AA1">
              <w:rPr>
                <w:sz w:val="18"/>
              </w:rPr>
              <w:t>Penuh</w:t>
            </w:r>
            <w:r w:rsidRPr="004A2AA1">
              <w:rPr>
                <w:spacing w:val="-1"/>
                <w:sz w:val="18"/>
              </w:rPr>
              <w:t xml:space="preserve"> </w:t>
            </w:r>
            <w:r w:rsidRPr="004A2AA1">
              <w:rPr>
                <w:sz w:val="18"/>
              </w:rPr>
              <w:t>DTPS.</w:t>
            </w:r>
          </w:p>
          <w:p w14:paraId="0B640345" w14:textId="59A64D7A" w:rsidR="0045497A" w:rsidRPr="004A2AA1" w:rsidRDefault="0045497A" w:rsidP="0045497A">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1631" w:type="dxa"/>
          </w:tcPr>
          <w:p w14:paraId="16DE1E19" w14:textId="77777777" w:rsidR="0045497A" w:rsidRPr="004A2AA1" w:rsidRDefault="0045497A" w:rsidP="0045497A">
            <w:pPr>
              <w:pStyle w:val="TableParagraph"/>
              <w:rPr>
                <w:rFonts w:ascii="Times New Roman"/>
                <w:sz w:val="18"/>
              </w:rPr>
            </w:pPr>
          </w:p>
        </w:tc>
        <w:tc>
          <w:tcPr>
            <w:tcW w:w="1909" w:type="dxa"/>
          </w:tcPr>
          <w:p w14:paraId="6235691D" w14:textId="77777777" w:rsidR="0045497A" w:rsidRPr="004A2AA1" w:rsidRDefault="0045497A" w:rsidP="0045497A">
            <w:pPr>
              <w:pStyle w:val="TableParagraph"/>
              <w:rPr>
                <w:rFonts w:ascii="Times New Roman"/>
                <w:sz w:val="18"/>
              </w:rPr>
            </w:pPr>
          </w:p>
        </w:tc>
      </w:tr>
      <w:tr w:rsidR="0045497A" w:rsidRPr="00D261C3" w14:paraId="573F3F6B" w14:textId="77777777" w:rsidTr="00E16FF8">
        <w:trPr>
          <w:trHeight w:val="491"/>
        </w:trPr>
        <w:tc>
          <w:tcPr>
            <w:tcW w:w="562" w:type="dxa"/>
            <w:vAlign w:val="center"/>
          </w:tcPr>
          <w:p w14:paraId="649311FC" w14:textId="7DE8806E" w:rsidR="0045497A" w:rsidRPr="00E16FF8" w:rsidRDefault="0045497A" w:rsidP="0045497A">
            <w:pPr>
              <w:pStyle w:val="TableParagraph"/>
              <w:spacing w:before="15"/>
              <w:jc w:val="center"/>
              <w:rPr>
                <w:sz w:val="18"/>
                <w:lang w:val="en-US"/>
              </w:rPr>
            </w:pPr>
            <w:r w:rsidRPr="004A2AA1">
              <w:rPr>
                <w:sz w:val="18"/>
              </w:rPr>
              <w:t>2</w:t>
            </w:r>
            <w:r>
              <w:rPr>
                <w:sz w:val="18"/>
                <w:lang w:val="en-US"/>
              </w:rPr>
              <w:t>0</w:t>
            </w:r>
          </w:p>
        </w:tc>
        <w:tc>
          <w:tcPr>
            <w:tcW w:w="2185" w:type="dxa"/>
            <w:vAlign w:val="center"/>
          </w:tcPr>
          <w:p w14:paraId="7925EB34" w14:textId="77777777" w:rsidR="0045497A" w:rsidRPr="004A2AA1" w:rsidRDefault="0045497A" w:rsidP="0045497A">
            <w:pPr>
              <w:pStyle w:val="TableParagraph"/>
              <w:rPr>
                <w:rFonts w:ascii="Times New Roman"/>
                <w:sz w:val="18"/>
              </w:rPr>
            </w:pPr>
          </w:p>
        </w:tc>
        <w:tc>
          <w:tcPr>
            <w:tcW w:w="2636" w:type="dxa"/>
            <w:vAlign w:val="center"/>
          </w:tcPr>
          <w:p w14:paraId="3457E8DB" w14:textId="77777777" w:rsidR="0045497A" w:rsidRPr="004A2AA1" w:rsidRDefault="0045497A" w:rsidP="0045497A">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7641B7B6" w14:textId="2B8CF8CB" w:rsidR="0045497A" w:rsidRPr="004A2AA1" w:rsidRDefault="0045497A" w:rsidP="0045497A">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1631" w:type="dxa"/>
          </w:tcPr>
          <w:p w14:paraId="5231C058" w14:textId="77777777" w:rsidR="0045497A" w:rsidRPr="004A2AA1" w:rsidRDefault="0045497A" w:rsidP="0045497A">
            <w:pPr>
              <w:pStyle w:val="TableParagraph"/>
              <w:rPr>
                <w:rFonts w:ascii="Times New Roman"/>
                <w:sz w:val="18"/>
              </w:rPr>
            </w:pPr>
          </w:p>
        </w:tc>
        <w:tc>
          <w:tcPr>
            <w:tcW w:w="1909" w:type="dxa"/>
          </w:tcPr>
          <w:p w14:paraId="59ACDA4A" w14:textId="77777777" w:rsidR="0045497A" w:rsidRPr="004A2AA1" w:rsidRDefault="0045497A" w:rsidP="0045497A">
            <w:pPr>
              <w:pStyle w:val="TableParagraph"/>
              <w:rPr>
                <w:rFonts w:ascii="Times New Roman"/>
                <w:sz w:val="18"/>
              </w:rPr>
            </w:pPr>
          </w:p>
        </w:tc>
      </w:tr>
      <w:tr w:rsidR="00005DEA" w14:paraId="4B152355" w14:textId="77777777" w:rsidTr="00E16FF8">
        <w:trPr>
          <w:trHeight w:val="967"/>
        </w:trPr>
        <w:tc>
          <w:tcPr>
            <w:tcW w:w="562" w:type="dxa"/>
            <w:vAlign w:val="center"/>
          </w:tcPr>
          <w:p w14:paraId="3070D359" w14:textId="55663E37" w:rsidR="00005DEA" w:rsidRPr="00E16FF8" w:rsidRDefault="00005DEA" w:rsidP="00005DEA">
            <w:pPr>
              <w:pStyle w:val="TableParagraph"/>
              <w:spacing w:before="13"/>
              <w:jc w:val="center"/>
              <w:rPr>
                <w:sz w:val="18"/>
                <w:lang w:val="en-US"/>
              </w:rPr>
            </w:pPr>
            <w:r w:rsidRPr="00866033">
              <w:rPr>
                <w:sz w:val="18"/>
              </w:rPr>
              <w:t>2</w:t>
            </w:r>
            <w:r>
              <w:rPr>
                <w:sz w:val="18"/>
                <w:lang w:val="en-US"/>
              </w:rPr>
              <w:t>1</w:t>
            </w:r>
          </w:p>
        </w:tc>
        <w:tc>
          <w:tcPr>
            <w:tcW w:w="2185" w:type="dxa"/>
            <w:vAlign w:val="center"/>
          </w:tcPr>
          <w:p w14:paraId="7368D140" w14:textId="2E63AA7B" w:rsidR="00005DEA" w:rsidRPr="00866033" w:rsidRDefault="00390541" w:rsidP="00005DEA">
            <w:pPr>
              <w:pStyle w:val="TableParagraph"/>
              <w:spacing w:before="13"/>
              <w:ind w:left="59"/>
              <w:rPr>
                <w:sz w:val="18"/>
              </w:rPr>
            </w:pPr>
            <w:r w:rsidRPr="00390541">
              <w:rPr>
                <w:b/>
                <w:color w:val="000000" w:themeColor="text1"/>
                <w:sz w:val="18"/>
                <w:lang w:val="en-US"/>
              </w:rPr>
              <w:t xml:space="preserve">C.4.4.b) Kinerja </w:t>
            </w:r>
            <w:proofErr w:type="spellStart"/>
            <w:r w:rsidRPr="00390541">
              <w:rPr>
                <w:b/>
                <w:color w:val="000000" w:themeColor="text1"/>
                <w:sz w:val="18"/>
                <w:lang w:val="en-US"/>
              </w:rPr>
              <w:t>Dosen</w:t>
            </w:r>
            <w:proofErr w:type="spellEnd"/>
          </w:p>
        </w:tc>
        <w:tc>
          <w:tcPr>
            <w:tcW w:w="2636" w:type="dxa"/>
            <w:vAlign w:val="center"/>
          </w:tcPr>
          <w:p w14:paraId="7151A189" w14:textId="77777777" w:rsidR="00005DEA" w:rsidRPr="00925C88" w:rsidRDefault="00005DEA" w:rsidP="00005DEA">
            <w:pPr>
              <w:pStyle w:val="TableParagraph"/>
              <w:spacing w:before="13" w:line="276" w:lineRule="auto"/>
              <w:ind w:left="145"/>
              <w:rPr>
                <w:sz w:val="18"/>
                <w:lang w:val="en-US"/>
              </w:rPr>
            </w:pPr>
            <w:r w:rsidRPr="00866033">
              <w:rPr>
                <w:sz w:val="18"/>
              </w:rPr>
              <w:t>Pengakuan/rekognisi atas</w:t>
            </w:r>
            <w:r w:rsidRPr="00866033">
              <w:rPr>
                <w:spacing w:val="-47"/>
                <w:sz w:val="18"/>
              </w:rPr>
              <w:t xml:space="preserve"> </w:t>
            </w:r>
            <w:r w:rsidRPr="00866033">
              <w:rPr>
                <w:sz w:val="18"/>
              </w:rPr>
              <w:t>kepakaran/prestasi/kinerja</w:t>
            </w:r>
            <w:r w:rsidRPr="00866033">
              <w:rPr>
                <w:spacing w:val="-48"/>
                <w:sz w:val="18"/>
              </w:rPr>
              <w:t xml:space="preserve"> </w:t>
            </w:r>
            <w:r w:rsidRPr="00866033">
              <w:rPr>
                <w:sz w:val="18"/>
              </w:rPr>
              <w:t>DTPS</w:t>
            </w:r>
            <w:r>
              <w:rPr>
                <w:sz w:val="18"/>
                <w:lang w:val="en-US"/>
              </w:rPr>
              <w:t>.</w:t>
            </w:r>
          </w:p>
          <w:p w14:paraId="381A4D22" w14:textId="63AF03B2" w:rsidR="00005DEA" w:rsidRDefault="00005DEA" w:rsidP="00005DEA">
            <w:pPr>
              <w:pStyle w:val="TableParagraph"/>
              <w:spacing w:before="2"/>
              <w:ind w:left="145"/>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1631" w:type="dxa"/>
          </w:tcPr>
          <w:p w14:paraId="640DEF4F" w14:textId="77777777" w:rsidR="00005DEA" w:rsidRDefault="00005DEA" w:rsidP="00005DEA">
            <w:pPr>
              <w:pStyle w:val="TableParagraph"/>
              <w:rPr>
                <w:rFonts w:ascii="Times New Roman"/>
                <w:sz w:val="18"/>
              </w:rPr>
            </w:pPr>
          </w:p>
        </w:tc>
        <w:tc>
          <w:tcPr>
            <w:tcW w:w="1909" w:type="dxa"/>
          </w:tcPr>
          <w:p w14:paraId="05A2A15D" w14:textId="77777777" w:rsidR="00005DEA" w:rsidRDefault="00005DEA" w:rsidP="00005DEA">
            <w:pPr>
              <w:pStyle w:val="TableParagraph"/>
              <w:rPr>
                <w:rFonts w:ascii="Times New Roman"/>
                <w:sz w:val="18"/>
              </w:rPr>
            </w:pPr>
          </w:p>
        </w:tc>
      </w:tr>
      <w:tr w:rsidR="0045497A" w:rsidRPr="00866033" w14:paraId="6CEF8206" w14:textId="77777777" w:rsidTr="00E16FF8">
        <w:trPr>
          <w:trHeight w:val="1204"/>
        </w:trPr>
        <w:tc>
          <w:tcPr>
            <w:tcW w:w="562" w:type="dxa"/>
            <w:vAlign w:val="center"/>
          </w:tcPr>
          <w:p w14:paraId="04F956B7" w14:textId="5D13010E" w:rsidR="0045497A" w:rsidRPr="00E16FF8" w:rsidRDefault="0045497A" w:rsidP="0045497A">
            <w:pPr>
              <w:pStyle w:val="TableParagraph"/>
              <w:spacing w:before="13"/>
              <w:jc w:val="center"/>
              <w:rPr>
                <w:sz w:val="18"/>
                <w:lang w:val="en-US"/>
              </w:rPr>
            </w:pPr>
            <w:r w:rsidRPr="00866033">
              <w:rPr>
                <w:sz w:val="18"/>
              </w:rPr>
              <w:t>2</w:t>
            </w:r>
            <w:r>
              <w:rPr>
                <w:sz w:val="18"/>
                <w:lang w:val="en-US"/>
              </w:rPr>
              <w:t>2</w:t>
            </w:r>
          </w:p>
        </w:tc>
        <w:tc>
          <w:tcPr>
            <w:tcW w:w="2185" w:type="dxa"/>
            <w:vAlign w:val="center"/>
          </w:tcPr>
          <w:p w14:paraId="6C804DFE" w14:textId="77777777" w:rsidR="0045497A" w:rsidRPr="00866033" w:rsidRDefault="0045497A" w:rsidP="0045497A">
            <w:pPr>
              <w:pStyle w:val="TableParagraph"/>
              <w:rPr>
                <w:rFonts w:ascii="Times New Roman"/>
                <w:sz w:val="18"/>
              </w:rPr>
            </w:pPr>
          </w:p>
        </w:tc>
        <w:tc>
          <w:tcPr>
            <w:tcW w:w="2636" w:type="dxa"/>
            <w:vAlign w:val="center"/>
          </w:tcPr>
          <w:p w14:paraId="110B00FB" w14:textId="77777777" w:rsidR="0045497A" w:rsidRPr="00866033" w:rsidRDefault="0045497A" w:rsidP="0045497A">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sidRPr="00866033">
              <w:rPr>
                <w:spacing w:val="-48"/>
                <w:sz w:val="18"/>
              </w:rPr>
              <w:t xml:space="preserve"> </w:t>
            </w:r>
            <w:r w:rsidRPr="00866033">
              <w:rPr>
                <w:sz w:val="18"/>
              </w:rPr>
              <w:t>terakhir.</w:t>
            </w:r>
          </w:p>
          <w:p w14:paraId="6E311899" w14:textId="6E315CCC" w:rsidR="0045497A" w:rsidRPr="00866033" w:rsidRDefault="0045497A" w:rsidP="0045497A">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1631" w:type="dxa"/>
          </w:tcPr>
          <w:p w14:paraId="6C899E10" w14:textId="77777777" w:rsidR="0045497A" w:rsidRPr="00866033" w:rsidRDefault="0045497A" w:rsidP="0045497A">
            <w:pPr>
              <w:pStyle w:val="TableParagraph"/>
              <w:rPr>
                <w:rFonts w:ascii="Times New Roman"/>
                <w:sz w:val="18"/>
              </w:rPr>
            </w:pPr>
          </w:p>
        </w:tc>
        <w:tc>
          <w:tcPr>
            <w:tcW w:w="1909" w:type="dxa"/>
          </w:tcPr>
          <w:p w14:paraId="7681CF02" w14:textId="77777777" w:rsidR="0045497A" w:rsidRPr="00866033" w:rsidRDefault="0045497A" w:rsidP="0045497A">
            <w:pPr>
              <w:pStyle w:val="TableParagraph"/>
              <w:rPr>
                <w:rFonts w:ascii="Times New Roman"/>
                <w:sz w:val="18"/>
              </w:rPr>
            </w:pPr>
          </w:p>
        </w:tc>
      </w:tr>
      <w:tr w:rsidR="0045497A" w:rsidRPr="00866033" w14:paraId="2E8874BB" w14:textId="77777777" w:rsidTr="00E16FF8">
        <w:trPr>
          <w:trHeight w:val="1207"/>
        </w:trPr>
        <w:tc>
          <w:tcPr>
            <w:tcW w:w="562" w:type="dxa"/>
            <w:vAlign w:val="center"/>
          </w:tcPr>
          <w:p w14:paraId="3B5C1B96" w14:textId="06353A9B" w:rsidR="0045497A" w:rsidRPr="00E16FF8" w:rsidRDefault="0045497A" w:rsidP="0045497A">
            <w:pPr>
              <w:pStyle w:val="TableParagraph"/>
              <w:spacing w:before="15"/>
              <w:jc w:val="center"/>
              <w:rPr>
                <w:sz w:val="18"/>
                <w:lang w:val="en-US"/>
              </w:rPr>
            </w:pPr>
            <w:r w:rsidRPr="00866033">
              <w:rPr>
                <w:sz w:val="18"/>
              </w:rPr>
              <w:t>2</w:t>
            </w:r>
            <w:r>
              <w:rPr>
                <w:sz w:val="18"/>
                <w:lang w:val="en-US"/>
              </w:rPr>
              <w:t>3</w:t>
            </w:r>
          </w:p>
        </w:tc>
        <w:tc>
          <w:tcPr>
            <w:tcW w:w="2185" w:type="dxa"/>
            <w:vAlign w:val="center"/>
          </w:tcPr>
          <w:p w14:paraId="579B29A0" w14:textId="77777777" w:rsidR="0045497A" w:rsidRPr="00866033" w:rsidRDefault="0045497A" w:rsidP="0045497A">
            <w:pPr>
              <w:pStyle w:val="TableParagraph"/>
              <w:rPr>
                <w:rFonts w:ascii="Times New Roman"/>
                <w:sz w:val="18"/>
              </w:rPr>
            </w:pPr>
          </w:p>
        </w:tc>
        <w:tc>
          <w:tcPr>
            <w:tcW w:w="2636" w:type="dxa"/>
            <w:vAlign w:val="center"/>
          </w:tcPr>
          <w:p w14:paraId="06BFA8DB" w14:textId="77777777" w:rsidR="0045497A" w:rsidRPr="00866033" w:rsidRDefault="0045497A" w:rsidP="0045497A">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tahun</w:t>
            </w:r>
            <w:r w:rsidRPr="00866033">
              <w:rPr>
                <w:spacing w:val="-48"/>
                <w:sz w:val="18"/>
              </w:rPr>
              <w:t xml:space="preserve"> </w:t>
            </w:r>
            <w:r w:rsidRPr="00866033">
              <w:rPr>
                <w:sz w:val="18"/>
              </w:rPr>
              <w:t>terakhir.</w:t>
            </w:r>
          </w:p>
          <w:p w14:paraId="5C3ECA6D" w14:textId="01BD97D4" w:rsidR="0045497A" w:rsidRPr="00866033" w:rsidRDefault="0045497A" w:rsidP="0045497A">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1631" w:type="dxa"/>
          </w:tcPr>
          <w:p w14:paraId="6FE8A55D" w14:textId="77777777" w:rsidR="0045497A" w:rsidRPr="00866033" w:rsidRDefault="0045497A" w:rsidP="0045497A">
            <w:pPr>
              <w:pStyle w:val="TableParagraph"/>
              <w:rPr>
                <w:rFonts w:ascii="Times New Roman"/>
                <w:sz w:val="18"/>
              </w:rPr>
            </w:pPr>
          </w:p>
        </w:tc>
        <w:tc>
          <w:tcPr>
            <w:tcW w:w="1909" w:type="dxa"/>
          </w:tcPr>
          <w:p w14:paraId="4B1CE4F5" w14:textId="77777777" w:rsidR="0045497A" w:rsidRPr="00866033" w:rsidRDefault="0045497A" w:rsidP="0045497A">
            <w:pPr>
              <w:pStyle w:val="TableParagraph"/>
              <w:rPr>
                <w:rFonts w:ascii="Times New Roman"/>
                <w:sz w:val="18"/>
              </w:rPr>
            </w:pPr>
          </w:p>
        </w:tc>
      </w:tr>
      <w:tr w:rsidR="0045497A" w:rsidRPr="00D261C3" w14:paraId="6F3A4EE5" w14:textId="77777777" w:rsidTr="00E16FF8">
        <w:trPr>
          <w:trHeight w:val="1441"/>
        </w:trPr>
        <w:tc>
          <w:tcPr>
            <w:tcW w:w="562" w:type="dxa"/>
            <w:vAlign w:val="center"/>
          </w:tcPr>
          <w:p w14:paraId="43F2E8B9" w14:textId="3BEECB9E" w:rsidR="0045497A" w:rsidRPr="00E16FF8" w:rsidRDefault="0045497A" w:rsidP="0045497A">
            <w:pPr>
              <w:pStyle w:val="TableParagraph"/>
              <w:spacing w:before="13"/>
              <w:jc w:val="center"/>
              <w:rPr>
                <w:sz w:val="18"/>
                <w:lang w:val="en-US"/>
              </w:rPr>
            </w:pPr>
            <w:r w:rsidRPr="00866033">
              <w:rPr>
                <w:sz w:val="18"/>
              </w:rPr>
              <w:t>2</w:t>
            </w:r>
            <w:r>
              <w:rPr>
                <w:sz w:val="18"/>
                <w:lang w:val="en-US"/>
              </w:rPr>
              <w:t>4</w:t>
            </w:r>
          </w:p>
        </w:tc>
        <w:tc>
          <w:tcPr>
            <w:tcW w:w="2185" w:type="dxa"/>
            <w:vAlign w:val="center"/>
          </w:tcPr>
          <w:p w14:paraId="58D6E349" w14:textId="77777777" w:rsidR="0045497A" w:rsidRPr="00866033" w:rsidRDefault="0045497A" w:rsidP="0045497A">
            <w:pPr>
              <w:pStyle w:val="TableParagraph"/>
              <w:rPr>
                <w:rFonts w:ascii="Times New Roman"/>
                <w:sz w:val="18"/>
              </w:rPr>
            </w:pPr>
          </w:p>
        </w:tc>
        <w:tc>
          <w:tcPr>
            <w:tcW w:w="2636" w:type="dxa"/>
            <w:vAlign w:val="center"/>
          </w:tcPr>
          <w:p w14:paraId="131A7E33" w14:textId="77777777" w:rsidR="0045497A" w:rsidRPr="00866033" w:rsidRDefault="0045497A" w:rsidP="0045497A">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w:t>
            </w:r>
            <w:r>
              <w:rPr>
                <w:sz w:val="18"/>
                <w:lang w:val="en-US"/>
              </w:rPr>
              <w:t xml:space="preserve">n </w:t>
            </w:r>
            <w:r w:rsidRPr="00866033">
              <w:rPr>
                <w:sz w:val="18"/>
              </w:rPr>
              <w:t>bidang program studi yang</w:t>
            </w:r>
            <w:r>
              <w:rPr>
                <w:sz w:val="18"/>
                <w:lang w:val="en-US"/>
              </w:rPr>
              <w:t xml:space="preserve"> </w:t>
            </w:r>
            <w:r w:rsidRPr="00866033">
              <w:rPr>
                <w:spacing w:val="-48"/>
                <w:sz w:val="18"/>
              </w:rPr>
              <w:t xml:space="preserve">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4273E545" w14:textId="7A6838F9" w:rsidR="0045497A" w:rsidRPr="00866033" w:rsidRDefault="0045497A" w:rsidP="0045497A">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1631" w:type="dxa"/>
          </w:tcPr>
          <w:p w14:paraId="732F5923" w14:textId="77777777" w:rsidR="0045497A" w:rsidRPr="00866033" w:rsidRDefault="0045497A" w:rsidP="0045497A">
            <w:pPr>
              <w:pStyle w:val="TableParagraph"/>
              <w:rPr>
                <w:rFonts w:ascii="Times New Roman"/>
                <w:sz w:val="18"/>
              </w:rPr>
            </w:pPr>
          </w:p>
        </w:tc>
        <w:tc>
          <w:tcPr>
            <w:tcW w:w="1909" w:type="dxa"/>
          </w:tcPr>
          <w:p w14:paraId="7A7B8215" w14:textId="77777777" w:rsidR="0045497A" w:rsidRPr="00866033" w:rsidRDefault="0045497A" w:rsidP="0045497A">
            <w:pPr>
              <w:pStyle w:val="TableParagraph"/>
              <w:rPr>
                <w:rFonts w:ascii="Times New Roman"/>
                <w:sz w:val="18"/>
              </w:rPr>
            </w:pPr>
          </w:p>
        </w:tc>
      </w:tr>
      <w:tr w:rsidR="0045497A" w:rsidRPr="00D261C3" w14:paraId="22C1EB6B" w14:textId="77777777" w:rsidTr="00E16FF8">
        <w:trPr>
          <w:trHeight w:val="800"/>
        </w:trPr>
        <w:tc>
          <w:tcPr>
            <w:tcW w:w="562" w:type="dxa"/>
            <w:vAlign w:val="center"/>
          </w:tcPr>
          <w:p w14:paraId="2AF19D5B" w14:textId="32490465" w:rsidR="0045497A" w:rsidRPr="00E16FF8" w:rsidRDefault="0045497A" w:rsidP="0045497A">
            <w:pPr>
              <w:pStyle w:val="TableParagraph"/>
              <w:spacing w:before="15"/>
              <w:jc w:val="center"/>
              <w:rPr>
                <w:sz w:val="18"/>
                <w:lang w:val="en-US"/>
              </w:rPr>
            </w:pPr>
            <w:r>
              <w:rPr>
                <w:sz w:val="18"/>
                <w:lang w:val="en-US"/>
              </w:rPr>
              <w:t>25</w:t>
            </w:r>
          </w:p>
        </w:tc>
        <w:tc>
          <w:tcPr>
            <w:tcW w:w="2185" w:type="dxa"/>
            <w:vAlign w:val="center"/>
          </w:tcPr>
          <w:p w14:paraId="122E70C5" w14:textId="77777777" w:rsidR="0045497A" w:rsidRPr="00866033" w:rsidRDefault="0045497A" w:rsidP="0045497A">
            <w:pPr>
              <w:pStyle w:val="TableParagraph"/>
              <w:rPr>
                <w:rFonts w:ascii="Times New Roman"/>
                <w:sz w:val="18"/>
              </w:rPr>
            </w:pPr>
          </w:p>
        </w:tc>
        <w:tc>
          <w:tcPr>
            <w:tcW w:w="2636" w:type="dxa"/>
            <w:vAlign w:val="center"/>
          </w:tcPr>
          <w:p w14:paraId="1AA8FEB3" w14:textId="4A7EC172" w:rsidR="0045497A" w:rsidRPr="00866033" w:rsidRDefault="0045497A" w:rsidP="0045497A">
            <w:pPr>
              <w:pStyle w:val="TableParagraph"/>
              <w:spacing w:line="206" w:lineRule="exact"/>
              <w:ind w:left="145"/>
              <w:rPr>
                <w:sz w:val="18"/>
              </w:rPr>
            </w:pPr>
            <w:r w:rsidRPr="00866033">
              <w:rPr>
                <w:sz w:val="18"/>
              </w:rPr>
              <w:t>Karya ilmiah DTPS yang disitasi dalam 3 tahun terakhir</w:t>
            </w:r>
            <w:r>
              <w:rPr>
                <w:sz w:val="18"/>
                <w:lang w:val="en-US"/>
              </w:rPr>
              <w:t>.</w:t>
            </w:r>
            <w:r w:rsidRPr="00866033">
              <w:rPr>
                <w:sz w:val="18"/>
              </w:rPr>
              <w:t xml:space="preserve">                             Tabel 3.b.6) LKPS</w:t>
            </w:r>
          </w:p>
        </w:tc>
        <w:tc>
          <w:tcPr>
            <w:tcW w:w="1631" w:type="dxa"/>
          </w:tcPr>
          <w:p w14:paraId="603FD74B" w14:textId="77777777" w:rsidR="0045497A" w:rsidRPr="00866033" w:rsidRDefault="0045497A" w:rsidP="0045497A">
            <w:pPr>
              <w:pStyle w:val="TableParagraph"/>
              <w:rPr>
                <w:rFonts w:ascii="Times New Roman"/>
                <w:sz w:val="18"/>
              </w:rPr>
            </w:pPr>
          </w:p>
        </w:tc>
        <w:tc>
          <w:tcPr>
            <w:tcW w:w="1909" w:type="dxa"/>
          </w:tcPr>
          <w:p w14:paraId="0C332FEA" w14:textId="77777777" w:rsidR="0045497A" w:rsidRPr="00866033" w:rsidRDefault="0045497A" w:rsidP="0045497A">
            <w:pPr>
              <w:pStyle w:val="TableParagraph"/>
              <w:rPr>
                <w:rFonts w:ascii="Times New Roman"/>
                <w:sz w:val="18"/>
              </w:rPr>
            </w:pPr>
          </w:p>
        </w:tc>
      </w:tr>
      <w:tr w:rsidR="0045497A" w:rsidRPr="00D261C3" w14:paraId="5C10C88E" w14:textId="77777777" w:rsidTr="00E16FF8">
        <w:trPr>
          <w:trHeight w:val="969"/>
        </w:trPr>
        <w:tc>
          <w:tcPr>
            <w:tcW w:w="562" w:type="dxa"/>
            <w:vAlign w:val="center"/>
          </w:tcPr>
          <w:p w14:paraId="04711F52" w14:textId="2B47CE05" w:rsidR="0045497A" w:rsidRPr="00E16FF8" w:rsidRDefault="0045497A" w:rsidP="0045497A">
            <w:pPr>
              <w:pStyle w:val="TableParagraph"/>
              <w:spacing w:before="15"/>
              <w:jc w:val="center"/>
              <w:rPr>
                <w:sz w:val="18"/>
                <w:lang w:val="en-US"/>
              </w:rPr>
            </w:pPr>
            <w:r>
              <w:rPr>
                <w:sz w:val="18"/>
                <w:lang w:val="en-US"/>
              </w:rPr>
              <w:t>26</w:t>
            </w:r>
          </w:p>
        </w:tc>
        <w:tc>
          <w:tcPr>
            <w:tcW w:w="2185" w:type="dxa"/>
            <w:vAlign w:val="center"/>
          </w:tcPr>
          <w:p w14:paraId="02CB5027" w14:textId="77777777" w:rsidR="0045497A" w:rsidRPr="00866033" w:rsidRDefault="0045497A" w:rsidP="0045497A">
            <w:pPr>
              <w:pStyle w:val="TableParagraph"/>
              <w:rPr>
                <w:rFonts w:ascii="Times New Roman"/>
                <w:sz w:val="18"/>
              </w:rPr>
            </w:pPr>
          </w:p>
        </w:tc>
        <w:tc>
          <w:tcPr>
            <w:tcW w:w="2636" w:type="dxa"/>
            <w:vAlign w:val="center"/>
          </w:tcPr>
          <w:p w14:paraId="7AC2E521" w14:textId="77777777" w:rsidR="0045497A" w:rsidRPr="00866033" w:rsidRDefault="0045497A" w:rsidP="0045497A">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Pr>
                <w:sz w:val="18"/>
                <w:lang w:val="en-US"/>
              </w:rPr>
              <w:t xml:space="preserve">  </w:t>
            </w:r>
            <w:r w:rsidRPr="00866033">
              <w:rPr>
                <w:spacing w:val="-47"/>
                <w:sz w:val="18"/>
              </w:rPr>
              <w:t xml:space="preserve"> </w:t>
            </w:r>
            <w:r w:rsidRPr="00866033">
              <w:rPr>
                <w:sz w:val="18"/>
              </w:rPr>
              <w:t>3</w:t>
            </w:r>
            <w:r w:rsidRPr="00866033">
              <w:rPr>
                <w:spacing w:val="-1"/>
                <w:sz w:val="18"/>
              </w:rPr>
              <w:t xml:space="preserve"> </w:t>
            </w:r>
            <w:r w:rsidRPr="00866033">
              <w:rPr>
                <w:sz w:val="18"/>
              </w:rPr>
              <w:t>tahun terakhir.</w:t>
            </w:r>
          </w:p>
          <w:p w14:paraId="2EE7E717" w14:textId="079D3E4F" w:rsidR="0045497A" w:rsidRPr="00866033" w:rsidRDefault="0045497A" w:rsidP="0045497A">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4E5005">
              <w:rPr>
                <w:sz w:val="18"/>
                <w:lang w:val="en-US"/>
              </w:rPr>
              <w:t>8</w:t>
            </w:r>
            <w:r w:rsidRPr="00866033">
              <w:rPr>
                <w:sz w:val="18"/>
              </w:rPr>
              <w:t>)</w:t>
            </w:r>
            <w:r w:rsidRPr="00866033">
              <w:rPr>
                <w:spacing w:val="-1"/>
                <w:sz w:val="18"/>
              </w:rPr>
              <w:t xml:space="preserve"> </w:t>
            </w:r>
            <w:r w:rsidRPr="00866033">
              <w:rPr>
                <w:sz w:val="18"/>
              </w:rPr>
              <w:t>LKPS</w:t>
            </w:r>
          </w:p>
        </w:tc>
        <w:tc>
          <w:tcPr>
            <w:tcW w:w="1631" w:type="dxa"/>
          </w:tcPr>
          <w:p w14:paraId="11991EEC" w14:textId="77777777" w:rsidR="0045497A" w:rsidRPr="00866033" w:rsidRDefault="0045497A" w:rsidP="0045497A">
            <w:pPr>
              <w:pStyle w:val="TableParagraph"/>
              <w:rPr>
                <w:rFonts w:ascii="Times New Roman"/>
                <w:sz w:val="18"/>
              </w:rPr>
            </w:pPr>
          </w:p>
        </w:tc>
        <w:tc>
          <w:tcPr>
            <w:tcW w:w="1909" w:type="dxa"/>
          </w:tcPr>
          <w:p w14:paraId="3A43F4BD" w14:textId="77777777" w:rsidR="0045497A" w:rsidRPr="00866033" w:rsidRDefault="0045497A" w:rsidP="0045497A">
            <w:pPr>
              <w:pStyle w:val="TableParagraph"/>
              <w:rPr>
                <w:rFonts w:ascii="Times New Roman"/>
                <w:sz w:val="18"/>
              </w:rPr>
            </w:pPr>
          </w:p>
        </w:tc>
      </w:tr>
      <w:tr w:rsidR="0045497A" w:rsidRPr="00D261C3" w14:paraId="49C3CE76" w14:textId="77777777" w:rsidTr="00E16FF8">
        <w:trPr>
          <w:trHeight w:val="729"/>
        </w:trPr>
        <w:tc>
          <w:tcPr>
            <w:tcW w:w="562" w:type="dxa"/>
            <w:vAlign w:val="center"/>
          </w:tcPr>
          <w:p w14:paraId="0AEADDE2" w14:textId="0270F241" w:rsidR="0045497A" w:rsidRPr="00E16FF8" w:rsidRDefault="0045497A" w:rsidP="0045497A">
            <w:pPr>
              <w:pStyle w:val="TableParagraph"/>
              <w:spacing w:before="13"/>
              <w:jc w:val="center"/>
              <w:rPr>
                <w:sz w:val="18"/>
                <w:lang w:val="en-US"/>
              </w:rPr>
            </w:pPr>
            <w:r>
              <w:rPr>
                <w:sz w:val="18"/>
                <w:lang w:val="en-US"/>
              </w:rPr>
              <w:t>27</w:t>
            </w:r>
          </w:p>
        </w:tc>
        <w:tc>
          <w:tcPr>
            <w:tcW w:w="2185" w:type="dxa"/>
            <w:vAlign w:val="center"/>
          </w:tcPr>
          <w:p w14:paraId="6F4EE8F6" w14:textId="7257574B" w:rsidR="0045497A" w:rsidRPr="00866033" w:rsidRDefault="00390541" w:rsidP="0045497A">
            <w:pPr>
              <w:pStyle w:val="TableParagraph"/>
              <w:spacing w:before="13" w:line="276" w:lineRule="auto"/>
              <w:ind w:left="59"/>
              <w:rPr>
                <w:sz w:val="18"/>
              </w:rPr>
            </w:pPr>
            <w:r w:rsidRPr="00390541">
              <w:rPr>
                <w:b/>
                <w:color w:val="000000" w:themeColor="text1"/>
                <w:sz w:val="18"/>
                <w:lang w:val="en-US"/>
              </w:rPr>
              <w:t xml:space="preserve">C.4.4.c)       </w:t>
            </w:r>
            <w:proofErr w:type="spellStart"/>
            <w:r w:rsidRPr="00390541">
              <w:rPr>
                <w:b/>
                <w:color w:val="000000" w:themeColor="text1"/>
                <w:sz w:val="18"/>
                <w:lang w:val="en-US"/>
              </w:rPr>
              <w:t>Pengembangan</w:t>
            </w:r>
            <w:proofErr w:type="spellEnd"/>
            <w:r w:rsidRPr="00390541">
              <w:rPr>
                <w:b/>
                <w:color w:val="000000" w:themeColor="text1"/>
                <w:sz w:val="18"/>
                <w:lang w:val="en-US"/>
              </w:rPr>
              <w:t xml:space="preserve"> </w:t>
            </w:r>
            <w:proofErr w:type="spellStart"/>
            <w:r w:rsidRPr="00390541">
              <w:rPr>
                <w:b/>
                <w:color w:val="000000" w:themeColor="text1"/>
                <w:sz w:val="18"/>
                <w:lang w:val="en-US"/>
              </w:rPr>
              <w:t>Dosen</w:t>
            </w:r>
            <w:proofErr w:type="spellEnd"/>
          </w:p>
        </w:tc>
        <w:tc>
          <w:tcPr>
            <w:tcW w:w="2636" w:type="dxa"/>
            <w:vAlign w:val="center"/>
          </w:tcPr>
          <w:p w14:paraId="55B49FBB" w14:textId="77777777" w:rsidR="0045497A" w:rsidRPr="00866033" w:rsidRDefault="0045497A" w:rsidP="0045497A">
            <w:pPr>
              <w:pStyle w:val="TableParagraph"/>
              <w:spacing w:before="13" w:line="276" w:lineRule="auto"/>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p>
          <w:p w14:paraId="1F58DA3D" w14:textId="0D609C7B" w:rsidR="0045497A" w:rsidRPr="00866033" w:rsidRDefault="0045497A" w:rsidP="0045497A">
            <w:pPr>
              <w:pStyle w:val="TableParagraph"/>
              <w:spacing w:before="13" w:line="276" w:lineRule="auto"/>
              <w:ind w:left="145"/>
              <w:rPr>
                <w:sz w:val="18"/>
              </w:rPr>
            </w:pPr>
            <w:r w:rsidRPr="00866033">
              <w:rPr>
                <w:sz w:val="18"/>
              </w:rPr>
              <w:t>program</w:t>
            </w:r>
            <w:r w:rsidRPr="00866033">
              <w:rPr>
                <w:spacing w:val="-2"/>
                <w:sz w:val="18"/>
              </w:rPr>
              <w:t xml:space="preserve"> </w:t>
            </w:r>
            <w:r w:rsidRPr="00866033">
              <w:rPr>
                <w:sz w:val="18"/>
              </w:rPr>
              <w:t>studi.</w:t>
            </w:r>
          </w:p>
        </w:tc>
        <w:tc>
          <w:tcPr>
            <w:tcW w:w="1631" w:type="dxa"/>
          </w:tcPr>
          <w:p w14:paraId="2EB9072A" w14:textId="77777777" w:rsidR="0045497A" w:rsidRPr="00866033" w:rsidRDefault="0045497A" w:rsidP="0045497A">
            <w:pPr>
              <w:pStyle w:val="TableParagraph"/>
              <w:rPr>
                <w:rFonts w:ascii="Times New Roman"/>
                <w:sz w:val="18"/>
              </w:rPr>
            </w:pPr>
          </w:p>
        </w:tc>
        <w:tc>
          <w:tcPr>
            <w:tcW w:w="1909" w:type="dxa"/>
          </w:tcPr>
          <w:p w14:paraId="0B54A828" w14:textId="77777777" w:rsidR="0045497A" w:rsidRPr="00866033" w:rsidRDefault="0045497A" w:rsidP="0045497A">
            <w:pPr>
              <w:pStyle w:val="TableParagraph"/>
              <w:rPr>
                <w:rFonts w:ascii="Times New Roman"/>
                <w:sz w:val="18"/>
              </w:rPr>
            </w:pPr>
          </w:p>
        </w:tc>
      </w:tr>
      <w:tr w:rsidR="0045497A" w:rsidRPr="00D261C3" w14:paraId="395E2451" w14:textId="77777777" w:rsidTr="00E16FF8">
        <w:trPr>
          <w:trHeight w:val="2395"/>
        </w:trPr>
        <w:tc>
          <w:tcPr>
            <w:tcW w:w="562" w:type="dxa"/>
            <w:vAlign w:val="center"/>
          </w:tcPr>
          <w:p w14:paraId="77D46D17" w14:textId="27BC4DD6" w:rsidR="0045497A" w:rsidRPr="00E16FF8" w:rsidRDefault="0045497A" w:rsidP="0045497A">
            <w:pPr>
              <w:pStyle w:val="TableParagraph"/>
              <w:spacing w:before="13"/>
              <w:jc w:val="center"/>
              <w:rPr>
                <w:sz w:val="18"/>
                <w:lang w:val="en-US"/>
              </w:rPr>
            </w:pPr>
            <w:r>
              <w:rPr>
                <w:sz w:val="18"/>
                <w:lang w:val="en-US"/>
              </w:rPr>
              <w:lastRenderedPageBreak/>
              <w:t>28</w:t>
            </w:r>
          </w:p>
        </w:tc>
        <w:tc>
          <w:tcPr>
            <w:tcW w:w="2185" w:type="dxa"/>
            <w:vAlign w:val="center"/>
          </w:tcPr>
          <w:p w14:paraId="2B69FE99" w14:textId="4A960F73" w:rsidR="0045497A" w:rsidRPr="00866033" w:rsidRDefault="00390541" w:rsidP="0045497A">
            <w:pPr>
              <w:pStyle w:val="TableParagraph"/>
              <w:spacing w:before="13" w:line="276" w:lineRule="auto"/>
              <w:ind w:left="59"/>
              <w:rPr>
                <w:sz w:val="18"/>
              </w:rPr>
            </w:pPr>
            <w:r w:rsidRPr="00390541">
              <w:rPr>
                <w:b/>
                <w:color w:val="000000" w:themeColor="text1"/>
                <w:sz w:val="18"/>
                <w:lang w:val="en-US"/>
              </w:rPr>
              <w:t xml:space="preserve">C.4.4.d) Tenaga </w:t>
            </w:r>
            <w:proofErr w:type="spellStart"/>
            <w:r w:rsidRPr="00390541">
              <w:rPr>
                <w:b/>
                <w:color w:val="000000" w:themeColor="text1"/>
                <w:sz w:val="18"/>
                <w:lang w:val="en-US"/>
              </w:rPr>
              <w:t>Kependidikan</w:t>
            </w:r>
            <w:proofErr w:type="spellEnd"/>
          </w:p>
        </w:tc>
        <w:tc>
          <w:tcPr>
            <w:tcW w:w="2636" w:type="dxa"/>
            <w:vAlign w:val="center"/>
          </w:tcPr>
          <w:p w14:paraId="00F6108E" w14:textId="29EAFD9C" w:rsidR="0045497A" w:rsidRPr="00866033" w:rsidRDefault="0045497A" w:rsidP="00785CC6">
            <w:pPr>
              <w:pStyle w:val="TableParagraph"/>
              <w:numPr>
                <w:ilvl w:val="0"/>
                <w:numId w:val="74"/>
              </w:numPr>
              <w:tabs>
                <w:tab w:val="left" w:pos="402"/>
              </w:tabs>
              <w:spacing w:before="13"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1BC163CF" w14:textId="7AE5C54A" w:rsidR="0045497A" w:rsidRPr="00CD308E" w:rsidRDefault="0045497A" w:rsidP="00785CC6">
            <w:pPr>
              <w:pStyle w:val="TableParagraph"/>
              <w:numPr>
                <w:ilvl w:val="0"/>
                <w:numId w:val="74"/>
              </w:numPr>
              <w:spacing w:before="13"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laboran untuk mendukung</w:t>
            </w:r>
            <w:r w:rsidRPr="00866033">
              <w:rPr>
                <w:spacing w:val="1"/>
                <w:sz w:val="18"/>
              </w:rPr>
              <w:t xml:space="preserve"> </w:t>
            </w:r>
            <w:r w:rsidRPr="00866033">
              <w:rPr>
                <w:sz w:val="18"/>
              </w:rPr>
              <w:t>proses pembelajaran sesuai</w:t>
            </w:r>
            <w:r w:rsidRPr="00866033">
              <w:rPr>
                <w:spacing w:val="1"/>
                <w:sz w:val="18"/>
              </w:rPr>
              <w:t xml:space="preserve"> </w:t>
            </w:r>
            <w:r w:rsidRPr="00866033">
              <w:rPr>
                <w:sz w:val="18"/>
              </w:rPr>
              <w:t>dengan</w:t>
            </w:r>
            <w:r w:rsidRPr="00866033">
              <w:rPr>
                <w:spacing w:val="-3"/>
                <w:sz w:val="18"/>
              </w:rPr>
              <w:t xml:space="preserve"> </w:t>
            </w:r>
            <w:r w:rsidRPr="00866033">
              <w:rPr>
                <w:sz w:val="18"/>
              </w:rPr>
              <w:t>kebutuhan</w:t>
            </w:r>
            <w:r w:rsidRPr="00866033">
              <w:rPr>
                <w:spacing w:val="-2"/>
                <w:sz w:val="18"/>
              </w:rPr>
              <w:t xml:space="preserve"> </w:t>
            </w:r>
            <w:r w:rsidRPr="00866033">
              <w:rPr>
                <w:sz w:val="18"/>
              </w:rPr>
              <w:t>program</w:t>
            </w:r>
            <w:r>
              <w:rPr>
                <w:sz w:val="18"/>
                <w:lang w:val="en-US"/>
              </w:rPr>
              <w:t xml:space="preserve"> </w:t>
            </w:r>
            <w:r w:rsidRPr="00866033">
              <w:rPr>
                <w:sz w:val="18"/>
              </w:rPr>
              <w:t>studi.</w:t>
            </w:r>
          </w:p>
        </w:tc>
        <w:tc>
          <w:tcPr>
            <w:tcW w:w="1631" w:type="dxa"/>
          </w:tcPr>
          <w:p w14:paraId="651ECE18" w14:textId="77777777" w:rsidR="0045497A" w:rsidRPr="00866033" w:rsidRDefault="0045497A" w:rsidP="0045497A">
            <w:pPr>
              <w:pStyle w:val="TableParagraph"/>
              <w:rPr>
                <w:rFonts w:ascii="Times New Roman"/>
                <w:sz w:val="18"/>
              </w:rPr>
            </w:pPr>
          </w:p>
        </w:tc>
        <w:tc>
          <w:tcPr>
            <w:tcW w:w="1909" w:type="dxa"/>
          </w:tcPr>
          <w:p w14:paraId="69D55D03" w14:textId="77777777" w:rsidR="0045497A" w:rsidRPr="00866033" w:rsidRDefault="0045497A" w:rsidP="0045497A">
            <w:pPr>
              <w:pStyle w:val="TableParagraph"/>
              <w:rPr>
                <w:rFonts w:ascii="Times New Roman"/>
                <w:sz w:val="18"/>
              </w:rPr>
            </w:pPr>
          </w:p>
        </w:tc>
      </w:tr>
      <w:tr w:rsidR="0045497A" w:rsidRPr="00866033" w14:paraId="4FBC7552" w14:textId="77777777" w:rsidTr="00E16FF8">
        <w:trPr>
          <w:trHeight w:val="1204"/>
        </w:trPr>
        <w:tc>
          <w:tcPr>
            <w:tcW w:w="562" w:type="dxa"/>
            <w:vAlign w:val="center"/>
          </w:tcPr>
          <w:p w14:paraId="6BA4044D" w14:textId="66D30B48" w:rsidR="0045497A" w:rsidRPr="00E16FF8" w:rsidRDefault="0045497A" w:rsidP="0045497A">
            <w:pPr>
              <w:pStyle w:val="TableParagraph"/>
              <w:spacing w:before="13"/>
              <w:jc w:val="center"/>
              <w:rPr>
                <w:sz w:val="18"/>
                <w:lang w:val="en-US"/>
              </w:rPr>
            </w:pPr>
            <w:r>
              <w:rPr>
                <w:sz w:val="18"/>
                <w:lang w:val="en-US"/>
              </w:rPr>
              <w:t>29</w:t>
            </w:r>
          </w:p>
        </w:tc>
        <w:tc>
          <w:tcPr>
            <w:tcW w:w="2185" w:type="dxa"/>
            <w:vAlign w:val="center"/>
          </w:tcPr>
          <w:p w14:paraId="56342E88" w14:textId="77777777" w:rsidR="0088477A" w:rsidRPr="0088477A" w:rsidRDefault="0088477A" w:rsidP="0088477A">
            <w:pPr>
              <w:pStyle w:val="TableParagraph"/>
              <w:spacing w:line="206" w:lineRule="exact"/>
              <w:ind w:left="59"/>
              <w:rPr>
                <w:b/>
                <w:color w:val="000000" w:themeColor="text1"/>
                <w:sz w:val="18"/>
              </w:rPr>
            </w:pPr>
            <w:r w:rsidRPr="0088477A">
              <w:rPr>
                <w:b/>
                <w:color w:val="000000" w:themeColor="text1"/>
                <w:sz w:val="18"/>
              </w:rPr>
              <w:t>C.5. Keuangan, Sarana dan Prasarana</w:t>
            </w:r>
          </w:p>
          <w:p w14:paraId="4E5B5EB8" w14:textId="2AE9EA21" w:rsidR="0045497A" w:rsidRPr="00866033" w:rsidRDefault="0088477A" w:rsidP="0088477A">
            <w:pPr>
              <w:pStyle w:val="TableParagraph"/>
              <w:spacing w:line="206" w:lineRule="exact"/>
              <w:ind w:left="59"/>
              <w:rPr>
                <w:sz w:val="18"/>
              </w:rPr>
            </w:pPr>
            <w:r w:rsidRPr="0088477A">
              <w:rPr>
                <w:b/>
                <w:color w:val="000000" w:themeColor="text1"/>
                <w:sz w:val="18"/>
              </w:rPr>
              <w:t>C.5.4. Indikator Kinerja Utama C.5.4.a) Keuangan</w:t>
            </w:r>
          </w:p>
        </w:tc>
        <w:tc>
          <w:tcPr>
            <w:tcW w:w="2636" w:type="dxa"/>
            <w:vAlign w:val="center"/>
          </w:tcPr>
          <w:p w14:paraId="1EB5771D" w14:textId="77777777" w:rsidR="0045497A" w:rsidRPr="00866033" w:rsidRDefault="0045497A" w:rsidP="0045497A">
            <w:pPr>
              <w:pStyle w:val="TableParagraph"/>
              <w:spacing w:before="13" w:line="276" w:lineRule="auto"/>
              <w:ind w:left="145"/>
              <w:rPr>
                <w:sz w:val="18"/>
              </w:rPr>
            </w:pPr>
            <w:r w:rsidRPr="00866033">
              <w:rPr>
                <w:sz w:val="18"/>
              </w:rPr>
              <w:t>Biaya operasional</w:t>
            </w:r>
            <w:r w:rsidRPr="00866033">
              <w:rPr>
                <w:spacing w:val="-48"/>
                <w:sz w:val="18"/>
              </w:rPr>
              <w:t xml:space="preserve"> </w:t>
            </w:r>
            <w:r>
              <w:rPr>
                <w:sz w:val="18"/>
                <w:lang w:val="en-US"/>
              </w:rPr>
              <w:t xml:space="preserve"> p</w:t>
            </w:r>
            <w:r w:rsidRPr="00866033">
              <w:rPr>
                <w:sz w:val="18"/>
              </w:rPr>
              <w:t>endidikan.</w:t>
            </w:r>
          </w:p>
          <w:p w14:paraId="1756FA59" w14:textId="32A74524" w:rsidR="0045497A" w:rsidRPr="00866033" w:rsidRDefault="0045497A" w:rsidP="0045497A">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7ECEF488" w14:textId="77777777" w:rsidR="0045497A" w:rsidRPr="00866033" w:rsidRDefault="0045497A" w:rsidP="0045497A">
            <w:pPr>
              <w:pStyle w:val="TableParagraph"/>
              <w:rPr>
                <w:rFonts w:ascii="Times New Roman"/>
                <w:sz w:val="18"/>
              </w:rPr>
            </w:pPr>
          </w:p>
        </w:tc>
        <w:tc>
          <w:tcPr>
            <w:tcW w:w="1909" w:type="dxa"/>
          </w:tcPr>
          <w:p w14:paraId="6487FB31" w14:textId="77777777" w:rsidR="0045497A" w:rsidRPr="00866033" w:rsidRDefault="0045497A" w:rsidP="0045497A">
            <w:pPr>
              <w:pStyle w:val="TableParagraph"/>
              <w:rPr>
                <w:rFonts w:ascii="Times New Roman"/>
                <w:sz w:val="18"/>
              </w:rPr>
            </w:pPr>
          </w:p>
        </w:tc>
      </w:tr>
      <w:tr w:rsidR="0045497A" w:rsidRPr="00866033" w14:paraId="77666F65" w14:textId="77777777" w:rsidTr="00E16FF8">
        <w:trPr>
          <w:trHeight w:val="491"/>
        </w:trPr>
        <w:tc>
          <w:tcPr>
            <w:tcW w:w="562" w:type="dxa"/>
            <w:vAlign w:val="center"/>
          </w:tcPr>
          <w:p w14:paraId="0BEDA18F" w14:textId="3820BC07" w:rsidR="0045497A" w:rsidRPr="00E16FF8" w:rsidRDefault="0045497A" w:rsidP="0045497A">
            <w:pPr>
              <w:pStyle w:val="TableParagraph"/>
              <w:spacing w:before="13"/>
              <w:jc w:val="center"/>
              <w:rPr>
                <w:sz w:val="18"/>
                <w:lang w:val="en-US"/>
              </w:rPr>
            </w:pPr>
            <w:r w:rsidRPr="00866033">
              <w:rPr>
                <w:sz w:val="18"/>
              </w:rPr>
              <w:t>3</w:t>
            </w:r>
            <w:r>
              <w:rPr>
                <w:sz w:val="18"/>
                <w:lang w:val="en-US"/>
              </w:rPr>
              <w:t>0</w:t>
            </w:r>
          </w:p>
        </w:tc>
        <w:tc>
          <w:tcPr>
            <w:tcW w:w="2185" w:type="dxa"/>
            <w:vAlign w:val="center"/>
          </w:tcPr>
          <w:p w14:paraId="365BAB77" w14:textId="77777777" w:rsidR="0045497A" w:rsidRPr="00866033" w:rsidRDefault="0045497A" w:rsidP="0045497A">
            <w:pPr>
              <w:pStyle w:val="TableParagraph"/>
              <w:rPr>
                <w:rFonts w:ascii="Times New Roman"/>
                <w:sz w:val="18"/>
              </w:rPr>
            </w:pPr>
          </w:p>
        </w:tc>
        <w:tc>
          <w:tcPr>
            <w:tcW w:w="2636" w:type="dxa"/>
            <w:vAlign w:val="center"/>
          </w:tcPr>
          <w:p w14:paraId="5FF52DF6" w14:textId="77777777" w:rsidR="0045497A" w:rsidRPr="00866033" w:rsidRDefault="0045497A" w:rsidP="0045497A">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6FE9626E" w14:textId="5BF12197" w:rsidR="0045497A" w:rsidRPr="00866033" w:rsidRDefault="0045497A" w:rsidP="0045497A">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6771FF15" w14:textId="77777777" w:rsidR="0045497A" w:rsidRPr="00866033" w:rsidRDefault="0045497A" w:rsidP="0045497A">
            <w:pPr>
              <w:pStyle w:val="TableParagraph"/>
              <w:rPr>
                <w:rFonts w:ascii="Times New Roman"/>
                <w:sz w:val="18"/>
              </w:rPr>
            </w:pPr>
          </w:p>
        </w:tc>
        <w:tc>
          <w:tcPr>
            <w:tcW w:w="1909" w:type="dxa"/>
          </w:tcPr>
          <w:p w14:paraId="1B53C2D7" w14:textId="77777777" w:rsidR="0045497A" w:rsidRPr="00866033" w:rsidRDefault="0045497A" w:rsidP="0045497A">
            <w:pPr>
              <w:pStyle w:val="TableParagraph"/>
              <w:rPr>
                <w:rFonts w:ascii="Times New Roman"/>
                <w:sz w:val="18"/>
              </w:rPr>
            </w:pPr>
          </w:p>
        </w:tc>
      </w:tr>
      <w:tr w:rsidR="0045497A" w14:paraId="179B3D77" w14:textId="77777777" w:rsidTr="00E16FF8">
        <w:trPr>
          <w:trHeight w:val="729"/>
        </w:trPr>
        <w:tc>
          <w:tcPr>
            <w:tcW w:w="562" w:type="dxa"/>
            <w:vAlign w:val="center"/>
          </w:tcPr>
          <w:p w14:paraId="2FCC65DC" w14:textId="00E55E9B" w:rsidR="0045497A" w:rsidRPr="00E16FF8" w:rsidRDefault="0045497A" w:rsidP="0045497A">
            <w:pPr>
              <w:pStyle w:val="TableParagraph"/>
              <w:spacing w:before="13"/>
              <w:jc w:val="center"/>
              <w:rPr>
                <w:sz w:val="18"/>
                <w:lang w:val="en-US"/>
              </w:rPr>
            </w:pPr>
            <w:r w:rsidRPr="00866033">
              <w:rPr>
                <w:sz w:val="18"/>
              </w:rPr>
              <w:t>3</w:t>
            </w:r>
            <w:r>
              <w:rPr>
                <w:sz w:val="18"/>
                <w:lang w:val="en-US"/>
              </w:rPr>
              <w:t>1</w:t>
            </w:r>
          </w:p>
        </w:tc>
        <w:tc>
          <w:tcPr>
            <w:tcW w:w="2185" w:type="dxa"/>
            <w:vAlign w:val="center"/>
          </w:tcPr>
          <w:p w14:paraId="4F6C7F9D" w14:textId="77777777" w:rsidR="0045497A" w:rsidRPr="00866033" w:rsidRDefault="0045497A" w:rsidP="0045497A">
            <w:pPr>
              <w:pStyle w:val="TableParagraph"/>
              <w:rPr>
                <w:rFonts w:ascii="Times New Roman"/>
                <w:sz w:val="18"/>
              </w:rPr>
            </w:pPr>
          </w:p>
        </w:tc>
        <w:tc>
          <w:tcPr>
            <w:tcW w:w="2636" w:type="dxa"/>
            <w:vAlign w:val="center"/>
          </w:tcPr>
          <w:p w14:paraId="0F6C5E20" w14:textId="77777777" w:rsidR="0045497A" w:rsidRPr="00866033" w:rsidRDefault="0045497A" w:rsidP="0045497A">
            <w:pPr>
              <w:pStyle w:val="TableParagraph"/>
              <w:spacing w:before="13" w:line="276" w:lineRule="auto"/>
              <w:ind w:left="145"/>
              <w:rPr>
                <w:sz w:val="18"/>
              </w:rPr>
            </w:pPr>
            <w:r w:rsidRPr="00866033">
              <w:rPr>
                <w:sz w:val="18"/>
              </w:rPr>
              <w:t>Dana pengabdian kepada</w:t>
            </w:r>
            <w:r w:rsidRPr="00866033">
              <w:rPr>
                <w:spacing w:val="-48"/>
                <w:sz w:val="18"/>
              </w:rPr>
              <w:t xml:space="preserve"> </w:t>
            </w:r>
            <w:r w:rsidRPr="00866033">
              <w:rPr>
                <w:sz w:val="18"/>
              </w:rPr>
              <w:t>masyarakat</w:t>
            </w:r>
            <w:r w:rsidRPr="00866033">
              <w:rPr>
                <w:spacing w:val="-1"/>
                <w:sz w:val="18"/>
              </w:rPr>
              <w:t xml:space="preserve"> </w:t>
            </w:r>
            <w:r w:rsidRPr="00866033">
              <w:rPr>
                <w:sz w:val="18"/>
              </w:rPr>
              <w:t>DTPS.</w:t>
            </w:r>
          </w:p>
          <w:p w14:paraId="1580CF93" w14:textId="4B63A3AD" w:rsidR="0045497A" w:rsidRDefault="0045497A" w:rsidP="0045497A">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09A7F8E5" w14:textId="77777777" w:rsidR="0045497A" w:rsidRDefault="0045497A" w:rsidP="0045497A">
            <w:pPr>
              <w:pStyle w:val="TableParagraph"/>
              <w:rPr>
                <w:rFonts w:ascii="Times New Roman"/>
                <w:sz w:val="18"/>
              </w:rPr>
            </w:pPr>
          </w:p>
        </w:tc>
        <w:tc>
          <w:tcPr>
            <w:tcW w:w="1909" w:type="dxa"/>
          </w:tcPr>
          <w:p w14:paraId="0C042F67" w14:textId="77777777" w:rsidR="0045497A" w:rsidRDefault="0045497A" w:rsidP="0045497A">
            <w:pPr>
              <w:pStyle w:val="TableParagraph"/>
              <w:rPr>
                <w:rFonts w:ascii="Times New Roman"/>
                <w:sz w:val="18"/>
              </w:rPr>
            </w:pPr>
          </w:p>
        </w:tc>
      </w:tr>
      <w:tr w:rsidR="0045497A" w:rsidRPr="00D261C3" w14:paraId="6F6EF5B8" w14:textId="77777777" w:rsidTr="00E16FF8">
        <w:trPr>
          <w:trHeight w:val="966"/>
        </w:trPr>
        <w:tc>
          <w:tcPr>
            <w:tcW w:w="562" w:type="dxa"/>
            <w:vAlign w:val="center"/>
          </w:tcPr>
          <w:p w14:paraId="3991B6CD" w14:textId="75C97B62" w:rsidR="0045497A" w:rsidRPr="00E16FF8" w:rsidRDefault="0045497A" w:rsidP="0045497A">
            <w:pPr>
              <w:pStyle w:val="TableParagraph"/>
              <w:spacing w:before="13"/>
              <w:jc w:val="center"/>
              <w:rPr>
                <w:sz w:val="18"/>
                <w:lang w:val="en-US"/>
              </w:rPr>
            </w:pPr>
            <w:r w:rsidRPr="00866033">
              <w:rPr>
                <w:sz w:val="18"/>
              </w:rPr>
              <w:t>3</w:t>
            </w:r>
            <w:r>
              <w:rPr>
                <w:sz w:val="18"/>
                <w:lang w:val="en-US"/>
              </w:rPr>
              <w:t>2</w:t>
            </w:r>
          </w:p>
        </w:tc>
        <w:tc>
          <w:tcPr>
            <w:tcW w:w="2185" w:type="dxa"/>
            <w:vAlign w:val="center"/>
          </w:tcPr>
          <w:p w14:paraId="261EB5A2" w14:textId="77777777" w:rsidR="0045497A" w:rsidRPr="00866033" w:rsidRDefault="0045497A" w:rsidP="0045497A">
            <w:pPr>
              <w:pStyle w:val="TableParagraph"/>
              <w:rPr>
                <w:rFonts w:ascii="Times New Roman"/>
                <w:sz w:val="18"/>
              </w:rPr>
            </w:pPr>
          </w:p>
        </w:tc>
        <w:tc>
          <w:tcPr>
            <w:tcW w:w="2636" w:type="dxa"/>
            <w:vAlign w:val="center"/>
          </w:tcPr>
          <w:p w14:paraId="1D4F69ED" w14:textId="1921845E" w:rsidR="0045497A" w:rsidRPr="00E16FF8" w:rsidRDefault="0045497A" w:rsidP="0045497A">
            <w:pPr>
              <w:pStyle w:val="TableParagraph"/>
              <w:spacing w:before="13" w:line="276" w:lineRule="auto"/>
              <w:ind w:left="145"/>
              <w:rPr>
                <w:sz w:val="18"/>
                <w:lang w:val="en-US"/>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Pr>
                <w:sz w:val="18"/>
                <w:lang w:val="en-US"/>
              </w:rPr>
              <w:t xml:space="preserve"> </w:t>
            </w:r>
            <w:r w:rsidRPr="00866033">
              <w:rPr>
                <w:sz w:val="18"/>
              </w:rPr>
              <w:t>penyelenggaraan</w:t>
            </w:r>
            <w:r w:rsidRPr="00866033">
              <w:rPr>
                <w:spacing w:val="-7"/>
                <w:sz w:val="18"/>
              </w:rPr>
              <w:t xml:space="preserve"> </w:t>
            </w:r>
            <w:r w:rsidRPr="00866033">
              <w:rPr>
                <w:sz w:val="18"/>
              </w:rPr>
              <w:t>tridharma</w:t>
            </w:r>
            <w:r>
              <w:rPr>
                <w:sz w:val="18"/>
                <w:lang w:val="en-US"/>
              </w:rPr>
              <w:t xml:space="preserve"> </w:t>
            </w:r>
            <w:proofErr w:type="spellStart"/>
            <w:r>
              <w:rPr>
                <w:sz w:val="18"/>
                <w:lang w:val="en-US"/>
              </w:rPr>
              <w:t>perguruan</w:t>
            </w:r>
            <w:proofErr w:type="spellEnd"/>
            <w:r>
              <w:rPr>
                <w:sz w:val="18"/>
                <w:lang w:val="en-US"/>
              </w:rPr>
              <w:t xml:space="preserve"> </w:t>
            </w:r>
            <w:proofErr w:type="spellStart"/>
            <w:r>
              <w:rPr>
                <w:sz w:val="18"/>
                <w:lang w:val="en-US"/>
              </w:rPr>
              <w:t>tinggi</w:t>
            </w:r>
            <w:proofErr w:type="spellEnd"/>
            <w:r>
              <w:rPr>
                <w:sz w:val="18"/>
                <w:lang w:val="en-US"/>
              </w:rPr>
              <w:t>.</w:t>
            </w:r>
          </w:p>
        </w:tc>
        <w:tc>
          <w:tcPr>
            <w:tcW w:w="1631" w:type="dxa"/>
          </w:tcPr>
          <w:p w14:paraId="0A9F6B91" w14:textId="77777777" w:rsidR="0045497A" w:rsidRPr="00866033" w:rsidRDefault="0045497A" w:rsidP="0045497A">
            <w:pPr>
              <w:pStyle w:val="TableParagraph"/>
              <w:rPr>
                <w:rFonts w:ascii="Times New Roman"/>
                <w:sz w:val="18"/>
              </w:rPr>
            </w:pPr>
          </w:p>
        </w:tc>
        <w:tc>
          <w:tcPr>
            <w:tcW w:w="1909" w:type="dxa"/>
          </w:tcPr>
          <w:p w14:paraId="20EE4237" w14:textId="77777777" w:rsidR="0045497A" w:rsidRPr="00866033" w:rsidRDefault="0045497A" w:rsidP="0045497A">
            <w:pPr>
              <w:pStyle w:val="TableParagraph"/>
              <w:rPr>
                <w:rFonts w:ascii="Times New Roman"/>
                <w:sz w:val="18"/>
              </w:rPr>
            </w:pPr>
          </w:p>
        </w:tc>
      </w:tr>
      <w:tr w:rsidR="0045497A" w:rsidRPr="00D261C3" w14:paraId="1242D045" w14:textId="77777777" w:rsidTr="00E16FF8">
        <w:trPr>
          <w:trHeight w:val="729"/>
        </w:trPr>
        <w:tc>
          <w:tcPr>
            <w:tcW w:w="562" w:type="dxa"/>
            <w:vAlign w:val="center"/>
          </w:tcPr>
          <w:p w14:paraId="0ED58776" w14:textId="0FD8DAB9" w:rsidR="0045497A" w:rsidRPr="00E16FF8" w:rsidRDefault="0045497A" w:rsidP="0045497A">
            <w:pPr>
              <w:pStyle w:val="TableParagraph"/>
              <w:spacing w:before="15"/>
              <w:jc w:val="center"/>
              <w:rPr>
                <w:sz w:val="18"/>
                <w:lang w:val="en-US"/>
              </w:rPr>
            </w:pPr>
            <w:r w:rsidRPr="00866033">
              <w:rPr>
                <w:sz w:val="18"/>
              </w:rPr>
              <w:t>3</w:t>
            </w:r>
            <w:r>
              <w:rPr>
                <w:sz w:val="18"/>
                <w:lang w:val="en-US"/>
              </w:rPr>
              <w:t>3</w:t>
            </w:r>
          </w:p>
        </w:tc>
        <w:tc>
          <w:tcPr>
            <w:tcW w:w="2185" w:type="dxa"/>
            <w:vAlign w:val="center"/>
          </w:tcPr>
          <w:p w14:paraId="30BA77D6" w14:textId="77777777" w:rsidR="0045497A" w:rsidRPr="00866033" w:rsidRDefault="0045497A" w:rsidP="0045497A">
            <w:pPr>
              <w:pStyle w:val="TableParagraph"/>
              <w:rPr>
                <w:rFonts w:ascii="Times New Roman"/>
                <w:sz w:val="18"/>
              </w:rPr>
            </w:pPr>
          </w:p>
        </w:tc>
        <w:tc>
          <w:tcPr>
            <w:tcW w:w="2636" w:type="dxa"/>
            <w:vAlign w:val="center"/>
          </w:tcPr>
          <w:p w14:paraId="666B92E9" w14:textId="77777777" w:rsidR="0045497A" w:rsidRPr="00866033" w:rsidRDefault="0045497A" w:rsidP="0045497A">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untuk</w:t>
            </w:r>
            <w:r w:rsidRPr="00866033">
              <w:rPr>
                <w:spacing w:val="-47"/>
                <w:sz w:val="18"/>
              </w:rPr>
              <w:t xml:space="preserve"> </w:t>
            </w:r>
            <w:r w:rsidRPr="00866033">
              <w:rPr>
                <w:sz w:val="18"/>
              </w:rPr>
              <w:t>menjamin</w:t>
            </w:r>
            <w:r w:rsidRPr="00866033">
              <w:rPr>
                <w:spacing w:val="-4"/>
                <w:sz w:val="18"/>
              </w:rPr>
              <w:t xml:space="preserve"> </w:t>
            </w:r>
            <w:r w:rsidRPr="00866033">
              <w:rPr>
                <w:sz w:val="18"/>
              </w:rPr>
              <w:t>pencapaian</w:t>
            </w:r>
          </w:p>
          <w:p w14:paraId="561847A9" w14:textId="47EFEEDA" w:rsidR="0045497A" w:rsidRPr="00866033" w:rsidRDefault="0045497A" w:rsidP="0045497A">
            <w:pPr>
              <w:pStyle w:val="TableParagraph"/>
              <w:spacing w:line="206" w:lineRule="exact"/>
              <w:ind w:left="145"/>
              <w:rPr>
                <w:sz w:val="18"/>
              </w:rPr>
            </w:pPr>
            <w:r w:rsidRPr="00866033">
              <w:rPr>
                <w:sz w:val="18"/>
              </w:rPr>
              <w:t>capaian</w:t>
            </w:r>
            <w:r w:rsidRPr="00866033">
              <w:rPr>
                <w:spacing w:val="-6"/>
                <w:sz w:val="18"/>
              </w:rPr>
              <w:t xml:space="preserve"> </w:t>
            </w:r>
            <w:r w:rsidRPr="00866033">
              <w:rPr>
                <w:sz w:val="18"/>
              </w:rPr>
              <w:t>pembelajaran.</w:t>
            </w:r>
          </w:p>
        </w:tc>
        <w:tc>
          <w:tcPr>
            <w:tcW w:w="1631" w:type="dxa"/>
          </w:tcPr>
          <w:p w14:paraId="7C81FAC7" w14:textId="77777777" w:rsidR="0045497A" w:rsidRPr="00866033" w:rsidRDefault="0045497A" w:rsidP="0045497A">
            <w:pPr>
              <w:pStyle w:val="TableParagraph"/>
              <w:rPr>
                <w:rFonts w:ascii="Times New Roman"/>
                <w:sz w:val="18"/>
              </w:rPr>
            </w:pPr>
          </w:p>
        </w:tc>
        <w:tc>
          <w:tcPr>
            <w:tcW w:w="1909" w:type="dxa"/>
          </w:tcPr>
          <w:p w14:paraId="217EA313" w14:textId="77777777" w:rsidR="0045497A" w:rsidRPr="00866033" w:rsidRDefault="0045497A" w:rsidP="0045497A">
            <w:pPr>
              <w:pStyle w:val="TableParagraph"/>
              <w:rPr>
                <w:rFonts w:ascii="Times New Roman"/>
                <w:sz w:val="18"/>
              </w:rPr>
            </w:pPr>
          </w:p>
        </w:tc>
      </w:tr>
      <w:tr w:rsidR="0045497A" w:rsidRPr="00D261C3" w14:paraId="4904E1A8" w14:textId="77777777" w:rsidTr="00E16FF8">
        <w:trPr>
          <w:trHeight w:val="1444"/>
        </w:trPr>
        <w:tc>
          <w:tcPr>
            <w:tcW w:w="562" w:type="dxa"/>
            <w:vAlign w:val="center"/>
          </w:tcPr>
          <w:p w14:paraId="283C9BAB" w14:textId="2C916907" w:rsidR="0045497A" w:rsidRPr="00E16FF8" w:rsidRDefault="0045497A" w:rsidP="0045497A">
            <w:pPr>
              <w:pStyle w:val="TableParagraph"/>
              <w:spacing w:before="14"/>
              <w:jc w:val="center"/>
              <w:rPr>
                <w:sz w:val="18"/>
                <w:lang w:val="en-US"/>
              </w:rPr>
            </w:pPr>
            <w:r w:rsidRPr="00866033">
              <w:rPr>
                <w:sz w:val="18"/>
              </w:rPr>
              <w:t>3</w:t>
            </w:r>
            <w:r>
              <w:rPr>
                <w:sz w:val="18"/>
                <w:lang w:val="en-US"/>
              </w:rPr>
              <w:t>4</w:t>
            </w:r>
          </w:p>
        </w:tc>
        <w:tc>
          <w:tcPr>
            <w:tcW w:w="2185" w:type="dxa"/>
            <w:vAlign w:val="center"/>
          </w:tcPr>
          <w:p w14:paraId="382CB63B" w14:textId="03186FD2" w:rsidR="0045497A" w:rsidRPr="00866033" w:rsidRDefault="0088477A" w:rsidP="0045497A">
            <w:pPr>
              <w:pStyle w:val="TableParagraph"/>
              <w:spacing w:before="14" w:line="278" w:lineRule="auto"/>
              <w:ind w:left="59"/>
              <w:rPr>
                <w:sz w:val="18"/>
              </w:rPr>
            </w:pPr>
            <w:r w:rsidRPr="0088477A">
              <w:rPr>
                <w:b/>
                <w:color w:val="000000" w:themeColor="text1"/>
                <w:sz w:val="18"/>
              </w:rPr>
              <w:t>C.5.4.b) Sarana dan Prasarana</w:t>
            </w:r>
          </w:p>
        </w:tc>
        <w:tc>
          <w:tcPr>
            <w:tcW w:w="2636" w:type="dxa"/>
            <w:vAlign w:val="center"/>
          </w:tcPr>
          <w:p w14:paraId="341B3557" w14:textId="77777777" w:rsidR="0045497A" w:rsidRPr="00866033" w:rsidRDefault="0045497A" w:rsidP="0045497A">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dan</w:t>
            </w:r>
            <w:r w:rsidRPr="00866033">
              <w:rPr>
                <w:spacing w:val="-47"/>
                <w:sz w:val="18"/>
              </w:rPr>
              <w:t xml:space="preserve">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p>
          <w:p w14:paraId="12DA1563" w14:textId="77777777" w:rsidR="0045497A" w:rsidRPr="00866033" w:rsidRDefault="0045497A" w:rsidP="0045497A">
            <w:pPr>
              <w:pStyle w:val="TableParagraph"/>
              <w:ind w:left="145"/>
              <w:rPr>
                <w:sz w:val="18"/>
              </w:rPr>
            </w:pPr>
            <w:r w:rsidRPr="00866033">
              <w:rPr>
                <w:sz w:val="18"/>
              </w:rPr>
              <w:t>akademik.</w:t>
            </w:r>
          </w:p>
          <w:p w14:paraId="5E4905B6" w14:textId="53733514" w:rsidR="0045497A" w:rsidRPr="00866033" w:rsidRDefault="0045497A" w:rsidP="0045497A">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1631" w:type="dxa"/>
          </w:tcPr>
          <w:p w14:paraId="326D0749" w14:textId="77777777" w:rsidR="0045497A" w:rsidRPr="00866033" w:rsidRDefault="0045497A" w:rsidP="0045497A">
            <w:pPr>
              <w:pStyle w:val="TableParagraph"/>
              <w:rPr>
                <w:rFonts w:ascii="Times New Roman"/>
                <w:sz w:val="18"/>
              </w:rPr>
            </w:pPr>
          </w:p>
        </w:tc>
        <w:tc>
          <w:tcPr>
            <w:tcW w:w="1909" w:type="dxa"/>
          </w:tcPr>
          <w:p w14:paraId="1BBD5224" w14:textId="77777777" w:rsidR="0045497A" w:rsidRPr="00866033" w:rsidRDefault="0045497A" w:rsidP="0045497A">
            <w:pPr>
              <w:pStyle w:val="TableParagraph"/>
              <w:rPr>
                <w:rFonts w:ascii="Times New Roman"/>
                <w:sz w:val="18"/>
              </w:rPr>
            </w:pPr>
          </w:p>
        </w:tc>
      </w:tr>
      <w:tr w:rsidR="00005DEA" w:rsidRPr="00D261C3" w14:paraId="2298D502" w14:textId="77777777" w:rsidTr="00E16FF8">
        <w:trPr>
          <w:trHeight w:val="2870"/>
        </w:trPr>
        <w:tc>
          <w:tcPr>
            <w:tcW w:w="562" w:type="dxa"/>
            <w:vAlign w:val="center"/>
          </w:tcPr>
          <w:p w14:paraId="5B51B4CF" w14:textId="7313A8EB" w:rsidR="00005DEA" w:rsidRPr="00E16FF8" w:rsidRDefault="00005DEA" w:rsidP="00005DEA">
            <w:pPr>
              <w:pStyle w:val="TableParagraph"/>
              <w:spacing w:before="13"/>
              <w:jc w:val="center"/>
              <w:rPr>
                <w:sz w:val="18"/>
                <w:lang w:val="en-US"/>
              </w:rPr>
            </w:pPr>
            <w:r>
              <w:rPr>
                <w:sz w:val="18"/>
                <w:lang w:val="en-US"/>
              </w:rPr>
              <w:t>35</w:t>
            </w:r>
          </w:p>
        </w:tc>
        <w:tc>
          <w:tcPr>
            <w:tcW w:w="2185" w:type="dxa"/>
            <w:vAlign w:val="center"/>
          </w:tcPr>
          <w:p w14:paraId="60EC2697" w14:textId="77777777" w:rsidR="0088477A" w:rsidRDefault="0088477A" w:rsidP="00005DEA">
            <w:pPr>
              <w:pStyle w:val="TableParagraph"/>
              <w:spacing w:before="1"/>
              <w:ind w:left="59"/>
              <w:rPr>
                <w:b/>
                <w:color w:val="000000" w:themeColor="text1"/>
                <w:sz w:val="18"/>
              </w:rPr>
            </w:pPr>
            <w:r w:rsidRPr="0088477A">
              <w:rPr>
                <w:b/>
                <w:color w:val="000000" w:themeColor="text1"/>
                <w:sz w:val="18"/>
              </w:rPr>
              <w:t xml:space="preserve">C.6. Pendidikan  </w:t>
            </w:r>
          </w:p>
          <w:p w14:paraId="0B1C729C" w14:textId="77777777" w:rsidR="0088477A" w:rsidRDefault="0088477A" w:rsidP="00005DEA">
            <w:pPr>
              <w:pStyle w:val="TableParagraph"/>
              <w:spacing w:before="1"/>
              <w:ind w:left="59"/>
              <w:rPr>
                <w:b/>
                <w:color w:val="000000" w:themeColor="text1"/>
                <w:sz w:val="18"/>
              </w:rPr>
            </w:pPr>
            <w:r w:rsidRPr="0088477A">
              <w:rPr>
                <w:b/>
                <w:color w:val="000000" w:themeColor="text1"/>
                <w:sz w:val="18"/>
              </w:rPr>
              <w:t xml:space="preserve">C.6.4. Indikator Kinerja Utama </w:t>
            </w:r>
          </w:p>
          <w:p w14:paraId="4DAE4E33" w14:textId="5E9166AA" w:rsidR="00005DEA" w:rsidRPr="00866033" w:rsidRDefault="0088477A" w:rsidP="00005DEA">
            <w:pPr>
              <w:pStyle w:val="TableParagraph"/>
              <w:spacing w:before="1"/>
              <w:ind w:left="59"/>
              <w:rPr>
                <w:sz w:val="18"/>
              </w:rPr>
            </w:pPr>
            <w:r w:rsidRPr="0088477A">
              <w:rPr>
                <w:b/>
                <w:color w:val="000000" w:themeColor="text1"/>
                <w:sz w:val="18"/>
              </w:rPr>
              <w:t>C.6.4.a) Kurikulum</w:t>
            </w:r>
          </w:p>
        </w:tc>
        <w:tc>
          <w:tcPr>
            <w:tcW w:w="2636" w:type="dxa"/>
            <w:vAlign w:val="center"/>
          </w:tcPr>
          <w:p w14:paraId="1F5266FF" w14:textId="77777777" w:rsidR="00005DEA" w:rsidRPr="00866033" w:rsidRDefault="00005DEA" w:rsidP="00785CC6">
            <w:pPr>
              <w:pStyle w:val="TableParagraph"/>
              <w:numPr>
                <w:ilvl w:val="0"/>
                <w:numId w:val="75"/>
              </w:numPr>
              <w:tabs>
                <w:tab w:val="left" w:pos="402"/>
              </w:tabs>
              <w:spacing w:before="13" w:line="276" w:lineRule="auto"/>
              <w:ind w:left="402" w:hanging="270"/>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pemutakhiran</w:t>
            </w:r>
            <w:r w:rsidRPr="00866033">
              <w:rPr>
                <w:spacing w:val="-48"/>
                <w:sz w:val="18"/>
              </w:rPr>
              <w:t xml:space="preserve"> </w:t>
            </w:r>
            <w:r w:rsidRPr="00866033">
              <w:rPr>
                <w:sz w:val="18"/>
              </w:rPr>
              <w:t>kurikulum.</w:t>
            </w:r>
          </w:p>
          <w:p w14:paraId="3746132A" w14:textId="77777777" w:rsidR="00005DEA" w:rsidRPr="00866033" w:rsidRDefault="00005DEA" w:rsidP="00785CC6">
            <w:pPr>
              <w:pStyle w:val="TableParagraph"/>
              <w:numPr>
                <w:ilvl w:val="0"/>
                <w:numId w:val="75"/>
              </w:numPr>
              <w:tabs>
                <w:tab w:val="left" w:pos="402"/>
              </w:tabs>
              <w:spacing w:before="1" w:line="276" w:lineRule="auto"/>
              <w:ind w:left="402" w:hanging="270"/>
              <w:rPr>
                <w:sz w:val="18"/>
              </w:rPr>
            </w:pPr>
            <w:r w:rsidRPr="00866033">
              <w:rPr>
                <w:sz w:val="18"/>
              </w:rPr>
              <w:t>Kesesuaian capaian</w:t>
            </w:r>
            <w:r w:rsidRPr="00866033">
              <w:rPr>
                <w:spacing w:val="1"/>
                <w:sz w:val="18"/>
              </w:rPr>
              <w:t xml:space="preserve"> </w:t>
            </w:r>
            <w:r w:rsidRPr="00866033">
              <w:rPr>
                <w:sz w:val="18"/>
              </w:rPr>
              <w:t>pembelajaran dengan profil</w:t>
            </w:r>
            <w:r w:rsidRPr="00866033">
              <w:rPr>
                <w:spacing w:val="-48"/>
                <w:sz w:val="18"/>
              </w:rPr>
              <w:t xml:space="preserve"> </w:t>
            </w:r>
            <w:r w:rsidRPr="00866033">
              <w:rPr>
                <w:sz w:val="18"/>
              </w:rPr>
              <w:t>lulusan dan jenjang</w:t>
            </w:r>
            <w:r w:rsidRPr="00866033">
              <w:rPr>
                <w:spacing w:val="1"/>
                <w:sz w:val="18"/>
              </w:rPr>
              <w:t xml:space="preserve"> </w:t>
            </w:r>
            <w:r w:rsidRPr="00866033">
              <w:rPr>
                <w:sz w:val="18"/>
              </w:rPr>
              <w:t>KKNI/SKKNI.</w:t>
            </w:r>
          </w:p>
          <w:p w14:paraId="1659F386" w14:textId="77777777" w:rsidR="00005DEA" w:rsidRPr="00866033" w:rsidRDefault="00005DEA" w:rsidP="00785CC6">
            <w:pPr>
              <w:pStyle w:val="TableParagraph"/>
              <w:numPr>
                <w:ilvl w:val="0"/>
                <w:numId w:val="75"/>
              </w:numPr>
              <w:tabs>
                <w:tab w:val="left" w:pos="402"/>
              </w:tabs>
              <w:spacing w:line="276" w:lineRule="auto"/>
              <w:ind w:left="402" w:hanging="270"/>
              <w:rPr>
                <w:sz w:val="18"/>
              </w:rPr>
            </w:pPr>
            <w:r w:rsidRPr="00866033">
              <w:rPr>
                <w:sz w:val="18"/>
              </w:rPr>
              <w:t>Ketepatan struktur</w:t>
            </w:r>
            <w:r w:rsidRPr="00866033">
              <w:rPr>
                <w:spacing w:val="1"/>
                <w:sz w:val="18"/>
              </w:rPr>
              <w:t xml:space="preserve"> </w:t>
            </w:r>
            <w:r w:rsidRPr="00866033">
              <w:rPr>
                <w:sz w:val="18"/>
              </w:rPr>
              <w:t>kurikulum dalam</w:t>
            </w:r>
            <w:r w:rsidRPr="00866033">
              <w:rPr>
                <w:spacing w:val="1"/>
                <w:sz w:val="18"/>
              </w:rPr>
              <w:t xml:space="preserve"> </w:t>
            </w:r>
            <w:r w:rsidRPr="00866033">
              <w:rPr>
                <w:sz w:val="18"/>
              </w:rPr>
              <w:t>pembentukan</w:t>
            </w:r>
            <w:r w:rsidRPr="00866033">
              <w:rPr>
                <w:spacing w:val="-7"/>
                <w:sz w:val="18"/>
              </w:rPr>
              <w:t xml:space="preserve"> </w:t>
            </w:r>
            <w:r w:rsidRPr="00866033">
              <w:rPr>
                <w:sz w:val="18"/>
              </w:rPr>
              <w:t>capaian</w:t>
            </w:r>
          </w:p>
          <w:p w14:paraId="598479FA" w14:textId="13E0172D" w:rsidR="00005DEA" w:rsidRPr="00CD308E" w:rsidRDefault="00005DEA" w:rsidP="00005DEA">
            <w:pPr>
              <w:pStyle w:val="TableParagraph"/>
              <w:spacing w:before="13" w:line="276" w:lineRule="auto"/>
              <w:ind w:left="402"/>
              <w:rPr>
                <w:sz w:val="18"/>
              </w:rPr>
            </w:pPr>
            <w:r w:rsidRPr="00866033">
              <w:rPr>
                <w:sz w:val="18"/>
              </w:rPr>
              <w:t>pembelajaran.</w:t>
            </w:r>
          </w:p>
        </w:tc>
        <w:tc>
          <w:tcPr>
            <w:tcW w:w="1631" w:type="dxa"/>
          </w:tcPr>
          <w:p w14:paraId="4A484A28" w14:textId="77777777" w:rsidR="00005DEA" w:rsidRPr="00866033" w:rsidRDefault="00005DEA" w:rsidP="00005DEA">
            <w:pPr>
              <w:pStyle w:val="TableParagraph"/>
              <w:rPr>
                <w:rFonts w:ascii="Times New Roman"/>
                <w:sz w:val="18"/>
              </w:rPr>
            </w:pPr>
          </w:p>
        </w:tc>
        <w:tc>
          <w:tcPr>
            <w:tcW w:w="1909" w:type="dxa"/>
          </w:tcPr>
          <w:p w14:paraId="5251AE4E" w14:textId="77777777" w:rsidR="00005DEA" w:rsidRPr="00866033" w:rsidRDefault="00005DEA" w:rsidP="00005DEA">
            <w:pPr>
              <w:pStyle w:val="TableParagraph"/>
              <w:rPr>
                <w:rFonts w:ascii="Times New Roman"/>
                <w:sz w:val="18"/>
              </w:rPr>
            </w:pPr>
          </w:p>
        </w:tc>
      </w:tr>
      <w:tr w:rsidR="00005DEA" w:rsidRPr="00D261C3" w14:paraId="4D1474B9" w14:textId="77777777" w:rsidTr="00E16FF8">
        <w:trPr>
          <w:trHeight w:val="1919"/>
        </w:trPr>
        <w:tc>
          <w:tcPr>
            <w:tcW w:w="562" w:type="dxa"/>
            <w:vAlign w:val="center"/>
          </w:tcPr>
          <w:p w14:paraId="5C306C11" w14:textId="6E0D1FFA" w:rsidR="00005DEA" w:rsidRPr="00E16FF8" w:rsidRDefault="00005DEA" w:rsidP="00005DEA">
            <w:pPr>
              <w:pStyle w:val="TableParagraph"/>
              <w:spacing w:before="15"/>
              <w:jc w:val="center"/>
              <w:rPr>
                <w:sz w:val="18"/>
                <w:lang w:val="en-US"/>
              </w:rPr>
            </w:pPr>
            <w:r>
              <w:rPr>
                <w:sz w:val="18"/>
                <w:lang w:val="en-US"/>
              </w:rPr>
              <w:t>36</w:t>
            </w:r>
          </w:p>
        </w:tc>
        <w:tc>
          <w:tcPr>
            <w:tcW w:w="2185" w:type="dxa"/>
            <w:vAlign w:val="center"/>
          </w:tcPr>
          <w:p w14:paraId="48AEA6CF" w14:textId="5603845E" w:rsidR="00005DEA" w:rsidRPr="00866033" w:rsidRDefault="0088477A" w:rsidP="00005DEA">
            <w:pPr>
              <w:pStyle w:val="TableParagraph"/>
              <w:spacing w:before="15" w:line="276" w:lineRule="auto"/>
              <w:ind w:left="59"/>
              <w:rPr>
                <w:sz w:val="18"/>
              </w:rPr>
            </w:pPr>
            <w:r w:rsidRPr="0088477A">
              <w:rPr>
                <w:b/>
                <w:bCs/>
                <w:color w:val="000000" w:themeColor="text1"/>
                <w:sz w:val="18"/>
                <w:lang w:val="en-US"/>
              </w:rPr>
              <w:t xml:space="preserve">C.6.4.b)    </w:t>
            </w:r>
            <w:proofErr w:type="spellStart"/>
            <w:r w:rsidRPr="0088477A">
              <w:rPr>
                <w:b/>
                <w:bCs/>
                <w:color w:val="000000" w:themeColor="text1"/>
                <w:sz w:val="18"/>
                <w:lang w:val="en-US"/>
              </w:rPr>
              <w:t>Karakteristik</w:t>
            </w:r>
            <w:proofErr w:type="spellEnd"/>
            <w:r w:rsidRPr="0088477A">
              <w:rPr>
                <w:b/>
                <w:bCs/>
                <w:color w:val="000000" w:themeColor="text1"/>
                <w:sz w:val="18"/>
                <w:lang w:val="en-US"/>
              </w:rPr>
              <w:t xml:space="preserve"> Proses </w:t>
            </w:r>
            <w:proofErr w:type="spellStart"/>
            <w:r w:rsidRPr="0088477A">
              <w:rPr>
                <w:b/>
                <w:bCs/>
                <w:color w:val="000000" w:themeColor="text1"/>
                <w:sz w:val="18"/>
                <w:lang w:val="en-US"/>
              </w:rPr>
              <w:t>Pembelajaran</w:t>
            </w:r>
            <w:proofErr w:type="spellEnd"/>
          </w:p>
        </w:tc>
        <w:tc>
          <w:tcPr>
            <w:tcW w:w="2636" w:type="dxa"/>
            <w:vAlign w:val="center"/>
          </w:tcPr>
          <w:p w14:paraId="7E93CAD5" w14:textId="77777777" w:rsidR="00005DEA" w:rsidRPr="00866033" w:rsidRDefault="00005DEA" w:rsidP="00005DEA">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p>
          <w:p w14:paraId="06D95407" w14:textId="77777777" w:rsidR="00005DEA" w:rsidRPr="00866033" w:rsidRDefault="00005DEA" w:rsidP="00005DEA">
            <w:pPr>
              <w:pStyle w:val="TableParagraph"/>
              <w:spacing w:line="276" w:lineRule="auto"/>
              <w:ind w:left="145"/>
              <w:rPr>
                <w:sz w:val="18"/>
              </w:rPr>
            </w:pPr>
            <w:r w:rsidRPr="00866033">
              <w:rPr>
                <w:sz w:val="18"/>
              </w:rPr>
              <w:t xml:space="preserve">2) holistik, 3) integratif, </w:t>
            </w:r>
            <w:r>
              <w:rPr>
                <w:sz w:val="18"/>
                <w:lang w:val="en-US"/>
              </w:rPr>
              <w:t xml:space="preserve">          </w:t>
            </w:r>
            <w:r w:rsidRPr="00866033">
              <w:rPr>
                <w:sz w:val="18"/>
              </w:rPr>
              <w:t>4)</w:t>
            </w:r>
            <w:r w:rsidRPr="00866033">
              <w:rPr>
                <w:spacing w:val="1"/>
                <w:sz w:val="18"/>
              </w:rPr>
              <w:t xml:space="preserve"> </w:t>
            </w:r>
            <w:r w:rsidRPr="00866033">
              <w:rPr>
                <w:sz w:val="18"/>
              </w:rPr>
              <w:t xml:space="preserve">saintifik, 5) kontekstual, </w:t>
            </w:r>
            <w:r>
              <w:rPr>
                <w:sz w:val="18"/>
                <w:lang w:val="en-US"/>
              </w:rPr>
              <w:t xml:space="preserve">     </w:t>
            </w:r>
            <w:r w:rsidRPr="00866033">
              <w:rPr>
                <w:sz w:val="18"/>
              </w:rPr>
              <w:t>6)</w:t>
            </w:r>
            <w:r w:rsidRPr="00866033">
              <w:rPr>
                <w:spacing w:val="1"/>
                <w:sz w:val="18"/>
              </w:rPr>
              <w:t xml:space="preserve"> </w:t>
            </w:r>
            <w:r w:rsidRPr="00866033">
              <w:rPr>
                <w:sz w:val="18"/>
              </w:rPr>
              <w:t xml:space="preserve">tematik, 7) efektif, </w:t>
            </w:r>
            <w:r>
              <w:rPr>
                <w:sz w:val="18"/>
                <w:lang w:val="en-US"/>
              </w:rPr>
              <w:t xml:space="preserve">             </w:t>
            </w:r>
            <w:r w:rsidRPr="00866033">
              <w:rPr>
                <w:sz w:val="18"/>
              </w:rPr>
              <w:t>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sidRPr="00866033">
              <w:rPr>
                <w:sz w:val="18"/>
              </w:rPr>
              <w:t>9)</w:t>
            </w:r>
            <w:r w:rsidRPr="00866033">
              <w:rPr>
                <w:spacing w:val="-3"/>
                <w:sz w:val="18"/>
              </w:rPr>
              <w:t xml:space="preserve"> </w:t>
            </w:r>
            <w:r w:rsidRPr="00866033">
              <w:rPr>
                <w:sz w:val="18"/>
              </w:rPr>
              <w:t>berpusat</w:t>
            </w:r>
          </w:p>
          <w:p w14:paraId="3C8992BB" w14:textId="5A7953C1" w:rsidR="00005DEA" w:rsidRPr="00866033" w:rsidRDefault="00005DEA" w:rsidP="00005DEA">
            <w:pPr>
              <w:pStyle w:val="TableParagraph"/>
              <w:ind w:left="145"/>
              <w:rPr>
                <w:sz w:val="18"/>
              </w:rPr>
            </w:pPr>
            <w:r w:rsidRPr="00866033">
              <w:rPr>
                <w:sz w:val="18"/>
              </w:rPr>
              <w:t>pada</w:t>
            </w:r>
            <w:r w:rsidRPr="00866033">
              <w:rPr>
                <w:spacing w:val="-5"/>
                <w:sz w:val="18"/>
              </w:rPr>
              <w:t xml:space="preserve"> </w:t>
            </w:r>
            <w:r w:rsidRPr="00866033">
              <w:rPr>
                <w:sz w:val="18"/>
              </w:rPr>
              <w:t>mahasiswa.</w:t>
            </w:r>
          </w:p>
        </w:tc>
        <w:tc>
          <w:tcPr>
            <w:tcW w:w="1631" w:type="dxa"/>
          </w:tcPr>
          <w:p w14:paraId="04CEE774" w14:textId="77777777" w:rsidR="00005DEA" w:rsidRPr="00866033" w:rsidRDefault="00005DEA" w:rsidP="00005DEA">
            <w:pPr>
              <w:pStyle w:val="TableParagraph"/>
              <w:rPr>
                <w:rFonts w:ascii="Times New Roman"/>
                <w:sz w:val="18"/>
              </w:rPr>
            </w:pPr>
          </w:p>
        </w:tc>
        <w:tc>
          <w:tcPr>
            <w:tcW w:w="1909" w:type="dxa"/>
          </w:tcPr>
          <w:p w14:paraId="1092069D" w14:textId="77777777" w:rsidR="00005DEA" w:rsidRPr="00866033" w:rsidRDefault="00005DEA" w:rsidP="00005DEA">
            <w:pPr>
              <w:pStyle w:val="TableParagraph"/>
              <w:rPr>
                <w:rFonts w:ascii="Times New Roman"/>
                <w:sz w:val="18"/>
              </w:rPr>
            </w:pPr>
          </w:p>
        </w:tc>
      </w:tr>
      <w:tr w:rsidR="00005DEA" w14:paraId="55C057DB" w14:textId="77777777" w:rsidTr="006C29D1">
        <w:trPr>
          <w:trHeight w:val="1682"/>
        </w:trPr>
        <w:tc>
          <w:tcPr>
            <w:tcW w:w="562" w:type="dxa"/>
            <w:vAlign w:val="center"/>
          </w:tcPr>
          <w:p w14:paraId="24CEC62F" w14:textId="3D5952B8" w:rsidR="00005DEA" w:rsidRPr="006C29D1" w:rsidRDefault="00005DEA" w:rsidP="00005DEA">
            <w:pPr>
              <w:pStyle w:val="TableParagraph"/>
              <w:spacing w:before="14"/>
              <w:jc w:val="center"/>
              <w:rPr>
                <w:sz w:val="18"/>
                <w:lang w:val="en-US"/>
              </w:rPr>
            </w:pPr>
            <w:r>
              <w:rPr>
                <w:sz w:val="18"/>
                <w:lang w:val="en-US"/>
              </w:rPr>
              <w:lastRenderedPageBreak/>
              <w:t>3</w:t>
            </w:r>
            <w:r w:rsidRPr="006C29D1">
              <w:rPr>
                <w:sz w:val="18"/>
                <w:lang w:val="en-US"/>
              </w:rPr>
              <w:t>7</w:t>
            </w:r>
          </w:p>
        </w:tc>
        <w:tc>
          <w:tcPr>
            <w:tcW w:w="2185" w:type="dxa"/>
            <w:vAlign w:val="center"/>
          </w:tcPr>
          <w:p w14:paraId="2B95BEE9" w14:textId="6CCE01C0" w:rsidR="00005DEA" w:rsidRPr="006C29D1" w:rsidRDefault="0088477A" w:rsidP="00005DEA">
            <w:pPr>
              <w:pStyle w:val="TableParagraph"/>
              <w:spacing w:before="14" w:line="278" w:lineRule="auto"/>
              <w:ind w:left="59"/>
              <w:rPr>
                <w:sz w:val="18"/>
              </w:rPr>
            </w:pPr>
            <w:r w:rsidRPr="0088477A">
              <w:rPr>
                <w:b/>
                <w:bCs/>
                <w:color w:val="000000" w:themeColor="text1"/>
                <w:sz w:val="18"/>
                <w:lang w:val="en-US"/>
              </w:rPr>
              <w:t xml:space="preserve">C.6.4.c)        </w:t>
            </w:r>
            <w:proofErr w:type="spellStart"/>
            <w:r w:rsidRPr="0088477A">
              <w:rPr>
                <w:b/>
                <w:bCs/>
                <w:color w:val="000000" w:themeColor="text1"/>
                <w:sz w:val="18"/>
                <w:lang w:val="en-US"/>
              </w:rPr>
              <w:t>Rencana</w:t>
            </w:r>
            <w:proofErr w:type="spellEnd"/>
            <w:r w:rsidRPr="0088477A">
              <w:rPr>
                <w:b/>
                <w:bCs/>
                <w:color w:val="000000" w:themeColor="text1"/>
                <w:sz w:val="18"/>
                <w:lang w:val="en-US"/>
              </w:rPr>
              <w:t xml:space="preserve"> Proses </w:t>
            </w:r>
            <w:proofErr w:type="spellStart"/>
            <w:r w:rsidRPr="0088477A">
              <w:rPr>
                <w:b/>
                <w:bCs/>
                <w:color w:val="000000" w:themeColor="text1"/>
                <w:sz w:val="18"/>
                <w:lang w:val="en-US"/>
              </w:rPr>
              <w:t>Pembelajaran</w:t>
            </w:r>
            <w:proofErr w:type="spellEnd"/>
          </w:p>
        </w:tc>
        <w:tc>
          <w:tcPr>
            <w:tcW w:w="2636" w:type="dxa"/>
            <w:vAlign w:val="center"/>
          </w:tcPr>
          <w:p w14:paraId="2AC9AF36" w14:textId="77777777" w:rsidR="00005DEA" w:rsidRPr="006C29D1" w:rsidRDefault="00005DEA" w:rsidP="00005DEA">
            <w:pPr>
              <w:pStyle w:val="TableParagraph"/>
              <w:numPr>
                <w:ilvl w:val="0"/>
                <w:numId w:val="59"/>
              </w:numPr>
              <w:tabs>
                <w:tab w:val="left" w:pos="402"/>
              </w:tabs>
              <w:spacing w:before="14" w:line="276" w:lineRule="auto"/>
              <w:ind w:left="402" w:hanging="257"/>
              <w:rPr>
                <w:sz w:val="18"/>
              </w:rPr>
            </w:pPr>
            <w:r w:rsidRPr="006C29D1">
              <w:rPr>
                <w:sz w:val="18"/>
              </w:rPr>
              <w:t>Ketersediaan dan</w:t>
            </w:r>
            <w:r w:rsidRPr="006C29D1">
              <w:rPr>
                <w:spacing w:val="1"/>
                <w:sz w:val="18"/>
              </w:rPr>
              <w:t xml:space="preserve"> </w:t>
            </w:r>
            <w:r w:rsidRPr="006C29D1">
              <w:rPr>
                <w:sz w:val="18"/>
              </w:rPr>
              <w:t>kelengkapan dokumen</w:t>
            </w:r>
            <w:r w:rsidRPr="006C29D1">
              <w:rPr>
                <w:spacing w:val="-47"/>
                <w:sz w:val="18"/>
              </w:rPr>
              <w:t xml:space="preserve"> </w:t>
            </w:r>
            <w:r w:rsidRPr="006C29D1">
              <w:rPr>
                <w:sz w:val="18"/>
              </w:rPr>
              <w:t>rencana pembelajaran</w:t>
            </w:r>
            <w:r w:rsidRPr="006C29D1">
              <w:rPr>
                <w:spacing w:val="-47"/>
                <w:sz w:val="18"/>
              </w:rPr>
              <w:t xml:space="preserve"> </w:t>
            </w:r>
            <w:r w:rsidRPr="006C29D1">
              <w:rPr>
                <w:sz w:val="18"/>
              </w:rPr>
              <w:t>semester</w:t>
            </w:r>
            <w:r w:rsidRPr="006C29D1">
              <w:rPr>
                <w:spacing w:val="-1"/>
                <w:sz w:val="18"/>
              </w:rPr>
              <w:t xml:space="preserve"> </w:t>
            </w:r>
            <w:r w:rsidRPr="006C29D1">
              <w:rPr>
                <w:sz w:val="18"/>
              </w:rPr>
              <w:t>(RPS).</w:t>
            </w:r>
          </w:p>
          <w:p w14:paraId="165377CC" w14:textId="77777777" w:rsidR="00005DEA" w:rsidRPr="006C29D1" w:rsidRDefault="00005DEA" w:rsidP="00005DEA">
            <w:pPr>
              <w:pStyle w:val="TableParagraph"/>
              <w:numPr>
                <w:ilvl w:val="0"/>
                <w:numId w:val="59"/>
              </w:numPr>
              <w:tabs>
                <w:tab w:val="left" w:pos="402"/>
              </w:tabs>
              <w:spacing w:before="14" w:line="276" w:lineRule="auto"/>
              <w:ind w:left="402" w:hanging="257"/>
              <w:rPr>
                <w:sz w:val="18"/>
              </w:rPr>
            </w:pPr>
            <w:r w:rsidRPr="006C29D1">
              <w:rPr>
                <w:sz w:val="18"/>
              </w:rPr>
              <w:t>Kedalaman</w:t>
            </w:r>
            <w:r w:rsidRPr="006C29D1">
              <w:rPr>
                <w:spacing w:val="-3"/>
                <w:sz w:val="18"/>
              </w:rPr>
              <w:t xml:space="preserve"> </w:t>
            </w:r>
            <w:r w:rsidRPr="006C29D1">
              <w:rPr>
                <w:sz w:val="18"/>
              </w:rPr>
              <w:t>dan</w:t>
            </w:r>
            <w:r w:rsidRPr="006C29D1">
              <w:rPr>
                <w:spacing w:val="-5"/>
                <w:sz w:val="18"/>
              </w:rPr>
              <w:t xml:space="preserve"> </w:t>
            </w:r>
            <w:r w:rsidRPr="006C29D1">
              <w:rPr>
                <w:sz w:val="18"/>
              </w:rPr>
              <w:t>keluasan</w:t>
            </w:r>
          </w:p>
          <w:p w14:paraId="1B278409" w14:textId="2F0992D1" w:rsidR="00005DEA" w:rsidRPr="006C29D1" w:rsidRDefault="00005DEA" w:rsidP="00005DEA">
            <w:pPr>
              <w:pStyle w:val="TableParagraph"/>
              <w:tabs>
                <w:tab w:val="left" w:pos="402"/>
              </w:tabs>
              <w:spacing w:before="8" w:line="230" w:lineRule="atLeast"/>
              <w:ind w:left="402" w:hanging="257"/>
              <w:rPr>
                <w:sz w:val="18"/>
              </w:rPr>
            </w:pPr>
            <w:r>
              <w:rPr>
                <w:sz w:val="18"/>
              </w:rPr>
              <w:tab/>
            </w:r>
            <w:r w:rsidRPr="006C29D1">
              <w:rPr>
                <w:sz w:val="18"/>
              </w:rPr>
              <w:t>RPS sesuai dengan capai</w:t>
            </w:r>
            <w:r>
              <w:rPr>
                <w:sz w:val="18"/>
                <w:lang w:val="en-US"/>
              </w:rPr>
              <w:t xml:space="preserve">an </w:t>
            </w:r>
            <w:r w:rsidRPr="006C29D1">
              <w:rPr>
                <w:sz w:val="18"/>
              </w:rPr>
              <w:t>pembelajaran</w:t>
            </w:r>
            <w:r w:rsidRPr="006C29D1">
              <w:rPr>
                <w:spacing w:val="-3"/>
                <w:sz w:val="18"/>
              </w:rPr>
              <w:t xml:space="preserve"> </w:t>
            </w:r>
            <w:r w:rsidRPr="006C29D1">
              <w:rPr>
                <w:sz w:val="18"/>
              </w:rPr>
              <w:t>lulusan.</w:t>
            </w:r>
          </w:p>
        </w:tc>
        <w:tc>
          <w:tcPr>
            <w:tcW w:w="1631" w:type="dxa"/>
          </w:tcPr>
          <w:p w14:paraId="56010637" w14:textId="77777777" w:rsidR="00005DEA" w:rsidRPr="00E16FF8" w:rsidRDefault="00005DEA" w:rsidP="00005DEA">
            <w:pPr>
              <w:pStyle w:val="TableParagraph"/>
              <w:rPr>
                <w:rFonts w:ascii="Times New Roman"/>
                <w:sz w:val="18"/>
                <w:highlight w:val="yellow"/>
              </w:rPr>
            </w:pPr>
          </w:p>
        </w:tc>
        <w:tc>
          <w:tcPr>
            <w:tcW w:w="1909" w:type="dxa"/>
          </w:tcPr>
          <w:p w14:paraId="0058479F" w14:textId="77777777" w:rsidR="00005DEA" w:rsidRPr="00E16FF8" w:rsidRDefault="00005DEA" w:rsidP="00005DEA">
            <w:pPr>
              <w:pStyle w:val="TableParagraph"/>
              <w:rPr>
                <w:rFonts w:ascii="Times New Roman"/>
                <w:sz w:val="18"/>
                <w:highlight w:val="yellow"/>
              </w:rPr>
            </w:pPr>
          </w:p>
        </w:tc>
      </w:tr>
      <w:tr w:rsidR="00005DEA" w:rsidRPr="00D261C3" w14:paraId="1A2695C8" w14:textId="77777777" w:rsidTr="006C29D1">
        <w:trPr>
          <w:trHeight w:val="5251"/>
        </w:trPr>
        <w:tc>
          <w:tcPr>
            <w:tcW w:w="562" w:type="dxa"/>
            <w:vAlign w:val="center"/>
          </w:tcPr>
          <w:p w14:paraId="4EF75622" w14:textId="2D5DA164" w:rsidR="00005DEA" w:rsidRPr="006C29D1" w:rsidRDefault="00005DEA" w:rsidP="00005DEA">
            <w:pPr>
              <w:pStyle w:val="TableParagraph"/>
              <w:spacing w:before="13"/>
              <w:jc w:val="center"/>
              <w:rPr>
                <w:sz w:val="18"/>
                <w:lang w:val="en-US"/>
              </w:rPr>
            </w:pPr>
            <w:r>
              <w:rPr>
                <w:sz w:val="18"/>
                <w:lang w:val="en-US"/>
              </w:rPr>
              <w:t>38</w:t>
            </w:r>
          </w:p>
        </w:tc>
        <w:tc>
          <w:tcPr>
            <w:tcW w:w="2185" w:type="dxa"/>
            <w:vAlign w:val="center"/>
          </w:tcPr>
          <w:p w14:paraId="01B03BF5" w14:textId="18FA97E9" w:rsidR="00005DEA" w:rsidRPr="00866033" w:rsidRDefault="0088477A" w:rsidP="00005DEA">
            <w:pPr>
              <w:pStyle w:val="TableParagraph"/>
              <w:spacing w:before="13" w:line="278" w:lineRule="auto"/>
              <w:ind w:left="59"/>
              <w:rPr>
                <w:sz w:val="18"/>
              </w:rPr>
            </w:pPr>
            <w:r w:rsidRPr="0088477A">
              <w:rPr>
                <w:b/>
                <w:bCs/>
                <w:color w:val="000000" w:themeColor="text1"/>
                <w:sz w:val="18"/>
                <w:lang w:val="en-US"/>
              </w:rPr>
              <w:t xml:space="preserve">C.6.4.d)    </w:t>
            </w:r>
            <w:proofErr w:type="spellStart"/>
            <w:r w:rsidRPr="0088477A">
              <w:rPr>
                <w:b/>
                <w:bCs/>
                <w:color w:val="000000" w:themeColor="text1"/>
                <w:sz w:val="18"/>
                <w:lang w:val="en-US"/>
              </w:rPr>
              <w:t>Pelaksanaan</w:t>
            </w:r>
            <w:proofErr w:type="spellEnd"/>
            <w:r w:rsidRPr="0088477A">
              <w:rPr>
                <w:b/>
                <w:bCs/>
                <w:color w:val="000000" w:themeColor="text1"/>
                <w:sz w:val="18"/>
                <w:lang w:val="en-US"/>
              </w:rPr>
              <w:t xml:space="preserve"> Proses </w:t>
            </w:r>
            <w:proofErr w:type="spellStart"/>
            <w:r w:rsidRPr="0088477A">
              <w:rPr>
                <w:b/>
                <w:bCs/>
                <w:color w:val="000000" w:themeColor="text1"/>
                <w:sz w:val="18"/>
                <w:lang w:val="en-US"/>
              </w:rPr>
              <w:t>Pembelajaran</w:t>
            </w:r>
            <w:proofErr w:type="spellEnd"/>
          </w:p>
        </w:tc>
        <w:tc>
          <w:tcPr>
            <w:tcW w:w="2636" w:type="dxa"/>
            <w:vAlign w:val="center"/>
          </w:tcPr>
          <w:p w14:paraId="60F8E52B" w14:textId="77777777" w:rsidR="00005DEA" w:rsidRDefault="00005DEA" w:rsidP="00005DEA">
            <w:pPr>
              <w:pStyle w:val="TableParagraph"/>
              <w:numPr>
                <w:ilvl w:val="0"/>
                <w:numId w:val="58"/>
              </w:numPr>
              <w:tabs>
                <w:tab w:val="left" w:pos="402"/>
              </w:tabs>
              <w:spacing w:before="13" w:line="276" w:lineRule="auto"/>
              <w:ind w:left="402" w:hanging="270"/>
              <w:rPr>
                <w:sz w:val="18"/>
              </w:rPr>
            </w:pPr>
            <w:r w:rsidRPr="00866033">
              <w:rPr>
                <w:sz w:val="18"/>
              </w:rPr>
              <w:t>Bentuk interaksi antara</w:t>
            </w:r>
            <w:r w:rsidRPr="00866033">
              <w:rPr>
                <w:spacing w:val="-48"/>
                <w:sz w:val="18"/>
              </w:rPr>
              <w:t xml:space="preserve">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477C812F" w14:textId="77777777" w:rsidR="00005DEA" w:rsidRDefault="00005DEA" w:rsidP="00005DEA">
            <w:pPr>
              <w:pStyle w:val="TableParagraph"/>
              <w:numPr>
                <w:ilvl w:val="0"/>
                <w:numId w:val="58"/>
              </w:numPr>
              <w:tabs>
                <w:tab w:val="left" w:pos="402"/>
              </w:tabs>
              <w:spacing w:before="13" w:line="276" w:lineRule="auto"/>
              <w:ind w:left="402" w:hanging="270"/>
              <w:rPr>
                <w:sz w:val="18"/>
              </w:rPr>
            </w:pPr>
            <w:r w:rsidRPr="00CD308E">
              <w:rPr>
                <w:spacing w:val="-1"/>
                <w:sz w:val="18"/>
              </w:rPr>
              <w:t xml:space="preserve">Pemantauan </w:t>
            </w:r>
            <w:r w:rsidRPr="00CD308E">
              <w:rPr>
                <w:sz w:val="18"/>
              </w:rPr>
              <w:t>kesesuaian</w:t>
            </w:r>
            <w:r w:rsidRPr="00CD308E">
              <w:rPr>
                <w:spacing w:val="-47"/>
                <w:sz w:val="18"/>
              </w:rPr>
              <w:t xml:space="preserve"> </w:t>
            </w:r>
            <w:r w:rsidRPr="00CD308E">
              <w:rPr>
                <w:sz w:val="18"/>
              </w:rPr>
              <w:t>proses terhadap rencana</w:t>
            </w:r>
            <w:r w:rsidRPr="00CD308E">
              <w:rPr>
                <w:spacing w:val="1"/>
                <w:sz w:val="18"/>
              </w:rPr>
              <w:t xml:space="preserve"> </w:t>
            </w:r>
            <w:r w:rsidRPr="00CD308E">
              <w:rPr>
                <w:sz w:val="18"/>
              </w:rPr>
              <w:t>pembelajaran.</w:t>
            </w:r>
          </w:p>
          <w:p w14:paraId="0E74BB66" w14:textId="097A74BE" w:rsidR="00005DEA" w:rsidRDefault="00005DEA" w:rsidP="00005DEA">
            <w:pPr>
              <w:pStyle w:val="TableParagraph"/>
              <w:numPr>
                <w:ilvl w:val="0"/>
                <w:numId w:val="58"/>
              </w:numPr>
              <w:tabs>
                <w:tab w:val="left" w:pos="402"/>
              </w:tabs>
              <w:spacing w:before="13" w:line="276" w:lineRule="auto"/>
              <w:ind w:left="402" w:hanging="270"/>
              <w:rPr>
                <w:sz w:val="18"/>
              </w:rPr>
            </w:pPr>
            <w:r w:rsidRPr="00CD308E">
              <w:rPr>
                <w:sz w:val="18"/>
              </w:rPr>
              <w:t>Proses pembelajaran</w:t>
            </w:r>
            <w:r w:rsidRPr="00CD308E">
              <w:rPr>
                <w:spacing w:val="1"/>
                <w:sz w:val="18"/>
              </w:rPr>
              <w:t xml:space="preserve"> </w:t>
            </w:r>
            <w:r w:rsidRPr="00CD308E">
              <w:rPr>
                <w:sz w:val="18"/>
              </w:rPr>
              <w:t>yang terkait dengan</w:t>
            </w:r>
            <w:r w:rsidRPr="00CD308E">
              <w:rPr>
                <w:spacing w:val="1"/>
                <w:sz w:val="18"/>
              </w:rPr>
              <w:t xml:space="preserve"> </w:t>
            </w:r>
            <w:r w:rsidRPr="00CD308E">
              <w:rPr>
                <w:sz w:val="18"/>
              </w:rPr>
              <w:t>penelitian harus mengacu</w:t>
            </w:r>
            <w:r>
              <w:rPr>
                <w:sz w:val="18"/>
                <w:lang w:val="en-US"/>
              </w:rPr>
              <w:t xml:space="preserve"> </w:t>
            </w:r>
            <w:r w:rsidRPr="00CD308E">
              <w:rPr>
                <w:spacing w:val="-48"/>
                <w:sz w:val="18"/>
              </w:rPr>
              <w:t xml:space="preserve"> </w:t>
            </w:r>
            <w:r w:rsidRPr="00CD308E">
              <w:rPr>
                <w:sz w:val="18"/>
              </w:rPr>
              <w:t>SN</w:t>
            </w:r>
            <w:r w:rsidRPr="00CD308E">
              <w:rPr>
                <w:spacing w:val="-1"/>
                <w:sz w:val="18"/>
              </w:rPr>
              <w:t xml:space="preserve"> </w:t>
            </w:r>
            <w:r>
              <w:rPr>
                <w:sz w:val="18"/>
                <w:lang w:val="en-US"/>
              </w:rPr>
              <w:t xml:space="preserve">DIKTI </w:t>
            </w:r>
            <w:r w:rsidRPr="00CD308E">
              <w:rPr>
                <w:sz w:val="18"/>
              </w:rPr>
              <w:t>Penelitian.</w:t>
            </w:r>
          </w:p>
          <w:p w14:paraId="2F45EAEF" w14:textId="0C5790A1" w:rsidR="00005DEA" w:rsidRDefault="00005DEA" w:rsidP="00005DEA">
            <w:pPr>
              <w:pStyle w:val="TableParagraph"/>
              <w:numPr>
                <w:ilvl w:val="0"/>
                <w:numId w:val="58"/>
              </w:numPr>
              <w:tabs>
                <w:tab w:val="left" w:pos="402"/>
              </w:tabs>
              <w:spacing w:before="13" w:line="276" w:lineRule="auto"/>
              <w:ind w:left="402" w:hanging="270"/>
              <w:rPr>
                <w:sz w:val="18"/>
              </w:rPr>
            </w:pPr>
            <w:r w:rsidRPr="00CD308E">
              <w:rPr>
                <w:sz w:val="18"/>
              </w:rPr>
              <w:t>Proses pembelajaran</w:t>
            </w:r>
            <w:r w:rsidRPr="00CD308E">
              <w:rPr>
                <w:spacing w:val="1"/>
                <w:sz w:val="18"/>
              </w:rPr>
              <w:t xml:space="preserve"> </w:t>
            </w:r>
            <w:r w:rsidRPr="00CD308E">
              <w:rPr>
                <w:sz w:val="18"/>
              </w:rPr>
              <w:t>yang terkait dengan Pk</w:t>
            </w:r>
            <w:r>
              <w:rPr>
                <w:sz w:val="18"/>
                <w:lang w:val="en-US"/>
              </w:rPr>
              <w:t xml:space="preserve">M </w:t>
            </w:r>
            <w:r w:rsidRPr="00CD308E">
              <w:rPr>
                <w:sz w:val="18"/>
              </w:rPr>
              <w:t xml:space="preserve">harus mengacu SN </w:t>
            </w:r>
            <w:r>
              <w:rPr>
                <w:sz w:val="18"/>
                <w:lang w:val="en-US"/>
              </w:rPr>
              <w:t xml:space="preserve">DIKTI </w:t>
            </w:r>
            <w:r w:rsidRPr="00CD308E">
              <w:rPr>
                <w:sz w:val="18"/>
              </w:rPr>
              <w:t>PkM.</w:t>
            </w:r>
          </w:p>
          <w:p w14:paraId="2852931D" w14:textId="77777777" w:rsidR="00005DEA" w:rsidRPr="00CD308E" w:rsidRDefault="00005DEA" w:rsidP="00005DEA">
            <w:pPr>
              <w:pStyle w:val="TableParagraph"/>
              <w:numPr>
                <w:ilvl w:val="0"/>
                <w:numId w:val="58"/>
              </w:numPr>
              <w:tabs>
                <w:tab w:val="left" w:pos="402"/>
              </w:tabs>
              <w:spacing w:before="13" w:line="276" w:lineRule="auto"/>
              <w:ind w:left="402" w:hanging="270"/>
              <w:rPr>
                <w:sz w:val="18"/>
              </w:rPr>
            </w:pPr>
            <w:r w:rsidRPr="00CD308E">
              <w:rPr>
                <w:sz w:val="18"/>
              </w:rPr>
              <w:t>Kesesuaian metode</w:t>
            </w:r>
            <w:r w:rsidRPr="00CD308E">
              <w:rPr>
                <w:spacing w:val="1"/>
                <w:sz w:val="18"/>
              </w:rPr>
              <w:t xml:space="preserve"> </w:t>
            </w:r>
            <w:r w:rsidRPr="00CD308E">
              <w:rPr>
                <w:sz w:val="18"/>
              </w:rPr>
              <w:t>pembelajaran dengan</w:t>
            </w:r>
            <w:r w:rsidRPr="00CD308E">
              <w:rPr>
                <w:spacing w:val="1"/>
                <w:sz w:val="18"/>
              </w:rPr>
              <w:t xml:space="preserve"> </w:t>
            </w:r>
            <w:r w:rsidRPr="00CD308E">
              <w:rPr>
                <w:sz w:val="18"/>
              </w:rPr>
              <w:t>capaian pembelajaran.</w:t>
            </w:r>
            <w:r w:rsidRPr="00CD308E">
              <w:rPr>
                <w:spacing w:val="1"/>
                <w:sz w:val="18"/>
              </w:rPr>
              <w:t xml:space="preserve"> </w:t>
            </w:r>
            <w:r w:rsidRPr="00CD308E">
              <w:rPr>
                <w:sz w:val="18"/>
              </w:rPr>
              <w:t>Contoh: RBE (research</w:t>
            </w:r>
            <w:r w:rsidRPr="00CD308E">
              <w:rPr>
                <w:spacing w:val="1"/>
                <w:sz w:val="18"/>
              </w:rPr>
              <w:t xml:space="preserve"> </w:t>
            </w:r>
            <w:r w:rsidRPr="00CD308E">
              <w:rPr>
                <w:sz w:val="18"/>
              </w:rPr>
              <w:t>based education), IBE</w:t>
            </w:r>
            <w:r w:rsidRPr="00CD308E">
              <w:rPr>
                <w:spacing w:val="1"/>
                <w:sz w:val="18"/>
              </w:rPr>
              <w:t xml:space="preserve"> </w:t>
            </w:r>
            <w:r w:rsidRPr="00CD308E">
              <w:rPr>
                <w:sz w:val="18"/>
              </w:rPr>
              <w:t>(industry based education),</w:t>
            </w:r>
            <w:r w:rsidRPr="00CD308E">
              <w:rPr>
                <w:spacing w:val="-47"/>
                <w:sz w:val="18"/>
              </w:rPr>
              <w:t xml:space="preserve"> </w:t>
            </w:r>
            <w:r w:rsidRPr="006C29D1">
              <w:rPr>
                <w:i/>
                <w:iCs/>
                <w:sz w:val="18"/>
              </w:rPr>
              <w:t>teaching</w:t>
            </w:r>
            <w:r w:rsidRPr="006C29D1">
              <w:rPr>
                <w:i/>
                <w:iCs/>
                <w:spacing w:val="-4"/>
                <w:sz w:val="18"/>
              </w:rPr>
              <w:t xml:space="preserve"> </w:t>
            </w:r>
            <w:r w:rsidRPr="006C29D1">
              <w:rPr>
                <w:i/>
                <w:iCs/>
                <w:sz w:val="18"/>
              </w:rPr>
              <w:t>factory/teaching</w:t>
            </w:r>
            <w:r w:rsidRPr="006C29D1">
              <w:rPr>
                <w:i/>
                <w:iCs/>
                <w:sz w:val="18"/>
                <w:lang w:val="en-US"/>
              </w:rPr>
              <w:t xml:space="preserve"> </w:t>
            </w:r>
            <w:r w:rsidRPr="006C29D1">
              <w:rPr>
                <w:i/>
                <w:iCs/>
                <w:sz w:val="18"/>
              </w:rPr>
              <w:t>industry</w:t>
            </w:r>
            <w:r w:rsidRPr="00CD308E">
              <w:rPr>
                <w:sz w:val="18"/>
              </w:rPr>
              <w:t>,</w:t>
            </w:r>
            <w:r w:rsidRPr="00CD308E">
              <w:rPr>
                <w:spacing w:val="-2"/>
                <w:sz w:val="18"/>
              </w:rPr>
              <w:t xml:space="preserve"> </w:t>
            </w:r>
            <w:r w:rsidRPr="00CD308E">
              <w:rPr>
                <w:sz w:val="18"/>
              </w:rPr>
              <w:t>dll.</w:t>
            </w:r>
          </w:p>
        </w:tc>
        <w:tc>
          <w:tcPr>
            <w:tcW w:w="1631" w:type="dxa"/>
          </w:tcPr>
          <w:p w14:paraId="02E29389" w14:textId="77777777" w:rsidR="00005DEA" w:rsidRPr="00866033" w:rsidRDefault="00005DEA" w:rsidP="00005DEA">
            <w:pPr>
              <w:pStyle w:val="TableParagraph"/>
              <w:rPr>
                <w:rFonts w:ascii="Times New Roman"/>
                <w:sz w:val="18"/>
              </w:rPr>
            </w:pPr>
          </w:p>
        </w:tc>
        <w:tc>
          <w:tcPr>
            <w:tcW w:w="1909" w:type="dxa"/>
          </w:tcPr>
          <w:p w14:paraId="494293A2" w14:textId="77777777" w:rsidR="00005DEA" w:rsidRPr="00866033" w:rsidRDefault="00005DEA" w:rsidP="00005DEA">
            <w:pPr>
              <w:pStyle w:val="TableParagraph"/>
              <w:rPr>
                <w:rFonts w:ascii="Times New Roman"/>
                <w:sz w:val="18"/>
              </w:rPr>
            </w:pPr>
          </w:p>
        </w:tc>
      </w:tr>
      <w:tr w:rsidR="00005DEA" w:rsidRPr="00D261C3" w14:paraId="35F3A429" w14:textId="77777777" w:rsidTr="006C29D1">
        <w:trPr>
          <w:trHeight w:val="2157"/>
        </w:trPr>
        <w:tc>
          <w:tcPr>
            <w:tcW w:w="562" w:type="dxa"/>
            <w:vAlign w:val="center"/>
          </w:tcPr>
          <w:p w14:paraId="554CE1A9" w14:textId="2D593F18" w:rsidR="00005DEA" w:rsidRPr="006C29D1" w:rsidRDefault="00005DEA" w:rsidP="00005DEA">
            <w:pPr>
              <w:pStyle w:val="TableParagraph"/>
              <w:spacing w:before="13"/>
              <w:jc w:val="center"/>
              <w:rPr>
                <w:sz w:val="18"/>
                <w:lang w:val="en-US"/>
              </w:rPr>
            </w:pPr>
            <w:r>
              <w:rPr>
                <w:sz w:val="18"/>
                <w:lang w:val="en-US"/>
              </w:rPr>
              <w:t>39</w:t>
            </w:r>
          </w:p>
        </w:tc>
        <w:tc>
          <w:tcPr>
            <w:tcW w:w="2185" w:type="dxa"/>
            <w:vAlign w:val="center"/>
          </w:tcPr>
          <w:p w14:paraId="0179FF98" w14:textId="60094031" w:rsidR="00005DEA" w:rsidRPr="00866033" w:rsidRDefault="0088477A" w:rsidP="00005DEA">
            <w:pPr>
              <w:pStyle w:val="TableParagraph"/>
              <w:spacing w:before="13" w:line="276" w:lineRule="auto"/>
              <w:ind w:left="59"/>
              <w:rPr>
                <w:sz w:val="18"/>
              </w:rPr>
            </w:pPr>
            <w:r w:rsidRPr="0088477A">
              <w:rPr>
                <w:b/>
                <w:bCs/>
                <w:color w:val="000000" w:themeColor="text1"/>
                <w:sz w:val="18"/>
                <w:lang w:val="en-US"/>
              </w:rPr>
              <w:t xml:space="preserve">C.6.4.e)                  Monitoring dan </w:t>
            </w:r>
            <w:proofErr w:type="spellStart"/>
            <w:r w:rsidRPr="0088477A">
              <w:rPr>
                <w:b/>
                <w:bCs/>
                <w:color w:val="000000" w:themeColor="text1"/>
                <w:sz w:val="18"/>
                <w:lang w:val="en-US"/>
              </w:rPr>
              <w:t>Evaluasi</w:t>
            </w:r>
            <w:proofErr w:type="spellEnd"/>
            <w:r w:rsidRPr="0088477A">
              <w:rPr>
                <w:b/>
                <w:bCs/>
                <w:color w:val="000000" w:themeColor="text1"/>
                <w:sz w:val="18"/>
                <w:lang w:val="en-US"/>
              </w:rPr>
              <w:t xml:space="preserve"> Proses </w:t>
            </w:r>
            <w:proofErr w:type="spellStart"/>
            <w:r w:rsidRPr="0088477A">
              <w:rPr>
                <w:b/>
                <w:bCs/>
                <w:color w:val="000000" w:themeColor="text1"/>
                <w:sz w:val="18"/>
                <w:lang w:val="en-US"/>
              </w:rPr>
              <w:t>Pembelajaran</w:t>
            </w:r>
            <w:proofErr w:type="spellEnd"/>
            <w:r w:rsidRPr="0088477A">
              <w:rPr>
                <w:b/>
                <w:bCs/>
                <w:color w:val="000000" w:themeColor="text1"/>
                <w:sz w:val="18"/>
                <w:lang w:val="en-US"/>
              </w:rPr>
              <w:t xml:space="preserve">   </w:t>
            </w:r>
          </w:p>
        </w:tc>
        <w:tc>
          <w:tcPr>
            <w:tcW w:w="2636" w:type="dxa"/>
            <w:vAlign w:val="center"/>
          </w:tcPr>
          <w:p w14:paraId="404F0C9C" w14:textId="77777777" w:rsidR="00005DEA" w:rsidRPr="00866033" w:rsidRDefault="00005DEA" w:rsidP="00005DEA">
            <w:pPr>
              <w:pStyle w:val="TableParagraph"/>
              <w:spacing w:before="13" w:line="276" w:lineRule="auto"/>
              <w:ind w:left="145"/>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sidRPr="00866033">
              <w:rPr>
                <w:sz w:val="18"/>
              </w:rPr>
              <w:t>memperoleh</w:t>
            </w:r>
            <w:r w:rsidRPr="00866033">
              <w:rPr>
                <w:spacing w:val="-3"/>
                <w:sz w:val="18"/>
              </w:rPr>
              <w:t xml:space="preserve"> </w:t>
            </w:r>
            <w:r w:rsidRPr="00866033">
              <w:rPr>
                <w:sz w:val="18"/>
              </w:rPr>
              <w:t>capaian</w:t>
            </w:r>
          </w:p>
          <w:p w14:paraId="33A3A4D3" w14:textId="77777777" w:rsidR="00005DEA" w:rsidRPr="00866033" w:rsidRDefault="00005DEA" w:rsidP="00005DEA">
            <w:pPr>
              <w:pStyle w:val="TableParagraph"/>
              <w:spacing w:before="2"/>
              <w:ind w:left="145"/>
              <w:rPr>
                <w:sz w:val="18"/>
              </w:rPr>
            </w:pPr>
            <w:r w:rsidRPr="00866033">
              <w:rPr>
                <w:sz w:val="18"/>
              </w:rPr>
              <w:t>pembelajaran</w:t>
            </w:r>
            <w:r w:rsidRPr="00866033">
              <w:rPr>
                <w:spacing w:val="-5"/>
                <w:sz w:val="18"/>
              </w:rPr>
              <w:t xml:space="preserve"> </w:t>
            </w:r>
            <w:r w:rsidRPr="00866033">
              <w:rPr>
                <w:sz w:val="18"/>
              </w:rPr>
              <w:t>lulusan.</w:t>
            </w:r>
          </w:p>
        </w:tc>
        <w:tc>
          <w:tcPr>
            <w:tcW w:w="1631" w:type="dxa"/>
          </w:tcPr>
          <w:p w14:paraId="27F70407" w14:textId="77777777" w:rsidR="00005DEA" w:rsidRPr="00866033" w:rsidRDefault="00005DEA" w:rsidP="00005DEA">
            <w:pPr>
              <w:pStyle w:val="TableParagraph"/>
              <w:rPr>
                <w:rFonts w:ascii="Times New Roman"/>
                <w:sz w:val="18"/>
              </w:rPr>
            </w:pPr>
          </w:p>
        </w:tc>
        <w:tc>
          <w:tcPr>
            <w:tcW w:w="1909" w:type="dxa"/>
          </w:tcPr>
          <w:p w14:paraId="4A623E0F" w14:textId="77777777" w:rsidR="00005DEA" w:rsidRPr="00866033" w:rsidRDefault="00005DEA" w:rsidP="00005DEA">
            <w:pPr>
              <w:pStyle w:val="TableParagraph"/>
              <w:rPr>
                <w:rFonts w:ascii="Times New Roman"/>
                <w:sz w:val="18"/>
              </w:rPr>
            </w:pPr>
          </w:p>
        </w:tc>
      </w:tr>
      <w:tr w:rsidR="00005DEA" w14:paraId="1123F6B7" w14:textId="77777777" w:rsidTr="006C29D1">
        <w:trPr>
          <w:trHeight w:val="3348"/>
        </w:trPr>
        <w:tc>
          <w:tcPr>
            <w:tcW w:w="562" w:type="dxa"/>
            <w:vAlign w:val="center"/>
          </w:tcPr>
          <w:p w14:paraId="5EED8326" w14:textId="5BAC5986" w:rsidR="00005DEA" w:rsidRPr="006C29D1" w:rsidRDefault="00005DEA" w:rsidP="00005DEA">
            <w:pPr>
              <w:pStyle w:val="TableParagraph"/>
              <w:spacing w:before="13"/>
              <w:jc w:val="center"/>
              <w:rPr>
                <w:sz w:val="18"/>
                <w:lang w:val="en-US"/>
              </w:rPr>
            </w:pPr>
            <w:r w:rsidRPr="00866033">
              <w:rPr>
                <w:sz w:val="18"/>
              </w:rPr>
              <w:t>4</w:t>
            </w:r>
            <w:r>
              <w:rPr>
                <w:sz w:val="18"/>
                <w:lang w:val="en-US"/>
              </w:rPr>
              <w:t>0</w:t>
            </w:r>
          </w:p>
        </w:tc>
        <w:tc>
          <w:tcPr>
            <w:tcW w:w="2185" w:type="dxa"/>
            <w:vAlign w:val="center"/>
          </w:tcPr>
          <w:p w14:paraId="58CD22DE" w14:textId="7D229D9C" w:rsidR="00005DEA" w:rsidRPr="00866033" w:rsidRDefault="0088477A" w:rsidP="00005DEA">
            <w:pPr>
              <w:pStyle w:val="TableParagraph"/>
              <w:spacing w:before="13" w:line="276" w:lineRule="auto"/>
              <w:ind w:left="59"/>
              <w:rPr>
                <w:sz w:val="18"/>
              </w:rPr>
            </w:pPr>
            <w:r w:rsidRPr="0088477A">
              <w:rPr>
                <w:b/>
                <w:bCs/>
                <w:color w:val="000000" w:themeColor="text1"/>
                <w:sz w:val="18"/>
                <w:lang w:val="en-US"/>
              </w:rPr>
              <w:t xml:space="preserve">C.6.4.f)                     </w:t>
            </w:r>
            <w:proofErr w:type="spellStart"/>
            <w:r w:rsidRPr="0088477A">
              <w:rPr>
                <w:b/>
                <w:bCs/>
                <w:color w:val="000000" w:themeColor="text1"/>
                <w:sz w:val="18"/>
                <w:lang w:val="en-US"/>
              </w:rPr>
              <w:t>Penilaian</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Pembelajaran</w:t>
            </w:r>
            <w:proofErr w:type="spellEnd"/>
          </w:p>
        </w:tc>
        <w:tc>
          <w:tcPr>
            <w:tcW w:w="2636" w:type="dxa"/>
            <w:vAlign w:val="center"/>
          </w:tcPr>
          <w:p w14:paraId="50BF8539" w14:textId="28DE267B" w:rsidR="00005DEA" w:rsidRDefault="00005DEA" w:rsidP="00005DEA">
            <w:pPr>
              <w:pStyle w:val="TableParagraph"/>
              <w:tabs>
                <w:tab w:val="left" w:pos="402"/>
              </w:tabs>
              <w:spacing w:before="13" w:line="276" w:lineRule="auto"/>
              <w:ind w:left="402" w:hanging="270"/>
              <w:rPr>
                <w:sz w:val="18"/>
              </w:rPr>
            </w:pPr>
            <w:r>
              <w:rPr>
                <w:sz w:val="18"/>
                <w:lang w:val="en-US"/>
              </w:rPr>
              <w:t xml:space="preserve">A. </w:t>
            </w:r>
            <w:r>
              <w:rPr>
                <w:sz w:val="18"/>
                <w:lang w:val="en-US"/>
              </w:rPr>
              <w:tab/>
            </w:r>
            <w:r w:rsidRPr="00866033">
              <w:rPr>
                <w:sz w:val="18"/>
              </w:rPr>
              <w:t>Mutu pelaksanaan</w:t>
            </w:r>
            <w:r w:rsidRPr="00866033">
              <w:rPr>
                <w:spacing w:val="1"/>
                <w:sz w:val="18"/>
              </w:rPr>
              <w:t xml:space="preserve"> </w:t>
            </w:r>
            <w:r w:rsidRPr="00866033">
              <w:rPr>
                <w:sz w:val="18"/>
              </w:rPr>
              <w:t>penilaian</w:t>
            </w:r>
            <w:r>
              <w:rPr>
                <w:spacing w:val="1"/>
                <w:sz w:val="18"/>
                <w:lang w:val="en-US"/>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w:t>
            </w:r>
            <w:proofErr w:type="spellStart"/>
            <w:r>
              <w:rPr>
                <w:sz w:val="18"/>
                <w:lang w:val="en-US"/>
              </w:rPr>
              <w:t>i</w:t>
            </w:r>
            <w:proofErr w:type="spellEnd"/>
            <w:r w:rsidRPr="00866033">
              <w:rPr>
                <w:sz w:val="18"/>
              </w:rPr>
              <w:t xml:space="preserve">nsip penilaian </w:t>
            </w:r>
            <w:proofErr w:type="gramStart"/>
            <w:r w:rsidRPr="00866033">
              <w:rPr>
                <w:sz w:val="18"/>
              </w:rPr>
              <w:t>yang</w:t>
            </w:r>
            <w:r>
              <w:rPr>
                <w:sz w:val="18"/>
                <w:lang w:val="en-US"/>
              </w:rPr>
              <w:t xml:space="preserve"> </w:t>
            </w:r>
            <w:r w:rsidRPr="00866033">
              <w:rPr>
                <w:spacing w:val="-47"/>
                <w:sz w:val="18"/>
              </w:rPr>
              <w:t xml:space="preserve"> </w:t>
            </w:r>
            <w:r w:rsidRPr="00866033">
              <w:rPr>
                <w:sz w:val="18"/>
              </w:rPr>
              <w:t>dilakukan</w:t>
            </w:r>
            <w:proofErr w:type="gramEnd"/>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5E66CF18" w14:textId="57C20DC1" w:rsidR="00005DEA" w:rsidRPr="00866033" w:rsidRDefault="00005DEA" w:rsidP="00005DEA">
            <w:pPr>
              <w:pStyle w:val="TableParagraph"/>
              <w:tabs>
                <w:tab w:val="left" w:pos="402"/>
              </w:tabs>
              <w:spacing w:before="13" w:line="276" w:lineRule="auto"/>
              <w:ind w:left="402" w:hanging="270"/>
              <w:rPr>
                <w:sz w:val="18"/>
              </w:rPr>
            </w:pPr>
            <w:r>
              <w:rPr>
                <w:sz w:val="18"/>
                <w:lang w:val="en-US"/>
              </w:rPr>
              <w:t xml:space="preserve">B. </w:t>
            </w:r>
            <w:r>
              <w:rPr>
                <w:sz w:val="18"/>
                <w:lang w:val="en-US"/>
              </w:rPr>
              <w:tab/>
            </w:r>
            <w:r w:rsidRPr="00866033">
              <w:rPr>
                <w:sz w:val="18"/>
              </w:rPr>
              <w:t xml:space="preserve">Pelaksanaan </w:t>
            </w:r>
            <w:proofErr w:type="gramStart"/>
            <w:r w:rsidRPr="00866033">
              <w:rPr>
                <w:sz w:val="18"/>
              </w:rPr>
              <w:t>penilaian</w:t>
            </w:r>
            <w:r>
              <w:rPr>
                <w:sz w:val="18"/>
                <w:lang w:val="en-US"/>
              </w:rPr>
              <w:t xml:space="preserve"> </w:t>
            </w:r>
            <w:r w:rsidRPr="00866033">
              <w:rPr>
                <w:spacing w:val="-48"/>
                <w:sz w:val="18"/>
              </w:rPr>
              <w:t xml:space="preserve"> </w:t>
            </w:r>
            <w:r w:rsidRPr="00866033">
              <w:rPr>
                <w:sz w:val="18"/>
              </w:rPr>
              <w:t>terdiri</w:t>
            </w:r>
            <w:proofErr w:type="gramEnd"/>
            <w:r w:rsidRPr="00866033">
              <w:rPr>
                <w:sz w:val="18"/>
              </w:rPr>
              <w:t xml:space="preserve"> atas teknik dan</w:t>
            </w:r>
            <w:r w:rsidRPr="00866033">
              <w:rPr>
                <w:spacing w:val="1"/>
                <w:sz w:val="18"/>
              </w:rPr>
              <w:t xml:space="preserve"> </w:t>
            </w:r>
            <w:r w:rsidRPr="00866033">
              <w:rPr>
                <w:sz w:val="18"/>
              </w:rPr>
              <w:t>instrumen</w:t>
            </w:r>
            <w:r w:rsidRPr="00866033">
              <w:rPr>
                <w:spacing w:val="-1"/>
                <w:sz w:val="18"/>
              </w:rPr>
              <w:t xml:space="preserve"> </w:t>
            </w:r>
            <w:r w:rsidRPr="00866033">
              <w:rPr>
                <w:sz w:val="18"/>
              </w:rPr>
              <w:t>penilaian.</w:t>
            </w:r>
          </w:p>
          <w:p w14:paraId="2923C16F" w14:textId="77777777" w:rsidR="00005DEA" w:rsidRPr="00866033" w:rsidRDefault="00005DEA" w:rsidP="00785CC6">
            <w:pPr>
              <w:pStyle w:val="TableParagraph"/>
              <w:numPr>
                <w:ilvl w:val="0"/>
                <w:numId w:val="195"/>
              </w:numPr>
              <w:tabs>
                <w:tab w:val="left" w:pos="402"/>
              </w:tabs>
              <w:spacing w:line="206" w:lineRule="exact"/>
              <w:ind w:left="402" w:hanging="270"/>
              <w:rPr>
                <w:sz w:val="18"/>
              </w:rPr>
            </w:pPr>
            <w:r w:rsidRPr="00866033">
              <w:rPr>
                <w:sz w:val="18"/>
              </w:rPr>
              <w:t>Pelaksanaan</w:t>
            </w:r>
            <w:r w:rsidRPr="00866033">
              <w:rPr>
                <w:spacing w:val="-3"/>
                <w:sz w:val="18"/>
              </w:rPr>
              <w:t xml:space="preserve"> </w:t>
            </w:r>
            <w:r w:rsidRPr="00866033">
              <w:rPr>
                <w:sz w:val="18"/>
              </w:rPr>
              <w:t>penilaian</w:t>
            </w:r>
          </w:p>
          <w:p w14:paraId="5BC08083" w14:textId="4A96902F" w:rsidR="00005DEA" w:rsidRDefault="00005DEA" w:rsidP="00005DEA">
            <w:pPr>
              <w:pStyle w:val="TableParagraph"/>
              <w:tabs>
                <w:tab w:val="left" w:pos="402"/>
              </w:tabs>
              <w:spacing w:before="31"/>
              <w:ind w:left="402" w:hanging="270"/>
              <w:rPr>
                <w:sz w:val="18"/>
              </w:rPr>
            </w:pPr>
            <w:r>
              <w:rPr>
                <w:sz w:val="18"/>
              </w:rPr>
              <w:tab/>
            </w:r>
            <w:r w:rsidRPr="00866033">
              <w:rPr>
                <w:sz w:val="18"/>
              </w:rPr>
              <w:t>memuat</w:t>
            </w:r>
            <w:r w:rsidRPr="00866033">
              <w:rPr>
                <w:spacing w:val="-4"/>
                <w:sz w:val="18"/>
              </w:rPr>
              <w:t xml:space="preserve"> </w:t>
            </w:r>
            <w:r w:rsidRPr="00866033">
              <w:rPr>
                <w:sz w:val="18"/>
              </w:rPr>
              <w:t>7</w:t>
            </w:r>
            <w:r w:rsidRPr="00866033">
              <w:rPr>
                <w:spacing w:val="-2"/>
                <w:sz w:val="18"/>
              </w:rPr>
              <w:t xml:space="preserve"> </w:t>
            </w:r>
            <w:r w:rsidRPr="00866033">
              <w:rPr>
                <w:sz w:val="18"/>
              </w:rPr>
              <w:t>unsur</w:t>
            </w:r>
            <w:r w:rsidRPr="00866033">
              <w:rPr>
                <w:spacing w:val="-2"/>
                <w:sz w:val="18"/>
              </w:rPr>
              <w:t xml:space="preserve"> </w:t>
            </w:r>
            <w:r w:rsidRPr="00866033">
              <w:rPr>
                <w:sz w:val="18"/>
              </w:rPr>
              <w:t>penilaian.</w:t>
            </w:r>
          </w:p>
        </w:tc>
        <w:tc>
          <w:tcPr>
            <w:tcW w:w="1631" w:type="dxa"/>
          </w:tcPr>
          <w:p w14:paraId="030EFC7B" w14:textId="77777777" w:rsidR="00005DEA" w:rsidRDefault="00005DEA" w:rsidP="00005DEA">
            <w:pPr>
              <w:pStyle w:val="TableParagraph"/>
              <w:rPr>
                <w:rFonts w:ascii="Times New Roman"/>
                <w:sz w:val="18"/>
              </w:rPr>
            </w:pPr>
          </w:p>
        </w:tc>
        <w:tc>
          <w:tcPr>
            <w:tcW w:w="1909" w:type="dxa"/>
          </w:tcPr>
          <w:p w14:paraId="70F8BAD2" w14:textId="77777777" w:rsidR="00005DEA" w:rsidRDefault="00005DEA" w:rsidP="00005DEA">
            <w:pPr>
              <w:pStyle w:val="TableParagraph"/>
              <w:rPr>
                <w:rFonts w:ascii="Times New Roman"/>
                <w:sz w:val="18"/>
              </w:rPr>
            </w:pPr>
          </w:p>
        </w:tc>
      </w:tr>
      <w:tr w:rsidR="0045497A" w:rsidRPr="00D261C3" w14:paraId="57FF3D88" w14:textId="77777777" w:rsidTr="006C29D1">
        <w:trPr>
          <w:trHeight w:val="966"/>
        </w:trPr>
        <w:tc>
          <w:tcPr>
            <w:tcW w:w="562" w:type="dxa"/>
            <w:vAlign w:val="center"/>
          </w:tcPr>
          <w:p w14:paraId="2BBC8E98" w14:textId="79E7C62C" w:rsidR="0045497A" w:rsidRPr="006C29D1" w:rsidRDefault="0045497A" w:rsidP="0045497A">
            <w:pPr>
              <w:pStyle w:val="TableParagraph"/>
              <w:spacing w:before="13"/>
              <w:jc w:val="center"/>
              <w:rPr>
                <w:sz w:val="18"/>
                <w:lang w:val="en-US"/>
              </w:rPr>
            </w:pPr>
            <w:r w:rsidRPr="00866033">
              <w:rPr>
                <w:sz w:val="18"/>
              </w:rPr>
              <w:t>4</w:t>
            </w:r>
            <w:r>
              <w:rPr>
                <w:sz w:val="18"/>
                <w:lang w:val="en-US"/>
              </w:rPr>
              <w:t>1</w:t>
            </w:r>
          </w:p>
        </w:tc>
        <w:tc>
          <w:tcPr>
            <w:tcW w:w="2185" w:type="dxa"/>
            <w:vAlign w:val="center"/>
          </w:tcPr>
          <w:p w14:paraId="39AC26F7" w14:textId="28015C7A" w:rsidR="0045497A" w:rsidRPr="00866033" w:rsidRDefault="0088477A" w:rsidP="0088477A">
            <w:pPr>
              <w:pStyle w:val="TableParagraph"/>
              <w:spacing w:before="1"/>
              <w:ind w:left="59"/>
              <w:rPr>
                <w:sz w:val="18"/>
              </w:rPr>
            </w:pPr>
            <w:r w:rsidRPr="0088477A">
              <w:rPr>
                <w:b/>
                <w:bCs/>
                <w:color w:val="000000" w:themeColor="text1"/>
                <w:sz w:val="18"/>
                <w:lang w:val="en-US"/>
              </w:rPr>
              <w:t>C.6.4.j</w:t>
            </w:r>
            <w:proofErr w:type="gramStart"/>
            <w:r w:rsidRPr="0088477A">
              <w:rPr>
                <w:b/>
                <w:bCs/>
                <w:color w:val="000000" w:themeColor="text1"/>
                <w:sz w:val="18"/>
                <w:lang w:val="en-US"/>
              </w:rPr>
              <w:t>)  Integrasi</w:t>
            </w:r>
            <w:proofErr w:type="gramEnd"/>
            <w:r w:rsidRPr="0088477A">
              <w:rPr>
                <w:b/>
                <w:bCs/>
                <w:color w:val="000000" w:themeColor="text1"/>
                <w:sz w:val="18"/>
                <w:lang w:val="en-US"/>
              </w:rPr>
              <w:t xml:space="preserve"> </w:t>
            </w:r>
            <w:proofErr w:type="spellStart"/>
            <w:r w:rsidRPr="0088477A">
              <w:rPr>
                <w:b/>
                <w:bCs/>
                <w:color w:val="000000" w:themeColor="text1"/>
                <w:sz w:val="18"/>
                <w:lang w:val="en-US"/>
              </w:rPr>
              <w:t>kegiatan</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penelitian</w:t>
            </w:r>
            <w:proofErr w:type="spellEnd"/>
            <w:r w:rsidRPr="0088477A">
              <w:rPr>
                <w:b/>
                <w:bCs/>
                <w:color w:val="000000" w:themeColor="text1"/>
                <w:sz w:val="18"/>
                <w:lang w:val="en-US"/>
              </w:rPr>
              <w:t xml:space="preserve"> dan </w:t>
            </w:r>
            <w:proofErr w:type="spellStart"/>
            <w:r w:rsidRPr="0088477A">
              <w:rPr>
                <w:b/>
                <w:bCs/>
                <w:color w:val="000000" w:themeColor="text1"/>
                <w:sz w:val="18"/>
                <w:lang w:val="en-US"/>
              </w:rPr>
              <w:t>PkM</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dalam</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pembelajaran</w:t>
            </w:r>
            <w:proofErr w:type="spellEnd"/>
          </w:p>
        </w:tc>
        <w:tc>
          <w:tcPr>
            <w:tcW w:w="2636" w:type="dxa"/>
            <w:vAlign w:val="center"/>
          </w:tcPr>
          <w:p w14:paraId="4FD6EBF1" w14:textId="3514519A" w:rsidR="0045497A" w:rsidRPr="00866033" w:rsidRDefault="0045497A" w:rsidP="0045497A">
            <w:pPr>
              <w:pStyle w:val="TableParagraph"/>
              <w:spacing w:before="13" w:line="276" w:lineRule="auto"/>
              <w:ind w:left="145"/>
              <w:rPr>
                <w:sz w:val="18"/>
                <w:lang w:val="en-US"/>
              </w:rPr>
            </w:pPr>
            <w:r w:rsidRPr="00866033">
              <w:rPr>
                <w:sz w:val="18"/>
              </w:rPr>
              <w:t>Integrasi kegiatan penelitian</w:t>
            </w:r>
            <w:r w:rsidRPr="00866033">
              <w:rPr>
                <w:spacing w:val="-48"/>
                <w:sz w:val="18"/>
              </w:rPr>
              <w:t xml:space="preserve">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r>
              <w:rPr>
                <w:sz w:val="18"/>
                <w:lang w:val="en-US"/>
              </w:rPr>
              <w:t xml:space="preserve"> (</w:t>
            </w:r>
            <w:proofErr w:type="spellStart"/>
            <w:r w:rsidRPr="00866033">
              <w:rPr>
                <w:sz w:val="18"/>
                <w:lang w:val="en-US"/>
              </w:rPr>
              <w:t>Tabel</w:t>
            </w:r>
            <w:proofErr w:type="spellEnd"/>
            <w:r w:rsidRPr="00866033">
              <w:rPr>
                <w:sz w:val="18"/>
                <w:lang w:val="en-US"/>
              </w:rPr>
              <w:t xml:space="preserve"> 5.c LKPS</w:t>
            </w:r>
            <w:r>
              <w:rPr>
                <w:sz w:val="18"/>
                <w:lang w:val="en-US"/>
              </w:rPr>
              <w:t>)</w:t>
            </w:r>
          </w:p>
        </w:tc>
        <w:tc>
          <w:tcPr>
            <w:tcW w:w="1631" w:type="dxa"/>
          </w:tcPr>
          <w:p w14:paraId="032657AB" w14:textId="77777777" w:rsidR="0045497A" w:rsidRPr="00866033" w:rsidRDefault="0045497A" w:rsidP="0045497A">
            <w:pPr>
              <w:pStyle w:val="TableParagraph"/>
              <w:rPr>
                <w:rFonts w:ascii="Times New Roman"/>
                <w:sz w:val="18"/>
              </w:rPr>
            </w:pPr>
          </w:p>
        </w:tc>
        <w:tc>
          <w:tcPr>
            <w:tcW w:w="1909" w:type="dxa"/>
          </w:tcPr>
          <w:p w14:paraId="70FDE9CC" w14:textId="77777777" w:rsidR="0045497A" w:rsidRPr="00866033" w:rsidRDefault="0045497A" w:rsidP="0045497A">
            <w:pPr>
              <w:pStyle w:val="TableParagraph"/>
              <w:rPr>
                <w:rFonts w:ascii="Times New Roman"/>
                <w:sz w:val="18"/>
              </w:rPr>
            </w:pPr>
          </w:p>
        </w:tc>
      </w:tr>
      <w:tr w:rsidR="0045497A" w:rsidRPr="00D261C3" w14:paraId="42A372A4" w14:textId="77777777" w:rsidTr="006C29D1">
        <w:trPr>
          <w:trHeight w:val="2395"/>
        </w:trPr>
        <w:tc>
          <w:tcPr>
            <w:tcW w:w="562" w:type="dxa"/>
            <w:vAlign w:val="center"/>
          </w:tcPr>
          <w:p w14:paraId="75E87613" w14:textId="15CAAD87" w:rsidR="0045497A" w:rsidRPr="006C29D1" w:rsidRDefault="0045497A" w:rsidP="0045497A">
            <w:pPr>
              <w:pStyle w:val="TableParagraph"/>
              <w:spacing w:before="15"/>
              <w:jc w:val="center"/>
              <w:rPr>
                <w:sz w:val="18"/>
                <w:lang w:val="en-US"/>
              </w:rPr>
            </w:pPr>
            <w:r w:rsidRPr="00866033">
              <w:rPr>
                <w:sz w:val="18"/>
              </w:rPr>
              <w:lastRenderedPageBreak/>
              <w:t>4</w:t>
            </w:r>
            <w:r>
              <w:rPr>
                <w:sz w:val="18"/>
                <w:lang w:val="en-US"/>
              </w:rPr>
              <w:t>2</w:t>
            </w:r>
          </w:p>
        </w:tc>
        <w:tc>
          <w:tcPr>
            <w:tcW w:w="2185" w:type="dxa"/>
            <w:vAlign w:val="center"/>
          </w:tcPr>
          <w:p w14:paraId="7206B7C7" w14:textId="06C083E1" w:rsidR="0045497A" w:rsidRPr="00866033" w:rsidRDefault="0088477A" w:rsidP="0045497A">
            <w:pPr>
              <w:pStyle w:val="TableParagraph"/>
              <w:spacing w:before="15" w:line="276" w:lineRule="auto"/>
              <w:ind w:left="59"/>
              <w:rPr>
                <w:sz w:val="18"/>
              </w:rPr>
            </w:pPr>
            <w:r w:rsidRPr="0088477A">
              <w:rPr>
                <w:b/>
                <w:bCs/>
                <w:color w:val="000000" w:themeColor="text1"/>
                <w:sz w:val="18"/>
                <w:lang w:val="en-US"/>
              </w:rPr>
              <w:t xml:space="preserve">C.6.4.k) </w:t>
            </w:r>
            <w:proofErr w:type="spellStart"/>
            <w:r w:rsidRPr="0088477A">
              <w:rPr>
                <w:b/>
                <w:bCs/>
                <w:color w:val="000000" w:themeColor="text1"/>
                <w:sz w:val="18"/>
                <w:lang w:val="en-US"/>
              </w:rPr>
              <w:t>Suasana</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Akademik</w:t>
            </w:r>
            <w:proofErr w:type="spellEnd"/>
          </w:p>
        </w:tc>
        <w:tc>
          <w:tcPr>
            <w:tcW w:w="2636" w:type="dxa"/>
            <w:vAlign w:val="center"/>
          </w:tcPr>
          <w:p w14:paraId="6022E29A" w14:textId="77777777" w:rsidR="0045497A" w:rsidRPr="00866033" w:rsidRDefault="0045497A" w:rsidP="0045497A">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dan</w:t>
            </w:r>
            <w:r w:rsidRPr="00866033">
              <w:rPr>
                <w:spacing w:val="-48"/>
                <w:sz w:val="18"/>
              </w:rPr>
              <w:t xml:space="preserve">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Pr>
                <w:spacing w:val="-3"/>
                <w:sz w:val="18"/>
                <w:lang w:val="en-US"/>
              </w:rPr>
              <w:t>a</w:t>
            </w:r>
            <w:r w:rsidRPr="00866033">
              <w:rPr>
                <w:sz w:val="18"/>
              </w:rPr>
              <w:t>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w:t>
            </w:r>
            <w:r>
              <w:rPr>
                <w:sz w:val="18"/>
                <w:lang w:val="en-US"/>
              </w:rPr>
              <w:t xml:space="preserve">n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p>
          <w:p w14:paraId="1C4E98D3" w14:textId="355C20BD" w:rsidR="0045497A" w:rsidRPr="00866033" w:rsidRDefault="0045497A" w:rsidP="0045497A">
            <w:pPr>
              <w:pStyle w:val="TableParagraph"/>
              <w:spacing w:line="206" w:lineRule="exact"/>
              <w:ind w:left="145"/>
              <w:rPr>
                <w:sz w:val="18"/>
              </w:rPr>
            </w:pP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1631" w:type="dxa"/>
          </w:tcPr>
          <w:p w14:paraId="0E49A4F5" w14:textId="77777777" w:rsidR="0045497A" w:rsidRPr="00866033" w:rsidRDefault="0045497A" w:rsidP="0045497A">
            <w:pPr>
              <w:pStyle w:val="TableParagraph"/>
              <w:rPr>
                <w:rFonts w:ascii="Times New Roman"/>
                <w:sz w:val="18"/>
              </w:rPr>
            </w:pPr>
          </w:p>
        </w:tc>
        <w:tc>
          <w:tcPr>
            <w:tcW w:w="1909" w:type="dxa"/>
          </w:tcPr>
          <w:p w14:paraId="3A49F75D" w14:textId="77777777" w:rsidR="0045497A" w:rsidRPr="00866033" w:rsidRDefault="0045497A" w:rsidP="0045497A">
            <w:pPr>
              <w:pStyle w:val="TableParagraph"/>
              <w:rPr>
                <w:rFonts w:ascii="Times New Roman"/>
                <w:sz w:val="18"/>
              </w:rPr>
            </w:pPr>
          </w:p>
        </w:tc>
      </w:tr>
      <w:tr w:rsidR="00005DEA" w:rsidRPr="00D261C3" w14:paraId="021E051D" w14:textId="77777777" w:rsidTr="006C29D1">
        <w:trPr>
          <w:trHeight w:val="1682"/>
        </w:trPr>
        <w:tc>
          <w:tcPr>
            <w:tcW w:w="562" w:type="dxa"/>
            <w:vAlign w:val="center"/>
          </w:tcPr>
          <w:p w14:paraId="1371DED7" w14:textId="2BCCF967" w:rsidR="00005DEA" w:rsidRPr="006C29D1" w:rsidRDefault="00005DEA" w:rsidP="00005DEA">
            <w:pPr>
              <w:pStyle w:val="TableParagraph"/>
              <w:spacing w:before="15"/>
              <w:jc w:val="center"/>
              <w:rPr>
                <w:sz w:val="18"/>
                <w:lang w:val="en-US"/>
              </w:rPr>
            </w:pPr>
            <w:r w:rsidRPr="00DE55CF">
              <w:rPr>
                <w:sz w:val="18"/>
              </w:rPr>
              <w:t>4</w:t>
            </w:r>
            <w:r>
              <w:rPr>
                <w:sz w:val="18"/>
                <w:lang w:val="en-US"/>
              </w:rPr>
              <w:t>3</w:t>
            </w:r>
          </w:p>
        </w:tc>
        <w:tc>
          <w:tcPr>
            <w:tcW w:w="2185" w:type="dxa"/>
            <w:vAlign w:val="center"/>
          </w:tcPr>
          <w:p w14:paraId="127E88BE" w14:textId="69612661" w:rsidR="00005DEA" w:rsidRPr="00DE55CF" w:rsidRDefault="0088477A" w:rsidP="00005DEA">
            <w:pPr>
              <w:pStyle w:val="TableParagraph"/>
              <w:spacing w:before="15" w:line="276" w:lineRule="auto"/>
              <w:ind w:left="59"/>
              <w:rPr>
                <w:sz w:val="18"/>
              </w:rPr>
            </w:pPr>
            <w:r w:rsidRPr="0088477A">
              <w:rPr>
                <w:b/>
                <w:bCs/>
                <w:color w:val="000000" w:themeColor="text1"/>
                <w:sz w:val="18"/>
                <w:lang w:val="en-US"/>
              </w:rPr>
              <w:t xml:space="preserve">C.6.4.l) </w:t>
            </w:r>
            <w:proofErr w:type="spellStart"/>
            <w:r w:rsidRPr="0088477A">
              <w:rPr>
                <w:b/>
                <w:bCs/>
                <w:color w:val="000000" w:themeColor="text1"/>
                <w:sz w:val="18"/>
                <w:lang w:val="en-US"/>
              </w:rPr>
              <w:t>Kepuasan</w:t>
            </w:r>
            <w:proofErr w:type="spellEnd"/>
            <w:r w:rsidRPr="0088477A">
              <w:rPr>
                <w:b/>
                <w:bCs/>
                <w:color w:val="000000" w:themeColor="text1"/>
                <w:sz w:val="18"/>
                <w:lang w:val="en-US"/>
              </w:rPr>
              <w:t xml:space="preserve"> </w:t>
            </w:r>
            <w:proofErr w:type="spellStart"/>
            <w:r w:rsidRPr="0088477A">
              <w:rPr>
                <w:b/>
                <w:bCs/>
                <w:color w:val="000000" w:themeColor="text1"/>
                <w:sz w:val="18"/>
                <w:lang w:val="en-US"/>
              </w:rPr>
              <w:t>Mahasiswa</w:t>
            </w:r>
            <w:proofErr w:type="spellEnd"/>
          </w:p>
        </w:tc>
        <w:tc>
          <w:tcPr>
            <w:tcW w:w="2636" w:type="dxa"/>
            <w:vAlign w:val="center"/>
          </w:tcPr>
          <w:p w14:paraId="0C70AEAD" w14:textId="77777777" w:rsidR="00005DEA" w:rsidRPr="00DE55CF" w:rsidRDefault="00005DEA" w:rsidP="00785CC6">
            <w:pPr>
              <w:pStyle w:val="TableParagraph"/>
              <w:numPr>
                <w:ilvl w:val="0"/>
                <w:numId w:val="76"/>
              </w:numPr>
              <w:tabs>
                <w:tab w:val="left" w:pos="402"/>
              </w:tabs>
              <w:spacing w:before="15" w:line="276" w:lineRule="auto"/>
              <w:ind w:left="402" w:hanging="270"/>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Pr>
                <w:sz w:val="18"/>
                <w:lang w:val="en-US"/>
              </w:rPr>
              <w:t xml:space="preserve"> </w:t>
            </w:r>
            <w:r w:rsidRPr="00DE55CF">
              <w:rPr>
                <w:spacing w:val="-47"/>
                <w:sz w:val="18"/>
              </w:rPr>
              <w:t xml:space="preserve"> </w:t>
            </w:r>
            <w:r w:rsidRPr="00DE55CF">
              <w:rPr>
                <w:sz w:val="18"/>
              </w:rPr>
              <w:t>pendidikan.</w:t>
            </w:r>
          </w:p>
          <w:p w14:paraId="59E9CDEE" w14:textId="2A229D68" w:rsidR="00005DEA" w:rsidRPr="00DE55CF" w:rsidRDefault="00005DEA" w:rsidP="00005DEA">
            <w:pPr>
              <w:pStyle w:val="TableParagraph"/>
              <w:tabs>
                <w:tab w:val="left" w:pos="402"/>
              </w:tabs>
              <w:spacing w:line="206" w:lineRule="exact"/>
              <w:ind w:left="132"/>
              <w:rPr>
                <w:sz w:val="18"/>
              </w:rPr>
            </w:pPr>
            <w:r>
              <w:rPr>
                <w:sz w:val="18"/>
              </w:rPr>
              <w:tab/>
            </w: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798E0E4E" w14:textId="77777777" w:rsidR="00005DEA" w:rsidRPr="00DE55CF" w:rsidRDefault="00005DEA" w:rsidP="00785CC6">
            <w:pPr>
              <w:pStyle w:val="TableParagraph"/>
              <w:numPr>
                <w:ilvl w:val="0"/>
                <w:numId w:val="76"/>
              </w:numPr>
              <w:tabs>
                <w:tab w:val="left" w:pos="402"/>
              </w:tabs>
              <w:spacing w:before="31"/>
              <w:ind w:left="402" w:hanging="270"/>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p>
          <w:p w14:paraId="0D38D6F4" w14:textId="0301CCA1" w:rsidR="00005DEA" w:rsidRPr="00DE55CF" w:rsidRDefault="00005DEA" w:rsidP="00005DEA">
            <w:pPr>
              <w:pStyle w:val="TableParagraph"/>
              <w:tabs>
                <w:tab w:val="left" w:pos="402"/>
              </w:tabs>
              <w:spacing w:before="10" w:line="230" w:lineRule="atLeast"/>
              <w:ind w:left="402" w:hanging="257"/>
              <w:rPr>
                <w:sz w:val="18"/>
              </w:rPr>
            </w:pPr>
            <w:r>
              <w:rPr>
                <w:sz w:val="18"/>
              </w:rPr>
              <w:tab/>
            </w:r>
            <w:r w:rsidRPr="00DE55CF">
              <w:rPr>
                <w:sz w:val="18"/>
              </w:rPr>
              <w:t>dari hasil pengukuran</w:t>
            </w:r>
            <w:r w:rsidRPr="00DE55CF">
              <w:rPr>
                <w:spacing w:val="1"/>
                <w:sz w:val="18"/>
              </w:rPr>
              <w:t xml:space="preserve"> </w:t>
            </w:r>
            <w:r w:rsidRPr="00DE55CF">
              <w:rPr>
                <w:spacing w:val="-1"/>
                <w:sz w:val="18"/>
              </w:rPr>
              <w:t>kepuasan</w:t>
            </w:r>
            <w:r w:rsidRPr="00DE55CF">
              <w:rPr>
                <w:spacing w:val="-8"/>
                <w:sz w:val="18"/>
              </w:rPr>
              <w:t xml:space="preserve"> </w:t>
            </w:r>
            <w:r w:rsidRPr="00DE55CF">
              <w:rPr>
                <w:sz w:val="18"/>
              </w:rPr>
              <w:t>mahasiswa.</w:t>
            </w:r>
          </w:p>
        </w:tc>
        <w:tc>
          <w:tcPr>
            <w:tcW w:w="1631" w:type="dxa"/>
          </w:tcPr>
          <w:p w14:paraId="589B10BA" w14:textId="77777777" w:rsidR="00005DEA" w:rsidRPr="00DE55CF" w:rsidRDefault="00005DEA" w:rsidP="00005DEA">
            <w:pPr>
              <w:pStyle w:val="TableParagraph"/>
              <w:rPr>
                <w:rFonts w:ascii="Times New Roman"/>
                <w:sz w:val="18"/>
              </w:rPr>
            </w:pPr>
          </w:p>
        </w:tc>
        <w:tc>
          <w:tcPr>
            <w:tcW w:w="1909" w:type="dxa"/>
          </w:tcPr>
          <w:p w14:paraId="4FDD915A" w14:textId="77777777" w:rsidR="00005DEA" w:rsidRPr="00DE55CF" w:rsidRDefault="00005DEA" w:rsidP="00005DEA">
            <w:pPr>
              <w:pStyle w:val="TableParagraph"/>
              <w:rPr>
                <w:rFonts w:ascii="Times New Roman"/>
                <w:sz w:val="18"/>
              </w:rPr>
            </w:pPr>
          </w:p>
        </w:tc>
      </w:tr>
      <w:tr w:rsidR="00005DEA" w:rsidRPr="00D261C3" w14:paraId="690D7357" w14:textId="77777777" w:rsidTr="006C29D1">
        <w:trPr>
          <w:trHeight w:val="1204"/>
        </w:trPr>
        <w:tc>
          <w:tcPr>
            <w:tcW w:w="562" w:type="dxa"/>
            <w:vAlign w:val="center"/>
          </w:tcPr>
          <w:p w14:paraId="54B6CDB9" w14:textId="306F1F77" w:rsidR="00005DEA" w:rsidRPr="006C29D1" w:rsidRDefault="00005DEA" w:rsidP="00005DEA">
            <w:pPr>
              <w:pStyle w:val="TableParagraph"/>
              <w:spacing w:before="13"/>
              <w:jc w:val="center"/>
              <w:rPr>
                <w:sz w:val="18"/>
                <w:lang w:val="en-US"/>
              </w:rPr>
            </w:pPr>
            <w:r>
              <w:rPr>
                <w:sz w:val="18"/>
                <w:lang w:val="en-US"/>
              </w:rPr>
              <w:t>44</w:t>
            </w:r>
          </w:p>
        </w:tc>
        <w:tc>
          <w:tcPr>
            <w:tcW w:w="2185" w:type="dxa"/>
            <w:vAlign w:val="center"/>
          </w:tcPr>
          <w:p w14:paraId="62FD6B98" w14:textId="77777777" w:rsidR="0088477A" w:rsidRDefault="0088477A" w:rsidP="00005DEA">
            <w:pPr>
              <w:pStyle w:val="TableParagraph"/>
              <w:spacing w:before="31"/>
              <w:ind w:left="59"/>
              <w:rPr>
                <w:b/>
                <w:color w:val="000000" w:themeColor="text1"/>
                <w:sz w:val="18"/>
              </w:rPr>
            </w:pPr>
            <w:r w:rsidRPr="0088477A">
              <w:rPr>
                <w:b/>
                <w:color w:val="000000" w:themeColor="text1"/>
                <w:sz w:val="18"/>
              </w:rPr>
              <w:t xml:space="preserve">C.7. Penelitian.         C.7.4. Indikator Kinerja Utama </w:t>
            </w:r>
          </w:p>
          <w:p w14:paraId="3CB05062" w14:textId="3863AD55" w:rsidR="00005DEA" w:rsidRPr="00DE55CF" w:rsidRDefault="0088477A" w:rsidP="00005DEA">
            <w:pPr>
              <w:pStyle w:val="TableParagraph"/>
              <w:spacing w:before="31"/>
              <w:ind w:left="59"/>
              <w:rPr>
                <w:sz w:val="18"/>
              </w:rPr>
            </w:pPr>
            <w:r w:rsidRPr="0088477A">
              <w:rPr>
                <w:b/>
                <w:color w:val="000000" w:themeColor="text1"/>
                <w:sz w:val="18"/>
              </w:rPr>
              <w:t>C.7.4.a) Relevansi Penelitian</w:t>
            </w:r>
          </w:p>
        </w:tc>
        <w:tc>
          <w:tcPr>
            <w:tcW w:w="2636" w:type="dxa"/>
            <w:vAlign w:val="center"/>
          </w:tcPr>
          <w:p w14:paraId="530881FD" w14:textId="2995DE51" w:rsidR="00005DEA" w:rsidRPr="00DE55CF" w:rsidRDefault="00005DEA" w:rsidP="00005DEA">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 xml:space="preserve">unit pengelola mencakup </w:t>
            </w:r>
            <w:r>
              <w:rPr>
                <w:sz w:val="18"/>
                <w:lang w:val="en-US"/>
              </w:rPr>
              <w:t xml:space="preserve">4 </w:t>
            </w:r>
            <w:r w:rsidRPr="00DE55CF">
              <w:rPr>
                <w:sz w:val="18"/>
              </w:rPr>
              <w:t>unsur.</w:t>
            </w:r>
          </w:p>
        </w:tc>
        <w:tc>
          <w:tcPr>
            <w:tcW w:w="1631" w:type="dxa"/>
          </w:tcPr>
          <w:p w14:paraId="086F9E35" w14:textId="77777777" w:rsidR="00005DEA" w:rsidRPr="00DE55CF" w:rsidRDefault="00005DEA" w:rsidP="00005DEA">
            <w:pPr>
              <w:pStyle w:val="TableParagraph"/>
              <w:rPr>
                <w:rFonts w:ascii="Times New Roman"/>
                <w:sz w:val="18"/>
              </w:rPr>
            </w:pPr>
          </w:p>
        </w:tc>
        <w:tc>
          <w:tcPr>
            <w:tcW w:w="1909" w:type="dxa"/>
          </w:tcPr>
          <w:p w14:paraId="3D14FBD2" w14:textId="77777777" w:rsidR="00005DEA" w:rsidRPr="00DE55CF" w:rsidRDefault="00005DEA" w:rsidP="00005DEA">
            <w:pPr>
              <w:pStyle w:val="TableParagraph"/>
              <w:rPr>
                <w:rFonts w:ascii="Times New Roman"/>
                <w:sz w:val="18"/>
              </w:rPr>
            </w:pPr>
          </w:p>
        </w:tc>
      </w:tr>
      <w:tr w:rsidR="00005DEA" w:rsidRPr="00D261C3" w14:paraId="524A580C" w14:textId="77777777" w:rsidTr="006C29D1">
        <w:trPr>
          <w:trHeight w:val="1204"/>
        </w:trPr>
        <w:tc>
          <w:tcPr>
            <w:tcW w:w="562" w:type="dxa"/>
            <w:vAlign w:val="center"/>
          </w:tcPr>
          <w:p w14:paraId="440EB875" w14:textId="32F8A93E" w:rsidR="00005DEA" w:rsidRPr="006C29D1" w:rsidRDefault="00005DEA" w:rsidP="00005DEA">
            <w:pPr>
              <w:pStyle w:val="TableParagraph"/>
              <w:spacing w:before="13"/>
              <w:jc w:val="center"/>
              <w:rPr>
                <w:sz w:val="18"/>
                <w:lang w:val="en-US"/>
              </w:rPr>
            </w:pPr>
            <w:r w:rsidRPr="006C29D1">
              <w:rPr>
                <w:sz w:val="18"/>
                <w:lang w:val="en-US"/>
              </w:rPr>
              <w:t>45</w:t>
            </w:r>
          </w:p>
        </w:tc>
        <w:tc>
          <w:tcPr>
            <w:tcW w:w="2185" w:type="dxa"/>
            <w:vAlign w:val="center"/>
          </w:tcPr>
          <w:p w14:paraId="03C730E8" w14:textId="0FA146B3" w:rsidR="00005DEA" w:rsidRPr="00DE55CF" w:rsidRDefault="0088477A" w:rsidP="00005DEA">
            <w:pPr>
              <w:pStyle w:val="TableParagraph"/>
              <w:spacing w:before="8"/>
              <w:ind w:left="59"/>
              <w:rPr>
                <w:b/>
                <w:sz w:val="18"/>
                <w:szCs w:val="18"/>
                <w:highlight w:val="yellow"/>
              </w:rPr>
            </w:pPr>
            <w:r w:rsidRPr="0088477A">
              <w:rPr>
                <w:b/>
                <w:color w:val="000000" w:themeColor="text1"/>
                <w:sz w:val="18"/>
                <w:lang w:val="en-US"/>
              </w:rPr>
              <w:t xml:space="preserve">C.7.4.b) </w:t>
            </w:r>
            <w:proofErr w:type="spellStart"/>
            <w:r w:rsidRPr="0088477A">
              <w:rPr>
                <w:b/>
                <w:color w:val="000000" w:themeColor="text1"/>
                <w:sz w:val="18"/>
                <w:lang w:val="en-US"/>
              </w:rPr>
              <w:t>Penelitian</w:t>
            </w:r>
            <w:proofErr w:type="spellEnd"/>
            <w:r w:rsidRPr="0088477A">
              <w:rPr>
                <w:b/>
                <w:color w:val="000000" w:themeColor="text1"/>
                <w:sz w:val="18"/>
                <w:lang w:val="en-US"/>
              </w:rPr>
              <w:t xml:space="preserve"> </w:t>
            </w:r>
            <w:proofErr w:type="spellStart"/>
            <w:r w:rsidRPr="0088477A">
              <w:rPr>
                <w:b/>
                <w:color w:val="000000" w:themeColor="text1"/>
                <w:sz w:val="18"/>
                <w:lang w:val="en-US"/>
              </w:rPr>
              <w:t>Dosen</w:t>
            </w:r>
            <w:proofErr w:type="spellEnd"/>
            <w:r w:rsidRPr="0088477A">
              <w:rPr>
                <w:b/>
                <w:color w:val="000000" w:themeColor="text1"/>
                <w:sz w:val="18"/>
                <w:lang w:val="en-US"/>
              </w:rPr>
              <w:t xml:space="preserve"> dan </w:t>
            </w:r>
            <w:proofErr w:type="spellStart"/>
            <w:r w:rsidRPr="0088477A">
              <w:rPr>
                <w:b/>
                <w:color w:val="000000" w:themeColor="text1"/>
                <w:sz w:val="18"/>
                <w:lang w:val="en-US"/>
              </w:rPr>
              <w:t>Mahasiswa</w:t>
            </w:r>
            <w:proofErr w:type="spellEnd"/>
          </w:p>
        </w:tc>
        <w:tc>
          <w:tcPr>
            <w:tcW w:w="2636" w:type="dxa"/>
            <w:vAlign w:val="center"/>
          </w:tcPr>
          <w:p w14:paraId="0BABE3F0" w14:textId="6B929623" w:rsidR="00005DEA" w:rsidRPr="00DE55CF" w:rsidRDefault="00005DEA" w:rsidP="00005DEA">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1631" w:type="dxa"/>
          </w:tcPr>
          <w:p w14:paraId="5C5435BE" w14:textId="77777777" w:rsidR="00005DEA" w:rsidRPr="00D261C3" w:rsidRDefault="00005DEA" w:rsidP="00005DEA">
            <w:pPr>
              <w:pStyle w:val="TableParagraph"/>
              <w:rPr>
                <w:rFonts w:ascii="Times New Roman"/>
                <w:sz w:val="18"/>
                <w:highlight w:val="yellow"/>
              </w:rPr>
            </w:pPr>
          </w:p>
        </w:tc>
        <w:tc>
          <w:tcPr>
            <w:tcW w:w="1909" w:type="dxa"/>
          </w:tcPr>
          <w:p w14:paraId="259EA5C6" w14:textId="77777777" w:rsidR="00005DEA" w:rsidRPr="00D261C3" w:rsidRDefault="00005DEA" w:rsidP="00005DEA">
            <w:pPr>
              <w:pStyle w:val="TableParagraph"/>
              <w:rPr>
                <w:rFonts w:ascii="Times New Roman"/>
                <w:sz w:val="18"/>
                <w:highlight w:val="yellow"/>
              </w:rPr>
            </w:pPr>
          </w:p>
        </w:tc>
      </w:tr>
      <w:tr w:rsidR="0045497A" w:rsidRPr="00D261C3" w14:paraId="46B8D207" w14:textId="77777777" w:rsidTr="006C29D1">
        <w:trPr>
          <w:trHeight w:val="1204"/>
        </w:trPr>
        <w:tc>
          <w:tcPr>
            <w:tcW w:w="562" w:type="dxa"/>
            <w:vAlign w:val="center"/>
          </w:tcPr>
          <w:p w14:paraId="0920AA44" w14:textId="69468B92" w:rsidR="0045497A" w:rsidRPr="006C29D1" w:rsidRDefault="0045497A" w:rsidP="0045497A">
            <w:pPr>
              <w:pStyle w:val="TableParagraph"/>
              <w:spacing w:before="13"/>
              <w:jc w:val="center"/>
              <w:rPr>
                <w:sz w:val="18"/>
                <w:lang w:val="en-US"/>
              </w:rPr>
            </w:pPr>
            <w:r w:rsidRPr="006C29D1">
              <w:rPr>
                <w:sz w:val="18"/>
                <w:lang w:val="en-US"/>
              </w:rPr>
              <w:t>46</w:t>
            </w:r>
          </w:p>
        </w:tc>
        <w:tc>
          <w:tcPr>
            <w:tcW w:w="2185" w:type="dxa"/>
            <w:vAlign w:val="center"/>
          </w:tcPr>
          <w:p w14:paraId="4530A761" w14:textId="77777777" w:rsidR="0045497A" w:rsidRPr="00D261C3" w:rsidRDefault="0045497A" w:rsidP="0045497A">
            <w:pPr>
              <w:pStyle w:val="TableParagraph"/>
              <w:spacing w:before="8"/>
              <w:ind w:left="59"/>
              <w:rPr>
                <w:b/>
                <w:sz w:val="18"/>
                <w:highlight w:val="yellow"/>
              </w:rPr>
            </w:pPr>
          </w:p>
        </w:tc>
        <w:tc>
          <w:tcPr>
            <w:tcW w:w="2636" w:type="dxa"/>
            <w:vAlign w:val="center"/>
          </w:tcPr>
          <w:p w14:paraId="76920250" w14:textId="3CE06BE1" w:rsidR="0045497A" w:rsidRPr="00DE55CF" w:rsidRDefault="0045497A" w:rsidP="0045497A">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1631" w:type="dxa"/>
          </w:tcPr>
          <w:p w14:paraId="5A6F9B3E" w14:textId="77777777" w:rsidR="0045497A" w:rsidRPr="00D261C3" w:rsidRDefault="0045497A" w:rsidP="0045497A">
            <w:pPr>
              <w:pStyle w:val="TableParagraph"/>
              <w:rPr>
                <w:rFonts w:ascii="Times New Roman"/>
                <w:sz w:val="18"/>
                <w:highlight w:val="yellow"/>
              </w:rPr>
            </w:pPr>
          </w:p>
        </w:tc>
        <w:tc>
          <w:tcPr>
            <w:tcW w:w="1909" w:type="dxa"/>
          </w:tcPr>
          <w:p w14:paraId="06A36DD2" w14:textId="77777777" w:rsidR="0045497A" w:rsidRPr="00D261C3" w:rsidRDefault="0045497A" w:rsidP="0045497A">
            <w:pPr>
              <w:pStyle w:val="TableParagraph"/>
              <w:rPr>
                <w:rFonts w:ascii="Times New Roman"/>
                <w:sz w:val="18"/>
                <w:highlight w:val="yellow"/>
              </w:rPr>
            </w:pPr>
          </w:p>
        </w:tc>
      </w:tr>
      <w:tr w:rsidR="0045497A" w:rsidRPr="00D261C3" w14:paraId="4AA2C5E8" w14:textId="77777777" w:rsidTr="006C29D1">
        <w:trPr>
          <w:trHeight w:val="1206"/>
        </w:trPr>
        <w:tc>
          <w:tcPr>
            <w:tcW w:w="562" w:type="dxa"/>
            <w:vAlign w:val="center"/>
          </w:tcPr>
          <w:p w14:paraId="3B5E2DFC" w14:textId="54286BB9" w:rsidR="0045497A" w:rsidRPr="006C29D1" w:rsidRDefault="0045497A" w:rsidP="0045497A">
            <w:pPr>
              <w:pStyle w:val="TableParagraph"/>
              <w:spacing w:before="15"/>
              <w:jc w:val="center"/>
              <w:rPr>
                <w:sz w:val="18"/>
                <w:lang w:val="en-US"/>
              </w:rPr>
            </w:pPr>
            <w:r>
              <w:rPr>
                <w:sz w:val="18"/>
                <w:lang w:val="en-US"/>
              </w:rPr>
              <w:t>47</w:t>
            </w:r>
          </w:p>
        </w:tc>
        <w:tc>
          <w:tcPr>
            <w:tcW w:w="2185" w:type="dxa"/>
            <w:vAlign w:val="center"/>
          </w:tcPr>
          <w:p w14:paraId="73EE661E" w14:textId="77777777" w:rsidR="0088477A" w:rsidRDefault="0088477A" w:rsidP="00005DEA">
            <w:pPr>
              <w:pStyle w:val="TableParagraph"/>
              <w:spacing w:line="206" w:lineRule="exact"/>
              <w:ind w:left="59"/>
              <w:rPr>
                <w:b/>
                <w:color w:val="000000" w:themeColor="text1"/>
                <w:sz w:val="18"/>
              </w:rPr>
            </w:pPr>
            <w:r w:rsidRPr="0088477A">
              <w:rPr>
                <w:b/>
                <w:color w:val="000000" w:themeColor="text1"/>
                <w:sz w:val="18"/>
              </w:rPr>
              <w:t xml:space="preserve">C.8. Pengabdian kepada Masyarakat              C.8.4. Indikator Kinerja Utama </w:t>
            </w:r>
          </w:p>
          <w:p w14:paraId="240CB707" w14:textId="21487648" w:rsidR="0045497A" w:rsidRPr="00DE55CF" w:rsidRDefault="0088477A" w:rsidP="00005DEA">
            <w:pPr>
              <w:pStyle w:val="TableParagraph"/>
              <w:spacing w:line="206" w:lineRule="exact"/>
              <w:ind w:left="59"/>
              <w:rPr>
                <w:sz w:val="18"/>
              </w:rPr>
            </w:pPr>
            <w:r w:rsidRPr="0088477A">
              <w:rPr>
                <w:b/>
                <w:color w:val="000000" w:themeColor="text1"/>
                <w:sz w:val="18"/>
              </w:rPr>
              <w:t>C.8.4.a)                   Relevansi PkM</w:t>
            </w:r>
          </w:p>
        </w:tc>
        <w:tc>
          <w:tcPr>
            <w:tcW w:w="2636" w:type="dxa"/>
            <w:vAlign w:val="center"/>
          </w:tcPr>
          <w:p w14:paraId="16D650E7" w14:textId="70CE60A5" w:rsidR="0045497A" w:rsidRPr="00DE55CF" w:rsidRDefault="0045497A" w:rsidP="0045497A">
            <w:pPr>
              <w:pStyle w:val="TableParagraph"/>
              <w:spacing w:before="15" w:line="276" w:lineRule="auto"/>
              <w:ind w:left="145"/>
              <w:rPr>
                <w:sz w:val="18"/>
              </w:rPr>
            </w:pPr>
            <w:r w:rsidRPr="00DE55CF">
              <w:rPr>
                <w:sz w:val="18"/>
              </w:rPr>
              <w:t>Relevansi PkM pada unit</w:t>
            </w:r>
            <w:r w:rsidRPr="00DE55CF">
              <w:rPr>
                <w:spacing w:val="-47"/>
                <w:sz w:val="18"/>
              </w:rPr>
              <w:t xml:space="preserve"> </w:t>
            </w:r>
            <w:r w:rsidRPr="00DE55CF">
              <w:rPr>
                <w:sz w:val="18"/>
              </w:rPr>
              <w:t>pengelola mencakup 4</w:t>
            </w:r>
            <w:r w:rsidRPr="00DE55CF">
              <w:rPr>
                <w:spacing w:val="1"/>
                <w:sz w:val="18"/>
              </w:rPr>
              <w:t xml:space="preserve"> </w:t>
            </w:r>
            <w:r w:rsidRPr="00DE55CF">
              <w:rPr>
                <w:sz w:val="18"/>
              </w:rPr>
              <w:t>unsur.</w:t>
            </w:r>
          </w:p>
        </w:tc>
        <w:tc>
          <w:tcPr>
            <w:tcW w:w="1631" w:type="dxa"/>
          </w:tcPr>
          <w:p w14:paraId="36EA5ABA" w14:textId="77777777" w:rsidR="0045497A" w:rsidRPr="00DE55CF" w:rsidRDefault="0045497A" w:rsidP="0045497A">
            <w:pPr>
              <w:pStyle w:val="TableParagraph"/>
              <w:rPr>
                <w:rFonts w:ascii="Times New Roman"/>
                <w:sz w:val="18"/>
              </w:rPr>
            </w:pPr>
          </w:p>
        </w:tc>
        <w:tc>
          <w:tcPr>
            <w:tcW w:w="1909" w:type="dxa"/>
          </w:tcPr>
          <w:p w14:paraId="57A75CDF" w14:textId="77777777" w:rsidR="0045497A" w:rsidRPr="00DE55CF" w:rsidRDefault="0045497A" w:rsidP="0045497A">
            <w:pPr>
              <w:pStyle w:val="TableParagraph"/>
              <w:rPr>
                <w:rFonts w:ascii="Times New Roman"/>
                <w:sz w:val="18"/>
              </w:rPr>
            </w:pPr>
          </w:p>
        </w:tc>
      </w:tr>
      <w:tr w:rsidR="0045497A" w:rsidRPr="00DE55CF" w14:paraId="383E647E" w14:textId="77777777" w:rsidTr="006C29D1">
        <w:trPr>
          <w:trHeight w:val="1442"/>
        </w:trPr>
        <w:tc>
          <w:tcPr>
            <w:tcW w:w="562" w:type="dxa"/>
            <w:vAlign w:val="center"/>
          </w:tcPr>
          <w:p w14:paraId="618F2886" w14:textId="72E1481A" w:rsidR="0045497A" w:rsidRPr="006C29D1" w:rsidRDefault="0045497A" w:rsidP="0045497A">
            <w:pPr>
              <w:pStyle w:val="TableParagraph"/>
              <w:spacing w:before="13"/>
              <w:jc w:val="center"/>
              <w:rPr>
                <w:sz w:val="18"/>
                <w:lang w:val="en-US"/>
              </w:rPr>
            </w:pPr>
            <w:r>
              <w:rPr>
                <w:sz w:val="18"/>
                <w:lang w:val="en-US"/>
              </w:rPr>
              <w:t>48</w:t>
            </w:r>
          </w:p>
        </w:tc>
        <w:tc>
          <w:tcPr>
            <w:tcW w:w="2185" w:type="dxa"/>
            <w:vAlign w:val="center"/>
          </w:tcPr>
          <w:p w14:paraId="38525F6E" w14:textId="77777777" w:rsidR="0088477A" w:rsidRDefault="0088477A" w:rsidP="00005DEA">
            <w:pPr>
              <w:pStyle w:val="TableParagraph"/>
              <w:spacing w:before="31"/>
              <w:ind w:left="59"/>
              <w:rPr>
                <w:b/>
                <w:color w:val="000000" w:themeColor="text1"/>
                <w:sz w:val="18"/>
              </w:rPr>
            </w:pPr>
            <w:r w:rsidRPr="0088477A">
              <w:rPr>
                <w:b/>
                <w:color w:val="000000" w:themeColor="text1"/>
                <w:sz w:val="18"/>
              </w:rPr>
              <w:t xml:space="preserve">C.9. Luaran dan Capaian Tridharma.   </w:t>
            </w:r>
          </w:p>
          <w:p w14:paraId="368C4150" w14:textId="77777777" w:rsidR="0088477A" w:rsidRDefault="0088477A" w:rsidP="00005DEA">
            <w:pPr>
              <w:pStyle w:val="TableParagraph"/>
              <w:spacing w:before="31"/>
              <w:ind w:left="59"/>
              <w:rPr>
                <w:b/>
                <w:color w:val="000000" w:themeColor="text1"/>
                <w:sz w:val="18"/>
              </w:rPr>
            </w:pPr>
            <w:r w:rsidRPr="0088477A">
              <w:rPr>
                <w:b/>
                <w:color w:val="000000" w:themeColor="text1"/>
                <w:sz w:val="18"/>
              </w:rPr>
              <w:t xml:space="preserve">C.9.4. Indikator Kinerja Utama          </w:t>
            </w:r>
          </w:p>
          <w:p w14:paraId="76453788" w14:textId="4B23C6BE" w:rsidR="0045497A" w:rsidRPr="00DE55CF" w:rsidRDefault="0088477A" w:rsidP="00005DEA">
            <w:pPr>
              <w:pStyle w:val="TableParagraph"/>
              <w:spacing w:before="31"/>
              <w:ind w:left="59"/>
              <w:rPr>
                <w:sz w:val="18"/>
              </w:rPr>
            </w:pPr>
            <w:r w:rsidRPr="0088477A">
              <w:rPr>
                <w:b/>
                <w:color w:val="000000" w:themeColor="text1"/>
                <w:sz w:val="18"/>
              </w:rPr>
              <w:t>C.9.4.a) Luaran Dharma Pendidikan</w:t>
            </w:r>
          </w:p>
        </w:tc>
        <w:tc>
          <w:tcPr>
            <w:tcW w:w="2636" w:type="dxa"/>
            <w:vAlign w:val="center"/>
          </w:tcPr>
          <w:p w14:paraId="587058F0" w14:textId="4F1917A0" w:rsidR="0045497A" w:rsidRPr="00DE55CF" w:rsidRDefault="0045497A" w:rsidP="0045497A">
            <w:pPr>
              <w:pStyle w:val="TableParagraph"/>
              <w:spacing w:before="13" w:line="276" w:lineRule="auto"/>
              <w:ind w:left="145"/>
              <w:rPr>
                <w:sz w:val="18"/>
              </w:rPr>
            </w:pPr>
            <w:r w:rsidRPr="00DE55CF">
              <w:rPr>
                <w:sz w:val="18"/>
              </w:rPr>
              <w:t>Analisis pemenuhan capaian</w:t>
            </w:r>
            <w:r w:rsidRPr="00DE55CF">
              <w:rPr>
                <w:spacing w:val="-48"/>
                <w:sz w:val="18"/>
              </w:rPr>
              <w:t xml:space="preserve">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1631" w:type="dxa"/>
          </w:tcPr>
          <w:p w14:paraId="6910C4D4" w14:textId="77777777" w:rsidR="0045497A" w:rsidRPr="00DE55CF" w:rsidRDefault="0045497A" w:rsidP="0045497A">
            <w:pPr>
              <w:pStyle w:val="TableParagraph"/>
              <w:rPr>
                <w:rFonts w:ascii="Times New Roman"/>
                <w:sz w:val="18"/>
              </w:rPr>
            </w:pPr>
          </w:p>
        </w:tc>
        <w:tc>
          <w:tcPr>
            <w:tcW w:w="1909" w:type="dxa"/>
          </w:tcPr>
          <w:p w14:paraId="435BEA75" w14:textId="77777777" w:rsidR="0045497A" w:rsidRPr="00DE55CF" w:rsidRDefault="0045497A" w:rsidP="0045497A">
            <w:pPr>
              <w:pStyle w:val="TableParagraph"/>
              <w:rPr>
                <w:rFonts w:ascii="Times New Roman"/>
                <w:sz w:val="18"/>
              </w:rPr>
            </w:pPr>
          </w:p>
        </w:tc>
      </w:tr>
      <w:tr w:rsidR="0045497A" w:rsidRPr="00DE55CF" w14:paraId="315D68BA" w14:textId="77777777" w:rsidTr="006C29D1">
        <w:trPr>
          <w:trHeight w:val="969"/>
        </w:trPr>
        <w:tc>
          <w:tcPr>
            <w:tcW w:w="562" w:type="dxa"/>
            <w:vAlign w:val="center"/>
          </w:tcPr>
          <w:p w14:paraId="4CA21562" w14:textId="66CF2037" w:rsidR="0045497A" w:rsidRPr="006C29D1" w:rsidRDefault="0045497A" w:rsidP="0045497A">
            <w:pPr>
              <w:pStyle w:val="TableParagraph"/>
              <w:spacing w:before="15"/>
              <w:jc w:val="center"/>
              <w:rPr>
                <w:sz w:val="18"/>
                <w:lang w:val="en-US"/>
              </w:rPr>
            </w:pPr>
            <w:r>
              <w:rPr>
                <w:sz w:val="18"/>
                <w:lang w:val="en-US"/>
              </w:rPr>
              <w:t>49</w:t>
            </w:r>
          </w:p>
        </w:tc>
        <w:tc>
          <w:tcPr>
            <w:tcW w:w="2185" w:type="dxa"/>
            <w:vAlign w:val="center"/>
          </w:tcPr>
          <w:p w14:paraId="011B21C1" w14:textId="77777777" w:rsidR="0045497A" w:rsidRPr="00DE55CF" w:rsidRDefault="0045497A" w:rsidP="0045497A">
            <w:pPr>
              <w:pStyle w:val="TableParagraph"/>
              <w:rPr>
                <w:rFonts w:ascii="Times New Roman"/>
                <w:sz w:val="18"/>
              </w:rPr>
            </w:pPr>
          </w:p>
        </w:tc>
        <w:tc>
          <w:tcPr>
            <w:tcW w:w="2636" w:type="dxa"/>
            <w:vAlign w:val="center"/>
          </w:tcPr>
          <w:p w14:paraId="38B229FB" w14:textId="77777777" w:rsidR="0045497A" w:rsidRPr="00DE55CF" w:rsidRDefault="0045497A" w:rsidP="0045497A">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29E55148" w14:textId="2601549B" w:rsidR="0045497A" w:rsidRPr="00DE55CF" w:rsidRDefault="0045497A" w:rsidP="0045497A">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1631" w:type="dxa"/>
          </w:tcPr>
          <w:p w14:paraId="5D6C0BC9" w14:textId="77777777" w:rsidR="0045497A" w:rsidRPr="00DE55CF" w:rsidRDefault="0045497A" w:rsidP="0045497A">
            <w:pPr>
              <w:pStyle w:val="TableParagraph"/>
              <w:rPr>
                <w:rFonts w:ascii="Times New Roman"/>
                <w:sz w:val="18"/>
              </w:rPr>
            </w:pPr>
          </w:p>
        </w:tc>
        <w:tc>
          <w:tcPr>
            <w:tcW w:w="1909" w:type="dxa"/>
          </w:tcPr>
          <w:p w14:paraId="150D114D" w14:textId="77777777" w:rsidR="0045497A" w:rsidRPr="00DE55CF" w:rsidRDefault="0045497A" w:rsidP="0045497A">
            <w:pPr>
              <w:pStyle w:val="TableParagraph"/>
              <w:rPr>
                <w:rFonts w:ascii="Times New Roman"/>
                <w:sz w:val="18"/>
              </w:rPr>
            </w:pPr>
          </w:p>
        </w:tc>
      </w:tr>
      <w:tr w:rsidR="0045497A" w14:paraId="208ADC9C" w14:textId="77777777" w:rsidTr="006C29D1">
        <w:trPr>
          <w:trHeight w:val="967"/>
        </w:trPr>
        <w:tc>
          <w:tcPr>
            <w:tcW w:w="562" w:type="dxa"/>
            <w:vAlign w:val="center"/>
          </w:tcPr>
          <w:p w14:paraId="6787726C" w14:textId="1BBB48B3" w:rsidR="0045497A" w:rsidRPr="006C29D1" w:rsidRDefault="0045497A" w:rsidP="0045497A">
            <w:pPr>
              <w:pStyle w:val="TableParagraph"/>
              <w:spacing w:before="13"/>
              <w:jc w:val="center"/>
              <w:rPr>
                <w:sz w:val="18"/>
                <w:lang w:val="en-US"/>
              </w:rPr>
            </w:pPr>
            <w:r w:rsidRPr="00DE55CF">
              <w:rPr>
                <w:sz w:val="18"/>
              </w:rPr>
              <w:t>5</w:t>
            </w:r>
            <w:r>
              <w:rPr>
                <w:sz w:val="18"/>
                <w:lang w:val="en-US"/>
              </w:rPr>
              <w:t>0</w:t>
            </w:r>
          </w:p>
        </w:tc>
        <w:tc>
          <w:tcPr>
            <w:tcW w:w="2185" w:type="dxa"/>
            <w:vAlign w:val="center"/>
          </w:tcPr>
          <w:p w14:paraId="523D84AE" w14:textId="77777777" w:rsidR="0045497A" w:rsidRPr="00DE55CF" w:rsidRDefault="0045497A" w:rsidP="0045497A">
            <w:pPr>
              <w:pStyle w:val="TableParagraph"/>
              <w:rPr>
                <w:rFonts w:ascii="Times New Roman"/>
                <w:sz w:val="18"/>
              </w:rPr>
            </w:pPr>
          </w:p>
        </w:tc>
        <w:tc>
          <w:tcPr>
            <w:tcW w:w="2636" w:type="dxa"/>
            <w:vAlign w:val="center"/>
          </w:tcPr>
          <w:p w14:paraId="4F154869" w14:textId="77777777" w:rsidR="0045497A" w:rsidRPr="00DE55CF" w:rsidRDefault="0045497A" w:rsidP="0045497A">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 xml:space="preserve">bidang akademik dalam </w:t>
            </w:r>
            <w:r>
              <w:rPr>
                <w:sz w:val="18"/>
                <w:lang w:val="en-US"/>
              </w:rPr>
              <w:t xml:space="preserve">3 </w:t>
            </w:r>
            <w:r w:rsidRPr="00DE55CF">
              <w:rPr>
                <w:sz w:val="18"/>
              </w:rPr>
              <w:t>tahun</w:t>
            </w:r>
            <w:r w:rsidRPr="00DE55CF">
              <w:rPr>
                <w:spacing w:val="-3"/>
                <w:sz w:val="18"/>
              </w:rPr>
              <w:t xml:space="preserve"> </w:t>
            </w:r>
            <w:r w:rsidRPr="00DE55CF">
              <w:rPr>
                <w:sz w:val="18"/>
              </w:rPr>
              <w:t>terakhir.</w:t>
            </w:r>
          </w:p>
          <w:p w14:paraId="3AD92219" w14:textId="7E87B3A4" w:rsidR="0045497A" w:rsidRDefault="0045497A" w:rsidP="0045497A">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1631" w:type="dxa"/>
          </w:tcPr>
          <w:p w14:paraId="36FDF29F" w14:textId="77777777" w:rsidR="0045497A" w:rsidRDefault="0045497A" w:rsidP="0045497A">
            <w:pPr>
              <w:pStyle w:val="TableParagraph"/>
              <w:rPr>
                <w:rFonts w:ascii="Times New Roman"/>
                <w:sz w:val="18"/>
              </w:rPr>
            </w:pPr>
          </w:p>
        </w:tc>
        <w:tc>
          <w:tcPr>
            <w:tcW w:w="1909" w:type="dxa"/>
          </w:tcPr>
          <w:p w14:paraId="475199EC" w14:textId="77777777" w:rsidR="0045497A" w:rsidRDefault="0045497A" w:rsidP="0045497A">
            <w:pPr>
              <w:pStyle w:val="TableParagraph"/>
              <w:rPr>
                <w:rFonts w:ascii="Times New Roman"/>
                <w:sz w:val="18"/>
              </w:rPr>
            </w:pPr>
          </w:p>
        </w:tc>
      </w:tr>
      <w:tr w:rsidR="00361182" w:rsidRPr="00D261C3" w14:paraId="6E0EE002" w14:textId="77777777" w:rsidTr="00A9496C">
        <w:trPr>
          <w:trHeight w:val="966"/>
        </w:trPr>
        <w:tc>
          <w:tcPr>
            <w:tcW w:w="562" w:type="dxa"/>
            <w:vAlign w:val="center"/>
          </w:tcPr>
          <w:p w14:paraId="0A3E1967" w14:textId="0FF9C8FD" w:rsidR="00361182" w:rsidRPr="006C29D1" w:rsidRDefault="00361182" w:rsidP="0045497A">
            <w:pPr>
              <w:pStyle w:val="TableParagraph"/>
              <w:spacing w:before="13"/>
              <w:jc w:val="center"/>
              <w:rPr>
                <w:sz w:val="18"/>
                <w:lang w:val="en-US"/>
              </w:rPr>
            </w:pPr>
            <w:r w:rsidRPr="00DE55CF">
              <w:rPr>
                <w:sz w:val="18"/>
              </w:rPr>
              <w:t>5</w:t>
            </w:r>
            <w:r>
              <w:rPr>
                <w:sz w:val="18"/>
                <w:lang w:val="en-US"/>
              </w:rPr>
              <w:t>1</w:t>
            </w:r>
          </w:p>
        </w:tc>
        <w:tc>
          <w:tcPr>
            <w:tcW w:w="2185" w:type="dxa"/>
            <w:vAlign w:val="center"/>
          </w:tcPr>
          <w:p w14:paraId="0B6137E6" w14:textId="77777777" w:rsidR="00361182" w:rsidRPr="00DE55CF" w:rsidRDefault="00361182" w:rsidP="0045497A">
            <w:pPr>
              <w:pStyle w:val="TableParagraph"/>
              <w:rPr>
                <w:rFonts w:ascii="Times New Roman"/>
                <w:sz w:val="18"/>
              </w:rPr>
            </w:pPr>
          </w:p>
        </w:tc>
        <w:tc>
          <w:tcPr>
            <w:tcW w:w="2636" w:type="dxa"/>
            <w:vAlign w:val="center"/>
          </w:tcPr>
          <w:p w14:paraId="67CB1EFC" w14:textId="77777777" w:rsidR="00361182" w:rsidRPr="00DE55CF" w:rsidRDefault="00361182" w:rsidP="006C29D1">
            <w:pPr>
              <w:pStyle w:val="TableParagraph"/>
              <w:spacing w:before="15" w:line="276" w:lineRule="auto"/>
              <w:ind w:left="145"/>
              <w:rPr>
                <w:sz w:val="18"/>
              </w:rPr>
            </w:pPr>
            <w:r w:rsidRPr="00DE55CF">
              <w:rPr>
                <w:sz w:val="18"/>
              </w:rPr>
              <w:t>Masa studi. MS = Rata-rata</w:t>
            </w:r>
            <w:r w:rsidRPr="00DE55CF">
              <w:rPr>
                <w:spacing w:val="-47"/>
                <w:sz w:val="18"/>
              </w:rPr>
              <w:t xml:space="preserve">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384880AD" w14:textId="76708F39" w:rsidR="00361182" w:rsidRPr="00DE55CF" w:rsidRDefault="00361182" w:rsidP="0045497A">
            <w:pPr>
              <w:pStyle w:val="TableParagraph"/>
              <w:spacing w:before="1"/>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1631" w:type="dxa"/>
          </w:tcPr>
          <w:p w14:paraId="507D3B12" w14:textId="77777777" w:rsidR="00361182" w:rsidRPr="00DE55CF" w:rsidRDefault="00361182" w:rsidP="0045497A">
            <w:pPr>
              <w:pStyle w:val="TableParagraph"/>
              <w:rPr>
                <w:rFonts w:ascii="Times New Roman"/>
                <w:sz w:val="18"/>
              </w:rPr>
            </w:pPr>
          </w:p>
        </w:tc>
        <w:tc>
          <w:tcPr>
            <w:tcW w:w="1909" w:type="dxa"/>
          </w:tcPr>
          <w:p w14:paraId="6F5013A7" w14:textId="77777777" w:rsidR="00361182" w:rsidRPr="00DE55CF" w:rsidRDefault="00361182" w:rsidP="0045497A">
            <w:pPr>
              <w:pStyle w:val="TableParagraph"/>
              <w:rPr>
                <w:rFonts w:ascii="Times New Roman"/>
                <w:sz w:val="18"/>
              </w:rPr>
            </w:pPr>
          </w:p>
        </w:tc>
      </w:tr>
      <w:tr w:rsidR="00361182" w:rsidRPr="00D261C3" w14:paraId="234D4E24" w14:textId="77777777" w:rsidTr="006C29D1">
        <w:trPr>
          <w:trHeight w:val="729"/>
        </w:trPr>
        <w:tc>
          <w:tcPr>
            <w:tcW w:w="562" w:type="dxa"/>
            <w:vAlign w:val="center"/>
          </w:tcPr>
          <w:p w14:paraId="4BB48DC2" w14:textId="2BD7B589" w:rsidR="00361182" w:rsidRPr="008230E9" w:rsidRDefault="00361182" w:rsidP="008230E9">
            <w:pPr>
              <w:pStyle w:val="TableParagraph"/>
              <w:spacing w:before="15"/>
              <w:jc w:val="center"/>
              <w:rPr>
                <w:sz w:val="18"/>
                <w:lang w:val="en-US"/>
              </w:rPr>
            </w:pPr>
            <w:r w:rsidRPr="00DE55CF">
              <w:rPr>
                <w:sz w:val="18"/>
              </w:rPr>
              <w:lastRenderedPageBreak/>
              <w:t>5</w:t>
            </w:r>
            <w:r>
              <w:rPr>
                <w:sz w:val="18"/>
                <w:lang w:val="en-US"/>
              </w:rPr>
              <w:t>2</w:t>
            </w:r>
          </w:p>
        </w:tc>
        <w:tc>
          <w:tcPr>
            <w:tcW w:w="2185" w:type="dxa"/>
            <w:vAlign w:val="center"/>
          </w:tcPr>
          <w:p w14:paraId="68AF2E01" w14:textId="77777777" w:rsidR="00361182" w:rsidRPr="00DE55CF" w:rsidRDefault="00361182" w:rsidP="006C29D1">
            <w:pPr>
              <w:pStyle w:val="TableParagraph"/>
              <w:rPr>
                <w:rFonts w:ascii="Times New Roman"/>
                <w:sz w:val="18"/>
              </w:rPr>
            </w:pPr>
          </w:p>
        </w:tc>
        <w:tc>
          <w:tcPr>
            <w:tcW w:w="2636" w:type="dxa"/>
            <w:vAlign w:val="center"/>
          </w:tcPr>
          <w:p w14:paraId="143153D4" w14:textId="77777777" w:rsidR="00361182" w:rsidRDefault="00361182" w:rsidP="006C29D1">
            <w:pPr>
              <w:pStyle w:val="TableParagraph"/>
              <w:spacing w:before="14"/>
              <w:ind w:left="145"/>
              <w:rPr>
                <w:spacing w:val="-4"/>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p>
          <w:p w14:paraId="436996E0" w14:textId="77777777" w:rsidR="00361182" w:rsidRPr="00DE55CF" w:rsidRDefault="00361182" w:rsidP="008230E9">
            <w:pPr>
              <w:pStyle w:val="TableParagraph"/>
              <w:spacing w:before="14"/>
              <w:ind w:left="145"/>
              <w:rPr>
                <w:sz w:val="18"/>
              </w:rPr>
            </w:pPr>
            <w:r w:rsidRPr="00DE55CF">
              <w:rPr>
                <w:sz w:val="18"/>
              </w:rPr>
              <w:t>PTW</w:t>
            </w:r>
            <w:r>
              <w:rPr>
                <w:sz w:val="18"/>
                <w:lang w:val="en-US"/>
              </w:rPr>
              <w:t xml:space="preserve"> </w:t>
            </w:r>
            <w:r w:rsidRPr="00DE55CF">
              <w:rPr>
                <w:sz w:val="18"/>
              </w:rPr>
              <w:t>= Persentase kelulusan tepa</w:t>
            </w:r>
            <w:r>
              <w:rPr>
                <w:sz w:val="18"/>
                <w:lang w:val="en-US"/>
              </w:rPr>
              <w:t xml:space="preserve">t </w:t>
            </w:r>
            <w:r w:rsidRPr="00DE55CF">
              <w:rPr>
                <w:sz w:val="18"/>
              </w:rPr>
              <w:t>waktu.</w:t>
            </w:r>
          </w:p>
          <w:p w14:paraId="3A3CA1CA" w14:textId="44CDE551" w:rsidR="00361182" w:rsidRPr="00DE55CF" w:rsidRDefault="00361182" w:rsidP="006C29D1">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1631" w:type="dxa"/>
          </w:tcPr>
          <w:p w14:paraId="431795B4" w14:textId="77777777" w:rsidR="00361182" w:rsidRPr="00DE55CF" w:rsidRDefault="00361182" w:rsidP="00A9496C">
            <w:pPr>
              <w:pStyle w:val="TableParagraph"/>
              <w:rPr>
                <w:rFonts w:ascii="Times New Roman"/>
                <w:sz w:val="18"/>
              </w:rPr>
            </w:pPr>
          </w:p>
        </w:tc>
        <w:tc>
          <w:tcPr>
            <w:tcW w:w="1909" w:type="dxa"/>
          </w:tcPr>
          <w:p w14:paraId="7AD6F3A1" w14:textId="77777777" w:rsidR="00361182" w:rsidRPr="00DE55CF" w:rsidRDefault="00361182" w:rsidP="00A9496C">
            <w:pPr>
              <w:pStyle w:val="TableParagraph"/>
              <w:rPr>
                <w:rFonts w:ascii="Times New Roman"/>
                <w:sz w:val="18"/>
              </w:rPr>
            </w:pPr>
          </w:p>
        </w:tc>
      </w:tr>
      <w:tr w:rsidR="00361182" w:rsidRPr="00D261C3" w14:paraId="0F265346" w14:textId="77777777" w:rsidTr="006C29D1">
        <w:trPr>
          <w:trHeight w:val="967"/>
        </w:trPr>
        <w:tc>
          <w:tcPr>
            <w:tcW w:w="562" w:type="dxa"/>
            <w:vAlign w:val="center"/>
          </w:tcPr>
          <w:p w14:paraId="67BB8F38" w14:textId="1F4A3325" w:rsidR="00361182" w:rsidRPr="008230E9" w:rsidRDefault="00361182" w:rsidP="008230E9">
            <w:pPr>
              <w:pStyle w:val="TableParagraph"/>
              <w:spacing w:before="14"/>
              <w:jc w:val="center"/>
              <w:rPr>
                <w:sz w:val="18"/>
                <w:lang w:val="en-US"/>
              </w:rPr>
            </w:pPr>
            <w:r w:rsidRPr="00DE55CF">
              <w:rPr>
                <w:sz w:val="18"/>
              </w:rPr>
              <w:t>5</w:t>
            </w:r>
            <w:r>
              <w:rPr>
                <w:sz w:val="18"/>
                <w:lang w:val="en-US"/>
              </w:rPr>
              <w:t>3</w:t>
            </w:r>
          </w:p>
        </w:tc>
        <w:tc>
          <w:tcPr>
            <w:tcW w:w="2185" w:type="dxa"/>
            <w:vAlign w:val="center"/>
          </w:tcPr>
          <w:p w14:paraId="217256E0" w14:textId="77777777" w:rsidR="00361182" w:rsidRPr="00DE55CF" w:rsidRDefault="00361182" w:rsidP="006C29D1">
            <w:pPr>
              <w:pStyle w:val="TableParagraph"/>
              <w:rPr>
                <w:rFonts w:ascii="Times New Roman"/>
                <w:sz w:val="18"/>
              </w:rPr>
            </w:pPr>
          </w:p>
        </w:tc>
        <w:tc>
          <w:tcPr>
            <w:tcW w:w="2636" w:type="dxa"/>
            <w:vAlign w:val="center"/>
          </w:tcPr>
          <w:p w14:paraId="6C837F82" w14:textId="36F9166A" w:rsidR="00361182" w:rsidRPr="00DE55CF" w:rsidRDefault="00361182" w:rsidP="006C29D1">
            <w:pPr>
              <w:pStyle w:val="TableParagraph"/>
              <w:spacing w:line="206" w:lineRule="exact"/>
              <w:ind w:left="145"/>
              <w:rPr>
                <w:sz w:val="18"/>
              </w:rPr>
            </w:pPr>
            <w:r w:rsidRPr="00DE55CF">
              <w:rPr>
                <w:sz w:val="18"/>
              </w:rPr>
              <w:t>Persentase mahasiswa DO atau mengundurkan diri.                         Tabel 8.c LKPS</w:t>
            </w:r>
          </w:p>
        </w:tc>
        <w:tc>
          <w:tcPr>
            <w:tcW w:w="1631" w:type="dxa"/>
          </w:tcPr>
          <w:p w14:paraId="0BBF89AD" w14:textId="77777777" w:rsidR="00361182" w:rsidRPr="00DE55CF" w:rsidRDefault="00361182" w:rsidP="00A9496C">
            <w:pPr>
              <w:pStyle w:val="TableParagraph"/>
              <w:rPr>
                <w:rFonts w:ascii="Times New Roman"/>
                <w:sz w:val="18"/>
              </w:rPr>
            </w:pPr>
          </w:p>
        </w:tc>
        <w:tc>
          <w:tcPr>
            <w:tcW w:w="1909" w:type="dxa"/>
          </w:tcPr>
          <w:p w14:paraId="4E11779B" w14:textId="77777777" w:rsidR="00361182" w:rsidRPr="00DE55CF" w:rsidRDefault="00361182" w:rsidP="00A9496C">
            <w:pPr>
              <w:pStyle w:val="TableParagraph"/>
              <w:rPr>
                <w:rFonts w:ascii="Times New Roman"/>
                <w:sz w:val="18"/>
              </w:rPr>
            </w:pPr>
          </w:p>
        </w:tc>
      </w:tr>
      <w:tr w:rsidR="00361182" w:rsidRPr="00DE55CF" w14:paraId="0D595559" w14:textId="77777777" w:rsidTr="006C29D1">
        <w:trPr>
          <w:trHeight w:val="716"/>
        </w:trPr>
        <w:tc>
          <w:tcPr>
            <w:tcW w:w="562" w:type="dxa"/>
            <w:vAlign w:val="center"/>
          </w:tcPr>
          <w:p w14:paraId="4C554F5D" w14:textId="0D29CBD2" w:rsidR="00361182" w:rsidRPr="008230E9" w:rsidRDefault="00361182" w:rsidP="008230E9">
            <w:pPr>
              <w:pStyle w:val="TableParagraph"/>
              <w:spacing w:before="15"/>
              <w:jc w:val="center"/>
              <w:rPr>
                <w:sz w:val="18"/>
                <w:lang w:val="en-US"/>
              </w:rPr>
            </w:pPr>
            <w:r>
              <w:rPr>
                <w:sz w:val="18"/>
                <w:lang w:val="en-US"/>
              </w:rPr>
              <w:t>54</w:t>
            </w:r>
          </w:p>
        </w:tc>
        <w:tc>
          <w:tcPr>
            <w:tcW w:w="2185" w:type="dxa"/>
            <w:vAlign w:val="center"/>
          </w:tcPr>
          <w:p w14:paraId="7FD27FB1" w14:textId="77777777" w:rsidR="00361182" w:rsidRPr="00DE55CF" w:rsidRDefault="00361182" w:rsidP="006C29D1">
            <w:pPr>
              <w:pStyle w:val="TableParagraph"/>
              <w:rPr>
                <w:rFonts w:ascii="Times New Roman"/>
                <w:sz w:val="18"/>
              </w:rPr>
            </w:pPr>
          </w:p>
        </w:tc>
        <w:tc>
          <w:tcPr>
            <w:tcW w:w="2636" w:type="dxa"/>
            <w:vAlign w:val="center"/>
          </w:tcPr>
          <w:p w14:paraId="3A912A87" w14:textId="77777777" w:rsidR="00361182" w:rsidRPr="00DE55CF" w:rsidRDefault="00361182" w:rsidP="006C29D1">
            <w:pPr>
              <w:pStyle w:val="TableParagraph"/>
              <w:spacing w:before="15"/>
              <w:ind w:left="145"/>
              <w:rPr>
                <w:sz w:val="18"/>
              </w:rPr>
            </w:pPr>
            <w:r w:rsidRPr="00DE55CF">
              <w:rPr>
                <w:sz w:val="18"/>
              </w:rPr>
              <w:t>Pelaksanaan</w:t>
            </w:r>
            <w:r w:rsidRPr="00DE55CF">
              <w:rPr>
                <w:spacing w:val="-6"/>
                <w:sz w:val="18"/>
              </w:rPr>
              <w:t xml:space="preserve"> </w:t>
            </w:r>
            <w:r w:rsidRPr="008230E9">
              <w:rPr>
                <w:i/>
                <w:iCs/>
                <w:sz w:val="18"/>
              </w:rPr>
              <w:t>tracer</w:t>
            </w:r>
            <w:r w:rsidRPr="008230E9">
              <w:rPr>
                <w:i/>
                <w:iCs/>
                <w:spacing w:val="-3"/>
                <w:sz w:val="18"/>
              </w:rPr>
              <w:t xml:space="preserve"> </w:t>
            </w:r>
            <w:r w:rsidRPr="008230E9">
              <w:rPr>
                <w:i/>
                <w:iCs/>
                <w:sz w:val="18"/>
              </w:rPr>
              <w:t>study</w:t>
            </w:r>
          </w:p>
          <w:p w14:paraId="4979B27F" w14:textId="6E1953CF" w:rsidR="00361182" w:rsidRPr="00DE55CF" w:rsidRDefault="00361182" w:rsidP="006C29D1">
            <w:pPr>
              <w:pStyle w:val="TableParagraph"/>
              <w:spacing w:line="206" w:lineRule="exact"/>
              <w:ind w:left="145"/>
              <w:rPr>
                <w:sz w:val="18"/>
              </w:rPr>
            </w:pP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1631" w:type="dxa"/>
          </w:tcPr>
          <w:p w14:paraId="5CC17C17" w14:textId="77777777" w:rsidR="00361182" w:rsidRPr="00DE55CF" w:rsidRDefault="00361182" w:rsidP="00A9496C">
            <w:pPr>
              <w:pStyle w:val="TableParagraph"/>
              <w:rPr>
                <w:rFonts w:ascii="Times New Roman"/>
                <w:sz w:val="18"/>
              </w:rPr>
            </w:pPr>
          </w:p>
        </w:tc>
        <w:tc>
          <w:tcPr>
            <w:tcW w:w="1909" w:type="dxa"/>
          </w:tcPr>
          <w:p w14:paraId="05C262EA" w14:textId="77777777" w:rsidR="00361182" w:rsidRPr="00DE55CF" w:rsidRDefault="00361182" w:rsidP="00A9496C">
            <w:pPr>
              <w:pStyle w:val="TableParagraph"/>
              <w:rPr>
                <w:rFonts w:ascii="Times New Roman"/>
                <w:sz w:val="18"/>
              </w:rPr>
            </w:pPr>
          </w:p>
        </w:tc>
      </w:tr>
      <w:tr w:rsidR="00361182" w:rsidRPr="00D261C3" w14:paraId="5AF4D753" w14:textId="77777777" w:rsidTr="006C29D1">
        <w:trPr>
          <w:trHeight w:val="491"/>
        </w:trPr>
        <w:tc>
          <w:tcPr>
            <w:tcW w:w="562" w:type="dxa"/>
            <w:vAlign w:val="center"/>
          </w:tcPr>
          <w:p w14:paraId="372BDC7F" w14:textId="2F44277F" w:rsidR="00361182" w:rsidRPr="008230E9" w:rsidRDefault="00361182" w:rsidP="008230E9">
            <w:pPr>
              <w:pStyle w:val="TableParagraph"/>
              <w:spacing w:before="15"/>
              <w:jc w:val="center"/>
              <w:rPr>
                <w:sz w:val="18"/>
                <w:lang w:val="en-US"/>
              </w:rPr>
            </w:pPr>
            <w:r>
              <w:rPr>
                <w:sz w:val="18"/>
                <w:lang w:val="en-US"/>
              </w:rPr>
              <w:t>55</w:t>
            </w:r>
          </w:p>
        </w:tc>
        <w:tc>
          <w:tcPr>
            <w:tcW w:w="2185" w:type="dxa"/>
            <w:vAlign w:val="center"/>
          </w:tcPr>
          <w:p w14:paraId="28B6D193" w14:textId="77777777" w:rsidR="00361182" w:rsidRPr="00DE55CF" w:rsidRDefault="00361182" w:rsidP="006C29D1">
            <w:pPr>
              <w:pStyle w:val="TableParagraph"/>
              <w:rPr>
                <w:rFonts w:ascii="Times New Roman"/>
                <w:sz w:val="18"/>
              </w:rPr>
            </w:pPr>
          </w:p>
        </w:tc>
        <w:tc>
          <w:tcPr>
            <w:tcW w:w="2636" w:type="dxa"/>
            <w:vAlign w:val="center"/>
          </w:tcPr>
          <w:p w14:paraId="10BD16F8" w14:textId="77777777" w:rsidR="00361182" w:rsidRPr="00DE55CF" w:rsidRDefault="00361182" w:rsidP="006C29D1">
            <w:pPr>
              <w:pStyle w:val="TableParagraph"/>
              <w:spacing w:before="13" w:line="276" w:lineRule="auto"/>
              <w:ind w:left="145"/>
              <w:rPr>
                <w:sz w:val="18"/>
              </w:rPr>
            </w:pPr>
            <w:r w:rsidRPr="00DE55CF">
              <w:rPr>
                <w:sz w:val="18"/>
              </w:rPr>
              <w:t>Kesesuaian bidang kerja.</w:t>
            </w:r>
            <w:r w:rsidRPr="00DE55CF">
              <w:rPr>
                <w:spacing w:val="1"/>
                <w:sz w:val="18"/>
              </w:rPr>
              <w:t xml:space="preserve"> </w:t>
            </w:r>
            <w:r>
              <w:rPr>
                <w:spacing w:val="1"/>
                <w:sz w:val="18"/>
                <w:lang w:val="en-US"/>
              </w:rPr>
              <w:t xml:space="preserve">  </w:t>
            </w:r>
            <w:r w:rsidRPr="00DE55CF">
              <w:rPr>
                <w:sz w:val="18"/>
              </w:rPr>
              <w:t>PBS = Kesesuaian bidang</w:t>
            </w:r>
            <w:r w:rsidRPr="00DE55CF">
              <w:rPr>
                <w:spacing w:val="-47"/>
                <w:sz w:val="18"/>
              </w:rPr>
              <w:t xml:space="preserve"> </w:t>
            </w:r>
            <w:r w:rsidRPr="00DE55CF">
              <w:rPr>
                <w:sz w:val="18"/>
              </w:rPr>
              <w:t>kerja lulusan saat</w:t>
            </w:r>
            <w:r w:rsidRPr="00DE55CF">
              <w:rPr>
                <w:spacing w:val="1"/>
                <w:sz w:val="18"/>
              </w:rPr>
              <w:t xml:space="preserve"> </w:t>
            </w:r>
            <w:r>
              <w:rPr>
                <w:spacing w:val="1"/>
                <w:sz w:val="18"/>
                <w:lang w:val="en-US"/>
              </w:rPr>
              <w:t>m</w:t>
            </w:r>
            <w:r w:rsidRPr="00DE55CF">
              <w:rPr>
                <w:sz w:val="18"/>
              </w:rPr>
              <w:t>endapatkan pekerjaan</w:t>
            </w:r>
            <w:r w:rsidRPr="00DE55CF">
              <w:rPr>
                <w:spacing w:val="1"/>
                <w:sz w:val="18"/>
              </w:rPr>
              <w:t xml:space="preserve"> </w:t>
            </w:r>
            <w:r w:rsidRPr="00DE55CF">
              <w:rPr>
                <w:sz w:val="18"/>
              </w:rPr>
              <w:t>pertama dalam 3 tahun,</w:t>
            </w:r>
            <w:r w:rsidRPr="00DE55CF">
              <w:rPr>
                <w:spacing w:val="1"/>
                <w:sz w:val="18"/>
              </w:rPr>
              <w:t xml:space="preserve"> </w:t>
            </w:r>
            <w:r w:rsidRPr="00DE55CF">
              <w:rPr>
                <w:sz w:val="18"/>
              </w:rPr>
              <w:t>mulai</w:t>
            </w:r>
            <w:r w:rsidRPr="00DE55CF">
              <w:rPr>
                <w:spacing w:val="-1"/>
                <w:sz w:val="18"/>
              </w:rPr>
              <w:t xml:space="preserve"> </w:t>
            </w:r>
            <w:r w:rsidRPr="00DE55CF">
              <w:rPr>
                <w:sz w:val="18"/>
              </w:rPr>
              <w:t>TS-4</w:t>
            </w:r>
            <w:r w:rsidRPr="00DE55CF">
              <w:rPr>
                <w:spacing w:val="-1"/>
                <w:sz w:val="18"/>
              </w:rPr>
              <w:t xml:space="preserve"> </w:t>
            </w:r>
            <w:r w:rsidRPr="00DE55CF">
              <w:rPr>
                <w:sz w:val="18"/>
              </w:rPr>
              <w:t>s.d. TS-2.</w:t>
            </w:r>
          </w:p>
          <w:p w14:paraId="0027B2EB" w14:textId="4126F558" w:rsidR="00361182" w:rsidRPr="00DE55CF" w:rsidRDefault="00361182" w:rsidP="006C29D1">
            <w:pPr>
              <w:pStyle w:val="TableParagraph"/>
              <w:spacing w:before="31"/>
              <w:ind w:left="145"/>
              <w:rPr>
                <w:sz w:val="18"/>
              </w:rPr>
            </w:pPr>
            <w:r w:rsidRPr="00DE55CF">
              <w:rPr>
                <w:sz w:val="18"/>
              </w:rPr>
              <w:t>Tabel</w:t>
            </w:r>
            <w:r w:rsidRPr="00DE55CF">
              <w:rPr>
                <w:spacing w:val="-2"/>
                <w:sz w:val="18"/>
              </w:rPr>
              <w:t xml:space="preserve"> </w:t>
            </w:r>
            <w:r>
              <w:rPr>
                <w:sz w:val="18"/>
                <w:lang w:val="en-US"/>
              </w:rPr>
              <w:t>8</w:t>
            </w:r>
            <w:r w:rsidRPr="00DE55CF">
              <w:rPr>
                <w:sz w:val="18"/>
              </w:rPr>
              <w:t>.d.2)</w:t>
            </w:r>
            <w:r w:rsidRPr="00DE55CF">
              <w:rPr>
                <w:spacing w:val="-1"/>
                <w:sz w:val="18"/>
              </w:rPr>
              <w:t xml:space="preserve"> </w:t>
            </w:r>
            <w:r w:rsidRPr="00DE55CF">
              <w:rPr>
                <w:sz w:val="18"/>
              </w:rPr>
              <w:t>LKPS</w:t>
            </w:r>
          </w:p>
        </w:tc>
        <w:tc>
          <w:tcPr>
            <w:tcW w:w="1631" w:type="dxa"/>
          </w:tcPr>
          <w:p w14:paraId="0E079B38" w14:textId="77777777" w:rsidR="00361182" w:rsidRPr="00DE55CF" w:rsidRDefault="00361182" w:rsidP="00A9496C">
            <w:pPr>
              <w:pStyle w:val="TableParagraph"/>
              <w:rPr>
                <w:rFonts w:ascii="Times New Roman"/>
                <w:sz w:val="18"/>
              </w:rPr>
            </w:pPr>
          </w:p>
        </w:tc>
        <w:tc>
          <w:tcPr>
            <w:tcW w:w="1909" w:type="dxa"/>
          </w:tcPr>
          <w:p w14:paraId="54DA6F83" w14:textId="77777777" w:rsidR="00361182" w:rsidRPr="00DE55CF" w:rsidRDefault="00361182" w:rsidP="00A9496C">
            <w:pPr>
              <w:pStyle w:val="TableParagraph"/>
              <w:rPr>
                <w:rFonts w:ascii="Times New Roman"/>
                <w:sz w:val="18"/>
              </w:rPr>
            </w:pPr>
          </w:p>
        </w:tc>
      </w:tr>
      <w:tr w:rsidR="00361182" w:rsidRPr="00D261C3" w14:paraId="47A48C75" w14:textId="77777777" w:rsidTr="00766271">
        <w:trPr>
          <w:trHeight w:val="1038"/>
        </w:trPr>
        <w:tc>
          <w:tcPr>
            <w:tcW w:w="562" w:type="dxa"/>
            <w:vAlign w:val="center"/>
          </w:tcPr>
          <w:p w14:paraId="7DF57C4A" w14:textId="34CE8346" w:rsidR="00361182" w:rsidRPr="008230E9" w:rsidRDefault="00361182" w:rsidP="008230E9">
            <w:pPr>
              <w:pStyle w:val="TableParagraph"/>
              <w:spacing w:before="13"/>
              <w:jc w:val="center"/>
              <w:rPr>
                <w:sz w:val="18"/>
                <w:lang w:val="en-US"/>
              </w:rPr>
            </w:pPr>
            <w:r>
              <w:rPr>
                <w:sz w:val="18"/>
                <w:lang w:val="en-US"/>
              </w:rPr>
              <w:t>56</w:t>
            </w:r>
          </w:p>
        </w:tc>
        <w:tc>
          <w:tcPr>
            <w:tcW w:w="2185" w:type="dxa"/>
            <w:vAlign w:val="center"/>
          </w:tcPr>
          <w:p w14:paraId="4DAE2DB9" w14:textId="77777777" w:rsidR="00361182" w:rsidRPr="00DE55CF" w:rsidRDefault="00361182" w:rsidP="006C29D1">
            <w:pPr>
              <w:pStyle w:val="TableParagraph"/>
              <w:rPr>
                <w:rFonts w:ascii="Times New Roman"/>
                <w:sz w:val="18"/>
              </w:rPr>
            </w:pPr>
          </w:p>
        </w:tc>
        <w:tc>
          <w:tcPr>
            <w:tcW w:w="2636" w:type="dxa"/>
            <w:vAlign w:val="center"/>
          </w:tcPr>
          <w:p w14:paraId="46C6B5D4" w14:textId="77777777" w:rsidR="00361182" w:rsidRPr="00DE55CF" w:rsidRDefault="00361182" w:rsidP="006C29D1">
            <w:pPr>
              <w:pStyle w:val="TableParagraph"/>
              <w:spacing w:before="16" w:line="276" w:lineRule="auto"/>
              <w:ind w:left="145"/>
              <w:rPr>
                <w:sz w:val="18"/>
              </w:rPr>
            </w:pPr>
            <w:r w:rsidRPr="00DE55CF">
              <w:rPr>
                <w:sz w:val="18"/>
              </w:rPr>
              <w:t>Tingkat kepuasan pengguna</w:t>
            </w:r>
            <w:r w:rsidRPr="00DE55CF">
              <w:rPr>
                <w:spacing w:val="-47"/>
                <w:sz w:val="18"/>
              </w:rPr>
              <w:t xml:space="preserve"> </w:t>
            </w:r>
            <w:r w:rsidRPr="00DE55CF">
              <w:rPr>
                <w:sz w:val="18"/>
              </w:rPr>
              <w:t>lulusan.</w:t>
            </w:r>
          </w:p>
          <w:p w14:paraId="29F0F37E" w14:textId="503A5AFC" w:rsidR="00361182" w:rsidRPr="00DE55CF" w:rsidRDefault="00361182" w:rsidP="006C29D1">
            <w:pPr>
              <w:pStyle w:val="TableParagraph"/>
              <w:ind w:left="145"/>
              <w:rPr>
                <w:sz w:val="18"/>
              </w:rPr>
            </w:pPr>
            <w:r w:rsidRPr="00DE55CF">
              <w:rPr>
                <w:sz w:val="18"/>
              </w:rPr>
              <w:t>Tabel</w:t>
            </w:r>
            <w:r w:rsidRPr="00DE55CF">
              <w:rPr>
                <w:spacing w:val="-2"/>
                <w:sz w:val="18"/>
              </w:rPr>
              <w:t xml:space="preserve"> </w:t>
            </w:r>
            <w:r w:rsidRPr="00DE55CF">
              <w:rPr>
                <w:sz w:val="18"/>
              </w:rPr>
              <w:t>8.e.2)</w:t>
            </w:r>
            <w:r w:rsidRPr="00DE55CF">
              <w:rPr>
                <w:spacing w:val="-1"/>
                <w:sz w:val="18"/>
              </w:rPr>
              <w:t xml:space="preserve"> </w:t>
            </w:r>
            <w:r w:rsidRPr="00DE55CF">
              <w:rPr>
                <w:sz w:val="18"/>
              </w:rPr>
              <w:t>LKPS</w:t>
            </w:r>
          </w:p>
        </w:tc>
        <w:tc>
          <w:tcPr>
            <w:tcW w:w="1631" w:type="dxa"/>
          </w:tcPr>
          <w:p w14:paraId="1BBA01B7" w14:textId="77777777" w:rsidR="00361182" w:rsidRPr="00DE55CF" w:rsidRDefault="00361182" w:rsidP="00A9496C">
            <w:pPr>
              <w:pStyle w:val="TableParagraph"/>
              <w:rPr>
                <w:rFonts w:ascii="Times New Roman"/>
                <w:sz w:val="18"/>
              </w:rPr>
            </w:pPr>
          </w:p>
        </w:tc>
        <w:tc>
          <w:tcPr>
            <w:tcW w:w="1909" w:type="dxa"/>
          </w:tcPr>
          <w:p w14:paraId="49E09442" w14:textId="77777777" w:rsidR="00361182" w:rsidRPr="00DE55CF" w:rsidRDefault="00361182" w:rsidP="00A9496C">
            <w:pPr>
              <w:pStyle w:val="TableParagraph"/>
              <w:rPr>
                <w:rFonts w:ascii="Times New Roman"/>
                <w:sz w:val="18"/>
              </w:rPr>
            </w:pPr>
          </w:p>
        </w:tc>
      </w:tr>
      <w:tr w:rsidR="00361182" w:rsidRPr="00D261C3" w14:paraId="02B03DB6" w14:textId="77777777" w:rsidTr="006C29D1">
        <w:trPr>
          <w:trHeight w:val="729"/>
        </w:trPr>
        <w:tc>
          <w:tcPr>
            <w:tcW w:w="562" w:type="dxa"/>
            <w:vAlign w:val="center"/>
          </w:tcPr>
          <w:p w14:paraId="0EAD2E3D" w14:textId="10C83C3A" w:rsidR="00361182" w:rsidRPr="008230E9" w:rsidRDefault="00361182" w:rsidP="008230E9">
            <w:pPr>
              <w:pStyle w:val="TableParagraph"/>
              <w:spacing w:before="16"/>
              <w:jc w:val="center"/>
              <w:rPr>
                <w:sz w:val="18"/>
                <w:lang w:val="en-US"/>
              </w:rPr>
            </w:pPr>
            <w:r>
              <w:rPr>
                <w:sz w:val="18"/>
                <w:lang w:val="en-US"/>
              </w:rPr>
              <w:t>57</w:t>
            </w:r>
          </w:p>
        </w:tc>
        <w:tc>
          <w:tcPr>
            <w:tcW w:w="2185" w:type="dxa"/>
            <w:vAlign w:val="center"/>
          </w:tcPr>
          <w:p w14:paraId="24D38373" w14:textId="00D33A58" w:rsidR="00361182" w:rsidRPr="00DE55CF" w:rsidRDefault="0088477A" w:rsidP="0088477A">
            <w:pPr>
              <w:pStyle w:val="TableParagraph"/>
              <w:ind w:left="66"/>
              <w:rPr>
                <w:rFonts w:ascii="Times New Roman"/>
                <w:sz w:val="18"/>
              </w:rPr>
            </w:pPr>
            <w:r w:rsidRPr="0088477A">
              <w:rPr>
                <w:b/>
                <w:bCs/>
                <w:color w:val="000000" w:themeColor="text1"/>
                <w:sz w:val="18"/>
                <w:lang w:val="en-US"/>
              </w:rPr>
              <w:t xml:space="preserve">C.9.4.b) </w:t>
            </w:r>
            <w:proofErr w:type="spellStart"/>
            <w:r w:rsidRPr="0088477A">
              <w:rPr>
                <w:b/>
                <w:bCs/>
                <w:color w:val="000000" w:themeColor="text1"/>
                <w:sz w:val="18"/>
                <w:lang w:val="en-US"/>
              </w:rPr>
              <w:t>Luaran</w:t>
            </w:r>
            <w:proofErr w:type="spellEnd"/>
            <w:r w:rsidRPr="0088477A">
              <w:rPr>
                <w:b/>
                <w:bCs/>
                <w:color w:val="000000" w:themeColor="text1"/>
                <w:sz w:val="18"/>
                <w:lang w:val="en-US"/>
              </w:rPr>
              <w:t xml:space="preserve"> Dharma </w:t>
            </w:r>
            <w:proofErr w:type="spellStart"/>
            <w:r w:rsidRPr="0088477A">
              <w:rPr>
                <w:b/>
                <w:bCs/>
                <w:color w:val="000000" w:themeColor="text1"/>
                <w:sz w:val="18"/>
                <w:lang w:val="en-US"/>
              </w:rPr>
              <w:t>Penelitian</w:t>
            </w:r>
            <w:proofErr w:type="spellEnd"/>
            <w:r w:rsidRPr="0088477A">
              <w:rPr>
                <w:b/>
                <w:bCs/>
                <w:color w:val="000000" w:themeColor="text1"/>
                <w:sz w:val="18"/>
                <w:lang w:val="en-US"/>
              </w:rPr>
              <w:t xml:space="preserve"> dan </w:t>
            </w:r>
            <w:proofErr w:type="spellStart"/>
            <w:r w:rsidRPr="0088477A">
              <w:rPr>
                <w:b/>
                <w:bCs/>
                <w:color w:val="000000" w:themeColor="text1"/>
                <w:sz w:val="18"/>
                <w:lang w:val="en-US"/>
              </w:rPr>
              <w:t>PkM</w:t>
            </w:r>
            <w:proofErr w:type="spellEnd"/>
          </w:p>
        </w:tc>
        <w:tc>
          <w:tcPr>
            <w:tcW w:w="2636" w:type="dxa"/>
            <w:vAlign w:val="center"/>
          </w:tcPr>
          <w:p w14:paraId="35B4D7BA" w14:textId="29F4E1C5" w:rsidR="00361182" w:rsidRPr="00DE55CF" w:rsidRDefault="00361182" w:rsidP="006C29D1">
            <w:pPr>
              <w:pStyle w:val="TableParagraph"/>
              <w:spacing w:line="206" w:lineRule="exact"/>
              <w:ind w:left="145"/>
              <w:rPr>
                <w:sz w:val="18"/>
              </w:rPr>
            </w:pPr>
            <w:r w:rsidRPr="00DE55CF">
              <w:rPr>
                <w:sz w:val="18"/>
              </w:rPr>
              <w:t xml:space="preserve">Publikasi ilmiah mahasiswa, yang dihasilkan secara mandiri atau bersama DTPS, dengan judul yang relevan dengan bidang program studi dalam </w:t>
            </w:r>
            <w:r w:rsidR="00766271">
              <w:rPr>
                <w:sz w:val="18"/>
                <w:lang w:val="en-US"/>
              </w:rPr>
              <w:t xml:space="preserve">  </w:t>
            </w:r>
            <w:r w:rsidRPr="00DE55CF">
              <w:rPr>
                <w:sz w:val="18"/>
              </w:rPr>
              <w:t>3 tahun terakhir.                                  Tabel 8.f.1) LKPS</w:t>
            </w:r>
          </w:p>
        </w:tc>
        <w:tc>
          <w:tcPr>
            <w:tcW w:w="1631" w:type="dxa"/>
          </w:tcPr>
          <w:p w14:paraId="75C4BC34" w14:textId="77777777" w:rsidR="00361182" w:rsidRPr="00DE55CF" w:rsidRDefault="00361182" w:rsidP="00A9496C">
            <w:pPr>
              <w:pStyle w:val="TableParagraph"/>
              <w:rPr>
                <w:rFonts w:ascii="Times New Roman"/>
                <w:sz w:val="18"/>
              </w:rPr>
            </w:pPr>
          </w:p>
        </w:tc>
        <w:tc>
          <w:tcPr>
            <w:tcW w:w="1909" w:type="dxa"/>
          </w:tcPr>
          <w:p w14:paraId="17751B97" w14:textId="77777777" w:rsidR="00361182" w:rsidRPr="00DE55CF" w:rsidRDefault="00361182" w:rsidP="00A9496C">
            <w:pPr>
              <w:pStyle w:val="TableParagraph"/>
              <w:rPr>
                <w:rFonts w:ascii="Times New Roman"/>
                <w:sz w:val="18"/>
              </w:rPr>
            </w:pPr>
          </w:p>
        </w:tc>
      </w:tr>
      <w:tr w:rsidR="00361182" w:rsidRPr="00D261C3" w14:paraId="53F0F02A" w14:textId="77777777" w:rsidTr="00C9409A">
        <w:trPr>
          <w:trHeight w:val="1182"/>
        </w:trPr>
        <w:tc>
          <w:tcPr>
            <w:tcW w:w="562" w:type="dxa"/>
            <w:vAlign w:val="center"/>
          </w:tcPr>
          <w:p w14:paraId="3E3C1807" w14:textId="670B1C75" w:rsidR="00361182" w:rsidRPr="008230E9" w:rsidRDefault="00361182" w:rsidP="00005DEA">
            <w:pPr>
              <w:pStyle w:val="TableParagraph"/>
              <w:spacing w:before="15"/>
              <w:jc w:val="center"/>
              <w:rPr>
                <w:sz w:val="18"/>
                <w:lang w:val="en-US"/>
              </w:rPr>
            </w:pPr>
            <w:r>
              <w:rPr>
                <w:sz w:val="18"/>
                <w:lang w:val="en-US"/>
              </w:rPr>
              <w:t>58</w:t>
            </w:r>
          </w:p>
        </w:tc>
        <w:tc>
          <w:tcPr>
            <w:tcW w:w="2185" w:type="dxa"/>
            <w:vAlign w:val="center"/>
          </w:tcPr>
          <w:p w14:paraId="2272A521" w14:textId="3BA7CE51" w:rsidR="00361182" w:rsidRPr="00DE55CF" w:rsidRDefault="00361182" w:rsidP="00005DEA">
            <w:pPr>
              <w:pStyle w:val="TableParagraph"/>
              <w:spacing w:before="15" w:line="276" w:lineRule="auto"/>
              <w:ind w:left="59" w:firstLine="7"/>
              <w:rPr>
                <w:sz w:val="18"/>
              </w:rPr>
            </w:pPr>
          </w:p>
        </w:tc>
        <w:tc>
          <w:tcPr>
            <w:tcW w:w="2636" w:type="dxa"/>
            <w:vAlign w:val="center"/>
          </w:tcPr>
          <w:p w14:paraId="148429E5" w14:textId="77777777" w:rsidR="00361182" w:rsidRPr="00DE55CF" w:rsidRDefault="00361182" w:rsidP="00FB7D83">
            <w:pPr>
              <w:pStyle w:val="TableParagraph"/>
              <w:spacing w:before="15" w:line="276" w:lineRule="auto"/>
              <w:rPr>
                <w:sz w:val="18"/>
                <w:szCs w:val="18"/>
              </w:rPr>
            </w:pPr>
          </w:p>
          <w:p w14:paraId="2D47F9B4" w14:textId="77777777" w:rsidR="00361182" w:rsidRDefault="00361182" w:rsidP="00FB7D83">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w:t>
            </w:r>
            <w:r>
              <w:rPr>
                <w:rFonts w:ascii="Arial" w:hAnsi="Arial" w:cs="Arial"/>
                <w:sz w:val="18"/>
                <w:szCs w:val="18"/>
              </w:rPr>
              <w:t xml:space="preserve">     </w:t>
            </w:r>
            <w:r w:rsidRPr="00DE55CF">
              <w:rPr>
                <w:rFonts w:ascii="Arial" w:hAnsi="Arial" w:cs="Arial"/>
                <w:sz w:val="18"/>
                <w:szCs w:val="18"/>
                <w:lang w:val="id"/>
              </w:rPr>
              <w:t xml:space="preserve">3 tahun terakhir.   </w:t>
            </w:r>
          </w:p>
          <w:p w14:paraId="2335B2A4" w14:textId="3D433B1E" w:rsidR="00361182" w:rsidRPr="00DE55CF" w:rsidRDefault="00361182" w:rsidP="00005DEA">
            <w:pPr>
              <w:pStyle w:val="TableParagraph"/>
              <w:spacing w:line="276" w:lineRule="auto"/>
              <w:ind w:left="145" w:right="59"/>
              <w:rPr>
                <w:sz w:val="18"/>
              </w:rPr>
            </w:pPr>
            <w:r w:rsidRPr="00DE55CF">
              <w:rPr>
                <w:sz w:val="18"/>
                <w:szCs w:val="18"/>
              </w:rPr>
              <w:t>Tabel 8.f.3) LKPS</w:t>
            </w:r>
          </w:p>
        </w:tc>
        <w:tc>
          <w:tcPr>
            <w:tcW w:w="1631" w:type="dxa"/>
          </w:tcPr>
          <w:p w14:paraId="5E12F446" w14:textId="77777777" w:rsidR="00361182" w:rsidRPr="00DE55CF" w:rsidRDefault="00361182" w:rsidP="00005DEA">
            <w:pPr>
              <w:pStyle w:val="TableParagraph"/>
              <w:rPr>
                <w:rFonts w:ascii="Times New Roman"/>
                <w:sz w:val="18"/>
              </w:rPr>
            </w:pPr>
          </w:p>
        </w:tc>
        <w:tc>
          <w:tcPr>
            <w:tcW w:w="1909" w:type="dxa"/>
          </w:tcPr>
          <w:p w14:paraId="18321233" w14:textId="77777777" w:rsidR="00361182" w:rsidRPr="00DE55CF" w:rsidRDefault="00361182" w:rsidP="00005DEA">
            <w:pPr>
              <w:pStyle w:val="TableParagraph"/>
              <w:rPr>
                <w:rFonts w:ascii="Times New Roman"/>
                <w:sz w:val="18"/>
              </w:rPr>
            </w:pPr>
          </w:p>
        </w:tc>
      </w:tr>
      <w:tr w:rsidR="00361182" w:rsidRPr="00D261C3" w14:paraId="252866D8" w14:textId="77777777" w:rsidTr="00005DEA">
        <w:trPr>
          <w:trHeight w:val="1740"/>
        </w:trPr>
        <w:tc>
          <w:tcPr>
            <w:tcW w:w="562" w:type="dxa"/>
            <w:vAlign w:val="center"/>
          </w:tcPr>
          <w:p w14:paraId="5D3A5997" w14:textId="332027E5" w:rsidR="00361182" w:rsidRPr="008230E9" w:rsidRDefault="00361182" w:rsidP="00FB7D83">
            <w:pPr>
              <w:pStyle w:val="TableParagraph"/>
              <w:spacing w:before="15"/>
              <w:jc w:val="center"/>
              <w:rPr>
                <w:sz w:val="18"/>
                <w:lang w:val="en-US"/>
              </w:rPr>
            </w:pPr>
            <w:r>
              <w:rPr>
                <w:sz w:val="18"/>
                <w:lang w:val="en-US"/>
              </w:rPr>
              <w:t>59</w:t>
            </w:r>
          </w:p>
        </w:tc>
        <w:tc>
          <w:tcPr>
            <w:tcW w:w="2185" w:type="dxa"/>
            <w:vAlign w:val="center"/>
          </w:tcPr>
          <w:p w14:paraId="228BE9FF" w14:textId="77777777" w:rsidR="00361182" w:rsidRPr="00DE55CF" w:rsidRDefault="00361182" w:rsidP="00FB7D83">
            <w:pPr>
              <w:pStyle w:val="TableParagraph"/>
              <w:spacing w:before="15" w:line="276" w:lineRule="auto"/>
              <w:ind w:left="59" w:firstLine="50"/>
              <w:rPr>
                <w:sz w:val="18"/>
              </w:rPr>
            </w:pPr>
          </w:p>
        </w:tc>
        <w:tc>
          <w:tcPr>
            <w:tcW w:w="2636" w:type="dxa"/>
            <w:vAlign w:val="center"/>
          </w:tcPr>
          <w:p w14:paraId="4A83513F" w14:textId="59CCB35F" w:rsidR="00361182" w:rsidRPr="00766271" w:rsidRDefault="00361182" w:rsidP="00FB7D83">
            <w:pPr>
              <w:ind w:left="153"/>
              <w:rPr>
                <w:rFonts w:ascii="Arial" w:hAnsi="Arial" w:cs="Arial"/>
                <w:lang w:val="id"/>
              </w:rPr>
            </w:pPr>
            <w:proofErr w:type="spellStart"/>
            <w:r w:rsidRPr="00766271">
              <w:rPr>
                <w:rFonts w:ascii="Arial" w:hAnsi="Arial" w:cs="Arial"/>
                <w:sz w:val="18"/>
                <w:szCs w:val="18"/>
              </w:rPr>
              <w:t>Luaran</w:t>
            </w:r>
            <w:proofErr w:type="spellEnd"/>
            <w:r w:rsidRPr="00766271">
              <w:rPr>
                <w:rFonts w:ascii="Arial" w:hAnsi="Arial" w:cs="Arial"/>
                <w:sz w:val="18"/>
                <w:szCs w:val="18"/>
              </w:rPr>
              <w:t xml:space="preserve"> </w:t>
            </w:r>
            <w:proofErr w:type="spellStart"/>
            <w:r w:rsidRPr="00766271">
              <w:rPr>
                <w:rFonts w:ascii="Arial" w:hAnsi="Arial" w:cs="Arial"/>
                <w:sz w:val="18"/>
                <w:szCs w:val="18"/>
              </w:rPr>
              <w:t>penelitian</w:t>
            </w:r>
            <w:proofErr w:type="spellEnd"/>
            <w:r w:rsidRPr="00766271">
              <w:rPr>
                <w:rFonts w:ascii="Arial" w:hAnsi="Arial" w:cs="Arial"/>
                <w:sz w:val="18"/>
                <w:szCs w:val="18"/>
              </w:rPr>
              <w:t xml:space="preserve"> dan </w:t>
            </w:r>
            <w:proofErr w:type="spellStart"/>
            <w:r w:rsidRPr="00766271">
              <w:rPr>
                <w:rFonts w:ascii="Arial" w:hAnsi="Arial" w:cs="Arial"/>
                <w:sz w:val="18"/>
                <w:szCs w:val="18"/>
              </w:rPr>
              <w:t>PkM</w:t>
            </w:r>
            <w:proofErr w:type="spellEnd"/>
            <w:r w:rsidRPr="00766271">
              <w:rPr>
                <w:rFonts w:ascii="Arial" w:hAnsi="Arial" w:cs="Arial"/>
                <w:sz w:val="18"/>
                <w:szCs w:val="18"/>
              </w:rPr>
              <w:t xml:space="preserve"> yang </w:t>
            </w:r>
            <w:proofErr w:type="spellStart"/>
            <w:r w:rsidRPr="00766271">
              <w:rPr>
                <w:rFonts w:ascii="Arial" w:hAnsi="Arial" w:cs="Arial"/>
                <w:sz w:val="18"/>
                <w:szCs w:val="18"/>
              </w:rPr>
              <w:t>dihasilkan</w:t>
            </w:r>
            <w:proofErr w:type="spellEnd"/>
            <w:r w:rsidRPr="00766271">
              <w:rPr>
                <w:rFonts w:ascii="Arial" w:hAnsi="Arial" w:cs="Arial"/>
                <w:sz w:val="18"/>
                <w:szCs w:val="18"/>
              </w:rPr>
              <w:t xml:space="preserve"> </w:t>
            </w:r>
            <w:proofErr w:type="spellStart"/>
            <w:r w:rsidRPr="00766271">
              <w:rPr>
                <w:rFonts w:ascii="Arial" w:hAnsi="Arial" w:cs="Arial"/>
                <w:sz w:val="18"/>
                <w:szCs w:val="18"/>
              </w:rPr>
              <w:t>mahasiswa</w:t>
            </w:r>
            <w:proofErr w:type="spellEnd"/>
            <w:r w:rsidRPr="00766271">
              <w:rPr>
                <w:rFonts w:ascii="Arial" w:hAnsi="Arial" w:cs="Arial"/>
                <w:sz w:val="18"/>
                <w:szCs w:val="18"/>
              </w:rPr>
              <w:t xml:space="preserve">, </w:t>
            </w:r>
            <w:proofErr w:type="spellStart"/>
            <w:r w:rsidRPr="00766271">
              <w:rPr>
                <w:rFonts w:ascii="Arial" w:hAnsi="Arial" w:cs="Arial"/>
                <w:sz w:val="18"/>
                <w:szCs w:val="18"/>
              </w:rPr>
              <w:t>baik</w:t>
            </w:r>
            <w:proofErr w:type="spellEnd"/>
            <w:r w:rsidRPr="00766271">
              <w:rPr>
                <w:rFonts w:ascii="Arial" w:hAnsi="Arial" w:cs="Arial"/>
                <w:sz w:val="18"/>
                <w:szCs w:val="18"/>
              </w:rPr>
              <w:t xml:space="preserve"> </w:t>
            </w:r>
            <w:proofErr w:type="spellStart"/>
            <w:r w:rsidRPr="00766271">
              <w:rPr>
                <w:rFonts w:ascii="Arial" w:hAnsi="Arial" w:cs="Arial"/>
                <w:sz w:val="18"/>
                <w:szCs w:val="18"/>
              </w:rPr>
              <w:t>secara</w:t>
            </w:r>
            <w:proofErr w:type="spellEnd"/>
            <w:r w:rsidRPr="00766271">
              <w:rPr>
                <w:rFonts w:ascii="Arial" w:hAnsi="Arial" w:cs="Arial"/>
                <w:sz w:val="18"/>
                <w:szCs w:val="18"/>
              </w:rPr>
              <w:t xml:space="preserve"> </w:t>
            </w:r>
            <w:proofErr w:type="spellStart"/>
            <w:r w:rsidRPr="00766271">
              <w:rPr>
                <w:rFonts w:ascii="Arial" w:hAnsi="Arial" w:cs="Arial"/>
                <w:sz w:val="18"/>
                <w:szCs w:val="18"/>
              </w:rPr>
              <w:t>mandiri</w:t>
            </w:r>
            <w:proofErr w:type="spellEnd"/>
            <w:r w:rsidRPr="00766271">
              <w:rPr>
                <w:rFonts w:ascii="Arial" w:hAnsi="Arial" w:cs="Arial"/>
                <w:sz w:val="18"/>
                <w:szCs w:val="18"/>
              </w:rPr>
              <w:t xml:space="preserve"> </w:t>
            </w:r>
            <w:proofErr w:type="spellStart"/>
            <w:r w:rsidRPr="00766271">
              <w:rPr>
                <w:rFonts w:ascii="Arial" w:hAnsi="Arial" w:cs="Arial"/>
                <w:sz w:val="18"/>
                <w:szCs w:val="18"/>
              </w:rPr>
              <w:t>atau</w:t>
            </w:r>
            <w:proofErr w:type="spellEnd"/>
            <w:r w:rsidRPr="00766271">
              <w:rPr>
                <w:rFonts w:ascii="Arial" w:hAnsi="Arial" w:cs="Arial"/>
                <w:sz w:val="18"/>
                <w:szCs w:val="18"/>
              </w:rPr>
              <w:t xml:space="preserve"> </w:t>
            </w:r>
            <w:proofErr w:type="spellStart"/>
            <w:r w:rsidRPr="00766271">
              <w:rPr>
                <w:rFonts w:ascii="Arial" w:hAnsi="Arial" w:cs="Arial"/>
                <w:sz w:val="18"/>
                <w:szCs w:val="18"/>
              </w:rPr>
              <w:t>bersama</w:t>
            </w:r>
            <w:proofErr w:type="spellEnd"/>
            <w:r w:rsidRPr="00766271">
              <w:rPr>
                <w:rFonts w:ascii="Arial" w:hAnsi="Arial" w:cs="Arial"/>
                <w:sz w:val="18"/>
                <w:szCs w:val="18"/>
              </w:rPr>
              <w:t xml:space="preserve"> DTPS </w:t>
            </w:r>
            <w:proofErr w:type="spellStart"/>
            <w:r w:rsidRPr="00766271">
              <w:rPr>
                <w:rFonts w:ascii="Arial" w:hAnsi="Arial" w:cs="Arial"/>
                <w:sz w:val="18"/>
                <w:szCs w:val="18"/>
              </w:rPr>
              <w:t>dalam</w:t>
            </w:r>
            <w:proofErr w:type="spellEnd"/>
            <w:r w:rsidRPr="00766271">
              <w:rPr>
                <w:rFonts w:ascii="Arial" w:hAnsi="Arial" w:cs="Arial"/>
                <w:sz w:val="18"/>
                <w:szCs w:val="18"/>
              </w:rPr>
              <w:t xml:space="preserve">          </w:t>
            </w:r>
            <w:r w:rsidR="00766271">
              <w:rPr>
                <w:rFonts w:ascii="Arial" w:hAnsi="Arial" w:cs="Arial"/>
                <w:sz w:val="18"/>
                <w:szCs w:val="18"/>
              </w:rPr>
              <w:t xml:space="preserve">   </w:t>
            </w:r>
            <w:r w:rsidRPr="00766271">
              <w:rPr>
                <w:rFonts w:ascii="Arial" w:hAnsi="Arial" w:cs="Arial"/>
                <w:sz w:val="18"/>
                <w:szCs w:val="18"/>
              </w:rPr>
              <w:t xml:space="preserve">3 </w:t>
            </w:r>
            <w:proofErr w:type="spellStart"/>
            <w:r w:rsidRPr="00766271">
              <w:rPr>
                <w:rFonts w:ascii="Arial" w:hAnsi="Arial" w:cs="Arial"/>
                <w:sz w:val="18"/>
                <w:szCs w:val="18"/>
              </w:rPr>
              <w:t>tahun</w:t>
            </w:r>
            <w:proofErr w:type="spellEnd"/>
            <w:r w:rsidRPr="00766271">
              <w:rPr>
                <w:rFonts w:ascii="Arial" w:hAnsi="Arial" w:cs="Arial"/>
                <w:sz w:val="18"/>
                <w:szCs w:val="18"/>
              </w:rPr>
              <w:t xml:space="preserve"> </w:t>
            </w:r>
            <w:proofErr w:type="spellStart"/>
            <w:r w:rsidRPr="00766271">
              <w:rPr>
                <w:rFonts w:ascii="Arial" w:hAnsi="Arial" w:cs="Arial"/>
                <w:sz w:val="18"/>
                <w:szCs w:val="18"/>
              </w:rPr>
              <w:t>terakhir</w:t>
            </w:r>
            <w:proofErr w:type="spellEnd"/>
            <w:r w:rsidRPr="00766271">
              <w:rPr>
                <w:rFonts w:ascii="Arial" w:hAnsi="Arial" w:cs="Arial"/>
                <w:sz w:val="18"/>
                <w:szCs w:val="18"/>
              </w:rPr>
              <w:t xml:space="preserve">.                           </w:t>
            </w:r>
            <w:proofErr w:type="spellStart"/>
            <w:r w:rsidRPr="00766271">
              <w:rPr>
                <w:rFonts w:ascii="Arial" w:hAnsi="Arial" w:cs="Arial"/>
                <w:sz w:val="18"/>
                <w:szCs w:val="18"/>
              </w:rPr>
              <w:t>Tabel</w:t>
            </w:r>
            <w:proofErr w:type="spellEnd"/>
            <w:r w:rsidRPr="00766271">
              <w:rPr>
                <w:rFonts w:ascii="Arial" w:hAnsi="Arial" w:cs="Arial"/>
                <w:sz w:val="18"/>
                <w:szCs w:val="18"/>
              </w:rPr>
              <w:t xml:space="preserve"> 8.f.5) LKPS</w:t>
            </w:r>
          </w:p>
        </w:tc>
        <w:tc>
          <w:tcPr>
            <w:tcW w:w="1631" w:type="dxa"/>
          </w:tcPr>
          <w:p w14:paraId="2AD0C78A" w14:textId="77777777" w:rsidR="00361182" w:rsidRPr="00DE55CF" w:rsidRDefault="00361182" w:rsidP="00FB7D83">
            <w:pPr>
              <w:pStyle w:val="TableParagraph"/>
              <w:rPr>
                <w:rFonts w:ascii="Times New Roman"/>
                <w:sz w:val="18"/>
              </w:rPr>
            </w:pPr>
          </w:p>
        </w:tc>
        <w:tc>
          <w:tcPr>
            <w:tcW w:w="1909" w:type="dxa"/>
          </w:tcPr>
          <w:p w14:paraId="2683B0F5" w14:textId="77777777" w:rsidR="00361182" w:rsidRPr="00DE55CF" w:rsidRDefault="00361182" w:rsidP="00FB7D83">
            <w:pPr>
              <w:pStyle w:val="TableParagraph"/>
              <w:rPr>
                <w:rFonts w:ascii="Times New Roman"/>
                <w:sz w:val="18"/>
              </w:rPr>
            </w:pPr>
          </w:p>
        </w:tc>
      </w:tr>
      <w:tr w:rsidR="00361182" w:rsidRPr="00D261C3" w14:paraId="708EA7BD" w14:textId="77777777" w:rsidTr="00C9409A">
        <w:trPr>
          <w:trHeight w:val="1452"/>
        </w:trPr>
        <w:tc>
          <w:tcPr>
            <w:tcW w:w="562" w:type="dxa"/>
            <w:vAlign w:val="center"/>
          </w:tcPr>
          <w:p w14:paraId="19FE3D05" w14:textId="718BB164" w:rsidR="00361182" w:rsidRPr="008230E9" w:rsidRDefault="00361182" w:rsidP="00FB7D83">
            <w:pPr>
              <w:pStyle w:val="TableParagraph"/>
              <w:spacing w:before="15"/>
              <w:jc w:val="center"/>
              <w:rPr>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648819B3" w14:textId="77777777" w:rsidR="00361182" w:rsidRPr="00D71165" w:rsidRDefault="00361182" w:rsidP="00005DEA">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544EE2E9" w14:textId="77777777" w:rsidR="00361182" w:rsidRPr="00D71165" w:rsidRDefault="00361182" w:rsidP="00005DEA">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7163DA49" w14:textId="77777777" w:rsidR="00361182" w:rsidRPr="00D71165" w:rsidRDefault="00361182" w:rsidP="00FB7D83">
            <w:pPr>
              <w:rPr>
                <w:color w:val="000000" w:themeColor="text1"/>
                <w:lang w:val="id"/>
              </w:rPr>
            </w:pPr>
          </w:p>
          <w:p w14:paraId="4977A668" w14:textId="77777777" w:rsidR="00361182" w:rsidRPr="00DE55CF" w:rsidRDefault="00361182" w:rsidP="00FB7D83">
            <w:pPr>
              <w:pStyle w:val="TableParagraph"/>
              <w:spacing w:before="15" w:line="276" w:lineRule="auto"/>
              <w:ind w:left="59" w:firstLine="50"/>
              <w:rPr>
                <w:sz w:val="18"/>
              </w:rPr>
            </w:pPr>
          </w:p>
        </w:tc>
        <w:tc>
          <w:tcPr>
            <w:tcW w:w="2636" w:type="dxa"/>
            <w:vAlign w:val="center"/>
          </w:tcPr>
          <w:p w14:paraId="639C9E81" w14:textId="77777777" w:rsidR="00361182" w:rsidRPr="008230E9" w:rsidRDefault="00361182" w:rsidP="00FB7D83">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0A79A869" w14:textId="77777777" w:rsidR="00361182" w:rsidRPr="00D71165" w:rsidRDefault="00361182" w:rsidP="00FB7D83">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783E8D0C" w14:textId="77777777" w:rsidR="00361182" w:rsidRPr="00D71165" w:rsidRDefault="00361182" w:rsidP="00FB7D83">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12B5FB73" w14:textId="77777777" w:rsidR="00361182" w:rsidRPr="00D71165" w:rsidRDefault="00361182" w:rsidP="00FB7D83">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6A7C2871" w14:textId="77777777" w:rsidR="00361182" w:rsidRPr="00D71165" w:rsidRDefault="00361182" w:rsidP="00FB7D83">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382863B3" w14:textId="77777777" w:rsidR="00361182" w:rsidRPr="00D71165" w:rsidRDefault="00361182" w:rsidP="00FB7D83">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00858C0B" w14:textId="77777777" w:rsidR="00361182" w:rsidRPr="008230E9" w:rsidRDefault="00361182" w:rsidP="00FB7D83">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0E37C976" w14:textId="0291F9CD" w:rsidR="00361182" w:rsidRPr="00DE55CF" w:rsidRDefault="00361182" w:rsidP="00766271">
            <w:pPr>
              <w:pStyle w:val="TableParagraph"/>
              <w:tabs>
                <w:tab w:val="left" w:pos="384"/>
              </w:tabs>
              <w:spacing w:before="15" w:line="276" w:lineRule="auto"/>
              <w:ind w:left="153" w:right="200"/>
              <w:rPr>
                <w:sz w:val="18"/>
                <w:szCs w:val="18"/>
              </w:rPr>
            </w:pPr>
            <w:r w:rsidRPr="00D71165">
              <w:rPr>
                <w:color w:val="000000" w:themeColor="text1"/>
                <w:sz w:val="18"/>
              </w:rPr>
              <w:t>4)</w:t>
            </w:r>
            <w:r w:rsidRPr="00D71165">
              <w:rPr>
                <w:color w:val="000000" w:themeColor="text1"/>
                <w:sz w:val="18"/>
                <w:lang w:val="en-US"/>
              </w:rPr>
              <w:t xml:space="preserve"> </w:t>
            </w:r>
            <w:r w:rsidR="00766271">
              <w:rPr>
                <w:color w:val="000000" w:themeColor="text1"/>
                <w:sz w:val="18"/>
                <w:lang w:val="en-US"/>
              </w:rPr>
              <w:tab/>
            </w:r>
            <w:r w:rsidRPr="00D71165">
              <w:rPr>
                <w:color w:val="000000" w:themeColor="text1"/>
                <w:sz w:val="18"/>
              </w:rPr>
              <w:t xml:space="preserve">Dokumen Rapat Tinjauan </w:t>
            </w:r>
            <w:r w:rsidR="00766271">
              <w:rPr>
                <w:color w:val="000000" w:themeColor="text1"/>
                <w:sz w:val="18"/>
              </w:rPr>
              <w:tab/>
            </w:r>
            <w:r w:rsidRPr="00D71165">
              <w:rPr>
                <w:color w:val="000000" w:themeColor="text1"/>
                <w:sz w:val="18"/>
              </w:rPr>
              <w:t>Manajemen (RTM)</w:t>
            </w:r>
            <w:r>
              <w:rPr>
                <w:color w:val="000000" w:themeColor="text1"/>
                <w:sz w:val="18"/>
                <w:lang w:val="en-US"/>
              </w:rPr>
              <w:t>.</w:t>
            </w:r>
          </w:p>
        </w:tc>
        <w:tc>
          <w:tcPr>
            <w:tcW w:w="1631" w:type="dxa"/>
          </w:tcPr>
          <w:p w14:paraId="0D387A01" w14:textId="77777777" w:rsidR="00361182" w:rsidRPr="00DE55CF" w:rsidRDefault="00361182" w:rsidP="00FB7D83">
            <w:pPr>
              <w:pStyle w:val="TableParagraph"/>
              <w:rPr>
                <w:rFonts w:ascii="Times New Roman"/>
                <w:sz w:val="18"/>
              </w:rPr>
            </w:pPr>
          </w:p>
        </w:tc>
        <w:tc>
          <w:tcPr>
            <w:tcW w:w="1909" w:type="dxa"/>
          </w:tcPr>
          <w:p w14:paraId="4AAD2C70" w14:textId="77777777" w:rsidR="00361182" w:rsidRPr="00DE55CF" w:rsidRDefault="00361182" w:rsidP="00FB7D83">
            <w:pPr>
              <w:pStyle w:val="TableParagraph"/>
              <w:rPr>
                <w:rFonts w:ascii="Times New Roman"/>
                <w:sz w:val="18"/>
              </w:rPr>
            </w:pPr>
          </w:p>
        </w:tc>
      </w:tr>
      <w:tr w:rsidR="00361182" w:rsidRPr="00D71165" w14:paraId="0B986019" w14:textId="77777777" w:rsidTr="006C29D1">
        <w:trPr>
          <w:trHeight w:val="256"/>
        </w:trPr>
        <w:tc>
          <w:tcPr>
            <w:tcW w:w="562" w:type="dxa"/>
            <w:vAlign w:val="center"/>
          </w:tcPr>
          <w:p w14:paraId="2BC602CF" w14:textId="7256C06D" w:rsidR="00361182" w:rsidRPr="00D71165" w:rsidRDefault="00361182" w:rsidP="00FB7D83">
            <w:pPr>
              <w:pStyle w:val="TableParagraph"/>
              <w:spacing w:before="13"/>
              <w:jc w:val="center"/>
              <w:rPr>
                <w:color w:val="000000" w:themeColor="text1"/>
                <w:sz w:val="18"/>
                <w:lang w:val="en-US"/>
              </w:rPr>
            </w:pPr>
            <w:r w:rsidRPr="00D71165">
              <w:rPr>
                <w:color w:val="000000" w:themeColor="text1"/>
                <w:sz w:val="18"/>
                <w:lang w:val="en-US"/>
              </w:rPr>
              <w:lastRenderedPageBreak/>
              <w:t>6</w:t>
            </w:r>
            <w:r>
              <w:rPr>
                <w:color w:val="000000" w:themeColor="text1"/>
                <w:sz w:val="18"/>
                <w:lang w:val="en-US"/>
              </w:rPr>
              <w:t>1</w:t>
            </w:r>
          </w:p>
        </w:tc>
        <w:tc>
          <w:tcPr>
            <w:tcW w:w="2185" w:type="dxa"/>
            <w:vAlign w:val="center"/>
          </w:tcPr>
          <w:p w14:paraId="244A5DCC" w14:textId="530B1DBF" w:rsidR="00361182" w:rsidRPr="00D71165" w:rsidRDefault="00361182" w:rsidP="00FB7D83">
            <w:pPr>
              <w:rPr>
                <w:color w:val="000000" w:themeColor="text1"/>
                <w:lang w:val="id"/>
              </w:rPr>
            </w:pPr>
            <w:r w:rsidRPr="001F7DF7">
              <w:rPr>
                <w:b/>
                <w:bCs/>
                <w:color w:val="000000" w:themeColor="text1"/>
                <w:sz w:val="18"/>
                <w:szCs w:val="18"/>
              </w:rPr>
              <w:t xml:space="preserve">D.2) </w:t>
            </w:r>
            <w:proofErr w:type="spellStart"/>
            <w:r w:rsidRPr="001F7DF7">
              <w:rPr>
                <w:b/>
                <w:bCs/>
                <w:color w:val="000000" w:themeColor="text1"/>
                <w:sz w:val="18"/>
                <w:szCs w:val="18"/>
              </w:rPr>
              <w:t>Ketersediaan</w:t>
            </w:r>
            <w:proofErr w:type="spellEnd"/>
            <w:r w:rsidRPr="001F7DF7">
              <w:rPr>
                <w:b/>
                <w:bCs/>
                <w:color w:val="000000" w:themeColor="text1"/>
                <w:sz w:val="18"/>
                <w:szCs w:val="18"/>
              </w:rPr>
              <w:t xml:space="preserve"> </w:t>
            </w:r>
            <w:proofErr w:type="spellStart"/>
            <w:r w:rsidRPr="001F7DF7">
              <w:rPr>
                <w:b/>
                <w:bCs/>
                <w:color w:val="000000" w:themeColor="text1"/>
                <w:sz w:val="18"/>
                <w:szCs w:val="18"/>
              </w:rPr>
              <w:t>dokumen</w:t>
            </w:r>
            <w:proofErr w:type="spellEnd"/>
            <w:r w:rsidRPr="001F7DF7">
              <w:rPr>
                <w:b/>
                <w:bCs/>
                <w:color w:val="000000" w:themeColor="text1"/>
                <w:sz w:val="18"/>
                <w:szCs w:val="18"/>
              </w:rPr>
              <w:t xml:space="preserve"> dan </w:t>
            </w:r>
            <w:proofErr w:type="spellStart"/>
            <w:r>
              <w:rPr>
                <w:b/>
                <w:bCs/>
                <w:color w:val="000000" w:themeColor="text1"/>
                <w:sz w:val="18"/>
                <w:szCs w:val="18"/>
              </w:rPr>
              <w:t>p</w:t>
            </w:r>
            <w:r w:rsidRPr="001F7DF7">
              <w:rPr>
                <w:b/>
                <w:bCs/>
                <w:color w:val="000000" w:themeColor="text1"/>
                <w:sz w:val="18"/>
                <w:szCs w:val="18"/>
              </w:rPr>
              <w:t>engakuan</w:t>
            </w:r>
            <w:proofErr w:type="spellEnd"/>
            <w:r w:rsidRPr="001F7DF7">
              <w:rPr>
                <w:b/>
                <w:bCs/>
                <w:color w:val="000000" w:themeColor="text1"/>
                <w:sz w:val="18"/>
                <w:szCs w:val="18"/>
              </w:rPr>
              <w:t xml:space="preserve"> </w:t>
            </w:r>
            <w:proofErr w:type="spellStart"/>
            <w:r w:rsidRPr="001F7DF7">
              <w:rPr>
                <w:b/>
                <w:bCs/>
                <w:color w:val="000000" w:themeColor="text1"/>
                <w:sz w:val="18"/>
                <w:szCs w:val="18"/>
              </w:rPr>
              <w:t>mutu</w:t>
            </w:r>
            <w:proofErr w:type="spellEnd"/>
            <w:r w:rsidRPr="001F7DF7">
              <w:rPr>
                <w:b/>
                <w:bCs/>
                <w:color w:val="000000" w:themeColor="text1"/>
                <w:sz w:val="18"/>
                <w:szCs w:val="18"/>
              </w:rPr>
              <w:t xml:space="preserve"> </w:t>
            </w:r>
            <w:proofErr w:type="spellStart"/>
            <w:r w:rsidRPr="001F7DF7">
              <w:rPr>
                <w:b/>
                <w:bCs/>
                <w:color w:val="000000" w:themeColor="text1"/>
                <w:sz w:val="18"/>
                <w:szCs w:val="18"/>
              </w:rPr>
              <w:t>eksternal</w:t>
            </w:r>
            <w:proofErr w:type="spellEnd"/>
          </w:p>
        </w:tc>
        <w:tc>
          <w:tcPr>
            <w:tcW w:w="2636" w:type="dxa"/>
            <w:vAlign w:val="center"/>
          </w:tcPr>
          <w:p w14:paraId="2072407E" w14:textId="2ED5CEE5" w:rsidR="00361182" w:rsidRPr="008230E9" w:rsidRDefault="00361182" w:rsidP="00FB7D83">
            <w:pPr>
              <w:pStyle w:val="TableParagraph"/>
              <w:tabs>
                <w:tab w:val="left" w:pos="402"/>
              </w:tabs>
              <w:ind w:left="402" w:hanging="245"/>
              <w:rPr>
                <w:color w:val="000000" w:themeColor="text1"/>
                <w:sz w:val="18"/>
                <w:lang w:val="en-US"/>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631" w:type="dxa"/>
          </w:tcPr>
          <w:p w14:paraId="5A20F4CB" w14:textId="77777777" w:rsidR="00361182" w:rsidRPr="00D71165" w:rsidRDefault="00361182" w:rsidP="00FB7D83">
            <w:pPr>
              <w:pStyle w:val="TableParagraph"/>
              <w:rPr>
                <w:rFonts w:ascii="Times New Roman"/>
                <w:color w:val="000000" w:themeColor="text1"/>
                <w:sz w:val="18"/>
              </w:rPr>
            </w:pPr>
          </w:p>
        </w:tc>
        <w:tc>
          <w:tcPr>
            <w:tcW w:w="1909" w:type="dxa"/>
          </w:tcPr>
          <w:p w14:paraId="3D5BF37A" w14:textId="77777777" w:rsidR="00361182" w:rsidRPr="00D71165" w:rsidRDefault="00361182" w:rsidP="00FB7D83">
            <w:pPr>
              <w:pStyle w:val="TableParagraph"/>
              <w:rPr>
                <w:rFonts w:ascii="Times New Roman"/>
                <w:color w:val="000000" w:themeColor="text1"/>
                <w:sz w:val="18"/>
              </w:rPr>
            </w:pPr>
          </w:p>
        </w:tc>
      </w:tr>
      <w:tr w:rsidR="00361182" w:rsidRPr="00D71165" w14:paraId="44A4CA8F" w14:textId="77777777" w:rsidTr="00766271">
        <w:trPr>
          <w:trHeight w:val="1110"/>
        </w:trPr>
        <w:tc>
          <w:tcPr>
            <w:tcW w:w="562" w:type="dxa"/>
            <w:vAlign w:val="center"/>
          </w:tcPr>
          <w:p w14:paraId="6FAB4B36" w14:textId="61904851" w:rsidR="00361182" w:rsidRPr="00D71165" w:rsidRDefault="00361182" w:rsidP="00C9409A">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1971564C" w14:textId="7F350F5A" w:rsidR="00361182" w:rsidRPr="00D71165" w:rsidRDefault="00361182" w:rsidP="00C9409A">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20149AC0" w14:textId="77777777" w:rsidR="00361182" w:rsidRDefault="00361182" w:rsidP="00C9409A">
            <w:pPr>
              <w:pStyle w:val="TableParagraph"/>
              <w:spacing w:before="13" w:line="276" w:lineRule="auto"/>
              <w:ind w:left="145"/>
              <w:rPr>
                <w:color w:val="000000" w:themeColor="text1"/>
                <w:sz w:val="18"/>
                <w:szCs w:val="18"/>
                <w:lang w:val="en-US"/>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p>
          <w:p w14:paraId="2C0868DE" w14:textId="51818D05" w:rsidR="00361182" w:rsidRPr="00D71165" w:rsidRDefault="00361182" w:rsidP="00C9409A">
            <w:pPr>
              <w:pStyle w:val="TableParagraph"/>
              <w:spacing w:before="13" w:line="276" w:lineRule="auto"/>
              <w:ind w:left="145"/>
              <w:rPr>
                <w:color w:val="000000" w:themeColor="text1"/>
                <w:sz w:val="18"/>
                <w:szCs w:val="18"/>
              </w:rPr>
            </w:pPr>
            <w:r w:rsidRPr="00D71165">
              <w:rPr>
                <w:color w:val="000000" w:themeColor="text1"/>
                <w:sz w:val="18"/>
                <w:szCs w:val="18"/>
              </w:rPr>
              <w:t>Tabel 9.a</w:t>
            </w:r>
            <w:r>
              <w:rPr>
                <w:color w:val="000000" w:themeColor="text1"/>
                <w:sz w:val="18"/>
                <w:szCs w:val="18"/>
                <w:lang w:val="en-US"/>
              </w:rPr>
              <w:t xml:space="preserve"> </w:t>
            </w:r>
            <w:r w:rsidRPr="00D71165">
              <w:rPr>
                <w:color w:val="000000" w:themeColor="text1"/>
                <w:sz w:val="18"/>
                <w:szCs w:val="18"/>
              </w:rPr>
              <w:t>LKPS</w:t>
            </w:r>
          </w:p>
        </w:tc>
        <w:tc>
          <w:tcPr>
            <w:tcW w:w="1631" w:type="dxa"/>
            <w:vAlign w:val="center"/>
          </w:tcPr>
          <w:p w14:paraId="59ABDC85" w14:textId="77777777" w:rsidR="00361182" w:rsidRPr="00D71165" w:rsidRDefault="00361182" w:rsidP="00C9409A">
            <w:pPr>
              <w:pStyle w:val="TableParagraph"/>
              <w:rPr>
                <w:rFonts w:ascii="Times New Roman"/>
                <w:color w:val="000000" w:themeColor="text1"/>
                <w:sz w:val="18"/>
              </w:rPr>
            </w:pPr>
          </w:p>
        </w:tc>
        <w:tc>
          <w:tcPr>
            <w:tcW w:w="1909" w:type="dxa"/>
            <w:vAlign w:val="center"/>
          </w:tcPr>
          <w:p w14:paraId="3137CC49" w14:textId="77777777" w:rsidR="00361182" w:rsidRPr="00D71165" w:rsidRDefault="00361182" w:rsidP="00C9409A">
            <w:pPr>
              <w:pStyle w:val="TableParagraph"/>
              <w:rPr>
                <w:rFonts w:ascii="Times New Roman"/>
                <w:color w:val="000000" w:themeColor="text1"/>
                <w:sz w:val="18"/>
              </w:rPr>
            </w:pPr>
          </w:p>
        </w:tc>
      </w:tr>
      <w:tr w:rsidR="00361182" w:rsidRPr="00D71165" w14:paraId="61E71733" w14:textId="77777777" w:rsidTr="00A9496C">
        <w:trPr>
          <w:trHeight w:val="1359"/>
        </w:trPr>
        <w:tc>
          <w:tcPr>
            <w:tcW w:w="562" w:type="dxa"/>
            <w:vAlign w:val="center"/>
          </w:tcPr>
          <w:p w14:paraId="00FBB914" w14:textId="0539D90E" w:rsidR="00361182" w:rsidRPr="00D71165" w:rsidRDefault="00361182" w:rsidP="00C9409A">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53F7E1AC" w14:textId="60EB8119" w:rsidR="00361182" w:rsidRPr="00D71165" w:rsidRDefault="00361182" w:rsidP="00C9409A">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88477A">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6799602B" w14:textId="0B4BE651" w:rsidR="00361182" w:rsidRPr="00D71165" w:rsidRDefault="00361182" w:rsidP="00C9409A">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 xml:space="preserve">lulusan, </w:t>
            </w:r>
            <w:r>
              <w:rPr>
                <w:color w:val="000000" w:themeColor="text1"/>
                <w:sz w:val="18"/>
                <w:szCs w:val="18"/>
                <w:lang w:val="en-US"/>
              </w:rPr>
              <w:t>p</w:t>
            </w:r>
            <w:r w:rsidRPr="00D71165">
              <w:rPr>
                <w:color w:val="000000" w:themeColor="text1"/>
                <w:sz w:val="18"/>
                <w:szCs w:val="18"/>
              </w:rPr>
              <w:t>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1631" w:type="dxa"/>
          </w:tcPr>
          <w:p w14:paraId="020B5161" w14:textId="77777777" w:rsidR="00361182" w:rsidRPr="00D71165" w:rsidRDefault="00361182" w:rsidP="00C9409A">
            <w:pPr>
              <w:pStyle w:val="TableParagraph"/>
              <w:rPr>
                <w:rFonts w:ascii="Times New Roman"/>
                <w:color w:val="000000" w:themeColor="text1"/>
                <w:sz w:val="18"/>
              </w:rPr>
            </w:pPr>
          </w:p>
        </w:tc>
        <w:tc>
          <w:tcPr>
            <w:tcW w:w="1909" w:type="dxa"/>
          </w:tcPr>
          <w:p w14:paraId="073D9E1B" w14:textId="77777777" w:rsidR="00361182" w:rsidRPr="00D71165" w:rsidRDefault="00361182" w:rsidP="00C9409A">
            <w:pPr>
              <w:pStyle w:val="TableParagraph"/>
              <w:rPr>
                <w:rFonts w:ascii="Times New Roman"/>
                <w:color w:val="000000" w:themeColor="text1"/>
                <w:sz w:val="18"/>
              </w:rPr>
            </w:pPr>
          </w:p>
        </w:tc>
      </w:tr>
      <w:tr w:rsidR="00361182" w:rsidRPr="00D71165" w14:paraId="387A027D" w14:textId="77777777" w:rsidTr="00766271">
        <w:trPr>
          <w:trHeight w:val="354"/>
        </w:trPr>
        <w:tc>
          <w:tcPr>
            <w:tcW w:w="562" w:type="dxa"/>
            <w:vAlign w:val="center"/>
          </w:tcPr>
          <w:p w14:paraId="7971E27F" w14:textId="55CA413F" w:rsidR="00361182" w:rsidRPr="00D71165" w:rsidRDefault="00361182" w:rsidP="00C9409A">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3BA7BA76" w14:textId="77777777" w:rsidR="0088477A" w:rsidRDefault="0088477A" w:rsidP="0088477A">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210B1108" w14:textId="2CA909C6" w:rsidR="00361182" w:rsidRPr="00D71165" w:rsidRDefault="0088477A" w:rsidP="0088477A">
            <w:pPr>
              <w:pStyle w:val="TableParagraph"/>
              <w:spacing w:before="8" w:line="276" w:lineRule="auto"/>
              <w:ind w:left="59"/>
              <w:rPr>
                <w:b/>
                <w:color w:val="000000" w:themeColor="text1"/>
                <w:sz w:val="18"/>
                <w:szCs w:val="18"/>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40993327" w14:textId="33CA31A1" w:rsidR="00361182" w:rsidRPr="008230E9" w:rsidRDefault="00361182" w:rsidP="00C9409A">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1631" w:type="dxa"/>
          </w:tcPr>
          <w:p w14:paraId="504C3170" w14:textId="77777777" w:rsidR="00361182" w:rsidRPr="00D71165" w:rsidRDefault="00361182" w:rsidP="00C9409A">
            <w:pPr>
              <w:pStyle w:val="TableParagraph"/>
              <w:rPr>
                <w:rFonts w:ascii="Times New Roman"/>
                <w:color w:val="000000" w:themeColor="text1"/>
                <w:sz w:val="18"/>
              </w:rPr>
            </w:pPr>
          </w:p>
        </w:tc>
        <w:tc>
          <w:tcPr>
            <w:tcW w:w="1909" w:type="dxa"/>
          </w:tcPr>
          <w:p w14:paraId="16118077" w14:textId="77777777" w:rsidR="00361182" w:rsidRPr="00D71165" w:rsidRDefault="00361182" w:rsidP="00C9409A">
            <w:pPr>
              <w:pStyle w:val="TableParagraph"/>
              <w:rPr>
                <w:rFonts w:ascii="Times New Roman"/>
                <w:color w:val="000000" w:themeColor="text1"/>
                <w:sz w:val="18"/>
              </w:rPr>
            </w:pPr>
          </w:p>
        </w:tc>
      </w:tr>
      <w:tr w:rsidR="00361182" w:rsidRPr="00D71165" w14:paraId="260DAEA3" w14:textId="77777777" w:rsidTr="00766271">
        <w:trPr>
          <w:trHeight w:val="804"/>
        </w:trPr>
        <w:tc>
          <w:tcPr>
            <w:tcW w:w="562" w:type="dxa"/>
            <w:vAlign w:val="center"/>
          </w:tcPr>
          <w:p w14:paraId="3BBE4429" w14:textId="6EBF93F6" w:rsidR="00361182" w:rsidRPr="00D71165" w:rsidRDefault="00361182" w:rsidP="00C9409A">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5ECDCE4E" w14:textId="5101E8D5" w:rsidR="00361182" w:rsidRPr="00D71165" w:rsidRDefault="00361182" w:rsidP="00C9409A">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187069D8" w14:textId="3A2191BB" w:rsidR="00361182" w:rsidRPr="00D71165" w:rsidRDefault="00361182" w:rsidP="00C9409A">
            <w:pPr>
              <w:pStyle w:val="TableParagraph"/>
              <w:spacing w:before="13" w:line="276" w:lineRule="auto"/>
              <w:ind w:left="145"/>
              <w:rPr>
                <w:color w:val="000000" w:themeColor="text1"/>
                <w:sz w:val="18"/>
                <w:szCs w:val="18"/>
              </w:rPr>
            </w:pPr>
            <w:r w:rsidRPr="00D71165">
              <w:rPr>
                <w:color w:val="000000" w:themeColor="text1"/>
                <w:sz w:val="18"/>
                <w:szCs w:val="18"/>
              </w:rPr>
              <w:t xml:space="preserve">Ketepatan di dalam </w:t>
            </w:r>
            <w:r>
              <w:rPr>
                <w:color w:val="000000" w:themeColor="text1"/>
                <w:sz w:val="18"/>
                <w:szCs w:val="18"/>
                <w:lang w:val="en-US"/>
              </w:rPr>
              <w:t>m</w:t>
            </w:r>
            <w:r w:rsidRPr="00D71165">
              <w:rPr>
                <w:color w:val="000000" w:themeColor="text1"/>
                <w:sz w:val="18"/>
                <w:szCs w:val="18"/>
              </w:rPr>
              <w:t>enetapkan tujuan strategis pengembangan.</w:t>
            </w:r>
          </w:p>
        </w:tc>
        <w:tc>
          <w:tcPr>
            <w:tcW w:w="1631" w:type="dxa"/>
          </w:tcPr>
          <w:p w14:paraId="2B993F57" w14:textId="77777777" w:rsidR="00361182" w:rsidRPr="00D71165" w:rsidRDefault="00361182" w:rsidP="00C9409A">
            <w:pPr>
              <w:pStyle w:val="TableParagraph"/>
              <w:rPr>
                <w:rFonts w:ascii="Times New Roman"/>
                <w:color w:val="000000" w:themeColor="text1"/>
                <w:sz w:val="18"/>
              </w:rPr>
            </w:pPr>
          </w:p>
        </w:tc>
        <w:tc>
          <w:tcPr>
            <w:tcW w:w="1909" w:type="dxa"/>
          </w:tcPr>
          <w:p w14:paraId="311FA51A" w14:textId="77777777" w:rsidR="00361182" w:rsidRPr="00D71165" w:rsidRDefault="00361182" w:rsidP="00C9409A">
            <w:pPr>
              <w:pStyle w:val="TableParagraph"/>
              <w:rPr>
                <w:rFonts w:ascii="Times New Roman"/>
                <w:color w:val="000000" w:themeColor="text1"/>
                <w:sz w:val="18"/>
              </w:rPr>
            </w:pPr>
          </w:p>
        </w:tc>
      </w:tr>
      <w:tr w:rsidR="00361182" w:rsidRPr="00D71165" w14:paraId="33D55C2E" w14:textId="77777777" w:rsidTr="008230E9">
        <w:trPr>
          <w:trHeight w:val="842"/>
        </w:trPr>
        <w:tc>
          <w:tcPr>
            <w:tcW w:w="562" w:type="dxa"/>
            <w:vAlign w:val="center"/>
          </w:tcPr>
          <w:p w14:paraId="75F17509" w14:textId="74A61F48" w:rsidR="00361182" w:rsidRPr="00D71165" w:rsidRDefault="00361182" w:rsidP="00C9409A">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4B23C198" w14:textId="37FFD4D0" w:rsidR="00361182" w:rsidRPr="00D71165" w:rsidRDefault="00361182" w:rsidP="00C9409A">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35C6D0A4" w14:textId="07225B9E" w:rsidR="00361182" w:rsidRPr="00D71165" w:rsidRDefault="00361182" w:rsidP="00C9409A">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631" w:type="dxa"/>
          </w:tcPr>
          <w:p w14:paraId="273EF70D" w14:textId="77777777" w:rsidR="00361182" w:rsidRPr="00D71165" w:rsidRDefault="00361182" w:rsidP="00C9409A">
            <w:pPr>
              <w:pStyle w:val="TableParagraph"/>
              <w:rPr>
                <w:rFonts w:ascii="Times New Roman"/>
                <w:color w:val="000000" w:themeColor="text1"/>
                <w:sz w:val="18"/>
              </w:rPr>
            </w:pPr>
          </w:p>
        </w:tc>
        <w:tc>
          <w:tcPr>
            <w:tcW w:w="1909" w:type="dxa"/>
          </w:tcPr>
          <w:p w14:paraId="35986E89" w14:textId="77777777" w:rsidR="00361182" w:rsidRPr="00D71165" w:rsidRDefault="00361182" w:rsidP="00C9409A">
            <w:pPr>
              <w:pStyle w:val="TableParagraph"/>
              <w:rPr>
                <w:rFonts w:ascii="Times New Roman"/>
                <w:color w:val="000000" w:themeColor="text1"/>
                <w:sz w:val="18"/>
              </w:rPr>
            </w:pPr>
          </w:p>
        </w:tc>
      </w:tr>
    </w:tbl>
    <w:p w14:paraId="7185929D" w14:textId="77777777" w:rsidR="00361182" w:rsidRDefault="00361182" w:rsidP="00606D11">
      <w:pPr>
        <w:pStyle w:val="BodyText"/>
        <w:spacing w:before="93" w:line="276" w:lineRule="auto"/>
        <w:ind w:left="381"/>
        <w:jc w:val="both"/>
      </w:pPr>
    </w:p>
    <w:p w14:paraId="3086FEF2" w14:textId="2C568793" w:rsidR="00606D11" w:rsidRDefault="00606D11" w:rsidP="00606D11">
      <w:pPr>
        <w:pStyle w:val="BodyText"/>
        <w:spacing w:before="93" w:line="276" w:lineRule="auto"/>
        <w:ind w:left="381"/>
        <w:jc w:val="both"/>
      </w:pPr>
      <w:r>
        <w:t>Berita</w:t>
      </w:r>
      <w:r>
        <w:rPr>
          <w:spacing w:val="1"/>
        </w:rPr>
        <w:t xml:space="preserve"> </w:t>
      </w:r>
      <w:r>
        <w:t>acara</w:t>
      </w:r>
      <w:r>
        <w:rPr>
          <w:spacing w:val="1"/>
        </w:rPr>
        <w:t xml:space="preserve"> </w:t>
      </w:r>
      <w:r>
        <w:t>visitasi</w:t>
      </w:r>
      <w:r>
        <w:rPr>
          <w:spacing w:val="1"/>
        </w:rPr>
        <w:t xml:space="preserve"> </w:t>
      </w:r>
      <w:r>
        <w:t>ini</w:t>
      </w:r>
      <w:r>
        <w:rPr>
          <w:spacing w:val="1"/>
        </w:rPr>
        <w:t xml:space="preserve"> </w:t>
      </w:r>
      <w:r>
        <w:t>ditandatangani</w:t>
      </w:r>
      <w:r>
        <w:rPr>
          <w:spacing w:val="1"/>
        </w:rPr>
        <w:t xml:space="preserve"> </w:t>
      </w:r>
      <w:r>
        <w:t>oleh</w:t>
      </w:r>
      <w:r>
        <w:rPr>
          <w:spacing w:val="1"/>
        </w:rPr>
        <w:t xml:space="preserve"> </w:t>
      </w:r>
      <w:r>
        <w:t>Pimpinan</w:t>
      </w:r>
      <w:r>
        <w:rPr>
          <w:spacing w:val="1"/>
        </w:rPr>
        <w:t xml:space="preserve"> </w:t>
      </w:r>
      <w:r>
        <w:t>Perguruan</w:t>
      </w:r>
      <w:r>
        <w:rPr>
          <w:spacing w:val="1"/>
        </w:rPr>
        <w:t xml:space="preserve"> </w:t>
      </w:r>
      <w:r>
        <w:t>Tinggi/Unit</w:t>
      </w:r>
      <w:r>
        <w:rPr>
          <w:spacing w:val="1"/>
        </w:rPr>
        <w:t xml:space="preserve"> </w:t>
      </w:r>
      <w:r>
        <w:t>Pengelola Program Studi, Ketua Program Studi, dan Tim Asesor, setelah isi tabel</w:t>
      </w:r>
      <w:r>
        <w:rPr>
          <w:spacing w:val="1"/>
        </w:rPr>
        <w:t xml:space="preserve"> </w:t>
      </w:r>
      <w:r>
        <w:t>tersebut</w:t>
      </w:r>
      <w:r>
        <w:rPr>
          <w:spacing w:val="-1"/>
        </w:rPr>
        <w:t xml:space="preserve"> </w:t>
      </w:r>
      <w:r>
        <w:t>di</w:t>
      </w:r>
      <w:r>
        <w:rPr>
          <w:spacing w:val="-3"/>
        </w:rPr>
        <w:t xml:space="preserve"> </w:t>
      </w:r>
      <w:r>
        <w:t>atas</w:t>
      </w:r>
      <w:r>
        <w:rPr>
          <w:spacing w:val="-2"/>
        </w:rPr>
        <w:t xml:space="preserve"> </w:t>
      </w:r>
      <w:r>
        <w:t>diperiksa</w:t>
      </w:r>
      <w:r>
        <w:rPr>
          <w:spacing w:val="2"/>
        </w:rPr>
        <w:t xml:space="preserve"> </w:t>
      </w:r>
      <w:r>
        <w:t>dan</w:t>
      </w:r>
      <w:r>
        <w:rPr>
          <w:spacing w:val="-3"/>
        </w:rPr>
        <w:t xml:space="preserve"> </w:t>
      </w:r>
      <w:r>
        <w:t>disetujui</w:t>
      </w:r>
      <w:r>
        <w:rPr>
          <w:spacing w:val="-2"/>
        </w:rPr>
        <w:t xml:space="preserve"> </w:t>
      </w:r>
      <w:r>
        <w:t>oleh</w:t>
      </w:r>
      <w:r>
        <w:rPr>
          <w:spacing w:val="4"/>
        </w:rPr>
        <w:t xml:space="preserve"> </w:t>
      </w:r>
      <w:r>
        <w:t>semua pihak.</w:t>
      </w:r>
    </w:p>
    <w:p w14:paraId="45EF48A1" w14:textId="77777777" w:rsidR="00606D11" w:rsidRDefault="00606D11" w:rsidP="00606D11">
      <w:pPr>
        <w:pStyle w:val="BodyText"/>
        <w:spacing w:before="10"/>
      </w:pPr>
    </w:p>
    <w:p w14:paraId="07C2239B" w14:textId="77777777" w:rsidR="00606D11" w:rsidRPr="00070D6C" w:rsidRDefault="00606D11" w:rsidP="00606D11">
      <w:pPr>
        <w:pStyle w:val="BodyText"/>
        <w:ind w:left="362"/>
        <w:rPr>
          <w:lang w:val="en-US"/>
        </w:rPr>
      </w:pPr>
      <w:r>
        <w:rPr>
          <w:lang w:val="en-US"/>
        </w:rPr>
        <w:t>Kota</w:t>
      </w:r>
      <w:r>
        <w:t>,</w:t>
      </w:r>
      <w:r>
        <w:rPr>
          <w:spacing w:val="-4"/>
        </w:rPr>
        <w:t xml:space="preserve"> </w:t>
      </w:r>
      <w:r>
        <w:rPr>
          <w:lang w:val="en-US"/>
        </w:rPr>
        <w:t>dd-mm-</w:t>
      </w:r>
      <w:proofErr w:type="spellStart"/>
      <w:r>
        <w:rPr>
          <w:lang w:val="en-US"/>
        </w:rPr>
        <w:t>yyyy</w:t>
      </w:r>
      <w:proofErr w:type="spellEnd"/>
    </w:p>
    <w:p w14:paraId="53F28CF8" w14:textId="77777777" w:rsidR="00606D11" w:rsidRDefault="00606D11" w:rsidP="00606D11">
      <w:pPr>
        <w:pStyle w:val="BodyText"/>
        <w:tabs>
          <w:tab w:val="left" w:pos="6122"/>
        </w:tabs>
        <w:ind w:left="362"/>
      </w:pPr>
      <w:r>
        <w:t>Ketua</w:t>
      </w:r>
      <w:r>
        <w:rPr>
          <w:spacing w:val="-2"/>
        </w:rPr>
        <w:t xml:space="preserve"> </w:t>
      </w:r>
      <w:r>
        <w:t>Program</w:t>
      </w:r>
      <w:r>
        <w:rPr>
          <w:spacing w:val="-1"/>
        </w:rPr>
        <w:t xml:space="preserve"> </w:t>
      </w:r>
      <w:r>
        <w:t>Studi</w:t>
      </w:r>
      <w:r>
        <w:tab/>
        <w:t>(Asesor 1)</w:t>
      </w:r>
    </w:p>
    <w:p w14:paraId="152DDE2F" w14:textId="4E0F61D4" w:rsidR="00606D11" w:rsidRDefault="00606D11" w:rsidP="00606D11">
      <w:pPr>
        <w:pStyle w:val="BodyText"/>
        <w:rPr>
          <w:sz w:val="26"/>
        </w:rPr>
      </w:pPr>
    </w:p>
    <w:p w14:paraId="3F28F242" w14:textId="77777777" w:rsidR="00997716" w:rsidRDefault="00997716" w:rsidP="00606D11">
      <w:pPr>
        <w:pStyle w:val="BodyText"/>
        <w:rPr>
          <w:sz w:val="26"/>
        </w:rPr>
      </w:pPr>
    </w:p>
    <w:p w14:paraId="1BB16514" w14:textId="77777777" w:rsidR="00606D11" w:rsidRDefault="00606D11" w:rsidP="00606D11">
      <w:pPr>
        <w:pStyle w:val="BodyText"/>
        <w:tabs>
          <w:tab w:val="left" w:pos="6122"/>
        </w:tabs>
        <w:spacing w:before="207"/>
        <w:ind w:left="362"/>
      </w:pPr>
      <w:r>
        <w:t>(Nama</w:t>
      </w:r>
      <w:r>
        <w:rPr>
          <w:spacing w:val="-1"/>
        </w:rPr>
        <w:t xml:space="preserve"> </w:t>
      </w:r>
      <w:r>
        <w:t>Ketua</w:t>
      </w:r>
      <w:r>
        <w:rPr>
          <w:spacing w:val="-1"/>
        </w:rPr>
        <w:t xml:space="preserve"> </w:t>
      </w:r>
      <w:r>
        <w:t>Program</w:t>
      </w:r>
      <w:r>
        <w:rPr>
          <w:spacing w:val="-3"/>
        </w:rPr>
        <w:t xml:space="preserve"> </w:t>
      </w:r>
      <w:r>
        <w:t>Studi)</w:t>
      </w:r>
      <w:r>
        <w:tab/>
        <w:t>(Asesor 2)</w:t>
      </w:r>
    </w:p>
    <w:p w14:paraId="7F7F65FC" w14:textId="77777777" w:rsidR="00606D11" w:rsidRDefault="00606D11" w:rsidP="00606D11">
      <w:pPr>
        <w:pStyle w:val="BodyText"/>
        <w:rPr>
          <w:sz w:val="26"/>
        </w:rPr>
      </w:pPr>
    </w:p>
    <w:p w14:paraId="0A7F8BC7" w14:textId="6AA2CD90" w:rsidR="00606D11" w:rsidRDefault="00606D11" w:rsidP="00606D11">
      <w:pPr>
        <w:pStyle w:val="BodyText"/>
        <w:rPr>
          <w:sz w:val="26"/>
        </w:rPr>
      </w:pPr>
    </w:p>
    <w:p w14:paraId="5A220465" w14:textId="77777777" w:rsidR="00606D11" w:rsidRDefault="00606D11" w:rsidP="00606D11">
      <w:pPr>
        <w:pStyle w:val="BodyText"/>
        <w:tabs>
          <w:tab w:val="left" w:pos="6122"/>
        </w:tabs>
        <w:spacing w:before="207"/>
        <w:ind w:left="362"/>
        <w:rPr>
          <w:spacing w:val="-64"/>
        </w:rPr>
      </w:pPr>
      <w:r>
        <w:t>Pimpinan</w:t>
      </w:r>
      <w:r>
        <w:rPr>
          <w:spacing w:val="-5"/>
        </w:rPr>
        <w:t xml:space="preserve"> </w:t>
      </w:r>
      <w:r>
        <w:t>Perguruan</w:t>
      </w:r>
      <w:r>
        <w:rPr>
          <w:spacing w:val="-4"/>
        </w:rPr>
        <w:t xml:space="preserve"> </w:t>
      </w:r>
      <w:r>
        <w:t>Tinggi/</w:t>
      </w:r>
      <w:r>
        <w:tab/>
      </w:r>
    </w:p>
    <w:p w14:paraId="660F6BE2" w14:textId="77777777" w:rsidR="00606D11" w:rsidRDefault="00606D11" w:rsidP="00606D11">
      <w:pPr>
        <w:pStyle w:val="BodyText"/>
        <w:tabs>
          <w:tab w:val="left" w:pos="6122"/>
        </w:tabs>
        <w:ind w:left="360"/>
      </w:pPr>
      <w:r>
        <w:t>Pimpinan</w:t>
      </w:r>
      <w:r>
        <w:rPr>
          <w:spacing w:val="-1"/>
        </w:rPr>
        <w:t xml:space="preserve"> </w:t>
      </w:r>
      <w:r>
        <w:t>Unit</w:t>
      </w:r>
      <w:r>
        <w:rPr>
          <w:spacing w:val="-3"/>
        </w:rPr>
        <w:t xml:space="preserve"> </w:t>
      </w:r>
      <w:r>
        <w:t>Pengelola Program Studi</w:t>
      </w:r>
    </w:p>
    <w:p w14:paraId="78AAAB18" w14:textId="20E2AB90" w:rsidR="00606D11" w:rsidRDefault="00606D11" w:rsidP="00606D11">
      <w:pPr>
        <w:pStyle w:val="BodyText"/>
        <w:rPr>
          <w:sz w:val="20"/>
        </w:rPr>
      </w:pPr>
    </w:p>
    <w:p w14:paraId="32DC8822" w14:textId="77777777" w:rsidR="00997716" w:rsidRDefault="00997716" w:rsidP="00606D11">
      <w:pPr>
        <w:pStyle w:val="BodyText"/>
        <w:rPr>
          <w:sz w:val="20"/>
        </w:rPr>
      </w:pPr>
    </w:p>
    <w:p w14:paraId="380141C3" w14:textId="77777777" w:rsidR="00606D11" w:rsidRDefault="00606D11" w:rsidP="00606D11">
      <w:pPr>
        <w:pStyle w:val="BodyText"/>
        <w:rPr>
          <w:sz w:val="21"/>
        </w:rPr>
      </w:pPr>
    </w:p>
    <w:p w14:paraId="23449CB9" w14:textId="77777777" w:rsidR="00606D11" w:rsidRDefault="00606D11" w:rsidP="00606D11">
      <w:pPr>
        <w:pStyle w:val="BodyText"/>
        <w:tabs>
          <w:tab w:val="left" w:pos="5760"/>
          <w:tab w:val="left" w:pos="6120"/>
        </w:tabs>
        <w:ind w:left="360"/>
      </w:pPr>
      <w:r>
        <w:t>(Nama</w:t>
      </w:r>
      <w:r>
        <w:rPr>
          <w:spacing w:val="-2"/>
        </w:rPr>
        <w:t xml:space="preserve"> </w:t>
      </w:r>
      <w:r>
        <w:t>Pimpinan)</w:t>
      </w:r>
      <w:r>
        <w:tab/>
      </w:r>
      <w:r>
        <w:tab/>
      </w:r>
    </w:p>
    <w:p w14:paraId="7E2A41C2" w14:textId="77777777" w:rsidR="00606D11" w:rsidRDefault="00606D11" w:rsidP="00606D11">
      <w:pPr>
        <w:jc w:val="right"/>
        <w:sectPr w:rsidR="00606D11" w:rsidSect="00A9496C">
          <w:pgSz w:w="11910" w:h="16840"/>
          <w:pgMar w:top="1580" w:right="1470" w:bottom="1460" w:left="1440" w:header="0" w:footer="1228" w:gutter="0"/>
          <w:cols w:space="720"/>
        </w:sectPr>
      </w:pPr>
    </w:p>
    <w:p w14:paraId="3629A929" w14:textId="77777777" w:rsidR="00606D11" w:rsidRDefault="00606D11" w:rsidP="00606D11">
      <w:pPr>
        <w:pStyle w:val="Heading1"/>
        <w:ind w:left="0" w:right="0"/>
      </w:pPr>
      <w:r>
        <w:rPr>
          <w:u w:val="thick"/>
        </w:rPr>
        <w:lastRenderedPageBreak/>
        <w:t>Form</w:t>
      </w:r>
      <w:r>
        <w:rPr>
          <w:spacing w:val="-2"/>
          <w:u w:val="thick"/>
        </w:rPr>
        <w:t xml:space="preserve"> </w:t>
      </w:r>
      <w:r>
        <w:rPr>
          <w:u w:val="thick"/>
        </w:rPr>
        <w:t>Rekomendasi</w:t>
      </w:r>
      <w:r>
        <w:rPr>
          <w:spacing w:val="-1"/>
          <w:u w:val="thick"/>
        </w:rPr>
        <w:t xml:space="preserve"> </w:t>
      </w:r>
      <w:r>
        <w:rPr>
          <w:u w:val="thick"/>
        </w:rPr>
        <w:t>Pembinaan</w:t>
      </w:r>
      <w:r>
        <w:rPr>
          <w:spacing w:val="-1"/>
          <w:u w:val="thick"/>
        </w:rPr>
        <w:t xml:space="preserve"> </w:t>
      </w:r>
      <w:r>
        <w:rPr>
          <w:u w:val="thick"/>
        </w:rPr>
        <w:t>Program</w:t>
      </w:r>
      <w:r>
        <w:rPr>
          <w:spacing w:val="-4"/>
          <w:u w:val="thick"/>
        </w:rPr>
        <w:t xml:space="preserve"> </w:t>
      </w:r>
      <w:r>
        <w:rPr>
          <w:u w:val="thick"/>
        </w:rPr>
        <w:t>Studi</w:t>
      </w:r>
    </w:p>
    <w:p w14:paraId="774B6322" w14:textId="77777777" w:rsidR="00606D11" w:rsidRDefault="00606D11" w:rsidP="00606D11">
      <w:pPr>
        <w:pStyle w:val="BodyText"/>
        <w:spacing w:before="1"/>
        <w:rPr>
          <w:rFonts w:ascii="Arial"/>
          <w:b/>
          <w:sz w:val="23"/>
        </w:rPr>
      </w:pPr>
    </w:p>
    <w:p w14:paraId="2226F601" w14:textId="77777777" w:rsidR="00606D11" w:rsidRDefault="00606D11" w:rsidP="00606D11">
      <w:pPr>
        <w:spacing w:before="92"/>
        <w:jc w:val="center"/>
        <w:rPr>
          <w:rFonts w:ascii="Arial"/>
          <w:b/>
          <w:sz w:val="24"/>
        </w:rPr>
      </w:pPr>
      <w:r>
        <w:rPr>
          <w:rFonts w:ascii="Arial"/>
          <w:b/>
          <w:sz w:val="24"/>
        </w:rPr>
        <w:t>REKOMENDASI</w:t>
      </w:r>
      <w:r>
        <w:rPr>
          <w:rFonts w:ascii="Arial"/>
          <w:b/>
          <w:spacing w:val="-3"/>
          <w:sz w:val="24"/>
        </w:rPr>
        <w:t xml:space="preserve"> </w:t>
      </w:r>
      <w:r>
        <w:rPr>
          <w:rFonts w:ascii="Arial"/>
          <w:b/>
          <w:sz w:val="24"/>
        </w:rPr>
        <w:t>PEMBINAAN</w:t>
      </w:r>
      <w:r>
        <w:rPr>
          <w:rFonts w:ascii="Arial"/>
          <w:b/>
          <w:spacing w:val="1"/>
          <w:sz w:val="24"/>
        </w:rPr>
        <w:t xml:space="preserve"> </w:t>
      </w:r>
      <w:r>
        <w:rPr>
          <w:rFonts w:ascii="Arial"/>
          <w:b/>
          <w:sz w:val="24"/>
        </w:rPr>
        <w:t>PROGRAM</w:t>
      </w:r>
      <w:r>
        <w:rPr>
          <w:rFonts w:ascii="Arial"/>
          <w:b/>
          <w:spacing w:val="-2"/>
          <w:sz w:val="24"/>
        </w:rPr>
        <w:t xml:space="preserve"> </w:t>
      </w:r>
      <w:r>
        <w:rPr>
          <w:rFonts w:ascii="Arial"/>
          <w:b/>
          <w:sz w:val="24"/>
        </w:rPr>
        <w:t>STUDI</w:t>
      </w:r>
    </w:p>
    <w:p w14:paraId="4BB85882" w14:textId="77777777" w:rsidR="00606D11" w:rsidRDefault="00606D11" w:rsidP="00606D11">
      <w:pPr>
        <w:pStyle w:val="BodyText"/>
        <w:spacing w:before="8"/>
        <w:rPr>
          <w:rFonts w:ascii="Arial"/>
          <w:b/>
          <w:sz w:val="26"/>
        </w:rPr>
      </w:pPr>
    </w:p>
    <w:p w14:paraId="7A284C63" w14:textId="77777777" w:rsidR="00606D11" w:rsidRDefault="00606D11" w:rsidP="00606D11">
      <w:pPr>
        <w:pStyle w:val="BodyText"/>
        <w:tabs>
          <w:tab w:val="left" w:pos="4682"/>
        </w:tabs>
        <w:spacing w:before="1"/>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77077802" w14:textId="77777777" w:rsidR="00606D11" w:rsidRDefault="00606D11" w:rsidP="00606D11">
      <w:pPr>
        <w:pStyle w:val="BodyText"/>
        <w:tabs>
          <w:tab w:val="left" w:pos="4682"/>
        </w:tabs>
        <w:spacing w:before="40" w:line="276" w:lineRule="auto"/>
        <w:ind w:left="362"/>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p>
    <w:p w14:paraId="7493E347" w14:textId="77777777" w:rsidR="00606D11" w:rsidRDefault="00606D11" w:rsidP="00606D11">
      <w:pPr>
        <w:pStyle w:val="BodyText"/>
        <w:tabs>
          <w:tab w:val="left" w:pos="4682"/>
        </w:tabs>
        <w:spacing w:before="40" w:line="276" w:lineRule="auto"/>
        <w:ind w:left="362"/>
      </w:pPr>
      <w:r>
        <w:rPr>
          <w:spacing w:val="-63"/>
        </w:rPr>
        <w:t xml:space="preserve"> </w:t>
      </w:r>
      <w:r>
        <w:t>Nama</w:t>
      </w:r>
      <w:r>
        <w:rPr>
          <w:spacing w:val="-3"/>
        </w:rPr>
        <w:t xml:space="preserve"> </w:t>
      </w:r>
      <w:r>
        <w:t>Program Studi</w:t>
      </w:r>
      <w:r>
        <w:tab/>
        <w:t>: Nama</w:t>
      </w:r>
      <w:r>
        <w:rPr>
          <w:spacing w:val="1"/>
        </w:rPr>
        <w:t xml:space="preserve"> </w:t>
      </w:r>
      <w:r>
        <w:t>Program Studi</w:t>
      </w:r>
    </w:p>
    <w:p w14:paraId="6883130D" w14:textId="77777777" w:rsidR="00606D11" w:rsidRPr="00070D6C" w:rsidRDefault="00606D11" w:rsidP="00606D11">
      <w:pPr>
        <w:pStyle w:val="BodyText"/>
        <w:tabs>
          <w:tab w:val="left" w:pos="4682"/>
        </w:tabs>
        <w:spacing w:line="275" w:lineRule="exact"/>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077EC819" w14:textId="77777777" w:rsidR="00606D11" w:rsidRPr="00070D6C" w:rsidRDefault="00606D11" w:rsidP="00606D11">
      <w:pPr>
        <w:pStyle w:val="BodyText"/>
        <w:tabs>
          <w:tab w:val="left" w:pos="4682"/>
        </w:tabs>
        <w:spacing w:before="44"/>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25CF098D" w14:textId="77777777" w:rsidR="00606D11" w:rsidRDefault="00606D11" w:rsidP="00606D11">
      <w:pPr>
        <w:pStyle w:val="BodyText"/>
        <w:spacing w:before="6"/>
        <w:rPr>
          <w:sz w:val="26"/>
        </w:rPr>
      </w:pPr>
    </w:p>
    <w:p w14:paraId="12AE2EFB" w14:textId="77777777" w:rsidR="00606D11" w:rsidRDefault="00606D11" w:rsidP="00606D11">
      <w:pPr>
        <w:pStyle w:val="BodyText"/>
        <w:spacing w:line="276" w:lineRule="auto"/>
        <w:ind w:left="362"/>
        <w:jc w:val="both"/>
      </w:pPr>
      <w:r>
        <w:t>Rekomendasi ditulis dalam bentuk uraian menyeluruh dan kualitatif atas setiap</w:t>
      </w:r>
      <w:r>
        <w:rPr>
          <w:spacing w:val="1"/>
        </w:rPr>
        <w:t xml:space="preserve"> </w:t>
      </w:r>
      <w:r>
        <w:t>kriteria yang menjelaskan kekuatan (keunggulan) dan kelemahan dari perguruan</w:t>
      </w:r>
      <w:r>
        <w:rPr>
          <w:spacing w:val="1"/>
        </w:rPr>
        <w:t xml:space="preserve"> </w:t>
      </w:r>
      <w:r>
        <w:t>tinggi yang disertai dengan pemberian apresiasi/komendasi (</w:t>
      </w:r>
      <w:r>
        <w:rPr>
          <w:rFonts w:ascii="Arial"/>
          <w:i/>
        </w:rPr>
        <w:t>commendation</w:t>
      </w:r>
      <w:r>
        <w:t>) atas</w:t>
      </w:r>
      <w:r>
        <w:rPr>
          <w:spacing w:val="1"/>
        </w:rPr>
        <w:t xml:space="preserve"> </w:t>
      </w:r>
      <w:r>
        <w:t>hasil</w:t>
      </w:r>
      <w:r>
        <w:rPr>
          <w:spacing w:val="1"/>
        </w:rPr>
        <w:t xml:space="preserve"> </w:t>
      </w:r>
      <w:r>
        <w:t>yang</w:t>
      </w:r>
      <w:r>
        <w:rPr>
          <w:spacing w:val="1"/>
        </w:rPr>
        <w:t xml:space="preserve"> </w:t>
      </w:r>
      <w:r>
        <w:t>telah</w:t>
      </w:r>
      <w:r>
        <w:rPr>
          <w:spacing w:val="1"/>
        </w:rPr>
        <w:t xml:space="preserve"> </w:t>
      </w:r>
      <w:r>
        <w:t>dicapai,</w:t>
      </w:r>
      <w:r>
        <w:rPr>
          <w:spacing w:val="1"/>
        </w:rPr>
        <w:t xml:space="preserve"> </w:t>
      </w:r>
      <w:r>
        <w:t>serta</w:t>
      </w:r>
      <w:r>
        <w:rPr>
          <w:spacing w:val="1"/>
        </w:rPr>
        <w:t xml:space="preserve"> </w:t>
      </w:r>
      <w:r>
        <w:t>pemberian</w:t>
      </w:r>
      <w:r>
        <w:rPr>
          <w:spacing w:val="1"/>
        </w:rPr>
        <w:t xml:space="preserve"> </w:t>
      </w:r>
      <w:r>
        <w:t>saran</w:t>
      </w:r>
      <w:r>
        <w:rPr>
          <w:spacing w:val="1"/>
        </w:rPr>
        <w:t xml:space="preserve"> </w:t>
      </w:r>
      <w:r>
        <w:t>perbaikan/rekomendasi</w:t>
      </w:r>
      <w:r>
        <w:rPr>
          <w:spacing w:val="1"/>
        </w:rPr>
        <w:t xml:space="preserve"> </w:t>
      </w:r>
      <w:r>
        <w:t>(</w:t>
      </w:r>
      <w:r>
        <w:rPr>
          <w:rFonts w:ascii="Arial"/>
          <w:i/>
        </w:rPr>
        <w:t>recommendation</w:t>
      </w:r>
      <w:r>
        <w:t>)</w:t>
      </w:r>
      <w:r>
        <w:rPr>
          <w:spacing w:val="-2"/>
        </w:rPr>
        <w:t xml:space="preserve"> </w:t>
      </w:r>
      <w:r>
        <w:t>untuk</w:t>
      </w:r>
      <w:r>
        <w:rPr>
          <w:spacing w:val="-1"/>
        </w:rPr>
        <w:t xml:space="preserve"> </w:t>
      </w:r>
      <w:r>
        <w:t>hal-hal</w:t>
      </w:r>
      <w:r>
        <w:rPr>
          <w:spacing w:val="-1"/>
        </w:rPr>
        <w:t xml:space="preserve"> </w:t>
      </w:r>
      <w:r>
        <w:t>yang</w:t>
      </w:r>
      <w:r>
        <w:rPr>
          <w:spacing w:val="-3"/>
        </w:rPr>
        <w:t xml:space="preserve"> </w:t>
      </w:r>
      <w:r>
        <w:t>masih</w:t>
      </w:r>
      <w:r>
        <w:rPr>
          <w:spacing w:val="-3"/>
        </w:rPr>
        <w:t xml:space="preserve"> </w:t>
      </w:r>
      <w:r>
        <w:t>harus</w:t>
      </w:r>
      <w:r>
        <w:rPr>
          <w:spacing w:val="-1"/>
        </w:rPr>
        <w:t xml:space="preserve"> </w:t>
      </w:r>
      <w:r>
        <w:t>diperbaiki</w:t>
      </w:r>
      <w:r>
        <w:rPr>
          <w:spacing w:val="-3"/>
        </w:rPr>
        <w:t xml:space="preserve"> </w:t>
      </w:r>
      <w:r>
        <w:t>dan</w:t>
      </w:r>
      <w:r>
        <w:rPr>
          <w:spacing w:val="-3"/>
        </w:rPr>
        <w:t xml:space="preserve"> </w:t>
      </w:r>
      <w:r>
        <w:t>ditingkatkan.</w:t>
      </w:r>
    </w:p>
    <w:p w14:paraId="3F4D14F9" w14:textId="77777777" w:rsidR="00606D11" w:rsidRDefault="00606D11" w:rsidP="00606D11">
      <w:pPr>
        <w:pStyle w:val="BodyText"/>
        <w:spacing w:before="120" w:line="276" w:lineRule="auto"/>
        <w:ind w:left="360"/>
        <w:jc w:val="both"/>
      </w:pPr>
      <w:r>
        <w:t>Berdasarkan</w:t>
      </w:r>
      <w:r>
        <w:rPr>
          <w:spacing w:val="1"/>
        </w:rPr>
        <w:t xml:space="preserve"> </w:t>
      </w:r>
      <w:r>
        <w:t>hasil</w:t>
      </w:r>
      <w:r>
        <w:rPr>
          <w:spacing w:val="1"/>
        </w:rPr>
        <w:t xml:space="preserve"> </w:t>
      </w:r>
      <w:r>
        <w:t>asesmen</w:t>
      </w:r>
      <w:r>
        <w:rPr>
          <w:spacing w:val="1"/>
        </w:rPr>
        <w:t xml:space="preserve"> </w:t>
      </w:r>
      <w:r>
        <w:t>kecukupan</w:t>
      </w:r>
      <w:r>
        <w:rPr>
          <w:spacing w:val="1"/>
        </w:rPr>
        <w:t xml:space="preserve"> </w:t>
      </w:r>
      <w:r>
        <w:t>dan</w:t>
      </w:r>
      <w:r>
        <w:rPr>
          <w:spacing w:val="1"/>
        </w:rPr>
        <w:t xml:space="preserve"> </w:t>
      </w:r>
      <w:r>
        <w:t>asesmen</w:t>
      </w:r>
      <w:r>
        <w:rPr>
          <w:spacing w:val="1"/>
        </w:rPr>
        <w:t xml:space="preserve"> </w:t>
      </w:r>
      <w:r>
        <w:t>lapangan,</w:t>
      </w:r>
      <w:r>
        <w:rPr>
          <w:spacing w:val="1"/>
        </w:rPr>
        <w:t xml:space="preserve"> </w:t>
      </w:r>
      <w:r>
        <w:t>tim</w:t>
      </w:r>
      <w:r>
        <w:rPr>
          <w:spacing w:val="1"/>
        </w:rPr>
        <w:t xml:space="preserve"> </w:t>
      </w:r>
      <w:r>
        <w:t>asesor</w:t>
      </w:r>
      <w:r>
        <w:rPr>
          <w:spacing w:val="1"/>
        </w:rPr>
        <w:t xml:space="preserve"> </w:t>
      </w:r>
      <w:r>
        <w:t>memberikan</w:t>
      </w:r>
      <w:r>
        <w:rPr>
          <w:spacing w:val="-2"/>
        </w:rPr>
        <w:t xml:space="preserve"> </w:t>
      </w:r>
      <w:r>
        <w:t>rekomendasi</w:t>
      </w:r>
      <w:r>
        <w:rPr>
          <w:spacing w:val="-1"/>
        </w:rPr>
        <w:t xml:space="preserve"> </w:t>
      </w:r>
      <w:r>
        <w:t>pembinaan</w:t>
      </w:r>
      <w:r>
        <w:rPr>
          <w:spacing w:val="4"/>
        </w:rPr>
        <w:t xml:space="preserve"> </w:t>
      </w:r>
      <w:r>
        <w:t>program studi sebagai</w:t>
      </w:r>
      <w:r>
        <w:rPr>
          <w:spacing w:val="-1"/>
        </w:rPr>
        <w:t xml:space="preserve"> </w:t>
      </w:r>
      <w:r>
        <w:t>berikut.</w:t>
      </w:r>
    </w:p>
    <w:p w14:paraId="0B2A5A5E" w14:textId="77777777" w:rsidR="00606D11" w:rsidRDefault="00606D11" w:rsidP="00606D11">
      <w:pPr>
        <w:pStyle w:val="BodyText"/>
        <w:rPr>
          <w:sz w:val="23"/>
        </w:rPr>
      </w:pPr>
    </w:p>
    <w:p w14:paraId="72D98DAE" w14:textId="77777777" w:rsidR="00606D11" w:rsidRDefault="00606D11" w:rsidP="00606D11">
      <w:pPr>
        <w:pStyle w:val="Heading1"/>
        <w:spacing w:before="0"/>
        <w:ind w:left="360" w:right="0"/>
        <w:jc w:val="both"/>
      </w:pPr>
      <w:r>
        <w:rPr>
          <w:noProof/>
          <w:lang w:val="en-US" w:eastAsia="ja-JP"/>
        </w:rPr>
        <mc:AlternateContent>
          <mc:Choice Requires="wps">
            <w:drawing>
              <wp:anchor distT="0" distB="0" distL="0" distR="0" simplePos="0" relativeHeight="251684864" behindDoc="1" locked="0" layoutInCell="1" allowOverlap="1" wp14:anchorId="75D64FFA" wp14:editId="39C71BC9">
                <wp:simplePos x="0" y="0"/>
                <wp:positionH relativeFrom="page">
                  <wp:posOffset>1009015</wp:posOffset>
                </wp:positionH>
                <wp:positionV relativeFrom="paragraph">
                  <wp:posOffset>205740</wp:posOffset>
                </wp:positionV>
                <wp:extent cx="5727065" cy="1175385"/>
                <wp:effectExtent l="0" t="0" r="0" b="0"/>
                <wp:wrapTopAndBottom/>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12E37"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4FFA" id="_x0000_s1103" type="#_x0000_t202" style="position:absolute;left:0;text-align:left;margin-left:79.45pt;margin-top:16.2pt;width:450.95pt;height:92.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" filled="f" strokeweight=".16936mm">
                <v:textbox inset="0,0,0,0">
                  <w:txbxContent>
                    <w:p w14:paraId="29212E37"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1</w:t>
      </w:r>
      <w:r>
        <w:rPr>
          <w:spacing w:val="66"/>
        </w:rPr>
        <w:t xml:space="preserve"> </w:t>
      </w:r>
      <w:r>
        <w:t>VISI,</w:t>
      </w:r>
      <w:r>
        <w:rPr>
          <w:spacing w:val="-2"/>
        </w:rPr>
        <w:t xml:space="preserve"> </w:t>
      </w:r>
      <w:r>
        <w:t>MISI,</w:t>
      </w:r>
      <w:r>
        <w:rPr>
          <w:spacing w:val="-1"/>
        </w:rPr>
        <w:t xml:space="preserve"> </w:t>
      </w:r>
      <w:r>
        <w:t>TUJUAN</w:t>
      </w:r>
      <w:r>
        <w:rPr>
          <w:spacing w:val="-2"/>
        </w:rPr>
        <w:t xml:space="preserve"> </w:t>
      </w:r>
      <w:r>
        <w:t>DAN</w:t>
      </w:r>
      <w:r>
        <w:rPr>
          <w:spacing w:val="-2"/>
        </w:rPr>
        <w:t xml:space="preserve"> </w:t>
      </w:r>
      <w:r>
        <w:t>STRATEGI</w:t>
      </w:r>
    </w:p>
    <w:p w14:paraId="1F1D3BA2" w14:textId="77777777" w:rsidR="00606D11" w:rsidRDefault="00606D11" w:rsidP="00606D11">
      <w:pPr>
        <w:pStyle w:val="BodyText"/>
        <w:spacing w:before="9"/>
        <w:rPr>
          <w:rFonts w:ascii="Arial"/>
          <w:b/>
          <w:sz w:val="16"/>
        </w:rPr>
      </w:pPr>
    </w:p>
    <w:p w14:paraId="3F856D39" w14:textId="77777777" w:rsidR="00606D11" w:rsidRDefault="00606D11" w:rsidP="00606D11">
      <w:pPr>
        <w:spacing w:before="92"/>
        <w:ind w:left="362"/>
        <w:rPr>
          <w:rFonts w:ascii="Arial"/>
          <w:b/>
          <w:sz w:val="24"/>
        </w:rPr>
      </w:pPr>
      <w:r>
        <w:rPr>
          <w:noProof/>
          <w:lang w:eastAsia="ja-JP"/>
        </w:rPr>
        <mc:AlternateContent>
          <mc:Choice Requires="wps">
            <w:drawing>
              <wp:anchor distT="0" distB="0" distL="0" distR="0" simplePos="0" relativeHeight="251685888" behindDoc="1" locked="0" layoutInCell="1" allowOverlap="1" wp14:anchorId="2681D280" wp14:editId="5D75423A">
                <wp:simplePos x="0" y="0"/>
                <wp:positionH relativeFrom="page">
                  <wp:posOffset>1009015</wp:posOffset>
                </wp:positionH>
                <wp:positionV relativeFrom="paragraph">
                  <wp:posOffset>264160</wp:posOffset>
                </wp:positionV>
                <wp:extent cx="5727065" cy="1174115"/>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68784D" w14:textId="77777777" w:rsidR="0080451A" w:rsidRDefault="0080451A" w:rsidP="00606D11">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D280" id="_x0000_s1104" type="#_x0000_t202" style="position:absolute;left:0;text-align:left;margin-left:79.45pt;margin-top:20.8pt;width:450.95pt;height:92.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" filled="f" strokeweight=".16936mm">
                <v:textbox inset="0,0,0,0">
                  <w:txbxContent>
                    <w:p w14:paraId="2D68784D" w14:textId="77777777" w:rsidR="0080451A" w:rsidRDefault="0080451A" w:rsidP="00606D11">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2</w:t>
      </w:r>
      <w:r>
        <w:rPr>
          <w:rFonts w:ascii="Arial"/>
          <w:b/>
          <w:spacing w:val="3"/>
          <w:sz w:val="24"/>
        </w:rPr>
        <w:t xml:space="preserve"> </w:t>
      </w:r>
      <w:r>
        <w:rPr>
          <w:rFonts w:ascii="Arial"/>
          <w:b/>
          <w:sz w:val="24"/>
        </w:rPr>
        <w:t>TATA</w:t>
      </w:r>
      <w:r>
        <w:rPr>
          <w:rFonts w:ascii="Arial"/>
          <w:b/>
          <w:spacing w:val="-6"/>
          <w:sz w:val="24"/>
        </w:rPr>
        <w:t xml:space="preserve"> </w:t>
      </w:r>
      <w:r>
        <w:rPr>
          <w:rFonts w:ascii="Arial"/>
          <w:b/>
          <w:sz w:val="24"/>
        </w:rPr>
        <w:t>PAMONG,</w:t>
      </w:r>
      <w:r>
        <w:rPr>
          <w:rFonts w:ascii="Arial"/>
          <w:b/>
          <w:spacing w:val="3"/>
          <w:sz w:val="24"/>
        </w:rPr>
        <w:t xml:space="preserve"> </w:t>
      </w:r>
      <w:r>
        <w:rPr>
          <w:rFonts w:ascii="Arial"/>
          <w:b/>
          <w:sz w:val="24"/>
        </w:rPr>
        <w:t>TATA</w:t>
      </w:r>
      <w:r>
        <w:rPr>
          <w:rFonts w:ascii="Arial"/>
          <w:b/>
          <w:spacing w:val="-3"/>
          <w:sz w:val="24"/>
        </w:rPr>
        <w:t xml:space="preserve"> </w:t>
      </w:r>
      <w:r>
        <w:rPr>
          <w:rFonts w:ascii="Arial"/>
          <w:b/>
          <w:sz w:val="24"/>
        </w:rPr>
        <w:t>KELOLA</w:t>
      </w:r>
      <w:r>
        <w:rPr>
          <w:rFonts w:ascii="Arial"/>
          <w:b/>
          <w:spacing w:val="-6"/>
          <w:sz w:val="24"/>
        </w:rPr>
        <w:t xml:space="preserve"> </w:t>
      </w:r>
      <w:r>
        <w:rPr>
          <w:rFonts w:ascii="Arial"/>
          <w:b/>
          <w:sz w:val="24"/>
        </w:rPr>
        <w:t>DAN KERJASAMA</w:t>
      </w:r>
    </w:p>
    <w:p w14:paraId="7CBC0676" w14:textId="77777777" w:rsidR="00606D11" w:rsidRDefault="00606D11" w:rsidP="00606D11">
      <w:pPr>
        <w:pStyle w:val="BodyText"/>
        <w:spacing w:before="5"/>
        <w:rPr>
          <w:rFonts w:ascii="Arial"/>
          <w:b/>
          <w:sz w:val="12"/>
        </w:rPr>
      </w:pPr>
    </w:p>
    <w:p w14:paraId="5450C624" w14:textId="77777777" w:rsidR="00606D11" w:rsidRDefault="00606D11" w:rsidP="00606D11">
      <w:pPr>
        <w:pStyle w:val="Heading1"/>
        <w:spacing w:before="92"/>
        <w:ind w:left="0" w:right="0" w:firstLine="362"/>
        <w:jc w:val="left"/>
      </w:pPr>
      <w:r>
        <w:rPr>
          <w:noProof/>
          <w:lang w:val="en-US" w:eastAsia="ja-JP"/>
        </w:rPr>
        <mc:AlternateContent>
          <mc:Choice Requires="wps">
            <w:drawing>
              <wp:anchor distT="0" distB="0" distL="0" distR="0" simplePos="0" relativeHeight="251686912" behindDoc="1" locked="0" layoutInCell="1" allowOverlap="1" wp14:anchorId="767AA114" wp14:editId="59827FB0">
                <wp:simplePos x="0" y="0"/>
                <wp:positionH relativeFrom="page">
                  <wp:posOffset>1009015</wp:posOffset>
                </wp:positionH>
                <wp:positionV relativeFrom="paragraph">
                  <wp:posOffset>261620</wp:posOffset>
                </wp:positionV>
                <wp:extent cx="5727065" cy="1140460"/>
                <wp:effectExtent l="0" t="0" r="0" b="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B47F1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A114" id="_x0000_s1105" type="#_x0000_t202" style="position:absolute;left:0;text-align:left;margin-left:79.45pt;margin-top:20.6pt;width:450.95pt;height:89.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" filled="f" strokeweight=".16936mm">
                <v:textbox inset="0,0,0,0">
                  <w:txbxContent>
                    <w:p w14:paraId="5FB47F1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6"/>
        </w:rPr>
        <w:t xml:space="preserve"> </w:t>
      </w:r>
      <w:r>
        <w:t>3</w:t>
      </w:r>
      <w:r>
        <w:rPr>
          <w:spacing w:val="3"/>
        </w:rPr>
        <w:t xml:space="preserve"> </w:t>
      </w:r>
      <w:r>
        <w:t>MAHASISWA</w:t>
      </w:r>
    </w:p>
    <w:p w14:paraId="39CE34DC" w14:textId="77777777" w:rsidR="00606D11" w:rsidRDefault="00606D11" w:rsidP="00606D11">
      <w:pPr>
        <w:sectPr w:rsidR="00606D11" w:rsidSect="00A9496C">
          <w:pgSz w:w="11910" w:h="16840"/>
          <w:pgMar w:top="1580" w:right="1470" w:bottom="1460" w:left="1440" w:header="0" w:footer="1228" w:gutter="0"/>
          <w:cols w:space="720"/>
        </w:sectPr>
      </w:pPr>
    </w:p>
    <w:p w14:paraId="36CEB756" w14:textId="77777777" w:rsidR="00606D11" w:rsidRDefault="00606D11" w:rsidP="00606D11">
      <w:pPr>
        <w:spacing w:before="106"/>
        <w:ind w:left="362"/>
        <w:rPr>
          <w:rFonts w:ascii="Arial"/>
          <w:b/>
          <w:sz w:val="24"/>
        </w:rPr>
      </w:pPr>
      <w:r>
        <w:rPr>
          <w:noProof/>
          <w:lang w:eastAsia="ja-JP"/>
        </w:rPr>
        <w:lastRenderedPageBreak/>
        <mc:AlternateContent>
          <mc:Choice Requires="wps">
            <w:drawing>
              <wp:anchor distT="0" distB="0" distL="0" distR="0" simplePos="0" relativeHeight="251687936" behindDoc="1" locked="0" layoutInCell="1" allowOverlap="1" wp14:anchorId="7E6973DA" wp14:editId="2E8E6822">
                <wp:simplePos x="0" y="0"/>
                <wp:positionH relativeFrom="page">
                  <wp:posOffset>1009015</wp:posOffset>
                </wp:positionH>
                <wp:positionV relativeFrom="paragraph">
                  <wp:posOffset>273050</wp:posOffset>
                </wp:positionV>
                <wp:extent cx="5727065" cy="1140460"/>
                <wp:effectExtent l="0" t="0" r="0" b="0"/>
                <wp:wrapTopAndBottom/>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1DE90F"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73DA" id="_x0000_s1106" type="#_x0000_t202" style="position:absolute;left:0;text-align:left;margin-left:79.45pt;margin-top:21.5pt;width:450.95pt;height:89.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DDAzfCwCAAA6BAAADgAAAAAAAAAAAAAAAAAuAgAAZHJz&#10;L2Uyb0RvYy54bWxQSwECLQAUAAYACAAAACEAINw8Vd4AAAALAQAADwAAAAAAAAAAAAAAAACGBAAA&#10;ZHJzL2Rvd25yZXYueG1sUEsFBgAAAAAEAAQA8wAAAJEFAAAAAA==&#10;" filled="f" strokeweight=".16936mm">
                <v:textbox inset="0,0,0,0">
                  <w:txbxContent>
                    <w:p w14:paraId="291DE90F"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4</w:t>
      </w:r>
      <w:r>
        <w:rPr>
          <w:rFonts w:ascii="Arial"/>
          <w:b/>
          <w:spacing w:val="2"/>
          <w:sz w:val="24"/>
        </w:rPr>
        <w:t xml:space="preserve"> </w:t>
      </w:r>
      <w:r>
        <w:rPr>
          <w:rFonts w:ascii="Arial"/>
          <w:b/>
          <w:sz w:val="24"/>
        </w:rPr>
        <w:t>SUMBER DAYA</w:t>
      </w:r>
      <w:r>
        <w:rPr>
          <w:rFonts w:ascii="Arial"/>
          <w:b/>
          <w:spacing w:val="-3"/>
          <w:sz w:val="24"/>
        </w:rPr>
        <w:t xml:space="preserve"> </w:t>
      </w:r>
      <w:r>
        <w:rPr>
          <w:rFonts w:ascii="Arial"/>
          <w:b/>
          <w:sz w:val="24"/>
        </w:rPr>
        <w:t>MANUSIA</w:t>
      </w:r>
    </w:p>
    <w:p w14:paraId="335C28CC" w14:textId="77777777" w:rsidR="00606D11" w:rsidRDefault="00606D11" w:rsidP="00606D11">
      <w:pPr>
        <w:pStyle w:val="BodyText"/>
        <w:rPr>
          <w:rFonts w:ascii="Arial"/>
          <w:b/>
          <w:sz w:val="17"/>
        </w:rPr>
      </w:pPr>
    </w:p>
    <w:p w14:paraId="7195E9AE" w14:textId="77777777" w:rsidR="00606D11" w:rsidRDefault="00606D11" w:rsidP="00606D11">
      <w:pPr>
        <w:pStyle w:val="Heading1"/>
        <w:spacing w:before="92"/>
        <w:ind w:left="360" w:right="0"/>
        <w:jc w:val="left"/>
      </w:pPr>
      <w:r>
        <w:rPr>
          <w:noProof/>
          <w:lang w:val="en-US" w:eastAsia="ja-JP"/>
        </w:rPr>
        <mc:AlternateContent>
          <mc:Choice Requires="wps">
            <w:drawing>
              <wp:anchor distT="0" distB="0" distL="0" distR="0" simplePos="0" relativeHeight="251688960" behindDoc="1" locked="0" layoutInCell="1" allowOverlap="1" wp14:anchorId="283DB699" wp14:editId="6292C1AE">
                <wp:simplePos x="0" y="0"/>
                <wp:positionH relativeFrom="page">
                  <wp:posOffset>1009015</wp:posOffset>
                </wp:positionH>
                <wp:positionV relativeFrom="paragraph">
                  <wp:posOffset>264160</wp:posOffset>
                </wp:positionV>
                <wp:extent cx="5727065" cy="1140460"/>
                <wp:effectExtent l="0" t="0"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FEAC3A" w14:textId="77777777" w:rsidR="0080451A" w:rsidRDefault="0080451A" w:rsidP="00606D11">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B699" id="_x0000_s1107" type="#_x0000_t202" style="position:absolute;left:0;text-align:left;margin-left:79.45pt;margin-top:20.8pt;width:450.95pt;height:89.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" filled="f" strokeweight=".16936mm">
                <v:textbox inset="0,0,0,0">
                  <w:txbxContent>
                    <w:p w14:paraId="61FEAC3A" w14:textId="77777777" w:rsidR="0080451A" w:rsidRDefault="0080451A" w:rsidP="00606D11">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5</w:t>
      </w:r>
      <w:r>
        <w:rPr>
          <w:spacing w:val="66"/>
        </w:rPr>
        <w:t xml:space="preserve"> </w:t>
      </w:r>
      <w:r>
        <w:t>KEUANGAN,</w:t>
      </w:r>
      <w:r>
        <w:rPr>
          <w:spacing w:val="-1"/>
        </w:rPr>
        <w:t xml:space="preserve"> </w:t>
      </w:r>
      <w:r>
        <w:t>SARANA</w:t>
      </w:r>
      <w:r>
        <w:rPr>
          <w:spacing w:val="-5"/>
        </w:rPr>
        <w:t xml:space="preserve"> </w:t>
      </w:r>
      <w:r>
        <w:t>DAN</w:t>
      </w:r>
      <w:r>
        <w:rPr>
          <w:spacing w:val="1"/>
        </w:rPr>
        <w:t xml:space="preserve"> </w:t>
      </w:r>
      <w:r>
        <w:t>PRASARANA</w:t>
      </w:r>
    </w:p>
    <w:p w14:paraId="1F32B4AB" w14:textId="77777777" w:rsidR="00606D11" w:rsidRDefault="00606D11" w:rsidP="00606D11">
      <w:pPr>
        <w:pStyle w:val="BodyText"/>
        <w:spacing w:before="2"/>
        <w:rPr>
          <w:rFonts w:ascii="Arial"/>
          <w:b/>
          <w:sz w:val="12"/>
        </w:rPr>
      </w:pPr>
    </w:p>
    <w:p w14:paraId="7749D2B8" w14:textId="77777777" w:rsidR="00606D11" w:rsidRDefault="00606D11" w:rsidP="00606D11">
      <w:pPr>
        <w:spacing w:before="93"/>
        <w:ind w:left="362"/>
        <w:rPr>
          <w:rFonts w:ascii="Arial"/>
          <w:b/>
          <w:sz w:val="24"/>
        </w:rPr>
      </w:pPr>
      <w:r>
        <w:rPr>
          <w:noProof/>
          <w:lang w:eastAsia="ja-JP"/>
        </w:rPr>
        <mc:AlternateContent>
          <mc:Choice Requires="wps">
            <w:drawing>
              <wp:anchor distT="0" distB="0" distL="0" distR="0" simplePos="0" relativeHeight="251689984" behindDoc="1" locked="0" layoutInCell="1" allowOverlap="1" wp14:anchorId="331D0F99" wp14:editId="7CEC1CD2">
                <wp:simplePos x="0" y="0"/>
                <wp:positionH relativeFrom="page">
                  <wp:posOffset>1009015</wp:posOffset>
                </wp:positionH>
                <wp:positionV relativeFrom="paragraph">
                  <wp:posOffset>266065</wp:posOffset>
                </wp:positionV>
                <wp:extent cx="5727065" cy="1140460"/>
                <wp:effectExtent l="0" t="0" r="0" b="0"/>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C066B1"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0F99" id="_x0000_s1108" type="#_x0000_t202" style="position:absolute;left:0;text-align:left;margin-left:79.45pt;margin-top:20.95pt;width:450.95pt;height:89.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" filled="f" strokeweight=".16936mm">
                <v:textbox inset="0,0,0,0">
                  <w:txbxContent>
                    <w:p w14:paraId="6EC066B1"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6</w:t>
      </w:r>
      <w:r>
        <w:rPr>
          <w:rFonts w:ascii="Arial"/>
          <w:b/>
          <w:spacing w:val="66"/>
          <w:sz w:val="24"/>
        </w:rPr>
        <w:t xml:space="preserve"> </w:t>
      </w:r>
      <w:r>
        <w:rPr>
          <w:rFonts w:ascii="Arial"/>
          <w:b/>
          <w:sz w:val="24"/>
        </w:rPr>
        <w:t>PENDIDIKAN</w:t>
      </w:r>
    </w:p>
    <w:p w14:paraId="6625CB70" w14:textId="77777777" w:rsidR="00606D11" w:rsidRDefault="00606D11" w:rsidP="00606D11">
      <w:pPr>
        <w:pStyle w:val="BodyText"/>
        <w:spacing w:before="2"/>
        <w:rPr>
          <w:rFonts w:ascii="Arial"/>
          <w:b/>
          <w:sz w:val="12"/>
        </w:rPr>
      </w:pPr>
    </w:p>
    <w:p w14:paraId="52FA656C" w14:textId="77777777" w:rsidR="00606D11" w:rsidRDefault="00606D11" w:rsidP="00606D11">
      <w:pPr>
        <w:pStyle w:val="Heading1"/>
        <w:spacing w:before="93"/>
        <w:ind w:left="360" w:right="0"/>
        <w:jc w:val="left"/>
      </w:pPr>
      <w:r>
        <w:rPr>
          <w:noProof/>
          <w:lang w:val="en-US" w:eastAsia="ja-JP"/>
        </w:rPr>
        <mc:AlternateContent>
          <mc:Choice Requires="wps">
            <w:drawing>
              <wp:anchor distT="0" distB="0" distL="0" distR="0" simplePos="0" relativeHeight="251691008" behindDoc="1" locked="0" layoutInCell="1" allowOverlap="1" wp14:anchorId="091AA5FE" wp14:editId="5E5EC4EF">
                <wp:simplePos x="0" y="0"/>
                <wp:positionH relativeFrom="page">
                  <wp:posOffset>1009015</wp:posOffset>
                </wp:positionH>
                <wp:positionV relativeFrom="paragraph">
                  <wp:posOffset>264795</wp:posOffset>
                </wp:positionV>
                <wp:extent cx="5727065" cy="1209040"/>
                <wp:effectExtent l="0" t="0" r="0" b="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A142D4"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A5FE" id="_x0000_s1109" type="#_x0000_t202" style="position:absolute;left:0;text-align:left;margin-left:79.45pt;margin-top:20.85pt;width:450.95pt;height:95.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" filled="f" strokeweight=".16936mm">
                <v:textbox inset="0,0,0,0">
                  <w:txbxContent>
                    <w:p w14:paraId="70A142D4"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7  PENELITIAN</w:t>
      </w:r>
    </w:p>
    <w:p w14:paraId="6B11C2FD" w14:textId="77777777" w:rsidR="00606D11" w:rsidRDefault="00606D11" w:rsidP="00606D11">
      <w:pPr>
        <w:pStyle w:val="BodyText"/>
        <w:spacing w:before="2"/>
        <w:rPr>
          <w:rFonts w:ascii="Arial"/>
          <w:b/>
          <w:sz w:val="12"/>
        </w:rPr>
      </w:pPr>
    </w:p>
    <w:p w14:paraId="23724D30" w14:textId="77777777" w:rsidR="00606D11" w:rsidRDefault="00606D11" w:rsidP="00606D11">
      <w:pPr>
        <w:spacing w:before="93"/>
        <w:ind w:left="362"/>
        <w:rPr>
          <w:rFonts w:ascii="Arial"/>
          <w:b/>
          <w:sz w:val="24"/>
        </w:rPr>
      </w:pPr>
      <w:r>
        <w:rPr>
          <w:noProof/>
          <w:lang w:eastAsia="ja-JP"/>
        </w:rPr>
        <mc:AlternateContent>
          <mc:Choice Requires="wps">
            <w:drawing>
              <wp:anchor distT="0" distB="0" distL="0" distR="0" simplePos="0" relativeHeight="251692032" behindDoc="1" locked="0" layoutInCell="1" allowOverlap="1" wp14:anchorId="74B5DF7C" wp14:editId="004B9003">
                <wp:simplePos x="0" y="0"/>
                <wp:positionH relativeFrom="page">
                  <wp:posOffset>1009015</wp:posOffset>
                </wp:positionH>
                <wp:positionV relativeFrom="paragraph">
                  <wp:posOffset>262255</wp:posOffset>
                </wp:positionV>
                <wp:extent cx="5727065" cy="1209040"/>
                <wp:effectExtent l="0" t="0" r="0" b="0"/>
                <wp:wrapTopAndBottom/>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EDC4A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DF7C" id="_x0000_s1110" type="#_x0000_t202" style="position:absolute;left:0;text-align:left;margin-left:79.45pt;margin-top:20.65pt;width:450.95pt;height:95.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" filled="f" strokeweight=".16936mm">
                <v:textbox inset="0,0,0,0">
                  <w:txbxContent>
                    <w:p w14:paraId="58EDC4A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9"/>
          <w:sz w:val="24"/>
        </w:rPr>
        <w:t xml:space="preserve"> </w:t>
      </w:r>
      <w:r>
        <w:rPr>
          <w:rFonts w:ascii="Arial"/>
          <w:b/>
          <w:sz w:val="24"/>
        </w:rPr>
        <w:t>8</w:t>
      </w:r>
      <w:r>
        <w:rPr>
          <w:rFonts w:ascii="Arial"/>
          <w:b/>
          <w:spacing w:val="65"/>
          <w:sz w:val="24"/>
        </w:rPr>
        <w:t xml:space="preserve"> </w:t>
      </w:r>
      <w:r>
        <w:rPr>
          <w:rFonts w:ascii="Arial"/>
          <w:b/>
          <w:sz w:val="24"/>
        </w:rPr>
        <w:t>PENGABDIAN</w:t>
      </w:r>
      <w:r>
        <w:rPr>
          <w:rFonts w:ascii="Arial"/>
          <w:b/>
          <w:spacing w:val="-1"/>
          <w:sz w:val="24"/>
        </w:rPr>
        <w:t xml:space="preserve"> </w:t>
      </w:r>
      <w:r>
        <w:rPr>
          <w:rFonts w:ascii="Arial"/>
          <w:b/>
          <w:sz w:val="24"/>
        </w:rPr>
        <w:t>KEPADA</w:t>
      </w:r>
      <w:r>
        <w:rPr>
          <w:rFonts w:ascii="Arial"/>
          <w:b/>
          <w:spacing w:val="-5"/>
          <w:sz w:val="24"/>
        </w:rPr>
        <w:t xml:space="preserve"> </w:t>
      </w:r>
      <w:r>
        <w:rPr>
          <w:rFonts w:ascii="Arial"/>
          <w:b/>
          <w:sz w:val="24"/>
        </w:rPr>
        <w:t>MASYARAKAT</w:t>
      </w:r>
    </w:p>
    <w:p w14:paraId="7307E5DA" w14:textId="77777777" w:rsidR="00606D11" w:rsidRDefault="00606D11" w:rsidP="00606D11">
      <w:pPr>
        <w:rPr>
          <w:rFonts w:ascii="Arial"/>
          <w:sz w:val="24"/>
        </w:rPr>
        <w:sectPr w:rsidR="00606D11" w:rsidSect="00A9496C">
          <w:pgSz w:w="11910" w:h="16840"/>
          <w:pgMar w:top="1580" w:right="1470" w:bottom="1460" w:left="1440" w:header="0" w:footer="1228" w:gutter="0"/>
          <w:cols w:space="720"/>
        </w:sectPr>
      </w:pPr>
    </w:p>
    <w:p w14:paraId="1109DDF9" w14:textId="77777777" w:rsidR="00606D11" w:rsidRDefault="00606D11" w:rsidP="00606D11">
      <w:pPr>
        <w:pStyle w:val="Heading1"/>
        <w:ind w:left="360" w:right="0"/>
        <w:jc w:val="left"/>
      </w:pPr>
      <w:r>
        <w:rPr>
          <w:noProof/>
          <w:lang w:val="en-US" w:eastAsia="ja-JP"/>
        </w:rPr>
        <w:lastRenderedPageBreak/>
        <mc:AlternateContent>
          <mc:Choice Requires="wps">
            <w:drawing>
              <wp:anchor distT="0" distB="0" distL="0" distR="0" simplePos="0" relativeHeight="251693056" behindDoc="1" locked="0" layoutInCell="1" allowOverlap="1" wp14:anchorId="6DE06F38" wp14:editId="5617B706">
                <wp:simplePos x="0" y="0"/>
                <wp:positionH relativeFrom="page">
                  <wp:posOffset>1009015</wp:posOffset>
                </wp:positionH>
                <wp:positionV relativeFrom="paragraph">
                  <wp:posOffset>273050</wp:posOffset>
                </wp:positionV>
                <wp:extent cx="5727065" cy="1005840"/>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5894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6F38" id="_x0000_s1111" type="#_x0000_t202" style="position:absolute;left:0;text-align:left;margin-left:79.45pt;margin-top:21.5pt;width:450.95pt;height:79.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" filled="f" strokeweight=".16936mm">
                <v:textbox inset="0,0,0,0">
                  <w:txbxContent>
                    <w:p w14:paraId="5185894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9</w:t>
      </w:r>
      <w:r>
        <w:rPr>
          <w:spacing w:val="66"/>
        </w:rPr>
        <w:t xml:space="preserve"> </w:t>
      </w:r>
      <w:r>
        <w:t>LUARAN</w:t>
      </w:r>
      <w:r>
        <w:rPr>
          <w:spacing w:val="-1"/>
        </w:rPr>
        <w:t xml:space="preserve"> </w:t>
      </w:r>
      <w:r>
        <w:t>DAN CAPAIAN</w:t>
      </w:r>
      <w:r>
        <w:rPr>
          <w:spacing w:val="-1"/>
        </w:rPr>
        <w:t xml:space="preserve"> </w:t>
      </w:r>
      <w:r>
        <w:t>TRIDHARMA</w:t>
      </w:r>
    </w:p>
    <w:p w14:paraId="42956403" w14:textId="77777777" w:rsidR="00606D11" w:rsidRDefault="00606D11" w:rsidP="00606D11">
      <w:pPr>
        <w:pStyle w:val="BodyText"/>
        <w:rPr>
          <w:rFonts w:ascii="Arial"/>
          <w:b/>
          <w:sz w:val="20"/>
        </w:rPr>
      </w:pPr>
    </w:p>
    <w:p w14:paraId="782A96A9" w14:textId="77777777" w:rsidR="00606D11" w:rsidRDefault="00606D11" w:rsidP="00606D11">
      <w:pPr>
        <w:pStyle w:val="BodyText"/>
        <w:spacing w:before="4"/>
        <w:rPr>
          <w:rFonts w:ascii="Arial"/>
          <w:b/>
          <w:sz w:val="23"/>
          <w:lang w:val="en-US"/>
        </w:rPr>
      </w:pPr>
      <w:r>
        <w:rPr>
          <w:noProof/>
          <w:lang w:val="en-US" w:eastAsia="ja-JP"/>
        </w:rPr>
        <mc:AlternateContent>
          <mc:Choice Requires="wps">
            <w:drawing>
              <wp:anchor distT="0" distB="0" distL="0" distR="0" simplePos="0" relativeHeight="251694080" behindDoc="1" locked="0" layoutInCell="1" allowOverlap="1" wp14:anchorId="66D536D2" wp14:editId="1CA507BC">
                <wp:simplePos x="0" y="0"/>
                <wp:positionH relativeFrom="page">
                  <wp:posOffset>1011677</wp:posOffset>
                </wp:positionH>
                <wp:positionV relativeFrom="paragraph">
                  <wp:posOffset>321161</wp:posOffset>
                </wp:positionV>
                <wp:extent cx="5727065" cy="1005840"/>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13D81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36D2" id="_x0000_s1112" type="#_x0000_t202" style="position:absolute;margin-left:79.65pt;margin-top:25.3pt;width:450.95pt;height:7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" filled="f" strokeweight=".16936mm">
                <v:textbox inset="0,0,0,0">
                  <w:txbxContent>
                    <w:p w14:paraId="5F13D81D"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3"/>
          <w:lang w:val="en-US"/>
        </w:rPr>
        <w:t xml:space="preserve">    PENJAMINAN MUTU</w:t>
      </w:r>
    </w:p>
    <w:p w14:paraId="14E2CDDA" w14:textId="77777777" w:rsidR="00606D11" w:rsidRDefault="00606D11" w:rsidP="00606D11">
      <w:pPr>
        <w:pStyle w:val="BodyText"/>
        <w:spacing w:before="4"/>
        <w:rPr>
          <w:rFonts w:ascii="Arial"/>
          <w:b/>
          <w:sz w:val="23"/>
          <w:lang w:val="en-US"/>
        </w:rPr>
      </w:pPr>
    </w:p>
    <w:p w14:paraId="5BFFF2CB" w14:textId="77777777" w:rsidR="00606D11" w:rsidRDefault="00606D11" w:rsidP="00606D11">
      <w:pPr>
        <w:pStyle w:val="BodyText"/>
        <w:spacing w:before="4"/>
        <w:rPr>
          <w:rFonts w:ascii="Arial"/>
          <w:b/>
          <w:sz w:val="23"/>
          <w:lang w:val="en-US"/>
        </w:rPr>
      </w:pPr>
      <w:r>
        <w:rPr>
          <w:noProof/>
          <w:lang w:val="en-US" w:eastAsia="ja-JP"/>
        </w:rPr>
        <mc:AlternateContent>
          <mc:Choice Requires="wps">
            <w:drawing>
              <wp:anchor distT="0" distB="0" distL="0" distR="0" simplePos="0" relativeHeight="251695104" behindDoc="1" locked="0" layoutInCell="1" allowOverlap="1" wp14:anchorId="02266AED" wp14:editId="16E0BF59">
                <wp:simplePos x="0" y="0"/>
                <wp:positionH relativeFrom="page">
                  <wp:posOffset>1038833</wp:posOffset>
                </wp:positionH>
                <wp:positionV relativeFrom="paragraph">
                  <wp:posOffset>304840</wp:posOffset>
                </wp:positionV>
                <wp:extent cx="5727065" cy="1005840"/>
                <wp:effectExtent l="0" t="0" r="13335" b="1016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AFCA0E"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6AED" id="_x0000_s1113" type="#_x0000_t202" style="position:absolute;margin-left:81.8pt;margin-top:24pt;width:450.95pt;height:7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" filled="f" strokeweight=".16936mm">
                <v:textbox inset="0,0,0,0">
                  <w:txbxContent>
                    <w:p w14:paraId="76AFCA0E" w14:textId="77777777" w:rsidR="0080451A" w:rsidRDefault="0080451A" w:rsidP="00606D11">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3"/>
          <w:lang w:val="en-US"/>
        </w:rPr>
        <w:t xml:space="preserve">    PROGRAM PENGEMBANGAN BERKELANJUTAN</w:t>
      </w:r>
    </w:p>
    <w:p w14:paraId="05124458" w14:textId="77777777" w:rsidR="00606D11" w:rsidRDefault="00606D11" w:rsidP="00606D11">
      <w:pPr>
        <w:pStyle w:val="BodyText"/>
        <w:spacing w:before="4"/>
        <w:rPr>
          <w:rFonts w:ascii="Arial"/>
          <w:b/>
          <w:sz w:val="23"/>
          <w:lang w:val="en-US"/>
        </w:rPr>
      </w:pPr>
    </w:p>
    <w:p w14:paraId="28D49B58" w14:textId="77777777" w:rsidR="00606D11" w:rsidRDefault="00606D11" w:rsidP="00606D11">
      <w:pPr>
        <w:pStyle w:val="BodyText"/>
        <w:spacing w:before="4"/>
        <w:rPr>
          <w:rFonts w:ascii="Arial"/>
          <w:b/>
          <w:sz w:val="23"/>
          <w:lang w:val="en-US"/>
        </w:rPr>
      </w:pPr>
    </w:p>
    <w:p w14:paraId="7F583B5B" w14:textId="77777777" w:rsidR="00606D11" w:rsidRDefault="00606D11" w:rsidP="00606D11">
      <w:pPr>
        <w:pStyle w:val="BodyText"/>
        <w:spacing w:before="4"/>
        <w:rPr>
          <w:rFonts w:ascii="Arial"/>
          <w:b/>
          <w:sz w:val="23"/>
          <w:lang w:val="en-US"/>
        </w:rPr>
      </w:pPr>
    </w:p>
    <w:p w14:paraId="76EA21B1" w14:textId="77777777" w:rsidR="00606D11" w:rsidRPr="00070D6C" w:rsidRDefault="00606D11" w:rsidP="00606D11">
      <w:pPr>
        <w:pStyle w:val="BodyText"/>
        <w:spacing w:before="1"/>
        <w:ind w:left="362"/>
        <w:rPr>
          <w:lang w:val="en-US"/>
        </w:rPr>
      </w:pPr>
      <w:r>
        <w:rPr>
          <w:lang w:val="en-US"/>
        </w:rPr>
        <w:t>Kota</w:t>
      </w:r>
      <w:r>
        <w:t>,</w:t>
      </w:r>
      <w:r>
        <w:rPr>
          <w:spacing w:val="-4"/>
        </w:rPr>
        <w:t xml:space="preserve"> </w:t>
      </w:r>
      <w:r>
        <w:rPr>
          <w:lang w:val="en-US"/>
        </w:rPr>
        <w:t>dd-mm-</w:t>
      </w:r>
      <w:proofErr w:type="spellStart"/>
      <w:r>
        <w:rPr>
          <w:lang w:val="en-US"/>
        </w:rPr>
        <w:t>yyyy</w:t>
      </w:r>
      <w:proofErr w:type="spellEnd"/>
    </w:p>
    <w:p w14:paraId="0F1B8B73" w14:textId="77777777" w:rsidR="00606D11" w:rsidRDefault="00606D11" w:rsidP="00606D11">
      <w:pPr>
        <w:pStyle w:val="BodyText"/>
        <w:rPr>
          <w:sz w:val="26"/>
        </w:rPr>
      </w:pPr>
    </w:p>
    <w:p w14:paraId="2EC16FE7" w14:textId="77777777" w:rsidR="00606D11" w:rsidRDefault="00606D11" w:rsidP="00606D11">
      <w:pPr>
        <w:pStyle w:val="BodyText"/>
        <w:rPr>
          <w:sz w:val="26"/>
        </w:rPr>
      </w:pPr>
    </w:p>
    <w:p w14:paraId="4DEEC270" w14:textId="77777777" w:rsidR="00606D11" w:rsidRDefault="00606D11" w:rsidP="00606D11">
      <w:pPr>
        <w:pStyle w:val="BodyText"/>
        <w:rPr>
          <w:sz w:val="26"/>
        </w:rPr>
      </w:pPr>
    </w:p>
    <w:p w14:paraId="5BA63481" w14:textId="77777777" w:rsidR="00606D11" w:rsidRDefault="00606D11" w:rsidP="00606D11">
      <w:pPr>
        <w:pStyle w:val="BodyText"/>
        <w:rPr>
          <w:sz w:val="26"/>
        </w:rPr>
      </w:pPr>
    </w:p>
    <w:p w14:paraId="12390F55" w14:textId="77777777" w:rsidR="00606D11" w:rsidRDefault="00606D11" w:rsidP="00606D11">
      <w:pPr>
        <w:pStyle w:val="BodyText"/>
        <w:tabs>
          <w:tab w:val="left" w:pos="6122"/>
        </w:tabs>
        <w:spacing w:before="220"/>
        <w:ind w:left="362"/>
      </w:pPr>
      <w:r>
        <w:t>Ketua</w:t>
      </w:r>
      <w:r>
        <w:rPr>
          <w:spacing w:val="-2"/>
        </w:rPr>
        <w:t xml:space="preserve"> </w:t>
      </w:r>
      <w:r>
        <w:t>Asesor</w:t>
      </w:r>
      <w:r>
        <w:tab/>
      </w:r>
    </w:p>
    <w:p w14:paraId="320DFAE2" w14:textId="77777777" w:rsidR="00606D11" w:rsidRDefault="00606D11" w:rsidP="00606D11">
      <w:pPr>
        <w:sectPr w:rsidR="00606D11" w:rsidSect="00A9496C">
          <w:pgSz w:w="11910" w:h="16840"/>
          <w:pgMar w:top="1580" w:right="1470" w:bottom="1460" w:left="1440" w:header="0" w:footer="1228" w:gutter="0"/>
          <w:cols w:space="720"/>
        </w:sectPr>
      </w:pPr>
    </w:p>
    <w:p w14:paraId="5D5E831F" w14:textId="77777777" w:rsidR="00606D11" w:rsidRDefault="00606D11" w:rsidP="00606D11">
      <w:pPr>
        <w:pStyle w:val="Heading1"/>
        <w:spacing w:before="104"/>
        <w:ind w:right="0"/>
      </w:pPr>
      <w:r>
        <w:lastRenderedPageBreak/>
        <w:t>LAMPIRAN:</w:t>
      </w:r>
    </w:p>
    <w:p w14:paraId="0DD91FFF" w14:textId="77777777" w:rsidR="00606D11" w:rsidRDefault="00606D11" w:rsidP="00606D11">
      <w:pPr>
        <w:pStyle w:val="BodyText"/>
        <w:rPr>
          <w:rFonts w:ascii="Arial"/>
          <w:b/>
        </w:rPr>
      </w:pPr>
    </w:p>
    <w:p w14:paraId="5DAD240B" w14:textId="77777777" w:rsidR="00606D11" w:rsidRDefault="00606D11" w:rsidP="00606D11">
      <w:pPr>
        <w:ind w:left="362"/>
        <w:jc w:val="center"/>
        <w:rPr>
          <w:rFonts w:ascii="Arial"/>
          <w:b/>
          <w:sz w:val="24"/>
        </w:rPr>
      </w:pPr>
      <w:r>
        <w:rPr>
          <w:rFonts w:ascii="Arial"/>
          <w:b/>
          <w:sz w:val="24"/>
        </w:rPr>
        <w:t>BOBOT</w:t>
      </w:r>
      <w:r>
        <w:rPr>
          <w:rFonts w:ascii="Arial"/>
          <w:b/>
          <w:spacing w:val="-3"/>
          <w:sz w:val="24"/>
        </w:rPr>
        <w:t xml:space="preserve"> </w:t>
      </w:r>
      <w:r>
        <w:rPr>
          <w:rFonts w:ascii="Arial"/>
          <w:b/>
          <w:sz w:val="24"/>
        </w:rPr>
        <w:t>PENILAIAN</w:t>
      </w:r>
      <w:r>
        <w:rPr>
          <w:rFonts w:ascii="Arial"/>
          <w:b/>
          <w:spacing w:val="2"/>
          <w:sz w:val="24"/>
        </w:rPr>
        <w:t xml:space="preserve"> </w:t>
      </w:r>
      <w:r>
        <w:rPr>
          <w:rFonts w:ascii="Arial"/>
          <w:b/>
          <w:sz w:val="24"/>
        </w:rPr>
        <w:t>AKREDITASI</w:t>
      </w:r>
      <w:r>
        <w:rPr>
          <w:rFonts w:ascii="Arial"/>
          <w:b/>
          <w:spacing w:val="-3"/>
          <w:sz w:val="24"/>
        </w:rPr>
        <w:t xml:space="preserve"> </w:t>
      </w:r>
      <w:r>
        <w:rPr>
          <w:rFonts w:ascii="Arial"/>
          <w:b/>
          <w:sz w:val="24"/>
        </w:rPr>
        <w:t>PROGRAM</w:t>
      </w:r>
      <w:r>
        <w:rPr>
          <w:rFonts w:ascii="Arial"/>
          <w:b/>
          <w:spacing w:val="-4"/>
          <w:sz w:val="24"/>
        </w:rPr>
        <w:t xml:space="preserve"> </w:t>
      </w:r>
      <w:r>
        <w:rPr>
          <w:rFonts w:ascii="Arial"/>
          <w:b/>
          <w:sz w:val="24"/>
        </w:rPr>
        <w:t>STUDI</w:t>
      </w:r>
    </w:p>
    <w:tbl>
      <w:tblPr>
        <w:tblW w:w="8715"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976"/>
        <w:gridCol w:w="992"/>
      </w:tblGrid>
      <w:tr w:rsidR="00606D11" w:rsidRPr="00FB700F" w14:paraId="13D39D0D" w14:textId="77777777" w:rsidTr="002A5D09">
        <w:trPr>
          <w:trHeight w:val="1072"/>
        </w:trPr>
        <w:tc>
          <w:tcPr>
            <w:tcW w:w="562" w:type="dxa"/>
            <w:shd w:val="clear" w:color="auto" w:fill="D9D9D9"/>
            <w:vAlign w:val="center"/>
          </w:tcPr>
          <w:p w14:paraId="577654DF" w14:textId="77777777" w:rsidR="00606D11" w:rsidRPr="00FB700F" w:rsidRDefault="00606D11" w:rsidP="002A5D09">
            <w:pPr>
              <w:pStyle w:val="TableParagraph"/>
              <w:spacing w:before="157"/>
              <w:ind w:left="82"/>
              <w:jc w:val="center"/>
              <w:rPr>
                <w:b/>
                <w:sz w:val="20"/>
              </w:rPr>
            </w:pPr>
            <w:r w:rsidRPr="00FB700F">
              <w:rPr>
                <w:b/>
                <w:sz w:val="20"/>
              </w:rPr>
              <w:t>NO.</w:t>
            </w:r>
          </w:p>
        </w:tc>
        <w:tc>
          <w:tcPr>
            <w:tcW w:w="2185" w:type="dxa"/>
            <w:shd w:val="clear" w:color="auto" w:fill="D9D9D9"/>
            <w:vAlign w:val="center"/>
          </w:tcPr>
          <w:p w14:paraId="0FF702BA" w14:textId="77777777" w:rsidR="00606D11" w:rsidRPr="00FB700F" w:rsidRDefault="00606D11" w:rsidP="002A5D09">
            <w:pPr>
              <w:pStyle w:val="TableParagraph"/>
              <w:spacing w:before="157"/>
              <w:jc w:val="center"/>
              <w:rPr>
                <w:b/>
                <w:sz w:val="20"/>
              </w:rPr>
            </w:pPr>
            <w:r w:rsidRPr="00FB700F">
              <w:rPr>
                <w:b/>
                <w:sz w:val="20"/>
              </w:rPr>
              <w:t>ELEMEN</w:t>
            </w:r>
          </w:p>
        </w:tc>
        <w:tc>
          <w:tcPr>
            <w:tcW w:w="4976" w:type="dxa"/>
            <w:shd w:val="clear" w:color="auto" w:fill="D9D9D9"/>
            <w:vAlign w:val="center"/>
          </w:tcPr>
          <w:p w14:paraId="65ABED21" w14:textId="77777777" w:rsidR="00606D11" w:rsidRPr="00FB700F" w:rsidRDefault="00606D11" w:rsidP="002A5D09">
            <w:pPr>
              <w:pStyle w:val="TableParagraph"/>
              <w:spacing w:before="157"/>
              <w:jc w:val="center"/>
              <w:rPr>
                <w:b/>
                <w:sz w:val="20"/>
              </w:rPr>
            </w:pPr>
            <w:r w:rsidRPr="00FB700F">
              <w:rPr>
                <w:b/>
                <w:sz w:val="20"/>
              </w:rPr>
              <w:t>INDIKATOR</w:t>
            </w:r>
          </w:p>
        </w:tc>
        <w:tc>
          <w:tcPr>
            <w:tcW w:w="992" w:type="dxa"/>
            <w:shd w:val="clear" w:color="auto" w:fill="D9D9D9"/>
            <w:vAlign w:val="center"/>
          </w:tcPr>
          <w:p w14:paraId="2AC99E88" w14:textId="77777777" w:rsidR="00606D11" w:rsidRPr="006B1CBF" w:rsidRDefault="00606D11" w:rsidP="002A5D09">
            <w:pPr>
              <w:pStyle w:val="TableParagraph"/>
              <w:spacing w:before="157"/>
              <w:jc w:val="center"/>
              <w:rPr>
                <w:b/>
                <w:sz w:val="20"/>
                <w:lang w:val="en-US"/>
              </w:rPr>
            </w:pPr>
            <w:r>
              <w:rPr>
                <w:b/>
                <w:sz w:val="20"/>
                <w:lang w:val="en-US"/>
              </w:rPr>
              <w:t>BOBOT BUTIR</w:t>
            </w:r>
          </w:p>
        </w:tc>
      </w:tr>
      <w:tr w:rsidR="00606D11" w:rsidRPr="00FB700F" w14:paraId="1BB1EEC0" w14:textId="77777777" w:rsidTr="00FB7D83">
        <w:trPr>
          <w:trHeight w:val="957"/>
        </w:trPr>
        <w:tc>
          <w:tcPr>
            <w:tcW w:w="562" w:type="dxa"/>
            <w:vAlign w:val="center"/>
          </w:tcPr>
          <w:p w14:paraId="383CC6CD" w14:textId="77777777" w:rsidR="00606D11" w:rsidRPr="00FB700F" w:rsidRDefault="00606D11" w:rsidP="00F53728">
            <w:pPr>
              <w:pStyle w:val="TableParagraph"/>
              <w:spacing w:before="6"/>
              <w:ind w:left="8"/>
              <w:jc w:val="center"/>
              <w:rPr>
                <w:sz w:val="18"/>
              </w:rPr>
            </w:pPr>
            <w:r w:rsidRPr="00FB700F">
              <w:rPr>
                <w:w w:val="99"/>
                <w:sz w:val="18"/>
              </w:rPr>
              <w:t>1</w:t>
            </w:r>
          </w:p>
        </w:tc>
        <w:tc>
          <w:tcPr>
            <w:tcW w:w="2185" w:type="dxa"/>
            <w:vAlign w:val="center"/>
          </w:tcPr>
          <w:p w14:paraId="0EA38077" w14:textId="77777777" w:rsidR="00606D11" w:rsidRPr="00FB700F" w:rsidRDefault="00606D11" w:rsidP="00F53728">
            <w:pPr>
              <w:pStyle w:val="TableParagraph"/>
              <w:spacing w:before="1"/>
              <w:ind w:left="59"/>
              <w:rPr>
                <w:b/>
                <w:sz w:val="18"/>
              </w:rPr>
            </w:pPr>
            <w:r w:rsidRPr="00FB700F">
              <w:rPr>
                <w:b/>
                <w:sz w:val="18"/>
              </w:rPr>
              <w:t>A.</w:t>
            </w:r>
            <w:r w:rsidRPr="00FB700F">
              <w:rPr>
                <w:b/>
                <w:spacing w:val="-2"/>
                <w:sz w:val="18"/>
              </w:rPr>
              <w:t xml:space="preserve"> </w:t>
            </w:r>
            <w:r w:rsidRPr="00FB700F">
              <w:rPr>
                <w:b/>
                <w:sz w:val="18"/>
              </w:rPr>
              <w:t>Kondisi</w:t>
            </w:r>
            <w:r w:rsidRPr="00FB700F">
              <w:rPr>
                <w:b/>
                <w:spacing w:val="-2"/>
                <w:sz w:val="18"/>
              </w:rPr>
              <w:t xml:space="preserve"> </w:t>
            </w:r>
            <w:r w:rsidRPr="00FB700F">
              <w:rPr>
                <w:b/>
                <w:sz w:val="18"/>
              </w:rPr>
              <w:t>Eksternal</w:t>
            </w:r>
          </w:p>
        </w:tc>
        <w:tc>
          <w:tcPr>
            <w:tcW w:w="4976" w:type="dxa"/>
            <w:vAlign w:val="center"/>
          </w:tcPr>
          <w:p w14:paraId="322C2F78" w14:textId="4C3EA2EB" w:rsidR="00606D11" w:rsidRPr="00FB700F" w:rsidRDefault="00606D11" w:rsidP="00FB7D83">
            <w:pPr>
              <w:pStyle w:val="TableParagraph"/>
              <w:spacing w:before="6" w:line="276" w:lineRule="auto"/>
              <w:ind w:left="145"/>
              <w:rPr>
                <w:sz w:val="18"/>
              </w:rPr>
            </w:pPr>
            <w:r w:rsidRPr="00FB700F">
              <w:rPr>
                <w:sz w:val="18"/>
              </w:rPr>
              <w:t>Konsistensi dengan hasil</w:t>
            </w:r>
            <w:r w:rsidRPr="00FB700F">
              <w:rPr>
                <w:spacing w:val="1"/>
                <w:sz w:val="18"/>
              </w:rPr>
              <w:t xml:space="preserve"> </w:t>
            </w:r>
            <w:r w:rsidRPr="00FB700F">
              <w:rPr>
                <w:sz w:val="18"/>
              </w:rPr>
              <w:t>analisis SWOT dan/atau</w:t>
            </w:r>
            <w:r w:rsidRPr="00FB700F">
              <w:rPr>
                <w:spacing w:val="1"/>
                <w:sz w:val="18"/>
              </w:rPr>
              <w:t xml:space="preserve"> </w:t>
            </w:r>
            <w:r w:rsidRPr="00FB700F">
              <w:rPr>
                <w:sz w:val="18"/>
              </w:rPr>
              <w:t>analisis</w:t>
            </w:r>
            <w:r w:rsidRPr="00FB700F">
              <w:rPr>
                <w:spacing w:val="-3"/>
                <w:sz w:val="18"/>
              </w:rPr>
              <w:t xml:space="preserve"> </w:t>
            </w:r>
            <w:r w:rsidRPr="00FB700F">
              <w:rPr>
                <w:sz w:val="18"/>
              </w:rPr>
              <w:t>lain</w:t>
            </w:r>
            <w:r w:rsidRPr="00FB700F">
              <w:rPr>
                <w:spacing w:val="-5"/>
                <w:sz w:val="18"/>
              </w:rPr>
              <w:t xml:space="preserve"> </w:t>
            </w:r>
            <w:r w:rsidRPr="00FB700F">
              <w:rPr>
                <w:sz w:val="18"/>
              </w:rPr>
              <w:t>serta</w:t>
            </w:r>
            <w:r w:rsidRPr="00FB700F">
              <w:rPr>
                <w:spacing w:val="-3"/>
                <w:sz w:val="18"/>
              </w:rPr>
              <w:t xml:space="preserve"> </w:t>
            </w:r>
            <w:r w:rsidRPr="00FB700F">
              <w:rPr>
                <w:sz w:val="18"/>
              </w:rPr>
              <w:t>rencana</w:t>
            </w:r>
            <w:r w:rsidR="00FB7D83">
              <w:rPr>
                <w:sz w:val="18"/>
                <w:lang w:val="en-US"/>
              </w:rPr>
              <w:t xml:space="preserve"> </w:t>
            </w:r>
            <w:r w:rsidRPr="00FB700F">
              <w:rPr>
                <w:sz w:val="18"/>
              </w:rPr>
              <w:t>pengembangan</w:t>
            </w:r>
            <w:r w:rsidRPr="00FB700F">
              <w:rPr>
                <w:spacing w:val="-5"/>
                <w:sz w:val="18"/>
              </w:rPr>
              <w:t xml:space="preserve"> </w:t>
            </w:r>
            <w:r w:rsidRPr="00FB700F">
              <w:rPr>
                <w:sz w:val="18"/>
              </w:rPr>
              <w:t>ke</w:t>
            </w:r>
            <w:r w:rsidRPr="00FB700F">
              <w:rPr>
                <w:spacing w:val="-4"/>
                <w:sz w:val="18"/>
              </w:rPr>
              <w:t xml:space="preserve"> </w:t>
            </w:r>
            <w:r w:rsidRPr="00FB700F">
              <w:rPr>
                <w:sz w:val="18"/>
              </w:rPr>
              <w:t>depan.</w:t>
            </w:r>
          </w:p>
        </w:tc>
        <w:tc>
          <w:tcPr>
            <w:tcW w:w="992" w:type="dxa"/>
            <w:vAlign w:val="center"/>
          </w:tcPr>
          <w:p w14:paraId="6425DD91" w14:textId="77777777" w:rsidR="00606D11" w:rsidRPr="00B16053" w:rsidRDefault="00606D11" w:rsidP="00A9496C">
            <w:pPr>
              <w:pStyle w:val="TableParagraph"/>
              <w:jc w:val="center"/>
              <w:rPr>
                <w:sz w:val="18"/>
                <w:szCs w:val="18"/>
                <w:lang w:val="en-US"/>
              </w:rPr>
            </w:pPr>
            <w:r w:rsidRPr="00B16053">
              <w:rPr>
                <w:sz w:val="18"/>
                <w:szCs w:val="18"/>
                <w:lang w:val="en-US"/>
              </w:rPr>
              <w:t>1</w:t>
            </w:r>
          </w:p>
        </w:tc>
      </w:tr>
      <w:tr w:rsidR="00606D11" w:rsidRPr="00FB700F" w14:paraId="3E658DA9" w14:textId="77777777" w:rsidTr="00FB7D83">
        <w:trPr>
          <w:trHeight w:val="1444"/>
        </w:trPr>
        <w:tc>
          <w:tcPr>
            <w:tcW w:w="562" w:type="dxa"/>
            <w:vAlign w:val="center"/>
          </w:tcPr>
          <w:p w14:paraId="142104E2" w14:textId="77777777" w:rsidR="00606D11" w:rsidRPr="00FB700F" w:rsidRDefault="00606D11" w:rsidP="00F53728">
            <w:pPr>
              <w:pStyle w:val="TableParagraph"/>
              <w:spacing w:before="15"/>
              <w:ind w:left="8"/>
              <w:jc w:val="center"/>
              <w:rPr>
                <w:sz w:val="18"/>
              </w:rPr>
            </w:pPr>
            <w:r w:rsidRPr="00FB700F">
              <w:rPr>
                <w:w w:val="99"/>
                <w:sz w:val="18"/>
              </w:rPr>
              <w:t>2</w:t>
            </w:r>
          </w:p>
        </w:tc>
        <w:tc>
          <w:tcPr>
            <w:tcW w:w="2185" w:type="dxa"/>
            <w:vAlign w:val="center"/>
          </w:tcPr>
          <w:p w14:paraId="51C5105E" w14:textId="77777777" w:rsidR="00606D11" w:rsidRPr="00FB700F" w:rsidRDefault="00606D11" w:rsidP="00F53728">
            <w:pPr>
              <w:pStyle w:val="TableParagraph"/>
              <w:spacing w:before="11" w:line="276" w:lineRule="auto"/>
              <w:ind w:left="59"/>
              <w:rPr>
                <w:b/>
                <w:sz w:val="18"/>
              </w:rPr>
            </w:pPr>
            <w:r w:rsidRPr="00FB700F">
              <w:rPr>
                <w:b/>
                <w:sz w:val="18"/>
              </w:rPr>
              <w:t>B. Profil Unit</w:t>
            </w:r>
            <w:r w:rsidRPr="00FB700F">
              <w:rPr>
                <w:b/>
                <w:spacing w:val="1"/>
                <w:sz w:val="18"/>
              </w:rPr>
              <w:t xml:space="preserve"> </w:t>
            </w:r>
            <w:r w:rsidRPr="00FB700F">
              <w:rPr>
                <w:b/>
                <w:sz w:val="18"/>
              </w:rPr>
              <w:t>Pengelola Program</w:t>
            </w:r>
            <w:r w:rsidRPr="00FB700F">
              <w:rPr>
                <w:b/>
                <w:spacing w:val="-47"/>
                <w:sz w:val="18"/>
              </w:rPr>
              <w:t xml:space="preserve"> </w:t>
            </w:r>
            <w:r w:rsidRPr="00FB700F">
              <w:rPr>
                <w:b/>
                <w:sz w:val="18"/>
              </w:rPr>
              <w:t>Studi</w:t>
            </w:r>
          </w:p>
        </w:tc>
        <w:tc>
          <w:tcPr>
            <w:tcW w:w="4976" w:type="dxa"/>
            <w:vAlign w:val="center"/>
          </w:tcPr>
          <w:p w14:paraId="13ABC256" w14:textId="65DAF15A" w:rsidR="00606D11" w:rsidRPr="00FB700F" w:rsidRDefault="00606D11" w:rsidP="00FB7D83">
            <w:pPr>
              <w:pStyle w:val="TableParagraph"/>
              <w:spacing w:before="15" w:line="276" w:lineRule="auto"/>
              <w:ind w:left="145"/>
              <w:rPr>
                <w:sz w:val="18"/>
              </w:rPr>
            </w:pPr>
            <w:r w:rsidRPr="00FB700F">
              <w:rPr>
                <w:sz w:val="18"/>
              </w:rPr>
              <w:t>Keserbacakupan informasi</w:t>
            </w:r>
            <w:r w:rsidRPr="00FB700F">
              <w:rPr>
                <w:spacing w:val="1"/>
                <w:sz w:val="18"/>
              </w:rPr>
              <w:t xml:space="preserve"> </w:t>
            </w:r>
            <w:r w:rsidRPr="00FB700F">
              <w:rPr>
                <w:sz w:val="18"/>
              </w:rPr>
              <w:t>dalam profil dan konsistensi</w:t>
            </w:r>
            <w:r w:rsidRPr="00FB700F">
              <w:rPr>
                <w:spacing w:val="-47"/>
                <w:sz w:val="18"/>
              </w:rPr>
              <w:t xml:space="preserve"> </w:t>
            </w:r>
            <w:r w:rsidRPr="00FB700F">
              <w:rPr>
                <w:sz w:val="18"/>
              </w:rPr>
              <w:t>antara profil dengan data</w:t>
            </w:r>
            <w:r w:rsidRPr="00FB700F">
              <w:rPr>
                <w:spacing w:val="1"/>
                <w:sz w:val="18"/>
              </w:rPr>
              <w:t xml:space="preserve"> </w:t>
            </w:r>
            <w:r w:rsidRPr="00FB700F">
              <w:rPr>
                <w:sz w:val="18"/>
              </w:rPr>
              <w:t>dan informasi yang</w:t>
            </w:r>
            <w:r w:rsidRPr="00FB700F">
              <w:rPr>
                <w:spacing w:val="1"/>
                <w:sz w:val="18"/>
              </w:rPr>
              <w:t xml:space="preserve"> </w:t>
            </w:r>
            <w:r w:rsidRPr="00FB700F">
              <w:rPr>
                <w:sz w:val="18"/>
              </w:rPr>
              <w:t>disampaikan</w:t>
            </w:r>
            <w:r w:rsidRPr="00FB700F">
              <w:rPr>
                <w:spacing w:val="-2"/>
                <w:sz w:val="18"/>
              </w:rPr>
              <w:t xml:space="preserve"> </w:t>
            </w:r>
            <w:r w:rsidRPr="00FB700F">
              <w:rPr>
                <w:sz w:val="18"/>
              </w:rPr>
              <w:t>pada</w:t>
            </w:r>
            <w:r w:rsidRPr="00FB700F">
              <w:rPr>
                <w:spacing w:val="-3"/>
                <w:sz w:val="18"/>
              </w:rPr>
              <w:t xml:space="preserve"> </w:t>
            </w:r>
            <w:r w:rsidRPr="00FB700F">
              <w:rPr>
                <w:sz w:val="18"/>
              </w:rPr>
              <w:t>masing-masing</w:t>
            </w:r>
            <w:r w:rsidRPr="00FB700F">
              <w:rPr>
                <w:spacing w:val="-3"/>
                <w:sz w:val="18"/>
              </w:rPr>
              <w:t xml:space="preserve"> </w:t>
            </w:r>
            <w:r w:rsidRPr="00FB700F">
              <w:rPr>
                <w:sz w:val="18"/>
              </w:rPr>
              <w:t>kriteria.</w:t>
            </w:r>
          </w:p>
        </w:tc>
        <w:tc>
          <w:tcPr>
            <w:tcW w:w="992" w:type="dxa"/>
            <w:vAlign w:val="center"/>
          </w:tcPr>
          <w:p w14:paraId="3F4B14B1" w14:textId="77777777" w:rsidR="00606D11" w:rsidRPr="00B16053" w:rsidRDefault="00606D11" w:rsidP="00A9496C">
            <w:pPr>
              <w:pStyle w:val="TableParagraph"/>
              <w:jc w:val="center"/>
              <w:rPr>
                <w:sz w:val="18"/>
                <w:szCs w:val="18"/>
                <w:lang w:val="en-US"/>
              </w:rPr>
            </w:pPr>
            <w:r w:rsidRPr="00B16053">
              <w:rPr>
                <w:sz w:val="18"/>
                <w:szCs w:val="18"/>
                <w:lang w:val="en-US"/>
              </w:rPr>
              <w:t>1</w:t>
            </w:r>
          </w:p>
        </w:tc>
      </w:tr>
      <w:tr w:rsidR="00FB7D83" w:rsidRPr="00FB700F" w14:paraId="4E1C13B7" w14:textId="77777777" w:rsidTr="00FB7D83">
        <w:trPr>
          <w:trHeight w:val="1682"/>
        </w:trPr>
        <w:tc>
          <w:tcPr>
            <w:tcW w:w="562" w:type="dxa"/>
            <w:vAlign w:val="center"/>
          </w:tcPr>
          <w:p w14:paraId="58F8718C" w14:textId="77777777" w:rsidR="00FB7D83" w:rsidRPr="00FB700F" w:rsidRDefault="00FB7D83" w:rsidP="00FB7D83">
            <w:pPr>
              <w:pStyle w:val="TableParagraph"/>
              <w:spacing w:before="13"/>
              <w:ind w:left="8"/>
              <w:jc w:val="center"/>
              <w:rPr>
                <w:sz w:val="18"/>
              </w:rPr>
            </w:pPr>
            <w:r w:rsidRPr="00FB700F">
              <w:rPr>
                <w:w w:val="99"/>
                <w:sz w:val="18"/>
              </w:rPr>
              <w:t>3</w:t>
            </w:r>
          </w:p>
        </w:tc>
        <w:tc>
          <w:tcPr>
            <w:tcW w:w="2185" w:type="dxa"/>
            <w:vAlign w:val="center"/>
          </w:tcPr>
          <w:p w14:paraId="5C971379" w14:textId="77777777" w:rsidR="00BD674A" w:rsidRPr="00BD674A" w:rsidRDefault="00BD674A" w:rsidP="00BD674A">
            <w:pPr>
              <w:pStyle w:val="TableParagraph"/>
              <w:spacing w:before="8"/>
              <w:ind w:left="66"/>
              <w:rPr>
                <w:b/>
                <w:color w:val="000000" w:themeColor="text1"/>
                <w:sz w:val="18"/>
              </w:rPr>
            </w:pPr>
            <w:r w:rsidRPr="00BD674A">
              <w:rPr>
                <w:b/>
                <w:color w:val="000000" w:themeColor="text1"/>
                <w:sz w:val="18"/>
              </w:rPr>
              <w:t xml:space="preserve">C.   Kriteria </w:t>
            </w:r>
          </w:p>
          <w:p w14:paraId="2AD2E352" w14:textId="77777777" w:rsidR="00BD674A" w:rsidRPr="00BD674A" w:rsidRDefault="00BD674A" w:rsidP="00BD674A">
            <w:pPr>
              <w:pStyle w:val="TableParagraph"/>
              <w:spacing w:before="8"/>
              <w:ind w:left="66"/>
              <w:rPr>
                <w:b/>
                <w:color w:val="000000" w:themeColor="text1"/>
                <w:sz w:val="18"/>
              </w:rPr>
            </w:pPr>
            <w:r w:rsidRPr="00BD674A">
              <w:rPr>
                <w:b/>
                <w:color w:val="000000" w:themeColor="text1"/>
                <w:sz w:val="18"/>
              </w:rPr>
              <w:t>C.1.   Visi, Misi, Tujuan dan Strategi</w:t>
            </w:r>
          </w:p>
          <w:p w14:paraId="285D6964" w14:textId="77679CDF" w:rsidR="00FB7D83" w:rsidRPr="00FB700F" w:rsidRDefault="00BD674A" w:rsidP="00BD674A">
            <w:pPr>
              <w:pStyle w:val="TableParagraph"/>
              <w:spacing w:before="2" w:line="276" w:lineRule="auto"/>
              <w:ind w:left="66"/>
              <w:rPr>
                <w:sz w:val="18"/>
              </w:rPr>
            </w:pPr>
            <w:r w:rsidRPr="00BD674A">
              <w:rPr>
                <w:b/>
                <w:color w:val="000000" w:themeColor="text1"/>
                <w:sz w:val="18"/>
              </w:rPr>
              <w:t>C.1.4. Indikator Kinerja Utama</w:t>
            </w:r>
          </w:p>
        </w:tc>
        <w:tc>
          <w:tcPr>
            <w:tcW w:w="4976" w:type="dxa"/>
            <w:vAlign w:val="center"/>
          </w:tcPr>
          <w:p w14:paraId="22A0F267" w14:textId="773275B7" w:rsidR="00FB7D83" w:rsidRPr="00FB700F" w:rsidRDefault="00FB7D83" w:rsidP="00FB7D83">
            <w:pPr>
              <w:pStyle w:val="TableParagraph"/>
              <w:spacing w:before="13" w:line="276" w:lineRule="auto"/>
              <w:ind w:left="145"/>
              <w:rPr>
                <w:sz w:val="18"/>
              </w:rPr>
            </w:pPr>
            <w:r w:rsidRPr="00FB700F">
              <w:rPr>
                <w:sz w:val="18"/>
              </w:rPr>
              <w:t>Kesesuaian</w:t>
            </w:r>
            <w:r w:rsidRPr="00FB700F">
              <w:rPr>
                <w:spacing w:val="50"/>
                <w:sz w:val="18"/>
              </w:rPr>
              <w:t xml:space="preserve"> </w:t>
            </w:r>
            <w:r w:rsidRPr="00FB700F">
              <w:rPr>
                <w:sz w:val="18"/>
              </w:rPr>
              <w:t>Visi, Misi,</w:t>
            </w:r>
            <w:r w:rsidRPr="00FB700F">
              <w:rPr>
                <w:spacing w:val="1"/>
                <w:sz w:val="18"/>
              </w:rPr>
              <w:t xml:space="preserve"> </w:t>
            </w:r>
            <w:r w:rsidRPr="00FB700F">
              <w:rPr>
                <w:sz w:val="18"/>
              </w:rPr>
              <w:t>Tujuan dan Strategi (VMTS)</w:t>
            </w:r>
            <w:r w:rsidRPr="00FB700F">
              <w:rPr>
                <w:spacing w:val="1"/>
                <w:sz w:val="18"/>
              </w:rPr>
              <w:t xml:space="preserve"> </w:t>
            </w:r>
            <w:r w:rsidRPr="00FB700F">
              <w:rPr>
                <w:sz w:val="18"/>
              </w:rPr>
              <w:t>Unit</w:t>
            </w:r>
            <w:r w:rsidRPr="00FB700F">
              <w:rPr>
                <w:spacing w:val="3"/>
                <w:sz w:val="18"/>
              </w:rPr>
              <w:t xml:space="preserve"> </w:t>
            </w:r>
            <w:r w:rsidRPr="00FB700F">
              <w:rPr>
                <w:sz w:val="18"/>
              </w:rPr>
              <w:t>Pengelola</w:t>
            </w:r>
            <w:r w:rsidRPr="00FB700F">
              <w:rPr>
                <w:spacing w:val="6"/>
                <w:sz w:val="18"/>
              </w:rPr>
              <w:t xml:space="preserve"> </w:t>
            </w:r>
            <w:r w:rsidRPr="00FB700F">
              <w:rPr>
                <w:sz w:val="18"/>
              </w:rPr>
              <w:t>Program</w:t>
            </w:r>
            <w:r w:rsidRPr="00FB700F">
              <w:rPr>
                <w:spacing w:val="1"/>
                <w:sz w:val="18"/>
              </w:rPr>
              <w:t xml:space="preserve"> </w:t>
            </w:r>
            <w:r w:rsidRPr="00FB700F">
              <w:rPr>
                <w:sz w:val="18"/>
              </w:rPr>
              <w:t>Studi (UPPS) terhadap</w:t>
            </w:r>
            <w:r w:rsidRPr="00FB700F">
              <w:rPr>
                <w:spacing w:val="1"/>
                <w:sz w:val="18"/>
              </w:rPr>
              <w:t xml:space="preserve"> </w:t>
            </w:r>
            <w:r w:rsidRPr="00FB700F">
              <w:rPr>
                <w:sz w:val="18"/>
              </w:rPr>
              <w:t>VMTS</w:t>
            </w:r>
            <w:r w:rsidRPr="00FB700F">
              <w:rPr>
                <w:spacing w:val="-3"/>
                <w:sz w:val="18"/>
              </w:rPr>
              <w:t xml:space="preserve"> </w:t>
            </w:r>
            <w:r w:rsidRPr="00FB700F">
              <w:rPr>
                <w:sz w:val="18"/>
              </w:rPr>
              <w:t>Perguruan</w:t>
            </w:r>
            <w:r w:rsidRPr="00FB700F">
              <w:rPr>
                <w:spacing w:val="-3"/>
                <w:sz w:val="18"/>
              </w:rPr>
              <w:t xml:space="preserve"> </w:t>
            </w:r>
            <w:r w:rsidRPr="00FB700F">
              <w:rPr>
                <w:sz w:val="18"/>
              </w:rPr>
              <w:t>Tinggi</w:t>
            </w:r>
            <w:r w:rsidRPr="00FB700F">
              <w:rPr>
                <w:spacing w:val="-4"/>
                <w:sz w:val="18"/>
              </w:rPr>
              <w:t xml:space="preserve"> </w:t>
            </w:r>
            <w:r w:rsidRPr="00FB700F">
              <w:rPr>
                <w:sz w:val="18"/>
              </w:rPr>
              <w:t>(PT</w:t>
            </w:r>
            <w:r>
              <w:rPr>
                <w:sz w:val="18"/>
                <w:lang w:val="en-US"/>
              </w:rPr>
              <w:t xml:space="preserve">) </w:t>
            </w:r>
            <w:r w:rsidRPr="00FB700F">
              <w:rPr>
                <w:sz w:val="18"/>
              </w:rPr>
              <w:t>dan</w:t>
            </w:r>
            <w:r w:rsidRPr="00FB700F">
              <w:rPr>
                <w:spacing w:val="-1"/>
                <w:sz w:val="18"/>
              </w:rPr>
              <w:t xml:space="preserve"> </w:t>
            </w:r>
            <w:r w:rsidRPr="00FB700F">
              <w:rPr>
                <w:sz w:val="18"/>
              </w:rPr>
              <w:t>Program</w:t>
            </w:r>
            <w:r w:rsidRPr="00FB700F">
              <w:rPr>
                <w:spacing w:val="-2"/>
                <w:sz w:val="18"/>
              </w:rPr>
              <w:t xml:space="preserve"> </w:t>
            </w:r>
            <w:r w:rsidRPr="00FB700F">
              <w:rPr>
                <w:sz w:val="18"/>
              </w:rPr>
              <w:t>Studi</w:t>
            </w:r>
            <w:r w:rsidRPr="00FB700F">
              <w:rPr>
                <w:spacing w:val="-1"/>
                <w:sz w:val="18"/>
              </w:rPr>
              <w:t xml:space="preserve"> </w:t>
            </w:r>
            <w:r w:rsidRPr="00FB700F">
              <w:rPr>
                <w:sz w:val="18"/>
              </w:rPr>
              <w:t>(PS)</w:t>
            </w:r>
          </w:p>
          <w:p w14:paraId="1380216D" w14:textId="77777777" w:rsidR="00FB7D83" w:rsidRPr="00FB700F" w:rsidRDefault="00FB7D83" w:rsidP="00FB7D83">
            <w:pPr>
              <w:pStyle w:val="TableParagraph"/>
              <w:ind w:left="145"/>
              <w:rPr>
                <w:sz w:val="18"/>
              </w:rPr>
            </w:pPr>
            <w:r w:rsidRPr="00FB700F">
              <w:rPr>
                <w:sz w:val="18"/>
              </w:rPr>
              <w:t>yang</w:t>
            </w:r>
            <w:r w:rsidRPr="00FB700F">
              <w:rPr>
                <w:spacing w:val="-4"/>
                <w:sz w:val="18"/>
              </w:rPr>
              <w:t xml:space="preserve"> </w:t>
            </w:r>
            <w:r w:rsidRPr="00FB700F">
              <w:rPr>
                <w:sz w:val="18"/>
              </w:rPr>
              <w:t>dikelolanya.</w:t>
            </w:r>
          </w:p>
        </w:tc>
        <w:tc>
          <w:tcPr>
            <w:tcW w:w="992" w:type="dxa"/>
            <w:vAlign w:val="center"/>
          </w:tcPr>
          <w:p w14:paraId="358F1B6E" w14:textId="77777777" w:rsidR="00FB7D83" w:rsidRPr="00B16053" w:rsidRDefault="00FB7D83" w:rsidP="00FB7D83">
            <w:pPr>
              <w:pStyle w:val="TableParagraph"/>
              <w:jc w:val="center"/>
              <w:rPr>
                <w:sz w:val="18"/>
                <w:szCs w:val="18"/>
                <w:lang w:val="en-US"/>
              </w:rPr>
            </w:pPr>
            <w:r w:rsidRPr="00B16053">
              <w:rPr>
                <w:sz w:val="18"/>
                <w:szCs w:val="18"/>
                <w:lang w:val="en-US"/>
              </w:rPr>
              <w:t>0,47</w:t>
            </w:r>
          </w:p>
        </w:tc>
      </w:tr>
      <w:tr w:rsidR="00FB7D83" w:rsidRPr="00D261C3" w14:paraId="067F0D0D" w14:textId="77777777" w:rsidTr="00FB7D83">
        <w:trPr>
          <w:trHeight w:val="966"/>
        </w:trPr>
        <w:tc>
          <w:tcPr>
            <w:tcW w:w="562" w:type="dxa"/>
            <w:vAlign w:val="center"/>
          </w:tcPr>
          <w:p w14:paraId="262D3BA2" w14:textId="77777777" w:rsidR="00FB7D83" w:rsidRPr="00FB700F" w:rsidRDefault="00FB7D83" w:rsidP="00FB7D83">
            <w:pPr>
              <w:pStyle w:val="TableParagraph"/>
              <w:spacing w:before="13"/>
              <w:ind w:left="8"/>
              <w:jc w:val="center"/>
              <w:rPr>
                <w:sz w:val="18"/>
              </w:rPr>
            </w:pPr>
            <w:r w:rsidRPr="00FB700F">
              <w:rPr>
                <w:w w:val="99"/>
                <w:sz w:val="18"/>
              </w:rPr>
              <w:t>4</w:t>
            </w:r>
          </w:p>
        </w:tc>
        <w:tc>
          <w:tcPr>
            <w:tcW w:w="2185" w:type="dxa"/>
            <w:vAlign w:val="center"/>
          </w:tcPr>
          <w:p w14:paraId="30557BC3" w14:textId="77777777" w:rsidR="00FB7D83" w:rsidRPr="00FB700F" w:rsidRDefault="00FB7D83" w:rsidP="00FB7D83">
            <w:pPr>
              <w:pStyle w:val="TableParagraph"/>
              <w:rPr>
                <w:rFonts w:ascii="Times New Roman"/>
                <w:sz w:val="20"/>
              </w:rPr>
            </w:pPr>
          </w:p>
        </w:tc>
        <w:tc>
          <w:tcPr>
            <w:tcW w:w="4976" w:type="dxa"/>
            <w:vAlign w:val="center"/>
          </w:tcPr>
          <w:p w14:paraId="08FD04EF" w14:textId="7C33E628" w:rsidR="00FB7D83" w:rsidRPr="00FB700F" w:rsidRDefault="00FB7D83" w:rsidP="00FB7D83">
            <w:pPr>
              <w:pStyle w:val="TableParagraph"/>
              <w:spacing w:before="13" w:line="276" w:lineRule="auto"/>
              <w:ind w:left="145"/>
              <w:rPr>
                <w:sz w:val="18"/>
              </w:rPr>
            </w:pPr>
            <w:r w:rsidRPr="00FB700F">
              <w:rPr>
                <w:sz w:val="18"/>
              </w:rPr>
              <w:t>Mekanisme dan keterlibatan</w:t>
            </w:r>
            <w:r>
              <w:rPr>
                <w:sz w:val="18"/>
                <w:lang w:val="en-US"/>
              </w:rPr>
              <w:t xml:space="preserve"> </w:t>
            </w:r>
            <w:r w:rsidRPr="00FB700F">
              <w:rPr>
                <w:spacing w:val="-48"/>
                <w:sz w:val="18"/>
              </w:rPr>
              <w:t xml:space="preserve"> </w:t>
            </w:r>
            <w:r w:rsidRPr="00FB700F">
              <w:rPr>
                <w:sz w:val="18"/>
              </w:rPr>
              <w:t>pemangku kepentingan</w:t>
            </w:r>
            <w:r w:rsidRPr="00FB700F">
              <w:rPr>
                <w:spacing w:val="1"/>
                <w:sz w:val="18"/>
              </w:rPr>
              <w:t xml:space="preserve"> </w:t>
            </w:r>
            <w:r w:rsidRPr="00FB700F">
              <w:rPr>
                <w:sz w:val="18"/>
              </w:rPr>
              <w:t>dalam</w:t>
            </w:r>
            <w:r w:rsidRPr="00FB700F">
              <w:rPr>
                <w:spacing w:val="-2"/>
                <w:sz w:val="18"/>
              </w:rPr>
              <w:t xml:space="preserve"> </w:t>
            </w:r>
            <w:r w:rsidRPr="00FB700F">
              <w:rPr>
                <w:sz w:val="18"/>
              </w:rPr>
              <w:t>penyusunan</w:t>
            </w:r>
            <w:r w:rsidRPr="00FB700F">
              <w:rPr>
                <w:spacing w:val="-2"/>
                <w:sz w:val="18"/>
              </w:rPr>
              <w:t xml:space="preserve"> </w:t>
            </w:r>
            <w:r w:rsidRPr="00FB700F">
              <w:rPr>
                <w:sz w:val="18"/>
              </w:rPr>
              <w:t>VMTS</w:t>
            </w:r>
            <w:r>
              <w:rPr>
                <w:sz w:val="18"/>
                <w:lang w:val="en-US"/>
              </w:rPr>
              <w:t xml:space="preserve"> </w:t>
            </w:r>
            <w:r w:rsidRPr="00FB700F">
              <w:rPr>
                <w:sz w:val="18"/>
              </w:rPr>
              <w:t>UPPS.</w:t>
            </w:r>
          </w:p>
        </w:tc>
        <w:tc>
          <w:tcPr>
            <w:tcW w:w="992" w:type="dxa"/>
            <w:vAlign w:val="center"/>
          </w:tcPr>
          <w:p w14:paraId="6DB2FC1E" w14:textId="77777777" w:rsidR="00FB7D83" w:rsidRPr="00B16053" w:rsidRDefault="00FB7D83" w:rsidP="00FB7D83">
            <w:pPr>
              <w:pStyle w:val="TableParagraph"/>
              <w:jc w:val="center"/>
              <w:rPr>
                <w:sz w:val="18"/>
                <w:szCs w:val="18"/>
              </w:rPr>
            </w:pPr>
            <w:r w:rsidRPr="00B16053">
              <w:rPr>
                <w:sz w:val="18"/>
                <w:szCs w:val="18"/>
                <w:lang w:val="en-US"/>
              </w:rPr>
              <w:t>0,47</w:t>
            </w:r>
          </w:p>
        </w:tc>
      </w:tr>
      <w:tr w:rsidR="00FB7D83" w:rsidRPr="00D261C3" w14:paraId="33CFF703" w14:textId="77777777" w:rsidTr="00FB7D83">
        <w:trPr>
          <w:trHeight w:val="966"/>
        </w:trPr>
        <w:tc>
          <w:tcPr>
            <w:tcW w:w="562" w:type="dxa"/>
            <w:vAlign w:val="center"/>
          </w:tcPr>
          <w:p w14:paraId="532472D4" w14:textId="114F6C8D" w:rsidR="00FB7D83" w:rsidRPr="00F53728" w:rsidRDefault="00FB7D83" w:rsidP="00FB7D83">
            <w:pPr>
              <w:pStyle w:val="TableParagraph"/>
              <w:spacing w:before="13"/>
              <w:ind w:left="8"/>
              <w:jc w:val="center"/>
              <w:rPr>
                <w:w w:val="99"/>
                <w:sz w:val="18"/>
                <w:lang w:val="en-US"/>
              </w:rPr>
            </w:pPr>
            <w:r>
              <w:rPr>
                <w:w w:val="99"/>
                <w:sz w:val="18"/>
                <w:lang w:val="en-US"/>
              </w:rPr>
              <w:t>5</w:t>
            </w:r>
          </w:p>
        </w:tc>
        <w:tc>
          <w:tcPr>
            <w:tcW w:w="2185" w:type="dxa"/>
            <w:vAlign w:val="center"/>
          </w:tcPr>
          <w:p w14:paraId="38561751" w14:textId="77777777" w:rsidR="00FB7D83" w:rsidRPr="00FB700F" w:rsidRDefault="00FB7D83" w:rsidP="00FB7D83">
            <w:pPr>
              <w:pStyle w:val="TableParagraph"/>
              <w:rPr>
                <w:rFonts w:ascii="Times New Roman"/>
                <w:sz w:val="20"/>
              </w:rPr>
            </w:pPr>
          </w:p>
        </w:tc>
        <w:tc>
          <w:tcPr>
            <w:tcW w:w="4976" w:type="dxa"/>
            <w:vAlign w:val="center"/>
          </w:tcPr>
          <w:p w14:paraId="59C95245" w14:textId="77777777" w:rsidR="00FB7D83" w:rsidRPr="00FB700F" w:rsidRDefault="00FB7D83" w:rsidP="00FB7D83">
            <w:pPr>
              <w:pStyle w:val="TableParagraph"/>
              <w:spacing w:before="13" w:line="276" w:lineRule="auto"/>
              <w:ind w:left="145"/>
              <w:rPr>
                <w:sz w:val="18"/>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992" w:type="dxa"/>
            <w:vAlign w:val="center"/>
          </w:tcPr>
          <w:p w14:paraId="1B6604B9" w14:textId="77777777" w:rsidR="00FB7D83" w:rsidRPr="00B16053" w:rsidRDefault="00FB7D83" w:rsidP="00FB7D83">
            <w:pPr>
              <w:pStyle w:val="TableParagraph"/>
              <w:jc w:val="center"/>
              <w:rPr>
                <w:sz w:val="18"/>
                <w:szCs w:val="18"/>
              </w:rPr>
            </w:pPr>
            <w:r w:rsidRPr="00B16053">
              <w:rPr>
                <w:sz w:val="18"/>
                <w:szCs w:val="18"/>
                <w:lang w:val="en-US"/>
              </w:rPr>
              <w:t>0,47</w:t>
            </w:r>
          </w:p>
        </w:tc>
      </w:tr>
      <w:tr w:rsidR="00FB7D83" w14:paraId="16C3B73D" w14:textId="77777777" w:rsidTr="00FB7D83">
        <w:trPr>
          <w:trHeight w:val="1441"/>
        </w:trPr>
        <w:tc>
          <w:tcPr>
            <w:tcW w:w="562" w:type="dxa"/>
            <w:vAlign w:val="center"/>
          </w:tcPr>
          <w:p w14:paraId="4C4404B5" w14:textId="4DC18981" w:rsidR="00FB7D83" w:rsidRPr="00F53728" w:rsidRDefault="00FB7D83" w:rsidP="00FB7D83">
            <w:pPr>
              <w:pStyle w:val="TableParagraph"/>
              <w:spacing w:before="13"/>
              <w:ind w:left="8"/>
              <w:jc w:val="center"/>
              <w:rPr>
                <w:sz w:val="18"/>
                <w:lang w:val="en-US"/>
              </w:rPr>
            </w:pPr>
            <w:r>
              <w:rPr>
                <w:w w:val="99"/>
                <w:sz w:val="18"/>
                <w:lang w:val="en-US"/>
              </w:rPr>
              <w:t>6</w:t>
            </w:r>
          </w:p>
        </w:tc>
        <w:tc>
          <w:tcPr>
            <w:tcW w:w="2185" w:type="dxa"/>
            <w:vAlign w:val="center"/>
          </w:tcPr>
          <w:p w14:paraId="68756CB1" w14:textId="77777777" w:rsidR="00FB7D83" w:rsidRPr="00FB700F" w:rsidRDefault="00FB7D83" w:rsidP="00FB7D83">
            <w:pPr>
              <w:pStyle w:val="TableParagraph"/>
              <w:rPr>
                <w:rFonts w:ascii="Times New Roman"/>
                <w:sz w:val="20"/>
              </w:rPr>
            </w:pPr>
          </w:p>
        </w:tc>
        <w:tc>
          <w:tcPr>
            <w:tcW w:w="4976" w:type="dxa"/>
            <w:vAlign w:val="center"/>
          </w:tcPr>
          <w:p w14:paraId="7BD7B370" w14:textId="77777777" w:rsidR="00FB7D83" w:rsidRPr="00FB700F" w:rsidRDefault="00FB7D83" w:rsidP="00FB7D83">
            <w:pPr>
              <w:pStyle w:val="TableParagraph"/>
              <w:spacing w:before="13" w:line="276" w:lineRule="auto"/>
              <w:ind w:left="145"/>
              <w:rPr>
                <w:sz w:val="18"/>
              </w:rPr>
            </w:pPr>
            <w:r w:rsidRPr="00FB700F">
              <w:rPr>
                <w:sz w:val="18"/>
              </w:rPr>
              <w:t>Strategi pencapaian tujuan</w:t>
            </w:r>
            <w:r w:rsidRPr="00FB700F">
              <w:rPr>
                <w:spacing w:val="1"/>
                <w:sz w:val="18"/>
              </w:rPr>
              <w:t xml:space="preserve"> </w:t>
            </w:r>
            <w:r w:rsidRPr="00FB700F">
              <w:rPr>
                <w:sz w:val="18"/>
              </w:rPr>
              <w:t>disusun</w:t>
            </w:r>
            <w:r w:rsidRPr="00FB700F">
              <w:rPr>
                <w:spacing w:val="-7"/>
                <w:sz w:val="18"/>
              </w:rPr>
              <w:t xml:space="preserve"> </w:t>
            </w:r>
            <w:r w:rsidRPr="00FB700F">
              <w:rPr>
                <w:sz w:val="18"/>
              </w:rPr>
              <w:t>berdasarkan</w:t>
            </w:r>
            <w:r w:rsidRPr="00FB700F">
              <w:rPr>
                <w:spacing w:val="-6"/>
                <w:sz w:val="18"/>
              </w:rPr>
              <w:t xml:space="preserve"> </w:t>
            </w:r>
            <w:r w:rsidRPr="00FB700F">
              <w:rPr>
                <w:sz w:val="18"/>
              </w:rPr>
              <w:t>analisis</w:t>
            </w:r>
            <w:r w:rsidRPr="00FB700F">
              <w:rPr>
                <w:spacing w:val="-47"/>
                <w:sz w:val="18"/>
              </w:rPr>
              <w:t xml:space="preserve"> </w:t>
            </w:r>
            <w:r w:rsidRPr="00FB700F">
              <w:rPr>
                <w:sz w:val="18"/>
              </w:rPr>
              <w:t>yang sistematis, serta pada</w:t>
            </w:r>
            <w:r w:rsidRPr="00FB700F">
              <w:rPr>
                <w:spacing w:val="1"/>
                <w:sz w:val="18"/>
              </w:rPr>
              <w:t xml:space="preserve"> </w:t>
            </w:r>
            <w:r w:rsidRPr="00FB700F">
              <w:rPr>
                <w:sz w:val="18"/>
              </w:rPr>
              <w:t>pelaksanaannya dilakukan</w:t>
            </w:r>
            <w:r w:rsidRPr="00FB700F">
              <w:rPr>
                <w:spacing w:val="1"/>
                <w:sz w:val="18"/>
              </w:rPr>
              <w:t xml:space="preserve"> </w:t>
            </w:r>
            <w:r w:rsidRPr="00FB700F">
              <w:rPr>
                <w:sz w:val="18"/>
              </w:rPr>
              <w:t>pemantauan</w:t>
            </w:r>
            <w:r w:rsidRPr="00FB700F">
              <w:rPr>
                <w:spacing w:val="-2"/>
                <w:sz w:val="18"/>
              </w:rPr>
              <w:t xml:space="preserve"> </w:t>
            </w:r>
            <w:r w:rsidRPr="00FB700F">
              <w:rPr>
                <w:sz w:val="18"/>
              </w:rPr>
              <w:t>dan</w:t>
            </w:r>
            <w:r w:rsidRPr="00FB700F">
              <w:rPr>
                <w:spacing w:val="-1"/>
                <w:sz w:val="18"/>
              </w:rPr>
              <w:t xml:space="preserve"> </w:t>
            </w:r>
            <w:r w:rsidRPr="00FB700F">
              <w:rPr>
                <w:sz w:val="18"/>
              </w:rPr>
              <w:t>evaluasi</w:t>
            </w:r>
          </w:p>
          <w:p w14:paraId="1D0BDA88" w14:textId="77777777" w:rsidR="00FB7D83" w:rsidRDefault="00FB7D83" w:rsidP="00FB7D83">
            <w:pPr>
              <w:pStyle w:val="TableParagraph"/>
              <w:ind w:left="145"/>
              <w:rPr>
                <w:sz w:val="18"/>
              </w:rPr>
            </w:pPr>
            <w:r w:rsidRPr="00FB700F">
              <w:rPr>
                <w:sz w:val="18"/>
              </w:rPr>
              <w:t>yang</w:t>
            </w:r>
            <w:r w:rsidRPr="00FB700F">
              <w:rPr>
                <w:spacing w:val="-4"/>
                <w:sz w:val="18"/>
              </w:rPr>
              <w:t xml:space="preserve"> </w:t>
            </w:r>
            <w:r w:rsidRPr="00FB700F">
              <w:rPr>
                <w:sz w:val="18"/>
              </w:rPr>
              <w:t>ditindaklanjuti.</w:t>
            </w:r>
          </w:p>
        </w:tc>
        <w:tc>
          <w:tcPr>
            <w:tcW w:w="992" w:type="dxa"/>
            <w:vAlign w:val="center"/>
          </w:tcPr>
          <w:p w14:paraId="6ACB5D35" w14:textId="77777777" w:rsidR="00FB7D83" w:rsidRPr="00B16053" w:rsidRDefault="00FB7D83" w:rsidP="00FB7D83">
            <w:pPr>
              <w:pStyle w:val="TableParagraph"/>
              <w:jc w:val="center"/>
              <w:rPr>
                <w:sz w:val="18"/>
                <w:szCs w:val="18"/>
                <w:lang w:val="en-US"/>
              </w:rPr>
            </w:pPr>
            <w:r w:rsidRPr="00B16053">
              <w:rPr>
                <w:sz w:val="18"/>
                <w:szCs w:val="18"/>
                <w:lang w:val="en-US"/>
              </w:rPr>
              <w:t>1,42</w:t>
            </w:r>
          </w:p>
        </w:tc>
      </w:tr>
      <w:tr w:rsidR="00C9409A" w:rsidRPr="00FB700F" w14:paraId="5B54AC83" w14:textId="77777777" w:rsidTr="00FB7D83">
        <w:trPr>
          <w:trHeight w:val="1459"/>
        </w:trPr>
        <w:tc>
          <w:tcPr>
            <w:tcW w:w="562" w:type="dxa"/>
            <w:vAlign w:val="center"/>
          </w:tcPr>
          <w:p w14:paraId="6D5951BC" w14:textId="63670AD2" w:rsidR="00C9409A" w:rsidRPr="00F53728" w:rsidRDefault="00C9409A" w:rsidP="00C9409A">
            <w:pPr>
              <w:pStyle w:val="TableParagraph"/>
              <w:spacing w:before="13"/>
              <w:ind w:left="8"/>
              <w:jc w:val="center"/>
              <w:rPr>
                <w:sz w:val="18"/>
                <w:lang w:val="en-US"/>
              </w:rPr>
            </w:pPr>
            <w:r>
              <w:rPr>
                <w:w w:val="99"/>
                <w:sz w:val="18"/>
                <w:lang w:val="en-US"/>
              </w:rPr>
              <w:t>7</w:t>
            </w:r>
          </w:p>
        </w:tc>
        <w:tc>
          <w:tcPr>
            <w:tcW w:w="2185" w:type="dxa"/>
            <w:vAlign w:val="center"/>
          </w:tcPr>
          <w:p w14:paraId="544331E1" w14:textId="77777777" w:rsidR="00BD674A" w:rsidRDefault="00BD674A" w:rsidP="00BD674A">
            <w:pPr>
              <w:pStyle w:val="TableParagraph"/>
              <w:spacing w:line="276" w:lineRule="auto"/>
              <w:ind w:left="59"/>
              <w:rPr>
                <w:b/>
                <w:color w:val="000000" w:themeColor="text1"/>
                <w:sz w:val="18"/>
              </w:rPr>
            </w:pPr>
            <w:r w:rsidRPr="00BD674A">
              <w:rPr>
                <w:b/>
                <w:color w:val="000000" w:themeColor="text1"/>
                <w:sz w:val="18"/>
              </w:rPr>
              <w:t xml:space="preserve">C.2. Tata Pamong, Tata Kelola dan Kerjasama             C.2.4. Indikator Kinerja Utama </w:t>
            </w:r>
          </w:p>
          <w:p w14:paraId="5A462E17" w14:textId="2C55023A" w:rsidR="00C9409A" w:rsidRPr="00FB700F" w:rsidRDefault="00BD674A" w:rsidP="00BD674A">
            <w:pPr>
              <w:pStyle w:val="TableParagraph"/>
              <w:spacing w:line="276" w:lineRule="auto"/>
              <w:ind w:left="59"/>
              <w:rPr>
                <w:sz w:val="18"/>
              </w:rPr>
            </w:pPr>
            <w:r w:rsidRPr="00BD674A">
              <w:rPr>
                <w:b/>
                <w:color w:val="000000" w:themeColor="text1"/>
                <w:sz w:val="18"/>
              </w:rPr>
              <w:t>C.2.4.a) Sistem Tata Pamong</w:t>
            </w:r>
          </w:p>
        </w:tc>
        <w:tc>
          <w:tcPr>
            <w:tcW w:w="4976" w:type="dxa"/>
            <w:vAlign w:val="center"/>
          </w:tcPr>
          <w:p w14:paraId="51631620" w14:textId="10510ECA" w:rsidR="00C9409A" w:rsidRDefault="00C9409A" w:rsidP="00C9409A">
            <w:pPr>
              <w:pStyle w:val="TableParagraph"/>
              <w:numPr>
                <w:ilvl w:val="0"/>
                <w:numId w:val="51"/>
              </w:numPr>
              <w:tabs>
                <w:tab w:val="left" w:pos="402"/>
              </w:tabs>
              <w:spacing w:before="13" w:line="276" w:lineRule="auto"/>
              <w:ind w:hanging="288"/>
              <w:rPr>
                <w:sz w:val="18"/>
              </w:rPr>
            </w:pPr>
            <w:r>
              <w:rPr>
                <w:sz w:val="18"/>
              </w:rPr>
              <w:tab/>
            </w:r>
            <w:r w:rsidRPr="00FB700F">
              <w:rPr>
                <w:sz w:val="18"/>
              </w:rPr>
              <w:t>Kelengkapan struktur</w:t>
            </w:r>
            <w:r w:rsidRPr="00FB700F">
              <w:rPr>
                <w:spacing w:val="1"/>
                <w:sz w:val="18"/>
              </w:rPr>
              <w:t xml:space="preserve"> </w:t>
            </w:r>
            <w:r w:rsidRPr="00FB700F">
              <w:rPr>
                <w:sz w:val="18"/>
              </w:rPr>
              <w:t>organisasi dan keefektifan</w:t>
            </w:r>
            <w:r w:rsidRPr="00FB700F">
              <w:rPr>
                <w:spacing w:val="1"/>
                <w:sz w:val="18"/>
              </w:rPr>
              <w:t xml:space="preserve"> </w:t>
            </w:r>
            <w:r w:rsidRPr="00FB700F">
              <w:rPr>
                <w:sz w:val="18"/>
              </w:rPr>
              <w:t>penyelenggaraan</w:t>
            </w:r>
            <w:r w:rsidRPr="00FB700F">
              <w:rPr>
                <w:spacing w:val="-13"/>
                <w:sz w:val="18"/>
              </w:rPr>
              <w:t xml:space="preserve"> </w:t>
            </w:r>
            <w:r w:rsidRPr="00FB700F">
              <w:rPr>
                <w:sz w:val="18"/>
              </w:rPr>
              <w:t>organisasi.</w:t>
            </w:r>
          </w:p>
          <w:p w14:paraId="6154A76F" w14:textId="787781D5" w:rsidR="00C9409A" w:rsidRPr="00B16053" w:rsidRDefault="00C9409A" w:rsidP="00C9409A">
            <w:pPr>
              <w:pStyle w:val="TableParagraph"/>
              <w:numPr>
                <w:ilvl w:val="0"/>
                <w:numId w:val="51"/>
              </w:numPr>
              <w:tabs>
                <w:tab w:val="left" w:pos="402"/>
              </w:tabs>
              <w:spacing w:before="13" w:line="276" w:lineRule="auto"/>
              <w:ind w:hanging="288"/>
              <w:rPr>
                <w:sz w:val="18"/>
              </w:rPr>
            </w:pPr>
            <w:r>
              <w:rPr>
                <w:sz w:val="18"/>
              </w:rPr>
              <w:tab/>
            </w:r>
            <w:r w:rsidRPr="00B16053">
              <w:rPr>
                <w:sz w:val="18"/>
              </w:rPr>
              <w:t xml:space="preserve">Perwujudan </w:t>
            </w:r>
            <w:r w:rsidRPr="00FB7D83">
              <w:rPr>
                <w:i/>
                <w:iCs/>
                <w:sz w:val="18"/>
              </w:rPr>
              <w:t>good</w:t>
            </w:r>
            <w:r w:rsidRPr="00FB7D83">
              <w:rPr>
                <w:i/>
                <w:iCs/>
                <w:spacing w:val="1"/>
                <w:sz w:val="18"/>
              </w:rPr>
              <w:t xml:space="preserve"> </w:t>
            </w:r>
            <w:r w:rsidRPr="00FB7D83">
              <w:rPr>
                <w:i/>
                <w:iCs/>
                <w:sz w:val="18"/>
              </w:rPr>
              <w:t>governance</w:t>
            </w:r>
            <w:r w:rsidRPr="00B16053">
              <w:rPr>
                <w:sz w:val="18"/>
              </w:rPr>
              <w:t xml:space="preserve"> dan pemenuhan</w:t>
            </w:r>
            <w:r>
              <w:rPr>
                <w:sz w:val="18"/>
                <w:lang w:val="en-US"/>
              </w:rPr>
              <w:t xml:space="preserve"> 5</w:t>
            </w:r>
            <w:r w:rsidRPr="00B16053">
              <w:rPr>
                <w:spacing w:val="-3"/>
                <w:sz w:val="18"/>
              </w:rPr>
              <w:t xml:space="preserve"> </w:t>
            </w:r>
            <w:r w:rsidRPr="00B16053">
              <w:rPr>
                <w:sz w:val="18"/>
              </w:rPr>
              <w:t>pilar</w:t>
            </w:r>
            <w:r w:rsidRPr="00B16053">
              <w:rPr>
                <w:spacing w:val="-2"/>
                <w:sz w:val="18"/>
              </w:rPr>
              <w:t xml:space="preserve"> </w:t>
            </w:r>
            <w:r w:rsidRPr="00B16053">
              <w:rPr>
                <w:sz w:val="18"/>
              </w:rPr>
              <w:t>sistem</w:t>
            </w:r>
            <w:r w:rsidRPr="00B16053">
              <w:rPr>
                <w:spacing w:val="-2"/>
                <w:sz w:val="18"/>
              </w:rPr>
              <w:t xml:space="preserve"> </w:t>
            </w:r>
            <w:r w:rsidRPr="00B16053">
              <w:rPr>
                <w:sz w:val="18"/>
              </w:rPr>
              <w:t>tata</w:t>
            </w:r>
            <w:r>
              <w:rPr>
                <w:sz w:val="18"/>
                <w:lang w:val="en-US"/>
              </w:rPr>
              <w:t xml:space="preserve"> </w:t>
            </w:r>
            <w:r w:rsidRPr="00B16053">
              <w:rPr>
                <w:sz w:val="18"/>
              </w:rPr>
              <w:t>pamong.</w:t>
            </w:r>
          </w:p>
        </w:tc>
        <w:tc>
          <w:tcPr>
            <w:tcW w:w="992" w:type="dxa"/>
            <w:vAlign w:val="center"/>
          </w:tcPr>
          <w:p w14:paraId="07A8370D" w14:textId="77777777" w:rsidR="00C9409A" w:rsidRPr="00B16053" w:rsidRDefault="00C9409A" w:rsidP="00C9409A">
            <w:pPr>
              <w:pStyle w:val="TableParagraph"/>
              <w:jc w:val="center"/>
              <w:rPr>
                <w:sz w:val="18"/>
                <w:szCs w:val="18"/>
                <w:lang w:val="en-US"/>
              </w:rPr>
            </w:pPr>
            <w:r w:rsidRPr="00B16053">
              <w:rPr>
                <w:sz w:val="18"/>
                <w:szCs w:val="18"/>
                <w:lang w:val="en-US"/>
              </w:rPr>
              <w:t>0,66</w:t>
            </w:r>
          </w:p>
        </w:tc>
      </w:tr>
      <w:tr w:rsidR="00C9409A" w:rsidRPr="00FB700F" w14:paraId="56D24D4A" w14:textId="77777777" w:rsidTr="00FB7D83">
        <w:trPr>
          <w:trHeight w:val="967"/>
        </w:trPr>
        <w:tc>
          <w:tcPr>
            <w:tcW w:w="562" w:type="dxa"/>
            <w:vAlign w:val="center"/>
          </w:tcPr>
          <w:p w14:paraId="5A6AFFAB" w14:textId="22782979" w:rsidR="00C9409A" w:rsidRPr="00F53728" w:rsidRDefault="00C9409A" w:rsidP="00C9409A">
            <w:pPr>
              <w:pStyle w:val="TableParagraph"/>
              <w:spacing w:before="14"/>
              <w:ind w:left="8"/>
              <w:jc w:val="center"/>
              <w:rPr>
                <w:sz w:val="18"/>
                <w:lang w:val="en-US"/>
              </w:rPr>
            </w:pPr>
            <w:r>
              <w:rPr>
                <w:w w:val="99"/>
                <w:sz w:val="18"/>
                <w:lang w:val="en-US"/>
              </w:rPr>
              <w:t>8</w:t>
            </w:r>
          </w:p>
        </w:tc>
        <w:tc>
          <w:tcPr>
            <w:tcW w:w="2185" w:type="dxa"/>
            <w:vAlign w:val="center"/>
          </w:tcPr>
          <w:p w14:paraId="55DF3A68" w14:textId="4687CE72" w:rsidR="00C9409A" w:rsidRPr="00FB700F" w:rsidRDefault="00BD674A" w:rsidP="00C9409A">
            <w:pPr>
              <w:pStyle w:val="TableParagraph"/>
              <w:spacing w:before="14" w:line="276" w:lineRule="auto"/>
              <w:ind w:left="59"/>
              <w:rPr>
                <w:sz w:val="18"/>
              </w:rPr>
            </w:pPr>
            <w:r w:rsidRPr="00BD674A">
              <w:rPr>
                <w:b/>
                <w:color w:val="000000" w:themeColor="text1"/>
                <w:sz w:val="18"/>
              </w:rPr>
              <w:t>C.2.4.b) Kepemimpinan dan Kemampuan Manajerial</w:t>
            </w:r>
          </w:p>
        </w:tc>
        <w:tc>
          <w:tcPr>
            <w:tcW w:w="4976" w:type="dxa"/>
            <w:vAlign w:val="center"/>
          </w:tcPr>
          <w:p w14:paraId="6FD08836" w14:textId="548D7628" w:rsidR="00C9409A" w:rsidRDefault="00C9409A" w:rsidP="00C9409A">
            <w:pPr>
              <w:pStyle w:val="TableParagraph"/>
              <w:numPr>
                <w:ilvl w:val="0"/>
                <w:numId w:val="52"/>
              </w:numPr>
              <w:tabs>
                <w:tab w:val="left" w:pos="402"/>
              </w:tabs>
              <w:spacing w:before="14" w:line="276" w:lineRule="auto"/>
              <w:ind w:left="402" w:hanging="257"/>
              <w:rPr>
                <w:sz w:val="18"/>
              </w:rPr>
            </w:pPr>
            <w:r w:rsidRPr="00FB700F">
              <w:rPr>
                <w:sz w:val="18"/>
              </w:rPr>
              <w:t>Komitmen pimpina</w:t>
            </w:r>
            <w:r>
              <w:rPr>
                <w:sz w:val="18"/>
                <w:lang w:val="en-US"/>
              </w:rPr>
              <w:t xml:space="preserve">n </w:t>
            </w:r>
            <w:r w:rsidRPr="00FB700F">
              <w:rPr>
                <w:sz w:val="18"/>
              </w:rPr>
              <w:t>UPPS.</w:t>
            </w:r>
          </w:p>
          <w:p w14:paraId="2E06770E" w14:textId="77777777" w:rsidR="00C9409A" w:rsidRPr="00B16053" w:rsidRDefault="00C9409A" w:rsidP="00C9409A">
            <w:pPr>
              <w:pStyle w:val="TableParagraph"/>
              <w:numPr>
                <w:ilvl w:val="0"/>
                <w:numId w:val="52"/>
              </w:numPr>
              <w:tabs>
                <w:tab w:val="left" w:pos="402"/>
              </w:tabs>
              <w:spacing w:before="14" w:line="276" w:lineRule="auto"/>
              <w:ind w:left="402" w:hanging="257"/>
              <w:rPr>
                <w:sz w:val="18"/>
              </w:rPr>
            </w:pPr>
            <w:r w:rsidRPr="00B16053">
              <w:rPr>
                <w:sz w:val="18"/>
              </w:rPr>
              <w:t>Kapabilitas</w:t>
            </w:r>
            <w:r w:rsidRPr="00B16053">
              <w:rPr>
                <w:spacing w:val="-4"/>
                <w:sz w:val="18"/>
              </w:rPr>
              <w:t xml:space="preserve"> </w:t>
            </w:r>
            <w:r w:rsidRPr="00B16053">
              <w:rPr>
                <w:sz w:val="18"/>
              </w:rPr>
              <w:t>pimpinan</w:t>
            </w:r>
            <w:r>
              <w:rPr>
                <w:sz w:val="18"/>
                <w:lang w:val="en-US"/>
              </w:rPr>
              <w:t xml:space="preserve"> </w:t>
            </w:r>
            <w:r w:rsidRPr="00B16053">
              <w:rPr>
                <w:sz w:val="18"/>
              </w:rPr>
              <w:t>UPPS.</w:t>
            </w:r>
          </w:p>
        </w:tc>
        <w:tc>
          <w:tcPr>
            <w:tcW w:w="992" w:type="dxa"/>
            <w:vAlign w:val="center"/>
          </w:tcPr>
          <w:p w14:paraId="49121C3E" w14:textId="77777777" w:rsidR="00C9409A" w:rsidRPr="00B16053" w:rsidRDefault="00C9409A" w:rsidP="00C9409A">
            <w:pPr>
              <w:pStyle w:val="TableParagraph"/>
              <w:jc w:val="center"/>
              <w:rPr>
                <w:sz w:val="18"/>
                <w:szCs w:val="18"/>
                <w:lang w:val="en-US"/>
              </w:rPr>
            </w:pPr>
            <w:r w:rsidRPr="00B16053">
              <w:rPr>
                <w:sz w:val="18"/>
                <w:szCs w:val="18"/>
                <w:lang w:val="en-US"/>
              </w:rPr>
              <w:t>0,66</w:t>
            </w:r>
          </w:p>
        </w:tc>
      </w:tr>
      <w:tr w:rsidR="00C9409A" w:rsidRPr="00FB700F" w14:paraId="2DA6AB00" w14:textId="77777777" w:rsidTr="00FB7D83">
        <w:trPr>
          <w:trHeight w:val="1204"/>
        </w:trPr>
        <w:tc>
          <w:tcPr>
            <w:tcW w:w="562" w:type="dxa"/>
            <w:vAlign w:val="center"/>
          </w:tcPr>
          <w:p w14:paraId="5CEBF6C2" w14:textId="69607C68" w:rsidR="00C9409A" w:rsidRPr="00F53728" w:rsidRDefault="00C9409A" w:rsidP="00C9409A">
            <w:pPr>
              <w:pStyle w:val="TableParagraph"/>
              <w:spacing w:before="13"/>
              <w:ind w:left="8"/>
              <w:jc w:val="center"/>
              <w:rPr>
                <w:sz w:val="18"/>
                <w:lang w:val="en-US"/>
              </w:rPr>
            </w:pPr>
            <w:r>
              <w:rPr>
                <w:w w:val="99"/>
                <w:sz w:val="18"/>
                <w:lang w:val="en-US"/>
              </w:rPr>
              <w:t>9</w:t>
            </w:r>
          </w:p>
        </w:tc>
        <w:tc>
          <w:tcPr>
            <w:tcW w:w="2185" w:type="dxa"/>
            <w:vAlign w:val="center"/>
          </w:tcPr>
          <w:p w14:paraId="63665960" w14:textId="321F11B4" w:rsidR="00C9409A" w:rsidRPr="00FB700F" w:rsidRDefault="00BD674A" w:rsidP="00C9409A">
            <w:pPr>
              <w:pStyle w:val="TableParagraph"/>
              <w:spacing w:before="13"/>
              <w:ind w:left="59"/>
              <w:rPr>
                <w:sz w:val="18"/>
              </w:rPr>
            </w:pPr>
            <w:r w:rsidRPr="00BD674A">
              <w:rPr>
                <w:b/>
                <w:bCs/>
                <w:color w:val="000000" w:themeColor="text1"/>
                <w:sz w:val="18"/>
              </w:rPr>
              <w:t>C.2.4.c) Kerjasama</w:t>
            </w:r>
          </w:p>
        </w:tc>
        <w:tc>
          <w:tcPr>
            <w:tcW w:w="4976" w:type="dxa"/>
            <w:vAlign w:val="center"/>
          </w:tcPr>
          <w:p w14:paraId="687F9D1A" w14:textId="77777777" w:rsidR="00C9409A" w:rsidRPr="00FB700F" w:rsidRDefault="00C9409A" w:rsidP="00C9409A">
            <w:pPr>
              <w:pStyle w:val="TableParagraph"/>
              <w:spacing w:before="13" w:line="276" w:lineRule="auto"/>
              <w:ind w:left="145"/>
              <w:rPr>
                <w:sz w:val="18"/>
              </w:rPr>
            </w:pPr>
            <w:r w:rsidRPr="00FB700F">
              <w:rPr>
                <w:sz w:val="18"/>
              </w:rPr>
              <w:t>Mutu, manfaat, kepuasan</w:t>
            </w:r>
            <w:r w:rsidRPr="00FB700F">
              <w:rPr>
                <w:spacing w:val="1"/>
                <w:sz w:val="18"/>
              </w:rPr>
              <w:t xml:space="preserve"> </w:t>
            </w:r>
            <w:r w:rsidRPr="00FB700F">
              <w:rPr>
                <w:sz w:val="18"/>
              </w:rPr>
              <w:t>dan</w:t>
            </w:r>
            <w:r w:rsidRPr="00FB700F">
              <w:rPr>
                <w:spacing w:val="-7"/>
                <w:sz w:val="18"/>
              </w:rPr>
              <w:t xml:space="preserve"> </w:t>
            </w:r>
            <w:r w:rsidRPr="00FB700F">
              <w:rPr>
                <w:sz w:val="18"/>
              </w:rPr>
              <w:t>keberlanjutan</w:t>
            </w:r>
            <w:r w:rsidRPr="00FB700F">
              <w:rPr>
                <w:spacing w:val="-4"/>
                <w:sz w:val="18"/>
              </w:rPr>
              <w:t xml:space="preserve"> </w:t>
            </w:r>
            <w:r w:rsidRPr="00FB700F">
              <w:rPr>
                <w:sz w:val="18"/>
              </w:rPr>
              <w:t>kerjasama</w:t>
            </w:r>
            <w:r w:rsidRPr="00FB700F">
              <w:rPr>
                <w:spacing w:val="-47"/>
                <w:sz w:val="18"/>
              </w:rPr>
              <w:t xml:space="preserve"> </w:t>
            </w:r>
            <w:r w:rsidRPr="00FB700F">
              <w:rPr>
                <w:sz w:val="18"/>
              </w:rPr>
              <w:t>pendidikan, penelitian dan</w:t>
            </w:r>
            <w:r w:rsidRPr="00FB700F">
              <w:rPr>
                <w:spacing w:val="1"/>
                <w:sz w:val="18"/>
              </w:rPr>
              <w:t xml:space="preserve"> </w:t>
            </w:r>
            <w:r w:rsidRPr="00FB700F">
              <w:rPr>
                <w:sz w:val="18"/>
              </w:rPr>
              <w:t>PkM</w:t>
            </w:r>
            <w:r w:rsidRPr="00FB700F">
              <w:rPr>
                <w:spacing w:val="-5"/>
                <w:sz w:val="18"/>
              </w:rPr>
              <w:t xml:space="preserve"> </w:t>
            </w:r>
            <w:r w:rsidRPr="00FB700F">
              <w:rPr>
                <w:sz w:val="18"/>
              </w:rPr>
              <w:t>yang</w:t>
            </w:r>
            <w:r w:rsidRPr="00FB700F">
              <w:rPr>
                <w:spacing w:val="-1"/>
                <w:sz w:val="18"/>
              </w:rPr>
              <w:t xml:space="preserve"> </w:t>
            </w:r>
            <w:r w:rsidRPr="00FB700F">
              <w:rPr>
                <w:sz w:val="18"/>
              </w:rPr>
              <w:t>relevan</w:t>
            </w:r>
            <w:r w:rsidRPr="00FB700F">
              <w:rPr>
                <w:spacing w:val="-1"/>
                <w:sz w:val="18"/>
              </w:rPr>
              <w:t xml:space="preserve"> </w:t>
            </w:r>
            <w:r w:rsidRPr="00FB700F">
              <w:rPr>
                <w:sz w:val="18"/>
              </w:rPr>
              <w:t>dengan</w:t>
            </w:r>
          </w:p>
          <w:p w14:paraId="02BAD780" w14:textId="77777777" w:rsidR="00C9409A" w:rsidRPr="00FB700F" w:rsidRDefault="00C9409A" w:rsidP="00C9409A">
            <w:pPr>
              <w:pStyle w:val="TableParagraph"/>
              <w:spacing w:before="1"/>
              <w:ind w:left="145"/>
              <w:rPr>
                <w:sz w:val="18"/>
              </w:rPr>
            </w:pPr>
            <w:r w:rsidRPr="00FB700F">
              <w:rPr>
                <w:sz w:val="18"/>
              </w:rPr>
              <w:t>program</w:t>
            </w:r>
            <w:r w:rsidRPr="00FB700F">
              <w:rPr>
                <w:spacing w:val="-2"/>
                <w:sz w:val="18"/>
              </w:rPr>
              <w:t xml:space="preserve"> </w:t>
            </w:r>
            <w:r w:rsidRPr="00FB700F">
              <w:rPr>
                <w:sz w:val="18"/>
              </w:rPr>
              <w:t>studi.</w:t>
            </w:r>
          </w:p>
        </w:tc>
        <w:tc>
          <w:tcPr>
            <w:tcW w:w="992" w:type="dxa"/>
            <w:vAlign w:val="center"/>
          </w:tcPr>
          <w:p w14:paraId="54E9EFF0" w14:textId="77777777" w:rsidR="00C9409A" w:rsidRPr="00B16053" w:rsidRDefault="00C9409A" w:rsidP="00C9409A">
            <w:pPr>
              <w:pStyle w:val="TableParagraph"/>
              <w:jc w:val="center"/>
              <w:rPr>
                <w:sz w:val="18"/>
                <w:szCs w:val="18"/>
                <w:lang w:val="en-US"/>
              </w:rPr>
            </w:pPr>
            <w:r w:rsidRPr="00B16053">
              <w:rPr>
                <w:sz w:val="18"/>
                <w:szCs w:val="18"/>
                <w:lang w:val="en-US"/>
              </w:rPr>
              <w:t>1,32</w:t>
            </w:r>
          </w:p>
        </w:tc>
      </w:tr>
      <w:tr w:rsidR="00FB7D83" w:rsidRPr="00D261C3" w14:paraId="5E7A17D9" w14:textId="77777777" w:rsidTr="00FB7D83">
        <w:trPr>
          <w:trHeight w:val="1691"/>
        </w:trPr>
        <w:tc>
          <w:tcPr>
            <w:tcW w:w="562" w:type="dxa"/>
            <w:vAlign w:val="center"/>
          </w:tcPr>
          <w:p w14:paraId="6DFADD30" w14:textId="2B41B101" w:rsidR="00FB7D83" w:rsidRPr="00FB700F" w:rsidRDefault="00FB7D83" w:rsidP="00FB7D83">
            <w:pPr>
              <w:pStyle w:val="TableParagraph"/>
              <w:spacing w:before="15"/>
              <w:ind w:left="8"/>
              <w:jc w:val="center"/>
              <w:rPr>
                <w:sz w:val="18"/>
              </w:rPr>
            </w:pPr>
            <w:r w:rsidRPr="00D71165">
              <w:rPr>
                <w:color w:val="000000" w:themeColor="text1"/>
                <w:w w:val="99"/>
                <w:sz w:val="18"/>
                <w:lang w:val="en-US"/>
              </w:rPr>
              <w:lastRenderedPageBreak/>
              <w:t>10</w:t>
            </w:r>
          </w:p>
        </w:tc>
        <w:tc>
          <w:tcPr>
            <w:tcW w:w="2185" w:type="dxa"/>
            <w:vAlign w:val="center"/>
          </w:tcPr>
          <w:p w14:paraId="4C047180" w14:textId="77777777" w:rsidR="00FB7D83" w:rsidRPr="00FB700F" w:rsidRDefault="00FB7D83" w:rsidP="00FB7D83">
            <w:pPr>
              <w:pStyle w:val="TableParagraph"/>
              <w:rPr>
                <w:rFonts w:ascii="Times New Roman"/>
                <w:sz w:val="18"/>
              </w:rPr>
            </w:pPr>
          </w:p>
        </w:tc>
        <w:tc>
          <w:tcPr>
            <w:tcW w:w="4976" w:type="dxa"/>
            <w:vAlign w:val="center"/>
          </w:tcPr>
          <w:p w14:paraId="6183071A" w14:textId="53F9F947" w:rsidR="00FB7D83" w:rsidRDefault="00FB7D83" w:rsidP="00FB7D83">
            <w:pPr>
              <w:pStyle w:val="TableParagraph"/>
              <w:numPr>
                <w:ilvl w:val="0"/>
                <w:numId w:val="53"/>
              </w:numPr>
              <w:tabs>
                <w:tab w:val="left" w:pos="367"/>
              </w:tabs>
              <w:spacing w:before="15" w:line="276" w:lineRule="auto"/>
              <w:ind w:left="436" w:hanging="291"/>
              <w:rPr>
                <w:sz w:val="18"/>
              </w:rPr>
            </w:pPr>
            <w:r>
              <w:rPr>
                <w:sz w:val="18"/>
              </w:rPr>
              <w:tab/>
            </w: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UPPS</w:t>
            </w:r>
            <w:r w:rsidRPr="00FB700F">
              <w:rPr>
                <w:spacing w:val="-47"/>
                <w:sz w:val="18"/>
              </w:rPr>
              <w:t xml:space="preserve"> </w:t>
            </w:r>
            <w:r w:rsidRPr="00FB700F">
              <w:rPr>
                <w:sz w:val="18"/>
              </w:rPr>
              <w:t>dalam 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305B09FA" w14:textId="2089C850" w:rsidR="00FB7D83" w:rsidRPr="00FB7D83" w:rsidRDefault="00FB7D83" w:rsidP="00FB7D83">
            <w:pPr>
              <w:pStyle w:val="TableParagraph"/>
              <w:numPr>
                <w:ilvl w:val="0"/>
                <w:numId w:val="53"/>
              </w:numPr>
              <w:tabs>
                <w:tab w:val="left" w:pos="367"/>
              </w:tabs>
              <w:spacing w:before="15" w:line="276" w:lineRule="auto"/>
              <w:ind w:left="436" w:hanging="291"/>
              <w:rPr>
                <w:sz w:val="18"/>
              </w:rPr>
            </w:pPr>
            <w:r>
              <w:rPr>
                <w:sz w:val="18"/>
              </w:rPr>
              <w:tab/>
            </w:r>
            <w:r w:rsidRPr="00B16053">
              <w:rPr>
                <w:sz w:val="18"/>
              </w:rPr>
              <w:t>Kerjasama tingkat</w:t>
            </w:r>
            <w:r w:rsidRPr="00B16053">
              <w:rPr>
                <w:spacing w:val="1"/>
                <w:sz w:val="18"/>
              </w:rPr>
              <w:t xml:space="preserve"> </w:t>
            </w:r>
            <w:r w:rsidRPr="00B16053">
              <w:rPr>
                <w:sz w:val="18"/>
              </w:rPr>
              <w:t>internasional, nasional,</w:t>
            </w:r>
            <w:r w:rsidRPr="00B16053">
              <w:rPr>
                <w:spacing w:val="1"/>
                <w:sz w:val="18"/>
              </w:rPr>
              <w:t xml:space="preserve"> </w:t>
            </w:r>
            <w:r w:rsidRPr="00B16053">
              <w:rPr>
                <w:sz w:val="18"/>
              </w:rPr>
              <w:t>wilayah/lokal yang relevan</w:t>
            </w:r>
            <w:r w:rsidRPr="00B16053">
              <w:rPr>
                <w:spacing w:val="1"/>
                <w:sz w:val="18"/>
              </w:rPr>
              <w:t xml:space="preserve"> </w:t>
            </w:r>
            <w:r w:rsidRPr="00B16053">
              <w:rPr>
                <w:sz w:val="18"/>
              </w:rPr>
              <w:t>dengan program studi dan</w:t>
            </w:r>
            <w:r w:rsidRPr="00B16053">
              <w:rPr>
                <w:spacing w:val="1"/>
                <w:sz w:val="18"/>
              </w:rPr>
              <w:t xml:space="preserve"> </w:t>
            </w:r>
            <w:r w:rsidRPr="00B16053">
              <w:rPr>
                <w:sz w:val="18"/>
              </w:rPr>
              <w:t>dikelola oleh UPPS dalam 3</w:t>
            </w:r>
            <w:r w:rsidRPr="00B16053">
              <w:rPr>
                <w:spacing w:val="-48"/>
                <w:sz w:val="18"/>
              </w:rPr>
              <w:t xml:space="preserve"> </w:t>
            </w:r>
            <w:r w:rsidR="00616249">
              <w:rPr>
                <w:sz w:val="18"/>
                <w:lang w:val="en-US"/>
              </w:rPr>
              <w:t xml:space="preserve"> t</w:t>
            </w:r>
            <w:r w:rsidRPr="00B16053">
              <w:rPr>
                <w:sz w:val="18"/>
              </w:rPr>
              <w:t>ahun</w:t>
            </w:r>
            <w:r w:rsidRPr="00B16053">
              <w:rPr>
                <w:spacing w:val="-3"/>
                <w:sz w:val="18"/>
              </w:rPr>
              <w:t xml:space="preserve"> </w:t>
            </w:r>
            <w:r w:rsidRPr="00B16053">
              <w:rPr>
                <w:sz w:val="18"/>
              </w:rPr>
              <w:t>terakhir.</w:t>
            </w:r>
            <w:r>
              <w:rPr>
                <w:sz w:val="18"/>
                <w:lang w:val="en-US"/>
              </w:rPr>
              <w:t xml:space="preserve"> </w:t>
            </w:r>
          </w:p>
          <w:p w14:paraId="7AB454D9" w14:textId="7BF63BA4" w:rsidR="00FB7D83" w:rsidRPr="00B16053" w:rsidRDefault="00FB7D83" w:rsidP="00FB7D83">
            <w:pPr>
              <w:pStyle w:val="TableParagraph"/>
              <w:tabs>
                <w:tab w:val="left" w:pos="367"/>
              </w:tabs>
              <w:spacing w:before="15" w:line="276" w:lineRule="auto"/>
              <w:ind w:left="145"/>
              <w:rPr>
                <w:sz w:val="18"/>
              </w:rPr>
            </w:pPr>
            <w:r w:rsidRPr="00B16053">
              <w:rPr>
                <w:sz w:val="18"/>
              </w:rPr>
              <w:t>Tabel</w:t>
            </w:r>
            <w:r w:rsidRPr="00B16053">
              <w:rPr>
                <w:spacing w:val="-2"/>
                <w:sz w:val="18"/>
              </w:rPr>
              <w:t xml:space="preserve"> </w:t>
            </w:r>
            <w:r w:rsidRPr="00B16053">
              <w:rPr>
                <w:sz w:val="18"/>
              </w:rPr>
              <w:t>1</w:t>
            </w:r>
            <w:r w:rsidRPr="00B16053">
              <w:rPr>
                <w:spacing w:val="-1"/>
                <w:sz w:val="18"/>
              </w:rPr>
              <w:t xml:space="preserve"> </w:t>
            </w:r>
            <w:r w:rsidRPr="00B16053">
              <w:rPr>
                <w:sz w:val="18"/>
              </w:rPr>
              <w:t>LKPS</w:t>
            </w:r>
          </w:p>
        </w:tc>
        <w:tc>
          <w:tcPr>
            <w:tcW w:w="992" w:type="dxa"/>
            <w:vAlign w:val="center"/>
          </w:tcPr>
          <w:p w14:paraId="7327F1F4" w14:textId="77777777" w:rsidR="00FB7D83" w:rsidRPr="00B16053" w:rsidRDefault="00FB7D83" w:rsidP="00FB7D83">
            <w:pPr>
              <w:pStyle w:val="TableParagraph"/>
              <w:jc w:val="center"/>
              <w:rPr>
                <w:sz w:val="18"/>
                <w:szCs w:val="18"/>
                <w:lang w:val="en-US"/>
              </w:rPr>
            </w:pPr>
            <w:r w:rsidRPr="00B16053">
              <w:rPr>
                <w:sz w:val="18"/>
                <w:szCs w:val="18"/>
                <w:lang w:val="en-US"/>
              </w:rPr>
              <w:t>0,66</w:t>
            </w:r>
          </w:p>
        </w:tc>
      </w:tr>
      <w:tr w:rsidR="00C9409A" w:rsidRPr="00FB700F" w14:paraId="5358FE6E" w14:textId="77777777" w:rsidTr="00FB7D83">
        <w:trPr>
          <w:trHeight w:val="966"/>
        </w:trPr>
        <w:tc>
          <w:tcPr>
            <w:tcW w:w="562" w:type="dxa"/>
            <w:vAlign w:val="center"/>
          </w:tcPr>
          <w:p w14:paraId="0CF1C391" w14:textId="5F17B7B4" w:rsidR="00C9409A" w:rsidRPr="00FB700F" w:rsidRDefault="00C9409A" w:rsidP="00C9409A">
            <w:pPr>
              <w:pStyle w:val="TableParagraph"/>
              <w:spacing w:before="13"/>
              <w:ind w:left="8"/>
              <w:jc w:val="center"/>
              <w:rPr>
                <w:sz w:val="18"/>
              </w:rPr>
            </w:pPr>
            <w:r w:rsidRPr="00D71165">
              <w:rPr>
                <w:color w:val="000000" w:themeColor="text1"/>
                <w:sz w:val="18"/>
              </w:rPr>
              <w:t>1</w:t>
            </w:r>
            <w:r w:rsidRPr="00D71165">
              <w:rPr>
                <w:color w:val="000000" w:themeColor="text1"/>
                <w:sz w:val="18"/>
                <w:lang w:val="en-US"/>
              </w:rPr>
              <w:t>1</w:t>
            </w:r>
          </w:p>
        </w:tc>
        <w:tc>
          <w:tcPr>
            <w:tcW w:w="2185" w:type="dxa"/>
            <w:vAlign w:val="center"/>
          </w:tcPr>
          <w:p w14:paraId="3555EA7D" w14:textId="43EE59E6" w:rsidR="00C9409A" w:rsidRPr="00FB700F" w:rsidRDefault="0063216A" w:rsidP="00C9409A">
            <w:pPr>
              <w:pStyle w:val="TableParagraph"/>
              <w:spacing w:before="31" w:line="276" w:lineRule="auto"/>
              <w:ind w:left="59"/>
              <w:rPr>
                <w:sz w:val="18"/>
              </w:rPr>
            </w:pPr>
            <w:r w:rsidRPr="0063216A">
              <w:rPr>
                <w:b/>
                <w:bCs/>
                <w:color w:val="000000" w:themeColor="text1"/>
                <w:sz w:val="18"/>
              </w:rPr>
              <w:t>C.2.5. Indikator Kinerja Tambahan</w:t>
            </w:r>
          </w:p>
        </w:tc>
        <w:tc>
          <w:tcPr>
            <w:tcW w:w="4976" w:type="dxa"/>
            <w:vAlign w:val="center"/>
          </w:tcPr>
          <w:p w14:paraId="09D024D5" w14:textId="50C8E033" w:rsidR="00C9409A" w:rsidRPr="00FB700F" w:rsidRDefault="00C9409A" w:rsidP="00C9409A">
            <w:pPr>
              <w:pStyle w:val="TableParagraph"/>
              <w:spacing w:before="13" w:line="276" w:lineRule="auto"/>
              <w:ind w:left="145"/>
              <w:rPr>
                <w:sz w:val="18"/>
              </w:rPr>
            </w:pPr>
            <w:r w:rsidRPr="00FB700F">
              <w:rPr>
                <w:sz w:val="18"/>
              </w:rPr>
              <w:t>Pelampauan SN</w:t>
            </w:r>
            <w:r w:rsidR="00E65511">
              <w:rPr>
                <w:sz w:val="18"/>
                <w:lang w:val="en-US"/>
              </w:rPr>
              <w:t xml:space="preserve"> </w:t>
            </w:r>
            <w:r w:rsidRPr="00FB700F">
              <w:rPr>
                <w:sz w:val="18"/>
              </w:rPr>
              <w:t>DIKTI</w:t>
            </w:r>
            <w:r w:rsidRPr="00FB700F">
              <w:rPr>
                <w:spacing w:val="1"/>
                <w:sz w:val="18"/>
              </w:rPr>
              <w:t xml:space="preserve"> </w:t>
            </w:r>
            <w:r w:rsidRPr="00FB700F">
              <w:rPr>
                <w:sz w:val="18"/>
              </w:rPr>
              <w:t>(indikator kinerja tambahan</w:t>
            </w:r>
            <w:r>
              <w:rPr>
                <w:sz w:val="18"/>
                <w:lang w:val="en-US"/>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r>
              <w:rPr>
                <w:sz w:val="18"/>
                <w:lang w:val="en-US"/>
              </w:rPr>
              <w:t xml:space="preserve"> </w:t>
            </w: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992" w:type="dxa"/>
            <w:vAlign w:val="center"/>
          </w:tcPr>
          <w:p w14:paraId="1121A8E4" w14:textId="77777777" w:rsidR="00C9409A" w:rsidRPr="00B16053" w:rsidRDefault="00C9409A" w:rsidP="00C9409A">
            <w:pPr>
              <w:pStyle w:val="TableParagraph"/>
              <w:jc w:val="center"/>
              <w:rPr>
                <w:sz w:val="18"/>
                <w:szCs w:val="18"/>
                <w:lang w:val="en-US"/>
              </w:rPr>
            </w:pPr>
            <w:r w:rsidRPr="00B16053">
              <w:rPr>
                <w:sz w:val="18"/>
                <w:szCs w:val="18"/>
                <w:lang w:val="en-US"/>
              </w:rPr>
              <w:t>1,32</w:t>
            </w:r>
          </w:p>
        </w:tc>
      </w:tr>
      <w:tr w:rsidR="00C9409A" w:rsidRPr="00D261C3" w14:paraId="349D4573" w14:textId="77777777" w:rsidTr="00FB7D83">
        <w:trPr>
          <w:trHeight w:val="1204"/>
        </w:trPr>
        <w:tc>
          <w:tcPr>
            <w:tcW w:w="562" w:type="dxa"/>
            <w:vAlign w:val="center"/>
          </w:tcPr>
          <w:p w14:paraId="1825A65E" w14:textId="1898A817" w:rsidR="00C9409A" w:rsidRPr="00FB700F" w:rsidRDefault="00C9409A" w:rsidP="00C9409A">
            <w:pPr>
              <w:pStyle w:val="TableParagraph"/>
              <w:spacing w:before="13"/>
              <w:ind w:left="8"/>
              <w:jc w:val="center"/>
              <w:rPr>
                <w:sz w:val="18"/>
              </w:rPr>
            </w:pPr>
            <w:r w:rsidRPr="00D71165">
              <w:rPr>
                <w:color w:val="000000" w:themeColor="text1"/>
                <w:sz w:val="18"/>
              </w:rPr>
              <w:t>1</w:t>
            </w:r>
            <w:r w:rsidRPr="00D71165">
              <w:rPr>
                <w:color w:val="000000" w:themeColor="text1"/>
                <w:sz w:val="18"/>
                <w:lang w:val="en-US"/>
              </w:rPr>
              <w:t>2</w:t>
            </w:r>
          </w:p>
        </w:tc>
        <w:tc>
          <w:tcPr>
            <w:tcW w:w="2185" w:type="dxa"/>
            <w:vAlign w:val="center"/>
          </w:tcPr>
          <w:p w14:paraId="0B1D8C6B" w14:textId="6BE44808" w:rsidR="00C9409A" w:rsidRPr="00FB700F" w:rsidRDefault="0063216A" w:rsidP="00C9409A">
            <w:pPr>
              <w:pStyle w:val="TableParagraph"/>
              <w:spacing w:before="31" w:line="278" w:lineRule="auto"/>
              <w:ind w:left="59"/>
              <w:rPr>
                <w:sz w:val="18"/>
              </w:rPr>
            </w:pPr>
            <w:r w:rsidRPr="0063216A">
              <w:rPr>
                <w:b/>
                <w:bCs/>
                <w:color w:val="000000" w:themeColor="text1"/>
                <w:sz w:val="18"/>
              </w:rPr>
              <w:t>C.2.6. Evaluasi Capaian Kinerja</w:t>
            </w:r>
          </w:p>
        </w:tc>
        <w:tc>
          <w:tcPr>
            <w:tcW w:w="4976" w:type="dxa"/>
            <w:vAlign w:val="center"/>
          </w:tcPr>
          <w:p w14:paraId="07A09B59" w14:textId="77777777" w:rsidR="00C9409A" w:rsidRPr="00FB700F" w:rsidRDefault="00C9409A" w:rsidP="00C9409A">
            <w:pPr>
              <w:pStyle w:val="TableParagraph"/>
              <w:spacing w:before="13" w:line="276" w:lineRule="auto"/>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sidRPr="00FB700F">
              <w:rPr>
                <w:sz w:val="18"/>
              </w:rPr>
              <w:t>pencapaian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p>
          <w:p w14:paraId="37745AD5" w14:textId="77777777" w:rsidR="00C9409A" w:rsidRPr="00FB700F" w:rsidRDefault="00C9409A" w:rsidP="00C9409A">
            <w:pPr>
              <w:pStyle w:val="TableParagraph"/>
              <w:spacing w:before="1"/>
              <w:ind w:left="145"/>
              <w:rPr>
                <w:sz w:val="18"/>
              </w:rPr>
            </w:pPr>
            <w:r w:rsidRPr="00FB700F">
              <w:rPr>
                <w:sz w:val="18"/>
              </w:rPr>
              <w:t>kriteria.</w:t>
            </w:r>
          </w:p>
        </w:tc>
        <w:tc>
          <w:tcPr>
            <w:tcW w:w="992" w:type="dxa"/>
            <w:vAlign w:val="center"/>
          </w:tcPr>
          <w:p w14:paraId="05CD6B62" w14:textId="77777777" w:rsidR="00C9409A" w:rsidRPr="00B16053" w:rsidRDefault="00C9409A" w:rsidP="00C9409A">
            <w:pPr>
              <w:pStyle w:val="TableParagraph"/>
              <w:jc w:val="center"/>
              <w:rPr>
                <w:sz w:val="18"/>
                <w:szCs w:val="18"/>
                <w:lang w:val="en-US"/>
              </w:rPr>
            </w:pPr>
            <w:r w:rsidRPr="00B16053">
              <w:rPr>
                <w:sz w:val="18"/>
                <w:szCs w:val="18"/>
                <w:lang w:val="en-US"/>
              </w:rPr>
              <w:t>1,99</w:t>
            </w:r>
          </w:p>
        </w:tc>
      </w:tr>
      <w:tr w:rsidR="00A72F36" w:rsidRPr="00FB700F" w14:paraId="65A549B4" w14:textId="77777777" w:rsidTr="00FB7D83">
        <w:trPr>
          <w:trHeight w:val="1204"/>
        </w:trPr>
        <w:tc>
          <w:tcPr>
            <w:tcW w:w="562" w:type="dxa"/>
            <w:vAlign w:val="center"/>
          </w:tcPr>
          <w:p w14:paraId="107E251F" w14:textId="30A89ED9" w:rsidR="00A72F36" w:rsidRPr="00FB700F" w:rsidRDefault="00A72F36" w:rsidP="00A72F36">
            <w:pPr>
              <w:pStyle w:val="TableParagraph"/>
              <w:spacing w:before="13"/>
              <w:ind w:left="8"/>
              <w:jc w:val="center"/>
              <w:rPr>
                <w:sz w:val="18"/>
              </w:rPr>
            </w:pPr>
            <w:r w:rsidRPr="00D71165">
              <w:rPr>
                <w:color w:val="000000" w:themeColor="text1"/>
                <w:sz w:val="18"/>
              </w:rPr>
              <w:t>1</w:t>
            </w:r>
            <w:r w:rsidRPr="00D71165">
              <w:rPr>
                <w:color w:val="000000" w:themeColor="text1"/>
                <w:sz w:val="18"/>
                <w:lang w:val="en-US"/>
              </w:rPr>
              <w:t>3</w:t>
            </w:r>
          </w:p>
        </w:tc>
        <w:tc>
          <w:tcPr>
            <w:tcW w:w="2185" w:type="dxa"/>
            <w:vAlign w:val="center"/>
          </w:tcPr>
          <w:p w14:paraId="2365F5D3" w14:textId="77777777" w:rsidR="0063216A" w:rsidRDefault="0063216A" w:rsidP="00A72F36">
            <w:pPr>
              <w:pStyle w:val="TableParagraph"/>
              <w:spacing w:before="31"/>
              <w:ind w:left="59"/>
              <w:rPr>
                <w:b/>
                <w:color w:val="000000" w:themeColor="text1"/>
                <w:sz w:val="18"/>
              </w:rPr>
            </w:pPr>
            <w:r w:rsidRPr="0063216A">
              <w:rPr>
                <w:b/>
                <w:color w:val="000000" w:themeColor="text1"/>
                <w:sz w:val="18"/>
              </w:rPr>
              <w:t xml:space="preserve">C.3. Mahasiswa </w:t>
            </w:r>
          </w:p>
          <w:p w14:paraId="6A264C15" w14:textId="77777777" w:rsidR="0063216A" w:rsidRDefault="0063216A" w:rsidP="00A72F36">
            <w:pPr>
              <w:pStyle w:val="TableParagraph"/>
              <w:spacing w:before="31"/>
              <w:ind w:left="59"/>
              <w:rPr>
                <w:b/>
                <w:color w:val="000000" w:themeColor="text1"/>
                <w:sz w:val="18"/>
              </w:rPr>
            </w:pPr>
            <w:r w:rsidRPr="0063216A">
              <w:rPr>
                <w:b/>
                <w:color w:val="000000" w:themeColor="text1"/>
                <w:sz w:val="18"/>
              </w:rPr>
              <w:t xml:space="preserve">C.3.4. Indikator Kinerja Utama </w:t>
            </w:r>
          </w:p>
          <w:p w14:paraId="470A944F" w14:textId="1994524E" w:rsidR="00A72F36" w:rsidRPr="00FB700F" w:rsidRDefault="0063216A" w:rsidP="00A72F36">
            <w:pPr>
              <w:pStyle w:val="TableParagraph"/>
              <w:spacing w:before="31"/>
              <w:ind w:left="59"/>
              <w:rPr>
                <w:sz w:val="18"/>
              </w:rPr>
            </w:pPr>
            <w:r w:rsidRPr="0063216A">
              <w:rPr>
                <w:b/>
                <w:color w:val="000000" w:themeColor="text1"/>
                <w:sz w:val="18"/>
              </w:rPr>
              <w:t>C.3.4.a) Kualitas Input Mahasiswa</w:t>
            </w:r>
          </w:p>
        </w:tc>
        <w:tc>
          <w:tcPr>
            <w:tcW w:w="4976" w:type="dxa"/>
            <w:vAlign w:val="center"/>
          </w:tcPr>
          <w:p w14:paraId="7BE88325" w14:textId="270469B9" w:rsidR="00A72F36" w:rsidRPr="00FB700F" w:rsidRDefault="00A72F36" w:rsidP="00A72F36">
            <w:pPr>
              <w:pStyle w:val="TableParagraph"/>
              <w:spacing w:before="13" w:line="278" w:lineRule="auto"/>
              <w:ind w:left="145"/>
              <w:rPr>
                <w:sz w:val="18"/>
              </w:rPr>
            </w:pPr>
            <w:r w:rsidRPr="00FB700F">
              <w:rPr>
                <w:sz w:val="18"/>
              </w:rPr>
              <w:t>Metoda rekrutmen dan</w:t>
            </w:r>
            <w:r>
              <w:rPr>
                <w:sz w:val="18"/>
                <w:lang w:val="en-US"/>
              </w:rPr>
              <w:t xml:space="preserve"> </w:t>
            </w:r>
            <w:r w:rsidRPr="00FB700F">
              <w:rPr>
                <w:spacing w:val="-47"/>
                <w:sz w:val="18"/>
              </w:rPr>
              <w:t xml:space="preserve"> </w:t>
            </w:r>
            <w:r w:rsidRPr="00FB700F">
              <w:rPr>
                <w:sz w:val="18"/>
              </w:rPr>
              <w:t>keketatan</w:t>
            </w:r>
            <w:r w:rsidRPr="00FB700F">
              <w:rPr>
                <w:spacing w:val="-1"/>
                <w:sz w:val="18"/>
              </w:rPr>
              <w:t xml:space="preserve"> </w:t>
            </w:r>
            <w:r w:rsidRPr="00FB700F">
              <w:rPr>
                <w:sz w:val="18"/>
              </w:rPr>
              <w:t>seleksi.</w:t>
            </w:r>
          </w:p>
          <w:p w14:paraId="21FC2A97" w14:textId="1F6CBD33" w:rsidR="00A72F36" w:rsidRPr="00FB700F" w:rsidRDefault="00A72F36" w:rsidP="00A72F36">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pacing w:val="-3"/>
                <w:sz w:val="18"/>
                <w:lang w:val="en-US"/>
              </w:rPr>
              <w:t xml:space="preserve">.1) </w:t>
            </w:r>
            <w:r w:rsidRPr="00FB700F">
              <w:rPr>
                <w:sz w:val="18"/>
              </w:rPr>
              <w:t>LKPS</w:t>
            </w:r>
          </w:p>
        </w:tc>
        <w:tc>
          <w:tcPr>
            <w:tcW w:w="992" w:type="dxa"/>
            <w:vAlign w:val="center"/>
          </w:tcPr>
          <w:p w14:paraId="61FA97FA" w14:textId="53047C2E" w:rsidR="00A72F36" w:rsidRPr="00A72F36" w:rsidRDefault="00A72F36" w:rsidP="00A72F36">
            <w:pPr>
              <w:pStyle w:val="TableParagraph"/>
              <w:jc w:val="center"/>
              <w:rPr>
                <w:sz w:val="18"/>
                <w:szCs w:val="18"/>
                <w:lang w:val="en-US"/>
              </w:rPr>
            </w:pPr>
            <w:r w:rsidRPr="00A72F36">
              <w:rPr>
                <w:color w:val="000000"/>
                <w:sz w:val="18"/>
                <w:szCs w:val="18"/>
              </w:rPr>
              <w:t>1.42</w:t>
            </w:r>
          </w:p>
        </w:tc>
      </w:tr>
      <w:tr w:rsidR="00A72F36" w:rsidRPr="00FB700F" w14:paraId="0606C6B8" w14:textId="77777777" w:rsidTr="00FB7D83">
        <w:trPr>
          <w:trHeight w:val="967"/>
        </w:trPr>
        <w:tc>
          <w:tcPr>
            <w:tcW w:w="562" w:type="dxa"/>
            <w:vAlign w:val="center"/>
          </w:tcPr>
          <w:p w14:paraId="11097036" w14:textId="458F3AF9" w:rsidR="00A72F36" w:rsidRPr="00FB700F" w:rsidRDefault="00A72F36" w:rsidP="00A72F36">
            <w:pPr>
              <w:pStyle w:val="TableParagraph"/>
              <w:spacing w:before="15"/>
              <w:ind w:left="8"/>
              <w:jc w:val="center"/>
              <w:rPr>
                <w:sz w:val="18"/>
              </w:rPr>
            </w:pPr>
            <w:r w:rsidRPr="00D71165">
              <w:rPr>
                <w:color w:val="000000" w:themeColor="text1"/>
                <w:sz w:val="18"/>
              </w:rPr>
              <w:t>1</w:t>
            </w:r>
            <w:r w:rsidRPr="00D71165">
              <w:rPr>
                <w:color w:val="000000" w:themeColor="text1"/>
                <w:sz w:val="18"/>
                <w:lang w:val="en-US"/>
              </w:rPr>
              <w:t>4</w:t>
            </w:r>
          </w:p>
        </w:tc>
        <w:tc>
          <w:tcPr>
            <w:tcW w:w="2185" w:type="dxa"/>
            <w:vAlign w:val="center"/>
          </w:tcPr>
          <w:p w14:paraId="322277B9" w14:textId="3DC24696" w:rsidR="00A72F36" w:rsidRPr="00FB700F" w:rsidRDefault="0063216A" w:rsidP="00A72F36">
            <w:pPr>
              <w:pStyle w:val="TableParagraph"/>
              <w:spacing w:before="15" w:line="276" w:lineRule="auto"/>
              <w:ind w:left="59"/>
              <w:rPr>
                <w:sz w:val="18"/>
              </w:rPr>
            </w:pPr>
            <w:r w:rsidRPr="0063216A">
              <w:rPr>
                <w:b/>
                <w:color w:val="000000" w:themeColor="text1"/>
                <w:sz w:val="18"/>
                <w:lang w:val="en-US"/>
              </w:rPr>
              <w:t xml:space="preserve">C.3.4.b) </w:t>
            </w:r>
            <w:proofErr w:type="spellStart"/>
            <w:r w:rsidRPr="0063216A">
              <w:rPr>
                <w:b/>
                <w:color w:val="000000" w:themeColor="text1"/>
                <w:sz w:val="18"/>
                <w:lang w:val="en-US"/>
              </w:rPr>
              <w:t>Daya</w:t>
            </w:r>
            <w:proofErr w:type="spellEnd"/>
            <w:r w:rsidRPr="0063216A">
              <w:rPr>
                <w:b/>
                <w:color w:val="000000" w:themeColor="text1"/>
                <w:sz w:val="18"/>
                <w:lang w:val="en-US"/>
              </w:rPr>
              <w:t xml:space="preserve"> Tarik Program </w:t>
            </w:r>
            <w:proofErr w:type="spellStart"/>
            <w:r w:rsidRPr="0063216A">
              <w:rPr>
                <w:b/>
                <w:color w:val="000000" w:themeColor="text1"/>
                <w:sz w:val="18"/>
                <w:lang w:val="en-US"/>
              </w:rPr>
              <w:t>Studi</w:t>
            </w:r>
            <w:proofErr w:type="spellEnd"/>
          </w:p>
        </w:tc>
        <w:tc>
          <w:tcPr>
            <w:tcW w:w="4976" w:type="dxa"/>
            <w:vAlign w:val="center"/>
          </w:tcPr>
          <w:p w14:paraId="6F57BF35" w14:textId="77777777" w:rsidR="00A72F36" w:rsidRDefault="00A72F36" w:rsidP="00A72F36">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144F4DA4" w14:textId="29A301AE" w:rsidR="00A72F36" w:rsidRDefault="00A72F36" w:rsidP="00A72F36">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416249F2" w14:textId="77777777" w:rsidR="00A72F36" w:rsidRPr="00FB700F" w:rsidRDefault="00A72F36" w:rsidP="00A72F36">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72BB99AF" w14:textId="77777777" w:rsidR="00A72F36" w:rsidRPr="00FB700F" w:rsidRDefault="00A72F36" w:rsidP="00A72F36">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992" w:type="dxa"/>
            <w:vAlign w:val="center"/>
          </w:tcPr>
          <w:p w14:paraId="2203C770" w14:textId="618AB548" w:rsidR="00A72F36" w:rsidRPr="00A72F36" w:rsidRDefault="00A72F36" w:rsidP="00A72F36">
            <w:pPr>
              <w:pStyle w:val="TableParagraph"/>
              <w:jc w:val="center"/>
              <w:rPr>
                <w:sz w:val="18"/>
                <w:szCs w:val="18"/>
                <w:lang w:val="en-US"/>
              </w:rPr>
            </w:pPr>
            <w:r w:rsidRPr="00A72F36">
              <w:rPr>
                <w:color w:val="000000"/>
                <w:sz w:val="18"/>
                <w:szCs w:val="18"/>
              </w:rPr>
              <w:t>0.95</w:t>
            </w:r>
          </w:p>
        </w:tc>
      </w:tr>
      <w:tr w:rsidR="00A72F36" w:rsidRPr="00D261C3" w14:paraId="52A41A6B" w14:textId="77777777" w:rsidTr="00FB7D83">
        <w:trPr>
          <w:trHeight w:val="714"/>
        </w:trPr>
        <w:tc>
          <w:tcPr>
            <w:tcW w:w="562" w:type="dxa"/>
            <w:vAlign w:val="center"/>
          </w:tcPr>
          <w:p w14:paraId="4D0228B5" w14:textId="0F1C0990" w:rsidR="00A72F36" w:rsidRPr="00FB700F" w:rsidRDefault="00A72F36" w:rsidP="00A72F36">
            <w:pPr>
              <w:pStyle w:val="TableParagraph"/>
              <w:spacing w:before="15"/>
              <w:ind w:left="8"/>
              <w:jc w:val="center"/>
              <w:rPr>
                <w:sz w:val="18"/>
              </w:rPr>
            </w:pPr>
            <w:r w:rsidRPr="00D71165">
              <w:rPr>
                <w:color w:val="000000" w:themeColor="text1"/>
                <w:sz w:val="18"/>
              </w:rPr>
              <w:t>1</w:t>
            </w:r>
            <w:r w:rsidRPr="00D71165">
              <w:rPr>
                <w:color w:val="000000" w:themeColor="text1"/>
                <w:sz w:val="18"/>
                <w:lang w:val="en-US"/>
              </w:rPr>
              <w:t>5</w:t>
            </w:r>
          </w:p>
        </w:tc>
        <w:tc>
          <w:tcPr>
            <w:tcW w:w="2185" w:type="dxa"/>
            <w:vAlign w:val="center"/>
          </w:tcPr>
          <w:p w14:paraId="66E07381" w14:textId="67124BFB" w:rsidR="00A72F36" w:rsidRPr="00FB700F" w:rsidRDefault="00817BBF" w:rsidP="00A72F36">
            <w:pPr>
              <w:pStyle w:val="TableParagraph"/>
              <w:spacing w:before="15" w:line="276" w:lineRule="auto"/>
              <w:ind w:left="59"/>
              <w:rPr>
                <w:sz w:val="18"/>
              </w:rPr>
            </w:pPr>
            <w:r w:rsidRPr="00817BBF">
              <w:rPr>
                <w:b/>
                <w:color w:val="000000" w:themeColor="text1"/>
                <w:sz w:val="18"/>
                <w:lang w:val="en-US"/>
              </w:rPr>
              <w:t xml:space="preserve">C.3.4.c) </w:t>
            </w:r>
            <w:proofErr w:type="spellStart"/>
            <w:r w:rsidRPr="00817BBF">
              <w:rPr>
                <w:b/>
                <w:color w:val="000000" w:themeColor="text1"/>
                <w:sz w:val="18"/>
                <w:lang w:val="en-US"/>
              </w:rPr>
              <w:t>Layanan</w:t>
            </w:r>
            <w:proofErr w:type="spellEnd"/>
            <w:r w:rsidRPr="00817BBF">
              <w:rPr>
                <w:b/>
                <w:color w:val="000000" w:themeColor="text1"/>
                <w:sz w:val="18"/>
                <w:lang w:val="en-US"/>
              </w:rPr>
              <w:t xml:space="preserve"> </w:t>
            </w:r>
            <w:proofErr w:type="spellStart"/>
            <w:r w:rsidRPr="00817BBF">
              <w:rPr>
                <w:b/>
                <w:color w:val="000000" w:themeColor="text1"/>
                <w:sz w:val="18"/>
                <w:lang w:val="en-US"/>
              </w:rPr>
              <w:t>Kemahasiswaan</w:t>
            </w:r>
            <w:proofErr w:type="spellEnd"/>
          </w:p>
        </w:tc>
        <w:tc>
          <w:tcPr>
            <w:tcW w:w="4976" w:type="dxa"/>
            <w:vAlign w:val="center"/>
          </w:tcPr>
          <w:p w14:paraId="4BBC0E34" w14:textId="730DBB37" w:rsidR="00A72F36" w:rsidRDefault="00A72F36" w:rsidP="00A72F36">
            <w:pPr>
              <w:pStyle w:val="TableParagraph"/>
              <w:numPr>
                <w:ilvl w:val="0"/>
                <w:numId w:val="54"/>
              </w:numPr>
              <w:tabs>
                <w:tab w:val="left" w:pos="366"/>
              </w:tabs>
              <w:spacing w:before="15" w:line="276" w:lineRule="auto"/>
              <w:rPr>
                <w:sz w:val="18"/>
              </w:rPr>
            </w:pPr>
            <w:r w:rsidRPr="00FB700F">
              <w:rPr>
                <w:sz w:val="18"/>
              </w:rPr>
              <w:t>Ketersediaan</w:t>
            </w:r>
            <w:r w:rsidRPr="00FB700F">
              <w:rPr>
                <w:spacing w:val="-9"/>
                <w:sz w:val="18"/>
              </w:rPr>
              <w:t xml:space="preserve"> </w:t>
            </w:r>
            <w:r w:rsidRPr="00FB700F">
              <w:rPr>
                <w:sz w:val="18"/>
              </w:rPr>
              <w:t>layana</w:t>
            </w:r>
            <w:r>
              <w:rPr>
                <w:sz w:val="18"/>
                <w:lang w:val="en-US"/>
              </w:rPr>
              <w:t xml:space="preserve">n </w:t>
            </w:r>
            <w:r w:rsidRPr="00FB700F">
              <w:rPr>
                <w:sz w:val="18"/>
              </w:rPr>
              <w:t>kemahasiswaan.</w:t>
            </w:r>
          </w:p>
          <w:p w14:paraId="0879C1C7" w14:textId="77777777" w:rsidR="00A72F36" w:rsidRPr="00B16053" w:rsidRDefault="00A72F36" w:rsidP="00A72F36">
            <w:pPr>
              <w:pStyle w:val="TableParagraph"/>
              <w:numPr>
                <w:ilvl w:val="0"/>
                <w:numId w:val="54"/>
              </w:numPr>
              <w:tabs>
                <w:tab w:val="left" w:pos="366"/>
              </w:tabs>
              <w:spacing w:before="15" w:line="276" w:lineRule="auto"/>
              <w:rPr>
                <w:sz w:val="18"/>
              </w:rPr>
            </w:pPr>
            <w:r w:rsidRPr="00B16053">
              <w:rPr>
                <w:sz w:val="18"/>
              </w:rPr>
              <w:t>Akses</w:t>
            </w:r>
            <w:r w:rsidRPr="00B16053">
              <w:rPr>
                <w:spacing w:val="-1"/>
                <w:sz w:val="18"/>
              </w:rPr>
              <w:t xml:space="preserve"> </w:t>
            </w:r>
            <w:r w:rsidRPr="00B16053">
              <w:rPr>
                <w:sz w:val="18"/>
              </w:rPr>
              <w:t>dan</w:t>
            </w:r>
            <w:r w:rsidRPr="00B16053">
              <w:rPr>
                <w:spacing w:val="-4"/>
                <w:sz w:val="18"/>
              </w:rPr>
              <w:t xml:space="preserve"> </w:t>
            </w:r>
            <w:r w:rsidRPr="00B16053">
              <w:rPr>
                <w:sz w:val="18"/>
              </w:rPr>
              <w:t>mutu</w:t>
            </w:r>
            <w:r w:rsidRPr="00B16053">
              <w:rPr>
                <w:spacing w:val="-3"/>
                <w:sz w:val="18"/>
              </w:rPr>
              <w:t xml:space="preserve"> </w:t>
            </w:r>
            <w:r w:rsidRPr="00B16053">
              <w:rPr>
                <w:sz w:val="18"/>
              </w:rPr>
              <w:t>layanan</w:t>
            </w:r>
            <w:r>
              <w:rPr>
                <w:sz w:val="18"/>
                <w:lang w:val="en-US"/>
              </w:rPr>
              <w:t xml:space="preserve"> </w:t>
            </w:r>
            <w:r w:rsidRPr="00B16053">
              <w:rPr>
                <w:sz w:val="18"/>
              </w:rPr>
              <w:t>kemahasiswaan.</w:t>
            </w:r>
          </w:p>
        </w:tc>
        <w:tc>
          <w:tcPr>
            <w:tcW w:w="992" w:type="dxa"/>
            <w:vAlign w:val="center"/>
          </w:tcPr>
          <w:p w14:paraId="420B9D73" w14:textId="7F50479D" w:rsidR="00A72F36" w:rsidRPr="00A72F36" w:rsidRDefault="00A72F36" w:rsidP="00A72F36">
            <w:pPr>
              <w:pStyle w:val="TableParagraph"/>
              <w:jc w:val="center"/>
              <w:rPr>
                <w:sz w:val="18"/>
                <w:szCs w:val="18"/>
                <w:lang w:val="en-US"/>
              </w:rPr>
            </w:pPr>
            <w:r w:rsidRPr="00A72F36">
              <w:rPr>
                <w:color w:val="000000"/>
                <w:sz w:val="18"/>
                <w:szCs w:val="18"/>
              </w:rPr>
              <w:t>0.47</w:t>
            </w:r>
          </w:p>
        </w:tc>
      </w:tr>
      <w:tr w:rsidR="00C9409A" w:rsidRPr="00FB700F" w14:paraId="1C1F13D7" w14:textId="77777777" w:rsidTr="00185F12">
        <w:trPr>
          <w:trHeight w:val="1204"/>
        </w:trPr>
        <w:tc>
          <w:tcPr>
            <w:tcW w:w="562" w:type="dxa"/>
            <w:vAlign w:val="center"/>
          </w:tcPr>
          <w:p w14:paraId="7C966C4F" w14:textId="5307BC1B" w:rsidR="00C9409A" w:rsidRPr="00FB700F" w:rsidRDefault="00C9409A" w:rsidP="00C9409A">
            <w:pPr>
              <w:pStyle w:val="TableParagraph"/>
              <w:spacing w:before="13"/>
              <w:ind w:left="8"/>
              <w:jc w:val="center"/>
              <w:rPr>
                <w:sz w:val="18"/>
              </w:rPr>
            </w:pPr>
            <w:r w:rsidRPr="00D71165">
              <w:rPr>
                <w:color w:val="000000" w:themeColor="text1"/>
                <w:sz w:val="18"/>
              </w:rPr>
              <w:t>1</w:t>
            </w:r>
            <w:r w:rsidRPr="00D71165">
              <w:rPr>
                <w:color w:val="000000" w:themeColor="text1"/>
                <w:sz w:val="18"/>
                <w:lang w:val="en-US"/>
              </w:rPr>
              <w:t>6</w:t>
            </w:r>
          </w:p>
        </w:tc>
        <w:tc>
          <w:tcPr>
            <w:tcW w:w="2185" w:type="dxa"/>
            <w:vAlign w:val="center"/>
          </w:tcPr>
          <w:p w14:paraId="7BA525FA" w14:textId="77777777" w:rsidR="00817BBF" w:rsidRDefault="00817BBF" w:rsidP="00C9409A">
            <w:pPr>
              <w:pStyle w:val="TableParagraph"/>
              <w:spacing w:line="204" w:lineRule="exact"/>
              <w:ind w:left="59"/>
              <w:rPr>
                <w:b/>
                <w:color w:val="000000" w:themeColor="text1"/>
                <w:sz w:val="18"/>
              </w:rPr>
            </w:pPr>
            <w:r w:rsidRPr="00817BBF">
              <w:rPr>
                <w:b/>
                <w:color w:val="000000" w:themeColor="text1"/>
                <w:sz w:val="18"/>
              </w:rPr>
              <w:t xml:space="preserve">C.4. Sumber Daya Manusia            </w:t>
            </w:r>
          </w:p>
          <w:p w14:paraId="16137F69" w14:textId="77777777" w:rsidR="00817BBF" w:rsidRDefault="00817BBF" w:rsidP="00C9409A">
            <w:pPr>
              <w:pStyle w:val="TableParagraph"/>
              <w:spacing w:line="204" w:lineRule="exact"/>
              <w:ind w:left="59"/>
              <w:rPr>
                <w:b/>
                <w:color w:val="000000" w:themeColor="text1"/>
                <w:sz w:val="18"/>
              </w:rPr>
            </w:pPr>
            <w:r w:rsidRPr="00817BBF">
              <w:rPr>
                <w:b/>
                <w:color w:val="000000" w:themeColor="text1"/>
                <w:sz w:val="18"/>
              </w:rPr>
              <w:t xml:space="preserve">C.4.4. Indikator Kinerja Utama </w:t>
            </w:r>
          </w:p>
          <w:p w14:paraId="2036A2E6" w14:textId="09AEE853" w:rsidR="00C9409A" w:rsidRPr="00FB700F" w:rsidRDefault="00817BBF" w:rsidP="00C9409A">
            <w:pPr>
              <w:pStyle w:val="TableParagraph"/>
              <w:spacing w:line="204" w:lineRule="exact"/>
              <w:ind w:left="59"/>
              <w:rPr>
                <w:sz w:val="18"/>
              </w:rPr>
            </w:pPr>
            <w:r w:rsidRPr="00817BBF">
              <w:rPr>
                <w:b/>
                <w:color w:val="000000" w:themeColor="text1"/>
                <w:sz w:val="18"/>
              </w:rPr>
              <w:t>C.4.4.a) Profil Dosen</w:t>
            </w:r>
          </w:p>
        </w:tc>
        <w:tc>
          <w:tcPr>
            <w:tcW w:w="4976" w:type="dxa"/>
            <w:vAlign w:val="center"/>
          </w:tcPr>
          <w:p w14:paraId="6B141C68" w14:textId="0C213103" w:rsidR="00C9409A" w:rsidRPr="00FB700F" w:rsidRDefault="00C9409A" w:rsidP="00185F12">
            <w:pPr>
              <w:pStyle w:val="TableParagraph"/>
              <w:spacing w:before="13" w:line="276" w:lineRule="auto"/>
              <w:ind w:left="145"/>
              <w:rPr>
                <w:sz w:val="18"/>
              </w:rPr>
            </w:pPr>
            <w:r w:rsidRPr="00FB700F">
              <w:rPr>
                <w:sz w:val="18"/>
              </w:rPr>
              <w:t>Kecukupan jumlah dos</w:t>
            </w:r>
            <w:proofErr w:type="spellStart"/>
            <w:r>
              <w:rPr>
                <w:sz w:val="18"/>
                <w:lang w:val="en-US"/>
              </w:rPr>
              <w:t>en</w:t>
            </w:r>
            <w:proofErr w:type="spellEnd"/>
            <w:r>
              <w:rPr>
                <w:sz w:val="18"/>
                <w:lang w:val="en-US"/>
              </w:rPr>
              <w:t xml:space="preserve"> </w:t>
            </w:r>
            <w:r w:rsidRPr="00FB700F">
              <w:rPr>
                <w:sz w:val="18"/>
              </w:rPr>
              <w:t>tetap.</w:t>
            </w:r>
          </w:p>
          <w:p w14:paraId="7D92AD3A" w14:textId="77777777" w:rsidR="00C9409A" w:rsidRPr="00FB700F" w:rsidRDefault="00C9409A" w:rsidP="00185F12">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992" w:type="dxa"/>
            <w:vAlign w:val="center"/>
          </w:tcPr>
          <w:p w14:paraId="71BDF760" w14:textId="77777777" w:rsidR="00A72F36" w:rsidRPr="00A72F36" w:rsidRDefault="00A72F36" w:rsidP="00A72F36">
            <w:pPr>
              <w:jc w:val="center"/>
              <w:rPr>
                <w:rFonts w:ascii="Arial" w:hAnsi="Arial" w:cs="Arial"/>
                <w:color w:val="000000"/>
                <w:sz w:val="18"/>
                <w:szCs w:val="18"/>
              </w:rPr>
            </w:pPr>
            <w:r w:rsidRPr="00A72F36">
              <w:rPr>
                <w:rFonts w:ascii="Arial" w:hAnsi="Arial" w:cs="Arial"/>
                <w:color w:val="000000"/>
                <w:sz w:val="18"/>
                <w:szCs w:val="18"/>
              </w:rPr>
              <w:t>0.85</w:t>
            </w:r>
          </w:p>
          <w:p w14:paraId="7F0C7630" w14:textId="7F4F0FD2" w:rsidR="00C9409A" w:rsidRPr="00B16053" w:rsidRDefault="00C9409A" w:rsidP="00C9409A">
            <w:pPr>
              <w:pStyle w:val="TableParagraph"/>
              <w:jc w:val="center"/>
              <w:rPr>
                <w:sz w:val="18"/>
                <w:szCs w:val="18"/>
                <w:lang w:val="en-US"/>
              </w:rPr>
            </w:pPr>
          </w:p>
        </w:tc>
      </w:tr>
      <w:tr w:rsidR="00FB7D83" w:rsidRPr="00D261C3" w14:paraId="334DBB39" w14:textId="77777777" w:rsidTr="00FB7D83">
        <w:trPr>
          <w:trHeight w:val="491"/>
        </w:trPr>
        <w:tc>
          <w:tcPr>
            <w:tcW w:w="562" w:type="dxa"/>
            <w:vAlign w:val="center"/>
          </w:tcPr>
          <w:p w14:paraId="6F48D115" w14:textId="2010DD5B" w:rsidR="00FB7D83" w:rsidRPr="00FB700F" w:rsidRDefault="00FB7D83" w:rsidP="00FB7D83">
            <w:pPr>
              <w:pStyle w:val="TableParagraph"/>
              <w:spacing w:before="13"/>
              <w:ind w:left="8"/>
              <w:jc w:val="center"/>
              <w:rPr>
                <w:sz w:val="18"/>
              </w:rPr>
            </w:pPr>
            <w:r w:rsidRPr="00D71165">
              <w:rPr>
                <w:color w:val="000000" w:themeColor="text1"/>
                <w:sz w:val="18"/>
              </w:rPr>
              <w:t>1</w:t>
            </w:r>
            <w:r w:rsidRPr="00D71165">
              <w:rPr>
                <w:color w:val="000000" w:themeColor="text1"/>
                <w:sz w:val="18"/>
                <w:lang w:val="en-US"/>
              </w:rPr>
              <w:t>7</w:t>
            </w:r>
          </w:p>
        </w:tc>
        <w:tc>
          <w:tcPr>
            <w:tcW w:w="2185" w:type="dxa"/>
            <w:vAlign w:val="center"/>
          </w:tcPr>
          <w:p w14:paraId="5789F263" w14:textId="77777777" w:rsidR="00FB7D83" w:rsidRPr="00FB700F" w:rsidRDefault="00FB7D83" w:rsidP="00FB7D83">
            <w:pPr>
              <w:pStyle w:val="TableParagraph"/>
              <w:rPr>
                <w:rFonts w:ascii="Times New Roman"/>
                <w:sz w:val="18"/>
              </w:rPr>
            </w:pPr>
          </w:p>
        </w:tc>
        <w:tc>
          <w:tcPr>
            <w:tcW w:w="4976" w:type="dxa"/>
            <w:vAlign w:val="center"/>
          </w:tcPr>
          <w:p w14:paraId="62249F32" w14:textId="77777777" w:rsidR="00FB7D83" w:rsidRPr="00FB700F" w:rsidRDefault="00FB7D83" w:rsidP="00FB7D83">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31FC3C33" w14:textId="77777777" w:rsidR="00FB7D83" w:rsidRPr="00FB700F" w:rsidRDefault="00FB7D83" w:rsidP="00FB7D83">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992" w:type="dxa"/>
            <w:vAlign w:val="center"/>
          </w:tcPr>
          <w:p w14:paraId="349E2DBF" w14:textId="3A6E191F" w:rsidR="00FB7D83" w:rsidRPr="00B16053" w:rsidRDefault="00FB7D83" w:rsidP="00FB7D83">
            <w:pPr>
              <w:pStyle w:val="TableParagraph"/>
              <w:jc w:val="center"/>
              <w:rPr>
                <w:sz w:val="18"/>
                <w:szCs w:val="18"/>
                <w:lang w:val="en-US"/>
              </w:rPr>
            </w:pPr>
            <w:r w:rsidRPr="00B16053">
              <w:rPr>
                <w:sz w:val="18"/>
                <w:szCs w:val="18"/>
                <w:lang w:val="en-US"/>
              </w:rPr>
              <w:t>0,</w:t>
            </w:r>
            <w:r w:rsidR="00A72F36">
              <w:rPr>
                <w:sz w:val="18"/>
                <w:szCs w:val="18"/>
                <w:lang w:val="en-US"/>
              </w:rPr>
              <w:t>57</w:t>
            </w:r>
          </w:p>
        </w:tc>
      </w:tr>
      <w:tr w:rsidR="00A72F36" w:rsidRPr="004A2AA1" w14:paraId="3F7B407E" w14:textId="77777777" w:rsidTr="00FB7D83">
        <w:trPr>
          <w:trHeight w:val="967"/>
        </w:trPr>
        <w:tc>
          <w:tcPr>
            <w:tcW w:w="562" w:type="dxa"/>
            <w:vAlign w:val="center"/>
          </w:tcPr>
          <w:p w14:paraId="48145472" w14:textId="6039184D" w:rsidR="00A72F36" w:rsidRPr="004A2AA1" w:rsidRDefault="00A72F36" w:rsidP="00A72F36">
            <w:pPr>
              <w:pStyle w:val="TableParagraph"/>
              <w:spacing w:before="13"/>
              <w:ind w:left="8"/>
              <w:jc w:val="center"/>
              <w:rPr>
                <w:sz w:val="18"/>
              </w:rPr>
            </w:pPr>
            <w:r w:rsidRPr="00D71165">
              <w:rPr>
                <w:color w:val="000000" w:themeColor="text1"/>
                <w:sz w:val="18"/>
                <w:lang w:val="en-US"/>
              </w:rPr>
              <w:t>1</w:t>
            </w:r>
            <w:r>
              <w:rPr>
                <w:color w:val="000000" w:themeColor="text1"/>
                <w:sz w:val="18"/>
                <w:lang w:val="en-US"/>
              </w:rPr>
              <w:t>8</w:t>
            </w:r>
          </w:p>
        </w:tc>
        <w:tc>
          <w:tcPr>
            <w:tcW w:w="2185" w:type="dxa"/>
            <w:vAlign w:val="center"/>
          </w:tcPr>
          <w:p w14:paraId="4EF871FB" w14:textId="77777777" w:rsidR="00A72F36" w:rsidRPr="004A2AA1" w:rsidRDefault="00A72F36" w:rsidP="00A72F36">
            <w:pPr>
              <w:pStyle w:val="TableParagraph"/>
              <w:rPr>
                <w:rFonts w:ascii="Times New Roman"/>
                <w:sz w:val="18"/>
              </w:rPr>
            </w:pPr>
          </w:p>
        </w:tc>
        <w:tc>
          <w:tcPr>
            <w:tcW w:w="4976" w:type="dxa"/>
            <w:vAlign w:val="center"/>
          </w:tcPr>
          <w:p w14:paraId="05EEB3D9" w14:textId="5671E18F" w:rsidR="00A72F36" w:rsidRDefault="00A72F36" w:rsidP="00A72F36">
            <w:pPr>
              <w:pStyle w:val="TableParagraph"/>
              <w:spacing w:before="13" w:line="278" w:lineRule="auto"/>
              <w:ind w:left="145"/>
              <w:rPr>
                <w:spacing w:val="-1"/>
                <w:sz w:val="18"/>
              </w:rPr>
            </w:pPr>
            <w:r w:rsidRPr="004A2AA1">
              <w:rPr>
                <w:sz w:val="18"/>
              </w:rPr>
              <w:t>Penugasan dosen sebaga</w:t>
            </w:r>
            <w:proofErr w:type="spellStart"/>
            <w:r>
              <w:rPr>
                <w:sz w:val="18"/>
                <w:lang w:val="en-US"/>
              </w:rPr>
              <w:t>i</w:t>
            </w:r>
            <w:proofErr w:type="spellEnd"/>
            <w:r>
              <w:rPr>
                <w:sz w:val="18"/>
                <w:lang w:val="en-US"/>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33CFFFC5" w14:textId="21590083" w:rsidR="00A72F36" w:rsidRPr="004A2AA1" w:rsidRDefault="00A72F36" w:rsidP="00A72F36">
            <w:pPr>
              <w:pStyle w:val="TableParagraph"/>
              <w:spacing w:before="13" w:line="278" w:lineRule="auto"/>
              <w:ind w:left="145"/>
              <w:rPr>
                <w:sz w:val="18"/>
              </w:rPr>
            </w:pPr>
            <w:r w:rsidRPr="004A2AA1">
              <w:rPr>
                <w:sz w:val="18"/>
              </w:rPr>
              <w:t>Tabel</w:t>
            </w:r>
            <w:r>
              <w:rPr>
                <w:sz w:val="18"/>
                <w:lang w:val="en-US"/>
              </w:rPr>
              <w:t xml:space="preserve"> </w:t>
            </w:r>
            <w:r w:rsidRPr="004A2AA1">
              <w:rPr>
                <w:sz w:val="18"/>
              </w:rPr>
              <w:t>3.a.2)</w:t>
            </w:r>
            <w:r w:rsidRPr="004A2AA1">
              <w:rPr>
                <w:spacing w:val="-2"/>
                <w:sz w:val="18"/>
              </w:rPr>
              <w:t xml:space="preserve"> </w:t>
            </w:r>
            <w:r w:rsidRPr="004A2AA1">
              <w:rPr>
                <w:sz w:val="18"/>
              </w:rPr>
              <w:t>LKPS.</w:t>
            </w:r>
          </w:p>
        </w:tc>
        <w:tc>
          <w:tcPr>
            <w:tcW w:w="992" w:type="dxa"/>
            <w:vAlign w:val="center"/>
          </w:tcPr>
          <w:p w14:paraId="4D93F06C" w14:textId="29018EC3" w:rsidR="00A72F36" w:rsidRPr="00A72F36" w:rsidRDefault="00A72F36" w:rsidP="00A72F36">
            <w:pPr>
              <w:pStyle w:val="TableParagraph"/>
              <w:jc w:val="center"/>
              <w:rPr>
                <w:sz w:val="18"/>
                <w:szCs w:val="18"/>
                <w:lang w:val="en-US"/>
              </w:rPr>
            </w:pPr>
            <w:r w:rsidRPr="00A72F36">
              <w:rPr>
                <w:color w:val="000000"/>
                <w:sz w:val="18"/>
                <w:szCs w:val="18"/>
              </w:rPr>
              <w:t>1.18</w:t>
            </w:r>
          </w:p>
        </w:tc>
      </w:tr>
      <w:tr w:rsidR="00A72F36" w:rsidRPr="004A2AA1" w14:paraId="61205A64" w14:textId="77777777" w:rsidTr="00FB7D83">
        <w:trPr>
          <w:trHeight w:val="729"/>
        </w:trPr>
        <w:tc>
          <w:tcPr>
            <w:tcW w:w="562" w:type="dxa"/>
            <w:vAlign w:val="center"/>
          </w:tcPr>
          <w:p w14:paraId="7665F2C5" w14:textId="307067C4" w:rsidR="00A72F36" w:rsidRPr="004A2AA1" w:rsidRDefault="00A72F36" w:rsidP="00A72F36">
            <w:pPr>
              <w:pStyle w:val="TableParagraph"/>
              <w:spacing w:before="15"/>
              <w:ind w:left="8"/>
              <w:jc w:val="center"/>
              <w:rPr>
                <w:sz w:val="18"/>
              </w:rPr>
            </w:pPr>
            <w:r>
              <w:rPr>
                <w:color w:val="000000" w:themeColor="text1"/>
                <w:sz w:val="18"/>
                <w:lang w:val="en-US"/>
              </w:rPr>
              <w:t>19</w:t>
            </w:r>
          </w:p>
        </w:tc>
        <w:tc>
          <w:tcPr>
            <w:tcW w:w="2185" w:type="dxa"/>
            <w:vAlign w:val="center"/>
          </w:tcPr>
          <w:p w14:paraId="401F56F8" w14:textId="77777777" w:rsidR="00A72F36" w:rsidRPr="004A2AA1" w:rsidRDefault="00A72F36" w:rsidP="00A72F36">
            <w:pPr>
              <w:pStyle w:val="TableParagraph"/>
              <w:rPr>
                <w:rFonts w:ascii="Times New Roman"/>
                <w:sz w:val="18"/>
              </w:rPr>
            </w:pPr>
          </w:p>
        </w:tc>
        <w:tc>
          <w:tcPr>
            <w:tcW w:w="4976" w:type="dxa"/>
            <w:vAlign w:val="center"/>
          </w:tcPr>
          <w:p w14:paraId="0D58350C" w14:textId="69E721C9" w:rsidR="00A72F36" w:rsidRPr="004A2AA1" w:rsidRDefault="00A72F36" w:rsidP="00A72F36">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Mengajar</w:t>
            </w:r>
            <w:r>
              <w:rPr>
                <w:sz w:val="18"/>
                <w:lang w:val="en-US"/>
              </w:rPr>
              <w:t xml:space="preserve"> </w:t>
            </w:r>
            <w:r w:rsidRPr="004A2AA1">
              <w:rPr>
                <w:spacing w:val="-47"/>
                <w:sz w:val="18"/>
              </w:rPr>
              <w:t xml:space="preserve"> </w:t>
            </w:r>
            <w:r w:rsidRPr="004A2AA1">
              <w:rPr>
                <w:sz w:val="18"/>
              </w:rPr>
              <w:t>Penuh</w:t>
            </w:r>
            <w:r w:rsidRPr="004A2AA1">
              <w:rPr>
                <w:spacing w:val="-1"/>
                <w:sz w:val="18"/>
              </w:rPr>
              <w:t xml:space="preserve"> </w:t>
            </w:r>
            <w:r w:rsidRPr="004A2AA1">
              <w:rPr>
                <w:sz w:val="18"/>
              </w:rPr>
              <w:t>DTPS.</w:t>
            </w:r>
          </w:p>
          <w:p w14:paraId="0BF7D5BE" w14:textId="77777777" w:rsidR="00A72F36" w:rsidRPr="004A2AA1" w:rsidRDefault="00A72F36" w:rsidP="00A72F36">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992" w:type="dxa"/>
            <w:vAlign w:val="center"/>
          </w:tcPr>
          <w:p w14:paraId="3DCF9F55" w14:textId="7D72A332" w:rsidR="00A72F36" w:rsidRPr="00A72F36" w:rsidRDefault="00A72F36" w:rsidP="00A72F36">
            <w:pPr>
              <w:pStyle w:val="TableParagraph"/>
              <w:jc w:val="center"/>
              <w:rPr>
                <w:sz w:val="18"/>
                <w:szCs w:val="18"/>
                <w:lang w:val="en-US"/>
              </w:rPr>
            </w:pPr>
            <w:r w:rsidRPr="00A72F36">
              <w:rPr>
                <w:color w:val="000000"/>
                <w:sz w:val="18"/>
                <w:szCs w:val="18"/>
              </w:rPr>
              <w:t>0.28</w:t>
            </w:r>
          </w:p>
        </w:tc>
      </w:tr>
      <w:tr w:rsidR="00A72F36" w:rsidRPr="00D261C3" w14:paraId="01340CAF" w14:textId="77777777" w:rsidTr="00FB7D83">
        <w:trPr>
          <w:trHeight w:val="491"/>
        </w:trPr>
        <w:tc>
          <w:tcPr>
            <w:tcW w:w="562" w:type="dxa"/>
            <w:vAlign w:val="center"/>
          </w:tcPr>
          <w:p w14:paraId="3138985A" w14:textId="19669FD8" w:rsidR="00A72F36" w:rsidRPr="004A2AA1" w:rsidRDefault="00A72F36" w:rsidP="00A72F36">
            <w:pPr>
              <w:pStyle w:val="TableParagraph"/>
              <w:spacing w:before="15"/>
              <w:ind w:left="8"/>
              <w:jc w:val="center"/>
              <w:rPr>
                <w:sz w:val="18"/>
              </w:rPr>
            </w:pPr>
            <w:r w:rsidRPr="00D71165">
              <w:rPr>
                <w:color w:val="000000" w:themeColor="text1"/>
                <w:sz w:val="18"/>
              </w:rPr>
              <w:t>2</w:t>
            </w:r>
            <w:r>
              <w:rPr>
                <w:color w:val="000000" w:themeColor="text1"/>
                <w:sz w:val="18"/>
                <w:lang w:val="en-US"/>
              </w:rPr>
              <w:t>0</w:t>
            </w:r>
          </w:p>
        </w:tc>
        <w:tc>
          <w:tcPr>
            <w:tcW w:w="2185" w:type="dxa"/>
            <w:vAlign w:val="center"/>
          </w:tcPr>
          <w:p w14:paraId="63398F5B" w14:textId="77777777" w:rsidR="00A72F36" w:rsidRPr="004A2AA1" w:rsidRDefault="00A72F36" w:rsidP="00A72F36">
            <w:pPr>
              <w:pStyle w:val="TableParagraph"/>
              <w:rPr>
                <w:rFonts w:ascii="Times New Roman"/>
                <w:sz w:val="18"/>
              </w:rPr>
            </w:pPr>
          </w:p>
        </w:tc>
        <w:tc>
          <w:tcPr>
            <w:tcW w:w="4976" w:type="dxa"/>
            <w:vAlign w:val="center"/>
          </w:tcPr>
          <w:p w14:paraId="323D8E05" w14:textId="77777777" w:rsidR="00A72F36" w:rsidRPr="004A2AA1" w:rsidRDefault="00A72F36" w:rsidP="00A72F36">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7E7E283C" w14:textId="77777777" w:rsidR="00A72F36" w:rsidRPr="004A2AA1" w:rsidRDefault="00A72F36" w:rsidP="00A72F36">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992" w:type="dxa"/>
            <w:vAlign w:val="center"/>
          </w:tcPr>
          <w:p w14:paraId="48DA7E82" w14:textId="3B34E1EA" w:rsidR="00A72F36" w:rsidRPr="00A72F36" w:rsidRDefault="00A72F36" w:rsidP="00A72F36">
            <w:pPr>
              <w:pStyle w:val="TableParagraph"/>
              <w:jc w:val="center"/>
              <w:rPr>
                <w:sz w:val="18"/>
                <w:szCs w:val="18"/>
                <w:lang w:val="en-US"/>
              </w:rPr>
            </w:pPr>
            <w:r w:rsidRPr="00A72F36">
              <w:rPr>
                <w:color w:val="000000"/>
                <w:sz w:val="18"/>
                <w:szCs w:val="18"/>
              </w:rPr>
              <w:t>0.57</w:t>
            </w:r>
          </w:p>
        </w:tc>
      </w:tr>
      <w:tr w:rsidR="00A72F36" w14:paraId="64C84E45" w14:textId="77777777" w:rsidTr="00FB7D83">
        <w:trPr>
          <w:trHeight w:val="967"/>
        </w:trPr>
        <w:tc>
          <w:tcPr>
            <w:tcW w:w="562" w:type="dxa"/>
            <w:vAlign w:val="center"/>
          </w:tcPr>
          <w:p w14:paraId="44D745AE" w14:textId="05562830" w:rsidR="00A72F36" w:rsidRPr="00866033" w:rsidRDefault="00A72F36" w:rsidP="00A72F36">
            <w:pPr>
              <w:pStyle w:val="TableParagraph"/>
              <w:spacing w:before="13"/>
              <w:ind w:left="8"/>
              <w:jc w:val="center"/>
              <w:rPr>
                <w:sz w:val="18"/>
              </w:rPr>
            </w:pPr>
            <w:r w:rsidRPr="00D71165">
              <w:rPr>
                <w:color w:val="000000" w:themeColor="text1"/>
                <w:sz w:val="18"/>
              </w:rPr>
              <w:t>2</w:t>
            </w:r>
            <w:r>
              <w:rPr>
                <w:color w:val="000000" w:themeColor="text1"/>
                <w:sz w:val="18"/>
                <w:lang w:val="en-US"/>
              </w:rPr>
              <w:t>1</w:t>
            </w:r>
          </w:p>
        </w:tc>
        <w:tc>
          <w:tcPr>
            <w:tcW w:w="2185" w:type="dxa"/>
            <w:vAlign w:val="center"/>
          </w:tcPr>
          <w:p w14:paraId="1198EF38" w14:textId="28FB0D8E" w:rsidR="00A72F36" w:rsidRPr="00866033" w:rsidRDefault="00817BBF" w:rsidP="00A72F36">
            <w:pPr>
              <w:pStyle w:val="TableParagraph"/>
              <w:spacing w:before="13"/>
              <w:ind w:left="59"/>
              <w:rPr>
                <w:sz w:val="18"/>
              </w:rPr>
            </w:pPr>
            <w:r w:rsidRPr="00817BBF">
              <w:rPr>
                <w:b/>
                <w:color w:val="000000" w:themeColor="text1"/>
                <w:sz w:val="18"/>
                <w:lang w:val="en-US"/>
              </w:rPr>
              <w:t xml:space="preserve">C.4.4.b) Kinerja </w:t>
            </w:r>
            <w:proofErr w:type="spellStart"/>
            <w:r w:rsidRPr="00817BBF">
              <w:rPr>
                <w:b/>
                <w:color w:val="000000" w:themeColor="text1"/>
                <w:sz w:val="18"/>
                <w:lang w:val="en-US"/>
              </w:rPr>
              <w:t>Dosen</w:t>
            </w:r>
            <w:proofErr w:type="spellEnd"/>
          </w:p>
        </w:tc>
        <w:tc>
          <w:tcPr>
            <w:tcW w:w="4976" w:type="dxa"/>
            <w:vAlign w:val="center"/>
          </w:tcPr>
          <w:p w14:paraId="331DEF77" w14:textId="1D206470" w:rsidR="00A72F36" w:rsidRPr="00616249" w:rsidRDefault="00A72F36" w:rsidP="00A72F36">
            <w:pPr>
              <w:pStyle w:val="TableParagraph"/>
              <w:spacing w:before="13" w:line="276" w:lineRule="auto"/>
              <w:ind w:left="145"/>
              <w:rPr>
                <w:sz w:val="18"/>
                <w:lang w:val="en-US"/>
              </w:rPr>
            </w:pPr>
            <w:r w:rsidRPr="00866033">
              <w:rPr>
                <w:sz w:val="18"/>
              </w:rPr>
              <w:t>Pengakuan/rekognisi ata</w:t>
            </w:r>
            <w:r>
              <w:rPr>
                <w:sz w:val="18"/>
                <w:lang w:val="en-US"/>
              </w:rPr>
              <w:t xml:space="preserve">s </w:t>
            </w:r>
            <w:r w:rsidRPr="00866033">
              <w:rPr>
                <w:sz w:val="18"/>
              </w:rPr>
              <w:t>kepakaran/prestasi/kinerja</w:t>
            </w:r>
            <w:r>
              <w:rPr>
                <w:sz w:val="18"/>
                <w:lang w:val="en-US"/>
              </w:rPr>
              <w:t xml:space="preserve"> </w:t>
            </w:r>
            <w:r w:rsidRPr="00866033">
              <w:rPr>
                <w:spacing w:val="-48"/>
                <w:sz w:val="18"/>
              </w:rPr>
              <w:t xml:space="preserve"> </w:t>
            </w:r>
            <w:r w:rsidRPr="00866033">
              <w:rPr>
                <w:sz w:val="18"/>
              </w:rPr>
              <w:t>DTPS</w:t>
            </w:r>
            <w:r>
              <w:rPr>
                <w:sz w:val="18"/>
                <w:lang w:val="en-US"/>
              </w:rPr>
              <w:t>.</w:t>
            </w:r>
          </w:p>
          <w:p w14:paraId="1E7883F2" w14:textId="77777777" w:rsidR="00A72F36" w:rsidRDefault="00A72F36" w:rsidP="00A72F36">
            <w:pPr>
              <w:pStyle w:val="TableParagraph"/>
              <w:spacing w:before="2"/>
              <w:ind w:left="145"/>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992" w:type="dxa"/>
            <w:vAlign w:val="center"/>
          </w:tcPr>
          <w:p w14:paraId="106A9AFB" w14:textId="4F75AAC0" w:rsidR="00A72F36" w:rsidRPr="00A72F36" w:rsidRDefault="00A72F36" w:rsidP="00A72F36">
            <w:pPr>
              <w:pStyle w:val="TableParagraph"/>
              <w:jc w:val="center"/>
              <w:rPr>
                <w:sz w:val="18"/>
                <w:szCs w:val="18"/>
              </w:rPr>
            </w:pPr>
            <w:r w:rsidRPr="00A72F36">
              <w:rPr>
                <w:color w:val="000000"/>
                <w:sz w:val="18"/>
                <w:szCs w:val="18"/>
              </w:rPr>
              <w:t>0.66</w:t>
            </w:r>
          </w:p>
        </w:tc>
      </w:tr>
      <w:tr w:rsidR="00A72F36" w:rsidRPr="00866033" w14:paraId="0CE832C5" w14:textId="77777777" w:rsidTr="00FB7D83">
        <w:trPr>
          <w:trHeight w:val="1204"/>
        </w:trPr>
        <w:tc>
          <w:tcPr>
            <w:tcW w:w="562" w:type="dxa"/>
            <w:vAlign w:val="center"/>
          </w:tcPr>
          <w:p w14:paraId="736FAB05" w14:textId="092A21CA" w:rsidR="00A72F36" w:rsidRPr="00866033" w:rsidRDefault="00A72F36" w:rsidP="00A72F36">
            <w:pPr>
              <w:pStyle w:val="TableParagraph"/>
              <w:spacing w:before="13"/>
              <w:ind w:left="8"/>
              <w:jc w:val="center"/>
              <w:rPr>
                <w:sz w:val="18"/>
              </w:rPr>
            </w:pPr>
            <w:r w:rsidRPr="00D71165">
              <w:rPr>
                <w:color w:val="000000" w:themeColor="text1"/>
                <w:sz w:val="18"/>
              </w:rPr>
              <w:t>2</w:t>
            </w:r>
            <w:r>
              <w:rPr>
                <w:color w:val="000000" w:themeColor="text1"/>
                <w:sz w:val="18"/>
                <w:lang w:val="en-US"/>
              </w:rPr>
              <w:t>2</w:t>
            </w:r>
          </w:p>
        </w:tc>
        <w:tc>
          <w:tcPr>
            <w:tcW w:w="2185" w:type="dxa"/>
            <w:vAlign w:val="center"/>
          </w:tcPr>
          <w:p w14:paraId="1E00C59F" w14:textId="77777777" w:rsidR="00A72F36" w:rsidRPr="00866033" w:rsidRDefault="00A72F36" w:rsidP="00A72F36">
            <w:pPr>
              <w:pStyle w:val="TableParagraph"/>
              <w:rPr>
                <w:rFonts w:ascii="Times New Roman"/>
                <w:sz w:val="18"/>
              </w:rPr>
            </w:pPr>
          </w:p>
        </w:tc>
        <w:tc>
          <w:tcPr>
            <w:tcW w:w="4976" w:type="dxa"/>
            <w:vAlign w:val="center"/>
          </w:tcPr>
          <w:p w14:paraId="1EAA2055" w14:textId="7EB9D33B" w:rsidR="00A72F36" w:rsidRPr="00866033" w:rsidRDefault="00A72F36" w:rsidP="00A72F36">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Pr>
                <w:sz w:val="18"/>
                <w:lang w:val="en-US"/>
              </w:rPr>
              <w:t xml:space="preserve"> </w:t>
            </w:r>
            <w:r w:rsidRPr="00866033">
              <w:rPr>
                <w:spacing w:val="-48"/>
                <w:sz w:val="18"/>
              </w:rPr>
              <w:t xml:space="preserve"> </w:t>
            </w:r>
            <w:r w:rsidRPr="00866033">
              <w:rPr>
                <w:sz w:val="18"/>
              </w:rPr>
              <w:t>terakhir.</w:t>
            </w:r>
          </w:p>
          <w:p w14:paraId="7FA71FDC" w14:textId="77777777" w:rsidR="00A72F36" w:rsidRPr="00866033" w:rsidRDefault="00A72F36" w:rsidP="00A72F36">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992" w:type="dxa"/>
            <w:vAlign w:val="center"/>
          </w:tcPr>
          <w:p w14:paraId="497E49F6" w14:textId="3E8CF1DB" w:rsidR="00A72F36" w:rsidRPr="00A72F36" w:rsidRDefault="00A72F36" w:rsidP="00A72F36">
            <w:pPr>
              <w:pStyle w:val="TableParagraph"/>
              <w:jc w:val="center"/>
              <w:rPr>
                <w:sz w:val="18"/>
                <w:szCs w:val="18"/>
              </w:rPr>
            </w:pPr>
            <w:r w:rsidRPr="00A72F36">
              <w:rPr>
                <w:color w:val="000000"/>
                <w:sz w:val="18"/>
                <w:szCs w:val="18"/>
              </w:rPr>
              <w:t>0.66</w:t>
            </w:r>
          </w:p>
        </w:tc>
      </w:tr>
      <w:tr w:rsidR="00A72F36" w:rsidRPr="00866033" w14:paraId="0EBE7D0A" w14:textId="77777777" w:rsidTr="008B0DB9">
        <w:trPr>
          <w:trHeight w:val="1207"/>
        </w:trPr>
        <w:tc>
          <w:tcPr>
            <w:tcW w:w="562" w:type="dxa"/>
            <w:vAlign w:val="center"/>
          </w:tcPr>
          <w:p w14:paraId="42F05F39" w14:textId="5851D5C8" w:rsidR="00A72F36" w:rsidRPr="0033070A" w:rsidRDefault="00A72F36" w:rsidP="00A72F36">
            <w:pPr>
              <w:pStyle w:val="TableParagraph"/>
              <w:spacing w:before="15"/>
              <w:jc w:val="center"/>
              <w:rPr>
                <w:sz w:val="18"/>
                <w:lang w:val="en-US"/>
              </w:rPr>
            </w:pPr>
            <w:r w:rsidRPr="00866033">
              <w:rPr>
                <w:sz w:val="18"/>
              </w:rPr>
              <w:lastRenderedPageBreak/>
              <w:t>2</w:t>
            </w:r>
            <w:r>
              <w:rPr>
                <w:sz w:val="18"/>
                <w:lang w:val="en-US"/>
              </w:rPr>
              <w:t>3</w:t>
            </w:r>
          </w:p>
        </w:tc>
        <w:tc>
          <w:tcPr>
            <w:tcW w:w="2185" w:type="dxa"/>
            <w:vAlign w:val="center"/>
          </w:tcPr>
          <w:p w14:paraId="1A81D544" w14:textId="77777777" w:rsidR="00A72F36" w:rsidRPr="00866033" w:rsidRDefault="00A72F36" w:rsidP="00A72F36">
            <w:pPr>
              <w:pStyle w:val="TableParagraph"/>
              <w:rPr>
                <w:rFonts w:ascii="Times New Roman"/>
                <w:sz w:val="18"/>
              </w:rPr>
            </w:pPr>
          </w:p>
        </w:tc>
        <w:tc>
          <w:tcPr>
            <w:tcW w:w="4976" w:type="dxa"/>
            <w:vAlign w:val="center"/>
          </w:tcPr>
          <w:p w14:paraId="01DF5717" w14:textId="5A3F660A" w:rsidR="00A72F36" w:rsidRPr="00866033" w:rsidRDefault="00A72F36" w:rsidP="00A72F36">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tahun</w:t>
            </w:r>
            <w:r>
              <w:rPr>
                <w:sz w:val="18"/>
                <w:lang w:val="en-US"/>
              </w:rPr>
              <w:t xml:space="preserve"> </w:t>
            </w:r>
            <w:r w:rsidRPr="00866033">
              <w:rPr>
                <w:spacing w:val="-48"/>
                <w:sz w:val="18"/>
              </w:rPr>
              <w:t xml:space="preserve"> </w:t>
            </w:r>
            <w:r w:rsidRPr="00866033">
              <w:rPr>
                <w:sz w:val="18"/>
              </w:rPr>
              <w:t>terakhir.</w:t>
            </w:r>
          </w:p>
          <w:p w14:paraId="701CC879" w14:textId="77777777" w:rsidR="00A72F36" w:rsidRPr="00866033" w:rsidRDefault="00A72F36" w:rsidP="00A72F36">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992" w:type="dxa"/>
            <w:vAlign w:val="center"/>
          </w:tcPr>
          <w:p w14:paraId="1B43AFDD" w14:textId="5092B5FB" w:rsidR="00A72F36" w:rsidRPr="00A72F36" w:rsidRDefault="00A72F36" w:rsidP="00A72F36">
            <w:pPr>
              <w:pStyle w:val="TableParagraph"/>
              <w:jc w:val="center"/>
              <w:rPr>
                <w:sz w:val="18"/>
                <w:szCs w:val="18"/>
              </w:rPr>
            </w:pPr>
            <w:r w:rsidRPr="00A72F36">
              <w:rPr>
                <w:color w:val="000000"/>
                <w:sz w:val="18"/>
                <w:szCs w:val="18"/>
              </w:rPr>
              <w:t>0.38</w:t>
            </w:r>
          </w:p>
        </w:tc>
      </w:tr>
      <w:tr w:rsidR="00A72F36" w:rsidRPr="00D261C3" w14:paraId="51DB8155" w14:textId="77777777" w:rsidTr="008B0DB9">
        <w:trPr>
          <w:trHeight w:val="1441"/>
        </w:trPr>
        <w:tc>
          <w:tcPr>
            <w:tcW w:w="562" w:type="dxa"/>
            <w:vAlign w:val="center"/>
          </w:tcPr>
          <w:p w14:paraId="3CCFB49C" w14:textId="04668946" w:rsidR="00A72F36" w:rsidRPr="0033070A" w:rsidRDefault="00A72F36" w:rsidP="00A72F36">
            <w:pPr>
              <w:pStyle w:val="TableParagraph"/>
              <w:spacing w:before="13"/>
              <w:jc w:val="center"/>
              <w:rPr>
                <w:sz w:val="18"/>
                <w:lang w:val="en-US"/>
              </w:rPr>
            </w:pPr>
            <w:r w:rsidRPr="00866033">
              <w:rPr>
                <w:sz w:val="18"/>
              </w:rPr>
              <w:t>2</w:t>
            </w:r>
            <w:r>
              <w:rPr>
                <w:sz w:val="18"/>
                <w:lang w:val="en-US"/>
              </w:rPr>
              <w:t>4</w:t>
            </w:r>
          </w:p>
        </w:tc>
        <w:tc>
          <w:tcPr>
            <w:tcW w:w="2185" w:type="dxa"/>
            <w:vAlign w:val="center"/>
          </w:tcPr>
          <w:p w14:paraId="0750A58F" w14:textId="77777777" w:rsidR="00A72F36" w:rsidRPr="00866033" w:rsidRDefault="00A72F36" w:rsidP="00A72F36">
            <w:pPr>
              <w:pStyle w:val="TableParagraph"/>
              <w:rPr>
                <w:rFonts w:ascii="Times New Roman"/>
                <w:sz w:val="18"/>
              </w:rPr>
            </w:pPr>
          </w:p>
        </w:tc>
        <w:tc>
          <w:tcPr>
            <w:tcW w:w="4976" w:type="dxa"/>
            <w:vAlign w:val="center"/>
          </w:tcPr>
          <w:p w14:paraId="3BEC0D1B" w14:textId="347A7DF8" w:rsidR="00A72F36" w:rsidRPr="00866033" w:rsidRDefault="00A72F36" w:rsidP="00A72F36">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w:t>
            </w:r>
            <w:r>
              <w:rPr>
                <w:sz w:val="18"/>
                <w:lang w:val="en-US"/>
              </w:rPr>
              <w:t xml:space="preserve">n </w:t>
            </w:r>
            <w:r w:rsidRPr="00866033">
              <w:rPr>
                <w:sz w:val="18"/>
              </w:rPr>
              <w:t>bidang program studi yan</w:t>
            </w:r>
            <w:r>
              <w:rPr>
                <w:sz w:val="18"/>
                <w:lang w:val="en-US"/>
              </w:rPr>
              <w:t xml:space="preserve">g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69BF9A73" w14:textId="77777777" w:rsidR="00A72F36" w:rsidRPr="00866033" w:rsidRDefault="00A72F36" w:rsidP="00A72F36">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992" w:type="dxa"/>
            <w:vAlign w:val="center"/>
          </w:tcPr>
          <w:p w14:paraId="76951F37" w14:textId="1842AB54" w:rsidR="00A72F36" w:rsidRPr="00A72F36" w:rsidRDefault="00A72F36" w:rsidP="00A72F36">
            <w:pPr>
              <w:pStyle w:val="TableParagraph"/>
              <w:jc w:val="center"/>
              <w:rPr>
                <w:sz w:val="18"/>
                <w:szCs w:val="18"/>
              </w:rPr>
            </w:pPr>
            <w:r w:rsidRPr="00A72F36">
              <w:rPr>
                <w:color w:val="000000"/>
                <w:sz w:val="18"/>
                <w:szCs w:val="18"/>
              </w:rPr>
              <w:t>0.66</w:t>
            </w:r>
          </w:p>
        </w:tc>
      </w:tr>
      <w:tr w:rsidR="00A72F36" w:rsidRPr="00D261C3" w14:paraId="2CD06EB3" w14:textId="77777777" w:rsidTr="008B0DB9">
        <w:trPr>
          <w:trHeight w:val="800"/>
        </w:trPr>
        <w:tc>
          <w:tcPr>
            <w:tcW w:w="562" w:type="dxa"/>
            <w:vAlign w:val="center"/>
          </w:tcPr>
          <w:p w14:paraId="6CFD798F" w14:textId="06AF364C" w:rsidR="00A72F36" w:rsidRPr="0033070A" w:rsidRDefault="00A72F36" w:rsidP="00A72F36">
            <w:pPr>
              <w:pStyle w:val="TableParagraph"/>
              <w:spacing w:before="15"/>
              <w:jc w:val="center"/>
              <w:rPr>
                <w:sz w:val="18"/>
                <w:lang w:val="en-US"/>
              </w:rPr>
            </w:pPr>
            <w:r>
              <w:rPr>
                <w:sz w:val="18"/>
                <w:lang w:val="en-US"/>
              </w:rPr>
              <w:t>25</w:t>
            </w:r>
          </w:p>
        </w:tc>
        <w:tc>
          <w:tcPr>
            <w:tcW w:w="2185" w:type="dxa"/>
            <w:vAlign w:val="center"/>
          </w:tcPr>
          <w:p w14:paraId="532D616D" w14:textId="77777777" w:rsidR="00A72F36" w:rsidRPr="00866033" w:rsidRDefault="00A72F36" w:rsidP="00A72F36">
            <w:pPr>
              <w:pStyle w:val="TableParagraph"/>
              <w:rPr>
                <w:rFonts w:ascii="Times New Roman"/>
                <w:sz w:val="18"/>
              </w:rPr>
            </w:pPr>
          </w:p>
        </w:tc>
        <w:tc>
          <w:tcPr>
            <w:tcW w:w="4976" w:type="dxa"/>
            <w:vAlign w:val="center"/>
          </w:tcPr>
          <w:p w14:paraId="0EFF83D1" w14:textId="339CCB14" w:rsidR="00A72F36" w:rsidRPr="00866033" w:rsidRDefault="00A72F36" w:rsidP="00A72F36">
            <w:pPr>
              <w:pStyle w:val="TableParagraph"/>
              <w:spacing w:line="206" w:lineRule="exact"/>
              <w:ind w:left="145"/>
              <w:rPr>
                <w:sz w:val="18"/>
              </w:rPr>
            </w:pPr>
            <w:r w:rsidRPr="00866033">
              <w:rPr>
                <w:sz w:val="18"/>
              </w:rPr>
              <w:t>Karya ilmiah DTPS yang disitasi dalam 3 tahun terakhi</w:t>
            </w:r>
            <w:r>
              <w:rPr>
                <w:sz w:val="18"/>
                <w:lang w:val="en-US"/>
              </w:rPr>
              <w:t>r.</w:t>
            </w:r>
            <w:r w:rsidRPr="00866033">
              <w:rPr>
                <w:sz w:val="18"/>
              </w:rPr>
              <w:t xml:space="preserve">                            Tabel 3.b.6) LKPS</w:t>
            </w:r>
          </w:p>
        </w:tc>
        <w:tc>
          <w:tcPr>
            <w:tcW w:w="992" w:type="dxa"/>
            <w:vAlign w:val="center"/>
          </w:tcPr>
          <w:p w14:paraId="7B70AE02" w14:textId="0F1FFAD1" w:rsidR="00A72F36" w:rsidRPr="00A72F36" w:rsidRDefault="00A72F36" w:rsidP="00A72F36">
            <w:pPr>
              <w:pStyle w:val="TableParagraph"/>
              <w:jc w:val="center"/>
              <w:rPr>
                <w:sz w:val="18"/>
                <w:szCs w:val="18"/>
                <w:lang w:val="en-US"/>
              </w:rPr>
            </w:pPr>
            <w:r w:rsidRPr="00A72F36">
              <w:rPr>
                <w:color w:val="000000"/>
                <w:sz w:val="18"/>
                <w:szCs w:val="18"/>
              </w:rPr>
              <w:t>0.66</w:t>
            </w:r>
          </w:p>
        </w:tc>
      </w:tr>
      <w:tr w:rsidR="00A72F36" w:rsidRPr="00D261C3" w14:paraId="0B013496" w14:textId="77777777" w:rsidTr="008B0DB9">
        <w:trPr>
          <w:trHeight w:val="969"/>
        </w:trPr>
        <w:tc>
          <w:tcPr>
            <w:tcW w:w="562" w:type="dxa"/>
            <w:vAlign w:val="center"/>
          </w:tcPr>
          <w:p w14:paraId="53339920" w14:textId="7E86C606" w:rsidR="00A72F36" w:rsidRPr="0033070A" w:rsidRDefault="00A72F36" w:rsidP="00A72F36">
            <w:pPr>
              <w:pStyle w:val="TableParagraph"/>
              <w:spacing w:before="15"/>
              <w:jc w:val="center"/>
              <w:rPr>
                <w:sz w:val="18"/>
                <w:lang w:val="en-US"/>
              </w:rPr>
            </w:pPr>
            <w:r>
              <w:rPr>
                <w:sz w:val="18"/>
                <w:lang w:val="en-US"/>
              </w:rPr>
              <w:t>26</w:t>
            </w:r>
          </w:p>
        </w:tc>
        <w:tc>
          <w:tcPr>
            <w:tcW w:w="2185" w:type="dxa"/>
            <w:vAlign w:val="center"/>
          </w:tcPr>
          <w:p w14:paraId="7D864121" w14:textId="77777777" w:rsidR="00A72F36" w:rsidRPr="00866033" w:rsidRDefault="00A72F36" w:rsidP="00A72F36">
            <w:pPr>
              <w:pStyle w:val="TableParagraph"/>
              <w:rPr>
                <w:rFonts w:ascii="Times New Roman"/>
                <w:sz w:val="18"/>
              </w:rPr>
            </w:pPr>
          </w:p>
        </w:tc>
        <w:tc>
          <w:tcPr>
            <w:tcW w:w="4976" w:type="dxa"/>
            <w:vAlign w:val="center"/>
          </w:tcPr>
          <w:p w14:paraId="227D8D65" w14:textId="049FF5EC" w:rsidR="00A72F36" w:rsidRPr="00866033" w:rsidRDefault="00A72F36" w:rsidP="00A72F36">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Pr>
                <w:sz w:val="18"/>
                <w:lang w:val="en-US"/>
              </w:rPr>
              <w:t xml:space="preserve">     </w:t>
            </w:r>
            <w:r w:rsidRPr="00866033">
              <w:rPr>
                <w:spacing w:val="-47"/>
                <w:sz w:val="18"/>
              </w:rPr>
              <w:t xml:space="preserve"> </w:t>
            </w:r>
            <w:r w:rsidRPr="00866033">
              <w:rPr>
                <w:sz w:val="18"/>
              </w:rPr>
              <w:t>3</w:t>
            </w:r>
            <w:r w:rsidRPr="00866033">
              <w:rPr>
                <w:spacing w:val="-1"/>
                <w:sz w:val="18"/>
              </w:rPr>
              <w:t xml:space="preserve"> </w:t>
            </w:r>
            <w:r w:rsidRPr="00866033">
              <w:rPr>
                <w:sz w:val="18"/>
              </w:rPr>
              <w:t>tahun terakhir.</w:t>
            </w:r>
          </w:p>
          <w:p w14:paraId="45A61FA7" w14:textId="52C6806C" w:rsidR="00A72F36" w:rsidRPr="00866033" w:rsidRDefault="00A72F36" w:rsidP="00A72F36">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185F12">
              <w:rPr>
                <w:sz w:val="18"/>
                <w:lang w:val="en-US"/>
              </w:rPr>
              <w:t>8</w:t>
            </w:r>
            <w:r w:rsidRPr="00866033">
              <w:rPr>
                <w:sz w:val="18"/>
              </w:rPr>
              <w:t>)</w:t>
            </w:r>
            <w:r w:rsidRPr="00866033">
              <w:rPr>
                <w:spacing w:val="-1"/>
                <w:sz w:val="18"/>
              </w:rPr>
              <w:t xml:space="preserve"> </w:t>
            </w:r>
            <w:r w:rsidRPr="00866033">
              <w:rPr>
                <w:sz w:val="18"/>
              </w:rPr>
              <w:t>LKPS</w:t>
            </w:r>
          </w:p>
        </w:tc>
        <w:tc>
          <w:tcPr>
            <w:tcW w:w="992" w:type="dxa"/>
            <w:vAlign w:val="center"/>
          </w:tcPr>
          <w:p w14:paraId="111919D8" w14:textId="51B24646" w:rsidR="00A72F36" w:rsidRPr="00A72F36" w:rsidRDefault="00A72F36" w:rsidP="00A72F36">
            <w:pPr>
              <w:pStyle w:val="TableParagraph"/>
              <w:jc w:val="center"/>
              <w:rPr>
                <w:sz w:val="18"/>
                <w:szCs w:val="18"/>
              </w:rPr>
            </w:pPr>
            <w:r w:rsidRPr="00A72F36">
              <w:rPr>
                <w:color w:val="000000"/>
                <w:sz w:val="18"/>
                <w:szCs w:val="18"/>
              </w:rPr>
              <w:t>0.43</w:t>
            </w:r>
          </w:p>
        </w:tc>
      </w:tr>
      <w:tr w:rsidR="00A72F36" w:rsidRPr="00D261C3" w14:paraId="46818A49" w14:textId="77777777" w:rsidTr="008B0DB9">
        <w:trPr>
          <w:trHeight w:val="729"/>
        </w:trPr>
        <w:tc>
          <w:tcPr>
            <w:tcW w:w="562" w:type="dxa"/>
            <w:vAlign w:val="center"/>
          </w:tcPr>
          <w:p w14:paraId="484B0C0C" w14:textId="1E893FCB" w:rsidR="00A72F36" w:rsidRPr="0033070A" w:rsidRDefault="00A72F36" w:rsidP="00A72F36">
            <w:pPr>
              <w:pStyle w:val="TableParagraph"/>
              <w:spacing w:before="13"/>
              <w:jc w:val="center"/>
              <w:rPr>
                <w:sz w:val="18"/>
                <w:lang w:val="en-US"/>
              </w:rPr>
            </w:pPr>
            <w:r>
              <w:rPr>
                <w:sz w:val="18"/>
                <w:lang w:val="en-US"/>
              </w:rPr>
              <w:t>27</w:t>
            </w:r>
          </w:p>
        </w:tc>
        <w:tc>
          <w:tcPr>
            <w:tcW w:w="2185" w:type="dxa"/>
            <w:vAlign w:val="center"/>
          </w:tcPr>
          <w:p w14:paraId="021A12FD" w14:textId="3CD7474E" w:rsidR="00A72F36" w:rsidRPr="00866033" w:rsidRDefault="00817BBF" w:rsidP="00A72F36">
            <w:pPr>
              <w:pStyle w:val="TableParagraph"/>
              <w:spacing w:before="13" w:line="276" w:lineRule="auto"/>
              <w:ind w:left="59"/>
              <w:rPr>
                <w:sz w:val="18"/>
              </w:rPr>
            </w:pPr>
            <w:r w:rsidRPr="00817BBF">
              <w:rPr>
                <w:b/>
                <w:color w:val="000000" w:themeColor="text1"/>
                <w:sz w:val="18"/>
                <w:lang w:val="en-US"/>
              </w:rPr>
              <w:t xml:space="preserve">C.4.4.c)       </w:t>
            </w:r>
            <w:proofErr w:type="spellStart"/>
            <w:r w:rsidRPr="00817BBF">
              <w:rPr>
                <w:b/>
                <w:color w:val="000000" w:themeColor="text1"/>
                <w:sz w:val="18"/>
                <w:lang w:val="en-US"/>
              </w:rPr>
              <w:t>Pengembangan</w:t>
            </w:r>
            <w:proofErr w:type="spellEnd"/>
            <w:r w:rsidRPr="00817BBF">
              <w:rPr>
                <w:b/>
                <w:color w:val="000000" w:themeColor="text1"/>
                <w:sz w:val="18"/>
                <w:lang w:val="en-US"/>
              </w:rPr>
              <w:t xml:space="preserve"> </w:t>
            </w:r>
            <w:proofErr w:type="spellStart"/>
            <w:r w:rsidRPr="00817BBF">
              <w:rPr>
                <w:b/>
                <w:color w:val="000000" w:themeColor="text1"/>
                <w:sz w:val="18"/>
                <w:lang w:val="en-US"/>
              </w:rPr>
              <w:t>Dosen</w:t>
            </w:r>
            <w:proofErr w:type="spellEnd"/>
          </w:p>
        </w:tc>
        <w:tc>
          <w:tcPr>
            <w:tcW w:w="4976" w:type="dxa"/>
            <w:vAlign w:val="center"/>
          </w:tcPr>
          <w:p w14:paraId="3D57133B" w14:textId="77777777" w:rsidR="00A72F36" w:rsidRPr="00866033" w:rsidRDefault="00A72F36" w:rsidP="00A72F36">
            <w:pPr>
              <w:pStyle w:val="TableParagraph"/>
              <w:spacing w:before="13" w:line="276" w:lineRule="auto"/>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p>
          <w:p w14:paraId="5089956D" w14:textId="77777777" w:rsidR="00A72F36" w:rsidRPr="00866033" w:rsidRDefault="00A72F36" w:rsidP="00A72F36">
            <w:pPr>
              <w:pStyle w:val="TableParagraph"/>
              <w:spacing w:line="206" w:lineRule="exact"/>
              <w:ind w:left="145"/>
              <w:rPr>
                <w:sz w:val="18"/>
              </w:rPr>
            </w:pPr>
            <w:r w:rsidRPr="00866033">
              <w:rPr>
                <w:sz w:val="18"/>
              </w:rPr>
              <w:t>program</w:t>
            </w:r>
            <w:r w:rsidRPr="00866033">
              <w:rPr>
                <w:spacing w:val="-2"/>
                <w:sz w:val="18"/>
              </w:rPr>
              <w:t xml:space="preserve"> </w:t>
            </w:r>
            <w:r w:rsidRPr="00866033">
              <w:rPr>
                <w:sz w:val="18"/>
              </w:rPr>
              <w:t>studi.</w:t>
            </w:r>
          </w:p>
        </w:tc>
        <w:tc>
          <w:tcPr>
            <w:tcW w:w="992" w:type="dxa"/>
            <w:vAlign w:val="center"/>
          </w:tcPr>
          <w:p w14:paraId="49366305" w14:textId="67B527A1" w:rsidR="00A72F36" w:rsidRPr="00A72F36" w:rsidRDefault="00A72F36" w:rsidP="00A72F36">
            <w:pPr>
              <w:pStyle w:val="TableParagraph"/>
              <w:jc w:val="center"/>
              <w:rPr>
                <w:sz w:val="18"/>
                <w:szCs w:val="18"/>
              </w:rPr>
            </w:pPr>
            <w:r w:rsidRPr="00A72F36">
              <w:rPr>
                <w:color w:val="000000"/>
                <w:sz w:val="18"/>
                <w:szCs w:val="18"/>
              </w:rPr>
              <w:t>1.70</w:t>
            </w:r>
          </w:p>
        </w:tc>
      </w:tr>
      <w:tr w:rsidR="00C9409A" w:rsidRPr="00D261C3" w14:paraId="6BB02548" w14:textId="77777777" w:rsidTr="008B0DB9">
        <w:trPr>
          <w:trHeight w:val="2395"/>
        </w:trPr>
        <w:tc>
          <w:tcPr>
            <w:tcW w:w="562" w:type="dxa"/>
            <w:vAlign w:val="center"/>
          </w:tcPr>
          <w:p w14:paraId="72A2F9B1" w14:textId="241C6FCB" w:rsidR="00C9409A" w:rsidRPr="008B0DB9" w:rsidRDefault="00C9409A" w:rsidP="00C9409A">
            <w:pPr>
              <w:pStyle w:val="TableParagraph"/>
              <w:spacing w:before="13"/>
              <w:jc w:val="center"/>
              <w:rPr>
                <w:sz w:val="18"/>
                <w:lang w:val="en-US"/>
              </w:rPr>
            </w:pPr>
            <w:r>
              <w:rPr>
                <w:sz w:val="18"/>
                <w:lang w:val="en-US"/>
              </w:rPr>
              <w:t>28</w:t>
            </w:r>
          </w:p>
        </w:tc>
        <w:tc>
          <w:tcPr>
            <w:tcW w:w="2185" w:type="dxa"/>
            <w:vAlign w:val="center"/>
          </w:tcPr>
          <w:p w14:paraId="71520012" w14:textId="25730494" w:rsidR="00C9409A" w:rsidRPr="00866033" w:rsidRDefault="00817BBF" w:rsidP="00C9409A">
            <w:pPr>
              <w:pStyle w:val="TableParagraph"/>
              <w:spacing w:before="13" w:line="276" w:lineRule="auto"/>
              <w:ind w:left="59"/>
              <w:rPr>
                <w:sz w:val="18"/>
              </w:rPr>
            </w:pPr>
            <w:r w:rsidRPr="00817BBF">
              <w:rPr>
                <w:b/>
                <w:color w:val="000000" w:themeColor="text1"/>
                <w:sz w:val="18"/>
                <w:lang w:val="en-US"/>
              </w:rPr>
              <w:t xml:space="preserve">C.4.4.d) Tenaga </w:t>
            </w:r>
            <w:proofErr w:type="spellStart"/>
            <w:r w:rsidRPr="00817BBF">
              <w:rPr>
                <w:b/>
                <w:color w:val="000000" w:themeColor="text1"/>
                <w:sz w:val="18"/>
                <w:lang w:val="en-US"/>
              </w:rPr>
              <w:t>Kependidikan</w:t>
            </w:r>
            <w:proofErr w:type="spellEnd"/>
          </w:p>
        </w:tc>
        <w:tc>
          <w:tcPr>
            <w:tcW w:w="4976" w:type="dxa"/>
            <w:vAlign w:val="center"/>
          </w:tcPr>
          <w:p w14:paraId="71D9ADA5" w14:textId="07DCBD58" w:rsidR="00C9409A" w:rsidRDefault="00C9409A" w:rsidP="00C9409A">
            <w:pPr>
              <w:pStyle w:val="TableParagraph"/>
              <w:numPr>
                <w:ilvl w:val="0"/>
                <w:numId w:val="55"/>
              </w:numPr>
              <w:tabs>
                <w:tab w:val="left" w:pos="402"/>
              </w:tabs>
              <w:spacing w:before="13" w:line="276" w:lineRule="auto"/>
              <w:ind w:left="402" w:hanging="257"/>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w:t>
            </w:r>
            <w:r>
              <w:rPr>
                <w:sz w:val="18"/>
                <w:lang w:val="en-US"/>
              </w:rPr>
              <w:t xml:space="preserve">pan </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46E77D90" w14:textId="1F352916" w:rsidR="00C9409A" w:rsidRPr="00B16053" w:rsidRDefault="00C9409A" w:rsidP="00C9409A">
            <w:pPr>
              <w:pStyle w:val="TableParagraph"/>
              <w:numPr>
                <w:ilvl w:val="0"/>
                <w:numId w:val="55"/>
              </w:numPr>
              <w:tabs>
                <w:tab w:val="left" w:pos="402"/>
              </w:tabs>
              <w:spacing w:before="13" w:line="276" w:lineRule="auto"/>
              <w:ind w:left="402" w:hanging="257"/>
              <w:rPr>
                <w:sz w:val="18"/>
              </w:rPr>
            </w:pPr>
            <w:r w:rsidRPr="00B16053">
              <w:rPr>
                <w:sz w:val="18"/>
              </w:rPr>
              <w:t>Kualifikasi</w:t>
            </w:r>
            <w:r w:rsidRPr="00B16053">
              <w:rPr>
                <w:spacing w:val="-5"/>
                <w:sz w:val="18"/>
              </w:rPr>
              <w:t xml:space="preserve"> </w:t>
            </w:r>
            <w:r w:rsidRPr="00B16053">
              <w:rPr>
                <w:sz w:val="18"/>
              </w:rPr>
              <w:t>dan</w:t>
            </w:r>
            <w:r w:rsidRPr="00B16053">
              <w:rPr>
                <w:spacing w:val="-5"/>
                <w:sz w:val="18"/>
              </w:rPr>
              <w:t xml:space="preserve"> </w:t>
            </w:r>
            <w:r w:rsidRPr="00B16053">
              <w:rPr>
                <w:sz w:val="18"/>
              </w:rPr>
              <w:t>kecukupa</w:t>
            </w:r>
            <w:r>
              <w:rPr>
                <w:sz w:val="18"/>
                <w:lang w:val="en-US"/>
              </w:rPr>
              <w:t xml:space="preserve">n </w:t>
            </w:r>
            <w:r w:rsidRPr="00B16053">
              <w:rPr>
                <w:sz w:val="18"/>
              </w:rPr>
              <w:t>laboran untuk mendukung</w:t>
            </w:r>
            <w:r w:rsidRPr="00B16053">
              <w:rPr>
                <w:spacing w:val="1"/>
                <w:sz w:val="18"/>
              </w:rPr>
              <w:t xml:space="preserve"> </w:t>
            </w:r>
            <w:r w:rsidRPr="00B16053">
              <w:rPr>
                <w:sz w:val="18"/>
              </w:rPr>
              <w:t>proses pembelajaran sesuai</w:t>
            </w:r>
            <w:r w:rsidRPr="00B16053">
              <w:rPr>
                <w:spacing w:val="1"/>
                <w:sz w:val="18"/>
              </w:rPr>
              <w:t xml:space="preserve"> </w:t>
            </w:r>
            <w:r w:rsidRPr="00B16053">
              <w:rPr>
                <w:sz w:val="18"/>
              </w:rPr>
              <w:t>dengan</w:t>
            </w:r>
            <w:r w:rsidRPr="00B16053">
              <w:rPr>
                <w:spacing w:val="-3"/>
                <w:sz w:val="18"/>
              </w:rPr>
              <w:t xml:space="preserve"> </w:t>
            </w:r>
            <w:r w:rsidRPr="00B16053">
              <w:rPr>
                <w:sz w:val="18"/>
              </w:rPr>
              <w:t>kebutuhan</w:t>
            </w:r>
            <w:r w:rsidRPr="00B16053">
              <w:rPr>
                <w:spacing w:val="-2"/>
                <w:sz w:val="18"/>
              </w:rPr>
              <w:t xml:space="preserve"> </w:t>
            </w:r>
            <w:r w:rsidRPr="00B16053">
              <w:rPr>
                <w:sz w:val="18"/>
              </w:rPr>
              <w:t>program</w:t>
            </w:r>
            <w:r>
              <w:rPr>
                <w:sz w:val="18"/>
                <w:lang w:val="en-US"/>
              </w:rPr>
              <w:t xml:space="preserve"> </w:t>
            </w:r>
            <w:r w:rsidRPr="00B16053">
              <w:rPr>
                <w:sz w:val="18"/>
              </w:rPr>
              <w:t>studi.</w:t>
            </w:r>
          </w:p>
        </w:tc>
        <w:tc>
          <w:tcPr>
            <w:tcW w:w="992" w:type="dxa"/>
            <w:vAlign w:val="center"/>
          </w:tcPr>
          <w:p w14:paraId="39C8E96F" w14:textId="6DC1B883" w:rsidR="00C9409A" w:rsidRPr="00B16053" w:rsidRDefault="00A72F36" w:rsidP="00C9409A">
            <w:pPr>
              <w:pStyle w:val="TableParagraph"/>
              <w:jc w:val="center"/>
              <w:rPr>
                <w:sz w:val="18"/>
                <w:szCs w:val="18"/>
                <w:lang w:val="en-US"/>
              </w:rPr>
            </w:pPr>
            <w:r>
              <w:rPr>
                <w:sz w:val="18"/>
                <w:szCs w:val="18"/>
                <w:lang w:val="en-US"/>
              </w:rPr>
              <w:t>0.85</w:t>
            </w:r>
          </w:p>
        </w:tc>
      </w:tr>
      <w:tr w:rsidR="00C9409A" w:rsidRPr="00866033" w14:paraId="74FC02CD" w14:textId="77777777" w:rsidTr="008B0DB9">
        <w:trPr>
          <w:trHeight w:val="1204"/>
        </w:trPr>
        <w:tc>
          <w:tcPr>
            <w:tcW w:w="562" w:type="dxa"/>
            <w:vAlign w:val="center"/>
          </w:tcPr>
          <w:p w14:paraId="5F9332D1" w14:textId="111AD1FF" w:rsidR="00C9409A" w:rsidRPr="008B0DB9" w:rsidRDefault="00C9409A" w:rsidP="00C9409A">
            <w:pPr>
              <w:pStyle w:val="TableParagraph"/>
              <w:spacing w:before="13"/>
              <w:jc w:val="center"/>
              <w:rPr>
                <w:sz w:val="18"/>
                <w:lang w:val="en-US"/>
              </w:rPr>
            </w:pPr>
            <w:r>
              <w:rPr>
                <w:sz w:val="18"/>
                <w:lang w:val="en-US"/>
              </w:rPr>
              <w:t>29</w:t>
            </w:r>
          </w:p>
        </w:tc>
        <w:tc>
          <w:tcPr>
            <w:tcW w:w="2185" w:type="dxa"/>
            <w:vAlign w:val="center"/>
          </w:tcPr>
          <w:p w14:paraId="52ADB8A6" w14:textId="77777777" w:rsidR="00817BBF" w:rsidRPr="00817BBF" w:rsidRDefault="00817BBF" w:rsidP="00817BBF">
            <w:pPr>
              <w:pStyle w:val="TableParagraph"/>
              <w:spacing w:before="8" w:line="276" w:lineRule="auto"/>
              <w:ind w:left="59"/>
              <w:rPr>
                <w:b/>
                <w:color w:val="000000" w:themeColor="text1"/>
                <w:sz w:val="18"/>
              </w:rPr>
            </w:pPr>
            <w:r w:rsidRPr="00817BBF">
              <w:rPr>
                <w:b/>
                <w:color w:val="000000" w:themeColor="text1"/>
                <w:sz w:val="18"/>
              </w:rPr>
              <w:t>C.5. Keuangan, Sarana dan Prasarana</w:t>
            </w:r>
          </w:p>
          <w:p w14:paraId="6B2E87F5" w14:textId="77777777" w:rsidR="00817BBF" w:rsidRDefault="00817BBF" w:rsidP="00817BBF">
            <w:pPr>
              <w:pStyle w:val="TableParagraph"/>
              <w:spacing w:line="206" w:lineRule="exact"/>
              <w:ind w:left="59"/>
              <w:rPr>
                <w:b/>
                <w:color w:val="000000" w:themeColor="text1"/>
                <w:sz w:val="18"/>
              </w:rPr>
            </w:pPr>
            <w:r w:rsidRPr="00817BBF">
              <w:rPr>
                <w:b/>
                <w:color w:val="000000" w:themeColor="text1"/>
                <w:sz w:val="18"/>
              </w:rPr>
              <w:t xml:space="preserve">C.5.4. Indikator Kinerja Utama </w:t>
            </w:r>
          </w:p>
          <w:p w14:paraId="6D8BF72B" w14:textId="058C1C83" w:rsidR="00C9409A" w:rsidRPr="00866033" w:rsidRDefault="00817BBF" w:rsidP="00817BBF">
            <w:pPr>
              <w:pStyle w:val="TableParagraph"/>
              <w:spacing w:line="206" w:lineRule="exact"/>
              <w:ind w:left="59"/>
              <w:rPr>
                <w:sz w:val="18"/>
              </w:rPr>
            </w:pPr>
            <w:r w:rsidRPr="00817BBF">
              <w:rPr>
                <w:b/>
                <w:color w:val="000000" w:themeColor="text1"/>
                <w:sz w:val="18"/>
              </w:rPr>
              <w:t>C.5.4.a) Keuangan</w:t>
            </w:r>
          </w:p>
        </w:tc>
        <w:tc>
          <w:tcPr>
            <w:tcW w:w="4976" w:type="dxa"/>
            <w:vAlign w:val="center"/>
          </w:tcPr>
          <w:p w14:paraId="2D9630F2" w14:textId="56408FD9" w:rsidR="00C9409A" w:rsidRPr="00866033" w:rsidRDefault="00C9409A" w:rsidP="00C9409A">
            <w:pPr>
              <w:pStyle w:val="TableParagraph"/>
              <w:spacing w:before="13" w:line="276" w:lineRule="auto"/>
              <w:ind w:left="145"/>
              <w:rPr>
                <w:sz w:val="18"/>
              </w:rPr>
            </w:pPr>
            <w:r w:rsidRPr="00866033">
              <w:rPr>
                <w:sz w:val="18"/>
              </w:rPr>
              <w:t>Biaya operasiona</w:t>
            </w:r>
            <w:r>
              <w:rPr>
                <w:sz w:val="18"/>
                <w:lang w:val="en-US"/>
              </w:rPr>
              <w:t xml:space="preserve">l </w:t>
            </w:r>
            <w:r w:rsidRPr="00866033">
              <w:rPr>
                <w:sz w:val="18"/>
              </w:rPr>
              <w:t>pendidikan.</w:t>
            </w:r>
          </w:p>
          <w:p w14:paraId="75E0855C" w14:textId="0C5FCFD7" w:rsidR="00C9409A" w:rsidRPr="00866033" w:rsidRDefault="00C9409A" w:rsidP="00C9409A">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992" w:type="dxa"/>
            <w:vAlign w:val="center"/>
          </w:tcPr>
          <w:p w14:paraId="41690545" w14:textId="77777777" w:rsidR="00C9409A" w:rsidRPr="00B16053" w:rsidRDefault="00C9409A" w:rsidP="00C9409A">
            <w:pPr>
              <w:pStyle w:val="TableParagraph"/>
              <w:jc w:val="center"/>
              <w:rPr>
                <w:sz w:val="18"/>
                <w:szCs w:val="18"/>
              </w:rPr>
            </w:pPr>
            <w:r w:rsidRPr="00B16053">
              <w:rPr>
                <w:color w:val="000000"/>
                <w:sz w:val="18"/>
                <w:szCs w:val="18"/>
              </w:rPr>
              <w:t>0,83</w:t>
            </w:r>
          </w:p>
        </w:tc>
      </w:tr>
      <w:tr w:rsidR="00606D11" w:rsidRPr="00866033" w14:paraId="482F64ED" w14:textId="77777777" w:rsidTr="008B0DB9">
        <w:trPr>
          <w:trHeight w:val="491"/>
        </w:trPr>
        <w:tc>
          <w:tcPr>
            <w:tcW w:w="562" w:type="dxa"/>
            <w:vAlign w:val="center"/>
          </w:tcPr>
          <w:p w14:paraId="03047168" w14:textId="3816DDA2" w:rsidR="00606D11" w:rsidRPr="008B0DB9" w:rsidRDefault="00606D11" w:rsidP="00616249">
            <w:pPr>
              <w:pStyle w:val="TableParagraph"/>
              <w:spacing w:before="13"/>
              <w:jc w:val="center"/>
              <w:rPr>
                <w:sz w:val="18"/>
                <w:lang w:val="en-US"/>
              </w:rPr>
            </w:pPr>
            <w:r w:rsidRPr="00866033">
              <w:rPr>
                <w:sz w:val="18"/>
              </w:rPr>
              <w:t>3</w:t>
            </w:r>
            <w:r w:rsidR="008B0DB9">
              <w:rPr>
                <w:sz w:val="18"/>
                <w:lang w:val="en-US"/>
              </w:rPr>
              <w:t>0</w:t>
            </w:r>
          </w:p>
        </w:tc>
        <w:tc>
          <w:tcPr>
            <w:tcW w:w="2185" w:type="dxa"/>
            <w:vAlign w:val="center"/>
          </w:tcPr>
          <w:p w14:paraId="5C7F4ADE" w14:textId="77777777" w:rsidR="00606D11" w:rsidRPr="00866033" w:rsidRDefault="00606D11" w:rsidP="008B0DB9">
            <w:pPr>
              <w:pStyle w:val="TableParagraph"/>
              <w:rPr>
                <w:rFonts w:ascii="Times New Roman"/>
                <w:sz w:val="18"/>
              </w:rPr>
            </w:pPr>
          </w:p>
        </w:tc>
        <w:tc>
          <w:tcPr>
            <w:tcW w:w="4976" w:type="dxa"/>
            <w:vAlign w:val="center"/>
          </w:tcPr>
          <w:p w14:paraId="1A680750" w14:textId="77777777" w:rsidR="00606D11" w:rsidRPr="00866033" w:rsidRDefault="00606D11" w:rsidP="008B0DB9">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23ED3852" w14:textId="6A4D08AD" w:rsidR="00606D11" w:rsidRPr="00866033" w:rsidRDefault="00606D11" w:rsidP="008B0DB9">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sidR="008B0DB9">
              <w:rPr>
                <w:spacing w:val="-1"/>
                <w:sz w:val="18"/>
                <w:lang w:val="en-US"/>
              </w:rPr>
              <w:t xml:space="preserve">.a </w:t>
            </w:r>
            <w:r w:rsidRPr="00866033">
              <w:rPr>
                <w:sz w:val="18"/>
              </w:rPr>
              <w:t>LKPS</w:t>
            </w:r>
          </w:p>
        </w:tc>
        <w:tc>
          <w:tcPr>
            <w:tcW w:w="992" w:type="dxa"/>
            <w:vAlign w:val="center"/>
          </w:tcPr>
          <w:p w14:paraId="5E96545D" w14:textId="77777777" w:rsidR="00606D11" w:rsidRPr="00B16053" w:rsidRDefault="00606D11" w:rsidP="00A9496C">
            <w:pPr>
              <w:pStyle w:val="TableParagraph"/>
              <w:jc w:val="center"/>
              <w:rPr>
                <w:sz w:val="18"/>
                <w:szCs w:val="18"/>
              </w:rPr>
            </w:pPr>
            <w:r w:rsidRPr="00B16053">
              <w:rPr>
                <w:color w:val="000000"/>
                <w:sz w:val="18"/>
                <w:szCs w:val="18"/>
              </w:rPr>
              <w:t>0,83</w:t>
            </w:r>
          </w:p>
        </w:tc>
      </w:tr>
      <w:tr w:rsidR="00606D11" w14:paraId="701F76CB" w14:textId="77777777" w:rsidTr="008B0DB9">
        <w:trPr>
          <w:trHeight w:val="729"/>
        </w:trPr>
        <w:tc>
          <w:tcPr>
            <w:tcW w:w="562" w:type="dxa"/>
            <w:vAlign w:val="center"/>
          </w:tcPr>
          <w:p w14:paraId="5D3FBC93" w14:textId="492CF536" w:rsidR="00606D11" w:rsidRPr="008B0DB9" w:rsidRDefault="00606D11" w:rsidP="00616249">
            <w:pPr>
              <w:pStyle w:val="TableParagraph"/>
              <w:spacing w:before="13"/>
              <w:jc w:val="center"/>
              <w:rPr>
                <w:sz w:val="18"/>
                <w:lang w:val="en-US"/>
              </w:rPr>
            </w:pPr>
            <w:r w:rsidRPr="00866033">
              <w:rPr>
                <w:sz w:val="18"/>
              </w:rPr>
              <w:t>3</w:t>
            </w:r>
            <w:r w:rsidR="008B0DB9">
              <w:rPr>
                <w:sz w:val="18"/>
                <w:lang w:val="en-US"/>
              </w:rPr>
              <w:t>1</w:t>
            </w:r>
          </w:p>
        </w:tc>
        <w:tc>
          <w:tcPr>
            <w:tcW w:w="2185" w:type="dxa"/>
            <w:vAlign w:val="center"/>
          </w:tcPr>
          <w:p w14:paraId="7132437E" w14:textId="77777777" w:rsidR="00606D11" w:rsidRPr="00866033" w:rsidRDefault="00606D11" w:rsidP="008B0DB9">
            <w:pPr>
              <w:pStyle w:val="TableParagraph"/>
              <w:rPr>
                <w:rFonts w:ascii="Times New Roman"/>
                <w:sz w:val="18"/>
              </w:rPr>
            </w:pPr>
          </w:p>
        </w:tc>
        <w:tc>
          <w:tcPr>
            <w:tcW w:w="4976" w:type="dxa"/>
            <w:vAlign w:val="center"/>
          </w:tcPr>
          <w:p w14:paraId="30542EC9" w14:textId="46683204" w:rsidR="00606D11" w:rsidRPr="00866033" w:rsidRDefault="00606D11" w:rsidP="008B0DB9">
            <w:pPr>
              <w:pStyle w:val="TableParagraph"/>
              <w:spacing w:before="13" w:line="276" w:lineRule="auto"/>
              <w:ind w:left="145"/>
              <w:rPr>
                <w:sz w:val="18"/>
              </w:rPr>
            </w:pPr>
            <w:r w:rsidRPr="00866033">
              <w:rPr>
                <w:sz w:val="18"/>
              </w:rPr>
              <w:t>Dana pengabdian kepad</w:t>
            </w:r>
            <w:r w:rsidR="008B0DB9">
              <w:rPr>
                <w:sz w:val="18"/>
                <w:lang w:val="en-US"/>
              </w:rPr>
              <w:t xml:space="preserve">a </w:t>
            </w:r>
            <w:r w:rsidRPr="00866033">
              <w:rPr>
                <w:sz w:val="18"/>
              </w:rPr>
              <w:t>masyarakat</w:t>
            </w:r>
            <w:r w:rsidRPr="00866033">
              <w:rPr>
                <w:spacing w:val="-1"/>
                <w:sz w:val="18"/>
              </w:rPr>
              <w:t xml:space="preserve"> </w:t>
            </w:r>
            <w:r w:rsidRPr="00866033">
              <w:rPr>
                <w:sz w:val="18"/>
              </w:rPr>
              <w:t>DTPS.</w:t>
            </w:r>
          </w:p>
          <w:p w14:paraId="2893B228" w14:textId="6F61A7F4" w:rsidR="00606D11" w:rsidRDefault="00606D11" w:rsidP="008B0DB9">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sidR="008B0DB9">
              <w:rPr>
                <w:sz w:val="18"/>
                <w:lang w:val="en-US"/>
              </w:rPr>
              <w:t>.a</w:t>
            </w:r>
            <w:r w:rsidRPr="00866033">
              <w:rPr>
                <w:spacing w:val="-1"/>
                <w:sz w:val="18"/>
              </w:rPr>
              <w:t xml:space="preserve"> </w:t>
            </w:r>
            <w:r w:rsidRPr="00866033">
              <w:rPr>
                <w:sz w:val="18"/>
              </w:rPr>
              <w:t>LKPS</w:t>
            </w:r>
          </w:p>
        </w:tc>
        <w:tc>
          <w:tcPr>
            <w:tcW w:w="992" w:type="dxa"/>
            <w:vAlign w:val="center"/>
          </w:tcPr>
          <w:p w14:paraId="452679E7" w14:textId="77777777" w:rsidR="00606D11" w:rsidRPr="00B16053" w:rsidRDefault="00606D11" w:rsidP="00A9496C">
            <w:pPr>
              <w:pStyle w:val="TableParagraph"/>
              <w:jc w:val="center"/>
              <w:rPr>
                <w:sz w:val="18"/>
                <w:szCs w:val="18"/>
              </w:rPr>
            </w:pPr>
            <w:r w:rsidRPr="00B16053">
              <w:rPr>
                <w:color w:val="000000"/>
                <w:sz w:val="18"/>
                <w:szCs w:val="18"/>
              </w:rPr>
              <w:t>0,41</w:t>
            </w:r>
          </w:p>
        </w:tc>
      </w:tr>
      <w:tr w:rsidR="00606D11" w:rsidRPr="00D261C3" w14:paraId="6B59D865" w14:textId="77777777" w:rsidTr="008B0DB9">
        <w:trPr>
          <w:trHeight w:val="966"/>
        </w:trPr>
        <w:tc>
          <w:tcPr>
            <w:tcW w:w="562" w:type="dxa"/>
            <w:vAlign w:val="center"/>
          </w:tcPr>
          <w:p w14:paraId="021D4ED3" w14:textId="00CC603A" w:rsidR="00606D11" w:rsidRPr="008B0DB9" w:rsidRDefault="00606D11" w:rsidP="00616249">
            <w:pPr>
              <w:pStyle w:val="TableParagraph"/>
              <w:spacing w:before="13"/>
              <w:jc w:val="center"/>
              <w:rPr>
                <w:sz w:val="18"/>
                <w:lang w:val="en-US"/>
              </w:rPr>
            </w:pPr>
            <w:r w:rsidRPr="00866033">
              <w:rPr>
                <w:sz w:val="18"/>
              </w:rPr>
              <w:t>3</w:t>
            </w:r>
            <w:r w:rsidR="008B0DB9">
              <w:rPr>
                <w:sz w:val="18"/>
                <w:lang w:val="en-US"/>
              </w:rPr>
              <w:t>2</w:t>
            </w:r>
          </w:p>
        </w:tc>
        <w:tc>
          <w:tcPr>
            <w:tcW w:w="2185" w:type="dxa"/>
            <w:vAlign w:val="center"/>
          </w:tcPr>
          <w:p w14:paraId="3965988B" w14:textId="77777777" w:rsidR="00606D11" w:rsidRPr="00866033" w:rsidRDefault="00606D11" w:rsidP="008B0DB9">
            <w:pPr>
              <w:pStyle w:val="TableParagraph"/>
              <w:rPr>
                <w:rFonts w:ascii="Times New Roman"/>
                <w:sz w:val="18"/>
              </w:rPr>
            </w:pPr>
          </w:p>
        </w:tc>
        <w:tc>
          <w:tcPr>
            <w:tcW w:w="4976" w:type="dxa"/>
            <w:vAlign w:val="center"/>
          </w:tcPr>
          <w:p w14:paraId="702EF987" w14:textId="0942FD38" w:rsidR="00606D11" w:rsidRPr="008B0DB9" w:rsidRDefault="00606D11" w:rsidP="008B0DB9">
            <w:pPr>
              <w:pStyle w:val="TableParagraph"/>
              <w:spacing w:before="13" w:line="276" w:lineRule="auto"/>
              <w:ind w:left="145"/>
              <w:rPr>
                <w:sz w:val="18"/>
                <w:lang w:val="en-US"/>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sidR="008B0DB9">
              <w:rPr>
                <w:sz w:val="18"/>
                <w:lang w:val="en-US"/>
              </w:rPr>
              <w:t xml:space="preserve"> </w:t>
            </w:r>
            <w:r w:rsidRPr="00866033">
              <w:rPr>
                <w:sz w:val="18"/>
              </w:rPr>
              <w:t>penyelenggaraan</w:t>
            </w:r>
            <w:r w:rsidRPr="00866033">
              <w:rPr>
                <w:spacing w:val="-7"/>
                <w:sz w:val="18"/>
              </w:rPr>
              <w:t xml:space="preserve"> </w:t>
            </w:r>
            <w:r w:rsidRPr="00866033">
              <w:rPr>
                <w:sz w:val="18"/>
              </w:rPr>
              <w:t>tridharm</w:t>
            </w:r>
            <w:r w:rsidR="008B0DB9">
              <w:rPr>
                <w:sz w:val="18"/>
                <w:lang w:val="en-US"/>
              </w:rPr>
              <w:t xml:space="preserve">a </w:t>
            </w:r>
            <w:proofErr w:type="spellStart"/>
            <w:r w:rsidR="008B0DB9">
              <w:rPr>
                <w:sz w:val="18"/>
                <w:lang w:val="en-US"/>
              </w:rPr>
              <w:t>perguruan</w:t>
            </w:r>
            <w:proofErr w:type="spellEnd"/>
            <w:r w:rsidR="008B0DB9">
              <w:rPr>
                <w:sz w:val="18"/>
                <w:lang w:val="en-US"/>
              </w:rPr>
              <w:t xml:space="preserve"> </w:t>
            </w:r>
            <w:proofErr w:type="spellStart"/>
            <w:r w:rsidR="008B0DB9">
              <w:rPr>
                <w:sz w:val="18"/>
                <w:lang w:val="en-US"/>
              </w:rPr>
              <w:t>tinggi</w:t>
            </w:r>
            <w:proofErr w:type="spellEnd"/>
            <w:r w:rsidR="008B0DB9">
              <w:rPr>
                <w:sz w:val="18"/>
                <w:lang w:val="en-US"/>
              </w:rPr>
              <w:t>.</w:t>
            </w:r>
          </w:p>
        </w:tc>
        <w:tc>
          <w:tcPr>
            <w:tcW w:w="992" w:type="dxa"/>
            <w:vAlign w:val="center"/>
          </w:tcPr>
          <w:p w14:paraId="55279A5E" w14:textId="77777777" w:rsidR="00606D11" w:rsidRPr="00B16053" w:rsidRDefault="00606D11" w:rsidP="00A9496C">
            <w:pPr>
              <w:pStyle w:val="TableParagraph"/>
              <w:jc w:val="center"/>
              <w:rPr>
                <w:sz w:val="18"/>
                <w:szCs w:val="18"/>
              </w:rPr>
            </w:pPr>
            <w:r w:rsidRPr="00B16053">
              <w:rPr>
                <w:color w:val="000000"/>
                <w:sz w:val="18"/>
                <w:szCs w:val="18"/>
              </w:rPr>
              <w:t>0,41</w:t>
            </w:r>
          </w:p>
        </w:tc>
      </w:tr>
      <w:tr w:rsidR="00606D11" w:rsidRPr="00D261C3" w14:paraId="39D69533" w14:textId="77777777" w:rsidTr="008B0DB9">
        <w:trPr>
          <w:trHeight w:val="729"/>
        </w:trPr>
        <w:tc>
          <w:tcPr>
            <w:tcW w:w="562" w:type="dxa"/>
            <w:vAlign w:val="center"/>
          </w:tcPr>
          <w:p w14:paraId="70CF8922" w14:textId="42CE7841" w:rsidR="00606D11" w:rsidRPr="008B0DB9" w:rsidRDefault="00606D11" w:rsidP="00616249">
            <w:pPr>
              <w:pStyle w:val="TableParagraph"/>
              <w:spacing w:before="15"/>
              <w:jc w:val="center"/>
              <w:rPr>
                <w:sz w:val="18"/>
                <w:lang w:val="en-US"/>
              </w:rPr>
            </w:pPr>
            <w:r w:rsidRPr="00866033">
              <w:rPr>
                <w:sz w:val="18"/>
              </w:rPr>
              <w:t>3</w:t>
            </w:r>
            <w:r w:rsidR="008B0DB9">
              <w:rPr>
                <w:sz w:val="18"/>
                <w:lang w:val="en-US"/>
              </w:rPr>
              <w:t>3</w:t>
            </w:r>
          </w:p>
        </w:tc>
        <w:tc>
          <w:tcPr>
            <w:tcW w:w="2185" w:type="dxa"/>
            <w:vAlign w:val="center"/>
          </w:tcPr>
          <w:p w14:paraId="64CCD3A9" w14:textId="77777777" w:rsidR="00606D11" w:rsidRPr="00866033" w:rsidRDefault="00606D11" w:rsidP="008B0DB9">
            <w:pPr>
              <w:pStyle w:val="TableParagraph"/>
              <w:rPr>
                <w:rFonts w:ascii="Times New Roman"/>
                <w:sz w:val="18"/>
              </w:rPr>
            </w:pPr>
          </w:p>
        </w:tc>
        <w:tc>
          <w:tcPr>
            <w:tcW w:w="4976" w:type="dxa"/>
            <w:vAlign w:val="center"/>
          </w:tcPr>
          <w:p w14:paraId="70E69DAB" w14:textId="381E9B92" w:rsidR="00606D11" w:rsidRPr="00866033" w:rsidRDefault="00606D11" w:rsidP="008B0DB9">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w:t>
            </w:r>
            <w:r w:rsidR="008B0DB9">
              <w:rPr>
                <w:sz w:val="18"/>
                <w:lang w:val="en-US"/>
              </w:rPr>
              <w:t xml:space="preserve">k </w:t>
            </w:r>
            <w:r w:rsidRPr="00866033">
              <w:rPr>
                <w:sz w:val="18"/>
              </w:rPr>
              <w:t>menjamin</w:t>
            </w:r>
            <w:r w:rsidRPr="00866033">
              <w:rPr>
                <w:spacing w:val="-4"/>
                <w:sz w:val="18"/>
              </w:rPr>
              <w:t xml:space="preserve"> </w:t>
            </w:r>
            <w:r w:rsidRPr="00866033">
              <w:rPr>
                <w:sz w:val="18"/>
              </w:rPr>
              <w:t>pencapaian</w:t>
            </w:r>
            <w:r w:rsidR="008B0DB9">
              <w:rPr>
                <w:sz w:val="18"/>
                <w:lang w:val="en-US"/>
              </w:rPr>
              <w:t xml:space="preserve"> </w:t>
            </w:r>
            <w:r w:rsidRPr="00866033">
              <w:rPr>
                <w:sz w:val="18"/>
              </w:rPr>
              <w:t>capaian</w:t>
            </w:r>
            <w:r w:rsidRPr="00866033">
              <w:rPr>
                <w:spacing w:val="-6"/>
                <w:sz w:val="18"/>
              </w:rPr>
              <w:t xml:space="preserve"> </w:t>
            </w:r>
            <w:r w:rsidRPr="00866033">
              <w:rPr>
                <w:sz w:val="18"/>
              </w:rPr>
              <w:t>pembelajaran.</w:t>
            </w:r>
          </w:p>
        </w:tc>
        <w:tc>
          <w:tcPr>
            <w:tcW w:w="992" w:type="dxa"/>
            <w:vAlign w:val="center"/>
          </w:tcPr>
          <w:p w14:paraId="5A3B8E7F" w14:textId="77777777" w:rsidR="00606D11" w:rsidRPr="00B16053" w:rsidRDefault="00606D11" w:rsidP="00A9496C">
            <w:pPr>
              <w:pStyle w:val="TableParagraph"/>
              <w:jc w:val="center"/>
              <w:rPr>
                <w:sz w:val="18"/>
                <w:szCs w:val="18"/>
              </w:rPr>
            </w:pPr>
            <w:r w:rsidRPr="00B16053">
              <w:rPr>
                <w:color w:val="000000"/>
                <w:sz w:val="18"/>
                <w:szCs w:val="18"/>
              </w:rPr>
              <w:t>0,83</w:t>
            </w:r>
          </w:p>
        </w:tc>
      </w:tr>
      <w:tr w:rsidR="00C9409A" w:rsidRPr="00D261C3" w14:paraId="325CC27F" w14:textId="77777777" w:rsidTr="008B0DB9">
        <w:trPr>
          <w:trHeight w:val="1444"/>
        </w:trPr>
        <w:tc>
          <w:tcPr>
            <w:tcW w:w="562" w:type="dxa"/>
            <w:vAlign w:val="center"/>
          </w:tcPr>
          <w:p w14:paraId="7826910D" w14:textId="39CFCB87" w:rsidR="00C9409A" w:rsidRPr="008B0DB9" w:rsidRDefault="00C9409A" w:rsidP="00C9409A">
            <w:pPr>
              <w:pStyle w:val="TableParagraph"/>
              <w:spacing w:before="14"/>
              <w:jc w:val="center"/>
              <w:rPr>
                <w:sz w:val="18"/>
                <w:lang w:val="en-US"/>
              </w:rPr>
            </w:pPr>
            <w:r w:rsidRPr="00866033">
              <w:rPr>
                <w:sz w:val="18"/>
              </w:rPr>
              <w:t>3</w:t>
            </w:r>
            <w:r>
              <w:rPr>
                <w:sz w:val="18"/>
                <w:lang w:val="en-US"/>
              </w:rPr>
              <w:t>4</w:t>
            </w:r>
          </w:p>
        </w:tc>
        <w:tc>
          <w:tcPr>
            <w:tcW w:w="2185" w:type="dxa"/>
            <w:vAlign w:val="center"/>
          </w:tcPr>
          <w:p w14:paraId="7A97A385" w14:textId="58369E2D" w:rsidR="00C9409A" w:rsidRPr="00866033" w:rsidRDefault="00817BBF" w:rsidP="00C9409A">
            <w:pPr>
              <w:pStyle w:val="TableParagraph"/>
              <w:spacing w:before="14" w:line="278" w:lineRule="auto"/>
              <w:ind w:left="59"/>
              <w:rPr>
                <w:sz w:val="18"/>
              </w:rPr>
            </w:pPr>
            <w:r w:rsidRPr="00817BBF">
              <w:rPr>
                <w:b/>
                <w:color w:val="000000" w:themeColor="text1"/>
                <w:sz w:val="18"/>
              </w:rPr>
              <w:t>C.5.4.b) Sarana dan Prasarana</w:t>
            </w:r>
          </w:p>
        </w:tc>
        <w:tc>
          <w:tcPr>
            <w:tcW w:w="4976" w:type="dxa"/>
            <w:vAlign w:val="center"/>
          </w:tcPr>
          <w:p w14:paraId="27FCD1A8" w14:textId="7EAA2D84" w:rsidR="00C9409A" w:rsidRPr="00866033" w:rsidRDefault="00C9409A" w:rsidP="00C9409A">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w:t>
            </w:r>
            <w:r>
              <w:rPr>
                <w:sz w:val="18"/>
                <w:lang w:val="en-US"/>
              </w:rPr>
              <w:t xml:space="preserve">n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r>
              <w:rPr>
                <w:sz w:val="18"/>
                <w:lang w:val="en-US"/>
              </w:rPr>
              <w:t xml:space="preserve"> </w:t>
            </w:r>
            <w:r w:rsidRPr="00866033">
              <w:rPr>
                <w:sz w:val="18"/>
              </w:rPr>
              <w:t>akademik.</w:t>
            </w:r>
          </w:p>
          <w:p w14:paraId="2903D6BA" w14:textId="66B1590A" w:rsidR="00C9409A" w:rsidRPr="00866033" w:rsidRDefault="00C9409A" w:rsidP="00C9409A">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992" w:type="dxa"/>
            <w:vAlign w:val="center"/>
          </w:tcPr>
          <w:p w14:paraId="135155FF" w14:textId="77777777" w:rsidR="00C9409A" w:rsidRPr="00B16053" w:rsidRDefault="00C9409A" w:rsidP="00C9409A">
            <w:pPr>
              <w:pStyle w:val="TableParagraph"/>
              <w:jc w:val="center"/>
              <w:rPr>
                <w:sz w:val="18"/>
                <w:szCs w:val="18"/>
              </w:rPr>
            </w:pPr>
            <w:r w:rsidRPr="00B16053">
              <w:rPr>
                <w:color w:val="000000"/>
                <w:sz w:val="18"/>
                <w:szCs w:val="18"/>
              </w:rPr>
              <w:t>3,31</w:t>
            </w:r>
          </w:p>
        </w:tc>
      </w:tr>
      <w:tr w:rsidR="00C9409A" w:rsidRPr="00D261C3" w14:paraId="0FAF2213" w14:textId="77777777" w:rsidTr="008B0DB9">
        <w:trPr>
          <w:trHeight w:val="2870"/>
        </w:trPr>
        <w:tc>
          <w:tcPr>
            <w:tcW w:w="562" w:type="dxa"/>
            <w:vAlign w:val="center"/>
          </w:tcPr>
          <w:p w14:paraId="2B9E5815" w14:textId="14D0FEE7" w:rsidR="00C9409A" w:rsidRPr="008B0DB9" w:rsidRDefault="00C9409A" w:rsidP="00C9409A">
            <w:pPr>
              <w:pStyle w:val="TableParagraph"/>
              <w:spacing w:before="13"/>
              <w:jc w:val="center"/>
              <w:rPr>
                <w:sz w:val="18"/>
                <w:lang w:val="en-US"/>
              </w:rPr>
            </w:pPr>
            <w:r>
              <w:rPr>
                <w:sz w:val="18"/>
                <w:lang w:val="en-US"/>
              </w:rPr>
              <w:lastRenderedPageBreak/>
              <w:t>35</w:t>
            </w:r>
          </w:p>
        </w:tc>
        <w:tc>
          <w:tcPr>
            <w:tcW w:w="2185" w:type="dxa"/>
            <w:vAlign w:val="center"/>
          </w:tcPr>
          <w:p w14:paraId="528ED2E5" w14:textId="77777777" w:rsidR="00817BBF" w:rsidRDefault="00817BBF" w:rsidP="00C9409A">
            <w:pPr>
              <w:pStyle w:val="TableParagraph"/>
              <w:spacing w:before="1"/>
              <w:ind w:left="59"/>
              <w:rPr>
                <w:b/>
                <w:color w:val="000000" w:themeColor="text1"/>
                <w:sz w:val="18"/>
              </w:rPr>
            </w:pPr>
            <w:r w:rsidRPr="00817BBF">
              <w:rPr>
                <w:b/>
                <w:color w:val="000000" w:themeColor="text1"/>
                <w:sz w:val="18"/>
              </w:rPr>
              <w:t xml:space="preserve">C.6. Pendidikan  </w:t>
            </w:r>
          </w:p>
          <w:p w14:paraId="6C2CEC2C" w14:textId="77777777" w:rsidR="00817BBF" w:rsidRDefault="00817BBF" w:rsidP="00C9409A">
            <w:pPr>
              <w:pStyle w:val="TableParagraph"/>
              <w:spacing w:before="1"/>
              <w:ind w:left="59"/>
              <w:rPr>
                <w:b/>
                <w:color w:val="000000" w:themeColor="text1"/>
                <w:sz w:val="18"/>
              </w:rPr>
            </w:pPr>
            <w:r w:rsidRPr="00817BBF">
              <w:rPr>
                <w:b/>
                <w:color w:val="000000" w:themeColor="text1"/>
                <w:sz w:val="18"/>
              </w:rPr>
              <w:t xml:space="preserve">C.6.4. Indikator Kinerja Utama </w:t>
            </w:r>
          </w:p>
          <w:p w14:paraId="43AE0D04" w14:textId="4C3D7135" w:rsidR="00C9409A" w:rsidRPr="00866033" w:rsidRDefault="00817BBF" w:rsidP="00C9409A">
            <w:pPr>
              <w:pStyle w:val="TableParagraph"/>
              <w:spacing w:before="1"/>
              <w:ind w:left="59"/>
              <w:rPr>
                <w:sz w:val="18"/>
              </w:rPr>
            </w:pPr>
            <w:r w:rsidRPr="00817BBF">
              <w:rPr>
                <w:b/>
                <w:color w:val="000000" w:themeColor="text1"/>
                <w:sz w:val="18"/>
              </w:rPr>
              <w:t>C.6.4.a) Kurikulum</w:t>
            </w:r>
          </w:p>
        </w:tc>
        <w:tc>
          <w:tcPr>
            <w:tcW w:w="4976" w:type="dxa"/>
            <w:vAlign w:val="center"/>
          </w:tcPr>
          <w:p w14:paraId="07361C7C" w14:textId="437FE8B6" w:rsidR="00C9409A" w:rsidRDefault="00C9409A" w:rsidP="00C9409A">
            <w:pPr>
              <w:pStyle w:val="TableParagraph"/>
              <w:numPr>
                <w:ilvl w:val="0"/>
                <w:numId w:val="56"/>
              </w:numPr>
              <w:tabs>
                <w:tab w:val="left" w:pos="402"/>
              </w:tabs>
              <w:spacing w:before="13" w:line="276" w:lineRule="auto"/>
              <w:ind w:left="402" w:hanging="257"/>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w:t>
            </w:r>
            <w:r>
              <w:rPr>
                <w:sz w:val="18"/>
                <w:lang w:val="en-US"/>
              </w:rPr>
              <w:t xml:space="preserve">n </w:t>
            </w:r>
            <w:r w:rsidRPr="00866033">
              <w:rPr>
                <w:spacing w:val="-48"/>
                <w:sz w:val="18"/>
              </w:rPr>
              <w:t xml:space="preserve"> </w:t>
            </w:r>
            <w:r w:rsidRPr="00866033">
              <w:rPr>
                <w:sz w:val="18"/>
              </w:rPr>
              <w:t>kurikulum.</w:t>
            </w:r>
          </w:p>
          <w:p w14:paraId="41EF8635" w14:textId="5946EC9E" w:rsidR="00C9409A" w:rsidRDefault="00C9409A" w:rsidP="00C9409A">
            <w:pPr>
              <w:pStyle w:val="TableParagraph"/>
              <w:numPr>
                <w:ilvl w:val="0"/>
                <w:numId w:val="56"/>
              </w:numPr>
              <w:tabs>
                <w:tab w:val="left" w:pos="402"/>
              </w:tabs>
              <w:spacing w:before="13" w:line="276" w:lineRule="auto"/>
              <w:ind w:left="402" w:hanging="257"/>
              <w:rPr>
                <w:sz w:val="18"/>
              </w:rPr>
            </w:pPr>
            <w:r w:rsidRPr="00B16053">
              <w:rPr>
                <w:sz w:val="18"/>
              </w:rPr>
              <w:t>Kesesuaian capaian</w:t>
            </w:r>
            <w:r w:rsidRPr="00B16053">
              <w:rPr>
                <w:spacing w:val="1"/>
                <w:sz w:val="18"/>
              </w:rPr>
              <w:t xml:space="preserve"> </w:t>
            </w:r>
            <w:r w:rsidRPr="00B16053">
              <w:rPr>
                <w:sz w:val="18"/>
              </w:rPr>
              <w:t>pembelajaran dengan profi</w:t>
            </w:r>
            <w:r>
              <w:rPr>
                <w:sz w:val="18"/>
                <w:lang w:val="en-US"/>
              </w:rPr>
              <w:t xml:space="preserve">l </w:t>
            </w:r>
            <w:r w:rsidRPr="00B16053">
              <w:rPr>
                <w:spacing w:val="-48"/>
                <w:sz w:val="18"/>
              </w:rPr>
              <w:t xml:space="preserve"> </w:t>
            </w:r>
            <w:r w:rsidRPr="00B16053">
              <w:rPr>
                <w:sz w:val="18"/>
              </w:rPr>
              <w:t>lulusan dan jenjang</w:t>
            </w:r>
            <w:r w:rsidRPr="00B16053">
              <w:rPr>
                <w:spacing w:val="1"/>
                <w:sz w:val="18"/>
              </w:rPr>
              <w:t xml:space="preserve"> </w:t>
            </w:r>
            <w:r w:rsidRPr="00B16053">
              <w:rPr>
                <w:sz w:val="18"/>
              </w:rPr>
              <w:t>KKNI/SKKNI.</w:t>
            </w:r>
          </w:p>
          <w:p w14:paraId="1CFC6BD5" w14:textId="77777777" w:rsidR="00C9409A" w:rsidRPr="00B16053" w:rsidRDefault="00C9409A" w:rsidP="00C9409A">
            <w:pPr>
              <w:pStyle w:val="TableParagraph"/>
              <w:numPr>
                <w:ilvl w:val="0"/>
                <w:numId w:val="56"/>
              </w:numPr>
              <w:tabs>
                <w:tab w:val="left" w:pos="402"/>
              </w:tabs>
              <w:spacing w:before="13" w:line="276" w:lineRule="auto"/>
              <w:ind w:left="402" w:hanging="257"/>
              <w:rPr>
                <w:sz w:val="18"/>
              </w:rPr>
            </w:pPr>
            <w:r w:rsidRPr="00B16053">
              <w:rPr>
                <w:sz w:val="18"/>
              </w:rPr>
              <w:t>Ketepatan struktur</w:t>
            </w:r>
            <w:r w:rsidRPr="00B16053">
              <w:rPr>
                <w:spacing w:val="1"/>
                <w:sz w:val="18"/>
              </w:rPr>
              <w:t xml:space="preserve"> </w:t>
            </w:r>
            <w:r w:rsidRPr="00B16053">
              <w:rPr>
                <w:sz w:val="18"/>
              </w:rPr>
              <w:t>kurikulum dalam</w:t>
            </w:r>
            <w:r w:rsidRPr="00B16053">
              <w:rPr>
                <w:spacing w:val="1"/>
                <w:sz w:val="18"/>
              </w:rPr>
              <w:t xml:space="preserve"> </w:t>
            </w:r>
            <w:r w:rsidRPr="00B16053">
              <w:rPr>
                <w:sz w:val="18"/>
              </w:rPr>
              <w:t>pembentukan</w:t>
            </w:r>
            <w:r w:rsidRPr="00B16053">
              <w:rPr>
                <w:spacing w:val="-7"/>
                <w:sz w:val="18"/>
              </w:rPr>
              <w:t xml:space="preserve"> </w:t>
            </w:r>
            <w:r w:rsidRPr="00B16053">
              <w:rPr>
                <w:sz w:val="18"/>
              </w:rPr>
              <w:t>capaian</w:t>
            </w:r>
            <w:r>
              <w:rPr>
                <w:sz w:val="18"/>
                <w:lang w:val="en-US"/>
              </w:rPr>
              <w:t xml:space="preserve"> </w:t>
            </w:r>
            <w:r w:rsidRPr="00B16053">
              <w:rPr>
                <w:sz w:val="18"/>
              </w:rPr>
              <w:t>pembelajaran.</w:t>
            </w:r>
          </w:p>
        </w:tc>
        <w:tc>
          <w:tcPr>
            <w:tcW w:w="992" w:type="dxa"/>
            <w:vAlign w:val="center"/>
          </w:tcPr>
          <w:p w14:paraId="1AC19649" w14:textId="77777777" w:rsidR="00C9409A" w:rsidRPr="00B16053" w:rsidRDefault="00C9409A" w:rsidP="00C9409A">
            <w:pPr>
              <w:pStyle w:val="TableParagraph"/>
              <w:jc w:val="center"/>
              <w:rPr>
                <w:sz w:val="18"/>
                <w:szCs w:val="18"/>
              </w:rPr>
            </w:pPr>
            <w:r w:rsidRPr="00B16053">
              <w:rPr>
                <w:color w:val="000000"/>
                <w:sz w:val="18"/>
                <w:szCs w:val="18"/>
              </w:rPr>
              <w:t>2,25</w:t>
            </w:r>
          </w:p>
        </w:tc>
      </w:tr>
      <w:tr w:rsidR="00C9409A" w:rsidRPr="00D261C3" w14:paraId="505B553F" w14:textId="77777777" w:rsidTr="008B0DB9">
        <w:trPr>
          <w:trHeight w:val="1919"/>
        </w:trPr>
        <w:tc>
          <w:tcPr>
            <w:tcW w:w="562" w:type="dxa"/>
            <w:vAlign w:val="center"/>
          </w:tcPr>
          <w:p w14:paraId="4CBAE52E" w14:textId="3045AC01" w:rsidR="00C9409A" w:rsidRPr="008B0DB9" w:rsidRDefault="00C9409A" w:rsidP="00C9409A">
            <w:pPr>
              <w:pStyle w:val="TableParagraph"/>
              <w:spacing w:before="15"/>
              <w:jc w:val="center"/>
              <w:rPr>
                <w:sz w:val="18"/>
                <w:lang w:val="en-US"/>
              </w:rPr>
            </w:pPr>
            <w:r>
              <w:rPr>
                <w:sz w:val="18"/>
                <w:lang w:val="en-US"/>
              </w:rPr>
              <w:t>36</w:t>
            </w:r>
          </w:p>
        </w:tc>
        <w:tc>
          <w:tcPr>
            <w:tcW w:w="2185" w:type="dxa"/>
            <w:vAlign w:val="center"/>
          </w:tcPr>
          <w:p w14:paraId="38F6EAFB" w14:textId="17D0ACF7" w:rsidR="00C9409A" w:rsidRPr="00866033" w:rsidRDefault="00817BBF" w:rsidP="00C9409A">
            <w:pPr>
              <w:pStyle w:val="TableParagraph"/>
              <w:spacing w:before="15" w:line="276" w:lineRule="auto"/>
              <w:ind w:left="59"/>
              <w:rPr>
                <w:sz w:val="18"/>
              </w:rPr>
            </w:pPr>
            <w:r w:rsidRPr="00817BBF">
              <w:rPr>
                <w:b/>
                <w:bCs/>
                <w:color w:val="000000" w:themeColor="text1"/>
                <w:sz w:val="18"/>
                <w:lang w:val="en-US"/>
              </w:rPr>
              <w:t xml:space="preserve">C.6.4.b)    </w:t>
            </w:r>
            <w:proofErr w:type="spellStart"/>
            <w:r w:rsidRPr="00817BBF">
              <w:rPr>
                <w:b/>
                <w:bCs/>
                <w:color w:val="000000" w:themeColor="text1"/>
                <w:sz w:val="18"/>
                <w:lang w:val="en-US"/>
              </w:rPr>
              <w:t>Karakteristik</w:t>
            </w:r>
            <w:proofErr w:type="spellEnd"/>
            <w:r w:rsidRPr="00817BBF">
              <w:rPr>
                <w:b/>
                <w:bCs/>
                <w:color w:val="000000" w:themeColor="text1"/>
                <w:sz w:val="18"/>
                <w:lang w:val="en-US"/>
              </w:rPr>
              <w:t xml:space="preserve"> Proses </w:t>
            </w:r>
            <w:proofErr w:type="spellStart"/>
            <w:r w:rsidRPr="00817BBF">
              <w:rPr>
                <w:b/>
                <w:bCs/>
                <w:color w:val="000000" w:themeColor="text1"/>
                <w:sz w:val="18"/>
                <w:lang w:val="en-US"/>
              </w:rPr>
              <w:t>Pembelajaran</w:t>
            </w:r>
            <w:proofErr w:type="spellEnd"/>
          </w:p>
        </w:tc>
        <w:tc>
          <w:tcPr>
            <w:tcW w:w="4976" w:type="dxa"/>
            <w:vAlign w:val="center"/>
          </w:tcPr>
          <w:p w14:paraId="222DF4FD" w14:textId="116CAD29" w:rsidR="00C9409A" w:rsidRPr="00866033" w:rsidRDefault="00C9409A" w:rsidP="00C9409A">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r>
              <w:rPr>
                <w:sz w:val="18"/>
                <w:lang w:val="en-US"/>
              </w:rPr>
              <w:t xml:space="preserve"> </w:t>
            </w:r>
            <w:r w:rsidRPr="00866033">
              <w:rPr>
                <w:sz w:val="18"/>
              </w:rPr>
              <w:t>2) holistik, 3) integratif, 4)</w:t>
            </w:r>
            <w:r w:rsidRPr="00866033">
              <w:rPr>
                <w:spacing w:val="1"/>
                <w:sz w:val="18"/>
              </w:rPr>
              <w:t xml:space="preserve"> </w:t>
            </w:r>
            <w:r w:rsidRPr="00866033">
              <w:rPr>
                <w:sz w:val="18"/>
              </w:rPr>
              <w:t xml:space="preserve">saintifik, </w:t>
            </w:r>
            <w:r>
              <w:rPr>
                <w:sz w:val="18"/>
                <w:lang w:val="en-US"/>
              </w:rPr>
              <w:t xml:space="preserve">   </w:t>
            </w:r>
            <w:r w:rsidRPr="00866033">
              <w:rPr>
                <w:sz w:val="18"/>
              </w:rPr>
              <w:t>5) kontekstual, 6)</w:t>
            </w:r>
            <w:r w:rsidRPr="00866033">
              <w:rPr>
                <w:spacing w:val="1"/>
                <w:sz w:val="18"/>
              </w:rPr>
              <w:t xml:space="preserve"> </w:t>
            </w:r>
            <w:r w:rsidRPr="00866033">
              <w:rPr>
                <w:sz w:val="18"/>
              </w:rPr>
              <w:t>tematik, 7) efektif, 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Pr>
                <w:spacing w:val="-4"/>
                <w:sz w:val="18"/>
                <w:lang w:val="en-US"/>
              </w:rPr>
              <w:t xml:space="preserve">      </w:t>
            </w:r>
            <w:r w:rsidRPr="00866033">
              <w:rPr>
                <w:sz w:val="18"/>
              </w:rPr>
              <w:t>9)</w:t>
            </w:r>
            <w:r w:rsidRPr="00866033">
              <w:rPr>
                <w:spacing w:val="-3"/>
                <w:sz w:val="18"/>
              </w:rPr>
              <w:t xml:space="preserve"> </w:t>
            </w:r>
            <w:r w:rsidRPr="00866033">
              <w:rPr>
                <w:sz w:val="18"/>
              </w:rPr>
              <w:t>berpusat</w:t>
            </w:r>
            <w:r>
              <w:rPr>
                <w:sz w:val="18"/>
                <w:lang w:val="en-US"/>
              </w:rPr>
              <w:t xml:space="preserve"> </w:t>
            </w:r>
            <w:r w:rsidRPr="00866033">
              <w:rPr>
                <w:sz w:val="18"/>
              </w:rPr>
              <w:t>pada</w:t>
            </w:r>
            <w:r w:rsidRPr="00866033">
              <w:rPr>
                <w:spacing w:val="-5"/>
                <w:sz w:val="18"/>
              </w:rPr>
              <w:t xml:space="preserve"> </w:t>
            </w:r>
            <w:r w:rsidRPr="00866033">
              <w:rPr>
                <w:sz w:val="18"/>
              </w:rPr>
              <w:t>mahasiswa.</w:t>
            </w:r>
          </w:p>
        </w:tc>
        <w:tc>
          <w:tcPr>
            <w:tcW w:w="992" w:type="dxa"/>
            <w:vAlign w:val="center"/>
          </w:tcPr>
          <w:p w14:paraId="581C4A4D" w14:textId="77777777" w:rsidR="00C9409A" w:rsidRPr="00B16053" w:rsidRDefault="00C9409A" w:rsidP="00C9409A">
            <w:pPr>
              <w:pStyle w:val="TableParagraph"/>
              <w:jc w:val="center"/>
              <w:rPr>
                <w:sz w:val="18"/>
                <w:szCs w:val="18"/>
              </w:rPr>
            </w:pPr>
            <w:r w:rsidRPr="00B16053">
              <w:rPr>
                <w:color w:val="000000"/>
                <w:sz w:val="18"/>
                <w:szCs w:val="18"/>
              </w:rPr>
              <w:t>0,90</w:t>
            </w:r>
          </w:p>
        </w:tc>
      </w:tr>
      <w:tr w:rsidR="00C9409A" w14:paraId="3A953DA1" w14:textId="77777777" w:rsidTr="008B0DB9">
        <w:trPr>
          <w:trHeight w:val="1682"/>
        </w:trPr>
        <w:tc>
          <w:tcPr>
            <w:tcW w:w="562" w:type="dxa"/>
            <w:vAlign w:val="center"/>
          </w:tcPr>
          <w:p w14:paraId="5AE23398" w14:textId="1C63E276" w:rsidR="00C9409A" w:rsidRPr="008B0DB9" w:rsidRDefault="00C9409A" w:rsidP="00C9409A">
            <w:pPr>
              <w:pStyle w:val="TableParagraph"/>
              <w:spacing w:before="14"/>
              <w:jc w:val="center"/>
              <w:rPr>
                <w:sz w:val="18"/>
                <w:lang w:val="en-US"/>
              </w:rPr>
            </w:pPr>
            <w:r>
              <w:rPr>
                <w:sz w:val="18"/>
                <w:lang w:val="en-US"/>
              </w:rPr>
              <w:t>37</w:t>
            </w:r>
          </w:p>
        </w:tc>
        <w:tc>
          <w:tcPr>
            <w:tcW w:w="2185" w:type="dxa"/>
            <w:vAlign w:val="center"/>
          </w:tcPr>
          <w:p w14:paraId="32E222AA" w14:textId="4C54FDCB" w:rsidR="00C9409A" w:rsidRPr="00866033" w:rsidRDefault="00817BBF" w:rsidP="00C9409A">
            <w:pPr>
              <w:pStyle w:val="TableParagraph"/>
              <w:spacing w:before="14" w:line="278" w:lineRule="auto"/>
              <w:ind w:left="59"/>
              <w:rPr>
                <w:sz w:val="18"/>
              </w:rPr>
            </w:pPr>
            <w:r w:rsidRPr="00817BBF">
              <w:rPr>
                <w:b/>
                <w:bCs/>
                <w:color w:val="000000" w:themeColor="text1"/>
                <w:sz w:val="18"/>
                <w:lang w:val="en-US"/>
              </w:rPr>
              <w:t xml:space="preserve">C.6.4.c)        </w:t>
            </w:r>
            <w:proofErr w:type="spellStart"/>
            <w:r w:rsidRPr="00817BBF">
              <w:rPr>
                <w:b/>
                <w:bCs/>
                <w:color w:val="000000" w:themeColor="text1"/>
                <w:sz w:val="18"/>
                <w:lang w:val="en-US"/>
              </w:rPr>
              <w:t>Rencana</w:t>
            </w:r>
            <w:proofErr w:type="spellEnd"/>
            <w:r w:rsidRPr="00817BBF">
              <w:rPr>
                <w:b/>
                <w:bCs/>
                <w:color w:val="000000" w:themeColor="text1"/>
                <w:sz w:val="18"/>
                <w:lang w:val="en-US"/>
              </w:rPr>
              <w:t xml:space="preserve"> Proses </w:t>
            </w:r>
            <w:proofErr w:type="spellStart"/>
            <w:r w:rsidRPr="00817BBF">
              <w:rPr>
                <w:b/>
                <w:bCs/>
                <w:color w:val="000000" w:themeColor="text1"/>
                <w:sz w:val="18"/>
                <w:lang w:val="en-US"/>
              </w:rPr>
              <w:t>Pembelajaran</w:t>
            </w:r>
            <w:proofErr w:type="spellEnd"/>
          </w:p>
        </w:tc>
        <w:tc>
          <w:tcPr>
            <w:tcW w:w="4976" w:type="dxa"/>
            <w:vAlign w:val="center"/>
          </w:tcPr>
          <w:p w14:paraId="2858A26F" w14:textId="1A241BF4" w:rsidR="00C9409A" w:rsidRDefault="00C9409A" w:rsidP="00C9409A">
            <w:pPr>
              <w:pStyle w:val="TableParagraph"/>
              <w:numPr>
                <w:ilvl w:val="0"/>
                <w:numId w:val="48"/>
              </w:numPr>
              <w:tabs>
                <w:tab w:val="left" w:pos="402"/>
              </w:tabs>
              <w:spacing w:before="14" w:line="276" w:lineRule="auto"/>
              <w:ind w:left="402" w:hanging="257"/>
              <w:rPr>
                <w:sz w:val="18"/>
              </w:rPr>
            </w:pPr>
            <w:r w:rsidRPr="00866033">
              <w:rPr>
                <w:sz w:val="18"/>
              </w:rPr>
              <w:t>Ketersediaan dan</w:t>
            </w:r>
            <w:r w:rsidRPr="00866033">
              <w:rPr>
                <w:spacing w:val="1"/>
                <w:sz w:val="18"/>
              </w:rPr>
              <w:t xml:space="preserve"> </w:t>
            </w:r>
            <w:r w:rsidRPr="00866033">
              <w:rPr>
                <w:sz w:val="18"/>
              </w:rPr>
              <w:t>kelengkapan dokume</w:t>
            </w:r>
            <w:r>
              <w:rPr>
                <w:sz w:val="18"/>
                <w:lang w:val="en-US"/>
              </w:rPr>
              <w:t xml:space="preserve">n </w:t>
            </w:r>
            <w:r w:rsidRPr="00866033">
              <w:rPr>
                <w:sz w:val="18"/>
              </w:rPr>
              <w:t>rencana pembelajara</w:t>
            </w:r>
            <w:r>
              <w:rPr>
                <w:sz w:val="18"/>
                <w:lang w:val="en-US"/>
              </w:rPr>
              <w:t xml:space="preserve">n </w:t>
            </w:r>
            <w:r w:rsidRPr="00866033">
              <w:rPr>
                <w:sz w:val="18"/>
              </w:rPr>
              <w:t>semester</w:t>
            </w:r>
            <w:r w:rsidRPr="00866033">
              <w:rPr>
                <w:spacing w:val="-1"/>
                <w:sz w:val="18"/>
              </w:rPr>
              <w:t xml:space="preserve"> </w:t>
            </w:r>
            <w:r w:rsidRPr="00866033">
              <w:rPr>
                <w:sz w:val="18"/>
              </w:rPr>
              <w:t>(RPS).</w:t>
            </w:r>
          </w:p>
          <w:p w14:paraId="4ECA2D4B" w14:textId="38F6BEDC" w:rsidR="00C9409A" w:rsidRDefault="00C9409A" w:rsidP="00C9409A">
            <w:pPr>
              <w:pStyle w:val="TableParagraph"/>
              <w:numPr>
                <w:ilvl w:val="0"/>
                <w:numId w:val="48"/>
              </w:numPr>
              <w:tabs>
                <w:tab w:val="left" w:pos="402"/>
              </w:tabs>
              <w:spacing w:before="14" w:line="276" w:lineRule="auto"/>
              <w:ind w:left="402" w:hanging="257"/>
              <w:rPr>
                <w:sz w:val="18"/>
              </w:rPr>
            </w:pPr>
            <w:r w:rsidRPr="00D31A1D">
              <w:rPr>
                <w:sz w:val="18"/>
              </w:rPr>
              <w:t>Kedalaman</w:t>
            </w:r>
            <w:r w:rsidRPr="00D31A1D">
              <w:rPr>
                <w:spacing w:val="-3"/>
                <w:sz w:val="18"/>
              </w:rPr>
              <w:t xml:space="preserve"> </w:t>
            </w:r>
            <w:r w:rsidRPr="00D31A1D">
              <w:rPr>
                <w:sz w:val="18"/>
              </w:rPr>
              <w:t>dan</w:t>
            </w:r>
            <w:r w:rsidRPr="00D31A1D">
              <w:rPr>
                <w:spacing w:val="-5"/>
                <w:sz w:val="18"/>
              </w:rPr>
              <w:t xml:space="preserve"> </w:t>
            </w:r>
            <w:r w:rsidRPr="00D31A1D">
              <w:rPr>
                <w:sz w:val="18"/>
              </w:rPr>
              <w:t>keluasan</w:t>
            </w:r>
            <w:r>
              <w:rPr>
                <w:sz w:val="18"/>
                <w:lang w:val="en-US"/>
              </w:rPr>
              <w:t xml:space="preserve"> </w:t>
            </w:r>
            <w:r w:rsidRPr="00866033">
              <w:rPr>
                <w:sz w:val="18"/>
              </w:rPr>
              <w:t>RPS sesuai dengan capaian</w:t>
            </w:r>
            <w:r w:rsidRPr="00866033">
              <w:rPr>
                <w:spacing w:val="-47"/>
                <w:sz w:val="18"/>
              </w:rPr>
              <w:t xml:space="preserve"> </w:t>
            </w:r>
            <w:r w:rsidRPr="00866033">
              <w:rPr>
                <w:sz w:val="18"/>
              </w:rPr>
              <w:t>pembelajaran</w:t>
            </w:r>
            <w:r w:rsidRPr="00866033">
              <w:rPr>
                <w:spacing w:val="-3"/>
                <w:sz w:val="18"/>
              </w:rPr>
              <w:t xml:space="preserve"> </w:t>
            </w:r>
            <w:r w:rsidRPr="00866033">
              <w:rPr>
                <w:sz w:val="18"/>
              </w:rPr>
              <w:t>lulusan.</w:t>
            </w:r>
          </w:p>
        </w:tc>
        <w:tc>
          <w:tcPr>
            <w:tcW w:w="992" w:type="dxa"/>
            <w:vAlign w:val="center"/>
          </w:tcPr>
          <w:p w14:paraId="3D387960" w14:textId="77777777" w:rsidR="00C9409A" w:rsidRPr="00B16053" w:rsidRDefault="00C9409A" w:rsidP="00C9409A">
            <w:pPr>
              <w:pStyle w:val="TableParagraph"/>
              <w:jc w:val="center"/>
              <w:rPr>
                <w:sz w:val="18"/>
                <w:szCs w:val="18"/>
              </w:rPr>
            </w:pPr>
            <w:r w:rsidRPr="00B16053">
              <w:rPr>
                <w:color w:val="000000"/>
                <w:sz w:val="18"/>
                <w:szCs w:val="18"/>
              </w:rPr>
              <w:t>1,62</w:t>
            </w:r>
          </w:p>
        </w:tc>
      </w:tr>
      <w:tr w:rsidR="00C9409A" w:rsidRPr="00D261C3" w14:paraId="4F1D42C5" w14:textId="77777777" w:rsidTr="008B0DB9">
        <w:trPr>
          <w:trHeight w:val="5251"/>
        </w:trPr>
        <w:tc>
          <w:tcPr>
            <w:tcW w:w="562" w:type="dxa"/>
            <w:vAlign w:val="center"/>
          </w:tcPr>
          <w:p w14:paraId="0A6A1698" w14:textId="076B52B0" w:rsidR="00C9409A" w:rsidRPr="008B0DB9" w:rsidRDefault="00C9409A" w:rsidP="00C9409A">
            <w:pPr>
              <w:pStyle w:val="TableParagraph"/>
              <w:spacing w:before="13"/>
              <w:jc w:val="center"/>
              <w:rPr>
                <w:sz w:val="18"/>
                <w:lang w:val="en-US"/>
              </w:rPr>
            </w:pPr>
            <w:r>
              <w:rPr>
                <w:sz w:val="18"/>
                <w:lang w:val="en-US"/>
              </w:rPr>
              <w:t>38</w:t>
            </w:r>
          </w:p>
        </w:tc>
        <w:tc>
          <w:tcPr>
            <w:tcW w:w="2185" w:type="dxa"/>
            <w:vAlign w:val="center"/>
          </w:tcPr>
          <w:p w14:paraId="22F1752D" w14:textId="6E07D74B" w:rsidR="00C9409A" w:rsidRPr="00866033" w:rsidRDefault="00817BBF" w:rsidP="00C9409A">
            <w:pPr>
              <w:pStyle w:val="TableParagraph"/>
              <w:spacing w:before="13" w:line="278" w:lineRule="auto"/>
              <w:ind w:left="59"/>
              <w:rPr>
                <w:sz w:val="18"/>
              </w:rPr>
            </w:pPr>
            <w:r w:rsidRPr="00817BBF">
              <w:rPr>
                <w:b/>
                <w:bCs/>
                <w:color w:val="000000" w:themeColor="text1"/>
                <w:sz w:val="18"/>
                <w:lang w:val="en-US"/>
              </w:rPr>
              <w:t xml:space="preserve">C.6.4.d)    </w:t>
            </w:r>
            <w:proofErr w:type="spellStart"/>
            <w:r w:rsidRPr="00817BBF">
              <w:rPr>
                <w:b/>
                <w:bCs/>
                <w:color w:val="000000" w:themeColor="text1"/>
                <w:sz w:val="18"/>
                <w:lang w:val="en-US"/>
              </w:rPr>
              <w:t>Pelaksanaan</w:t>
            </w:r>
            <w:proofErr w:type="spellEnd"/>
            <w:r w:rsidRPr="00817BBF">
              <w:rPr>
                <w:b/>
                <w:bCs/>
                <w:color w:val="000000" w:themeColor="text1"/>
                <w:sz w:val="18"/>
                <w:lang w:val="en-US"/>
              </w:rPr>
              <w:t xml:space="preserve"> Proses </w:t>
            </w:r>
            <w:proofErr w:type="spellStart"/>
            <w:r w:rsidRPr="00817BBF">
              <w:rPr>
                <w:b/>
                <w:bCs/>
                <w:color w:val="000000" w:themeColor="text1"/>
                <w:sz w:val="18"/>
                <w:lang w:val="en-US"/>
              </w:rPr>
              <w:t>Pembelajaran</w:t>
            </w:r>
            <w:proofErr w:type="spellEnd"/>
          </w:p>
        </w:tc>
        <w:tc>
          <w:tcPr>
            <w:tcW w:w="4976" w:type="dxa"/>
            <w:vAlign w:val="center"/>
          </w:tcPr>
          <w:p w14:paraId="2428FC6B" w14:textId="3B1910F5" w:rsidR="00C9409A" w:rsidRDefault="00C9409A" w:rsidP="00C9409A">
            <w:pPr>
              <w:pStyle w:val="TableParagraph"/>
              <w:numPr>
                <w:ilvl w:val="0"/>
                <w:numId w:val="49"/>
              </w:numPr>
              <w:tabs>
                <w:tab w:val="left" w:pos="402"/>
              </w:tabs>
              <w:spacing w:before="13" w:line="276" w:lineRule="auto"/>
              <w:ind w:hanging="288"/>
              <w:rPr>
                <w:sz w:val="18"/>
              </w:rPr>
            </w:pPr>
            <w:r>
              <w:rPr>
                <w:sz w:val="18"/>
              </w:rPr>
              <w:tab/>
            </w:r>
            <w:r w:rsidRPr="00866033">
              <w:rPr>
                <w:sz w:val="18"/>
              </w:rPr>
              <w:t>Bentuk interaksi antara</w:t>
            </w:r>
            <w:r>
              <w:rPr>
                <w:sz w:val="18"/>
                <w:lang w:val="en-US"/>
              </w:rPr>
              <w:t xml:space="preserve"> </w:t>
            </w:r>
            <w:r w:rsidRPr="00866033">
              <w:rPr>
                <w:spacing w:val="-48"/>
                <w:sz w:val="18"/>
              </w:rPr>
              <w:t xml:space="preserve">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536849C5" w14:textId="0F96A7ED" w:rsidR="00C9409A" w:rsidRDefault="00C9409A" w:rsidP="00C9409A">
            <w:pPr>
              <w:pStyle w:val="TableParagraph"/>
              <w:numPr>
                <w:ilvl w:val="0"/>
                <w:numId w:val="49"/>
              </w:numPr>
              <w:tabs>
                <w:tab w:val="left" w:pos="402"/>
              </w:tabs>
              <w:spacing w:before="13" w:line="276" w:lineRule="auto"/>
              <w:ind w:hanging="288"/>
              <w:rPr>
                <w:sz w:val="18"/>
              </w:rPr>
            </w:pPr>
            <w:r>
              <w:rPr>
                <w:spacing w:val="-1"/>
                <w:sz w:val="18"/>
              </w:rPr>
              <w:tab/>
            </w:r>
            <w:r w:rsidRPr="00D31A1D">
              <w:rPr>
                <w:spacing w:val="-1"/>
                <w:sz w:val="18"/>
              </w:rPr>
              <w:t xml:space="preserve">Pemantauan </w:t>
            </w:r>
            <w:r w:rsidRPr="00D31A1D">
              <w:rPr>
                <w:sz w:val="18"/>
              </w:rPr>
              <w:t>kesesuaia</w:t>
            </w:r>
            <w:r>
              <w:rPr>
                <w:sz w:val="18"/>
                <w:lang w:val="en-US"/>
              </w:rPr>
              <w:t xml:space="preserve">n </w:t>
            </w:r>
            <w:r w:rsidRPr="00D31A1D">
              <w:rPr>
                <w:sz w:val="18"/>
              </w:rPr>
              <w:t>proses terhadap rencana</w:t>
            </w:r>
            <w:r w:rsidRPr="00D31A1D">
              <w:rPr>
                <w:spacing w:val="1"/>
                <w:sz w:val="18"/>
              </w:rPr>
              <w:t xml:space="preserve"> </w:t>
            </w:r>
            <w:r w:rsidRPr="00D31A1D">
              <w:rPr>
                <w:sz w:val="18"/>
              </w:rPr>
              <w:t>pembelajaran.</w:t>
            </w:r>
          </w:p>
          <w:p w14:paraId="62E2ED8B" w14:textId="2DFBA157" w:rsidR="00C9409A" w:rsidRDefault="00C9409A" w:rsidP="00C9409A">
            <w:pPr>
              <w:pStyle w:val="TableParagraph"/>
              <w:numPr>
                <w:ilvl w:val="0"/>
                <w:numId w:val="49"/>
              </w:numPr>
              <w:tabs>
                <w:tab w:val="left" w:pos="402"/>
              </w:tabs>
              <w:spacing w:before="13" w:line="276" w:lineRule="auto"/>
              <w:ind w:hanging="288"/>
              <w:rPr>
                <w:sz w:val="18"/>
              </w:rPr>
            </w:pPr>
            <w:r>
              <w:rPr>
                <w:sz w:val="18"/>
              </w:rPr>
              <w:tab/>
            </w:r>
            <w:r w:rsidRPr="00D31A1D">
              <w:rPr>
                <w:sz w:val="18"/>
              </w:rPr>
              <w:t>Proses pembelajaran</w:t>
            </w:r>
            <w:r w:rsidRPr="00D31A1D">
              <w:rPr>
                <w:spacing w:val="1"/>
                <w:sz w:val="18"/>
              </w:rPr>
              <w:t xml:space="preserve"> </w:t>
            </w:r>
            <w:r w:rsidRPr="00D31A1D">
              <w:rPr>
                <w:sz w:val="18"/>
              </w:rPr>
              <w:t>yang terkait dengan</w:t>
            </w:r>
            <w:r w:rsidRPr="00D31A1D">
              <w:rPr>
                <w:spacing w:val="1"/>
                <w:sz w:val="18"/>
              </w:rPr>
              <w:t xml:space="preserve"> </w:t>
            </w:r>
            <w:r w:rsidRPr="00D31A1D">
              <w:rPr>
                <w:sz w:val="18"/>
              </w:rPr>
              <w:t>penelitian harus mengac</w:t>
            </w:r>
            <w:r>
              <w:rPr>
                <w:sz w:val="18"/>
                <w:lang w:val="en-US"/>
              </w:rPr>
              <w:t xml:space="preserve">u </w:t>
            </w:r>
            <w:r w:rsidRPr="00D31A1D">
              <w:rPr>
                <w:sz w:val="18"/>
              </w:rPr>
              <w:t>SN</w:t>
            </w:r>
            <w:r w:rsidRPr="00D31A1D">
              <w:rPr>
                <w:spacing w:val="-1"/>
                <w:sz w:val="18"/>
              </w:rPr>
              <w:t xml:space="preserve"> </w:t>
            </w:r>
            <w:r>
              <w:rPr>
                <w:sz w:val="18"/>
                <w:lang w:val="en-US"/>
              </w:rPr>
              <w:t xml:space="preserve">DIKTI </w:t>
            </w:r>
            <w:r w:rsidRPr="00D31A1D">
              <w:rPr>
                <w:sz w:val="18"/>
              </w:rPr>
              <w:t>Penelitian.</w:t>
            </w:r>
          </w:p>
          <w:p w14:paraId="36BFEBAD" w14:textId="51D27A11" w:rsidR="00C9409A" w:rsidRDefault="00C9409A" w:rsidP="00C9409A">
            <w:pPr>
              <w:pStyle w:val="TableParagraph"/>
              <w:numPr>
                <w:ilvl w:val="0"/>
                <w:numId w:val="49"/>
              </w:numPr>
              <w:tabs>
                <w:tab w:val="left" w:pos="402"/>
              </w:tabs>
              <w:spacing w:before="13" w:line="276" w:lineRule="auto"/>
              <w:ind w:hanging="288"/>
              <w:rPr>
                <w:sz w:val="18"/>
              </w:rPr>
            </w:pPr>
            <w:r>
              <w:rPr>
                <w:sz w:val="18"/>
              </w:rPr>
              <w:tab/>
            </w:r>
            <w:r w:rsidRPr="00D31A1D">
              <w:rPr>
                <w:sz w:val="18"/>
              </w:rPr>
              <w:t>Proses pembelajaran</w:t>
            </w:r>
            <w:r w:rsidRPr="00D31A1D">
              <w:rPr>
                <w:spacing w:val="1"/>
                <w:sz w:val="18"/>
              </w:rPr>
              <w:t xml:space="preserve"> </w:t>
            </w:r>
            <w:r w:rsidRPr="00D31A1D">
              <w:rPr>
                <w:sz w:val="18"/>
              </w:rPr>
              <w:t>yang terkait dengan Pk</w:t>
            </w:r>
            <w:r>
              <w:rPr>
                <w:sz w:val="18"/>
                <w:lang w:val="en-US"/>
              </w:rPr>
              <w:t xml:space="preserve">M </w:t>
            </w:r>
            <w:r w:rsidRPr="00D31A1D">
              <w:rPr>
                <w:sz w:val="18"/>
              </w:rPr>
              <w:t xml:space="preserve">harus mengacu SN </w:t>
            </w:r>
            <w:r>
              <w:rPr>
                <w:sz w:val="18"/>
                <w:lang w:val="en-US"/>
              </w:rPr>
              <w:t>DIKTI</w:t>
            </w:r>
            <w:r w:rsidRPr="00D31A1D">
              <w:rPr>
                <w:spacing w:val="1"/>
                <w:sz w:val="18"/>
              </w:rPr>
              <w:t xml:space="preserve"> </w:t>
            </w:r>
            <w:r w:rsidRPr="00D31A1D">
              <w:rPr>
                <w:sz w:val="18"/>
              </w:rPr>
              <w:t>PkM.</w:t>
            </w:r>
          </w:p>
          <w:p w14:paraId="7BC12130" w14:textId="3F54839D" w:rsidR="00C9409A" w:rsidRPr="00D31A1D" w:rsidRDefault="00C9409A" w:rsidP="00C9409A">
            <w:pPr>
              <w:pStyle w:val="TableParagraph"/>
              <w:numPr>
                <w:ilvl w:val="0"/>
                <w:numId w:val="49"/>
              </w:numPr>
              <w:tabs>
                <w:tab w:val="left" w:pos="402"/>
              </w:tabs>
              <w:spacing w:before="13" w:line="276" w:lineRule="auto"/>
              <w:ind w:hanging="288"/>
              <w:rPr>
                <w:sz w:val="18"/>
              </w:rPr>
            </w:pPr>
            <w:r>
              <w:rPr>
                <w:sz w:val="18"/>
              </w:rPr>
              <w:tab/>
            </w:r>
            <w:r w:rsidRPr="00D31A1D">
              <w:rPr>
                <w:sz w:val="18"/>
              </w:rPr>
              <w:t>Kesesuaian metode</w:t>
            </w:r>
            <w:r w:rsidRPr="00D31A1D">
              <w:rPr>
                <w:spacing w:val="1"/>
                <w:sz w:val="18"/>
              </w:rPr>
              <w:t xml:space="preserve"> </w:t>
            </w:r>
            <w:r w:rsidRPr="00D31A1D">
              <w:rPr>
                <w:sz w:val="18"/>
              </w:rPr>
              <w:t>pembelajaran dengan</w:t>
            </w:r>
            <w:r w:rsidRPr="00D31A1D">
              <w:rPr>
                <w:spacing w:val="1"/>
                <w:sz w:val="18"/>
              </w:rPr>
              <w:t xml:space="preserve"> </w:t>
            </w:r>
            <w:r w:rsidRPr="00D31A1D">
              <w:rPr>
                <w:sz w:val="18"/>
              </w:rPr>
              <w:t>capaian pembelajaran.</w:t>
            </w:r>
            <w:r w:rsidRPr="00D31A1D">
              <w:rPr>
                <w:spacing w:val="1"/>
                <w:sz w:val="18"/>
              </w:rPr>
              <w:t xml:space="preserve"> </w:t>
            </w:r>
            <w:r w:rsidRPr="00D31A1D">
              <w:rPr>
                <w:sz w:val="18"/>
              </w:rPr>
              <w:t>Contoh: RBE (research</w:t>
            </w:r>
            <w:r w:rsidRPr="00D31A1D">
              <w:rPr>
                <w:spacing w:val="1"/>
                <w:sz w:val="18"/>
              </w:rPr>
              <w:t xml:space="preserve"> </w:t>
            </w:r>
            <w:r w:rsidRPr="00D31A1D">
              <w:rPr>
                <w:sz w:val="18"/>
              </w:rPr>
              <w:t>based education), IBE</w:t>
            </w:r>
            <w:r w:rsidRPr="00D31A1D">
              <w:rPr>
                <w:spacing w:val="1"/>
                <w:sz w:val="18"/>
              </w:rPr>
              <w:t xml:space="preserve"> </w:t>
            </w:r>
            <w:r w:rsidRPr="00D31A1D">
              <w:rPr>
                <w:sz w:val="18"/>
              </w:rPr>
              <w:t>(industry based education)</w:t>
            </w:r>
            <w:r>
              <w:rPr>
                <w:sz w:val="18"/>
                <w:lang w:val="en-US"/>
              </w:rPr>
              <w:t xml:space="preserve">, </w:t>
            </w:r>
            <w:r w:rsidRPr="004B51A2">
              <w:rPr>
                <w:i/>
                <w:iCs/>
                <w:sz w:val="18"/>
              </w:rPr>
              <w:t>teaching</w:t>
            </w:r>
            <w:r w:rsidRPr="004B51A2">
              <w:rPr>
                <w:i/>
                <w:iCs/>
                <w:spacing w:val="-4"/>
                <w:sz w:val="18"/>
              </w:rPr>
              <w:t xml:space="preserve"> </w:t>
            </w:r>
            <w:r w:rsidRPr="004B51A2">
              <w:rPr>
                <w:i/>
                <w:iCs/>
                <w:sz w:val="18"/>
              </w:rPr>
              <w:t>factory/teaching</w:t>
            </w:r>
            <w:r w:rsidRPr="004B51A2">
              <w:rPr>
                <w:i/>
                <w:iCs/>
                <w:sz w:val="18"/>
                <w:lang w:val="en-US"/>
              </w:rPr>
              <w:t xml:space="preserve"> </w:t>
            </w:r>
            <w:r w:rsidRPr="004B51A2">
              <w:rPr>
                <w:i/>
                <w:iCs/>
                <w:sz w:val="18"/>
              </w:rPr>
              <w:t>industry</w:t>
            </w:r>
            <w:r w:rsidRPr="00D31A1D">
              <w:rPr>
                <w:sz w:val="18"/>
              </w:rPr>
              <w:t>,</w:t>
            </w:r>
            <w:r w:rsidRPr="00D31A1D">
              <w:rPr>
                <w:spacing w:val="-2"/>
                <w:sz w:val="18"/>
              </w:rPr>
              <w:t xml:space="preserve"> </w:t>
            </w:r>
            <w:r w:rsidRPr="00D31A1D">
              <w:rPr>
                <w:sz w:val="18"/>
              </w:rPr>
              <w:t>dll.</w:t>
            </w:r>
          </w:p>
        </w:tc>
        <w:tc>
          <w:tcPr>
            <w:tcW w:w="992" w:type="dxa"/>
            <w:vAlign w:val="center"/>
          </w:tcPr>
          <w:p w14:paraId="3B232A5F" w14:textId="77777777" w:rsidR="00C9409A" w:rsidRPr="00B16053" w:rsidRDefault="00C9409A" w:rsidP="00C9409A">
            <w:pPr>
              <w:pStyle w:val="TableParagraph"/>
              <w:jc w:val="center"/>
              <w:rPr>
                <w:sz w:val="18"/>
                <w:szCs w:val="18"/>
                <w:lang w:val="en-US"/>
              </w:rPr>
            </w:pPr>
            <w:r w:rsidRPr="00B16053">
              <w:rPr>
                <w:sz w:val="18"/>
                <w:szCs w:val="18"/>
                <w:lang w:val="en-US"/>
              </w:rPr>
              <w:t>2,16</w:t>
            </w:r>
          </w:p>
        </w:tc>
      </w:tr>
      <w:tr w:rsidR="00C9409A" w:rsidRPr="00D261C3" w14:paraId="64E39C8D" w14:textId="77777777" w:rsidTr="00CB6699">
        <w:trPr>
          <w:trHeight w:val="2157"/>
        </w:trPr>
        <w:tc>
          <w:tcPr>
            <w:tcW w:w="562" w:type="dxa"/>
            <w:vAlign w:val="center"/>
          </w:tcPr>
          <w:p w14:paraId="30976B9D" w14:textId="18832269" w:rsidR="00C9409A" w:rsidRPr="004B51A2" w:rsidRDefault="00C9409A" w:rsidP="00C9409A">
            <w:pPr>
              <w:pStyle w:val="TableParagraph"/>
              <w:spacing w:before="13"/>
              <w:jc w:val="center"/>
              <w:rPr>
                <w:sz w:val="18"/>
                <w:lang w:val="en-US"/>
              </w:rPr>
            </w:pPr>
            <w:r>
              <w:rPr>
                <w:sz w:val="18"/>
                <w:lang w:val="en-US"/>
              </w:rPr>
              <w:lastRenderedPageBreak/>
              <w:t>39</w:t>
            </w:r>
          </w:p>
        </w:tc>
        <w:tc>
          <w:tcPr>
            <w:tcW w:w="2185" w:type="dxa"/>
            <w:vAlign w:val="center"/>
          </w:tcPr>
          <w:p w14:paraId="3C083D07" w14:textId="3AEC8235" w:rsidR="00C9409A" w:rsidRPr="00866033" w:rsidRDefault="00817BBF" w:rsidP="00C9409A">
            <w:pPr>
              <w:pStyle w:val="TableParagraph"/>
              <w:spacing w:before="13" w:line="276" w:lineRule="auto"/>
              <w:ind w:left="59"/>
              <w:rPr>
                <w:sz w:val="18"/>
              </w:rPr>
            </w:pPr>
            <w:r w:rsidRPr="00817BBF">
              <w:rPr>
                <w:b/>
                <w:bCs/>
                <w:color w:val="000000" w:themeColor="text1"/>
                <w:sz w:val="18"/>
                <w:lang w:val="en-US"/>
              </w:rPr>
              <w:t xml:space="preserve">C.6.4.e)                  Monitoring dan </w:t>
            </w:r>
            <w:proofErr w:type="spellStart"/>
            <w:r w:rsidRPr="00817BBF">
              <w:rPr>
                <w:b/>
                <w:bCs/>
                <w:color w:val="000000" w:themeColor="text1"/>
                <w:sz w:val="18"/>
                <w:lang w:val="en-US"/>
              </w:rPr>
              <w:t>Evaluasi</w:t>
            </w:r>
            <w:proofErr w:type="spellEnd"/>
            <w:r w:rsidRPr="00817BBF">
              <w:rPr>
                <w:b/>
                <w:bCs/>
                <w:color w:val="000000" w:themeColor="text1"/>
                <w:sz w:val="18"/>
                <w:lang w:val="en-US"/>
              </w:rPr>
              <w:t xml:space="preserve"> Proses </w:t>
            </w:r>
            <w:proofErr w:type="spellStart"/>
            <w:r w:rsidRPr="00817BBF">
              <w:rPr>
                <w:b/>
                <w:bCs/>
                <w:color w:val="000000" w:themeColor="text1"/>
                <w:sz w:val="18"/>
                <w:lang w:val="en-US"/>
              </w:rPr>
              <w:t>Pembelajaran</w:t>
            </w:r>
            <w:proofErr w:type="spellEnd"/>
            <w:r w:rsidRPr="00817BBF">
              <w:rPr>
                <w:b/>
                <w:bCs/>
                <w:color w:val="000000" w:themeColor="text1"/>
                <w:sz w:val="18"/>
                <w:lang w:val="en-US"/>
              </w:rPr>
              <w:t xml:space="preserve">   </w:t>
            </w:r>
          </w:p>
        </w:tc>
        <w:tc>
          <w:tcPr>
            <w:tcW w:w="4976" w:type="dxa"/>
            <w:vAlign w:val="center"/>
          </w:tcPr>
          <w:p w14:paraId="39235BE8" w14:textId="3ACA42CA" w:rsidR="00C9409A" w:rsidRPr="00866033" w:rsidRDefault="00C9409A" w:rsidP="00C9409A">
            <w:pPr>
              <w:pStyle w:val="TableParagraph"/>
              <w:spacing w:before="13" w:line="276" w:lineRule="auto"/>
              <w:ind w:left="145"/>
              <w:jc w:val="both"/>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sidRPr="00866033">
              <w:rPr>
                <w:sz w:val="18"/>
              </w:rPr>
              <w:t>memperoleh</w:t>
            </w:r>
            <w:r w:rsidRPr="00866033">
              <w:rPr>
                <w:spacing w:val="-3"/>
                <w:sz w:val="18"/>
              </w:rPr>
              <w:t xml:space="preserve"> </w:t>
            </w:r>
            <w:r w:rsidRPr="00866033">
              <w:rPr>
                <w:sz w:val="18"/>
              </w:rPr>
              <w:t>capaian</w:t>
            </w:r>
            <w:r>
              <w:rPr>
                <w:sz w:val="18"/>
                <w:lang w:val="en-US"/>
              </w:rPr>
              <w:t xml:space="preserve"> </w:t>
            </w:r>
            <w:r w:rsidRPr="00866033">
              <w:rPr>
                <w:sz w:val="18"/>
              </w:rPr>
              <w:t>pembelajaran</w:t>
            </w:r>
            <w:r w:rsidRPr="00866033">
              <w:rPr>
                <w:spacing w:val="-5"/>
                <w:sz w:val="18"/>
              </w:rPr>
              <w:t xml:space="preserve"> </w:t>
            </w:r>
            <w:r w:rsidRPr="00866033">
              <w:rPr>
                <w:sz w:val="18"/>
              </w:rPr>
              <w:t>lulusan.</w:t>
            </w:r>
          </w:p>
        </w:tc>
        <w:tc>
          <w:tcPr>
            <w:tcW w:w="992" w:type="dxa"/>
            <w:vAlign w:val="center"/>
          </w:tcPr>
          <w:p w14:paraId="1C899346" w14:textId="77777777" w:rsidR="00C9409A" w:rsidRPr="00B16053" w:rsidRDefault="00C9409A" w:rsidP="00C9409A">
            <w:pPr>
              <w:pStyle w:val="TableParagraph"/>
              <w:jc w:val="center"/>
              <w:rPr>
                <w:sz w:val="18"/>
                <w:szCs w:val="18"/>
              </w:rPr>
            </w:pPr>
            <w:r w:rsidRPr="00B16053">
              <w:rPr>
                <w:color w:val="000000"/>
                <w:sz w:val="18"/>
                <w:szCs w:val="18"/>
              </w:rPr>
              <w:t>2,25</w:t>
            </w:r>
          </w:p>
        </w:tc>
      </w:tr>
      <w:tr w:rsidR="00C9409A" w14:paraId="148E8690" w14:textId="77777777" w:rsidTr="00CB6699">
        <w:trPr>
          <w:trHeight w:val="3348"/>
        </w:trPr>
        <w:tc>
          <w:tcPr>
            <w:tcW w:w="562" w:type="dxa"/>
            <w:vAlign w:val="center"/>
          </w:tcPr>
          <w:p w14:paraId="0AF9A8F0" w14:textId="1E6F377B" w:rsidR="00C9409A" w:rsidRPr="004B51A2" w:rsidRDefault="00C9409A" w:rsidP="00C9409A">
            <w:pPr>
              <w:pStyle w:val="TableParagraph"/>
              <w:spacing w:before="13"/>
              <w:jc w:val="center"/>
              <w:rPr>
                <w:sz w:val="18"/>
                <w:lang w:val="en-US"/>
              </w:rPr>
            </w:pPr>
            <w:r w:rsidRPr="00866033">
              <w:rPr>
                <w:sz w:val="18"/>
              </w:rPr>
              <w:t>4</w:t>
            </w:r>
            <w:r>
              <w:rPr>
                <w:sz w:val="18"/>
                <w:lang w:val="en-US"/>
              </w:rPr>
              <w:t>0</w:t>
            </w:r>
          </w:p>
        </w:tc>
        <w:tc>
          <w:tcPr>
            <w:tcW w:w="2185" w:type="dxa"/>
            <w:vAlign w:val="center"/>
          </w:tcPr>
          <w:p w14:paraId="26D2BF41" w14:textId="54A4584B" w:rsidR="00C9409A" w:rsidRPr="00866033" w:rsidRDefault="00817BBF" w:rsidP="00C9409A">
            <w:pPr>
              <w:pStyle w:val="TableParagraph"/>
              <w:spacing w:before="13" w:line="276" w:lineRule="auto"/>
              <w:ind w:left="59"/>
              <w:rPr>
                <w:sz w:val="18"/>
              </w:rPr>
            </w:pPr>
            <w:r w:rsidRPr="00817BBF">
              <w:rPr>
                <w:b/>
                <w:bCs/>
                <w:color w:val="000000" w:themeColor="text1"/>
                <w:sz w:val="18"/>
                <w:lang w:val="en-US"/>
              </w:rPr>
              <w:t xml:space="preserve">C.6.4.f)                     </w:t>
            </w:r>
            <w:proofErr w:type="spellStart"/>
            <w:r w:rsidRPr="00817BBF">
              <w:rPr>
                <w:b/>
                <w:bCs/>
                <w:color w:val="000000" w:themeColor="text1"/>
                <w:sz w:val="18"/>
                <w:lang w:val="en-US"/>
              </w:rPr>
              <w:t>Penilaian</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Pembelajaran</w:t>
            </w:r>
            <w:proofErr w:type="spellEnd"/>
          </w:p>
        </w:tc>
        <w:tc>
          <w:tcPr>
            <w:tcW w:w="4976" w:type="dxa"/>
            <w:vAlign w:val="center"/>
          </w:tcPr>
          <w:p w14:paraId="7DFFDFB3" w14:textId="524444C3" w:rsidR="00C9409A" w:rsidRDefault="00C9409A" w:rsidP="00C9409A">
            <w:pPr>
              <w:pStyle w:val="TableParagraph"/>
              <w:numPr>
                <w:ilvl w:val="0"/>
                <w:numId w:val="50"/>
              </w:numPr>
              <w:tabs>
                <w:tab w:val="left" w:pos="402"/>
              </w:tabs>
              <w:spacing w:before="13" w:line="276" w:lineRule="auto"/>
              <w:ind w:left="402" w:hanging="257"/>
              <w:rPr>
                <w:sz w:val="18"/>
              </w:rPr>
            </w:pPr>
            <w:r w:rsidRPr="00866033">
              <w:rPr>
                <w:sz w:val="18"/>
              </w:rPr>
              <w:t>Mutu pelaksanaan</w:t>
            </w:r>
            <w:r w:rsidRPr="00866033">
              <w:rPr>
                <w:spacing w:val="1"/>
                <w:sz w:val="18"/>
              </w:rPr>
              <w:t xml:space="preserve"> </w:t>
            </w:r>
            <w:r w:rsidRPr="00866033">
              <w:rPr>
                <w:sz w:val="18"/>
              </w:rPr>
              <w:t>penilaian</w:t>
            </w:r>
            <w:r w:rsidRPr="00866033">
              <w:rPr>
                <w:spacing w:val="1"/>
                <w:sz w:val="18"/>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w:t>
            </w:r>
            <w:proofErr w:type="spellStart"/>
            <w:r>
              <w:rPr>
                <w:sz w:val="18"/>
                <w:lang w:val="en-US"/>
              </w:rPr>
              <w:t>i</w:t>
            </w:r>
            <w:proofErr w:type="spellEnd"/>
            <w:r w:rsidRPr="00866033">
              <w:rPr>
                <w:sz w:val="18"/>
              </w:rPr>
              <w:t>nsip penilaian yang</w:t>
            </w:r>
            <w:r>
              <w:rPr>
                <w:sz w:val="18"/>
                <w:lang w:val="en-US"/>
              </w:rPr>
              <w:t xml:space="preserve"> </w:t>
            </w:r>
            <w:r w:rsidRPr="00866033">
              <w:rPr>
                <w:spacing w:val="-47"/>
                <w:sz w:val="18"/>
              </w:rPr>
              <w:t xml:space="preserve"> </w:t>
            </w:r>
            <w:r w:rsidRPr="00866033">
              <w:rPr>
                <w:sz w:val="18"/>
              </w:rPr>
              <w:t>dilakukan</w:t>
            </w:r>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5C35D3FB" w14:textId="15B59DCF" w:rsidR="00C9409A" w:rsidRDefault="00C9409A" w:rsidP="00C9409A">
            <w:pPr>
              <w:pStyle w:val="TableParagraph"/>
              <w:numPr>
                <w:ilvl w:val="0"/>
                <w:numId w:val="50"/>
              </w:numPr>
              <w:tabs>
                <w:tab w:val="left" w:pos="402"/>
              </w:tabs>
              <w:spacing w:before="13" w:line="276" w:lineRule="auto"/>
              <w:ind w:left="402" w:hanging="257"/>
              <w:rPr>
                <w:sz w:val="18"/>
              </w:rPr>
            </w:pPr>
            <w:r w:rsidRPr="00B16053">
              <w:rPr>
                <w:sz w:val="18"/>
              </w:rPr>
              <w:t>Pelaksanaan penilaian</w:t>
            </w:r>
            <w:r>
              <w:rPr>
                <w:sz w:val="18"/>
                <w:lang w:val="en-US"/>
              </w:rPr>
              <w:t xml:space="preserve"> </w:t>
            </w:r>
            <w:r w:rsidRPr="00B16053">
              <w:rPr>
                <w:spacing w:val="-48"/>
                <w:sz w:val="18"/>
              </w:rPr>
              <w:t xml:space="preserve"> </w:t>
            </w:r>
            <w:r w:rsidRPr="00B16053">
              <w:rPr>
                <w:sz w:val="18"/>
              </w:rPr>
              <w:t>terdiri atas teknik dan</w:t>
            </w:r>
            <w:r w:rsidRPr="00B16053">
              <w:rPr>
                <w:spacing w:val="1"/>
                <w:sz w:val="18"/>
              </w:rPr>
              <w:t xml:space="preserve"> </w:t>
            </w:r>
            <w:r w:rsidRPr="00B16053">
              <w:rPr>
                <w:sz w:val="18"/>
              </w:rPr>
              <w:t>instrumen</w:t>
            </w:r>
            <w:r w:rsidRPr="00B16053">
              <w:rPr>
                <w:spacing w:val="-1"/>
                <w:sz w:val="18"/>
              </w:rPr>
              <w:t xml:space="preserve"> </w:t>
            </w:r>
            <w:r w:rsidRPr="00B16053">
              <w:rPr>
                <w:sz w:val="18"/>
              </w:rPr>
              <w:t>penilaian.</w:t>
            </w:r>
          </w:p>
          <w:p w14:paraId="18122B10" w14:textId="77777777" w:rsidR="00C9409A" w:rsidRPr="00B16053" w:rsidRDefault="00C9409A" w:rsidP="00C9409A">
            <w:pPr>
              <w:pStyle w:val="TableParagraph"/>
              <w:numPr>
                <w:ilvl w:val="0"/>
                <w:numId w:val="50"/>
              </w:numPr>
              <w:tabs>
                <w:tab w:val="left" w:pos="402"/>
              </w:tabs>
              <w:spacing w:before="13" w:line="276" w:lineRule="auto"/>
              <w:ind w:left="402" w:hanging="257"/>
              <w:rPr>
                <w:sz w:val="18"/>
              </w:rPr>
            </w:pPr>
            <w:r w:rsidRPr="00B16053">
              <w:rPr>
                <w:sz w:val="18"/>
              </w:rPr>
              <w:t>Pelaksanaan</w:t>
            </w:r>
            <w:r w:rsidRPr="00B16053">
              <w:rPr>
                <w:spacing w:val="-3"/>
                <w:sz w:val="18"/>
              </w:rPr>
              <w:t xml:space="preserve"> </w:t>
            </w:r>
            <w:r w:rsidRPr="00B16053">
              <w:rPr>
                <w:sz w:val="18"/>
              </w:rPr>
              <w:t>penilaian</w:t>
            </w:r>
            <w:r>
              <w:rPr>
                <w:sz w:val="18"/>
                <w:lang w:val="en-US"/>
              </w:rPr>
              <w:t xml:space="preserve"> </w:t>
            </w:r>
            <w:r w:rsidRPr="00B16053">
              <w:rPr>
                <w:sz w:val="18"/>
              </w:rPr>
              <w:t>memuat</w:t>
            </w:r>
            <w:r w:rsidRPr="00B16053">
              <w:rPr>
                <w:spacing w:val="-4"/>
                <w:sz w:val="18"/>
              </w:rPr>
              <w:t xml:space="preserve"> </w:t>
            </w:r>
            <w:r w:rsidRPr="00B16053">
              <w:rPr>
                <w:sz w:val="18"/>
              </w:rPr>
              <w:t>7</w:t>
            </w:r>
            <w:r w:rsidRPr="00B16053">
              <w:rPr>
                <w:spacing w:val="-2"/>
                <w:sz w:val="18"/>
              </w:rPr>
              <w:t xml:space="preserve"> </w:t>
            </w:r>
            <w:r w:rsidRPr="00B16053">
              <w:rPr>
                <w:sz w:val="18"/>
              </w:rPr>
              <w:t>unsur</w:t>
            </w:r>
            <w:r w:rsidRPr="00B16053">
              <w:rPr>
                <w:spacing w:val="-2"/>
                <w:sz w:val="18"/>
              </w:rPr>
              <w:t xml:space="preserve"> </w:t>
            </w:r>
            <w:r w:rsidRPr="00B16053">
              <w:rPr>
                <w:sz w:val="18"/>
              </w:rPr>
              <w:t>penilaian.</w:t>
            </w:r>
          </w:p>
        </w:tc>
        <w:tc>
          <w:tcPr>
            <w:tcW w:w="992" w:type="dxa"/>
            <w:vAlign w:val="center"/>
          </w:tcPr>
          <w:p w14:paraId="0C0AC75A" w14:textId="77777777" w:rsidR="00C9409A" w:rsidRPr="00B16053" w:rsidRDefault="00C9409A" w:rsidP="00C9409A">
            <w:pPr>
              <w:pStyle w:val="TableParagraph"/>
              <w:jc w:val="center"/>
              <w:rPr>
                <w:sz w:val="18"/>
                <w:szCs w:val="18"/>
              </w:rPr>
            </w:pPr>
            <w:r w:rsidRPr="00B16053">
              <w:rPr>
                <w:color w:val="000000"/>
                <w:sz w:val="18"/>
                <w:szCs w:val="18"/>
              </w:rPr>
              <w:t>1,62</w:t>
            </w:r>
          </w:p>
        </w:tc>
      </w:tr>
      <w:tr w:rsidR="00CB6699" w:rsidRPr="00D261C3" w14:paraId="3107CC5E" w14:textId="77777777" w:rsidTr="00CB6699">
        <w:trPr>
          <w:trHeight w:val="966"/>
        </w:trPr>
        <w:tc>
          <w:tcPr>
            <w:tcW w:w="562" w:type="dxa"/>
            <w:vAlign w:val="center"/>
          </w:tcPr>
          <w:p w14:paraId="3ACD0500" w14:textId="222CD399" w:rsidR="00CB6699" w:rsidRPr="004B51A2" w:rsidRDefault="00CB6699" w:rsidP="00CB6699">
            <w:pPr>
              <w:pStyle w:val="TableParagraph"/>
              <w:spacing w:before="13"/>
              <w:jc w:val="center"/>
              <w:rPr>
                <w:sz w:val="18"/>
                <w:lang w:val="en-US"/>
              </w:rPr>
            </w:pPr>
            <w:r w:rsidRPr="00866033">
              <w:rPr>
                <w:sz w:val="18"/>
              </w:rPr>
              <w:t>4</w:t>
            </w:r>
            <w:r>
              <w:rPr>
                <w:sz w:val="18"/>
                <w:lang w:val="en-US"/>
              </w:rPr>
              <w:t>1</w:t>
            </w:r>
          </w:p>
        </w:tc>
        <w:tc>
          <w:tcPr>
            <w:tcW w:w="2185" w:type="dxa"/>
            <w:vAlign w:val="center"/>
          </w:tcPr>
          <w:p w14:paraId="17C3A248" w14:textId="36E3725F" w:rsidR="00CB6699" w:rsidRPr="00866033" w:rsidRDefault="00817BBF" w:rsidP="00C9409A">
            <w:pPr>
              <w:pStyle w:val="TableParagraph"/>
              <w:spacing w:before="1"/>
              <w:ind w:left="59"/>
              <w:rPr>
                <w:sz w:val="18"/>
              </w:rPr>
            </w:pPr>
            <w:r w:rsidRPr="00817BBF">
              <w:rPr>
                <w:b/>
                <w:bCs/>
                <w:color w:val="000000" w:themeColor="text1"/>
                <w:sz w:val="18"/>
                <w:lang w:val="en-US"/>
              </w:rPr>
              <w:t>C.6.4.j</w:t>
            </w:r>
            <w:proofErr w:type="gramStart"/>
            <w:r w:rsidRPr="00817BBF">
              <w:rPr>
                <w:b/>
                <w:bCs/>
                <w:color w:val="000000" w:themeColor="text1"/>
                <w:sz w:val="18"/>
                <w:lang w:val="en-US"/>
              </w:rPr>
              <w:t>)  Integrasi</w:t>
            </w:r>
            <w:proofErr w:type="gramEnd"/>
            <w:r w:rsidRPr="00817BBF">
              <w:rPr>
                <w:b/>
                <w:bCs/>
                <w:color w:val="000000" w:themeColor="text1"/>
                <w:sz w:val="18"/>
                <w:lang w:val="en-US"/>
              </w:rPr>
              <w:t xml:space="preserve"> </w:t>
            </w:r>
            <w:proofErr w:type="spellStart"/>
            <w:r w:rsidRPr="00817BBF">
              <w:rPr>
                <w:b/>
                <w:bCs/>
                <w:color w:val="000000" w:themeColor="text1"/>
                <w:sz w:val="18"/>
                <w:lang w:val="en-US"/>
              </w:rPr>
              <w:t>kegiatan</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penelitian</w:t>
            </w:r>
            <w:proofErr w:type="spellEnd"/>
            <w:r w:rsidRPr="00817BBF">
              <w:rPr>
                <w:b/>
                <w:bCs/>
                <w:color w:val="000000" w:themeColor="text1"/>
                <w:sz w:val="18"/>
                <w:lang w:val="en-US"/>
              </w:rPr>
              <w:t xml:space="preserve"> dan </w:t>
            </w:r>
            <w:proofErr w:type="spellStart"/>
            <w:r w:rsidRPr="00817BBF">
              <w:rPr>
                <w:b/>
                <w:bCs/>
                <w:color w:val="000000" w:themeColor="text1"/>
                <w:sz w:val="18"/>
                <w:lang w:val="en-US"/>
              </w:rPr>
              <w:t>PkM</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dalam</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pembelajaran</w:t>
            </w:r>
            <w:proofErr w:type="spellEnd"/>
          </w:p>
        </w:tc>
        <w:tc>
          <w:tcPr>
            <w:tcW w:w="4976" w:type="dxa"/>
            <w:vAlign w:val="center"/>
          </w:tcPr>
          <w:p w14:paraId="68580684" w14:textId="260B2C77" w:rsidR="00CB6699" w:rsidRPr="00866033" w:rsidRDefault="00CB6699" w:rsidP="00CB6699">
            <w:pPr>
              <w:pStyle w:val="TableParagraph"/>
              <w:spacing w:before="13" w:line="276" w:lineRule="auto"/>
              <w:ind w:left="145"/>
              <w:rPr>
                <w:sz w:val="18"/>
              </w:rPr>
            </w:pPr>
            <w:r w:rsidRPr="00866033">
              <w:rPr>
                <w:sz w:val="18"/>
              </w:rPr>
              <w:t>Integrasi kegiatan penelitian</w:t>
            </w:r>
            <w:r>
              <w:rPr>
                <w:sz w:val="18"/>
                <w:lang w:val="en-US"/>
              </w:rPr>
              <w:t xml:space="preserve"> </w:t>
            </w:r>
            <w:r w:rsidRPr="00866033">
              <w:rPr>
                <w:spacing w:val="-48"/>
                <w:sz w:val="18"/>
              </w:rPr>
              <w:t xml:space="preserve">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p>
          <w:p w14:paraId="13FEE706" w14:textId="77777777" w:rsidR="00CB6699" w:rsidRPr="00866033" w:rsidRDefault="00CB6699" w:rsidP="00CB6699">
            <w:pPr>
              <w:pStyle w:val="TableParagraph"/>
              <w:spacing w:before="1"/>
              <w:ind w:left="145"/>
              <w:rPr>
                <w:sz w:val="18"/>
                <w:lang w:val="en-US"/>
              </w:rPr>
            </w:pPr>
            <w:proofErr w:type="spellStart"/>
            <w:r w:rsidRPr="00866033">
              <w:rPr>
                <w:sz w:val="18"/>
                <w:lang w:val="en-US"/>
              </w:rPr>
              <w:t>Tabel</w:t>
            </w:r>
            <w:proofErr w:type="spellEnd"/>
            <w:r w:rsidRPr="00866033">
              <w:rPr>
                <w:sz w:val="18"/>
                <w:lang w:val="en-US"/>
              </w:rPr>
              <w:t xml:space="preserve"> 5.c LKPS</w:t>
            </w:r>
          </w:p>
        </w:tc>
        <w:tc>
          <w:tcPr>
            <w:tcW w:w="992" w:type="dxa"/>
            <w:vAlign w:val="center"/>
          </w:tcPr>
          <w:p w14:paraId="34F18854" w14:textId="77777777" w:rsidR="00CB6699" w:rsidRPr="00B16053" w:rsidRDefault="00CB6699" w:rsidP="00CB6699">
            <w:pPr>
              <w:pStyle w:val="TableParagraph"/>
              <w:jc w:val="center"/>
              <w:rPr>
                <w:sz w:val="18"/>
                <w:szCs w:val="18"/>
              </w:rPr>
            </w:pPr>
            <w:r w:rsidRPr="00B16053">
              <w:rPr>
                <w:color w:val="000000"/>
                <w:sz w:val="18"/>
                <w:szCs w:val="18"/>
              </w:rPr>
              <w:t>1,62</w:t>
            </w:r>
          </w:p>
        </w:tc>
      </w:tr>
      <w:tr w:rsidR="00C9409A" w:rsidRPr="00D261C3" w14:paraId="10563803" w14:textId="77777777" w:rsidTr="00CB6699">
        <w:trPr>
          <w:trHeight w:val="2395"/>
        </w:trPr>
        <w:tc>
          <w:tcPr>
            <w:tcW w:w="562" w:type="dxa"/>
            <w:vAlign w:val="center"/>
          </w:tcPr>
          <w:p w14:paraId="1338016D" w14:textId="1D8B5A58" w:rsidR="00C9409A" w:rsidRPr="004B51A2" w:rsidRDefault="00C9409A" w:rsidP="00C9409A">
            <w:pPr>
              <w:pStyle w:val="TableParagraph"/>
              <w:spacing w:before="15"/>
              <w:jc w:val="center"/>
              <w:rPr>
                <w:sz w:val="18"/>
                <w:lang w:val="en-US"/>
              </w:rPr>
            </w:pPr>
            <w:r w:rsidRPr="00866033">
              <w:rPr>
                <w:sz w:val="18"/>
              </w:rPr>
              <w:t>4</w:t>
            </w:r>
            <w:r>
              <w:rPr>
                <w:sz w:val="18"/>
                <w:lang w:val="en-US"/>
              </w:rPr>
              <w:t>2</w:t>
            </w:r>
          </w:p>
        </w:tc>
        <w:tc>
          <w:tcPr>
            <w:tcW w:w="2185" w:type="dxa"/>
            <w:vAlign w:val="center"/>
          </w:tcPr>
          <w:p w14:paraId="669B6CD1" w14:textId="11F1C393" w:rsidR="00C9409A" w:rsidRPr="00866033" w:rsidRDefault="00817BBF" w:rsidP="00C9409A">
            <w:pPr>
              <w:pStyle w:val="TableParagraph"/>
              <w:spacing w:before="15" w:line="276" w:lineRule="auto"/>
              <w:ind w:left="59"/>
              <w:rPr>
                <w:sz w:val="18"/>
              </w:rPr>
            </w:pPr>
            <w:r w:rsidRPr="00817BBF">
              <w:rPr>
                <w:b/>
                <w:bCs/>
                <w:color w:val="000000" w:themeColor="text1"/>
                <w:sz w:val="18"/>
                <w:lang w:val="en-US"/>
              </w:rPr>
              <w:t xml:space="preserve">C.6.4.k) </w:t>
            </w:r>
            <w:proofErr w:type="spellStart"/>
            <w:r w:rsidRPr="00817BBF">
              <w:rPr>
                <w:b/>
                <w:bCs/>
                <w:color w:val="000000" w:themeColor="text1"/>
                <w:sz w:val="18"/>
                <w:lang w:val="en-US"/>
              </w:rPr>
              <w:t>Suasana</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Akademik</w:t>
            </w:r>
            <w:proofErr w:type="spellEnd"/>
          </w:p>
        </w:tc>
        <w:tc>
          <w:tcPr>
            <w:tcW w:w="4976" w:type="dxa"/>
            <w:vAlign w:val="center"/>
          </w:tcPr>
          <w:p w14:paraId="6D72444B" w14:textId="5E7B7EB3" w:rsidR="00C9409A" w:rsidRPr="00866033" w:rsidRDefault="00C9409A" w:rsidP="00C9409A">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w:t>
            </w:r>
            <w:r>
              <w:rPr>
                <w:sz w:val="18"/>
                <w:lang w:val="en-US"/>
              </w:rPr>
              <w:t xml:space="preserve">n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sidRPr="00866033">
              <w:rPr>
                <w:sz w:val="18"/>
              </w:rPr>
              <w:t>akademik.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himpunan</w:t>
            </w:r>
            <w:r>
              <w:rPr>
                <w:sz w:val="18"/>
                <w:lang w:val="en-US"/>
              </w:rPr>
              <w:t xml:space="preserve"> </w:t>
            </w:r>
            <w:r w:rsidRPr="00866033">
              <w:rPr>
                <w:spacing w:val="-47"/>
                <w:sz w:val="18"/>
              </w:rPr>
              <w:t xml:space="preserve">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r>
              <w:rPr>
                <w:sz w:val="18"/>
                <w:lang w:val="en-US"/>
              </w:rPr>
              <w:t xml:space="preserve"> </w:t>
            </w: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992" w:type="dxa"/>
            <w:vAlign w:val="center"/>
          </w:tcPr>
          <w:p w14:paraId="53B2E05D" w14:textId="77777777" w:rsidR="00C9409A" w:rsidRPr="00B16053" w:rsidRDefault="00C9409A" w:rsidP="00C9409A">
            <w:pPr>
              <w:pStyle w:val="TableParagraph"/>
              <w:jc w:val="center"/>
              <w:rPr>
                <w:sz w:val="18"/>
                <w:szCs w:val="18"/>
              </w:rPr>
            </w:pPr>
            <w:r w:rsidRPr="00B16053">
              <w:rPr>
                <w:color w:val="000000"/>
                <w:sz w:val="18"/>
                <w:szCs w:val="18"/>
              </w:rPr>
              <w:t>2,87</w:t>
            </w:r>
          </w:p>
        </w:tc>
      </w:tr>
      <w:tr w:rsidR="00C9409A" w:rsidRPr="00D261C3" w14:paraId="05A92B1B" w14:textId="77777777" w:rsidTr="00CB6699">
        <w:trPr>
          <w:trHeight w:val="1682"/>
        </w:trPr>
        <w:tc>
          <w:tcPr>
            <w:tcW w:w="562" w:type="dxa"/>
            <w:vAlign w:val="center"/>
          </w:tcPr>
          <w:p w14:paraId="56AF97F7" w14:textId="077FEC28" w:rsidR="00C9409A" w:rsidRPr="004B51A2" w:rsidRDefault="00C9409A" w:rsidP="00C9409A">
            <w:pPr>
              <w:pStyle w:val="TableParagraph"/>
              <w:spacing w:before="15"/>
              <w:jc w:val="center"/>
              <w:rPr>
                <w:sz w:val="18"/>
                <w:lang w:val="en-US"/>
              </w:rPr>
            </w:pPr>
            <w:r w:rsidRPr="00DE55CF">
              <w:rPr>
                <w:sz w:val="18"/>
              </w:rPr>
              <w:t>4</w:t>
            </w:r>
            <w:r>
              <w:rPr>
                <w:sz w:val="18"/>
                <w:lang w:val="en-US"/>
              </w:rPr>
              <w:t>3</w:t>
            </w:r>
          </w:p>
        </w:tc>
        <w:tc>
          <w:tcPr>
            <w:tcW w:w="2185" w:type="dxa"/>
            <w:vAlign w:val="center"/>
          </w:tcPr>
          <w:p w14:paraId="2965C682" w14:textId="43470B24" w:rsidR="00C9409A" w:rsidRPr="00DE55CF" w:rsidRDefault="00817BBF" w:rsidP="00C9409A">
            <w:pPr>
              <w:pStyle w:val="TableParagraph"/>
              <w:spacing w:before="15" w:line="276" w:lineRule="auto"/>
              <w:ind w:left="59"/>
              <w:rPr>
                <w:sz w:val="18"/>
              </w:rPr>
            </w:pPr>
            <w:r w:rsidRPr="00817BBF">
              <w:rPr>
                <w:b/>
                <w:bCs/>
                <w:color w:val="000000" w:themeColor="text1"/>
                <w:sz w:val="18"/>
                <w:lang w:val="en-US"/>
              </w:rPr>
              <w:t xml:space="preserve">C.6.4.l) </w:t>
            </w:r>
            <w:proofErr w:type="spellStart"/>
            <w:r w:rsidRPr="00817BBF">
              <w:rPr>
                <w:b/>
                <w:bCs/>
                <w:color w:val="000000" w:themeColor="text1"/>
                <w:sz w:val="18"/>
                <w:lang w:val="en-US"/>
              </w:rPr>
              <w:t>Kepuasan</w:t>
            </w:r>
            <w:proofErr w:type="spellEnd"/>
            <w:r w:rsidRPr="00817BBF">
              <w:rPr>
                <w:b/>
                <w:bCs/>
                <w:color w:val="000000" w:themeColor="text1"/>
                <w:sz w:val="18"/>
                <w:lang w:val="en-US"/>
              </w:rPr>
              <w:t xml:space="preserve"> </w:t>
            </w:r>
            <w:proofErr w:type="spellStart"/>
            <w:r w:rsidRPr="00817BBF">
              <w:rPr>
                <w:b/>
                <w:bCs/>
                <w:color w:val="000000" w:themeColor="text1"/>
                <w:sz w:val="18"/>
                <w:lang w:val="en-US"/>
              </w:rPr>
              <w:t>Mahasiswa</w:t>
            </w:r>
            <w:proofErr w:type="spellEnd"/>
          </w:p>
        </w:tc>
        <w:tc>
          <w:tcPr>
            <w:tcW w:w="4976" w:type="dxa"/>
            <w:vAlign w:val="center"/>
          </w:tcPr>
          <w:p w14:paraId="407D32A8" w14:textId="315FF732" w:rsidR="00C9409A" w:rsidRPr="00DE55CF" w:rsidRDefault="00C9409A" w:rsidP="00C9409A">
            <w:pPr>
              <w:pStyle w:val="TableParagraph"/>
              <w:numPr>
                <w:ilvl w:val="0"/>
                <w:numId w:val="57"/>
              </w:numPr>
              <w:tabs>
                <w:tab w:val="left" w:pos="402"/>
              </w:tabs>
              <w:spacing w:before="15" w:line="276" w:lineRule="auto"/>
              <w:ind w:left="402" w:hanging="257"/>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sidRPr="00DE55CF">
              <w:rPr>
                <w:spacing w:val="-47"/>
                <w:sz w:val="18"/>
              </w:rPr>
              <w:t xml:space="preserve"> </w:t>
            </w:r>
            <w:r w:rsidRPr="00DE55CF">
              <w:rPr>
                <w:sz w:val="18"/>
              </w:rPr>
              <w:t>pendidikan.</w:t>
            </w:r>
          </w:p>
          <w:p w14:paraId="1E0D312C" w14:textId="18D226EE" w:rsidR="00C9409A" w:rsidRPr="00DE55CF" w:rsidRDefault="00C9409A" w:rsidP="00C9409A">
            <w:pPr>
              <w:pStyle w:val="TableParagraph"/>
              <w:tabs>
                <w:tab w:val="left" w:pos="402"/>
              </w:tabs>
              <w:spacing w:line="206" w:lineRule="exact"/>
              <w:ind w:left="402" w:hanging="257"/>
              <w:rPr>
                <w:sz w:val="18"/>
              </w:rPr>
            </w:pPr>
            <w:r>
              <w:rPr>
                <w:sz w:val="18"/>
              </w:rPr>
              <w:tab/>
            </w: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35BF3687" w14:textId="713E8386" w:rsidR="00C9409A" w:rsidRPr="00DE55CF" w:rsidRDefault="00C9409A" w:rsidP="00C9409A">
            <w:pPr>
              <w:pStyle w:val="TableParagraph"/>
              <w:numPr>
                <w:ilvl w:val="0"/>
                <w:numId w:val="57"/>
              </w:numPr>
              <w:tabs>
                <w:tab w:val="left" w:pos="402"/>
              </w:tabs>
              <w:spacing w:before="31"/>
              <w:ind w:left="402" w:hanging="257"/>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r>
              <w:rPr>
                <w:sz w:val="18"/>
                <w:lang w:val="en-US"/>
              </w:rPr>
              <w:t xml:space="preserve"> d</w:t>
            </w:r>
            <w:r w:rsidRPr="00DE55CF">
              <w:rPr>
                <w:sz w:val="18"/>
              </w:rPr>
              <w:t>ari hasil pengukuran</w:t>
            </w:r>
            <w:r w:rsidRPr="00DE55CF">
              <w:rPr>
                <w:spacing w:val="1"/>
                <w:sz w:val="18"/>
              </w:rPr>
              <w:t xml:space="preserve"> </w:t>
            </w:r>
            <w:r w:rsidRPr="00DE55CF">
              <w:rPr>
                <w:spacing w:val="-1"/>
                <w:sz w:val="18"/>
              </w:rPr>
              <w:t>kepuasan</w:t>
            </w:r>
            <w:r w:rsidRPr="00DE55CF">
              <w:rPr>
                <w:spacing w:val="-8"/>
                <w:sz w:val="18"/>
              </w:rPr>
              <w:t xml:space="preserve"> </w:t>
            </w:r>
            <w:r w:rsidRPr="00DE55CF">
              <w:rPr>
                <w:sz w:val="18"/>
              </w:rPr>
              <w:t>mahasiswa.</w:t>
            </w:r>
          </w:p>
        </w:tc>
        <w:tc>
          <w:tcPr>
            <w:tcW w:w="992" w:type="dxa"/>
            <w:vAlign w:val="center"/>
          </w:tcPr>
          <w:p w14:paraId="039BA8D8" w14:textId="77777777" w:rsidR="00C9409A" w:rsidRPr="00B16053" w:rsidRDefault="00C9409A" w:rsidP="00C9409A">
            <w:pPr>
              <w:pStyle w:val="TableParagraph"/>
              <w:jc w:val="center"/>
              <w:rPr>
                <w:sz w:val="18"/>
                <w:szCs w:val="18"/>
              </w:rPr>
            </w:pPr>
            <w:r w:rsidRPr="00B16053">
              <w:rPr>
                <w:color w:val="000000"/>
                <w:sz w:val="18"/>
                <w:szCs w:val="18"/>
              </w:rPr>
              <w:t>2,70</w:t>
            </w:r>
          </w:p>
        </w:tc>
      </w:tr>
      <w:tr w:rsidR="00A72F36" w:rsidRPr="00D261C3" w14:paraId="4983D552" w14:textId="77777777" w:rsidTr="00CB6699">
        <w:trPr>
          <w:trHeight w:val="1204"/>
        </w:trPr>
        <w:tc>
          <w:tcPr>
            <w:tcW w:w="562" w:type="dxa"/>
            <w:vAlign w:val="center"/>
          </w:tcPr>
          <w:p w14:paraId="45E76CF8" w14:textId="7609E678" w:rsidR="00A72F36" w:rsidRPr="004B51A2" w:rsidRDefault="00A72F36" w:rsidP="00A72F36">
            <w:pPr>
              <w:pStyle w:val="TableParagraph"/>
              <w:spacing w:before="13"/>
              <w:jc w:val="center"/>
              <w:rPr>
                <w:sz w:val="18"/>
                <w:lang w:val="en-US"/>
              </w:rPr>
            </w:pPr>
            <w:r>
              <w:rPr>
                <w:sz w:val="18"/>
                <w:lang w:val="en-US"/>
              </w:rPr>
              <w:t>44</w:t>
            </w:r>
          </w:p>
        </w:tc>
        <w:tc>
          <w:tcPr>
            <w:tcW w:w="2185" w:type="dxa"/>
            <w:vAlign w:val="center"/>
          </w:tcPr>
          <w:p w14:paraId="12D94CFA" w14:textId="77777777" w:rsidR="00817BBF" w:rsidRDefault="00817BBF" w:rsidP="00A72F36">
            <w:pPr>
              <w:pStyle w:val="TableParagraph"/>
              <w:spacing w:before="31"/>
              <w:ind w:left="59"/>
              <w:rPr>
                <w:b/>
                <w:color w:val="000000" w:themeColor="text1"/>
                <w:sz w:val="18"/>
              </w:rPr>
            </w:pPr>
            <w:r w:rsidRPr="00817BBF">
              <w:rPr>
                <w:b/>
                <w:color w:val="000000" w:themeColor="text1"/>
                <w:sz w:val="18"/>
              </w:rPr>
              <w:t xml:space="preserve">C.7. Penelitian.         C.7.4. Indikator Kinerja Utama </w:t>
            </w:r>
          </w:p>
          <w:p w14:paraId="21EC8B9F" w14:textId="4BF1B5D3" w:rsidR="00A72F36" w:rsidRPr="00DE55CF" w:rsidRDefault="00817BBF" w:rsidP="00A72F36">
            <w:pPr>
              <w:pStyle w:val="TableParagraph"/>
              <w:spacing w:before="31"/>
              <w:ind w:left="59"/>
              <w:rPr>
                <w:sz w:val="18"/>
              </w:rPr>
            </w:pPr>
            <w:r w:rsidRPr="00817BBF">
              <w:rPr>
                <w:b/>
                <w:color w:val="000000" w:themeColor="text1"/>
                <w:sz w:val="18"/>
              </w:rPr>
              <w:t>C.7.4.a) Relevansi Penelitian</w:t>
            </w:r>
          </w:p>
        </w:tc>
        <w:tc>
          <w:tcPr>
            <w:tcW w:w="4976" w:type="dxa"/>
            <w:vAlign w:val="center"/>
          </w:tcPr>
          <w:p w14:paraId="0AB51441" w14:textId="499B0750" w:rsidR="00A72F36" w:rsidRPr="00DE55CF" w:rsidRDefault="00A72F36" w:rsidP="00A72F36">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unit pengelola mencakup 4</w:t>
            </w:r>
            <w:r>
              <w:rPr>
                <w:sz w:val="18"/>
                <w:lang w:val="en-US"/>
              </w:rPr>
              <w:t xml:space="preserve"> </w:t>
            </w:r>
            <w:r w:rsidRPr="00DE55CF">
              <w:rPr>
                <w:spacing w:val="-47"/>
                <w:sz w:val="18"/>
              </w:rPr>
              <w:t xml:space="preserve"> </w:t>
            </w:r>
            <w:r w:rsidRPr="00DE55CF">
              <w:rPr>
                <w:sz w:val="18"/>
              </w:rPr>
              <w:t>unsur.</w:t>
            </w:r>
          </w:p>
        </w:tc>
        <w:tc>
          <w:tcPr>
            <w:tcW w:w="992" w:type="dxa"/>
            <w:vAlign w:val="center"/>
          </w:tcPr>
          <w:p w14:paraId="5FD6ABA5" w14:textId="0782B807" w:rsidR="00A72F36" w:rsidRPr="00A72F36" w:rsidRDefault="00A72F36" w:rsidP="00A72F36">
            <w:pPr>
              <w:pStyle w:val="TableParagraph"/>
              <w:jc w:val="center"/>
              <w:rPr>
                <w:sz w:val="18"/>
                <w:szCs w:val="18"/>
              </w:rPr>
            </w:pPr>
            <w:r w:rsidRPr="00A72F36">
              <w:rPr>
                <w:color w:val="000000"/>
                <w:sz w:val="18"/>
                <w:szCs w:val="18"/>
              </w:rPr>
              <w:t>1.58</w:t>
            </w:r>
          </w:p>
        </w:tc>
      </w:tr>
      <w:tr w:rsidR="00A72F36" w:rsidRPr="00D261C3" w14:paraId="4FA9D408" w14:textId="77777777" w:rsidTr="00CB6699">
        <w:trPr>
          <w:trHeight w:val="1204"/>
        </w:trPr>
        <w:tc>
          <w:tcPr>
            <w:tcW w:w="562" w:type="dxa"/>
            <w:vAlign w:val="center"/>
          </w:tcPr>
          <w:p w14:paraId="619B98B5" w14:textId="231761E5" w:rsidR="00A72F36" w:rsidRPr="004B51A2" w:rsidRDefault="00A72F36" w:rsidP="00A72F36">
            <w:pPr>
              <w:pStyle w:val="TableParagraph"/>
              <w:spacing w:before="13"/>
              <w:jc w:val="center"/>
              <w:rPr>
                <w:sz w:val="18"/>
                <w:highlight w:val="yellow"/>
                <w:lang w:val="en-US"/>
              </w:rPr>
            </w:pPr>
            <w:r w:rsidRPr="004B51A2">
              <w:rPr>
                <w:sz w:val="18"/>
                <w:lang w:val="en-US"/>
              </w:rPr>
              <w:t>45</w:t>
            </w:r>
          </w:p>
        </w:tc>
        <w:tc>
          <w:tcPr>
            <w:tcW w:w="2185" w:type="dxa"/>
            <w:vAlign w:val="center"/>
          </w:tcPr>
          <w:p w14:paraId="293E4381" w14:textId="63E8AC81" w:rsidR="00A72F36" w:rsidRPr="00DE55CF" w:rsidRDefault="00817BBF" w:rsidP="00A72F36">
            <w:pPr>
              <w:pStyle w:val="TableParagraph"/>
              <w:spacing w:before="8"/>
              <w:ind w:left="59"/>
              <w:rPr>
                <w:b/>
                <w:sz w:val="18"/>
                <w:szCs w:val="18"/>
                <w:highlight w:val="yellow"/>
              </w:rPr>
            </w:pPr>
            <w:r w:rsidRPr="00817BBF">
              <w:rPr>
                <w:b/>
                <w:color w:val="000000" w:themeColor="text1"/>
                <w:sz w:val="18"/>
                <w:lang w:val="en-US"/>
              </w:rPr>
              <w:t xml:space="preserve">C.7.4.b) </w:t>
            </w:r>
            <w:proofErr w:type="spellStart"/>
            <w:r w:rsidRPr="00817BBF">
              <w:rPr>
                <w:b/>
                <w:color w:val="000000" w:themeColor="text1"/>
                <w:sz w:val="18"/>
                <w:lang w:val="en-US"/>
              </w:rPr>
              <w:t>Penelitian</w:t>
            </w:r>
            <w:proofErr w:type="spellEnd"/>
            <w:r w:rsidRPr="00817BBF">
              <w:rPr>
                <w:b/>
                <w:color w:val="000000" w:themeColor="text1"/>
                <w:sz w:val="18"/>
                <w:lang w:val="en-US"/>
              </w:rPr>
              <w:t xml:space="preserve"> </w:t>
            </w:r>
            <w:proofErr w:type="spellStart"/>
            <w:r w:rsidRPr="00817BBF">
              <w:rPr>
                <w:b/>
                <w:color w:val="000000" w:themeColor="text1"/>
                <w:sz w:val="18"/>
                <w:lang w:val="en-US"/>
              </w:rPr>
              <w:t>Dosen</w:t>
            </w:r>
            <w:proofErr w:type="spellEnd"/>
            <w:r w:rsidRPr="00817BBF">
              <w:rPr>
                <w:b/>
                <w:color w:val="000000" w:themeColor="text1"/>
                <w:sz w:val="18"/>
                <w:lang w:val="en-US"/>
              </w:rPr>
              <w:t xml:space="preserve"> dan </w:t>
            </w:r>
            <w:proofErr w:type="spellStart"/>
            <w:r w:rsidRPr="00817BBF">
              <w:rPr>
                <w:b/>
                <w:color w:val="000000" w:themeColor="text1"/>
                <w:sz w:val="18"/>
                <w:lang w:val="en-US"/>
              </w:rPr>
              <w:t>Mahasiswa</w:t>
            </w:r>
            <w:proofErr w:type="spellEnd"/>
          </w:p>
        </w:tc>
        <w:tc>
          <w:tcPr>
            <w:tcW w:w="4976" w:type="dxa"/>
            <w:vAlign w:val="center"/>
          </w:tcPr>
          <w:p w14:paraId="54B066FB" w14:textId="77777777" w:rsidR="00A72F36" w:rsidRPr="00DE55CF" w:rsidRDefault="00A72F36" w:rsidP="00A72F36">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992" w:type="dxa"/>
            <w:vAlign w:val="center"/>
          </w:tcPr>
          <w:p w14:paraId="0E6B9117" w14:textId="2962C55A" w:rsidR="00A72F36" w:rsidRPr="00A72F36" w:rsidRDefault="00A72F36" w:rsidP="00A72F36">
            <w:pPr>
              <w:pStyle w:val="TableParagraph"/>
              <w:jc w:val="center"/>
              <w:rPr>
                <w:sz w:val="18"/>
                <w:szCs w:val="18"/>
                <w:highlight w:val="yellow"/>
              </w:rPr>
            </w:pPr>
            <w:r w:rsidRPr="00A72F36">
              <w:rPr>
                <w:color w:val="000000"/>
                <w:sz w:val="18"/>
                <w:szCs w:val="18"/>
              </w:rPr>
              <w:t>1.58</w:t>
            </w:r>
          </w:p>
        </w:tc>
      </w:tr>
      <w:tr w:rsidR="00C9409A" w:rsidRPr="00D261C3" w14:paraId="3C92BEB3" w14:textId="77777777" w:rsidTr="00C72AFD">
        <w:trPr>
          <w:trHeight w:val="1204"/>
        </w:trPr>
        <w:tc>
          <w:tcPr>
            <w:tcW w:w="562" w:type="dxa"/>
            <w:vAlign w:val="center"/>
          </w:tcPr>
          <w:p w14:paraId="413804FB" w14:textId="4841853D" w:rsidR="00C9409A" w:rsidRPr="00C72AFD" w:rsidRDefault="00C9409A" w:rsidP="00C9409A">
            <w:pPr>
              <w:pStyle w:val="TableParagraph"/>
              <w:spacing w:before="13"/>
              <w:jc w:val="center"/>
              <w:rPr>
                <w:sz w:val="18"/>
                <w:highlight w:val="yellow"/>
                <w:lang w:val="en-US"/>
              </w:rPr>
            </w:pPr>
            <w:r w:rsidRPr="00C72AFD">
              <w:rPr>
                <w:sz w:val="18"/>
                <w:lang w:val="en-US"/>
              </w:rPr>
              <w:lastRenderedPageBreak/>
              <w:t>46</w:t>
            </w:r>
          </w:p>
        </w:tc>
        <w:tc>
          <w:tcPr>
            <w:tcW w:w="2185" w:type="dxa"/>
            <w:vAlign w:val="center"/>
          </w:tcPr>
          <w:p w14:paraId="1D23F55D" w14:textId="77777777" w:rsidR="00C9409A" w:rsidRPr="00D261C3" w:rsidRDefault="00C9409A" w:rsidP="00C9409A">
            <w:pPr>
              <w:pStyle w:val="TableParagraph"/>
              <w:spacing w:before="8"/>
              <w:ind w:left="59"/>
              <w:rPr>
                <w:b/>
                <w:sz w:val="18"/>
                <w:highlight w:val="yellow"/>
              </w:rPr>
            </w:pPr>
          </w:p>
        </w:tc>
        <w:tc>
          <w:tcPr>
            <w:tcW w:w="4976" w:type="dxa"/>
            <w:vAlign w:val="center"/>
          </w:tcPr>
          <w:p w14:paraId="0788C502" w14:textId="77777777" w:rsidR="00C9409A" w:rsidRPr="00DE55CF" w:rsidRDefault="00C9409A" w:rsidP="00C9409A">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992" w:type="dxa"/>
            <w:vAlign w:val="center"/>
          </w:tcPr>
          <w:p w14:paraId="24FA9780" w14:textId="71552A1E" w:rsidR="00C9409A" w:rsidRPr="00A72F36" w:rsidRDefault="00A72F36" w:rsidP="00C9409A">
            <w:pPr>
              <w:pStyle w:val="TableParagraph"/>
              <w:jc w:val="center"/>
              <w:rPr>
                <w:sz w:val="18"/>
                <w:szCs w:val="18"/>
                <w:highlight w:val="yellow"/>
                <w:lang w:val="en-US"/>
              </w:rPr>
            </w:pPr>
            <w:r>
              <w:rPr>
                <w:color w:val="000000"/>
                <w:sz w:val="18"/>
                <w:szCs w:val="18"/>
                <w:lang w:val="en-US"/>
              </w:rPr>
              <w:t>1.58</w:t>
            </w:r>
          </w:p>
        </w:tc>
      </w:tr>
      <w:tr w:rsidR="00C9409A" w:rsidRPr="00D261C3" w14:paraId="3C4030ED" w14:textId="77777777" w:rsidTr="00C72AFD">
        <w:trPr>
          <w:trHeight w:val="1206"/>
        </w:trPr>
        <w:tc>
          <w:tcPr>
            <w:tcW w:w="562" w:type="dxa"/>
            <w:vAlign w:val="center"/>
          </w:tcPr>
          <w:p w14:paraId="64AAB184" w14:textId="09F3FC30" w:rsidR="00C9409A" w:rsidRPr="00C72AFD" w:rsidRDefault="00C9409A" w:rsidP="00C9409A">
            <w:pPr>
              <w:pStyle w:val="TableParagraph"/>
              <w:spacing w:before="15"/>
              <w:jc w:val="center"/>
              <w:rPr>
                <w:sz w:val="18"/>
                <w:lang w:val="en-US"/>
              </w:rPr>
            </w:pPr>
            <w:r>
              <w:rPr>
                <w:sz w:val="18"/>
                <w:lang w:val="en-US"/>
              </w:rPr>
              <w:t>47</w:t>
            </w:r>
          </w:p>
        </w:tc>
        <w:tc>
          <w:tcPr>
            <w:tcW w:w="2185" w:type="dxa"/>
            <w:vAlign w:val="center"/>
          </w:tcPr>
          <w:p w14:paraId="51912F51" w14:textId="77777777" w:rsidR="00817BBF" w:rsidRDefault="00817BBF" w:rsidP="00C9409A">
            <w:pPr>
              <w:pStyle w:val="TableParagraph"/>
              <w:spacing w:line="206" w:lineRule="exact"/>
              <w:ind w:left="59"/>
              <w:rPr>
                <w:b/>
                <w:color w:val="000000" w:themeColor="text1"/>
                <w:sz w:val="18"/>
              </w:rPr>
            </w:pPr>
            <w:r w:rsidRPr="00817BBF">
              <w:rPr>
                <w:b/>
                <w:color w:val="000000" w:themeColor="text1"/>
                <w:sz w:val="18"/>
              </w:rPr>
              <w:t xml:space="preserve">C.8. Pengabdian kepada Masyarakat              C.8.4. Indikator Kinerja Utama </w:t>
            </w:r>
          </w:p>
          <w:p w14:paraId="42DC8649" w14:textId="5ABE4CB2" w:rsidR="00C9409A" w:rsidRPr="00DE55CF" w:rsidRDefault="00817BBF" w:rsidP="00C9409A">
            <w:pPr>
              <w:pStyle w:val="TableParagraph"/>
              <w:spacing w:line="206" w:lineRule="exact"/>
              <w:ind w:left="59"/>
              <w:rPr>
                <w:sz w:val="18"/>
              </w:rPr>
            </w:pPr>
            <w:r w:rsidRPr="00817BBF">
              <w:rPr>
                <w:b/>
                <w:color w:val="000000" w:themeColor="text1"/>
                <w:sz w:val="18"/>
              </w:rPr>
              <w:t>C.8.4.a)                   Relevansi PkM</w:t>
            </w:r>
          </w:p>
        </w:tc>
        <w:tc>
          <w:tcPr>
            <w:tcW w:w="4976" w:type="dxa"/>
            <w:vAlign w:val="center"/>
          </w:tcPr>
          <w:p w14:paraId="21188373" w14:textId="27E50F4C" w:rsidR="00C9409A" w:rsidRPr="00DE55CF" w:rsidRDefault="00C9409A" w:rsidP="00C9409A">
            <w:pPr>
              <w:pStyle w:val="TableParagraph"/>
              <w:spacing w:before="15" w:line="276" w:lineRule="auto"/>
              <w:ind w:left="145"/>
              <w:rPr>
                <w:sz w:val="18"/>
              </w:rPr>
            </w:pPr>
            <w:r w:rsidRPr="00DE55CF">
              <w:rPr>
                <w:sz w:val="18"/>
              </w:rPr>
              <w:t>Relevansi PkM pada unit</w:t>
            </w:r>
            <w:r>
              <w:rPr>
                <w:sz w:val="18"/>
                <w:lang w:val="en-US"/>
              </w:rPr>
              <w:t xml:space="preserve"> </w:t>
            </w:r>
            <w:r w:rsidRPr="00DE55CF">
              <w:rPr>
                <w:spacing w:val="-47"/>
                <w:sz w:val="18"/>
              </w:rPr>
              <w:t xml:space="preserve"> </w:t>
            </w:r>
            <w:r w:rsidRPr="00DE55CF">
              <w:rPr>
                <w:sz w:val="18"/>
              </w:rPr>
              <w:t>pengelola mencakup 4</w:t>
            </w:r>
            <w:r w:rsidRPr="00DE55CF">
              <w:rPr>
                <w:spacing w:val="1"/>
                <w:sz w:val="18"/>
              </w:rPr>
              <w:t xml:space="preserve"> </w:t>
            </w:r>
            <w:r w:rsidRPr="00DE55CF">
              <w:rPr>
                <w:sz w:val="18"/>
              </w:rPr>
              <w:t>unsur.</w:t>
            </w:r>
          </w:p>
        </w:tc>
        <w:tc>
          <w:tcPr>
            <w:tcW w:w="992" w:type="dxa"/>
            <w:vAlign w:val="center"/>
          </w:tcPr>
          <w:p w14:paraId="44779FF4" w14:textId="77777777" w:rsidR="00C9409A" w:rsidRPr="00B16053" w:rsidRDefault="00C9409A" w:rsidP="00C9409A">
            <w:pPr>
              <w:pStyle w:val="TableParagraph"/>
              <w:jc w:val="center"/>
              <w:rPr>
                <w:sz w:val="18"/>
                <w:szCs w:val="18"/>
                <w:lang w:val="en-US"/>
              </w:rPr>
            </w:pPr>
            <w:r w:rsidRPr="00B16053">
              <w:rPr>
                <w:sz w:val="18"/>
                <w:szCs w:val="18"/>
                <w:lang w:val="en-US"/>
              </w:rPr>
              <w:t>1,89</w:t>
            </w:r>
          </w:p>
        </w:tc>
      </w:tr>
      <w:tr w:rsidR="00A72F36" w:rsidRPr="00DE55CF" w14:paraId="1187C1C3" w14:textId="77777777" w:rsidTr="00C72AFD">
        <w:trPr>
          <w:trHeight w:val="1442"/>
        </w:trPr>
        <w:tc>
          <w:tcPr>
            <w:tcW w:w="562" w:type="dxa"/>
            <w:vAlign w:val="center"/>
          </w:tcPr>
          <w:p w14:paraId="05A1D369" w14:textId="144BB6B8" w:rsidR="00A72F36" w:rsidRPr="00C72AFD" w:rsidRDefault="00A72F36" w:rsidP="00A72F36">
            <w:pPr>
              <w:pStyle w:val="TableParagraph"/>
              <w:spacing w:before="13"/>
              <w:jc w:val="center"/>
              <w:rPr>
                <w:sz w:val="18"/>
                <w:lang w:val="en-US"/>
              </w:rPr>
            </w:pPr>
            <w:r>
              <w:rPr>
                <w:sz w:val="18"/>
                <w:lang w:val="en-US"/>
              </w:rPr>
              <w:t>48</w:t>
            </w:r>
          </w:p>
        </w:tc>
        <w:tc>
          <w:tcPr>
            <w:tcW w:w="2185" w:type="dxa"/>
            <w:vAlign w:val="center"/>
          </w:tcPr>
          <w:p w14:paraId="6D3006A5" w14:textId="77777777" w:rsidR="00817BBF" w:rsidRDefault="00817BBF" w:rsidP="00A72F36">
            <w:pPr>
              <w:pStyle w:val="TableParagraph"/>
              <w:spacing w:before="31"/>
              <w:ind w:left="59"/>
              <w:rPr>
                <w:b/>
                <w:color w:val="000000" w:themeColor="text1"/>
                <w:sz w:val="18"/>
              </w:rPr>
            </w:pPr>
            <w:r w:rsidRPr="00817BBF">
              <w:rPr>
                <w:b/>
                <w:color w:val="000000" w:themeColor="text1"/>
                <w:sz w:val="18"/>
              </w:rPr>
              <w:t xml:space="preserve">C.9. Luaran dan Capaian Tridharma.   </w:t>
            </w:r>
          </w:p>
          <w:p w14:paraId="392E249B" w14:textId="77777777" w:rsidR="00817BBF" w:rsidRDefault="00817BBF" w:rsidP="00A72F36">
            <w:pPr>
              <w:pStyle w:val="TableParagraph"/>
              <w:spacing w:before="31"/>
              <w:ind w:left="59"/>
              <w:rPr>
                <w:b/>
                <w:color w:val="000000" w:themeColor="text1"/>
                <w:sz w:val="18"/>
              </w:rPr>
            </w:pPr>
            <w:r w:rsidRPr="00817BBF">
              <w:rPr>
                <w:b/>
                <w:color w:val="000000" w:themeColor="text1"/>
                <w:sz w:val="18"/>
              </w:rPr>
              <w:t xml:space="preserve">C.9.4. Indikator Kinerja Utama          </w:t>
            </w:r>
          </w:p>
          <w:p w14:paraId="6D2669A5" w14:textId="667BDF30" w:rsidR="00A72F36" w:rsidRPr="00DE55CF" w:rsidRDefault="00817BBF" w:rsidP="00A72F36">
            <w:pPr>
              <w:pStyle w:val="TableParagraph"/>
              <w:spacing w:before="31"/>
              <w:ind w:left="59"/>
              <w:rPr>
                <w:sz w:val="18"/>
              </w:rPr>
            </w:pPr>
            <w:r w:rsidRPr="00817BBF">
              <w:rPr>
                <w:b/>
                <w:color w:val="000000" w:themeColor="text1"/>
                <w:sz w:val="18"/>
              </w:rPr>
              <w:t>C.9.4.a) Luaran Dharma Pendidikan</w:t>
            </w:r>
          </w:p>
        </w:tc>
        <w:tc>
          <w:tcPr>
            <w:tcW w:w="4976" w:type="dxa"/>
            <w:vAlign w:val="center"/>
          </w:tcPr>
          <w:p w14:paraId="75AFD03B" w14:textId="367F752C" w:rsidR="00A72F36" w:rsidRPr="00DE55CF" w:rsidRDefault="00A72F36" w:rsidP="00A72F36">
            <w:pPr>
              <w:pStyle w:val="TableParagraph"/>
              <w:spacing w:before="13" w:line="276" w:lineRule="auto"/>
              <w:ind w:left="145"/>
              <w:rPr>
                <w:sz w:val="18"/>
              </w:rPr>
            </w:pPr>
            <w:r w:rsidRPr="00DE55CF">
              <w:rPr>
                <w:sz w:val="18"/>
              </w:rPr>
              <w:t>Analisis pemenuhan capaia</w:t>
            </w:r>
            <w:r>
              <w:rPr>
                <w:sz w:val="18"/>
                <w:lang w:val="en-US"/>
              </w:rPr>
              <w:t xml:space="preserve">n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992" w:type="dxa"/>
            <w:vAlign w:val="center"/>
          </w:tcPr>
          <w:p w14:paraId="74D459D9" w14:textId="3D1B9819" w:rsidR="00A72F36" w:rsidRPr="00A72F36" w:rsidRDefault="00A72F36" w:rsidP="00A72F36">
            <w:pPr>
              <w:pStyle w:val="TableParagraph"/>
              <w:jc w:val="center"/>
              <w:rPr>
                <w:sz w:val="18"/>
                <w:szCs w:val="18"/>
              </w:rPr>
            </w:pPr>
            <w:r w:rsidRPr="00A72F36">
              <w:rPr>
                <w:color w:val="000000"/>
                <w:sz w:val="18"/>
                <w:szCs w:val="18"/>
              </w:rPr>
              <w:t>2.38</w:t>
            </w:r>
          </w:p>
        </w:tc>
      </w:tr>
      <w:tr w:rsidR="00A72F36" w:rsidRPr="00DE55CF" w14:paraId="380EB3FD" w14:textId="77777777" w:rsidTr="00C72AFD">
        <w:trPr>
          <w:trHeight w:val="969"/>
        </w:trPr>
        <w:tc>
          <w:tcPr>
            <w:tcW w:w="562" w:type="dxa"/>
            <w:vAlign w:val="center"/>
          </w:tcPr>
          <w:p w14:paraId="202106EC" w14:textId="06E58648" w:rsidR="00A72F36" w:rsidRPr="00C72AFD" w:rsidRDefault="00A72F36" w:rsidP="00A72F36">
            <w:pPr>
              <w:pStyle w:val="TableParagraph"/>
              <w:spacing w:before="15"/>
              <w:jc w:val="center"/>
              <w:rPr>
                <w:sz w:val="18"/>
                <w:lang w:val="en-US"/>
              </w:rPr>
            </w:pPr>
            <w:r>
              <w:rPr>
                <w:sz w:val="18"/>
                <w:lang w:val="en-US"/>
              </w:rPr>
              <w:t>49</w:t>
            </w:r>
          </w:p>
        </w:tc>
        <w:tc>
          <w:tcPr>
            <w:tcW w:w="2185" w:type="dxa"/>
            <w:vAlign w:val="center"/>
          </w:tcPr>
          <w:p w14:paraId="2E133E3D" w14:textId="77777777" w:rsidR="00A72F36" w:rsidRPr="00DE55CF" w:rsidRDefault="00A72F36" w:rsidP="00A72F36">
            <w:pPr>
              <w:pStyle w:val="TableParagraph"/>
              <w:rPr>
                <w:rFonts w:ascii="Times New Roman"/>
                <w:sz w:val="18"/>
              </w:rPr>
            </w:pPr>
          </w:p>
        </w:tc>
        <w:tc>
          <w:tcPr>
            <w:tcW w:w="4976" w:type="dxa"/>
            <w:vAlign w:val="center"/>
          </w:tcPr>
          <w:p w14:paraId="33476DF9" w14:textId="77777777" w:rsidR="00A72F36" w:rsidRPr="00DE55CF" w:rsidRDefault="00A72F36" w:rsidP="00A72F36">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5652ABB1" w14:textId="77777777" w:rsidR="00A72F36" w:rsidRPr="00DE55CF" w:rsidRDefault="00A72F36" w:rsidP="00A72F36">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992" w:type="dxa"/>
            <w:vAlign w:val="center"/>
          </w:tcPr>
          <w:p w14:paraId="3C919505" w14:textId="29FCF026" w:rsidR="00A72F36" w:rsidRPr="00A72F36" w:rsidRDefault="00A72F36" w:rsidP="00A72F36">
            <w:pPr>
              <w:pStyle w:val="TableParagraph"/>
              <w:jc w:val="center"/>
              <w:rPr>
                <w:sz w:val="18"/>
                <w:szCs w:val="18"/>
              </w:rPr>
            </w:pPr>
            <w:r w:rsidRPr="00A72F36">
              <w:rPr>
                <w:color w:val="000000"/>
                <w:sz w:val="18"/>
                <w:szCs w:val="18"/>
              </w:rPr>
              <w:t>2.38</w:t>
            </w:r>
          </w:p>
        </w:tc>
      </w:tr>
      <w:tr w:rsidR="00A72F36" w14:paraId="1A4375E0" w14:textId="77777777" w:rsidTr="00C72AFD">
        <w:trPr>
          <w:trHeight w:val="967"/>
        </w:trPr>
        <w:tc>
          <w:tcPr>
            <w:tcW w:w="562" w:type="dxa"/>
            <w:vAlign w:val="center"/>
          </w:tcPr>
          <w:p w14:paraId="271BBC37" w14:textId="47937532" w:rsidR="00A72F36" w:rsidRPr="00C72AFD" w:rsidRDefault="00A72F36" w:rsidP="00A72F36">
            <w:pPr>
              <w:pStyle w:val="TableParagraph"/>
              <w:spacing w:before="13"/>
              <w:jc w:val="center"/>
              <w:rPr>
                <w:sz w:val="18"/>
                <w:lang w:val="en-US"/>
              </w:rPr>
            </w:pPr>
            <w:r w:rsidRPr="00DE55CF">
              <w:rPr>
                <w:sz w:val="18"/>
              </w:rPr>
              <w:t>5</w:t>
            </w:r>
            <w:r>
              <w:rPr>
                <w:sz w:val="18"/>
                <w:lang w:val="en-US"/>
              </w:rPr>
              <w:t>0</w:t>
            </w:r>
          </w:p>
        </w:tc>
        <w:tc>
          <w:tcPr>
            <w:tcW w:w="2185" w:type="dxa"/>
            <w:vAlign w:val="center"/>
          </w:tcPr>
          <w:p w14:paraId="6E105282" w14:textId="77777777" w:rsidR="00A72F36" w:rsidRPr="00DE55CF" w:rsidRDefault="00A72F36" w:rsidP="00A72F36">
            <w:pPr>
              <w:pStyle w:val="TableParagraph"/>
              <w:rPr>
                <w:rFonts w:ascii="Times New Roman"/>
                <w:sz w:val="18"/>
              </w:rPr>
            </w:pPr>
          </w:p>
        </w:tc>
        <w:tc>
          <w:tcPr>
            <w:tcW w:w="4976" w:type="dxa"/>
            <w:vAlign w:val="center"/>
          </w:tcPr>
          <w:p w14:paraId="033A3ED7" w14:textId="1610BFB8" w:rsidR="00A72F36" w:rsidRPr="00DE55CF" w:rsidRDefault="00A72F36" w:rsidP="00A72F36">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 xml:space="preserve">bidang akademik dalam </w:t>
            </w:r>
            <w:r>
              <w:rPr>
                <w:sz w:val="18"/>
                <w:lang w:val="en-US"/>
              </w:rPr>
              <w:t xml:space="preserve">3 </w:t>
            </w:r>
            <w:r w:rsidRPr="00DE55CF">
              <w:rPr>
                <w:sz w:val="18"/>
              </w:rPr>
              <w:t>tahun</w:t>
            </w:r>
            <w:r w:rsidRPr="00DE55CF">
              <w:rPr>
                <w:spacing w:val="-3"/>
                <w:sz w:val="18"/>
              </w:rPr>
              <w:t xml:space="preserve"> </w:t>
            </w:r>
            <w:r w:rsidRPr="00DE55CF">
              <w:rPr>
                <w:sz w:val="18"/>
              </w:rPr>
              <w:t>terakhir.</w:t>
            </w:r>
          </w:p>
          <w:p w14:paraId="6C896A16" w14:textId="77777777" w:rsidR="00A72F36" w:rsidRDefault="00A72F36" w:rsidP="00A72F36">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992" w:type="dxa"/>
            <w:vAlign w:val="center"/>
          </w:tcPr>
          <w:p w14:paraId="6EB7BFBC" w14:textId="7258A822" w:rsidR="00A72F36" w:rsidRPr="00A72F36" w:rsidRDefault="00A72F36" w:rsidP="00A72F36">
            <w:pPr>
              <w:pStyle w:val="TableParagraph"/>
              <w:jc w:val="center"/>
              <w:rPr>
                <w:sz w:val="18"/>
                <w:szCs w:val="18"/>
              </w:rPr>
            </w:pPr>
            <w:r w:rsidRPr="00A72F36">
              <w:rPr>
                <w:color w:val="000000"/>
                <w:sz w:val="18"/>
                <w:szCs w:val="18"/>
              </w:rPr>
              <w:t>3.40</w:t>
            </w:r>
          </w:p>
        </w:tc>
      </w:tr>
      <w:tr w:rsidR="00A72F36" w:rsidRPr="00D261C3" w14:paraId="09375993" w14:textId="77777777" w:rsidTr="00C72AFD">
        <w:trPr>
          <w:trHeight w:val="729"/>
        </w:trPr>
        <w:tc>
          <w:tcPr>
            <w:tcW w:w="562" w:type="dxa"/>
            <w:vAlign w:val="center"/>
          </w:tcPr>
          <w:p w14:paraId="290DDF7A" w14:textId="51F9496A" w:rsidR="00A72F36" w:rsidRPr="00C72AFD" w:rsidRDefault="00A72F36" w:rsidP="00A72F36">
            <w:pPr>
              <w:pStyle w:val="TableParagraph"/>
              <w:spacing w:before="15"/>
              <w:jc w:val="center"/>
              <w:rPr>
                <w:sz w:val="18"/>
                <w:lang w:val="en-US"/>
              </w:rPr>
            </w:pPr>
            <w:r w:rsidRPr="00DE55CF">
              <w:rPr>
                <w:sz w:val="18"/>
              </w:rPr>
              <w:t>5</w:t>
            </w:r>
            <w:r>
              <w:rPr>
                <w:sz w:val="18"/>
                <w:lang w:val="en-US"/>
              </w:rPr>
              <w:t>1</w:t>
            </w:r>
          </w:p>
        </w:tc>
        <w:tc>
          <w:tcPr>
            <w:tcW w:w="2185" w:type="dxa"/>
            <w:vAlign w:val="center"/>
          </w:tcPr>
          <w:p w14:paraId="144321A4" w14:textId="77777777" w:rsidR="00A72F36" w:rsidRPr="00DE55CF" w:rsidRDefault="00A72F36" w:rsidP="00A72F36">
            <w:pPr>
              <w:pStyle w:val="TableParagraph"/>
              <w:rPr>
                <w:rFonts w:ascii="Times New Roman"/>
                <w:sz w:val="18"/>
              </w:rPr>
            </w:pPr>
          </w:p>
        </w:tc>
        <w:tc>
          <w:tcPr>
            <w:tcW w:w="4976" w:type="dxa"/>
            <w:vAlign w:val="center"/>
          </w:tcPr>
          <w:p w14:paraId="6E6E4DA4" w14:textId="1B97C4F8" w:rsidR="00A72F36" w:rsidRPr="00DE55CF" w:rsidRDefault="00A72F36" w:rsidP="00A72F36">
            <w:pPr>
              <w:pStyle w:val="TableParagraph"/>
              <w:spacing w:before="15" w:line="276" w:lineRule="auto"/>
              <w:ind w:left="145"/>
              <w:rPr>
                <w:sz w:val="18"/>
              </w:rPr>
            </w:pPr>
            <w:r w:rsidRPr="00DE55CF">
              <w:rPr>
                <w:sz w:val="18"/>
              </w:rPr>
              <w:t>Masa studi. MS = Rata-rata</w:t>
            </w:r>
            <w:r>
              <w:rPr>
                <w:sz w:val="18"/>
                <w:lang w:val="en-US"/>
              </w:rPr>
              <w:t xml:space="preserve"> </w:t>
            </w:r>
            <w:r w:rsidRPr="00DE55CF">
              <w:rPr>
                <w:spacing w:val="-47"/>
                <w:sz w:val="18"/>
              </w:rPr>
              <w:t xml:space="preserve">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18A58E35" w14:textId="77777777" w:rsidR="00A72F36" w:rsidRPr="00DE55CF" w:rsidRDefault="00A72F36" w:rsidP="00A72F36">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992" w:type="dxa"/>
            <w:vAlign w:val="center"/>
          </w:tcPr>
          <w:p w14:paraId="224D4406" w14:textId="202A5D2B" w:rsidR="00A72F36" w:rsidRPr="00A72F36" w:rsidRDefault="00A72F36" w:rsidP="00A72F36">
            <w:pPr>
              <w:pStyle w:val="TableParagraph"/>
              <w:jc w:val="center"/>
              <w:rPr>
                <w:sz w:val="18"/>
                <w:szCs w:val="18"/>
              </w:rPr>
            </w:pPr>
            <w:r w:rsidRPr="00A72F36">
              <w:rPr>
                <w:color w:val="000000"/>
                <w:sz w:val="18"/>
                <w:szCs w:val="18"/>
              </w:rPr>
              <w:t>2.38</w:t>
            </w:r>
          </w:p>
        </w:tc>
      </w:tr>
      <w:tr w:rsidR="00A72F36" w:rsidRPr="00D261C3" w14:paraId="072CCAF7" w14:textId="77777777" w:rsidTr="00C72AFD">
        <w:trPr>
          <w:trHeight w:val="967"/>
        </w:trPr>
        <w:tc>
          <w:tcPr>
            <w:tcW w:w="562" w:type="dxa"/>
            <w:vAlign w:val="center"/>
          </w:tcPr>
          <w:p w14:paraId="2B740324" w14:textId="16FAC60B" w:rsidR="00A72F36" w:rsidRPr="00C72AFD" w:rsidRDefault="00A72F36" w:rsidP="00A72F36">
            <w:pPr>
              <w:pStyle w:val="TableParagraph"/>
              <w:spacing w:before="14"/>
              <w:jc w:val="center"/>
              <w:rPr>
                <w:sz w:val="18"/>
                <w:lang w:val="en-US"/>
              </w:rPr>
            </w:pPr>
            <w:r w:rsidRPr="00DE55CF">
              <w:rPr>
                <w:sz w:val="18"/>
              </w:rPr>
              <w:t>5</w:t>
            </w:r>
            <w:r>
              <w:rPr>
                <w:sz w:val="18"/>
                <w:lang w:val="en-US"/>
              </w:rPr>
              <w:t>2</w:t>
            </w:r>
          </w:p>
        </w:tc>
        <w:tc>
          <w:tcPr>
            <w:tcW w:w="2185" w:type="dxa"/>
            <w:vAlign w:val="center"/>
          </w:tcPr>
          <w:p w14:paraId="1CA95266" w14:textId="77777777" w:rsidR="00A72F36" w:rsidRPr="00DE55CF" w:rsidRDefault="00A72F36" w:rsidP="00A72F36">
            <w:pPr>
              <w:pStyle w:val="TableParagraph"/>
              <w:rPr>
                <w:rFonts w:ascii="Times New Roman"/>
                <w:sz w:val="18"/>
              </w:rPr>
            </w:pPr>
          </w:p>
        </w:tc>
        <w:tc>
          <w:tcPr>
            <w:tcW w:w="4976" w:type="dxa"/>
            <w:vAlign w:val="center"/>
          </w:tcPr>
          <w:p w14:paraId="4D9F1086" w14:textId="5996A9E9" w:rsidR="00A72F36" w:rsidRPr="00DE55CF" w:rsidRDefault="00A72F36" w:rsidP="00A72F36">
            <w:pPr>
              <w:pStyle w:val="TableParagraph"/>
              <w:spacing w:before="14"/>
              <w:ind w:left="145"/>
              <w:rPr>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r w:rsidRPr="00DE55CF">
              <w:rPr>
                <w:sz w:val="18"/>
              </w:rPr>
              <w:t>PTW</w:t>
            </w:r>
            <w:r>
              <w:rPr>
                <w:sz w:val="18"/>
                <w:lang w:val="en-US"/>
              </w:rPr>
              <w:t xml:space="preserve"> </w:t>
            </w:r>
            <w:r w:rsidRPr="00DE55CF">
              <w:rPr>
                <w:sz w:val="18"/>
              </w:rPr>
              <w:t>= Persentase kelulusan tepat</w:t>
            </w:r>
            <w:r w:rsidRPr="00DE55CF">
              <w:rPr>
                <w:spacing w:val="-48"/>
                <w:sz w:val="18"/>
              </w:rPr>
              <w:t xml:space="preserve"> </w:t>
            </w:r>
            <w:r w:rsidRPr="00DE55CF">
              <w:rPr>
                <w:sz w:val="18"/>
              </w:rPr>
              <w:t>waktu.</w:t>
            </w:r>
          </w:p>
          <w:p w14:paraId="6A49C7A8" w14:textId="77777777" w:rsidR="00A72F36" w:rsidRPr="00DE55CF" w:rsidRDefault="00A72F36" w:rsidP="00A72F36">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992" w:type="dxa"/>
            <w:vAlign w:val="center"/>
          </w:tcPr>
          <w:p w14:paraId="2B7D7636" w14:textId="338325DA" w:rsidR="00A72F36" w:rsidRPr="00A72F36" w:rsidRDefault="00A72F36" w:rsidP="00A72F36">
            <w:pPr>
              <w:pStyle w:val="TableParagraph"/>
              <w:jc w:val="center"/>
              <w:rPr>
                <w:sz w:val="18"/>
                <w:szCs w:val="18"/>
              </w:rPr>
            </w:pPr>
            <w:r w:rsidRPr="00A72F36">
              <w:rPr>
                <w:color w:val="000000"/>
                <w:sz w:val="18"/>
                <w:szCs w:val="18"/>
              </w:rPr>
              <w:t>2.38</w:t>
            </w:r>
          </w:p>
        </w:tc>
      </w:tr>
      <w:tr w:rsidR="00A72F36" w:rsidRPr="00DE55CF" w14:paraId="28C041F0" w14:textId="77777777" w:rsidTr="00C72AFD">
        <w:trPr>
          <w:trHeight w:val="716"/>
        </w:trPr>
        <w:tc>
          <w:tcPr>
            <w:tcW w:w="562" w:type="dxa"/>
            <w:vAlign w:val="center"/>
          </w:tcPr>
          <w:p w14:paraId="5C7314EF" w14:textId="78BE88B7" w:rsidR="00A72F36" w:rsidRPr="00C72AFD" w:rsidRDefault="00A72F36" w:rsidP="00A72F36">
            <w:pPr>
              <w:pStyle w:val="TableParagraph"/>
              <w:spacing w:before="15"/>
              <w:jc w:val="center"/>
              <w:rPr>
                <w:sz w:val="18"/>
                <w:lang w:val="en-US"/>
              </w:rPr>
            </w:pPr>
            <w:r w:rsidRPr="00DE55CF">
              <w:rPr>
                <w:sz w:val="18"/>
              </w:rPr>
              <w:t>5</w:t>
            </w:r>
            <w:r>
              <w:rPr>
                <w:sz w:val="18"/>
                <w:lang w:val="en-US"/>
              </w:rPr>
              <w:t>3</w:t>
            </w:r>
          </w:p>
        </w:tc>
        <w:tc>
          <w:tcPr>
            <w:tcW w:w="2185" w:type="dxa"/>
            <w:vAlign w:val="center"/>
          </w:tcPr>
          <w:p w14:paraId="45F6FF4C" w14:textId="77777777" w:rsidR="00A72F36" w:rsidRPr="00DE55CF" w:rsidRDefault="00A72F36" w:rsidP="00A72F36">
            <w:pPr>
              <w:pStyle w:val="TableParagraph"/>
              <w:rPr>
                <w:rFonts w:ascii="Times New Roman"/>
                <w:sz w:val="18"/>
              </w:rPr>
            </w:pPr>
          </w:p>
        </w:tc>
        <w:tc>
          <w:tcPr>
            <w:tcW w:w="4976" w:type="dxa"/>
            <w:vAlign w:val="center"/>
          </w:tcPr>
          <w:p w14:paraId="2FACE4B8" w14:textId="77777777" w:rsidR="00A72F36" w:rsidRPr="00DE55CF" w:rsidRDefault="00A72F36" w:rsidP="00A72F36">
            <w:pPr>
              <w:pStyle w:val="TableParagraph"/>
              <w:spacing w:line="206" w:lineRule="exact"/>
              <w:ind w:left="145"/>
              <w:rPr>
                <w:sz w:val="18"/>
              </w:rPr>
            </w:pPr>
            <w:r w:rsidRPr="00DE55CF">
              <w:rPr>
                <w:sz w:val="18"/>
              </w:rPr>
              <w:t>Persentase mahasiswa DO atau mengundurkan diri.                         Tabel 8.c LKPS</w:t>
            </w:r>
          </w:p>
        </w:tc>
        <w:tc>
          <w:tcPr>
            <w:tcW w:w="992" w:type="dxa"/>
            <w:vAlign w:val="center"/>
          </w:tcPr>
          <w:p w14:paraId="16CF4615" w14:textId="173A9B83" w:rsidR="00A72F36" w:rsidRPr="00A72F36" w:rsidRDefault="00A72F36" w:rsidP="00A72F36">
            <w:pPr>
              <w:pStyle w:val="TableParagraph"/>
              <w:jc w:val="center"/>
              <w:rPr>
                <w:sz w:val="18"/>
                <w:szCs w:val="18"/>
              </w:rPr>
            </w:pPr>
            <w:r w:rsidRPr="00A72F36">
              <w:rPr>
                <w:color w:val="000000"/>
                <w:sz w:val="18"/>
                <w:szCs w:val="18"/>
              </w:rPr>
              <w:t>2.38</w:t>
            </w:r>
          </w:p>
        </w:tc>
      </w:tr>
      <w:tr w:rsidR="00A72F36" w:rsidRPr="00D261C3" w14:paraId="28CF1F4D" w14:textId="77777777" w:rsidTr="00C72AFD">
        <w:trPr>
          <w:trHeight w:val="491"/>
        </w:trPr>
        <w:tc>
          <w:tcPr>
            <w:tcW w:w="562" w:type="dxa"/>
            <w:vAlign w:val="center"/>
          </w:tcPr>
          <w:p w14:paraId="72AE5167" w14:textId="39130337" w:rsidR="00A72F36" w:rsidRPr="00C72AFD" w:rsidRDefault="00A72F36" w:rsidP="00A72F36">
            <w:pPr>
              <w:pStyle w:val="TableParagraph"/>
              <w:spacing w:before="15"/>
              <w:jc w:val="center"/>
              <w:rPr>
                <w:sz w:val="18"/>
                <w:lang w:val="en-US"/>
              </w:rPr>
            </w:pPr>
            <w:r>
              <w:rPr>
                <w:sz w:val="18"/>
                <w:lang w:val="en-US"/>
              </w:rPr>
              <w:t>54</w:t>
            </w:r>
          </w:p>
        </w:tc>
        <w:tc>
          <w:tcPr>
            <w:tcW w:w="2185" w:type="dxa"/>
            <w:vAlign w:val="center"/>
          </w:tcPr>
          <w:p w14:paraId="2475C59F" w14:textId="77777777" w:rsidR="00A72F36" w:rsidRPr="00DE55CF" w:rsidRDefault="00A72F36" w:rsidP="00A72F36">
            <w:pPr>
              <w:pStyle w:val="TableParagraph"/>
              <w:rPr>
                <w:rFonts w:ascii="Times New Roman"/>
                <w:sz w:val="18"/>
              </w:rPr>
            </w:pPr>
          </w:p>
        </w:tc>
        <w:tc>
          <w:tcPr>
            <w:tcW w:w="4976" w:type="dxa"/>
            <w:vAlign w:val="center"/>
          </w:tcPr>
          <w:p w14:paraId="71702C47" w14:textId="3D5BF7CE" w:rsidR="00A72F36" w:rsidRPr="00DE55CF" w:rsidRDefault="00A72F36" w:rsidP="00A72F36">
            <w:pPr>
              <w:pStyle w:val="TableParagraph"/>
              <w:spacing w:before="15"/>
              <w:ind w:left="145"/>
              <w:rPr>
                <w:sz w:val="18"/>
              </w:rPr>
            </w:pPr>
            <w:r w:rsidRPr="00DE55CF">
              <w:rPr>
                <w:sz w:val="18"/>
              </w:rPr>
              <w:t>Pelaksanaan</w:t>
            </w:r>
            <w:r w:rsidRPr="00DE55CF">
              <w:rPr>
                <w:spacing w:val="-6"/>
                <w:sz w:val="18"/>
              </w:rPr>
              <w:t xml:space="preserve"> </w:t>
            </w:r>
            <w:r w:rsidRPr="00C72AFD">
              <w:rPr>
                <w:i/>
                <w:iCs/>
                <w:sz w:val="18"/>
              </w:rPr>
              <w:t>tracer</w:t>
            </w:r>
            <w:r w:rsidRPr="00C72AFD">
              <w:rPr>
                <w:i/>
                <w:iCs/>
                <w:spacing w:val="-3"/>
                <w:sz w:val="18"/>
              </w:rPr>
              <w:t xml:space="preserve"> </w:t>
            </w:r>
            <w:r w:rsidRPr="00C72AFD">
              <w:rPr>
                <w:i/>
                <w:iCs/>
                <w:sz w:val="18"/>
              </w:rPr>
              <w:t>study</w:t>
            </w:r>
            <w:r>
              <w:rPr>
                <w:sz w:val="18"/>
                <w:lang w:val="en-US"/>
              </w:rPr>
              <w:t xml:space="preserve"> </w:t>
            </w: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992" w:type="dxa"/>
            <w:vAlign w:val="center"/>
          </w:tcPr>
          <w:p w14:paraId="775F9474" w14:textId="68D0927E" w:rsidR="00A72F36" w:rsidRPr="00A72F36" w:rsidRDefault="00A72F36" w:rsidP="00A72F36">
            <w:pPr>
              <w:pStyle w:val="TableParagraph"/>
              <w:jc w:val="center"/>
              <w:rPr>
                <w:sz w:val="18"/>
                <w:szCs w:val="18"/>
              </w:rPr>
            </w:pPr>
            <w:r w:rsidRPr="00A72F36">
              <w:rPr>
                <w:color w:val="000000"/>
                <w:sz w:val="18"/>
                <w:szCs w:val="18"/>
              </w:rPr>
              <w:t>3.40</w:t>
            </w:r>
          </w:p>
        </w:tc>
      </w:tr>
      <w:tr w:rsidR="00C9409A" w:rsidRPr="00D261C3" w14:paraId="19BABAF9" w14:textId="77777777" w:rsidTr="00C72AFD">
        <w:trPr>
          <w:trHeight w:val="1135"/>
        </w:trPr>
        <w:tc>
          <w:tcPr>
            <w:tcW w:w="562" w:type="dxa"/>
            <w:vAlign w:val="center"/>
          </w:tcPr>
          <w:p w14:paraId="2CF09BE0" w14:textId="621C85D4" w:rsidR="00C9409A" w:rsidRPr="00C72AFD" w:rsidRDefault="00C9409A" w:rsidP="00C9409A">
            <w:pPr>
              <w:pStyle w:val="TableParagraph"/>
              <w:spacing w:before="13"/>
              <w:jc w:val="center"/>
              <w:rPr>
                <w:sz w:val="18"/>
                <w:lang w:val="en-US"/>
              </w:rPr>
            </w:pPr>
            <w:r>
              <w:rPr>
                <w:sz w:val="18"/>
                <w:lang w:val="en-US"/>
              </w:rPr>
              <w:t>55</w:t>
            </w:r>
          </w:p>
        </w:tc>
        <w:tc>
          <w:tcPr>
            <w:tcW w:w="2185" w:type="dxa"/>
            <w:vAlign w:val="center"/>
          </w:tcPr>
          <w:p w14:paraId="25989E1E" w14:textId="77777777" w:rsidR="00C9409A" w:rsidRPr="00DE55CF" w:rsidRDefault="00C9409A" w:rsidP="00C9409A">
            <w:pPr>
              <w:pStyle w:val="TableParagraph"/>
              <w:rPr>
                <w:rFonts w:ascii="Times New Roman"/>
                <w:sz w:val="18"/>
              </w:rPr>
            </w:pPr>
          </w:p>
        </w:tc>
        <w:tc>
          <w:tcPr>
            <w:tcW w:w="4976" w:type="dxa"/>
            <w:vAlign w:val="center"/>
          </w:tcPr>
          <w:p w14:paraId="6AF6B226" w14:textId="06CF3634" w:rsidR="00C9409A" w:rsidRPr="00DE55CF" w:rsidRDefault="00C9409A" w:rsidP="00C9409A">
            <w:pPr>
              <w:pStyle w:val="TableParagraph"/>
              <w:spacing w:before="13" w:line="276" w:lineRule="auto"/>
              <w:ind w:left="145"/>
              <w:rPr>
                <w:sz w:val="18"/>
              </w:rPr>
            </w:pPr>
            <w:r w:rsidRPr="00DE55CF">
              <w:rPr>
                <w:sz w:val="18"/>
              </w:rPr>
              <w:t>Kesesuaian bidang kerja.</w:t>
            </w:r>
            <w:r w:rsidRPr="00DE55CF">
              <w:rPr>
                <w:spacing w:val="1"/>
                <w:sz w:val="18"/>
              </w:rPr>
              <w:t xml:space="preserve"> </w:t>
            </w:r>
            <w:r w:rsidRPr="00DE55CF">
              <w:rPr>
                <w:sz w:val="18"/>
              </w:rPr>
              <w:t>PBS = Kesesuaian bidang</w:t>
            </w:r>
            <w:r>
              <w:rPr>
                <w:sz w:val="18"/>
                <w:lang w:val="en-US"/>
              </w:rPr>
              <w:t xml:space="preserve"> </w:t>
            </w:r>
            <w:r w:rsidRPr="00DE55CF">
              <w:rPr>
                <w:spacing w:val="-47"/>
                <w:sz w:val="18"/>
              </w:rPr>
              <w:t xml:space="preserve"> </w:t>
            </w:r>
            <w:r w:rsidRPr="00DE55CF">
              <w:rPr>
                <w:sz w:val="18"/>
              </w:rPr>
              <w:t>kerja lulusan saat</w:t>
            </w:r>
            <w:r w:rsidRPr="00DE55CF">
              <w:rPr>
                <w:spacing w:val="1"/>
                <w:sz w:val="18"/>
              </w:rPr>
              <w:t xml:space="preserve"> </w:t>
            </w:r>
            <w:r w:rsidRPr="00DE55CF">
              <w:rPr>
                <w:sz w:val="18"/>
              </w:rPr>
              <w:t>mendapatkan pekerjaan</w:t>
            </w:r>
            <w:r w:rsidRPr="00DE55CF">
              <w:rPr>
                <w:spacing w:val="1"/>
                <w:sz w:val="18"/>
              </w:rPr>
              <w:t xml:space="preserve"> </w:t>
            </w:r>
            <w:r w:rsidRPr="00DE55CF">
              <w:rPr>
                <w:sz w:val="18"/>
              </w:rPr>
              <w:t xml:space="preserve">pertama dalam </w:t>
            </w:r>
            <w:r>
              <w:rPr>
                <w:sz w:val="18"/>
                <w:lang w:val="en-US"/>
              </w:rPr>
              <w:t xml:space="preserve">          </w:t>
            </w:r>
            <w:r w:rsidRPr="00DE55CF">
              <w:rPr>
                <w:sz w:val="18"/>
              </w:rPr>
              <w:t>3 tahun,</w:t>
            </w:r>
            <w:r w:rsidRPr="00DE55CF">
              <w:rPr>
                <w:spacing w:val="1"/>
                <w:sz w:val="18"/>
              </w:rPr>
              <w:t xml:space="preserve"> </w:t>
            </w:r>
            <w:r w:rsidRPr="00DE55CF">
              <w:rPr>
                <w:sz w:val="18"/>
              </w:rPr>
              <w:t>mulai</w:t>
            </w:r>
            <w:r w:rsidRPr="00DE55CF">
              <w:rPr>
                <w:spacing w:val="-1"/>
                <w:sz w:val="18"/>
              </w:rPr>
              <w:t xml:space="preserve"> </w:t>
            </w:r>
            <w:r w:rsidRPr="00DE55CF">
              <w:rPr>
                <w:sz w:val="18"/>
              </w:rPr>
              <w:t>TS-4</w:t>
            </w:r>
            <w:r w:rsidRPr="00DE55CF">
              <w:rPr>
                <w:spacing w:val="-1"/>
                <w:sz w:val="18"/>
              </w:rPr>
              <w:t xml:space="preserve"> </w:t>
            </w:r>
            <w:r w:rsidRPr="00DE55CF">
              <w:rPr>
                <w:sz w:val="18"/>
              </w:rPr>
              <w:t>s.d. TS-2.</w:t>
            </w:r>
          </w:p>
          <w:p w14:paraId="151D4010" w14:textId="19C1B478" w:rsidR="00C9409A" w:rsidRPr="00DE55CF" w:rsidRDefault="00C9409A" w:rsidP="00C9409A">
            <w:pPr>
              <w:pStyle w:val="TableParagraph"/>
              <w:ind w:left="145"/>
              <w:rPr>
                <w:sz w:val="18"/>
              </w:rPr>
            </w:pPr>
            <w:r w:rsidRPr="00DE55CF">
              <w:rPr>
                <w:sz w:val="18"/>
              </w:rPr>
              <w:t>Tabel</w:t>
            </w:r>
            <w:r w:rsidRPr="00DE55CF">
              <w:rPr>
                <w:spacing w:val="-2"/>
                <w:sz w:val="18"/>
              </w:rPr>
              <w:t xml:space="preserve"> </w:t>
            </w:r>
            <w:r>
              <w:rPr>
                <w:sz w:val="18"/>
                <w:lang w:val="en-US"/>
              </w:rPr>
              <w:t>8</w:t>
            </w:r>
            <w:r w:rsidRPr="00DE55CF">
              <w:rPr>
                <w:sz w:val="18"/>
              </w:rPr>
              <w:t>.d.2)</w:t>
            </w:r>
            <w:r w:rsidRPr="00DE55CF">
              <w:rPr>
                <w:spacing w:val="-1"/>
                <w:sz w:val="18"/>
              </w:rPr>
              <w:t xml:space="preserve"> </w:t>
            </w:r>
            <w:r w:rsidRPr="00DE55CF">
              <w:rPr>
                <w:sz w:val="18"/>
              </w:rPr>
              <w:t>LKPS</w:t>
            </w:r>
          </w:p>
        </w:tc>
        <w:tc>
          <w:tcPr>
            <w:tcW w:w="992" w:type="dxa"/>
            <w:vAlign w:val="center"/>
          </w:tcPr>
          <w:p w14:paraId="1E2F5ACA" w14:textId="79E4CE33" w:rsidR="00C9409A" w:rsidRPr="00B16053" w:rsidRDefault="00A72F36" w:rsidP="00C9409A">
            <w:pPr>
              <w:pStyle w:val="TableParagraph"/>
              <w:jc w:val="center"/>
              <w:rPr>
                <w:sz w:val="18"/>
                <w:szCs w:val="18"/>
                <w:lang w:val="en-US"/>
              </w:rPr>
            </w:pPr>
            <w:r>
              <w:rPr>
                <w:sz w:val="18"/>
                <w:szCs w:val="18"/>
                <w:lang w:val="en-US"/>
              </w:rPr>
              <w:t>3.40</w:t>
            </w:r>
          </w:p>
        </w:tc>
      </w:tr>
      <w:tr w:rsidR="00C9409A" w:rsidRPr="00D261C3" w14:paraId="4C99D8F0" w14:textId="77777777" w:rsidTr="00C72AFD">
        <w:trPr>
          <w:trHeight w:val="729"/>
        </w:trPr>
        <w:tc>
          <w:tcPr>
            <w:tcW w:w="562" w:type="dxa"/>
            <w:vAlign w:val="center"/>
          </w:tcPr>
          <w:p w14:paraId="2BA38FCA" w14:textId="3E3AEBCD" w:rsidR="00C9409A" w:rsidRPr="00C72AFD" w:rsidRDefault="00C9409A" w:rsidP="00C9409A">
            <w:pPr>
              <w:pStyle w:val="TableParagraph"/>
              <w:spacing w:before="16"/>
              <w:jc w:val="center"/>
              <w:rPr>
                <w:sz w:val="18"/>
                <w:lang w:val="en-US"/>
              </w:rPr>
            </w:pPr>
            <w:r>
              <w:rPr>
                <w:sz w:val="18"/>
                <w:lang w:val="en-US"/>
              </w:rPr>
              <w:t>56</w:t>
            </w:r>
          </w:p>
        </w:tc>
        <w:tc>
          <w:tcPr>
            <w:tcW w:w="2185" w:type="dxa"/>
            <w:vAlign w:val="center"/>
          </w:tcPr>
          <w:p w14:paraId="3CD00E1A" w14:textId="77777777" w:rsidR="00C9409A" w:rsidRPr="00DE55CF" w:rsidRDefault="00C9409A" w:rsidP="00C9409A">
            <w:pPr>
              <w:pStyle w:val="TableParagraph"/>
              <w:rPr>
                <w:rFonts w:ascii="Times New Roman"/>
                <w:sz w:val="18"/>
              </w:rPr>
            </w:pPr>
          </w:p>
        </w:tc>
        <w:tc>
          <w:tcPr>
            <w:tcW w:w="4976" w:type="dxa"/>
            <w:vAlign w:val="center"/>
          </w:tcPr>
          <w:p w14:paraId="14B9CD7F" w14:textId="0F302281" w:rsidR="00C9409A" w:rsidRPr="00DE55CF" w:rsidRDefault="00C9409A" w:rsidP="00C9409A">
            <w:pPr>
              <w:pStyle w:val="TableParagraph"/>
              <w:spacing w:before="16" w:line="276" w:lineRule="auto"/>
              <w:ind w:left="145"/>
              <w:rPr>
                <w:sz w:val="18"/>
              </w:rPr>
            </w:pPr>
            <w:r w:rsidRPr="00DE55CF">
              <w:rPr>
                <w:sz w:val="18"/>
              </w:rPr>
              <w:t>Tingkat kepuasan penggun</w:t>
            </w:r>
            <w:r>
              <w:rPr>
                <w:sz w:val="18"/>
                <w:lang w:val="en-US"/>
              </w:rPr>
              <w:t xml:space="preserve">a </w:t>
            </w:r>
            <w:r w:rsidRPr="00DE55CF">
              <w:rPr>
                <w:sz w:val="18"/>
              </w:rPr>
              <w:t>lulusan.</w:t>
            </w:r>
          </w:p>
          <w:p w14:paraId="370D30A4" w14:textId="77777777" w:rsidR="00C9409A" w:rsidRPr="00DE55CF" w:rsidRDefault="00C9409A" w:rsidP="00C9409A">
            <w:pPr>
              <w:pStyle w:val="TableParagraph"/>
              <w:spacing w:line="206" w:lineRule="exact"/>
              <w:ind w:left="145"/>
              <w:rPr>
                <w:sz w:val="18"/>
              </w:rPr>
            </w:pPr>
            <w:r w:rsidRPr="00DE55CF">
              <w:rPr>
                <w:sz w:val="18"/>
              </w:rPr>
              <w:t>Tabel</w:t>
            </w:r>
            <w:r w:rsidRPr="00DE55CF">
              <w:rPr>
                <w:spacing w:val="-2"/>
                <w:sz w:val="18"/>
              </w:rPr>
              <w:t xml:space="preserve"> </w:t>
            </w:r>
            <w:r w:rsidRPr="00DE55CF">
              <w:rPr>
                <w:sz w:val="18"/>
              </w:rPr>
              <w:t>8.e.2)</w:t>
            </w:r>
            <w:r w:rsidRPr="00DE55CF">
              <w:rPr>
                <w:spacing w:val="-1"/>
                <w:sz w:val="18"/>
              </w:rPr>
              <w:t xml:space="preserve"> </w:t>
            </w:r>
            <w:r w:rsidRPr="00DE55CF">
              <w:rPr>
                <w:sz w:val="18"/>
              </w:rPr>
              <w:t>LKPS</w:t>
            </w:r>
          </w:p>
        </w:tc>
        <w:tc>
          <w:tcPr>
            <w:tcW w:w="992" w:type="dxa"/>
            <w:vAlign w:val="center"/>
          </w:tcPr>
          <w:p w14:paraId="100FE391" w14:textId="53B2CFB3" w:rsidR="00C9409A" w:rsidRPr="00A72F36" w:rsidRDefault="00A72F36" w:rsidP="00C9409A">
            <w:pPr>
              <w:pStyle w:val="TableParagraph"/>
              <w:jc w:val="center"/>
              <w:rPr>
                <w:sz w:val="18"/>
                <w:szCs w:val="18"/>
                <w:lang w:val="en-US"/>
              </w:rPr>
            </w:pPr>
            <w:r>
              <w:rPr>
                <w:color w:val="000000"/>
                <w:sz w:val="18"/>
                <w:szCs w:val="18"/>
                <w:lang w:val="en-US"/>
              </w:rPr>
              <w:t>3.40</w:t>
            </w:r>
          </w:p>
        </w:tc>
      </w:tr>
      <w:tr w:rsidR="00C9409A" w:rsidRPr="00D261C3" w14:paraId="5A83245C" w14:textId="77777777" w:rsidTr="00C72AFD">
        <w:trPr>
          <w:trHeight w:val="1681"/>
        </w:trPr>
        <w:tc>
          <w:tcPr>
            <w:tcW w:w="562" w:type="dxa"/>
            <w:vAlign w:val="center"/>
          </w:tcPr>
          <w:p w14:paraId="45244FEC" w14:textId="0E8538EA" w:rsidR="00C9409A" w:rsidRPr="00C72AFD" w:rsidRDefault="00C9409A" w:rsidP="00C9409A">
            <w:pPr>
              <w:pStyle w:val="TableParagraph"/>
              <w:spacing w:before="15"/>
              <w:jc w:val="center"/>
              <w:rPr>
                <w:sz w:val="18"/>
                <w:lang w:val="en-US"/>
              </w:rPr>
            </w:pPr>
            <w:r>
              <w:rPr>
                <w:sz w:val="18"/>
                <w:lang w:val="en-US"/>
              </w:rPr>
              <w:t>57</w:t>
            </w:r>
          </w:p>
        </w:tc>
        <w:tc>
          <w:tcPr>
            <w:tcW w:w="2185" w:type="dxa"/>
            <w:vAlign w:val="center"/>
          </w:tcPr>
          <w:p w14:paraId="1D1AD752" w14:textId="22473BA0" w:rsidR="00C9409A" w:rsidRPr="00DE55CF" w:rsidRDefault="00817BBF" w:rsidP="00C9409A">
            <w:pPr>
              <w:pStyle w:val="TableParagraph"/>
              <w:spacing w:before="15" w:line="276" w:lineRule="auto"/>
              <w:ind w:left="66"/>
              <w:rPr>
                <w:sz w:val="18"/>
              </w:rPr>
            </w:pPr>
            <w:r w:rsidRPr="00817BBF">
              <w:rPr>
                <w:b/>
                <w:bCs/>
                <w:color w:val="000000" w:themeColor="text1"/>
                <w:sz w:val="18"/>
                <w:lang w:val="en-US"/>
              </w:rPr>
              <w:t xml:space="preserve">C.9.4.b) </w:t>
            </w:r>
            <w:proofErr w:type="spellStart"/>
            <w:r w:rsidRPr="00817BBF">
              <w:rPr>
                <w:b/>
                <w:bCs/>
                <w:color w:val="000000" w:themeColor="text1"/>
                <w:sz w:val="18"/>
                <w:lang w:val="en-US"/>
              </w:rPr>
              <w:t>Luaran</w:t>
            </w:r>
            <w:proofErr w:type="spellEnd"/>
            <w:r w:rsidRPr="00817BBF">
              <w:rPr>
                <w:b/>
                <w:bCs/>
                <w:color w:val="000000" w:themeColor="text1"/>
                <w:sz w:val="18"/>
                <w:lang w:val="en-US"/>
              </w:rPr>
              <w:t xml:space="preserve"> Dharma </w:t>
            </w:r>
            <w:proofErr w:type="spellStart"/>
            <w:r w:rsidRPr="00817BBF">
              <w:rPr>
                <w:b/>
                <w:bCs/>
                <w:color w:val="000000" w:themeColor="text1"/>
                <w:sz w:val="18"/>
                <w:lang w:val="en-US"/>
              </w:rPr>
              <w:t>Penelitian</w:t>
            </w:r>
            <w:proofErr w:type="spellEnd"/>
            <w:r w:rsidRPr="00817BBF">
              <w:rPr>
                <w:b/>
                <w:bCs/>
                <w:color w:val="000000" w:themeColor="text1"/>
                <w:sz w:val="18"/>
                <w:lang w:val="en-US"/>
              </w:rPr>
              <w:t xml:space="preserve"> dan </w:t>
            </w:r>
            <w:proofErr w:type="spellStart"/>
            <w:r w:rsidRPr="00817BBF">
              <w:rPr>
                <w:b/>
                <w:bCs/>
                <w:color w:val="000000" w:themeColor="text1"/>
                <w:sz w:val="18"/>
                <w:lang w:val="en-US"/>
              </w:rPr>
              <w:t>PkM</w:t>
            </w:r>
            <w:proofErr w:type="spellEnd"/>
          </w:p>
        </w:tc>
        <w:tc>
          <w:tcPr>
            <w:tcW w:w="4976" w:type="dxa"/>
            <w:vAlign w:val="center"/>
          </w:tcPr>
          <w:p w14:paraId="29C31C50" w14:textId="77777777" w:rsidR="00C9409A" w:rsidRPr="00DE55CF" w:rsidRDefault="00C9409A" w:rsidP="00C9409A">
            <w:pPr>
              <w:pStyle w:val="TableParagraph"/>
              <w:spacing w:line="276" w:lineRule="auto"/>
              <w:ind w:left="145" w:right="59"/>
              <w:rPr>
                <w:sz w:val="18"/>
              </w:rPr>
            </w:pPr>
            <w:r w:rsidRPr="00DE55CF">
              <w:rPr>
                <w:sz w:val="18"/>
              </w:rPr>
              <w:t>Publikasi ilmiah mahasiswa, yang dihasilkan secara mandiri atau bersama DTPS, dengan judul yang relevan dengan bidang program studi dalam 3 tahun terakhir.                                  Tabel 8.f.1) LKPS</w:t>
            </w:r>
          </w:p>
        </w:tc>
        <w:tc>
          <w:tcPr>
            <w:tcW w:w="992" w:type="dxa"/>
            <w:vAlign w:val="center"/>
          </w:tcPr>
          <w:p w14:paraId="3D21F364" w14:textId="3616C26B" w:rsidR="00C9409A" w:rsidRPr="00A72F36" w:rsidRDefault="00A72F36" w:rsidP="00C9409A">
            <w:pPr>
              <w:pStyle w:val="TableParagraph"/>
              <w:jc w:val="center"/>
              <w:rPr>
                <w:sz w:val="18"/>
                <w:szCs w:val="18"/>
                <w:lang w:val="en-US"/>
              </w:rPr>
            </w:pPr>
            <w:r>
              <w:rPr>
                <w:color w:val="000000"/>
                <w:sz w:val="18"/>
                <w:szCs w:val="18"/>
                <w:lang w:val="en-US"/>
              </w:rPr>
              <w:t>5.11</w:t>
            </w:r>
          </w:p>
        </w:tc>
      </w:tr>
      <w:tr w:rsidR="00C9409A" w:rsidRPr="00D261C3" w14:paraId="61B386EB" w14:textId="77777777" w:rsidTr="00CA3B12">
        <w:trPr>
          <w:trHeight w:val="1681"/>
        </w:trPr>
        <w:tc>
          <w:tcPr>
            <w:tcW w:w="562" w:type="dxa"/>
            <w:vAlign w:val="center"/>
          </w:tcPr>
          <w:p w14:paraId="7416BFE0" w14:textId="4AA4B955" w:rsidR="00C9409A" w:rsidRPr="00C72AFD" w:rsidRDefault="00C9409A" w:rsidP="00C9409A">
            <w:pPr>
              <w:pStyle w:val="TableParagraph"/>
              <w:spacing w:before="15"/>
              <w:jc w:val="center"/>
              <w:rPr>
                <w:sz w:val="18"/>
                <w:lang w:val="en-US"/>
              </w:rPr>
            </w:pPr>
            <w:r>
              <w:rPr>
                <w:sz w:val="18"/>
                <w:lang w:val="en-US"/>
              </w:rPr>
              <w:lastRenderedPageBreak/>
              <w:t>58</w:t>
            </w:r>
          </w:p>
        </w:tc>
        <w:tc>
          <w:tcPr>
            <w:tcW w:w="2185" w:type="dxa"/>
            <w:vAlign w:val="center"/>
          </w:tcPr>
          <w:p w14:paraId="27CBE824" w14:textId="77777777" w:rsidR="00C9409A" w:rsidRPr="00DE55CF" w:rsidRDefault="00C9409A" w:rsidP="00C9409A">
            <w:pPr>
              <w:pStyle w:val="TableParagraph"/>
              <w:spacing w:before="15" w:line="276" w:lineRule="auto"/>
              <w:ind w:left="59" w:firstLine="50"/>
              <w:rPr>
                <w:sz w:val="18"/>
              </w:rPr>
            </w:pPr>
          </w:p>
        </w:tc>
        <w:tc>
          <w:tcPr>
            <w:tcW w:w="4976" w:type="dxa"/>
            <w:vAlign w:val="center"/>
          </w:tcPr>
          <w:p w14:paraId="549578FB" w14:textId="77777777" w:rsidR="00C9409A" w:rsidRPr="00DE55CF" w:rsidRDefault="00C9409A" w:rsidP="00C9409A">
            <w:pPr>
              <w:pStyle w:val="TableParagraph"/>
              <w:spacing w:before="15" w:line="276" w:lineRule="auto"/>
              <w:rPr>
                <w:sz w:val="18"/>
                <w:szCs w:val="18"/>
              </w:rPr>
            </w:pPr>
          </w:p>
          <w:p w14:paraId="054F0F1A" w14:textId="77777777" w:rsidR="00C9409A" w:rsidRDefault="00C9409A" w:rsidP="00C9409A">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3 tahun terakhir.   </w:t>
            </w:r>
          </w:p>
          <w:p w14:paraId="45030AB9" w14:textId="77777777" w:rsidR="00C9409A" w:rsidRPr="00DE55CF" w:rsidRDefault="00C9409A" w:rsidP="00C9409A">
            <w:pPr>
              <w:ind w:left="153"/>
              <w:rPr>
                <w:lang w:val="id"/>
              </w:rPr>
            </w:pPr>
            <w:r w:rsidRPr="00DE55CF">
              <w:rPr>
                <w:rFonts w:ascii="Arial" w:hAnsi="Arial" w:cs="Arial"/>
                <w:sz w:val="18"/>
                <w:szCs w:val="18"/>
                <w:lang w:val="id"/>
              </w:rPr>
              <w:t>Tabel 8.f.3) LKPS</w:t>
            </w:r>
          </w:p>
        </w:tc>
        <w:tc>
          <w:tcPr>
            <w:tcW w:w="992" w:type="dxa"/>
            <w:vAlign w:val="center"/>
          </w:tcPr>
          <w:p w14:paraId="20BF307A" w14:textId="72B4C758" w:rsidR="00C9409A" w:rsidRPr="00B16053" w:rsidRDefault="00A72F36" w:rsidP="00C9409A">
            <w:pPr>
              <w:pStyle w:val="TableParagraph"/>
              <w:jc w:val="center"/>
              <w:rPr>
                <w:sz w:val="18"/>
                <w:szCs w:val="18"/>
                <w:lang w:val="en-US"/>
              </w:rPr>
            </w:pPr>
            <w:r>
              <w:rPr>
                <w:sz w:val="18"/>
                <w:szCs w:val="18"/>
                <w:lang w:val="en-US"/>
              </w:rPr>
              <w:t>2.38</w:t>
            </w:r>
          </w:p>
        </w:tc>
      </w:tr>
      <w:tr w:rsidR="00C9409A" w:rsidRPr="00D261C3" w14:paraId="04E32D13" w14:textId="77777777" w:rsidTr="00CA3B12">
        <w:trPr>
          <w:trHeight w:val="1681"/>
        </w:trPr>
        <w:tc>
          <w:tcPr>
            <w:tcW w:w="562" w:type="dxa"/>
            <w:vAlign w:val="center"/>
          </w:tcPr>
          <w:p w14:paraId="3F4BD3F7" w14:textId="7EE4408A" w:rsidR="00C9409A" w:rsidRPr="00C72AFD" w:rsidRDefault="00C9409A" w:rsidP="00C9409A">
            <w:pPr>
              <w:pStyle w:val="TableParagraph"/>
              <w:spacing w:before="15"/>
              <w:jc w:val="center"/>
              <w:rPr>
                <w:sz w:val="18"/>
                <w:lang w:val="en-US"/>
              </w:rPr>
            </w:pPr>
            <w:r>
              <w:rPr>
                <w:sz w:val="18"/>
                <w:lang w:val="en-US"/>
              </w:rPr>
              <w:t>59</w:t>
            </w:r>
          </w:p>
        </w:tc>
        <w:tc>
          <w:tcPr>
            <w:tcW w:w="2185" w:type="dxa"/>
            <w:vAlign w:val="center"/>
          </w:tcPr>
          <w:p w14:paraId="5B0F8877" w14:textId="77777777" w:rsidR="00C9409A" w:rsidRPr="00DE55CF" w:rsidRDefault="00C9409A" w:rsidP="00C9409A">
            <w:pPr>
              <w:pStyle w:val="TableParagraph"/>
              <w:spacing w:before="15" w:line="276" w:lineRule="auto"/>
              <w:ind w:left="59" w:firstLine="50"/>
              <w:rPr>
                <w:sz w:val="18"/>
              </w:rPr>
            </w:pPr>
          </w:p>
        </w:tc>
        <w:tc>
          <w:tcPr>
            <w:tcW w:w="4976" w:type="dxa"/>
            <w:vAlign w:val="center"/>
          </w:tcPr>
          <w:p w14:paraId="04DDDAB7" w14:textId="77777777" w:rsidR="00C9409A" w:rsidRDefault="00C9409A" w:rsidP="00C9409A">
            <w:pPr>
              <w:pStyle w:val="TableParagraph"/>
              <w:spacing w:before="15" w:line="276" w:lineRule="auto"/>
              <w:ind w:left="153" w:right="200"/>
              <w:rPr>
                <w:sz w:val="18"/>
                <w:szCs w:val="18"/>
              </w:rPr>
            </w:pPr>
            <w:r w:rsidRPr="00DE55CF">
              <w:rPr>
                <w:sz w:val="18"/>
                <w:szCs w:val="18"/>
              </w:rPr>
              <w:t xml:space="preserve">Luaran penelitian dan PkM yang dihasilkan mahasiswa, baik secara mandiri atau bersama DTPS dalam 3 tahun terakhir.                           </w:t>
            </w:r>
          </w:p>
          <w:p w14:paraId="7DF31FFC" w14:textId="2CFD1A11" w:rsidR="00C9409A" w:rsidRPr="00DE55CF" w:rsidRDefault="00C9409A" w:rsidP="00C9409A">
            <w:pPr>
              <w:pStyle w:val="TableParagraph"/>
              <w:spacing w:before="15" w:line="276" w:lineRule="auto"/>
              <w:ind w:left="153" w:right="200"/>
              <w:rPr>
                <w:sz w:val="18"/>
                <w:szCs w:val="18"/>
              </w:rPr>
            </w:pPr>
            <w:r w:rsidRPr="00DE55CF">
              <w:rPr>
                <w:sz w:val="18"/>
                <w:szCs w:val="18"/>
              </w:rPr>
              <w:t>Tabel 8.f.5) LKPS</w:t>
            </w:r>
          </w:p>
        </w:tc>
        <w:tc>
          <w:tcPr>
            <w:tcW w:w="992" w:type="dxa"/>
            <w:vAlign w:val="center"/>
          </w:tcPr>
          <w:p w14:paraId="731EEFD1" w14:textId="58605DE7" w:rsidR="00C9409A" w:rsidRPr="00B16053" w:rsidRDefault="00A72F36" w:rsidP="00C9409A">
            <w:pPr>
              <w:pStyle w:val="TableParagraph"/>
              <w:jc w:val="center"/>
              <w:rPr>
                <w:sz w:val="18"/>
                <w:szCs w:val="18"/>
                <w:lang w:val="en-US"/>
              </w:rPr>
            </w:pPr>
            <w:r>
              <w:rPr>
                <w:sz w:val="18"/>
                <w:szCs w:val="18"/>
                <w:lang w:val="en-US"/>
              </w:rPr>
              <w:t>1.02</w:t>
            </w:r>
          </w:p>
        </w:tc>
      </w:tr>
      <w:tr w:rsidR="00C9409A" w:rsidRPr="00D71165" w14:paraId="35C9F7DA" w14:textId="77777777" w:rsidTr="00CA3B12">
        <w:trPr>
          <w:trHeight w:val="256"/>
        </w:trPr>
        <w:tc>
          <w:tcPr>
            <w:tcW w:w="562" w:type="dxa"/>
            <w:vAlign w:val="center"/>
          </w:tcPr>
          <w:p w14:paraId="1A44E707" w14:textId="57DA2ADB" w:rsidR="00C9409A" w:rsidRPr="00D71165" w:rsidRDefault="00C9409A" w:rsidP="00C9409A">
            <w:pPr>
              <w:pStyle w:val="TableParagraph"/>
              <w:spacing w:before="13"/>
              <w:jc w:val="center"/>
              <w:rPr>
                <w:color w:val="000000" w:themeColor="text1"/>
                <w:sz w:val="18"/>
                <w:lang w:val="en-US"/>
              </w:rPr>
            </w:pPr>
            <w:r w:rsidRPr="00D71165">
              <w:rPr>
                <w:color w:val="000000" w:themeColor="text1"/>
                <w:sz w:val="18"/>
              </w:rPr>
              <w:t>6</w:t>
            </w:r>
            <w:r>
              <w:rPr>
                <w:color w:val="000000" w:themeColor="text1"/>
                <w:sz w:val="18"/>
                <w:lang w:val="en-US"/>
              </w:rPr>
              <w:t>0</w:t>
            </w:r>
          </w:p>
        </w:tc>
        <w:tc>
          <w:tcPr>
            <w:tcW w:w="2185" w:type="dxa"/>
            <w:vAlign w:val="center"/>
          </w:tcPr>
          <w:p w14:paraId="104CAB21" w14:textId="77777777" w:rsidR="00C9409A" w:rsidRPr="00D71165" w:rsidRDefault="00C9409A" w:rsidP="00C9409A">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684DD28C" w14:textId="77777777" w:rsidR="00C9409A" w:rsidRPr="00D71165" w:rsidRDefault="00C9409A" w:rsidP="00C9409A">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51501C02" w14:textId="77777777" w:rsidR="00C9409A" w:rsidRPr="00D71165" w:rsidRDefault="00C9409A" w:rsidP="00C9409A">
            <w:pPr>
              <w:rPr>
                <w:color w:val="000000" w:themeColor="text1"/>
                <w:lang w:val="id"/>
              </w:rPr>
            </w:pPr>
          </w:p>
          <w:p w14:paraId="094F4BC0" w14:textId="77777777" w:rsidR="00C9409A" w:rsidRPr="00D71165" w:rsidRDefault="00C9409A" w:rsidP="00C9409A">
            <w:pPr>
              <w:rPr>
                <w:color w:val="000000" w:themeColor="text1"/>
                <w:lang w:val="id"/>
              </w:rPr>
            </w:pPr>
          </w:p>
        </w:tc>
        <w:tc>
          <w:tcPr>
            <w:tcW w:w="4976" w:type="dxa"/>
            <w:vAlign w:val="center"/>
          </w:tcPr>
          <w:p w14:paraId="4219C21E" w14:textId="31610014" w:rsidR="00C9409A" w:rsidRPr="00C72AFD" w:rsidRDefault="00C9409A" w:rsidP="00C9409A">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Pr>
                <w:color w:val="000000" w:themeColor="text1"/>
                <w:sz w:val="18"/>
                <w:lang w:val="en-US"/>
              </w:rPr>
              <w:t>:</w:t>
            </w:r>
          </w:p>
          <w:p w14:paraId="6FA4F8A0" w14:textId="4DCF86F1" w:rsidR="00C9409A" w:rsidRPr="00D71165" w:rsidRDefault="00C9409A" w:rsidP="00C9409A">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r>
              <w:rPr>
                <w:color w:val="000000" w:themeColor="text1"/>
                <w:sz w:val="18"/>
                <w:lang w:val="en-US"/>
              </w:rPr>
              <w:t xml:space="preserve"> </w:t>
            </w:r>
            <w:r w:rsidRPr="00D71165">
              <w:rPr>
                <w:color w:val="000000" w:themeColor="text1"/>
                <w:sz w:val="18"/>
              </w:rPr>
              <w:t>pembentukan unsur</w:t>
            </w:r>
            <w:r>
              <w:rPr>
                <w:color w:val="000000" w:themeColor="text1"/>
                <w:sz w:val="18"/>
                <w:lang w:val="en-US"/>
              </w:rPr>
              <w:t xml:space="preserve"> </w:t>
            </w:r>
            <w:r w:rsidRPr="00D71165">
              <w:rPr>
                <w:color w:val="000000" w:themeColor="text1"/>
                <w:sz w:val="18"/>
              </w:rPr>
              <w:t xml:space="preserve">pelaksana </w:t>
            </w:r>
            <w:r>
              <w:rPr>
                <w:color w:val="000000" w:themeColor="text1"/>
                <w:sz w:val="18"/>
                <w:lang w:val="en-US"/>
              </w:rPr>
              <w:t>p</w:t>
            </w:r>
            <w:r w:rsidRPr="00D71165">
              <w:rPr>
                <w:color w:val="000000" w:themeColor="text1"/>
                <w:sz w:val="18"/>
              </w:rPr>
              <w:t>enjaminan</w:t>
            </w:r>
            <w:r>
              <w:rPr>
                <w:color w:val="000000" w:themeColor="text1"/>
                <w:sz w:val="18"/>
                <w:lang w:val="en-US"/>
              </w:rPr>
              <w:t xml:space="preserve"> </w:t>
            </w:r>
            <w:r w:rsidRPr="00D71165">
              <w:rPr>
                <w:color w:val="000000" w:themeColor="text1"/>
                <w:sz w:val="18"/>
              </w:rPr>
              <w:t>mutu.</w:t>
            </w:r>
          </w:p>
          <w:p w14:paraId="26E3043E" w14:textId="26943BD9" w:rsidR="00C9409A" w:rsidRPr="00D71165" w:rsidRDefault="00C9409A" w:rsidP="00C9409A">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6E268A93" w14:textId="72E66F6A" w:rsidR="00C9409A" w:rsidRPr="00C72AFD" w:rsidRDefault="00C9409A" w:rsidP="00C9409A">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579F1140" w14:textId="66CA5096" w:rsidR="00C9409A" w:rsidRPr="00C72AFD" w:rsidRDefault="00C9409A" w:rsidP="00C9409A">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992" w:type="dxa"/>
            <w:vAlign w:val="center"/>
          </w:tcPr>
          <w:p w14:paraId="0C65BB2A" w14:textId="77777777" w:rsidR="00C9409A" w:rsidRPr="00B16053" w:rsidRDefault="00C9409A" w:rsidP="00C9409A">
            <w:pPr>
              <w:pStyle w:val="TableParagraph"/>
              <w:jc w:val="center"/>
              <w:rPr>
                <w:color w:val="000000" w:themeColor="text1"/>
                <w:sz w:val="18"/>
                <w:szCs w:val="18"/>
              </w:rPr>
            </w:pPr>
            <w:r w:rsidRPr="00B16053">
              <w:rPr>
                <w:color w:val="000000"/>
                <w:sz w:val="18"/>
                <w:szCs w:val="18"/>
              </w:rPr>
              <w:t>1,00</w:t>
            </w:r>
          </w:p>
        </w:tc>
      </w:tr>
      <w:tr w:rsidR="00C9409A" w:rsidRPr="00D71165" w14:paraId="7398646B" w14:textId="77777777" w:rsidTr="00CA3B12">
        <w:trPr>
          <w:trHeight w:val="1905"/>
        </w:trPr>
        <w:tc>
          <w:tcPr>
            <w:tcW w:w="562" w:type="dxa"/>
            <w:vAlign w:val="center"/>
          </w:tcPr>
          <w:p w14:paraId="20362583" w14:textId="2661B133" w:rsidR="00C9409A" w:rsidRPr="00D71165" w:rsidRDefault="00C9409A" w:rsidP="00C9409A">
            <w:pPr>
              <w:pStyle w:val="TableParagraph"/>
              <w:spacing w:before="13"/>
              <w:jc w:val="center"/>
              <w:rPr>
                <w:color w:val="000000" w:themeColor="text1"/>
                <w:sz w:val="18"/>
                <w:lang w:val="en-US"/>
              </w:rPr>
            </w:pPr>
            <w:r w:rsidRPr="00D71165">
              <w:rPr>
                <w:color w:val="000000" w:themeColor="text1"/>
                <w:sz w:val="18"/>
                <w:lang w:val="en-US"/>
              </w:rPr>
              <w:t>6</w:t>
            </w:r>
            <w:r>
              <w:rPr>
                <w:color w:val="000000" w:themeColor="text1"/>
                <w:sz w:val="18"/>
                <w:lang w:val="en-US"/>
              </w:rPr>
              <w:t>1</w:t>
            </w:r>
          </w:p>
        </w:tc>
        <w:tc>
          <w:tcPr>
            <w:tcW w:w="2185" w:type="dxa"/>
            <w:vAlign w:val="center"/>
          </w:tcPr>
          <w:p w14:paraId="5849D8B9" w14:textId="44B2DEF7" w:rsidR="00C9409A" w:rsidRPr="00D71165" w:rsidRDefault="00C9409A" w:rsidP="00C9409A">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976" w:type="dxa"/>
            <w:vAlign w:val="center"/>
          </w:tcPr>
          <w:p w14:paraId="240C0BA6" w14:textId="0F4EF00C" w:rsidR="00C9409A" w:rsidRPr="00D71165" w:rsidRDefault="00C9409A" w:rsidP="00C9409A">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992" w:type="dxa"/>
            <w:vAlign w:val="center"/>
          </w:tcPr>
          <w:p w14:paraId="7D279BFE" w14:textId="77777777" w:rsidR="00C9409A" w:rsidRPr="00B16053" w:rsidRDefault="00C9409A" w:rsidP="00C9409A">
            <w:pPr>
              <w:pStyle w:val="TableParagraph"/>
              <w:jc w:val="center"/>
              <w:rPr>
                <w:color w:val="000000" w:themeColor="text1"/>
                <w:sz w:val="18"/>
                <w:szCs w:val="18"/>
              </w:rPr>
            </w:pPr>
            <w:r w:rsidRPr="00B16053">
              <w:rPr>
                <w:color w:val="000000"/>
                <w:sz w:val="18"/>
                <w:szCs w:val="18"/>
              </w:rPr>
              <w:t>1,00</w:t>
            </w:r>
          </w:p>
        </w:tc>
      </w:tr>
      <w:tr w:rsidR="00C9409A" w:rsidRPr="00D71165" w14:paraId="200A1FA2" w14:textId="77777777" w:rsidTr="00CA3B12">
        <w:trPr>
          <w:trHeight w:val="1359"/>
        </w:trPr>
        <w:tc>
          <w:tcPr>
            <w:tcW w:w="562" w:type="dxa"/>
            <w:vAlign w:val="center"/>
          </w:tcPr>
          <w:p w14:paraId="38515488" w14:textId="20EC6C75" w:rsidR="00C9409A" w:rsidRPr="00D71165" w:rsidRDefault="00C9409A" w:rsidP="00C9409A">
            <w:pPr>
              <w:pStyle w:val="TableParagraph"/>
              <w:spacing w:before="13"/>
              <w:jc w:val="center"/>
              <w:rPr>
                <w:color w:val="000000" w:themeColor="text1"/>
                <w:sz w:val="18"/>
                <w:lang w:val="en-US"/>
              </w:rPr>
            </w:pPr>
            <w:r>
              <w:rPr>
                <w:color w:val="000000" w:themeColor="text1"/>
                <w:sz w:val="18"/>
                <w:lang w:val="en-US"/>
              </w:rPr>
              <w:t>62</w:t>
            </w:r>
          </w:p>
        </w:tc>
        <w:tc>
          <w:tcPr>
            <w:tcW w:w="2185" w:type="dxa"/>
            <w:vAlign w:val="center"/>
          </w:tcPr>
          <w:p w14:paraId="2324C265" w14:textId="04C8B9AE" w:rsidR="00C9409A" w:rsidRPr="00D71165" w:rsidRDefault="00C9409A" w:rsidP="00C9409A">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976" w:type="dxa"/>
            <w:vAlign w:val="center"/>
          </w:tcPr>
          <w:p w14:paraId="54426020" w14:textId="13676372" w:rsidR="00C9409A" w:rsidRDefault="00C9409A" w:rsidP="00C9409A">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116E97C0" w14:textId="625BBE38" w:rsidR="00C9409A" w:rsidRPr="00D71165" w:rsidRDefault="00C9409A" w:rsidP="00C9409A">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992" w:type="dxa"/>
            <w:vAlign w:val="center"/>
          </w:tcPr>
          <w:p w14:paraId="5AC05858" w14:textId="77777777" w:rsidR="00C9409A" w:rsidRPr="00B16053" w:rsidRDefault="00C9409A" w:rsidP="00C9409A">
            <w:pPr>
              <w:pStyle w:val="TableParagraph"/>
              <w:jc w:val="center"/>
              <w:rPr>
                <w:color w:val="000000" w:themeColor="text1"/>
                <w:sz w:val="18"/>
                <w:szCs w:val="18"/>
              </w:rPr>
            </w:pPr>
            <w:r w:rsidRPr="00B16053">
              <w:rPr>
                <w:color w:val="000000"/>
                <w:sz w:val="18"/>
                <w:szCs w:val="18"/>
              </w:rPr>
              <w:t>2,00</w:t>
            </w:r>
          </w:p>
        </w:tc>
      </w:tr>
      <w:tr w:rsidR="00C9409A" w:rsidRPr="00D71165" w14:paraId="38A1AA68" w14:textId="77777777" w:rsidTr="00CA3B12">
        <w:trPr>
          <w:trHeight w:val="1682"/>
        </w:trPr>
        <w:tc>
          <w:tcPr>
            <w:tcW w:w="562" w:type="dxa"/>
            <w:vAlign w:val="center"/>
          </w:tcPr>
          <w:p w14:paraId="3F6C4066" w14:textId="25A91291" w:rsidR="00C9409A" w:rsidRPr="00D71165" w:rsidRDefault="00C9409A" w:rsidP="00C9409A">
            <w:pPr>
              <w:pStyle w:val="TableParagraph"/>
              <w:spacing w:before="13"/>
              <w:jc w:val="center"/>
              <w:rPr>
                <w:color w:val="000000" w:themeColor="text1"/>
                <w:sz w:val="18"/>
                <w:lang w:val="en-US"/>
              </w:rPr>
            </w:pPr>
            <w:r>
              <w:rPr>
                <w:color w:val="000000" w:themeColor="text1"/>
                <w:sz w:val="18"/>
                <w:lang w:val="en-US"/>
              </w:rPr>
              <w:t>63</w:t>
            </w:r>
          </w:p>
        </w:tc>
        <w:tc>
          <w:tcPr>
            <w:tcW w:w="2185" w:type="dxa"/>
            <w:vAlign w:val="center"/>
          </w:tcPr>
          <w:p w14:paraId="36EF6BE3" w14:textId="71F6CB34" w:rsidR="00C9409A" w:rsidRPr="00D71165" w:rsidRDefault="00C9409A" w:rsidP="00C9409A">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817BBF">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976" w:type="dxa"/>
            <w:vAlign w:val="center"/>
          </w:tcPr>
          <w:p w14:paraId="1A0AAD59" w14:textId="31331B19" w:rsidR="00C9409A" w:rsidRPr="00CA3B12" w:rsidRDefault="00C9409A" w:rsidP="00C9409A">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 xml:space="preserve">lulusan, </w:t>
            </w:r>
            <w:r>
              <w:rPr>
                <w:color w:val="000000" w:themeColor="text1"/>
                <w:sz w:val="18"/>
                <w:szCs w:val="18"/>
                <w:lang w:val="en-US"/>
              </w:rPr>
              <w:t>p</w:t>
            </w:r>
            <w:r w:rsidRPr="00D71165">
              <w:rPr>
                <w:color w:val="000000" w:themeColor="text1"/>
                <w:sz w:val="18"/>
                <w:szCs w:val="18"/>
              </w:rPr>
              <w:t>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2" w:type="dxa"/>
            <w:vAlign w:val="center"/>
          </w:tcPr>
          <w:p w14:paraId="26A8E68E" w14:textId="77777777" w:rsidR="00C9409A" w:rsidRPr="00B16053" w:rsidRDefault="00C9409A" w:rsidP="00C9409A">
            <w:pPr>
              <w:pStyle w:val="TableParagraph"/>
              <w:jc w:val="center"/>
              <w:rPr>
                <w:color w:val="000000" w:themeColor="text1"/>
                <w:sz w:val="18"/>
                <w:szCs w:val="18"/>
              </w:rPr>
            </w:pPr>
            <w:r w:rsidRPr="00B16053">
              <w:rPr>
                <w:color w:val="000000"/>
                <w:sz w:val="18"/>
                <w:szCs w:val="18"/>
              </w:rPr>
              <w:t>1,00</w:t>
            </w:r>
          </w:p>
        </w:tc>
      </w:tr>
      <w:tr w:rsidR="00C9409A" w:rsidRPr="00D71165" w14:paraId="5B586F8A" w14:textId="77777777" w:rsidTr="00CA3B12">
        <w:trPr>
          <w:trHeight w:val="995"/>
        </w:trPr>
        <w:tc>
          <w:tcPr>
            <w:tcW w:w="562" w:type="dxa"/>
            <w:vAlign w:val="center"/>
          </w:tcPr>
          <w:p w14:paraId="2D1322F0" w14:textId="036A7D0C" w:rsidR="00C9409A" w:rsidRPr="00D71165" w:rsidRDefault="00C9409A" w:rsidP="00C9409A">
            <w:pPr>
              <w:pStyle w:val="TableParagraph"/>
              <w:spacing w:before="13"/>
              <w:jc w:val="center"/>
              <w:rPr>
                <w:color w:val="000000" w:themeColor="text1"/>
                <w:sz w:val="18"/>
                <w:lang w:val="en-US"/>
              </w:rPr>
            </w:pPr>
            <w:r>
              <w:rPr>
                <w:color w:val="000000" w:themeColor="text1"/>
                <w:sz w:val="18"/>
                <w:lang w:val="en-US"/>
              </w:rPr>
              <w:t>64</w:t>
            </w:r>
          </w:p>
        </w:tc>
        <w:tc>
          <w:tcPr>
            <w:tcW w:w="2185" w:type="dxa"/>
            <w:vAlign w:val="center"/>
          </w:tcPr>
          <w:p w14:paraId="252F8191" w14:textId="77777777" w:rsidR="00817BBF" w:rsidRDefault="00817BBF" w:rsidP="00817BBF">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 xml:space="preserve">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p w14:paraId="1840D325" w14:textId="2A8A58F1" w:rsidR="00C9409A" w:rsidRPr="00D71165" w:rsidRDefault="00817BBF" w:rsidP="00817BBF">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976" w:type="dxa"/>
            <w:vAlign w:val="center"/>
          </w:tcPr>
          <w:p w14:paraId="09F103F8" w14:textId="0B6A57D9" w:rsidR="00C9409A" w:rsidRPr="00CA3B12" w:rsidRDefault="00C9409A" w:rsidP="00C9409A">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w:t>
            </w:r>
            <w:r>
              <w:rPr>
                <w:color w:val="000000" w:themeColor="text1"/>
                <w:sz w:val="18"/>
                <w:szCs w:val="18"/>
                <w:lang w:val="en-US"/>
              </w:rPr>
              <w:t>T.</w:t>
            </w:r>
          </w:p>
        </w:tc>
        <w:tc>
          <w:tcPr>
            <w:tcW w:w="992" w:type="dxa"/>
            <w:vAlign w:val="center"/>
          </w:tcPr>
          <w:p w14:paraId="7E31E62E" w14:textId="5A86E25F" w:rsidR="00C9409A" w:rsidRPr="00B16053" w:rsidRDefault="00C9409A" w:rsidP="00C9409A">
            <w:pPr>
              <w:pStyle w:val="TableParagraph"/>
              <w:jc w:val="center"/>
              <w:rPr>
                <w:color w:val="000000" w:themeColor="text1"/>
                <w:sz w:val="18"/>
                <w:szCs w:val="18"/>
              </w:rPr>
            </w:pPr>
            <w:r w:rsidRPr="00B16053">
              <w:rPr>
                <w:color w:val="000000"/>
                <w:sz w:val="18"/>
                <w:szCs w:val="18"/>
              </w:rPr>
              <w:t>2,</w:t>
            </w:r>
            <w:r w:rsidR="0004753F">
              <w:rPr>
                <w:color w:val="000000"/>
                <w:sz w:val="18"/>
                <w:szCs w:val="18"/>
                <w:lang w:val="en-US"/>
              </w:rPr>
              <w:t>0</w:t>
            </w:r>
            <w:r w:rsidRPr="00B16053">
              <w:rPr>
                <w:color w:val="000000"/>
                <w:sz w:val="18"/>
                <w:szCs w:val="18"/>
              </w:rPr>
              <w:t>0</w:t>
            </w:r>
          </w:p>
        </w:tc>
      </w:tr>
      <w:tr w:rsidR="00C9409A" w:rsidRPr="00D71165" w14:paraId="3AF61B96" w14:textId="77777777" w:rsidTr="00CA3B12">
        <w:trPr>
          <w:trHeight w:val="842"/>
        </w:trPr>
        <w:tc>
          <w:tcPr>
            <w:tcW w:w="562" w:type="dxa"/>
            <w:vAlign w:val="center"/>
          </w:tcPr>
          <w:p w14:paraId="6ABBF2A6" w14:textId="274E0C14" w:rsidR="00C9409A" w:rsidRPr="00D71165" w:rsidRDefault="00C9409A" w:rsidP="00C9409A">
            <w:pPr>
              <w:pStyle w:val="TableParagraph"/>
              <w:spacing w:before="13"/>
              <w:jc w:val="center"/>
              <w:rPr>
                <w:color w:val="000000" w:themeColor="text1"/>
                <w:sz w:val="18"/>
                <w:lang w:val="en-US"/>
              </w:rPr>
            </w:pPr>
            <w:r>
              <w:rPr>
                <w:color w:val="000000" w:themeColor="text1"/>
                <w:sz w:val="18"/>
                <w:lang w:val="en-US"/>
              </w:rPr>
              <w:t>65</w:t>
            </w:r>
          </w:p>
        </w:tc>
        <w:tc>
          <w:tcPr>
            <w:tcW w:w="2185" w:type="dxa"/>
            <w:vAlign w:val="center"/>
          </w:tcPr>
          <w:p w14:paraId="4758AB43" w14:textId="4CCCC8D9" w:rsidR="00C9409A" w:rsidRPr="00D71165" w:rsidRDefault="00C9409A" w:rsidP="00C9409A">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976" w:type="dxa"/>
            <w:vAlign w:val="center"/>
          </w:tcPr>
          <w:p w14:paraId="2FAF04D4" w14:textId="77777777" w:rsidR="00C9409A" w:rsidRPr="00D71165" w:rsidRDefault="00C9409A" w:rsidP="00C9409A">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2" w:type="dxa"/>
            <w:vAlign w:val="center"/>
          </w:tcPr>
          <w:p w14:paraId="68590A89" w14:textId="77777777" w:rsidR="00C9409A" w:rsidRPr="00B16053" w:rsidRDefault="00C9409A" w:rsidP="00C9409A">
            <w:pPr>
              <w:pStyle w:val="TableParagraph"/>
              <w:jc w:val="center"/>
              <w:rPr>
                <w:color w:val="000000" w:themeColor="text1"/>
                <w:sz w:val="18"/>
                <w:szCs w:val="18"/>
              </w:rPr>
            </w:pPr>
            <w:r w:rsidRPr="00B16053">
              <w:rPr>
                <w:color w:val="000000"/>
                <w:sz w:val="18"/>
                <w:szCs w:val="18"/>
              </w:rPr>
              <w:t>1,50</w:t>
            </w:r>
          </w:p>
        </w:tc>
      </w:tr>
      <w:tr w:rsidR="00C9409A" w:rsidRPr="00D71165" w14:paraId="2D9F7E7D" w14:textId="77777777" w:rsidTr="00CA3B12">
        <w:trPr>
          <w:trHeight w:val="1372"/>
        </w:trPr>
        <w:tc>
          <w:tcPr>
            <w:tcW w:w="562" w:type="dxa"/>
            <w:vAlign w:val="center"/>
          </w:tcPr>
          <w:p w14:paraId="0E8D1FF6" w14:textId="4C7CF3C6" w:rsidR="00C9409A" w:rsidRPr="00D71165" w:rsidRDefault="00C9409A" w:rsidP="00C9409A">
            <w:pPr>
              <w:pStyle w:val="TableParagraph"/>
              <w:spacing w:before="13"/>
              <w:jc w:val="center"/>
              <w:rPr>
                <w:color w:val="000000" w:themeColor="text1"/>
                <w:sz w:val="18"/>
                <w:lang w:val="en-US"/>
              </w:rPr>
            </w:pPr>
            <w:r>
              <w:rPr>
                <w:color w:val="000000" w:themeColor="text1"/>
                <w:sz w:val="18"/>
                <w:lang w:val="en-US"/>
              </w:rPr>
              <w:t>66</w:t>
            </w:r>
          </w:p>
        </w:tc>
        <w:tc>
          <w:tcPr>
            <w:tcW w:w="2185" w:type="dxa"/>
            <w:vAlign w:val="center"/>
          </w:tcPr>
          <w:p w14:paraId="570FEB5F" w14:textId="6A5A4DEA" w:rsidR="00C9409A" w:rsidRPr="00D71165" w:rsidRDefault="00C9409A" w:rsidP="00C9409A">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976" w:type="dxa"/>
            <w:vAlign w:val="center"/>
          </w:tcPr>
          <w:p w14:paraId="18C56E89" w14:textId="09B8DF00" w:rsidR="00C9409A" w:rsidRPr="00D71165" w:rsidRDefault="00C9409A" w:rsidP="00C9409A">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2" w:type="dxa"/>
            <w:vAlign w:val="center"/>
          </w:tcPr>
          <w:p w14:paraId="692E3B22" w14:textId="43AE338F" w:rsidR="00C9409A" w:rsidRPr="00B16053" w:rsidRDefault="00C9409A" w:rsidP="00C9409A">
            <w:pPr>
              <w:pStyle w:val="TableParagraph"/>
              <w:jc w:val="center"/>
              <w:rPr>
                <w:color w:val="000000" w:themeColor="text1"/>
                <w:sz w:val="18"/>
                <w:szCs w:val="18"/>
              </w:rPr>
            </w:pPr>
            <w:r w:rsidRPr="00B16053">
              <w:rPr>
                <w:color w:val="000000"/>
                <w:sz w:val="18"/>
                <w:szCs w:val="18"/>
              </w:rPr>
              <w:t>2,</w:t>
            </w:r>
            <w:r w:rsidR="0004753F">
              <w:rPr>
                <w:color w:val="000000"/>
                <w:sz w:val="18"/>
                <w:szCs w:val="18"/>
                <w:lang w:val="en-US"/>
              </w:rPr>
              <w:t>5</w:t>
            </w:r>
            <w:r w:rsidRPr="00B16053">
              <w:rPr>
                <w:color w:val="000000"/>
                <w:sz w:val="18"/>
                <w:szCs w:val="18"/>
              </w:rPr>
              <w:t>0</w:t>
            </w:r>
          </w:p>
        </w:tc>
      </w:tr>
    </w:tbl>
    <w:p w14:paraId="5AC453E8" w14:textId="77777777" w:rsidR="00606D11" w:rsidRDefault="00606D11" w:rsidP="00606D11">
      <w:pPr>
        <w:pStyle w:val="BodyText"/>
        <w:spacing w:before="4" w:after="1"/>
        <w:rPr>
          <w:rFonts w:ascii="Arial"/>
          <w:b/>
          <w:sz w:val="9"/>
        </w:rPr>
      </w:pPr>
    </w:p>
    <w:p w14:paraId="38D3C499" w14:textId="77777777" w:rsidR="00606D11" w:rsidRDefault="00606D11" w:rsidP="00606D11">
      <w:pPr>
        <w:rPr>
          <w:rFonts w:ascii="Times New Roman"/>
          <w:sz w:val="18"/>
        </w:rPr>
        <w:sectPr w:rsidR="00606D11" w:rsidSect="00A9496C">
          <w:pgSz w:w="11910" w:h="16840"/>
          <w:pgMar w:top="1580" w:right="1470" w:bottom="1420" w:left="1440" w:header="0" w:footer="1228" w:gutter="0"/>
          <w:cols w:space="720"/>
        </w:sectPr>
      </w:pPr>
    </w:p>
    <w:p w14:paraId="2F29E8D7" w14:textId="77777777" w:rsidR="00606D11" w:rsidRDefault="00606D11" w:rsidP="00606D11">
      <w:pPr>
        <w:pStyle w:val="BodyText"/>
        <w:spacing w:before="4" w:after="1"/>
        <w:rPr>
          <w:rFonts w:ascii="Arial"/>
          <w:b/>
          <w:sz w:val="9"/>
        </w:rPr>
      </w:pPr>
    </w:p>
    <w:p w14:paraId="295BFE77" w14:textId="77777777" w:rsidR="00337007" w:rsidRDefault="00337007" w:rsidP="004F5FD9">
      <w:pPr>
        <w:ind w:left="362"/>
        <w:jc w:val="center"/>
        <w:rPr>
          <w:rFonts w:ascii="Arial"/>
          <w:b/>
          <w:color w:val="000000" w:themeColor="text1"/>
          <w:sz w:val="36"/>
          <w:szCs w:val="36"/>
        </w:rPr>
      </w:pPr>
    </w:p>
    <w:p w14:paraId="66EA1C7D" w14:textId="77777777" w:rsidR="00337007" w:rsidRDefault="00337007" w:rsidP="004F5FD9">
      <w:pPr>
        <w:ind w:left="362"/>
        <w:jc w:val="center"/>
        <w:rPr>
          <w:rFonts w:ascii="Arial"/>
          <w:b/>
          <w:color w:val="000000" w:themeColor="text1"/>
          <w:sz w:val="36"/>
          <w:szCs w:val="36"/>
        </w:rPr>
      </w:pPr>
    </w:p>
    <w:p w14:paraId="3006B074" w14:textId="77777777" w:rsidR="00337007" w:rsidRDefault="00337007" w:rsidP="004F5FD9">
      <w:pPr>
        <w:ind w:left="362"/>
        <w:jc w:val="center"/>
        <w:rPr>
          <w:rFonts w:ascii="Arial"/>
          <w:b/>
          <w:color w:val="000000" w:themeColor="text1"/>
          <w:sz w:val="36"/>
          <w:szCs w:val="36"/>
        </w:rPr>
      </w:pPr>
    </w:p>
    <w:p w14:paraId="68060382" w14:textId="77777777" w:rsidR="00337007" w:rsidRDefault="00337007" w:rsidP="004F5FD9">
      <w:pPr>
        <w:ind w:left="362"/>
        <w:jc w:val="center"/>
        <w:rPr>
          <w:rFonts w:ascii="Arial"/>
          <w:b/>
          <w:color w:val="000000" w:themeColor="text1"/>
          <w:sz w:val="36"/>
          <w:szCs w:val="36"/>
        </w:rPr>
      </w:pPr>
    </w:p>
    <w:p w14:paraId="1EA03FBA" w14:textId="77777777" w:rsidR="00337007" w:rsidRDefault="00337007" w:rsidP="004F5FD9">
      <w:pPr>
        <w:ind w:left="362"/>
        <w:jc w:val="center"/>
        <w:rPr>
          <w:rFonts w:ascii="Arial"/>
          <w:b/>
          <w:color w:val="000000" w:themeColor="text1"/>
          <w:sz w:val="36"/>
          <w:szCs w:val="36"/>
        </w:rPr>
      </w:pPr>
    </w:p>
    <w:p w14:paraId="5B9BE8E4" w14:textId="77777777" w:rsidR="00337007" w:rsidRDefault="00337007" w:rsidP="004F5FD9">
      <w:pPr>
        <w:ind w:left="362"/>
        <w:jc w:val="center"/>
        <w:rPr>
          <w:rFonts w:ascii="Arial"/>
          <w:b/>
          <w:color w:val="000000" w:themeColor="text1"/>
          <w:sz w:val="36"/>
          <w:szCs w:val="36"/>
        </w:rPr>
      </w:pPr>
    </w:p>
    <w:p w14:paraId="160847D9" w14:textId="77777777" w:rsidR="00337007" w:rsidRDefault="00337007" w:rsidP="004F5FD9">
      <w:pPr>
        <w:ind w:left="362"/>
        <w:jc w:val="center"/>
        <w:rPr>
          <w:rFonts w:ascii="Arial"/>
          <w:b/>
          <w:color w:val="000000" w:themeColor="text1"/>
          <w:sz w:val="36"/>
          <w:szCs w:val="36"/>
        </w:rPr>
      </w:pPr>
    </w:p>
    <w:p w14:paraId="1305BC45" w14:textId="77777777" w:rsidR="00337007" w:rsidRDefault="00337007" w:rsidP="004F5FD9">
      <w:pPr>
        <w:ind w:left="362"/>
        <w:jc w:val="center"/>
        <w:rPr>
          <w:rFonts w:ascii="Arial"/>
          <w:b/>
          <w:color w:val="000000" w:themeColor="text1"/>
          <w:sz w:val="36"/>
          <w:szCs w:val="36"/>
        </w:rPr>
      </w:pPr>
    </w:p>
    <w:p w14:paraId="4FA48902" w14:textId="77777777" w:rsidR="00337007" w:rsidRDefault="00337007" w:rsidP="004F5FD9">
      <w:pPr>
        <w:ind w:left="362"/>
        <w:jc w:val="center"/>
        <w:rPr>
          <w:rFonts w:ascii="Arial"/>
          <w:b/>
          <w:color w:val="000000" w:themeColor="text1"/>
          <w:sz w:val="36"/>
          <w:szCs w:val="36"/>
        </w:rPr>
      </w:pPr>
    </w:p>
    <w:p w14:paraId="1D5A4EE6" w14:textId="77777777" w:rsidR="00337007" w:rsidRDefault="00337007" w:rsidP="004F5FD9">
      <w:pPr>
        <w:ind w:left="362"/>
        <w:jc w:val="center"/>
        <w:rPr>
          <w:rFonts w:ascii="Arial"/>
          <w:b/>
          <w:color w:val="000000" w:themeColor="text1"/>
          <w:sz w:val="36"/>
          <w:szCs w:val="36"/>
        </w:rPr>
      </w:pPr>
    </w:p>
    <w:p w14:paraId="1D7EEB9A" w14:textId="1175B073" w:rsidR="00606D11" w:rsidRDefault="00337007" w:rsidP="004F5FD9">
      <w:pPr>
        <w:ind w:left="362"/>
        <w:jc w:val="center"/>
        <w:rPr>
          <w:rFonts w:ascii="Arial"/>
          <w:b/>
          <w:color w:val="000000" w:themeColor="text1"/>
          <w:sz w:val="36"/>
          <w:szCs w:val="36"/>
        </w:rPr>
      </w:pPr>
      <w:r>
        <w:rPr>
          <w:rFonts w:ascii="Arial"/>
          <w:b/>
          <w:color w:val="000000" w:themeColor="text1"/>
          <w:sz w:val="36"/>
          <w:szCs w:val="36"/>
        </w:rPr>
        <w:t>PROGRAM DOKTOR</w:t>
      </w:r>
    </w:p>
    <w:p w14:paraId="6AFEDB81" w14:textId="4E37D8C0" w:rsidR="00337007" w:rsidRDefault="00337007" w:rsidP="004F5FD9">
      <w:pPr>
        <w:ind w:left="362"/>
        <w:jc w:val="center"/>
        <w:rPr>
          <w:rFonts w:ascii="Arial"/>
          <w:b/>
          <w:color w:val="000000" w:themeColor="text1"/>
          <w:sz w:val="36"/>
          <w:szCs w:val="36"/>
        </w:rPr>
      </w:pPr>
    </w:p>
    <w:p w14:paraId="4F832560" w14:textId="753DB5BA" w:rsidR="00337007" w:rsidRDefault="00337007" w:rsidP="004F5FD9">
      <w:pPr>
        <w:ind w:left="362"/>
        <w:jc w:val="center"/>
        <w:rPr>
          <w:rFonts w:ascii="Arial"/>
          <w:b/>
          <w:color w:val="000000" w:themeColor="text1"/>
          <w:sz w:val="36"/>
          <w:szCs w:val="36"/>
        </w:rPr>
      </w:pPr>
    </w:p>
    <w:p w14:paraId="5B71A950" w14:textId="32794EEF" w:rsidR="00337007" w:rsidRDefault="00337007" w:rsidP="004F5FD9">
      <w:pPr>
        <w:ind w:left="362"/>
        <w:jc w:val="center"/>
        <w:rPr>
          <w:rFonts w:ascii="Arial"/>
          <w:b/>
          <w:color w:val="000000" w:themeColor="text1"/>
          <w:sz w:val="36"/>
          <w:szCs w:val="36"/>
        </w:rPr>
      </w:pPr>
    </w:p>
    <w:p w14:paraId="72D5FDBD" w14:textId="1674307A" w:rsidR="00337007" w:rsidRDefault="00337007" w:rsidP="004F5FD9">
      <w:pPr>
        <w:ind w:left="362"/>
        <w:jc w:val="center"/>
        <w:rPr>
          <w:rFonts w:ascii="Arial"/>
          <w:b/>
          <w:color w:val="000000" w:themeColor="text1"/>
          <w:sz w:val="36"/>
          <w:szCs w:val="36"/>
        </w:rPr>
      </w:pPr>
    </w:p>
    <w:p w14:paraId="027472B2" w14:textId="4860B6E2" w:rsidR="00337007" w:rsidRDefault="00337007" w:rsidP="004F5FD9">
      <w:pPr>
        <w:ind w:left="362"/>
        <w:jc w:val="center"/>
        <w:rPr>
          <w:rFonts w:ascii="Arial"/>
          <w:b/>
          <w:color w:val="000000" w:themeColor="text1"/>
          <w:sz w:val="36"/>
          <w:szCs w:val="36"/>
        </w:rPr>
      </w:pPr>
    </w:p>
    <w:p w14:paraId="4154D9FD" w14:textId="6F3BA03D" w:rsidR="00337007" w:rsidRDefault="00337007" w:rsidP="004F5FD9">
      <w:pPr>
        <w:ind w:left="362"/>
        <w:jc w:val="center"/>
        <w:rPr>
          <w:rFonts w:ascii="Arial"/>
          <w:b/>
          <w:color w:val="000000" w:themeColor="text1"/>
          <w:sz w:val="36"/>
          <w:szCs w:val="36"/>
        </w:rPr>
      </w:pPr>
    </w:p>
    <w:p w14:paraId="5D7F427D" w14:textId="762698D6" w:rsidR="00337007" w:rsidRDefault="00337007" w:rsidP="004F5FD9">
      <w:pPr>
        <w:ind w:left="362"/>
        <w:jc w:val="center"/>
        <w:rPr>
          <w:rFonts w:ascii="Arial"/>
          <w:b/>
          <w:color w:val="000000" w:themeColor="text1"/>
          <w:sz w:val="36"/>
          <w:szCs w:val="36"/>
        </w:rPr>
      </w:pPr>
    </w:p>
    <w:p w14:paraId="41C24B5E" w14:textId="55D23847" w:rsidR="00337007" w:rsidRDefault="00337007" w:rsidP="004F5FD9">
      <w:pPr>
        <w:ind w:left="362"/>
        <w:jc w:val="center"/>
        <w:rPr>
          <w:rFonts w:ascii="Arial"/>
          <w:b/>
          <w:color w:val="000000" w:themeColor="text1"/>
          <w:sz w:val="36"/>
          <w:szCs w:val="36"/>
        </w:rPr>
      </w:pPr>
    </w:p>
    <w:p w14:paraId="7CC5E18B" w14:textId="3E104D0B" w:rsidR="00337007" w:rsidRDefault="00337007" w:rsidP="004F5FD9">
      <w:pPr>
        <w:ind w:left="362"/>
        <w:jc w:val="center"/>
        <w:rPr>
          <w:rFonts w:ascii="Arial"/>
          <w:b/>
          <w:color w:val="000000" w:themeColor="text1"/>
          <w:sz w:val="36"/>
          <w:szCs w:val="36"/>
        </w:rPr>
      </w:pPr>
    </w:p>
    <w:p w14:paraId="12688653" w14:textId="77777777" w:rsidR="009F1B6F" w:rsidRDefault="009F1B6F" w:rsidP="004F5FD9">
      <w:pPr>
        <w:ind w:left="362"/>
        <w:jc w:val="center"/>
        <w:rPr>
          <w:rFonts w:ascii="Arial"/>
          <w:b/>
          <w:color w:val="000000" w:themeColor="text1"/>
          <w:sz w:val="36"/>
          <w:szCs w:val="36"/>
        </w:rPr>
      </w:pPr>
    </w:p>
    <w:p w14:paraId="677BA7C2" w14:textId="0DDFA7E1" w:rsidR="00337007" w:rsidRDefault="00337007" w:rsidP="004F5FD9">
      <w:pPr>
        <w:ind w:left="362"/>
        <w:jc w:val="center"/>
        <w:rPr>
          <w:rFonts w:ascii="Arial"/>
          <w:b/>
          <w:color w:val="000000" w:themeColor="text1"/>
          <w:sz w:val="36"/>
          <w:szCs w:val="36"/>
        </w:rPr>
      </w:pPr>
    </w:p>
    <w:p w14:paraId="19492BFD" w14:textId="77777777" w:rsidR="00337007" w:rsidRDefault="00337007" w:rsidP="00337007">
      <w:pPr>
        <w:pStyle w:val="BodyText"/>
        <w:rPr>
          <w:rFonts w:ascii="Arial"/>
          <w:b/>
          <w:sz w:val="20"/>
        </w:rPr>
      </w:pPr>
    </w:p>
    <w:p w14:paraId="27293A11" w14:textId="77777777" w:rsidR="00337007" w:rsidRDefault="00337007" w:rsidP="00337007">
      <w:pPr>
        <w:pStyle w:val="Heading1"/>
        <w:ind w:left="0" w:right="0"/>
      </w:pPr>
      <w:r>
        <w:rPr>
          <w:u w:val="thick"/>
        </w:rPr>
        <w:lastRenderedPageBreak/>
        <w:t>Form</w:t>
      </w:r>
      <w:r>
        <w:rPr>
          <w:spacing w:val="-3"/>
          <w:u w:val="thick"/>
        </w:rPr>
        <w:t xml:space="preserve"> </w:t>
      </w:r>
      <w:r>
        <w:rPr>
          <w:u w:val="thick"/>
        </w:rPr>
        <w:t>Laporan</w:t>
      </w:r>
      <w:r>
        <w:rPr>
          <w:spacing w:val="-1"/>
          <w:u w:val="thick"/>
        </w:rPr>
        <w:t xml:space="preserve"> </w:t>
      </w:r>
      <w:r>
        <w:rPr>
          <w:u w:val="thick"/>
        </w:rPr>
        <w:t>Asesmen</w:t>
      </w:r>
      <w:r>
        <w:rPr>
          <w:spacing w:val="-2"/>
          <w:u w:val="thick"/>
        </w:rPr>
        <w:t xml:space="preserve"> </w:t>
      </w:r>
      <w:r>
        <w:rPr>
          <w:u w:val="thick"/>
        </w:rPr>
        <w:t>Kecukupan</w:t>
      </w:r>
    </w:p>
    <w:p w14:paraId="73A557A5" w14:textId="77777777" w:rsidR="00337007" w:rsidRDefault="00337007" w:rsidP="00337007">
      <w:pPr>
        <w:pStyle w:val="BodyText"/>
        <w:spacing w:before="1"/>
        <w:rPr>
          <w:rFonts w:ascii="Arial"/>
          <w:b/>
          <w:sz w:val="23"/>
        </w:rPr>
      </w:pPr>
    </w:p>
    <w:p w14:paraId="29203AFF" w14:textId="77777777" w:rsidR="00337007" w:rsidRDefault="00337007" w:rsidP="00337007">
      <w:pPr>
        <w:spacing w:before="92" w:after="0" w:line="276" w:lineRule="auto"/>
        <w:jc w:val="center"/>
        <w:rPr>
          <w:rFonts w:ascii="Arial"/>
          <w:b/>
          <w:spacing w:val="1"/>
          <w:sz w:val="24"/>
        </w:rPr>
      </w:pPr>
      <w:r>
        <w:rPr>
          <w:rFonts w:ascii="Arial"/>
          <w:b/>
          <w:sz w:val="24"/>
        </w:rPr>
        <w:t>LAPORAN</w:t>
      </w:r>
      <w:r>
        <w:rPr>
          <w:rFonts w:ascii="Arial"/>
          <w:b/>
          <w:spacing w:val="-5"/>
          <w:sz w:val="24"/>
        </w:rPr>
        <w:t xml:space="preserve"> </w:t>
      </w:r>
      <w:r>
        <w:rPr>
          <w:rFonts w:ascii="Arial"/>
          <w:b/>
          <w:sz w:val="24"/>
        </w:rPr>
        <w:t>ASESMEN</w:t>
      </w:r>
      <w:r>
        <w:rPr>
          <w:rFonts w:ascii="Arial"/>
          <w:b/>
          <w:spacing w:val="-6"/>
          <w:sz w:val="24"/>
        </w:rPr>
        <w:t xml:space="preserve"> </w:t>
      </w:r>
      <w:r>
        <w:rPr>
          <w:rFonts w:ascii="Arial"/>
          <w:b/>
          <w:sz w:val="24"/>
        </w:rPr>
        <w:t>KECUKUPAN</w:t>
      </w:r>
      <w:r>
        <w:rPr>
          <w:rFonts w:ascii="Arial"/>
          <w:b/>
          <w:spacing w:val="-64"/>
          <w:sz w:val="24"/>
        </w:rPr>
        <w:t xml:space="preserve">    </w:t>
      </w:r>
      <w:r>
        <w:rPr>
          <w:rFonts w:ascii="Arial"/>
          <w:b/>
          <w:sz w:val="24"/>
        </w:rPr>
        <w:t xml:space="preserve"> AKREDITASI PROGRAM STUDI</w:t>
      </w:r>
      <w:r>
        <w:rPr>
          <w:rFonts w:ascii="Arial"/>
          <w:b/>
          <w:spacing w:val="1"/>
          <w:sz w:val="24"/>
        </w:rPr>
        <w:t xml:space="preserve"> </w:t>
      </w:r>
    </w:p>
    <w:p w14:paraId="54840B66" w14:textId="77777777" w:rsidR="00337007" w:rsidRDefault="00337007" w:rsidP="00337007">
      <w:pPr>
        <w:spacing w:after="0" w:line="276" w:lineRule="auto"/>
        <w:jc w:val="center"/>
        <w:rPr>
          <w:rFonts w:ascii="Arial"/>
          <w:b/>
          <w:sz w:val="24"/>
        </w:rPr>
      </w:pPr>
      <w:r>
        <w:rPr>
          <w:rFonts w:ascii="Arial"/>
          <w:b/>
          <w:sz w:val="24"/>
        </w:rPr>
        <w:t>PROGRAM</w:t>
      </w:r>
      <w:r>
        <w:rPr>
          <w:rFonts w:ascii="Arial"/>
          <w:b/>
          <w:spacing w:val="-1"/>
          <w:sz w:val="24"/>
        </w:rPr>
        <w:t xml:space="preserve"> </w:t>
      </w:r>
      <w:r>
        <w:rPr>
          <w:rFonts w:ascii="Arial"/>
          <w:b/>
          <w:sz w:val="24"/>
        </w:rPr>
        <w:t>DOKTOR</w:t>
      </w:r>
    </w:p>
    <w:p w14:paraId="68B61BD3" w14:textId="77777777" w:rsidR="00337007" w:rsidRDefault="00337007" w:rsidP="00337007">
      <w:pPr>
        <w:pStyle w:val="BodyText"/>
        <w:rPr>
          <w:rFonts w:ascii="Arial"/>
          <w:b/>
          <w:sz w:val="23"/>
        </w:rPr>
      </w:pPr>
    </w:p>
    <w:p w14:paraId="2D564A57" w14:textId="77777777" w:rsidR="00337007" w:rsidRDefault="00337007" w:rsidP="00337007">
      <w:pPr>
        <w:spacing w:before="1"/>
        <w:jc w:val="center"/>
        <w:rPr>
          <w:rFonts w:ascii="Arial"/>
          <w:b/>
          <w:sz w:val="24"/>
        </w:rPr>
      </w:pPr>
      <w:proofErr w:type="spellStart"/>
      <w:r>
        <w:rPr>
          <w:rFonts w:ascii="Arial"/>
          <w:b/>
          <w:sz w:val="24"/>
          <w:u w:val="thick"/>
        </w:rPr>
        <w:t>Penilaian</w:t>
      </w:r>
      <w:proofErr w:type="spellEnd"/>
      <w:r>
        <w:rPr>
          <w:rFonts w:ascii="Arial"/>
          <w:b/>
          <w:spacing w:val="-2"/>
          <w:sz w:val="24"/>
          <w:u w:val="thick"/>
        </w:rPr>
        <w:t xml:space="preserve"> </w:t>
      </w:r>
      <w:r>
        <w:rPr>
          <w:rFonts w:ascii="Arial"/>
          <w:b/>
          <w:sz w:val="24"/>
          <w:u w:val="thick"/>
        </w:rPr>
        <w:t>Individual</w:t>
      </w:r>
    </w:p>
    <w:p w14:paraId="626EB987" w14:textId="77777777" w:rsidR="00337007" w:rsidRDefault="00337007" w:rsidP="00337007">
      <w:pPr>
        <w:pStyle w:val="BodyText"/>
        <w:spacing w:before="7"/>
        <w:rPr>
          <w:rFonts w:ascii="Arial"/>
          <w:b/>
          <w:sz w:val="18"/>
        </w:rPr>
      </w:pPr>
    </w:p>
    <w:p w14:paraId="4CD06CA6" w14:textId="77777777" w:rsidR="00337007" w:rsidRDefault="00337007" w:rsidP="00337007">
      <w:pPr>
        <w:pStyle w:val="BodyText"/>
        <w:tabs>
          <w:tab w:val="left" w:pos="4682"/>
        </w:tabs>
        <w:spacing w:before="93"/>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72E4F8C3" w14:textId="77777777" w:rsidR="00337007" w:rsidRDefault="00337007" w:rsidP="00337007">
      <w:pPr>
        <w:pStyle w:val="BodyText"/>
        <w:tabs>
          <w:tab w:val="left" w:pos="4682"/>
        </w:tabs>
        <w:spacing w:before="41" w:line="276" w:lineRule="auto"/>
        <w:ind w:left="362"/>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p>
    <w:p w14:paraId="55285696" w14:textId="77777777" w:rsidR="00337007" w:rsidRDefault="00337007" w:rsidP="00337007">
      <w:pPr>
        <w:pStyle w:val="BodyText"/>
        <w:tabs>
          <w:tab w:val="left" w:pos="4682"/>
        </w:tabs>
        <w:spacing w:before="41" w:line="276" w:lineRule="auto"/>
        <w:ind w:left="362"/>
      </w:pPr>
      <w:r>
        <w:rPr>
          <w:spacing w:val="-63"/>
        </w:rPr>
        <w:t xml:space="preserve"> </w:t>
      </w:r>
      <w:r>
        <w:t>Nama</w:t>
      </w:r>
      <w:r>
        <w:rPr>
          <w:spacing w:val="-3"/>
        </w:rPr>
        <w:t xml:space="preserve"> </w:t>
      </w:r>
      <w:r>
        <w:t>Program Studi</w:t>
      </w:r>
      <w:r>
        <w:tab/>
        <w:t>: Nama</w:t>
      </w:r>
      <w:r>
        <w:rPr>
          <w:spacing w:val="1"/>
        </w:rPr>
        <w:t xml:space="preserve"> </w:t>
      </w:r>
      <w:r>
        <w:t>Program Studi</w:t>
      </w:r>
    </w:p>
    <w:p w14:paraId="078E9B2D" w14:textId="77777777" w:rsidR="00337007" w:rsidRDefault="00337007" w:rsidP="00337007">
      <w:pPr>
        <w:pStyle w:val="BodyText"/>
        <w:tabs>
          <w:tab w:val="left" w:pos="4682"/>
        </w:tabs>
        <w:spacing w:line="275" w:lineRule="exact"/>
        <w:ind w:left="362"/>
      </w:pPr>
      <w:r>
        <w:t>Nama</w:t>
      </w:r>
      <w:r>
        <w:rPr>
          <w:spacing w:val="-2"/>
        </w:rPr>
        <w:t xml:space="preserve"> </w:t>
      </w:r>
      <w:r>
        <w:t>Asesor</w:t>
      </w:r>
      <w:r>
        <w:tab/>
        <w:t>:</w:t>
      </w:r>
      <w:r>
        <w:rPr>
          <w:spacing w:val="1"/>
        </w:rPr>
        <w:t xml:space="preserve"> </w:t>
      </w:r>
      <w:r>
        <w:t>Asesor</w:t>
      </w:r>
    </w:p>
    <w:p w14:paraId="04E3C94B" w14:textId="77777777" w:rsidR="00337007" w:rsidRPr="00D261C3" w:rsidRDefault="00337007" w:rsidP="00337007">
      <w:pPr>
        <w:pStyle w:val="BodyText"/>
        <w:tabs>
          <w:tab w:val="left" w:pos="4682"/>
        </w:tabs>
        <w:spacing w:before="43"/>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31AE01B6" w14:textId="77777777" w:rsidR="00337007" w:rsidRPr="00346115" w:rsidRDefault="00337007" w:rsidP="00337007">
      <w:pPr>
        <w:pStyle w:val="BodyText"/>
        <w:tabs>
          <w:tab w:val="left" w:pos="4682"/>
        </w:tabs>
        <w:spacing w:before="41"/>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7B84772F" w14:textId="77777777" w:rsidR="00337007" w:rsidRDefault="00337007" w:rsidP="00337007">
      <w:pPr>
        <w:pStyle w:val="BodyText"/>
        <w:spacing w:before="8"/>
        <w:rPr>
          <w:sz w:val="26"/>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2555"/>
        <w:gridCol w:w="985"/>
      </w:tblGrid>
      <w:tr w:rsidR="00337007" w:rsidRPr="00FB700F" w14:paraId="1CA8D8CF" w14:textId="77777777" w:rsidTr="0029398C">
        <w:trPr>
          <w:trHeight w:val="1072"/>
        </w:trPr>
        <w:tc>
          <w:tcPr>
            <w:tcW w:w="562" w:type="dxa"/>
            <w:shd w:val="clear" w:color="auto" w:fill="D9D9D9"/>
          </w:tcPr>
          <w:p w14:paraId="23DD3EA3" w14:textId="77777777" w:rsidR="00337007" w:rsidRDefault="00337007" w:rsidP="0029398C">
            <w:pPr>
              <w:pStyle w:val="TableParagraph"/>
              <w:jc w:val="center"/>
            </w:pPr>
          </w:p>
          <w:p w14:paraId="79B8B0BA" w14:textId="77777777" w:rsidR="00337007" w:rsidRPr="00FB700F" w:rsidRDefault="00337007" w:rsidP="0029398C">
            <w:pPr>
              <w:pStyle w:val="TableParagraph"/>
              <w:spacing w:before="157"/>
              <w:ind w:left="82"/>
              <w:jc w:val="center"/>
              <w:rPr>
                <w:b/>
                <w:sz w:val="20"/>
              </w:rPr>
            </w:pPr>
            <w:r w:rsidRPr="00FB700F">
              <w:rPr>
                <w:b/>
                <w:sz w:val="20"/>
              </w:rPr>
              <w:t>NO.</w:t>
            </w:r>
          </w:p>
        </w:tc>
        <w:tc>
          <w:tcPr>
            <w:tcW w:w="2185" w:type="dxa"/>
            <w:shd w:val="clear" w:color="auto" w:fill="D9D9D9"/>
          </w:tcPr>
          <w:p w14:paraId="3D60D4A5" w14:textId="77777777" w:rsidR="00337007" w:rsidRPr="00FB700F" w:rsidRDefault="00337007" w:rsidP="0029398C">
            <w:pPr>
              <w:pStyle w:val="TableParagraph"/>
              <w:jc w:val="center"/>
            </w:pPr>
          </w:p>
          <w:p w14:paraId="46CA8832" w14:textId="77777777" w:rsidR="00337007" w:rsidRPr="00FB700F" w:rsidRDefault="00337007" w:rsidP="0029398C">
            <w:pPr>
              <w:pStyle w:val="TableParagraph"/>
              <w:spacing w:before="157"/>
              <w:ind w:left="-24"/>
              <w:jc w:val="center"/>
              <w:rPr>
                <w:b/>
                <w:sz w:val="20"/>
              </w:rPr>
            </w:pPr>
            <w:r w:rsidRPr="00FB700F">
              <w:rPr>
                <w:b/>
                <w:sz w:val="20"/>
              </w:rPr>
              <w:t>ELEMEN</w:t>
            </w:r>
          </w:p>
        </w:tc>
        <w:tc>
          <w:tcPr>
            <w:tcW w:w="2636" w:type="dxa"/>
            <w:shd w:val="clear" w:color="auto" w:fill="D9D9D9"/>
          </w:tcPr>
          <w:p w14:paraId="62D7C03A" w14:textId="77777777" w:rsidR="00337007" w:rsidRPr="00FB700F" w:rsidRDefault="00337007" w:rsidP="0029398C">
            <w:pPr>
              <w:pStyle w:val="TableParagraph"/>
              <w:jc w:val="center"/>
            </w:pPr>
          </w:p>
          <w:p w14:paraId="09F657A7" w14:textId="77777777" w:rsidR="00337007" w:rsidRPr="00FB700F" w:rsidRDefault="00337007" w:rsidP="0029398C">
            <w:pPr>
              <w:pStyle w:val="TableParagraph"/>
              <w:spacing w:before="157"/>
              <w:jc w:val="center"/>
              <w:rPr>
                <w:b/>
                <w:sz w:val="20"/>
              </w:rPr>
            </w:pPr>
            <w:r w:rsidRPr="00FB700F">
              <w:rPr>
                <w:b/>
                <w:sz w:val="20"/>
              </w:rPr>
              <w:t>INDIKATOR</w:t>
            </w:r>
          </w:p>
        </w:tc>
        <w:tc>
          <w:tcPr>
            <w:tcW w:w="2555" w:type="dxa"/>
            <w:shd w:val="clear" w:color="auto" w:fill="D9D9D9"/>
            <w:vAlign w:val="center"/>
          </w:tcPr>
          <w:p w14:paraId="4A8D4855" w14:textId="77777777" w:rsidR="00337007" w:rsidRPr="00FB700F" w:rsidRDefault="00337007" w:rsidP="0029398C">
            <w:pPr>
              <w:pStyle w:val="TableParagraph"/>
              <w:spacing w:before="14" w:line="276" w:lineRule="auto"/>
              <w:ind w:left="41" w:hanging="5"/>
              <w:jc w:val="center"/>
              <w:rPr>
                <w:b/>
                <w:sz w:val="20"/>
              </w:rPr>
            </w:pPr>
            <w:r w:rsidRPr="00FB700F">
              <w:rPr>
                <w:b/>
                <w:sz w:val="20"/>
              </w:rPr>
              <w:t>DESKRIPSI PENILAIAN</w:t>
            </w:r>
            <w:r w:rsidRPr="00FB700F">
              <w:rPr>
                <w:b/>
                <w:spacing w:val="1"/>
                <w:sz w:val="20"/>
              </w:rPr>
              <w:t xml:space="preserve"> </w:t>
            </w:r>
            <w:r w:rsidRPr="00FB700F">
              <w:rPr>
                <w:b/>
                <w:sz w:val="20"/>
              </w:rPr>
              <w:t>ASESOR BERDASARKAN</w:t>
            </w:r>
            <w:r w:rsidRPr="00FB700F">
              <w:rPr>
                <w:b/>
                <w:spacing w:val="-54"/>
                <w:sz w:val="20"/>
              </w:rPr>
              <w:t xml:space="preserve"> </w:t>
            </w:r>
            <w:r w:rsidRPr="00FB700F">
              <w:rPr>
                <w:b/>
                <w:sz w:val="20"/>
              </w:rPr>
              <w:t>DATA</w:t>
            </w:r>
            <w:r w:rsidRPr="00FB700F">
              <w:rPr>
                <w:b/>
                <w:spacing w:val="-4"/>
                <w:sz w:val="20"/>
              </w:rPr>
              <w:t xml:space="preserve"> </w:t>
            </w:r>
            <w:r w:rsidRPr="00FB700F">
              <w:rPr>
                <w:b/>
                <w:sz w:val="20"/>
              </w:rPr>
              <w:t>DAN</w:t>
            </w:r>
            <w:r w:rsidRPr="00FB700F">
              <w:rPr>
                <w:b/>
                <w:spacing w:val="-2"/>
                <w:sz w:val="20"/>
              </w:rPr>
              <w:t xml:space="preserve"> </w:t>
            </w:r>
            <w:r w:rsidRPr="00FB700F">
              <w:rPr>
                <w:b/>
                <w:sz w:val="20"/>
              </w:rPr>
              <w:t>INFORMASI</w:t>
            </w:r>
          </w:p>
          <w:p w14:paraId="291CB43B" w14:textId="77777777" w:rsidR="00337007" w:rsidRPr="00FB700F" w:rsidRDefault="00337007" w:rsidP="0029398C">
            <w:pPr>
              <w:pStyle w:val="TableParagraph"/>
              <w:spacing w:line="229" w:lineRule="exact"/>
              <w:jc w:val="center"/>
              <w:rPr>
                <w:b/>
                <w:sz w:val="20"/>
              </w:rPr>
            </w:pPr>
            <w:r w:rsidRPr="00FB700F">
              <w:rPr>
                <w:b/>
                <w:sz w:val="20"/>
              </w:rPr>
              <w:t>LED</w:t>
            </w:r>
            <w:r w:rsidRPr="00FB700F">
              <w:rPr>
                <w:b/>
                <w:spacing w:val="-3"/>
                <w:sz w:val="20"/>
              </w:rPr>
              <w:t xml:space="preserve"> </w:t>
            </w:r>
            <w:r w:rsidRPr="00FB700F">
              <w:rPr>
                <w:b/>
                <w:sz w:val="20"/>
              </w:rPr>
              <w:t>DAN</w:t>
            </w:r>
            <w:r w:rsidRPr="00FB700F">
              <w:rPr>
                <w:b/>
                <w:spacing w:val="1"/>
                <w:sz w:val="20"/>
              </w:rPr>
              <w:t xml:space="preserve"> </w:t>
            </w:r>
            <w:r w:rsidRPr="00FB700F">
              <w:rPr>
                <w:b/>
                <w:sz w:val="20"/>
              </w:rPr>
              <w:t>LKPS</w:t>
            </w:r>
          </w:p>
        </w:tc>
        <w:tc>
          <w:tcPr>
            <w:tcW w:w="985" w:type="dxa"/>
            <w:shd w:val="clear" w:color="auto" w:fill="D9D9D9"/>
          </w:tcPr>
          <w:p w14:paraId="4D3AFC9F" w14:textId="77777777" w:rsidR="00337007" w:rsidRPr="00FB700F" w:rsidRDefault="00337007" w:rsidP="0029398C">
            <w:pPr>
              <w:pStyle w:val="TableParagraph"/>
              <w:jc w:val="center"/>
            </w:pPr>
          </w:p>
          <w:p w14:paraId="6AFA3AA6" w14:textId="77777777" w:rsidR="00337007" w:rsidRPr="00FB700F" w:rsidRDefault="00337007" w:rsidP="0029398C">
            <w:pPr>
              <w:pStyle w:val="TableParagraph"/>
              <w:spacing w:before="157"/>
              <w:jc w:val="center"/>
              <w:rPr>
                <w:b/>
                <w:sz w:val="20"/>
              </w:rPr>
            </w:pPr>
            <w:r w:rsidRPr="00FB700F">
              <w:rPr>
                <w:b/>
                <w:sz w:val="20"/>
              </w:rPr>
              <w:t>SKOR</w:t>
            </w:r>
          </w:p>
        </w:tc>
      </w:tr>
      <w:tr w:rsidR="00337007" w:rsidRPr="00FB700F" w14:paraId="57A17F72" w14:textId="77777777" w:rsidTr="0029398C">
        <w:trPr>
          <w:trHeight w:val="957"/>
        </w:trPr>
        <w:tc>
          <w:tcPr>
            <w:tcW w:w="562" w:type="dxa"/>
            <w:vAlign w:val="center"/>
          </w:tcPr>
          <w:p w14:paraId="14924343" w14:textId="77777777" w:rsidR="00337007" w:rsidRPr="00FB700F" w:rsidRDefault="00337007" w:rsidP="0029398C">
            <w:pPr>
              <w:pStyle w:val="TableParagraph"/>
              <w:spacing w:before="6"/>
              <w:ind w:left="8"/>
              <w:jc w:val="center"/>
              <w:rPr>
                <w:sz w:val="18"/>
              </w:rPr>
            </w:pPr>
            <w:r w:rsidRPr="00FB700F">
              <w:rPr>
                <w:w w:val="99"/>
                <w:sz w:val="18"/>
              </w:rPr>
              <w:t>1</w:t>
            </w:r>
          </w:p>
        </w:tc>
        <w:tc>
          <w:tcPr>
            <w:tcW w:w="2185" w:type="dxa"/>
            <w:vAlign w:val="center"/>
          </w:tcPr>
          <w:p w14:paraId="4A2B0E72" w14:textId="77777777" w:rsidR="00337007" w:rsidRPr="00FB700F" w:rsidRDefault="00337007" w:rsidP="0029398C">
            <w:pPr>
              <w:pStyle w:val="TableParagraph"/>
              <w:spacing w:before="1"/>
              <w:ind w:left="59"/>
              <w:rPr>
                <w:b/>
                <w:sz w:val="18"/>
              </w:rPr>
            </w:pPr>
            <w:r w:rsidRPr="00FB700F">
              <w:rPr>
                <w:b/>
                <w:sz w:val="18"/>
              </w:rPr>
              <w:t>A.</w:t>
            </w:r>
            <w:r w:rsidRPr="00FB700F">
              <w:rPr>
                <w:b/>
                <w:spacing w:val="-2"/>
                <w:sz w:val="18"/>
              </w:rPr>
              <w:t xml:space="preserve"> </w:t>
            </w:r>
            <w:r w:rsidRPr="00FB700F">
              <w:rPr>
                <w:b/>
                <w:sz w:val="18"/>
              </w:rPr>
              <w:t>Kondisi</w:t>
            </w:r>
            <w:r w:rsidRPr="00FB700F">
              <w:rPr>
                <w:b/>
                <w:spacing w:val="-2"/>
                <w:sz w:val="18"/>
              </w:rPr>
              <w:t xml:space="preserve"> </w:t>
            </w:r>
            <w:r w:rsidRPr="00FB700F">
              <w:rPr>
                <w:b/>
                <w:sz w:val="18"/>
              </w:rPr>
              <w:t>Eksternal</w:t>
            </w:r>
          </w:p>
        </w:tc>
        <w:tc>
          <w:tcPr>
            <w:tcW w:w="2636" w:type="dxa"/>
            <w:vAlign w:val="center"/>
          </w:tcPr>
          <w:p w14:paraId="70D61296" w14:textId="77777777" w:rsidR="00337007" w:rsidRPr="00FB700F" w:rsidRDefault="00337007" w:rsidP="0029398C">
            <w:pPr>
              <w:pStyle w:val="TableParagraph"/>
              <w:spacing w:before="6" w:line="276" w:lineRule="auto"/>
              <w:ind w:left="145"/>
              <w:rPr>
                <w:sz w:val="18"/>
              </w:rPr>
            </w:pPr>
            <w:r w:rsidRPr="00FB700F">
              <w:rPr>
                <w:sz w:val="18"/>
              </w:rPr>
              <w:t>Konsistensi dengan hasil</w:t>
            </w:r>
            <w:r w:rsidRPr="00FB700F">
              <w:rPr>
                <w:spacing w:val="1"/>
                <w:sz w:val="18"/>
              </w:rPr>
              <w:t xml:space="preserve"> </w:t>
            </w:r>
            <w:r w:rsidRPr="00FB700F">
              <w:rPr>
                <w:sz w:val="18"/>
              </w:rPr>
              <w:t>analisis SWOT dan/atau</w:t>
            </w:r>
            <w:r w:rsidRPr="00FB700F">
              <w:rPr>
                <w:spacing w:val="1"/>
                <w:sz w:val="18"/>
              </w:rPr>
              <w:t xml:space="preserve"> </w:t>
            </w:r>
            <w:r w:rsidRPr="00FB700F">
              <w:rPr>
                <w:sz w:val="18"/>
              </w:rPr>
              <w:t>analisis</w:t>
            </w:r>
            <w:r w:rsidRPr="00FB700F">
              <w:rPr>
                <w:spacing w:val="-3"/>
                <w:sz w:val="18"/>
              </w:rPr>
              <w:t xml:space="preserve"> </w:t>
            </w:r>
            <w:r w:rsidRPr="00FB700F">
              <w:rPr>
                <w:sz w:val="18"/>
              </w:rPr>
              <w:t>lain</w:t>
            </w:r>
            <w:r w:rsidRPr="00FB700F">
              <w:rPr>
                <w:spacing w:val="-5"/>
                <w:sz w:val="18"/>
              </w:rPr>
              <w:t xml:space="preserve"> </w:t>
            </w:r>
            <w:r w:rsidRPr="00FB700F">
              <w:rPr>
                <w:sz w:val="18"/>
              </w:rPr>
              <w:t>serta</w:t>
            </w:r>
            <w:r w:rsidRPr="00FB700F">
              <w:rPr>
                <w:spacing w:val="-3"/>
                <w:sz w:val="18"/>
              </w:rPr>
              <w:t xml:space="preserve"> </w:t>
            </w:r>
            <w:r w:rsidRPr="00FB700F">
              <w:rPr>
                <w:sz w:val="18"/>
              </w:rPr>
              <w:t>rencana</w:t>
            </w:r>
          </w:p>
          <w:p w14:paraId="5F940943" w14:textId="77777777" w:rsidR="00337007" w:rsidRPr="00FB700F" w:rsidRDefault="00337007" w:rsidP="0029398C">
            <w:pPr>
              <w:pStyle w:val="TableParagraph"/>
              <w:spacing w:line="206" w:lineRule="exact"/>
              <w:ind w:left="145"/>
              <w:rPr>
                <w:sz w:val="18"/>
              </w:rPr>
            </w:pPr>
            <w:r w:rsidRPr="00FB700F">
              <w:rPr>
                <w:sz w:val="18"/>
              </w:rPr>
              <w:t>pengembangan</w:t>
            </w:r>
            <w:r w:rsidRPr="00FB700F">
              <w:rPr>
                <w:spacing w:val="-5"/>
                <w:sz w:val="18"/>
              </w:rPr>
              <w:t xml:space="preserve"> </w:t>
            </w:r>
            <w:r w:rsidRPr="00FB700F">
              <w:rPr>
                <w:sz w:val="18"/>
              </w:rPr>
              <w:t>ke</w:t>
            </w:r>
            <w:r w:rsidRPr="00FB700F">
              <w:rPr>
                <w:spacing w:val="-4"/>
                <w:sz w:val="18"/>
              </w:rPr>
              <w:t xml:space="preserve"> </w:t>
            </w:r>
            <w:r w:rsidRPr="00FB700F">
              <w:rPr>
                <w:sz w:val="18"/>
              </w:rPr>
              <w:t>depan.</w:t>
            </w:r>
          </w:p>
        </w:tc>
        <w:tc>
          <w:tcPr>
            <w:tcW w:w="2555" w:type="dxa"/>
          </w:tcPr>
          <w:p w14:paraId="4D344A72" w14:textId="77777777" w:rsidR="00337007" w:rsidRPr="00FB700F" w:rsidRDefault="00337007" w:rsidP="00A9496C">
            <w:pPr>
              <w:pStyle w:val="TableParagraph"/>
              <w:rPr>
                <w:rFonts w:ascii="Times New Roman"/>
                <w:sz w:val="20"/>
              </w:rPr>
            </w:pPr>
          </w:p>
        </w:tc>
        <w:tc>
          <w:tcPr>
            <w:tcW w:w="985" w:type="dxa"/>
          </w:tcPr>
          <w:p w14:paraId="6A18E1F6" w14:textId="77777777" w:rsidR="00337007" w:rsidRPr="00FB700F" w:rsidRDefault="00337007" w:rsidP="00A9496C">
            <w:pPr>
              <w:pStyle w:val="TableParagraph"/>
              <w:rPr>
                <w:rFonts w:ascii="Times New Roman"/>
                <w:sz w:val="20"/>
              </w:rPr>
            </w:pPr>
          </w:p>
        </w:tc>
      </w:tr>
      <w:tr w:rsidR="00337007" w:rsidRPr="00FB700F" w14:paraId="6FBA634B" w14:textId="77777777" w:rsidTr="0029398C">
        <w:trPr>
          <w:trHeight w:val="1444"/>
        </w:trPr>
        <w:tc>
          <w:tcPr>
            <w:tcW w:w="562" w:type="dxa"/>
            <w:vAlign w:val="center"/>
          </w:tcPr>
          <w:p w14:paraId="69A31386" w14:textId="77777777" w:rsidR="00337007" w:rsidRPr="00FB700F" w:rsidRDefault="00337007" w:rsidP="0029398C">
            <w:pPr>
              <w:pStyle w:val="TableParagraph"/>
              <w:spacing w:before="15"/>
              <w:ind w:left="8"/>
              <w:jc w:val="center"/>
              <w:rPr>
                <w:sz w:val="18"/>
              </w:rPr>
            </w:pPr>
            <w:r w:rsidRPr="00FB700F">
              <w:rPr>
                <w:w w:val="99"/>
                <w:sz w:val="18"/>
              </w:rPr>
              <w:t>2</w:t>
            </w:r>
          </w:p>
        </w:tc>
        <w:tc>
          <w:tcPr>
            <w:tcW w:w="2185" w:type="dxa"/>
            <w:vAlign w:val="center"/>
          </w:tcPr>
          <w:p w14:paraId="3030F716" w14:textId="77777777" w:rsidR="00337007" w:rsidRPr="00FB700F" w:rsidRDefault="00337007" w:rsidP="0029398C">
            <w:pPr>
              <w:pStyle w:val="TableParagraph"/>
              <w:spacing w:before="11" w:line="276" w:lineRule="auto"/>
              <w:ind w:left="59"/>
              <w:rPr>
                <w:b/>
                <w:sz w:val="18"/>
              </w:rPr>
            </w:pPr>
            <w:r w:rsidRPr="00FB700F">
              <w:rPr>
                <w:b/>
                <w:sz w:val="18"/>
              </w:rPr>
              <w:t>B. Profil Unit</w:t>
            </w:r>
            <w:r w:rsidRPr="00FB700F">
              <w:rPr>
                <w:b/>
                <w:spacing w:val="1"/>
                <w:sz w:val="18"/>
              </w:rPr>
              <w:t xml:space="preserve"> </w:t>
            </w:r>
            <w:r w:rsidRPr="00FB700F">
              <w:rPr>
                <w:b/>
                <w:sz w:val="18"/>
              </w:rPr>
              <w:t>Pengelola Program</w:t>
            </w:r>
            <w:r w:rsidRPr="00FB700F">
              <w:rPr>
                <w:b/>
                <w:spacing w:val="-47"/>
                <w:sz w:val="18"/>
              </w:rPr>
              <w:t xml:space="preserve"> </w:t>
            </w:r>
            <w:r w:rsidRPr="00FB700F">
              <w:rPr>
                <w:b/>
                <w:sz w:val="18"/>
              </w:rPr>
              <w:t>Studi</w:t>
            </w:r>
          </w:p>
        </w:tc>
        <w:tc>
          <w:tcPr>
            <w:tcW w:w="2636" w:type="dxa"/>
            <w:vAlign w:val="center"/>
          </w:tcPr>
          <w:p w14:paraId="1C43B252" w14:textId="572BE012" w:rsidR="00337007" w:rsidRPr="00FB700F" w:rsidRDefault="00337007" w:rsidP="0029398C">
            <w:pPr>
              <w:pStyle w:val="TableParagraph"/>
              <w:spacing w:before="15" w:line="276" w:lineRule="auto"/>
              <w:ind w:left="145"/>
              <w:rPr>
                <w:sz w:val="18"/>
              </w:rPr>
            </w:pPr>
            <w:r w:rsidRPr="00FB700F">
              <w:rPr>
                <w:sz w:val="18"/>
              </w:rPr>
              <w:t>Keserbacakupan informasi</w:t>
            </w:r>
            <w:r w:rsidRPr="00FB700F">
              <w:rPr>
                <w:spacing w:val="1"/>
                <w:sz w:val="18"/>
              </w:rPr>
              <w:t xml:space="preserve"> </w:t>
            </w:r>
            <w:r w:rsidRPr="00FB700F">
              <w:rPr>
                <w:sz w:val="18"/>
              </w:rPr>
              <w:t>dalam profil dan konsistensi</w:t>
            </w:r>
            <w:r w:rsidRPr="00FB700F">
              <w:rPr>
                <w:spacing w:val="-47"/>
                <w:sz w:val="18"/>
              </w:rPr>
              <w:t xml:space="preserve"> </w:t>
            </w:r>
            <w:r w:rsidRPr="00FB700F">
              <w:rPr>
                <w:sz w:val="18"/>
              </w:rPr>
              <w:t>antara profil dengan data</w:t>
            </w:r>
            <w:r w:rsidRPr="00FB700F">
              <w:rPr>
                <w:spacing w:val="1"/>
                <w:sz w:val="18"/>
              </w:rPr>
              <w:t xml:space="preserve"> </w:t>
            </w:r>
            <w:r w:rsidRPr="00FB700F">
              <w:rPr>
                <w:sz w:val="18"/>
              </w:rPr>
              <w:t>dan informasi yang</w:t>
            </w:r>
            <w:r w:rsidRPr="00FB700F">
              <w:rPr>
                <w:spacing w:val="1"/>
                <w:sz w:val="18"/>
              </w:rPr>
              <w:t xml:space="preserve"> </w:t>
            </w:r>
            <w:r w:rsidRPr="00FB700F">
              <w:rPr>
                <w:sz w:val="18"/>
              </w:rPr>
              <w:t>disampaikan</w:t>
            </w:r>
            <w:r w:rsidRPr="00FB700F">
              <w:rPr>
                <w:spacing w:val="-2"/>
                <w:sz w:val="18"/>
              </w:rPr>
              <w:t xml:space="preserve"> </w:t>
            </w:r>
            <w:r w:rsidRPr="00FB700F">
              <w:rPr>
                <w:sz w:val="18"/>
              </w:rPr>
              <w:t>pada</w:t>
            </w:r>
            <w:r w:rsidRPr="00FB700F">
              <w:rPr>
                <w:spacing w:val="-3"/>
                <w:sz w:val="18"/>
              </w:rPr>
              <w:t xml:space="preserve"> </w:t>
            </w:r>
            <w:r w:rsidRPr="00FB700F">
              <w:rPr>
                <w:sz w:val="18"/>
              </w:rPr>
              <w:t>masing-masing</w:t>
            </w:r>
            <w:r w:rsidRPr="00FB700F">
              <w:rPr>
                <w:spacing w:val="-3"/>
                <w:sz w:val="18"/>
              </w:rPr>
              <w:t xml:space="preserve"> </w:t>
            </w:r>
            <w:r w:rsidRPr="00FB700F">
              <w:rPr>
                <w:sz w:val="18"/>
              </w:rPr>
              <w:t>kriteria.</w:t>
            </w:r>
          </w:p>
        </w:tc>
        <w:tc>
          <w:tcPr>
            <w:tcW w:w="2555" w:type="dxa"/>
          </w:tcPr>
          <w:p w14:paraId="6C1CAA09" w14:textId="77777777" w:rsidR="00337007" w:rsidRPr="00FB700F" w:rsidRDefault="00337007" w:rsidP="00A9496C">
            <w:pPr>
              <w:pStyle w:val="TableParagraph"/>
              <w:rPr>
                <w:rFonts w:ascii="Times New Roman"/>
                <w:sz w:val="20"/>
              </w:rPr>
            </w:pPr>
          </w:p>
        </w:tc>
        <w:tc>
          <w:tcPr>
            <w:tcW w:w="985" w:type="dxa"/>
          </w:tcPr>
          <w:p w14:paraId="22B40898" w14:textId="77777777" w:rsidR="00337007" w:rsidRPr="00FB700F" w:rsidRDefault="00337007" w:rsidP="00A9496C">
            <w:pPr>
              <w:pStyle w:val="TableParagraph"/>
              <w:rPr>
                <w:rFonts w:ascii="Times New Roman"/>
                <w:sz w:val="20"/>
              </w:rPr>
            </w:pPr>
          </w:p>
        </w:tc>
      </w:tr>
      <w:tr w:rsidR="0029398C" w:rsidRPr="00FB700F" w14:paraId="077ECA9D" w14:textId="77777777" w:rsidTr="0029398C">
        <w:trPr>
          <w:trHeight w:val="1682"/>
        </w:trPr>
        <w:tc>
          <w:tcPr>
            <w:tcW w:w="562" w:type="dxa"/>
            <w:vAlign w:val="center"/>
          </w:tcPr>
          <w:p w14:paraId="5C80174D" w14:textId="77777777" w:rsidR="0029398C" w:rsidRPr="00FB700F" w:rsidRDefault="0029398C" w:rsidP="0029398C">
            <w:pPr>
              <w:pStyle w:val="TableParagraph"/>
              <w:spacing w:before="13"/>
              <w:ind w:left="8"/>
              <w:jc w:val="center"/>
              <w:rPr>
                <w:sz w:val="18"/>
              </w:rPr>
            </w:pPr>
            <w:r w:rsidRPr="00FB700F">
              <w:rPr>
                <w:w w:val="99"/>
                <w:sz w:val="18"/>
              </w:rPr>
              <w:t>3</w:t>
            </w:r>
          </w:p>
        </w:tc>
        <w:tc>
          <w:tcPr>
            <w:tcW w:w="2185" w:type="dxa"/>
            <w:vAlign w:val="center"/>
          </w:tcPr>
          <w:p w14:paraId="4C938D2C" w14:textId="77777777" w:rsidR="006D5E01" w:rsidRPr="006D5E01" w:rsidRDefault="006D5E01" w:rsidP="006D5E01">
            <w:pPr>
              <w:pStyle w:val="TableParagraph"/>
              <w:tabs>
                <w:tab w:val="left" w:pos="290"/>
              </w:tabs>
              <w:spacing w:before="8"/>
              <w:ind w:left="66"/>
              <w:rPr>
                <w:b/>
                <w:color w:val="000000" w:themeColor="text1"/>
                <w:sz w:val="18"/>
              </w:rPr>
            </w:pPr>
            <w:r w:rsidRPr="006D5E01">
              <w:rPr>
                <w:b/>
                <w:color w:val="000000" w:themeColor="text1"/>
                <w:sz w:val="18"/>
              </w:rPr>
              <w:t xml:space="preserve">C.   Kriteria </w:t>
            </w:r>
          </w:p>
          <w:p w14:paraId="539BA73A" w14:textId="77777777" w:rsidR="006D5E01" w:rsidRPr="006D5E01" w:rsidRDefault="006D5E01" w:rsidP="006D5E01">
            <w:pPr>
              <w:pStyle w:val="TableParagraph"/>
              <w:tabs>
                <w:tab w:val="left" w:pos="290"/>
              </w:tabs>
              <w:spacing w:before="8"/>
              <w:ind w:left="66"/>
              <w:rPr>
                <w:b/>
                <w:color w:val="000000" w:themeColor="text1"/>
                <w:sz w:val="18"/>
              </w:rPr>
            </w:pPr>
            <w:r w:rsidRPr="006D5E01">
              <w:rPr>
                <w:b/>
                <w:color w:val="000000" w:themeColor="text1"/>
                <w:sz w:val="18"/>
              </w:rPr>
              <w:t>C.1.   Visi, Misi, Tujuan dan Strategi</w:t>
            </w:r>
          </w:p>
          <w:p w14:paraId="46080EC0" w14:textId="156B3889" w:rsidR="0029398C" w:rsidRPr="00FB700F" w:rsidRDefault="006D5E01" w:rsidP="006D5E01">
            <w:pPr>
              <w:pStyle w:val="TableParagraph"/>
              <w:spacing w:before="2" w:line="276" w:lineRule="auto"/>
              <w:ind w:left="66"/>
              <w:rPr>
                <w:sz w:val="18"/>
              </w:rPr>
            </w:pPr>
            <w:r w:rsidRPr="006D5E01">
              <w:rPr>
                <w:b/>
                <w:color w:val="000000" w:themeColor="text1"/>
                <w:sz w:val="18"/>
              </w:rPr>
              <w:t>C.1.4. Indikator Kinerja Utama</w:t>
            </w:r>
          </w:p>
        </w:tc>
        <w:tc>
          <w:tcPr>
            <w:tcW w:w="2636" w:type="dxa"/>
            <w:vAlign w:val="center"/>
          </w:tcPr>
          <w:p w14:paraId="099BDB7A" w14:textId="5FEE71D1" w:rsidR="0029398C" w:rsidRPr="00FB700F" w:rsidRDefault="0029398C" w:rsidP="0029398C">
            <w:pPr>
              <w:pStyle w:val="TableParagraph"/>
              <w:spacing w:before="13" w:line="276" w:lineRule="auto"/>
              <w:ind w:left="145"/>
              <w:rPr>
                <w:sz w:val="18"/>
              </w:rPr>
            </w:pPr>
            <w:r w:rsidRPr="00FB700F">
              <w:rPr>
                <w:sz w:val="18"/>
              </w:rPr>
              <w:t>Kesesuaian</w:t>
            </w:r>
            <w:r w:rsidRPr="00FB700F">
              <w:rPr>
                <w:spacing w:val="50"/>
                <w:sz w:val="18"/>
              </w:rPr>
              <w:t xml:space="preserve"> </w:t>
            </w:r>
            <w:r w:rsidRPr="00FB700F">
              <w:rPr>
                <w:sz w:val="18"/>
              </w:rPr>
              <w:t>Visi, Misi,</w:t>
            </w:r>
            <w:r w:rsidRPr="00FB700F">
              <w:rPr>
                <w:spacing w:val="1"/>
                <w:sz w:val="18"/>
              </w:rPr>
              <w:t xml:space="preserve"> </w:t>
            </w:r>
            <w:r w:rsidRPr="00FB700F">
              <w:rPr>
                <w:sz w:val="18"/>
              </w:rPr>
              <w:t>Tujuan dan Strategi (VMTS)</w:t>
            </w:r>
            <w:r w:rsidRPr="00FB700F">
              <w:rPr>
                <w:spacing w:val="1"/>
                <w:sz w:val="18"/>
              </w:rPr>
              <w:t xml:space="preserve"> </w:t>
            </w:r>
            <w:r w:rsidRPr="00FB700F">
              <w:rPr>
                <w:sz w:val="18"/>
              </w:rPr>
              <w:t>Unit</w:t>
            </w:r>
            <w:r w:rsidRPr="00FB700F">
              <w:rPr>
                <w:spacing w:val="3"/>
                <w:sz w:val="18"/>
              </w:rPr>
              <w:t xml:space="preserve"> </w:t>
            </w:r>
            <w:r w:rsidRPr="00FB700F">
              <w:rPr>
                <w:sz w:val="18"/>
              </w:rPr>
              <w:t>Pengelola</w:t>
            </w:r>
            <w:r w:rsidRPr="00FB700F">
              <w:rPr>
                <w:spacing w:val="6"/>
                <w:sz w:val="18"/>
              </w:rPr>
              <w:t xml:space="preserve"> </w:t>
            </w:r>
            <w:r w:rsidRPr="00FB700F">
              <w:rPr>
                <w:sz w:val="18"/>
              </w:rPr>
              <w:t>Program</w:t>
            </w:r>
            <w:r w:rsidRPr="00FB700F">
              <w:rPr>
                <w:spacing w:val="1"/>
                <w:sz w:val="18"/>
              </w:rPr>
              <w:t xml:space="preserve"> </w:t>
            </w:r>
            <w:r w:rsidRPr="00FB700F">
              <w:rPr>
                <w:sz w:val="18"/>
              </w:rPr>
              <w:t>Studi (UPPS) terhadap</w:t>
            </w:r>
            <w:r w:rsidRPr="00FB700F">
              <w:rPr>
                <w:spacing w:val="1"/>
                <w:sz w:val="18"/>
              </w:rPr>
              <w:t xml:space="preserve"> </w:t>
            </w:r>
            <w:r w:rsidRPr="00FB700F">
              <w:rPr>
                <w:sz w:val="18"/>
              </w:rPr>
              <w:t>VMTS</w:t>
            </w:r>
            <w:r w:rsidRPr="00FB700F">
              <w:rPr>
                <w:spacing w:val="-3"/>
                <w:sz w:val="18"/>
              </w:rPr>
              <w:t xml:space="preserve"> </w:t>
            </w:r>
            <w:r w:rsidRPr="00FB700F">
              <w:rPr>
                <w:sz w:val="18"/>
              </w:rPr>
              <w:t>Perguruan</w:t>
            </w:r>
            <w:r w:rsidRPr="00FB700F">
              <w:rPr>
                <w:spacing w:val="-3"/>
                <w:sz w:val="18"/>
              </w:rPr>
              <w:t xml:space="preserve"> </w:t>
            </w:r>
            <w:r w:rsidRPr="00FB700F">
              <w:rPr>
                <w:sz w:val="18"/>
              </w:rPr>
              <w:t>Tinggi</w:t>
            </w:r>
            <w:r w:rsidRPr="00FB700F">
              <w:rPr>
                <w:spacing w:val="-4"/>
                <w:sz w:val="18"/>
              </w:rPr>
              <w:t xml:space="preserve"> </w:t>
            </w:r>
            <w:r w:rsidRPr="00FB700F">
              <w:rPr>
                <w:sz w:val="18"/>
              </w:rPr>
              <w:t>(PT</w:t>
            </w:r>
            <w:r>
              <w:rPr>
                <w:sz w:val="18"/>
                <w:lang w:val="en-US"/>
              </w:rPr>
              <w:t xml:space="preserve">) </w:t>
            </w:r>
            <w:r w:rsidRPr="00FB700F">
              <w:rPr>
                <w:sz w:val="18"/>
              </w:rPr>
              <w:t>dan</w:t>
            </w:r>
            <w:r w:rsidRPr="00FB700F">
              <w:rPr>
                <w:spacing w:val="-1"/>
                <w:sz w:val="18"/>
              </w:rPr>
              <w:t xml:space="preserve"> </w:t>
            </w:r>
            <w:r w:rsidRPr="00FB700F">
              <w:rPr>
                <w:sz w:val="18"/>
              </w:rPr>
              <w:t>Program</w:t>
            </w:r>
            <w:r w:rsidRPr="00FB700F">
              <w:rPr>
                <w:spacing w:val="-2"/>
                <w:sz w:val="18"/>
              </w:rPr>
              <w:t xml:space="preserve"> </w:t>
            </w:r>
            <w:r w:rsidRPr="00FB700F">
              <w:rPr>
                <w:sz w:val="18"/>
              </w:rPr>
              <w:t>Studi</w:t>
            </w:r>
            <w:r w:rsidRPr="00FB700F">
              <w:rPr>
                <w:spacing w:val="-1"/>
                <w:sz w:val="18"/>
              </w:rPr>
              <w:t xml:space="preserve"> </w:t>
            </w:r>
            <w:r w:rsidRPr="00FB700F">
              <w:rPr>
                <w:sz w:val="18"/>
              </w:rPr>
              <w:t>(PS)</w:t>
            </w:r>
            <w:r>
              <w:rPr>
                <w:sz w:val="18"/>
                <w:lang w:val="en-US"/>
              </w:rPr>
              <w:t xml:space="preserve"> </w:t>
            </w:r>
            <w:r w:rsidRPr="00FB700F">
              <w:rPr>
                <w:sz w:val="18"/>
              </w:rPr>
              <w:t>yang</w:t>
            </w:r>
            <w:r w:rsidRPr="00FB700F">
              <w:rPr>
                <w:spacing w:val="-4"/>
                <w:sz w:val="18"/>
              </w:rPr>
              <w:t xml:space="preserve"> </w:t>
            </w:r>
            <w:r w:rsidRPr="00FB700F">
              <w:rPr>
                <w:sz w:val="18"/>
              </w:rPr>
              <w:t>dikelolanya.</w:t>
            </w:r>
          </w:p>
        </w:tc>
        <w:tc>
          <w:tcPr>
            <w:tcW w:w="2555" w:type="dxa"/>
          </w:tcPr>
          <w:p w14:paraId="3B3F8B19" w14:textId="77777777" w:rsidR="0029398C" w:rsidRPr="00FB700F" w:rsidRDefault="0029398C" w:rsidP="0029398C">
            <w:pPr>
              <w:pStyle w:val="TableParagraph"/>
              <w:rPr>
                <w:rFonts w:ascii="Times New Roman"/>
                <w:sz w:val="20"/>
              </w:rPr>
            </w:pPr>
          </w:p>
        </w:tc>
        <w:tc>
          <w:tcPr>
            <w:tcW w:w="985" w:type="dxa"/>
          </w:tcPr>
          <w:p w14:paraId="0FC80544" w14:textId="77777777" w:rsidR="0029398C" w:rsidRPr="00FB700F" w:rsidRDefault="0029398C" w:rsidP="0029398C">
            <w:pPr>
              <w:pStyle w:val="TableParagraph"/>
              <w:rPr>
                <w:rFonts w:ascii="Times New Roman"/>
                <w:sz w:val="20"/>
              </w:rPr>
            </w:pPr>
          </w:p>
        </w:tc>
      </w:tr>
      <w:tr w:rsidR="0029398C" w:rsidRPr="00D261C3" w14:paraId="61C16C2F" w14:textId="77777777" w:rsidTr="0029398C">
        <w:trPr>
          <w:trHeight w:val="966"/>
        </w:trPr>
        <w:tc>
          <w:tcPr>
            <w:tcW w:w="562" w:type="dxa"/>
            <w:vAlign w:val="center"/>
          </w:tcPr>
          <w:p w14:paraId="262F9266" w14:textId="77777777" w:rsidR="0029398C" w:rsidRPr="00FB700F" w:rsidRDefault="0029398C" w:rsidP="0029398C">
            <w:pPr>
              <w:pStyle w:val="TableParagraph"/>
              <w:spacing w:before="13"/>
              <w:ind w:left="8"/>
              <w:jc w:val="center"/>
              <w:rPr>
                <w:sz w:val="18"/>
              </w:rPr>
            </w:pPr>
            <w:r w:rsidRPr="00FB700F">
              <w:rPr>
                <w:w w:val="99"/>
                <w:sz w:val="18"/>
              </w:rPr>
              <w:t>4</w:t>
            </w:r>
          </w:p>
        </w:tc>
        <w:tc>
          <w:tcPr>
            <w:tcW w:w="2185" w:type="dxa"/>
            <w:vAlign w:val="center"/>
          </w:tcPr>
          <w:p w14:paraId="0A1010B9" w14:textId="77777777" w:rsidR="0029398C" w:rsidRPr="00FB700F" w:rsidRDefault="0029398C" w:rsidP="0029398C">
            <w:pPr>
              <w:pStyle w:val="TableParagraph"/>
              <w:rPr>
                <w:rFonts w:ascii="Times New Roman"/>
                <w:sz w:val="20"/>
              </w:rPr>
            </w:pPr>
          </w:p>
        </w:tc>
        <w:tc>
          <w:tcPr>
            <w:tcW w:w="2636" w:type="dxa"/>
            <w:vAlign w:val="center"/>
          </w:tcPr>
          <w:p w14:paraId="2E1C56C9" w14:textId="37043D4B" w:rsidR="0029398C" w:rsidRPr="00FB700F" w:rsidRDefault="0029398C" w:rsidP="0029398C">
            <w:pPr>
              <w:pStyle w:val="TableParagraph"/>
              <w:spacing w:before="13" w:line="276" w:lineRule="auto"/>
              <w:ind w:left="145"/>
              <w:rPr>
                <w:sz w:val="18"/>
              </w:rPr>
            </w:pPr>
            <w:r w:rsidRPr="00FB700F">
              <w:rPr>
                <w:sz w:val="18"/>
              </w:rPr>
              <w:t>Mekanisme dan keterlibatan</w:t>
            </w:r>
            <w:r w:rsidRPr="00FB700F">
              <w:rPr>
                <w:spacing w:val="-48"/>
                <w:sz w:val="18"/>
              </w:rPr>
              <w:t xml:space="preserve"> </w:t>
            </w:r>
            <w:r w:rsidRPr="00FB700F">
              <w:rPr>
                <w:sz w:val="18"/>
              </w:rPr>
              <w:t>pemangku kepentingan</w:t>
            </w:r>
            <w:r w:rsidRPr="00FB700F">
              <w:rPr>
                <w:spacing w:val="1"/>
                <w:sz w:val="18"/>
              </w:rPr>
              <w:t xml:space="preserve"> </w:t>
            </w:r>
            <w:r w:rsidRPr="00FB700F">
              <w:rPr>
                <w:sz w:val="18"/>
              </w:rPr>
              <w:t>dalam</w:t>
            </w:r>
            <w:r w:rsidRPr="00FB700F">
              <w:rPr>
                <w:spacing w:val="-2"/>
                <w:sz w:val="18"/>
              </w:rPr>
              <w:t xml:space="preserve"> </w:t>
            </w:r>
            <w:r w:rsidRPr="00FB700F">
              <w:rPr>
                <w:sz w:val="18"/>
              </w:rPr>
              <w:t>penyusunan</w:t>
            </w:r>
            <w:r w:rsidRPr="00FB700F">
              <w:rPr>
                <w:spacing w:val="-2"/>
                <w:sz w:val="18"/>
              </w:rPr>
              <w:t xml:space="preserve"> </w:t>
            </w:r>
            <w:r w:rsidRPr="00FB700F">
              <w:rPr>
                <w:sz w:val="18"/>
              </w:rPr>
              <w:t>VMTS</w:t>
            </w:r>
            <w:r>
              <w:rPr>
                <w:sz w:val="18"/>
                <w:lang w:val="en-US"/>
              </w:rPr>
              <w:t xml:space="preserve"> </w:t>
            </w:r>
            <w:r w:rsidRPr="00FB700F">
              <w:rPr>
                <w:sz w:val="18"/>
              </w:rPr>
              <w:t>UPPS.</w:t>
            </w:r>
          </w:p>
        </w:tc>
        <w:tc>
          <w:tcPr>
            <w:tcW w:w="2555" w:type="dxa"/>
          </w:tcPr>
          <w:p w14:paraId="103A37D6" w14:textId="77777777" w:rsidR="0029398C" w:rsidRPr="00FB700F" w:rsidRDefault="0029398C" w:rsidP="0029398C">
            <w:pPr>
              <w:pStyle w:val="TableParagraph"/>
              <w:rPr>
                <w:rFonts w:ascii="Times New Roman"/>
                <w:sz w:val="20"/>
              </w:rPr>
            </w:pPr>
          </w:p>
        </w:tc>
        <w:tc>
          <w:tcPr>
            <w:tcW w:w="985" w:type="dxa"/>
          </w:tcPr>
          <w:p w14:paraId="247CC5EA" w14:textId="77777777" w:rsidR="0029398C" w:rsidRPr="00FB700F" w:rsidRDefault="0029398C" w:rsidP="0029398C">
            <w:pPr>
              <w:pStyle w:val="TableParagraph"/>
              <w:rPr>
                <w:rFonts w:ascii="Times New Roman"/>
                <w:sz w:val="20"/>
              </w:rPr>
            </w:pPr>
          </w:p>
        </w:tc>
      </w:tr>
      <w:tr w:rsidR="0029398C" w:rsidRPr="00D261C3" w14:paraId="342A4FE6" w14:textId="77777777" w:rsidTr="0029398C">
        <w:trPr>
          <w:trHeight w:val="966"/>
        </w:trPr>
        <w:tc>
          <w:tcPr>
            <w:tcW w:w="562" w:type="dxa"/>
            <w:vAlign w:val="center"/>
          </w:tcPr>
          <w:p w14:paraId="54604088" w14:textId="2D48A698" w:rsidR="0029398C" w:rsidRPr="0029398C" w:rsidRDefault="0029398C" w:rsidP="0029398C">
            <w:pPr>
              <w:pStyle w:val="TableParagraph"/>
              <w:spacing w:before="13"/>
              <w:ind w:left="8"/>
              <w:jc w:val="center"/>
              <w:rPr>
                <w:w w:val="99"/>
                <w:sz w:val="18"/>
                <w:lang w:val="en-US"/>
              </w:rPr>
            </w:pPr>
            <w:r>
              <w:rPr>
                <w:w w:val="99"/>
                <w:sz w:val="18"/>
                <w:lang w:val="en-US"/>
              </w:rPr>
              <w:t>5</w:t>
            </w:r>
          </w:p>
        </w:tc>
        <w:tc>
          <w:tcPr>
            <w:tcW w:w="2185" w:type="dxa"/>
            <w:vAlign w:val="center"/>
          </w:tcPr>
          <w:p w14:paraId="0B988C1C" w14:textId="77777777" w:rsidR="0029398C" w:rsidRPr="00FB700F" w:rsidRDefault="0029398C" w:rsidP="0029398C">
            <w:pPr>
              <w:pStyle w:val="TableParagraph"/>
              <w:rPr>
                <w:rFonts w:ascii="Times New Roman"/>
                <w:sz w:val="20"/>
              </w:rPr>
            </w:pPr>
          </w:p>
        </w:tc>
        <w:tc>
          <w:tcPr>
            <w:tcW w:w="2636" w:type="dxa"/>
            <w:vAlign w:val="center"/>
          </w:tcPr>
          <w:p w14:paraId="7643B475" w14:textId="77777777" w:rsidR="0029398C" w:rsidRPr="00FB700F" w:rsidRDefault="0029398C" w:rsidP="0029398C">
            <w:pPr>
              <w:pStyle w:val="TableParagraph"/>
              <w:spacing w:before="13" w:line="276" w:lineRule="auto"/>
              <w:ind w:left="145"/>
              <w:rPr>
                <w:sz w:val="18"/>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2555" w:type="dxa"/>
          </w:tcPr>
          <w:p w14:paraId="1E6EE5BE" w14:textId="77777777" w:rsidR="0029398C" w:rsidRPr="00FB700F" w:rsidRDefault="0029398C" w:rsidP="0029398C">
            <w:pPr>
              <w:pStyle w:val="TableParagraph"/>
              <w:rPr>
                <w:rFonts w:ascii="Times New Roman"/>
                <w:sz w:val="20"/>
              </w:rPr>
            </w:pPr>
          </w:p>
        </w:tc>
        <w:tc>
          <w:tcPr>
            <w:tcW w:w="985" w:type="dxa"/>
          </w:tcPr>
          <w:p w14:paraId="1F70599B" w14:textId="77777777" w:rsidR="0029398C" w:rsidRPr="00FB700F" w:rsidRDefault="0029398C" w:rsidP="0029398C">
            <w:pPr>
              <w:pStyle w:val="TableParagraph"/>
              <w:rPr>
                <w:rFonts w:ascii="Times New Roman"/>
                <w:sz w:val="20"/>
              </w:rPr>
            </w:pPr>
          </w:p>
        </w:tc>
      </w:tr>
      <w:tr w:rsidR="0029398C" w14:paraId="113AE471" w14:textId="77777777" w:rsidTr="0029398C">
        <w:trPr>
          <w:trHeight w:val="1441"/>
        </w:trPr>
        <w:tc>
          <w:tcPr>
            <w:tcW w:w="562" w:type="dxa"/>
            <w:vAlign w:val="center"/>
          </w:tcPr>
          <w:p w14:paraId="5647F40F" w14:textId="057CCC2A" w:rsidR="0029398C" w:rsidRPr="0029398C" w:rsidRDefault="0029398C" w:rsidP="0029398C">
            <w:pPr>
              <w:pStyle w:val="TableParagraph"/>
              <w:spacing w:before="13"/>
              <w:ind w:left="8"/>
              <w:jc w:val="center"/>
              <w:rPr>
                <w:sz w:val="18"/>
                <w:lang w:val="en-US"/>
              </w:rPr>
            </w:pPr>
            <w:r>
              <w:rPr>
                <w:w w:val="99"/>
                <w:sz w:val="18"/>
                <w:lang w:val="en-US"/>
              </w:rPr>
              <w:lastRenderedPageBreak/>
              <w:t>6</w:t>
            </w:r>
          </w:p>
        </w:tc>
        <w:tc>
          <w:tcPr>
            <w:tcW w:w="2185" w:type="dxa"/>
            <w:vAlign w:val="center"/>
          </w:tcPr>
          <w:p w14:paraId="216AC48F" w14:textId="77777777" w:rsidR="0029398C" w:rsidRPr="00FB700F" w:rsidRDefault="0029398C" w:rsidP="0029398C">
            <w:pPr>
              <w:pStyle w:val="TableParagraph"/>
              <w:rPr>
                <w:rFonts w:ascii="Times New Roman"/>
                <w:sz w:val="20"/>
              </w:rPr>
            </w:pPr>
          </w:p>
        </w:tc>
        <w:tc>
          <w:tcPr>
            <w:tcW w:w="2636" w:type="dxa"/>
            <w:vAlign w:val="center"/>
          </w:tcPr>
          <w:p w14:paraId="18036503" w14:textId="77777777" w:rsidR="0029398C" w:rsidRPr="00FB700F" w:rsidRDefault="0029398C" w:rsidP="0029398C">
            <w:pPr>
              <w:pStyle w:val="TableParagraph"/>
              <w:spacing w:before="13" w:line="276" w:lineRule="auto"/>
              <w:ind w:left="145"/>
              <w:rPr>
                <w:sz w:val="18"/>
              </w:rPr>
            </w:pPr>
            <w:r w:rsidRPr="00FB700F">
              <w:rPr>
                <w:sz w:val="18"/>
              </w:rPr>
              <w:t>Strategi pencapaian tujuan</w:t>
            </w:r>
            <w:r w:rsidRPr="00FB700F">
              <w:rPr>
                <w:spacing w:val="1"/>
                <w:sz w:val="18"/>
              </w:rPr>
              <w:t xml:space="preserve"> </w:t>
            </w:r>
            <w:r w:rsidRPr="00FB700F">
              <w:rPr>
                <w:sz w:val="18"/>
              </w:rPr>
              <w:t>disusun</w:t>
            </w:r>
            <w:r w:rsidRPr="00FB700F">
              <w:rPr>
                <w:spacing w:val="-7"/>
                <w:sz w:val="18"/>
              </w:rPr>
              <w:t xml:space="preserve"> </w:t>
            </w:r>
            <w:r w:rsidRPr="00FB700F">
              <w:rPr>
                <w:sz w:val="18"/>
              </w:rPr>
              <w:t>berdasarkan</w:t>
            </w:r>
            <w:r w:rsidRPr="00FB700F">
              <w:rPr>
                <w:spacing w:val="-6"/>
                <w:sz w:val="18"/>
              </w:rPr>
              <w:t xml:space="preserve"> </w:t>
            </w:r>
            <w:r w:rsidRPr="00FB700F">
              <w:rPr>
                <w:sz w:val="18"/>
              </w:rPr>
              <w:t>analisis</w:t>
            </w:r>
            <w:r w:rsidRPr="00FB700F">
              <w:rPr>
                <w:spacing w:val="-47"/>
                <w:sz w:val="18"/>
              </w:rPr>
              <w:t xml:space="preserve"> </w:t>
            </w:r>
            <w:r w:rsidRPr="00FB700F">
              <w:rPr>
                <w:sz w:val="18"/>
              </w:rPr>
              <w:t>yang sistematis, serta pada</w:t>
            </w:r>
            <w:r w:rsidRPr="00FB700F">
              <w:rPr>
                <w:spacing w:val="1"/>
                <w:sz w:val="18"/>
              </w:rPr>
              <w:t xml:space="preserve"> </w:t>
            </w:r>
            <w:r w:rsidRPr="00FB700F">
              <w:rPr>
                <w:sz w:val="18"/>
              </w:rPr>
              <w:t>pelaksanaannya dilakukan</w:t>
            </w:r>
            <w:r w:rsidRPr="00FB700F">
              <w:rPr>
                <w:spacing w:val="1"/>
                <w:sz w:val="18"/>
              </w:rPr>
              <w:t xml:space="preserve"> </w:t>
            </w:r>
            <w:r w:rsidRPr="00FB700F">
              <w:rPr>
                <w:sz w:val="18"/>
              </w:rPr>
              <w:t>pemantauan</w:t>
            </w:r>
            <w:r w:rsidRPr="00FB700F">
              <w:rPr>
                <w:spacing w:val="-2"/>
                <w:sz w:val="18"/>
              </w:rPr>
              <w:t xml:space="preserve"> </w:t>
            </w:r>
            <w:r w:rsidRPr="00FB700F">
              <w:rPr>
                <w:sz w:val="18"/>
              </w:rPr>
              <w:t>dan</w:t>
            </w:r>
            <w:r w:rsidRPr="00FB700F">
              <w:rPr>
                <w:spacing w:val="-1"/>
                <w:sz w:val="18"/>
              </w:rPr>
              <w:t xml:space="preserve"> </w:t>
            </w:r>
            <w:r w:rsidRPr="00FB700F">
              <w:rPr>
                <w:sz w:val="18"/>
              </w:rPr>
              <w:t>evaluasi</w:t>
            </w:r>
          </w:p>
          <w:p w14:paraId="5546ED5E" w14:textId="77777777" w:rsidR="0029398C" w:rsidRDefault="0029398C" w:rsidP="0029398C">
            <w:pPr>
              <w:pStyle w:val="TableParagraph"/>
              <w:ind w:left="145"/>
              <w:rPr>
                <w:sz w:val="18"/>
              </w:rPr>
            </w:pPr>
            <w:r w:rsidRPr="00FB700F">
              <w:rPr>
                <w:sz w:val="18"/>
              </w:rPr>
              <w:t>yang</w:t>
            </w:r>
            <w:r w:rsidRPr="00FB700F">
              <w:rPr>
                <w:spacing w:val="-4"/>
                <w:sz w:val="18"/>
              </w:rPr>
              <w:t xml:space="preserve"> </w:t>
            </w:r>
            <w:r w:rsidRPr="00FB700F">
              <w:rPr>
                <w:sz w:val="18"/>
              </w:rPr>
              <w:t>ditindaklanjuti.</w:t>
            </w:r>
          </w:p>
        </w:tc>
        <w:tc>
          <w:tcPr>
            <w:tcW w:w="2555" w:type="dxa"/>
          </w:tcPr>
          <w:p w14:paraId="1D0D21B7" w14:textId="77777777" w:rsidR="0029398C" w:rsidRDefault="0029398C" w:rsidP="0029398C">
            <w:pPr>
              <w:pStyle w:val="TableParagraph"/>
              <w:rPr>
                <w:rFonts w:ascii="Times New Roman"/>
                <w:sz w:val="20"/>
              </w:rPr>
            </w:pPr>
          </w:p>
        </w:tc>
        <w:tc>
          <w:tcPr>
            <w:tcW w:w="985" w:type="dxa"/>
          </w:tcPr>
          <w:p w14:paraId="1BD338E8" w14:textId="77777777" w:rsidR="0029398C" w:rsidRDefault="0029398C" w:rsidP="0029398C">
            <w:pPr>
              <w:pStyle w:val="TableParagraph"/>
              <w:rPr>
                <w:rFonts w:ascii="Times New Roman"/>
                <w:sz w:val="20"/>
              </w:rPr>
            </w:pPr>
          </w:p>
        </w:tc>
      </w:tr>
      <w:tr w:rsidR="00C9409A" w:rsidRPr="00FB700F" w14:paraId="2D5A95B3" w14:textId="77777777" w:rsidTr="0029398C">
        <w:trPr>
          <w:trHeight w:val="1682"/>
        </w:trPr>
        <w:tc>
          <w:tcPr>
            <w:tcW w:w="562" w:type="dxa"/>
            <w:vAlign w:val="center"/>
          </w:tcPr>
          <w:p w14:paraId="1B5A7375" w14:textId="67055F5B" w:rsidR="00C9409A" w:rsidRPr="0029398C" w:rsidRDefault="00C9409A" w:rsidP="00C9409A">
            <w:pPr>
              <w:pStyle w:val="TableParagraph"/>
              <w:spacing w:before="13"/>
              <w:ind w:left="8"/>
              <w:jc w:val="center"/>
              <w:rPr>
                <w:sz w:val="18"/>
                <w:lang w:val="en-US"/>
              </w:rPr>
            </w:pPr>
            <w:r>
              <w:rPr>
                <w:w w:val="99"/>
                <w:sz w:val="18"/>
                <w:lang w:val="en-US"/>
              </w:rPr>
              <w:t>7</w:t>
            </w:r>
          </w:p>
        </w:tc>
        <w:tc>
          <w:tcPr>
            <w:tcW w:w="2185" w:type="dxa"/>
            <w:vAlign w:val="center"/>
          </w:tcPr>
          <w:p w14:paraId="4C9083B5" w14:textId="77777777" w:rsidR="006D5E01" w:rsidRDefault="006D5E01" w:rsidP="00C9409A">
            <w:pPr>
              <w:pStyle w:val="TableParagraph"/>
              <w:spacing w:line="276" w:lineRule="auto"/>
              <w:ind w:left="59"/>
              <w:rPr>
                <w:b/>
                <w:color w:val="000000" w:themeColor="text1"/>
                <w:sz w:val="18"/>
              </w:rPr>
            </w:pPr>
            <w:r w:rsidRPr="006D5E01">
              <w:rPr>
                <w:b/>
                <w:color w:val="000000" w:themeColor="text1"/>
                <w:sz w:val="18"/>
              </w:rPr>
              <w:t xml:space="preserve">C.2. Tata Pamong, Tata Kelola dan Kerjasama             C.2.4. Indikator Kinerja Utama </w:t>
            </w:r>
          </w:p>
          <w:p w14:paraId="09972BED" w14:textId="3097D9EF" w:rsidR="00C9409A" w:rsidRPr="00FB700F" w:rsidRDefault="006D5E01" w:rsidP="00C9409A">
            <w:pPr>
              <w:pStyle w:val="TableParagraph"/>
              <w:spacing w:line="276" w:lineRule="auto"/>
              <w:ind w:left="59"/>
              <w:rPr>
                <w:sz w:val="18"/>
              </w:rPr>
            </w:pPr>
            <w:r w:rsidRPr="006D5E01">
              <w:rPr>
                <w:b/>
                <w:color w:val="000000" w:themeColor="text1"/>
                <w:sz w:val="18"/>
              </w:rPr>
              <w:t>C.2.4.a) Sistem Tata Pamong</w:t>
            </w:r>
          </w:p>
        </w:tc>
        <w:tc>
          <w:tcPr>
            <w:tcW w:w="2636" w:type="dxa"/>
            <w:vAlign w:val="center"/>
          </w:tcPr>
          <w:p w14:paraId="077CE5CA" w14:textId="77777777" w:rsidR="00C9409A" w:rsidRPr="00FB700F" w:rsidRDefault="00C9409A" w:rsidP="00785CC6">
            <w:pPr>
              <w:pStyle w:val="TableParagraph"/>
              <w:numPr>
                <w:ilvl w:val="0"/>
                <w:numId w:val="78"/>
              </w:numPr>
              <w:tabs>
                <w:tab w:val="left" w:pos="402"/>
              </w:tabs>
              <w:spacing w:before="13" w:line="276" w:lineRule="auto"/>
              <w:ind w:left="402" w:hanging="270"/>
              <w:rPr>
                <w:sz w:val="18"/>
              </w:rPr>
            </w:pPr>
            <w:r w:rsidRPr="00FB700F">
              <w:rPr>
                <w:sz w:val="18"/>
              </w:rPr>
              <w:t>Kelengkapan struktur</w:t>
            </w:r>
            <w:r w:rsidRPr="00FB700F">
              <w:rPr>
                <w:spacing w:val="1"/>
                <w:sz w:val="18"/>
              </w:rPr>
              <w:t xml:space="preserve"> </w:t>
            </w:r>
            <w:r w:rsidRPr="00FB700F">
              <w:rPr>
                <w:sz w:val="18"/>
              </w:rPr>
              <w:t>organisasi dan keefektifan</w:t>
            </w:r>
            <w:r w:rsidRPr="00FB700F">
              <w:rPr>
                <w:spacing w:val="1"/>
                <w:sz w:val="18"/>
              </w:rPr>
              <w:t xml:space="preserve"> </w:t>
            </w:r>
            <w:r w:rsidRPr="00FB700F">
              <w:rPr>
                <w:sz w:val="18"/>
              </w:rPr>
              <w:t>penyelenggaraan</w:t>
            </w:r>
            <w:r w:rsidRPr="00FB700F">
              <w:rPr>
                <w:spacing w:val="-13"/>
                <w:sz w:val="18"/>
              </w:rPr>
              <w:t xml:space="preserve"> </w:t>
            </w:r>
            <w:r w:rsidRPr="00FB700F">
              <w:rPr>
                <w:sz w:val="18"/>
              </w:rPr>
              <w:t>organisasi.</w:t>
            </w:r>
          </w:p>
          <w:p w14:paraId="4D38A169" w14:textId="1941395B" w:rsidR="00C9409A" w:rsidRPr="0029398C" w:rsidRDefault="00C9409A" w:rsidP="00785CC6">
            <w:pPr>
              <w:pStyle w:val="TableParagraph"/>
              <w:numPr>
                <w:ilvl w:val="0"/>
                <w:numId w:val="78"/>
              </w:numPr>
              <w:tabs>
                <w:tab w:val="left" w:pos="402"/>
              </w:tabs>
              <w:spacing w:before="1" w:line="276" w:lineRule="auto"/>
              <w:ind w:left="402" w:hanging="270"/>
              <w:rPr>
                <w:sz w:val="18"/>
              </w:rPr>
            </w:pPr>
            <w:r w:rsidRPr="00FB700F">
              <w:rPr>
                <w:sz w:val="18"/>
              </w:rPr>
              <w:t xml:space="preserve">Perwujudan </w:t>
            </w:r>
            <w:r w:rsidRPr="0029398C">
              <w:rPr>
                <w:i/>
                <w:iCs/>
                <w:sz w:val="18"/>
              </w:rPr>
              <w:t>good</w:t>
            </w:r>
            <w:r w:rsidRPr="0029398C">
              <w:rPr>
                <w:i/>
                <w:iCs/>
                <w:spacing w:val="1"/>
                <w:sz w:val="18"/>
              </w:rPr>
              <w:t xml:space="preserve"> </w:t>
            </w:r>
            <w:r w:rsidRPr="0029398C">
              <w:rPr>
                <w:i/>
                <w:iCs/>
                <w:sz w:val="18"/>
              </w:rPr>
              <w:t>governance</w:t>
            </w:r>
            <w:r w:rsidRPr="00FB700F">
              <w:rPr>
                <w:sz w:val="18"/>
              </w:rPr>
              <w:t xml:space="preserve"> dan pemenuhan</w:t>
            </w:r>
            <w:r>
              <w:rPr>
                <w:sz w:val="18"/>
                <w:lang w:val="en-US"/>
              </w:rPr>
              <w:t xml:space="preserve"> </w:t>
            </w:r>
            <w:r w:rsidRPr="00FB700F">
              <w:rPr>
                <w:spacing w:val="-48"/>
                <w:sz w:val="18"/>
              </w:rPr>
              <w:t xml:space="preserve"> </w:t>
            </w:r>
            <w:r>
              <w:rPr>
                <w:sz w:val="18"/>
                <w:lang w:val="en-US"/>
              </w:rPr>
              <w:t>5</w:t>
            </w:r>
            <w:r w:rsidRPr="00FB700F">
              <w:rPr>
                <w:spacing w:val="-3"/>
                <w:sz w:val="18"/>
              </w:rPr>
              <w:t xml:space="preserve"> </w:t>
            </w:r>
            <w:r w:rsidRPr="00FB700F">
              <w:rPr>
                <w:sz w:val="18"/>
              </w:rPr>
              <w:t>pilar</w:t>
            </w:r>
            <w:r w:rsidRPr="00FB700F">
              <w:rPr>
                <w:spacing w:val="-2"/>
                <w:sz w:val="18"/>
              </w:rPr>
              <w:t xml:space="preserve"> </w:t>
            </w:r>
            <w:r w:rsidRPr="00FB700F">
              <w:rPr>
                <w:sz w:val="18"/>
              </w:rPr>
              <w:t>sistem</w:t>
            </w:r>
            <w:r w:rsidRPr="00FB700F">
              <w:rPr>
                <w:spacing w:val="-2"/>
                <w:sz w:val="18"/>
              </w:rPr>
              <w:t xml:space="preserve"> </w:t>
            </w:r>
            <w:r w:rsidRPr="00FB700F">
              <w:rPr>
                <w:sz w:val="18"/>
              </w:rPr>
              <w:t>tata</w:t>
            </w:r>
            <w:r>
              <w:rPr>
                <w:sz w:val="18"/>
                <w:lang w:val="en-US"/>
              </w:rPr>
              <w:t xml:space="preserve"> </w:t>
            </w:r>
            <w:r w:rsidRPr="0029398C">
              <w:rPr>
                <w:sz w:val="18"/>
              </w:rPr>
              <w:t>pamong.</w:t>
            </w:r>
          </w:p>
        </w:tc>
        <w:tc>
          <w:tcPr>
            <w:tcW w:w="2555" w:type="dxa"/>
          </w:tcPr>
          <w:p w14:paraId="10950CD8" w14:textId="77777777" w:rsidR="00C9409A" w:rsidRPr="00FB700F" w:rsidRDefault="00C9409A" w:rsidP="00C9409A">
            <w:pPr>
              <w:pStyle w:val="TableParagraph"/>
              <w:rPr>
                <w:rFonts w:ascii="Times New Roman"/>
                <w:sz w:val="18"/>
              </w:rPr>
            </w:pPr>
          </w:p>
        </w:tc>
        <w:tc>
          <w:tcPr>
            <w:tcW w:w="985" w:type="dxa"/>
          </w:tcPr>
          <w:p w14:paraId="411A69D3" w14:textId="77777777" w:rsidR="00C9409A" w:rsidRPr="00FB700F" w:rsidRDefault="00C9409A" w:rsidP="00C9409A">
            <w:pPr>
              <w:pStyle w:val="TableParagraph"/>
              <w:rPr>
                <w:rFonts w:ascii="Times New Roman"/>
                <w:sz w:val="18"/>
              </w:rPr>
            </w:pPr>
          </w:p>
        </w:tc>
      </w:tr>
      <w:tr w:rsidR="00C9409A" w:rsidRPr="00FB700F" w14:paraId="7A7EF403" w14:textId="77777777" w:rsidTr="0029398C">
        <w:trPr>
          <w:trHeight w:val="967"/>
        </w:trPr>
        <w:tc>
          <w:tcPr>
            <w:tcW w:w="562" w:type="dxa"/>
            <w:vAlign w:val="center"/>
          </w:tcPr>
          <w:p w14:paraId="072DC9E6" w14:textId="22005925" w:rsidR="00C9409A" w:rsidRPr="0029398C" w:rsidRDefault="00C9409A" w:rsidP="00C9409A">
            <w:pPr>
              <w:pStyle w:val="TableParagraph"/>
              <w:spacing w:before="14"/>
              <w:ind w:left="8"/>
              <w:jc w:val="center"/>
              <w:rPr>
                <w:sz w:val="18"/>
                <w:lang w:val="en-US"/>
              </w:rPr>
            </w:pPr>
            <w:r>
              <w:rPr>
                <w:w w:val="99"/>
                <w:sz w:val="18"/>
                <w:lang w:val="en-US"/>
              </w:rPr>
              <w:t>8</w:t>
            </w:r>
          </w:p>
        </w:tc>
        <w:tc>
          <w:tcPr>
            <w:tcW w:w="2185" w:type="dxa"/>
            <w:vAlign w:val="center"/>
          </w:tcPr>
          <w:p w14:paraId="02A7362E" w14:textId="65D75C8F" w:rsidR="00C9409A" w:rsidRPr="00FB700F" w:rsidRDefault="006D5E01" w:rsidP="00C9409A">
            <w:pPr>
              <w:pStyle w:val="TableParagraph"/>
              <w:spacing w:before="14" w:line="276" w:lineRule="auto"/>
              <w:ind w:left="59"/>
              <w:rPr>
                <w:sz w:val="18"/>
              </w:rPr>
            </w:pPr>
            <w:r w:rsidRPr="006D5E01">
              <w:rPr>
                <w:b/>
                <w:color w:val="000000" w:themeColor="text1"/>
                <w:sz w:val="18"/>
              </w:rPr>
              <w:t>C.2.4.b) Kepemimpinan dan Kemampuan Manajerial</w:t>
            </w:r>
          </w:p>
        </w:tc>
        <w:tc>
          <w:tcPr>
            <w:tcW w:w="2636" w:type="dxa"/>
            <w:vAlign w:val="center"/>
          </w:tcPr>
          <w:p w14:paraId="63D629F9" w14:textId="3731F91F" w:rsidR="00C9409A" w:rsidRPr="00FB700F" w:rsidRDefault="00C9409A" w:rsidP="00785CC6">
            <w:pPr>
              <w:pStyle w:val="TableParagraph"/>
              <w:numPr>
                <w:ilvl w:val="0"/>
                <w:numId w:val="79"/>
              </w:numPr>
              <w:tabs>
                <w:tab w:val="left" w:pos="402"/>
              </w:tabs>
              <w:spacing w:before="14" w:line="276" w:lineRule="auto"/>
              <w:ind w:left="402" w:hanging="270"/>
              <w:rPr>
                <w:sz w:val="18"/>
              </w:rPr>
            </w:pPr>
            <w:r w:rsidRPr="00FB700F">
              <w:rPr>
                <w:sz w:val="18"/>
              </w:rPr>
              <w:t>Komitmen pimpina</w:t>
            </w:r>
            <w:r>
              <w:rPr>
                <w:sz w:val="18"/>
                <w:lang w:val="en-US"/>
              </w:rPr>
              <w:t xml:space="preserve">n </w:t>
            </w:r>
            <w:r w:rsidRPr="00FB700F">
              <w:rPr>
                <w:sz w:val="18"/>
              </w:rPr>
              <w:t>UPPS.</w:t>
            </w:r>
          </w:p>
          <w:p w14:paraId="2A151632" w14:textId="77777777" w:rsidR="00C9409A" w:rsidRPr="00FB700F" w:rsidRDefault="00C9409A" w:rsidP="00785CC6">
            <w:pPr>
              <w:pStyle w:val="TableParagraph"/>
              <w:numPr>
                <w:ilvl w:val="0"/>
                <w:numId w:val="79"/>
              </w:numPr>
              <w:tabs>
                <w:tab w:val="left" w:pos="402"/>
              </w:tabs>
              <w:spacing w:line="206" w:lineRule="exact"/>
              <w:ind w:left="402" w:hanging="270"/>
              <w:rPr>
                <w:sz w:val="18"/>
              </w:rPr>
            </w:pPr>
            <w:r w:rsidRPr="00FB700F">
              <w:rPr>
                <w:sz w:val="18"/>
              </w:rPr>
              <w:t>Kapabilitas</w:t>
            </w:r>
            <w:r w:rsidRPr="00FB700F">
              <w:rPr>
                <w:spacing w:val="-4"/>
                <w:sz w:val="18"/>
              </w:rPr>
              <w:t xml:space="preserve"> </w:t>
            </w:r>
            <w:r w:rsidRPr="00FB700F">
              <w:rPr>
                <w:sz w:val="18"/>
              </w:rPr>
              <w:t>pimpinan</w:t>
            </w:r>
          </w:p>
          <w:p w14:paraId="06013364" w14:textId="77777777" w:rsidR="00C9409A" w:rsidRPr="00FB700F" w:rsidRDefault="00C9409A" w:rsidP="00C9409A">
            <w:pPr>
              <w:pStyle w:val="TableParagraph"/>
              <w:tabs>
                <w:tab w:val="left" w:pos="402"/>
              </w:tabs>
              <w:spacing w:before="33"/>
              <w:ind w:left="402"/>
              <w:rPr>
                <w:sz w:val="18"/>
              </w:rPr>
            </w:pPr>
            <w:r w:rsidRPr="00FB700F">
              <w:rPr>
                <w:sz w:val="18"/>
              </w:rPr>
              <w:t>UPPS.</w:t>
            </w:r>
          </w:p>
        </w:tc>
        <w:tc>
          <w:tcPr>
            <w:tcW w:w="2555" w:type="dxa"/>
          </w:tcPr>
          <w:p w14:paraId="771D31C8" w14:textId="77777777" w:rsidR="00C9409A" w:rsidRPr="00FB700F" w:rsidRDefault="00C9409A" w:rsidP="00C9409A">
            <w:pPr>
              <w:pStyle w:val="TableParagraph"/>
              <w:rPr>
                <w:rFonts w:ascii="Times New Roman"/>
                <w:sz w:val="18"/>
              </w:rPr>
            </w:pPr>
          </w:p>
        </w:tc>
        <w:tc>
          <w:tcPr>
            <w:tcW w:w="985" w:type="dxa"/>
          </w:tcPr>
          <w:p w14:paraId="360BB72C" w14:textId="77777777" w:rsidR="00C9409A" w:rsidRPr="00FB700F" w:rsidRDefault="00C9409A" w:rsidP="00C9409A">
            <w:pPr>
              <w:pStyle w:val="TableParagraph"/>
              <w:rPr>
                <w:rFonts w:ascii="Times New Roman"/>
                <w:sz w:val="18"/>
              </w:rPr>
            </w:pPr>
          </w:p>
        </w:tc>
      </w:tr>
      <w:tr w:rsidR="00C9409A" w:rsidRPr="00FB700F" w14:paraId="033CED85" w14:textId="77777777" w:rsidTr="0029398C">
        <w:trPr>
          <w:trHeight w:val="1204"/>
        </w:trPr>
        <w:tc>
          <w:tcPr>
            <w:tcW w:w="562" w:type="dxa"/>
            <w:vAlign w:val="center"/>
          </w:tcPr>
          <w:p w14:paraId="73641FE8" w14:textId="0432AB30" w:rsidR="00C9409A" w:rsidRPr="0029398C" w:rsidRDefault="00C9409A" w:rsidP="00C9409A">
            <w:pPr>
              <w:pStyle w:val="TableParagraph"/>
              <w:spacing w:before="13"/>
              <w:ind w:left="8"/>
              <w:jc w:val="center"/>
              <w:rPr>
                <w:sz w:val="18"/>
                <w:lang w:val="en-US"/>
              </w:rPr>
            </w:pPr>
            <w:r>
              <w:rPr>
                <w:w w:val="99"/>
                <w:sz w:val="18"/>
                <w:lang w:val="en-US"/>
              </w:rPr>
              <w:t>9</w:t>
            </w:r>
          </w:p>
        </w:tc>
        <w:tc>
          <w:tcPr>
            <w:tcW w:w="2185" w:type="dxa"/>
            <w:vAlign w:val="center"/>
          </w:tcPr>
          <w:p w14:paraId="6328FB32" w14:textId="2996A629" w:rsidR="00C9409A" w:rsidRPr="00FB700F" w:rsidRDefault="006D5E01" w:rsidP="00C9409A">
            <w:pPr>
              <w:pStyle w:val="TableParagraph"/>
              <w:spacing w:before="13"/>
              <w:ind w:left="59"/>
              <w:rPr>
                <w:sz w:val="18"/>
              </w:rPr>
            </w:pPr>
            <w:r w:rsidRPr="006D5E01">
              <w:rPr>
                <w:b/>
                <w:bCs/>
                <w:color w:val="000000" w:themeColor="text1"/>
                <w:sz w:val="18"/>
              </w:rPr>
              <w:t>C.2.4.c) Kerjasama</w:t>
            </w:r>
          </w:p>
        </w:tc>
        <w:tc>
          <w:tcPr>
            <w:tcW w:w="2636" w:type="dxa"/>
            <w:vAlign w:val="center"/>
          </w:tcPr>
          <w:p w14:paraId="36398701" w14:textId="77777777" w:rsidR="00C9409A" w:rsidRPr="00FB700F" w:rsidRDefault="00C9409A" w:rsidP="00C9409A">
            <w:pPr>
              <w:pStyle w:val="TableParagraph"/>
              <w:spacing w:before="13" w:line="276" w:lineRule="auto"/>
              <w:ind w:left="145"/>
              <w:rPr>
                <w:sz w:val="18"/>
              </w:rPr>
            </w:pPr>
            <w:r w:rsidRPr="00FB700F">
              <w:rPr>
                <w:sz w:val="18"/>
              </w:rPr>
              <w:t>Mutu, manfaat, kepuasan</w:t>
            </w:r>
            <w:r w:rsidRPr="00FB700F">
              <w:rPr>
                <w:spacing w:val="1"/>
                <w:sz w:val="18"/>
              </w:rPr>
              <w:t xml:space="preserve"> </w:t>
            </w:r>
            <w:r w:rsidRPr="00FB700F">
              <w:rPr>
                <w:sz w:val="18"/>
              </w:rPr>
              <w:t>dan</w:t>
            </w:r>
            <w:r w:rsidRPr="00FB700F">
              <w:rPr>
                <w:spacing w:val="-7"/>
                <w:sz w:val="18"/>
              </w:rPr>
              <w:t xml:space="preserve"> </w:t>
            </w:r>
            <w:r w:rsidRPr="00FB700F">
              <w:rPr>
                <w:sz w:val="18"/>
              </w:rPr>
              <w:t>keberlanjutan</w:t>
            </w:r>
            <w:r w:rsidRPr="00FB700F">
              <w:rPr>
                <w:spacing w:val="-4"/>
                <w:sz w:val="18"/>
              </w:rPr>
              <w:t xml:space="preserve"> </w:t>
            </w:r>
            <w:r w:rsidRPr="00FB700F">
              <w:rPr>
                <w:sz w:val="18"/>
              </w:rPr>
              <w:t>kerjasama</w:t>
            </w:r>
            <w:r w:rsidRPr="00FB700F">
              <w:rPr>
                <w:spacing w:val="-47"/>
                <w:sz w:val="18"/>
              </w:rPr>
              <w:t xml:space="preserve"> </w:t>
            </w:r>
            <w:r w:rsidRPr="00FB700F">
              <w:rPr>
                <w:sz w:val="18"/>
              </w:rPr>
              <w:t>pendidikan, penelitian dan</w:t>
            </w:r>
            <w:r w:rsidRPr="00FB700F">
              <w:rPr>
                <w:spacing w:val="1"/>
                <w:sz w:val="18"/>
              </w:rPr>
              <w:t xml:space="preserve"> </w:t>
            </w:r>
            <w:r w:rsidRPr="00FB700F">
              <w:rPr>
                <w:sz w:val="18"/>
              </w:rPr>
              <w:t>PkM</w:t>
            </w:r>
            <w:r w:rsidRPr="00FB700F">
              <w:rPr>
                <w:spacing w:val="-5"/>
                <w:sz w:val="18"/>
              </w:rPr>
              <w:t xml:space="preserve"> </w:t>
            </w:r>
            <w:r w:rsidRPr="00FB700F">
              <w:rPr>
                <w:sz w:val="18"/>
              </w:rPr>
              <w:t>yang</w:t>
            </w:r>
            <w:r w:rsidRPr="00FB700F">
              <w:rPr>
                <w:spacing w:val="-1"/>
                <w:sz w:val="18"/>
              </w:rPr>
              <w:t xml:space="preserve"> </w:t>
            </w:r>
            <w:r w:rsidRPr="00FB700F">
              <w:rPr>
                <w:sz w:val="18"/>
              </w:rPr>
              <w:t>relevan</w:t>
            </w:r>
            <w:r w:rsidRPr="00FB700F">
              <w:rPr>
                <w:spacing w:val="-1"/>
                <w:sz w:val="18"/>
              </w:rPr>
              <w:t xml:space="preserve"> </w:t>
            </w:r>
            <w:r w:rsidRPr="00FB700F">
              <w:rPr>
                <w:sz w:val="18"/>
              </w:rPr>
              <w:t>dengan</w:t>
            </w:r>
          </w:p>
          <w:p w14:paraId="57FD0309" w14:textId="77777777" w:rsidR="00C9409A" w:rsidRPr="00FB700F" w:rsidRDefault="00C9409A" w:rsidP="00C9409A">
            <w:pPr>
              <w:pStyle w:val="TableParagraph"/>
              <w:spacing w:before="1"/>
              <w:ind w:left="145"/>
              <w:rPr>
                <w:sz w:val="18"/>
              </w:rPr>
            </w:pPr>
            <w:r w:rsidRPr="00FB700F">
              <w:rPr>
                <w:sz w:val="18"/>
              </w:rPr>
              <w:t>program</w:t>
            </w:r>
            <w:r w:rsidRPr="00FB700F">
              <w:rPr>
                <w:spacing w:val="-2"/>
                <w:sz w:val="18"/>
              </w:rPr>
              <w:t xml:space="preserve"> </w:t>
            </w:r>
            <w:r w:rsidRPr="00FB700F">
              <w:rPr>
                <w:sz w:val="18"/>
              </w:rPr>
              <w:t>studi.</w:t>
            </w:r>
          </w:p>
        </w:tc>
        <w:tc>
          <w:tcPr>
            <w:tcW w:w="2555" w:type="dxa"/>
          </w:tcPr>
          <w:p w14:paraId="206A49A9" w14:textId="77777777" w:rsidR="00C9409A" w:rsidRPr="00FB700F" w:rsidRDefault="00C9409A" w:rsidP="00C9409A">
            <w:pPr>
              <w:pStyle w:val="TableParagraph"/>
              <w:rPr>
                <w:rFonts w:ascii="Times New Roman"/>
                <w:sz w:val="18"/>
              </w:rPr>
            </w:pPr>
          </w:p>
        </w:tc>
        <w:tc>
          <w:tcPr>
            <w:tcW w:w="985" w:type="dxa"/>
          </w:tcPr>
          <w:p w14:paraId="2898A69F" w14:textId="77777777" w:rsidR="00C9409A" w:rsidRPr="00FB700F" w:rsidRDefault="00C9409A" w:rsidP="00C9409A">
            <w:pPr>
              <w:pStyle w:val="TableParagraph"/>
              <w:rPr>
                <w:rFonts w:ascii="Times New Roman"/>
                <w:sz w:val="18"/>
              </w:rPr>
            </w:pPr>
          </w:p>
        </w:tc>
      </w:tr>
      <w:tr w:rsidR="0029398C" w:rsidRPr="00D261C3" w14:paraId="78A26A8F" w14:textId="77777777" w:rsidTr="0029398C">
        <w:trPr>
          <w:trHeight w:val="2872"/>
        </w:trPr>
        <w:tc>
          <w:tcPr>
            <w:tcW w:w="562" w:type="dxa"/>
            <w:vAlign w:val="center"/>
          </w:tcPr>
          <w:p w14:paraId="5370ACEE" w14:textId="0A9A7F0B" w:rsidR="0029398C" w:rsidRPr="0029398C" w:rsidRDefault="0029398C" w:rsidP="0029398C">
            <w:pPr>
              <w:pStyle w:val="TableParagraph"/>
              <w:spacing w:before="15"/>
              <w:ind w:left="8"/>
              <w:jc w:val="center"/>
              <w:rPr>
                <w:sz w:val="18"/>
                <w:lang w:val="en-US"/>
              </w:rPr>
            </w:pPr>
            <w:r>
              <w:rPr>
                <w:w w:val="99"/>
                <w:sz w:val="18"/>
                <w:lang w:val="en-US"/>
              </w:rPr>
              <w:t>10</w:t>
            </w:r>
          </w:p>
        </w:tc>
        <w:tc>
          <w:tcPr>
            <w:tcW w:w="2185" w:type="dxa"/>
            <w:vAlign w:val="center"/>
          </w:tcPr>
          <w:p w14:paraId="24A70759" w14:textId="77777777" w:rsidR="0029398C" w:rsidRPr="00FB700F" w:rsidRDefault="0029398C" w:rsidP="0029398C">
            <w:pPr>
              <w:pStyle w:val="TableParagraph"/>
              <w:rPr>
                <w:rFonts w:ascii="Times New Roman"/>
                <w:sz w:val="18"/>
              </w:rPr>
            </w:pPr>
          </w:p>
        </w:tc>
        <w:tc>
          <w:tcPr>
            <w:tcW w:w="2636" w:type="dxa"/>
            <w:vAlign w:val="center"/>
          </w:tcPr>
          <w:p w14:paraId="36D1A67E" w14:textId="129C89CC" w:rsidR="0029398C" w:rsidRPr="00FB700F" w:rsidRDefault="0029398C" w:rsidP="00785CC6">
            <w:pPr>
              <w:pStyle w:val="TableParagraph"/>
              <w:numPr>
                <w:ilvl w:val="0"/>
                <w:numId w:val="80"/>
              </w:numPr>
              <w:tabs>
                <w:tab w:val="left" w:pos="402"/>
              </w:tabs>
              <w:spacing w:before="15" w:line="276" w:lineRule="auto"/>
              <w:ind w:left="402" w:hanging="270"/>
              <w:rPr>
                <w:sz w:val="18"/>
              </w:rPr>
            </w:pP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UPPS</w:t>
            </w:r>
            <w:r w:rsidRPr="00FB700F">
              <w:rPr>
                <w:spacing w:val="-47"/>
                <w:sz w:val="18"/>
              </w:rPr>
              <w:t xml:space="preserve"> </w:t>
            </w:r>
            <w:r>
              <w:rPr>
                <w:sz w:val="18"/>
                <w:lang w:val="en-US"/>
              </w:rPr>
              <w:t xml:space="preserve"> d</w:t>
            </w:r>
            <w:r w:rsidRPr="00FB700F">
              <w:rPr>
                <w:sz w:val="18"/>
              </w:rPr>
              <w:t>alam 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23ECFC5A" w14:textId="090F04B2" w:rsidR="0029398C" w:rsidRPr="00FB700F" w:rsidRDefault="0029398C" w:rsidP="00785CC6">
            <w:pPr>
              <w:pStyle w:val="TableParagraph"/>
              <w:numPr>
                <w:ilvl w:val="0"/>
                <w:numId w:val="80"/>
              </w:numPr>
              <w:tabs>
                <w:tab w:val="left" w:pos="402"/>
              </w:tabs>
              <w:spacing w:line="276" w:lineRule="auto"/>
              <w:ind w:left="402" w:hanging="270"/>
              <w:rPr>
                <w:sz w:val="18"/>
              </w:rPr>
            </w:pPr>
            <w:r w:rsidRPr="00FB700F">
              <w:rPr>
                <w:sz w:val="18"/>
              </w:rPr>
              <w:t>Kerjasama tingkat</w:t>
            </w:r>
            <w:r w:rsidRPr="00FB700F">
              <w:rPr>
                <w:spacing w:val="1"/>
                <w:sz w:val="18"/>
              </w:rPr>
              <w:t xml:space="preserve"> </w:t>
            </w:r>
            <w:r w:rsidRPr="00FB700F">
              <w:rPr>
                <w:sz w:val="18"/>
              </w:rPr>
              <w:t>internasional, nasional,</w:t>
            </w:r>
            <w:r w:rsidRPr="00FB700F">
              <w:rPr>
                <w:spacing w:val="1"/>
                <w:sz w:val="18"/>
              </w:rPr>
              <w:t xml:space="preserve"> </w:t>
            </w:r>
            <w:r w:rsidRPr="00FB700F">
              <w:rPr>
                <w:sz w:val="18"/>
              </w:rPr>
              <w:t>wilayah/lokal yang relevan</w:t>
            </w:r>
            <w:r w:rsidRPr="00FB700F">
              <w:rPr>
                <w:spacing w:val="1"/>
                <w:sz w:val="18"/>
              </w:rPr>
              <w:t xml:space="preserve"> </w:t>
            </w:r>
            <w:r w:rsidRPr="00FB700F">
              <w:rPr>
                <w:sz w:val="18"/>
              </w:rPr>
              <w:t>dengan program studi dan</w:t>
            </w:r>
            <w:r w:rsidRPr="00FB700F">
              <w:rPr>
                <w:spacing w:val="1"/>
                <w:sz w:val="18"/>
              </w:rPr>
              <w:t xml:space="preserve"> </w:t>
            </w:r>
            <w:r w:rsidRPr="00FB700F">
              <w:rPr>
                <w:sz w:val="18"/>
              </w:rPr>
              <w:t>dikelola oleh UPPS dalam 3</w:t>
            </w:r>
            <w:r w:rsidRPr="00FB700F">
              <w:rPr>
                <w:spacing w:val="-48"/>
                <w:sz w:val="18"/>
              </w:rPr>
              <w:t xml:space="preserve"> </w:t>
            </w:r>
            <w:r>
              <w:rPr>
                <w:sz w:val="18"/>
                <w:lang w:val="en-US"/>
              </w:rPr>
              <w:t xml:space="preserve"> t</w:t>
            </w:r>
            <w:r w:rsidRPr="00FB700F">
              <w:rPr>
                <w:sz w:val="18"/>
              </w:rPr>
              <w:t>ahun</w:t>
            </w:r>
            <w:r w:rsidRPr="00FB700F">
              <w:rPr>
                <w:spacing w:val="-3"/>
                <w:sz w:val="18"/>
              </w:rPr>
              <w:t xml:space="preserve"> </w:t>
            </w:r>
            <w:r w:rsidRPr="00FB700F">
              <w:rPr>
                <w:sz w:val="18"/>
              </w:rPr>
              <w:t>terakhir.</w:t>
            </w:r>
          </w:p>
          <w:p w14:paraId="5599D499" w14:textId="77777777" w:rsidR="0029398C" w:rsidRPr="00FB700F" w:rsidRDefault="0029398C" w:rsidP="0029398C">
            <w:pPr>
              <w:pStyle w:val="TableParagraph"/>
              <w:ind w:left="145"/>
              <w:rPr>
                <w:sz w:val="18"/>
              </w:rPr>
            </w:pPr>
            <w:r w:rsidRPr="00FB700F">
              <w:rPr>
                <w:sz w:val="18"/>
              </w:rPr>
              <w:t>Tabel</w:t>
            </w:r>
            <w:r w:rsidRPr="00FB700F">
              <w:rPr>
                <w:spacing w:val="-2"/>
                <w:sz w:val="18"/>
              </w:rPr>
              <w:t xml:space="preserve"> </w:t>
            </w:r>
            <w:r w:rsidRPr="00FB700F">
              <w:rPr>
                <w:sz w:val="18"/>
              </w:rPr>
              <w:t>1</w:t>
            </w:r>
            <w:r w:rsidRPr="00FB700F">
              <w:rPr>
                <w:spacing w:val="-1"/>
                <w:sz w:val="18"/>
              </w:rPr>
              <w:t xml:space="preserve"> </w:t>
            </w:r>
            <w:r w:rsidRPr="00FB700F">
              <w:rPr>
                <w:sz w:val="18"/>
              </w:rPr>
              <w:t>LKPS</w:t>
            </w:r>
          </w:p>
        </w:tc>
        <w:tc>
          <w:tcPr>
            <w:tcW w:w="2555" w:type="dxa"/>
          </w:tcPr>
          <w:p w14:paraId="097DCB80" w14:textId="77777777" w:rsidR="0029398C" w:rsidRPr="00FB700F" w:rsidRDefault="0029398C" w:rsidP="0029398C">
            <w:pPr>
              <w:pStyle w:val="TableParagraph"/>
              <w:rPr>
                <w:rFonts w:ascii="Times New Roman"/>
                <w:sz w:val="18"/>
              </w:rPr>
            </w:pPr>
          </w:p>
        </w:tc>
        <w:tc>
          <w:tcPr>
            <w:tcW w:w="985" w:type="dxa"/>
          </w:tcPr>
          <w:p w14:paraId="39F49FC7" w14:textId="77777777" w:rsidR="0029398C" w:rsidRPr="00FB700F" w:rsidRDefault="0029398C" w:rsidP="0029398C">
            <w:pPr>
              <w:pStyle w:val="TableParagraph"/>
              <w:rPr>
                <w:rFonts w:ascii="Times New Roman"/>
                <w:sz w:val="18"/>
              </w:rPr>
            </w:pPr>
          </w:p>
        </w:tc>
      </w:tr>
      <w:tr w:rsidR="00C9409A" w:rsidRPr="00FB700F" w14:paraId="66E4471B" w14:textId="77777777" w:rsidTr="0029398C">
        <w:trPr>
          <w:trHeight w:val="966"/>
        </w:trPr>
        <w:tc>
          <w:tcPr>
            <w:tcW w:w="562" w:type="dxa"/>
            <w:vAlign w:val="center"/>
          </w:tcPr>
          <w:p w14:paraId="09DEE4EA" w14:textId="354CC7AD" w:rsidR="00C9409A" w:rsidRPr="0029398C" w:rsidRDefault="00C9409A" w:rsidP="00C9409A">
            <w:pPr>
              <w:pStyle w:val="TableParagraph"/>
              <w:spacing w:before="13"/>
              <w:ind w:left="8"/>
              <w:jc w:val="center"/>
              <w:rPr>
                <w:sz w:val="18"/>
                <w:lang w:val="en-US"/>
              </w:rPr>
            </w:pPr>
            <w:r w:rsidRPr="00FB700F">
              <w:rPr>
                <w:sz w:val="18"/>
              </w:rPr>
              <w:t>1</w:t>
            </w:r>
            <w:r>
              <w:rPr>
                <w:sz w:val="18"/>
                <w:lang w:val="en-US"/>
              </w:rPr>
              <w:t>1</w:t>
            </w:r>
          </w:p>
        </w:tc>
        <w:tc>
          <w:tcPr>
            <w:tcW w:w="2185" w:type="dxa"/>
            <w:vAlign w:val="center"/>
          </w:tcPr>
          <w:p w14:paraId="0005BAC5" w14:textId="79426EAE" w:rsidR="00C9409A" w:rsidRPr="00FB700F" w:rsidRDefault="006D5E01" w:rsidP="00C9409A">
            <w:pPr>
              <w:pStyle w:val="TableParagraph"/>
              <w:spacing w:before="31" w:line="276" w:lineRule="auto"/>
              <w:ind w:left="59"/>
              <w:rPr>
                <w:sz w:val="18"/>
              </w:rPr>
            </w:pPr>
            <w:r w:rsidRPr="006D5E01">
              <w:rPr>
                <w:b/>
                <w:bCs/>
                <w:color w:val="000000" w:themeColor="text1"/>
                <w:sz w:val="18"/>
              </w:rPr>
              <w:t>C.2.5. Indikator Kinerja Tambahan</w:t>
            </w:r>
          </w:p>
        </w:tc>
        <w:tc>
          <w:tcPr>
            <w:tcW w:w="2636" w:type="dxa"/>
            <w:vAlign w:val="center"/>
          </w:tcPr>
          <w:p w14:paraId="76DACFD6" w14:textId="5686B743" w:rsidR="00C9409A" w:rsidRPr="00FB700F" w:rsidRDefault="00C9409A" w:rsidP="00C9409A">
            <w:pPr>
              <w:pStyle w:val="TableParagraph"/>
              <w:spacing w:before="13" w:line="276" w:lineRule="auto"/>
              <w:ind w:left="145"/>
              <w:rPr>
                <w:sz w:val="18"/>
              </w:rPr>
            </w:pPr>
            <w:r w:rsidRPr="00FB700F">
              <w:rPr>
                <w:sz w:val="18"/>
              </w:rPr>
              <w:t>Pelampauan SN</w:t>
            </w:r>
            <w:r w:rsidR="00E65511">
              <w:rPr>
                <w:sz w:val="18"/>
                <w:lang w:val="en-US"/>
              </w:rPr>
              <w:t xml:space="preserve"> </w:t>
            </w:r>
            <w:r w:rsidRPr="00FB700F">
              <w:rPr>
                <w:sz w:val="18"/>
              </w:rPr>
              <w:t>DIKTI</w:t>
            </w:r>
            <w:r w:rsidRPr="00FB700F">
              <w:rPr>
                <w:spacing w:val="1"/>
                <w:sz w:val="18"/>
              </w:rPr>
              <w:t xml:space="preserve"> </w:t>
            </w:r>
            <w:r w:rsidRPr="00FB700F">
              <w:rPr>
                <w:sz w:val="18"/>
              </w:rPr>
              <w:t>(indikator kinerja tambahan)</w:t>
            </w:r>
            <w:r w:rsidRPr="00FB700F">
              <w:rPr>
                <w:spacing w:val="-47"/>
                <w:sz w:val="18"/>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p>
          <w:p w14:paraId="43642E65" w14:textId="77777777" w:rsidR="00C9409A" w:rsidRPr="00FB700F" w:rsidRDefault="00C9409A" w:rsidP="00C9409A">
            <w:pPr>
              <w:pStyle w:val="TableParagraph"/>
              <w:spacing w:before="1"/>
              <w:ind w:left="145"/>
              <w:rPr>
                <w:sz w:val="18"/>
              </w:rPr>
            </w:pP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2555" w:type="dxa"/>
          </w:tcPr>
          <w:p w14:paraId="75549E72" w14:textId="77777777" w:rsidR="00C9409A" w:rsidRPr="00FB700F" w:rsidRDefault="00C9409A" w:rsidP="00C9409A">
            <w:pPr>
              <w:pStyle w:val="TableParagraph"/>
              <w:rPr>
                <w:rFonts w:ascii="Times New Roman"/>
                <w:sz w:val="18"/>
              </w:rPr>
            </w:pPr>
          </w:p>
        </w:tc>
        <w:tc>
          <w:tcPr>
            <w:tcW w:w="985" w:type="dxa"/>
          </w:tcPr>
          <w:p w14:paraId="4A4F7FBD" w14:textId="77777777" w:rsidR="00C9409A" w:rsidRPr="00FB700F" w:rsidRDefault="00C9409A" w:rsidP="00C9409A">
            <w:pPr>
              <w:pStyle w:val="TableParagraph"/>
              <w:rPr>
                <w:rFonts w:ascii="Times New Roman"/>
                <w:sz w:val="18"/>
              </w:rPr>
            </w:pPr>
          </w:p>
        </w:tc>
      </w:tr>
      <w:tr w:rsidR="00C9409A" w:rsidRPr="00D261C3" w14:paraId="41903A91" w14:textId="77777777" w:rsidTr="0029398C">
        <w:trPr>
          <w:trHeight w:val="1204"/>
        </w:trPr>
        <w:tc>
          <w:tcPr>
            <w:tcW w:w="562" w:type="dxa"/>
            <w:vAlign w:val="center"/>
          </w:tcPr>
          <w:p w14:paraId="5E88C1A8" w14:textId="3A250680" w:rsidR="00C9409A" w:rsidRPr="0029398C" w:rsidRDefault="00C9409A" w:rsidP="00C9409A">
            <w:pPr>
              <w:pStyle w:val="TableParagraph"/>
              <w:spacing w:before="13"/>
              <w:ind w:left="8"/>
              <w:jc w:val="center"/>
              <w:rPr>
                <w:sz w:val="18"/>
                <w:lang w:val="en-US"/>
              </w:rPr>
            </w:pPr>
            <w:r w:rsidRPr="00FB700F">
              <w:rPr>
                <w:sz w:val="18"/>
              </w:rPr>
              <w:t>1</w:t>
            </w:r>
            <w:r>
              <w:rPr>
                <w:sz w:val="18"/>
                <w:lang w:val="en-US"/>
              </w:rPr>
              <w:t>2</w:t>
            </w:r>
          </w:p>
        </w:tc>
        <w:tc>
          <w:tcPr>
            <w:tcW w:w="2185" w:type="dxa"/>
            <w:vAlign w:val="center"/>
          </w:tcPr>
          <w:p w14:paraId="4BDBB264" w14:textId="1AD48DEC" w:rsidR="00C9409A" w:rsidRPr="00FB700F" w:rsidRDefault="00BA3AA3" w:rsidP="00C9409A">
            <w:pPr>
              <w:pStyle w:val="TableParagraph"/>
              <w:spacing w:before="31" w:line="278" w:lineRule="auto"/>
              <w:ind w:left="59"/>
              <w:rPr>
                <w:sz w:val="18"/>
              </w:rPr>
            </w:pPr>
            <w:r w:rsidRPr="00BA3AA3">
              <w:rPr>
                <w:b/>
                <w:bCs/>
                <w:color w:val="000000" w:themeColor="text1"/>
                <w:sz w:val="18"/>
              </w:rPr>
              <w:t>C.2.6. Evaluasi Capaian Kinerja</w:t>
            </w:r>
          </w:p>
        </w:tc>
        <w:tc>
          <w:tcPr>
            <w:tcW w:w="2636" w:type="dxa"/>
            <w:vAlign w:val="center"/>
          </w:tcPr>
          <w:p w14:paraId="255E48FC" w14:textId="7D50326A" w:rsidR="00C9409A" w:rsidRPr="00FB700F" w:rsidRDefault="00C9409A" w:rsidP="00C9409A">
            <w:pPr>
              <w:pStyle w:val="TableParagraph"/>
              <w:spacing w:before="13" w:line="276" w:lineRule="auto"/>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sidRPr="00FB700F">
              <w:rPr>
                <w:sz w:val="18"/>
              </w:rPr>
              <w:t>pencapaian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r>
              <w:rPr>
                <w:sz w:val="18"/>
                <w:lang w:val="en-US"/>
              </w:rPr>
              <w:t xml:space="preserve"> </w:t>
            </w:r>
            <w:r w:rsidRPr="00FB700F">
              <w:rPr>
                <w:sz w:val="18"/>
              </w:rPr>
              <w:t>kriteria.</w:t>
            </w:r>
          </w:p>
        </w:tc>
        <w:tc>
          <w:tcPr>
            <w:tcW w:w="2555" w:type="dxa"/>
          </w:tcPr>
          <w:p w14:paraId="2D22BA73" w14:textId="77777777" w:rsidR="00C9409A" w:rsidRPr="00FB700F" w:rsidRDefault="00C9409A" w:rsidP="00C9409A">
            <w:pPr>
              <w:pStyle w:val="TableParagraph"/>
              <w:rPr>
                <w:rFonts w:ascii="Times New Roman"/>
                <w:sz w:val="18"/>
              </w:rPr>
            </w:pPr>
          </w:p>
        </w:tc>
        <w:tc>
          <w:tcPr>
            <w:tcW w:w="985" w:type="dxa"/>
          </w:tcPr>
          <w:p w14:paraId="28578B85" w14:textId="77777777" w:rsidR="00C9409A" w:rsidRPr="00FB700F" w:rsidRDefault="00C9409A" w:rsidP="00C9409A">
            <w:pPr>
              <w:pStyle w:val="TableParagraph"/>
              <w:rPr>
                <w:rFonts w:ascii="Times New Roman"/>
                <w:sz w:val="18"/>
              </w:rPr>
            </w:pPr>
          </w:p>
        </w:tc>
      </w:tr>
      <w:tr w:rsidR="00C9409A" w:rsidRPr="00FB700F" w14:paraId="526BE928" w14:textId="77777777" w:rsidTr="0029398C">
        <w:trPr>
          <w:trHeight w:val="1204"/>
        </w:trPr>
        <w:tc>
          <w:tcPr>
            <w:tcW w:w="562" w:type="dxa"/>
            <w:vAlign w:val="center"/>
          </w:tcPr>
          <w:p w14:paraId="5523B0EE" w14:textId="2AC8F7AC" w:rsidR="00C9409A" w:rsidRPr="0029398C" w:rsidRDefault="00C9409A" w:rsidP="00C9409A">
            <w:pPr>
              <w:pStyle w:val="TableParagraph"/>
              <w:spacing w:before="13"/>
              <w:ind w:left="8"/>
              <w:jc w:val="center"/>
              <w:rPr>
                <w:sz w:val="18"/>
                <w:lang w:val="en-US"/>
              </w:rPr>
            </w:pPr>
            <w:r w:rsidRPr="00FB700F">
              <w:rPr>
                <w:sz w:val="18"/>
              </w:rPr>
              <w:t>1</w:t>
            </w:r>
            <w:r>
              <w:rPr>
                <w:sz w:val="18"/>
                <w:lang w:val="en-US"/>
              </w:rPr>
              <w:t>3</w:t>
            </w:r>
          </w:p>
        </w:tc>
        <w:tc>
          <w:tcPr>
            <w:tcW w:w="2185" w:type="dxa"/>
            <w:vAlign w:val="center"/>
          </w:tcPr>
          <w:p w14:paraId="36835698" w14:textId="77777777" w:rsidR="00BA3AA3" w:rsidRDefault="00BA3AA3" w:rsidP="00C9409A">
            <w:pPr>
              <w:pStyle w:val="TableParagraph"/>
              <w:spacing w:before="31"/>
              <w:ind w:left="59"/>
              <w:rPr>
                <w:b/>
                <w:color w:val="000000" w:themeColor="text1"/>
                <w:sz w:val="18"/>
              </w:rPr>
            </w:pPr>
            <w:r w:rsidRPr="00BA3AA3">
              <w:rPr>
                <w:b/>
                <w:color w:val="000000" w:themeColor="text1"/>
                <w:sz w:val="18"/>
              </w:rPr>
              <w:t xml:space="preserve">C.3. Mahasiswa </w:t>
            </w:r>
          </w:p>
          <w:p w14:paraId="2D46E259" w14:textId="77777777" w:rsidR="00BA3AA3" w:rsidRDefault="00BA3AA3" w:rsidP="00C9409A">
            <w:pPr>
              <w:pStyle w:val="TableParagraph"/>
              <w:spacing w:before="31"/>
              <w:ind w:left="59"/>
              <w:rPr>
                <w:b/>
                <w:color w:val="000000" w:themeColor="text1"/>
                <w:sz w:val="18"/>
              </w:rPr>
            </w:pPr>
            <w:r w:rsidRPr="00BA3AA3">
              <w:rPr>
                <w:b/>
                <w:color w:val="000000" w:themeColor="text1"/>
                <w:sz w:val="18"/>
              </w:rPr>
              <w:t xml:space="preserve">C.3.4. Indikator Kinerja Utama </w:t>
            </w:r>
          </w:p>
          <w:p w14:paraId="06434CC2" w14:textId="679DD6D0" w:rsidR="00C9409A" w:rsidRPr="00FB700F" w:rsidRDefault="00BA3AA3" w:rsidP="00C9409A">
            <w:pPr>
              <w:pStyle w:val="TableParagraph"/>
              <w:spacing w:before="31"/>
              <w:ind w:left="59"/>
              <w:rPr>
                <w:sz w:val="18"/>
              </w:rPr>
            </w:pPr>
            <w:r w:rsidRPr="00BA3AA3">
              <w:rPr>
                <w:b/>
                <w:color w:val="000000" w:themeColor="text1"/>
                <w:sz w:val="18"/>
              </w:rPr>
              <w:t>C.3.4.a) Kualitas Input Mahasiswa</w:t>
            </w:r>
          </w:p>
        </w:tc>
        <w:tc>
          <w:tcPr>
            <w:tcW w:w="2636" w:type="dxa"/>
            <w:vAlign w:val="center"/>
          </w:tcPr>
          <w:p w14:paraId="5EE46134" w14:textId="77777777" w:rsidR="00C9409A" w:rsidRPr="00FB700F" w:rsidRDefault="00C9409A" w:rsidP="00C9409A">
            <w:pPr>
              <w:pStyle w:val="TableParagraph"/>
              <w:spacing w:before="13" w:line="278" w:lineRule="auto"/>
              <w:ind w:left="145"/>
              <w:rPr>
                <w:sz w:val="18"/>
              </w:rPr>
            </w:pPr>
            <w:r w:rsidRPr="00FB700F">
              <w:rPr>
                <w:sz w:val="18"/>
              </w:rPr>
              <w:t>Metoda rekrutmen dan</w:t>
            </w:r>
            <w:r w:rsidRPr="00FB700F">
              <w:rPr>
                <w:spacing w:val="-47"/>
                <w:sz w:val="18"/>
              </w:rPr>
              <w:t xml:space="preserve"> </w:t>
            </w:r>
            <w:r w:rsidRPr="00FB700F">
              <w:rPr>
                <w:sz w:val="18"/>
              </w:rPr>
              <w:t>keketatan</w:t>
            </w:r>
            <w:r w:rsidRPr="00FB700F">
              <w:rPr>
                <w:spacing w:val="-1"/>
                <w:sz w:val="18"/>
              </w:rPr>
              <w:t xml:space="preserve"> </w:t>
            </w:r>
            <w:r w:rsidRPr="00FB700F">
              <w:rPr>
                <w:sz w:val="18"/>
              </w:rPr>
              <w:t>seleksi.</w:t>
            </w:r>
          </w:p>
          <w:p w14:paraId="7A71E09A" w14:textId="77777777" w:rsidR="00C9409A" w:rsidRPr="00FB700F" w:rsidRDefault="00C9409A" w:rsidP="00C9409A">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pacing w:val="-3"/>
                <w:sz w:val="18"/>
                <w:lang w:val="en-US"/>
              </w:rPr>
              <w:t xml:space="preserve">.1) </w:t>
            </w:r>
            <w:r w:rsidRPr="00FB700F">
              <w:rPr>
                <w:sz w:val="18"/>
              </w:rPr>
              <w:t>LKPS</w:t>
            </w:r>
          </w:p>
        </w:tc>
        <w:tc>
          <w:tcPr>
            <w:tcW w:w="2555" w:type="dxa"/>
          </w:tcPr>
          <w:p w14:paraId="7DC2768B" w14:textId="77777777" w:rsidR="00C9409A" w:rsidRPr="00FB700F" w:rsidRDefault="00C9409A" w:rsidP="00C9409A">
            <w:pPr>
              <w:pStyle w:val="TableParagraph"/>
              <w:rPr>
                <w:rFonts w:ascii="Times New Roman"/>
                <w:sz w:val="18"/>
              </w:rPr>
            </w:pPr>
          </w:p>
        </w:tc>
        <w:tc>
          <w:tcPr>
            <w:tcW w:w="985" w:type="dxa"/>
          </w:tcPr>
          <w:p w14:paraId="284AA36A" w14:textId="77777777" w:rsidR="00C9409A" w:rsidRPr="00FB700F" w:rsidRDefault="00C9409A" w:rsidP="00C9409A">
            <w:pPr>
              <w:pStyle w:val="TableParagraph"/>
              <w:rPr>
                <w:rFonts w:ascii="Times New Roman"/>
                <w:sz w:val="18"/>
              </w:rPr>
            </w:pPr>
          </w:p>
        </w:tc>
      </w:tr>
      <w:tr w:rsidR="00C9409A" w:rsidRPr="00FB700F" w14:paraId="2F65C85E" w14:textId="77777777" w:rsidTr="0029398C">
        <w:trPr>
          <w:trHeight w:val="967"/>
        </w:trPr>
        <w:tc>
          <w:tcPr>
            <w:tcW w:w="562" w:type="dxa"/>
            <w:vAlign w:val="center"/>
          </w:tcPr>
          <w:p w14:paraId="10DC8098" w14:textId="6E9CA3A6" w:rsidR="00C9409A" w:rsidRPr="0029398C" w:rsidRDefault="00C9409A" w:rsidP="00C9409A">
            <w:pPr>
              <w:pStyle w:val="TableParagraph"/>
              <w:spacing w:before="15"/>
              <w:ind w:left="8"/>
              <w:jc w:val="center"/>
              <w:rPr>
                <w:sz w:val="18"/>
                <w:lang w:val="en-US"/>
              </w:rPr>
            </w:pPr>
            <w:r w:rsidRPr="00FB700F">
              <w:rPr>
                <w:sz w:val="18"/>
              </w:rPr>
              <w:t>1</w:t>
            </w:r>
            <w:r>
              <w:rPr>
                <w:sz w:val="18"/>
                <w:lang w:val="en-US"/>
              </w:rPr>
              <w:t>4</w:t>
            </w:r>
          </w:p>
        </w:tc>
        <w:tc>
          <w:tcPr>
            <w:tcW w:w="2185" w:type="dxa"/>
            <w:vAlign w:val="center"/>
          </w:tcPr>
          <w:p w14:paraId="763E119F" w14:textId="0993BA30" w:rsidR="00C9409A" w:rsidRPr="00FB700F" w:rsidRDefault="00BA3AA3" w:rsidP="00C9409A">
            <w:pPr>
              <w:pStyle w:val="TableParagraph"/>
              <w:spacing w:before="15" w:line="276" w:lineRule="auto"/>
              <w:ind w:left="59"/>
              <w:rPr>
                <w:sz w:val="18"/>
              </w:rPr>
            </w:pPr>
            <w:r w:rsidRPr="00BA3AA3">
              <w:rPr>
                <w:b/>
                <w:color w:val="000000" w:themeColor="text1"/>
                <w:sz w:val="18"/>
                <w:lang w:val="en-US"/>
              </w:rPr>
              <w:t xml:space="preserve">C.3.4.b) </w:t>
            </w:r>
            <w:proofErr w:type="spellStart"/>
            <w:r w:rsidRPr="00BA3AA3">
              <w:rPr>
                <w:b/>
                <w:color w:val="000000" w:themeColor="text1"/>
                <w:sz w:val="18"/>
                <w:lang w:val="en-US"/>
              </w:rPr>
              <w:t>Daya</w:t>
            </w:r>
            <w:proofErr w:type="spellEnd"/>
            <w:r w:rsidRPr="00BA3AA3">
              <w:rPr>
                <w:b/>
                <w:color w:val="000000" w:themeColor="text1"/>
                <w:sz w:val="18"/>
                <w:lang w:val="en-US"/>
              </w:rPr>
              <w:t xml:space="preserve"> Tarik Program </w:t>
            </w:r>
            <w:proofErr w:type="spellStart"/>
            <w:r w:rsidRPr="00BA3AA3">
              <w:rPr>
                <w:b/>
                <w:color w:val="000000" w:themeColor="text1"/>
                <w:sz w:val="18"/>
                <w:lang w:val="en-US"/>
              </w:rPr>
              <w:t>Studi</w:t>
            </w:r>
            <w:proofErr w:type="spellEnd"/>
          </w:p>
        </w:tc>
        <w:tc>
          <w:tcPr>
            <w:tcW w:w="2636" w:type="dxa"/>
            <w:vAlign w:val="center"/>
          </w:tcPr>
          <w:p w14:paraId="4636E8C3" w14:textId="77777777" w:rsidR="00C9409A" w:rsidRDefault="00C9409A" w:rsidP="00C9409A">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438C5F2D" w14:textId="08AAFF27" w:rsidR="00C9409A" w:rsidRDefault="00C9409A" w:rsidP="00C9409A">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7B2C0F1F" w14:textId="77777777" w:rsidR="00C9409A" w:rsidRPr="00FB700F" w:rsidRDefault="00C9409A" w:rsidP="00C9409A">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644D06EE" w14:textId="77777777" w:rsidR="00C9409A" w:rsidRPr="00FB700F" w:rsidRDefault="00C9409A" w:rsidP="00C9409A">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2555" w:type="dxa"/>
          </w:tcPr>
          <w:p w14:paraId="7A0FBD3C" w14:textId="77777777" w:rsidR="00C9409A" w:rsidRPr="00FB700F" w:rsidRDefault="00C9409A" w:rsidP="00C9409A">
            <w:pPr>
              <w:pStyle w:val="TableParagraph"/>
              <w:rPr>
                <w:rFonts w:ascii="Times New Roman"/>
                <w:sz w:val="18"/>
              </w:rPr>
            </w:pPr>
          </w:p>
        </w:tc>
        <w:tc>
          <w:tcPr>
            <w:tcW w:w="985" w:type="dxa"/>
          </w:tcPr>
          <w:p w14:paraId="48DBB2C3" w14:textId="77777777" w:rsidR="00C9409A" w:rsidRPr="00FB700F" w:rsidRDefault="00C9409A" w:rsidP="00C9409A">
            <w:pPr>
              <w:pStyle w:val="TableParagraph"/>
              <w:rPr>
                <w:rFonts w:ascii="Times New Roman"/>
                <w:sz w:val="18"/>
              </w:rPr>
            </w:pPr>
          </w:p>
        </w:tc>
      </w:tr>
      <w:tr w:rsidR="00E65511" w:rsidRPr="00D261C3" w14:paraId="5FBF48F6" w14:textId="77777777" w:rsidTr="0029398C">
        <w:trPr>
          <w:trHeight w:val="969"/>
        </w:trPr>
        <w:tc>
          <w:tcPr>
            <w:tcW w:w="562" w:type="dxa"/>
            <w:vAlign w:val="center"/>
          </w:tcPr>
          <w:p w14:paraId="6EC49CB5" w14:textId="2CE69C7B" w:rsidR="00E65511" w:rsidRPr="0029398C" w:rsidRDefault="00E65511" w:rsidP="00E65511">
            <w:pPr>
              <w:pStyle w:val="TableParagraph"/>
              <w:spacing w:before="15"/>
              <w:ind w:left="8"/>
              <w:jc w:val="center"/>
              <w:rPr>
                <w:sz w:val="18"/>
                <w:lang w:val="en-US"/>
              </w:rPr>
            </w:pPr>
            <w:r w:rsidRPr="00FB700F">
              <w:rPr>
                <w:sz w:val="18"/>
              </w:rPr>
              <w:lastRenderedPageBreak/>
              <w:t>1</w:t>
            </w:r>
            <w:r>
              <w:rPr>
                <w:sz w:val="18"/>
                <w:lang w:val="en-US"/>
              </w:rPr>
              <w:t>5</w:t>
            </w:r>
          </w:p>
        </w:tc>
        <w:tc>
          <w:tcPr>
            <w:tcW w:w="2185" w:type="dxa"/>
            <w:vAlign w:val="center"/>
          </w:tcPr>
          <w:p w14:paraId="07BCAE70" w14:textId="52184AB4" w:rsidR="00E65511" w:rsidRPr="00FB700F" w:rsidRDefault="00BA3AA3" w:rsidP="00E65511">
            <w:pPr>
              <w:pStyle w:val="TableParagraph"/>
              <w:spacing w:before="15" w:line="276" w:lineRule="auto"/>
              <w:ind w:left="59"/>
              <w:rPr>
                <w:sz w:val="18"/>
              </w:rPr>
            </w:pPr>
            <w:r w:rsidRPr="00BA3AA3">
              <w:rPr>
                <w:b/>
                <w:color w:val="000000" w:themeColor="text1"/>
                <w:sz w:val="18"/>
                <w:lang w:val="en-US"/>
              </w:rPr>
              <w:t xml:space="preserve">C.3.4.c) </w:t>
            </w:r>
            <w:proofErr w:type="spellStart"/>
            <w:r w:rsidRPr="00BA3AA3">
              <w:rPr>
                <w:b/>
                <w:color w:val="000000" w:themeColor="text1"/>
                <w:sz w:val="18"/>
                <w:lang w:val="en-US"/>
              </w:rPr>
              <w:t>Layanan</w:t>
            </w:r>
            <w:proofErr w:type="spellEnd"/>
            <w:r w:rsidRPr="00BA3AA3">
              <w:rPr>
                <w:b/>
                <w:color w:val="000000" w:themeColor="text1"/>
                <w:sz w:val="18"/>
                <w:lang w:val="en-US"/>
              </w:rPr>
              <w:t xml:space="preserve"> </w:t>
            </w:r>
            <w:proofErr w:type="spellStart"/>
            <w:r w:rsidRPr="00BA3AA3">
              <w:rPr>
                <w:b/>
                <w:color w:val="000000" w:themeColor="text1"/>
                <w:sz w:val="18"/>
                <w:lang w:val="en-US"/>
              </w:rPr>
              <w:t>Kemahasiswaan</w:t>
            </w:r>
            <w:proofErr w:type="spellEnd"/>
          </w:p>
        </w:tc>
        <w:tc>
          <w:tcPr>
            <w:tcW w:w="2636" w:type="dxa"/>
            <w:vAlign w:val="center"/>
          </w:tcPr>
          <w:p w14:paraId="6C7CBAB4" w14:textId="77777777" w:rsidR="00E65511" w:rsidRPr="00FB700F" w:rsidRDefault="00E65511" w:rsidP="00785CC6">
            <w:pPr>
              <w:pStyle w:val="TableParagraph"/>
              <w:numPr>
                <w:ilvl w:val="0"/>
                <w:numId w:val="81"/>
              </w:numPr>
              <w:tabs>
                <w:tab w:val="left" w:pos="402"/>
              </w:tabs>
              <w:spacing w:before="15" w:line="276" w:lineRule="auto"/>
              <w:ind w:left="402" w:hanging="270"/>
              <w:rPr>
                <w:sz w:val="18"/>
              </w:rPr>
            </w:pPr>
            <w:r w:rsidRPr="00FB700F">
              <w:rPr>
                <w:sz w:val="18"/>
              </w:rPr>
              <w:t>Ketersediaan</w:t>
            </w:r>
            <w:r w:rsidRPr="00FB700F">
              <w:rPr>
                <w:spacing w:val="-9"/>
                <w:sz w:val="18"/>
              </w:rPr>
              <w:t xml:space="preserve"> </w:t>
            </w:r>
            <w:r w:rsidRPr="00FB700F">
              <w:rPr>
                <w:sz w:val="18"/>
              </w:rPr>
              <w:t>layanan</w:t>
            </w:r>
            <w:r w:rsidRPr="00FB700F">
              <w:rPr>
                <w:spacing w:val="-47"/>
                <w:sz w:val="18"/>
              </w:rPr>
              <w:t xml:space="preserve"> </w:t>
            </w:r>
            <w:r w:rsidRPr="00FB700F">
              <w:rPr>
                <w:sz w:val="18"/>
              </w:rPr>
              <w:t>kemahasiswaan.</w:t>
            </w:r>
          </w:p>
          <w:p w14:paraId="08137831" w14:textId="77777777" w:rsidR="00E65511" w:rsidRPr="00FB700F" w:rsidRDefault="00E65511" w:rsidP="00785CC6">
            <w:pPr>
              <w:pStyle w:val="TableParagraph"/>
              <w:numPr>
                <w:ilvl w:val="0"/>
                <w:numId w:val="81"/>
              </w:numPr>
              <w:tabs>
                <w:tab w:val="left" w:pos="402"/>
              </w:tabs>
              <w:spacing w:line="206" w:lineRule="exact"/>
              <w:ind w:left="402" w:hanging="270"/>
              <w:rPr>
                <w:sz w:val="18"/>
              </w:rPr>
            </w:pPr>
            <w:r w:rsidRPr="00FB700F">
              <w:rPr>
                <w:sz w:val="18"/>
              </w:rPr>
              <w:t>Akses</w:t>
            </w:r>
            <w:r w:rsidRPr="00FB700F">
              <w:rPr>
                <w:spacing w:val="-1"/>
                <w:sz w:val="18"/>
              </w:rPr>
              <w:t xml:space="preserve"> </w:t>
            </w:r>
            <w:r w:rsidRPr="00FB700F">
              <w:rPr>
                <w:sz w:val="18"/>
              </w:rPr>
              <w:t>dan</w:t>
            </w:r>
            <w:r w:rsidRPr="00FB700F">
              <w:rPr>
                <w:spacing w:val="-4"/>
                <w:sz w:val="18"/>
              </w:rPr>
              <w:t xml:space="preserve"> </w:t>
            </w:r>
            <w:r w:rsidRPr="00FB700F">
              <w:rPr>
                <w:sz w:val="18"/>
              </w:rPr>
              <w:t>mutu</w:t>
            </w:r>
            <w:r w:rsidRPr="00FB700F">
              <w:rPr>
                <w:spacing w:val="-3"/>
                <w:sz w:val="18"/>
              </w:rPr>
              <w:t xml:space="preserve"> </w:t>
            </w:r>
            <w:r w:rsidRPr="00FB700F">
              <w:rPr>
                <w:sz w:val="18"/>
              </w:rPr>
              <w:t>layanan</w:t>
            </w:r>
          </w:p>
          <w:p w14:paraId="6DF69962" w14:textId="77777777" w:rsidR="00E65511" w:rsidRPr="00FB700F" w:rsidRDefault="00E65511" w:rsidP="00E65511">
            <w:pPr>
              <w:pStyle w:val="TableParagraph"/>
              <w:tabs>
                <w:tab w:val="left" w:pos="402"/>
              </w:tabs>
              <w:spacing w:before="31"/>
              <w:ind w:left="402"/>
              <w:rPr>
                <w:sz w:val="18"/>
              </w:rPr>
            </w:pPr>
            <w:r w:rsidRPr="00FB700F">
              <w:rPr>
                <w:sz w:val="18"/>
              </w:rPr>
              <w:t>kemahasiswaan.</w:t>
            </w:r>
          </w:p>
        </w:tc>
        <w:tc>
          <w:tcPr>
            <w:tcW w:w="2555" w:type="dxa"/>
          </w:tcPr>
          <w:p w14:paraId="28673D8A" w14:textId="77777777" w:rsidR="00E65511" w:rsidRPr="00FB700F" w:rsidRDefault="00E65511" w:rsidP="00E65511">
            <w:pPr>
              <w:pStyle w:val="TableParagraph"/>
              <w:rPr>
                <w:rFonts w:ascii="Times New Roman"/>
                <w:sz w:val="18"/>
              </w:rPr>
            </w:pPr>
          </w:p>
        </w:tc>
        <w:tc>
          <w:tcPr>
            <w:tcW w:w="985" w:type="dxa"/>
          </w:tcPr>
          <w:p w14:paraId="1BB09134" w14:textId="77777777" w:rsidR="00E65511" w:rsidRPr="00FB700F" w:rsidRDefault="00E65511" w:rsidP="00E65511">
            <w:pPr>
              <w:pStyle w:val="TableParagraph"/>
              <w:rPr>
                <w:rFonts w:ascii="Times New Roman"/>
                <w:sz w:val="18"/>
              </w:rPr>
            </w:pPr>
          </w:p>
        </w:tc>
      </w:tr>
      <w:tr w:rsidR="00E65511" w:rsidRPr="00FB700F" w14:paraId="4C917E28" w14:textId="77777777" w:rsidTr="0029398C">
        <w:trPr>
          <w:trHeight w:val="1204"/>
        </w:trPr>
        <w:tc>
          <w:tcPr>
            <w:tcW w:w="562" w:type="dxa"/>
            <w:vAlign w:val="center"/>
          </w:tcPr>
          <w:p w14:paraId="485EF3BD" w14:textId="32A5126D" w:rsidR="00E65511" w:rsidRPr="00AE2CF0" w:rsidRDefault="00E65511" w:rsidP="00E65511">
            <w:pPr>
              <w:pStyle w:val="TableParagraph"/>
              <w:spacing w:before="13"/>
              <w:ind w:left="8"/>
              <w:jc w:val="center"/>
              <w:rPr>
                <w:sz w:val="18"/>
                <w:lang w:val="en-US"/>
              </w:rPr>
            </w:pPr>
            <w:r w:rsidRPr="00FB700F">
              <w:rPr>
                <w:sz w:val="18"/>
              </w:rPr>
              <w:t>1</w:t>
            </w:r>
            <w:r>
              <w:rPr>
                <w:sz w:val="18"/>
                <w:lang w:val="en-US"/>
              </w:rPr>
              <w:t>6</w:t>
            </w:r>
          </w:p>
        </w:tc>
        <w:tc>
          <w:tcPr>
            <w:tcW w:w="2185" w:type="dxa"/>
            <w:vAlign w:val="center"/>
          </w:tcPr>
          <w:p w14:paraId="694D112F" w14:textId="77777777" w:rsidR="00BA3AA3" w:rsidRDefault="00BA3AA3" w:rsidP="00E65511">
            <w:pPr>
              <w:pStyle w:val="TableParagraph"/>
              <w:spacing w:line="204" w:lineRule="exact"/>
              <w:ind w:left="59"/>
              <w:rPr>
                <w:b/>
                <w:color w:val="000000" w:themeColor="text1"/>
                <w:sz w:val="18"/>
              </w:rPr>
            </w:pPr>
            <w:r w:rsidRPr="00BA3AA3">
              <w:rPr>
                <w:b/>
                <w:color w:val="000000" w:themeColor="text1"/>
                <w:sz w:val="18"/>
              </w:rPr>
              <w:t xml:space="preserve">C.4. Sumber Daya Manusia            </w:t>
            </w:r>
          </w:p>
          <w:p w14:paraId="29311A15" w14:textId="77777777" w:rsidR="00BA3AA3" w:rsidRDefault="00BA3AA3" w:rsidP="00E65511">
            <w:pPr>
              <w:pStyle w:val="TableParagraph"/>
              <w:spacing w:line="204" w:lineRule="exact"/>
              <w:ind w:left="59"/>
              <w:rPr>
                <w:b/>
                <w:color w:val="000000" w:themeColor="text1"/>
                <w:sz w:val="18"/>
              </w:rPr>
            </w:pPr>
            <w:r w:rsidRPr="00BA3AA3">
              <w:rPr>
                <w:b/>
                <w:color w:val="000000" w:themeColor="text1"/>
                <w:sz w:val="18"/>
              </w:rPr>
              <w:t xml:space="preserve">C.4.4. Indikator Kinerja Utama </w:t>
            </w:r>
          </w:p>
          <w:p w14:paraId="5AC5D744" w14:textId="4C991E6D" w:rsidR="00E65511" w:rsidRPr="00FB700F" w:rsidRDefault="00BA3AA3" w:rsidP="00E65511">
            <w:pPr>
              <w:pStyle w:val="TableParagraph"/>
              <w:spacing w:line="204" w:lineRule="exact"/>
              <w:ind w:left="59"/>
              <w:rPr>
                <w:sz w:val="18"/>
              </w:rPr>
            </w:pPr>
            <w:r w:rsidRPr="00BA3AA3">
              <w:rPr>
                <w:b/>
                <w:color w:val="000000" w:themeColor="text1"/>
                <w:sz w:val="18"/>
              </w:rPr>
              <w:t>C.4.4.a) Profil Dosen</w:t>
            </w:r>
          </w:p>
        </w:tc>
        <w:tc>
          <w:tcPr>
            <w:tcW w:w="2636" w:type="dxa"/>
            <w:vAlign w:val="center"/>
          </w:tcPr>
          <w:p w14:paraId="72E03EF1" w14:textId="6CAF5E1B" w:rsidR="00E65511" w:rsidRPr="00FB700F" w:rsidRDefault="00E65511" w:rsidP="00E65511">
            <w:pPr>
              <w:pStyle w:val="TableParagraph"/>
              <w:spacing w:before="13" w:line="276" w:lineRule="auto"/>
              <w:ind w:left="145"/>
              <w:rPr>
                <w:sz w:val="18"/>
              </w:rPr>
            </w:pPr>
            <w:r w:rsidRPr="00FB700F">
              <w:rPr>
                <w:sz w:val="18"/>
              </w:rPr>
              <w:t>Kecukupan jumlah dose</w:t>
            </w:r>
            <w:r>
              <w:rPr>
                <w:sz w:val="18"/>
                <w:lang w:val="en-US"/>
              </w:rPr>
              <w:t xml:space="preserve">n </w:t>
            </w:r>
            <w:r w:rsidRPr="00FB700F">
              <w:rPr>
                <w:sz w:val="18"/>
              </w:rPr>
              <w:t>tetap.</w:t>
            </w:r>
          </w:p>
          <w:p w14:paraId="1FDB8B54" w14:textId="77777777" w:rsidR="00E65511" w:rsidRPr="00FB700F" w:rsidRDefault="00E65511" w:rsidP="00E65511">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2555" w:type="dxa"/>
          </w:tcPr>
          <w:p w14:paraId="447CDF05" w14:textId="77777777" w:rsidR="00E65511" w:rsidRPr="00FB700F" w:rsidRDefault="00E65511" w:rsidP="00E65511">
            <w:pPr>
              <w:pStyle w:val="TableParagraph"/>
              <w:rPr>
                <w:rFonts w:ascii="Times New Roman"/>
                <w:sz w:val="18"/>
              </w:rPr>
            </w:pPr>
          </w:p>
        </w:tc>
        <w:tc>
          <w:tcPr>
            <w:tcW w:w="985" w:type="dxa"/>
          </w:tcPr>
          <w:p w14:paraId="0584A3ED" w14:textId="77777777" w:rsidR="00E65511" w:rsidRPr="00FB700F" w:rsidRDefault="00E65511" w:rsidP="00E65511">
            <w:pPr>
              <w:pStyle w:val="TableParagraph"/>
              <w:rPr>
                <w:rFonts w:ascii="Times New Roman"/>
                <w:sz w:val="18"/>
              </w:rPr>
            </w:pPr>
          </w:p>
        </w:tc>
      </w:tr>
      <w:tr w:rsidR="0029398C" w:rsidRPr="00D261C3" w14:paraId="543FDC36" w14:textId="77777777" w:rsidTr="0029398C">
        <w:trPr>
          <w:trHeight w:val="491"/>
        </w:trPr>
        <w:tc>
          <w:tcPr>
            <w:tcW w:w="562" w:type="dxa"/>
            <w:vAlign w:val="center"/>
          </w:tcPr>
          <w:p w14:paraId="04A1B42E" w14:textId="6E42AE47" w:rsidR="0029398C" w:rsidRPr="00AE2CF0" w:rsidRDefault="00AE2CF0" w:rsidP="0029398C">
            <w:pPr>
              <w:pStyle w:val="TableParagraph"/>
              <w:spacing w:before="13"/>
              <w:ind w:left="8"/>
              <w:jc w:val="center"/>
              <w:rPr>
                <w:sz w:val="18"/>
                <w:lang w:val="en-US"/>
              </w:rPr>
            </w:pPr>
            <w:r>
              <w:rPr>
                <w:sz w:val="18"/>
                <w:lang w:val="en-US"/>
              </w:rPr>
              <w:t>17</w:t>
            </w:r>
          </w:p>
        </w:tc>
        <w:tc>
          <w:tcPr>
            <w:tcW w:w="2185" w:type="dxa"/>
            <w:vAlign w:val="center"/>
          </w:tcPr>
          <w:p w14:paraId="4A89EE8D" w14:textId="77777777" w:rsidR="0029398C" w:rsidRPr="00FB700F" w:rsidRDefault="0029398C" w:rsidP="0029398C">
            <w:pPr>
              <w:pStyle w:val="TableParagraph"/>
              <w:rPr>
                <w:rFonts w:ascii="Times New Roman"/>
                <w:sz w:val="18"/>
              </w:rPr>
            </w:pPr>
          </w:p>
        </w:tc>
        <w:tc>
          <w:tcPr>
            <w:tcW w:w="2636" w:type="dxa"/>
            <w:vAlign w:val="center"/>
          </w:tcPr>
          <w:p w14:paraId="289166A6" w14:textId="77777777" w:rsidR="0029398C" w:rsidRPr="00FB700F" w:rsidRDefault="0029398C" w:rsidP="0029398C">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6D1BB675" w14:textId="77777777" w:rsidR="0029398C" w:rsidRPr="00FB700F" w:rsidRDefault="0029398C" w:rsidP="0029398C">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2555" w:type="dxa"/>
          </w:tcPr>
          <w:p w14:paraId="5B33A3A2" w14:textId="77777777" w:rsidR="0029398C" w:rsidRPr="00FB700F" w:rsidRDefault="0029398C" w:rsidP="0029398C">
            <w:pPr>
              <w:pStyle w:val="TableParagraph"/>
              <w:rPr>
                <w:rFonts w:ascii="Times New Roman"/>
                <w:sz w:val="18"/>
              </w:rPr>
            </w:pPr>
          </w:p>
        </w:tc>
        <w:tc>
          <w:tcPr>
            <w:tcW w:w="985" w:type="dxa"/>
          </w:tcPr>
          <w:p w14:paraId="671964E0" w14:textId="77777777" w:rsidR="0029398C" w:rsidRPr="00FB700F" w:rsidRDefault="0029398C" w:rsidP="0029398C">
            <w:pPr>
              <w:pStyle w:val="TableParagraph"/>
              <w:rPr>
                <w:rFonts w:ascii="Times New Roman"/>
                <w:sz w:val="18"/>
              </w:rPr>
            </w:pPr>
          </w:p>
        </w:tc>
      </w:tr>
      <w:tr w:rsidR="0029398C" w:rsidRPr="004A2AA1" w14:paraId="43F1F941" w14:textId="77777777" w:rsidTr="0029398C">
        <w:trPr>
          <w:trHeight w:val="967"/>
        </w:trPr>
        <w:tc>
          <w:tcPr>
            <w:tcW w:w="562" w:type="dxa"/>
            <w:vAlign w:val="center"/>
          </w:tcPr>
          <w:p w14:paraId="30EFE09B" w14:textId="7FFFF2A9" w:rsidR="0029398C" w:rsidRPr="00AE2CF0" w:rsidRDefault="00AE2CF0" w:rsidP="0029398C">
            <w:pPr>
              <w:pStyle w:val="TableParagraph"/>
              <w:spacing w:before="13"/>
              <w:ind w:left="8"/>
              <w:jc w:val="center"/>
              <w:rPr>
                <w:sz w:val="18"/>
                <w:lang w:val="en-US"/>
              </w:rPr>
            </w:pPr>
            <w:r>
              <w:rPr>
                <w:sz w:val="18"/>
                <w:lang w:val="en-US"/>
              </w:rPr>
              <w:t>18</w:t>
            </w:r>
          </w:p>
        </w:tc>
        <w:tc>
          <w:tcPr>
            <w:tcW w:w="2185" w:type="dxa"/>
            <w:vAlign w:val="center"/>
          </w:tcPr>
          <w:p w14:paraId="7D885DBE" w14:textId="77777777" w:rsidR="0029398C" w:rsidRPr="004A2AA1" w:rsidRDefault="0029398C" w:rsidP="0029398C">
            <w:pPr>
              <w:pStyle w:val="TableParagraph"/>
              <w:rPr>
                <w:rFonts w:ascii="Times New Roman"/>
                <w:sz w:val="18"/>
              </w:rPr>
            </w:pPr>
          </w:p>
        </w:tc>
        <w:tc>
          <w:tcPr>
            <w:tcW w:w="2636" w:type="dxa"/>
            <w:vAlign w:val="center"/>
          </w:tcPr>
          <w:p w14:paraId="65ECE7FA" w14:textId="77777777" w:rsidR="00AE2CF0" w:rsidRDefault="0029398C" w:rsidP="0029398C">
            <w:pPr>
              <w:pStyle w:val="TableParagraph"/>
              <w:spacing w:before="13" w:line="278" w:lineRule="auto"/>
              <w:ind w:left="145"/>
              <w:rPr>
                <w:spacing w:val="-1"/>
                <w:sz w:val="18"/>
              </w:rPr>
            </w:pPr>
            <w:r w:rsidRPr="004A2AA1">
              <w:rPr>
                <w:sz w:val="18"/>
              </w:rPr>
              <w:t>Penugasan dosen sebagai</w:t>
            </w:r>
            <w:r w:rsidRPr="004A2AA1">
              <w:rPr>
                <w:spacing w:val="-48"/>
                <w:sz w:val="18"/>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3DD41F7A" w14:textId="403A761F" w:rsidR="0029398C" w:rsidRPr="004A2AA1" w:rsidRDefault="0029398C" w:rsidP="00AE2CF0">
            <w:pPr>
              <w:pStyle w:val="TableParagraph"/>
              <w:spacing w:before="13" w:line="278" w:lineRule="auto"/>
              <w:ind w:left="145"/>
              <w:rPr>
                <w:sz w:val="18"/>
              </w:rPr>
            </w:pPr>
            <w:r w:rsidRPr="004A2AA1">
              <w:rPr>
                <w:sz w:val="18"/>
              </w:rPr>
              <w:t>Tabel</w:t>
            </w:r>
            <w:r w:rsidR="00AE2CF0">
              <w:rPr>
                <w:sz w:val="18"/>
                <w:lang w:val="en-US"/>
              </w:rPr>
              <w:t xml:space="preserve"> </w:t>
            </w:r>
            <w:r w:rsidRPr="004A2AA1">
              <w:rPr>
                <w:sz w:val="18"/>
              </w:rPr>
              <w:t>3.a.2)</w:t>
            </w:r>
            <w:r w:rsidRPr="004A2AA1">
              <w:rPr>
                <w:spacing w:val="-2"/>
                <w:sz w:val="18"/>
              </w:rPr>
              <w:t xml:space="preserve"> </w:t>
            </w:r>
            <w:r w:rsidRPr="004A2AA1">
              <w:rPr>
                <w:sz w:val="18"/>
              </w:rPr>
              <w:t>LKPS.</w:t>
            </w:r>
          </w:p>
        </w:tc>
        <w:tc>
          <w:tcPr>
            <w:tcW w:w="2555" w:type="dxa"/>
          </w:tcPr>
          <w:p w14:paraId="0DC863AA" w14:textId="77777777" w:rsidR="0029398C" w:rsidRPr="004A2AA1" w:rsidRDefault="0029398C" w:rsidP="0029398C">
            <w:pPr>
              <w:pStyle w:val="TableParagraph"/>
              <w:rPr>
                <w:rFonts w:ascii="Times New Roman"/>
                <w:sz w:val="18"/>
              </w:rPr>
            </w:pPr>
          </w:p>
        </w:tc>
        <w:tc>
          <w:tcPr>
            <w:tcW w:w="985" w:type="dxa"/>
          </w:tcPr>
          <w:p w14:paraId="5BA42A27" w14:textId="77777777" w:rsidR="0029398C" w:rsidRPr="004A2AA1" w:rsidRDefault="0029398C" w:rsidP="0029398C">
            <w:pPr>
              <w:pStyle w:val="TableParagraph"/>
              <w:rPr>
                <w:rFonts w:ascii="Times New Roman"/>
                <w:sz w:val="18"/>
              </w:rPr>
            </w:pPr>
          </w:p>
        </w:tc>
      </w:tr>
      <w:tr w:rsidR="0029398C" w:rsidRPr="004A2AA1" w14:paraId="705F182F" w14:textId="77777777" w:rsidTr="0029398C">
        <w:trPr>
          <w:trHeight w:val="729"/>
        </w:trPr>
        <w:tc>
          <w:tcPr>
            <w:tcW w:w="562" w:type="dxa"/>
            <w:vAlign w:val="center"/>
          </w:tcPr>
          <w:p w14:paraId="34F3F959" w14:textId="2C8D826E" w:rsidR="0029398C" w:rsidRPr="00AE2CF0" w:rsidRDefault="00AE2CF0" w:rsidP="0029398C">
            <w:pPr>
              <w:pStyle w:val="TableParagraph"/>
              <w:spacing w:before="15"/>
              <w:ind w:left="8"/>
              <w:jc w:val="center"/>
              <w:rPr>
                <w:sz w:val="18"/>
                <w:lang w:val="en-US"/>
              </w:rPr>
            </w:pPr>
            <w:r>
              <w:rPr>
                <w:sz w:val="18"/>
                <w:lang w:val="en-US"/>
              </w:rPr>
              <w:t>19</w:t>
            </w:r>
          </w:p>
        </w:tc>
        <w:tc>
          <w:tcPr>
            <w:tcW w:w="2185" w:type="dxa"/>
            <w:vAlign w:val="center"/>
          </w:tcPr>
          <w:p w14:paraId="0EB190CB" w14:textId="77777777" w:rsidR="0029398C" w:rsidRPr="004A2AA1" w:rsidRDefault="0029398C" w:rsidP="0029398C">
            <w:pPr>
              <w:pStyle w:val="TableParagraph"/>
              <w:rPr>
                <w:rFonts w:ascii="Times New Roman"/>
                <w:sz w:val="18"/>
              </w:rPr>
            </w:pPr>
          </w:p>
        </w:tc>
        <w:tc>
          <w:tcPr>
            <w:tcW w:w="2636" w:type="dxa"/>
            <w:vAlign w:val="center"/>
          </w:tcPr>
          <w:p w14:paraId="4D0C7DD5" w14:textId="77777777" w:rsidR="0029398C" w:rsidRPr="004A2AA1" w:rsidRDefault="0029398C" w:rsidP="0029398C">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Mengajar</w:t>
            </w:r>
            <w:r w:rsidRPr="004A2AA1">
              <w:rPr>
                <w:spacing w:val="-47"/>
                <w:sz w:val="18"/>
              </w:rPr>
              <w:t xml:space="preserve"> </w:t>
            </w:r>
            <w:r w:rsidRPr="004A2AA1">
              <w:rPr>
                <w:sz w:val="18"/>
              </w:rPr>
              <w:t>Penuh</w:t>
            </w:r>
            <w:r w:rsidRPr="004A2AA1">
              <w:rPr>
                <w:spacing w:val="-1"/>
                <w:sz w:val="18"/>
              </w:rPr>
              <w:t xml:space="preserve"> </w:t>
            </w:r>
            <w:r w:rsidRPr="004A2AA1">
              <w:rPr>
                <w:sz w:val="18"/>
              </w:rPr>
              <w:t>DTPS.</w:t>
            </w:r>
          </w:p>
          <w:p w14:paraId="73443628" w14:textId="77777777" w:rsidR="0029398C" w:rsidRPr="004A2AA1" w:rsidRDefault="0029398C" w:rsidP="0029398C">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2555" w:type="dxa"/>
          </w:tcPr>
          <w:p w14:paraId="1ADE9E4F" w14:textId="77777777" w:rsidR="0029398C" w:rsidRPr="004A2AA1" w:rsidRDefault="0029398C" w:rsidP="0029398C">
            <w:pPr>
              <w:pStyle w:val="TableParagraph"/>
              <w:rPr>
                <w:rFonts w:ascii="Times New Roman"/>
                <w:sz w:val="18"/>
              </w:rPr>
            </w:pPr>
          </w:p>
        </w:tc>
        <w:tc>
          <w:tcPr>
            <w:tcW w:w="985" w:type="dxa"/>
          </w:tcPr>
          <w:p w14:paraId="696C0740" w14:textId="77777777" w:rsidR="0029398C" w:rsidRPr="004A2AA1" w:rsidRDefault="0029398C" w:rsidP="0029398C">
            <w:pPr>
              <w:pStyle w:val="TableParagraph"/>
              <w:rPr>
                <w:rFonts w:ascii="Times New Roman"/>
                <w:sz w:val="18"/>
              </w:rPr>
            </w:pPr>
          </w:p>
        </w:tc>
      </w:tr>
      <w:tr w:rsidR="0029398C" w:rsidRPr="00D261C3" w14:paraId="46ABCF20" w14:textId="77777777" w:rsidTr="0029398C">
        <w:trPr>
          <w:trHeight w:val="491"/>
        </w:trPr>
        <w:tc>
          <w:tcPr>
            <w:tcW w:w="562" w:type="dxa"/>
            <w:vAlign w:val="center"/>
          </w:tcPr>
          <w:p w14:paraId="0B2FBF89" w14:textId="3C8476D3" w:rsidR="0029398C" w:rsidRPr="00AE2CF0" w:rsidRDefault="0029398C" w:rsidP="0029398C">
            <w:pPr>
              <w:pStyle w:val="TableParagraph"/>
              <w:spacing w:before="15"/>
              <w:ind w:left="8"/>
              <w:jc w:val="center"/>
              <w:rPr>
                <w:sz w:val="18"/>
                <w:lang w:val="en-US"/>
              </w:rPr>
            </w:pPr>
            <w:r w:rsidRPr="004A2AA1">
              <w:rPr>
                <w:sz w:val="18"/>
              </w:rPr>
              <w:t>2</w:t>
            </w:r>
            <w:r w:rsidR="00AE2CF0">
              <w:rPr>
                <w:sz w:val="18"/>
                <w:lang w:val="en-US"/>
              </w:rPr>
              <w:t>0</w:t>
            </w:r>
          </w:p>
        </w:tc>
        <w:tc>
          <w:tcPr>
            <w:tcW w:w="2185" w:type="dxa"/>
            <w:vAlign w:val="center"/>
          </w:tcPr>
          <w:p w14:paraId="41D39302" w14:textId="77777777" w:rsidR="0029398C" w:rsidRPr="004A2AA1" w:rsidRDefault="0029398C" w:rsidP="0029398C">
            <w:pPr>
              <w:pStyle w:val="TableParagraph"/>
              <w:rPr>
                <w:rFonts w:ascii="Times New Roman"/>
                <w:sz w:val="18"/>
              </w:rPr>
            </w:pPr>
          </w:p>
        </w:tc>
        <w:tc>
          <w:tcPr>
            <w:tcW w:w="2636" w:type="dxa"/>
            <w:vAlign w:val="center"/>
          </w:tcPr>
          <w:p w14:paraId="6CBB7BF4" w14:textId="77777777" w:rsidR="0029398C" w:rsidRPr="004A2AA1" w:rsidRDefault="0029398C" w:rsidP="0029398C">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6F8F43BD" w14:textId="77777777" w:rsidR="0029398C" w:rsidRPr="004A2AA1" w:rsidRDefault="0029398C" w:rsidP="0029398C">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2555" w:type="dxa"/>
          </w:tcPr>
          <w:p w14:paraId="66268C7D" w14:textId="77777777" w:rsidR="0029398C" w:rsidRPr="004A2AA1" w:rsidRDefault="0029398C" w:rsidP="0029398C">
            <w:pPr>
              <w:pStyle w:val="TableParagraph"/>
              <w:rPr>
                <w:rFonts w:ascii="Times New Roman"/>
                <w:sz w:val="18"/>
              </w:rPr>
            </w:pPr>
          </w:p>
        </w:tc>
        <w:tc>
          <w:tcPr>
            <w:tcW w:w="985" w:type="dxa"/>
          </w:tcPr>
          <w:p w14:paraId="6FE887BA" w14:textId="77777777" w:rsidR="0029398C" w:rsidRPr="004A2AA1" w:rsidRDefault="0029398C" w:rsidP="0029398C">
            <w:pPr>
              <w:pStyle w:val="TableParagraph"/>
              <w:rPr>
                <w:rFonts w:ascii="Times New Roman"/>
                <w:sz w:val="18"/>
              </w:rPr>
            </w:pPr>
          </w:p>
        </w:tc>
      </w:tr>
      <w:tr w:rsidR="00E65511" w14:paraId="110EC956" w14:textId="77777777" w:rsidTr="0029398C">
        <w:trPr>
          <w:trHeight w:val="967"/>
        </w:trPr>
        <w:tc>
          <w:tcPr>
            <w:tcW w:w="562" w:type="dxa"/>
            <w:vAlign w:val="center"/>
          </w:tcPr>
          <w:p w14:paraId="4835CF79" w14:textId="6CA0782B" w:rsidR="00E65511" w:rsidRPr="00AE2CF0" w:rsidRDefault="00E65511" w:rsidP="00E65511">
            <w:pPr>
              <w:pStyle w:val="TableParagraph"/>
              <w:spacing w:before="13"/>
              <w:ind w:left="8"/>
              <w:jc w:val="center"/>
              <w:rPr>
                <w:sz w:val="18"/>
                <w:lang w:val="en-US"/>
              </w:rPr>
            </w:pPr>
            <w:r w:rsidRPr="00866033">
              <w:rPr>
                <w:sz w:val="18"/>
              </w:rPr>
              <w:t>2</w:t>
            </w:r>
            <w:r>
              <w:rPr>
                <w:sz w:val="18"/>
                <w:lang w:val="en-US"/>
              </w:rPr>
              <w:t>1</w:t>
            </w:r>
          </w:p>
        </w:tc>
        <w:tc>
          <w:tcPr>
            <w:tcW w:w="2185" w:type="dxa"/>
            <w:vAlign w:val="center"/>
          </w:tcPr>
          <w:p w14:paraId="53652E6C" w14:textId="01FB0804" w:rsidR="00E65511" w:rsidRPr="00866033" w:rsidRDefault="00BA3AA3" w:rsidP="00E65511">
            <w:pPr>
              <w:pStyle w:val="TableParagraph"/>
              <w:spacing w:before="13"/>
              <w:ind w:left="59"/>
              <w:rPr>
                <w:sz w:val="18"/>
              </w:rPr>
            </w:pPr>
            <w:r w:rsidRPr="00BA3AA3">
              <w:rPr>
                <w:b/>
                <w:color w:val="000000" w:themeColor="text1"/>
                <w:sz w:val="18"/>
                <w:lang w:val="en-US"/>
              </w:rPr>
              <w:t xml:space="preserve">C.4.4.b) Kinerja </w:t>
            </w:r>
            <w:proofErr w:type="spellStart"/>
            <w:r w:rsidRPr="00BA3AA3">
              <w:rPr>
                <w:b/>
                <w:color w:val="000000" w:themeColor="text1"/>
                <w:sz w:val="18"/>
                <w:lang w:val="en-US"/>
              </w:rPr>
              <w:t>Dosen</w:t>
            </w:r>
            <w:proofErr w:type="spellEnd"/>
          </w:p>
        </w:tc>
        <w:tc>
          <w:tcPr>
            <w:tcW w:w="2636" w:type="dxa"/>
            <w:vAlign w:val="center"/>
          </w:tcPr>
          <w:p w14:paraId="6BB2BA6D" w14:textId="1DD24B32" w:rsidR="00E65511" w:rsidRPr="00AE2CF0" w:rsidRDefault="00E65511" w:rsidP="00E65511">
            <w:pPr>
              <w:pStyle w:val="TableParagraph"/>
              <w:spacing w:before="13" w:line="276" w:lineRule="auto"/>
              <w:ind w:left="145"/>
              <w:rPr>
                <w:sz w:val="18"/>
                <w:lang w:val="en-US"/>
              </w:rPr>
            </w:pPr>
            <w:r w:rsidRPr="00866033">
              <w:rPr>
                <w:sz w:val="18"/>
              </w:rPr>
              <w:t>Pengakuan/rekognisi atas</w:t>
            </w:r>
            <w:r w:rsidRPr="00866033">
              <w:rPr>
                <w:spacing w:val="-47"/>
                <w:sz w:val="18"/>
              </w:rPr>
              <w:t xml:space="preserve"> </w:t>
            </w:r>
            <w:r w:rsidRPr="00866033">
              <w:rPr>
                <w:sz w:val="18"/>
              </w:rPr>
              <w:t>kepakaran/prestasi/kinerja</w:t>
            </w:r>
            <w:r w:rsidRPr="00866033">
              <w:rPr>
                <w:spacing w:val="-48"/>
                <w:sz w:val="18"/>
              </w:rPr>
              <w:t xml:space="preserve"> </w:t>
            </w:r>
            <w:r w:rsidRPr="00866033">
              <w:rPr>
                <w:sz w:val="18"/>
              </w:rPr>
              <w:t>DTPS</w:t>
            </w:r>
            <w:r>
              <w:rPr>
                <w:sz w:val="18"/>
                <w:lang w:val="en-US"/>
              </w:rPr>
              <w:t>.</w:t>
            </w:r>
          </w:p>
          <w:p w14:paraId="42A6D598" w14:textId="77777777" w:rsidR="00E65511" w:rsidRDefault="00E65511" w:rsidP="00E65511">
            <w:pPr>
              <w:pStyle w:val="TableParagraph"/>
              <w:spacing w:before="2"/>
              <w:ind w:left="145"/>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2555" w:type="dxa"/>
          </w:tcPr>
          <w:p w14:paraId="155CF493" w14:textId="77777777" w:rsidR="00E65511" w:rsidRDefault="00E65511" w:rsidP="00E65511">
            <w:pPr>
              <w:pStyle w:val="TableParagraph"/>
              <w:rPr>
                <w:rFonts w:ascii="Times New Roman"/>
                <w:sz w:val="18"/>
              </w:rPr>
            </w:pPr>
          </w:p>
        </w:tc>
        <w:tc>
          <w:tcPr>
            <w:tcW w:w="985" w:type="dxa"/>
          </w:tcPr>
          <w:p w14:paraId="2A1F6267" w14:textId="77777777" w:rsidR="00E65511" w:rsidRDefault="00E65511" w:rsidP="00E65511">
            <w:pPr>
              <w:pStyle w:val="TableParagraph"/>
              <w:rPr>
                <w:rFonts w:ascii="Times New Roman"/>
                <w:sz w:val="18"/>
              </w:rPr>
            </w:pPr>
          </w:p>
        </w:tc>
      </w:tr>
      <w:tr w:rsidR="0029398C" w:rsidRPr="00866033" w14:paraId="1EBB4FCC" w14:textId="77777777" w:rsidTr="0029398C">
        <w:trPr>
          <w:trHeight w:val="1204"/>
        </w:trPr>
        <w:tc>
          <w:tcPr>
            <w:tcW w:w="562" w:type="dxa"/>
            <w:vAlign w:val="center"/>
          </w:tcPr>
          <w:p w14:paraId="7F4E9964" w14:textId="1C261198" w:rsidR="0029398C" w:rsidRPr="00AE2CF0" w:rsidRDefault="0029398C" w:rsidP="0029398C">
            <w:pPr>
              <w:pStyle w:val="TableParagraph"/>
              <w:spacing w:before="13"/>
              <w:ind w:left="8"/>
              <w:jc w:val="center"/>
              <w:rPr>
                <w:sz w:val="18"/>
                <w:lang w:val="en-US"/>
              </w:rPr>
            </w:pPr>
            <w:r w:rsidRPr="00866033">
              <w:rPr>
                <w:sz w:val="18"/>
              </w:rPr>
              <w:t>2</w:t>
            </w:r>
            <w:r w:rsidR="00AE2CF0">
              <w:rPr>
                <w:sz w:val="18"/>
                <w:lang w:val="en-US"/>
              </w:rPr>
              <w:t>2</w:t>
            </w:r>
          </w:p>
        </w:tc>
        <w:tc>
          <w:tcPr>
            <w:tcW w:w="2185" w:type="dxa"/>
            <w:vAlign w:val="center"/>
          </w:tcPr>
          <w:p w14:paraId="055F9787" w14:textId="77777777" w:rsidR="0029398C" w:rsidRPr="00866033" w:rsidRDefault="0029398C" w:rsidP="0029398C">
            <w:pPr>
              <w:pStyle w:val="TableParagraph"/>
              <w:rPr>
                <w:rFonts w:ascii="Times New Roman"/>
                <w:sz w:val="18"/>
              </w:rPr>
            </w:pPr>
          </w:p>
        </w:tc>
        <w:tc>
          <w:tcPr>
            <w:tcW w:w="2636" w:type="dxa"/>
            <w:vAlign w:val="center"/>
          </w:tcPr>
          <w:p w14:paraId="3F44D5CF" w14:textId="77777777" w:rsidR="0029398C" w:rsidRPr="00866033" w:rsidRDefault="0029398C" w:rsidP="0029398C">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sidRPr="00866033">
              <w:rPr>
                <w:spacing w:val="-48"/>
                <w:sz w:val="18"/>
              </w:rPr>
              <w:t xml:space="preserve"> </w:t>
            </w:r>
            <w:r w:rsidRPr="00866033">
              <w:rPr>
                <w:sz w:val="18"/>
              </w:rPr>
              <w:t>terakhir.</w:t>
            </w:r>
          </w:p>
          <w:p w14:paraId="4ECB2FC7" w14:textId="77777777" w:rsidR="0029398C" w:rsidRPr="00866033" w:rsidRDefault="0029398C" w:rsidP="0029398C">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2555" w:type="dxa"/>
          </w:tcPr>
          <w:p w14:paraId="63F4CD5E" w14:textId="77777777" w:rsidR="0029398C" w:rsidRPr="00866033" w:rsidRDefault="0029398C" w:rsidP="0029398C">
            <w:pPr>
              <w:pStyle w:val="TableParagraph"/>
              <w:rPr>
                <w:rFonts w:ascii="Times New Roman"/>
                <w:sz w:val="18"/>
              </w:rPr>
            </w:pPr>
          </w:p>
        </w:tc>
        <w:tc>
          <w:tcPr>
            <w:tcW w:w="985" w:type="dxa"/>
          </w:tcPr>
          <w:p w14:paraId="41777474" w14:textId="77777777" w:rsidR="0029398C" w:rsidRPr="00866033" w:rsidRDefault="0029398C" w:rsidP="0029398C">
            <w:pPr>
              <w:pStyle w:val="TableParagraph"/>
              <w:rPr>
                <w:rFonts w:ascii="Times New Roman"/>
                <w:sz w:val="18"/>
              </w:rPr>
            </w:pPr>
          </w:p>
        </w:tc>
      </w:tr>
      <w:tr w:rsidR="0029398C" w:rsidRPr="00866033" w14:paraId="0D339A9C" w14:textId="77777777" w:rsidTr="0029398C">
        <w:trPr>
          <w:trHeight w:val="1207"/>
        </w:trPr>
        <w:tc>
          <w:tcPr>
            <w:tcW w:w="562" w:type="dxa"/>
            <w:vAlign w:val="center"/>
          </w:tcPr>
          <w:p w14:paraId="12F10DCB" w14:textId="21F86269" w:rsidR="0029398C" w:rsidRPr="00AE2CF0" w:rsidRDefault="0029398C" w:rsidP="0029398C">
            <w:pPr>
              <w:pStyle w:val="TableParagraph"/>
              <w:spacing w:before="15"/>
              <w:ind w:left="8"/>
              <w:jc w:val="center"/>
              <w:rPr>
                <w:sz w:val="18"/>
                <w:lang w:val="en-US"/>
              </w:rPr>
            </w:pPr>
            <w:r w:rsidRPr="00866033">
              <w:rPr>
                <w:sz w:val="18"/>
              </w:rPr>
              <w:t>2</w:t>
            </w:r>
            <w:r w:rsidR="00AE2CF0">
              <w:rPr>
                <w:sz w:val="18"/>
                <w:lang w:val="en-US"/>
              </w:rPr>
              <w:t>3</w:t>
            </w:r>
          </w:p>
        </w:tc>
        <w:tc>
          <w:tcPr>
            <w:tcW w:w="2185" w:type="dxa"/>
            <w:vAlign w:val="center"/>
          </w:tcPr>
          <w:p w14:paraId="44AADF91" w14:textId="77777777" w:rsidR="0029398C" w:rsidRPr="00866033" w:rsidRDefault="0029398C" w:rsidP="0029398C">
            <w:pPr>
              <w:pStyle w:val="TableParagraph"/>
              <w:rPr>
                <w:rFonts w:ascii="Times New Roman"/>
                <w:sz w:val="18"/>
              </w:rPr>
            </w:pPr>
          </w:p>
        </w:tc>
        <w:tc>
          <w:tcPr>
            <w:tcW w:w="2636" w:type="dxa"/>
            <w:vAlign w:val="center"/>
          </w:tcPr>
          <w:p w14:paraId="6A4F87B4" w14:textId="77777777" w:rsidR="0029398C" w:rsidRPr="00866033" w:rsidRDefault="0029398C" w:rsidP="0029398C">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tahun</w:t>
            </w:r>
            <w:r w:rsidRPr="00866033">
              <w:rPr>
                <w:spacing w:val="-48"/>
                <w:sz w:val="18"/>
              </w:rPr>
              <w:t xml:space="preserve"> </w:t>
            </w:r>
            <w:r w:rsidRPr="00866033">
              <w:rPr>
                <w:sz w:val="18"/>
              </w:rPr>
              <w:t>terakhir.</w:t>
            </w:r>
          </w:p>
          <w:p w14:paraId="0815EFEB" w14:textId="77777777" w:rsidR="0029398C" w:rsidRPr="00866033" w:rsidRDefault="0029398C" w:rsidP="0029398C">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2555" w:type="dxa"/>
          </w:tcPr>
          <w:p w14:paraId="4CA1B096" w14:textId="77777777" w:rsidR="0029398C" w:rsidRPr="00866033" w:rsidRDefault="0029398C" w:rsidP="0029398C">
            <w:pPr>
              <w:pStyle w:val="TableParagraph"/>
              <w:rPr>
                <w:rFonts w:ascii="Times New Roman"/>
                <w:sz w:val="18"/>
              </w:rPr>
            </w:pPr>
          </w:p>
        </w:tc>
        <w:tc>
          <w:tcPr>
            <w:tcW w:w="985" w:type="dxa"/>
          </w:tcPr>
          <w:p w14:paraId="72003664" w14:textId="77777777" w:rsidR="0029398C" w:rsidRPr="00866033" w:rsidRDefault="0029398C" w:rsidP="0029398C">
            <w:pPr>
              <w:pStyle w:val="TableParagraph"/>
              <w:rPr>
                <w:rFonts w:ascii="Times New Roman"/>
                <w:sz w:val="18"/>
              </w:rPr>
            </w:pPr>
          </w:p>
        </w:tc>
      </w:tr>
      <w:tr w:rsidR="0029398C" w:rsidRPr="00D261C3" w14:paraId="32EB7F7C" w14:textId="77777777" w:rsidTr="0029398C">
        <w:trPr>
          <w:trHeight w:val="1441"/>
        </w:trPr>
        <w:tc>
          <w:tcPr>
            <w:tcW w:w="562" w:type="dxa"/>
            <w:vAlign w:val="center"/>
          </w:tcPr>
          <w:p w14:paraId="0FBF04F4" w14:textId="5B17BEFB" w:rsidR="0029398C" w:rsidRPr="00AE2CF0" w:rsidRDefault="0029398C" w:rsidP="0029398C">
            <w:pPr>
              <w:pStyle w:val="TableParagraph"/>
              <w:spacing w:before="13"/>
              <w:ind w:left="8"/>
              <w:jc w:val="center"/>
              <w:rPr>
                <w:sz w:val="18"/>
                <w:lang w:val="en-US"/>
              </w:rPr>
            </w:pPr>
            <w:r w:rsidRPr="00866033">
              <w:rPr>
                <w:sz w:val="18"/>
              </w:rPr>
              <w:t>2</w:t>
            </w:r>
            <w:r w:rsidR="00AE2CF0">
              <w:rPr>
                <w:sz w:val="18"/>
                <w:lang w:val="en-US"/>
              </w:rPr>
              <w:t>4</w:t>
            </w:r>
          </w:p>
        </w:tc>
        <w:tc>
          <w:tcPr>
            <w:tcW w:w="2185" w:type="dxa"/>
            <w:vAlign w:val="center"/>
          </w:tcPr>
          <w:p w14:paraId="2E2DB38C" w14:textId="77777777" w:rsidR="0029398C" w:rsidRPr="00866033" w:rsidRDefault="0029398C" w:rsidP="0029398C">
            <w:pPr>
              <w:pStyle w:val="TableParagraph"/>
              <w:rPr>
                <w:rFonts w:ascii="Times New Roman"/>
                <w:sz w:val="18"/>
              </w:rPr>
            </w:pPr>
          </w:p>
        </w:tc>
        <w:tc>
          <w:tcPr>
            <w:tcW w:w="2636" w:type="dxa"/>
            <w:vAlign w:val="center"/>
          </w:tcPr>
          <w:p w14:paraId="2A4DD076" w14:textId="1364FC6C" w:rsidR="0029398C" w:rsidRPr="00866033" w:rsidRDefault="0029398C" w:rsidP="0029398C">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dengan</w:t>
            </w:r>
            <w:r w:rsidR="00AE2CF0">
              <w:rPr>
                <w:sz w:val="18"/>
                <w:lang w:val="en-US"/>
              </w:rPr>
              <w:t xml:space="preserve"> </w:t>
            </w:r>
            <w:r w:rsidRPr="00866033">
              <w:rPr>
                <w:spacing w:val="-48"/>
                <w:sz w:val="18"/>
              </w:rPr>
              <w:t xml:space="preserve"> </w:t>
            </w:r>
            <w:r w:rsidRPr="00866033">
              <w:rPr>
                <w:sz w:val="18"/>
              </w:rPr>
              <w:t>bidang program studi yang</w:t>
            </w:r>
            <w:r w:rsidR="00AE2CF0">
              <w:rPr>
                <w:sz w:val="18"/>
                <w:lang w:val="en-US"/>
              </w:rPr>
              <w:t xml:space="preserve"> </w:t>
            </w:r>
            <w:r w:rsidRPr="00866033">
              <w:rPr>
                <w:spacing w:val="-48"/>
                <w:sz w:val="18"/>
              </w:rPr>
              <w:t xml:space="preserve">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0643071A" w14:textId="77777777" w:rsidR="0029398C" w:rsidRPr="00866033" w:rsidRDefault="0029398C" w:rsidP="0029398C">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2555" w:type="dxa"/>
          </w:tcPr>
          <w:p w14:paraId="547427D1" w14:textId="77777777" w:rsidR="0029398C" w:rsidRPr="00866033" w:rsidRDefault="0029398C" w:rsidP="0029398C">
            <w:pPr>
              <w:pStyle w:val="TableParagraph"/>
              <w:rPr>
                <w:rFonts w:ascii="Times New Roman"/>
                <w:sz w:val="18"/>
              </w:rPr>
            </w:pPr>
          </w:p>
        </w:tc>
        <w:tc>
          <w:tcPr>
            <w:tcW w:w="985" w:type="dxa"/>
          </w:tcPr>
          <w:p w14:paraId="07285FAF" w14:textId="77777777" w:rsidR="0029398C" w:rsidRPr="00866033" w:rsidRDefault="0029398C" w:rsidP="0029398C">
            <w:pPr>
              <w:pStyle w:val="TableParagraph"/>
              <w:rPr>
                <w:rFonts w:ascii="Times New Roman"/>
                <w:sz w:val="18"/>
              </w:rPr>
            </w:pPr>
          </w:p>
        </w:tc>
      </w:tr>
      <w:tr w:rsidR="0029398C" w:rsidRPr="00D261C3" w14:paraId="0D4F2957" w14:textId="77777777" w:rsidTr="0029398C">
        <w:trPr>
          <w:trHeight w:val="800"/>
        </w:trPr>
        <w:tc>
          <w:tcPr>
            <w:tcW w:w="562" w:type="dxa"/>
            <w:vAlign w:val="center"/>
          </w:tcPr>
          <w:p w14:paraId="0F8699C2" w14:textId="08D9CE7E" w:rsidR="0029398C" w:rsidRPr="00AE2CF0" w:rsidRDefault="00AE2CF0" w:rsidP="0029398C">
            <w:pPr>
              <w:pStyle w:val="TableParagraph"/>
              <w:spacing w:before="15"/>
              <w:ind w:left="8"/>
              <w:jc w:val="center"/>
              <w:rPr>
                <w:sz w:val="18"/>
                <w:lang w:val="en-US"/>
              </w:rPr>
            </w:pPr>
            <w:r>
              <w:rPr>
                <w:sz w:val="18"/>
                <w:lang w:val="en-US"/>
              </w:rPr>
              <w:t>25</w:t>
            </w:r>
          </w:p>
        </w:tc>
        <w:tc>
          <w:tcPr>
            <w:tcW w:w="2185" w:type="dxa"/>
            <w:vAlign w:val="center"/>
          </w:tcPr>
          <w:p w14:paraId="39C5558F" w14:textId="77777777" w:rsidR="0029398C" w:rsidRPr="00866033" w:rsidRDefault="0029398C" w:rsidP="0029398C">
            <w:pPr>
              <w:pStyle w:val="TableParagraph"/>
              <w:rPr>
                <w:rFonts w:ascii="Times New Roman"/>
                <w:sz w:val="18"/>
              </w:rPr>
            </w:pPr>
          </w:p>
        </w:tc>
        <w:tc>
          <w:tcPr>
            <w:tcW w:w="2636" w:type="dxa"/>
            <w:vAlign w:val="center"/>
          </w:tcPr>
          <w:p w14:paraId="62701D9F" w14:textId="24347CA6" w:rsidR="0029398C" w:rsidRPr="00866033" w:rsidRDefault="0029398C" w:rsidP="0029398C">
            <w:pPr>
              <w:pStyle w:val="TableParagraph"/>
              <w:spacing w:line="206" w:lineRule="exact"/>
              <w:ind w:left="145"/>
              <w:rPr>
                <w:sz w:val="18"/>
              </w:rPr>
            </w:pPr>
            <w:r w:rsidRPr="00866033">
              <w:rPr>
                <w:sz w:val="18"/>
              </w:rPr>
              <w:t>Karya ilmiah DTPS yang disitasi dalam 3 tahun terakhir</w:t>
            </w:r>
            <w:r w:rsidR="00AE2CF0">
              <w:rPr>
                <w:sz w:val="18"/>
                <w:lang w:val="en-US"/>
              </w:rPr>
              <w:t>.</w:t>
            </w:r>
            <w:r w:rsidRPr="00866033">
              <w:rPr>
                <w:sz w:val="18"/>
              </w:rPr>
              <w:t xml:space="preserve">                             Tabel 3.b.6) LKPS</w:t>
            </w:r>
          </w:p>
        </w:tc>
        <w:tc>
          <w:tcPr>
            <w:tcW w:w="2555" w:type="dxa"/>
          </w:tcPr>
          <w:p w14:paraId="022D5254" w14:textId="77777777" w:rsidR="0029398C" w:rsidRPr="00866033" w:rsidRDefault="0029398C" w:rsidP="0029398C">
            <w:pPr>
              <w:pStyle w:val="TableParagraph"/>
              <w:rPr>
                <w:rFonts w:ascii="Times New Roman"/>
                <w:sz w:val="18"/>
              </w:rPr>
            </w:pPr>
          </w:p>
        </w:tc>
        <w:tc>
          <w:tcPr>
            <w:tcW w:w="985" w:type="dxa"/>
          </w:tcPr>
          <w:p w14:paraId="1FBC13C5" w14:textId="77777777" w:rsidR="0029398C" w:rsidRPr="00866033" w:rsidRDefault="0029398C" w:rsidP="0029398C">
            <w:pPr>
              <w:pStyle w:val="TableParagraph"/>
              <w:rPr>
                <w:rFonts w:ascii="Times New Roman"/>
                <w:sz w:val="18"/>
              </w:rPr>
            </w:pPr>
          </w:p>
        </w:tc>
      </w:tr>
      <w:tr w:rsidR="0029398C" w:rsidRPr="00D261C3" w14:paraId="1A4B6532" w14:textId="77777777" w:rsidTr="0029398C">
        <w:trPr>
          <w:trHeight w:val="969"/>
        </w:trPr>
        <w:tc>
          <w:tcPr>
            <w:tcW w:w="562" w:type="dxa"/>
            <w:vAlign w:val="center"/>
          </w:tcPr>
          <w:p w14:paraId="30F19EA3" w14:textId="26AFFE9D" w:rsidR="0029398C" w:rsidRPr="00AE2CF0" w:rsidRDefault="00AE2CF0" w:rsidP="0029398C">
            <w:pPr>
              <w:pStyle w:val="TableParagraph"/>
              <w:spacing w:before="15"/>
              <w:ind w:left="8"/>
              <w:jc w:val="center"/>
              <w:rPr>
                <w:sz w:val="18"/>
                <w:lang w:val="en-US"/>
              </w:rPr>
            </w:pPr>
            <w:r>
              <w:rPr>
                <w:sz w:val="18"/>
                <w:lang w:val="en-US"/>
              </w:rPr>
              <w:t>26</w:t>
            </w:r>
          </w:p>
        </w:tc>
        <w:tc>
          <w:tcPr>
            <w:tcW w:w="2185" w:type="dxa"/>
            <w:vAlign w:val="center"/>
          </w:tcPr>
          <w:p w14:paraId="405F9740" w14:textId="77777777" w:rsidR="0029398C" w:rsidRPr="00866033" w:rsidRDefault="0029398C" w:rsidP="0029398C">
            <w:pPr>
              <w:pStyle w:val="TableParagraph"/>
              <w:rPr>
                <w:rFonts w:ascii="Times New Roman"/>
                <w:sz w:val="18"/>
              </w:rPr>
            </w:pPr>
          </w:p>
        </w:tc>
        <w:tc>
          <w:tcPr>
            <w:tcW w:w="2636" w:type="dxa"/>
            <w:vAlign w:val="center"/>
          </w:tcPr>
          <w:p w14:paraId="2E3A4965" w14:textId="3FAEC770" w:rsidR="0029398C" w:rsidRPr="00866033" w:rsidRDefault="0029398C" w:rsidP="0029398C">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sidR="00AE2CF0">
              <w:rPr>
                <w:sz w:val="18"/>
                <w:lang w:val="en-US"/>
              </w:rPr>
              <w:t xml:space="preserve">  </w:t>
            </w:r>
            <w:r w:rsidRPr="00866033">
              <w:rPr>
                <w:spacing w:val="-47"/>
                <w:sz w:val="18"/>
              </w:rPr>
              <w:t xml:space="preserve"> </w:t>
            </w:r>
            <w:r w:rsidRPr="00866033">
              <w:rPr>
                <w:sz w:val="18"/>
              </w:rPr>
              <w:t>3</w:t>
            </w:r>
            <w:r w:rsidRPr="00866033">
              <w:rPr>
                <w:spacing w:val="-1"/>
                <w:sz w:val="18"/>
              </w:rPr>
              <w:t xml:space="preserve"> </w:t>
            </w:r>
            <w:r w:rsidRPr="00866033">
              <w:rPr>
                <w:sz w:val="18"/>
              </w:rPr>
              <w:t>tahun terakhir.</w:t>
            </w:r>
          </w:p>
          <w:p w14:paraId="0D1E64B0" w14:textId="6D86DF8E" w:rsidR="0029398C" w:rsidRPr="00866033" w:rsidRDefault="0029398C" w:rsidP="0029398C">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4E5005">
              <w:rPr>
                <w:sz w:val="18"/>
                <w:lang w:val="en-US"/>
              </w:rPr>
              <w:t>8</w:t>
            </w:r>
            <w:r w:rsidRPr="00866033">
              <w:rPr>
                <w:sz w:val="18"/>
              </w:rPr>
              <w:t>)</w:t>
            </w:r>
            <w:r w:rsidRPr="00866033">
              <w:rPr>
                <w:spacing w:val="-1"/>
                <w:sz w:val="18"/>
              </w:rPr>
              <w:t xml:space="preserve"> </w:t>
            </w:r>
            <w:r w:rsidRPr="00866033">
              <w:rPr>
                <w:sz w:val="18"/>
              </w:rPr>
              <w:t>LKPS</w:t>
            </w:r>
          </w:p>
        </w:tc>
        <w:tc>
          <w:tcPr>
            <w:tcW w:w="2555" w:type="dxa"/>
          </w:tcPr>
          <w:p w14:paraId="620961DE" w14:textId="77777777" w:rsidR="0029398C" w:rsidRPr="00866033" w:rsidRDefault="0029398C" w:rsidP="0029398C">
            <w:pPr>
              <w:pStyle w:val="TableParagraph"/>
              <w:rPr>
                <w:rFonts w:ascii="Times New Roman"/>
                <w:sz w:val="18"/>
              </w:rPr>
            </w:pPr>
          </w:p>
        </w:tc>
        <w:tc>
          <w:tcPr>
            <w:tcW w:w="985" w:type="dxa"/>
          </w:tcPr>
          <w:p w14:paraId="1CFC68C1" w14:textId="77777777" w:rsidR="0029398C" w:rsidRPr="00866033" w:rsidRDefault="0029398C" w:rsidP="0029398C">
            <w:pPr>
              <w:pStyle w:val="TableParagraph"/>
              <w:rPr>
                <w:rFonts w:ascii="Times New Roman"/>
                <w:sz w:val="18"/>
              </w:rPr>
            </w:pPr>
          </w:p>
        </w:tc>
      </w:tr>
      <w:tr w:rsidR="00E65511" w:rsidRPr="00D261C3" w14:paraId="5FA1B3B7" w14:textId="77777777" w:rsidTr="0029398C">
        <w:trPr>
          <w:trHeight w:val="729"/>
        </w:trPr>
        <w:tc>
          <w:tcPr>
            <w:tcW w:w="562" w:type="dxa"/>
            <w:vAlign w:val="center"/>
          </w:tcPr>
          <w:p w14:paraId="5975E1AA" w14:textId="5219FC1D" w:rsidR="00E65511" w:rsidRPr="00AE2CF0" w:rsidRDefault="00E65511" w:rsidP="00E65511">
            <w:pPr>
              <w:pStyle w:val="TableParagraph"/>
              <w:spacing w:before="13"/>
              <w:ind w:left="8"/>
              <w:jc w:val="center"/>
              <w:rPr>
                <w:sz w:val="18"/>
                <w:lang w:val="en-US"/>
              </w:rPr>
            </w:pPr>
            <w:r>
              <w:rPr>
                <w:sz w:val="18"/>
                <w:lang w:val="en-US"/>
              </w:rPr>
              <w:t>27</w:t>
            </w:r>
          </w:p>
        </w:tc>
        <w:tc>
          <w:tcPr>
            <w:tcW w:w="2185" w:type="dxa"/>
            <w:vAlign w:val="center"/>
          </w:tcPr>
          <w:p w14:paraId="1A5F20EF" w14:textId="2DE1DFA0" w:rsidR="00E65511" w:rsidRPr="00866033" w:rsidRDefault="00BA3AA3" w:rsidP="00E65511">
            <w:pPr>
              <w:pStyle w:val="TableParagraph"/>
              <w:spacing w:before="13" w:line="276" w:lineRule="auto"/>
              <w:ind w:left="59"/>
              <w:rPr>
                <w:sz w:val="18"/>
              </w:rPr>
            </w:pPr>
            <w:r w:rsidRPr="00BA3AA3">
              <w:rPr>
                <w:b/>
                <w:color w:val="000000" w:themeColor="text1"/>
                <w:sz w:val="18"/>
                <w:lang w:val="en-US"/>
              </w:rPr>
              <w:t xml:space="preserve">C.4.4.c)       </w:t>
            </w:r>
            <w:proofErr w:type="spellStart"/>
            <w:r w:rsidRPr="00BA3AA3">
              <w:rPr>
                <w:b/>
                <w:color w:val="000000" w:themeColor="text1"/>
                <w:sz w:val="18"/>
                <w:lang w:val="en-US"/>
              </w:rPr>
              <w:t>Pengembangan</w:t>
            </w:r>
            <w:proofErr w:type="spellEnd"/>
            <w:r w:rsidRPr="00BA3AA3">
              <w:rPr>
                <w:b/>
                <w:color w:val="000000" w:themeColor="text1"/>
                <w:sz w:val="18"/>
                <w:lang w:val="en-US"/>
              </w:rPr>
              <w:t xml:space="preserve"> </w:t>
            </w:r>
            <w:proofErr w:type="spellStart"/>
            <w:r w:rsidRPr="00BA3AA3">
              <w:rPr>
                <w:b/>
                <w:color w:val="000000" w:themeColor="text1"/>
                <w:sz w:val="18"/>
                <w:lang w:val="en-US"/>
              </w:rPr>
              <w:t>Dosen</w:t>
            </w:r>
            <w:proofErr w:type="spellEnd"/>
          </w:p>
        </w:tc>
        <w:tc>
          <w:tcPr>
            <w:tcW w:w="2636" w:type="dxa"/>
            <w:vAlign w:val="center"/>
          </w:tcPr>
          <w:p w14:paraId="00D6B62C" w14:textId="5A4A65EA" w:rsidR="00E65511" w:rsidRPr="00866033" w:rsidRDefault="00E65511" w:rsidP="00E65511">
            <w:pPr>
              <w:pStyle w:val="TableParagraph"/>
              <w:spacing w:before="13" w:line="276" w:lineRule="auto"/>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r>
              <w:rPr>
                <w:sz w:val="18"/>
                <w:lang w:val="en-US"/>
              </w:rPr>
              <w:t xml:space="preserve"> </w:t>
            </w:r>
            <w:r w:rsidRPr="00866033">
              <w:rPr>
                <w:sz w:val="18"/>
              </w:rPr>
              <w:t>program</w:t>
            </w:r>
            <w:r w:rsidRPr="00866033">
              <w:rPr>
                <w:spacing w:val="-2"/>
                <w:sz w:val="18"/>
              </w:rPr>
              <w:t xml:space="preserve"> </w:t>
            </w:r>
            <w:r w:rsidRPr="00866033">
              <w:rPr>
                <w:sz w:val="18"/>
              </w:rPr>
              <w:t>studi.</w:t>
            </w:r>
          </w:p>
        </w:tc>
        <w:tc>
          <w:tcPr>
            <w:tcW w:w="2555" w:type="dxa"/>
          </w:tcPr>
          <w:p w14:paraId="481762CB" w14:textId="77777777" w:rsidR="00E65511" w:rsidRPr="00866033" w:rsidRDefault="00E65511" w:rsidP="00E65511">
            <w:pPr>
              <w:pStyle w:val="TableParagraph"/>
              <w:rPr>
                <w:rFonts w:ascii="Times New Roman"/>
                <w:sz w:val="18"/>
              </w:rPr>
            </w:pPr>
          </w:p>
        </w:tc>
        <w:tc>
          <w:tcPr>
            <w:tcW w:w="985" w:type="dxa"/>
          </w:tcPr>
          <w:p w14:paraId="4435D10D" w14:textId="77777777" w:rsidR="00E65511" w:rsidRPr="00866033" w:rsidRDefault="00E65511" w:rsidP="00E65511">
            <w:pPr>
              <w:pStyle w:val="TableParagraph"/>
              <w:rPr>
                <w:rFonts w:ascii="Times New Roman"/>
                <w:sz w:val="18"/>
              </w:rPr>
            </w:pPr>
          </w:p>
        </w:tc>
      </w:tr>
      <w:tr w:rsidR="00E65511" w:rsidRPr="00D261C3" w14:paraId="1B55A27F" w14:textId="77777777" w:rsidTr="00AE2CF0">
        <w:trPr>
          <w:trHeight w:val="2395"/>
        </w:trPr>
        <w:tc>
          <w:tcPr>
            <w:tcW w:w="562" w:type="dxa"/>
            <w:vAlign w:val="center"/>
          </w:tcPr>
          <w:p w14:paraId="59786512" w14:textId="4EF0DA99" w:rsidR="00E65511" w:rsidRPr="00AE2CF0" w:rsidRDefault="00E65511" w:rsidP="00E65511">
            <w:pPr>
              <w:pStyle w:val="TableParagraph"/>
              <w:spacing w:before="13"/>
              <w:jc w:val="center"/>
              <w:rPr>
                <w:sz w:val="18"/>
                <w:lang w:val="en-US"/>
              </w:rPr>
            </w:pPr>
            <w:r>
              <w:rPr>
                <w:sz w:val="18"/>
                <w:lang w:val="en-US"/>
              </w:rPr>
              <w:lastRenderedPageBreak/>
              <w:t>28</w:t>
            </w:r>
          </w:p>
        </w:tc>
        <w:tc>
          <w:tcPr>
            <w:tcW w:w="2185" w:type="dxa"/>
            <w:vAlign w:val="center"/>
          </w:tcPr>
          <w:p w14:paraId="7ACA4B76" w14:textId="5D258B38" w:rsidR="00E65511" w:rsidRPr="00866033" w:rsidRDefault="00E65511" w:rsidP="00E65511">
            <w:pPr>
              <w:pStyle w:val="TableParagraph"/>
              <w:spacing w:before="13" w:line="276" w:lineRule="auto"/>
              <w:ind w:left="59"/>
              <w:rPr>
                <w:sz w:val="18"/>
              </w:rPr>
            </w:pPr>
            <w:proofErr w:type="gramStart"/>
            <w:r w:rsidRPr="009C602A">
              <w:rPr>
                <w:b/>
                <w:color w:val="000000" w:themeColor="text1"/>
                <w:sz w:val="18"/>
                <w:lang w:val="en-US"/>
              </w:rPr>
              <w:t>C.</w:t>
            </w:r>
            <w:r>
              <w:rPr>
                <w:b/>
                <w:color w:val="000000" w:themeColor="text1"/>
                <w:sz w:val="18"/>
                <w:lang w:val="en-US"/>
              </w:rPr>
              <w:t>d.2)d</w:t>
            </w:r>
            <w:proofErr w:type="gramEnd"/>
            <w:r>
              <w:rPr>
                <w:b/>
                <w:color w:val="000000" w:themeColor="text1"/>
                <w:sz w:val="18"/>
                <w:lang w:val="en-US"/>
              </w:rPr>
              <w:t>)</w:t>
            </w:r>
            <w:r w:rsidRPr="009C602A">
              <w:rPr>
                <w:b/>
                <w:color w:val="000000" w:themeColor="text1"/>
                <w:sz w:val="18"/>
              </w:rPr>
              <w:t xml:space="preserve"> </w:t>
            </w:r>
            <w:r w:rsidRPr="009C602A">
              <w:rPr>
                <w:b/>
                <w:bCs/>
                <w:color w:val="000000" w:themeColor="text1"/>
                <w:sz w:val="18"/>
              </w:rPr>
              <w:t>Tenaga</w:t>
            </w:r>
            <w:r w:rsidRPr="009C602A">
              <w:rPr>
                <w:b/>
                <w:bCs/>
                <w:color w:val="000000" w:themeColor="text1"/>
                <w:spacing w:val="-47"/>
                <w:sz w:val="18"/>
              </w:rPr>
              <w:t xml:space="preserve"> </w:t>
            </w:r>
            <w:r w:rsidRPr="009C602A">
              <w:rPr>
                <w:b/>
                <w:bCs/>
                <w:color w:val="000000" w:themeColor="text1"/>
                <w:sz w:val="18"/>
              </w:rPr>
              <w:t>Kependidikan</w:t>
            </w:r>
          </w:p>
        </w:tc>
        <w:tc>
          <w:tcPr>
            <w:tcW w:w="2636" w:type="dxa"/>
            <w:vAlign w:val="center"/>
          </w:tcPr>
          <w:p w14:paraId="3DBDEB99" w14:textId="4B1D5E05" w:rsidR="00E65511" w:rsidRPr="00866033" w:rsidRDefault="00E65511" w:rsidP="00785CC6">
            <w:pPr>
              <w:pStyle w:val="TableParagraph"/>
              <w:numPr>
                <w:ilvl w:val="0"/>
                <w:numId w:val="82"/>
              </w:numPr>
              <w:tabs>
                <w:tab w:val="left" w:pos="402"/>
              </w:tabs>
              <w:spacing w:before="13"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4B17DC5B" w14:textId="3CBA734B" w:rsidR="00E65511" w:rsidRPr="00866033" w:rsidRDefault="00E65511" w:rsidP="00785CC6">
            <w:pPr>
              <w:pStyle w:val="TableParagraph"/>
              <w:numPr>
                <w:ilvl w:val="0"/>
                <w:numId w:val="82"/>
              </w:numPr>
              <w:tabs>
                <w:tab w:val="left" w:pos="402"/>
              </w:tabs>
              <w:spacing w:before="1"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laboran untuk mendukung</w:t>
            </w:r>
            <w:r w:rsidRPr="00866033">
              <w:rPr>
                <w:spacing w:val="1"/>
                <w:sz w:val="18"/>
              </w:rPr>
              <w:t xml:space="preserve"> </w:t>
            </w:r>
            <w:r w:rsidRPr="00866033">
              <w:rPr>
                <w:sz w:val="18"/>
              </w:rPr>
              <w:t>proses pembelajaran sesuai</w:t>
            </w:r>
            <w:r w:rsidRPr="00866033">
              <w:rPr>
                <w:spacing w:val="1"/>
                <w:sz w:val="18"/>
              </w:rPr>
              <w:t xml:space="preserve"> </w:t>
            </w:r>
            <w:r w:rsidRPr="00866033">
              <w:rPr>
                <w:sz w:val="18"/>
              </w:rPr>
              <w:t>dengan</w:t>
            </w:r>
            <w:r w:rsidRPr="00866033">
              <w:rPr>
                <w:spacing w:val="-3"/>
                <w:sz w:val="18"/>
              </w:rPr>
              <w:t xml:space="preserve"> </w:t>
            </w:r>
            <w:r w:rsidRPr="00866033">
              <w:rPr>
                <w:sz w:val="18"/>
              </w:rPr>
              <w:t>kebutuhan</w:t>
            </w:r>
            <w:r w:rsidRPr="00866033">
              <w:rPr>
                <w:spacing w:val="-2"/>
                <w:sz w:val="18"/>
              </w:rPr>
              <w:t xml:space="preserve"> </w:t>
            </w:r>
            <w:r w:rsidRPr="00866033">
              <w:rPr>
                <w:sz w:val="18"/>
              </w:rPr>
              <w:t>program</w:t>
            </w:r>
            <w:r>
              <w:rPr>
                <w:sz w:val="18"/>
                <w:lang w:val="en-US"/>
              </w:rPr>
              <w:t xml:space="preserve"> </w:t>
            </w:r>
            <w:r w:rsidRPr="00866033">
              <w:rPr>
                <w:sz w:val="18"/>
              </w:rPr>
              <w:t>studi.</w:t>
            </w:r>
          </w:p>
        </w:tc>
        <w:tc>
          <w:tcPr>
            <w:tcW w:w="2555" w:type="dxa"/>
          </w:tcPr>
          <w:p w14:paraId="6D6D6F0A" w14:textId="77777777" w:rsidR="00E65511" w:rsidRPr="00866033" w:rsidRDefault="00E65511" w:rsidP="00E65511">
            <w:pPr>
              <w:pStyle w:val="TableParagraph"/>
              <w:rPr>
                <w:rFonts w:ascii="Times New Roman"/>
                <w:sz w:val="18"/>
              </w:rPr>
            </w:pPr>
          </w:p>
        </w:tc>
        <w:tc>
          <w:tcPr>
            <w:tcW w:w="985" w:type="dxa"/>
          </w:tcPr>
          <w:p w14:paraId="1A49C6A0" w14:textId="77777777" w:rsidR="00E65511" w:rsidRPr="00866033" w:rsidRDefault="00E65511" w:rsidP="00E65511">
            <w:pPr>
              <w:pStyle w:val="TableParagraph"/>
              <w:rPr>
                <w:rFonts w:ascii="Times New Roman"/>
                <w:sz w:val="18"/>
              </w:rPr>
            </w:pPr>
          </w:p>
        </w:tc>
      </w:tr>
      <w:tr w:rsidR="00E65511" w:rsidRPr="00866033" w14:paraId="6049450E" w14:textId="77777777" w:rsidTr="00AE2CF0">
        <w:trPr>
          <w:trHeight w:val="1204"/>
        </w:trPr>
        <w:tc>
          <w:tcPr>
            <w:tcW w:w="562" w:type="dxa"/>
            <w:vAlign w:val="center"/>
          </w:tcPr>
          <w:p w14:paraId="3F47A8B8" w14:textId="6B024185" w:rsidR="00E65511" w:rsidRPr="00AE2CF0" w:rsidRDefault="00E65511" w:rsidP="00E65511">
            <w:pPr>
              <w:pStyle w:val="TableParagraph"/>
              <w:spacing w:before="13"/>
              <w:jc w:val="center"/>
              <w:rPr>
                <w:sz w:val="18"/>
                <w:lang w:val="en-US"/>
              </w:rPr>
            </w:pPr>
            <w:r>
              <w:rPr>
                <w:sz w:val="18"/>
                <w:lang w:val="en-US"/>
              </w:rPr>
              <w:t>29</w:t>
            </w:r>
          </w:p>
        </w:tc>
        <w:tc>
          <w:tcPr>
            <w:tcW w:w="2185" w:type="dxa"/>
            <w:vAlign w:val="center"/>
          </w:tcPr>
          <w:p w14:paraId="280B988C" w14:textId="77777777" w:rsidR="00BA3AA3" w:rsidRPr="00BA3AA3" w:rsidRDefault="00BA3AA3" w:rsidP="00BA3AA3">
            <w:pPr>
              <w:pStyle w:val="TableParagraph"/>
              <w:spacing w:before="8" w:line="276" w:lineRule="auto"/>
              <w:ind w:left="59"/>
              <w:rPr>
                <w:b/>
                <w:color w:val="000000" w:themeColor="text1"/>
                <w:sz w:val="18"/>
              </w:rPr>
            </w:pPr>
            <w:r w:rsidRPr="00BA3AA3">
              <w:rPr>
                <w:b/>
                <w:color w:val="000000" w:themeColor="text1"/>
                <w:sz w:val="18"/>
              </w:rPr>
              <w:t>C.5. Keuangan, Sarana dan Prasarana</w:t>
            </w:r>
          </w:p>
          <w:p w14:paraId="6EF9AD96" w14:textId="77777777" w:rsidR="00BA3AA3" w:rsidRDefault="00BA3AA3" w:rsidP="00BA3AA3">
            <w:pPr>
              <w:pStyle w:val="TableParagraph"/>
              <w:spacing w:line="206" w:lineRule="exact"/>
              <w:ind w:left="59"/>
              <w:rPr>
                <w:b/>
                <w:color w:val="000000" w:themeColor="text1"/>
                <w:sz w:val="18"/>
              </w:rPr>
            </w:pPr>
            <w:r w:rsidRPr="00BA3AA3">
              <w:rPr>
                <w:b/>
                <w:color w:val="000000" w:themeColor="text1"/>
                <w:sz w:val="18"/>
              </w:rPr>
              <w:t xml:space="preserve">C.5.4. Indikator Kinerja Utama </w:t>
            </w:r>
          </w:p>
          <w:p w14:paraId="74E0B35E" w14:textId="63E8A473" w:rsidR="00E65511" w:rsidRPr="00866033" w:rsidRDefault="00BA3AA3" w:rsidP="00BA3AA3">
            <w:pPr>
              <w:pStyle w:val="TableParagraph"/>
              <w:spacing w:line="206" w:lineRule="exact"/>
              <w:ind w:left="59"/>
              <w:rPr>
                <w:sz w:val="18"/>
              </w:rPr>
            </w:pPr>
            <w:r w:rsidRPr="00BA3AA3">
              <w:rPr>
                <w:b/>
                <w:color w:val="000000" w:themeColor="text1"/>
                <w:sz w:val="18"/>
              </w:rPr>
              <w:t>C.5.4.a) Keuangan</w:t>
            </w:r>
          </w:p>
        </w:tc>
        <w:tc>
          <w:tcPr>
            <w:tcW w:w="2636" w:type="dxa"/>
            <w:vAlign w:val="center"/>
          </w:tcPr>
          <w:p w14:paraId="6B4E25F7" w14:textId="52F2A063" w:rsidR="00E65511" w:rsidRPr="00866033" w:rsidRDefault="00E65511" w:rsidP="00E65511">
            <w:pPr>
              <w:pStyle w:val="TableParagraph"/>
              <w:spacing w:before="13" w:line="276" w:lineRule="auto"/>
              <w:ind w:left="145"/>
              <w:rPr>
                <w:sz w:val="18"/>
              </w:rPr>
            </w:pPr>
            <w:r w:rsidRPr="00866033">
              <w:rPr>
                <w:sz w:val="18"/>
              </w:rPr>
              <w:t>Biaya operasiona</w:t>
            </w:r>
            <w:r>
              <w:rPr>
                <w:sz w:val="18"/>
                <w:lang w:val="en-US"/>
              </w:rPr>
              <w:t xml:space="preserve">l </w:t>
            </w:r>
            <w:r w:rsidRPr="00866033">
              <w:rPr>
                <w:sz w:val="18"/>
              </w:rPr>
              <w:t>pendidikan.</w:t>
            </w:r>
          </w:p>
          <w:p w14:paraId="301368A5" w14:textId="304FA975" w:rsidR="00E65511" w:rsidRPr="00866033" w:rsidRDefault="00E65511" w:rsidP="00E65511">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2555" w:type="dxa"/>
          </w:tcPr>
          <w:p w14:paraId="73A25BC7" w14:textId="77777777" w:rsidR="00E65511" w:rsidRPr="00866033" w:rsidRDefault="00E65511" w:rsidP="00E65511">
            <w:pPr>
              <w:pStyle w:val="TableParagraph"/>
              <w:rPr>
                <w:rFonts w:ascii="Times New Roman"/>
                <w:sz w:val="18"/>
              </w:rPr>
            </w:pPr>
          </w:p>
        </w:tc>
        <w:tc>
          <w:tcPr>
            <w:tcW w:w="985" w:type="dxa"/>
          </w:tcPr>
          <w:p w14:paraId="36A7D954" w14:textId="77777777" w:rsidR="00E65511" w:rsidRPr="00866033" w:rsidRDefault="00E65511" w:rsidP="00E65511">
            <w:pPr>
              <w:pStyle w:val="TableParagraph"/>
              <w:rPr>
                <w:rFonts w:ascii="Times New Roman"/>
                <w:sz w:val="18"/>
              </w:rPr>
            </w:pPr>
          </w:p>
        </w:tc>
      </w:tr>
      <w:tr w:rsidR="0029398C" w:rsidRPr="00866033" w14:paraId="773EF66A" w14:textId="77777777" w:rsidTr="00AE2CF0">
        <w:trPr>
          <w:trHeight w:val="491"/>
        </w:trPr>
        <w:tc>
          <w:tcPr>
            <w:tcW w:w="562" w:type="dxa"/>
            <w:vAlign w:val="center"/>
          </w:tcPr>
          <w:p w14:paraId="75EB063F" w14:textId="06D9E2E4" w:rsidR="0029398C" w:rsidRPr="00AE2CF0" w:rsidRDefault="0029398C" w:rsidP="00AE2CF0">
            <w:pPr>
              <w:pStyle w:val="TableParagraph"/>
              <w:spacing w:before="13"/>
              <w:jc w:val="center"/>
              <w:rPr>
                <w:sz w:val="18"/>
                <w:lang w:val="en-US"/>
              </w:rPr>
            </w:pPr>
            <w:r w:rsidRPr="00866033">
              <w:rPr>
                <w:sz w:val="18"/>
              </w:rPr>
              <w:t>3</w:t>
            </w:r>
            <w:r w:rsidR="00AE2CF0">
              <w:rPr>
                <w:sz w:val="18"/>
                <w:lang w:val="en-US"/>
              </w:rPr>
              <w:t>0</w:t>
            </w:r>
          </w:p>
        </w:tc>
        <w:tc>
          <w:tcPr>
            <w:tcW w:w="2185" w:type="dxa"/>
            <w:vAlign w:val="center"/>
          </w:tcPr>
          <w:p w14:paraId="545B88C2" w14:textId="77777777" w:rsidR="0029398C" w:rsidRPr="00866033" w:rsidRDefault="0029398C" w:rsidP="00AE2CF0">
            <w:pPr>
              <w:pStyle w:val="TableParagraph"/>
              <w:rPr>
                <w:rFonts w:ascii="Times New Roman"/>
                <w:sz w:val="18"/>
              </w:rPr>
            </w:pPr>
          </w:p>
        </w:tc>
        <w:tc>
          <w:tcPr>
            <w:tcW w:w="2636" w:type="dxa"/>
            <w:vAlign w:val="center"/>
          </w:tcPr>
          <w:p w14:paraId="569A6DA4" w14:textId="77777777" w:rsidR="0029398C" w:rsidRPr="00866033" w:rsidRDefault="0029398C" w:rsidP="00AE2CF0">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7D6D0D62" w14:textId="4C98D14C" w:rsidR="0029398C" w:rsidRPr="00866033" w:rsidRDefault="0029398C" w:rsidP="00AE2CF0">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sidR="00AE2CF0">
              <w:rPr>
                <w:sz w:val="18"/>
                <w:lang w:val="en-US"/>
              </w:rPr>
              <w:t>.a</w:t>
            </w:r>
            <w:r w:rsidRPr="00866033">
              <w:rPr>
                <w:spacing w:val="-1"/>
                <w:sz w:val="18"/>
              </w:rPr>
              <w:t xml:space="preserve"> </w:t>
            </w:r>
            <w:r w:rsidRPr="00866033">
              <w:rPr>
                <w:sz w:val="18"/>
              </w:rPr>
              <w:t>LKPS</w:t>
            </w:r>
          </w:p>
        </w:tc>
        <w:tc>
          <w:tcPr>
            <w:tcW w:w="2555" w:type="dxa"/>
          </w:tcPr>
          <w:p w14:paraId="5BA75C84" w14:textId="77777777" w:rsidR="0029398C" w:rsidRPr="00866033" w:rsidRDefault="0029398C" w:rsidP="0029398C">
            <w:pPr>
              <w:pStyle w:val="TableParagraph"/>
              <w:rPr>
                <w:rFonts w:ascii="Times New Roman"/>
                <w:sz w:val="18"/>
              </w:rPr>
            </w:pPr>
          </w:p>
        </w:tc>
        <w:tc>
          <w:tcPr>
            <w:tcW w:w="985" w:type="dxa"/>
          </w:tcPr>
          <w:p w14:paraId="3E950DCB" w14:textId="77777777" w:rsidR="0029398C" w:rsidRPr="00866033" w:rsidRDefault="0029398C" w:rsidP="0029398C">
            <w:pPr>
              <w:pStyle w:val="TableParagraph"/>
              <w:rPr>
                <w:rFonts w:ascii="Times New Roman"/>
                <w:sz w:val="18"/>
              </w:rPr>
            </w:pPr>
          </w:p>
        </w:tc>
      </w:tr>
      <w:tr w:rsidR="0029398C" w14:paraId="3664FC00" w14:textId="77777777" w:rsidTr="00AE2CF0">
        <w:trPr>
          <w:trHeight w:val="729"/>
        </w:trPr>
        <w:tc>
          <w:tcPr>
            <w:tcW w:w="562" w:type="dxa"/>
            <w:vAlign w:val="center"/>
          </w:tcPr>
          <w:p w14:paraId="45804043" w14:textId="4DAE9B19" w:rsidR="0029398C" w:rsidRPr="00AE2CF0" w:rsidRDefault="0029398C" w:rsidP="00AE2CF0">
            <w:pPr>
              <w:pStyle w:val="TableParagraph"/>
              <w:spacing w:before="13"/>
              <w:jc w:val="center"/>
              <w:rPr>
                <w:sz w:val="18"/>
                <w:lang w:val="en-US"/>
              </w:rPr>
            </w:pPr>
            <w:r w:rsidRPr="00866033">
              <w:rPr>
                <w:sz w:val="18"/>
              </w:rPr>
              <w:t>3</w:t>
            </w:r>
            <w:r w:rsidR="00AE2CF0">
              <w:rPr>
                <w:sz w:val="18"/>
                <w:lang w:val="en-US"/>
              </w:rPr>
              <w:t>1</w:t>
            </w:r>
          </w:p>
        </w:tc>
        <w:tc>
          <w:tcPr>
            <w:tcW w:w="2185" w:type="dxa"/>
            <w:vAlign w:val="center"/>
          </w:tcPr>
          <w:p w14:paraId="642E18A3" w14:textId="77777777" w:rsidR="0029398C" w:rsidRPr="00866033" w:rsidRDefault="0029398C" w:rsidP="00AE2CF0">
            <w:pPr>
              <w:pStyle w:val="TableParagraph"/>
              <w:rPr>
                <w:rFonts w:ascii="Times New Roman"/>
                <w:sz w:val="18"/>
              </w:rPr>
            </w:pPr>
          </w:p>
        </w:tc>
        <w:tc>
          <w:tcPr>
            <w:tcW w:w="2636" w:type="dxa"/>
            <w:vAlign w:val="center"/>
          </w:tcPr>
          <w:p w14:paraId="57741E4C" w14:textId="77777777" w:rsidR="0029398C" w:rsidRPr="00866033" w:rsidRDefault="0029398C" w:rsidP="00AE2CF0">
            <w:pPr>
              <w:pStyle w:val="TableParagraph"/>
              <w:spacing w:before="13" w:line="276" w:lineRule="auto"/>
              <w:ind w:left="145"/>
              <w:rPr>
                <w:sz w:val="18"/>
              </w:rPr>
            </w:pPr>
            <w:r w:rsidRPr="00866033">
              <w:rPr>
                <w:sz w:val="18"/>
              </w:rPr>
              <w:t>Dana pengabdian kepada</w:t>
            </w:r>
            <w:r w:rsidRPr="00866033">
              <w:rPr>
                <w:spacing w:val="-48"/>
                <w:sz w:val="18"/>
              </w:rPr>
              <w:t xml:space="preserve"> </w:t>
            </w:r>
            <w:r w:rsidRPr="00866033">
              <w:rPr>
                <w:sz w:val="18"/>
              </w:rPr>
              <w:t>masyarakat</w:t>
            </w:r>
            <w:r w:rsidRPr="00866033">
              <w:rPr>
                <w:spacing w:val="-1"/>
                <w:sz w:val="18"/>
              </w:rPr>
              <w:t xml:space="preserve"> </w:t>
            </w:r>
            <w:r w:rsidRPr="00866033">
              <w:rPr>
                <w:sz w:val="18"/>
              </w:rPr>
              <w:t>DTPS.</w:t>
            </w:r>
          </w:p>
          <w:p w14:paraId="1CBB37D5" w14:textId="707458C2" w:rsidR="0029398C" w:rsidRDefault="0029398C" w:rsidP="00AE2CF0">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sidR="00AE2CF0">
              <w:rPr>
                <w:sz w:val="18"/>
                <w:lang w:val="en-US"/>
              </w:rPr>
              <w:t>.a</w:t>
            </w:r>
            <w:r w:rsidRPr="00866033">
              <w:rPr>
                <w:spacing w:val="-1"/>
                <w:sz w:val="18"/>
              </w:rPr>
              <w:t xml:space="preserve"> </w:t>
            </w:r>
            <w:r w:rsidRPr="00866033">
              <w:rPr>
                <w:sz w:val="18"/>
              </w:rPr>
              <w:t>LKPS</w:t>
            </w:r>
          </w:p>
        </w:tc>
        <w:tc>
          <w:tcPr>
            <w:tcW w:w="2555" w:type="dxa"/>
          </w:tcPr>
          <w:p w14:paraId="5559A146" w14:textId="77777777" w:rsidR="0029398C" w:rsidRDefault="0029398C" w:rsidP="0029398C">
            <w:pPr>
              <w:pStyle w:val="TableParagraph"/>
              <w:rPr>
                <w:rFonts w:ascii="Times New Roman"/>
                <w:sz w:val="18"/>
              </w:rPr>
            </w:pPr>
          </w:p>
        </w:tc>
        <w:tc>
          <w:tcPr>
            <w:tcW w:w="985" w:type="dxa"/>
          </w:tcPr>
          <w:p w14:paraId="6A8CCB6D" w14:textId="77777777" w:rsidR="0029398C" w:rsidRDefault="0029398C" w:rsidP="0029398C">
            <w:pPr>
              <w:pStyle w:val="TableParagraph"/>
              <w:rPr>
                <w:rFonts w:ascii="Times New Roman"/>
                <w:sz w:val="18"/>
              </w:rPr>
            </w:pPr>
          </w:p>
        </w:tc>
      </w:tr>
      <w:tr w:rsidR="0029398C" w:rsidRPr="00D261C3" w14:paraId="2FE18FAD" w14:textId="77777777" w:rsidTr="00AE2CF0">
        <w:trPr>
          <w:trHeight w:val="966"/>
        </w:trPr>
        <w:tc>
          <w:tcPr>
            <w:tcW w:w="562" w:type="dxa"/>
            <w:vAlign w:val="center"/>
          </w:tcPr>
          <w:p w14:paraId="5B2458F3" w14:textId="741FC574" w:rsidR="0029398C" w:rsidRPr="00AE2CF0" w:rsidRDefault="0029398C" w:rsidP="00AE2CF0">
            <w:pPr>
              <w:pStyle w:val="TableParagraph"/>
              <w:spacing w:before="13"/>
              <w:jc w:val="center"/>
              <w:rPr>
                <w:sz w:val="18"/>
                <w:lang w:val="en-US"/>
              </w:rPr>
            </w:pPr>
            <w:r w:rsidRPr="00866033">
              <w:rPr>
                <w:sz w:val="18"/>
              </w:rPr>
              <w:t>3</w:t>
            </w:r>
            <w:r w:rsidR="00AE2CF0">
              <w:rPr>
                <w:sz w:val="18"/>
                <w:lang w:val="en-US"/>
              </w:rPr>
              <w:t>2</w:t>
            </w:r>
          </w:p>
        </w:tc>
        <w:tc>
          <w:tcPr>
            <w:tcW w:w="2185" w:type="dxa"/>
            <w:vAlign w:val="center"/>
          </w:tcPr>
          <w:p w14:paraId="1C755106" w14:textId="77777777" w:rsidR="0029398C" w:rsidRPr="00866033" w:rsidRDefault="0029398C" w:rsidP="00AE2CF0">
            <w:pPr>
              <w:pStyle w:val="TableParagraph"/>
              <w:rPr>
                <w:rFonts w:ascii="Times New Roman"/>
                <w:sz w:val="18"/>
              </w:rPr>
            </w:pPr>
          </w:p>
        </w:tc>
        <w:tc>
          <w:tcPr>
            <w:tcW w:w="2636" w:type="dxa"/>
            <w:vAlign w:val="center"/>
          </w:tcPr>
          <w:p w14:paraId="5A624DEC" w14:textId="617E1E17" w:rsidR="0029398C" w:rsidRPr="00AE2CF0" w:rsidRDefault="0029398C" w:rsidP="00AE2CF0">
            <w:pPr>
              <w:pStyle w:val="TableParagraph"/>
              <w:spacing w:before="13" w:line="276" w:lineRule="auto"/>
              <w:ind w:left="145"/>
              <w:rPr>
                <w:sz w:val="18"/>
                <w:lang w:val="en-US"/>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sidR="00AE2CF0">
              <w:rPr>
                <w:sz w:val="18"/>
                <w:lang w:val="en-US"/>
              </w:rPr>
              <w:t xml:space="preserve"> </w:t>
            </w:r>
            <w:r w:rsidRPr="00866033">
              <w:rPr>
                <w:sz w:val="18"/>
              </w:rPr>
              <w:t>penyelenggaraan</w:t>
            </w:r>
            <w:r w:rsidRPr="00866033">
              <w:rPr>
                <w:spacing w:val="-7"/>
                <w:sz w:val="18"/>
              </w:rPr>
              <w:t xml:space="preserve"> </w:t>
            </w:r>
            <w:r w:rsidRPr="00866033">
              <w:rPr>
                <w:sz w:val="18"/>
              </w:rPr>
              <w:t>tridharm</w:t>
            </w:r>
            <w:r w:rsidR="00AE2CF0">
              <w:rPr>
                <w:sz w:val="18"/>
                <w:lang w:val="en-US"/>
              </w:rPr>
              <w:t xml:space="preserve">a </w:t>
            </w:r>
            <w:proofErr w:type="spellStart"/>
            <w:r w:rsidR="00AE2CF0">
              <w:rPr>
                <w:sz w:val="18"/>
                <w:lang w:val="en-US"/>
              </w:rPr>
              <w:t>perguruan</w:t>
            </w:r>
            <w:proofErr w:type="spellEnd"/>
            <w:r w:rsidR="00AE2CF0">
              <w:rPr>
                <w:sz w:val="18"/>
                <w:lang w:val="en-US"/>
              </w:rPr>
              <w:t xml:space="preserve"> </w:t>
            </w:r>
            <w:proofErr w:type="spellStart"/>
            <w:r w:rsidR="00AE2CF0">
              <w:rPr>
                <w:sz w:val="18"/>
                <w:lang w:val="en-US"/>
              </w:rPr>
              <w:t>tinggi</w:t>
            </w:r>
            <w:proofErr w:type="spellEnd"/>
            <w:r w:rsidR="00AE2CF0">
              <w:rPr>
                <w:sz w:val="18"/>
                <w:lang w:val="en-US"/>
              </w:rPr>
              <w:t>.</w:t>
            </w:r>
          </w:p>
        </w:tc>
        <w:tc>
          <w:tcPr>
            <w:tcW w:w="2555" w:type="dxa"/>
          </w:tcPr>
          <w:p w14:paraId="085440C3" w14:textId="77777777" w:rsidR="0029398C" w:rsidRPr="00866033" w:rsidRDefault="0029398C" w:rsidP="0029398C">
            <w:pPr>
              <w:pStyle w:val="TableParagraph"/>
              <w:rPr>
                <w:rFonts w:ascii="Times New Roman"/>
                <w:sz w:val="18"/>
              </w:rPr>
            </w:pPr>
          </w:p>
        </w:tc>
        <w:tc>
          <w:tcPr>
            <w:tcW w:w="985" w:type="dxa"/>
          </w:tcPr>
          <w:p w14:paraId="23452D24" w14:textId="77777777" w:rsidR="0029398C" w:rsidRPr="00866033" w:rsidRDefault="0029398C" w:rsidP="0029398C">
            <w:pPr>
              <w:pStyle w:val="TableParagraph"/>
              <w:rPr>
                <w:rFonts w:ascii="Times New Roman"/>
                <w:sz w:val="18"/>
              </w:rPr>
            </w:pPr>
          </w:p>
        </w:tc>
      </w:tr>
      <w:tr w:rsidR="0029398C" w:rsidRPr="00D261C3" w14:paraId="43B7B283" w14:textId="77777777" w:rsidTr="00AE2CF0">
        <w:trPr>
          <w:trHeight w:val="729"/>
        </w:trPr>
        <w:tc>
          <w:tcPr>
            <w:tcW w:w="562" w:type="dxa"/>
            <w:vAlign w:val="center"/>
          </w:tcPr>
          <w:p w14:paraId="7B51B244" w14:textId="11B0E423" w:rsidR="0029398C" w:rsidRPr="00AE2CF0" w:rsidRDefault="0029398C" w:rsidP="00AE2CF0">
            <w:pPr>
              <w:pStyle w:val="TableParagraph"/>
              <w:spacing w:before="15"/>
              <w:jc w:val="center"/>
              <w:rPr>
                <w:sz w:val="18"/>
                <w:lang w:val="en-US"/>
              </w:rPr>
            </w:pPr>
            <w:r w:rsidRPr="00866033">
              <w:rPr>
                <w:sz w:val="18"/>
              </w:rPr>
              <w:t>3</w:t>
            </w:r>
            <w:r w:rsidR="00AE2CF0">
              <w:rPr>
                <w:sz w:val="18"/>
                <w:lang w:val="en-US"/>
              </w:rPr>
              <w:t>3</w:t>
            </w:r>
          </w:p>
        </w:tc>
        <w:tc>
          <w:tcPr>
            <w:tcW w:w="2185" w:type="dxa"/>
            <w:vAlign w:val="center"/>
          </w:tcPr>
          <w:p w14:paraId="0830D36B" w14:textId="77777777" w:rsidR="0029398C" w:rsidRPr="00866033" w:rsidRDefault="0029398C" w:rsidP="00AE2CF0">
            <w:pPr>
              <w:pStyle w:val="TableParagraph"/>
              <w:rPr>
                <w:rFonts w:ascii="Times New Roman"/>
                <w:sz w:val="18"/>
              </w:rPr>
            </w:pPr>
          </w:p>
        </w:tc>
        <w:tc>
          <w:tcPr>
            <w:tcW w:w="2636" w:type="dxa"/>
            <w:vAlign w:val="center"/>
          </w:tcPr>
          <w:p w14:paraId="542B54F6" w14:textId="77777777" w:rsidR="0029398C" w:rsidRPr="00866033" w:rsidRDefault="0029398C" w:rsidP="00AE2CF0">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untuk</w:t>
            </w:r>
            <w:r w:rsidRPr="00866033">
              <w:rPr>
                <w:spacing w:val="-47"/>
                <w:sz w:val="18"/>
              </w:rPr>
              <w:t xml:space="preserve"> </w:t>
            </w:r>
            <w:r w:rsidRPr="00866033">
              <w:rPr>
                <w:sz w:val="18"/>
              </w:rPr>
              <w:t>menjamin</w:t>
            </w:r>
            <w:r w:rsidRPr="00866033">
              <w:rPr>
                <w:spacing w:val="-4"/>
                <w:sz w:val="18"/>
              </w:rPr>
              <w:t xml:space="preserve"> </w:t>
            </w:r>
            <w:r w:rsidRPr="00866033">
              <w:rPr>
                <w:sz w:val="18"/>
              </w:rPr>
              <w:t>pencapaian</w:t>
            </w:r>
          </w:p>
          <w:p w14:paraId="1D6737D6" w14:textId="77777777" w:rsidR="0029398C" w:rsidRPr="00866033" w:rsidRDefault="0029398C" w:rsidP="00AE2CF0">
            <w:pPr>
              <w:pStyle w:val="TableParagraph"/>
              <w:spacing w:line="206" w:lineRule="exact"/>
              <w:ind w:left="145"/>
              <w:rPr>
                <w:sz w:val="18"/>
              </w:rPr>
            </w:pPr>
            <w:r w:rsidRPr="00866033">
              <w:rPr>
                <w:sz w:val="18"/>
              </w:rPr>
              <w:t>capaian</w:t>
            </w:r>
            <w:r w:rsidRPr="00866033">
              <w:rPr>
                <w:spacing w:val="-6"/>
                <w:sz w:val="18"/>
              </w:rPr>
              <w:t xml:space="preserve"> </w:t>
            </w:r>
            <w:r w:rsidRPr="00866033">
              <w:rPr>
                <w:sz w:val="18"/>
              </w:rPr>
              <w:t>pembelajaran.</w:t>
            </w:r>
          </w:p>
        </w:tc>
        <w:tc>
          <w:tcPr>
            <w:tcW w:w="2555" w:type="dxa"/>
          </w:tcPr>
          <w:p w14:paraId="1BD5D7BF" w14:textId="77777777" w:rsidR="0029398C" w:rsidRPr="00866033" w:rsidRDefault="0029398C" w:rsidP="0029398C">
            <w:pPr>
              <w:pStyle w:val="TableParagraph"/>
              <w:rPr>
                <w:rFonts w:ascii="Times New Roman"/>
                <w:sz w:val="18"/>
              </w:rPr>
            </w:pPr>
          </w:p>
        </w:tc>
        <w:tc>
          <w:tcPr>
            <w:tcW w:w="985" w:type="dxa"/>
          </w:tcPr>
          <w:p w14:paraId="75C28D68" w14:textId="77777777" w:rsidR="0029398C" w:rsidRPr="00866033" w:rsidRDefault="0029398C" w:rsidP="0029398C">
            <w:pPr>
              <w:pStyle w:val="TableParagraph"/>
              <w:rPr>
                <w:rFonts w:ascii="Times New Roman"/>
                <w:sz w:val="18"/>
              </w:rPr>
            </w:pPr>
          </w:p>
        </w:tc>
      </w:tr>
      <w:tr w:rsidR="00AE2CF0" w:rsidRPr="00D261C3" w14:paraId="46DBA878" w14:textId="77777777" w:rsidTr="00AE2CF0">
        <w:trPr>
          <w:trHeight w:val="1444"/>
        </w:trPr>
        <w:tc>
          <w:tcPr>
            <w:tcW w:w="562" w:type="dxa"/>
            <w:vAlign w:val="center"/>
          </w:tcPr>
          <w:p w14:paraId="79481C6F" w14:textId="3268D23A" w:rsidR="00AE2CF0" w:rsidRPr="00AE2CF0" w:rsidRDefault="00AE2CF0" w:rsidP="00AE2CF0">
            <w:pPr>
              <w:pStyle w:val="TableParagraph"/>
              <w:spacing w:before="14"/>
              <w:jc w:val="center"/>
              <w:rPr>
                <w:sz w:val="18"/>
                <w:lang w:val="en-US"/>
              </w:rPr>
            </w:pPr>
            <w:r w:rsidRPr="00866033">
              <w:rPr>
                <w:sz w:val="18"/>
              </w:rPr>
              <w:t>3</w:t>
            </w:r>
            <w:r>
              <w:rPr>
                <w:sz w:val="18"/>
                <w:lang w:val="en-US"/>
              </w:rPr>
              <w:t>4</w:t>
            </w:r>
          </w:p>
        </w:tc>
        <w:tc>
          <w:tcPr>
            <w:tcW w:w="2185" w:type="dxa"/>
            <w:vAlign w:val="center"/>
          </w:tcPr>
          <w:p w14:paraId="5E77CE26" w14:textId="08ED67D7" w:rsidR="00AE2CF0" w:rsidRPr="00866033" w:rsidRDefault="00BA3AA3" w:rsidP="00AE2CF0">
            <w:pPr>
              <w:pStyle w:val="TableParagraph"/>
              <w:spacing w:before="14" w:line="278" w:lineRule="auto"/>
              <w:ind w:left="59"/>
              <w:rPr>
                <w:sz w:val="18"/>
              </w:rPr>
            </w:pPr>
            <w:r w:rsidRPr="00BA3AA3">
              <w:rPr>
                <w:b/>
                <w:color w:val="000000" w:themeColor="text1"/>
                <w:sz w:val="18"/>
              </w:rPr>
              <w:t>C.5.4.b) Sarana dan Prasarana</w:t>
            </w:r>
          </w:p>
        </w:tc>
        <w:tc>
          <w:tcPr>
            <w:tcW w:w="2636" w:type="dxa"/>
            <w:vAlign w:val="center"/>
          </w:tcPr>
          <w:p w14:paraId="352C8383" w14:textId="77777777" w:rsidR="00AE2CF0" w:rsidRPr="00866033" w:rsidRDefault="00AE2CF0" w:rsidP="00AE2CF0">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dan</w:t>
            </w:r>
            <w:r w:rsidRPr="00866033">
              <w:rPr>
                <w:spacing w:val="-47"/>
                <w:sz w:val="18"/>
              </w:rPr>
              <w:t xml:space="preserve">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p>
          <w:p w14:paraId="07BE0E29" w14:textId="77777777" w:rsidR="00AE2CF0" w:rsidRPr="00866033" w:rsidRDefault="00AE2CF0" w:rsidP="00AE2CF0">
            <w:pPr>
              <w:pStyle w:val="TableParagraph"/>
              <w:ind w:left="145"/>
              <w:rPr>
                <w:sz w:val="18"/>
              </w:rPr>
            </w:pPr>
            <w:r w:rsidRPr="00866033">
              <w:rPr>
                <w:sz w:val="18"/>
              </w:rPr>
              <w:t>akademik.</w:t>
            </w:r>
          </w:p>
          <w:p w14:paraId="2131FF02" w14:textId="3E554EF8" w:rsidR="00AE2CF0" w:rsidRPr="00866033" w:rsidRDefault="00AE2CF0" w:rsidP="00AE2CF0">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2555" w:type="dxa"/>
          </w:tcPr>
          <w:p w14:paraId="1610A77A" w14:textId="77777777" w:rsidR="00AE2CF0" w:rsidRPr="00866033" w:rsidRDefault="00AE2CF0" w:rsidP="00AE2CF0">
            <w:pPr>
              <w:pStyle w:val="TableParagraph"/>
              <w:rPr>
                <w:rFonts w:ascii="Times New Roman"/>
                <w:sz w:val="18"/>
              </w:rPr>
            </w:pPr>
          </w:p>
        </w:tc>
        <w:tc>
          <w:tcPr>
            <w:tcW w:w="985" w:type="dxa"/>
          </w:tcPr>
          <w:p w14:paraId="17F5AC32" w14:textId="77777777" w:rsidR="00AE2CF0" w:rsidRPr="00866033" w:rsidRDefault="00AE2CF0" w:rsidP="00AE2CF0">
            <w:pPr>
              <w:pStyle w:val="TableParagraph"/>
              <w:rPr>
                <w:rFonts w:ascii="Times New Roman"/>
                <w:sz w:val="18"/>
              </w:rPr>
            </w:pPr>
          </w:p>
        </w:tc>
      </w:tr>
      <w:tr w:rsidR="00E65511" w:rsidRPr="00D261C3" w14:paraId="2B9DA74F" w14:textId="77777777" w:rsidTr="00AE2CF0">
        <w:trPr>
          <w:trHeight w:val="2870"/>
        </w:trPr>
        <w:tc>
          <w:tcPr>
            <w:tcW w:w="562" w:type="dxa"/>
            <w:vAlign w:val="center"/>
          </w:tcPr>
          <w:p w14:paraId="73DAE72C" w14:textId="5D8B9C66" w:rsidR="00E65511" w:rsidRPr="00AE2CF0" w:rsidRDefault="00E65511" w:rsidP="00E65511">
            <w:pPr>
              <w:pStyle w:val="TableParagraph"/>
              <w:spacing w:before="13"/>
              <w:jc w:val="center"/>
              <w:rPr>
                <w:sz w:val="18"/>
                <w:lang w:val="en-US"/>
              </w:rPr>
            </w:pPr>
            <w:r>
              <w:rPr>
                <w:sz w:val="18"/>
                <w:lang w:val="en-US"/>
              </w:rPr>
              <w:t>35</w:t>
            </w:r>
          </w:p>
        </w:tc>
        <w:tc>
          <w:tcPr>
            <w:tcW w:w="2185" w:type="dxa"/>
            <w:vAlign w:val="center"/>
          </w:tcPr>
          <w:p w14:paraId="14A72E8F" w14:textId="77777777" w:rsidR="00BA3AA3" w:rsidRDefault="00BA3AA3" w:rsidP="00E65511">
            <w:pPr>
              <w:pStyle w:val="TableParagraph"/>
              <w:spacing w:before="1"/>
              <w:ind w:left="59"/>
              <w:rPr>
                <w:b/>
                <w:color w:val="000000" w:themeColor="text1"/>
                <w:sz w:val="18"/>
              </w:rPr>
            </w:pPr>
            <w:r w:rsidRPr="00BA3AA3">
              <w:rPr>
                <w:b/>
                <w:color w:val="000000" w:themeColor="text1"/>
                <w:sz w:val="18"/>
              </w:rPr>
              <w:t xml:space="preserve">C.6. Pendidikan  </w:t>
            </w:r>
          </w:p>
          <w:p w14:paraId="7DDE9F8D" w14:textId="77777777" w:rsidR="00BA3AA3" w:rsidRDefault="00BA3AA3" w:rsidP="00E65511">
            <w:pPr>
              <w:pStyle w:val="TableParagraph"/>
              <w:spacing w:before="1"/>
              <w:ind w:left="59"/>
              <w:rPr>
                <w:b/>
                <w:color w:val="000000" w:themeColor="text1"/>
                <w:sz w:val="18"/>
              </w:rPr>
            </w:pPr>
            <w:r w:rsidRPr="00BA3AA3">
              <w:rPr>
                <w:b/>
                <w:color w:val="000000" w:themeColor="text1"/>
                <w:sz w:val="18"/>
              </w:rPr>
              <w:t xml:space="preserve">C.6.4. Indikator Kinerja Utama </w:t>
            </w:r>
          </w:p>
          <w:p w14:paraId="79B00120" w14:textId="6CB1D8FF" w:rsidR="00E65511" w:rsidRPr="00866033" w:rsidRDefault="00BA3AA3" w:rsidP="00E65511">
            <w:pPr>
              <w:pStyle w:val="TableParagraph"/>
              <w:spacing w:before="1"/>
              <w:ind w:left="59"/>
              <w:rPr>
                <w:sz w:val="18"/>
              </w:rPr>
            </w:pPr>
            <w:r w:rsidRPr="00BA3AA3">
              <w:rPr>
                <w:b/>
                <w:color w:val="000000" w:themeColor="text1"/>
                <w:sz w:val="18"/>
              </w:rPr>
              <w:t>C.6.4.a) Kurikulum</w:t>
            </w:r>
          </w:p>
        </w:tc>
        <w:tc>
          <w:tcPr>
            <w:tcW w:w="2636" w:type="dxa"/>
            <w:vAlign w:val="center"/>
          </w:tcPr>
          <w:p w14:paraId="70281D49" w14:textId="77777777" w:rsidR="00E65511" w:rsidRPr="00866033" w:rsidRDefault="00E65511" w:rsidP="00785CC6">
            <w:pPr>
              <w:pStyle w:val="TableParagraph"/>
              <w:numPr>
                <w:ilvl w:val="0"/>
                <w:numId w:val="83"/>
              </w:numPr>
              <w:tabs>
                <w:tab w:val="left" w:pos="402"/>
              </w:tabs>
              <w:spacing w:before="13" w:line="276" w:lineRule="auto"/>
              <w:ind w:left="402" w:hanging="270"/>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pemutakhiran</w:t>
            </w:r>
            <w:r w:rsidRPr="00866033">
              <w:rPr>
                <w:spacing w:val="-48"/>
                <w:sz w:val="18"/>
              </w:rPr>
              <w:t xml:space="preserve"> </w:t>
            </w:r>
            <w:r w:rsidRPr="00866033">
              <w:rPr>
                <w:sz w:val="18"/>
              </w:rPr>
              <w:t>kurikulum.</w:t>
            </w:r>
          </w:p>
          <w:p w14:paraId="4DF872AE" w14:textId="77777777" w:rsidR="00E65511" w:rsidRPr="00866033" w:rsidRDefault="00E65511" w:rsidP="00785CC6">
            <w:pPr>
              <w:pStyle w:val="TableParagraph"/>
              <w:numPr>
                <w:ilvl w:val="0"/>
                <w:numId w:val="83"/>
              </w:numPr>
              <w:tabs>
                <w:tab w:val="left" w:pos="402"/>
              </w:tabs>
              <w:spacing w:before="1" w:line="276" w:lineRule="auto"/>
              <w:ind w:left="402" w:hanging="270"/>
              <w:rPr>
                <w:sz w:val="18"/>
              </w:rPr>
            </w:pPr>
            <w:r w:rsidRPr="00866033">
              <w:rPr>
                <w:sz w:val="18"/>
              </w:rPr>
              <w:t>Kesesuaian capaian</w:t>
            </w:r>
            <w:r w:rsidRPr="00866033">
              <w:rPr>
                <w:spacing w:val="1"/>
                <w:sz w:val="18"/>
              </w:rPr>
              <w:t xml:space="preserve"> </w:t>
            </w:r>
            <w:r w:rsidRPr="00866033">
              <w:rPr>
                <w:sz w:val="18"/>
              </w:rPr>
              <w:t>pembelajaran dengan profil</w:t>
            </w:r>
            <w:r w:rsidRPr="00866033">
              <w:rPr>
                <w:spacing w:val="-48"/>
                <w:sz w:val="18"/>
              </w:rPr>
              <w:t xml:space="preserve"> </w:t>
            </w:r>
            <w:r w:rsidRPr="00866033">
              <w:rPr>
                <w:sz w:val="18"/>
              </w:rPr>
              <w:t>lulusan dan jenjang</w:t>
            </w:r>
            <w:r w:rsidRPr="00866033">
              <w:rPr>
                <w:spacing w:val="1"/>
                <w:sz w:val="18"/>
              </w:rPr>
              <w:t xml:space="preserve"> </w:t>
            </w:r>
            <w:r w:rsidRPr="00866033">
              <w:rPr>
                <w:sz w:val="18"/>
              </w:rPr>
              <w:t>KKNI/SKKNI.</w:t>
            </w:r>
          </w:p>
          <w:p w14:paraId="4F544C1C" w14:textId="77777777" w:rsidR="00E65511" w:rsidRPr="00866033" w:rsidRDefault="00E65511" w:rsidP="00785CC6">
            <w:pPr>
              <w:pStyle w:val="TableParagraph"/>
              <w:numPr>
                <w:ilvl w:val="0"/>
                <w:numId w:val="83"/>
              </w:numPr>
              <w:tabs>
                <w:tab w:val="left" w:pos="402"/>
              </w:tabs>
              <w:spacing w:line="276" w:lineRule="auto"/>
              <w:ind w:left="402" w:hanging="270"/>
              <w:rPr>
                <w:sz w:val="18"/>
              </w:rPr>
            </w:pPr>
            <w:r w:rsidRPr="00866033">
              <w:rPr>
                <w:sz w:val="18"/>
              </w:rPr>
              <w:t>Ketepatan struktur</w:t>
            </w:r>
            <w:r w:rsidRPr="00866033">
              <w:rPr>
                <w:spacing w:val="1"/>
                <w:sz w:val="18"/>
              </w:rPr>
              <w:t xml:space="preserve"> </w:t>
            </w:r>
            <w:r w:rsidRPr="00866033">
              <w:rPr>
                <w:sz w:val="18"/>
              </w:rPr>
              <w:t>kurikulum dalam</w:t>
            </w:r>
            <w:r w:rsidRPr="00866033">
              <w:rPr>
                <w:spacing w:val="1"/>
                <w:sz w:val="18"/>
              </w:rPr>
              <w:t xml:space="preserve"> </w:t>
            </w:r>
            <w:r w:rsidRPr="00866033">
              <w:rPr>
                <w:sz w:val="18"/>
              </w:rPr>
              <w:t>pembentukan</w:t>
            </w:r>
            <w:r w:rsidRPr="00866033">
              <w:rPr>
                <w:spacing w:val="-7"/>
                <w:sz w:val="18"/>
              </w:rPr>
              <w:t xml:space="preserve"> </w:t>
            </w:r>
            <w:r w:rsidRPr="00866033">
              <w:rPr>
                <w:sz w:val="18"/>
              </w:rPr>
              <w:t>capaian</w:t>
            </w:r>
          </w:p>
          <w:p w14:paraId="6FF8B246" w14:textId="77777777" w:rsidR="00E65511" w:rsidRPr="00866033" w:rsidRDefault="00E65511" w:rsidP="00E65511">
            <w:pPr>
              <w:pStyle w:val="TableParagraph"/>
              <w:tabs>
                <w:tab w:val="left" w:pos="402"/>
              </w:tabs>
              <w:ind w:left="402"/>
              <w:rPr>
                <w:sz w:val="18"/>
              </w:rPr>
            </w:pPr>
            <w:r w:rsidRPr="00866033">
              <w:rPr>
                <w:sz w:val="18"/>
              </w:rPr>
              <w:t>pembelajaran.</w:t>
            </w:r>
          </w:p>
        </w:tc>
        <w:tc>
          <w:tcPr>
            <w:tcW w:w="2555" w:type="dxa"/>
          </w:tcPr>
          <w:p w14:paraId="32DC1B0C" w14:textId="77777777" w:rsidR="00E65511" w:rsidRPr="00866033" w:rsidRDefault="00E65511" w:rsidP="00E65511">
            <w:pPr>
              <w:pStyle w:val="TableParagraph"/>
              <w:rPr>
                <w:rFonts w:ascii="Times New Roman"/>
                <w:sz w:val="18"/>
              </w:rPr>
            </w:pPr>
          </w:p>
        </w:tc>
        <w:tc>
          <w:tcPr>
            <w:tcW w:w="985" w:type="dxa"/>
          </w:tcPr>
          <w:p w14:paraId="41065953" w14:textId="77777777" w:rsidR="00E65511" w:rsidRPr="00866033" w:rsidRDefault="00E65511" w:rsidP="00E65511">
            <w:pPr>
              <w:pStyle w:val="TableParagraph"/>
              <w:rPr>
                <w:rFonts w:ascii="Times New Roman"/>
                <w:sz w:val="18"/>
              </w:rPr>
            </w:pPr>
          </w:p>
        </w:tc>
      </w:tr>
      <w:tr w:rsidR="00E65511" w:rsidRPr="00D261C3" w14:paraId="72E7B5B9" w14:textId="77777777" w:rsidTr="00AE2CF0">
        <w:trPr>
          <w:trHeight w:val="1919"/>
        </w:trPr>
        <w:tc>
          <w:tcPr>
            <w:tcW w:w="562" w:type="dxa"/>
            <w:vAlign w:val="center"/>
          </w:tcPr>
          <w:p w14:paraId="5A285997" w14:textId="51FA077A" w:rsidR="00E65511" w:rsidRPr="00AE2CF0" w:rsidRDefault="00E65511" w:rsidP="00E65511">
            <w:pPr>
              <w:pStyle w:val="TableParagraph"/>
              <w:spacing w:before="15"/>
              <w:jc w:val="center"/>
              <w:rPr>
                <w:sz w:val="18"/>
                <w:lang w:val="en-US"/>
              </w:rPr>
            </w:pPr>
            <w:r>
              <w:rPr>
                <w:sz w:val="18"/>
                <w:lang w:val="en-US"/>
              </w:rPr>
              <w:t>36</w:t>
            </w:r>
          </w:p>
        </w:tc>
        <w:tc>
          <w:tcPr>
            <w:tcW w:w="2185" w:type="dxa"/>
            <w:vAlign w:val="center"/>
          </w:tcPr>
          <w:p w14:paraId="5901D22A" w14:textId="1340A80C" w:rsidR="00E65511" w:rsidRPr="00866033" w:rsidRDefault="00BA3AA3" w:rsidP="00E65511">
            <w:pPr>
              <w:pStyle w:val="TableParagraph"/>
              <w:spacing w:before="15" w:line="276" w:lineRule="auto"/>
              <w:ind w:left="59"/>
              <w:rPr>
                <w:sz w:val="18"/>
              </w:rPr>
            </w:pPr>
            <w:r w:rsidRPr="00BA3AA3">
              <w:rPr>
                <w:b/>
                <w:bCs/>
                <w:color w:val="000000" w:themeColor="text1"/>
                <w:sz w:val="18"/>
                <w:lang w:val="en-US"/>
              </w:rPr>
              <w:t xml:space="preserve">C.6.4.b)    </w:t>
            </w:r>
            <w:proofErr w:type="spellStart"/>
            <w:r w:rsidRPr="00BA3AA3">
              <w:rPr>
                <w:b/>
                <w:bCs/>
                <w:color w:val="000000" w:themeColor="text1"/>
                <w:sz w:val="18"/>
                <w:lang w:val="en-US"/>
              </w:rPr>
              <w:t>Karakteristik</w:t>
            </w:r>
            <w:proofErr w:type="spellEnd"/>
            <w:r w:rsidRPr="00BA3AA3">
              <w:rPr>
                <w:b/>
                <w:bCs/>
                <w:color w:val="000000" w:themeColor="text1"/>
                <w:sz w:val="18"/>
                <w:lang w:val="en-US"/>
              </w:rPr>
              <w:t xml:space="preserve"> Proses </w:t>
            </w:r>
            <w:proofErr w:type="spellStart"/>
            <w:r w:rsidRPr="00BA3AA3">
              <w:rPr>
                <w:b/>
                <w:bCs/>
                <w:color w:val="000000" w:themeColor="text1"/>
                <w:sz w:val="18"/>
                <w:lang w:val="en-US"/>
              </w:rPr>
              <w:t>Pembelajaran</w:t>
            </w:r>
            <w:proofErr w:type="spellEnd"/>
          </w:p>
        </w:tc>
        <w:tc>
          <w:tcPr>
            <w:tcW w:w="2636" w:type="dxa"/>
            <w:vAlign w:val="center"/>
          </w:tcPr>
          <w:p w14:paraId="35E88D12" w14:textId="77777777" w:rsidR="00E65511" w:rsidRPr="00866033" w:rsidRDefault="00E65511" w:rsidP="00E65511">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p>
          <w:p w14:paraId="3578B006" w14:textId="796BF9BD" w:rsidR="00E65511" w:rsidRPr="00866033" w:rsidRDefault="00E65511" w:rsidP="00E65511">
            <w:pPr>
              <w:pStyle w:val="TableParagraph"/>
              <w:spacing w:line="276" w:lineRule="auto"/>
              <w:ind w:left="145"/>
              <w:rPr>
                <w:sz w:val="18"/>
              </w:rPr>
            </w:pPr>
            <w:r w:rsidRPr="00866033">
              <w:rPr>
                <w:sz w:val="18"/>
              </w:rPr>
              <w:t xml:space="preserve">2) holistik, 3) integratif, </w:t>
            </w:r>
            <w:r>
              <w:rPr>
                <w:sz w:val="18"/>
                <w:lang w:val="en-US"/>
              </w:rPr>
              <w:t xml:space="preserve">           </w:t>
            </w:r>
            <w:r w:rsidRPr="00866033">
              <w:rPr>
                <w:sz w:val="18"/>
              </w:rPr>
              <w:t>4)</w:t>
            </w:r>
            <w:r w:rsidRPr="00866033">
              <w:rPr>
                <w:spacing w:val="1"/>
                <w:sz w:val="18"/>
              </w:rPr>
              <w:t xml:space="preserve"> </w:t>
            </w:r>
            <w:r w:rsidRPr="00866033">
              <w:rPr>
                <w:sz w:val="18"/>
              </w:rPr>
              <w:t xml:space="preserve">saintifik, 5) kontekstual, </w:t>
            </w:r>
            <w:r>
              <w:rPr>
                <w:sz w:val="18"/>
                <w:lang w:val="en-US"/>
              </w:rPr>
              <w:t xml:space="preserve">     </w:t>
            </w:r>
            <w:r w:rsidRPr="00866033">
              <w:rPr>
                <w:sz w:val="18"/>
              </w:rPr>
              <w:t>6)</w:t>
            </w:r>
            <w:r w:rsidRPr="00866033">
              <w:rPr>
                <w:spacing w:val="1"/>
                <w:sz w:val="18"/>
              </w:rPr>
              <w:t xml:space="preserve"> </w:t>
            </w:r>
            <w:r w:rsidRPr="00866033">
              <w:rPr>
                <w:sz w:val="18"/>
              </w:rPr>
              <w:t xml:space="preserve">tematik, 7) efektif, </w:t>
            </w:r>
            <w:r>
              <w:rPr>
                <w:sz w:val="18"/>
                <w:lang w:val="en-US"/>
              </w:rPr>
              <w:t xml:space="preserve">             </w:t>
            </w:r>
            <w:r w:rsidRPr="00866033">
              <w:rPr>
                <w:sz w:val="18"/>
              </w:rPr>
              <w:t>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sidRPr="00866033">
              <w:rPr>
                <w:sz w:val="18"/>
              </w:rPr>
              <w:t>9)</w:t>
            </w:r>
            <w:r w:rsidRPr="00866033">
              <w:rPr>
                <w:spacing w:val="-3"/>
                <w:sz w:val="18"/>
              </w:rPr>
              <w:t xml:space="preserve"> </w:t>
            </w:r>
            <w:r w:rsidRPr="00866033">
              <w:rPr>
                <w:sz w:val="18"/>
              </w:rPr>
              <w:t>berpusat</w:t>
            </w:r>
          </w:p>
          <w:p w14:paraId="7205B0C4" w14:textId="77777777" w:rsidR="00E65511" w:rsidRPr="00866033" w:rsidRDefault="00E65511" w:rsidP="00E65511">
            <w:pPr>
              <w:pStyle w:val="TableParagraph"/>
              <w:ind w:left="145"/>
              <w:rPr>
                <w:sz w:val="18"/>
              </w:rPr>
            </w:pPr>
            <w:r w:rsidRPr="00866033">
              <w:rPr>
                <w:sz w:val="18"/>
              </w:rPr>
              <w:t>pada</w:t>
            </w:r>
            <w:r w:rsidRPr="00866033">
              <w:rPr>
                <w:spacing w:val="-5"/>
                <w:sz w:val="18"/>
              </w:rPr>
              <w:t xml:space="preserve"> </w:t>
            </w:r>
            <w:r w:rsidRPr="00866033">
              <w:rPr>
                <w:sz w:val="18"/>
              </w:rPr>
              <w:t>mahasiswa.</w:t>
            </w:r>
          </w:p>
        </w:tc>
        <w:tc>
          <w:tcPr>
            <w:tcW w:w="2555" w:type="dxa"/>
          </w:tcPr>
          <w:p w14:paraId="5F5B4032" w14:textId="77777777" w:rsidR="00E65511" w:rsidRPr="00866033" w:rsidRDefault="00E65511" w:rsidP="00E65511">
            <w:pPr>
              <w:pStyle w:val="TableParagraph"/>
              <w:rPr>
                <w:rFonts w:ascii="Times New Roman"/>
                <w:sz w:val="18"/>
              </w:rPr>
            </w:pPr>
          </w:p>
        </w:tc>
        <w:tc>
          <w:tcPr>
            <w:tcW w:w="985" w:type="dxa"/>
          </w:tcPr>
          <w:p w14:paraId="4ABA94B5" w14:textId="77777777" w:rsidR="00E65511" w:rsidRPr="00866033" w:rsidRDefault="00E65511" w:rsidP="00E65511">
            <w:pPr>
              <w:pStyle w:val="TableParagraph"/>
              <w:rPr>
                <w:rFonts w:ascii="Times New Roman"/>
                <w:sz w:val="18"/>
              </w:rPr>
            </w:pPr>
          </w:p>
        </w:tc>
      </w:tr>
      <w:tr w:rsidR="00E65511" w14:paraId="0893C067" w14:textId="77777777" w:rsidTr="001B59D2">
        <w:trPr>
          <w:trHeight w:val="1682"/>
        </w:trPr>
        <w:tc>
          <w:tcPr>
            <w:tcW w:w="562" w:type="dxa"/>
            <w:vAlign w:val="center"/>
          </w:tcPr>
          <w:p w14:paraId="3E336F78" w14:textId="47FBB001" w:rsidR="00E65511" w:rsidRPr="00AE2CF0" w:rsidRDefault="00E65511" w:rsidP="00E65511">
            <w:pPr>
              <w:pStyle w:val="TableParagraph"/>
              <w:spacing w:before="14"/>
              <w:jc w:val="center"/>
              <w:rPr>
                <w:sz w:val="18"/>
                <w:lang w:val="en-US"/>
              </w:rPr>
            </w:pPr>
            <w:r>
              <w:rPr>
                <w:sz w:val="18"/>
                <w:lang w:val="en-US"/>
              </w:rPr>
              <w:lastRenderedPageBreak/>
              <w:t>37</w:t>
            </w:r>
          </w:p>
        </w:tc>
        <w:tc>
          <w:tcPr>
            <w:tcW w:w="2185" w:type="dxa"/>
            <w:vAlign w:val="center"/>
          </w:tcPr>
          <w:p w14:paraId="564832C6" w14:textId="2497A312" w:rsidR="00E65511" w:rsidRPr="00866033" w:rsidRDefault="00BA3AA3" w:rsidP="00E65511">
            <w:pPr>
              <w:pStyle w:val="TableParagraph"/>
              <w:spacing w:before="14" w:line="278" w:lineRule="auto"/>
              <w:ind w:left="59"/>
              <w:rPr>
                <w:sz w:val="18"/>
              </w:rPr>
            </w:pPr>
            <w:r w:rsidRPr="00BA3AA3">
              <w:rPr>
                <w:b/>
                <w:bCs/>
                <w:color w:val="000000" w:themeColor="text1"/>
                <w:sz w:val="18"/>
                <w:lang w:val="en-US"/>
              </w:rPr>
              <w:t>C.6.4.c</w:t>
            </w:r>
            <w:proofErr w:type="gramStart"/>
            <w:r w:rsidRPr="00BA3AA3">
              <w:rPr>
                <w:b/>
                <w:bCs/>
                <w:color w:val="000000" w:themeColor="text1"/>
                <w:sz w:val="18"/>
                <w:lang w:val="en-US"/>
              </w:rPr>
              <w:t xml:space="preserve">)  </w:t>
            </w:r>
            <w:proofErr w:type="spellStart"/>
            <w:r w:rsidRPr="00BA3AA3">
              <w:rPr>
                <w:b/>
                <w:bCs/>
                <w:color w:val="000000" w:themeColor="text1"/>
                <w:sz w:val="18"/>
                <w:lang w:val="en-US"/>
              </w:rPr>
              <w:t>Rencana</w:t>
            </w:r>
            <w:proofErr w:type="spellEnd"/>
            <w:proofErr w:type="gramEnd"/>
            <w:r w:rsidRPr="00BA3AA3">
              <w:rPr>
                <w:b/>
                <w:bCs/>
                <w:color w:val="000000" w:themeColor="text1"/>
                <w:sz w:val="18"/>
                <w:lang w:val="en-US"/>
              </w:rPr>
              <w:t xml:space="preserve"> Proses </w:t>
            </w:r>
            <w:proofErr w:type="spellStart"/>
            <w:r w:rsidRPr="00BA3AA3">
              <w:rPr>
                <w:b/>
                <w:bCs/>
                <w:color w:val="000000" w:themeColor="text1"/>
                <w:sz w:val="18"/>
                <w:lang w:val="en-US"/>
              </w:rPr>
              <w:t>Pembelajaran</w:t>
            </w:r>
            <w:proofErr w:type="spellEnd"/>
          </w:p>
        </w:tc>
        <w:tc>
          <w:tcPr>
            <w:tcW w:w="2636" w:type="dxa"/>
            <w:vAlign w:val="center"/>
          </w:tcPr>
          <w:p w14:paraId="2AD0AA27" w14:textId="77777777" w:rsidR="00E65511" w:rsidRPr="00866033" w:rsidRDefault="00E65511" w:rsidP="00785CC6">
            <w:pPr>
              <w:pStyle w:val="TableParagraph"/>
              <w:numPr>
                <w:ilvl w:val="0"/>
                <w:numId w:val="84"/>
              </w:numPr>
              <w:tabs>
                <w:tab w:val="left" w:pos="402"/>
              </w:tabs>
              <w:spacing w:before="14" w:line="276" w:lineRule="auto"/>
              <w:ind w:left="402" w:hanging="270"/>
              <w:rPr>
                <w:sz w:val="18"/>
              </w:rPr>
            </w:pPr>
            <w:r w:rsidRPr="00866033">
              <w:rPr>
                <w:sz w:val="18"/>
              </w:rPr>
              <w:t>Ketersediaan dan</w:t>
            </w:r>
            <w:r w:rsidRPr="00866033">
              <w:rPr>
                <w:spacing w:val="1"/>
                <w:sz w:val="18"/>
              </w:rPr>
              <w:t xml:space="preserve"> </w:t>
            </w:r>
            <w:r w:rsidRPr="00866033">
              <w:rPr>
                <w:sz w:val="18"/>
              </w:rPr>
              <w:t>kelengkapan dokumen</w:t>
            </w:r>
            <w:r w:rsidRPr="00866033">
              <w:rPr>
                <w:spacing w:val="-47"/>
                <w:sz w:val="18"/>
              </w:rPr>
              <w:t xml:space="preserve"> </w:t>
            </w:r>
            <w:r w:rsidRPr="00866033">
              <w:rPr>
                <w:sz w:val="18"/>
              </w:rPr>
              <w:t>rencana pembelajaran</w:t>
            </w:r>
            <w:r w:rsidRPr="00866033">
              <w:rPr>
                <w:spacing w:val="-47"/>
                <w:sz w:val="18"/>
              </w:rPr>
              <w:t xml:space="preserve"> </w:t>
            </w:r>
            <w:r w:rsidRPr="00866033">
              <w:rPr>
                <w:sz w:val="18"/>
              </w:rPr>
              <w:t>semester</w:t>
            </w:r>
            <w:r w:rsidRPr="00866033">
              <w:rPr>
                <w:spacing w:val="-1"/>
                <w:sz w:val="18"/>
              </w:rPr>
              <w:t xml:space="preserve"> </w:t>
            </w:r>
            <w:r w:rsidRPr="00866033">
              <w:rPr>
                <w:sz w:val="18"/>
              </w:rPr>
              <w:t>(RPS).</w:t>
            </w:r>
          </w:p>
          <w:p w14:paraId="221C53F1" w14:textId="77777777" w:rsidR="00E65511" w:rsidRPr="00866033" w:rsidRDefault="00E65511" w:rsidP="00785CC6">
            <w:pPr>
              <w:pStyle w:val="TableParagraph"/>
              <w:numPr>
                <w:ilvl w:val="0"/>
                <w:numId w:val="84"/>
              </w:numPr>
              <w:tabs>
                <w:tab w:val="left" w:pos="402"/>
              </w:tabs>
              <w:ind w:left="402" w:hanging="270"/>
              <w:rPr>
                <w:sz w:val="18"/>
              </w:rPr>
            </w:pPr>
            <w:r w:rsidRPr="00866033">
              <w:rPr>
                <w:sz w:val="18"/>
              </w:rPr>
              <w:t>Kedalaman</w:t>
            </w:r>
            <w:r w:rsidRPr="00866033">
              <w:rPr>
                <w:spacing w:val="-3"/>
                <w:sz w:val="18"/>
              </w:rPr>
              <w:t xml:space="preserve"> </w:t>
            </w:r>
            <w:r w:rsidRPr="00866033">
              <w:rPr>
                <w:sz w:val="18"/>
              </w:rPr>
              <w:t>dan</w:t>
            </w:r>
            <w:r w:rsidRPr="00866033">
              <w:rPr>
                <w:spacing w:val="-5"/>
                <w:sz w:val="18"/>
              </w:rPr>
              <w:t xml:space="preserve"> </w:t>
            </w:r>
            <w:r w:rsidRPr="00866033">
              <w:rPr>
                <w:sz w:val="18"/>
              </w:rPr>
              <w:t>keluasan</w:t>
            </w:r>
          </w:p>
          <w:p w14:paraId="33CCF9C0" w14:textId="34ABBDB8" w:rsidR="00E65511" w:rsidRDefault="00E65511" w:rsidP="00E65511">
            <w:pPr>
              <w:pStyle w:val="TableParagraph"/>
              <w:tabs>
                <w:tab w:val="left" w:pos="402"/>
              </w:tabs>
              <w:spacing w:before="8" w:line="230" w:lineRule="atLeast"/>
              <w:ind w:left="402"/>
              <w:rPr>
                <w:sz w:val="18"/>
              </w:rPr>
            </w:pPr>
            <w:r w:rsidRPr="00866033">
              <w:rPr>
                <w:sz w:val="18"/>
              </w:rPr>
              <w:t>RPS sesuai dengan capa</w:t>
            </w:r>
            <w:proofErr w:type="spellStart"/>
            <w:r>
              <w:rPr>
                <w:sz w:val="18"/>
                <w:lang w:val="en-US"/>
              </w:rPr>
              <w:t>ian</w:t>
            </w:r>
            <w:proofErr w:type="spellEnd"/>
            <w:r>
              <w:rPr>
                <w:sz w:val="18"/>
                <w:lang w:val="en-US"/>
              </w:rPr>
              <w:t xml:space="preserve"> </w:t>
            </w:r>
            <w:r w:rsidRPr="00866033">
              <w:rPr>
                <w:spacing w:val="-47"/>
                <w:sz w:val="18"/>
              </w:rPr>
              <w:t xml:space="preserve"> </w:t>
            </w:r>
            <w:r w:rsidRPr="00866033">
              <w:rPr>
                <w:sz w:val="18"/>
              </w:rPr>
              <w:t>pembelajaran</w:t>
            </w:r>
            <w:r w:rsidRPr="00866033">
              <w:rPr>
                <w:spacing w:val="-3"/>
                <w:sz w:val="18"/>
              </w:rPr>
              <w:t xml:space="preserve"> </w:t>
            </w:r>
            <w:r w:rsidRPr="00866033">
              <w:rPr>
                <w:sz w:val="18"/>
              </w:rPr>
              <w:t>lulusan.</w:t>
            </w:r>
          </w:p>
        </w:tc>
        <w:tc>
          <w:tcPr>
            <w:tcW w:w="2555" w:type="dxa"/>
          </w:tcPr>
          <w:p w14:paraId="5996133D" w14:textId="77777777" w:rsidR="00E65511" w:rsidRDefault="00E65511" w:rsidP="00E65511">
            <w:pPr>
              <w:pStyle w:val="TableParagraph"/>
              <w:rPr>
                <w:rFonts w:ascii="Times New Roman"/>
                <w:sz w:val="18"/>
              </w:rPr>
            </w:pPr>
          </w:p>
        </w:tc>
        <w:tc>
          <w:tcPr>
            <w:tcW w:w="985" w:type="dxa"/>
          </w:tcPr>
          <w:p w14:paraId="6D6CF8DA" w14:textId="77777777" w:rsidR="00E65511" w:rsidRDefault="00E65511" w:rsidP="00E65511">
            <w:pPr>
              <w:pStyle w:val="TableParagraph"/>
              <w:rPr>
                <w:rFonts w:ascii="Times New Roman"/>
                <w:sz w:val="18"/>
              </w:rPr>
            </w:pPr>
          </w:p>
        </w:tc>
      </w:tr>
      <w:tr w:rsidR="00E65511" w:rsidRPr="00D261C3" w14:paraId="1DA0E769" w14:textId="77777777" w:rsidTr="001B59D2">
        <w:trPr>
          <w:trHeight w:val="5251"/>
        </w:trPr>
        <w:tc>
          <w:tcPr>
            <w:tcW w:w="562" w:type="dxa"/>
            <w:vAlign w:val="center"/>
          </w:tcPr>
          <w:p w14:paraId="2748F6FA" w14:textId="05AFADBB" w:rsidR="00E65511" w:rsidRPr="00AE2CF0" w:rsidRDefault="00E65511" w:rsidP="00E65511">
            <w:pPr>
              <w:pStyle w:val="TableParagraph"/>
              <w:spacing w:before="13"/>
              <w:jc w:val="center"/>
              <w:rPr>
                <w:sz w:val="18"/>
                <w:lang w:val="en-US"/>
              </w:rPr>
            </w:pPr>
            <w:r>
              <w:rPr>
                <w:sz w:val="18"/>
                <w:lang w:val="en-US"/>
              </w:rPr>
              <w:t>38</w:t>
            </w:r>
          </w:p>
        </w:tc>
        <w:tc>
          <w:tcPr>
            <w:tcW w:w="2185" w:type="dxa"/>
            <w:vAlign w:val="center"/>
          </w:tcPr>
          <w:p w14:paraId="35379A34" w14:textId="6D243342" w:rsidR="00E65511" w:rsidRPr="00866033" w:rsidRDefault="00BA3AA3" w:rsidP="00E65511">
            <w:pPr>
              <w:pStyle w:val="TableParagraph"/>
              <w:spacing w:before="13" w:line="278" w:lineRule="auto"/>
              <w:ind w:left="59"/>
              <w:rPr>
                <w:sz w:val="18"/>
              </w:rPr>
            </w:pPr>
            <w:r w:rsidRPr="00BA3AA3">
              <w:rPr>
                <w:b/>
                <w:bCs/>
                <w:color w:val="000000" w:themeColor="text1"/>
                <w:sz w:val="18"/>
                <w:lang w:val="en-US"/>
              </w:rPr>
              <w:t xml:space="preserve">C.6.4.d)    </w:t>
            </w:r>
            <w:proofErr w:type="spellStart"/>
            <w:r w:rsidRPr="00BA3AA3">
              <w:rPr>
                <w:b/>
                <w:bCs/>
                <w:color w:val="000000" w:themeColor="text1"/>
                <w:sz w:val="18"/>
                <w:lang w:val="en-US"/>
              </w:rPr>
              <w:t>Pelaksanaan</w:t>
            </w:r>
            <w:proofErr w:type="spellEnd"/>
            <w:r w:rsidRPr="00BA3AA3">
              <w:rPr>
                <w:b/>
                <w:bCs/>
                <w:color w:val="000000" w:themeColor="text1"/>
                <w:sz w:val="18"/>
                <w:lang w:val="en-US"/>
              </w:rPr>
              <w:t xml:space="preserve"> Proses </w:t>
            </w:r>
            <w:proofErr w:type="spellStart"/>
            <w:r w:rsidRPr="00BA3AA3">
              <w:rPr>
                <w:b/>
                <w:bCs/>
                <w:color w:val="000000" w:themeColor="text1"/>
                <w:sz w:val="18"/>
                <w:lang w:val="en-US"/>
              </w:rPr>
              <w:t>Pembelajaran</w:t>
            </w:r>
            <w:proofErr w:type="spellEnd"/>
          </w:p>
        </w:tc>
        <w:tc>
          <w:tcPr>
            <w:tcW w:w="2636" w:type="dxa"/>
            <w:vAlign w:val="center"/>
          </w:tcPr>
          <w:p w14:paraId="31239E60" w14:textId="77777777" w:rsidR="00E65511" w:rsidRPr="00866033" w:rsidRDefault="00E65511" w:rsidP="00785CC6">
            <w:pPr>
              <w:pStyle w:val="TableParagraph"/>
              <w:numPr>
                <w:ilvl w:val="0"/>
                <w:numId w:val="85"/>
              </w:numPr>
              <w:tabs>
                <w:tab w:val="left" w:pos="402"/>
              </w:tabs>
              <w:spacing w:before="13" w:line="276" w:lineRule="auto"/>
              <w:ind w:left="402" w:hanging="270"/>
              <w:rPr>
                <w:sz w:val="18"/>
              </w:rPr>
            </w:pPr>
            <w:r w:rsidRPr="00866033">
              <w:rPr>
                <w:sz w:val="18"/>
              </w:rPr>
              <w:t>Bentuk interaksi antara</w:t>
            </w:r>
            <w:r w:rsidRPr="00866033">
              <w:rPr>
                <w:spacing w:val="-48"/>
                <w:sz w:val="18"/>
              </w:rPr>
              <w:t xml:space="preserve">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3E7F886A" w14:textId="77777777" w:rsidR="00E65511" w:rsidRPr="00866033" w:rsidRDefault="00E65511" w:rsidP="00785CC6">
            <w:pPr>
              <w:pStyle w:val="TableParagraph"/>
              <w:numPr>
                <w:ilvl w:val="0"/>
                <w:numId w:val="85"/>
              </w:numPr>
              <w:tabs>
                <w:tab w:val="left" w:pos="402"/>
              </w:tabs>
              <w:spacing w:before="1" w:line="276" w:lineRule="auto"/>
              <w:ind w:left="402" w:hanging="257"/>
              <w:rPr>
                <w:sz w:val="18"/>
              </w:rPr>
            </w:pPr>
            <w:r w:rsidRPr="00866033">
              <w:rPr>
                <w:spacing w:val="-1"/>
                <w:sz w:val="18"/>
              </w:rPr>
              <w:t xml:space="preserve">Pemantauan </w:t>
            </w:r>
            <w:r w:rsidRPr="00866033">
              <w:rPr>
                <w:sz w:val="18"/>
              </w:rPr>
              <w:t>kesesuaian</w:t>
            </w:r>
            <w:r w:rsidRPr="00866033">
              <w:rPr>
                <w:spacing w:val="-47"/>
                <w:sz w:val="18"/>
              </w:rPr>
              <w:t xml:space="preserve"> </w:t>
            </w:r>
            <w:r w:rsidRPr="00866033">
              <w:rPr>
                <w:sz w:val="18"/>
              </w:rPr>
              <w:t>proses terhadap rencana</w:t>
            </w:r>
            <w:r w:rsidRPr="00866033">
              <w:rPr>
                <w:spacing w:val="1"/>
                <w:sz w:val="18"/>
              </w:rPr>
              <w:t xml:space="preserve"> </w:t>
            </w:r>
            <w:r w:rsidRPr="00866033">
              <w:rPr>
                <w:sz w:val="18"/>
              </w:rPr>
              <w:t>pembelajaran.</w:t>
            </w:r>
          </w:p>
          <w:p w14:paraId="3DA1258C" w14:textId="58B18227" w:rsidR="00E65511" w:rsidRPr="00866033" w:rsidRDefault="00E65511" w:rsidP="00785CC6">
            <w:pPr>
              <w:pStyle w:val="TableParagraph"/>
              <w:numPr>
                <w:ilvl w:val="0"/>
                <w:numId w:val="85"/>
              </w:numPr>
              <w:tabs>
                <w:tab w:val="left" w:pos="402"/>
              </w:tabs>
              <w:spacing w:line="276" w:lineRule="auto"/>
              <w:ind w:left="402" w:hanging="257"/>
              <w:rPr>
                <w:sz w:val="18"/>
              </w:rPr>
            </w:pPr>
            <w:r w:rsidRPr="00866033">
              <w:rPr>
                <w:sz w:val="18"/>
              </w:rPr>
              <w:t>Proses pembelajaran</w:t>
            </w:r>
            <w:r w:rsidRPr="00866033">
              <w:rPr>
                <w:spacing w:val="1"/>
                <w:sz w:val="18"/>
              </w:rPr>
              <w:t xml:space="preserve"> </w:t>
            </w:r>
            <w:r w:rsidRPr="00866033">
              <w:rPr>
                <w:sz w:val="18"/>
              </w:rPr>
              <w:t>yang terkait dengan</w:t>
            </w:r>
            <w:r w:rsidRPr="00866033">
              <w:rPr>
                <w:spacing w:val="1"/>
                <w:sz w:val="18"/>
              </w:rPr>
              <w:t xml:space="preserve"> </w:t>
            </w:r>
            <w:r w:rsidRPr="00866033">
              <w:rPr>
                <w:sz w:val="18"/>
              </w:rPr>
              <w:t>penelitian harus mengacu</w:t>
            </w:r>
            <w:r>
              <w:rPr>
                <w:sz w:val="18"/>
                <w:lang w:val="en-US"/>
              </w:rPr>
              <w:t xml:space="preserve"> </w:t>
            </w:r>
            <w:r w:rsidRPr="00866033">
              <w:rPr>
                <w:spacing w:val="-48"/>
                <w:sz w:val="18"/>
              </w:rPr>
              <w:t xml:space="preserve"> </w:t>
            </w:r>
            <w:r w:rsidRPr="00866033">
              <w:rPr>
                <w:sz w:val="18"/>
              </w:rPr>
              <w:t>SN</w:t>
            </w:r>
            <w:r w:rsidRPr="00866033">
              <w:rPr>
                <w:spacing w:val="-1"/>
                <w:sz w:val="18"/>
              </w:rPr>
              <w:t xml:space="preserve"> </w:t>
            </w:r>
            <w:r>
              <w:rPr>
                <w:sz w:val="18"/>
                <w:lang w:val="en-US"/>
              </w:rPr>
              <w:t xml:space="preserve">DIKTI </w:t>
            </w:r>
            <w:r w:rsidRPr="00866033">
              <w:rPr>
                <w:sz w:val="18"/>
              </w:rPr>
              <w:t>Penelitian.</w:t>
            </w:r>
          </w:p>
          <w:p w14:paraId="6A2A39EF" w14:textId="55B129D9" w:rsidR="00E65511" w:rsidRPr="00866033" w:rsidRDefault="00E65511" w:rsidP="00785CC6">
            <w:pPr>
              <w:pStyle w:val="TableParagraph"/>
              <w:numPr>
                <w:ilvl w:val="0"/>
                <w:numId w:val="85"/>
              </w:numPr>
              <w:tabs>
                <w:tab w:val="left" w:pos="402"/>
              </w:tabs>
              <w:spacing w:line="276" w:lineRule="auto"/>
              <w:ind w:left="402" w:hanging="257"/>
              <w:rPr>
                <w:sz w:val="18"/>
              </w:rPr>
            </w:pPr>
            <w:r w:rsidRPr="00866033">
              <w:rPr>
                <w:sz w:val="18"/>
              </w:rPr>
              <w:t>Proses pembelajaran</w:t>
            </w:r>
            <w:r w:rsidRPr="00866033">
              <w:rPr>
                <w:spacing w:val="1"/>
                <w:sz w:val="18"/>
              </w:rPr>
              <w:t xml:space="preserve"> </w:t>
            </w:r>
            <w:r w:rsidRPr="00866033">
              <w:rPr>
                <w:sz w:val="18"/>
              </w:rPr>
              <w:t>yang terkait dengan Pk</w:t>
            </w:r>
            <w:r>
              <w:rPr>
                <w:sz w:val="18"/>
                <w:lang w:val="en-US"/>
              </w:rPr>
              <w:t xml:space="preserve">M </w:t>
            </w:r>
            <w:r w:rsidRPr="00866033">
              <w:rPr>
                <w:sz w:val="18"/>
              </w:rPr>
              <w:t>harus mengacu SN D</w:t>
            </w:r>
            <w:r>
              <w:rPr>
                <w:sz w:val="18"/>
                <w:lang w:val="en-US"/>
              </w:rPr>
              <w:t>IKTI</w:t>
            </w:r>
            <w:r w:rsidRPr="00866033">
              <w:rPr>
                <w:spacing w:val="1"/>
                <w:sz w:val="18"/>
              </w:rPr>
              <w:t xml:space="preserve"> </w:t>
            </w:r>
            <w:r w:rsidRPr="00866033">
              <w:rPr>
                <w:sz w:val="18"/>
              </w:rPr>
              <w:t>PkM.</w:t>
            </w:r>
          </w:p>
          <w:p w14:paraId="70FD6A00" w14:textId="77777777" w:rsidR="00E65511" w:rsidRPr="001B59D2" w:rsidRDefault="00E65511" w:rsidP="00785CC6">
            <w:pPr>
              <w:pStyle w:val="TableParagraph"/>
              <w:numPr>
                <w:ilvl w:val="0"/>
                <w:numId w:val="85"/>
              </w:numPr>
              <w:tabs>
                <w:tab w:val="left" w:pos="402"/>
              </w:tabs>
              <w:spacing w:before="1" w:line="276" w:lineRule="auto"/>
              <w:ind w:left="402" w:hanging="257"/>
              <w:rPr>
                <w:i/>
                <w:iCs/>
                <w:sz w:val="18"/>
              </w:rPr>
            </w:pPr>
            <w:r w:rsidRPr="00866033">
              <w:rPr>
                <w:sz w:val="18"/>
              </w:rPr>
              <w:t>Kesesuaian metode</w:t>
            </w:r>
            <w:r w:rsidRPr="00866033">
              <w:rPr>
                <w:spacing w:val="1"/>
                <w:sz w:val="18"/>
              </w:rPr>
              <w:t xml:space="preserve"> </w:t>
            </w:r>
            <w:r w:rsidRPr="00866033">
              <w:rPr>
                <w:sz w:val="18"/>
              </w:rPr>
              <w:t>pembelajaran dengan</w:t>
            </w:r>
            <w:r w:rsidRPr="00866033">
              <w:rPr>
                <w:spacing w:val="1"/>
                <w:sz w:val="18"/>
              </w:rPr>
              <w:t xml:space="preserve"> </w:t>
            </w:r>
            <w:r w:rsidRPr="00866033">
              <w:rPr>
                <w:sz w:val="18"/>
              </w:rPr>
              <w:t>capaian pembelajaran.</w:t>
            </w:r>
            <w:r w:rsidRPr="00866033">
              <w:rPr>
                <w:spacing w:val="1"/>
                <w:sz w:val="18"/>
              </w:rPr>
              <w:t xml:space="preserve"> </w:t>
            </w:r>
            <w:r w:rsidRPr="00866033">
              <w:rPr>
                <w:sz w:val="18"/>
              </w:rPr>
              <w:t>Contoh: RBE (research</w:t>
            </w:r>
            <w:r w:rsidRPr="00866033">
              <w:rPr>
                <w:spacing w:val="1"/>
                <w:sz w:val="18"/>
              </w:rPr>
              <w:t xml:space="preserve"> </w:t>
            </w:r>
            <w:r w:rsidRPr="00866033">
              <w:rPr>
                <w:sz w:val="18"/>
              </w:rPr>
              <w:t>based education), IBE</w:t>
            </w:r>
            <w:r w:rsidRPr="00866033">
              <w:rPr>
                <w:spacing w:val="1"/>
                <w:sz w:val="18"/>
              </w:rPr>
              <w:t xml:space="preserve"> </w:t>
            </w:r>
            <w:r w:rsidRPr="00866033">
              <w:rPr>
                <w:sz w:val="18"/>
              </w:rPr>
              <w:t>(industry based education),</w:t>
            </w:r>
            <w:r w:rsidRPr="00866033">
              <w:rPr>
                <w:spacing w:val="-47"/>
                <w:sz w:val="18"/>
              </w:rPr>
              <w:t xml:space="preserve"> </w:t>
            </w:r>
            <w:r w:rsidRPr="001B59D2">
              <w:rPr>
                <w:i/>
                <w:iCs/>
                <w:sz w:val="18"/>
              </w:rPr>
              <w:t>teaching</w:t>
            </w:r>
            <w:r w:rsidRPr="001B59D2">
              <w:rPr>
                <w:i/>
                <w:iCs/>
                <w:spacing w:val="-4"/>
                <w:sz w:val="18"/>
              </w:rPr>
              <w:t xml:space="preserve"> </w:t>
            </w:r>
            <w:r w:rsidRPr="001B59D2">
              <w:rPr>
                <w:i/>
                <w:iCs/>
                <w:sz w:val="18"/>
              </w:rPr>
              <w:t>factory/teaching</w:t>
            </w:r>
          </w:p>
          <w:p w14:paraId="44D87C95" w14:textId="089F4E77" w:rsidR="00E65511" w:rsidRPr="00866033" w:rsidRDefault="00E65511" w:rsidP="00E65511">
            <w:pPr>
              <w:pStyle w:val="TableParagraph"/>
              <w:tabs>
                <w:tab w:val="left" w:pos="402"/>
              </w:tabs>
              <w:spacing w:line="207" w:lineRule="exact"/>
              <w:ind w:left="402" w:hanging="257"/>
              <w:rPr>
                <w:sz w:val="18"/>
              </w:rPr>
            </w:pPr>
            <w:r w:rsidRPr="001B59D2">
              <w:rPr>
                <w:i/>
                <w:iCs/>
                <w:sz w:val="18"/>
              </w:rPr>
              <w:tab/>
              <w:t>industry</w:t>
            </w:r>
            <w:r w:rsidRPr="00866033">
              <w:rPr>
                <w:sz w:val="18"/>
              </w:rPr>
              <w:t>,</w:t>
            </w:r>
            <w:r w:rsidRPr="00866033">
              <w:rPr>
                <w:spacing w:val="-2"/>
                <w:sz w:val="18"/>
              </w:rPr>
              <w:t xml:space="preserve"> </w:t>
            </w:r>
            <w:r w:rsidRPr="00866033">
              <w:rPr>
                <w:sz w:val="18"/>
              </w:rPr>
              <w:t>dll.</w:t>
            </w:r>
          </w:p>
        </w:tc>
        <w:tc>
          <w:tcPr>
            <w:tcW w:w="2555" w:type="dxa"/>
          </w:tcPr>
          <w:p w14:paraId="40304043" w14:textId="77777777" w:rsidR="00E65511" w:rsidRPr="00866033" w:rsidRDefault="00E65511" w:rsidP="00E65511">
            <w:pPr>
              <w:pStyle w:val="TableParagraph"/>
              <w:rPr>
                <w:rFonts w:ascii="Times New Roman"/>
                <w:sz w:val="18"/>
              </w:rPr>
            </w:pPr>
          </w:p>
        </w:tc>
        <w:tc>
          <w:tcPr>
            <w:tcW w:w="985" w:type="dxa"/>
          </w:tcPr>
          <w:p w14:paraId="161E25E8" w14:textId="77777777" w:rsidR="00E65511" w:rsidRPr="00866033" w:rsidRDefault="00E65511" w:rsidP="00E65511">
            <w:pPr>
              <w:pStyle w:val="TableParagraph"/>
              <w:rPr>
                <w:rFonts w:ascii="Times New Roman"/>
                <w:sz w:val="18"/>
              </w:rPr>
            </w:pPr>
          </w:p>
        </w:tc>
      </w:tr>
      <w:tr w:rsidR="0029398C" w:rsidRPr="00D261C3" w14:paraId="1BDCFAB5" w14:textId="77777777" w:rsidTr="001B59D2">
        <w:trPr>
          <w:trHeight w:val="2157"/>
        </w:trPr>
        <w:tc>
          <w:tcPr>
            <w:tcW w:w="562" w:type="dxa"/>
            <w:vAlign w:val="center"/>
          </w:tcPr>
          <w:p w14:paraId="40DA6E7A" w14:textId="1AC20D58" w:rsidR="0029398C" w:rsidRPr="00AE2CF0" w:rsidRDefault="00AE2CF0" w:rsidP="00AE2CF0">
            <w:pPr>
              <w:pStyle w:val="TableParagraph"/>
              <w:spacing w:before="13"/>
              <w:jc w:val="center"/>
              <w:rPr>
                <w:sz w:val="18"/>
                <w:lang w:val="en-US"/>
              </w:rPr>
            </w:pPr>
            <w:r>
              <w:rPr>
                <w:sz w:val="18"/>
                <w:lang w:val="en-US"/>
              </w:rPr>
              <w:t>39</w:t>
            </w:r>
          </w:p>
        </w:tc>
        <w:tc>
          <w:tcPr>
            <w:tcW w:w="2185" w:type="dxa"/>
            <w:vAlign w:val="center"/>
          </w:tcPr>
          <w:p w14:paraId="16CD152A" w14:textId="28468CAF" w:rsidR="0029398C" w:rsidRPr="00866033" w:rsidRDefault="00BA3AA3" w:rsidP="001B59D2">
            <w:pPr>
              <w:pStyle w:val="TableParagraph"/>
              <w:spacing w:before="13" w:line="276" w:lineRule="auto"/>
              <w:ind w:left="59"/>
              <w:rPr>
                <w:sz w:val="18"/>
              </w:rPr>
            </w:pPr>
            <w:r w:rsidRPr="00BA3AA3">
              <w:rPr>
                <w:b/>
                <w:bCs/>
                <w:color w:val="000000" w:themeColor="text1"/>
                <w:sz w:val="18"/>
                <w:lang w:val="en-US"/>
              </w:rPr>
              <w:t xml:space="preserve">C.6.4.e)                  Monitoring dan </w:t>
            </w:r>
            <w:proofErr w:type="spellStart"/>
            <w:r w:rsidRPr="00BA3AA3">
              <w:rPr>
                <w:b/>
                <w:bCs/>
                <w:color w:val="000000" w:themeColor="text1"/>
                <w:sz w:val="18"/>
                <w:lang w:val="en-US"/>
              </w:rPr>
              <w:t>Evaluasi</w:t>
            </w:r>
            <w:proofErr w:type="spellEnd"/>
            <w:r w:rsidRPr="00BA3AA3">
              <w:rPr>
                <w:b/>
                <w:bCs/>
                <w:color w:val="000000" w:themeColor="text1"/>
                <w:sz w:val="18"/>
                <w:lang w:val="en-US"/>
              </w:rPr>
              <w:t xml:space="preserve"> Proses </w:t>
            </w:r>
            <w:proofErr w:type="spellStart"/>
            <w:r w:rsidRPr="00BA3AA3">
              <w:rPr>
                <w:b/>
                <w:bCs/>
                <w:color w:val="000000" w:themeColor="text1"/>
                <w:sz w:val="18"/>
                <w:lang w:val="en-US"/>
              </w:rPr>
              <w:t>Pembelajaran</w:t>
            </w:r>
            <w:proofErr w:type="spellEnd"/>
            <w:r w:rsidRPr="00BA3AA3">
              <w:rPr>
                <w:b/>
                <w:bCs/>
                <w:color w:val="000000" w:themeColor="text1"/>
                <w:sz w:val="18"/>
                <w:lang w:val="en-US"/>
              </w:rPr>
              <w:t xml:space="preserve">   </w:t>
            </w:r>
          </w:p>
        </w:tc>
        <w:tc>
          <w:tcPr>
            <w:tcW w:w="2636" w:type="dxa"/>
            <w:vAlign w:val="center"/>
          </w:tcPr>
          <w:p w14:paraId="54B1B3BD" w14:textId="77777777" w:rsidR="0029398C" w:rsidRPr="00866033" w:rsidRDefault="0029398C" w:rsidP="001B59D2">
            <w:pPr>
              <w:pStyle w:val="TableParagraph"/>
              <w:spacing w:before="13" w:line="276" w:lineRule="auto"/>
              <w:ind w:left="145"/>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sidRPr="00866033">
              <w:rPr>
                <w:sz w:val="18"/>
              </w:rPr>
              <w:t>memperoleh</w:t>
            </w:r>
            <w:r w:rsidRPr="00866033">
              <w:rPr>
                <w:spacing w:val="-3"/>
                <w:sz w:val="18"/>
              </w:rPr>
              <w:t xml:space="preserve"> </w:t>
            </w:r>
            <w:r w:rsidRPr="00866033">
              <w:rPr>
                <w:sz w:val="18"/>
              </w:rPr>
              <w:t>capaian</w:t>
            </w:r>
          </w:p>
          <w:p w14:paraId="40493E70" w14:textId="77777777" w:rsidR="0029398C" w:rsidRPr="00866033" w:rsidRDefault="0029398C" w:rsidP="001B59D2">
            <w:pPr>
              <w:pStyle w:val="TableParagraph"/>
              <w:spacing w:before="2"/>
              <w:ind w:left="145"/>
              <w:rPr>
                <w:sz w:val="18"/>
              </w:rPr>
            </w:pPr>
            <w:r w:rsidRPr="00866033">
              <w:rPr>
                <w:sz w:val="18"/>
              </w:rPr>
              <w:t>pembelajaran</w:t>
            </w:r>
            <w:r w:rsidRPr="00866033">
              <w:rPr>
                <w:spacing w:val="-5"/>
                <w:sz w:val="18"/>
              </w:rPr>
              <w:t xml:space="preserve"> </w:t>
            </w:r>
            <w:r w:rsidRPr="00866033">
              <w:rPr>
                <w:sz w:val="18"/>
              </w:rPr>
              <w:t>lulusan.</w:t>
            </w:r>
          </w:p>
        </w:tc>
        <w:tc>
          <w:tcPr>
            <w:tcW w:w="2555" w:type="dxa"/>
          </w:tcPr>
          <w:p w14:paraId="54ED344A" w14:textId="77777777" w:rsidR="0029398C" w:rsidRPr="00866033" w:rsidRDefault="0029398C" w:rsidP="0029398C">
            <w:pPr>
              <w:pStyle w:val="TableParagraph"/>
              <w:rPr>
                <w:rFonts w:ascii="Times New Roman"/>
                <w:sz w:val="18"/>
              </w:rPr>
            </w:pPr>
          </w:p>
        </w:tc>
        <w:tc>
          <w:tcPr>
            <w:tcW w:w="985" w:type="dxa"/>
          </w:tcPr>
          <w:p w14:paraId="2AFBE06A" w14:textId="77777777" w:rsidR="0029398C" w:rsidRPr="00866033" w:rsidRDefault="0029398C" w:rsidP="0029398C">
            <w:pPr>
              <w:pStyle w:val="TableParagraph"/>
              <w:rPr>
                <w:rFonts w:ascii="Times New Roman"/>
                <w:sz w:val="18"/>
              </w:rPr>
            </w:pPr>
          </w:p>
        </w:tc>
      </w:tr>
      <w:tr w:rsidR="005F78ED" w14:paraId="2FA80F79" w14:textId="77777777" w:rsidTr="001B59D2">
        <w:trPr>
          <w:trHeight w:val="3348"/>
        </w:trPr>
        <w:tc>
          <w:tcPr>
            <w:tcW w:w="562" w:type="dxa"/>
            <w:vAlign w:val="center"/>
          </w:tcPr>
          <w:p w14:paraId="078AAE13" w14:textId="4429B337" w:rsidR="005F78ED" w:rsidRPr="00AE2CF0" w:rsidRDefault="005F78ED" w:rsidP="005F78ED">
            <w:pPr>
              <w:pStyle w:val="TableParagraph"/>
              <w:spacing w:before="13"/>
              <w:jc w:val="center"/>
              <w:rPr>
                <w:sz w:val="18"/>
                <w:lang w:val="en-US"/>
              </w:rPr>
            </w:pPr>
            <w:r w:rsidRPr="00866033">
              <w:rPr>
                <w:sz w:val="18"/>
              </w:rPr>
              <w:t>4</w:t>
            </w:r>
            <w:r>
              <w:rPr>
                <w:sz w:val="18"/>
                <w:lang w:val="en-US"/>
              </w:rPr>
              <w:t>0</w:t>
            </w:r>
          </w:p>
        </w:tc>
        <w:tc>
          <w:tcPr>
            <w:tcW w:w="2185" w:type="dxa"/>
            <w:vAlign w:val="center"/>
          </w:tcPr>
          <w:p w14:paraId="6E44CAD8" w14:textId="7DFB6030" w:rsidR="005F78ED" w:rsidRPr="00866033" w:rsidRDefault="00BA3AA3" w:rsidP="005F78ED">
            <w:pPr>
              <w:pStyle w:val="TableParagraph"/>
              <w:spacing w:before="13" w:line="276" w:lineRule="auto"/>
              <w:ind w:left="59"/>
              <w:rPr>
                <w:sz w:val="18"/>
              </w:rPr>
            </w:pPr>
            <w:r w:rsidRPr="00BA3AA3">
              <w:rPr>
                <w:b/>
                <w:bCs/>
                <w:color w:val="000000" w:themeColor="text1"/>
                <w:sz w:val="18"/>
                <w:lang w:val="en-US"/>
              </w:rPr>
              <w:t xml:space="preserve">C.6.4.f)                     </w:t>
            </w:r>
            <w:proofErr w:type="spellStart"/>
            <w:r w:rsidRPr="00BA3AA3">
              <w:rPr>
                <w:b/>
                <w:bCs/>
                <w:color w:val="000000" w:themeColor="text1"/>
                <w:sz w:val="18"/>
                <w:lang w:val="en-US"/>
              </w:rPr>
              <w:t>Penilaian</w:t>
            </w:r>
            <w:proofErr w:type="spellEnd"/>
            <w:r w:rsidRPr="00BA3AA3">
              <w:rPr>
                <w:b/>
                <w:bCs/>
                <w:color w:val="000000" w:themeColor="text1"/>
                <w:sz w:val="18"/>
                <w:lang w:val="en-US"/>
              </w:rPr>
              <w:t xml:space="preserve"> </w:t>
            </w:r>
            <w:proofErr w:type="spellStart"/>
            <w:r w:rsidRPr="00BA3AA3">
              <w:rPr>
                <w:b/>
                <w:bCs/>
                <w:color w:val="000000" w:themeColor="text1"/>
                <w:sz w:val="18"/>
                <w:lang w:val="en-US"/>
              </w:rPr>
              <w:t>Pembelajaran</w:t>
            </w:r>
            <w:proofErr w:type="spellEnd"/>
          </w:p>
        </w:tc>
        <w:tc>
          <w:tcPr>
            <w:tcW w:w="2636" w:type="dxa"/>
            <w:vAlign w:val="center"/>
          </w:tcPr>
          <w:p w14:paraId="6026A64B" w14:textId="70D54B4B" w:rsidR="005F78ED" w:rsidRPr="00866033" w:rsidRDefault="005F78ED" w:rsidP="00785CC6">
            <w:pPr>
              <w:pStyle w:val="TableParagraph"/>
              <w:numPr>
                <w:ilvl w:val="0"/>
                <w:numId w:val="86"/>
              </w:numPr>
              <w:tabs>
                <w:tab w:val="left" w:pos="402"/>
              </w:tabs>
              <w:spacing w:before="13" w:line="276" w:lineRule="auto"/>
              <w:ind w:left="402" w:hanging="270"/>
              <w:rPr>
                <w:sz w:val="18"/>
              </w:rPr>
            </w:pPr>
            <w:r w:rsidRPr="00866033">
              <w:rPr>
                <w:sz w:val="18"/>
              </w:rPr>
              <w:t>Mutu pelaksanaan</w:t>
            </w:r>
            <w:r w:rsidRPr="00866033">
              <w:rPr>
                <w:spacing w:val="1"/>
                <w:sz w:val="18"/>
              </w:rPr>
              <w:t xml:space="preserve"> </w:t>
            </w:r>
            <w:r w:rsidRPr="00866033">
              <w:rPr>
                <w:sz w:val="18"/>
              </w:rPr>
              <w:t>penilaian</w:t>
            </w:r>
            <w:r w:rsidRPr="00866033">
              <w:rPr>
                <w:spacing w:val="1"/>
                <w:sz w:val="18"/>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w:t>
            </w:r>
            <w:proofErr w:type="spellStart"/>
            <w:r>
              <w:rPr>
                <w:sz w:val="18"/>
                <w:lang w:val="en-US"/>
              </w:rPr>
              <w:t>i</w:t>
            </w:r>
            <w:proofErr w:type="spellEnd"/>
            <w:r w:rsidRPr="00866033">
              <w:rPr>
                <w:sz w:val="18"/>
              </w:rPr>
              <w:t>nsip penilaian yan</w:t>
            </w:r>
            <w:r>
              <w:rPr>
                <w:sz w:val="18"/>
                <w:lang w:val="en-US"/>
              </w:rPr>
              <w:t xml:space="preserve">g </w:t>
            </w:r>
            <w:r w:rsidRPr="00866033">
              <w:rPr>
                <w:sz w:val="18"/>
              </w:rPr>
              <w:t>dilakukan</w:t>
            </w:r>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45C685C1" w14:textId="77777777" w:rsidR="005F78ED" w:rsidRPr="00866033" w:rsidRDefault="005F78ED" w:rsidP="00785CC6">
            <w:pPr>
              <w:pStyle w:val="TableParagraph"/>
              <w:numPr>
                <w:ilvl w:val="0"/>
                <w:numId w:val="86"/>
              </w:numPr>
              <w:tabs>
                <w:tab w:val="left" w:pos="402"/>
              </w:tabs>
              <w:spacing w:before="1" w:line="276" w:lineRule="auto"/>
              <w:ind w:left="402" w:hanging="270"/>
              <w:rPr>
                <w:sz w:val="18"/>
              </w:rPr>
            </w:pPr>
            <w:r w:rsidRPr="00866033">
              <w:rPr>
                <w:sz w:val="18"/>
              </w:rPr>
              <w:t>Pelaksanaan penilaian</w:t>
            </w:r>
            <w:r w:rsidRPr="00866033">
              <w:rPr>
                <w:spacing w:val="-48"/>
                <w:sz w:val="18"/>
              </w:rPr>
              <w:t xml:space="preserve"> </w:t>
            </w:r>
            <w:r w:rsidRPr="00866033">
              <w:rPr>
                <w:sz w:val="18"/>
              </w:rPr>
              <w:t>terdiri atas teknik dan</w:t>
            </w:r>
            <w:r w:rsidRPr="00866033">
              <w:rPr>
                <w:spacing w:val="1"/>
                <w:sz w:val="18"/>
              </w:rPr>
              <w:t xml:space="preserve"> </w:t>
            </w:r>
            <w:r w:rsidRPr="00866033">
              <w:rPr>
                <w:sz w:val="18"/>
              </w:rPr>
              <w:t>instrumen</w:t>
            </w:r>
            <w:r w:rsidRPr="00866033">
              <w:rPr>
                <w:spacing w:val="-1"/>
                <w:sz w:val="18"/>
              </w:rPr>
              <w:t xml:space="preserve"> </w:t>
            </w:r>
            <w:r w:rsidRPr="00866033">
              <w:rPr>
                <w:sz w:val="18"/>
              </w:rPr>
              <w:t>penilaian.</w:t>
            </w:r>
          </w:p>
          <w:p w14:paraId="6C061647" w14:textId="77777777" w:rsidR="005F78ED" w:rsidRPr="00866033" w:rsidRDefault="005F78ED" w:rsidP="00785CC6">
            <w:pPr>
              <w:pStyle w:val="TableParagraph"/>
              <w:numPr>
                <w:ilvl w:val="0"/>
                <w:numId w:val="86"/>
              </w:numPr>
              <w:tabs>
                <w:tab w:val="left" w:pos="402"/>
              </w:tabs>
              <w:spacing w:line="206" w:lineRule="exact"/>
              <w:ind w:left="402" w:hanging="270"/>
              <w:rPr>
                <w:sz w:val="18"/>
              </w:rPr>
            </w:pPr>
            <w:r w:rsidRPr="00866033">
              <w:rPr>
                <w:sz w:val="18"/>
              </w:rPr>
              <w:t>Pelaksanaan</w:t>
            </w:r>
            <w:r w:rsidRPr="00866033">
              <w:rPr>
                <w:spacing w:val="-3"/>
                <w:sz w:val="18"/>
              </w:rPr>
              <w:t xml:space="preserve"> </w:t>
            </w:r>
            <w:r w:rsidRPr="00866033">
              <w:rPr>
                <w:sz w:val="18"/>
              </w:rPr>
              <w:t>penilaian</w:t>
            </w:r>
          </w:p>
          <w:p w14:paraId="4091817A" w14:textId="77777777" w:rsidR="005F78ED" w:rsidRDefault="005F78ED" w:rsidP="005F78ED">
            <w:pPr>
              <w:pStyle w:val="TableParagraph"/>
              <w:tabs>
                <w:tab w:val="left" w:pos="402"/>
              </w:tabs>
              <w:spacing w:before="31"/>
              <w:ind w:left="402"/>
              <w:rPr>
                <w:sz w:val="18"/>
              </w:rPr>
            </w:pPr>
            <w:r w:rsidRPr="00866033">
              <w:rPr>
                <w:sz w:val="18"/>
              </w:rPr>
              <w:t>memuat</w:t>
            </w:r>
            <w:r w:rsidRPr="00866033">
              <w:rPr>
                <w:spacing w:val="-4"/>
                <w:sz w:val="18"/>
              </w:rPr>
              <w:t xml:space="preserve"> </w:t>
            </w:r>
            <w:r w:rsidRPr="00866033">
              <w:rPr>
                <w:sz w:val="18"/>
              </w:rPr>
              <w:t>7</w:t>
            </w:r>
            <w:r w:rsidRPr="00866033">
              <w:rPr>
                <w:spacing w:val="-2"/>
                <w:sz w:val="18"/>
              </w:rPr>
              <w:t xml:space="preserve"> </w:t>
            </w:r>
            <w:r w:rsidRPr="00866033">
              <w:rPr>
                <w:sz w:val="18"/>
              </w:rPr>
              <w:t>unsur</w:t>
            </w:r>
            <w:r w:rsidRPr="00866033">
              <w:rPr>
                <w:spacing w:val="-2"/>
                <w:sz w:val="18"/>
              </w:rPr>
              <w:t xml:space="preserve"> </w:t>
            </w:r>
            <w:r w:rsidRPr="00866033">
              <w:rPr>
                <w:sz w:val="18"/>
              </w:rPr>
              <w:t>penilaian.</w:t>
            </w:r>
          </w:p>
        </w:tc>
        <w:tc>
          <w:tcPr>
            <w:tcW w:w="2555" w:type="dxa"/>
          </w:tcPr>
          <w:p w14:paraId="2920FD83" w14:textId="77777777" w:rsidR="005F78ED" w:rsidRDefault="005F78ED" w:rsidP="005F78ED">
            <w:pPr>
              <w:pStyle w:val="TableParagraph"/>
              <w:rPr>
                <w:rFonts w:ascii="Times New Roman"/>
                <w:sz w:val="18"/>
              </w:rPr>
            </w:pPr>
          </w:p>
        </w:tc>
        <w:tc>
          <w:tcPr>
            <w:tcW w:w="985" w:type="dxa"/>
          </w:tcPr>
          <w:p w14:paraId="71AA5C69" w14:textId="77777777" w:rsidR="005F78ED" w:rsidRDefault="005F78ED" w:rsidP="005F78ED">
            <w:pPr>
              <w:pStyle w:val="TableParagraph"/>
              <w:rPr>
                <w:rFonts w:ascii="Times New Roman"/>
                <w:sz w:val="18"/>
              </w:rPr>
            </w:pPr>
          </w:p>
        </w:tc>
      </w:tr>
      <w:tr w:rsidR="005F78ED" w:rsidRPr="00D261C3" w14:paraId="321477F7" w14:textId="77777777" w:rsidTr="001B59D2">
        <w:trPr>
          <w:trHeight w:val="966"/>
        </w:trPr>
        <w:tc>
          <w:tcPr>
            <w:tcW w:w="562" w:type="dxa"/>
            <w:vAlign w:val="center"/>
          </w:tcPr>
          <w:p w14:paraId="5D665B03" w14:textId="6EB1099F" w:rsidR="005F78ED" w:rsidRPr="00AE2CF0" w:rsidRDefault="005F78ED" w:rsidP="005F78ED">
            <w:pPr>
              <w:pStyle w:val="TableParagraph"/>
              <w:spacing w:before="13"/>
              <w:jc w:val="center"/>
              <w:rPr>
                <w:sz w:val="18"/>
                <w:lang w:val="en-US"/>
              </w:rPr>
            </w:pPr>
            <w:r w:rsidRPr="00866033">
              <w:rPr>
                <w:sz w:val="18"/>
              </w:rPr>
              <w:t>4</w:t>
            </w:r>
            <w:r>
              <w:rPr>
                <w:sz w:val="18"/>
                <w:lang w:val="en-US"/>
              </w:rPr>
              <w:t>1</w:t>
            </w:r>
          </w:p>
        </w:tc>
        <w:tc>
          <w:tcPr>
            <w:tcW w:w="2185" w:type="dxa"/>
            <w:vAlign w:val="center"/>
          </w:tcPr>
          <w:p w14:paraId="38A4F3E9" w14:textId="58D28088" w:rsidR="005F78ED" w:rsidRPr="00866033" w:rsidRDefault="00BA3AA3" w:rsidP="00E65511">
            <w:pPr>
              <w:pStyle w:val="TableParagraph"/>
              <w:spacing w:before="1"/>
              <w:ind w:left="59"/>
              <w:rPr>
                <w:sz w:val="18"/>
              </w:rPr>
            </w:pPr>
            <w:r w:rsidRPr="00BA3AA3">
              <w:rPr>
                <w:b/>
                <w:bCs/>
                <w:color w:val="000000" w:themeColor="text1"/>
                <w:sz w:val="18"/>
                <w:lang w:val="en-US"/>
              </w:rPr>
              <w:t>C.6.4.j</w:t>
            </w:r>
            <w:proofErr w:type="gramStart"/>
            <w:r w:rsidRPr="00BA3AA3">
              <w:rPr>
                <w:b/>
                <w:bCs/>
                <w:color w:val="000000" w:themeColor="text1"/>
                <w:sz w:val="18"/>
                <w:lang w:val="en-US"/>
              </w:rPr>
              <w:t>)  Integrasi</w:t>
            </w:r>
            <w:proofErr w:type="gramEnd"/>
            <w:r w:rsidRPr="00BA3AA3">
              <w:rPr>
                <w:b/>
                <w:bCs/>
                <w:color w:val="000000" w:themeColor="text1"/>
                <w:sz w:val="18"/>
                <w:lang w:val="en-US"/>
              </w:rPr>
              <w:t xml:space="preserve"> </w:t>
            </w:r>
            <w:proofErr w:type="spellStart"/>
            <w:r w:rsidRPr="00BA3AA3">
              <w:rPr>
                <w:b/>
                <w:bCs/>
                <w:color w:val="000000" w:themeColor="text1"/>
                <w:sz w:val="18"/>
                <w:lang w:val="en-US"/>
              </w:rPr>
              <w:t>kegiatan</w:t>
            </w:r>
            <w:proofErr w:type="spellEnd"/>
            <w:r w:rsidRPr="00BA3AA3">
              <w:rPr>
                <w:b/>
                <w:bCs/>
                <w:color w:val="000000" w:themeColor="text1"/>
                <w:sz w:val="18"/>
                <w:lang w:val="en-US"/>
              </w:rPr>
              <w:t xml:space="preserve"> </w:t>
            </w:r>
            <w:proofErr w:type="spellStart"/>
            <w:r w:rsidRPr="00BA3AA3">
              <w:rPr>
                <w:b/>
                <w:bCs/>
                <w:color w:val="000000" w:themeColor="text1"/>
                <w:sz w:val="18"/>
                <w:lang w:val="en-US"/>
              </w:rPr>
              <w:t>penelitian</w:t>
            </w:r>
            <w:proofErr w:type="spellEnd"/>
            <w:r w:rsidRPr="00BA3AA3">
              <w:rPr>
                <w:b/>
                <w:bCs/>
                <w:color w:val="000000" w:themeColor="text1"/>
                <w:sz w:val="18"/>
                <w:lang w:val="en-US"/>
              </w:rPr>
              <w:t xml:space="preserve"> dan </w:t>
            </w:r>
            <w:proofErr w:type="spellStart"/>
            <w:r w:rsidRPr="00BA3AA3">
              <w:rPr>
                <w:b/>
                <w:bCs/>
                <w:color w:val="000000" w:themeColor="text1"/>
                <w:sz w:val="18"/>
                <w:lang w:val="en-US"/>
              </w:rPr>
              <w:t>PkM</w:t>
            </w:r>
            <w:proofErr w:type="spellEnd"/>
            <w:r w:rsidRPr="00BA3AA3">
              <w:rPr>
                <w:b/>
                <w:bCs/>
                <w:color w:val="000000" w:themeColor="text1"/>
                <w:sz w:val="18"/>
                <w:lang w:val="en-US"/>
              </w:rPr>
              <w:t xml:space="preserve"> </w:t>
            </w:r>
            <w:proofErr w:type="spellStart"/>
            <w:r w:rsidRPr="00BA3AA3">
              <w:rPr>
                <w:b/>
                <w:bCs/>
                <w:color w:val="000000" w:themeColor="text1"/>
                <w:sz w:val="18"/>
                <w:lang w:val="en-US"/>
              </w:rPr>
              <w:t>dalam</w:t>
            </w:r>
            <w:proofErr w:type="spellEnd"/>
            <w:r w:rsidRPr="00BA3AA3">
              <w:rPr>
                <w:b/>
                <w:bCs/>
                <w:color w:val="000000" w:themeColor="text1"/>
                <w:sz w:val="18"/>
                <w:lang w:val="en-US"/>
              </w:rPr>
              <w:t xml:space="preserve"> </w:t>
            </w:r>
            <w:proofErr w:type="spellStart"/>
            <w:r w:rsidRPr="00BA3AA3">
              <w:rPr>
                <w:b/>
                <w:bCs/>
                <w:color w:val="000000" w:themeColor="text1"/>
                <w:sz w:val="18"/>
                <w:lang w:val="en-US"/>
              </w:rPr>
              <w:t>pembelajaran</w:t>
            </w:r>
            <w:proofErr w:type="spellEnd"/>
          </w:p>
        </w:tc>
        <w:tc>
          <w:tcPr>
            <w:tcW w:w="2636" w:type="dxa"/>
            <w:vAlign w:val="center"/>
          </w:tcPr>
          <w:p w14:paraId="7FC1588F" w14:textId="12EA161C" w:rsidR="005F78ED" w:rsidRPr="00866033" w:rsidRDefault="005F78ED" w:rsidP="005F78ED">
            <w:pPr>
              <w:pStyle w:val="TableParagraph"/>
              <w:spacing w:before="13" w:line="276" w:lineRule="auto"/>
              <w:ind w:left="145"/>
              <w:rPr>
                <w:sz w:val="18"/>
                <w:lang w:val="en-US"/>
              </w:rPr>
            </w:pPr>
            <w:r w:rsidRPr="00866033">
              <w:rPr>
                <w:sz w:val="18"/>
              </w:rPr>
              <w:t>Integrasi kegiatan penelitian</w:t>
            </w:r>
            <w:r w:rsidRPr="00866033">
              <w:rPr>
                <w:spacing w:val="-48"/>
                <w:sz w:val="18"/>
              </w:rPr>
              <w:t xml:space="preserve">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r>
              <w:rPr>
                <w:sz w:val="18"/>
                <w:lang w:val="en-US"/>
              </w:rPr>
              <w:t xml:space="preserve"> (</w:t>
            </w:r>
            <w:proofErr w:type="spellStart"/>
            <w:r w:rsidRPr="00866033">
              <w:rPr>
                <w:sz w:val="18"/>
                <w:lang w:val="en-US"/>
              </w:rPr>
              <w:t>Tabel</w:t>
            </w:r>
            <w:proofErr w:type="spellEnd"/>
            <w:r w:rsidRPr="00866033">
              <w:rPr>
                <w:sz w:val="18"/>
                <w:lang w:val="en-US"/>
              </w:rPr>
              <w:t xml:space="preserve"> 5.c LKPS</w:t>
            </w:r>
            <w:r>
              <w:rPr>
                <w:sz w:val="18"/>
                <w:lang w:val="en-US"/>
              </w:rPr>
              <w:t>)</w:t>
            </w:r>
          </w:p>
        </w:tc>
        <w:tc>
          <w:tcPr>
            <w:tcW w:w="2555" w:type="dxa"/>
          </w:tcPr>
          <w:p w14:paraId="376F7164" w14:textId="77777777" w:rsidR="005F78ED" w:rsidRPr="00866033" w:rsidRDefault="005F78ED" w:rsidP="005F78ED">
            <w:pPr>
              <w:pStyle w:val="TableParagraph"/>
              <w:rPr>
                <w:rFonts w:ascii="Times New Roman"/>
                <w:sz w:val="18"/>
              </w:rPr>
            </w:pPr>
          </w:p>
        </w:tc>
        <w:tc>
          <w:tcPr>
            <w:tcW w:w="985" w:type="dxa"/>
          </w:tcPr>
          <w:p w14:paraId="495DE484" w14:textId="77777777" w:rsidR="005F78ED" w:rsidRPr="00866033" w:rsidRDefault="005F78ED" w:rsidP="005F78ED">
            <w:pPr>
              <w:pStyle w:val="TableParagraph"/>
              <w:rPr>
                <w:rFonts w:ascii="Times New Roman"/>
                <w:sz w:val="18"/>
              </w:rPr>
            </w:pPr>
          </w:p>
        </w:tc>
      </w:tr>
      <w:tr w:rsidR="00085381" w:rsidRPr="00D261C3" w14:paraId="7B65293A" w14:textId="77777777" w:rsidTr="00085381">
        <w:trPr>
          <w:trHeight w:val="2395"/>
        </w:trPr>
        <w:tc>
          <w:tcPr>
            <w:tcW w:w="562" w:type="dxa"/>
            <w:vAlign w:val="center"/>
          </w:tcPr>
          <w:p w14:paraId="564B1AAB" w14:textId="255E6179" w:rsidR="00085381" w:rsidRPr="00085381" w:rsidRDefault="00085381" w:rsidP="00085381">
            <w:pPr>
              <w:pStyle w:val="TableParagraph"/>
              <w:spacing w:before="15"/>
              <w:jc w:val="center"/>
              <w:rPr>
                <w:sz w:val="18"/>
                <w:lang w:val="en-US"/>
              </w:rPr>
            </w:pPr>
            <w:r w:rsidRPr="00866033">
              <w:rPr>
                <w:sz w:val="18"/>
              </w:rPr>
              <w:lastRenderedPageBreak/>
              <w:t>4</w:t>
            </w:r>
            <w:r>
              <w:rPr>
                <w:sz w:val="18"/>
                <w:lang w:val="en-US"/>
              </w:rPr>
              <w:t>2</w:t>
            </w:r>
          </w:p>
        </w:tc>
        <w:tc>
          <w:tcPr>
            <w:tcW w:w="2185" w:type="dxa"/>
            <w:vAlign w:val="center"/>
          </w:tcPr>
          <w:p w14:paraId="1A4AE718" w14:textId="2DF170F0" w:rsidR="00085381" w:rsidRPr="00866033" w:rsidRDefault="00BA3AA3" w:rsidP="00085381">
            <w:pPr>
              <w:pStyle w:val="TableParagraph"/>
              <w:spacing w:before="15" w:line="276" w:lineRule="auto"/>
              <w:ind w:left="59"/>
              <w:rPr>
                <w:sz w:val="18"/>
              </w:rPr>
            </w:pPr>
            <w:r w:rsidRPr="00BA3AA3">
              <w:rPr>
                <w:b/>
                <w:bCs/>
                <w:color w:val="000000" w:themeColor="text1"/>
                <w:sz w:val="18"/>
                <w:lang w:val="en-US"/>
              </w:rPr>
              <w:t xml:space="preserve">C.6.4.k) </w:t>
            </w:r>
            <w:proofErr w:type="spellStart"/>
            <w:r w:rsidRPr="00BA3AA3">
              <w:rPr>
                <w:b/>
                <w:bCs/>
                <w:color w:val="000000" w:themeColor="text1"/>
                <w:sz w:val="18"/>
                <w:lang w:val="en-US"/>
              </w:rPr>
              <w:t>Suasana</w:t>
            </w:r>
            <w:proofErr w:type="spellEnd"/>
            <w:r w:rsidRPr="00BA3AA3">
              <w:rPr>
                <w:b/>
                <w:bCs/>
                <w:color w:val="000000" w:themeColor="text1"/>
                <w:sz w:val="18"/>
                <w:lang w:val="en-US"/>
              </w:rPr>
              <w:t xml:space="preserve"> </w:t>
            </w:r>
            <w:proofErr w:type="spellStart"/>
            <w:r w:rsidRPr="00BA3AA3">
              <w:rPr>
                <w:b/>
                <w:bCs/>
                <w:color w:val="000000" w:themeColor="text1"/>
                <w:sz w:val="18"/>
                <w:lang w:val="en-US"/>
              </w:rPr>
              <w:t>Akademik</w:t>
            </w:r>
            <w:proofErr w:type="spellEnd"/>
          </w:p>
        </w:tc>
        <w:tc>
          <w:tcPr>
            <w:tcW w:w="2636" w:type="dxa"/>
            <w:vAlign w:val="center"/>
          </w:tcPr>
          <w:p w14:paraId="25858C22" w14:textId="68663A76" w:rsidR="00085381" w:rsidRPr="00866033" w:rsidRDefault="00085381" w:rsidP="00085381">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dan</w:t>
            </w:r>
            <w:r w:rsidRPr="00866033">
              <w:rPr>
                <w:spacing w:val="-48"/>
                <w:sz w:val="18"/>
              </w:rPr>
              <w:t xml:space="preserve">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sidRPr="00866033">
              <w:rPr>
                <w:sz w:val="18"/>
              </w:rPr>
              <w:t>akademik.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w:t>
            </w:r>
            <w:r>
              <w:rPr>
                <w:sz w:val="18"/>
                <w:lang w:val="en-US"/>
              </w:rPr>
              <w:t xml:space="preserve">n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p>
          <w:p w14:paraId="0F5DAA3A" w14:textId="77777777" w:rsidR="00085381" w:rsidRPr="00866033" w:rsidRDefault="00085381" w:rsidP="00085381">
            <w:pPr>
              <w:pStyle w:val="TableParagraph"/>
              <w:spacing w:line="206" w:lineRule="exact"/>
              <w:ind w:left="145"/>
              <w:rPr>
                <w:sz w:val="18"/>
              </w:rPr>
            </w:pP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2555" w:type="dxa"/>
          </w:tcPr>
          <w:p w14:paraId="17583D8D" w14:textId="77777777" w:rsidR="00085381" w:rsidRPr="00866033" w:rsidRDefault="00085381" w:rsidP="00085381">
            <w:pPr>
              <w:pStyle w:val="TableParagraph"/>
              <w:rPr>
                <w:rFonts w:ascii="Times New Roman"/>
                <w:sz w:val="18"/>
              </w:rPr>
            </w:pPr>
          </w:p>
        </w:tc>
        <w:tc>
          <w:tcPr>
            <w:tcW w:w="985" w:type="dxa"/>
          </w:tcPr>
          <w:p w14:paraId="2F3E12D4" w14:textId="77777777" w:rsidR="00085381" w:rsidRPr="00866033" w:rsidRDefault="00085381" w:rsidP="00085381">
            <w:pPr>
              <w:pStyle w:val="TableParagraph"/>
              <w:rPr>
                <w:rFonts w:ascii="Times New Roman"/>
                <w:sz w:val="18"/>
              </w:rPr>
            </w:pPr>
          </w:p>
        </w:tc>
      </w:tr>
      <w:tr w:rsidR="00E65511" w:rsidRPr="00D261C3" w14:paraId="20DDBB37" w14:textId="77777777" w:rsidTr="00085381">
        <w:trPr>
          <w:trHeight w:val="1682"/>
        </w:trPr>
        <w:tc>
          <w:tcPr>
            <w:tcW w:w="562" w:type="dxa"/>
            <w:vAlign w:val="center"/>
          </w:tcPr>
          <w:p w14:paraId="72EB8A95" w14:textId="71070B8E" w:rsidR="00E65511" w:rsidRPr="00085381" w:rsidRDefault="00E65511" w:rsidP="00E65511">
            <w:pPr>
              <w:pStyle w:val="TableParagraph"/>
              <w:spacing w:before="15"/>
              <w:jc w:val="center"/>
              <w:rPr>
                <w:sz w:val="18"/>
                <w:lang w:val="en-US"/>
              </w:rPr>
            </w:pPr>
            <w:r w:rsidRPr="00DE55CF">
              <w:rPr>
                <w:sz w:val="18"/>
              </w:rPr>
              <w:t>4</w:t>
            </w:r>
            <w:r>
              <w:rPr>
                <w:sz w:val="18"/>
                <w:lang w:val="en-US"/>
              </w:rPr>
              <w:t>3</w:t>
            </w:r>
          </w:p>
        </w:tc>
        <w:tc>
          <w:tcPr>
            <w:tcW w:w="2185" w:type="dxa"/>
            <w:vAlign w:val="center"/>
          </w:tcPr>
          <w:p w14:paraId="5130615A" w14:textId="5DECB894" w:rsidR="00E65511" w:rsidRPr="00DE55CF" w:rsidRDefault="00D37FF5" w:rsidP="00E65511">
            <w:pPr>
              <w:pStyle w:val="TableParagraph"/>
              <w:spacing w:before="15" w:line="276" w:lineRule="auto"/>
              <w:ind w:left="59"/>
              <w:rPr>
                <w:sz w:val="18"/>
              </w:rPr>
            </w:pPr>
            <w:r w:rsidRPr="00D37FF5">
              <w:rPr>
                <w:b/>
                <w:bCs/>
                <w:color w:val="000000" w:themeColor="text1"/>
                <w:sz w:val="18"/>
                <w:lang w:val="en-US"/>
              </w:rPr>
              <w:t xml:space="preserve">C.6.4.l) </w:t>
            </w:r>
            <w:proofErr w:type="spellStart"/>
            <w:r w:rsidRPr="00D37FF5">
              <w:rPr>
                <w:b/>
                <w:bCs/>
                <w:color w:val="000000" w:themeColor="text1"/>
                <w:sz w:val="18"/>
                <w:lang w:val="en-US"/>
              </w:rPr>
              <w:t>Kepuasan</w:t>
            </w:r>
            <w:proofErr w:type="spellEnd"/>
            <w:r w:rsidRPr="00D37FF5">
              <w:rPr>
                <w:b/>
                <w:bCs/>
                <w:color w:val="000000" w:themeColor="text1"/>
                <w:sz w:val="18"/>
                <w:lang w:val="en-US"/>
              </w:rPr>
              <w:t xml:space="preserve"> </w:t>
            </w:r>
            <w:proofErr w:type="spellStart"/>
            <w:r w:rsidRPr="00D37FF5">
              <w:rPr>
                <w:b/>
                <w:bCs/>
                <w:color w:val="000000" w:themeColor="text1"/>
                <w:sz w:val="18"/>
                <w:lang w:val="en-US"/>
              </w:rPr>
              <w:t>Mahasiswa</w:t>
            </w:r>
            <w:proofErr w:type="spellEnd"/>
          </w:p>
        </w:tc>
        <w:tc>
          <w:tcPr>
            <w:tcW w:w="2636" w:type="dxa"/>
            <w:vAlign w:val="center"/>
          </w:tcPr>
          <w:p w14:paraId="481390D6" w14:textId="54E273AB" w:rsidR="00E65511" w:rsidRPr="00DE55CF" w:rsidRDefault="00E65511" w:rsidP="00785CC6">
            <w:pPr>
              <w:pStyle w:val="TableParagraph"/>
              <w:numPr>
                <w:ilvl w:val="0"/>
                <w:numId w:val="87"/>
              </w:numPr>
              <w:tabs>
                <w:tab w:val="left" w:pos="402"/>
              </w:tabs>
              <w:spacing w:before="15" w:line="276" w:lineRule="auto"/>
              <w:ind w:left="402" w:hanging="270"/>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Pr>
                <w:sz w:val="18"/>
                <w:lang w:val="en-US"/>
              </w:rPr>
              <w:t xml:space="preserve"> </w:t>
            </w:r>
            <w:r w:rsidRPr="00DE55CF">
              <w:rPr>
                <w:spacing w:val="-47"/>
                <w:sz w:val="18"/>
              </w:rPr>
              <w:t xml:space="preserve"> </w:t>
            </w:r>
            <w:r w:rsidRPr="00DE55CF">
              <w:rPr>
                <w:sz w:val="18"/>
              </w:rPr>
              <w:t>pendidikan.</w:t>
            </w:r>
          </w:p>
          <w:p w14:paraId="31A84519" w14:textId="69A49273" w:rsidR="00E65511" w:rsidRPr="00DE55CF" w:rsidRDefault="00E65511" w:rsidP="00E65511">
            <w:pPr>
              <w:pStyle w:val="TableParagraph"/>
              <w:spacing w:line="206" w:lineRule="exact"/>
              <w:ind w:left="402"/>
              <w:rPr>
                <w:sz w:val="18"/>
              </w:rPr>
            </w:pP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1F6FA461" w14:textId="77777777" w:rsidR="00E65511" w:rsidRPr="00DE55CF" w:rsidRDefault="00E65511" w:rsidP="00785CC6">
            <w:pPr>
              <w:pStyle w:val="TableParagraph"/>
              <w:numPr>
                <w:ilvl w:val="0"/>
                <w:numId w:val="87"/>
              </w:numPr>
              <w:tabs>
                <w:tab w:val="left" w:pos="402"/>
              </w:tabs>
              <w:spacing w:before="31"/>
              <w:ind w:left="402" w:hanging="257"/>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p>
          <w:p w14:paraId="1901DDFB" w14:textId="51057E96" w:rsidR="00E65511" w:rsidRPr="00DE55CF" w:rsidRDefault="00E65511" w:rsidP="00E65511">
            <w:pPr>
              <w:pStyle w:val="TableParagraph"/>
              <w:tabs>
                <w:tab w:val="left" w:pos="402"/>
              </w:tabs>
              <w:spacing w:before="10" w:line="230" w:lineRule="atLeast"/>
              <w:ind w:left="145"/>
              <w:rPr>
                <w:sz w:val="18"/>
              </w:rPr>
            </w:pPr>
            <w:r>
              <w:rPr>
                <w:sz w:val="18"/>
              </w:rPr>
              <w:tab/>
            </w:r>
            <w:r w:rsidRPr="00DE55CF">
              <w:rPr>
                <w:sz w:val="18"/>
              </w:rPr>
              <w:t>dari hasil pengukuran</w:t>
            </w:r>
            <w:r w:rsidRPr="00DE55CF">
              <w:rPr>
                <w:spacing w:val="1"/>
                <w:sz w:val="18"/>
              </w:rPr>
              <w:t xml:space="preserve"> </w:t>
            </w:r>
            <w:r>
              <w:rPr>
                <w:spacing w:val="1"/>
                <w:sz w:val="18"/>
              </w:rPr>
              <w:tab/>
            </w:r>
            <w:r w:rsidRPr="00DE55CF">
              <w:rPr>
                <w:spacing w:val="-1"/>
                <w:sz w:val="18"/>
              </w:rPr>
              <w:t>kepuasan</w:t>
            </w:r>
            <w:r w:rsidRPr="00DE55CF">
              <w:rPr>
                <w:spacing w:val="-8"/>
                <w:sz w:val="18"/>
              </w:rPr>
              <w:t xml:space="preserve"> </w:t>
            </w:r>
            <w:r w:rsidRPr="00DE55CF">
              <w:rPr>
                <w:sz w:val="18"/>
              </w:rPr>
              <w:t>mahasiswa.</w:t>
            </w:r>
          </w:p>
        </w:tc>
        <w:tc>
          <w:tcPr>
            <w:tcW w:w="2555" w:type="dxa"/>
          </w:tcPr>
          <w:p w14:paraId="77AD9742" w14:textId="77777777" w:rsidR="00E65511" w:rsidRPr="00DE55CF" w:rsidRDefault="00E65511" w:rsidP="00E65511">
            <w:pPr>
              <w:pStyle w:val="TableParagraph"/>
              <w:rPr>
                <w:rFonts w:ascii="Times New Roman"/>
                <w:sz w:val="18"/>
              </w:rPr>
            </w:pPr>
          </w:p>
        </w:tc>
        <w:tc>
          <w:tcPr>
            <w:tcW w:w="985" w:type="dxa"/>
          </w:tcPr>
          <w:p w14:paraId="5990BE34" w14:textId="77777777" w:rsidR="00E65511" w:rsidRPr="00DE55CF" w:rsidRDefault="00E65511" w:rsidP="00E65511">
            <w:pPr>
              <w:pStyle w:val="TableParagraph"/>
              <w:rPr>
                <w:rFonts w:ascii="Times New Roman"/>
                <w:sz w:val="18"/>
              </w:rPr>
            </w:pPr>
          </w:p>
        </w:tc>
      </w:tr>
      <w:tr w:rsidR="00E65511" w:rsidRPr="00D261C3" w14:paraId="28FE129A" w14:textId="77777777" w:rsidTr="00085381">
        <w:trPr>
          <w:trHeight w:val="1204"/>
        </w:trPr>
        <w:tc>
          <w:tcPr>
            <w:tcW w:w="562" w:type="dxa"/>
            <w:vAlign w:val="center"/>
          </w:tcPr>
          <w:p w14:paraId="7563FD27" w14:textId="6866FE19" w:rsidR="00E65511" w:rsidRPr="00085381" w:rsidRDefault="00E65511" w:rsidP="00E65511">
            <w:pPr>
              <w:pStyle w:val="TableParagraph"/>
              <w:spacing w:before="13"/>
              <w:jc w:val="center"/>
              <w:rPr>
                <w:sz w:val="18"/>
                <w:lang w:val="en-US"/>
              </w:rPr>
            </w:pPr>
            <w:r>
              <w:rPr>
                <w:sz w:val="18"/>
                <w:lang w:val="en-US"/>
              </w:rPr>
              <w:t>44</w:t>
            </w:r>
          </w:p>
        </w:tc>
        <w:tc>
          <w:tcPr>
            <w:tcW w:w="2185" w:type="dxa"/>
            <w:vAlign w:val="center"/>
          </w:tcPr>
          <w:p w14:paraId="34D084B8" w14:textId="77777777" w:rsidR="00D37FF5" w:rsidRDefault="00D37FF5" w:rsidP="00E65511">
            <w:pPr>
              <w:pStyle w:val="TableParagraph"/>
              <w:spacing w:before="31"/>
              <w:ind w:left="59"/>
              <w:rPr>
                <w:b/>
                <w:color w:val="000000" w:themeColor="text1"/>
                <w:sz w:val="18"/>
              </w:rPr>
            </w:pPr>
            <w:r w:rsidRPr="00D37FF5">
              <w:rPr>
                <w:b/>
                <w:color w:val="000000" w:themeColor="text1"/>
                <w:sz w:val="18"/>
              </w:rPr>
              <w:t xml:space="preserve">C.7. Penelitian.         C.7.4. Indikator Kinerja Utama </w:t>
            </w:r>
          </w:p>
          <w:p w14:paraId="4036416F" w14:textId="4542F57D" w:rsidR="00E65511" w:rsidRPr="00DE55CF" w:rsidRDefault="00D37FF5" w:rsidP="00E65511">
            <w:pPr>
              <w:pStyle w:val="TableParagraph"/>
              <w:spacing w:before="31"/>
              <w:ind w:left="59"/>
              <w:rPr>
                <w:sz w:val="18"/>
              </w:rPr>
            </w:pPr>
            <w:r w:rsidRPr="00D37FF5">
              <w:rPr>
                <w:b/>
                <w:color w:val="000000" w:themeColor="text1"/>
                <w:sz w:val="18"/>
              </w:rPr>
              <w:t>C.7.4.a) Relevansi Penelitian</w:t>
            </w:r>
          </w:p>
        </w:tc>
        <w:tc>
          <w:tcPr>
            <w:tcW w:w="2636" w:type="dxa"/>
            <w:vAlign w:val="center"/>
          </w:tcPr>
          <w:p w14:paraId="7C7916B0" w14:textId="0E7C47A2" w:rsidR="00E65511" w:rsidRPr="00DE55CF" w:rsidRDefault="00E65511" w:rsidP="00E65511">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unit pengelola mencakup 4</w:t>
            </w:r>
            <w:r>
              <w:rPr>
                <w:sz w:val="18"/>
                <w:lang w:val="en-US"/>
              </w:rPr>
              <w:t xml:space="preserve"> </w:t>
            </w:r>
            <w:r w:rsidRPr="00DE55CF">
              <w:rPr>
                <w:spacing w:val="-47"/>
                <w:sz w:val="18"/>
              </w:rPr>
              <w:t xml:space="preserve"> </w:t>
            </w:r>
            <w:r w:rsidRPr="00DE55CF">
              <w:rPr>
                <w:sz w:val="18"/>
              </w:rPr>
              <w:t>unsur.</w:t>
            </w:r>
          </w:p>
        </w:tc>
        <w:tc>
          <w:tcPr>
            <w:tcW w:w="2555" w:type="dxa"/>
          </w:tcPr>
          <w:p w14:paraId="4C685632" w14:textId="77777777" w:rsidR="00E65511" w:rsidRPr="00DE55CF" w:rsidRDefault="00E65511" w:rsidP="00E65511">
            <w:pPr>
              <w:pStyle w:val="TableParagraph"/>
              <w:rPr>
                <w:rFonts w:ascii="Times New Roman"/>
                <w:sz w:val="18"/>
              </w:rPr>
            </w:pPr>
          </w:p>
        </w:tc>
        <w:tc>
          <w:tcPr>
            <w:tcW w:w="985" w:type="dxa"/>
          </w:tcPr>
          <w:p w14:paraId="59BFAA88" w14:textId="77777777" w:rsidR="00E65511" w:rsidRPr="00DE55CF" w:rsidRDefault="00E65511" w:rsidP="00E65511">
            <w:pPr>
              <w:pStyle w:val="TableParagraph"/>
              <w:rPr>
                <w:rFonts w:ascii="Times New Roman"/>
                <w:sz w:val="18"/>
              </w:rPr>
            </w:pPr>
          </w:p>
        </w:tc>
      </w:tr>
      <w:tr w:rsidR="00E65511" w:rsidRPr="00D261C3" w14:paraId="4482292E" w14:textId="77777777" w:rsidTr="00085381">
        <w:trPr>
          <w:trHeight w:val="1204"/>
        </w:trPr>
        <w:tc>
          <w:tcPr>
            <w:tcW w:w="562" w:type="dxa"/>
            <w:vAlign w:val="center"/>
          </w:tcPr>
          <w:p w14:paraId="361C66B4" w14:textId="6B811186" w:rsidR="00E65511" w:rsidRPr="00085381" w:rsidRDefault="00E65511" w:rsidP="00E65511">
            <w:pPr>
              <w:pStyle w:val="TableParagraph"/>
              <w:spacing w:before="13"/>
              <w:jc w:val="center"/>
              <w:rPr>
                <w:sz w:val="18"/>
                <w:lang w:val="en-US"/>
              </w:rPr>
            </w:pPr>
            <w:r w:rsidRPr="00085381">
              <w:rPr>
                <w:sz w:val="18"/>
                <w:lang w:val="en-US"/>
              </w:rPr>
              <w:t>45</w:t>
            </w:r>
          </w:p>
        </w:tc>
        <w:tc>
          <w:tcPr>
            <w:tcW w:w="2185" w:type="dxa"/>
            <w:vAlign w:val="center"/>
          </w:tcPr>
          <w:p w14:paraId="7A9CC92D" w14:textId="040DDC9B" w:rsidR="00E65511" w:rsidRPr="00DE55CF" w:rsidRDefault="00D37FF5" w:rsidP="00E65511">
            <w:pPr>
              <w:pStyle w:val="TableParagraph"/>
              <w:spacing w:before="8"/>
              <w:ind w:left="59"/>
              <w:rPr>
                <w:b/>
                <w:sz w:val="18"/>
                <w:szCs w:val="18"/>
                <w:highlight w:val="yellow"/>
              </w:rPr>
            </w:pPr>
            <w:r w:rsidRPr="00D37FF5">
              <w:rPr>
                <w:b/>
                <w:color w:val="000000" w:themeColor="text1"/>
                <w:sz w:val="18"/>
                <w:lang w:val="en-US"/>
              </w:rPr>
              <w:t xml:space="preserve">C.7.4.b) </w:t>
            </w:r>
            <w:proofErr w:type="spellStart"/>
            <w:r w:rsidRPr="00D37FF5">
              <w:rPr>
                <w:b/>
                <w:color w:val="000000" w:themeColor="text1"/>
                <w:sz w:val="18"/>
                <w:lang w:val="en-US"/>
              </w:rPr>
              <w:t>Penelitian</w:t>
            </w:r>
            <w:proofErr w:type="spellEnd"/>
            <w:r w:rsidRPr="00D37FF5">
              <w:rPr>
                <w:b/>
                <w:color w:val="000000" w:themeColor="text1"/>
                <w:sz w:val="18"/>
                <w:lang w:val="en-US"/>
              </w:rPr>
              <w:t xml:space="preserve"> </w:t>
            </w:r>
            <w:proofErr w:type="spellStart"/>
            <w:r w:rsidRPr="00D37FF5">
              <w:rPr>
                <w:b/>
                <w:color w:val="000000" w:themeColor="text1"/>
                <w:sz w:val="18"/>
                <w:lang w:val="en-US"/>
              </w:rPr>
              <w:t>Dosen</w:t>
            </w:r>
            <w:proofErr w:type="spellEnd"/>
            <w:r w:rsidRPr="00D37FF5">
              <w:rPr>
                <w:b/>
                <w:color w:val="000000" w:themeColor="text1"/>
                <w:sz w:val="18"/>
                <w:lang w:val="en-US"/>
              </w:rPr>
              <w:t xml:space="preserve"> dan </w:t>
            </w:r>
            <w:proofErr w:type="spellStart"/>
            <w:r w:rsidRPr="00D37FF5">
              <w:rPr>
                <w:b/>
                <w:color w:val="000000" w:themeColor="text1"/>
                <w:sz w:val="18"/>
                <w:lang w:val="en-US"/>
              </w:rPr>
              <w:t>Mahasiswa</w:t>
            </w:r>
            <w:proofErr w:type="spellEnd"/>
          </w:p>
        </w:tc>
        <w:tc>
          <w:tcPr>
            <w:tcW w:w="2636" w:type="dxa"/>
            <w:vAlign w:val="center"/>
          </w:tcPr>
          <w:p w14:paraId="6BDEAF9E" w14:textId="77777777" w:rsidR="00E65511" w:rsidRPr="00DE55CF" w:rsidRDefault="00E65511" w:rsidP="00E65511">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2555" w:type="dxa"/>
          </w:tcPr>
          <w:p w14:paraId="59042C5E" w14:textId="77777777" w:rsidR="00E65511" w:rsidRPr="00D261C3" w:rsidRDefault="00E65511" w:rsidP="00E65511">
            <w:pPr>
              <w:pStyle w:val="TableParagraph"/>
              <w:rPr>
                <w:rFonts w:ascii="Times New Roman"/>
                <w:sz w:val="18"/>
                <w:highlight w:val="yellow"/>
              </w:rPr>
            </w:pPr>
          </w:p>
        </w:tc>
        <w:tc>
          <w:tcPr>
            <w:tcW w:w="985" w:type="dxa"/>
          </w:tcPr>
          <w:p w14:paraId="1027089D" w14:textId="77777777" w:rsidR="00E65511" w:rsidRPr="00D261C3" w:rsidRDefault="00E65511" w:rsidP="00E65511">
            <w:pPr>
              <w:pStyle w:val="TableParagraph"/>
              <w:rPr>
                <w:rFonts w:ascii="Times New Roman"/>
                <w:sz w:val="18"/>
                <w:highlight w:val="yellow"/>
              </w:rPr>
            </w:pPr>
          </w:p>
        </w:tc>
      </w:tr>
      <w:tr w:rsidR="005F78ED" w:rsidRPr="00D261C3" w14:paraId="34D8A4C9" w14:textId="77777777" w:rsidTr="00085381">
        <w:trPr>
          <w:trHeight w:val="1204"/>
        </w:trPr>
        <w:tc>
          <w:tcPr>
            <w:tcW w:w="562" w:type="dxa"/>
            <w:vAlign w:val="center"/>
          </w:tcPr>
          <w:p w14:paraId="5072A1C0" w14:textId="3EB55C5E" w:rsidR="005F78ED" w:rsidRPr="00085381" w:rsidRDefault="00085381" w:rsidP="005F78ED">
            <w:pPr>
              <w:pStyle w:val="TableParagraph"/>
              <w:spacing w:before="13"/>
              <w:jc w:val="center"/>
              <w:rPr>
                <w:sz w:val="18"/>
                <w:lang w:val="en-US"/>
              </w:rPr>
            </w:pPr>
            <w:r w:rsidRPr="00085381">
              <w:rPr>
                <w:sz w:val="18"/>
                <w:lang w:val="en-US"/>
              </w:rPr>
              <w:t>46</w:t>
            </w:r>
          </w:p>
        </w:tc>
        <w:tc>
          <w:tcPr>
            <w:tcW w:w="2185" w:type="dxa"/>
            <w:vAlign w:val="center"/>
          </w:tcPr>
          <w:p w14:paraId="58B42CFF" w14:textId="77777777" w:rsidR="005F78ED" w:rsidRPr="00D261C3" w:rsidRDefault="005F78ED" w:rsidP="00085381">
            <w:pPr>
              <w:pStyle w:val="TableParagraph"/>
              <w:spacing w:before="8"/>
              <w:ind w:left="59"/>
              <w:rPr>
                <w:b/>
                <w:sz w:val="18"/>
                <w:highlight w:val="yellow"/>
              </w:rPr>
            </w:pPr>
          </w:p>
        </w:tc>
        <w:tc>
          <w:tcPr>
            <w:tcW w:w="2636" w:type="dxa"/>
            <w:vAlign w:val="center"/>
          </w:tcPr>
          <w:p w14:paraId="132F2235" w14:textId="77777777" w:rsidR="005F78ED" w:rsidRPr="00DE55CF" w:rsidRDefault="005F78ED" w:rsidP="00085381">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2555" w:type="dxa"/>
          </w:tcPr>
          <w:p w14:paraId="1240107E" w14:textId="77777777" w:rsidR="005F78ED" w:rsidRPr="00D261C3" w:rsidRDefault="005F78ED" w:rsidP="005F78ED">
            <w:pPr>
              <w:pStyle w:val="TableParagraph"/>
              <w:rPr>
                <w:rFonts w:ascii="Times New Roman"/>
                <w:sz w:val="18"/>
                <w:highlight w:val="yellow"/>
              </w:rPr>
            </w:pPr>
          </w:p>
        </w:tc>
        <w:tc>
          <w:tcPr>
            <w:tcW w:w="985" w:type="dxa"/>
          </w:tcPr>
          <w:p w14:paraId="3EC55EF5" w14:textId="77777777" w:rsidR="005F78ED" w:rsidRPr="00D261C3" w:rsidRDefault="005F78ED" w:rsidP="005F78ED">
            <w:pPr>
              <w:pStyle w:val="TableParagraph"/>
              <w:rPr>
                <w:rFonts w:ascii="Times New Roman"/>
                <w:sz w:val="18"/>
                <w:highlight w:val="yellow"/>
              </w:rPr>
            </w:pPr>
          </w:p>
        </w:tc>
      </w:tr>
      <w:tr w:rsidR="00085381" w:rsidRPr="00D261C3" w14:paraId="4E3FACFE" w14:textId="77777777" w:rsidTr="00085381">
        <w:trPr>
          <w:trHeight w:val="1206"/>
        </w:trPr>
        <w:tc>
          <w:tcPr>
            <w:tcW w:w="562" w:type="dxa"/>
            <w:vAlign w:val="center"/>
          </w:tcPr>
          <w:p w14:paraId="76368D4E" w14:textId="17DD6222" w:rsidR="00085381" w:rsidRPr="00085381" w:rsidRDefault="00085381" w:rsidP="00085381">
            <w:pPr>
              <w:pStyle w:val="TableParagraph"/>
              <w:spacing w:before="15"/>
              <w:jc w:val="center"/>
              <w:rPr>
                <w:sz w:val="18"/>
                <w:lang w:val="en-US"/>
              </w:rPr>
            </w:pPr>
            <w:r>
              <w:rPr>
                <w:sz w:val="18"/>
                <w:lang w:val="en-US"/>
              </w:rPr>
              <w:t>47</w:t>
            </w:r>
          </w:p>
        </w:tc>
        <w:tc>
          <w:tcPr>
            <w:tcW w:w="2185" w:type="dxa"/>
            <w:vAlign w:val="center"/>
          </w:tcPr>
          <w:p w14:paraId="25E04FA7" w14:textId="77777777" w:rsidR="00D37FF5" w:rsidRDefault="00D37FF5" w:rsidP="00CE0ED6">
            <w:pPr>
              <w:pStyle w:val="TableParagraph"/>
              <w:spacing w:line="206" w:lineRule="exact"/>
              <w:ind w:left="59"/>
              <w:rPr>
                <w:b/>
                <w:color w:val="000000" w:themeColor="text1"/>
                <w:sz w:val="18"/>
              </w:rPr>
            </w:pPr>
            <w:r w:rsidRPr="00D37FF5">
              <w:rPr>
                <w:b/>
                <w:color w:val="000000" w:themeColor="text1"/>
                <w:sz w:val="18"/>
              </w:rPr>
              <w:t xml:space="preserve">C.8. Pengabdian kepada Masyarakat              C.8.4. Indikator Kinerja Utama </w:t>
            </w:r>
          </w:p>
          <w:p w14:paraId="4067BD1D" w14:textId="6F04CAAD" w:rsidR="00085381" w:rsidRPr="00DE55CF" w:rsidRDefault="00D37FF5" w:rsidP="00CE0ED6">
            <w:pPr>
              <w:pStyle w:val="TableParagraph"/>
              <w:spacing w:line="206" w:lineRule="exact"/>
              <w:ind w:left="59"/>
              <w:rPr>
                <w:sz w:val="18"/>
              </w:rPr>
            </w:pPr>
            <w:r w:rsidRPr="00D37FF5">
              <w:rPr>
                <w:b/>
                <w:color w:val="000000" w:themeColor="text1"/>
                <w:sz w:val="18"/>
              </w:rPr>
              <w:t>C.8.4.a)                   Relevansi PkM</w:t>
            </w:r>
          </w:p>
        </w:tc>
        <w:tc>
          <w:tcPr>
            <w:tcW w:w="2636" w:type="dxa"/>
            <w:vAlign w:val="center"/>
          </w:tcPr>
          <w:p w14:paraId="66CEDE85" w14:textId="77777777" w:rsidR="00085381" w:rsidRPr="00DE55CF" w:rsidRDefault="00085381" w:rsidP="00085381">
            <w:pPr>
              <w:pStyle w:val="TableParagraph"/>
              <w:spacing w:before="15" w:line="276" w:lineRule="auto"/>
              <w:ind w:left="145"/>
              <w:rPr>
                <w:sz w:val="18"/>
              </w:rPr>
            </w:pPr>
            <w:r w:rsidRPr="00DE55CF">
              <w:rPr>
                <w:sz w:val="18"/>
              </w:rPr>
              <w:t>Relevansi PkM pada unit</w:t>
            </w:r>
            <w:r w:rsidRPr="00DE55CF">
              <w:rPr>
                <w:spacing w:val="-47"/>
                <w:sz w:val="18"/>
              </w:rPr>
              <w:t xml:space="preserve"> </w:t>
            </w:r>
            <w:r w:rsidRPr="00DE55CF">
              <w:rPr>
                <w:sz w:val="18"/>
              </w:rPr>
              <w:t>pengelola mencakup 4</w:t>
            </w:r>
            <w:r w:rsidRPr="00DE55CF">
              <w:rPr>
                <w:spacing w:val="1"/>
                <w:sz w:val="18"/>
              </w:rPr>
              <w:t xml:space="preserve"> </w:t>
            </w:r>
            <w:r w:rsidRPr="00DE55CF">
              <w:rPr>
                <w:sz w:val="18"/>
              </w:rPr>
              <w:t>unsur.</w:t>
            </w:r>
          </w:p>
        </w:tc>
        <w:tc>
          <w:tcPr>
            <w:tcW w:w="2555" w:type="dxa"/>
          </w:tcPr>
          <w:p w14:paraId="293B7E1E" w14:textId="77777777" w:rsidR="00085381" w:rsidRPr="00DE55CF" w:rsidRDefault="00085381" w:rsidP="00085381">
            <w:pPr>
              <w:pStyle w:val="TableParagraph"/>
              <w:rPr>
                <w:rFonts w:ascii="Times New Roman"/>
                <w:sz w:val="18"/>
              </w:rPr>
            </w:pPr>
          </w:p>
        </w:tc>
        <w:tc>
          <w:tcPr>
            <w:tcW w:w="985" w:type="dxa"/>
          </w:tcPr>
          <w:p w14:paraId="6A620AA8" w14:textId="77777777" w:rsidR="00085381" w:rsidRPr="00DE55CF" w:rsidRDefault="00085381" w:rsidP="00085381">
            <w:pPr>
              <w:pStyle w:val="TableParagraph"/>
              <w:rPr>
                <w:rFonts w:ascii="Times New Roman"/>
                <w:sz w:val="18"/>
              </w:rPr>
            </w:pPr>
          </w:p>
        </w:tc>
      </w:tr>
      <w:tr w:rsidR="00085381" w:rsidRPr="00DE55CF" w14:paraId="078696F4" w14:textId="77777777" w:rsidTr="00085381">
        <w:trPr>
          <w:trHeight w:val="1442"/>
        </w:trPr>
        <w:tc>
          <w:tcPr>
            <w:tcW w:w="562" w:type="dxa"/>
            <w:vAlign w:val="center"/>
          </w:tcPr>
          <w:p w14:paraId="7BDC5D91" w14:textId="50AC4C0A" w:rsidR="00085381" w:rsidRPr="00085381" w:rsidRDefault="00085381" w:rsidP="00085381">
            <w:pPr>
              <w:pStyle w:val="TableParagraph"/>
              <w:spacing w:before="13"/>
              <w:jc w:val="center"/>
              <w:rPr>
                <w:sz w:val="18"/>
                <w:lang w:val="en-US"/>
              </w:rPr>
            </w:pPr>
            <w:r>
              <w:rPr>
                <w:sz w:val="18"/>
                <w:lang w:val="en-US"/>
              </w:rPr>
              <w:t>48</w:t>
            </w:r>
          </w:p>
        </w:tc>
        <w:tc>
          <w:tcPr>
            <w:tcW w:w="2185" w:type="dxa"/>
            <w:vAlign w:val="center"/>
          </w:tcPr>
          <w:p w14:paraId="5C746BD6" w14:textId="77777777" w:rsidR="00D37FF5" w:rsidRDefault="00D37FF5" w:rsidP="00CE0ED6">
            <w:pPr>
              <w:pStyle w:val="TableParagraph"/>
              <w:spacing w:before="31"/>
              <w:ind w:left="59"/>
              <w:rPr>
                <w:b/>
                <w:color w:val="000000" w:themeColor="text1"/>
                <w:sz w:val="18"/>
              </w:rPr>
            </w:pPr>
            <w:r w:rsidRPr="00D37FF5">
              <w:rPr>
                <w:b/>
                <w:color w:val="000000" w:themeColor="text1"/>
                <w:sz w:val="18"/>
              </w:rPr>
              <w:t xml:space="preserve">C.9. Luaran dan Capaian Tridharma.   </w:t>
            </w:r>
          </w:p>
          <w:p w14:paraId="0863BDC6" w14:textId="77777777" w:rsidR="00D37FF5" w:rsidRDefault="00D37FF5" w:rsidP="00CE0ED6">
            <w:pPr>
              <w:pStyle w:val="TableParagraph"/>
              <w:spacing w:before="31"/>
              <w:ind w:left="59"/>
              <w:rPr>
                <w:b/>
                <w:color w:val="000000" w:themeColor="text1"/>
                <w:sz w:val="18"/>
              </w:rPr>
            </w:pPr>
            <w:r w:rsidRPr="00D37FF5">
              <w:rPr>
                <w:b/>
                <w:color w:val="000000" w:themeColor="text1"/>
                <w:sz w:val="18"/>
              </w:rPr>
              <w:t xml:space="preserve">C.9.4. Indikator Kinerja Utama          </w:t>
            </w:r>
          </w:p>
          <w:p w14:paraId="02D96F76" w14:textId="7959E2EE" w:rsidR="00085381" w:rsidRPr="00DE55CF" w:rsidRDefault="00D37FF5" w:rsidP="00CE0ED6">
            <w:pPr>
              <w:pStyle w:val="TableParagraph"/>
              <w:spacing w:before="31"/>
              <w:ind w:left="59"/>
              <w:rPr>
                <w:sz w:val="18"/>
              </w:rPr>
            </w:pPr>
            <w:r w:rsidRPr="00D37FF5">
              <w:rPr>
                <w:b/>
                <w:color w:val="000000" w:themeColor="text1"/>
                <w:sz w:val="18"/>
              </w:rPr>
              <w:t>C.9.4.a) Luaran Dharma Pendidikan</w:t>
            </w:r>
          </w:p>
        </w:tc>
        <w:tc>
          <w:tcPr>
            <w:tcW w:w="2636" w:type="dxa"/>
            <w:vAlign w:val="center"/>
          </w:tcPr>
          <w:p w14:paraId="6A95BE55" w14:textId="77777777" w:rsidR="00085381" w:rsidRPr="00DE55CF" w:rsidRDefault="00085381" w:rsidP="00085381">
            <w:pPr>
              <w:pStyle w:val="TableParagraph"/>
              <w:spacing w:before="13" w:line="276" w:lineRule="auto"/>
              <w:ind w:left="145"/>
              <w:rPr>
                <w:sz w:val="18"/>
              </w:rPr>
            </w:pPr>
            <w:r w:rsidRPr="00DE55CF">
              <w:rPr>
                <w:sz w:val="18"/>
              </w:rPr>
              <w:t>Analisis pemenuhan capaian</w:t>
            </w:r>
            <w:r w:rsidRPr="00DE55CF">
              <w:rPr>
                <w:spacing w:val="-48"/>
                <w:sz w:val="18"/>
              </w:rPr>
              <w:t xml:space="preserve">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2555" w:type="dxa"/>
          </w:tcPr>
          <w:p w14:paraId="0DB3B321" w14:textId="77777777" w:rsidR="00085381" w:rsidRPr="00DE55CF" w:rsidRDefault="00085381" w:rsidP="00085381">
            <w:pPr>
              <w:pStyle w:val="TableParagraph"/>
              <w:rPr>
                <w:rFonts w:ascii="Times New Roman"/>
                <w:sz w:val="18"/>
              </w:rPr>
            </w:pPr>
          </w:p>
        </w:tc>
        <w:tc>
          <w:tcPr>
            <w:tcW w:w="985" w:type="dxa"/>
          </w:tcPr>
          <w:p w14:paraId="41EBA0DA" w14:textId="77777777" w:rsidR="00085381" w:rsidRPr="00DE55CF" w:rsidRDefault="00085381" w:rsidP="00085381">
            <w:pPr>
              <w:pStyle w:val="TableParagraph"/>
              <w:rPr>
                <w:rFonts w:ascii="Times New Roman"/>
                <w:sz w:val="18"/>
              </w:rPr>
            </w:pPr>
          </w:p>
        </w:tc>
      </w:tr>
      <w:tr w:rsidR="00085381" w:rsidRPr="00DE55CF" w14:paraId="5AE6809A" w14:textId="77777777" w:rsidTr="00085381">
        <w:trPr>
          <w:trHeight w:val="969"/>
        </w:trPr>
        <w:tc>
          <w:tcPr>
            <w:tcW w:w="562" w:type="dxa"/>
            <w:vAlign w:val="center"/>
          </w:tcPr>
          <w:p w14:paraId="5159B441" w14:textId="5FDDEBCA" w:rsidR="00085381" w:rsidRPr="00085381" w:rsidRDefault="00085381" w:rsidP="00085381">
            <w:pPr>
              <w:pStyle w:val="TableParagraph"/>
              <w:spacing w:before="15"/>
              <w:jc w:val="center"/>
              <w:rPr>
                <w:sz w:val="18"/>
                <w:lang w:val="en-US"/>
              </w:rPr>
            </w:pPr>
            <w:r>
              <w:rPr>
                <w:sz w:val="18"/>
                <w:lang w:val="en-US"/>
              </w:rPr>
              <w:t>49</w:t>
            </w:r>
          </w:p>
        </w:tc>
        <w:tc>
          <w:tcPr>
            <w:tcW w:w="2185" w:type="dxa"/>
            <w:vAlign w:val="center"/>
          </w:tcPr>
          <w:p w14:paraId="7965027E" w14:textId="77777777" w:rsidR="00085381" w:rsidRPr="00DE55CF" w:rsidRDefault="00085381" w:rsidP="00085381">
            <w:pPr>
              <w:pStyle w:val="TableParagraph"/>
              <w:rPr>
                <w:rFonts w:ascii="Times New Roman"/>
                <w:sz w:val="18"/>
              </w:rPr>
            </w:pPr>
          </w:p>
        </w:tc>
        <w:tc>
          <w:tcPr>
            <w:tcW w:w="2636" w:type="dxa"/>
            <w:vAlign w:val="center"/>
          </w:tcPr>
          <w:p w14:paraId="331D96A8" w14:textId="77777777" w:rsidR="00085381" w:rsidRPr="00DE55CF" w:rsidRDefault="00085381" w:rsidP="00085381">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112980AD" w14:textId="77777777" w:rsidR="00085381" w:rsidRPr="00DE55CF" w:rsidRDefault="00085381" w:rsidP="00085381">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2555" w:type="dxa"/>
          </w:tcPr>
          <w:p w14:paraId="003A37EE" w14:textId="77777777" w:rsidR="00085381" w:rsidRPr="00DE55CF" w:rsidRDefault="00085381" w:rsidP="00085381">
            <w:pPr>
              <w:pStyle w:val="TableParagraph"/>
              <w:rPr>
                <w:rFonts w:ascii="Times New Roman"/>
                <w:sz w:val="18"/>
              </w:rPr>
            </w:pPr>
          </w:p>
        </w:tc>
        <w:tc>
          <w:tcPr>
            <w:tcW w:w="985" w:type="dxa"/>
          </w:tcPr>
          <w:p w14:paraId="54805916" w14:textId="77777777" w:rsidR="00085381" w:rsidRPr="00DE55CF" w:rsidRDefault="00085381" w:rsidP="00085381">
            <w:pPr>
              <w:pStyle w:val="TableParagraph"/>
              <w:rPr>
                <w:rFonts w:ascii="Times New Roman"/>
                <w:sz w:val="18"/>
              </w:rPr>
            </w:pPr>
          </w:p>
        </w:tc>
      </w:tr>
      <w:tr w:rsidR="00085381" w14:paraId="59871C9D" w14:textId="77777777" w:rsidTr="00085381">
        <w:trPr>
          <w:trHeight w:val="967"/>
        </w:trPr>
        <w:tc>
          <w:tcPr>
            <w:tcW w:w="562" w:type="dxa"/>
            <w:vAlign w:val="center"/>
          </w:tcPr>
          <w:p w14:paraId="57E0737A" w14:textId="536EE759" w:rsidR="00085381" w:rsidRPr="00085381" w:rsidRDefault="00085381" w:rsidP="00085381">
            <w:pPr>
              <w:pStyle w:val="TableParagraph"/>
              <w:spacing w:before="13"/>
              <w:jc w:val="center"/>
              <w:rPr>
                <w:sz w:val="18"/>
                <w:lang w:val="en-US"/>
              </w:rPr>
            </w:pPr>
            <w:r w:rsidRPr="00DE55CF">
              <w:rPr>
                <w:sz w:val="18"/>
              </w:rPr>
              <w:t>5</w:t>
            </w:r>
            <w:r>
              <w:rPr>
                <w:sz w:val="18"/>
                <w:lang w:val="en-US"/>
              </w:rPr>
              <w:t>0</w:t>
            </w:r>
          </w:p>
        </w:tc>
        <w:tc>
          <w:tcPr>
            <w:tcW w:w="2185" w:type="dxa"/>
            <w:vAlign w:val="center"/>
          </w:tcPr>
          <w:p w14:paraId="58BAFFDD" w14:textId="77777777" w:rsidR="00085381" w:rsidRPr="00DE55CF" w:rsidRDefault="00085381" w:rsidP="00085381">
            <w:pPr>
              <w:pStyle w:val="TableParagraph"/>
              <w:rPr>
                <w:rFonts w:ascii="Times New Roman"/>
                <w:sz w:val="18"/>
              </w:rPr>
            </w:pPr>
          </w:p>
        </w:tc>
        <w:tc>
          <w:tcPr>
            <w:tcW w:w="2636" w:type="dxa"/>
            <w:vAlign w:val="center"/>
          </w:tcPr>
          <w:p w14:paraId="18F69462" w14:textId="50D4C387" w:rsidR="00085381" w:rsidRPr="00DE55CF" w:rsidRDefault="00085381" w:rsidP="00085381">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bidang akademik dalam 3</w:t>
            </w:r>
            <w:r>
              <w:rPr>
                <w:sz w:val="18"/>
                <w:lang w:val="en-US"/>
              </w:rPr>
              <w:t xml:space="preserve"> </w:t>
            </w:r>
            <w:r w:rsidRPr="00DE55CF">
              <w:rPr>
                <w:spacing w:val="-48"/>
                <w:sz w:val="18"/>
              </w:rPr>
              <w:t xml:space="preserve"> </w:t>
            </w:r>
            <w:r w:rsidRPr="00DE55CF">
              <w:rPr>
                <w:sz w:val="18"/>
              </w:rPr>
              <w:t>tahun</w:t>
            </w:r>
            <w:r w:rsidRPr="00DE55CF">
              <w:rPr>
                <w:spacing w:val="-3"/>
                <w:sz w:val="18"/>
              </w:rPr>
              <w:t xml:space="preserve"> </w:t>
            </w:r>
            <w:r w:rsidRPr="00DE55CF">
              <w:rPr>
                <w:sz w:val="18"/>
              </w:rPr>
              <w:t>terakhir.</w:t>
            </w:r>
          </w:p>
          <w:p w14:paraId="46A737F0" w14:textId="77777777" w:rsidR="00085381" w:rsidRDefault="00085381" w:rsidP="00085381">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2555" w:type="dxa"/>
          </w:tcPr>
          <w:p w14:paraId="1819BED8" w14:textId="77777777" w:rsidR="00085381" w:rsidRDefault="00085381" w:rsidP="00085381">
            <w:pPr>
              <w:pStyle w:val="TableParagraph"/>
              <w:rPr>
                <w:rFonts w:ascii="Times New Roman"/>
                <w:sz w:val="18"/>
              </w:rPr>
            </w:pPr>
          </w:p>
        </w:tc>
        <w:tc>
          <w:tcPr>
            <w:tcW w:w="985" w:type="dxa"/>
          </w:tcPr>
          <w:p w14:paraId="2EBB10FA" w14:textId="77777777" w:rsidR="00085381" w:rsidRDefault="00085381" w:rsidP="00085381">
            <w:pPr>
              <w:pStyle w:val="TableParagraph"/>
              <w:rPr>
                <w:rFonts w:ascii="Times New Roman"/>
                <w:sz w:val="18"/>
              </w:rPr>
            </w:pPr>
          </w:p>
        </w:tc>
      </w:tr>
      <w:tr w:rsidR="00085381" w:rsidRPr="00D261C3" w14:paraId="754B886B" w14:textId="77777777" w:rsidTr="00085381">
        <w:trPr>
          <w:trHeight w:val="729"/>
        </w:trPr>
        <w:tc>
          <w:tcPr>
            <w:tcW w:w="562" w:type="dxa"/>
            <w:vAlign w:val="center"/>
          </w:tcPr>
          <w:p w14:paraId="2F618C0D" w14:textId="156BB518" w:rsidR="00085381" w:rsidRPr="00085381" w:rsidRDefault="00085381" w:rsidP="00085381">
            <w:pPr>
              <w:pStyle w:val="TableParagraph"/>
              <w:spacing w:before="15"/>
              <w:jc w:val="center"/>
              <w:rPr>
                <w:sz w:val="18"/>
                <w:lang w:val="en-US"/>
              </w:rPr>
            </w:pPr>
            <w:r w:rsidRPr="00DE55CF">
              <w:rPr>
                <w:sz w:val="18"/>
              </w:rPr>
              <w:t>5</w:t>
            </w:r>
            <w:r>
              <w:rPr>
                <w:sz w:val="18"/>
                <w:lang w:val="en-US"/>
              </w:rPr>
              <w:t>1</w:t>
            </w:r>
          </w:p>
        </w:tc>
        <w:tc>
          <w:tcPr>
            <w:tcW w:w="2185" w:type="dxa"/>
            <w:vAlign w:val="center"/>
          </w:tcPr>
          <w:p w14:paraId="4C46A078" w14:textId="77777777" w:rsidR="00085381" w:rsidRPr="00DE55CF" w:rsidRDefault="00085381" w:rsidP="00085381">
            <w:pPr>
              <w:pStyle w:val="TableParagraph"/>
              <w:rPr>
                <w:rFonts w:ascii="Times New Roman"/>
                <w:sz w:val="18"/>
              </w:rPr>
            </w:pPr>
          </w:p>
        </w:tc>
        <w:tc>
          <w:tcPr>
            <w:tcW w:w="2636" w:type="dxa"/>
            <w:vAlign w:val="center"/>
          </w:tcPr>
          <w:p w14:paraId="4C86FBF3" w14:textId="77777777" w:rsidR="00085381" w:rsidRPr="00DE55CF" w:rsidRDefault="00085381" w:rsidP="00085381">
            <w:pPr>
              <w:pStyle w:val="TableParagraph"/>
              <w:spacing w:before="15" w:line="276" w:lineRule="auto"/>
              <w:ind w:left="145"/>
              <w:rPr>
                <w:sz w:val="18"/>
              </w:rPr>
            </w:pPr>
            <w:r w:rsidRPr="00DE55CF">
              <w:rPr>
                <w:sz w:val="18"/>
              </w:rPr>
              <w:t>Masa studi. MS = Rata-rata</w:t>
            </w:r>
            <w:r w:rsidRPr="00DE55CF">
              <w:rPr>
                <w:spacing w:val="-47"/>
                <w:sz w:val="18"/>
              </w:rPr>
              <w:t xml:space="preserve">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717C89BE" w14:textId="77777777" w:rsidR="00085381" w:rsidRPr="00DE55CF" w:rsidRDefault="00085381" w:rsidP="00085381">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2555" w:type="dxa"/>
          </w:tcPr>
          <w:p w14:paraId="51BD3083" w14:textId="77777777" w:rsidR="00085381" w:rsidRPr="00DE55CF" w:rsidRDefault="00085381" w:rsidP="00085381">
            <w:pPr>
              <w:pStyle w:val="TableParagraph"/>
              <w:rPr>
                <w:rFonts w:ascii="Times New Roman"/>
                <w:sz w:val="18"/>
              </w:rPr>
            </w:pPr>
          </w:p>
        </w:tc>
        <w:tc>
          <w:tcPr>
            <w:tcW w:w="985" w:type="dxa"/>
          </w:tcPr>
          <w:p w14:paraId="61FB0068" w14:textId="77777777" w:rsidR="00085381" w:rsidRPr="00DE55CF" w:rsidRDefault="00085381" w:rsidP="00085381">
            <w:pPr>
              <w:pStyle w:val="TableParagraph"/>
              <w:rPr>
                <w:rFonts w:ascii="Times New Roman"/>
                <w:sz w:val="18"/>
              </w:rPr>
            </w:pPr>
          </w:p>
        </w:tc>
      </w:tr>
      <w:tr w:rsidR="00085381" w:rsidRPr="00D261C3" w14:paraId="2B894190" w14:textId="77777777" w:rsidTr="00085381">
        <w:trPr>
          <w:trHeight w:val="967"/>
        </w:trPr>
        <w:tc>
          <w:tcPr>
            <w:tcW w:w="562" w:type="dxa"/>
            <w:vAlign w:val="center"/>
          </w:tcPr>
          <w:p w14:paraId="6DBD6DA0" w14:textId="370A7DBE" w:rsidR="00085381" w:rsidRPr="00085381" w:rsidRDefault="00085381" w:rsidP="00085381">
            <w:pPr>
              <w:pStyle w:val="TableParagraph"/>
              <w:spacing w:before="14"/>
              <w:jc w:val="center"/>
              <w:rPr>
                <w:sz w:val="18"/>
                <w:lang w:val="en-US"/>
              </w:rPr>
            </w:pPr>
            <w:r w:rsidRPr="00DE55CF">
              <w:rPr>
                <w:sz w:val="18"/>
              </w:rPr>
              <w:lastRenderedPageBreak/>
              <w:t>5</w:t>
            </w:r>
            <w:r>
              <w:rPr>
                <w:sz w:val="18"/>
                <w:lang w:val="en-US"/>
              </w:rPr>
              <w:t>2</w:t>
            </w:r>
          </w:p>
        </w:tc>
        <w:tc>
          <w:tcPr>
            <w:tcW w:w="2185" w:type="dxa"/>
            <w:vAlign w:val="center"/>
          </w:tcPr>
          <w:p w14:paraId="17237D9A" w14:textId="77777777" w:rsidR="00085381" w:rsidRPr="00DE55CF" w:rsidRDefault="00085381" w:rsidP="00085381">
            <w:pPr>
              <w:pStyle w:val="TableParagraph"/>
              <w:rPr>
                <w:rFonts w:ascii="Times New Roman"/>
                <w:sz w:val="18"/>
              </w:rPr>
            </w:pPr>
          </w:p>
        </w:tc>
        <w:tc>
          <w:tcPr>
            <w:tcW w:w="2636" w:type="dxa"/>
            <w:vAlign w:val="center"/>
          </w:tcPr>
          <w:p w14:paraId="68732967" w14:textId="0F4DA878" w:rsidR="00085381" w:rsidRPr="00DE55CF" w:rsidRDefault="00085381" w:rsidP="00085381">
            <w:pPr>
              <w:pStyle w:val="TableParagraph"/>
              <w:spacing w:before="14"/>
              <w:ind w:left="145"/>
              <w:rPr>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r>
              <w:rPr>
                <w:spacing w:val="-4"/>
                <w:sz w:val="18"/>
                <w:lang w:val="en-US"/>
              </w:rPr>
              <w:t xml:space="preserve">      </w:t>
            </w:r>
            <w:r w:rsidRPr="00DE55CF">
              <w:rPr>
                <w:sz w:val="18"/>
              </w:rPr>
              <w:t>PTW</w:t>
            </w:r>
            <w:r>
              <w:rPr>
                <w:sz w:val="18"/>
                <w:lang w:val="en-US"/>
              </w:rPr>
              <w:t xml:space="preserve"> </w:t>
            </w:r>
            <w:r w:rsidRPr="00DE55CF">
              <w:rPr>
                <w:sz w:val="18"/>
              </w:rPr>
              <w:t>= Persentase kelulusan tepa</w:t>
            </w:r>
            <w:r>
              <w:rPr>
                <w:sz w:val="18"/>
                <w:lang w:val="en-US"/>
              </w:rPr>
              <w:t xml:space="preserve">t </w:t>
            </w:r>
            <w:r w:rsidRPr="00DE55CF">
              <w:rPr>
                <w:sz w:val="18"/>
              </w:rPr>
              <w:t>waktu.</w:t>
            </w:r>
          </w:p>
          <w:p w14:paraId="25084B55" w14:textId="77777777" w:rsidR="00085381" w:rsidRPr="00DE55CF" w:rsidRDefault="00085381" w:rsidP="00085381">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2555" w:type="dxa"/>
          </w:tcPr>
          <w:p w14:paraId="4A3EB978" w14:textId="77777777" w:rsidR="00085381" w:rsidRPr="00DE55CF" w:rsidRDefault="00085381" w:rsidP="00085381">
            <w:pPr>
              <w:pStyle w:val="TableParagraph"/>
              <w:rPr>
                <w:rFonts w:ascii="Times New Roman"/>
                <w:sz w:val="18"/>
              </w:rPr>
            </w:pPr>
          </w:p>
        </w:tc>
        <w:tc>
          <w:tcPr>
            <w:tcW w:w="985" w:type="dxa"/>
          </w:tcPr>
          <w:p w14:paraId="635E1645" w14:textId="77777777" w:rsidR="00085381" w:rsidRPr="00DE55CF" w:rsidRDefault="00085381" w:rsidP="00085381">
            <w:pPr>
              <w:pStyle w:val="TableParagraph"/>
              <w:rPr>
                <w:rFonts w:ascii="Times New Roman"/>
                <w:sz w:val="18"/>
              </w:rPr>
            </w:pPr>
          </w:p>
        </w:tc>
      </w:tr>
      <w:tr w:rsidR="00085381" w:rsidRPr="00DE55CF" w14:paraId="580C035C" w14:textId="77777777" w:rsidTr="00085381">
        <w:trPr>
          <w:trHeight w:val="716"/>
        </w:trPr>
        <w:tc>
          <w:tcPr>
            <w:tcW w:w="562" w:type="dxa"/>
            <w:vAlign w:val="center"/>
          </w:tcPr>
          <w:p w14:paraId="4BA50BC0" w14:textId="523E31D6" w:rsidR="00085381" w:rsidRPr="00085381" w:rsidRDefault="00085381" w:rsidP="00085381">
            <w:pPr>
              <w:pStyle w:val="TableParagraph"/>
              <w:spacing w:before="15"/>
              <w:jc w:val="center"/>
              <w:rPr>
                <w:sz w:val="18"/>
                <w:lang w:val="en-US"/>
              </w:rPr>
            </w:pPr>
            <w:r w:rsidRPr="00DE55CF">
              <w:rPr>
                <w:sz w:val="18"/>
              </w:rPr>
              <w:t>5</w:t>
            </w:r>
            <w:r>
              <w:rPr>
                <w:sz w:val="18"/>
                <w:lang w:val="en-US"/>
              </w:rPr>
              <w:t>3</w:t>
            </w:r>
          </w:p>
        </w:tc>
        <w:tc>
          <w:tcPr>
            <w:tcW w:w="2185" w:type="dxa"/>
            <w:vAlign w:val="center"/>
          </w:tcPr>
          <w:p w14:paraId="15C0A7CF" w14:textId="77777777" w:rsidR="00085381" w:rsidRPr="00DE55CF" w:rsidRDefault="00085381" w:rsidP="00085381">
            <w:pPr>
              <w:pStyle w:val="TableParagraph"/>
              <w:rPr>
                <w:rFonts w:ascii="Times New Roman"/>
                <w:sz w:val="18"/>
              </w:rPr>
            </w:pPr>
          </w:p>
        </w:tc>
        <w:tc>
          <w:tcPr>
            <w:tcW w:w="2636" w:type="dxa"/>
            <w:vAlign w:val="center"/>
          </w:tcPr>
          <w:p w14:paraId="1AF2689F" w14:textId="77777777" w:rsidR="00085381" w:rsidRPr="00DE55CF" w:rsidRDefault="00085381" w:rsidP="00085381">
            <w:pPr>
              <w:pStyle w:val="TableParagraph"/>
              <w:spacing w:line="206" w:lineRule="exact"/>
              <w:ind w:left="145"/>
              <w:rPr>
                <w:sz w:val="18"/>
              </w:rPr>
            </w:pPr>
            <w:r w:rsidRPr="00DE55CF">
              <w:rPr>
                <w:sz w:val="18"/>
              </w:rPr>
              <w:t>Persentase mahasiswa DO atau mengundurkan diri.                         Tabel 8.c LKPS</w:t>
            </w:r>
          </w:p>
        </w:tc>
        <w:tc>
          <w:tcPr>
            <w:tcW w:w="2555" w:type="dxa"/>
          </w:tcPr>
          <w:p w14:paraId="60A46CFB" w14:textId="77777777" w:rsidR="00085381" w:rsidRPr="00DE55CF" w:rsidRDefault="00085381" w:rsidP="00085381">
            <w:pPr>
              <w:pStyle w:val="TableParagraph"/>
              <w:rPr>
                <w:rFonts w:ascii="Times New Roman"/>
                <w:sz w:val="18"/>
              </w:rPr>
            </w:pPr>
          </w:p>
        </w:tc>
        <w:tc>
          <w:tcPr>
            <w:tcW w:w="985" w:type="dxa"/>
          </w:tcPr>
          <w:p w14:paraId="1EF5D57E" w14:textId="77777777" w:rsidR="00085381" w:rsidRPr="00DE55CF" w:rsidRDefault="00085381" w:rsidP="00085381">
            <w:pPr>
              <w:pStyle w:val="TableParagraph"/>
              <w:rPr>
                <w:rFonts w:ascii="Times New Roman"/>
                <w:sz w:val="18"/>
              </w:rPr>
            </w:pPr>
          </w:p>
        </w:tc>
      </w:tr>
      <w:tr w:rsidR="00085381" w:rsidRPr="00D261C3" w14:paraId="73A05632" w14:textId="77777777" w:rsidTr="00085381">
        <w:trPr>
          <w:trHeight w:val="491"/>
        </w:trPr>
        <w:tc>
          <w:tcPr>
            <w:tcW w:w="562" w:type="dxa"/>
            <w:vAlign w:val="center"/>
          </w:tcPr>
          <w:p w14:paraId="5FE9D04A" w14:textId="56F20443" w:rsidR="00085381" w:rsidRPr="00085381" w:rsidRDefault="00085381" w:rsidP="00085381">
            <w:pPr>
              <w:pStyle w:val="TableParagraph"/>
              <w:spacing w:before="15"/>
              <w:jc w:val="center"/>
              <w:rPr>
                <w:sz w:val="18"/>
                <w:lang w:val="en-US"/>
              </w:rPr>
            </w:pPr>
            <w:r>
              <w:rPr>
                <w:sz w:val="18"/>
                <w:lang w:val="en-US"/>
              </w:rPr>
              <w:t>54</w:t>
            </w:r>
          </w:p>
        </w:tc>
        <w:tc>
          <w:tcPr>
            <w:tcW w:w="2185" w:type="dxa"/>
            <w:vAlign w:val="center"/>
          </w:tcPr>
          <w:p w14:paraId="27E887FE" w14:textId="77777777" w:rsidR="00085381" w:rsidRPr="00DE55CF" w:rsidRDefault="00085381" w:rsidP="00085381">
            <w:pPr>
              <w:pStyle w:val="TableParagraph"/>
              <w:rPr>
                <w:rFonts w:ascii="Times New Roman"/>
                <w:sz w:val="18"/>
              </w:rPr>
            </w:pPr>
          </w:p>
        </w:tc>
        <w:tc>
          <w:tcPr>
            <w:tcW w:w="2636" w:type="dxa"/>
            <w:vAlign w:val="center"/>
          </w:tcPr>
          <w:p w14:paraId="1EB5DE56" w14:textId="77777777" w:rsidR="00085381" w:rsidRPr="00DE55CF" w:rsidRDefault="00085381" w:rsidP="00085381">
            <w:pPr>
              <w:pStyle w:val="TableParagraph"/>
              <w:spacing w:before="15"/>
              <w:ind w:left="145"/>
              <w:rPr>
                <w:sz w:val="18"/>
              </w:rPr>
            </w:pPr>
            <w:r w:rsidRPr="00DE55CF">
              <w:rPr>
                <w:sz w:val="18"/>
              </w:rPr>
              <w:t>Pelaksanaan</w:t>
            </w:r>
            <w:r w:rsidRPr="00DE55CF">
              <w:rPr>
                <w:spacing w:val="-6"/>
                <w:sz w:val="18"/>
              </w:rPr>
              <w:t xml:space="preserve"> </w:t>
            </w:r>
            <w:r w:rsidRPr="00085381">
              <w:rPr>
                <w:i/>
                <w:iCs/>
                <w:sz w:val="18"/>
              </w:rPr>
              <w:t>tracer</w:t>
            </w:r>
            <w:r w:rsidRPr="00085381">
              <w:rPr>
                <w:i/>
                <w:iCs/>
                <w:spacing w:val="-3"/>
                <w:sz w:val="18"/>
              </w:rPr>
              <w:t xml:space="preserve"> </w:t>
            </w:r>
            <w:r w:rsidRPr="00085381">
              <w:rPr>
                <w:i/>
                <w:iCs/>
                <w:sz w:val="18"/>
              </w:rPr>
              <w:t>study</w:t>
            </w:r>
          </w:p>
          <w:p w14:paraId="421F5286" w14:textId="77777777" w:rsidR="00085381" w:rsidRPr="00DE55CF" w:rsidRDefault="00085381" w:rsidP="00085381">
            <w:pPr>
              <w:pStyle w:val="TableParagraph"/>
              <w:spacing w:before="31"/>
              <w:ind w:left="145"/>
              <w:rPr>
                <w:sz w:val="18"/>
              </w:rPr>
            </w:pP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2555" w:type="dxa"/>
          </w:tcPr>
          <w:p w14:paraId="46ADAAE2" w14:textId="77777777" w:rsidR="00085381" w:rsidRPr="00DE55CF" w:rsidRDefault="00085381" w:rsidP="00085381">
            <w:pPr>
              <w:pStyle w:val="TableParagraph"/>
              <w:rPr>
                <w:rFonts w:ascii="Times New Roman"/>
                <w:sz w:val="18"/>
              </w:rPr>
            </w:pPr>
          </w:p>
        </w:tc>
        <w:tc>
          <w:tcPr>
            <w:tcW w:w="985" w:type="dxa"/>
          </w:tcPr>
          <w:p w14:paraId="0F816F87" w14:textId="77777777" w:rsidR="00085381" w:rsidRPr="00DE55CF" w:rsidRDefault="00085381" w:rsidP="00085381">
            <w:pPr>
              <w:pStyle w:val="TableParagraph"/>
              <w:rPr>
                <w:rFonts w:ascii="Times New Roman"/>
                <w:sz w:val="18"/>
              </w:rPr>
            </w:pPr>
          </w:p>
        </w:tc>
      </w:tr>
      <w:tr w:rsidR="00CE0ED6" w:rsidRPr="00D261C3" w14:paraId="716F5799" w14:textId="77777777" w:rsidTr="00085381">
        <w:trPr>
          <w:trHeight w:val="1681"/>
        </w:trPr>
        <w:tc>
          <w:tcPr>
            <w:tcW w:w="562" w:type="dxa"/>
            <w:vAlign w:val="center"/>
          </w:tcPr>
          <w:p w14:paraId="6917B94B" w14:textId="45862AC3" w:rsidR="00CE0ED6" w:rsidRPr="00DE55CF" w:rsidRDefault="00CE0ED6" w:rsidP="00CE0ED6">
            <w:pPr>
              <w:pStyle w:val="TableParagraph"/>
              <w:spacing w:before="15"/>
              <w:jc w:val="center"/>
              <w:rPr>
                <w:sz w:val="18"/>
              </w:rPr>
            </w:pPr>
            <w:r>
              <w:rPr>
                <w:sz w:val="18"/>
                <w:lang w:val="en-US"/>
              </w:rPr>
              <w:t>5</w:t>
            </w:r>
            <w:r w:rsidRPr="00DE55CF">
              <w:rPr>
                <w:sz w:val="18"/>
              </w:rPr>
              <w:t>5</w:t>
            </w:r>
          </w:p>
        </w:tc>
        <w:tc>
          <w:tcPr>
            <w:tcW w:w="2185" w:type="dxa"/>
            <w:vAlign w:val="center"/>
          </w:tcPr>
          <w:p w14:paraId="4E2C5946" w14:textId="19ACED90" w:rsidR="00CE0ED6" w:rsidRPr="00DE55CF" w:rsidRDefault="00D37FF5" w:rsidP="00CE0ED6">
            <w:pPr>
              <w:pStyle w:val="TableParagraph"/>
              <w:spacing w:before="15" w:line="276" w:lineRule="auto"/>
              <w:ind w:left="66"/>
              <w:rPr>
                <w:sz w:val="18"/>
              </w:rPr>
            </w:pPr>
            <w:r w:rsidRPr="00D37FF5">
              <w:rPr>
                <w:b/>
                <w:bCs/>
                <w:color w:val="000000" w:themeColor="text1"/>
                <w:sz w:val="18"/>
                <w:lang w:val="en-US"/>
              </w:rPr>
              <w:t xml:space="preserve">C.9.4.b) </w:t>
            </w:r>
            <w:proofErr w:type="spellStart"/>
            <w:r w:rsidRPr="00D37FF5">
              <w:rPr>
                <w:b/>
                <w:bCs/>
                <w:color w:val="000000" w:themeColor="text1"/>
                <w:sz w:val="18"/>
                <w:lang w:val="en-US"/>
              </w:rPr>
              <w:t>Luaran</w:t>
            </w:r>
            <w:proofErr w:type="spellEnd"/>
            <w:r w:rsidRPr="00D37FF5">
              <w:rPr>
                <w:b/>
                <w:bCs/>
                <w:color w:val="000000" w:themeColor="text1"/>
                <w:sz w:val="18"/>
                <w:lang w:val="en-US"/>
              </w:rPr>
              <w:t xml:space="preserve"> Dharma </w:t>
            </w:r>
            <w:proofErr w:type="spellStart"/>
            <w:r w:rsidRPr="00D37FF5">
              <w:rPr>
                <w:b/>
                <w:bCs/>
                <w:color w:val="000000" w:themeColor="text1"/>
                <w:sz w:val="18"/>
                <w:lang w:val="en-US"/>
              </w:rPr>
              <w:t>Penelitian</w:t>
            </w:r>
            <w:proofErr w:type="spellEnd"/>
            <w:r w:rsidRPr="00D37FF5">
              <w:rPr>
                <w:b/>
                <w:bCs/>
                <w:color w:val="000000" w:themeColor="text1"/>
                <w:sz w:val="18"/>
                <w:lang w:val="en-US"/>
              </w:rPr>
              <w:t xml:space="preserve"> dan </w:t>
            </w:r>
            <w:proofErr w:type="spellStart"/>
            <w:r w:rsidRPr="00D37FF5">
              <w:rPr>
                <w:b/>
                <w:bCs/>
                <w:color w:val="000000" w:themeColor="text1"/>
                <w:sz w:val="18"/>
                <w:lang w:val="en-US"/>
              </w:rPr>
              <w:t>PkM</w:t>
            </w:r>
            <w:proofErr w:type="spellEnd"/>
          </w:p>
        </w:tc>
        <w:tc>
          <w:tcPr>
            <w:tcW w:w="2636" w:type="dxa"/>
            <w:vAlign w:val="center"/>
          </w:tcPr>
          <w:p w14:paraId="1669A2E8" w14:textId="77777777" w:rsidR="00CE0ED6" w:rsidRPr="00DE55CF" w:rsidRDefault="00CE0ED6" w:rsidP="00CE0ED6">
            <w:pPr>
              <w:pStyle w:val="TableParagraph"/>
              <w:spacing w:line="276" w:lineRule="auto"/>
              <w:ind w:left="145" w:right="59"/>
              <w:rPr>
                <w:sz w:val="18"/>
              </w:rPr>
            </w:pPr>
            <w:r w:rsidRPr="00DE55CF">
              <w:rPr>
                <w:sz w:val="18"/>
              </w:rPr>
              <w:t>Publikasi ilmiah mahasiswa, yang dihasilkan secara mandiri atau bersama DTPS, dengan judul yang relevan dengan bidang program studi dalam 3 tahun terakhir.                                  Tabel 8.f.1) LKPS</w:t>
            </w:r>
          </w:p>
        </w:tc>
        <w:tc>
          <w:tcPr>
            <w:tcW w:w="2555" w:type="dxa"/>
          </w:tcPr>
          <w:p w14:paraId="6D9B54E7" w14:textId="77777777" w:rsidR="00CE0ED6" w:rsidRPr="00DE55CF" w:rsidRDefault="00CE0ED6" w:rsidP="00CE0ED6">
            <w:pPr>
              <w:pStyle w:val="TableParagraph"/>
              <w:rPr>
                <w:rFonts w:ascii="Times New Roman"/>
                <w:sz w:val="18"/>
              </w:rPr>
            </w:pPr>
          </w:p>
        </w:tc>
        <w:tc>
          <w:tcPr>
            <w:tcW w:w="985" w:type="dxa"/>
          </w:tcPr>
          <w:p w14:paraId="7B150BB7" w14:textId="77777777" w:rsidR="00CE0ED6" w:rsidRPr="00DE55CF" w:rsidRDefault="00CE0ED6" w:rsidP="00CE0ED6">
            <w:pPr>
              <w:pStyle w:val="TableParagraph"/>
              <w:rPr>
                <w:rFonts w:ascii="Times New Roman"/>
                <w:sz w:val="18"/>
              </w:rPr>
            </w:pPr>
          </w:p>
        </w:tc>
      </w:tr>
      <w:tr w:rsidR="00085381" w:rsidRPr="00D261C3" w14:paraId="3AF5AF7B" w14:textId="77777777" w:rsidTr="00085381">
        <w:trPr>
          <w:trHeight w:val="1681"/>
        </w:trPr>
        <w:tc>
          <w:tcPr>
            <w:tcW w:w="562" w:type="dxa"/>
            <w:vAlign w:val="center"/>
          </w:tcPr>
          <w:p w14:paraId="57808CFB" w14:textId="3157AA2D" w:rsidR="00085381" w:rsidRPr="00085381" w:rsidRDefault="00085381" w:rsidP="00085381">
            <w:pPr>
              <w:pStyle w:val="TableParagraph"/>
              <w:spacing w:before="15"/>
              <w:jc w:val="center"/>
              <w:rPr>
                <w:sz w:val="18"/>
                <w:lang w:val="en-US"/>
              </w:rPr>
            </w:pPr>
            <w:r>
              <w:rPr>
                <w:sz w:val="18"/>
                <w:lang w:val="en-US"/>
              </w:rPr>
              <w:t>56</w:t>
            </w:r>
          </w:p>
        </w:tc>
        <w:tc>
          <w:tcPr>
            <w:tcW w:w="2185" w:type="dxa"/>
            <w:vAlign w:val="center"/>
          </w:tcPr>
          <w:p w14:paraId="79AD5185" w14:textId="77777777" w:rsidR="00085381" w:rsidRPr="00DE55CF" w:rsidRDefault="00085381" w:rsidP="00085381">
            <w:pPr>
              <w:pStyle w:val="TableParagraph"/>
              <w:spacing w:before="15" w:line="276" w:lineRule="auto"/>
              <w:ind w:left="59" w:firstLine="50"/>
              <w:rPr>
                <w:sz w:val="18"/>
              </w:rPr>
            </w:pPr>
          </w:p>
        </w:tc>
        <w:tc>
          <w:tcPr>
            <w:tcW w:w="2636" w:type="dxa"/>
            <w:vAlign w:val="center"/>
          </w:tcPr>
          <w:p w14:paraId="091D6171" w14:textId="77777777" w:rsidR="00085381" w:rsidRPr="00DE55CF" w:rsidRDefault="00085381" w:rsidP="00085381">
            <w:pPr>
              <w:pStyle w:val="TableParagraph"/>
              <w:spacing w:before="15" w:line="276" w:lineRule="auto"/>
              <w:rPr>
                <w:sz w:val="18"/>
                <w:szCs w:val="18"/>
              </w:rPr>
            </w:pPr>
          </w:p>
          <w:p w14:paraId="472FE4EC" w14:textId="01150EC1" w:rsidR="00085381" w:rsidRDefault="00085381" w:rsidP="00085381">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w:t>
            </w:r>
            <w:r w:rsidR="00CE0ED6">
              <w:rPr>
                <w:rFonts w:ascii="Arial" w:hAnsi="Arial" w:cs="Arial"/>
                <w:sz w:val="18"/>
                <w:szCs w:val="18"/>
              </w:rPr>
              <w:t xml:space="preserve">      </w:t>
            </w:r>
            <w:r w:rsidRPr="00DE55CF">
              <w:rPr>
                <w:rFonts w:ascii="Arial" w:hAnsi="Arial" w:cs="Arial"/>
                <w:sz w:val="18"/>
                <w:szCs w:val="18"/>
                <w:lang w:val="id"/>
              </w:rPr>
              <w:t xml:space="preserve">3 tahun terakhir.   </w:t>
            </w:r>
          </w:p>
          <w:p w14:paraId="136E0668" w14:textId="77777777" w:rsidR="00085381" w:rsidRPr="00DE55CF" w:rsidRDefault="00085381" w:rsidP="00085381">
            <w:pPr>
              <w:ind w:left="153"/>
              <w:rPr>
                <w:lang w:val="id"/>
              </w:rPr>
            </w:pPr>
            <w:r w:rsidRPr="00DE55CF">
              <w:rPr>
                <w:rFonts w:ascii="Arial" w:hAnsi="Arial" w:cs="Arial"/>
                <w:sz w:val="18"/>
                <w:szCs w:val="18"/>
                <w:lang w:val="id"/>
              </w:rPr>
              <w:t>Tabel 8.f.3) LKPS</w:t>
            </w:r>
          </w:p>
        </w:tc>
        <w:tc>
          <w:tcPr>
            <w:tcW w:w="2555" w:type="dxa"/>
          </w:tcPr>
          <w:p w14:paraId="7EF880FF" w14:textId="77777777" w:rsidR="00085381" w:rsidRPr="00DE55CF" w:rsidRDefault="00085381" w:rsidP="00085381">
            <w:pPr>
              <w:pStyle w:val="TableParagraph"/>
              <w:rPr>
                <w:rFonts w:ascii="Times New Roman"/>
                <w:sz w:val="18"/>
              </w:rPr>
            </w:pPr>
          </w:p>
        </w:tc>
        <w:tc>
          <w:tcPr>
            <w:tcW w:w="985" w:type="dxa"/>
          </w:tcPr>
          <w:p w14:paraId="1E799FD7" w14:textId="77777777" w:rsidR="00085381" w:rsidRPr="00DE55CF" w:rsidRDefault="00085381" w:rsidP="00085381">
            <w:pPr>
              <w:pStyle w:val="TableParagraph"/>
              <w:rPr>
                <w:rFonts w:ascii="Times New Roman"/>
                <w:sz w:val="18"/>
              </w:rPr>
            </w:pPr>
          </w:p>
        </w:tc>
      </w:tr>
      <w:tr w:rsidR="00085381" w:rsidRPr="00D261C3" w14:paraId="435876DB" w14:textId="77777777" w:rsidTr="00085381">
        <w:trPr>
          <w:trHeight w:val="1681"/>
        </w:trPr>
        <w:tc>
          <w:tcPr>
            <w:tcW w:w="562" w:type="dxa"/>
            <w:vAlign w:val="center"/>
          </w:tcPr>
          <w:p w14:paraId="7E59DA3F" w14:textId="2674B0F9" w:rsidR="00085381" w:rsidRPr="00085381" w:rsidRDefault="00085381" w:rsidP="00085381">
            <w:pPr>
              <w:pStyle w:val="TableParagraph"/>
              <w:spacing w:before="15"/>
              <w:jc w:val="center"/>
              <w:rPr>
                <w:sz w:val="18"/>
                <w:lang w:val="en-US"/>
              </w:rPr>
            </w:pPr>
            <w:r>
              <w:rPr>
                <w:sz w:val="18"/>
                <w:lang w:val="en-US"/>
              </w:rPr>
              <w:t>57</w:t>
            </w:r>
          </w:p>
        </w:tc>
        <w:tc>
          <w:tcPr>
            <w:tcW w:w="2185" w:type="dxa"/>
            <w:vAlign w:val="center"/>
          </w:tcPr>
          <w:p w14:paraId="5816978D" w14:textId="77777777" w:rsidR="00085381" w:rsidRPr="00DE55CF" w:rsidRDefault="00085381" w:rsidP="00085381">
            <w:pPr>
              <w:pStyle w:val="TableParagraph"/>
              <w:spacing w:before="15" w:line="276" w:lineRule="auto"/>
              <w:ind w:left="59" w:firstLine="50"/>
              <w:rPr>
                <w:sz w:val="18"/>
              </w:rPr>
            </w:pPr>
          </w:p>
        </w:tc>
        <w:tc>
          <w:tcPr>
            <w:tcW w:w="2636" w:type="dxa"/>
            <w:vAlign w:val="center"/>
          </w:tcPr>
          <w:p w14:paraId="75C0CF04" w14:textId="273B1F73" w:rsidR="00085381" w:rsidRPr="00DE55CF" w:rsidRDefault="00085381" w:rsidP="00085381">
            <w:pPr>
              <w:pStyle w:val="TableParagraph"/>
              <w:spacing w:before="15" w:line="276" w:lineRule="auto"/>
              <w:ind w:left="153" w:right="200"/>
              <w:rPr>
                <w:sz w:val="18"/>
                <w:szCs w:val="18"/>
              </w:rPr>
            </w:pPr>
            <w:r w:rsidRPr="00DE55CF">
              <w:rPr>
                <w:sz w:val="18"/>
                <w:szCs w:val="18"/>
              </w:rPr>
              <w:t xml:space="preserve">Luaran penelitian dan PkM yang dihasilkan mahasiswa, baik secara mandiri atau bersama DTPS dalam </w:t>
            </w:r>
            <w:r w:rsidR="00CE0ED6">
              <w:rPr>
                <w:sz w:val="18"/>
                <w:szCs w:val="18"/>
                <w:lang w:val="en-US"/>
              </w:rPr>
              <w:t xml:space="preserve">        </w:t>
            </w:r>
            <w:r w:rsidRPr="00DE55CF">
              <w:rPr>
                <w:sz w:val="18"/>
                <w:szCs w:val="18"/>
              </w:rPr>
              <w:t>3 tahun terakhir.                           Tabel 8.f.5) LKPS</w:t>
            </w:r>
          </w:p>
        </w:tc>
        <w:tc>
          <w:tcPr>
            <w:tcW w:w="2555" w:type="dxa"/>
          </w:tcPr>
          <w:p w14:paraId="00D2C1A5" w14:textId="77777777" w:rsidR="00085381" w:rsidRPr="00DE55CF" w:rsidRDefault="00085381" w:rsidP="00085381">
            <w:pPr>
              <w:pStyle w:val="TableParagraph"/>
              <w:rPr>
                <w:rFonts w:ascii="Times New Roman"/>
                <w:sz w:val="18"/>
              </w:rPr>
            </w:pPr>
          </w:p>
        </w:tc>
        <w:tc>
          <w:tcPr>
            <w:tcW w:w="985" w:type="dxa"/>
          </w:tcPr>
          <w:p w14:paraId="305B8DB7" w14:textId="77777777" w:rsidR="00085381" w:rsidRPr="00DE55CF" w:rsidRDefault="00085381" w:rsidP="00085381">
            <w:pPr>
              <w:pStyle w:val="TableParagraph"/>
              <w:rPr>
                <w:rFonts w:ascii="Times New Roman"/>
                <w:sz w:val="18"/>
              </w:rPr>
            </w:pPr>
          </w:p>
        </w:tc>
      </w:tr>
      <w:tr w:rsidR="00826D7F" w:rsidRPr="00D71165" w14:paraId="6E161B0B" w14:textId="77777777" w:rsidTr="00085381">
        <w:trPr>
          <w:trHeight w:val="256"/>
        </w:trPr>
        <w:tc>
          <w:tcPr>
            <w:tcW w:w="562" w:type="dxa"/>
            <w:vAlign w:val="center"/>
          </w:tcPr>
          <w:p w14:paraId="33D47894" w14:textId="5D5B1072" w:rsidR="00826D7F" w:rsidRPr="00085381" w:rsidRDefault="00826D7F" w:rsidP="00826D7F">
            <w:pPr>
              <w:pStyle w:val="TableParagraph"/>
              <w:spacing w:before="13"/>
              <w:jc w:val="center"/>
              <w:rPr>
                <w:color w:val="000000" w:themeColor="text1"/>
                <w:sz w:val="18"/>
                <w:lang w:val="en-US"/>
              </w:rPr>
            </w:pPr>
            <w:r>
              <w:rPr>
                <w:color w:val="000000" w:themeColor="text1"/>
                <w:sz w:val="18"/>
                <w:lang w:val="en-US"/>
              </w:rPr>
              <w:t>58</w:t>
            </w:r>
          </w:p>
        </w:tc>
        <w:tc>
          <w:tcPr>
            <w:tcW w:w="2185" w:type="dxa"/>
            <w:vAlign w:val="center"/>
          </w:tcPr>
          <w:p w14:paraId="404F9BC9" w14:textId="77777777" w:rsidR="00CE0ED6" w:rsidRPr="00D71165" w:rsidRDefault="00CE0ED6" w:rsidP="00CE0ED6">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49183F2B" w14:textId="77777777" w:rsidR="00CE0ED6" w:rsidRPr="00D71165" w:rsidRDefault="00CE0ED6" w:rsidP="00CE0ED6">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03CD8664" w14:textId="77777777" w:rsidR="00826D7F" w:rsidRPr="00D71165" w:rsidRDefault="00826D7F" w:rsidP="00826D7F">
            <w:pPr>
              <w:rPr>
                <w:color w:val="000000" w:themeColor="text1"/>
                <w:lang w:val="id"/>
              </w:rPr>
            </w:pPr>
          </w:p>
          <w:p w14:paraId="2B4339AA" w14:textId="77777777" w:rsidR="00826D7F" w:rsidRPr="00D71165" w:rsidRDefault="00826D7F" w:rsidP="00826D7F">
            <w:pPr>
              <w:rPr>
                <w:color w:val="000000" w:themeColor="text1"/>
                <w:lang w:val="id"/>
              </w:rPr>
            </w:pPr>
          </w:p>
        </w:tc>
        <w:tc>
          <w:tcPr>
            <w:tcW w:w="2636" w:type="dxa"/>
            <w:vAlign w:val="center"/>
          </w:tcPr>
          <w:p w14:paraId="4D0801EE" w14:textId="7C152103" w:rsidR="00826D7F" w:rsidRPr="00596568" w:rsidRDefault="00826D7F" w:rsidP="00826D7F">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aspek</w:t>
            </w:r>
            <w:r w:rsidR="00596568">
              <w:rPr>
                <w:color w:val="000000" w:themeColor="text1"/>
                <w:sz w:val="18"/>
                <w:lang w:val="en-US"/>
              </w:rPr>
              <w:t>:</w:t>
            </w:r>
          </w:p>
          <w:p w14:paraId="473ED2C4" w14:textId="14E71155" w:rsidR="00826D7F" w:rsidRPr="00D71165" w:rsidRDefault="00826D7F" w:rsidP="00826D7F">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502871BC" w14:textId="60200C2B" w:rsidR="00826D7F" w:rsidRPr="00D71165" w:rsidRDefault="00826D7F" w:rsidP="00826D7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3AA00C8B" w14:textId="487FAD87" w:rsidR="00826D7F" w:rsidRPr="00D71165" w:rsidRDefault="00826D7F" w:rsidP="00826D7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290E02C5" w14:textId="65310110" w:rsidR="00826D7F" w:rsidRPr="00D71165" w:rsidRDefault="00826D7F" w:rsidP="00826D7F">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198D03FB" w14:textId="2AC74E64" w:rsidR="00826D7F" w:rsidRPr="00D71165" w:rsidRDefault="00826D7F" w:rsidP="00826D7F">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 xml:space="preserve">okumen legal bahwa auditor bersifat </w:t>
            </w:r>
            <w:proofErr w:type="spellStart"/>
            <w:r>
              <w:rPr>
                <w:color w:val="000000" w:themeColor="text1"/>
                <w:sz w:val="18"/>
                <w:lang w:val="en-US"/>
              </w:rPr>
              <w:t>i</w:t>
            </w:r>
            <w:proofErr w:type="spellEnd"/>
            <w:r w:rsidRPr="00D71165">
              <w:rPr>
                <w:color w:val="000000" w:themeColor="text1"/>
                <w:sz w:val="18"/>
              </w:rPr>
              <w:t>ndependen.</w:t>
            </w:r>
          </w:p>
          <w:p w14:paraId="51DE6171" w14:textId="7F34EB43" w:rsidR="00826D7F" w:rsidRPr="00826D7F" w:rsidRDefault="00826D7F" w:rsidP="00826D7F">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5B4CFACD" w14:textId="06498138" w:rsidR="00826D7F" w:rsidRPr="00826D7F" w:rsidRDefault="00826D7F" w:rsidP="00826D7F">
            <w:pPr>
              <w:pStyle w:val="TableParagraph"/>
              <w:tabs>
                <w:tab w:val="left" w:pos="402"/>
              </w:tabs>
              <w:ind w:left="402" w:hanging="245"/>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2555" w:type="dxa"/>
          </w:tcPr>
          <w:p w14:paraId="333E60A4" w14:textId="2C3256D0" w:rsidR="00826D7F" w:rsidRPr="00D71165" w:rsidRDefault="00826D7F" w:rsidP="00826D7F">
            <w:pPr>
              <w:pStyle w:val="TableParagraph"/>
              <w:rPr>
                <w:rFonts w:ascii="Times New Roman"/>
                <w:color w:val="000000" w:themeColor="text1"/>
                <w:sz w:val="18"/>
              </w:rPr>
            </w:pPr>
            <w:r>
              <w:rPr>
                <w:rFonts w:ascii="Times New Roman"/>
                <w:color w:val="000000" w:themeColor="text1"/>
                <w:sz w:val="18"/>
              </w:rPr>
              <w:tab/>
            </w:r>
          </w:p>
        </w:tc>
        <w:tc>
          <w:tcPr>
            <w:tcW w:w="985" w:type="dxa"/>
          </w:tcPr>
          <w:p w14:paraId="7B0E4911" w14:textId="77777777" w:rsidR="00826D7F" w:rsidRPr="00D71165" w:rsidRDefault="00826D7F" w:rsidP="00826D7F">
            <w:pPr>
              <w:pStyle w:val="TableParagraph"/>
              <w:rPr>
                <w:rFonts w:ascii="Times New Roman"/>
                <w:color w:val="000000" w:themeColor="text1"/>
                <w:sz w:val="18"/>
              </w:rPr>
            </w:pPr>
          </w:p>
        </w:tc>
      </w:tr>
      <w:tr w:rsidR="00826D7F" w:rsidRPr="00D71165" w14:paraId="162109CC" w14:textId="77777777" w:rsidTr="00085381">
        <w:trPr>
          <w:trHeight w:val="1905"/>
        </w:trPr>
        <w:tc>
          <w:tcPr>
            <w:tcW w:w="562" w:type="dxa"/>
            <w:vAlign w:val="center"/>
          </w:tcPr>
          <w:p w14:paraId="6118573A" w14:textId="620A00E2" w:rsidR="00826D7F" w:rsidRPr="00D71165" w:rsidRDefault="00826D7F" w:rsidP="00826D7F">
            <w:pPr>
              <w:pStyle w:val="TableParagraph"/>
              <w:spacing w:before="13"/>
              <w:jc w:val="center"/>
              <w:rPr>
                <w:color w:val="000000" w:themeColor="text1"/>
                <w:sz w:val="18"/>
                <w:lang w:val="en-US"/>
              </w:rPr>
            </w:pPr>
            <w:r>
              <w:rPr>
                <w:color w:val="000000" w:themeColor="text1"/>
                <w:sz w:val="18"/>
                <w:lang w:val="en-US"/>
              </w:rPr>
              <w:t>5</w:t>
            </w:r>
            <w:r w:rsidRPr="00D71165">
              <w:rPr>
                <w:color w:val="000000" w:themeColor="text1"/>
                <w:sz w:val="18"/>
                <w:lang w:val="en-US"/>
              </w:rPr>
              <w:t>9</w:t>
            </w:r>
          </w:p>
        </w:tc>
        <w:tc>
          <w:tcPr>
            <w:tcW w:w="2185" w:type="dxa"/>
            <w:vAlign w:val="center"/>
          </w:tcPr>
          <w:p w14:paraId="7DD72B00" w14:textId="42CDBA88" w:rsidR="00826D7F" w:rsidRPr="00D71165" w:rsidRDefault="00CE0ED6" w:rsidP="00826D7F">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4299A486" w14:textId="22324729" w:rsidR="00826D7F" w:rsidRPr="00D71165" w:rsidRDefault="00826D7F" w:rsidP="00826D7F">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2555" w:type="dxa"/>
          </w:tcPr>
          <w:p w14:paraId="1B497688" w14:textId="77777777" w:rsidR="00826D7F" w:rsidRPr="00D71165" w:rsidRDefault="00826D7F" w:rsidP="00826D7F">
            <w:pPr>
              <w:pStyle w:val="TableParagraph"/>
              <w:rPr>
                <w:rFonts w:ascii="Times New Roman"/>
                <w:color w:val="000000" w:themeColor="text1"/>
                <w:sz w:val="18"/>
              </w:rPr>
            </w:pPr>
          </w:p>
        </w:tc>
        <w:tc>
          <w:tcPr>
            <w:tcW w:w="985" w:type="dxa"/>
          </w:tcPr>
          <w:p w14:paraId="6C550EAE" w14:textId="77777777" w:rsidR="00826D7F" w:rsidRPr="00D71165" w:rsidRDefault="00826D7F" w:rsidP="00826D7F">
            <w:pPr>
              <w:pStyle w:val="TableParagraph"/>
              <w:rPr>
                <w:rFonts w:ascii="Times New Roman"/>
                <w:color w:val="000000" w:themeColor="text1"/>
                <w:sz w:val="18"/>
              </w:rPr>
            </w:pPr>
          </w:p>
        </w:tc>
      </w:tr>
      <w:tr w:rsidR="00CE0ED6" w:rsidRPr="00D71165" w14:paraId="26F9B566" w14:textId="77777777" w:rsidTr="00826D7F">
        <w:trPr>
          <w:trHeight w:val="1359"/>
        </w:trPr>
        <w:tc>
          <w:tcPr>
            <w:tcW w:w="562" w:type="dxa"/>
            <w:vAlign w:val="center"/>
          </w:tcPr>
          <w:p w14:paraId="0C818FD5" w14:textId="0C065061" w:rsidR="00CE0ED6" w:rsidRPr="00D71165" w:rsidRDefault="00CE0ED6" w:rsidP="00CE0ED6">
            <w:pPr>
              <w:pStyle w:val="TableParagraph"/>
              <w:spacing w:before="13"/>
              <w:jc w:val="center"/>
              <w:rPr>
                <w:color w:val="000000" w:themeColor="text1"/>
                <w:sz w:val="18"/>
                <w:lang w:val="en-US"/>
              </w:rPr>
            </w:pPr>
            <w:r>
              <w:rPr>
                <w:color w:val="000000" w:themeColor="text1"/>
                <w:sz w:val="18"/>
                <w:lang w:val="en-US"/>
              </w:rPr>
              <w:lastRenderedPageBreak/>
              <w:t>60</w:t>
            </w:r>
          </w:p>
        </w:tc>
        <w:tc>
          <w:tcPr>
            <w:tcW w:w="2185" w:type="dxa"/>
            <w:vAlign w:val="center"/>
          </w:tcPr>
          <w:p w14:paraId="6177A51C" w14:textId="42ACB811" w:rsidR="00CE0ED6" w:rsidRPr="00D71165" w:rsidRDefault="00CE0ED6" w:rsidP="00CE0ED6">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7DF62137" w14:textId="77777777" w:rsidR="00CE0ED6" w:rsidRDefault="00CE0ED6" w:rsidP="00CE0ED6">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46060EFE" w14:textId="7DE0B533" w:rsidR="00CE0ED6" w:rsidRPr="00D71165" w:rsidRDefault="00CE0ED6" w:rsidP="00CE0ED6">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2555" w:type="dxa"/>
            <w:vAlign w:val="center"/>
          </w:tcPr>
          <w:p w14:paraId="717A0EB9" w14:textId="77777777" w:rsidR="00CE0ED6" w:rsidRPr="00D71165" w:rsidRDefault="00CE0ED6" w:rsidP="00CE0ED6">
            <w:pPr>
              <w:pStyle w:val="TableParagraph"/>
              <w:rPr>
                <w:rFonts w:ascii="Times New Roman"/>
                <w:color w:val="000000" w:themeColor="text1"/>
                <w:sz w:val="18"/>
              </w:rPr>
            </w:pPr>
          </w:p>
        </w:tc>
        <w:tc>
          <w:tcPr>
            <w:tcW w:w="985" w:type="dxa"/>
            <w:vAlign w:val="center"/>
          </w:tcPr>
          <w:p w14:paraId="7293B0FC" w14:textId="77777777" w:rsidR="00CE0ED6" w:rsidRPr="00D71165" w:rsidRDefault="00CE0ED6" w:rsidP="00CE0ED6">
            <w:pPr>
              <w:pStyle w:val="TableParagraph"/>
              <w:rPr>
                <w:rFonts w:ascii="Times New Roman"/>
                <w:color w:val="000000" w:themeColor="text1"/>
                <w:sz w:val="18"/>
              </w:rPr>
            </w:pPr>
          </w:p>
        </w:tc>
      </w:tr>
      <w:tr w:rsidR="00A33232" w:rsidRPr="00D71165" w14:paraId="1B305C4D" w14:textId="77777777" w:rsidTr="00826D7F">
        <w:trPr>
          <w:trHeight w:val="1682"/>
        </w:trPr>
        <w:tc>
          <w:tcPr>
            <w:tcW w:w="562" w:type="dxa"/>
            <w:vAlign w:val="center"/>
          </w:tcPr>
          <w:p w14:paraId="54B0DBA7" w14:textId="48F13A8A" w:rsidR="00A33232" w:rsidRPr="00D71165" w:rsidRDefault="00A33232" w:rsidP="00A33232">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1</w:t>
            </w:r>
          </w:p>
        </w:tc>
        <w:tc>
          <w:tcPr>
            <w:tcW w:w="2185" w:type="dxa"/>
            <w:vAlign w:val="center"/>
          </w:tcPr>
          <w:p w14:paraId="1FE76817" w14:textId="337D9BD7" w:rsidR="00A33232" w:rsidRPr="00D71165" w:rsidRDefault="00A33232" w:rsidP="00A33232">
            <w:pPr>
              <w:pStyle w:val="TableParagraph"/>
              <w:spacing w:before="8" w:line="276" w:lineRule="auto"/>
              <w:ind w:left="66"/>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D37FF5">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0B910CB5" w14:textId="5316A914" w:rsidR="00A33232" w:rsidRPr="00D71165" w:rsidRDefault="00A33232" w:rsidP="00A33232">
            <w:pPr>
              <w:pStyle w:val="TableParagraph"/>
              <w:spacing w:before="13" w:line="276" w:lineRule="auto"/>
              <w:ind w:left="145"/>
              <w:rPr>
                <w:color w:val="000000" w:themeColor="text1"/>
                <w:sz w:val="18"/>
                <w:szCs w:val="18"/>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p>
        </w:tc>
        <w:tc>
          <w:tcPr>
            <w:tcW w:w="2555" w:type="dxa"/>
          </w:tcPr>
          <w:p w14:paraId="56A120C4" w14:textId="77777777" w:rsidR="00A33232" w:rsidRPr="00D71165" w:rsidRDefault="00A33232" w:rsidP="00A33232">
            <w:pPr>
              <w:pStyle w:val="TableParagraph"/>
              <w:rPr>
                <w:rFonts w:ascii="Times New Roman"/>
                <w:color w:val="000000" w:themeColor="text1"/>
                <w:sz w:val="18"/>
              </w:rPr>
            </w:pPr>
          </w:p>
        </w:tc>
        <w:tc>
          <w:tcPr>
            <w:tcW w:w="985" w:type="dxa"/>
          </w:tcPr>
          <w:p w14:paraId="7E72F510" w14:textId="77777777" w:rsidR="00A33232" w:rsidRPr="00D71165" w:rsidRDefault="00A33232" w:rsidP="00A33232">
            <w:pPr>
              <w:pStyle w:val="TableParagraph"/>
              <w:rPr>
                <w:rFonts w:ascii="Times New Roman"/>
                <w:color w:val="000000" w:themeColor="text1"/>
                <w:sz w:val="18"/>
              </w:rPr>
            </w:pPr>
          </w:p>
        </w:tc>
      </w:tr>
      <w:tr w:rsidR="00CE0ED6" w:rsidRPr="00D71165" w14:paraId="3CF144BB" w14:textId="77777777" w:rsidTr="00826D7F">
        <w:trPr>
          <w:trHeight w:val="995"/>
        </w:trPr>
        <w:tc>
          <w:tcPr>
            <w:tcW w:w="562" w:type="dxa"/>
            <w:vAlign w:val="center"/>
          </w:tcPr>
          <w:p w14:paraId="2951C89F" w14:textId="156BC292" w:rsidR="00CE0ED6" w:rsidRPr="00D71165" w:rsidRDefault="00CE0ED6" w:rsidP="00CE0ED6">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2</w:t>
            </w:r>
          </w:p>
        </w:tc>
        <w:tc>
          <w:tcPr>
            <w:tcW w:w="2185" w:type="dxa"/>
            <w:vAlign w:val="center"/>
          </w:tcPr>
          <w:p w14:paraId="0179F4D6" w14:textId="3EB26D7D" w:rsidR="00D37FF5" w:rsidRDefault="00D37FF5" w:rsidP="00CE0ED6">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 xml:space="preserv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r>
              <w:rPr>
                <w:b/>
                <w:bCs/>
                <w:color w:val="000000" w:themeColor="text1"/>
                <w:sz w:val="18"/>
                <w:szCs w:val="18"/>
                <w:lang w:val="en-US"/>
              </w:rPr>
              <w:t xml:space="preserve"> </w:t>
            </w:r>
          </w:p>
          <w:p w14:paraId="6F4591AE" w14:textId="1728560D" w:rsidR="00CE0ED6" w:rsidRPr="00D71165" w:rsidRDefault="00CE0ED6" w:rsidP="00CE0ED6">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5AF2B732" w14:textId="2761436D" w:rsidR="00CE0ED6" w:rsidRPr="00D71165" w:rsidRDefault="00CE0ED6" w:rsidP="00CE0ED6">
            <w:pPr>
              <w:pStyle w:val="TableParagraph"/>
              <w:spacing w:before="13" w:line="276" w:lineRule="auto"/>
              <w:ind w:left="145"/>
              <w:rPr>
                <w:color w:val="000000" w:themeColor="text1"/>
                <w:sz w:val="18"/>
                <w:szCs w:val="18"/>
              </w:rPr>
            </w:pPr>
            <w:r w:rsidRPr="00D71165">
              <w:rPr>
                <w:color w:val="000000" w:themeColor="text1"/>
                <w:sz w:val="18"/>
                <w:szCs w:val="18"/>
              </w:rPr>
              <w:t>Ketepatan analisis SWOT</w:t>
            </w:r>
            <w:r>
              <w:rPr>
                <w:color w:val="000000" w:themeColor="text1"/>
                <w:sz w:val="18"/>
                <w:szCs w:val="18"/>
                <w:lang w:val="en-US"/>
              </w:rPr>
              <w:t>.</w:t>
            </w:r>
            <w:r w:rsidRPr="00D71165">
              <w:rPr>
                <w:color w:val="000000" w:themeColor="text1"/>
                <w:sz w:val="18"/>
                <w:szCs w:val="18"/>
              </w:rPr>
              <w:t xml:space="preserve"> </w:t>
            </w:r>
          </w:p>
        </w:tc>
        <w:tc>
          <w:tcPr>
            <w:tcW w:w="2555" w:type="dxa"/>
          </w:tcPr>
          <w:p w14:paraId="2C6AE417" w14:textId="77777777" w:rsidR="00CE0ED6" w:rsidRPr="00D71165" w:rsidRDefault="00CE0ED6" w:rsidP="00CE0ED6">
            <w:pPr>
              <w:pStyle w:val="TableParagraph"/>
              <w:rPr>
                <w:rFonts w:ascii="Times New Roman"/>
                <w:color w:val="000000" w:themeColor="text1"/>
                <w:sz w:val="18"/>
              </w:rPr>
            </w:pPr>
          </w:p>
        </w:tc>
        <w:tc>
          <w:tcPr>
            <w:tcW w:w="985" w:type="dxa"/>
          </w:tcPr>
          <w:p w14:paraId="1BBD018D" w14:textId="77777777" w:rsidR="00CE0ED6" w:rsidRPr="00D71165" w:rsidRDefault="00CE0ED6" w:rsidP="00CE0ED6">
            <w:pPr>
              <w:pStyle w:val="TableParagraph"/>
              <w:rPr>
                <w:rFonts w:ascii="Times New Roman"/>
                <w:color w:val="000000" w:themeColor="text1"/>
                <w:sz w:val="18"/>
              </w:rPr>
            </w:pPr>
          </w:p>
        </w:tc>
      </w:tr>
      <w:tr w:rsidR="00CE0ED6" w:rsidRPr="00D71165" w14:paraId="2C57F9F6" w14:textId="77777777" w:rsidTr="00826D7F">
        <w:trPr>
          <w:trHeight w:val="842"/>
        </w:trPr>
        <w:tc>
          <w:tcPr>
            <w:tcW w:w="562" w:type="dxa"/>
            <w:vAlign w:val="center"/>
          </w:tcPr>
          <w:p w14:paraId="0EE690DB" w14:textId="35F695B4" w:rsidR="00CE0ED6" w:rsidRPr="00D71165" w:rsidRDefault="00CE0ED6" w:rsidP="00CE0ED6">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3</w:t>
            </w:r>
          </w:p>
        </w:tc>
        <w:tc>
          <w:tcPr>
            <w:tcW w:w="2185" w:type="dxa"/>
            <w:vAlign w:val="center"/>
          </w:tcPr>
          <w:p w14:paraId="3E4FC9A5" w14:textId="66559D57" w:rsidR="00CE0ED6" w:rsidRPr="00D71165" w:rsidRDefault="00CE0ED6" w:rsidP="00CE0ED6">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15F79F9A" w14:textId="7EB49D4E" w:rsidR="00CE0ED6" w:rsidRPr="00D71165" w:rsidRDefault="00CE0ED6" w:rsidP="00CE0ED6">
            <w:pPr>
              <w:pStyle w:val="TableParagraph"/>
              <w:spacing w:before="13" w:line="276" w:lineRule="auto"/>
              <w:ind w:left="145"/>
              <w:rPr>
                <w:color w:val="000000" w:themeColor="text1"/>
                <w:sz w:val="18"/>
                <w:szCs w:val="18"/>
              </w:rPr>
            </w:pPr>
            <w:r w:rsidRPr="00D71165">
              <w:rPr>
                <w:color w:val="000000" w:themeColor="text1"/>
                <w:sz w:val="18"/>
                <w:szCs w:val="18"/>
              </w:rPr>
              <w:t xml:space="preserve">Ketepatan di dalam </w:t>
            </w:r>
            <w:r>
              <w:rPr>
                <w:color w:val="000000" w:themeColor="text1"/>
                <w:sz w:val="18"/>
                <w:szCs w:val="18"/>
                <w:lang w:val="en-US"/>
              </w:rPr>
              <w:t>m</w:t>
            </w:r>
            <w:r w:rsidRPr="00D71165">
              <w:rPr>
                <w:color w:val="000000" w:themeColor="text1"/>
                <w:sz w:val="18"/>
                <w:szCs w:val="18"/>
              </w:rPr>
              <w:t>enetapkan tujuan strategis pengembangan.</w:t>
            </w:r>
          </w:p>
        </w:tc>
        <w:tc>
          <w:tcPr>
            <w:tcW w:w="2555" w:type="dxa"/>
          </w:tcPr>
          <w:p w14:paraId="57B2968F" w14:textId="77777777" w:rsidR="00CE0ED6" w:rsidRPr="00D71165" w:rsidRDefault="00CE0ED6" w:rsidP="00CE0ED6">
            <w:pPr>
              <w:pStyle w:val="TableParagraph"/>
              <w:rPr>
                <w:rFonts w:ascii="Times New Roman"/>
                <w:color w:val="000000" w:themeColor="text1"/>
                <w:sz w:val="18"/>
              </w:rPr>
            </w:pPr>
          </w:p>
        </w:tc>
        <w:tc>
          <w:tcPr>
            <w:tcW w:w="985" w:type="dxa"/>
          </w:tcPr>
          <w:p w14:paraId="7946CDF4" w14:textId="77777777" w:rsidR="00CE0ED6" w:rsidRPr="00D71165" w:rsidRDefault="00CE0ED6" w:rsidP="00CE0ED6">
            <w:pPr>
              <w:pStyle w:val="TableParagraph"/>
              <w:rPr>
                <w:rFonts w:ascii="Times New Roman"/>
                <w:color w:val="000000" w:themeColor="text1"/>
                <w:sz w:val="18"/>
              </w:rPr>
            </w:pPr>
          </w:p>
        </w:tc>
      </w:tr>
      <w:tr w:rsidR="00CE0ED6" w:rsidRPr="00D71165" w14:paraId="20DAA081" w14:textId="77777777" w:rsidTr="00826D7F">
        <w:trPr>
          <w:trHeight w:val="1372"/>
        </w:trPr>
        <w:tc>
          <w:tcPr>
            <w:tcW w:w="562" w:type="dxa"/>
            <w:vAlign w:val="center"/>
          </w:tcPr>
          <w:p w14:paraId="461D10A2" w14:textId="77B1EAA5" w:rsidR="00CE0ED6" w:rsidRPr="00D71165" w:rsidRDefault="00CE0ED6" w:rsidP="00CE0ED6">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4</w:t>
            </w:r>
          </w:p>
        </w:tc>
        <w:tc>
          <w:tcPr>
            <w:tcW w:w="2185" w:type="dxa"/>
            <w:vAlign w:val="center"/>
          </w:tcPr>
          <w:p w14:paraId="6413EE84" w14:textId="7EB1680E" w:rsidR="00CE0ED6" w:rsidRPr="00D71165" w:rsidRDefault="00CE0ED6" w:rsidP="00CE0ED6">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6BB22BB9" w14:textId="7203C885" w:rsidR="00CE0ED6" w:rsidRPr="00D71165" w:rsidRDefault="00CE0ED6" w:rsidP="00CE0ED6">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2555" w:type="dxa"/>
          </w:tcPr>
          <w:p w14:paraId="2D443605" w14:textId="77777777" w:rsidR="00CE0ED6" w:rsidRPr="00D71165" w:rsidRDefault="00CE0ED6" w:rsidP="00CE0ED6">
            <w:pPr>
              <w:pStyle w:val="TableParagraph"/>
              <w:rPr>
                <w:rFonts w:ascii="Times New Roman"/>
                <w:color w:val="000000" w:themeColor="text1"/>
                <w:sz w:val="18"/>
              </w:rPr>
            </w:pPr>
          </w:p>
        </w:tc>
        <w:tc>
          <w:tcPr>
            <w:tcW w:w="985" w:type="dxa"/>
          </w:tcPr>
          <w:p w14:paraId="2CD9212E" w14:textId="77777777" w:rsidR="00CE0ED6" w:rsidRPr="00D71165" w:rsidRDefault="00CE0ED6" w:rsidP="00CE0ED6">
            <w:pPr>
              <w:pStyle w:val="TableParagraph"/>
              <w:rPr>
                <w:rFonts w:ascii="Times New Roman"/>
                <w:color w:val="000000" w:themeColor="text1"/>
                <w:sz w:val="18"/>
              </w:rPr>
            </w:pPr>
          </w:p>
        </w:tc>
      </w:tr>
    </w:tbl>
    <w:p w14:paraId="7E4C3094" w14:textId="77777777" w:rsidR="00337007" w:rsidRPr="00D71165" w:rsidRDefault="00337007" w:rsidP="00337007">
      <w:pPr>
        <w:pStyle w:val="BodyText"/>
        <w:spacing w:before="4" w:after="1"/>
        <w:rPr>
          <w:color w:val="000000" w:themeColor="text1"/>
          <w:sz w:val="9"/>
        </w:rPr>
      </w:pPr>
    </w:p>
    <w:p w14:paraId="4BF0950D" w14:textId="77777777" w:rsidR="00337007" w:rsidRDefault="00337007" w:rsidP="00337007">
      <w:pPr>
        <w:pStyle w:val="BodyText"/>
        <w:spacing w:before="10"/>
        <w:rPr>
          <w:sz w:val="17"/>
        </w:rPr>
      </w:pPr>
    </w:p>
    <w:p w14:paraId="6792F427" w14:textId="77777777" w:rsidR="00337007" w:rsidRPr="00D261C3" w:rsidRDefault="00337007" w:rsidP="00337007">
      <w:pPr>
        <w:pStyle w:val="BodyText"/>
        <w:spacing w:before="93"/>
        <w:ind w:left="5765"/>
        <w:rPr>
          <w:lang w:val="en-US"/>
        </w:rPr>
      </w:pPr>
      <w:r>
        <w:rPr>
          <w:lang w:val="en-US"/>
        </w:rPr>
        <w:t>Kota</w:t>
      </w:r>
      <w:r>
        <w:t>,</w:t>
      </w:r>
      <w:r>
        <w:rPr>
          <w:spacing w:val="-3"/>
        </w:rPr>
        <w:t xml:space="preserve"> </w:t>
      </w:r>
      <w:r>
        <w:rPr>
          <w:lang w:val="en-US"/>
        </w:rPr>
        <w:t>dd-mm-</w:t>
      </w:r>
      <w:proofErr w:type="spellStart"/>
      <w:r>
        <w:rPr>
          <w:lang w:val="en-US"/>
        </w:rPr>
        <w:t>yyyy</w:t>
      </w:r>
      <w:proofErr w:type="spellEnd"/>
    </w:p>
    <w:p w14:paraId="0BAD739B" w14:textId="77777777" w:rsidR="00337007" w:rsidRDefault="00337007" w:rsidP="00337007">
      <w:pPr>
        <w:pStyle w:val="BodyText"/>
        <w:rPr>
          <w:sz w:val="26"/>
        </w:rPr>
      </w:pPr>
    </w:p>
    <w:p w14:paraId="1838C951" w14:textId="77777777" w:rsidR="00337007" w:rsidRDefault="00337007" w:rsidP="00337007">
      <w:pPr>
        <w:pStyle w:val="BodyText"/>
        <w:rPr>
          <w:sz w:val="26"/>
        </w:rPr>
      </w:pPr>
    </w:p>
    <w:p w14:paraId="558FF141" w14:textId="77777777" w:rsidR="00337007" w:rsidRDefault="00337007" w:rsidP="00337007">
      <w:pPr>
        <w:pStyle w:val="BodyText"/>
        <w:spacing w:before="7"/>
        <w:rPr>
          <w:sz w:val="20"/>
        </w:rPr>
      </w:pPr>
    </w:p>
    <w:p w14:paraId="0E2739BC" w14:textId="77777777" w:rsidR="00337007" w:rsidRDefault="00337007" w:rsidP="00337007">
      <w:pPr>
        <w:pStyle w:val="BodyText"/>
        <w:ind w:left="5765"/>
      </w:pPr>
      <w:r>
        <w:t>ttd</w:t>
      </w:r>
    </w:p>
    <w:p w14:paraId="11DEA316" w14:textId="77777777" w:rsidR="00337007" w:rsidRDefault="00337007" w:rsidP="00337007">
      <w:pPr>
        <w:pStyle w:val="BodyText"/>
        <w:rPr>
          <w:sz w:val="26"/>
        </w:rPr>
      </w:pPr>
    </w:p>
    <w:p w14:paraId="252348E7" w14:textId="77777777" w:rsidR="00337007" w:rsidRDefault="00337007" w:rsidP="00337007">
      <w:pPr>
        <w:pStyle w:val="BodyText"/>
        <w:spacing w:before="6"/>
        <w:rPr>
          <w:sz w:val="23"/>
        </w:rPr>
      </w:pPr>
    </w:p>
    <w:p w14:paraId="55B08B73" w14:textId="77777777" w:rsidR="00337007" w:rsidRDefault="00337007" w:rsidP="00337007">
      <w:pPr>
        <w:pStyle w:val="BodyText"/>
        <w:ind w:left="5765"/>
      </w:pPr>
      <w:r>
        <w:t>( Asesor )</w:t>
      </w:r>
    </w:p>
    <w:p w14:paraId="70E2AA31" w14:textId="77777777" w:rsidR="00337007" w:rsidRDefault="00337007" w:rsidP="00337007">
      <w:pPr>
        <w:sectPr w:rsidR="00337007" w:rsidSect="00A9496C">
          <w:footerReference w:type="default" r:id="rId17"/>
          <w:pgSz w:w="11910" w:h="16840"/>
          <w:pgMar w:top="1580" w:right="1470" w:bottom="1420" w:left="1440" w:header="0" w:footer="1228" w:gutter="0"/>
          <w:cols w:space="720"/>
        </w:sectPr>
      </w:pPr>
    </w:p>
    <w:p w14:paraId="42A81DD3" w14:textId="77777777" w:rsidR="00337007" w:rsidRDefault="00337007" w:rsidP="00337007">
      <w:pPr>
        <w:pStyle w:val="Heading1"/>
        <w:spacing w:line="276" w:lineRule="auto"/>
        <w:ind w:left="0" w:right="0"/>
      </w:pPr>
    </w:p>
    <w:p w14:paraId="468D0397" w14:textId="77777777" w:rsidR="00337007" w:rsidRDefault="00337007" w:rsidP="00337007">
      <w:pPr>
        <w:pStyle w:val="Heading1"/>
        <w:ind w:left="0" w:right="0"/>
      </w:pPr>
      <w:r>
        <w:rPr>
          <w:u w:val="thick"/>
        </w:rPr>
        <w:t>Form</w:t>
      </w:r>
      <w:r>
        <w:rPr>
          <w:spacing w:val="-3"/>
          <w:u w:val="thick"/>
        </w:rPr>
        <w:t xml:space="preserve"> </w:t>
      </w:r>
      <w:r>
        <w:rPr>
          <w:u w:val="thick"/>
        </w:rPr>
        <w:t>Berita</w:t>
      </w:r>
      <w:r>
        <w:rPr>
          <w:spacing w:val="-1"/>
          <w:u w:val="thick"/>
        </w:rPr>
        <w:t xml:space="preserve"> </w:t>
      </w:r>
      <w:r>
        <w:rPr>
          <w:u w:val="thick"/>
        </w:rPr>
        <w:t>Acara Asesmen</w:t>
      </w:r>
      <w:r>
        <w:rPr>
          <w:spacing w:val="-3"/>
          <w:u w:val="thick"/>
        </w:rPr>
        <w:t xml:space="preserve"> </w:t>
      </w:r>
      <w:r>
        <w:rPr>
          <w:u w:val="thick"/>
        </w:rPr>
        <w:t>Lapangan</w:t>
      </w:r>
    </w:p>
    <w:p w14:paraId="2ACF8CD3" w14:textId="77777777" w:rsidR="00337007" w:rsidRDefault="00337007" w:rsidP="00337007">
      <w:pPr>
        <w:pStyle w:val="BodyText"/>
        <w:spacing w:before="1"/>
        <w:rPr>
          <w:rFonts w:ascii="Arial"/>
          <w:b/>
          <w:sz w:val="23"/>
        </w:rPr>
      </w:pPr>
    </w:p>
    <w:p w14:paraId="775A53BD" w14:textId="36E496B6" w:rsidR="00337007" w:rsidRDefault="00337007" w:rsidP="00337007">
      <w:pPr>
        <w:spacing w:before="92" w:line="276" w:lineRule="auto"/>
        <w:jc w:val="center"/>
        <w:rPr>
          <w:rFonts w:ascii="Arial"/>
          <w:b/>
          <w:sz w:val="24"/>
        </w:rPr>
      </w:pPr>
      <w:r>
        <w:rPr>
          <w:rFonts w:ascii="Arial"/>
          <w:b/>
          <w:sz w:val="24"/>
        </w:rPr>
        <w:t>BERITA</w:t>
      </w:r>
      <w:r>
        <w:rPr>
          <w:rFonts w:ascii="Arial"/>
          <w:b/>
          <w:spacing w:val="-6"/>
          <w:sz w:val="24"/>
        </w:rPr>
        <w:t xml:space="preserve"> </w:t>
      </w:r>
      <w:r>
        <w:rPr>
          <w:rFonts w:ascii="Arial"/>
          <w:b/>
          <w:sz w:val="24"/>
        </w:rPr>
        <w:t>ACARA</w:t>
      </w:r>
      <w:r>
        <w:rPr>
          <w:rFonts w:ascii="Arial"/>
          <w:b/>
          <w:spacing w:val="-5"/>
          <w:sz w:val="24"/>
        </w:rPr>
        <w:t xml:space="preserve"> </w:t>
      </w:r>
      <w:r>
        <w:rPr>
          <w:rFonts w:ascii="Arial"/>
          <w:b/>
          <w:sz w:val="24"/>
        </w:rPr>
        <w:t>ASESMEN</w:t>
      </w:r>
      <w:r>
        <w:rPr>
          <w:rFonts w:ascii="Arial"/>
          <w:b/>
          <w:spacing w:val="-4"/>
          <w:sz w:val="24"/>
        </w:rPr>
        <w:t xml:space="preserve"> </w:t>
      </w:r>
      <w:r>
        <w:rPr>
          <w:rFonts w:ascii="Arial"/>
          <w:b/>
          <w:sz w:val="24"/>
        </w:rPr>
        <w:t xml:space="preserve">LAPANGAN </w:t>
      </w:r>
      <w:r>
        <w:rPr>
          <w:rFonts w:ascii="Arial"/>
          <w:b/>
          <w:spacing w:val="-64"/>
          <w:sz w:val="24"/>
        </w:rPr>
        <w:t xml:space="preserve">  </w:t>
      </w:r>
      <w:r>
        <w:rPr>
          <w:rFonts w:ascii="Arial"/>
          <w:b/>
          <w:sz w:val="24"/>
        </w:rPr>
        <w:t>AKREDITASI</w:t>
      </w:r>
      <w:r>
        <w:rPr>
          <w:rFonts w:ascii="Arial"/>
          <w:b/>
          <w:spacing w:val="1"/>
          <w:sz w:val="24"/>
        </w:rPr>
        <w:t xml:space="preserve"> </w:t>
      </w:r>
      <w:r>
        <w:rPr>
          <w:rFonts w:ascii="Arial"/>
          <w:b/>
          <w:sz w:val="24"/>
        </w:rPr>
        <w:t>PROGRAM</w:t>
      </w:r>
      <w:r>
        <w:rPr>
          <w:rFonts w:ascii="Arial"/>
          <w:b/>
          <w:spacing w:val="-1"/>
          <w:sz w:val="24"/>
        </w:rPr>
        <w:t xml:space="preserve"> </w:t>
      </w:r>
      <w:r>
        <w:rPr>
          <w:rFonts w:ascii="Arial"/>
          <w:b/>
          <w:sz w:val="24"/>
        </w:rPr>
        <w:t>STUDI</w:t>
      </w:r>
      <w:r>
        <w:rPr>
          <w:rFonts w:ascii="Arial"/>
          <w:b/>
          <w:spacing w:val="1"/>
          <w:sz w:val="24"/>
        </w:rPr>
        <w:t xml:space="preserve"> </w:t>
      </w:r>
      <w:r>
        <w:rPr>
          <w:rFonts w:ascii="Arial"/>
          <w:b/>
          <w:sz w:val="24"/>
        </w:rPr>
        <w:t>PROGRAM</w:t>
      </w:r>
      <w:r>
        <w:rPr>
          <w:rFonts w:ascii="Arial"/>
          <w:b/>
          <w:spacing w:val="-1"/>
          <w:sz w:val="24"/>
        </w:rPr>
        <w:t xml:space="preserve"> </w:t>
      </w:r>
      <w:r w:rsidR="00826D7F">
        <w:rPr>
          <w:rFonts w:ascii="Arial"/>
          <w:b/>
          <w:sz w:val="24"/>
        </w:rPr>
        <w:t>DOKTOR</w:t>
      </w:r>
    </w:p>
    <w:p w14:paraId="5F4B78BD" w14:textId="77777777" w:rsidR="00337007" w:rsidRDefault="00337007" w:rsidP="00337007">
      <w:pPr>
        <w:pStyle w:val="BodyText"/>
        <w:rPr>
          <w:rFonts w:ascii="Arial"/>
          <w:b/>
          <w:sz w:val="23"/>
        </w:rPr>
      </w:pPr>
    </w:p>
    <w:p w14:paraId="6D63C6E5" w14:textId="77777777" w:rsidR="00337007" w:rsidRDefault="00337007" w:rsidP="00337007">
      <w:pPr>
        <w:pStyle w:val="BodyText"/>
        <w:tabs>
          <w:tab w:val="left" w:pos="4682"/>
        </w:tabs>
        <w:spacing w:before="1"/>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27D23009" w14:textId="77777777" w:rsidR="00337007" w:rsidRDefault="00337007" w:rsidP="00337007">
      <w:pPr>
        <w:pStyle w:val="BodyText"/>
        <w:tabs>
          <w:tab w:val="left" w:pos="4682"/>
        </w:tabs>
        <w:spacing w:before="40" w:line="278" w:lineRule="auto"/>
        <w:ind w:left="362"/>
        <w:rPr>
          <w:spacing w:val="-63"/>
        </w:rPr>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r>
        <w:rPr>
          <w:spacing w:val="-63"/>
        </w:rPr>
        <w:t xml:space="preserve"> </w:t>
      </w:r>
    </w:p>
    <w:p w14:paraId="45899206" w14:textId="77777777" w:rsidR="00337007" w:rsidRDefault="00337007" w:rsidP="00337007">
      <w:pPr>
        <w:pStyle w:val="BodyText"/>
        <w:tabs>
          <w:tab w:val="left" w:pos="4682"/>
        </w:tabs>
        <w:spacing w:before="40" w:line="278" w:lineRule="auto"/>
        <w:ind w:left="362"/>
      </w:pPr>
      <w:r>
        <w:t>Nama</w:t>
      </w:r>
      <w:r>
        <w:rPr>
          <w:spacing w:val="-3"/>
        </w:rPr>
        <w:t xml:space="preserve"> </w:t>
      </w:r>
      <w:r>
        <w:t>Program Studi</w:t>
      </w:r>
      <w:r>
        <w:tab/>
        <w:t>: Nama</w:t>
      </w:r>
      <w:r>
        <w:rPr>
          <w:spacing w:val="1"/>
        </w:rPr>
        <w:t xml:space="preserve"> </w:t>
      </w:r>
      <w:r>
        <w:t>Program Studi</w:t>
      </w:r>
    </w:p>
    <w:p w14:paraId="49B3D854" w14:textId="77777777" w:rsidR="00337007" w:rsidRPr="00070D6C" w:rsidRDefault="00337007" w:rsidP="00337007">
      <w:pPr>
        <w:pStyle w:val="BodyText"/>
        <w:tabs>
          <w:tab w:val="left" w:pos="4682"/>
        </w:tabs>
        <w:spacing w:line="272" w:lineRule="exact"/>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137EFACA" w14:textId="77777777" w:rsidR="00337007" w:rsidRDefault="00337007" w:rsidP="00337007">
      <w:pPr>
        <w:pStyle w:val="BodyText"/>
        <w:tabs>
          <w:tab w:val="left" w:pos="4682"/>
        </w:tabs>
        <w:spacing w:before="41"/>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0967DCEC" w14:textId="77777777" w:rsidR="00337007" w:rsidRDefault="00337007" w:rsidP="00337007">
      <w:pPr>
        <w:pStyle w:val="BodyText"/>
        <w:tabs>
          <w:tab w:val="left" w:pos="4682"/>
        </w:tabs>
        <w:spacing w:before="41"/>
        <w:ind w:left="362"/>
        <w:rPr>
          <w:lang w:val="en-US"/>
        </w:rPr>
      </w:pPr>
    </w:p>
    <w:tbl>
      <w:tblPr>
        <w:tblW w:w="892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2636"/>
        <w:gridCol w:w="1631"/>
        <w:gridCol w:w="1909"/>
      </w:tblGrid>
      <w:tr w:rsidR="00337007" w:rsidRPr="00FB700F" w14:paraId="65235234" w14:textId="77777777" w:rsidTr="00826D7F">
        <w:trPr>
          <w:trHeight w:val="1072"/>
        </w:trPr>
        <w:tc>
          <w:tcPr>
            <w:tcW w:w="562" w:type="dxa"/>
            <w:shd w:val="clear" w:color="auto" w:fill="D9D9D9"/>
            <w:vAlign w:val="center"/>
          </w:tcPr>
          <w:p w14:paraId="7092EC6C" w14:textId="77777777" w:rsidR="00337007" w:rsidRDefault="00337007" w:rsidP="00826D7F">
            <w:pPr>
              <w:pStyle w:val="TableParagraph"/>
              <w:jc w:val="center"/>
            </w:pPr>
          </w:p>
          <w:p w14:paraId="4F84EF42" w14:textId="77777777" w:rsidR="00337007" w:rsidRPr="00FB700F" w:rsidRDefault="00337007" w:rsidP="00826D7F">
            <w:pPr>
              <w:pStyle w:val="TableParagraph"/>
              <w:spacing w:before="157"/>
              <w:ind w:left="82"/>
              <w:jc w:val="center"/>
              <w:rPr>
                <w:b/>
                <w:sz w:val="20"/>
              </w:rPr>
            </w:pPr>
            <w:r w:rsidRPr="00FB700F">
              <w:rPr>
                <w:b/>
                <w:sz w:val="20"/>
              </w:rPr>
              <w:t>NO.</w:t>
            </w:r>
          </w:p>
        </w:tc>
        <w:tc>
          <w:tcPr>
            <w:tcW w:w="2185" w:type="dxa"/>
            <w:shd w:val="clear" w:color="auto" w:fill="D9D9D9"/>
            <w:vAlign w:val="center"/>
          </w:tcPr>
          <w:p w14:paraId="39DB92EA" w14:textId="77777777" w:rsidR="00337007" w:rsidRPr="00FB700F" w:rsidRDefault="00337007" w:rsidP="00826D7F">
            <w:pPr>
              <w:pStyle w:val="TableParagraph"/>
              <w:jc w:val="center"/>
            </w:pPr>
          </w:p>
          <w:p w14:paraId="379FEFFA" w14:textId="77777777" w:rsidR="00337007" w:rsidRPr="00FB700F" w:rsidRDefault="00337007" w:rsidP="00826D7F">
            <w:pPr>
              <w:pStyle w:val="TableParagraph"/>
              <w:spacing w:before="157"/>
              <w:jc w:val="center"/>
              <w:rPr>
                <w:b/>
                <w:sz w:val="20"/>
              </w:rPr>
            </w:pPr>
            <w:r w:rsidRPr="00FB700F">
              <w:rPr>
                <w:b/>
                <w:sz w:val="20"/>
              </w:rPr>
              <w:t>ELEMEN</w:t>
            </w:r>
          </w:p>
        </w:tc>
        <w:tc>
          <w:tcPr>
            <w:tcW w:w="2636" w:type="dxa"/>
            <w:shd w:val="clear" w:color="auto" w:fill="D9D9D9"/>
            <w:vAlign w:val="center"/>
          </w:tcPr>
          <w:p w14:paraId="0DC622EA" w14:textId="77777777" w:rsidR="00337007" w:rsidRPr="00FB700F" w:rsidRDefault="00337007" w:rsidP="00826D7F">
            <w:pPr>
              <w:pStyle w:val="TableParagraph"/>
              <w:jc w:val="center"/>
            </w:pPr>
          </w:p>
          <w:p w14:paraId="05361D5D" w14:textId="77777777" w:rsidR="00337007" w:rsidRPr="00FB700F" w:rsidRDefault="00337007" w:rsidP="00826D7F">
            <w:pPr>
              <w:pStyle w:val="TableParagraph"/>
              <w:spacing w:before="157"/>
              <w:jc w:val="center"/>
              <w:rPr>
                <w:b/>
                <w:sz w:val="20"/>
              </w:rPr>
            </w:pPr>
            <w:r w:rsidRPr="00FB700F">
              <w:rPr>
                <w:b/>
                <w:sz w:val="20"/>
              </w:rPr>
              <w:t>INDIKATOR</w:t>
            </w:r>
          </w:p>
        </w:tc>
        <w:tc>
          <w:tcPr>
            <w:tcW w:w="1631" w:type="dxa"/>
            <w:shd w:val="clear" w:color="auto" w:fill="D9D9D9"/>
            <w:vAlign w:val="center"/>
          </w:tcPr>
          <w:p w14:paraId="08112EAA" w14:textId="77777777" w:rsidR="00337007" w:rsidRPr="00FB700F" w:rsidRDefault="00337007" w:rsidP="00826D7F">
            <w:pPr>
              <w:pStyle w:val="TableParagraph"/>
              <w:spacing w:before="14" w:line="276" w:lineRule="auto"/>
              <w:ind w:left="41" w:hanging="5"/>
              <w:jc w:val="center"/>
              <w:rPr>
                <w:b/>
                <w:sz w:val="20"/>
              </w:rPr>
            </w:pPr>
            <w:r w:rsidRPr="00FB700F">
              <w:rPr>
                <w:b/>
                <w:sz w:val="20"/>
              </w:rPr>
              <w:t>DESKRIPSI PENILAIAN</w:t>
            </w:r>
            <w:r w:rsidRPr="00FB700F">
              <w:rPr>
                <w:b/>
                <w:spacing w:val="1"/>
                <w:sz w:val="20"/>
              </w:rPr>
              <w:t xml:space="preserve"> </w:t>
            </w:r>
            <w:r w:rsidRPr="00FB700F">
              <w:rPr>
                <w:b/>
                <w:sz w:val="20"/>
              </w:rPr>
              <w:t>ASESOR BERDASARKAN</w:t>
            </w:r>
            <w:r w:rsidRPr="00FB700F">
              <w:rPr>
                <w:b/>
                <w:spacing w:val="-54"/>
                <w:sz w:val="20"/>
              </w:rPr>
              <w:t xml:space="preserve"> </w:t>
            </w:r>
            <w:r w:rsidRPr="00FB700F">
              <w:rPr>
                <w:b/>
                <w:sz w:val="20"/>
              </w:rPr>
              <w:t>DATA</w:t>
            </w:r>
            <w:r w:rsidRPr="00FB700F">
              <w:rPr>
                <w:b/>
                <w:spacing w:val="-4"/>
                <w:sz w:val="20"/>
              </w:rPr>
              <w:t xml:space="preserve"> </w:t>
            </w:r>
            <w:r w:rsidRPr="00FB700F">
              <w:rPr>
                <w:b/>
                <w:sz w:val="20"/>
              </w:rPr>
              <w:t>DAN</w:t>
            </w:r>
            <w:r w:rsidRPr="00FB700F">
              <w:rPr>
                <w:b/>
                <w:spacing w:val="-2"/>
                <w:sz w:val="20"/>
              </w:rPr>
              <w:t xml:space="preserve"> </w:t>
            </w:r>
            <w:r w:rsidRPr="00FB700F">
              <w:rPr>
                <w:b/>
                <w:sz w:val="20"/>
              </w:rPr>
              <w:t>INFORMASI</w:t>
            </w:r>
          </w:p>
          <w:p w14:paraId="1637D3E0" w14:textId="77777777" w:rsidR="00337007" w:rsidRPr="00FB700F" w:rsidRDefault="00337007" w:rsidP="00826D7F">
            <w:pPr>
              <w:pStyle w:val="TableParagraph"/>
              <w:spacing w:line="229" w:lineRule="exact"/>
              <w:ind w:left="69"/>
              <w:jc w:val="center"/>
              <w:rPr>
                <w:b/>
                <w:sz w:val="20"/>
              </w:rPr>
            </w:pPr>
            <w:r w:rsidRPr="00FB700F">
              <w:rPr>
                <w:b/>
                <w:sz w:val="20"/>
              </w:rPr>
              <w:t>LED</w:t>
            </w:r>
            <w:r w:rsidRPr="00FB700F">
              <w:rPr>
                <w:b/>
                <w:spacing w:val="-3"/>
                <w:sz w:val="20"/>
              </w:rPr>
              <w:t xml:space="preserve"> </w:t>
            </w:r>
            <w:r w:rsidRPr="00FB700F">
              <w:rPr>
                <w:b/>
                <w:sz w:val="20"/>
              </w:rPr>
              <w:t>DAN</w:t>
            </w:r>
            <w:r w:rsidRPr="00FB700F">
              <w:rPr>
                <w:b/>
                <w:spacing w:val="1"/>
                <w:sz w:val="20"/>
              </w:rPr>
              <w:t xml:space="preserve"> </w:t>
            </w:r>
            <w:r w:rsidRPr="00FB700F">
              <w:rPr>
                <w:b/>
                <w:sz w:val="20"/>
              </w:rPr>
              <w:t>LKPS</w:t>
            </w:r>
          </w:p>
        </w:tc>
        <w:tc>
          <w:tcPr>
            <w:tcW w:w="1909" w:type="dxa"/>
            <w:shd w:val="clear" w:color="auto" w:fill="D9D9D9"/>
            <w:vAlign w:val="center"/>
          </w:tcPr>
          <w:p w14:paraId="76C800FA" w14:textId="77777777" w:rsidR="00337007" w:rsidRPr="00FB700F" w:rsidRDefault="00337007" w:rsidP="00826D7F">
            <w:pPr>
              <w:pStyle w:val="TableParagraph"/>
              <w:jc w:val="center"/>
            </w:pPr>
          </w:p>
          <w:p w14:paraId="71DA7765" w14:textId="77777777" w:rsidR="00337007" w:rsidRPr="00FB700F" w:rsidRDefault="00337007" w:rsidP="00826D7F">
            <w:pPr>
              <w:pStyle w:val="TableParagraph"/>
              <w:spacing w:before="11" w:line="276" w:lineRule="auto"/>
              <w:ind w:left="171"/>
              <w:jc w:val="center"/>
              <w:rPr>
                <w:b/>
                <w:sz w:val="20"/>
              </w:rPr>
            </w:pPr>
            <w:r w:rsidRPr="0041090A">
              <w:rPr>
                <w:b/>
                <w:sz w:val="20"/>
              </w:rPr>
              <w:t>DESKRIPSI</w:t>
            </w:r>
            <w:r w:rsidRPr="0041090A">
              <w:rPr>
                <w:b/>
                <w:spacing w:val="1"/>
                <w:sz w:val="20"/>
              </w:rPr>
              <w:t xml:space="preserve"> </w:t>
            </w:r>
            <w:r w:rsidRPr="0041090A">
              <w:rPr>
                <w:b/>
                <w:sz w:val="20"/>
              </w:rPr>
              <w:t>PENILAIAN TIM</w:t>
            </w:r>
            <w:r w:rsidRPr="0041090A">
              <w:rPr>
                <w:b/>
                <w:spacing w:val="1"/>
                <w:sz w:val="20"/>
              </w:rPr>
              <w:t xml:space="preserve"> </w:t>
            </w:r>
            <w:r w:rsidRPr="0041090A">
              <w:rPr>
                <w:b/>
                <w:sz w:val="20"/>
              </w:rPr>
              <w:t>ASESOR</w:t>
            </w:r>
            <w:r w:rsidRPr="0041090A">
              <w:rPr>
                <w:b/>
                <w:spacing w:val="1"/>
                <w:sz w:val="20"/>
              </w:rPr>
              <w:t xml:space="preserve"> </w:t>
            </w:r>
            <w:r w:rsidRPr="0041090A">
              <w:rPr>
                <w:b/>
                <w:sz w:val="20"/>
              </w:rPr>
              <w:t>BERDASARKAN</w:t>
            </w:r>
            <w:r w:rsidRPr="0041090A">
              <w:rPr>
                <w:b/>
                <w:spacing w:val="1"/>
                <w:sz w:val="20"/>
              </w:rPr>
              <w:t xml:space="preserve"> </w:t>
            </w:r>
            <w:r w:rsidRPr="0041090A">
              <w:rPr>
                <w:b/>
                <w:spacing w:val="-1"/>
                <w:sz w:val="20"/>
              </w:rPr>
              <w:t xml:space="preserve">HASIL </w:t>
            </w:r>
            <w:r w:rsidRPr="0041090A">
              <w:rPr>
                <w:b/>
                <w:sz w:val="20"/>
              </w:rPr>
              <w:t>VERIFIKASI</w:t>
            </w:r>
            <w:r w:rsidRPr="0041090A">
              <w:rPr>
                <w:b/>
                <w:spacing w:val="-53"/>
                <w:sz w:val="20"/>
              </w:rPr>
              <w:t xml:space="preserve"> </w:t>
            </w:r>
            <w:r w:rsidRPr="0041090A">
              <w:rPr>
                <w:b/>
                <w:sz w:val="20"/>
              </w:rPr>
              <w:t>ASESMEN</w:t>
            </w:r>
            <w:r>
              <w:rPr>
                <w:b/>
                <w:sz w:val="20"/>
                <w:lang w:val="en-US"/>
              </w:rPr>
              <w:t xml:space="preserve"> </w:t>
            </w:r>
            <w:r w:rsidRPr="0041090A">
              <w:rPr>
                <w:b/>
                <w:sz w:val="20"/>
              </w:rPr>
              <w:t>LAPANGAN</w:t>
            </w:r>
          </w:p>
        </w:tc>
      </w:tr>
      <w:tr w:rsidR="00826D7F" w:rsidRPr="00FB700F" w14:paraId="6CD7EC57" w14:textId="77777777" w:rsidTr="00826D7F">
        <w:trPr>
          <w:trHeight w:val="957"/>
        </w:trPr>
        <w:tc>
          <w:tcPr>
            <w:tcW w:w="562" w:type="dxa"/>
            <w:vAlign w:val="center"/>
          </w:tcPr>
          <w:p w14:paraId="1715801E" w14:textId="77777777" w:rsidR="00826D7F" w:rsidRPr="00FB700F" w:rsidRDefault="00826D7F" w:rsidP="00826D7F">
            <w:pPr>
              <w:pStyle w:val="TableParagraph"/>
              <w:spacing w:before="6"/>
              <w:ind w:left="8"/>
              <w:jc w:val="center"/>
              <w:rPr>
                <w:sz w:val="18"/>
              </w:rPr>
            </w:pPr>
            <w:r w:rsidRPr="00FB700F">
              <w:rPr>
                <w:w w:val="99"/>
                <w:sz w:val="18"/>
              </w:rPr>
              <w:t>1</w:t>
            </w:r>
          </w:p>
        </w:tc>
        <w:tc>
          <w:tcPr>
            <w:tcW w:w="2185" w:type="dxa"/>
            <w:vAlign w:val="center"/>
          </w:tcPr>
          <w:p w14:paraId="2EE0AF9A" w14:textId="4553FEE4" w:rsidR="00826D7F" w:rsidRPr="00FB700F" w:rsidRDefault="00826D7F" w:rsidP="00826D7F">
            <w:pPr>
              <w:pStyle w:val="TableParagraph"/>
              <w:spacing w:before="1"/>
              <w:ind w:left="59"/>
              <w:rPr>
                <w:b/>
                <w:sz w:val="18"/>
              </w:rPr>
            </w:pPr>
            <w:r w:rsidRPr="00FB700F">
              <w:rPr>
                <w:b/>
                <w:sz w:val="18"/>
              </w:rPr>
              <w:t>A.</w:t>
            </w:r>
            <w:r w:rsidRPr="00FB700F">
              <w:rPr>
                <w:b/>
                <w:spacing w:val="-2"/>
                <w:sz w:val="18"/>
              </w:rPr>
              <w:t xml:space="preserve"> </w:t>
            </w:r>
            <w:r w:rsidRPr="00FB700F">
              <w:rPr>
                <w:b/>
                <w:sz w:val="18"/>
              </w:rPr>
              <w:t>Kondisi</w:t>
            </w:r>
            <w:r w:rsidRPr="00FB700F">
              <w:rPr>
                <w:b/>
                <w:spacing w:val="-2"/>
                <w:sz w:val="18"/>
              </w:rPr>
              <w:t xml:space="preserve"> </w:t>
            </w:r>
            <w:r w:rsidRPr="00FB700F">
              <w:rPr>
                <w:b/>
                <w:sz w:val="18"/>
              </w:rPr>
              <w:t>Eksternal</w:t>
            </w:r>
          </w:p>
        </w:tc>
        <w:tc>
          <w:tcPr>
            <w:tcW w:w="2636" w:type="dxa"/>
            <w:vAlign w:val="center"/>
          </w:tcPr>
          <w:p w14:paraId="6717ED24" w14:textId="77777777" w:rsidR="00826D7F" w:rsidRPr="00FB700F" w:rsidRDefault="00826D7F" w:rsidP="00826D7F">
            <w:pPr>
              <w:pStyle w:val="TableParagraph"/>
              <w:spacing w:before="6" w:line="276" w:lineRule="auto"/>
              <w:ind w:left="145"/>
              <w:rPr>
                <w:sz w:val="18"/>
              </w:rPr>
            </w:pPr>
            <w:r w:rsidRPr="00FB700F">
              <w:rPr>
                <w:sz w:val="18"/>
              </w:rPr>
              <w:t>Konsistensi dengan hasil</w:t>
            </w:r>
            <w:r w:rsidRPr="00FB700F">
              <w:rPr>
                <w:spacing w:val="1"/>
                <w:sz w:val="18"/>
              </w:rPr>
              <w:t xml:space="preserve"> </w:t>
            </w:r>
            <w:r w:rsidRPr="00FB700F">
              <w:rPr>
                <w:sz w:val="18"/>
              </w:rPr>
              <w:t>analisis SWOT dan/atau</w:t>
            </w:r>
            <w:r w:rsidRPr="00FB700F">
              <w:rPr>
                <w:spacing w:val="1"/>
                <w:sz w:val="18"/>
              </w:rPr>
              <w:t xml:space="preserve"> </w:t>
            </w:r>
            <w:r w:rsidRPr="00FB700F">
              <w:rPr>
                <w:sz w:val="18"/>
              </w:rPr>
              <w:t>analisis</w:t>
            </w:r>
            <w:r w:rsidRPr="00FB700F">
              <w:rPr>
                <w:spacing w:val="-3"/>
                <w:sz w:val="18"/>
              </w:rPr>
              <w:t xml:space="preserve"> </w:t>
            </w:r>
            <w:r w:rsidRPr="00FB700F">
              <w:rPr>
                <w:sz w:val="18"/>
              </w:rPr>
              <w:t>lain</w:t>
            </w:r>
            <w:r w:rsidRPr="00FB700F">
              <w:rPr>
                <w:spacing w:val="-5"/>
                <w:sz w:val="18"/>
              </w:rPr>
              <w:t xml:space="preserve"> </w:t>
            </w:r>
            <w:r w:rsidRPr="00FB700F">
              <w:rPr>
                <w:sz w:val="18"/>
              </w:rPr>
              <w:t>serta</w:t>
            </w:r>
            <w:r w:rsidRPr="00FB700F">
              <w:rPr>
                <w:spacing w:val="-3"/>
                <w:sz w:val="18"/>
              </w:rPr>
              <w:t xml:space="preserve"> </w:t>
            </w:r>
            <w:r w:rsidRPr="00FB700F">
              <w:rPr>
                <w:sz w:val="18"/>
              </w:rPr>
              <w:t>rencana</w:t>
            </w:r>
          </w:p>
          <w:p w14:paraId="0D642C4C" w14:textId="1BF15991" w:rsidR="00826D7F" w:rsidRPr="00FB700F" w:rsidRDefault="00826D7F" w:rsidP="00826D7F">
            <w:pPr>
              <w:pStyle w:val="TableParagraph"/>
              <w:spacing w:line="206" w:lineRule="exact"/>
              <w:ind w:left="145"/>
              <w:rPr>
                <w:sz w:val="18"/>
              </w:rPr>
            </w:pPr>
            <w:r w:rsidRPr="00FB700F">
              <w:rPr>
                <w:sz w:val="18"/>
              </w:rPr>
              <w:t>pengembangan</w:t>
            </w:r>
            <w:r w:rsidRPr="00FB700F">
              <w:rPr>
                <w:spacing w:val="-5"/>
                <w:sz w:val="18"/>
              </w:rPr>
              <w:t xml:space="preserve"> </w:t>
            </w:r>
            <w:r w:rsidRPr="00FB700F">
              <w:rPr>
                <w:sz w:val="18"/>
              </w:rPr>
              <w:t>ke</w:t>
            </w:r>
            <w:r w:rsidRPr="00FB700F">
              <w:rPr>
                <w:spacing w:val="-4"/>
                <w:sz w:val="18"/>
              </w:rPr>
              <w:t xml:space="preserve"> </w:t>
            </w:r>
            <w:r w:rsidRPr="00FB700F">
              <w:rPr>
                <w:sz w:val="18"/>
              </w:rPr>
              <w:t>depan.</w:t>
            </w:r>
          </w:p>
        </w:tc>
        <w:tc>
          <w:tcPr>
            <w:tcW w:w="1631" w:type="dxa"/>
          </w:tcPr>
          <w:p w14:paraId="57041FF9" w14:textId="77777777" w:rsidR="00826D7F" w:rsidRPr="00FB700F" w:rsidRDefault="00826D7F" w:rsidP="00826D7F">
            <w:pPr>
              <w:pStyle w:val="TableParagraph"/>
              <w:rPr>
                <w:rFonts w:ascii="Times New Roman"/>
                <w:sz w:val="20"/>
              </w:rPr>
            </w:pPr>
          </w:p>
        </w:tc>
        <w:tc>
          <w:tcPr>
            <w:tcW w:w="1909" w:type="dxa"/>
          </w:tcPr>
          <w:p w14:paraId="544B6E6B" w14:textId="77777777" w:rsidR="00826D7F" w:rsidRPr="00FB700F" w:rsidRDefault="00826D7F" w:rsidP="00826D7F">
            <w:pPr>
              <w:pStyle w:val="TableParagraph"/>
              <w:rPr>
                <w:rFonts w:ascii="Times New Roman"/>
                <w:sz w:val="20"/>
              </w:rPr>
            </w:pPr>
          </w:p>
        </w:tc>
      </w:tr>
      <w:tr w:rsidR="00826D7F" w:rsidRPr="00FB700F" w14:paraId="36901831" w14:textId="77777777" w:rsidTr="00826D7F">
        <w:trPr>
          <w:trHeight w:val="1444"/>
        </w:trPr>
        <w:tc>
          <w:tcPr>
            <w:tcW w:w="562" w:type="dxa"/>
            <w:vAlign w:val="center"/>
          </w:tcPr>
          <w:p w14:paraId="3292ADE8" w14:textId="77777777" w:rsidR="00826D7F" w:rsidRPr="00FB700F" w:rsidRDefault="00826D7F" w:rsidP="00826D7F">
            <w:pPr>
              <w:pStyle w:val="TableParagraph"/>
              <w:spacing w:before="15"/>
              <w:ind w:left="8"/>
              <w:jc w:val="center"/>
              <w:rPr>
                <w:sz w:val="18"/>
              </w:rPr>
            </w:pPr>
            <w:r w:rsidRPr="00FB700F">
              <w:rPr>
                <w:w w:val="99"/>
                <w:sz w:val="18"/>
              </w:rPr>
              <w:t>2</w:t>
            </w:r>
          </w:p>
        </w:tc>
        <w:tc>
          <w:tcPr>
            <w:tcW w:w="2185" w:type="dxa"/>
            <w:vAlign w:val="center"/>
          </w:tcPr>
          <w:p w14:paraId="40267120" w14:textId="1D9D2CFC" w:rsidR="00826D7F" w:rsidRPr="00FB700F" w:rsidRDefault="00826D7F" w:rsidP="00826D7F">
            <w:pPr>
              <w:pStyle w:val="TableParagraph"/>
              <w:spacing w:before="11" w:line="276" w:lineRule="auto"/>
              <w:ind w:left="59"/>
              <w:rPr>
                <w:b/>
                <w:sz w:val="18"/>
              </w:rPr>
            </w:pPr>
            <w:r w:rsidRPr="00FB700F">
              <w:rPr>
                <w:b/>
                <w:sz w:val="18"/>
              </w:rPr>
              <w:t>B. Profil Unit</w:t>
            </w:r>
            <w:r w:rsidRPr="00FB700F">
              <w:rPr>
                <w:b/>
                <w:spacing w:val="1"/>
                <w:sz w:val="18"/>
              </w:rPr>
              <w:t xml:space="preserve"> </w:t>
            </w:r>
            <w:r w:rsidRPr="00FB700F">
              <w:rPr>
                <w:b/>
                <w:sz w:val="18"/>
              </w:rPr>
              <w:t>Pengelola Program</w:t>
            </w:r>
            <w:r w:rsidRPr="00FB700F">
              <w:rPr>
                <w:b/>
                <w:spacing w:val="-47"/>
                <w:sz w:val="18"/>
              </w:rPr>
              <w:t xml:space="preserve"> </w:t>
            </w:r>
            <w:r w:rsidRPr="00FB700F">
              <w:rPr>
                <w:b/>
                <w:sz w:val="18"/>
              </w:rPr>
              <w:t>Studi</w:t>
            </w:r>
          </w:p>
        </w:tc>
        <w:tc>
          <w:tcPr>
            <w:tcW w:w="2636" w:type="dxa"/>
            <w:vAlign w:val="center"/>
          </w:tcPr>
          <w:p w14:paraId="1F19DFF7" w14:textId="176F24AD" w:rsidR="00826D7F" w:rsidRPr="00FB700F" w:rsidRDefault="00826D7F" w:rsidP="00826D7F">
            <w:pPr>
              <w:pStyle w:val="TableParagraph"/>
              <w:spacing w:before="1"/>
              <w:ind w:left="145"/>
              <w:rPr>
                <w:sz w:val="18"/>
              </w:rPr>
            </w:pPr>
            <w:r w:rsidRPr="00FB700F">
              <w:rPr>
                <w:sz w:val="18"/>
              </w:rPr>
              <w:t>Keserbacakupan informasi</w:t>
            </w:r>
            <w:r w:rsidRPr="00FB700F">
              <w:rPr>
                <w:spacing w:val="1"/>
                <w:sz w:val="18"/>
              </w:rPr>
              <w:t xml:space="preserve"> </w:t>
            </w:r>
            <w:r w:rsidRPr="00FB700F">
              <w:rPr>
                <w:sz w:val="18"/>
              </w:rPr>
              <w:t>dalam profil dan konsistensi</w:t>
            </w:r>
            <w:r w:rsidRPr="00FB700F">
              <w:rPr>
                <w:spacing w:val="-47"/>
                <w:sz w:val="18"/>
              </w:rPr>
              <w:t xml:space="preserve"> </w:t>
            </w:r>
            <w:r w:rsidRPr="00FB700F">
              <w:rPr>
                <w:sz w:val="18"/>
              </w:rPr>
              <w:t>antara profil dengan data</w:t>
            </w:r>
            <w:r w:rsidRPr="00FB700F">
              <w:rPr>
                <w:spacing w:val="1"/>
                <w:sz w:val="18"/>
              </w:rPr>
              <w:t xml:space="preserve"> </w:t>
            </w:r>
            <w:r w:rsidRPr="00FB700F">
              <w:rPr>
                <w:sz w:val="18"/>
              </w:rPr>
              <w:t>dan informasi yang</w:t>
            </w:r>
            <w:r w:rsidRPr="00FB700F">
              <w:rPr>
                <w:spacing w:val="1"/>
                <w:sz w:val="18"/>
              </w:rPr>
              <w:t xml:space="preserve"> </w:t>
            </w:r>
            <w:r w:rsidRPr="00FB700F">
              <w:rPr>
                <w:sz w:val="18"/>
              </w:rPr>
              <w:t>disampaikan</w:t>
            </w:r>
            <w:r w:rsidRPr="00FB700F">
              <w:rPr>
                <w:spacing w:val="-2"/>
                <w:sz w:val="18"/>
              </w:rPr>
              <w:t xml:space="preserve"> </w:t>
            </w:r>
            <w:r w:rsidRPr="00FB700F">
              <w:rPr>
                <w:sz w:val="18"/>
              </w:rPr>
              <w:t>pada</w:t>
            </w:r>
            <w:r w:rsidRPr="00FB700F">
              <w:rPr>
                <w:spacing w:val="-3"/>
                <w:sz w:val="18"/>
              </w:rPr>
              <w:t xml:space="preserve"> </w:t>
            </w:r>
            <w:r w:rsidRPr="00FB700F">
              <w:rPr>
                <w:sz w:val="18"/>
              </w:rPr>
              <w:t>masing-masing</w:t>
            </w:r>
            <w:r w:rsidRPr="00FB700F">
              <w:rPr>
                <w:spacing w:val="-3"/>
                <w:sz w:val="18"/>
              </w:rPr>
              <w:t xml:space="preserve"> </w:t>
            </w:r>
            <w:r w:rsidRPr="00FB700F">
              <w:rPr>
                <w:sz w:val="18"/>
              </w:rPr>
              <w:t>kriteria.</w:t>
            </w:r>
          </w:p>
        </w:tc>
        <w:tc>
          <w:tcPr>
            <w:tcW w:w="1631" w:type="dxa"/>
          </w:tcPr>
          <w:p w14:paraId="3EB1B6FC" w14:textId="77777777" w:rsidR="00826D7F" w:rsidRPr="00FB700F" w:rsidRDefault="00826D7F" w:rsidP="00826D7F">
            <w:pPr>
              <w:pStyle w:val="TableParagraph"/>
              <w:rPr>
                <w:rFonts w:ascii="Times New Roman"/>
                <w:sz w:val="20"/>
              </w:rPr>
            </w:pPr>
          </w:p>
        </w:tc>
        <w:tc>
          <w:tcPr>
            <w:tcW w:w="1909" w:type="dxa"/>
          </w:tcPr>
          <w:p w14:paraId="42C5BA7D" w14:textId="77777777" w:rsidR="00826D7F" w:rsidRPr="00FB700F" w:rsidRDefault="00826D7F" w:rsidP="00826D7F">
            <w:pPr>
              <w:pStyle w:val="TableParagraph"/>
              <w:rPr>
                <w:rFonts w:ascii="Times New Roman"/>
                <w:sz w:val="20"/>
              </w:rPr>
            </w:pPr>
          </w:p>
        </w:tc>
      </w:tr>
      <w:tr w:rsidR="00826D7F" w:rsidRPr="00FB700F" w14:paraId="25484393" w14:textId="77777777" w:rsidTr="00826D7F">
        <w:trPr>
          <w:trHeight w:val="1682"/>
        </w:trPr>
        <w:tc>
          <w:tcPr>
            <w:tcW w:w="562" w:type="dxa"/>
            <w:vAlign w:val="center"/>
          </w:tcPr>
          <w:p w14:paraId="50FCCDEA" w14:textId="77777777" w:rsidR="00826D7F" w:rsidRPr="00FB700F" w:rsidRDefault="00826D7F" w:rsidP="00826D7F">
            <w:pPr>
              <w:pStyle w:val="TableParagraph"/>
              <w:spacing w:before="13"/>
              <w:ind w:left="8"/>
              <w:jc w:val="center"/>
              <w:rPr>
                <w:sz w:val="18"/>
              </w:rPr>
            </w:pPr>
            <w:r w:rsidRPr="00FB700F">
              <w:rPr>
                <w:w w:val="99"/>
                <w:sz w:val="18"/>
              </w:rPr>
              <w:t>3</w:t>
            </w:r>
          </w:p>
        </w:tc>
        <w:tc>
          <w:tcPr>
            <w:tcW w:w="2185" w:type="dxa"/>
            <w:vAlign w:val="center"/>
          </w:tcPr>
          <w:p w14:paraId="3256B255" w14:textId="77777777" w:rsidR="00050080" w:rsidRPr="00050080" w:rsidRDefault="00050080" w:rsidP="00050080">
            <w:pPr>
              <w:pStyle w:val="TableParagraph"/>
              <w:tabs>
                <w:tab w:val="left" w:pos="336"/>
              </w:tabs>
              <w:spacing w:before="8"/>
              <w:ind w:left="66"/>
              <w:rPr>
                <w:b/>
                <w:color w:val="000000" w:themeColor="text1"/>
                <w:sz w:val="18"/>
                <w:lang w:val="en-US"/>
              </w:rPr>
            </w:pPr>
            <w:r w:rsidRPr="00050080">
              <w:rPr>
                <w:b/>
                <w:color w:val="000000" w:themeColor="text1"/>
                <w:sz w:val="18"/>
                <w:lang w:val="en-US"/>
              </w:rPr>
              <w:t xml:space="preserve">C.   </w:t>
            </w:r>
            <w:proofErr w:type="spellStart"/>
            <w:r w:rsidRPr="00050080">
              <w:rPr>
                <w:b/>
                <w:color w:val="000000" w:themeColor="text1"/>
                <w:sz w:val="18"/>
                <w:lang w:val="en-US"/>
              </w:rPr>
              <w:t>Kriteria</w:t>
            </w:r>
            <w:proofErr w:type="spellEnd"/>
            <w:r w:rsidRPr="00050080">
              <w:rPr>
                <w:b/>
                <w:color w:val="000000" w:themeColor="text1"/>
                <w:sz w:val="18"/>
                <w:lang w:val="en-US"/>
              </w:rPr>
              <w:t xml:space="preserve"> </w:t>
            </w:r>
          </w:p>
          <w:p w14:paraId="43042A2A" w14:textId="77777777" w:rsidR="00050080" w:rsidRPr="00050080" w:rsidRDefault="00050080" w:rsidP="00050080">
            <w:pPr>
              <w:pStyle w:val="TableParagraph"/>
              <w:tabs>
                <w:tab w:val="left" w:pos="336"/>
              </w:tabs>
              <w:spacing w:before="8"/>
              <w:ind w:left="66"/>
              <w:rPr>
                <w:b/>
                <w:color w:val="000000" w:themeColor="text1"/>
                <w:sz w:val="18"/>
                <w:lang w:val="en-US"/>
              </w:rPr>
            </w:pPr>
            <w:r w:rsidRPr="00050080">
              <w:rPr>
                <w:b/>
                <w:color w:val="000000" w:themeColor="text1"/>
                <w:sz w:val="18"/>
                <w:lang w:val="en-US"/>
              </w:rPr>
              <w:t xml:space="preserve">C.1.   </w:t>
            </w:r>
            <w:proofErr w:type="spellStart"/>
            <w:r w:rsidRPr="00050080">
              <w:rPr>
                <w:b/>
                <w:color w:val="000000" w:themeColor="text1"/>
                <w:sz w:val="18"/>
                <w:lang w:val="en-US"/>
              </w:rPr>
              <w:t>Visi</w:t>
            </w:r>
            <w:proofErr w:type="spellEnd"/>
            <w:r w:rsidRPr="00050080">
              <w:rPr>
                <w:b/>
                <w:color w:val="000000" w:themeColor="text1"/>
                <w:sz w:val="18"/>
                <w:lang w:val="en-US"/>
              </w:rPr>
              <w:t xml:space="preserve">, </w:t>
            </w:r>
            <w:proofErr w:type="spellStart"/>
            <w:r w:rsidRPr="00050080">
              <w:rPr>
                <w:b/>
                <w:color w:val="000000" w:themeColor="text1"/>
                <w:sz w:val="18"/>
                <w:lang w:val="en-US"/>
              </w:rPr>
              <w:t>Misi</w:t>
            </w:r>
            <w:proofErr w:type="spellEnd"/>
            <w:r w:rsidRPr="00050080">
              <w:rPr>
                <w:b/>
                <w:color w:val="000000" w:themeColor="text1"/>
                <w:sz w:val="18"/>
                <w:lang w:val="en-US"/>
              </w:rPr>
              <w:t xml:space="preserve">, </w:t>
            </w:r>
            <w:proofErr w:type="spellStart"/>
            <w:r w:rsidRPr="00050080">
              <w:rPr>
                <w:b/>
                <w:color w:val="000000" w:themeColor="text1"/>
                <w:sz w:val="18"/>
                <w:lang w:val="en-US"/>
              </w:rPr>
              <w:t>Tujuan</w:t>
            </w:r>
            <w:proofErr w:type="spellEnd"/>
            <w:r w:rsidRPr="00050080">
              <w:rPr>
                <w:b/>
                <w:color w:val="000000" w:themeColor="text1"/>
                <w:sz w:val="18"/>
                <w:lang w:val="en-US"/>
              </w:rPr>
              <w:t xml:space="preserve"> dan Strategi</w:t>
            </w:r>
          </w:p>
          <w:p w14:paraId="7F8600C7" w14:textId="11D26B72" w:rsidR="00826D7F" w:rsidRPr="00FB700F" w:rsidRDefault="00050080" w:rsidP="00050080">
            <w:pPr>
              <w:pStyle w:val="TableParagraph"/>
              <w:tabs>
                <w:tab w:val="left" w:pos="336"/>
              </w:tabs>
              <w:spacing w:before="2" w:line="276" w:lineRule="auto"/>
              <w:ind w:left="66"/>
              <w:rPr>
                <w:sz w:val="18"/>
              </w:rPr>
            </w:pPr>
            <w:r w:rsidRPr="00050080">
              <w:rPr>
                <w:b/>
                <w:color w:val="000000" w:themeColor="text1"/>
                <w:sz w:val="18"/>
                <w:lang w:val="en-US"/>
              </w:rPr>
              <w:t xml:space="preserve">C.1.4. </w:t>
            </w:r>
            <w:proofErr w:type="spellStart"/>
            <w:r w:rsidRPr="00050080">
              <w:rPr>
                <w:b/>
                <w:color w:val="000000" w:themeColor="text1"/>
                <w:sz w:val="18"/>
                <w:lang w:val="en-US"/>
              </w:rPr>
              <w:t>Indikator</w:t>
            </w:r>
            <w:proofErr w:type="spellEnd"/>
            <w:r w:rsidRPr="00050080">
              <w:rPr>
                <w:b/>
                <w:color w:val="000000" w:themeColor="text1"/>
                <w:sz w:val="18"/>
                <w:lang w:val="en-US"/>
              </w:rPr>
              <w:t xml:space="preserve"> Kinerja Utama</w:t>
            </w:r>
          </w:p>
        </w:tc>
        <w:tc>
          <w:tcPr>
            <w:tcW w:w="2636" w:type="dxa"/>
            <w:vAlign w:val="center"/>
          </w:tcPr>
          <w:p w14:paraId="60BFFE86" w14:textId="7B7889A7" w:rsidR="00826D7F" w:rsidRPr="00FB700F" w:rsidRDefault="00826D7F" w:rsidP="00826D7F">
            <w:pPr>
              <w:pStyle w:val="TableParagraph"/>
              <w:ind w:left="145"/>
              <w:rPr>
                <w:sz w:val="18"/>
              </w:rPr>
            </w:pPr>
            <w:r w:rsidRPr="00FB700F">
              <w:rPr>
                <w:sz w:val="18"/>
              </w:rPr>
              <w:t>Kesesuaian</w:t>
            </w:r>
            <w:r w:rsidRPr="00FB700F">
              <w:rPr>
                <w:spacing w:val="50"/>
                <w:sz w:val="18"/>
              </w:rPr>
              <w:t xml:space="preserve"> </w:t>
            </w:r>
            <w:r w:rsidRPr="00FB700F">
              <w:rPr>
                <w:sz w:val="18"/>
              </w:rPr>
              <w:t>Visi, Misi,</w:t>
            </w:r>
            <w:r w:rsidRPr="00FB700F">
              <w:rPr>
                <w:spacing w:val="1"/>
                <w:sz w:val="18"/>
              </w:rPr>
              <w:t xml:space="preserve"> </w:t>
            </w:r>
            <w:r w:rsidRPr="00FB700F">
              <w:rPr>
                <w:sz w:val="18"/>
              </w:rPr>
              <w:t>Tujuan dan Strategi (VMTS)</w:t>
            </w:r>
            <w:r w:rsidRPr="00FB700F">
              <w:rPr>
                <w:spacing w:val="1"/>
                <w:sz w:val="18"/>
              </w:rPr>
              <w:t xml:space="preserve"> </w:t>
            </w:r>
            <w:r w:rsidRPr="00FB700F">
              <w:rPr>
                <w:sz w:val="18"/>
              </w:rPr>
              <w:t>Unit</w:t>
            </w:r>
            <w:r w:rsidRPr="00FB700F">
              <w:rPr>
                <w:spacing w:val="3"/>
                <w:sz w:val="18"/>
              </w:rPr>
              <w:t xml:space="preserve"> </w:t>
            </w:r>
            <w:r w:rsidRPr="00FB700F">
              <w:rPr>
                <w:sz w:val="18"/>
              </w:rPr>
              <w:t>Pengelola</w:t>
            </w:r>
            <w:r w:rsidRPr="00FB700F">
              <w:rPr>
                <w:spacing w:val="6"/>
                <w:sz w:val="18"/>
              </w:rPr>
              <w:t xml:space="preserve"> </w:t>
            </w:r>
            <w:r w:rsidRPr="00FB700F">
              <w:rPr>
                <w:sz w:val="18"/>
              </w:rPr>
              <w:t>Program</w:t>
            </w:r>
            <w:r w:rsidRPr="00FB700F">
              <w:rPr>
                <w:spacing w:val="1"/>
                <w:sz w:val="18"/>
              </w:rPr>
              <w:t xml:space="preserve"> </w:t>
            </w:r>
            <w:r w:rsidRPr="00FB700F">
              <w:rPr>
                <w:sz w:val="18"/>
              </w:rPr>
              <w:t>Studi (UPPS) terhadap</w:t>
            </w:r>
            <w:r w:rsidRPr="00FB700F">
              <w:rPr>
                <w:spacing w:val="1"/>
                <w:sz w:val="18"/>
              </w:rPr>
              <w:t xml:space="preserve"> </w:t>
            </w:r>
            <w:r w:rsidRPr="00FB700F">
              <w:rPr>
                <w:sz w:val="18"/>
              </w:rPr>
              <w:t>VMTS</w:t>
            </w:r>
            <w:r w:rsidRPr="00FB700F">
              <w:rPr>
                <w:spacing w:val="-3"/>
                <w:sz w:val="18"/>
              </w:rPr>
              <w:t xml:space="preserve"> </w:t>
            </w:r>
            <w:r w:rsidRPr="00FB700F">
              <w:rPr>
                <w:sz w:val="18"/>
              </w:rPr>
              <w:t>Perguruan</w:t>
            </w:r>
            <w:r w:rsidRPr="00FB700F">
              <w:rPr>
                <w:spacing w:val="-3"/>
                <w:sz w:val="18"/>
              </w:rPr>
              <w:t xml:space="preserve"> </w:t>
            </w:r>
            <w:r w:rsidRPr="00FB700F">
              <w:rPr>
                <w:sz w:val="18"/>
              </w:rPr>
              <w:t>Tinggi</w:t>
            </w:r>
            <w:r w:rsidRPr="00FB700F">
              <w:rPr>
                <w:spacing w:val="-4"/>
                <w:sz w:val="18"/>
              </w:rPr>
              <w:t xml:space="preserve"> </w:t>
            </w:r>
            <w:r w:rsidRPr="00FB700F">
              <w:rPr>
                <w:sz w:val="18"/>
              </w:rPr>
              <w:t>(PT</w:t>
            </w:r>
            <w:r>
              <w:rPr>
                <w:sz w:val="18"/>
                <w:lang w:val="en-US"/>
              </w:rPr>
              <w:t xml:space="preserve">) </w:t>
            </w:r>
            <w:r w:rsidRPr="00FB700F">
              <w:rPr>
                <w:sz w:val="18"/>
              </w:rPr>
              <w:t>dan</w:t>
            </w:r>
            <w:r w:rsidRPr="00FB700F">
              <w:rPr>
                <w:spacing w:val="-1"/>
                <w:sz w:val="18"/>
              </w:rPr>
              <w:t xml:space="preserve"> </w:t>
            </w:r>
            <w:r w:rsidRPr="00FB700F">
              <w:rPr>
                <w:sz w:val="18"/>
              </w:rPr>
              <w:t>Program</w:t>
            </w:r>
            <w:r w:rsidRPr="00FB700F">
              <w:rPr>
                <w:spacing w:val="-2"/>
                <w:sz w:val="18"/>
              </w:rPr>
              <w:t xml:space="preserve"> </w:t>
            </w:r>
            <w:r w:rsidRPr="00FB700F">
              <w:rPr>
                <w:sz w:val="18"/>
              </w:rPr>
              <w:t>Studi</w:t>
            </w:r>
            <w:r w:rsidRPr="00FB700F">
              <w:rPr>
                <w:spacing w:val="-1"/>
                <w:sz w:val="18"/>
              </w:rPr>
              <w:t xml:space="preserve"> </w:t>
            </w:r>
            <w:r w:rsidRPr="00FB700F">
              <w:rPr>
                <w:sz w:val="18"/>
              </w:rPr>
              <w:t>(PS)</w:t>
            </w:r>
            <w:r>
              <w:rPr>
                <w:sz w:val="18"/>
                <w:lang w:val="en-US"/>
              </w:rPr>
              <w:t xml:space="preserve"> </w:t>
            </w:r>
            <w:r w:rsidRPr="00FB700F">
              <w:rPr>
                <w:sz w:val="18"/>
              </w:rPr>
              <w:t>yang</w:t>
            </w:r>
            <w:r w:rsidRPr="00FB700F">
              <w:rPr>
                <w:spacing w:val="-4"/>
                <w:sz w:val="18"/>
              </w:rPr>
              <w:t xml:space="preserve"> </w:t>
            </w:r>
            <w:r w:rsidRPr="00FB700F">
              <w:rPr>
                <w:sz w:val="18"/>
              </w:rPr>
              <w:t>dikelolanya.</w:t>
            </w:r>
          </w:p>
        </w:tc>
        <w:tc>
          <w:tcPr>
            <w:tcW w:w="1631" w:type="dxa"/>
          </w:tcPr>
          <w:p w14:paraId="40943FFC" w14:textId="77777777" w:rsidR="00826D7F" w:rsidRPr="00FB700F" w:rsidRDefault="00826D7F" w:rsidP="00826D7F">
            <w:pPr>
              <w:pStyle w:val="TableParagraph"/>
              <w:rPr>
                <w:rFonts w:ascii="Times New Roman"/>
                <w:sz w:val="20"/>
              </w:rPr>
            </w:pPr>
          </w:p>
        </w:tc>
        <w:tc>
          <w:tcPr>
            <w:tcW w:w="1909" w:type="dxa"/>
          </w:tcPr>
          <w:p w14:paraId="12677034" w14:textId="77777777" w:rsidR="00826D7F" w:rsidRPr="00FB700F" w:rsidRDefault="00826D7F" w:rsidP="00826D7F">
            <w:pPr>
              <w:pStyle w:val="TableParagraph"/>
              <w:rPr>
                <w:rFonts w:ascii="Times New Roman"/>
                <w:sz w:val="20"/>
              </w:rPr>
            </w:pPr>
          </w:p>
        </w:tc>
      </w:tr>
      <w:tr w:rsidR="00826D7F" w:rsidRPr="00D261C3" w14:paraId="667F265A" w14:textId="77777777" w:rsidTr="00826D7F">
        <w:trPr>
          <w:trHeight w:val="966"/>
        </w:trPr>
        <w:tc>
          <w:tcPr>
            <w:tcW w:w="562" w:type="dxa"/>
            <w:vAlign w:val="center"/>
          </w:tcPr>
          <w:p w14:paraId="60551938" w14:textId="77777777" w:rsidR="00826D7F" w:rsidRPr="00FB700F" w:rsidRDefault="00826D7F" w:rsidP="00826D7F">
            <w:pPr>
              <w:pStyle w:val="TableParagraph"/>
              <w:spacing w:before="13"/>
              <w:ind w:left="8"/>
              <w:jc w:val="center"/>
              <w:rPr>
                <w:sz w:val="18"/>
              </w:rPr>
            </w:pPr>
            <w:r w:rsidRPr="00FB700F">
              <w:rPr>
                <w:w w:val="99"/>
                <w:sz w:val="18"/>
              </w:rPr>
              <w:t>4</w:t>
            </w:r>
          </w:p>
        </w:tc>
        <w:tc>
          <w:tcPr>
            <w:tcW w:w="2185" w:type="dxa"/>
            <w:vAlign w:val="center"/>
          </w:tcPr>
          <w:p w14:paraId="3BB569BD" w14:textId="77777777" w:rsidR="00826D7F" w:rsidRPr="00FB700F" w:rsidRDefault="00826D7F" w:rsidP="00826D7F">
            <w:pPr>
              <w:pStyle w:val="TableParagraph"/>
              <w:rPr>
                <w:rFonts w:ascii="Times New Roman"/>
                <w:sz w:val="20"/>
              </w:rPr>
            </w:pPr>
          </w:p>
        </w:tc>
        <w:tc>
          <w:tcPr>
            <w:tcW w:w="2636" w:type="dxa"/>
            <w:vAlign w:val="center"/>
          </w:tcPr>
          <w:p w14:paraId="397810DE" w14:textId="414C4B89" w:rsidR="00826D7F" w:rsidRPr="00FB700F" w:rsidRDefault="00826D7F" w:rsidP="00826D7F">
            <w:pPr>
              <w:pStyle w:val="TableParagraph"/>
              <w:spacing w:before="1"/>
              <w:ind w:left="145"/>
              <w:rPr>
                <w:sz w:val="18"/>
              </w:rPr>
            </w:pPr>
            <w:r w:rsidRPr="00FB700F">
              <w:rPr>
                <w:sz w:val="18"/>
              </w:rPr>
              <w:t>Mekanisme dan keterlibatan</w:t>
            </w:r>
            <w:r w:rsidRPr="00FB700F">
              <w:rPr>
                <w:spacing w:val="-48"/>
                <w:sz w:val="18"/>
              </w:rPr>
              <w:t xml:space="preserve"> </w:t>
            </w:r>
            <w:r w:rsidRPr="00FB700F">
              <w:rPr>
                <w:sz w:val="18"/>
              </w:rPr>
              <w:t>pemangku kepentingan</w:t>
            </w:r>
            <w:r w:rsidRPr="00FB700F">
              <w:rPr>
                <w:spacing w:val="1"/>
                <w:sz w:val="18"/>
              </w:rPr>
              <w:t xml:space="preserve"> </w:t>
            </w:r>
            <w:r w:rsidRPr="00FB700F">
              <w:rPr>
                <w:sz w:val="18"/>
              </w:rPr>
              <w:t>dalam</w:t>
            </w:r>
            <w:r w:rsidRPr="00FB700F">
              <w:rPr>
                <w:spacing w:val="-2"/>
                <w:sz w:val="18"/>
              </w:rPr>
              <w:t xml:space="preserve"> </w:t>
            </w:r>
            <w:r w:rsidRPr="00FB700F">
              <w:rPr>
                <w:sz w:val="18"/>
              </w:rPr>
              <w:t>penyusunan</w:t>
            </w:r>
            <w:r w:rsidRPr="00FB700F">
              <w:rPr>
                <w:spacing w:val="-2"/>
                <w:sz w:val="18"/>
              </w:rPr>
              <w:t xml:space="preserve"> </w:t>
            </w:r>
            <w:r w:rsidRPr="00FB700F">
              <w:rPr>
                <w:sz w:val="18"/>
              </w:rPr>
              <w:t>VMTS</w:t>
            </w:r>
            <w:r>
              <w:rPr>
                <w:sz w:val="18"/>
                <w:lang w:val="en-US"/>
              </w:rPr>
              <w:t xml:space="preserve"> </w:t>
            </w:r>
            <w:r w:rsidRPr="00FB700F">
              <w:rPr>
                <w:sz w:val="18"/>
              </w:rPr>
              <w:t>UPPS.</w:t>
            </w:r>
          </w:p>
        </w:tc>
        <w:tc>
          <w:tcPr>
            <w:tcW w:w="1631" w:type="dxa"/>
          </w:tcPr>
          <w:p w14:paraId="4E2BE08D" w14:textId="77777777" w:rsidR="00826D7F" w:rsidRPr="00FB700F" w:rsidRDefault="00826D7F" w:rsidP="00826D7F">
            <w:pPr>
              <w:pStyle w:val="TableParagraph"/>
              <w:rPr>
                <w:rFonts w:ascii="Times New Roman"/>
                <w:sz w:val="20"/>
              </w:rPr>
            </w:pPr>
          </w:p>
        </w:tc>
        <w:tc>
          <w:tcPr>
            <w:tcW w:w="1909" w:type="dxa"/>
          </w:tcPr>
          <w:p w14:paraId="04525B24" w14:textId="77777777" w:rsidR="00826D7F" w:rsidRPr="00FB700F" w:rsidRDefault="00826D7F" w:rsidP="00826D7F">
            <w:pPr>
              <w:pStyle w:val="TableParagraph"/>
              <w:rPr>
                <w:rFonts w:ascii="Times New Roman"/>
                <w:sz w:val="20"/>
              </w:rPr>
            </w:pPr>
          </w:p>
        </w:tc>
      </w:tr>
      <w:tr w:rsidR="00826D7F" w:rsidRPr="00D261C3" w14:paraId="01DB42A5" w14:textId="77777777" w:rsidTr="00826D7F">
        <w:trPr>
          <w:trHeight w:val="966"/>
        </w:trPr>
        <w:tc>
          <w:tcPr>
            <w:tcW w:w="562" w:type="dxa"/>
            <w:vAlign w:val="center"/>
          </w:tcPr>
          <w:p w14:paraId="36EF4654" w14:textId="6FD4EB35" w:rsidR="00826D7F" w:rsidRPr="00826D7F" w:rsidRDefault="00826D7F" w:rsidP="00826D7F">
            <w:pPr>
              <w:pStyle w:val="TableParagraph"/>
              <w:spacing w:before="13"/>
              <w:ind w:left="8"/>
              <w:jc w:val="center"/>
              <w:rPr>
                <w:w w:val="99"/>
                <w:sz w:val="18"/>
                <w:lang w:val="en-US"/>
              </w:rPr>
            </w:pPr>
            <w:r>
              <w:rPr>
                <w:w w:val="99"/>
                <w:sz w:val="18"/>
                <w:lang w:val="en-US"/>
              </w:rPr>
              <w:t>5</w:t>
            </w:r>
          </w:p>
        </w:tc>
        <w:tc>
          <w:tcPr>
            <w:tcW w:w="2185" w:type="dxa"/>
            <w:vAlign w:val="center"/>
          </w:tcPr>
          <w:p w14:paraId="1469D31E" w14:textId="77777777" w:rsidR="00826D7F" w:rsidRPr="00FB700F" w:rsidRDefault="00826D7F" w:rsidP="00826D7F">
            <w:pPr>
              <w:pStyle w:val="TableParagraph"/>
              <w:rPr>
                <w:rFonts w:ascii="Times New Roman"/>
                <w:sz w:val="20"/>
              </w:rPr>
            </w:pPr>
          </w:p>
        </w:tc>
        <w:tc>
          <w:tcPr>
            <w:tcW w:w="2636" w:type="dxa"/>
            <w:vAlign w:val="center"/>
          </w:tcPr>
          <w:p w14:paraId="3AD4EE21" w14:textId="7985A01B" w:rsidR="00826D7F" w:rsidRPr="00FB700F" w:rsidRDefault="00826D7F" w:rsidP="00826D7F">
            <w:pPr>
              <w:pStyle w:val="TableParagraph"/>
              <w:spacing w:before="13" w:line="276" w:lineRule="auto"/>
              <w:ind w:left="145"/>
              <w:rPr>
                <w:sz w:val="18"/>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p>
        </w:tc>
        <w:tc>
          <w:tcPr>
            <w:tcW w:w="1631" w:type="dxa"/>
          </w:tcPr>
          <w:p w14:paraId="15C045BA" w14:textId="77777777" w:rsidR="00826D7F" w:rsidRPr="00FB700F" w:rsidRDefault="00826D7F" w:rsidP="00826D7F">
            <w:pPr>
              <w:pStyle w:val="TableParagraph"/>
              <w:rPr>
                <w:rFonts w:ascii="Times New Roman"/>
                <w:sz w:val="20"/>
              </w:rPr>
            </w:pPr>
          </w:p>
        </w:tc>
        <w:tc>
          <w:tcPr>
            <w:tcW w:w="1909" w:type="dxa"/>
          </w:tcPr>
          <w:p w14:paraId="0C3FACF7" w14:textId="77777777" w:rsidR="00826D7F" w:rsidRPr="00FB700F" w:rsidRDefault="00826D7F" w:rsidP="00826D7F">
            <w:pPr>
              <w:pStyle w:val="TableParagraph"/>
              <w:rPr>
                <w:rFonts w:ascii="Times New Roman"/>
                <w:sz w:val="20"/>
              </w:rPr>
            </w:pPr>
          </w:p>
        </w:tc>
      </w:tr>
      <w:tr w:rsidR="00995217" w14:paraId="16B82833" w14:textId="77777777" w:rsidTr="00A9496C">
        <w:trPr>
          <w:trHeight w:val="1441"/>
        </w:trPr>
        <w:tc>
          <w:tcPr>
            <w:tcW w:w="562" w:type="dxa"/>
            <w:vAlign w:val="center"/>
          </w:tcPr>
          <w:p w14:paraId="53986F49" w14:textId="1FED9BAC" w:rsidR="00995217" w:rsidRPr="00FB700F" w:rsidRDefault="00995217" w:rsidP="00995217">
            <w:pPr>
              <w:pStyle w:val="TableParagraph"/>
              <w:spacing w:before="13"/>
              <w:ind w:left="8"/>
              <w:jc w:val="center"/>
              <w:rPr>
                <w:sz w:val="18"/>
              </w:rPr>
            </w:pPr>
            <w:r>
              <w:rPr>
                <w:w w:val="99"/>
                <w:sz w:val="18"/>
                <w:lang w:val="en-US"/>
              </w:rPr>
              <w:lastRenderedPageBreak/>
              <w:t>6</w:t>
            </w:r>
          </w:p>
        </w:tc>
        <w:tc>
          <w:tcPr>
            <w:tcW w:w="2185" w:type="dxa"/>
            <w:vAlign w:val="center"/>
          </w:tcPr>
          <w:p w14:paraId="19F217F8" w14:textId="77777777" w:rsidR="00995217" w:rsidRPr="00FB700F" w:rsidRDefault="00995217" w:rsidP="00995217">
            <w:pPr>
              <w:pStyle w:val="TableParagraph"/>
              <w:rPr>
                <w:rFonts w:ascii="Times New Roman"/>
                <w:sz w:val="20"/>
              </w:rPr>
            </w:pPr>
          </w:p>
        </w:tc>
        <w:tc>
          <w:tcPr>
            <w:tcW w:w="2636" w:type="dxa"/>
            <w:vAlign w:val="center"/>
          </w:tcPr>
          <w:p w14:paraId="7D906EBF" w14:textId="77777777" w:rsidR="00995217" w:rsidRPr="00FB700F" w:rsidRDefault="00995217" w:rsidP="00995217">
            <w:pPr>
              <w:pStyle w:val="TableParagraph"/>
              <w:spacing w:before="13" w:line="276" w:lineRule="auto"/>
              <w:ind w:left="145"/>
              <w:rPr>
                <w:sz w:val="18"/>
              </w:rPr>
            </w:pPr>
            <w:r w:rsidRPr="00FB700F">
              <w:rPr>
                <w:sz w:val="18"/>
              </w:rPr>
              <w:t>Strategi pencapaian tujuan</w:t>
            </w:r>
            <w:r w:rsidRPr="00FB700F">
              <w:rPr>
                <w:spacing w:val="1"/>
                <w:sz w:val="18"/>
              </w:rPr>
              <w:t xml:space="preserve"> </w:t>
            </w:r>
            <w:r w:rsidRPr="00FB700F">
              <w:rPr>
                <w:sz w:val="18"/>
              </w:rPr>
              <w:t>disusun</w:t>
            </w:r>
            <w:r w:rsidRPr="00FB700F">
              <w:rPr>
                <w:spacing w:val="-7"/>
                <w:sz w:val="18"/>
              </w:rPr>
              <w:t xml:space="preserve"> </w:t>
            </w:r>
            <w:r w:rsidRPr="00FB700F">
              <w:rPr>
                <w:sz w:val="18"/>
              </w:rPr>
              <w:t>berdasarkan</w:t>
            </w:r>
            <w:r w:rsidRPr="00FB700F">
              <w:rPr>
                <w:spacing w:val="-6"/>
                <w:sz w:val="18"/>
              </w:rPr>
              <w:t xml:space="preserve"> </w:t>
            </w:r>
            <w:r w:rsidRPr="00FB700F">
              <w:rPr>
                <w:sz w:val="18"/>
              </w:rPr>
              <w:t>analisis</w:t>
            </w:r>
            <w:r w:rsidRPr="00FB700F">
              <w:rPr>
                <w:spacing w:val="-47"/>
                <w:sz w:val="18"/>
              </w:rPr>
              <w:t xml:space="preserve"> </w:t>
            </w:r>
            <w:r w:rsidRPr="00FB700F">
              <w:rPr>
                <w:sz w:val="18"/>
              </w:rPr>
              <w:t>yang sistematis, serta pada</w:t>
            </w:r>
            <w:r w:rsidRPr="00FB700F">
              <w:rPr>
                <w:spacing w:val="1"/>
                <w:sz w:val="18"/>
              </w:rPr>
              <w:t xml:space="preserve"> </w:t>
            </w:r>
            <w:r w:rsidRPr="00FB700F">
              <w:rPr>
                <w:sz w:val="18"/>
              </w:rPr>
              <w:t>pelaksanaannya dilakukan</w:t>
            </w:r>
            <w:r w:rsidRPr="00FB700F">
              <w:rPr>
                <w:spacing w:val="1"/>
                <w:sz w:val="18"/>
              </w:rPr>
              <w:t xml:space="preserve"> </w:t>
            </w:r>
            <w:r w:rsidRPr="00FB700F">
              <w:rPr>
                <w:sz w:val="18"/>
              </w:rPr>
              <w:t>pemantauan</w:t>
            </w:r>
            <w:r w:rsidRPr="00FB700F">
              <w:rPr>
                <w:spacing w:val="-2"/>
                <w:sz w:val="18"/>
              </w:rPr>
              <w:t xml:space="preserve"> </w:t>
            </w:r>
            <w:r w:rsidRPr="00FB700F">
              <w:rPr>
                <w:sz w:val="18"/>
              </w:rPr>
              <w:t>dan</w:t>
            </w:r>
            <w:r w:rsidRPr="00FB700F">
              <w:rPr>
                <w:spacing w:val="-1"/>
                <w:sz w:val="18"/>
              </w:rPr>
              <w:t xml:space="preserve"> </w:t>
            </w:r>
            <w:r w:rsidRPr="00FB700F">
              <w:rPr>
                <w:sz w:val="18"/>
              </w:rPr>
              <w:t>evaluasi</w:t>
            </w:r>
          </w:p>
          <w:p w14:paraId="27E33647" w14:textId="28F597C4" w:rsidR="00995217" w:rsidRDefault="00995217" w:rsidP="00995217">
            <w:pPr>
              <w:pStyle w:val="TableParagraph"/>
              <w:ind w:left="145"/>
              <w:rPr>
                <w:sz w:val="18"/>
              </w:rPr>
            </w:pPr>
            <w:r w:rsidRPr="00FB700F">
              <w:rPr>
                <w:sz w:val="18"/>
              </w:rPr>
              <w:t>yang</w:t>
            </w:r>
            <w:r w:rsidRPr="00FB700F">
              <w:rPr>
                <w:spacing w:val="-4"/>
                <w:sz w:val="18"/>
              </w:rPr>
              <w:t xml:space="preserve"> </w:t>
            </w:r>
            <w:r w:rsidRPr="00FB700F">
              <w:rPr>
                <w:sz w:val="18"/>
              </w:rPr>
              <w:t>ditindaklanjuti.</w:t>
            </w:r>
          </w:p>
        </w:tc>
        <w:tc>
          <w:tcPr>
            <w:tcW w:w="1631" w:type="dxa"/>
          </w:tcPr>
          <w:p w14:paraId="52A61C3B" w14:textId="77777777" w:rsidR="00995217" w:rsidRDefault="00995217" w:rsidP="00995217">
            <w:pPr>
              <w:pStyle w:val="TableParagraph"/>
              <w:rPr>
                <w:rFonts w:ascii="Times New Roman"/>
                <w:sz w:val="20"/>
              </w:rPr>
            </w:pPr>
          </w:p>
        </w:tc>
        <w:tc>
          <w:tcPr>
            <w:tcW w:w="1909" w:type="dxa"/>
          </w:tcPr>
          <w:p w14:paraId="4995E67D" w14:textId="77777777" w:rsidR="00995217" w:rsidRDefault="00995217" w:rsidP="00995217">
            <w:pPr>
              <w:pStyle w:val="TableParagraph"/>
              <w:rPr>
                <w:rFonts w:ascii="Times New Roman"/>
                <w:sz w:val="20"/>
              </w:rPr>
            </w:pPr>
          </w:p>
        </w:tc>
      </w:tr>
      <w:tr w:rsidR="00CE0ED6" w:rsidRPr="00FB700F" w14:paraId="30761734" w14:textId="77777777" w:rsidTr="00A9496C">
        <w:trPr>
          <w:trHeight w:val="1682"/>
        </w:trPr>
        <w:tc>
          <w:tcPr>
            <w:tcW w:w="562" w:type="dxa"/>
            <w:vAlign w:val="center"/>
          </w:tcPr>
          <w:p w14:paraId="31EAD763" w14:textId="507B52E6" w:rsidR="00CE0ED6" w:rsidRPr="00FB700F" w:rsidRDefault="00CE0ED6" w:rsidP="00CE0ED6">
            <w:pPr>
              <w:pStyle w:val="TableParagraph"/>
              <w:spacing w:before="13"/>
              <w:ind w:left="8"/>
              <w:jc w:val="center"/>
              <w:rPr>
                <w:sz w:val="18"/>
              </w:rPr>
            </w:pPr>
            <w:r>
              <w:rPr>
                <w:w w:val="99"/>
                <w:sz w:val="18"/>
                <w:lang w:val="en-US"/>
              </w:rPr>
              <w:t>7</w:t>
            </w:r>
          </w:p>
        </w:tc>
        <w:tc>
          <w:tcPr>
            <w:tcW w:w="2185" w:type="dxa"/>
            <w:vAlign w:val="center"/>
          </w:tcPr>
          <w:p w14:paraId="6A9AAF1E" w14:textId="77777777" w:rsidR="00050080" w:rsidRDefault="00050080" w:rsidP="00CE0ED6">
            <w:pPr>
              <w:pStyle w:val="TableParagraph"/>
              <w:spacing w:line="276" w:lineRule="auto"/>
              <w:ind w:left="59"/>
              <w:rPr>
                <w:b/>
                <w:color w:val="000000" w:themeColor="text1"/>
                <w:sz w:val="18"/>
              </w:rPr>
            </w:pPr>
            <w:r w:rsidRPr="00050080">
              <w:rPr>
                <w:b/>
                <w:color w:val="000000" w:themeColor="text1"/>
                <w:sz w:val="18"/>
              </w:rPr>
              <w:t xml:space="preserve">C.2. Tata Pamong, Tata Kelola dan Kerjasama             C.2.4. Indikator Kinerja Utama </w:t>
            </w:r>
          </w:p>
          <w:p w14:paraId="004F5C4E" w14:textId="0A43EAFD" w:rsidR="00CE0ED6" w:rsidRPr="00FB700F" w:rsidRDefault="00050080" w:rsidP="00CE0ED6">
            <w:pPr>
              <w:pStyle w:val="TableParagraph"/>
              <w:spacing w:line="276" w:lineRule="auto"/>
              <w:ind w:left="59"/>
              <w:rPr>
                <w:sz w:val="18"/>
              </w:rPr>
            </w:pPr>
            <w:r w:rsidRPr="00050080">
              <w:rPr>
                <w:b/>
                <w:color w:val="000000" w:themeColor="text1"/>
                <w:sz w:val="18"/>
              </w:rPr>
              <w:t>C.2.4.a) Sistem Tata Pamong</w:t>
            </w:r>
          </w:p>
        </w:tc>
        <w:tc>
          <w:tcPr>
            <w:tcW w:w="2636" w:type="dxa"/>
            <w:vAlign w:val="center"/>
          </w:tcPr>
          <w:p w14:paraId="38BEB8E1" w14:textId="77777777" w:rsidR="00CE0ED6" w:rsidRPr="00FB700F" w:rsidRDefault="00CE0ED6" w:rsidP="00785CC6">
            <w:pPr>
              <w:pStyle w:val="TableParagraph"/>
              <w:numPr>
                <w:ilvl w:val="0"/>
                <w:numId w:val="88"/>
              </w:numPr>
              <w:tabs>
                <w:tab w:val="left" w:pos="402"/>
              </w:tabs>
              <w:spacing w:before="13" w:line="276" w:lineRule="auto"/>
              <w:ind w:left="402" w:hanging="270"/>
              <w:rPr>
                <w:sz w:val="18"/>
              </w:rPr>
            </w:pPr>
            <w:r w:rsidRPr="00FB700F">
              <w:rPr>
                <w:sz w:val="18"/>
              </w:rPr>
              <w:t>Kelengkapan struktur</w:t>
            </w:r>
            <w:r w:rsidRPr="00FB700F">
              <w:rPr>
                <w:spacing w:val="1"/>
                <w:sz w:val="18"/>
              </w:rPr>
              <w:t xml:space="preserve"> </w:t>
            </w:r>
            <w:r w:rsidRPr="00FB700F">
              <w:rPr>
                <w:sz w:val="18"/>
              </w:rPr>
              <w:t>organisasi dan keefektifan</w:t>
            </w:r>
            <w:r w:rsidRPr="00FB700F">
              <w:rPr>
                <w:spacing w:val="1"/>
                <w:sz w:val="18"/>
              </w:rPr>
              <w:t xml:space="preserve"> </w:t>
            </w:r>
            <w:r w:rsidRPr="00FB700F">
              <w:rPr>
                <w:sz w:val="18"/>
              </w:rPr>
              <w:t>penyelenggaraan</w:t>
            </w:r>
            <w:r w:rsidRPr="00FB700F">
              <w:rPr>
                <w:spacing w:val="-13"/>
                <w:sz w:val="18"/>
              </w:rPr>
              <w:t xml:space="preserve"> </w:t>
            </w:r>
            <w:r w:rsidRPr="00FB700F">
              <w:rPr>
                <w:sz w:val="18"/>
              </w:rPr>
              <w:t>organisasi.</w:t>
            </w:r>
          </w:p>
          <w:p w14:paraId="0C0C03B2" w14:textId="7D918C1D" w:rsidR="00CE0ED6" w:rsidRPr="00CD308E" w:rsidRDefault="00CE0ED6" w:rsidP="00785CC6">
            <w:pPr>
              <w:pStyle w:val="TableParagraph"/>
              <w:numPr>
                <w:ilvl w:val="0"/>
                <w:numId w:val="88"/>
              </w:numPr>
              <w:tabs>
                <w:tab w:val="left" w:pos="366"/>
              </w:tabs>
              <w:spacing w:before="13" w:line="276" w:lineRule="auto"/>
              <w:ind w:left="402" w:hanging="270"/>
              <w:rPr>
                <w:sz w:val="18"/>
              </w:rPr>
            </w:pPr>
            <w:r>
              <w:rPr>
                <w:sz w:val="18"/>
              </w:rPr>
              <w:tab/>
            </w:r>
            <w:r w:rsidRPr="00FB700F">
              <w:rPr>
                <w:sz w:val="18"/>
              </w:rPr>
              <w:t xml:space="preserve">Perwujudan </w:t>
            </w:r>
            <w:r w:rsidRPr="0029398C">
              <w:rPr>
                <w:i/>
                <w:iCs/>
                <w:sz w:val="18"/>
              </w:rPr>
              <w:t>good</w:t>
            </w:r>
            <w:r w:rsidRPr="0029398C">
              <w:rPr>
                <w:i/>
                <w:iCs/>
                <w:spacing w:val="1"/>
                <w:sz w:val="18"/>
              </w:rPr>
              <w:t xml:space="preserve"> </w:t>
            </w:r>
            <w:r w:rsidRPr="0029398C">
              <w:rPr>
                <w:i/>
                <w:iCs/>
                <w:sz w:val="18"/>
              </w:rPr>
              <w:t>governance</w:t>
            </w:r>
            <w:r w:rsidRPr="00FB700F">
              <w:rPr>
                <w:sz w:val="18"/>
              </w:rPr>
              <w:t xml:space="preserve"> dan </w:t>
            </w:r>
            <w:r>
              <w:rPr>
                <w:sz w:val="18"/>
                <w:lang w:val="en-US"/>
              </w:rPr>
              <w:t>p</w:t>
            </w:r>
            <w:r w:rsidRPr="00FB700F">
              <w:rPr>
                <w:sz w:val="18"/>
              </w:rPr>
              <w:t>emenuhan</w:t>
            </w:r>
            <w:r>
              <w:rPr>
                <w:sz w:val="18"/>
                <w:lang w:val="en-US"/>
              </w:rPr>
              <w:t xml:space="preserve"> </w:t>
            </w:r>
            <w:r w:rsidRPr="00FB700F">
              <w:rPr>
                <w:spacing w:val="-48"/>
                <w:sz w:val="18"/>
              </w:rPr>
              <w:t xml:space="preserve"> </w:t>
            </w:r>
            <w:r>
              <w:rPr>
                <w:sz w:val="18"/>
                <w:lang w:val="en-US"/>
              </w:rPr>
              <w:t>5</w:t>
            </w:r>
            <w:r w:rsidRPr="00FB700F">
              <w:rPr>
                <w:spacing w:val="-3"/>
                <w:sz w:val="18"/>
              </w:rPr>
              <w:t xml:space="preserve"> </w:t>
            </w:r>
            <w:r w:rsidRPr="00FB700F">
              <w:rPr>
                <w:sz w:val="18"/>
              </w:rPr>
              <w:t>pilar</w:t>
            </w:r>
            <w:r w:rsidRPr="00FB700F">
              <w:rPr>
                <w:spacing w:val="-2"/>
                <w:sz w:val="18"/>
              </w:rPr>
              <w:t xml:space="preserve"> </w:t>
            </w:r>
            <w:r w:rsidRPr="00FB700F">
              <w:rPr>
                <w:sz w:val="18"/>
              </w:rPr>
              <w:t>sistem</w:t>
            </w:r>
            <w:r w:rsidRPr="00FB700F">
              <w:rPr>
                <w:spacing w:val="-2"/>
                <w:sz w:val="18"/>
              </w:rPr>
              <w:t xml:space="preserve"> </w:t>
            </w:r>
            <w:r w:rsidRPr="00FB700F">
              <w:rPr>
                <w:sz w:val="18"/>
              </w:rPr>
              <w:t>tata</w:t>
            </w:r>
            <w:r>
              <w:rPr>
                <w:sz w:val="18"/>
                <w:lang w:val="en-US"/>
              </w:rPr>
              <w:t xml:space="preserve"> </w:t>
            </w:r>
            <w:r w:rsidRPr="0029398C">
              <w:rPr>
                <w:sz w:val="18"/>
              </w:rPr>
              <w:t>pamong.</w:t>
            </w:r>
          </w:p>
        </w:tc>
        <w:tc>
          <w:tcPr>
            <w:tcW w:w="1631" w:type="dxa"/>
          </w:tcPr>
          <w:p w14:paraId="43F6750B" w14:textId="77777777" w:rsidR="00CE0ED6" w:rsidRPr="00FB700F" w:rsidRDefault="00CE0ED6" w:rsidP="00CE0ED6">
            <w:pPr>
              <w:pStyle w:val="TableParagraph"/>
              <w:rPr>
                <w:rFonts w:ascii="Times New Roman"/>
                <w:sz w:val="18"/>
              </w:rPr>
            </w:pPr>
          </w:p>
        </w:tc>
        <w:tc>
          <w:tcPr>
            <w:tcW w:w="1909" w:type="dxa"/>
          </w:tcPr>
          <w:p w14:paraId="60F4F55F" w14:textId="77777777" w:rsidR="00CE0ED6" w:rsidRPr="00FB700F" w:rsidRDefault="00CE0ED6" w:rsidP="00CE0ED6">
            <w:pPr>
              <w:pStyle w:val="TableParagraph"/>
              <w:rPr>
                <w:rFonts w:ascii="Times New Roman"/>
                <w:sz w:val="18"/>
              </w:rPr>
            </w:pPr>
          </w:p>
        </w:tc>
      </w:tr>
      <w:tr w:rsidR="00CE0ED6" w:rsidRPr="00FB700F" w14:paraId="33FBEDD6" w14:textId="77777777" w:rsidTr="00A9496C">
        <w:trPr>
          <w:trHeight w:val="967"/>
        </w:trPr>
        <w:tc>
          <w:tcPr>
            <w:tcW w:w="562" w:type="dxa"/>
            <w:vAlign w:val="center"/>
          </w:tcPr>
          <w:p w14:paraId="3D64E9A0" w14:textId="6EE01EA2" w:rsidR="00CE0ED6" w:rsidRPr="00FB700F" w:rsidRDefault="00CE0ED6" w:rsidP="00CE0ED6">
            <w:pPr>
              <w:pStyle w:val="TableParagraph"/>
              <w:spacing w:before="14"/>
              <w:ind w:left="8"/>
              <w:jc w:val="center"/>
              <w:rPr>
                <w:sz w:val="18"/>
              </w:rPr>
            </w:pPr>
            <w:r>
              <w:rPr>
                <w:w w:val="99"/>
                <w:sz w:val="18"/>
                <w:lang w:val="en-US"/>
              </w:rPr>
              <w:t>8</w:t>
            </w:r>
          </w:p>
        </w:tc>
        <w:tc>
          <w:tcPr>
            <w:tcW w:w="2185" w:type="dxa"/>
            <w:vAlign w:val="center"/>
          </w:tcPr>
          <w:p w14:paraId="636380C1" w14:textId="3481EF03" w:rsidR="00CE0ED6" w:rsidRPr="00FB700F" w:rsidRDefault="00050080" w:rsidP="00CE0ED6">
            <w:pPr>
              <w:pStyle w:val="TableParagraph"/>
              <w:spacing w:before="14" w:line="276" w:lineRule="auto"/>
              <w:ind w:left="59"/>
              <w:rPr>
                <w:sz w:val="18"/>
              </w:rPr>
            </w:pPr>
            <w:r w:rsidRPr="00050080">
              <w:rPr>
                <w:b/>
                <w:color w:val="000000" w:themeColor="text1"/>
                <w:sz w:val="18"/>
              </w:rPr>
              <w:t>C.2.4.b) Kepemimpinan dan Kemampuan Manajerial</w:t>
            </w:r>
          </w:p>
        </w:tc>
        <w:tc>
          <w:tcPr>
            <w:tcW w:w="2636" w:type="dxa"/>
            <w:vAlign w:val="center"/>
          </w:tcPr>
          <w:p w14:paraId="2E8B78F9" w14:textId="77777777" w:rsidR="00CE0ED6" w:rsidRPr="00FB700F" w:rsidRDefault="00CE0ED6" w:rsidP="00785CC6">
            <w:pPr>
              <w:pStyle w:val="TableParagraph"/>
              <w:numPr>
                <w:ilvl w:val="0"/>
                <w:numId w:val="89"/>
              </w:numPr>
              <w:tabs>
                <w:tab w:val="left" w:pos="402"/>
              </w:tabs>
              <w:spacing w:before="14" w:line="276" w:lineRule="auto"/>
              <w:ind w:left="402" w:hanging="270"/>
              <w:rPr>
                <w:sz w:val="18"/>
              </w:rPr>
            </w:pPr>
            <w:r w:rsidRPr="00FB700F">
              <w:rPr>
                <w:sz w:val="18"/>
              </w:rPr>
              <w:t>Komitmen pimpina</w:t>
            </w:r>
            <w:r>
              <w:rPr>
                <w:sz w:val="18"/>
                <w:lang w:val="en-US"/>
              </w:rPr>
              <w:t xml:space="preserve">n </w:t>
            </w:r>
            <w:r w:rsidRPr="00FB700F">
              <w:rPr>
                <w:sz w:val="18"/>
              </w:rPr>
              <w:t>UPPS.</w:t>
            </w:r>
          </w:p>
          <w:p w14:paraId="37ACB556" w14:textId="77777777" w:rsidR="00CE0ED6" w:rsidRPr="00FB700F" w:rsidRDefault="00CE0ED6" w:rsidP="00785CC6">
            <w:pPr>
              <w:pStyle w:val="TableParagraph"/>
              <w:numPr>
                <w:ilvl w:val="0"/>
                <w:numId w:val="89"/>
              </w:numPr>
              <w:tabs>
                <w:tab w:val="left" w:pos="402"/>
              </w:tabs>
              <w:spacing w:line="206" w:lineRule="exact"/>
              <w:ind w:left="402" w:hanging="270"/>
              <w:rPr>
                <w:sz w:val="18"/>
              </w:rPr>
            </w:pPr>
            <w:r w:rsidRPr="00FB700F">
              <w:rPr>
                <w:sz w:val="18"/>
              </w:rPr>
              <w:t>Kapabilitas</w:t>
            </w:r>
            <w:r w:rsidRPr="00FB700F">
              <w:rPr>
                <w:spacing w:val="-4"/>
                <w:sz w:val="18"/>
              </w:rPr>
              <w:t xml:space="preserve"> </w:t>
            </w:r>
            <w:r w:rsidRPr="00FB700F">
              <w:rPr>
                <w:sz w:val="18"/>
              </w:rPr>
              <w:t>pimpinan</w:t>
            </w:r>
          </w:p>
          <w:p w14:paraId="2F20E670" w14:textId="16448C10" w:rsidR="00CE0ED6" w:rsidRPr="00CD308E" w:rsidRDefault="00CE0ED6" w:rsidP="00CE0ED6">
            <w:pPr>
              <w:pStyle w:val="TableParagraph"/>
              <w:tabs>
                <w:tab w:val="left" w:pos="402"/>
              </w:tabs>
              <w:spacing w:before="14" w:line="276" w:lineRule="auto"/>
              <w:ind w:left="402" w:hanging="270"/>
              <w:rPr>
                <w:sz w:val="18"/>
              </w:rPr>
            </w:pPr>
            <w:r>
              <w:rPr>
                <w:sz w:val="18"/>
              </w:rPr>
              <w:tab/>
            </w:r>
            <w:r w:rsidRPr="00FB700F">
              <w:rPr>
                <w:sz w:val="18"/>
              </w:rPr>
              <w:t>UPPS.</w:t>
            </w:r>
          </w:p>
        </w:tc>
        <w:tc>
          <w:tcPr>
            <w:tcW w:w="1631" w:type="dxa"/>
          </w:tcPr>
          <w:p w14:paraId="1C352597" w14:textId="77777777" w:rsidR="00CE0ED6" w:rsidRPr="00FB700F" w:rsidRDefault="00CE0ED6" w:rsidP="00CE0ED6">
            <w:pPr>
              <w:pStyle w:val="TableParagraph"/>
              <w:rPr>
                <w:rFonts w:ascii="Times New Roman"/>
                <w:sz w:val="18"/>
              </w:rPr>
            </w:pPr>
          </w:p>
        </w:tc>
        <w:tc>
          <w:tcPr>
            <w:tcW w:w="1909" w:type="dxa"/>
          </w:tcPr>
          <w:p w14:paraId="3DEFCF99" w14:textId="77777777" w:rsidR="00CE0ED6" w:rsidRPr="00FB700F" w:rsidRDefault="00CE0ED6" w:rsidP="00CE0ED6">
            <w:pPr>
              <w:pStyle w:val="TableParagraph"/>
              <w:rPr>
                <w:rFonts w:ascii="Times New Roman"/>
                <w:sz w:val="18"/>
              </w:rPr>
            </w:pPr>
          </w:p>
        </w:tc>
      </w:tr>
      <w:tr w:rsidR="00CE0ED6" w:rsidRPr="00FB700F" w14:paraId="230C097C" w14:textId="77777777" w:rsidTr="00A9496C">
        <w:trPr>
          <w:trHeight w:val="1204"/>
        </w:trPr>
        <w:tc>
          <w:tcPr>
            <w:tcW w:w="562" w:type="dxa"/>
            <w:vAlign w:val="center"/>
          </w:tcPr>
          <w:p w14:paraId="62DFE8A2" w14:textId="6344A63B" w:rsidR="00CE0ED6" w:rsidRPr="00FB700F" w:rsidRDefault="00CE0ED6" w:rsidP="00CE0ED6">
            <w:pPr>
              <w:pStyle w:val="TableParagraph"/>
              <w:spacing w:before="13"/>
              <w:ind w:left="8"/>
              <w:jc w:val="center"/>
              <w:rPr>
                <w:sz w:val="18"/>
              </w:rPr>
            </w:pPr>
            <w:r>
              <w:rPr>
                <w:w w:val="99"/>
                <w:sz w:val="18"/>
                <w:lang w:val="en-US"/>
              </w:rPr>
              <w:t>9</w:t>
            </w:r>
          </w:p>
        </w:tc>
        <w:tc>
          <w:tcPr>
            <w:tcW w:w="2185" w:type="dxa"/>
            <w:vAlign w:val="center"/>
          </w:tcPr>
          <w:p w14:paraId="42EC6A0A" w14:textId="519E5A66" w:rsidR="00CE0ED6" w:rsidRPr="00FB700F" w:rsidRDefault="00050080" w:rsidP="00CE0ED6">
            <w:pPr>
              <w:pStyle w:val="TableParagraph"/>
              <w:spacing w:before="13"/>
              <w:ind w:left="59"/>
              <w:rPr>
                <w:sz w:val="18"/>
              </w:rPr>
            </w:pPr>
            <w:r w:rsidRPr="00050080">
              <w:rPr>
                <w:b/>
                <w:bCs/>
                <w:color w:val="000000" w:themeColor="text1"/>
                <w:sz w:val="18"/>
              </w:rPr>
              <w:t>C.2.4.c) Kerjasama</w:t>
            </w:r>
          </w:p>
        </w:tc>
        <w:tc>
          <w:tcPr>
            <w:tcW w:w="2636" w:type="dxa"/>
            <w:vAlign w:val="center"/>
          </w:tcPr>
          <w:p w14:paraId="35886E8D" w14:textId="77777777" w:rsidR="00CE0ED6" w:rsidRPr="00FB700F" w:rsidRDefault="00CE0ED6" w:rsidP="00CE0ED6">
            <w:pPr>
              <w:pStyle w:val="TableParagraph"/>
              <w:spacing w:before="13" w:line="276" w:lineRule="auto"/>
              <w:ind w:left="145"/>
              <w:rPr>
                <w:sz w:val="18"/>
              </w:rPr>
            </w:pPr>
            <w:r w:rsidRPr="00FB700F">
              <w:rPr>
                <w:sz w:val="18"/>
              </w:rPr>
              <w:t>Mutu, manfaat, kepuasan</w:t>
            </w:r>
            <w:r w:rsidRPr="00FB700F">
              <w:rPr>
                <w:spacing w:val="1"/>
                <w:sz w:val="18"/>
              </w:rPr>
              <w:t xml:space="preserve"> </w:t>
            </w:r>
            <w:r w:rsidRPr="00FB700F">
              <w:rPr>
                <w:sz w:val="18"/>
              </w:rPr>
              <w:t>dan</w:t>
            </w:r>
            <w:r w:rsidRPr="00FB700F">
              <w:rPr>
                <w:spacing w:val="-7"/>
                <w:sz w:val="18"/>
              </w:rPr>
              <w:t xml:space="preserve"> </w:t>
            </w:r>
            <w:r w:rsidRPr="00FB700F">
              <w:rPr>
                <w:sz w:val="18"/>
              </w:rPr>
              <w:t>keberlanjutan</w:t>
            </w:r>
            <w:r w:rsidRPr="00FB700F">
              <w:rPr>
                <w:spacing w:val="-4"/>
                <w:sz w:val="18"/>
              </w:rPr>
              <w:t xml:space="preserve"> </w:t>
            </w:r>
            <w:r w:rsidRPr="00FB700F">
              <w:rPr>
                <w:sz w:val="18"/>
              </w:rPr>
              <w:t>kerjasama</w:t>
            </w:r>
            <w:r w:rsidRPr="00FB700F">
              <w:rPr>
                <w:spacing w:val="-47"/>
                <w:sz w:val="18"/>
              </w:rPr>
              <w:t xml:space="preserve"> </w:t>
            </w:r>
            <w:r w:rsidRPr="00FB700F">
              <w:rPr>
                <w:sz w:val="18"/>
              </w:rPr>
              <w:t>pendidikan, penelitian dan</w:t>
            </w:r>
            <w:r w:rsidRPr="00FB700F">
              <w:rPr>
                <w:spacing w:val="1"/>
                <w:sz w:val="18"/>
              </w:rPr>
              <w:t xml:space="preserve"> </w:t>
            </w:r>
            <w:r w:rsidRPr="00FB700F">
              <w:rPr>
                <w:sz w:val="18"/>
              </w:rPr>
              <w:t>PkM</w:t>
            </w:r>
            <w:r w:rsidRPr="00FB700F">
              <w:rPr>
                <w:spacing w:val="-5"/>
                <w:sz w:val="18"/>
              </w:rPr>
              <w:t xml:space="preserve"> </w:t>
            </w:r>
            <w:r w:rsidRPr="00FB700F">
              <w:rPr>
                <w:sz w:val="18"/>
              </w:rPr>
              <w:t>yang</w:t>
            </w:r>
            <w:r w:rsidRPr="00FB700F">
              <w:rPr>
                <w:spacing w:val="-1"/>
                <w:sz w:val="18"/>
              </w:rPr>
              <w:t xml:space="preserve"> </w:t>
            </w:r>
            <w:r w:rsidRPr="00FB700F">
              <w:rPr>
                <w:sz w:val="18"/>
              </w:rPr>
              <w:t>relevan</w:t>
            </w:r>
            <w:r w:rsidRPr="00FB700F">
              <w:rPr>
                <w:spacing w:val="-1"/>
                <w:sz w:val="18"/>
              </w:rPr>
              <w:t xml:space="preserve"> </w:t>
            </w:r>
            <w:r w:rsidRPr="00FB700F">
              <w:rPr>
                <w:sz w:val="18"/>
              </w:rPr>
              <w:t>dengan</w:t>
            </w:r>
          </w:p>
          <w:p w14:paraId="3CBFDEE1" w14:textId="4E05E6F2" w:rsidR="00CE0ED6" w:rsidRPr="00FB700F" w:rsidRDefault="00CE0ED6" w:rsidP="00CE0ED6">
            <w:pPr>
              <w:pStyle w:val="TableParagraph"/>
              <w:spacing w:before="1"/>
              <w:ind w:left="145"/>
              <w:rPr>
                <w:sz w:val="18"/>
              </w:rPr>
            </w:pPr>
            <w:r w:rsidRPr="00FB700F">
              <w:rPr>
                <w:sz w:val="18"/>
              </w:rPr>
              <w:t>program</w:t>
            </w:r>
            <w:r w:rsidRPr="00FB700F">
              <w:rPr>
                <w:spacing w:val="-2"/>
                <w:sz w:val="18"/>
              </w:rPr>
              <w:t xml:space="preserve"> </w:t>
            </w:r>
            <w:r w:rsidRPr="00FB700F">
              <w:rPr>
                <w:sz w:val="18"/>
              </w:rPr>
              <w:t>studi.</w:t>
            </w:r>
          </w:p>
        </w:tc>
        <w:tc>
          <w:tcPr>
            <w:tcW w:w="1631" w:type="dxa"/>
          </w:tcPr>
          <w:p w14:paraId="27D632B6" w14:textId="77777777" w:rsidR="00CE0ED6" w:rsidRPr="00FB700F" w:rsidRDefault="00CE0ED6" w:rsidP="00CE0ED6">
            <w:pPr>
              <w:pStyle w:val="TableParagraph"/>
              <w:rPr>
                <w:rFonts w:ascii="Times New Roman"/>
                <w:sz w:val="18"/>
              </w:rPr>
            </w:pPr>
          </w:p>
        </w:tc>
        <w:tc>
          <w:tcPr>
            <w:tcW w:w="1909" w:type="dxa"/>
          </w:tcPr>
          <w:p w14:paraId="5F6439D8" w14:textId="77777777" w:rsidR="00CE0ED6" w:rsidRPr="00FB700F" w:rsidRDefault="00CE0ED6" w:rsidP="00CE0ED6">
            <w:pPr>
              <w:pStyle w:val="TableParagraph"/>
              <w:rPr>
                <w:rFonts w:ascii="Times New Roman"/>
                <w:sz w:val="18"/>
              </w:rPr>
            </w:pPr>
          </w:p>
        </w:tc>
      </w:tr>
      <w:tr w:rsidR="00995217" w:rsidRPr="00D261C3" w14:paraId="5440E92F" w14:textId="77777777" w:rsidTr="00A9496C">
        <w:trPr>
          <w:trHeight w:val="2872"/>
        </w:trPr>
        <w:tc>
          <w:tcPr>
            <w:tcW w:w="562" w:type="dxa"/>
            <w:vAlign w:val="center"/>
          </w:tcPr>
          <w:p w14:paraId="1FD490BF" w14:textId="27FA20D5" w:rsidR="00995217" w:rsidRPr="00FB700F" w:rsidRDefault="00995217" w:rsidP="00995217">
            <w:pPr>
              <w:pStyle w:val="TableParagraph"/>
              <w:spacing w:before="15"/>
              <w:ind w:left="8"/>
              <w:jc w:val="center"/>
              <w:rPr>
                <w:sz w:val="18"/>
              </w:rPr>
            </w:pPr>
            <w:r>
              <w:rPr>
                <w:w w:val="99"/>
                <w:sz w:val="18"/>
                <w:lang w:val="en-US"/>
              </w:rPr>
              <w:t>10</w:t>
            </w:r>
          </w:p>
        </w:tc>
        <w:tc>
          <w:tcPr>
            <w:tcW w:w="2185" w:type="dxa"/>
            <w:vAlign w:val="center"/>
          </w:tcPr>
          <w:p w14:paraId="38C1B9CB" w14:textId="77777777" w:rsidR="00995217" w:rsidRPr="00FB700F" w:rsidRDefault="00995217" w:rsidP="00995217">
            <w:pPr>
              <w:pStyle w:val="TableParagraph"/>
              <w:rPr>
                <w:rFonts w:ascii="Times New Roman"/>
                <w:sz w:val="18"/>
              </w:rPr>
            </w:pPr>
          </w:p>
        </w:tc>
        <w:tc>
          <w:tcPr>
            <w:tcW w:w="2636" w:type="dxa"/>
            <w:vAlign w:val="center"/>
          </w:tcPr>
          <w:p w14:paraId="7F45CB31" w14:textId="77777777" w:rsidR="00995217" w:rsidRPr="00FB700F" w:rsidRDefault="00995217" w:rsidP="00785CC6">
            <w:pPr>
              <w:pStyle w:val="TableParagraph"/>
              <w:numPr>
                <w:ilvl w:val="0"/>
                <w:numId w:val="90"/>
              </w:numPr>
              <w:tabs>
                <w:tab w:val="left" w:pos="402"/>
              </w:tabs>
              <w:spacing w:before="15" w:line="276" w:lineRule="auto"/>
              <w:ind w:left="402" w:hanging="270"/>
              <w:rPr>
                <w:sz w:val="18"/>
              </w:rPr>
            </w:pP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UPPS</w:t>
            </w:r>
            <w:r w:rsidRPr="00FB700F">
              <w:rPr>
                <w:spacing w:val="-47"/>
                <w:sz w:val="18"/>
              </w:rPr>
              <w:t xml:space="preserve"> </w:t>
            </w:r>
            <w:r>
              <w:rPr>
                <w:sz w:val="18"/>
                <w:lang w:val="en-US"/>
              </w:rPr>
              <w:t xml:space="preserve"> d</w:t>
            </w:r>
            <w:r w:rsidRPr="00FB700F">
              <w:rPr>
                <w:sz w:val="18"/>
              </w:rPr>
              <w:t>alam 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3391258A" w14:textId="77777777" w:rsidR="00995217" w:rsidRPr="00FB700F" w:rsidRDefault="00995217" w:rsidP="00785CC6">
            <w:pPr>
              <w:pStyle w:val="TableParagraph"/>
              <w:numPr>
                <w:ilvl w:val="0"/>
                <w:numId w:val="90"/>
              </w:numPr>
              <w:tabs>
                <w:tab w:val="left" w:pos="402"/>
              </w:tabs>
              <w:spacing w:line="276" w:lineRule="auto"/>
              <w:ind w:left="402" w:hanging="270"/>
              <w:rPr>
                <w:sz w:val="18"/>
              </w:rPr>
            </w:pPr>
            <w:r w:rsidRPr="00FB700F">
              <w:rPr>
                <w:sz w:val="18"/>
              </w:rPr>
              <w:t>Kerjasama tingkat</w:t>
            </w:r>
            <w:r w:rsidRPr="00FB700F">
              <w:rPr>
                <w:spacing w:val="1"/>
                <w:sz w:val="18"/>
              </w:rPr>
              <w:t xml:space="preserve"> </w:t>
            </w:r>
            <w:r w:rsidRPr="00FB700F">
              <w:rPr>
                <w:sz w:val="18"/>
              </w:rPr>
              <w:t>internasional, nasional,</w:t>
            </w:r>
            <w:r w:rsidRPr="00FB700F">
              <w:rPr>
                <w:spacing w:val="1"/>
                <w:sz w:val="18"/>
              </w:rPr>
              <w:t xml:space="preserve"> </w:t>
            </w:r>
            <w:r w:rsidRPr="00FB700F">
              <w:rPr>
                <w:sz w:val="18"/>
              </w:rPr>
              <w:t>wilayah/lokal yang relevan</w:t>
            </w:r>
            <w:r w:rsidRPr="00FB700F">
              <w:rPr>
                <w:spacing w:val="1"/>
                <w:sz w:val="18"/>
              </w:rPr>
              <w:t xml:space="preserve"> </w:t>
            </w:r>
            <w:r w:rsidRPr="00FB700F">
              <w:rPr>
                <w:sz w:val="18"/>
              </w:rPr>
              <w:t>dengan program studi dan</w:t>
            </w:r>
            <w:r w:rsidRPr="00FB700F">
              <w:rPr>
                <w:spacing w:val="1"/>
                <w:sz w:val="18"/>
              </w:rPr>
              <w:t xml:space="preserve"> </w:t>
            </w:r>
            <w:r w:rsidRPr="00FB700F">
              <w:rPr>
                <w:sz w:val="18"/>
              </w:rPr>
              <w:t>dikelola oleh UPPS dalam 3</w:t>
            </w:r>
            <w:r w:rsidRPr="00FB700F">
              <w:rPr>
                <w:spacing w:val="-48"/>
                <w:sz w:val="18"/>
              </w:rPr>
              <w:t xml:space="preserve"> </w:t>
            </w:r>
            <w:r>
              <w:rPr>
                <w:sz w:val="18"/>
                <w:lang w:val="en-US"/>
              </w:rPr>
              <w:t xml:space="preserve"> t</w:t>
            </w:r>
            <w:r w:rsidRPr="00FB700F">
              <w:rPr>
                <w:sz w:val="18"/>
              </w:rPr>
              <w:t>ahun</w:t>
            </w:r>
            <w:r w:rsidRPr="00FB700F">
              <w:rPr>
                <w:spacing w:val="-3"/>
                <w:sz w:val="18"/>
              </w:rPr>
              <w:t xml:space="preserve"> </w:t>
            </w:r>
            <w:r w:rsidRPr="00FB700F">
              <w:rPr>
                <w:sz w:val="18"/>
              </w:rPr>
              <w:t>terakhir.</w:t>
            </w:r>
          </w:p>
          <w:p w14:paraId="4290F00A" w14:textId="6259FA05" w:rsidR="00995217" w:rsidRPr="00FB700F" w:rsidRDefault="00995217" w:rsidP="00995217">
            <w:pPr>
              <w:pStyle w:val="TableParagraph"/>
              <w:ind w:left="145"/>
              <w:rPr>
                <w:sz w:val="18"/>
              </w:rPr>
            </w:pPr>
            <w:r w:rsidRPr="00FB700F">
              <w:rPr>
                <w:sz w:val="18"/>
              </w:rPr>
              <w:t>Tabel</w:t>
            </w:r>
            <w:r w:rsidRPr="00FB700F">
              <w:rPr>
                <w:spacing w:val="-2"/>
                <w:sz w:val="18"/>
              </w:rPr>
              <w:t xml:space="preserve"> </w:t>
            </w:r>
            <w:r w:rsidRPr="00FB700F">
              <w:rPr>
                <w:sz w:val="18"/>
              </w:rPr>
              <w:t>1</w:t>
            </w:r>
            <w:r w:rsidRPr="00FB700F">
              <w:rPr>
                <w:spacing w:val="-1"/>
                <w:sz w:val="18"/>
              </w:rPr>
              <w:t xml:space="preserve"> </w:t>
            </w:r>
            <w:r w:rsidRPr="00FB700F">
              <w:rPr>
                <w:sz w:val="18"/>
              </w:rPr>
              <w:t>LKPS</w:t>
            </w:r>
          </w:p>
        </w:tc>
        <w:tc>
          <w:tcPr>
            <w:tcW w:w="1631" w:type="dxa"/>
          </w:tcPr>
          <w:p w14:paraId="4D557EFB" w14:textId="77777777" w:rsidR="00995217" w:rsidRPr="00FB700F" w:rsidRDefault="00995217" w:rsidP="00995217">
            <w:pPr>
              <w:pStyle w:val="TableParagraph"/>
              <w:rPr>
                <w:rFonts w:ascii="Times New Roman"/>
                <w:sz w:val="18"/>
              </w:rPr>
            </w:pPr>
          </w:p>
        </w:tc>
        <w:tc>
          <w:tcPr>
            <w:tcW w:w="1909" w:type="dxa"/>
          </w:tcPr>
          <w:p w14:paraId="63F54ABC" w14:textId="77777777" w:rsidR="00995217" w:rsidRPr="00FB700F" w:rsidRDefault="00995217" w:rsidP="00995217">
            <w:pPr>
              <w:pStyle w:val="TableParagraph"/>
              <w:rPr>
                <w:rFonts w:ascii="Times New Roman"/>
                <w:sz w:val="18"/>
              </w:rPr>
            </w:pPr>
          </w:p>
        </w:tc>
      </w:tr>
      <w:tr w:rsidR="00CE0ED6" w:rsidRPr="00FB700F" w14:paraId="74F9DB9A" w14:textId="77777777" w:rsidTr="00A9496C">
        <w:trPr>
          <w:trHeight w:val="966"/>
        </w:trPr>
        <w:tc>
          <w:tcPr>
            <w:tcW w:w="562" w:type="dxa"/>
            <w:vAlign w:val="center"/>
          </w:tcPr>
          <w:p w14:paraId="593E9693" w14:textId="0733453A" w:rsidR="00CE0ED6" w:rsidRPr="00FB700F" w:rsidRDefault="00CE0ED6" w:rsidP="00CE0ED6">
            <w:pPr>
              <w:pStyle w:val="TableParagraph"/>
              <w:spacing w:before="13"/>
              <w:ind w:left="82"/>
              <w:jc w:val="center"/>
              <w:rPr>
                <w:sz w:val="18"/>
              </w:rPr>
            </w:pPr>
            <w:r w:rsidRPr="00FB700F">
              <w:rPr>
                <w:sz w:val="18"/>
              </w:rPr>
              <w:t>1</w:t>
            </w:r>
            <w:r>
              <w:rPr>
                <w:sz w:val="18"/>
                <w:lang w:val="en-US"/>
              </w:rPr>
              <w:t>1</w:t>
            </w:r>
          </w:p>
        </w:tc>
        <w:tc>
          <w:tcPr>
            <w:tcW w:w="2185" w:type="dxa"/>
            <w:vAlign w:val="center"/>
          </w:tcPr>
          <w:p w14:paraId="57D27F1F" w14:textId="599819E6" w:rsidR="00CE0ED6" w:rsidRPr="00FB700F" w:rsidRDefault="00050080" w:rsidP="00CE0ED6">
            <w:pPr>
              <w:pStyle w:val="TableParagraph"/>
              <w:spacing w:before="31" w:line="276" w:lineRule="auto"/>
              <w:ind w:left="59"/>
              <w:rPr>
                <w:sz w:val="18"/>
              </w:rPr>
            </w:pPr>
            <w:r w:rsidRPr="00050080">
              <w:rPr>
                <w:b/>
                <w:bCs/>
                <w:color w:val="000000" w:themeColor="text1"/>
                <w:sz w:val="18"/>
              </w:rPr>
              <w:t>C.2.5. Indikator Kinerja Tambahan</w:t>
            </w:r>
          </w:p>
        </w:tc>
        <w:tc>
          <w:tcPr>
            <w:tcW w:w="2636" w:type="dxa"/>
            <w:vAlign w:val="center"/>
          </w:tcPr>
          <w:p w14:paraId="6553F836" w14:textId="420E2845" w:rsidR="00CE0ED6" w:rsidRPr="00FB700F" w:rsidRDefault="00CE0ED6" w:rsidP="00CE0ED6">
            <w:pPr>
              <w:pStyle w:val="TableParagraph"/>
              <w:spacing w:before="13" w:line="276" w:lineRule="auto"/>
              <w:ind w:left="145"/>
              <w:rPr>
                <w:sz w:val="18"/>
              </w:rPr>
            </w:pPr>
            <w:r w:rsidRPr="00FB700F">
              <w:rPr>
                <w:sz w:val="18"/>
              </w:rPr>
              <w:t>Pelampauan SN</w:t>
            </w:r>
            <w:r>
              <w:rPr>
                <w:sz w:val="18"/>
                <w:lang w:val="en-US"/>
              </w:rPr>
              <w:t xml:space="preserve"> </w:t>
            </w:r>
            <w:r w:rsidRPr="00FB700F">
              <w:rPr>
                <w:sz w:val="18"/>
              </w:rPr>
              <w:t>DIKTI</w:t>
            </w:r>
            <w:r w:rsidRPr="00FB700F">
              <w:rPr>
                <w:spacing w:val="1"/>
                <w:sz w:val="18"/>
              </w:rPr>
              <w:t xml:space="preserve"> </w:t>
            </w:r>
            <w:r w:rsidRPr="00FB700F">
              <w:rPr>
                <w:sz w:val="18"/>
              </w:rPr>
              <w:t>(indikator kinerja tambahan)</w:t>
            </w:r>
            <w:r w:rsidRPr="00FB700F">
              <w:rPr>
                <w:spacing w:val="-47"/>
                <w:sz w:val="18"/>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p>
          <w:p w14:paraId="284E3A19" w14:textId="61662AB9" w:rsidR="00CE0ED6" w:rsidRPr="00FB700F" w:rsidRDefault="00CE0ED6" w:rsidP="00CE0ED6">
            <w:pPr>
              <w:pStyle w:val="TableParagraph"/>
              <w:spacing w:before="1"/>
              <w:ind w:left="145"/>
              <w:rPr>
                <w:sz w:val="18"/>
              </w:rPr>
            </w:pP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1631" w:type="dxa"/>
          </w:tcPr>
          <w:p w14:paraId="5C17A5D3" w14:textId="77777777" w:rsidR="00CE0ED6" w:rsidRPr="00FB700F" w:rsidRDefault="00CE0ED6" w:rsidP="00CE0ED6">
            <w:pPr>
              <w:pStyle w:val="TableParagraph"/>
              <w:rPr>
                <w:rFonts w:ascii="Times New Roman"/>
                <w:sz w:val="18"/>
              </w:rPr>
            </w:pPr>
          </w:p>
        </w:tc>
        <w:tc>
          <w:tcPr>
            <w:tcW w:w="1909" w:type="dxa"/>
          </w:tcPr>
          <w:p w14:paraId="12417A34" w14:textId="77777777" w:rsidR="00CE0ED6" w:rsidRPr="00FB700F" w:rsidRDefault="00CE0ED6" w:rsidP="00CE0ED6">
            <w:pPr>
              <w:pStyle w:val="TableParagraph"/>
              <w:rPr>
                <w:rFonts w:ascii="Times New Roman"/>
                <w:sz w:val="18"/>
              </w:rPr>
            </w:pPr>
          </w:p>
        </w:tc>
      </w:tr>
      <w:tr w:rsidR="00CE0ED6" w:rsidRPr="00D261C3" w14:paraId="6012C537" w14:textId="77777777" w:rsidTr="00A9496C">
        <w:trPr>
          <w:trHeight w:val="1204"/>
        </w:trPr>
        <w:tc>
          <w:tcPr>
            <w:tcW w:w="562" w:type="dxa"/>
            <w:vAlign w:val="center"/>
          </w:tcPr>
          <w:p w14:paraId="306AA46C" w14:textId="18FA442A" w:rsidR="00CE0ED6" w:rsidRPr="00FB700F" w:rsidRDefault="00CE0ED6" w:rsidP="00CE0ED6">
            <w:pPr>
              <w:pStyle w:val="TableParagraph"/>
              <w:spacing w:before="13"/>
              <w:ind w:left="82"/>
              <w:jc w:val="center"/>
              <w:rPr>
                <w:sz w:val="18"/>
              </w:rPr>
            </w:pPr>
            <w:r w:rsidRPr="00FB700F">
              <w:rPr>
                <w:sz w:val="18"/>
              </w:rPr>
              <w:t>1</w:t>
            </w:r>
            <w:r>
              <w:rPr>
                <w:sz w:val="18"/>
                <w:lang w:val="en-US"/>
              </w:rPr>
              <w:t>2</w:t>
            </w:r>
          </w:p>
        </w:tc>
        <w:tc>
          <w:tcPr>
            <w:tcW w:w="2185" w:type="dxa"/>
            <w:vAlign w:val="center"/>
          </w:tcPr>
          <w:p w14:paraId="5E08BBD9" w14:textId="5FE0F7D0" w:rsidR="00CE0ED6" w:rsidRPr="00FB700F" w:rsidRDefault="00050080" w:rsidP="00CE0ED6">
            <w:pPr>
              <w:pStyle w:val="TableParagraph"/>
              <w:spacing w:before="31" w:line="278" w:lineRule="auto"/>
              <w:ind w:left="59"/>
              <w:rPr>
                <w:sz w:val="18"/>
              </w:rPr>
            </w:pPr>
            <w:r w:rsidRPr="00050080">
              <w:rPr>
                <w:b/>
                <w:bCs/>
                <w:color w:val="000000" w:themeColor="text1"/>
                <w:sz w:val="18"/>
              </w:rPr>
              <w:t>C.2.6. Evaluasi Capaian Kinerja</w:t>
            </w:r>
          </w:p>
        </w:tc>
        <w:tc>
          <w:tcPr>
            <w:tcW w:w="2636" w:type="dxa"/>
            <w:vAlign w:val="center"/>
          </w:tcPr>
          <w:p w14:paraId="077617FF" w14:textId="2BA6ACDB" w:rsidR="00CE0ED6" w:rsidRPr="00FB700F" w:rsidRDefault="00CE0ED6" w:rsidP="00CE0ED6">
            <w:pPr>
              <w:pStyle w:val="TableParagraph"/>
              <w:spacing w:before="1"/>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sidRPr="00FB700F">
              <w:rPr>
                <w:sz w:val="18"/>
              </w:rPr>
              <w:t>pencapaian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r>
              <w:rPr>
                <w:sz w:val="18"/>
                <w:lang w:val="en-US"/>
              </w:rPr>
              <w:t xml:space="preserve"> </w:t>
            </w:r>
            <w:r w:rsidRPr="00FB700F">
              <w:rPr>
                <w:sz w:val="18"/>
              </w:rPr>
              <w:t>kriteria.</w:t>
            </w:r>
          </w:p>
        </w:tc>
        <w:tc>
          <w:tcPr>
            <w:tcW w:w="1631" w:type="dxa"/>
          </w:tcPr>
          <w:p w14:paraId="58835898" w14:textId="77777777" w:rsidR="00CE0ED6" w:rsidRPr="00FB700F" w:rsidRDefault="00CE0ED6" w:rsidP="00CE0ED6">
            <w:pPr>
              <w:pStyle w:val="TableParagraph"/>
              <w:rPr>
                <w:rFonts w:ascii="Times New Roman"/>
                <w:sz w:val="18"/>
              </w:rPr>
            </w:pPr>
          </w:p>
        </w:tc>
        <w:tc>
          <w:tcPr>
            <w:tcW w:w="1909" w:type="dxa"/>
          </w:tcPr>
          <w:p w14:paraId="41EA9995" w14:textId="77777777" w:rsidR="00CE0ED6" w:rsidRPr="00FB700F" w:rsidRDefault="00CE0ED6" w:rsidP="00CE0ED6">
            <w:pPr>
              <w:pStyle w:val="TableParagraph"/>
              <w:rPr>
                <w:rFonts w:ascii="Times New Roman"/>
                <w:sz w:val="18"/>
              </w:rPr>
            </w:pPr>
          </w:p>
        </w:tc>
      </w:tr>
      <w:tr w:rsidR="00CE0ED6" w:rsidRPr="00FB700F" w14:paraId="36AB18BE" w14:textId="77777777" w:rsidTr="00A9496C">
        <w:trPr>
          <w:trHeight w:val="1204"/>
        </w:trPr>
        <w:tc>
          <w:tcPr>
            <w:tcW w:w="562" w:type="dxa"/>
            <w:vAlign w:val="center"/>
          </w:tcPr>
          <w:p w14:paraId="4B24B1E3" w14:textId="63FD13D9" w:rsidR="00CE0ED6" w:rsidRPr="00FB700F" w:rsidRDefault="00CE0ED6" w:rsidP="00CE0ED6">
            <w:pPr>
              <w:pStyle w:val="TableParagraph"/>
              <w:spacing w:before="13"/>
              <w:ind w:left="82"/>
              <w:jc w:val="center"/>
              <w:rPr>
                <w:sz w:val="18"/>
              </w:rPr>
            </w:pPr>
            <w:r w:rsidRPr="00FB700F">
              <w:rPr>
                <w:sz w:val="18"/>
              </w:rPr>
              <w:t>1</w:t>
            </w:r>
            <w:r>
              <w:rPr>
                <w:sz w:val="18"/>
                <w:lang w:val="en-US"/>
              </w:rPr>
              <w:t>3</w:t>
            </w:r>
          </w:p>
        </w:tc>
        <w:tc>
          <w:tcPr>
            <w:tcW w:w="2185" w:type="dxa"/>
            <w:vAlign w:val="center"/>
          </w:tcPr>
          <w:p w14:paraId="5EDA1E92" w14:textId="77777777" w:rsidR="00050080" w:rsidRDefault="00050080" w:rsidP="00CE0ED6">
            <w:pPr>
              <w:pStyle w:val="TableParagraph"/>
              <w:spacing w:before="31"/>
              <w:ind w:left="59"/>
              <w:rPr>
                <w:b/>
                <w:color w:val="000000" w:themeColor="text1"/>
                <w:sz w:val="18"/>
              </w:rPr>
            </w:pPr>
            <w:r w:rsidRPr="00050080">
              <w:rPr>
                <w:b/>
                <w:color w:val="000000" w:themeColor="text1"/>
                <w:sz w:val="18"/>
              </w:rPr>
              <w:t xml:space="preserve">C.3. Mahasiswa </w:t>
            </w:r>
          </w:p>
          <w:p w14:paraId="0270A22C" w14:textId="77777777" w:rsidR="00050080" w:rsidRDefault="00050080" w:rsidP="00CE0ED6">
            <w:pPr>
              <w:pStyle w:val="TableParagraph"/>
              <w:spacing w:before="31"/>
              <w:ind w:left="59"/>
              <w:rPr>
                <w:b/>
                <w:color w:val="000000" w:themeColor="text1"/>
                <w:sz w:val="18"/>
              </w:rPr>
            </w:pPr>
            <w:r w:rsidRPr="00050080">
              <w:rPr>
                <w:b/>
                <w:color w:val="000000" w:themeColor="text1"/>
                <w:sz w:val="18"/>
              </w:rPr>
              <w:t xml:space="preserve">C.3.4. Indikator Kinerja Utama </w:t>
            </w:r>
          </w:p>
          <w:p w14:paraId="0E746BCC" w14:textId="70D3A512" w:rsidR="00CE0ED6" w:rsidRPr="00FB700F" w:rsidRDefault="00050080" w:rsidP="00CE0ED6">
            <w:pPr>
              <w:pStyle w:val="TableParagraph"/>
              <w:spacing w:before="31"/>
              <w:ind w:left="59"/>
              <w:rPr>
                <w:sz w:val="18"/>
              </w:rPr>
            </w:pPr>
            <w:r w:rsidRPr="00050080">
              <w:rPr>
                <w:b/>
                <w:color w:val="000000" w:themeColor="text1"/>
                <w:sz w:val="18"/>
              </w:rPr>
              <w:t>C.3.4.a) Kualitas Input Mahasiswa</w:t>
            </w:r>
          </w:p>
        </w:tc>
        <w:tc>
          <w:tcPr>
            <w:tcW w:w="2636" w:type="dxa"/>
            <w:vAlign w:val="center"/>
          </w:tcPr>
          <w:p w14:paraId="574E33FA" w14:textId="77777777" w:rsidR="00CE0ED6" w:rsidRPr="00FB700F" w:rsidRDefault="00CE0ED6" w:rsidP="00CE0ED6">
            <w:pPr>
              <w:pStyle w:val="TableParagraph"/>
              <w:spacing w:before="13" w:line="278" w:lineRule="auto"/>
              <w:ind w:left="145"/>
              <w:rPr>
                <w:sz w:val="18"/>
              </w:rPr>
            </w:pPr>
            <w:r w:rsidRPr="00FB700F">
              <w:rPr>
                <w:sz w:val="18"/>
              </w:rPr>
              <w:t>Metoda rekrutmen dan</w:t>
            </w:r>
            <w:r w:rsidRPr="00FB700F">
              <w:rPr>
                <w:spacing w:val="-47"/>
                <w:sz w:val="18"/>
              </w:rPr>
              <w:t xml:space="preserve"> </w:t>
            </w:r>
            <w:r w:rsidRPr="00FB700F">
              <w:rPr>
                <w:sz w:val="18"/>
              </w:rPr>
              <w:t>keketatan</w:t>
            </w:r>
            <w:r w:rsidRPr="00FB700F">
              <w:rPr>
                <w:spacing w:val="-1"/>
                <w:sz w:val="18"/>
              </w:rPr>
              <w:t xml:space="preserve"> </w:t>
            </w:r>
            <w:r w:rsidRPr="00FB700F">
              <w:rPr>
                <w:sz w:val="18"/>
              </w:rPr>
              <w:t>seleksi.</w:t>
            </w:r>
          </w:p>
          <w:p w14:paraId="057AF772" w14:textId="6E2CF482" w:rsidR="00CE0ED6" w:rsidRPr="00FB700F" w:rsidRDefault="00CE0ED6" w:rsidP="00CE0ED6">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pacing w:val="-3"/>
                <w:sz w:val="18"/>
                <w:lang w:val="en-US"/>
              </w:rPr>
              <w:t xml:space="preserve">.1) </w:t>
            </w:r>
            <w:r w:rsidRPr="00FB700F">
              <w:rPr>
                <w:sz w:val="18"/>
              </w:rPr>
              <w:t>LKPS</w:t>
            </w:r>
          </w:p>
        </w:tc>
        <w:tc>
          <w:tcPr>
            <w:tcW w:w="1631" w:type="dxa"/>
          </w:tcPr>
          <w:p w14:paraId="59739054" w14:textId="77777777" w:rsidR="00CE0ED6" w:rsidRPr="00FB700F" w:rsidRDefault="00CE0ED6" w:rsidP="00CE0ED6">
            <w:pPr>
              <w:pStyle w:val="TableParagraph"/>
              <w:rPr>
                <w:rFonts w:ascii="Times New Roman"/>
                <w:sz w:val="18"/>
              </w:rPr>
            </w:pPr>
          </w:p>
        </w:tc>
        <w:tc>
          <w:tcPr>
            <w:tcW w:w="1909" w:type="dxa"/>
          </w:tcPr>
          <w:p w14:paraId="4174BE08" w14:textId="77777777" w:rsidR="00CE0ED6" w:rsidRPr="00FB700F" w:rsidRDefault="00CE0ED6" w:rsidP="00CE0ED6">
            <w:pPr>
              <w:pStyle w:val="TableParagraph"/>
              <w:rPr>
                <w:rFonts w:ascii="Times New Roman"/>
                <w:sz w:val="18"/>
              </w:rPr>
            </w:pPr>
          </w:p>
        </w:tc>
      </w:tr>
      <w:tr w:rsidR="00CE0ED6" w:rsidRPr="00FB700F" w14:paraId="6F1A7545" w14:textId="77777777" w:rsidTr="00A9496C">
        <w:trPr>
          <w:trHeight w:val="967"/>
        </w:trPr>
        <w:tc>
          <w:tcPr>
            <w:tcW w:w="562" w:type="dxa"/>
            <w:vAlign w:val="center"/>
          </w:tcPr>
          <w:p w14:paraId="5CE0F0B6" w14:textId="4052DAFD" w:rsidR="00CE0ED6" w:rsidRPr="00FB700F" w:rsidRDefault="00CE0ED6" w:rsidP="00CE0ED6">
            <w:pPr>
              <w:pStyle w:val="TableParagraph"/>
              <w:spacing w:before="15"/>
              <w:ind w:left="82"/>
              <w:jc w:val="center"/>
              <w:rPr>
                <w:sz w:val="18"/>
              </w:rPr>
            </w:pPr>
            <w:r w:rsidRPr="00FB700F">
              <w:rPr>
                <w:sz w:val="18"/>
              </w:rPr>
              <w:t>1</w:t>
            </w:r>
            <w:r>
              <w:rPr>
                <w:sz w:val="18"/>
                <w:lang w:val="en-US"/>
              </w:rPr>
              <w:t>4</w:t>
            </w:r>
          </w:p>
        </w:tc>
        <w:tc>
          <w:tcPr>
            <w:tcW w:w="2185" w:type="dxa"/>
            <w:vAlign w:val="center"/>
          </w:tcPr>
          <w:p w14:paraId="3C7F5F18" w14:textId="3C56420A" w:rsidR="00CE0ED6" w:rsidRPr="00FB700F" w:rsidRDefault="00050080" w:rsidP="00CE0ED6">
            <w:pPr>
              <w:pStyle w:val="TableParagraph"/>
              <w:spacing w:before="15" w:line="276" w:lineRule="auto"/>
              <w:ind w:left="59"/>
              <w:rPr>
                <w:sz w:val="18"/>
              </w:rPr>
            </w:pPr>
            <w:r w:rsidRPr="00050080">
              <w:rPr>
                <w:b/>
                <w:color w:val="000000" w:themeColor="text1"/>
                <w:sz w:val="18"/>
                <w:lang w:val="en-US"/>
              </w:rPr>
              <w:t xml:space="preserve">C.3.4.b) </w:t>
            </w:r>
            <w:proofErr w:type="spellStart"/>
            <w:r w:rsidRPr="00050080">
              <w:rPr>
                <w:b/>
                <w:color w:val="000000" w:themeColor="text1"/>
                <w:sz w:val="18"/>
                <w:lang w:val="en-US"/>
              </w:rPr>
              <w:t>Daya</w:t>
            </w:r>
            <w:proofErr w:type="spellEnd"/>
            <w:r w:rsidRPr="00050080">
              <w:rPr>
                <w:b/>
                <w:color w:val="000000" w:themeColor="text1"/>
                <w:sz w:val="18"/>
                <w:lang w:val="en-US"/>
              </w:rPr>
              <w:t xml:space="preserve"> Tarik Program </w:t>
            </w:r>
            <w:proofErr w:type="spellStart"/>
            <w:r w:rsidRPr="00050080">
              <w:rPr>
                <w:b/>
                <w:color w:val="000000" w:themeColor="text1"/>
                <w:sz w:val="18"/>
                <w:lang w:val="en-US"/>
              </w:rPr>
              <w:t>Studi</w:t>
            </w:r>
            <w:proofErr w:type="spellEnd"/>
            <w:r w:rsidRPr="00050080">
              <w:rPr>
                <w:b/>
                <w:color w:val="000000" w:themeColor="text1"/>
                <w:sz w:val="18"/>
                <w:lang w:val="en-US"/>
              </w:rPr>
              <w:t xml:space="preserve"> </w:t>
            </w:r>
            <w:proofErr w:type="spellStart"/>
            <w:r w:rsidR="00CE0ED6">
              <w:rPr>
                <w:b/>
                <w:color w:val="000000" w:themeColor="text1"/>
                <w:sz w:val="18"/>
                <w:lang w:val="en-US"/>
              </w:rPr>
              <w:t>Studi</w:t>
            </w:r>
            <w:proofErr w:type="spellEnd"/>
          </w:p>
        </w:tc>
        <w:tc>
          <w:tcPr>
            <w:tcW w:w="2636" w:type="dxa"/>
            <w:vAlign w:val="center"/>
          </w:tcPr>
          <w:p w14:paraId="084A45C5" w14:textId="77777777" w:rsidR="00CE0ED6" w:rsidRDefault="00CE0ED6" w:rsidP="00CE0ED6">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24635522" w14:textId="77777777" w:rsidR="00CE0ED6" w:rsidRDefault="00CE0ED6" w:rsidP="00CE0ED6">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11C5C688" w14:textId="77777777" w:rsidR="00CE0ED6" w:rsidRPr="00FB700F" w:rsidRDefault="00CE0ED6" w:rsidP="00CE0ED6">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697CF91F" w14:textId="6B5E0654" w:rsidR="00CE0ED6" w:rsidRPr="00FB700F" w:rsidRDefault="00CE0ED6" w:rsidP="00CE0ED6">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1631" w:type="dxa"/>
          </w:tcPr>
          <w:p w14:paraId="7A6E1BF6" w14:textId="77777777" w:rsidR="00CE0ED6" w:rsidRPr="00FB700F" w:rsidRDefault="00CE0ED6" w:rsidP="00CE0ED6">
            <w:pPr>
              <w:pStyle w:val="TableParagraph"/>
              <w:rPr>
                <w:rFonts w:ascii="Times New Roman"/>
                <w:sz w:val="18"/>
              </w:rPr>
            </w:pPr>
          </w:p>
        </w:tc>
        <w:tc>
          <w:tcPr>
            <w:tcW w:w="1909" w:type="dxa"/>
          </w:tcPr>
          <w:p w14:paraId="6D339650" w14:textId="77777777" w:rsidR="00CE0ED6" w:rsidRPr="00FB700F" w:rsidRDefault="00CE0ED6" w:rsidP="00CE0ED6">
            <w:pPr>
              <w:pStyle w:val="TableParagraph"/>
              <w:rPr>
                <w:rFonts w:ascii="Times New Roman"/>
                <w:sz w:val="18"/>
              </w:rPr>
            </w:pPr>
          </w:p>
        </w:tc>
      </w:tr>
      <w:tr w:rsidR="00CE0ED6" w:rsidRPr="00D261C3" w14:paraId="7E53DF99" w14:textId="77777777" w:rsidTr="00A9496C">
        <w:trPr>
          <w:trHeight w:val="969"/>
        </w:trPr>
        <w:tc>
          <w:tcPr>
            <w:tcW w:w="562" w:type="dxa"/>
            <w:vAlign w:val="center"/>
          </w:tcPr>
          <w:p w14:paraId="6511BBCB" w14:textId="56F6B9EA" w:rsidR="00CE0ED6" w:rsidRPr="00FB700F" w:rsidRDefault="00CE0ED6" w:rsidP="00CE0ED6">
            <w:pPr>
              <w:pStyle w:val="TableParagraph"/>
              <w:spacing w:before="15"/>
              <w:jc w:val="center"/>
              <w:rPr>
                <w:sz w:val="18"/>
              </w:rPr>
            </w:pPr>
            <w:r w:rsidRPr="00FB700F">
              <w:rPr>
                <w:sz w:val="18"/>
              </w:rPr>
              <w:lastRenderedPageBreak/>
              <w:t>1</w:t>
            </w:r>
            <w:r>
              <w:rPr>
                <w:sz w:val="18"/>
                <w:lang w:val="en-US"/>
              </w:rPr>
              <w:t>5</w:t>
            </w:r>
          </w:p>
        </w:tc>
        <w:tc>
          <w:tcPr>
            <w:tcW w:w="2185" w:type="dxa"/>
            <w:vAlign w:val="center"/>
          </w:tcPr>
          <w:p w14:paraId="745E51F4" w14:textId="3F958D7B" w:rsidR="00CE0ED6" w:rsidRPr="00FB700F" w:rsidRDefault="00050080" w:rsidP="00CE0ED6">
            <w:pPr>
              <w:pStyle w:val="TableParagraph"/>
              <w:spacing w:before="15" w:line="276" w:lineRule="auto"/>
              <w:ind w:left="59"/>
              <w:rPr>
                <w:sz w:val="18"/>
              </w:rPr>
            </w:pPr>
            <w:r w:rsidRPr="00050080">
              <w:rPr>
                <w:b/>
                <w:color w:val="000000" w:themeColor="text1"/>
                <w:sz w:val="18"/>
                <w:lang w:val="en-US"/>
              </w:rPr>
              <w:t xml:space="preserve">C.3.4.c) </w:t>
            </w:r>
            <w:proofErr w:type="spellStart"/>
            <w:r w:rsidRPr="00050080">
              <w:rPr>
                <w:b/>
                <w:color w:val="000000" w:themeColor="text1"/>
                <w:sz w:val="18"/>
                <w:lang w:val="en-US"/>
              </w:rPr>
              <w:t>Layanan</w:t>
            </w:r>
            <w:proofErr w:type="spellEnd"/>
            <w:r w:rsidRPr="00050080">
              <w:rPr>
                <w:b/>
                <w:color w:val="000000" w:themeColor="text1"/>
                <w:sz w:val="18"/>
                <w:lang w:val="en-US"/>
              </w:rPr>
              <w:t xml:space="preserve"> </w:t>
            </w:r>
            <w:proofErr w:type="spellStart"/>
            <w:r w:rsidRPr="00050080">
              <w:rPr>
                <w:b/>
                <w:color w:val="000000" w:themeColor="text1"/>
                <w:sz w:val="18"/>
                <w:lang w:val="en-US"/>
              </w:rPr>
              <w:t>Kemahasiswaan</w:t>
            </w:r>
            <w:proofErr w:type="spellEnd"/>
          </w:p>
        </w:tc>
        <w:tc>
          <w:tcPr>
            <w:tcW w:w="2636" w:type="dxa"/>
            <w:vAlign w:val="center"/>
          </w:tcPr>
          <w:p w14:paraId="5308F273" w14:textId="77777777" w:rsidR="00CE0ED6" w:rsidRPr="00FB700F" w:rsidRDefault="00CE0ED6" w:rsidP="00785CC6">
            <w:pPr>
              <w:pStyle w:val="TableParagraph"/>
              <w:numPr>
                <w:ilvl w:val="0"/>
                <w:numId w:val="91"/>
              </w:numPr>
              <w:tabs>
                <w:tab w:val="left" w:pos="402"/>
              </w:tabs>
              <w:spacing w:before="15" w:line="276" w:lineRule="auto"/>
              <w:ind w:left="402" w:hanging="270"/>
              <w:rPr>
                <w:sz w:val="18"/>
              </w:rPr>
            </w:pPr>
            <w:r w:rsidRPr="00FB700F">
              <w:rPr>
                <w:sz w:val="18"/>
              </w:rPr>
              <w:t>Ketersediaan</w:t>
            </w:r>
            <w:r w:rsidRPr="00FB700F">
              <w:rPr>
                <w:spacing w:val="-9"/>
                <w:sz w:val="18"/>
              </w:rPr>
              <w:t xml:space="preserve"> </w:t>
            </w:r>
            <w:r w:rsidRPr="00FB700F">
              <w:rPr>
                <w:sz w:val="18"/>
              </w:rPr>
              <w:t>layanan</w:t>
            </w:r>
            <w:r w:rsidRPr="00FB700F">
              <w:rPr>
                <w:spacing w:val="-47"/>
                <w:sz w:val="18"/>
              </w:rPr>
              <w:t xml:space="preserve"> </w:t>
            </w:r>
            <w:r w:rsidRPr="00FB700F">
              <w:rPr>
                <w:sz w:val="18"/>
              </w:rPr>
              <w:t>kemahasiswaan.</w:t>
            </w:r>
          </w:p>
          <w:p w14:paraId="194A047D" w14:textId="77777777" w:rsidR="00CE0ED6" w:rsidRPr="00FB700F" w:rsidRDefault="00CE0ED6" w:rsidP="00785CC6">
            <w:pPr>
              <w:pStyle w:val="TableParagraph"/>
              <w:numPr>
                <w:ilvl w:val="0"/>
                <w:numId w:val="91"/>
              </w:numPr>
              <w:tabs>
                <w:tab w:val="left" w:pos="402"/>
              </w:tabs>
              <w:spacing w:line="206" w:lineRule="exact"/>
              <w:ind w:left="402" w:hanging="270"/>
              <w:rPr>
                <w:sz w:val="18"/>
              </w:rPr>
            </w:pPr>
            <w:r w:rsidRPr="00FB700F">
              <w:rPr>
                <w:sz w:val="18"/>
              </w:rPr>
              <w:t>Akses</w:t>
            </w:r>
            <w:r w:rsidRPr="00FB700F">
              <w:rPr>
                <w:spacing w:val="-1"/>
                <w:sz w:val="18"/>
              </w:rPr>
              <w:t xml:space="preserve"> </w:t>
            </w:r>
            <w:r w:rsidRPr="00FB700F">
              <w:rPr>
                <w:sz w:val="18"/>
              </w:rPr>
              <w:t>dan</w:t>
            </w:r>
            <w:r w:rsidRPr="00FB700F">
              <w:rPr>
                <w:spacing w:val="-4"/>
                <w:sz w:val="18"/>
              </w:rPr>
              <w:t xml:space="preserve"> </w:t>
            </w:r>
            <w:r w:rsidRPr="00FB700F">
              <w:rPr>
                <w:sz w:val="18"/>
              </w:rPr>
              <w:t>mutu</w:t>
            </w:r>
            <w:r w:rsidRPr="00FB700F">
              <w:rPr>
                <w:spacing w:val="-3"/>
                <w:sz w:val="18"/>
              </w:rPr>
              <w:t xml:space="preserve"> </w:t>
            </w:r>
            <w:r w:rsidRPr="00FB700F">
              <w:rPr>
                <w:sz w:val="18"/>
              </w:rPr>
              <w:t>layanan</w:t>
            </w:r>
          </w:p>
          <w:p w14:paraId="465AB9F0" w14:textId="737CDCD5" w:rsidR="00CE0ED6" w:rsidRPr="00CD308E" w:rsidRDefault="00CE0ED6" w:rsidP="00CE0ED6">
            <w:pPr>
              <w:pStyle w:val="TableParagraph"/>
              <w:tabs>
                <w:tab w:val="left" w:pos="402"/>
              </w:tabs>
              <w:spacing w:before="15" w:line="276" w:lineRule="auto"/>
              <w:ind w:left="402" w:hanging="270"/>
              <w:rPr>
                <w:sz w:val="18"/>
              </w:rPr>
            </w:pPr>
            <w:r>
              <w:rPr>
                <w:sz w:val="18"/>
              </w:rPr>
              <w:tab/>
            </w:r>
            <w:r w:rsidRPr="00FB700F">
              <w:rPr>
                <w:sz w:val="18"/>
              </w:rPr>
              <w:t>kemahasiswaan.</w:t>
            </w:r>
          </w:p>
        </w:tc>
        <w:tc>
          <w:tcPr>
            <w:tcW w:w="1631" w:type="dxa"/>
          </w:tcPr>
          <w:p w14:paraId="219C01C2" w14:textId="77777777" w:rsidR="00CE0ED6" w:rsidRPr="00FB700F" w:rsidRDefault="00CE0ED6" w:rsidP="00CE0ED6">
            <w:pPr>
              <w:pStyle w:val="TableParagraph"/>
              <w:rPr>
                <w:rFonts w:ascii="Times New Roman"/>
                <w:sz w:val="18"/>
              </w:rPr>
            </w:pPr>
          </w:p>
        </w:tc>
        <w:tc>
          <w:tcPr>
            <w:tcW w:w="1909" w:type="dxa"/>
          </w:tcPr>
          <w:p w14:paraId="78FC3395" w14:textId="77777777" w:rsidR="00CE0ED6" w:rsidRPr="00FB700F" w:rsidRDefault="00CE0ED6" w:rsidP="00CE0ED6">
            <w:pPr>
              <w:pStyle w:val="TableParagraph"/>
              <w:rPr>
                <w:rFonts w:ascii="Times New Roman"/>
                <w:sz w:val="18"/>
              </w:rPr>
            </w:pPr>
          </w:p>
        </w:tc>
      </w:tr>
      <w:tr w:rsidR="00CE0ED6" w:rsidRPr="00FB700F" w14:paraId="4613298F" w14:textId="77777777" w:rsidTr="00A9496C">
        <w:trPr>
          <w:trHeight w:val="1204"/>
        </w:trPr>
        <w:tc>
          <w:tcPr>
            <w:tcW w:w="562" w:type="dxa"/>
            <w:vAlign w:val="center"/>
          </w:tcPr>
          <w:p w14:paraId="72B5F62D" w14:textId="0EABCD5A" w:rsidR="00CE0ED6" w:rsidRPr="00FB700F" w:rsidRDefault="00CE0ED6" w:rsidP="00CE0ED6">
            <w:pPr>
              <w:pStyle w:val="TableParagraph"/>
              <w:spacing w:before="13"/>
              <w:jc w:val="center"/>
              <w:rPr>
                <w:sz w:val="18"/>
              </w:rPr>
            </w:pPr>
            <w:r w:rsidRPr="00FB700F">
              <w:rPr>
                <w:sz w:val="18"/>
              </w:rPr>
              <w:t>1</w:t>
            </w:r>
            <w:r>
              <w:rPr>
                <w:sz w:val="18"/>
                <w:lang w:val="en-US"/>
              </w:rPr>
              <w:t>6</w:t>
            </w:r>
          </w:p>
        </w:tc>
        <w:tc>
          <w:tcPr>
            <w:tcW w:w="2185" w:type="dxa"/>
            <w:vAlign w:val="center"/>
          </w:tcPr>
          <w:p w14:paraId="7F497AB9" w14:textId="77777777" w:rsidR="00050080" w:rsidRDefault="00050080" w:rsidP="00CE0ED6">
            <w:pPr>
              <w:pStyle w:val="TableParagraph"/>
              <w:spacing w:line="204" w:lineRule="exact"/>
              <w:ind w:left="59"/>
              <w:rPr>
                <w:b/>
                <w:color w:val="000000" w:themeColor="text1"/>
                <w:sz w:val="18"/>
              </w:rPr>
            </w:pPr>
            <w:r w:rsidRPr="00050080">
              <w:rPr>
                <w:b/>
                <w:color w:val="000000" w:themeColor="text1"/>
                <w:sz w:val="18"/>
              </w:rPr>
              <w:t xml:space="preserve">C.4. Sumber Daya Manusia            </w:t>
            </w:r>
          </w:p>
          <w:p w14:paraId="37ED263D" w14:textId="77777777" w:rsidR="00050080" w:rsidRDefault="00050080" w:rsidP="00CE0ED6">
            <w:pPr>
              <w:pStyle w:val="TableParagraph"/>
              <w:spacing w:line="204" w:lineRule="exact"/>
              <w:ind w:left="59"/>
              <w:rPr>
                <w:b/>
                <w:color w:val="000000" w:themeColor="text1"/>
                <w:sz w:val="18"/>
              </w:rPr>
            </w:pPr>
            <w:r w:rsidRPr="00050080">
              <w:rPr>
                <w:b/>
                <w:color w:val="000000" w:themeColor="text1"/>
                <w:sz w:val="18"/>
              </w:rPr>
              <w:t xml:space="preserve">C.4.4. Indikator Kinerja Utama </w:t>
            </w:r>
          </w:p>
          <w:p w14:paraId="7542CFE2" w14:textId="40F5FCB9" w:rsidR="00CE0ED6" w:rsidRPr="00FB700F" w:rsidRDefault="00050080" w:rsidP="00CE0ED6">
            <w:pPr>
              <w:pStyle w:val="TableParagraph"/>
              <w:spacing w:line="204" w:lineRule="exact"/>
              <w:ind w:left="59"/>
              <w:rPr>
                <w:sz w:val="18"/>
              </w:rPr>
            </w:pPr>
            <w:r w:rsidRPr="00050080">
              <w:rPr>
                <w:b/>
                <w:color w:val="000000" w:themeColor="text1"/>
                <w:sz w:val="18"/>
              </w:rPr>
              <w:t>C.4.4.a) Profil Dosen</w:t>
            </w:r>
          </w:p>
        </w:tc>
        <w:tc>
          <w:tcPr>
            <w:tcW w:w="2636" w:type="dxa"/>
            <w:vAlign w:val="center"/>
          </w:tcPr>
          <w:p w14:paraId="6EDECF5E" w14:textId="77777777" w:rsidR="00CE0ED6" w:rsidRPr="00FB700F" w:rsidRDefault="00CE0ED6" w:rsidP="00CE0ED6">
            <w:pPr>
              <w:pStyle w:val="TableParagraph"/>
              <w:spacing w:before="13" w:line="276" w:lineRule="auto"/>
              <w:ind w:left="145"/>
              <w:rPr>
                <w:sz w:val="18"/>
              </w:rPr>
            </w:pPr>
            <w:r w:rsidRPr="00FB700F">
              <w:rPr>
                <w:sz w:val="18"/>
              </w:rPr>
              <w:t>Kecukupan jumlah dose</w:t>
            </w:r>
            <w:r>
              <w:rPr>
                <w:sz w:val="18"/>
                <w:lang w:val="en-US"/>
              </w:rPr>
              <w:t xml:space="preserve">n </w:t>
            </w:r>
            <w:r w:rsidRPr="00FB700F">
              <w:rPr>
                <w:sz w:val="18"/>
              </w:rPr>
              <w:t>tetap.</w:t>
            </w:r>
          </w:p>
          <w:p w14:paraId="44ED73FF" w14:textId="74C62FA6" w:rsidR="00CE0ED6" w:rsidRPr="00FB700F" w:rsidRDefault="00CE0ED6" w:rsidP="00CE0ED6">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1631" w:type="dxa"/>
          </w:tcPr>
          <w:p w14:paraId="6487E124" w14:textId="77777777" w:rsidR="00CE0ED6" w:rsidRPr="00FB700F" w:rsidRDefault="00CE0ED6" w:rsidP="00CE0ED6">
            <w:pPr>
              <w:pStyle w:val="TableParagraph"/>
              <w:rPr>
                <w:rFonts w:ascii="Times New Roman"/>
                <w:sz w:val="18"/>
              </w:rPr>
            </w:pPr>
          </w:p>
        </w:tc>
        <w:tc>
          <w:tcPr>
            <w:tcW w:w="1909" w:type="dxa"/>
          </w:tcPr>
          <w:p w14:paraId="4BD5044F" w14:textId="77777777" w:rsidR="00CE0ED6" w:rsidRPr="00FB700F" w:rsidRDefault="00CE0ED6" w:rsidP="00CE0ED6">
            <w:pPr>
              <w:pStyle w:val="TableParagraph"/>
              <w:rPr>
                <w:rFonts w:ascii="Times New Roman"/>
                <w:sz w:val="18"/>
              </w:rPr>
            </w:pPr>
          </w:p>
        </w:tc>
      </w:tr>
      <w:tr w:rsidR="00995217" w:rsidRPr="00D261C3" w14:paraId="05E30494" w14:textId="77777777" w:rsidTr="00A9496C">
        <w:trPr>
          <w:trHeight w:val="491"/>
        </w:trPr>
        <w:tc>
          <w:tcPr>
            <w:tcW w:w="562" w:type="dxa"/>
            <w:vAlign w:val="center"/>
          </w:tcPr>
          <w:p w14:paraId="682E2B23" w14:textId="2452D5E7" w:rsidR="00995217" w:rsidRPr="00FB700F" w:rsidRDefault="00995217" w:rsidP="00995217">
            <w:pPr>
              <w:pStyle w:val="TableParagraph"/>
              <w:spacing w:before="13"/>
              <w:jc w:val="center"/>
              <w:rPr>
                <w:sz w:val="18"/>
              </w:rPr>
            </w:pPr>
            <w:r>
              <w:rPr>
                <w:sz w:val="18"/>
                <w:lang w:val="en-US"/>
              </w:rPr>
              <w:t>17</w:t>
            </w:r>
          </w:p>
        </w:tc>
        <w:tc>
          <w:tcPr>
            <w:tcW w:w="2185" w:type="dxa"/>
            <w:vAlign w:val="center"/>
          </w:tcPr>
          <w:p w14:paraId="4E39D5E6" w14:textId="77777777" w:rsidR="00995217" w:rsidRPr="00FB700F" w:rsidRDefault="00995217" w:rsidP="00995217">
            <w:pPr>
              <w:pStyle w:val="TableParagraph"/>
              <w:rPr>
                <w:rFonts w:ascii="Times New Roman"/>
                <w:sz w:val="18"/>
              </w:rPr>
            </w:pPr>
          </w:p>
        </w:tc>
        <w:tc>
          <w:tcPr>
            <w:tcW w:w="2636" w:type="dxa"/>
            <w:vAlign w:val="center"/>
          </w:tcPr>
          <w:p w14:paraId="2579B61E" w14:textId="77777777" w:rsidR="00995217" w:rsidRPr="00FB700F" w:rsidRDefault="00995217" w:rsidP="00995217">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0C010717" w14:textId="494C64C1" w:rsidR="00995217" w:rsidRPr="00FB700F" w:rsidRDefault="00995217" w:rsidP="00995217">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1631" w:type="dxa"/>
          </w:tcPr>
          <w:p w14:paraId="1E79A37F" w14:textId="77777777" w:rsidR="00995217" w:rsidRPr="00FB700F" w:rsidRDefault="00995217" w:rsidP="00995217">
            <w:pPr>
              <w:pStyle w:val="TableParagraph"/>
              <w:rPr>
                <w:rFonts w:ascii="Times New Roman"/>
                <w:sz w:val="18"/>
              </w:rPr>
            </w:pPr>
          </w:p>
        </w:tc>
        <w:tc>
          <w:tcPr>
            <w:tcW w:w="1909" w:type="dxa"/>
          </w:tcPr>
          <w:p w14:paraId="3B820412" w14:textId="77777777" w:rsidR="00995217" w:rsidRPr="00FB700F" w:rsidRDefault="00995217" w:rsidP="00995217">
            <w:pPr>
              <w:pStyle w:val="TableParagraph"/>
              <w:rPr>
                <w:rFonts w:ascii="Times New Roman"/>
                <w:sz w:val="18"/>
              </w:rPr>
            </w:pPr>
          </w:p>
        </w:tc>
      </w:tr>
      <w:tr w:rsidR="00995217" w:rsidRPr="004A2AA1" w14:paraId="0E3BCF6E" w14:textId="77777777" w:rsidTr="00A9496C">
        <w:trPr>
          <w:trHeight w:val="967"/>
        </w:trPr>
        <w:tc>
          <w:tcPr>
            <w:tcW w:w="562" w:type="dxa"/>
            <w:vAlign w:val="center"/>
          </w:tcPr>
          <w:p w14:paraId="713353AA" w14:textId="18A81DD9" w:rsidR="00995217" w:rsidRPr="004A2AA1" w:rsidRDefault="00995217" w:rsidP="00995217">
            <w:pPr>
              <w:pStyle w:val="TableParagraph"/>
              <w:spacing w:before="13"/>
              <w:jc w:val="center"/>
              <w:rPr>
                <w:sz w:val="18"/>
              </w:rPr>
            </w:pPr>
            <w:r>
              <w:rPr>
                <w:sz w:val="18"/>
                <w:lang w:val="en-US"/>
              </w:rPr>
              <w:t>18</w:t>
            </w:r>
          </w:p>
        </w:tc>
        <w:tc>
          <w:tcPr>
            <w:tcW w:w="2185" w:type="dxa"/>
            <w:vAlign w:val="center"/>
          </w:tcPr>
          <w:p w14:paraId="591D9FE9" w14:textId="77777777" w:rsidR="00995217" w:rsidRPr="004A2AA1" w:rsidRDefault="00995217" w:rsidP="00995217">
            <w:pPr>
              <w:pStyle w:val="TableParagraph"/>
              <w:rPr>
                <w:rFonts w:ascii="Times New Roman"/>
                <w:sz w:val="18"/>
              </w:rPr>
            </w:pPr>
          </w:p>
        </w:tc>
        <w:tc>
          <w:tcPr>
            <w:tcW w:w="2636" w:type="dxa"/>
            <w:vAlign w:val="center"/>
          </w:tcPr>
          <w:p w14:paraId="3C870A82" w14:textId="77777777" w:rsidR="00995217" w:rsidRDefault="00995217" w:rsidP="00995217">
            <w:pPr>
              <w:pStyle w:val="TableParagraph"/>
              <w:spacing w:before="13" w:line="278" w:lineRule="auto"/>
              <w:ind w:left="145"/>
              <w:rPr>
                <w:spacing w:val="-1"/>
                <w:sz w:val="18"/>
              </w:rPr>
            </w:pPr>
            <w:r w:rsidRPr="004A2AA1">
              <w:rPr>
                <w:sz w:val="18"/>
              </w:rPr>
              <w:t>Penugasan dosen sebagai</w:t>
            </w:r>
            <w:r w:rsidRPr="004A2AA1">
              <w:rPr>
                <w:spacing w:val="-48"/>
                <w:sz w:val="18"/>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0BA0A16D" w14:textId="23AB04A1" w:rsidR="00995217" w:rsidRPr="004A2AA1" w:rsidRDefault="00995217" w:rsidP="00995217">
            <w:pPr>
              <w:pStyle w:val="TableParagraph"/>
              <w:spacing w:line="202" w:lineRule="exact"/>
              <w:ind w:left="145"/>
              <w:rPr>
                <w:sz w:val="18"/>
              </w:rPr>
            </w:pPr>
            <w:r w:rsidRPr="004A2AA1">
              <w:rPr>
                <w:sz w:val="18"/>
              </w:rPr>
              <w:t>Tabel</w:t>
            </w:r>
            <w:r>
              <w:rPr>
                <w:sz w:val="18"/>
                <w:lang w:val="en-US"/>
              </w:rPr>
              <w:t xml:space="preserve"> </w:t>
            </w:r>
            <w:r w:rsidRPr="004A2AA1">
              <w:rPr>
                <w:sz w:val="18"/>
              </w:rPr>
              <w:t>3.a.2)</w:t>
            </w:r>
            <w:r w:rsidRPr="004A2AA1">
              <w:rPr>
                <w:spacing w:val="-2"/>
                <w:sz w:val="18"/>
              </w:rPr>
              <w:t xml:space="preserve"> </w:t>
            </w:r>
            <w:r w:rsidRPr="004A2AA1">
              <w:rPr>
                <w:sz w:val="18"/>
              </w:rPr>
              <w:t>LKPS.</w:t>
            </w:r>
          </w:p>
        </w:tc>
        <w:tc>
          <w:tcPr>
            <w:tcW w:w="1631" w:type="dxa"/>
          </w:tcPr>
          <w:p w14:paraId="2C5D9775" w14:textId="77777777" w:rsidR="00995217" w:rsidRPr="004A2AA1" w:rsidRDefault="00995217" w:rsidP="00995217">
            <w:pPr>
              <w:pStyle w:val="TableParagraph"/>
              <w:rPr>
                <w:rFonts w:ascii="Times New Roman"/>
                <w:sz w:val="18"/>
              </w:rPr>
            </w:pPr>
          </w:p>
        </w:tc>
        <w:tc>
          <w:tcPr>
            <w:tcW w:w="1909" w:type="dxa"/>
          </w:tcPr>
          <w:p w14:paraId="1D883A93" w14:textId="77777777" w:rsidR="00995217" w:rsidRPr="004A2AA1" w:rsidRDefault="00995217" w:rsidP="00995217">
            <w:pPr>
              <w:pStyle w:val="TableParagraph"/>
              <w:rPr>
                <w:rFonts w:ascii="Times New Roman"/>
                <w:sz w:val="18"/>
              </w:rPr>
            </w:pPr>
          </w:p>
        </w:tc>
      </w:tr>
      <w:tr w:rsidR="00995217" w:rsidRPr="004A2AA1" w14:paraId="6AA66252" w14:textId="77777777" w:rsidTr="00A9496C">
        <w:trPr>
          <w:trHeight w:val="729"/>
        </w:trPr>
        <w:tc>
          <w:tcPr>
            <w:tcW w:w="562" w:type="dxa"/>
            <w:vAlign w:val="center"/>
          </w:tcPr>
          <w:p w14:paraId="27916104" w14:textId="5073E062" w:rsidR="00995217" w:rsidRPr="004A2AA1" w:rsidRDefault="00995217" w:rsidP="00995217">
            <w:pPr>
              <w:pStyle w:val="TableParagraph"/>
              <w:spacing w:before="15"/>
              <w:jc w:val="center"/>
              <w:rPr>
                <w:sz w:val="18"/>
              </w:rPr>
            </w:pPr>
            <w:r>
              <w:rPr>
                <w:sz w:val="18"/>
                <w:lang w:val="en-US"/>
              </w:rPr>
              <w:t>19</w:t>
            </w:r>
          </w:p>
        </w:tc>
        <w:tc>
          <w:tcPr>
            <w:tcW w:w="2185" w:type="dxa"/>
            <w:vAlign w:val="center"/>
          </w:tcPr>
          <w:p w14:paraId="0F4396D2" w14:textId="77777777" w:rsidR="00995217" w:rsidRPr="004A2AA1" w:rsidRDefault="00995217" w:rsidP="00995217">
            <w:pPr>
              <w:pStyle w:val="TableParagraph"/>
              <w:rPr>
                <w:rFonts w:ascii="Times New Roman"/>
                <w:sz w:val="18"/>
              </w:rPr>
            </w:pPr>
          </w:p>
        </w:tc>
        <w:tc>
          <w:tcPr>
            <w:tcW w:w="2636" w:type="dxa"/>
            <w:vAlign w:val="center"/>
          </w:tcPr>
          <w:p w14:paraId="31EFF46F" w14:textId="77777777" w:rsidR="00995217" w:rsidRPr="004A2AA1" w:rsidRDefault="00995217" w:rsidP="00995217">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Mengajar</w:t>
            </w:r>
            <w:r w:rsidRPr="004A2AA1">
              <w:rPr>
                <w:spacing w:val="-47"/>
                <w:sz w:val="18"/>
              </w:rPr>
              <w:t xml:space="preserve"> </w:t>
            </w:r>
            <w:r w:rsidRPr="004A2AA1">
              <w:rPr>
                <w:sz w:val="18"/>
              </w:rPr>
              <w:t>Penuh</w:t>
            </w:r>
            <w:r w:rsidRPr="004A2AA1">
              <w:rPr>
                <w:spacing w:val="-1"/>
                <w:sz w:val="18"/>
              </w:rPr>
              <w:t xml:space="preserve"> </w:t>
            </w:r>
            <w:r w:rsidRPr="004A2AA1">
              <w:rPr>
                <w:sz w:val="18"/>
              </w:rPr>
              <w:t>DTPS.</w:t>
            </w:r>
          </w:p>
          <w:p w14:paraId="5491B3EF" w14:textId="5D810BC8" w:rsidR="00995217" w:rsidRPr="004A2AA1" w:rsidRDefault="00995217" w:rsidP="00995217">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1631" w:type="dxa"/>
          </w:tcPr>
          <w:p w14:paraId="74B0C01F" w14:textId="77777777" w:rsidR="00995217" w:rsidRPr="004A2AA1" w:rsidRDefault="00995217" w:rsidP="00995217">
            <w:pPr>
              <w:pStyle w:val="TableParagraph"/>
              <w:rPr>
                <w:rFonts w:ascii="Times New Roman"/>
                <w:sz w:val="18"/>
              </w:rPr>
            </w:pPr>
          </w:p>
        </w:tc>
        <w:tc>
          <w:tcPr>
            <w:tcW w:w="1909" w:type="dxa"/>
          </w:tcPr>
          <w:p w14:paraId="3BC75F78" w14:textId="77777777" w:rsidR="00995217" w:rsidRPr="004A2AA1" w:rsidRDefault="00995217" w:rsidP="00995217">
            <w:pPr>
              <w:pStyle w:val="TableParagraph"/>
              <w:rPr>
                <w:rFonts w:ascii="Times New Roman"/>
                <w:sz w:val="18"/>
              </w:rPr>
            </w:pPr>
          </w:p>
        </w:tc>
      </w:tr>
      <w:tr w:rsidR="00995217" w:rsidRPr="00D261C3" w14:paraId="2174D95D" w14:textId="77777777" w:rsidTr="00A9496C">
        <w:trPr>
          <w:trHeight w:val="491"/>
        </w:trPr>
        <w:tc>
          <w:tcPr>
            <w:tcW w:w="562" w:type="dxa"/>
            <w:vAlign w:val="center"/>
          </w:tcPr>
          <w:p w14:paraId="0C16DAEE" w14:textId="63565422" w:rsidR="00995217" w:rsidRPr="004A2AA1" w:rsidRDefault="00995217" w:rsidP="00995217">
            <w:pPr>
              <w:pStyle w:val="TableParagraph"/>
              <w:spacing w:before="15"/>
              <w:jc w:val="center"/>
              <w:rPr>
                <w:sz w:val="18"/>
              </w:rPr>
            </w:pPr>
            <w:r w:rsidRPr="004A2AA1">
              <w:rPr>
                <w:sz w:val="18"/>
              </w:rPr>
              <w:t>2</w:t>
            </w:r>
            <w:r>
              <w:rPr>
                <w:sz w:val="18"/>
                <w:lang w:val="en-US"/>
              </w:rPr>
              <w:t>0</w:t>
            </w:r>
          </w:p>
        </w:tc>
        <w:tc>
          <w:tcPr>
            <w:tcW w:w="2185" w:type="dxa"/>
            <w:vAlign w:val="center"/>
          </w:tcPr>
          <w:p w14:paraId="63D98898" w14:textId="77777777" w:rsidR="00995217" w:rsidRPr="004A2AA1" w:rsidRDefault="00995217" w:rsidP="00995217">
            <w:pPr>
              <w:pStyle w:val="TableParagraph"/>
              <w:rPr>
                <w:rFonts w:ascii="Times New Roman"/>
                <w:sz w:val="18"/>
              </w:rPr>
            </w:pPr>
          </w:p>
        </w:tc>
        <w:tc>
          <w:tcPr>
            <w:tcW w:w="2636" w:type="dxa"/>
            <w:vAlign w:val="center"/>
          </w:tcPr>
          <w:p w14:paraId="3B7B4D97" w14:textId="77777777" w:rsidR="00995217" w:rsidRPr="004A2AA1" w:rsidRDefault="00995217" w:rsidP="00995217">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38063707" w14:textId="045C7546" w:rsidR="00995217" w:rsidRPr="004A2AA1" w:rsidRDefault="00995217" w:rsidP="00995217">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1631" w:type="dxa"/>
          </w:tcPr>
          <w:p w14:paraId="6179D76A" w14:textId="77777777" w:rsidR="00995217" w:rsidRPr="004A2AA1" w:rsidRDefault="00995217" w:rsidP="00995217">
            <w:pPr>
              <w:pStyle w:val="TableParagraph"/>
              <w:rPr>
                <w:rFonts w:ascii="Times New Roman"/>
                <w:sz w:val="18"/>
              </w:rPr>
            </w:pPr>
          </w:p>
        </w:tc>
        <w:tc>
          <w:tcPr>
            <w:tcW w:w="1909" w:type="dxa"/>
          </w:tcPr>
          <w:p w14:paraId="1A49EF7A" w14:textId="77777777" w:rsidR="00995217" w:rsidRPr="004A2AA1" w:rsidRDefault="00995217" w:rsidP="00995217">
            <w:pPr>
              <w:pStyle w:val="TableParagraph"/>
              <w:rPr>
                <w:rFonts w:ascii="Times New Roman"/>
                <w:sz w:val="18"/>
              </w:rPr>
            </w:pPr>
          </w:p>
        </w:tc>
      </w:tr>
      <w:tr w:rsidR="00CE0ED6" w14:paraId="0DFB362C" w14:textId="77777777" w:rsidTr="00A9496C">
        <w:trPr>
          <w:trHeight w:val="967"/>
        </w:trPr>
        <w:tc>
          <w:tcPr>
            <w:tcW w:w="562" w:type="dxa"/>
            <w:vAlign w:val="center"/>
          </w:tcPr>
          <w:p w14:paraId="1AC3878D" w14:textId="037EAE63" w:rsidR="00CE0ED6" w:rsidRPr="00866033" w:rsidRDefault="00CE0ED6" w:rsidP="00CE0ED6">
            <w:pPr>
              <w:pStyle w:val="TableParagraph"/>
              <w:spacing w:before="13"/>
              <w:jc w:val="center"/>
              <w:rPr>
                <w:sz w:val="18"/>
              </w:rPr>
            </w:pPr>
            <w:r w:rsidRPr="00866033">
              <w:rPr>
                <w:sz w:val="18"/>
              </w:rPr>
              <w:t>2</w:t>
            </w:r>
            <w:r>
              <w:rPr>
                <w:sz w:val="18"/>
                <w:lang w:val="en-US"/>
              </w:rPr>
              <w:t>1</w:t>
            </w:r>
          </w:p>
        </w:tc>
        <w:tc>
          <w:tcPr>
            <w:tcW w:w="2185" w:type="dxa"/>
            <w:vAlign w:val="center"/>
          </w:tcPr>
          <w:p w14:paraId="5A33D9A1" w14:textId="34393EEB" w:rsidR="00CE0ED6" w:rsidRPr="00866033" w:rsidRDefault="00050080" w:rsidP="00CE0ED6">
            <w:pPr>
              <w:pStyle w:val="TableParagraph"/>
              <w:spacing w:before="13"/>
              <w:ind w:left="59"/>
              <w:rPr>
                <w:sz w:val="18"/>
              </w:rPr>
            </w:pPr>
            <w:r w:rsidRPr="00050080">
              <w:rPr>
                <w:b/>
                <w:color w:val="000000" w:themeColor="text1"/>
                <w:sz w:val="18"/>
                <w:lang w:val="en-US"/>
              </w:rPr>
              <w:t xml:space="preserve">C.4.4.b) Kinerja </w:t>
            </w:r>
            <w:proofErr w:type="spellStart"/>
            <w:r w:rsidRPr="00050080">
              <w:rPr>
                <w:b/>
                <w:color w:val="000000" w:themeColor="text1"/>
                <w:sz w:val="18"/>
                <w:lang w:val="en-US"/>
              </w:rPr>
              <w:t>Dosen</w:t>
            </w:r>
            <w:proofErr w:type="spellEnd"/>
          </w:p>
        </w:tc>
        <w:tc>
          <w:tcPr>
            <w:tcW w:w="2636" w:type="dxa"/>
            <w:vAlign w:val="center"/>
          </w:tcPr>
          <w:p w14:paraId="6CCD0BC4" w14:textId="77777777" w:rsidR="00CE0ED6" w:rsidRPr="00AE2CF0" w:rsidRDefault="00CE0ED6" w:rsidP="00CE0ED6">
            <w:pPr>
              <w:pStyle w:val="TableParagraph"/>
              <w:spacing w:before="13" w:line="276" w:lineRule="auto"/>
              <w:ind w:left="145"/>
              <w:rPr>
                <w:sz w:val="18"/>
                <w:lang w:val="en-US"/>
              </w:rPr>
            </w:pPr>
            <w:r w:rsidRPr="00866033">
              <w:rPr>
                <w:sz w:val="18"/>
              </w:rPr>
              <w:t>Pengakuan/rekognisi atas</w:t>
            </w:r>
            <w:r w:rsidRPr="00866033">
              <w:rPr>
                <w:spacing w:val="-47"/>
                <w:sz w:val="18"/>
              </w:rPr>
              <w:t xml:space="preserve"> </w:t>
            </w:r>
            <w:r w:rsidRPr="00866033">
              <w:rPr>
                <w:sz w:val="18"/>
              </w:rPr>
              <w:t>kepakaran/prestasi/kinerja</w:t>
            </w:r>
            <w:r w:rsidRPr="00866033">
              <w:rPr>
                <w:spacing w:val="-48"/>
                <w:sz w:val="18"/>
              </w:rPr>
              <w:t xml:space="preserve"> </w:t>
            </w:r>
            <w:r w:rsidRPr="00866033">
              <w:rPr>
                <w:sz w:val="18"/>
              </w:rPr>
              <w:t>DTPS</w:t>
            </w:r>
            <w:r>
              <w:rPr>
                <w:sz w:val="18"/>
                <w:lang w:val="en-US"/>
              </w:rPr>
              <w:t>.</w:t>
            </w:r>
          </w:p>
          <w:p w14:paraId="75FBD645" w14:textId="114945D5" w:rsidR="00CE0ED6" w:rsidRDefault="00CE0ED6" w:rsidP="00CE0ED6">
            <w:pPr>
              <w:pStyle w:val="TableParagraph"/>
              <w:spacing w:before="2"/>
              <w:ind w:left="145"/>
              <w:jc w:val="both"/>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1631" w:type="dxa"/>
          </w:tcPr>
          <w:p w14:paraId="595811AC" w14:textId="77777777" w:rsidR="00CE0ED6" w:rsidRDefault="00CE0ED6" w:rsidP="00CE0ED6">
            <w:pPr>
              <w:pStyle w:val="TableParagraph"/>
              <w:rPr>
                <w:rFonts w:ascii="Times New Roman"/>
                <w:sz w:val="18"/>
              </w:rPr>
            </w:pPr>
          </w:p>
        </w:tc>
        <w:tc>
          <w:tcPr>
            <w:tcW w:w="1909" w:type="dxa"/>
          </w:tcPr>
          <w:p w14:paraId="22AAD006" w14:textId="77777777" w:rsidR="00CE0ED6" w:rsidRDefault="00CE0ED6" w:rsidP="00CE0ED6">
            <w:pPr>
              <w:pStyle w:val="TableParagraph"/>
              <w:rPr>
                <w:rFonts w:ascii="Times New Roman"/>
                <w:sz w:val="18"/>
              </w:rPr>
            </w:pPr>
          </w:p>
        </w:tc>
      </w:tr>
      <w:tr w:rsidR="00995217" w:rsidRPr="00866033" w14:paraId="349F3E59" w14:textId="77777777" w:rsidTr="00A9496C">
        <w:trPr>
          <w:trHeight w:val="1204"/>
        </w:trPr>
        <w:tc>
          <w:tcPr>
            <w:tcW w:w="562" w:type="dxa"/>
            <w:vAlign w:val="center"/>
          </w:tcPr>
          <w:p w14:paraId="7959EE1A" w14:textId="223BB0E4" w:rsidR="00995217" w:rsidRPr="00866033" w:rsidRDefault="00995217" w:rsidP="00995217">
            <w:pPr>
              <w:pStyle w:val="TableParagraph"/>
              <w:spacing w:before="13"/>
              <w:jc w:val="center"/>
              <w:rPr>
                <w:sz w:val="18"/>
              </w:rPr>
            </w:pPr>
            <w:r w:rsidRPr="00866033">
              <w:rPr>
                <w:sz w:val="18"/>
              </w:rPr>
              <w:t>2</w:t>
            </w:r>
            <w:r>
              <w:rPr>
                <w:sz w:val="18"/>
                <w:lang w:val="en-US"/>
              </w:rPr>
              <w:t>2</w:t>
            </w:r>
          </w:p>
        </w:tc>
        <w:tc>
          <w:tcPr>
            <w:tcW w:w="2185" w:type="dxa"/>
            <w:vAlign w:val="center"/>
          </w:tcPr>
          <w:p w14:paraId="0A105D86" w14:textId="77777777" w:rsidR="00995217" w:rsidRPr="00866033" w:rsidRDefault="00995217" w:rsidP="00995217">
            <w:pPr>
              <w:pStyle w:val="TableParagraph"/>
              <w:rPr>
                <w:rFonts w:ascii="Times New Roman"/>
                <w:sz w:val="18"/>
              </w:rPr>
            </w:pPr>
          </w:p>
        </w:tc>
        <w:tc>
          <w:tcPr>
            <w:tcW w:w="2636" w:type="dxa"/>
            <w:vAlign w:val="center"/>
          </w:tcPr>
          <w:p w14:paraId="4085A843" w14:textId="77777777" w:rsidR="00995217" w:rsidRPr="00866033" w:rsidRDefault="00995217" w:rsidP="00995217">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sidRPr="00866033">
              <w:rPr>
                <w:spacing w:val="-48"/>
                <w:sz w:val="18"/>
              </w:rPr>
              <w:t xml:space="preserve"> </w:t>
            </w:r>
            <w:r w:rsidRPr="00866033">
              <w:rPr>
                <w:sz w:val="18"/>
              </w:rPr>
              <w:t>terakhir.</w:t>
            </w:r>
          </w:p>
          <w:p w14:paraId="3410677A" w14:textId="6294FB03" w:rsidR="00995217" w:rsidRPr="00866033" w:rsidRDefault="00995217" w:rsidP="00995217">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1631" w:type="dxa"/>
          </w:tcPr>
          <w:p w14:paraId="745E8AE9" w14:textId="77777777" w:rsidR="00995217" w:rsidRPr="00866033" w:rsidRDefault="00995217" w:rsidP="00995217">
            <w:pPr>
              <w:pStyle w:val="TableParagraph"/>
              <w:rPr>
                <w:rFonts w:ascii="Times New Roman"/>
                <w:sz w:val="18"/>
              </w:rPr>
            </w:pPr>
          </w:p>
        </w:tc>
        <w:tc>
          <w:tcPr>
            <w:tcW w:w="1909" w:type="dxa"/>
          </w:tcPr>
          <w:p w14:paraId="6A03F372" w14:textId="77777777" w:rsidR="00995217" w:rsidRPr="00866033" w:rsidRDefault="00995217" w:rsidP="00995217">
            <w:pPr>
              <w:pStyle w:val="TableParagraph"/>
              <w:rPr>
                <w:rFonts w:ascii="Times New Roman"/>
                <w:sz w:val="18"/>
              </w:rPr>
            </w:pPr>
          </w:p>
        </w:tc>
      </w:tr>
      <w:tr w:rsidR="00995217" w:rsidRPr="00866033" w14:paraId="00E06341" w14:textId="77777777" w:rsidTr="00A9496C">
        <w:trPr>
          <w:trHeight w:val="1207"/>
        </w:trPr>
        <w:tc>
          <w:tcPr>
            <w:tcW w:w="562" w:type="dxa"/>
            <w:vAlign w:val="center"/>
          </w:tcPr>
          <w:p w14:paraId="5C279F51" w14:textId="32F89B66" w:rsidR="00995217" w:rsidRPr="00866033" w:rsidRDefault="00995217" w:rsidP="00995217">
            <w:pPr>
              <w:pStyle w:val="TableParagraph"/>
              <w:spacing w:before="15"/>
              <w:jc w:val="center"/>
              <w:rPr>
                <w:sz w:val="18"/>
              </w:rPr>
            </w:pPr>
            <w:r w:rsidRPr="00866033">
              <w:rPr>
                <w:sz w:val="18"/>
              </w:rPr>
              <w:t>2</w:t>
            </w:r>
            <w:r>
              <w:rPr>
                <w:sz w:val="18"/>
                <w:lang w:val="en-US"/>
              </w:rPr>
              <w:t>3</w:t>
            </w:r>
          </w:p>
        </w:tc>
        <w:tc>
          <w:tcPr>
            <w:tcW w:w="2185" w:type="dxa"/>
            <w:vAlign w:val="center"/>
          </w:tcPr>
          <w:p w14:paraId="7717CF19" w14:textId="77777777" w:rsidR="00995217" w:rsidRPr="00866033" w:rsidRDefault="00995217" w:rsidP="00995217">
            <w:pPr>
              <w:pStyle w:val="TableParagraph"/>
              <w:rPr>
                <w:rFonts w:ascii="Times New Roman"/>
                <w:sz w:val="18"/>
              </w:rPr>
            </w:pPr>
          </w:p>
        </w:tc>
        <w:tc>
          <w:tcPr>
            <w:tcW w:w="2636" w:type="dxa"/>
            <w:vAlign w:val="center"/>
          </w:tcPr>
          <w:p w14:paraId="15E7D958" w14:textId="77777777" w:rsidR="00995217" w:rsidRPr="00866033" w:rsidRDefault="00995217" w:rsidP="00995217">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tahun</w:t>
            </w:r>
            <w:r w:rsidRPr="00866033">
              <w:rPr>
                <w:spacing w:val="-48"/>
                <w:sz w:val="18"/>
              </w:rPr>
              <w:t xml:space="preserve"> </w:t>
            </w:r>
            <w:r w:rsidRPr="00866033">
              <w:rPr>
                <w:sz w:val="18"/>
              </w:rPr>
              <w:t>terakhir.</w:t>
            </w:r>
          </w:p>
          <w:p w14:paraId="719E9C9D" w14:textId="7A89D0A5" w:rsidR="00995217" w:rsidRPr="00866033" w:rsidRDefault="00995217" w:rsidP="00995217">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1631" w:type="dxa"/>
          </w:tcPr>
          <w:p w14:paraId="6CEB2513" w14:textId="77777777" w:rsidR="00995217" w:rsidRPr="00866033" w:rsidRDefault="00995217" w:rsidP="00995217">
            <w:pPr>
              <w:pStyle w:val="TableParagraph"/>
              <w:rPr>
                <w:rFonts w:ascii="Times New Roman"/>
                <w:sz w:val="18"/>
              </w:rPr>
            </w:pPr>
          </w:p>
        </w:tc>
        <w:tc>
          <w:tcPr>
            <w:tcW w:w="1909" w:type="dxa"/>
          </w:tcPr>
          <w:p w14:paraId="13FA356D" w14:textId="77777777" w:rsidR="00995217" w:rsidRPr="00866033" w:rsidRDefault="00995217" w:rsidP="00995217">
            <w:pPr>
              <w:pStyle w:val="TableParagraph"/>
              <w:rPr>
                <w:rFonts w:ascii="Times New Roman"/>
                <w:sz w:val="18"/>
              </w:rPr>
            </w:pPr>
          </w:p>
        </w:tc>
      </w:tr>
      <w:tr w:rsidR="00995217" w:rsidRPr="00D261C3" w14:paraId="35B21BDD" w14:textId="77777777" w:rsidTr="00A9496C">
        <w:trPr>
          <w:trHeight w:val="1441"/>
        </w:trPr>
        <w:tc>
          <w:tcPr>
            <w:tcW w:w="562" w:type="dxa"/>
            <w:vAlign w:val="center"/>
          </w:tcPr>
          <w:p w14:paraId="3B4C611F" w14:textId="56284EF5" w:rsidR="00995217" w:rsidRPr="00866033" w:rsidRDefault="00995217" w:rsidP="00995217">
            <w:pPr>
              <w:pStyle w:val="TableParagraph"/>
              <w:spacing w:before="13"/>
              <w:jc w:val="center"/>
              <w:rPr>
                <w:sz w:val="18"/>
              </w:rPr>
            </w:pPr>
            <w:r w:rsidRPr="00866033">
              <w:rPr>
                <w:sz w:val="18"/>
              </w:rPr>
              <w:t>2</w:t>
            </w:r>
            <w:r>
              <w:rPr>
                <w:sz w:val="18"/>
                <w:lang w:val="en-US"/>
              </w:rPr>
              <w:t>4</w:t>
            </w:r>
          </w:p>
        </w:tc>
        <w:tc>
          <w:tcPr>
            <w:tcW w:w="2185" w:type="dxa"/>
            <w:vAlign w:val="center"/>
          </w:tcPr>
          <w:p w14:paraId="7C36B80D" w14:textId="77777777" w:rsidR="00995217" w:rsidRPr="00866033" w:rsidRDefault="00995217" w:rsidP="00995217">
            <w:pPr>
              <w:pStyle w:val="TableParagraph"/>
              <w:rPr>
                <w:rFonts w:ascii="Times New Roman"/>
                <w:sz w:val="18"/>
              </w:rPr>
            </w:pPr>
          </w:p>
        </w:tc>
        <w:tc>
          <w:tcPr>
            <w:tcW w:w="2636" w:type="dxa"/>
            <w:vAlign w:val="center"/>
          </w:tcPr>
          <w:p w14:paraId="33082324" w14:textId="77777777" w:rsidR="00995217" w:rsidRPr="00866033" w:rsidRDefault="00995217" w:rsidP="00995217">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dengan</w:t>
            </w:r>
            <w:r>
              <w:rPr>
                <w:sz w:val="18"/>
                <w:lang w:val="en-US"/>
              </w:rPr>
              <w:t xml:space="preserve"> </w:t>
            </w:r>
            <w:r w:rsidRPr="00866033">
              <w:rPr>
                <w:spacing w:val="-48"/>
                <w:sz w:val="18"/>
              </w:rPr>
              <w:t xml:space="preserve"> </w:t>
            </w:r>
            <w:r w:rsidRPr="00866033">
              <w:rPr>
                <w:sz w:val="18"/>
              </w:rPr>
              <w:t>bidang program studi yang</w:t>
            </w:r>
            <w:r>
              <w:rPr>
                <w:sz w:val="18"/>
                <w:lang w:val="en-US"/>
              </w:rPr>
              <w:t xml:space="preserve"> </w:t>
            </w:r>
            <w:r w:rsidRPr="00866033">
              <w:rPr>
                <w:spacing w:val="-48"/>
                <w:sz w:val="18"/>
              </w:rPr>
              <w:t xml:space="preserve">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5DF0E57B" w14:textId="5A38F731" w:rsidR="00995217" w:rsidRPr="00866033" w:rsidRDefault="00995217" w:rsidP="00995217">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1631" w:type="dxa"/>
          </w:tcPr>
          <w:p w14:paraId="7DA0764C" w14:textId="77777777" w:rsidR="00995217" w:rsidRPr="00866033" w:rsidRDefault="00995217" w:rsidP="00995217">
            <w:pPr>
              <w:pStyle w:val="TableParagraph"/>
              <w:rPr>
                <w:rFonts w:ascii="Times New Roman"/>
                <w:sz w:val="18"/>
              </w:rPr>
            </w:pPr>
          </w:p>
        </w:tc>
        <w:tc>
          <w:tcPr>
            <w:tcW w:w="1909" w:type="dxa"/>
          </w:tcPr>
          <w:p w14:paraId="0FE740EA" w14:textId="77777777" w:rsidR="00995217" w:rsidRPr="00866033" w:rsidRDefault="00995217" w:rsidP="00995217">
            <w:pPr>
              <w:pStyle w:val="TableParagraph"/>
              <w:rPr>
                <w:rFonts w:ascii="Times New Roman"/>
                <w:sz w:val="18"/>
              </w:rPr>
            </w:pPr>
          </w:p>
        </w:tc>
      </w:tr>
      <w:tr w:rsidR="00995217" w:rsidRPr="00D261C3" w14:paraId="3393486B" w14:textId="77777777" w:rsidTr="00A9496C">
        <w:trPr>
          <w:trHeight w:val="800"/>
        </w:trPr>
        <w:tc>
          <w:tcPr>
            <w:tcW w:w="562" w:type="dxa"/>
            <w:vAlign w:val="center"/>
          </w:tcPr>
          <w:p w14:paraId="0CE3B25F" w14:textId="72258E7D" w:rsidR="00995217" w:rsidRPr="00866033" w:rsidRDefault="00995217" w:rsidP="00995217">
            <w:pPr>
              <w:pStyle w:val="TableParagraph"/>
              <w:spacing w:before="15"/>
              <w:jc w:val="center"/>
              <w:rPr>
                <w:sz w:val="18"/>
              </w:rPr>
            </w:pPr>
            <w:r>
              <w:rPr>
                <w:sz w:val="18"/>
                <w:lang w:val="en-US"/>
              </w:rPr>
              <w:t>25</w:t>
            </w:r>
          </w:p>
        </w:tc>
        <w:tc>
          <w:tcPr>
            <w:tcW w:w="2185" w:type="dxa"/>
            <w:vAlign w:val="center"/>
          </w:tcPr>
          <w:p w14:paraId="163EAC1F" w14:textId="77777777" w:rsidR="00995217" w:rsidRPr="00866033" w:rsidRDefault="00995217" w:rsidP="00995217">
            <w:pPr>
              <w:pStyle w:val="TableParagraph"/>
              <w:rPr>
                <w:rFonts w:ascii="Times New Roman"/>
                <w:sz w:val="18"/>
              </w:rPr>
            </w:pPr>
          </w:p>
        </w:tc>
        <w:tc>
          <w:tcPr>
            <w:tcW w:w="2636" w:type="dxa"/>
            <w:vAlign w:val="center"/>
          </w:tcPr>
          <w:p w14:paraId="7D5DF148" w14:textId="1E1E2987" w:rsidR="00995217" w:rsidRPr="00866033" w:rsidRDefault="00995217" w:rsidP="00995217">
            <w:pPr>
              <w:pStyle w:val="TableParagraph"/>
              <w:spacing w:line="206" w:lineRule="exact"/>
              <w:ind w:left="145"/>
              <w:rPr>
                <w:sz w:val="18"/>
              </w:rPr>
            </w:pPr>
            <w:r w:rsidRPr="00866033">
              <w:rPr>
                <w:sz w:val="18"/>
              </w:rPr>
              <w:t>Karya ilmiah DTPS yang disitasi dalam 3 tahun terakhir</w:t>
            </w:r>
            <w:r>
              <w:rPr>
                <w:sz w:val="18"/>
                <w:lang w:val="en-US"/>
              </w:rPr>
              <w:t>.</w:t>
            </w:r>
            <w:r w:rsidRPr="00866033">
              <w:rPr>
                <w:sz w:val="18"/>
              </w:rPr>
              <w:t xml:space="preserve">                             Tabel 3.b.6) LKPS</w:t>
            </w:r>
          </w:p>
        </w:tc>
        <w:tc>
          <w:tcPr>
            <w:tcW w:w="1631" w:type="dxa"/>
          </w:tcPr>
          <w:p w14:paraId="17FE5710" w14:textId="77777777" w:rsidR="00995217" w:rsidRPr="00866033" w:rsidRDefault="00995217" w:rsidP="00995217">
            <w:pPr>
              <w:pStyle w:val="TableParagraph"/>
              <w:rPr>
                <w:rFonts w:ascii="Times New Roman"/>
                <w:sz w:val="18"/>
              </w:rPr>
            </w:pPr>
          </w:p>
        </w:tc>
        <w:tc>
          <w:tcPr>
            <w:tcW w:w="1909" w:type="dxa"/>
          </w:tcPr>
          <w:p w14:paraId="135EB6B0" w14:textId="77777777" w:rsidR="00995217" w:rsidRPr="00866033" w:rsidRDefault="00995217" w:rsidP="00995217">
            <w:pPr>
              <w:pStyle w:val="TableParagraph"/>
              <w:rPr>
                <w:rFonts w:ascii="Times New Roman"/>
                <w:sz w:val="18"/>
              </w:rPr>
            </w:pPr>
          </w:p>
        </w:tc>
      </w:tr>
      <w:tr w:rsidR="00995217" w:rsidRPr="00D261C3" w14:paraId="109C2447" w14:textId="77777777" w:rsidTr="00A9496C">
        <w:trPr>
          <w:trHeight w:val="969"/>
        </w:trPr>
        <w:tc>
          <w:tcPr>
            <w:tcW w:w="562" w:type="dxa"/>
            <w:vAlign w:val="center"/>
          </w:tcPr>
          <w:p w14:paraId="344DF97A" w14:textId="76B16680" w:rsidR="00995217" w:rsidRPr="00866033" w:rsidRDefault="00995217" w:rsidP="00995217">
            <w:pPr>
              <w:pStyle w:val="TableParagraph"/>
              <w:spacing w:before="15"/>
              <w:jc w:val="center"/>
              <w:rPr>
                <w:sz w:val="18"/>
              </w:rPr>
            </w:pPr>
            <w:r>
              <w:rPr>
                <w:sz w:val="18"/>
                <w:lang w:val="en-US"/>
              </w:rPr>
              <w:t>26</w:t>
            </w:r>
          </w:p>
        </w:tc>
        <w:tc>
          <w:tcPr>
            <w:tcW w:w="2185" w:type="dxa"/>
            <w:vAlign w:val="center"/>
          </w:tcPr>
          <w:p w14:paraId="2E689789" w14:textId="77777777" w:rsidR="00995217" w:rsidRPr="00866033" w:rsidRDefault="00995217" w:rsidP="00995217">
            <w:pPr>
              <w:pStyle w:val="TableParagraph"/>
              <w:rPr>
                <w:rFonts w:ascii="Times New Roman"/>
                <w:sz w:val="18"/>
              </w:rPr>
            </w:pPr>
          </w:p>
        </w:tc>
        <w:tc>
          <w:tcPr>
            <w:tcW w:w="2636" w:type="dxa"/>
            <w:vAlign w:val="center"/>
          </w:tcPr>
          <w:p w14:paraId="5F54EDD3" w14:textId="77777777" w:rsidR="00995217" w:rsidRPr="00866033" w:rsidRDefault="00995217" w:rsidP="00995217">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Pr>
                <w:sz w:val="18"/>
                <w:lang w:val="en-US"/>
              </w:rPr>
              <w:t xml:space="preserve">  </w:t>
            </w:r>
            <w:r w:rsidRPr="00866033">
              <w:rPr>
                <w:spacing w:val="-47"/>
                <w:sz w:val="18"/>
              </w:rPr>
              <w:t xml:space="preserve"> </w:t>
            </w:r>
            <w:r w:rsidRPr="00866033">
              <w:rPr>
                <w:sz w:val="18"/>
              </w:rPr>
              <w:t>3</w:t>
            </w:r>
            <w:r w:rsidRPr="00866033">
              <w:rPr>
                <w:spacing w:val="-1"/>
                <w:sz w:val="18"/>
              </w:rPr>
              <w:t xml:space="preserve"> </w:t>
            </w:r>
            <w:r w:rsidRPr="00866033">
              <w:rPr>
                <w:sz w:val="18"/>
              </w:rPr>
              <w:t>tahun terakhir.</w:t>
            </w:r>
          </w:p>
          <w:p w14:paraId="39839285" w14:textId="7FD6575F" w:rsidR="00995217" w:rsidRPr="00866033" w:rsidRDefault="00995217" w:rsidP="00995217">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4E5005">
              <w:rPr>
                <w:sz w:val="18"/>
                <w:lang w:val="en-US"/>
              </w:rPr>
              <w:t>8</w:t>
            </w:r>
            <w:r w:rsidRPr="00866033">
              <w:rPr>
                <w:sz w:val="18"/>
              </w:rPr>
              <w:t>)</w:t>
            </w:r>
            <w:r w:rsidRPr="00866033">
              <w:rPr>
                <w:spacing w:val="-1"/>
                <w:sz w:val="18"/>
              </w:rPr>
              <w:t xml:space="preserve"> </w:t>
            </w:r>
            <w:r w:rsidRPr="00866033">
              <w:rPr>
                <w:sz w:val="18"/>
              </w:rPr>
              <w:t>LKPS</w:t>
            </w:r>
          </w:p>
        </w:tc>
        <w:tc>
          <w:tcPr>
            <w:tcW w:w="1631" w:type="dxa"/>
          </w:tcPr>
          <w:p w14:paraId="0798C892" w14:textId="77777777" w:rsidR="00995217" w:rsidRPr="00866033" w:rsidRDefault="00995217" w:rsidP="00995217">
            <w:pPr>
              <w:pStyle w:val="TableParagraph"/>
              <w:rPr>
                <w:rFonts w:ascii="Times New Roman"/>
                <w:sz w:val="18"/>
              </w:rPr>
            </w:pPr>
          </w:p>
        </w:tc>
        <w:tc>
          <w:tcPr>
            <w:tcW w:w="1909" w:type="dxa"/>
          </w:tcPr>
          <w:p w14:paraId="0B532AC3" w14:textId="77777777" w:rsidR="00995217" w:rsidRPr="00866033" w:rsidRDefault="00995217" w:rsidP="00995217">
            <w:pPr>
              <w:pStyle w:val="TableParagraph"/>
              <w:rPr>
                <w:rFonts w:ascii="Times New Roman"/>
                <w:sz w:val="18"/>
              </w:rPr>
            </w:pPr>
          </w:p>
        </w:tc>
      </w:tr>
      <w:tr w:rsidR="00CE0ED6" w:rsidRPr="00D261C3" w14:paraId="2E9CDF3F" w14:textId="77777777" w:rsidTr="00A9496C">
        <w:trPr>
          <w:trHeight w:val="729"/>
        </w:trPr>
        <w:tc>
          <w:tcPr>
            <w:tcW w:w="562" w:type="dxa"/>
            <w:vAlign w:val="center"/>
          </w:tcPr>
          <w:p w14:paraId="51287C6D" w14:textId="7F9FBE95" w:rsidR="00CE0ED6" w:rsidRPr="00866033" w:rsidRDefault="00CE0ED6" w:rsidP="00CE0ED6">
            <w:pPr>
              <w:pStyle w:val="TableParagraph"/>
              <w:spacing w:before="13"/>
              <w:jc w:val="center"/>
              <w:rPr>
                <w:sz w:val="18"/>
              </w:rPr>
            </w:pPr>
            <w:r>
              <w:rPr>
                <w:sz w:val="18"/>
                <w:lang w:val="en-US"/>
              </w:rPr>
              <w:t>27</w:t>
            </w:r>
          </w:p>
        </w:tc>
        <w:tc>
          <w:tcPr>
            <w:tcW w:w="2185" w:type="dxa"/>
            <w:vAlign w:val="center"/>
          </w:tcPr>
          <w:p w14:paraId="193A4A20" w14:textId="0E5F9791" w:rsidR="00CE0ED6" w:rsidRPr="00866033" w:rsidRDefault="00050080" w:rsidP="00CE0ED6">
            <w:pPr>
              <w:pStyle w:val="TableParagraph"/>
              <w:spacing w:before="13" w:line="276" w:lineRule="auto"/>
              <w:ind w:left="59"/>
              <w:rPr>
                <w:sz w:val="18"/>
              </w:rPr>
            </w:pPr>
            <w:r w:rsidRPr="00050080">
              <w:rPr>
                <w:b/>
                <w:color w:val="000000" w:themeColor="text1"/>
                <w:sz w:val="18"/>
                <w:lang w:val="en-US"/>
              </w:rPr>
              <w:t xml:space="preserve">C.4.4.c)       </w:t>
            </w:r>
            <w:proofErr w:type="spellStart"/>
            <w:r w:rsidRPr="00050080">
              <w:rPr>
                <w:b/>
                <w:color w:val="000000" w:themeColor="text1"/>
                <w:sz w:val="18"/>
                <w:lang w:val="en-US"/>
              </w:rPr>
              <w:t>Pengembangan</w:t>
            </w:r>
            <w:proofErr w:type="spellEnd"/>
            <w:r w:rsidRPr="00050080">
              <w:rPr>
                <w:b/>
                <w:color w:val="000000" w:themeColor="text1"/>
                <w:sz w:val="18"/>
                <w:lang w:val="en-US"/>
              </w:rPr>
              <w:t xml:space="preserve"> </w:t>
            </w:r>
            <w:proofErr w:type="spellStart"/>
            <w:r w:rsidRPr="00050080">
              <w:rPr>
                <w:b/>
                <w:color w:val="000000" w:themeColor="text1"/>
                <w:sz w:val="18"/>
                <w:lang w:val="en-US"/>
              </w:rPr>
              <w:t>Dosen</w:t>
            </w:r>
            <w:proofErr w:type="spellEnd"/>
          </w:p>
        </w:tc>
        <w:tc>
          <w:tcPr>
            <w:tcW w:w="2636" w:type="dxa"/>
            <w:vAlign w:val="center"/>
          </w:tcPr>
          <w:p w14:paraId="18E7FA62" w14:textId="43E66460" w:rsidR="00CE0ED6" w:rsidRPr="00866033" w:rsidRDefault="00CE0ED6" w:rsidP="00CE0ED6">
            <w:pPr>
              <w:pStyle w:val="TableParagraph"/>
              <w:spacing w:line="206" w:lineRule="exact"/>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r>
              <w:rPr>
                <w:sz w:val="18"/>
                <w:lang w:val="en-US"/>
              </w:rPr>
              <w:t xml:space="preserve"> </w:t>
            </w:r>
            <w:r w:rsidRPr="00866033">
              <w:rPr>
                <w:sz w:val="18"/>
              </w:rPr>
              <w:t>program</w:t>
            </w:r>
            <w:r w:rsidRPr="00866033">
              <w:rPr>
                <w:spacing w:val="-2"/>
                <w:sz w:val="18"/>
              </w:rPr>
              <w:t xml:space="preserve"> </w:t>
            </w:r>
            <w:r w:rsidRPr="00866033">
              <w:rPr>
                <w:sz w:val="18"/>
              </w:rPr>
              <w:t>studi.</w:t>
            </w:r>
          </w:p>
        </w:tc>
        <w:tc>
          <w:tcPr>
            <w:tcW w:w="1631" w:type="dxa"/>
          </w:tcPr>
          <w:p w14:paraId="167D4C9C" w14:textId="77777777" w:rsidR="00CE0ED6" w:rsidRPr="00866033" w:rsidRDefault="00CE0ED6" w:rsidP="00CE0ED6">
            <w:pPr>
              <w:pStyle w:val="TableParagraph"/>
              <w:rPr>
                <w:rFonts w:ascii="Times New Roman"/>
                <w:sz w:val="18"/>
              </w:rPr>
            </w:pPr>
          </w:p>
        </w:tc>
        <w:tc>
          <w:tcPr>
            <w:tcW w:w="1909" w:type="dxa"/>
          </w:tcPr>
          <w:p w14:paraId="5FF0A954" w14:textId="77777777" w:rsidR="00CE0ED6" w:rsidRPr="00866033" w:rsidRDefault="00CE0ED6" w:rsidP="00CE0ED6">
            <w:pPr>
              <w:pStyle w:val="TableParagraph"/>
              <w:rPr>
                <w:rFonts w:ascii="Times New Roman"/>
                <w:sz w:val="18"/>
              </w:rPr>
            </w:pPr>
          </w:p>
        </w:tc>
      </w:tr>
      <w:tr w:rsidR="00CE0ED6" w:rsidRPr="00D261C3" w14:paraId="0739ECB9" w14:textId="77777777" w:rsidTr="00A9496C">
        <w:trPr>
          <w:trHeight w:val="2395"/>
        </w:trPr>
        <w:tc>
          <w:tcPr>
            <w:tcW w:w="562" w:type="dxa"/>
            <w:vAlign w:val="center"/>
          </w:tcPr>
          <w:p w14:paraId="532D44A9" w14:textId="5623501D" w:rsidR="00CE0ED6" w:rsidRPr="00866033" w:rsidRDefault="00CE0ED6" w:rsidP="00CE0ED6">
            <w:pPr>
              <w:pStyle w:val="TableParagraph"/>
              <w:spacing w:before="13"/>
              <w:jc w:val="center"/>
              <w:rPr>
                <w:sz w:val="18"/>
              </w:rPr>
            </w:pPr>
            <w:r>
              <w:rPr>
                <w:sz w:val="18"/>
                <w:lang w:val="en-US"/>
              </w:rPr>
              <w:lastRenderedPageBreak/>
              <w:t>28</w:t>
            </w:r>
          </w:p>
        </w:tc>
        <w:tc>
          <w:tcPr>
            <w:tcW w:w="2185" w:type="dxa"/>
            <w:vAlign w:val="center"/>
          </w:tcPr>
          <w:p w14:paraId="0AAFD9E5" w14:textId="4CE496D6" w:rsidR="00CE0ED6" w:rsidRPr="00866033" w:rsidRDefault="00050080" w:rsidP="00CE0ED6">
            <w:pPr>
              <w:pStyle w:val="TableParagraph"/>
              <w:spacing w:before="13" w:line="276" w:lineRule="auto"/>
              <w:ind w:left="59"/>
              <w:rPr>
                <w:sz w:val="18"/>
              </w:rPr>
            </w:pPr>
            <w:r w:rsidRPr="00050080">
              <w:rPr>
                <w:b/>
                <w:color w:val="000000" w:themeColor="text1"/>
                <w:sz w:val="18"/>
                <w:lang w:val="en-US"/>
              </w:rPr>
              <w:t xml:space="preserve">C.4.4.d) Tenaga </w:t>
            </w:r>
            <w:proofErr w:type="spellStart"/>
            <w:r w:rsidRPr="00050080">
              <w:rPr>
                <w:b/>
                <w:color w:val="000000" w:themeColor="text1"/>
                <w:sz w:val="18"/>
                <w:lang w:val="en-US"/>
              </w:rPr>
              <w:t>Kependidikan</w:t>
            </w:r>
            <w:proofErr w:type="spellEnd"/>
          </w:p>
        </w:tc>
        <w:tc>
          <w:tcPr>
            <w:tcW w:w="2636" w:type="dxa"/>
            <w:vAlign w:val="center"/>
          </w:tcPr>
          <w:p w14:paraId="252ADE12" w14:textId="77777777" w:rsidR="00CE0ED6" w:rsidRPr="00866033" w:rsidRDefault="00CE0ED6" w:rsidP="00785CC6">
            <w:pPr>
              <w:pStyle w:val="TableParagraph"/>
              <w:numPr>
                <w:ilvl w:val="0"/>
                <w:numId w:val="92"/>
              </w:numPr>
              <w:tabs>
                <w:tab w:val="left" w:pos="402"/>
              </w:tabs>
              <w:spacing w:before="13" w:line="276" w:lineRule="auto"/>
              <w:ind w:left="402" w:hanging="270"/>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140527B4" w14:textId="257E7BD8" w:rsidR="00CE0ED6" w:rsidRPr="00CD308E" w:rsidRDefault="00CE0ED6" w:rsidP="00785CC6">
            <w:pPr>
              <w:pStyle w:val="TableParagraph"/>
              <w:numPr>
                <w:ilvl w:val="0"/>
                <w:numId w:val="92"/>
              </w:numPr>
              <w:tabs>
                <w:tab w:val="left" w:pos="366"/>
              </w:tabs>
              <w:spacing w:before="13" w:line="276" w:lineRule="auto"/>
              <w:ind w:left="402" w:hanging="270"/>
              <w:rPr>
                <w:sz w:val="18"/>
              </w:rPr>
            </w:pPr>
            <w:r>
              <w:rPr>
                <w:sz w:val="18"/>
              </w:rPr>
              <w:tab/>
            </w: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sidRPr="00866033">
              <w:rPr>
                <w:spacing w:val="-47"/>
                <w:sz w:val="18"/>
              </w:rPr>
              <w:t xml:space="preserve"> </w:t>
            </w:r>
            <w:r w:rsidRPr="00866033">
              <w:rPr>
                <w:sz w:val="18"/>
              </w:rPr>
              <w:t>laboran untuk mendukung</w:t>
            </w:r>
            <w:r w:rsidRPr="00866033">
              <w:rPr>
                <w:spacing w:val="1"/>
                <w:sz w:val="18"/>
              </w:rPr>
              <w:t xml:space="preserve"> </w:t>
            </w:r>
            <w:r w:rsidRPr="00866033">
              <w:rPr>
                <w:sz w:val="18"/>
              </w:rPr>
              <w:t>proses pembelajaran sesuai</w:t>
            </w:r>
            <w:r w:rsidRPr="00866033">
              <w:rPr>
                <w:spacing w:val="1"/>
                <w:sz w:val="18"/>
              </w:rPr>
              <w:t xml:space="preserve"> </w:t>
            </w:r>
            <w:r w:rsidRPr="00866033">
              <w:rPr>
                <w:sz w:val="18"/>
              </w:rPr>
              <w:t>dengan</w:t>
            </w:r>
            <w:r w:rsidRPr="00866033">
              <w:rPr>
                <w:spacing w:val="-3"/>
                <w:sz w:val="18"/>
              </w:rPr>
              <w:t xml:space="preserve"> </w:t>
            </w:r>
            <w:r w:rsidRPr="00866033">
              <w:rPr>
                <w:sz w:val="18"/>
              </w:rPr>
              <w:t>kebutuhan</w:t>
            </w:r>
            <w:r w:rsidRPr="00866033">
              <w:rPr>
                <w:spacing w:val="-2"/>
                <w:sz w:val="18"/>
              </w:rPr>
              <w:t xml:space="preserve"> </w:t>
            </w:r>
            <w:r w:rsidRPr="00866033">
              <w:rPr>
                <w:sz w:val="18"/>
              </w:rPr>
              <w:t>program</w:t>
            </w:r>
            <w:r>
              <w:rPr>
                <w:sz w:val="18"/>
                <w:lang w:val="en-US"/>
              </w:rPr>
              <w:t xml:space="preserve"> </w:t>
            </w:r>
            <w:r w:rsidRPr="00866033">
              <w:rPr>
                <w:sz w:val="18"/>
              </w:rPr>
              <w:t>studi.</w:t>
            </w:r>
          </w:p>
        </w:tc>
        <w:tc>
          <w:tcPr>
            <w:tcW w:w="1631" w:type="dxa"/>
          </w:tcPr>
          <w:p w14:paraId="24D0CDE7" w14:textId="77777777" w:rsidR="00CE0ED6" w:rsidRPr="00866033" w:rsidRDefault="00CE0ED6" w:rsidP="00CE0ED6">
            <w:pPr>
              <w:pStyle w:val="TableParagraph"/>
              <w:rPr>
                <w:rFonts w:ascii="Times New Roman"/>
                <w:sz w:val="18"/>
              </w:rPr>
            </w:pPr>
          </w:p>
        </w:tc>
        <w:tc>
          <w:tcPr>
            <w:tcW w:w="1909" w:type="dxa"/>
          </w:tcPr>
          <w:p w14:paraId="7977E284" w14:textId="77777777" w:rsidR="00CE0ED6" w:rsidRPr="00866033" w:rsidRDefault="00CE0ED6" w:rsidP="00CE0ED6">
            <w:pPr>
              <w:pStyle w:val="TableParagraph"/>
              <w:rPr>
                <w:rFonts w:ascii="Times New Roman"/>
                <w:sz w:val="18"/>
              </w:rPr>
            </w:pPr>
          </w:p>
        </w:tc>
      </w:tr>
      <w:tr w:rsidR="00CE0ED6" w:rsidRPr="00866033" w14:paraId="59DD23E3" w14:textId="77777777" w:rsidTr="00A9496C">
        <w:trPr>
          <w:trHeight w:val="1204"/>
        </w:trPr>
        <w:tc>
          <w:tcPr>
            <w:tcW w:w="562" w:type="dxa"/>
            <w:vAlign w:val="center"/>
          </w:tcPr>
          <w:p w14:paraId="543B37F8" w14:textId="64396FE5" w:rsidR="00CE0ED6" w:rsidRPr="00866033" w:rsidRDefault="00CE0ED6" w:rsidP="00CE0ED6">
            <w:pPr>
              <w:pStyle w:val="TableParagraph"/>
              <w:spacing w:before="13"/>
              <w:jc w:val="center"/>
              <w:rPr>
                <w:sz w:val="18"/>
              </w:rPr>
            </w:pPr>
            <w:r>
              <w:rPr>
                <w:sz w:val="18"/>
                <w:lang w:val="en-US"/>
              </w:rPr>
              <w:t>29</w:t>
            </w:r>
          </w:p>
        </w:tc>
        <w:tc>
          <w:tcPr>
            <w:tcW w:w="2185" w:type="dxa"/>
            <w:vAlign w:val="center"/>
          </w:tcPr>
          <w:p w14:paraId="13995463" w14:textId="77777777" w:rsidR="00050080" w:rsidRPr="00050080" w:rsidRDefault="00050080" w:rsidP="00050080">
            <w:pPr>
              <w:pStyle w:val="TableParagraph"/>
              <w:spacing w:before="8" w:line="276" w:lineRule="auto"/>
              <w:ind w:left="59"/>
              <w:rPr>
                <w:b/>
                <w:color w:val="000000" w:themeColor="text1"/>
                <w:sz w:val="18"/>
              </w:rPr>
            </w:pPr>
            <w:r w:rsidRPr="00050080">
              <w:rPr>
                <w:b/>
                <w:color w:val="000000" w:themeColor="text1"/>
                <w:sz w:val="18"/>
              </w:rPr>
              <w:t>C.5. Keuangan, Sarana dan Prasarana</w:t>
            </w:r>
          </w:p>
          <w:p w14:paraId="6B617188" w14:textId="77777777" w:rsidR="00050080" w:rsidRDefault="00050080" w:rsidP="00050080">
            <w:pPr>
              <w:pStyle w:val="TableParagraph"/>
              <w:spacing w:line="206" w:lineRule="exact"/>
              <w:ind w:left="59"/>
              <w:rPr>
                <w:b/>
                <w:color w:val="000000" w:themeColor="text1"/>
                <w:sz w:val="18"/>
              </w:rPr>
            </w:pPr>
            <w:r w:rsidRPr="00050080">
              <w:rPr>
                <w:b/>
                <w:color w:val="000000" w:themeColor="text1"/>
                <w:sz w:val="18"/>
              </w:rPr>
              <w:t xml:space="preserve">C.5.4. Indikator Kinerja Utama </w:t>
            </w:r>
          </w:p>
          <w:p w14:paraId="102AA876" w14:textId="4E1A8B5E" w:rsidR="00CE0ED6" w:rsidRPr="00866033" w:rsidRDefault="00050080" w:rsidP="00050080">
            <w:pPr>
              <w:pStyle w:val="TableParagraph"/>
              <w:spacing w:line="206" w:lineRule="exact"/>
              <w:ind w:left="59"/>
              <w:rPr>
                <w:sz w:val="18"/>
              </w:rPr>
            </w:pPr>
            <w:r w:rsidRPr="00050080">
              <w:rPr>
                <w:b/>
                <w:color w:val="000000" w:themeColor="text1"/>
                <w:sz w:val="18"/>
              </w:rPr>
              <w:t>C.5.4.a) Keuangan</w:t>
            </w:r>
          </w:p>
        </w:tc>
        <w:tc>
          <w:tcPr>
            <w:tcW w:w="2636" w:type="dxa"/>
            <w:vAlign w:val="center"/>
          </w:tcPr>
          <w:p w14:paraId="07CEA66C" w14:textId="77777777" w:rsidR="00CE0ED6" w:rsidRPr="00866033" w:rsidRDefault="00CE0ED6" w:rsidP="00CE0ED6">
            <w:pPr>
              <w:pStyle w:val="TableParagraph"/>
              <w:spacing w:before="13" w:line="276" w:lineRule="auto"/>
              <w:ind w:left="145"/>
              <w:rPr>
                <w:sz w:val="18"/>
              </w:rPr>
            </w:pPr>
            <w:r w:rsidRPr="00866033">
              <w:rPr>
                <w:sz w:val="18"/>
              </w:rPr>
              <w:t>Biaya operasiona</w:t>
            </w:r>
            <w:r>
              <w:rPr>
                <w:sz w:val="18"/>
                <w:lang w:val="en-US"/>
              </w:rPr>
              <w:t xml:space="preserve">l </w:t>
            </w:r>
            <w:r w:rsidRPr="00866033">
              <w:rPr>
                <w:sz w:val="18"/>
              </w:rPr>
              <w:t>pendidikan.</w:t>
            </w:r>
          </w:p>
          <w:p w14:paraId="7FB6DDD1" w14:textId="1DD32A7E" w:rsidR="00CE0ED6" w:rsidRPr="00866033" w:rsidRDefault="00CE0ED6" w:rsidP="00CE0ED6">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2568A10D" w14:textId="77777777" w:rsidR="00CE0ED6" w:rsidRPr="00866033" w:rsidRDefault="00CE0ED6" w:rsidP="00CE0ED6">
            <w:pPr>
              <w:pStyle w:val="TableParagraph"/>
              <w:rPr>
                <w:rFonts w:ascii="Times New Roman"/>
                <w:sz w:val="18"/>
              </w:rPr>
            </w:pPr>
          </w:p>
        </w:tc>
        <w:tc>
          <w:tcPr>
            <w:tcW w:w="1909" w:type="dxa"/>
          </w:tcPr>
          <w:p w14:paraId="39F72898" w14:textId="77777777" w:rsidR="00CE0ED6" w:rsidRPr="00866033" w:rsidRDefault="00CE0ED6" w:rsidP="00CE0ED6">
            <w:pPr>
              <w:pStyle w:val="TableParagraph"/>
              <w:rPr>
                <w:rFonts w:ascii="Times New Roman"/>
                <w:sz w:val="18"/>
              </w:rPr>
            </w:pPr>
          </w:p>
        </w:tc>
      </w:tr>
      <w:tr w:rsidR="00995217" w:rsidRPr="00866033" w14:paraId="2C0690F2" w14:textId="77777777" w:rsidTr="00A9496C">
        <w:trPr>
          <w:trHeight w:val="491"/>
        </w:trPr>
        <w:tc>
          <w:tcPr>
            <w:tcW w:w="562" w:type="dxa"/>
            <w:vAlign w:val="center"/>
          </w:tcPr>
          <w:p w14:paraId="13B69F0C" w14:textId="67A8C787" w:rsidR="00995217" w:rsidRPr="00866033" w:rsidRDefault="00995217" w:rsidP="00995217">
            <w:pPr>
              <w:pStyle w:val="TableParagraph"/>
              <w:spacing w:before="13"/>
              <w:jc w:val="center"/>
              <w:rPr>
                <w:sz w:val="18"/>
              </w:rPr>
            </w:pPr>
            <w:r w:rsidRPr="00866033">
              <w:rPr>
                <w:sz w:val="18"/>
              </w:rPr>
              <w:t>3</w:t>
            </w:r>
            <w:r>
              <w:rPr>
                <w:sz w:val="18"/>
                <w:lang w:val="en-US"/>
              </w:rPr>
              <w:t>0</w:t>
            </w:r>
          </w:p>
        </w:tc>
        <w:tc>
          <w:tcPr>
            <w:tcW w:w="2185" w:type="dxa"/>
            <w:vAlign w:val="center"/>
          </w:tcPr>
          <w:p w14:paraId="60005232" w14:textId="77777777" w:rsidR="00995217" w:rsidRPr="00866033" w:rsidRDefault="00995217" w:rsidP="00995217">
            <w:pPr>
              <w:pStyle w:val="TableParagraph"/>
              <w:rPr>
                <w:rFonts w:ascii="Times New Roman"/>
                <w:sz w:val="18"/>
              </w:rPr>
            </w:pPr>
          </w:p>
        </w:tc>
        <w:tc>
          <w:tcPr>
            <w:tcW w:w="2636" w:type="dxa"/>
            <w:vAlign w:val="center"/>
          </w:tcPr>
          <w:p w14:paraId="5091D4D9" w14:textId="77777777" w:rsidR="00995217" w:rsidRPr="00866033" w:rsidRDefault="00995217" w:rsidP="00995217">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416DD07C" w14:textId="059F5E54" w:rsidR="00995217" w:rsidRPr="00866033" w:rsidRDefault="00995217" w:rsidP="00995217">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2CE3F359" w14:textId="77777777" w:rsidR="00995217" w:rsidRPr="00866033" w:rsidRDefault="00995217" w:rsidP="00995217">
            <w:pPr>
              <w:pStyle w:val="TableParagraph"/>
              <w:rPr>
                <w:rFonts w:ascii="Times New Roman"/>
                <w:sz w:val="18"/>
              </w:rPr>
            </w:pPr>
          </w:p>
        </w:tc>
        <w:tc>
          <w:tcPr>
            <w:tcW w:w="1909" w:type="dxa"/>
          </w:tcPr>
          <w:p w14:paraId="3FFB700E" w14:textId="77777777" w:rsidR="00995217" w:rsidRPr="00866033" w:rsidRDefault="00995217" w:rsidP="00995217">
            <w:pPr>
              <w:pStyle w:val="TableParagraph"/>
              <w:rPr>
                <w:rFonts w:ascii="Times New Roman"/>
                <w:sz w:val="18"/>
              </w:rPr>
            </w:pPr>
          </w:p>
        </w:tc>
      </w:tr>
      <w:tr w:rsidR="00995217" w14:paraId="0F90904E" w14:textId="77777777" w:rsidTr="00A9496C">
        <w:trPr>
          <w:trHeight w:val="729"/>
        </w:trPr>
        <w:tc>
          <w:tcPr>
            <w:tcW w:w="562" w:type="dxa"/>
            <w:vAlign w:val="center"/>
          </w:tcPr>
          <w:p w14:paraId="12F34ED0" w14:textId="5BA4D8B4" w:rsidR="00995217" w:rsidRPr="00866033" w:rsidRDefault="00995217" w:rsidP="00995217">
            <w:pPr>
              <w:pStyle w:val="TableParagraph"/>
              <w:spacing w:before="13"/>
              <w:jc w:val="center"/>
              <w:rPr>
                <w:sz w:val="18"/>
              </w:rPr>
            </w:pPr>
            <w:r w:rsidRPr="00866033">
              <w:rPr>
                <w:sz w:val="18"/>
              </w:rPr>
              <w:t>3</w:t>
            </w:r>
            <w:r>
              <w:rPr>
                <w:sz w:val="18"/>
                <w:lang w:val="en-US"/>
              </w:rPr>
              <w:t>1</w:t>
            </w:r>
          </w:p>
        </w:tc>
        <w:tc>
          <w:tcPr>
            <w:tcW w:w="2185" w:type="dxa"/>
            <w:vAlign w:val="center"/>
          </w:tcPr>
          <w:p w14:paraId="1B232C33" w14:textId="77777777" w:rsidR="00995217" w:rsidRPr="00866033" w:rsidRDefault="00995217" w:rsidP="00995217">
            <w:pPr>
              <w:pStyle w:val="TableParagraph"/>
              <w:rPr>
                <w:rFonts w:ascii="Times New Roman"/>
                <w:sz w:val="18"/>
              </w:rPr>
            </w:pPr>
          </w:p>
        </w:tc>
        <w:tc>
          <w:tcPr>
            <w:tcW w:w="2636" w:type="dxa"/>
            <w:vAlign w:val="center"/>
          </w:tcPr>
          <w:p w14:paraId="6A320443" w14:textId="77777777" w:rsidR="00995217" w:rsidRPr="00866033" w:rsidRDefault="00995217" w:rsidP="00995217">
            <w:pPr>
              <w:pStyle w:val="TableParagraph"/>
              <w:spacing w:before="13" w:line="276" w:lineRule="auto"/>
              <w:ind w:left="145"/>
              <w:rPr>
                <w:sz w:val="18"/>
              </w:rPr>
            </w:pPr>
            <w:r w:rsidRPr="00866033">
              <w:rPr>
                <w:sz w:val="18"/>
              </w:rPr>
              <w:t>Dana pengabdian kepada</w:t>
            </w:r>
            <w:r w:rsidRPr="00866033">
              <w:rPr>
                <w:spacing w:val="-48"/>
                <w:sz w:val="18"/>
              </w:rPr>
              <w:t xml:space="preserve"> </w:t>
            </w:r>
            <w:r w:rsidRPr="00866033">
              <w:rPr>
                <w:sz w:val="18"/>
              </w:rPr>
              <w:t>masyarakat</w:t>
            </w:r>
            <w:r w:rsidRPr="00866033">
              <w:rPr>
                <w:spacing w:val="-1"/>
                <w:sz w:val="18"/>
              </w:rPr>
              <w:t xml:space="preserve"> </w:t>
            </w:r>
            <w:r w:rsidRPr="00866033">
              <w:rPr>
                <w:sz w:val="18"/>
              </w:rPr>
              <w:t>DTPS.</w:t>
            </w:r>
          </w:p>
          <w:p w14:paraId="12A2C4A1" w14:textId="1BDA5D34" w:rsidR="00995217" w:rsidRDefault="00995217" w:rsidP="00995217">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1631" w:type="dxa"/>
          </w:tcPr>
          <w:p w14:paraId="095E1CDF" w14:textId="77777777" w:rsidR="00995217" w:rsidRDefault="00995217" w:rsidP="00995217">
            <w:pPr>
              <w:pStyle w:val="TableParagraph"/>
              <w:rPr>
                <w:rFonts w:ascii="Times New Roman"/>
                <w:sz w:val="18"/>
              </w:rPr>
            </w:pPr>
          </w:p>
        </w:tc>
        <w:tc>
          <w:tcPr>
            <w:tcW w:w="1909" w:type="dxa"/>
          </w:tcPr>
          <w:p w14:paraId="7A865C51" w14:textId="77777777" w:rsidR="00995217" w:rsidRDefault="00995217" w:rsidP="00995217">
            <w:pPr>
              <w:pStyle w:val="TableParagraph"/>
              <w:rPr>
                <w:rFonts w:ascii="Times New Roman"/>
                <w:sz w:val="18"/>
              </w:rPr>
            </w:pPr>
          </w:p>
        </w:tc>
      </w:tr>
      <w:tr w:rsidR="00995217" w:rsidRPr="00D261C3" w14:paraId="7D780932" w14:textId="77777777" w:rsidTr="00A9496C">
        <w:trPr>
          <w:trHeight w:val="966"/>
        </w:trPr>
        <w:tc>
          <w:tcPr>
            <w:tcW w:w="562" w:type="dxa"/>
            <w:vAlign w:val="center"/>
          </w:tcPr>
          <w:p w14:paraId="37FCC3FF" w14:textId="361D560F" w:rsidR="00995217" w:rsidRPr="00866033" w:rsidRDefault="00995217" w:rsidP="00995217">
            <w:pPr>
              <w:pStyle w:val="TableParagraph"/>
              <w:spacing w:before="13"/>
              <w:jc w:val="center"/>
              <w:rPr>
                <w:sz w:val="18"/>
              </w:rPr>
            </w:pPr>
            <w:r w:rsidRPr="00866033">
              <w:rPr>
                <w:sz w:val="18"/>
              </w:rPr>
              <w:t>3</w:t>
            </w:r>
            <w:r>
              <w:rPr>
                <w:sz w:val="18"/>
                <w:lang w:val="en-US"/>
              </w:rPr>
              <w:t>2</w:t>
            </w:r>
          </w:p>
        </w:tc>
        <w:tc>
          <w:tcPr>
            <w:tcW w:w="2185" w:type="dxa"/>
            <w:vAlign w:val="center"/>
          </w:tcPr>
          <w:p w14:paraId="76F7E84C" w14:textId="77777777" w:rsidR="00995217" w:rsidRPr="00866033" w:rsidRDefault="00995217" w:rsidP="00995217">
            <w:pPr>
              <w:pStyle w:val="TableParagraph"/>
              <w:rPr>
                <w:rFonts w:ascii="Times New Roman"/>
                <w:sz w:val="18"/>
              </w:rPr>
            </w:pPr>
          </w:p>
        </w:tc>
        <w:tc>
          <w:tcPr>
            <w:tcW w:w="2636" w:type="dxa"/>
            <w:vAlign w:val="center"/>
          </w:tcPr>
          <w:p w14:paraId="176AEA8A" w14:textId="741D75AA" w:rsidR="00995217" w:rsidRPr="00866033" w:rsidRDefault="00995217" w:rsidP="00995217">
            <w:pPr>
              <w:pStyle w:val="TableParagraph"/>
              <w:spacing w:before="1"/>
              <w:ind w:left="145"/>
              <w:rPr>
                <w:sz w:val="18"/>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Pr>
                <w:sz w:val="18"/>
                <w:lang w:val="en-US"/>
              </w:rPr>
              <w:t xml:space="preserve"> </w:t>
            </w:r>
            <w:r w:rsidRPr="00866033">
              <w:rPr>
                <w:sz w:val="18"/>
              </w:rPr>
              <w:t>penyelenggaraan</w:t>
            </w:r>
            <w:r w:rsidRPr="00866033">
              <w:rPr>
                <w:spacing w:val="-7"/>
                <w:sz w:val="18"/>
              </w:rPr>
              <w:t xml:space="preserve"> </w:t>
            </w:r>
            <w:r w:rsidRPr="00866033">
              <w:rPr>
                <w:sz w:val="18"/>
              </w:rPr>
              <w:t>tridharm</w:t>
            </w:r>
            <w:r>
              <w:rPr>
                <w:sz w:val="18"/>
                <w:lang w:val="en-US"/>
              </w:rPr>
              <w:t xml:space="preserve">a </w:t>
            </w:r>
            <w:proofErr w:type="spellStart"/>
            <w:r>
              <w:rPr>
                <w:sz w:val="18"/>
                <w:lang w:val="en-US"/>
              </w:rPr>
              <w:t>perguruan</w:t>
            </w:r>
            <w:proofErr w:type="spellEnd"/>
            <w:r>
              <w:rPr>
                <w:sz w:val="18"/>
                <w:lang w:val="en-US"/>
              </w:rPr>
              <w:t xml:space="preserve"> </w:t>
            </w:r>
            <w:proofErr w:type="spellStart"/>
            <w:r>
              <w:rPr>
                <w:sz w:val="18"/>
                <w:lang w:val="en-US"/>
              </w:rPr>
              <w:t>tinggi</w:t>
            </w:r>
            <w:proofErr w:type="spellEnd"/>
            <w:r>
              <w:rPr>
                <w:sz w:val="18"/>
                <w:lang w:val="en-US"/>
              </w:rPr>
              <w:t>.</w:t>
            </w:r>
          </w:p>
        </w:tc>
        <w:tc>
          <w:tcPr>
            <w:tcW w:w="1631" w:type="dxa"/>
          </w:tcPr>
          <w:p w14:paraId="7BB46315" w14:textId="77777777" w:rsidR="00995217" w:rsidRPr="00866033" w:rsidRDefault="00995217" w:rsidP="00995217">
            <w:pPr>
              <w:pStyle w:val="TableParagraph"/>
              <w:rPr>
                <w:rFonts w:ascii="Times New Roman"/>
                <w:sz w:val="18"/>
              </w:rPr>
            </w:pPr>
          </w:p>
        </w:tc>
        <w:tc>
          <w:tcPr>
            <w:tcW w:w="1909" w:type="dxa"/>
          </w:tcPr>
          <w:p w14:paraId="524A0A40" w14:textId="77777777" w:rsidR="00995217" w:rsidRPr="00866033" w:rsidRDefault="00995217" w:rsidP="00995217">
            <w:pPr>
              <w:pStyle w:val="TableParagraph"/>
              <w:rPr>
                <w:rFonts w:ascii="Times New Roman"/>
                <w:sz w:val="18"/>
              </w:rPr>
            </w:pPr>
          </w:p>
        </w:tc>
      </w:tr>
      <w:tr w:rsidR="00995217" w:rsidRPr="00D261C3" w14:paraId="42812247" w14:textId="77777777" w:rsidTr="00A9496C">
        <w:trPr>
          <w:trHeight w:val="729"/>
        </w:trPr>
        <w:tc>
          <w:tcPr>
            <w:tcW w:w="562" w:type="dxa"/>
            <w:vAlign w:val="center"/>
          </w:tcPr>
          <w:p w14:paraId="0105BC1A" w14:textId="79750A38" w:rsidR="00995217" w:rsidRPr="00866033" w:rsidRDefault="00995217" w:rsidP="00995217">
            <w:pPr>
              <w:pStyle w:val="TableParagraph"/>
              <w:spacing w:before="15"/>
              <w:jc w:val="center"/>
              <w:rPr>
                <w:sz w:val="18"/>
              </w:rPr>
            </w:pPr>
            <w:r w:rsidRPr="00866033">
              <w:rPr>
                <w:sz w:val="18"/>
              </w:rPr>
              <w:t>3</w:t>
            </w:r>
            <w:r>
              <w:rPr>
                <w:sz w:val="18"/>
                <w:lang w:val="en-US"/>
              </w:rPr>
              <w:t>3</w:t>
            </w:r>
          </w:p>
        </w:tc>
        <w:tc>
          <w:tcPr>
            <w:tcW w:w="2185" w:type="dxa"/>
            <w:vAlign w:val="center"/>
          </w:tcPr>
          <w:p w14:paraId="540DEB84" w14:textId="77777777" w:rsidR="00995217" w:rsidRPr="00866033" w:rsidRDefault="00995217" w:rsidP="00995217">
            <w:pPr>
              <w:pStyle w:val="TableParagraph"/>
              <w:rPr>
                <w:rFonts w:ascii="Times New Roman"/>
                <w:sz w:val="18"/>
              </w:rPr>
            </w:pPr>
          </w:p>
        </w:tc>
        <w:tc>
          <w:tcPr>
            <w:tcW w:w="2636" w:type="dxa"/>
            <w:vAlign w:val="center"/>
          </w:tcPr>
          <w:p w14:paraId="5FE92C0C" w14:textId="77777777" w:rsidR="00995217" w:rsidRPr="00866033" w:rsidRDefault="00995217" w:rsidP="00995217">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untuk</w:t>
            </w:r>
            <w:r w:rsidRPr="00866033">
              <w:rPr>
                <w:spacing w:val="-47"/>
                <w:sz w:val="18"/>
              </w:rPr>
              <w:t xml:space="preserve"> </w:t>
            </w:r>
            <w:r w:rsidRPr="00866033">
              <w:rPr>
                <w:sz w:val="18"/>
              </w:rPr>
              <w:t>menjamin</w:t>
            </w:r>
            <w:r w:rsidRPr="00866033">
              <w:rPr>
                <w:spacing w:val="-4"/>
                <w:sz w:val="18"/>
              </w:rPr>
              <w:t xml:space="preserve"> </w:t>
            </w:r>
            <w:r w:rsidRPr="00866033">
              <w:rPr>
                <w:sz w:val="18"/>
              </w:rPr>
              <w:t>pencapaian</w:t>
            </w:r>
          </w:p>
          <w:p w14:paraId="6707F803" w14:textId="0F4BC232" w:rsidR="00995217" w:rsidRPr="00866033" w:rsidRDefault="00995217" w:rsidP="00995217">
            <w:pPr>
              <w:pStyle w:val="TableParagraph"/>
              <w:spacing w:line="206" w:lineRule="exact"/>
              <w:ind w:left="145"/>
              <w:rPr>
                <w:sz w:val="18"/>
              </w:rPr>
            </w:pPr>
            <w:r w:rsidRPr="00866033">
              <w:rPr>
                <w:sz w:val="18"/>
              </w:rPr>
              <w:t>capaian</w:t>
            </w:r>
            <w:r w:rsidRPr="00866033">
              <w:rPr>
                <w:spacing w:val="-6"/>
                <w:sz w:val="18"/>
              </w:rPr>
              <w:t xml:space="preserve"> </w:t>
            </w:r>
            <w:r w:rsidRPr="00866033">
              <w:rPr>
                <w:sz w:val="18"/>
              </w:rPr>
              <w:t>pembelajaran.</w:t>
            </w:r>
          </w:p>
        </w:tc>
        <w:tc>
          <w:tcPr>
            <w:tcW w:w="1631" w:type="dxa"/>
          </w:tcPr>
          <w:p w14:paraId="37C27244" w14:textId="77777777" w:rsidR="00995217" w:rsidRPr="00866033" w:rsidRDefault="00995217" w:rsidP="00995217">
            <w:pPr>
              <w:pStyle w:val="TableParagraph"/>
              <w:rPr>
                <w:rFonts w:ascii="Times New Roman"/>
                <w:sz w:val="18"/>
              </w:rPr>
            </w:pPr>
          </w:p>
        </w:tc>
        <w:tc>
          <w:tcPr>
            <w:tcW w:w="1909" w:type="dxa"/>
          </w:tcPr>
          <w:p w14:paraId="39A6791D" w14:textId="77777777" w:rsidR="00995217" w:rsidRPr="00866033" w:rsidRDefault="00995217" w:rsidP="00995217">
            <w:pPr>
              <w:pStyle w:val="TableParagraph"/>
              <w:rPr>
                <w:rFonts w:ascii="Times New Roman"/>
                <w:sz w:val="18"/>
              </w:rPr>
            </w:pPr>
          </w:p>
        </w:tc>
      </w:tr>
      <w:tr w:rsidR="00995217" w:rsidRPr="00D261C3" w14:paraId="5A96C074" w14:textId="77777777" w:rsidTr="00A9496C">
        <w:trPr>
          <w:trHeight w:val="1444"/>
        </w:trPr>
        <w:tc>
          <w:tcPr>
            <w:tcW w:w="562" w:type="dxa"/>
            <w:vAlign w:val="center"/>
          </w:tcPr>
          <w:p w14:paraId="6F0CE857" w14:textId="5AA41391" w:rsidR="00995217" w:rsidRPr="00866033" w:rsidRDefault="00995217" w:rsidP="00995217">
            <w:pPr>
              <w:pStyle w:val="TableParagraph"/>
              <w:spacing w:before="14"/>
              <w:jc w:val="center"/>
              <w:rPr>
                <w:sz w:val="18"/>
              </w:rPr>
            </w:pPr>
            <w:r w:rsidRPr="00866033">
              <w:rPr>
                <w:sz w:val="18"/>
              </w:rPr>
              <w:t>3</w:t>
            </w:r>
            <w:r>
              <w:rPr>
                <w:sz w:val="18"/>
                <w:lang w:val="en-US"/>
              </w:rPr>
              <w:t>4</w:t>
            </w:r>
          </w:p>
        </w:tc>
        <w:tc>
          <w:tcPr>
            <w:tcW w:w="2185" w:type="dxa"/>
            <w:vAlign w:val="center"/>
          </w:tcPr>
          <w:p w14:paraId="5D3A36AF" w14:textId="760450F1" w:rsidR="00995217" w:rsidRPr="00866033" w:rsidRDefault="00050080" w:rsidP="00995217">
            <w:pPr>
              <w:pStyle w:val="TableParagraph"/>
              <w:spacing w:before="14" w:line="278" w:lineRule="auto"/>
              <w:ind w:left="59"/>
              <w:rPr>
                <w:sz w:val="18"/>
              </w:rPr>
            </w:pPr>
            <w:r w:rsidRPr="00050080">
              <w:rPr>
                <w:b/>
                <w:color w:val="000000" w:themeColor="text1"/>
                <w:sz w:val="18"/>
              </w:rPr>
              <w:t>C.5.4.b) Sarana dan Prasarana</w:t>
            </w:r>
          </w:p>
        </w:tc>
        <w:tc>
          <w:tcPr>
            <w:tcW w:w="2636" w:type="dxa"/>
            <w:vAlign w:val="center"/>
          </w:tcPr>
          <w:p w14:paraId="417D79E5" w14:textId="77777777" w:rsidR="00995217" w:rsidRPr="00866033" w:rsidRDefault="00995217" w:rsidP="00995217">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dan</w:t>
            </w:r>
            <w:r w:rsidRPr="00866033">
              <w:rPr>
                <w:spacing w:val="-47"/>
                <w:sz w:val="18"/>
              </w:rPr>
              <w:t xml:space="preserve">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p>
          <w:p w14:paraId="05BA2B46" w14:textId="77777777" w:rsidR="00995217" w:rsidRPr="00866033" w:rsidRDefault="00995217" w:rsidP="00995217">
            <w:pPr>
              <w:pStyle w:val="TableParagraph"/>
              <w:ind w:left="145"/>
              <w:rPr>
                <w:sz w:val="18"/>
              </w:rPr>
            </w:pPr>
            <w:r w:rsidRPr="00866033">
              <w:rPr>
                <w:sz w:val="18"/>
              </w:rPr>
              <w:t>akademik.</w:t>
            </w:r>
          </w:p>
          <w:p w14:paraId="1E348D22" w14:textId="521AD12E" w:rsidR="00995217" w:rsidRPr="00866033" w:rsidRDefault="00995217" w:rsidP="00995217">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1631" w:type="dxa"/>
          </w:tcPr>
          <w:p w14:paraId="61172652" w14:textId="77777777" w:rsidR="00995217" w:rsidRPr="00866033" w:rsidRDefault="00995217" w:rsidP="00995217">
            <w:pPr>
              <w:pStyle w:val="TableParagraph"/>
              <w:rPr>
                <w:rFonts w:ascii="Times New Roman"/>
                <w:sz w:val="18"/>
              </w:rPr>
            </w:pPr>
          </w:p>
        </w:tc>
        <w:tc>
          <w:tcPr>
            <w:tcW w:w="1909" w:type="dxa"/>
          </w:tcPr>
          <w:p w14:paraId="5025F0E1" w14:textId="77777777" w:rsidR="00995217" w:rsidRPr="00866033" w:rsidRDefault="00995217" w:rsidP="00995217">
            <w:pPr>
              <w:pStyle w:val="TableParagraph"/>
              <w:rPr>
                <w:rFonts w:ascii="Times New Roman"/>
                <w:sz w:val="18"/>
              </w:rPr>
            </w:pPr>
          </w:p>
        </w:tc>
      </w:tr>
      <w:tr w:rsidR="00CE0ED6" w:rsidRPr="00D261C3" w14:paraId="0E15F573" w14:textId="77777777" w:rsidTr="00A9496C">
        <w:trPr>
          <w:trHeight w:val="2870"/>
        </w:trPr>
        <w:tc>
          <w:tcPr>
            <w:tcW w:w="562" w:type="dxa"/>
            <w:vAlign w:val="center"/>
          </w:tcPr>
          <w:p w14:paraId="6461FE60" w14:textId="150ECB45" w:rsidR="00CE0ED6" w:rsidRPr="00866033" w:rsidRDefault="00CE0ED6" w:rsidP="00CE0ED6">
            <w:pPr>
              <w:pStyle w:val="TableParagraph"/>
              <w:spacing w:before="13"/>
              <w:jc w:val="center"/>
              <w:rPr>
                <w:sz w:val="18"/>
              </w:rPr>
            </w:pPr>
            <w:r>
              <w:rPr>
                <w:sz w:val="18"/>
                <w:lang w:val="en-US"/>
              </w:rPr>
              <w:t>35</w:t>
            </w:r>
          </w:p>
        </w:tc>
        <w:tc>
          <w:tcPr>
            <w:tcW w:w="2185" w:type="dxa"/>
            <w:vAlign w:val="center"/>
          </w:tcPr>
          <w:p w14:paraId="5D68F8DC" w14:textId="77777777" w:rsidR="00050080" w:rsidRDefault="00050080" w:rsidP="00CE0ED6">
            <w:pPr>
              <w:pStyle w:val="TableParagraph"/>
              <w:spacing w:before="1"/>
              <w:ind w:left="59"/>
              <w:rPr>
                <w:b/>
                <w:color w:val="000000" w:themeColor="text1"/>
                <w:sz w:val="18"/>
              </w:rPr>
            </w:pPr>
            <w:r w:rsidRPr="00050080">
              <w:rPr>
                <w:b/>
                <w:color w:val="000000" w:themeColor="text1"/>
                <w:sz w:val="18"/>
              </w:rPr>
              <w:t xml:space="preserve">C.6. Pendidikan  </w:t>
            </w:r>
          </w:p>
          <w:p w14:paraId="29E126C7" w14:textId="77777777" w:rsidR="00050080" w:rsidRDefault="00050080" w:rsidP="00CE0ED6">
            <w:pPr>
              <w:pStyle w:val="TableParagraph"/>
              <w:spacing w:before="1"/>
              <w:ind w:left="59"/>
              <w:rPr>
                <w:b/>
                <w:color w:val="000000" w:themeColor="text1"/>
                <w:sz w:val="18"/>
              </w:rPr>
            </w:pPr>
            <w:r w:rsidRPr="00050080">
              <w:rPr>
                <w:b/>
                <w:color w:val="000000" w:themeColor="text1"/>
                <w:sz w:val="18"/>
              </w:rPr>
              <w:t xml:space="preserve">C.6.4. Indikator Kinerja Utama </w:t>
            </w:r>
          </w:p>
          <w:p w14:paraId="365E45FE" w14:textId="1F20015E" w:rsidR="00CE0ED6" w:rsidRPr="00866033" w:rsidRDefault="00050080" w:rsidP="00CE0ED6">
            <w:pPr>
              <w:pStyle w:val="TableParagraph"/>
              <w:spacing w:before="1"/>
              <w:ind w:left="59"/>
              <w:rPr>
                <w:sz w:val="18"/>
              </w:rPr>
            </w:pPr>
            <w:r w:rsidRPr="00050080">
              <w:rPr>
                <w:b/>
                <w:color w:val="000000" w:themeColor="text1"/>
                <w:sz w:val="18"/>
              </w:rPr>
              <w:t>C.6.4.a) Kurikulum</w:t>
            </w:r>
          </w:p>
        </w:tc>
        <w:tc>
          <w:tcPr>
            <w:tcW w:w="2636" w:type="dxa"/>
            <w:vAlign w:val="center"/>
          </w:tcPr>
          <w:p w14:paraId="09469888" w14:textId="77777777" w:rsidR="00CE0ED6" w:rsidRPr="00866033" w:rsidRDefault="00CE0ED6" w:rsidP="00785CC6">
            <w:pPr>
              <w:pStyle w:val="TableParagraph"/>
              <w:numPr>
                <w:ilvl w:val="0"/>
                <w:numId w:val="93"/>
              </w:numPr>
              <w:tabs>
                <w:tab w:val="left" w:pos="402"/>
              </w:tabs>
              <w:spacing w:before="13" w:line="276" w:lineRule="auto"/>
              <w:ind w:left="402" w:hanging="270"/>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pemutakhiran</w:t>
            </w:r>
            <w:r w:rsidRPr="00866033">
              <w:rPr>
                <w:spacing w:val="-48"/>
                <w:sz w:val="18"/>
              </w:rPr>
              <w:t xml:space="preserve"> </w:t>
            </w:r>
            <w:r w:rsidRPr="00866033">
              <w:rPr>
                <w:sz w:val="18"/>
              </w:rPr>
              <w:t>kurikulum.</w:t>
            </w:r>
          </w:p>
          <w:p w14:paraId="74564F21" w14:textId="77777777" w:rsidR="00CE0ED6" w:rsidRPr="00866033" w:rsidRDefault="00CE0ED6" w:rsidP="00785CC6">
            <w:pPr>
              <w:pStyle w:val="TableParagraph"/>
              <w:numPr>
                <w:ilvl w:val="0"/>
                <w:numId w:val="93"/>
              </w:numPr>
              <w:tabs>
                <w:tab w:val="left" w:pos="402"/>
              </w:tabs>
              <w:spacing w:before="1" w:line="276" w:lineRule="auto"/>
              <w:ind w:left="402" w:hanging="270"/>
              <w:rPr>
                <w:sz w:val="18"/>
              </w:rPr>
            </w:pPr>
            <w:r w:rsidRPr="00866033">
              <w:rPr>
                <w:sz w:val="18"/>
              </w:rPr>
              <w:t>Kesesuaian capaian</w:t>
            </w:r>
            <w:r w:rsidRPr="00866033">
              <w:rPr>
                <w:spacing w:val="1"/>
                <w:sz w:val="18"/>
              </w:rPr>
              <w:t xml:space="preserve"> </w:t>
            </w:r>
            <w:r w:rsidRPr="00866033">
              <w:rPr>
                <w:sz w:val="18"/>
              </w:rPr>
              <w:t>pembelajaran dengan profil</w:t>
            </w:r>
            <w:r w:rsidRPr="00866033">
              <w:rPr>
                <w:spacing w:val="-48"/>
                <w:sz w:val="18"/>
              </w:rPr>
              <w:t xml:space="preserve"> </w:t>
            </w:r>
            <w:r w:rsidRPr="00866033">
              <w:rPr>
                <w:sz w:val="18"/>
              </w:rPr>
              <w:t>lulusan dan jenjang</w:t>
            </w:r>
            <w:r w:rsidRPr="00866033">
              <w:rPr>
                <w:spacing w:val="1"/>
                <w:sz w:val="18"/>
              </w:rPr>
              <w:t xml:space="preserve"> </w:t>
            </w:r>
            <w:r w:rsidRPr="00866033">
              <w:rPr>
                <w:sz w:val="18"/>
              </w:rPr>
              <w:t>KKNI/SKKNI.</w:t>
            </w:r>
          </w:p>
          <w:p w14:paraId="2E2687E5" w14:textId="77777777" w:rsidR="00CE0ED6" w:rsidRPr="00866033" w:rsidRDefault="00CE0ED6" w:rsidP="00785CC6">
            <w:pPr>
              <w:pStyle w:val="TableParagraph"/>
              <w:numPr>
                <w:ilvl w:val="0"/>
                <w:numId w:val="93"/>
              </w:numPr>
              <w:tabs>
                <w:tab w:val="left" w:pos="402"/>
              </w:tabs>
              <w:spacing w:line="276" w:lineRule="auto"/>
              <w:ind w:left="402" w:hanging="270"/>
              <w:rPr>
                <w:sz w:val="18"/>
              </w:rPr>
            </w:pPr>
            <w:r w:rsidRPr="00866033">
              <w:rPr>
                <w:sz w:val="18"/>
              </w:rPr>
              <w:t>Ketepatan struktur</w:t>
            </w:r>
            <w:r w:rsidRPr="00866033">
              <w:rPr>
                <w:spacing w:val="1"/>
                <w:sz w:val="18"/>
              </w:rPr>
              <w:t xml:space="preserve"> </w:t>
            </w:r>
            <w:r w:rsidRPr="00866033">
              <w:rPr>
                <w:sz w:val="18"/>
              </w:rPr>
              <w:t>kurikulum dalam</w:t>
            </w:r>
            <w:r w:rsidRPr="00866033">
              <w:rPr>
                <w:spacing w:val="1"/>
                <w:sz w:val="18"/>
              </w:rPr>
              <w:t xml:space="preserve"> </w:t>
            </w:r>
            <w:r w:rsidRPr="00866033">
              <w:rPr>
                <w:sz w:val="18"/>
              </w:rPr>
              <w:t>pembentukan</w:t>
            </w:r>
            <w:r w:rsidRPr="00866033">
              <w:rPr>
                <w:spacing w:val="-7"/>
                <w:sz w:val="18"/>
              </w:rPr>
              <w:t xml:space="preserve"> </w:t>
            </w:r>
            <w:r w:rsidRPr="00866033">
              <w:rPr>
                <w:sz w:val="18"/>
              </w:rPr>
              <w:t>capaian</w:t>
            </w:r>
          </w:p>
          <w:p w14:paraId="661F98B3" w14:textId="05CF727A" w:rsidR="00CE0ED6" w:rsidRPr="00CD308E" w:rsidRDefault="00CE0ED6" w:rsidP="00CE0ED6">
            <w:pPr>
              <w:pStyle w:val="TableParagraph"/>
              <w:tabs>
                <w:tab w:val="left" w:pos="402"/>
              </w:tabs>
              <w:spacing w:before="13" w:line="276" w:lineRule="auto"/>
              <w:ind w:left="402" w:hanging="270"/>
              <w:jc w:val="both"/>
              <w:rPr>
                <w:sz w:val="18"/>
              </w:rPr>
            </w:pPr>
            <w:r>
              <w:rPr>
                <w:sz w:val="18"/>
              </w:rPr>
              <w:tab/>
            </w:r>
            <w:r w:rsidRPr="00866033">
              <w:rPr>
                <w:sz w:val="18"/>
              </w:rPr>
              <w:t>pembelajaran.</w:t>
            </w:r>
          </w:p>
        </w:tc>
        <w:tc>
          <w:tcPr>
            <w:tcW w:w="1631" w:type="dxa"/>
          </w:tcPr>
          <w:p w14:paraId="6531EB88" w14:textId="77777777" w:rsidR="00CE0ED6" w:rsidRPr="00866033" w:rsidRDefault="00CE0ED6" w:rsidP="00CE0ED6">
            <w:pPr>
              <w:pStyle w:val="TableParagraph"/>
              <w:rPr>
                <w:rFonts w:ascii="Times New Roman"/>
                <w:sz w:val="18"/>
              </w:rPr>
            </w:pPr>
          </w:p>
        </w:tc>
        <w:tc>
          <w:tcPr>
            <w:tcW w:w="1909" w:type="dxa"/>
          </w:tcPr>
          <w:p w14:paraId="4725BECF" w14:textId="77777777" w:rsidR="00CE0ED6" w:rsidRPr="00866033" w:rsidRDefault="00CE0ED6" w:rsidP="00CE0ED6">
            <w:pPr>
              <w:pStyle w:val="TableParagraph"/>
              <w:rPr>
                <w:rFonts w:ascii="Times New Roman"/>
                <w:sz w:val="18"/>
              </w:rPr>
            </w:pPr>
          </w:p>
        </w:tc>
      </w:tr>
      <w:tr w:rsidR="00CE0ED6" w:rsidRPr="00D261C3" w14:paraId="77A3ACCE" w14:textId="77777777" w:rsidTr="00A9496C">
        <w:trPr>
          <w:trHeight w:val="1919"/>
        </w:trPr>
        <w:tc>
          <w:tcPr>
            <w:tcW w:w="562" w:type="dxa"/>
            <w:vAlign w:val="center"/>
          </w:tcPr>
          <w:p w14:paraId="7B7605FB" w14:textId="4AF0E335" w:rsidR="00CE0ED6" w:rsidRPr="00866033" w:rsidRDefault="00CE0ED6" w:rsidP="00CE0ED6">
            <w:pPr>
              <w:pStyle w:val="TableParagraph"/>
              <w:spacing w:before="15"/>
              <w:jc w:val="center"/>
              <w:rPr>
                <w:sz w:val="18"/>
              </w:rPr>
            </w:pPr>
            <w:r>
              <w:rPr>
                <w:sz w:val="18"/>
                <w:lang w:val="en-US"/>
              </w:rPr>
              <w:t>36</w:t>
            </w:r>
          </w:p>
        </w:tc>
        <w:tc>
          <w:tcPr>
            <w:tcW w:w="2185" w:type="dxa"/>
            <w:vAlign w:val="center"/>
          </w:tcPr>
          <w:p w14:paraId="79D059C7" w14:textId="397B4E2E" w:rsidR="00CE0ED6" w:rsidRPr="00866033" w:rsidRDefault="00050080" w:rsidP="00CE0ED6">
            <w:pPr>
              <w:pStyle w:val="TableParagraph"/>
              <w:spacing w:before="15" w:line="276" w:lineRule="auto"/>
              <w:ind w:left="59"/>
              <w:rPr>
                <w:sz w:val="18"/>
              </w:rPr>
            </w:pPr>
            <w:r w:rsidRPr="00050080">
              <w:rPr>
                <w:b/>
                <w:bCs/>
                <w:color w:val="000000" w:themeColor="text1"/>
                <w:sz w:val="18"/>
                <w:lang w:val="en-US"/>
              </w:rPr>
              <w:t>C.6.4.b</w:t>
            </w:r>
            <w:proofErr w:type="gramStart"/>
            <w:r w:rsidRPr="00050080">
              <w:rPr>
                <w:b/>
                <w:bCs/>
                <w:color w:val="000000" w:themeColor="text1"/>
                <w:sz w:val="18"/>
                <w:lang w:val="en-US"/>
              </w:rPr>
              <w:t xml:space="preserve">)  </w:t>
            </w:r>
            <w:proofErr w:type="spellStart"/>
            <w:r w:rsidRPr="00050080">
              <w:rPr>
                <w:b/>
                <w:bCs/>
                <w:color w:val="000000" w:themeColor="text1"/>
                <w:sz w:val="18"/>
                <w:lang w:val="en-US"/>
              </w:rPr>
              <w:t>Karakteristik</w:t>
            </w:r>
            <w:proofErr w:type="spellEnd"/>
            <w:proofErr w:type="gramEnd"/>
            <w:r w:rsidRPr="00050080">
              <w:rPr>
                <w:b/>
                <w:bCs/>
                <w:color w:val="000000" w:themeColor="text1"/>
                <w:sz w:val="18"/>
                <w:lang w:val="en-US"/>
              </w:rPr>
              <w:t xml:space="preserve"> Proses </w:t>
            </w:r>
            <w:proofErr w:type="spellStart"/>
            <w:r w:rsidRPr="00050080">
              <w:rPr>
                <w:b/>
                <w:bCs/>
                <w:color w:val="000000" w:themeColor="text1"/>
                <w:sz w:val="18"/>
                <w:lang w:val="en-US"/>
              </w:rPr>
              <w:t>Pembelajaran</w:t>
            </w:r>
            <w:proofErr w:type="spellEnd"/>
          </w:p>
        </w:tc>
        <w:tc>
          <w:tcPr>
            <w:tcW w:w="2636" w:type="dxa"/>
            <w:vAlign w:val="center"/>
          </w:tcPr>
          <w:p w14:paraId="1C90AEF4" w14:textId="77777777" w:rsidR="00CE0ED6" w:rsidRPr="00866033" w:rsidRDefault="00CE0ED6" w:rsidP="00CE0ED6">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p>
          <w:p w14:paraId="75947DA3" w14:textId="77777777" w:rsidR="00CE0ED6" w:rsidRPr="00866033" w:rsidRDefault="00CE0ED6" w:rsidP="00CE0ED6">
            <w:pPr>
              <w:pStyle w:val="TableParagraph"/>
              <w:spacing w:line="276" w:lineRule="auto"/>
              <w:ind w:left="145"/>
              <w:rPr>
                <w:sz w:val="18"/>
              </w:rPr>
            </w:pPr>
            <w:r w:rsidRPr="00866033">
              <w:rPr>
                <w:sz w:val="18"/>
              </w:rPr>
              <w:t xml:space="preserve">2) holistik, 3) integratif, </w:t>
            </w:r>
            <w:r>
              <w:rPr>
                <w:sz w:val="18"/>
                <w:lang w:val="en-US"/>
              </w:rPr>
              <w:t xml:space="preserve">           </w:t>
            </w:r>
            <w:r w:rsidRPr="00866033">
              <w:rPr>
                <w:sz w:val="18"/>
              </w:rPr>
              <w:t>4)</w:t>
            </w:r>
            <w:r w:rsidRPr="00866033">
              <w:rPr>
                <w:spacing w:val="1"/>
                <w:sz w:val="18"/>
              </w:rPr>
              <w:t xml:space="preserve"> </w:t>
            </w:r>
            <w:r w:rsidRPr="00866033">
              <w:rPr>
                <w:sz w:val="18"/>
              </w:rPr>
              <w:t xml:space="preserve">saintifik, 5) kontekstual, </w:t>
            </w:r>
            <w:r>
              <w:rPr>
                <w:sz w:val="18"/>
                <w:lang w:val="en-US"/>
              </w:rPr>
              <w:t xml:space="preserve">     </w:t>
            </w:r>
            <w:r w:rsidRPr="00866033">
              <w:rPr>
                <w:sz w:val="18"/>
              </w:rPr>
              <w:t>6)</w:t>
            </w:r>
            <w:r w:rsidRPr="00866033">
              <w:rPr>
                <w:spacing w:val="1"/>
                <w:sz w:val="18"/>
              </w:rPr>
              <w:t xml:space="preserve"> </w:t>
            </w:r>
            <w:r w:rsidRPr="00866033">
              <w:rPr>
                <w:sz w:val="18"/>
              </w:rPr>
              <w:t xml:space="preserve">tematik, 7) efektif, </w:t>
            </w:r>
            <w:r>
              <w:rPr>
                <w:sz w:val="18"/>
                <w:lang w:val="en-US"/>
              </w:rPr>
              <w:t xml:space="preserve">             </w:t>
            </w:r>
            <w:r w:rsidRPr="00866033">
              <w:rPr>
                <w:sz w:val="18"/>
              </w:rPr>
              <w:t>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sidRPr="00866033">
              <w:rPr>
                <w:sz w:val="18"/>
              </w:rPr>
              <w:t>9)</w:t>
            </w:r>
            <w:r w:rsidRPr="00866033">
              <w:rPr>
                <w:spacing w:val="-3"/>
                <w:sz w:val="18"/>
              </w:rPr>
              <w:t xml:space="preserve"> </w:t>
            </w:r>
            <w:r w:rsidRPr="00866033">
              <w:rPr>
                <w:sz w:val="18"/>
              </w:rPr>
              <w:t>berpusat</w:t>
            </w:r>
          </w:p>
          <w:p w14:paraId="221E73A5" w14:textId="5CA4BC7E" w:rsidR="00CE0ED6" w:rsidRPr="00866033" w:rsidRDefault="00CE0ED6" w:rsidP="00CE0ED6">
            <w:pPr>
              <w:pStyle w:val="TableParagraph"/>
              <w:ind w:left="145"/>
              <w:rPr>
                <w:sz w:val="18"/>
              </w:rPr>
            </w:pPr>
            <w:r w:rsidRPr="00866033">
              <w:rPr>
                <w:sz w:val="18"/>
              </w:rPr>
              <w:t>pada</w:t>
            </w:r>
            <w:r w:rsidRPr="00866033">
              <w:rPr>
                <w:spacing w:val="-5"/>
                <w:sz w:val="18"/>
              </w:rPr>
              <w:t xml:space="preserve"> </w:t>
            </w:r>
            <w:r w:rsidRPr="00866033">
              <w:rPr>
                <w:sz w:val="18"/>
              </w:rPr>
              <w:t>mahasiswa.</w:t>
            </w:r>
          </w:p>
        </w:tc>
        <w:tc>
          <w:tcPr>
            <w:tcW w:w="1631" w:type="dxa"/>
          </w:tcPr>
          <w:p w14:paraId="054751F1" w14:textId="77777777" w:rsidR="00CE0ED6" w:rsidRPr="00866033" w:rsidRDefault="00CE0ED6" w:rsidP="00CE0ED6">
            <w:pPr>
              <w:pStyle w:val="TableParagraph"/>
              <w:rPr>
                <w:rFonts w:ascii="Times New Roman"/>
                <w:sz w:val="18"/>
              </w:rPr>
            </w:pPr>
          </w:p>
        </w:tc>
        <w:tc>
          <w:tcPr>
            <w:tcW w:w="1909" w:type="dxa"/>
          </w:tcPr>
          <w:p w14:paraId="1C1F4B97" w14:textId="77777777" w:rsidR="00CE0ED6" w:rsidRPr="00866033" w:rsidRDefault="00CE0ED6" w:rsidP="00CE0ED6">
            <w:pPr>
              <w:pStyle w:val="TableParagraph"/>
              <w:rPr>
                <w:rFonts w:ascii="Times New Roman"/>
                <w:sz w:val="18"/>
              </w:rPr>
            </w:pPr>
          </w:p>
        </w:tc>
      </w:tr>
      <w:tr w:rsidR="00995217" w14:paraId="0551D875" w14:textId="77777777" w:rsidTr="00A9496C">
        <w:trPr>
          <w:trHeight w:val="1682"/>
        </w:trPr>
        <w:tc>
          <w:tcPr>
            <w:tcW w:w="562" w:type="dxa"/>
            <w:vAlign w:val="center"/>
          </w:tcPr>
          <w:p w14:paraId="5D294994" w14:textId="7A7F3C9F" w:rsidR="00995217" w:rsidRPr="00866033" w:rsidRDefault="00995217" w:rsidP="00995217">
            <w:pPr>
              <w:pStyle w:val="TableParagraph"/>
              <w:spacing w:before="14"/>
              <w:jc w:val="center"/>
              <w:rPr>
                <w:sz w:val="18"/>
              </w:rPr>
            </w:pPr>
            <w:r>
              <w:rPr>
                <w:sz w:val="18"/>
                <w:lang w:val="en-US"/>
              </w:rPr>
              <w:lastRenderedPageBreak/>
              <w:t>37</w:t>
            </w:r>
          </w:p>
        </w:tc>
        <w:tc>
          <w:tcPr>
            <w:tcW w:w="2185" w:type="dxa"/>
            <w:vAlign w:val="center"/>
          </w:tcPr>
          <w:p w14:paraId="13F89E97" w14:textId="2147B837" w:rsidR="00995217" w:rsidRPr="00866033" w:rsidRDefault="00050080" w:rsidP="00995217">
            <w:pPr>
              <w:pStyle w:val="TableParagraph"/>
              <w:spacing w:before="14" w:line="278" w:lineRule="auto"/>
              <w:ind w:left="59"/>
              <w:rPr>
                <w:sz w:val="18"/>
              </w:rPr>
            </w:pPr>
            <w:r w:rsidRPr="00050080">
              <w:rPr>
                <w:b/>
                <w:bCs/>
                <w:color w:val="000000" w:themeColor="text1"/>
                <w:sz w:val="18"/>
                <w:lang w:val="en-US"/>
              </w:rPr>
              <w:t>C.6.4.c</w:t>
            </w:r>
            <w:proofErr w:type="gramStart"/>
            <w:r w:rsidRPr="00050080">
              <w:rPr>
                <w:b/>
                <w:bCs/>
                <w:color w:val="000000" w:themeColor="text1"/>
                <w:sz w:val="18"/>
                <w:lang w:val="en-US"/>
              </w:rPr>
              <w:t xml:space="preserve">)  </w:t>
            </w:r>
            <w:proofErr w:type="spellStart"/>
            <w:r w:rsidRPr="00050080">
              <w:rPr>
                <w:b/>
                <w:bCs/>
                <w:color w:val="000000" w:themeColor="text1"/>
                <w:sz w:val="18"/>
                <w:lang w:val="en-US"/>
              </w:rPr>
              <w:t>Rencana</w:t>
            </w:r>
            <w:proofErr w:type="spellEnd"/>
            <w:proofErr w:type="gramEnd"/>
            <w:r w:rsidRPr="00050080">
              <w:rPr>
                <w:b/>
                <w:bCs/>
                <w:color w:val="000000" w:themeColor="text1"/>
                <w:sz w:val="18"/>
                <w:lang w:val="en-US"/>
              </w:rPr>
              <w:t xml:space="preserve"> Proses </w:t>
            </w:r>
            <w:proofErr w:type="spellStart"/>
            <w:r w:rsidRPr="00050080">
              <w:rPr>
                <w:b/>
                <w:bCs/>
                <w:color w:val="000000" w:themeColor="text1"/>
                <w:sz w:val="18"/>
                <w:lang w:val="en-US"/>
              </w:rPr>
              <w:t>Pembelajaran</w:t>
            </w:r>
            <w:proofErr w:type="spellEnd"/>
          </w:p>
        </w:tc>
        <w:tc>
          <w:tcPr>
            <w:tcW w:w="2636" w:type="dxa"/>
            <w:vAlign w:val="center"/>
          </w:tcPr>
          <w:p w14:paraId="796934FE" w14:textId="77777777" w:rsidR="00995217" w:rsidRPr="00866033" w:rsidRDefault="00995217" w:rsidP="00785CC6">
            <w:pPr>
              <w:pStyle w:val="TableParagraph"/>
              <w:numPr>
                <w:ilvl w:val="0"/>
                <w:numId w:val="94"/>
              </w:numPr>
              <w:tabs>
                <w:tab w:val="left" w:pos="402"/>
              </w:tabs>
              <w:spacing w:before="14" w:line="276" w:lineRule="auto"/>
              <w:ind w:left="402" w:hanging="270"/>
              <w:rPr>
                <w:sz w:val="18"/>
              </w:rPr>
            </w:pPr>
            <w:r w:rsidRPr="00866033">
              <w:rPr>
                <w:sz w:val="18"/>
              </w:rPr>
              <w:t>Ketersediaan dan</w:t>
            </w:r>
            <w:r w:rsidRPr="00866033">
              <w:rPr>
                <w:spacing w:val="1"/>
                <w:sz w:val="18"/>
              </w:rPr>
              <w:t xml:space="preserve"> </w:t>
            </w:r>
            <w:r w:rsidRPr="00866033">
              <w:rPr>
                <w:sz w:val="18"/>
              </w:rPr>
              <w:t>kelengkapan dokumen</w:t>
            </w:r>
            <w:r w:rsidRPr="00866033">
              <w:rPr>
                <w:spacing w:val="-47"/>
                <w:sz w:val="18"/>
              </w:rPr>
              <w:t xml:space="preserve"> </w:t>
            </w:r>
            <w:r w:rsidRPr="00866033">
              <w:rPr>
                <w:sz w:val="18"/>
              </w:rPr>
              <w:t>rencana pembelajaran</w:t>
            </w:r>
            <w:r w:rsidRPr="00866033">
              <w:rPr>
                <w:spacing w:val="-47"/>
                <w:sz w:val="18"/>
              </w:rPr>
              <w:t xml:space="preserve"> </w:t>
            </w:r>
            <w:r w:rsidRPr="00866033">
              <w:rPr>
                <w:sz w:val="18"/>
              </w:rPr>
              <w:t>semester</w:t>
            </w:r>
            <w:r w:rsidRPr="00866033">
              <w:rPr>
                <w:spacing w:val="-1"/>
                <w:sz w:val="18"/>
              </w:rPr>
              <w:t xml:space="preserve"> </w:t>
            </w:r>
            <w:r w:rsidRPr="00866033">
              <w:rPr>
                <w:sz w:val="18"/>
              </w:rPr>
              <w:t>(RPS).</w:t>
            </w:r>
          </w:p>
          <w:p w14:paraId="5422F0CE" w14:textId="77777777" w:rsidR="00995217" w:rsidRPr="00866033" w:rsidRDefault="00995217" w:rsidP="00785CC6">
            <w:pPr>
              <w:pStyle w:val="TableParagraph"/>
              <w:numPr>
                <w:ilvl w:val="0"/>
                <w:numId w:val="94"/>
              </w:numPr>
              <w:tabs>
                <w:tab w:val="left" w:pos="402"/>
              </w:tabs>
              <w:ind w:left="402" w:hanging="270"/>
              <w:rPr>
                <w:sz w:val="18"/>
              </w:rPr>
            </w:pPr>
            <w:r w:rsidRPr="00866033">
              <w:rPr>
                <w:sz w:val="18"/>
              </w:rPr>
              <w:t>Kedalaman</w:t>
            </w:r>
            <w:r w:rsidRPr="00866033">
              <w:rPr>
                <w:spacing w:val="-3"/>
                <w:sz w:val="18"/>
              </w:rPr>
              <w:t xml:space="preserve"> </w:t>
            </w:r>
            <w:r w:rsidRPr="00866033">
              <w:rPr>
                <w:sz w:val="18"/>
              </w:rPr>
              <w:t>dan</w:t>
            </w:r>
            <w:r w:rsidRPr="00866033">
              <w:rPr>
                <w:spacing w:val="-5"/>
                <w:sz w:val="18"/>
              </w:rPr>
              <w:t xml:space="preserve"> </w:t>
            </w:r>
            <w:r w:rsidRPr="00866033">
              <w:rPr>
                <w:sz w:val="18"/>
              </w:rPr>
              <w:t>keluasan</w:t>
            </w:r>
          </w:p>
          <w:p w14:paraId="272D434B" w14:textId="093FCE90" w:rsidR="00995217" w:rsidRDefault="00995217" w:rsidP="00995217">
            <w:pPr>
              <w:pStyle w:val="TableParagraph"/>
              <w:tabs>
                <w:tab w:val="left" w:pos="402"/>
              </w:tabs>
              <w:spacing w:before="8" w:line="230" w:lineRule="atLeast"/>
              <w:ind w:left="402" w:hanging="270"/>
              <w:rPr>
                <w:sz w:val="18"/>
              </w:rPr>
            </w:pPr>
            <w:r>
              <w:rPr>
                <w:sz w:val="18"/>
              </w:rPr>
              <w:tab/>
            </w:r>
            <w:r w:rsidRPr="00866033">
              <w:rPr>
                <w:sz w:val="18"/>
              </w:rPr>
              <w:t>RPS sesuai dengan capa</w:t>
            </w:r>
            <w:proofErr w:type="spellStart"/>
            <w:r>
              <w:rPr>
                <w:sz w:val="18"/>
                <w:lang w:val="en-US"/>
              </w:rPr>
              <w:t>ian</w:t>
            </w:r>
            <w:proofErr w:type="spellEnd"/>
            <w:r>
              <w:rPr>
                <w:sz w:val="18"/>
                <w:lang w:val="en-US"/>
              </w:rPr>
              <w:t xml:space="preserve"> </w:t>
            </w:r>
            <w:r w:rsidRPr="00866033">
              <w:rPr>
                <w:spacing w:val="-47"/>
                <w:sz w:val="18"/>
              </w:rPr>
              <w:t xml:space="preserve"> </w:t>
            </w:r>
            <w:r w:rsidRPr="00866033">
              <w:rPr>
                <w:sz w:val="18"/>
              </w:rPr>
              <w:t>pembelajaran</w:t>
            </w:r>
            <w:r w:rsidRPr="00866033">
              <w:rPr>
                <w:spacing w:val="-3"/>
                <w:sz w:val="18"/>
              </w:rPr>
              <w:t xml:space="preserve"> </w:t>
            </w:r>
            <w:r w:rsidRPr="00866033">
              <w:rPr>
                <w:sz w:val="18"/>
              </w:rPr>
              <w:t>lulusan.</w:t>
            </w:r>
          </w:p>
        </w:tc>
        <w:tc>
          <w:tcPr>
            <w:tcW w:w="1631" w:type="dxa"/>
          </w:tcPr>
          <w:p w14:paraId="0E7B5ECE" w14:textId="77777777" w:rsidR="00995217" w:rsidRDefault="00995217" w:rsidP="00995217">
            <w:pPr>
              <w:pStyle w:val="TableParagraph"/>
              <w:rPr>
                <w:rFonts w:ascii="Times New Roman"/>
                <w:sz w:val="18"/>
              </w:rPr>
            </w:pPr>
          </w:p>
        </w:tc>
        <w:tc>
          <w:tcPr>
            <w:tcW w:w="1909" w:type="dxa"/>
          </w:tcPr>
          <w:p w14:paraId="2DF0AE0C" w14:textId="77777777" w:rsidR="00995217" w:rsidRDefault="00995217" w:rsidP="00995217">
            <w:pPr>
              <w:pStyle w:val="TableParagraph"/>
              <w:rPr>
                <w:rFonts w:ascii="Times New Roman"/>
                <w:sz w:val="18"/>
              </w:rPr>
            </w:pPr>
          </w:p>
        </w:tc>
      </w:tr>
      <w:tr w:rsidR="00995217" w:rsidRPr="00D261C3" w14:paraId="4A7BA272" w14:textId="77777777" w:rsidTr="00A9496C">
        <w:trPr>
          <w:trHeight w:val="5251"/>
        </w:trPr>
        <w:tc>
          <w:tcPr>
            <w:tcW w:w="562" w:type="dxa"/>
            <w:vAlign w:val="center"/>
          </w:tcPr>
          <w:p w14:paraId="2FE9A8AB" w14:textId="4F61808D" w:rsidR="00995217" w:rsidRPr="00866033" w:rsidRDefault="00995217" w:rsidP="00995217">
            <w:pPr>
              <w:pStyle w:val="TableParagraph"/>
              <w:spacing w:before="13"/>
              <w:jc w:val="center"/>
              <w:rPr>
                <w:sz w:val="18"/>
              </w:rPr>
            </w:pPr>
            <w:r>
              <w:rPr>
                <w:sz w:val="18"/>
                <w:lang w:val="en-US"/>
              </w:rPr>
              <w:t>38</w:t>
            </w:r>
          </w:p>
        </w:tc>
        <w:tc>
          <w:tcPr>
            <w:tcW w:w="2185" w:type="dxa"/>
            <w:vAlign w:val="center"/>
          </w:tcPr>
          <w:p w14:paraId="31F86963" w14:textId="4C764748" w:rsidR="00995217" w:rsidRPr="00866033" w:rsidRDefault="00FC5CBE" w:rsidP="00995217">
            <w:pPr>
              <w:pStyle w:val="TableParagraph"/>
              <w:spacing w:before="13" w:line="278" w:lineRule="auto"/>
              <w:ind w:left="59"/>
              <w:rPr>
                <w:sz w:val="18"/>
              </w:rPr>
            </w:pPr>
            <w:r w:rsidRPr="00FC5CBE">
              <w:rPr>
                <w:b/>
                <w:bCs/>
                <w:color w:val="000000" w:themeColor="text1"/>
                <w:sz w:val="18"/>
                <w:lang w:val="en-US"/>
              </w:rPr>
              <w:t xml:space="preserve">C.6.4.d)    </w:t>
            </w:r>
            <w:proofErr w:type="spellStart"/>
            <w:r w:rsidRPr="00FC5CBE">
              <w:rPr>
                <w:b/>
                <w:bCs/>
                <w:color w:val="000000" w:themeColor="text1"/>
                <w:sz w:val="18"/>
                <w:lang w:val="en-US"/>
              </w:rPr>
              <w:t>Pelaksanaan</w:t>
            </w:r>
            <w:proofErr w:type="spellEnd"/>
            <w:r w:rsidRPr="00FC5CBE">
              <w:rPr>
                <w:b/>
                <w:bCs/>
                <w:color w:val="000000" w:themeColor="text1"/>
                <w:sz w:val="18"/>
                <w:lang w:val="en-US"/>
              </w:rPr>
              <w:t xml:space="preserve"> Proses </w:t>
            </w:r>
            <w:proofErr w:type="spellStart"/>
            <w:r w:rsidRPr="00FC5CBE">
              <w:rPr>
                <w:b/>
                <w:bCs/>
                <w:color w:val="000000" w:themeColor="text1"/>
                <w:sz w:val="18"/>
                <w:lang w:val="en-US"/>
              </w:rPr>
              <w:t>Pembelajaran</w:t>
            </w:r>
            <w:proofErr w:type="spellEnd"/>
          </w:p>
        </w:tc>
        <w:tc>
          <w:tcPr>
            <w:tcW w:w="2636" w:type="dxa"/>
            <w:vAlign w:val="center"/>
          </w:tcPr>
          <w:p w14:paraId="43DCC246" w14:textId="77777777" w:rsidR="00995217" w:rsidRPr="00866033" w:rsidRDefault="00995217" w:rsidP="00785CC6">
            <w:pPr>
              <w:pStyle w:val="TableParagraph"/>
              <w:numPr>
                <w:ilvl w:val="0"/>
                <w:numId w:val="95"/>
              </w:numPr>
              <w:tabs>
                <w:tab w:val="left" w:pos="402"/>
              </w:tabs>
              <w:spacing w:before="13" w:line="276" w:lineRule="auto"/>
              <w:ind w:left="402" w:hanging="270"/>
              <w:rPr>
                <w:sz w:val="18"/>
              </w:rPr>
            </w:pPr>
            <w:r w:rsidRPr="00866033">
              <w:rPr>
                <w:sz w:val="18"/>
              </w:rPr>
              <w:t>Bentuk interaksi antara</w:t>
            </w:r>
            <w:r w:rsidRPr="00866033">
              <w:rPr>
                <w:spacing w:val="-48"/>
                <w:sz w:val="18"/>
              </w:rPr>
              <w:t xml:space="preserve">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0715C668" w14:textId="77777777" w:rsidR="00995217" w:rsidRPr="00866033" w:rsidRDefault="00995217" w:rsidP="00785CC6">
            <w:pPr>
              <w:pStyle w:val="TableParagraph"/>
              <w:numPr>
                <w:ilvl w:val="0"/>
                <w:numId w:val="95"/>
              </w:numPr>
              <w:tabs>
                <w:tab w:val="left" w:pos="402"/>
              </w:tabs>
              <w:spacing w:before="1" w:line="276" w:lineRule="auto"/>
              <w:ind w:left="402" w:hanging="257"/>
              <w:rPr>
                <w:sz w:val="18"/>
              </w:rPr>
            </w:pPr>
            <w:r w:rsidRPr="00866033">
              <w:rPr>
                <w:spacing w:val="-1"/>
                <w:sz w:val="18"/>
              </w:rPr>
              <w:t xml:space="preserve">Pemantauan </w:t>
            </w:r>
            <w:r w:rsidRPr="00866033">
              <w:rPr>
                <w:sz w:val="18"/>
              </w:rPr>
              <w:t>kesesuaian</w:t>
            </w:r>
            <w:r w:rsidRPr="00866033">
              <w:rPr>
                <w:spacing w:val="-47"/>
                <w:sz w:val="18"/>
              </w:rPr>
              <w:t xml:space="preserve"> </w:t>
            </w:r>
            <w:r w:rsidRPr="00866033">
              <w:rPr>
                <w:sz w:val="18"/>
              </w:rPr>
              <w:t>proses terhadap rencana</w:t>
            </w:r>
            <w:r w:rsidRPr="00866033">
              <w:rPr>
                <w:spacing w:val="1"/>
                <w:sz w:val="18"/>
              </w:rPr>
              <w:t xml:space="preserve"> </w:t>
            </w:r>
            <w:r w:rsidRPr="00866033">
              <w:rPr>
                <w:sz w:val="18"/>
              </w:rPr>
              <w:t>pembelajaran.</w:t>
            </w:r>
          </w:p>
          <w:p w14:paraId="6969487D" w14:textId="77777777" w:rsidR="00995217" w:rsidRPr="00866033" w:rsidRDefault="00995217" w:rsidP="00785CC6">
            <w:pPr>
              <w:pStyle w:val="TableParagraph"/>
              <w:numPr>
                <w:ilvl w:val="0"/>
                <w:numId w:val="95"/>
              </w:numPr>
              <w:tabs>
                <w:tab w:val="left" w:pos="402"/>
              </w:tabs>
              <w:spacing w:line="276" w:lineRule="auto"/>
              <w:ind w:left="402" w:hanging="257"/>
              <w:rPr>
                <w:sz w:val="18"/>
              </w:rPr>
            </w:pPr>
            <w:r w:rsidRPr="00866033">
              <w:rPr>
                <w:sz w:val="18"/>
              </w:rPr>
              <w:t>Proses pembelajaran</w:t>
            </w:r>
            <w:r w:rsidRPr="00866033">
              <w:rPr>
                <w:spacing w:val="1"/>
                <w:sz w:val="18"/>
              </w:rPr>
              <w:t xml:space="preserve"> </w:t>
            </w:r>
            <w:r w:rsidRPr="00866033">
              <w:rPr>
                <w:sz w:val="18"/>
              </w:rPr>
              <w:t>yang terkait dengan</w:t>
            </w:r>
            <w:r w:rsidRPr="00866033">
              <w:rPr>
                <w:spacing w:val="1"/>
                <w:sz w:val="18"/>
              </w:rPr>
              <w:t xml:space="preserve"> </w:t>
            </w:r>
            <w:r w:rsidRPr="00866033">
              <w:rPr>
                <w:sz w:val="18"/>
              </w:rPr>
              <w:t>penelitian harus mengacu</w:t>
            </w:r>
            <w:r>
              <w:rPr>
                <w:sz w:val="18"/>
                <w:lang w:val="en-US"/>
              </w:rPr>
              <w:t xml:space="preserve"> </w:t>
            </w:r>
            <w:r w:rsidRPr="00866033">
              <w:rPr>
                <w:spacing w:val="-48"/>
                <w:sz w:val="18"/>
              </w:rPr>
              <w:t xml:space="preserve"> </w:t>
            </w:r>
            <w:r w:rsidRPr="00866033">
              <w:rPr>
                <w:sz w:val="18"/>
              </w:rPr>
              <w:t>SN</w:t>
            </w:r>
            <w:r w:rsidRPr="00866033">
              <w:rPr>
                <w:spacing w:val="-1"/>
                <w:sz w:val="18"/>
              </w:rPr>
              <w:t xml:space="preserve"> </w:t>
            </w:r>
            <w:r>
              <w:rPr>
                <w:sz w:val="18"/>
                <w:lang w:val="en-US"/>
              </w:rPr>
              <w:t xml:space="preserve">DIKTI </w:t>
            </w:r>
            <w:r w:rsidRPr="00866033">
              <w:rPr>
                <w:sz w:val="18"/>
              </w:rPr>
              <w:t>Penelitian.</w:t>
            </w:r>
          </w:p>
          <w:p w14:paraId="070ED2E8" w14:textId="77777777" w:rsidR="00995217" w:rsidRPr="00866033" w:rsidRDefault="00995217" w:rsidP="00785CC6">
            <w:pPr>
              <w:pStyle w:val="TableParagraph"/>
              <w:numPr>
                <w:ilvl w:val="0"/>
                <w:numId w:val="95"/>
              </w:numPr>
              <w:tabs>
                <w:tab w:val="left" w:pos="402"/>
              </w:tabs>
              <w:spacing w:line="276" w:lineRule="auto"/>
              <w:ind w:left="402" w:hanging="257"/>
              <w:rPr>
                <w:sz w:val="18"/>
              </w:rPr>
            </w:pPr>
            <w:r w:rsidRPr="00866033">
              <w:rPr>
                <w:sz w:val="18"/>
              </w:rPr>
              <w:t>Proses pembelajaran</w:t>
            </w:r>
            <w:r w:rsidRPr="00866033">
              <w:rPr>
                <w:spacing w:val="1"/>
                <w:sz w:val="18"/>
              </w:rPr>
              <w:t xml:space="preserve"> </w:t>
            </w:r>
            <w:r w:rsidRPr="00866033">
              <w:rPr>
                <w:sz w:val="18"/>
              </w:rPr>
              <w:t>yang terkait dengan Pk</w:t>
            </w:r>
            <w:r>
              <w:rPr>
                <w:sz w:val="18"/>
                <w:lang w:val="en-US"/>
              </w:rPr>
              <w:t xml:space="preserve">M </w:t>
            </w:r>
            <w:r w:rsidRPr="00866033">
              <w:rPr>
                <w:sz w:val="18"/>
              </w:rPr>
              <w:t>harus mengacu SN D</w:t>
            </w:r>
            <w:r>
              <w:rPr>
                <w:sz w:val="18"/>
                <w:lang w:val="en-US"/>
              </w:rPr>
              <w:t>IKTI</w:t>
            </w:r>
            <w:r w:rsidRPr="00866033">
              <w:rPr>
                <w:spacing w:val="1"/>
                <w:sz w:val="18"/>
              </w:rPr>
              <w:t xml:space="preserve"> </w:t>
            </w:r>
            <w:r w:rsidRPr="00866033">
              <w:rPr>
                <w:sz w:val="18"/>
              </w:rPr>
              <w:t>PkM.</w:t>
            </w:r>
          </w:p>
          <w:p w14:paraId="5EBDCC8C" w14:textId="77777777" w:rsidR="00995217" w:rsidRPr="001B59D2" w:rsidRDefault="00995217" w:rsidP="00785CC6">
            <w:pPr>
              <w:pStyle w:val="TableParagraph"/>
              <w:numPr>
                <w:ilvl w:val="0"/>
                <w:numId w:val="95"/>
              </w:numPr>
              <w:tabs>
                <w:tab w:val="left" w:pos="402"/>
              </w:tabs>
              <w:spacing w:before="1" w:line="276" w:lineRule="auto"/>
              <w:ind w:left="402" w:hanging="257"/>
              <w:rPr>
                <w:i/>
                <w:iCs/>
                <w:sz w:val="18"/>
              </w:rPr>
            </w:pPr>
            <w:r w:rsidRPr="00866033">
              <w:rPr>
                <w:sz w:val="18"/>
              </w:rPr>
              <w:t>Kesesuaian metode</w:t>
            </w:r>
            <w:r w:rsidRPr="00866033">
              <w:rPr>
                <w:spacing w:val="1"/>
                <w:sz w:val="18"/>
              </w:rPr>
              <w:t xml:space="preserve"> </w:t>
            </w:r>
            <w:r w:rsidRPr="00866033">
              <w:rPr>
                <w:sz w:val="18"/>
              </w:rPr>
              <w:t>pembelajaran dengan</w:t>
            </w:r>
            <w:r w:rsidRPr="00866033">
              <w:rPr>
                <w:spacing w:val="1"/>
                <w:sz w:val="18"/>
              </w:rPr>
              <w:t xml:space="preserve"> </w:t>
            </w:r>
            <w:r w:rsidRPr="00866033">
              <w:rPr>
                <w:sz w:val="18"/>
              </w:rPr>
              <w:t>capaian pembelajaran.</w:t>
            </w:r>
            <w:r w:rsidRPr="00866033">
              <w:rPr>
                <w:spacing w:val="1"/>
                <w:sz w:val="18"/>
              </w:rPr>
              <w:t xml:space="preserve"> </w:t>
            </w:r>
            <w:r w:rsidRPr="00866033">
              <w:rPr>
                <w:sz w:val="18"/>
              </w:rPr>
              <w:t>Contoh: RBE (research</w:t>
            </w:r>
            <w:r w:rsidRPr="00866033">
              <w:rPr>
                <w:spacing w:val="1"/>
                <w:sz w:val="18"/>
              </w:rPr>
              <w:t xml:space="preserve"> </w:t>
            </w:r>
            <w:r w:rsidRPr="00866033">
              <w:rPr>
                <w:sz w:val="18"/>
              </w:rPr>
              <w:t>based education), IBE</w:t>
            </w:r>
            <w:r w:rsidRPr="00866033">
              <w:rPr>
                <w:spacing w:val="1"/>
                <w:sz w:val="18"/>
              </w:rPr>
              <w:t xml:space="preserve"> </w:t>
            </w:r>
            <w:r w:rsidRPr="00866033">
              <w:rPr>
                <w:sz w:val="18"/>
              </w:rPr>
              <w:t>(industry based education),</w:t>
            </w:r>
            <w:r w:rsidRPr="00866033">
              <w:rPr>
                <w:spacing w:val="-47"/>
                <w:sz w:val="18"/>
              </w:rPr>
              <w:t xml:space="preserve"> </w:t>
            </w:r>
            <w:r w:rsidRPr="001B59D2">
              <w:rPr>
                <w:i/>
                <w:iCs/>
                <w:sz w:val="18"/>
              </w:rPr>
              <w:t>teaching</w:t>
            </w:r>
            <w:r w:rsidRPr="001B59D2">
              <w:rPr>
                <w:i/>
                <w:iCs/>
                <w:spacing w:val="-4"/>
                <w:sz w:val="18"/>
              </w:rPr>
              <w:t xml:space="preserve"> </w:t>
            </w:r>
            <w:r w:rsidRPr="001B59D2">
              <w:rPr>
                <w:i/>
                <w:iCs/>
                <w:sz w:val="18"/>
              </w:rPr>
              <w:t>factory/teaching</w:t>
            </w:r>
          </w:p>
          <w:p w14:paraId="280B3470" w14:textId="325CEE87" w:rsidR="00995217" w:rsidRPr="00CD308E" w:rsidRDefault="00995217" w:rsidP="00995217">
            <w:pPr>
              <w:pStyle w:val="TableParagraph"/>
              <w:tabs>
                <w:tab w:val="left" w:pos="402"/>
              </w:tabs>
              <w:spacing w:before="13" w:line="276" w:lineRule="auto"/>
              <w:ind w:left="402" w:hanging="270"/>
              <w:rPr>
                <w:sz w:val="18"/>
              </w:rPr>
            </w:pPr>
            <w:r w:rsidRPr="001B59D2">
              <w:rPr>
                <w:i/>
                <w:iCs/>
                <w:sz w:val="18"/>
              </w:rPr>
              <w:tab/>
              <w:t>industry</w:t>
            </w:r>
            <w:r w:rsidRPr="00866033">
              <w:rPr>
                <w:sz w:val="18"/>
              </w:rPr>
              <w:t>,</w:t>
            </w:r>
            <w:r w:rsidRPr="00866033">
              <w:rPr>
                <w:spacing w:val="-2"/>
                <w:sz w:val="18"/>
              </w:rPr>
              <w:t xml:space="preserve"> </w:t>
            </w:r>
            <w:r w:rsidRPr="00866033">
              <w:rPr>
                <w:sz w:val="18"/>
              </w:rPr>
              <w:t>dll.</w:t>
            </w:r>
          </w:p>
        </w:tc>
        <w:tc>
          <w:tcPr>
            <w:tcW w:w="1631" w:type="dxa"/>
          </w:tcPr>
          <w:p w14:paraId="50E7669B" w14:textId="77777777" w:rsidR="00995217" w:rsidRPr="00866033" w:rsidRDefault="00995217" w:rsidP="00995217">
            <w:pPr>
              <w:pStyle w:val="TableParagraph"/>
              <w:rPr>
                <w:rFonts w:ascii="Times New Roman"/>
                <w:sz w:val="18"/>
              </w:rPr>
            </w:pPr>
          </w:p>
        </w:tc>
        <w:tc>
          <w:tcPr>
            <w:tcW w:w="1909" w:type="dxa"/>
          </w:tcPr>
          <w:p w14:paraId="585831CE" w14:textId="77777777" w:rsidR="00995217" w:rsidRPr="00866033" w:rsidRDefault="00995217" w:rsidP="00995217">
            <w:pPr>
              <w:pStyle w:val="TableParagraph"/>
              <w:rPr>
                <w:rFonts w:ascii="Times New Roman"/>
                <w:sz w:val="18"/>
              </w:rPr>
            </w:pPr>
          </w:p>
        </w:tc>
      </w:tr>
      <w:tr w:rsidR="00995217" w:rsidRPr="00D261C3" w14:paraId="3755EA12" w14:textId="77777777" w:rsidTr="00A9496C">
        <w:trPr>
          <w:trHeight w:val="2157"/>
        </w:trPr>
        <w:tc>
          <w:tcPr>
            <w:tcW w:w="562" w:type="dxa"/>
            <w:vAlign w:val="center"/>
          </w:tcPr>
          <w:p w14:paraId="0413DDDD" w14:textId="4F527685" w:rsidR="00995217" w:rsidRPr="00866033" w:rsidRDefault="00995217" w:rsidP="00995217">
            <w:pPr>
              <w:pStyle w:val="TableParagraph"/>
              <w:spacing w:before="13"/>
              <w:jc w:val="center"/>
              <w:rPr>
                <w:sz w:val="18"/>
              </w:rPr>
            </w:pPr>
            <w:r>
              <w:rPr>
                <w:sz w:val="18"/>
                <w:lang w:val="en-US"/>
              </w:rPr>
              <w:t>39</w:t>
            </w:r>
          </w:p>
        </w:tc>
        <w:tc>
          <w:tcPr>
            <w:tcW w:w="2185" w:type="dxa"/>
            <w:vAlign w:val="center"/>
          </w:tcPr>
          <w:p w14:paraId="093310B9" w14:textId="37157C8E" w:rsidR="00995217" w:rsidRPr="00866033" w:rsidRDefault="00FC5CBE" w:rsidP="00995217">
            <w:pPr>
              <w:pStyle w:val="TableParagraph"/>
              <w:spacing w:before="13" w:line="276" w:lineRule="auto"/>
              <w:ind w:left="59"/>
              <w:rPr>
                <w:sz w:val="18"/>
              </w:rPr>
            </w:pPr>
            <w:r w:rsidRPr="00FC5CBE">
              <w:rPr>
                <w:b/>
                <w:bCs/>
                <w:color w:val="000000" w:themeColor="text1"/>
                <w:sz w:val="18"/>
                <w:lang w:val="en-US"/>
              </w:rPr>
              <w:t xml:space="preserve">C.6.4.e)                  Monitoring dan </w:t>
            </w:r>
            <w:proofErr w:type="spellStart"/>
            <w:r w:rsidRPr="00FC5CBE">
              <w:rPr>
                <w:b/>
                <w:bCs/>
                <w:color w:val="000000" w:themeColor="text1"/>
                <w:sz w:val="18"/>
                <w:lang w:val="en-US"/>
              </w:rPr>
              <w:t>Evaluasi</w:t>
            </w:r>
            <w:proofErr w:type="spellEnd"/>
            <w:r w:rsidRPr="00FC5CBE">
              <w:rPr>
                <w:b/>
                <w:bCs/>
                <w:color w:val="000000" w:themeColor="text1"/>
                <w:sz w:val="18"/>
                <w:lang w:val="en-US"/>
              </w:rPr>
              <w:t xml:space="preserve"> Proses </w:t>
            </w:r>
            <w:proofErr w:type="spellStart"/>
            <w:r w:rsidRPr="00FC5CBE">
              <w:rPr>
                <w:b/>
                <w:bCs/>
                <w:color w:val="000000" w:themeColor="text1"/>
                <w:sz w:val="18"/>
                <w:lang w:val="en-US"/>
              </w:rPr>
              <w:t>Pembelajaran</w:t>
            </w:r>
            <w:proofErr w:type="spellEnd"/>
            <w:r w:rsidRPr="00FC5CBE">
              <w:rPr>
                <w:b/>
                <w:bCs/>
                <w:color w:val="000000" w:themeColor="text1"/>
                <w:sz w:val="18"/>
                <w:lang w:val="en-US"/>
              </w:rPr>
              <w:t xml:space="preserve">   </w:t>
            </w:r>
          </w:p>
        </w:tc>
        <w:tc>
          <w:tcPr>
            <w:tcW w:w="2636" w:type="dxa"/>
            <w:vAlign w:val="center"/>
          </w:tcPr>
          <w:p w14:paraId="1AB47023" w14:textId="77777777" w:rsidR="00995217" w:rsidRPr="00866033" w:rsidRDefault="00995217" w:rsidP="00995217">
            <w:pPr>
              <w:pStyle w:val="TableParagraph"/>
              <w:spacing w:before="13" w:line="276" w:lineRule="auto"/>
              <w:ind w:left="145"/>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sidRPr="00866033">
              <w:rPr>
                <w:sz w:val="18"/>
              </w:rPr>
              <w:t>memperoleh</w:t>
            </w:r>
            <w:r w:rsidRPr="00866033">
              <w:rPr>
                <w:spacing w:val="-3"/>
                <w:sz w:val="18"/>
              </w:rPr>
              <w:t xml:space="preserve"> </w:t>
            </w:r>
            <w:r w:rsidRPr="00866033">
              <w:rPr>
                <w:sz w:val="18"/>
              </w:rPr>
              <w:t>capaian</w:t>
            </w:r>
          </w:p>
          <w:p w14:paraId="575819A1" w14:textId="173EAA6F" w:rsidR="00995217" w:rsidRPr="00866033" w:rsidRDefault="00995217" w:rsidP="00995217">
            <w:pPr>
              <w:pStyle w:val="TableParagraph"/>
              <w:spacing w:before="2"/>
              <w:ind w:left="145"/>
              <w:rPr>
                <w:sz w:val="18"/>
              </w:rPr>
            </w:pPr>
            <w:r w:rsidRPr="00866033">
              <w:rPr>
                <w:sz w:val="18"/>
              </w:rPr>
              <w:t>pembelajaran</w:t>
            </w:r>
            <w:r w:rsidRPr="00866033">
              <w:rPr>
                <w:spacing w:val="-5"/>
                <w:sz w:val="18"/>
              </w:rPr>
              <w:t xml:space="preserve"> </w:t>
            </w:r>
            <w:r w:rsidRPr="00866033">
              <w:rPr>
                <w:sz w:val="18"/>
              </w:rPr>
              <w:t>lulusan.</w:t>
            </w:r>
          </w:p>
        </w:tc>
        <w:tc>
          <w:tcPr>
            <w:tcW w:w="1631" w:type="dxa"/>
          </w:tcPr>
          <w:p w14:paraId="69DC1E3C" w14:textId="77777777" w:rsidR="00995217" w:rsidRPr="00866033" w:rsidRDefault="00995217" w:rsidP="00995217">
            <w:pPr>
              <w:pStyle w:val="TableParagraph"/>
              <w:rPr>
                <w:rFonts w:ascii="Times New Roman"/>
                <w:sz w:val="18"/>
              </w:rPr>
            </w:pPr>
          </w:p>
        </w:tc>
        <w:tc>
          <w:tcPr>
            <w:tcW w:w="1909" w:type="dxa"/>
          </w:tcPr>
          <w:p w14:paraId="3C80E174" w14:textId="77777777" w:rsidR="00995217" w:rsidRPr="00866033" w:rsidRDefault="00995217" w:rsidP="00995217">
            <w:pPr>
              <w:pStyle w:val="TableParagraph"/>
              <w:rPr>
                <w:rFonts w:ascii="Times New Roman"/>
                <w:sz w:val="18"/>
              </w:rPr>
            </w:pPr>
          </w:p>
        </w:tc>
      </w:tr>
      <w:tr w:rsidR="00995217" w14:paraId="34862BAD" w14:textId="77777777" w:rsidTr="00A9496C">
        <w:trPr>
          <w:trHeight w:val="3348"/>
        </w:trPr>
        <w:tc>
          <w:tcPr>
            <w:tcW w:w="562" w:type="dxa"/>
            <w:vAlign w:val="center"/>
          </w:tcPr>
          <w:p w14:paraId="76018097" w14:textId="084E49C6" w:rsidR="00995217" w:rsidRPr="00866033" w:rsidRDefault="00995217" w:rsidP="00995217">
            <w:pPr>
              <w:pStyle w:val="TableParagraph"/>
              <w:spacing w:before="13"/>
              <w:jc w:val="center"/>
              <w:rPr>
                <w:sz w:val="18"/>
              </w:rPr>
            </w:pPr>
            <w:r w:rsidRPr="00866033">
              <w:rPr>
                <w:sz w:val="18"/>
              </w:rPr>
              <w:t>4</w:t>
            </w:r>
            <w:r>
              <w:rPr>
                <w:sz w:val="18"/>
                <w:lang w:val="en-US"/>
              </w:rPr>
              <w:t>0</w:t>
            </w:r>
          </w:p>
        </w:tc>
        <w:tc>
          <w:tcPr>
            <w:tcW w:w="2185" w:type="dxa"/>
            <w:vAlign w:val="center"/>
          </w:tcPr>
          <w:p w14:paraId="32AF08B5" w14:textId="161B3487" w:rsidR="00995217" w:rsidRPr="00866033" w:rsidRDefault="00FC5CBE" w:rsidP="00995217">
            <w:pPr>
              <w:pStyle w:val="TableParagraph"/>
              <w:spacing w:before="13" w:line="276" w:lineRule="auto"/>
              <w:ind w:left="59"/>
              <w:rPr>
                <w:sz w:val="18"/>
              </w:rPr>
            </w:pPr>
            <w:r w:rsidRPr="00FC5CBE">
              <w:rPr>
                <w:b/>
                <w:bCs/>
                <w:color w:val="000000" w:themeColor="text1"/>
                <w:sz w:val="18"/>
                <w:lang w:val="en-US"/>
              </w:rPr>
              <w:t xml:space="preserve">C.6.4.f)                     </w:t>
            </w:r>
            <w:proofErr w:type="spellStart"/>
            <w:r w:rsidRPr="00FC5CBE">
              <w:rPr>
                <w:b/>
                <w:bCs/>
                <w:color w:val="000000" w:themeColor="text1"/>
                <w:sz w:val="18"/>
                <w:lang w:val="en-US"/>
              </w:rPr>
              <w:t>Penilaian</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Pembelajaran</w:t>
            </w:r>
            <w:proofErr w:type="spellEnd"/>
          </w:p>
        </w:tc>
        <w:tc>
          <w:tcPr>
            <w:tcW w:w="2636" w:type="dxa"/>
            <w:vAlign w:val="center"/>
          </w:tcPr>
          <w:p w14:paraId="1D74FA4B" w14:textId="77777777" w:rsidR="00995217" w:rsidRPr="00866033" w:rsidRDefault="00995217" w:rsidP="00785CC6">
            <w:pPr>
              <w:pStyle w:val="TableParagraph"/>
              <w:numPr>
                <w:ilvl w:val="0"/>
                <w:numId w:val="96"/>
              </w:numPr>
              <w:tabs>
                <w:tab w:val="left" w:pos="402"/>
              </w:tabs>
              <w:spacing w:before="13" w:line="276" w:lineRule="auto"/>
              <w:ind w:left="402" w:hanging="270"/>
              <w:rPr>
                <w:sz w:val="18"/>
              </w:rPr>
            </w:pPr>
            <w:r w:rsidRPr="00866033">
              <w:rPr>
                <w:sz w:val="18"/>
              </w:rPr>
              <w:t>Mutu pelaksanaan</w:t>
            </w:r>
            <w:r w:rsidRPr="00866033">
              <w:rPr>
                <w:spacing w:val="1"/>
                <w:sz w:val="18"/>
              </w:rPr>
              <w:t xml:space="preserve"> </w:t>
            </w:r>
            <w:r w:rsidRPr="00866033">
              <w:rPr>
                <w:sz w:val="18"/>
              </w:rPr>
              <w:t>penilaian</w:t>
            </w:r>
            <w:r w:rsidRPr="00866033">
              <w:rPr>
                <w:spacing w:val="1"/>
                <w:sz w:val="18"/>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w:t>
            </w:r>
            <w:proofErr w:type="spellStart"/>
            <w:r>
              <w:rPr>
                <w:sz w:val="18"/>
                <w:lang w:val="en-US"/>
              </w:rPr>
              <w:t>i</w:t>
            </w:r>
            <w:proofErr w:type="spellEnd"/>
            <w:r w:rsidRPr="00866033">
              <w:rPr>
                <w:sz w:val="18"/>
              </w:rPr>
              <w:t>nsip penilaian yan</w:t>
            </w:r>
            <w:r>
              <w:rPr>
                <w:sz w:val="18"/>
                <w:lang w:val="en-US"/>
              </w:rPr>
              <w:t xml:space="preserve">g </w:t>
            </w:r>
            <w:r w:rsidRPr="00866033">
              <w:rPr>
                <w:sz w:val="18"/>
              </w:rPr>
              <w:t>dilakukan</w:t>
            </w:r>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2BB2D814" w14:textId="77777777" w:rsidR="00995217" w:rsidRPr="00866033" w:rsidRDefault="00995217" w:rsidP="00785CC6">
            <w:pPr>
              <w:pStyle w:val="TableParagraph"/>
              <w:numPr>
                <w:ilvl w:val="0"/>
                <w:numId w:val="96"/>
              </w:numPr>
              <w:tabs>
                <w:tab w:val="left" w:pos="402"/>
              </w:tabs>
              <w:spacing w:before="1" w:line="276" w:lineRule="auto"/>
              <w:ind w:left="402" w:hanging="270"/>
              <w:rPr>
                <w:sz w:val="18"/>
              </w:rPr>
            </w:pPr>
            <w:r w:rsidRPr="00866033">
              <w:rPr>
                <w:sz w:val="18"/>
              </w:rPr>
              <w:t>Pelaksanaan penilaian</w:t>
            </w:r>
            <w:r w:rsidRPr="00866033">
              <w:rPr>
                <w:spacing w:val="-48"/>
                <w:sz w:val="18"/>
              </w:rPr>
              <w:t xml:space="preserve"> </w:t>
            </w:r>
            <w:r w:rsidRPr="00866033">
              <w:rPr>
                <w:sz w:val="18"/>
              </w:rPr>
              <w:t>terdiri atas teknik dan</w:t>
            </w:r>
            <w:r w:rsidRPr="00866033">
              <w:rPr>
                <w:spacing w:val="1"/>
                <w:sz w:val="18"/>
              </w:rPr>
              <w:t xml:space="preserve"> </w:t>
            </w:r>
            <w:r w:rsidRPr="00866033">
              <w:rPr>
                <w:sz w:val="18"/>
              </w:rPr>
              <w:t>instrumen</w:t>
            </w:r>
            <w:r w:rsidRPr="00866033">
              <w:rPr>
                <w:spacing w:val="-1"/>
                <w:sz w:val="18"/>
              </w:rPr>
              <w:t xml:space="preserve"> </w:t>
            </w:r>
            <w:r w:rsidRPr="00866033">
              <w:rPr>
                <w:sz w:val="18"/>
              </w:rPr>
              <w:t>penilaian.</w:t>
            </w:r>
          </w:p>
          <w:p w14:paraId="07184006" w14:textId="77777777" w:rsidR="00995217" w:rsidRPr="00866033" w:rsidRDefault="00995217" w:rsidP="00785CC6">
            <w:pPr>
              <w:pStyle w:val="TableParagraph"/>
              <w:numPr>
                <w:ilvl w:val="0"/>
                <w:numId w:val="96"/>
              </w:numPr>
              <w:tabs>
                <w:tab w:val="left" w:pos="402"/>
              </w:tabs>
              <w:spacing w:line="206" w:lineRule="exact"/>
              <w:ind w:left="402" w:hanging="270"/>
              <w:rPr>
                <w:sz w:val="18"/>
              </w:rPr>
            </w:pPr>
            <w:r w:rsidRPr="00866033">
              <w:rPr>
                <w:sz w:val="18"/>
              </w:rPr>
              <w:t>Pelaksanaan</w:t>
            </w:r>
            <w:r w:rsidRPr="00866033">
              <w:rPr>
                <w:spacing w:val="-3"/>
                <w:sz w:val="18"/>
              </w:rPr>
              <w:t xml:space="preserve"> </w:t>
            </w:r>
            <w:r w:rsidRPr="00866033">
              <w:rPr>
                <w:sz w:val="18"/>
              </w:rPr>
              <w:t>penilaian</w:t>
            </w:r>
          </w:p>
          <w:p w14:paraId="25684A2B" w14:textId="61D1F396" w:rsidR="00995217" w:rsidRDefault="00995217" w:rsidP="00995217">
            <w:pPr>
              <w:pStyle w:val="TableParagraph"/>
              <w:tabs>
                <w:tab w:val="left" w:pos="402"/>
              </w:tabs>
              <w:spacing w:before="31"/>
              <w:ind w:left="402" w:hanging="270"/>
              <w:rPr>
                <w:sz w:val="18"/>
              </w:rPr>
            </w:pPr>
            <w:r>
              <w:rPr>
                <w:sz w:val="18"/>
              </w:rPr>
              <w:tab/>
            </w:r>
            <w:r w:rsidRPr="00866033">
              <w:rPr>
                <w:sz w:val="18"/>
              </w:rPr>
              <w:t>memuat</w:t>
            </w:r>
            <w:r w:rsidRPr="00866033">
              <w:rPr>
                <w:spacing w:val="-4"/>
                <w:sz w:val="18"/>
              </w:rPr>
              <w:t xml:space="preserve"> </w:t>
            </w:r>
            <w:r w:rsidRPr="00866033">
              <w:rPr>
                <w:sz w:val="18"/>
              </w:rPr>
              <w:t>7</w:t>
            </w:r>
            <w:r w:rsidRPr="00866033">
              <w:rPr>
                <w:spacing w:val="-2"/>
                <w:sz w:val="18"/>
              </w:rPr>
              <w:t xml:space="preserve"> </w:t>
            </w:r>
            <w:r w:rsidRPr="00866033">
              <w:rPr>
                <w:sz w:val="18"/>
              </w:rPr>
              <w:t>unsur</w:t>
            </w:r>
            <w:r w:rsidRPr="00866033">
              <w:rPr>
                <w:spacing w:val="-2"/>
                <w:sz w:val="18"/>
              </w:rPr>
              <w:t xml:space="preserve"> </w:t>
            </w:r>
            <w:r w:rsidRPr="00866033">
              <w:rPr>
                <w:sz w:val="18"/>
              </w:rPr>
              <w:t>penilaian.</w:t>
            </w:r>
          </w:p>
        </w:tc>
        <w:tc>
          <w:tcPr>
            <w:tcW w:w="1631" w:type="dxa"/>
          </w:tcPr>
          <w:p w14:paraId="2CF225D2" w14:textId="77777777" w:rsidR="00995217" w:rsidRDefault="00995217" w:rsidP="00995217">
            <w:pPr>
              <w:pStyle w:val="TableParagraph"/>
              <w:rPr>
                <w:rFonts w:ascii="Times New Roman"/>
                <w:sz w:val="18"/>
              </w:rPr>
            </w:pPr>
          </w:p>
        </w:tc>
        <w:tc>
          <w:tcPr>
            <w:tcW w:w="1909" w:type="dxa"/>
          </w:tcPr>
          <w:p w14:paraId="60A1A6BB" w14:textId="77777777" w:rsidR="00995217" w:rsidRDefault="00995217" w:rsidP="00995217">
            <w:pPr>
              <w:pStyle w:val="TableParagraph"/>
              <w:rPr>
                <w:rFonts w:ascii="Times New Roman"/>
                <w:sz w:val="18"/>
              </w:rPr>
            </w:pPr>
          </w:p>
        </w:tc>
      </w:tr>
      <w:tr w:rsidR="00995217" w:rsidRPr="00D261C3" w14:paraId="69A9CB49" w14:textId="77777777" w:rsidTr="00A9496C">
        <w:trPr>
          <w:trHeight w:val="966"/>
        </w:trPr>
        <w:tc>
          <w:tcPr>
            <w:tcW w:w="562" w:type="dxa"/>
            <w:vAlign w:val="center"/>
          </w:tcPr>
          <w:p w14:paraId="1A465A3A" w14:textId="0C0E3A6C" w:rsidR="00995217" w:rsidRPr="00866033" w:rsidRDefault="00995217" w:rsidP="00995217">
            <w:pPr>
              <w:pStyle w:val="TableParagraph"/>
              <w:spacing w:before="13"/>
              <w:jc w:val="center"/>
              <w:rPr>
                <w:sz w:val="18"/>
              </w:rPr>
            </w:pPr>
            <w:r w:rsidRPr="00866033">
              <w:rPr>
                <w:sz w:val="18"/>
              </w:rPr>
              <w:t>4</w:t>
            </w:r>
            <w:r>
              <w:rPr>
                <w:sz w:val="18"/>
                <w:lang w:val="en-US"/>
              </w:rPr>
              <w:t>1</w:t>
            </w:r>
          </w:p>
        </w:tc>
        <w:tc>
          <w:tcPr>
            <w:tcW w:w="2185" w:type="dxa"/>
            <w:vAlign w:val="center"/>
          </w:tcPr>
          <w:p w14:paraId="56680ACA" w14:textId="527D9D73" w:rsidR="00995217" w:rsidRPr="00866033" w:rsidRDefault="00FC5CBE" w:rsidP="00CE0ED6">
            <w:pPr>
              <w:pStyle w:val="TableParagraph"/>
              <w:spacing w:before="1"/>
              <w:ind w:left="59"/>
              <w:rPr>
                <w:sz w:val="18"/>
              </w:rPr>
            </w:pPr>
            <w:r w:rsidRPr="00FC5CBE">
              <w:rPr>
                <w:b/>
                <w:bCs/>
                <w:color w:val="000000" w:themeColor="text1"/>
                <w:sz w:val="18"/>
                <w:lang w:val="en-US"/>
              </w:rPr>
              <w:t>C.6.4.j</w:t>
            </w:r>
            <w:proofErr w:type="gramStart"/>
            <w:r w:rsidRPr="00FC5CBE">
              <w:rPr>
                <w:b/>
                <w:bCs/>
                <w:color w:val="000000" w:themeColor="text1"/>
                <w:sz w:val="18"/>
                <w:lang w:val="en-US"/>
              </w:rPr>
              <w:t>)  Integrasi</w:t>
            </w:r>
            <w:proofErr w:type="gramEnd"/>
            <w:r w:rsidRPr="00FC5CBE">
              <w:rPr>
                <w:b/>
                <w:bCs/>
                <w:color w:val="000000" w:themeColor="text1"/>
                <w:sz w:val="18"/>
                <w:lang w:val="en-US"/>
              </w:rPr>
              <w:t xml:space="preserve"> </w:t>
            </w:r>
            <w:proofErr w:type="spellStart"/>
            <w:r w:rsidRPr="00FC5CBE">
              <w:rPr>
                <w:b/>
                <w:bCs/>
                <w:color w:val="000000" w:themeColor="text1"/>
                <w:sz w:val="18"/>
                <w:lang w:val="en-US"/>
              </w:rPr>
              <w:t>kegiatan</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penelitian</w:t>
            </w:r>
            <w:proofErr w:type="spellEnd"/>
            <w:r w:rsidRPr="00FC5CBE">
              <w:rPr>
                <w:b/>
                <w:bCs/>
                <w:color w:val="000000" w:themeColor="text1"/>
                <w:sz w:val="18"/>
                <w:lang w:val="en-US"/>
              </w:rPr>
              <w:t xml:space="preserve"> dan </w:t>
            </w:r>
            <w:proofErr w:type="spellStart"/>
            <w:r w:rsidRPr="00FC5CBE">
              <w:rPr>
                <w:b/>
                <w:bCs/>
                <w:color w:val="000000" w:themeColor="text1"/>
                <w:sz w:val="18"/>
                <w:lang w:val="en-US"/>
              </w:rPr>
              <w:t>PkM</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dalam</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pembelajaran</w:t>
            </w:r>
            <w:proofErr w:type="spellEnd"/>
          </w:p>
        </w:tc>
        <w:tc>
          <w:tcPr>
            <w:tcW w:w="2636" w:type="dxa"/>
            <w:vAlign w:val="center"/>
          </w:tcPr>
          <w:p w14:paraId="6BB75C67" w14:textId="27A4C0AB" w:rsidR="00995217" w:rsidRPr="00866033" w:rsidRDefault="00995217" w:rsidP="00995217">
            <w:pPr>
              <w:pStyle w:val="TableParagraph"/>
              <w:spacing w:before="1"/>
              <w:ind w:left="145"/>
              <w:rPr>
                <w:sz w:val="18"/>
                <w:lang w:val="en-US"/>
              </w:rPr>
            </w:pPr>
            <w:r w:rsidRPr="00866033">
              <w:rPr>
                <w:sz w:val="18"/>
              </w:rPr>
              <w:t>Integrasi kegiatan penelitian</w:t>
            </w:r>
            <w:r w:rsidRPr="00866033">
              <w:rPr>
                <w:spacing w:val="-48"/>
                <w:sz w:val="18"/>
              </w:rPr>
              <w:t xml:space="preserve">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r>
              <w:rPr>
                <w:sz w:val="18"/>
                <w:lang w:val="en-US"/>
              </w:rPr>
              <w:t xml:space="preserve"> (</w:t>
            </w:r>
            <w:proofErr w:type="spellStart"/>
            <w:r w:rsidRPr="00866033">
              <w:rPr>
                <w:sz w:val="18"/>
                <w:lang w:val="en-US"/>
              </w:rPr>
              <w:t>Tabel</w:t>
            </w:r>
            <w:proofErr w:type="spellEnd"/>
            <w:r w:rsidRPr="00866033">
              <w:rPr>
                <w:sz w:val="18"/>
                <w:lang w:val="en-US"/>
              </w:rPr>
              <w:t xml:space="preserve"> 5.c LKPS</w:t>
            </w:r>
            <w:r>
              <w:rPr>
                <w:sz w:val="18"/>
                <w:lang w:val="en-US"/>
              </w:rPr>
              <w:t>)</w:t>
            </w:r>
          </w:p>
        </w:tc>
        <w:tc>
          <w:tcPr>
            <w:tcW w:w="1631" w:type="dxa"/>
          </w:tcPr>
          <w:p w14:paraId="7460DE9D" w14:textId="77777777" w:rsidR="00995217" w:rsidRPr="00866033" w:rsidRDefault="00995217" w:rsidP="00995217">
            <w:pPr>
              <w:pStyle w:val="TableParagraph"/>
              <w:rPr>
                <w:rFonts w:ascii="Times New Roman"/>
                <w:sz w:val="18"/>
              </w:rPr>
            </w:pPr>
          </w:p>
        </w:tc>
        <w:tc>
          <w:tcPr>
            <w:tcW w:w="1909" w:type="dxa"/>
          </w:tcPr>
          <w:p w14:paraId="43492F56" w14:textId="77777777" w:rsidR="00995217" w:rsidRPr="00866033" w:rsidRDefault="00995217" w:rsidP="00995217">
            <w:pPr>
              <w:pStyle w:val="TableParagraph"/>
              <w:rPr>
                <w:rFonts w:ascii="Times New Roman"/>
                <w:sz w:val="18"/>
              </w:rPr>
            </w:pPr>
          </w:p>
        </w:tc>
      </w:tr>
      <w:tr w:rsidR="00596568" w:rsidRPr="00D261C3" w14:paraId="747BE691" w14:textId="77777777" w:rsidTr="00A9496C">
        <w:trPr>
          <w:trHeight w:val="2395"/>
        </w:trPr>
        <w:tc>
          <w:tcPr>
            <w:tcW w:w="562" w:type="dxa"/>
            <w:vAlign w:val="center"/>
          </w:tcPr>
          <w:p w14:paraId="31E88F94" w14:textId="176750FF" w:rsidR="00596568" w:rsidRPr="00866033" w:rsidRDefault="00596568" w:rsidP="00596568">
            <w:pPr>
              <w:pStyle w:val="TableParagraph"/>
              <w:spacing w:before="15"/>
              <w:ind w:left="82"/>
              <w:jc w:val="center"/>
              <w:rPr>
                <w:sz w:val="18"/>
              </w:rPr>
            </w:pPr>
            <w:r w:rsidRPr="00866033">
              <w:rPr>
                <w:sz w:val="18"/>
              </w:rPr>
              <w:lastRenderedPageBreak/>
              <w:t>4</w:t>
            </w:r>
            <w:r>
              <w:rPr>
                <w:sz w:val="18"/>
                <w:lang w:val="en-US"/>
              </w:rPr>
              <w:t>2</w:t>
            </w:r>
          </w:p>
        </w:tc>
        <w:tc>
          <w:tcPr>
            <w:tcW w:w="2185" w:type="dxa"/>
            <w:vAlign w:val="center"/>
          </w:tcPr>
          <w:p w14:paraId="41D8F55C" w14:textId="720ED904" w:rsidR="00596568" w:rsidRPr="00866033" w:rsidRDefault="00FC5CBE" w:rsidP="00596568">
            <w:pPr>
              <w:pStyle w:val="TableParagraph"/>
              <w:spacing w:before="15" w:line="276" w:lineRule="auto"/>
              <w:ind w:left="59"/>
              <w:rPr>
                <w:sz w:val="18"/>
              </w:rPr>
            </w:pPr>
            <w:r w:rsidRPr="00FC5CBE">
              <w:rPr>
                <w:b/>
                <w:bCs/>
                <w:color w:val="000000" w:themeColor="text1"/>
                <w:sz w:val="18"/>
                <w:lang w:val="en-US"/>
              </w:rPr>
              <w:t xml:space="preserve">C.6.4.k) </w:t>
            </w:r>
            <w:proofErr w:type="spellStart"/>
            <w:r w:rsidRPr="00FC5CBE">
              <w:rPr>
                <w:b/>
                <w:bCs/>
                <w:color w:val="000000" w:themeColor="text1"/>
                <w:sz w:val="18"/>
                <w:lang w:val="en-US"/>
              </w:rPr>
              <w:t>Suasana</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Akademik</w:t>
            </w:r>
            <w:proofErr w:type="spellEnd"/>
          </w:p>
        </w:tc>
        <w:tc>
          <w:tcPr>
            <w:tcW w:w="2636" w:type="dxa"/>
            <w:vAlign w:val="center"/>
          </w:tcPr>
          <w:p w14:paraId="40811523" w14:textId="77777777" w:rsidR="00596568" w:rsidRPr="00866033" w:rsidRDefault="00596568" w:rsidP="00596568">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dan</w:t>
            </w:r>
            <w:r w:rsidRPr="00866033">
              <w:rPr>
                <w:spacing w:val="-48"/>
                <w:sz w:val="18"/>
              </w:rPr>
              <w:t xml:space="preserve">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sidRPr="00866033">
              <w:rPr>
                <w:sz w:val="18"/>
              </w:rPr>
              <w:t>akademik.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w:t>
            </w:r>
            <w:r>
              <w:rPr>
                <w:sz w:val="18"/>
                <w:lang w:val="en-US"/>
              </w:rPr>
              <w:t xml:space="preserve">n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p>
          <w:p w14:paraId="0E164A70" w14:textId="3314B5A9" w:rsidR="00596568" w:rsidRPr="00866033" w:rsidRDefault="00596568" w:rsidP="00596568">
            <w:pPr>
              <w:pStyle w:val="TableParagraph"/>
              <w:spacing w:line="206" w:lineRule="exact"/>
              <w:ind w:left="145"/>
              <w:rPr>
                <w:sz w:val="18"/>
              </w:rPr>
            </w:pP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1631" w:type="dxa"/>
          </w:tcPr>
          <w:p w14:paraId="0832606A" w14:textId="77777777" w:rsidR="00596568" w:rsidRPr="00866033" w:rsidRDefault="00596568" w:rsidP="00596568">
            <w:pPr>
              <w:pStyle w:val="TableParagraph"/>
              <w:rPr>
                <w:rFonts w:ascii="Times New Roman"/>
                <w:sz w:val="18"/>
              </w:rPr>
            </w:pPr>
          </w:p>
        </w:tc>
        <w:tc>
          <w:tcPr>
            <w:tcW w:w="1909" w:type="dxa"/>
          </w:tcPr>
          <w:p w14:paraId="0FA97F0E" w14:textId="77777777" w:rsidR="00596568" w:rsidRPr="00866033" w:rsidRDefault="00596568" w:rsidP="00596568">
            <w:pPr>
              <w:pStyle w:val="TableParagraph"/>
              <w:rPr>
                <w:rFonts w:ascii="Times New Roman"/>
                <w:sz w:val="18"/>
              </w:rPr>
            </w:pPr>
          </w:p>
        </w:tc>
      </w:tr>
      <w:tr w:rsidR="00CE0ED6" w:rsidRPr="00D261C3" w14:paraId="73274EC8" w14:textId="77777777" w:rsidTr="00A9496C">
        <w:trPr>
          <w:trHeight w:val="1682"/>
        </w:trPr>
        <w:tc>
          <w:tcPr>
            <w:tcW w:w="562" w:type="dxa"/>
            <w:vAlign w:val="center"/>
          </w:tcPr>
          <w:p w14:paraId="50494881" w14:textId="652BB1A8" w:rsidR="00CE0ED6" w:rsidRPr="00DE55CF" w:rsidRDefault="00CE0ED6" w:rsidP="00CE0ED6">
            <w:pPr>
              <w:pStyle w:val="TableParagraph"/>
              <w:spacing w:before="15"/>
              <w:ind w:left="82"/>
              <w:jc w:val="center"/>
              <w:rPr>
                <w:sz w:val="18"/>
              </w:rPr>
            </w:pPr>
            <w:r w:rsidRPr="00DE55CF">
              <w:rPr>
                <w:sz w:val="18"/>
              </w:rPr>
              <w:t>4</w:t>
            </w:r>
            <w:r>
              <w:rPr>
                <w:sz w:val="18"/>
                <w:lang w:val="en-US"/>
              </w:rPr>
              <w:t>3</w:t>
            </w:r>
          </w:p>
        </w:tc>
        <w:tc>
          <w:tcPr>
            <w:tcW w:w="2185" w:type="dxa"/>
            <w:vAlign w:val="center"/>
          </w:tcPr>
          <w:p w14:paraId="266F5235" w14:textId="3B2E1574" w:rsidR="00CE0ED6" w:rsidRPr="00DE55CF" w:rsidRDefault="00FC5CBE" w:rsidP="00CE0ED6">
            <w:pPr>
              <w:pStyle w:val="TableParagraph"/>
              <w:spacing w:before="15" w:line="276" w:lineRule="auto"/>
              <w:ind w:left="59"/>
              <w:rPr>
                <w:sz w:val="18"/>
              </w:rPr>
            </w:pPr>
            <w:r w:rsidRPr="00FC5CBE">
              <w:rPr>
                <w:b/>
                <w:bCs/>
                <w:color w:val="000000" w:themeColor="text1"/>
                <w:sz w:val="18"/>
                <w:lang w:val="en-US"/>
              </w:rPr>
              <w:t xml:space="preserve">C.6.4.l) </w:t>
            </w:r>
            <w:proofErr w:type="spellStart"/>
            <w:r w:rsidRPr="00FC5CBE">
              <w:rPr>
                <w:b/>
                <w:bCs/>
                <w:color w:val="000000" w:themeColor="text1"/>
                <w:sz w:val="18"/>
                <w:lang w:val="en-US"/>
              </w:rPr>
              <w:t>Kepuasan</w:t>
            </w:r>
            <w:proofErr w:type="spellEnd"/>
            <w:r w:rsidRPr="00FC5CBE">
              <w:rPr>
                <w:b/>
                <w:bCs/>
                <w:color w:val="000000" w:themeColor="text1"/>
                <w:sz w:val="18"/>
                <w:lang w:val="en-US"/>
              </w:rPr>
              <w:t xml:space="preserve"> </w:t>
            </w:r>
            <w:proofErr w:type="spellStart"/>
            <w:r w:rsidRPr="00FC5CBE">
              <w:rPr>
                <w:b/>
                <w:bCs/>
                <w:color w:val="000000" w:themeColor="text1"/>
                <w:sz w:val="18"/>
                <w:lang w:val="en-US"/>
              </w:rPr>
              <w:t>Mahasiswa</w:t>
            </w:r>
            <w:proofErr w:type="spellEnd"/>
          </w:p>
        </w:tc>
        <w:tc>
          <w:tcPr>
            <w:tcW w:w="2636" w:type="dxa"/>
            <w:vAlign w:val="center"/>
          </w:tcPr>
          <w:p w14:paraId="1AFC2E71" w14:textId="77777777" w:rsidR="00CE0ED6" w:rsidRPr="00DE55CF" w:rsidRDefault="00CE0ED6" w:rsidP="00785CC6">
            <w:pPr>
              <w:pStyle w:val="TableParagraph"/>
              <w:numPr>
                <w:ilvl w:val="0"/>
                <w:numId w:val="97"/>
              </w:numPr>
              <w:tabs>
                <w:tab w:val="left" w:pos="402"/>
              </w:tabs>
              <w:spacing w:before="15" w:line="276" w:lineRule="auto"/>
              <w:ind w:left="402"/>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Pr>
                <w:sz w:val="18"/>
                <w:lang w:val="en-US"/>
              </w:rPr>
              <w:t xml:space="preserve"> </w:t>
            </w:r>
            <w:r w:rsidRPr="00DE55CF">
              <w:rPr>
                <w:spacing w:val="-47"/>
                <w:sz w:val="18"/>
              </w:rPr>
              <w:t xml:space="preserve"> </w:t>
            </w:r>
            <w:r w:rsidRPr="00DE55CF">
              <w:rPr>
                <w:sz w:val="18"/>
              </w:rPr>
              <w:t>pendidikan.</w:t>
            </w:r>
          </w:p>
          <w:p w14:paraId="578E6E68" w14:textId="77777777" w:rsidR="00CE0ED6" w:rsidRPr="00DE55CF" w:rsidRDefault="00CE0ED6" w:rsidP="00CE0ED6">
            <w:pPr>
              <w:pStyle w:val="TableParagraph"/>
              <w:spacing w:line="206" w:lineRule="exact"/>
              <w:ind w:left="402"/>
              <w:rPr>
                <w:sz w:val="18"/>
              </w:rPr>
            </w:pP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0E2E5EF4" w14:textId="77777777" w:rsidR="00CE0ED6" w:rsidRPr="00DE55CF" w:rsidRDefault="00CE0ED6" w:rsidP="00785CC6">
            <w:pPr>
              <w:pStyle w:val="TableParagraph"/>
              <w:numPr>
                <w:ilvl w:val="0"/>
                <w:numId w:val="97"/>
              </w:numPr>
              <w:tabs>
                <w:tab w:val="left" w:pos="402"/>
              </w:tabs>
              <w:spacing w:before="31"/>
              <w:ind w:left="402" w:hanging="257"/>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p>
          <w:p w14:paraId="4FEA0983" w14:textId="40C555B3" w:rsidR="00CE0ED6" w:rsidRPr="00DE55CF" w:rsidRDefault="00CE0ED6" w:rsidP="00CE0ED6">
            <w:pPr>
              <w:pStyle w:val="TableParagraph"/>
              <w:tabs>
                <w:tab w:val="left" w:pos="396"/>
              </w:tabs>
              <w:spacing w:before="10" w:line="230" w:lineRule="atLeast"/>
              <w:ind w:left="402" w:hanging="257"/>
              <w:rPr>
                <w:sz w:val="18"/>
              </w:rPr>
            </w:pPr>
            <w:r>
              <w:rPr>
                <w:sz w:val="18"/>
              </w:rPr>
              <w:tab/>
            </w:r>
            <w:r w:rsidRPr="00DE55CF">
              <w:rPr>
                <w:sz w:val="18"/>
              </w:rPr>
              <w:t>dari hasil pengukuran</w:t>
            </w:r>
            <w:r w:rsidRPr="00DE55CF">
              <w:rPr>
                <w:spacing w:val="1"/>
                <w:sz w:val="18"/>
              </w:rPr>
              <w:t xml:space="preserve"> </w:t>
            </w:r>
            <w:r w:rsidRPr="00DE55CF">
              <w:rPr>
                <w:spacing w:val="-1"/>
                <w:sz w:val="18"/>
              </w:rPr>
              <w:t>kepuasan</w:t>
            </w:r>
            <w:r w:rsidRPr="00DE55CF">
              <w:rPr>
                <w:spacing w:val="-8"/>
                <w:sz w:val="18"/>
              </w:rPr>
              <w:t xml:space="preserve"> </w:t>
            </w:r>
            <w:r w:rsidRPr="00DE55CF">
              <w:rPr>
                <w:sz w:val="18"/>
              </w:rPr>
              <w:t>mahasiswa.</w:t>
            </w:r>
          </w:p>
        </w:tc>
        <w:tc>
          <w:tcPr>
            <w:tcW w:w="1631" w:type="dxa"/>
          </w:tcPr>
          <w:p w14:paraId="607BBB42" w14:textId="77777777" w:rsidR="00CE0ED6" w:rsidRPr="00DE55CF" w:rsidRDefault="00CE0ED6" w:rsidP="00CE0ED6">
            <w:pPr>
              <w:pStyle w:val="TableParagraph"/>
              <w:rPr>
                <w:rFonts w:ascii="Times New Roman"/>
                <w:sz w:val="18"/>
              </w:rPr>
            </w:pPr>
          </w:p>
        </w:tc>
        <w:tc>
          <w:tcPr>
            <w:tcW w:w="1909" w:type="dxa"/>
          </w:tcPr>
          <w:p w14:paraId="05CBB68F" w14:textId="77777777" w:rsidR="00CE0ED6" w:rsidRPr="00DE55CF" w:rsidRDefault="00CE0ED6" w:rsidP="00CE0ED6">
            <w:pPr>
              <w:pStyle w:val="TableParagraph"/>
              <w:rPr>
                <w:rFonts w:ascii="Times New Roman"/>
                <w:sz w:val="18"/>
              </w:rPr>
            </w:pPr>
          </w:p>
        </w:tc>
      </w:tr>
      <w:tr w:rsidR="00CE0ED6" w:rsidRPr="00D261C3" w14:paraId="593EF52B" w14:textId="77777777" w:rsidTr="00A9496C">
        <w:trPr>
          <w:trHeight w:val="1204"/>
        </w:trPr>
        <w:tc>
          <w:tcPr>
            <w:tcW w:w="562" w:type="dxa"/>
            <w:vAlign w:val="center"/>
          </w:tcPr>
          <w:p w14:paraId="46064FC2" w14:textId="6097B8BF" w:rsidR="00CE0ED6" w:rsidRPr="00DE55CF" w:rsidRDefault="00CE0ED6" w:rsidP="00CE0ED6">
            <w:pPr>
              <w:pStyle w:val="TableParagraph"/>
              <w:spacing w:before="13"/>
              <w:ind w:left="82"/>
              <w:jc w:val="center"/>
              <w:rPr>
                <w:sz w:val="18"/>
              </w:rPr>
            </w:pPr>
            <w:r>
              <w:rPr>
                <w:sz w:val="18"/>
                <w:lang w:val="en-US"/>
              </w:rPr>
              <w:t>44</w:t>
            </w:r>
          </w:p>
        </w:tc>
        <w:tc>
          <w:tcPr>
            <w:tcW w:w="2185" w:type="dxa"/>
            <w:vAlign w:val="center"/>
          </w:tcPr>
          <w:p w14:paraId="019991EE" w14:textId="77777777" w:rsidR="00FC5CBE" w:rsidRDefault="00FC5CBE" w:rsidP="00CE0ED6">
            <w:pPr>
              <w:pStyle w:val="TableParagraph"/>
              <w:spacing w:before="31"/>
              <w:ind w:left="59"/>
              <w:rPr>
                <w:b/>
                <w:color w:val="000000" w:themeColor="text1"/>
                <w:sz w:val="18"/>
              </w:rPr>
            </w:pPr>
            <w:r w:rsidRPr="00FC5CBE">
              <w:rPr>
                <w:b/>
                <w:color w:val="000000" w:themeColor="text1"/>
                <w:sz w:val="18"/>
              </w:rPr>
              <w:t xml:space="preserve">C.7. Penelitian.         C.7.4. Indikator Kinerja Utama </w:t>
            </w:r>
          </w:p>
          <w:p w14:paraId="11915CAF" w14:textId="0A1FD0CA" w:rsidR="00CE0ED6" w:rsidRPr="00DE55CF" w:rsidRDefault="00FC5CBE" w:rsidP="00CE0ED6">
            <w:pPr>
              <w:pStyle w:val="TableParagraph"/>
              <w:spacing w:before="31"/>
              <w:ind w:left="59"/>
              <w:rPr>
                <w:sz w:val="18"/>
              </w:rPr>
            </w:pPr>
            <w:r w:rsidRPr="00FC5CBE">
              <w:rPr>
                <w:b/>
                <w:color w:val="000000" w:themeColor="text1"/>
                <w:sz w:val="18"/>
              </w:rPr>
              <w:t>C.7.4.a) Relevansi Penelitian</w:t>
            </w:r>
          </w:p>
        </w:tc>
        <w:tc>
          <w:tcPr>
            <w:tcW w:w="2636" w:type="dxa"/>
            <w:vAlign w:val="center"/>
          </w:tcPr>
          <w:p w14:paraId="109D54B5" w14:textId="10D0FBDD" w:rsidR="00CE0ED6" w:rsidRPr="00DE55CF" w:rsidRDefault="00CE0ED6" w:rsidP="00CE0ED6">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unit pengelola mencakup 4</w:t>
            </w:r>
            <w:r>
              <w:rPr>
                <w:sz w:val="18"/>
                <w:lang w:val="en-US"/>
              </w:rPr>
              <w:t xml:space="preserve"> </w:t>
            </w:r>
            <w:r w:rsidRPr="00DE55CF">
              <w:rPr>
                <w:spacing w:val="-47"/>
                <w:sz w:val="18"/>
              </w:rPr>
              <w:t xml:space="preserve"> </w:t>
            </w:r>
            <w:r w:rsidRPr="00DE55CF">
              <w:rPr>
                <w:sz w:val="18"/>
              </w:rPr>
              <w:t>unsur.</w:t>
            </w:r>
          </w:p>
        </w:tc>
        <w:tc>
          <w:tcPr>
            <w:tcW w:w="1631" w:type="dxa"/>
          </w:tcPr>
          <w:p w14:paraId="7EC760E4" w14:textId="77777777" w:rsidR="00CE0ED6" w:rsidRPr="00DE55CF" w:rsidRDefault="00CE0ED6" w:rsidP="00CE0ED6">
            <w:pPr>
              <w:pStyle w:val="TableParagraph"/>
              <w:rPr>
                <w:rFonts w:ascii="Times New Roman"/>
                <w:sz w:val="18"/>
              </w:rPr>
            </w:pPr>
          </w:p>
        </w:tc>
        <w:tc>
          <w:tcPr>
            <w:tcW w:w="1909" w:type="dxa"/>
          </w:tcPr>
          <w:p w14:paraId="41DD136C" w14:textId="77777777" w:rsidR="00CE0ED6" w:rsidRPr="00DE55CF" w:rsidRDefault="00CE0ED6" w:rsidP="00CE0ED6">
            <w:pPr>
              <w:pStyle w:val="TableParagraph"/>
              <w:rPr>
                <w:rFonts w:ascii="Times New Roman"/>
                <w:sz w:val="18"/>
              </w:rPr>
            </w:pPr>
          </w:p>
        </w:tc>
      </w:tr>
      <w:tr w:rsidR="00CE0ED6" w:rsidRPr="00D261C3" w14:paraId="1569F49B" w14:textId="77777777" w:rsidTr="00A9496C">
        <w:trPr>
          <w:trHeight w:val="1204"/>
        </w:trPr>
        <w:tc>
          <w:tcPr>
            <w:tcW w:w="562" w:type="dxa"/>
            <w:vAlign w:val="center"/>
          </w:tcPr>
          <w:p w14:paraId="5F5051C7" w14:textId="37975DAA" w:rsidR="00CE0ED6" w:rsidRPr="00D261C3" w:rsidRDefault="00CE0ED6" w:rsidP="00CE0ED6">
            <w:pPr>
              <w:pStyle w:val="TableParagraph"/>
              <w:spacing w:before="13"/>
              <w:ind w:left="82"/>
              <w:jc w:val="center"/>
              <w:rPr>
                <w:sz w:val="18"/>
                <w:highlight w:val="yellow"/>
              </w:rPr>
            </w:pPr>
            <w:r w:rsidRPr="00085381">
              <w:rPr>
                <w:sz w:val="18"/>
                <w:lang w:val="en-US"/>
              </w:rPr>
              <w:t>45</w:t>
            </w:r>
          </w:p>
        </w:tc>
        <w:tc>
          <w:tcPr>
            <w:tcW w:w="2185" w:type="dxa"/>
            <w:vAlign w:val="center"/>
          </w:tcPr>
          <w:p w14:paraId="275E335C" w14:textId="01FE061E" w:rsidR="00CE0ED6" w:rsidRPr="00DE55CF" w:rsidRDefault="00FC5CBE" w:rsidP="00CE0ED6">
            <w:pPr>
              <w:pStyle w:val="TableParagraph"/>
              <w:spacing w:before="8"/>
              <w:ind w:left="59"/>
              <w:rPr>
                <w:b/>
                <w:sz w:val="18"/>
                <w:szCs w:val="18"/>
                <w:highlight w:val="yellow"/>
              </w:rPr>
            </w:pPr>
            <w:r w:rsidRPr="00FC5CBE">
              <w:rPr>
                <w:b/>
                <w:color w:val="000000" w:themeColor="text1"/>
                <w:sz w:val="18"/>
                <w:lang w:val="en-US"/>
              </w:rPr>
              <w:t xml:space="preserve">C.7.4.b) </w:t>
            </w:r>
            <w:proofErr w:type="spellStart"/>
            <w:r w:rsidRPr="00FC5CBE">
              <w:rPr>
                <w:b/>
                <w:color w:val="000000" w:themeColor="text1"/>
                <w:sz w:val="18"/>
                <w:lang w:val="en-US"/>
              </w:rPr>
              <w:t>Penelitian</w:t>
            </w:r>
            <w:proofErr w:type="spellEnd"/>
            <w:r w:rsidRPr="00FC5CBE">
              <w:rPr>
                <w:b/>
                <w:color w:val="000000" w:themeColor="text1"/>
                <w:sz w:val="18"/>
                <w:lang w:val="en-US"/>
              </w:rPr>
              <w:t xml:space="preserve"> </w:t>
            </w:r>
            <w:proofErr w:type="spellStart"/>
            <w:r w:rsidRPr="00FC5CBE">
              <w:rPr>
                <w:b/>
                <w:color w:val="000000" w:themeColor="text1"/>
                <w:sz w:val="18"/>
                <w:lang w:val="en-US"/>
              </w:rPr>
              <w:t>Dosen</w:t>
            </w:r>
            <w:proofErr w:type="spellEnd"/>
            <w:r w:rsidRPr="00FC5CBE">
              <w:rPr>
                <w:b/>
                <w:color w:val="000000" w:themeColor="text1"/>
                <w:sz w:val="18"/>
                <w:lang w:val="en-US"/>
              </w:rPr>
              <w:t xml:space="preserve"> dan </w:t>
            </w:r>
            <w:proofErr w:type="spellStart"/>
            <w:r w:rsidRPr="00FC5CBE">
              <w:rPr>
                <w:b/>
                <w:color w:val="000000" w:themeColor="text1"/>
                <w:sz w:val="18"/>
                <w:lang w:val="en-US"/>
              </w:rPr>
              <w:t>Mahasiswa</w:t>
            </w:r>
            <w:proofErr w:type="spellEnd"/>
          </w:p>
        </w:tc>
        <w:tc>
          <w:tcPr>
            <w:tcW w:w="2636" w:type="dxa"/>
            <w:vAlign w:val="center"/>
          </w:tcPr>
          <w:p w14:paraId="63E511C2" w14:textId="61E5CF51" w:rsidR="00CE0ED6" w:rsidRPr="00DE55CF" w:rsidRDefault="00CE0ED6" w:rsidP="00CE0ED6">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1631" w:type="dxa"/>
          </w:tcPr>
          <w:p w14:paraId="65E7284D" w14:textId="77777777" w:rsidR="00CE0ED6" w:rsidRPr="00D261C3" w:rsidRDefault="00CE0ED6" w:rsidP="00CE0ED6">
            <w:pPr>
              <w:pStyle w:val="TableParagraph"/>
              <w:rPr>
                <w:rFonts w:ascii="Times New Roman"/>
                <w:sz w:val="18"/>
                <w:highlight w:val="yellow"/>
              </w:rPr>
            </w:pPr>
          </w:p>
        </w:tc>
        <w:tc>
          <w:tcPr>
            <w:tcW w:w="1909" w:type="dxa"/>
          </w:tcPr>
          <w:p w14:paraId="7001F03B" w14:textId="77777777" w:rsidR="00CE0ED6" w:rsidRPr="00D261C3" w:rsidRDefault="00CE0ED6" w:rsidP="00CE0ED6">
            <w:pPr>
              <w:pStyle w:val="TableParagraph"/>
              <w:rPr>
                <w:rFonts w:ascii="Times New Roman"/>
                <w:sz w:val="18"/>
                <w:highlight w:val="yellow"/>
              </w:rPr>
            </w:pPr>
          </w:p>
        </w:tc>
      </w:tr>
      <w:tr w:rsidR="00596568" w:rsidRPr="00D261C3" w14:paraId="6EE0D2D6" w14:textId="77777777" w:rsidTr="00A9496C">
        <w:trPr>
          <w:trHeight w:val="1204"/>
        </w:trPr>
        <w:tc>
          <w:tcPr>
            <w:tcW w:w="562" w:type="dxa"/>
            <w:vAlign w:val="center"/>
          </w:tcPr>
          <w:p w14:paraId="1CD9AAD0" w14:textId="44F11A46" w:rsidR="00596568" w:rsidRPr="00D261C3" w:rsidRDefault="00596568" w:rsidP="00596568">
            <w:pPr>
              <w:pStyle w:val="TableParagraph"/>
              <w:spacing w:before="13"/>
              <w:ind w:left="82"/>
              <w:jc w:val="center"/>
              <w:rPr>
                <w:sz w:val="18"/>
                <w:highlight w:val="yellow"/>
              </w:rPr>
            </w:pPr>
            <w:r w:rsidRPr="00085381">
              <w:rPr>
                <w:sz w:val="18"/>
                <w:lang w:val="en-US"/>
              </w:rPr>
              <w:t>46</w:t>
            </w:r>
          </w:p>
        </w:tc>
        <w:tc>
          <w:tcPr>
            <w:tcW w:w="2185" w:type="dxa"/>
            <w:vAlign w:val="center"/>
          </w:tcPr>
          <w:p w14:paraId="657AB27F" w14:textId="77777777" w:rsidR="00596568" w:rsidRPr="00D261C3" w:rsidRDefault="00596568" w:rsidP="00596568">
            <w:pPr>
              <w:pStyle w:val="TableParagraph"/>
              <w:spacing w:before="8"/>
              <w:ind w:left="59"/>
              <w:rPr>
                <w:b/>
                <w:sz w:val="18"/>
                <w:highlight w:val="yellow"/>
              </w:rPr>
            </w:pPr>
          </w:p>
        </w:tc>
        <w:tc>
          <w:tcPr>
            <w:tcW w:w="2636" w:type="dxa"/>
            <w:vAlign w:val="center"/>
          </w:tcPr>
          <w:p w14:paraId="2F1E902C" w14:textId="21490EE3" w:rsidR="00596568" w:rsidRPr="00DE55CF" w:rsidRDefault="00596568" w:rsidP="00596568">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1631" w:type="dxa"/>
          </w:tcPr>
          <w:p w14:paraId="428DC040" w14:textId="77777777" w:rsidR="00596568" w:rsidRPr="00D261C3" w:rsidRDefault="00596568" w:rsidP="00596568">
            <w:pPr>
              <w:pStyle w:val="TableParagraph"/>
              <w:rPr>
                <w:rFonts w:ascii="Times New Roman"/>
                <w:sz w:val="18"/>
                <w:highlight w:val="yellow"/>
              </w:rPr>
            </w:pPr>
          </w:p>
        </w:tc>
        <w:tc>
          <w:tcPr>
            <w:tcW w:w="1909" w:type="dxa"/>
          </w:tcPr>
          <w:p w14:paraId="5315300A" w14:textId="77777777" w:rsidR="00596568" w:rsidRPr="00D261C3" w:rsidRDefault="00596568" w:rsidP="00596568">
            <w:pPr>
              <w:pStyle w:val="TableParagraph"/>
              <w:rPr>
                <w:rFonts w:ascii="Times New Roman"/>
                <w:sz w:val="18"/>
                <w:highlight w:val="yellow"/>
              </w:rPr>
            </w:pPr>
          </w:p>
        </w:tc>
      </w:tr>
      <w:tr w:rsidR="00596568" w:rsidRPr="00D261C3" w14:paraId="6935D69B" w14:textId="77777777" w:rsidTr="00A9496C">
        <w:trPr>
          <w:trHeight w:val="1206"/>
        </w:trPr>
        <w:tc>
          <w:tcPr>
            <w:tcW w:w="562" w:type="dxa"/>
            <w:vAlign w:val="center"/>
          </w:tcPr>
          <w:p w14:paraId="42054877" w14:textId="71E12364" w:rsidR="00596568" w:rsidRPr="00DE55CF" w:rsidRDefault="00596568" w:rsidP="00596568">
            <w:pPr>
              <w:pStyle w:val="TableParagraph"/>
              <w:spacing w:before="15"/>
              <w:ind w:left="82"/>
              <w:jc w:val="center"/>
              <w:rPr>
                <w:sz w:val="18"/>
              </w:rPr>
            </w:pPr>
            <w:r>
              <w:rPr>
                <w:sz w:val="18"/>
                <w:lang w:val="en-US"/>
              </w:rPr>
              <w:t>47</w:t>
            </w:r>
          </w:p>
        </w:tc>
        <w:tc>
          <w:tcPr>
            <w:tcW w:w="2185" w:type="dxa"/>
            <w:vAlign w:val="center"/>
          </w:tcPr>
          <w:p w14:paraId="6C383D6D" w14:textId="77777777" w:rsidR="00FC5CBE" w:rsidRDefault="00FC5CBE" w:rsidP="00CE0ED6">
            <w:pPr>
              <w:pStyle w:val="TableParagraph"/>
              <w:spacing w:line="206" w:lineRule="exact"/>
              <w:ind w:left="59"/>
              <w:rPr>
                <w:b/>
                <w:color w:val="000000" w:themeColor="text1"/>
                <w:sz w:val="18"/>
              </w:rPr>
            </w:pPr>
            <w:r w:rsidRPr="00FC5CBE">
              <w:rPr>
                <w:b/>
                <w:color w:val="000000" w:themeColor="text1"/>
                <w:sz w:val="18"/>
              </w:rPr>
              <w:t xml:space="preserve">C.8. Pengabdian kepada Masyarakat              C.8.4. Indikator Kinerja Utama </w:t>
            </w:r>
          </w:p>
          <w:p w14:paraId="05580C81" w14:textId="1EDBAAE8" w:rsidR="00596568" w:rsidRPr="00DE55CF" w:rsidRDefault="00FC5CBE" w:rsidP="00CE0ED6">
            <w:pPr>
              <w:pStyle w:val="TableParagraph"/>
              <w:spacing w:line="206" w:lineRule="exact"/>
              <w:ind w:left="59"/>
              <w:rPr>
                <w:sz w:val="18"/>
              </w:rPr>
            </w:pPr>
            <w:r w:rsidRPr="00FC5CBE">
              <w:rPr>
                <w:b/>
                <w:color w:val="000000" w:themeColor="text1"/>
                <w:sz w:val="18"/>
              </w:rPr>
              <w:t>C.8.4.a)                   Relevansi PkM</w:t>
            </w:r>
          </w:p>
        </w:tc>
        <w:tc>
          <w:tcPr>
            <w:tcW w:w="2636" w:type="dxa"/>
            <w:vAlign w:val="center"/>
          </w:tcPr>
          <w:p w14:paraId="1DE4519C" w14:textId="05882FB1" w:rsidR="00596568" w:rsidRPr="00DE55CF" w:rsidRDefault="00596568" w:rsidP="00596568">
            <w:pPr>
              <w:pStyle w:val="TableParagraph"/>
              <w:spacing w:before="15" w:line="276" w:lineRule="auto"/>
              <w:ind w:left="145"/>
              <w:rPr>
                <w:sz w:val="18"/>
              </w:rPr>
            </w:pPr>
            <w:r w:rsidRPr="00DE55CF">
              <w:rPr>
                <w:sz w:val="18"/>
              </w:rPr>
              <w:t>Relevansi PkM pada unit</w:t>
            </w:r>
            <w:r w:rsidRPr="00DE55CF">
              <w:rPr>
                <w:spacing w:val="-47"/>
                <w:sz w:val="18"/>
              </w:rPr>
              <w:t xml:space="preserve"> </w:t>
            </w:r>
            <w:r w:rsidRPr="00DE55CF">
              <w:rPr>
                <w:sz w:val="18"/>
              </w:rPr>
              <w:t>pengelola mencakup 4</w:t>
            </w:r>
            <w:r w:rsidRPr="00DE55CF">
              <w:rPr>
                <w:spacing w:val="1"/>
                <w:sz w:val="18"/>
              </w:rPr>
              <w:t xml:space="preserve"> </w:t>
            </w:r>
            <w:r w:rsidRPr="00DE55CF">
              <w:rPr>
                <w:sz w:val="18"/>
              </w:rPr>
              <w:t>unsur.</w:t>
            </w:r>
          </w:p>
        </w:tc>
        <w:tc>
          <w:tcPr>
            <w:tcW w:w="1631" w:type="dxa"/>
          </w:tcPr>
          <w:p w14:paraId="5B1B8F9C" w14:textId="77777777" w:rsidR="00596568" w:rsidRPr="00DE55CF" w:rsidRDefault="00596568" w:rsidP="00596568">
            <w:pPr>
              <w:pStyle w:val="TableParagraph"/>
              <w:rPr>
                <w:rFonts w:ascii="Times New Roman"/>
                <w:sz w:val="18"/>
              </w:rPr>
            </w:pPr>
          </w:p>
        </w:tc>
        <w:tc>
          <w:tcPr>
            <w:tcW w:w="1909" w:type="dxa"/>
          </w:tcPr>
          <w:p w14:paraId="4B612784" w14:textId="77777777" w:rsidR="00596568" w:rsidRPr="00DE55CF" w:rsidRDefault="00596568" w:rsidP="00596568">
            <w:pPr>
              <w:pStyle w:val="TableParagraph"/>
              <w:rPr>
                <w:rFonts w:ascii="Times New Roman"/>
                <w:sz w:val="18"/>
              </w:rPr>
            </w:pPr>
          </w:p>
        </w:tc>
      </w:tr>
      <w:tr w:rsidR="00596568" w:rsidRPr="00DE55CF" w14:paraId="7DB02CCF" w14:textId="77777777" w:rsidTr="00A9496C">
        <w:trPr>
          <w:trHeight w:val="1442"/>
        </w:trPr>
        <w:tc>
          <w:tcPr>
            <w:tcW w:w="562" w:type="dxa"/>
            <w:vAlign w:val="center"/>
          </w:tcPr>
          <w:p w14:paraId="5176E87A" w14:textId="55D9E1FC" w:rsidR="00596568" w:rsidRPr="00DE55CF" w:rsidRDefault="00596568" w:rsidP="00596568">
            <w:pPr>
              <w:pStyle w:val="TableParagraph"/>
              <w:spacing w:before="13"/>
              <w:ind w:left="82"/>
              <w:jc w:val="center"/>
              <w:rPr>
                <w:sz w:val="18"/>
              </w:rPr>
            </w:pPr>
            <w:r>
              <w:rPr>
                <w:sz w:val="18"/>
                <w:lang w:val="en-US"/>
              </w:rPr>
              <w:t>48</w:t>
            </w:r>
          </w:p>
        </w:tc>
        <w:tc>
          <w:tcPr>
            <w:tcW w:w="2185" w:type="dxa"/>
            <w:vAlign w:val="center"/>
          </w:tcPr>
          <w:p w14:paraId="1BA1EB21" w14:textId="77777777" w:rsidR="00FC5CBE" w:rsidRDefault="00FC5CBE" w:rsidP="00CE0ED6">
            <w:pPr>
              <w:pStyle w:val="TableParagraph"/>
              <w:spacing w:before="31"/>
              <w:ind w:left="59"/>
              <w:rPr>
                <w:b/>
                <w:color w:val="000000" w:themeColor="text1"/>
                <w:sz w:val="18"/>
              </w:rPr>
            </w:pPr>
            <w:r w:rsidRPr="00FC5CBE">
              <w:rPr>
                <w:b/>
                <w:color w:val="000000" w:themeColor="text1"/>
                <w:sz w:val="18"/>
              </w:rPr>
              <w:t xml:space="preserve">C.9. Luaran dan Capaian Tridharma.   </w:t>
            </w:r>
          </w:p>
          <w:p w14:paraId="257183AF" w14:textId="77777777" w:rsidR="00FC5CBE" w:rsidRDefault="00FC5CBE" w:rsidP="00CE0ED6">
            <w:pPr>
              <w:pStyle w:val="TableParagraph"/>
              <w:spacing w:before="31"/>
              <w:ind w:left="59"/>
              <w:rPr>
                <w:b/>
                <w:color w:val="000000" w:themeColor="text1"/>
                <w:sz w:val="18"/>
              </w:rPr>
            </w:pPr>
            <w:r w:rsidRPr="00FC5CBE">
              <w:rPr>
                <w:b/>
                <w:color w:val="000000" w:themeColor="text1"/>
                <w:sz w:val="18"/>
              </w:rPr>
              <w:t xml:space="preserve">C.9.4. Indikator Kinerja Utama          </w:t>
            </w:r>
          </w:p>
          <w:p w14:paraId="0FDDDDD6" w14:textId="2DC62476" w:rsidR="00596568" w:rsidRPr="00DE55CF" w:rsidRDefault="00FC5CBE" w:rsidP="00CE0ED6">
            <w:pPr>
              <w:pStyle w:val="TableParagraph"/>
              <w:spacing w:before="31"/>
              <w:ind w:left="59"/>
              <w:rPr>
                <w:sz w:val="18"/>
              </w:rPr>
            </w:pPr>
            <w:r w:rsidRPr="00FC5CBE">
              <w:rPr>
                <w:b/>
                <w:color w:val="000000" w:themeColor="text1"/>
                <w:sz w:val="18"/>
              </w:rPr>
              <w:t>C.9.4.a) Luaran Dharma Pendidikan</w:t>
            </w:r>
          </w:p>
        </w:tc>
        <w:tc>
          <w:tcPr>
            <w:tcW w:w="2636" w:type="dxa"/>
            <w:vAlign w:val="center"/>
          </w:tcPr>
          <w:p w14:paraId="4D940C0B" w14:textId="54471758" w:rsidR="00596568" w:rsidRPr="00DE55CF" w:rsidRDefault="00596568" w:rsidP="00596568">
            <w:pPr>
              <w:pStyle w:val="TableParagraph"/>
              <w:spacing w:before="13" w:line="276" w:lineRule="auto"/>
              <w:ind w:left="145"/>
              <w:rPr>
                <w:sz w:val="18"/>
              </w:rPr>
            </w:pPr>
            <w:r w:rsidRPr="00DE55CF">
              <w:rPr>
                <w:sz w:val="18"/>
              </w:rPr>
              <w:t>Analisis pemenuhan capaian</w:t>
            </w:r>
            <w:r w:rsidRPr="00DE55CF">
              <w:rPr>
                <w:spacing w:val="-48"/>
                <w:sz w:val="18"/>
              </w:rPr>
              <w:t xml:space="preserve">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1631" w:type="dxa"/>
          </w:tcPr>
          <w:p w14:paraId="439EEFC4" w14:textId="77777777" w:rsidR="00596568" w:rsidRPr="00DE55CF" w:rsidRDefault="00596568" w:rsidP="00596568">
            <w:pPr>
              <w:pStyle w:val="TableParagraph"/>
              <w:rPr>
                <w:rFonts w:ascii="Times New Roman"/>
                <w:sz w:val="18"/>
              </w:rPr>
            </w:pPr>
          </w:p>
        </w:tc>
        <w:tc>
          <w:tcPr>
            <w:tcW w:w="1909" w:type="dxa"/>
          </w:tcPr>
          <w:p w14:paraId="43611003" w14:textId="77777777" w:rsidR="00596568" w:rsidRPr="00DE55CF" w:rsidRDefault="00596568" w:rsidP="00596568">
            <w:pPr>
              <w:pStyle w:val="TableParagraph"/>
              <w:rPr>
                <w:rFonts w:ascii="Times New Roman"/>
                <w:sz w:val="18"/>
              </w:rPr>
            </w:pPr>
          </w:p>
        </w:tc>
      </w:tr>
      <w:tr w:rsidR="00596568" w:rsidRPr="00DE55CF" w14:paraId="5117B870" w14:textId="77777777" w:rsidTr="00A9496C">
        <w:trPr>
          <w:trHeight w:val="969"/>
        </w:trPr>
        <w:tc>
          <w:tcPr>
            <w:tcW w:w="562" w:type="dxa"/>
            <w:vAlign w:val="center"/>
          </w:tcPr>
          <w:p w14:paraId="6AB40CB7" w14:textId="2373E8B2" w:rsidR="00596568" w:rsidRPr="00DE55CF" w:rsidRDefault="00596568" w:rsidP="00596568">
            <w:pPr>
              <w:pStyle w:val="TableParagraph"/>
              <w:spacing w:before="15"/>
              <w:ind w:left="82"/>
              <w:jc w:val="center"/>
              <w:rPr>
                <w:sz w:val="18"/>
              </w:rPr>
            </w:pPr>
            <w:r>
              <w:rPr>
                <w:sz w:val="18"/>
                <w:lang w:val="en-US"/>
              </w:rPr>
              <w:t>49</w:t>
            </w:r>
          </w:p>
        </w:tc>
        <w:tc>
          <w:tcPr>
            <w:tcW w:w="2185" w:type="dxa"/>
            <w:vAlign w:val="center"/>
          </w:tcPr>
          <w:p w14:paraId="1858AAB7" w14:textId="77777777" w:rsidR="00596568" w:rsidRPr="00DE55CF" w:rsidRDefault="00596568" w:rsidP="00596568">
            <w:pPr>
              <w:pStyle w:val="TableParagraph"/>
              <w:rPr>
                <w:rFonts w:ascii="Times New Roman"/>
                <w:sz w:val="18"/>
              </w:rPr>
            </w:pPr>
          </w:p>
        </w:tc>
        <w:tc>
          <w:tcPr>
            <w:tcW w:w="2636" w:type="dxa"/>
            <w:vAlign w:val="center"/>
          </w:tcPr>
          <w:p w14:paraId="206FFA22" w14:textId="77777777" w:rsidR="00596568" w:rsidRPr="00DE55CF" w:rsidRDefault="00596568" w:rsidP="00596568">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573EDD03" w14:textId="02DBB74F" w:rsidR="00596568" w:rsidRPr="00DE55CF" w:rsidRDefault="00596568" w:rsidP="00596568">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1631" w:type="dxa"/>
          </w:tcPr>
          <w:p w14:paraId="21B18DEA" w14:textId="77777777" w:rsidR="00596568" w:rsidRPr="00DE55CF" w:rsidRDefault="00596568" w:rsidP="00596568">
            <w:pPr>
              <w:pStyle w:val="TableParagraph"/>
              <w:rPr>
                <w:rFonts w:ascii="Times New Roman"/>
                <w:sz w:val="18"/>
              </w:rPr>
            </w:pPr>
          </w:p>
        </w:tc>
        <w:tc>
          <w:tcPr>
            <w:tcW w:w="1909" w:type="dxa"/>
          </w:tcPr>
          <w:p w14:paraId="339E0AF9" w14:textId="77777777" w:rsidR="00596568" w:rsidRPr="00DE55CF" w:rsidRDefault="00596568" w:rsidP="00596568">
            <w:pPr>
              <w:pStyle w:val="TableParagraph"/>
              <w:rPr>
                <w:rFonts w:ascii="Times New Roman"/>
                <w:sz w:val="18"/>
              </w:rPr>
            </w:pPr>
          </w:p>
        </w:tc>
      </w:tr>
      <w:tr w:rsidR="00596568" w14:paraId="77B56304" w14:textId="77777777" w:rsidTr="00A9496C">
        <w:trPr>
          <w:trHeight w:val="967"/>
        </w:trPr>
        <w:tc>
          <w:tcPr>
            <w:tcW w:w="562" w:type="dxa"/>
            <w:vAlign w:val="center"/>
          </w:tcPr>
          <w:p w14:paraId="160B938E" w14:textId="562D6218" w:rsidR="00596568" w:rsidRPr="00DE55CF" w:rsidRDefault="00596568" w:rsidP="00596568">
            <w:pPr>
              <w:pStyle w:val="TableParagraph"/>
              <w:spacing w:before="13"/>
              <w:ind w:left="82"/>
              <w:jc w:val="center"/>
              <w:rPr>
                <w:sz w:val="18"/>
              </w:rPr>
            </w:pPr>
            <w:r w:rsidRPr="00DE55CF">
              <w:rPr>
                <w:sz w:val="18"/>
              </w:rPr>
              <w:t>5</w:t>
            </w:r>
            <w:r>
              <w:rPr>
                <w:sz w:val="18"/>
                <w:lang w:val="en-US"/>
              </w:rPr>
              <w:t>0</w:t>
            </w:r>
          </w:p>
        </w:tc>
        <w:tc>
          <w:tcPr>
            <w:tcW w:w="2185" w:type="dxa"/>
            <w:vAlign w:val="center"/>
          </w:tcPr>
          <w:p w14:paraId="55287385" w14:textId="77777777" w:rsidR="00596568" w:rsidRPr="00DE55CF" w:rsidRDefault="00596568" w:rsidP="00596568">
            <w:pPr>
              <w:pStyle w:val="TableParagraph"/>
              <w:rPr>
                <w:rFonts w:ascii="Times New Roman"/>
                <w:sz w:val="18"/>
              </w:rPr>
            </w:pPr>
          </w:p>
        </w:tc>
        <w:tc>
          <w:tcPr>
            <w:tcW w:w="2636" w:type="dxa"/>
            <w:vAlign w:val="center"/>
          </w:tcPr>
          <w:p w14:paraId="12799F28" w14:textId="77777777" w:rsidR="00596568" w:rsidRPr="00DE55CF" w:rsidRDefault="00596568" w:rsidP="00596568">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bidang akademik dalam 3</w:t>
            </w:r>
            <w:r>
              <w:rPr>
                <w:sz w:val="18"/>
                <w:lang w:val="en-US"/>
              </w:rPr>
              <w:t xml:space="preserve"> </w:t>
            </w:r>
            <w:r w:rsidRPr="00DE55CF">
              <w:rPr>
                <w:spacing w:val="-48"/>
                <w:sz w:val="18"/>
              </w:rPr>
              <w:t xml:space="preserve"> </w:t>
            </w:r>
            <w:r w:rsidRPr="00DE55CF">
              <w:rPr>
                <w:sz w:val="18"/>
              </w:rPr>
              <w:t>tahun</w:t>
            </w:r>
            <w:r w:rsidRPr="00DE55CF">
              <w:rPr>
                <w:spacing w:val="-3"/>
                <w:sz w:val="18"/>
              </w:rPr>
              <w:t xml:space="preserve"> </w:t>
            </w:r>
            <w:r w:rsidRPr="00DE55CF">
              <w:rPr>
                <w:sz w:val="18"/>
              </w:rPr>
              <w:t>terakhir.</w:t>
            </w:r>
          </w:p>
          <w:p w14:paraId="5AF5BBF6" w14:textId="5EDB8CAF" w:rsidR="00596568" w:rsidRDefault="00596568" w:rsidP="00596568">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1631" w:type="dxa"/>
          </w:tcPr>
          <w:p w14:paraId="2038A529" w14:textId="77777777" w:rsidR="00596568" w:rsidRDefault="00596568" w:rsidP="00596568">
            <w:pPr>
              <w:pStyle w:val="TableParagraph"/>
              <w:rPr>
                <w:rFonts w:ascii="Times New Roman"/>
                <w:sz w:val="18"/>
              </w:rPr>
            </w:pPr>
          </w:p>
        </w:tc>
        <w:tc>
          <w:tcPr>
            <w:tcW w:w="1909" w:type="dxa"/>
          </w:tcPr>
          <w:p w14:paraId="3824D2BD" w14:textId="77777777" w:rsidR="00596568" w:rsidRDefault="00596568" w:rsidP="00596568">
            <w:pPr>
              <w:pStyle w:val="TableParagraph"/>
              <w:rPr>
                <w:rFonts w:ascii="Times New Roman"/>
                <w:sz w:val="18"/>
              </w:rPr>
            </w:pPr>
          </w:p>
        </w:tc>
      </w:tr>
      <w:tr w:rsidR="00596568" w:rsidRPr="00D261C3" w14:paraId="40454BC9" w14:textId="77777777" w:rsidTr="00A9496C">
        <w:trPr>
          <w:trHeight w:val="729"/>
        </w:trPr>
        <w:tc>
          <w:tcPr>
            <w:tcW w:w="562" w:type="dxa"/>
            <w:vAlign w:val="center"/>
          </w:tcPr>
          <w:p w14:paraId="04A47FCD" w14:textId="2D819367" w:rsidR="00596568" w:rsidRPr="00DE55CF" w:rsidRDefault="00596568" w:rsidP="00596568">
            <w:pPr>
              <w:pStyle w:val="TableParagraph"/>
              <w:spacing w:before="15"/>
              <w:ind w:left="82"/>
              <w:jc w:val="center"/>
              <w:rPr>
                <w:sz w:val="18"/>
              </w:rPr>
            </w:pPr>
            <w:r w:rsidRPr="00DE55CF">
              <w:rPr>
                <w:sz w:val="18"/>
              </w:rPr>
              <w:t>5</w:t>
            </w:r>
            <w:r>
              <w:rPr>
                <w:sz w:val="18"/>
                <w:lang w:val="en-US"/>
              </w:rPr>
              <w:t>1</w:t>
            </w:r>
          </w:p>
        </w:tc>
        <w:tc>
          <w:tcPr>
            <w:tcW w:w="2185" w:type="dxa"/>
            <w:vAlign w:val="center"/>
          </w:tcPr>
          <w:p w14:paraId="35C78BF4" w14:textId="77777777" w:rsidR="00596568" w:rsidRPr="00DE55CF" w:rsidRDefault="00596568" w:rsidP="00596568">
            <w:pPr>
              <w:pStyle w:val="TableParagraph"/>
              <w:rPr>
                <w:rFonts w:ascii="Times New Roman"/>
                <w:sz w:val="18"/>
              </w:rPr>
            </w:pPr>
          </w:p>
        </w:tc>
        <w:tc>
          <w:tcPr>
            <w:tcW w:w="2636" w:type="dxa"/>
            <w:vAlign w:val="center"/>
          </w:tcPr>
          <w:p w14:paraId="4AEE9AE5" w14:textId="77777777" w:rsidR="00596568" w:rsidRPr="00DE55CF" w:rsidRDefault="00596568" w:rsidP="00596568">
            <w:pPr>
              <w:pStyle w:val="TableParagraph"/>
              <w:spacing w:before="15" w:line="276" w:lineRule="auto"/>
              <w:ind w:left="145"/>
              <w:rPr>
                <w:sz w:val="18"/>
              </w:rPr>
            </w:pPr>
            <w:r w:rsidRPr="00DE55CF">
              <w:rPr>
                <w:sz w:val="18"/>
              </w:rPr>
              <w:t>Masa studi. MS = Rata-rata</w:t>
            </w:r>
            <w:r w:rsidRPr="00DE55CF">
              <w:rPr>
                <w:spacing w:val="-47"/>
                <w:sz w:val="18"/>
              </w:rPr>
              <w:t xml:space="preserve">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0F59A50B" w14:textId="3EB914B7" w:rsidR="00596568" w:rsidRPr="00DE55CF" w:rsidRDefault="00596568" w:rsidP="00596568">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1631" w:type="dxa"/>
          </w:tcPr>
          <w:p w14:paraId="7D1D563B" w14:textId="77777777" w:rsidR="00596568" w:rsidRPr="00DE55CF" w:rsidRDefault="00596568" w:rsidP="00596568">
            <w:pPr>
              <w:pStyle w:val="TableParagraph"/>
              <w:rPr>
                <w:rFonts w:ascii="Times New Roman"/>
                <w:sz w:val="18"/>
              </w:rPr>
            </w:pPr>
          </w:p>
        </w:tc>
        <w:tc>
          <w:tcPr>
            <w:tcW w:w="1909" w:type="dxa"/>
          </w:tcPr>
          <w:p w14:paraId="69822153" w14:textId="77777777" w:rsidR="00596568" w:rsidRPr="00DE55CF" w:rsidRDefault="00596568" w:rsidP="00596568">
            <w:pPr>
              <w:pStyle w:val="TableParagraph"/>
              <w:rPr>
                <w:rFonts w:ascii="Times New Roman"/>
                <w:sz w:val="18"/>
              </w:rPr>
            </w:pPr>
          </w:p>
        </w:tc>
      </w:tr>
      <w:tr w:rsidR="00596568" w:rsidRPr="00D261C3" w14:paraId="58567D6E" w14:textId="77777777" w:rsidTr="00A9496C">
        <w:trPr>
          <w:trHeight w:val="967"/>
        </w:trPr>
        <w:tc>
          <w:tcPr>
            <w:tcW w:w="562" w:type="dxa"/>
            <w:vAlign w:val="center"/>
          </w:tcPr>
          <w:p w14:paraId="3D7947AB" w14:textId="1DDE688B" w:rsidR="00596568" w:rsidRPr="00DE55CF" w:rsidRDefault="00596568" w:rsidP="00596568">
            <w:pPr>
              <w:pStyle w:val="TableParagraph"/>
              <w:spacing w:before="14"/>
              <w:jc w:val="center"/>
              <w:rPr>
                <w:sz w:val="18"/>
              </w:rPr>
            </w:pPr>
            <w:r w:rsidRPr="00DE55CF">
              <w:rPr>
                <w:sz w:val="18"/>
              </w:rPr>
              <w:lastRenderedPageBreak/>
              <w:t>5</w:t>
            </w:r>
            <w:r>
              <w:rPr>
                <w:sz w:val="18"/>
                <w:lang w:val="en-US"/>
              </w:rPr>
              <w:t>2</w:t>
            </w:r>
          </w:p>
        </w:tc>
        <w:tc>
          <w:tcPr>
            <w:tcW w:w="2185" w:type="dxa"/>
            <w:vAlign w:val="center"/>
          </w:tcPr>
          <w:p w14:paraId="70BF494E" w14:textId="77777777" w:rsidR="00596568" w:rsidRPr="00DE55CF" w:rsidRDefault="00596568" w:rsidP="00596568">
            <w:pPr>
              <w:pStyle w:val="TableParagraph"/>
              <w:rPr>
                <w:rFonts w:ascii="Times New Roman"/>
                <w:sz w:val="18"/>
              </w:rPr>
            </w:pPr>
          </w:p>
        </w:tc>
        <w:tc>
          <w:tcPr>
            <w:tcW w:w="2636" w:type="dxa"/>
            <w:vAlign w:val="center"/>
          </w:tcPr>
          <w:p w14:paraId="70F9540F" w14:textId="77777777" w:rsidR="00596568" w:rsidRPr="00DE55CF" w:rsidRDefault="00596568" w:rsidP="00596568">
            <w:pPr>
              <w:pStyle w:val="TableParagraph"/>
              <w:spacing w:before="14"/>
              <w:ind w:left="145"/>
              <w:rPr>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r>
              <w:rPr>
                <w:spacing w:val="-4"/>
                <w:sz w:val="18"/>
                <w:lang w:val="en-US"/>
              </w:rPr>
              <w:t xml:space="preserve">      </w:t>
            </w:r>
            <w:r w:rsidRPr="00DE55CF">
              <w:rPr>
                <w:sz w:val="18"/>
              </w:rPr>
              <w:t>PTW</w:t>
            </w:r>
            <w:r>
              <w:rPr>
                <w:sz w:val="18"/>
                <w:lang w:val="en-US"/>
              </w:rPr>
              <w:t xml:space="preserve"> </w:t>
            </w:r>
            <w:r w:rsidRPr="00DE55CF">
              <w:rPr>
                <w:sz w:val="18"/>
              </w:rPr>
              <w:t>= Persentase kelulusan tepa</w:t>
            </w:r>
            <w:r>
              <w:rPr>
                <w:sz w:val="18"/>
                <w:lang w:val="en-US"/>
              </w:rPr>
              <w:t xml:space="preserve">t </w:t>
            </w:r>
            <w:r w:rsidRPr="00DE55CF">
              <w:rPr>
                <w:sz w:val="18"/>
              </w:rPr>
              <w:t>waktu.</w:t>
            </w:r>
          </w:p>
          <w:p w14:paraId="15D5F03E" w14:textId="281ABAF6" w:rsidR="00596568" w:rsidRPr="00DE55CF" w:rsidRDefault="00596568" w:rsidP="00596568">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1631" w:type="dxa"/>
          </w:tcPr>
          <w:p w14:paraId="4B6E40CE" w14:textId="77777777" w:rsidR="00596568" w:rsidRPr="00DE55CF" w:rsidRDefault="00596568" w:rsidP="00596568">
            <w:pPr>
              <w:pStyle w:val="TableParagraph"/>
              <w:rPr>
                <w:rFonts w:ascii="Times New Roman"/>
                <w:sz w:val="18"/>
              </w:rPr>
            </w:pPr>
          </w:p>
        </w:tc>
        <w:tc>
          <w:tcPr>
            <w:tcW w:w="1909" w:type="dxa"/>
          </w:tcPr>
          <w:p w14:paraId="5FB90736" w14:textId="77777777" w:rsidR="00596568" w:rsidRPr="00DE55CF" w:rsidRDefault="00596568" w:rsidP="00596568">
            <w:pPr>
              <w:pStyle w:val="TableParagraph"/>
              <w:rPr>
                <w:rFonts w:ascii="Times New Roman"/>
                <w:sz w:val="18"/>
              </w:rPr>
            </w:pPr>
          </w:p>
        </w:tc>
      </w:tr>
      <w:tr w:rsidR="00596568" w:rsidRPr="00DE55CF" w14:paraId="363B01AE" w14:textId="77777777" w:rsidTr="00A9496C">
        <w:trPr>
          <w:trHeight w:val="716"/>
        </w:trPr>
        <w:tc>
          <w:tcPr>
            <w:tcW w:w="562" w:type="dxa"/>
            <w:vAlign w:val="center"/>
          </w:tcPr>
          <w:p w14:paraId="0916C480" w14:textId="3235EE13" w:rsidR="00596568" w:rsidRPr="00DE55CF" w:rsidRDefault="00596568" w:rsidP="00596568">
            <w:pPr>
              <w:pStyle w:val="TableParagraph"/>
              <w:spacing w:before="15"/>
              <w:jc w:val="center"/>
              <w:rPr>
                <w:sz w:val="18"/>
              </w:rPr>
            </w:pPr>
            <w:r w:rsidRPr="00DE55CF">
              <w:rPr>
                <w:sz w:val="18"/>
              </w:rPr>
              <w:t>5</w:t>
            </w:r>
            <w:r>
              <w:rPr>
                <w:sz w:val="18"/>
                <w:lang w:val="en-US"/>
              </w:rPr>
              <w:t>3</w:t>
            </w:r>
          </w:p>
        </w:tc>
        <w:tc>
          <w:tcPr>
            <w:tcW w:w="2185" w:type="dxa"/>
            <w:vAlign w:val="center"/>
          </w:tcPr>
          <w:p w14:paraId="497D0651" w14:textId="77777777" w:rsidR="00596568" w:rsidRPr="00DE55CF" w:rsidRDefault="00596568" w:rsidP="00596568">
            <w:pPr>
              <w:pStyle w:val="TableParagraph"/>
              <w:rPr>
                <w:rFonts w:ascii="Times New Roman"/>
                <w:sz w:val="18"/>
              </w:rPr>
            </w:pPr>
          </w:p>
        </w:tc>
        <w:tc>
          <w:tcPr>
            <w:tcW w:w="2636" w:type="dxa"/>
            <w:vAlign w:val="center"/>
          </w:tcPr>
          <w:p w14:paraId="5C682485" w14:textId="59FE5A8C" w:rsidR="00596568" w:rsidRPr="00DE55CF" w:rsidRDefault="00596568" w:rsidP="00596568">
            <w:pPr>
              <w:pStyle w:val="TableParagraph"/>
              <w:spacing w:line="206" w:lineRule="exact"/>
              <w:ind w:left="145"/>
              <w:rPr>
                <w:sz w:val="18"/>
              </w:rPr>
            </w:pPr>
            <w:r w:rsidRPr="00DE55CF">
              <w:rPr>
                <w:sz w:val="18"/>
              </w:rPr>
              <w:t>Persentase mahasiswa DO atau mengundurkan diri.                         Tabel 8.c LKPS</w:t>
            </w:r>
          </w:p>
        </w:tc>
        <w:tc>
          <w:tcPr>
            <w:tcW w:w="1631" w:type="dxa"/>
          </w:tcPr>
          <w:p w14:paraId="224DED04" w14:textId="77777777" w:rsidR="00596568" w:rsidRPr="00DE55CF" w:rsidRDefault="00596568" w:rsidP="00596568">
            <w:pPr>
              <w:pStyle w:val="TableParagraph"/>
              <w:rPr>
                <w:rFonts w:ascii="Times New Roman"/>
                <w:sz w:val="18"/>
              </w:rPr>
            </w:pPr>
          </w:p>
        </w:tc>
        <w:tc>
          <w:tcPr>
            <w:tcW w:w="1909" w:type="dxa"/>
          </w:tcPr>
          <w:p w14:paraId="228A7F1B" w14:textId="77777777" w:rsidR="00596568" w:rsidRPr="00DE55CF" w:rsidRDefault="00596568" w:rsidP="00596568">
            <w:pPr>
              <w:pStyle w:val="TableParagraph"/>
              <w:rPr>
                <w:rFonts w:ascii="Times New Roman"/>
                <w:sz w:val="18"/>
              </w:rPr>
            </w:pPr>
          </w:p>
        </w:tc>
      </w:tr>
      <w:tr w:rsidR="00596568" w:rsidRPr="00D261C3" w14:paraId="28C14B2D" w14:textId="77777777" w:rsidTr="00A9496C">
        <w:trPr>
          <w:trHeight w:val="491"/>
        </w:trPr>
        <w:tc>
          <w:tcPr>
            <w:tcW w:w="562" w:type="dxa"/>
            <w:vAlign w:val="center"/>
          </w:tcPr>
          <w:p w14:paraId="10BC4602" w14:textId="10BBF0B4" w:rsidR="00596568" w:rsidRPr="00DE55CF" w:rsidRDefault="00596568" w:rsidP="00596568">
            <w:pPr>
              <w:pStyle w:val="TableParagraph"/>
              <w:spacing w:before="15"/>
              <w:jc w:val="center"/>
              <w:rPr>
                <w:sz w:val="18"/>
              </w:rPr>
            </w:pPr>
            <w:r>
              <w:rPr>
                <w:sz w:val="18"/>
                <w:lang w:val="en-US"/>
              </w:rPr>
              <w:t>54</w:t>
            </w:r>
          </w:p>
        </w:tc>
        <w:tc>
          <w:tcPr>
            <w:tcW w:w="2185" w:type="dxa"/>
            <w:vAlign w:val="center"/>
          </w:tcPr>
          <w:p w14:paraId="21D66D61" w14:textId="77777777" w:rsidR="00596568" w:rsidRPr="00DE55CF" w:rsidRDefault="00596568" w:rsidP="00596568">
            <w:pPr>
              <w:pStyle w:val="TableParagraph"/>
              <w:rPr>
                <w:rFonts w:ascii="Times New Roman"/>
                <w:sz w:val="18"/>
              </w:rPr>
            </w:pPr>
          </w:p>
        </w:tc>
        <w:tc>
          <w:tcPr>
            <w:tcW w:w="2636" w:type="dxa"/>
            <w:vAlign w:val="center"/>
          </w:tcPr>
          <w:p w14:paraId="15B0F471" w14:textId="77777777" w:rsidR="00596568" w:rsidRPr="00DE55CF" w:rsidRDefault="00596568" w:rsidP="00596568">
            <w:pPr>
              <w:pStyle w:val="TableParagraph"/>
              <w:spacing w:before="15"/>
              <w:ind w:left="145"/>
              <w:rPr>
                <w:sz w:val="18"/>
              </w:rPr>
            </w:pPr>
            <w:r w:rsidRPr="00DE55CF">
              <w:rPr>
                <w:sz w:val="18"/>
              </w:rPr>
              <w:t>Pelaksanaan</w:t>
            </w:r>
            <w:r w:rsidRPr="00DE55CF">
              <w:rPr>
                <w:spacing w:val="-6"/>
                <w:sz w:val="18"/>
              </w:rPr>
              <w:t xml:space="preserve"> </w:t>
            </w:r>
            <w:r w:rsidRPr="00085381">
              <w:rPr>
                <w:i/>
                <w:iCs/>
                <w:sz w:val="18"/>
              </w:rPr>
              <w:t>tracer</w:t>
            </w:r>
            <w:r w:rsidRPr="00085381">
              <w:rPr>
                <w:i/>
                <w:iCs/>
                <w:spacing w:val="-3"/>
                <w:sz w:val="18"/>
              </w:rPr>
              <w:t xml:space="preserve"> </w:t>
            </w:r>
            <w:r w:rsidRPr="00085381">
              <w:rPr>
                <w:i/>
                <w:iCs/>
                <w:sz w:val="18"/>
              </w:rPr>
              <w:t>study</w:t>
            </w:r>
          </w:p>
          <w:p w14:paraId="3652EAE8" w14:textId="409E40D5" w:rsidR="00596568" w:rsidRPr="00DE55CF" w:rsidRDefault="00596568" w:rsidP="00596568">
            <w:pPr>
              <w:pStyle w:val="TableParagraph"/>
              <w:spacing w:before="31"/>
              <w:ind w:left="145"/>
              <w:rPr>
                <w:sz w:val="18"/>
              </w:rPr>
            </w:pP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1631" w:type="dxa"/>
          </w:tcPr>
          <w:p w14:paraId="260A9063" w14:textId="77777777" w:rsidR="00596568" w:rsidRPr="00DE55CF" w:rsidRDefault="00596568" w:rsidP="00596568">
            <w:pPr>
              <w:pStyle w:val="TableParagraph"/>
              <w:rPr>
                <w:rFonts w:ascii="Times New Roman"/>
                <w:sz w:val="18"/>
              </w:rPr>
            </w:pPr>
          </w:p>
        </w:tc>
        <w:tc>
          <w:tcPr>
            <w:tcW w:w="1909" w:type="dxa"/>
          </w:tcPr>
          <w:p w14:paraId="7E51F217" w14:textId="77777777" w:rsidR="00596568" w:rsidRPr="00DE55CF" w:rsidRDefault="00596568" w:rsidP="00596568">
            <w:pPr>
              <w:pStyle w:val="TableParagraph"/>
              <w:rPr>
                <w:rFonts w:ascii="Times New Roman"/>
                <w:sz w:val="18"/>
              </w:rPr>
            </w:pPr>
          </w:p>
        </w:tc>
      </w:tr>
      <w:tr w:rsidR="00596568" w:rsidRPr="00D261C3" w14:paraId="0B859D8C" w14:textId="77777777" w:rsidTr="00A9496C">
        <w:trPr>
          <w:trHeight w:val="1681"/>
        </w:trPr>
        <w:tc>
          <w:tcPr>
            <w:tcW w:w="562" w:type="dxa"/>
            <w:vAlign w:val="center"/>
          </w:tcPr>
          <w:p w14:paraId="1A6DC9B4" w14:textId="4F5AC845" w:rsidR="00596568" w:rsidRPr="00DE55CF" w:rsidRDefault="00596568" w:rsidP="00596568">
            <w:pPr>
              <w:pStyle w:val="TableParagraph"/>
              <w:spacing w:before="15"/>
              <w:jc w:val="center"/>
              <w:rPr>
                <w:sz w:val="18"/>
              </w:rPr>
            </w:pPr>
            <w:r>
              <w:rPr>
                <w:sz w:val="18"/>
                <w:lang w:val="en-US"/>
              </w:rPr>
              <w:t>5</w:t>
            </w:r>
            <w:r w:rsidRPr="00DE55CF">
              <w:rPr>
                <w:sz w:val="18"/>
              </w:rPr>
              <w:t>5</w:t>
            </w:r>
          </w:p>
        </w:tc>
        <w:tc>
          <w:tcPr>
            <w:tcW w:w="2185" w:type="dxa"/>
            <w:vAlign w:val="center"/>
          </w:tcPr>
          <w:p w14:paraId="00DFB564" w14:textId="2B691439" w:rsidR="00596568" w:rsidRPr="00DE55CF" w:rsidRDefault="00FC5CBE" w:rsidP="00FC5CBE">
            <w:pPr>
              <w:pStyle w:val="TableParagraph"/>
              <w:spacing w:before="15" w:line="276" w:lineRule="auto"/>
              <w:ind w:left="66"/>
              <w:rPr>
                <w:sz w:val="18"/>
              </w:rPr>
            </w:pPr>
            <w:r w:rsidRPr="00FC5CBE">
              <w:rPr>
                <w:b/>
                <w:bCs/>
                <w:color w:val="000000" w:themeColor="text1"/>
                <w:sz w:val="18"/>
                <w:lang w:val="en-US"/>
              </w:rPr>
              <w:t xml:space="preserve">C.9.4.b) </w:t>
            </w:r>
            <w:proofErr w:type="spellStart"/>
            <w:r w:rsidRPr="00FC5CBE">
              <w:rPr>
                <w:b/>
                <w:bCs/>
                <w:color w:val="000000" w:themeColor="text1"/>
                <w:sz w:val="18"/>
                <w:lang w:val="en-US"/>
              </w:rPr>
              <w:t>Luaran</w:t>
            </w:r>
            <w:proofErr w:type="spellEnd"/>
            <w:r w:rsidRPr="00FC5CBE">
              <w:rPr>
                <w:b/>
                <w:bCs/>
                <w:color w:val="000000" w:themeColor="text1"/>
                <w:sz w:val="18"/>
                <w:lang w:val="en-US"/>
              </w:rPr>
              <w:t xml:space="preserve"> Dharma </w:t>
            </w:r>
            <w:proofErr w:type="spellStart"/>
            <w:r w:rsidRPr="00FC5CBE">
              <w:rPr>
                <w:b/>
                <w:bCs/>
                <w:color w:val="000000" w:themeColor="text1"/>
                <w:sz w:val="18"/>
                <w:lang w:val="en-US"/>
              </w:rPr>
              <w:t>Penelitian</w:t>
            </w:r>
            <w:proofErr w:type="spellEnd"/>
            <w:r w:rsidRPr="00FC5CBE">
              <w:rPr>
                <w:b/>
                <w:bCs/>
                <w:color w:val="000000" w:themeColor="text1"/>
                <w:sz w:val="18"/>
                <w:lang w:val="en-US"/>
              </w:rPr>
              <w:t xml:space="preserve"> dan </w:t>
            </w:r>
            <w:proofErr w:type="spellStart"/>
            <w:r w:rsidRPr="00FC5CBE">
              <w:rPr>
                <w:b/>
                <w:bCs/>
                <w:color w:val="000000" w:themeColor="text1"/>
                <w:sz w:val="18"/>
                <w:lang w:val="en-US"/>
              </w:rPr>
              <w:t>PkM</w:t>
            </w:r>
            <w:proofErr w:type="spellEnd"/>
          </w:p>
        </w:tc>
        <w:tc>
          <w:tcPr>
            <w:tcW w:w="2636" w:type="dxa"/>
            <w:vAlign w:val="center"/>
          </w:tcPr>
          <w:p w14:paraId="213E7D3F" w14:textId="24148719" w:rsidR="00596568" w:rsidRPr="00DE55CF" w:rsidRDefault="00596568" w:rsidP="00596568">
            <w:pPr>
              <w:pStyle w:val="TableParagraph"/>
              <w:spacing w:line="276" w:lineRule="auto"/>
              <w:ind w:left="145" w:right="59"/>
              <w:rPr>
                <w:sz w:val="18"/>
              </w:rPr>
            </w:pPr>
            <w:r w:rsidRPr="00DE55CF">
              <w:rPr>
                <w:sz w:val="18"/>
              </w:rPr>
              <w:t>Publikasi ilmiah mahasiswa, yang dihasilkan secara mandiri atau bersama DTPS, dengan judul yang relevan dengan bidang program studi dalam 3 tahun terakhir.                                  Tabel 8.f.1) LKPS</w:t>
            </w:r>
          </w:p>
        </w:tc>
        <w:tc>
          <w:tcPr>
            <w:tcW w:w="1631" w:type="dxa"/>
          </w:tcPr>
          <w:p w14:paraId="75578B0A" w14:textId="77777777" w:rsidR="00596568" w:rsidRPr="00DE55CF" w:rsidRDefault="00596568" w:rsidP="00596568">
            <w:pPr>
              <w:pStyle w:val="TableParagraph"/>
              <w:rPr>
                <w:rFonts w:ascii="Times New Roman"/>
                <w:sz w:val="18"/>
              </w:rPr>
            </w:pPr>
          </w:p>
        </w:tc>
        <w:tc>
          <w:tcPr>
            <w:tcW w:w="1909" w:type="dxa"/>
          </w:tcPr>
          <w:p w14:paraId="3A7DE9F8" w14:textId="77777777" w:rsidR="00596568" w:rsidRPr="00DE55CF" w:rsidRDefault="00596568" w:rsidP="00596568">
            <w:pPr>
              <w:pStyle w:val="TableParagraph"/>
              <w:rPr>
                <w:rFonts w:ascii="Times New Roman"/>
                <w:sz w:val="18"/>
              </w:rPr>
            </w:pPr>
          </w:p>
        </w:tc>
      </w:tr>
      <w:tr w:rsidR="00596568" w:rsidRPr="00D261C3" w14:paraId="2BDE89AB" w14:textId="77777777" w:rsidTr="00A9496C">
        <w:trPr>
          <w:trHeight w:val="1681"/>
        </w:trPr>
        <w:tc>
          <w:tcPr>
            <w:tcW w:w="562" w:type="dxa"/>
            <w:vAlign w:val="center"/>
          </w:tcPr>
          <w:p w14:paraId="1FF9BE28" w14:textId="68C1D635" w:rsidR="00596568" w:rsidRPr="00DE55CF" w:rsidRDefault="00596568" w:rsidP="00596568">
            <w:pPr>
              <w:pStyle w:val="TableParagraph"/>
              <w:spacing w:before="15"/>
              <w:jc w:val="center"/>
              <w:rPr>
                <w:sz w:val="18"/>
              </w:rPr>
            </w:pPr>
            <w:r>
              <w:rPr>
                <w:sz w:val="18"/>
                <w:lang w:val="en-US"/>
              </w:rPr>
              <w:t>56</w:t>
            </w:r>
          </w:p>
        </w:tc>
        <w:tc>
          <w:tcPr>
            <w:tcW w:w="2185" w:type="dxa"/>
            <w:vAlign w:val="center"/>
          </w:tcPr>
          <w:p w14:paraId="4B00C425" w14:textId="77777777" w:rsidR="00596568" w:rsidRPr="00DE55CF" w:rsidRDefault="00596568" w:rsidP="00596568">
            <w:pPr>
              <w:pStyle w:val="TableParagraph"/>
              <w:spacing w:before="15" w:line="276" w:lineRule="auto"/>
              <w:ind w:left="59" w:firstLine="50"/>
              <w:rPr>
                <w:sz w:val="18"/>
              </w:rPr>
            </w:pPr>
          </w:p>
        </w:tc>
        <w:tc>
          <w:tcPr>
            <w:tcW w:w="2636" w:type="dxa"/>
            <w:vAlign w:val="center"/>
          </w:tcPr>
          <w:p w14:paraId="18884954" w14:textId="77777777" w:rsidR="00596568" w:rsidRPr="00DE55CF" w:rsidRDefault="00596568" w:rsidP="00596568">
            <w:pPr>
              <w:pStyle w:val="TableParagraph"/>
              <w:spacing w:before="15" w:line="276" w:lineRule="auto"/>
              <w:rPr>
                <w:sz w:val="18"/>
                <w:szCs w:val="18"/>
              </w:rPr>
            </w:pPr>
          </w:p>
          <w:p w14:paraId="3F71CEB1" w14:textId="37C89F9B" w:rsidR="00596568" w:rsidRDefault="00596568" w:rsidP="00596568">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w:t>
            </w:r>
            <w:r>
              <w:rPr>
                <w:rFonts w:ascii="Arial" w:hAnsi="Arial" w:cs="Arial"/>
                <w:sz w:val="18"/>
                <w:szCs w:val="18"/>
              </w:rPr>
              <w:t xml:space="preserve">     </w:t>
            </w:r>
            <w:r w:rsidRPr="00DE55CF">
              <w:rPr>
                <w:rFonts w:ascii="Arial" w:hAnsi="Arial" w:cs="Arial"/>
                <w:sz w:val="18"/>
                <w:szCs w:val="18"/>
                <w:lang w:val="id"/>
              </w:rPr>
              <w:t xml:space="preserve">3 tahun terakhir.   </w:t>
            </w:r>
          </w:p>
          <w:p w14:paraId="34E32490" w14:textId="0C133877" w:rsidR="00596568" w:rsidRPr="00DE55CF" w:rsidRDefault="00596568" w:rsidP="00596568">
            <w:pPr>
              <w:ind w:left="153"/>
              <w:rPr>
                <w:lang w:val="id"/>
              </w:rPr>
            </w:pPr>
            <w:r w:rsidRPr="00DE55CF">
              <w:rPr>
                <w:rFonts w:ascii="Arial" w:hAnsi="Arial" w:cs="Arial"/>
                <w:sz w:val="18"/>
                <w:szCs w:val="18"/>
                <w:lang w:val="id"/>
              </w:rPr>
              <w:t>Tabel 8.f.3) LKPS</w:t>
            </w:r>
          </w:p>
        </w:tc>
        <w:tc>
          <w:tcPr>
            <w:tcW w:w="1631" w:type="dxa"/>
          </w:tcPr>
          <w:p w14:paraId="08FE7FFB" w14:textId="77777777" w:rsidR="00596568" w:rsidRPr="00DE55CF" w:rsidRDefault="00596568" w:rsidP="00596568">
            <w:pPr>
              <w:pStyle w:val="TableParagraph"/>
              <w:rPr>
                <w:rFonts w:ascii="Times New Roman"/>
                <w:sz w:val="18"/>
              </w:rPr>
            </w:pPr>
          </w:p>
        </w:tc>
        <w:tc>
          <w:tcPr>
            <w:tcW w:w="1909" w:type="dxa"/>
          </w:tcPr>
          <w:p w14:paraId="26808798" w14:textId="77777777" w:rsidR="00596568" w:rsidRPr="00DE55CF" w:rsidRDefault="00596568" w:rsidP="00596568">
            <w:pPr>
              <w:pStyle w:val="TableParagraph"/>
              <w:rPr>
                <w:rFonts w:ascii="Times New Roman"/>
                <w:sz w:val="18"/>
              </w:rPr>
            </w:pPr>
          </w:p>
        </w:tc>
      </w:tr>
      <w:tr w:rsidR="00596568" w:rsidRPr="00D261C3" w14:paraId="09F47ED1" w14:textId="77777777" w:rsidTr="00A9496C">
        <w:trPr>
          <w:trHeight w:val="1681"/>
        </w:trPr>
        <w:tc>
          <w:tcPr>
            <w:tcW w:w="562" w:type="dxa"/>
            <w:vAlign w:val="center"/>
          </w:tcPr>
          <w:p w14:paraId="1354287C" w14:textId="6F43929B" w:rsidR="00596568" w:rsidRPr="00DE55CF" w:rsidRDefault="00596568" w:rsidP="00596568">
            <w:pPr>
              <w:pStyle w:val="TableParagraph"/>
              <w:spacing w:before="15"/>
              <w:jc w:val="center"/>
              <w:rPr>
                <w:sz w:val="18"/>
              </w:rPr>
            </w:pPr>
            <w:r>
              <w:rPr>
                <w:sz w:val="18"/>
                <w:lang w:val="en-US"/>
              </w:rPr>
              <w:t>57</w:t>
            </w:r>
          </w:p>
        </w:tc>
        <w:tc>
          <w:tcPr>
            <w:tcW w:w="2185" w:type="dxa"/>
            <w:vAlign w:val="center"/>
          </w:tcPr>
          <w:p w14:paraId="1EA1DBD7" w14:textId="77777777" w:rsidR="00596568" w:rsidRPr="00DE55CF" w:rsidRDefault="00596568" w:rsidP="00596568">
            <w:pPr>
              <w:pStyle w:val="TableParagraph"/>
              <w:spacing w:before="15" w:line="276" w:lineRule="auto"/>
              <w:ind w:left="59" w:firstLine="50"/>
              <w:rPr>
                <w:sz w:val="18"/>
              </w:rPr>
            </w:pPr>
          </w:p>
        </w:tc>
        <w:tc>
          <w:tcPr>
            <w:tcW w:w="2636" w:type="dxa"/>
            <w:vAlign w:val="center"/>
          </w:tcPr>
          <w:p w14:paraId="427B82D3" w14:textId="5D69C20D" w:rsidR="00596568" w:rsidRPr="00DE55CF" w:rsidRDefault="00596568" w:rsidP="00596568">
            <w:pPr>
              <w:pStyle w:val="TableParagraph"/>
              <w:spacing w:before="15" w:line="276" w:lineRule="auto"/>
              <w:ind w:left="153" w:right="200"/>
              <w:rPr>
                <w:sz w:val="18"/>
                <w:szCs w:val="18"/>
              </w:rPr>
            </w:pPr>
            <w:r w:rsidRPr="00DE55CF">
              <w:rPr>
                <w:sz w:val="18"/>
                <w:szCs w:val="18"/>
              </w:rPr>
              <w:t xml:space="preserve">Luaran penelitian dan PkM yang dihasilkan mahasiswa, baik secara mandiri atau bersama DTPS dalam </w:t>
            </w:r>
            <w:r>
              <w:rPr>
                <w:sz w:val="18"/>
                <w:szCs w:val="18"/>
                <w:lang w:val="en-US"/>
              </w:rPr>
              <w:t xml:space="preserve">         </w:t>
            </w:r>
            <w:r w:rsidRPr="00DE55CF">
              <w:rPr>
                <w:sz w:val="18"/>
                <w:szCs w:val="18"/>
              </w:rPr>
              <w:t>3 tahun terakhir.                           Tabel 8.f.5) LKPS</w:t>
            </w:r>
          </w:p>
        </w:tc>
        <w:tc>
          <w:tcPr>
            <w:tcW w:w="1631" w:type="dxa"/>
          </w:tcPr>
          <w:p w14:paraId="1756A994" w14:textId="77777777" w:rsidR="00596568" w:rsidRPr="00DE55CF" w:rsidRDefault="00596568" w:rsidP="00596568">
            <w:pPr>
              <w:pStyle w:val="TableParagraph"/>
              <w:rPr>
                <w:rFonts w:ascii="Times New Roman"/>
                <w:sz w:val="18"/>
              </w:rPr>
            </w:pPr>
          </w:p>
        </w:tc>
        <w:tc>
          <w:tcPr>
            <w:tcW w:w="1909" w:type="dxa"/>
          </w:tcPr>
          <w:p w14:paraId="72B44CD5" w14:textId="77777777" w:rsidR="00596568" w:rsidRPr="00DE55CF" w:rsidRDefault="00596568" w:rsidP="00596568">
            <w:pPr>
              <w:pStyle w:val="TableParagraph"/>
              <w:rPr>
                <w:rFonts w:ascii="Times New Roman"/>
                <w:sz w:val="18"/>
              </w:rPr>
            </w:pPr>
          </w:p>
        </w:tc>
      </w:tr>
      <w:tr w:rsidR="00596568" w:rsidRPr="00D71165" w14:paraId="37BC7BCE" w14:textId="77777777" w:rsidTr="00A9496C">
        <w:trPr>
          <w:trHeight w:val="256"/>
        </w:trPr>
        <w:tc>
          <w:tcPr>
            <w:tcW w:w="562" w:type="dxa"/>
            <w:vAlign w:val="center"/>
          </w:tcPr>
          <w:p w14:paraId="03B1E016" w14:textId="03E870E9" w:rsidR="00596568" w:rsidRPr="00D71165" w:rsidRDefault="00596568" w:rsidP="00596568">
            <w:pPr>
              <w:pStyle w:val="TableParagraph"/>
              <w:spacing w:before="13"/>
              <w:jc w:val="center"/>
              <w:rPr>
                <w:color w:val="000000" w:themeColor="text1"/>
                <w:sz w:val="18"/>
                <w:lang w:val="en-US"/>
              </w:rPr>
            </w:pPr>
            <w:r>
              <w:rPr>
                <w:color w:val="000000" w:themeColor="text1"/>
                <w:sz w:val="18"/>
                <w:lang w:val="en-US"/>
              </w:rPr>
              <w:t>58</w:t>
            </w:r>
          </w:p>
        </w:tc>
        <w:tc>
          <w:tcPr>
            <w:tcW w:w="2185" w:type="dxa"/>
            <w:vAlign w:val="center"/>
          </w:tcPr>
          <w:p w14:paraId="1272C8A8" w14:textId="77777777" w:rsidR="002E0810" w:rsidRPr="00D71165" w:rsidRDefault="002E0810" w:rsidP="002E0810">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5888A19B" w14:textId="77777777" w:rsidR="002E0810" w:rsidRPr="00D71165" w:rsidRDefault="002E0810" w:rsidP="002E0810">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4F97098A" w14:textId="77777777" w:rsidR="00596568" w:rsidRPr="00D71165" w:rsidRDefault="00596568" w:rsidP="00596568">
            <w:pPr>
              <w:jc w:val="right"/>
              <w:rPr>
                <w:color w:val="000000" w:themeColor="text1"/>
                <w:lang w:val="id"/>
              </w:rPr>
            </w:pPr>
          </w:p>
        </w:tc>
        <w:tc>
          <w:tcPr>
            <w:tcW w:w="2636" w:type="dxa"/>
            <w:vAlign w:val="center"/>
          </w:tcPr>
          <w:p w14:paraId="356AFB2E" w14:textId="145AF7F9" w:rsidR="00596568" w:rsidRPr="00596568" w:rsidRDefault="00596568" w:rsidP="00596568">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aspe</w:t>
            </w:r>
            <w:r>
              <w:rPr>
                <w:color w:val="000000" w:themeColor="text1"/>
                <w:sz w:val="18"/>
                <w:lang w:val="en-US"/>
              </w:rPr>
              <w:t>k:</w:t>
            </w:r>
          </w:p>
          <w:p w14:paraId="6432DC2A" w14:textId="77777777" w:rsidR="00596568" w:rsidRPr="00D71165" w:rsidRDefault="00596568" w:rsidP="00596568">
            <w:pPr>
              <w:pStyle w:val="TableParagraph"/>
              <w:tabs>
                <w:tab w:val="left" w:pos="402"/>
              </w:tabs>
              <w:spacing w:before="13"/>
              <w:ind w:left="402" w:hanging="245"/>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p>
          <w:p w14:paraId="0E3529E7" w14:textId="77777777" w:rsidR="00596568" w:rsidRPr="00D71165" w:rsidRDefault="00596568" w:rsidP="00596568">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pembentukan unsur</w:t>
            </w:r>
          </w:p>
          <w:p w14:paraId="289532F3" w14:textId="77777777" w:rsidR="00596568" w:rsidRPr="00D71165" w:rsidRDefault="00596568" w:rsidP="00596568">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pelaksana penjaminan</w:t>
            </w:r>
          </w:p>
          <w:p w14:paraId="7ED0584F" w14:textId="77777777" w:rsidR="00596568" w:rsidRPr="00D71165" w:rsidRDefault="00596568" w:rsidP="00596568">
            <w:pPr>
              <w:pStyle w:val="TableParagraph"/>
              <w:tabs>
                <w:tab w:val="left" w:pos="402"/>
              </w:tabs>
              <w:spacing w:before="13"/>
              <w:ind w:left="402" w:hanging="245"/>
              <w:rPr>
                <w:color w:val="000000" w:themeColor="text1"/>
                <w:sz w:val="18"/>
              </w:rPr>
            </w:pPr>
            <w:r w:rsidRPr="00D71165">
              <w:rPr>
                <w:color w:val="000000" w:themeColor="text1"/>
                <w:sz w:val="18"/>
              </w:rPr>
              <w:t xml:space="preserve">    </w:t>
            </w:r>
            <w:r>
              <w:rPr>
                <w:color w:val="000000" w:themeColor="text1"/>
                <w:sz w:val="18"/>
              </w:rPr>
              <w:tab/>
            </w:r>
            <w:r w:rsidRPr="00D71165">
              <w:rPr>
                <w:color w:val="000000" w:themeColor="text1"/>
                <w:sz w:val="18"/>
              </w:rPr>
              <w:t>mutu.</w:t>
            </w:r>
          </w:p>
          <w:p w14:paraId="19D8CC35" w14:textId="77777777" w:rsidR="00596568" w:rsidRPr="00D71165" w:rsidRDefault="00596568" w:rsidP="00596568">
            <w:pPr>
              <w:pStyle w:val="TableParagraph"/>
              <w:tabs>
                <w:tab w:val="left" w:pos="402"/>
              </w:tabs>
              <w:spacing w:before="13"/>
              <w:ind w:left="402" w:hanging="245"/>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 xml:space="preserve">okumen legal bahwa auditor bersifat </w:t>
            </w:r>
            <w:proofErr w:type="spellStart"/>
            <w:r>
              <w:rPr>
                <w:color w:val="000000" w:themeColor="text1"/>
                <w:sz w:val="18"/>
                <w:lang w:val="en-US"/>
              </w:rPr>
              <w:t>i</w:t>
            </w:r>
            <w:proofErr w:type="spellEnd"/>
            <w:r w:rsidRPr="00D71165">
              <w:rPr>
                <w:color w:val="000000" w:themeColor="text1"/>
                <w:sz w:val="18"/>
              </w:rPr>
              <w:t>ndependen.</w:t>
            </w:r>
          </w:p>
          <w:p w14:paraId="2D1ECA52" w14:textId="77777777" w:rsidR="00596568" w:rsidRPr="00826D7F" w:rsidRDefault="00596568" w:rsidP="00596568">
            <w:pPr>
              <w:pStyle w:val="TableParagraph"/>
              <w:tabs>
                <w:tab w:val="left" w:pos="402"/>
              </w:tabs>
              <w:spacing w:before="13"/>
              <w:ind w:left="402" w:hanging="245"/>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5259B61A" w14:textId="1144870E" w:rsidR="00596568" w:rsidRPr="00D71165" w:rsidRDefault="00596568" w:rsidP="00596568">
            <w:pPr>
              <w:pStyle w:val="TableParagraph"/>
              <w:tabs>
                <w:tab w:val="left" w:pos="402"/>
              </w:tabs>
              <w:ind w:left="402" w:hanging="245"/>
              <w:rPr>
                <w:color w:val="000000" w:themeColor="text1"/>
                <w:sz w:val="18"/>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1631" w:type="dxa"/>
          </w:tcPr>
          <w:p w14:paraId="56ABE467" w14:textId="77777777" w:rsidR="00596568" w:rsidRPr="00D71165" w:rsidRDefault="00596568" w:rsidP="00596568">
            <w:pPr>
              <w:pStyle w:val="TableParagraph"/>
              <w:rPr>
                <w:rFonts w:ascii="Times New Roman"/>
                <w:color w:val="000000" w:themeColor="text1"/>
                <w:sz w:val="18"/>
              </w:rPr>
            </w:pPr>
          </w:p>
        </w:tc>
        <w:tc>
          <w:tcPr>
            <w:tcW w:w="1909" w:type="dxa"/>
          </w:tcPr>
          <w:p w14:paraId="1B661EE8" w14:textId="77777777" w:rsidR="00596568" w:rsidRPr="00D71165" w:rsidRDefault="00596568" w:rsidP="00596568">
            <w:pPr>
              <w:pStyle w:val="TableParagraph"/>
              <w:rPr>
                <w:rFonts w:ascii="Times New Roman"/>
                <w:color w:val="000000" w:themeColor="text1"/>
                <w:sz w:val="18"/>
              </w:rPr>
            </w:pPr>
          </w:p>
        </w:tc>
      </w:tr>
      <w:tr w:rsidR="00596568" w:rsidRPr="00D71165" w14:paraId="42B0CE21" w14:textId="77777777" w:rsidTr="00A9496C">
        <w:trPr>
          <w:trHeight w:val="1905"/>
        </w:trPr>
        <w:tc>
          <w:tcPr>
            <w:tcW w:w="562" w:type="dxa"/>
            <w:vAlign w:val="center"/>
          </w:tcPr>
          <w:p w14:paraId="54E6594A" w14:textId="49B1250B" w:rsidR="00596568" w:rsidRPr="00D71165" w:rsidRDefault="00596568" w:rsidP="00596568">
            <w:pPr>
              <w:pStyle w:val="TableParagraph"/>
              <w:spacing w:before="13"/>
              <w:jc w:val="center"/>
              <w:rPr>
                <w:color w:val="000000" w:themeColor="text1"/>
                <w:sz w:val="18"/>
                <w:lang w:val="en-US"/>
              </w:rPr>
            </w:pPr>
            <w:r>
              <w:rPr>
                <w:color w:val="000000" w:themeColor="text1"/>
                <w:sz w:val="18"/>
                <w:lang w:val="en-US"/>
              </w:rPr>
              <w:t>5</w:t>
            </w:r>
            <w:r w:rsidRPr="00D71165">
              <w:rPr>
                <w:color w:val="000000" w:themeColor="text1"/>
                <w:sz w:val="18"/>
                <w:lang w:val="en-US"/>
              </w:rPr>
              <w:t>9</w:t>
            </w:r>
          </w:p>
        </w:tc>
        <w:tc>
          <w:tcPr>
            <w:tcW w:w="2185" w:type="dxa"/>
            <w:vAlign w:val="center"/>
          </w:tcPr>
          <w:p w14:paraId="23FC425A" w14:textId="53C370AF" w:rsidR="00596568" w:rsidRPr="00D71165" w:rsidRDefault="002E0810" w:rsidP="00596568">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2636" w:type="dxa"/>
            <w:vAlign w:val="center"/>
          </w:tcPr>
          <w:p w14:paraId="1F8A41B3" w14:textId="27806A11" w:rsidR="00596568" w:rsidRPr="00D71165" w:rsidRDefault="00596568" w:rsidP="00596568">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Pr>
                <w:color w:val="000000" w:themeColor="text1"/>
                <w:sz w:val="18"/>
                <w:szCs w:val="18"/>
                <w:lang w:val="en-US"/>
              </w:rPr>
              <w:t>.</w:t>
            </w:r>
            <w:r w:rsidRPr="00D71165">
              <w:rPr>
                <w:color w:val="000000" w:themeColor="text1"/>
                <w:sz w:val="18"/>
                <w:szCs w:val="18"/>
              </w:rPr>
              <w:br/>
              <w:t>Tabel 9.b LKPS</w:t>
            </w:r>
          </w:p>
        </w:tc>
        <w:tc>
          <w:tcPr>
            <w:tcW w:w="1631" w:type="dxa"/>
          </w:tcPr>
          <w:p w14:paraId="1607430D" w14:textId="77777777" w:rsidR="00596568" w:rsidRPr="00D71165" w:rsidRDefault="00596568" w:rsidP="00596568">
            <w:pPr>
              <w:pStyle w:val="TableParagraph"/>
              <w:rPr>
                <w:rFonts w:ascii="Times New Roman"/>
                <w:color w:val="000000" w:themeColor="text1"/>
                <w:sz w:val="18"/>
              </w:rPr>
            </w:pPr>
          </w:p>
        </w:tc>
        <w:tc>
          <w:tcPr>
            <w:tcW w:w="1909" w:type="dxa"/>
          </w:tcPr>
          <w:p w14:paraId="2FA40717" w14:textId="77777777" w:rsidR="00596568" w:rsidRPr="00D71165" w:rsidRDefault="00596568" w:rsidP="00596568">
            <w:pPr>
              <w:pStyle w:val="TableParagraph"/>
              <w:rPr>
                <w:rFonts w:ascii="Times New Roman"/>
                <w:color w:val="000000" w:themeColor="text1"/>
                <w:sz w:val="18"/>
              </w:rPr>
            </w:pPr>
          </w:p>
        </w:tc>
      </w:tr>
      <w:tr w:rsidR="002E0810" w:rsidRPr="00D71165" w14:paraId="5621992E" w14:textId="77777777" w:rsidTr="00596568">
        <w:trPr>
          <w:trHeight w:val="1359"/>
        </w:trPr>
        <w:tc>
          <w:tcPr>
            <w:tcW w:w="562" w:type="dxa"/>
            <w:vAlign w:val="center"/>
          </w:tcPr>
          <w:p w14:paraId="13E09A7D" w14:textId="3CB2B682" w:rsidR="002E0810" w:rsidRPr="00D71165" w:rsidRDefault="002E0810" w:rsidP="002E0810">
            <w:pPr>
              <w:pStyle w:val="TableParagraph"/>
              <w:spacing w:before="13"/>
              <w:jc w:val="center"/>
              <w:rPr>
                <w:color w:val="000000" w:themeColor="text1"/>
                <w:sz w:val="18"/>
                <w:lang w:val="en-US"/>
              </w:rPr>
            </w:pPr>
            <w:r>
              <w:rPr>
                <w:color w:val="000000" w:themeColor="text1"/>
                <w:sz w:val="18"/>
                <w:lang w:val="en-US"/>
              </w:rPr>
              <w:lastRenderedPageBreak/>
              <w:t>60</w:t>
            </w:r>
          </w:p>
        </w:tc>
        <w:tc>
          <w:tcPr>
            <w:tcW w:w="2185" w:type="dxa"/>
            <w:vAlign w:val="center"/>
          </w:tcPr>
          <w:p w14:paraId="2A93605D" w14:textId="6CE960D6" w:rsidR="002E0810" w:rsidRPr="00D71165" w:rsidRDefault="002E0810" w:rsidP="002E0810">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2636" w:type="dxa"/>
            <w:vAlign w:val="center"/>
          </w:tcPr>
          <w:p w14:paraId="1E50A627" w14:textId="77777777" w:rsidR="002E0810"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sidRPr="00D71165">
              <w:rPr>
                <w:color w:val="000000" w:themeColor="text1"/>
                <w:sz w:val="18"/>
                <w:szCs w:val="18"/>
              </w:rPr>
              <w:br/>
              <w:t>Penjaminan Mutu</w:t>
            </w:r>
            <w:r>
              <w:rPr>
                <w:color w:val="000000" w:themeColor="text1"/>
                <w:sz w:val="18"/>
                <w:szCs w:val="18"/>
                <w:lang w:val="en-US"/>
              </w:rPr>
              <w:t xml:space="preserve"> </w:t>
            </w:r>
            <w:r w:rsidRPr="00D71165">
              <w:rPr>
                <w:color w:val="000000" w:themeColor="text1"/>
                <w:sz w:val="18"/>
                <w:szCs w:val="18"/>
              </w:rPr>
              <w:t xml:space="preserve">Internal (SPMI) yang memenuhi </w:t>
            </w:r>
            <w:r>
              <w:rPr>
                <w:color w:val="000000" w:themeColor="text1"/>
                <w:sz w:val="18"/>
                <w:szCs w:val="18"/>
                <w:lang w:val="en-US"/>
              </w:rPr>
              <w:t xml:space="preserve">         </w:t>
            </w:r>
            <w:r w:rsidRPr="00D71165">
              <w:rPr>
                <w:color w:val="000000" w:themeColor="text1"/>
                <w:sz w:val="18"/>
                <w:szCs w:val="18"/>
              </w:rPr>
              <w:t>4 aspek</w:t>
            </w:r>
            <w:r>
              <w:rPr>
                <w:color w:val="000000" w:themeColor="text1"/>
                <w:sz w:val="18"/>
                <w:szCs w:val="18"/>
                <w:lang w:val="en-US"/>
              </w:rPr>
              <w:t>.</w:t>
            </w:r>
            <w:r w:rsidRPr="00D71165">
              <w:rPr>
                <w:color w:val="000000" w:themeColor="text1"/>
                <w:sz w:val="18"/>
                <w:szCs w:val="18"/>
              </w:rPr>
              <w:t xml:space="preserve">                    </w:t>
            </w:r>
          </w:p>
          <w:p w14:paraId="72E4970A" w14:textId="21253D6D"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Tabel 9.a</w:t>
            </w:r>
            <w:r>
              <w:rPr>
                <w:color w:val="000000" w:themeColor="text1"/>
                <w:sz w:val="18"/>
                <w:szCs w:val="18"/>
                <w:lang w:val="en-US"/>
              </w:rPr>
              <w:t xml:space="preserve"> </w:t>
            </w:r>
            <w:r w:rsidRPr="00D71165">
              <w:rPr>
                <w:color w:val="000000" w:themeColor="text1"/>
                <w:sz w:val="18"/>
                <w:szCs w:val="18"/>
              </w:rPr>
              <w:t>LKPS</w:t>
            </w:r>
          </w:p>
        </w:tc>
        <w:tc>
          <w:tcPr>
            <w:tcW w:w="1631" w:type="dxa"/>
            <w:vAlign w:val="center"/>
          </w:tcPr>
          <w:p w14:paraId="468350DF" w14:textId="77777777" w:rsidR="002E0810" w:rsidRPr="00D71165" w:rsidRDefault="002E0810" w:rsidP="002E0810">
            <w:pPr>
              <w:pStyle w:val="TableParagraph"/>
              <w:rPr>
                <w:rFonts w:ascii="Times New Roman"/>
                <w:color w:val="000000" w:themeColor="text1"/>
                <w:sz w:val="18"/>
              </w:rPr>
            </w:pPr>
          </w:p>
        </w:tc>
        <w:tc>
          <w:tcPr>
            <w:tcW w:w="1909" w:type="dxa"/>
            <w:vAlign w:val="center"/>
          </w:tcPr>
          <w:p w14:paraId="36C246C4" w14:textId="77777777" w:rsidR="002E0810" w:rsidRPr="00D71165" w:rsidRDefault="002E0810" w:rsidP="002E0810">
            <w:pPr>
              <w:pStyle w:val="TableParagraph"/>
              <w:rPr>
                <w:rFonts w:ascii="Times New Roman"/>
                <w:color w:val="000000" w:themeColor="text1"/>
                <w:sz w:val="18"/>
              </w:rPr>
            </w:pPr>
          </w:p>
        </w:tc>
      </w:tr>
      <w:tr w:rsidR="002E0810" w:rsidRPr="00D71165" w14:paraId="75D3D5A2" w14:textId="77777777" w:rsidTr="00A9496C">
        <w:trPr>
          <w:trHeight w:val="1682"/>
        </w:trPr>
        <w:tc>
          <w:tcPr>
            <w:tcW w:w="562" w:type="dxa"/>
            <w:vAlign w:val="center"/>
          </w:tcPr>
          <w:p w14:paraId="61FE5A97" w14:textId="262958B1" w:rsidR="002E0810" w:rsidRPr="00D71165" w:rsidRDefault="002E0810" w:rsidP="002E0810">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1</w:t>
            </w:r>
          </w:p>
        </w:tc>
        <w:tc>
          <w:tcPr>
            <w:tcW w:w="2185" w:type="dxa"/>
            <w:vAlign w:val="center"/>
          </w:tcPr>
          <w:p w14:paraId="75E64DBC" w14:textId="17835EBF" w:rsidR="002E0810" w:rsidRPr="00D71165" w:rsidRDefault="002E0810" w:rsidP="002E0810">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FC5CBE">
              <w:rPr>
                <w:b/>
                <w:bCs/>
                <w:color w:val="000000" w:themeColor="text1"/>
                <w:sz w:val="18"/>
                <w:szCs w:val="18"/>
                <w:lang w:val="en-US"/>
              </w:rPr>
              <w:t>4.</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2636" w:type="dxa"/>
            <w:vAlign w:val="center"/>
          </w:tcPr>
          <w:p w14:paraId="1F41214E" w14:textId="12AC43B4" w:rsidR="002E0810" w:rsidRPr="00596568" w:rsidRDefault="002E0810" w:rsidP="002E0810">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sidRPr="00D71165">
              <w:rPr>
                <w:color w:val="000000" w:themeColor="text1"/>
                <w:sz w:val="18"/>
                <w:szCs w:val="18"/>
              </w:rPr>
              <w:b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1631" w:type="dxa"/>
          </w:tcPr>
          <w:p w14:paraId="20A7787E" w14:textId="77777777" w:rsidR="002E0810" w:rsidRPr="00D71165" w:rsidRDefault="002E0810" w:rsidP="002E0810">
            <w:pPr>
              <w:pStyle w:val="TableParagraph"/>
              <w:rPr>
                <w:rFonts w:ascii="Times New Roman"/>
                <w:color w:val="000000" w:themeColor="text1"/>
                <w:sz w:val="18"/>
              </w:rPr>
            </w:pPr>
          </w:p>
        </w:tc>
        <w:tc>
          <w:tcPr>
            <w:tcW w:w="1909" w:type="dxa"/>
          </w:tcPr>
          <w:p w14:paraId="53C6345E" w14:textId="77777777" w:rsidR="002E0810" w:rsidRPr="00D71165" w:rsidRDefault="002E0810" w:rsidP="002E0810">
            <w:pPr>
              <w:pStyle w:val="TableParagraph"/>
              <w:rPr>
                <w:rFonts w:ascii="Times New Roman"/>
                <w:color w:val="000000" w:themeColor="text1"/>
                <w:sz w:val="18"/>
              </w:rPr>
            </w:pPr>
          </w:p>
        </w:tc>
      </w:tr>
      <w:tr w:rsidR="00FC5CBE" w:rsidRPr="00D71165" w14:paraId="47DAEA5C" w14:textId="77777777" w:rsidTr="00A9496C">
        <w:trPr>
          <w:trHeight w:val="995"/>
        </w:trPr>
        <w:tc>
          <w:tcPr>
            <w:tcW w:w="562" w:type="dxa"/>
            <w:vAlign w:val="center"/>
          </w:tcPr>
          <w:p w14:paraId="5AB79FBC" w14:textId="746D35FD" w:rsidR="00FC5CBE" w:rsidRPr="00D71165" w:rsidRDefault="00FC5CBE" w:rsidP="00FC5CBE">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2</w:t>
            </w:r>
          </w:p>
        </w:tc>
        <w:tc>
          <w:tcPr>
            <w:tcW w:w="2185" w:type="dxa"/>
            <w:vAlign w:val="center"/>
          </w:tcPr>
          <w:p w14:paraId="77B457C0" w14:textId="77777777" w:rsidR="00FC5CBE" w:rsidRDefault="00FC5CBE" w:rsidP="00FC5CBE">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 xml:space="preserv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r>
              <w:rPr>
                <w:b/>
                <w:bCs/>
                <w:color w:val="000000" w:themeColor="text1"/>
                <w:sz w:val="18"/>
                <w:szCs w:val="18"/>
                <w:lang w:val="en-US"/>
              </w:rPr>
              <w:t xml:space="preserve"> </w:t>
            </w:r>
          </w:p>
          <w:p w14:paraId="7F03EC00" w14:textId="5C97533D" w:rsidR="00FC5CBE" w:rsidRPr="00D71165" w:rsidRDefault="00FC5CBE" w:rsidP="00FC5CBE">
            <w:pPr>
              <w:pStyle w:val="TableParagraph"/>
              <w:spacing w:before="8" w:line="276" w:lineRule="auto"/>
              <w:ind w:left="66"/>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2636" w:type="dxa"/>
            <w:vAlign w:val="center"/>
          </w:tcPr>
          <w:p w14:paraId="5481AD5E" w14:textId="5C8D7237" w:rsidR="00FC5CBE" w:rsidRPr="00596568" w:rsidRDefault="00FC5CBE" w:rsidP="00FC5CBE">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SWOT</w:t>
            </w:r>
            <w:r>
              <w:rPr>
                <w:color w:val="000000" w:themeColor="text1"/>
                <w:sz w:val="18"/>
                <w:szCs w:val="18"/>
                <w:lang w:val="en-US"/>
              </w:rPr>
              <w:t>.</w:t>
            </w:r>
          </w:p>
        </w:tc>
        <w:tc>
          <w:tcPr>
            <w:tcW w:w="1631" w:type="dxa"/>
          </w:tcPr>
          <w:p w14:paraId="0DE4C23F" w14:textId="77777777" w:rsidR="00FC5CBE" w:rsidRPr="00D71165" w:rsidRDefault="00FC5CBE" w:rsidP="00FC5CBE">
            <w:pPr>
              <w:pStyle w:val="TableParagraph"/>
              <w:rPr>
                <w:rFonts w:ascii="Times New Roman"/>
                <w:color w:val="000000" w:themeColor="text1"/>
                <w:sz w:val="18"/>
              </w:rPr>
            </w:pPr>
          </w:p>
        </w:tc>
        <w:tc>
          <w:tcPr>
            <w:tcW w:w="1909" w:type="dxa"/>
          </w:tcPr>
          <w:p w14:paraId="1BFCAF39" w14:textId="77777777" w:rsidR="00FC5CBE" w:rsidRPr="00D71165" w:rsidRDefault="00FC5CBE" w:rsidP="00FC5CBE">
            <w:pPr>
              <w:pStyle w:val="TableParagraph"/>
              <w:rPr>
                <w:rFonts w:ascii="Times New Roman"/>
                <w:color w:val="000000" w:themeColor="text1"/>
                <w:sz w:val="18"/>
              </w:rPr>
            </w:pPr>
          </w:p>
        </w:tc>
      </w:tr>
      <w:tr w:rsidR="002E0810" w:rsidRPr="00D71165" w14:paraId="26CED9BC" w14:textId="77777777" w:rsidTr="00A9496C">
        <w:trPr>
          <w:trHeight w:val="842"/>
        </w:trPr>
        <w:tc>
          <w:tcPr>
            <w:tcW w:w="562" w:type="dxa"/>
            <w:vAlign w:val="center"/>
          </w:tcPr>
          <w:p w14:paraId="345D9E4B" w14:textId="20318907" w:rsidR="002E0810" w:rsidRPr="00D71165" w:rsidRDefault="002E0810" w:rsidP="002E0810">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3</w:t>
            </w:r>
          </w:p>
        </w:tc>
        <w:tc>
          <w:tcPr>
            <w:tcW w:w="2185" w:type="dxa"/>
            <w:vAlign w:val="center"/>
          </w:tcPr>
          <w:p w14:paraId="068E790B" w14:textId="3D2CEE1E" w:rsidR="002E0810" w:rsidRPr="00D71165" w:rsidRDefault="002E0810" w:rsidP="002E0810">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2636" w:type="dxa"/>
            <w:vAlign w:val="center"/>
          </w:tcPr>
          <w:p w14:paraId="22C64DA6" w14:textId="07C807E3"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1631" w:type="dxa"/>
          </w:tcPr>
          <w:p w14:paraId="2C9DAB0E" w14:textId="77777777" w:rsidR="002E0810" w:rsidRPr="00D71165" w:rsidRDefault="002E0810" w:rsidP="002E0810">
            <w:pPr>
              <w:pStyle w:val="TableParagraph"/>
              <w:rPr>
                <w:rFonts w:ascii="Times New Roman"/>
                <w:color w:val="000000" w:themeColor="text1"/>
                <w:sz w:val="18"/>
              </w:rPr>
            </w:pPr>
          </w:p>
        </w:tc>
        <w:tc>
          <w:tcPr>
            <w:tcW w:w="1909" w:type="dxa"/>
          </w:tcPr>
          <w:p w14:paraId="37B7F215" w14:textId="77777777" w:rsidR="002E0810" w:rsidRPr="00D71165" w:rsidRDefault="002E0810" w:rsidP="002E0810">
            <w:pPr>
              <w:pStyle w:val="TableParagraph"/>
              <w:rPr>
                <w:rFonts w:ascii="Times New Roman"/>
                <w:color w:val="000000" w:themeColor="text1"/>
                <w:sz w:val="18"/>
              </w:rPr>
            </w:pPr>
          </w:p>
        </w:tc>
      </w:tr>
      <w:tr w:rsidR="002E0810" w:rsidRPr="00D71165" w14:paraId="080BB488" w14:textId="77777777" w:rsidTr="00A9496C">
        <w:trPr>
          <w:trHeight w:val="1372"/>
        </w:trPr>
        <w:tc>
          <w:tcPr>
            <w:tcW w:w="562" w:type="dxa"/>
            <w:vAlign w:val="center"/>
          </w:tcPr>
          <w:p w14:paraId="6883CD6C" w14:textId="0953C577" w:rsidR="002E0810" w:rsidRPr="00D71165" w:rsidRDefault="002E0810" w:rsidP="002E0810">
            <w:pPr>
              <w:pStyle w:val="TableParagraph"/>
              <w:spacing w:before="13"/>
              <w:jc w:val="center"/>
              <w:rPr>
                <w:color w:val="000000" w:themeColor="text1"/>
                <w:sz w:val="18"/>
                <w:lang w:val="en-US"/>
              </w:rPr>
            </w:pPr>
            <w:r>
              <w:rPr>
                <w:color w:val="000000" w:themeColor="text1"/>
                <w:sz w:val="18"/>
                <w:lang w:val="en-US"/>
              </w:rPr>
              <w:t>6</w:t>
            </w:r>
            <w:r w:rsidRPr="00D71165">
              <w:rPr>
                <w:color w:val="000000" w:themeColor="text1"/>
                <w:sz w:val="18"/>
                <w:lang w:val="en-US"/>
              </w:rPr>
              <w:t>4</w:t>
            </w:r>
          </w:p>
        </w:tc>
        <w:tc>
          <w:tcPr>
            <w:tcW w:w="2185" w:type="dxa"/>
            <w:vAlign w:val="center"/>
          </w:tcPr>
          <w:p w14:paraId="236C970E" w14:textId="48130AE3" w:rsidR="002E0810" w:rsidRPr="00D71165" w:rsidRDefault="002E0810" w:rsidP="002E0810">
            <w:pPr>
              <w:pStyle w:val="TableParagraph"/>
              <w:spacing w:before="8" w:line="276" w:lineRule="auto"/>
              <w:ind w:left="59"/>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2636" w:type="dxa"/>
            <w:vAlign w:val="center"/>
          </w:tcPr>
          <w:p w14:paraId="17EBC05E" w14:textId="396393CE"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1631" w:type="dxa"/>
          </w:tcPr>
          <w:p w14:paraId="4A3F862D" w14:textId="77777777" w:rsidR="002E0810" w:rsidRPr="00D71165" w:rsidRDefault="002E0810" w:rsidP="002E0810">
            <w:pPr>
              <w:pStyle w:val="TableParagraph"/>
              <w:rPr>
                <w:rFonts w:ascii="Times New Roman"/>
                <w:color w:val="000000" w:themeColor="text1"/>
                <w:sz w:val="18"/>
              </w:rPr>
            </w:pPr>
          </w:p>
        </w:tc>
        <w:tc>
          <w:tcPr>
            <w:tcW w:w="1909" w:type="dxa"/>
          </w:tcPr>
          <w:p w14:paraId="020B56C0" w14:textId="77777777" w:rsidR="002E0810" w:rsidRPr="00D71165" w:rsidRDefault="002E0810" w:rsidP="002E0810">
            <w:pPr>
              <w:pStyle w:val="TableParagraph"/>
              <w:rPr>
                <w:rFonts w:ascii="Times New Roman"/>
                <w:color w:val="000000" w:themeColor="text1"/>
                <w:sz w:val="18"/>
              </w:rPr>
            </w:pPr>
          </w:p>
        </w:tc>
      </w:tr>
    </w:tbl>
    <w:p w14:paraId="44198266" w14:textId="77777777" w:rsidR="00337007" w:rsidRPr="00070D6C" w:rsidRDefault="00337007" w:rsidP="00337007">
      <w:pPr>
        <w:pStyle w:val="BodyText"/>
        <w:tabs>
          <w:tab w:val="left" w:pos="4682"/>
        </w:tabs>
        <w:spacing w:before="41"/>
        <w:ind w:left="362"/>
        <w:rPr>
          <w:lang w:val="en-US"/>
        </w:rPr>
      </w:pPr>
    </w:p>
    <w:p w14:paraId="21AC6E58" w14:textId="77777777" w:rsidR="00337007" w:rsidRDefault="00337007" w:rsidP="00337007">
      <w:pPr>
        <w:pStyle w:val="BodyText"/>
        <w:spacing w:before="93" w:line="276" w:lineRule="auto"/>
        <w:ind w:left="381"/>
        <w:jc w:val="both"/>
      </w:pPr>
      <w:r>
        <w:t>Berita</w:t>
      </w:r>
      <w:r>
        <w:rPr>
          <w:spacing w:val="1"/>
        </w:rPr>
        <w:t xml:space="preserve"> </w:t>
      </w:r>
      <w:r>
        <w:t>acara</w:t>
      </w:r>
      <w:r>
        <w:rPr>
          <w:spacing w:val="1"/>
        </w:rPr>
        <w:t xml:space="preserve"> </w:t>
      </w:r>
      <w:r>
        <w:t>visitasi</w:t>
      </w:r>
      <w:r>
        <w:rPr>
          <w:spacing w:val="1"/>
        </w:rPr>
        <w:t xml:space="preserve"> </w:t>
      </w:r>
      <w:r>
        <w:t>ini</w:t>
      </w:r>
      <w:r>
        <w:rPr>
          <w:spacing w:val="1"/>
        </w:rPr>
        <w:t xml:space="preserve"> </w:t>
      </w:r>
      <w:r>
        <w:t>ditandatangani</w:t>
      </w:r>
      <w:r>
        <w:rPr>
          <w:spacing w:val="1"/>
        </w:rPr>
        <w:t xml:space="preserve"> </w:t>
      </w:r>
      <w:r>
        <w:t>oleh</w:t>
      </w:r>
      <w:r>
        <w:rPr>
          <w:spacing w:val="1"/>
        </w:rPr>
        <w:t xml:space="preserve"> </w:t>
      </w:r>
      <w:r>
        <w:t>Pimpinan</w:t>
      </w:r>
      <w:r>
        <w:rPr>
          <w:spacing w:val="1"/>
        </w:rPr>
        <w:t xml:space="preserve"> </w:t>
      </w:r>
      <w:r>
        <w:t>Perguruan</w:t>
      </w:r>
      <w:r>
        <w:rPr>
          <w:spacing w:val="1"/>
        </w:rPr>
        <w:t xml:space="preserve"> </w:t>
      </w:r>
      <w:r>
        <w:t>Tinggi/Unit</w:t>
      </w:r>
      <w:r>
        <w:rPr>
          <w:spacing w:val="1"/>
        </w:rPr>
        <w:t xml:space="preserve"> </w:t>
      </w:r>
      <w:r>
        <w:t>Pengelola Program Studi, Ketua Program Studi, dan Tim Asesor, setelah isi tabel</w:t>
      </w:r>
      <w:r>
        <w:rPr>
          <w:spacing w:val="1"/>
        </w:rPr>
        <w:t xml:space="preserve"> </w:t>
      </w:r>
      <w:r>
        <w:t>tersebut</w:t>
      </w:r>
      <w:r>
        <w:rPr>
          <w:spacing w:val="-1"/>
        </w:rPr>
        <w:t xml:space="preserve"> </w:t>
      </w:r>
      <w:r>
        <w:t>di</w:t>
      </w:r>
      <w:r>
        <w:rPr>
          <w:spacing w:val="-3"/>
        </w:rPr>
        <w:t xml:space="preserve"> </w:t>
      </w:r>
      <w:r>
        <w:t>atas</w:t>
      </w:r>
      <w:r>
        <w:rPr>
          <w:spacing w:val="-2"/>
        </w:rPr>
        <w:t xml:space="preserve"> </w:t>
      </w:r>
      <w:r>
        <w:t>diperiksa</w:t>
      </w:r>
      <w:r>
        <w:rPr>
          <w:spacing w:val="2"/>
        </w:rPr>
        <w:t xml:space="preserve"> </w:t>
      </w:r>
      <w:r>
        <w:t>dan</w:t>
      </w:r>
      <w:r>
        <w:rPr>
          <w:spacing w:val="-3"/>
        </w:rPr>
        <w:t xml:space="preserve"> </w:t>
      </w:r>
      <w:r>
        <w:t>disetujui</w:t>
      </w:r>
      <w:r>
        <w:rPr>
          <w:spacing w:val="-2"/>
        </w:rPr>
        <w:t xml:space="preserve"> </w:t>
      </w:r>
      <w:r>
        <w:t>oleh</w:t>
      </w:r>
      <w:r>
        <w:rPr>
          <w:spacing w:val="4"/>
        </w:rPr>
        <w:t xml:space="preserve"> </w:t>
      </w:r>
      <w:r>
        <w:t>semua pihak.</w:t>
      </w:r>
    </w:p>
    <w:p w14:paraId="6F11F4B7" w14:textId="77777777" w:rsidR="00337007" w:rsidRDefault="00337007" w:rsidP="00337007">
      <w:pPr>
        <w:pStyle w:val="BodyText"/>
        <w:spacing w:before="10"/>
      </w:pPr>
    </w:p>
    <w:p w14:paraId="1EE60D03" w14:textId="77777777" w:rsidR="00337007" w:rsidRPr="00070D6C" w:rsidRDefault="00337007" w:rsidP="00337007">
      <w:pPr>
        <w:pStyle w:val="BodyText"/>
        <w:ind w:left="362"/>
        <w:rPr>
          <w:lang w:val="en-US"/>
        </w:rPr>
      </w:pPr>
      <w:r>
        <w:rPr>
          <w:lang w:val="en-US"/>
        </w:rPr>
        <w:t>Kota</w:t>
      </w:r>
      <w:r>
        <w:t>,</w:t>
      </w:r>
      <w:r>
        <w:rPr>
          <w:spacing w:val="-4"/>
        </w:rPr>
        <w:t xml:space="preserve"> </w:t>
      </w:r>
      <w:r>
        <w:rPr>
          <w:lang w:val="en-US"/>
        </w:rPr>
        <w:t>dd-mm-</w:t>
      </w:r>
      <w:proofErr w:type="spellStart"/>
      <w:r>
        <w:rPr>
          <w:lang w:val="en-US"/>
        </w:rPr>
        <w:t>yyyy</w:t>
      </w:r>
      <w:proofErr w:type="spellEnd"/>
    </w:p>
    <w:p w14:paraId="7A8E01BB" w14:textId="77777777" w:rsidR="00337007" w:rsidRDefault="00337007" w:rsidP="00337007">
      <w:pPr>
        <w:pStyle w:val="BodyText"/>
      </w:pPr>
    </w:p>
    <w:p w14:paraId="34E55460" w14:textId="77777777" w:rsidR="00337007" w:rsidRDefault="00337007" w:rsidP="00337007">
      <w:pPr>
        <w:pStyle w:val="BodyText"/>
        <w:tabs>
          <w:tab w:val="left" w:pos="6122"/>
        </w:tabs>
        <w:ind w:left="362"/>
      </w:pPr>
      <w:r>
        <w:t>Ketua</w:t>
      </w:r>
      <w:r>
        <w:rPr>
          <w:spacing w:val="-2"/>
        </w:rPr>
        <w:t xml:space="preserve"> </w:t>
      </w:r>
      <w:r>
        <w:t>Program</w:t>
      </w:r>
      <w:r>
        <w:rPr>
          <w:spacing w:val="-1"/>
        </w:rPr>
        <w:t xml:space="preserve"> </w:t>
      </w:r>
      <w:r>
        <w:t>Studi</w:t>
      </w:r>
      <w:r>
        <w:tab/>
        <w:t>(Asesor 1)</w:t>
      </w:r>
    </w:p>
    <w:p w14:paraId="5CE2C103" w14:textId="77777777" w:rsidR="00337007" w:rsidRDefault="00337007" w:rsidP="00337007">
      <w:pPr>
        <w:pStyle w:val="BodyText"/>
        <w:rPr>
          <w:sz w:val="26"/>
        </w:rPr>
      </w:pPr>
    </w:p>
    <w:p w14:paraId="02137DA4" w14:textId="77777777" w:rsidR="00337007" w:rsidRDefault="00337007" w:rsidP="00337007">
      <w:pPr>
        <w:pStyle w:val="BodyText"/>
        <w:rPr>
          <w:sz w:val="26"/>
        </w:rPr>
      </w:pPr>
    </w:p>
    <w:p w14:paraId="40C79F1F" w14:textId="77777777" w:rsidR="00337007" w:rsidRDefault="00337007" w:rsidP="00337007">
      <w:pPr>
        <w:pStyle w:val="BodyText"/>
        <w:rPr>
          <w:sz w:val="26"/>
        </w:rPr>
      </w:pPr>
    </w:p>
    <w:p w14:paraId="453037FD" w14:textId="77777777" w:rsidR="00337007" w:rsidRDefault="00337007" w:rsidP="00337007">
      <w:pPr>
        <w:pStyle w:val="BodyText"/>
        <w:tabs>
          <w:tab w:val="left" w:pos="6122"/>
        </w:tabs>
        <w:spacing w:before="207"/>
        <w:ind w:left="362"/>
      </w:pPr>
      <w:r>
        <w:t>(Nama</w:t>
      </w:r>
      <w:r>
        <w:rPr>
          <w:spacing w:val="-1"/>
        </w:rPr>
        <w:t xml:space="preserve"> </w:t>
      </w:r>
      <w:r>
        <w:t>Ketua</w:t>
      </w:r>
      <w:r>
        <w:rPr>
          <w:spacing w:val="-1"/>
        </w:rPr>
        <w:t xml:space="preserve"> </w:t>
      </w:r>
      <w:r>
        <w:t>Program</w:t>
      </w:r>
      <w:r>
        <w:rPr>
          <w:spacing w:val="-3"/>
        </w:rPr>
        <w:t xml:space="preserve"> </w:t>
      </w:r>
      <w:r>
        <w:t>Studi)</w:t>
      </w:r>
      <w:r>
        <w:tab/>
        <w:t>(Asesor 2)</w:t>
      </w:r>
    </w:p>
    <w:p w14:paraId="65E0B994" w14:textId="77777777" w:rsidR="00337007" w:rsidRDefault="00337007" w:rsidP="00337007">
      <w:pPr>
        <w:pStyle w:val="BodyText"/>
        <w:rPr>
          <w:sz w:val="26"/>
        </w:rPr>
      </w:pPr>
    </w:p>
    <w:p w14:paraId="793C4658" w14:textId="77777777" w:rsidR="00337007" w:rsidRDefault="00337007" w:rsidP="00337007">
      <w:pPr>
        <w:pStyle w:val="BodyText"/>
        <w:rPr>
          <w:sz w:val="26"/>
        </w:rPr>
      </w:pPr>
    </w:p>
    <w:p w14:paraId="1863872C" w14:textId="77777777" w:rsidR="00337007" w:rsidRDefault="00337007" w:rsidP="00337007">
      <w:pPr>
        <w:pStyle w:val="BodyText"/>
        <w:rPr>
          <w:sz w:val="26"/>
        </w:rPr>
      </w:pPr>
    </w:p>
    <w:p w14:paraId="3D45575C" w14:textId="77777777" w:rsidR="00337007" w:rsidRDefault="00337007" w:rsidP="00337007">
      <w:pPr>
        <w:pStyle w:val="BodyText"/>
        <w:tabs>
          <w:tab w:val="left" w:pos="6122"/>
        </w:tabs>
        <w:spacing w:before="207"/>
        <w:ind w:left="362"/>
        <w:rPr>
          <w:spacing w:val="-64"/>
        </w:rPr>
      </w:pPr>
      <w:r>
        <w:t>Pimpinan</w:t>
      </w:r>
      <w:r>
        <w:rPr>
          <w:spacing w:val="-5"/>
        </w:rPr>
        <w:t xml:space="preserve"> </w:t>
      </w:r>
      <w:r>
        <w:t>Perguruan</w:t>
      </w:r>
      <w:r>
        <w:rPr>
          <w:spacing w:val="-4"/>
        </w:rPr>
        <w:t xml:space="preserve"> </w:t>
      </w:r>
      <w:r>
        <w:t>Tinggi/</w:t>
      </w:r>
      <w:r>
        <w:tab/>
      </w:r>
    </w:p>
    <w:p w14:paraId="28353CFD" w14:textId="77777777" w:rsidR="00337007" w:rsidRDefault="00337007" w:rsidP="00337007">
      <w:pPr>
        <w:pStyle w:val="BodyText"/>
        <w:tabs>
          <w:tab w:val="left" w:pos="6122"/>
        </w:tabs>
        <w:ind w:left="360"/>
      </w:pPr>
      <w:r>
        <w:t>Pimpinan</w:t>
      </w:r>
      <w:r>
        <w:rPr>
          <w:spacing w:val="-1"/>
        </w:rPr>
        <w:t xml:space="preserve"> </w:t>
      </w:r>
      <w:r>
        <w:t>Unit</w:t>
      </w:r>
      <w:r>
        <w:rPr>
          <w:spacing w:val="-3"/>
        </w:rPr>
        <w:t xml:space="preserve"> </w:t>
      </w:r>
      <w:r>
        <w:t>Pengelola Program Studi</w:t>
      </w:r>
    </w:p>
    <w:p w14:paraId="1D718436" w14:textId="77777777" w:rsidR="00337007" w:rsidRDefault="00337007" w:rsidP="00337007">
      <w:pPr>
        <w:pStyle w:val="BodyText"/>
        <w:rPr>
          <w:sz w:val="20"/>
        </w:rPr>
      </w:pPr>
    </w:p>
    <w:p w14:paraId="26E9DE57" w14:textId="77777777" w:rsidR="00337007" w:rsidRDefault="00337007" w:rsidP="00337007">
      <w:pPr>
        <w:pStyle w:val="BodyText"/>
        <w:rPr>
          <w:sz w:val="20"/>
        </w:rPr>
      </w:pPr>
    </w:p>
    <w:p w14:paraId="75037775" w14:textId="77777777" w:rsidR="00337007" w:rsidRDefault="00337007" w:rsidP="00337007">
      <w:pPr>
        <w:pStyle w:val="BodyText"/>
        <w:rPr>
          <w:sz w:val="21"/>
        </w:rPr>
      </w:pPr>
    </w:p>
    <w:p w14:paraId="210ACB20" w14:textId="77777777" w:rsidR="00337007" w:rsidRDefault="00337007" w:rsidP="00337007">
      <w:pPr>
        <w:pStyle w:val="BodyText"/>
        <w:tabs>
          <w:tab w:val="left" w:pos="5760"/>
          <w:tab w:val="left" w:pos="6120"/>
        </w:tabs>
        <w:ind w:left="360"/>
      </w:pPr>
      <w:r>
        <w:t>(Nama</w:t>
      </w:r>
      <w:r>
        <w:rPr>
          <w:spacing w:val="-2"/>
        </w:rPr>
        <w:t xml:space="preserve"> </w:t>
      </w:r>
      <w:r>
        <w:t>Pimpinan)</w:t>
      </w:r>
      <w:r>
        <w:tab/>
      </w:r>
      <w:r>
        <w:tab/>
      </w:r>
    </w:p>
    <w:p w14:paraId="361F5BC6" w14:textId="77777777" w:rsidR="00337007" w:rsidRDefault="00337007" w:rsidP="00337007">
      <w:pPr>
        <w:pStyle w:val="BodyText"/>
        <w:rPr>
          <w:sz w:val="26"/>
        </w:rPr>
      </w:pPr>
    </w:p>
    <w:p w14:paraId="6C1089E7" w14:textId="77777777" w:rsidR="00337007" w:rsidRDefault="00337007" w:rsidP="00337007">
      <w:pPr>
        <w:pStyle w:val="BodyText"/>
        <w:rPr>
          <w:sz w:val="26"/>
        </w:rPr>
      </w:pPr>
    </w:p>
    <w:p w14:paraId="51874DFD" w14:textId="77777777" w:rsidR="00337007" w:rsidRDefault="00337007" w:rsidP="00337007">
      <w:pPr>
        <w:pStyle w:val="BodyText"/>
        <w:rPr>
          <w:sz w:val="26"/>
        </w:rPr>
      </w:pPr>
    </w:p>
    <w:p w14:paraId="62E27DEA" w14:textId="3DCA34D7" w:rsidR="00337007" w:rsidRDefault="00337007" w:rsidP="00596568">
      <w:pPr>
        <w:pStyle w:val="BodyText"/>
        <w:tabs>
          <w:tab w:val="left" w:pos="6120"/>
        </w:tabs>
        <w:spacing w:before="207"/>
        <w:sectPr w:rsidR="00337007" w:rsidSect="00A9496C">
          <w:pgSz w:w="11910" w:h="16840"/>
          <w:pgMar w:top="1580" w:right="1470" w:bottom="1460" w:left="1440" w:header="0" w:footer="1228" w:gutter="0"/>
          <w:cols w:space="720"/>
        </w:sectPr>
      </w:pPr>
    </w:p>
    <w:p w14:paraId="260573EB" w14:textId="77777777" w:rsidR="00337007" w:rsidRDefault="00337007" w:rsidP="00337007">
      <w:pPr>
        <w:pStyle w:val="Heading1"/>
        <w:ind w:left="0" w:right="0"/>
      </w:pPr>
      <w:r>
        <w:rPr>
          <w:u w:val="thick"/>
        </w:rPr>
        <w:lastRenderedPageBreak/>
        <w:t>Form</w:t>
      </w:r>
      <w:r>
        <w:rPr>
          <w:spacing w:val="-2"/>
          <w:u w:val="thick"/>
        </w:rPr>
        <w:t xml:space="preserve"> </w:t>
      </w:r>
      <w:r>
        <w:rPr>
          <w:u w:val="thick"/>
        </w:rPr>
        <w:t>Rekomendasi</w:t>
      </w:r>
      <w:r>
        <w:rPr>
          <w:spacing w:val="-1"/>
          <w:u w:val="thick"/>
        </w:rPr>
        <w:t xml:space="preserve"> </w:t>
      </w:r>
      <w:r>
        <w:rPr>
          <w:u w:val="thick"/>
        </w:rPr>
        <w:t>Pembinaan</w:t>
      </w:r>
      <w:r>
        <w:rPr>
          <w:spacing w:val="-1"/>
          <w:u w:val="thick"/>
        </w:rPr>
        <w:t xml:space="preserve"> </w:t>
      </w:r>
      <w:r>
        <w:rPr>
          <w:u w:val="thick"/>
        </w:rPr>
        <w:t>Program</w:t>
      </w:r>
      <w:r>
        <w:rPr>
          <w:spacing w:val="-4"/>
          <w:u w:val="thick"/>
        </w:rPr>
        <w:t xml:space="preserve"> </w:t>
      </w:r>
      <w:r>
        <w:rPr>
          <w:u w:val="thick"/>
        </w:rPr>
        <w:t>Studi</w:t>
      </w:r>
    </w:p>
    <w:p w14:paraId="3A3CC627" w14:textId="77777777" w:rsidR="00337007" w:rsidRDefault="00337007" w:rsidP="00337007">
      <w:pPr>
        <w:pStyle w:val="BodyText"/>
        <w:spacing w:before="1"/>
        <w:rPr>
          <w:rFonts w:ascii="Arial"/>
          <w:b/>
          <w:sz w:val="23"/>
        </w:rPr>
      </w:pPr>
    </w:p>
    <w:p w14:paraId="488AA075" w14:textId="77777777" w:rsidR="00337007" w:rsidRDefault="00337007" w:rsidP="00337007">
      <w:pPr>
        <w:spacing w:before="92"/>
        <w:jc w:val="center"/>
        <w:rPr>
          <w:rFonts w:ascii="Arial"/>
          <w:b/>
          <w:sz w:val="24"/>
        </w:rPr>
      </w:pPr>
      <w:r>
        <w:rPr>
          <w:rFonts w:ascii="Arial"/>
          <w:b/>
          <w:sz w:val="24"/>
        </w:rPr>
        <w:t>REKOMENDASI</w:t>
      </w:r>
      <w:r>
        <w:rPr>
          <w:rFonts w:ascii="Arial"/>
          <w:b/>
          <w:spacing w:val="-3"/>
          <w:sz w:val="24"/>
        </w:rPr>
        <w:t xml:space="preserve"> </w:t>
      </w:r>
      <w:r>
        <w:rPr>
          <w:rFonts w:ascii="Arial"/>
          <w:b/>
          <w:sz w:val="24"/>
        </w:rPr>
        <w:t>PEMBINAAN</w:t>
      </w:r>
      <w:r>
        <w:rPr>
          <w:rFonts w:ascii="Arial"/>
          <w:b/>
          <w:spacing w:val="1"/>
          <w:sz w:val="24"/>
        </w:rPr>
        <w:t xml:space="preserve"> </w:t>
      </w:r>
      <w:r>
        <w:rPr>
          <w:rFonts w:ascii="Arial"/>
          <w:b/>
          <w:sz w:val="24"/>
        </w:rPr>
        <w:t>PROGRAM</w:t>
      </w:r>
      <w:r>
        <w:rPr>
          <w:rFonts w:ascii="Arial"/>
          <w:b/>
          <w:spacing w:val="-2"/>
          <w:sz w:val="24"/>
        </w:rPr>
        <w:t xml:space="preserve"> </w:t>
      </w:r>
      <w:r>
        <w:rPr>
          <w:rFonts w:ascii="Arial"/>
          <w:b/>
          <w:sz w:val="24"/>
        </w:rPr>
        <w:t>STUDI</w:t>
      </w:r>
    </w:p>
    <w:p w14:paraId="093A7DA0" w14:textId="77777777" w:rsidR="00337007" w:rsidRDefault="00337007" w:rsidP="00337007">
      <w:pPr>
        <w:pStyle w:val="BodyText"/>
        <w:spacing w:before="8"/>
        <w:rPr>
          <w:rFonts w:ascii="Arial"/>
          <w:b/>
          <w:sz w:val="26"/>
        </w:rPr>
      </w:pPr>
    </w:p>
    <w:p w14:paraId="23F223CA" w14:textId="77777777" w:rsidR="00337007" w:rsidRDefault="00337007" w:rsidP="00337007">
      <w:pPr>
        <w:pStyle w:val="BodyText"/>
        <w:tabs>
          <w:tab w:val="left" w:pos="4682"/>
        </w:tabs>
        <w:spacing w:before="1"/>
        <w:ind w:left="362"/>
      </w:pPr>
      <w:r>
        <w:t>Nama</w:t>
      </w:r>
      <w:r>
        <w:rPr>
          <w:spacing w:val="-4"/>
        </w:rPr>
        <w:t xml:space="preserve"> </w:t>
      </w:r>
      <w:r>
        <w:t>Perguruan</w:t>
      </w:r>
      <w:r>
        <w:rPr>
          <w:spacing w:val="-5"/>
        </w:rPr>
        <w:t xml:space="preserve"> </w:t>
      </w:r>
      <w:r>
        <w:t>Tinggi</w:t>
      </w:r>
      <w:r>
        <w:tab/>
        <w:t>:</w:t>
      </w:r>
      <w:r>
        <w:rPr>
          <w:spacing w:val="-1"/>
        </w:rPr>
        <w:t xml:space="preserve"> </w:t>
      </w:r>
      <w:r>
        <w:t>Nama</w:t>
      </w:r>
      <w:r>
        <w:rPr>
          <w:spacing w:val="-2"/>
        </w:rPr>
        <w:t xml:space="preserve"> </w:t>
      </w:r>
      <w:r>
        <w:t>Perguruan</w:t>
      </w:r>
      <w:r>
        <w:rPr>
          <w:spacing w:val="-4"/>
        </w:rPr>
        <w:t xml:space="preserve"> </w:t>
      </w:r>
      <w:r>
        <w:t>Tinggi</w:t>
      </w:r>
    </w:p>
    <w:p w14:paraId="1B53CCDC" w14:textId="77777777" w:rsidR="00337007" w:rsidRDefault="00337007" w:rsidP="00337007">
      <w:pPr>
        <w:pStyle w:val="BodyText"/>
        <w:tabs>
          <w:tab w:val="left" w:pos="4682"/>
        </w:tabs>
        <w:spacing w:before="40" w:line="276" w:lineRule="auto"/>
        <w:ind w:left="362"/>
      </w:pPr>
      <w:r>
        <w:t>Nama</w:t>
      </w:r>
      <w:r>
        <w:rPr>
          <w:spacing w:val="-2"/>
        </w:rPr>
        <w:t xml:space="preserve"> </w:t>
      </w:r>
      <w:r>
        <w:t>Unit</w:t>
      </w:r>
      <w:r>
        <w:rPr>
          <w:spacing w:val="-2"/>
        </w:rPr>
        <w:t xml:space="preserve"> </w:t>
      </w:r>
      <w:r>
        <w:t>Pengelola</w:t>
      </w:r>
      <w:r>
        <w:rPr>
          <w:spacing w:val="-4"/>
        </w:rPr>
        <w:t xml:space="preserve"> </w:t>
      </w:r>
      <w:r>
        <w:t>Program</w:t>
      </w:r>
      <w:r>
        <w:rPr>
          <w:spacing w:val="-1"/>
        </w:rPr>
        <w:t xml:space="preserve"> </w:t>
      </w:r>
      <w:r>
        <w:t>Studi</w:t>
      </w:r>
      <w:r>
        <w:tab/>
        <w:t>: Nama Unit Pengelola Program Studi</w:t>
      </w:r>
    </w:p>
    <w:p w14:paraId="78E6CA8B" w14:textId="77777777" w:rsidR="00337007" w:rsidRDefault="00337007" w:rsidP="00337007">
      <w:pPr>
        <w:pStyle w:val="BodyText"/>
        <w:tabs>
          <w:tab w:val="left" w:pos="4682"/>
        </w:tabs>
        <w:spacing w:before="40" w:line="276" w:lineRule="auto"/>
        <w:ind w:left="362"/>
      </w:pPr>
      <w:r>
        <w:rPr>
          <w:spacing w:val="-63"/>
        </w:rPr>
        <w:t xml:space="preserve"> </w:t>
      </w:r>
      <w:r>
        <w:t>Nama</w:t>
      </w:r>
      <w:r>
        <w:rPr>
          <w:spacing w:val="-3"/>
        </w:rPr>
        <w:t xml:space="preserve"> </w:t>
      </w:r>
      <w:r>
        <w:t>Program Studi</w:t>
      </w:r>
      <w:r>
        <w:tab/>
        <w:t>: Nama</w:t>
      </w:r>
      <w:r>
        <w:rPr>
          <w:spacing w:val="1"/>
        </w:rPr>
        <w:t xml:space="preserve"> </w:t>
      </w:r>
      <w:r>
        <w:t>Program Studi</w:t>
      </w:r>
    </w:p>
    <w:p w14:paraId="48F5204B" w14:textId="77777777" w:rsidR="00337007" w:rsidRPr="00070D6C" w:rsidRDefault="00337007" w:rsidP="00337007">
      <w:pPr>
        <w:pStyle w:val="BodyText"/>
        <w:tabs>
          <w:tab w:val="left" w:pos="4682"/>
        </w:tabs>
        <w:spacing w:line="275" w:lineRule="exact"/>
        <w:ind w:left="362"/>
        <w:rPr>
          <w:lang w:val="en-US"/>
        </w:rPr>
      </w:pPr>
      <w:r>
        <w:t>Kode</w:t>
      </w:r>
      <w:r>
        <w:rPr>
          <w:spacing w:val="-3"/>
        </w:rPr>
        <w:t xml:space="preserve"> </w:t>
      </w:r>
      <w:r>
        <w:t>Panel</w:t>
      </w:r>
      <w:r>
        <w:tab/>
        <w:t xml:space="preserve">: </w:t>
      </w:r>
      <w:r>
        <w:rPr>
          <w:lang w:val="en-US"/>
        </w:rPr>
        <w:t>xxx-</w:t>
      </w:r>
      <w:proofErr w:type="spellStart"/>
      <w:r>
        <w:rPr>
          <w:lang w:val="en-US"/>
        </w:rPr>
        <w:t>xxxx</w:t>
      </w:r>
      <w:proofErr w:type="spellEnd"/>
    </w:p>
    <w:p w14:paraId="7EE4C95D" w14:textId="77777777" w:rsidR="00337007" w:rsidRPr="00070D6C" w:rsidRDefault="00337007" w:rsidP="00337007">
      <w:pPr>
        <w:pStyle w:val="BodyText"/>
        <w:tabs>
          <w:tab w:val="left" w:pos="4682"/>
        </w:tabs>
        <w:spacing w:before="44"/>
        <w:ind w:left="362"/>
        <w:rPr>
          <w:lang w:val="en-US"/>
        </w:rPr>
      </w:pPr>
      <w:r>
        <w:t>Tanggal</w:t>
      </w:r>
      <w:r>
        <w:rPr>
          <w:spacing w:val="-3"/>
        </w:rPr>
        <w:t xml:space="preserve"> </w:t>
      </w:r>
      <w:r>
        <w:t>Penilaian</w:t>
      </w:r>
      <w:r>
        <w:tab/>
        <w:t>:</w:t>
      </w:r>
      <w:r>
        <w:rPr>
          <w:spacing w:val="-1"/>
        </w:rPr>
        <w:t xml:space="preserve"> </w:t>
      </w:r>
      <w:r>
        <w:rPr>
          <w:lang w:val="en-US"/>
        </w:rPr>
        <w:t>dd-mm-</w:t>
      </w:r>
      <w:proofErr w:type="spellStart"/>
      <w:r>
        <w:rPr>
          <w:lang w:val="en-US"/>
        </w:rPr>
        <w:t>yyyy</w:t>
      </w:r>
      <w:proofErr w:type="spellEnd"/>
    </w:p>
    <w:p w14:paraId="2A0DF91C" w14:textId="77777777" w:rsidR="00337007" w:rsidRDefault="00337007" w:rsidP="00337007">
      <w:pPr>
        <w:pStyle w:val="BodyText"/>
        <w:spacing w:before="6"/>
        <w:rPr>
          <w:sz w:val="26"/>
        </w:rPr>
      </w:pPr>
    </w:p>
    <w:p w14:paraId="751A789E" w14:textId="77777777" w:rsidR="00337007" w:rsidRDefault="00337007" w:rsidP="00337007">
      <w:pPr>
        <w:pStyle w:val="BodyText"/>
        <w:spacing w:line="276" w:lineRule="auto"/>
        <w:ind w:left="362"/>
        <w:jc w:val="both"/>
      </w:pPr>
      <w:r>
        <w:t>Rekomendasi ditulis dalam bentuk uraian menyeluruh dan kualitatif atas setiap</w:t>
      </w:r>
      <w:r>
        <w:rPr>
          <w:spacing w:val="1"/>
        </w:rPr>
        <w:t xml:space="preserve"> </w:t>
      </w:r>
      <w:r>
        <w:t>kriteria yang menjelaskan kekuatan (keunggulan) dan kelemahan dari perguruan</w:t>
      </w:r>
      <w:r>
        <w:rPr>
          <w:spacing w:val="1"/>
        </w:rPr>
        <w:t xml:space="preserve"> </w:t>
      </w:r>
      <w:r>
        <w:t>tinggi yang disertai dengan pemberian apresiasi/komendasi (</w:t>
      </w:r>
      <w:r>
        <w:rPr>
          <w:rFonts w:ascii="Arial"/>
          <w:i/>
        </w:rPr>
        <w:t>commendation</w:t>
      </w:r>
      <w:r>
        <w:t>) atas</w:t>
      </w:r>
      <w:r>
        <w:rPr>
          <w:spacing w:val="1"/>
        </w:rPr>
        <w:t xml:space="preserve"> </w:t>
      </w:r>
      <w:r>
        <w:t>hasil</w:t>
      </w:r>
      <w:r>
        <w:rPr>
          <w:spacing w:val="1"/>
        </w:rPr>
        <w:t xml:space="preserve"> </w:t>
      </w:r>
      <w:r>
        <w:t>yang</w:t>
      </w:r>
      <w:r>
        <w:rPr>
          <w:spacing w:val="1"/>
        </w:rPr>
        <w:t xml:space="preserve"> </w:t>
      </w:r>
      <w:r>
        <w:t>telah</w:t>
      </w:r>
      <w:r>
        <w:rPr>
          <w:spacing w:val="1"/>
        </w:rPr>
        <w:t xml:space="preserve"> </w:t>
      </w:r>
      <w:r>
        <w:t>dicapai,</w:t>
      </w:r>
      <w:r>
        <w:rPr>
          <w:spacing w:val="1"/>
        </w:rPr>
        <w:t xml:space="preserve"> </w:t>
      </w:r>
      <w:r>
        <w:t>serta</w:t>
      </w:r>
      <w:r>
        <w:rPr>
          <w:spacing w:val="1"/>
        </w:rPr>
        <w:t xml:space="preserve"> </w:t>
      </w:r>
      <w:r>
        <w:t>pemberian</w:t>
      </w:r>
      <w:r>
        <w:rPr>
          <w:spacing w:val="1"/>
        </w:rPr>
        <w:t xml:space="preserve"> </w:t>
      </w:r>
      <w:r>
        <w:t>saran</w:t>
      </w:r>
      <w:r>
        <w:rPr>
          <w:spacing w:val="1"/>
        </w:rPr>
        <w:t xml:space="preserve"> </w:t>
      </w:r>
      <w:r>
        <w:t>perbaikan/rekomendasi</w:t>
      </w:r>
      <w:r>
        <w:rPr>
          <w:spacing w:val="1"/>
        </w:rPr>
        <w:t xml:space="preserve"> </w:t>
      </w:r>
      <w:r>
        <w:t>(</w:t>
      </w:r>
      <w:r>
        <w:rPr>
          <w:rFonts w:ascii="Arial"/>
          <w:i/>
        </w:rPr>
        <w:t>recommendation</w:t>
      </w:r>
      <w:r>
        <w:t>)</w:t>
      </w:r>
      <w:r>
        <w:rPr>
          <w:spacing w:val="-2"/>
        </w:rPr>
        <w:t xml:space="preserve"> </w:t>
      </w:r>
      <w:r>
        <w:t>untuk</w:t>
      </w:r>
      <w:r>
        <w:rPr>
          <w:spacing w:val="-1"/>
        </w:rPr>
        <w:t xml:space="preserve"> </w:t>
      </w:r>
      <w:r>
        <w:t>hal-hal</w:t>
      </w:r>
      <w:r>
        <w:rPr>
          <w:spacing w:val="-1"/>
        </w:rPr>
        <w:t xml:space="preserve"> </w:t>
      </w:r>
      <w:r>
        <w:t>yang</w:t>
      </w:r>
      <w:r>
        <w:rPr>
          <w:spacing w:val="-3"/>
        </w:rPr>
        <w:t xml:space="preserve"> </w:t>
      </w:r>
      <w:r>
        <w:t>masih</w:t>
      </w:r>
      <w:r>
        <w:rPr>
          <w:spacing w:val="-3"/>
        </w:rPr>
        <w:t xml:space="preserve"> </w:t>
      </w:r>
      <w:r>
        <w:t>harus</w:t>
      </w:r>
      <w:r>
        <w:rPr>
          <w:spacing w:val="-1"/>
        </w:rPr>
        <w:t xml:space="preserve"> </w:t>
      </w:r>
      <w:r>
        <w:t>diperbaiki</w:t>
      </w:r>
      <w:r>
        <w:rPr>
          <w:spacing w:val="-3"/>
        </w:rPr>
        <w:t xml:space="preserve"> </w:t>
      </w:r>
      <w:r>
        <w:t>dan</w:t>
      </w:r>
      <w:r>
        <w:rPr>
          <w:spacing w:val="-3"/>
        </w:rPr>
        <w:t xml:space="preserve"> </w:t>
      </w:r>
      <w:r>
        <w:t>ditingkatkan.</w:t>
      </w:r>
    </w:p>
    <w:p w14:paraId="13923040" w14:textId="77777777" w:rsidR="00337007" w:rsidRDefault="00337007" w:rsidP="00337007">
      <w:pPr>
        <w:pStyle w:val="BodyText"/>
        <w:spacing w:before="120" w:line="276" w:lineRule="auto"/>
        <w:ind w:left="360"/>
        <w:jc w:val="both"/>
      </w:pPr>
      <w:r>
        <w:t>Berdasarkan</w:t>
      </w:r>
      <w:r>
        <w:rPr>
          <w:spacing w:val="1"/>
        </w:rPr>
        <w:t xml:space="preserve"> </w:t>
      </w:r>
      <w:r>
        <w:t>hasil</w:t>
      </w:r>
      <w:r>
        <w:rPr>
          <w:spacing w:val="1"/>
        </w:rPr>
        <w:t xml:space="preserve"> </w:t>
      </w:r>
      <w:r>
        <w:t>asesmen</w:t>
      </w:r>
      <w:r>
        <w:rPr>
          <w:spacing w:val="1"/>
        </w:rPr>
        <w:t xml:space="preserve"> </w:t>
      </w:r>
      <w:r>
        <w:t>kecukupan</w:t>
      </w:r>
      <w:r>
        <w:rPr>
          <w:spacing w:val="1"/>
        </w:rPr>
        <w:t xml:space="preserve"> </w:t>
      </w:r>
      <w:r>
        <w:t>dan</w:t>
      </w:r>
      <w:r>
        <w:rPr>
          <w:spacing w:val="1"/>
        </w:rPr>
        <w:t xml:space="preserve"> </w:t>
      </w:r>
      <w:r>
        <w:t>asesmen</w:t>
      </w:r>
      <w:r>
        <w:rPr>
          <w:spacing w:val="1"/>
        </w:rPr>
        <w:t xml:space="preserve"> </w:t>
      </w:r>
      <w:r>
        <w:t>lapangan,</w:t>
      </w:r>
      <w:r>
        <w:rPr>
          <w:spacing w:val="1"/>
        </w:rPr>
        <w:t xml:space="preserve"> </w:t>
      </w:r>
      <w:r>
        <w:t>tim</w:t>
      </w:r>
      <w:r>
        <w:rPr>
          <w:spacing w:val="1"/>
        </w:rPr>
        <w:t xml:space="preserve"> </w:t>
      </w:r>
      <w:r>
        <w:t>asesor</w:t>
      </w:r>
      <w:r>
        <w:rPr>
          <w:spacing w:val="1"/>
        </w:rPr>
        <w:t xml:space="preserve"> </w:t>
      </w:r>
      <w:r>
        <w:t>memberikan</w:t>
      </w:r>
      <w:r>
        <w:rPr>
          <w:spacing w:val="-2"/>
        </w:rPr>
        <w:t xml:space="preserve"> </w:t>
      </w:r>
      <w:r>
        <w:t>rekomendasi</w:t>
      </w:r>
      <w:r>
        <w:rPr>
          <w:spacing w:val="-1"/>
        </w:rPr>
        <w:t xml:space="preserve"> </w:t>
      </w:r>
      <w:r>
        <w:t>pembinaan</w:t>
      </w:r>
      <w:r>
        <w:rPr>
          <w:spacing w:val="4"/>
        </w:rPr>
        <w:t xml:space="preserve"> </w:t>
      </w:r>
      <w:r>
        <w:t>program studi sebagai</w:t>
      </w:r>
      <w:r>
        <w:rPr>
          <w:spacing w:val="-1"/>
        </w:rPr>
        <w:t xml:space="preserve"> </w:t>
      </w:r>
      <w:r>
        <w:t>berikut.</w:t>
      </w:r>
    </w:p>
    <w:p w14:paraId="6A51BB9F" w14:textId="77777777" w:rsidR="00337007" w:rsidRDefault="00337007" w:rsidP="00337007">
      <w:pPr>
        <w:pStyle w:val="BodyText"/>
        <w:rPr>
          <w:sz w:val="23"/>
        </w:rPr>
      </w:pPr>
    </w:p>
    <w:p w14:paraId="5C97C1B0" w14:textId="77777777" w:rsidR="00337007" w:rsidRDefault="00337007" w:rsidP="00337007">
      <w:pPr>
        <w:pStyle w:val="Heading1"/>
        <w:spacing w:before="0"/>
        <w:ind w:left="360" w:right="0"/>
        <w:jc w:val="both"/>
      </w:pPr>
      <w:r>
        <w:rPr>
          <w:noProof/>
          <w:lang w:val="en-US" w:eastAsia="ja-JP"/>
        </w:rPr>
        <mc:AlternateContent>
          <mc:Choice Requires="wps">
            <w:drawing>
              <wp:anchor distT="0" distB="0" distL="0" distR="0" simplePos="0" relativeHeight="251697152" behindDoc="1" locked="0" layoutInCell="1" allowOverlap="1" wp14:anchorId="2547530A" wp14:editId="3C497B9A">
                <wp:simplePos x="0" y="0"/>
                <wp:positionH relativeFrom="page">
                  <wp:posOffset>1009015</wp:posOffset>
                </wp:positionH>
                <wp:positionV relativeFrom="paragraph">
                  <wp:posOffset>205740</wp:posOffset>
                </wp:positionV>
                <wp:extent cx="5727065" cy="1175385"/>
                <wp:effectExtent l="0" t="0" r="0" b="0"/>
                <wp:wrapTopAndBottom/>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FEB2F"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530A" id="_x0000_s1114" type="#_x0000_t202" style="position:absolute;left:0;text-align:left;margin-left:79.45pt;margin-top:16.2pt;width:450.95pt;height:92.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" filled="f" strokeweight=".16936mm">
                <v:textbox inset="0,0,0,0">
                  <w:txbxContent>
                    <w:p w14:paraId="09DFEB2F"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1</w:t>
      </w:r>
      <w:r>
        <w:rPr>
          <w:spacing w:val="66"/>
        </w:rPr>
        <w:t xml:space="preserve"> </w:t>
      </w:r>
      <w:r>
        <w:t>VISI,</w:t>
      </w:r>
      <w:r>
        <w:rPr>
          <w:spacing w:val="-2"/>
        </w:rPr>
        <w:t xml:space="preserve"> </w:t>
      </w:r>
      <w:r>
        <w:t>MISI,</w:t>
      </w:r>
      <w:r>
        <w:rPr>
          <w:spacing w:val="-1"/>
        </w:rPr>
        <w:t xml:space="preserve"> </w:t>
      </w:r>
      <w:r>
        <w:t>TUJUAN</w:t>
      </w:r>
      <w:r>
        <w:rPr>
          <w:spacing w:val="-2"/>
        </w:rPr>
        <w:t xml:space="preserve"> </w:t>
      </w:r>
      <w:r>
        <w:t>DAN</w:t>
      </w:r>
      <w:r>
        <w:rPr>
          <w:spacing w:val="-2"/>
        </w:rPr>
        <w:t xml:space="preserve"> </w:t>
      </w:r>
      <w:r>
        <w:t>STRATEGI</w:t>
      </w:r>
    </w:p>
    <w:p w14:paraId="44EE719A" w14:textId="77777777" w:rsidR="00337007" w:rsidRDefault="00337007" w:rsidP="00337007">
      <w:pPr>
        <w:pStyle w:val="BodyText"/>
        <w:spacing w:before="9"/>
        <w:rPr>
          <w:rFonts w:ascii="Arial"/>
          <w:b/>
          <w:sz w:val="16"/>
        </w:rPr>
      </w:pPr>
    </w:p>
    <w:p w14:paraId="0A88F3AB" w14:textId="77777777" w:rsidR="00337007" w:rsidRDefault="00337007" w:rsidP="00337007">
      <w:pPr>
        <w:spacing w:before="92"/>
        <w:ind w:left="362"/>
        <w:rPr>
          <w:rFonts w:ascii="Arial"/>
          <w:b/>
          <w:sz w:val="24"/>
        </w:rPr>
      </w:pPr>
      <w:r>
        <w:rPr>
          <w:noProof/>
          <w:lang w:eastAsia="ja-JP"/>
        </w:rPr>
        <mc:AlternateContent>
          <mc:Choice Requires="wps">
            <w:drawing>
              <wp:anchor distT="0" distB="0" distL="0" distR="0" simplePos="0" relativeHeight="251698176" behindDoc="1" locked="0" layoutInCell="1" allowOverlap="1" wp14:anchorId="6A179C08" wp14:editId="26C9DDFD">
                <wp:simplePos x="0" y="0"/>
                <wp:positionH relativeFrom="page">
                  <wp:posOffset>1009015</wp:posOffset>
                </wp:positionH>
                <wp:positionV relativeFrom="paragraph">
                  <wp:posOffset>264160</wp:posOffset>
                </wp:positionV>
                <wp:extent cx="5727065" cy="1174115"/>
                <wp:effectExtent l="0" t="0" r="0" b="0"/>
                <wp:wrapTopAndBottom/>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517F0E" w14:textId="77777777" w:rsidR="0080451A" w:rsidRDefault="0080451A" w:rsidP="00337007">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9C08" id="_x0000_s1115" type="#_x0000_t202" style="position:absolute;left:0;text-align:left;margin-left:79.45pt;margin-top:20.8pt;width:450.95pt;height:92.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" filled="f" strokeweight=".16936mm">
                <v:textbox inset="0,0,0,0">
                  <w:txbxContent>
                    <w:p w14:paraId="48517F0E" w14:textId="77777777" w:rsidR="0080451A" w:rsidRDefault="0080451A" w:rsidP="00337007">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2</w:t>
      </w:r>
      <w:r>
        <w:rPr>
          <w:rFonts w:ascii="Arial"/>
          <w:b/>
          <w:spacing w:val="3"/>
          <w:sz w:val="24"/>
        </w:rPr>
        <w:t xml:space="preserve"> </w:t>
      </w:r>
      <w:r>
        <w:rPr>
          <w:rFonts w:ascii="Arial"/>
          <w:b/>
          <w:sz w:val="24"/>
        </w:rPr>
        <w:t>TATA</w:t>
      </w:r>
      <w:r>
        <w:rPr>
          <w:rFonts w:ascii="Arial"/>
          <w:b/>
          <w:spacing w:val="-6"/>
          <w:sz w:val="24"/>
        </w:rPr>
        <w:t xml:space="preserve"> </w:t>
      </w:r>
      <w:r>
        <w:rPr>
          <w:rFonts w:ascii="Arial"/>
          <w:b/>
          <w:sz w:val="24"/>
        </w:rPr>
        <w:t>PAMONG,</w:t>
      </w:r>
      <w:r>
        <w:rPr>
          <w:rFonts w:ascii="Arial"/>
          <w:b/>
          <w:spacing w:val="3"/>
          <w:sz w:val="24"/>
        </w:rPr>
        <w:t xml:space="preserve"> </w:t>
      </w:r>
      <w:r>
        <w:rPr>
          <w:rFonts w:ascii="Arial"/>
          <w:b/>
          <w:sz w:val="24"/>
        </w:rPr>
        <w:t>TATA</w:t>
      </w:r>
      <w:r>
        <w:rPr>
          <w:rFonts w:ascii="Arial"/>
          <w:b/>
          <w:spacing w:val="-3"/>
          <w:sz w:val="24"/>
        </w:rPr>
        <w:t xml:space="preserve"> </w:t>
      </w:r>
      <w:r>
        <w:rPr>
          <w:rFonts w:ascii="Arial"/>
          <w:b/>
          <w:sz w:val="24"/>
        </w:rPr>
        <w:t>KELOLA</w:t>
      </w:r>
      <w:r>
        <w:rPr>
          <w:rFonts w:ascii="Arial"/>
          <w:b/>
          <w:spacing w:val="-6"/>
          <w:sz w:val="24"/>
        </w:rPr>
        <w:t xml:space="preserve"> </w:t>
      </w:r>
      <w:r>
        <w:rPr>
          <w:rFonts w:ascii="Arial"/>
          <w:b/>
          <w:sz w:val="24"/>
        </w:rPr>
        <w:t>DAN KERJASAMA</w:t>
      </w:r>
    </w:p>
    <w:p w14:paraId="42F8AEFA" w14:textId="77777777" w:rsidR="00337007" w:rsidRDefault="00337007" w:rsidP="00337007">
      <w:pPr>
        <w:pStyle w:val="BodyText"/>
        <w:spacing w:before="5"/>
        <w:rPr>
          <w:rFonts w:ascii="Arial"/>
          <w:b/>
          <w:sz w:val="12"/>
        </w:rPr>
      </w:pPr>
    </w:p>
    <w:p w14:paraId="595D8E13" w14:textId="77777777" w:rsidR="00337007" w:rsidRDefault="00337007" w:rsidP="00337007">
      <w:pPr>
        <w:pStyle w:val="Heading1"/>
        <w:spacing w:before="92"/>
        <w:ind w:left="0" w:right="0" w:firstLine="362"/>
        <w:jc w:val="left"/>
      </w:pPr>
      <w:r>
        <w:rPr>
          <w:noProof/>
          <w:lang w:val="en-US" w:eastAsia="ja-JP"/>
        </w:rPr>
        <mc:AlternateContent>
          <mc:Choice Requires="wps">
            <w:drawing>
              <wp:anchor distT="0" distB="0" distL="0" distR="0" simplePos="0" relativeHeight="251699200" behindDoc="1" locked="0" layoutInCell="1" allowOverlap="1" wp14:anchorId="2955E8C9" wp14:editId="5FD0317F">
                <wp:simplePos x="0" y="0"/>
                <wp:positionH relativeFrom="page">
                  <wp:posOffset>1009015</wp:posOffset>
                </wp:positionH>
                <wp:positionV relativeFrom="paragraph">
                  <wp:posOffset>261620</wp:posOffset>
                </wp:positionV>
                <wp:extent cx="5727065" cy="1140460"/>
                <wp:effectExtent l="0" t="0" r="0" b="0"/>
                <wp:wrapTopAndBottom/>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7DB47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E8C9" id="_x0000_s1116" type="#_x0000_t202" style="position:absolute;left:0;text-align:left;margin-left:79.45pt;margin-top:20.6pt;width:450.95pt;height:89.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" filled="f" strokeweight=".16936mm">
                <v:textbox inset="0,0,0,0">
                  <w:txbxContent>
                    <w:p w14:paraId="5B7DB47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6"/>
        </w:rPr>
        <w:t xml:space="preserve"> </w:t>
      </w:r>
      <w:r>
        <w:t>3</w:t>
      </w:r>
      <w:r>
        <w:rPr>
          <w:spacing w:val="3"/>
        </w:rPr>
        <w:t xml:space="preserve"> </w:t>
      </w:r>
      <w:r>
        <w:t>MAHASISWA</w:t>
      </w:r>
    </w:p>
    <w:p w14:paraId="75206643" w14:textId="77777777" w:rsidR="00337007" w:rsidRDefault="00337007" w:rsidP="00337007">
      <w:pPr>
        <w:sectPr w:rsidR="00337007" w:rsidSect="00A9496C">
          <w:pgSz w:w="11910" w:h="16840"/>
          <w:pgMar w:top="1580" w:right="1470" w:bottom="1460" w:left="1440" w:header="0" w:footer="1228" w:gutter="0"/>
          <w:cols w:space="720"/>
        </w:sectPr>
      </w:pPr>
    </w:p>
    <w:p w14:paraId="76FFFFBD" w14:textId="77777777" w:rsidR="00337007" w:rsidRDefault="00337007" w:rsidP="00337007">
      <w:pPr>
        <w:spacing w:before="106"/>
        <w:ind w:left="362"/>
        <w:rPr>
          <w:rFonts w:ascii="Arial"/>
          <w:b/>
          <w:sz w:val="24"/>
        </w:rPr>
      </w:pPr>
      <w:r>
        <w:rPr>
          <w:noProof/>
          <w:lang w:eastAsia="ja-JP"/>
        </w:rPr>
        <w:lastRenderedPageBreak/>
        <mc:AlternateContent>
          <mc:Choice Requires="wps">
            <w:drawing>
              <wp:anchor distT="0" distB="0" distL="0" distR="0" simplePos="0" relativeHeight="251700224" behindDoc="1" locked="0" layoutInCell="1" allowOverlap="1" wp14:anchorId="5107C41B" wp14:editId="31FB1A06">
                <wp:simplePos x="0" y="0"/>
                <wp:positionH relativeFrom="page">
                  <wp:posOffset>1009015</wp:posOffset>
                </wp:positionH>
                <wp:positionV relativeFrom="paragraph">
                  <wp:posOffset>273050</wp:posOffset>
                </wp:positionV>
                <wp:extent cx="5727065" cy="1140460"/>
                <wp:effectExtent l="0" t="0" r="0" b="0"/>
                <wp:wrapTopAndBottom/>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774E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C41B" id="_x0000_s1117" type="#_x0000_t202" style="position:absolute;left:0;text-align:left;margin-left:79.45pt;margin-top:21.5pt;width:450.95pt;height:89.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" filled="f" strokeweight=".16936mm">
                <v:textbox inset="0,0,0,0">
                  <w:txbxContent>
                    <w:p w14:paraId="509774E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4</w:t>
      </w:r>
      <w:r>
        <w:rPr>
          <w:rFonts w:ascii="Arial"/>
          <w:b/>
          <w:spacing w:val="2"/>
          <w:sz w:val="24"/>
        </w:rPr>
        <w:t xml:space="preserve"> </w:t>
      </w:r>
      <w:r>
        <w:rPr>
          <w:rFonts w:ascii="Arial"/>
          <w:b/>
          <w:sz w:val="24"/>
        </w:rPr>
        <w:t>SUMBER DAYA</w:t>
      </w:r>
      <w:r>
        <w:rPr>
          <w:rFonts w:ascii="Arial"/>
          <w:b/>
          <w:spacing w:val="-3"/>
          <w:sz w:val="24"/>
        </w:rPr>
        <w:t xml:space="preserve"> </w:t>
      </w:r>
      <w:r>
        <w:rPr>
          <w:rFonts w:ascii="Arial"/>
          <w:b/>
          <w:sz w:val="24"/>
        </w:rPr>
        <w:t>MANUSIA</w:t>
      </w:r>
    </w:p>
    <w:p w14:paraId="5602E8F9" w14:textId="77777777" w:rsidR="00337007" w:rsidRDefault="00337007" w:rsidP="00337007">
      <w:pPr>
        <w:pStyle w:val="BodyText"/>
        <w:rPr>
          <w:rFonts w:ascii="Arial"/>
          <w:b/>
          <w:sz w:val="17"/>
        </w:rPr>
      </w:pPr>
    </w:p>
    <w:p w14:paraId="48B08747" w14:textId="77777777" w:rsidR="00337007" w:rsidRDefault="00337007" w:rsidP="00337007">
      <w:pPr>
        <w:pStyle w:val="Heading1"/>
        <w:spacing w:before="92"/>
        <w:ind w:left="360" w:right="0"/>
        <w:jc w:val="left"/>
      </w:pPr>
      <w:r>
        <w:rPr>
          <w:noProof/>
          <w:lang w:val="en-US" w:eastAsia="ja-JP"/>
        </w:rPr>
        <mc:AlternateContent>
          <mc:Choice Requires="wps">
            <w:drawing>
              <wp:anchor distT="0" distB="0" distL="0" distR="0" simplePos="0" relativeHeight="251701248" behindDoc="1" locked="0" layoutInCell="1" allowOverlap="1" wp14:anchorId="09222655" wp14:editId="7E254FA9">
                <wp:simplePos x="0" y="0"/>
                <wp:positionH relativeFrom="page">
                  <wp:posOffset>1009015</wp:posOffset>
                </wp:positionH>
                <wp:positionV relativeFrom="paragraph">
                  <wp:posOffset>264160</wp:posOffset>
                </wp:positionV>
                <wp:extent cx="5727065" cy="1140460"/>
                <wp:effectExtent l="0" t="0" r="0" b="0"/>
                <wp:wrapTopAndBottom/>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050D33" w14:textId="77777777" w:rsidR="0080451A" w:rsidRDefault="0080451A" w:rsidP="00337007">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2655" id="_x0000_s1118" type="#_x0000_t202" style="position:absolute;left:0;text-align:left;margin-left:79.45pt;margin-top:20.8pt;width:450.95pt;height:89.8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" filled="f" strokeweight=".16936mm">
                <v:textbox inset="0,0,0,0">
                  <w:txbxContent>
                    <w:p w14:paraId="08050D33" w14:textId="77777777" w:rsidR="0080451A" w:rsidRDefault="0080451A" w:rsidP="00337007">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5</w:t>
      </w:r>
      <w:r>
        <w:rPr>
          <w:spacing w:val="66"/>
        </w:rPr>
        <w:t xml:space="preserve"> </w:t>
      </w:r>
      <w:r>
        <w:t>KEUANGAN,</w:t>
      </w:r>
      <w:r>
        <w:rPr>
          <w:spacing w:val="-1"/>
        </w:rPr>
        <w:t xml:space="preserve"> </w:t>
      </w:r>
      <w:r>
        <w:t>SARANA</w:t>
      </w:r>
      <w:r>
        <w:rPr>
          <w:spacing w:val="-5"/>
        </w:rPr>
        <w:t xml:space="preserve"> </w:t>
      </w:r>
      <w:r>
        <w:t>DAN</w:t>
      </w:r>
      <w:r>
        <w:rPr>
          <w:spacing w:val="1"/>
        </w:rPr>
        <w:t xml:space="preserve"> </w:t>
      </w:r>
      <w:r>
        <w:t>PRASARANA</w:t>
      </w:r>
    </w:p>
    <w:p w14:paraId="37427B12" w14:textId="77777777" w:rsidR="00337007" w:rsidRDefault="00337007" w:rsidP="00337007">
      <w:pPr>
        <w:pStyle w:val="BodyText"/>
        <w:spacing w:before="2"/>
        <w:rPr>
          <w:rFonts w:ascii="Arial"/>
          <w:b/>
          <w:sz w:val="12"/>
        </w:rPr>
      </w:pPr>
    </w:p>
    <w:p w14:paraId="0C7837EF" w14:textId="77777777" w:rsidR="00337007" w:rsidRDefault="00337007" w:rsidP="00337007">
      <w:pPr>
        <w:spacing w:before="93"/>
        <w:ind w:left="362"/>
        <w:rPr>
          <w:rFonts w:ascii="Arial"/>
          <w:b/>
          <w:sz w:val="24"/>
        </w:rPr>
      </w:pPr>
      <w:r>
        <w:rPr>
          <w:noProof/>
          <w:lang w:eastAsia="ja-JP"/>
        </w:rPr>
        <mc:AlternateContent>
          <mc:Choice Requires="wps">
            <w:drawing>
              <wp:anchor distT="0" distB="0" distL="0" distR="0" simplePos="0" relativeHeight="251702272" behindDoc="1" locked="0" layoutInCell="1" allowOverlap="1" wp14:anchorId="786DFCDA" wp14:editId="2E8A3E24">
                <wp:simplePos x="0" y="0"/>
                <wp:positionH relativeFrom="page">
                  <wp:posOffset>1009015</wp:posOffset>
                </wp:positionH>
                <wp:positionV relativeFrom="paragraph">
                  <wp:posOffset>266065</wp:posOffset>
                </wp:positionV>
                <wp:extent cx="5727065" cy="1140460"/>
                <wp:effectExtent l="0" t="0" r="0" b="0"/>
                <wp:wrapTopAndBottom/>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398EBC"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FCDA" id="_x0000_s1119" type="#_x0000_t202" style="position:absolute;left:0;text-align:left;margin-left:79.45pt;margin-top:20.95pt;width:450.95pt;height:89.8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" filled="f" strokeweight=".16936mm">
                <v:textbox inset="0,0,0,0">
                  <w:txbxContent>
                    <w:p w14:paraId="2F398EBC"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7"/>
          <w:sz w:val="24"/>
        </w:rPr>
        <w:t xml:space="preserve"> </w:t>
      </w:r>
      <w:r>
        <w:rPr>
          <w:rFonts w:ascii="Arial"/>
          <w:b/>
          <w:sz w:val="24"/>
        </w:rPr>
        <w:t>6</w:t>
      </w:r>
      <w:r>
        <w:rPr>
          <w:rFonts w:ascii="Arial"/>
          <w:b/>
          <w:spacing w:val="66"/>
          <w:sz w:val="24"/>
        </w:rPr>
        <w:t xml:space="preserve"> </w:t>
      </w:r>
      <w:r>
        <w:rPr>
          <w:rFonts w:ascii="Arial"/>
          <w:b/>
          <w:sz w:val="24"/>
        </w:rPr>
        <w:t>PENDIDIKAN</w:t>
      </w:r>
    </w:p>
    <w:p w14:paraId="7B068FDB" w14:textId="77777777" w:rsidR="00337007" w:rsidRDefault="00337007" w:rsidP="00337007">
      <w:pPr>
        <w:pStyle w:val="BodyText"/>
        <w:spacing w:before="2"/>
        <w:rPr>
          <w:rFonts w:ascii="Arial"/>
          <w:b/>
          <w:sz w:val="12"/>
        </w:rPr>
      </w:pPr>
    </w:p>
    <w:p w14:paraId="45C9C210" w14:textId="77777777" w:rsidR="00337007" w:rsidRDefault="00337007" w:rsidP="00337007">
      <w:pPr>
        <w:pStyle w:val="Heading1"/>
        <w:spacing w:before="93"/>
        <w:ind w:left="360" w:right="0"/>
        <w:jc w:val="left"/>
      </w:pPr>
      <w:r>
        <w:rPr>
          <w:noProof/>
          <w:lang w:val="en-US" w:eastAsia="ja-JP"/>
        </w:rPr>
        <mc:AlternateContent>
          <mc:Choice Requires="wps">
            <w:drawing>
              <wp:anchor distT="0" distB="0" distL="0" distR="0" simplePos="0" relativeHeight="251703296" behindDoc="1" locked="0" layoutInCell="1" allowOverlap="1" wp14:anchorId="087ECA2A" wp14:editId="031E73FF">
                <wp:simplePos x="0" y="0"/>
                <wp:positionH relativeFrom="page">
                  <wp:posOffset>1009015</wp:posOffset>
                </wp:positionH>
                <wp:positionV relativeFrom="paragraph">
                  <wp:posOffset>264795</wp:posOffset>
                </wp:positionV>
                <wp:extent cx="5727065" cy="120904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25D96A"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CA2A" id="_x0000_s1120" type="#_x0000_t202" style="position:absolute;left:0;text-align:left;margin-left:79.45pt;margin-top:20.85pt;width:450.95pt;height:95.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" filled="f" strokeweight=".16936mm">
                <v:textbox inset="0,0,0,0">
                  <w:txbxContent>
                    <w:p w14:paraId="1425D96A"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7  PENELITIAN</w:t>
      </w:r>
    </w:p>
    <w:p w14:paraId="6826C33D" w14:textId="77777777" w:rsidR="00337007" w:rsidRDefault="00337007" w:rsidP="00337007">
      <w:pPr>
        <w:pStyle w:val="BodyText"/>
        <w:spacing w:before="2"/>
        <w:rPr>
          <w:rFonts w:ascii="Arial"/>
          <w:b/>
          <w:sz w:val="12"/>
        </w:rPr>
      </w:pPr>
    </w:p>
    <w:p w14:paraId="321CFCCA" w14:textId="77777777" w:rsidR="00337007" w:rsidRDefault="00337007" w:rsidP="00337007">
      <w:pPr>
        <w:spacing w:before="93"/>
        <w:ind w:left="362"/>
        <w:rPr>
          <w:rFonts w:ascii="Arial"/>
          <w:b/>
          <w:sz w:val="24"/>
        </w:rPr>
      </w:pPr>
      <w:r>
        <w:rPr>
          <w:noProof/>
          <w:lang w:eastAsia="ja-JP"/>
        </w:rPr>
        <mc:AlternateContent>
          <mc:Choice Requires="wps">
            <w:drawing>
              <wp:anchor distT="0" distB="0" distL="0" distR="0" simplePos="0" relativeHeight="251704320" behindDoc="1" locked="0" layoutInCell="1" allowOverlap="1" wp14:anchorId="42549CBB" wp14:editId="430D9A63">
                <wp:simplePos x="0" y="0"/>
                <wp:positionH relativeFrom="page">
                  <wp:posOffset>1009015</wp:posOffset>
                </wp:positionH>
                <wp:positionV relativeFrom="paragraph">
                  <wp:posOffset>262255</wp:posOffset>
                </wp:positionV>
                <wp:extent cx="5727065" cy="1209040"/>
                <wp:effectExtent l="0" t="0" r="0" b="0"/>
                <wp:wrapTopAndBottom/>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8D4F2"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9CBB" id="_x0000_s1121" type="#_x0000_t202" style="position:absolute;left:0;text-align:left;margin-left:79.45pt;margin-top:20.65pt;width:450.95pt;height:95.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" filled="f" strokeweight=".16936mm">
                <v:textbox inset="0,0,0,0">
                  <w:txbxContent>
                    <w:p w14:paraId="5F98D4F2"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4"/>
        </w:rPr>
        <w:t>KRITERIA</w:t>
      </w:r>
      <w:r>
        <w:rPr>
          <w:rFonts w:ascii="Arial"/>
          <w:b/>
          <w:spacing w:val="-9"/>
          <w:sz w:val="24"/>
        </w:rPr>
        <w:t xml:space="preserve"> </w:t>
      </w:r>
      <w:r>
        <w:rPr>
          <w:rFonts w:ascii="Arial"/>
          <w:b/>
          <w:sz w:val="24"/>
        </w:rPr>
        <w:t>8</w:t>
      </w:r>
      <w:r>
        <w:rPr>
          <w:rFonts w:ascii="Arial"/>
          <w:b/>
          <w:spacing w:val="65"/>
          <w:sz w:val="24"/>
        </w:rPr>
        <w:t xml:space="preserve"> </w:t>
      </w:r>
      <w:r>
        <w:rPr>
          <w:rFonts w:ascii="Arial"/>
          <w:b/>
          <w:sz w:val="24"/>
        </w:rPr>
        <w:t>PENGABDIAN</w:t>
      </w:r>
      <w:r>
        <w:rPr>
          <w:rFonts w:ascii="Arial"/>
          <w:b/>
          <w:spacing w:val="-1"/>
          <w:sz w:val="24"/>
        </w:rPr>
        <w:t xml:space="preserve"> </w:t>
      </w:r>
      <w:r>
        <w:rPr>
          <w:rFonts w:ascii="Arial"/>
          <w:b/>
          <w:sz w:val="24"/>
        </w:rPr>
        <w:t>KEPADA</w:t>
      </w:r>
      <w:r>
        <w:rPr>
          <w:rFonts w:ascii="Arial"/>
          <w:b/>
          <w:spacing w:val="-5"/>
          <w:sz w:val="24"/>
        </w:rPr>
        <w:t xml:space="preserve"> </w:t>
      </w:r>
      <w:r>
        <w:rPr>
          <w:rFonts w:ascii="Arial"/>
          <w:b/>
          <w:sz w:val="24"/>
        </w:rPr>
        <w:t>MASYARAKAT</w:t>
      </w:r>
    </w:p>
    <w:p w14:paraId="1D1A8E01" w14:textId="77777777" w:rsidR="00337007" w:rsidRDefault="00337007" w:rsidP="00337007">
      <w:pPr>
        <w:rPr>
          <w:rFonts w:ascii="Arial"/>
          <w:sz w:val="24"/>
        </w:rPr>
        <w:sectPr w:rsidR="00337007" w:rsidSect="00A9496C">
          <w:pgSz w:w="11910" w:h="16840"/>
          <w:pgMar w:top="1580" w:right="1470" w:bottom="1460" w:left="1440" w:header="0" w:footer="1228" w:gutter="0"/>
          <w:cols w:space="720"/>
        </w:sectPr>
      </w:pPr>
    </w:p>
    <w:p w14:paraId="1EC66DD1" w14:textId="77777777" w:rsidR="00337007" w:rsidRDefault="00337007" w:rsidP="00337007">
      <w:pPr>
        <w:pStyle w:val="Heading1"/>
        <w:ind w:left="360" w:right="0"/>
        <w:jc w:val="left"/>
      </w:pPr>
      <w:r>
        <w:rPr>
          <w:noProof/>
          <w:lang w:val="en-US" w:eastAsia="ja-JP"/>
        </w:rPr>
        <w:lastRenderedPageBreak/>
        <mc:AlternateContent>
          <mc:Choice Requires="wps">
            <w:drawing>
              <wp:anchor distT="0" distB="0" distL="0" distR="0" simplePos="0" relativeHeight="251705344" behindDoc="1" locked="0" layoutInCell="1" allowOverlap="1" wp14:anchorId="7BE89A62" wp14:editId="25779A50">
                <wp:simplePos x="0" y="0"/>
                <wp:positionH relativeFrom="page">
                  <wp:posOffset>1009015</wp:posOffset>
                </wp:positionH>
                <wp:positionV relativeFrom="paragraph">
                  <wp:posOffset>273050</wp:posOffset>
                </wp:positionV>
                <wp:extent cx="5727065" cy="1005840"/>
                <wp:effectExtent l="0" t="0" r="0" b="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1384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9A62" id="_x0000_s1122" type="#_x0000_t202" style="position:absolute;left:0;text-align:left;margin-left:79.45pt;margin-top:21.5pt;width:450.95pt;height:7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" filled="f" strokeweight=".16936mm">
                <v:textbox inset="0,0,0,0">
                  <w:txbxContent>
                    <w:p w14:paraId="58D1384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t>KRITERIA</w:t>
      </w:r>
      <w:r>
        <w:rPr>
          <w:spacing w:val="-8"/>
        </w:rPr>
        <w:t xml:space="preserve"> </w:t>
      </w:r>
      <w:r>
        <w:t>9</w:t>
      </w:r>
      <w:r>
        <w:rPr>
          <w:spacing w:val="66"/>
        </w:rPr>
        <w:t xml:space="preserve"> </w:t>
      </w:r>
      <w:r>
        <w:t>LUARAN</w:t>
      </w:r>
      <w:r>
        <w:rPr>
          <w:spacing w:val="-1"/>
        </w:rPr>
        <w:t xml:space="preserve"> </w:t>
      </w:r>
      <w:r>
        <w:t>DAN CAPAIAN</w:t>
      </w:r>
      <w:r>
        <w:rPr>
          <w:spacing w:val="-1"/>
        </w:rPr>
        <w:t xml:space="preserve"> </w:t>
      </w:r>
      <w:r>
        <w:t>TRIDHARMA</w:t>
      </w:r>
    </w:p>
    <w:p w14:paraId="3D6FC045" w14:textId="77777777" w:rsidR="00337007" w:rsidRDefault="00337007" w:rsidP="00337007">
      <w:pPr>
        <w:pStyle w:val="BodyText"/>
        <w:rPr>
          <w:rFonts w:ascii="Arial"/>
          <w:b/>
          <w:sz w:val="20"/>
        </w:rPr>
      </w:pPr>
    </w:p>
    <w:p w14:paraId="032FECA3" w14:textId="77777777" w:rsidR="00337007" w:rsidRDefault="00337007" w:rsidP="00337007">
      <w:pPr>
        <w:pStyle w:val="BodyText"/>
        <w:spacing w:before="4"/>
        <w:rPr>
          <w:rFonts w:ascii="Arial"/>
          <w:b/>
          <w:sz w:val="23"/>
          <w:lang w:val="en-US"/>
        </w:rPr>
      </w:pPr>
      <w:r>
        <w:rPr>
          <w:noProof/>
          <w:lang w:val="en-US" w:eastAsia="ja-JP"/>
        </w:rPr>
        <mc:AlternateContent>
          <mc:Choice Requires="wps">
            <w:drawing>
              <wp:anchor distT="0" distB="0" distL="0" distR="0" simplePos="0" relativeHeight="251706368" behindDoc="1" locked="0" layoutInCell="1" allowOverlap="1" wp14:anchorId="7867BA83" wp14:editId="3E6B306C">
                <wp:simplePos x="0" y="0"/>
                <wp:positionH relativeFrom="page">
                  <wp:posOffset>1011677</wp:posOffset>
                </wp:positionH>
                <wp:positionV relativeFrom="paragraph">
                  <wp:posOffset>321161</wp:posOffset>
                </wp:positionV>
                <wp:extent cx="5727065" cy="1005840"/>
                <wp:effectExtent l="0" t="0" r="0" b="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1D5282"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BA83" id="_x0000_s1123" type="#_x0000_t202" style="position:absolute;margin-left:79.65pt;margin-top:25.3pt;width:450.95pt;height:79.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" filled="f" strokeweight=".16936mm">
                <v:textbox inset="0,0,0,0">
                  <w:txbxContent>
                    <w:p w14:paraId="491D5282"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3"/>
          <w:lang w:val="en-US"/>
        </w:rPr>
        <w:t xml:space="preserve">    PENJAMINAN MUTU</w:t>
      </w:r>
    </w:p>
    <w:p w14:paraId="6095ED53" w14:textId="77777777" w:rsidR="00337007" w:rsidRDefault="00337007" w:rsidP="00337007">
      <w:pPr>
        <w:pStyle w:val="BodyText"/>
        <w:spacing w:before="4"/>
        <w:rPr>
          <w:rFonts w:ascii="Arial"/>
          <w:b/>
          <w:sz w:val="23"/>
          <w:lang w:val="en-US"/>
        </w:rPr>
      </w:pPr>
    </w:p>
    <w:p w14:paraId="72BE6743" w14:textId="77777777" w:rsidR="00337007" w:rsidRDefault="00337007" w:rsidP="00337007">
      <w:pPr>
        <w:pStyle w:val="BodyText"/>
        <w:spacing w:before="4"/>
        <w:rPr>
          <w:rFonts w:ascii="Arial"/>
          <w:b/>
          <w:sz w:val="23"/>
          <w:lang w:val="en-US"/>
        </w:rPr>
      </w:pPr>
      <w:r>
        <w:rPr>
          <w:noProof/>
          <w:lang w:val="en-US" w:eastAsia="ja-JP"/>
        </w:rPr>
        <mc:AlternateContent>
          <mc:Choice Requires="wps">
            <w:drawing>
              <wp:anchor distT="0" distB="0" distL="0" distR="0" simplePos="0" relativeHeight="251707392" behindDoc="1" locked="0" layoutInCell="1" allowOverlap="1" wp14:anchorId="312D6A64" wp14:editId="365738EC">
                <wp:simplePos x="0" y="0"/>
                <wp:positionH relativeFrom="page">
                  <wp:posOffset>1038833</wp:posOffset>
                </wp:positionH>
                <wp:positionV relativeFrom="paragraph">
                  <wp:posOffset>304840</wp:posOffset>
                </wp:positionV>
                <wp:extent cx="5727065" cy="1005840"/>
                <wp:effectExtent l="0" t="0" r="13335" b="1016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B3989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6A64" id="_x0000_s1124" type="#_x0000_t202" style="position:absolute;margin-left:81.8pt;margin-top:24pt;width:450.95pt;height:79.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" filled="f" strokeweight=".16936mm">
                <v:textbox inset="0,0,0,0">
                  <w:txbxContent>
                    <w:p w14:paraId="7EB39891" w14:textId="77777777" w:rsidR="0080451A" w:rsidRDefault="0080451A" w:rsidP="00337007">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Pr>
          <w:rFonts w:ascii="Arial"/>
          <w:b/>
          <w:sz w:val="23"/>
          <w:lang w:val="en-US"/>
        </w:rPr>
        <w:t xml:space="preserve">    PROGRAM PENGEMBANGAN BERKELANJUTAN</w:t>
      </w:r>
    </w:p>
    <w:p w14:paraId="0D8C6B95" w14:textId="77777777" w:rsidR="00337007" w:rsidRDefault="00337007" w:rsidP="00337007">
      <w:pPr>
        <w:pStyle w:val="BodyText"/>
        <w:spacing w:before="4"/>
        <w:rPr>
          <w:rFonts w:ascii="Arial"/>
          <w:b/>
          <w:sz w:val="23"/>
          <w:lang w:val="en-US"/>
        </w:rPr>
      </w:pPr>
    </w:p>
    <w:p w14:paraId="5F07D884" w14:textId="77777777" w:rsidR="00337007" w:rsidRDefault="00337007" w:rsidP="00337007">
      <w:pPr>
        <w:pStyle w:val="BodyText"/>
        <w:spacing w:before="4"/>
        <w:rPr>
          <w:rFonts w:ascii="Arial"/>
          <w:b/>
          <w:sz w:val="23"/>
          <w:lang w:val="en-US"/>
        </w:rPr>
      </w:pPr>
    </w:p>
    <w:p w14:paraId="4B0A324B" w14:textId="77777777" w:rsidR="00337007" w:rsidRDefault="00337007" w:rsidP="00337007">
      <w:pPr>
        <w:pStyle w:val="BodyText"/>
        <w:spacing w:before="4"/>
        <w:rPr>
          <w:rFonts w:ascii="Arial"/>
          <w:b/>
          <w:sz w:val="23"/>
          <w:lang w:val="en-US"/>
        </w:rPr>
      </w:pPr>
    </w:p>
    <w:p w14:paraId="61384820" w14:textId="77777777" w:rsidR="00337007" w:rsidRPr="00070D6C" w:rsidRDefault="00337007" w:rsidP="00337007">
      <w:pPr>
        <w:pStyle w:val="BodyText"/>
        <w:spacing w:before="1"/>
        <w:ind w:left="362"/>
        <w:rPr>
          <w:lang w:val="en-US"/>
        </w:rPr>
      </w:pPr>
      <w:r>
        <w:rPr>
          <w:lang w:val="en-US"/>
        </w:rPr>
        <w:t>Kota</w:t>
      </w:r>
      <w:r>
        <w:t>,</w:t>
      </w:r>
      <w:r>
        <w:rPr>
          <w:spacing w:val="-4"/>
        </w:rPr>
        <w:t xml:space="preserve"> </w:t>
      </w:r>
      <w:r>
        <w:rPr>
          <w:lang w:val="en-US"/>
        </w:rPr>
        <w:t>dd-mm-</w:t>
      </w:r>
      <w:proofErr w:type="spellStart"/>
      <w:r>
        <w:rPr>
          <w:lang w:val="en-US"/>
        </w:rPr>
        <w:t>yyyy</w:t>
      </w:r>
      <w:proofErr w:type="spellEnd"/>
    </w:p>
    <w:p w14:paraId="4733EE82" w14:textId="77777777" w:rsidR="00337007" w:rsidRDefault="00337007" w:rsidP="00337007">
      <w:pPr>
        <w:pStyle w:val="BodyText"/>
        <w:rPr>
          <w:sz w:val="26"/>
        </w:rPr>
      </w:pPr>
    </w:p>
    <w:p w14:paraId="2E51C6DF" w14:textId="77777777" w:rsidR="00337007" w:rsidRDefault="00337007" w:rsidP="00337007">
      <w:pPr>
        <w:pStyle w:val="BodyText"/>
        <w:rPr>
          <w:sz w:val="26"/>
        </w:rPr>
      </w:pPr>
    </w:p>
    <w:p w14:paraId="12472418" w14:textId="77777777" w:rsidR="00337007" w:rsidRDefault="00337007" w:rsidP="00337007">
      <w:pPr>
        <w:pStyle w:val="BodyText"/>
        <w:rPr>
          <w:sz w:val="26"/>
        </w:rPr>
      </w:pPr>
    </w:p>
    <w:p w14:paraId="4E406058" w14:textId="77777777" w:rsidR="00337007" w:rsidRDefault="00337007" w:rsidP="00337007">
      <w:pPr>
        <w:pStyle w:val="BodyText"/>
        <w:rPr>
          <w:sz w:val="26"/>
        </w:rPr>
      </w:pPr>
    </w:p>
    <w:p w14:paraId="16BCEF95" w14:textId="77777777" w:rsidR="00337007" w:rsidRDefault="00337007" w:rsidP="00337007">
      <w:pPr>
        <w:pStyle w:val="BodyText"/>
        <w:tabs>
          <w:tab w:val="left" w:pos="6122"/>
        </w:tabs>
        <w:spacing w:before="220"/>
        <w:ind w:left="362"/>
      </w:pPr>
      <w:r>
        <w:t>Ketua</w:t>
      </w:r>
      <w:r>
        <w:rPr>
          <w:spacing w:val="-2"/>
        </w:rPr>
        <w:t xml:space="preserve"> </w:t>
      </w:r>
      <w:r>
        <w:t>Asesor</w:t>
      </w:r>
      <w:r>
        <w:tab/>
      </w:r>
    </w:p>
    <w:p w14:paraId="693FD1E9" w14:textId="77777777" w:rsidR="00337007" w:rsidRDefault="00337007" w:rsidP="00337007">
      <w:pPr>
        <w:sectPr w:rsidR="00337007" w:rsidSect="00A9496C">
          <w:pgSz w:w="11910" w:h="16840"/>
          <w:pgMar w:top="1580" w:right="1470" w:bottom="1460" w:left="1440" w:header="0" w:footer="1228" w:gutter="0"/>
          <w:cols w:space="720"/>
        </w:sectPr>
      </w:pPr>
    </w:p>
    <w:p w14:paraId="5064CCFB" w14:textId="77777777" w:rsidR="00337007" w:rsidRDefault="00337007" w:rsidP="00337007">
      <w:pPr>
        <w:pStyle w:val="Heading1"/>
        <w:spacing w:before="104"/>
        <w:ind w:right="0"/>
      </w:pPr>
      <w:r>
        <w:lastRenderedPageBreak/>
        <w:t>LAMPIRAN:</w:t>
      </w:r>
    </w:p>
    <w:p w14:paraId="4618A442" w14:textId="77777777" w:rsidR="00337007" w:rsidRDefault="00337007" w:rsidP="00337007">
      <w:pPr>
        <w:pStyle w:val="BodyText"/>
        <w:rPr>
          <w:rFonts w:ascii="Arial"/>
          <w:b/>
        </w:rPr>
      </w:pPr>
    </w:p>
    <w:p w14:paraId="3A62411B" w14:textId="77777777" w:rsidR="00337007" w:rsidRDefault="00337007" w:rsidP="00337007">
      <w:pPr>
        <w:ind w:left="362"/>
        <w:jc w:val="center"/>
        <w:rPr>
          <w:rFonts w:ascii="Arial"/>
          <w:b/>
          <w:sz w:val="24"/>
        </w:rPr>
      </w:pPr>
      <w:r>
        <w:rPr>
          <w:rFonts w:ascii="Arial"/>
          <w:b/>
          <w:sz w:val="24"/>
        </w:rPr>
        <w:t>BOBOT</w:t>
      </w:r>
      <w:r>
        <w:rPr>
          <w:rFonts w:ascii="Arial"/>
          <w:b/>
          <w:spacing w:val="-3"/>
          <w:sz w:val="24"/>
        </w:rPr>
        <w:t xml:space="preserve"> </w:t>
      </w:r>
      <w:r>
        <w:rPr>
          <w:rFonts w:ascii="Arial"/>
          <w:b/>
          <w:sz w:val="24"/>
        </w:rPr>
        <w:t>PENILAIAN</w:t>
      </w:r>
      <w:r>
        <w:rPr>
          <w:rFonts w:ascii="Arial"/>
          <w:b/>
          <w:spacing w:val="2"/>
          <w:sz w:val="24"/>
        </w:rPr>
        <w:t xml:space="preserve"> </w:t>
      </w:r>
      <w:r>
        <w:rPr>
          <w:rFonts w:ascii="Arial"/>
          <w:b/>
          <w:sz w:val="24"/>
        </w:rPr>
        <w:t>AKREDITASI</w:t>
      </w:r>
      <w:r>
        <w:rPr>
          <w:rFonts w:ascii="Arial"/>
          <w:b/>
          <w:spacing w:val="-3"/>
          <w:sz w:val="24"/>
        </w:rPr>
        <w:t xml:space="preserve"> </w:t>
      </w:r>
      <w:r>
        <w:rPr>
          <w:rFonts w:ascii="Arial"/>
          <w:b/>
          <w:sz w:val="24"/>
        </w:rPr>
        <w:t>PROGRAM</w:t>
      </w:r>
      <w:r>
        <w:rPr>
          <w:rFonts w:ascii="Arial"/>
          <w:b/>
          <w:spacing w:val="-4"/>
          <w:sz w:val="24"/>
        </w:rPr>
        <w:t xml:space="preserve"> </w:t>
      </w:r>
      <w:r>
        <w:rPr>
          <w:rFonts w:ascii="Arial"/>
          <w:b/>
          <w:sz w:val="24"/>
        </w:rPr>
        <w:t>STUDI</w:t>
      </w:r>
    </w:p>
    <w:tbl>
      <w:tblPr>
        <w:tblW w:w="8715"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85"/>
        <w:gridCol w:w="4976"/>
        <w:gridCol w:w="992"/>
      </w:tblGrid>
      <w:tr w:rsidR="00337007" w:rsidRPr="00FB700F" w14:paraId="3DF841B6" w14:textId="77777777" w:rsidTr="00A9496C">
        <w:trPr>
          <w:trHeight w:val="1072"/>
        </w:trPr>
        <w:tc>
          <w:tcPr>
            <w:tcW w:w="562" w:type="dxa"/>
            <w:shd w:val="clear" w:color="auto" w:fill="D9D9D9"/>
          </w:tcPr>
          <w:p w14:paraId="66688D6F" w14:textId="77777777" w:rsidR="00337007" w:rsidRDefault="00337007" w:rsidP="00A9496C">
            <w:pPr>
              <w:pStyle w:val="TableParagraph"/>
            </w:pPr>
          </w:p>
          <w:p w14:paraId="5406D95A" w14:textId="77777777" w:rsidR="00337007" w:rsidRPr="00FB700F" w:rsidRDefault="00337007" w:rsidP="00A9496C">
            <w:pPr>
              <w:pStyle w:val="TableParagraph"/>
              <w:spacing w:before="157"/>
              <w:ind w:left="82"/>
              <w:jc w:val="center"/>
              <w:rPr>
                <w:b/>
                <w:sz w:val="20"/>
              </w:rPr>
            </w:pPr>
            <w:r w:rsidRPr="00FB700F">
              <w:rPr>
                <w:b/>
                <w:sz w:val="20"/>
              </w:rPr>
              <w:t>NO.</w:t>
            </w:r>
          </w:p>
        </w:tc>
        <w:tc>
          <w:tcPr>
            <w:tcW w:w="2185" w:type="dxa"/>
            <w:shd w:val="clear" w:color="auto" w:fill="D9D9D9"/>
          </w:tcPr>
          <w:p w14:paraId="25CD3F78" w14:textId="77777777" w:rsidR="00337007" w:rsidRPr="00FB700F" w:rsidRDefault="00337007" w:rsidP="00A9496C">
            <w:pPr>
              <w:pStyle w:val="TableParagraph"/>
            </w:pPr>
          </w:p>
          <w:p w14:paraId="4E08960A" w14:textId="77777777" w:rsidR="00337007" w:rsidRPr="00FB700F" w:rsidRDefault="00337007" w:rsidP="00A9496C">
            <w:pPr>
              <w:pStyle w:val="TableParagraph"/>
              <w:spacing w:before="157"/>
              <w:ind w:left="673"/>
              <w:rPr>
                <w:b/>
                <w:sz w:val="20"/>
              </w:rPr>
            </w:pPr>
            <w:r w:rsidRPr="00FB700F">
              <w:rPr>
                <w:b/>
                <w:sz w:val="20"/>
              </w:rPr>
              <w:t>ELEMEN</w:t>
            </w:r>
          </w:p>
        </w:tc>
        <w:tc>
          <w:tcPr>
            <w:tcW w:w="4976" w:type="dxa"/>
            <w:shd w:val="clear" w:color="auto" w:fill="D9D9D9"/>
          </w:tcPr>
          <w:p w14:paraId="3A70E75B" w14:textId="77777777" w:rsidR="00337007" w:rsidRPr="00FB700F" w:rsidRDefault="00337007" w:rsidP="00A9496C">
            <w:pPr>
              <w:pStyle w:val="TableParagraph"/>
            </w:pPr>
          </w:p>
          <w:p w14:paraId="18687337" w14:textId="77777777" w:rsidR="00337007" w:rsidRPr="00FB700F" w:rsidRDefault="00337007" w:rsidP="00A9496C">
            <w:pPr>
              <w:pStyle w:val="TableParagraph"/>
              <w:spacing w:before="157"/>
              <w:ind w:left="759"/>
              <w:rPr>
                <w:b/>
                <w:sz w:val="20"/>
              </w:rPr>
            </w:pPr>
            <w:r w:rsidRPr="00FB700F">
              <w:rPr>
                <w:b/>
                <w:sz w:val="20"/>
              </w:rPr>
              <w:t>INDIKATOR</w:t>
            </w:r>
          </w:p>
        </w:tc>
        <w:tc>
          <w:tcPr>
            <w:tcW w:w="992" w:type="dxa"/>
            <w:shd w:val="clear" w:color="auto" w:fill="D9D9D9"/>
          </w:tcPr>
          <w:p w14:paraId="7A18C0B2" w14:textId="77777777" w:rsidR="00337007" w:rsidRPr="00FB700F" w:rsidRDefault="00337007" w:rsidP="00A9496C">
            <w:pPr>
              <w:pStyle w:val="TableParagraph"/>
            </w:pPr>
          </w:p>
          <w:p w14:paraId="22A563F4" w14:textId="77777777" w:rsidR="00337007" w:rsidRPr="006B1CBF" w:rsidRDefault="00337007" w:rsidP="00A9496C">
            <w:pPr>
              <w:pStyle w:val="TableParagraph"/>
              <w:spacing w:before="157"/>
              <w:ind w:left="199"/>
              <w:rPr>
                <w:b/>
                <w:sz w:val="20"/>
                <w:lang w:val="en-US"/>
              </w:rPr>
            </w:pPr>
            <w:r>
              <w:rPr>
                <w:b/>
                <w:sz w:val="20"/>
                <w:lang w:val="en-US"/>
              </w:rPr>
              <w:t>BOBOT BUTIR</w:t>
            </w:r>
          </w:p>
        </w:tc>
      </w:tr>
      <w:tr w:rsidR="00287103" w:rsidRPr="00FB700F" w14:paraId="5A1D8BF8" w14:textId="77777777" w:rsidTr="00A9496C">
        <w:trPr>
          <w:trHeight w:val="957"/>
        </w:trPr>
        <w:tc>
          <w:tcPr>
            <w:tcW w:w="562" w:type="dxa"/>
            <w:vAlign w:val="center"/>
          </w:tcPr>
          <w:p w14:paraId="77FDB430" w14:textId="77777777" w:rsidR="00287103" w:rsidRPr="00FB700F" w:rsidRDefault="00287103" w:rsidP="00287103">
            <w:pPr>
              <w:pStyle w:val="TableParagraph"/>
              <w:spacing w:before="6"/>
              <w:ind w:left="8"/>
              <w:jc w:val="center"/>
              <w:rPr>
                <w:sz w:val="18"/>
              </w:rPr>
            </w:pPr>
            <w:r w:rsidRPr="00FB700F">
              <w:rPr>
                <w:w w:val="99"/>
                <w:sz w:val="18"/>
              </w:rPr>
              <w:t>1</w:t>
            </w:r>
          </w:p>
        </w:tc>
        <w:tc>
          <w:tcPr>
            <w:tcW w:w="2185" w:type="dxa"/>
            <w:vAlign w:val="center"/>
          </w:tcPr>
          <w:p w14:paraId="5AF683CE" w14:textId="0C55DC22" w:rsidR="00287103" w:rsidRPr="00FB700F" w:rsidRDefault="00287103" w:rsidP="00287103">
            <w:pPr>
              <w:pStyle w:val="TableParagraph"/>
              <w:spacing w:before="1"/>
              <w:ind w:left="59"/>
              <w:rPr>
                <w:b/>
                <w:sz w:val="18"/>
              </w:rPr>
            </w:pPr>
            <w:r w:rsidRPr="00D71165">
              <w:rPr>
                <w:b/>
                <w:color w:val="000000" w:themeColor="text1"/>
                <w:sz w:val="18"/>
              </w:rPr>
              <w:t>A.</w:t>
            </w:r>
            <w:r w:rsidRPr="00D71165">
              <w:rPr>
                <w:b/>
                <w:color w:val="000000" w:themeColor="text1"/>
                <w:spacing w:val="-2"/>
                <w:sz w:val="18"/>
              </w:rPr>
              <w:t xml:space="preserve"> </w:t>
            </w:r>
            <w:r w:rsidRPr="00D71165">
              <w:rPr>
                <w:b/>
                <w:color w:val="000000" w:themeColor="text1"/>
                <w:sz w:val="18"/>
              </w:rPr>
              <w:t>Kondisi</w:t>
            </w:r>
            <w:r w:rsidRPr="00D71165">
              <w:rPr>
                <w:b/>
                <w:color w:val="000000" w:themeColor="text1"/>
                <w:spacing w:val="-2"/>
                <w:sz w:val="18"/>
              </w:rPr>
              <w:t xml:space="preserve"> </w:t>
            </w:r>
            <w:r w:rsidRPr="00D71165">
              <w:rPr>
                <w:b/>
                <w:color w:val="000000" w:themeColor="text1"/>
                <w:sz w:val="18"/>
              </w:rPr>
              <w:t>Eksternal</w:t>
            </w:r>
          </w:p>
        </w:tc>
        <w:tc>
          <w:tcPr>
            <w:tcW w:w="4976" w:type="dxa"/>
            <w:vAlign w:val="center"/>
          </w:tcPr>
          <w:p w14:paraId="21D28C89" w14:textId="4D0DE101" w:rsidR="00287103" w:rsidRPr="00FB700F" w:rsidRDefault="00287103" w:rsidP="00287103">
            <w:pPr>
              <w:pStyle w:val="TableParagraph"/>
              <w:spacing w:line="206" w:lineRule="exact"/>
              <w:ind w:left="145"/>
              <w:rPr>
                <w:sz w:val="18"/>
              </w:rPr>
            </w:pPr>
            <w:r w:rsidRPr="00D71165">
              <w:rPr>
                <w:color w:val="000000" w:themeColor="text1"/>
                <w:sz w:val="18"/>
                <w:szCs w:val="18"/>
              </w:rPr>
              <w:t>Konsistensi dengan hasil</w:t>
            </w:r>
            <w:r w:rsidRPr="00D71165">
              <w:rPr>
                <w:color w:val="000000" w:themeColor="text1"/>
                <w:spacing w:val="1"/>
                <w:sz w:val="18"/>
                <w:szCs w:val="18"/>
              </w:rPr>
              <w:t xml:space="preserve"> </w:t>
            </w:r>
            <w:r w:rsidRPr="00D71165">
              <w:rPr>
                <w:color w:val="000000" w:themeColor="text1"/>
                <w:sz w:val="18"/>
                <w:szCs w:val="18"/>
              </w:rPr>
              <w:t>analisis SWOT dan/atau</w:t>
            </w:r>
            <w:r w:rsidRPr="00D71165">
              <w:rPr>
                <w:color w:val="000000" w:themeColor="text1"/>
                <w:spacing w:val="1"/>
                <w:sz w:val="18"/>
                <w:szCs w:val="18"/>
              </w:rPr>
              <w:t xml:space="preserve"> </w:t>
            </w:r>
            <w:r w:rsidRPr="00D71165">
              <w:rPr>
                <w:color w:val="000000" w:themeColor="text1"/>
                <w:sz w:val="18"/>
                <w:szCs w:val="18"/>
              </w:rPr>
              <w:t>analisis</w:t>
            </w:r>
            <w:r w:rsidRPr="00D71165">
              <w:rPr>
                <w:color w:val="000000" w:themeColor="text1"/>
                <w:spacing w:val="-3"/>
                <w:sz w:val="18"/>
                <w:szCs w:val="18"/>
              </w:rPr>
              <w:t xml:space="preserve"> </w:t>
            </w:r>
            <w:r w:rsidRPr="00D71165">
              <w:rPr>
                <w:color w:val="000000" w:themeColor="text1"/>
                <w:sz w:val="18"/>
                <w:szCs w:val="18"/>
              </w:rPr>
              <w:t>lain</w:t>
            </w:r>
            <w:r w:rsidRPr="00D71165">
              <w:rPr>
                <w:color w:val="000000" w:themeColor="text1"/>
                <w:spacing w:val="-5"/>
                <w:sz w:val="18"/>
                <w:szCs w:val="18"/>
              </w:rPr>
              <w:t xml:space="preserve"> </w:t>
            </w:r>
            <w:r w:rsidRPr="00D71165">
              <w:rPr>
                <w:color w:val="000000" w:themeColor="text1"/>
                <w:sz w:val="18"/>
                <w:szCs w:val="18"/>
              </w:rPr>
              <w:t>serta</w:t>
            </w:r>
            <w:r w:rsidRPr="00D71165">
              <w:rPr>
                <w:color w:val="000000" w:themeColor="text1"/>
                <w:spacing w:val="-3"/>
                <w:sz w:val="18"/>
                <w:szCs w:val="18"/>
              </w:rPr>
              <w:t xml:space="preserve"> </w:t>
            </w:r>
            <w:r w:rsidRPr="00D71165">
              <w:rPr>
                <w:color w:val="000000" w:themeColor="text1"/>
                <w:sz w:val="18"/>
                <w:szCs w:val="18"/>
              </w:rPr>
              <w:t>rencana</w:t>
            </w:r>
            <w:r>
              <w:rPr>
                <w:color w:val="000000" w:themeColor="text1"/>
                <w:sz w:val="18"/>
                <w:szCs w:val="18"/>
                <w:lang w:val="en-US"/>
              </w:rPr>
              <w:t xml:space="preserve"> </w:t>
            </w:r>
            <w:r w:rsidRPr="00D71165">
              <w:rPr>
                <w:color w:val="000000" w:themeColor="text1"/>
                <w:sz w:val="18"/>
                <w:szCs w:val="18"/>
              </w:rPr>
              <w:t>pengembangan</w:t>
            </w:r>
            <w:r w:rsidRPr="00D71165">
              <w:rPr>
                <w:color w:val="000000" w:themeColor="text1"/>
                <w:spacing w:val="-5"/>
                <w:sz w:val="18"/>
                <w:szCs w:val="18"/>
              </w:rPr>
              <w:t xml:space="preserve"> </w:t>
            </w:r>
            <w:r w:rsidRPr="00D71165">
              <w:rPr>
                <w:color w:val="000000" w:themeColor="text1"/>
                <w:sz w:val="18"/>
                <w:szCs w:val="18"/>
              </w:rPr>
              <w:t>ke</w:t>
            </w:r>
            <w:r w:rsidRPr="00D71165">
              <w:rPr>
                <w:color w:val="000000" w:themeColor="text1"/>
                <w:spacing w:val="-4"/>
                <w:sz w:val="18"/>
                <w:szCs w:val="18"/>
              </w:rPr>
              <w:t xml:space="preserve"> </w:t>
            </w:r>
            <w:r w:rsidRPr="00D71165">
              <w:rPr>
                <w:color w:val="000000" w:themeColor="text1"/>
                <w:sz w:val="18"/>
                <w:szCs w:val="18"/>
              </w:rPr>
              <w:t>depan.</w:t>
            </w:r>
          </w:p>
        </w:tc>
        <w:tc>
          <w:tcPr>
            <w:tcW w:w="992" w:type="dxa"/>
            <w:vAlign w:val="center"/>
          </w:tcPr>
          <w:p w14:paraId="25662170" w14:textId="77777777" w:rsidR="00287103" w:rsidRPr="00B16053" w:rsidRDefault="00287103" w:rsidP="00287103">
            <w:pPr>
              <w:pStyle w:val="TableParagraph"/>
              <w:jc w:val="center"/>
              <w:rPr>
                <w:sz w:val="18"/>
                <w:szCs w:val="18"/>
                <w:lang w:val="en-US"/>
              </w:rPr>
            </w:pPr>
            <w:r w:rsidRPr="00B16053">
              <w:rPr>
                <w:sz w:val="18"/>
                <w:szCs w:val="18"/>
                <w:lang w:val="en-US"/>
              </w:rPr>
              <w:t>1</w:t>
            </w:r>
          </w:p>
        </w:tc>
      </w:tr>
      <w:tr w:rsidR="00287103" w:rsidRPr="00FB700F" w14:paraId="0350641F" w14:textId="77777777" w:rsidTr="00A9496C">
        <w:trPr>
          <w:trHeight w:val="1444"/>
        </w:trPr>
        <w:tc>
          <w:tcPr>
            <w:tcW w:w="562" w:type="dxa"/>
            <w:vAlign w:val="center"/>
          </w:tcPr>
          <w:p w14:paraId="3A8F9178" w14:textId="77777777" w:rsidR="00287103" w:rsidRPr="00FB700F" w:rsidRDefault="00287103" w:rsidP="00287103">
            <w:pPr>
              <w:pStyle w:val="TableParagraph"/>
              <w:spacing w:before="15"/>
              <w:ind w:left="8"/>
              <w:jc w:val="center"/>
              <w:rPr>
                <w:sz w:val="18"/>
              </w:rPr>
            </w:pPr>
            <w:r w:rsidRPr="00FB700F">
              <w:rPr>
                <w:w w:val="99"/>
                <w:sz w:val="18"/>
              </w:rPr>
              <w:t>2</w:t>
            </w:r>
          </w:p>
        </w:tc>
        <w:tc>
          <w:tcPr>
            <w:tcW w:w="2185" w:type="dxa"/>
            <w:vAlign w:val="center"/>
          </w:tcPr>
          <w:p w14:paraId="30CC8368" w14:textId="7B90DCE5" w:rsidR="00287103" w:rsidRPr="00FB700F" w:rsidRDefault="00287103" w:rsidP="00287103">
            <w:pPr>
              <w:pStyle w:val="TableParagraph"/>
              <w:spacing w:before="11" w:line="276" w:lineRule="auto"/>
              <w:ind w:left="59"/>
              <w:rPr>
                <w:b/>
                <w:sz w:val="18"/>
              </w:rPr>
            </w:pPr>
            <w:r w:rsidRPr="00D71165">
              <w:rPr>
                <w:b/>
                <w:color w:val="000000" w:themeColor="text1"/>
                <w:sz w:val="18"/>
              </w:rPr>
              <w:t>B. Profil Unit</w:t>
            </w:r>
            <w:r w:rsidRPr="00D71165">
              <w:rPr>
                <w:b/>
                <w:color w:val="000000" w:themeColor="text1"/>
                <w:spacing w:val="1"/>
                <w:sz w:val="18"/>
              </w:rPr>
              <w:t xml:space="preserve"> </w:t>
            </w:r>
            <w:r w:rsidRPr="00D71165">
              <w:rPr>
                <w:b/>
                <w:color w:val="000000" w:themeColor="text1"/>
                <w:sz w:val="18"/>
              </w:rPr>
              <w:t>Pengelola Program</w:t>
            </w:r>
            <w:r w:rsidRPr="00D71165">
              <w:rPr>
                <w:b/>
                <w:color w:val="000000" w:themeColor="text1"/>
                <w:spacing w:val="-47"/>
                <w:sz w:val="18"/>
              </w:rPr>
              <w:t xml:space="preserve"> </w:t>
            </w:r>
            <w:r w:rsidRPr="00D71165">
              <w:rPr>
                <w:b/>
                <w:color w:val="000000" w:themeColor="text1"/>
                <w:sz w:val="18"/>
              </w:rPr>
              <w:t>Studi</w:t>
            </w:r>
          </w:p>
        </w:tc>
        <w:tc>
          <w:tcPr>
            <w:tcW w:w="4976" w:type="dxa"/>
            <w:vAlign w:val="center"/>
          </w:tcPr>
          <w:p w14:paraId="3817499B" w14:textId="1B478B34" w:rsidR="00287103" w:rsidRPr="00FB700F" w:rsidRDefault="00287103" w:rsidP="00287103">
            <w:pPr>
              <w:pStyle w:val="TableParagraph"/>
              <w:spacing w:before="1"/>
              <w:ind w:left="145"/>
              <w:rPr>
                <w:sz w:val="18"/>
              </w:rPr>
            </w:pPr>
            <w:r w:rsidRPr="00D71165">
              <w:rPr>
                <w:color w:val="000000" w:themeColor="text1"/>
                <w:sz w:val="18"/>
                <w:szCs w:val="18"/>
              </w:rPr>
              <w:t>Keserbacakupan informasi</w:t>
            </w:r>
            <w:r w:rsidRPr="00D71165">
              <w:rPr>
                <w:color w:val="000000" w:themeColor="text1"/>
                <w:spacing w:val="1"/>
                <w:sz w:val="18"/>
                <w:szCs w:val="18"/>
              </w:rPr>
              <w:t xml:space="preserve"> </w:t>
            </w:r>
            <w:r w:rsidRPr="00D71165">
              <w:rPr>
                <w:color w:val="000000" w:themeColor="text1"/>
                <w:sz w:val="18"/>
                <w:szCs w:val="18"/>
              </w:rPr>
              <w:t>dalam profil dan konsistensi</w:t>
            </w:r>
            <w:r w:rsidRPr="00D71165">
              <w:rPr>
                <w:color w:val="000000" w:themeColor="text1"/>
                <w:spacing w:val="-47"/>
                <w:sz w:val="18"/>
                <w:szCs w:val="18"/>
              </w:rPr>
              <w:t xml:space="preserve"> </w:t>
            </w:r>
            <w:r w:rsidRPr="00D71165">
              <w:rPr>
                <w:color w:val="000000" w:themeColor="text1"/>
                <w:sz w:val="18"/>
                <w:szCs w:val="18"/>
              </w:rPr>
              <w:t>antara profil dengan data</w:t>
            </w:r>
            <w:r w:rsidRPr="00D71165">
              <w:rPr>
                <w:color w:val="000000" w:themeColor="text1"/>
                <w:spacing w:val="1"/>
                <w:sz w:val="18"/>
                <w:szCs w:val="18"/>
              </w:rPr>
              <w:t xml:space="preserve"> </w:t>
            </w:r>
            <w:r w:rsidRPr="00D71165">
              <w:rPr>
                <w:color w:val="000000" w:themeColor="text1"/>
                <w:sz w:val="18"/>
                <w:szCs w:val="18"/>
              </w:rPr>
              <w:t>dan informasi yang</w:t>
            </w:r>
            <w:r w:rsidRPr="00D71165">
              <w:rPr>
                <w:color w:val="000000" w:themeColor="text1"/>
                <w:spacing w:val="1"/>
                <w:sz w:val="18"/>
                <w:szCs w:val="18"/>
              </w:rPr>
              <w:t xml:space="preserve"> </w:t>
            </w:r>
            <w:r w:rsidRPr="00D71165">
              <w:rPr>
                <w:color w:val="000000" w:themeColor="text1"/>
                <w:sz w:val="18"/>
                <w:szCs w:val="18"/>
              </w:rPr>
              <w:t>disampaikan</w:t>
            </w:r>
            <w:r w:rsidRPr="00D71165">
              <w:rPr>
                <w:color w:val="000000" w:themeColor="text1"/>
                <w:spacing w:val="-2"/>
                <w:sz w:val="18"/>
                <w:szCs w:val="18"/>
              </w:rPr>
              <w:t xml:space="preserve"> </w:t>
            </w:r>
            <w:r w:rsidRPr="00D71165">
              <w:rPr>
                <w:color w:val="000000" w:themeColor="text1"/>
                <w:sz w:val="18"/>
                <w:szCs w:val="18"/>
              </w:rPr>
              <w:t>pada</w:t>
            </w:r>
            <w:r w:rsidRPr="00D71165">
              <w:rPr>
                <w:color w:val="000000" w:themeColor="text1"/>
                <w:spacing w:val="-3"/>
                <w:sz w:val="18"/>
                <w:szCs w:val="18"/>
              </w:rPr>
              <w:t xml:space="preserve"> </w:t>
            </w:r>
            <w:r w:rsidRPr="00D71165">
              <w:rPr>
                <w:color w:val="000000" w:themeColor="text1"/>
                <w:sz w:val="18"/>
                <w:szCs w:val="18"/>
              </w:rPr>
              <w:t>masing-masing</w:t>
            </w:r>
            <w:r w:rsidRPr="00D71165">
              <w:rPr>
                <w:color w:val="000000" w:themeColor="text1"/>
                <w:spacing w:val="-3"/>
                <w:sz w:val="18"/>
                <w:szCs w:val="18"/>
              </w:rPr>
              <w:t xml:space="preserve"> </w:t>
            </w:r>
            <w:r w:rsidRPr="00D71165">
              <w:rPr>
                <w:color w:val="000000" w:themeColor="text1"/>
                <w:sz w:val="18"/>
                <w:szCs w:val="18"/>
              </w:rPr>
              <w:t>kriteria.</w:t>
            </w:r>
          </w:p>
        </w:tc>
        <w:tc>
          <w:tcPr>
            <w:tcW w:w="992" w:type="dxa"/>
            <w:vAlign w:val="center"/>
          </w:tcPr>
          <w:p w14:paraId="706F9267" w14:textId="77777777" w:rsidR="00287103" w:rsidRPr="00B16053" w:rsidRDefault="00287103" w:rsidP="00287103">
            <w:pPr>
              <w:pStyle w:val="TableParagraph"/>
              <w:jc w:val="center"/>
              <w:rPr>
                <w:sz w:val="18"/>
                <w:szCs w:val="18"/>
                <w:lang w:val="en-US"/>
              </w:rPr>
            </w:pPr>
            <w:r w:rsidRPr="00B16053">
              <w:rPr>
                <w:sz w:val="18"/>
                <w:szCs w:val="18"/>
                <w:lang w:val="en-US"/>
              </w:rPr>
              <w:t>1</w:t>
            </w:r>
          </w:p>
        </w:tc>
      </w:tr>
      <w:tr w:rsidR="00287103" w:rsidRPr="00FB700F" w14:paraId="760905B8" w14:textId="77777777" w:rsidTr="00A9496C">
        <w:trPr>
          <w:trHeight w:val="1682"/>
        </w:trPr>
        <w:tc>
          <w:tcPr>
            <w:tcW w:w="562" w:type="dxa"/>
            <w:vAlign w:val="center"/>
          </w:tcPr>
          <w:p w14:paraId="3E1D9F8D" w14:textId="77777777" w:rsidR="00287103" w:rsidRPr="00FB700F" w:rsidRDefault="00287103" w:rsidP="00287103">
            <w:pPr>
              <w:pStyle w:val="TableParagraph"/>
              <w:spacing w:before="13"/>
              <w:ind w:left="8"/>
              <w:jc w:val="center"/>
              <w:rPr>
                <w:sz w:val="18"/>
              </w:rPr>
            </w:pPr>
            <w:r w:rsidRPr="00FB700F">
              <w:rPr>
                <w:w w:val="99"/>
                <w:sz w:val="18"/>
              </w:rPr>
              <w:t>3</w:t>
            </w:r>
          </w:p>
        </w:tc>
        <w:tc>
          <w:tcPr>
            <w:tcW w:w="2185" w:type="dxa"/>
            <w:vAlign w:val="center"/>
          </w:tcPr>
          <w:p w14:paraId="47FF9D4C" w14:textId="77777777" w:rsidR="00A610B6" w:rsidRPr="00A610B6" w:rsidRDefault="00A610B6" w:rsidP="00A610B6">
            <w:pPr>
              <w:pStyle w:val="TableParagraph"/>
              <w:spacing w:before="8"/>
              <w:ind w:left="66"/>
              <w:rPr>
                <w:b/>
                <w:color w:val="000000" w:themeColor="text1"/>
                <w:sz w:val="18"/>
              </w:rPr>
            </w:pPr>
            <w:r w:rsidRPr="00A610B6">
              <w:rPr>
                <w:b/>
                <w:color w:val="000000" w:themeColor="text1"/>
                <w:sz w:val="18"/>
              </w:rPr>
              <w:t xml:space="preserve">C.   Kriteria </w:t>
            </w:r>
          </w:p>
          <w:p w14:paraId="344258A8" w14:textId="77777777" w:rsidR="00A610B6" w:rsidRPr="00A610B6" w:rsidRDefault="00A610B6" w:rsidP="00A610B6">
            <w:pPr>
              <w:pStyle w:val="TableParagraph"/>
              <w:spacing w:before="8"/>
              <w:ind w:left="66"/>
              <w:rPr>
                <w:b/>
                <w:color w:val="000000" w:themeColor="text1"/>
                <w:sz w:val="18"/>
              </w:rPr>
            </w:pPr>
            <w:r w:rsidRPr="00A610B6">
              <w:rPr>
                <w:b/>
                <w:color w:val="000000" w:themeColor="text1"/>
                <w:sz w:val="18"/>
              </w:rPr>
              <w:t>C.1.   Visi, Misi, Tujuan dan Strategi</w:t>
            </w:r>
          </w:p>
          <w:p w14:paraId="367797E7" w14:textId="704FFC05" w:rsidR="00287103" w:rsidRPr="00FB700F" w:rsidRDefault="00A610B6" w:rsidP="00A610B6">
            <w:pPr>
              <w:pStyle w:val="TableParagraph"/>
              <w:spacing w:before="2" w:line="276" w:lineRule="auto"/>
              <w:ind w:left="66"/>
              <w:rPr>
                <w:sz w:val="18"/>
              </w:rPr>
            </w:pPr>
            <w:r w:rsidRPr="00A610B6">
              <w:rPr>
                <w:b/>
                <w:color w:val="000000" w:themeColor="text1"/>
                <w:sz w:val="18"/>
              </w:rPr>
              <w:t>C.1.4. Indikator Kinerja Utama</w:t>
            </w:r>
          </w:p>
        </w:tc>
        <w:tc>
          <w:tcPr>
            <w:tcW w:w="4976" w:type="dxa"/>
            <w:vAlign w:val="center"/>
          </w:tcPr>
          <w:p w14:paraId="3D5BDAB2" w14:textId="2F66290D" w:rsidR="00287103" w:rsidRPr="00FB700F" w:rsidRDefault="00287103" w:rsidP="00287103">
            <w:pPr>
              <w:pStyle w:val="TableParagraph"/>
              <w:spacing w:before="13" w:line="276" w:lineRule="auto"/>
              <w:ind w:left="145"/>
              <w:rPr>
                <w:sz w:val="18"/>
              </w:rPr>
            </w:pPr>
            <w:r w:rsidRPr="00D71165">
              <w:rPr>
                <w:color w:val="000000" w:themeColor="text1"/>
                <w:sz w:val="18"/>
                <w:szCs w:val="18"/>
              </w:rPr>
              <w:t>Kesesuaian</w:t>
            </w:r>
            <w:r w:rsidRPr="00D71165">
              <w:rPr>
                <w:color w:val="000000" w:themeColor="text1"/>
                <w:spacing w:val="50"/>
                <w:sz w:val="18"/>
                <w:szCs w:val="18"/>
              </w:rPr>
              <w:t xml:space="preserve"> </w:t>
            </w:r>
            <w:r w:rsidRPr="00D71165">
              <w:rPr>
                <w:color w:val="000000" w:themeColor="text1"/>
                <w:sz w:val="18"/>
                <w:szCs w:val="18"/>
              </w:rPr>
              <w:t>Visi, Misi,</w:t>
            </w:r>
            <w:r w:rsidRPr="00D71165">
              <w:rPr>
                <w:color w:val="000000" w:themeColor="text1"/>
                <w:spacing w:val="1"/>
                <w:sz w:val="18"/>
                <w:szCs w:val="18"/>
              </w:rPr>
              <w:t xml:space="preserve"> </w:t>
            </w:r>
            <w:r w:rsidRPr="00D71165">
              <w:rPr>
                <w:color w:val="000000" w:themeColor="text1"/>
                <w:sz w:val="18"/>
                <w:szCs w:val="18"/>
              </w:rPr>
              <w:t>Tujuan dan Strategi (VMTS)</w:t>
            </w:r>
            <w:r w:rsidRPr="00D71165">
              <w:rPr>
                <w:color w:val="000000" w:themeColor="text1"/>
                <w:spacing w:val="1"/>
                <w:sz w:val="18"/>
                <w:szCs w:val="18"/>
              </w:rPr>
              <w:t xml:space="preserve"> </w:t>
            </w:r>
            <w:r w:rsidRPr="00D71165">
              <w:rPr>
                <w:color w:val="000000" w:themeColor="text1"/>
                <w:sz w:val="18"/>
                <w:szCs w:val="18"/>
              </w:rPr>
              <w:t>Unit</w:t>
            </w:r>
            <w:r w:rsidRPr="00D71165">
              <w:rPr>
                <w:color w:val="000000" w:themeColor="text1"/>
                <w:spacing w:val="3"/>
                <w:sz w:val="18"/>
                <w:szCs w:val="18"/>
              </w:rPr>
              <w:t xml:space="preserve"> </w:t>
            </w:r>
            <w:r w:rsidRPr="00D71165">
              <w:rPr>
                <w:color w:val="000000" w:themeColor="text1"/>
                <w:sz w:val="18"/>
                <w:szCs w:val="18"/>
              </w:rPr>
              <w:t>Pengelola</w:t>
            </w:r>
            <w:r w:rsidRPr="00D71165">
              <w:rPr>
                <w:color w:val="000000" w:themeColor="text1"/>
                <w:spacing w:val="6"/>
                <w:sz w:val="18"/>
                <w:szCs w:val="18"/>
              </w:rPr>
              <w:t xml:space="preserve"> </w:t>
            </w:r>
            <w:r w:rsidRPr="00D71165">
              <w:rPr>
                <w:color w:val="000000" w:themeColor="text1"/>
                <w:sz w:val="18"/>
                <w:szCs w:val="18"/>
              </w:rPr>
              <w:t>Program</w:t>
            </w:r>
            <w:r w:rsidRPr="00D71165">
              <w:rPr>
                <w:color w:val="000000" w:themeColor="text1"/>
                <w:spacing w:val="1"/>
                <w:sz w:val="18"/>
                <w:szCs w:val="18"/>
              </w:rPr>
              <w:t xml:space="preserve"> </w:t>
            </w:r>
            <w:r w:rsidRPr="00D71165">
              <w:rPr>
                <w:color w:val="000000" w:themeColor="text1"/>
                <w:sz w:val="18"/>
                <w:szCs w:val="18"/>
              </w:rPr>
              <w:t>Studi (UPPS) terhadap</w:t>
            </w:r>
            <w:r w:rsidRPr="00D71165">
              <w:rPr>
                <w:color w:val="000000" w:themeColor="text1"/>
                <w:spacing w:val="1"/>
                <w:sz w:val="18"/>
                <w:szCs w:val="18"/>
              </w:rPr>
              <w:t xml:space="preserve"> </w:t>
            </w:r>
            <w:r w:rsidRPr="00D71165">
              <w:rPr>
                <w:color w:val="000000" w:themeColor="text1"/>
                <w:sz w:val="18"/>
                <w:szCs w:val="18"/>
              </w:rPr>
              <w:t>VMTS</w:t>
            </w:r>
            <w:r w:rsidRPr="00D71165">
              <w:rPr>
                <w:color w:val="000000" w:themeColor="text1"/>
                <w:spacing w:val="-3"/>
                <w:sz w:val="18"/>
                <w:szCs w:val="18"/>
              </w:rPr>
              <w:t xml:space="preserve"> </w:t>
            </w:r>
            <w:r w:rsidRPr="00D71165">
              <w:rPr>
                <w:color w:val="000000" w:themeColor="text1"/>
                <w:sz w:val="18"/>
                <w:szCs w:val="18"/>
              </w:rPr>
              <w:t>Perguruan</w:t>
            </w:r>
            <w:r w:rsidRPr="00D71165">
              <w:rPr>
                <w:color w:val="000000" w:themeColor="text1"/>
                <w:spacing w:val="-3"/>
                <w:sz w:val="18"/>
                <w:szCs w:val="18"/>
              </w:rPr>
              <w:t xml:space="preserve"> </w:t>
            </w:r>
            <w:r w:rsidRPr="00D71165">
              <w:rPr>
                <w:color w:val="000000" w:themeColor="text1"/>
                <w:sz w:val="18"/>
                <w:szCs w:val="18"/>
              </w:rPr>
              <w:t>Tinggi</w:t>
            </w:r>
            <w:r w:rsidRPr="00D71165">
              <w:rPr>
                <w:color w:val="000000" w:themeColor="text1"/>
                <w:spacing w:val="-4"/>
                <w:sz w:val="18"/>
                <w:szCs w:val="18"/>
              </w:rPr>
              <w:t xml:space="preserve"> </w:t>
            </w:r>
            <w:r w:rsidRPr="00D71165">
              <w:rPr>
                <w:color w:val="000000" w:themeColor="text1"/>
                <w:sz w:val="18"/>
                <w:szCs w:val="18"/>
              </w:rPr>
              <w:t>(P</w:t>
            </w:r>
            <w:r>
              <w:rPr>
                <w:color w:val="000000" w:themeColor="text1"/>
                <w:sz w:val="18"/>
                <w:szCs w:val="18"/>
                <w:lang w:val="en-US"/>
              </w:rPr>
              <w:t xml:space="preserve">T)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r w:rsidRPr="00D71165">
              <w:rPr>
                <w:color w:val="000000" w:themeColor="text1"/>
                <w:spacing w:val="-1"/>
                <w:sz w:val="18"/>
                <w:szCs w:val="18"/>
              </w:rPr>
              <w:t xml:space="preserve"> </w:t>
            </w:r>
            <w:r w:rsidRPr="00D71165">
              <w:rPr>
                <w:color w:val="000000" w:themeColor="text1"/>
                <w:sz w:val="18"/>
                <w:szCs w:val="18"/>
              </w:rPr>
              <w:t>(PS)</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dikelolanya.</w:t>
            </w:r>
          </w:p>
        </w:tc>
        <w:tc>
          <w:tcPr>
            <w:tcW w:w="992" w:type="dxa"/>
            <w:vAlign w:val="center"/>
          </w:tcPr>
          <w:p w14:paraId="07E1A1CE" w14:textId="77777777" w:rsidR="00287103" w:rsidRPr="00B16053" w:rsidRDefault="00287103" w:rsidP="00287103">
            <w:pPr>
              <w:pStyle w:val="TableParagraph"/>
              <w:jc w:val="center"/>
              <w:rPr>
                <w:sz w:val="18"/>
                <w:szCs w:val="18"/>
                <w:lang w:val="en-US"/>
              </w:rPr>
            </w:pPr>
            <w:r w:rsidRPr="00B16053">
              <w:rPr>
                <w:sz w:val="18"/>
                <w:szCs w:val="18"/>
                <w:lang w:val="en-US"/>
              </w:rPr>
              <w:t>0,47</w:t>
            </w:r>
          </w:p>
        </w:tc>
      </w:tr>
      <w:tr w:rsidR="00287103" w:rsidRPr="00D261C3" w14:paraId="469B01E5" w14:textId="77777777" w:rsidTr="00A9496C">
        <w:trPr>
          <w:trHeight w:val="966"/>
        </w:trPr>
        <w:tc>
          <w:tcPr>
            <w:tcW w:w="562" w:type="dxa"/>
            <w:vAlign w:val="center"/>
          </w:tcPr>
          <w:p w14:paraId="532D524A" w14:textId="77777777" w:rsidR="00287103" w:rsidRPr="00FB700F" w:rsidRDefault="00287103" w:rsidP="00287103">
            <w:pPr>
              <w:pStyle w:val="TableParagraph"/>
              <w:spacing w:before="13"/>
              <w:ind w:left="8"/>
              <w:jc w:val="center"/>
              <w:rPr>
                <w:sz w:val="18"/>
              </w:rPr>
            </w:pPr>
            <w:r w:rsidRPr="00FB700F">
              <w:rPr>
                <w:w w:val="99"/>
                <w:sz w:val="18"/>
              </w:rPr>
              <w:t>4</w:t>
            </w:r>
          </w:p>
        </w:tc>
        <w:tc>
          <w:tcPr>
            <w:tcW w:w="2185" w:type="dxa"/>
            <w:vAlign w:val="center"/>
          </w:tcPr>
          <w:p w14:paraId="0CBAB0D6" w14:textId="77777777" w:rsidR="00287103" w:rsidRPr="00FB700F" w:rsidRDefault="00287103" w:rsidP="00287103">
            <w:pPr>
              <w:pStyle w:val="TableParagraph"/>
              <w:rPr>
                <w:rFonts w:ascii="Times New Roman"/>
                <w:sz w:val="20"/>
              </w:rPr>
            </w:pPr>
          </w:p>
        </w:tc>
        <w:tc>
          <w:tcPr>
            <w:tcW w:w="4976" w:type="dxa"/>
            <w:vAlign w:val="center"/>
          </w:tcPr>
          <w:p w14:paraId="4104238F" w14:textId="675DB733" w:rsidR="00287103" w:rsidRPr="00FB700F" w:rsidRDefault="00287103" w:rsidP="00287103">
            <w:pPr>
              <w:pStyle w:val="TableParagraph"/>
              <w:spacing w:before="1"/>
              <w:ind w:left="145"/>
              <w:rPr>
                <w:sz w:val="18"/>
              </w:rPr>
            </w:pPr>
            <w:r w:rsidRPr="00D71165">
              <w:rPr>
                <w:color w:val="000000" w:themeColor="text1"/>
                <w:sz w:val="18"/>
                <w:szCs w:val="18"/>
              </w:rPr>
              <w:t>Mekanisme dan keterlibata</w:t>
            </w:r>
            <w:r>
              <w:rPr>
                <w:color w:val="000000" w:themeColor="text1"/>
                <w:sz w:val="18"/>
                <w:szCs w:val="18"/>
                <w:lang w:val="en-US"/>
              </w:rPr>
              <w:t xml:space="preserve">n </w:t>
            </w:r>
            <w:r w:rsidRPr="00D71165">
              <w:rPr>
                <w:color w:val="000000" w:themeColor="text1"/>
                <w:sz w:val="18"/>
                <w:szCs w:val="18"/>
              </w:rPr>
              <w:t>pemangku kepentingan</w:t>
            </w:r>
            <w:r w:rsidRPr="00D71165">
              <w:rPr>
                <w:color w:val="000000" w:themeColor="text1"/>
                <w:spacing w:val="1"/>
                <w:sz w:val="18"/>
                <w:szCs w:val="18"/>
              </w:rPr>
              <w:t xml:space="preserve"> </w:t>
            </w:r>
            <w:r w:rsidRPr="00D71165">
              <w:rPr>
                <w:color w:val="000000" w:themeColor="text1"/>
                <w:sz w:val="18"/>
                <w:szCs w:val="18"/>
              </w:rPr>
              <w:t>dalam</w:t>
            </w:r>
            <w:r w:rsidRPr="00D71165">
              <w:rPr>
                <w:color w:val="000000" w:themeColor="text1"/>
                <w:spacing w:val="-2"/>
                <w:sz w:val="18"/>
                <w:szCs w:val="18"/>
              </w:rPr>
              <w:t xml:space="preserve"> </w:t>
            </w:r>
            <w:r w:rsidRPr="00D71165">
              <w:rPr>
                <w:color w:val="000000" w:themeColor="text1"/>
                <w:sz w:val="18"/>
                <w:szCs w:val="18"/>
              </w:rPr>
              <w:t>penyusunan</w:t>
            </w:r>
            <w:r w:rsidRPr="00D71165">
              <w:rPr>
                <w:color w:val="000000" w:themeColor="text1"/>
                <w:spacing w:val="-2"/>
                <w:sz w:val="18"/>
                <w:szCs w:val="18"/>
              </w:rPr>
              <w:t xml:space="preserve"> </w:t>
            </w:r>
            <w:r w:rsidRPr="00D71165">
              <w:rPr>
                <w:color w:val="000000" w:themeColor="text1"/>
                <w:sz w:val="18"/>
                <w:szCs w:val="18"/>
              </w:rPr>
              <w:t>VMTS</w:t>
            </w:r>
            <w:r>
              <w:rPr>
                <w:color w:val="000000" w:themeColor="text1"/>
                <w:sz w:val="18"/>
                <w:szCs w:val="18"/>
                <w:lang w:val="en-US"/>
              </w:rPr>
              <w:t xml:space="preserve"> </w:t>
            </w:r>
            <w:r w:rsidRPr="00D71165">
              <w:rPr>
                <w:color w:val="000000" w:themeColor="text1"/>
                <w:sz w:val="18"/>
                <w:szCs w:val="18"/>
              </w:rPr>
              <w:t>UPPS.</w:t>
            </w:r>
          </w:p>
        </w:tc>
        <w:tc>
          <w:tcPr>
            <w:tcW w:w="992" w:type="dxa"/>
            <w:vAlign w:val="center"/>
          </w:tcPr>
          <w:p w14:paraId="56D50E86" w14:textId="77777777" w:rsidR="00287103" w:rsidRPr="00B16053" w:rsidRDefault="00287103" w:rsidP="00287103">
            <w:pPr>
              <w:pStyle w:val="TableParagraph"/>
              <w:jc w:val="center"/>
              <w:rPr>
                <w:sz w:val="18"/>
                <w:szCs w:val="18"/>
              </w:rPr>
            </w:pPr>
            <w:r w:rsidRPr="00B16053">
              <w:rPr>
                <w:sz w:val="18"/>
                <w:szCs w:val="18"/>
                <w:lang w:val="en-US"/>
              </w:rPr>
              <w:t>0,47</w:t>
            </w:r>
          </w:p>
        </w:tc>
      </w:tr>
      <w:tr w:rsidR="00287103" w:rsidRPr="00D261C3" w14:paraId="039BAA6A" w14:textId="77777777" w:rsidTr="00A9496C">
        <w:trPr>
          <w:trHeight w:val="966"/>
        </w:trPr>
        <w:tc>
          <w:tcPr>
            <w:tcW w:w="562" w:type="dxa"/>
            <w:vAlign w:val="center"/>
          </w:tcPr>
          <w:p w14:paraId="43A49884" w14:textId="131DFCCA" w:rsidR="00287103" w:rsidRPr="00596568" w:rsidRDefault="00287103" w:rsidP="00287103">
            <w:pPr>
              <w:pStyle w:val="TableParagraph"/>
              <w:spacing w:before="13"/>
              <w:ind w:left="8"/>
              <w:jc w:val="center"/>
              <w:rPr>
                <w:w w:val="99"/>
                <w:sz w:val="18"/>
                <w:lang w:val="en-US"/>
              </w:rPr>
            </w:pPr>
            <w:r>
              <w:rPr>
                <w:w w:val="99"/>
                <w:sz w:val="18"/>
                <w:lang w:val="en-US"/>
              </w:rPr>
              <w:t>5</w:t>
            </w:r>
          </w:p>
        </w:tc>
        <w:tc>
          <w:tcPr>
            <w:tcW w:w="2185" w:type="dxa"/>
            <w:vAlign w:val="center"/>
          </w:tcPr>
          <w:p w14:paraId="1C7BD021" w14:textId="77777777" w:rsidR="00287103" w:rsidRPr="00FB700F" w:rsidRDefault="00287103" w:rsidP="00287103">
            <w:pPr>
              <w:pStyle w:val="TableParagraph"/>
              <w:rPr>
                <w:rFonts w:ascii="Times New Roman"/>
                <w:sz w:val="20"/>
              </w:rPr>
            </w:pPr>
          </w:p>
        </w:tc>
        <w:tc>
          <w:tcPr>
            <w:tcW w:w="4976" w:type="dxa"/>
            <w:vAlign w:val="center"/>
          </w:tcPr>
          <w:p w14:paraId="54EC431A" w14:textId="5F352E34" w:rsidR="00287103" w:rsidRPr="00FB700F" w:rsidRDefault="00287103" w:rsidP="00287103">
            <w:pPr>
              <w:pStyle w:val="TableParagraph"/>
              <w:spacing w:before="13" w:line="276" w:lineRule="auto"/>
              <w:ind w:left="145"/>
              <w:rPr>
                <w:sz w:val="18"/>
              </w:rPr>
            </w:pPr>
            <w:proofErr w:type="spellStart"/>
            <w:proofErr w:type="gramStart"/>
            <w:r w:rsidRPr="00D71165">
              <w:rPr>
                <w:color w:val="000000" w:themeColor="text1"/>
                <w:sz w:val="18"/>
                <w:szCs w:val="18"/>
                <w:lang w:val="en-US"/>
              </w:rPr>
              <w:t>Pemahaman</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visi</w:t>
            </w:r>
            <w:proofErr w:type="spellEnd"/>
            <w:proofErr w:type="gramEnd"/>
            <w:r w:rsidRPr="00D71165">
              <w:rPr>
                <w:color w:val="000000" w:themeColor="text1"/>
                <w:sz w:val="18"/>
                <w:szCs w:val="18"/>
                <w:lang w:val="en-US"/>
              </w:rPr>
              <w:t xml:space="preserve">, </w:t>
            </w:r>
            <w:proofErr w:type="spellStart"/>
            <w:r w:rsidRPr="00D71165">
              <w:rPr>
                <w:color w:val="000000" w:themeColor="text1"/>
                <w:sz w:val="18"/>
                <w:szCs w:val="18"/>
                <w:lang w:val="en-US"/>
              </w:rPr>
              <w:t>misi</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tujuan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sasaran</w:t>
            </w:r>
            <w:proofErr w:type="spellEnd"/>
            <w:r w:rsidRPr="00D71165">
              <w:rPr>
                <w:color w:val="000000" w:themeColor="text1"/>
                <w:sz w:val="18"/>
                <w:szCs w:val="18"/>
                <w:lang w:val="en-US"/>
              </w:rPr>
              <w:t xml:space="preserve"> Program </w:t>
            </w:r>
            <w:proofErr w:type="spellStart"/>
            <w:r w:rsidRPr="00D71165">
              <w:rPr>
                <w:color w:val="000000" w:themeColor="text1"/>
                <w:sz w:val="18"/>
                <w:szCs w:val="18"/>
                <w:lang w:val="en-US"/>
              </w:rPr>
              <w:t>Studi</w:t>
            </w:r>
            <w:proofErr w:type="spellEnd"/>
            <w:r w:rsidRPr="00D71165">
              <w:rPr>
                <w:color w:val="000000" w:themeColor="text1"/>
                <w:sz w:val="18"/>
                <w:szCs w:val="18"/>
                <w:lang w:val="en-US"/>
              </w:rPr>
              <w:t xml:space="preserve"> oleh </w:t>
            </w:r>
            <w:proofErr w:type="spellStart"/>
            <w:r w:rsidRPr="00D71165">
              <w:rPr>
                <w:color w:val="000000" w:themeColor="text1"/>
                <w:sz w:val="18"/>
                <w:szCs w:val="18"/>
                <w:lang w:val="en-US"/>
              </w:rPr>
              <w:t>seluruh</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pemangku</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kepentingan</w:t>
            </w:r>
            <w:proofErr w:type="spellEnd"/>
            <w:r w:rsidRPr="00D71165">
              <w:rPr>
                <w:color w:val="000000" w:themeColor="text1"/>
                <w:sz w:val="18"/>
                <w:szCs w:val="18"/>
                <w:lang w:val="en-US"/>
              </w:rPr>
              <w:t xml:space="preserve"> internal (internal stakeholders): </w:t>
            </w:r>
            <w:proofErr w:type="spellStart"/>
            <w:r w:rsidRPr="00D71165">
              <w:rPr>
                <w:color w:val="000000" w:themeColor="text1"/>
                <w:sz w:val="18"/>
                <w:szCs w:val="18"/>
                <w:lang w:val="en-US"/>
              </w:rPr>
              <w:t>sivitas</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akademika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dosen</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mahasiswa</w:t>
            </w:r>
            <w:proofErr w:type="spellEnd"/>
            <w:r w:rsidRPr="00D71165">
              <w:rPr>
                <w:color w:val="000000" w:themeColor="text1"/>
                <w:sz w:val="18"/>
                <w:szCs w:val="18"/>
                <w:lang w:val="en-US"/>
              </w:rPr>
              <w:t xml:space="preserve">) dan </w:t>
            </w:r>
            <w:proofErr w:type="spellStart"/>
            <w:r w:rsidRPr="00D71165">
              <w:rPr>
                <w:color w:val="000000" w:themeColor="text1"/>
                <w:sz w:val="18"/>
                <w:szCs w:val="18"/>
                <w:lang w:val="en-US"/>
              </w:rPr>
              <w:t>tenaga</w:t>
            </w:r>
            <w:proofErr w:type="spellEnd"/>
            <w:r w:rsidRPr="00D71165">
              <w:rPr>
                <w:color w:val="000000" w:themeColor="text1"/>
                <w:sz w:val="18"/>
                <w:szCs w:val="18"/>
                <w:lang w:val="en-US"/>
              </w:rPr>
              <w:t xml:space="preserve"> </w:t>
            </w:r>
            <w:proofErr w:type="spellStart"/>
            <w:r w:rsidRPr="00D71165">
              <w:rPr>
                <w:color w:val="000000" w:themeColor="text1"/>
                <w:sz w:val="18"/>
                <w:szCs w:val="18"/>
                <w:lang w:val="en-US"/>
              </w:rPr>
              <w:t>kependidikan</w:t>
            </w:r>
            <w:proofErr w:type="spellEnd"/>
            <w:r>
              <w:rPr>
                <w:color w:val="000000" w:themeColor="text1"/>
                <w:sz w:val="18"/>
                <w:szCs w:val="18"/>
                <w:lang w:val="en-US"/>
              </w:rPr>
              <w:t>.</w:t>
            </w:r>
          </w:p>
        </w:tc>
        <w:tc>
          <w:tcPr>
            <w:tcW w:w="992" w:type="dxa"/>
            <w:vAlign w:val="center"/>
          </w:tcPr>
          <w:p w14:paraId="06D7105E" w14:textId="77777777" w:rsidR="00287103" w:rsidRPr="00B16053" w:rsidRDefault="00287103" w:rsidP="00287103">
            <w:pPr>
              <w:pStyle w:val="TableParagraph"/>
              <w:jc w:val="center"/>
              <w:rPr>
                <w:sz w:val="18"/>
                <w:szCs w:val="18"/>
              </w:rPr>
            </w:pPr>
            <w:r w:rsidRPr="00B16053">
              <w:rPr>
                <w:sz w:val="18"/>
                <w:szCs w:val="18"/>
                <w:lang w:val="en-US"/>
              </w:rPr>
              <w:t>0,47</w:t>
            </w:r>
          </w:p>
        </w:tc>
      </w:tr>
      <w:tr w:rsidR="00287103" w14:paraId="75220B69" w14:textId="77777777" w:rsidTr="00A9496C">
        <w:trPr>
          <w:trHeight w:val="1441"/>
        </w:trPr>
        <w:tc>
          <w:tcPr>
            <w:tcW w:w="562" w:type="dxa"/>
            <w:vAlign w:val="center"/>
          </w:tcPr>
          <w:p w14:paraId="05E543D5" w14:textId="03A3E3EF" w:rsidR="00287103" w:rsidRPr="00596568" w:rsidRDefault="00287103" w:rsidP="00287103">
            <w:pPr>
              <w:pStyle w:val="TableParagraph"/>
              <w:spacing w:before="13"/>
              <w:ind w:left="8"/>
              <w:jc w:val="center"/>
              <w:rPr>
                <w:sz w:val="18"/>
                <w:lang w:val="en-US"/>
              </w:rPr>
            </w:pPr>
            <w:r>
              <w:rPr>
                <w:w w:val="99"/>
                <w:sz w:val="18"/>
                <w:lang w:val="en-US"/>
              </w:rPr>
              <w:t>6</w:t>
            </w:r>
          </w:p>
        </w:tc>
        <w:tc>
          <w:tcPr>
            <w:tcW w:w="2185" w:type="dxa"/>
            <w:vAlign w:val="center"/>
          </w:tcPr>
          <w:p w14:paraId="4767F302" w14:textId="77777777" w:rsidR="00287103" w:rsidRPr="00FB700F" w:rsidRDefault="00287103" w:rsidP="00287103">
            <w:pPr>
              <w:pStyle w:val="TableParagraph"/>
              <w:rPr>
                <w:rFonts w:ascii="Times New Roman"/>
                <w:sz w:val="20"/>
              </w:rPr>
            </w:pPr>
          </w:p>
        </w:tc>
        <w:tc>
          <w:tcPr>
            <w:tcW w:w="4976" w:type="dxa"/>
            <w:vAlign w:val="center"/>
          </w:tcPr>
          <w:p w14:paraId="7DE88CF9" w14:textId="5C99F159" w:rsidR="00287103" w:rsidRDefault="00287103" w:rsidP="00287103">
            <w:pPr>
              <w:pStyle w:val="TableParagraph"/>
              <w:ind w:left="145"/>
              <w:rPr>
                <w:sz w:val="18"/>
              </w:rPr>
            </w:pPr>
            <w:r w:rsidRPr="00D71165">
              <w:rPr>
                <w:color w:val="000000" w:themeColor="text1"/>
                <w:sz w:val="18"/>
                <w:szCs w:val="18"/>
              </w:rPr>
              <w:t>Strategi pencapaian tujuan</w:t>
            </w:r>
            <w:r w:rsidRPr="00D71165">
              <w:rPr>
                <w:color w:val="000000" w:themeColor="text1"/>
                <w:spacing w:val="1"/>
                <w:sz w:val="18"/>
                <w:szCs w:val="18"/>
              </w:rPr>
              <w:t xml:space="preserve"> </w:t>
            </w:r>
            <w:r w:rsidRPr="00D71165">
              <w:rPr>
                <w:color w:val="000000" w:themeColor="text1"/>
                <w:sz w:val="18"/>
                <w:szCs w:val="18"/>
              </w:rPr>
              <w:t>disusun</w:t>
            </w:r>
            <w:r w:rsidRPr="00D71165">
              <w:rPr>
                <w:color w:val="000000" w:themeColor="text1"/>
                <w:spacing w:val="-7"/>
                <w:sz w:val="18"/>
                <w:szCs w:val="18"/>
              </w:rPr>
              <w:t xml:space="preserve"> </w:t>
            </w:r>
            <w:r w:rsidRPr="00D71165">
              <w:rPr>
                <w:color w:val="000000" w:themeColor="text1"/>
                <w:sz w:val="18"/>
                <w:szCs w:val="18"/>
              </w:rPr>
              <w:t>berdasarkan</w:t>
            </w:r>
            <w:r w:rsidRPr="00D71165">
              <w:rPr>
                <w:color w:val="000000" w:themeColor="text1"/>
                <w:spacing w:val="-6"/>
                <w:sz w:val="18"/>
                <w:szCs w:val="18"/>
              </w:rPr>
              <w:t xml:space="preserve"> </w:t>
            </w:r>
            <w:r w:rsidRPr="00D71165">
              <w:rPr>
                <w:color w:val="000000" w:themeColor="text1"/>
                <w:sz w:val="18"/>
                <w:szCs w:val="18"/>
              </w:rPr>
              <w:t>analisis</w:t>
            </w:r>
            <w:r w:rsidRPr="00D71165">
              <w:rPr>
                <w:color w:val="000000" w:themeColor="text1"/>
                <w:spacing w:val="-47"/>
                <w:sz w:val="18"/>
                <w:szCs w:val="18"/>
              </w:rPr>
              <w:t xml:space="preserve"> </w:t>
            </w:r>
            <w:r w:rsidRPr="00D71165">
              <w:rPr>
                <w:color w:val="000000" w:themeColor="text1"/>
                <w:sz w:val="18"/>
                <w:szCs w:val="18"/>
              </w:rPr>
              <w:t>yang sistematis, serta pada</w:t>
            </w:r>
            <w:r w:rsidRPr="00D71165">
              <w:rPr>
                <w:color w:val="000000" w:themeColor="text1"/>
                <w:spacing w:val="1"/>
                <w:sz w:val="18"/>
                <w:szCs w:val="18"/>
              </w:rPr>
              <w:t xml:space="preserve"> </w:t>
            </w:r>
            <w:r w:rsidRPr="00D71165">
              <w:rPr>
                <w:color w:val="000000" w:themeColor="text1"/>
                <w:sz w:val="18"/>
                <w:szCs w:val="18"/>
              </w:rPr>
              <w:t>pelaksanaannya dilakukan</w:t>
            </w:r>
            <w:r w:rsidRPr="00D71165">
              <w:rPr>
                <w:color w:val="000000" w:themeColor="text1"/>
                <w:spacing w:val="1"/>
                <w:sz w:val="18"/>
                <w:szCs w:val="18"/>
              </w:rPr>
              <w:t xml:space="preserve"> </w:t>
            </w:r>
            <w:r w:rsidRPr="00D71165">
              <w:rPr>
                <w:color w:val="000000" w:themeColor="text1"/>
                <w:sz w:val="18"/>
                <w:szCs w:val="18"/>
              </w:rPr>
              <w:t>pemantauan</w:t>
            </w:r>
            <w:r w:rsidRPr="00D71165">
              <w:rPr>
                <w:color w:val="000000" w:themeColor="text1"/>
                <w:spacing w:val="-2"/>
                <w:sz w:val="18"/>
                <w:szCs w:val="18"/>
              </w:rPr>
              <w:t xml:space="preserve"> </w:t>
            </w:r>
            <w:r w:rsidRPr="00D71165">
              <w:rPr>
                <w:color w:val="000000" w:themeColor="text1"/>
                <w:sz w:val="18"/>
                <w:szCs w:val="18"/>
              </w:rPr>
              <w:t>dan</w:t>
            </w:r>
            <w:r w:rsidRPr="00D71165">
              <w:rPr>
                <w:color w:val="000000" w:themeColor="text1"/>
                <w:spacing w:val="-1"/>
                <w:sz w:val="18"/>
                <w:szCs w:val="18"/>
              </w:rPr>
              <w:t xml:space="preserve"> </w:t>
            </w:r>
            <w:r w:rsidRPr="00D71165">
              <w:rPr>
                <w:color w:val="000000" w:themeColor="text1"/>
                <w:sz w:val="18"/>
                <w:szCs w:val="18"/>
              </w:rPr>
              <w:t>evaluasi</w:t>
            </w:r>
            <w:r>
              <w:rPr>
                <w:color w:val="000000" w:themeColor="text1"/>
                <w:sz w:val="18"/>
                <w:szCs w:val="18"/>
                <w:lang w:val="en-US"/>
              </w:rPr>
              <w:t xml:space="preserve"> </w:t>
            </w:r>
            <w:r w:rsidRPr="00D71165">
              <w:rPr>
                <w:color w:val="000000" w:themeColor="text1"/>
                <w:sz w:val="18"/>
                <w:szCs w:val="18"/>
              </w:rPr>
              <w:t>yang</w:t>
            </w:r>
            <w:r w:rsidRPr="00D71165">
              <w:rPr>
                <w:color w:val="000000" w:themeColor="text1"/>
                <w:spacing w:val="-4"/>
                <w:sz w:val="18"/>
                <w:szCs w:val="18"/>
              </w:rPr>
              <w:t xml:space="preserve"> </w:t>
            </w:r>
            <w:r w:rsidRPr="00D71165">
              <w:rPr>
                <w:color w:val="000000" w:themeColor="text1"/>
                <w:sz w:val="18"/>
                <w:szCs w:val="18"/>
              </w:rPr>
              <w:t>ditindaklanjuti.</w:t>
            </w:r>
          </w:p>
        </w:tc>
        <w:tc>
          <w:tcPr>
            <w:tcW w:w="992" w:type="dxa"/>
            <w:vAlign w:val="center"/>
          </w:tcPr>
          <w:p w14:paraId="5D75393F" w14:textId="77777777" w:rsidR="00287103" w:rsidRPr="00B16053" w:rsidRDefault="00287103" w:rsidP="00287103">
            <w:pPr>
              <w:pStyle w:val="TableParagraph"/>
              <w:jc w:val="center"/>
              <w:rPr>
                <w:sz w:val="18"/>
                <w:szCs w:val="18"/>
                <w:lang w:val="en-US"/>
              </w:rPr>
            </w:pPr>
            <w:r w:rsidRPr="00B16053">
              <w:rPr>
                <w:sz w:val="18"/>
                <w:szCs w:val="18"/>
                <w:lang w:val="en-US"/>
              </w:rPr>
              <w:t>1,42</w:t>
            </w:r>
          </w:p>
        </w:tc>
      </w:tr>
      <w:tr w:rsidR="002E0810" w:rsidRPr="00FB700F" w14:paraId="04A3F10C" w14:textId="77777777" w:rsidTr="00A9496C">
        <w:trPr>
          <w:trHeight w:val="1459"/>
        </w:trPr>
        <w:tc>
          <w:tcPr>
            <w:tcW w:w="562" w:type="dxa"/>
            <w:vAlign w:val="center"/>
          </w:tcPr>
          <w:p w14:paraId="361CC011" w14:textId="68076575" w:rsidR="002E0810" w:rsidRPr="00596568" w:rsidRDefault="002E0810" w:rsidP="002E0810">
            <w:pPr>
              <w:pStyle w:val="TableParagraph"/>
              <w:spacing w:before="13"/>
              <w:ind w:left="8"/>
              <w:jc w:val="center"/>
              <w:rPr>
                <w:sz w:val="18"/>
                <w:lang w:val="en-US"/>
              </w:rPr>
            </w:pPr>
            <w:r>
              <w:rPr>
                <w:w w:val="99"/>
                <w:sz w:val="18"/>
                <w:lang w:val="en-US"/>
              </w:rPr>
              <w:t>7</w:t>
            </w:r>
          </w:p>
        </w:tc>
        <w:tc>
          <w:tcPr>
            <w:tcW w:w="2185" w:type="dxa"/>
            <w:vAlign w:val="center"/>
          </w:tcPr>
          <w:p w14:paraId="749C4DF3" w14:textId="77777777" w:rsidR="00A610B6" w:rsidRDefault="00A610B6" w:rsidP="002E0810">
            <w:pPr>
              <w:pStyle w:val="TableParagraph"/>
              <w:spacing w:line="276" w:lineRule="auto"/>
              <w:ind w:left="59"/>
              <w:rPr>
                <w:b/>
                <w:color w:val="000000" w:themeColor="text1"/>
                <w:sz w:val="18"/>
              </w:rPr>
            </w:pPr>
            <w:r w:rsidRPr="00A610B6">
              <w:rPr>
                <w:b/>
                <w:color w:val="000000" w:themeColor="text1"/>
                <w:sz w:val="18"/>
              </w:rPr>
              <w:t xml:space="preserve">C.2. Tata Pamong, Tata Kelola dan Kerjasama             C.2.4. Indikator Kinerja Utama </w:t>
            </w:r>
          </w:p>
          <w:p w14:paraId="19C9FCE6" w14:textId="648C4768" w:rsidR="002E0810" w:rsidRPr="00FB700F" w:rsidRDefault="00A610B6" w:rsidP="002E0810">
            <w:pPr>
              <w:pStyle w:val="TableParagraph"/>
              <w:spacing w:line="276" w:lineRule="auto"/>
              <w:ind w:left="59"/>
              <w:rPr>
                <w:sz w:val="18"/>
              </w:rPr>
            </w:pPr>
            <w:r w:rsidRPr="00A610B6">
              <w:rPr>
                <w:b/>
                <w:color w:val="000000" w:themeColor="text1"/>
                <w:sz w:val="18"/>
              </w:rPr>
              <w:t>C.2.4.a) Sistem Tata Pamong</w:t>
            </w:r>
          </w:p>
        </w:tc>
        <w:tc>
          <w:tcPr>
            <w:tcW w:w="4976" w:type="dxa"/>
            <w:vAlign w:val="center"/>
          </w:tcPr>
          <w:p w14:paraId="45B4E39A" w14:textId="77777777" w:rsidR="002E0810" w:rsidRDefault="002E0810" w:rsidP="00785CC6">
            <w:pPr>
              <w:pStyle w:val="TableParagraph"/>
              <w:numPr>
                <w:ilvl w:val="0"/>
                <w:numId w:val="98"/>
              </w:numPr>
              <w:tabs>
                <w:tab w:val="left" w:pos="402"/>
              </w:tabs>
              <w:spacing w:before="13" w:line="276" w:lineRule="auto"/>
              <w:ind w:left="402" w:hanging="242"/>
              <w:rPr>
                <w:color w:val="000000" w:themeColor="text1"/>
                <w:sz w:val="18"/>
                <w:szCs w:val="18"/>
              </w:rPr>
            </w:pPr>
            <w:r w:rsidRPr="00D71165">
              <w:rPr>
                <w:color w:val="000000" w:themeColor="text1"/>
                <w:sz w:val="18"/>
                <w:szCs w:val="18"/>
              </w:rPr>
              <w:t>Kelengkapan struktur</w:t>
            </w:r>
            <w:r w:rsidRPr="00D71165">
              <w:rPr>
                <w:color w:val="000000" w:themeColor="text1"/>
                <w:spacing w:val="1"/>
                <w:sz w:val="18"/>
                <w:szCs w:val="18"/>
              </w:rPr>
              <w:t xml:space="preserve"> </w:t>
            </w:r>
            <w:r w:rsidRPr="00D71165">
              <w:rPr>
                <w:color w:val="000000" w:themeColor="text1"/>
                <w:sz w:val="18"/>
                <w:szCs w:val="18"/>
              </w:rPr>
              <w:t>organisasi dan keefektifan</w:t>
            </w:r>
            <w:r w:rsidRPr="00D71165">
              <w:rPr>
                <w:color w:val="000000" w:themeColor="text1"/>
                <w:spacing w:val="1"/>
                <w:sz w:val="18"/>
                <w:szCs w:val="18"/>
              </w:rPr>
              <w:t xml:space="preserve"> </w:t>
            </w:r>
            <w:r w:rsidRPr="00D71165">
              <w:rPr>
                <w:color w:val="000000" w:themeColor="text1"/>
                <w:sz w:val="18"/>
                <w:szCs w:val="18"/>
              </w:rPr>
              <w:t>penyelenggaraan</w:t>
            </w:r>
            <w:r w:rsidRPr="00D71165">
              <w:rPr>
                <w:color w:val="000000" w:themeColor="text1"/>
                <w:spacing w:val="-13"/>
                <w:sz w:val="18"/>
                <w:szCs w:val="18"/>
              </w:rPr>
              <w:t xml:space="preserve"> </w:t>
            </w:r>
            <w:r w:rsidRPr="00D71165">
              <w:rPr>
                <w:color w:val="000000" w:themeColor="text1"/>
                <w:sz w:val="18"/>
                <w:szCs w:val="18"/>
              </w:rPr>
              <w:t>organisasi.</w:t>
            </w:r>
          </w:p>
          <w:p w14:paraId="5D74E83E" w14:textId="68DB7218" w:rsidR="002E0810" w:rsidRPr="00287103" w:rsidRDefault="002E0810" w:rsidP="00785CC6">
            <w:pPr>
              <w:pStyle w:val="TableParagraph"/>
              <w:numPr>
                <w:ilvl w:val="0"/>
                <w:numId w:val="98"/>
              </w:numPr>
              <w:tabs>
                <w:tab w:val="left" w:pos="402"/>
              </w:tabs>
              <w:spacing w:before="13" w:line="276" w:lineRule="auto"/>
              <w:ind w:left="402" w:hanging="242"/>
              <w:rPr>
                <w:color w:val="000000" w:themeColor="text1"/>
                <w:sz w:val="18"/>
                <w:szCs w:val="18"/>
              </w:rPr>
            </w:pPr>
            <w:r w:rsidRPr="00287103">
              <w:rPr>
                <w:color w:val="000000" w:themeColor="text1"/>
                <w:sz w:val="18"/>
                <w:szCs w:val="18"/>
              </w:rPr>
              <w:t xml:space="preserve">Perwujudan </w:t>
            </w:r>
            <w:r w:rsidRPr="00287103">
              <w:rPr>
                <w:i/>
                <w:iCs/>
                <w:color w:val="000000" w:themeColor="text1"/>
                <w:sz w:val="18"/>
                <w:szCs w:val="18"/>
              </w:rPr>
              <w:t>good</w:t>
            </w:r>
            <w:r w:rsidRPr="00287103">
              <w:rPr>
                <w:i/>
                <w:iCs/>
                <w:color w:val="000000" w:themeColor="text1"/>
                <w:spacing w:val="1"/>
                <w:sz w:val="18"/>
                <w:szCs w:val="18"/>
              </w:rPr>
              <w:t xml:space="preserve"> </w:t>
            </w:r>
            <w:r w:rsidRPr="00287103">
              <w:rPr>
                <w:i/>
                <w:iCs/>
                <w:color w:val="000000" w:themeColor="text1"/>
                <w:sz w:val="18"/>
                <w:szCs w:val="18"/>
              </w:rPr>
              <w:t>governance</w:t>
            </w:r>
            <w:r w:rsidRPr="00287103">
              <w:rPr>
                <w:color w:val="000000" w:themeColor="text1"/>
                <w:sz w:val="18"/>
                <w:szCs w:val="18"/>
              </w:rPr>
              <w:t xml:space="preserve"> dan pemenuhan</w:t>
            </w:r>
            <w:r w:rsidRPr="00287103">
              <w:rPr>
                <w:color w:val="000000" w:themeColor="text1"/>
                <w:sz w:val="18"/>
                <w:szCs w:val="18"/>
                <w:lang w:val="en-US"/>
              </w:rPr>
              <w:t xml:space="preserve"> </w:t>
            </w:r>
            <w:r w:rsidRPr="00287103">
              <w:rPr>
                <w:color w:val="000000" w:themeColor="text1"/>
                <w:spacing w:val="-48"/>
                <w:sz w:val="18"/>
                <w:szCs w:val="18"/>
              </w:rPr>
              <w:t xml:space="preserve"> </w:t>
            </w:r>
            <w:r w:rsidRPr="00287103">
              <w:rPr>
                <w:color w:val="000000" w:themeColor="text1"/>
                <w:sz w:val="18"/>
                <w:szCs w:val="18"/>
              </w:rPr>
              <w:t>lima</w:t>
            </w:r>
            <w:r w:rsidRPr="00287103">
              <w:rPr>
                <w:color w:val="000000" w:themeColor="text1"/>
                <w:spacing w:val="-3"/>
                <w:sz w:val="18"/>
                <w:szCs w:val="18"/>
              </w:rPr>
              <w:t xml:space="preserve"> </w:t>
            </w:r>
            <w:r w:rsidRPr="00287103">
              <w:rPr>
                <w:color w:val="000000" w:themeColor="text1"/>
                <w:sz w:val="18"/>
                <w:szCs w:val="18"/>
              </w:rPr>
              <w:t>pilar</w:t>
            </w:r>
            <w:r w:rsidRPr="00287103">
              <w:rPr>
                <w:color w:val="000000" w:themeColor="text1"/>
                <w:spacing w:val="-2"/>
                <w:sz w:val="18"/>
                <w:szCs w:val="18"/>
              </w:rPr>
              <w:t xml:space="preserve"> </w:t>
            </w:r>
            <w:r w:rsidRPr="00287103">
              <w:rPr>
                <w:color w:val="000000" w:themeColor="text1"/>
                <w:sz w:val="18"/>
                <w:szCs w:val="18"/>
              </w:rPr>
              <w:t>sistem</w:t>
            </w:r>
            <w:r w:rsidRPr="00287103">
              <w:rPr>
                <w:color w:val="000000" w:themeColor="text1"/>
                <w:spacing w:val="-2"/>
                <w:sz w:val="18"/>
                <w:szCs w:val="18"/>
              </w:rPr>
              <w:t xml:space="preserve"> </w:t>
            </w:r>
            <w:r w:rsidRPr="00287103">
              <w:rPr>
                <w:color w:val="000000" w:themeColor="text1"/>
                <w:sz w:val="18"/>
                <w:szCs w:val="18"/>
              </w:rPr>
              <w:t>tata</w:t>
            </w:r>
            <w:r w:rsidRPr="00287103">
              <w:rPr>
                <w:color w:val="000000" w:themeColor="text1"/>
                <w:sz w:val="18"/>
                <w:szCs w:val="18"/>
                <w:lang w:val="en-US"/>
              </w:rPr>
              <w:t xml:space="preserve"> </w:t>
            </w:r>
            <w:r w:rsidRPr="00287103">
              <w:rPr>
                <w:color w:val="000000" w:themeColor="text1"/>
                <w:sz w:val="18"/>
                <w:szCs w:val="18"/>
              </w:rPr>
              <w:t>pamong.</w:t>
            </w:r>
          </w:p>
        </w:tc>
        <w:tc>
          <w:tcPr>
            <w:tcW w:w="992" w:type="dxa"/>
            <w:vAlign w:val="center"/>
          </w:tcPr>
          <w:p w14:paraId="68FE738E" w14:textId="77777777" w:rsidR="002E0810" w:rsidRPr="00B16053" w:rsidRDefault="002E0810" w:rsidP="002E0810">
            <w:pPr>
              <w:pStyle w:val="TableParagraph"/>
              <w:jc w:val="center"/>
              <w:rPr>
                <w:sz w:val="18"/>
                <w:szCs w:val="18"/>
                <w:lang w:val="en-US"/>
              </w:rPr>
            </w:pPr>
            <w:r w:rsidRPr="00B16053">
              <w:rPr>
                <w:sz w:val="18"/>
                <w:szCs w:val="18"/>
                <w:lang w:val="en-US"/>
              </w:rPr>
              <w:t>0,66</w:t>
            </w:r>
          </w:p>
        </w:tc>
      </w:tr>
      <w:tr w:rsidR="002E0810" w:rsidRPr="00FB700F" w14:paraId="33A09CA7" w14:textId="77777777" w:rsidTr="00A9496C">
        <w:trPr>
          <w:trHeight w:val="967"/>
        </w:trPr>
        <w:tc>
          <w:tcPr>
            <w:tcW w:w="562" w:type="dxa"/>
            <w:vAlign w:val="center"/>
          </w:tcPr>
          <w:p w14:paraId="20630066" w14:textId="77DDB3D1" w:rsidR="002E0810" w:rsidRPr="00596568" w:rsidRDefault="002E0810" w:rsidP="002E0810">
            <w:pPr>
              <w:pStyle w:val="TableParagraph"/>
              <w:spacing w:before="14"/>
              <w:ind w:left="8"/>
              <w:jc w:val="center"/>
              <w:rPr>
                <w:sz w:val="18"/>
                <w:lang w:val="en-US"/>
              </w:rPr>
            </w:pPr>
            <w:r>
              <w:rPr>
                <w:w w:val="99"/>
                <w:sz w:val="18"/>
                <w:lang w:val="en-US"/>
              </w:rPr>
              <w:t>8</w:t>
            </w:r>
          </w:p>
        </w:tc>
        <w:tc>
          <w:tcPr>
            <w:tcW w:w="2185" w:type="dxa"/>
            <w:vAlign w:val="center"/>
          </w:tcPr>
          <w:p w14:paraId="111314E3" w14:textId="68EF30B5" w:rsidR="002E0810" w:rsidRPr="00FB700F" w:rsidRDefault="00A610B6" w:rsidP="002E0810">
            <w:pPr>
              <w:pStyle w:val="TableParagraph"/>
              <w:spacing w:before="14" w:line="276" w:lineRule="auto"/>
              <w:ind w:left="59"/>
              <w:rPr>
                <w:sz w:val="18"/>
              </w:rPr>
            </w:pPr>
            <w:r w:rsidRPr="00A610B6">
              <w:rPr>
                <w:b/>
                <w:color w:val="000000" w:themeColor="text1"/>
                <w:sz w:val="18"/>
              </w:rPr>
              <w:t>C.2.4.b) Kepemimpinan dan Kemampuan Manajerial</w:t>
            </w:r>
          </w:p>
        </w:tc>
        <w:tc>
          <w:tcPr>
            <w:tcW w:w="4976" w:type="dxa"/>
            <w:vAlign w:val="center"/>
          </w:tcPr>
          <w:p w14:paraId="0116B46D" w14:textId="77777777" w:rsidR="002E0810" w:rsidRDefault="002E0810" w:rsidP="00785CC6">
            <w:pPr>
              <w:pStyle w:val="TableParagraph"/>
              <w:numPr>
                <w:ilvl w:val="0"/>
                <w:numId w:val="99"/>
              </w:numPr>
              <w:tabs>
                <w:tab w:val="left" w:pos="408"/>
              </w:tabs>
              <w:spacing w:before="14" w:line="276" w:lineRule="auto"/>
              <w:ind w:left="402" w:hanging="270"/>
              <w:rPr>
                <w:color w:val="000000" w:themeColor="text1"/>
                <w:sz w:val="18"/>
                <w:szCs w:val="18"/>
              </w:rPr>
            </w:pPr>
            <w:r w:rsidRPr="00D71165">
              <w:rPr>
                <w:color w:val="000000" w:themeColor="text1"/>
                <w:sz w:val="18"/>
                <w:szCs w:val="18"/>
              </w:rPr>
              <w:t>Komitmen pimpina</w:t>
            </w:r>
            <w:r>
              <w:rPr>
                <w:color w:val="000000" w:themeColor="text1"/>
                <w:sz w:val="18"/>
                <w:szCs w:val="18"/>
                <w:lang w:val="en-US"/>
              </w:rPr>
              <w:t xml:space="preserve">n </w:t>
            </w:r>
            <w:r w:rsidRPr="00D71165">
              <w:rPr>
                <w:color w:val="000000" w:themeColor="text1"/>
                <w:sz w:val="18"/>
                <w:szCs w:val="18"/>
              </w:rPr>
              <w:t>UPPS.</w:t>
            </w:r>
          </w:p>
          <w:p w14:paraId="5309AA1F" w14:textId="1ED8E004" w:rsidR="002E0810" w:rsidRPr="00287103" w:rsidRDefault="002E0810" w:rsidP="00785CC6">
            <w:pPr>
              <w:pStyle w:val="TableParagraph"/>
              <w:numPr>
                <w:ilvl w:val="0"/>
                <w:numId w:val="99"/>
              </w:numPr>
              <w:tabs>
                <w:tab w:val="left" w:pos="408"/>
              </w:tabs>
              <w:spacing w:before="14" w:line="276" w:lineRule="auto"/>
              <w:ind w:left="402" w:hanging="270"/>
              <w:rPr>
                <w:color w:val="000000" w:themeColor="text1"/>
                <w:sz w:val="18"/>
                <w:szCs w:val="18"/>
              </w:rPr>
            </w:pPr>
            <w:r w:rsidRPr="00287103">
              <w:rPr>
                <w:color w:val="000000" w:themeColor="text1"/>
                <w:sz w:val="18"/>
                <w:szCs w:val="18"/>
              </w:rPr>
              <w:t>Kapabilitas</w:t>
            </w:r>
            <w:r w:rsidRPr="00287103">
              <w:rPr>
                <w:color w:val="000000" w:themeColor="text1"/>
                <w:spacing w:val="-4"/>
                <w:sz w:val="18"/>
                <w:szCs w:val="18"/>
              </w:rPr>
              <w:t xml:space="preserve"> </w:t>
            </w:r>
            <w:r w:rsidRPr="00287103">
              <w:rPr>
                <w:color w:val="000000" w:themeColor="text1"/>
                <w:sz w:val="18"/>
                <w:szCs w:val="18"/>
              </w:rPr>
              <w:t>pimpinan</w:t>
            </w:r>
            <w:r w:rsidRPr="00287103">
              <w:rPr>
                <w:color w:val="000000" w:themeColor="text1"/>
                <w:sz w:val="18"/>
                <w:szCs w:val="18"/>
                <w:lang w:val="en-US"/>
              </w:rPr>
              <w:t xml:space="preserve"> </w:t>
            </w:r>
            <w:r w:rsidRPr="00287103">
              <w:rPr>
                <w:color w:val="000000" w:themeColor="text1"/>
                <w:sz w:val="18"/>
                <w:szCs w:val="18"/>
              </w:rPr>
              <w:t>UPPS.</w:t>
            </w:r>
          </w:p>
        </w:tc>
        <w:tc>
          <w:tcPr>
            <w:tcW w:w="992" w:type="dxa"/>
            <w:vAlign w:val="center"/>
          </w:tcPr>
          <w:p w14:paraId="34D03C28" w14:textId="77777777" w:rsidR="002E0810" w:rsidRPr="00B16053" w:rsidRDefault="002E0810" w:rsidP="002E0810">
            <w:pPr>
              <w:pStyle w:val="TableParagraph"/>
              <w:jc w:val="center"/>
              <w:rPr>
                <w:sz w:val="18"/>
                <w:szCs w:val="18"/>
                <w:lang w:val="en-US"/>
              </w:rPr>
            </w:pPr>
            <w:r w:rsidRPr="00B16053">
              <w:rPr>
                <w:sz w:val="18"/>
                <w:szCs w:val="18"/>
                <w:lang w:val="en-US"/>
              </w:rPr>
              <w:t>0,66</w:t>
            </w:r>
          </w:p>
        </w:tc>
      </w:tr>
      <w:tr w:rsidR="002E0810" w:rsidRPr="00FB700F" w14:paraId="5011F59D" w14:textId="77777777" w:rsidTr="00A9496C">
        <w:trPr>
          <w:trHeight w:val="1204"/>
        </w:trPr>
        <w:tc>
          <w:tcPr>
            <w:tcW w:w="562" w:type="dxa"/>
            <w:vAlign w:val="center"/>
          </w:tcPr>
          <w:p w14:paraId="33A68F81" w14:textId="63CFACE8" w:rsidR="002E0810" w:rsidRPr="00596568" w:rsidRDefault="002E0810" w:rsidP="002E0810">
            <w:pPr>
              <w:pStyle w:val="TableParagraph"/>
              <w:spacing w:before="13"/>
              <w:ind w:left="8"/>
              <w:jc w:val="center"/>
              <w:rPr>
                <w:sz w:val="18"/>
                <w:lang w:val="en-US"/>
              </w:rPr>
            </w:pPr>
            <w:r>
              <w:rPr>
                <w:w w:val="99"/>
                <w:sz w:val="18"/>
                <w:lang w:val="en-US"/>
              </w:rPr>
              <w:t>9</w:t>
            </w:r>
          </w:p>
        </w:tc>
        <w:tc>
          <w:tcPr>
            <w:tcW w:w="2185" w:type="dxa"/>
            <w:vAlign w:val="center"/>
          </w:tcPr>
          <w:p w14:paraId="17DC23BA" w14:textId="45A86243" w:rsidR="002E0810" w:rsidRPr="00FB700F" w:rsidRDefault="00A610B6" w:rsidP="002E0810">
            <w:pPr>
              <w:pStyle w:val="TableParagraph"/>
              <w:spacing w:before="13"/>
              <w:ind w:left="59"/>
              <w:rPr>
                <w:sz w:val="18"/>
              </w:rPr>
            </w:pPr>
            <w:r w:rsidRPr="00A610B6">
              <w:rPr>
                <w:b/>
                <w:bCs/>
                <w:color w:val="000000" w:themeColor="text1"/>
                <w:sz w:val="18"/>
              </w:rPr>
              <w:t>C.2.4.c) Kerjasama</w:t>
            </w:r>
          </w:p>
        </w:tc>
        <w:tc>
          <w:tcPr>
            <w:tcW w:w="4976" w:type="dxa"/>
            <w:vAlign w:val="center"/>
          </w:tcPr>
          <w:p w14:paraId="1D26EEB8" w14:textId="77777777"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Mutu, manfaat, kepuasan</w:t>
            </w:r>
            <w:r w:rsidRPr="00D71165">
              <w:rPr>
                <w:color w:val="000000" w:themeColor="text1"/>
                <w:spacing w:val="1"/>
                <w:sz w:val="18"/>
                <w:szCs w:val="18"/>
              </w:rPr>
              <w:t xml:space="preserve"> </w:t>
            </w:r>
            <w:r w:rsidRPr="00D71165">
              <w:rPr>
                <w:color w:val="000000" w:themeColor="text1"/>
                <w:sz w:val="18"/>
                <w:szCs w:val="18"/>
              </w:rPr>
              <w:t>dan</w:t>
            </w:r>
            <w:r w:rsidRPr="00D71165">
              <w:rPr>
                <w:color w:val="000000" w:themeColor="text1"/>
                <w:spacing w:val="-7"/>
                <w:sz w:val="18"/>
                <w:szCs w:val="18"/>
              </w:rPr>
              <w:t xml:space="preserve"> </w:t>
            </w:r>
            <w:r w:rsidRPr="00D71165">
              <w:rPr>
                <w:color w:val="000000" w:themeColor="text1"/>
                <w:sz w:val="18"/>
                <w:szCs w:val="18"/>
              </w:rPr>
              <w:t>keberlanjutan</w:t>
            </w:r>
            <w:r w:rsidRPr="00D71165">
              <w:rPr>
                <w:color w:val="000000" w:themeColor="text1"/>
                <w:spacing w:val="-4"/>
                <w:sz w:val="18"/>
                <w:szCs w:val="18"/>
              </w:rPr>
              <w:t xml:space="preserve"> </w:t>
            </w:r>
            <w:r w:rsidRPr="00D71165">
              <w:rPr>
                <w:color w:val="000000" w:themeColor="text1"/>
                <w:sz w:val="18"/>
                <w:szCs w:val="18"/>
              </w:rPr>
              <w:t>kerjasama</w:t>
            </w:r>
            <w:r w:rsidRPr="00D71165">
              <w:rPr>
                <w:color w:val="000000" w:themeColor="text1"/>
                <w:spacing w:val="-47"/>
                <w:sz w:val="18"/>
                <w:szCs w:val="18"/>
              </w:rPr>
              <w:t xml:space="preserve"> </w:t>
            </w:r>
            <w:r w:rsidRPr="00D71165">
              <w:rPr>
                <w:color w:val="000000" w:themeColor="text1"/>
                <w:sz w:val="18"/>
                <w:szCs w:val="18"/>
              </w:rPr>
              <w:t>pendidikan, penelitian dan</w:t>
            </w:r>
            <w:r w:rsidRPr="00D71165">
              <w:rPr>
                <w:color w:val="000000" w:themeColor="text1"/>
                <w:spacing w:val="1"/>
                <w:sz w:val="18"/>
                <w:szCs w:val="18"/>
              </w:rPr>
              <w:t xml:space="preserve"> </w:t>
            </w:r>
            <w:r w:rsidRPr="00D71165">
              <w:rPr>
                <w:color w:val="000000" w:themeColor="text1"/>
                <w:sz w:val="18"/>
                <w:szCs w:val="18"/>
              </w:rPr>
              <w:t>PkM</w:t>
            </w:r>
            <w:r w:rsidRPr="00D71165">
              <w:rPr>
                <w:color w:val="000000" w:themeColor="text1"/>
                <w:spacing w:val="-5"/>
                <w:sz w:val="18"/>
                <w:szCs w:val="18"/>
              </w:rPr>
              <w:t xml:space="preserve"> </w:t>
            </w:r>
            <w:r w:rsidRPr="00D71165">
              <w:rPr>
                <w:color w:val="000000" w:themeColor="text1"/>
                <w:sz w:val="18"/>
                <w:szCs w:val="18"/>
              </w:rPr>
              <w:t>yang</w:t>
            </w:r>
            <w:r w:rsidRPr="00D71165">
              <w:rPr>
                <w:color w:val="000000" w:themeColor="text1"/>
                <w:spacing w:val="-1"/>
                <w:sz w:val="18"/>
                <w:szCs w:val="18"/>
              </w:rPr>
              <w:t xml:space="preserve"> </w:t>
            </w:r>
            <w:r w:rsidRPr="00D71165">
              <w:rPr>
                <w:color w:val="000000" w:themeColor="text1"/>
                <w:sz w:val="18"/>
                <w:szCs w:val="18"/>
              </w:rPr>
              <w:t>relevan</w:t>
            </w:r>
            <w:r w:rsidRPr="00D71165">
              <w:rPr>
                <w:color w:val="000000" w:themeColor="text1"/>
                <w:spacing w:val="-1"/>
                <w:sz w:val="18"/>
                <w:szCs w:val="18"/>
              </w:rPr>
              <w:t xml:space="preserve"> </w:t>
            </w:r>
            <w:r w:rsidRPr="00D71165">
              <w:rPr>
                <w:color w:val="000000" w:themeColor="text1"/>
                <w:sz w:val="18"/>
                <w:szCs w:val="18"/>
              </w:rPr>
              <w:t>dengan</w:t>
            </w:r>
          </w:p>
          <w:p w14:paraId="61461240" w14:textId="79A0C828" w:rsidR="002E0810" w:rsidRPr="00FB700F" w:rsidRDefault="002E0810" w:rsidP="002E0810">
            <w:pPr>
              <w:pStyle w:val="TableParagraph"/>
              <w:spacing w:before="1"/>
              <w:ind w:left="145"/>
              <w:rPr>
                <w:sz w:val="18"/>
              </w:rPr>
            </w:pPr>
            <w:r w:rsidRPr="00D71165">
              <w:rPr>
                <w:color w:val="000000" w:themeColor="text1"/>
                <w:sz w:val="18"/>
                <w:szCs w:val="18"/>
              </w:rPr>
              <w:t>program</w:t>
            </w:r>
            <w:r w:rsidRPr="00D71165">
              <w:rPr>
                <w:color w:val="000000" w:themeColor="text1"/>
                <w:spacing w:val="-2"/>
                <w:sz w:val="18"/>
                <w:szCs w:val="18"/>
              </w:rPr>
              <w:t xml:space="preserve"> </w:t>
            </w:r>
            <w:r w:rsidRPr="00D71165">
              <w:rPr>
                <w:color w:val="000000" w:themeColor="text1"/>
                <w:sz w:val="18"/>
                <w:szCs w:val="18"/>
              </w:rPr>
              <w:t>studi.</w:t>
            </w:r>
          </w:p>
        </w:tc>
        <w:tc>
          <w:tcPr>
            <w:tcW w:w="992" w:type="dxa"/>
            <w:vAlign w:val="center"/>
          </w:tcPr>
          <w:p w14:paraId="5836F997" w14:textId="77777777" w:rsidR="002E0810" w:rsidRPr="00B16053" w:rsidRDefault="002E0810" w:rsidP="002E0810">
            <w:pPr>
              <w:pStyle w:val="TableParagraph"/>
              <w:jc w:val="center"/>
              <w:rPr>
                <w:sz w:val="18"/>
                <w:szCs w:val="18"/>
                <w:lang w:val="en-US"/>
              </w:rPr>
            </w:pPr>
            <w:r w:rsidRPr="00B16053">
              <w:rPr>
                <w:sz w:val="18"/>
                <w:szCs w:val="18"/>
                <w:lang w:val="en-US"/>
              </w:rPr>
              <w:t>1,32</w:t>
            </w:r>
          </w:p>
        </w:tc>
      </w:tr>
      <w:tr w:rsidR="00337007" w:rsidRPr="00D261C3" w14:paraId="6B355CD4" w14:textId="77777777" w:rsidTr="002F0CC5">
        <w:trPr>
          <w:trHeight w:val="1691"/>
        </w:trPr>
        <w:tc>
          <w:tcPr>
            <w:tcW w:w="562" w:type="dxa"/>
            <w:vAlign w:val="center"/>
          </w:tcPr>
          <w:p w14:paraId="5C08671E" w14:textId="3278D919" w:rsidR="00337007" w:rsidRPr="002F0CC5" w:rsidRDefault="002F0CC5" w:rsidP="002F0CC5">
            <w:pPr>
              <w:pStyle w:val="TableParagraph"/>
              <w:spacing w:before="15"/>
              <w:ind w:left="8"/>
              <w:jc w:val="center"/>
              <w:rPr>
                <w:sz w:val="18"/>
                <w:lang w:val="en-US"/>
              </w:rPr>
            </w:pPr>
            <w:r>
              <w:rPr>
                <w:w w:val="99"/>
                <w:sz w:val="18"/>
                <w:lang w:val="en-US"/>
              </w:rPr>
              <w:lastRenderedPageBreak/>
              <w:t>10</w:t>
            </w:r>
          </w:p>
        </w:tc>
        <w:tc>
          <w:tcPr>
            <w:tcW w:w="2185" w:type="dxa"/>
            <w:vAlign w:val="center"/>
          </w:tcPr>
          <w:p w14:paraId="4968D6FE" w14:textId="77777777" w:rsidR="00337007" w:rsidRPr="00FB700F" w:rsidRDefault="00337007" w:rsidP="002F0CC5">
            <w:pPr>
              <w:pStyle w:val="TableParagraph"/>
              <w:rPr>
                <w:rFonts w:ascii="Times New Roman"/>
                <w:sz w:val="18"/>
              </w:rPr>
            </w:pPr>
          </w:p>
        </w:tc>
        <w:tc>
          <w:tcPr>
            <w:tcW w:w="4976" w:type="dxa"/>
            <w:vAlign w:val="center"/>
          </w:tcPr>
          <w:p w14:paraId="560CBA18" w14:textId="47DFA00E" w:rsidR="00337007" w:rsidRDefault="00337007" w:rsidP="00785CC6">
            <w:pPr>
              <w:pStyle w:val="TableParagraph"/>
              <w:numPr>
                <w:ilvl w:val="0"/>
                <w:numId w:val="100"/>
              </w:numPr>
              <w:tabs>
                <w:tab w:val="left" w:pos="402"/>
              </w:tabs>
              <w:spacing w:before="15" w:line="276" w:lineRule="auto"/>
              <w:ind w:left="402" w:hanging="257"/>
              <w:rPr>
                <w:sz w:val="18"/>
              </w:rPr>
            </w:pPr>
            <w:r w:rsidRPr="00FB700F">
              <w:rPr>
                <w:sz w:val="18"/>
              </w:rPr>
              <w:t>Kerjasama pendidikan,</w:t>
            </w:r>
            <w:r w:rsidRPr="00FB700F">
              <w:rPr>
                <w:spacing w:val="1"/>
                <w:sz w:val="18"/>
              </w:rPr>
              <w:t xml:space="preserve"> </w:t>
            </w:r>
            <w:r w:rsidRPr="00FB700F">
              <w:rPr>
                <w:sz w:val="18"/>
              </w:rPr>
              <w:t>penelitian, dan PkM yang</w:t>
            </w:r>
            <w:r w:rsidRPr="00FB700F">
              <w:rPr>
                <w:spacing w:val="1"/>
                <w:sz w:val="18"/>
              </w:rPr>
              <w:t xml:space="preserve"> </w:t>
            </w:r>
            <w:r w:rsidRPr="00FB700F">
              <w:rPr>
                <w:sz w:val="18"/>
              </w:rPr>
              <w:t>relevan dengan program</w:t>
            </w:r>
            <w:r w:rsidRPr="00FB700F">
              <w:rPr>
                <w:spacing w:val="1"/>
                <w:sz w:val="18"/>
              </w:rPr>
              <w:t xml:space="preserve"> </w:t>
            </w:r>
            <w:r w:rsidRPr="00FB700F">
              <w:rPr>
                <w:sz w:val="18"/>
              </w:rPr>
              <w:t>studi dan dikelola oleh UPP</w:t>
            </w:r>
            <w:r w:rsidR="002F0CC5">
              <w:rPr>
                <w:sz w:val="18"/>
                <w:lang w:val="en-US"/>
              </w:rPr>
              <w:t xml:space="preserve">S </w:t>
            </w:r>
            <w:r w:rsidRPr="00FB700F">
              <w:rPr>
                <w:sz w:val="18"/>
              </w:rPr>
              <w:t xml:space="preserve">dalam </w:t>
            </w:r>
            <w:r w:rsidR="002F0CC5">
              <w:rPr>
                <w:sz w:val="18"/>
                <w:lang w:val="en-US"/>
              </w:rPr>
              <w:t xml:space="preserve">     </w:t>
            </w:r>
            <w:r w:rsidRPr="00FB700F">
              <w:rPr>
                <w:sz w:val="18"/>
              </w:rPr>
              <w:t>3</w:t>
            </w:r>
            <w:r w:rsidRPr="00FB700F">
              <w:rPr>
                <w:spacing w:val="-1"/>
                <w:sz w:val="18"/>
              </w:rPr>
              <w:t xml:space="preserve"> </w:t>
            </w:r>
            <w:r w:rsidRPr="00FB700F">
              <w:rPr>
                <w:sz w:val="18"/>
              </w:rPr>
              <w:t>tahun</w:t>
            </w:r>
            <w:r w:rsidRPr="00FB700F">
              <w:rPr>
                <w:spacing w:val="-1"/>
                <w:sz w:val="18"/>
              </w:rPr>
              <w:t xml:space="preserve"> </w:t>
            </w:r>
            <w:r w:rsidRPr="00FB700F">
              <w:rPr>
                <w:sz w:val="18"/>
              </w:rPr>
              <w:t>terakhir.</w:t>
            </w:r>
          </w:p>
          <w:p w14:paraId="284A418B" w14:textId="77777777" w:rsidR="002F0CC5" w:rsidRPr="002F0CC5" w:rsidRDefault="00337007" w:rsidP="00785CC6">
            <w:pPr>
              <w:pStyle w:val="TableParagraph"/>
              <w:numPr>
                <w:ilvl w:val="0"/>
                <w:numId w:val="100"/>
              </w:numPr>
              <w:tabs>
                <w:tab w:val="left" w:pos="402"/>
              </w:tabs>
              <w:spacing w:before="15" w:line="276" w:lineRule="auto"/>
              <w:ind w:left="402" w:hanging="257"/>
              <w:rPr>
                <w:sz w:val="18"/>
              </w:rPr>
            </w:pPr>
            <w:r w:rsidRPr="00B16053">
              <w:rPr>
                <w:sz w:val="18"/>
              </w:rPr>
              <w:t>Kerjasama tingkat</w:t>
            </w:r>
            <w:r w:rsidRPr="00B16053">
              <w:rPr>
                <w:spacing w:val="1"/>
                <w:sz w:val="18"/>
              </w:rPr>
              <w:t xml:space="preserve"> </w:t>
            </w:r>
            <w:r w:rsidRPr="00B16053">
              <w:rPr>
                <w:sz w:val="18"/>
              </w:rPr>
              <w:t>internasional, nasional,</w:t>
            </w:r>
            <w:r w:rsidRPr="00B16053">
              <w:rPr>
                <w:spacing w:val="1"/>
                <w:sz w:val="18"/>
              </w:rPr>
              <w:t xml:space="preserve"> </w:t>
            </w:r>
            <w:r w:rsidRPr="00B16053">
              <w:rPr>
                <w:sz w:val="18"/>
              </w:rPr>
              <w:t>wilayah/lokal yang relevan</w:t>
            </w:r>
            <w:r w:rsidRPr="00B16053">
              <w:rPr>
                <w:spacing w:val="1"/>
                <w:sz w:val="18"/>
              </w:rPr>
              <w:t xml:space="preserve"> </w:t>
            </w:r>
            <w:r w:rsidRPr="00B16053">
              <w:rPr>
                <w:sz w:val="18"/>
              </w:rPr>
              <w:t>dengan program studi dan</w:t>
            </w:r>
            <w:r w:rsidRPr="00B16053">
              <w:rPr>
                <w:spacing w:val="1"/>
                <w:sz w:val="18"/>
              </w:rPr>
              <w:t xml:space="preserve"> </w:t>
            </w:r>
            <w:r w:rsidRPr="00B16053">
              <w:rPr>
                <w:sz w:val="18"/>
              </w:rPr>
              <w:t xml:space="preserve">dikelola oleh UPPS dalam </w:t>
            </w:r>
            <w:r w:rsidR="002F0CC5">
              <w:rPr>
                <w:sz w:val="18"/>
                <w:lang w:val="en-US"/>
              </w:rPr>
              <w:t xml:space="preserve">3 </w:t>
            </w:r>
            <w:r w:rsidRPr="00B16053">
              <w:rPr>
                <w:sz w:val="18"/>
              </w:rPr>
              <w:t>tahun</w:t>
            </w:r>
            <w:r w:rsidRPr="00B16053">
              <w:rPr>
                <w:spacing w:val="-3"/>
                <w:sz w:val="18"/>
              </w:rPr>
              <w:t xml:space="preserve"> </w:t>
            </w:r>
            <w:r w:rsidRPr="00B16053">
              <w:rPr>
                <w:sz w:val="18"/>
              </w:rPr>
              <w:t>terakhir.</w:t>
            </w:r>
            <w:r>
              <w:rPr>
                <w:sz w:val="18"/>
                <w:lang w:val="en-US"/>
              </w:rPr>
              <w:t xml:space="preserve"> </w:t>
            </w:r>
          </w:p>
          <w:p w14:paraId="414C132B" w14:textId="5B27FE0E" w:rsidR="00337007" w:rsidRPr="00B16053" w:rsidRDefault="00337007" w:rsidP="002F0CC5">
            <w:pPr>
              <w:pStyle w:val="TableParagraph"/>
              <w:tabs>
                <w:tab w:val="left" w:pos="402"/>
              </w:tabs>
              <w:spacing w:before="15" w:line="276" w:lineRule="auto"/>
              <w:ind w:left="145"/>
              <w:rPr>
                <w:sz w:val="18"/>
              </w:rPr>
            </w:pPr>
            <w:r w:rsidRPr="00B16053">
              <w:rPr>
                <w:sz w:val="18"/>
              </w:rPr>
              <w:t>Tabel</w:t>
            </w:r>
            <w:r w:rsidRPr="00B16053">
              <w:rPr>
                <w:spacing w:val="-2"/>
                <w:sz w:val="18"/>
              </w:rPr>
              <w:t xml:space="preserve"> </w:t>
            </w:r>
            <w:r w:rsidRPr="00B16053">
              <w:rPr>
                <w:sz w:val="18"/>
              </w:rPr>
              <w:t>1</w:t>
            </w:r>
            <w:r w:rsidRPr="00B16053">
              <w:rPr>
                <w:spacing w:val="-1"/>
                <w:sz w:val="18"/>
              </w:rPr>
              <w:t xml:space="preserve"> </w:t>
            </w:r>
            <w:r w:rsidRPr="00B16053">
              <w:rPr>
                <w:sz w:val="18"/>
              </w:rPr>
              <w:t>LKPS</w:t>
            </w:r>
          </w:p>
        </w:tc>
        <w:tc>
          <w:tcPr>
            <w:tcW w:w="992" w:type="dxa"/>
            <w:vAlign w:val="center"/>
          </w:tcPr>
          <w:p w14:paraId="1E883A68" w14:textId="77777777" w:rsidR="00337007" w:rsidRPr="00B16053" w:rsidRDefault="00337007" w:rsidP="00A9496C">
            <w:pPr>
              <w:pStyle w:val="TableParagraph"/>
              <w:jc w:val="center"/>
              <w:rPr>
                <w:sz w:val="18"/>
                <w:szCs w:val="18"/>
                <w:lang w:val="en-US"/>
              </w:rPr>
            </w:pPr>
            <w:r w:rsidRPr="00B16053">
              <w:rPr>
                <w:sz w:val="18"/>
                <w:szCs w:val="18"/>
                <w:lang w:val="en-US"/>
              </w:rPr>
              <w:t>0,66</w:t>
            </w:r>
          </w:p>
        </w:tc>
      </w:tr>
      <w:tr w:rsidR="002E0810" w:rsidRPr="00FB700F" w14:paraId="46CA517B" w14:textId="77777777" w:rsidTr="002F0CC5">
        <w:trPr>
          <w:trHeight w:val="966"/>
        </w:trPr>
        <w:tc>
          <w:tcPr>
            <w:tcW w:w="562" w:type="dxa"/>
            <w:vAlign w:val="center"/>
          </w:tcPr>
          <w:p w14:paraId="793721EE" w14:textId="440069CF" w:rsidR="002E0810" w:rsidRPr="002F0CC5" w:rsidRDefault="002E0810" w:rsidP="002E0810">
            <w:pPr>
              <w:pStyle w:val="TableParagraph"/>
              <w:spacing w:before="13"/>
              <w:ind w:left="8"/>
              <w:jc w:val="center"/>
              <w:rPr>
                <w:sz w:val="18"/>
                <w:lang w:val="en-US"/>
              </w:rPr>
            </w:pPr>
            <w:r>
              <w:rPr>
                <w:sz w:val="18"/>
                <w:lang w:val="en-US"/>
              </w:rPr>
              <w:t>11</w:t>
            </w:r>
          </w:p>
        </w:tc>
        <w:tc>
          <w:tcPr>
            <w:tcW w:w="2185" w:type="dxa"/>
            <w:vAlign w:val="center"/>
          </w:tcPr>
          <w:p w14:paraId="322F0818" w14:textId="3A30097D" w:rsidR="002E0810" w:rsidRPr="00FB700F" w:rsidRDefault="00A610B6" w:rsidP="002E0810">
            <w:pPr>
              <w:pStyle w:val="TableParagraph"/>
              <w:spacing w:before="31" w:line="276" w:lineRule="auto"/>
              <w:ind w:left="59"/>
              <w:rPr>
                <w:sz w:val="18"/>
              </w:rPr>
            </w:pPr>
            <w:r w:rsidRPr="00A610B6">
              <w:rPr>
                <w:b/>
                <w:bCs/>
                <w:color w:val="000000" w:themeColor="text1"/>
                <w:sz w:val="18"/>
              </w:rPr>
              <w:t>C.2.5. Indikator Kinerja Tambahan</w:t>
            </w:r>
          </w:p>
        </w:tc>
        <w:tc>
          <w:tcPr>
            <w:tcW w:w="4976" w:type="dxa"/>
            <w:vAlign w:val="center"/>
          </w:tcPr>
          <w:p w14:paraId="7798203B" w14:textId="2D1191FA" w:rsidR="002E0810" w:rsidRPr="00FB700F" w:rsidRDefault="002E0810" w:rsidP="002E0810">
            <w:pPr>
              <w:pStyle w:val="TableParagraph"/>
              <w:spacing w:before="13" w:line="276" w:lineRule="auto"/>
              <w:ind w:left="145"/>
              <w:rPr>
                <w:sz w:val="18"/>
              </w:rPr>
            </w:pPr>
            <w:r w:rsidRPr="00FB700F">
              <w:rPr>
                <w:sz w:val="18"/>
              </w:rPr>
              <w:t>Pelampauan SN</w:t>
            </w:r>
            <w:r>
              <w:rPr>
                <w:sz w:val="18"/>
                <w:lang w:val="en-US"/>
              </w:rPr>
              <w:t xml:space="preserve"> </w:t>
            </w:r>
            <w:r w:rsidRPr="00FB700F">
              <w:rPr>
                <w:sz w:val="18"/>
              </w:rPr>
              <w:t>DIKTI</w:t>
            </w:r>
            <w:r w:rsidRPr="00FB700F">
              <w:rPr>
                <w:spacing w:val="1"/>
                <w:sz w:val="18"/>
              </w:rPr>
              <w:t xml:space="preserve"> </w:t>
            </w:r>
            <w:r w:rsidRPr="00FB700F">
              <w:rPr>
                <w:sz w:val="18"/>
              </w:rPr>
              <w:t>(indikator kinerja tambahan</w:t>
            </w:r>
            <w:r>
              <w:rPr>
                <w:sz w:val="18"/>
                <w:lang w:val="en-US"/>
              </w:rPr>
              <w:t xml:space="preserve">) </w:t>
            </w:r>
            <w:r w:rsidRPr="00FB700F">
              <w:rPr>
                <w:sz w:val="18"/>
              </w:rPr>
              <w:t>yang</w:t>
            </w:r>
            <w:r w:rsidRPr="00FB700F">
              <w:rPr>
                <w:spacing w:val="-2"/>
                <w:sz w:val="18"/>
              </w:rPr>
              <w:t xml:space="preserve"> </w:t>
            </w:r>
            <w:r w:rsidRPr="00FB700F">
              <w:rPr>
                <w:sz w:val="18"/>
              </w:rPr>
              <w:t>ditetapkan</w:t>
            </w:r>
            <w:r w:rsidRPr="00FB700F">
              <w:rPr>
                <w:spacing w:val="-3"/>
                <w:sz w:val="18"/>
              </w:rPr>
              <w:t xml:space="preserve"> </w:t>
            </w:r>
            <w:r w:rsidRPr="00FB700F">
              <w:rPr>
                <w:sz w:val="18"/>
              </w:rPr>
              <w:t>oleh</w:t>
            </w:r>
            <w:r w:rsidRPr="00FB700F">
              <w:rPr>
                <w:spacing w:val="-1"/>
                <w:sz w:val="18"/>
              </w:rPr>
              <w:t xml:space="preserve"> </w:t>
            </w:r>
            <w:r w:rsidRPr="00FB700F">
              <w:rPr>
                <w:sz w:val="18"/>
              </w:rPr>
              <w:t>Unit</w:t>
            </w:r>
            <w:r>
              <w:rPr>
                <w:sz w:val="18"/>
                <w:lang w:val="en-US"/>
              </w:rPr>
              <w:t xml:space="preserve"> </w:t>
            </w:r>
            <w:r w:rsidRPr="00FB700F">
              <w:rPr>
                <w:sz w:val="18"/>
              </w:rPr>
              <w:t>Pengelola</w:t>
            </w:r>
            <w:r w:rsidRPr="00FB700F">
              <w:rPr>
                <w:spacing w:val="-4"/>
                <w:sz w:val="18"/>
              </w:rPr>
              <w:t xml:space="preserve"> </w:t>
            </w:r>
            <w:r w:rsidRPr="00FB700F">
              <w:rPr>
                <w:sz w:val="18"/>
              </w:rPr>
              <w:t>pada</w:t>
            </w:r>
            <w:r w:rsidRPr="00FB700F">
              <w:rPr>
                <w:spacing w:val="-3"/>
                <w:sz w:val="18"/>
              </w:rPr>
              <w:t xml:space="preserve"> </w:t>
            </w:r>
            <w:r w:rsidRPr="00FB700F">
              <w:rPr>
                <w:sz w:val="18"/>
              </w:rPr>
              <w:t>tiap</w:t>
            </w:r>
            <w:r w:rsidRPr="00FB700F">
              <w:rPr>
                <w:spacing w:val="-3"/>
                <w:sz w:val="18"/>
              </w:rPr>
              <w:t xml:space="preserve"> </w:t>
            </w:r>
            <w:r w:rsidRPr="00FB700F">
              <w:rPr>
                <w:sz w:val="18"/>
              </w:rPr>
              <w:t>kriteria.</w:t>
            </w:r>
          </w:p>
        </w:tc>
        <w:tc>
          <w:tcPr>
            <w:tcW w:w="992" w:type="dxa"/>
            <w:vAlign w:val="center"/>
          </w:tcPr>
          <w:p w14:paraId="22197C82" w14:textId="77777777" w:rsidR="002E0810" w:rsidRPr="00B16053" w:rsidRDefault="002E0810" w:rsidP="002E0810">
            <w:pPr>
              <w:pStyle w:val="TableParagraph"/>
              <w:jc w:val="center"/>
              <w:rPr>
                <w:sz w:val="18"/>
                <w:szCs w:val="18"/>
                <w:lang w:val="en-US"/>
              </w:rPr>
            </w:pPr>
            <w:r w:rsidRPr="00B16053">
              <w:rPr>
                <w:sz w:val="18"/>
                <w:szCs w:val="18"/>
                <w:lang w:val="en-US"/>
              </w:rPr>
              <w:t>1,32</w:t>
            </w:r>
          </w:p>
        </w:tc>
      </w:tr>
      <w:tr w:rsidR="002E0810" w:rsidRPr="00D261C3" w14:paraId="4F884CD6" w14:textId="77777777" w:rsidTr="002F0CC5">
        <w:trPr>
          <w:trHeight w:val="1204"/>
        </w:trPr>
        <w:tc>
          <w:tcPr>
            <w:tcW w:w="562" w:type="dxa"/>
            <w:vAlign w:val="center"/>
          </w:tcPr>
          <w:p w14:paraId="5AA4B5BF" w14:textId="05828A39" w:rsidR="002E0810" w:rsidRPr="002F0CC5" w:rsidRDefault="002E0810" w:rsidP="002E0810">
            <w:pPr>
              <w:pStyle w:val="TableParagraph"/>
              <w:spacing w:before="13"/>
              <w:ind w:left="8"/>
              <w:jc w:val="center"/>
              <w:rPr>
                <w:sz w:val="18"/>
                <w:lang w:val="en-US"/>
              </w:rPr>
            </w:pPr>
            <w:r w:rsidRPr="00FB700F">
              <w:rPr>
                <w:sz w:val="18"/>
              </w:rPr>
              <w:t>1</w:t>
            </w:r>
            <w:r>
              <w:rPr>
                <w:sz w:val="18"/>
                <w:lang w:val="en-US"/>
              </w:rPr>
              <w:t>2</w:t>
            </w:r>
          </w:p>
        </w:tc>
        <w:tc>
          <w:tcPr>
            <w:tcW w:w="2185" w:type="dxa"/>
            <w:vAlign w:val="center"/>
          </w:tcPr>
          <w:p w14:paraId="72F83EC1" w14:textId="13A44888" w:rsidR="002E0810" w:rsidRPr="00FB700F" w:rsidRDefault="00A610B6" w:rsidP="002E0810">
            <w:pPr>
              <w:pStyle w:val="TableParagraph"/>
              <w:spacing w:before="31" w:line="278" w:lineRule="auto"/>
              <w:ind w:left="59"/>
              <w:rPr>
                <w:sz w:val="18"/>
              </w:rPr>
            </w:pPr>
            <w:r w:rsidRPr="00A610B6">
              <w:rPr>
                <w:b/>
                <w:bCs/>
                <w:color w:val="000000" w:themeColor="text1"/>
                <w:sz w:val="18"/>
              </w:rPr>
              <w:t>C.2.6. Evaluasi Capaian Kinerja</w:t>
            </w:r>
          </w:p>
        </w:tc>
        <w:tc>
          <w:tcPr>
            <w:tcW w:w="4976" w:type="dxa"/>
            <w:vAlign w:val="center"/>
          </w:tcPr>
          <w:p w14:paraId="388C67D4" w14:textId="2AE696C0" w:rsidR="002E0810" w:rsidRPr="00FB700F" w:rsidRDefault="002E0810" w:rsidP="002E0810">
            <w:pPr>
              <w:pStyle w:val="TableParagraph"/>
              <w:spacing w:before="13" w:line="276" w:lineRule="auto"/>
              <w:ind w:left="145"/>
              <w:rPr>
                <w:sz w:val="18"/>
              </w:rPr>
            </w:pPr>
            <w:r w:rsidRPr="00FB700F">
              <w:rPr>
                <w:sz w:val="18"/>
              </w:rPr>
              <w:t>Analisis keberhasilan</w:t>
            </w:r>
            <w:r w:rsidRPr="00FB700F">
              <w:rPr>
                <w:spacing w:val="1"/>
                <w:sz w:val="18"/>
              </w:rPr>
              <w:t xml:space="preserve"> </w:t>
            </w:r>
            <w:r w:rsidRPr="00FB700F">
              <w:rPr>
                <w:sz w:val="18"/>
              </w:rPr>
              <w:t>dan/atau ketidakberhasilan</w:t>
            </w:r>
            <w:r w:rsidRPr="00FB700F">
              <w:rPr>
                <w:spacing w:val="1"/>
                <w:sz w:val="18"/>
              </w:rPr>
              <w:t xml:space="preserve"> </w:t>
            </w:r>
            <w:r>
              <w:rPr>
                <w:spacing w:val="1"/>
                <w:sz w:val="18"/>
                <w:lang w:val="en-US"/>
              </w:rPr>
              <w:t>p</w:t>
            </w:r>
            <w:r w:rsidRPr="00FB700F">
              <w:rPr>
                <w:sz w:val="18"/>
              </w:rPr>
              <w:t>encapaian kinerja UPPS</w:t>
            </w:r>
            <w:r w:rsidRPr="00FB700F">
              <w:rPr>
                <w:spacing w:val="1"/>
                <w:sz w:val="18"/>
              </w:rPr>
              <w:t xml:space="preserve"> </w:t>
            </w:r>
            <w:r w:rsidRPr="00FB700F">
              <w:rPr>
                <w:sz w:val="18"/>
              </w:rPr>
              <w:t>yang</w:t>
            </w:r>
            <w:r w:rsidRPr="00FB700F">
              <w:rPr>
                <w:spacing w:val="-4"/>
                <w:sz w:val="18"/>
              </w:rPr>
              <w:t xml:space="preserve"> </w:t>
            </w:r>
            <w:r w:rsidRPr="00FB700F">
              <w:rPr>
                <w:sz w:val="18"/>
              </w:rPr>
              <w:t>telah</w:t>
            </w:r>
            <w:r w:rsidRPr="00FB700F">
              <w:rPr>
                <w:spacing w:val="-3"/>
                <w:sz w:val="18"/>
              </w:rPr>
              <w:t xml:space="preserve"> </w:t>
            </w:r>
            <w:r w:rsidRPr="00FB700F">
              <w:rPr>
                <w:sz w:val="18"/>
              </w:rPr>
              <w:t>ditetapkan</w:t>
            </w:r>
            <w:r w:rsidRPr="00FB700F">
              <w:rPr>
                <w:spacing w:val="-4"/>
                <w:sz w:val="18"/>
              </w:rPr>
              <w:t xml:space="preserve"> </w:t>
            </w:r>
            <w:r w:rsidRPr="00FB700F">
              <w:rPr>
                <w:sz w:val="18"/>
              </w:rPr>
              <w:t>di</w:t>
            </w:r>
            <w:r w:rsidRPr="00FB700F">
              <w:rPr>
                <w:spacing w:val="-3"/>
                <w:sz w:val="18"/>
              </w:rPr>
              <w:t xml:space="preserve"> </w:t>
            </w:r>
            <w:r w:rsidRPr="00FB700F">
              <w:rPr>
                <w:sz w:val="18"/>
              </w:rPr>
              <w:t>tiap</w:t>
            </w:r>
          </w:p>
          <w:p w14:paraId="7D77F146" w14:textId="77777777" w:rsidR="002E0810" w:rsidRPr="00FB700F" w:rsidRDefault="002E0810" w:rsidP="002E0810">
            <w:pPr>
              <w:pStyle w:val="TableParagraph"/>
              <w:spacing w:before="1"/>
              <w:ind w:left="145"/>
              <w:rPr>
                <w:sz w:val="18"/>
              </w:rPr>
            </w:pPr>
            <w:r w:rsidRPr="00FB700F">
              <w:rPr>
                <w:sz w:val="18"/>
              </w:rPr>
              <w:t>kriteria.</w:t>
            </w:r>
          </w:p>
        </w:tc>
        <w:tc>
          <w:tcPr>
            <w:tcW w:w="992" w:type="dxa"/>
            <w:vAlign w:val="center"/>
          </w:tcPr>
          <w:p w14:paraId="7D7012A5" w14:textId="77777777" w:rsidR="002E0810" w:rsidRPr="00B16053" w:rsidRDefault="002E0810" w:rsidP="002E0810">
            <w:pPr>
              <w:pStyle w:val="TableParagraph"/>
              <w:jc w:val="center"/>
              <w:rPr>
                <w:sz w:val="18"/>
                <w:szCs w:val="18"/>
                <w:lang w:val="en-US"/>
              </w:rPr>
            </w:pPr>
            <w:r w:rsidRPr="00B16053">
              <w:rPr>
                <w:sz w:val="18"/>
                <w:szCs w:val="18"/>
                <w:lang w:val="en-US"/>
              </w:rPr>
              <w:t>1,99</w:t>
            </w:r>
          </w:p>
        </w:tc>
      </w:tr>
      <w:tr w:rsidR="00566E57" w:rsidRPr="00FB700F" w14:paraId="0DB66FF8" w14:textId="77777777" w:rsidTr="002F0CC5">
        <w:trPr>
          <w:trHeight w:val="1204"/>
        </w:trPr>
        <w:tc>
          <w:tcPr>
            <w:tcW w:w="562" w:type="dxa"/>
            <w:vAlign w:val="center"/>
          </w:tcPr>
          <w:p w14:paraId="3AF88230" w14:textId="42C73817" w:rsidR="00566E57" w:rsidRPr="002F0CC5" w:rsidRDefault="00566E57" w:rsidP="00566E57">
            <w:pPr>
              <w:pStyle w:val="TableParagraph"/>
              <w:spacing w:before="13"/>
              <w:ind w:left="8"/>
              <w:jc w:val="center"/>
              <w:rPr>
                <w:sz w:val="18"/>
                <w:lang w:val="en-US"/>
              </w:rPr>
            </w:pPr>
            <w:r w:rsidRPr="00FB700F">
              <w:rPr>
                <w:sz w:val="18"/>
              </w:rPr>
              <w:t>1</w:t>
            </w:r>
            <w:r>
              <w:rPr>
                <w:sz w:val="18"/>
                <w:lang w:val="en-US"/>
              </w:rPr>
              <w:t>3</w:t>
            </w:r>
          </w:p>
        </w:tc>
        <w:tc>
          <w:tcPr>
            <w:tcW w:w="2185" w:type="dxa"/>
            <w:vAlign w:val="center"/>
          </w:tcPr>
          <w:p w14:paraId="60FEECC2" w14:textId="77777777" w:rsidR="00A610B6" w:rsidRDefault="00A610B6" w:rsidP="00566E57">
            <w:pPr>
              <w:pStyle w:val="TableParagraph"/>
              <w:spacing w:before="31"/>
              <w:ind w:left="59"/>
              <w:rPr>
                <w:b/>
                <w:color w:val="000000" w:themeColor="text1"/>
                <w:sz w:val="18"/>
              </w:rPr>
            </w:pPr>
            <w:r w:rsidRPr="00A610B6">
              <w:rPr>
                <w:b/>
                <w:color w:val="000000" w:themeColor="text1"/>
                <w:sz w:val="18"/>
              </w:rPr>
              <w:t xml:space="preserve">C.3. Mahasiswa </w:t>
            </w:r>
          </w:p>
          <w:p w14:paraId="25B2FB16" w14:textId="77777777" w:rsidR="00A610B6" w:rsidRDefault="00A610B6" w:rsidP="00566E57">
            <w:pPr>
              <w:pStyle w:val="TableParagraph"/>
              <w:spacing w:before="31"/>
              <w:ind w:left="59"/>
              <w:rPr>
                <w:b/>
                <w:color w:val="000000" w:themeColor="text1"/>
                <w:sz w:val="18"/>
              </w:rPr>
            </w:pPr>
            <w:r w:rsidRPr="00A610B6">
              <w:rPr>
                <w:b/>
                <w:color w:val="000000" w:themeColor="text1"/>
                <w:sz w:val="18"/>
              </w:rPr>
              <w:t xml:space="preserve">C.3.4. Indikator Kinerja Utama </w:t>
            </w:r>
          </w:p>
          <w:p w14:paraId="1BAB5FC7" w14:textId="2ECDBC06" w:rsidR="00566E57" w:rsidRPr="00FB700F" w:rsidRDefault="00A610B6" w:rsidP="00566E57">
            <w:pPr>
              <w:pStyle w:val="TableParagraph"/>
              <w:spacing w:before="31"/>
              <w:ind w:left="59"/>
              <w:rPr>
                <w:sz w:val="18"/>
              </w:rPr>
            </w:pPr>
            <w:r w:rsidRPr="00A610B6">
              <w:rPr>
                <w:b/>
                <w:color w:val="000000" w:themeColor="text1"/>
                <w:sz w:val="18"/>
              </w:rPr>
              <w:t>C.3.4.a) Kualitas Input Mahasiswa</w:t>
            </w:r>
          </w:p>
        </w:tc>
        <w:tc>
          <w:tcPr>
            <w:tcW w:w="4976" w:type="dxa"/>
            <w:vAlign w:val="center"/>
          </w:tcPr>
          <w:p w14:paraId="188614C3" w14:textId="50E20E83" w:rsidR="00566E57" w:rsidRPr="00FB700F" w:rsidRDefault="00566E57" w:rsidP="00566E57">
            <w:pPr>
              <w:pStyle w:val="TableParagraph"/>
              <w:spacing w:before="13" w:line="278" w:lineRule="auto"/>
              <w:ind w:left="145"/>
              <w:rPr>
                <w:sz w:val="18"/>
              </w:rPr>
            </w:pPr>
            <w:r w:rsidRPr="00FB700F">
              <w:rPr>
                <w:sz w:val="18"/>
              </w:rPr>
              <w:t>Metoda rekrutmen da</w:t>
            </w:r>
            <w:r>
              <w:rPr>
                <w:sz w:val="18"/>
                <w:lang w:val="en-US"/>
              </w:rPr>
              <w:t xml:space="preserve">n </w:t>
            </w:r>
            <w:r w:rsidRPr="00FB700F">
              <w:rPr>
                <w:sz w:val="18"/>
              </w:rPr>
              <w:t>keketatan</w:t>
            </w:r>
            <w:r w:rsidRPr="00FB700F">
              <w:rPr>
                <w:spacing w:val="-1"/>
                <w:sz w:val="18"/>
              </w:rPr>
              <w:t xml:space="preserve"> </w:t>
            </w:r>
            <w:r w:rsidRPr="00FB700F">
              <w:rPr>
                <w:sz w:val="18"/>
              </w:rPr>
              <w:t>seleksi.</w:t>
            </w:r>
          </w:p>
          <w:p w14:paraId="6AD72A8B" w14:textId="5828BF76" w:rsidR="00566E57" w:rsidRPr="00FB700F" w:rsidRDefault="00566E57" w:rsidP="00566E57">
            <w:pPr>
              <w:pStyle w:val="TableParagraph"/>
              <w:spacing w:line="204" w:lineRule="exact"/>
              <w:ind w:left="145"/>
              <w:rPr>
                <w:sz w:val="18"/>
              </w:rPr>
            </w:pPr>
            <w:r w:rsidRPr="00FB700F">
              <w:rPr>
                <w:sz w:val="18"/>
              </w:rPr>
              <w:t>Tabel</w:t>
            </w:r>
            <w:r w:rsidRPr="00FB700F">
              <w:rPr>
                <w:spacing w:val="-1"/>
                <w:sz w:val="18"/>
              </w:rPr>
              <w:t xml:space="preserve"> </w:t>
            </w:r>
            <w:r w:rsidRPr="00FB700F">
              <w:rPr>
                <w:sz w:val="18"/>
              </w:rPr>
              <w:t>2.a</w:t>
            </w:r>
            <w:r>
              <w:rPr>
                <w:sz w:val="18"/>
                <w:lang w:val="en-US"/>
              </w:rPr>
              <w:t>.1)</w:t>
            </w:r>
            <w:r w:rsidRPr="00FB700F">
              <w:rPr>
                <w:spacing w:val="-3"/>
                <w:sz w:val="18"/>
              </w:rPr>
              <w:t xml:space="preserve"> </w:t>
            </w:r>
            <w:r w:rsidRPr="00FB700F">
              <w:rPr>
                <w:sz w:val="18"/>
              </w:rPr>
              <w:t>LKPS</w:t>
            </w:r>
          </w:p>
        </w:tc>
        <w:tc>
          <w:tcPr>
            <w:tcW w:w="992" w:type="dxa"/>
            <w:vAlign w:val="center"/>
          </w:tcPr>
          <w:p w14:paraId="5B880F0E" w14:textId="5CA261AB" w:rsidR="00566E57" w:rsidRPr="00566E57" w:rsidRDefault="00566E57" w:rsidP="00566E57">
            <w:pPr>
              <w:pStyle w:val="TableParagraph"/>
              <w:jc w:val="center"/>
              <w:rPr>
                <w:sz w:val="18"/>
                <w:szCs w:val="18"/>
                <w:lang w:val="en-US"/>
              </w:rPr>
            </w:pPr>
            <w:r w:rsidRPr="00566E57">
              <w:rPr>
                <w:color w:val="000000"/>
                <w:sz w:val="18"/>
                <w:szCs w:val="18"/>
              </w:rPr>
              <w:t>1.42</w:t>
            </w:r>
          </w:p>
        </w:tc>
      </w:tr>
      <w:tr w:rsidR="00566E57" w:rsidRPr="00FB700F" w14:paraId="5A126FA9" w14:textId="77777777" w:rsidTr="002F0CC5">
        <w:trPr>
          <w:trHeight w:val="967"/>
        </w:trPr>
        <w:tc>
          <w:tcPr>
            <w:tcW w:w="562" w:type="dxa"/>
            <w:vAlign w:val="center"/>
          </w:tcPr>
          <w:p w14:paraId="2AF23571" w14:textId="26C2DB90" w:rsidR="00566E57" w:rsidRPr="002F0CC5" w:rsidRDefault="00566E57" w:rsidP="00566E57">
            <w:pPr>
              <w:pStyle w:val="TableParagraph"/>
              <w:spacing w:before="15"/>
              <w:ind w:left="8"/>
              <w:jc w:val="center"/>
              <w:rPr>
                <w:sz w:val="18"/>
                <w:lang w:val="en-US"/>
              </w:rPr>
            </w:pPr>
            <w:r w:rsidRPr="00FB700F">
              <w:rPr>
                <w:sz w:val="18"/>
              </w:rPr>
              <w:t>1</w:t>
            </w:r>
            <w:r>
              <w:rPr>
                <w:sz w:val="18"/>
                <w:lang w:val="en-US"/>
              </w:rPr>
              <w:t>4</w:t>
            </w:r>
          </w:p>
        </w:tc>
        <w:tc>
          <w:tcPr>
            <w:tcW w:w="2185" w:type="dxa"/>
            <w:vAlign w:val="center"/>
          </w:tcPr>
          <w:p w14:paraId="28F8FA4E" w14:textId="12790064" w:rsidR="00566E57" w:rsidRPr="00FB700F" w:rsidRDefault="00A610B6" w:rsidP="00566E57">
            <w:pPr>
              <w:pStyle w:val="TableParagraph"/>
              <w:spacing w:before="15" w:line="276" w:lineRule="auto"/>
              <w:ind w:left="59"/>
              <w:rPr>
                <w:sz w:val="18"/>
              </w:rPr>
            </w:pPr>
            <w:r w:rsidRPr="00A610B6">
              <w:rPr>
                <w:b/>
                <w:color w:val="000000" w:themeColor="text1"/>
                <w:sz w:val="18"/>
                <w:lang w:val="en-US"/>
              </w:rPr>
              <w:t xml:space="preserve">C.3.4.b) </w:t>
            </w:r>
            <w:proofErr w:type="spellStart"/>
            <w:r w:rsidRPr="00A610B6">
              <w:rPr>
                <w:b/>
                <w:color w:val="000000" w:themeColor="text1"/>
                <w:sz w:val="18"/>
                <w:lang w:val="en-US"/>
              </w:rPr>
              <w:t>Daya</w:t>
            </w:r>
            <w:proofErr w:type="spellEnd"/>
            <w:r w:rsidRPr="00A610B6">
              <w:rPr>
                <w:b/>
                <w:color w:val="000000" w:themeColor="text1"/>
                <w:sz w:val="18"/>
                <w:lang w:val="en-US"/>
              </w:rPr>
              <w:t xml:space="preserve"> Tarik Program </w:t>
            </w:r>
            <w:proofErr w:type="spellStart"/>
            <w:r w:rsidRPr="00A610B6">
              <w:rPr>
                <w:b/>
                <w:color w:val="000000" w:themeColor="text1"/>
                <w:sz w:val="18"/>
                <w:lang w:val="en-US"/>
              </w:rPr>
              <w:t>Studi</w:t>
            </w:r>
            <w:proofErr w:type="spellEnd"/>
          </w:p>
        </w:tc>
        <w:tc>
          <w:tcPr>
            <w:tcW w:w="4976" w:type="dxa"/>
            <w:vAlign w:val="center"/>
          </w:tcPr>
          <w:p w14:paraId="72A75C66" w14:textId="77777777" w:rsidR="00566E57" w:rsidRDefault="00566E57" w:rsidP="00566E57">
            <w:pPr>
              <w:pStyle w:val="TableParagraph"/>
              <w:spacing w:before="15" w:line="276" w:lineRule="auto"/>
              <w:ind w:left="145"/>
              <w:rPr>
                <w:sz w:val="18"/>
              </w:rPr>
            </w:pPr>
            <w:r w:rsidRPr="00FB700F">
              <w:rPr>
                <w:sz w:val="18"/>
              </w:rPr>
              <w:t>Peningkatan animo calon</w:t>
            </w:r>
            <w:r w:rsidRPr="00FB700F">
              <w:rPr>
                <w:spacing w:val="1"/>
                <w:sz w:val="18"/>
              </w:rPr>
              <w:t xml:space="preserve"> </w:t>
            </w:r>
            <w:r w:rsidRPr="00FB700F">
              <w:rPr>
                <w:sz w:val="18"/>
              </w:rPr>
              <w:t xml:space="preserve">mahasiswa. </w:t>
            </w:r>
          </w:p>
          <w:p w14:paraId="19909BA2" w14:textId="2E460003" w:rsidR="00566E57" w:rsidRDefault="00566E57" w:rsidP="00566E57">
            <w:pPr>
              <w:pStyle w:val="TableParagraph"/>
              <w:spacing w:before="15" w:line="276" w:lineRule="auto"/>
              <w:ind w:left="145"/>
              <w:rPr>
                <w:sz w:val="18"/>
              </w:rPr>
            </w:pPr>
            <w:r w:rsidRPr="00FB700F">
              <w:rPr>
                <w:sz w:val="18"/>
              </w:rPr>
              <w:t>Tabel 2.a</w:t>
            </w:r>
            <w:r>
              <w:rPr>
                <w:sz w:val="18"/>
                <w:lang w:val="en-US"/>
              </w:rPr>
              <w:t>.1)</w:t>
            </w:r>
            <w:r w:rsidRPr="00FB700F">
              <w:rPr>
                <w:sz w:val="18"/>
              </w:rPr>
              <w:t xml:space="preserve"> LKPS</w:t>
            </w:r>
          </w:p>
          <w:p w14:paraId="5BAF62F4" w14:textId="77777777" w:rsidR="00566E57" w:rsidRPr="00FB700F" w:rsidRDefault="00566E57" w:rsidP="00566E57">
            <w:pPr>
              <w:pStyle w:val="TableParagraph"/>
              <w:spacing w:before="15" w:line="276" w:lineRule="auto"/>
              <w:ind w:left="145"/>
              <w:rPr>
                <w:sz w:val="18"/>
              </w:rPr>
            </w:pPr>
            <w:r w:rsidRPr="00FB700F">
              <w:rPr>
                <w:spacing w:val="-48"/>
                <w:sz w:val="18"/>
              </w:rPr>
              <w:t xml:space="preserve"> </w:t>
            </w:r>
            <w:r w:rsidRPr="00FB700F">
              <w:rPr>
                <w:sz w:val="18"/>
              </w:rPr>
              <w:t>Mahasiswa</w:t>
            </w:r>
            <w:r w:rsidRPr="00FB700F">
              <w:rPr>
                <w:spacing w:val="-1"/>
                <w:sz w:val="18"/>
              </w:rPr>
              <w:t xml:space="preserve"> </w:t>
            </w:r>
            <w:r w:rsidRPr="00FB700F">
              <w:rPr>
                <w:sz w:val="18"/>
              </w:rPr>
              <w:t>asing.</w:t>
            </w:r>
          </w:p>
          <w:p w14:paraId="727400F5" w14:textId="77777777" w:rsidR="00566E57" w:rsidRPr="00FB700F" w:rsidRDefault="00566E57" w:rsidP="00566E57">
            <w:pPr>
              <w:pStyle w:val="TableParagraph"/>
              <w:spacing w:line="206" w:lineRule="exact"/>
              <w:ind w:left="145"/>
              <w:rPr>
                <w:sz w:val="18"/>
              </w:rPr>
            </w:pPr>
            <w:r w:rsidRPr="00FB700F">
              <w:rPr>
                <w:sz w:val="18"/>
              </w:rPr>
              <w:t>Tabel</w:t>
            </w:r>
            <w:r w:rsidRPr="00FB700F">
              <w:rPr>
                <w:spacing w:val="-1"/>
                <w:sz w:val="18"/>
              </w:rPr>
              <w:t xml:space="preserve"> </w:t>
            </w:r>
            <w:r w:rsidRPr="00FB700F">
              <w:rPr>
                <w:sz w:val="18"/>
              </w:rPr>
              <w:t>2.b</w:t>
            </w:r>
            <w:r w:rsidRPr="00FB700F">
              <w:rPr>
                <w:spacing w:val="-3"/>
                <w:sz w:val="18"/>
              </w:rPr>
              <w:t xml:space="preserve"> </w:t>
            </w:r>
            <w:r w:rsidRPr="00FB700F">
              <w:rPr>
                <w:sz w:val="18"/>
              </w:rPr>
              <w:t>LKPS</w:t>
            </w:r>
          </w:p>
        </w:tc>
        <w:tc>
          <w:tcPr>
            <w:tcW w:w="992" w:type="dxa"/>
            <w:vAlign w:val="center"/>
          </w:tcPr>
          <w:p w14:paraId="67559A6F" w14:textId="2B0603FD" w:rsidR="00566E57" w:rsidRPr="00566E57" w:rsidRDefault="00566E57" w:rsidP="00566E57">
            <w:pPr>
              <w:pStyle w:val="TableParagraph"/>
              <w:jc w:val="center"/>
              <w:rPr>
                <w:sz w:val="18"/>
                <w:szCs w:val="18"/>
                <w:lang w:val="en-US"/>
              </w:rPr>
            </w:pPr>
            <w:r w:rsidRPr="00566E57">
              <w:rPr>
                <w:color w:val="000000"/>
                <w:sz w:val="18"/>
                <w:szCs w:val="18"/>
              </w:rPr>
              <w:t>0.95</w:t>
            </w:r>
          </w:p>
        </w:tc>
      </w:tr>
      <w:tr w:rsidR="00566E57" w:rsidRPr="00D261C3" w14:paraId="4292ED70" w14:textId="77777777" w:rsidTr="002F0CC5">
        <w:trPr>
          <w:trHeight w:val="714"/>
        </w:trPr>
        <w:tc>
          <w:tcPr>
            <w:tcW w:w="562" w:type="dxa"/>
            <w:vAlign w:val="center"/>
          </w:tcPr>
          <w:p w14:paraId="10529059" w14:textId="3D824D4C" w:rsidR="00566E57" w:rsidRPr="002F0CC5" w:rsidRDefault="00566E57" w:rsidP="00566E57">
            <w:pPr>
              <w:pStyle w:val="TableParagraph"/>
              <w:spacing w:before="15"/>
              <w:ind w:left="8"/>
              <w:jc w:val="center"/>
              <w:rPr>
                <w:sz w:val="18"/>
                <w:lang w:val="en-US"/>
              </w:rPr>
            </w:pPr>
            <w:r w:rsidRPr="00FB700F">
              <w:rPr>
                <w:sz w:val="18"/>
              </w:rPr>
              <w:t>1</w:t>
            </w:r>
            <w:r>
              <w:rPr>
                <w:sz w:val="18"/>
                <w:lang w:val="en-US"/>
              </w:rPr>
              <w:t>5</w:t>
            </w:r>
          </w:p>
        </w:tc>
        <w:tc>
          <w:tcPr>
            <w:tcW w:w="2185" w:type="dxa"/>
            <w:vAlign w:val="center"/>
          </w:tcPr>
          <w:p w14:paraId="4A7853AA" w14:textId="7C83AD42" w:rsidR="00566E57" w:rsidRPr="00FB700F" w:rsidRDefault="00A610B6" w:rsidP="00566E57">
            <w:pPr>
              <w:pStyle w:val="TableParagraph"/>
              <w:spacing w:before="15" w:line="276" w:lineRule="auto"/>
              <w:ind w:left="59"/>
              <w:rPr>
                <w:sz w:val="18"/>
              </w:rPr>
            </w:pPr>
            <w:r w:rsidRPr="00A610B6">
              <w:rPr>
                <w:b/>
                <w:color w:val="000000" w:themeColor="text1"/>
                <w:sz w:val="18"/>
                <w:lang w:val="en-US"/>
              </w:rPr>
              <w:t xml:space="preserve">C.3.4.c) </w:t>
            </w:r>
            <w:proofErr w:type="spellStart"/>
            <w:r w:rsidRPr="00A610B6">
              <w:rPr>
                <w:b/>
                <w:color w:val="000000" w:themeColor="text1"/>
                <w:sz w:val="18"/>
                <w:lang w:val="en-US"/>
              </w:rPr>
              <w:t>Layanan</w:t>
            </w:r>
            <w:proofErr w:type="spellEnd"/>
            <w:r w:rsidRPr="00A610B6">
              <w:rPr>
                <w:b/>
                <w:color w:val="000000" w:themeColor="text1"/>
                <w:sz w:val="18"/>
                <w:lang w:val="en-US"/>
              </w:rPr>
              <w:t xml:space="preserve"> </w:t>
            </w:r>
            <w:proofErr w:type="spellStart"/>
            <w:r w:rsidRPr="00A610B6">
              <w:rPr>
                <w:b/>
                <w:color w:val="000000" w:themeColor="text1"/>
                <w:sz w:val="18"/>
                <w:lang w:val="en-US"/>
              </w:rPr>
              <w:t>Kemahasiswaan</w:t>
            </w:r>
            <w:proofErr w:type="spellEnd"/>
          </w:p>
        </w:tc>
        <w:tc>
          <w:tcPr>
            <w:tcW w:w="4976" w:type="dxa"/>
            <w:vAlign w:val="center"/>
          </w:tcPr>
          <w:p w14:paraId="052E767B" w14:textId="6A70F0AB" w:rsidR="00566E57" w:rsidRDefault="00566E57" w:rsidP="00566E57">
            <w:pPr>
              <w:pStyle w:val="TableParagraph"/>
              <w:numPr>
                <w:ilvl w:val="0"/>
                <w:numId w:val="101"/>
              </w:numPr>
              <w:tabs>
                <w:tab w:val="left" w:pos="402"/>
              </w:tabs>
              <w:spacing w:before="15" w:line="276" w:lineRule="auto"/>
              <w:ind w:left="402" w:hanging="257"/>
              <w:rPr>
                <w:sz w:val="18"/>
              </w:rPr>
            </w:pPr>
            <w:r w:rsidRPr="00FB700F">
              <w:rPr>
                <w:sz w:val="18"/>
              </w:rPr>
              <w:t>Ketersediaan</w:t>
            </w:r>
            <w:r w:rsidRPr="00FB700F">
              <w:rPr>
                <w:spacing w:val="-9"/>
                <w:sz w:val="18"/>
              </w:rPr>
              <w:t xml:space="preserve"> </w:t>
            </w:r>
            <w:r w:rsidRPr="00FB700F">
              <w:rPr>
                <w:sz w:val="18"/>
              </w:rPr>
              <w:t>layana</w:t>
            </w:r>
            <w:r>
              <w:rPr>
                <w:sz w:val="18"/>
                <w:lang w:val="en-US"/>
              </w:rPr>
              <w:t xml:space="preserve">n </w:t>
            </w:r>
            <w:r w:rsidRPr="00FB700F">
              <w:rPr>
                <w:sz w:val="18"/>
              </w:rPr>
              <w:t>kemahasiswaan.</w:t>
            </w:r>
          </w:p>
          <w:p w14:paraId="6283F85D" w14:textId="77777777" w:rsidR="00566E57" w:rsidRPr="00B16053" w:rsidRDefault="00566E57" w:rsidP="00566E57">
            <w:pPr>
              <w:pStyle w:val="TableParagraph"/>
              <w:numPr>
                <w:ilvl w:val="0"/>
                <w:numId w:val="101"/>
              </w:numPr>
              <w:tabs>
                <w:tab w:val="left" w:pos="402"/>
              </w:tabs>
              <w:spacing w:before="15" w:line="276" w:lineRule="auto"/>
              <w:ind w:left="402" w:hanging="257"/>
              <w:rPr>
                <w:sz w:val="18"/>
              </w:rPr>
            </w:pPr>
            <w:r w:rsidRPr="00B16053">
              <w:rPr>
                <w:sz w:val="18"/>
              </w:rPr>
              <w:t>Akses</w:t>
            </w:r>
            <w:r w:rsidRPr="00B16053">
              <w:rPr>
                <w:spacing w:val="-1"/>
                <w:sz w:val="18"/>
              </w:rPr>
              <w:t xml:space="preserve"> </w:t>
            </w:r>
            <w:r w:rsidRPr="00B16053">
              <w:rPr>
                <w:sz w:val="18"/>
              </w:rPr>
              <w:t>dan</w:t>
            </w:r>
            <w:r w:rsidRPr="00B16053">
              <w:rPr>
                <w:spacing w:val="-4"/>
                <w:sz w:val="18"/>
              </w:rPr>
              <w:t xml:space="preserve"> </w:t>
            </w:r>
            <w:r w:rsidRPr="00B16053">
              <w:rPr>
                <w:sz w:val="18"/>
              </w:rPr>
              <w:t>mutu</w:t>
            </w:r>
            <w:r w:rsidRPr="00B16053">
              <w:rPr>
                <w:spacing w:val="-3"/>
                <w:sz w:val="18"/>
              </w:rPr>
              <w:t xml:space="preserve"> </w:t>
            </w:r>
            <w:r w:rsidRPr="00B16053">
              <w:rPr>
                <w:sz w:val="18"/>
              </w:rPr>
              <w:t>layanan</w:t>
            </w:r>
            <w:r>
              <w:rPr>
                <w:sz w:val="18"/>
                <w:lang w:val="en-US"/>
              </w:rPr>
              <w:t xml:space="preserve"> </w:t>
            </w:r>
            <w:r w:rsidRPr="00B16053">
              <w:rPr>
                <w:sz w:val="18"/>
              </w:rPr>
              <w:t>kemahasiswaan.</w:t>
            </w:r>
          </w:p>
        </w:tc>
        <w:tc>
          <w:tcPr>
            <w:tcW w:w="992" w:type="dxa"/>
            <w:vAlign w:val="center"/>
          </w:tcPr>
          <w:p w14:paraId="7BDC0403" w14:textId="776DEC98" w:rsidR="00566E57" w:rsidRPr="00566E57" w:rsidRDefault="00566E57" w:rsidP="00566E57">
            <w:pPr>
              <w:pStyle w:val="TableParagraph"/>
              <w:jc w:val="center"/>
              <w:rPr>
                <w:sz w:val="18"/>
                <w:szCs w:val="18"/>
                <w:lang w:val="en-US"/>
              </w:rPr>
            </w:pPr>
            <w:r w:rsidRPr="00566E57">
              <w:rPr>
                <w:color w:val="000000"/>
                <w:sz w:val="18"/>
                <w:szCs w:val="18"/>
              </w:rPr>
              <w:t>0.47</w:t>
            </w:r>
          </w:p>
        </w:tc>
      </w:tr>
      <w:tr w:rsidR="002E0810" w:rsidRPr="00FB700F" w14:paraId="5679CAF0" w14:textId="77777777" w:rsidTr="002F0CC5">
        <w:trPr>
          <w:trHeight w:val="1204"/>
        </w:trPr>
        <w:tc>
          <w:tcPr>
            <w:tcW w:w="562" w:type="dxa"/>
            <w:vAlign w:val="center"/>
          </w:tcPr>
          <w:p w14:paraId="19ABAF64" w14:textId="7A8109B5" w:rsidR="002E0810" w:rsidRPr="002F0CC5" w:rsidRDefault="002E0810" w:rsidP="002E0810">
            <w:pPr>
              <w:pStyle w:val="TableParagraph"/>
              <w:spacing w:before="13"/>
              <w:ind w:left="8"/>
              <w:jc w:val="center"/>
              <w:rPr>
                <w:sz w:val="18"/>
                <w:lang w:val="en-US"/>
              </w:rPr>
            </w:pPr>
            <w:r w:rsidRPr="00FB700F">
              <w:rPr>
                <w:sz w:val="18"/>
              </w:rPr>
              <w:t>1</w:t>
            </w:r>
            <w:r>
              <w:rPr>
                <w:sz w:val="18"/>
                <w:lang w:val="en-US"/>
              </w:rPr>
              <w:t>6</w:t>
            </w:r>
          </w:p>
        </w:tc>
        <w:tc>
          <w:tcPr>
            <w:tcW w:w="2185" w:type="dxa"/>
            <w:vAlign w:val="center"/>
          </w:tcPr>
          <w:p w14:paraId="6229DE71" w14:textId="77777777" w:rsidR="00A610B6" w:rsidRDefault="00A610B6" w:rsidP="002E0810">
            <w:pPr>
              <w:pStyle w:val="TableParagraph"/>
              <w:spacing w:line="204" w:lineRule="exact"/>
              <w:ind w:left="59"/>
              <w:rPr>
                <w:b/>
                <w:color w:val="000000" w:themeColor="text1"/>
                <w:sz w:val="18"/>
              </w:rPr>
            </w:pPr>
            <w:r w:rsidRPr="00A610B6">
              <w:rPr>
                <w:b/>
                <w:color w:val="000000" w:themeColor="text1"/>
                <w:sz w:val="18"/>
              </w:rPr>
              <w:t xml:space="preserve">C.4. Sumber Daya Manusia            </w:t>
            </w:r>
          </w:p>
          <w:p w14:paraId="7F7012B6" w14:textId="77777777" w:rsidR="00A610B6" w:rsidRDefault="00A610B6" w:rsidP="002E0810">
            <w:pPr>
              <w:pStyle w:val="TableParagraph"/>
              <w:spacing w:line="204" w:lineRule="exact"/>
              <w:ind w:left="59"/>
              <w:rPr>
                <w:b/>
                <w:color w:val="000000" w:themeColor="text1"/>
                <w:sz w:val="18"/>
              </w:rPr>
            </w:pPr>
            <w:r w:rsidRPr="00A610B6">
              <w:rPr>
                <w:b/>
                <w:color w:val="000000" w:themeColor="text1"/>
                <w:sz w:val="18"/>
              </w:rPr>
              <w:t xml:space="preserve">C.4.4. Indikator Kinerja Utama </w:t>
            </w:r>
          </w:p>
          <w:p w14:paraId="4F039C63" w14:textId="7B477568" w:rsidR="002E0810" w:rsidRPr="00FB700F" w:rsidRDefault="00A610B6" w:rsidP="002E0810">
            <w:pPr>
              <w:pStyle w:val="TableParagraph"/>
              <w:spacing w:line="204" w:lineRule="exact"/>
              <w:ind w:left="59"/>
              <w:rPr>
                <w:sz w:val="18"/>
              </w:rPr>
            </w:pPr>
            <w:r w:rsidRPr="00A610B6">
              <w:rPr>
                <w:b/>
                <w:color w:val="000000" w:themeColor="text1"/>
                <w:sz w:val="18"/>
              </w:rPr>
              <w:t>C.4.4.a) Profil Dosen</w:t>
            </w:r>
          </w:p>
        </w:tc>
        <w:tc>
          <w:tcPr>
            <w:tcW w:w="4976" w:type="dxa"/>
            <w:vAlign w:val="center"/>
          </w:tcPr>
          <w:p w14:paraId="58936F22" w14:textId="6B8321DA" w:rsidR="002E0810" w:rsidRPr="00FB700F" w:rsidRDefault="002E0810" w:rsidP="002E0810">
            <w:pPr>
              <w:pStyle w:val="TableParagraph"/>
              <w:spacing w:before="13" w:line="276" w:lineRule="auto"/>
              <w:ind w:left="145"/>
              <w:rPr>
                <w:sz w:val="18"/>
              </w:rPr>
            </w:pPr>
            <w:r w:rsidRPr="00FB700F">
              <w:rPr>
                <w:sz w:val="18"/>
              </w:rPr>
              <w:t>Kecukupan jumlah dos</w:t>
            </w:r>
            <w:proofErr w:type="spellStart"/>
            <w:r>
              <w:rPr>
                <w:sz w:val="18"/>
                <w:lang w:val="en-US"/>
              </w:rPr>
              <w:t>en</w:t>
            </w:r>
            <w:proofErr w:type="spellEnd"/>
            <w:r>
              <w:rPr>
                <w:sz w:val="18"/>
                <w:lang w:val="en-US"/>
              </w:rPr>
              <w:t xml:space="preserve"> </w:t>
            </w:r>
            <w:r w:rsidRPr="00FB700F">
              <w:rPr>
                <w:sz w:val="18"/>
              </w:rPr>
              <w:t>tetap.</w:t>
            </w:r>
          </w:p>
          <w:p w14:paraId="2B1B5E25" w14:textId="77777777" w:rsidR="002E0810" w:rsidRPr="00FB700F" w:rsidRDefault="002E0810" w:rsidP="002E0810">
            <w:pPr>
              <w:pStyle w:val="TableParagraph"/>
              <w:spacing w:line="206" w:lineRule="exact"/>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992" w:type="dxa"/>
            <w:vAlign w:val="center"/>
          </w:tcPr>
          <w:p w14:paraId="53F76F68" w14:textId="064B7113" w:rsidR="002E0810" w:rsidRPr="00B16053" w:rsidRDefault="00566E57" w:rsidP="002E0810">
            <w:pPr>
              <w:pStyle w:val="TableParagraph"/>
              <w:jc w:val="center"/>
              <w:rPr>
                <w:sz w:val="18"/>
                <w:szCs w:val="18"/>
                <w:lang w:val="en-US"/>
              </w:rPr>
            </w:pPr>
            <w:r>
              <w:rPr>
                <w:sz w:val="18"/>
                <w:szCs w:val="18"/>
                <w:lang w:val="en-US"/>
              </w:rPr>
              <w:t>0.85</w:t>
            </w:r>
          </w:p>
        </w:tc>
      </w:tr>
      <w:tr w:rsidR="00337007" w:rsidRPr="00D261C3" w14:paraId="3A784AA9" w14:textId="77777777" w:rsidTr="002F0CC5">
        <w:trPr>
          <w:trHeight w:val="491"/>
        </w:trPr>
        <w:tc>
          <w:tcPr>
            <w:tcW w:w="562" w:type="dxa"/>
            <w:vAlign w:val="center"/>
          </w:tcPr>
          <w:p w14:paraId="196B3115" w14:textId="592E1340" w:rsidR="00337007" w:rsidRPr="002F0CC5" w:rsidRDefault="002F0CC5" w:rsidP="002F0CC5">
            <w:pPr>
              <w:pStyle w:val="TableParagraph"/>
              <w:spacing w:before="13"/>
              <w:ind w:left="8"/>
              <w:jc w:val="center"/>
              <w:rPr>
                <w:sz w:val="18"/>
                <w:lang w:val="en-US"/>
              </w:rPr>
            </w:pPr>
            <w:r>
              <w:rPr>
                <w:sz w:val="18"/>
                <w:lang w:val="en-US"/>
              </w:rPr>
              <w:t>17</w:t>
            </w:r>
          </w:p>
        </w:tc>
        <w:tc>
          <w:tcPr>
            <w:tcW w:w="2185" w:type="dxa"/>
            <w:vAlign w:val="center"/>
          </w:tcPr>
          <w:p w14:paraId="4046A894" w14:textId="77777777" w:rsidR="00337007" w:rsidRPr="00FB700F" w:rsidRDefault="00337007" w:rsidP="002F0CC5">
            <w:pPr>
              <w:pStyle w:val="TableParagraph"/>
              <w:rPr>
                <w:rFonts w:ascii="Times New Roman"/>
                <w:sz w:val="18"/>
              </w:rPr>
            </w:pPr>
          </w:p>
        </w:tc>
        <w:tc>
          <w:tcPr>
            <w:tcW w:w="4976" w:type="dxa"/>
            <w:vAlign w:val="center"/>
          </w:tcPr>
          <w:p w14:paraId="71BE0736" w14:textId="77777777" w:rsidR="00337007" w:rsidRPr="00FB700F" w:rsidRDefault="00337007" w:rsidP="002F0CC5">
            <w:pPr>
              <w:pStyle w:val="TableParagraph"/>
              <w:spacing w:before="13"/>
              <w:ind w:left="145"/>
              <w:rPr>
                <w:sz w:val="18"/>
              </w:rPr>
            </w:pPr>
            <w:r w:rsidRPr="00FB700F">
              <w:rPr>
                <w:sz w:val="18"/>
              </w:rPr>
              <w:t>Jabatan</w:t>
            </w:r>
            <w:r w:rsidRPr="00FB700F">
              <w:rPr>
                <w:spacing w:val="-4"/>
                <w:sz w:val="18"/>
              </w:rPr>
              <w:t xml:space="preserve"> </w:t>
            </w:r>
            <w:r w:rsidRPr="00FB700F">
              <w:rPr>
                <w:sz w:val="18"/>
              </w:rPr>
              <w:t>akademik</w:t>
            </w:r>
            <w:r w:rsidRPr="00FB700F">
              <w:rPr>
                <w:spacing w:val="-1"/>
                <w:sz w:val="18"/>
              </w:rPr>
              <w:t xml:space="preserve"> </w:t>
            </w:r>
            <w:r w:rsidRPr="00FB700F">
              <w:rPr>
                <w:sz w:val="18"/>
              </w:rPr>
              <w:t>DTPS.</w:t>
            </w:r>
          </w:p>
          <w:p w14:paraId="22278D78" w14:textId="77777777" w:rsidR="00337007" w:rsidRPr="00FB700F" w:rsidRDefault="00337007" w:rsidP="002F0CC5">
            <w:pPr>
              <w:pStyle w:val="TableParagraph"/>
              <w:spacing w:before="33"/>
              <w:ind w:left="145"/>
              <w:rPr>
                <w:sz w:val="18"/>
              </w:rPr>
            </w:pPr>
            <w:r w:rsidRPr="00FB700F">
              <w:rPr>
                <w:sz w:val="18"/>
              </w:rPr>
              <w:t>Tabel</w:t>
            </w:r>
            <w:r w:rsidRPr="00FB700F">
              <w:rPr>
                <w:spacing w:val="-2"/>
                <w:sz w:val="18"/>
              </w:rPr>
              <w:t xml:space="preserve"> </w:t>
            </w:r>
            <w:r w:rsidRPr="00FB700F">
              <w:rPr>
                <w:sz w:val="18"/>
              </w:rPr>
              <w:t>3.a.1)</w:t>
            </w:r>
            <w:r w:rsidRPr="00FB700F">
              <w:rPr>
                <w:spacing w:val="-1"/>
                <w:sz w:val="18"/>
              </w:rPr>
              <w:t xml:space="preserve"> </w:t>
            </w:r>
            <w:r w:rsidRPr="00FB700F">
              <w:rPr>
                <w:sz w:val="18"/>
              </w:rPr>
              <w:t>LKPS</w:t>
            </w:r>
          </w:p>
        </w:tc>
        <w:tc>
          <w:tcPr>
            <w:tcW w:w="992" w:type="dxa"/>
            <w:vAlign w:val="center"/>
          </w:tcPr>
          <w:p w14:paraId="626AE8F8" w14:textId="41E39A99" w:rsidR="00337007" w:rsidRPr="00B16053" w:rsidRDefault="00566E57" w:rsidP="00A9496C">
            <w:pPr>
              <w:pStyle w:val="TableParagraph"/>
              <w:jc w:val="center"/>
              <w:rPr>
                <w:sz w:val="18"/>
                <w:szCs w:val="18"/>
                <w:lang w:val="en-US"/>
              </w:rPr>
            </w:pPr>
            <w:r>
              <w:rPr>
                <w:sz w:val="18"/>
                <w:szCs w:val="18"/>
                <w:lang w:val="en-US"/>
              </w:rPr>
              <w:t>0.57</w:t>
            </w:r>
          </w:p>
        </w:tc>
      </w:tr>
      <w:tr w:rsidR="00337007" w:rsidRPr="004A2AA1" w14:paraId="5A0EDFF5" w14:textId="77777777" w:rsidTr="002F0CC5">
        <w:trPr>
          <w:trHeight w:val="967"/>
        </w:trPr>
        <w:tc>
          <w:tcPr>
            <w:tcW w:w="562" w:type="dxa"/>
            <w:vAlign w:val="center"/>
          </w:tcPr>
          <w:p w14:paraId="33D503B2" w14:textId="78560BBC" w:rsidR="00337007" w:rsidRPr="002F0CC5" w:rsidRDefault="002F0CC5" w:rsidP="002F0CC5">
            <w:pPr>
              <w:pStyle w:val="TableParagraph"/>
              <w:spacing w:before="13"/>
              <w:ind w:left="8"/>
              <w:jc w:val="center"/>
              <w:rPr>
                <w:sz w:val="18"/>
                <w:lang w:val="en-US"/>
              </w:rPr>
            </w:pPr>
            <w:r>
              <w:rPr>
                <w:sz w:val="18"/>
                <w:lang w:val="en-US"/>
              </w:rPr>
              <w:t>18</w:t>
            </w:r>
          </w:p>
        </w:tc>
        <w:tc>
          <w:tcPr>
            <w:tcW w:w="2185" w:type="dxa"/>
            <w:vAlign w:val="center"/>
          </w:tcPr>
          <w:p w14:paraId="0DFB9663" w14:textId="77777777" w:rsidR="00337007" w:rsidRPr="004A2AA1" w:rsidRDefault="00337007" w:rsidP="002F0CC5">
            <w:pPr>
              <w:pStyle w:val="TableParagraph"/>
              <w:rPr>
                <w:rFonts w:ascii="Times New Roman"/>
                <w:sz w:val="18"/>
              </w:rPr>
            </w:pPr>
          </w:p>
        </w:tc>
        <w:tc>
          <w:tcPr>
            <w:tcW w:w="4976" w:type="dxa"/>
            <w:vAlign w:val="center"/>
          </w:tcPr>
          <w:p w14:paraId="11851502" w14:textId="77777777" w:rsidR="002F0CC5" w:rsidRDefault="00337007" w:rsidP="002F0CC5">
            <w:pPr>
              <w:pStyle w:val="TableParagraph"/>
              <w:spacing w:before="13" w:line="278" w:lineRule="auto"/>
              <w:ind w:left="145"/>
              <w:rPr>
                <w:spacing w:val="-1"/>
                <w:sz w:val="18"/>
              </w:rPr>
            </w:pPr>
            <w:r w:rsidRPr="004A2AA1">
              <w:rPr>
                <w:sz w:val="18"/>
              </w:rPr>
              <w:t>Penugasan dosen sebaga</w:t>
            </w:r>
            <w:proofErr w:type="spellStart"/>
            <w:r w:rsidR="002F0CC5">
              <w:rPr>
                <w:sz w:val="18"/>
                <w:lang w:val="en-US"/>
              </w:rPr>
              <w:t>i</w:t>
            </w:r>
            <w:proofErr w:type="spellEnd"/>
            <w:r w:rsidR="002F0CC5">
              <w:rPr>
                <w:sz w:val="18"/>
                <w:lang w:val="en-US"/>
              </w:rPr>
              <w:t xml:space="preserve"> </w:t>
            </w:r>
            <w:r w:rsidRPr="004A2AA1">
              <w:rPr>
                <w:sz w:val="18"/>
              </w:rPr>
              <w:t>pembimbing utama tugas</w:t>
            </w:r>
            <w:r w:rsidRPr="004A2AA1">
              <w:rPr>
                <w:spacing w:val="1"/>
                <w:sz w:val="18"/>
              </w:rPr>
              <w:t xml:space="preserve"> </w:t>
            </w:r>
            <w:r w:rsidRPr="004A2AA1">
              <w:rPr>
                <w:sz w:val="18"/>
              </w:rPr>
              <w:t>akhir</w:t>
            </w:r>
            <w:r w:rsidRPr="004A2AA1">
              <w:rPr>
                <w:spacing w:val="-4"/>
                <w:sz w:val="18"/>
              </w:rPr>
              <w:t xml:space="preserve"> </w:t>
            </w:r>
            <w:r w:rsidRPr="004A2AA1">
              <w:rPr>
                <w:sz w:val="18"/>
              </w:rPr>
              <w:t>mahasiswa.</w:t>
            </w:r>
            <w:r w:rsidRPr="004A2AA1">
              <w:rPr>
                <w:spacing w:val="-1"/>
                <w:sz w:val="18"/>
              </w:rPr>
              <w:t xml:space="preserve"> </w:t>
            </w:r>
          </w:p>
          <w:p w14:paraId="2FC9288C" w14:textId="03AB1679" w:rsidR="00337007" w:rsidRPr="004A2AA1" w:rsidRDefault="00337007" w:rsidP="002F0CC5">
            <w:pPr>
              <w:pStyle w:val="TableParagraph"/>
              <w:spacing w:before="13" w:line="278" w:lineRule="auto"/>
              <w:ind w:left="145"/>
              <w:rPr>
                <w:sz w:val="18"/>
              </w:rPr>
            </w:pPr>
            <w:r w:rsidRPr="004A2AA1">
              <w:rPr>
                <w:sz w:val="18"/>
              </w:rPr>
              <w:t>Tabel</w:t>
            </w:r>
            <w:r w:rsidR="002F0CC5">
              <w:rPr>
                <w:sz w:val="18"/>
                <w:lang w:val="en-US"/>
              </w:rPr>
              <w:t xml:space="preserve"> </w:t>
            </w:r>
            <w:r w:rsidRPr="004A2AA1">
              <w:rPr>
                <w:sz w:val="18"/>
              </w:rPr>
              <w:t>3.a.2)</w:t>
            </w:r>
            <w:r w:rsidRPr="004A2AA1">
              <w:rPr>
                <w:spacing w:val="-2"/>
                <w:sz w:val="18"/>
              </w:rPr>
              <w:t xml:space="preserve"> </w:t>
            </w:r>
            <w:r w:rsidRPr="004A2AA1">
              <w:rPr>
                <w:sz w:val="18"/>
              </w:rPr>
              <w:t>LKPS</w:t>
            </w:r>
          </w:p>
        </w:tc>
        <w:tc>
          <w:tcPr>
            <w:tcW w:w="992" w:type="dxa"/>
            <w:vAlign w:val="center"/>
          </w:tcPr>
          <w:p w14:paraId="532553DB" w14:textId="7C902B6E" w:rsidR="00337007" w:rsidRPr="00B16053" w:rsidRDefault="00337007" w:rsidP="00A9496C">
            <w:pPr>
              <w:pStyle w:val="TableParagraph"/>
              <w:jc w:val="center"/>
              <w:rPr>
                <w:sz w:val="18"/>
                <w:szCs w:val="18"/>
                <w:lang w:val="en-US"/>
              </w:rPr>
            </w:pPr>
            <w:r w:rsidRPr="00B16053">
              <w:rPr>
                <w:sz w:val="18"/>
                <w:szCs w:val="18"/>
                <w:lang w:val="en-US"/>
              </w:rPr>
              <w:t>1</w:t>
            </w:r>
            <w:r w:rsidR="00566E57">
              <w:rPr>
                <w:sz w:val="18"/>
                <w:szCs w:val="18"/>
                <w:lang w:val="en-US"/>
              </w:rPr>
              <w:t>.18</w:t>
            </w:r>
          </w:p>
        </w:tc>
      </w:tr>
      <w:tr w:rsidR="00566E57" w:rsidRPr="004A2AA1" w14:paraId="0D28BA0F" w14:textId="77777777" w:rsidTr="002F0CC5">
        <w:trPr>
          <w:trHeight w:val="729"/>
        </w:trPr>
        <w:tc>
          <w:tcPr>
            <w:tcW w:w="562" w:type="dxa"/>
            <w:vAlign w:val="center"/>
          </w:tcPr>
          <w:p w14:paraId="07B2AD53" w14:textId="77A54324" w:rsidR="00566E57" w:rsidRPr="002F0CC5" w:rsidRDefault="00566E57" w:rsidP="00566E57">
            <w:pPr>
              <w:pStyle w:val="TableParagraph"/>
              <w:spacing w:before="15"/>
              <w:ind w:left="8"/>
              <w:jc w:val="center"/>
              <w:rPr>
                <w:sz w:val="18"/>
                <w:lang w:val="en-US"/>
              </w:rPr>
            </w:pPr>
            <w:r>
              <w:rPr>
                <w:sz w:val="18"/>
                <w:lang w:val="en-US"/>
              </w:rPr>
              <w:t>19</w:t>
            </w:r>
          </w:p>
        </w:tc>
        <w:tc>
          <w:tcPr>
            <w:tcW w:w="2185" w:type="dxa"/>
            <w:vAlign w:val="center"/>
          </w:tcPr>
          <w:p w14:paraId="6CAFEB2B" w14:textId="77777777" w:rsidR="00566E57" w:rsidRPr="004A2AA1" w:rsidRDefault="00566E57" w:rsidP="00566E57">
            <w:pPr>
              <w:pStyle w:val="TableParagraph"/>
              <w:rPr>
                <w:rFonts w:ascii="Times New Roman"/>
                <w:sz w:val="18"/>
              </w:rPr>
            </w:pPr>
          </w:p>
        </w:tc>
        <w:tc>
          <w:tcPr>
            <w:tcW w:w="4976" w:type="dxa"/>
            <w:vAlign w:val="center"/>
          </w:tcPr>
          <w:p w14:paraId="33DDBC4B" w14:textId="6D9A309A" w:rsidR="00566E57" w:rsidRPr="004A2AA1" w:rsidRDefault="00566E57" w:rsidP="00566E57">
            <w:pPr>
              <w:pStyle w:val="TableParagraph"/>
              <w:spacing w:before="15" w:line="276" w:lineRule="auto"/>
              <w:ind w:left="145"/>
              <w:rPr>
                <w:sz w:val="18"/>
              </w:rPr>
            </w:pPr>
            <w:r w:rsidRPr="004A2AA1">
              <w:rPr>
                <w:sz w:val="18"/>
              </w:rPr>
              <w:t>Ekuivalensi</w:t>
            </w:r>
            <w:r w:rsidRPr="004A2AA1">
              <w:rPr>
                <w:spacing w:val="-8"/>
                <w:sz w:val="18"/>
              </w:rPr>
              <w:t xml:space="preserve"> </w:t>
            </w:r>
            <w:r w:rsidRPr="004A2AA1">
              <w:rPr>
                <w:sz w:val="18"/>
              </w:rPr>
              <w:t>Waktu</w:t>
            </w:r>
            <w:r w:rsidRPr="004A2AA1">
              <w:rPr>
                <w:spacing w:val="-5"/>
                <w:sz w:val="18"/>
              </w:rPr>
              <w:t xml:space="preserve"> </w:t>
            </w:r>
            <w:r w:rsidRPr="004A2AA1">
              <w:rPr>
                <w:sz w:val="18"/>
              </w:rPr>
              <w:t>Mengaja</w:t>
            </w:r>
            <w:r>
              <w:rPr>
                <w:sz w:val="18"/>
                <w:lang w:val="en-US"/>
              </w:rPr>
              <w:t xml:space="preserve">r </w:t>
            </w:r>
            <w:r w:rsidRPr="004A2AA1">
              <w:rPr>
                <w:sz w:val="18"/>
              </w:rPr>
              <w:t>Penuh</w:t>
            </w:r>
            <w:r w:rsidRPr="004A2AA1">
              <w:rPr>
                <w:spacing w:val="-1"/>
                <w:sz w:val="18"/>
              </w:rPr>
              <w:t xml:space="preserve"> </w:t>
            </w:r>
            <w:r w:rsidRPr="004A2AA1">
              <w:rPr>
                <w:sz w:val="18"/>
              </w:rPr>
              <w:t>DTPS.</w:t>
            </w:r>
          </w:p>
          <w:p w14:paraId="5C8D63D5" w14:textId="77777777" w:rsidR="00566E57" w:rsidRPr="004A2AA1" w:rsidRDefault="00566E57" w:rsidP="00566E57">
            <w:pPr>
              <w:pStyle w:val="TableParagraph"/>
              <w:spacing w:line="206" w:lineRule="exact"/>
              <w:ind w:left="145"/>
              <w:rPr>
                <w:sz w:val="18"/>
              </w:rPr>
            </w:pPr>
            <w:r w:rsidRPr="004A2AA1">
              <w:rPr>
                <w:sz w:val="18"/>
              </w:rPr>
              <w:t>Tabel</w:t>
            </w:r>
            <w:r w:rsidRPr="004A2AA1">
              <w:rPr>
                <w:spacing w:val="-2"/>
                <w:sz w:val="18"/>
              </w:rPr>
              <w:t xml:space="preserve"> </w:t>
            </w:r>
            <w:r w:rsidRPr="004A2AA1">
              <w:rPr>
                <w:sz w:val="18"/>
              </w:rPr>
              <w:t>3.a.3)</w:t>
            </w:r>
            <w:r w:rsidRPr="004A2AA1">
              <w:rPr>
                <w:spacing w:val="-1"/>
                <w:sz w:val="18"/>
              </w:rPr>
              <w:t xml:space="preserve"> </w:t>
            </w:r>
            <w:r w:rsidRPr="004A2AA1">
              <w:rPr>
                <w:sz w:val="18"/>
              </w:rPr>
              <w:t>LKPS</w:t>
            </w:r>
          </w:p>
        </w:tc>
        <w:tc>
          <w:tcPr>
            <w:tcW w:w="992" w:type="dxa"/>
            <w:vAlign w:val="center"/>
          </w:tcPr>
          <w:p w14:paraId="373BD35F" w14:textId="5C4C75E5" w:rsidR="00566E57" w:rsidRPr="00566E57" w:rsidRDefault="00566E57" w:rsidP="00566E57">
            <w:pPr>
              <w:pStyle w:val="TableParagraph"/>
              <w:jc w:val="center"/>
              <w:rPr>
                <w:sz w:val="18"/>
                <w:szCs w:val="18"/>
                <w:lang w:val="en-US"/>
              </w:rPr>
            </w:pPr>
            <w:r w:rsidRPr="00566E57">
              <w:rPr>
                <w:color w:val="000000"/>
                <w:sz w:val="18"/>
                <w:szCs w:val="18"/>
              </w:rPr>
              <w:t>0.28</w:t>
            </w:r>
          </w:p>
        </w:tc>
      </w:tr>
      <w:tr w:rsidR="00566E57" w:rsidRPr="00D261C3" w14:paraId="0223EF72" w14:textId="77777777" w:rsidTr="002F0CC5">
        <w:trPr>
          <w:trHeight w:val="491"/>
        </w:trPr>
        <w:tc>
          <w:tcPr>
            <w:tcW w:w="562" w:type="dxa"/>
            <w:vAlign w:val="center"/>
          </w:tcPr>
          <w:p w14:paraId="6E767D0E" w14:textId="18737092" w:rsidR="00566E57" w:rsidRPr="002F0CC5" w:rsidRDefault="00566E57" w:rsidP="00566E57">
            <w:pPr>
              <w:pStyle w:val="TableParagraph"/>
              <w:spacing w:before="15"/>
              <w:ind w:left="8"/>
              <w:jc w:val="center"/>
              <w:rPr>
                <w:sz w:val="18"/>
                <w:lang w:val="en-US"/>
              </w:rPr>
            </w:pPr>
            <w:r w:rsidRPr="004A2AA1">
              <w:rPr>
                <w:sz w:val="18"/>
              </w:rPr>
              <w:t>2</w:t>
            </w:r>
            <w:r>
              <w:rPr>
                <w:sz w:val="18"/>
                <w:lang w:val="en-US"/>
              </w:rPr>
              <w:t>0</w:t>
            </w:r>
          </w:p>
        </w:tc>
        <w:tc>
          <w:tcPr>
            <w:tcW w:w="2185" w:type="dxa"/>
            <w:vAlign w:val="center"/>
          </w:tcPr>
          <w:p w14:paraId="52A87759" w14:textId="77777777" w:rsidR="00566E57" w:rsidRPr="004A2AA1" w:rsidRDefault="00566E57" w:rsidP="00566E57">
            <w:pPr>
              <w:pStyle w:val="TableParagraph"/>
              <w:rPr>
                <w:rFonts w:ascii="Times New Roman"/>
                <w:sz w:val="18"/>
              </w:rPr>
            </w:pPr>
          </w:p>
        </w:tc>
        <w:tc>
          <w:tcPr>
            <w:tcW w:w="4976" w:type="dxa"/>
            <w:vAlign w:val="center"/>
          </w:tcPr>
          <w:p w14:paraId="23F77583" w14:textId="77777777" w:rsidR="00566E57" w:rsidRPr="004A2AA1" w:rsidRDefault="00566E57" w:rsidP="00566E57">
            <w:pPr>
              <w:pStyle w:val="TableParagraph"/>
              <w:spacing w:before="15"/>
              <w:ind w:left="145"/>
              <w:rPr>
                <w:sz w:val="18"/>
              </w:rPr>
            </w:pPr>
            <w:r w:rsidRPr="004A2AA1">
              <w:rPr>
                <w:sz w:val="18"/>
              </w:rPr>
              <w:t>Dosen</w:t>
            </w:r>
            <w:r w:rsidRPr="004A2AA1">
              <w:rPr>
                <w:spacing w:val="-4"/>
                <w:sz w:val="18"/>
              </w:rPr>
              <w:t xml:space="preserve"> </w:t>
            </w:r>
            <w:r w:rsidRPr="004A2AA1">
              <w:rPr>
                <w:sz w:val="18"/>
              </w:rPr>
              <w:t>tidak tetap.</w:t>
            </w:r>
          </w:p>
          <w:p w14:paraId="6763F6CF" w14:textId="77777777" w:rsidR="00566E57" w:rsidRPr="004A2AA1" w:rsidRDefault="00566E57" w:rsidP="00566E57">
            <w:pPr>
              <w:pStyle w:val="TableParagraph"/>
              <w:spacing w:before="31"/>
              <w:ind w:left="145"/>
              <w:rPr>
                <w:sz w:val="18"/>
              </w:rPr>
            </w:pPr>
            <w:r w:rsidRPr="004A2AA1">
              <w:rPr>
                <w:sz w:val="18"/>
              </w:rPr>
              <w:t>Tabel</w:t>
            </w:r>
            <w:r w:rsidRPr="004A2AA1">
              <w:rPr>
                <w:spacing w:val="-3"/>
                <w:sz w:val="18"/>
              </w:rPr>
              <w:t xml:space="preserve"> </w:t>
            </w:r>
            <w:r w:rsidRPr="004A2AA1">
              <w:rPr>
                <w:sz w:val="18"/>
              </w:rPr>
              <w:t>3.a.4)</w:t>
            </w:r>
            <w:r w:rsidRPr="004A2AA1">
              <w:rPr>
                <w:spacing w:val="-2"/>
                <w:sz w:val="18"/>
              </w:rPr>
              <w:t xml:space="preserve"> </w:t>
            </w:r>
            <w:r w:rsidRPr="004A2AA1">
              <w:rPr>
                <w:sz w:val="18"/>
              </w:rPr>
              <w:t>LKPS</w:t>
            </w:r>
          </w:p>
        </w:tc>
        <w:tc>
          <w:tcPr>
            <w:tcW w:w="992" w:type="dxa"/>
            <w:vAlign w:val="center"/>
          </w:tcPr>
          <w:p w14:paraId="01004356" w14:textId="34D85417" w:rsidR="00566E57" w:rsidRPr="00566E57" w:rsidRDefault="00566E57" w:rsidP="00566E57">
            <w:pPr>
              <w:pStyle w:val="TableParagraph"/>
              <w:jc w:val="center"/>
              <w:rPr>
                <w:sz w:val="18"/>
                <w:szCs w:val="18"/>
                <w:lang w:val="en-US"/>
              </w:rPr>
            </w:pPr>
            <w:r w:rsidRPr="00566E57">
              <w:rPr>
                <w:color w:val="000000"/>
                <w:sz w:val="18"/>
                <w:szCs w:val="18"/>
              </w:rPr>
              <w:t>0.57</w:t>
            </w:r>
          </w:p>
        </w:tc>
      </w:tr>
      <w:tr w:rsidR="00566E57" w14:paraId="08831FC3" w14:textId="77777777" w:rsidTr="002F0CC5">
        <w:trPr>
          <w:trHeight w:val="967"/>
        </w:trPr>
        <w:tc>
          <w:tcPr>
            <w:tcW w:w="562" w:type="dxa"/>
            <w:vAlign w:val="center"/>
          </w:tcPr>
          <w:p w14:paraId="37A59A8B" w14:textId="13FB7923" w:rsidR="00566E57" w:rsidRPr="002F0CC5" w:rsidRDefault="00566E57" w:rsidP="00566E57">
            <w:pPr>
              <w:pStyle w:val="TableParagraph"/>
              <w:spacing w:before="13"/>
              <w:ind w:left="8"/>
              <w:jc w:val="center"/>
              <w:rPr>
                <w:sz w:val="18"/>
                <w:lang w:val="en-US"/>
              </w:rPr>
            </w:pPr>
            <w:r w:rsidRPr="00866033">
              <w:rPr>
                <w:sz w:val="18"/>
              </w:rPr>
              <w:t>2</w:t>
            </w:r>
            <w:r>
              <w:rPr>
                <w:sz w:val="18"/>
                <w:lang w:val="en-US"/>
              </w:rPr>
              <w:t>1</w:t>
            </w:r>
          </w:p>
        </w:tc>
        <w:tc>
          <w:tcPr>
            <w:tcW w:w="2185" w:type="dxa"/>
            <w:vAlign w:val="center"/>
          </w:tcPr>
          <w:p w14:paraId="67269953" w14:textId="3CA58CB2" w:rsidR="00566E57" w:rsidRPr="00866033" w:rsidRDefault="00A610B6" w:rsidP="00566E57">
            <w:pPr>
              <w:pStyle w:val="TableParagraph"/>
              <w:spacing w:before="13"/>
              <w:ind w:left="59"/>
              <w:rPr>
                <w:sz w:val="18"/>
              </w:rPr>
            </w:pPr>
            <w:r w:rsidRPr="00A610B6">
              <w:rPr>
                <w:b/>
                <w:color w:val="000000" w:themeColor="text1"/>
                <w:sz w:val="18"/>
                <w:lang w:val="en-US"/>
              </w:rPr>
              <w:t xml:space="preserve">C.4.4.b) Kinerja </w:t>
            </w:r>
            <w:proofErr w:type="spellStart"/>
            <w:r w:rsidRPr="00A610B6">
              <w:rPr>
                <w:b/>
                <w:color w:val="000000" w:themeColor="text1"/>
                <w:sz w:val="18"/>
                <w:lang w:val="en-US"/>
              </w:rPr>
              <w:t>Dosen</w:t>
            </w:r>
            <w:proofErr w:type="spellEnd"/>
          </w:p>
        </w:tc>
        <w:tc>
          <w:tcPr>
            <w:tcW w:w="4976" w:type="dxa"/>
            <w:vAlign w:val="center"/>
          </w:tcPr>
          <w:p w14:paraId="4ED4FA0A" w14:textId="642BCDDA" w:rsidR="00566E57" w:rsidRPr="002F0CC5" w:rsidRDefault="00566E57" w:rsidP="00566E57">
            <w:pPr>
              <w:pStyle w:val="TableParagraph"/>
              <w:spacing w:before="13" w:line="276" w:lineRule="auto"/>
              <w:ind w:left="145"/>
              <w:rPr>
                <w:sz w:val="18"/>
                <w:lang w:val="en-US"/>
              </w:rPr>
            </w:pPr>
            <w:r w:rsidRPr="00866033">
              <w:rPr>
                <w:sz w:val="18"/>
              </w:rPr>
              <w:t>Pengakuan/rekognisi ata</w:t>
            </w:r>
            <w:r>
              <w:rPr>
                <w:sz w:val="18"/>
                <w:lang w:val="en-US"/>
              </w:rPr>
              <w:t xml:space="preserve">s </w:t>
            </w:r>
            <w:r w:rsidRPr="00866033">
              <w:rPr>
                <w:sz w:val="18"/>
              </w:rPr>
              <w:t>kepakaran/prestasi/kinerj</w:t>
            </w:r>
            <w:r>
              <w:rPr>
                <w:sz w:val="18"/>
                <w:lang w:val="en-US"/>
              </w:rPr>
              <w:t xml:space="preserve">a </w:t>
            </w:r>
            <w:r w:rsidRPr="00866033">
              <w:rPr>
                <w:sz w:val="18"/>
              </w:rPr>
              <w:t>DTPS</w:t>
            </w:r>
            <w:r>
              <w:rPr>
                <w:sz w:val="18"/>
                <w:lang w:val="en-US"/>
              </w:rPr>
              <w:t>.</w:t>
            </w:r>
          </w:p>
          <w:p w14:paraId="5B893942" w14:textId="77777777" w:rsidR="00566E57" w:rsidRDefault="00566E57" w:rsidP="00566E57">
            <w:pPr>
              <w:pStyle w:val="TableParagraph"/>
              <w:spacing w:before="2"/>
              <w:ind w:left="145"/>
              <w:rPr>
                <w:sz w:val="18"/>
              </w:rPr>
            </w:pPr>
            <w:r w:rsidRPr="00866033">
              <w:rPr>
                <w:sz w:val="18"/>
              </w:rPr>
              <w:t>Tabel</w:t>
            </w:r>
            <w:r w:rsidRPr="00866033">
              <w:rPr>
                <w:spacing w:val="-2"/>
                <w:sz w:val="18"/>
              </w:rPr>
              <w:t xml:space="preserve"> </w:t>
            </w:r>
            <w:r w:rsidRPr="00866033">
              <w:rPr>
                <w:sz w:val="18"/>
              </w:rPr>
              <w:t>3.b.1)</w:t>
            </w:r>
            <w:r w:rsidRPr="00866033">
              <w:rPr>
                <w:spacing w:val="-1"/>
                <w:sz w:val="18"/>
              </w:rPr>
              <w:t xml:space="preserve"> </w:t>
            </w:r>
            <w:r w:rsidRPr="00866033">
              <w:rPr>
                <w:sz w:val="18"/>
              </w:rPr>
              <w:t>LKPS</w:t>
            </w:r>
          </w:p>
        </w:tc>
        <w:tc>
          <w:tcPr>
            <w:tcW w:w="992" w:type="dxa"/>
            <w:vAlign w:val="center"/>
          </w:tcPr>
          <w:p w14:paraId="3A667AD5" w14:textId="5B24DFBF" w:rsidR="00566E57" w:rsidRPr="00566E57" w:rsidRDefault="00566E57" w:rsidP="00566E57">
            <w:pPr>
              <w:pStyle w:val="TableParagraph"/>
              <w:jc w:val="center"/>
              <w:rPr>
                <w:sz w:val="18"/>
                <w:szCs w:val="18"/>
              </w:rPr>
            </w:pPr>
            <w:r w:rsidRPr="00566E57">
              <w:rPr>
                <w:color w:val="000000"/>
                <w:sz w:val="18"/>
                <w:szCs w:val="18"/>
              </w:rPr>
              <w:t>0.57</w:t>
            </w:r>
          </w:p>
        </w:tc>
      </w:tr>
      <w:tr w:rsidR="00566E57" w:rsidRPr="00866033" w14:paraId="02D35E54" w14:textId="77777777" w:rsidTr="002F0CC5">
        <w:trPr>
          <w:trHeight w:val="1204"/>
        </w:trPr>
        <w:tc>
          <w:tcPr>
            <w:tcW w:w="562" w:type="dxa"/>
            <w:vAlign w:val="center"/>
          </w:tcPr>
          <w:p w14:paraId="29664246" w14:textId="3D73D022" w:rsidR="00566E57" w:rsidRPr="002F0CC5" w:rsidRDefault="00566E57" w:rsidP="00566E57">
            <w:pPr>
              <w:pStyle w:val="TableParagraph"/>
              <w:spacing w:before="13"/>
              <w:ind w:left="8"/>
              <w:jc w:val="center"/>
              <w:rPr>
                <w:sz w:val="18"/>
                <w:lang w:val="en-US"/>
              </w:rPr>
            </w:pPr>
            <w:r w:rsidRPr="00866033">
              <w:rPr>
                <w:sz w:val="18"/>
              </w:rPr>
              <w:t>2</w:t>
            </w:r>
            <w:r>
              <w:rPr>
                <w:sz w:val="18"/>
                <w:lang w:val="en-US"/>
              </w:rPr>
              <w:t>2</w:t>
            </w:r>
          </w:p>
        </w:tc>
        <w:tc>
          <w:tcPr>
            <w:tcW w:w="2185" w:type="dxa"/>
            <w:vAlign w:val="center"/>
          </w:tcPr>
          <w:p w14:paraId="53094761" w14:textId="77777777" w:rsidR="00566E57" w:rsidRPr="00866033" w:rsidRDefault="00566E57" w:rsidP="00566E57">
            <w:pPr>
              <w:pStyle w:val="TableParagraph"/>
              <w:rPr>
                <w:rFonts w:ascii="Times New Roman"/>
                <w:sz w:val="18"/>
              </w:rPr>
            </w:pPr>
          </w:p>
        </w:tc>
        <w:tc>
          <w:tcPr>
            <w:tcW w:w="4976" w:type="dxa"/>
            <w:vAlign w:val="center"/>
          </w:tcPr>
          <w:p w14:paraId="260426D0" w14:textId="7F85042D" w:rsidR="00566E57" w:rsidRPr="00866033" w:rsidRDefault="00566E57" w:rsidP="00566E57">
            <w:pPr>
              <w:pStyle w:val="TableParagraph"/>
              <w:spacing w:before="13" w:line="276" w:lineRule="auto"/>
              <w:ind w:left="145"/>
              <w:rPr>
                <w:sz w:val="18"/>
              </w:rPr>
            </w:pPr>
            <w:r w:rsidRPr="00866033">
              <w:rPr>
                <w:sz w:val="18"/>
              </w:rPr>
              <w:t>Kegiatan penelitian DTPS</w:t>
            </w:r>
            <w:r w:rsidRPr="00866033">
              <w:rPr>
                <w:spacing w:val="1"/>
                <w:sz w:val="18"/>
              </w:rPr>
              <w:t xml:space="preserve"> </w:t>
            </w:r>
            <w:r w:rsidRPr="00866033">
              <w:rPr>
                <w:sz w:val="18"/>
              </w:rPr>
              <w:t>yang relevan dengan bidang</w:t>
            </w:r>
            <w:r w:rsidRPr="00866033">
              <w:rPr>
                <w:spacing w:val="-47"/>
                <w:sz w:val="18"/>
              </w:rPr>
              <w:t xml:space="preserve"> </w:t>
            </w:r>
            <w:r w:rsidRPr="00866033">
              <w:rPr>
                <w:sz w:val="18"/>
              </w:rPr>
              <w:t>program studi dalam 3 tahun</w:t>
            </w:r>
            <w:r>
              <w:rPr>
                <w:sz w:val="18"/>
                <w:lang w:val="en-US"/>
              </w:rPr>
              <w:t xml:space="preserve"> </w:t>
            </w:r>
            <w:r w:rsidRPr="00866033">
              <w:rPr>
                <w:spacing w:val="-48"/>
                <w:sz w:val="18"/>
              </w:rPr>
              <w:t xml:space="preserve"> </w:t>
            </w:r>
            <w:r w:rsidRPr="00866033">
              <w:rPr>
                <w:sz w:val="18"/>
              </w:rPr>
              <w:t>terakhir.</w:t>
            </w:r>
          </w:p>
          <w:p w14:paraId="0851B37C" w14:textId="77777777" w:rsidR="00566E57" w:rsidRPr="00866033" w:rsidRDefault="00566E57" w:rsidP="00566E57">
            <w:pPr>
              <w:pStyle w:val="TableParagraph"/>
              <w:spacing w:before="1"/>
              <w:ind w:left="145"/>
              <w:rPr>
                <w:sz w:val="18"/>
              </w:rPr>
            </w:pPr>
            <w:r w:rsidRPr="00866033">
              <w:rPr>
                <w:sz w:val="18"/>
              </w:rPr>
              <w:t>Tabel</w:t>
            </w:r>
            <w:r w:rsidRPr="00866033">
              <w:rPr>
                <w:spacing w:val="-2"/>
                <w:sz w:val="18"/>
              </w:rPr>
              <w:t xml:space="preserve"> </w:t>
            </w:r>
            <w:r w:rsidRPr="00866033">
              <w:rPr>
                <w:sz w:val="18"/>
              </w:rPr>
              <w:t>3.b.2)</w:t>
            </w:r>
            <w:r w:rsidRPr="00866033">
              <w:rPr>
                <w:spacing w:val="-1"/>
                <w:sz w:val="18"/>
              </w:rPr>
              <w:t xml:space="preserve"> </w:t>
            </w:r>
            <w:r w:rsidRPr="00866033">
              <w:rPr>
                <w:sz w:val="18"/>
              </w:rPr>
              <w:t>LKPS</w:t>
            </w:r>
          </w:p>
        </w:tc>
        <w:tc>
          <w:tcPr>
            <w:tcW w:w="992" w:type="dxa"/>
            <w:vAlign w:val="center"/>
          </w:tcPr>
          <w:p w14:paraId="415F5F2F" w14:textId="4C7E7A0D" w:rsidR="00566E57" w:rsidRPr="00566E57" w:rsidRDefault="00566E57" w:rsidP="00566E57">
            <w:pPr>
              <w:pStyle w:val="TableParagraph"/>
              <w:jc w:val="center"/>
              <w:rPr>
                <w:sz w:val="18"/>
                <w:szCs w:val="18"/>
              </w:rPr>
            </w:pPr>
            <w:r w:rsidRPr="00566E57">
              <w:rPr>
                <w:color w:val="000000"/>
                <w:sz w:val="18"/>
                <w:szCs w:val="18"/>
              </w:rPr>
              <w:t>0.61</w:t>
            </w:r>
          </w:p>
        </w:tc>
      </w:tr>
      <w:tr w:rsidR="00566E57" w:rsidRPr="00866033" w14:paraId="344C0A2F" w14:textId="77777777" w:rsidTr="002F0CC5">
        <w:trPr>
          <w:trHeight w:val="1207"/>
        </w:trPr>
        <w:tc>
          <w:tcPr>
            <w:tcW w:w="562" w:type="dxa"/>
            <w:vAlign w:val="center"/>
          </w:tcPr>
          <w:p w14:paraId="01D65E3D" w14:textId="7FEE6262" w:rsidR="00566E57" w:rsidRPr="002F0CC5" w:rsidRDefault="00566E57" w:rsidP="00566E57">
            <w:pPr>
              <w:pStyle w:val="TableParagraph"/>
              <w:spacing w:before="15"/>
              <w:jc w:val="center"/>
              <w:rPr>
                <w:sz w:val="18"/>
                <w:lang w:val="en-US"/>
              </w:rPr>
            </w:pPr>
            <w:r w:rsidRPr="00866033">
              <w:rPr>
                <w:sz w:val="18"/>
              </w:rPr>
              <w:lastRenderedPageBreak/>
              <w:t>2</w:t>
            </w:r>
            <w:r>
              <w:rPr>
                <w:sz w:val="18"/>
                <w:lang w:val="en-US"/>
              </w:rPr>
              <w:t>3</w:t>
            </w:r>
          </w:p>
        </w:tc>
        <w:tc>
          <w:tcPr>
            <w:tcW w:w="2185" w:type="dxa"/>
            <w:vAlign w:val="center"/>
          </w:tcPr>
          <w:p w14:paraId="17E9F39A" w14:textId="77777777" w:rsidR="00566E57" w:rsidRPr="00866033" w:rsidRDefault="00566E57" w:rsidP="00566E57">
            <w:pPr>
              <w:pStyle w:val="TableParagraph"/>
              <w:rPr>
                <w:rFonts w:ascii="Times New Roman"/>
                <w:sz w:val="18"/>
              </w:rPr>
            </w:pPr>
          </w:p>
        </w:tc>
        <w:tc>
          <w:tcPr>
            <w:tcW w:w="4976" w:type="dxa"/>
            <w:vAlign w:val="center"/>
          </w:tcPr>
          <w:p w14:paraId="05331038" w14:textId="7B97F0AC" w:rsidR="00566E57" w:rsidRPr="00866033" w:rsidRDefault="00566E57" w:rsidP="00566E57">
            <w:pPr>
              <w:pStyle w:val="TableParagraph"/>
              <w:spacing w:before="15" w:line="276" w:lineRule="auto"/>
              <w:ind w:left="145"/>
              <w:rPr>
                <w:sz w:val="18"/>
              </w:rPr>
            </w:pPr>
            <w:r w:rsidRPr="00866033">
              <w:rPr>
                <w:sz w:val="18"/>
              </w:rPr>
              <w:t>Kegiatan PkM DTPS yang</w:t>
            </w:r>
            <w:r w:rsidRPr="00866033">
              <w:rPr>
                <w:spacing w:val="1"/>
                <w:sz w:val="18"/>
              </w:rPr>
              <w:t xml:space="preserve"> </w:t>
            </w:r>
            <w:r w:rsidRPr="00866033">
              <w:rPr>
                <w:sz w:val="18"/>
              </w:rPr>
              <w:t>relevan dengan bidang</w:t>
            </w:r>
            <w:r w:rsidRPr="00866033">
              <w:rPr>
                <w:spacing w:val="1"/>
                <w:sz w:val="18"/>
              </w:rPr>
              <w:t xml:space="preserve"> </w:t>
            </w:r>
            <w:r w:rsidRPr="00866033">
              <w:rPr>
                <w:sz w:val="18"/>
              </w:rPr>
              <w:t>program studi dalam 3 tah</w:t>
            </w:r>
            <w:r>
              <w:rPr>
                <w:sz w:val="18"/>
                <w:lang w:val="en-US"/>
              </w:rPr>
              <w:t xml:space="preserve">un </w:t>
            </w:r>
            <w:r w:rsidRPr="00866033">
              <w:rPr>
                <w:spacing w:val="-48"/>
                <w:sz w:val="18"/>
              </w:rPr>
              <w:t xml:space="preserve"> </w:t>
            </w:r>
            <w:r w:rsidRPr="00866033">
              <w:rPr>
                <w:sz w:val="18"/>
              </w:rPr>
              <w:t>terakhir.</w:t>
            </w:r>
          </w:p>
          <w:p w14:paraId="1301E5D1" w14:textId="77777777" w:rsidR="00566E57" w:rsidRPr="00866033" w:rsidRDefault="00566E57" w:rsidP="00566E57">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3.b.3)</w:t>
            </w:r>
            <w:r w:rsidRPr="00866033">
              <w:rPr>
                <w:spacing w:val="-1"/>
                <w:sz w:val="18"/>
              </w:rPr>
              <w:t xml:space="preserve"> </w:t>
            </w:r>
            <w:r w:rsidRPr="00866033">
              <w:rPr>
                <w:sz w:val="18"/>
              </w:rPr>
              <w:t>LKPS</w:t>
            </w:r>
          </w:p>
        </w:tc>
        <w:tc>
          <w:tcPr>
            <w:tcW w:w="992" w:type="dxa"/>
            <w:vAlign w:val="center"/>
          </w:tcPr>
          <w:p w14:paraId="4ADA506C" w14:textId="575FC85E" w:rsidR="00566E57" w:rsidRPr="00566E57" w:rsidRDefault="00566E57" w:rsidP="00566E57">
            <w:pPr>
              <w:pStyle w:val="TableParagraph"/>
              <w:jc w:val="center"/>
              <w:rPr>
                <w:sz w:val="18"/>
                <w:szCs w:val="18"/>
              </w:rPr>
            </w:pPr>
            <w:r w:rsidRPr="00566E57">
              <w:rPr>
                <w:color w:val="000000"/>
                <w:sz w:val="18"/>
                <w:szCs w:val="18"/>
              </w:rPr>
              <w:t>0.28</w:t>
            </w:r>
          </w:p>
        </w:tc>
      </w:tr>
      <w:tr w:rsidR="00566E57" w:rsidRPr="00D261C3" w14:paraId="660A2BAD" w14:textId="77777777" w:rsidTr="002F0CC5">
        <w:trPr>
          <w:trHeight w:val="1441"/>
        </w:trPr>
        <w:tc>
          <w:tcPr>
            <w:tcW w:w="562" w:type="dxa"/>
            <w:vAlign w:val="center"/>
          </w:tcPr>
          <w:p w14:paraId="642F7142" w14:textId="208800B0" w:rsidR="00566E57" w:rsidRPr="002F0CC5" w:rsidRDefault="00566E57" w:rsidP="00566E57">
            <w:pPr>
              <w:pStyle w:val="TableParagraph"/>
              <w:spacing w:before="13"/>
              <w:jc w:val="center"/>
              <w:rPr>
                <w:sz w:val="18"/>
                <w:lang w:val="en-US"/>
              </w:rPr>
            </w:pPr>
            <w:r w:rsidRPr="00866033">
              <w:rPr>
                <w:sz w:val="18"/>
              </w:rPr>
              <w:t>2</w:t>
            </w:r>
            <w:r>
              <w:rPr>
                <w:sz w:val="18"/>
                <w:lang w:val="en-US"/>
              </w:rPr>
              <w:t>4</w:t>
            </w:r>
          </w:p>
        </w:tc>
        <w:tc>
          <w:tcPr>
            <w:tcW w:w="2185" w:type="dxa"/>
            <w:vAlign w:val="center"/>
          </w:tcPr>
          <w:p w14:paraId="0B18D60F" w14:textId="77777777" w:rsidR="00566E57" w:rsidRPr="00866033" w:rsidRDefault="00566E57" w:rsidP="00566E57">
            <w:pPr>
              <w:pStyle w:val="TableParagraph"/>
              <w:rPr>
                <w:rFonts w:ascii="Times New Roman"/>
                <w:sz w:val="18"/>
              </w:rPr>
            </w:pPr>
          </w:p>
        </w:tc>
        <w:tc>
          <w:tcPr>
            <w:tcW w:w="4976" w:type="dxa"/>
            <w:vAlign w:val="center"/>
          </w:tcPr>
          <w:p w14:paraId="52D8B233" w14:textId="1113447A" w:rsidR="00566E57" w:rsidRPr="00866033" w:rsidRDefault="00566E57" w:rsidP="00566E57">
            <w:pPr>
              <w:pStyle w:val="TableParagraph"/>
              <w:spacing w:before="13" w:line="276" w:lineRule="auto"/>
              <w:ind w:left="145"/>
              <w:rPr>
                <w:sz w:val="18"/>
              </w:rPr>
            </w:pPr>
            <w:r w:rsidRPr="00866033">
              <w:rPr>
                <w:sz w:val="18"/>
              </w:rPr>
              <w:t>Publikasi ilmiah dengan</w:t>
            </w:r>
            <w:r w:rsidRPr="00866033">
              <w:rPr>
                <w:spacing w:val="1"/>
                <w:sz w:val="18"/>
              </w:rPr>
              <w:t xml:space="preserve"> </w:t>
            </w:r>
            <w:r w:rsidRPr="00866033">
              <w:rPr>
                <w:sz w:val="18"/>
              </w:rPr>
              <w:t>tema yang relevan denga</w:t>
            </w:r>
            <w:r>
              <w:rPr>
                <w:sz w:val="18"/>
                <w:lang w:val="en-US"/>
              </w:rPr>
              <w:t xml:space="preserve">n </w:t>
            </w:r>
            <w:r w:rsidRPr="00866033">
              <w:rPr>
                <w:sz w:val="18"/>
              </w:rPr>
              <w:t>bidang program studi yang</w:t>
            </w:r>
            <w:r>
              <w:rPr>
                <w:sz w:val="18"/>
                <w:lang w:val="en-US"/>
              </w:rPr>
              <w:t xml:space="preserve"> </w:t>
            </w:r>
            <w:r w:rsidRPr="00866033">
              <w:rPr>
                <w:spacing w:val="-48"/>
                <w:sz w:val="18"/>
              </w:rPr>
              <w:t xml:space="preserve"> </w:t>
            </w:r>
            <w:r w:rsidRPr="00866033">
              <w:rPr>
                <w:sz w:val="18"/>
              </w:rPr>
              <w:t>dihasilkan DTPS dalam 3</w:t>
            </w:r>
            <w:r w:rsidRPr="00866033">
              <w:rPr>
                <w:spacing w:val="1"/>
                <w:sz w:val="18"/>
              </w:rPr>
              <w:t xml:space="preserve"> </w:t>
            </w:r>
            <w:r w:rsidRPr="00866033">
              <w:rPr>
                <w:sz w:val="18"/>
              </w:rPr>
              <w:t>tahun</w:t>
            </w:r>
            <w:r w:rsidRPr="00866033">
              <w:rPr>
                <w:spacing w:val="-3"/>
                <w:sz w:val="18"/>
              </w:rPr>
              <w:t xml:space="preserve"> </w:t>
            </w:r>
            <w:r w:rsidRPr="00866033">
              <w:rPr>
                <w:sz w:val="18"/>
              </w:rPr>
              <w:t>terakhir.</w:t>
            </w:r>
          </w:p>
          <w:p w14:paraId="5E392392" w14:textId="77777777" w:rsidR="00566E57" w:rsidRPr="00866033" w:rsidRDefault="00566E57" w:rsidP="00566E57">
            <w:pPr>
              <w:pStyle w:val="TableParagraph"/>
              <w:ind w:left="145"/>
              <w:rPr>
                <w:sz w:val="18"/>
              </w:rPr>
            </w:pPr>
            <w:r w:rsidRPr="00866033">
              <w:rPr>
                <w:sz w:val="18"/>
              </w:rPr>
              <w:t>Tabel</w:t>
            </w:r>
            <w:r w:rsidRPr="00866033">
              <w:rPr>
                <w:spacing w:val="-2"/>
                <w:sz w:val="18"/>
              </w:rPr>
              <w:t xml:space="preserve"> </w:t>
            </w:r>
            <w:r w:rsidRPr="00866033">
              <w:rPr>
                <w:sz w:val="18"/>
              </w:rPr>
              <w:t>3.b.4)</w:t>
            </w:r>
            <w:r w:rsidRPr="00866033">
              <w:rPr>
                <w:spacing w:val="-1"/>
                <w:sz w:val="18"/>
              </w:rPr>
              <w:t xml:space="preserve"> </w:t>
            </w:r>
            <w:r w:rsidRPr="00866033">
              <w:rPr>
                <w:sz w:val="18"/>
              </w:rPr>
              <w:t>LKPS</w:t>
            </w:r>
          </w:p>
        </w:tc>
        <w:tc>
          <w:tcPr>
            <w:tcW w:w="992" w:type="dxa"/>
            <w:vAlign w:val="center"/>
          </w:tcPr>
          <w:p w14:paraId="51167819" w14:textId="7C43373A" w:rsidR="00566E57" w:rsidRPr="00566E57" w:rsidRDefault="00566E57" w:rsidP="00566E57">
            <w:pPr>
              <w:pStyle w:val="TableParagraph"/>
              <w:jc w:val="center"/>
              <w:rPr>
                <w:sz w:val="18"/>
                <w:szCs w:val="18"/>
              </w:rPr>
            </w:pPr>
            <w:r w:rsidRPr="00566E57">
              <w:rPr>
                <w:color w:val="000000"/>
                <w:sz w:val="18"/>
                <w:szCs w:val="18"/>
              </w:rPr>
              <w:t>0.76</w:t>
            </w:r>
          </w:p>
        </w:tc>
      </w:tr>
      <w:tr w:rsidR="00566E57" w:rsidRPr="00D261C3" w14:paraId="313003C8" w14:textId="77777777" w:rsidTr="002F0CC5">
        <w:trPr>
          <w:trHeight w:val="800"/>
        </w:trPr>
        <w:tc>
          <w:tcPr>
            <w:tcW w:w="562" w:type="dxa"/>
            <w:vAlign w:val="center"/>
          </w:tcPr>
          <w:p w14:paraId="2F3A6876" w14:textId="3AA0F4DB" w:rsidR="00566E57" w:rsidRPr="002F0CC5" w:rsidRDefault="00566E57" w:rsidP="00566E57">
            <w:pPr>
              <w:pStyle w:val="TableParagraph"/>
              <w:spacing w:before="15"/>
              <w:jc w:val="center"/>
              <w:rPr>
                <w:sz w:val="18"/>
                <w:lang w:val="en-US"/>
              </w:rPr>
            </w:pPr>
            <w:r>
              <w:rPr>
                <w:sz w:val="18"/>
                <w:lang w:val="en-US"/>
              </w:rPr>
              <w:t>25</w:t>
            </w:r>
          </w:p>
        </w:tc>
        <w:tc>
          <w:tcPr>
            <w:tcW w:w="2185" w:type="dxa"/>
            <w:vAlign w:val="center"/>
          </w:tcPr>
          <w:p w14:paraId="6EC63DD2" w14:textId="77777777" w:rsidR="00566E57" w:rsidRPr="00866033" w:rsidRDefault="00566E57" w:rsidP="00566E57">
            <w:pPr>
              <w:pStyle w:val="TableParagraph"/>
              <w:rPr>
                <w:rFonts w:ascii="Times New Roman"/>
                <w:sz w:val="18"/>
              </w:rPr>
            </w:pPr>
          </w:p>
        </w:tc>
        <w:tc>
          <w:tcPr>
            <w:tcW w:w="4976" w:type="dxa"/>
            <w:vAlign w:val="center"/>
          </w:tcPr>
          <w:p w14:paraId="463EA204" w14:textId="2B36C2D4" w:rsidR="00566E57" w:rsidRPr="00866033" w:rsidRDefault="00566E57" w:rsidP="00566E57">
            <w:pPr>
              <w:pStyle w:val="TableParagraph"/>
              <w:spacing w:line="206" w:lineRule="exact"/>
              <w:ind w:left="145"/>
              <w:rPr>
                <w:sz w:val="18"/>
              </w:rPr>
            </w:pPr>
            <w:r w:rsidRPr="00866033">
              <w:rPr>
                <w:sz w:val="18"/>
              </w:rPr>
              <w:t>Karya ilmiah DTPS yang disitasi dalam 3 tahun terakhir</w:t>
            </w:r>
            <w:r>
              <w:rPr>
                <w:sz w:val="18"/>
                <w:lang w:val="en-US"/>
              </w:rPr>
              <w:t>.</w:t>
            </w:r>
            <w:r w:rsidRPr="00866033">
              <w:rPr>
                <w:sz w:val="18"/>
              </w:rPr>
              <w:t xml:space="preserve">                             Tabel 3.b.6) LKPS</w:t>
            </w:r>
          </w:p>
        </w:tc>
        <w:tc>
          <w:tcPr>
            <w:tcW w:w="992" w:type="dxa"/>
            <w:vAlign w:val="center"/>
          </w:tcPr>
          <w:p w14:paraId="6BDA4FB0" w14:textId="60E54A87" w:rsidR="00566E57" w:rsidRPr="00566E57" w:rsidRDefault="00566E57" w:rsidP="00566E57">
            <w:pPr>
              <w:pStyle w:val="TableParagraph"/>
              <w:jc w:val="center"/>
              <w:rPr>
                <w:sz w:val="18"/>
                <w:szCs w:val="18"/>
                <w:lang w:val="en-US"/>
              </w:rPr>
            </w:pPr>
            <w:r w:rsidRPr="00566E57">
              <w:rPr>
                <w:color w:val="000000"/>
                <w:sz w:val="18"/>
                <w:szCs w:val="18"/>
              </w:rPr>
              <w:t>0.76</w:t>
            </w:r>
          </w:p>
        </w:tc>
      </w:tr>
      <w:tr w:rsidR="00566E57" w:rsidRPr="00D261C3" w14:paraId="2BF4CCE9" w14:textId="77777777" w:rsidTr="002F0CC5">
        <w:trPr>
          <w:trHeight w:val="969"/>
        </w:trPr>
        <w:tc>
          <w:tcPr>
            <w:tcW w:w="562" w:type="dxa"/>
            <w:vAlign w:val="center"/>
          </w:tcPr>
          <w:p w14:paraId="1A0DD86A" w14:textId="6976F3B9" w:rsidR="00566E57" w:rsidRPr="002F0CC5" w:rsidRDefault="00566E57" w:rsidP="00566E57">
            <w:pPr>
              <w:pStyle w:val="TableParagraph"/>
              <w:spacing w:before="15"/>
              <w:jc w:val="center"/>
              <w:rPr>
                <w:sz w:val="18"/>
                <w:lang w:val="en-US"/>
              </w:rPr>
            </w:pPr>
            <w:r>
              <w:rPr>
                <w:sz w:val="18"/>
                <w:lang w:val="en-US"/>
              </w:rPr>
              <w:t>26</w:t>
            </w:r>
          </w:p>
        </w:tc>
        <w:tc>
          <w:tcPr>
            <w:tcW w:w="2185" w:type="dxa"/>
            <w:vAlign w:val="center"/>
          </w:tcPr>
          <w:p w14:paraId="20341C4C" w14:textId="77777777" w:rsidR="00566E57" w:rsidRPr="00866033" w:rsidRDefault="00566E57" w:rsidP="00566E57">
            <w:pPr>
              <w:pStyle w:val="TableParagraph"/>
              <w:rPr>
                <w:rFonts w:ascii="Times New Roman"/>
                <w:sz w:val="18"/>
              </w:rPr>
            </w:pPr>
          </w:p>
        </w:tc>
        <w:tc>
          <w:tcPr>
            <w:tcW w:w="4976" w:type="dxa"/>
            <w:vAlign w:val="center"/>
          </w:tcPr>
          <w:p w14:paraId="0A2E5585" w14:textId="68B13987" w:rsidR="00566E57" w:rsidRPr="00866033" w:rsidRDefault="00566E57" w:rsidP="00566E57">
            <w:pPr>
              <w:pStyle w:val="TableParagraph"/>
              <w:spacing w:before="15" w:line="276" w:lineRule="auto"/>
              <w:ind w:left="145"/>
              <w:rPr>
                <w:sz w:val="18"/>
              </w:rPr>
            </w:pPr>
            <w:r w:rsidRPr="00866033">
              <w:rPr>
                <w:sz w:val="18"/>
              </w:rPr>
              <w:t>Luaran penelitian dan PkM</w:t>
            </w:r>
            <w:r w:rsidRPr="00866033">
              <w:rPr>
                <w:spacing w:val="1"/>
                <w:sz w:val="18"/>
              </w:rPr>
              <w:t xml:space="preserve"> </w:t>
            </w:r>
            <w:r w:rsidRPr="00866033">
              <w:rPr>
                <w:sz w:val="18"/>
              </w:rPr>
              <w:t>yang</w:t>
            </w:r>
            <w:r w:rsidRPr="00866033">
              <w:rPr>
                <w:spacing w:val="-4"/>
                <w:sz w:val="18"/>
              </w:rPr>
              <w:t xml:space="preserve"> </w:t>
            </w:r>
            <w:r w:rsidRPr="00866033">
              <w:rPr>
                <w:sz w:val="18"/>
              </w:rPr>
              <w:t>dihasilkan</w:t>
            </w:r>
            <w:r w:rsidRPr="00866033">
              <w:rPr>
                <w:spacing w:val="-4"/>
                <w:sz w:val="18"/>
              </w:rPr>
              <w:t xml:space="preserve"> </w:t>
            </w:r>
            <w:r w:rsidRPr="00866033">
              <w:rPr>
                <w:sz w:val="18"/>
              </w:rPr>
              <w:t>DTPS</w:t>
            </w:r>
            <w:r w:rsidRPr="00866033">
              <w:rPr>
                <w:spacing w:val="-4"/>
                <w:sz w:val="18"/>
              </w:rPr>
              <w:t xml:space="preserve"> </w:t>
            </w:r>
            <w:r w:rsidRPr="00866033">
              <w:rPr>
                <w:sz w:val="18"/>
              </w:rPr>
              <w:t>dalam</w:t>
            </w:r>
            <w:r w:rsidRPr="00866033">
              <w:rPr>
                <w:spacing w:val="-47"/>
                <w:sz w:val="18"/>
              </w:rPr>
              <w:t xml:space="preserve"> </w:t>
            </w:r>
            <w:r>
              <w:rPr>
                <w:spacing w:val="-47"/>
                <w:sz w:val="18"/>
                <w:lang w:val="en-US"/>
              </w:rPr>
              <w:t xml:space="preserve">                                                                             </w:t>
            </w:r>
            <w:r w:rsidRPr="00866033">
              <w:rPr>
                <w:sz w:val="18"/>
              </w:rPr>
              <w:t>3</w:t>
            </w:r>
            <w:r w:rsidRPr="00866033">
              <w:rPr>
                <w:spacing w:val="-1"/>
                <w:sz w:val="18"/>
              </w:rPr>
              <w:t xml:space="preserve"> </w:t>
            </w:r>
            <w:r w:rsidRPr="00866033">
              <w:rPr>
                <w:sz w:val="18"/>
              </w:rPr>
              <w:t>tahun terakhir.</w:t>
            </w:r>
          </w:p>
          <w:p w14:paraId="2E9394DA" w14:textId="03219456" w:rsidR="00566E57" w:rsidRPr="00866033" w:rsidRDefault="00566E57" w:rsidP="00566E57">
            <w:pPr>
              <w:pStyle w:val="TableParagraph"/>
              <w:spacing w:line="206" w:lineRule="exact"/>
              <w:ind w:left="145"/>
              <w:rPr>
                <w:sz w:val="18"/>
              </w:rPr>
            </w:pPr>
            <w:r w:rsidRPr="00866033">
              <w:rPr>
                <w:sz w:val="18"/>
              </w:rPr>
              <w:t>Tabel</w:t>
            </w:r>
            <w:r w:rsidRPr="00866033">
              <w:rPr>
                <w:spacing w:val="-2"/>
                <w:sz w:val="18"/>
              </w:rPr>
              <w:t xml:space="preserve"> </w:t>
            </w:r>
            <w:r w:rsidRPr="00866033">
              <w:rPr>
                <w:sz w:val="18"/>
              </w:rPr>
              <w:t>3.b.</w:t>
            </w:r>
            <w:r w:rsidR="004E5005">
              <w:rPr>
                <w:sz w:val="18"/>
                <w:lang w:val="en-US"/>
              </w:rPr>
              <w:t>8</w:t>
            </w:r>
            <w:r w:rsidRPr="00866033">
              <w:rPr>
                <w:sz w:val="18"/>
              </w:rPr>
              <w:t>)</w:t>
            </w:r>
            <w:r w:rsidRPr="00866033">
              <w:rPr>
                <w:spacing w:val="-1"/>
                <w:sz w:val="18"/>
              </w:rPr>
              <w:t xml:space="preserve"> </w:t>
            </w:r>
            <w:r w:rsidRPr="00866033">
              <w:rPr>
                <w:sz w:val="18"/>
              </w:rPr>
              <w:t>LKPS</w:t>
            </w:r>
          </w:p>
        </w:tc>
        <w:tc>
          <w:tcPr>
            <w:tcW w:w="992" w:type="dxa"/>
            <w:vAlign w:val="center"/>
          </w:tcPr>
          <w:p w14:paraId="6EC2383F" w14:textId="7733247D" w:rsidR="00566E57" w:rsidRPr="00566E57" w:rsidRDefault="00566E57" w:rsidP="00566E57">
            <w:pPr>
              <w:pStyle w:val="TableParagraph"/>
              <w:jc w:val="center"/>
              <w:rPr>
                <w:sz w:val="18"/>
                <w:szCs w:val="18"/>
              </w:rPr>
            </w:pPr>
            <w:r w:rsidRPr="00566E57">
              <w:rPr>
                <w:color w:val="000000"/>
                <w:sz w:val="18"/>
                <w:szCs w:val="18"/>
              </w:rPr>
              <w:t>0.47</w:t>
            </w:r>
          </w:p>
        </w:tc>
      </w:tr>
      <w:tr w:rsidR="00566E57" w:rsidRPr="00D261C3" w14:paraId="3CFF292F" w14:textId="77777777" w:rsidTr="002F0CC5">
        <w:trPr>
          <w:trHeight w:val="729"/>
        </w:trPr>
        <w:tc>
          <w:tcPr>
            <w:tcW w:w="562" w:type="dxa"/>
            <w:vAlign w:val="center"/>
          </w:tcPr>
          <w:p w14:paraId="6965E294" w14:textId="2D34F4B2" w:rsidR="00566E57" w:rsidRPr="002F0CC5" w:rsidRDefault="00566E57" w:rsidP="00566E57">
            <w:pPr>
              <w:pStyle w:val="TableParagraph"/>
              <w:spacing w:before="13"/>
              <w:jc w:val="center"/>
              <w:rPr>
                <w:sz w:val="18"/>
                <w:lang w:val="en-US"/>
              </w:rPr>
            </w:pPr>
            <w:r>
              <w:rPr>
                <w:sz w:val="18"/>
                <w:lang w:val="en-US"/>
              </w:rPr>
              <w:t>27</w:t>
            </w:r>
          </w:p>
        </w:tc>
        <w:tc>
          <w:tcPr>
            <w:tcW w:w="2185" w:type="dxa"/>
            <w:vAlign w:val="center"/>
          </w:tcPr>
          <w:p w14:paraId="04B2431A" w14:textId="4D0EC86F" w:rsidR="00566E57" w:rsidRPr="00866033" w:rsidRDefault="00A610B6" w:rsidP="00566E57">
            <w:pPr>
              <w:pStyle w:val="TableParagraph"/>
              <w:spacing w:before="13" w:line="276" w:lineRule="auto"/>
              <w:ind w:left="59"/>
              <w:rPr>
                <w:sz w:val="18"/>
              </w:rPr>
            </w:pPr>
            <w:r w:rsidRPr="00A610B6">
              <w:rPr>
                <w:b/>
                <w:color w:val="000000" w:themeColor="text1"/>
                <w:sz w:val="18"/>
                <w:lang w:val="en-US"/>
              </w:rPr>
              <w:t xml:space="preserve">C.4.4.c)       </w:t>
            </w:r>
            <w:proofErr w:type="spellStart"/>
            <w:r w:rsidRPr="00A610B6">
              <w:rPr>
                <w:b/>
                <w:color w:val="000000" w:themeColor="text1"/>
                <w:sz w:val="18"/>
                <w:lang w:val="en-US"/>
              </w:rPr>
              <w:t>Pengembangan</w:t>
            </w:r>
            <w:proofErr w:type="spellEnd"/>
            <w:r w:rsidRPr="00A610B6">
              <w:rPr>
                <w:b/>
                <w:color w:val="000000" w:themeColor="text1"/>
                <w:sz w:val="18"/>
                <w:lang w:val="en-US"/>
              </w:rPr>
              <w:t xml:space="preserve"> </w:t>
            </w:r>
            <w:proofErr w:type="spellStart"/>
            <w:r w:rsidRPr="00A610B6">
              <w:rPr>
                <w:b/>
                <w:color w:val="000000" w:themeColor="text1"/>
                <w:sz w:val="18"/>
                <w:lang w:val="en-US"/>
              </w:rPr>
              <w:t>Dosen</w:t>
            </w:r>
            <w:proofErr w:type="spellEnd"/>
          </w:p>
        </w:tc>
        <w:tc>
          <w:tcPr>
            <w:tcW w:w="4976" w:type="dxa"/>
            <w:vAlign w:val="center"/>
          </w:tcPr>
          <w:p w14:paraId="45C4EF2C" w14:textId="77777777" w:rsidR="00566E57" w:rsidRPr="00866033" w:rsidRDefault="00566E57" w:rsidP="00566E57">
            <w:pPr>
              <w:pStyle w:val="TableParagraph"/>
              <w:spacing w:before="13" w:line="276" w:lineRule="auto"/>
              <w:ind w:left="145"/>
              <w:rPr>
                <w:sz w:val="18"/>
              </w:rPr>
            </w:pPr>
            <w:r w:rsidRPr="00866033">
              <w:rPr>
                <w:sz w:val="18"/>
              </w:rPr>
              <w:t>Upaya pengembangan</w:t>
            </w:r>
            <w:r w:rsidRPr="00866033">
              <w:rPr>
                <w:spacing w:val="1"/>
                <w:sz w:val="18"/>
              </w:rPr>
              <w:t xml:space="preserve"> </w:t>
            </w:r>
            <w:r w:rsidRPr="00866033">
              <w:rPr>
                <w:sz w:val="18"/>
              </w:rPr>
              <w:t>dosen</w:t>
            </w:r>
            <w:r w:rsidRPr="00866033">
              <w:rPr>
                <w:spacing w:val="-4"/>
                <w:sz w:val="18"/>
              </w:rPr>
              <w:t xml:space="preserve"> </w:t>
            </w:r>
            <w:r w:rsidRPr="00866033">
              <w:rPr>
                <w:sz w:val="18"/>
              </w:rPr>
              <w:t>unit</w:t>
            </w:r>
            <w:r w:rsidRPr="00866033">
              <w:rPr>
                <w:spacing w:val="-4"/>
                <w:sz w:val="18"/>
              </w:rPr>
              <w:t xml:space="preserve"> </w:t>
            </w:r>
            <w:r w:rsidRPr="00866033">
              <w:rPr>
                <w:sz w:val="18"/>
              </w:rPr>
              <w:t>pengelola</w:t>
            </w:r>
            <w:r w:rsidRPr="00866033">
              <w:rPr>
                <w:spacing w:val="-3"/>
                <w:sz w:val="18"/>
              </w:rPr>
              <w:t xml:space="preserve"> </w:t>
            </w:r>
            <w:r w:rsidRPr="00866033">
              <w:rPr>
                <w:sz w:val="18"/>
              </w:rPr>
              <w:t>dan</w:t>
            </w:r>
          </w:p>
          <w:p w14:paraId="2F1843B3" w14:textId="77777777" w:rsidR="00566E57" w:rsidRPr="00866033" w:rsidRDefault="00566E57" w:rsidP="00566E57">
            <w:pPr>
              <w:pStyle w:val="TableParagraph"/>
              <w:spacing w:line="206" w:lineRule="exact"/>
              <w:ind w:left="145"/>
              <w:rPr>
                <w:sz w:val="18"/>
              </w:rPr>
            </w:pPr>
            <w:r w:rsidRPr="00866033">
              <w:rPr>
                <w:sz w:val="18"/>
              </w:rPr>
              <w:t>program</w:t>
            </w:r>
            <w:r w:rsidRPr="00866033">
              <w:rPr>
                <w:spacing w:val="-2"/>
                <w:sz w:val="18"/>
              </w:rPr>
              <w:t xml:space="preserve"> </w:t>
            </w:r>
            <w:r w:rsidRPr="00866033">
              <w:rPr>
                <w:sz w:val="18"/>
              </w:rPr>
              <w:t>studi.</w:t>
            </w:r>
          </w:p>
        </w:tc>
        <w:tc>
          <w:tcPr>
            <w:tcW w:w="992" w:type="dxa"/>
            <w:vAlign w:val="center"/>
          </w:tcPr>
          <w:p w14:paraId="50EA0643" w14:textId="608A4762" w:rsidR="00566E57" w:rsidRPr="00566E57" w:rsidRDefault="00566E57" w:rsidP="00566E57">
            <w:pPr>
              <w:pStyle w:val="TableParagraph"/>
              <w:jc w:val="center"/>
              <w:rPr>
                <w:sz w:val="18"/>
                <w:szCs w:val="18"/>
              </w:rPr>
            </w:pPr>
            <w:r w:rsidRPr="00566E57">
              <w:rPr>
                <w:color w:val="000000"/>
                <w:sz w:val="18"/>
                <w:szCs w:val="18"/>
              </w:rPr>
              <w:t>1.70</w:t>
            </w:r>
          </w:p>
        </w:tc>
      </w:tr>
      <w:tr w:rsidR="002E0810" w:rsidRPr="00D261C3" w14:paraId="13499E29" w14:textId="77777777" w:rsidTr="002F0CC5">
        <w:trPr>
          <w:trHeight w:val="2395"/>
        </w:trPr>
        <w:tc>
          <w:tcPr>
            <w:tcW w:w="562" w:type="dxa"/>
            <w:vAlign w:val="center"/>
          </w:tcPr>
          <w:p w14:paraId="23DBB8AF" w14:textId="3C51B6FF" w:rsidR="002E0810" w:rsidRPr="002F0CC5" w:rsidRDefault="002E0810" w:rsidP="002E0810">
            <w:pPr>
              <w:pStyle w:val="TableParagraph"/>
              <w:spacing w:before="13"/>
              <w:jc w:val="center"/>
              <w:rPr>
                <w:sz w:val="18"/>
                <w:lang w:val="en-US"/>
              </w:rPr>
            </w:pPr>
            <w:r>
              <w:rPr>
                <w:sz w:val="18"/>
                <w:lang w:val="en-US"/>
              </w:rPr>
              <w:t>28</w:t>
            </w:r>
          </w:p>
        </w:tc>
        <w:tc>
          <w:tcPr>
            <w:tcW w:w="2185" w:type="dxa"/>
            <w:vAlign w:val="center"/>
          </w:tcPr>
          <w:p w14:paraId="3F48C56D" w14:textId="33EFC2FC" w:rsidR="002E0810" w:rsidRPr="00866033" w:rsidRDefault="00A610B6" w:rsidP="002E0810">
            <w:pPr>
              <w:pStyle w:val="TableParagraph"/>
              <w:spacing w:before="13" w:line="276" w:lineRule="auto"/>
              <w:ind w:left="59"/>
              <w:rPr>
                <w:sz w:val="18"/>
              </w:rPr>
            </w:pPr>
            <w:r w:rsidRPr="00A610B6">
              <w:rPr>
                <w:b/>
                <w:color w:val="000000" w:themeColor="text1"/>
                <w:sz w:val="18"/>
                <w:lang w:val="en-US"/>
              </w:rPr>
              <w:t xml:space="preserve">C.4.4.d) Tenaga </w:t>
            </w:r>
            <w:proofErr w:type="spellStart"/>
            <w:r w:rsidRPr="00A610B6">
              <w:rPr>
                <w:b/>
                <w:color w:val="000000" w:themeColor="text1"/>
                <w:sz w:val="18"/>
                <w:lang w:val="en-US"/>
              </w:rPr>
              <w:t>Kependidikan</w:t>
            </w:r>
            <w:proofErr w:type="spellEnd"/>
          </w:p>
        </w:tc>
        <w:tc>
          <w:tcPr>
            <w:tcW w:w="4976" w:type="dxa"/>
            <w:vAlign w:val="center"/>
          </w:tcPr>
          <w:p w14:paraId="65CAB4BF" w14:textId="5A46C45C" w:rsidR="002E0810" w:rsidRDefault="002E0810" w:rsidP="00785CC6">
            <w:pPr>
              <w:pStyle w:val="TableParagraph"/>
              <w:numPr>
                <w:ilvl w:val="0"/>
                <w:numId w:val="102"/>
              </w:numPr>
              <w:tabs>
                <w:tab w:val="left" w:pos="402"/>
              </w:tabs>
              <w:spacing w:before="13" w:line="276" w:lineRule="auto"/>
              <w:ind w:left="402" w:hanging="257"/>
              <w:rPr>
                <w:sz w:val="18"/>
              </w:rPr>
            </w:pPr>
            <w:r w:rsidRPr="00866033">
              <w:rPr>
                <w:sz w:val="18"/>
              </w:rPr>
              <w:t>Kualifikasi</w:t>
            </w:r>
            <w:r w:rsidRPr="00866033">
              <w:rPr>
                <w:spacing w:val="-5"/>
                <w:sz w:val="18"/>
              </w:rPr>
              <w:t xml:space="preserve"> </w:t>
            </w:r>
            <w:r w:rsidRPr="00866033">
              <w:rPr>
                <w:sz w:val="18"/>
              </w:rPr>
              <w:t>dan</w:t>
            </w:r>
            <w:r w:rsidRPr="00866033">
              <w:rPr>
                <w:spacing w:val="-5"/>
                <w:sz w:val="18"/>
              </w:rPr>
              <w:t xml:space="preserve"> </w:t>
            </w:r>
            <w:r w:rsidRPr="00866033">
              <w:rPr>
                <w:sz w:val="18"/>
              </w:rPr>
              <w:t>kecukupan</w:t>
            </w:r>
            <w:r>
              <w:rPr>
                <w:sz w:val="18"/>
                <w:lang w:val="en-US"/>
              </w:rPr>
              <w:t xml:space="preserve"> </w:t>
            </w:r>
            <w:r w:rsidRPr="00866033">
              <w:rPr>
                <w:spacing w:val="-47"/>
                <w:sz w:val="18"/>
              </w:rPr>
              <w:t xml:space="preserve"> </w:t>
            </w:r>
            <w:r w:rsidRPr="00866033">
              <w:rPr>
                <w:sz w:val="18"/>
              </w:rPr>
              <w:t>tenaga kependidikan</w:t>
            </w:r>
            <w:r w:rsidRPr="00866033">
              <w:rPr>
                <w:spacing w:val="1"/>
                <w:sz w:val="18"/>
              </w:rPr>
              <w:t xml:space="preserve"> </w:t>
            </w:r>
            <w:r w:rsidRPr="00866033">
              <w:rPr>
                <w:sz w:val="18"/>
              </w:rPr>
              <w:t>berdasarkan jenis</w:t>
            </w:r>
            <w:r w:rsidRPr="00866033">
              <w:rPr>
                <w:spacing w:val="1"/>
                <w:sz w:val="18"/>
              </w:rPr>
              <w:t xml:space="preserve"> </w:t>
            </w:r>
            <w:r w:rsidRPr="00866033">
              <w:rPr>
                <w:sz w:val="18"/>
              </w:rPr>
              <w:t>pekerjaannya (administrasi,</w:t>
            </w:r>
            <w:r w:rsidRPr="00866033">
              <w:rPr>
                <w:spacing w:val="1"/>
                <w:sz w:val="18"/>
              </w:rPr>
              <w:t xml:space="preserve"> </w:t>
            </w:r>
            <w:r w:rsidRPr="00866033">
              <w:rPr>
                <w:sz w:val="18"/>
              </w:rPr>
              <w:t>pustakawan,</w:t>
            </w:r>
            <w:r w:rsidRPr="00866033">
              <w:rPr>
                <w:spacing w:val="-2"/>
                <w:sz w:val="18"/>
              </w:rPr>
              <w:t xml:space="preserve"> </w:t>
            </w:r>
            <w:r w:rsidRPr="00866033">
              <w:rPr>
                <w:sz w:val="18"/>
              </w:rPr>
              <w:t>teknisi,</w:t>
            </w:r>
            <w:r w:rsidRPr="00866033">
              <w:rPr>
                <w:spacing w:val="-1"/>
                <w:sz w:val="18"/>
              </w:rPr>
              <w:t xml:space="preserve"> </w:t>
            </w:r>
            <w:r w:rsidRPr="00866033">
              <w:rPr>
                <w:sz w:val="18"/>
              </w:rPr>
              <w:t>dll).</w:t>
            </w:r>
          </w:p>
          <w:p w14:paraId="2C84EE89" w14:textId="5364BA2A" w:rsidR="002E0810" w:rsidRPr="00B16053" w:rsidRDefault="002E0810" w:rsidP="00785CC6">
            <w:pPr>
              <w:pStyle w:val="TableParagraph"/>
              <w:numPr>
                <w:ilvl w:val="0"/>
                <w:numId w:val="102"/>
              </w:numPr>
              <w:tabs>
                <w:tab w:val="left" w:pos="402"/>
              </w:tabs>
              <w:spacing w:before="13" w:line="276" w:lineRule="auto"/>
              <w:ind w:left="402" w:hanging="257"/>
              <w:rPr>
                <w:sz w:val="18"/>
              </w:rPr>
            </w:pPr>
            <w:r w:rsidRPr="00B16053">
              <w:rPr>
                <w:sz w:val="18"/>
              </w:rPr>
              <w:t>Kualifikasi</w:t>
            </w:r>
            <w:r w:rsidRPr="00B16053">
              <w:rPr>
                <w:spacing w:val="-5"/>
                <w:sz w:val="18"/>
              </w:rPr>
              <w:t xml:space="preserve"> </w:t>
            </w:r>
            <w:r w:rsidRPr="00B16053">
              <w:rPr>
                <w:sz w:val="18"/>
              </w:rPr>
              <w:t>dan</w:t>
            </w:r>
            <w:r w:rsidRPr="00B16053">
              <w:rPr>
                <w:spacing w:val="-5"/>
                <w:sz w:val="18"/>
              </w:rPr>
              <w:t xml:space="preserve"> </w:t>
            </w:r>
            <w:r w:rsidRPr="00B16053">
              <w:rPr>
                <w:sz w:val="18"/>
              </w:rPr>
              <w:t>kecukupan</w:t>
            </w:r>
            <w:r>
              <w:rPr>
                <w:sz w:val="18"/>
                <w:lang w:val="en-US"/>
              </w:rPr>
              <w:t xml:space="preserve"> </w:t>
            </w:r>
            <w:r w:rsidRPr="00B16053">
              <w:rPr>
                <w:spacing w:val="-47"/>
                <w:sz w:val="18"/>
              </w:rPr>
              <w:t xml:space="preserve"> </w:t>
            </w:r>
            <w:r w:rsidRPr="00B16053">
              <w:rPr>
                <w:sz w:val="18"/>
              </w:rPr>
              <w:t>laboran untuk mendukung</w:t>
            </w:r>
            <w:r w:rsidRPr="00B16053">
              <w:rPr>
                <w:spacing w:val="1"/>
                <w:sz w:val="18"/>
              </w:rPr>
              <w:t xml:space="preserve"> </w:t>
            </w:r>
            <w:r w:rsidRPr="00B16053">
              <w:rPr>
                <w:sz w:val="18"/>
              </w:rPr>
              <w:t>proses pembelajaran sesuai</w:t>
            </w:r>
            <w:r w:rsidRPr="00B16053">
              <w:rPr>
                <w:spacing w:val="1"/>
                <w:sz w:val="18"/>
              </w:rPr>
              <w:t xml:space="preserve"> </w:t>
            </w:r>
            <w:r w:rsidRPr="00B16053">
              <w:rPr>
                <w:sz w:val="18"/>
              </w:rPr>
              <w:t>dengan</w:t>
            </w:r>
            <w:r w:rsidRPr="00B16053">
              <w:rPr>
                <w:spacing w:val="-3"/>
                <w:sz w:val="18"/>
              </w:rPr>
              <w:t xml:space="preserve"> </w:t>
            </w:r>
            <w:r w:rsidRPr="00B16053">
              <w:rPr>
                <w:sz w:val="18"/>
              </w:rPr>
              <w:t>kebutuhan</w:t>
            </w:r>
            <w:r w:rsidRPr="00B16053">
              <w:rPr>
                <w:spacing w:val="-2"/>
                <w:sz w:val="18"/>
              </w:rPr>
              <w:t xml:space="preserve"> </w:t>
            </w:r>
            <w:r w:rsidRPr="00B16053">
              <w:rPr>
                <w:sz w:val="18"/>
              </w:rPr>
              <w:t>program</w:t>
            </w:r>
            <w:r>
              <w:rPr>
                <w:sz w:val="18"/>
                <w:lang w:val="en-US"/>
              </w:rPr>
              <w:t xml:space="preserve"> </w:t>
            </w:r>
            <w:r w:rsidRPr="00B16053">
              <w:rPr>
                <w:sz w:val="18"/>
              </w:rPr>
              <w:t>studi.</w:t>
            </w:r>
          </w:p>
        </w:tc>
        <w:tc>
          <w:tcPr>
            <w:tcW w:w="992" w:type="dxa"/>
            <w:vAlign w:val="center"/>
          </w:tcPr>
          <w:p w14:paraId="02BFCDDF" w14:textId="1D539130" w:rsidR="002E0810" w:rsidRPr="00B16053" w:rsidRDefault="00566E57" w:rsidP="002E0810">
            <w:pPr>
              <w:pStyle w:val="TableParagraph"/>
              <w:jc w:val="center"/>
              <w:rPr>
                <w:sz w:val="18"/>
                <w:szCs w:val="18"/>
                <w:lang w:val="en-US"/>
              </w:rPr>
            </w:pPr>
            <w:r>
              <w:rPr>
                <w:sz w:val="18"/>
                <w:szCs w:val="18"/>
                <w:lang w:val="en-US"/>
              </w:rPr>
              <w:t>0.85</w:t>
            </w:r>
          </w:p>
        </w:tc>
      </w:tr>
      <w:tr w:rsidR="00566E57" w:rsidRPr="00866033" w14:paraId="6354A93E" w14:textId="77777777" w:rsidTr="002F0CC5">
        <w:trPr>
          <w:trHeight w:val="1204"/>
        </w:trPr>
        <w:tc>
          <w:tcPr>
            <w:tcW w:w="562" w:type="dxa"/>
            <w:vAlign w:val="center"/>
          </w:tcPr>
          <w:p w14:paraId="0A453C94" w14:textId="5B8739B7" w:rsidR="00566E57" w:rsidRPr="002F0CC5" w:rsidRDefault="00566E57" w:rsidP="00566E57">
            <w:pPr>
              <w:pStyle w:val="TableParagraph"/>
              <w:spacing w:before="13"/>
              <w:jc w:val="center"/>
              <w:rPr>
                <w:sz w:val="18"/>
                <w:lang w:val="en-US"/>
              </w:rPr>
            </w:pPr>
            <w:r>
              <w:rPr>
                <w:sz w:val="18"/>
                <w:lang w:val="en-US"/>
              </w:rPr>
              <w:t>29</w:t>
            </w:r>
          </w:p>
        </w:tc>
        <w:tc>
          <w:tcPr>
            <w:tcW w:w="2185" w:type="dxa"/>
            <w:vAlign w:val="center"/>
          </w:tcPr>
          <w:p w14:paraId="3810B294" w14:textId="77777777" w:rsidR="00A610B6" w:rsidRPr="00A610B6" w:rsidRDefault="00A610B6" w:rsidP="00A610B6">
            <w:pPr>
              <w:pStyle w:val="TableParagraph"/>
              <w:spacing w:before="8" w:line="276" w:lineRule="auto"/>
              <w:ind w:left="59"/>
              <w:rPr>
                <w:b/>
                <w:color w:val="000000" w:themeColor="text1"/>
                <w:sz w:val="18"/>
              </w:rPr>
            </w:pPr>
            <w:r w:rsidRPr="00A610B6">
              <w:rPr>
                <w:b/>
                <w:color w:val="000000" w:themeColor="text1"/>
                <w:sz w:val="18"/>
              </w:rPr>
              <w:t>C.5. Keuangan, Sarana dan Prasarana</w:t>
            </w:r>
          </w:p>
          <w:p w14:paraId="68A15E4A" w14:textId="77777777" w:rsidR="00A610B6" w:rsidRDefault="00A610B6" w:rsidP="00A610B6">
            <w:pPr>
              <w:pStyle w:val="TableParagraph"/>
              <w:spacing w:line="206" w:lineRule="exact"/>
              <w:ind w:left="59"/>
              <w:rPr>
                <w:b/>
                <w:color w:val="000000" w:themeColor="text1"/>
                <w:sz w:val="18"/>
              </w:rPr>
            </w:pPr>
            <w:r w:rsidRPr="00A610B6">
              <w:rPr>
                <w:b/>
                <w:color w:val="000000" w:themeColor="text1"/>
                <w:sz w:val="18"/>
              </w:rPr>
              <w:t xml:space="preserve">C.5.4. Indikator Kinerja Utama </w:t>
            </w:r>
          </w:p>
          <w:p w14:paraId="6DD82305" w14:textId="500B9D60" w:rsidR="00566E57" w:rsidRPr="00866033" w:rsidRDefault="00A610B6" w:rsidP="00A610B6">
            <w:pPr>
              <w:pStyle w:val="TableParagraph"/>
              <w:spacing w:line="206" w:lineRule="exact"/>
              <w:ind w:left="59"/>
              <w:rPr>
                <w:sz w:val="18"/>
              </w:rPr>
            </w:pPr>
            <w:r w:rsidRPr="00A610B6">
              <w:rPr>
                <w:b/>
                <w:color w:val="000000" w:themeColor="text1"/>
                <w:sz w:val="18"/>
              </w:rPr>
              <w:t>C.5.4.a) Keuangan</w:t>
            </w:r>
          </w:p>
        </w:tc>
        <w:tc>
          <w:tcPr>
            <w:tcW w:w="4976" w:type="dxa"/>
            <w:vAlign w:val="center"/>
          </w:tcPr>
          <w:p w14:paraId="17C470A7" w14:textId="178618BC" w:rsidR="00566E57" w:rsidRPr="00866033" w:rsidRDefault="00566E57" w:rsidP="00566E57">
            <w:pPr>
              <w:pStyle w:val="TableParagraph"/>
              <w:spacing w:before="13" w:line="276" w:lineRule="auto"/>
              <w:ind w:left="145"/>
              <w:rPr>
                <w:sz w:val="18"/>
              </w:rPr>
            </w:pPr>
            <w:r w:rsidRPr="00866033">
              <w:rPr>
                <w:sz w:val="18"/>
              </w:rPr>
              <w:t>Biaya operasiona</w:t>
            </w:r>
            <w:r>
              <w:rPr>
                <w:sz w:val="18"/>
                <w:lang w:val="en-US"/>
              </w:rPr>
              <w:t xml:space="preserve">l </w:t>
            </w:r>
            <w:r w:rsidRPr="00866033">
              <w:rPr>
                <w:sz w:val="18"/>
              </w:rPr>
              <w:t>pendidikan.</w:t>
            </w:r>
          </w:p>
          <w:p w14:paraId="662277A1" w14:textId="6A85D3F2" w:rsidR="00566E57" w:rsidRPr="00866033" w:rsidRDefault="00566E57" w:rsidP="00566E57">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992" w:type="dxa"/>
            <w:vAlign w:val="center"/>
          </w:tcPr>
          <w:p w14:paraId="535447D5" w14:textId="05A8B039" w:rsidR="00566E57" w:rsidRPr="00566E57" w:rsidRDefault="00566E57" w:rsidP="00566E57">
            <w:pPr>
              <w:pStyle w:val="TableParagraph"/>
              <w:jc w:val="center"/>
              <w:rPr>
                <w:sz w:val="18"/>
                <w:szCs w:val="18"/>
              </w:rPr>
            </w:pPr>
            <w:r w:rsidRPr="00566E57">
              <w:rPr>
                <w:color w:val="000000"/>
                <w:sz w:val="18"/>
                <w:szCs w:val="18"/>
              </w:rPr>
              <w:t>0.83</w:t>
            </w:r>
          </w:p>
        </w:tc>
      </w:tr>
      <w:tr w:rsidR="00566E57" w:rsidRPr="00866033" w14:paraId="366D514E" w14:textId="77777777" w:rsidTr="002F0CC5">
        <w:trPr>
          <w:trHeight w:val="491"/>
        </w:trPr>
        <w:tc>
          <w:tcPr>
            <w:tcW w:w="562" w:type="dxa"/>
            <w:vAlign w:val="center"/>
          </w:tcPr>
          <w:p w14:paraId="41ED9AD2" w14:textId="2D95BC7F" w:rsidR="00566E57" w:rsidRPr="002F0CC5" w:rsidRDefault="00566E57" w:rsidP="00566E57">
            <w:pPr>
              <w:pStyle w:val="TableParagraph"/>
              <w:spacing w:before="13"/>
              <w:jc w:val="center"/>
              <w:rPr>
                <w:sz w:val="18"/>
                <w:lang w:val="en-US"/>
              </w:rPr>
            </w:pPr>
            <w:r w:rsidRPr="00866033">
              <w:rPr>
                <w:sz w:val="18"/>
              </w:rPr>
              <w:t>3</w:t>
            </w:r>
            <w:r>
              <w:rPr>
                <w:sz w:val="18"/>
                <w:lang w:val="en-US"/>
              </w:rPr>
              <w:t>0</w:t>
            </w:r>
          </w:p>
        </w:tc>
        <w:tc>
          <w:tcPr>
            <w:tcW w:w="2185" w:type="dxa"/>
            <w:vAlign w:val="center"/>
          </w:tcPr>
          <w:p w14:paraId="53594853" w14:textId="77777777" w:rsidR="00566E57" w:rsidRPr="00866033" w:rsidRDefault="00566E57" w:rsidP="00566E57">
            <w:pPr>
              <w:pStyle w:val="TableParagraph"/>
              <w:rPr>
                <w:rFonts w:ascii="Times New Roman"/>
                <w:sz w:val="18"/>
              </w:rPr>
            </w:pPr>
          </w:p>
        </w:tc>
        <w:tc>
          <w:tcPr>
            <w:tcW w:w="4976" w:type="dxa"/>
            <w:vAlign w:val="center"/>
          </w:tcPr>
          <w:p w14:paraId="2338706C" w14:textId="77777777" w:rsidR="00566E57" w:rsidRPr="00866033" w:rsidRDefault="00566E57" w:rsidP="00566E57">
            <w:pPr>
              <w:pStyle w:val="TableParagraph"/>
              <w:spacing w:before="13"/>
              <w:ind w:left="145"/>
              <w:rPr>
                <w:sz w:val="18"/>
              </w:rPr>
            </w:pPr>
            <w:r w:rsidRPr="00866033">
              <w:rPr>
                <w:sz w:val="18"/>
              </w:rPr>
              <w:t>Dana</w:t>
            </w:r>
            <w:r w:rsidRPr="00866033">
              <w:rPr>
                <w:spacing w:val="-3"/>
                <w:sz w:val="18"/>
              </w:rPr>
              <w:t xml:space="preserve"> </w:t>
            </w:r>
            <w:r w:rsidRPr="00866033">
              <w:rPr>
                <w:sz w:val="18"/>
              </w:rPr>
              <w:t>penelitian</w:t>
            </w:r>
            <w:r w:rsidRPr="00866033">
              <w:rPr>
                <w:spacing w:val="-2"/>
                <w:sz w:val="18"/>
              </w:rPr>
              <w:t xml:space="preserve"> </w:t>
            </w:r>
            <w:r w:rsidRPr="00866033">
              <w:rPr>
                <w:sz w:val="18"/>
              </w:rPr>
              <w:t>DTPS.</w:t>
            </w:r>
          </w:p>
          <w:p w14:paraId="473D91A9" w14:textId="23DB29C5" w:rsidR="00566E57" w:rsidRPr="00866033" w:rsidRDefault="00566E57" w:rsidP="00566E57">
            <w:pPr>
              <w:pStyle w:val="TableParagraph"/>
              <w:spacing w:before="33"/>
              <w:ind w:left="145"/>
              <w:rPr>
                <w:sz w:val="18"/>
              </w:rPr>
            </w:pPr>
            <w:r w:rsidRPr="00866033">
              <w:rPr>
                <w:sz w:val="18"/>
              </w:rPr>
              <w:t>Tabel</w:t>
            </w:r>
            <w:r w:rsidRPr="00866033">
              <w:rPr>
                <w:spacing w:val="-1"/>
                <w:sz w:val="18"/>
              </w:rPr>
              <w:t xml:space="preserve"> </w:t>
            </w:r>
            <w:r w:rsidRPr="00866033">
              <w:rPr>
                <w:sz w:val="18"/>
              </w:rPr>
              <w:t>4</w:t>
            </w:r>
            <w:r>
              <w:rPr>
                <w:sz w:val="18"/>
                <w:lang w:val="en-US"/>
              </w:rPr>
              <w:t>.a</w:t>
            </w:r>
            <w:r w:rsidRPr="00866033">
              <w:rPr>
                <w:spacing w:val="-1"/>
                <w:sz w:val="18"/>
              </w:rPr>
              <w:t xml:space="preserve"> </w:t>
            </w:r>
            <w:r w:rsidRPr="00866033">
              <w:rPr>
                <w:sz w:val="18"/>
              </w:rPr>
              <w:t>LKPS</w:t>
            </w:r>
          </w:p>
        </w:tc>
        <w:tc>
          <w:tcPr>
            <w:tcW w:w="992" w:type="dxa"/>
            <w:vAlign w:val="center"/>
          </w:tcPr>
          <w:p w14:paraId="2009E39A" w14:textId="65F400A3" w:rsidR="00566E57" w:rsidRPr="00566E57" w:rsidRDefault="00566E57" w:rsidP="00566E57">
            <w:pPr>
              <w:pStyle w:val="TableParagraph"/>
              <w:jc w:val="center"/>
              <w:rPr>
                <w:sz w:val="18"/>
                <w:szCs w:val="18"/>
              </w:rPr>
            </w:pPr>
            <w:r w:rsidRPr="00566E57">
              <w:rPr>
                <w:color w:val="000000"/>
                <w:sz w:val="18"/>
                <w:szCs w:val="18"/>
              </w:rPr>
              <w:t>0.83</w:t>
            </w:r>
          </w:p>
        </w:tc>
      </w:tr>
      <w:tr w:rsidR="00566E57" w14:paraId="65BF1337" w14:textId="77777777" w:rsidTr="002F0CC5">
        <w:trPr>
          <w:trHeight w:val="729"/>
        </w:trPr>
        <w:tc>
          <w:tcPr>
            <w:tcW w:w="562" w:type="dxa"/>
            <w:vAlign w:val="center"/>
          </w:tcPr>
          <w:p w14:paraId="1AD4E652" w14:textId="4808C9D7" w:rsidR="00566E57" w:rsidRPr="002F0CC5" w:rsidRDefault="00566E57" w:rsidP="00566E57">
            <w:pPr>
              <w:pStyle w:val="TableParagraph"/>
              <w:spacing w:before="13"/>
              <w:jc w:val="center"/>
              <w:rPr>
                <w:sz w:val="18"/>
                <w:lang w:val="en-US"/>
              </w:rPr>
            </w:pPr>
            <w:r w:rsidRPr="00866033">
              <w:rPr>
                <w:sz w:val="18"/>
              </w:rPr>
              <w:t>3</w:t>
            </w:r>
            <w:r>
              <w:rPr>
                <w:sz w:val="18"/>
                <w:lang w:val="en-US"/>
              </w:rPr>
              <w:t>1</w:t>
            </w:r>
          </w:p>
        </w:tc>
        <w:tc>
          <w:tcPr>
            <w:tcW w:w="2185" w:type="dxa"/>
            <w:vAlign w:val="center"/>
          </w:tcPr>
          <w:p w14:paraId="7494881D" w14:textId="77777777" w:rsidR="00566E57" w:rsidRPr="00866033" w:rsidRDefault="00566E57" w:rsidP="00566E57">
            <w:pPr>
              <w:pStyle w:val="TableParagraph"/>
              <w:rPr>
                <w:rFonts w:ascii="Times New Roman"/>
                <w:sz w:val="18"/>
              </w:rPr>
            </w:pPr>
          </w:p>
        </w:tc>
        <w:tc>
          <w:tcPr>
            <w:tcW w:w="4976" w:type="dxa"/>
            <w:vAlign w:val="center"/>
          </w:tcPr>
          <w:p w14:paraId="0136C6D0" w14:textId="3DA721CF" w:rsidR="00566E57" w:rsidRPr="00866033" w:rsidRDefault="00566E57" w:rsidP="00566E57">
            <w:pPr>
              <w:pStyle w:val="TableParagraph"/>
              <w:spacing w:before="13" w:line="276" w:lineRule="auto"/>
              <w:ind w:left="145"/>
              <w:rPr>
                <w:sz w:val="18"/>
              </w:rPr>
            </w:pPr>
            <w:r w:rsidRPr="00866033">
              <w:rPr>
                <w:sz w:val="18"/>
              </w:rPr>
              <w:t>Dana pengabdian kepa</w:t>
            </w:r>
            <w:r>
              <w:rPr>
                <w:sz w:val="18"/>
                <w:lang w:val="en-US"/>
              </w:rPr>
              <w:t xml:space="preserve">da </w:t>
            </w:r>
            <w:r w:rsidRPr="00866033">
              <w:rPr>
                <w:sz w:val="18"/>
              </w:rPr>
              <w:t>masyarakat</w:t>
            </w:r>
            <w:r w:rsidRPr="00866033">
              <w:rPr>
                <w:spacing w:val="-1"/>
                <w:sz w:val="18"/>
              </w:rPr>
              <w:t xml:space="preserve"> </w:t>
            </w:r>
            <w:r w:rsidRPr="00866033">
              <w:rPr>
                <w:sz w:val="18"/>
              </w:rPr>
              <w:t>DTPS.</w:t>
            </w:r>
          </w:p>
          <w:p w14:paraId="2D75B9DC" w14:textId="242A20A5" w:rsidR="00566E57" w:rsidRDefault="00566E57" w:rsidP="00566E57">
            <w:pPr>
              <w:pStyle w:val="TableParagraph"/>
              <w:spacing w:before="2"/>
              <w:ind w:left="145"/>
              <w:rPr>
                <w:sz w:val="18"/>
              </w:rPr>
            </w:pPr>
            <w:r w:rsidRPr="00866033">
              <w:rPr>
                <w:sz w:val="18"/>
              </w:rPr>
              <w:t>Tabel</w:t>
            </w:r>
            <w:r w:rsidRPr="00866033">
              <w:rPr>
                <w:spacing w:val="-1"/>
                <w:sz w:val="18"/>
              </w:rPr>
              <w:t xml:space="preserve"> </w:t>
            </w:r>
            <w:r w:rsidRPr="00866033">
              <w:rPr>
                <w:sz w:val="18"/>
              </w:rPr>
              <w:t>4</w:t>
            </w:r>
            <w:r>
              <w:rPr>
                <w:spacing w:val="-1"/>
                <w:sz w:val="18"/>
                <w:lang w:val="en-US"/>
              </w:rPr>
              <w:t xml:space="preserve">.a </w:t>
            </w:r>
            <w:r w:rsidRPr="00866033">
              <w:rPr>
                <w:sz w:val="18"/>
              </w:rPr>
              <w:t>LKPS</w:t>
            </w:r>
          </w:p>
        </w:tc>
        <w:tc>
          <w:tcPr>
            <w:tcW w:w="992" w:type="dxa"/>
            <w:vAlign w:val="center"/>
          </w:tcPr>
          <w:p w14:paraId="1867EB6A" w14:textId="362CB6E8" w:rsidR="00566E57" w:rsidRPr="00566E57" w:rsidRDefault="00566E57" w:rsidP="00566E57">
            <w:pPr>
              <w:pStyle w:val="TableParagraph"/>
              <w:jc w:val="center"/>
              <w:rPr>
                <w:sz w:val="18"/>
                <w:szCs w:val="18"/>
              </w:rPr>
            </w:pPr>
            <w:r w:rsidRPr="00566E57">
              <w:rPr>
                <w:color w:val="000000"/>
                <w:sz w:val="18"/>
                <w:szCs w:val="18"/>
              </w:rPr>
              <w:t>0.41</w:t>
            </w:r>
          </w:p>
        </w:tc>
      </w:tr>
      <w:tr w:rsidR="00566E57" w:rsidRPr="00D261C3" w14:paraId="55562791" w14:textId="77777777" w:rsidTr="002F0CC5">
        <w:trPr>
          <w:trHeight w:val="966"/>
        </w:trPr>
        <w:tc>
          <w:tcPr>
            <w:tcW w:w="562" w:type="dxa"/>
            <w:vAlign w:val="center"/>
          </w:tcPr>
          <w:p w14:paraId="6E511509" w14:textId="3046B239" w:rsidR="00566E57" w:rsidRPr="002F0CC5" w:rsidRDefault="00566E57" w:rsidP="00566E57">
            <w:pPr>
              <w:pStyle w:val="TableParagraph"/>
              <w:spacing w:before="13"/>
              <w:jc w:val="center"/>
              <w:rPr>
                <w:sz w:val="18"/>
                <w:lang w:val="en-US"/>
              </w:rPr>
            </w:pPr>
            <w:r w:rsidRPr="00866033">
              <w:rPr>
                <w:sz w:val="18"/>
              </w:rPr>
              <w:t>3</w:t>
            </w:r>
            <w:r>
              <w:rPr>
                <w:sz w:val="18"/>
                <w:lang w:val="en-US"/>
              </w:rPr>
              <w:t>2</w:t>
            </w:r>
          </w:p>
        </w:tc>
        <w:tc>
          <w:tcPr>
            <w:tcW w:w="2185" w:type="dxa"/>
            <w:vAlign w:val="center"/>
          </w:tcPr>
          <w:p w14:paraId="37A0D994" w14:textId="77777777" w:rsidR="00566E57" w:rsidRPr="00866033" w:rsidRDefault="00566E57" w:rsidP="00566E57">
            <w:pPr>
              <w:pStyle w:val="TableParagraph"/>
              <w:rPr>
                <w:rFonts w:ascii="Times New Roman"/>
                <w:sz w:val="18"/>
              </w:rPr>
            </w:pPr>
          </w:p>
        </w:tc>
        <w:tc>
          <w:tcPr>
            <w:tcW w:w="4976" w:type="dxa"/>
            <w:vAlign w:val="center"/>
          </w:tcPr>
          <w:p w14:paraId="7EABF4E0" w14:textId="38003AAD" w:rsidR="00566E57" w:rsidRPr="00875BE2" w:rsidRDefault="00566E57" w:rsidP="00566E57">
            <w:pPr>
              <w:pStyle w:val="TableParagraph"/>
              <w:spacing w:before="13" w:line="276" w:lineRule="auto"/>
              <w:ind w:left="145"/>
              <w:rPr>
                <w:sz w:val="18"/>
                <w:lang w:val="en-US"/>
              </w:rPr>
            </w:pPr>
            <w:r w:rsidRPr="00866033">
              <w:rPr>
                <w:sz w:val="18"/>
              </w:rPr>
              <w:t>Realisasi investasi (SDM,</w:t>
            </w:r>
            <w:r w:rsidRPr="00866033">
              <w:rPr>
                <w:spacing w:val="1"/>
                <w:sz w:val="18"/>
              </w:rPr>
              <w:t xml:space="preserve"> </w:t>
            </w:r>
            <w:r w:rsidRPr="00866033">
              <w:rPr>
                <w:sz w:val="18"/>
              </w:rPr>
              <w:t>sarana dan prasarana) yang</w:t>
            </w:r>
            <w:r w:rsidRPr="00866033">
              <w:rPr>
                <w:spacing w:val="-47"/>
                <w:sz w:val="18"/>
              </w:rPr>
              <w:t xml:space="preserve"> </w:t>
            </w:r>
            <w:r w:rsidRPr="00866033">
              <w:rPr>
                <w:sz w:val="18"/>
              </w:rPr>
              <w:t>mendukung</w:t>
            </w:r>
            <w:r>
              <w:rPr>
                <w:sz w:val="18"/>
                <w:lang w:val="en-US"/>
              </w:rPr>
              <w:t xml:space="preserve"> </w:t>
            </w:r>
            <w:r w:rsidRPr="00866033">
              <w:rPr>
                <w:sz w:val="18"/>
              </w:rPr>
              <w:t>penyelenggaraan</w:t>
            </w:r>
            <w:r w:rsidRPr="00866033">
              <w:rPr>
                <w:spacing w:val="-7"/>
                <w:sz w:val="18"/>
              </w:rPr>
              <w:t xml:space="preserve"> </w:t>
            </w:r>
            <w:r w:rsidRPr="00866033">
              <w:rPr>
                <w:sz w:val="18"/>
              </w:rPr>
              <w:t>tridharma</w:t>
            </w:r>
            <w:r>
              <w:rPr>
                <w:sz w:val="18"/>
                <w:lang w:val="en-US"/>
              </w:rPr>
              <w:t xml:space="preserve"> </w:t>
            </w:r>
            <w:proofErr w:type="spellStart"/>
            <w:r>
              <w:rPr>
                <w:sz w:val="18"/>
                <w:lang w:val="en-US"/>
              </w:rPr>
              <w:t>perguruan</w:t>
            </w:r>
            <w:proofErr w:type="spellEnd"/>
            <w:r>
              <w:rPr>
                <w:sz w:val="18"/>
                <w:lang w:val="en-US"/>
              </w:rPr>
              <w:t xml:space="preserve"> </w:t>
            </w:r>
            <w:proofErr w:type="spellStart"/>
            <w:r>
              <w:rPr>
                <w:sz w:val="18"/>
                <w:lang w:val="en-US"/>
              </w:rPr>
              <w:t>tinggi</w:t>
            </w:r>
            <w:proofErr w:type="spellEnd"/>
            <w:r>
              <w:rPr>
                <w:sz w:val="18"/>
                <w:lang w:val="en-US"/>
              </w:rPr>
              <w:t>.</w:t>
            </w:r>
          </w:p>
        </w:tc>
        <w:tc>
          <w:tcPr>
            <w:tcW w:w="992" w:type="dxa"/>
            <w:vAlign w:val="center"/>
          </w:tcPr>
          <w:p w14:paraId="25DE1EF3" w14:textId="6108D16B" w:rsidR="00566E57" w:rsidRPr="00566E57" w:rsidRDefault="00566E57" w:rsidP="00566E57">
            <w:pPr>
              <w:pStyle w:val="TableParagraph"/>
              <w:jc w:val="center"/>
              <w:rPr>
                <w:sz w:val="18"/>
                <w:szCs w:val="18"/>
              </w:rPr>
            </w:pPr>
            <w:r w:rsidRPr="00566E57">
              <w:rPr>
                <w:color w:val="000000"/>
                <w:sz w:val="18"/>
                <w:szCs w:val="18"/>
              </w:rPr>
              <w:t>0.41</w:t>
            </w:r>
          </w:p>
        </w:tc>
      </w:tr>
      <w:tr w:rsidR="00566E57" w:rsidRPr="00D261C3" w14:paraId="744A0E4F" w14:textId="77777777" w:rsidTr="002F0CC5">
        <w:trPr>
          <w:trHeight w:val="729"/>
        </w:trPr>
        <w:tc>
          <w:tcPr>
            <w:tcW w:w="562" w:type="dxa"/>
            <w:vAlign w:val="center"/>
          </w:tcPr>
          <w:p w14:paraId="6538D6F7" w14:textId="017D92A5" w:rsidR="00566E57" w:rsidRPr="002F0CC5" w:rsidRDefault="00566E57" w:rsidP="00566E57">
            <w:pPr>
              <w:pStyle w:val="TableParagraph"/>
              <w:spacing w:before="15"/>
              <w:jc w:val="center"/>
              <w:rPr>
                <w:sz w:val="18"/>
                <w:lang w:val="en-US"/>
              </w:rPr>
            </w:pPr>
            <w:r w:rsidRPr="00866033">
              <w:rPr>
                <w:sz w:val="18"/>
              </w:rPr>
              <w:t>3</w:t>
            </w:r>
            <w:r>
              <w:rPr>
                <w:sz w:val="18"/>
                <w:lang w:val="en-US"/>
              </w:rPr>
              <w:t>3</w:t>
            </w:r>
          </w:p>
        </w:tc>
        <w:tc>
          <w:tcPr>
            <w:tcW w:w="2185" w:type="dxa"/>
            <w:vAlign w:val="center"/>
          </w:tcPr>
          <w:p w14:paraId="509BB425" w14:textId="77777777" w:rsidR="00566E57" w:rsidRPr="00866033" w:rsidRDefault="00566E57" w:rsidP="00566E57">
            <w:pPr>
              <w:pStyle w:val="TableParagraph"/>
              <w:rPr>
                <w:rFonts w:ascii="Times New Roman"/>
                <w:sz w:val="18"/>
              </w:rPr>
            </w:pPr>
          </w:p>
        </w:tc>
        <w:tc>
          <w:tcPr>
            <w:tcW w:w="4976" w:type="dxa"/>
            <w:vAlign w:val="center"/>
          </w:tcPr>
          <w:p w14:paraId="005AD74C" w14:textId="7BD7C38E" w:rsidR="00566E57" w:rsidRPr="00866033" w:rsidRDefault="00566E57" w:rsidP="00566E57">
            <w:pPr>
              <w:pStyle w:val="TableParagraph"/>
              <w:spacing w:before="15" w:line="276" w:lineRule="auto"/>
              <w:ind w:left="145"/>
              <w:rPr>
                <w:sz w:val="18"/>
              </w:rPr>
            </w:pPr>
            <w:r w:rsidRPr="00866033">
              <w:rPr>
                <w:sz w:val="18"/>
              </w:rPr>
              <w:t>Kecukupan</w:t>
            </w:r>
            <w:r w:rsidRPr="00866033">
              <w:rPr>
                <w:spacing w:val="-9"/>
                <w:sz w:val="18"/>
              </w:rPr>
              <w:t xml:space="preserve"> </w:t>
            </w:r>
            <w:r w:rsidRPr="00866033">
              <w:rPr>
                <w:sz w:val="18"/>
              </w:rPr>
              <w:t>dana</w:t>
            </w:r>
            <w:r w:rsidRPr="00866033">
              <w:rPr>
                <w:spacing w:val="-8"/>
                <w:sz w:val="18"/>
              </w:rPr>
              <w:t xml:space="preserve"> </w:t>
            </w:r>
            <w:r w:rsidRPr="00866033">
              <w:rPr>
                <w:sz w:val="18"/>
              </w:rPr>
              <w:t>untuk</w:t>
            </w:r>
            <w:r>
              <w:rPr>
                <w:sz w:val="18"/>
                <w:lang w:val="en-US"/>
              </w:rPr>
              <w:t xml:space="preserve"> </w:t>
            </w:r>
            <w:r w:rsidRPr="00866033">
              <w:rPr>
                <w:spacing w:val="-47"/>
                <w:sz w:val="18"/>
              </w:rPr>
              <w:t xml:space="preserve"> </w:t>
            </w:r>
            <w:r w:rsidRPr="00866033">
              <w:rPr>
                <w:sz w:val="18"/>
              </w:rPr>
              <w:t>menjamin</w:t>
            </w:r>
            <w:r w:rsidRPr="00866033">
              <w:rPr>
                <w:spacing w:val="-4"/>
                <w:sz w:val="18"/>
              </w:rPr>
              <w:t xml:space="preserve"> </w:t>
            </w:r>
            <w:r w:rsidRPr="00866033">
              <w:rPr>
                <w:sz w:val="18"/>
              </w:rPr>
              <w:t>pencapaian</w:t>
            </w:r>
          </w:p>
          <w:p w14:paraId="380228A5" w14:textId="77777777" w:rsidR="00566E57" w:rsidRPr="00866033" w:rsidRDefault="00566E57" w:rsidP="00566E57">
            <w:pPr>
              <w:pStyle w:val="TableParagraph"/>
              <w:spacing w:line="206" w:lineRule="exact"/>
              <w:ind w:left="145"/>
              <w:rPr>
                <w:sz w:val="18"/>
              </w:rPr>
            </w:pPr>
            <w:r w:rsidRPr="00866033">
              <w:rPr>
                <w:sz w:val="18"/>
              </w:rPr>
              <w:t>capaian</w:t>
            </w:r>
            <w:r w:rsidRPr="00866033">
              <w:rPr>
                <w:spacing w:val="-6"/>
                <w:sz w:val="18"/>
              </w:rPr>
              <w:t xml:space="preserve"> </w:t>
            </w:r>
            <w:r w:rsidRPr="00866033">
              <w:rPr>
                <w:sz w:val="18"/>
              </w:rPr>
              <w:t>pembelajaran.</w:t>
            </w:r>
          </w:p>
        </w:tc>
        <w:tc>
          <w:tcPr>
            <w:tcW w:w="992" w:type="dxa"/>
            <w:vAlign w:val="center"/>
          </w:tcPr>
          <w:p w14:paraId="45DE17F6" w14:textId="5F8DC93C" w:rsidR="00566E57" w:rsidRPr="00566E57" w:rsidRDefault="00566E57" w:rsidP="00566E57">
            <w:pPr>
              <w:pStyle w:val="TableParagraph"/>
              <w:jc w:val="center"/>
              <w:rPr>
                <w:sz w:val="18"/>
                <w:szCs w:val="18"/>
              </w:rPr>
            </w:pPr>
            <w:r w:rsidRPr="00566E57">
              <w:rPr>
                <w:color w:val="000000"/>
                <w:sz w:val="18"/>
                <w:szCs w:val="18"/>
              </w:rPr>
              <w:t>0.83</w:t>
            </w:r>
          </w:p>
        </w:tc>
      </w:tr>
      <w:tr w:rsidR="00566E57" w:rsidRPr="00D261C3" w14:paraId="28BF6C91" w14:textId="77777777" w:rsidTr="002F0CC5">
        <w:trPr>
          <w:trHeight w:val="1444"/>
        </w:trPr>
        <w:tc>
          <w:tcPr>
            <w:tcW w:w="562" w:type="dxa"/>
            <w:vAlign w:val="center"/>
          </w:tcPr>
          <w:p w14:paraId="5813D3A6" w14:textId="53FA58E8" w:rsidR="00566E57" w:rsidRPr="002F0CC5" w:rsidRDefault="00566E57" w:rsidP="00566E57">
            <w:pPr>
              <w:pStyle w:val="TableParagraph"/>
              <w:spacing w:before="14"/>
              <w:jc w:val="center"/>
              <w:rPr>
                <w:sz w:val="18"/>
                <w:lang w:val="en-US"/>
              </w:rPr>
            </w:pPr>
            <w:r w:rsidRPr="00866033">
              <w:rPr>
                <w:sz w:val="18"/>
              </w:rPr>
              <w:t>3</w:t>
            </w:r>
            <w:r>
              <w:rPr>
                <w:sz w:val="18"/>
                <w:lang w:val="en-US"/>
              </w:rPr>
              <w:t>4</w:t>
            </w:r>
          </w:p>
        </w:tc>
        <w:tc>
          <w:tcPr>
            <w:tcW w:w="2185" w:type="dxa"/>
            <w:vAlign w:val="center"/>
          </w:tcPr>
          <w:p w14:paraId="0BAB7753" w14:textId="277ECB22" w:rsidR="00566E57" w:rsidRPr="00866033" w:rsidRDefault="00A610B6" w:rsidP="00566E57">
            <w:pPr>
              <w:pStyle w:val="TableParagraph"/>
              <w:spacing w:before="14" w:line="278" w:lineRule="auto"/>
              <w:ind w:left="59"/>
              <w:rPr>
                <w:sz w:val="18"/>
              </w:rPr>
            </w:pPr>
            <w:r w:rsidRPr="00A610B6">
              <w:rPr>
                <w:b/>
                <w:color w:val="000000" w:themeColor="text1"/>
                <w:sz w:val="18"/>
              </w:rPr>
              <w:t>C.5.4.b) Sarana dan Prasarana</w:t>
            </w:r>
          </w:p>
        </w:tc>
        <w:tc>
          <w:tcPr>
            <w:tcW w:w="4976" w:type="dxa"/>
            <w:vAlign w:val="center"/>
          </w:tcPr>
          <w:p w14:paraId="3B219390" w14:textId="19AD9DDC" w:rsidR="00566E57" w:rsidRPr="00866033" w:rsidRDefault="00566E57" w:rsidP="00566E57">
            <w:pPr>
              <w:pStyle w:val="TableParagraph"/>
              <w:spacing w:before="14" w:line="276" w:lineRule="auto"/>
              <w:ind w:left="145"/>
              <w:rPr>
                <w:sz w:val="18"/>
              </w:rPr>
            </w:pPr>
            <w:r w:rsidRPr="00866033">
              <w:rPr>
                <w:sz w:val="18"/>
              </w:rPr>
              <w:t>Kecukupan,</w:t>
            </w:r>
            <w:r w:rsidRPr="00866033">
              <w:rPr>
                <w:spacing w:val="-6"/>
                <w:sz w:val="18"/>
              </w:rPr>
              <w:t xml:space="preserve"> </w:t>
            </w:r>
            <w:r w:rsidRPr="00866033">
              <w:rPr>
                <w:sz w:val="18"/>
              </w:rPr>
              <w:t>aksesibilitas</w:t>
            </w:r>
            <w:r w:rsidRPr="00866033">
              <w:rPr>
                <w:spacing w:val="-4"/>
                <w:sz w:val="18"/>
              </w:rPr>
              <w:t xml:space="preserve"> </w:t>
            </w:r>
            <w:r w:rsidRPr="00866033">
              <w:rPr>
                <w:sz w:val="18"/>
              </w:rPr>
              <w:t>dan</w:t>
            </w:r>
            <w:r>
              <w:rPr>
                <w:sz w:val="18"/>
                <w:lang w:val="en-US"/>
              </w:rPr>
              <w:t xml:space="preserve"> </w:t>
            </w:r>
            <w:r w:rsidRPr="00866033">
              <w:rPr>
                <w:spacing w:val="-47"/>
                <w:sz w:val="18"/>
              </w:rPr>
              <w:t xml:space="preserve"> </w:t>
            </w:r>
            <w:r w:rsidRPr="00866033">
              <w:rPr>
                <w:sz w:val="18"/>
              </w:rPr>
              <w:t>mutu sarana dan prasarana</w:t>
            </w:r>
            <w:r w:rsidRPr="00866033">
              <w:rPr>
                <w:spacing w:val="1"/>
                <w:sz w:val="18"/>
              </w:rPr>
              <w:t xml:space="preserve"> </w:t>
            </w:r>
            <w:r w:rsidRPr="00866033">
              <w:rPr>
                <w:sz w:val="18"/>
              </w:rPr>
              <w:t>untuk menjamin pencapaian</w:t>
            </w:r>
            <w:r w:rsidRPr="00866033">
              <w:rPr>
                <w:spacing w:val="1"/>
                <w:sz w:val="18"/>
              </w:rPr>
              <w:t xml:space="preserve"> </w:t>
            </w:r>
            <w:r w:rsidRPr="00866033">
              <w:rPr>
                <w:sz w:val="18"/>
              </w:rPr>
              <w:t>capaian pembelajaran dan</w:t>
            </w:r>
            <w:r w:rsidRPr="00866033">
              <w:rPr>
                <w:spacing w:val="1"/>
                <w:sz w:val="18"/>
              </w:rPr>
              <w:t xml:space="preserve"> </w:t>
            </w:r>
            <w:r w:rsidRPr="00866033">
              <w:rPr>
                <w:sz w:val="18"/>
              </w:rPr>
              <w:t>meningkatkan</w:t>
            </w:r>
            <w:r w:rsidRPr="00866033">
              <w:rPr>
                <w:spacing w:val="-3"/>
                <w:sz w:val="18"/>
              </w:rPr>
              <w:t xml:space="preserve"> </w:t>
            </w:r>
            <w:r w:rsidRPr="00866033">
              <w:rPr>
                <w:sz w:val="18"/>
              </w:rPr>
              <w:t>suasana</w:t>
            </w:r>
            <w:r>
              <w:rPr>
                <w:sz w:val="18"/>
                <w:lang w:val="en-US"/>
              </w:rPr>
              <w:t xml:space="preserve"> </w:t>
            </w:r>
            <w:r w:rsidRPr="00866033">
              <w:rPr>
                <w:sz w:val="18"/>
              </w:rPr>
              <w:t>akademik.</w:t>
            </w:r>
          </w:p>
          <w:p w14:paraId="1226C558" w14:textId="348DC854" w:rsidR="00566E57" w:rsidRPr="00866033" w:rsidRDefault="00566E57" w:rsidP="00566E57">
            <w:pPr>
              <w:pStyle w:val="TableParagraph"/>
              <w:ind w:left="145"/>
              <w:rPr>
                <w:sz w:val="18"/>
                <w:lang w:val="en-US"/>
              </w:rPr>
            </w:pPr>
            <w:proofErr w:type="spellStart"/>
            <w:r w:rsidRPr="00866033">
              <w:rPr>
                <w:sz w:val="18"/>
                <w:lang w:val="en-US"/>
              </w:rPr>
              <w:t>Tabel</w:t>
            </w:r>
            <w:proofErr w:type="spellEnd"/>
            <w:r w:rsidRPr="00866033">
              <w:rPr>
                <w:sz w:val="18"/>
                <w:lang w:val="en-US"/>
              </w:rPr>
              <w:t xml:space="preserve"> 4.b dan 4.c LKPS</w:t>
            </w:r>
          </w:p>
        </w:tc>
        <w:tc>
          <w:tcPr>
            <w:tcW w:w="992" w:type="dxa"/>
            <w:vAlign w:val="center"/>
          </w:tcPr>
          <w:p w14:paraId="746D8620" w14:textId="5EBB3C96" w:rsidR="00566E57" w:rsidRPr="00566E57" w:rsidRDefault="00566E57" w:rsidP="00566E57">
            <w:pPr>
              <w:pStyle w:val="TableParagraph"/>
              <w:jc w:val="center"/>
              <w:rPr>
                <w:sz w:val="18"/>
                <w:szCs w:val="18"/>
              </w:rPr>
            </w:pPr>
            <w:r w:rsidRPr="00566E57">
              <w:rPr>
                <w:color w:val="000000"/>
                <w:sz w:val="18"/>
                <w:szCs w:val="18"/>
              </w:rPr>
              <w:t>3.31</w:t>
            </w:r>
          </w:p>
        </w:tc>
      </w:tr>
      <w:tr w:rsidR="00566E57" w:rsidRPr="00D261C3" w14:paraId="41365F8C" w14:textId="77777777" w:rsidTr="00AB15A3">
        <w:trPr>
          <w:trHeight w:val="2870"/>
        </w:trPr>
        <w:tc>
          <w:tcPr>
            <w:tcW w:w="562" w:type="dxa"/>
            <w:vAlign w:val="center"/>
          </w:tcPr>
          <w:p w14:paraId="52B4C2BA" w14:textId="01E4B825" w:rsidR="00566E57" w:rsidRPr="00AB15A3" w:rsidRDefault="00566E57" w:rsidP="00566E57">
            <w:pPr>
              <w:pStyle w:val="TableParagraph"/>
              <w:spacing w:before="13"/>
              <w:jc w:val="center"/>
              <w:rPr>
                <w:sz w:val="18"/>
                <w:lang w:val="en-US"/>
              </w:rPr>
            </w:pPr>
            <w:r>
              <w:rPr>
                <w:sz w:val="18"/>
                <w:lang w:val="en-US"/>
              </w:rPr>
              <w:lastRenderedPageBreak/>
              <w:t>35</w:t>
            </w:r>
          </w:p>
        </w:tc>
        <w:tc>
          <w:tcPr>
            <w:tcW w:w="2185" w:type="dxa"/>
            <w:vAlign w:val="center"/>
          </w:tcPr>
          <w:p w14:paraId="4B67A20F" w14:textId="77777777" w:rsidR="00A610B6" w:rsidRDefault="00A610B6" w:rsidP="00566E57">
            <w:pPr>
              <w:pStyle w:val="TableParagraph"/>
              <w:spacing w:before="1"/>
              <w:ind w:left="59"/>
              <w:rPr>
                <w:b/>
                <w:color w:val="000000" w:themeColor="text1"/>
                <w:sz w:val="18"/>
              </w:rPr>
            </w:pPr>
            <w:r w:rsidRPr="00A610B6">
              <w:rPr>
                <w:b/>
                <w:color w:val="000000" w:themeColor="text1"/>
                <w:sz w:val="18"/>
              </w:rPr>
              <w:t xml:space="preserve">C.6. Pendidikan  </w:t>
            </w:r>
          </w:p>
          <w:p w14:paraId="43842112" w14:textId="77777777" w:rsidR="00A610B6" w:rsidRDefault="00A610B6" w:rsidP="00566E57">
            <w:pPr>
              <w:pStyle w:val="TableParagraph"/>
              <w:spacing w:before="1"/>
              <w:ind w:left="59"/>
              <w:rPr>
                <w:b/>
                <w:color w:val="000000" w:themeColor="text1"/>
                <w:sz w:val="18"/>
              </w:rPr>
            </w:pPr>
            <w:r w:rsidRPr="00A610B6">
              <w:rPr>
                <w:b/>
                <w:color w:val="000000" w:themeColor="text1"/>
                <w:sz w:val="18"/>
              </w:rPr>
              <w:t xml:space="preserve">C.6.4. Indikator Kinerja Utama </w:t>
            </w:r>
          </w:p>
          <w:p w14:paraId="648EC8F1" w14:textId="61C0FBAE" w:rsidR="00566E57" w:rsidRPr="00866033" w:rsidRDefault="00A610B6" w:rsidP="00566E57">
            <w:pPr>
              <w:pStyle w:val="TableParagraph"/>
              <w:spacing w:before="1"/>
              <w:ind w:left="59"/>
              <w:rPr>
                <w:sz w:val="18"/>
              </w:rPr>
            </w:pPr>
            <w:r w:rsidRPr="00A610B6">
              <w:rPr>
                <w:b/>
                <w:color w:val="000000" w:themeColor="text1"/>
                <w:sz w:val="18"/>
              </w:rPr>
              <w:t>C.6.4.a) Kurikulum</w:t>
            </w:r>
          </w:p>
        </w:tc>
        <w:tc>
          <w:tcPr>
            <w:tcW w:w="4976" w:type="dxa"/>
            <w:vAlign w:val="center"/>
          </w:tcPr>
          <w:p w14:paraId="54BFBA70" w14:textId="7CCC255C" w:rsidR="00566E57" w:rsidRDefault="00566E57" w:rsidP="00566E57">
            <w:pPr>
              <w:pStyle w:val="TableParagraph"/>
              <w:numPr>
                <w:ilvl w:val="0"/>
                <w:numId w:val="103"/>
              </w:numPr>
              <w:tabs>
                <w:tab w:val="left" w:pos="402"/>
              </w:tabs>
              <w:spacing w:before="13" w:line="276" w:lineRule="auto"/>
              <w:ind w:left="402" w:hanging="257"/>
              <w:rPr>
                <w:sz w:val="18"/>
              </w:rPr>
            </w:pPr>
            <w:r w:rsidRPr="00866033">
              <w:rPr>
                <w:sz w:val="18"/>
              </w:rPr>
              <w:t>Keterlibatan pemangku</w:t>
            </w:r>
            <w:r w:rsidRPr="00866033">
              <w:rPr>
                <w:spacing w:val="1"/>
                <w:sz w:val="18"/>
              </w:rPr>
              <w:t xml:space="preserve"> </w:t>
            </w:r>
            <w:r w:rsidRPr="00866033">
              <w:rPr>
                <w:sz w:val="18"/>
              </w:rPr>
              <w:t>kepentingan dalam proses</w:t>
            </w:r>
            <w:r w:rsidRPr="00866033">
              <w:rPr>
                <w:spacing w:val="-47"/>
                <w:sz w:val="18"/>
              </w:rPr>
              <w:t xml:space="preserve"> </w:t>
            </w:r>
            <w:r w:rsidRPr="00866033">
              <w:rPr>
                <w:sz w:val="18"/>
              </w:rPr>
              <w:t>evaluasi dan pemutakhira</w:t>
            </w:r>
            <w:r>
              <w:rPr>
                <w:sz w:val="18"/>
                <w:lang w:val="en-US"/>
              </w:rPr>
              <w:t xml:space="preserve">n </w:t>
            </w:r>
            <w:r w:rsidRPr="00866033">
              <w:rPr>
                <w:sz w:val="18"/>
              </w:rPr>
              <w:t>kurikulum.</w:t>
            </w:r>
          </w:p>
          <w:p w14:paraId="5A604250" w14:textId="357B2254" w:rsidR="00566E57" w:rsidRDefault="00566E57" w:rsidP="00566E57">
            <w:pPr>
              <w:pStyle w:val="TableParagraph"/>
              <w:numPr>
                <w:ilvl w:val="0"/>
                <w:numId w:val="103"/>
              </w:numPr>
              <w:tabs>
                <w:tab w:val="left" w:pos="402"/>
              </w:tabs>
              <w:spacing w:before="13" w:line="276" w:lineRule="auto"/>
              <w:ind w:left="402" w:hanging="257"/>
              <w:rPr>
                <w:sz w:val="18"/>
              </w:rPr>
            </w:pPr>
            <w:r w:rsidRPr="00B16053">
              <w:rPr>
                <w:sz w:val="18"/>
              </w:rPr>
              <w:t>Kesesuaian capaian</w:t>
            </w:r>
            <w:r w:rsidRPr="00B16053">
              <w:rPr>
                <w:spacing w:val="1"/>
                <w:sz w:val="18"/>
              </w:rPr>
              <w:t xml:space="preserve"> </w:t>
            </w:r>
            <w:r w:rsidRPr="00B16053">
              <w:rPr>
                <w:sz w:val="18"/>
              </w:rPr>
              <w:t>pembelajaran dengan profi</w:t>
            </w:r>
            <w:r>
              <w:rPr>
                <w:sz w:val="18"/>
                <w:lang w:val="en-US"/>
              </w:rPr>
              <w:t xml:space="preserve">l </w:t>
            </w:r>
            <w:r w:rsidRPr="00B16053">
              <w:rPr>
                <w:sz w:val="18"/>
              </w:rPr>
              <w:t>lulusan dan jenjang</w:t>
            </w:r>
            <w:r w:rsidRPr="00B16053">
              <w:rPr>
                <w:spacing w:val="1"/>
                <w:sz w:val="18"/>
              </w:rPr>
              <w:t xml:space="preserve"> </w:t>
            </w:r>
            <w:r w:rsidRPr="00B16053">
              <w:rPr>
                <w:sz w:val="18"/>
              </w:rPr>
              <w:t>KKNI/SKKNI.</w:t>
            </w:r>
          </w:p>
          <w:p w14:paraId="39DCD8EB" w14:textId="77777777" w:rsidR="00566E57" w:rsidRPr="00B16053" w:rsidRDefault="00566E57" w:rsidP="00566E57">
            <w:pPr>
              <w:pStyle w:val="TableParagraph"/>
              <w:numPr>
                <w:ilvl w:val="0"/>
                <w:numId w:val="103"/>
              </w:numPr>
              <w:tabs>
                <w:tab w:val="left" w:pos="402"/>
              </w:tabs>
              <w:spacing w:before="13" w:line="276" w:lineRule="auto"/>
              <w:ind w:left="402" w:hanging="257"/>
              <w:rPr>
                <w:sz w:val="18"/>
              </w:rPr>
            </w:pPr>
            <w:r w:rsidRPr="00B16053">
              <w:rPr>
                <w:sz w:val="18"/>
              </w:rPr>
              <w:t>Ketepatan struktur</w:t>
            </w:r>
            <w:r w:rsidRPr="00B16053">
              <w:rPr>
                <w:spacing w:val="1"/>
                <w:sz w:val="18"/>
              </w:rPr>
              <w:t xml:space="preserve"> </w:t>
            </w:r>
            <w:r w:rsidRPr="00B16053">
              <w:rPr>
                <w:sz w:val="18"/>
              </w:rPr>
              <w:t>kurikulum dalam</w:t>
            </w:r>
            <w:r w:rsidRPr="00B16053">
              <w:rPr>
                <w:spacing w:val="1"/>
                <w:sz w:val="18"/>
              </w:rPr>
              <w:t xml:space="preserve"> </w:t>
            </w:r>
            <w:r w:rsidRPr="00B16053">
              <w:rPr>
                <w:sz w:val="18"/>
              </w:rPr>
              <w:t>pembentukan</w:t>
            </w:r>
            <w:r w:rsidRPr="00B16053">
              <w:rPr>
                <w:spacing w:val="-7"/>
                <w:sz w:val="18"/>
              </w:rPr>
              <w:t xml:space="preserve"> </w:t>
            </w:r>
            <w:r w:rsidRPr="00B16053">
              <w:rPr>
                <w:sz w:val="18"/>
              </w:rPr>
              <w:t>capaian</w:t>
            </w:r>
            <w:r>
              <w:rPr>
                <w:sz w:val="18"/>
                <w:lang w:val="en-US"/>
              </w:rPr>
              <w:t xml:space="preserve"> </w:t>
            </w:r>
            <w:r w:rsidRPr="00B16053">
              <w:rPr>
                <w:sz w:val="18"/>
              </w:rPr>
              <w:t>pembelajaran.</w:t>
            </w:r>
          </w:p>
        </w:tc>
        <w:tc>
          <w:tcPr>
            <w:tcW w:w="992" w:type="dxa"/>
            <w:vAlign w:val="center"/>
          </w:tcPr>
          <w:p w14:paraId="687A91C0" w14:textId="28FB1297" w:rsidR="00566E57" w:rsidRPr="00566E57" w:rsidRDefault="00566E57" w:rsidP="00566E57">
            <w:pPr>
              <w:pStyle w:val="TableParagraph"/>
              <w:jc w:val="center"/>
              <w:rPr>
                <w:sz w:val="18"/>
                <w:szCs w:val="18"/>
              </w:rPr>
            </w:pPr>
            <w:r w:rsidRPr="00566E57">
              <w:rPr>
                <w:color w:val="000000"/>
                <w:sz w:val="18"/>
                <w:szCs w:val="18"/>
              </w:rPr>
              <w:t>1.42</w:t>
            </w:r>
          </w:p>
        </w:tc>
      </w:tr>
      <w:tr w:rsidR="00566E57" w:rsidRPr="00D261C3" w14:paraId="1E04F457" w14:textId="77777777" w:rsidTr="00AB15A3">
        <w:trPr>
          <w:trHeight w:val="1919"/>
        </w:trPr>
        <w:tc>
          <w:tcPr>
            <w:tcW w:w="562" w:type="dxa"/>
            <w:vAlign w:val="center"/>
          </w:tcPr>
          <w:p w14:paraId="5DFC4DCE" w14:textId="0B3F0ED2" w:rsidR="00566E57" w:rsidRPr="00AB15A3" w:rsidRDefault="00566E57" w:rsidP="00566E57">
            <w:pPr>
              <w:pStyle w:val="TableParagraph"/>
              <w:spacing w:before="15"/>
              <w:jc w:val="center"/>
              <w:rPr>
                <w:sz w:val="18"/>
                <w:lang w:val="en-US"/>
              </w:rPr>
            </w:pPr>
            <w:r>
              <w:rPr>
                <w:sz w:val="18"/>
                <w:lang w:val="en-US"/>
              </w:rPr>
              <w:t>36</w:t>
            </w:r>
          </w:p>
        </w:tc>
        <w:tc>
          <w:tcPr>
            <w:tcW w:w="2185" w:type="dxa"/>
            <w:vAlign w:val="center"/>
          </w:tcPr>
          <w:p w14:paraId="3341D0C5" w14:textId="62B0CE1B" w:rsidR="00566E57" w:rsidRPr="00866033" w:rsidRDefault="00A610B6" w:rsidP="00566E57">
            <w:pPr>
              <w:pStyle w:val="TableParagraph"/>
              <w:spacing w:before="15" w:line="276" w:lineRule="auto"/>
              <w:ind w:left="59"/>
              <w:rPr>
                <w:sz w:val="18"/>
              </w:rPr>
            </w:pPr>
            <w:r w:rsidRPr="00A610B6">
              <w:rPr>
                <w:b/>
                <w:bCs/>
                <w:color w:val="000000" w:themeColor="text1"/>
                <w:sz w:val="18"/>
                <w:lang w:val="en-US"/>
              </w:rPr>
              <w:t xml:space="preserve">C.6.4.b)    </w:t>
            </w:r>
            <w:proofErr w:type="spellStart"/>
            <w:r w:rsidRPr="00A610B6">
              <w:rPr>
                <w:b/>
                <w:bCs/>
                <w:color w:val="000000" w:themeColor="text1"/>
                <w:sz w:val="18"/>
                <w:lang w:val="en-US"/>
              </w:rPr>
              <w:t>Karakteristik</w:t>
            </w:r>
            <w:proofErr w:type="spellEnd"/>
            <w:r w:rsidRPr="00A610B6">
              <w:rPr>
                <w:b/>
                <w:bCs/>
                <w:color w:val="000000" w:themeColor="text1"/>
                <w:sz w:val="18"/>
                <w:lang w:val="en-US"/>
              </w:rPr>
              <w:t xml:space="preserve"> Proses </w:t>
            </w:r>
            <w:proofErr w:type="spellStart"/>
            <w:r w:rsidRPr="00A610B6">
              <w:rPr>
                <w:b/>
                <w:bCs/>
                <w:color w:val="000000" w:themeColor="text1"/>
                <w:sz w:val="18"/>
                <w:lang w:val="en-US"/>
              </w:rPr>
              <w:t>Pembelajaran</w:t>
            </w:r>
            <w:proofErr w:type="spellEnd"/>
          </w:p>
        </w:tc>
        <w:tc>
          <w:tcPr>
            <w:tcW w:w="4976" w:type="dxa"/>
            <w:vAlign w:val="center"/>
          </w:tcPr>
          <w:p w14:paraId="0F91E021" w14:textId="06409880" w:rsidR="00566E57" w:rsidRPr="00866033" w:rsidRDefault="00566E57" w:rsidP="00566E57">
            <w:pPr>
              <w:pStyle w:val="TableParagraph"/>
              <w:spacing w:before="15" w:line="276" w:lineRule="auto"/>
              <w:ind w:left="145"/>
              <w:rPr>
                <w:sz w:val="18"/>
              </w:rPr>
            </w:pPr>
            <w:r w:rsidRPr="00866033">
              <w:rPr>
                <w:sz w:val="18"/>
              </w:rPr>
              <w:t>Pemenuhan karakteristik</w:t>
            </w:r>
            <w:r w:rsidRPr="00866033">
              <w:rPr>
                <w:spacing w:val="1"/>
                <w:sz w:val="18"/>
              </w:rPr>
              <w:t xml:space="preserve"> </w:t>
            </w:r>
            <w:r w:rsidRPr="00866033">
              <w:rPr>
                <w:sz w:val="18"/>
              </w:rPr>
              <w:t>proses pembelajaran, yang</w:t>
            </w:r>
            <w:r w:rsidRPr="00866033">
              <w:rPr>
                <w:spacing w:val="1"/>
                <w:sz w:val="18"/>
              </w:rPr>
              <w:t xml:space="preserve"> </w:t>
            </w:r>
            <w:r w:rsidRPr="00866033">
              <w:rPr>
                <w:sz w:val="18"/>
              </w:rPr>
              <w:t>terdiri</w:t>
            </w:r>
            <w:r w:rsidRPr="00866033">
              <w:rPr>
                <w:spacing w:val="-5"/>
                <w:sz w:val="18"/>
              </w:rPr>
              <w:t xml:space="preserve"> </w:t>
            </w:r>
            <w:r w:rsidRPr="00866033">
              <w:rPr>
                <w:sz w:val="18"/>
              </w:rPr>
              <w:t>atas</w:t>
            </w:r>
            <w:r w:rsidRPr="00866033">
              <w:rPr>
                <w:spacing w:val="-1"/>
                <w:sz w:val="18"/>
              </w:rPr>
              <w:t xml:space="preserve"> </w:t>
            </w:r>
            <w:r w:rsidRPr="00866033">
              <w:rPr>
                <w:sz w:val="18"/>
              </w:rPr>
              <w:t>sifat:</w:t>
            </w:r>
            <w:r w:rsidRPr="00866033">
              <w:rPr>
                <w:spacing w:val="-2"/>
                <w:sz w:val="18"/>
              </w:rPr>
              <w:t xml:space="preserve"> </w:t>
            </w:r>
            <w:r w:rsidRPr="00866033">
              <w:rPr>
                <w:sz w:val="18"/>
              </w:rPr>
              <w:t>1)</w:t>
            </w:r>
            <w:r w:rsidRPr="00866033">
              <w:rPr>
                <w:spacing w:val="-4"/>
                <w:sz w:val="18"/>
              </w:rPr>
              <w:t xml:space="preserve"> </w:t>
            </w:r>
            <w:r w:rsidRPr="00866033">
              <w:rPr>
                <w:sz w:val="18"/>
              </w:rPr>
              <w:t>interaktif,</w:t>
            </w:r>
            <w:r>
              <w:rPr>
                <w:sz w:val="18"/>
                <w:lang w:val="en-US"/>
              </w:rPr>
              <w:t xml:space="preserve"> </w:t>
            </w:r>
            <w:r w:rsidRPr="00866033">
              <w:rPr>
                <w:sz w:val="18"/>
              </w:rPr>
              <w:t>2) holistik, 3) integratif, 4)</w:t>
            </w:r>
            <w:r w:rsidRPr="00866033">
              <w:rPr>
                <w:spacing w:val="1"/>
                <w:sz w:val="18"/>
              </w:rPr>
              <w:t xml:space="preserve"> </w:t>
            </w:r>
            <w:r w:rsidRPr="00866033">
              <w:rPr>
                <w:sz w:val="18"/>
              </w:rPr>
              <w:t xml:space="preserve">saintifik, </w:t>
            </w:r>
            <w:r>
              <w:rPr>
                <w:sz w:val="18"/>
                <w:lang w:val="en-US"/>
              </w:rPr>
              <w:t xml:space="preserve">  </w:t>
            </w:r>
            <w:r w:rsidRPr="00866033">
              <w:rPr>
                <w:sz w:val="18"/>
              </w:rPr>
              <w:t>5) kontekstual, 6)</w:t>
            </w:r>
            <w:r w:rsidRPr="00866033">
              <w:rPr>
                <w:spacing w:val="1"/>
                <w:sz w:val="18"/>
              </w:rPr>
              <w:t xml:space="preserve"> </w:t>
            </w:r>
            <w:r w:rsidRPr="00866033">
              <w:rPr>
                <w:sz w:val="18"/>
              </w:rPr>
              <w:t>tematik, 7) efektif, 8)</w:t>
            </w:r>
            <w:r w:rsidRPr="00866033">
              <w:rPr>
                <w:spacing w:val="1"/>
                <w:sz w:val="18"/>
              </w:rPr>
              <w:t xml:space="preserve"> </w:t>
            </w:r>
            <w:r w:rsidRPr="00866033">
              <w:rPr>
                <w:sz w:val="18"/>
              </w:rPr>
              <w:t>kolaboratif,</w:t>
            </w:r>
            <w:r w:rsidRPr="00866033">
              <w:rPr>
                <w:spacing w:val="-5"/>
                <w:sz w:val="18"/>
              </w:rPr>
              <w:t xml:space="preserve"> </w:t>
            </w:r>
            <w:r w:rsidRPr="00866033">
              <w:rPr>
                <w:sz w:val="18"/>
              </w:rPr>
              <w:t>dan</w:t>
            </w:r>
            <w:r w:rsidRPr="00866033">
              <w:rPr>
                <w:spacing w:val="-4"/>
                <w:sz w:val="18"/>
              </w:rPr>
              <w:t xml:space="preserve"> </w:t>
            </w:r>
            <w:r>
              <w:rPr>
                <w:spacing w:val="-4"/>
                <w:sz w:val="18"/>
                <w:lang w:val="en-US"/>
              </w:rPr>
              <w:t xml:space="preserve">       </w:t>
            </w:r>
            <w:r w:rsidRPr="00866033">
              <w:rPr>
                <w:sz w:val="18"/>
              </w:rPr>
              <w:t>9)</w:t>
            </w:r>
            <w:r w:rsidRPr="00866033">
              <w:rPr>
                <w:spacing w:val="-3"/>
                <w:sz w:val="18"/>
              </w:rPr>
              <w:t xml:space="preserve"> </w:t>
            </w:r>
            <w:r w:rsidRPr="00866033">
              <w:rPr>
                <w:sz w:val="18"/>
              </w:rPr>
              <w:t>berpusat</w:t>
            </w:r>
            <w:r>
              <w:rPr>
                <w:sz w:val="18"/>
                <w:lang w:val="en-US"/>
              </w:rPr>
              <w:t xml:space="preserve"> </w:t>
            </w:r>
            <w:r w:rsidRPr="00866033">
              <w:rPr>
                <w:sz w:val="18"/>
              </w:rPr>
              <w:t>pada</w:t>
            </w:r>
            <w:r w:rsidRPr="00866033">
              <w:rPr>
                <w:spacing w:val="-5"/>
                <w:sz w:val="18"/>
              </w:rPr>
              <w:t xml:space="preserve"> </w:t>
            </w:r>
            <w:r w:rsidRPr="00866033">
              <w:rPr>
                <w:sz w:val="18"/>
              </w:rPr>
              <w:t>mahasiswa.</w:t>
            </w:r>
          </w:p>
        </w:tc>
        <w:tc>
          <w:tcPr>
            <w:tcW w:w="992" w:type="dxa"/>
            <w:vAlign w:val="center"/>
          </w:tcPr>
          <w:p w14:paraId="6A501A11" w14:textId="2F13FA8F" w:rsidR="00566E57" w:rsidRPr="00566E57" w:rsidRDefault="00566E57" w:rsidP="00566E57">
            <w:pPr>
              <w:pStyle w:val="TableParagraph"/>
              <w:jc w:val="center"/>
              <w:rPr>
                <w:sz w:val="18"/>
                <w:szCs w:val="18"/>
              </w:rPr>
            </w:pPr>
            <w:r w:rsidRPr="00566E57">
              <w:rPr>
                <w:color w:val="000000"/>
                <w:sz w:val="18"/>
                <w:szCs w:val="18"/>
              </w:rPr>
              <w:t>0.57</w:t>
            </w:r>
          </w:p>
        </w:tc>
      </w:tr>
      <w:tr w:rsidR="00566E57" w14:paraId="4A2476BE" w14:textId="77777777" w:rsidTr="00AB15A3">
        <w:trPr>
          <w:trHeight w:val="1682"/>
        </w:trPr>
        <w:tc>
          <w:tcPr>
            <w:tcW w:w="562" w:type="dxa"/>
            <w:vAlign w:val="center"/>
          </w:tcPr>
          <w:p w14:paraId="3F1E723D" w14:textId="653DB526" w:rsidR="00566E57" w:rsidRPr="00AB15A3" w:rsidRDefault="00566E57" w:rsidP="00566E57">
            <w:pPr>
              <w:pStyle w:val="TableParagraph"/>
              <w:spacing w:before="14"/>
              <w:jc w:val="center"/>
              <w:rPr>
                <w:sz w:val="18"/>
                <w:lang w:val="en-US"/>
              </w:rPr>
            </w:pPr>
            <w:r>
              <w:rPr>
                <w:sz w:val="18"/>
                <w:lang w:val="en-US"/>
              </w:rPr>
              <w:t>37</w:t>
            </w:r>
          </w:p>
        </w:tc>
        <w:tc>
          <w:tcPr>
            <w:tcW w:w="2185" w:type="dxa"/>
            <w:vAlign w:val="center"/>
          </w:tcPr>
          <w:p w14:paraId="0E1176B0" w14:textId="198DACA1" w:rsidR="00566E57" w:rsidRPr="00866033" w:rsidRDefault="00A610B6" w:rsidP="00566E57">
            <w:pPr>
              <w:pStyle w:val="TableParagraph"/>
              <w:spacing w:before="14" w:line="278" w:lineRule="auto"/>
              <w:ind w:left="59"/>
              <w:rPr>
                <w:sz w:val="18"/>
              </w:rPr>
            </w:pPr>
            <w:r w:rsidRPr="00A610B6">
              <w:rPr>
                <w:b/>
                <w:bCs/>
                <w:color w:val="000000" w:themeColor="text1"/>
                <w:sz w:val="18"/>
                <w:lang w:val="en-US"/>
              </w:rPr>
              <w:t xml:space="preserve">C.6.4.c)        </w:t>
            </w:r>
            <w:proofErr w:type="spellStart"/>
            <w:r w:rsidRPr="00A610B6">
              <w:rPr>
                <w:b/>
                <w:bCs/>
                <w:color w:val="000000" w:themeColor="text1"/>
                <w:sz w:val="18"/>
                <w:lang w:val="en-US"/>
              </w:rPr>
              <w:t>Rencana</w:t>
            </w:r>
            <w:proofErr w:type="spellEnd"/>
            <w:r w:rsidRPr="00A610B6">
              <w:rPr>
                <w:b/>
                <w:bCs/>
                <w:color w:val="000000" w:themeColor="text1"/>
                <w:sz w:val="18"/>
                <w:lang w:val="en-US"/>
              </w:rPr>
              <w:t xml:space="preserve"> Proses </w:t>
            </w:r>
            <w:proofErr w:type="spellStart"/>
            <w:r w:rsidRPr="00A610B6">
              <w:rPr>
                <w:b/>
                <w:bCs/>
                <w:color w:val="000000" w:themeColor="text1"/>
                <w:sz w:val="18"/>
                <w:lang w:val="en-US"/>
              </w:rPr>
              <w:t>Pembelajaran</w:t>
            </w:r>
            <w:proofErr w:type="spellEnd"/>
          </w:p>
        </w:tc>
        <w:tc>
          <w:tcPr>
            <w:tcW w:w="4976" w:type="dxa"/>
            <w:vAlign w:val="center"/>
          </w:tcPr>
          <w:p w14:paraId="4F030053" w14:textId="08CCBA95" w:rsidR="00566E57" w:rsidRDefault="00566E57" w:rsidP="00566E57">
            <w:pPr>
              <w:pStyle w:val="TableParagraph"/>
              <w:numPr>
                <w:ilvl w:val="0"/>
                <w:numId w:val="104"/>
              </w:numPr>
              <w:tabs>
                <w:tab w:val="left" w:pos="402"/>
              </w:tabs>
              <w:spacing w:before="14" w:line="276" w:lineRule="auto"/>
              <w:ind w:left="402" w:hanging="257"/>
              <w:rPr>
                <w:sz w:val="18"/>
              </w:rPr>
            </w:pPr>
            <w:r w:rsidRPr="00866033">
              <w:rPr>
                <w:sz w:val="18"/>
              </w:rPr>
              <w:t>Ketersediaan dan</w:t>
            </w:r>
            <w:r w:rsidRPr="00866033">
              <w:rPr>
                <w:spacing w:val="1"/>
                <w:sz w:val="18"/>
              </w:rPr>
              <w:t xml:space="preserve"> </w:t>
            </w:r>
            <w:r w:rsidRPr="00866033">
              <w:rPr>
                <w:sz w:val="18"/>
              </w:rPr>
              <w:t>kelengkapan dokume</w:t>
            </w:r>
            <w:r>
              <w:rPr>
                <w:sz w:val="18"/>
                <w:lang w:val="en-US"/>
              </w:rPr>
              <w:t xml:space="preserve">n </w:t>
            </w:r>
            <w:r w:rsidRPr="00866033">
              <w:rPr>
                <w:sz w:val="18"/>
              </w:rPr>
              <w:t>rencana pembelajaran</w:t>
            </w:r>
            <w:r>
              <w:rPr>
                <w:sz w:val="18"/>
                <w:lang w:val="en-US"/>
              </w:rPr>
              <w:t xml:space="preserve"> </w:t>
            </w:r>
            <w:r w:rsidRPr="00866033">
              <w:rPr>
                <w:spacing w:val="-47"/>
                <w:sz w:val="18"/>
              </w:rPr>
              <w:t xml:space="preserve"> </w:t>
            </w:r>
            <w:r w:rsidRPr="00866033">
              <w:rPr>
                <w:sz w:val="18"/>
              </w:rPr>
              <w:t>semester</w:t>
            </w:r>
            <w:r w:rsidRPr="00866033">
              <w:rPr>
                <w:spacing w:val="-1"/>
                <w:sz w:val="18"/>
              </w:rPr>
              <w:t xml:space="preserve"> </w:t>
            </w:r>
            <w:r w:rsidRPr="00866033">
              <w:rPr>
                <w:sz w:val="18"/>
              </w:rPr>
              <w:t>(RPS).</w:t>
            </w:r>
          </w:p>
          <w:p w14:paraId="7431AB57" w14:textId="0089E35E" w:rsidR="00566E57" w:rsidRDefault="00566E57" w:rsidP="00566E57">
            <w:pPr>
              <w:pStyle w:val="TableParagraph"/>
              <w:numPr>
                <w:ilvl w:val="0"/>
                <w:numId w:val="104"/>
              </w:numPr>
              <w:tabs>
                <w:tab w:val="left" w:pos="402"/>
              </w:tabs>
              <w:spacing w:before="14" w:line="276" w:lineRule="auto"/>
              <w:ind w:left="402" w:hanging="257"/>
              <w:rPr>
                <w:sz w:val="18"/>
              </w:rPr>
            </w:pPr>
            <w:r w:rsidRPr="00D31A1D">
              <w:rPr>
                <w:sz w:val="18"/>
              </w:rPr>
              <w:t>Kedalaman</w:t>
            </w:r>
            <w:r w:rsidRPr="00D31A1D">
              <w:rPr>
                <w:spacing w:val="-3"/>
                <w:sz w:val="18"/>
              </w:rPr>
              <w:t xml:space="preserve"> </w:t>
            </w:r>
            <w:r w:rsidRPr="00D31A1D">
              <w:rPr>
                <w:sz w:val="18"/>
              </w:rPr>
              <w:t>dan</w:t>
            </w:r>
            <w:r w:rsidRPr="00D31A1D">
              <w:rPr>
                <w:spacing w:val="-5"/>
                <w:sz w:val="18"/>
              </w:rPr>
              <w:t xml:space="preserve"> </w:t>
            </w:r>
            <w:r w:rsidRPr="00D31A1D">
              <w:rPr>
                <w:sz w:val="18"/>
              </w:rPr>
              <w:t>keluasan</w:t>
            </w:r>
            <w:r>
              <w:rPr>
                <w:sz w:val="18"/>
                <w:lang w:val="en-US"/>
              </w:rPr>
              <w:t xml:space="preserve"> </w:t>
            </w:r>
            <w:r w:rsidRPr="00866033">
              <w:rPr>
                <w:sz w:val="18"/>
              </w:rPr>
              <w:t>RPS sesuai dengan capaian</w:t>
            </w:r>
            <w:r w:rsidRPr="00866033">
              <w:rPr>
                <w:spacing w:val="-47"/>
                <w:sz w:val="18"/>
              </w:rPr>
              <w:t xml:space="preserve"> </w:t>
            </w:r>
            <w:r w:rsidRPr="00866033">
              <w:rPr>
                <w:sz w:val="18"/>
              </w:rPr>
              <w:t>pembelajaran</w:t>
            </w:r>
            <w:r w:rsidRPr="00866033">
              <w:rPr>
                <w:spacing w:val="-3"/>
                <w:sz w:val="18"/>
              </w:rPr>
              <w:t xml:space="preserve"> </w:t>
            </w:r>
            <w:r w:rsidRPr="00866033">
              <w:rPr>
                <w:sz w:val="18"/>
              </w:rPr>
              <w:t>lulusan.</w:t>
            </w:r>
          </w:p>
        </w:tc>
        <w:tc>
          <w:tcPr>
            <w:tcW w:w="992" w:type="dxa"/>
            <w:vAlign w:val="center"/>
          </w:tcPr>
          <w:p w14:paraId="30871B06" w14:textId="45F1F404" w:rsidR="00566E57" w:rsidRPr="00566E57" w:rsidRDefault="00566E57" w:rsidP="00566E57">
            <w:pPr>
              <w:pStyle w:val="TableParagraph"/>
              <w:jc w:val="center"/>
              <w:rPr>
                <w:sz w:val="18"/>
                <w:szCs w:val="18"/>
              </w:rPr>
            </w:pPr>
            <w:r w:rsidRPr="00566E57">
              <w:rPr>
                <w:color w:val="000000"/>
                <w:sz w:val="18"/>
                <w:szCs w:val="18"/>
              </w:rPr>
              <w:t>1.02</w:t>
            </w:r>
          </w:p>
        </w:tc>
      </w:tr>
      <w:tr w:rsidR="002E0810" w:rsidRPr="00D261C3" w14:paraId="35C0183D" w14:textId="77777777" w:rsidTr="00AB15A3">
        <w:trPr>
          <w:trHeight w:val="5251"/>
        </w:trPr>
        <w:tc>
          <w:tcPr>
            <w:tcW w:w="562" w:type="dxa"/>
            <w:vAlign w:val="center"/>
          </w:tcPr>
          <w:p w14:paraId="73EC2E63" w14:textId="42FDF543" w:rsidR="002E0810" w:rsidRPr="00AB15A3" w:rsidRDefault="002E0810" w:rsidP="002E0810">
            <w:pPr>
              <w:pStyle w:val="TableParagraph"/>
              <w:spacing w:before="13"/>
              <w:jc w:val="center"/>
              <w:rPr>
                <w:sz w:val="18"/>
                <w:lang w:val="en-US"/>
              </w:rPr>
            </w:pPr>
            <w:r>
              <w:rPr>
                <w:sz w:val="18"/>
                <w:lang w:val="en-US"/>
              </w:rPr>
              <w:t>38</w:t>
            </w:r>
          </w:p>
        </w:tc>
        <w:tc>
          <w:tcPr>
            <w:tcW w:w="2185" w:type="dxa"/>
            <w:vAlign w:val="center"/>
          </w:tcPr>
          <w:p w14:paraId="46BC843A" w14:textId="0D6DA6EE" w:rsidR="002E0810" w:rsidRPr="00866033" w:rsidRDefault="00A610B6" w:rsidP="002E0810">
            <w:pPr>
              <w:pStyle w:val="TableParagraph"/>
              <w:spacing w:before="13" w:line="278" w:lineRule="auto"/>
              <w:ind w:left="59"/>
              <w:rPr>
                <w:sz w:val="18"/>
              </w:rPr>
            </w:pPr>
            <w:r w:rsidRPr="00A610B6">
              <w:rPr>
                <w:b/>
                <w:bCs/>
                <w:color w:val="000000" w:themeColor="text1"/>
                <w:sz w:val="18"/>
                <w:lang w:val="en-US"/>
              </w:rPr>
              <w:t xml:space="preserve">C.6.4.d)    </w:t>
            </w:r>
            <w:proofErr w:type="spellStart"/>
            <w:r w:rsidRPr="00A610B6">
              <w:rPr>
                <w:b/>
                <w:bCs/>
                <w:color w:val="000000" w:themeColor="text1"/>
                <w:sz w:val="18"/>
                <w:lang w:val="en-US"/>
              </w:rPr>
              <w:t>Pelaksanaan</w:t>
            </w:r>
            <w:proofErr w:type="spellEnd"/>
            <w:r w:rsidRPr="00A610B6">
              <w:rPr>
                <w:b/>
                <w:bCs/>
                <w:color w:val="000000" w:themeColor="text1"/>
                <w:sz w:val="18"/>
                <w:lang w:val="en-US"/>
              </w:rPr>
              <w:t xml:space="preserve"> Proses </w:t>
            </w:r>
            <w:proofErr w:type="spellStart"/>
            <w:r w:rsidRPr="00A610B6">
              <w:rPr>
                <w:b/>
                <w:bCs/>
                <w:color w:val="000000" w:themeColor="text1"/>
                <w:sz w:val="18"/>
                <w:lang w:val="en-US"/>
              </w:rPr>
              <w:t>Pembelajaran</w:t>
            </w:r>
            <w:proofErr w:type="spellEnd"/>
          </w:p>
        </w:tc>
        <w:tc>
          <w:tcPr>
            <w:tcW w:w="4976" w:type="dxa"/>
            <w:vAlign w:val="center"/>
          </w:tcPr>
          <w:p w14:paraId="49296D13" w14:textId="75023864" w:rsidR="002E0810" w:rsidRDefault="002E0810" w:rsidP="00785CC6">
            <w:pPr>
              <w:pStyle w:val="TableParagraph"/>
              <w:numPr>
                <w:ilvl w:val="0"/>
                <w:numId w:val="105"/>
              </w:numPr>
              <w:tabs>
                <w:tab w:val="left" w:pos="402"/>
              </w:tabs>
              <w:spacing w:before="13" w:line="276" w:lineRule="auto"/>
              <w:ind w:hanging="288"/>
              <w:rPr>
                <w:sz w:val="18"/>
              </w:rPr>
            </w:pPr>
            <w:r>
              <w:rPr>
                <w:sz w:val="18"/>
              </w:rPr>
              <w:tab/>
            </w:r>
            <w:r w:rsidRPr="00866033">
              <w:rPr>
                <w:sz w:val="18"/>
              </w:rPr>
              <w:t>Bentuk interaksi antar</w:t>
            </w:r>
            <w:r>
              <w:rPr>
                <w:sz w:val="18"/>
                <w:lang w:val="en-US"/>
              </w:rPr>
              <w:t xml:space="preserve">a </w:t>
            </w:r>
            <w:r w:rsidRPr="00866033">
              <w:rPr>
                <w:sz w:val="18"/>
              </w:rPr>
              <w:t>dosen, mahasiswa dan</w:t>
            </w:r>
            <w:r w:rsidRPr="00866033">
              <w:rPr>
                <w:spacing w:val="1"/>
                <w:sz w:val="18"/>
              </w:rPr>
              <w:t xml:space="preserve"> </w:t>
            </w:r>
            <w:r w:rsidRPr="00866033">
              <w:rPr>
                <w:sz w:val="18"/>
              </w:rPr>
              <w:t>sumber</w:t>
            </w:r>
            <w:r w:rsidRPr="00866033">
              <w:rPr>
                <w:spacing w:val="-1"/>
                <w:sz w:val="18"/>
              </w:rPr>
              <w:t xml:space="preserve"> </w:t>
            </w:r>
            <w:r w:rsidRPr="00866033">
              <w:rPr>
                <w:sz w:val="18"/>
              </w:rPr>
              <w:t>belajar.</w:t>
            </w:r>
          </w:p>
          <w:p w14:paraId="554A6118" w14:textId="63B8CEF2" w:rsidR="002E0810" w:rsidRDefault="002E0810" w:rsidP="00785CC6">
            <w:pPr>
              <w:pStyle w:val="TableParagraph"/>
              <w:numPr>
                <w:ilvl w:val="0"/>
                <w:numId w:val="105"/>
              </w:numPr>
              <w:tabs>
                <w:tab w:val="left" w:pos="402"/>
              </w:tabs>
              <w:spacing w:before="13" w:line="276" w:lineRule="auto"/>
              <w:ind w:hanging="288"/>
              <w:rPr>
                <w:sz w:val="18"/>
              </w:rPr>
            </w:pPr>
            <w:r>
              <w:rPr>
                <w:spacing w:val="-1"/>
                <w:sz w:val="18"/>
              </w:rPr>
              <w:tab/>
            </w:r>
            <w:r w:rsidRPr="00D31A1D">
              <w:rPr>
                <w:spacing w:val="-1"/>
                <w:sz w:val="18"/>
              </w:rPr>
              <w:t xml:space="preserve">Pemantauan </w:t>
            </w:r>
            <w:r w:rsidRPr="00D31A1D">
              <w:rPr>
                <w:sz w:val="18"/>
              </w:rPr>
              <w:t>kesesuaian</w:t>
            </w:r>
            <w:r>
              <w:rPr>
                <w:sz w:val="18"/>
                <w:lang w:val="en-US"/>
              </w:rPr>
              <w:t xml:space="preserve"> </w:t>
            </w:r>
            <w:r w:rsidRPr="00D31A1D">
              <w:rPr>
                <w:spacing w:val="-47"/>
                <w:sz w:val="18"/>
              </w:rPr>
              <w:t xml:space="preserve"> </w:t>
            </w:r>
            <w:r w:rsidRPr="00D31A1D">
              <w:rPr>
                <w:sz w:val="18"/>
              </w:rPr>
              <w:t>proses terhadap rencana</w:t>
            </w:r>
            <w:r w:rsidRPr="00D31A1D">
              <w:rPr>
                <w:spacing w:val="1"/>
                <w:sz w:val="18"/>
              </w:rPr>
              <w:t xml:space="preserve"> </w:t>
            </w:r>
            <w:r w:rsidRPr="00D31A1D">
              <w:rPr>
                <w:sz w:val="18"/>
              </w:rPr>
              <w:t>pembelajaran.</w:t>
            </w:r>
          </w:p>
          <w:p w14:paraId="217BC4D7" w14:textId="44A48C91" w:rsidR="002E0810" w:rsidRDefault="002E0810" w:rsidP="00785CC6">
            <w:pPr>
              <w:pStyle w:val="TableParagraph"/>
              <w:numPr>
                <w:ilvl w:val="0"/>
                <w:numId w:val="105"/>
              </w:numPr>
              <w:tabs>
                <w:tab w:val="left" w:pos="402"/>
              </w:tabs>
              <w:spacing w:before="13" w:line="276" w:lineRule="auto"/>
              <w:ind w:hanging="288"/>
              <w:rPr>
                <w:sz w:val="18"/>
              </w:rPr>
            </w:pPr>
            <w:r>
              <w:rPr>
                <w:sz w:val="18"/>
              </w:rPr>
              <w:tab/>
            </w:r>
            <w:r w:rsidRPr="00D31A1D">
              <w:rPr>
                <w:sz w:val="18"/>
              </w:rPr>
              <w:t>Proses pembelajaran</w:t>
            </w:r>
            <w:r w:rsidRPr="00D31A1D">
              <w:rPr>
                <w:spacing w:val="1"/>
                <w:sz w:val="18"/>
              </w:rPr>
              <w:t xml:space="preserve"> </w:t>
            </w:r>
            <w:r w:rsidRPr="00D31A1D">
              <w:rPr>
                <w:sz w:val="18"/>
              </w:rPr>
              <w:t>yang terkait dengan</w:t>
            </w:r>
            <w:r w:rsidRPr="00D31A1D">
              <w:rPr>
                <w:spacing w:val="1"/>
                <w:sz w:val="18"/>
              </w:rPr>
              <w:t xml:space="preserve"> </w:t>
            </w:r>
            <w:r w:rsidRPr="00D31A1D">
              <w:rPr>
                <w:sz w:val="18"/>
              </w:rPr>
              <w:t>penelitian harus mengac</w:t>
            </w:r>
            <w:r>
              <w:rPr>
                <w:sz w:val="18"/>
                <w:lang w:val="en-US"/>
              </w:rPr>
              <w:t xml:space="preserve">u </w:t>
            </w:r>
            <w:r w:rsidRPr="00D31A1D">
              <w:rPr>
                <w:sz w:val="18"/>
              </w:rPr>
              <w:t>SN</w:t>
            </w:r>
            <w:r w:rsidRPr="00D31A1D">
              <w:rPr>
                <w:spacing w:val="-1"/>
                <w:sz w:val="18"/>
              </w:rPr>
              <w:t xml:space="preserve"> </w:t>
            </w:r>
            <w:r>
              <w:rPr>
                <w:sz w:val="18"/>
                <w:lang w:val="en-US"/>
              </w:rPr>
              <w:t xml:space="preserve">DIKTI </w:t>
            </w:r>
            <w:r w:rsidRPr="00D31A1D">
              <w:rPr>
                <w:sz w:val="18"/>
              </w:rPr>
              <w:t>Penelitian.</w:t>
            </w:r>
          </w:p>
          <w:p w14:paraId="243B2DE5" w14:textId="148A110B" w:rsidR="002E0810" w:rsidRDefault="002E0810" w:rsidP="00785CC6">
            <w:pPr>
              <w:pStyle w:val="TableParagraph"/>
              <w:numPr>
                <w:ilvl w:val="0"/>
                <w:numId w:val="105"/>
              </w:numPr>
              <w:tabs>
                <w:tab w:val="left" w:pos="402"/>
              </w:tabs>
              <w:spacing w:before="13" w:line="276" w:lineRule="auto"/>
              <w:ind w:hanging="288"/>
              <w:rPr>
                <w:sz w:val="18"/>
              </w:rPr>
            </w:pPr>
            <w:r w:rsidRPr="00D31A1D">
              <w:rPr>
                <w:sz w:val="18"/>
              </w:rPr>
              <w:t>Proses pembelajaran</w:t>
            </w:r>
            <w:r w:rsidRPr="00D31A1D">
              <w:rPr>
                <w:spacing w:val="1"/>
                <w:sz w:val="18"/>
              </w:rPr>
              <w:t xml:space="preserve"> </w:t>
            </w:r>
            <w:r w:rsidRPr="00D31A1D">
              <w:rPr>
                <w:sz w:val="18"/>
              </w:rPr>
              <w:t>yang terkait dengan P</w:t>
            </w:r>
            <w:proofErr w:type="spellStart"/>
            <w:r>
              <w:rPr>
                <w:sz w:val="18"/>
                <w:lang w:val="en-US"/>
              </w:rPr>
              <w:t>kM</w:t>
            </w:r>
            <w:proofErr w:type="spellEnd"/>
            <w:r>
              <w:rPr>
                <w:sz w:val="18"/>
                <w:lang w:val="en-US"/>
              </w:rPr>
              <w:t xml:space="preserve"> </w:t>
            </w:r>
            <w:r w:rsidRPr="00D31A1D">
              <w:rPr>
                <w:sz w:val="18"/>
              </w:rPr>
              <w:t xml:space="preserve">harus mengacu SN </w:t>
            </w:r>
            <w:r>
              <w:rPr>
                <w:sz w:val="18"/>
                <w:lang w:val="en-US"/>
              </w:rPr>
              <w:t xml:space="preserve">DIKTI </w:t>
            </w:r>
            <w:r w:rsidRPr="00D31A1D">
              <w:rPr>
                <w:sz w:val="18"/>
              </w:rPr>
              <w:t>PkM.</w:t>
            </w:r>
          </w:p>
          <w:p w14:paraId="0D5C701A" w14:textId="77777777" w:rsidR="002E0810" w:rsidRPr="00D31A1D" w:rsidRDefault="002E0810" w:rsidP="00785CC6">
            <w:pPr>
              <w:pStyle w:val="TableParagraph"/>
              <w:numPr>
                <w:ilvl w:val="0"/>
                <w:numId w:val="105"/>
              </w:numPr>
              <w:tabs>
                <w:tab w:val="left" w:pos="402"/>
              </w:tabs>
              <w:spacing w:before="13" w:line="276" w:lineRule="auto"/>
              <w:ind w:hanging="288"/>
              <w:rPr>
                <w:sz w:val="18"/>
              </w:rPr>
            </w:pPr>
            <w:r w:rsidRPr="00D31A1D">
              <w:rPr>
                <w:sz w:val="18"/>
              </w:rPr>
              <w:t>Kesesuaian metode</w:t>
            </w:r>
            <w:r w:rsidRPr="00D31A1D">
              <w:rPr>
                <w:spacing w:val="1"/>
                <w:sz w:val="18"/>
              </w:rPr>
              <w:t xml:space="preserve"> </w:t>
            </w:r>
            <w:r w:rsidRPr="00D31A1D">
              <w:rPr>
                <w:sz w:val="18"/>
              </w:rPr>
              <w:t>pembelajaran dengan</w:t>
            </w:r>
            <w:r w:rsidRPr="00D31A1D">
              <w:rPr>
                <w:spacing w:val="1"/>
                <w:sz w:val="18"/>
              </w:rPr>
              <w:t xml:space="preserve"> </w:t>
            </w:r>
            <w:r w:rsidRPr="00D31A1D">
              <w:rPr>
                <w:sz w:val="18"/>
              </w:rPr>
              <w:t>capaian pembelajaran.</w:t>
            </w:r>
            <w:r w:rsidRPr="00D31A1D">
              <w:rPr>
                <w:spacing w:val="1"/>
                <w:sz w:val="18"/>
              </w:rPr>
              <w:t xml:space="preserve"> </w:t>
            </w:r>
            <w:r w:rsidRPr="00D31A1D">
              <w:rPr>
                <w:sz w:val="18"/>
              </w:rPr>
              <w:t>Contoh: RBE (research</w:t>
            </w:r>
            <w:r w:rsidRPr="00D31A1D">
              <w:rPr>
                <w:spacing w:val="1"/>
                <w:sz w:val="18"/>
              </w:rPr>
              <w:t xml:space="preserve"> </w:t>
            </w:r>
            <w:r w:rsidRPr="00D31A1D">
              <w:rPr>
                <w:sz w:val="18"/>
              </w:rPr>
              <w:t>based education), IBE</w:t>
            </w:r>
            <w:r w:rsidRPr="00D31A1D">
              <w:rPr>
                <w:spacing w:val="1"/>
                <w:sz w:val="18"/>
              </w:rPr>
              <w:t xml:space="preserve"> </w:t>
            </w:r>
            <w:r w:rsidRPr="00D31A1D">
              <w:rPr>
                <w:sz w:val="18"/>
              </w:rPr>
              <w:t>(industry based education</w:t>
            </w:r>
            <w:r w:rsidRPr="00AB15A3">
              <w:rPr>
                <w:i/>
                <w:iCs/>
                <w:sz w:val="18"/>
              </w:rPr>
              <w:t>),</w:t>
            </w:r>
            <w:r w:rsidRPr="00AB15A3">
              <w:rPr>
                <w:i/>
                <w:iCs/>
                <w:spacing w:val="-47"/>
                <w:sz w:val="18"/>
              </w:rPr>
              <w:t xml:space="preserve"> </w:t>
            </w:r>
            <w:r w:rsidRPr="00AB15A3">
              <w:rPr>
                <w:i/>
                <w:iCs/>
                <w:sz w:val="18"/>
              </w:rPr>
              <w:t>teaching</w:t>
            </w:r>
            <w:r w:rsidRPr="00AB15A3">
              <w:rPr>
                <w:i/>
                <w:iCs/>
                <w:spacing w:val="-4"/>
                <w:sz w:val="18"/>
              </w:rPr>
              <w:t xml:space="preserve"> </w:t>
            </w:r>
            <w:r w:rsidRPr="00AB15A3">
              <w:rPr>
                <w:i/>
                <w:iCs/>
                <w:sz w:val="18"/>
              </w:rPr>
              <w:t>factory/teaching</w:t>
            </w:r>
            <w:r w:rsidRPr="00AB15A3">
              <w:rPr>
                <w:i/>
                <w:iCs/>
                <w:sz w:val="18"/>
                <w:lang w:val="en-US"/>
              </w:rPr>
              <w:t xml:space="preserve"> </w:t>
            </w:r>
            <w:r w:rsidRPr="00AB15A3">
              <w:rPr>
                <w:i/>
                <w:iCs/>
                <w:sz w:val="18"/>
              </w:rPr>
              <w:t>industry</w:t>
            </w:r>
            <w:r w:rsidRPr="00D31A1D">
              <w:rPr>
                <w:sz w:val="18"/>
              </w:rPr>
              <w:t>,</w:t>
            </w:r>
            <w:r w:rsidRPr="00D31A1D">
              <w:rPr>
                <w:spacing w:val="-2"/>
                <w:sz w:val="18"/>
              </w:rPr>
              <w:t xml:space="preserve"> </w:t>
            </w:r>
            <w:r w:rsidRPr="00D31A1D">
              <w:rPr>
                <w:sz w:val="18"/>
              </w:rPr>
              <w:t>dll.</w:t>
            </w:r>
          </w:p>
        </w:tc>
        <w:tc>
          <w:tcPr>
            <w:tcW w:w="992" w:type="dxa"/>
            <w:vAlign w:val="center"/>
          </w:tcPr>
          <w:p w14:paraId="36353BB4" w14:textId="77777777" w:rsidR="00566E57" w:rsidRPr="00566E57" w:rsidRDefault="00566E57" w:rsidP="00566E57">
            <w:pPr>
              <w:jc w:val="center"/>
              <w:rPr>
                <w:rFonts w:ascii="Arial" w:hAnsi="Arial" w:cs="Arial"/>
                <w:color w:val="000000"/>
                <w:sz w:val="18"/>
                <w:szCs w:val="18"/>
              </w:rPr>
            </w:pPr>
            <w:r w:rsidRPr="00566E57">
              <w:rPr>
                <w:rFonts w:ascii="Arial" w:hAnsi="Arial" w:cs="Arial"/>
                <w:color w:val="000000"/>
                <w:sz w:val="18"/>
                <w:szCs w:val="18"/>
              </w:rPr>
              <w:t>1.36</w:t>
            </w:r>
          </w:p>
          <w:p w14:paraId="2E455AFB" w14:textId="0C5F3170" w:rsidR="002E0810" w:rsidRPr="00B16053" w:rsidRDefault="002E0810" w:rsidP="002E0810">
            <w:pPr>
              <w:pStyle w:val="TableParagraph"/>
              <w:jc w:val="center"/>
              <w:rPr>
                <w:sz w:val="18"/>
                <w:szCs w:val="18"/>
                <w:lang w:val="en-US"/>
              </w:rPr>
            </w:pPr>
          </w:p>
        </w:tc>
      </w:tr>
      <w:tr w:rsidR="00566E57" w:rsidRPr="00D261C3" w14:paraId="72E1C73B" w14:textId="77777777" w:rsidTr="00AB15A3">
        <w:trPr>
          <w:trHeight w:val="2157"/>
        </w:trPr>
        <w:tc>
          <w:tcPr>
            <w:tcW w:w="562" w:type="dxa"/>
            <w:vAlign w:val="center"/>
          </w:tcPr>
          <w:p w14:paraId="256EB9D3" w14:textId="26518F13" w:rsidR="00566E57" w:rsidRPr="00AB15A3" w:rsidRDefault="00566E57" w:rsidP="00566E57">
            <w:pPr>
              <w:pStyle w:val="TableParagraph"/>
              <w:spacing w:before="13"/>
              <w:jc w:val="center"/>
              <w:rPr>
                <w:sz w:val="18"/>
                <w:lang w:val="en-US"/>
              </w:rPr>
            </w:pPr>
            <w:r>
              <w:rPr>
                <w:sz w:val="18"/>
                <w:lang w:val="en-US"/>
              </w:rPr>
              <w:lastRenderedPageBreak/>
              <w:t>39</w:t>
            </w:r>
          </w:p>
        </w:tc>
        <w:tc>
          <w:tcPr>
            <w:tcW w:w="2185" w:type="dxa"/>
            <w:vAlign w:val="center"/>
          </w:tcPr>
          <w:p w14:paraId="23DB8914" w14:textId="154C3552" w:rsidR="00566E57" w:rsidRPr="00866033" w:rsidRDefault="00A610B6" w:rsidP="00566E57">
            <w:pPr>
              <w:pStyle w:val="TableParagraph"/>
              <w:spacing w:before="13" w:line="276" w:lineRule="auto"/>
              <w:ind w:left="59"/>
              <w:rPr>
                <w:sz w:val="18"/>
              </w:rPr>
            </w:pPr>
            <w:r w:rsidRPr="00A610B6">
              <w:rPr>
                <w:b/>
                <w:bCs/>
                <w:color w:val="000000" w:themeColor="text1"/>
                <w:sz w:val="18"/>
                <w:lang w:val="en-US"/>
              </w:rPr>
              <w:t xml:space="preserve">C.6.4.e)                  Monitoring dan </w:t>
            </w:r>
            <w:proofErr w:type="spellStart"/>
            <w:r w:rsidRPr="00A610B6">
              <w:rPr>
                <w:b/>
                <w:bCs/>
                <w:color w:val="000000" w:themeColor="text1"/>
                <w:sz w:val="18"/>
                <w:lang w:val="en-US"/>
              </w:rPr>
              <w:t>Evaluasi</w:t>
            </w:r>
            <w:proofErr w:type="spellEnd"/>
            <w:r w:rsidRPr="00A610B6">
              <w:rPr>
                <w:b/>
                <w:bCs/>
                <w:color w:val="000000" w:themeColor="text1"/>
                <w:sz w:val="18"/>
                <w:lang w:val="en-US"/>
              </w:rPr>
              <w:t xml:space="preserve"> Proses </w:t>
            </w:r>
            <w:proofErr w:type="spellStart"/>
            <w:r w:rsidRPr="00A610B6">
              <w:rPr>
                <w:b/>
                <w:bCs/>
                <w:color w:val="000000" w:themeColor="text1"/>
                <w:sz w:val="18"/>
                <w:lang w:val="en-US"/>
              </w:rPr>
              <w:t>Pembelajaran</w:t>
            </w:r>
            <w:proofErr w:type="spellEnd"/>
            <w:r w:rsidRPr="00A610B6">
              <w:rPr>
                <w:b/>
                <w:bCs/>
                <w:color w:val="000000" w:themeColor="text1"/>
                <w:sz w:val="18"/>
                <w:lang w:val="en-US"/>
              </w:rPr>
              <w:t xml:space="preserve">   </w:t>
            </w:r>
          </w:p>
        </w:tc>
        <w:tc>
          <w:tcPr>
            <w:tcW w:w="4976" w:type="dxa"/>
            <w:vAlign w:val="center"/>
          </w:tcPr>
          <w:p w14:paraId="39BAC3F1" w14:textId="6DF0BD51" w:rsidR="00566E57" w:rsidRPr="00866033" w:rsidRDefault="00566E57" w:rsidP="00566E57">
            <w:pPr>
              <w:pStyle w:val="TableParagraph"/>
              <w:spacing w:before="13" w:line="276" w:lineRule="auto"/>
              <w:ind w:left="145"/>
              <w:rPr>
                <w:sz w:val="18"/>
              </w:rPr>
            </w:pPr>
            <w:r w:rsidRPr="00866033">
              <w:rPr>
                <w:sz w:val="18"/>
              </w:rPr>
              <w:t>Monitoring dan evaluasi</w:t>
            </w:r>
            <w:r w:rsidRPr="00866033">
              <w:rPr>
                <w:spacing w:val="1"/>
                <w:sz w:val="18"/>
              </w:rPr>
              <w:t xml:space="preserve"> </w:t>
            </w:r>
            <w:r w:rsidRPr="00866033">
              <w:rPr>
                <w:sz w:val="18"/>
              </w:rPr>
              <w:t>pelaksanaan proses</w:t>
            </w:r>
            <w:r w:rsidRPr="00866033">
              <w:rPr>
                <w:spacing w:val="1"/>
                <w:sz w:val="18"/>
              </w:rPr>
              <w:t xml:space="preserve"> </w:t>
            </w:r>
            <w:r w:rsidRPr="00866033">
              <w:rPr>
                <w:sz w:val="18"/>
              </w:rPr>
              <w:t>pembelajaran mencakup</w:t>
            </w:r>
            <w:r w:rsidRPr="00866033">
              <w:rPr>
                <w:spacing w:val="1"/>
                <w:sz w:val="18"/>
              </w:rPr>
              <w:t xml:space="preserve"> </w:t>
            </w:r>
            <w:r w:rsidRPr="00866033">
              <w:rPr>
                <w:sz w:val="18"/>
              </w:rPr>
              <w:t>karakteristik, perencanaan,</w:t>
            </w:r>
            <w:r>
              <w:rPr>
                <w:sz w:val="18"/>
                <w:lang w:val="en-US"/>
              </w:rPr>
              <w:t xml:space="preserve"> </w:t>
            </w:r>
            <w:r w:rsidRPr="00866033">
              <w:rPr>
                <w:spacing w:val="-47"/>
                <w:sz w:val="18"/>
              </w:rPr>
              <w:t xml:space="preserve"> </w:t>
            </w:r>
            <w:r w:rsidRPr="00866033">
              <w:rPr>
                <w:sz w:val="18"/>
              </w:rPr>
              <w:t>pelaksanaan, proses</w:t>
            </w:r>
            <w:r w:rsidRPr="00866033">
              <w:rPr>
                <w:spacing w:val="1"/>
                <w:sz w:val="18"/>
              </w:rPr>
              <w:t xml:space="preserve"> </w:t>
            </w:r>
            <w:r w:rsidRPr="00866033">
              <w:rPr>
                <w:sz w:val="18"/>
              </w:rPr>
              <w:t>pembelajaran dan beban</w:t>
            </w:r>
            <w:r w:rsidRPr="00866033">
              <w:rPr>
                <w:spacing w:val="1"/>
                <w:sz w:val="18"/>
              </w:rPr>
              <w:t xml:space="preserve"> </w:t>
            </w:r>
            <w:r w:rsidRPr="00866033">
              <w:rPr>
                <w:sz w:val="18"/>
              </w:rPr>
              <w:t>belajar mahasiswa untuk</w:t>
            </w:r>
            <w:r w:rsidRPr="00866033">
              <w:rPr>
                <w:spacing w:val="1"/>
                <w:sz w:val="18"/>
              </w:rPr>
              <w:t xml:space="preserve"> </w:t>
            </w:r>
            <w:r>
              <w:rPr>
                <w:spacing w:val="1"/>
                <w:sz w:val="18"/>
                <w:lang w:val="en-US"/>
              </w:rPr>
              <w:t>m</w:t>
            </w:r>
            <w:r w:rsidRPr="00866033">
              <w:rPr>
                <w:sz w:val="18"/>
              </w:rPr>
              <w:t>emperoleh</w:t>
            </w:r>
            <w:r w:rsidRPr="00866033">
              <w:rPr>
                <w:spacing w:val="-3"/>
                <w:sz w:val="18"/>
              </w:rPr>
              <w:t xml:space="preserve"> </w:t>
            </w:r>
            <w:r w:rsidRPr="00866033">
              <w:rPr>
                <w:sz w:val="18"/>
              </w:rPr>
              <w:t>capaian</w:t>
            </w:r>
            <w:r>
              <w:rPr>
                <w:sz w:val="18"/>
                <w:lang w:val="en-US"/>
              </w:rPr>
              <w:t xml:space="preserve"> </w:t>
            </w:r>
            <w:r w:rsidRPr="00866033">
              <w:rPr>
                <w:sz w:val="18"/>
              </w:rPr>
              <w:t>pembelajaran</w:t>
            </w:r>
            <w:r w:rsidRPr="00866033">
              <w:rPr>
                <w:spacing w:val="-5"/>
                <w:sz w:val="18"/>
              </w:rPr>
              <w:t xml:space="preserve"> </w:t>
            </w:r>
            <w:r w:rsidRPr="00866033">
              <w:rPr>
                <w:sz w:val="18"/>
              </w:rPr>
              <w:t>lulusan.</w:t>
            </w:r>
          </w:p>
        </w:tc>
        <w:tc>
          <w:tcPr>
            <w:tcW w:w="992" w:type="dxa"/>
            <w:vAlign w:val="center"/>
          </w:tcPr>
          <w:p w14:paraId="4CFBCC84" w14:textId="70C59E38" w:rsidR="00566E57" w:rsidRPr="00566E57" w:rsidRDefault="00566E57" w:rsidP="00566E57">
            <w:pPr>
              <w:pStyle w:val="TableParagraph"/>
              <w:jc w:val="center"/>
              <w:rPr>
                <w:sz w:val="18"/>
                <w:szCs w:val="18"/>
              </w:rPr>
            </w:pPr>
            <w:r w:rsidRPr="00566E57">
              <w:rPr>
                <w:color w:val="000000"/>
                <w:sz w:val="18"/>
                <w:szCs w:val="18"/>
              </w:rPr>
              <w:t>1.42</w:t>
            </w:r>
          </w:p>
        </w:tc>
      </w:tr>
      <w:tr w:rsidR="00566E57" w14:paraId="4DAFF8AA" w14:textId="77777777" w:rsidTr="00AB15A3">
        <w:trPr>
          <w:trHeight w:val="3348"/>
        </w:trPr>
        <w:tc>
          <w:tcPr>
            <w:tcW w:w="562" w:type="dxa"/>
            <w:vAlign w:val="center"/>
          </w:tcPr>
          <w:p w14:paraId="5AA5161F" w14:textId="3CEEB4DC" w:rsidR="00566E57" w:rsidRPr="00AB15A3" w:rsidRDefault="00566E57" w:rsidP="00566E57">
            <w:pPr>
              <w:pStyle w:val="TableParagraph"/>
              <w:spacing w:before="13"/>
              <w:jc w:val="center"/>
              <w:rPr>
                <w:sz w:val="18"/>
                <w:lang w:val="en-US"/>
              </w:rPr>
            </w:pPr>
            <w:r w:rsidRPr="00866033">
              <w:rPr>
                <w:sz w:val="18"/>
              </w:rPr>
              <w:t>4</w:t>
            </w:r>
            <w:r>
              <w:rPr>
                <w:sz w:val="18"/>
                <w:lang w:val="en-US"/>
              </w:rPr>
              <w:t>0</w:t>
            </w:r>
          </w:p>
        </w:tc>
        <w:tc>
          <w:tcPr>
            <w:tcW w:w="2185" w:type="dxa"/>
            <w:vAlign w:val="center"/>
          </w:tcPr>
          <w:p w14:paraId="0A4E8E7D" w14:textId="24D0ADA4" w:rsidR="00566E57" w:rsidRPr="00866033" w:rsidRDefault="00A610B6" w:rsidP="00566E57">
            <w:pPr>
              <w:pStyle w:val="TableParagraph"/>
              <w:spacing w:before="13" w:line="276" w:lineRule="auto"/>
              <w:ind w:left="59"/>
              <w:rPr>
                <w:sz w:val="18"/>
              </w:rPr>
            </w:pPr>
            <w:r w:rsidRPr="00A610B6">
              <w:rPr>
                <w:b/>
                <w:bCs/>
                <w:color w:val="000000" w:themeColor="text1"/>
                <w:sz w:val="18"/>
                <w:lang w:val="en-US"/>
              </w:rPr>
              <w:t xml:space="preserve">C.6.4.f)                     </w:t>
            </w:r>
            <w:proofErr w:type="spellStart"/>
            <w:r w:rsidRPr="00A610B6">
              <w:rPr>
                <w:b/>
                <w:bCs/>
                <w:color w:val="000000" w:themeColor="text1"/>
                <w:sz w:val="18"/>
                <w:lang w:val="en-US"/>
              </w:rPr>
              <w:t>Penilaian</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Pembelajaran</w:t>
            </w:r>
            <w:proofErr w:type="spellEnd"/>
          </w:p>
        </w:tc>
        <w:tc>
          <w:tcPr>
            <w:tcW w:w="4976" w:type="dxa"/>
            <w:vAlign w:val="center"/>
          </w:tcPr>
          <w:p w14:paraId="02BD021E" w14:textId="7FAE136D" w:rsidR="00566E57" w:rsidRDefault="00566E57" w:rsidP="00566E57">
            <w:pPr>
              <w:pStyle w:val="TableParagraph"/>
              <w:numPr>
                <w:ilvl w:val="0"/>
                <w:numId w:val="106"/>
              </w:numPr>
              <w:tabs>
                <w:tab w:val="left" w:pos="402"/>
              </w:tabs>
              <w:spacing w:before="13" w:line="276" w:lineRule="auto"/>
              <w:ind w:left="402" w:hanging="270"/>
              <w:rPr>
                <w:sz w:val="18"/>
              </w:rPr>
            </w:pPr>
            <w:r w:rsidRPr="00866033">
              <w:rPr>
                <w:sz w:val="18"/>
              </w:rPr>
              <w:t>Mutu pelaksanaan</w:t>
            </w:r>
            <w:r w:rsidRPr="00866033">
              <w:rPr>
                <w:spacing w:val="1"/>
                <w:sz w:val="18"/>
              </w:rPr>
              <w:t xml:space="preserve"> </w:t>
            </w:r>
            <w:r w:rsidRPr="00866033">
              <w:rPr>
                <w:sz w:val="18"/>
              </w:rPr>
              <w:t>penilaian</w:t>
            </w:r>
            <w:r w:rsidRPr="00866033">
              <w:rPr>
                <w:spacing w:val="1"/>
                <w:sz w:val="18"/>
              </w:rPr>
              <w:t xml:space="preserve"> </w:t>
            </w:r>
            <w:r w:rsidRPr="00866033">
              <w:rPr>
                <w:sz w:val="18"/>
              </w:rPr>
              <w:t>pembelajaran</w:t>
            </w:r>
            <w:r w:rsidRPr="00866033">
              <w:rPr>
                <w:spacing w:val="1"/>
                <w:sz w:val="18"/>
              </w:rPr>
              <w:t xml:space="preserve"> </w:t>
            </w:r>
            <w:r w:rsidRPr="00866033">
              <w:rPr>
                <w:sz w:val="18"/>
              </w:rPr>
              <w:t>(proses dan hasil belajar</w:t>
            </w:r>
            <w:r w:rsidRPr="00866033">
              <w:rPr>
                <w:spacing w:val="1"/>
                <w:sz w:val="18"/>
              </w:rPr>
              <w:t xml:space="preserve"> </w:t>
            </w:r>
            <w:r w:rsidRPr="00866033">
              <w:rPr>
                <w:sz w:val="18"/>
              </w:rPr>
              <w:t>mahasiswa) untuk menguku</w:t>
            </w:r>
            <w:r>
              <w:rPr>
                <w:sz w:val="18"/>
                <w:lang w:val="en-US"/>
              </w:rPr>
              <w:t xml:space="preserve">r </w:t>
            </w:r>
            <w:r w:rsidRPr="00866033">
              <w:rPr>
                <w:sz w:val="18"/>
              </w:rPr>
              <w:t>ketercapaian capaian</w:t>
            </w:r>
            <w:r w:rsidRPr="00866033">
              <w:rPr>
                <w:spacing w:val="1"/>
                <w:sz w:val="18"/>
              </w:rPr>
              <w:t xml:space="preserve"> </w:t>
            </w:r>
            <w:r w:rsidRPr="00866033">
              <w:rPr>
                <w:sz w:val="18"/>
              </w:rPr>
              <w:t>pembelajaran berdasarkan</w:t>
            </w:r>
            <w:r w:rsidRPr="00866033">
              <w:rPr>
                <w:spacing w:val="1"/>
                <w:sz w:val="18"/>
              </w:rPr>
              <w:t xml:space="preserve"> </w:t>
            </w:r>
            <w:r w:rsidRPr="00866033">
              <w:rPr>
                <w:sz w:val="18"/>
              </w:rPr>
              <w:t>prinsip-pr</w:t>
            </w:r>
            <w:proofErr w:type="spellStart"/>
            <w:r>
              <w:rPr>
                <w:sz w:val="18"/>
                <w:lang w:val="en-US"/>
              </w:rPr>
              <w:t>i</w:t>
            </w:r>
            <w:proofErr w:type="spellEnd"/>
            <w:r w:rsidRPr="00866033">
              <w:rPr>
                <w:sz w:val="18"/>
              </w:rPr>
              <w:t>nsip penilaian yang</w:t>
            </w:r>
            <w:r>
              <w:rPr>
                <w:sz w:val="18"/>
                <w:lang w:val="en-US"/>
              </w:rPr>
              <w:t xml:space="preserve"> </w:t>
            </w:r>
            <w:r w:rsidRPr="00866033">
              <w:rPr>
                <w:spacing w:val="-47"/>
                <w:sz w:val="18"/>
              </w:rPr>
              <w:t xml:space="preserve"> </w:t>
            </w:r>
            <w:r w:rsidRPr="00866033">
              <w:rPr>
                <w:sz w:val="18"/>
              </w:rPr>
              <w:t>dilakukan</w:t>
            </w:r>
            <w:r w:rsidRPr="00866033">
              <w:rPr>
                <w:spacing w:val="13"/>
                <w:sz w:val="18"/>
              </w:rPr>
              <w:t xml:space="preserve"> </w:t>
            </w:r>
            <w:r w:rsidRPr="00866033">
              <w:rPr>
                <w:sz w:val="18"/>
              </w:rPr>
              <w:t>secara</w:t>
            </w:r>
            <w:r w:rsidRPr="00866033">
              <w:rPr>
                <w:spacing w:val="1"/>
                <w:sz w:val="18"/>
              </w:rPr>
              <w:t xml:space="preserve"> </w:t>
            </w:r>
            <w:r w:rsidRPr="00866033">
              <w:rPr>
                <w:sz w:val="18"/>
              </w:rPr>
              <w:t>terintegrasi.</w:t>
            </w:r>
          </w:p>
          <w:p w14:paraId="2806EEEC" w14:textId="6F4383B1" w:rsidR="00566E57" w:rsidRDefault="00566E57" w:rsidP="00566E57">
            <w:pPr>
              <w:pStyle w:val="TableParagraph"/>
              <w:numPr>
                <w:ilvl w:val="0"/>
                <w:numId w:val="106"/>
              </w:numPr>
              <w:tabs>
                <w:tab w:val="left" w:pos="402"/>
              </w:tabs>
              <w:spacing w:before="13" w:line="276" w:lineRule="auto"/>
              <w:ind w:left="402" w:hanging="270"/>
              <w:rPr>
                <w:sz w:val="18"/>
              </w:rPr>
            </w:pPr>
            <w:r w:rsidRPr="00B16053">
              <w:rPr>
                <w:sz w:val="18"/>
              </w:rPr>
              <w:t>Pelaksanaan penilaian</w:t>
            </w:r>
            <w:r w:rsidRPr="00B16053">
              <w:rPr>
                <w:spacing w:val="-48"/>
                <w:sz w:val="18"/>
              </w:rPr>
              <w:t xml:space="preserve"> </w:t>
            </w:r>
            <w:r>
              <w:rPr>
                <w:sz w:val="18"/>
                <w:lang w:val="en-US"/>
              </w:rPr>
              <w:t xml:space="preserve"> t</w:t>
            </w:r>
            <w:r w:rsidRPr="00B16053">
              <w:rPr>
                <w:sz w:val="18"/>
              </w:rPr>
              <w:t>erdiri atas teknik dan</w:t>
            </w:r>
            <w:r w:rsidRPr="00B16053">
              <w:rPr>
                <w:spacing w:val="1"/>
                <w:sz w:val="18"/>
              </w:rPr>
              <w:t xml:space="preserve"> </w:t>
            </w:r>
            <w:r w:rsidRPr="00B16053">
              <w:rPr>
                <w:sz w:val="18"/>
              </w:rPr>
              <w:t>instrumen</w:t>
            </w:r>
            <w:r w:rsidRPr="00B16053">
              <w:rPr>
                <w:spacing w:val="-1"/>
                <w:sz w:val="18"/>
              </w:rPr>
              <w:t xml:space="preserve"> </w:t>
            </w:r>
            <w:r w:rsidRPr="00B16053">
              <w:rPr>
                <w:sz w:val="18"/>
              </w:rPr>
              <w:t>penilaian.</w:t>
            </w:r>
          </w:p>
          <w:p w14:paraId="2D08AC27" w14:textId="77777777" w:rsidR="00566E57" w:rsidRPr="00B16053" w:rsidRDefault="00566E57" w:rsidP="00566E57">
            <w:pPr>
              <w:pStyle w:val="TableParagraph"/>
              <w:numPr>
                <w:ilvl w:val="0"/>
                <w:numId w:val="106"/>
              </w:numPr>
              <w:tabs>
                <w:tab w:val="left" w:pos="402"/>
              </w:tabs>
              <w:spacing w:before="13" w:line="276" w:lineRule="auto"/>
              <w:ind w:left="402" w:hanging="270"/>
              <w:rPr>
                <w:sz w:val="18"/>
              </w:rPr>
            </w:pPr>
            <w:r w:rsidRPr="00B16053">
              <w:rPr>
                <w:sz w:val="18"/>
              </w:rPr>
              <w:t>Pelaksanaan</w:t>
            </w:r>
            <w:r w:rsidRPr="00B16053">
              <w:rPr>
                <w:spacing w:val="-3"/>
                <w:sz w:val="18"/>
              </w:rPr>
              <w:t xml:space="preserve"> </w:t>
            </w:r>
            <w:r w:rsidRPr="00B16053">
              <w:rPr>
                <w:sz w:val="18"/>
              </w:rPr>
              <w:t>penilaian</w:t>
            </w:r>
            <w:r>
              <w:rPr>
                <w:sz w:val="18"/>
                <w:lang w:val="en-US"/>
              </w:rPr>
              <w:t xml:space="preserve"> </w:t>
            </w:r>
            <w:r w:rsidRPr="00B16053">
              <w:rPr>
                <w:sz w:val="18"/>
              </w:rPr>
              <w:t>memuat</w:t>
            </w:r>
            <w:r w:rsidRPr="00B16053">
              <w:rPr>
                <w:spacing w:val="-4"/>
                <w:sz w:val="18"/>
              </w:rPr>
              <w:t xml:space="preserve"> </w:t>
            </w:r>
            <w:r w:rsidRPr="00B16053">
              <w:rPr>
                <w:sz w:val="18"/>
              </w:rPr>
              <w:t>7</w:t>
            </w:r>
            <w:r w:rsidRPr="00B16053">
              <w:rPr>
                <w:spacing w:val="-2"/>
                <w:sz w:val="18"/>
              </w:rPr>
              <w:t xml:space="preserve"> </w:t>
            </w:r>
            <w:r w:rsidRPr="00B16053">
              <w:rPr>
                <w:sz w:val="18"/>
              </w:rPr>
              <w:t>unsur</w:t>
            </w:r>
            <w:r w:rsidRPr="00B16053">
              <w:rPr>
                <w:spacing w:val="-2"/>
                <w:sz w:val="18"/>
              </w:rPr>
              <w:t xml:space="preserve"> </w:t>
            </w:r>
            <w:r w:rsidRPr="00B16053">
              <w:rPr>
                <w:sz w:val="18"/>
              </w:rPr>
              <w:t>penilaian.</w:t>
            </w:r>
          </w:p>
        </w:tc>
        <w:tc>
          <w:tcPr>
            <w:tcW w:w="992" w:type="dxa"/>
            <w:vAlign w:val="center"/>
          </w:tcPr>
          <w:p w14:paraId="40C12B89" w14:textId="70325E54" w:rsidR="00566E57" w:rsidRPr="00566E57" w:rsidRDefault="00566E57" w:rsidP="00566E57">
            <w:pPr>
              <w:pStyle w:val="TableParagraph"/>
              <w:jc w:val="center"/>
              <w:rPr>
                <w:sz w:val="18"/>
                <w:szCs w:val="18"/>
              </w:rPr>
            </w:pPr>
            <w:r w:rsidRPr="00566E57">
              <w:rPr>
                <w:color w:val="000000"/>
                <w:sz w:val="18"/>
                <w:szCs w:val="18"/>
              </w:rPr>
              <w:t>1.02</w:t>
            </w:r>
          </w:p>
        </w:tc>
      </w:tr>
      <w:tr w:rsidR="00566E57" w:rsidRPr="00D261C3" w14:paraId="1669E2F3" w14:textId="77777777" w:rsidTr="00AB15A3">
        <w:trPr>
          <w:trHeight w:val="966"/>
        </w:trPr>
        <w:tc>
          <w:tcPr>
            <w:tcW w:w="562" w:type="dxa"/>
            <w:vAlign w:val="center"/>
          </w:tcPr>
          <w:p w14:paraId="72E3800D" w14:textId="23166EB1" w:rsidR="00566E57" w:rsidRPr="00AB15A3" w:rsidRDefault="00566E57" w:rsidP="00566E57">
            <w:pPr>
              <w:pStyle w:val="TableParagraph"/>
              <w:spacing w:before="13"/>
              <w:jc w:val="center"/>
              <w:rPr>
                <w:sz w:val="18"/>
                <w:lang w:val="en-US"/>
              </w:rPr>
            </w:pPr>
            <w:r w:rsidRPr="00866033">
              <w:rPr>
                <w:sz w:val="18"/>
              </w:rPr>
              <w:t>4</w:t>
            </w:r>
            <w:r>
              <w:rPr>
                <w:sz w:val="18"/>
                <w:lang w:val="en-US"/>
              </w:rPr>
              <w:t>1</w:t>
            </w:r>
          </w:p>
        </w:tc>
        <w:tc>
          <w:tcPr>
            <w:tcW w:w="2185" w:type="dxa"/>
            <w:vAlign w:val="center"/>
          </w:tcPr>
          <w:p w14:paraId="4E11E93A" w14:textId="245F37EE" w:rsidR="00566E57" w:rsidRPr="00866033" w:rsidRDefault="00A610B6" w:rsidP="00566E57">
            <w:pPr>
              <w:pStyle w:val="TableParagraph"/>
              <w:spacing w:before="1"/>
              <w:ind w:left="59"/>
              <w:rPr>
                <w:sz w:val="18"/>
              </w:rPr>
            </w:pPr>
            <w:r w:rsidRPr="00A610B6">
              <w:rPr>
                <w:b/>
                <w:bCs/>
                <w:color w:val="000000" w:themeColor="text1"/>
                <w:sz w:val="18"/>
                <w:lang w:val="en-US"/>
              </w:rPr>
              <w:t>C.6.4.j</w:t>
            </w:r>
            <w:proofErr w:type="gramStart"/>
            <w:r w:rsidRPr="00A610B6">
              <w:rPr>
                <w:b/>
                <w:bCs/>
                <w:color w:val="000000" w:themeColor="text1"/>
                <w:sz w:val="18"/>
                <w:lang w:val="en-US"/>
              </w:rPr>
              <w:t>)  Integrasi</w:t>
            </w:r>
            <w:proofErr w:type="gramEnd"/>
            <w:r w:rsidRPr="00A610B6">
              <w:rPr>
                <w:b/>
                <w:bCs/>
                <w:color w:val="000000" w:themeColor="text1"/>
                <w:sz w:val="18"/>
                <w:lang w:val="en-US"/>
              </w:rPr>
              <w:t xml:space="preserve"> </w:t>
            </w:r>
            <w:proofErr w:type="spellStart"/>
            <w:r w:rsidRPr="00A610B6">
              <w:rPr>
                <w:b/>
                <w:bCs/>
                <w:color w:val="000000" w:themeColor="text1"/>
                <w:sz w:val="18"/>
                <w:lang w:val="en-US"/>
              </w:rPr>
              <w:t>kegiatan</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penelitian</w:t>
            </w:r>
            <w:proofErr w:type="spellEnd"/>
            <w:r w:rsidRPr="00A610B6">
              <w:rPr>
                <w:b/>
                <w:bCs/>
                <w:color w:val="000000" w:themeColor="text1"/>
                <w:sz w:val="18"/>
                <w:lang w:val="en-US"/>
              </w:rPr>
              <w:t xml:space="preserve"> dan </w:t>
            </w:r>
            <w:proofErr w:type="spellStart"/>
            <w:r w:rsidRPr="00A610B6">
              <w:rPr>
                <w:b/>
                <w:bCs/>
                <w:color w:val="000000" w:themeColor="text1"/>
                <w:sz w:val="18"/>
                <w:lang w:val="en-US"/>
              </w:rPr>
              <w:t>PkM</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dalam</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pembelajaran</w:t>
            </w:r>
            <w:proofErr w:type="spellEnd"/>
          </w:p>
        </w:tc>
        <w:tc>
          <w:tcPr>
            <w:tcW w:w="4976" w:type="dxa"/>
            <w:vAlign w:val="center"/>
          </w:tcPr>
          <w:p w14:paraId="03B5CB3D" w14:textId="27F3A647" w:rsidR="00566E57" w:rsidRPr="00866033" w:rsidRDefault="00566E57" w:rsidP="00566E57">
            <w:pPr>
              <w:pStyle w:val="TableParagraph"/>
              <w:spacing w:before="13" w:line="276" w:lineRule="auto"/>
              <w:ind w:left="145"/>
              <w:rPr>
                <w:sz w:val="18"/>
              </w:rPr>
            </w:pPr>
            <w:r w:rsidRPr="00866033">
              <w:rPr>
                <w:sz w:val="18"/>
              </w:rPr>
              <w:t>Integrasi kegiatan penelitia</w:t>
            </w:r>
            <w:r>
              <w:rPr>
                <w:sz w:val="18"/>
                <w:lang w:val="en-US"/>
              </w:rPr>
              <w:t xml:space="preserve">n </w:t>
            </w:r>
            <w:r w:rsidRPr="00866033">
              <w:rPr>
                <w:sz w:val="18"/>
              </w:rPr>
              <w:t>dan PkM dalam</w:t>
            </w:r>
            <w:r w:rsidRPr="00866033">
              <w:rPr>
                <w:spacing w:val="1"/>
                <w:sz w:val="18"/>
              </w:rPr>
              <w:t xml:space="preserve"> </w:t>
            </w:r>
            <w:r w:rsidRPr="00866033">
              <w:rPr>
                <w:sz w:val="18"/>
              </w:rPr>
              <w:t>pembelajaran</w:t>
            </w:r>
            <w:r w:rsidRPr="00866033">
              <w:rPr>
                <w:spacing w:val="-4"/>
                <w:sz w:val="18"/>
              </w:rPr>
              <w:t xml:space="preserve"> </w:t>
            </w:r>
            <w:r w:rsidRPr="00866033">
              <w:rPr>
                <w:sz w:val="18"/>
              </w:rPr>
              <w:t>oleh</w:t>
            </w:r>
            <w:r w:rsidRPr="00866033">
              <w:rPr>
                <w:spacing w:val="-1"/>
                <w:sz w:val="18"/>
              </w:rPr>
              <w:t xml:space="preserve"> </w:t>
            </w:r>
            <w:r w:rsidRPr="00866033">
              <w:rPr>
                <w:sz w:val="18"/>
              </w:rPr>
              <w:t>DTPS</w:t>
            </w:r>
            <w:r>
              <w:rPr>
                <w:sz w:val="18"/>
                <w:lang w:val="en-US"/>
              </w:rPr>
              <w:t xml:space="preserve"> </w:t>
            </w:r>
            <w:r w:rsidRPr="00866033">
              <w:rPr>
                <w:sz w:val="18"/>
              </w:rPr>
              <w:t>dalam</w:t>
            </w:r>
            <w:r w:rsidRPr="00866033">
              <w:rPr>
                <w:spacing w:val="-2"/>
                <w:sz w:val="18"/>
              </w:rPr>
              <w:t xml:space="preserve"> </w:t>
            </w:r>
            <w:r w:rsidRPr="00866033">
              <w:rPr>
                <w:sz w:val="18"/>
              </w:rPr>
              <w:t>3</w:t>
            </w:r>
            <w:r w:rsidRPr="00866033">
              <w:rPr>
                <w:spacing w:val="-2"/>
                <w:sz w:val="18"/>
              </w:rPr>
              <w:t xml:space="preserve"> </w:t>
            </w:r>
            <w:r w:rsidRPr="00866033">
              <w:rPr>
                <w:sz w:val="18"/>
              </w:rPr>
              <w:t>tahun</w:t>
            </w:r>
            <w:r w:rsidRPr="00866033">
              <w:rPr>
                <w:spacing w:val="-3"/>
                <w:sz w:val="18"/>
              </w:rPr>
              <w:t xml:space="preserve"> </w:t>
            </w:r>
            <w:r w:rsidRPr="00866033">
              <w:rPr>
                <w:sz w:val="18"/>
              </w:rPr>
              <w:t>terakhir.</w:t>
            </w:r>
          </w:p>
          <w:p w14:paraId="7042974F" w14:textId="77777777" w:rsidR="00566E57" w:rsidRPr="00866033" w:rsidRDefault="00566E57" w:rsidP="00566E57">
            <w:pPr>
              <w:pStyle w:val="TableParagraph"/>
              <w:spacing w:before="1"/>
              <w:ind w:left="145"/>
              <w:rPr>
                <w:sz w:val="18"/>
                <w:lang w:val="en-US"/>
              </w:rPr>
            </w:pPr>
            <w:proofErr w:type="spellStart"/>
            <w:r w:rsidRPr="00866033">
              <w:rPr>
                <w:sz w:val="18"/>
                <w:lang w:val="en-US"/>
              </w:rPr>
              <w:t>Tabel</w:t>
            </w:r>
            <w:proofErr w:type="spellEnd"/>
            <w:r w:rsidRPr="00866033">
              <w:rPr>
                <w:sz w:val="18"/>
                <w:lang w:val="en-US"/>
              </w:rPr>
              <w:t xml:space="preserve"> 5.c LKPS</w:t>
            </w:r>
          </w:p>
        </w:tc>
        <w:tc>
          <w:tcPr>
            <w:tcW w:w="992" w:type="dxa"/>
            <w:vAlign w:val="center"/>
          </w:tcPr>
          <w:p w14:paraId="45B39BB9" w14:textId="08835A40" w:rsidR="00566E57" w:rsidRPr="00566E57" w:rsidRDefault="00566E57" w:rsidP="00566E57">
            <w:pPr>
              <w:pStyle w:val="TableParagraph"/>
              <w:jc w:val="center"/>
              <w:rPr>
                <w:sz w:val="18"/>
                <w:szCs w:val="18"/>
              </w:rPr>
            </w:pPr>
            <w:r w:rsidRPr="00566E57">
              <w:rPr>
                <w:color w:val="000000"/>
                <w:sz w:val="18"/>
                <w:szCs w:val="18"/>
              </w:rPr>
              <w:t>1.02</w:t>
            </w:r>
          </w:p>
        </w:tc>
      </w:tr>
      <w:tr w:rsidR="00566E57" w:rsidRPr="00D261C3" w14:paraId="5ABE5ED6" w14:textId="77777777" w:rsidTr="00AB15A3">
        <w:trPr>
          <w:trHeight w:val="2395"/>
        </w:trPr>
        <w:tc>
          <w:tcPr>
            <w:tcW w:w="562" w:type="dxa"/>
            <w:vAlign w:val="center"/>
          </w:tcPr>
          <w:p w14:paraId="7734367A" w14:textId="79E36941" w:rsidR="00566E57" w:rsidRPr="00AB15A3" w:rsidRDefault="00566E57" w:rsidP="00566E57">
            <w:pPr>
              <w:pStyle w:val="TableParagraph"/>
              <w:spacing w:before="15"/>
              <w:jc w:val="center"/>
              <w:rPr>
                <w:sz w:val="18"/>
                <w:lang w:val="en-US"/>
              </w:rPr>
            </w:pPr>
            <w:r w:rsidRPr="00866033">
              <w:rPr>
                <w:sz w:val="18"/>
              </w:rPr>
              <w:t>4</w:t>
            </w:r>
            <w:r>
              <w:rPr>
                <w:sz w:val="18"/>
                <w:lang w:val="en-US"/>
              </w:rPr>
              <w:t>2</w:t>
            </w:r>
          </w:p>
        </w:tc>
        <w:tc>
          <w:tcPr>
            <w:tcW w:w="2185" w:type="dxa"/>
            <w:vAlign w:val="center"/>
          </w:tcPr>
          <w:p w14:paraId="291ADAFC" w14:textId="42100783" w:rsidR="00566E57" w:rsidRPr="00866033" w:rsidRDefault="00A610B6" w:rsidP="00566E57">
            <w:pPr>
              <w:pStyle w:val="TableParagraph"/>
              <w:spacing w:before="15" w:line="276" w:lineRule="auto"/>
              <w:ind w:left="59"/>
              <w:rPr>
                <w:sz w:val="18"/>
              </w:rPr>
            </w:pPr>
            <w:r w:rsidRPr="00A610B6">
              <w:rPr>
                <w:b/>
                <w:bCs/>
                <w:color w:val="000000" w:themeColor="text1"/>
                <w:sz w:val="18"/>
                <w:lang w:val="en-US"/>
              </w:rPr>
              <w:t xml:space="preserve">C.6.4.k) </w:t>
            </w:r>
            <w:proofErr w:type="spellStart"/>
            <w:r w:rsidRPr="00A610B6">
              <w:rPr>
                <w:b/>
                <w:bCs/>
                <w:color w:val="000000" w:themeColor="text1"/>
                <w:sz w:val="18"/>
                <w:lang w:val="en-US"/>
              </w:rPr>
              <w:t>Suasana</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Akademik</w:t>
            </w:r>
            <w:proofErr w:type="spellEnd"/>
          </w:p>
        </w:tc>
        <w:tc>
          <w:tcPr>
            <w:tcW w:w="4976" w:type="dxa"/>
            <w:vAlign w:val="center"/>
          </w:tcPr>
          <w:p w14:paraId="629C96E1" w14:textId="45F45C7F" w:rsidR="00566E57" w:rsidRPr="00866033" w:rsidRDefault="00566E57" w:rsidP="00566E57">
            <w:pPr>
              <w:pStyle w:val="TableParagraph"/>
              <w:spacing w:before="15" w:line="276" w:lineRule="auto"/>
              <w:ind w:left="145"/>
              <w:rPr>
                <w:sz w:val="18"/>
              </w:rPr>
            </w:pPr>
            <w:r w:rsidRPr="00866033">
              <w:rPr>
                <w:sz w:val="18"/>
              </w:rPr>
              <w:t>Keterlaksanaan dan</w:t>
            </w:r>
            <w:r w:rsidRPr="00866033">
              <w:rPr>
                <w:spacing w:val="1"/>
                <w:sz w:val="18"/>
              </w:rPr>
              <w:t xml:space="preserve"> </w:t>
            </w:r>
            <w:r w:rsidRPr="00866033">
              <w:rPr>
                <w:sz w:val="18"/>
              </w:rPr>
              <w:t>keberkalaan program dan</w:t>
            </w:r>
            <w:r>
              <w:rPr>
                <w:sz w:val="18"/>
                <w:lang w:val="en-US"/>
              </w:rPr>
              <w:t xml:space="preserve"> </w:t>
            </w:r>
            <w:r w:rsidRPr="00866033">
              <w:rPr>
                <w:spacing w:val="-48"/>
                <w:sz w:val="18"/>
              </w:rPr>
              <w:t xml:space="preserve"> </w:t>
            </w:r>
            <w:r w:rsidRPr="00866033">
              <w:rPr>
                <w:sz w:val="18"/>
              </w:rPr>
              <w:t>kegiatan di</w:t>
            </w:r>
            <w:r>
              <w:rPr>
                <w:sz w:val="18"/>
                <w:lang w:val="en-US"/>
              </w:rPr>
              <w:t xml:space="preserve"> </w:t>
            </w:r>
            <w:r w:rsidRPr="00866033">
              <w:rPr>
                <w:sz w:val="18"/>
              </w:rPr>
              <w:t>luar kegiatan</w:t>
            </w:r>
            <w:r w:rsidRPr="00866033">
              <w:rPr>
                <w:spacing w:val="1"/>
                <w:sz w:val="18"/>
              </w:rPr>
              <w:t xml:space="preserve"> </w:t>
            </w:r>
            <w:r w:rsidRPr="00866033">
              <w:rPr>
                <w:sz w:val="18"/>
              </w:rPr>
              <w:t>pembelajaran terstruktur</w:t>
            </w:r>
            <w:r w:rsidRPr="00866033">
              <w:rPr>
                <w:spacing w:val="1"/>
                <w:sz w:val="18"/>
              </w:rPr>
              <w:t xml:space="preserve"> </w:t>
            </w:r>
            <w:r w:rsidRPr="00866033">
              <w:rPr>
                <w:sz w:val="18"/>
              </w:rPr>
              <w:t>untuk meningkatkan</w:t>
            </w:r>
            <w:r w:rsidRPr="00866033">
              <w:rPr>
                <w:spacing w:val="1"/>
                <w:sz w:val="18"/>
              </w:rPr>
              <w:t xml:space="preserve"> </w:t>
            </w:r>
            <w:r w:rsidRPr="00866033">
              <w:rPr>
                <w:sz w:val="18"/>
              </w:rPr>
              <w:t>suasana</w:t>
            </w:r>
            <w:r w:rsidRPr="00866033">
              <w:rPr>
                <w:spacing w:val="-3"/>
                <w:sz w:val="18"/>
              </w:rPr>
              <w:t xml:space="preserve"> </w:t>
            </w:r>
            <w:r w:rsidRPr="00866033">
              <w:rPr>
                <w:sz w:val="18"/>
              </w:rPr>
              <w:t>akademik.</w:t>
            </w:r>
            <w:r>
              <w:rPr>
                <w:sz w:val="18"/>
                <w:lang w:val="en-US"/>
              </w:rPr>
              <w:t xml:space="preserve"> </w:t>
            </w:r>
            <w:r w:rsidRPr="00866033">
              <w:rPr>
                <w:sz w:val="18"/>
              </w:rPr>
              <w:t>Contoh:</w:t>
            </w:r>
            <w:r w:rsidRPr="00866033">
              <w:rPr>
                <w:spacing w:val="-6"/>
                <w:sz w:val="18"/>
              </w:rPr>
              <w:t xml:space="preserve"> </w:t>
            </w:r>
            <w:r w:rsidRPr="00866033">
              <w:rPr>
                <w:sz w:val="18"/>
              </w:rPr>
              <w:t>kegiatan</w:t>
            </w:r>
            <w:r w:rsidRPr="00866033">
              <w:rPr>
                <w:spacing w:val="-4"/>
                <w:sz w:val="18"/>
              </w:rPr>
              <w:t xml:space="preserve"> </w:t>
            </w:r>
            <w:r w:rsidRPr="00866033">
              <w:rPr>
                <w:sz w:val="18"/>
              </w:rPr>
              <w:t>himpuna</w:t>
            </w:r>
            <w:r>
              <w:rPr>
                <w:sz w:val="18"/>
                <w:lang w:val="en-US"/>
              </w:rPr>
              <w:t xml:space="preserve">n </w:t>
            </w:r>
            <w:r w:rsidRPr="00866033">
              <w:rPr>
                <w:sz w:val="18"/>
              </w:rPr>
              <w:t>mahasiswa, kuliah</w:t>
            </w:r>
            <w:r w:rsidRPr="00866033">
              <w:rPr>
                <w:spacing w:val="1"/>
                <w:sz w:val="18"/>
              </w:rPr>
              <w:t xml:space="preserve"> </w:t>
            </w:r>
            <w:r w:rsidRPr="00866033">
              <w:rPr>
                <w:sz w:val="18"/>
              </w:rPr>
              <w:t>umum/studium</w:t>
            </w:r>
            <w:r w:rsidRPr="00866033">
              <w:rPr>
                <w:spacing w:val="-3"/>
                <w:sz w:val="18"/>
              </w:rPr>
              <w:t xml:space="preserve"> </w:t>
            </w:r>
            <w:r w:rsidRPr="00866033">
              <w:rPr>
                <w:sz w:val="18"/>
              </w:rPr>
              <w:t>generale,</w:t>
            </w:r>
            <w:r>
              <w:rPr>
                <w:sz w:val="18"/>
                <w:lang w:val="en-US"/>
              </w:rPr>
              <w:t xml:space="preserve"> </w:t>
            </w:r>
            <w:r w:rsidRPr="00866033">
              <w:rPr>
                <w:sz w:val="18"/>
              </w:rPr>
              <w:t>seminar</w:t>
            </w:r>
            <w:r w:rsidRPr="00866033">
              <w:rPr>
                <w:spacing w:val="-4"/>
                <w:sz w:val="18"/>
              </w:rPr>
              <w:t xml:space="preserve"> </w:t>
            </w:r>
            <w:r w:rsidRPr="00866033">
              <w:rPr>
                <w:sz w:val="18"/>
              </w:rPr>
              <w:t>ilmiah,</w:t>
            </w:r>
            <w:r w:rsidRPr="00866033">
              <w:rPr>
                <w:spacing w:val="-2"/>
                <w:sz w:val="18"/>
              </w:rPr>
              <w:t xml:space="preserve"> </w:t>
            </w:r>
            <w:r w:rsidRPr="00866033">
              <w:rPr>
                <w:sz w:val="18"/>
              </w:rPr>
              <w:t>bedah</w:t>
            </w:r>
            <w:r w:rsidRPr="00866033">
              <w:rPr>
                <w:spacing w:val="-4"/>
                <w:sz w:val="18"/>
              </w:rPr>
              <w:t xml:space="preserve"> </w:t>
            </w:r>
            <w:r w:rsidRPr="00866033">
              <w:rPr>
                <w:sz w:val="18"/>
              </w:rPr>
              <w:t>buku.</w:t>
            </w:r>
          </w:p>
        </w:tc>
        <w:tc>
          <w:tcPr>
            <w:tcW w:w="992" w:type="dxa"/>
            <w:vAlign w:val="center"/>
          </w:tcPr>
          <w:p w14:paraId="2C552D7A" w14:textId="0EC30967" w:rsidR="00566E57" w:rsidRPr="00566E57" w:rsidRDefault="00566E57" w:rsidP="00566E57">
            <w:pPr>
              <w:pStyle w:val="TableParagraph"/>
              <w:jc w:val="center"/>
              <w:rPr>
                <w:sz w:val="18"/>
                <w:szCs w:val="18"/>
              </w:rPr>
            </w:pPr>
            <w:r w:rsidRPr="00566E57">
              <w:rPr>
                <w:color w:val="000000"/>
                <w:sz w:val="18"/>
                <w:szCs w:val="18"/>
              </w:rPr>
              <w:t>1.82</w:t>
            </w:r>
          </w:p>
        </w:tc>
      </w:tr>
      <w:tr w:rsidR="002E0810" w:rsidRPr="00D261C3" w14:paraId="0A22D1D6" w14:textId="77777777" w:rsidTr="00AB15A3">
        <w:trPr>
          <w:trHeight w:val="1682"/>
        </w:trPr>
        <w:tc>
          <w:tcPr>
            <w:tcW w:w="562" w:type="dxa"/>
            <w:vAlign w:val="center"/>
          </w:tcPr>
          <w:p w14:paraId="54491673" w14:textId="3F44D80E" w:rsidR="002E0810" w:rsidRPr="00AB15A3" w:rsidRDefault="002E0810" w:rsidP="002E0810">
            <w:pPr>
              <w:pStyle w:val="TableParagraph"/>
              <w:spacing w:before="15"/>
              <w:jc w:val="center"/>
              <w:rPr>
                <w:sz w:val="18"/>
                <w:lang w:val="en-US"/>
              </w:rPr>
            </w:pPr>
            <w:r w:rsidRPr="00DE55CF">
              <w:rPr>
                <w:sz w:val="18"/>
              </w:rPr>
              <w:t>4</w:t>
            </w:r>
            <w:r>
              <w:rPr>
                <w:sz w:val="18"/>
                <w:lang w:val="en-US"/>
              </w:rPr>
              <w:t>3</w:t>
            </w:r>
          </w:p>
        </w:tc>
        <w:tc>
          <w:tcPr>
            <w:tcW w:w="2185" w:type="dxa"/>
            <w:vAlign w:val="center"/>
          </w:tcPr>
          <w:p w14:paraId="12EF2A66" w14:textId="469A38E9" w:rsidR="002E0810" w:rsidRPr="00DE55CF" w:rsidRDefault="00A610B6" w:rsidP="002E0810">
            <w:pPr>
              <w:pStyle w:val="TableParagraph"/>
              <w:spacing w:before="15" w:line="276" w:lineRule="auto"/>
              <w:ind w:left="59"/>
              <w:rPr>
                <w:sz w:val="18"/>
              </w:rPr>
            </w:pPr>
            <w:r w:rsidRPr="00A610B6">
              <w:rPr>
                <w:b/>
                <w:bCs/>
                <w:color w:val="000000" w:themeColor="text1"/>
                <w:sz w:val="18"/>
                <w:lang w:val="en-US"/>
              </w:rPr>
              <w:t xml:space="preserve">C.6.4.l) </w:t>
            </w:r>
            <w:proofErr w:type="spellStart"/>
            <w:r w:rsidRPr="00A610B6">
              <w:rPr>
                <w:b/>
                <w:bCs/>
                <w:color w:val="000000" w:themeColor="text1"/>
                <w:sz w:val="18"/>
                <w:lang w:val="en-US"/>
              </w:rPr>
              <w:t>Kepuasan</w:t>
            </w:r>
            <w:proofErr w:type="spellEnd"/>
            <w:r w:rsidRPr="00A610B6">
              <w:rPr>
                <w:b/>
                <w:bCs/>
                <w:color w:val="000000" w:themeColor="text1"/>
                <w:sz w:val="18"/>
                <w:lang w:val="en-US"/>
              </w:rPr>
              <w:t xml:space="preserve"> </w:t>
            </w:r>
            <w:proofErr w:type="spellStart"/>
            <w:r w:rsidRPr="00A610B6">
              <w:rPr>
                <w:b/>
                <w:bCs/>
                <w:color w:val="000000" w:themeColor="text1"/>
                <w:sz w:val="18"/>
                <w:lang w:val="en-US"/>
              </w:rPr>
              <w:t>Mahasiswa</w:t>
            </w:r>
            <w:proofErr w:type="spellEnd"/>
          </w:p>
        </w:tc>
        <w:tc>
          <w:tcPr>
            <w:tcW w:w="4976" w:type="dxa"/>
            <w:vAlign w:val="center"/>
          </w:tcPr>
          <w:p w14:paraId="7C3A3EC0" w14:textId="77777777" w:rsidR="002E0810" w:rsidRPr="00DE55CF" w:rsidRDefault="002E0810" w:rsidP="00785CC6">
            <w:pPr>
              <w:pStyle w:val="TableParagraph"/>
              <w:numPr>
                <w:ilvl w:val="0"/>
                <w:numId w:val="107"/>
              </w:numPr>
              <w:tabs>
                <w:tab w:val="left" w:pos="401"/>
              </w:tabs>
              <w:spacing w:before="15" w:line="276" w:lineRule="auto"/>
              <w:ind w:left="401" w:hanging="270"/>
              <w:rPr>
                <w:sz w:val="18"/>
              </w:rPr>
            </w:pPr>
            <w:r w:rsidRPr="00DE55CF">
              <w:rPr>
                <w:sz w:val="18"/>
              </w:rPr>
              <w:t>Tingkat kepuasan</w:t>
            </w:r>
            <w:r w:rsidRPr="00DE55CF">
              <w:rPr>
                <w:spacing w:val="1"/>
                <w:sz w:val="18"/>
              </w:rPr>
              <w:t xml:space="preserve"> </w:t>
            </w:r>
            <w:r w:rsidRPr="00DE55CF">
              <w:rPr>
                <w:sz w:val="18"/>
              </w:rPr>
              <w:t>mahasiswa</w:t>
            </w:r>
            <w:r w:rsidRPr="00DE55CF">
              <w:rPr>
                <w:spacing w:val="-5"/>
                <w:sz w:val="18"/>
              </w:rPr>
              <w:t xml:space="preserve"> </w:t>
            </w:r>
            <w:r w:rsidRPr="00DE55CF">
              <w:rPr>
                <w:sz w:val="18"/>
              </w:rPr>
              <w:t>terhadap</w:t>
            </w:r>
            <w:r w:rsidRPr="00DE55CF">
              <w:rPr>
                <w:spacing w:val="-5"/>
                <w:sz w:val="18"/>
              </w:rPr>
              <w:t xml:space="preserve"> </w:t>
            </w:r>
            <w:r w:rsidRPr="00DE55CF">
              <w:rPr>
                <w:sz w:val="18"/>
              </w:rPr>
              <w:t>proses</w:t>
            </w:r>
            <w:r w:rsidRPr="00DE55CF">
              <w:rPr>
                <w:spacing w:val="-47"/>
                <w:sz w:val="18"/>
              </w:rPr>
              <w:t xml:space="preserve"> </w:t>
            </w:r>
            <w:r w:rsidRPr="00DE55CF">
              <w:rPr>
                <w:sz w:val="18"/>
              </w:rPr>
              <w:t>pendidikan.</w:t>
            </w:r>
          </w:p>
          <w:p w14:paraId="618658B0" w14:textId="27733DCB" w:rsidR="002E0810" w:rsidRPr="00DE55CF" w:rsidRDefault="002E0810" w:rsidP="002E0810">
            <w:pPr>
              <w:pStyle w:val="TableParagraph"/>
              <w:tabs>
                <w:tab w:val="left" w:pos="401"/>
              </w:tabs>
              <w:spacing w:line="206" w:lineRule="exact"/>
              <w:ind w:left="401" w:hanging="270"/>
              <w:rPr>
                <w:sz w:val="18"/>
              </w:rPr>
            </w:pPr>
            <w:r>
              <w:rPr>
                <w:sz w:val="18"/>
              </w:rPr>
              <w:tab/>
            </w:r>
            <w:r w:rsidRPr="00DE55CF">
              <w:rPr>
                <w:sz w:val="18"/>
              </w:rPr>
              <w:t>Tabel</w:t>
            </w:r>
            <w:r w:rsidRPr="00DE55CF">
              <w:rPr>
                <w:spacing w:val="-1"/>
                <w:sz w:val="18"/>
              </w:rPr>
              <w:t xml:space="preserve"> </w:t>
            </w:r>
            <w:r w:rsidRPr="00DE55CF">
              <w:rPr>
                <w:sz w:val="18"/>
              </w:rPr>
              <w:t>5.</w:t>
            </w:r>
            <w:r>
              <w:rPr>
                <w:sz w:val="18"/>
                <w:lang w:val="en-US"/>
              </w:rPr>
              <w:t>d</w:t>
            </w:r>
            <w:r w:rsidRPr="00DE55CF">
              <w:rPr>
                <w:spacing w:val="-2"/>
                <w:sz w:val="18"/>
              </w:rPr>
              <w:t xml:space="preserve"> </w:t>
            </w:r>
            <w:r w:rsidRPr="00DE55CF">
              <w:rPr>
                <w:sz w:val="18"/>
              </w:rPr>
              <w:t>LKPS</w:t>
            </w:r>
          </w:p>
          <w:p w14:paraId="382A84BC" w14:textId="4CCDB60F" w:rsidR="002E0810" w:rsidRPr="00DE55CF" w:rsidRDefault="002E0810" w:rsidP="00785CC6">
            <w:pPr>
              <w:pStyle w:val="TableParagraph"/>
              <w:numPr>
                <w:ilvl w:val="0"/>
                <w:numId w:val="107"/>
              </w:numPr>
              <w:tabs>
                <w:tab w:val="left" w:pos="401"/>
              </w:tabs>
              <w:spacing w:before="31"/>
              <w:ind w:left="401" w:hanging="270"/>
              <w:rPr>
                <w:sz w:val="18"/>
              </w:rPr>
            </w:pPr>
            <w:r w:rsidRPr="00DE55CF">
              <w:rPr>
                <w:sz w:val="18"/>
              </w:rPr>
              <w:t>Analisis</w:t>
            </w:r>
            <w:r w:rsidRPr="00DE55CF">
              <w:rPr>
                <w:spacing w:val="-3"/>
                <w:sz w:val="18"/>
              </w:rPr>
              <w:t xml:space="preserve"> </w:t>
            </w:r>
            <w:r w:rsidRPr="00DE55CF">
              <w:rPr>
                <w:sz w:val="18"/>
              </w:rPr>
              <w:t>dan</w:t>
            </w:r>
            <w:r w:rsidRPr="00DE55CF">
              <w:rPr>
                <w:spacing w:val="-3"/>
                <w:sz w:val="18"/>
              </w:rPr>
              <w:t xml:space="preserve"> </w:t>
            </w:r>
            <w:r w:rsidRPr="00DE55CF">
              <w:rPr>
                <w:sz w:val="18"/>
              </w:rPr>
              <w:t>tindak</w:t>
            </w:r>
            <w:r w:rsidRPr="00DE55CF">
              <w:rPr>
                <w:spacing w:val="-2"/>
                <w:sz w:val="18"/>
              </w:rPr>
              <w:t xml:space="preserve"> </w:t>
            </w:r>
            <w:r w:rsidRPr="00DE55CF">
              <w:rPr>
                <w:sz w:val="18"/>
              </w:rPr>
              <w:t>lanjut</w:t>
            </w:r>
            <w:r>
              <w:rPr>
                <w:sz w:val="18"/>
                <w:lang w:val="en-US"/>
              </w:rPr>
              <w:t xml:space="preserve"> </w:t>
            </w:r>
            <w:r w:rsidRPr="00DE55CF">
              <w:rPr>
                <w:sz w:val="18"/>
              </w:rPr>
              <w:t>dari hasil pengukuran</w:t>
            </w:r>
            <w:r w:rsidRPr="00DE55CF">
              <w:rPr>
                <w:spacing w:val="1"/>
                <w:sz w:val="18"/>
              </w:rPr>
              <w:t xml:space="preserve"> </w:t>
            </w:r>
            <w:r w:rsidRPr="00DE55CF">
              <w:rPr>
                <w:spacing w:val="-1"/>
                <w:sz w:val="18"/>
              </w:rPr>
              <w:t>kepuasan</w:t>
            </w:r>
            <w:r w:rsidRPr="00DE55CF">
              <w:rPr>
                <w:spacing w:val="-8"/>
                <w:sz w:val="18"/>
              </w:rPr>
              <w:t xml:space="preserve"> </w:t>
            </w:r>
            <w:r w:rsidRPr="00DE55CF">
              <w:rPr>
                <w:sz w:val="18"/>
              </w:rPr>
              <w:t>mahasiswa.</w:t>
            </w:r>
          </w:p>
        </w:tc>
        <w:tc>
          <w:tcPr>
            <w:tcW w:w="992" w:type="dxa"/>
            <w:vAlign w:val="center"/>
          </w:tcPr>
          <w:p w14:paraId="59B37762" w14:textId="77777777" w:rsidR="00566E57" w:rsidRPr="00566E57" w:rsidRDefault="00566E57" w:rsidP="00566E57">
            <w:pPr>
              <w:jc w:val="center"/>
              <w:rPr>
                <w:rFonts w:ascii="Arial" w:hAnsi="Arial" w:cs="Arial"/>
                <w:color w:val="000000"/>
                <w:sz w:val="18"/>
                <w:szCs w:val="18"/>
              </w:rPr>
            </w:pPr>
            <w:r w:rsidRPr="00566E57">
              <w:rPr>
                <w:rFonts w:ascii="Arial" w:hAnsi="Arial" w:cs="Arial"/>
                <w:color w:val="000000"/>
                <w:sz w:val="18"/>
                <w:szCs w:val="18"/>
              </w:rPr>
              <w:t>1.70</w:t>
            </w:r>
          </w:p>
          <w:p w14:paraId="523303BA" w14:textId="415BF335" w:rsidR="002E0810" w:rsidRPr="00F7273F" w:rsidRDefault="002E0810" w:rsidP="002E0810">
            <w:pPr>
              <w:pStyle w:val="TableParagraph"/>
              <w:jc w:val="center"/>
              <w:rPr>
                <w:sz w:val="18"/>
                <w:szCs w:val="18"/>
              </w:rPr>
            </w:pPr>
          </w:p>
        </w:tc>
      </w:tr>
      <w:tr w:rsidR="00566E57" w:rsidRPr="00D261C3" w14:paraId="2A55E54F" w14:textId="77777777" w:rsidTr="00AB15A3">
        <w:trPr>
          <w:trHeight w:val="1204"/>
        </w:trPr>
        <w:tc>
          <w:tcPr>
            <w:tcW w:w="562" w:type="dxa"/>
            <w:vAlign w:val="center"/>
          </w:tcPr>
          <w:p w14:paraId="74D8BB5B" w14:textId="4885F2F3" w:rsidR="00566E57" w:rsidRPr="00AB15A3" w:rsidRDefault="00566E57" w:rsidP="00566E57">
            <w:pPr>
              <w:pStyle w:val="TableParagraph"/>
              <w:spacing w:before="13"/>
              <w:jc w:val="center"/>
              <w:rPr>
                <w:sz w:val="18"/>
                <w:lang w:val="en-US"/>
              </w:rPr>
            </w:pPr>
            <w:r>
              <w:rPr>
                <w:sz w:val="18"/>
                <w:lang w:val="en-US"/>
              </w:rPr>
              <w:t>44</w:t>
            </w:r>
          </w:p>
        </w:tc>
        <w:tc>
          <w:tcPr>
            <w:tcW w:w="2185" w:type="dxa"/>
            <w:vAlign w:val="center"/>
          </w:tcPr>
          <w:p w14:paraId="12F4928A" w14:textId="77777777" w:rsidR="00A610B6" w:rsidRDefault="00A610B6" w:rsidP="00566E57">
            <w:pPr>
              <w:pStyle w:val="TableParagraph"/>
              <w:spacing w:before="31"/>
              <w:ind w:left="59"/>
              <w:rPr>
                <w:b/>
                <w:color w:val="000000" w:themeColor="text1"/>
                <w:sz w:val="18"/>
              </w:rPr>
            </w:pPr>
            <w:r w:rsidRPr="00A610B6">
              <w:rPr>
                <w:b/>
                <w:color w:val="000000" w:themeColor="text1"/>
                <w:sz w:val="18"/>
              </w:rPr>
              <w:t xml:space="preserve">C.7. Penelitian.         C.7.4. Indikator Kinerja Utama </w:t>
            </w:r>
          </w:p>
          <w:p w14:paraId="0098F970" w14:textId="488AE15D" w:rsidR="00566E57" w:rsidRPr="00DE55CF" w:rsidRDefault="00A610B6" w:rsidP="00566E57">
            <w:pPr>
              <w:pStyle w:val="TableParagraph"/>
              <w:spacing w:before="31"/>
              <w:ind w:left="59"/>
              <w:rPr>
                <w:sz w:val="18"/>
              </w:rPr>
            </w:pPr>
            <w:r w:rsidRPr="00A610B6">
              <w:rPr>
                <w:b/>
                <w:color w:val="000000" w:themeColor="text1"/>
                <w:sz w:val="18"/>
              </w:rPr>
              <w:t>C.7.4.a) Relevansi Penelitian</w:t>
            </w:r>
          </w:p>
        </w:tc>
        <w:tc>
          <w:tcPr>
            <w:tcW w:w="4976" w:type="dxa"/>
            <w:vAlign w:val="center"/>
          </w:tcPr>
          <w:p w14:paraId="07A5F570" w14:textId="29806FD6" w:rsidR="00566E57" w:rsidRPr="00DE55CF" w:rsidRDefault="00566E57" w:rsidP="00566E57">
            <w:pPr>
              <w:pStyle w:val="TableParagraph"/>
              <w:spacing w:before="13" w:line="276" w:lineRule="auto"/>
              <w:ind w:left="145"/>
              <w:rPr>
                <w:sz w:val="18"/>
              </w:rPr>
            </w:pPr>
            <w:r w:rsidRPr="00DE55CF">
              <w:rPr>
                <w:sz w:val="18"/>
              </w:rPr>
              <w:t>Relevansi penelitian pada</w:t>
            </w:r>
            <w:r w:rsidRPr="00DE55CF">
              <w:rPr>
                <w:spacing w:val="1"/>
                <w:sz w:val="18"/>
              </w:rPr>
              <w:t xml:space="preserve"> </w:t>
            </w:r>
            <w:r w:rsidRPr="00DE55CF">
              <w:rPr>
                <w:sz w:val="18"/>
              </w:rPr>
              <w:t xml:space="preserve">unit pengelola mencakup </w:t>
            </w:r>
            <w:r>
              <w:rPr>
                <w:sz w:val="18"/>
                <w:lang w:val="en-US"/>
              </w:rPr>
              <w:t xml:space="preserve">4 </w:t>
            </w:r>
            <w:r w:rsidRPr="00DE55CF">
              <w:rPr>
                <w:sz w:val="18"/>
              </w:rPr>
              <w:t>unsur.</w:t>
            </w:r>
          </w:p>
        </w:tc>
        <w:tc>
          <w:tcPr>
            <w:tcW w:w="992" w:type="dxa"/>
            <w:vAlign w:val="center"/>
          </w:tcPr>
          <w:p w14:paraId="04C590EF" w14:textId="24DF2546" w:rsidR="00566E57" w:rsidRPr="00566E57" w:rsidRDefault="00566E57" w:rsidP="00566E57">
            <w:pPr>
              <w:pStyle w:val="TableParagraph"/>
              <w:jc w:val="center"/>
              <w:rPr>
                <w:sz w:val="18"/>
                <w:szCs w:val="18"/>
              </w:rPr>
            </w:pPr>
            <w:r w:rsidRPr="00566E57">
              <w:rPr>
                <w:color w:val="000000"/>
                <w:sz w:val="18"/>
                <w:szCs w:val="18"/>
              </w:rPr>
              <w:t>3.15</w:t>
            </w:r>
          </w:p>
        </w:tc>
      </w:tr>
      <w:tr w:rsidR="00566E57" w:rsidRPr="00D261C3" w14:paraId="22BD600E" w14:textId="77777777" w:rsidTr="00AB15A3">
        <w:trPr>
          <w:trHeight w:val="1204"/>
        </w:trPr>
        <w:tc>
          <w:tcPr>
            <w:tcW w:w="562" w:type="dxa"/>
            <w:vAlign w:val="center"/>
          </w:tcPr>
          <w:p w14:paraId="3C4AE24A" w14:textId="2D153B65" w:rsidR="00566E57" w:rsidRPr="00AB15A3" w:rsidRDefault="00566E57" w:rsidP="00566E57">
            <w:pPr>
              <w:pStyle w:val="TableParagraph"/>
              <w:spacing w:before="13"/>
              <w:jc w:val="center"/>
              <w:rPr>
                <w:sz w:val="18"/>
                <w:highlight w:val="yellow"/>
                <w:lang w:val="en-US"/>
              </w:rPr>
            </w:pPr>
            <w:r w:rsidRPr="00AB15A3">
              <w:rPr>
                <w:sz w:val="18"/>
                <w:lang w:val="en-US"/>
              </w:rPr>
              <w:t>45</w:t>
            </w:r>
          </w:p>
        </w:tc>
        <w:tc>
          <w:tcPr>
            <w:tcW w:w="2185" w:type="dxa"/>
            <w:vAlign w:val="center"/>
          </w:tcPr>
          <w:p w14:paraId="1FD7FB84" w14:textId="3E065AFE" w:rsidR="00566E57" w:rsidRPr="00DE55CF" w:rsidRDefault="00A610B6" w:rsidP="00566E57">
            <w:pPr>
              <w:pStyle w:val="TableParagraph"/>
              <w:spacing w:before="8"/>
              <w:ind w:left="59"/>
              <w:rPr>
                <w:b/>
                <w:sz w:val="18"/>
                <w:szCs w:val="18"/>
                <w:highlight w:val="yellow"/>
              </w:rPr>
            </w:pPr>
            <w:r w:rsidRPr="00A610B6">
              <w:rPr>
                <w:b/>
                <w:color w:val="000000" w:themeColor="text1"/>
                <w:sz w:val="18"/>
                <w:lang w:val="en-US"/>
              </w:rPr>
              <w:t xml:space="preserve">C.7.4.b) </w:t>
            </w:r>
            <w:proofErr w:type="spellStart"/>
            <w:r w:rsidRPr="00A610B6">
              <w:rPr>
                <w:b/>
                <w:color w:val="000000" w:themeColor="text1"/>
                <w:sz w:val="18"/>
                <w:lang w:val="en-US"/>
              </w:rPr>
              <w:t>Penelitian</w:t>
            </w:r>
            <w:proofErr w:type="spellEnd"/>
            <w:r w:rsidRPr="00A610B6">
              <w:rPr>
                <w:b/>
                <w:color w:val="000000" w:themeColor="text1"/>
                <w:sz w:val="18"/>
                <w:lang w:val="en-US"/>
              </w:rPr>
              <w:t xml:space="preserve"> </w:t>
            </w:r>
            <w:proofErr w:type="spellStart"/>
            <w:r w:rsidRPr="00A610B6">
              <w:rPr>
                <w:b/>
                <w:color w:val="000000" w:themeColor="text1"/>
                <w:sz w:val="18"/>
                <w:lang w:val="en-US"/>
              </w:rPr>
              <w:t>Dosen</w:t>
            </w:r>
            <w:proofErr w:type="spellEnd"/>
            <w:r w:rsidRPr="00A610B6">
              <w:rPr>
                <w:b/>
                <w:color w:val="000000" w:themeColor="text1"/>
                <w:sz w:val="18"/>
                <w:lang w:val="en-US"/>
              </w:rPr>
              <w:t xml:space="preserve"> dan </w:t>
            </w:r>
            <w:proofErr w:type="spellStart"/>
            <w:r w:rsidRPr="00A610B6">
              <w:rPr>
                <w:b/>
                <w:color w:val="000000" w:themeColor="text1"/>
                <w:sz w:val="18"/>
                <w:lang w:val="en-US"/>
              </w:rPr>
              <w:t>Mahasiswa</w:t>
            </w:r>
            <w:proofErr w:type="spellEnd"/>
          </w:p>
        </w:tc>
        <w:tc>
          <w:tcPr>
            <w:tcW w:w="4976" w:type="dxa"/>
            <w:vAlign w:val="center"/>
          </w:tcPr>
          <w:p w14:paraId="3BD8A722" w14:textId="77777777" w:rsidR="00566E57" w:rsidRPr="00DE55CF" w:rsidRDefault="00566E57" w:rsidP="00566E57">
            <w:pPr>
              <w:pStyle w:val="TableParagraph"/>
              <w:spacing w:before="13" w:line="276" w:lineRule="auto"/>
              <w:ind w:left="145"/>
              <w:rPr>
                <w:sz w:val="18"/>
                <w:szCs w:val="18"/>
                <w:highlight w:val="yellow"/>
              </w:rPr>
            </w:pPr>
            <w:r w:rsidRPr="00DE55CF">
              <w:rPr>
                <w:color w:val="000000"/>
                <w:sz w:val="18"/>
                <w:szCs w:val="18"/>
              </w:rPr>
              <w:t>Penelitian DTPS yang dalam pelaksanaannya melibatkan mahasiswa program studi dalam 3 tahun terakhir.                          Tabel 6.a LKPS</w:t>
            </w:r>
          </w:p>
        </w:tc>
        <w:tc>
          <w:tcPr>
            <w:tcW w:w="992" w:type="dxa"/>
            <w:vAlign w:val="center"/>
          </w:tcPr>
          <w:p w14:paraId="01909554" w14:textId="35711735" w:rsidR="00566E57" w:rsidRPr="00566E57" w:rsidRDefault="00566E57" w:rsidP="00566E57">
            <w:pPr>
              <w:pStyle w:val="TableParagraph"/>
              <w:jc w:val="center"/>
              <w:rPr>
                <w:sz w:val="18"/>
                <w:szCs w:val="18"/>
                <w:highlight w:val="yellow"/>
              </w:rPr>
            </w:pPr>
            <w:r w:rsidRPr="00566E57">
              <w:rPr>
                <w:color w:val="000000"/>
                <w:sz w:val="18"/>
                <w:szCs w:val="18"/>
              </w:rPr>
              <w:t>3.15</w:t>
            </w:r>
          </w:p>
        </w:tc>
      </w:tr>
      <w:tr w:rsidR="002E0810" w:rsidRPr="00D261C3" w14:paraId="7F01ADE1" w14:textId="77777777" w:rsidTr="002170E3">
        <w:trPr>
          <w:trHeight w:val="1204"/>
        </w:trPr>
        <w:tc>
          <w:tcPr>
            <w:tcW w:w="562" w:type="dxa"/>
            <w:vAlign w:val="center"/>
          </w:tcPr>
          <w:p w14:paraId="561AB6D4" w14:textId="0631CA6F" w:rsidR="002E0810" w:rsidRPr="002170E3" w:rsidRDefault="002E0810" w:rsidP="002E0810">
            <w:pPr>
              <w:pStyle w:val="TableParagraph"/>
              <w:spacing w:before="13"/>
              <w:ind w:left="3"/>
              <w:jc w:val="center"/>
              <w:rPr>
                <w:sz w:val="18"/>
                <w:highlight w:val="yellow"/>
                <w:lang w:val="en-US"/>
              </w:rPr>
            </w:pPr>
            <w:r w:rsidRPr="002170E3">
              <w:rPr>
                <w:sz w:val="18"/>
                <w:lang w:val="en-US"/>
              </w:rPr>
              <w:lastRenderedPageBreak/>
              <w:t>46</w:t>
            </w:r>
          </w:p>
        </w:tc>
        <w:tc>
          <w:tcPr>
            <w:tcW w:w="2185" w:type="dxa"/>
            <w:vAlign w:val="center"/>
          </w:tcPr>
          <w:p w14:paraId="59E4BBC4" w14:textId="77777777" w:rsidR="002E0810" w:rsidRPr="00D261C3" w:rsidRDefault="002E0810" w:rsidP="002E0810">
            <w:pPr>
              <w:pStyle w:val="TableParagraph"/>
              <w:spacing w:before="8"/>
              <w:ind w:left="59"/>
              <w:rPr>
                <w:b/>
                <w:sz w:val="18"/>
                <w:highlight w:val="yellow"/>
              </w:rPr>
            </w:pPr>
          </w:p>
        </w:tc>
        <w:tc>
          <w:tcPr>
            <w:tcW w:w="4976" w:type="dxa"/>
            <w:vAlign w:val="center"/>
          </w:tcPr>
          <w:p w14:paraId="37044125" w14:textId="77777777" w:rsidR="002E0810" w:rsidRPr="00DE55CF" w:rsidRDefault="002E0810" w:rsidP="002E0810">
            <w:pPr>
              <w:ind w:left="153"/>
              <w:rPr>
                <w:rFonts w:ascii="Arial" w:hAnsi="Arial" w:cs="Arial"/>
                <w:color w:val="000000"/>
                <w:sz w:val="18"/>
                <w:szCs w:val="18"/>
              </w:rPr>
            </w:pPr>
            <w:proofErr w:type="spellStart"/>
            <w:r w:rsidRPr="00DE55CF">
              <w:rPr>
                <w:rFonts w:ascii="Arial" w:hAnsi="Arial" w:cs="Arial"/>
                <w:color w:val="000000"/>
                <w:sz w:val="18"/>
                <w:szCs w:val="18"/>
              </w:rPr>
              <w:t>Penelitian</w:t>
            </w:r>
            <w:proofErr w:type="spellEnd"/>
            <w:r w:rsidRPr="00DE55CF">
              <w:rPr>
                <w:rFonts w:ascii="Arial" w:hAnsi="Arial" w:cs="Arial"/>
                <w:color w:val="000000"/>
                <w:sz w:val="18"/>
                <w:szCs w:val="18"/>
              </w:rPr>
              <w:t xml:space="preserve"> DTPS yang </w:t>
            </w:r>
            <w:proofErr w:type="spellStart"/>
            <w:r w:rsidRPr="00DE55CF">
              <w:rPr>
                <w:rFonts w:ascii="Arial" w:hAnsi="Arial" w:cs="Arial"/>
                <w:color w:val="000000"/>
                <w:sz w:val="18"/>
                <w:szCs w:val="18"/>
              </w:rPr>
              <w:t>menjadi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rujukan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tema</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tesis</w:t>
            </w:r>
            <w:proofErr w:type="spellEnd"/>
            <w:r w:rsidRPr="00DE55CF">
              <w:rPr>
                <w:rFonts w:ascii="Arial" w:hAnsi="Arial" w:cs="Arial"/>
                <w:color w:val="000000"/>
                <w:sz w:val="18"/>
                <w:szCs w:val="18"/>
              </w:rPr>
              <w:t>/</w:t>
            </w:r>
            <w:proofErr w:type="spellStart"/>
            <w:r w:rsidRPr="00DE55CF">
              <w:rPr>
                <w:rFonts w:ascii="Arial" w:hAnsi="Arial" w:cs="Arial"/>
                <w:color w:val="000000"/>
                <w:sz w:val="18"/>
                <w:szCs w:val="18"/>
              </w:rPr>
              <w:t>disertasi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mahasiswa</w:t>
            </w:r>
            <w:proofErr w:type="spellEnd"/>
            <w:r w:rsidRPr="00DE55CF">
              <w:rPr>
                <w:rFonts w:ascii="Arial" w:hAnsi="Arial" w:cs="Arial"/>
                <w:color w:val="000000"/>
                <w:sz w:val="18"/>
                <w:szCs w:val="18"/>
              </w:rPr>
              <w:t xml:space="preserve"> program </w:t>
            </w:r>
            <w:proofErr w:type="spellStart"/>
            <w:r w:rsidRPr="00DE55CF">
              <w:rPr>
                <w:rFonts w:ascii="Arial" w:hAnsi="Arial" w:cs="Arial"/>
                <w:color w:val="000000"/>
                <w:sz w:val="18"/>
                <w:szCs w:val="18"/>
              </w:rPr>
              <w:t>studi</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dalam</w:t>
            </w:r>
            <w:proofErr w:type="spellEnd"/>
            <w:r w:rsidRPr="00DE55CF">
              <w:rPr>
                <w:rFonts w:ascii="Arial" w:hAnsi="Arial" w:cs="Arial"/>
                <w:color w:val="000000"/>
                <w:sz w:val="18"/>
                <w:szCs w:val="18"/>
              </w:rPr>
              <w:t xml:space="preserve"> 3 </w:t>
            </w:r>
            <w:proofErr w:type="spellStart"/>
            <w:r w:rsidRPr="00DE55CF">
              <w:rPr>
                <w:rFonts w:ascii="Arial" w:hAnsi="Arial" w:cs="Arial"/>
                <w:color w:val="000000"/>
                <w:sz w:val="18"/>
                <w:szCs w:val="18"/>
              </w:rPr>
              <w:t>tahun</w:t>
            </w:r>
            <w:proofErr w:type="spellEnd"/>
            <w:r w:rsidRPr="00DE55CF">
              <w:rPr>
                <w:rFonts w:ascii="Arial" w:hAnsi="Arial" w:cs="Arial"/>
                <w:color w:val="000000"/>
                <w:sz w:val="18"/>
                <w:szCs w:val="18"/>
              </w:rPr>
              <w:t xml:space="preserve"> </w:t>
            </w:r>
            <w:proofErr w:type="spellStart"/>
            <w:r w:rsidRPr="00DE55CF">
              <w:rPr>
                <w:rFonts w:ascii="Arial" w:hAnsi="Arial" w:cs="Arial"/>
                <w:color w:val="000000"/>
                <w:sz w:val="18"/>
                <w:szCs w:val="18"/>
              </w:rPr>
              <w:t>terakhir</w:t>
            </w:r>
            <w:proofErr w:type="spellEnd"/>
            <w:r w:rsidRPr="00DE55CF">
              <w:rPr>
                <w:rFonts w:ascii="Arial" w:hAnsi="Arial" w:cs="Arial"/>
                <w:color w:val="000000"/>
                <w:sz w:val="18"/>
                <w:szCs w:val="18"/>
              </w:rPr>
              <w:t xml:space="preserve">.            </w:t>
            </w:r>
            <w:r w:rsidRPr="00DE55CF">
              <w:rPr>
                <w:rFonts w:ascii="Arial" w:hAnsi="Arial" w:cs="Arial"/>
                <w:color w:val="000000"/>
                <w:sz w:val="18"/>
                <w:szCs w:val="18"/>
              </w:rPr>
              <w:br/>
            </w:r>
            <w:proofErr w:type="spellStart"/>
            <w:r w:rsidRPr="00DE55CF">
              <w:rPr>
                <w:rFonts w:ascii="Arial" w:hAnsi="Arial" w:cs="Arial"/>
                <w:color w:val="000000"/>
                <w:sz w:val="18"/>
                <w:szCs w:val="18"/>
              </w:rPr>
              <w:t>Tabel</w:t>
            </w:r>
            <w:proofErr w:type="spellEnd"/>
            <w:r w:rsidRPr="00DE55CF">
              <w:rPr>
                <w:rFonts w:ascii="Arial" w:hAnsi="Arial" w:cs="Arial"/>
                <w:color w:val="000000"/>
                <w:sz w:val="18"/>
                <w:szCs w:val="18"/>
              </w:rPr>
              <w:t xml:space="preserve"> 6.b LKPS</w:t>
            </w:r>
          </w:p>
        </w:tc>
        <w:tc>
          <w:tcPr>
            <w:tcW w:w="992" w:type="dxa"/>
            <w:vAlign w:val="center"/>
          </w:tcPr>
          <w:p w14:paraId="6C2E39CC" w14:textId="77777777" w:rsidR="00566E57" w:rsidRPr="00566E57" w:rsidRDefault="00566E57" w:rsidP="00566E57">
            <w:pPr>
              <w:jc w:val="center"/>
              <w:rPr>
                <w:rFonts w:ascii="Arial" w:hAnsi="Arial" w:cs="Arial"/>
                <w:color w:val="000000"/>
                <w:sz w:val="18"/>
                <w:szCs w:val="18"/>
              </w:rPr>
            </w:pPr>
            <w:r w:rsidRPr="00566E57">
              <w:rPr>
                <w:rFonts w:ascii="Arial" w:hAnsi="Arial" w:cs="Arial"/>
                <w:color w:val="000000"/>
                <w:sz w:val="18"/>
                <w:szCs w:val="18"/>
              </w:rPr>
              <w:t>3.15</w:t>
            </w:r>
          </w:p>
          <w:p w14:paraId="3943F458" w14:textId="343C3E31" w:rsidR="002E0810" w:rsidRPr="00F7273F" w:rsidRDefault="002E0810" w:rsidP="002E0810">
            <w:pPr>
              <w:pStyle w:val="TableParagraph"/>
              <w:jc w:val="center"/>
              <w:rPr>
                <w:sz w:val="18"/>
                <w:szCs w:val="18"/>
                <w:highlight w:val="yellow"/>
              </w:rPr>
            </w:pPr>
          </w:p>
        </w:tc>
      </w:tr>
      <w:tr w:rsidR="002E0810" w:rsidRPr="00D261C3" w14:paraId="759F2787" w14:textId="77777777" w:rsidTr="002170E3">
        <w:trPr>
          <w:trHeight w:val="1206"/>
        </w:trPr>
        <w:tc>
          <w:tcPr>
            <w:tcW w:w="562" w:type="dxa"/>
            <w:vAlign w:val="center"/>
          </w:tcPr>
          <w:p w14:paraId="7E788FBD" w14:textId="27B0A0DD" w:rsidR="002E0810" w:rsidRPr="002170E3" w:rsidRDefault="002E0810" w:rsidP="002E0810">
            <w:pPr>
              <w:pStyle w:val="TableParagraph"/>
              <w:spacing w:before="15"/>
              <w:ind w:left="3"/>
              <w:jc w:val="center"/>
              <w:rPr>
                <w:sz w:val="18"/>
                <w:lang w:val="en-US"/>
              </w:rPr>
            </w:pPr>
            <w:r>
              <w:rPr>
                <w:sz w:val="18"/>
                <w:lang w:val="en-US"/>
              </w:rPr>
              <w:t>47</w:t>
            </w:r>
          </w:p>
        </w:tc>
        <w:tc>
          <w:tcPr>
            <w:tcW w:w="2185" w:type="dxa"/>
            <w:vAlign w:val="center"/>
          </w:tcPr>
          <w:p w14:paraId="66A26A41" w14:textId="77777777" w:rsidR="00A610B6" w:rsidRDefault="00A610B6" w:rsidP="002E0810">
            <w:pPr>
              <w:pStyle w:val="TableParagraph"/>
              <w:spacing w:line="206" w:lineRule="exact"/>
              <w:ind w:left="59"/>
              <w:rPr>
                <w:b/>
                <w:color w:val="000000" w:themeColor="text1"/>
                <w:sz w:val="18"/>
              </w:rPr>
            </w:pPr>
            <w:r w:rsidRPr="00A610B6">
              <w:rPr>
                <w:b/>
                <w:color w:val="000000" w:themeColor="text1"/>
                <w:sz w:val="18"/>
              </w:rPr>
              <w:t xml:space="preserve">C.8. Pengabdian kepada Masyarakat              C.8.4. Indikator Kinerja Utama </w:t>
            </w:r>
          </w:p>
          <w:p w14:paraId="7BEB9EE5" w14:textId="45D7108A" w:rsidR="002E0810" w:rsidRPr="00DE55CF" w:rsidRDefault="00A610B6" w:rsidP="002E0810">
            <w:pPr>
              <w:pStyle w:val="TableParagraph"/>
              <w:spacing w:line="206" w:lineRule="exact"/>
              <w:ind w:left="59"/>
              <w:rPr>
                <w:sz w:val="18"/>
              </w:rPr>
            </w:pPr>
            <w:r w:rsidRPr="00A610B6">
              <w:rPr>
                <w:b/>
                <w:color w:val="000000" w:themeColor="text1"/>
                <w:sz w:val="18"/>
              </w:rPr>
              <w:t>C.8.4.a)                   Relevansi PkM</w:t>
            </w:r>
          </w:p>
        </w:tc>
        <w:tc>
          <w:tcPr>
            <w:tcW w:w="4976" w:type="dxa"/>
            <w:vAlign w:val="center"/>
          </w:tcPr>
          <w:p w14:paraId="193BBE84" w14:textId="7EE3BD9E" w:rsidR="002E0810" w:rsidRPr="00DE55CF" w:rsidRDefault="002E0810" w:rsidP="002E0810">
            <w:pPr>
              <w:pStyle w:val="TableParagraph"/>
              <w:spacing w:before="15" w:line="276" w:lineRule="auto"/>
              <w:ind w:left="145"/>
              <w:rPr>
                <w:sz w:val="18"/>
              </w:rPr>
            </w:pPr>
            <w:r w:rsidRPr="00DE55CF">
              <w:rPr>
                <w:sz w:val="18"/>
              </w:rPr>
              <w:t>Relevansi PkM pada uni</w:t>
            </w:r>
            <w:r>
              <w:rPr>
                <w:sz w:val="18"/>
                <w:lang w:val="en-US"/>
              </w:rPr>
              <w:t xml:space="preserve">t </w:t>
            </w:r>
            <w:r w:rsidRPr="00DE55CF">
              <w:rPr>
                <w:sz w:val="18"/>
              </w:rPr>
              <w:t>pengelola mencakup 4</w:t>
            </w:r>
            <w:r w:rsidRPr="00DE55CF">
              <w:rPr>
                <w:spacing w:val="1"/>
                <w:sz w:val="18"/>
              </w:rPr>
              <w:t xml:space="preserve"> </w:t>
            </w:r>
            <w:r w:rsidRPr="00DE55CF">
              <w:rPr>
                <w:sz w:val="18"/>
              </w:rPr>
              <w:t>unsur.</w:t>
            </w:r>
          </w:p>
        </w:tc>
        <w:tc>
          <w:tcPr>
            <w:tcW w:w="992" w:type="dxa"/>
            <w:vAlign w:val="center"/>
          </w:tcPr>
          <w:p w14:paraId="2408833B" w14:textId="77777777" w:rsidR="002E0810" w:rsidRPr="00B16053" w:rsidRDefault="002E0810" w:rsidP="002E0810">
            <w:pPr>
              <w:pStyle w:val="TableParagraph"/>
              <w:jc w:val="center"/>
              <w:rPr>
                <w:sz w:val="18"/>
                <w:szCs w:val="18"/>
                <w:lang w:val="en-US"/>
              </w:rPr>
            </w:pPr>
            <w:r w:rsidRPr="00B16053">
              <w:rPr>
                <w:sz w:val="18"/>
                <w:szCs w:val="18"/>
                <w:lang w:val="en-US"/>
              </w:rPr>
              <w:t>1,89</w:t>
            </w:r>
          </w:p>
        </w:tc>
      </w:tr>
      <w:tr w:rsidR="00566E57" w:rsidRPr="00DE55CF" w14:paraId="1374C59A" w14:textId="77777777" w:rsidTr="002170E3">
        <w:trPr>
          <w:trHeight w:val="1442"/>
        </w:trPr>
        <w:tc>
          <w:tcPr>
            <w:tcW w:w="562" w:type="dxa"/>
            <w:vAlign w:val="center"/>
          </w:tcPr>
          <w:p w14:paraId="75BC4F9D" w14:textId="2C196C02" w:rsidR="00566E57" w:rsidRPr="002170E3" w:rsidRDefault="00566E57" w:rsidP="00566E57">
            <w:pPr>
              <w:pStyle w:val="TableParagraph"/>
              <w:spacing w:before="13"/>
              <w:ind w:left="3"/>
              <w:jc w:val="center"/>
              <w:rPr>
                <w:sz w:val="18"/>
                <w:lang w:val="en-US"/>
              </w:rPr>
            </w:pPr>
            <w:r>
              <w:rPr>
                <w:sz w:val="18"/>
                <w:lang w:val="en-US"/>
              </w:rPr>
              <w:t>48</w:t>
            </w:r>
          </w:p>
        </w:tc>
        <w:tc>
          <w:tcPr>
            <w:tcW w:w="2185" w:type="dxa"/>
            <w:vAlign w:val="center"/>
          </w:tcPr>
          <w:p w14:paraId="0C986575" w14:textId="77777777" w:rsidR="00A610B6" w:rsidRDefault="00A610B6" w:rsidP="00566E57">
            <w:pPr>
              <w:pStyle w:val="TableParagraph"/>
              <w:spacing w:before="31"/>
              <w:ind w:left="59"/>
              <w:rPr>
                <w:b/>
                <w:color w:val="000000" w:themeColor="text1"/>
                <w:sz w:val="18"/>
              </w:rPr>
            </w:pPr>
            <w:r w:rsidRPr="00A610B6">
              <w:rPr>
                <w:b/>
                <w:color w:val="000000" w:themeColor="text1"/>
                <w:sz w:val="18"/>
              </w:rPr>
              <w:t xml:space="preserve">C.9. Luaran dan Capaian Tridharma.   </w:t>
            </w:r>
          </w:p>
          <w:p w14:paraId="31E0799A" w14:textId="77777777" w:rsidR="00A610B6" w:rsidRDefault="00A610B6" w:rsidP="00566E57">
            <w:pPr>
              <w:pStyle w:val="TableParagraph"/>
              <w:spacing w:before="31"/>
              <w:ind w:left="59"/>
              <w:rPr>
                <w:b/>
                <w:color w:val="000000" w:themeColor="text1"/>
                <w:sz w:val="18"/>
              </w:rPr>
            </w:pPr>
            <w:r w:rsidRPr="00A610B6">
              <w:rPr>
                <w:b/>
                <w:color w:val="000000" w:themeColor="text1"/>
                <w:sz w:val="18"/>
              </w:rPr>
              <w:t xml:space="preserve">C.9.4. Indikator Kinerja Utama          </w:t>
            </w:r>
          </w:p>
          <w:p w14:paraId="7B7BC9C9" w14:textId="4D78E470" w:rsidR="00566E57" w:rsidRPr="00DE55CF" w:rsidRDefault="00A610B6" w:rsidP="00566E57">
            <w:pPr>
              <w:pStyle w:val="TableParagraph"/>
              <w:spacing w:before="31"/>
              <w:ind w:left="59"/>
              <w:rPr>
                <w:sz w:val="18"/>
              </w:rPr>
            </w:pPr>
            <w:r w:rsidRPr="00A610B6">
              <w:rPr>
                <w:b/>
                <w:color w:val="000000" w:themeColor="text1"/>
                <w:sz w:val="18"/>
              </w:rPr>
              <w:t>C.9.4.a) Luaran Dharma Pendidikan</w:t>
            </w:r>
          </w:p>
        </w:tc>
        <w:tc>
          <w:tcPr>
            <w:tcW w:w="4976" w:type="dxa"/>
            <w:vAlign w:val="center"/>
          </w:tcPr>
          <w:p w14:paraId="56F91B28" w14:textId="7D4E217D" w:rsidR="00566E57" w:rsidRPr="00DE55CF" w:rsidRDefault="00566E57" w:rsidP="00566E57">
            <w:pPr>
              <w:pStyle w:val="TableParagraph"/>
              <w:spacing w:before="13" w:line="276" w:lineRule="auto"/>
              <w:ind w:left="145"/>
              <w:rPr>
                <w:sz w:val="18"/>
              </w:rPr>
            </w:pPr>
            <w:r w:rsidRPr="00DE55CF">
              <w:rPr>
                <w:sz w:val="18"/>
              </w:rPr>
              <w:t>Analisis pemenuhan capaia</w:t>
            </w:r>
            <w:r>
              <w:rPr>
                <w:sz w:val="18"/>
                <w:lang w:val="en-US"/>
              </w:rPr>
              <w:t xml:space="preserve">n </w:t>
            </w:r>
            <w:r w:rsidRPr="00DE55CF">
              <w:rPr>
                <w:sz w:val="18"/>
              </w:rPr>
              <w:t>pembelajaran lulusan (CPL)</w:t>
            </w:r>
            <w:r w:rsidRPr="00DE55CF">
              <w:rPr>
                <w:spacing w:val="1"/>
                <w:sz w:val="18"/>
              </w:rPr>
              <w:t xml:space="preserve"> </w:t>
            </w:r>
            <w:r w:rsidRPr="00DE55CF">
              <w:rPr>
                <w:sz w:val="18"/>
              </w:rPr>
              <w:t>yang diukur dengan metoda</w:t>
            </w:r>
            <w:r w:rsidRPr="00DE55CF">
              <w:rPr>
                <w:spacing w:val="1"/>
                <w:sz w:val="18"/>
              </w:rPr>
              <w:t xml:space="preserve"> </w:t>
            </w:r>
            <w:r w:rsidRPr="00DE55CF">
              <w:rPr>
                <w:sz w:val="18"/>
              </w:rPr>
              <w:t>yang</w:t>
            </w:r>
            <w:r w:rsidRPr="00DE55CF">
              <w:rPr>
                <w:spacing w:val="-1"/>
                <w:sz w:val="18"/>
              </w:rPr>
              <w:t xml:space="preserve"> </w:t>
            </w:r>
            <w:r w:rsidRPr="00DE55CF">
              <w:rPr>
                <w:sz w:val="18"/>
              </w:rPr>
              <w:t>sahih</w:t>
            </w:r>
            <w:r w:rsidRPr="00DE55CF">
              <w:rPr>
                <w:spacing w:val="-3"/>
                <w:sz w:val="18"/>
              </w:rPr>
              <w:t xml:space="preserve"> </w:t>
            </w:r>
            <w:r w:rsidRPr="00DE55CF">
              <w:rPr>
                <w:sz w:val="18"/>
              </w:rPr>
              <w:t>dan</w:t>
            </w:r>
            <w:r w:rsidRPr="00DE55CF">
              <w:rPr>
                <w:spacing w:val="-1"/>
                <w:sz w:val="18"/>
              </w:rPr>
              <w:t xml:space="preserve"> </w:t>
            </w:r>
            <w:r w:rsidRPr="00DE55CF">
              <w:rPr>
                <w:sz w:val="18"/>
              </w:rPr>
              <w:t>relevan.</w:t>
            </w:r>
          </w:p>
        </w:tc>
        <w:tc>
          <w:tcPr>
            <w:tcW w:w="992" w:type="dxa"/>
            <w:vAlign w:val="center"/>
          </w:tcPr>
          <w:p w14:paraId="2D93A02E" w14:textId="50042073" w:rsidR="00566E57" w:rsidRPr="00566E57" w:rsidRDefault="00566E57" w:rsidP="00566E57">
            <w:pPr>
              <w:pStyle w:val="TableParagraph"/>
              <w:jc w:val="center"/>
              <w:rPr>
                <w:sz w:val="18"/>
                <w:szCs w:val="18"/>
              </w:rPr>
            </w:pPr>
            <w:r w:rsidRPr="00566E57">
              <w:rPr>
                <w:color w:val="000000"/>
                <w:sz w:val="18"/>
                <w:szCs w:val="18"/>
              </w:rPr>
              <w:t>1.98</w:t>
            </w:r>
          </w:p>
        </w:tc>
      </w:tr>
      <w:tr w:rsidR="00566E57" w:rsidRPr="00DE55CF" w14:paraId="26C35D04" w14:textId="77777777" w:rsidTr="002170E3">
        <w:trPr>
          <w:trHeight w:val="969"/>
        </w:trPr>
        <w:tc>
          <w:tcPr>
            <w:tcW w:w="562" w:type="dxa"/>
            <w:vAlign w:val="center"/>
          </w:tcPr>
          <w:p w14:paraId="01CD63F7" w14:textId="69276B1A" w:rsidR="00566E57" w:rsidRPr="002170E3" w:rsidRDefault="00566E57" w:rsidP="00566E57">
            <w:pPr>
              <w:pStyle w:val="TableParagraph"/>
              <w:spacing w:before="15"/>
              <w:ind w:left="3"/>
              <w:jc w:val="center"/>
              <w:rPr>
                <w:sz w:val="18"/>
                <w:lang w:val="en-US"/>
              </w:rPr>
            </w:pPr>
            <w:r>
              <w:rPr>
                <w:sz w:val="18"/>
                <w:lang w:val="en-US"/>
              </w:rPr>
              <w:t>49</w:t>
            </w:r>
          </w:p>
        </w:tc>
        <w:tc>
          <w:tcPr>
            <w:tcW w:w="2185" w:type="dxa"/>
            <w:vAlign w:val="center"/>
          </w:tcPr>
          <w:p w14:paraId="3F80A4FE" w14:textId="77777777" w:rsidR="00566E57" w:rsidRPr="00DE55CF" w:rsidRDefault="00566E57" w:rsidP="00566E57">
            <w:pPr>
              <w:pStyle w:val="TableParagraph"/>
              <w:rPr>
                <w:rFonts w:ascii="Times New Roman"/>
                <w:sz w:val="18"/>
              </w:rPr>
            </w:pPr>
          </w:p>
        </w:tc>
        <w:tc>
          <w:tcPr>
            <w:tcW w:w="4976" w:type="dxa"/>
            <w:vAlign w:val="center"/>
          </w:tcPr>
          <w:p w14:paraId="454668D6" w14:textId="77777777" w:rsidR="00566E57" w:rsidRPr="00DE55CF" w:rsidRDefault="00566E57" w:rsidP="00566E57">
            <w:pPr>
              <w:pStyle w:val="TableParagraph"/>
              <w:spacing w:before="15" w:line="276" w:lineRule="auto"/>
              <w:ind w:left="145"/>
              <w:rPr>
                <w:sz w:val="18"/>
              </w:rPr>
            </w:pPr>
            <w:r w:rsidRPr="00DE55CF">
              <w:rPr>
                <w:sz w:val="18"/>
              </w:rPr>
              <w:t>IPK lulusan. RIPK = Rata-</w:t>
            </w:r>
            <w:r w:rsidRPr="00DE55CF">
              <w:rPr>
                <w:spacing w:val="-47"/>
                <w:sz w:val="18"/>
              </w:rPr>
              <w:t xml:space="preserve"> </w:t>
            </w:r>
            <w:r w:rsidRPr="00DE55CF">
              <w:rPr>
                <w:sz w:val="18"/>
              </w:rPr>
              <w:t>rata IPK lulusan dalam 3</w:t>
            </w:r>
            <w:r w:rsidRPr="00DE55CF">
              <w:rPr>
                <w:spacing w:val="1"/>
                <w:sz w:val="18"/>
              </w:rPr>
              <w:t xml:space="preserve"> </w:t>
            </w:r>
            <w:r w:rsidRPr="00DE55CF">
              <w:rPr>
                <w:sz w:val="18"/>
              </w:rPr>
              <w:t>tahun</w:t>
            </w:r>
            <w:r w:rsidRPr="00DE55CF">
              <w:rPr>
                <w:spacing w:val="-3"/>
                <w:sz w:val="18"/>
              </w:rPr>
              <w:t xml:space="preserve"> </w:t>
            </w:r>
            <w:r w:rsidRPr="00DE55CF">
              <w:rPr>
                <w:sz w:val="18"/>
              </w:rPr>
              <w:t>terakhir.</w:t>
            </w:r>
          </w:p>
          <w:p w14:paraId="3930ABF0" w14:textId="77777777" w:rsidR="00566E57" w:rsidRPr="00DE55CF" w:rsidRDefault="00566E57" w:rsidP="00566E57">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8.a</w:t>
            </w:r>
            <w:r w:rsidRPr="00DE55CF">
              <w:rPr>
                <w:spacing w:val="-3"/>
                <w:sz w:val="18"/>
              </w:rPr>
              <w:t xml:space="preserve"> </w:t>
            </w:r>
            <w:r w:rsidRPr="00DE55CF">
              <w:rPr>
                <w:sz w:val="18"/>
              </w:rPr>
              <w:t>LKPS</w:t>
            </w:r>
          </w:p>
        </w:tc>
        <w:tc>
          <w:tcPr>
            <w:tcW w:w="992" w:type="dxa"/>
            <w:vAlign w:val="center"/>
          </w:tcPr>
          <w:p w14:paraId="1B40F9FF" w14:textId="296F52B2" w:rsidR="00566E57" w:rsidRPr="00566E57" w:rsidRDefault="00566E57" w:rsidP="00566E57">
            <w:pPr>
              <w:pStyle w:val="TableParagraph"/>
              <w:jc w:val="center"/>
              <w:rPr>
                <w:sz w:val="18"/>
                <w:szCs w:val="18"/>
              </w:rPr>
            </w:pPr>
            <w:r w:rsidRPr="00566E57">
              <w:rPr>
                <w:color w:val="000000"/>
                <w:sz w:val="18"/>
                <w:szCs w:val="18"/>
              </w:rPr>
              <w:t>1.98</w:t>
            </w:r>
          </w:p>
        </w:tc>
      </w:tr>
      <w:tr w:rsidR="00566E57" w14:paraId="41FADDC1" w14:textId="77777777" w:rsidTr="002170E3">
        <w:trPr>
          <w:trHeight w:val="967"/>
        </w:trPr>
        <w:tc>
          <w:tcPr>
            <w:tcW w:w="562" w:type="dxa"/>
            <w:vAlign w:val="center"/>
          </w:tcPr>
          <w:p w14:paraId="2FD430D4" w14:textId="6D75F14C" w:rsidR="00566E57" w:rsidRPr="002170E3" w:rsidRDefault="00566E57" w:rsidP="00566E57">
            <w:pPr>
              <w:pStyle w:val="TableParagraph"/>
              <w:spacing w:before="13"/>
              <w:ind w:left="3"/>
              <w:jc w:val="center"/>
              <w:rPr>
                <w:sz w:val="18"/>
                <w:lang w:val="en-US"/>
              </w:rPr>
            </w:pPr>
            <w:r w:rsidRPr="00DE55CF">
              <w:rPr>
                <w:sz w:val="18"/>
              </w:rPr>
              <w:t>5</w:t>
            </w:r>
            <w:r>
              <w:rPr>
                <w:sz w:val="18"/>
                <w:lang w:val="en-US"/>
              </w:rPr>
              <w:t>0</w:t>
            </w:r>
          </w:p>
        </w:tc>
        <w:tc>
          <w:tcPr>
            <w:tcW w:w="2185" w:type="dxa"/>
            <w:vAlign w:val="center"/>
          </w:tcPr>
          <w:p w14:paraId="7A620EB4" w14:textId="77777777" w:rsidR="00566E57" w:rsidRPr="00DE55CF" w:rsidRDefault="00566E57" w:rsidP="00566E57">
            <w:pPr>
              <w:pStyle w:val="TableParagraph"/>
              <w:rPr>
                <w:rFonts w:ascii="Times New Roman"/>
                <w:sz w:val="18"/>
              </w:rPr>
            </w:pPr>
          </w:p>
        </w:tc>
        <w:tc>
          <w:tcPr>
            <w:tcW w:w="4976" w:type="dxa"/>
            <w:vAlign w:val="center"/>
          </w:tcPr>
          <w:p w14:paraId="1EDAF97E" w14:textId="36D59F7C" w:rsidR="00566E57" w:rsidRPr="00DE55CF" w:rsidRDefault="00566E57" w:rsidP="00566E57">
            <w:pPr>
              <w:pStyle w:val="TableParagraph"/>
              <w:spacing w:before="13" w:line="276" w:lineRule="auto"/>
              <w:ind w:left="145"/>
              <w:rPr>
                <w:sz w:val="18"/>
              </w:rPr>
            </w:pPr>
            <w:r w:rsidRPr="00DE55CF">
              <w:rPr>
                <w:sz w:val="18"/>
              </w:rPr>
              <w:t>Prestasi mahasiswa di</w:t>
            </w:r>
            <w:r w:rsidRPr="00DE55CF">
              <w:rPr>
                <w:spacing w:val="1"/>
                <w:sz w:val="18"/>
              </w:rPr>
              <w:t xml:space="preserve"> </w:t>
            </w:r>
            <w:r w:rsidRPr="00DE55CF">
              <w:rPr>
                <w:sz w:val="18"/>
              </w:rPr>
              <w:t xml:space="preserve">bidang akademik dalam </w:t>
            </w:r>
            <w:r>
              <w:rPr>
                <w:sz w:val="18"/>
                <w:lang w:val="en-US"/>
              </w:rPr>
              <w:t xml:space="preserve">3 </w:t>
            </w:r>
            <w:r w:rsidRPr="00DE55CF">
              <w:rPr>
                <w:sz w:val="18"/>
              </w:rPr>
              <w:t>tahun</w:t>
            </w:r>
            <w:r w:rsidRPr="00DE55CF">
              <w:rPr>
                <w:spacing w:val="-3"/>
                <w:sz w:val="18"/>
              </w:rPr>
              <w:t xml:space="preserve"> </w:t>
            </w:r>
            <w:r w:rsidRPr="00DE55CF">
              <w:rPr>
                <w:sz w:val="18"/>
              </w:rPr>
              <w:t>terakhir.</w:t>
            </w:r>
          </w:p>
          <w:p w14:paraId="51A2120A" w14:textId="77777777" w:rsidR="00566E57" w:rsidRDefault="00566E57" w:rsidP="00566E57">
            <w:pPr>
              <w:pStyle w:val="TableParagraph"/>
              <w:spacing w:before="2"/>
              <w:ind w:left="145"/>
              <w:rPr>
                <w:sz w:val="18"/>
              </w:rPr>
            </w:pPr>
            <w:r w:rsidRPr="00DE55CF">
              <w:rPr>
                <w:sz w:val="18"/>
              </w:rPr>
              <w:t>Tabel</w:t>
            </w:r>
            <w:r w:rsidRPr="00DE55CF">
              <w:rPr>
                <w:spacing w:val="-2"/>
                <w:sz w:val="18"/>
              </w:rPr>
              <w:t xml:space="preserve"> </w:t>
            </w:r>
            <w:r w:rsidRPr="00DE55CF">
              <w:rPr>
                <w:sz w:val="18"/>
              </w:rPr>
              <w:t>8.b.1)</w:t>
            </w:r>
            <w:r w:rsidRPr="00DE55CF">
              <w:rPr>
                <w:spacing w:val="-1"/>
                <w:sz w:val="18"/>
              </w:rPr>
              <w:t xml:space="preserve"> </w:t>
            </w:r>
            <w:r w:rsidRPr="00DE55CF">
              <w:rPr>
                <w:sz w:val="18"/>
              </w:rPr>
              <w:t>LKPS</w:t>
            </w:r>
          </w:p>
        </w:tc>
        <w:tc>
          <w:tcPr>
            <w:tcW w:w="992" w:type="dxa"/>
            <w:vAlign w:val="center"/>
          </w:tcPr>
          <w:p w14:paraId="519AFD79" w14:textId="39321A7D" w:rsidR="00566E57" w:rsidRPr="00566E57" w:rsidRDefault="00566E57" w:rsidP="00566E57">
            <w:pPr>
              <w:pStyle w:val="TableParagraph"/>
              <w:jc w:val="center"/>
              <w:rPr>
                <w:sz w:val="18"/>
                <w:szCs w:val="18"/>
              </w:rPr>
            </w:pPr>
            <w:r w:rsidRPr="00566E57">
              <w:rPr>
                <w:color w:val="000000"/>
                <w:sz w:val="18"/>
                <w:szCs w:val="18"/>
              </w:rPr>
              <w:t>2.87</w:t>
            </w:r>
          </w:p>
        </w:tc>
      </w:tr>
      <w:tr w:rsidR="00566E57" w:rsidRPr="00D261C3" w14:paraId="339691A6" w14:textId="77777777" w:rsidTr="002170E3">
        <w:trPr>
          <w:trHeight w:val="729"/>
        </w:trPr>
        <w:tc>
          <w:tcPr>
            <w:tcW w:w="562" w:type="dxa"/>
            <w:vAlign w:val="center"/>
          </w:tcPr>
          <w:p w14:paraId="501A03F0" w14:textId="651BCF10" w:rsidR="00566E57" w:rsidRPr="002170E3" w:rsidRDefault="00566E57" w:rsidP="00566E57">
            <w:pPr>
              <w:pStyle w:val="TableParagraph"/>
              <w:spacing w:before="15"/>
              <w:ind w:left="3"/>
              <w:jc w:val="center"/>
              <w:rPr>
                <w:sz w:val="18"/>
                <w:lang w:val="en-US"/>
              </w:rPr>
            </w:pPr>
            <w:r w:rsidRPr="00DE55CF">
              <w:rPr>
                <w:sz w:val="18"/>
              </w:rPr>
              <w:t>5</w:t>
            </w:r>
            <w:r>
              <w:rPr>
                <w:sz w:val="18"/>
                <w:lang w:val="en-US"/>
              </w:rPr>
              <w:t>1</w:t>
            </w:r>
          </w:p>
        </w:tc>
        <w:tc>
          <w:tcPr>
            <w:tcW w:w="2185" w:type="dxa"/>
            <w:vAlign w:val="center"/>
          </w:tcPr>
          <w:p w14:paraId="1115EB54" w14:textId="77777777" w:rsidR="00566E57" w:rsidRPr="00DE55CF" w:rsidRDefault="00566E57" w:rsidP="00566E57">
            <w:pPr>
              <w:pStyle w:val="TableParagraph"/>
              <w:rPr>
                <w:rFonts w:ascii="Times New Roman"/>
                <w:sz w:val="18"/>
              </w:rPr>
            </w:pPr>
          </w:p>
        </w:tc>
        <w:tc>
          <w:tcPr>
            <w:tcW w:w="4976" w:type="dxa"/>
            <w:vAlign w:val="center"/>
          </w:tcPr>
          <w:p w14:paraId="10F1A087" w14:textId="71298376" w:rsidR="00566E57" w:rsidRPr="00DE55CF" w:rsidRDefault="00566E57" w:rsidP="00566E57">
            <w:pPr>
              <w:pStyle w:val="TableParagraph"/>
              <w:spacing w:before="15" w:line="276" w:lineRule="auto"/>
              <w:ind w:left="145"/>
              <w:rPr>
                <w:sz w:val="18"/>
              </w:rPr>
            </w:pPr>
            <w:r w:rsidRPr="00DE55CF">
              <w:rPr>
                <w:sz w:val="18"/>
              </w:rPr>
              <w:t>Masa studi. MS = Rata-rat</w:t>
            </w:r>
            <w:r>
              <w:rPr>
                <w:sz w:val="18"/>
                <w:lang w:val="en-US"/>
              </w:rPr>
              <w:t xml:space="preserve">a </w:t>
            </w:r>
            <w:r w:rsidRPr="00DE55CF">
              <w:rPr>
                <w:sz w:val="18"/>
              </w:rPr>
              <w:t>masa</w:t>
            </w:r>
            <w:r w:rsidRPr="00DE55CF">
              <w:rPr>
                <w:spacing w:val="-2"/>
                <w:sz w:val="18"/>
              </w:rPr>
              <w:t xml:space="preserve"> </w:t>
            </w:r>
            <w:r w:rsidRPr="00DE55CF">
              <w:rPr>
                <w:sz w:val="18"/>
              </w:rPr>
              <w:t>studi</w:t>
            </w:r>
            <w:r w:rsidRPr="00DE55CF">
              <w:rPr>
                <w:spacing w:val="-4"/>
                <w:sz w:val="18"/>
              </w:rPr>
              <w:t xml:space="preserve"> </w:t>
            </w:r>
            <w:r w:rsidRPr="00DE55CF">
              <w:rPr>
                <w:sz w:val="18"/>
              </w:rPr>
              <w:t>lulusan</w:t>
            </w:r>
            <w:r w:rsidRPr="00DE55CF">
              <w:rPr>
                <w:spacing w:val="-2"/>
                <w:sz w:val="18"/>
              </w:rPr>
              <w:t xml:space="preserve"> </w:t>
            </w:r>
            <w:r w:rsidRPr="00DE55CF">
              <w:rPr>
                <w:sz w:val="18"/>
              </w:rPr>
              <w:t>(tahun).</w:t>
            </w:r>
          </w:p>
          <w:p w14:paraId="20A81890" w14:textId="77777777" w:rsidR="00566E57" w:rsidRPr="00DE55CF" w:rsidRDefault="00566E57" w:rsidP="00566E57">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992" w:type="dxa"/>
            <w:vAlign w:val="center"/>
          </w:tcPr>
          <w:p w14:paraId="6BC304A8" w14:textId="0017A392" w:rsidR="00566E57" w:rsidRPr="00566E57" w:rsidRDefault="00566E57" w:rsidP="00566E57">
            <w:pPr>
              <w:pStyle w:val="TableParagraph"/>
              <w:jc w:val="center"/>
              <w:rPr>
                <w:sz w:val="18"/>
                <w:szCs w:val="18"/>
              </w:rPr>
            </w:pPr>
            <w:r w:rsidRPr="00566E57">
              <w:rPr>
                <w:color w:val="000000"/>
                <w:sz w:val="18"/>
                <w:szCs w:val="18"/>
              </w:rPr>
              <w:t>1.98</w:t>
            </w:r>
          </w:p>
        </w:tc>
      </w:tr>
      <w:tr w:rsidR="00566E57" w:rsidRPr="00D261C3" w14:paraId="49652B7A" w14:textId="77777777" w:rsidTr="002170E3">
        <w:trPr>
          <w:trHeight w:val="967"/>
        </w:trPr>
        <w:tc>
          <w:tcPr>
            <w:tcW w:w="562" w:type="dxa"/>
            <w:vAlign w:val="center"/>
          </w:tcPr>
          <w:p w14:paraId="325E6772" w14:textId="12FF30D0" w:rsidR="00566E57" w:rsidRPr="002170E3" w:rsidRDefault="00566E57" w:rsidP="00566E57">
            <w:pPr>
              <w:pStyle w:val="TableParagraph"/>
              <w:spacing w:before="14"/>
              <w:ind w:left="3"/>
              <w:jc w:val="center"/>
              <w:rPr>
                <w:sz w:val="18"/>
                <w:lang w:val="en-US"/>
              </w:rPr>
            </w:pPr>
            <w:r w:rsidRPr="00DE55CF">
              <w:rPr>
                <w:sz w:val="18"/>
              </w:rPr>
              <w:t>5</w:t>
            </w:r>
            <w:r>
              <w:rPr>
                <w:sz w:val="18"/>
                <w:lang w:val="en-US"/>
              </w:rPr>
              <w:t>2</w:t>
            </w:r>
          </w:p>
        </w:tc>
        <w:tc>
          <w:tcPr>
            <w:tcW w:w="2185" w:type="dxa"/>
            <w:vAlign w:val="center"/>
          </w:tcPr>
          <w:p w14:paraId="6AB34798" w14:textId="77777777" w:rsidR="00566E57" w:rsidRPr="00DE55CF" w:rsidRDefault="00566E57" w:rsidP="00566E57">
            <w:pPr>
              <w:pStyle w:val="TableParagraph"/>
              <w:rPr>
                <w:rFonts w:ascii="Times New Roman"/>
                <w:sz w:val="18"/>
              </w:rPr>
            </w:pPr>
          </w:p>
        </w:tc>
        <w:tc>
          <w:tcPr>
            <w:tcW w:w="4976" w:type="dxa"/>
            <w:vAlign w:val="center"/>
          </w:tcPr>
          <w:p w14:paraId="5F4A6822" w14:textId="3B67A15C" w:rsidR="00566E57" w:rsidRPr="00DE55CF" w:rsidRDefault="00566E57" w:rsidP="00566E57">
            <w:pPr>
              <w:pStyle w:val="TableParagraph"/>
              <w:spacing w:before="14"/>
              <w:ind w:left="145"/>
              <w:rPr>
                <w:sz w:val="18"/>
              </w:rPr>
            </w:pPr>
            <w:r w:rsidRPr="00DE55CF">
              <w:rPr>
                <w:sz w:val="18"/>
              </w:rPr>
              <w:t>Kelulusan</w:t>
            </w:r>
            <w:r w:rsidRPr="00DE55CF">
              <w:rPr>
                <w:spacing w:val="-4"/>
                <w:sz w:val="18"/>
              </w:rPr>
              <w:t xml:space="preserve"> </w:t>
            </w:r>
            <w:r w:rsidRPr="00DE55CF">
              <w:rPr>
                <w:sz w:val="18"/>
              </w:rPr>
              <w:t>tepat</w:t>
            </w:r>
            <w:r w:rsidRPr="00DE55CF">
              <w:rPr>
                <w:spacing w:val="-3"/>
                <w:sz w:val="18"/>
              </w:rPr>
              <w:t xml:space="preserve"> </w:t>
            </w:r>
            <w:r w:rsidRPr="00DE55CF">
              <w:rPr>
                <w:sz w:val="18"/>
              </w:rPr>
              <w:t>waktu.</w:t>
            </w:r>
            <w:r w:rsidRPr="00DE55CF">
              <w:rPr>
                <w:spacing w:val="-4"/>
                <w:sz w:val="18"/>
              </w:rPr>
              <w:t xml:space="preserve"> </w:t>
            </w:r>
            <w:r w:rsidRPr="00DE55CF">
              <w:rPr>
                <w:sz w:val="18"/>
              </w:rPr>
              <w:t>PTW</w:t>
            </w:r>
            <w:r>
              <w:rPr>
                <w:sz w:val="18"/>
                <w:lang w:val="en-US"/>
              </w:rPr>
              <w:t xml:space="preserve"> </w:t>
            </w:r>
            <w:r w:rsidRPr="00DE55CF">
              <w:rPr>
                <w:sz w:val="18"/>
              </w:rPr>
              <w:t>= Persentase kelulusan tepat</w:t>
            </w:r>
            <w:r w:rsidRPr="00DE55CF">
              <w:rPr>
                <w:spacing w:val="-48"/>
                <w:sz w:val="18"/>
              </w:rPr>
              <w:t xml:space="preserve"> </w:t>
            </w:r>
            <w:r w:rsidRPr="00DE55CF">
              <w:rPr>
                <w:sz w:val="18"/>
              </w:rPr>
              <w:t>waktu.</w:t>
            </w:r>
          </w:p>
          <w:p w14:paraId="4489C462" w14:textId="77777777" w:rsidR="00566E57" w:rsidRPr="00DE55CF" w:rsidRDefault="00566E57" w:rsidP="00566E57">
            <w:pPr>
              <w:pStyle w:val="TableParagraph"/>
              <w:spacing w:line="206" w:lineRule="exact"/>
              <w:ind w:left="145"/>
              <w:rPr>
                <w:sz w:val="18"/>
              </w:rPr>
            </w:pPr>
            <w:r w:rsidRPr="00DE55CF">
              <w:rPr>
                <w:sz w:val="18"/>
              </w:rPr>
              <w:t>Tabel</w:t>
            </w:r>
            <w:r w:rsidRPr="00DE55CF">
              <w:rPr>
                <w:spacing w:val="-1"/>
                <w:sz w:val="18"/>
              </w:rPr>
              <w:t xml:space="preserve"> </w:t>
            </w:r>
            <w:r w:rsidRPr="00DE55CF">
              <w:rPr>
                <w:sz w:val="18"/>
              </w:rPr>
              <w:t>8.c</w:t>
            </w:r>
            <w:r w:rsidRPr="00DE55CF">
              <w:rPr>
                <w:spacing w:val="-2"/>
                <w:sz w:val="18"/>
              </w:rPr>
              <w:t xml:space="preserve"> </w:t>
            </w:r>
            <w:r w:rsidRPr="00DE55CF">
              <w:rPr>
                <w:sz w:val="18"/>
              </w:rPr>
              <w:t>LKPS</w:t>
            </w:r>
          </w:p>
        </w:tc>
        <w:tc>
          <w:tcPr>
            <w:tcW w:w="992" w:type="dxa"/>
            <w:vAlign w:val="center"/>
          </w:tcPr>
          <w:p w14:paraId="743FA9E2" w14:textId="3DC77F05" w:rsidR="00566E57" w:rsidRPr="00566E57" w:rsidRDefault="00566E57" w:rsidP="00566E57">
            <w:pPr>
              <w:pStyle w:val="TableParagraph"/>
              <w:jc w:val="center"/>
              <w:rPr>
                <w:sz w:val="18"/>
                <w:szCs w:val="18"/>
              </w:rPr>
            </w:pPr>
            <w:r w:rsidRPr="00566E57">
              <w:rPr>
                <w:color w:val="000000"/>
                <w:sz w:val="18"/>
                <w:szCs w:val="18"/>
              </w:rPr>
              <w:t>1.98</w:t>
            </w:r>
          </w:p>
        </w:tc>
      </w:tr>
      <w:tr w:rsidR="00566E57" w:rsidRPr="00DE55CF" w14:paraId="52292735" w14:textId="77777777" w:rsidTr="002170E3">
        <w:trPr>
          <w:trHeight w:val="716"/>
        </w:trPr>
        <w:tc>
          <w:tcPr>
            <w:tcW w:w="562" w:type="dxa"/>
            <w:vAlign w:val="center"/>
          </w:tcPr>
          <w:p w14:paraId="4941C235" w14:textId="1D04CE65" w:rsidR="00566E57" w:rsidRPr="002170E3" w:rsidRDefault="00566E57" w:rsidP="00566E57">
            <w:pPr>
              <w:pStyle w:val="TableParagraph"/>
              <w:spacing w:before="15"/>
              <w:ind w:left="3"/>
              <w:jc w:val="center"/>
              <w:rPr>
                <w:sz w:val="18"/>
                <w:lang w:val="en-US"/>
              </w:rPr>
            </w:pPr>
            <w:r w:rsidRPr="00DE55CF">
              <w:rPr>
                <w:sz w:val="18"/>
              </w:rPr>
              <w:t>5</w:t>
            </w:r>
            <w:r>
              <w:rPr>
                <w:sz w:val="18"/>
                <w:lang w:val="en-US"/>
              </w:rPr>
              <w:t>3</w:t>
            </w:r>
          </w:p>
        </w:tc>
        <w:tc>
          <w:tcPr>
            <w:tcW w:w="2185" w:type="dxa"/>
            <w:vAlign w:val="center"/>
          </w:tcPr>
          <w:p w14:paraId="7AC451C1" w14:textId="77777777" w:rsidR="00566E57" w:rsidRPr="00DE55CF" w:rsidRDefault="00566E57" w:rsidP="00566E57">
            <w:pPr>
              <w:pStyle w:val="TableParagraph"/>
              <w:rPr>
                <w:rFonts w:ascii="Times New Roman"/>
                <w:sz w:val="18"/>
              </w:rPr>
            </w:pPr>
          </w:p>
        </w:tc>
        <w:tc>
          <w:tcPr>
            <w:tcW w:w="4976" w:type="dxa"/>
            <w:vAlign w:val="center"/>
          </w:tcPr>
          <w:p w14:paraId="58814589" w14:textId="77777777" w:rsidR="00566E57" w:rsidRPr="00DE55CF" w:rsidRDefault="00566E57" w:rsidP="00566E57">
            <w:pPr>
              <w:pStyle w:val="TableParagraph"/>
              <w:spacing w:line="206" w:lineRule="exact"/>
              <w:ind w:left="145"/>
              <w:rPr>
                <w:sz w:val="18"/>
              </w:rPr>
            </w:pPr>
            <w:r w:rsidRPr="00DE55CF">
              <w:rPr>
                <w:sz w:val="18"/>
              </w:rPr>
              <w:t>Persentase mahasiswa DO atau mengundurkan diri.                         Tabel 8.c LKPS</w:t>
            </w:r>
          </w:p>
        </w:tc>
        <w:tc>
          <w:tcPr>
            <w:tcW w:w="992" w:type="dxa"/>
            <w:vAlign w:val="center"/>
          </w:tcPr>
          <w:p w14:paraId="72556C50" w14:textId="7F9F85C9" w:rsidR="00566E57" w:rsidRPr="00566E57" w:rsidRDefault="00566E57" w:rsidP="00566E57">
            <w:pPr>
              <w:pStyle w:val="TableParagraph"/>
              <w:jc w:val="center"/>
              <w:rPr>
                <w:sz w:val="18"/>
                <w:szCs w:val="18"/>
              </w:rPr>
            </w:pPr>
            <w:r w:rsidRPr="00566E57">
              <w:rPr>
                <w:color w:val="000000"/>
                <w:sz w:val="18"/>
                <w:szCs w:val="18"/>
              </w:rPr>
              <w:t>1.80</w:t>
            </w:r>
          </w:p>
        </w:tc>
      </w:tr>
      <w:tr w:rsidR="00566E57" w:rsidRPr="00D261C3" w14:paraId="52F88079" w14:textId="77777777" w:rsidTr="002170E3">
        <w:trPr>
          <w:trHeight w:val="491"/>
        </w:trPr>
        <w:tc>
          <w:tcPr>
            <w:tcW w:w="562" w:type="dxa"/>
            <w:vAlign w:val="center"/>
          </w:tcPr>
          <w:p w14:paraId="0FD1F6B2" w14:textId="64A03D14" w:rsidR="00566E57" w:rsidRPr="002170E3" w:rsidRDefault="00566E57" w:rsidP="00566E57">
            <w:pPr>
              <w:pStyle w:val="TableParagraph"/>
              <w:spacing w:before="15"/>
              <w:ind w:left="3"/>
              <w:jc w:val="center"/>
              <w:rPr>
                <w:sz w:val="18"/>
                <w:lang w:val="en-US"/>
              </w:rPr>
            </w:pPr>
            <w:r>
              <w:rPr>
                <w:sz w:val="18"/>
                <w:lang w:val="en-US"/>
              </w:rPr>
              <w:t>54</w:t>
            </w:r>
          </w:p>
        </w:tc>
        <w:tc>
          <w:tcPr>
            <w:tcW w:w="2185" w:type="dxa"/>
            <w:vAlign w:val="center"/>
          </w:tcPr>
          <w:p w14:paraId="04F1C75C" w14:textId="77777777" w:rsidR="00566E57" w:rsidRPr="00DE55CF" w:rsidRDefault="00566E57" w:rsidP="00566E57">
            <w:pPr>
              <w:pStyle w:val="TableParagraph"/>
              <w:rPr>
                <w:rFonts w:ascii="Times New Roman"/>
                <w:sz w:val="18"/>
              </w:rPr>
            </w:pPr>
          </w:p>
        </w:tc>
        <w:tc>
          <w:tcPr>
            <w:tcW w:w="4976" w:type="dxa"/>
            <w:vAlign w:val="center"/>
          </w:tcPr>
          <w:p w14:paraId="3DB44BB1" w14:textId="2EC00A09" w:rsidR="00566E57" w:rsidRPr="00DE55CF" w:rsidRDefault="00566E57" w:rsidP="00566E57">
            <w:pPr>
              <w:pStyle w:val="TableParagraph"/>
              <w:spacing w:before="15"/>
              <w:ind w:left="145"/>
              <w:rPr>
                <w:sz w:val="18"/>
              </w:rPr>
            </w:pPr>
            <w:r w:rsidRPr="00DE55CF">
              <w:rPr>
                <w:sz w:val="18"/>
              </w:rPr>
              <w:t>Pelaksanaan</w:t>
            </w:r>
            <w:r w:rsidRPr="00DE55CF">
              <w:rPr>
                <w:spacing w:val="-6"/>
                <w:sz w:val="18"/>
              </w:rPr>
              <w:t xml:space="preserve"> </w:t>
            </w:r>
            <w:r w:rsidRPr="00FF1314">
              <w:rPr>
                <w:i/>
                <w:iCs/>
                <w:sz w:val="18"/>
              </w:rPr>
              <w:t>tracer</w:t>
            </w:r>
            <w:r w:rsidRPr="00FF1314">
              <w:rPr>
                <w:i/>
                <w:iCs/>
                <w:spacing w:val="-3"/>
                <w:sz w:val="18"/>
              </w:rPr>
              <w:t xml:space="preserve"> </w:t>
            </w:r>
            <w:r w:rsidRPr="00FF1314">
              <w:rPr>
                <w:i/>
                <w:iCs/>
                <w:sz w:val="18"/>
              </w:rPr>
              <w:t>study</w:t>
            </w:r>
            <w:r>
              <w:rPr>
                <w:i/>
                <w:iCs/>
                <w:sz w:val="18"/>
                <w:lang w:val="en-US"/>
              </w:rPr>
              <w:t xml:space="preserve"> </w:t>
            </w:r>
            <w:r w:rsidRPr="00DE55CF">
              <w:rPr>
                <w:sz w:val="18"/>
              </w:rPr>
              <w:t>yang</w:t>
            </w:r>
            <w:r w:rsidRPr="00DE55CF">
              <w:rPr>
                <w:spacing w:val="-2"/>
                <w:sz w:val="18"/>
              </w:rPr>
              <w:t xml:space="preserve"> </w:t>
            </w:r>
            <w:r w:rsidRPr="00DE55CF">
              <w:rPr>
                <w:sz w:val="18"/>
              </w:rPr>
              <w:t>mencakup</w:t>
            </w:r>
            <w:r w:rsidRPr="00DE55CF">
              <w:rPr>
                <w:spacing w:val="-4"/>
                <w:sz w:val="18"/>
              </w:rPr>
              <w:t xml:space="preserve"> </w:t>
            </w:r>
            <w:r w:rsidRPr="00DE55CF">
              <w:rPr>
                <w:sz w:val="18"/>
              </w:rPr>
              <w:t>5</w:t>
            </w:r>
            <w:r w:rsidRPr="00DE55CF">
              <w:rPr>
                <w:spacing w:val="-2"/>
                <w:sz w:val="18"/>
              </w:rPr>
              <w:t xml:space="preserve"> </w:t>
            </w:r>
            <w:r w:rsidRPr="00DE55CF">
              <w:rPr>
                <w:sz w:val="18"/>
              </w:rPr>
              <w:t>aspek.</w:t>
            </w:r>
          </w:p>
        </w:tc>
        <w:tc>
          <w:tcPr>
            <w:tcW w:w="992" w:type="dxa"/>
            <w:vAlign w:val="center"/>
          </w:tcPr>
          <w:p w14:paraId="48C89B3E" w14:textId="144012AA" w:rsidR="00566E57" w:rsidRPr="00566E57" w:rsidRDefault="00566E57" w:rsidP="00566E57">
            <w:pPr>
              <w:pStyle w:val="TableParagraph"/>
              <w:jc w:val="center"/>
              <w:rPr>
                <w:sz w:val="18"/>
                <w:szCs w:val="18"/>
              </w:rPr>
            </w:pPr>
            <w:r w:rsidRPr="00566E57">
              <w:rPr>
                <w:color w:val="000000"/>
                <w:sz w:val="18"/>
                <w:szCs w:val="18"/>
              </w:rPr>
              <w:t>2.87</w:t>
            </w:r>
          </w:p>
        </w:tc>
      </w:tr>
      <w:tr w:rsidR="00566E57" w:rsidRPr="00D261C3" w14:paraId="2634CABB" w14:textId="77777777" w:rsidTr="002170E3">
        <w:trPr>
          <w:trHeight w:val="1681"/>
        </w:trPr>
        <w:tc>
          <w:tcPr>
            <w:tcW w:w="562" w:type="dxa"/>
            <w:vAlign w:val="center"/>
          </w:tcPr>
          <w:p w14:paraId="226591D4" w14:textId="5028CE4F" w:rsidR="00566E57" w:rsidRPr="00DE55CF" w:rsidRDefault="00566E57" w:rsidP="00566E57">
            <w:pPr>
              <w:pStyle w:val="TableParagraph"/>
              <w:spacing w:before="15"/>
              <w:ind w:left="3"/>
              <w:jc w:val="center"/>
              <w:rPr>
                <w:sz w:val="18"/>
              </w:rPr>
            </w:pPr>
            <w:r>
              <w:rPr>
                <w:sz w:val="18"/>
                <w:lang w:val="en-US"/>
              </w:rPr>
              <w:t>5</w:t>
            </w:r>
            <w:r w:rsidRPr="00DE55CF">
              <w:rPr>
                <w:sz w:val="18"/>
              </w:rPr>
              <w:t>5</w:t>
            </w:r>
          </w:p>
        </w:tc>
        <w:tc>
          <w:tcPr>
            <w:tcW w:w="2185" w:type="dxa"/>
            <w:vAlign w:val="center"/>
          </w:tcPr>
          <w:p w14:paraId="2D982CC3" w14:textId="7467E21D" w:rsidR="00566E57" w:rsidRPr="00DE55CF" w:rsidRDefault="00A610B6" w:rsidP="00566E57">
            <w:pPr>
              <w:pStyle w:val="TableParagraph"/>
              <w:spacing w:before="15" w:line="276" w:lineRule="auto"/>
              <w:ind w:left="72" w:firstLine="7"/>
              <w:rPr>
                <w:sz w:val="18"/>
              </w:rPr>
            </w:pPr>
            <w:r w:rsidRPr="00A610B6">
              <w:rPr>
                <w:b/>
                <w:bCs/>
                <w:color w:val="000000" w:themeColor="text1"/>
                <w:sz w:val="18"/>
                <w:lang w:val="en-US"/>
              </w:rPr>
              <w:t xml:space="preserve">C.9.4.b) </w:t>
            </w:r>
            <w:proofErr w:type="spellStart"/>
            <w:r w:rsidRPr="00A610B6">
              <w:rPr>
                <w:b/>
                <w:bCs/>
                <w:color w:val="000000" w:themeColor="text1"/>
                <w:sz w:val="18"/>
                <w:lang w:val="en-US"/>
              </w:rPr>
              <w:t>Luaran</w:t>
            </w:r>
            <w:proofErr w:type="spellEnd"/>
            <w:r w:rsidRPr="00A610B6">
              <w:rPr>
                <w:b/>
                <w:bCs/>
                <w:color w:val="000000" w:themeColor="text1"/>
                <w:sz w:val="18"/>
                <w:lang w:val="en-US"/>
              </w:rPr>
              <w:t xml:space="preserve"> Dharma </w:t>
            </w:r>
            <w:proofErr w:type="spellStart"/>
            <w:r w:rsidRPr="00A610B6">
              <w:rPr>
                <w:b/>
                <w:bCs/>
                <w:color w:val="000000" w:themeColor="text1"/>
                <w:sz w:val="18"/>
                <w:lang w:val="en-US"/>
              </w:rPr>
              <w:t>Penelitian</w:t>
            </w:r>
            <w:proofErr w:type="spellEnd"/>
            <w:r w:rsidRPr="00A610B6">
              <w:rPr>
                <w:b/>
                <w:bCs/>
                <w:color w:val="000000" w:themeColor="text1"/>
                <w:sz w:val="18"/>
                <w:lang w:val="en-US"/>
              </w:rPr>
              <w:t xml:space="preserve"> dan </w:t>
            </w:r>
            <w:proofErr w:type="spellStart"/>
            <w:r w:rsidRPr="00A610B6">
              <w:rPr>
                <w:b/>
                <w:bCs/>
                <w:color w:val="000000" w:themeColor="text1"/>
                <w:sz w:val="18"/>
                <w:lang w:val="en-US"/>
              </w:rPr>
              <w:t>PkM</w:t>
            </w:r>
            <w:proofErr w:type="spellEnd"/>
          </w:p>
        </w:tc>
        <w:tc>
          <w:tcPr>
            <w:tcW w:w="4976" w:type="dxa"/>
            <w:vAlign w:val="center"/>
          </w:tcPr>
          <w:p w14:paraId="41F9F7E7" w14:textId="77777777" w:rsidR="00566E57" w:rsidRPr="00DE55CF" w:rsidRDefault="00566E57" w:rsidP="00566E57">
            <w:pPr>
              <w:pStyle w:val="TableParagraph"/>
              <w:spacing w:line="276" w:lineRule="auto"/>
              <w:ind w:left="145" w:right="59"/>
              <w:rPr>
                <w:sz w:val="18"/>
              </w:rPr>
            </w:pPr>
            <w:r w:rsidRPr="00DE55CF">
              <w:rPr>
                <w:sz w:val="18"/>
              </w:rPr>
              <w:t>Publikasi ilmiah mahasiswa, yang dihasilkan secara mandiri atau bersama DTPS, dengan judul yang relevan dengan bidang program studi dalam 3 tahun terakhir.                                  Tabel 8.f.1) LKPS</w:t>
            </w:r>
          </w:p>
        </w:tc>
        <w:tc>
          <w:tcPr>
            <w:tcW w:w="992" w:type="dxa"/>
            <w:vAlign w:val="center"/>
          </w:tcPr>
          <w:p w14:paraId="2DA82233" w14:textId="7CB1E7B5" w:rsidR="00566E57" w:rsidRPr="00566E57" w:rsidRDefault="00566E57" w:rsidP="00566E57">
            <w:pPr>
              <w:pStyle w:val="TableParagraph"/>
              <w:jc w:val="center"/>
              <w:rPr>
                <w:sz w:val="18"/>
                <w:szCs w:val="18"/>
                <w:lang w:val="en-US"/>
              </w:rPr>
            </w:pPr>
            <w:r w:rsidRPr="00566E57">
              <w:rPr>
                <w:color w:val="000000"/>
                <w:sz w:val="18"/>
                <w:szCs w:val="18"/>
              </w:rPr>
              <w:t>12.22</w:t>
            </w:r>
          </w:p>
        </w:tc>
      </w:tr>
      <w:tr w:rsidR="00566E57" w:rsidRPr="00D261C3" w14:paraId="2AE5FF1D" w14:textId="77777777" w:rsidTr="002170E3">
        <w:trPr>
          <w:trHeight w:val="1681"/>
        </w:trPr>
        <w:tc>
          <w:tcPr>
            <w:tcW w:w="562" w:type="dxa"/>
            <w:vAlign w:val="center"/>
          </w:tcPr>
          <w:p w14:paraId="5252375B" w14:textId="60927FB5" w:rsidR="00566E57" w:rsidRPr="00FF1314" w:rsidRDefault="00566E57" w:rsidP="00566E57">
            <w:pPr>
              <w:pStyle w:val="TableParagraph"/>
              <w:spacing w:before="15"/>
              <w:ind w:left="3"/>
              <w:jc w:val="center"/>
              <w:rPr>
                <w:sz w:val="18"/>
                <w:lang w:val="en-US"/>
              </w:rPr>
            </w:pPr>
            <w:r>
              <w:rPr>
                <w:sz w:val="18"/>
                <w:lang w:val="en-US"/>
              </w:rPr>
              <w:t>56</w:t>
            </w:r>
          </w:p>
        </w:tc>
        <w:tc>
          <w:tcPr>
            <w:tcW w:w="2185" w:type="dxa"/>
            <w:vAlign w:val="center"/>
          </w:tcPr>
          <w:p w14:paraId="37228C94" w14:textId="77777777" w:rsidR="00566E57" w:rsidRPr="00DE55CF" w:rsidRDefault="00566E57" w:rsidP="00566E57">
            <w:pPr>
              <w:pStyle w:val="TableParagraph"/>
              <w:spacing w:before="15" w:line="276" w:lineRule="auto"/>
              <w:ind w:left="59" w:firstLine="50"/>
              <w:rPr>
                <w:sz w:val="18"/>
              </w:rPr>
            </w:pPr>
          </w:p>
        </w:tc>
        <w:tc>
          <w:tcPr>
            <w:tcW w:w="4976" w:type="dxa"/>
            <w:vAlign w:val="center"/>
          </w:tcPr>
          <w:p w14:paraId="4377E088" w14:textId="77777777" w:rsidR="00566E57" w:rsidRPr="00DE55CF" w:rsidRDefault="00566E57" w:rsidP="00566E57">
            <w:pPr>
              <w:pStyle w:val="TableParagraph"/>
              <w:spacing w:before="15" w:line="276" w:lineRule="auto"/>
              <w:rPr>
                <w:sz w:val="18"/>
                <w:szCs w:val="18"/>
              </w:rPr>
            </w:pPr>
          </w:p>
          <w:p w14:paraId="68EDA848" w14:textId="77777777" w:rsidR="00566E57" w:rsidRDefault="00566E57" w:rsidP="00566E57">
            <w:pPr>
              <w:ind w:left="153"/>
              <w:rPr>
                <w:rFonts w:ascii="Arial" w:hAnsi="Arial" w:cs="Arial"/>
                <w:sz w:val="18"/>
                <w:szCs w:val="18"/>
                <w:lang w:val="id"/>
              </w:rPr>
            </w:pPr>
            <w:r w:rsidRPr="00DE55CF">
              <w:rPr>
                <w:rFonts w:ascii="Arial" w:hAnsi="Arial" w:cs="Arial"/>
                <w:sz w:val="18"/>
                <w:szCs w:val="18"/>
                <w:lang w:val="id"/>
              </w:rPr>
              <w:t xml:space="preserve">Artikel karya ilmiah mahasiswa, yang dihasilkan secara mandiri atau bersama DTPS, yang disitasi dalam 3 tahun terakhir.   </w:t>
            </w:r>
          </w:p>
          <w:p w14:paraId="005DBB0F" w14:textId="77777777" w:rsidR="00566E57" w:rsidRPr="00DE55CF" w:rsidRDefault="00566E57" w:rsidP="00566E57">
            <w:pPr>
              <w:ind w:left="153"/>
              <w:rPr>
                <w:lang w:val="id"/>
              </w:rPr>
            </w:pPr>
            <w:r w:rsidRPr="00DE55CF">
              <w:rPr>
                <w:rFonts w:ascii="Arial" w:hAnsi="Arial" w:cs="Arial"/>
                <w:sz w:val="18"/>
                <w:szCs w:val="18"/>
                <w:lang w:val="id"/>
              </w:rPr>
              <w:t>Tabel 8.f.3) LKPS</w:t>
            </w:r>
          </w:p>
        </w:tc>
        <w:tc>
          <w:tcPr>
            <w:tcW w:w="992" w:type="dxa"/>
            <w:vAlign w:val="center"/>
          </w:tcPr>
          <w:p w14:paraId="26DDED51" w14:textId="04283B4F" w:rsidR="00566E57" w:rsidRPr="00566E57" w:rsidRDefault="00566E57" w:rsidP="00566E57">
            <w:pPr>
              <w:pStyle w:val="TableParagraph"/>
              <w:jc w:val="center"/>
              <w:rPr>
                <w:sz w:val="18"/>
                <w:szCs w:val="18"/>
                <w:lang w:val="en-US"/>
              </w:rPr>
            </w:pPr>
            <w:r w:rsidRPr="00566E57">
              <w:rPr>
                <w:color w:val="000000"/>
                <w:sz w:val="18"/>
                <w:szCs w:val="18"/>
              </w:rPr>
              <w:t>6.47</w:t>
            </w:r>
          </w:p>
        </w:tc>
      </w:tr>
      <w:tr w:rsidR="002E0810" w:rsidRPr="00D261C3" w14:paraId="082346B8" w14:textId="77777777" w:rsidTr="00FF1314">
        <w:trPr>
          <w:trHeight w:val="1681"/>
        </w:trPr>
        <w:tc>
          <w:tcPr>
            <w:tcW w:w="562" w:type="dxa"/>
            <w:vAlign w:val="center"/>
          </w:tcPr>
          <w:p w14:paraId="5478D6B9" w14:textId="48AE1430" w:rsidR="002E0810" w:rsidRPr="00FF1314" w:rsidRDefault="002E0810" w:rsidP="002E0810">
            <w:pPr>
              <w:pStyle w:val="TableParagraph"/>
              <w:spacing w:before="15"/>
              <w:ind w:left="3"/>
              <w:jc w:val="center"/>
              <w:rPr>
                <w:sz w:val="18"/>
                <w:lang w:val="en-US"/>
              </w:rPr>
            </w:pPr>
            <w:r>
              <w:rPr>
                <w:sz w:val="18"/>
                <w:lang w:val="en-US"/>
              </w:rPr>
              <w:lastRenderedPageBreak/>
              <w:t>57</w:t>
            </w:r>
          </w:p>
        </w:tc>
        <w:tc>
          <w:tcPr>
            <w:tcW w:w="2185" w:type="dxa"/>
            <w:vAlign w:val="center"/>
          </w:tcPr>
          <w:p w14:paraId="3AD25338" w14:textId="77777777" w:rsidR="002E0810" w:rsidRPr="00DE55CF" w:rsidRDefault="002E0810" w:rsidP="002E0810">
            <w:pPr>
              <w:pStyle w:val="TableParagraph"/>
              <w:spacing w:before="15" w:line="276" w:lineRule="auto"/>
              <w:ind w:left="59" w:firstLine="50"/>
              <w:rPr>
                <w:sz w:val="18"/>
              </w:rPr>
            </w:pPr>
          </w:p>
        </w:tc>
        <w:tc>
          <w:tcPr>
            <w:tcW w:w="4976" w:type="dxa"/>
            <w:vAlign w:val="center"/>
          </w:tcPr>
          <w:p w14:paraId="2B66CBFF" w14:textId="77777777" w:rsidR="002E0810" w:rsidRDefault="002E0810" w:rsidP="002E0810">
            <w:pPr>
              <w:pStyle w:val="TableParagraph"/>
              <w:spacing w:before="15" w:line="276" w:lineRule="auto"/>
              <w:ind w:left="153" w:right="200"/>
              <w:rPr>
                <w:sz w:val="18"/>
                <w:szCs w:val="18"/>
              </w:rPr>
            </w:pPr>
            <w:r w:rsidRPr="00DE55CF">
              <w:rPr>
                <w:sz w:val="18"/>
                <w:szCs w:val="18"/>
              </w:rPr>
              <w:t xml:space="preserve">Luaran penelitian dan PkM yang dihasilkan mahasiswa, baik secara mandiri atau bersama DTPS dalam 3 tahun terakhir.                           </w:t>
            </w:r>
          </w:p>
          <w:p w14:paraId="31CF6748" w14:textId="7EE4D25A" w:rsidR="002E0810" w:rsidRPr="00DE55CF" w:rsidRDefault="002E0810" w:rsidP="002E0810">
            <w:pPr>
              <w:pStyle w:val="TableParagraph"/>
              <w:spacing w:before="15" w:line="276" w:lineRule="auto"/>
              <w:ind w:left="153" w:right="200"/>
              <w:rPr>
                <w:sz w:val="18"/>
                <w:szCs w:val="18"/>
              </w:rPr>
            </w:pPr>
            <w:r w:rsidRPr="00DE55CF">
              <w:rPr>
                <w:sz w:val="18"/>
                <w:szCs w:val="18"/>
              </w:rPr>
              <w:t>Tabel 8.f.5) LKPS</w:t>
            </w:r>
          </w:p>
        </w:tc>
        <w:tc>
          <w:tcPr>
            <w:tcW w:w="992" w:type="dxa"/>
            <w:vAlign w:val="center"/>
          </w:tcPr>
          <w:p w14:paraId="5FFEE593" w14:textId="77777777" w:rsidR="00566E57" w:rsidRPr="00566E57" w:rsidRDefault="00566E57" w:rsidP="00566E57">
            <w:pPr>
              <w:jc w:val="center"/>
              <w:rPr>
                <w:rFonts w:ascii="Arial" w:hAnsi="Arial" w:cs="Arial"/>
                <w:color w:val="000000"/>
                <w:sz w:val="18"/>
                <w:szCs w:val="18"/>
              </w:rPr>
            </w:pPr>
            <w:r w:rsidRPr="00566E57">
              <w:rPr>
                <w:rFonts w:ascii="Arial" w:hAnsi="Arial" w:cs="Arial"/>
                <w:color w:val="000000"/>
                <w:sz w:val="18"/>
                <w:szCs w:val="18"/>
              </w:rPr>
              <w:t>1.80</w:t>
            </w:r>
          </w:p>
          <w:p w14:paraId="7CBA0A1F" w14:textId="29F25A8C" w:rsidR="002E0810" w:rsidRPr="00B16053" w:rsidRDefault="002E0810" w:rsidP="002E0810">
            <w:pPr>
              <w:pStyle w:val="TableParagraph"/>
              <w:jc w:val="center"/>
              <w:rPr>
                <w:sz w:val="18"/>
                <w:szCs w:val="18"/>
                <w:lang w:val="en-US"/>
              </w:rPr>
            </w:pPr>
          </w:p>
        </w:tc>
      </w:tr>
      <w:tr w:rsidR="002E0810" w:rsidRPr="00D71165" w14:paraId="264F8E27" w14:textId="77777777" w:rsidTr="00FF1314">
        <w:trPr>
          <w:trHeight w:val="256"/>
        </w:trPr>
        <w:tc>
          <w:tcPr>
            <w:tcW w:w="562" w:type="dxa"/>
            <w:vAlign w:val="center"/>
          </w:tcPr>
          <w:p w14:paraId="4C5CB345" w14:textId="6A4B414B"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5</w:t>
            </w:r>
            <w:r w:rsidRPr="00D71165">
              <w:rPr>
                <w:color w:val="000000" w:themeColor="text1"/>
                <w:sz w:val="18"/>
                <w:lang w:val="en-US"/>
              </w:rPr>
              <w:t>8</w:t>
            </w:r>
          </w:p>
        </w:tc>
        <w:tc>
          <w:tcPr>
            <w:tcW w:w="2185" w:type="dxa"/>
            <w:vAlign w:val="center"/>
          </w:tcPr>
          <w:p w14:paraId="3C89A13C" w14:textId="77777777" w:rsidR="002E0810" w:rsidRPr="00D71165" w:rsidRDefault="002E0810" w:rsidP="002E0810">
            <w:pPr>
              <w:pStyle w:val="TableParagraph"/>
              <w:spacing w:before="8"/>
              <w:ind w:left="59"/>
              <w:rPr>
                <w:b/>
                <w:color w:val="000000" w:themeColor="text1"/>
                <w:sz w:val="18"/>
                <w:lang w:val="en-US"/>
              </w:rPr>
            </w:pPr>
            <w:r w:rsidRPr="00D71165">
              <w:rPr>
                <w:b/>
                <w:color w:val="000000" w:themeColor="text1"/>
                <w:sz w:val="18"/>
              </w:rPr>
              <w:t>D</w:t>
            </w:r>
            <w:r w:rsidRPr="00D71165">
              <w:rPr>
                <w:b/>
                <w:color w:val="000000" w:themeColor="text1"/>
                <w:spacing w:val="1"/>
                <w:sz w:val="18"/>
                <w:lang w:val="en-US"/>
              </w:rPr>
              <w:t xml:space="preserve">. </w:t>
            </w:r>
            <w:proofErr w:type="spellStart"/>
            <w:r w:rsidRPr="00D71165">
              <w:rPr>
                <w:b/>
                <w:color w:val="000000" w:themeColor="text1"/>
                <w:spacing w:val="1"/>
                <w:sz w:val="18"/>
                <w:lang w:val="en-US"/>
              </w:rPr>
              <w:t>Penjaminan</w:t>
            </w:r>
            <w:proofErr w:type="spellEnd"/>
            <w:r w:rsidRPr="00D71165">
              <w:rPr>
                <w:b/>
                <w:color w:val="000000" w:themeColor="text1"/>
                <w:spacing w:val="1"/>
                <w:sz w:val="18"/>
                <w:lang w:val="en-US"/>
              </w:rPr>
              <w:t xml:space="preserve"> </w:t>
            </w:r>
            <w:proofErr w:type="spellStart"/>
            <w:r w:rsidRPr="00D71165">
              <w:rPr>
                <w:b/>
                <w:color w:val="000000" w:themeColor="text1"/>
                <w:spacing w:val="1"/>
                <w:sz w:val="18"/>
                <w:lang w:val="en-US"/>
              </w:rPr>
              <w:t>Mutu</w:t>
            </w:r>
            <w:proofErr w:type="spellEnd"/>
          </w:p>
          <w:p w14:paraId="06FB4C8C" w14:textId="77777777" w:rsidR="002E0810" w:rsidRPr="00D71165" w:rsidRDefault="002E0810" w:rsidP="002E0810">
            <w:pPr>
              <w:pStyle w:val="TableParagraph"/>
              <w:spacing w:before="30"/>
              <w:ind w:left="59"/>
              <w:rPr>
                <w:b/>
                <w:color w:val="000000" w:themeColor="text1"/>
                <w:sz w:val="18"/>
              </w:rPr>
            </w:pPr>
            <w:r w:rsidRPr="00D71165">
              <w:rPr>
                <w:b/>
                <w:color w:val="000000" w:themeColor="text1"/>
                <w:sz w:val="18"/>
              </w:rPr>
              <w:t>D.1</w:t>
            </w:r>
            <w:r>
              <w:rPr>
                <w:b/>
                <w:color w:val="000000" w:themeColor="text1"/>
                <w:sz w:val="18"/>
                <w:lang w:val="en-US"/>
              </w:rPr>
              <w:t xml:space="preserve">) </w:t>
            </w:r>
            <w:r w:rsidRPr="00D71165">
              <w:rPr>
                <w:b/>
                <w:color w:val="000000" w:themeColor="text1"/>
                <w:sz w:val="18"/>
              </w:rPr>
              <w:t>Keberadaan unit penjaminan dan komitmen pimpinan</w:t>
            </w:r>
          </w:p>
          <w:p w14:paraId="0FBF743B" w14:textId="77777777" w:rsidR="002E0810" w:rsidRPr="00D71165" w:rsidRDefault="002E0810" w:rsidP="002E0810">
            <w:pPr>
              <w:rPr>
                <w:color w:val="000000" w:themeColor="text1"/>
                <w:lang w:val="id"/>
              </w:rPr>
            </w:pPr>
          </w:p>
        </w:tc>
        <w:tc>
          <w:tcPr>
            <w:tcW w:w="4976" w:type="dxa"/>
            <w:vAlign w:val="center"/>
          </w:tcPr>
          <w:p w14:paraId="3EDAC217" w14:textId="4AD0B021" w:rsidR="002E0810" w:rsidRPr="00FF1314" w:rsidRDefault="002E0810" w:rsidP="002E0810">
            <w:pPr>
              <w:pStyle w:val="TableParagraph"/>
              <w:spacing w:before="13"/>
              <w:ind w:left="145"/>
              <w:rPr>
                <w:color w:val="000000" w:themeColor="text1"/>
                <w:sz w:val="18"/>
                <w:lang w:val="en-US"/>
              </w:rPr>
            </w:pPr>
            <w:r w:rsidRPr="00D71165">
              <w:rPr>
                <w:color w:val="000000" w:themeColor="text1"/>
                <w:sz w:val="18"/>
              </w:rPr>
              <w:t>Keberadaan unit penjaminan mutu UPPS dan komitmen pimpinan dengan keberadaan 4 asp</w:t>
            </w:r>
            <w:proofErr w:type="spellStart"/>
            <w:r>
              <w:rPr>
                <w:color w:val="000000" w:themeColor="text1"/>
                <w:sz w:val="18"/>
                <w:lang w:val="en-US"/>
              </w:rPr>
              <w:t>ek</w:t>
            </w:r>
            <w:proofErr w:type="spellEnd"/>
            <w:r>
              <w:rPr>
                <w:color w:val="000000" w:themeColor="text1"/>
                <w:sz w:val="18"/>
                <w:lang w:val="en-US"/>
              </w:rPr>
              <w:t>:</w:t>
            </w:r>
          </w:p>
          <w:p w14:paraId="37B43862" w14:textId="4477763D" w:rsidR="002E0810" w:rsidRPr="00D71165" w:rsidRDefault="002E0810" w:rsidP="002E0810">
            <w:pPr>
              <w:pStyle w:val="TableParagraph"/>
              <w:tabs>
                <w:tab w:val="left" w:pos="395"/>
              </w:tabs>
              <w:spacing w:before="13"/>
              <w:ind w:left="401" w:hanging="244"/>
              <w:rPr>
                <w:color w:val="000000" w:themeColor="text1"/>
                <w:sz w:val="18"/>
              </w:rPr>
            </w:pPr>
            <w:r w:rsidRPr="00D71165">
              <w:rPr>
                <w:color w:val="000000" w:themeColor="text1"/>
                <w:sz w:val="18"/>
              </w:rPr>
              <w:t>1)</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w:t>
            </w:r>
            <w:r>
              <w:rPr>
                <w:color w:val="000000" w:themeColor="text1"/>
                <w:sz w:val="18"/>
                <w:lang w:val="en-US"/>
              </w:rPr>
              <w:t xml:space="preserve"> </w:t>
            </w:r>
            <w:r w:rsidRPr="00D71165">
              <w:rPr>
                <w:color w:val="000000" w:themeColor="text1"/>
                <w:sz w:val="18"/>
              </w:rPr>
              <w:t>pembentukan unsur</w:t>
            </w:r>
            <w:r>
              <w:rPr>
                <w:color w:val="000000" w:themeColor="text1"/>
                <w:sz w:val="18"/>
                <w:lang w:val="en-US"/>
              </w:rPr>
              <w:t xml:space="preserve"> </w:t>
            </w:r>
            <w:r w:rsidRPr="00D71165">
              <w:rPr>
                <w:color w:val="000000" w:themeColor="text1"/>
                <w:sz w:val="18"/>
              </w:rPr>
              <w:t>pelaksana penjaminan</w:t>
            </w:r>
            <w:r>
              <w:rPr>
                <w:color w:val="000000" w:themeColor="text1"/>
                <w:sz w:val="18"/>
                <w:lang w:val="en-US"/>
              </w:rPr>
              <w:t xml:space="preserve"> </w:t>
            </w:r>
            <w:r w:rsidRPr="00D71165">
              <w:rPr>
                <w:color w:val="000000" w:themeColor="text1"/>
                <w:sz w:val="18"/>
              </w:rPr>
              <w:t>mutu.</w:t>
            </w:r>
          </w:p>
          <w:p w14:paraId="17E3E6C3" w14:textId="3D2B614C" w:rsidR="002E0810" w:rsidRPr="00D71165" w:rsidRDefault="002E0810" w:rsidP="002E0810">
            <w:pPr>
              <w:pStyle w:val="TableParagraph"/>
              <w:tabs>
                <w:tab w:val="left" w:pos="395"/>
              </w:tabs>
              <w:spacing w:before="13"/>
              <w:ind w:left="401" w:hanging="244"/>
              <w:rPr>
                <w:color w:val="000000" w:themeColor="text1"/>
                <w:sz w:val="18"/>
              </w:rPr>
            </w:pPr>
            <w:r w:rsidRPr="00D71165">
              <w:rPr>
                <w:color w:val="000000" w:themeColor="text1"/>
                <w:sz w:val="18"/>
              </w:rPr>
              <w:t>2)</w:t>
            </w:r>
            <w:r w:rsidRPr="00D71165">
              <w:rPr>
                <w:color w:val="000000" w:themeColor="text1"/>
                <w:sz w:val="18"/>
                <w:lang w:val="en-US"/>
              </w:rPr>
              <w:t xml:space="preserve"> </w:t>
            </w:r>
            <w:r>
              <w:rPr>
                <w:color w:val="000000" w:themeColor="text1"/>
                <w:sz w:val="18"/>
                <w:lang w:val="en-US"/>
              </w:rPr>
              <w:tab/>
              <w:t>D</w:t>
            </w:r>
            <w:r w:rsidRPr="00D71165">
              <w:rPr>
                <w:color w:val="000000" w:themeColor="text1"/>
                <w:sz w:val="18"/>
              </w:rPr>
              <w:t>okumen legal bahwa auditor bersifat independen.</w:t>
            </w:r>
          </w:p>
          <w:p w14:paraId="1D18948B" w14:textId="25B1CC33" w:rsidR="002E0810" w:rsidRPr="00FF1314" w:rsidRDefault="002E0810" w:rsidP="002E0810">
            <w:pPr>
              <w:pStyle w:val="TableParagraph"/>
              <w:tabs>
                <w:tab w:val="left" w:pos="395"/>
              </w:tabs>
              <w:spacing w:before="13"/>
              <w:ind w:left="401" w:hanging="244"/>
              <w:rPr>
                <w:color w:val="000000" w:themeColor="text1"/>
                <w:sz w:val="18"/>
                <w:lang w:val="en-US"/>
              </w:rPr>
            </w:pPr>
            <w:r w:rsidRPr="00D71165">
              <w:rPr>
                <w:color w:val="000000" w:themeColor="text1"/>
                <w:sz w:val="18"/>
              </w:rPr>
              <w:t>3)</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pelaksanaan audit mutu internal</w:t>
            </w:r>
            <w:r>
              <w:rPr>
                <w:color w:val="000000" w:themeColor="text1"/>
                <w:sz w:val="18"/>
                <w:lang w:val="en-US"/>
              </w:rPr>
              <w:t>.</w:t>
            </w:r>
          </w:p>
          <w:p w14:paraId="530759D5" w14:textId="3529F53C" w:rsidR="002E0810" w:rsidRPr="00FF1314" w:rsidRDefault="002E0810" w:rsidP="002E0810">
            <w:pPr>
              <w:pStyle w:val="TableParagraph"/>
              <w:tabs>
                <w:tab w:val="left" w:pos="395"/>
              </w:tabs>
              <w:ind w:left="401" w:hanging="244"/>
              <w:rPr>
                <w:color w:val="000000" w:themeColor="text1"/>
                <w:sz w:val="18"/>
                <w:lang w:val="en-US"/>
              </w:rPr>
            </w:pPr>
            <w:r w:rsidRPr="00D71165">
              <w:rPr>
                <w:color w:val="000000" w:themeColor="text1"/>
                <w:sz w:val="18"/>
              </w:rPr>
              <w:t>4)</w:t>
            </w:r>
            <w:r w:rsidRPr="00D71165">
              <w:rPr>
                <w:color w:val="000000" w:themeColor="text1"/>
                <w:sz w:val="18"/>
                <w:lang w:val="en-US"/>
              </w:rPr>
              <w:t xml:space="preserve"> </w:t>
            </w:r>
            <w:r>
              <w:rPr>
                <w:color w:val="000000" w:themeColor="text1"/>
                <w:sz w:val="18"/>
                <w:lang w:val="en-US"/>
              </w:rPr>
              <w:tab/>
            </w:r>
            <w:r w:rsidRPr="00D71165">
              <w:rPr>
                <w:color w:val="000000" w:themeColor="text1"/>
                <w:sz w:val="18"/>
              </w:rPr>
              <w:t>Dokumen Rapat Tinjauan Manajemen (RTM)</w:t>
            </w:r>
            <w:r>
              <w:rPr>
                <w:color w:val="000000" w:themeColor="text1"/>
                <w:sz w:val="18"/>
                <w:lang w:val="en-US"/>
              </w:rPr>
              <w:t>.</w:t>
            </w:r>
          </w:p>
        </w:tc>
        <w:tc>
          <w:tcPr>
            <w:tcW w:w="992" w:type="dxa"/>
            <w:vAlign w:val="center"/>
          </w:tcPr>
          <w:p w14:paraId="5C0E2934" w14:textId="77777777" w:rsidR="002E0810" w:rsidRPr="00B16053" w:rsidRDefault="002E0810" w:rsidP="002E0810">
            <w:pPr>
              <w:pStyle w:val="TableParagraph"/>
              <w:jc w:val="center"/>
              <w:rPr>
                <w:color w:val="000000" w:themeColor="text1"/>
                <w:sz w:val="18"/>
                <w:szCs w:val="18"/>
              </w:rPr>
            </w:pPr>
            <w:r w:rsidRPr="00B16053">
              <w:rPr>
                <w:color w:val="000000"/>
                <w:sz w:val="18"/>
                <w:szCs w:val="18"/>
              </w:rPr>
              <w:t>1,00</w:t>
            </w:r>
          </w:p>
        </w:tc>
      </w:tr>
      <w:tr w:rsidR="002E0810" w:rsidRPr="00D71165" w14:paraId="05D2167B" w14:textId="77777777" w:rsidTr="00FF1314">
        <w:trPr>
          <w:trHeight w:val="1905"/>
        </w:trPr>
        <w:tc>
          <w:tcPr>
            <w:tcW w:w="562" w:type="dxa"/>
            <w:vAlign w:val="center"/>
          </w:tcPr>
          <w:p w14:paraId="550D34F9" w14:textId="0CD4190F"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5</w:t>
            </w:r>
            <w:r w:rsidRPr="00D71165">
              <w:rPr>
                <w:color w:val="000000" w:themeColor="text1"/>
                <w:sz w:val="18"/>
                <w:lang w:val="en-US"/>
              </w:rPr>
              <w:t>9</w:t>
            </w:r>
          </w:p>
        </w:tc>
        <w:tc>
          <w:tcPr>
            <w:tcW w:w="2185" w:type="dxa"/>
            <w:vAlign w:val="center"/>
          </w:tcPr>
          <w:p w14:paraId="76B6273F" w14:textId="4E15EB07" w:rsidR="002E0810" w:rsidRPr="00D71165" w:rsidRDefault="002E0810" w:rsidP="002E0810">
            <w:pPr>
              <w:pStyle w:val="TableParagraph"/>
              <w:spacing w:before="8" w:line="276" w:lineRule="auto"/>
              <w:ind w:left="59"/>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Ketersediaan dokumen dan </w:t>
            </w:r>
            <w:r>
              <w:rPr>
                <w:b/>
                <w:bCs/>
                <w:color w:val="000000" w:themeColor="text1"/>
                <w:sz w:val="18"/>
                <w:szCs w:val="18"/>
                <w:lang w:val="en-US"/>
              </w:rPr>
              <w:t>p</w:t>
            </w:r>
            <w:r w:rsidRPr="001F7DF7">
              <w:rPr>
                <w:b/>
                <w:bCs/>
                <w:color w:val="000000" w:themeColor="text1"/>
                <w:sz w:val="18"/>
                <w:szCs w:val="18"/>
              </w:rPr>
              <w:t>engakuan mutu eksternal</w:t>
            </w:r>
          </w:p>
        </w:tc>
        <w:tc>
          <w:tcPr>
            <w:tcW w:w="4976" w:type="dxa"/>
            <w:vAlign w:val="center"/>
          </w:tcPr>
          <w:p w14:paraId="450C8037" w14:textId="05837CED"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Ketersediaan dokumen sistem penjaminan mutu (Kebijakan SPMI, Manual SPMI, Standar SPMI dan Formulir SPMI) dan memiliki pengakuan mutu dari lembaga audit eksternal, lembaga akreditasi, dan lembaga sertifikasi</w:t>
            </w:r>
            <w:r w:rsidRPr="00D71165">
              <w:rPr>
                <w:color w:val="000000" w:themeColor="text1"/>
                <w:sz w:val="18"/>
                <w:szCs w:val="18"/>
              </w:rPr>
              <w:br/>
              <w:t>Tabel 9.b LKPS</w:t>
            </w:r>
          </w:p>
        </w:tc>
        <w:tc>
          <w:tcPr>
            <w:tcW w:w="992" w:type="dxa"/>
            <w:vAlign w:val="center"/>
          </w:tcPr>
          <w:p w14:paraId="0B9FA037" w14:textId="77777777" w:rsidR="002E0810" w:rsidRPr="00B16053" w:rsidRDefault="002E0810" w:rsidP="002E0810">
            <w:pPr>
              <w:pStyle w:val="TableParagraph"/>
              <w:jc w:val="center"/>
              <w:rPr>
                <w:color w:val="000000" w:themeColor="text1"/>
                <w:sz w:val="18"/>
                <w:szCs w:val="18"/>
              </w:rPr>
            </w:pPr>
            <w:r w:rsidRPr="00B16053">
              <w:rPr>
                <w:color w:val="000000"/>
                <w:sz w:val="18"/>
                <w:szCs w:val="18"/>
              </w:rPr>
              <w:t>1,00</w:t>
            </w:r>
          </w:p>
        </w:tc>
      </w:tr>
      <w:tr w:rsidR="002E0810" w:rsidRPr="00D71165" w14:paraId="6FBD1705" w14:textId="77777777" w:rsidTr="00FF1314">
        <w:trPr>
          <w:trHeight w:val="1359"/>
        </w:trPr>
        <w:tc>
          <w:tcPr>
            <w:tcW w:w="562" w:type="dxa"/>
            <w:vAlign w:val="center"/>
          </w:tcPr>
          <w:p w14:paraId="67B51E82" w14:textId="79024FB2"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6</w:t>
            </w:r>
            <w:r w:rsidRPr="00D71165">
              <w:rPr>
                <w:color w:val="000000" w:themeColor="text1"/>
                <w:sz w:val="18"/>
                <w:lang w:val="en-US"/>
              </w:rPr>
              <w:t>0</w:t>
            </w:r>
          </w:p>
        </w:tc>
        <w:tc>
          <w:tcPr>
            <w:tcW w:w="2185" w:type="dxa"/>
            <w:vAlign w:val="center"/>
          </w:tcPr>
          <w:p w14:paraId="2A60596A" w14:textId="526AED7D" w:rsidR="002E0810" w:rsidRPr="00D71165" w:rsidRDefault="002E0810" w:rsidP="002E0810">
            <w:pPr>
              <w:pStyle w:val="TableParagraph"/>
              <w:spacing w:before="8" w:line="276" w:lineRule="auto"/>
              <w:ind w:left="59"/>
              <w:rPr>
                <w:b/>
                <w:color w:val="000000" w:themeColor="text1"/>
                <w:sz w:val="18"/>
                <w:szCs w:val="18"/>
              </w:rPr>
            </w:pPr>
            <w:r w:rsidRPr="001F7DF7">
              <w:rPr>
                <w:b/>
                <w:bCs/>
                <w:color w:val="000000" w:themeColor="text1"/>
                <w:sz w:val="18"/>
                <w:szCs w:val="18"/>
                <w:lang w:val="en-US"/>
              </w:rPr>
              <w:t xml:space="preserve">D.3) </w:t>
            </w:r>
            <w:r w:rsidRPr="001F7DF7">
              <w:rPr>
                <w:b/>
                <w:bCs/>
                <w:color w:val="000000" w:themeColor="text1"/>
                <w:sz w:val="18"/>
                <w:szCs w:val="18"/>
              </w:rPr>
              <w:t>Keterlaksanaan Penjaminan Mutu dan Audit Mutu Internal</w:t>
            </w:r>
          </w:p>
        </w:tc>
        <w:tc>
          <w:tcPr>
            <w:tcW w:w="4976" w:type="dxa"/>
            <w:vAlign w:val="center"/>
          </w:tcPr>
          <w:p w14:paraId="4D52F878" w14:textId="3522C22B" w:rsidR="002E0810"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Keterlaksanaan Sistem</w:t>
            </w:r>
            <w:r>
              <w:rPr>
                <w:color w:val="000000" w:themeColor="text1"/>
                <w:sz w:val="18"/>
                <w:szCs w:val="18"/>
                <w:lang w:val="en-US"/>
              </w:rPr>
              <w:t xml:space="preserve"> </w:t>
            </w:r>
            <w:r w:rsidRPr="00D71165">
              <w:rPr>
                <w:color w:val="000000" w:themeColor="text1"/>
                <w:sz w:val="18"/>
                <w:szCs w:val="18"/>
              </w:rPr>
              <w:t>Penjaminan Mutu</w:t>
            </w:r>
            <w:r>
              <w:rPr>
                <w:color w:val="000000" w:themeColor="text1"/>
                <w:sz w:val="18"/>
                <w:szCs w:val="18"/>
                <w:lang w:val="en-US"/>
              </w:rPr>
              <w:t xml:space="preserve"> </w:t>
            </w:r>
            <w:r w:rsidRPr="00D71165">
              <w:rPr>
                <w:color w:val="000000" w:themeColor="text1"/>
                <w:sz w:val="18"/>
                <w:szCs w:val="18"/>
              </w:rPr>
              <w:t>Internal (SPMI) yang memenuhi 4 aspek</w:t>
            </w:r>
            <w:r>
              <w:rPr>
                <w:color w:val="000000" w:themeColor="text1"/>
                <w:sz w:val="18"/>
                <w:szCs w:val="18"/>
                <w:lang w:val="en-US"/>
              </w:rPr>
              <w:t>.</w:t>
            </w:r>
            <w:r w:rsidRPr="00D71165">
              <w:rPr>
                <w:color w:val="000000" w:themeColor="text1"/>
                <w:sz w:val="18"/>
                <w:szCs w:val="18"/>
              </w:rPr>
              <w:t xml:space="preserve">                     </w:t>
            </w:r>
          </w:p>
          <w:p w14:paraId="0312FFF2" w14:textId="205C466C"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Tabel 9.a LKPS</w:t>
            </w:r>
          </w:p>
        </w:tc>
        <w:tc>
          <w:tcPr>
            <w:tcW w:w="992" w:type="dxa"/>
            <w:vAlign w:val="center"/>
          </w:tcPr>
          <w:p w14:paraId="0AF18D0E" w14:textId="77777777" w:rsidR="002E0810" w:rsidRPr="00B16053" w:rsidRDefault="002E0810" w:rsidP="002E0810">
            <w:pPr>
              <w:pStyle w:val="TableParagraph"/>
              <w:jc w:val="center"/>
              <w:rPr>
                <w:color w:val="000000" w:themeColor="text1"/>
                <w:sz w:val="18"/>
                <w:szCs w:val="18"/>
              </w:rPr>
            </w:pPr>
            <w:r w:rsidRPr="00B16053">
              <w:rPr>
                <w:color w:val="000000"/>
                <w:sz w:val="18"/>
                <w:szCs w:val="18"/>
              </w:rPr>
              <w:t>2,00</w:t>
            </w:r>
          </w:p>
        </w:tc>
      </w:tr>
      <w:tr w:rsidR="002E0810" w:rsidRPr="00D71165" w14:paraId="03D2ADF4" w14:textId="77777777" w:rsidTr="00FF1314">
        <w:trPr>
          <w:trHeight w:val="1682"/>
        </w:trPr>
        <w:tc>
          <w:tcPr>
            <w:tcW w:w="562" w:type="dxa"/>
            <w:vAlign w:val="center"/>
          </w:tcPr>
          <w:p w14:paraId="44290FD8" w14:textId="0328E613"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6</w:t>
            </w:r>
            <w:r w:rsidRPr="00D71165">
              <w:rPr>
                <w:color w:val="000000" w:themeColor="text1"/>
                <w:sz w:val="18"/>
                <w:lang w:val="en-US"/>
              </w:rPr>
              <w:t>1</w:t>
            </w:r>
          </w:p>
        </w:tc>
        <w:tc>
          <w:tcPr>
            <w:tcW w:w="2185" w:type="dxa"/>
            <w:vAlign w:val="center"/>
          </w:tcPr>
          <w:p w14:paraId="7651B7E5" w14:textId="37C87BA7" w:rsidR="002E0810" w:rsidRPr="00D71165" w:rsidRDefault="002E0810" w:rsidP="002E0810">
            <w:pPr>
              <w:pStyle w:val="TableParagraph"/>
              <w:spacing w:before="8" w:line="276" w:lineRule="auto"/>
              <w:ind w:left="72"/>
              <w:rPr>
                <w:b/>
                <w:color w:val="000000" w:themeColor="text1"/>
                <w:sz w:val="18"/>
                <w:szCs w:val="18"/>
              </w:rPr>
            </w:pPr>
            <w:r w:rsidRPr="001F7DF7">
              <w:rPr>
                <w:b/>
                <w:bCs/>
                <w:color w:val="000000" w:themeColor="text1"/>
                <w:sz w:val="18"/>
                <w:szCs w:val="18"/>
                <w:lang w:val="en-US"/>
              </w:rPr>
              <w:t>D</w:t>
            </w:r>
            <w:r w:rsidRPr="001F7DF7">
              <w:rPr>
                <w:b/>
                <w:bCs/>
                <w:color w:val="000000" w:themeColor="text1"/>
                <w:sz w:val="18"/>
                <w:szCs w:val="18"/>
              </w:rPr>
              <w:t>.</w:t>
            </w:r>
            <w:r w:rsidR="00A610B6">
              <w:rPr>
                <w:b/>
                <w:bCs/>
                <w:color w:val="000000" w:themeColor="text1"/>
                <w:sz w:val="18"/>
                <w:szCs w:val="18"/>
                <w:lang w:val="en-US"/>
              </w:rPr>
              <w:t>4</w:t>
            </w:r>
            <w:r w:rsidRPr="001F7DF7">
              <w:rPr>
                <w:b/>
                <w:bCs/>
                <w:color w:val="000000" w:themeColor="text1"/>
                <w:sz w:val="18"/>
                <w:szCs w:val="18"/>
                <w:lang w:val="en-US"/>
              </w:rPr>
              <w:t>)</w:t>
            </w:r>
            <w:r w:rsidRPr="001F7DF7">
              <w:rPr>
                <w:b/>
                <w:bCs/>
                <w:color w:val="000000" w:themeColor="text1"/>
                <w:sz w:val="18"/>
                <w:szCs w:val="18"/>
              </w:rPr>
              <w:t xml:space="preserve"> </w:t>
            </w:r>
            <w:proofErr w:type="spellStart"/>
            <w:r>
              <w:rPr>
                <w:b/>
                <w:bCs/>
                <w:color w:val="000000" w:themeColor="text1"/>
                <w:sz w:val="18"/>
                <w:szCs w:val="18"/>
                <w:lang w:val="en-US"/>
              </w:rPr>
              <w:t>Kepuasan</w:t>
            </w:r>
            <w:proofErr w:type="spellEnd"/>
            <w:r>
              <w:rPr>
                <w:b/>
                <w:bCs/>
                <w:color w:val="000000" w:themeColor="text1"/>
                <w:sz w:val="18"/>
                <w:szCs w:val="18"/>
                <w:lang w:val="en-US"/>
              </w:rPr>
              <w:t xml:space="preserve"> </w:t>
            </w:r>
            <w:proofErr w:type="spellStart"/>
            <w:r>
              <w:rPr>
                <w:b/>
                <w:bCs/>
                <w:color w:val="000000" w:themeColor="text1"/>
                <w:sz w:val="18"/>
                <w:szCs w:val="18"/>
                <w:lang w:val="en-US"/>
              </w:rPr>
              <w:t>Pemangku</w:t>
            </w:r>
            <w:proofErr w:type="spellEnd"/>
            <w:r>
              <w:rPr>
                <w:b/>
                <w:bCs/>
                <w:color w:val="000000" w:themeColor="text1"/>
                <w:sz w:val="18"/>
                <w:szCs w:val="18"/>
                <w:lang w:val="en-US"/>
              </w:rPr>
              <w:t xml:space="preserve"> </w:t>
            </w:r>
            <w:proofErr w:type="spellStart"/>
            <w:r>
              <w:rPr>
                <w:b/>
                <w:bCs/>
                <w:color w:val="000000" w:themeColor="text1"/>
                <w:sz w:val="18"/>
                <w:szCs w:val="18"/>
                <w:lang w:val="en-US"/>
              </w:rPr>
              <w:t>Kepentingan</w:t>
            </w:r>
            <w:proofErr w:type="spellEnd"/>
          </w:p>
        </w:tc>
        <w:tc>
          <w:tcPr>
            <w:tcW w:w="4976" w:type="dxa"/>
            <w:vAlign w:val="center"/>
          </w:tcPr>
          <w:p w14:paraId="3808B1A5" w14:textId="1D4284AC" w:rsidR="002E0810" w:rsidRPr="00FF1314" w:rsidRDefault="002E0810" w:rsidP="002E0810">
            <w:pPr>
              <w:pStyle w:val="TableParagraph"/>
              <w:spacing w:before="13" w:line="276" w:lineRule="auto"/>
              <w:ind w:left="145"/>
              <w:rPr>
                <w:color w:val="000000" w:themeColor="text1"/>
                <w:sz w:val="18"/>
                <w:szCs w:val="18"/>
                <w:lang w:val="en-US"/>
              </w:rPr>
            </w:pPr>
            <w:r w:rsidRPr="00D71165">
              <w:rPr>
                <w:color w:val="000000" w:themeColor="text1"/>
                <w:sz w:val="18"/>
                <w:szCs w:val="18"/>
              </w:rPr>
              <w:t>Pengukuran kepuasan</w:t>
            </w:r>
            <w:r>
              <w:rPr>
                <w:color w:val="000000" w:themeColor="text1"/>
                <w:sz w:val="18"/>
                <w:szCs w:val="18"/>
                <w:lang w:val="en-US"/>
              </w:rPr>
              <w:t xml:space="preserve"> </w:t>
            </w:r>
            <w:r w:rsidRPr="00D71165">
              <w:rPr>
                <w:color w:val="000000" w:themeColor="text1"/>
                <w:sz w:val="18"/>
                <w:szCs w:val="18"/>
              </w:rPr>
              <w:t>para pemangku</w:t>
            </w:r>
            <w:r>
              <w:rPr>
                <w:color w:val="000000" w:themeColor="text1"/>
                <w:sz w:val="18"/>
                <w:szCs w:val="18"/>
                <w:lang w:val="en-US"/>
              </w:rPr>
              <w:t xml:space="preserve"> </w:t>
            </w:r>
            <w:r w:rsidRPr="00D71165">
              <w:rPr>
                <w:color w:val="000000" w:themeColor="text1"/>
                <w:sz w:val="18"/>
                <w:szCs w:val="18"/>
              </w:rPr>
              <w:t>kepentingan</w:t>
            </w:r>
            <w:r w:rsidRPr="00D71165">
              <w:rPr>
                <w:color w:val="000000" w:themeColor="text1"/>
                <w:sz w:val="18"/>
                <w:szCs w:val="18"/>
              </w:rPr>
              <w:br/>
              <w:t>(mahasiswa, dosen,</w:t>
            </w:r>
            <w:r>
              <w:rPr>
                <w:color w:val="000000" w:themeColor="text1"/>
                <w:sz w:val="18"/>
                <w:szCs w:val="18"/>
                <w:lang w:val="en-US"/>
              </w:rPr>
              <w:t xml:space="preserve"> </w:t>
            </w:r>
            <w:r w:rsidRPr="00D71165">
              <w:rPr>
                <w:color w:val="000000" w:themeColor="text1"/>
                <w:sz w:val="18"/>
                <w:szCs w:val="18"/>
              </w:rPr>
              <w:t>tenaga kependidikan,</w:t>
            </w:r>
            <w:r>
              <w:rPr>
                <w:color w:val="000000" w:themeColor="text1"/>
                <w:sz w:val="18"/>
                <w:szCs w:val="18"/>
                <w:lang w:val="en-US"/>
              </w:rPr>
              <w:t xml:space="preserve"> </w:t>
            </w:r>
            <w:r w:rsidRPr="00D71165">
              <w:rPr>
                <w:color w:val="000000" w:themeColor="text1"/>
                <w:sz w:val="18"/>
                <w:szCs w:val="18"/>
              </w:rPr>
              <w:t>lulusan, pengguna, mitra</w:t>
            </w:r>
            <w:r>
              <w:rPr>
                <w:color w:val="000000" w:themeColor="text1"/>
                <w:sz w:val="18"/>
                <w:szCs w:val="18"/>
                <w:lang w:val="en-US"/>
              </w:rPr>
              <w:t xml:space="preserve"> </w:t>
            </w:r>
            <w:r w:rsidRPr="00D71165">
              <w:rPr>
                <w:color w:val="000000" w:themeColor="text1"/>
                <w:sz w:val="18"/>
                <w:szCs w:val="18"/>
              </w:rPr>
              <w:t>industri, dan mitra</w:t>
            </w:r>
            <w:r>
              <w:rPr>
                <w:color w:val="000000" w:themeColor="text1"/>
                <w:sz w:val="18"/>
                <w:szCs w:val="18"/>
                <w:lang w:val="en-US"/>
              </w:rPr>
              <w:t xml:space="preserve"> </w:t>
            </w:r>
            <w:r w:rsidRPr="00D71165">
              <w:rPr>
                <w:color w:val="000000" w:themeColor="text1"/>
                <w:sz w:val="18"/>
                <w:szCs w:val="18"/>
              </w:rPr>
              <w:t>lainnya) terhadap</w:t>
            </w:r>
            <w:r w:rsidRPr="00D71165">
              <w:rPr>
                <w:color w:val="000000" w:themeColor="text1"/>
                <w:sz w:val="18"/>
                <w:szCs w:val="18"/>
              </w:rPr>
              <w:br/>
              <w:t>layanan manajemen</w:t>
            </w:r>
            <w:r>
              <w:rPr>
                <w:color w:val="000000" w:themeColor="text1"/>
                <w:sz w:val="18"/>
                <w:szCs w:val="18"/>
                <w:lang w:val="en-US"/>
              </w:rPr>
              <w:t>.</w:t>
            </w:r>
          </w:p>
        </w:tc>
        <w:tc>
          <w:tcPr>
            <w:tcW w:w="992" w:type="dxa"/>
            <w:vAlign w:val="center"/>
          </w:tcPr>
          <w:p w14:paraId="4093DEAF" w14:textId="77777777" w:rsidR="002E0810" w:rsidRPr="00B16053" w:rsidRDefault="002E0810" w:rsidP="002E0810">
            <w:pPr>
              <w:pStyle w:val="TableParagraph"/>
              <w:jc w:val="center"/>
              <w:rPr>
                <w:color w:val="000000" w:themeColor="text1"/>
                <w:sz w:val="18"/>
                <w:szCs w:val="18"/>
              </w:rPr>
            </w:pPr>
            <w:r w:rsidRPr="00B16053">
              <w:rPr>
                <w:color w:val="000000"/>
                <w:sz w:val="18"/>
                <w:szCs w:val="18"/>
              </w:rPr>
              <w:t>1,00</w:t>
            </w:r>
          </w:p>
        </w:tc>
      </w:tr>
      <w:tr w:rsidR="00A610B6" w:rsidRPr="00D71165" w14:paraId="7EB86BF6" w14:textId="77777777" w:rsidTr="00FF1314">
        <w:trPr>
          <w:trHeight w:val="995"/>
        </w:trPr>
        <w:tc>
          <w:tcPr>
            <w:tcW w:w="562" w:type="dxa"/>
            <w:vAlign w:val="center"/>
          </w:tcPr>
          <w:p w14:paraId="44681CF7" w14:textId="03B640F6" w:rsidR="00A610B6" w:rsidRPr="00D71165" w:rsidRDefault="00A610B6" w:rsidP="00A610B6">
            <w:pPr>
              <w:pStyle w:val="TableParagraph"/>
              <w:spacing w:before="13"/>
              <w:ind w:left="3"/>
              <w:jc w:val="center"/>
              <w:rPr>
                <w:color w:val="000000" w:themeColor="text1"/>
                <w:sz w:val="18"/>
                <w:lang w:val="en-US"/>
              </w:rPr>
            </w:pPr>
            <w:r>
              <w:rPr>
                <w:color w:val="000000" w:themeColor="text1"/>
                <w:sz w:val="18"/>
                <w:lang w:val="en-US"/>
              </w:rPr>
              <w:t>6</w:t>
            </w:r>
            <w:r w:rsidRPr="00D71165">
              <w:rPr>
                <w:color w:val="000000" w:themeColor="text1"/>
                <w:sz w:val="18"/>
                <w:lang w:val="en-US"/>
              </w:rPr>
              <w:t>2</w:t>
            </w:r>
          </w:p>
        </w:tc>
        <w:tc>
          <w:tcPr>
            <w:tcW w:w="2185" w:type="dxa"/>
            <w:vAlign w:val="center"/>
          </w:tcPr>
          <w:p w14:paraId="404CF053" w14:textId="77777777" w:rsidR="00A610B6" w:rsidRDefault="00A610B6" w:rsidP="00A610B6">
            <w:pPr>
              <w:pStyle w:val="TableParagraph"/>
              <w:spacing w:before="8" w:line="276" w:lineRule="auto"/>
              <w:ind w:left="66"/>
              <w:rPr>
                <w:b/>
                <w:bCs/>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 xml:space="preserve"> 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r>
              <w:rPr>
                <w:b/>
                <w:bCs/>
                <w:color w:val="000000" w:themeColor="text1"/>
                <w:sz w:val="18"/>
                <w:szCs w:val="18"/>
                <w:lang w:val="en-US"/>
              </w:rPr>
              <w:t xml:space="preserve"> </w:t>
            </w:r>
          </w:p>
          <w:p w14:paraId="5BE7BBA5" w14:textId="62AC6AB4" w:rsidR="00A610B6" w:rsidRPr="00D71165" w:rsidRDefault="00A610B6" w:rsidP="00A610B6">
            <w:pPr>
              <w:pStyle w:val="TableParagraph"/>
              <w:spacing w:before="8" w:line="276" w:lineRule="auto"/>
              <w:ind w:left="72"/>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w:t>
            </w:r>
            <w:r>
              <w:rPr>
                <w:b/>
                <w:bCs/>
                <w:color w:val="000000" w:themeColor="text1"/>
                <w:sz w:val="18"/>
                <w:szCs w:val="18"/>
                <w:lang w:val="en-US"/>
              </w:rPr>
              <w:t>1</w:t>
            </w:r>
            <w:r w:rsidRPr="001F7DF7">
              <w:rPr>
                <w:b/>
                <w:bCs/>
                <w:color w:val="000000" w:themeColor="text1"/>
                <w:sz w:val="18"/>
                <w:szCs w:val="18"/>
                <w:lang w:val="en-US"/>
              </w:rPr>
              <w:t xml:space="preserve">) </w:t>
            </w:r>
            <w:proofErr w:type="spellStart"/>
            <w:r>
              <w:rPr>
                <w:b/>
                <w:bCs/>
                <w:color w:val="000000" w:themeColor="text1"/>
                <w:sz w:val="18"/>
                <w:szCs w:val="18"/>
                <w:lang w:val="en-US"/>
              </w:rPr>
              <w:t>Analisis</w:t>
            </w:r>
            <w:proofErr w:type="spellEnd"/>
            <w:r>
              <w:rPr>
                <w:b/>
                <w:bCs/>
                <w:color w:val="000000" w:themeColor="text1"/>
                <w:sz w:val="18"/>
                <w:szCs w:val="18"/>
                <w:lang w:val="en-US"/>
              </w:rPr>
              <w:t xml:space="preserve"> SWOT</w:t>
            </w:r>
          </w:p>
        </w:tc>
        <w:tc>
          <w:tcPr>
            <w:tcW w:w="4976" w:type="dxa"/>
            <w:vAlign w:val="center"/>
          </w:tcPr>
          <w:p w14:paraId="64169CC7" w14:textId="0244C61A" w:rsidR="00A610B6" w:rsidRPr="00FF1314" w:rsidRDefault="00A610B6" w:rsidP="00A610B6">
            <w:pPr>
              <w:pStyle w:val="TableParagraph"/>
              <w:spacing w:before="13" w:line="276" w:lineRule="auto"/>
              <w:ind w:left="145"/>
              <w:rPr>
                <w:color w:val="000000" w:themeColor="text1"/>
                <w:sz w:val="18"/>
                <w:szCs w:val="18"/>
                <w:lang w:val="en-US"/>
              </w:rPr>
            </w:pPr>
            <w:r w:rsidRPr="00D71165">
              <w:rPr>
                <w:color w:val="000000" w:themeColor="text1"/>
                <w:sz w:val="18"/>
                <w:szCs w:val="18"/>
              </w:rPr>
              <w:t>Ketepatan analisis SWO</w:t>
            </w:r>
            <w:r>
              <w:rPr>
                <w:color w:val="000000" w:themeColor="text1"/>
                <w:sz w:val="18"/>
                <w:szCs w:val="18"/>
                <w:lang w:val="en-US"/>
              </w:rPr>
              <w:t>T.</w:t>
            </w:r>
          </w:p>
        </w:tc>
        <w:tc>
          <w:tcPr>
            <w:tcW w:w="992" w:type="dxa"/>
            <w:vAlign w:val="center"/>
          </w:tcPr>
          <w:p w14:paraId="52897774" w14:textId="3E7107BF" w:rsidR="00A610B6" w:rsidRPr="0004753F" w:rsidRDefault="0004753F" w:rsidP="00A610B6">
            <w:pPr>
              <w:pStyle w:val="TableParagraph"/>
              <w:jc w:val="center"/>
              <w:rPr>
                <w:color w:val="000000" w:themeColor="text1"/>
                <w:sz w:val="18"/>
                <w:szCs w:val="18"/>
                <w:lang w:val="en-US"/>
              </w:rPr>
            </w:pPr>
            <w:r>
              <w:rPr>
                <w:color w:val="000000"/>
                <w:sz w:val="18"/>
                <w:szCs w:val="18"/>
                <w:lang w:val="en-US"/>
              </w:rPr>
              <w:t>2,00</w:t>
            </w:r>
          </w:p>
        </w:tc>
      </w:tr>
      <w:tr w:rsidR="002E0810" w:rsidRPr="00D71165" w14:paraId="2FB05455" w14:textId="77777777" w:rsidTr="00FF1314">
        <w:trPr>
          <w:trHeight w:val="842"/>
        </w:trPr>
        <w:tc>
          <w:tcPr>
            <w:tcW w:w="562" w:type="dxa"/>
            <w:vAlign w:val="center"/>
          </w:tcPr>
          <w:p w14:paraId="0412BFDF" w14:textId="1045705E"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6</w:t>
            </w:r>
            <w:r w:rsidRPr="00D71165">
              <w:rPr>
                <w:color w:val="000000" w:themeColor="text1"/>
                <w:sz w:val="18"/>
                <w:lang w:val="en-US"/>
              </w:rPr>
              <w:t>3</w:t>
            </w:r>
          </w:p>
        </w:tc>
        <w:tc>
          <w:tcPr>
            <w:tcW w:w="2185" w:type="dxa"/>
            <w:vAlign w:val="center"/>
          </w:tcPr>
          <w:p w14:paraId="5E577918" w14:textId="68CD6ACD" w:rsidR="002E0810" w:rsidRPr="00D71165" w:rsidRDefault="002E0810" w:rsidP="002E0810">
            <w:pPr>
              <w:pStyle w:val="TableParagraph"/>
              <w:spacing w:before="8" w:line="276" w:lineRule="auto"/>
              <w:ind w:left="72"/>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rPr>
              <w:t>.</w:t>
            </w:r>
            <w:r w:rsidRPr="001F7DF7">
              <w:rPr>
                <w:b/>
                <w:bCs/>
                <w:color w:val="000000" w:themeColor="text1"/>
                <w:sz w:val="18"/>
                <w:szCs w:val="18"/>
                <w:lang w:val="en-US"/>
              </w:rPr>
              <w:t>2)</w:t>
            </w:r>
            <w:r w:rsidRPr="001F7DF7">
              <w:rPr>
                <w:b/>
                <w:bCs/>
                <w:color w:val="000000" w:themeColor="text1"/>
                <w:sz w:val="18"/>
                <w:szCs w:val="18"/>
              </w:rPr>
              <w:t xml:space="preserve"> </w:t>
            </w:r>
            <w:proofErr w:type="spellStart"/>
            <w:r>
              <w:rPr>
                <w:b/>
                <w:bCs/>
                <w:color w:val="000000" w:themeColor="text1"/>
                <w:sz w:val="18"/>
                <w:szCs w:val="18"/>
                <w:lang w:val="en-US"/>
              </w:rPr>
              <w:t>Tujuan</w:t>
            </w:r>
            <w:proofErr w:type="spellEnd"/>
            <w:r>
              <w:rPr>
                <w:b/>
                <w:bCs/>
                <w:color w:val="000000" w:themeColor="text1"/>
                <w:sz w:val="18"/>
                <w:szCs w:val="18"/>
                <w:lang w:val="en-US"/>
              </w:rPr>
              <w:t xml:space="preserve"> Strategi </w:t>
            </w:r>
            <w:proofErr w:type="spellStart"/>
            <w:r>
              <w:rPr>
                <w:b/>
                <w:bCs/>
                <w:color w:val="000000" w:themeColor="text1"/>
                <w:sz w:val="18"/>
                <w:szCs w:val="18"/>
                <w:lang w:val="en-US"/>
              </w:rPr>
              <w:t>Pengembangan</w:t>
            </w:r>
            <w:proofErr w:type="spellEnd"/>
          </w:p>
        </w:tc>
        <w:tc>
          <w:tcPr>
            <w:tcW w:w="4976" w:type="dxa"/>
            <w:vAlign w:val="center"/>
          </w:tcPr>
          <w:p w14:paraId="5CCD7891" w14:textId="77777777"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Ketepatan di dalam menetapkan tujuan strategis pengembangan.</w:t>
            </w:r>
          </w:p>
        </w:tc>
        <w:tc>
          <w:tcPr>
            <w:tcW w:w="992" w:type="dxa"/>
            <w:vAlign w:val="center"/>
          </w:tcPr>
          <w:p w14:paraId="51972D43" w14:textId="77777777" w:rsidR="002E0810" w:rsidRPr="00B16053" w:rsidRDefault="002E0810" w:rsidP="002E0810">
            <w:pPr>
              <w:pStyle w:val="TableParagraph"/>
              <w:jc w:val="center"/>
              <w:rPr>
                <w:color w:val="000000" w:themeColor="text1"/>
                <w:sz w:val="18"/>
                <w:szCs w:val="18"/>
              </w:rPr>
            </w:pPr>
            <w:r w:rsidRPr="00B16053">
              <w:rPr>
                <w:color w:val="000000"/>
                <w:sz w:val="18"/>
                <w:szCs w:val="18"/>
              </w:rPr>
              <w:t>1,50</w:t>
            </w:r>
          </w:p>
        </w:tc>
      </w:tr>
      <w:tr w:rsidR="002E0810" w:rsidRPr="00D71165" w14:paraId="172522AF" w14:textId="77777777" w:rsidTr="00FF1314">
        <w:trPr>
          <w:trHeight w:val="1372"/>
        </w:trPr>
        <w:tc>
          <w:tcPr>
            <w:tcW w:w="562" w:type="dxa"/>
            <w:vAlign w:val="center"/>
          </w:tcPr>
          <w:p w14:paraId="1AA0176C" w14:textId="073E5F90" w:rsidR="002E0810" w:rsidRPr="00D71165" w:rsidRDefault="002E0810" w:rsidP="002E0810">
            <w:pPr>
              <w:pStyle w:val="TableParagraph"/>
              <w:spacing w:before="13"/>
              <w:ind w:left="3"/>
              <w:jc w:val="center"/>
              <w:rPr>
                <w:color w:val="000000" w:themeColor="text1"/>
                <w:sz w:val="18"/>
                <w:lang w:val="en-US"/>
              </w:rPr>
            </w:pPr>
            <w:r>
              <w:rPr>
                <w:color w:val="000000" w:themeColor="text1"/>
                <w:sz w:val="18"/>
                <w:lang w:val="en-US"/>
              </w:rPr>
              <w:t>6</w:t>
            </w:r>
            <w:r w:rsidRPr="00D71165">
              <w:rPr>
                <w:color w:val="000000" w:themeColor="text1"/>
                <w:sz w:val="18"/>
                <w:lang w:val="en-US"/>
              </w:rPr>
              <w:t>4</w:t>
            </w:r>
          </w:p>
        </w:tc>
        <w:tc>
          <w:tcPr>
            <w:tcW w:w="2185" w:type="dxa"/>
            <w:vAlign w:val="center"/>
          </w:tcPr>
          <w:p w14:paraId="0AAF5C36" w14:textId="7AA13605" w:rsidR="002E0810" w:rsidRPr="00D71165" w:rsidRDefault="002E0810" w:rsidP="002E0810">
            <w:pPr>
              <w:pStyle w:val="TableParagraph"/>
              <w:spacing w:before="8" w:line="276" w:lineRule="auto"/>
              <w:ind w:left="72"/>
              <w:rPr>
                <w:color w:val="000000" w:themeColor="text1"/>
                <w:sz w:val="18"/>
                <w:szCs w:val="18"/>
                <w:lang w:val="en-US"/>
              </w:rPr>
            </w:pPr>
            <w:r>
              <w:rPr>
                <w:b/>
                <w:bCs/>
                <w:color w:val="000000" w:themeColor="text1"/>
                <w:sz w:val="18"/>
                <w:szCs w:val="18"/>
                <w:lang w:val="en-US"/>
              </w:rPr>
              <w:t>E</w:t>
            </w:r>
            <w:r w:rsidRPr="001F7DF7">
              <w:rPr>
                <w:b/>
                <w:bCs/>
                <w:color w:val="000000" w:themeColor="text1"/>
                <w:sz w:val="18"/>
                <w:szCs w:val="18"/>
                <w:lang w:val="en-US"/>
              </w:rPr>
              <w:t xml:space="preserve">.3) </w:t>
            </w:r>
            <w:r>
              <w:rPr>
                <w:b/>
                <w:bCs/>
                <w:color w:val="000000" w:themeColor="text1"/>
                <w:sz w:val="18"/>
                <w:szCs w:val="18"/>
                <w:lang w:val="en-US"/>
              </w:rPr>
              <w:t xml:space="preserve">Program </w:t>
            </w:r>
            <w:proofErr w:type="spellStart"/>
            <w:r>
              <w:rPr>
                <w:b/>
                <w:bCs/>
                <w:color w:val="000000" w:themeColor="text1"/>
                <w:sz w:val="18"/>
                <w:szCs w:val="18"/>
                <w:lang w:val="en-US"/>
              </w:rPr>
              <w:t>Pengembangan</w:t>
            </w:r>
            <w:proofErr w:type="spellEnd"/>
            <w:r>
              <w:rPr>
                <w:b/>
                <w:bCs/>
                <w:color w:val="000000" w:themeColor="text1"/>
                <w:sz w:val="18"/>
                <w:szCs w:val="18"/>
                <w:lang w:val="en-US"/>
              </w:rPr>
              <w:t xml:space="preserve"> </w:t>
            </w:r>
            <w:proofErr w:type="spellStart"/>
            <w:r>
              <w:rPr>
                <w:b/>
                <w:bCs/>
                <w:color w:val="000000" w:themeColor="text1"/>
                <w:sz w:val="18"/>
                <w:szCs w:val="18"/>
                <w:lang w:val="en-US"/>
              </w:rPr>
              <w:t>Berkelanjutan</w:t>
            </w:r>
            <w:proofErr w:type="spellEnd"/>
          </w:p>
        </w:tc>
        <w:tc>
          <w:tcPr>
            <w:tcW w:w="4976" w:type="dxa"/>
            <w:vAlign w:val="center"/>
          </w:tcPr>
          <w:p w14:paraId="04712C28" w14:textId="2370959C" w:rsidR="002E0810" w:rsidRPr="00D71165" w:rsidRDefault="002E0810" w:rsidP="002E0810">
            <w:pPr>
              <w:pStyle w:val="TableParagraph"/>
              <w:spacing w:before="13" w:line="276" w:lineRule="auto"/>
              <w:ind w:left="145"/>
              <w:rPr>
                <w:color w:val="000000" w:themeColor="text1"/>
                <w:sz w:val="18"/>
                <w:szCs w:val="18"/>
              </w:rPr>
            </w:pPr>
            <w:r w:rsidRPr="00D71165">
              <w:rPr>
                <w:color w:val="000000" w:themeColor="text1"/>
                <w:sz w:val="18"/>
                <w:szCs w:val="18"/>
              </w:rPr>
              <w:t>UPPS memiliki kebijakan, ketersediaan sumber</w:t>
            </w:r>
            <w:r>
              <w:rPr>
                <w:color w:val="000000" w:themeColor="text1"/>
                <w:sz w:val="18"/>
                <w:szCs w:val="18"/>
                <w:lang w:val="en-US"/>
              </w:rPr>
              <w:t xml:space="preserve"> </w:t>
            </w:r>
            <w:r w:rsidRPr="00D71165">
              <w:rPr>
                <w:color w:val="000000" w:themeColor="text1"/>
                <w:sz w:val="18"/>
                <w:szCs w:val="18"/>
              </w:rPr>
              <w:t>daya, kemampuan melaksanakan, dan kerealistikan program pengembangan berkelanjutan.</w:t>
            </w:r>
          </w:p>
        </w:tc>
        <w:tc>
          <w:tcPr>
            <w:tcW w:w="992" w:type="dxa"/>
            <w:vAlign w:val="center"/>
          </w:tcPr>
          <w:p w14:paraId="04B7B847" w14:textId="54000B7D" w:rsidR="002E0810" w:rsidRPr="00B16053" w:rsidRDefault="002E0810" w:rsidP="002E0810">
            <w:pPr>
              <w:pStyle w:val="TableParagraph"/>
              <w:jc w:val="center"/>
              <w:rPr>
                <w:color w:val="000000" w:themeColor="text1"/>
                <w:sz w:val="18"/>
                <w:szCs w:val="18"/>
              </w:rPr>
            </w:pPr>
            <w:r w:rsidRPr="00B16053">
              <w:rPr>
                <w:color w:val="000000"/>
                <w:sz w:val="18"/>
                <w:szCs w:val="18"/>
              </w:rPr>
              <w:t>2,</w:t>
            </w:r>
            <w:r w:rsidR="0004753F">
              <w:rPr>
                <w:color w:val="000000"/>
                <w:sz w:val="18"/>
                <w:szCs w:val="18"/>
                <w:lang w:val="en-US"/>
              </w:rPr>
              <w:t>5</w:t>
            </w:r>
            <w:r w:rsidRPr="00B16053">
              <w:rPr>
                <w:color w:val="000000"/>
                <w:sz w:val="18"/>
                <w:szCs w:val="18"/>
              </w:rPr>
              <w:t>0</w:t>
            </w:r>
          </w:p>
        </w:tc>
      </w:tr>
    </w:tbl>
    <w:p w14:paraId="06B05178" w14:textId="77777777" w:rsidR="00337007" w:rsidRDefault="00337007" w:rsidP="00337007">
      <w:pPr>
        <w:pStyle w:val="BodyText"/>
        <w:spacing w:before="4" w:after="1"/>
        <w:rPr>
          <w:rFonts w:ascii="Arial"/>
          <w:b/>
          <w:sz w:val="9"/>
        </w:rPr>
      </w:pPr>
    </w:p>
    <w:p w14:paraId="35321D6B" w14:textId="77777777" w:rsidR="00337007" w:rsidRDefault="00337007" w:rsidP="00337007">
      <w:pPr>
        <w:rPr>
          <w:rFonts w:ascii="Times New Roman"/>
          <w:sz w:val="18"/>
        </w:rPr>
        <w:sectPr w:rsidR="00337007" w:rsidSect="00A9496C">
          <w:pgSz w:w="11910" w:h="16840"/>
          <w:pgMar w:top="1580" w:right="1470" w:bottom="1420" w:left="1440" w:header="0" w:footer="1228" w:gutter="0"/>
          <w:cols w:space="720"/>
        </w:sectPr>
      </w:pPr>
    </w:p>
    <w:p w14:paraId="5E9F6DE2" w14:textId="77777777" w:rsidR="00337007" w:rsidRDefault="00337007" w:rsidP="00337007">
      <w:pPr>
        <w:pStyle w:val="BodyText"/>
        <w:spacing w:before="4" w:after="1"/>
        <w:rPr>
          <w:rFonts w:ascii="Arial"/>
          <w:b/>
          <w:sz w:val="9"/>
        </w:rPr>
      </w:pPr>
    </w:p>
    <w:p w14:paraId="52D32930" w14:textId="7FB69D98" w:rsidR="00337007" w:rsidRDefault="005771D5" w:rsidP="004F5FD9">
      <w:pPr>
        <w:ind w:left="362"/>
        <w:jc w:val="center"/>
        <w:rPr>
          <w:rFonts w:ascii="Arial"/>
          <w:b/>
          <w:color w:val="000000" w:themeColor="text1"/>
          <w:sz w:val="36"/>
          <w:szCs w:val="36"/>
        </w:rPr>
      </w:pPr>
      <w:r>
        <w:rPr>
          <w:rFonts w:ascii="Arial"/>
          <w:b/>
          <w:color w:val="000000" w:themeColor="text1"/>
          <w:sz w:val="36"/>
          <w:szCs w:val="36"/>
        </w:rPr>
        <w:t>MATRIKS PENILAIAN</w:t>
      </w:r>
    </w:p>
    <w:tbl>
      <w:tblPr>
        <w:tblStyle w:val="TableGrid"/>
        <w:tblW w:w="0" w:type="auto"/>
        <w:tblLook w:val="04A0" w:firstRow="1" w:lastRow="0" w:firstColumn="1" w:lastColumn="0" w:noHBand="0" w:noVBand="1"/>
      </w:tblPr>
      <w:tblGrid>
        <w:gridCol w:w="312"/>
        <w:gridCol w:w="1273"/>
        <w:gridCol w:w="2419"/>
        <w:gridCol w:w="594"/>
        <w:gridCol w:w="594"/>
        <w:gridCol w:w="594"/>
        <w:gridCol w:w="594"/>
        <w:gridCol w:w="594"/>
        <w:gridCol w:w="594"/>
        <w:gridCol w:w="594"/>
        <w:gridCol w:w="594"/>
        <w:gridCol w:w="594"/>
      </w:tblGrid>
      <w:tr w:rsidR="004051FC" w:rsidRPr="00D83E4A" w14:paraId="74534B3A" w14:textId="77777777" w:rsidTr="002E5EB0">
        <w:trPr>
          <w:trHeight w:val="310"/>
        </w:trPr>
        <w:tc>
          <w:tcPr>
            <w:tcW w:w="0" w:type="auto"/>
            <w:hideMark/>
          </w:tcPr>
          <w:p w14:paraId="6C9D9278" w14:textId="77777777" w:rsidR="00735F9D" w:rsidRPr="00D83E4A" w:rsidRDefault="00735F9D" w:rsidP="00A9496C">
            <w:pPr>
              <w:spacing w:before="92" w:line="276" w:lineRule="auto"/>
              <w:jc w:val="center"/>
              <w:rPr>
                <w:rFonts w:ascii="Arial" w:hAnsi="Arial" w:cs="Arial"/>
                <w:b/>
                <w:bCs/>
                <w:sz w:val="16"/>
                <w:szCs w:val="16"/>
              </w:rPr>
            </w:pPr>
            <w:r w:rsidRPr="00D83E4A">
              <w:rPr>
                <w:rFonts w:ascii="Arial" w:hAnsi="Arial" w:cs="Arial"/>
                <w:b/>
                <w:bCs/>
                <w:sz w:val="16"/>
                <w:szCs w:val="16"/>
              </w:rPr>
              <w:t> </w:t>
            </w:r>
          </w:p>
        </w:tc>
        <w:tc>
          <w:tcPr>
            <w:tcW w:w="0" w:type="auto"/>
            <w:hideMark/>
          </w:tcPr>
          <w:p w14:paraId="7408FD40" w14:textId="77777777" w:rsidR="00735F9D" w:rsidRPr="00D83E4A" w:rsidRDefault="00735F9D" w:rsidP="00A9496C">
            <w:pPr>
              <w:spacing w:before="92" w:line="276" w:lineRule="auto"/>
              <w:rPr>
                <w:rFonts w:ascii="Arial" w:hAnsi="Arial" w:cs="Arial"/>
                <w:b/>
                <w:bCs/>
                <w:sz w:val="16"/>
                <w:szCs w:val="16"/>
              </w:rPr>
            </w:pPr>
            <w:r w:rsidRPr="00D83E4A">
              <w:rPr>
                <w:rFonts w:ascii="Arial" w:hAnsi="Arial" w:cs="Arial"/>
                <w:b/>
                <w:bCs/>
                <w:sz w:val="16"/>
                <w:szCs w:val="16"/>
              </w:rPr>
              <w:t> </w:t>
            </w:r>
          </w:p>
        </w:tc>
        <w:tc>
          <w:tcPr>
            <w:tcW w:w="0" w:type="auto"/>
            <w:hideMark/>
          </w:tcPr>
          <w:p w14:paraId="17E8839A" w14:textId="77777777" w:rsidR="00735F9D" w:rsidRPr="00D83E4A" w:rsidRDefault="00735F9D" w:rsidP="00A9496C">
            <w:pPr>
              <w:spacing w:before="92" w:line="276" w:lineRule="auto"/>
              <w:rPr>
                <w:rFonts w:ascii="Arial" w:hAnsi="Arial" w:cs="Arial"/>
                <w:b/>
                <w:bCs/>
                <w:sz w:val="16"/>
                <w:szCs w:val="16"/>
              </w:rPr>
            </w:pPr>
            <w:r w:rsidRPr="00D83E4A">
              <w:rPr>
                <w:rFonts w:ascii="Arial" w:hAnsi="Arial" w:cs="Arial"/>
                <w:b/>
                <w:bCs/>
                <w:sz w:val="16"/>
                <w:szCs w:val="16"/>
              </w:rPr>
              <w:t> </w:t>
            </w:r>
          </w:p>
        </w:tc>
        <w:tc>
          <w:tcPr>
            <w:tcW w:w="0" w:type="auto"/>
            <w:gridSpan w:val="9"/>
            <w:hideMark/>
          </w:tcPr>
          <w:p w14:paraId="4E0D6E75" w14:textId="77777777" w:rsidR="00735F9D" w:rsidRPr="00D83E4A" w:rsidRDefault="00735F9D" w:rsidP="00A9496C">
            <w:pPr>
              <w:spacing w:before="92" w:line="276" w:lineRule="auto"/>
              <w:jc w:val="center"/>
              <w:rPr>
                <w:rFonts w:ascii="Arial" w:hAnsi="Arial" w:cs="Arial"/>
                <w:b/>
                <w:bCs/>
                <w:sz w:val="16"/>
                <w:szCs w:val="16"/>
              </w:rPr>
            </w:pPr>
            <w:r w:rsidRPr="00D83E4A">
              <w:rPr>
                <w:rFonts w:ascii="Arial" w:hAnsi="Arial" w:cs="Arial"/>
                <w:b/>
                <w:bCs/>
                <w:sz w:val="16"/>
                <w:szCs w:val="16"/>
              </w:rPr>
              <w:t>BOBOT BUTIR</w:t>
            </w:r>
          </w:p>
        </w:tc>
      </w:tr>
      <w:tr w:rsidR="004051FC" w:rsidRPr="00D83E4A" w14:paraId="54313DBF" w14:textId="77777777" w:rsidTr="00EA12F4">
        <w:trPr>
          <w:trHeight w:val="600"/>
        </w:trPr>
        <w:tc>
          <w:tcPr>
            <w:tcW w:w="0" w:type="auto"/>
            <w:vAlign w:val="center"/>
            <w:hideMark/>
          </w:tcPr>
          <w:p w14:paraId="3A79F046" w14:textId="238DC553" w:rsidR="00735F9D" w:rsidRPr="00D83E4A" w:rsidRDefault="00735F9D" w:rsidP="00EA12F4">
            <w:pPr>
              <w:spacing w:before="92" w:line="276" w:lineRule="auto"/>
              <w:ind w:left="-115" w:right="-66"/>
              <w:jc w:val="center"/>
              <w:rPr>
                <w:rFonts w:ascii="Arial" w:hAnsi="Arial" w:cs="Arial"/>
                <w:b/>
                <w:bCs/>
                <w:sz w:val="16"/>
                <w:szCs w:val="16"/>
              </w:rPr>
            </w:pPr>
            <w:r w:rsidRPr="00D83E4A">
              <w:rPr>
                <w:rFonts w:ascii="Arial" w:hAnsi="Arial" w:cs="Arial"/>
                <w:b/>
                <w:bCs/>
                <w:sz w:val="16"/>
                <w:szCs w:val="16"/>
              </w:rPr>
              <w:t>NO</w:t>
            </w:r>
          </w:p>
        </w:tc>
        <w:tc>
          <w:tcPr>
            <w:tcW w:w="0" w:type="auto"/>
            <w:vAlign w:val="center"/>
            <w:hideMark/>
          </w:tcPr>
          <w:p w14:paraId="73037F2C" w14:textId="77777777" w:rsidR="00735F9D" w:rsidRPr="00D83E4A" w:rsidRDefault="00735F9D" w:rsidP="00EA12F4">
            <w:pPr>
              <w:spacing w:before="92" w:line="276" w:lineRule="auto"/>
              <w:jc w:val="center"/>
              <w:rPr>
                <w:rFonts w:ascii="Arial" w:hAnsi="Arial" w:cs="Arial"/>
                <w:b/>
                <w:bCs/>
                <w:sz w:val="16"/>
                <w:szCs w:val="16"/>
              </w:rPr>
            </w:pPr>
            <w:r w:rsidRPr="00D83E4A">
              <w:rPr>
                <w:rFonts w:ascii="Arial" w:hAnsi="Arial" w:cs="Arial"/>
                <w:b/>
                <w:bCs/>
                <w:sz w:val="16"/>
                <w:szCs w:val="16"/>
              </w:rPr>
              <w:t>ELEMEN</w:t>
            </w:r>
          </w:p>
        </w:tc>
        <w:tc>
          <w:tcPr>
            <w:tcW w:w="0" w:type="auto"/>
            <w:vAlign w:val="center"/>
            <w:hideMark/>
          </w:tcPr>
          <w:p w14:paraId="6832C1B4" w14:textId="77777777" w:rsidR="00735F9D" w:rsidRPr="00D83E4A" w:rsidRDefault="00735F9D" w:rsidP="00EA12F4">
            <w:pPr>
              <w:spacing w:before="92" w:line="276" w:lineRule="auto"/>
              <w:jc w:val="center"/>
              <w:rPr>
                <w:rFonts w:ascii="Arial" w:hAnsi="Arial" w:cs="Arial"/>
                <w:b/>
                <w:bCs/>
                <w:sz w:val="16"/>
                <w:szCs w:val="16"/>
              </w:rPr>
            </w:pPr>
            <w:r w:rsidRPr="00D83E4A">
              <w:rPr>
                <w:rFonts w:ascii="Arial" w:hAnsi="Arial" w:cs="Arial"/>
                <w:b/>
                <w:bCs/>
                <w:sz w:val="16"/>
                <w:szCs w:val="16"/>
              </w:rPr>
              <w:t>INDIKATOR</w:t>
            </w:r>
          </w:p>
        </w:tc>
        <w:tc>
          <w:tcPr>
            <w:tcW w:w="0" w:type="auto"/>
            <w:vAlign w:val="center"/>
            <w:hideMark/>
          </w:tcPr>
          <w:p w14:paraId="7E3E0701"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D1</w:t>
            </w:r>
          </w:p>
        </w:tc>
        <w:tc>
          <w:tcPr>
            <w:tcW w:w="0" w:type="auto"/>
            <w:vAlign w:val="center"/>
            <w:hideMark/>
          </w:tcPr>
          <w:p w14:paraId="2C9FB1CB"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D2</w:t>
            </w:r>
          </w:p>
        </w:tc>
        <w:tc>
          <w:tcPr>
            <w:tcW w:w="0" w:type="auto"/>
            <w:vAlign w:val="center"/>
            <w:hideMark/>
          </w:tcPr>
          <w:p w14:paraId="0574791D"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D3</w:t>
            </w:r>
          </w:p>
        </w:tc>
        <w:tc>
          <w:tcPr>
            <w:tcW w:w="0" w:type="auto"/>
            <w:vAlign w:val="center"/>
            <w:hideMark/>
          </w:tcPr>
          <w:p w14:paraId="60570222"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S</w:t>
            </w:r>
          </w:p>
        </w:tc>
        <w:tc>
          <w:tcPr>
            <w:tcW w:w="0" w:type="auto"/>
            <w:vAlign w:val="center"/>
            <w:hideMark/>
          </w:tcPr>
          <w:p w14:paraId="04F9BFD3" w14:textId="77777777" w:rsidR="00735F9D" w:rsidRPr="00D83E4A" w:rsidRDefault="00735F9D" w:rsidP="00735F9D">
            <w:pPr>
              <w:spacing w:before="92" w:line="276" w:lineRule="auto"/>
              <w:jc w:val="center"/>
              <w:rPr>
                <w:rFonts w:ascii="Arial" w:hAnsi="Arial" w:cs="Arial"/>
                <w:b/>
                <w:bCs/>
                <w:sz w:val="16"/>
                <w:szCs w:val="16"/>
              </w:rPr>
            </w:pPr>
            <w:proofErr w:type="spellStart"/>
            <w:r w:rsidRPr="00D83E4A">
              <w:rPr>
                <w:rFonts w:ascii="Arial" w:hAnsi="Arial" w:cs="Arial"/>
                <w:b/>
                <w:bCs/>
                <w:sz w:val="16"/>
                <w:szCs w:val="16"/>
              </w:rPr>
              <w:t>S.Tr</w:t>
            </w:r>
            <w:proofErr w:type="spellEnd"/>
            <w:r w:rsidRPr="00D83E4A">
              <w:rPr>
                <w:rFonts w:ascii="Arial" w:hAnsi="Arial" w:cs="Arial"/>
                <w:b/>
                <w:bCs/>
                <w:sz w:val="16"/>
                <w:szCs w:val="16"/>
              </w:rPr>
              <w:t>.</w:t>
            </w:r>
          </w:p>
        </w:tc>
        <w:tc>
          <w:tcPr>
            <w:tcW w:w="0" w:type="auto"/>
            <w:vAlign w:val="center"/>
            <w:hideMark/>
          </w:tcPr>
          <w:p w14:paraId="7C40C396"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M</w:t>
            </w:r>
          </w:p>
        </w:tc>
        <w:tc>
          <w:tcPr>
            <w:tcW w:w="0" w:type="auto"/>
            <w:vAlign w:val="center"/>
            <w:hideMark/>
          </w:tcPr>
          <w:p w14:paraId="5B9C4BB3" w14:textId="209848D5" w:rsidR="00735F9D" w:rsidRPr="00D83E4A" w:rsidRDefault="00735F9D" w:rsidP="00735F9D">
            <w:pPr>
              <w:spacing w:before="92" w:line="276" w:lineRule="auto"/>
              <w:ind w:left="-34"/>
              <w:jc w:val="center"/>
              <w:rPr>
                <w:rFonts w:ascii="Arial" w:hAnsi="Arial" w:cs="Arial"/>
                <w:b/>
                <w:bCs/>
                <w:sz w:val="16"/>
                <w:szCs w:val="16"/>
              </w:rPr>
            </w:pPr>
            <w:proofErr w:type="spellStart"/>
            <w:r w:rsidRPr="00D83E4A">
              <w:rPr>
                <w:rFonts w:ascii="Arial" w:hAnsi="Arial" w:cs="Arial"/>
                <w:b/>
                <w:bCs/>
                <w:sz w:val="16"/>
                <w:szCs w:val="16"/>
              </w:rPr>
              <w:t>M.Tr</w:t>
            </w:r>
            <w:proofErr w:type="spellEnd"/>
            <w:r>
              <w:rPr>
                <w:rFonts w:ascii="Arial" w:hAnsi="Arial" w:cs="Arial"/>
                <w:b/>
                <w:bCs/>
                <w:sz w:val="16"/>
                <w:szCs w:val="16"/>
              </w:rPr>
              <w:t>.</w:t>
            </w:r>
          </w:p>
        </w:tc>
        <w:tc>
          <w:tcPr>
            <w:tcW w:w="0" w:type="auto"/>
            <w:vAlign w:val="center"/>
            <w:hideMark/>
          </w:tcPr>
          <w:p w14:paraId="1610F5C3" w14:textId="77777777" w:rsidR="00735F9D" w:rsidRPr="00D83E4A" w:rsidRDefault="00735F9D" w:rsidP="00735F9D">
            <w:pPr>
              <w:spacing w:before="92" w:line="276" w:lineRule="auto"/>
              <w:jc w:val="center"/>
              <w:rPr>
                <w:rFonts w:ascii="Arial" w:hAnsi="Arial" w:cs="Arial"/>
                <w:b/>
                <w:bCs/>
                <w:sz w:val="16"/>
                <w:szCs w:val="16"/>
              </w:rPr>
            </w:pPr>
            <w:r w:rsidRPr="00D83E4A">
              <w:rPr>
                <w:rFonts w:ascii="Arial" w:hAnsi="Arial" w:cs="Arial"/>
                <w:b/>
                <w:bCs/>
                <w:sz w:val="16"/>
                <w:szCs w:val="16"/>
              </w:rPr>
              <w:t>D</w:t>
            </w:r>
          </w:p>
        </w:tc>
        <w:tc>
          <w:tcPr>
            <w:tcW w:w="0" w:type="auto"/>
            <w:vAlign w:val="center"/>
            <w:hideMark/>
          </w:tcPr>
          <w:p w14:paraId="23B0E440" w14:textId="77777777" w:rsidR="00735F9D" w:rsidRPr="00D83E4A" w:rsidRDefault="00735F9D" w:rsidP="00735F9D">
            <w:pPr>
              <w:spacing w:before="92" w:line="276" w:lineRule="auto"/>
              <w:jc w:val="center"/>
              <w:rPr>
                <w:rFonts w:ascii="Arial" w:hAnsi="Arial" w:cs="Arial"/>
                <w:b/>
                <w:bCs/>
                <w:sz w:val="16"/>
                <w:szCs w:val="16"/>
              </w:rPr>
            </w:pPr>
            <w:proofErr w:type="spellStart"/>
            <w:r w:rsidRPr="00D83E4A">
              <w:rPr>
                <w:rFonts w:ascii="Arial" w:hAnsi="Arial" w:cs="Arial"/>
                <w:b/>
                <w:bCs/>
                <w:sz w:val="16"/>
                <w:szCs w:val="16"/>
              </w:rPr>
              <w:t>D.Tr</w:t>
            </w:r>
            <w:proofErr w:type="spellEnd"/>
            <w:r w:rsidRPr="00D83E4A">
              <w:rPr>
                <w:rFonts w:ascii="Arial" w:hAnsi="Arial" w:cs="Arial"/>
                <w:b/>
                <w:bCs/>
                <w:sz w:val="16"/>
                <w:szCs w:val="16"/>
              </w:rPr>
              <w:t>.</w:t>
            </w:r>
          </w:p>
        </w:tc>
      </w:tr>
      <w:tr w:rsidR="004051FC" w:rsidRPr="008A2185" w14:paraId="110A0E9F" w14:textId="77777777" w:rsidTr="00EA12F4">
        <w:trPr>
          <w:trHeight w:val="1217"/>
        </w:trPr>
        <w:tc>
          <w:tcPr>
            <w:tcW w:w="0" w:type="auto"/>
            <w:vAlign w:val="center"/>
            <w:hideMark/>
          </w:tcPr>
          <w:p w14:paraId="001AA1B5"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1</w:t>
            </w:r>
          </w:p>
        </w:tc>
        <w:tc>
          <w:tcPr>
            <w:tcW w:w="0" w:type="auto"/>
            <w:vAlign w:val="center"/>
            <w:hideMark/>
          </w:tcPr>
          <w:p w14:paraId="18BA3DA6"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Kondisi</w:t>
            </w:r>
            <w:proofErr w:type="spellEnd"/>
            <w:r w:rsidRPr="008A2185">
              <w:rPr>
                <w:rFonts w:ascii="Arial" w:hAnsi="Arial" w:cs="Arial"/>
                <w:sz w:val="16"/>
                <w:szCs w:val="16"/>
              </w:rPr>
              <w:t xml:space="preserve"> </w:t>
            </w:r>
            <w:proofErr w:type="spellStart"/>
            <w:r w:rsidRPr="008A2185">
              <w:rPr>
                <w:rFonts w:ascii="Arial" w:hAnsi="Arial" w:cs="Arial"/>
                <w:sz w:val="16"/>
                <w:szCs w:val="16"/>
              </w:rPr>
              <w:t>Eksternal</w:t>
            </w:r>
            <w:proofErr w:type="spellEnd"/>
          </w:p>
        </w:tc>
        <w:tc>
          <w:tcPr>
            <w:tcW w:w="0" w:type="auto"/>
            <w:vAlign w:val="center"/>
            <w:hideMark/>
          </w:tcPr>
          <w:p w14:paraId="3BDBD92E" w14:textId="3104863C" w:rsidR="00735F9D" w:rsidRPr="008A2185" w:rsidRDefault="00735F9D" w:rsidP="00EA12F4">
            <w:pPr>
              <w:spacing w:before="92" w:line="276" w:lineRule="auto"/>
              <w:rPr>
                <w:rFonts w:ascii="Arial" w:hAnsi="Arial" w:cs="Arial"/>
                <w:sz w:val="16"/>
                <w:szCs w:val="16"/>
              </w:rPr>
            </w:pPr>
            <w:proofErr w:type="spellStart"/>
            <w:r w:rsidRPr="008A2185">
              <w:rPr>
                <w:rFonts w:ascii="Arial" w:hAnsi="Arial" w:cs="Arial"/>
                <w:sz w:val="16"/>
                <w:szCs w:val="16"/>
              </w:rPr>
              <w:t>Konsistensi</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hasil</w:t>
            </w:r>
            <w:proofErr w:type="spellEnd"/>
            <w:r w:rsidRPr="008A2185">
              <w:rPr>
                <w:rFonts w:ascii="Arial" w:hAnsi="Arial" w:cs="Arial"/>
                <w:sz w:val="16"/>
                <w:szCs w:val="16"/>
              </w:rPr>
              <w:t xml:space="preserve"> </w:t>
            </w:r>
            <w:proofErr w:type="spellStart"/>
            <w:r w:rsidRPr="008A2185">
              <w:rPr>
                <w:rFonts w:ascii="Arial" w:hAnsi="Arial" w:cs="Arial"/>
                <w:sz w:val="16"/>
                <w:szCs w:val="16"/>
              </w:rPr>
              <w:t>analisis</w:t>
            </w:r>
            <w:proofErr w:type="spellEnd"/>
            <w:r w:rsidRPr="008A2185">
              <w:rPr>
                <w:rFonts w:ascii="Arial" w:hAnsi="Arial" w:cs="Arial"/>
                <w:sz w:val="16"/>
                <w:szCs w:val="16"/>
              </w:rPr>
              <w:t xml:space="preserve"> SWOT dan/</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analisis</w:t>
            </w:r>
            <w:proofErr w:type="spellEnd"/>
            <w:r w:rsidRPr="008A2185">
              <w:rPr>
                <w:rFonts w:ascii="Arial" w:hAnsi="Arial" w:cs="Arial"/>
                <w:sz w:val="16"/>
                <w:szCs w:val="16"/>
              </w:rPr>
              <w:t xml:space="preserve"> lain </w:t>
            </w:r>
            <w:proofErr w:type="spellStart"/>
            <w:r w:rsidRPr="008A2185">
              <w:rPr>
                <w:rFonts w:ascii="Arial" w:hAnsi="Arial" w:cs="Arial"/>
                <w:sz w:val="16"/>
                <w:szCs w:val="16"/>
              </w:rPr>
              <w:t>serta</w:t>
            </w:r>
            <w:proofErr w:type="spellEnd"/>
            <w:r w:rsidRPr="008A2185">
              <w:rPr>
                <w:rFonts w:ascii="Arial" w:hAnsi="Arial" w:cs="Arial"/>
                <w:sz w:val="16"/>
                <w:szCs w:val="16"/>
              </w:rPr>
              <w:t xml:space="preserve"> </w:t>
            </w:r>
            <w:proofErr w:type="spellStart"/>
            <w:r w:rsidRPr="008A2185">
              <w:rPr>
                <w:rFonts w:ascii="Arial" w:hAnsi="Arial" w:cs="Arial"/>
                <w:sz w:val="16"/>
                <w:szCs w:val="16"/>
              </w:rPr>
              <w:t>rencana</w:t>
            </w:r>
            <w:proofErr w:type="spellEnd"/>
            <w:r w:rsidRPr="008A2185">
              <w:rPr>
                <w:rFonts w:ascii="Arial" w:hAnsi="Arial" w:cs="Arial"/>
                <w:sz w:val="16"/>
                <w:szCs w:val="16"/>
              </w:rPr>
              <w:t xml:space="preserve"> </w:t>
            </w:r>
            <w:proofErr w:type="spellStart"/>
            <w:r w:rsidRPr="008A2185">
              <w:rPr>
                <w:rFonts w:ascii="Arial" w:hAnsi="Arial" w:cs="Arial"/>
                <w:sz w:val="16"/>
                <w:szCs w:val="16"/>
              </w:rPr>
              <w:t>pengembangan</w:t>
            </w:r>
            <w:proofErr w:type="spellEnd"/>
            <w:r w:rsidRPr="008A2185">
              <w:rPr>
                <w:rFonts w:ascii="Arial" w:hAnsi="Arial" w:cs="Arial"/>
                <w:sz w:val="16"/>
                <w:szCs w:val="16"/>
              </w:rPr>
              <w:t xml:space="preserve"> </w:t>
            </w:r>
            <w:proofErr w:type="spellStart"/>
            <w:r w:rsidRPr="008A2185">
              <w:rPr>
                <w:rFonts w:ascii="Arial" w:hAnsi="Arial" w:cs="Arial"/>
                <w:sz w:val="16"/>
                <w:szCs w:val="16"/>
              </w:rPr>
              <w:t>ke</w:t>
            </w:r>
            <w:proofErr w:type="spellEnd"/>
            <w:r w:rsidRPr="008A2185">
              <w:rPr>
                <w:rFonts w:ascii="Arial" w:hAnsi="Arial" w:cs="Arial"/>
                <w:sz w:val="16"/>
                <w:szCs w:val="16"/>
              </w:rPr>
              <w:t xml:space="preserve"> </w:t>
            </w:r>
            <w:proofErr w:type="spellStart"/>
            <w:r w:rsidRPr="008A2185">
              <w:rPr>
                <w:rFonts w:ascii="Arial" w:hAnsi="Arial" w:cs="Arial"/>
                <w:sz w:val="16"/>
                <w:szCs w:val="16"/>
              </w:rPr>
              <w:t>depan</w:t>
            </w:r>
            <w:proofErr w:type="spellEnd"/>
            <w:r w:rsidR="00EA12F4">
              <w:rPr>
                <w:rFonts w:ascii="Arial" w:hAnsi="Arial" w:cs="Arial"/>
                <w:sz w:val="16"/>
                <w:szCs w:val="16"/>
              </w:rPr>
              <w:t>.</w:t>
            </w:r>
          </w:p>
        </w:tc>
        <w:tc>
          <w:tcPr>
            <w:tcW w:w="0" w:type="auto"/>
            <w:vAlign w:val="center"/>
            <w:hideMark/>
          </w:tcPr>
          <w:p w14:paraId="7C2793AE"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1,00</w:t>
            </w:r>
          </w:p>
        </w:tc>
        <w:tc>
          <w:tcPr>
            <w:tcW w:w="0" w:type="auto"/>
            <w:vAlign w:val="center"/>
            <w:hideMark/>
          </w:tcPr>
          <w:p w14:paraId="155961B1"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1,00</w:t>
            </w:r>
          </w:p>
        </w:tc>
        <w:tc>
          <w:tcPr>
            <w:tcW w:w="0" w:type="auto"/>
            <w:vAlign w:val="center"/>
            <w:hideMark/>
          </w:tcPr>
          <w:p w14:paraId="210570E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68CA4C0D"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33D476A6"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78D895AB"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27F2B962"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25BEAC9C"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1EF0A581"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r>
      <w:tr w:rsidR="004051FC" w:rsidRPr="008A2185" w14:paraId="202CC946" w14:textId="77777777" w:rsidTr="00EA12F4">
        <w:trPr>
          <w:trHeight w:val="1546"/>
        </w:trPr>
        <w:tc>
          <w:tcPr>
            <w:tcW w:w="0" w:type="auto"/>
            <w:vAlign w:val="center"/>
            <w:hideMark/>
          </w:tcPr>
          <w:p w14:paraId="49DFAB8C"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2</w:t>
            </w:r>
          </w:p>
        </w:tc>
        <w:tc>
          <w:tcPr>
            <w:tcW w:w="0" w:type="auto"/>
            <w:vAlign w:val="center"/>
            <w:hideMark/>
          </w:tcPr>
          <w:p w14:paraId="24C50622"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xml:space="preserve">B. </w:t>
            </w:r>
            <w:proofErr w:type="spellStart"/>
            <w:r w:rsidRPr="008A2185">
              <w:rPr>
                <w:rFonts w:ascii="Arial" w:hAnsi="Arial" w:cs="Arial"/>
                <w:sz w:val="16"/>
                <w:szCs w:val="16"/>
              </w:rPr>
              <w:t>Profil</w:t>
            </w:r>
            <w:proofErr w:type="spellEnd"/>
            <w:r w:rsidRPr="008A2185">
              <w:rPr>
                <w:rFonts w:ascii="Arial" w:hAnsi="Arial" w:cs="Arial"/>
                <w:sz w:val="16"/>
                <w:szCs w:val="16"/>
              </w:rPr>
              <w:t xml:space="preserve">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p>
        </w:tc>
        <w:tc>
          <w:tcPr>
            <w:tcW w:w="0" w:type="auto"/>
            <w:vAlign w:val="center"/>
            <w:hideMark/>
          </w:tcPr>
          <w:p w14:paraId="35890BE3" w14:textId="21F0E16B" w:rsidR="00735F9D" w:rsidRPr="008A2185" w:rsidRDefault="00735F9D" w:rsidP="00EA12F4">
            <w:pPr>
              <w:spacing w:before="92" w:line="276" w:lineRule="auto"/>
              <w:rPr>
                <w:rFonts w:ascii="Arial" w:hAnsi="Arial" w:cs="Arial"/>
                <w:sz w:val="16"/>
                <w:szCs w:val="16"/>
              </w:rPr>
            </w:pPr>
            <w:proofErr w:type="spellStart"/>
            <w:r w:rsidRPr="008A2185">
              <w:rPr>
                <w:rFonts w:ascii="Arial" w:hAnsi="Arial" w:cs="Arial"/>
                <w:sz w:val="16"/>
                <w:szCs w:val="16"/>
              </w:rPr>
              <w:t>Keserbacakupan</w:t>
            </w:r>
            <w:proofErr w:type="spellEnd"/>
            <w:r w:rsidRPr="008A2185">
              <w:rPr>
                <w:rFonts w:ascii="Arial" w:hAnsi="Arial" w:cs="Arial"/>
                <w:sz w:val="16"/>
                <w:szCs w:val="16"/>
              </w:rPr>
              <w:t xml:space="preserve"> </w:t>
            </w:r>
            <w:proofErr w:type="spellStart"/>
            <w:r w:rsidRPr="008A2185">
              <w:rPr>
                <w:rFonts w:ascii="Arial" w:hAnsi="Arial" w:cs="Arial"/>
                <w:sz w:val="16"/>
                <w:szCs w:val="16"/>
              </w:rPr>
              <w:t>informasi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profil</w:t>
            </w:r>
            <w:proofErr w:type="spellEnd"/>
            <w:r w:rsidRPr="008A2185">
              <w:rPr>
                <w:rFonts w:ascii="Arial" w:hAnsi="Arial" w:cs="Arial"/>
                <w:sz w:val="16"/>
                <w:szCs w:val="16"/>
              </w:rPr>
              <w:t xml:space="preserve"> dan </w:t>
            </w:r>
            <w:proofErr w:type="spellStart"/>
            <w:r w:rsidRPr="008A2185">
              <w:rPr>
                <w:rFonts w:ascii="Arial" w:hAnsi="Arial" w:cs="Arial"/>
                <w:sz w:val="16"/>
                <w:szCs w:val="16"/>
              </w:rPr>
              <w:t>konsistensi</w:t>
            </w:r>
            <w:proofErr w:type="spellEnd"/>
            <w:r w:rsidRPr="008A2185">
              <w:rPr>
                <w:rFonts w:ascii="Arial" w:hAnsi="Arial" w:cs="Arial"/>
                <w:sz w:val="16"/>
                <w:szCs w:val="16"/>
              </w:rPr>
              <w:t xml:space="preserve"> </w:t>
            </w:r>
            <w:proofErr w:type="spellStart"/>
            <w:r w:rsidRPr="008A2185">
              <w:rPr>
                <w:rFonts w:ascii="Arial" w:hAnsi="Arial" w:cs="Arial"/>
                <w:sz w:val="16"/>
                <w:szCs w:val="16"/>
              </w:rPr>
              <w:t>antara</w:t>
            </w:r>
            <w:proofErr w:type="spellEnd"/>
            <w:r w:rsidRPr="008A2185">
              <w:rPr>
                <w:rFonts w:ascii="Arial" w:hAnsi="Arial" w:cs="Arial"/>
                <w:sz w:val="16"/>
                <w:szCs w:val="16"/>
              </w:rPr>
              <w:t xml:space="preserve"> </w:t>
            </w:r>
            <w:proofErr w:type="spellStart"/>
            <w:r w:rsidRPr="008A2185">
              <w:rPr>
                <w:rFonts w:ascii="Arial" w:hAnsi="Arial" w:cs="Arial"/>
                <w:sz w:val="16"/>
                <w:szCs w:val="16"/>
              </w:rPr>
              <w:t>profil</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data dan </w:t>
            </w:r>
            <w:proofErr w:type="spellStart"/>
            <w:r w:rsidRPr="008A2185">
              <w:rPr>
                <w:rFonts w:ascii="Arial" w:hAnsi="Arial" w:cs="Arial"/>
                <w:sz w:val="16"/>
                <w:szCs w:val="16"/>
              </w:rPr>
              <w:t>informasi</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disampaikan</w:t>
            </w:r>
            <w:proofErr w:type="spellEnd"/>
            <w:r w:rsidRPr="008A2185">
              <w:rPr>
                <w:rFonts w:ascii="Arial" w:hAnsi="Arial" w:cs="Arial"/>
                <w:sz w:val="16"/>
                <w:szCs w:val="16"/>
              </w:rPr>
              <w:t xml:space="preserve"> pada masing-masing </w:t>
            </w:r>
            <w:proofErr w:type="spellStart"/>
            <w:r w:rsidRPr="008A2185">
              <w:rPr>
                <w:rFonts w:ascii="Arial" w:hAnsi="Arial" w:cs="Arial"/>
                <w:sz w:val="16"/>
                <w:szCs w:val="16"/>
              </w:rPr>
              <w:t>kriteria</w:t>
            </w:r>
            <w:proofErr w:type="spellEnd"/>
            <w:r w:rsidR="00EA12F4">
              <w:rPr>
                <w:rFonts w:ascii="Arial" w:hAnsi="Arial" w:cs="Arial"/>
                <w:sz w:val="16"/>
                <w:szCs w:val="16"/>
              </w:rPr>
              <w:t>.</w:t>
            </w:r>
          </w:p>
        </w:tc>
        <w:tc>
          <w:tcPr>
            <w:tcW w:w="0" w:type="auto"/>
            <w:vAlign w:val="center"/>
            <w:hideMark/>
          </w:tcPr>
          <w:p w14:paraId="6599CC85"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1,00</w:t>
            </w:r>
          </w:p>
        </w:tc>
        <w:tc>
          <w:tcPr>
            <w:tcW w:w="0" w:type="auto"/>
            <w:vAlign w:val="center"/>
            <w:hideMark/>
          </w:tcPr>
          <w:p w14:paraId="5847E7FA"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1,00</w:t>
            </w:r>
          </w:p>
        </w:tc>
        <w:tc>
          <w:tcPr>
            <w:tcW w:w="0" w:type="auto"/>
            <w:vAlign w:val="center"/>
            <w:hideMark/>
          </w:tcPr>
          <w:p w14:paraId="599B3D9B"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339750B4"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4EFFEAB9"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4ADC932C"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0B06E245"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22231808"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c>
          <w:tcPr>
            <w:tcW w:w="0" w:type="auto"/>
            <w:vAlign w:val="center"/>
            <w:hideMark/>
          </w:tcPr>
          <w:p w14:paraId="375DAFC4"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w:t>
            </w:r>
          </w:p>
        </w:tc>
      </w:tr>
      <w:tr w:rsidR="004051FC" w:rsidRPr="008A2185" w14:paraId="463F3E79" w14:textId="77777777" w:rsidTr="00EA12F4">
        <w:trPr>
          <w:trHeight w:val="1980"/>
        </w:trPr>
        <w:tc>
          <w:tcPr>
            <w:tcW w:w="0" w:type="auto"/>
            <w:vAlign w:val="center"/>
            <w:hideMark/>
          </w:tcPr>
          <w:p w14:paraId="71323873"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3</w:t>
            </w:r>
          </w:p>
        </w:tc>
        <w:tc>
          <w:tcPr>
            <w:tcW w:w="0" w:type="auto"/>
            <w:vAlign w:val="center"/>
            <w:hideMark/>
          </w:tcPr>
          <w:p w14:paraId="3C617A7F" w14:textId="77777777" w:rsidR="00E86039" w:rsidRPr="00E86039" w:rsidRDefault="00E86039" w:rsidP="00E86039">
            <w:pPr>
              <w:pStyle w:val="TableParagraph"/>
              <w:tabs>
                <w:tab w:val="left" w:pos="252"/>
              </w:tabs>
              <w:spacing w:before="8"/>
              <w:rPr>
                <w:bCs/>
                <w:color w:val="000000" w:themeColor="text1"/>
                <w:sz w:val="16"/>
                <w:szCs w:val="16"/>
              </w:rPr>
            </w:pPr>
            <w:r w:rsidRPr="00E86039">
              <w:rPr>
                <w:bCs/>
                <w:color w:val="000000" w:themeColor="text1"/>
                <w:sz w:val="16"/>
                <w:szCs w:val="16"/>
              </w:rPr>
              <w:t xml:space="preserve">C.   Kriteria </w:t>
            </w:r>
          </w:p>
          <w:p w14:paraId="10AABD4F" w14:textId="77777777" w:rsidR="00E86039" w:rsidRDefault="00E86039" w:rsidP="00E86039">
            <w:pPr>
              <w:pStyle w:val="TableParagraph"/>
              <w:tabs>
                <w:tab w:val="left" w:pos="252"/>
              </w:tabs>
              <w:spacing w:before="8"/>
              <w:rPr>
                <w:bCs/>
                <w:color w:val="000000" w:themeColor="text1"/>
                <w:sz w:val="16"/>
                <w:szCs w:val="16"/>
              </w:rPr>
            </w:pPr>
            <w:r w:rsidRPr="00E86039">
              <w:rPr>
                <w:bCs/>
                <w:color w:val="000000" w:themeColor="text1"/>
                <w:sz w:val="16"/>
                <w:szCs w:val="16"/>
              </w:rPr>
              <w:t>C.1.   Visi, Misi, Tujuan dan Strategi</w:t>
            </w:r>
          </w:p>
          <w:p w14:paraId="2EAC928F" w14:textId="0C400FCC" w:rsidR="00735F9D" w:rsidRPr="00E86039" w:rsidRDefault="00E86039" w:rsidP="00E86039">
            <w:pPr>
              <w:pStyle w:val="TableParagraph"/>
              <w:tabs>
                <w:tab w:val="left" w:pos="252"/>
              </w:tabs>
              <w:spacing w:before="8"/>
              <w:rPr>
                <w:bCs/>
                <w:color w:val="000000" w:themeColor="text1"/>
                <w:sz w:val="16"/>
                <w:szCs w:val="16"/>
              </w:rPr>
            </w:pPr>
            <w:r w:rsidRPr="00E86039">
              <w:rPr>
                <w:bCs/>
                <w:color w:val="000000" w:themeColor="text1"/>
                <w:sz w:val="16"/>
                <w:szCs w:val="16"/>
              </w:rPr>
              <w:t>C.1.4. Indikator Kinerja Utama</w:t>
            </w:r>
          </w:p>
        </w:tc>
        <w:tc>
          <w:tcPr>
            <w:tcW w:w="0" w:type="auto"/>
            <w:vAlign w:val="center"/>
            <w:hideMark/>
          </w:tcPr>
          <w:p w14:paraId="2D7F3850" w14:textId="77777777" w:rsidR="00735F9D" w:rsidRPr="008A2185" w:rsidRDefault="00735F9D" w:rsidP="00EA12F4">
            <w:pPr>
              <w:spacing w:before="92" w:line="276" w:lineRule="auto"/>
              <w:rPr>
                <w:rFonts w:ascii="Arial" w:hAnsi="Arial" w:cs="Arial"/>
                <w:sz w:val="16"/>
                <w:szCs w:val="16"/>
              </w:rPr>
            </w:pP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proofErr w:type="spellStart"/>
            <w:r w:rsidRPr="008A2185">
              <w:rPr>
                <w:rFonts w:ascii="Arial" w:hAnsi="Arial" w:cs="Arial"/>
                <w:sz w:val="16"/>
                <w:szCs w:val="16"/>
              </w:rPr>
              <w:t>Visi</w:t>
            </w:r>
            <w:proofErr w:type="spellEnd"/>
            <w:r w:rsidRPr="008A2185">
              <w:rPr>
                <w:rFonts w:ascii="Arial" w:hAnsi="Arial" w:cs="Arial"/>
                <w:sz w:val="16"/>
                <w:szCs w:val="16"/>
              </w:rPr>
              <w:t xml:space="preserve">, </w:t>
            </w:r>
            <w:proofErr w:type="spellStart"/>
            <w:r w:rsidRPr="008A2185">
              <w:rPr>
                <w:rFonts w:ascii="Arial" w:hAnsi="Arial" w:cs="Arial"/>
                <w:sz w:val="16"/>
                <w:szCs w:val="16"/>
              </w:rPr>
              <w:t>Misi</w:t>
            </w:r>
            <w:proofErr w:type="spellEnd"/>
            <w:r w:rsidRPr="008A2185">
              <w:rPr>
                <w:rFonts w:ascii="Arial" w:hAnsi="Arial" w:cs="Arial"/>
                <w:sz w:val="16"/>
                <w:szCs w:val="16"/>
              </w:rPr>
              <w:t xml:space="preserve">, </w:t>
            </w:r>
            <w:proofErr w:type="spellStart"/>
            <w:r w:rsidRPr="008A2185">
              <w:rPr>
                <w:rFonts w:ascii="Arial" w:hAnsi="Arial" w:cs="Arial"/>
                <w:sz w:val="16"/>
                <w:szCs w:val="16"/>
              </w:rPr>
              <w:t>Tujuan</w:t>
            </w:r>
            <w:proofErr w:type="spellEnd"/>
            <w:r w:rsidRPr="008A2185">
              <w:rPr>
                <w:rFonts w:ascii="Arial" w:hAnsi="Arial" w:cs="Arial"/>
                <w:sz w:val="16"/>
                <w:szCs w:val="16"/>
              </w:rPr>
              <w:t xml:space="preserve"> dan Strategi (VMTS)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(UPPS) </w:t>
            </w:r>
            <w:proofErr w:type="spellStart"/>
            <w:r w:rsidRPr="008A2185">
              <w:rPr>
                <w:rFonts w:ascii="Arial" w:hAnsi="Arial" w:cs="Arial"/>
                <w:sz w:val="16"/>
                <w:szCs w:val="16"/>
              </w:rPr>
              <w:t>terhadap</w:t>
            </w:r>
            <w:proofErr w:type="spellEnd"/>
            <w:r w:rsidRPr="008A2185">
              <w:rPr>
                <w:rFonts w:ascii="Arial" w:hAnsi="Arial" w:cs="Arial"/>
                <w:sz w:val="16"/>
                <w:szCs w:val="16"/>
              </w:rPr>
              <w:t xml:space="preserve"> VMTS </w:t>
            </w:r>
            <w:proofErr w:type="spellStart"/>
            <w:r w:rsidRPr="008A2185">
              <w:rPr>
                <w:rFonts w:ascii="Arial" w:hAnsi="Arial" w:cs="Arial"/>
                <w:sz w:val="16"/>
                <w:szCs w:val="16"/>
              </w:rPr>
              <w:t>Perguruan</w:t>
            </w:r>
            <w:proofErr w:type="spellEnd"/>
            <w:r w:rsidRPr="008A2185">
              <w:rPr>
                <w:rFonts w:ascii="Arial" w:hAnsi="Arial" w:cs="Arial"/>
                <w:sz w:val="16"/>
                <w:szCs w:val="16"/>
              </w:rPr>
              <w:t xml:space="preserve"> Tinggi (PT) dan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(PS) yang </w:t>
            </w:r>
            <w:proofErr w:type="spellStart"/>
            <w:r w:rsidRPr="008A2185">
              <w:rPr>
                <w:rFonts w:ascii="Arial" w:hAnsi="Arial" w:cs="Arial"/>
                <w:sz w:val="16"/>
                <w:szCs w:val="16"/>
              </w:rPr>
              <w:t>dikelolanya</w:t>
            </w:r>
            <w:proofErr w:type="spellEnd"/>
            <w:r w:rsidRPr="008A2185">
              <w:rPr>
                <w:rFonts w:ascii="Arial" w:hAnsi="Arial" w:cs="Arial"/>
                <w:sz w:val="16"/>
                <w:szCs w:val="16"/>
              </w:rPr>
              <w:t>.</w:t>
            </w:r>
          </w:p>
        </w:tc>
        <w:tc>
          <w:tcPr>
            <w:tcW w:w="0" w:type="auto"/>
            <w:vAlign w:val="center"/>
            <w:hideMark/>
          </w:tcPr>
          <w:p w14:paraId="04A03008"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105F43A7"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31B31F9B"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3FD05127"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35C628D3"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0E18F076"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6DCD8F1E"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01F87135"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331BA2B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r>
      <w:tr w:rsidR="004051FC" w:rsidRPr="008A2185" w14:paraId="68EBE6DE" w14:textId="77777777" w:rsidTr="00EA12F4">
        <w:trPr>
          <w:trHeight w:val="988"/>
        </w:trPr>
        <w:tc>
          <w:tcPr>
            <w:tcW w:w="0" w:type="auto"/>
            <w:vAlign w:val="center"/>
            <w:hideMark/>
          </w:tcPr>
          <w:p w14:paraId="034C8493"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4</w:t>
            </w:r>
          </w:p>
        </w:tc>
        <w:tc>
          <w:tcPr>
            <w:tcW w:w="0" w:type="auto"/>
            <w:vAlign w:val="center"/>
            <w:hideMark/>
          </w:tcPr>
          <w:p w14:paraId="29869BFF"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C1B6001" w14:textId="1A80DF42" w:rsidR="00735F9D" w:rsidRPr="008A2185" w:rsidRDefault="00735F9D" w:rsidP="00EA12F4">
            <w:pPr>
              <w:spacing w:before="92" w:line="276" w:lineRule="auto"/>
              <w:rPr>
                <w:rFonts w:ascii="Arial" w:hAnsi="Arial" w:cs="Arial"/>
                <w:sz w:val="16"/>
                <w:szCs w:val="16"/>
              </w:rPr>
            </w:pPr>
            <w:proofErr w:type="spellStart"/>
            <w:r w:rsidRPr="008A2185">
              <w:rPr>
                <w:rFonts w:ascii="Arial" w:hAnsi="Arial" w:cs="Arial"/>
                <w:sz w:val="16"/>
                <w:szCs w:val="16"/>
              </w:rPr>
              <w:t>Mekanisme</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keterlibatan</w:t>
            </w:r>
            <w:proofErr w:type="spellEnd"/>
            <w:r w:rsidRPr="008A2185">
              <w:rPr>
                <w:rFonts w:ascii="Arial" w:hAnsi="Arial" w:cs="Arial"/>
                <w:sz w:val="16"/>
                <w:szCs w:val="16"/>
              </w:rPr>
              <w:t xml:space="preserve"> </w:t>
            </w:r>
            <w:proofErr w:type="spellStart"/>
            <w:r w:rsidRPr="008A2185">
              <w:rPr>
                <w:rFonts w:ascii="Arial" w:hAnsi="Arial" w:cs="Arial"/>
                <w:sz w:val="16"/>
                <w:szCs w:val="16"/>
              </w:rPr>
              <w:t>pemangku</w:t>
            </w:r>
            <w:proofErr w:type="spellEnd"/>
            <w:r w:rsidRPr="008A2185">
              <w:rPr>
                <w:rFonts w:ascii="Arial" w:hAnsi="Arial" w:cs="Arial"/>
                <w:sz w:val="16"/>
                <w:szCs w:val="16"/>
              </w:rPr>
              <w:t xml:space="preserve"> </w:t>
            </w:r>
            <w:proofErr w:type="spellStart"/>
            <w:r w:rsidRPr="008A2185">
              <w:rPr>
                <w:rFonts w:ascii="Arial" w:hAnsi="Arial" w:cs="Arial"/>
                <w:sz w:val="16"/>
                <w:szCs w:val="16"/>
              </w:rPr>
              <w:t>kepentingan</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penyusunan</w:t>
            </w:r>
            <w:proofErr w:type="spellEnd"/>
            <w:r w:rsidRPr="008A2185">
              <w:rPr>
                <w:rFonts w:ascii="Arial" w:hAnsi="Arial" w:cs="Arial"/>
                <w:sz w:val="16"/>
                <w:szCs w:val="16"/>
              </w:rPr>
              <w:t xml:space="preserve"> VMTS UPPS</w:t>
            </w:r>
            <w:r w:rsidR="00EA12F4">
              <w:rPr>
                <w:rFonts w:ascii="Arial" w:hAnsi="Arial" w:cs="Arial"/>
                <w:sz w:val="16"/>
                <w:szCs w:val="16"/>
              </w:rPr>
              <w:t>.</w:t>
            </w:r>
          </w:p>
        </w:tc>
        <w:tc>
          <w:tcPr>
            <w:tcW w:w="0" w:type="auto"/>
            <w:vAlign w:val="center"/>
            <w:hideMark/>
          </w:tcPr>
          <w:p w14:paraId="313ED317"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5234F332"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546296D6"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65416921"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196B0B94"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3AA7F885"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58F5D24B"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69916820"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0A548E83"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r>
      <w:tr w:rsidR="004051FC" w:rsidRPr="008A2185" w14:paraId="7DC66019" w14:textId="77777777" w:rsidTr="00EA12F4">
        <w:trPr>
          <w:trHeight w:val="1979"/>
        </w:trPr>
        <w:tc>
          <w:tcPr>
            <w:tcW w:w="0" w:type="auto"/>
            <w:vAlign w:val="center"/>
            <w:hideMark/>
          </w:tcPr>
          <w:p w14:paraId="3D04C417" w14:textId="414CF2BA" w:rsidR="00735F9D" w:rsidRPr="008A2185" w:rsidRDefault="00735F9D" w:rsidP="00EA12F4">
            <w:pPr>
              <w:spacing w:before="92" w:line="276" w:lineRule="auto"/>
              <w:rPr>
                <w:rFonts w:ascii="Arial" w:hAnsi="Arial" w:cs="Arial"/>
                <w:sz w:val="16"/>
                <w:szCs w:val="16"/>
              </w:rPr>
            </w:pPr>
            <w:r>
              <w:rPr>
                <w:rFonts w:ascii="Arial" w:hAnsi="Arial" w:cs="Arial"/>
                <w:sz w:val="16"/>
                <w:szCs w:val="16"/>
              </w:rPr>
              <w:t>5</w:t>
            </w:r>
          </w:p>
        </w:tc>
        <w:tc>
          <w:tcPr>
            <w:tcW w:w="0" w:type="auto"/>
            <w:vAlign w:val="center"/>
            <w:hideMark/>
          </w:tcPr>
          <w:p w14:paraId="7AE38057"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4BF8F95" w14:textId="5D019D00" w:rsidR="00735F9D" w:rsidRPr="008A2185" w:rsidRDefault="00735F9D" w:rsidP="00EA12F4">
            <w:pPr>
              <w:spacing w:before="92" w:line="276" w:lineRule="auto"/>
              <w:rPr>
                <w:rFonts w:ascii="Arial" w:hAnsi="Arial" w:cs="Arial"/>
                <w:sz w:val="16"/>
                <w:szCs w:val="16"/>
              </w:rPr>
            </w:pPr>
            <w:proofErr w:type="spellStart"/>
            <w:proofErr w:type="gramStart"/>
            <w:r w:rsidRPr="008A2185">
              <w:rPr>
                <w:rFonts w:ascii="Arial" w:hAnsi="Arial" w:cs="Arial"/>
                <w:sz w:val="16"/>
                <w:szCs w:val="16"/>
              </w:rPr>
              <w:t>Pemahaman</w:t>
            </w:r>
            <w:proofErr w:type="spellEnd"/>
            <w:r w:rsidRPr="008A2185">
              <w:rPr>
                <w:rFonts w:ascii="Arial" w:hAnsi="Arial" w:cs="Arial"/>
                <w:sz w:val="16"/>
                <w:szCs w:val="16"/>
              </w:rPr>
              <w:t xml:space="preserve">  </w:t>
            </w:r>
            <w:proofErr w:type="spellStart"/>
            <w:r w:rsidRPr="008A2185">
              <w:rPr>
                <w:rFonts w:ascii="Arial" w:hAnsi="Arial" w:cs="Arial"/>
                <w:sz w:val="16"/>
                <w:szCs w:val="16"/>
              </w:rPr>
              <w:t>visi</w:t>
            </w:r>
            <w:proofErr w:type="spellEnd"/>
            <w:proofErr w:type="gramEnd"/>
            <w:r w:rsidRPr="008A2185">
              <w:rPr>
                <w:rFonts w:ascii="Arial" w:hAnsi="Arial" w:cs="Arial"/>
                <w:sz w:val="16"/>
                <w:szCs w:val="16"/>
              </w:rPr>
              <w:t xml:space="preserve">, </w:t>
            </w:r>
            <w:proofErr w:type="spellStart"/>
            <w:r w:rsidRPr="008A2185">
              <w:rPr>
                <w:rFonts w:ascii="Arial" w:hAnsi="Arial" w:cs="Arial"/>
                <w:sz w:val="16"/>
                <w:szCs w:val="16"/>
              </w:rPr>
              <w:t>misi</w:t>
            </w:r>
            <w:proofErr w:type="spellEnd"/>
            <w:r w:rsidRPr="008A2185">
              <w:rPr>
                <w:rFonts w:ascii="Arial" w:hAnsi="Arial" w:cs="Arial"/>
                <w:sz w:val="16"/>
                <w:szCs w:val="16"/>
              </w:rPr>
              <w:t xml:space="preserve">, </w:t>
            </w:r>
            <w:proofErr w:type="spellStart"/>
            <w:r w:rsidRPr="008A2185">
              <w:rPr>
                <w:rFonts w:ascii="Arial" w:hAnsi="Arial" w:cs="Arial"/>
                <w:sz w:val="16"/>
                <w:szCs w:val="16"/>
              </w:rPr>
              <w:t>tujuan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sasaran</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oleh </w:t>
            </w:r>
            <w:proofErr w:type="spellStart"/>
            <w:r w:rsidRPr="008A2185">
              <w:rPr>
                <w:rFonts w:ascii="Arial" w:hAnsi="Arial" w:cs="Arial"/>
                <w:sz w:val="16"/>
                <w:szCs w:val="16"/>
              </w:rPr>
              <w:t>seluruh</w:t>
            </w:r>
            <w:proofErr w:type="spellEnd"/>
            <w:r w:rsidRPr="008A2185">
              <w:rPr>
                <w:rFonts w:ascii="Arial" w:hAnsi="Arial" w:cs="Arial"/>
                <w:sz w:val="16"/>
                <w:szCs w:val="16"/>
              </w:rPr>
              <w:t xml:space="preserve"> </w:t>
            </w:r>
            <w:proofErr w:type="spellStart"/>
            <w:r w:rsidRPr="008A2185">
              <w:rPr>
                <w:rFonts w:ascii="Arial" w:hAnsi="Arial" w:cs="Arial"/>
                <w:sz w:val="16"/>
                <w:szCs w:val="16"/>
              </w:rPr>
              <w:t>pemangku</w:t>
            </w:r>
            <w:proofErr w:type="spellEnd"/>
            <w:r w:rsidRPr="008A2185">
              <w:rPr>
                <w:rFonts w:ascii="Arial" w:hAnsi="Arial" w:cs="Arial"/>
                <w:sz w:val="16"/>
                <w:szCs w:val="16"/>
              </w:rPr>
              <w:t xml:space="preserve"> </w:t>
            </w:r>
            <w:proofErr w:type="spellStart"/>
            <w:r w:rsidRPr="008A2185">
              <w:rPr>
                <w:rFonts w:ascii="Arial" w:hAnsi="Arial" w:cs="Arial"/>
                <w:sz w:val="16"/>
                <w:szCs w:val="16"/>
              </w:rPr>
              <w:t>kepentingan</w:t>
            </w:r>
            <w:proofErr w:type="spellEnd"/>
            <w:r w:rsidRPr="008A2185">
              <w:rPr>
                <w:rFonts w:ascii="Arial" w:hAnsi="Arial" w:cs="Arial"/>
                <w:sz w:val="16"/>
                <w:szCs w:val="16"/>
              </w:rPr>
              <w:t xml:space="preserve"> internal (internal stakeholders): </w:t>
            </w:r>
            <w:proofErr w:type="spellStart"/>
            <w:r w:rsidRPr="008A2185">
              <w:rPr>
                <w:rFonts w:ascii="Arial" w:hAnsi="Arial" w:cs="Arial"/>
                <w:sz w:val="16"/>
                <w:szCs w:val="16"/>
              </w:rPr>
              <w:t>sivitas</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akademika</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dan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dan </w:t>
            </w:r>
            <w:proofErr w:type="spellStart"/>
            <w:r w:rsidRPr="008A2185">
              <w:rPr>
                <w:rFonts w:ascii="Arial" w:hAnsi="Arial" w:cs="Arial"/>
                <w:sz w:val="16"/>
                <w:szCs w:val="16"/>
              </w:rPr>
              <w:t>tenaga</w:t>
            </w:r>
            <w:proofErr w:type="spellEnd"/>
            <w:r w:rsidRPr="008A2185">
              <w:rPr>
                <w:rFonts w:ascii="Arial" w:hAnsi="Arial" w:cs="Arial"/>
                <w:sz w:val="16"/>
                <w:szCs w:val="16"/>
              </w:rPr>
              <w:t xml:space="preserve"> </w:t>
            </w:r>
            <w:proofErr w:type="spellStart"/>
            <w:r w:rsidRPr="008A2185">
              <w:rPr>
                <w:rFonts w:ascii="Arial" w:hAnsi="Arial" w:cs="Arial"/>
                <w:sz w:val="16"/>
                <w:szCs w:val="16"/>
              </w:rPr>
              <w:t>kependidikan</w:t>
            </w:r>
            <w:proofErr w:type="spellEnd"/>
            <w:r w:rsidR="00EA12F4">
              <w:rPr>
                <w:rFonts w:ascii="Arial" w:hAnsi="Arial" w:cs="Arial"/>
                <w:sz w:val="16"/>
                <w:szCs w:val="16"/>
              </w:rPr>
              <w:t>.</w:t>
            </w:r>
          </w:p>
        </w:tc>
        <w:tc>
          <w:tcPr>
            <w:tcW w:w="0" w:type="auto"/>
            <w:vAlign w:val="center"/>
            <w:hideMark/>
          </w:tcPr>
          <w:p w14:paraId="43F3F1EA"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00946CFD"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5925C441"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18E6E11C"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6C56B8E6"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56004591"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6379A8C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4D4E04E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c>
          <w:tcPr>
            <w:tcW w:w="0" w:type="auto"/>
            <w:vAlign w:val="center"/>
            <w:hideMark/>
          </w:tcPr>
          <w:p w14:paraId="452028B4"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0,47</w:t>
            </w:r>
          </w:p>
        </w:tc>
      </w:tr>
      <w:tr w:rsidR="004051FC" w:rsidRPr="008A2185" w14:paraId="409DCDB5" w14:textId="77777777" w:rsidTr="00EA12F4">
        <w:trPr>
          <w:trHeight w:val="1540"/>
        </w:trPr>
        <w:tc>
          <w:tcPr>
            <w:tcW w:w="0" w:type="auto"/>
            <w:vAlign w:val="center"/>
            <w:hideMark/>
          </w:tcPr>
          <w:p w14:paraId="3E618FB3" w14:textId="23E2624E" w:rsidR="00735F9D" w:rsidRPr="008A2185" w:rsidRDefault="00735F9D" w:rsidP="00EA12F4">
            <w:pPr>
              <w:spacing w:before="92" w:line="276" w:lineRule="auto"/>
              <w:rPr>
                <w:rFonts w:ascii="Arial" w:hAnsi="Arial" w:cs="Arial"/>
                <w:sz w:val="16"/>
                <w:szCs w:val="16"/>
              </w:rPr>
            </w:pPr>
            <w:r>
              <w:rPr>
                <w:rFonts w:ascii="Arial" w:hAnsi="Arial" w:cs="Arial"/>
                <w:sz w:val="16"/>
                <w:szCs w:val="16"/>
              </w:rPr>
              <w:t>6</w:t>
            </w:r>
          </w:p>
        </w:tc>
        <w:tc>
          <w:tcPr>
            <w:tcW w:w="0" w:type="auto"/>
            <w:vAlign w:val="center"/>
            <w:hideMark/>
          </w:tcPr>
          <w:p w14:paraId="3FD2A02B"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E5758CE"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xml:space="preserve">Strategi </w:t>
            </w:r>
            <w:proofErr w:type="spellStart"/>
            <w:r w:rsidRPr="008A2185">
              <w:rPr>
                <w:rFonts w:ascii="Arial" w:hAnsi="Arial" w:cs="Arial"/>
                <w:sz w:val="16"/>
                <w:szCs w:val="16"/>
              </w:rPr>
              <w:t>pencapaian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tujuan</w:t>
            </w:r>
            <w:proofErr w:type="spellEnd"/>
            <w:r w:rsidRPr="008A2185">
              <w:rPr>
                <w:rFonts w:ascii="Arial" w:hAnsi="Arial" w:cs="Arial"/>
                <w:sz w:val="16"/>
                <w:szCs w:val="16"/>
              </w:rPr>
              <w:t xml:space="preserve"> </w:t>
            </w:r>
            <w:proofErr w:type="spellStart"/>
            <w:r w:rsidRPr="008A2185">
              <w:rPr>
                <w:rFonts w:ascii="Arial" w:hAnsi="Arial" w:cs="Arial"/>
                <w:sz w:val="16"/>
                <w:szCs w:val="16"/>
              </w:rPr>
              <w:t>disusun</w:t>
            </w:r>
            <w:proofErr w:type="spellEnd"/>
            <w:r w:rsidRPr="008A2185">
              <w:rPr>
                <w:rFonts w:ascii="Arial" w:hAnsi="Arial" w:cs="Arial"/>
                <w:sz w:val="16"/>
                <w:szCs w:val="16"/>
              </w:rPr>
              <w:t xml:space="preserve"> </w:t>
            </w:r>
            <w:proofErr w:type="spellStart"/>
            <w:r w:rsidRPr="008A2185">
              <w:rPr>
                <w:rFonts w:ascii="Arial" w:hAnsi="Arial" w:cs="Arial"/>
                <w:sz w:val="16"/>
                <w:szCs w:val="16"/>
              </w:rPr>
              <w:t>berdasarkan</w:t>
            </w:r>
            <w:proofErr w:type="spellEnd"/>
            <w:r w:rsidRPr="008A2185">
              <w:rPr>
                <w:rFonts w:ascii="Arial" w:hAnsi="Arial" w:cs="Arial"/>
                <w:sz w:val="16"/>
                <w:szCs w:val="16"/>
              </w:rPr>
              <w:t xml:space="preserve"> </w:t>
            </w:r>
            <w:proofErr w:type="spellStart"/>
            <w:r w:rsidRPr="008A2185">
              <w:rPr>
                <w:rFonts w:ascii="Arial" w:hAnsi="Arial" w:cs="Arial"/>
                <w:sz w:val="16"/>
                <w:szCs w:val="16"/>
              </w:rPr>
              <w:t>analisis</w:t>
            </w:r>
            <w:proofErr w:type="spellEnd"/>
            <w:r w:rsidRPr="008A2185">
              <w:rPr>
                <w:rFonts w:ascii="Arial" w:hAnsi="Arial" w:cs="Arial"/>
                <w:sz w:val="16"/>
                <w:szCs w:val="16"/>
              </w:rPr>
              <w:t xml:space="preserve"> yang </w:t>
            </w:r>
            <w:proofErr w:type="spellStart"/>
            <w:r w:rsidRPr="008A2185">
              <w:rPr>
                <w:rFonts w:ascii="Arial" w:hAnsi="Arial" w:cs="Arial"/>
                <w:sz w:val="16"/>
                <w:szCs w:val="16"/>
              </w:rPr>
              <w:t>sistematis</w:t>
            </w:r>
            <w:proofErr w:type="spellEnd"/>
            <w:r w:rsidRPr="008A2185">
              <w:rPr>
                <w:rFonts w:ascii="Arial" w:hAnsi="Arial" w:cs="Arial"/>
                <w:sz w:val="16"/>
                <w:szCs w:val="16"/>
              </w:rPr>
              <w:t xml:space="preserve">, </w:t>
            </w:r>
            <w:proofErr w:type="spellStart"/>
            <w:r w:rsidRPr="008A2185">
              <w:rPr>
                <w:rFonts w:ascii="Arial" w:hAnsi="Arial" w:cs="Arial"/>
                <w:sz w:val="16"/>
                <w:szCs w:val="16"/>
              </w:rPr>
              <w:t>serta</w:t>
            </w:r>
            <w:proofErr w:type="spellEnd"/>
            <w:r w:rsidRPr="008A2185">
              <w:rPr>
                <w:rFonts w:ascii="Arial" w:hAnsi="Arial" w:cs="Arial"/>
                <w:sz w:val="16"/>
                <w:szCs w:val="16"/>
              </w:rPr>
              <w:t xml:space="preserve"> pada </w:t>
            </w:r>
            <w:proofErr w:type="spellStart"/>
            <w:r w:rsidRPr="008A2185">
              <w:rPr>
                <w:rFonts w:ascii="Arial" w:hAnsi="Arial" w:cs="Arial"/>
                <w:sz w:val="16"/>
                <w:szCs w:val="16"/>
              </w:rPr>
              <w:t>pelaksanaannya</w:t>
            </w:r>
            <w:proofErr w:type="spellEnd"/>
            <w:r w:rsidRPr="008A2185">
              <w:rPr>
                <w:rFonts w:ascii="Arial" w:hAnsi="Arial" w:cs="Arial"/>
                <w:sz w:val="16"/>
                <w:szCs w:val="16"/>
              </w:rPr>
              <w:t xml:space="preserve"> </w:t>
            </w:r>
            <w:proofErr w:type="spellStart"/>
            <w:r w:rsidRPr="008A2185">
              <w:rPr>
                <w:rFonts w:ascii="Arial" w:hAnsi="Arial" w:cs="Arial"/>
                <w:sz w:val="16"/>
                <w:szCs w:val="16"/>
              </w:rPr>
              <w:t>dilakukan</w:t>
            </w:r>
            <w:proofErr w:type="spellEnd"/>
            <w:r w:rsidRPr="008A2185">
              <w:rPr>
                <w:rFonts w:ascii="Arial" w:hAnsi="Arial" w:cs="Arial"/>
                <w:sz w:val="16"/>
                <w:szCs w:val="16"/>
              </w:rPr>
              <w:t xml:space="preserve"> </w:t>
            </w:r>
            <w:proofErr w:type="spellStart"/>
            <w:r w:rsidRPr="008A2185">
              <w:rPr>
                <w:rFonts w:ascii="Arial" w:hAnsi="Arial" w:cs="Arial"/>
                <w:sz w:val="16"/>
                <w:szCs w:val="16"/>
              </w:rPr>
              <w:t>pemantauan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evaluasi</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ditindaklanjuti</w:t>
            </w:r>
            <w:proofErr w:type="spellEnd"/>
            <w:r w:rsidRPr="008A2185">
              <w:rPr>
                <w:rFonts w:ascii="Arial" w:hAnsi="Arial" w:cs="Arial"/>
                <w:sz w:val="16"/>
                <w:szCs w:val="16"/>
              </w:rPr>
              <w:t>.</w:t>
            </w:r>
          </w:p>
        </w:tc>
        <w:tc>
          <w:tcPr>
            <w:tcW w:w="0" w:type="auto"/>
            <w:vAlign w:val="center"/>
            <w:hideMark/>
          </w:tcPr>
          <w:p w14:paraId="47F69FBE"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5B5B0BB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4EDE826A"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493E0927"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6BF2058A"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3ECB804F"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2006363C"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295B65FA"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c>
          <w:tcPr>
            <w:tcW w:w="0" w:type="auto"/>
            <w:vAlign w:val="center"/>
            <w:hideMark/>
          </w:tcPr>
          <w:p w14:paraId="3263FAEB" w14:textId="77777777" w:rsidR="00735F9D" w:rsidRPr="00BC5718" w:rsidRDefault="00735F9D" w:rsidP="00EA12F4">
            <w:pPr>
              <w:spacing w:before="92" w:line="276" w:lineRule="auto"/>
              <w:jc w:val="center"/>
              <w:rPr>
                <w:rFonts w:ascii="Arial" w:hAnsi="Arial" w:cs="Arial"/>
                <w:color w:val="00B0F0"/>
                <w:sz w:val="16"/>
                <w:szCs w:val="16"/>
              </w:rPr>
            </w:pPr>
            <w:r w:rsidRPr="00BC5718">
              <w:rPr>
                <w:rFonts w:ascii="Arial" w:hAnsi="Arial" w:cs="Arial"/>
                <w:color w:val="00B0F0"/>
                <w:sz w:val="16"/>
                <w:szCs w:val="16"/>
              </w:rPr>
              <w:t>1,42</w:t>
            </w:r>
          </w:p>
        </w:tc>
      </w:tr>
      <w:tr w:rsidR="004051FC" w:rsidRPr="008A2185" w14:paraId="3062BC91" w14:textId="77777777" w:rsidTr="00EA12F4">
        <w:trPr>
          <w:trHeight w:val="320"/>
        </w:trPr>
        <w:tc>
          <w:tcPr>
            <w:tcW w:w="0" w:type="auto"/>
            <w:vAlign w:val="center"/>
            <w:hideMark/>
          </w:tcPr>
          <w:p w14:paraId="00E96569"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14E419A8"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DB8F177" w14:textId="77777777" w:rsidR="00735F9D" w:rsidRPr="008A2185" w:rsidRDefault="00735F9D" w:rsidP="00EA12F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B142063"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1E2B3000"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79DD2A67"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34B0B508"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7A1DBCA9"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61DB878B"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3DEBCBEB"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19FAC9D8"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451E2448" w14:textId="77777777" w:rsidR="00735F9D" w:rsidRPr="008A2185" w:rsidRDefault="00735F9D" w:rsidP="00EA12F4">
            <w:pPr>
              <w:spacing w:before="92" w:line="276" w:lineRule="auto"/>
              <w:jc w:val="center"/>
              <w:rPr>
                <w:rFonts w:ascii="Arial" w:hAnsi="Arial" w:cs="Arial"/>
                <w:sz w:val="16"/>
                <w:szCs w:val="16"/>
              </w:rPr>
            </w:pPr>
            <w:r w:rsidRPr="008A2185">
              <w:rPr>
                <w:rFonts w:ascii="Arial" w:hAnsi="Arial" w:cs="Arial"/>
                <w:sz w:val="16"/>
                <w:szCs w:val="16"/>
              </w:rPr>
              <w:t>2,84</w:t>
            </w:r>
          </w:p>
        </w:tc>
      </w:tr>
      <w:tr w:rsidR="004051FC" w:rsidRPr="008A2185" w14:paraId="0EC028A9" w14:textId="77777777" w:rsidTr="00EA12F4">
        <w:trPr>
          <w:trHeight w:val="2400"/>
        </w:trPr>
        <w:tc>
          <w:tcPr>
            <w:tcW w:w="0" w:type="auto"/>
            <w:vAlign w:val="center"/>
            <w:hideMark/>
          </w:tcPr>
          <w:p w14:paraId="56E8DB6B" w14:textId="0196066D" w:rsidR="00735F9D" w:rsidRPr="008A2185" w:rsidRDefault="00735F9D" w:rsidP="00EA12F4">
            <w:pPr>
              <w:spacing w:before="92" w:line="276" w:lineRule="auto"/>
              <w:rPr>
                <w:rFonts w:ascii="Arial" w:hAnsi="Arial" w:cs="Arial"/>
                <w:sz w:val="16"/>
                <w:szCs w:val="16"/>
              </w:rPr>
            </w:pPr>
            <w:r>
              <w:rPr>
                <w:rFonts w:ascii="Arial" w:hAnsi="Arial" w:cs="Arial"/>
                <w:sz w:val="16"/>
                <w:szCs w:val="16"/>
              </w:rPr>
              <w:t>7</w:t>
            </w:r>
          </w:p>
        </w:tc>
        <w:tc>
          <w:tcPr>
            <w:tcW w:w="0" w:type="auto"/>
            <w:vAlign w:val="center"/>
            <w:hideMark/>
          </w:tcPr>
          <w:p w14:paraId="3E36826B" w14:textId="3C258DA0" w:rsidR="00735F9D" w:rsidRPr="008A2185" w:rsidRDefault="00E86039" w:rsidP="00EA12F4">
            <w:pPr>
              <w:spacing w:before="92" w:line="276" w:lineRule="auto"/>
              <w:rPr>
                <w:rFonts w:ascii="Arial" w:hAnsi="Arial" w:cs="Arial"/>
                <w:sz w:val="16"/>
                <w:szCs w:val="16"/>
              </w:rPr>
            </w:pPr>
            <w:r w:rsidRPr="00E86039">
              <w:rPr>
                <w:rFonts w:ascii="Arial" w:eastAsia="Arial" w:hAnsi="Arial" w:cs="Arial"/>
                <w:bCs/>
                <w:color w:val="000000" w:themeColor="text1"/>
                <w:sz w:val="16"/>
                <w:szCs w:val="16"/>
                <w:lang w:val="id"/>
              </w:rPr>
              <w:t>C.2. Tata Pamong, Tata Kelola dan Kerjasama             C.2.4. Indikator Kinerja Utama C.2.4.a) Sistem Tata Pamong</w:t>
            </w:r>
          </w:p>
        </w:tc>
        <w:tc>
          <w:tcPr>
            <w:tcW w:w="0" w:type="auto"/>
            <w:vAlign w:val="center"/>
            <w:hideMark/>
          </w:tcPr>
          <w:p w14:paraId="39A49F6E" w14:textId="77777777" w:rsidR="00735F9D" w:rsidRDefault="00735F9D" w:rsidP="00EA12F4">
            <w:pPr>
              <w:tabs>
                <w:tab w:val="left" w:pos="242"/>
              </w:tabs>
              <w:spacing w:before="92" w:line="276" w:lineRule="auto"/>
              <w:ind w:left="247" w:hanging="247"/>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Kelengkapan</w:t>
            </w:r>
            <w:proofErr w:type="spellEnd"/>
            <w:r w:rsidRPr="008A2185">
              <w:rPr>
                <w:rFonts w:ascii="Arial" w:hAnsi="Arial" w:cs="Arial"/>
                <w:sz w:val="16"/>
                <w:szCs w:val="16"/>
              </w:rPr>
              <w:t xml:space="preserve"> </w:t>
            </w:r>
            <w:proofErr w:type="spellStart"/>
            <w:r w:rsidRPr="008A2185">
              <w:rPr>
                <w:rFonts w:ascii="Arial" w:hAnsi="Arial" w:cs="Arial"/>
                <w:sz w:val="16"/>
                <w:szCs w:val="16"/>
              </w:rPr>
              <w:t>struktur</w:t>
            </w:r>
            <w:proofErr w:type="spellEnd"/>
            <w:r w:rsidRPr="008A2185">
              <w:rPr>
                <w:rFonts w:ascii="Arial" w:hAnsi="Arial" w:cs="Arial"/>
                <w:sz w:val="16"/>
                <w:szCs w:val="16"/>
              </w:rPr>
              <w:t xml:space="preserve"> </w:t>
            </w:r>
            <w:proofErr w:type="spellStart"/>
            <w:r w:rsidRPr="008A2185">
              <w:rPr>
                <w:rFonts w:ascii="Arial" w:hAnsi="Arial" w:cs="Arial"/>
                <w:sz w:val="16"/>
                <w:szCs w:val="16"/>
              </w:rPr>
              <w:t>organisasi</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keefektifan</w:t>
            </w:r>
            <w:proofErr w:type="spellEnd"/>
            <w:r w:rsidRPr="008A2185">
              <w:rPr>
                <w:rFonts w:ascii="Arial" w:hAnsi="Arial" w:cs="Arial"/>
                <w:sz w:val="16"/>
                <w:szCs w:val="16"/>
              </w:rPr>
              <w:t xml:space="preserve"> </w:t>
            </w:r>
            <w:proofErr w:type="spellStart"/>
            <w:r w:rsidRPr="008A2185">
              <w:rPr>
                <w:rFonts w:ascii="Arial" w:hAnsi="Arial" w:cs="Arial"/>
                <w:sz w:val="16"/>
                <w:szCs w:val="16"/>
              </w:rPr>
              <w:t>penyelenggaraan</w:t>
            </w:r>
            <w:proofErr w:type="spellEnd"/>
            <w:r w:rsidRPr="008A2185">
              <w:rPr>
                <w:rFonts w:ascii="Arial" w:hAnsi="Arial" w:cs="Arial"/>
                <w:sz w:val="16"/>
                <w:szCs w:val="16"/>
              </w:rPr>
              <w:t xml:space="preserve"> </w:t>
            </w:r>
            <w:proofErr w:type="spellStart"/>
            <w:r w:rsidRPr="008A2185">
              <w:rPr>
                <w:rFonts w:ascii="Arial" w:hAnsi="Arial" w:cs="Arial"/>
                <w:sz w:val="16"/>
                <w:szCs w:val="16"/>
              </w:rPr>
              <w:t>organisasi</w:t>
            </w:r>
            <w:proofErr w:type="spellEnd"/>
            <w:r w:rsidRPr="008A2185">
              <w:rPr>
                <w:rFonts w:ascii="Arial" w:hAnsi="Arial" w:cs="Arial"/>
                <w:sz w:val="16"/>
                <w:szCs w:val="16"/>
              </w:rPr>
              <w:t xml:space="preserve">. </w:t>
            </w:r>
          </w:p>
          <w:p w14:paraId="4C3627F3" w14:textId="7B852203" w:rsidR="00735F9D" w:rsidRPr="008A2185" w:rsidRDefault="00735F9D" w:rsidP="00EA12F4">
            <w:pPr>
              <w:tabs>
                <w:tab w:val="left" w:pos="242"/>
              </w:tabs>
              <w:spacing w:before="92" w:line="276" w:lineRule="auto"/>
              <w:ind w:left="247" w:hanging="247"/>
              <w:rPr>
                <w:rFonts w:ascii="Arial" w:hAnsi="Arial" w:cs="Arial"/>
                <w:sz w:val="16"/>
                <w:szCs w:val="16"/>
              </w:rPr>
            </w:pPr>
            <w:r w:rsidRPr="008A2185">
              <w:rPr>
                <w:rFonts w:ascii="Arial" w:hAnsi="Arial" w:cs="Arial"/>
                <w:sz w:val="16"/>
                <w:szCs w:val="16"/>
              </w:rPr>
              <w:t xml:space="preserve">B.  </w:t>
            </w:r>
            <w:proofErr w:type="spellStart"/>
            <w:r w:rsidRPr="008A2185">
              <w:rPr>
                <w:rFonts w:ascii="Arial" w:hAnsi="Arial" w:cs="Arial"/>
                <w:sz w:val="16"/>
                <w:szCs w:val="16"/>
              </w:rPr>
              <w:t>Perwujudan</w:t>
            </w:r>
            <w:proofErr w:type="spellEnd"/>
            <w:r w:rsidRPr="008A2185">
              <w:rPr>
                <w:rFonts w:ascii="Arial" w:hAnsi="Arial" w:cs="Arial"/>
                <w:sz w:val="16"/>
                <w:szCs w:val="16"/>
              </w:rPr>
              <w:t xml:space="preserve"> </w:t>
            </w:r>
            <w:r w:rsidRPr="00EA12F4">
              <w:rPr>
                <w:rFonts w:ascii="Arial" w:hAnsi="Arial" w:cs="Arial"/>
                <w:i/>
                <w:iCs/>
                <w:sz w:val="16"/>
                <w:szCs w:val="16"/>
              </w:rPr>
              <w:t xml:space="preserve">good governance </w:t>
            </w:r>
            <w:r w:rsidRPr="008A2185">
              <w:rPr>
                <w:rFonts w:ascii="Arial" w:hAnsi="Arial" w:cs="Arial"/>
                <w:sz w:val="16"/>
                <w:szCs w:val="16"/>
              </w:rPr>
              <w:t xml:space="preserve">dan </w:t>
            </w:r>
            <w:proofErr w:type="spellStart"/>
            <w:r w:rsidRPr="008A2185">
              <w:rPr>
                <w:rFonts w:ascii="Arial" w:hAnsi="Arial" w:cs="Arial"/>
                <w:sz w:val="16"/>
                <w:szCs w:val="16"/>
              </w:rPr>
              <w:t>pemenuhan</w:t>
            </w:r>
            <w:proofErr w:type="spellEnd"/>
            <w:r w:rsidRPr="008A2185">
              <w:rPr>
                <w:rFonts w:ascii="Arial" w:hAnsi="Arial" w:cs="Arial"/>
                <w:sz w:val="16"/>
                <w:szCs w:val="16"/>
              </w:rPr>
              <w:t xml:space="preserve"> lima pilar </w:t>
            </w:r>
            <w:proofErr w:type="spellStart"/>
            <w:r w:rsidRPr="008A2185">
              <w:rPr>
                <w:rFonts w:ascii="Arial" w:hAnsi="Arial" w:cs="Arial"/>
                <w:sz w:val="16"/>
                <w:szCs w:val="16"/>
              </w:rPr>
              <w:t>sistem</w:t>
            </w:r>
            <w:proofErr w:type="spellEnd"/>
            <w:r w:rsidRPr="008A2185">
              <w:rPr>
                <w:rFonts w:ascii="Arial" w:hAnsi="Arial" w:cs="Arial"/>
                <w:sz w:val="16"/>
                <w:szCs w:val="16"/>
              </w:rPr>
              <w:t xml:space="preserve"> tata </w:t>
            </w:r>
            <w:proofErr w:type="spellStart"/>
            <w:r w:rsidRPr="008A2185">
              <w:rPr>
                <w:rFonts w:ascii="Arial" w:hAnsi="Arial" w:cs="Arial"/>
                <w:sz w:val="16"/>
                <w:szCs w:val="16"/>
              </w:rPr>
              <w:t>pamong</w:t>
            </w:r>
            <w:proofErr w:type="spellEnd"/>
            <w:r>
              <w:rPr>
                <w:rFonts w:ascii="Arial" w:hAnsi="Arial" w:cs="Arial"/>
                <w:sz w:val="16"/>
                <w:szCs w:val="16"/>
              </w:rPr>
              <w:t>.</w:t>
            </w:r>
          </w:p>
        </w:tc>
        <w:tc>
          <w:tcPr>
            <w:tcW w:w="0" w:type="auto"/>
            <w:vAlign w:val="center"/>
            <w:hideMark/>
          </w:tcPr>
          <w:p w14:paraId="54A77064"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368F815F"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3A62F992"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020D2AA3"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4E296576"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25264D31"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496C1BCE"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37380DB"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1123354B"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r>
      <w:tr w:rsidR="004051FC" w:rsidRPr="008A2185" w14:paraId="01E41BCC" w14:textId="77777777" w:rsidTr="00FD59BE">
        <w:trPr>
          <w:trHeight w:val="2748"/>
        </w:trPr>
        <w:tc>
          <w:tcPr>
            <w:tcW w:w="0" w:type="auto"/>
            <w:vAlign w:val="center"/>
            <w:hideMark/>
          </w:tcPr>
          <w:p w14:paraId="7CE48786" w14:textId="46E2372A" w:rsidR="00735F9D" w:rsidRPr="008A2185" w:rsidRDefault="00873C23" w:rsidP="007D6E58">
            <w:pPr>
              <w:spacing w:before="92" w:line="276" w:lineRule="auto"/>
              <w:rPr>
                <w:rFonts w:ascii="Arial" w:hAnsi="Arial" w:cs="Arial"/>
                <w:sz w:val="16"/>
                <w:szCs w:val="16"/>
              </w:rPr>
            </w:pPr>
            <w:r>
              <w:rPr>
                <w:rFonts w:ascii="Arial" w:hAnsi="Arial" w:cs="Arial"/>
                <w:sz w:val="16"/>
                <w:szCs w:val="16"/>
              </w:rPr>
              <w:lastRenderedPageBreak/>
              <w:t>8</w:t>
            </w:r>
          </w:p>
        </w:tc>
        <w:tc>
          <w:tcPr>
            <w:tcW w:w="0" w:type="auto"/>
            <w:vAlign w:val="center"/>
            <w:hideMark/>
          </w:tcPr>
          <w:p w14:paraId="66301F5B" w14:textId="33D98B23" w:rsidR="00735F9D" w:rsidRPr="002E0810" w:rsidRDefault="00E86039" w:rsidP="007D6E58">
            <w:pPr>
              <w:spacing w:before="92" w:line="276" w:lineRule="auto"/>
              <w:rPr>
                <w:rFonts w:ascii="Arial" w:hAnsi="Arial" w:cs="Arial"/>
                <w:bCs/>
                <w:sz w:val="16"/>
                <w:szCs w:val="16"/>
              </w:rPr>
            </w:pPr>
            <w:r w:rsidRPr="00E86039">
              <w:rPr>
                <w:rFonts w:ascii="Arial" w:hAnsi="Arial" w:cs="Arial"/>
                <w:bCs/>
                <w:color w:val="000000" w:themeColor="text1"/>
                <w:sz w:val="16"/>
                <w:szCs w:val="16"/>
              </w:rPr>
              <w:t xml:space="preserve">C.2.4.b) </w:t>
            </w:r>
            <w:proofErr w:type="spellStart"/>
            <w:r w:rsidRPr="00E86039">
              <w:rPr>
                <w:rFonts w:ascii="Arial" w:hAnsi="Arial" w:cs="Arial"/>
                <w:bCs/>
                <w:color w:val="000000" w:themeColor="text1"/>
                <w:sz w:val="16"/>
                <w:szCs w:val="16"/>
              </w:rPr>
              <w:t>Kepemimpinan</w:t>
            </w:r>
            <w:proofErr w:type="spellEnd"/>
            <w:r w:rsidRPr="00E86039">
              <w:rPr>
                <w:rFonts w:ascii="Arial" w:hAnsi="Arial" w:cs="Arial"/>
                <w:bCs/>
                <w:color w:val="000000" w:themeColor="text1"/>
                <w:sz w:val="16"/>
                <w:szCs w:val="16"/>
              </w:rPr>
              <w:t xml:space="preserve"> dan </w:t>
            </w:r>
            <w:proofErr w:type="spellStart"/>
            <w:r w:rsidRPr="00E86039">
              <w:rPr>
                <w:rFonts w:ascii="Arial" w:hAnsi="Arial" w:cs="Arial"/>
                <w:bCs/>
                <w:color w:val="000000" w:themeColor="text1"/>
                <w:sz w:val="16"/>
                <w:szCs w:val="16"/>
              </w:rPr>
              <w:t>Kemampuan</w:t>
            </w:r>
            <w:proofErr w:type="spellEnd"/>
            <w:r w:rsidRPr="00E86039">
              <w:rPr>
                <w:rFonts w:ascii="Arial" w:hAnsi="Arial" w:cs="Arial"/>
                <w:bCs/>
                <w:color w:val="000000" w:themeColor="text1"/>
                <w:sz w:val="16"/>
                <w:szCs w:val="16"/>
              </w:rPr>
              <w:t xml:space="preserve"> </w:t>
            </w:r>
            <w:proofErr w:type="spellStart"/>
            <w:r w:rsidRPr="00E86039">
              <w:rPr>
                <w:rFonts w:ascii="Arial" w:hAnsi="Arial" w:cs="Arial"/>
                <w:bCs/>
                <w:color w:val="000000" w:themeColor="text1"/>
                <w:sz w:val="16"/>
                <w:szCs w:val="16"/>
              </w:rPr>
              <w:t>Manajerial</w:t>
            </w:r>
            <w:proofErr w:type="spellEnd"/>
          </w:p>
        </w:tc>
        <w:tc>
          <w:tcPr>
            <w:tcW w:w="0" w:type="auto"/>
            <w:vAlign w:val="center"/>
            <w:hideMark/>
          </w:tcPr>
          <w:p w14:paraId="2F81E454" w14:textId="77777777" w:rsidR="007D35E9" w:rsidRDefault="00735F9D" w:rsidP="007D6E58">
            <w:pPr>
              <w:tabs>
                <w:tab w:val="left" w:pos="242"/>
              </w:tabs>
              <w:spacing w:before="92" w:line="276" w:lineRule="auto"/>
              <w:ind w:left="247" w:hanging="247"/>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Komitmen</w:t>
            </w:r>
            <w:proofErr w:type="spellEnd"/>
            <w:r w:rsidRPr="008A2185">
              <w:rPr>
                <w:rFonts w:ascii="Arial" w:hAnsi="Arial" w:cs="Arial"/>
                <w:sz w:val="16"/>
                <w:szCs w:val="16"/>
              </w:rPr>
              <w:t xml:space="preserve"> </w:t>
            </w:r>
            <w:proofErr w:type="spellStart"/>
            <w:r w:rsidRPr="008A2185">
              <w:rPr>
                <w:rFonts w:ascii="Arial" w:hAnsi="Arial" w:cs="Arial"/>
                <w:sz w:val="16"/>
                <w:szCs w:val="16"/>
              </w:rPr>
              <w:t>pimpinan</w:t>
            </w:r>
            <w:proofErr w:type="spellEnd"/>
            <w:r w:rsidRPr="008A2185">
              <w:rPr>
                <w:rFonts w:ascii="Arial" w:hAnsi="Arial" w:cs="Arial"/>
                <w:sz w:val="16"/>
                <w:szCs w:val="16"/>
              </w:rPr>
              <w:t xml:space="preserve"> UPPS.</w:t>
            </w:r>
          </w:p>
          <w:p w14:paraId="5F2FD3AD" w14:textId="7DDA70DD" w:rsidR="00735F9D" w:rsidRPr="008A2185" w:rsidRDefault="00735F9D" w:rsidP="007D6E58">
            <w:pPr>
              <w:tabs>
                <w:tab w:val="left" w:pos="242"/>
                <w:tab w:val="left" w:pos="414"/>
              </w:tabs>
              <w:spacing w:before="92" w:line="276" w:lineRule="auto"/>
              <w:ind w:left="247" w:hanging="247"/>
              <w:rPr>
                <w:rFonts w:ascii="Arial" w:hAnsi="Arial" w:cs="Arial"/>
                <w:sz w:val="16"/>
                <w:szCs w:val="16"/>
              </w:rPr>
            </w:pPr>
            <w:r w:rsidRPr="008A2185">
              <w:rPr>
                <w:rFonts w:ascii="Arial" w:hAnsi="Arial" w:cs="Arial"/>
                <w:sz w:val="16"/>
                <w:szCs w:val="16"/>
              </w:rPr>
              <w:t xml:space="preserve">B. </w:t>
            </w:r>
            <w:r w:rsidR="007D35E9">
              <w:rPr>
                <w:rFonts w:ascii="Arial" w:hAnsi="Arial" w:cs="Arial"/>
                <w:sz w:val="16"/>
                <w:szCs w:val="16"/>
              </w:rPr>
              <w:tab/>
            </w:r>
            <w:proofErr w:type="spellStart"/>
            <w:r w:rsidRPr="008A2185">
              <w:rPr>
                <w:rFonts w:ascii="Arial" w:hAnsi="Arial" w:cs="Arial"/>
                <w:sz w:val="16"/>
                <w:szCs w:val="16"/>
              </w:rPr>
              <w:t>Kapabilitas</w:t>
            </w:r>
            <w:proofErr w:type="spellEnd"/>
            <w:r w:rsidRPr="008A2185">
              <w:rPr>
                <w:rFonts w:ascii="Arial" w:hAnsi="Arial" w:cs="Arial"/>
                <w:sz w:val="16"/>
                <w:szCs w:val="16"/>
              </w:rPr>
              <w:t xml:space="preserve"> </w:t>
            </w:r>
            <w:proofErr w:type="spellStart"/>
            <w:r w:rsidRPr="008A2185">
              <w:rPr>
                <w:rFonts w:ascii="Arial" w:hAnsi="Arial" w:cs="Arial"/>
                <w:sz w:val="16"/>
                <w:szCs w:val="16"/>
              </w:rPr>
              <w:t>pimpinan</w:t>
            </w:r>
            <w:proofErr w:type="spellEnd"/>
            <w:r w:rsidRPr="008A2185">
              <w:rPr>
                <w:rFonts w:ascii="Arial" w:hAnsi="Arial" w:cs="Arial"/>
                <w:sz w:val="16"/>
                <w:szCs w:val="16"/>
              </w:rPr>
              <w:t xml:space="preserve"> </w:t>
            </w:r>
            <w:proofErr w:type="spellStart"/>
            <w:r w:rsidRPr="008A2185">
              <w:rPr>
                <w:rFonts w:ascii="Arial" w:hAnsi="Arial" w:cs="Arial"/>
                <w:sz w:val="16"/>
                <w:szCs w:val="16"/>
              </w:rPr>
              <w:t>UPPS.mencakup</w:t>
            </w:r>
            <w:proofErr w:type="spellEnd"/>
            <w:r w:rsidRPr="008A2185">
              <w:rPr>
                <w:rFonts w:ascii="Arial" w:hAnsi="Arial" w:cs="Arial"/>
                <w:sz w:val="16"/>
                <w:szCs w:val="16"/>
              </w:rPr>
              <w:t xml:space="preserve"> </w:t>
            </w:r>
            <w:proofErr w:type="spellStart"/>
            <w:r w:rsidRPr="008A2185">
              <w:rPr>
                <w:rFonts w:ascii="Arial" w:hAnsi="Arial" w:cs="Arial"/>
                <w:sz w:val="16"/>
                <w:szCs w:val="16"/>
              </w:rPr>
              <w:t>aspek</w:t>
            </w:r>
            <w:proofErr w:type="spellEnd"/>
            <w:r w:rsidRPr="008A2185">
              <w:rPr>
                <w:rFonts w:ascii="Arial" w:hAnsi="Arial" w:cs="Arial"/>
                <w:sz w:val="16"/>
                <w:szCs w:val="16"/>
              </w:rPr>
              <w:t>:</w:t>
            </w:r>
            <w:r w:rsidRPr="008A2185">
              <w:rPr>
                <w:rFonts w:ascii="Arial" w:hAnsi="Arial" w:cs="Arial"/>
                <w:sz w:val="16"/>
                <w:szCs w:val="16"/>
              </w:rPr>
              <w:br/>
              <w:t>1)</w:t>
            </w:r>
            <w:r w:rsidR="007D6E58">
              <w:rPr>
                <w:rFonts w:ascii="Arial" w:hAnsi="Arial" w:cs="Arial"/>
                <w:sz w:val="16"/>
                <w:szCs w:val="16"/>
              </w:rPr>
              <w:tab/>
            </w:r>
            <w:proofErr w:type="spellStart"/>
            <w:r w:rsidRPr="008A2185">
              <w:rPr>
                <w:rFonts w:ascii="Arial" w:hAnsi="Arial" w:cs="Arial"/>
                <w:sz w:val="16"/>
                <w:szCs w:val="16"/>
              </w:rPr>
              <w:t>perencanaan</w:t>
            </w:r>
            <w:proofErr w:type="spellEnd"/>
            <w:r w:rsidRPr="008A2185">
              <w:rPr>
                <w:rFonts w:ascii="Arial" w:hAnsi="Arial" w:cs="Arial"/>
                <w:sz w:val="16"/>
                <w:szCs w:val="16"/>
              </w:rPr>
              <w:t>,</w:t>
            </w:r>
            <w:r w:rsidRPr="008A2185">
              <w:rPr>
                <w:rFonts w:ascii="Arial" w:hAnsi="Arial" w:cs="Arial"/>
                <w:sz w:val="16"/>
                <w:szCs w:val="16"/>
              </w:rPr>
              <w:br/>
              <w:t>2)</w:t>
            </w:r>
            <w:r w:rsidR="007D6E58">
              <w:rPr>
                <w:rFonts w:ascii="Arial" w:hAnsi="Arial" w:cs="Arial"/>
                <w:sz w:val="16"/>
                <w:szCs w:val="16"/>
              </w:rPr>
              <w:tab/>
            </w:r>
            <w:proofErr w:type="spellStart"/>
            <w:r w:rsidRPr="008A2185">
              <w:rPr>
                <w:rFonts w:ascii="Arial" w:hAnsi="Arial" w:cs="Arial"/>
                <w:sz w:val="16"/>
                <w:szCs w:val="16"/>
              </w:rPr>
              <w:t>pengorganisasian</w:t>
            </w:r>
            <w:proofErr w:type="spellEnd"/>
            <w:r w:rsidRPr="008A2185">
              <w:rPr>
                <w:rFonts w:ascii="Arial" w:hAnsi="Arial" w:cs="Arial"/>
                <w:sz w:val="16"/>
                <w:szCs w:val="16"/>
              </w:rPr>
              <w:t>,</w:t>
            </w:r>
            <w:r w:rsidRPr="008A2185">
              <w:rPr>
                <w:rFonts w:ascii="Arial" w:hAnsi="Arial" w:cs="Arial"/>
                <w:sz w:val="16"/>
                <w:szCs w:val="16"/>
              </w:rPr>
              <w:br/>
              <w:t>3)</w:t>
            </w:r>
            <w:r w:rsidR="007D6E58">
              <w:rPr>
                <w:rFonts w:ascii="Arial" w:hAnsi="Arial" w:cs="Arial"/>
                <w:sz w:val="16"/>
                <w:szCs w:val="16"/>
              </w:rPr>
              <w:tab/>
            </w:r>
            <w:proofErr w:type="spellStart"/>
            <w:r w:rsidRPr="008A2185">
              <w:rPr>
                <w:rFonts w:ascii="Arial" w:hAnsi="Arial" w:cs="Arial"/>
                <w:sz w:val="16"/>
                <w:szCs w:val="16"/>
              </w:rPr>
              <w:t>penempatan</w:t>
            </w:r>
            <w:proofErr w:type="spellEnd"/>
            <w:r w:rsidRPr="008A2185">
              <w:rPr>
                <w:rFonts w:ascii="Arial" w:hAnsi="Arial" w:cs="Arial"/>
                <w:sz w:val="16"/>
                <w:szCs w:val="16"/>
              </w:rPr>
              <w:t xml:space="preserve"> person</w:t>
            </w:r>
            <w:r w:rsidR="007D6E58">
              <w:rPr>
                <w:rFonts w:ascii="Arial" w:hAnsi="Arial" w:cs="Arial"/>
                <w:sz w:val="16"/>
                <w:szCs w:val="16"/>
              </w:rPr>
              <w:t>a</w:t>
            </w:r>
            <w:r w:rsidRPr="008A2185">
              <w:rPr>
                <w:rFonts w:ascii="Arial" w:hAnsi="Arial" w:cs="Arial"/>
                <w:sz w:val="16"/>
                <w:szCs w:val="16"/>
              </w:rPr>
              <w:t>l,</w:t>
            </w:r>
            <w:r w:rsidRPr="008A2185">
              <w:rPr>
                <w:rFonts w:ascii="Arial" w:hAnsi="Arial" w:cs="Arial"/>
                <w:sz w:val="16"/>
                <w:szCs w:val="16"/>
              </w:rPr>
              <w:br/>
              <w:t>4)</w:t>
            </w:r>
            <w:r w:rsidR="007D6E58">
              <w:rPr>
                <w:rFonts w:ascii="Arial" w:hAnsi="Arial" w:cs="Arial"/>
                <w:sz w:val="16"/>
                <w:szCs w:val="16"/>
              </w:rPr>
              <w:tab/>
            </w:r>
            <w:proofErr w:type="spellStart"/>
            <w:r w:rsidRPr="008A2185">
              <w:rPr>
                <w:rFonts w:ascii="Arial" w:hAnsi="Arial" w:cs="Arial"/>
                <w:sz w:val="16"/>
                <w:szCs w:val="16"/>
              </w:rPr>
              <w:t>pelaksanaan</w:t>
            </w:r>
            <w:proofErr w:type="spellEnd"/>
            <w:r w:rsidRPr="008A2185">
              <w:rPr>
                <w:rFonts w:ascii="Arial" w:hAnsi="Arial" w:cs="Arial"/>
                <w:sz w:val="16"/>
                <w:szCs w:val="16"/>
              </w:rPr>
              <w:t>,</w:t>
            </w:r>
            <w:r w:rsidRPr="008A2185">
              <w:rPr>
                <w:rFonts w:ascii="Arial" w:hAnsi="Arial" w:cs="Arial"/>
                <w:sz w:val="16"/>
                <w:szCs w:val="16"/>
              </w:rPr>
              <w:br/>
              <w:t>5)</w:t>
            </w:r>
            <w:r w:rsidR="007D6E58">
              <w:rPr>
                <w:rFonts w:ascii="Arial" w:hAnsi="Arial" w:cs="Arial"/>
                <w:sz w:val="16"/>
                <w:szCs w:val="16"/>
              </w:rPr>
              <w:tab/>
            </w:r>
            <w:proofErr w:type="spellStart"/>
            <w:r w:rsidRPr="008A2185">
              <w:rPr>
                <w:rFonts w:ascii="Arial" w:hAnsi="Arial" w:cs="Arial"/>
                <w:sz w:val="16"/>
                <w:szCs w:val="16"/>
              </w:rPr>
              <w:t>pengendalian</w:t>
            </w:r>
            <w:proofErr w:type="spellEnd"/>
            <w:r w:rsidRPr="008A2185">
              <w:rPr>
                <w:rFonts w:ascii="Arial" w:hAnsi="Arial" w:cs="Arial"/>
                <w:sz w:val="16"/>
                <w:szCs w:val="16"/>
              </w:rPr>
              <w:t xml:space="preserve"> dan </w:t>
            </w:r>
            <w:r w:rsidR="007D6E58">
              <w:rPr>
                <w:rFonts w:ascii="Arial" w:hAnsi="Arial" w:cs="Arial"/>
                <w:sz w:val="16"/>
                <w:szCs w:val="16"/>
              </w:rPr>
              <w:tab/>
            </w:r>
            <w:proofErr w:type="spellStart"/>
            <w:r w:rsidRPr="008A2185">
              <w:rPr>
                <w:rFonts w:ascii="Arial" w:hAnsi="Arial" w:cs="Arial"/>
                <w:sz w:val="16"/>
                <w:szCs w:val="16"/>
              </w:rPr>
              <w:t>pengawasan</w:t>
            </w:r>
            <w:proofErr w:type="spellEnd"/>
            <w:r w:rsidRPr="008A2185">
              <w:rPr>
                <w:rFonts w:ascii="Arial" w:hAnsi="Arial" w:cs="Arial"/>
                <w:sz w:val="16"/>
                <w:szCs w:val="16"/>
              </w:rPr>
              <w:t>, dan</w:t>
            </w:r>
            <w:r w:rsidRPr="008A2185">
              <w:rPr>
                <w:rFonts w:ascii="Arial" w:hAnsi="Arial" w:cs="Arial"/>
                <w:sz w:val="16"/>
                <w:szCs w:val="16"/>
              </w:rPr>
              <w:br/>
              <w:t>6)</w:t>
            </w:r>
            <w:r w:rsidR="007D6E58">
              <w:rPr>
                <w:rFonts w:ascii="Arial" w:hAnsi="Arial" w:cs="Arial"/>
                <w:sz w:val="16"/>
                <w:szCs w:val="16"/>
              </w:rPr>
              <w:tab/>
            </w:r>
            <w:proofErr w:type="spellStart"/>
            <w:r w:rsidRPr="008A2185">
              <w:rPr>
                <w:rFonts w:ascii="Arial" w:hAnsi="Arial" w:cs="Arial"/>
                <w:sz w:val="16"/>
                <w:szCs w:val="16"/>
              </w:rPr>
              <w:t>pelaporan</w:t>
            </w:r>
            <w:proofErr w:type="spellEnd"/>
            <w:r w:rsidRPr="008A2185">
              <w:rPr>
                <w:rFonts w:ascii="Arial" w:hAnsi="Arial" w:cs="Arial"/>
                <w:sz w:val="16"/>
                <w:szCs w:val="16"/>
              </w:rPr>
              <w:t xml:space="preserve"> yang </w:t>
            </w:r>
            <w:proofErr w:type="spellStart"/>
            <w:r w:rsidRPr="008A2185">
              <w:rPr>
                <w:rFonts w:ascii="Arial" w:hAnsi="Arial" w:cs="Arial"/>
                <w:sz w:val="16"/>
                <w:szCs w:val="16"/>
              </w:rPr>
              <w:t>menjadi</w:t>
            </w:r>
            <w:proofErr w:type="spellEnd"/>
            <w:r w:rsidRPr="008A2185">
              <w:rPr>
                <w:rFonts w:ascii="Arial" w:hAnsi="Arial" w:cs="Arial"/>
                <w:sz w:val="16"/>
                <w:szCs w:val="16"/>
              </w:rPr>
              <w:t xml:space="preserve"> </w:t>
            </w:r>
            <w:r w:rsidR="007D6E58">
              <w:rPr>
                <w:rFonts w:ascii="Arial" w:hAnsi="Arial" w:cs="Arial"/>
                <w:sz w:val="16"/>
                <w:szCs w:val="16"/>
              </w:rPr>
              <w:tab/>
            </w:r>
            <w:proofErr w:type="spellStart"/>
            <w:r w:rsidRPr="008A2185">
              <w:rPr>
                <w:rFonts w:ascii="Arial" w:hAnsi="Arial" w:cs="Arial"/>
                <w:sz w:val="16"/>
                <w:szCs w:val="16"/>
              </w:rPr>
              <w:t>dasar</w:t>
            </w:r>
            <w:proofErr w:type="spellEnd"/>
            <w:r w:rsidRPr="008A2185">
              <w:rPr>
                <w:rFonts w:ascii="Arial" w:hAnsi="Arial" w:cs="Arial"/>
                <w:sz w:val="16"/>
                <w:szCs w:val="16"/>
              </w:rPr>
              <w:t xml:space="preserve"> </w:t>
            </w:r>
            <w:proofErr w:type="spellStart"/>
            <w:r w:rsidRPr="008A2185">
              <w:rPr>
                <w:rFonts w:ascii="Arial" w:hAnsi="Arial" w:cs="Arial"/>
                <w:sz w:val="16"/>
                <w:szCs w:val="16"/>
              </w:rPr>
              <w:t>tindak</w:t>
            </w:r>
            <w:proofErr w:type="spellEnd"/>
            <w:r w:rsidRPr="008A2185">
              <w:rPr>
                <w:rFonts w:ascii="Arial" w:hAnsi="Arial" w:cs="Arial"/>
                <w:sz w:val="16"/>
                <w:szCs w:val="16"/>
              </w:rPr>
              <w:t xml:space="preserve"> </w:t>
            </w:r>
            <w:proofErr w:type="spellStart"/>
            <w:r w:rsidRPr="008A2185">
              <w:rPr>
                <w:rFonts w:ascii="Arial" w:hAnsi="Arial" w:cs="Arial"/>
                <w:sz w:val="16"/>
                <w:szCs w:val="16"/>
              </w:rPr>
              <w:t>lanjut</w:t>
            </w:r>
            <w:proofErr w:type="spellEnd"/>
            <w:r w:rsidRPr="008A2185">
              <w:rPr>
                <w:rFonts w:ascii="Arial" w:hAnsi="Arial" w:cs="Arial"/>
                <w:sz w:val="16"/>
                <w:szCs w:val="16"/>
              </w:rPr>
              <w:t>.</w:t>
            </w:r>
          </w:p>
        </w:tc>
        <w:tc>
          <w:tcPr>
            <w:tcW w:w="0" w:type="auto"/>
            <w:vAlign w:val="center"/>
            <w:hideMark/>
          </w:tcPr>
          <w:p w14:paraId="48D88A16"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36363999"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94C609F"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shd w:val="clear" w:color="auto" w:fill="auto"/>
            <w:vAlign w:val="center"/>
            <w:hideMark/>
          </w:tcPr>
          <w:p w14:paraId="62239CE2"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0B46843D"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2B4BCE7C"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163D38FA"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45BF7EB3"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E6C757D"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r>
      <w:tr w:rsidR="002E0810" w:rsidRPr="008A2185" w14:paraId="0A7CC86F" w14:textId="77777777" w:rsidTr="00FD59BE">
        <w:trPr>
          <w:trHeight w:val="1257"/>
        </w:trPr>
        <w:tc>
          <w:tcPr>
            <w:tcW w:w="0" w:type="auto"/>
            <w:vAlign w:val="center"/>
            <w:hideMark/>
          </w:tcPr>
          <w:p w14:paraId="270B1D5B" w14:textId="7C1FCC39" w:rsidR="002E0810" w:rsidRPr="008A2185" w:rsidRDefault="002E0810" w:rsidP="007D6E58">
            <w:pPr>
              <w:spacing w:before="92" w:line="276" w:lineRule="auto"/>
              <w:ind w:left="-115"/>
              <w:rPr>
                <w:rFonts w:ascii="Arial" w:hAnsi="Arial" w:cs="Arial"/>
                <w:sz w:val="16"/>
                <w:szCs w:val="16"/>
              </w:rPr>
            </w:pPr>
            <w:r>
              <w:rPr>
                <w:rFonts w:ascii="Arial" w:hAnsi="Arial" w:cs="Arial"/>
                <w:sz w:val="16"/>
                <w:szCs w:val="16"/>
              </w:rPr>
              <w:t>9</w:t>
            </w:r>
          </w:p>
        </w:tc>
        <w:tc>
          <w:tcPr>
            <w:tcW w:w="0" w:type="auto"/>
            <w:vAlign w:val="center"/>
            <w:hideMark/>
          </w:tcPr>
          <w:p w14:paraId="7071E108" w14:textId="5A501E0E" w:rsidR="002E0810" w:rsidRPr="002E0810" w:rsidRDefault="00E86039" w:rsidP="007D6E58">
            <w:pPr>
              <w:spacing w:before="92" w:line="276" w:lineRule="auto"/>
              <w:rPr>
                <w:rFonts w:ascii="Arial" w:hAnsi="Arial" w:cs="Arial"/>
                <w:sz w:val="16"/>
                <w:szCs w:val="16"/>
              </w:rPr>
            </w:pPr>
            <w:r w:rsidRPr="00E86039">
              <w:rPr>
                <w:rFonts w:ascii="Arial" w:hAnsi="Arial" w:cs="Arial"/>
                <w:color w:val="000000" w:themeColor="text1"/>
                <w:sz w:val="16"/>
                <w:szCs w:val="16"/>
              </w:rPr>
              <w:t>C.2.4.c) Kerjasama</w:t>
            </w:r>
          </w:p>
        </w:tc>
        <w:tc>
          <w:tcPr>
            <w:tcW w:w="0" w:type="auto"/>
            <w:vAlign w:val="center"/>
            <w:hideMark/>
          </w:tcPr>
          <w:p w14:paraId="5BD2F0DB" w14:textId="50D30E4A" w:rsidR="002E0810" w:rsidRPr="008A2185" w:rsidRDefault="002E0810" w:rsidP="007D6E58">
            <w:pPr>
              <w:spacing w:before="92" w:line="276" w:lineRule="auto"/>
              <w:rPr>
                <w:rFonts w:ascii="Arial" w:hAnsi="Arial" w:cs="Arial"/>
                <w:sz w:val="16"/>
                <w:szCs w:val="16"/>
              </w:rPr>
            </w:pP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manfaat</w:t>
            </w:r>
            <w:proofErr w:type="spellEnd"/>
            <w:r w:rsidRPr="008A2185">
              <w:rPr>
                <w:rFonts w:ascii="Arial" w:hAnsi="Arial" w:cs="Arial"/>
                <w:sz w:val="16"/>
                <w:szCs w:val="16"/>
              </w:rPr>
              <w:t xml:space="preserve">, </w:t>
            </w:r>
            <w:proofErr w:type="spellStart"/>
            <w:r w:rsidRPr="008A2185">
              <w:rPr>
                <w:rFonts w:ascii="Arial" w:hAnsi="Arial" w:cs="Arial"/>
                <w:sz w:val="16"/>
                <w:szCs w:val="16"/>
              </w:rPr>
              <w:t>kepuasan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keberlanjutan</w:t>
            </w:r>
            <w:proofErr w:type="spellEnd"/>
            <w:r w:rsidRPr="008A2185">
              <w:rPr>
                <w:rFonts w:ascii="Arial" w:hAnsi="Arial" w:cs="Arial"/>
                <w:sz w:val="16"/>
                <w:szCs w:val="16"/>
              </w:rPr>
              <w:t xml:space="preserve"> </w:t>
            </w:r>
            <w:proofErr w:type="spellStart"/>
            <w:r w:rsidRPr="008A2185">
              <w:rPr>
                <w:rFonts w:ascii="Arial" w:hAnsi="Arial" w:cs="Arial"/>
                <w:sz w:val="16"/>
                <w:szCs w:val="16"/>
              </w:rPr>
              <w:t>kerjasama</w:t>
            </w:r>
            <w:proofErr w:type="spellEnd"/>
            <w:r w:rsidRPr="008A2185">
              <w:rPr>
                <w:rFonts w:ascii="Arial" w:hAnsi="Arial" w:cs="Arial"/>
                <w:sz w:val="16"/>
                <w:szCs w:val="16"/>
              </w:rPr>
              <w:t xml:space="preserve"> </w:t>
            </w:r>
            <w:proofErr w:type="spellStart"/>
            <w:r w:rsidRPr="008A2185">
              <w:rPr>
                <w:rFonts w:ascii="Arial" w:hAnsi="Arial" w:cs="Arial"/>
                <w:sz w:val="16"/>
                <w:szCs w:val="16"/>
              </w:rPr>
              <w:t>pendidikan</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PkM</w:t>
            </w:r>
            <w:proofErr w:type="spellEnd"/>
            <w:r w:rsidRPr="008A2185">
              <w:rPr>
                <w:rFonts w:ascii="Arial" w:hAnsi="Arial" w:cs="Arial"/>
                <w:sz w:val="16"/>
                <w:szCs w:val="16"/>
              </w:rPr>
              <w:t xml:space="preserve">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00EA12F4">
              <w:rPr>
                <w:rFonts w:ascii="Arial" w:hAnsi="Arial" w:cs="Arial"/>
                <w:sz w:val="16"/>
                <w:szCs w:val="16"/>
              </w:rPr>
              <w:t>.</w:t>
            </w:r>
          </w:p>
        </w:tc>
        <w:tc>
          <w:tcPr>
            <w:tcW w:w="0" w:type="auto"/>
            <w:vAlign w:val="center"/>
            <w:hideMark/>
          </w:tcPr>
          <w:p w14:paraId="466EF2A0"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295EC1A3"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33375811"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shd w:val="clear" w:color="auto" w:fill="auto"/>
            <w:vAlign w:val="center"/>
            <w:hideMark/>
          </w:tcPr>
          <w:p w14:paraId="6D3A5373"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71A0435B"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2C44FF82"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6E0AE508"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330156B3"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5567CEFE"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r>
      <w:tr w:rsidR="004051FC" w:rsidRPr="008A2185" w14:paraId="67875DDB" w14:textId="77777777" w:rsidTr="00FD59BE">
        <w:trPr>
          <w:trHeight w:val="2820"/>
        </w:trPr>
        <w:tc>
          <w:tcPr>
            <w:tcW w:w="0" w:type="auto"/>
            <w:vAlign w:val="center"/>
            <w:hideMark/>
          </w:tcPr>
          <w:p w14:paraId="7021FBD9" w14:textId="48653B21" w:rsidR="00735F9D" w:rsidRPr="008A2185" w:rsidRDefault="00735F9D" w:rsidP="007D6E58">
            <w:pPr>
              <w:spacing w:before="92" w:line="276" w:lineRule="auto"/>
              <w:ind w:left="-115"/>
              <w:rPr>
                <w:rFonts w:ascii="Arial" w:hAnsi="Arial" w:cs="Arial"/>
                <w:sz w:val="16"/>
                <w:szCs w:val="16"/>
              </w:rPr>
            </w:pPr>
            <w:r w:rsidRPr="008A2185">
              <w:rPr>
                <w:rFonts w:ascii="Arial" w:hAnsi="Arial" w:cs="Arial"/>
                <w:sz w:val="16"/>
                <w:szCs w:val="16"/>
              </w:rPr>
              <w:t>1</w:t>
            </w:r>
            <w:r w:rsidR="00873C23">
              <w:rPr>
                <w:rFonts w:ascii="Arial" w:hAnsi="Arial" w:cs="Arial"/>
                <w:sz w:val="16"/>
                <w:szCs w:val="16"/>
              </w:rPr>
              <w:t>0</w:t>
            </w:r>
          </w:p>
        </w:tc>
        <w:tc>
          <w:tcPr>
            <w:tcW w:w="0" w:type="auto"/>
            <w:vAlign w:val="center"/>
            <w:hideMark/>
          </w:tcPr>
          <w:p w14:paraId="62C7B681" w14:textId="77777777" w:rsidR="00735F9D" w:rsidRPr="008A2185" w:rsidRDefault="00735F9D" w:rsidP="007D6E5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3D8B2BA" w14:textId="1776F1F9" w:rsidR="00873C23" w:rsidRDefault="00735F9D" w:rsidP="00EA12F4">
            <w:pPr>
              <w:tabs>
                <w:tab w:val="left" w:pos="234"/>
              </w:tabs>
              <w:spacing w:before="92" w:line="276" w:lineRule="auto"/>
              <w:rPr>
                <w:rFonts w:ascii="Arial" w:hAnsi="Arial" w:cs="Arial"/>
                <w:sz w:val="16"/>
                <w:szCs w:val="16"/>
              </w:rPr>
            </w:pPr>
            <w:r w:rsidRPr="008A2185">
              <w:rPr>
                <w:rFonts w:ascii="Arial" w:hAnsi="Arial" w:cs="Arial"/>
                <w:sz w:val="16"/>
                <w:szCs w:val="16"/>
              </w:rPr>
              <w:t xml:space="preserve">A.  Kerjasama </w:t>
            </w:r>
            <w:proofErr w:type="spellStart"/>
            <w:r w:rsidRPr="008A2185">
              <w:rPr>
                <w:rFonts w:ascii="Arial" w:hAnsi="Arial" w:cs="Arial"/>
                <w:sz w:val="16"/>
                <w:szCs w:val="16"/>
              </w:rPr>
              <w:t>pendidikan</w:t>
            </w:r>
            <w:proofErr w:type="spellEnd"/>
            <w:r w:rsidRPr="008A2185">
              <w:rPr>
                <w:rFonts w:ascii="Arial" w:hAnsi="Arial" w:cs="Arial"/>
                <w:sz w:val="16"/>
                <w:szCs w:val="16"/>
              </w:rPr>
              <w:t xml:space="preserve">, </w:t>
            </w:r>
            <w:r w:rsidR="00EA12F4">
              <w:rPr>
                <w:rFonts w:ascii="Arial" w:hAnsi="Arial" w:cs="Arial"/>
                <w:sz w:val="16"/>
                <w:szCs w:val="16"/>
              </w:rPr>
              <w:tab/>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PkM</w:t>
            </w:r>
            <w:proofErr w:type="spellEnd"/>
            <w:r w:rsidRPr="008A2185">
              <w:rPr>
                <w:rFonts w:ascii="Arial" w:hAnsi="Arial" w:cs="Arial"/>
                <w:sz w:val="16"/>
                <w:szCs w:val="16"/>
              </w:rPr>
              <w:t xml:space="preserve"> yang </w:t>
            </w:r>
            <w:r w:rsidR="00EA12F4">
              <w:rPr>
                <w:rFonts w:ascii="Arial" w:hAnsi="Arial" w:cs="Arial"/>
                <w:sz w:val="16"/>
                <w:szCs w:val="16"/>
              </w:rPr>
              <w:tab/>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program </w:t>
            </w:r>
            <w:r w:rsidR="00EA12F4">
              <w:rPr>
                <w:rFonts w:ascii="Arial" w:hAnsi="Arial" w:cs="Arial"/>
                <w:sz w:val="16"/>
                <w:szCs w:val="16"/>
              </w:rPr>
              <w:tab/>
            </w:r>
            <w:proofErr w:type="spellStart"/>
            <w:r w:rsidRPr="008A2185">
              <w:rPr>
                <w:rFonts w:ascii="Arial" w:hAnsi="Arial" w:cs="Arial"/>
                <w:sz w:val="16"/>
                <w:szCs w:val="16"/>
              </w:rPr>
              <w:t>studi</w:t>
            </w:r>
            <w:proofErr w:type="spellEnd"/>
            <w:r w:rsidRPr="008A2185">
              <w:rPr>
                <w:rFonts w:ascii="Arial" w:hAnsi="Arial" w:cs="Arial"/>
                <w:sz w:val="16"/>
                <w:szCs w:val="16"/>
              </w:rPr>
              <w:t xml:space="preserve"> dan </w:t>
            </w:r>
            <w:proofErr w:type="spellStart"/>
            <w:r w:rsidRPr="008A2185">
              <w:rPr>
                <w:rFonts w:ascii="Arial" w:hAnsi="Arial" w:cs="Arial"/>
                <w:sz w:val="16"/>
                <w:szCs w:val="16"/>
              </w:rPr>
              <w:t>dikelola</w:t>
            </w:r>
            <w:proofErr w:type="spellEnd"/>
            <w:r w:rsidRPr="008A2185">
              <w:rPr>
                <w:rFonts w:ascii="Arial" w:hAnsi="Arial" w:cs="Arial"/>
                <w:sz w:val="16"/>
                <w:szCs w:val="16"/>
              </w:rPr>
              <w:t xml:space="preserve"> oleh </w:t>
            </w:r>
            <w:r w:rsidR="00EA12F4">
              <w:rPr>
                <w:rFonts w:ascii="Arial" w:hAnsi="Arial" w:cs="Arial"/>
                <w:sz w:val="16"/>
                <w:szCs w:val="16"/>
              </w:rPr>
              <w:tab/>
            </w:r>
            <w:r w:rsidRPr="008A2185">
              <w:rPr>
                <w:rFonts w:ascii="Arial" w:hAnsi="Arial" w:cs="Arial"/>
                <w:sz w:val="16"/>
                <w:szCs w:val="16"/>
              </w:rPr>
              <w:t xml:space="preserve">UPPS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r w:rsidR="00EA12F4">
              <w:rPr>
                <w:rFonts w:ascii="Arial" w:hAnsi="Arial" w:cs="Arial"/>
                <w:sz w:val="16"/>
                <w:szCs w:val="16"/>
              </w:rPr>
              <w:tab/>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B.  Kerjasama </w:t>
            </w:r>
            <w:proofErr w:type="spellStart"/>
            <w:r w:rsidRPr="008A2185">
              <w:rPr>
                <w:rFonts w:ascii="Arial" w:hAnsi="Arial" w:cs="Arial"/>
                <w:sz w:val="16"/>
                <w:szCs w:val="16"/>
              </w:rPr>
              <w:t>industri</w:t>
            </w:r>
            <w:proofErr w:type="spellEnd"/>
            <w:r w:rsidRPr="008A2185">
              <w:rPr>
                <w:rFonts w:ascii="Arial" w:hAnsi="Arial" w:cs="Arial"/>
                <w:sz w:val="16"/>
                <w:szCs w:val="16"/>
              </w:rPr>
              <w:t xml:space="preserve"> </w:t>
            </w:r>
            <w:proofErr w:type="spellStart"/>
            <w:r w:rsidRPr="008A2185">
              <w:rPr>
                <w:rFonts w:ascii="Arial" w:hAnsi="Arial" w:cs="Arial"/>
                <w:sz w:val="16"/>
                <w:szCs w:val="16"/>
              </w:rPr>
              <w:t>tingkat</w:t>
            </w:r>
            <w:proofErr w:type="spellEnd"/>
            <w:r w:rsidRPr="008A2185">
              <w:rPr>
                <w:rFonts w:ascii="Arial" w:hAnsi="Arial" w:cs="Arial"/>
                <w:sz w:val="16"/>
                <w:szCs w:val="16"/>
              </w:rPr>
              <w:t xml:space="preserve"> </w:t>
            </w:r>
            <w:r w:rsidR="00EA12F4">
              <w:rPr>
                <w:rFonts w:ascii="Arial" w:hAnsi="Arial" w:cs="Arial"/>
                <w:sz w:val="16"/>
                <w:szCs w:val="16"/>
              </w:rPr>
              <w:tab/>
            </w:r>
            <w:proofErr w:type="spellStart"/>
            <w:r w:rsidRPr="008A2185">
              <w:rPr>
                <w:rFonts w:ascii="Arial" w:hAnsi="Arial" w:cs="Arial"/>
                <w:sz w:val="16"/>
                <w:szCs w:val="16"/>
              </w:rPr>
              <w:t>internasional</w:t>
            </w:r>
            <w:proofErr w:type="spellEnd"/>
            <w:r w:rsidRPr="008A2185">
              <w:rPr>
                <w:rFonts w:ascii="Arial" w:hAnsi="Arial" w:cs="Arial"/>
                <w:sz w:val="16"/>
                <w:szCs w:val="16"/>
              </w:rPr>
              <w:t xml:space="preserve">, </w:t>
            </w:r>
            <w:proofErr w:type="spellStart"/>
            <w:r w:rsidRPr="008A2185">
              <w:rPr>
                <w:rFonts w:ascii="Arial" w:hAnsi="Arial" w:cs="Arial"/>
                <w:sz w:val="16"/>
                <w:szCs w:val="16"/>
              </w:rPr>
              <w:t>nasional</w:t>
            </w:r>
            <w:proofErr w:type="spellEnd"/>
            <w:r w:rsidRPr="008A2185">
              <w:rPr>
                <w:rFonts w:ascii="Arial" w:hAnsi="Arial" w:cs="Arial"/>
                <w:sz w:val="16"/>
                <w:szCs w:val="16"/>
              </w:rPr>
              <w:t xml:space="preserve">, </w:t>
            </w:r>
            <w:r w:rsidR="00EA12F4">
              <w:rPr>
                <w:rFonts w:ascii="Arial" w:hAnsi="Arial" w:cs="Arial"/>
                <w:sz w:val="16"/>
                <w:szCs w:val="16"/>
              </w:rPr>
              <w:tab/>
            </w:r>
            <w:r w:rsidRPr="008A2185">
              <w:rPr>
                <w:rFonts w:ascii="Arial" w:hAnsi="Arial" w:cs="Arial"/>
                <w:sz w:val="16"/>
                <w:szCs w:val="16"/>
              </w:rPr>
              <w:t>wilayah/</w:t>
            </w:r>
            <w:proofErr w:type="spellStart"/>
            <w:r w:rsidRPr="008A2185">
              <w:rPr>
                <w:rFonts w:ascii="Arial" w:hAnsi="Arial" w:cs="Arial"/>
                <w:sz w:val="16"/>
                <w:szCs w:val="16"/>
              </w:rPr>
              <w:t>lokal</w:t>
            </w:r>
            <w:proofErr w:type="spellEnd"/>
            <w:r w:rsidRPr="008A2185">
              <w:rPr>
                <w:rFonts w:ascii="Arial" w:hAnsi="Arial" w:cs="Arial"/>
                <w:sz w:val="16"/>
                <w:szCs w:val="16"/>
              </w:rPr>
              <w:t xml:space="preserve">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r w:rsidR="00EA12F4">
              <w:rPr>
                <w:rFonts w:ascii="Arial" w:hAnsi="Arial" w:cs="Arial"/>
                <w:sz w:val="16"/>
                <w:szCs w:val="16"/>
              </w:rPr>
              <w:tab/>
            </w:r>
            <w:proofErr w:type="spellStart"/>
            <w:r w:rsidRPr="008A2185">
              <w:rPr>
                <w:rFonts w:ascii="Arial" w:hAnsi="Arial" w:cs="Arial"/>
                <w:sz w:val="16"/>
                <w:szCs w:val="16"/>
              </w:rPr>
              <w:t>dengan</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dan </w:t>
            </w:r>
            <w:r w:rsidR="00EA12F4">
              <w:rPr>
                <w:rFonts w:ascii="Arial" w:hAnsi="Arial" w:cs="Arial"/>
                <w:sz w:val="16"/>
                <w:szCs w:val="16"/>
              </w:rPr>
              <w:tab/>
            </w:r>
            <w:proofErr w:type="spellStart"/>
            <w:r w:rsidRPr="008A2185">
              <w:rPr>
                <w:rFonts w:ascii="Arial" w:hAnsi="Arial" w:cs="Arial"/>
                <w:sz w:val="16"/>
                <w:szCs w:val="16"/>
              </w:rPr>
              <w:t>dikelola</w:t>
            </w:r>
            <w:proofErr w:type="spellEnd"/>
            <w:r w:rsidRPr="008A2185">
              <w:rPr>
                <w:rFonts w:ascii="Arial" w:hAnsi="Arial" w:cs="Arial"/>
                <w:sz w:val="16"/>
                <w:szCs w:val="16"/>
              </w:rPr>
              <w:t xml:space="preserve"> oleh UPPS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sidR="00EA12F4">
              <w:rPr>
                <w:rFonts w:ascii="Arial" w:hAnsi="Arial" w:cs="Arial"/>
                <w:sz w:val="16"/>
                <w:szCs w:val="16"/>
              </w:rPr>
              <w:tab/>
            </w:r>
            <w:r w:rsidRPr="008A2185">
              <w:rPr>
                <w:rFonts w:ascii="Arial" w:hAnsi="Arial" w:cs="Arial"/>
                <w:sz w:val="16"/>
                <w:szCs w:val="16"/>
              </w:rPr>
              <w:t xml:space="preserve">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22B16AAD" w14:textId="23865788" w:rsidR="00735F9D" w:rsidRPr="008A2185" w:rsidRDefault="00735F9D" w:rsidP="007D6E5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1 LKPS</w:t>
            </w:r>
          </w:p>
        </w:tc>
        <w:tc>
          <w:tcPr>
            <w:tcW w:w="0" w:type="auto"/>
            <w:vAlign w:val="center"/>
            <w:hideMark/>
          </w:tcPr>
          <w:p w14:paraId="0B563356"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04FC1E79"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729AC39"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shd w:val="clear" w:color="auto" w:fill="auto"/>
            <w:vAlign w:val="center"/>
            <w:hideMark/>
          </w:tcPr>
          <w:p w14:paraId="74C0DD3F"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25F4B239"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376603C2"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FAAF527"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3C8BC48A"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c>
          <w:tcPr>
            <w:tcW w:w="0" w:type="auto"/>
            <w:vAlign w:val="center"/>
            <w:hideMark/>
          </w:tcPr>
          <w:p w14:paraId="58FFC723" w14:textId="77777777" w:rsidR="00735F9D" w:rsidRPr="00BC5718" w:rsidRDefault="00735F9D"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0,66</w:t>
            </w:r>
          </w:p>
        </w:tc>
      </w:tr>
      <w:tr w:rsidR="002E0810" w:rsidRPr="008A2185" w14:paraId="273E0AE2" w14:textId="77777777" w:rsidTr="00FD59BE">
        <w:trPr>
          <w:trHeight w:val="1200"/>
        </w:trPr>
        <w:tc>
          <w:tcPr>
            <w:tcW w:w="0" w:type="auto"/>
            <w:vAlign w:val="center"/>
            <w:hideMark/>
          </w:tcPr>
          <w:p w14:paraId="4F289A16" w14:textId="30A9C7D7" w:rsidR="002E0810" w:rsidRPr="008A2185" w:rsidRDefault="002E0810" w:rsidP="007D6E58">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1</w:t>
            </w:r>
          </w:p>
        </w:tc>
        <w:tc>
          <w:tcPr>
            <w:tcW w:w="0" w:type="auto"/>
            <w:vAlign w:val="center"/>
            <w:hideMark/>
          </w:tcPr>
          <w:p w14:paraId="63AC1DAC" w14:textId="50C42B95" w:rsidR="002E0810" w:rsidRPr="002E0810" w:rsidRDefault="00E86039" w:rsidP="007D6E58">
            <w:pPr>
              <w:spacing w:before="92" w:line="276" w:lineRule="auto"/>
              <w:rPr>
                <w:rFonts w:ascii="Arial" w:hAnsi="Arial" w:cs="Arial"/>
                <w:sz w:val="16"/>
                <w:szCs w:val="16"/>
              </w:rPr>
            </w:pPr>
            <w:r w:rsidRPr="00E86039">
              <w:rPr>
                <w:rFonts w:ascii="Arial" w:eastAsia="Arial" w:hAnsi="Arial" w:cs="Arial"/>
                <w:color w:val="000000" w:themeColor="text1"/>
                <w:sz w:val="16"/>
                <w:szCs w:val="16"/>
                <w:lang w:val="id"/>
              </w:rPr>
              <w:t>C.2.5. Indikator Kinerja Tambahan</w:t>
            </w:r>
          </w:p>
        </w:tc>
        <w:tc>
          <w:tcPr>
            <w:tcW w:w="0" w:type="auto"/>
            <w:vAlign w:val="center"/>
            <w:hideMark/>
          </w:tcPr>
          <w:p w14:paraId="5CFB4DF6" w14:textId="1D267EF4" w:rsidR="002E0810" w:rsidRPr="008A2185" w:rsidRDefault="002E0810" w:rsidP="007D6E58">
            <w:pPr>
              <w:spacing w:before="92" w:line="276" w:lineRule="auto"/>
              <w:rPr>
                <w:rFonts w:ascii="Arial" w:hAnsi="Arial" w:cs="Arial"/>
                <w:sz w:val="16"/>
                <w:szCs w:val="16"/>
              </w:rPr>
            </w:pPr>
            <w:proofErr w:type="spellStart"/>
            <w:r w:rsidRPr="008A2185">
              <w:rPr>
                <w:rFonts w:ascii="Arial" w:hAnsi="Arial" w:cs="Arial"/>
                <w:sz w:val="16"/>
                <w:szCs w:val="16"/>
              </w:rPr>
              <w:t>Pelampauan</w:t>
            </w:r>
            <w:proofErr w:type="spellEnd"/>
            <w:r w:rsidRPr="008A2185">
              <w:rPr>
                <w:rFonts w:ascii="Arial" w:hAnsi="Arial" w:cs="Arial"/>
                <w:sz w:val="16"/>
                <w:szCs w:val="16"/>
              </w:rPr>
              <w:t xml:space="preserve"> SN DIKTI (</w:t>
            </w:r>
            <w:proofErr w:type="spellStart"/>
            <w:r w:rsidRPr="008A2185">
              <w:rPr>
                <w:rFonts w:ascii="Arial" w:hAnsi="Arial" w:cs="Arial"/>
                <w:sz w:val="16"/>
                <w:szCs w:val="16"/>
              </w:rPr>
              <w:t>indikator</w:t>
            </w:r>
            <w:proofErr w:type="spellEnd"/>
            <w:r w:rsidRPr="008A2185">
              <w:rPr>
                <w:rFonts w:ascii="Arial" w:hAnsi="Arial" w:cs="Arial"/>
                <w:sz w:val="16"/>
                <w:szCs w:val="16"/>
              </w:rPr>
              <w:t xml:space="preserve"> </w:t>
            </w:r>
            <w:proofErr w:type="spellStart"/>
            <w:r w:rsidRPr="008A2185">
              <w:rPr>
                <w:rFonts w:ascii="Arial" w:hAnsi="Arial" w:cs="Arial"/>
                <w:sz w:val="16"/>
                <w:szCs w:val="16"/>
              </w:rPr>
              <w:t>kinerja</w:t>
            </w:r>
            <w:proofErr w:type="spellEnd"/>
            <w:r w:rsidRPr="008A2185">
              <w:rPr>
                <w:rFonts w:ascii="Arial" w:hAnsi="Arial" w:cs="Arial"/>
                <w:sz w:val="16"/>
                <w:szCs w:val="16"/>
              </w:rPr>
              <w:t xml:space="preserve"> </w:t>
            </w:r>
            <w:proofErr w:type="spellStart"/>
            <w:r w:rsidRPr="008A2185">
              <w:rPr>
                <w:rFonts w:ascii="Arial" w:hAnsi="Arial" w:cs="Arial"/>
                <w:sz w:val="16"/>
                <w:szCs w:val="16"/>
              </w:rPr>
              <w:t>tambahan</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ditetapkan</w:t>
            </w:r>
            <w:proofErr w:type="spellEnd"/>
            <w:r w:rsidRPr="008A2185">
              <w:rPr>
                <w:rFonts w:ascii="Arial" w:hAnsi="Arial" w:cs="Arial"/>
                <w:sz w:val="16"/>
                <w:szCs w:val="16"/>
              </w:rPr>
              <w:t xml:space="preserve"> oleh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pada </w:t>
            </w:r>
            <w:proofErr w:type="spellStart"/>
            <w:r w:rsidRPr="008A2185">
              <w:rPr>
                <w:rFonts w:ascii="Arial" w:hAnsi="Arial" w:cs="Arial"/>
                <w:sz w:val="16"/>
                <w:szCs w:val="16"/>
              </w:rPr>
              <w:t>tiap</w:t>
            </w:r>
            <w:proofErr w:type="spellEnd"/>
            <w:r w:rsidRPr="008A2185">
              <w:rPr>
                <w:rFonts w:ascii="Arial" w:hAnsi="Arial" w:cs="Arial"/>
                <w:sz w:val="16"/>
                <w:szCs w:val="16"/>
              </w:rPr>
              <w:t xml:space="preserve"> </w:t>
            </w:r>
            <w:proofErr w:type="spellStart"/>
            <w:r w:rsidRPr="008A2185">
              <w:rPr>
                <w:rFonts w:ascii="Arial" w:hAnsi="Arial" w:cs="Arial"/>
                <w:sz w:val="16"/>
                <w:szCs w:val="16"/>
              </w:rPr>
              <w:t>kriteria</w:t>
            </w:r>
            <w:proofErr w:type="spellEnd"/>
            <w:r w:rsidRPr="008A2185">
              <w:rPr>
                <w:rFonts w:ascii="Arial" w:hAnsi="Arial" w:cs="Arial"/>
                <w:sz w:val="16"/>
                <w:szCs w:val="16"/>
              </w:rPr>
              <w:t>.</w:t>
            </w:r>
          </w:p>
        </w:tc>
        <w:tc>
          <w:tcPr>
            <w:tcW w:w="0" w:type="auto"/>
            <w:vAlign w:val="center"/>
            <w:hideMark/>
          </w:tcPr>
          <w:p w14:paraId="2FEAC796"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5CF78A93"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1F8C1560"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shd w:val="clear" w:color="auto" w:fill="auto"/>
            <w:vAlign w:val="center"/>
            <w:hideMark/>
          </w:tcPr>
          <w:p w14:paraId="5C1CD3E6"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58F9F818"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08AF8CE2"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51BC7D9C"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472BBCC3"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c>
          <w:tcPr>
            <w:tcW w:w="0" w:type="auto"/>
            <w:vAlign w:val="center"/>
            <w:hideMark/>
          </w:tcPr>
          <w:p w14:paraId="73F55EAD"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1,32</w:t>
            </w:r>
          </w:p>
        </w:tc>
      </w:tr>
      <w:tr w:rsidR="002E0810" w:rsidRPr="008A2185" w14:paraId="70AF9320" w14:textId="77777777" w:rsidTr="00FD59BE">
        <w:trPr>
          <w:trHeight w:val="1191"/>
        </w:trPr>
        <w:tc>
          <w:tcPr>
            <w:tcW w:w="0" w:type="auto"/>
            <w:vAlign w:val="center"/>
            <w:hideMark/>
          </w:tcPr>
          <w:p w14:paraId="123459A5" w14:textId="2F99953F" w:rsidR="002E0810" w:rsidRPr="008A2185" w:rsidRDefault="002E0810" w:rsidP="007D6E58">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2</w:t>
            </w:r>
          </w:p>
        </w:tc>
        <w:tc>
          <w:tcPr>
            <w:tcW w:w="0" w:type="auto"/>
            <w:vAlign w:val="center"/>
            <w:hideMark/>
          </w:tcPr>
          <w:p w14:paraId="7D5FC4BD" w14:textId="59C1EF8A" w:rsidR="002E0810" w:rsidRPr="002E0810" w:rsidRDefault="00E86039" w:rsidP="007D6E58">
            <w:pPr>
              <w:spacing w:before="92" w:line="276" w:lineRule="auto"/>
              <w:rPr>
                <w:rFonts w:ascii="Arial" w:hAnsi="Arial" w:cs="Arial"/>
                <w:sz w:val="16"/>
                <w:szCs w:val="16"/>
              </w:rPr>
            </w:pPr>
            <w:r w:rsidRPr="00E86039">
              <w:rPr>
                <w:rFonts w:ascii="Arial" w:eastAsia="Arial" w:hAnsi="Arial" w:cs="Arial"/>
                <w:color w:val="000000" w:themeColor="text1"/>
                <w:sz w:val="16"/>
                <w:szCs w:val="16"/>
                <w:lang w:val="id"/>
              </w:rPr>
              <w:t>C.2.6. Evaluasi Capaian Kinerja</w:t>
            </w:r>
          </w:p>
        </w:tc>
        <w:tc>
          <w:tcPr>
            <w:tcW w:w="0" w:type="auto"/>
            <w:vAlign w:val="center"/>
            <w:hideMark/>
          </w:tcPr>
          <w:p w14:paraId="5E0B7088" w14:textId="77777777" w:rsidR="002E0810" w:rsidRPr="008A2185" w:rsidRDefault="002E0810" w:rsidP="007D6E58">
            <w:pPr>
              <w:spacing w:before="92" w:line="276" w:lineRule="auto"/>
              <w:rPr>
                <w:rFonts w:ascii="Arial" w:hAnsi="Arial" w:cs="Arial"/>
                <w:sz w:val="16"/>
                <w:szCs w:val="16"/>
              </w:rPr>
            </w:pPr>
            <w:proofErr w:type="spellStart"/>
            <w:r w:rsidRPr="008A2185">
              <w:rPr>
                <w:rFonts w:ascii="Arial" w:hAnsi="Arial" w:cs="Arial"/>
                <w:sz w:val="16"/>
                <w:szCs w:val="16"/>
              </w:rPr>
              <w:t>Analisis</w:t>
            </w:r>
            <w:proofErr w:type="spellEnd"/>
            <w:r w:rsidRPr="008A2185">
              <w:rPr>
                <w:rFonts w:ascii="Arial" w:hAnsi="Arial" w:cs="Arial"/>
                <w:sz w:val="16"/>
                <w:szCs w:val="16"/>
              </w:rPr>
              <w:t xml:space="preserve"> </w:t>
            </w:r>
            <w:proofErr w:type="spellStart"/>
            <w:r w:rsidRPr="008A2185">
              <w:rPr>
                <w:rFonts w:ascii="Arial" w:hAnsi="Arial" w:cs="Arial"/>
                <w:sz w:val="16"/>
                <w:szCs w:val="16"/>
              </w:rPr>
              <w:t>keberhasilan</w:t>
            </w:r>
            <w:proofErr w:type="spellEnd"/>
            <w:r w:rsidRPr="008A2185">
              <w:rPr>
                <w:rFonts w:ascii="Arial" w:hAnsi="Arial" w:cs="Arial"/>
                <w:sz w:val="16"/>
                <w:szCs w:val="16"/>
              </w:rPr>
              <w:t xml:space="preserve"> dan/</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ketidakberhasilan</w:t>
            </w:r>
            <w:proofErr w:type="spellEnd"/>
            <w:r w:rsidRPr="008A2185">
              <w:rPr>
                <w:rFonts w:ascii="Arial" w:hAnsi="Arial" w:cs="Arial"/>
                <w:sz w:val="16"/>
                <w:szCs w:val="16"/>
              </w:rPr>
              <w:t xml:space="preserve"> </w:t>
            </w:r>
            <w:proofErr w:type="spellStart"/>
            <w:r w:rsidRPr="008A2185">
              <w:rPr>
                <w:rFonts w:ascii="Arial" w:hAnsi="Arial" w:cs="Arial"/>
                <w:sz w:val="16"/>
                <w:szCs w:val="16"/>
              </w:rPr>
              <w:t>pencapaian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kinerja</w:t>
            </w:r>
            <w:proofErr w:type="spellEnd"/>
            <w:r w:rsidRPr="008A2185">
              <w:rPr>
                <w:rFonts w:ascii="Arial" w:hAnsi="Arial" w:cs="Arial"/>
                <w:sz w:val="16"/>
                <w:szCs w:val="16"/>
              </w:rPr>
              <w:t xml:space="preserve"> UPPS yang </w:t>
            </w:r>
            <w:proofErr w:type="spellStart"/>
            <w:r w:rsidRPr="008A2185">
              <w:rPr>
                <w:rFonts w:ascii="Arial" w:hAnsi="Arial" w:cs="Arial"/>
                <w:sz w:val="16"/>
                <w:szCs w:val="16"/>
              </w:rPr>
              <w:t>telah</w:t>
            </w:r>
            <w:proofErr w:type="spellEnd"/>
            <w:r w:rsidRPr="008A2185">
              <w:rPr>
                <w:rFonts w:ascii="Arial" w:hAnsi="Arial" w:cs="Arial"/>
                <w:sz w:val="16"/>
                <w:szCs w:val="16"/>
              </w:rPr>
              <w:t xml:space="preserve"> </w:t>
            </w:r>
            <w:proofErr w:type="spellStart"/>
            <w:r w:rsidRPr="008A2185">
              <w:rPr>
                <w:rFonts w:ascii="Arial" w:hAnsi="Arial" w:cs="Arial"/>
                <w:sz w:val="16"/>
                <w:szCs w:val="16"/>
              </w:rPr>
              <w:t>ditetapkan</w:t>
            </w:r>
            <w:proofErr w:type="spellEnd"/>
            <w:r w:rsidRPr="008A2185">
              <w:rPr>
                <w:rFonts w:ascii="Arial" w:hAnsi="Arial" w:cs="Arial"/>
                <w:sz w:val="16"/>
                <w:szCs w:val="16"/>
              </w:rPr>
              <w:t xml:space="preserve"> di </w:t>
            </w:r>
            <w:proofErr w:type="spellStart"/>
            <w:r w:rsidRPr="008A2185">
              <w:rPr>
                <w:rFonts w:ascii="Arial" w:hAnsi="Arial" w:cs="Arial"/>
                <w:sz w:val="16"/>
                <w:szCs w:val="16"/>
              </w:rPr>
              <w:t>tiap</w:t>
            </w:r>
            <w:proofErr w:type="spellEnd"/>
            <w:r w:rsidRPr="008A2185">
              <w:rPr>
                <w:rFonts w:ascii="Arial" w:hAnsi="Arial" w:cs="Arial"/>
                <w:sz w:val="16"/>
                <w:szCs w:val="16"/>
              </w:rPr>
              <w:t xml:space="preserve"> </w:t>
            </w:r>
            <w:proofErr w:type="spellStart"/>
            <w:r w:rsidRPr="008A2185">
              <w:rPr>
                <w:rFonts w:ascii="Arial" w:hAnsi="Arial" w:cs="Arial"/>
                <w:sz w:val="16"/>
                <w:szCs w:val="16"/>
              </w:rPr>
              <w:t>kriteria</w:t>
            </w:r>
            <w:proofErr w:type="spellEnd"/>
          </w:p>
        </w:tc>
        <w:tc>
          <w:tcPr>
            <w:tcW w:w="0" w:type="auto"/>
            <w:vAlign w:val="center"/>
            <w:hideMark/>
          </w:tcPr>
          <w:p w14:paraId="77E90491"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416135D9"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495B9362"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shd w:val="clear" w:color="auto" w:fill="auto"/>
            <w:vAlign w:val="center"/>
            <w:hideMark/>
          </w:tcPr>
          <w:p w14:paraId="5931F05D"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6BDF10D9"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679658B4"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0DD5E59C"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61D63A95"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c>
          <w:tcPr>
            <w:tcW w:w="0" w:type="auto"/>
            <w:vAlign w:val="center"/>
            <w:hideMark/>
          </w:tcPr>
          <w:p w14:paraId="729246B5" w14:textId="77777777" w:rsidR="002E0810" w:rsidRPr="00BC5718" w:rsidRDefault="002E0810" w:rsidP="00EA12F4">
            <w:pPr>
              <w:spacing w:before="92" w:line="276" w:lineRule="auto"/>
              <w:jc w:val="center"/>
              <w:rPr>
                <w:rFonts w:ascii="Arial" w:hAnsi="Arial" w:cs="Arial"/>
                <w:color w:val="7030A0"/>
                <w:sz w:val="16"/>
                <w:szCs w:val="16"/>
              </w:rPr>
            </w:pPr>
            <w:r w:rsidRPr="00BC5718">
              <w:rPr>
                <w:rFonts w:ascii="Arial" w:hAnsi="Arial" w:cs="Arial"/>
                <w:color w:val="7030A0"/>
                <w:sz w:val="16"/>
                <w:szCs w:val="16"/>
              </w:rPr>
              <w:t>1,99</w:t>
            </w:r>
          </w:p>
        </w:tc>
      </w:tr>
      <w:tr w:rsidR="002E0810" w:rsidRPr="008A2185" w14:paraId="51BAF3D4" w14:textId="77777777" w:rsidTr="00FD59BE">
        <w:trPr>
          <w:trHeight w:val="320"/>
        </w:trPr>
        <w:tc>
          <w:tcPr>
            <w:tcW w:w="0" w:type="auto"/>
            <w:vAlign w:val="center"/>
            <w:hideMark/>
          </w:tcPr>
          <w:p w14:paraId="1AAC18C1" w14:textId="77777777" w:rsidR="002E0810" w:rsidRPr="008A2185" w:rsidRDefault="002E0810" w:rsidP="007D6E58">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573E6DC4" w14:textId="77777777" w:rsidR="002E0810" w:rsidRPr="008A2185" w:rsidRDefault="002E0810" w:rsidP="007D6E5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1105E740" w14:textId="77777777" w:rsidR="002E0810" w:rsidRPr="008A2185" w:rsidRDefault="002E0810" w:rsidP="007D6E5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A853D12"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5484A591"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7FD09732"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shd w:val="clear" w:color="auto" w:fill="auto"/>
            <w:vAlign w:val="center"/>
            <w:hideMark/>
          </w:tcPr>
          <w:p w14:paraId="00454C1C"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7D8573DB"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03BAA6C7"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2A9CD8B7"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5E32B5B4"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5A719055" w14:textId="77777777" w:rsidR="002E0810" w:rsidRPr="008A2185" w:rsidRDefault="002E0810" w:rsidP="00EA12F4">
            <w:pPr>
              <w:spacing w:before="92" w:line="276" w:lineRule="auto"/>
              <w:jc w:val="center"/>
              <w:rPr>
                <w:rFonts w:ascii="Arial" w:hAnsi="Arial" w:cs="Arial"/>
                <w:sz w:val="16"/>
                <w:szCs w:val="16"/>
              </w:rPr>
            </w:pPr>
            <w:r w:rsidRPr="008A2185">
              <w:rPr>
                <w:rFonts w:ascii="Arial" w:hAnsi="Arial" w:cs="Arial"/>
                <w:sz w:val="16"/>
                <w:szCs w:val="16"/>
              </w:rPr>
              <w:t>6,62</w:t>
            </w:r>
          </w:p>
        </w:tc>
      </w:tr>
      <w:tr w:rsidR="00176098" w:rsidRPr="008A2185" w14:paraId="688FE28D" w14:textId="77777777" w:rsidTr="00FD59BE">
        <w:trPr>
          <w:trHeight w:val="699"/>
        </w:trPr>
        <w:tc>
          <w:tcPr>
            <w:tcW w:w="0" w:type="auto"/>
            <w:vAlign w:val="center"/>
            <w:hideMark/>
          </w:tcPr>
          <w:p w14:paraId="0C28FBE3" w14:textId="2AEC3D40"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3</w:t>
            </w:r>
          </w:p>
        </w:tc>
        <w:tc>
          <w:tcPr>
            <w:tcW w:w="0" w:type="auto"/>
            <w:vAlign w:val="center"/>
            <w:hideMark/>
          </w:tcPr>
          <w:p w14:paraId="1B53EE36" w14:textId="4917CC15" w:rsidR="00176098" w:rsidRPr="008A2185" w:rsidRDefault="00E86039" w:rsidP="00176098">
            <w:pPr>
              <w:pStyle w:val="TableParagraph"/>
              <w:spacing w:line="206" w:lineRule="exact"/>
              <w:ind w:left="59"/>
              <w:rPr>
                <w:sz w:val="16"/>
                <w:szCs w:val="16"/>
              </w:rPr>
            </w:pPr>
            <w:r w:rsidRPr="00E86039">
              <w:rPr>
                <w:bCs/>
                <w:color w:val="000000" w:themeColor="text1"/>
                <w:sz w:val="16"/>
                <w:szCs w:val="16"/>
              </w:rPr>
              <w:t>C.3. Mahasiswa C.3.4. Indikator Kinerja Utama C.3.4.a) Kualitas Input Mahasiswa</w:t>
            </w:r>
          </w:p>
        </w:tc>
        <w:tc>
          <w:tcPr>
            <w:tcW w:w="0" w:type="auto"/>
            <w:vAlign w:val="center"/>
            <w:hideMark/>
          </w:tcPr>
          <w:p w14:paraId="7DE650AD" w14:textId="77777777"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Metoda</w:t>
            </w:r>
            <w:proofErr w:type="spellEnd"/>
            <w:r w:rsidRPr="008A2185">
              <w:rPr>
                <w:rFonts w:ascii="Arial" w:hAnsi="Arial" w:cs="Arial"/>
                <w:sz w:val="16"/>
                <w:szCs w:val="16"/>
              </w:rPr>
              <w:t xml:space="preserve"> </w:t>
            </w:r>
            <w:proofErr w:type="spellStart"/>
            <w:r w:rsidRPr="008A2185">
              <w:rPr>
                <w:rFonts w:ascii="Arial" w:hAnsi="Arial" w:cs="Arial"/>
                <w:sz w:val="16"/>
                <w:szCs w:val="16"/>
              </w:rPr>
              <w:t>rekrutmen</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keketatan</w:t>
            </w:r>
            <w:proofErr w:type="spellEnd"/>
            <w:r w:rsidRPr="008A2185">
              <w:rPr>
                <w:rFonts w:ascii="Arial" w:hAnsi="Arial" w:cs="Arial"/>
                <w:sz w:val="16"/>
                <w:szCs w:val="16"/>
              </w:rPr>
              <w:t xml:space="preserve"> </w:t>
            </w:r>
            <w:proofErr w:type="spellStart"/>
            <w:r w:rsidRPr="008A2185">
              <w:rPr>
                <w:rFonts w:ascii="Arial" w:hAnsi="Arial" w:cs="Arial"/>
                <w:sz w:val="16"/>
                <w:szCs w:val="16"/>
              </w:rPr>
              <w:t>seleksi</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2.a.1); 2.a.2); 2.a.3); 2.a.4) LKPS</w:t>
            </w:r>
          </w:p>
        </w:tc>
        <w:tc>
          <w:tcPr>
            <w:tcW w:w="0" w:type="auto"/>
            <w:vAlign w:val="center"/>
            <w:hideMark/>
          </w:tcPr>
          <w:p w14:paraId="07B1EC7F" w14:textId="1FAFDAC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4FCA6A20" w14:textId="4FE45CF8"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23562AFD" w14:textId="62980C5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shd w:val="clear" w:color="auto" w:fill="auto"/>
            <w:vAlign w:val="center"/>
            <w:hideMark/>
          </w:tcPr>
          <w:p w14:paraId="3BBBEBD3" w14:textId="5678E1E8"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3352D52B" w14:textId="2F0102C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0BC8B275" w14:textId="38660B0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1.42</w:t>
            </w:r>
          </w:p>
        </w:tc>
        <w:tc>
          <w:tcPr>
            <w:tcW w:w="0" w:type="auto"/>
            <w:vAlign w:val="center"/>
            <w:hideMark/>
          </w:tcPr>
          <w:p w14:paraId="2D72F232" w14:textId="7709285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1.42</w:t>
            </w:r>
          </w:p>
        </w:tc>
        <w:tc>
          <w:tcPr>
            <w:tcW w:w="0" w:type="auto"/>
            <w:vAlign w:val="center"/>
            <w:hideMark/>
          </w:tcPr>
          <w:p w14:paraId="2DC22AC7" w14:textId="15A0561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1.42</w:t>
            </w:r>
          </w:p>
        </w:tc>
        <w:tc>
          <w:tcPr>
            <w:tcW w:w="0" w:type="auto"/>
            <w:vAlign w:val="center"/>
            <w:hideMark/>
          </w:tcPr>
          <w:p w14:paraId="0CEFDA21" w14:textId="4A5F670A"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1.42</w:t>
            </w:r>
          </w:p>
        </w:tc>
      </w:tr>
      <w:tr w:rsidR="00176098" w:rsidRPr="008A2185" w14:paraId="615C8A77" w14:textId="77777777" w:rsidTr="00FD59BE">
        <w:trPr>
          <w:trHeight w:val="992"/>
        </w:trPr>
        <w:tc>
          <w:tcPr>
            <w:tcW w:w="0" w:type="auto"/>
            <w:vAlign w:val="center"/>
            <w:hideMark/>
          </w:tcPr>
          <w:p w14:paraId="72F32EC2" w14:textId="62E49FAB"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4</w:t>
            </w:r>
          </w:p>
        </w:tc>
        <w:tc>
          <w:tcPr>
            <w:tcW w:w="0" w:type="auto"/>
            <w:vAlign w:val="center"/>
            <w:hideMark/>
          </w:tcPr>
          <w:p w14:paraId="7655CC1F" w14:textId="426C5BAC" w:rsidR="00176098" w:rsidRPr="00B03524" w:rsidRDefault="00E86039" w:rsidP="00176098">
            <w:pPr>
              <w:spacing w:before="92" w:line="276" w:lineRule="auto"/>
              <w:rPr>
                <w:rFonts w:ascii="Microsoft Sans Serif" w:hAnsi="Microsoft Sans Serif" w:cs="Microsoft Sans Serif"/>
                <w:bCs/>
                <w:sz w:val="16"/>
                <w:szCs w:val="16"/>
              </w:rPr>
            </w:pPr>
            <w:r w:rsidRPr="00E86039">
              <w:rPr>
                <w:rFonts w:ascii="Microsoft Sans Serif" w:hAnsi="Microsoft Sans Serif" w:cs="Microsoft Sans Serif"/>
                <w:bCs/>
                <w:color w:val="000000" w:themeColor="text1"/>
                <w:sz w:val="16"/>
                <w:szCs w:val="16"/>
              </w:rPr>
              <w:t xml:space="preserve">C.3.4.b) </w:t>
            </w:r>
            <w:proofErr w:type="spellStart"/>
            <w:r w:rsidRPr="00E86039">
              <w:rPr>
                <w:rFonts w:ascii="Microsoft Sans Serif" w:hAnsi="Microsoft Sans Serif" w:cs="Microsoft Sans Serif"/>
                <w:bCs/>
                <w:color w:val="000000" w:themeColor="text1"/>
                <w:sz w:val="16"/>
                <w:szCs w:val="16"/>
              </w:rPr>
              <w:t>Daya</w:t>
            </w:r>
            <w:proofErr w:type="spellEnd"/>
            <w:r w:rsidRPr="00E86039">
              <w:rPr>
                <w:rFonts w:ascii="Microsoft Sans Serif" w:hAnsi="Microsoft Sans Serif" w:cs="Microsoft Sans Serif"/>
                <w:bCs/>
                <w:color w:val="000000" w:themeColor="text1"/>
                <w:sz w:val="16"/>
                <w:szCs w:val="16"/>
              </w:rPr>
              <w:t xml:space="preserve"> Tarik Program </w:t>
            </w:r>
            <w:proofErr w:type="spellStart"/>
            <w:r w:rsidRPr="00E86039">
              <w:rPr>
                <w:rFonts w:ascii="Microsoft Sans Serif" w:hAnsi="Microsoft Sans Serif" w:cs="Microsoft Sans Serif"/>
                <w:bCs/>
                <w:color w:val="000000" w:themeColor="text1"/>
                <w:sz w:val="16"/>
                <w:szCs w:val="16"/>
              </w:rPr>
              <w:t>Studi</w:t>
            </w:r>
            <w:proofErr w:type="spellEnd"/>
          </w:p>
        </w:tc>
        <w:tc>
          <w:tcPr>
            <w:tcW w:w="0" w:type="auto"/>
            <w:vAlign w:val="center"/>
            <w:hideMark/>
          </w:tcPr>
          <w:p w14:paraId="1922D8A8" w14:textId="77777777"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Peningkatan</w:t>
            </w:r>
            <w:proofErr w:type="spellEnd"/>
            <w:r w:rsidRPr="008A2185">
              <w:rPr>
                <w:rFonts w:ascii="Arial" w:hAnsi="Arial" w:cs="Arial"/>
                <w:sz w:val="16"/>
                <w:szCs w:val="16"/>
              </w:rPr>
              <w:t xml:space="preserve"> </w:t>
            </w:r>
            <w:proofErr w:type="spellStart"/>
            <w:r w:rsidRPr="008A2185">
              <w:rPr>
                <w:rFonts w:ascii="Arial" w:hAnsi="Arial" w:cs="Arial"/>
                <w:sz w:val="16"/>
                <w:szCs w:val="16"/>
              </w:rPr>
              <w:t>animo</w:t>
            </w:r>
            <w:proofErr w:type="spellEnd"/>
            <w:r w:rsidRPr="008A2185">
              <w:rPr>
                <w:rFonts w:ascii="Arial" w:hAnsi="Arial" w:cs="Arial"/>
                <w:sz w:val="16"/>
                <w:szCs w:val="16"/>
              </w:rPr>
              <w:t xml:space="preserve"> </w:t>
            </w:r>
            <w:proofErr w:type="spellStart"/>
            <w:r w:rsidRPr="008A2185">
              <w:rPr>
                <w:rFonts w:ascii="Arial" w:hAnsi="Arial" w:cs="Arial"/>
                <w:sz w:val="16"/>
                <w:szCs w:val="16"/>
              </w:rPr>
              <w:t>calon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
          <w:p w14:paraId="368B92AA" w14:textId="68E12144"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2.a.1) LKPS </w:t>
            </w:r>
          </w:p>
          <w:p w14:paraId="5484C702" w14:textId="68DE6312"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asing</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2.b LKPS</w:t>
            </w:r>
          </w:p>
        </w:tc>
        <w:tc>
          <w:tcPr>
            <w:tcW w:w="0" w:type="auto"/>
            <w:vAlign w:val="center"/>
            <w:hideMark/>
          </w:tcPr>
          <w:p w14:paraId="04D37A69" w14:textId="0914DFEA"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400BCA16" w14:textId="00DED65C"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1F5493D2" w14:textId="7FD2480B" w:rsidR="00176098" w:rsidRPr="00F51AA9" w:rsidRDefault="00176098" w:rsidP="00176098">
            <w:pPr>
              <w:spacing w:before="92" w:line="276" w:lineRule="auto"/>
              <w:jc w:val="center"/>
              <w:rPr>
                <w:rFonts w:ascii="Arial" w:hAnsi="Arial" w:cs="Arial"/>
                <w:color w:val="00B0F0"/>
                <w:sz w:val="16"/>
                <w:szCs w:val="16"/>
              </w:rPr>
            </w:pPr>
          </w:p>
        </w:tc>
        <w:tc>
          <w:tcPr>
            <w:tcW w:w="0" w:type="auto"/>
            <w:shd w:val="clear" w:color="auto" w:fill="auto"/>
            <w:vAlign w:val="center"/>
            <w:hideMark/>
          </w:tcPr>
          <w:p w14:paraId="0AB7B35D" w14:textId="0FF41922"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2.21</w:t>
            </w:r>
          </w:p>
        </w:tc>
        <w:tc>
          <w:tcPr>
            <w:tcW w:w="0" w:type="auto"/>
            <w:vAlign w:val="center"/>
            <w:hideMark/>
          </w:tcPr>
          <w:p w14:paraId="4468A29E" w14:textId="4957C79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2.21</w:t>
            </w:r>
          </w:p>
        </w:tc>
        <w:tc>
          <w:tcPr>
            <w:tcW w:w="0" w:type="auto"/>
            <w:vAlign w:val="center"/>
            <w:hideMark/>
          </w:tcPr>
          <w:p w14:paraId="7D336B33" w14:textId="4F42580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0.95</w:t>
            </w:r>
          </w:p>
        </w:tc>
        <w:tc>
          <w:tcPr>
            <w:tcW w:w="0" w:type="auto"/>
            <w:vAlign w:val="center"/>
            <w:hideMark/>
          </w:tcPr>
          <w:p w14:paraId="38A481A2" w14:textId="5A0CDBE3"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0.95</w:t>
            </w:r>
          </w:p>
        </w:tc>
        <w:tc>
          <w:tcPr>
            <w:tcW w:w="0" w:type="auto"/>
            <w:vAlign w:val="center"/>
            <w:hideMark/>
          </w:tcPr>
          <w:p w14:paraId="1A0DF24E" w14:textId="39D9535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0.95</w:t>
            </w:r>
          </w:p>
        </w:tc>
        <w:tc>
          <w:tcPr>
            <w:tcW w:w="0" w:type="auto"/>
            <w:vAlign w:val="center"/>
            <w:hideMark/>
          </w:tcPr>
          <w:p w14:paraId="241554A2" w14:textId="04E14FB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0.95</w:t>
            </w:r>
          </w:p>
        </w:tc>
      </w:tr>
      <w:tr w:rsidR="00176098" w:rsidRPr="008A2185" w14:paraId="22E949DB" w14:textId="77777777" w:rsidTr="00FD59BE">
        <w:trPr>
          <w:trHeight w:val="1200"/>
        </w:trPr>
        <w:tc>
          <w:tcPr>
            <w:tcW w:w="0" w:type="auto"/>
            <w:vAlign w:val="center"/>
            <w:hideMark/>
          </w:tcPr>
          <w:p w14:paraId="3638D93D" w14:textId="415854C2"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lastRenderedPageBreak/>
              <w:t>1</w:t>
            </w:r>
            <w:r>
              <w:rPr>
                <w:rFonts w:ascii="Arial" w:hAnsi="Arial" w:cs="Arial"/>
                <w:sz w:val="16"/>
                <w:szCs w:val="16"/>
              </w:rPr>
              <w:t>5</w:t>
            </w:r>
          </w:p>
        </w:tc>
        <w:tc>
          <w:tcPr>
            <w:tcW w:w="0" w:type="auto"/>
            <w:vAlign w:val="center"/>
            <w:hideMark/>
          </w:tcPr>
          <w:p w14:paraId="3DF2C31D" w14:textId="6EDF7A8F" w:rsidR="00176098" w:rsidRPr="00B03524" w:rsidRDefault="00E86039" w:rsidP="00176098">
            <w:pPr>
              <w:spacing w:before="92" w:line="276" w:lineRule="auto"/>
              <w:rPr>
                <w:rFonts w:ascii="Arial" w:hAnsi="Arial" w:cs="Arial"/>
                <w:bCs/>
                <w:sz w:val="16"/>
                <w:szCs w:val="16"/>
              </w:rPr>
            </w:pPr>
            <w:r w:rsidRPr="00E86039">
              <w:rPr>
                <w:rFonts w:ascii="Arial" w:hAnsi="Arial" w:cs="Arial"/>
                <w:bCs/>
                <w:color w:val="000000" w:themeColor="text1"/>
                <w:sz w:val="16"/>
                <w:szCs w:val="16"/>
              </w:rPr>
              <w:t xml:space="preserve">C.3.4.c) </w:t>
            </w:r>
            <w:proofErr w:type="spellStart"/>
            <w:r w:rsidRPr="00E86039">
              <w:rPr>
                <w:rFonts w:ascii="Arial" w:hAnsi="Arial" w:cs="Arial"/>
                <w:bCs/>
                <w:color w:val="000000" w:themeColor="text1"/>
                <w:sz w:val="16"/>
                <w:szCs w:val="16"/>
              </w:rPr>
              <w:t>Layanan</w:t>
            </w:r>
            <w:proofErr w:type="spellEnd"/>
            <w:r w:rsidRPr="00E86039">
              <w:rPr>
                <w:rFonts w:ascii="Arial" w:hAnsi="Arial" w:cs="Arial"/>
                <w:bCs/>
                <w:color w:val="000000" w:themeColor="text1"/>
                <w:sz w:val="16"/>
                <w:szCs w:val="16"/>
              </w:rPr>
              <w:t xml:space="preserve"> </w:t>
            </w:r>
            <w:proofErr w:type="spellStart"/>
            <w:r w:rsidRPr="00E86039">
              <w:rPr>
                <w:rFonts w:ascii="Arial" w:hAnsi="Arial" w:cs="Arial"/>
                <w:bCs/>
                <w:color w:val="000000" w:themeColor="text1"/>
                <w:sz w:val="16"/>
                <w:szCs w:val="16"/>
              </w:rPr>
              <w:t>Kemahasiswaan</w:t>
            </w:r>
            <w:proofErr w:type="spellEnd"/>
          </w:p>
        </w:tc>
        <w:tc>
          <w:tcPr>
            <w:tcW w:w="0" w:type="auto"/>
            <w:vAlign w:val="center"/>
            <w:hideMark/>
          </w:tcPr>
          <w:p w14:paraId="25341417" w14:textId="0DF848FE" w:rsidR="00176098" w:rsidRPr="008A2185" w:rsidRDefault="00176098" w:rsidP="00176098">
            <w:pPr>
              <w:tabs>
                <w:tab w:val="left" w:pos="234"/>
              </w:tabs>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Ketersediaan</w:t>
            </w:r>
            <w:proofErr w:type="spellEnd"/>
            <w:r w:rsidRPr="008A2185">
              <w:rPr>
                <w:rFonts w:ascii="Arial" w:hAnsi="Arial" w:cs="Arial"/>
                <w:sz w:val="16"/>
                <w:szCs w:val="16"/>
              </w:rPr>
              <w:t xml:space="preserve"> </w:t>
            </w:r>
            <w:proofErr w:type="spellStart"/>
            <w:r w:rsidRPr="008A2185">
              <w:rPr>
                <w:rFonts w:ascii="Arial" w:hAnsi="Arial" w:cs="Arial"/>
                <w:sz w:val="16"/>
                <w:szCs w:val="16"/>
              </w:rPr>
              <w:t>layanan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kemahasiswaan</w:t>
            </w:r>
            <w:proofErr w:type="spellEnd"/>
            <w:r w:rsidRPr="008A2185">
              <w:rPr>
                <w:rFonts w:ascii="Arial" w:hAnsi="Arial" w:cs="Arial"/>
                <w:sz w:val="16"/>
                <w:szCs w:val="16"/>
              </w:rPr>
              <w:t xml:space="preserve">.            B.  </w:t>
            </w:r>
            <w:proofErr w:type="spellStart"/>
            <w:r w:rsidRPr="008A2185">
              <w:rPr>
                <w:rFonts w:ascii="Arial" w:hAnsi="Arial" w:cs="Arial"/>
                <w:sz w:val="16"/>
                <w:szCs w:val="16"/>
              </w:rPr>
              <w:t>Akses</w:t>
            </w:r>
            <w:proofErr w:type="spellEnd"/>
            <w:r w:rsidRPr="008A2185">
              <w:rPr>
                <w:rFonts w:ascii="Arial" w:hAnsi="Arial" w:cs="Arial"/>
                <w:sz w:val="16"/>
                <w:szCs w:val="16"/>
              </w:rPr>
              <w:t xml:space="preserve"> dan </w:t>
            </w: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layanan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kemahasiswaan</w:t>
            </w:r>
            <w:proofErr w:type="spellEnd"/>
            <w:r w:rsidRPr="008A2185">
              <w:rPr>
                <w:rFonts w:ascii="Arial" w:hAnsi="Arial" w:cs="Arial"/>
                <w:sz w:val="16"/>
                <w:szCs w:val="16"/>
              </w:rPr>
              <w:t>.</w:t>
            </w:r>
          </w:p>
        </w:tc>
        <w:tc>
          <w:tcPr>
            <w:tcW w:w="0" w:type="auto"/>
            <w:vAlign w:val="center"/>
            <w:hideMark/>
          </w:tcPr>
          <w:p w14:paraId="59F3870D" w14:textId="5679A743"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6E90EF9C" w14:textId="264DF1E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49453778" w14:textId="0BA34A1F"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shd w:val="clear" w:color="auto" w:fill="auto"/>
            <w:vAlign w:val="center"/>
            <w:hideMark/>
          </w:tcPr>
          <w:p w14:paraId="7F6DE3E9" w14:textId="7AED1F2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1.10</w:t>
            </w:r>
          </w:p>
        </w:tc>
        <w:tc>
          <w:tcPr>
            <w:tcW w:w="0" w:type="auto"/>
            <w:vAlign w:val="center"/>
            <w:hideMark/>
          </w:tcPr>
          <w:p w14:paraId="35CD625F" w14:textId="1A95117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1.10</w:t>
            </w:r>
          </w:p>
        </w:tc>
        <w:tc>
          <w:tcPr>
            <w:tcW w:w="0" w:type="auto"/>
            <w:vAlign w:val="center"/>
            <w:hideMark/>
          </w:tcPr>
          <w:p w14:paraId="2343B2C0" w14:textId="6AE5CB4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772D3A3A" w14:textId="08192CA8"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1D1FB20B" w14:textId="33404FF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63FE03EB" w14:textId="28449BA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r>
      <w:tr w:rsidR="00474309" w:rsidRPr="008A2185" w14:paraId="1BBCB23D" w14:textId="77777777" w:rsidTr="00FD59BE">
        <w:trPr>
          <w:trHeight w:val="320"/>
        </w:trPr>
        <w:tc>
          <w:tcPr>
            <w:tcW w:w="0" w:type="auto"/>
            <w:hideMark/>
          </w:tcPr>
          <w:p w14:paraId="6AC31738" w14:textId="77777777" w:rsidR="00474309" w:rsidRPr="008A2185" w:rsidRDefault="00474309" w:rsidP="00474309">
            <w:pPr>
              <w:spacing w:before="92" w:line="276" w:lineRule="auto"/>
              <w:ind w:left="-115"/>
              <w:jc w:val="center"/>
              <w:rPr>
                <w:rFonts w:ascii="Arial" w:hAnsi="Arial" w:cs="Arial"/>
                <w:sz w:val="16"/>
                <w:szCs w:val="16"/>
              </w:rPr>
            </w:pPr>
            <w:r w:rsidRPr="008A2185">
              <w:rPr>
                <w:rFonts w:ascii="Arial" w:hAnsi="Arial" w:cs="Arial"/>
                <w:sz w:val="16"/>
                <w:szCs w:val="16"/>
              </w:rPr>
              <w:t> </w:t>
            </w:r>
          </w:p>
        </w:tc>
        <w:tc>
          <w:tcPr>
            <w:tcW w:w="0" w:type="auto"/>
            <w:hideMark/>
          </w:tcPr>
          <w:p w14:paraId="595EB62E" w14:textId="77777777" w:rsidR="00474309" w:rsidRPr="008A2185" w:rsidRDefault="00474309" w:rsidP="00474309">
            <w:pPr>
              <w:spacing w:before="92" w:line="276" w:lineRule="auto"/>
              <w:rPr>
                <w:rFonts w:ascii="Arial" w:hAnsi="Arial" w:cs="Arial"/>
                <w:sz w:val="16"/>
                <w:szCs w:val="16"/>
              </w:rPr>
            </w:pPr>
            <w:r w:rsidRPr="008A2185">
              <w:rPr>
                <w:rFonts w:ascii="Arial" w:hAnsi="Arial" w:cs="Arial"/>
                <w:sz w:val="16"/>
                <w:szCs w:val="16"/>
              </w:rPr>
              <w:t> </w:t>
            </w:r>
          </w:p>
        </w:tc>
        <w:tc>
          <w:tcPr>
            <w:tcW w:w="0" w:type="auto"/>
            <w:hideMark/>
          </w:tcPr>
          <w:p w14:paraId="6D553EC7" w14:textId="77777777" w:rsidR="00474309" w:rsidRDefault="00474309" w:rsidP="00474309">
            <w:pPr>
              <w:spacing w:before="92" w:line="276" w:lineRule="auto"/>
              <w:rPr>
                <w:rFonts w:ascii="Arial" w:hAnsi="Arial" w:cs="Arial"/>
                <w:sz w:val="16"/>
                <w:szCs w:val="16"/>
              </w:rPr>
            </w:pPr>
            <w:r w:rsidRPr="008A2185">
              <w:rPr>
                <w:rFonts w:ascii="Arial" w:hAnsi="Arial" w:cs="Arial"/>
                <w:sz w:val="16"/>
                <w:szCs w:val="16"/>
              </w:rPr>
              <w:t> </w:t>
            </w:r>
          </w:p>
          <w:p w14:paraId="217FDFB3" w14:textId="35893F7C" w:rsidR="00622C3E" w:rsidRPr="00622C3E" w:rsidRDefault="00622C3E" w:rsidP="00622C3E">
            <w:pPr>
              <w:jc w:val="center"/>
              <w:rPr>
                <w:rFonts w:ascii="Arial" w:hAnsi="Arial" w:cs="Arial"/>
                <w:sz w:val="16"/>
                <w:szCs w:val="16"/>
              </w:rPr>
            </w:pPr>
          </w:p>
        </w:tc>
        <w:tc>
          <w:tcPr>
            <w:tcW w:w="0" w:type="auto"/>
            <w:vAlign w:val="center"/>
            <w:hideMark/>
          </w:tcPr>
          <w:p w14:paraId="41B59977" w14:textId="479061B2" w:rsidR="00474309" w:rsidRPr="008A2185" w:rsidRDefault="00474309" w:rsidP="00474309">
            <w:pPr>
              <w:spacing w:before="92" w:line="276" w:lineRule="auto"/>
              <w:jc w:val="center"/>
              <w:rPr>
                <w:rFonts w:ascii="Arial" w:hAnsi="Arial" w:cs="Arial"/>
                <w:sz w:val="16"/>
                <w:szCs w:val="16"/>
              </w:rPr>
            </w:pPr>
            <w:r>
              <w:rPr>
                <w:rFonts w:ascii="Arial" w:hAnsi="Arial" w:cs="Arial"/>
                <w:sz w:val="16"/>
                <w:szCs w:val="16"/>
              </w:rPr>
              <w:t>6.62</w:t>
            </w:r>
          </w:p>
        </w:tc>
        <w:tc>
          <w:tcPr>
            <w:tcW w:w="0" w:type="auto"/>
            <w:hideMark/>
          </w:tcPr>
          <w:p w14:paraId="6ECD2FFC" w14:textId="6CB42C7A" w:rsidR="00474309" w:rsidRPr="008A2185" w:rsidRDefault="00474309" w:rsidP="00474309">
            <w:pPr>
              <w:spacing w:before="92" w:line="276" w:lineRule="auto"/>
              <w:jc w:val="center"/>
              <w:rPr>
                <w:rFonts w:ascii="Arial" w:hAnsi="Arial" w:cs="Arial"/>
                <w:sz w:val="16"/>
                <w:szCs w:val="16"/>
              </w:rPr>
            </w:pPr>
            <w:r w:rsidRPr="00DD38B4">
              <w:rPr>
                <w:rFonts w:ascii="Arial" w:hAnsi="Arial" w:cs="Arial"/>
                <w:sz w:val="16"/>
                <w:szCs w:val="16"/>
              </w:rPr>
              <w:t>6.62</w:t>
            </w:r>
          </w:p>
        </w:tc>
        <w:tc>
          <w:tcPr>
            <w:tcW w:w="0" w:type="auto"/>
            <w:hideMark/>
          </w:tcPr>
          <w:p w14:paraId="50B6DADF" w14:textId="47D0CC16" w:rsidR="00474309" w:rsidRPr="008A2185" w:rsidRDefault="00474309" w:rsidP="00474309">
            <w:pPr>
              <w:spacing w:before="92" w:line="276" w:lineRule="auto"/>
              <w:jc w:val="center"/>
              <w:rPr>
                <w:rFonts w:ascii="Arial" w:hAnsi="Arial" w:cs="Arial"/>
                <w:sz w:val="16"/>
                <w:szCs w:val="16"/>
              </w:rPr>
            </w:pPr>
            <w:r w:rsidRPr="00DD38B4">
              <w:rPr>
                <w:rFonts w:ascii="Arial" w:hAnsi="Arial" w:cs="Arial"/>
                <w:sz w:val="16"/>
                <w:szCs w:val="16"/>
              </w:rPr>
              <w:t>6.62</w:t>
            </w:r>
          </w:p>
        </w:tc>
        <w:tc>
          <w:tcPr>
            <w:tcW w:w="0" w:type="auto"/>
            <w:shd w:val="clear" w:color="auto" w:fill="auto"/>
            <w:vAlign w:val="center"/>
            <w:hideMark/>
          </w:tcPr>
          <w:p w14:paraId="11F76E76" w14:textId="30609328" w:rsidR="00474309" w:rsidRPr="008A2185" w:rsidRDefault="00474309" w:rsidP="00474309">
            <w:pPr>
              <w:spacing w:before="92" w:line="276" w:lineRule="auto"/>
              <w:jc w:val="center"/>
              <w:rPr>
                <w:rFonts w:ascii="Arial" w:hAnsi="Arial" w:cs="Arial"/>
                <w:sz w:val="16"/>
                <w:szCs w:val="16"/>
              </w:rPr>
            </w:pPr>
            <w:r w:rsidRPr="00DD38B4">
              <w:rPr>
                <w:rFonts w:ascii="Arial" w:hAnsi="Arial" w:cs="Arial"/>
                <w:sz w:val="16"/>
                <w:szCs w:val="16"/>
              </w:rPr>
              <w:t>6.62</w:t>
            </w:r>
          </w:p>
        </w:tc>
        <w:tc>
          <w:tcPr>
            <w:tcW w:w="0" w:type="auto"/>
            <w:vAlign w:val="center"/>
            <w:hideMark/>
          </w:tcPr>
          <w:p w14:paraId="5C55695A" w14:textId="21B76702" w:rsidR="00474309" w:rsidRPr="008A2185" w:rsidRDefault="00474309" w:rsidP="00474309">
            <w:pPr>
              <w:spacing w:before="92" w:line="276" w:lineRule="auto"/>
              <w:jc w:val="center"/>
              <w:rPr>
                <w:rFonts w:ascii="Arial" w:hAnsi="Arial" w:cs="Arial"/>
                <w:sz w:val="16"/>
                <w:szCs w:val="16"/>
              </w:rPr>
            </w:pPr>
            <w:r>
              <w:rPr>
                <w:rFonts w:ascii="Arial" w:hAnsi="Arial" w:cs="Arial"/>
                <w:sz w:val="16"/>
                <w:szCs w:val="16"/>
              </w:rPr>
              <w:t>6.62</w:t>
            </w:r>
          </w:p>
        </w:tc>
        <w:tc>
          <w:tcPr>
            <w:tcW w:w="0" w:type="auto"/>
            <w:vAlign w:val="center"/>
            <w:hideMark/>
          </w:tcPr>
          <w:p w14:paraId="53B77C48" w14:textId="2448F821" w:rsidR="00474309" w:rsidRPr="003D75B9" w:rsidRDefault="00474309" w:rsidP="00474309">
            <w:pPr>
              <w:spacing w:before="92" w:line="276" w:lineRule="auto"/>
              <w:jc w:val="center"/>
              <w:rPr>
                <w:rFonts w:ascii="Arial" w:hAnsi="Arial" w:cs="Arial"/>
                <w:sz w:val="16"/>
                <w:szCs w:val="16"/>
              </w:rPr>
            </w:pPr>
            <w:r w:rsidRPr="003D75B9">
              <w:rPr>
                <w:rFonts w:ascii="Arial" w:hAnsi="Arial" w:cs="Arial"/>
                <w:color w:val="000000"/>
                <w:sz w:val="16"/>
                <w:szCs w:val="16"/>
              </w:rPr>
              <w:t>2.84</w:t>
            </w:r>
          </w:p>
        </w:tc>
        <w:tc>
          <w:tcPr>
            <w:tcW w:w="0" w:type="auto"/>
            <w:vAlign w:val="center"/>
            <w:hideMark/>
          </w:tcPr>
          <w:p w14:paraId="4127C726" w14:textId="5CC114A1" w:rsidR="00474309" w:rsidRPr="00965D0D" w:rsidRDefault="00474309" w:rsidP="00474309">
            <w:pPr>
              <w:spacing w:before="92" w:line="276" w:lineRule="auto"/>
              <w:jc w:val="center"/>
              <w:rPr>
                <w:rFonts w:ascii="Arial" w:hAnsi="Arial" w:cs="Arial"/>
                <w:sz w:val="16"/>
                <w:szCs w:val="16"/>
              </w:rPr>
            </w:pPr>
            <w:r w:rsidRPr="00965D0D">
              <w:rPr>
                <w:rFonts w:ascii="Arial" w:hAnsi="Arial" w:cs="Arial"/>
                <w:color w:val="000000"/>
                <w:sz w:val="16"/>
                <w:szCs w:val="16"/>
              </w:rPr>
              <w:t>2.84</w:t>
            </w:r>
          </w:p>
        </w:tc>
        <w:tc>
          <w:tcPr>
            <w:tcW w:w="0" w:type="auto"/>
            <w:vAlign w:val="center"/>
            <w:hideMark/>
          </w:tcPr>
          <w:p w14:paraId="2E0FD359" w14:textId="4FCD25C9" w:rsidR="00474309" w:rsidRPr="008A2185" w:rsidRDefault="00474309" w:rsidP="00474309">
            <w:pPr>
              <w:spacing w:before="92" w:line="276" w:lineRule="auto"/>
              <w:jc w:val="center"/>
              <w:rPr>
                <w:rFonts w:ascii="Arial" w:hAnsi="Arial" w:cs="Arial"/>
                <w:sz w:val="16"/>
                <w:szCs w:val="16"/>
              </w:rPr>
            </w:pPr>
            <w:r w:rsidRPr="003D75B9">
              <w:rPr>
                <w:rFonts w:ascii="Arial" w:hAnsi="Arial" w:cs="Arial"/>
                <w:color w:val="000000"/>
                <w:sz w:val="16"/>
                <w:szCs w:val="16"/>
              </w:rPr>
              <w:t>2.84</w:t>
            </w:r>
          </w:p>
        </w:tc>
        <w:tc>
          <w:tcPr>
            <w:tcW w:w="0" w:type="auto"/>
            <w:vAlign w:val="center"/>
            <w:hideMark/>
          </w:tcPr>
          <w:p w14:paraId="302BCF4E" w14:textId="12AC46B5" w:rsidR="00474309" w:rsidRPr="008A2185" w:rsidRDefault="00474309" w:rsidP="00474309">
            <w:pPr>
              <w:spacing w:before="92" w:line="276" w:lineRule="auto"/>
              <w:jc w:val="center"/>
              <w:rPr>
                <w:rFonts w:ascii="Arial" w:hAnsi="Arial" w:cs="Arial"/>
                <w:sz w:val="16"/>
                <w:szCs w:val="16"/>
              </w:rPr>
            </w:pPr>
            <w:r w:rsidRPr="00965D0D">
              <w:rPr>
                <w:rFonts w:ascii="Arial" w:hAnsi="Arial" w:cs="Arial"/>
                <w:color w:val="000000"/>
                <w:sz w:val="16"/>
                <w:szCs w:val="16"/>
              </w:rPr>
              <w:t>2.84</w:t>
            </w:r>
          </w:p>
        </w:tc>
      </w:tr>
      <w:tr w:rsidR="00176098" w:rsidRPr="008A2185" w14:paraId="08459C18" w14:textId="77777777" w:rsidTr="00FD59BE">
        <w:trPr>
          <w:trHeight w:val="1424"/>
        </w:trPr>
        <w:tc>
          <w:tcPr>
            <w:tcW w:w="0" w:type="auto"/>
            <w:vAlign w:val="center"/>
            <w:hideMark/>
          </w:tcPr>
          <w:p w14:paraId="310E8BE7" w14:textId="63D9182A"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6</w:t>
            </w:r>
          </w:p>
        </w:tc>
        <w:tc>
          <w:tcPr>
            <w:tcW w:w="0" w:type="auto"/>
            <w:vAlign w:val="center"/>
            <w:hideMark/>
          </w:tcPr>
          <w:p w14:paraId="1619EA2C" w14:textId="1AAE7314" w:rsidR="00176098" w:rsidRPr="008A2185" w:rsidRDefault="00E86039" w:rsidP="00176098">
            <w:pPr>
              <w:spacing w:before="92" w:line="276" w:lineRule="auto"/>
              <w:rPr>
                <w:rFonts w:ascii="Arial" w:hAnsi="Arial" w:cs="Arial"/>
                <w:sz w:val="16"/>
                <w:szCs w:val="16"/>
              </w:rPr>
            </w:pPr>
            <w:r w:rsidRPr="00E86039">
              <w:rPr>
                <w:rFonts w:ascii="Arial" w:eastAsia="Arial" w:hAnsi="Arial" w:cs="Arial"/>
                <w:bCs/>
                <w:color w:val="000000" w:themeColor="text1"/>
                <w:sz w:val="16"/>
                <w:szCs w:val="16"/>
                <w:lang w:val="id"/>
              </w:rPr>
              <w:t>C.4. Sumber Daya Manusia            C.4.4. Indikator Kinerja Utama C.4.4.a) Profil Dosen</w:t>
            </w:r>
          </w:p>
        </w:tc>
        <w:tc>
          <w:tcPr>
            <w:tcW w:w="0" w:type="auto"/>
            <w:vAlign w:val="center"/>
            <w:hideMark/>
          </w:tcPr>
          <w:p w14:paraId="142ED5C6" w14:textId="77777777"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Kecukupan</w:t>
            </w:r>
            <w:proofErr w:type="spellEnd"/>
            <w:r w:rsidRPr="008A2185">
              <w:rPr>
                <w:rFonts w:ascii="Arial" w:hAnsi="Arial" w:cs="Arial"/>
                <w:sz w:val="16"/>
                <w:szCs w:val="16"/>
              </w:rPr>
              <w:t xml:space="preserve"> </w:t>
            </w:r>
            <w:proofErr w:type="spellStart"/>
            <w:r w:rsidRPr="008A2185">
              <w:rPr>
                <w:rFonts w:ascii="Arial" w:hAnsi="Arial" w:cs="Arial"/>
                <w:sz w:val="16"/>
                <w:szCs w:val="16"/>
              </w:rPr>
              <w:t>jumlah</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tetap</w:t>
            </w:r>
            <w:proofErr w:type="spellEnd"/>
            <w:r w:rsidRPr="008A2185">
              <w:rPr>
                <w:rFonts w:ascii="Arial" w:hAnsi="Arial" w:cs="Arial"/>
                <w:sz w:val="16"/>
                <w:szCs w:val="16"/>
              </w:rPr>
              <w:t xml:space="preserve">. </w:t>
            </w:r>
          </w:p>
          <w:p w14:paraId="7B3957DF" w14:textId="0E41FA5F"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3.a.1) LKPS</w:t>
            </w:r>
          </w:p>
        </w:tc>
        <w:tc>
          <w:tcPr>
            <w:tcW w:w="0" w:type="auto"/>
            <w:vAlign w:val="center"/>
            <w:hideMark/>
          </w:tcPr>
          <w:p w14:paraId="61ED0790" w14:textId="3A9113C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5D47FB66" w14:textId="1C7224A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2D845AF6" w14:textId="0767353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shd w:val="clear" w:color="auto" w:fill="auto"/>
            <w:vAlign w:val="center"/>
            <w:hideMark/>
          </w:tcPr>
          <w:p w14:paraId="49A26037" w14:textId="48AA4D5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7551F771" w14:textId="3A9B789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648EA59B" w14:textId="2DE66DE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4F741961" w14:textId="46525B8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33FE718F" w14:textId="3D2A6EE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43575430" w14:textId="715F2B3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r>
      <w:tr w:rsidR="004034CD" w:rsidRPr="008A2185" w14:paraId="1D4132EC" w14:textId="77777777" w:rsidTr="00FD59BE">
        <w:trPr>
          <w:trHeight w:val="600"/>
        </w:trPr>
        <w:tc>
          <w:tcPr>
            <w:tcW w:w="0" w:type="auto"/>
            <w:vAlign w:val="center"/>
            <w:hideMark/>
          </w:tcPr>
          <w:p w14:paraId="7181F259" w14:textId="5E1EC933"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7</w:t>
            </w:r>
          </w:p>
        </w:tc>
        <w:tc>
          <w:tcPr>
            <w:tcW w:w="0" w:type="auto"/>
            <w:vAlign w:val="center"/>
            <w:hideMark/>
          </w:tcPr>
          <w:p w14:paraId="213B31ED"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05BD687" w14:textId="77777777" w:rsidR="004034CD"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Kualifikasi</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tetap</w:t>
            </w:r>
            <w:proofErr w:type="spellEnd"/>
            <w:r w:rsidRPr="008A2185">
              <w:rPr>
                <w:rFonts w:ascii="Arial" w:hAnsi="Arial" w:cs="Arial"/>
                <w:sz w:val="16"/>
                <w:szCs w:val="16"/>
              </w:rPr>
              <w:t xml:space="preserve">.  </w:t>
            </w:r>
          </w:p>
          <w:p w14:paraId="76F712A8" w14:textId="46095DAF" w:rsidR="004034CD" w:rsidRPr="008A2185"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3.a.1) LKPS</w:t>
            </w:r>
          </w:p>
        </w:tc>
        <w:tc>
          <w:tcPr>
            <w:tcW w:w="0" w:type="auto"/>
            <w:vAlign w:val="center"/>
            <w:hideMark/>
          </w:tcPr>
          <w:p w14:paraId="7F93B4C2" w14:textId="2078D381"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hideMark/>
          </w:tcPr>
          <w:p w14:paraId="608A6EE2" w14:textId="5B59F72F"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hideMark/>
          </w:tcPr>
          <w:p w14:paraId="39CCD069" w14:textId="548D16AD"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shd w:val="clear" w:color="auto" w:fill="auto"/>
            <w:vAlign w:val="center"/>
            <w:hideMark/>
          </w:tcPr>
          <w:p w14:paraId="01640CBD" w14:textId="2FBA3270"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hideMark/>
          </w:tcPr>
          <w:p w14:paraId="764951CC" w14:textId="2DDC02C0"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hideMark/>
          </w:tcPr>
          <w:p w14:paraId="75D40694" w14:textId="32C240B3"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620D50BA" w14:textId="6138D0B1"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33DEDE3E" w14:textId="5BAB02F2"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0800AEDE" w14:textId="4A9CE64A" w:rsidR="004034CD" w:rsidRPr="00F51AA9" w:rsidRDefault="004034CD" w:rsidP="004034CD">
            <w:pPr>
              <w:spacing w:before="92" w:line="276" w:lineRule="auto"/>
              <w:jc w:val="center"/>
              <w:rPr>
                <w:rFonts w:ascii="Arial" w:hAnsi="Arial" w:cs="Arial"/>
                <w:color w:val="00B0F0"/>
                <w:sz w:val="16"/>
                <w:szCs w:val="16"/>
              </w:rPr>
            </w:pPr>
          </w:p>
        </w:tc>
      </w:tr>
      <w:tr w:rsidR="004034CD" w:rsidRPr="008A2185" w14:paraId="77F40808" w14:textId="77777777" w:rsidTr="00FD59BE">
        <w:trPr>
          <w:trHeight w:val="1200"/>
        </w:trPr>
        <w:tc>
          <w:tcPr>
            <w:tcW w:w="0" w:type="auto"/>
            <w:vAlign w:val="center"/>
            <w:hideMark/>
          </w:tcPr>
          <w:p w14:paraId="694B4B05" w14:textId="15302F0C"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1</w:t>
            </w:r>
            <w:r>
              <w:rPr>
                <w:rFonts w:ascii="Arial" w:hAnsi="Arial" w:cs="Arial"/>
                <w:sz w:val="16"/>
                <w:szCs w:val="16"/>
              </w:rPr>
              <w:t>8</w:t>
            </w:r>
          </w:p>
        </w:tc>
        <w:tc>
          <w:tcPr>
            <w:tcW w:w="0" w:type="auto"/>
            <w:vAlign w:val="center"/>
            <w:hideMark/>
          </w:tcPr>
          <w:p w14:paraId="0889DD01"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BF02F34" w14:textId="77777777" w:rsidR="004034CD" w:rsidRPr="008A2185"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Sertifikasi</w:t>
            </w:r>
            <w:proofErr w:type="spellEnd"/>
            <w:r w:rsidRPr="008A2185">
              <w:rPr>
                <w:rFonts w:ascii="Arial" w:hAnsi="Arial" w:cs="Arial"/>
                <w:sz w:val="16"/>
                <w:szCs w:val="16"/>
              </w:rPr>
              <w:t xml:space="preserve"> </w:t>
            </w:r>
            <w:proofErr w:type="spellStart"/>
            <w:r w:rsidRPr="008A2185">
              <w:rPr>
                <w:rFonts w:ascii="Arial" w:hAnsi="Arial" w:cs="Arial"/>
                <w:sz w:val="16"/>
                <w:szCs w:val="16"/>
              </w:rPr>
              <w:t>profesi</w:t>
            </w:r>
            <w:proofErr w:type="spellEnd"/>
            <w:r w:rsidRPr="008A2185">
              <w:rPr>
                <w:rFonts w:ascii="Arial" w:hAnsi="Arial" w:cs="Arial"/>
                <w:sz w:val="16"/>
                <w:szCs w:val="16"/>
              </w:rPr>
              <w:t>/</w:t>
            </w:r>
            <w:proofErr w:type="spellStart"/>
            <w:r w:rsidRPr="008A2185">
              <w:rPr>
                <w:rFonts w:ascii="Arial" w:hAnsi="Arial" w:cs="Arial"/>
                <w:sz w:val="16"/>
                <w:szCs w:val="16"/>
              </w:rPr>
              <w:t>kompetensi</w:t>
            </w:r>
            <w:proofErr w:type="spellEnd"/>
            <w:r w:rsidRPr="008A2185">
              <w:rPr>
                <w:rFonts w:ascii="Arial" w:hAnsi="Arial" w:cs="Arial"/>
                <w:sz w:val="16"/>
                <w:szCs w:val="16"/>
              </w:rPr>
              <w:t xml:space="preserve">/ </w:t>
            </w:r>
            <w:proofErr w:type="spellStart"/>
            <w:r w:rsidRPr="008A2185">
              <w:rPr>
                <w:rFonts w:ascii="Arial" w:hAnsi="Arial" w:cs="Arial"/>
                <w:sz w:val="16"/>
                <w:szCs w:val="16"/>
              </w:rPr>
              <w:t>industri</w:t>
            </w:r>
            <w:proofErr w:type="spellEnd"/>
            <w:r w:rsidRPr="008A2185">
              <w:rPr>
                <w:rFonts w:ascii="Arial" w:hAnsi="Arial" w:cs="Arial"/>
                <w:sz w:val="16"/>
                <w:szCs w:val="16"/>
              </w:rPr>
              <w:t xml:space="preserve"> DTPS.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3.a.1) LKPS</w:t>
            </w:r>
          </w:p>
        </w:tc>
        <w:tc>
          <w:tcPr>
            <w:tcW w:w="0" w:type="auto"/>
            <w:vAlign w:val="center"/>
            <w:hideMark/>
          </w:tcPr>
          <w:p w14:paraId="384FAE70" w14:textId="4D6DFF97"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63E3E2A4" w14:textId="7FBB0552"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387A9342" w14:textId="4A3C4567"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shd w:val="clear" w:color="auto" w:fill="auto"/>
            <w:vAlign w:val="center"/>
            <w:hideMark/>
          </w:tcPr>
          <w:p w14:paraId="5170111C" w14:textId="003B7FB3"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534D399C" w14:textId="13E5C999"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54A7F8BA" w14:textId="059EAF34"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4AFDD65B" w14:textId="33B401B5"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07153249" w14:textId="1BB25E39"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5336CA19" w14:textId="24D57FB9" w:rsidR="004034CD" w:rsidRPr="00F51AA9" w:rsidRDefault="004034CD" w:rsidP="004034CD">
            <w:pPr>
              <w:spacing w:before="92" w:line="276" w:lineRule="auto"/>
              <w:jc w:val="center"/>
              <w:rPr>
                <w:rFonts w:ascii="Arial" w:hAnsi="Arial" w:cs="Arial"/>
                <w:color w:val="00B0F0"/>
                <w:sz w:val="16"/>
                <w:szCs w:val="16"/>
              </w:rPr>
            </w:pPr>
          </w:p>
        </w:tc>
      </w:tr>
      <w:tr w:rsidR="00176098" w:rsidRPr="008A2185" w14:paraId="0F543C80" w14:textId="77777777" w:rsidTr="00FD59BE">
        <w:trPr>
          <w:trHeight w:val="600"/>
        </w:trPr>
        <w:tc>
          <w:tcPr>
            <w:tcW w:w="0" w:type="auto"/>
            <w:vAlign w:val="center"/>
            <w:hideMark/>
          </w:tcPr>
          <w:p w14:paraId="67E50AC6" w14:textId="07A94177" w:rsidR="00176098" w:rsidRPr="008A2185" w:rsidRDefault="00176098" w:rsidP="00176098">
            <w:pPr>
              <w:spacing w:before="92" w:line="276" w:lineRule="auto"/>
              <w:ind w:left="-115"/>
              <w:rPr>
                <w:rFonts w:ascii="Arial" w:hAnsi="Arial" w:cs="Arial"/>
                <w:sz w:val="16"/>
                <w:szCs w:val="16"/>
              </w:rPr>
            </w:pPr>
            <w:r>
              <w:rPr>
                <w:rFonts w:ascii="Arial" w:hAnsi="Arial" w:cs="Arial"/>
                <w:sz w:val="16"/>
                <w:szCs w:val="16"/>
              </w:rPr>
              <w:t>19</w:t>
            </w:r>
          </w:p>
        </w:tc>
        <w:tc>
          <w:tcPr>
            <w:tcW w:w="0" w:type="auto"/>
            <w:vAlign w:val="center"/>
            <w:hideMark/>
          </w:tcPr>
          <w:p w14:paraId="58DB2F1C"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BAB3590" w14:textId="77777777"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Jabatan</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DTPS.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3.a.1) LKPS</w:t>
            </w:r>
          </w:p>
        </w:tc>
        <w:tc>
          <w:tcPr>
            <w:tcW w:w="0" w:type="auto"/>
            <w:vAlign w:val="center"/>
            <w:hideMark/>
          </w:tcPr>
          <w:p w14:paraId="2232C0D6" w14:textId="5638A042"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101C9E66" w14:textId="35F24B7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34F55B90" w14:textId="5A180C9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shd w:val="clear" w:color="auto" w:fill="auto"/>
            <w:vAlign w:val="center"/>
            <w:hideMark/>
          </w:tcPr>
          <w:p w14:paraId="43C6791B" w14:textId="5C339BD8"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3020D9D3" w14:textId="00CCB00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77514565" w14:textId="2EFF0DF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03E03A6B" w14:textId="5EACC25B"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4C2DBEC3" w14:textId="42B1C3C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11FC18E8" w14:textId="101DE34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r>
      <w:tr w:rsidR="004034CD" w:rsidRPr="008A2185" w14:paraId="691F138B" w14:textId="77777777" w:rsidTr="00FD59BE">
        <w:trPr>
          <w:trHeight w:val="1500"/>
        </w:trPr>
        <w:tc>
          <w:tcPr>
            <w:tcW w:w="0" w:type="auto"/>
            <w:vAlign w:val="center"/>
            <w:hideMark/>
          </w:tcPr>
          <w:p w14:paraId="2DA1A12A" w14:textId="770DEE61"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0</w:t>
            </w:r>
          </w:p>
        </w:tc>
        <w:tc>
          <w:tcPr>
            <w:tcW w:w="0" w:type="auto"/>
            <w:vAlign w:val="center"/>
            <w:hideMark/>
          </w:tcPr>
          <w:p w14:paraId="2CB0979C"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0F1AE67" w14:textId="77777777" w:rsidR="004034CD"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Rasio</w:t>
            </w:r>
            <w:proofErr w:type="spellEnd"/>
            <w:r w:rsidRPr="008A2185">
              <w:rPr>
                <w:rFonts w:ascii="Arial" w:hAnsi="Arial" w:cs="Arial"/>
                <w:sz w:val="16"/>
                <w:szCs w:val="16"/>
              </w:rPr>
              <w:t xml:space="preserve"> </w:t>
            </w:r>
            <w:proofErr w:type="spellStart"/>
            <w:r w:rsidRPr="008A2185">
              <w:rPr>
                <w:rFonts w:ascii="Arial" w:hAnsi="Arial" w:cs="Arial"/>
                <w:sz w:val="16"/>
                <w:szCs w:val="16"/>
              </w:rPr>
              <w:t>jumlah</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terhadap</w:t>
            </w:r>
            <w:proofErr w:type="spellEnd"/>
            <w:r w:rsidRPr="008A2185">
              <w:rPr>
                <w:rFonts w:ascii="Arial" w:hAnsi="Arial" w:cs="Arial"/>
                <w:sz w:val="16"/>
                <w:szCs w:val="16"/>
              </w:rPr>
              <w:t xml:space="preserve"> </w:t>
            </w:r>
            <w:proofErr w:type="spellStart"/>
            <w:r w:rsidRPr="008A2185">
              <w:rPr>
                <w:rFonts w:ascii="Arial" w:hAnsi="Arial" w:cs="Arial"/>
                <w:sz w:val="16"/>
                <w:szCs w:val="16"/>
              </w:rPr>
              <w:t>jumlah</w:t>
            </w:r>
            <w:proofErr w:type="spellEnd"/>
            <w:r w:rsidRPr="008A2185">
              <w:rPr>
                <w:rFonts w:ascii="Arial" w:hAnsi="Arial" w:cs="Arial"/>
                <w:sz w:val="16"/>
                <w:szCs w:val="16"/>
              </w:rPr>
              <w:t xml:space="preserve"> DTPS. </w:t>
            </w:r>
          </w:p>
          <w:p w14:paraId="07B512C2" w14:textId="77777777" w:rsidR="004034CD"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2.a.1); 2.a.2); 2.a.3); 2.a.4) LKPS </w:t>
            </w:r>
          </w:p>
          <w:p w14:paraId="0DB4FCDD" w14:textId="32BC9536" w:rsidR="004034CD" w:rsidRPr="008A2185"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3.a.1) LKPS</w:t>
            </w:r>
          </w:p>
        </w:tc>
        <w:tc>
          <w:tcPr>
            <w:tcW w:w="0" w:type="auto"/>
            <w:vAlign w:val="center"/>
            <w:hideMark/>
          </w:tcPr>
          <w:p w14:paraId="73555ECF" w14:textId="2ABED831"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2D2311B4" w14:textId="08E3A5DF"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356AEC73" w14:textId="7CD31E32"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shd w:val="clear" w:color="auto" w:fill="auto"/>
            <w:vAlign w:val="center"/>
            <w:hideMark/>
          </w:tcPr>
          <w:p w14:paraId="61FDCB3F" w14:textId="540BD065"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606B1710" w14:textId="2A0FFB72"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07609F3A" w14:textId="2D919138"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20C92274" w14:textId="447CEB98"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5F3B8053" w14:textId="07670B0A"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08B6D53C" w14:textId="171F2E24" w:rsidR="004034CD" w:rsidRPr="00F51AA9" w:rsidRDefault="004034CD" w:rsidP="004034CD">
            <w:pPr>
              <w:spacing w:before="92" w:line="276" w:lineRule="auto"/>
              <w:jc w:val="center"/>
              <w:rPr>
                <w:rFonts w:ascii="Arial" w:hAnsi="Arial" w:cs="Arial"/>
                <w:color w:val="00B0F0"/>
                <w:sz w:val="16"/>
                <w:szCs w:val="16"/>
              </w:rPr>
            </w:pPr>
          </w:p>
        </w:tc>
      </w:tr>
      <w:tr w:rsidR="00176098" w:rsidRPr="008A2185" w14:paraId="3928F812" w14:textId="77777777" w:rsidTr="00FD59BE">
        <w:trPr>
          <w:trHeight w:val="1200"/>
        </w:trPr>
        <w:tc>
          <w:tcPr>
            <w:tcW w:w="0" w:type="auto"/>
            <w:vAlign w:val="center"/>
            <w:hideMark/>
          </w:tcPr>
          <w:p w14:paraId="683DB6E7" w14:textId="5B4C06A4"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1</w:t>
            </w:r>
          </w:p>
        </w:tc>
        <w:tc>
          <w:tcPr>
            <w:tcW w:w="0" w:type="auto"/>
            <w:vAlign w:val="center"/>
            <w:hideMark/>
          </w:tcPr>
          <w:p w14:paraId="229E9BFA"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9D29A6A" w14:textId="489D63A9"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Penugasan</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sebagai</w:t>
            </w:r>
            <w:proofErr w:type="spellEnd"/>
            <w:r w:rsidRPr="008A2185">
              <w:rPr>
                <w:rFonts w:ascii="Arial" w:hAnsi="Arial" w:cs="Arial"/>
                <w:sz w:val="16"/>
                <w:szCs w:val="16"/>
              </w:rPr>
              <w:t xml:space="preserve"> </w:t>
            </w:r>
            <w:proofErr w:type="spellStart"/>
            <w:r w:rsidRPr="008A2185">
              <w:rPr>
                <w:rFonts w:ascii="Arial" w:hAnsi="Arial" w:cs="Arial"/>
                <w:sz w:val="16"/>
                <w:szCs w:val="16"/>
              </w:rPr>
              <w:t>pembimbing</w:t>
            </w:r>
            <w:proofErr w:type="spellEnd"/>
            <w:r w:rsidRPr="008A2185">
              <w:rPr>
                <w:rFonts w:ascii="Arial" w:hAnsi="Arial" w:cs="Arial"/>
                <w:sz w:val="16"/>
                <w:szCs w:val="16"/>
              </w:rPr>
              <w:t xml:space="preserve"> </w:t>
            </w:r>
            <w:proofErr w:type="spellStart"/>
            <w:r w:rsidRPr="008A2185">
              <w:rPr>
                <w:rFonts w:ascii="Arial" w:hAnsi="Arial" w:cs="Arial"/>
                <w:sz w:val="16"/>
                <w:szCs w:val="16"/>
              </w:rPr>
              <w:t>utama</w:t>
            </w:r>
            <w:proofErr w:type="spellEnd"/>
            <w:r w:rsidRPr="008A2185">
              <w:rPr>
                <w:rFonts w:ascii="Arial" w:hAnsi="Arial" w:cs="Arial"/>
                <w:sz w:val="16"/>
                <w:szCs w:val="16"/>
              </w:rPr>
              <w:t xml:space="preserve"> </w:t>
            </w:r>
            <w:proofErr w:type="spellStart"/>
            <w:r w:rsidRPr="008A2185">
              <w:rPr>
                <w:rFonts w:ascii="Arial" w:hAnsi="Arial" w:cs="Arial"/>
                <w:sz w:val="16"/>
                <w:szCs w:val="16"/>
              </w:rPr>
              <w:t>tugas</w:t>
            </w:r>
            <w:proofErr w:type="spellEnd"/>
            <w:r w:rsidRPr="008A2185">
              <w:rPr>
                <w:rFonts w:ascii="Arial" w:hAnsi="Arial" w:cs="Arial"/>
                <w:sz w:val="16"/>
                <w:szCs w:val="16"/>
              </w:rPr>
              <w:t xml:space="preserve"> </w:t>
            </w:r>
            <w:proofErr w:type="spellStart"/>
            <w:r w:rsidRPr="008A2185">
              <w:rPr>
                <w:rFonts w:ascii="Arial" w:hAnsi="Arial" w:cs="Arial"/>
                <w:sz w:val="16"/>
                <w:szCs w:val="16"/>
              </w:rPr>
              <w:t>akhir</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3.a.2) LKPS</w:t>
            </w:r>
          </w:p>
        </w:tc>
        <w:tc>
          <w:tcPr>
            <w:tcW w:w="0" w:type="auto"/>
            <w:vAlign w:val="center"/>
            <w:hideMark/>
          </w:tcPr>
          <w:p w14:paraId="5F7AB11E" w14:textId="0CAA9A1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00E9B939" w14:textId="14716AB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217373B6" w14:textId="44CDD4D3"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shd w:val="clear" w:color="auto" w:fill="auto"/>
            <w:vAlign w:val="center"/>
            <w:hideMark/>
          </w:tcPr>
          <w:p w14:paraId="652AC2D7" w14:textId="0483CCD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481A083" w14:textId="7A49437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6BF7A10C" w14:textId="2925F27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1.18</w:t>
            </w:r>
          </w:p>
        </w:tc>
        <w:tc>
          <w:tcPr>
            <w:tcW w:w="0" w:type="auto"/>
            <w:vAlign w:val="center"/>
            <w:hideMark/>
          </w:tcPr>
          <w:p w14:paraId="15EA32F0" w14:textId="13602A4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1.18</w:t>
            </w:r>
          </w:p>
        </w:tc>
        <w:tc>
          <w:tcPr>
            <w:tcW w:w="0" w:type="auto"/>
            <w:vAlign w:val="center"/>
            <w:hideMark/>
          </w:tcPr>
          <w:p w14:paraId="54B0D21D" w14:textId="07F2E6A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1.18</w:t>
            </w:r>
          </w:p>
        </w:tc>
        <w:tc>
          <w:tcPr>
            <w:tcW w:w="0" w:type="auto"/>
            <w:vAlign w:val="center"/>
            <w:hideMark/>
          </w:tcPr>
          <w:p w14:paraId="1E7993D4" w14:textId="17A0327A"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1.18</w:t>
            </w:r>
          </w:p>
        </w:tc>
      </w:tr>
      <w:tr w:rsidR="00176098" w:rsidRPr="008A2185" w14:paraId="6B80E48B" w14:textId="77777777" w:rsidTr="00FD59BE">
        <w:trPr>
          <w:trHeight w:val="900"/>
        </w:trPr>
        <w:tc>
          <w:tcPr>
            <w:tcW w:w="0" w:type="auto"/>
            <w:vAlign w:val="center"/>
            <w:hideMark/>
          </w:tcPr>
          <w:p w14:paraId="73C18C06" w14:textId="51079243"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2</w:t>
            </w:r>
          </w:p>
        </w:tc>
        <w:tc>
          <w:tcPr>
            <w:tcW w:w="0" w:type="auto"/>
            <w:vAlign w:val="center"/>
            <w:hideMark/>
          </w:tcPr>
          <w:p w14:paraId="6325B8F0"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934CBA5" w14:textId="77777777"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Ekuivalensi</w:t>
            </w:r>
            <w:proofErr w:type="spellEnd"/>
            <w:r w:rsidRPr="008A2185">
              <w:rPr>
                <w:rFonts w:ascii="Arial" w:hAnsi="Arial" w:cs="Arial"/>
                <w:sz w:val="16"/>
                <w:szCs w:val="16"/>
              </w:rPr>
              <w:t xml:space="preserve"> Waktu </w:t>
            </w:r>
            <w:proofErr w:type="spellStart"/>
            <w:r w:rsidRPr="008A2185">
              <w:rPr>
                <w:rFonts w:ascii="Arial" w:hAnsi="Arial" w:cs="Arial"/>
                <w:sz w:val="16"/>
                <w:szCs w:val="16"/>
              </w:rPr>
              <w:t>Mengajar</w:t>
            </w:r>
            <w:proofErr w:type="spellEnd"/>
            <w:r w:rsidRPr="008A2185">
              <w:rPr>
                <w:rFonts w:ascii="Arial" w:hAnsi="Arial" w:cs="Arial"/>
                <w:sz w:val="16"/>
                <w:szCs w:val="16"/>
              </w:rPr>
              <w:t xml:space="preserve"> </w:t>
            </w:r>
            <w:proofErr w:type="spellStart"/>
            <w:r w:rsidRPr="008A2185">
              <w:rPr>
                <w:rFonts w:ascii="Arial" w:hAnsi="Arial" w:cs="Arial"/>
                <w:sz w:val="16"/>
                <w:szCs w:val="16"/>
              </w:rPr>
              <w:t>Penuh</w:t>
            </w:r>
            <w:proofErr w:type="spellEnd"/>
            <w:r w:rsidRPr="008A2185">
              <w:rPr>
                <w:rFonts w:ascii="Arial" w:hAnsi="Arial" w:cs="Arial"/>
                <w:sz w:val="16"/>
                <w:szCs w:val="16"/>
              </w:rPr>
              <w:t xml:space="preserve"> DTPS.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3.a.3) LKPS</w:t>
            </w:r>
          </w:p>
        </w:tc>
        <w:tc>
          <w:tcPr>
            <w:tcW w:w="0" w:type="auto"/>
            <w:vAlign w:val="center"/>
            <w:hideMark/>
          </w:tcPr>
          <w:p w14:paraId="39754778" w14:textId="09CC6CA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0.19</w:t>
            </w:r>
          </w:p>
        </w:tc>
        <w:tc>
          <w:tcPr>
            <w:tcW w:w="0" w:type="auto"/>
            <w:vAlign w:val="center"/>
            <w:hideMark/>
          </w:tcPr>
          <w:p w14:paraId="634387DB" w14:textId="33184DF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0.19</w:t>
            </w:r>
          </w:p>
        </w:tc>
        <w:tc>
          <w:tcPr>
            <w:tcW w:w="0" w:type="auto"/>
            <w:vAlign w:val="center"/>
            <w:hideMark/>
          </w:tcPr>
          <w:p w14:paraId="30BFBE6B" w14:textId="6DE8C0E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0.19</w:t>
            </w:r>
          </w:p>
        </w:tc>
        <w:tc>
          <w:tcPr>
            <w:tcW w:w="0" w:type="auto"/>
            <w:shd w:val="clear" w:color="auto" w:fill="auto"/>
            <w:vAlign w:val="center"/>
            <w:hideMark/>
          </w:tcPr>
          <w:p w14:paraId="46F8CAE3" w14:textId="076F3FF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0.19</w:t>
            </w:r>
          </w:p>
        </w:tc>
        <w:tc>
          <w:tcPr>
            <w:tcW w:w="0" w:type="auto"/>
            <w:vAlign w:val="center"/>
            <w:hideMark/>
          </w:tcPr>
          <w:p w14:paraId="518C5343" w14:textId="0ADDC27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0.19</w:t>
            </w:r>
          </w:p>
        </w:tc>
        <w:tc>
          <w:tcPr>
            <w:tcW w:w="0" w:type="auto"/>
            <w:vAlign w:val="center"/>
            <w:hideMark/>
          </w:tcPr>
          <w:p w14:paraId="0F63014B" w14:textId="0425C2D1"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64354674" w14:textId="706CD25F"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6ADCB06C" w14:textId="73261A5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2F6908BC" w14:textId="63CB7612"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r>
      <w:tr w:rsidR="00176098" w:rsidRPr="008A2185" w14:paraId="44649BA5" w14:textId="77777777" w:rsidTr="00FD59BE">
        <w:trPr>
          <w:trHeight w:val="680"/>
        </w:trPr>
        <w:tc>
          <w:tcPr>
            <w:tcW w:w="0" w:type="auto"/>
            <w:vAlign w:val="center"/>
            <w:hideMark/>
          </w:tcPr>
          <w:p w14:paraId="4ACC96F1" w14:textId="7FB8412F"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3</w:t>
            </w:r>
          </w:p>
        </w:tc>
        <w:tc>
          <w:tcPr>
            <w:tcW w:w="0" w:type="auto"/>
            <w:vAlign w:val="center"/>
            <w:hideMark/>
          </w:tcPr>
          <w:p w14:paraId="25C76B80"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E73E012" w14:textId="77777777"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tidak</w:t>
            </w:r>
            <w:proofErr w:type="spellEnd"/>
            <w:r w:rsidRPr="008A2185">
              <w:rPr>
                <w:rFonts w:ascii="Arial" w:hAnsi="Arial" w:cs="Arial"/>
                <w:sz w:val="16"/>
                <w:szCs w:val="16"/>
              </w:rPr>
              <w:t xml:space="preserve"> </w:t>
            </w:r>
            <w:proofErr w:type="spellStart"/>
            <w:r w:rsidRPr="008A2185">
              <w:rPr>
                <w:rFonts w:ascii="Arial" w:hAnsi="Arial" w:cs="Arial"/>
                <w:sz w:val="16"/>
                <w:szCs w:val="16"/>
              </w:rPr>
              <w:t>tetap</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3.a.4) LKPS</w:t>
            </w:r>
          </w:p>
        </w:tc>
        <w:tc>
          <w:tcPr>
            <w:tcW w:w="0" w:type="auto"/>
            <w:vAlign w:val="center"/>
            <w:hideMark/>
          </w:tcPr>
          <w:p w14:paraId="6E67F2D2" w14:textId="1D945BF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24DB4BDD" w14:textId="7215736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0BFA3495" w14:textId="085A51C1"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shd w:val="clear" w:color="auto" w:fill="auto"/>
            <w:vAlign w:val="center"/>
            <w:hideMark/>
          </w:tcPr>
          <w:p w14:paraId="18BFDCB2" w14:textId="002B311F"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138264B8" w14:textId="1AD8659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0C5EA856" w14:textId="62BA43F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266C9547" w14:textId="47C67F5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2EA79AD0" w14:textId="412635E1"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6EEAE51E" w14:textId="4947655F"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r>
      <w:tr w:rsidR="004034CD" w:rsidRPr="008A2185" w14:paraId="150468F7" w14:textId="77777777" w:rsidTr="00FD59BE">
        <w:trPr>
          <w:trHeight w:val="900"/>
        </w:trPr>
        <w:tc>
          <w:tcPr>
            <w:tcW w:w="0" w:type="auto"/>
            <w:vAlign w:val="center"/>
            <w:hideMark/>
          </w:tcPr>
          <w:p w14:paraId="62B3EA92" w14:textId="3A4A764C"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4</w:t>
            </w:r>
          </w:p>
        </w:tc>
        <w:tc>
          <w:tcPr>
            <w:tcW w:w="0" w:type="auto"/>
            <w:vAlign w:val="center"/>
            <w:hideMark/>
          </w:tcPr>
          <w:p w14:paraId="2B3AD6E1"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B52488A" w14:textId="77777777" w:rsidR="004034CD" w:rsidRPr="008A2185"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Keterlibatan</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industri</w:t>
            </w:r>
            <w:proofErr w:type="spellEnd"/>
            <w:r w:rsidRPr="008A2185">
              <w:rPr>
                <w:rFonts w:ascii="Arial" w:hAnsi="Arial" w:cs="Arial"/>
                <w:sz w:val="16"/>
                <w:szCs w:val="16"/>
              </w:rPr>
              <w:t>/</w:t>
            </w:r>
            <w:proofErr w:type="spellStart"/>
            <w:r w:rsidRPr="008A2185">
              <w:rPr>
                <w:rFonts w:ascii="Arial" w:hAnsi="Arial" w:cs="Arial"/>
                <w:sz w:val="16"/>
                <w:szCs w:val="16"/>
              </w:rPr>
              <w:t>praktisi</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3.a.5) LKPS</w:t>
            </w:r>
          </w:p>
        </w:tc>
        <w:tc>
          <w:tcPr>
            <w:tcW w:w="0" w:type="auto"/>
            <w:vAlign w:val="center"/>
            <w:hideMark/>
          </w:tcPr>
          <w:p w14:paraId="6EB57E97" w14:textId="220C44BF"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0.09</w:t>
            </w:r>
          </w:p>
        </w:tc>
        <w:tc>
          <w:tcPr>
            <w:tcW w:w="0" w:type="auto"/>
            <w:vAlign w:val="center"/>
            <w:hideMark/>
          </w:tcPr>
          <w:p w14:paraId="43C66A5B" w14:textId="22D8AAF3"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0.09</w:t>
            </w:r>
          </w:p>
        </w:tc>
        <w:tc>
          <w:tcPr>
            <w:tcW w:w="0" w:type="auto"/>
            <w:vAlign w:val="center"/>
            <w:hideMark/>
          </w:tcPr>
          <w:p w14:paraId="2DEAF682" w14:textId="6F1113B8"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0.09</w:t>
            </w:r>
          </w:p>
        </w:tc>
        <w:tc>
          <w:tcPr>
            <w:tcW w:w="0" w:type="auto"/>
            <w:shd w:val="clear" w:color="auto" w:fill="auto"/>
            <w:vAlign w:val="center"/>
            <w:hideMark/>
          </w:tcPr>
          <w:p w14:paraId="29FF9DB6" w14:textId="2239D4B3"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4E5229B4" w14:textId="5FB5720F" w:rsidR="004034CD" w:rsidRPr="00F51AA9" w:rsidRDefault="004034CD" w:rsidP="004034CD">
            <w:pPr>
              <w:spacing w:before="92" w:line="276" w:lineRule="auto"/>
              <w:jc w:val="center"/>
              <w:rPr>
                <w:rFonts w:ascii="Arial" w:hAnsi="Arial" w:cs="Arial"/>
                <w:color w:val="00B0F0"/>
                <w:sz w:val="16"/>
                <w:szCs w:val="16"/>
              </w:rPr>
            </w:pPr>
            <w:r w:rsidRPr="00F51AA9">
              <w:rPr>
                <w:rFonts w:ascii="Arial" w:hAnsi="Arial" w:cs="Arial"/>
                <w:color w:val="00B0F0"/>
                <w:sz w:val="16"/>
                <w:szCs w:val="16"/>
              </w:rPr>
              <w:t>0.09</w:t>
            </w:r>
          </w:p>
        </w:tc>
        <w:tc>
          <w:tcPr>
            <w:tcW w:w="0" w:type="auto"/>
            <w:vAlign w:val="center"/>
            <w:hideMark/>
          </w:tcPr>
          <w:p w14:paraId="4116CF62" w14:textId="1FA1A4A8"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231EB925" w14:textId="17367B67"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6CB19269" w14:textId="2028E501" w:rsidR="004034CD" w:rsidRPr="00F51AA9" w:rsidRDefault="004034CD" w:rsidP="004034CD">
            <w:pPr>
              <w:spacing w:before="92" w:line="276" w:lineRule="auto"/>
              <w:jc w:val="center"/>
              <w:rPr>
                <w:rFonts w:ascii="Arial" w:hAnsi="Arial" w:cs="Arial"/>
                <w:color w:val="00B0F0"/>
                <w:sz w:val="16"/>
                <w:szCs w:val="16"/>
              </w:rPr>
            </w:pPr>
          </w:p>
        </w:tc>
        <w:tc>
          <w:tcPr>
            <w:tcW w:w="0" w:type="auto"/>
            <w:vAlign w:val="center"/>
            <w:hideMark/>
          </w:tcPr>
          <w:p w14:paraId="734ABB68" w14:textId="5BE60EE2" w:rsidR="004034CD" w:rsidRPr="00F51AA9" w:rsidRDefault="004034CD" w:rsidP="004034CD">
            <w:pPr>
              <w:spacing w:before="92" w:line="276" w:lineRule="auto"/>
              <w:jc w:val="center"/>
              <w:rPr>
                <w:rFonts w:ascii="Arial" w:hAnsi="Arial" w:cs="Arial"/>
                <w:color w:val="00B0F0"/>
                <w:sz w:val="16"/>
                <w:szCs w:val="16"/>
              </w:rPr>
            </w:pPr>
          </w:p>
        </w:tc>
      </w:tr>
      <w:tr w:rsidR="00176098" w:rsidRPr="008A2185" w14:paraId="5342F354" w14:textId="77777777" w:rsidTr="00FD59BE">
        <w:trPr>
          <w:trHeight w:val="1160"/>
        </w:trPr>
        <w:tc>
          <w:tcPr>
            <w:tcW w:w="0" w:type="auto"/>
            <w:vAlign w:val="center"/>
            <w:hideMark/>
          </w:tcPr>
          <w:p w14:paraId="653B79A9" w14:textId="5471F23B"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5</w:t>
            </w:r>
          </w:p>
        </w:tc>
        <w:tc>
          <w:tcPr>
            <w:tcW w:w="0" w:type="auto"/>
            <w:vAlign w:val="center"/>
            <w:hideMark/>
          </w:tcPr>
          <w:p w14:paraId="35B72F7F" w14:textId="5B5E96D6" w:rsidR="00176098" w:rsidRPr="00B03524" w:rsidRDefault="00E86039" w:rsidP="00176098">
            <w:pPr>
              <w:spacing w:before="92" w:line="276" w:lineRule="auto"/>
              <w:rPr>
                <w:rFonts w:ascii="Arial" w:hAnsi="Arial" w:cs="Arial"/>
                <w:bCs/>
                <w:sz w:val="16"/>
                <w:szCs w:val="16"/>
              </w:rPr>
            </w:pPr>
            <w:r w:rsidRPr="00E86039">
              <w:rPr>
                <w:rFonts w:ascii="Arial" w:hAnsi="Arial" w:cs="Arial"/>
                <w:bCs/>
                <w:color w:val="000000" w:themeColor="text1"/>
                <w:sz w:val="16"/>
                <w:szCs w:val="16"/>
              </w:rPr>
              <w:t xml:space="preserve">C.4.4.b) Kinerja </w:t>
            </w:r>
            <w:proofErr w:type="spellStart"/>
            <w:r w:rsidRPr="00E86039">
              <w:rPr>
                <w:rFonts w:ascii="Arial" w:hAnsi="Arial" w:cs="Arial"/>
                <w:bCs/>
                <w:color w:val="000000" w:themeColor="text1"/>
                <w:sz w:val="16"/>
                <w:szCs w:val="16"/>
              </w:rPr>
              <w:t>Dosen</w:t>
            </w:r>
            <w:proofErr w:type="spellEnd"/>
          </w:p>
        </w:tc>
        <w:tc>
          <w:tcPr>
            <w:tcW w:w="0" w:type="auto"/>
            <w:vAlign w:val="center"/>
            <w:hideMark/>
          </w:tcPr>
          <w:p w14:paraId="252CE2E6" w14:textId="5905134C"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Pengakuan</w:t>
            </w:r>
            <w:proofErr w:type="spellEnd"/>
            <w:r w:rsidRPr="008A2185">
              <w:rPr>
                <w:rFonts w:ascii="Arial" w:hAnsi="Arial" w:cs="Arial"/>
                <w:sz w:val="16"/>
                <w:szCs w:val="16"/>
              </w:rPr>
              <w:t>/</w:t>
            </w:r>
            <w:proofErr w:type="spellStart"/>
            <w:r w:rsidRPr="008A2185">
              <w:rPr>
                <w:rFonts w:ascii="Arial" w:hAnsi="Arial" w:cs="Arial"/>
                <w:sz w:val="16"/>
                <w:szCs w:val="16"/>
              </w:rPr>
              <w:t>rekognisi</w:t>
            </w:r>
            <w:proofErr w:type="spellEnd"/>
            <w:r w:rsidRPr="008A2185">
              <w:rPr>
                <w:rFonts w:ascii="Arial" w:hAnsi="Arial" w:cs="Arial"/>
                <w:sz w:val="16"/>
                <w:szCs w:val="16"/>
              </w:rPr>
              <w:t xml:space="preserve"> </w:t>
            </w:r>
            <w:proofErr w:type="spellStart"/>
            <w:r w:rsidRPr="008A2185">
              <w:rPr>
                <w:rFonts w:ascii="Arial" w:hAnsi="Arial" w:cs="Arial"/>
                <w:sz w:val="16"/>
                <w:szCs w:val="16"/>
              </w:rPr>
              <w:t>atas</w:t>
            </w:r>
            <w:proofErr w:type="spellEnd"/>
            <w:r w:rsidRPr="008A2185">
              <w:rPr>
                <w:rFonts w:ascii="Arial" w:hAnsi="Arial" w:cs="Arial"/>
                <w:sz w:val="16"/>
                <w:szCs w:val="16"/>
              </w:rPr>
              <w:t xml:space="preserve"> </w:t>
            </w:r>
            <w:proofErr w:type="spellStart"/>
            <w:r w:rsidRPr="008A2185">
              <w:rPr>
                <w:rFonts w:ascii="Arial" w:hAnsi="Arial" w:cs="Arial"/>
                <w:sz w:val="16"/>
                <w:szCs w:val="16"/>
              </w:rPr>
              <w:t>kepakaran</w:t>
            </w:r>
            <w:proofErr w:type="spellEnd"/>
            <w:r w:rsidRPr="008A2185">
              <w:rPr>
                <w:rFonts w:ascii="Arial" w:hAnsi="Arial" w:cs="Arial"/>
                <w:sz w:val="16"/>
                <w:szCs w:val="16"/>
              </w:rPr>
              <w:t>/</w:t>
            </w:r>
            <w:proofErr w:type="spellStart"/>
            <w:r w:rsidRPr="008A2185">
              <w:rPr>
                <w:rFonts w:ascii="Arial" w:hAnsi="Arial" w:cs="Arial"/>
                <w:sz w:val="16"/>
                <w:szCs w:val="16"/>
              </w:rPr>
              <w:t>prestasi</w:t>
            </w:r>
            <w:proofErr w:type="spellEnd"/>
            <w:r w:rsidRPr="008A2185">
              <w:rPr>
                <w:rFonts w:ascii="Arial" w:hAnsi="Arial" w:cs="Arial"/>
                <w:sz w:val="16"/>
                <w:szCs w:val="16"/>
              </w:rPr>
              <w:t xml:space="preserve">/ </w:t>
            </w:r>
            <w:proofErr w:type="spellStart"/>
            <w:r w:rsidRPr="008A2185">
              <w:rPr>
                <w:rFonts w:ascii="Arial" w:hAnsi="Arial" w:cs="Arial"/>
                <w:sz w:val="16"/>
                <w:szCs w:val="16"/>
              </w:rPr>
              <w:t>kinerja</w:t>
            </w:r>
            <w:proofErr w:type="spellEnd"/>
            <w:r w:rsidRPr="008A2185">
              <w:rPr>
                <w:rFonts w:ascii="Arial" w:hAnsi="Arial" w:cs="Arial"/>
                <w:sz w:val="16"/>
                <w:szCs w:val="16"/>
              </w:rPr>
              <w:t xml:space="preserve"> DTPS</w:t>
            </w:r>
            <w:r>
              <w:rPr>
                <w:rFonts w:ascii="Arial" w:hAnsi="Arial" w:cs="Arial"/>
                <w:sz w:val="16"/>
                <w:szCs w:val="16"/>
              </w:rPr>
              <w:t>.</w:t>
            </w:r>
            <w:r w:rsidRPr="008A2185">
              <w:rPr>
                <w:rFonts w:ascii="Arial" w:hAnsi="Arial" w:cs="Arial"/>
                <w:sz w:val="16"/>
                <w:szCs w:val="16"/>
              </w:rPr>
              <w:t xml:space="preserve"> </w:t>
            </w:r>
          </w:p>
          <w:p w14:paraId="4FA5F294" w14:textId="0189F948"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3.b.1) LKPS</w:t>
            </w:r>
          </w:p>
        </w:tc>
        <w:tc>
          <w:tcPr>
            <w:tcW w:w="0" w:type="auto"/>
            <w:vAlign w:val="center"/>
            <w:hideMark/>
          </w:tcPr>
          <w:p w14:paraId="2C57F0A2" w14:textId="26DC095F"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44B73AA9" w14:textId="094F042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44524DFF" w14:textId="73F8C4D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shd w:val="clear" w:color="auto" w:fill="auto"/>
            <w:vAlign w:val="center"/>
            <w:hideMark/>
          </w:tcPr>
          <w:p w14:paraId="2486F8FE" w14:textId="7FEDDCE6"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690AFB71" w14:textId="1498CC1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655D0FB7" w14:textId="52C289E1"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E30CE60" w14:textId="4356C2B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716A0C1E" w14:textId="5FC5156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0C5FD389" w14:textId="7C4AD58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r>
      <w:tr w:rsidR="00176098" w:rsidRPr="008A2185" w14:paraId="41E9043D" w14:textId="77777777" w:rsidTr="00FD59BE">
        <w:trPr>
          <w:trHeight w:val="1200"/>
        </w:trPr>
        <w:tc>
          <w:tcPr>
            <w:tcW w:w="0" w:type="auto"/>
            <w:vAlign w:val="center"/>
            <w:hideMark/>
          </w:tcPr>
          <w:p w14:paraId="4A7DBF12" w14:textId="28425CDE"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6</w:t>
            </w:r>
          </w:p>
        </w:tc>
        <w:tc>
          <w:tcPr>
            <w:tcW w:w="0" w:type="auto"/>
            <w:vAlign w:val="center"/>
            <w:hideMark/>
          </w:tcPr>
          <w:p w14:paraId="55180269"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BC6B7E8" w14:textId="77777777"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Kegiatan</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15214D10" w14:textId="3EC1CC48"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3.b.2) LKPS</w:t>
            </w:r>
          </w:p>
        </w:tc>
        <w:tc>
          <w:tcPr>
            <w:tcW w:w="0" w:type="auto"/>
            <w:vAlign w:val="center"/>
            <w:hideMark/>
          </w:tcPr>
          <w:p w14:paraId="39962D43" w14:textId="259A7D8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515343FF" w14:textId="5C6C5C6B"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0264739E" w14:textId="43EA934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shd w:val="clear" w:color="auto" w:fill="auto"/>
            <w:vAlign w:val="center"/>
            <w:hideMark/>
          </w:tcPr>
          <w:p w14:paraId="62B4300A" w14:textId="362093B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5A3DFF4" w14:textId="43C4EB70"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6AD368D5" w14:textId="33E3CF8B"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4B69A160" w14:textId="3DC1E78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2E60AC3A" w14:textId="6229F8CD"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0.61</w:t>
            </w:r>
          </w:p>
        </w:tc>
        <w:tc>
          <w:tcPr>
            <w:tcW w:w="0" w:type="auto"/>
            <w:vAlign w:val="center"/>
            <w:hideMark/>
          </w:tcPr>
          <w:p w14:paraId="4DBC0A6E" w14:textId="0DBAB627"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r>
      <w:tr w:rsidR="00176098" w:rsidRPr="008A2185" w14:paraId="38419C1F" w14:textId="77777777" w:rsidTr="00FD59BE">
        <w:trPr>
          <w:trHeight w:val="1200"/>
        </w:trPr>
        <w:tc>
          <w:tcPr>
            <w:tcW w:w="0" w:type="auto"/>
            <w:vAlign w:val="center"/>
            <w:hideMark/>
          </w:tcPr>
          <w:p w14:paraId="23546FAE" w14:textId="0DCB7815"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lastRenderedPageBreak/>
              <w:t>2</w:t>
            </w:r>
            <w:r>
              <w:rPr>
                <w:rFonts w:ascii="Arial" w:hAnsi="Arial" w:cs="Arial"/>
                <w:sz w:val="16"/>
                <w:szCs w:val="16"/>
              </w:rPr>
              <w:t>7</w:t>
            </w:r>
          </w:p>
        </w:tc>
        <w:tc>
          <w:tcPr>
            <w:tcW w:w="0" w:type="auto"/>
            <w:vAlign w:val="center"/>
            <w:hideMark/>
          </w:tcPr>
          <w:p w14:paraId="794D1FAE"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CF28414" w14:textId="77777777" w:rsidR="00176098"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Kegiatan</w:t>
            </w:r>
            <w:proofErr w:type="spellEnd"/>
            <w:r w:rsidRPr="008A2185">
              <w:rPr>
                <w:rFonts w:ascii="Arial" w:hAnsi="Arial" w:cs="Arial"/>
                <w:sz w:val="16"/>
                <w:szCs w:val="16"/>
              </w:rPr>
              <w:t xml:space="preserve"> </w:t>
            </w:r>
            <w:proofErr w:type="spellStart"/>
            <w:r w:rsidRPr="008A2185">
              <w:rPr>
                <w:rFonts w:ascii="Arial" w:hAnsi="Arial" w:cs="Arial"/>
                <w:sz w:val="16"/>
                <w:szCs w:val="16"/>
              </w:rPr>
              <w:t>PkM</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1EC53C44" w14:textId="116DD0DE"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3.b.3) LKPS</w:t>
            </w:r>
          </w:p>
        </w:tc>
        <w:tc>
          <w:tcPr>
            <w:tcW w:w="0" w:type="auto"/>
            <w:vAlign w:val="center"/>
            <w:hideMark/>
          </w:tcPr>
          <w:p w14:paraId="0FA5BF78" w14:textId="064F09BB"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64AF0C00" w14:textId="0687310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2A6C38B0" w14:textId="16246DD4"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shd w:val="clear" w:color="auto" w:fill="auto"/>
            <w:vAlign w:val="center"/>
            <w:hideMark/>
          </w:tcPr>
          <w:p w14:paraId="14C785DE" w14:textId="527A5BD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45674587" w14:textId="4828FCE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25E32882" w14:textId="5502B01A"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1695BC40" w14:textId="51B9D419"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09639F7F" w14:textId="636EBA1E"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c>
          <w:tcPr>
            <w:tcW w:w="0" w:type="auto"/>
            <w:vAlign w:val="center"/>
            <w:hideMark/>
          </w:tcPr>
          <w:p w14:paraId="4DEA801C" w14:textId="1DD60328"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0.28</w:t>
            </w:r>
          </w:p>
        </w:tc>
      </w:tr>
      <w:tr w:rsidR="00176098" w:rsidRPr="008A2185" w14:paraId="67CA6E83" w14:textId="77777777" w:rsidTr="00474309">
        <w:trPr>
          <w:trHeight w:val="1470"/>
        </w:trPr>
        <w:tc>
          <w:tcPr>
            <w:tcW w:w="0" w:type="auto"/>
            <w:vAlign w:val="center"/>
            <w:hideMark/>
          </w:tcPr>
          <w:p w14:paraId="480F24F5" w14:textId="5E9E47C3" w:rsidR="00176098" w:rsidRPr="008A2185" w:rsidRDefault="00176098" w:rsidP="00176098">
            <w:pPr>
              <w:spacing w:before="92" w:line="276" w:lineRule="auto"/>
              <w:ind w:left="-115"/>
              <w:rPr>
                <w:rFonts w:ascii="Arial" w:hAnsi="Arial" w:cs="Arial"/>
                <w:sz w:val="16"/>
                <w:szCs w:val="16"/>
              </w:rPr>
            </w:pPr>
            <w:r w:rsidRPr="008A2185">
              <w:rPr>
                <w:rFonts w:ascii="Arial" w:hAnsi="Arial" w:cs="Arial"/>
                <w:sz w:val="16"/>
                <w:szCs w:val="16"/>
              </w:rPr>
              <w:t>2</w:t>
            </w:r>
            <w:r>
              <w:rPr>
                <w:rFonts w:ascii="Arial" w:hAnsi="Arial" w:cs="Arial"/>
                <w:sz w:val="16"/>
                <w:szCs w:val="16"/>
              </w:rPr>
              <w:t>8</w:t>
            </w:r>
          </w:p>
        </w:tc>
        <w:tc>
          <w:tcPr>
            <w:tcW w:w="0" w:type="auto"/>
            <w:vAlign w:val="center"/>
            <w:hideMark/>
          </w:tcPr>
          <w:p w14:paraId="0809A0BA" w14:textId="77777777" w:rsidR="00176098" w:rsidRPr="008A2185" w:rsidRDefault="00176098" w:rsidP="0017609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467AB40" w14:textId="77777777" w:rsidR="00176098" w:rsidRPr="008A2185" w:rsidRDefault="00176098" w:rsidP="00176098">
            <w:pPr>
              <w:spacing w:before="92" w:line="276" w:lineRule="auto"/>
              <w:rPr>
                <w:rFonts w:ascii="Arial" w:hAnsi="Arial" w:cs="Arial"/>
                <w:sz w:val="16"/>
                <w:szCs w:val="16"/>
              </w:rPr>
            </w:pPr>
            <w:proofErr w:type="spellStart"/>
            <w:r w:rsidRPr="008A2185">
              <w:rPr>
                <w:rFonts w:ascii="Arial" w:hAnsi="Arial" w:cs="Arial"/>
                <w:sz w:val="16"/>
                <w:szCs w:val="16"/>
              </w:rPr>
              <w:t>Publikasi</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tema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3.b.4) LKPS</w:t>
            </w:r>
          </w:p>
        </w:tc>
        <w:tc>
          <w:tcPr>
            <w:tcW w:w="0" w:type="auto"/>
            <w:vAlign w:val="center"/>
            <w:hideMark/>
          </w:tcPr>
          <w:p w14:paraId="4821B27B" w14:textId="24E0825A"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4FC8F8D1" w14:textId="53F57CFA"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6BFE457C" w14:textId="0BC86B33"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73CBCDB8" w14:textId="77777777" w:rsidR="00176098" w:rsidRPr="00F51AA9" w:rsidRDefault="00176098" w:rsidP="00176098">
            <w:pPr>
              <w:jc w:val="center"/>
              <w:rPr>
                <w:rFonts w:ascii="Arial" w:hAnsi="Arial" w:cs="Arial"/>
                <w:color w:val="00B0F0"/>
                <w:sz w:val="16"/>
                <w:szCs w:val="16"/>
              </w:rPr>
            </w:pPr>
            <w:r w:rsidRPr="00F51AA9">
              <w:rPr>
                <w:rFonts w:ascii="Arial" w:hAnsi="Arial" w:cs="Arial"/>
                <w:color w:val="00B0F0"/>
                <w:sz w:val="16"/>
                <w:szCs w:val="16"/>
              </w:rPr>
              <w:t>0.66</w:t>
            </w:r>
          </w:p>
          <w:p w14:paraId="14BCA4E7" w14:textId="69EB6206"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240EF954" w14:textId="22C537FB"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6D7FC2F6" w14:textId="57E44B65"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59674117" w14:textId="0301515C" w:rsidR="00176098" w:rsidRPr="00F51AA9" w:rsidRDefault="00176098" w:rsidP="00176098">
            <w:pPr>
              <w:spacing w:before="92" w:line="276" w:lineRule="auto"/>
              <w:jc w:val="center"/>
              <w:rPr>
                <w:rFonts w:ascii="Arial" w:hAnsi="Arial" w:cs="Arial"/>
                <w:color w:val="00B0F0"/>
                <w:sz w:val="16"/>
                <w:szCs w:val="16"/>
              </w:rPr>
            </w:pPr>
          </w:p>
        </w:tc>
        <w:tc>
          <w:tcPr>
            <w:tcW w:w="0" w:type="auto"/>
            <w:vAlign w:val="center"/>
            <w:hideMark/>
          </w:tcPr>
          <w:p w14:paraId="6938F495" w14:textId="70983B3C" w:rsidR="00176098" w:rsidRPr="00F51AA9" w:rsidRDefault="00176098" w:rsidP="00176098">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tcPr>
          <w:p w14:paraId="490BE12E" w14:textId="762151F0" w:rsidR="00176098" w:rsidRPr="00F51AA9" w:rsidRDefault="00176098" w:rsidP="00176098">
            <w:pPr>
              <w:spacing w:before="92" w:line="276" w:lineRule="auto"/>
              <w:jc w:val="center"/>
              <w:rPr>
                <w:rFonts w:ascii="Arial" w:hAnsi="Arial" w:cs="Arial"/>
                <w:color w:val="00B0F0"/>
                <w:sz w:val="16"/>
                <w:szCs w:val="16"/>
              </w:rPr>
            </w:pPr>
          </w:p>
        </w:tc>
      </w:tr>
      <w:tr w:rsidR="00965D0D" w:rsidRPr="008A2185" w14:paraId="55806D6A" w14:textId="77777777" w:rsidTr="007D6E58">
        <w:trPr>
          <w:trHeight w:val="2100"/>
        </w:trPr>
        <w:tc>
          <w:tcPr>
            <w:tcW w:w="0" w:type="auto"/>
            <w:vAlign w:val="center"/>
            <w:hideMark/>
          </w:tcPr>
          <w:p w14:paraId="5BFE7865" w14:textId="5A021D62" w:rsidR="00965D0D" w:rsidRPr="008A2185" w:rsidRDefault="00965D0D" w:rsidP="00965D0D">
            <w:pPr>
              <w:spacing w:before="92" w:line="276" w:lineRule="auto"/>
              <w:ind w:left="-115"/>
              <w:rPr>
                <w:rFonts w:ascii="Arial" w:hAnsi="Arial" w:cs="Arial"/>
                <w:sz w:val="16"/>
                <w:szCs w:val="16"/>
              </w:rPr>
            </w:pPr>
            <w:r>
              <w:rPr>
                <w:rFonts w:ascii="Arial" w:hAnsi="Arial" w:cs="Arial"/>
                <w:sz w:val="16"/>
                <w:szCs w:val="16"/>
              </w:rPr>
              <w:t>29</w:t>
            </w:r>
            <w:r w:rsidRPr="008A2185">
              <w:rPr>
                <w:rFonts w:ascii="Arial" w:hAnsi="Arial" w:cs="Arial"/>
                <w:sz w:val="16"/>
                <w:szCs w:val="16"/>
              </w:rPr>
              <w:t xml:space="preserve"> </w:t>
            </w:r>
          </w:p>
        </w:tc>
        <w:tc>
          <w:tcPr>
            <w:tcW w:w="0" w:type="auto"/>
            <w:vAlign w:val="center"/>
            <w:hideMark/>
          </w:tcPr>
          <w:p w14:paraId="4C5DAE9B" w14:textId="77777777" w:rsidR="00965D0D" w:rsidRPr="008A2185" w:rsidRDefault="00965D0D" w:rsidP="00965D0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1004A13" w14:textId="5F0CCEF2" w:rsidR="00965D0D" w:rsidRPr="008A2185" w:rsidRDefault="00965D0D" w:rsidP="00965D0D">
            <w:pPr>
              <w:spacing w:before="92" w:line="276" w:lineRule="auto"/>
              <w:rPr>
                <w:rFonts w:ascii="Arial" w:hAnsi="Arial" w:cs="Arial"/>
                <w:sz w:val="16"/>
                <w:szCs w:val="16"/>
              </w:rPr>
            </w:pPr>
            <w:proofErr w:type="spellStart"/>
            <w:r w:rsidRPr="008A2185">
              <w:rPr>
                <w:rFonts w:ascii="Arial" w:hAnsi="Arial" w:cs="Arial"/>
                <w:sz w:val="16"/>
                <w:szCs w:val="16"/>
              </w:rPr>
              <w:t>Pagelaran</w:t>
            </w:r>
            <w:proofErr w:type="spellEnd"/>
            <w:r w:rsidRPr="008A2185">
              <w:rPr>
                <w:rFonts w:ascii="Arial" w:hAnsi="Arial" w:cs="Arial"/>
                <w:sz w:val="16"/>
                <w:szCs w:val="16"/>
              </w:rPr>
              <w:t>/</w:t>
            </w:r>
            <w:proofErr w:type="spellStart"/>
            <w:r w:rsidRPr="008A2185">
              <w:rPr>
                <w:rFonts w:ascii="Arial" w:hAnsi="Arial" w:cs="Arial"/>
                <w:sz w:val="16"/>
                <w:szCs w:val="16"/>
              </w:rPr>
              <w:t>pameran</w:t>
            </w:r>
            <w:proofErr w:type="spellEnd"/>
            <w:r w:rsidRPr="008A2185">
              <w:rPr>
                <w:rFonts w:ascii="Arial" w:hAnsi="Arial" w:cs="Arial"/>
                <w:sz w:val="16"/>
                <w:szCs w:val="16"/>
              </w:rPr>
              <w:t>/</w:t>
            </w:r>
            <w:proofErr w:type="spellStart"/>
            <w:r w:rsidRPr="008A2185">
              <w:rPr>
                <w:rFonts w:ascii="Arial" w:hAnsi="Arial" w:cs="Arial"/>
                <w:sz w:val="16"/>
                <w:szCs w:val="16"/>
              </w:rPr>
              <w:t>presentasi</w:t>
            </w:r>
            <w:proofErr w:type="spellEnd"/>
            <w:r w:rsidRPr="008A2185">
              <w:rPr>
                <w:rFonts w:ascii="Arial" w:hAnsi="Arial" w:cs="Arial"/>
                <w:sz w:val="16"/>
                <w:szCs w:val="16"/>
              </w:rPr>
              <w:t>/</w:t>
            </w:r>
            <w:proofErr w:type="spellStart"/>
            <w:r w:rsidRPr="008A2185">
              <w:rPr>
                <w:rFonts w:ascii="Arial" w:hAnsi="Arial" w:cs="Arial"/>
                <w:sz w:val="16"/>
                <w:szCs w:val="16"/>
              </w:rPr>
              <w:t>publikasi</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tema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oleh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Pr>
                <w:rFonts w:ascii="Arial" w:hAnsi="Arial" w:cs="Arial"/>
                <w:sz w:val="16"/>
                <w:szCs w:val="16"/>
              </w:rPr>
              <w:t xml:space="preserve"> </w:t>
            </w:r>
            <w:r w:rsidR="00E86039">
              <w:rPr>
                <w:rFonts w:ascii="Arial" w:hAnsi="Arial" w:cs="Arial"/>
                <w:sz w:val="16"/>
                <w:szCs w:val="16"/>
              </w:rPr>
              <w:t xml:space="preserve">  </w:t>
            </w:r>
            <w:r w:rsidRPr="008A2185">
              <w:rPr>
                <w:rFonts w:ascii="Arial" w:hAnsi="Arial" w:cs="Arial"/>
                <w:sz w:val="16"/>
                <w:szCs w:val="16"/>
              </w:rPr>
              <w:t xml:space="preserve">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3.b.5) LKPS</w:t>
            </w:r>
          </w:p>
        </w:tc>
        <w:tc>
          <w:tcPr>
            <w:tcW w:w="0" w:type="auto"/>
            <w:vAlign w:val="center"/>
            <w:hideMark/>
          </w:tcPr>
          <w:p w14:paraId="4326859B" w14:textId="06B8DB4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7E068D2" w14:textId="11E0F920"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7220E24" w14:textId="73FD4140"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30854A5B" w14:textId="23B32943"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04823F48" w14:textId="0D3C250D"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13C265CE" w14:textId="2B42A451"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23C84F9A" w14:textId="263AE77B"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56A29086" w14:textId="36A67B03"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358F4CC2" w14:textId="62B9E119"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w:t>
            </w:r>
            <w:r w:rsidR="00474309" w:rsidRPr="00F51AA9">
              <w:rPr>
                <w:rFonts w:ascii="Arial" w:hAnsi="Arial" w:cs="Arial"/>
                <w:color w:val="00B0F0"/>
                <w:sz w:val="16"/>
                <w:szCs w:val="16"/>
              </w:rPr>
              <w:t>.57</w:t>
            </w:r>
          </w:p>
        </w:tc>
      </w:tr>
      <w:tr w:rsidR="00474309" w:rsidRPr="008A2185" w14:paraId="180BF83B" w14:textId="77777777" w:rsidTr="007D6E58">
        <w:trPr>
          <w:trHeight w:val="930"/>
        </w:trPr>
        <w:tc>
          <w:tcPr>
            <w:tcW w:w="0" w:type="auto"/>
            <w:vAlign w:val="center"/>
            <w:hideMark/>
          </w:tcPr>
          <w:p w14:paraId="3AF26B87" w14:textId="77777777" w:rsidR="00474309" w:rsidRPr="008A2185" w:rsidRDefault="00474309" w:rsidP="00474309">
            <w:pPr>
              <w:spacing w:before="92" w:line="276" w:lineRule="auto"/>
              <w:ind w:left="-115"/>
              <w:rPr>
                <w:rFonts w:ascii="Arial" w:hAnsi="Arial" w:cs="Arial"/>
                <w:sz w:val="16"/>
                <w:szCs w:val="16"/>
              </w:rPr>
            </w:pPr>
            <w:r w:rsidRPr="008A2185">
              <w:rPr>
                <w:rFonts w:ascii="Arial" w:hAnsi="Arial" w:cs="Arial"/>
                <w:sz w:val="16"/>
                <w:szCs w:val="16"/>
              </w:rPr>
              <w:t>30</w:t>
            </w:r>
          </w:p>
        </w:tc>
        <w:tc>
          <w:tcPr>
            <w:tcW w:w="0" w:type="auto"/>
            <w:vAlign w:val="center"/>
            <w:hideMark/>
          </w:tcPr>
          <w:p w14:paraId="0113E2BA" w14:textId="77777777" w:rsidR="00474309" w:rsidRPr="008A2185" w:rsidRDefault="00474309" w:rsidP="0047430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2EDB463" w14:textId="77777777" w:rsidR="00474309" w:rsidRPr="008A2185" w:rsidRDefault="00474309" w:rsidP="00474309">
            <w:pPr>
              <w:spacing w:before="92" w:line="276" w:lineRule="auto"/>
              <w:rPr>
                <w:rFonts w:ascii="Arial" w:hAnsi="Arial" w:cs="Arial"/>
                <w:sz w:val="16"/>
                <w:szCs w:val="16"/>
              </w:rPr>
            </w:pPr>
            <w:proofErr w:type="spellStart"/>
            <w:r w:rsidRPr="008A2185">
              <w:rPr>
                <w:rFonts w:ascii="Arial" w:hAnsi="Arial" w:cs="Arial"/>
                <w:sz w:val="16"/>
                <w:szCs w:val="16"/>
              </w:rPr>
              <w:t>Karya</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disitasi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3.b.6) LKPS</w:t>
            </w:r>
          </w:p>
        </w:tc>
        <w:tc>
          <w:tcPr>
            <w:tcW w:w="0" w:type="auto"/>
            <w:vAlign w:val="center"/>
            <w:hideMark/>
          </w:tcPr>
          <w:p w14:paraId="242E2A5C" w14:textId="2BC9F5C9" w:rsidR="00474309" w:rsidRPr="00F51AA9" w:rsidRDefault="00474309" w:rsidP="00474309">
            <w:pPr>
              <w:spacing w:before="92" w:line="276" w:lineRule="auto"/>
              <w:jc w:val="center"/>
              <w:rPr>
                <w:rFonts w:ascii="Arial" w:hAnsi="Arial" w:cs="Arial"/>
                <w:color w:val="00B0F0"/>
                <w:sz w:val="16"/>
                <w:szCs w:val="16"/>
              </w:rPr>
            </w:pPr>
          </w:p>
        </w:tc>
        <w:tc>
          <w:tcPr>
            <w:tcW w:w="0" w:type="auto"/>
            <w:vAlign w:val="center"/>
            <w:hideMark/>
          </w:tcPr>
          <w:p w14:paraId="1A1BDC1F" w14:textId="7DE6F5BC" w:rsidR="00474309" w:rsidRPr="00F51AA9" w:rsidRDefault="00474309" w:rsidP="00474309">
            <w:pPr>
              <w:spacing w:before="92" w:line="276" w:lineRule="auto"/>
              <w:jc w:val="center"/>
              <w:rPr>
                <w:rFonts w:ascii="Arial" w:hAnsi="Arial" w:cs="Arial"/>
                <w:color w:val="00B0F0"/>
                <w:sz w:val="16"/>
                <w:szCs w:val="16"/>
              </w:rPr>
            </w:pPr>
          </w:p>
        </w:tc>
        <w:tc>
          <w:tcPr>
            <w:tcW w:w="0" w:type="auto"/>
            <w:vAlign w:val="center"/>
            <w:hideMark/>
          </w:tcPr>
          <w:p w14:paraId="39D85CCA" w14:textId="206E25B5" w:rsidR="00474309" w:rsidRPr="00F51AA9" w:rsidRDefault="00474309" w:rsidP="00474309">
            <w:pPr>
              <w:spacing w:before="92" w:line="276" w:lineRule="auto"/>
              <w:jc w:val="center"/>
              <w:rPr>
                <w:rFonts w:ascii="Arial" w:hAnsi="Arial" w:cs="Arial"/>
                <w:color w:val="00B0F0"/>
                <w:sz w:val="16"/>
                <w:szCs w:val="16"/>
              </w:rPr>
            </w:pPr>
          </w:p>
        </w:tc>
        <w:tc>
          <w:tcPr>
            <w:tcW w:w="0" w:type="auto"/>
            <w:vAlign w:val="center"/>
            <w:hideMark/>
          </w:tcPr>
          <w:p w14:paraId="3C6C8ED2" w14:textId="0AD22F4A"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2BAFD52C" w14:textId="051E73FA"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1391CC62" w14:textId="7CCA7B10"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5B5A8572" w14:textId="6F2744D4"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3ABE48F2" w14:textId="46F74848"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0.76</w:t>
            </w:r>
          </w:p>
        </w:tc>
        <w:tc>
          <w:tcPr>
            <w:tcW w:w="0" w:type="auto"/>
            <w:vAlign w:val="center"/>
            <w:hideMark/>
          </w:tcPr>
          <w:p w14:paraId="31014049" w14:textId="76A97787"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r>
      <w:tr w:rsidR="00965D0D" w:rsidRPr="008A2185" w14:paraId="71D8ECE6" w14:textId="77777777" w:rsidTr="007D6E58">
        <w:trPr>
          <w:trHeight w:val="1500"/>
        </w:trPr>
        <w:tc>
          <w:tcPr>
            <w:tcW w:w="0" w:type="auto"/>
            <w:vAlign w:val="center"/>
            <w:hideMark/>
          </w:tcPr>
          <w:p w14:paraId="1E3E9C65" w14:textId="77777777" w:rsidR="00965D0D" w:rsidRPr="008A2185" w:rsidRDefault="00965D0D" w:rsidP="00965D0D">
            <w:pPr>
              <w:spacing w:before="92" w:line="276" w:lineRule="auto"/>
              <w:ind w:left="-115"/>
              <w:rPr>
                <w:rFonts w:ascii="Arial" w:hAnsi="Arial" w:cs="Arial"/>
                <w:sz w:val="16"/>
                <w:szCs w:val="16"/>
              </w:rPr>
            </w:pPr>
            <w:r w:rsidRPr="008A2185">
              <w:rPr>
                <w:rFonts w:ascii="Arial" w:hAnsi="Arial" w:cs="Arial"/>
                <w:sz w:val="16"/>
                <w:szCs w:val="16"/>
              </w:rPr>
              <w:t>31</w:t>
            </w:r>
          </w:p>
        </w:tc>
        <w:tc>
          <w:tcPr>
            <w:tcW w:w="0" w:type="auto"/>
            <w:vAlign w:val="center"/>
            <w:hideMark/>
          </w:tcPr>
          <w:p w14:paraId="63028191" w14:textId="77777777" w:rsidR="00965D0D" w:rsidRPr="008A2185" w:rsidRDefault="00965D0D" w:rsidP="00965D0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2317E53" w14:textId="77777777" w:rsidR="00965D0D" w:rsidRPr="008A2185" w:rsidRDefault="00965D0D" w:rsidP="00965D0D">
            <w:pPr>
              <w:spacing w:before="92" w:line="276" w:lineRule="auto"/>
              <w:rPr>
                <w:rFonts w:ascii="Arial" w:hAnsi="Arial" w:cs="Arial"/>
                <w:sz w:val="16"/>
                <w:szCs w:val="16"/>
              </w:rPr>
            </w:pPr>
            <w:proofErr w:type="spellStart"/>
            <w:r w:rsidRPr="008A2185">
              <w:rPr>
                <w:rFonts w:ascii="Arial" w:hAnsi="Arial" w:cs="Arial"/>
                <w:sz w:val="16"/>
                <w:szCs w:val="16"/>
              </w:rPr>
              <w:t>Produk</w:t>
            </w:r>
            <w:proofErr w:type="spellEnd"/>
            <w:r w:rsidRPr="008A2185">
              <w:rPr>
                <w:rFonts w:ascii="Arial" w:hAnsi="Arial" w:cs="Arial"/>
                <w:sz w:val="16"/>
                <w:szCs w:val="16"/>
              </w:rPr>
              <w:t>/</w:t>
            </w:r>
            <w:proofErr w:type="spellStart"/>
            <w:r w:rsidRPr="008A2185">
              <w:rPr>
                <w:rFonts w:ascii="Arial" w:hAnsi="Arial" w:cs="Arial"/>
                <w:sz w:val="16"/>
                <w:szCs w:val="16"/>
              </w:rPr>
              <w:t>jasa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diadopsi</w:t>
            </w:r>
            <w:proofErr w:type="spellEnd"/>
            <w:r w:rsidRPr="008A2185">
              <w:rPr>
                <w:rFonts w:ascii="Arial" w:hAnsi="Arial" w:cs="Arial"/>
                <w:sz w:val="16"/>
                <w:szCs w:val="16"/>
              </w:rPr>
              <w:t xml:space="preserve"> oleh </w:t>
            </w:r>
            <w:proofErr w:type="spellStart"/>
            <w:r w:rsidRPr="008A2185">
              <w:rPr>
                <w:rFonts w:ascii="Arial" w:hAnsi="Arial" w:cs="Arial"/>
                <w:sz w:val="16"/>
                <w:szCs w:val="16"/>
              </w:rPr>
              <w:t>industri</w:t>
            </w:r>
            <w:proofErr w:type="spellEnd"/>
            <w:r w:rsidRPr="008A2185">
              <w:rPr>
                <w:rFonts w:ascii="Arial" w:hAnsi="Arial" w:cs="Arial"/>
                <w:sz w:val="16"/>
                <w:szCs w:val="16"/>
              </w:rPr>
              <w:t>/</w:t>
            </w:r>
            <w:proofErr w:type="spellStart"/>
            <w:r w:rsidRPr="008A2185">
              <w:rPr>
                <w:rFonts w:ascii="Arial" w:hAnsi="Arial" w:cs="Arial"/>
                <w:sz w:val="16"/>
                <w:szCs w:val="16"/>
              </w:rPr>
              <w:t>masyarakat</w:t>
            </w:r>
            <w:proofErr w:type="spellEnd"/>
            <w:r w:rsidRPr="008A2185">
              <w:rPr>
                <w:rFonts w:ascii="Arial" w:hAnsi="Arial" w:cs="Arial"/>
                <w:sz w:val="16"/>
                <w:szCs w:val="16"/>
              </w:rPr>
              <w:t xml:space="preserve"> </w:t>
            </w:r>
            <w:proofErr w:type="spellStart"/>
            <w:r w:rsidRPr="008A2185">
              <w:rPr>
                <w:rFonts w:ascii="Arial" w:hAnsi="Arial" w:cs="Arial"/>
                <w:sz w:val="16"/>
                <w:szCs w:val="16"/>
              </w:rPr>
              <w:t>terhadap</w:t>
            </w:r>
            <w:proofErr w:type="spellEnd"/>
            <w:r w:rsidRPr="008A2185">
              <w:rPr>
                <w:rFonts w:ascii="Arial" w:hAnsi="Arial" w:cs="Arial"/>
                <w:sz w:val="16"/>
                <w:szCs w:val="16"/>
              </w:rPr>
              <w:t xml:space="preserve"> </w:t>
            </w:r>
            <w:proofErr w:type="spellStart"/>
            <w:r w:rsidRPr="008A2185">
              <w:rPr>
                <w:rFonts w:ascii="Arial" w:hAnsi="Arial" w:cs="Arial"/>
                <w:sz w:val="16"/>
                <w:szCs w:val="16"/>
              </w:rPr>
              <w:t>jumlah</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tetap</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3.b.7) LKPS</w:t>
            </w:r>
          </w:p>
        </w:tc>
        <w:tc>
          <w:tcPr>
            <w:tcW w:w="0" w:type="auto"/>
            <w:vAlign w:val="center"/>
            <w:hideMark/>
          </w:tcPr>
          <w:p w14:paraId="6FC83082" w14:textId="249088BE"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6DF9DCE4" w14:textId="7979AD68"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259C05CD" w14:textId="7B6D45DC"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6D973D65" w14:textId="3CA966B2"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5E1B472C" w14:textId="39B3556C"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57864A02" w14:textId="49D5A19E"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55D22590" w14:textId="1F09863C"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0.57</w:t>
            </w:r>
          </w:p>
        </w:tc>
        <w:tc>
          <w:tcPr>
            <w:tcW w:w="0" w:type="auto"/>
            <w:vAlign w:val="center"/>
            <w:hideMark/>
          </w:tcPr>
          <w:p w14:paraId="79F7E24C" w14:textId="23A5F3E8" w:rsidR="00965D0D" w:rsidRPr="00F51AA9" w:rsidRDefault="00965D0D" w:rsidP="00965D0D">
            <w:pPr>
              <w:spacing w:before="92" w:line="276" w:lineRule="auto"/>
              <w:jc w:val="center"/>
              <w:rPr>
                <w:rFonts w:ascii="Arial" w:hAnsi="Arial" w:cs="Arial"/>
                <w:color w:val="00B0F0"/>
                <w:sz w:val="16"/>
                <w:szCs w:val="16"/>
              </w:rPr>
            </w:pPr>
          </w:p>
        </w:tc>
        <w:tc>
          <w:tcPr>
            <w:tcW w:w="0" w:type="auto"/>
            <w:vAlign w:val="center"/>
            <w:hideMark/>
          </w:tcPr>
          <w:p w14:paraId="35B16769" w14:textId="34A860B5"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0,5</w:t>
            </w:r>
            <w:r w:rsidR="00474309" w:rsidRPr="00F51AA9">
              <w:rPr>
                <w:rFonts w:ascii="Arial" w:hAnsi="Arial" w:cs="Arial"/>
                <w:color w:val="00B0F0"/>
                <w:sz w:val="16"/>
                <w:szCs w:val="16"/>
              </w:rPr>
              <w:t>7</w:t>
            </w:r>
          </w:p>
        </w:tc>
      </w:tr>
      <w:tr w:rsidR="00474309" w:rsidRPr="008A2185" w14:paraId="05ECD9B1" w14:textId="77777777" w:rsidTr="007D6E58">
        <w:trPr>
          <w:trHeight w:val="930"/>
        </w:trPr>
        <w:tc>
          <w:tcPr>
            <w:tcW w:w="0" w:type="auto"/>
            <w:vAlign w:val="center"/>
            <w:hideMark/>
          </w:tcPr>
          <w:p w14:paraId="2A0537E1" w14:textId="77777777" w:rsidR="00474309" w:rsidRPr="008A2185" w:rsidRDefault="00474309" w:rsidP="00474309">
            <w:pPr>
              <w:spacing w:before="92" w:line="276" w:lineRule="auto"/>
              <w:ind w:left="-115"/>
              <w:rPr>
                <w:rFonts w:ascii="Arial" w:hAnsi="Arial" w:cs="Arial"/>
                <w:sz w:val="16"/>
                <w:szCs w:val="16"/>
              </w:rPr>
            </w:pPr>
            <w:r w:rsidRPr="008A2185">
              <w:rPr>
                <w:rFonts w:ascii="Arial" w:hAnsi="Arial" w:cs="Arial"/>
                <w:sz w:val="16"/>
                <w:szCs w:val="16"/>
              </w:rPr>
              <w:t>32</w:t>
            </w:r>
          </w:p>
        </w:tc>
        <w:tc>
          <w:tcPr>
            <w:tcW w:w="0" w:type="auto"/>
            <w:vAlign w:val="center"/>
            <w:hideMark/>
          </w:tcPr>
          <w:p w14:paraId="253D8430" w14:textId="77777777" w:rsidR="00474309" w:rsidRPr="008A2185" w:rsidRDefault="00474309" w:rsidP="0047430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92B6926" w14:textId="77777777" w:rsidR="00474309" w:rsidRDefault="00474309" w:rsidP="00474309">
            <w:pPr>
              <w:spacing w:before="92" w:line="276" w:lineRule="auto"/>
              <w:rPr>
                <w:rFonts w:ascii="Arial" w:hAnsi="Arial" w:cs="Arial"/>
                <w:sz w:val="16"/>
                <w:szCs w:val="16"/>
              </w:rPr>
            </w:pPr>
            <w:proofErr w:type="spellStart"/>
            <w:r w:rsidRPr="008A2185">
              <w:rPr>
                <w:rFonts w:ascii="Arial" w:hAnsi="Arial" w:cs="Arial"/>
                <w:sz w:val="16"/>
                <w:szCs w:val="16"/>
              </w:rPr>
              <w:t>Luaran</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PkM</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4404E9EC" w14:textId="2C60E219" w:rsidR="00474309" w:rsidRPr="008A2185" w:rsidRDefault="00474309" w:rsidP="00474309">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3.b.8)</w:t>
            </w:r>
            <w:r w:rsidR="00E86039">
              <w:rPr>
                <w:rFonts w:ascii="Arial" w:hAnsi="Arial" w:cs="Arial"/>
                <w:sz w:val="16"/>
                <w:szCs w:val="16"/>
              </w:rPr>
              <w:t xml:space="preserve"> LKPS</w:t>
            </w:r>
          </w:p>
        </w:tc>
        <w:tc>
          <w:tcPr>
            <w:tcW w:w="0" w:type="auto"/>
            <w:vAlign w:val="center"/>
            <w:hideMark/>
          </w:tcPr>
          <w:p w14:paraId="0B8EDD54" w14:textId="116953F0"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02CD83C9" w14:textId="119026D8"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21456633" w14:textId="3D7FBF7F"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0.38</w:t>
            </w:r>
          </w:p>
        </w:tc>
        <w:tc>
          <w:tcPr>
            <w:tcW w:w="0" w:type="auto"/>
            <w:vAlign w:val="center"/>
            <w:hideMark/>
          </w:tcPr>
          <w:p w14:paraId="7E6E847F" w14:textId="5150AD19"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0.66</w:t>
            </w:r>
          </w:p>
        </w:tc>
        <w:tc>
          <w:tcPr>
            <w:tcW w:w="0" w:type="auto"/>
            <w:vAlign w:val="center"/>
            <w:hideMark/>
          </w:tcPr>
          <w:p w14:paraId="70DE0866" w14:textId="7117D024"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10F53276" w14:textId="304E600F"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0.43</w:t>
            </w:r>
          </w:p>
        </w:tc>
        <w:tc>
          <w:tcPr>
            <w:tcW w:w="0" w:type="auto"/>
            <w:vAlign w:val="center"/>
            <w:hideMark/>
          </w:tcPr>
          <w:p w14:paraId="299D80A8" w14:textId="0ABAF133"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0.43</w:t>
            </w:r>
          </w:p>
        </w:tc>
        <w:tc>
          <w:tcPr>
            <w:tcW w:w="0" w:type="auto"/>
            <w:vAlign w:val="center"/>
            <w:hideMark/>
          </w:tcPr>
          <w:p w14:paraId="1A5D71D1" w14:textId="5713909B"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0.47</w:t>
            </w:r>
          </w:p>
        </w:tc>
        <w:tc>
          <w:tcPr>
            <w:tcW w:w="0" w:type="auto"/>
            <w:vAlign w:val="center"/>
            <w:hideMark/>
          </w:tcPr>
          <w:p w14:paraId="0DE42F07" w14:textId="12F14A8C"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0.43</w:t>
            </w:r>
          </w:p>
        </w:tc>
      </w:tr>
      <w:tr w:rsidR="00474309" w:rsidRPr="008A2185" w14:paraId="49451342" w14:textId="77777777" w:rsidTr="007D6E58">
        <w:trPr>
          <w:trHeight w:val="900"/>
        </w:trPr>
        <w:tc>
          <w:tcPr>
            <w:tcW w:w="0" w:type="auto"/>
            <w:vAlign w:val="center"/>
            <w:hideMark/>
          </w:tcPr>
          <w:p w14:paraId="6A680CFA" w14:textId="77777777" w:rsidR="00474309" w:rsidRPr="008A2185" w:rsidRDefault="00474309" w:rsidP="00474309">
            <w:pPr>
              <w:spacing w:before="92" w:line="276" w:lineRule="auto"/>
              <w:ind w:left="-115"/>
              <w:rPr>
                <w:rFonts w:ascii="Arial" w:hAnsi="Arial" w:cs="Arial"/>
                <w:sz w:val="16"/>
                <w:szCs w:val="16"/>
              </w:rPr>
            </w:pPr>
            <w:r w:rsidRPr="008A2185">
              <w:rPr>
                <w:rFonts w:ascii="Arial" w:hAnsi="Arial" w:cs="Arial"/>
                <w:sz w:val="16"/>
                <w:szCs w:val="16"/>
              </w:rPr>
              <w:t>33</w:t>
            </w:r>
          </w:p>
        </w:tc>
        <w:tc>
          <w:tcPr>
            <w:tcW w:w="0" w:type="auto"/>
            <w:vAlign w:val="center"/>
            <w:hideMark/>
          </w:tcPr>
          <w:p w14:paraId="34C6BD12" w14:textId="40798F11" w:rsidR="00474309" w:rsidRPr="00B03524" w:rsidRDefault="00E86039" w:rsidP="00E86039">
            <w:pPr>
              <w:spacing w:before="92" w:line="276" w:lineRule="auto"/>
              <w:ind w:right="-222"/>
              <w:rPr>
                <w:rFonts w:ascii="Arial" w:hAnsi="Arial" w:cs="Arial"/>
                <w:bCs/>
                <w:sz w:val="16"/>
                <w:szCs w:val="16"/>
              </w:rPr>
            </w:pPr>
            <w:r w:rsidRPr="00E86039">
              <w:rPr>
                <w:rFonts w:ascii="Arial" w:hAnsi="Arial" w:cs="Arial"/>
                <w:bCs/>
                <w:color w:val="000000" w:themeColor="text1"/>
                <w:sz w:val="16"/>
                <w:szCs w:val="16"/>
              </w:rPr>
              <w:t xml:space="preserve">C.4.4.c)       </w:t>
            </w:r>
            <w:proofErr w:type="spellStart"/>
            <w:r w:rsidRPr="00E86039">
              <w:rPr>
                <w:rFonts w:ascii="Arial" w:hAnsi="Arial" w:cs="Arial"/>
                <w:bCs/>
                <w:color w:val="000000" w:themeColor="text1"/>
                <w:sz w:val="16"/>
                <w:szCs w:val="16"/>
              </w:rPr>
              <w:t>Pengembangan</w:t>
            </w:r>
            <w:proofErr w:type="spellEnd"/>
            <w:r w:rsidRPr="00E86039">
              <w:rPr>
                <w:rFonts w:ascii="Arial" w:hAnsi="Arial" w:cs="Arial"/>
                <w:bCs/>
                <w:color w:val="000000" w:themeColor="text1"/>
                <w:sz w:val="16"/>
                <w:szCs w:val="16"/>
              </w:rPr>
              <w:t xml:space="preserve"> </w:t>
            </w:r>
            <w:proofErr w:type="spellStart"/>
            <w:r w:rsidRPr="00E86039">
              <w:rPr>
                <w:rFonts w:ascii="Arial" w:hAnsi="Arial" w:cs="Arial"/>
                <w:bCs/>
                <w:color w:val="000000" w:themeColor="text1"/>
                <w:sz w:val="16"/>
                <w:szCs w:val="16"/>
              </w:rPr>
              <w:t>Dosen</w:t>
            </w:r>
            <w:proofErr w:type="spellEnd"/>
          </w:p>
        </w:tc>
        <w:tc>
          <w:tcPr>
            <w:tcW w:w="0" w:type="auto"/>
            <w:vAlign w:val="center"/>
            <w:hideMark/>
          </w:tcPr>
          <w:p w14:paraId="475024BE" w14:textId="77777777" w:rsidR="00474309" w:rsidRPr="008A2185" w:rsidRDefault="00474309" w:rsidP="00474309">
            <w:pPr>
              <w:spacing w:before="92" w:line="276" w:lineRule="auto"/>
              <w:rPr>
                <w:rFonts w:ascii="Arial" w:hAnsi="Arial" w:cs="Arial"/>
                <w:sz w:val="16"/>
                <w:szCs w:val="16"/>
              </w:rPr>
            </w:pPr>
            <w:proofErr w:type="spellStart"/>
            <w:r w:rsidRPr="008A2185">
              <w:rPr>
                <w:rFonts w:ascii="Arial" w:hAnsi="Arial" w:cs="Arial"/>
                <w:sz w:val="16"/>
                <w:szCs w:val="16"/>
              </w:rPr>
              <w:t>Upaya</w:t>
            </w:r>
            <w:proofErr w:type="spellEnd"/>
            <w:r w:rsidRPr="008A2185">
              <w:rPr>
                <w:rFonts w:ascii="Arial" w:hAnsi="Arial" w:cs="Arial"/>
                <w:sz w:val="16"/>
                <w:szCs w:val="16"/>
              </w:rPr>
              <w:t xml:space="preserve"> </w:t>
            </w:r>
            <w:proofErr w:type="spellStart"/>
            <w:r w:rsidRPr="008A2185">
              <w:rPr>
                <w:rFonts w:ascii="Arial" w:hAnsi="Arial" w:cs="Arial"/>
                <w:sz w:val="16"/>
                <w:szCs w:val="16"/>
              </w:rPr>
              <w:t>pengembangan</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 xml:space="preserve">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dan program </w:t>
            </w:r>
            <w:proofErr w:type="spellStart"/>
            <w:r w:rsidRPr="008A2185">
              <w:rPr>
                <w:rFonts w:ascii="Arial" w:hAnsi="Arial" w:cs="Arial"/>
                <w:sz w:val="16"/>
                <w:szCs w:val="16"/>
              </w:rPr>
              <w:t>studi</w:t>
            </w:r>
            <w:proofErr w:type="spellEnd"/>
            <w:r w:rsidRPr="008A2185">
              <w:rPr>
                <w:rFonts w:ascii="Arial" w:hAnsi="Arial" w:cs="Arial"/>
                <w:sz w:val="16"/>
                <w:szCs w:val="16"/>
              </w:rPr>
              <w:t>.</w:t>
            </w:r>
          </w:p>
        </w:tc>
        <w:tc>
          <w:tcPr>
            <w:tcW w:w="0" w:type="auto"/>
            <w:vAlign w:val="center"/>
            <w:hideMark/>
          </w:tcPr>
          <w:p w14:paraId="689E789E" w14:textId="2D1CF150"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22863F4F" w14:textId="37C29314"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1337817C" w14:textId="64FEE15C"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536F25F9" w14:textId="63D225A5"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6A109693" w14:textId="3CBBB4D5"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196D6C6E" w14:textId="14FBBCDB"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15E58870" w14:textId="3790F963"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21AFE750" w14:textId="629337C1"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c>
          <w:tcPr>
            <w:tcW w:w="0" w:type="auto"/>
            <w:vAlign w:val="center"/>
            <w:hideMark/>
          </w:tcPr>
          <w:p w14:paraId="7449AB7F" w14:textId="4E25BBC6"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1.70</w:t>
            </w:r>
          </w:p>
        </w:tc>
      </w:tr>
      <w:tr w:rsidR="00B03524" w:rsidRPr="008A2185" w14:paraId="4C8C6B4D" w14:textId="77777777" w:rsidTr="007D6E58">
        <w:trPr>
          <w:trHeight w:val="1800"/>
        </w:trPr>
        <w:tc>
          <w:tcPr>
            <w:tcW w:w="0" w:type="auto"/>
            <w:vMerge w:val="restart"/>
            <w:vAlign w:val="center"/>
            <w:hideMark/>
          </w:tcPr>
          <w:p w14:paraId="7A00A902" w14:textId="77777777" w:rsidR="00B03524" w:rsidRPr="008A2185" w:rsidRDefault="00B03524" w:rsidP="007D6E58">
            <w:pPr>
              <w:spacing w:before="92" w:line="276" w:lineRule="auto"/>
              <w:ind w:left="-115"/>
              <w:rPr>
                <w:rFonts w:ascii="Arial" w:hAnsi="Arial" w:cs="Arial"/>
                <w:sz w:val="16"/>
                <w:szCs w:val="16"/>
              </w:rPr>
            </w:pPr>
            <w:r w:rsidRPr="008A2185">
              <w:rPr>
                <w:rFonts w:ascii="Arial" w:hAnsi="Arial" w:cs="Arial"/>
                <w:sz w:val="16"/>
                <w:szCs w:val="16"/>
              </w:rPr>
              <w:t>34</w:t>
            </w:r>
          </w:p>
        </w:tc>
        <w:tc>
          <w:tcPr>
            <w:tcW w:w="0" w:type="auto"/>
            <w:vMerge w:val="restart"/>
            <w:vAlign w:val="center"/>
            <w:hideMark/>
          </w:tcPr>
          <w:p w14:paraId="0660B05C" w14:textId="414086AA" w:rsidR="00B03524" w:rsidRPr="00B03524" w:rsidRDefault="00E86039" w:rsidP="007D6E58">
            <w:pPr>
              <w:spacing w:before="92" w:line="276" w:lineRule="auto"/>
              <w:rPr>
                <w:rFonts w:ascii="Arial" w:hAnsi="Arial" w:cs="Arial"/>
                <w:bCs/>
                <w:sz w:val="16"/>
                <w:szCs w:val="16"/>
              </w:rPr>
            </w:pPr>
            <w:r w:rsidRPr="00E86039">
              <w:rPr>
                <w:rFonts w:ascii="Arial" w:hAnsi="Arial" w:cs="Arial"/>
                <w:bCs/>
                <w:color w:val="000000" w:themeColor="text1"/>
                <w:sz w:val="16"/>
                <w:szCs w:val="16"/>
              </w:rPr>
              <w:t xml:space="preserve">C.4.4.d) Tenaga </w:t>
            </w:r>
            <w:proofErr w:type="spellStart"/>
            <w:r w:rsidRPr="00E86039">
              <w:rPr>
                <w:rFonts w:ascii="Arial" w:hAnsi="Arial" w:cs="Arial"/>
                <w:bCs/>
                <w:color w:val="000000" w:themeColor="text1"/>
                <w:sz w:val="16"/>
                <w:szCs w:val="16"/>
              </w:rPr>
              <w:t>Kependidikan</w:t>
            </w:r>
            <w:proofErr w:type="spellEnd"/>
          </w:p>
        </w:tc>
        <w:tc>
          <w:tcPr>
            <w:tcW w:w="0" w:type="auto"/>
            <w:vAlign w:val="center"/>
            <w:hideMark/>
          </w:tcPr>
          <w:p w14:paraId="465A6C00" w14:textId="5486807E" w:rsidR="00B03524" w:rsidRPr="008A2185" w:rsidRDefault="00B03524" w:rsidP="007D6E58">
            <w:pPr>
              <w:tabs>
                <w:tab w:val="left" w:pos="252"/>
              </w:tabs>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Kualifikasi</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kecukupan</w:t>
            </w:r>
            <w:proofErr w:type="spellEnd"/>
            <w:r w:rsidRPr="008A2185">
              <w:rPr>
                <w:rFonts w:ascii="Arial" w:hAnsi="Arial" w:cs="Arial"/>
                <w:sz w:val="16"/>
                <w:szCs w:val="16"/>
              </w:rPr>
              <w:t xml:space="preserve"> </w:t>
            </w:r>
            <w:r w:rsidR="007D6E58">
              <w:rPr>
                <w:rFonts w:ascii="Arial" w:hAnsi="Arial" w:cs="Arial"/>
                <w:sz w:val="16"/>
                <w:szCs w:val="16"/>
              </w:rPr>
              <w:tab/>
            </w:r>
            <w:proofErr w:type="spellStart"/>
            <w:r w:rsidRPr="008A2185">
              <w:rPr>
                <w:rFonts w:ascii="Arial" w:hAnsi="Arial" w:cs="Arial"/>
                <w:sz w:val="16"/>
                <w:szCs w:val="16"/>
              </w:rPr>
              <w:t>tenaga</w:t>
            </w:r>
            <w:proofErr w:type="spellEnd"/>
            <w:r w:rsidRPr="008A2185">
              <w:rPr>
                <w:rFonts w:ascii="Arial" w:hAnsi="Arial" w:cs="Arial"/>
                <w:sz w:val="16"/>
                <w:szCs w:val="16"/>
              </w:rPr>
              <w:t xml:space="preserve"> </w:t>
            </w:r>
            <w:proofErr w:type="spellStart"/>
            <w:r w:rsidRPr="008A2185">
              <w:rPr>
                <w:rFonts w:ascii="Arial" w:hAnsi="Arial" w:cs="Arial"/>
                <w:sz w:val="16"/>
                <w:szCs w:val="16"/>
              </w:rPr>
              <w:t>kependidikan</w:t>
            </w:r>
            <w:proofErr w:type="spellEnd"/>
            <w:r w:rsidRPr="008A2185">
              <w:rPr>
                <w:rFonts w:ascii="Arial" w:hAnsi="Arial" w:cs="Arial"/>
                <w:sz w:val="16"/>
                <w:szCs w:val="16"/>
              </w:rPr>
              <w:t xml:space="preserve"> </w:t>
            </w:r>
            <w:r w:rsidR="007D6E58">
              <w:rPr>
                <w:rFonts w:ascii="Arial" w:hAnsi="Arial" w:cs="Arial"/>
                <w:sz w:val="16"/>
                <w:szCs w:val="16"/>
              </w:rPr>
              <w:tab/>
            </w:r>
            <w:proofErr w:type="spellStart"/>
            <w:r w:rsidRPr="008A2185">
              <w:rPr>
                <w:rFonts w:ascii="Arial" w:hAnsi="Arial" w:cs="Arial"/>
                <w:sz w:val="16"/>
                <w:szCs w:val="16"/>
              </w:rPr>
              <w:t>berdasarkan</w:t>
            </w:r>
            <w:proofErr w:type="spellEnd"/>
            <w:r w:rsidRPr="008A2185">
              <w:rPr>
                <w:rFonts w:ascii="Arial" w:hAnsi="Arial" w:cs="Arial"/>
                <w:sz w:val="16"/>
                <w:szCs w:val="16"/>
              </w:rPr>
              <w:t xml:space="preserve"> </w:t>
            </w:r>
            <w:proofErr w:type="spellStart"/>
            <w:r w:rsidRPr="008A2185">
              <w:rPr>
                <w:rFonts w:ascii="Arial" w:hAnsi="Arial" w:cs="Arial"/>
                <w:sz w:val="16"/>
                <w:szCs w:val="16"/>
              </w:rPr>
              <w:t>jenis</w:t>
            </w:r>
            <w:proofErr w:type="spellEnd"/>
            <w:r w:rsidRPr="008A2185">
              <w:rPr>
                <w:rFonts w:ascii="Arial" w:hAnsi="Arial" w:cs="Arial"/>
                <w:sz w:val="16"/>
                <w:szCs w:val="16"/>
              </w:rPr>
              <w:t xml:space="preserve"> </w:t>
            </w:r>
            <w:r w:rsidR="007D6E58">
              <w:rPr>
                <w:rFonts w:ascii="Arial" w:hAnsi="Arial" w:cs="Arial"/>
                <w:sz w:val="16"/>
                <w:szCs w:val="16"/>
              </w:rPr>
              <w:tab/>
            </w:r>
            <w:proofErr w:type="spellStart"/>
            <w:r w:rsidRPr="008A2185">
              <w:rPr>
                <w:rFonts w:ascii="Arial" w:hAnsi="Arial" w:cs="Arial"/>
                <w:sz w:val="16"/>
                <w:szCs w:val="16"/>
              </w:rPr>
              <w:t>pekerjaannya</w:t>
            </w:r>
            <w:proofErr w:type="spellEnd"/>
            <w:r w:rsidRPr="008A2185">
              <w:rPr>
                <w:rFonts w:ascii="Arial" w:hAnsi="Arial" w:cs="Arial"/>
                <w:sz w:val="16"/>
                <w:szCs w:val="16"/>
              </w:rPr>
              <w:t xml:space="preserve"> </w:t>
            </w:r>
            <w:r w:rsidR="007D6E58">
              <w:rPr>
                <w:rFonts w:ascii="Arial" w:hAnsi="Arial" w:cs="Arial"/>
                <w:sz w:val="16"/>
                <w:szCs w:val="16"/>
              </w:rPr>
              <w:tab/>
            </w:r>
            <w:r w:rsidRPr="008A2185">
              <w:rPr>
                <w:rFonts w:ascii="Arial" w:hAnsi="Arial" w:cs="Arial"/>
                <w:sz w:val="16"/>
                <w:szCs w:val="16"/>
              </w:rPr>
              <w:t>(</w:t>
            </w:r>
            <w:proofErr w:type="spellStart"/>
            <w:r w:rsidRPr="008A2185">
              <w:rPr>
                <w:rFonts w:ascii="Arial" w:hAnsi="Arial" w:cs="Arial"/>
                <w:sz w:val="16"/>
                <w:szCs w:val="16"/>
              </w:rPr>
              <w:t>administrasi</w:t>
            </w:r>
            <w:proofErr w:type="spellEnd"/>
            <w:r w:rsidRPr="008A2185">
              <w:rPr>
                <w:rFonts w:ascii="Arial" w:hAnsi="Arial" w:cs="Arial"/>
                <w:sz w:val="16"/>
                <w:szCs w:val="16"/>
              </w:rPr>
              <w:t xml:space="preserve">, </w:t>
            </w:r>
            <w:proofErr w:type="spellStart"/>
            <w:r w:rsidRPr="008A2185">
              <w:rPr>
                <w:rFonts w:ascii="Arial" w:hAnsi="Arial" w:cs="Arial"/>
                <w:sz w:val="16"/>
                <w:szCs w:val="16"/>
              </w:rPr>
              <w:t>pustakawan</w:t>
            </w:r>
            <w:proofErr w:type="spellEnd"/>
            <w:r w:rsidRPr="008A2185">
              <w:rPr>
                <w:rFonts w:ascii="Arial" w:hAnsi="Arial" w:cs="Arial"/>
                <w:sz w:val="16"/>
                <w:szCs w:val="16"/>
              </w:rPr>
              <w:t xml:space="preserve">, </w:t>
            </w:r>
            <w:r w:rsidR="007D6E58">
              <w:rPr>
                <w:rFonts w:ascii="Arial" w:hAnsi="Arial" w:cs="Arial"/>
                <w:sz w:val="16"/>
                <w:szCs w:val="16"/>
              </w:rPr>
              <w:tab/>
            </w:r>
            <w:proofErr w:type="spellStart"/>
            <w:r w:rsidRPr="008A2185">
              <w:rPr>
                <w:rFonts w:ascii="Arial" w:hAnsi="Arial" w:cs="Arial"/>
                <w:sz w:val="16"/>
                <w:szCs w:val="16"/>
              </w:rPr>
              <w:t>teknisi</w:t>
            </w:r>
            <w:proofErr w:type="spellEnd"/>
            <w:r w:rsidRPr="008A2185">
              <w:rPr>
                <w:rFonts w:ascii="Arial" w:hAnsi="Arial" w:cs="Arial"/>
                <w:sz w:val="16"/>
                <w:szCs w:val="16"/>
              </w:rPr>
              <w:t xml:space="preserve">, </w:t>
            </w:r>
            <w:proofErr w:type="spellStart"/>
            <w:r w:rsidRPr="008A2185">
              <w:rPr>
                <w:rFonts w:ascii="Arial" w:hAnsi="Arial" w:cs="Arial"/>
                <w:sz w:val="16"/>
                <w:szCs w:val="16"/>
              </w:rPr>
              <w:t>dll</w:t>
            </w:r>
            <w:proofErr w:type="spellEnd"/>
            <w:r w:rsidRPr="008A2185">
              <w:rPr>
                <w:rFonts w:ascii="Arial" w:hAnsi="Arial" w:cs="Arial"/>
                <w:sz w:val="16"/>
                <w:szCs w:val="16"/>
              </w:rPr>
              <w:t>).</w:t>
            </w:r>
          </w:p>
        </w:tc>
        <w:tc>
          <w:tcPr>
            <w:tcW w:w="0" w:type="auto"/>
            <w:vAlign w:val="center"/>
            <w:hideMark/>
          </w:tcPr>
          <w:p w14:paraId="15EE06C8" w14:textId="308AC607"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6786E4C5" w14:textId="56DBBD9A"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3D0349A9" w14:textId="4705AC97"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422DA80B" w14:textId="3FBAE90F"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6C948B0E" w14:textId="008BB3E1"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19A788DB" w14:textId="0A806089"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4B39FB45" w14:textId="7A04182C"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0A696B60" w14:textId="0A20425E" w:rsidR="00B03524" w:rsidRPr="00F51AA9" w:rsidRDefault="00B03524" w:rsidP="007D6E58">
            <w:pPr>
              <w:spacing w:before="92" w:line="276" w:lineRule="auto"/>
              <w:jc w:val="center"/>
              <w:rPr>
                <w:rFonts w:ascii="Arial" w:hAnsi="Arial" w:cs="Arial"/>
                <w:color w:val="00B0F0"/>
                <w:sz w:val="16"/>
                <w:szCs w:val="16"/>
              </w:rPr>
            </w:pPr>
          </w:p>
        </w:tc>
        <w:tc>
          <w:tcPr>
            <w:tcW w:w="0" w:type="auto"/>
            <w:vAlign w:val="center"/>
            <w:hideMark/>
          </w:tcPr>
          <w:p w14:paraId="0948E52B" w14:textId="129EBB16" w:rsidR="00B03524" w:rsidRPr="00F51AA9" w:rsidRDefault="00B03524" w:rsidP="007D6E58">
            <w:pPr>
              <w:spacing w:before="92" w:line="276" w:lineRule="auto"/>
              <w:jc w:val="center"/>
              <w:rPr>
                <w:rFonts w:ascii="Arial" w:hAnsi="Arial" w:cs="Arial"/>
                <w:color w:val="00B0F0"/>
                <w:sz w:val="16"/>
                <w:szCs w:val="16"/>
              </w:rPr>
            </w:pPr>
          </w:p>
        </w:tc>
      </w:tr>
      <w:tr w:rsidR="00474309" w:rsidRPr="008A2185" w14:paraId="2E0FC8E0" w14:textId="77777777" w:rsidTr="007D6E58">
        <w:trPr>
          <w:trHeight w:val="1500"/>
        </w:trPr>
        <w:tc>
          <w:tcPr>
            <w:tcW w:w="0" w:type="auto"/>
            <w:vMerge/>
            <w:vAlign w:val="center"/>
            <w:hideMark/>
          </w:tcPr>
          <w:p w14:paraId="41FD4A28" w14:textId="77777777" w:rsidR="00474309" w:rsidRPr="008A2185" w:rsidRDefault="00474309" w:rsidP="00474309">
            <w:pPr>
              <w:spacing w:before="92" w:line="276" w:lineRule="auto"/>
              <w:ind w:left="-115"/>
              <w:rPr>
                <w:rFonts w:ascii="Arial" w:hAnsi="Arial" w:cs="Arial"/>
                <w:sz w:val="16"/>
                <w:szCs w:val="16"/>
              </w:rPr>
            </w:pPr>
          </w:p>
        </w:tc>
        <w:tc>
          <w:tcPr>
            <w:tcW w:w="0" w:type="auto"/>
            <w:vMerge/>
            <w:vAlign w:val="center"/>
            <w:hideMark/>
          </w:tcPr>
          <w:p w14:paraId="2D12AA90" w14:textId="77777777" w:rsidR="00474309" w:rsidRPr="008A2185" w:rsidRDefault="00474309" w:rsidP="00474309">
            <w:pPr>
              <w:spacing w:before="92" w:line="276" w:lineRule="auto"/>
              <w:rPr>
                <w:rFonts w:ascii="Arial" w:hAnsi="Arial" w:cs="Arial"/>
                <w:sz w:val="16"/>
                <w:szCs w:val="16"/>
              </w:rPr>
            </w:pPr>
          </w:p>
        </w:tc>
        <w:tc>
          <w:tcPr>
            <w:tcW w:w="0" w:type="auto"/>
            <w:vAlign w:val="center"/>
            <w:hideMark/>
          </w:tcPr>
          <w:p w14:paraId="40261B79" w14:textId="53454E7A" w:rsidR="00474309" w:rsidRPr="008A2185" w:rsidRDefault="00474309" w:rsidP="00474309">
            <w:pPr>
              <w:tabs>
                <w:tab w:val="left" w:pos="234"/>
              </w:tabs>
              <w:spacing w:before="92" w:line="276" w:lineRule="auto"/>
              <w:rPr>
                <w:rFonts w:ascii="Arial" w:hAnsi="Arial" w:cs="Arial"/>
                <w:sz w:val="16"/>
                <w:szCs w:val="16"/>
              </w:rPr>
            </w:pPr>
            <w:r w:rsidRPr="008A2185">
              <w:rPr>
                <w:rFonts w:ascii="Arial" w:hAnsi="Arial" w:cs="Arial"/>
                <w:sz w:val="16"/>
                <w:szCs w:val="16"/>
              </w:rPr>
              <w:t xml:space="preserve">B.  </w:t>
            </w:r>
            <w:proofErr w:type="spellStart"/>
            <w:r w:rsidRPr="008A2185">
              <w:rPr>
                <w:rFonts w:ascii="Arial" w:hAnsi="Arial" w:cs="Arial"/>
                <w:sz w:val="16"/>
                <w:szCs w:val="16"/>
              </w:rPr>
              <w:t>Kualifikasi</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kecukupan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laboran</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mendukung</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sesuai</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kebutuhan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program </w:t>
            </w:r>
            <w:proofErr w:type="spellStart"/>
            <w:r w:rsidRPr="008A2185">
              <w:rPr>
                <w:rFonts w:ascii="Arial" w:hAnsi="Arial" w:cs="Arial"/>
                <w:sz w:val="16"/>
                <w:szCs w:val="16"/>
              </w:rPr>
              <w:t>studi</w:t>
            </w:r>
            <w:proofErr w:type="spellEnd"/>
            <w:r w:rsidRPr="008A2185">
              <w:rPr>
                <w:rFonts w:ascii="Arial" w:hAnsi="Arial" w:cs="Arial"/>
                <w:sz w:val="16"/>
                <w:szCs w:val="16"/>
              </w:rPr>
              <w:t>.</w:t>
            </w:r>
          </w:p>
        </w:tc>
        <w:tc>
          <w:tcPr>
            <w:tcW w:w="0" w:type="auto"/>
            <w:vAlign w:val="center"/>
            <w:hideMark/>
          </w:tcPr>
          <w:p w14:paraId="10F8BD89" w14:textId="3C6CE534"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318BFCAC" w14:textId="342F517E"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62692C66" w14:textId="02D6BB69"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77D91DB1" w14:textId="6C566CE3"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5F550AEE" w14:textId="027393C3"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5C914193" w14:textId="280DC10A"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4B8D7A92" w14:textId="18D02F63"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0DA40889" w14:textId="5932BB29"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c>
          <w:tcPr>
            <w:tcW w:w="0" w:type="auto"/>
            <w:vAlign w:val="center"/>
            <w:hideMark/>
          </w:tcPr>
          <w:p w14:paraId="68E82CE9" w14:textId="47CBF2C2" w:rsidR="00474309" w:rsidRPr="00F51AA9" w:rsidRDefault="00474309" w:rsidP="00474309">
            <w:pPr>
              <w:spacing w:before="92" w:line="276" w:lineRule="auto"/>
              <w:jc w:val="center"/>
              <w:rPr>
                <w:rFonts w:ascii="Arial" w:hAnsi="Arial" w:cs="Arial"/>
                <w:color w:val="00B0F0"/>
                <w:sz w:val="16"/>
                <w:szCs w:val="16"/>
              </w:rPr>
            </w:pPr>
            <w:r w:rsidRPr="00F51AA9">
              <w:rPr>
                <w:rFonts w:ascii="Arial" w:hAnsi="Arial" w:cs="Arial"/>
                <w:color w:val="00B0F0"/>
                <w:sz w:val="16"/>
                <w:szCs w:val="16"/>
              </w:rPr>
              <w:t>0.85</w:t>
            </w:r>
          </w:p>
        </w:tc>
      </w:tr>
      <w:tr w:rsidR="00474309" w:rsidRPr="008A2185" w14:paraId="4B93BB82" w14:textId="77777777" w:rsidTr="007D6E58">
        <w:trPr>
          <w:trHeight w:val="320"/>
        </w:trPr>
        <w:tc>
          <w:tcPr>
            <w:tcW w:w="0" w:type="auto"/>
            <w:vAlign w:val="center"/>
            <w:hideMark/>
          </w:tcPr>
          <w:p w14:paraId="2E9A183C" w14:textId="77777777" w:rsidR="00474309" w:rsidRPr="008A2185" w:rsidRDefault="00474309" w:rsidP="00474309">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68A08DFC" w14:textId="77777777" w:rsidR="00474309" w:rsidRPr="008A2185" w:rsidRDefault="00474309" w:rsidP="0047430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273F4BB" w14:textId="77777777" w:rsidR="00474309" w:rsidRPr="008A2185" w:rsidRDefault="00474309" w:rsidP="0047430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5809142" w14:textId="52155D0C" w:rsidR="00474309" w:rsidRPr="00A21EC7" w:rsidRDefault="00474309" w:rsidP="00474309">
            <w:pPr>
              <w:spacing w:before="92" w:line="276" w:lineRule="auto"/>
              <w:jc w:val="center"/>
              <w:rPr>
                <w:rFonts w:ascii="Arial" w:hAnsi="Arial" w:cs="Arial"/>
                <w:sz w:val="16"/>
                <w:szCs w:val="16"/>
              </w:rPr>
            </w:pPr>
            <w:r w:rsidRPr="00A21EC7">
              <w:rPr>
                <w:rFonts w:ascii="Arial" w:hAnsi="Arial" w:cs="Arial"/>
                <w:color w:val="000000"/>
                <w:sz w:val="16"/>
                <w:szCs w:val="16"/>
              </w:rPr>
              <w:t>9.46</w:t>
            </w:r>
          </w:p>
        </w:tc>
        <w:tc>
          <w:tcPr>
            <w:tcW w:w="0" w:type="auto"/>
            <w:vAlign w:val="center"/>
            <w:hideMark/>
          </w:tcPr>
          <w:p w14:paraId="10517D67" w14:textId="361DF8D9" w:rsidR="00474309" w:rsidRPr="00A21EC7" w:rsidRDefault="00474309" w:rsidP="00474309">
            <w:pPr>
              <w:spacing w:before="92" w:line="276" w:lineRule="auto"/>
              <w:jc w:val="center"/>
              <w:rPr>
                <w:rFonts w:ascii="Arial" w:hAnsi="Arial" w:cs="Arial"/>
                <w:sz w:val="16"/>
                <w:szCs w:val="16"/>
              </w:rPr>
            </w:pPr>
            <w:r w:rsidRPr="00A21EC7">
              <w:rPr>
                <w:rFonts w:ascii="Arial" w:hAnsi="Arial" w:cs="Arial"/>
                <w:color w:val="000000"/>
                <w:sz w:val="16"/>
                <w:szCs w:val="16"/>
              </w:rPr>
              <w:t>9.46</w:t>
            </w:r>
          </w:p>
        </w:tc>
        <w:tc>
          <w:tcPr>
            <w:tcW w:w="0" w:type="auto"/>
            <w:vAlign w:val="center"/>
            <w:hideMark/>
          </w:tcPr>
          <w:p w14:paraId="21448587" w14:textId="5C21570F" w:rsidR="00474309" w:rsidRPr="00A21EC7" w:rsidRDefault="00474309" w:rsidP="00474309">
            <w:pPr>
              <w:spacing w:before="92" w:line="276" w:lineRule="auto"/>
              <w:jc w:val="center"/>
              <w:rPr>
                <w:rFonts w:ascii="Arial" w:hAnsi="Arial" w:cs="Arial"/>
                <w:sz w:val="16"/>
                <w:szCs w:val="16"/>
              </w:rPr>
            </w:pPr>
            <w:r w:rsidRPr="00A21EC7">
              <w:rPr>
                <w:rFonts w:ascii="Arial" w:hAnsi="Arial" w:cs="Arial"/>
                <w:color w:val="000000"/>
                <w:sz w:val="16"/>
                <w:szCs w:val="16"/>
              </w:rPr>
              <w:t>9.46</w:t>
            </w:r>
          </w:p>
        </w:tc>
        <w:tc>
          <w:tcPr>
            <w:tcW w:w="0" w:type="auto"/>
            <w:vAlign w:val="center"/>
            <w:hideMark/>
          </w:tcPr>
          <w:p w14:paraId="5CC34CDB" w14:textId="66641D8F" w:rsidR="00474309" w:rsidRPr="00FD59BE" w:rsidRDefault="00474309" w:rsidP="00474309">
            <w:pPr>
              <w:spacing w:before="92" w:line="276" w:lineRule="auto"/>
              <w:jc w:val="center"/>
              <w:rPr>
                <w:rFonts w:ascii="Arial" w:hAnsi="Arial" w:cs="Arial"/>
                <w:sz w:val="16"/>
                <w:szCs w:val="16"/>
              </w:rPr>
            </w:pPr>
            <w:r w:rsidRPr="00FD59BE">
              <w:rPr>
                <w:rFonts w:ascii="Arial" w:hAnsi="Arial" w:cs="Arial"/>
                <w:color w:val="000000"/>
                <w:sz w:val="16"/>
                <w:szCs w:val="16"/>
              </w:rPr>
              <w:t>9.46</w:t>
            </w:r>
          </w:p>
        </w:tc>
        <w:tc>
          <w:tcPr>
            <w:tcW w:w="0" w:type="auto"/>
            <w:vAlign w:val="center"/>
            <w:hideMark/>
          </w:tcPr>
          <w:p w14:paraId="4B684BF8" w14:textId="2D89422F" w:rsidR="00474309" w:rsidRPr="008A2185" w:rsidRDefault="00474309" w:rsidP="00474309">
            <w:pPr>
              <w:spacing w:before="92" w:line="276" w:lineRule="auto"/>
              <w:jc w:val="center"/>
              <w:rPr>
                <w:rFonts w:ascii="Arial" w:hAnsi="Arial" w:cs="Arial"/>
                <w:sz w:val="16"/>
                <w:szCs w:val="16"/>
              </w:rPr>
            </w:pPr>
            <w:r w:rsidRPr="00FD59BE">
              <w:rPr>
                <w:rFonts w:ascii="Arial" w:hAnsi="Arial" w:cs="Arial"/>
                <w:color w:val="000000"/>
                <w:sz w:val="16"/>
                <w:szCs w:val="16"/>
              </w:rPr>
              <w:t>9.46</w:t>
            </w:r>
          </w:p>
        </w:tc>
        <w:tc>
          <w:tcPr>
            <w:tcW w:w="0" w:type="auto"/>
            <w:vAlign w:val="center"/>
            <w:hideMark/>
          </w:tcPr>
          <w:p w14:paraId="7B373DD6" w14:textId="5BAEFF6B" w:rsidR="00474309" w:rsidRPr="0050541B" w:rsidRDefault="00474309" w:rsidP="00474309">
            <w:pPr>
              <w:spacing w:before="92" w:line="276" w:lineRule="auto"/>
              <w:jc w:val="center"/>
              <w:rPr>
                <w:rFonts w:ascii="Arial" w:hAnsi="Arial" w:cs="Arial"/>
                <w:sz w:val="16"/>
                <w:szCs w:val="16"/>
              </w:rPr>
            </w:pPr>
            <w:r w:rsidRPr="0050541B">
              <w:rPr>
                <w:rFonts w:ascii="Arial" w:hAnsi="Arial" w:cs="Arial"/>
                <w:color w:val="000000"/>
                <w:sz w:val="16"/>
                <w:szCs w:val="16"/>
              </w:rPr>
              <w:t>9.46</w:t>
            </w:r>
          </w:p>
        </w:tc>
        <w:tc>
          <w:tcPr>
            <w:tcW w:w="0" w:type="auto"/>
            <w:vAlign w:val="center"/>
            <w:hideMark/>
          </w:tcPr>
          <w:p w14:paraId="114C254B" w14:textId="4E17591F" w:rsidR="00474309" w:rsidRPr="00965D0D" w:rsidRDefault="00474309" w:rsidP="00474309">
            <w:pPr>
              <w:spacing w:before="92" w:line="276" w:lineRule="auto"/>
              <w:jc w:val="center"/>
              <w:rPr>
                <w:rFonts w:ascii="Arial" w:hAnsi="Arial" w:cs="Arial"/>
                <w:sz w:val="16"/>
                <w:szCs w:val="16"/>
              </w:rPr>
            </w:pPr>
            <w:r w:rsidRPr="00965D0D">
              <w:rPr>
                <w:rFonts w:ascii="Arial" w:hAnsi="Arial" w:cs="Arial"/>
                <w:color w:val="000000"/>
                <w:sz w:val="16"/>
                <w:szCs w:val="16"/>
              </w:rPr>
              <w:t>9.46</w:t>
            </w:r>
          </w:p>
        </w:tc>
        <w:tc>
          <w:tcPr>
            <w:tcW w:w="0" w:type="auto"/>
            <w:vAlign w:val="center"/>
            <w:hideMark/>
          </w:tcPr>
          <w:p w14:paraId="313F6D1D" w14:textId="7945BE3F" w:rsidR="00474309" w:rsidRPr="008A2185" w:rsidRDefault="00474309" w:rsidP="00474309">
            <w:pPr>
              <w:spacing w:before="92" w:line="276" w:lineRule="auto"/>
              <w:jc w:val="center"/>
              <w:rPr>
                <w:rFonts w:ascii="Arial" w:hAnsi="Arial" w:cs="Arial"/>
                <w:sz w:val="16"/>
                <w:szCs w:val="16"/>
              </w:rPr>
            </w:pPr>
            <w:r w:rsidRPr="0050541B">
              <w:rPr>
                <w:rFonts w:ascii="Arial" w:hAnsi="Arial" w:cs="Arial"/>
                <w:color w:val="000000"/>
                <w:sz w:val="16"/>
                <w:szCs w:val="16"/>
              </w:rPr>
              <w:t>9.46</w:t>
            </w:r>
          </w:p>
        </w:tc>
        <w:tc>
          <w:tcPr>
            <w:tcW w:w="0" w:type="auto"/>
            <w:vAlign w:val="center"/>
            <w:hideMark/>
          </w:tcPr>
          <w:p w14:paraId="6949B438" w14:textId="3B9B7AD5" w:rsidR="00474309" w:rsidRPr="008A2185" w:rsidRDefault="00474309" w:rsidP="00474309">
            <w:pPr>
              <w:spacing w:before="92" w:line="276" w:lineRule="auto"/>
              <w:jc w:val="center"/>
              <w:rPr>
                <w:rFonts w:ascii="Arial" w:hAnsi="Arial" w:cs="Arial"/>
                <w:sz w:val="16"/>
                <w:szCs w:val="16"/>
              </w:rPr>
            </w:pPr>
            <w:r w:rsidRPr="00965D0D">
              <w:rPr>
                <w:rFonts w:ascii="Arial" w:hAnsi="Arial" w:cs="Arial"/>
                <w:color w:val="000000"/>
                <w:sz w:val="16"/>
                <w:szCs w:val="16"/>
              </w:rPr>
              <w:t>9.46</w:t>
            </w:r>
          </w:p>
        </w:tc>
      </w:tr>
      <w:tr w:rsidR="00965D0D" w:rsidRPr="008A2185" w14:paraId="38B2C63E" w14:textId="77777777" w:rsidTr="007D6E58">
        <w:trPr>
          <w:trHeight w:val="1800"/>
        </w:trPr>
        <w:tc>
          <w:tcPr>
            <w:tcW w:w="0" w:type="auto"/>
            <w:vAlign w:val="center"/>
            <w:hideMark/>
          </w:tcPr>
          <w:p w14:paraId="7D8D4B08" w14:textId="77777777" w:rsidR="00965D0D" w:rsidRPr="008A2185" w:rsidRDefault="00965D0D" w:rsidP="00965D0D">
            <w:pPr>
              <w:spacing w:before="92" w:line="276" w:lineRule="auto"/>
              <w:ind w:left="-115"/>
              <w:rPr>
                <w:rFonts w:ascii="Arial" w:hAnsi="Arial" w:cs="Arial"/>
                <w:sz w:val="16"/>
                <w:szCs w:val="16"/>
              </w:rPr>
            </w:pPr>
            <w:r w:rsidRPr="008A2185">
              <w:rPr>
                <w:rFonts w:ascii="Arial" w:hAnsi="Arial" w:cs="Arial"/>
                <w:sz w:val="16"/>
                <w:szCs w:val="16"/>
              </w:rPr>
              <w:lastRenderedPageBreak/>
              <w:t>35</w:t>
            </w:r>
          </w:p>
        </w:tc>
        <w:tc>
          <w:tcPr>
            <w:tcW w:w="0" w:type="auto"/>
            <w:vAlign w:val="center"/>
            <w:hideMark/>
          </w:tcPr>
          <w:p w14:paraId="0D59B8AA" w14:textId="77777777" w:rsidR="00E86039" w:rsidRDefault="00E86039" w:rsidP="00E86039">
            <w:pPr>
              <w:pStyle w:val="TableParagraph"/>
              <w:spacing w:before="8" w:line="276" w:lineRule="auto"/>
              <w:ind w:left="-60"/>
              <w:rPr>
                <w:bCs/>
                <w:color w:val="000000" w:themeColor="text1"/>
                <w:sz w:val="16"/>
                <w:szCs w:val="16"/>
              </w:rPr>
            </w:pPr>
            <w:r w:rsidRPr="00E86039">
              <w:rPr>
                <w:bCs/>
                <w:color w:val="000000" w:themeColor="text1"/>
                <w:sz w:val="16"/>
                <w:szCs w:val="16"/>
              </w:rPr>
              <w:t>C.5. Keuangan, Sarana dan Prasarana</w:t>
            </w:r>
          </w:p>
          <w:p w14:paraId="308465D2" w14:textId="0EEF4C95" w:rsidR="00965D0D" w:rsidRPr="00E86039" w:rsidRDefault="00E86039" w:rsidP="00E86039">
            <w:pPr>
              <w:pStyle w:val="TableParagraph"/>
              <w:spacing w:before="8" w:line="276" w:lineRule="auto"/>
              <w:ind w:left="-60"/>
              <w:rPr>
                <w:bCs/>
                <w:color w:val="000000" w:themeColor="text1"/>
                <w:sz w:val="16"/>
                <w:szCs w:val="16"/>
              </w:rPr>
            </w:pPr>
            <w:r w:rsidRPr="00E86039">
              <w:rPr>
                <w:bCs/>
                <w:color w:val="000000" w:themeColor="text1"/>
                <w:sz w:val="16"/>
                <w:szCs w:val="16"/>
              </w:rPr>
              <w:t>C.5.4. Indikator Kinerja Utama C.5.4.a) Keuangan</w:t>
            </w:r>
          </w:p>
        </w:tc>
        <w:tc>
          <w:tcPr>
            <w:tcW w:w="0" w:type="auto"/>
            <w:vAlign w:val="center"/>
            <w:hideMark/>
          </w:tcPr>
          <w:p w14:paraId="62430320" w14:textId="77777777" w:rsidR="00965D0D" w:rsidRPr="008A2185" w:rsidRDefault="00965D0D" w:rsidP="00965D0D">
            <w:pPr>
              <w:spacing w:before="92" w:line="276" w:lineRule="auto"/>
              <w:rPr>
                <w:rFonts w:ascii="Arial" w:hAnsi="Arial" w:cs="Arial"/>
                <w:sz w:val="16"/>
                <w:szCs w:val="16"/>
              </w:rPr>
            </w:pPr>
            <w:proofErr w:type="spellStart"/>
            <w:r w:rsidRPr="008A2185">
              <w:rPr>
                <w:rFonts w:ascii="Arial" w:hAnsi="Arial" w:cs="Arial"/>
                <w:sz w:val="16"/>
                <w:szCs w:val="16"/>
              </w:rPr>
              <w:t>Biaya</w:t>
            </w:r>
            <w:proofErr w:type="spellEnd"/>
            <w:r w:rsidRPr="008A2185">
              <w:rPr>
                <w:rFonts w:ascii="Arial" w:hAnsi="Arial" w:cs="Arial"/>
                <w:sz w:val="16"/>
                <w:szCs w:val="16"/>
              </w:rPr>
              <w:t xml:space="preserve"> </w:t>
            </w:r>
            <w:proofErr w:type="spellStart"/>
            <w:r w:rsidRPr="008A2185">
              <w:rPr>
                <w:rFonts w:ascii="Arial" w:hAnsi="Arial" w:cs="Arial"/>
                <w:sz w:val="16"/>
                <w:szCs w:val="16"/>
              </w:rPr>
              <w:t>operasional</w:t>
            </w:r>
            <w:proofErr w:type="spellEnd"/>
            <w:r w:rsidRPr="008A2185">
              <w:rPr>
                <w:rFonts w:ascii="Arial" w:hAnsi="Arial" w:cs="Arial"/>
                <w:sz w:val="16"/>
                <w:szCs w:val="16"/>
              </w:rPr>
              <w:t xml:space="preserve"> </w:t>
            </w:r>
            <w:proofErr w:type="spellStart"/>
            <w:r w:rsidRPr="008A2185">
              <w:rPr>
                <w:rFonts w:ascii="Arial" w:hAnsi="Arial" w:cs="Arial"/>
                <w:sz w:val="16"/>
                <w:szCs w:val="16"/>
              </w:rPr>
              <w:t>pendidikan</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4.a LKPS</w:t>
            </w:r>
          </w:p>
        </w:tc>
        <w:tc>
          <w:tcPr>
            <w:tcW w:w="0" w:type="auto"/>
            <w:vAlign w:val="center"/>
            <w:hideMark/>
          </w:tcPr>
          <w:p w14:paraId="3FDBDAA9"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70605EC8"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3C21133F"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5BEC23A3"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0D20168F"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230E2678" w14:textId="32A9B170"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70E69E1C" w14:textId="7E0A92B5"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5A4C942D"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46DD73DD"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r>
      <w:tr w:rsidR="0050541B" w:rsidRPr="008A2185" w14:paraId="6AF05A01" w14:textId="77777777" w:rsidTr="007D6E58">
        <w:trPr>
          <w:trHeight w:val="600"/>
        </w:trPr>
        <w:tc>
          <w:tcPr>
            <w:tcW w:w="0" w:type="auto"/>
            <w:vAlign w:val="center"/>
            <w:hideMark/>
          </w:tcPr>
          <w:p w14:paraId="3D6C1403" w14:textId="77777777" w:rsidR="0050541B" w:rsidRPr="008A2185" w:rsidRDefault="0050541B" w:rsidP="0050541B">
            <w:pPr>
              <w:spacing w:before="92" w:line="276" w:lineRule="auto"/>
              <w:ind w:left="-115"/>
              <w:rPr>
                <w:rFonts w:ascii="Arial" w:hAnsi="Arial" w:cs="Arial"/>
                <w:sz w:val="16"/>
                <w:szCs w:val="16"/>
              </w:rPr>
            </w:pPr>
            <w:r w:rsidRPr="008A2185">
              <w:rPr>
                <w:rFonts w:ascii="Arial" w:hAnsi="Arial" w:cs="Arial"/>
                <w:sz w:val="16"/>
                <w:szCs w:val="16"/>
              </w:rPr>
              <w:t>36</w:t>
            </w:r>
          </w:p>
        </w:tc>
        <w:tc>
          <w:tcPr>
            <w:tcW w:w="0" w:type="auto"/>
            <w:vAlign w:val="center"/>
            <w:hideMark/>
          </w:tcPr>
          <w:p w14:paraId="7648889C" w14:textId="77777777" w:rsidR="0050541B" w:rsidRPr="008A2185" w:rsidRDefault="0050541B" w:rsidP="0050541B">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57ADBA7D" w14:textId="77777777" w:rsidR="0050541B" w:rsidRPr="008A2185" w:rsidRDefault="0050541B" w:rsidP="0050541B">
            <w:pPr>
              <w:spacing w:before="92" w:line="276" w:lineRule="auto"/>
              <w:rPr>
                <w:rFonts w:ascii="Arial" w:hAnsi="Arial" w:cs="Arial"/>
                <w:sz w:val="16"/>
                <w:szCs w:val="16"/>
              </w:rPr>
            </w:pPr>
            <w:r w:rsidRPr="008A2185">
              <w:rPr>
                <w:rFonts w:ascii="Arial" w:hAnsi="Arial" w:cs="Arial"/>
                <w:sz w:val="16"/>
                <w:szCs w:val="16"/>
              </w:rPr>
              <w:t xml:space="preserve">Dana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DTPS.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4.a LKPS</w:t>
            </w:r>
          </w:p>
        </w:tc>
        <w:tc>
          <w:tcPr>
            <w:tcW w:w="0" w:type="auto"/>
            <w:vAlign w:val="center"/>
            <w:hideMark/>
          </w:tcPr>
          <w:p w14:paraId="3ED823F4"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04E8199E"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572B6AEF"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37B236EE"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4AF215B6" w14:textId="27AF17E4"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4437CB5F" w14:textId="31D1996D"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2B81D6B3"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2F166D0A"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0A61F493"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r>
      <w:tr w:rsidR="0050541B" w:rsidRPr="008A2185" w14:paraId="75413E9A" w14:textId="77777777" w:rsidTr="007D6E58">
        <w:trPr>
          <w:trHeight w:val="900"/>
        </w:trPr>
        <w:tc>
          <w:tcPr>
            <w:tcW w:w="0" w:type="auto"/>
            <w:vAlign w:val="center"/>
            <w:hideMark/>
          </w:tcPr>
          <w:p w14:paraId="21B9D7D2" w14:textId="77777777" w:rsidR="0050541B" w:rsidRPr="008A2185" w:rsidRDefault="0050541B" w:rsidP="0050541B">
            <w:pPr>
              <w:spacing w:before="92" w:line="276" w:lineRule="auto"/>
              <w:ind w:left="-115"/>
              <w:rPr>
                <w:rFonts w:ascii="Arial" w:hAnsi="Arial" w:cs="Arial"/>
                <w:sz w:val="16"/>
                <w:szCs w:val="16"/>
              </w:rPr>
            </w:pPr>
            <w:r w:rsidRPr="008A2185">
              <w:rPr>
                <w:rFonts w:ascii="Arial" w:hAnsi="Arial" w:cs="Arial"/>
                <w:sz w:val="16"/>
                <w:szCs w:val="16"/>
              </w:rPr>
              <w:t>37</w:t>
            </w:r>
          </w:p>
        </w:tc>
        <w:tc>
          <w:tcPr>
            <w:tcW w:w="0" w:type="auto"/>
            <w:vAlign w:val="center"/>
            <w:hideMark/>
          </w:tcPr>
          <w:p w14:paraId="719945B7" w14:textId="77777777" w:rsidR="0050541B" w:rsidRPr="008A2185" w:rsidRDefault="0050541B" w:rsidP="0050541B">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01460B0" w14:textId="33555AD0" w:rsidR="0050541B" w:rsidRPr="008A2185" w:rsidRDefault="0050541B" w:rsidP="0050541B">
            <w:pPr>
              <w:spacing w:before="92" w:line="276" w:lineRule="auto"/>
              <w:rPr>
                <w:rFonts w:ascii="Arial" w:hAnsi="Arial" w:cs="Arial"/>
                <w:sz w:val="16"/>
                <w:szCs w:val="16"/>
              </w:rPr>
            </w:pPr>
            <w:r w:rsidRPr="008A2185">
              <w:rPr>
                <w:rFonts w:ascii="Arial" w:hAnsi="Arial" w:cs="Arial"/>
                <w:sz w:val="16"/>
                <w:szCs w:val="16"/>
              </w:rPr>
              <w:t xml:space="preserve">Dana </w:t>
            </w:r>
            <w:proofErr w:type="spellStart"/>
            <w:r w:rsidRPr="008A2185">
              <w:rPr>
                <w:rFonts w:ascii="Arial" w:hAnsi="Arial" w:cs="Arial"/>
                <w:sz w:val="16"/>
                <w:szCs w:val="16"/>
              </w:rPr>
              <w:t>pengabdian</w:t>
            </w:r>
            <w:proofErr w:type="spellEnd"/>
            <w:r w:rsidRPr="008A2185">
              <w:rPr>
                <w:rFonts w:ascii="Arial" w:hAnsi="Arial" w:cs="Arial"/>
                <w:sz w:val="16"/>
                <w:szCs w:val="16"/>
              </w:rPr>
              <w:t xml:space="preserve"> </w:t>
            </w:r>
            <w:proofErr w:type="spellStart"/>
            <w:r w:rsidRPr="008A2185">
              <w:rPr>
                <w:rFonts w:ascii="Arial" w:hAnsi="Arial" w:cs="Arial"/>
                <w:sz w:val="16"/>
                <w:szCs w:val="16"/>
              </w:rPr>
              <w:t>kepada</w:t>
            </w:r>
            <w:proofErr w:type="spellEnd"/>
            <w:r w:rsidRPr="008A2185">
              <w:rPr>
                <w:rFonts w:ascii="Arial" w:hAnsi="Arial" w:cs="Arial"/>
                <w:sz w:val="16"/>
                <w:szCs w:val="16"/>
              </w:rPr>
              <w:t xml:space="preserve"> </w:t>
            </w:r>
            <w:proofErr w:type="spellStart"/>
            <w:r w:rsidRPr="008A2185">
              <w:rPr>
                <w:rFonts w:ascii="Arial" w:hAnsi="Arial" w:cs="Arial"/>
                <w:sz w:val="16"/>
                <w:szCs w:val="16"/>
              </w:rPr>
              <w:t>masyarakat</w:t>
            </w:r>
            <w:proofErr w:type="spellEnd"/>
            <w:r w:rsidRPr="008A2185">
              <w:rPr>
                <w:rFonts w:ascii="Arial" w:hAnsi="Arial" w:cs="Arial"/>
                <w:sz w:val="16"/>
                <w:szCs w:val="16"/>
              </w:rPr>
              <w:t xml:space="preserve"> DTPS.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4.a LKPS</w:t>
            </w:r>
          </w:p>
        </w:tc>
        <w:tc>
          <w:tcPr>
            <w:tcW w:w="0" w:type="auto"/>
            <w:vAlign w:val="center"/>
            <w:hideMark/>
          </w:tcPr>
          <w:p w14:paraId="48CE064C"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22D45A97"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47A4298C"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7FDABFC4"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05FBAF3A" w14:textId="06CEE845"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237E02A3" w14:textId="48B6F6B5"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3437F464"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61A77D9D"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718ACF57"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r>
      <w:tr w:rsidR="0050541B" w:rsidRPr="008A2185" w14:paraId="5C412859" w14:textId="77777777" w:rsidTr="007D6E58">
        <w:trPr>
          <w:trHeight w:val="1200"/>
        </w:trPr>
        <w:tc>
          <w:tcPr>
            <w:tcW w:w="0" w:type="auto"/>
            <w:vAlign w:val="center"/>
            <w:hideMark/>
          </w:tcPr>
          <w:p w14:paraId="630B9FD7" w14:textId="77777777" w:rsidR="0050541B" w:rsidRPr="008A2185" w:rsidRDefault="0050541B" w:rsidP="0050541B">
            <w:pPr>
              <w:spacing w:before="92" w:line="276" w:lineRule="auto"/>
              <w:ind w:left="-115"/>
              <w:rPr>
                <w:rFonts w:ascii="Arial" w:hAnsi="Arial" w:cs="Arial"/>
                <w:sz w:val="16"/>
                <w:szCs w:val="16"/>
              </w:rPr>
            </w:pPr>
            <w:r w:rsidRPr="008A2185">
              <w:rPr>
                <w:rFonts w:ascii="Arial" w:hAnsi="Arial" w:cs="Arial"/>
                <w:sz w:val="16"/>
                <w:szCs w:val="16"/>
              </w:rPr>
              <w:t>38</w:t>
            </w:r>
          </w:p>
        </w:tc>
        <w:tc>
          <w:tcPr>
            <w:tcW w:w="0" w:type="auto"/>
            <w:vAlign w:val="center"/>
            <w:hideMark/>
          </w:tcPr>
          <w:p w14:paraId="4FFFEBB9" w14:textId="77777777" w:rsidR="0050541B" w:rsidRPr="008A2185" w:rsidRDefault="0050541B" w:rsidP="0050541B">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802F246" w14:textId="5577CCE6" w:rsidR="0050541B" w:rsidRPr="008A2185" w:rsidRDefault="0050541B" w:rsidP="0050541B">
            <w:pPr>
              <w:spacing w:before="92" w:line="276" w:lineRule="auto"/>
              <w:rPr>
                <w:rFonts w:ascii="Arial" w:hAnsi="Arial" w:cs="Arial"/>
                <w:sz w:val="16"/>
                <w:szCs w:val="16"/>
              </w:rPr>
            </w:pPr>
            <w:proofErr w:type="spellStart"/>
            <w:r w:rsidRPr="008A2185">
              <w:rPr>
                <w:rFonts w:ascii="Arial" w:hAnsi="Arial" w:cs="Arial"/>
                <w:sz w:val="16"/>
                <w:szCs w:val="16"/>
              </w:rPr>
              <w:t>Realisasi</w:t>
            </w:r>
            <w:proofErr w:type="spellEnd"/>
            <w:r w:rsidRPr="008A2185">
              <w:rPr>
                <w:rFonts w:ascii="Arial" w:hAnsi="Arial" w:cs="Arial"/>
                <w:sz w:val="16"/>
                <w:szCs w:val="16"/>
              </w:rPr>
              <w:t xml:space="preserve"> </w:t>
            </w:r>
            <w:proofErr w:type="spellStart"/>
            <w:r w:rsidRPr="008A2185">
              <w:rPr>
                <w:rFonts w:ascii="Arial" w:hAnsi="Arial" w:cs="Arial"/>
                <w:sz w:val="16"/>
                <w:szCs w:val="16"/>
              </w:rPr>
              <w:t>investasi</w:t>
            </w:r>
            <w:proofErr w:type="spellEnd"/>
            <w:r w:rsidRPr="008A2185">
              <w:rPr>
                <w:rFonts w:ascii="Arial" w:hAnsi="Arial" w:cs="Arial"/>
                <w:sz w:val="16"/>
                <w:szCs w:val="16"/>
              </w:rPr>
              <w:t xml:space="preserve"> (SDM, </w:t>
            </w:r>
            <w:proofErr w:type="spellStart"/>
            <w:r w:rsidRPr="008A2185">
              <w:rPr>
                <w:rFonts w:ascii="Arial" w:hAnsi="Arial" w:cs="Arial"/>
                <w:sz w:val="16"/>
                <w:szCs w:val="16"/>
              </w:rPr>
              <w:t>sarana</w:t>
            </w:r>
            <w:proofErr w:type="spellEnd"/>
            <w:r w:rsidRPr="008A2185">
              <w:rPr>
                <w:rFonts w:ascii="Arial" w:hAnsi="Arial" w:cs="Arial"/>
                <w:sz w:val="16"/>
                <w:szCs w:val="16"/>
              </w:rPr>
              <w:t xml:space="preserve"> dan </w:t>
            </w:r>
            <w:proofErr w:type="spellStart"/>
            <w:r w:rsidRPr="008A2185">
              <w:rPr>
                <w:rFonts w:ascii="Arial" w:hAnsi="Arial" w:cs="Arial"/>
                <w:sz w:val="16"/>
                <w:szCs w:val="16"/>
              </w:rPr>
              <w:t>prasarana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mendukung</w:t>
            </w:r>
            <w:proofErr w:type="spellEnd"/>
            <w:r w:rsidRPr="008A2185">
              <w:rPr>
                <w:rFonts w:ascii="Arial" w:hAnsi="Arial" w:cs="Arial"/>
                <w:sz w:val="16"/>
                <w:szCs w:val="16"/>
              </w:rPr>
              <w:t xml:space="preserve"> </w:t>
            </w:r>
            <w:proofErr w:type="spellStart"/>
            <w:r w:rsidRPr="008A2185">
              <w:rPr>
                <w:rFonts w:ascii="Arial" w:hAnsi="Arial" w:cs="Arial"/>
                <w:sz w:val="16"/>
                <w:szCs w:val="16"/>
              </w:rPr>
              <w:t>penyelenggaraan</w:t>
            </w:r>
            <w:proofErr w:type="spellEnd"/>
            <w:r w:rsidRPr="008A2185">
              <w:rPr>
                <w:rFonts w:ascii="Arial" w:hAnsi="Arial" w:cs="Arial"/>
                <w:sz w:val="16"/>
                <w:szCs w:val="16"/>
              </w:rPr>
              <w:t xml:space="preserve"> </w:t>
            </w:r>
            <w:proofErr w:type="spellStart"/>
            <w:r w:rsidRPr="008A2185">
              <w:rPr>
                <w:rFonts w:ascii="Arial" w:hAnsi="Arial" w:cs="Arial"/>
                <w:sz w:val="16"/>
                <w:szCs w:val="16"/>
              </w:rPr>
              <w:t>tridharma</w:t>
            </w:r>
            <w:proofErr w:type="spellEnd"/>
            <w:r>
              <w:rPr>
                <w:rFonts w:ascii="Arial" w:hAnsi="Arial" w:cs="Arial"/>
                <w:sz w:val="16"/>
                <w:szCs w:val="16"/>
              </w:rPr>
              <w:t xml:space="preserve"> </w:t>
            </w:r>
            <w:proofErr w:type="spellStart"/>
            <w:r>
              <w:rPr>
                <w:rFonts w:ascii="Arial" w:hAnsi="Arial" w:cs="Arial"/>
                <w:sz w:val="16"/>
                <w:szCs w:val="16"/>
              </w:rPr>
              <w:t>perguruan</w:t>
            </w:r>
            <w:proofErr w:type="spellEnd"/>
            <w:r>
              <w:rPr>
                <w:rFonts w:ascii="Arial" w:hAnsi="Arial" w:cs="Arial"/>
                <w:sz w:val="16"/>
                <w:szCs w:val="16"/>
              </w:rPr>
              <w:t xml:space="preserve"> </w:t>
            </w:r>
            <w:proofErr w:type="spellStart"/>
            <w:r>
              <w:rPr>
                <w:rFonts w:ascii="Arial" w:hAnsi="Arial" w:cs="Arial"/>
                <w:sz w:val="16"/>
                <w:szCs w:val="16"/>
              </w:rPr>
              <w:t>tinggi</w:t>
            </w:r>
            <w:proofErr w:type="spellEnd"/>
            <w:r>
              <w:rPr>
                <w:rFonts w:ascii="Arial" w:hAnsi="Arial" w:cs="Arial"/>
                <w:sz w:val="16"/>
                <w:szCs w:val="16"/>
              </w:rPr>
              <w:t>.</w:t>
            </w:r>
          </w:p>
        </w:tc>
        <w:tc>
          <w:tcPr>
            <w:tcW w:w="0" w:type="auto"/>
            <w:vAlign w:val="center"/>
            <w:hideMark/>
          </w:tcPr>
          <w:p w14:paraId="141527A5"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0A9EB1F9"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051E4672"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75814499"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7B31A2D4" w14:textId="0E3D183C"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3A40ABF5" w14:textId="1FC9D28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5E11A31B"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65AB1920"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c>
          <w:tcPr>
            <w:tcW w:w="0" w:type="auto"/>
            <w:vAlign w:val="center"/>
            <w:hideMark/>
          </w:tcPr>
          <w:p w14:paraId="6FEFC40D" w14:textId="77777777" w:rsidR="0050541B" w:rsidRPr="00F51AA9" w:rsidRDefault="0050541B" w:rsidP="0050541B">
            <w:pPr>
              <w:spacing w:before="92" w:line="276" w:lineRule="auto"/>
              <w:jc w:val="center"/>
              <w:rPr>
                <w:rFonts w:ascii="Arial" w:hAnsi="Arial" w:cs="Arial"/>
                <w:color w:val="00B0F0"/>
                <w:sz w:val="16"/>
                <w:szCs w:val="16"/>
              </w:rPr>
            </w:pPr>
            <w:r w:rsidRPr="00F51AA9">
              <w:rPr>
                <w:rFonts w:ascii="Arial" w:hAnsi="Arial" w:cs="Arial"/>
                <w:color w:val="00B0F0"/>
                <w:sz w:val="16"/>
                <w:szCs w:val="16"/>
              </w:rPr>
              <w:t>0,41</w:t>
            </w:r>
          </w:p>
        </w:tc>
      </w:tr>
      <w:tr w:rsidR="00965D0D" w:rsidRPr="008A2185" w14:paraId="405226F5" w14:textId="77777777" w:rsidTr="007D6E58">
        <w:trPr>
          <w:trHeight w:val="900"/>
        </w:trPr>
        <w:tc>
          <w:tcPr>
            <w:tcW w:w="0" w:type="auto"/>
            <w:vAlign w:val="center"/>
            <w:hideMark/>
          </w:tcPr>
          <w:p w14:paraId="4AB5C176" w14:textId="77777777" w:rsidR="00965D0D" w:rsidRPr="008A2185" w:rsidRDefault="00965D0D" w:rsidP="00965D0D">
            <w:pPr>
              <w:spacing w:before="92" w:line="276" w:lineRule="auto"/>
              <w:ind w:left="-115"/>
              <w:rPr>
                <w:rFonts w:ascii="Arial" w:hAnsi="Arial" w:cs="Arial"/>
                <w:sz w:val="16"/>
                <w:szCs w:val="16"/>
              </w:rPr>
            </w:pPr>
            <w:r w:rsidRPr="008A2185">
              <w:rPr>
                <w:rFonts w:ascii="Arial" w:hAnsi="Arial" w:cs="Arial"/>
                <w:sz w:val="16"/>
                <w:szCs w:val="16"/>
              </w:rPr>
              <w:t>39</w:t>
            </w:r>
          </w:p>
        </w:tc>
        <w:tc>
          <w:tcPr>
            <w:tcW w:w="0" w:type="auto"/>
            <w:vAlign w:val="center"/>
            <w:hideMark/>
          </w:tcPr>
          <w:p w14:paraId="39CBB19F" w14:textId="77777777" w:rsidR="00965D0D" w:rsidRPr="008A2185" w:rsidRDefault="00965D0D" w:rsidP="00965D0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5669EDDD" w14:textId="77777777" w:rsidR="00965D0D" w:rsidRPr="008A2185" w:rsidRDefault="00965D0D" w:rsidP="00965D0D">
            <w:pPr>
              <w:spacing w:before="92" w:line="276" w:lineRule="auto"/>
              <w:rPr>
                <w:rFonts w:ascii="Arial" w:hAnsi="Arial" w:cs="Arial"/>
                <w:sz w:val="16"/>
                <w:szCs w:val="16"/>
              </w:rPr>
            </w:pPr>
            <w:proofErr w:type="spellStart"/>
            <w:r w:rsidRPr="008A2185">
              <w:rPr>
                <w:rFonts w:ascii="Arial" w:hAnsi="Arial" w:cs="Arial"/>
                <w:sz w:val="16"/>
                <w:szCs w:val="16"/>
              </w:rPr>
              <w:t>Kecukupan</w:t>
            </w:r>
            <w:proofErr w:type="spellEnd"/>
            <w:r w:rsidRPr="008A2185">
              <w:rPr>
                <w:rFonts w:ascii="Arial" w:hAnsi="Arial" w:cs="Arial"/>
                <w:sz w:val="16"/>
                <w:szCs w:val="16"/>
              </w:rPr>
              <w:t xml:space="preserve"> dana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menjamin</w:t>
            </w:r>
            <w:proofErr w:type="spellEnd"/>
            <w:r w:rsidRPr="008A2185">
              <w:rPr>
                <w:rFonts w:ascii="Arial" w:hAnsi="Arial" w:cs="Arial"/>
                <w:sz w:val="16"/>
                <w:szCs w:val="16"/>
              </w:rPr>
              <w:t xml:space="preserve"> </w:t>
            </w:r>
            <w:proofErr w:type="spellStart"/>
            <w:r w:rsidRPr="008A2185">
              <w:rPr>
                <w:rFonts w:ascii="Arial" w:hAnsi="Arial" w:cs="Arial"/>
                <w:sz w:val="16"/>
                <w:szCs w:val="16"/>
              </w:rPr>
              <w:t>pencapaian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w:t>
            </w:r>
          </w:p>
        </w:tc>
        <w:tc>
          <w:tcPr>
            <w:tcW w:w="0" w:type="auto"/>
            <w:vAlign w:val="center"/>
            <w:hideMark/>
          </w:tcPr>
          <w:p w14:paraId="38D70D9A"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2D31B060"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66482E23"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7A1ED7B1"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0C459F7C" w14:textId="5DFF30CB"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66040706" w14:textId="7E7D85E1"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438E6D1C" w14:textId="0398FE1C"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49FCB5A5"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c>
          <w:tcPr>
            <w:tcW w:w="0" w:type="auto"/>
            <w:vAlign w:val="center"/>
            <w:hideMark/>
          </w:tcPr>
          <w:p w14:paraId="7ED1590C"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0,83</w:t>
            </w:r>
          </w:p>
        </w:tc>
      </w:tr>
      <w:tr w:rsidR="00965D0D" w:rsidRPr="008A2185" w14:paraId="0886B600" w14:textId="77777777" w:rsidTr="007D6E58">
        <w:trPr>
          <w:trHeight w:val="2100"/>
        </w:trPr>
        <w:tc>
          <w:tcPr>
            <w:tcW w:w="0" w:type="auto"/>
            <w:vAlign w:val="center"/>
            <w:hideMark/>
          </w:tcPr>
          <w:p w14:paraId="2AAD59C0" w14:textId="77777777" w:rsidR="00965D0D" w:rsidRPr="008A2185" w:rsidRDefault="00965D0D" w:rsidP="00965D0D">
            <w:pPr>
              <w:spacing w:before="92" w:line="276" w:lineRule="auto"/>
              <w:ind w:left="-115"/>
              <w:rPr>
                <w:rFonts w:ascii="Arial" w:hAnsi="Arial" w:cs="Arial"/>
                <w:sz w:val="16"/>
                <w:szCs w:val="16"/>
              </w:rPr>
            </w:pPr>
            <w:r w:rsidRPr="008A2185">
              <w:rPr>
                <w:rFonts w:ascii="Arial" w:hAnsi="Arial" w:cs="Arial"/>
                <w:sz w:val="16"/>
                <w:szCs w:val="16"/>
              </w:rPr>
              <w:t>40</w:t>
            </w:r>
          </w:p>
        </w:tc>
        <w:tc>
          <w:tcPr>
            <w:tcW w:w="0" w:type="auto"/>
            <w:vAlign w:val="center"/>
            <w:hideMark/>
          </w:tcPr>
          <w:p w14:paraId="1633BF95" w14:textId="77777777" w:rsidR="00E86039" w:rsidRDefault="00E86039" w:rsidP="00E86039">
            <w:pPr>
              <w:spacing w:before="92" w:line="276" w:lineRule="auto"/>
              <w:ind w:left="-60"/>
              <w:rPr>
                <w:rFonts w:ascii="Arial" w:hAnsi="Arial" w:cs="Arial"/>
                <w:bCs/>
                <w:color w:val="000000" w:themeColor="text1"/>
                <w:sz w:val="16"/>
                <w:szCs w:val="16"/>
              </w:rPr>
            </w:pPr>
            <w:r w:rsidRPr="00E86039">
              <w:rPr>
                <w:rFonts w:ascii="Arial" w:hAnsi="Arial" w:cs="Arial"/>
                <w:bCs/>
                <w:color w:val="000000" w:themeColor="text1"/>
                <w:sz w:val="16"/>
                <w:szCs w:val="16"/>
              </w:rPr>
              <w:t xml:space="preserve">C.5. </w:t>
            </w:r>
            <w:proofErr w:type="spellStart"/>
            <w:r w:rsidRPr="00E86039">
              <w:rPr>
                <w:rFonts w:ascii="Arial" w:hAnsi="Arial" w:cs="Arial"/>
                <w:bCs/>
                <w:color w:val="000000" w:themeColor="text1"/>
                <w:sz w:val="16"/>
                <w:szCs w:val="16"/>
              </w:rPr>
              <w:t>Keuangan</w:t>
            </w:r>
            <w:proofErr w:type="spellEnd"/>
            <w:r w:rsidRPr="00E86039">
              <w:rPr>
                <w:rFonts w:ascii="Arial" w:hAnsi="Arial" w:cs="Arial"/>
                <w:bCs/>
                <w:color w:val="000000" w:themeColor="text1"/>
                <w:sz w:val="16"/>
                <w:szCs w:val="16"/>
              </w:rPr>
              <w:t xml:space="preserve">, Sarana dan </w:t>
            </w:r>
            <w:proofErr w:type="spellStart"/>
            <w:r w:rsidRPr="00E86039">
              <w:rPr>
                <w:rFonts w:ascii="Arial" w:hAnsi="Arial" w:cs="Arial"/>
                <w:bCs/>
                <w:color w:val="000000" w:themeColor="text1"/>
                <w:sz w:val="16"/>
                <w:szCs w:val="16"/>
              </w:rPr>
              <w:t>Prasarana</w:t>
            </w:r>
            <w:proofErr w:type="spellEnd"/>
          </w:p>
          <w:p w14:paraId="5758DEEF" w14:textId="20DB4005" w:rsidR="00965D0D" w:rsidRPr="00E86039" w:rsidRDefault="00E86039" w:rsidP="00E86039">
            <w:pPr>
              <w:spacing w:before="92" w:line="276" w:lineRule="auto"/>
              <w:ind w:left="-60"/>
              <w:rPr>
                <w:rFonts w:ascii="Arial" w:hAnsi="Arial" w:cs="Arial"/>
                <w:bCs/>
                <w:color w:val="000000" w:themeColor="text1"/>
                <w:sz w:val="16"/>
                <w:szCs w:val="16"/>
              </w:rPr>
            </w:pPr>
            <w:r>
              <w:rPr>
                <w:rFonts w:ascii="Arial" w:hAnsi="Arial" w:cs="Arial"/>
                <w:bCs/>
                <w:color w:val="000000" w:themeColor="text1"/>
                <w:sz w:val="16"/>
                <w:szCs w:val="16"/>
              </w:rPr>
              <w:t>C</w:t>
            </w:r>
            <w:r w:rsidRPr="00E86039">
              <w:rPr>
                <w:rFonts w:ascii="Arial" w:hAnsi="Arial" w:cs="Arial"/>
                <w:bCs/>
                <w:color w:val="000000" w:themeColor="text1"/>
                <w:sz w:val="16"/>
                <w:szCs w:val="16"/>
              </w:rPr>
              <w:t xml:space="preserve">.5.4. </w:t>
            </w:r>
            <w:proofErr w:type="spellStart"/>
            <w:r w:rsidRPr="00E86039">
              <w:rPr>
                <w:rFonts w:ascii="Arial" w:hAnsi="Arial" w:cs="Arial"/>
                <w:bCs/>
                <w:color w:val="000000" w:themeColor="text1"/>
                <w:sz w:val="16"/>
                <w:szCs w:val="16"/>
              </w:rPr>
              <w:t>Indikator</w:t>
            </w:r>
            <w:proofErr w:type="spellEnd"/>
            <w:r w:rsidRPr="00E86039">
              <w:rPr>
                <w:rFonts w:ascii="Arial" w:hAnsi="Arial" w:cs="Arial"/>
                <w:bCs/>
                <w:color w:val="000000" w:themeColor="text1"/>
                <w:sz w:val="16"/>
                <w:szCs w:val="16"/>
              </w:rPr>
              <w:t xml:space="preserve"> Kinerja Utama C.5.4.a) </w:t>
            </w:r>
            <w:proofErr w:type="spellStart"/>
            <w:r w:rsidRPr="00E86039">
              <w:rPr>
                <w:rFonts w:ascii="Arial" w:hAnsi="Arial" w:cs="Arial"/>
                <w:bCs/>
                <w:color w:val="000000" w:themeColor="text1"/>
                <w:sz w:val="16"/>
                <w:szCs w:val="16"/>
              </w:rPr>
              <w:t>Keuangan</w:t>
            </w:r>
            <w:proofErr w:type="spellEnd"/>
          </w:p>
        </w:tc>
        <w:tc>
          <w:tcPr>
            <w:tcW w:w="0" w:type="auto"/>
            <w:vAlign w:val="center"/>
            <w:hideMark/>
          </w:tcPr>
          <w:p w14:paraId="076D5BE8" w14:textId="03E2EAC6" w:rsidR="00965D0D" w:rsidRPr="008A2185" w:rsidRDefault="00965D0D" w:rsidP="00965D0D">
            <w:pPr>
              <w:spacing w:before="92" w:line="276" w:lineRule="auto"/>
              <w:rPr>
                <w:rFonts w:ascii="Arial" w:hAnsi="Arial" w:cs="Arial"/>
                <w:sz w:val="16"/>
                <w:szCs w:val="16"/>
              </w:rPr>
            </w:pPr>
            <w:proofErr w:type="spellStart"/>
            <w:r w:rsidRPr="008A2185">
              <w:rPr>
                <w:rFonts w:ascii="Arial" w:hAnsi="Arial" w:cs="Arial"/>
                <w:sz w:val="16"/>
                <w:szCs w:val="16"/>
              </w:rPr>
              <w:t>Kecukupan</w:t>
            </w:r>
            <w:proofErr w:type="spellEnd"/>
            <w:r w:rsidRPr="008A2185">
              <w:rPr>
                <w:rFonts w:ascii="Arial" w:hAnsi="Arial" w:cs="Arial"/>
                <w:sz w:val="16"/>
                <w:szCs w:val="16"/>
              </w:rPr>
              <w:t xml:space="preserve">, </w:t>
            </w:r>
            <w:proofErr w:type="spellStart"/>
            <w:r w:rsidRPr="008A2185">
              <w:rPr>
                <w:rFonts w:ascii="Arial" w:hAnsi="Arial" w:cs="Arial"/>
                <w:sz w:val="16"/>
                <w:szCs w:val="16"/>
              </w:rPr>
              <w:t>aksesibilitas</w:t>
            </w:r>
            <w:proofErr w:type="spellEnd"/>
            <w:r w:rsidRPr="008A2185">
              <w:rPr>
                <w:rFonts w:ascii="Arial" w:hAnsi="Arial" w:cs="Arial"/>
                <w:sz w:val="16"/>
                <w:szCs w:val="16"/>
              </w:rPr>
              <w:t xml:space="preserve"> dan </w:t>
            </w: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sarana</w:t>
            </w:r>
            <w:proofErr w:type="spellEnd"/>
            <w:r w:rsidRPr="008A2185">
              <w:rPr>
                <w:rFonts w:ascii="Arial" w:hAnsi="Arial" w:cs="Arial"/>
                <w:sz w:val="16"/>
                <w:szCs w:val="16"/>
              </w:rPr>
              <w:t xml:space="preserve"> dan </w:t>
            </w:r>
            <w:proofErr w:type="spellStart"/>
            <w:r w:rsidRPr="008A2185">
              <w:rPr>
                <w:rFonts w:ascii="Arial" w:hAnsi="Arial" w:cs="Arial"/>
                <w:sz w:val="16"/>
                <w:szCs w:val="16"/>
              </w:rPr>
              <w:t>prasarana</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menjamin</w:t>
            </w:r>
            <w:proofErr w:type="spellEnd"/>
            <w:r w:rsidRPr="008A2185">
              <w:rPr>
                <w:rFonts w:ascii="Arial" w:hAnsi="Arial" w:cs="Arial"/>
                <w:sz w:val="16"/>
                <w:szCs w:val="16"/>
              </w:rPr>
              <w:t xml:space="preserve"> </w:t>
            </w:r>
            <w:proofErr w:type="spellStart"/>
            <w:r w:rsidRPr="008A2185">
              <w:rPr>
                <w:rFonts w:ascii="Arial" w:hAnsi="Arial" w:cs="Arial"/>
                <w:sz w:val="16"/>
                <w:szCs w:val="16"/>
              </w:rPr>
              <w:t>pencapaian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meningkatkan</w:t>
            </w:r>
            <w:proofErr w:type="spellEnd"/>
            <w:r w:rsidRPr="008A2185">
              <w:rPr>
                <w:rFonts w:ascii="Arial" w:hAnsi="Arial" w:cs="Arial"/>
                <w:sz w:val="16"/>
                <w:szCs w:val="16"/>
              </w:rPr>
              <w:t xml:space="preserve"> </w:t>
            </w:r>
            <w:proofErr w:type="spellStart"/>
            <w:r w:rsidRPr="008A2185">
              <w:rPr>
                <w:rFonts w:ascii="Arial" w:hAnsi="Arial" w:cs="Arial"/>
                <w:sz w:val="16"/>
                <w:szCs w:val="16"/>
              </w:rPr>
              <w:t>suasana</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4</w:t>
            </w:r>
            <w:r>
              <w:rPr>
                <w:rFonts w:ascii="Arial" w:hAnsi="Arial" w:cs="Arial"/>
                <w:sz w:val="16"/>
                <w:szCs w:val="16"/>
              </w:rPr>
              <w:t>.</w:t>
            </w:r>
            <w:r w:rsidRPr="008A2185">
              <w:rPr>
                <w:rFonts w:ascii="Arial" w:hAnsi="Arial" w:cs="Arial"/>
                <w:sz w:val="16"/>
                <w:szCs w:val="16"/>
              </w:rPr>
              <w:t>b dan 4</w:t>
            </w:r>
            <w:r>
              <w:rPr>
                <w:rFonts w:ascii="Arial" w:hAnsi="Arial" w:cs="Arial"/>
                <w:sz w:val="16"/>
                <w:szCs w:val="16"/>
              </w:rPr>
              <w:t>.</w:t>
            </w:r>
            <w:r w:rsidRPr="008A2185">
              <w:rPr>
                <w:rFonts w:ascii="Arial" w:hAnsi="Arial" w:cs="Arial"/>
                <w:sz w:val="16"/>
                <w:szCs w:val="16"/>
              </w:rPr>
              <w:t>c LKPS</w:t>
            </w:r>
          </w:p>
        </w:tc>
        <w:tc>
          <w:tcPr>
            <w:tcW w:w="0" w:type="auto"/>
            <w:vAlign w:val="center"/>
            <w:hideMark/>
          </w:tcPr>
          <w:p w14:paraId="096B8809"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7D4E6FF2"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45299D56"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6885C0FC"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6E496E18" w14:textId="6DB48152"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121173CD" w14:textId="20C71AAA"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4294344C" w14:textId="3A009B95"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4AA7239F"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c>
          <w:tcPr>
            <w:tcW w:w="0" w:type="auto"/>
            <w:vAlign w:val="center"/>
            <w:hideMark/>
          </w:tcPr>
          <w:p w14:paraId="090E66B4" w14:textId="77777777" w:rsidR="00965D0D" w:rsidRPr="00F51AA9" w:rsidRDefault="00965D0D" w:rsidP="00965D0D">
            <w:pPr>
              <w:spacing w:before="92" w:line="276" w:lineRule="auto"/>
              <w:jc w:val="center"/>
              <w:rPr>
                <w:rFonts w:ascii="Arial" w:hAnsi="Arial" w:cs="Arial"/>
                <w:color w:val="00B0F0"/>
                <w:sz w:val="16"/>
                <w:szCs w:val="16"/>
              </w:rPr>
            </w:pPr>
            <w:r w:rsidRPr="00F51AA9">
              <w:rPr>
                <w:rFonts w:ascii="Arial" w:hAnsi="Arial" w:cs="Arial"/>
                <w:color w:val="00B0F0"/>
                <w:sz w:val="16"/>
                <w:szCs w:val="16"/>
              </w:rPr>
              <w:t>3,31</w:t>
            </w:r>
          </w:p>
        </w:tc>
      </w:tr>
      <w:tr w:rsidR="00965D0D" w:rsidRPr="008A2185" w14:paraId="5D8F06A3" w14:textId="77777777" w:rsidTr="007D6E58">
        <w:trPr>
          <w:trHeight w:val="320"/>
        </w:trPr>
        <w:tc>
          <w:tcPr>
            <w:tcW w:w="0" w:type="auto"/>
            <w:vAlign w:val="center"/>
            <w:hideMark/>
          </w:tcPr>
          <w:p w14:paraId="3300D0BA" w14:textId="77777777" w:rsidR="00965D0D" w:rsidRPr="008A2185" w:rsidRDefault="00965D0D" w:rsidP="00965D0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41544849" w14:textId="77777777" w:rsidR="00965D0D" w:rsidRPr="008A2185" w:rsidRDefault="00965D0D" w:rsidP="00965D0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5965F4C1" w14:textId="77777777" w:rsidR="00965D0D" w:rsidRPr="008A2185" w:rsidRDefault="00965D0D" w:rsidP="00965D0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76B80F5"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323EFF9C"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35E0DDE3"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0EAD1B9E"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2209412F"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5816782C" w14:textId="42F0F4ED" w:rsidR="00965D0D" w:rsidRPr="0050541B" w:rsidRDefault="00965D0D" w:rsidP="00965D0D">
            <w:pPr>
              <w:spacing w:before="92" w:line="276" w:lineRule="auto"/>
              <w:jc w:val="center"/>
              <w:rPr>
                <w:rFonts w:ascii="Arial" w:hAnsi="Arial" w:cs="Arial"/>
                <w:sz w:val="16"/>
                <w:szCs w:val="16"/>
              </w:rPr>
            </w:pPr>
            <w:r w:rsidRPr="0050541B">
              <w:rPr>
                <w:rFonts w:ascii="Arial" w:hAnsi="Arial" w:cs="Arial"/>
                <w:b/>
                <w:bCs/>
                <w:color w:val="000000"/>
                <w:sz w:val="16"/>
                <w:szCs w:val="16"/>
              </w:rPr>
              <w:t>6.62</w:t>
            </w:r>
          </w:p>
        </w:tc>
        <w:tc>
          <w:tcPr>
            <w:tcW w:w="0" w:type="auto"/>
            <w:vAlign w:val="center"/>
            <w:hideMark/>
          </w:tcPr>
          <w:p w14:paraId="710D107D" w14:textId="50651537" w:rsidR="00965D0D" w:rsidRPr="00965D0D" w:rsidRDefault="00965D0D" w:rsidP="00965D0D">
            <w:pPr>
              <w:spacing w:before="92" w:line="276" w:lineRule="auto"/>
              <w:jc w:val="center"/>
              <w:rPr>
                <w:rFonts w:ascii="Arial" w:hAnsi="Arial" w:cs="Arial"/>
                <w:sz w:val="16"/>
                <w:szCs w:val="16"/>
              </w:rPr>
            </w:pPr>
            <w:r w:rsidRPr="00965D0D">
              <w:rPr>
                <w:rFonts w:ascii="Arial" w:hAnsi="Arial" w:cs="Arial"/>
                <w:b/>
                <w:bCs/>
                <w:color w:val="000000"/>
                <w:sz w:val="16"/>
                <w:szCs w:val="16"/>
              </w:rPr>
              <w:t>6.62</w:t>
            </w:r>
          </w:p>
        </w:tc>
        <w:tc>
          <w:tcPr>
            <w:tcW w:w="0" w:type="auto"/>
            <w:vAlign w:val="center"/>
            <w:hideMark/>
          </w:tcPr>
          <w:p w14:paraId="1D3E89D1"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c>
          <w:tcPr>
            <w:tcW w:w="0" w:type="auto"/>
            <w:vAlign w:val="center"/>
            <w:hideMark/>
          </w:tcPr>
          <w:p w14:paraId="0339DAE4" w14:textId="77777777" w:rsidR="00965D0D" w:rsidRPr="008A2185" w:rsidRDefault="00965D0D" w:rsidP="00965D0D">
            <w:pPr>
              <w:spacing w:before="92" w:line="276" w:lineRule="auto"/>
              <w:jc w:val="center"/>
              <w:rPr>
                <w:rFonts w:ascii="Arial" w:hAnsi="Arial" w:cs="Arial"/>
                <w:sz w:val="16"/>
                <w:szCs w:val="16"/>
              </w:rPr>
            </w:pPr>
            <w:r w:rsidRPr="008A2185">
              <w:rPr>
                <w:rFonts w:ascii="Arial" w:hAnsi="Arial" w:cs="Arial"/>
                <w:sz w:val="16"/>
                <w:szCs w:val="16"/>
              </w:rPr>
              <w:t>6,62</w:t>
            </w:r>
          </w:p>
        </w:tc>
      </w:tr>
      <w:tr w:rsidR="001E718D" w:rsidRPr="008A2185" w14:paraId="3D4AB2A2" w14:textId="77777777" w:rsidTr="007D6E58">
        <w:trPr>
          <w:trHeight w:val="3380"/>
        </w:trPr>
        <w:tc>
          <w:tcPr>
            <w:tcW w:w="0" w:type="auto"/>
            <w:vAlign w:val="center"/>
            <w:hideMark/>
          </w:tcPr>
          <w:p w14:paraId="52FE82B1"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41</w:t>
            </w:r>
          </w:p>
        </w:tc>
        <w:tc>
          <w:tcPr>
            <w:tcW w:w="0" w:type="auto"/>
            <w:vAlign w:val="center"/>
            <w:hideMark/>
          </w:tcPr>
          <w:p w14:paraId="08E8AB3A" w14:textId="53807190" w:rsidR="001E718D" w:rsidRPr="00B03524" w:rsidRDefault="00FB4CA9" w:rsidP="001E718D">
            <w:pPr>
              <w:spacing w:before="92" w:line="276" w:lineRule="auto"/>
              <w:rPr>
                <w:rFonts w:ascii="Arial" w:hAnsi="Arial" w:cs="Arial"/>
                <w:bCs/>
                <w:sz w:val="16"/>
                <w:szCs w:val="16"/>
              </w:rPr>
            </w:pPr>
            <w:r w:rsidRPr="00FB4CA9">
              <w:rPr>
                <w:rFonts w:ascii="Arial" w:eastAsia="Arial" w:hAnsi="Arial" w:cs="Arial"/>
                <w:bCs/>
                <w:color w:val="000000" w:themeColor="text1"/>
                <w:sz w:val="16"/>
                <w:szCs w:val="16"/>
                <w:lang w:val="id"/>
              </w:rPr>
              <w:t>C.6. Pendidikan  C.6.4. Indikator Kinerja Utama C.6.4.a) Kurikulum</w:t>
            </w:r>
          </w:p>
        </w:tc>
        <w:tc>
          <w:tcPr>
            <w:tcW w:w="0" w:type="auto"/>
            <w:vAlign w:val="center"/>
            <w:hideMark/>
          </w:tcPr>
          <w:p w14:paraId="60FD8B43" w14:textId="577D693D" w:rsidR="001E718D" w:rsidRPr="008A2185" w:rsidRDefault="001E718D" w:rsidP="001E718D">
            <w:pPr>
              <w:tabs>
                <w:tab w:val="left" w:pos="234"/>
              </w:tabs>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Keterlibatan</w:t>
            </w:r>
            <w:proofErr w:type="spellEnd"/>
            <w:r w:rsidRPr="008A2185">
              <w:rPr>
                <w:rFonts w:ascii="Arial" w:hAnsi="Arial" w:cs="Arial"/>
                <w:sz w:val="16"/>
                <w:szCs w:val="16"/>
              </w:rPr>
              <w:t xml:space="preserve"> </w:t>
            </w:r>
            <w:proofErr w:type="spellStart"/>
            <w:r w:rsidRPr="008A2185">
              <w:rPr>
                <w:rFonts w:ascii="Arial" w:hAnsi="Arial" w:cs="Arial"/>
                <w:sz w:val="16"/>
                <w:szCs w:val="16"/>
              </w:rPr>
              <w:t>pemangku</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kepentingan</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proses </w:t>
            </w:r>
            <w:r>
              <w:rPr>
                <w:rFonts w:ascii="Arial" w:hAnsi="Arial" w:cs="Arial"/>
                <w:sz w:val="16"/>
                <w:szCs w:val="16"/>
              </w:rPr>
              <w:tab/>
            </w:r>
            <w:proofErr w:type="spellStart"/>
            <w:r w:rsidRPr="008A2185">
              <w:rPr>
                <w:rFonts w:ascii="Arial" w:hAnsi="Arial" w:cs="Arial"/>
                <w:sz w:val="16"/>
                <w:szCs w:val="16"/>
              </w:rPr>
              <w:t>evaluasi</w:t>
            </w:r>
            <w:proofErr w:type="spellEnd"/>
            <w:r w:rsidRPr="008A2185">
              <w:rPr>
                <w:rFonts w:ascii="Arial" w:hAnsi="Arial" w:cs="Arial"/>
                <w:sz w:val="16"/>
                <w:szCs w:val="16"/>
              </w:rPr>
              <w:t xml:space="preserve"> dan </w:t>
            </w:r>
            <w:proofErr w:type="spellStart"/>
            <w:r w:rsidRPr="008A2185">
              <w:rPr>
                <w:rFonts w:ascii="Arial" w:hAnsi="Arial" w:cs="Arial"/>
                <w:sz w:val="16"/>
                <w:szCs w:val="16"/>
              </w:rPr>
              <w:t>pemutakhiran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kurikulum</w:t>
            </w:r>
            <w:proofErr w:type="spellEnd"/>
            <w:r w:rsidRPr="008A2185">
              <w:rPr>
                <w:rFonts w:ascii="Arial" w:hAnsi="Arial" w:cs="Arial"/>
                <w:sz w:val="16"/>
                <w:szCs w:val="16"/>
              </w:rPr>
              <w:t xml:space="preserve">.                                                              B.  </w:t>
            </w: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profil</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jenjang</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KKNI/SKKNI.                                           C.  </w:t>
            </w:r>
            <w:proofErr w:type="spellStart"/>
            <w:r w:rsidRPr="008A2185">
              <w:rPr>
                <w:rFonts w:ascii="Arial" w:hAnsi="Arial" w:cs="Arial"/>
                <w:sz w:val="16"/>
                <w:szCs w:val="16"/>
              </w:rPr>
              <w:t>Ketepatan</w:t>
            </w:r>
            <w:proofErr w:type="spellEnd"/>
            <w:r w:rsidRPr="008A2185">
              <w:rPr>
                <w:rFonts w:ascii="Arial" w:hAnsi="Arial" w:cs="Arial"/>
                <w:sz w:val="16"/>
                <w:szCs w:val="16"/>
              </w:rPr>
              <w:t xml:space="preserve"> </w:t>
            </w:r>
            <w:proofErr w:type="spellStart"/>
            <w:r w:rsidRPr="008A2185">
              <w:rPr>
                <w:rFonts w:ascii="Arial" w:hAnsi="Arial" w:cs="Arial"/>
                <w:sz w:val="16"/>
                <w:szCs w:val="16"/>
              </w:rPr>
              <w:t>struktur</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kurikulum</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pembentukan</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pembelajaran</w:t>
            </w:r>
            <w:proofErr w:type="spellEnd"/>
            <w:r w:rsidRPr="008A2185">
              <w:rPr>
                <w:rFonts w:ascii="Arial" w:hAnsi="Arial" w:cs="Arial"/>
                <w:sz w:val="16"/>
                <w:szCs w:val="16"/>
              </w:rPr>
              <w:t>.</w:t>
            </w:r>
          </w:p>
        </w:tc>
        <w:tc>
          <w:tcPr>
            <w:tcW w:w="0" w:type="auto"/>
            <w:vAlign w:val="center"/>
            <w:hideMark/>
          </w:tcPr>
          <w:p w14:paraId="79D47635"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66C7CC8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19FE723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5170AF00"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6AF678FA"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0C8BF0D4" w14:textId="290F43EC"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6FA2BEF8" w14:textId="7F09D75A"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1.77</w:t>
            </w:r>
          </w:p>
        </w:tc>
        <w:tc>
          <w:tcPr>
            <w:tcW w:w="0" w:type="auto"/>
            <w:vAlign w:val="center"/>
            <w:hideMark/>
          </w:tcPr>
          <w:p w14:paraId="518514A6" w14:textId="7950916F"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1.42</w:t>
            </w:r>
          </w:p>
        </w:tc>
        <w:tc>
          <w:tcPr>
            <w:tcW w:w="0" w:type="auto"/>
            <w:vAlign w:val="center"/>
            <w:hideMark/>
          </w:tcPr>
          <w:p w14:paraId="7975F526" w14:textId="42AA9D89"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1.42</w:t>
            </w:r>
          </w:p>
        </w:tc>
      </w:tr>
      <w:tr w:rsidR="001E718D" w:rsidRPr="008A2185" w14:paraId="61DD4B6C" w14:textId="77777777" w:rsidTr="007D6E58">
        <w:trPr>
          <w:trHeight w:val="2400"/>
        </w:trPr>
        <w:tc>
          <w:tcPr>
            <w:tcW w:w="0" w:type="auto"/>
            <w:vAlign w:val="center"/>
            <w:hideMark/>
          </w:tcPr>
          <w:p w14:paraId="75B3C631"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42</w:t>
            </w:r>
          </w:p>
        </w:tc>
        <w:tc>
          <w:tcPr>
            <w:tcW w:w="0" w:type="auto"/>
            <w:vAlign w:val="center"/>
            <w:hideMark/>
          </w:tcPr>
          <w:p w14:paraId="0CC741BC" w14:textId="1AD58B41"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C.6.4.b)    </w:t>
            </w:r>
            <w:proofErr w:type="spellStart"/>
            <w:r w:rsidRPr="00FB4CA9">
              <w:rPr>
                <w:rFonts w:ascii="Arial" w:hAnsi="Arial" w:cs="Arial"/>
                <w:color w:val="000000" w:themeColor="text1"/>
                <w:sz w:val="16"/>
                <w:szCs w:val="16"/>
              </w:rPr>
              <w:t>Karakteristik</w:t>
            </w:r>
            <w:proofErr w:type="spellEnd"/>
            <w:r w:rsidRPr="00FB4CA9">
              <w:rPr>
                <w:rFonts w:ascii="Arial" w:hAnsi="Arial" w:cs="Arial"/>
                <w:color w:val="000000" w:themeColor="text1"/>
                <w:sz w:val="16"/>
                <w:szCs w:val="16"/>
              </w:rPr>
              <w:t xml:space="preserve"> Proses </w:t>
            </w:r>
            <w:proofErr w:type="spellStart"/>
            <w:r w:rsidRPr="00FB4CA9">
              <w:rPr>
                <w:rFonts w:ascii="Arial" w:hAnsi="Arial" w:cs="Arial"/>
                <w:color w:val="000000" w:themeColor="text1"/>
                <w:sz w:val="16"/>
                <w:szCs w:val="16"/>
              </w:rPr>
              <w:t>Pembelajaran</w:t>
            </w:r>
            <w:proofErr w:type="spellEnd"/>
          </w:p>
        </w:tc>
        <w:tc>
          <w:tcPr>
            <w:tcW w:w="0" w:type="auto"/>
            <w:vAlign w:val="center"/>
            <w:hideMark/>
          </w:tcPr>
          <w:p w14:paraId="53318D8E" w14:textId="5945F5B8"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Pemenuhan</w:t>
            </w:r>
            <w:proofErr w:type="spellEnd"/>
            <w:r w:rsidRPr="008A2185">
              <w:rPr>
                <w:rFonts w:ascii="Arial" w:hAnsi="Arial" w:cs="Arial"/>
                <w:sz w:val="16"/>
                <w:szCs w:val="16"/>
              </w:rPr>
              <w:t xml:space="preserve"> </w:t>
            </w:r>
            <w:proofErr w:type="spellStart"/>
            <w:r w:rsidRPr="008A2185">
              <w:rPr>
                <w:rFonts w:ascii="Arial" w:hAnsi="Arial" w:cs="Arial"/>
                <w:sz w:val="16"/>
                <w:szCs w:val="16"/>
              </w:rPr>
              <w:t>karakteristik</w:t>
            </w:r>
            <w:proofErr w:type="spellEnd"/>
            <w:r w:rsidRPr="008A2185">
              <w:rPr>
                <w:rFonts w:ascii="Arial" w:hAnsi="Arial" w:cs="Arial"/>
                <w:sz w:val="16"/>
                <w:szCs w:val="16"/>
              </w:rPr>
              <w:t xml:space="preserve"> 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yang </w:t>
            </w:r>
            <w:proofErr w:type="spellStart"/>
            <w:r w:rsidRPr="008A2185">
              <w:rPr>
                <w:rFonts w:ascii="Arial" w:hAnsi="Arial" w:cs="Arial"/>
                <w:sz w:val="16"/>
                <w:szCs w:val="16"/>
              </w:rPr>
              <w:t>terdiri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atas</w:t>
            </w:r>
            <w:proofErr w:type="spellEnd"/>
            <w:r w:rsidRPr="008A2185">
              <w:rPr>
                <w:rFonts w:ascii="Arial" w:hAnsi="Arial" w:cs="Arial"/>
                <w:sz w:val="16"/>
                <w:szCs w:val="16"/>
              </w:rPr>
              <w:t xml:space="preserve"> </w:t>
            </w:r>
            <w:proofErr w:type="spellStart"/>
            <w:r w:rsidRPr="008A2185">
              <w:rPr>
                <w:rFonts w:ascii="Arial" w:hAnsi="Arial" w:cs="Arial"/>
                <w:sz w:val="16"/>
                <w:szCs w:val="16"/>
              </w:rPr>
              <w:t>sifat</w:t>
            </w:r>
            <w:proofErr w:type="spellEnd"/>
            <w:r w:rsidRPr="008A2185">
              <w:rPr>
                <w:rFonts w:ascii="Arial" w:hAnsi="Arial" w:cs="Arial"/>
                <w:sz w:val="16"/>
                <w:szCs w:val="16"/>
              </w:rPr>
              <w:t xml:space="preserve">: 1) </w:t>
            </w:r>
            <w:proofErr w:type="spellStart"/>
            <w:proofErr w:type="gramStart"/>
            <w:r w:rsidRPr="008A2185">
              <w:rPr>
                <w:rFonts w:ascii="Arial" w:hAnsi="Arial" w:cs="Arial"/>
                <w:sz w:val="16"/>
                <w:szCs w:val="16"/>
              </w:rPr>
              <w:t>interaktif</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2</w:t>
            </w:r>
            <w:proofErr w:type="gramEnd"/>
            <w:r w:rsidRPr="008A2185">
              <w:rPr>
                <w:rFonts w:ascii="Arial" w:hAnsi="Arial" w:cs="Arial"/>
                <w:sz w:val="16"/>
                <w:szCs w:val="16"/>
              </w:rPr>
              <w:t xml:space="preserve">) </w:t>
            </w:r>
            <w:proofErr w:type="spellStart"/>
            <w:r w:rsidRPr="008A2185">
              <w:rPr>
                <w:rFonts w:ascii="Arial" w:hAnsi="Arial" w:cs="Arial"/>
                <w:sz w:val="16"/>
                <w:szCs w:val="16"/>
              </w:rPr>
              <w:t>holistik</w:t>
            </w:r>
            <w:proofErr w:type="spellEnd"/>
            <w:r w:rsidRPr="008A2185">
              <w:rPr>
                <w:rFonts w:ascii="Arial" w:hAnsi="Arial" w:cs="Arial"/>
                <w:sz w:val="16"/>
                <w:szCs w:val="16"/>
              </w:rPr>
              <w:t xml:space="preserve">, 3) </w:t>
            </w:r>
            <w:proofErr w:type="spellStart"/>
            <w:r w:rsidRPr="008A2185">
              <w:rPr>
                <w:rFonts w:ascii="Arial" w:hAnsi="Arial" w:cs="Arial"/>
                <w:sz w:val="16"/>
                <w:szCs w:val="16"/>
              </w:rPr>
              <w:t>integratif</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4) </w:t>
            </w:r>
            <w:proofErr w:type="spellStart"/>
            <w:r w:rsidRPr="008A2185">
              <w:rPr>
                <w:rFonts w:ascii="Arial" w:hAnsi="Arial" w:cs="Arial"/>
                <w:sz w:val="16"/>
                <w:szCs w:val="16"/>
              </w:rPr>
              <w:t>saintifik</w:t>
            </w:r>
            <w:proofErr w:type="spellEnd"/>
            <w:r w:rsidRPr="008A2185">
              <w:rPr>
                <w:rFonts w:ascii="Arial" w:hAnsi="Arial" w:cs="Arial"/>
                <w:sz w:val="16"/>
                <w:szCs w:val="16"/>
              </w:rPr>
              <w:t xml:space="preserve">, 5) </w:t>
            </w:r>
            <w:proofErr w:type="spellStart"/>
            <w:r w:rsidRPr="008A2185">
              <w:rPr>
                <w:rFonts w:ascii="Arial" w:hAnsi="Arial" w:cs="Arial"/>
                <w:sz w:val="16"/>
                <w:szCs w:val="16"/>
              </w:rPr>
              <w:t>kontekstual</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6) </w:t>
            </w:r>
            <w:proofErr w:type="spellStart"/>
            <w:r w:rsidRPr="008A2185">
              <w:rPr>
                <w:rFonts w:ascii="Arial" w:hAnsi="Arial" w:cs="Arial"/>
                <w:sz w:val="16"/>
                <w:szCs w:val="16"/>
              </w:rPr>
              <w:t>tematik</w:t>
            </w:r>
            <w:proofErr w:type="spellEnd"/>
            <w:r w:rsidRPr="008A2185">
              <w:rPr>
                <w:rFonts w:ascii="Arial" w:hAnsi="Arial" w:cs="Arial"/>
                <w:sz w:val="16"/>
                <w:szCs w:val="16"/>
              </w:rPr>
              <w:t xml:space="preserve">, 7) </w:t>
            </w:r>
            <w:proofErr w:type="spellStart"/>
            <w:r w:rsidRPr="008A2185">
              <w:rPr>
                <w:rFonts w:ascii="Arial" w:hAnsi="Arial" w:cs="Arial"/>
                <w:sz w:val="16"/>
                <w:szCs w:val="16"/>
              </w:rPr>
              <w:t>efektif</w:t>
            </w:r>
            <w:proofErr w:type="spellEnd"/>
            <w:r w:rsidRPr="008A2185">
              <w:rPr>
                <w:rFonts w:ascii="Arial" w:hAnsi="Arial" w:cs="Arial"/>
                <w:sz w:val="16"/>
                <w:szCs w:val="16"/>
              </w:rPr>
              <w:t xml:space="preserve">, 8)   </w:t>
            </w:r>
            <w:proofErr w:type="spellStart"/>
            <w:r w:rsidRPr="008A2185">
              <w:rPr>
                <w:rFonts w:ascii="Arial" w:hAnsi="Arial" w:cs="Arial"/>
                <w:sz w:val="16"/>
                <w:szCs w:val="16"/>
              </w:rPr>
              <w:t>kolaboratif</w:t>
            </w:r>
            <w:proofErr w:type="spellEnd"/>
            <w:r w:rsidRPr="008A2185">
              <w:rPr>
                <w:rFonts w:ascii="Arial" w:hAnsi="Arial" w:cs="Arial"/>
                <w:sz w:val="16"/>
                <w:szCs w:val="16"/>
              </w:rPr>
              <w:t xml:space="preserve">, dan 9)   </w:t>
            </w:r>
            <w:proofErr w:type="spellStart"/>
            <w:r w:rsidRPr="008A2185">
              <w:rPr>
                <w:rFonts w:ascii="Arial" w:hAnsi="Arial" w:cs="Arial"/>
                <w:sz w:val="16"/>
                <w:szCs w:val="16"/>
              </w:rPr>
              <w:t>berpusat</w:t>
            </w:r>
            <w:proofErr w:type="spellEnd"/>
            <w:r w:rsidRPr="008A2185">
              <w:rPr>
                <w:rFonts w:ascii="Arial" w:hAnsi="Arial" w:cs="Arial"/>
                <w:sz w:val="16"/>
                <w:szCs w:val="16"/>
              </w:rPr>
              <w:t xml:space="preserve"> pada </w:t>
            </w:r>
            <w:proofErr w:type="spellStart"/>
            <w:r w:rsidRPr="008A2185">
              <w:rPr>
                <w:rFonts w:ascii="Arial" w:hAnsi="Arial" w:cs="Arial"/>
                <w:sz w:val="16"/>
                <w:szCs w:val="16"/>
              </w:rPr>
              <w:t>mahasiswa</w:t>
            </w:r>
            <w:proofErr w:type="spellEnd"/>
            <w:r w:rsidRPr="008A2185">
              <w:rPr>
                <w:rFonts w:ascii="Arial" w:hAnsi="Arial" w:cs="Arial"/>
                <w:sz w:val="16"/>
                <w:szCs w:val="16"/>
              </w:rPr>
              <w:t>.</w:t>
            </w:r>
          </w:p>
        </w:tc>
        <w:tc>
          <w:tcPr>
            <w:tcW w:w="0" w:type="auto"/>
            <w:vAlign w:val="center"/>
            <w:hideMark/>
          </w:tcPr>
          <w:p w14:paraId="2F106CA2"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242459D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219788E4"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4D6B4900"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0,45</w:t>
            </w:r>
          </w:p>
        </w:tc>
        <w:tc>
          <w:tcPr>
            <w:tcW w:w="0" w:type="auto"/>
            <w:vAlign w:val="center"/>
            <w:hideMark/>
          </w:tcPr>
          <w:p w14:paraId="27DC6B5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0,45</w:t>
            </w:r>
          </w:p>
        </w:tc>
        <w:tc>
          <w:tcPr>
            <w:tcW w:w="0" w:type="auto"/>
            <w:vAlign w:val="center"/>
            <w:hideMark/>
          </w:tcPr>
          <w:p w14:paraId="4E0F3A2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3937D26D" w14:textId="7B650ED2"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0.71</w:t>
            </w:r>
          </w:p>
        </w:tc>
        <w:tc>
          <w:tcPr>
            <w:tcW w:w="0" w:type="auto"/>
            <w:vAlign w:val="center"/>
            <w:hideMark/>
          </w:tcPr>
          <w:p w14:paraId="2D905FAA" w14:textId="42765B85"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0.57</w:t>
            </w:r>
          </w:p>
        </w:tc>
        <w:tc>
          <w:tcPr>
            <w:tcW w:w="0" w:type="auto"/>
            <w:vAlign w:val="center"/>
            <w:hideMark/>
          </w:tcPr>
          <w:p w14:paraId="16B2BBDA" w14:textId="4632C8F3"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0.57</w:t>
            </w:r>
          </w:p>
        </w:tc>
      </w:tr>
      <w:tr w:rsidR="001E718D" w:rsidRPr="008A2185" w14:paraId="746278E0" w14:textId="77777777" w:rsidTr="007D6E58">
        <w:trPr>
          <w:trHeight w:val="2100"/>
        </w:trPr>
        <w:tc>
          <w:tcPr>
            <w:tcW w:w="0" w:type="auto"/>
            <w:vAlign w:val="center"/>
            <w:hideMark/>
          </w:tcPr>
          <w:p w14:paraId="01A3550A"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lastRenderedPageBreak/>
              <w:t>43</w:t>
            </w:r>
          </w:p>
        </w:tc>
        <w:tc>
          <w:tcPr>
            <w:tcW w:w="0" w:type="auto"/>
            <w:vAlign w:val="center"/>
            <w:hideMark/>
          </w:tcPr>
          <w:p w14:paraId="72021C33" w14:textId="482D2A85"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C.6.4.c)        </w:t>
            </w:r>
            <w:proofErr w:type="spellStart"/>
            <w:r w:rsidRPr="00FB4CA9">
              <w:rPr>
                <w:rFonts w:ascii="Arial" w:hAnsi="Arial" w:cs="Arial"/>
                <w:color w:val="000000" w:themeColor="text1"/>
                <w:sz w:val="16"/>
                <w:szCs w:val="16"/>
              </w:rPr>
              <w:t>Rencana</w:t>
            </w:r>
            <w:proofErr w:type="spellEnd"/>
            <w:r w:rsidRPr="00FB4CA9">
              <w:rPr>
                <w:rFonts w:ascii="Arial" w:hAnsi="Arial" w:cs="Arial"/>
                <w:color w:val="000000" w:themeColor="text1"/>
                <w:sz w:val="16"/>
                <w:szCs w:val="16"/>
              </w:rPr>
              <w:t xml:space="preserve"> Proses </w:t>
            </w:r>
            <w:proofErr w:type="spellStart"/>
            <w:r w:rsidRPr="00FB4CA9">
              <w:rPr>
                <w:rFonts w:ascii="Arial" w:hAnsi="Arial" w:cs="Arial"/>
                <w:color w:val="000000" w:themeColor="text1"/>
                <w:sz w:val="16"/>
                <w:szCs w:val="16"/>
              </w:rPr>
              <w:t>Pembelajaran</w:t>
            </w:r>
            <w:proofErr w:type="spellEnd"/>
          </w:p>
        </w:tc>
        <w:tc>
          <w:tcPr>
            <w:tcW w:w="0" w:type="auto"/>
            <w:vAlign w:val="center"/>
            <w:hideMark/>
          </w:tcPr>
          <w:p w14:paraId="5600B9E0" w14:textId="2E6C3465" w:rsidR="001E718D" w:rsidRPr="008A2185" w:rsidRDefault="001E718D" w:rsidP="001E718D">
            <w:pPr>
              <w:tabs>
                <w:tab w:val="left" w:pos="252"/>
              </w:tabs>
              <w:spacing w:before="92" w:line="276" w:lineRule="auto"/>
              <w:rPr>
                <w:rFonts w:ascii="Arial" w:hAnsi="Arial" w:cs="Arial"/>
                <w:sz w:val="16"/>
                <w:szCs w:val="16"/>
              </w:rPr>
            </w:pPr>
            <w:r w:rsidRPr="008A2185">
              <w:rPr>
                <w:rFonts w:ascii="Arial" w:hAnsi="Arial" w:cs="Arial"/>
                <w:sz w:val="16"/>
                <w:szCs w:val="16"/>
              </w:rPr>
              <w:t xml:space="preserve">A.  </w:t>
            </w:r>
            <w:r>
              <w:rPr>
                <w:rFonts w:ascii="Arial" w:hAnsi="Arial" w:cs="Arial"/>
                <w:sz w:val="16"/>
                <w:szCs w:val="16"/>
              </w:rPr>
              <w:tab/>
            </w:r>
            <w:proofErr w:type="spellStart"/>
            <w:r w:rsidRPr="008A2185">
              <w:rPr>
                <w:rFonts w:ascii="Arial" w:hAnsi="Arial" w:cs="Arial"/>
                <w:sz w:val="16"/>
                <w:szCs w:val="16"/>
              </w:rPr>
              <w:t>Ketersediaan</w:t>
            </w:r>
            <w:proofErr w:type="spellEnd"/>
            <w:r w:rsidRPr="008A2185">
              <w:rPr>
                <w:rFonts w:ascii="Arial" w:hAnsi="Arial" w:cs="Arial"/>
                <w:sz w:val="16"/>
                <w:szCs w:val="16"/>
              </w:rPr>
              <w:t xml:space="preserve"> dan </w:t>
            </w:r>
            <w:r>
              <w:rPr>
                <w:rFonts w:ascii="Arial" w:hAnsi="Arial" w:cs="Arial"/>
                <w:sz w:val="16"/>
                <w:szCs w:val="16"/>
              </w:rPr>
              <w:tab/>
            </w:r>
            <w:proofErr w:type="spellStart"/>
            <w:r w:rsidRPr="008A2185">
              <w:rPr>
                <w:rFonts w:ascii="Arial" w:hAnsi="Arial" w:cs="Arial"/>
                <w:sz w:val="16"/>
                <w:szCs w:val="16"/>
              </w:rPr>
              <w:t>kelengkapan</w:t>
            </w:r>
            <w:proofErr w:type="spellEnd"/>
            <w:r w:rsidRPr="008A2185">
              <w:rPr>
                <w:rFonts w:ascii="Arial" w:hAnsi="Arial" w:cs="Arial"/>
                <w:sz w:val="16"/>
                <w:szCs w:val="16"/>
              </w:rPr>
              <w:t xml:space="preserve"> </w:t>
            </w:r>
            <w:proofErr w:type="spellStart"/>
            <w:r w:rsidRPr="008A2185">
              <w:rPr>
                <w:rFonts w:ascii="Arial" w:hAnsi="Arial" w:cs="Arial"/>
                <w:sz w:val="16"/>
                <w:szCs w:val="16"/>
              </w:rPr>
              <w:t>dokumen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rencana</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semester (RPS).    B.  </w:t>
            </w:r>
            <w:proofErr w:type="spellStart"/>
            <w:r w:rsidRPr="008A2185">
              <w:rPr>
                <w:rFonts w:ascii="Arial" w:hAnsi="Arial" w:cs="Arial"/>
                <w:sz w:val="16"/>
                <w:szCs w:val="16"/>
              </w:rPr>
              <w:t>Kedalaman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keluasan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RPS </w:t>
            </w:r>
            <w:proofErr w:type="spellStart"/>
            <w:r w:rsidRPr="008A2185">
              <w:rPr>
                <w:rFonts w:ascii="Arial" w:hAnsi="Arial" w:cs="Arial"/>
                <w:sz w:val="16"/>
                <w:szCs w:val="16"/>
              </w:rPr>
              <w:t>sesuai</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lulusan</w:t>
            </w:r>
            <w:proofErr w:type="spellEnd"/>
            <w:r w:rsidRPr="008A2185">
              <w:rPr>
                <w:rFonts w:ascii="Arial" w:hAnsi="Arial" w:cs="Arial"/>
                <w:sz w:val="16"/>
                <w:szCs w:val="16"/>
              </w:rPr>
              <w:t>.</w:t>
            </w:r>
          </w:p>
        </w:tc>
        <w:tc>
          <w:tcPr>
            <w:tcW w:w="0" w:type="auto"/>
            <w:vAlign w:val="center"/>
            <w:hideMark/>
          </w:tcPr>
          <w:p w14:paraId="74E7BA96"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78EE0220"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5DD48CB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3E275BDD"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06FC1224"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0F50B54A"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264792EE" w14:textId="097DDCF6"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1.28</w:t>
            </w:r>
          </w:p>
        </w:tc>
        <w:tc>
          <w:tcPr>
            <w:tcW w:w="0" w:type="auto"/>
            <w:vAlign w:val="center"/>
            <w:hideMark/>
          </w:tcPr>
          <w:p w14:paraId="22DC6D09" w14:textId="055A1A51"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c>
          <w:tcPr>
            <w:tcW w:w="0" w:type="auto"/>
            <w:vAlign w:val="center"/>
            <w:hideMark/>
          </w:tcPr>
          <w:p w14:paraId="7D4FAB10" w14:textId="42203522"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r>
      <w:tr w:rsidR="001E718D" w:rsidRPr="008A2185" w14:paraId="5B87166E" w14:textId="77777777" w:rsidTr="007D6E58">
        <w:trPr>
          <w:trHeight w:val="4973"/>
        </w:trPr>
        <w:tc>
          <w:tcPr>
            <w:tcW w:w="0" w:type="auto"/>
            <w:vAlign w:val="center"/>
            <w:hideMark/>
          </w:tcPr>
          <w:p w14:paraId="00C41128"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44</w:t>
            </w:r>
          </w:p>
        </w:tc>
        <w:tc>
          <w:tcPr>
            <w:tcW w:w="0" w:type="auto"/>
            <w:vAlign w:val="center"/>
            <w:hideMark/>
          </w:tcPr>
          <w:p w14:paraId="7CD2CEAB" w14:textId="52E138E8"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C.6.4.d)    </w:t>
            </w:r>
            <w:proofErr w:type="spellStart"/>
            <w:r w:rsidRPr="00FB4CA9">
              <w:rPr>
                <w:rFonts w:ascii="Arial" w:hAnsi="Arial" w:cs="Arial"/>
                <w:color w:val="000000" w:themeColor="text1"/>
                <w:sz w:val="16"/>
                <w:szCs w:val="16"/>
              </w:rPr>
              <w:t>Pelaksanaan</w:t>
            </w:r>
            <w:proofErr w:type="spellEnd"/>
            <w:r w:rsidRPr="00FB4CA9">
              <w:rPr>
                <w:rFonts w:ascii="Arial" w:hAnsi="Arial" w:cs="Arial"/>
                <w:color w:val="000000" w:themeColor="text1"/>
                <w:sz w:val="16"/>
                <w:szCs w:val="16"/>
              </w:rPr>
              <w:t xml:space="preserve"> Proses </w:t>
            </w:r>
            <w:proofErr w:type="spellStart"/>
            <w:r w:rsidRPr="00FB4CA9">
              <w:rPr>
                <w:rFonts w:ascii="Arial" w:hAnsi="Arial" w:cs="Arial"/>
                <w:color w:val="000000" w:themeColor="text1"/>
                <w:sz w:val="16"/>
                <w:szCs w:val="16"/>
              </w:rPr>
              <w:t>Pembelajaran</w:t>
            </w:r>
            <w:proofErr w:type="spellEnd"/>
          </w:p>
        </w:tc>
        <w:tc>
          <w:tcPr>
            <w:tcW w:w="0" w:type="auto"/>
            <w:vAlign w:val="center"/>
            <w:hideMark/>
          </w:tcPr>
          <w:p w14:paraId="3E4F7D98" w14:textId="5D3C289A" w:rsidR="001E718D" w:rsidRPr="008A2185" w:rsidRDefault="001E718D" w:rsidP="001E718D">
            <w:pPr>
              <w:tabs>
                <w:tab w:val="left" w:pos="234"/>
              </w:tabs>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Bentuk</w:t>
            </w:r>
            <w:proofErr w:type="spellEnd"/>
            <w:r w:rsidRPr="008A2185">
              <w:rPr>
                <w:rFonts w:ascii="Arial" w:hAnsi="Arial" w:cs="Arial"/>
                <w:sz w:val="16"/>
                <w:szCs w:val="16"/>
              </w:rPr>
              <w:t xml:space="preserve"> </w:t>
            </w:r>
            <w:proofErr w:type="spellStart"/>
            <w:r w:rsidRPr="008A2185">
              <w:rPr>
                <w:rFonts w:ascii="Arial" w:hAnsi="Arial" w:cs="Arial"/>
                <w:sz w:val="16"/>
                <w:szCs w:val="16"/>
              </w:rPr>
              <w:t>interaksi</w:t>
            </w:r>
            <w:proofErr w:type="spellEnd"/>
            <w:r w:rsidRPr="008A2185">
              <w:rPr>
                <w:rFonts w:ascii="Arial" w:hAnsi="Arial" w:cs="Arial"/>
                <w:sz w:val="16"/>
                <w:szCs w:val="16"/>
              </w:rPr>
              <w:t xml:space="preserve"> </w:t>
            </w:r>
            <w:proofErr w:type="spellStart"/>
            <w:r w:rsidRPr="008A2185">
              <w:rPr>
                <w:rFonts w:ascii="Arial" w:hAnsi="Arial" w:cs="Arial"/>
                <w:sz w:val="16"/>
                <w:szCs w:val="16"/>
              </w:rPr>
              <w:t>antara</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dosen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dan </w:t>
            </w:r>
            <w:r>
              <w:rPr>
                <w:rFonts w:ascii="Arial" w:hAnsi="Arial" w:cs="Arial"/>
                <w:sz w:val="16"/>
                <w:szCs w:val="16"/>
              </w:rPr>
              <w:tab/>
            </w:r>
            <w:proofErr w:type="spellStart"/>
            <w:r w:rsidRPr="008A2185">
              <w:rPr>
                <w:rFonts w:ascii="Arial" w:hAnsi="Arial" w:cs="Arial"/>
                <w:sz w:val="16"/>
                <w:szCs w:val="16"/>
              </w:rPr>
              <w:t>sumber</w:t>
            </w:r>
            <w:proofErr w:type="spellEnd"/>
            <w:r w:rsidRPr="008A2185">
              <w:rPr>
                <w:rFonts w:ascii="Arial" w:hAnsi="Arial" w:cs="Arial"/>
                <w:sz w:val="16"/>
                <w:szCs w:val="16"/>
              </w:rPr>
              <w:t xml:space="preserve"> </w:t>
            </w:r>
            <w:proofErr w:type="spellStart"/>
            <w:r w:rsidRPr="008A2185">
              <w:rPr>
                <w:rFonts w:ascii="Arial" w:hAnsi="Arial" w:cs="Arial"/>
                <w:sz w:val="16"/>
                <w:szCs w:val="16"/>
              </w:rPr>
              <w:t>belajar</w:t>
            </w:r>
            <w:proofErr w:type="spellEnd"/>
            <w:r w:rsidRPr="008A2185">
              <w:rPr>
                <w:rFonts w:ascii="Arial" w:hAnsi="Arial" w:cs="Arial"/>
                <w:sz w:val="16"/>
                <w:szCs w:val="16"/>
              </w:rPr>
              <w:t xml:space="preserve">.                                    B.  </w:t>
            </w:r>
            <w:proofErr w:type="spellStart"/>
            <w:r w:rsidRPr="008A2185">
              <w:rPr>
                <w:rFonts w:ascii="Arial" w:hAnsi="Arial" w:cs="Arial"/>
                <w:sz w:val="16"/>
                <w:szCs w:val="16"/>
              </w:rPr>
              <w:t>Pemantauan</w:t>
            </w:r>
            <w:proofErr w:type="spellEnd"/>
            <w:r w:rsidRPr="008A2185">
              <w:rPr>
                <w:rFonts w:ascii="Arial" w:hAnsi="Arial" w:cs="Arial"/>
                <w:sz w:val="16"/>
                <w:szCs w:val="16"/>
              </w:rPr>
              <w:t xml:space="preserve"> </w:t>
            </w: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proses </w:t>
            </w:r>
            <w:proofErr w:type="spellStart"/>
            <w:r w:rsidRPr="008A2185">
              <w:rPr>
                <w:rFonts w:ascii="Arial" w:hAnsi="Arial" w:cs="Arial"/>
                <w:sz w:val="16"/>
                <w:szCs w:val="16"/>
              </w:rPr>
              <w:t>terhadap</w:t>
            </w:r>
            <w:proofErr w:type="spellEnd"/>
            <w:r w:rsidRPr="008A2185">
              <w:rPr>
                <w:rFonts w:ascii="Arial" w:hAnsi="Arial" w:cs="Arial"/>
                <w:sz w:val="16"/>
                <w:szCs w:val="16"/>
              </w:rPr>
              <w:t xml:space="preserve"> </w:t>
            </w:r>
            <w:proofErr w:type="spellStart"/>
            <w:r w:rsidRPr="008A2185">
              <w:rPr>
                <w:rFonts w:ascii="Arial" w:hAnsi="Arial" w:cs="Arial"/>
                <w:sz w:val="16"/>
                <w:szCs w:val="16"/>
              </w:rPr>
              <w:t>rencana</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C.  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yang </w:t>
            </w:r>
            <w:proofErr w:type="spellStart"/>
            <w:r w:rsidRPr="008A2185">
              <w:rPr>
                <w:rFonts w:ascii="Arial" w:hAnsi="Arial" w:cs="Arial"/>
                <w:sz w:val="16"/>
                <w:szCs w:val="16"/>
              </w:rPr>
              <w:t>terkait</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w:t>
            </w:r>
            <w:proofErr w:type="spellStart"/>
            <w:r w:rsidRPr="008A2185">
              <w:rPr>
                <w:rFonts w:ascii="Arial" w:hAnsi="Arial" w:cs="Arial"/>
                <w:sz w:val="16"/>
                <w:szCs w:val="16"/>
              </w:rPr>
              <w:t>harus</w:t>
            </w:r>
            <w:proofErr w:type="spellEnd"/>
            <w:r w:rsidRPr="008A2185">
              <w:rPr>
                <w:rFonts w:ascii="Arial" w:hAnsi="Arial" w:cs="Arial"/>
                <w:sz w:val="16"/>
                <w:szCs w:val="16"/>
              </w:rPr>
              <w:t xml:space="preserve"> </w:t>
            </w:r>
            <w:proofErr w:type="spellStart"/>
            <w:r w:rsidRPr="008A2185">
              <w:rPr>
                <w:rFonts w:ascii="Arial" w:hAnsi="Arial" w:cs="Arial"/>
                <w:sz w:val="16"/>
                <w:szCs w:val="16"/>
              </w:rPr>
              <w:t>mengacu</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SN </w:t>
            </w:r>
            <w:r>
              <w:rPr>
                <w:rFonts w:ascii="Arial" w:hAnsi="Arial" w:cs="Arial"/>
                <w:sz w:val="16"/>
                <w:szCs w:val="16"/>
              </w:rPr>
              <w:t xml:space="preserve">DIKTI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w:t>
            </w:r>
            <w:r w:rsidRPr="008A2185">
              <w:rPr>
                <w:rFonts w:ascii="Arial" w:hAnsi="Arial" w:cs="Arial"/>
                <w:sz w:val="16"/>
                <w:szCs w:val="16"/>
              </w:rPr>
              <w:br/>
              <w:t xml:space="preserve">D.  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yang </w:t>
            </w:r>
            <w:proofErr w:type="spellStart"/>
            <w:r w:rsidRPr="008A2185">
              <w:rPr>
                <w:rFonts w:ascii="Arial" w:hAnsi="Arial" w:cs="Arial"/>
                <w:sz w:val="16"/>
                <w:szCs w:val="16"/>
              </w:rPr>
              <w:t>terkait</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PkM</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harus</w:t>
            </w:r>
            <w:proofErr w:type="spellEnd"/>
            <w:r w:rsidRPr="008A2185">
              <w:rPr>
                <w:rFonts w:ascii="Arial" w:hAnsi="Arial" w:cs="Arial"/>
                <w:sz w:val="16"/>
                <w:szCs w:val="16"/>
              </w:rPr>
              <w:t xml:space="preserve"> </w:t>
            </w:r>
            <w:proofErr w:type="spellStart"/>
            <w:r w:rsidRPr="008A2185">
              <w:rPr>
                <w:rFonts w:ascii="Arial" w:hAnsi="Arial" w:cs="Arial"/>
                <w:sz w:val="16"/>
                <w:szCs w:val="16"/>
              </w:rPr>
              <w:t>mengacu</w:t>
            </w:r>
            <w:proofErr w:type="spellEnd"/>
            <w:r w:rsidRPr="008A2185">
              <w:rPr>
                <w:rFonts w:ascii="Arial" w:hAnsi="Arial" w:cs="Arial"/>
                <w:sz w:val="16"/>
                <w:szCs w:val="16"/>
              </w:rPr>
              <w:t xml:space="preserve"> SN </w:t>
            </w:r>
            <w:r>
              <w:rPr>
                <w:rFonts w:ascii="Arial" w:hAnsi="Arial" w:cs="Arial"/>
                <w:sz w:val="16"/>
                <w:szCs w:val="16"/>
              </w:rPr>
              <w:t xml:space="preserve">DIKTI </w:t>
            </w:r>
            <w:r>
              <w:rPr>
                <w:rFonts w:ascii="Arial" w:hAnsi="Arial" w:cs="Arial"/>
                <w:sz w:val="16"/>
                <w:szCs w:val="16"/>
              </w:rPr>
              <w:tab/>
            </w:r>
            <w:proofErr w:type="spellStart"/>
            <w:r w:rsidRPr="008A2185">
              <w:rPr>
                <w:rFonts w:ascii="Arial" w:hAnsi="Arial" w:cs="Arial"/>
                <w:sz w:val="16"/>
                <w:szCs w:val="16"/>
              </w:rPr>
              <w:t>PkM</w:t>
            </w:r>
            <w:proofErr w:type="spellEnd"/>
            <w:r w:rsidRPr="008A2185">
              <w:rPr>
                <w:rFonts w:ascii="Arial" w:hAnsi="Arial" w:cs="Arial"/>
                <w:sz w:val="16"/>
                <w:szCs w:val="16"/>
              </w:rPr>
              <w:t xml:space="preserve">.                                E.  </w:t>
            </w: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proofErr w:type="spellStart"/>
            <w:r w:rsidRPr="008A2185">
              <w:rPr>
                <w:rFonts w:ascii="Arial" w:hAnsi="Arial" w:cs="Arial"/>
                <w:sz w:val="16"/>
                <w:szCs w:val="16"/>
              </w:rPr>
              <w:t>metode</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Contoh</w:t>
            </w:r>
            <w:proofErr w:type="spellEnd"/>
            <w:r w:rsidRPr="008A2185">
              <w:rPr>
                <w:rFonts w:ascii="Arial" w:hAnsi="Arial" w:cs="Arial"/>
                <w:sz w:val="16"/>
                <w:szCs w:val="16"/>
              </w:rPr>
              <w:t>: RBE (</w:t>
            </w:r>
            <w:proofErr w:type="gramStart"/>
            <w:r w:rsidRPr="008A2185">
              <w:rPr>
                <w:rFonts w:ascii="Arial" w:hAnsi="Arial" w:cs="Arial"/>
                <w:sz w:val="16"/>
                <w:szCs w:val="16"/>
              </w:rPr>
              <w:t xml:space="preserve">research </w:t>
            </w:r>
            <w:r>
              <w:rPr>
                <w:rFonts w:ascii="Arial" w:hAnsi="Arial" w:cs="Arial"/>
                <w:sz w:val="16"/>
                <w:szCs w:val="16"/>
              </w:rPr>
              <w:tab/>
            </w:r>
            <w:r w:rsidRPr="008A2185">
              <w:rPr>
                <w:rFonts w:ascii="Arial" w:hAnsi="Arial" w:cs="Arial"/>
                <w:sz w:val="16"/>
                <w:szCs w:val="16"/>
              </w:rPr>
              <w:t>based</w:t>
            </w:r>
            <w:proofErr w:type="gramEnd"/>
            <w:r w:rsidRPr="008A2185">
              <w:rPr>
                <w:rFonts w:ascii="Arial" w:hAnsi="Arial" w:cs="Arial"/>
                <w:sz w:val="16"/>
                <w:szCs w:val="16"/>
              </w:rPr>
              <w:t xml:space="preserve"> education), IBE </w:t>
            </w:r>
            <w:r>
              <w:rPr>
                <w:rFonts w:ascii="Arial" w:hAnsi="Arial" w:cs="Arial"/>
                <w:sz w:val="16"/>
                <w:szCs w:val="16"/>
              </w:rPr>
              <w:tab/>
            </w:r>
            <w:r w:rsidRPr="008A2185">
              <w:rPr>
                <w:rFonts w:ascii="Arial" w:hAnsi="Arial" w:cs="Arial"/>
                <w:sz w:val="16"/>
                <w:szCs w:val="16"/>
              </w:rPr>
              <w:t xml:space="preserve">(industry based </w:t>
            </w:r>
            <w:r>
              <w:rPr>
                <w:rFonts w:ascii="Arial" w:hAnsi="Arial" w:cs="Arial"/>
                <w:sz w:val="16"/>
                <w:szCs w:val="16"/>
              </w:rPr>
              <w:tab/>
            </w:r>
            <w:r w:rsidRPr="008A2185">
              <w:rPr>
                <w:rFonts w:ascii="Arial" w:hAnsi="Arial" w:cs="Arial"/>
                <w:sz w:val="16"/>
                <w:szCs w:val="16"/>
              </w:rPr>
              <w:t xml:space="preserve">education), </w:t>
            </w:r>
            <w:r w:rsidRPr="00873C23">
              <w:rPr>
                <w:rFonts w:ascii="Arial" w:hAnsi="Arial" w:cs="Arial"/>
                <w:i/>
                <w:iCs/>
                <w:sz w:val="16"/>
                <w:szCs w:val="16"/>
              </w:rPr>
              <w:t xml:space="preserve">teaching </w:t>
            </w:r>
            <w:r>
              <w:rPr>
                <w:rFonts w:ascii="Arial" w:hAnsi="Arial" w:cs="Arial"/>
                <w:i/>
                <w:iCs/>
                <w:sz w:val="16"/>
                <w:szCs w:val="16"/>
              </w:rPr>
              <w:tab/>
            </w:r>
            <w:r w:rsidRPr="00873C23">
              <w:rPr>
                <w:rFonts w:ascii="Arial" w:hAnsi="Arial" w:cs="Arial"/>
                <w:i/>
                <w:iCs/>
                <w:sz w:val="16"/>
                <w:szCs w:val="16"/>
              </w:rPr>
              <w:t>factory/teaching industry</w:t>
            </w:r>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dll</w:t>
            </w:r>
            <w:proofErr w:type="spellEnd"/>
            <w:r w:rsidRPr="008A2185">
              <w:rPr>
                <w:rFonts w:ascii="Arial" w:hAnsi="Arial" w:cs="Arial"/>
                <w:sz w:val="16"/>
                <w:szCs w:val="16"/>
              </w:rPr>
              <w:t>.</w:t>
            </w:r>
          </w:p>
        </w:tc>
        <w:tc>
          <w:tcPr>
            <w:tcW w:w="0" w:type="auto"/>
            <w:vAlign w:val="center"/>
            <w:hideMark/>
          </w:tcPr>
          <w:p w14:paraId="0A91FED2"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1,80</w:t>
            </w:r>
          </w:p>
        </w:tc>
        <w:tc>
          <w:tcPr>
            <w:tcW w:w="0" w:type="auto"/>
            <w:vAlign w:val="center"/>
            <w:hideMark/>
          </w:tcPr>
          <w:p w14:paraId="1DE98686"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1,80</w:t>
            </w:r>
          </w:p>
        </w:tc>
        <w:tc>
          <w:tcPr>
            <w:tcW w:w="0" w:type="auto"/>
            <w:vAlign w:val="center"/>
            <w:hideMark/>
          </w:tcPr>
          <w:p w14:paraId="22DA7A0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1,80</w:t>
            </w:r>
          </w:p>
        </w:tc>
        <w:tc>
          <w:tcPr>
            <w:tcW w:w="0" w:type="auto"/>
            <w:vAlign w:val="center"/>
            <w:hideMark/>
          </w:tcPr>
          <w:p w14:paraId="3289277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52BC5C9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0,90</w:t>
            </w:r>
          </w:p>
        </w:tc>
        <w:tc>
          <w:tcPr>
            <w:tcW w:w="0" w:type="auto"/>
            <w:vAlign w:val="center"/>
            <w:hideMark/>
          </w:tcPr>
          <w:p w14:paraId="1F3914ED"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2,16</w:t>
            </w:r>
          </w:p>
        </w:tc>
        <w:tc>
          <w:tcPr>
            <w:tcW w:w="0" w:type="auto"/>
            <w:vAlign w:val="center"/>
            <w:hideMark/>
          </w:tcPr>
          <w:p w14:paraId="6BE49C8A" w14:textId="1A64651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1.70</w:t>
            </w:r>
          </w:p>
        </w:tc>
        <w:tc>
          <w:tcPr>
            <w:tcW w:w="0" w:type="auto"/>
            <w:vAlign w:val="center"/>
            <w:hideMark/>
          </w:tcPr>
          <w:p w14:paraId="3C564F2C" w14:textId="57A4F3D5"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1.36</w:t>
            </w:r>
          </w:p>
        </w:tc>
        <w:tc>
          <w:tcPr>
            <w:tcW w:w="0" w:type="auto"/>
            <w:vAlign w:val="center"/>
            <w:hideMark/>
          </w:tcPr>
          <w:p w14:paraId="56281A55" w14:textId="08FE5E4A"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1.36</w:t>
            </w:r>
          </w:p>
        </w:tc>
      </w:tr>
      <w:tr w:rsidR="00B03524" w:rsidRPr="008A2185" w14:paraId="47E9CBBC" w14:textId="77777777" w:rsidTr="007D6E58">
        <w:trPr>
          <w:trHeight w:val="1800"/>
        </w:trPr>
        <w:tc>
          <w:tcPr>
            <w:tcW w:w="0" w:type="auto"/>
            <w:vAlign w:val="center"/>
            <w:hideMark/>
          </w:tcPr>
          <w:p w14:paraId="687454D9" w14:textId="77777777" w:rsidR="00B03524" w:rsidRPr="008A2185" w:rsidRDefault="00B03524" w:rsidP="007D6E58">
            <w:pPr>
              <w:spacing w:before="92" w:line="276" w:lineRule="auto"/>
              <w:ind w:left="-115"/>
              <w:rPr>
                <w:rFonts w:ascii="Arial" w:hAnsi="Arial" w:cs="Arial"/>
                <w:sz w:val="16"/>
                <w:szCs w:val="16"/>
              </w:rPr>
            </w:pPr>
            <w:r w:rsidRPr="008A2185">
              <w:rPr>
                <w:rFonts w:ascii="Arial" w:hAnsi="Arial" w:cs="Arial"/>
                <w:sz w:val="16"/>
                <w:szCs w:val="16"/>
              </w:rPr>
              <w:t>45</w:t>
            </w:r>
          </w:p>
        </w:tc>
        <w:tc>
          <w:tcPr>
            <w:tcW w:w="0" w:type="auto"/>
            <w:vAlign w:val="center"/>
            <w:hideMark/>
          </w:tcPr>
          <w:p w14:paraId="51E7EF55" w14:textId="77777777" w:rsidR="00B03524" w:rsidRPr="008A2185" w:rsidRDefault="00B03524" w:rsidP="007D6E58">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9D57C4D" w14:textId="5830A8B2" w:rsidR="00B03524" w:rsidRPr="008A2185" w:rsidRDefault="00B03524" w:rsidP="007D6E58">
            <w:pPr>
              <w:spacing w:before="92" w:line="276" w:lineRule="auto"/>
              <w:rPr>
                <w:rFonts w:ascii="Arial" w:hAnsi="Arial" w:cs="Arial"/>
                <w:sz w:val="16"/>
                <w:szCs w:val="16"/>
              </w:rPr>
            </w:pP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dilaksanakan</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bentuk</w:t>
            </w:r>
            <w:proofErr w:type="spellEnd"/>
            <w:r w:rsidRPr="008A2185">
              <w:rPr>
                <w:rFonts w:ascii="Arial" w:hAnsi="Arial" w:cs="Arial"/>
                <w:sz w:val="16"/>
                <w:szCs w:val="16"/>
              </w:rPr>
              <w:t xml:space="preserve"> </w:t>
            </w:r>
            <w:proofErr w:type="spellStart"/>
            <w:r w:rsidRPr="008A2185">
              <w:rPr>
                <w:rFonts w:ascii="Arial" w:hAnsi="Arial" w:cs="Arial"/>
                <w:sz w:val="16"/>
                <w:szCs w:val="16"/>
              </w:rPr>
              <w:t>praktikum</w:t>
            </w:r>
            <w:proofErr w:type="spellEnd"/>
            <w:r w:rsidRPr="008A2185">
              <w:rPr>
                <w:rFonts w:ascii="Arial" w:hAnsi="Arial" w:cs="Arial"/>
                <w:sz w:val="16"/>
                <w:szCs w:val="16"/>
              </w:rPr>
              <w:t xml:space="preserve">, </w:t>
            </w:r>
            <w:proofErr w:type="spellStart"/>
            <w:r w:rsidRPr="008A2185">
              <w:rPr>
                <w:rFonts w:ascii="Arial" w:hAnsi="Arial" w:cs="Arial"/>
                <w:sz w:val="16"/>
                <w:szCs w:val="16"/>
              </w:rPr>
              <w:t>praktik</w:t>
            </w:r>
            <w:proofErr w:type="spellEnd"/>
            <w:r w:rsidRPr="008A2185">
              <w:rPr>
                <w:rFonts w:ascii="Arial" w:hAnsi="Arial" w:cs="Arial"/>
                <w:sz w:val="16"/>
                <w:szCs w:val="16"/>
              </w:rPr>
              <w:t xml:space="preserve"> studio, </w:t>
            </w:r>
            <w:proofErr w:type="spellStart"/>
            <w:r w:rsidRPr="008A2185">
              <w:rPr>
                <w:rFonts w:ascii="Arial" w:hAnsi="Arial" w:cs="Arial"/>
                <w:sz w:val="16"/>
                <w:szCs w:val="16"/>
              </w:rPr>
              <w:t>praktik</w:t>
            </w:r>
            <w:proofErr w:type="spellEnd"/>
            <w:r w:rsidRPr="008A2185">
              <w:rPr>
                <w:rFonts w:ascii="Arial" w:hAnsi="Arial" w:cs="Arial"/>
                <w:sz w:val="16"/>
                <w:szCs w:val="16"/>
              </w:rPr>
              <w:t xml:space="preserve"> </w:t>
            </w:r>
            <w:proofErr w:type="spellStart"/>
            <w:r w:rsidRPr="008A2185">
              <w:rPr>
                <w:rFonts w:ascii="Arial" w:hAnsi="Arial" w:cs="Arial"/>
                <w:sz w:val="16"/>
                <w:szCs w:val="16"/>
              </w:rPr>
              <w:t>bengkel</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praktik</w:t>
            </w:r>
            <w:proofErr w:type="spellEnd"/>
            <w:r w:rsidRPr="008A2185">
              <w:rPr>
                <w:rFonts w:ascii="Arial" w:hAnsi="Arial" w:cs="Arial"/>
                <w:sz w:val="16"/>
                <w:szCs w:val="16"/>
              </w:rPr>
              <w:t xml:space="preserve"> </w:t>
            </w:r>
            <w:proofErr w:type="spellStart"/>
            <w:r w:rsidRPr="008A2185">
              <w:rPr>
                <w:rFonts w:ascii="Arial" w:hAnsi="Arial" w:cs="Arial"/>
                <w:sz w:val="16"/>
                <w:szCs w:val="16"/>
              </w:rPr>
              <w:t>lapangan</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5.a.1</w:t>
            </w:r>
            <w:r>
              <w:rPr>
                <w:rFonts w:ascii="Arial" w:hAnsi="Arial" w:cs="Arial"/>
                <w:sz w:val="16"/>
                <w:szCs w:val="16"/>
              </w:rPr>
              <w:t>)</w:t>
            </w:r>
            <w:r w:rsidRPr="008A2185">
              <w:rPr>
                <w:rFonts w:ascii="Arial" w:hAnsi="Arial" w:cs="Arial"/>
                <w:sz w:val="16"/>
                <w:szCs w:val="16"/>
              </w:rPr>
              <w:t xml:space="preserve"> LKPS.</w:t>
            </w:r>
          </w:p>
        </w:tc>
        <w:tc>
          <w:tcPr>
            <w:tcW w:w="0" w:type="auto"/>
            <w:vAlign w:val="center"/>
            <w:hideMark/>
          </w:tcPr>
          <w:p w14:paraId="1E0E6972" w14:textId="77777777" w:rsidR="00B03524" w:rsidRPr="00F51AA9" w:rsidRDefault="00B03524" w:rsidP="007D6E58">
            <w:pPr>
              <w:spacing w:before="92" w:line="276" w:lineRule="auto"/>
              <w:jc w:val="center"/>
              <w:rPr>
                <w:rFonts w:ascii="Arial" w:hAnsi="Arial" w:cs="Arial"/>
                <w:color w:val="7030A0"/>
                <w:sz w:val="16"/>
                <w:szCs w:val="16"/>
              </w:rPr>
            </w:pPr>
            <w:r w:rsidRPr="00F51AA9">
              <w:rPr>
                <w:rFonts w:ascii="Arial" w:hAnsi="Arial" w:cs="Arial"/>
                <w:color w:val="7030A0"/>
                <w:sz w:val="16"/>
                <w:szCs w:val="16"/>
              </w:rPr>
              <w:t>0,54</w:t>
            </w:r>
          </w:p>
        </w:tc>
        <w:tc>
          <w:tcPr>
            <w:tcW w:w="0" w:type="auto"/>
            <w:vAlign w:val="center"/>
            <w:hideMark/>
          </w:tcPr>
          <w:p w14:paraId="29EFFB3B" w14:textId="77777777" w:rsidR="00B03524" w:rsidRPr="00F51AA9" w:rsidRDefault="00B03524" w:rsidP="007D6E58">
            <w:pPr>
              <w:spacing w:before="92" w:line="276" w:lineRule="auto"/>
              <w:jc w:val="center"/>
              <w:rPr>
                <w:rFonts w:ascii="Arial" w:hAnsi="Arial" w:cs="Arial"/>
                <w:color w:val="7030A0"/>
                <w:sz w:val="16"/>
                <w:szCs w:val="16"/>
              </w:rPr>
            </w:pPr>
            <w:r w:rsidRPr="00F51AA9">
              <w:rPr>
                <w:rFonts w:ascii="Arial" w:hAnsi="Arial" w:cs="Arial"/>
                <w:color w:val="7030A0"/>
                <w:sz w:val="16"/>
                <w:szCs w:val="16"/>
              </w:rPr>
              <w:t>0,54</w:t>
            </w:r>
          </w:p>
        </w:tc>
        <w:tc>
          <w:tcPr>
            <w:tcW w:w="0" w:type="auto"/>
            <w:vAlign w:val="center"/>
            <w:hideMark/>
          </w:tcPr>
          <w:p w14:paraId="7685BE7A" w14:textId="77777777" w:rsidR="00B03524" w:rsidRPr="00F51AA9" w:rsidRDefault="00B03524" w:rsidP="007D6E58">
            <w:pPr>
              <w:spacing w:before="92" w:line="276" w:lineRule="auto"/>
              <w:jc w:val="center"/>
              <w:rPr>
                <w:rFonts w:ascii="Arial" w:hAnsi="Arial" w:cs="Arial"/>
                <w:color w:val="7030A0"/>
                <w:sz w:val="16"/>
                <w:szCs w:val="16"/>
              </w:rPr>
            </w:pPr>
            <w:r w:rsidRPr="00F51AA9">
              <w:rPr>
                <w:rFonts w:ascii="Arial" w:hAnsi="Arial" w:cs="Arial"/>
                <w:color w:val="7030A0"/>
                <w:sz w:val="16"/>
                <w:szCs w:val="16"/>
              </w:rPr>
              <w:t>0,54</w:t>
            </w:r>
          </w:p>
        </w:tc>
        <w:tc>
          <w:tcPr>
            <w:tcW w:w="0" w:type="auto"/>
            <w:vAlign w:val="center"/>
            <w:hideMark/>
          </w:tcPr>
          <w:p w14:paraId="03E9496E" w14:textId="77777777" w:rsidR="00B03524" w:rsidRPr="00F51AA9" w:rsidRDefault="00B03524" w:rsidP="007D6E58">
            <w:pPr>
              <w:spacing w:before="92" w:line="276" w:lineRule="auto"/>
              <w:jc w:val="center"/>
              <w:rPr>
                <w:rFonts w:ascii="Arial" w:hAnsi="Arial" w:cs="Arial"/>
                <w:color w:val="7030A0"/>
                <w:sz w:val="16"/>
                <w:szCs w:val="16"/>
              </w:rPr>
            </w:pPr>
            <w:r w:rsidRPr="00F51AA9">
              <w:rPr>
                <w:rFonts w:ascii="Arial" w:hAnsi="Arial" w:cs="Arial"/>
                <w:color w:val="7030A0"/>
                <w:sz w:val="16"/>
                <w:szCs w:val="16"/>
              </w:rPr>
              <w:t>0,54</w:t>
            </w:r>
          </w:p>
        </w:tc>
        <w:tc>
          <w:tcPr>
            <w:tcW w:w="0" w:type="auto"/>
            <w:vAlign w:val="center"/>
            <w:hideMark/>
          </w:tcPr>
          <w:p w14:paraId="27B2C539" w14:textId="77777777" w:rsidR="00B03524" w:rsidRPr="00F51AA9" w:rsidRDefault="00B03524" w:rsidP="007D6E58">
            <w:pPr>
              <w:spacing w:before="92" w:line="276" w:lineRule="auto"/>
              <w:jc w:val="center"/>
              <w:rPr>
                <w:rFonts w:ascii="Arial" w:hAnsi="Arial" w:cs="Arial"/>
                <w:color w:val="7030A0"/>
                <w:sz w:val="16"/>
                <w:szCs w:val="16"/>
              </w:rPr>
            </w:pPr>
            <w:r w:rsidRPr="00F51AA9">
              <w:rPr>
                <w:rFonts w:ascii="Arial" w:hAnsi="Arial" w:cs="Arial"/>
                <w:color w:val="7030A0"/>
                <w:sz w:val="16"/>
                <w:szCs w:val="16"/>
              </w:rPr>
              <w:t>0,54</w:t>
            </w:r>
          </w:p>
        </w:tc>
        <w:tc>
          <w:tcPr>
            <w:tcW w:w="0" w:type="auto"/>
            <w:vAlign w:val="center"/>
            <w:hideMark/>
          </w:tcPr>
          <w:p w14:paraId="1044E165" w14:textId="013B29AC" w:rsidR="00B03524" w:rsidRPr="00F51AA9" w:rsidRDefault="00B03524" w:rsidP="007D6E58">
            <w:pPr>
              <w:spacing w:before="92" w:line="276" w:lineRule="auto"/>
              <w:jc w:val="center"/>
              <w:rPr>
                <w:rFonts w:ascii="Arial" w:hAnsi="Arial" w:cs="Arial"/>
                <w:color w:val="7030A0"/>
                <w:sz w:val="16"/>
                <w:szCs w:val="16"/>
              </w:rPr>
            </w:pPr>
          </w:p>
        </w:tc>
        <w:tc>
          <w:tcPr>
            <w:tcW w:w="0" w:type="auto"/>
            <w:vAlign w:val="center"/>
            <w:hideMark/>
          </w:tcPr>
          <w:p w14:paraId="3D879052" w14:textId="55BA5D29" w:rsidR="00B03524" w:rsidRPr="00F51AA9" w:rsidRDefault="00B03524" w:rsidP="007D6E58">
            <w:pPr>
              <w:spacing w:before="92" w:line="276" w:lineRule="auto"/>
              <w:jc w:val="center"/>
              <w:rPr>
                <w:rFonts w:ascii="Arial" w:hAnsi="Arial" w:cs="Arial"/>
                <w:color w:val="7030A0"/>
                <w:sz w:val="16"/>
                <w:szCs w:val="16"/>
              </w:rPr>
            </w:pPr>
          </w:p>
        </w:tc>
        <w:tc>
          <w:tcPr>
            <w:tcW w:w="0" w:type="auto"/>
            <w:vAlign w:val="center"/>
            <w:hideMark/>
          </w:tcPr>
          <w:p w14:paraId="14B86F36" w14:textId="6994D824" w:rsidR="00B03524" w:rsidRPr="00F51AA9" w:rsidRDefault="00B03524" w:rsidP="007D6E58">
            <w:pPr>
              <w:spacing w:before="92" w:line="276" w:lineRule="auto"/>
              <w:jc w:val="center"/>
              <w:rPr>
                <w:rFonts w:ascii="Arial" w:hAnsi="Arial" w:cs="Arial"/>
                <w:color w:val="7030A0"/>
                <w:sz w:val="16"/>
                <w:szCs w:val="16"/>
              </w:rPr>
            </w:pPr>
          </w:p>
        </w:tc>
        <w:tc>
          <w:tcPr>
            <w:tcW w:w="0" w:type="auto"/>
            <w:vAlign w:val="center"/>
            <w:hideMark/>
          </w:tcPr>
          <w:p w14:paraId="028F20CB" w14:textId="0E34D81D" w:rsidR="00B03524" w:rsidRPr="00F51AA9" w:rsidRDefault="00B03524" w:rsidP="007D6E58">
            <w:pPr>
              <w:spacing w:before="92" w:line="276" w:lineRule="auto"/>
              <w:jc w:val="center"/>
              <w:rPr>
                <w:rFonts w:ascii="Arial" w:hAnsi="Arial" w:cs="Arial"/>
                <w:color w:val="7030A0"/>
                <w:sz w:val="16"/>
                <w:szCs w:val="16"/>
              </w:rPr>
            </w:pPr>
          </w:p>
        </w:tc>
      </w:tr>
      <w:tr w:rsidR="001E718D" w:rsidRPr="008A2185" w14:paraId="62F1F2C8" w14:textId="77777777" w:rsidTr="007D6E58">
        <w:trPr>
          <w:trHeight w:val="2700"/>
        </w:trPr>
        <w:tc>
          <w:tcPr>
            <w:tcW w:w="0" w:type="auto"/>
            <w:vAlign w:val="center"/>
            <w:hideMark/>
          </w:tcPr>
          <w:p w14:paraId="6F39C9C8"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46</w:t>
            </w:r>
          </w:p>
        </w:tc>
        <w:tc>
          <w:tcPr>
            <w:tcW w:w="0" w:type="auto"/>
            <w:vAlign w:val="center"/>
            <w:hideMark/>
          </w:tcPr>
          <w:p w14:paraId="16FEF060" w14:textId="5C951DC3"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C.6.4.e)                  Monitoring dan </w:t>
            </w:r>
            <w:proofErr w:type="spellStart"/>
            <w:r w:rsidRPr="00FB4CA9">
              <w:rPr>
                <w:rFonts w:ascii="Arial" w:hAnsi="Arial" w:cs="Arial"/>
                <w:color w:val="000000" w:themeColor="text1"/>
                <w:sz w:val="16"/>
                <w:szCs w:val="16"/>
              </w:rPr>
              <w:t>Evaluasi</w:t>
            </w:r>
            <w:proofErr w:type="spellEnd"/>
            <w:r w:rsidRPr="00FB4CA9">
              <w:rPr>
                <w:rFonts w:ascii="Arial" w:hAnsi="Arial" w:cs="Arial"/>
                <w:color w:val="000000" w:themeColor="text1"/>
                <w:sz w:val="16"/>
                <w:szCs w:val="16"/>
              </w:rPr>
              <w:t xml:space="preserve"> Proses </w:t>
            </w:r>
            <w:proofErr w:type="spellStart"/>
            <w:r w:rsidRPr="00FB4CA9">
              <w:rPr>
                <w:rFonts w:ascii="Arial" w:hAnsi="Arial" w:cs="Arial"/>
                <w:color w:val="000000" w:themeColor="text1"/>
                <w:sz w:val="16"/>
                <w:szCs w:val="16"/>
              </w:rPr>
              <w:t>Pembelajaran</w:t>
            </w:r>
            <w:proofErr w:type="spellEnd"/>
            <w:r w:rsidRPr="00FB4CA9">
              <w:rPr>
                <w:rFonts w:ascii="Arial" w:hAnsi="Arial" w:cs="Arial"/>
                <w:color w:val="000000" w:themeColor="text1"/>
                <w:sz w:val="16"/>
                <w:szCs w:val="16"/>
              </w:rPr>
              <w:t xml:space="preserve">   </w:t>
            </w:r>
          </w:p>
        </w:tc>
        <w:tc>
          <w:tcPr>
            <w:tcW w:w="0" w:type="auto"/>
            <w:vAlign w:val="center"/>
            <w:hideMark/>
          </w:tcPr>
          <w:p w14:paraId="4D5849F2"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xml:space="preserve">Monitoring dan </w:t>
            </w:r>
            <w:proofErr w:type="spellStart"/>
            <w:r w:rsidRPr="008A2185">
              <w:rPr>
                <w:rFonts w:ascii="Arial" w:hAnsi="Arial" w:cs="Arial"/>
                <w:sz w:val="16"/>
                <w:szCs w:val="16"/>
              </w:rPr>
              <w:t>evaluasi</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mencakup</w:t>
            </w:r>
            <w:proofErr w:type="spellEnd"/>
            <w:r w:rsidRPr="008A2185">
              <w:rPr>
                <w:rFonts w:ascii="Arial" w:hAnsi="Arial" w:cs="Arial"/>
                <w:sz w:val="16"/>
                <w:szCs w:val="16"/>
              </w:rPr>
              <w:t xml:space="preserve"> </w:t>
            </w:r>
            <w:proofErr w:type="spellStart"/>
            <w:r w:rsidRPr="008A2185">
              <w:rPr>
                <w:rFonts w:ascii="Arial" w:hAnsi="Arial" w:cs="Arial"/>
                <w:sz w:val="16"/>
                <w:szCs w:val="16"/>
              </w:rPr>
              <w:t>karakteristik</w:t>
            </w:r>
            <w:proofErr w:type="spellEnd"/>
            <w:r w:rsidRPr="008A2185">
              <w:rPr>
                <w:rFonts w:ascii="Arial" w:hAnsi="Arial" w:cs="Arial"/>
                <w:sz w:val="16"/>
                <w:szCs w:val="16"/>
              </w:rPr>
              <w:t xml:space="preserve">, </w:t>
            </w:r>
            <w:proofErr w:type="spellStart"/>
            <w:r w:rsidRPr="008A2185">
              <w:rPr>
                <w:rFonts w:ascii="Arial" w:hAnsi="Arial" w:cs="Arial"/>
                <w:sz w:val="16"/>
                <w:szCs w:val="16"/>
              </w:rPr>
              <w:t>perencanaan</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proses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beban</w:t>
            </w:r>
            <w:proofErr w:type="spellEnd"/>
            <w:r w:rsidRPr="008A2185">
              <w:rPr>
                <w:rFonts w:ascii="Arial" w:hAnsi="Arial" w:cs="Arial"/>
                <w:sz w:val="16"/>
                <w:szCs w:val="16"/>
              </w:rPr>
              <w:t xml:space="preserve"> </w:t>
            </w:r>
            <w:proofErr w:type="spellStart"/>
            <w:r w:rsidRPr="008A2185">
              <w:rPr>
                <w:rFonts w:ascii="Arial" w:hAnsi="Arial" w:cs="Arial"/>
                <w:sz w:val="16"/>
                <w:szCs w:val="16"/>
              </w:rPr>
              <w:t>belajar</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memperoleh</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w:t>
            </w:r>
          </w:p>
        </w:tc>
        <w:tc>
          <w:tcPr>
            <w:tcW w:w="0" w:type="auto"/>
            <w:vAlign w:val="center"/>
            <w:hideMark/>
          </w:tcPr>
          <w:p w14:paraId="4F19B62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286E164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2259F51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701C55E2"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0A17B9D6"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4B410E9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19D9E4D7" w14:textId="29DC9B2E"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1.77</w:t>
            </w:r>
          </w:p>
        </w:tc>
        <w:tc>
          <w:tcPr>
            <w:tcW w:w="0" w:type="auto"/>
            <w:vAlign w:val="center"/>
            <w:hideMark/>
          </w:tcPr>
          <w:p w14:paraId="572CDD1A" w14:textId="14C54983"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1.42</w:t>
            </w:r>
          </w:p>
        </w:tc>
        <w:tc>
          <w:tcPr>
            <w:tcW w:w="0" w:type="auto"/>
            <w:vAlign w:val="center"/>
            <w:hideMark/>
          </w:tcPr>
          <w:p w14:paraId="6F2B15D8" w14:textId="326236E1"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1.42</w:t>
            </w:r>
          </w:p>
        </w:tc>
      </w:tr>
      <w:tr w:rsidR="001E718D" w:rsidRPr="008A2185" w14:paraId="6E71B5C4" w14:textId="77777777" w:rsidTr="005953ED">
        <w:trPr>
          <w:trHeight w:val="3089"/>
        </w:trPr>
        <w:tc>
          <w:tcPr>
            <w:tcW w:w="0" w:type="auto"/>
            <w:vAlign w:val="center"/>
            <w:hideMark/>
          </w:tcPr>
          <w:p w14:paraId="76FBD179"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lastRenderedPageBreak/>
              <w:t>47</w:t>
            </w:r>
          </w:p>
        </w:tc>
        <w:tc>
          <w:tcPr>
            <w:tcW w:w="0" w:type="auto"/>
            <w:vAlign w:val="center"/>
            <w:hideMark/>
          </w:tcPr>
          <w:p w14:paraId="35A00199" w14:textId="22856F91"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C.6.4.f)                     </w:t>
            </w:r>
            <w:proofErr w:type="spellStart"/>
            <w:r w:rsidRPr="00FB4CA9">
              <w:rPr>
                <w:rFonts w:ascii="Arial" w:hAnsi="Arial" w:cs="Arial"/>
                <w:color w:val="000000" w:themeColor="text1"/>
                <w:sz w:val="16"/>
                <w:szCs w:val="16"/>
              </w:rPr>
              <w:t>Penilaian</w:t>
            </w:r>
            <w:proofErr w:type="spellEnd"/>
            <w:r w:rsidRPr="00FB4CA9">
              <w:rPr>
                <w:rFonts w:ascii="Arial" w:hAnsi="Arial" w:cs="Arial"/>
                <w:color w:val="000000" w:themeColor="text1"/>
                <w:sz w:val="16"/>
                <w:szCs w:val="16"/>
              </w:rPr>
              <w:t xml:space="preserve"> </w:t>
            </w:r>
            <w:proofErr w:type="spellStart"/>
            <w:r w:rsidRPr="00FB4CA9">
              <w:rPr>
                <w:rFonts w:ascii="Arial" w:hAnsi="Arial" w:cs="Arial"/>
                <w:color w:val="000000" w:themeColor="text1"/>
                <w:sz w:val="16"/>
                <w:szCs w:val="16"/>
              </w:rPr>
              <w:t>Pembelajaran</w:t>
            </w:r>
            <w:proofErr w:type="spellEnd"/>
          </w:p>
        </w:tc>
        <w:tc>
          <w:tcPr>
            <w:tcW w:w="0" w:type="auto"/>
            <w:vAlign w:val="center"/>
            <w:hideMark/>
          </w:tcPr>
          <w:p w14:paraId="566A2120" w14:textId="58643747" w:rsidR="001E718D" w:rsidRPr="008A2185" w:rsidRDefault="001E718D" w:rsidP="001E718D">
            <w:pPr>
              <w:tabs>
                <w:tab w:val="left" w:pos="252"/>
              </w:tabs>
              <w:spacing w:before="92" w:line="276" w:lineRule="auto"/>
              <w:rPr>
                <w:rFonts w:ascii="Arial" w:hAnsi="Arial" w:cs="Arial"/>
                <w:sz w:val="16"/>
                <w:szCs w:val="16"/>
              </w:rPr>
            </w:pPr>
            <w:r w:rsidRPr="008A2185">
              <w:rPr>
                <w:rFonts w:ascii="Arial" w:hAnsi="Arial" w:cs="Arial"/>
                <w:sz w:val="16"/>
                <w:szCs w:val="16"/>
              </w:rPr>
              <w:t xml:space="preserve">A.  </w:t>
            </w: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penilaian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(proses dan </w:t>
            </w:r>
            <w:proofErr w:type="spellStart"/>
            <w:r w:rsidRPr="008A2185">
              <w:rPr>
                <w:rFonts w:ascii="Arial" w:hAnsi="Arial" w:cs="Arial"/>
                <w:sz w:val="16"/>
                <w:szCs w:val="16"/>
              </w:rPr>
              <w:t>hasil</w:t>
            </w:r>
            <w:proofErr w:type="spellEnd"/>
            <w:r w:rsidRPr="008A2185">
              <w:rPr>
                <w:rFonts w:ascii="Arial" w:hAnsi="Arial" w:cs="Arial"/>
                <w:sz w:val="16"/>
                <w:szCs w:val="16"/>
              </w:rPr>
              <w:t xml:space="preserve"> </w:t>
            </w:r>
            <w:proofErr w:type="spellStart"/>
            <w:r w:rsidRPr="008A2185">
              <w:rPr>
                <w:rFonts w:ascii="Arial" w:hAnsi="Arial" w:cs="Arial"/>
                <w:sz w:val="16"/>
                <w:szCs w:val="16"/>
              </w:rPr>
              <w:t>belajar</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mengukur</w:t>
            </w:r>
            <w:proofErr w:type="spellEnd"/>
            <w:r w:rsidRPr="008A2185">
              <w:rPr>
                <w:rFonts w:ascii="Arial" w:hAnsi="Arial" w:cs="Arial"/>
                <w:sz w:val="16"/>
                <w:szCs w:val="16"/>
              </w:rPr>
              <w:t xml:space="preserve"> </w:t>
            </w:r>
            <w:proofErr w:type="spellStart"/>
            <w:r w:rsidRPr="008A2185">
              <w:rPr>
                <w:rFonts w:ascii="Arial" w:hAnsi="Arial" w:cs="Arial"/>
                <w:sz w:val="16"/>
                <w:szCs w:val="16"/>
              </w:rPr>
              <w:t>ketercapaian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berdasarkan</w:t>
            </w:r>
            <w:proofErr w:type="spellEnd"/>
            <w:r w:rsidRPr="008A2185">
              <w:rPr>
                <w:rFonts w:ascii="Arial" w:hAnsi="Arial" w:cs="Arial"/>
                <w:sz w:val="16"/>
                <w:szCs w:val="16"/>
              </w:rPr>
              <w:t xml:space="preserve"> </w:t>
            </w:r>
            <w:proofErr w:type="spellStart"/>
            <w:r w:rsidRPr="008A2185">
              <w:rPr>
                <w:rFonts w:ascii="Arial" w:hAnsi="Arial" w:cs="Arial"/>
                <w:sz w:val="16"/>
                <w:szCs w:val="16"/>
              </w:rPr>
              <w:t>prinsip</w:t>
            </w:r>
            <w:proofErr w:type="spellEnd"/>
            <w:r w:rsidRPr="008A2185">
              <w:rPr>
                <w:rFonts w:ascii="Arial" w:hAnsi="Arial" w:cs="Arial"/>
                <w:sz w:val="16"/>
                <w:szCs w:val="16"/>
              </w:rPr>
              <w:t>-</w:t>
            </w:r>
            <w:r>
              <w:rPr>
                <w:rFonts w:ascii="Arial" w:hAnsi="Arial" w:cs="Arial"/>
                <w:sz w:val="16"/>
                <w:szCs w:val="16"/>
              </w:rPr>
              <w:tab/>
            </w:r>
            <w:proofErr w:type="spellStart"/>
            <w:r w:rsidRPr="008A2185">
              <w:rPr>
                <w:rFonts w:ascii="Arial" w:hAnsi="Arial" w:cs="Arial"/>
                <w:sz w:val="16"/>
                <w:szCs w:val="16"/>
              </w:rPr>
              <w:t>pr</w:t>
            </w:r>
            <w:r>
              <w:rPr>
                <w:rFonts w:ascii="Arial" w:hAnsi="Arial" w:cs="Arial"/>
                <w:sz w:val="16"/>
                <w:szCs w:val="16"/>
              </w:rPr>
              <w:t>i</w:t>
            </w:r>
            <w:r w:rsidRPr="008A2185">
              <w:rPr>
                <w:rFonts w:ascii="Arial" w:hAnsi="Arial" w:cs="Arial"/>
                <w:sz w:val="16"/>
                <w:szCs w:val="16"/>
              </w:rPr>
              <w:t>nsip</w:t>
            </w:r>
            <w:proofErr w:type="spellEnd"/>
            <w:r w:rsidRPr="008A2185">
              <w:rPr>
                <w:rFonts w:ascii="Arial" w:hAnsi="Arial" w:cs="Arial"/>
                <w:sz w:val="16"/>
                <w:szCs w:val="16"/>
              </w:rPr>
              <w:t xml:space="preserve"> </w:t>
            </w:r>
            <w:proofErr w:type="spellStart"/>
            <w:r w:rsidRPr="008A2185">
              <w:rPr>
                <w:rFonts w:ascii="Arial" w:hAnsi="Arial" w:cs="Arial"/>
                <w:sz w:val="16"/>
                <w:szCs w:val="16"/>
              </w:rPr>
              <w:t>penilaian</w:t>
            </w:r>
            <w:proofErr w:type="spellEnd"/>
            <w:r w:rsidRPr="008A2185">
              <w:rPr>
                <w:rFonts w:ascii="Arial" w:hAnsi="Arial" w:cs="Arial"/>
                <w:sz w:val="16"/>
                <w:szCs w:val="16"/>
              </w:rPr>
              <w:t xml:space="preserve"> yang </w:t>
            </w:r>
            <w:r>
              <w:rPr>
                <w:rFonts w:ascii="Arial" w:hAnsi="Arial" w:cs="Arial"/>
                <w:sz w:val="16"/>
                <w:szCs w:val="16"/>
              </w:rPr>
              <w:tab/>
            </w:r>
            <w:proofErr w:type="spellStart"/>
            <w:r w:rsidRPr="008A2185">
              <w:rPr>
                <w:rFonts w:ascii="Arial" w:hAnsi="Arial" w:cs="Arial"/>
                <w:sz w:val="16"/>
                <w:szCs w:val="16"/>
              </w:rPr>
              <w:t>dilakukan</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terintegrasi</w:t>
            </w:r>
            <w:proofErr w:type="spellEnd"/>
            <w:r w:rsidRPr="008A2185">
              <w:rPr>
                <w:rFonts w:ascii="Arial" w:hAnsi="Arial" w:cs="Arial"/>
                <w:sz w:val="16"/>
                <w:szCs w:val="16"/>
              </w:rPr>
              <w:t xml:space="preserve">.     B.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w:t>
            </w:r>
            <w:proofErr w:type="spellStart"/>
            <w:r w:rsidRPr="008A2185">
              <w:rPr>
                <w:rFonts w:ascii="Arial" w:hAnsi="Arial" w:cs="Arial"/>
                <w:sz w:val="16"/>
                <w:szCs w:val="16"/>
              </w:rPr>
              <w:t>penilaian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terdiri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atas</w:t>
            </w:r>
            <w:proofErr w:type="spellEnd"/>
            <w:r w:rsidRPr="008A2185">
              <w:rPr>
                <w:rFonts w:ascii="Arial" w:hAnsi="Arial" w:cs="Arial"/>
                <w:sz w:val="16"/>
                <w:szCs w:val="16"/>
              </w:rPr>
              <w:t xml:space="preserve"> </w:t>
            </w:r>
            <w:proofErr w:type="spellStart"/>
            <w:r w:rsidRPr="008A2185">
              <w:rPr>
                <w:rFonts w:ascii="Arial" w:hAnsi="Arial" w:cs="Arial"/>
                <w:sz w:val="16"/>
                <w:szCs w:val="16"/>
              </w:rPr>
              <w:t>teknik</w:t>
            </w:r>
            <w:proofErr w:type="spellEnd"/>
            <w:r w:rsidRPr="008A2185">
              <w:rPr>
                <w:rFonts w:ascii="Arial" w:hAnsi="Arial" w:cs="Arial"/>
                <w:sz w:val="16"/>
                <w:szCs w:val="16"/>
              </w:rPr>
              <w:t xml:space="preserve"> dan </w:t>
            </w:r>
            <w:r>
              <w:rPr>
                <w:rFonts w:ascii="Arial" w:hAnsi="Arial" w:cs="Arial"/>
                <w:sz w:val="16"/>
                <w:szCs w:val="16"/>
              </w:rPr>
              <w:t>I</w:t>
            </w:r>
            <w:r>
              <w:rPr>
                <w:rFonts w:ascii="Arial" w:hAnsi="Arial" w:cs="Arial"/>
                <w:sz w:val="16"/>
                <w:szCs w:val="16"/>
              </w:rPr>
              <w:tab/>
            </w:r>
            <w:proofErr w:type="spellStart"/>
            <w:r w:rsidRPr="008A2185">
              <w:rPr>
                <w:rFonts w:ascii="Arial" w:hAnsi="Arial" w:cs="Arial"/>
                <w:sz w:val="16"/>
                <w:szCs w:val="16"/>
              </w:rPr>
              <w:t>nstrumen</w:t>
            </w:r>
            <w:proofErr w:type="spellEnd"/>
            <w:r w:rsidRPr="008A2185">
              <w:rPr>
                <w:rFonts w:ascii="Arial" w:hAnsi="Arial" w:cs="Arial"/>
                <w:sz w:val="16"/>
                <w:szCs w:val="16"/>
              </w:rPr>
              <w:t xml:space="preserve"> </w:t>
            </w:r>
            <w:proofErr w:type="spellStart"/>
            <w:r w:rsidRPr="008A2185">
              <w:rPr>
                <w:rFonts w:ascii="Arial" w:hAnsi="Arial" w:cs="Arial"/>
                <w:sz w:val="16"/>
                <w:szCs w:val="16"/>
              </w:rPr>
              <w:t>penilaian</w:t>
            </w:r>
            <w:proofErr w:type="spellEnd"/>
            <w:r w:rsidRPr="008A2185">
              <w:rPr>
                <w:rFonts w:ascii="Arial" w:hAnsi="Arial" w:cs="Arial"/>
                <w:sz w:val="16"/>
                <w:szCs w:val="16"/>
              </w:rPr>
              <w:t xml:space="preserve">.                                 C.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w:t>
            </w:r>
            <w:proofErr w:type="spellStart"/>
            <w:r w:rsidRPr="008A2185">
              <w:rPr>
                <w:rFonts w:ascii="Arial" w:hAnsi="Arial" w:cs="Arial"/>
                <w:sz w:val="16"/>
                <w:szCs w:val="16"/>
              </w:rPr>
              <w:t>penilaian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memuat</w:t>
            </w:r>
            <w:proofErr w:type="spellEnd"/>
            <w:r w:rsidRPr="008A2185">
              <w:rPr>
                <w:rFonts w:ascii="Arial" w:hAnsi="Arial" w:cs="Arial"/>
                <w:sz w:val="16"/>
                <w:szCs w:val="16"/>
              </w:rPr>
              <w:t xml:space="preserve"> 7 </w:t>
            </w:r>
            <w:proofErr w:type="spellStart"/>
            <w:r w:rsidRPr="008A2185">
              <w:rPr>
                <w:rFonts w:ascii="Arial" w:hAnsi="Arial" w:cs="Arial"/>
                <w:sz w:val="16"/>
                <w:szCs w:val="16"/>
              </w:rPr>
              <w:t>unsur</w:t>
            </w:r>
            <w:proofErr w:type="spellEnd"/>
            <w:r w:rsidRPr="008A2185">
              <w:rPr>
                <w:rFonts w:ascii="Arial" w:hAnsi="Arial" w:cs="Arial"/>
                <w:sz w:val="16"/>
                <w:szCs w:val="16"/>
              </w:rPr>
              <w:t xml:space="preserve"> </w:t>
            </w:r>
            <w:proofErr w:type="spellStart"/>
            <w:r w:rsidRPr="008A2185">
              <w:rPr>
                <w:rFonts w:ascii="Arial" w:hAnsi="Arial" w:cs="Arial"/>
                <w:sz w:val="16"/>
                <w:szCs w:val="16"/>
              </w:rPr>
              <w:t>penilaian</w:t>
            </w:r>
            <w:proofErr w:type="spellEnd"/>
            <w:r w:rsidRPr="008A2185">
              <w:rPr>
                <w:rFonts w:ascii="Arial" w:hAnsi="Arial" w:cs="Arial"/>
                <w:sz w:val="16"/>
                <w:szCs w:val="16"/>
              </w:rPr>
              <w:t>.</w:t>
            </w:r>
          </w:p>
        </w:tc>
        <w:tc>
          <w:tcPr>
            <w:tcW w:w="0" w:type="auto"/>
            <w:vAlign w:val="center"/>
            <w:hideMark/>
          </w:tcPr>
          <w:p w14:paraId="40859A9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6088AE7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769A88C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217E7AA3"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0C337D2F"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2E562FD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3B772F8A" w14:textId="2BFBA6E9"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1.28</w:t>
            </w:r>
          </w:p>
        </w:tc>
        <w:tc>
          <w:tcPr>
            <w:tcW w:w="0" w:type="auto"/>
            <w:vAlign w:val="center"/>
            <w:hideMark/>
          </w:tcPr>
          <w:p w14:paraId="66679D71" w14:textId="0EDC7A9D"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c>
          <w:tcPr>
            <w:tcW w:w="0" w:type="auto"/>
            <w:vAlign w:val="center"/>
            <w:hideMark/>
          </w:tcPr>
          <w:p w14:paraId="300FEFDD" w14:textId="51ED6E6A"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r>
      <w:tr w:rsidR="00B03524" w:rsidRPr="008A2185" w14:paraId="43EEF45D" w14:textId="77777777" w:rsidTr="005953ED">
        <w:trPr>
          <w:trHeight w:val="1500"/>
        </w:trPr>
        <w:tc>
          <w:tcPr>
            <w:tcW w:w="0" w:type="auto"/>
            <w:vAlign w:val="center"/>
            <w:hideMark/>
          </w:tcPr>
          <w:p w14:paraId="1B572128"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48</w:t>
            </w:r>
          </w:p>
        </w:tc>
        <w:tc>
          <w:tcPr>
            <w:tcW w:w="0" w:type="auto"/>
            <w:vAlign w:val="center"/>
            <w:hideMark/>
          </w:tcPr>
          <w:p w14:paraId="57F48801" w14:textId="77777777" w:rsidR="00FB4CA9" w:rsidRDefault="00FB4CA9" w:rsidP="00FB4CA9">
            <w:pPr>
              <w:spacing w:before="92" w:line="276" w:lineRule="auto"/>
              <w:rPr>
                <w:rFonts w:ascii="Arial" w:hAnsi="Arial" w:cs="Arial"/>
                <w:bCs/>
                <w:color w:val="000000" w:themeColor="text1"/>
                <w:sz w:val="16"/>
                <w:szCs w:val="16"/>
              </w:rPr>
            </w:pPr>
            <w:r w:rsidRPr="00FB4CA9">
              <w:rPr>
                <w:rFonts w:ascii="Arial" w:hAnsi="Arial" w:cs="Arial"/>
                <w:bCs/>
                <w:color w:val="000000" w:themeColor="text1"/>
                <w:sz w:val="16"/>
                <w:szCs w:val="16"/>
              </w:rPr>
              <w:t>C.6.4.g)</w:t>
            </w:r>
          </w:p>
          <w:p w14:paraId="789FC63B" w14:textId="64096856" w:rsidR="00B03524" w:rsidRPr="00FB4CA9" w:rsidRDefault="00FB4CA9" w:rsidP="00FB4CA9">
            <w:pPr>
              <w:spacing w:before="92" w:line="276" w:lineRule="auto"/>
              <w:rPr>
                <w:rFonts w:ascii="Arial" w:hAnsi="Arial" w:cs="Arial"/>
                <w:bCs/>
                <w:color w:val="000000" w:themeColor="text1"/>
                <w:sz w:val="16"/>
                <w:szCs w:val="16"/>
              </w:rPr>
            </w:pPr>
            <w:r w:rsidRPr="00FB4CA9">
              <w:rPr>
                <w:rFonts w:ascii="Arial" w:hAnsi="Arial" w:cs="Arial"/>
                <w:bCs/>
                <w:color w:val="000000" w:themeColor="text1"/>
                <w:sz w:val="16"/>
                <w:szCs w:val="16"/>
              </w:rPr>
              <w:t xml:space="preserve">Basic sciences dan </w:t>
            </w:r>
            <w:proofErr w:type="spellStart"/>
            <w:r w:rsidRPr="00FB4CA9">
              <w:rPr>
                <w:rFonts w:ascii="Arial" w:hAnsi="Arial" w:cs="Arial"/>
                <w:bCs/>
                <w:color w:val="000000" w:themeColor="text1"/>
                <w:sz w:val="16"/>
                <w:szCs w:val="16"/>
              </w:rPr>
              <w:t>matematika</w:t>
            </w:r>
            <w:proofErr w:type="spellEnd"/>
          </w:p>
        </w:tc>
        <w:tc>
          <w:tcPr>
            <w:tcW w:w="0" w:type="auto"/>
            <w:vAlign w:val="center"/>
            <w:hideMark/>
          </w:tcPr>
          <w:p w14:paraId="2484C94F" w14:textId="0CEE590D"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Ketersediaan</w:t>
            </w:r>
            <w:proofErr w:type="spellEnd"/>
            <w:r w:rsidRPr="008A2185">
              <w:rPr>
                <w:rFonts w:ascii="Arial" w:hAnsi="Arial" w:cs="Arial"/>
                <w:sz w:val="16"/>
                <w:szCs w:val="16"/>
              </w:rPr>
              <w:t xml:space="preserve"> </w:t>
            </w:r>
            <w:proofErr w:type="spellStart"/>
            <w:r w:rsidRPr="008A2185">
              <w:rPr>
                <w:rFonts w:ascii="Arial" w:hAnsi="Arial" w:cs="Arial"/>
                <w:sz w:val="16"/>
                <w:szCs w:val="16"/>
              </w:rPr>
              <w:t>mata</w:t>
            </w:r>
            <w:proofErr w:type="spellEnd"/>
            <w:r w:rsidRPr="008A2185">
              <w:rPr>
                <w:rFonts w:ascii="Arial" w:hAnsi="Arial" w:cs="Arial"/>
                <w:sz w:val="16"/>
                <w:szCs w:val="16"/>
              </w:rPr>
              <w:t xml:space="preserve"> </w:t>
            </w:r>
            <w:proofErr w:type="spellStart"/>
            <w:r w:rsidRPr="008A2185">
              <w:rPr>
                <w:rFonts w:ascii="Arial" w:hAnsi="Arial" w:cs="Arial"/>
                <w:sz w:val="16"/>
                <w:szCs w:val="16"/>
              </w:rPr>
              <w:t>kuliah</w:t>
            </w:r>
            <w:proofErr w:type="spellEnd"/>
            <w:r w:rsidRPr="008A2185">
              <w:rPr>
                <w:rFonts w:ascii="Arial" w:hAnsi="Arial" w:cs="Arial"/>
                <w:sz w:val="16"/>
                <w:szCs w:val="16"/>
              </w:rPr>
              <w:t xml:space="preserve"> </w:t>
            </w:r>
            <w:r w:rsidRPr="00873C23">
              <w:rPr>
                <w:rFonts w:ascii="Arial" w:hAnsi="Arial" w:cs="Arial"/>
                <w:i/>
                <w:iCs/>
                <w:sz w:val="16"/>
                <w:szCs w:val="16"/>
              </w:rPr>
              <w:t>basic sciences</w:t>
            </w:r>
            <w:r w:rsidRPr="008A2185">
              <w:rPr>
                <w:rFonts w:ascii="Arial" w:hAnsi="Arial" w:cs="Arial"/>
                <w:sz w:val="16"/>
                <w:szCs w:val="16"/>
              </w:rPr>
              <w:t xml:space="preserve"> dan </w:t>
            </w:r>
            <w:proofErr w:type="spellStart"/>
            <w:r w:rsidRPr="008A2185">
              <w:rPr>
                <w:rFonts w:ascii="Arial" w:hAnsi="Arial" w:cs="Arial"/>
                <w:sz w:val="16"/>
                <w:szCs w:val="16"/>
              </w:rPr>
              <w:t>matematika</w:t>
            </w:r>
            <w:proofErr w:type="spellEnd"/>
            <w:r w:rsidR="005953ED">
              <w:rPr>
                <w:rFonts w:ascii="Arial" w:hAnsi="Arial" w:cs="Arial"/>
                <w:sz w:val="16"/>
                <w:szCs w:val="16"/>
              </w:rPr>
              <w:t>.</w:t>
            </w:r>
            <w:r w:rsidRPr="008A2185">
              <w:rPr>
                <w:rFonts w:ascii="Arial" w:hAnsi="Arial" w:cs="Arial"/>
                <w:sz w:val="16"/>
                <w:szCs w:val="16"/>
              </w:rPr>
              <w:br/>
            </w:r>
            <w:proofErr w:type="spellStart"/>
            <w:r w:rsidRPr="008A2185">
              <w:rPr>
                <w:rFonts w:ascii="Arial" w:hAnsi="Arial" w:cs="Arial"/>
                <w:sz w:val="16"/>
                <w:szCs w:val="16"/>
              </w:rPr>
              <w:t>Tabel</w:t>
            </w:r>
            <w:proofErr w:type="spellEnd"/>
            <w:r w:rsidRPr="008A2185">
              <w:rPr>
                <w:rFonts w:ascii="Arial" w:hAnsi="Arial" w:cs="Arial"/>
                <w:sz w:val="16"/>
                <w:szCs w:val="16"/>
              </w:rPr>
              <w:t xml:space="preserve"> 5.a.3) LKPS</w:t>
            </w:r>
          </w:p>
        </w:tc>
        <w:tc>
          <w:tcPr>
            <w:tcW w:w="0" w:type="auto"/>
            <w:vAlign w:val="center"/>
            <w:hideMark/>
          </w:tcPr>
          <w:p w14:paraId="152BA98D" w14:textId="76A5681B"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4714557F" w14:textId="4297D12A"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7220C9B7" w14:textId="55400DC0"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6EE776DA"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0,72</w:t>
            </w:r>
          </w:p>
        </w:tc>
        <w:tc>
          <w:tcPr>
            <w:tcW w:w="0" w:type="auto"/>
            <w:vAlign w:val="center"/>
            <w:hideMark/>
          </w:tcPr>
          <w:p w14:paraId="40C76F53"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0,72</w:t>
            </w:r>
          </w:p>
        </w:tc>
        <w:tc>
          <w:tcPr>
            <w:tcW w:w="0" w:type="auto"/>
            <w:vAlign w:val="center"/>
            <w:hideMark/>
          </w:tcPr>
          <w:p w14:paraId="3E068CCF" w14:textId="155C6242"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1C54A9E2" w14:textId="143239D9"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7705FDEB" w14:textId="65E1F253"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3BEB10C4" w14:textId="281A58B5" w:rsidR="00B03524" w:rsidRPr="00F51AA9" w:rsidRDefault="00B03524" w:rsidP="005953ED">
            <w:pPr>
              <w:spacing w:before="92" w:line="276" w:lineRule="auto"/>
              <w:jc w:val="center"/>
              <w:rPr>
                <w:rFonts w:ascii="Arial" w:hAnsi="Arial" w:cs="Arial"/>
                <w:color w:val="7030A0"/>
                <w:sz w:val="16"/>
                <w:szCs w:val="16"/>
              </w:rPr>
            </w:pPr>
          </w:p>
        </w:tc>
      </w:tr>
      <w:tr w:rsidR="00B03524" w:rsidRPr="008A2185" w14:paraId="5176A277" w14:textId="77777777" w:rsidTr="005953ED">
        <w:trPr>
          <w:trHeight w:val="1500"/>
        </w:trPr>
        <w:tc>
          <w:tcPr>
            <w:tcW w:w="0" w:type="auto"/>
            <w:vAlign w:val="center"/>
            <w:hideMark/>
          </w:tcPr>
          <w:p w14:paraId="4121605D"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49</w:t>
            </w:r>
          </w:p>
        </w:tc>
        <w:tc>
          <w:tcPr>
            <w:tcW w:w="0" w:type="auto"/>
            <w:vAlign w:val="center"/>
            <w:hideMark/>
          </w:tcPr>
          <w:p w14:paraId="387A9BB0" w14:textId="7821374E" w:rsidR="00B03524" w:rsidRPr="00B03524" w:rsidRDefault="00FB4CA9" w:rsidP="005953ED">
            <w:pPr>
              <w:spacing w:before="92" w:line="276" w:lineRule="auto"/>
              <w:rPr>
                <w:rFonts w:ascii="Arial" w:hAnsi="Arial" w:cs="Arial"/>
                <w:bCs/>
                <w:sz w:val="16"/>
                <w:szCs w:val="16"/>
              </w:rPr>
            </w:pPr>
            <w:r w:rsidRPr="00FB4CA9">
              <w:rPr>
                <w:rFonts w:ascii="Arial" w:hAnsi="Arial" w:cs="Arial"/>
                <w:bCs/>
                <w:color w:val="000000" w:themeColor="text1"/>
                <w:sz w:val="16"/>
                <w:szCs w:val="16"/>
              </w:rPr>
              <w:t xml:space="preserve">C.6.4.h) </w:t>
            </w:r>
            <w:proofErr w:type="spellStart"/>
            <w:r w:rsidRPr="00FB4CA9">
              <w:rPr>
                <w:rFonts w:ascii="Arial" w:hAnsi="Arial" w:cs="Arial"/>
                <w:bCs/>
                <w:color w:val="000000" w:themeColor="text1"/>
                <w:sz w:val="16"/>
                <w:szCs w:val="16"/>
              </w:rPr>
              <w:t>Proyek</w:t>
            </w:r>
            <w:proofErr w:type="spell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rekayasa</w:t>
            </w:r>
            <w:proofErr w:type="spell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penciri</w:t>
            </w:r>
            <w:proofErr w:type="spell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bidang</w:t>
            </w:r>
            <w:proofErr w:type="spell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prodi</w:t>
            </w:r>
            <w:proofErr w:type="spellEnd"/>
            <w:r w:rsidRPr="00FB4CA9">
              <w:rPr>
                <w:rFonts w:ascii="Arial" w:hAnsi="Arial" w:cs="Arial"/>
                <w:bCs/>
                <w:color w:val="000000" w:themeColor="text1"/>
                <w:sz w:val="16"/>
                <w:szCs w:val="16"/>
              </w:rPr>
              <w:t xml:space="preserve"> (Capstone       design)  </w:t>
            </w:r>
          </w:p>
        </w:tc>
        <w:tc>
          <w:tcPr>
            <w:tcW w:w="0" w:type="auto"/>
            <w:vAlign w:val="center"/>
            <w:hideMark/>
          </w:tcPr>
          <w:p w14:paraId="52B388DA" w14:textId="7C84C7B5"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Terselenggaranya</w:t>
            </w:r>
            <w:proofErr w:type="spellEnd"/>
            <w:r w:rsidRPr="008A2185">
              <w:rPr>
                <w:rFonts w:ascii="Arial" w:hAnsi="Arial" w:cs="Arial"/>
                <w:sz w:val="16"/>
                <w:szCs w:val="16"/>
              </w:rPr>
              <w:t xml:space="preserve"> </w:t>
            </w:r>
            <w:r w:rsidRPr="00873C23">
              <w:rPr>
                <w:rFonts w:ascii="Arial" w:hAnsi="Arial" w:cs="Arial"/>
                <w:i/>
                <w:iCs/>
                <w:sz w:val="16"/>
                <w:szCs w:val="16"/>
              </w:rPr>
              <w:t>capstone design</w:t>
            </w:r>
            <w:r w:rsidR="005953ED">
              <w:rPr>
                <w:rFonts w:ascii="Arial" w:hAnsi="Arial" w:cs="Arial"/>
                <w:i/>
                <w:iCs/>
                <w:sz w:val="16"/>
                <w:szCs w:val="16"/>
              </w:rPr>
              <w:t>.</w:t>
            </w:r>
            <w:r w:rsidRPr="00873C23">
              <w:rPr>
                <w:rFonts w:ascii="Arial" w:hAnsi="Arial" w:cs="Arial"/>
                <w:i/>
                <w:iCs/>
                <w:sz w:val="16"/>
                <w:szCs w:val="16"/>
              </w:rPr>
              <w:t xml:space="preserve">  </w:t>
            </w:r>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5.a.4) LKPS</w:t>
            </w:r>
          </w:p>
        </w:tc>
        <w:tc>
          <w:tcPr>
            <w:tcW w:w="0" w:type="auto"/>
            <w:vAlign w:val="center"/>
            <w:hideMark/>
          </w:tcPr>
          <w:p w14:paraId="4C95EBD6" w14:textId="15C9E994"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2E854603" w14:textId="7E1293BA"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49DBAFB0" w14:textId="29BA32EB"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0BEFE189"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0,72</w:t>
            </w:r>
          </w:p>
        </w:tc>
        <w:tc>
          <w:tcPr>
            <w:tcW w:w="0" w:type="auto"/>
            <w:vAlign w:val="center"/>
            <w:hideMark/>
          </w:tcPr>
          <w:p w14:paraId="0CABFC25"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0,72</w:t>
            </w:r>
          </w:p>
        </w:tc>
        <w:tc>
          <w:tcPr>
            <w:tcW w:w="0" w:type="auto"/>
            <w:vAlign w:val="center"/>
            <w:hideMark/>
          </w:tcPr>
          <w:p w14:paraId="3CF4D3D6" w14:textId="67402E05"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176F7BA8" w14:textId="24326F0D"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2AE79760" w14:textId="3DDB1B84"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11A71253" w14:textId="19BB6FF8" w:rsidR="00B03524" w:rsidRPr="00F51AA9" w:rsidRDefault="00B03524" w:rsidP="005953ED">
            <w:pPr>
              <w:spacing w:before="92" w:line="276" w:lineRule="auto"/>
              <w:jc w:val="center"/>
              <w:rPr>
                <w:rFonts w:ascii="Arial" w:hAnsi="Arial" w:cs="Arial"/>
                <w:color w:val="7030A0"/>
                <w:sz w:val="16"/>
                <w:szCs w:val="16"/>
              </w:rPr>
            </w:pPr>
          </w:p>
        </w:tc>
      </w:tr>
      <w:tr w:rsidR="00B03524" w:rsidRPr="008A2185" w14:paraId="7D22A0C5" w14:textId="77777777" w:rsidTr="005953ED">
        <w:trPr>
          <w:trHeight w:val="1800"/>
        </w:trPr>
        <w:tc>
          <w:tcPr>
            <w:tcW w:w="0" w:type="auto"/>
            <w:vAlign w:val="center"/>
            <w:hideMark/>
          </w:tcPr>
          <w:p w14:paraId="4F437E6E"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50</w:t>
            </w:r>
          </w:p>
        </w:tc>
        <w:tc>
          <w:tcPr>
            <w:tcW w:w="0" w:type="auto"/>
            <w:vAlign w:val="center"/>
            <w:hideMark/>
          </w:tcPr>
          <w:p w14:paraId="6B561B93" w14:textId="77BDDC0B" w:rsidR="00B03524" w:rsidRPr="00B03524" w:rsidRDefault="00FB4CA9" w:rsidP="005953ED">
            <w:pPr>
              <w:spacing w:before="92" w:line="276" w:lineRule="auto"/>
              <w:rPr>
                <w:rFonts w:ascii="Arial" w:hAnsi="Arial" w:cs="Arial"/>
                <w:bCs/>
                <w:sz w:val="16"/>
                <w:szCs w:val="16"/>
              </w:rPr>
            </w:pPr>
            <w:r w:rsidRPr="00FB4CA9">
              <w:rPr>
                <w:rFonts w:ascii="Arial" w:hAnsi="Arial" w:cs="Arial"/>
                <w:bCs/>
                <w:color w:val="000000" w:themeColor="text1"/>
                <w:sz w:val="16"/>
                <w:szCs w:val="16"/>
              </w:rPr>
              <w:t>C.6.4.i</w:t>
            </w:r>
            <w:proofErr w:type="gramStart"/>
            <w:r w:rsidRPr="00FB4CA9">
              <w:rPr>
                <w:rFonts w:ascii="Arial" w:hAnsi="Arial" w:cs="Arial"/>
                <w:bCs/>
                <w:color w:val="000000" w:themeColor="text1"/>
                <w:sz w:val="16"/>
                <w:szCs w:val="16"/>
              </w:rPr>
              <w:t>)  Merdeka</w:t>
            </w:r>
            <w:proofErr w:type="gram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Belajar</w:t>
            </w:r>
            <w:proofErr w:type="spellEnd"/>
            <w:r w:rsidRPr="00FB4CA9">
              <w:rPr>
                <w:rFonts w:ascii="Arial" w:hAnsi="Arial" w:cs="Arial"/>
                <w:bCs/>
                <w:color w:val="000000" w:themeColor="text1"/>
                <w:sz w:val="16"/>
                <w:szCs w:val="16"/>
              </w:rPr>
              <w:t xml:space="preserve"> - </w:t>
            </w:r>
            <w:proofErr w:type="spellStart"/>
            <w:r w:rsidRPr="00FB4CA9">
              <w:rPr>
                <w:rFonts w:ascii="Arial" w:hAnsi="Arial" w:cs="Arial"/>
                <w:bCs/>
                <w:color w:val="000000" w:themeColor="text1"/>
                <w:sz w:val="16"/>
                <w:szCs w:val="16"/>
              </w:rPr>
              <w:t>Kampus</w:t>
            </w:r>
            <w:proofErr w:type="spellEnd"/>
            <w:r w:rsidRPr="00FB4CA9">
              <w:rPr>
                <w:rFonts w:ascii="Arial" w:hAnsi="Arial" w:cs="Arial"/>
                <w:bCs/>
                <w:color w:val="000000" w:themeColor="text1"/>
                <w:sz w:val="16"/>
                <w:szCs w:val="16"/>
              </w:rPr>
              <w:t xml:space="preserve"> Merdeka (MBKM)</w:t>
            </w:r>
          </w:p>
        </w:tc>
        <w:tc>
          <w:tcPr>
            <w:tcW w:w="0" w:type="auto"/>
            <w:vAlign w:val="center"/>
            <w:hideMark/>
          </w:tcPr>
          <w:p w14:paraId="616CB988" w14:textId="02B388D0"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jumlah</w:t>
            </w:r>
            <w:proofErr w:type="spellEnd"/>
            <w:r w:rsidRPr="008A2185">
              <w:rPr>
                <w:rFonts w:ascii="Arial" w:hAnsi="Arial" w:cs="Arial"/>
                <w:sz w:val="16"/>
                <w:szCs w:val="16"/>
              </w:rPr>
              <w:t xml:space="preserve"> SKS MBKM yang </w:t>
            </w:r>
            <w:proofErr w:type="spellStart"/>
            <w:r w:rsidRPr="008A2185">
              <w:rPr>
                <w:rFonts w:ascii="Arial" w:hAnsi="Arial" w:cs="Arial"/>
                <w:sz w:val="16"/>
                <w:szCs w:val="16"/>
              </w:rPr>
              <w:t>disediakan</w:t>
            </w:r>
            <w:proofErr w:type="spellEnd"/>
            <w:r w:rsidRPr="008A2185">
              <w:rPr>
                <w:rFonts w:ascii="Arial" w:hAnsi="Arial" w:cs="Arial"/>
                <w:sz w:val="16"/>
                <w:szCs w:val="16"/>
              </w:rPr>
              <w:t xml:space="preserve"> oleh UPPS dan PS</w:t>
            </w:r>
            <w:r w:rsidR="005953ED">
              <w:rPr>
                <w:rFonts w:ascii="Arial" w:hAnsi="Arial" w:cs="Arial"/>
                <w:sz w:val="16"/>
                <w:szCs w:val="16"/>
              </w:rPr>
              <w:t>.</w:t>
            </w:r>
            <w:r w:rsidRPr="008A2185">
              <w:rPr>
                <w:rFonts w:ascii="Arial" w:hAnsi="Arial" w:cs="Arial"/>
                <w:sz w:val="16"/>
                <w:szCs w:val="16"/>
              </w:rPr>
              <w:br/>
            </w:r>
            <w:proofErr w:type="spellStart"/>
            <w:r w:rsidRPr="008A2185">
              <w:rPr>
                <w:rFonts w:ascii="Arial" w:hAnsi="Arial" w:cs="Arial"/>
                <w:sz w:val="16"/>
                <w:szCs w:val="16"/>
              </w:rPr>
              <w:t>Tabel</w:t>
            </w:r>
            <w:proofErr w:type="spellEnd"/>
            <w:r w:rsidRPr="008A2185">
              <w:rPr>
                <w:rFonts w:ascii="Arial" w:hAnsi="Arial" w:cs="Arial"/>
                <w:sz w:val="16"/>
                <w:szCs w:val="16"/>
              </w:rPr>
              <w:t xml:space="preserve"> 5.b.1); 5.b.2); 5.b.3) LKPS</w:t>
            </w:r>
          </w:p>
        </w:tc>
        <w:tc>
          <w:tcPr>
            <w:tcW w:w="0" w:type="auto"/>
            <w:vAlign w:val="center"/>
            <w:hideMark/>
          </w:tcPr>
          <w:p w14:paraId="23167C3C" w14:textId="46C34ED7"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30A8DDDE" w14:textId="4DB46E76"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59545FD8" w14:textId="1DFE9556"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14EDC547"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0,36</w:t>
            </w:r>
          </w:p>
        </w:tc>
        <w:tc>
          <w:tcPr>
            <w:tcW w:w="0" w:type="auto"/>
            <w:vAlign w:val="center"/>
            <w:hideMark/>
          </w:tcPr>
          <w:p w14:paraId="00B5E62D"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0,36</w:t>
            </w:r>
          </w:p>
        </w:tc>
        <w:tc>
          <w:tcPr>
            <w:tcW w:w="0" w:type="auto"/>
            <w:vAlign w:val="center"/>
            <w:hideMark/>
          </w:tcPr>
          <w:p w14:paraId="5D4BF45C" w14:textId="4AB3D05E"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45EA471D" w14:textId="6F4D94F7"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47B6F2BC" w14:textId="0E58BA60"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508AEFE9" w14:textId="7CF2A50D" w:rsidR="00B03524" w:rsidRPr="00F51AA9" w:rsidRDefault="00B03524" w:rsidP="005953ED">
            <w:pPr>
              <w:spacing w:before="92" w:line="276" w:lineRule="auto"/>
              <w:jc w:val="center"/>
              <w:rPr>
                <w:rFonts w:ascii="Arial" w:hAnsi="Arial" w:cs="Arial"/>
                <w:color w:val="7030A0"/>
                <w:sz w:val="16"/>
                <w:szCs w:val="16"/>
              </w:rPr>
            </w:pPr>
          </w:p>
        </w:tc>
      </w:tr>
      <w:tr w:rsidR="001E718D" w:rsidRPr="008A2185" w14:paraId="4D4D3C52" w14:textId="77777777" w:rsidTr="005953ED">
        <w:trPr>
          <w:trHeight w:val="1500"/>
        </w:trPr>
        <w:tc>
          <w:tcPr>
            <w:tcW w:w="0" w:type="auto"/>
            <w:vAlign w:val="center"/>
            <w:hideMark/>
          </w:tcPr>
          <w:p w14:paraId="347EB1AF"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51</w:t>
            </w:r>
          </w:p>
        </w:tc>
        <w:tc>
          <w:tcPr>
            <w:tcW w:w="0" w:type="auto"/>
            <w:vAlign w:val="center"/>
            <w:hideMark/>
          </w:tcPr>
          <w:p w14:paraId="7B7353D2" w14:textId="6973F508" w:rsidR="001E718D" w:rsidRPr="008A2185" w:rsidRDefault="00FB4CA9" w:rsidP="001E718D">
            <w:pPr>
              <w:pStyle w:val="TableParagraph"/>
              <w:spacing w:before="13" w:line="276" w:lineRule="auto"/>
              <w:ind w:left="59"/>
              <w:rPr>
                <w:sz w:val="16"/>
                <w:szCs w:val="16"/>
              </w:rPr>
            </w:pPr>
            <w:r w:rsidRPr="00FB4CA9">
              <w:rPr>
                <w:color w:val="000000" w:themeColor="text1"/>
                <w:sz w:val="16"/>
                <w:szCs w:val="16"/>
                <w:lang w:val="en-US"/>
              </w:rPr>
              <w:t>C.6.4.j</w:t>
            </w:r>
            <w:proofErr w:type="gramStart"/>
            <w:r w:rsidRPr="00FB4CA9">
              <w:rPr>
                <w:color w:val="000000" w:themeColor="text1"/>
                <w:sz w:val="16"/>
                <w:szCs w:val="16"/>
                <w:lang w:val="en-US"/>
              </w:rPr>
              <w:t>)  Integrasi</w:t>
            </w:r>
            <w:proofErr w:type="gramEnd"/>
            <w:r w:rsidRPr="00FB4CA9">
              <w:rPr>
                <w:color w:val="000000" w:themeColor="text1"/>
                <w:sz w:val="16"/>
                <w:szCs w:val="16"/>
                <w:lang w:val="en-US"/>
              </w:rPr>
              <w:t xml:space="preserve"> </w:t>
            </w:r>
            <w:proofErr w:type="spellStart"/>
            <w:r w:rsidRPr="00FB4CA9">
              <w:rPr>
                <w:color w:val="000000" w:themeColor="text1"/>
                <w:sz w:val="16"/>
                <w:szCs w:val="16"/>
                <w:lang w:val="en-US"/>
              </w:rPr>
              <w:t>kegiatan</w:t>
            </w:r>
            <w:proofErr w:type="spellEnd"/>
            <w:r w:rsidRPr="00FB4CA9">
              <w:rPr>
                <w:color w:val="000000" w:themeColor="text1"/>
                <w:sz w:val="16"/>
                <w:szCs w:val="16"/>
                <w:lang w:val="en-US"/>
              </w:rPr>
              <w:t xml:space="preserve"> </w:t>
            </w:r>
            <w:proofErr w:type="spellStart"/>
            <w:r w:rsidRPr="00FB4CA9">
              <w:rPr>
                <w:color w:val="000000" w:themeColor="text1"/>
                <w:sz w:val="16"/>
                <w:szCs w:val="16"/>
                <w:lang w:val="en-US"/>
              </w:rPr>
              <w:t>penelitian</w:t>
            </w:r>
            <w:proofErr w:type="spellEnd"/>
            <w:r w:rsidRPr="00FB4CA9">
              <w:rPr>
                <w:color w:val="000000" w:themeColor="text1"/>
                <w:sz w:val="16"/>
                <w:szCs w:val="16"/>
                <w:lang w:val="en-US"/>
              </w:rPr>
              <w:t xml:space="preserve"> dan </w:t>
            </w:r>
            <w:proofErr w:type="spellStart"/>
            <w:r w:rsidRPr="00FB4CA9">
              <w:rPr>
                <w:color w:val="000000" w:themeColor="text1"/>
                <w:sz w:val="16"/>
                <w:szCs w:val="16"/>
                <w:lang w:val="en-US"/>
              </w:rPr>
              <w:t>PkM</w:t>
            </w:r>
            <w:proofErr w:type="spellEnd"/>
            <w:r w:rsidRPr="00FB4CA9">
              <w:rPr>
                <w:color w:val="000000" w:themeColor="text1"/>
                <w:sz w:val="16"/>
                <w:szCs w:val="16"/>
                <w:lang w:val="en-US"/>
              </w:rPr>
              <w:t xml:space="preserve"> </w:t>
            </w:r>
            <w:proofErr w:type="spellStart"/>
            <w:r w:rsidRPr="00FB4CA9">
              <w:rPr>
                <w:color w:val="000000" w:themeColor="text1"/>
                <w:sz w:val="16"/>
                <w:szCs w:val="16"/>
                <w:lang w:val="en-US"/>
              </w:rPr>
              <w:t>dalam</w:t>
            </w:r>
            <w:proofErr w:type="spellEnd"/>
            <w:r w:rsidRPr="00FB4CA9">
              <w:rPr>
                <w:color w:val="000000" w:themeColor="text1"/>
                <w:sz w:val="16"/>
                <w:szCs w:val="16"/>
                <w:lang w:val="en-US"/>
              </w:rPr>
              <w:t xml:space="preserve"> </w:t>
            </w:r>
            <w:proofErr w:type="spellStart"/>
            <w:r w:rsidRPr="00FB4CA9">
              <w:rPr>
                <w:color w:val="000000" w:themeColor="text1"/>
                <w:sz w:val="16"/>
                <w:szCs w:val="16"/>
                <w:lang w:val="en-US"/>
              </w:rPr>
              <w:t>pembelajaran</w:t>
            </w:r>
            <w:proofErr w:type="spellEnd"/>
          </w:p>
        </w:tc>
        <w:tc>
          <w:tcPr>
            <w:tcW w:w="0" w:type="auto"/>
            <w:vAlign w:val="center"/>
            <w:hideMark/>
          </w:tcPr>
          <w:p w14:paraId="62AD06D6" w14:textId="77777777" w:rsidR="001E718D" w:rsidRDefault="001E718D" w:rsidP="001E718D">
            <w:pPr>
              <w:spacing w:before="92" w:line="276" w:lineRule="auto"/>
              <w:rPr>
                <w:rFonts w:ascii="Arial" w:hAnsi="Arial" w:cs="Arial"/>
                <w:sz w:val="16"/>
                <w:szCs w:val="16"/>
              </w:rPr>
            </w:pPr>
            <w:r w:rsidRPr="008A2185">
              <w:rPr>
                <w:rFonts w:ascii="Arial" w:hAnsi="Arial" w:cs="Arial"/>
                <w:sz w:val="16"/>
                <w:szCs w:val="16"/>
              </w:rPr>
              <w:t xml:space="preserve">Integrasi </w:t>
            </w:r>
            <w:proofErr w:type="spellStart"/>
            <w:r w:rsidRPr="008A2185">
              <w:rPr>
                <w:rFonts w:ascii="Arial" w:hAnsi="Arial" w:cs="Arial"/>
                <w:sz w:val="16"/>
                <w:szCs w:val="16"/>
              </w:rPr>
              <w:t>kegiatan</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PkM</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oleh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1263A9E9" w14:textId="7197ABF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5.c LKPS</w:t>
            </w:r>
          </w:p>
        </w:tc>
        <w:tc>
          <w:tcPr>
            <w:tcW w:w="0" w:type="auto"/>
            <w:vAlign w:val="center"/>
            <w:hideMark/>
          </w:tcPr>
          <w:p w14:paraId="147A049F"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28100B5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0A902908"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5782C743"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4F232763"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12AAD6D6"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1,62</w:t>
            </w:r>
          </w:p>
        </w:tc>
        <w:tc>
          <w:tcPr>
            <w:tcW w:w="0" w:type="auto"/>
            <w:vAlign w:val="center"/>
            <w:hideMark/>
          </w:tcPr>
          <w:p w14:paraId="3F00895D" w14:textId="5FA026FE"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1.28</w:t>
            </w:r>
          </w:p>
        </w:tc>
        <w:tc>
          <w:tcPr>
            <w:tcW w:w="0" w:type="auto"/>
            <w:vAlign w:val="center"/>
            <w:hideMark/>
          </w:tcPr>
          <w:p w14:paraId="12A2826A" w14:textId="60314672"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c>
          <w:tcPr>
            <w:tcW w:w="0" w:type="auto"/>
            <w:vAlign w:val="center"/>
            <w:hideMark/>
          </w:tcPr>
          <w:p w14:paraId="7F71D6E0" w14:textId="09B7024E"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1.02</w:t>
            </w:r>
          </w:p>
        </w:tc>
      </w:tr>
      <w:tr w:rsidR="001E718D" w:rsidRPr="008A2185" w14:paraId="6EE31EEA" w14:textId="77777777" w:rsidTr="005953ED">
        <w:trPr>
          <w:trHeight w:val="3000"/>
        </w:trPr>
        <w:tc>
          <w:tcPr>
            <w:tcW w:w="0" w:type="auto"/>
            <w:vAlign w:val="center"/>
            <w:hideMark/>
          </w:tcPr>
          <w:p w14:paraId="270FF3D3"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52</w:t>
            </w:r>
          </w:p>
        </w:tc>
        <w:tc>
          <w:tcPr>
            <w:tcW w:w="0" w:type="auto"/>
            <w:vAlign w:val="center"/>
            <w:hideMark/>
          </w:tcPr>
          <w:p w14:paraId="2A09BDEB" w14:textId="2A7CD731"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C.6.4.k) </w:t>
            </w:r>
            <w:proofErr w:type="spellStart"/>
            <w:r w:rsidRPr="00FB4CA9">
              <w:rPr>
                <w:rFonts w:ascii="Arial" w:hAnsi="Arial" w:cs="Arial"/>
                <w:color w:val="000000" w:themeColor="text1"/>
                <w:sz w:val="16"/>
                <w:szCs w:val="16"/>
              </w:rPr>
              <w:t>Suasana</w:t>
            </w:r>
            <w:proofErr w:type="spellEnd"/>
            <w:r w:rsidRPr="00FB4CA9">
              <w:rPr>
                <w:rFonts w:ascii="Arial" w:hAnsi="Arial" w:cs="Arial"/>
                <w:color w:val="000000" w:themeColor="text1"/>
                <w:sz w:val="16"/>
                <w:szCs w:val="16"/>
              </w:rPr>
              <w:t xml:space="preserve"> </w:t>
            </w:r>
            <w:proofErr w:type="spellStart"/>
            <w:r w:rsidRPr="00FB4CA9">
              <w:rPr>
                <w:rFonts w:ascii="Arial" w:hAnsi="Arial" w:cs="Arial"/>
                <w:color w:val="000000" w:themeColor="text1"/>
                <w:sz w:val="16"/>
                <w:szCs w:val="16"/>
              </w:rPr>
              <w:t>Akademik</w:t>
            </w:r>
            <w:proofErr w:type="spellEnd"/>
          </w:p>
        </w:tc>
        <w:tc>
          <w:tcPr>
            <w:tcW w:w="0" w:type="auto"/>
            <w:vAlign w:val="center"/>
            <w:hideMark/>
          </w:tcPr>
          <w:p w14:paraId="52C7B929" w14:textId="2EDB0996"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Keterlaksanaan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keberkalaan</w:t>
            </w:r>
            <w:proofErr w:type="spellEnd"/>
            <w:r w:rsidRPr="008A2185">
              <w:rPr>
                <w:rFonts w:ascii="Arial" w:hAnsi="Arial" w:cs="Arial"/>
                <w:sz w:val="16"/>
                <w:szCs w:val="16"/>
              </w:rPr>
              <w:t xml:space="preserve"> program dan </w:t>
            </w:r>
            <w:proofErr w:type="spellStart"/>
            <w:r w:rsidRPr="008A2185">
              <w:rPr>
                <w:rFonts w:ascii="Arial" w:hAnsi="Arial" w:cs="Arial"/>
                <w:sz w:val="16"/>
                <w:szCs w:val="16"/>
              </w:rPr>
              <w:t>kegiatan</w:t>
            </w:r>
            <w:proofErr w:type="spellEnd"/>
            <w:r w:rsidRPr="008A2185">
              <w:rPr>
                <w:rFonts w:ascii="Arial" w:hAnsi="Arial" w:cs="Arial"/>
                <w:sz w:val="16"/>
                <w:szCs w:val="16"/>
              </w:rPr>
              <w:t xml:space="preserve"> di</w:t>
            </w:r>
            <w:r>
              <w:rPr>
                <w:rFonts w:ascii="Arial" w:hAnsi="Arial" w:cs="Arial"/>
                <w:sz w:val="16"/>
                <w:szCs w:val="16"/>
              </w:rPr>
              <w:t xml:space="preserve"> </w:t>
            </w:r>
            <w:proofErr w:type="spellStart"/>
            <w:r w:rsidRPr="008A2185">
              <w:rPr>
                <w:rFonts w:ascii="Arial" w:hAnsi="Arial" w:cs="Arial"/>
                <w:sz w:val="16"/>
                <w:szCs w:val="16"/>
              </w:rPr>
              <w:t>luar</w:t>
            </w:r>
            <w:proofErr w:type="spellEnd"/>
            <w:r w:rsidRPr="008A2185">
              <w:rPr>
                <w:rFonts w:ascii="Arial" w:hAnsi="Arial" w:cs="Arial"/>
                <w:sz w:val="16"/>
                <w:szCs w:val="16"/>
              </w:rPr>
              <w:t xml:space="preserve"> </w:t>
            </w:r>
            <w:proofErr w:type="spellStart"/>
            <w:r w:rsidRPr="008A2185">
              <w:rPr>
                <w:rFonts w:ascii="Arial" w:hAnsi="Arial" w:cs="Arial"/>
                <w:sz w:val="16"/>
                <w:szCs w:val="16"/>
              </w:rPr>
              <w:t>kegiatan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terstruktur</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meningkatkan</w:t>
            </w:r>
            <w:proofErr w:type="spellEnd"/>
            <w:r w:rsidRPr="008A2185">
              <w:rPr>
                <w:rFonts w:ascii="Arial" w:hAnsi="Arial" w:cs="Arial"/>
                <w:sz w:val="16"/>
                <w:szCs w:val="16"/>
              </w:rPr>
              <w:t xml:space="preserve"> </w:t>
            </w:r>
            <w:proofErr w:type="spellStart"/>
            <w:r w:rsidRPr="008A2185">
              <w:rPr>
                <w:rFonts w:ascii="Arial" w:hAnsi="Arial" w:cs="Arial"/>
                <w:sz w:val="16"/>
                <w:szCs w:val="16"/>
              </w:rPr>
              <w:t>suasana</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w:t>
            </w:r>
            <w:proofErr w:type="spellStart"/>
            <w:r w:rsidRPr="008A2185">
              <w:rPr>
                <w:rFonts w:ascii="Arial" w:hAnsi="Arial" w:cs="Arial"/>
                <w:sz w:val="16"/>
                <w:szCs w:val="16"/>
              </w:rPr>
              <w:t>Contoh</w:t>
            </w:r>
            <w:proofErr w:type="spellEnd"/>
            <w:r w:rsidRPr="008A2185">
              <w:rPr>
                <w:rFonts w:ascii="Arial" w:hAnsi="Arial" w:cs="Arial"/>
                <w:sz w:val="16"/>
                <w:szCs w:val="16"/>
              </w:rPr>
              <w:t xml:space="preserve">: </w:t>
            </w:r>
            <w:proofErr w:type="spellStart"/>
            <w:r w:rsidRPr="008A2185">
              <w:rPr>
                <w:rFonts w:ascii="Arial" w:hAnsi="Arial" w:cs="Arial"/>
                <w:sz w:val="16"/>
                <w:szCs w:val="16"/>
              </w:rPr>
              <w:t>kegiatan</w:t>
            </w:r>
            <w:proofErr w:type="spellEnd"/>
            <w:r w:rsidRPr="008A2185">
              <w:rPr>
                <w:rFonts w:ascii="Arial" w:hAnsi="Arial" w:cs="Arial"/>
                <w:sz w:val="16"/>
                <w:szCs w:val="16"/>
              </w:rPr>
              <w:t xml:space="preserve"> </w:t>
            </w:r>
            <w:proofErr w:type="spellStart"/>
            <w:r w:rsidRPr="008A2185">
              <w:rPr>
                <w:rFonts w:ascii="Arial" w:hAnsi="Arial" w:cs="Arial"/>
                <w:sz w:val="16"/>
                <w:szCs w:val="16"/>
              </w:rPr>
              <w:t>himpunan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kuliah</w:t>
            </w:r>
            <w:proofErr w:type="spellEnd"/>
            <w:r w:rsidRPr="008A2185">
              <w:rPr>
                <w:rFonts w:ascii="Arial" w:hAnsi="Arial" w:cs="Arial"/>
                <w:sz w:val="16"/>
                <w:szCs w:val="16"/>
              </w:rPr>
              <w:t xml:space="preserve"> </w:t>
            </w:r>
            <w:proofErr w:type="spellStart"/>
            <w:r w:rsidRPr="008A2185">
              <w:rPr>
                <w:rFonts w:ascii="Arial" w:hAnsi="Arial" w:cs="Arial"/>
                <w:sz w:val="16"/>
                <w:szCs w:val="16"/>
              </w:rPr>
              <w:t>umum</w:t>
            </w:r>
            <w:proofErr w:type="spellEnd"/>
            <w:r w:rsidRPr="008A2185">
              <w:rPr>
                <w:rFonts w:ascii="Arial" w:hAnsi="Arial" w:cs="Arial"/>
                <w:sz w:val="16"/>
                <w:szCs w:val="16"/>
              </w:rPr>
              <w:t>/</w:t>
            </w:r>
            <w:proofErr w:type="spellStart"/>
            <w:r w:rsidRPr="008A2185">
              <w:rPr>
                <w:rFonts w:ascii="Arial" w:hAnsi="Arial" w:cs="Arial"/>
                <w:sz w:val="16"/>
                <w:szCs w:val="16"/>
              </w:rPr>
              <w:t>studium</w:t>
            </w:r>
            <w:proofErr w:type="spellEnd"/>
            <w:r w:rsidRPr="008A2185">
              <w:rPr>
                <w:rFonts w:ascii="Arial" w:hAnsi="Arial" w:cs="Arial"/>
                <w:sz w:val="16"/>
                <w:szCs w:val="16"/>
              </w:rPr>
              <w:t xml:space="preserve"> </w:t>
            </w:r>
            <w:proofErr w:type="spellStart"/>
            <w:r w:rsidRPr="008A2185">
              <w:rPr>
                <w:rFonts w:ascii="Arial" w:hAnsi="Arial" w:cs="Arial"/>
                <w:sz w:val="16"/>
                <w:szCs w:val="16"/>
              </w:rPr>
              <w:t>generale</w:t>
            </w:r>
            <w:proofErr w:type="spellEnd"/>
            <w:r w:rsidRPr="008A2185">
              <w:rPr>
                <w:rFonts w:ascii="Arial" w:hAnsi="Arial" w:cs="Arial"/>
                <w:sz w:val="16"/>
                <w:szCs w:val="16"/>
              </w:rPr>
              <w:t xml:space="preserve">, seminar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bedah</w:t>
            </w:r>
            <w:proofErr w:type="spellEnd"/>
            <w:r w:rsidRPr="008A2185">
              <w:rPr>
                <w:rFonts w:ascii="Arial" w:hAnsi="Arial" w:cs="Arial"/>
                <w:sz w:val="16"/>
                <w:szCs w:val="16"/>
              </w:rPr>
              <w:t xml:space="preserve"> </w:t>
            </w:r>
            <w:proofErr w:type="spellStart"/>
            <w:r w:rsidRPr="008A2185">
              <w:rPr>
                <w:rFonts w:ascii="Arial" w:hAnsi="Arial" w:cs="Arial"/>
                <w:sz w:val="16"/>
                <w:szCs w:val="16"/>
              </w:rPr>
              <w:t>buku</w:t>
            </w:r>
            <w:proofErr w:type="spellEnd"/>
            <w:r w:rsidRPr="008A2185">
              <w:rPr>
                <w:rFonts w:ascii="Arial" w:hAnsi="Arial" w:cs="Arial"/>
                <w:sz w:val="16"/>
                <w:szCs w:val="16"/>
              </w:rPr>
              <w:t>.</w:t>
            </w:r>
          </w:p>
        </w:tc>
        <w:tc>
          <w:tcPr>
            <w:tcW w:w="0" w:type="auto"/>
            <w:vAlign w:val="center"/>
            <w:hideMark/>
          </w:tcPr>
          <w:p w14:paraId="53173D1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3D8FD4C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51E3ABD1"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2643479F"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7E1F584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2,25</w:t>
            </w:r>
          </w:p>
        </w:tc>
        <w:tc>
          <w:tcPr>
            <w:tcW w:w="0" w:type="auto"/>
            <w:vAlign w:val="center"/>
            <w:hideMark/>
          </w:tcPr>
          <w:p w14:paraId="138B955C"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2,87</w:t>
            </w:r>
          </w:p>
        </w:tc>
        <w:tc>
          <w:tcPr>
            <w:tcW w:w="0" w:type="auto"/>
            <w:vAlign w:val="center"/>
            <w:hideMark/>
          </w:tcPr>
          <w:p w14:paraId="6CEDA8FC" w14:textId="3A3CB27D"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2.27</w:t>
            </w:r>
          </w:p>
        </w:tc>
        <w:tc>
          <w:tcPr>
            <w:tcW w:w="0" w:type="auto"/>
            <w:vAlign w:val="center"/>
            <w:hideMark/>
          </w:tcPr>
          <w:p w14:paraId="7478BF15" w14:textId="4B52185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1.82</w:t>
            </w:r>
          </w:p>
        </w:tc>
        <w:tc>
          <w:tcPr>
            <w:tcW w:w="0" w:type="auto"/>
            <w:vAlign w:val="center"/>
            <w:hideMark/>
          </w:tcPr>
          <w:p w14:paraId="57478C6D" w14:textId="728C7446"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1.82</w:t>
            </w:r>
          </w:p>
        </w:tc>
      </w:tr>
      <w:tr w:rsidR="001E718D" w:rsidRPr="008A2185" w14:paraId="22807823" w14:textId="77777777" w:rsidTr="005953ED">
        <w:trPr>
          <w:trHeight w:val="2100"/>
        </w:trPr>
        <w:tc>
          <w:tcPr>
            <w:tcW w:w="0" w:type="auto"/>
            <w:vAlign w:val="center"/>
            <w:hideMark/>
          </w:tcPr>
          <w:p w14:paraId="1A25F7BD"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lastRenderedPageBreak/>
              <w:t>53</w:t>
            </w:r>
          </w:p>
        </w:tc>
        <w:tc>
          <w:tcPr>
            <w:tcW w:w="0" w:type="auto"/>
            <w:vAlign w:val="center"/>
            <w:hideMark/>
          </w:tcPr>
          <w:p w14:paraId="3D9DC389" w14:textId="1926A53D" w:rsidR="001E718D" w:rsidRPr="00B03524" w:rsidRDefault="00FB4CA9" w:rsidP="001E718D">
            <w:pPr>
              <w:spacing w:before="92" w:line="276" w:lineRule="auto"/>
              <w:rPr>
                <w:rFonts w:ascii="Arial" w:hAnsi="Arial" w:cs="Arial"/>
                <w:sz w:val="16"/>
                <w:szCs w:val="16"/>
              </w:rPr>
            </w:pPr>
            <w:r w:rsidRPr="00FB4CA9">
              <w:rPr>
                <w:rFonts w:ascii="Arial" w:hAnsi="Arial" w:cs="Arial"/>
                <w:color w:val="000000" w:themeColor="text1"/>
                <w:sz w:val="16"/>
                <w:szCs w:val="16"/>
              </w:rPr>
              <w:t xml:space="preserve">C.6.4.l) </w:t>
            </w:r>
            <w:proofErr w:type="spellStart"/>
            <w:r w:rsidRPr="00FB4CA9">
              <w:rPr>
                <w:rFonts w:ascii="Arial" w:hAnsi="Arial" w:cs="Arial"/>
                <w:color w:val="000000" w:themeColor="text1"/>
                <w:sz w:val="16"/>
                <w:szCs w:val="16"/>
              </w:rPr>
              <w:t>Kepuasan</w:t>
            </w:r>
            <w:proofErr w:type="spellEnd"/>
            <w:r w:rsidRPr="00FB4CA9">
              <w:rPr>
                <w:rFonts w:ascii="Arial" w:hAnsi="Arial" w:cs="Arial"/>
                <w:color w:val="000000" w:themeColor="text1"/>
                <w:sz w:val="16"/>
                <w:szCs w:val="16"/>
              </w:rPr>
              <w:t xml:space="preserve"> </w:t>
            </w:r>
            <w:proofErr w:type="spellStart"/>
            <w:r w:rsidRPr="00FB4CA9">
              <w:rPr>
                <w:rFonts w:ascii="Arial" w:hAnsi="Arial" w:cs="Arial"/>
                <w:color w:val="000000" w:themeColor="text1"/>
                <w:sz w:val="16"/>
                <w:szCs w:val="16"/>
              </w:rPr>
              <w:t>Mahasiswa</w:t>
            </w:r>
            <w:proofErr w:type="spellEnd"/>
          </w:p>
        </w:tc>
        <w:tc>
          <w:tcPr>
            <w:tcW w:w="0" w:type="auto"/>
            <w:vAlign w:val="center"/>
            <w:hideMark/>
          </w:tcPr>
          <w:p w14:paraId="02AE3E46" w14:textId="776BCF5F" w:rsidR="001E718D" w:rsidRDefault="001E718D" w:rsidP="001E718D">
            <w:pPr>
              <w:tabs>
                <w:tab w:val="left" w:pos="234"/>
              </w:tabs>
              <w:spacing w:before="92" w:line="276" w:lineRule="auto"/>
              <w:rPr>
                <w:rFonts w:ascii="Arial" w:hAnsi="Arial" w:cs="Arial"/>
                <w:sz w:val="16"/>
                <w:szCs w:val="16"/>
              </w:rPr>
            </w:pPr>
            <w:r w:rsidRPr="008A2185">
              <w:rPr>
                <w:rFonts w:ascii="Arial" w:hAnsi="Arial" w:cs="Arial"/>
                <w:sz w:val="16"/>
                <w:szCs w:val="16"/>
              </w:rPr>
              <w:t>A.</w:t>
            </w:r>
            <w:r>
              <w:rPr>
                <w:rFonts w:ascii="Arial" w:hAnsi="Arial" w:cs="Arial"/>
                <w:sz w:val="16"/>
                <w:szCs w:val="16"/>
              </w:rPr>
              <w:tab/>
            </w:r>
            <w:r w:rsidRPr="008A2185">
              <w:rPr>
                <w:rFonts w:ascii="Arial" w:hAnsi="Arial" w:cs="Arial"/>
                <w:sz w:val="16"/>
                <w:szCs w:val="16"/>
              </w:rPr>
              <w:t xml:space="preserve">Tingkat </w:t>
            </w:r>
            <w:proofErr w:type="spellStart"/>
            <w:r w:rsidRPr="008A2185">
              <w:rPr>
                <w:rFonts w:ascii="Arial" w:hAnsi="Arial" w:cs="Arial"/>
                <w:sz w:val="16"/>
                <w:szCs w:val="16"/>
              </w:rPr>
              <w:t>kepuasan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terhadap</w:t>
            </w:r>
            <w:proofErr w:type="spellEnd"/>
            <w:r w:rsidRPr="008A2185">
              <w:rPr>
                <w:rFonts w:ascii="Arial" w:hAnsi="Arial" w:cs="Arial"/>
                <w:sz w:val="16"/>
                <w:szCs w:val="16"/>
              </w:rPr>
              <w:t xml:space="preserve"> </w:t>
            </w:r>
            <w:r>
              <w:rPr>
                <w:rFonts w:ascii="Arial" w:hAnsi="Arial" w:cs="Arial"/>
                <w:sz w:val="16"/>
                <w:szCs w:val="16"/>
              </w:rPr>
              <w:tab/>
            </w:r>
            <w:r w:rsidRPr="008A2185">
              <w:rPr>
                <w:rFonts w:ascii="Arial" w:hAnsi="Arial" w:cs="Arial"/>
                <w:sz w:val="16"/>
                <w:szCs w:val="16"/>
              </w:rPr>
              <w:t xml:space="preserve">proses </w:t>
            </w:r>
            <w:proofErr w:type="spellStart"/>
            <w:r w:rsidRPr="008A2185">
              <w:rPr>
                <w:rFonts w:ascii="Arial" w:hAnsi="Arial" w:cs="Arial"/>
                <w:sz w:val="16"/>
                <w:szCs w:val="16"/>
              </w:rPr>
              <w:t>pendidikan</w:t>
            </w:r>
            <w:proofErr w:type="spellEnd"/>
            <w:r w:rsidRPr="008A2185">
              <w:rPr>
                <w:rFonts w:ascii="Arial" w:hAnsi="Arial" w:cs="Arial"/>
                <w:sz w:val="16"/>
                <w:szCs w:val="16"/>
              </w:rPr>
              <w:t>.</w:t>
            </w:r>
          </w:p>
          <w:p w14:paraId="6863293F" w14:textId="7DFF6153" w:rsidR="001E718D" w:rsidRPr="008A2185" w:rsidRDefault="001E718D" w:rsidP="001E718D">
            <w:pPr>
              <w:tabs>
                <w:tab w:val="left" w:pos="234"/>
              </w:tabs>
              <w:spacing w:before="92" w:line="276" w:lineRule="auto"/>
              <w:rPr>
                <w:rFonts w:ascii="Arial" w:hAnsi="Arial" w:cs="Arial"/>
                <w:sz w:val="16"/>
                <w:szCs w:val="16"/>
              </w:rPr>
            </w:pPr>
            <w:r>
              <w:rPr>
                <w:rFonts w:ascii="Arial" w:hAnsi="Arial" w:cs="Arial"/>
                <w:sz w:val="16"/>
                <w:szCs w:val="16"/>
              </w:rPr>
              <w:tab/>
            </w:r>
            <w:proofErr w:type="spellStart"/>
            <w:r w:rsidRPr="008A2185">
              <w:rPr>
                <w:rFonts w:ascii="Arial" w:hAnsi="Arial" w:cs="Arial"/>
                <w:sz w:val="16"/>
                <w:szCs w:val="16"/>
              </w:rPr>
              <w:t>Tabel</w:t>
            </w:r>
            <w:proofErr w:type="spellEnd"/>
            <w:r w:rsidRPr="008A2185">
              <w:rPr>
                <w:rFonts w:ascii="Arial" w:hAnsi="Arial" w:cs="Arial"/>
                <w:sz w:val="16"/>
                <w:szCs w:val="16"/>
              </w:rPr>
              <w:t xml:space="preserve"> 5.d LKPS                        B. </w:t>
            </w:r>
            <w:r>
              <w:rPr>
                <w:rFonts w:ascii="Arial" w:hAnsi="Arial" w:cs="Arial"/>
                <w:sz w:val="16"/>
                <w:szCs w:val="16"/>
              </w:rPr>
              <w:tab/>
            </w:r>
            <w:proofErr w:type="spellStart"/>
            <w:r w:rsidRPr="008A2185">
              <w:rPr>
                <w:rFonts w:ascii="Arial" w:hAnsi="Arial" w:cs="Arial"/>
                <w:sz w:val="16"/>
                <w:szCs w:val="16"/>
              </w:rPr>
              <w:t>Analisis</w:t>
            </w:r>
            <w:proofErr w:type="spellEnd"/>
            <w:r w:rsidRPr="008A2185">
              <w:rPr>
                <w:rFonts w:ascii="Arial" w:hAnsi="Arial" w:cs="Arial"/>
                <w:sz w:val="16"/>
                <w:szCs w:val="16"/>
              </w:rPr>
              <w:t xml:space="preserve"> dan </w:t>
            </w:r>
            <w:proofErr w:type="spellStart"/>
            <w:r w:rsidRPr="008A2185">
              <w:rPr>
                <w:rFonts w:ascii="Arial" w:hAnsi="Arial" w:cs="Arial"/>
                <w:sz w:val="16"/>
                <w:szCs w:val="16"/>
              </w:rPr>
              <w:t>tindak</w:t>
            </w:r>
            <w:proofErr w:type="spellEnd"/>
            <w:r w:rsidRPr="008A2185">
              <w:rPr>
                <w:rFonts w:ascii="Arial" w:hAnsi="Arial" w:cs="Arial"/>
                <w:sz w:val="16"/>
                <w:szCs w:val="16"/>
              </w:rPr>
              <w:t xml:space="preserve"> </w:t>
            </w:r>
            <w:proofErr w:type="spellStart"/>
            <w:r w:rsidRPr="008A2185">
              <w:rPr>
                <w:rFonts w:ascii="Arial" w:hAnsi="Arial" w:cs="Arial"/>
                <w:sz w:val="16"/>
                <w:szCs w:val="16"/>
              </w:rPr>
              <w:t>lanjut</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dari</w:t>
            </w:r>
            <w:proofErr w:type="spellEnd"/>
            <w:r w:rsidRPr="008A2185">
              <w:rPr>
                <w:rFonts w:ascii="Arial" w:hAnsi="Arial" w:cs="Arial"/>
                <w:sz w:val="16"/>
                <w:szCs w:val="16"/>
              </w:rPr>
              <w:t xml:space="preserve"> </w:t>
            </w:r>
            <w:proofErr w:type="spellStart"/>
            <w:r w:rsidRPr="008A2185">
              <w:rPr>
                <w:rFonts w:ascii="Arial" w:hAnsi="Arial" w:cs="Arial"/>
                <w:sz w:val="16"/>
                <w:szCs w:val="16"/>
              </w:rPr>
              <w:t>hasil</w:t>
            </w:r>
            <w:proofErr w:type="spellEnd"/>
            <w:r w:rsidRPr="008A2185">
              <w:rPr>
                <w:rFonts w:ascii="Arial" w:hAnsi="Arial" w:cs="Arial"/>
                <w:sz w:val="16"/>
                <w:szCs w:val="16"/>
              </w:rPr>
              <w:t xml:space="preserve"> </w:t>
            </w:r>
            <w:proofErr w:type="spellStart"/>
            <w:r w:rsidRPr="008A2185">
              <w:rPr>
                <w:rFonts w:ascii="Arial" w:hAnsi="Arial" w:cs="Arial"/>
                <w:sz w:val="16"/>
                <w:szCs w:val="16"/>
              </w:rPr>
              <w:t>pengukuran</w:t>
            </w:r>
            <w:proofErr w:type="spellEnd"/>
            <w:r w:rsidRPr="008A2185">
              <w:rPr>
                <w:rFonts w:ascii="Arial" w:hAnsi="Arial" w:cs="Arial"/>
                <w:sz w:val="16"/>
                <w:szCs w:val="16"/>
              </w:rPr>
              <w:t xml:space="preserve"> </w:t>
            </w:r>
            <w:r>
              <w:rPr>
                <w:rFonts w:ascii="Arial" w:hAnsi="Arial" w:cs="Arial"/>
                <w:sz w:val="16"/>
                <w:szCs w:val="16"/>
              </w:rPr>
              <w:tab/>
            </w:r>
            <w:proofErr w:type="spellStart"/>
            <w:r w:rsidRPr="008A2185">
              <w:rPr>
                <w:rFonts w:ascii="Arial" w:hAnsi="Arial" w:cs="Arial"/>
                <w:sz w:val="16"/>
                <w:szCs w:val="16"/>
              </w:rPr>
              <w:t>kepuasan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w:t>
            </w:r>
          </w:p>
        </w:tc>
        <w:tc>
          <w:tcPr>
            <w:tcW w:w="0" w:type="auto"/>
            <w:vAlign w:val="center"/>
            <w:hideMark/>
          </w:tcPr>
          <w:p w14:paraId="3F3244D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06885FC7"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38CEFD15"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77CFD36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7AEE599A"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24F06FE5"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2,70</w:t>
            </w:r>
          </w:p>
        </w:tc>
        <w:tc>
          <w:tcPr>
            <w:tcW w:w="0" w:type="auto"/>
            <w:vAlign w:val="center"/>
            <w:hideMark/>
          </w:tcPr>
          <w:p w14:paraId="37015CEA" w14:textId="79061EFA"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2.13</w:t>
            </w:r>
          </w:p>
        </w:tc>
        <w:tc>
          <w:tcPr>
            <w:tcW w:w="0" w:type="auto"/>
            <w:vAlign w:val="center"/>
            <w:hideMark/>
          </w:tcPr>
          <w:p w14:paraId="4A5643BD" w14:textId="39F9E82C"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1.70</w:t>
            </w:r>
          </w:p>
        </w:tc>
        <w:tc>
          <w:tcPr>
            <w:tcW w:w="0" w:type="auto"/>
            <w:vAlign w:val="center"/>
            <w:hideMark/>
          </w:tcPr>
          <w:p w14:paraId="6A71957B" w14:textId="7150C785"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1.70</w:t>
            </w:r>
          </w:p>
        </w:tc>
      </w:tr>
      <w:tr w:rsidR="001E718D" w:rsidRPr="008A2185" w14:paraId="12C06244" w14:textId="77777777" w:rsidTr="005953ED">
        <w:trPr>
          <w:trHeight w:val="320"/>
        </w:trPr>
        <w:tc>
          <w:tcPr>
            <w:tcW w:w="0" w:type="auto"/>
            <w:vAlign w:val="center"/>
            <w:hideMark/>
          </w:tcPr>
          <w:p w14:paraId="358D9222"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132BFDC4"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19B312C2" w14:textId="6A49B344" w:rsidR="001E718D" w:rsidRPr="008A2185" w:rsidRDefault="001E718D" w:rsidP="001E718D">
            <w:pPr>
              <w:spacing w:before="92" w:line="276" w:lineRule="auto"/>
              <w:rPr>
                <w:rFonts w:ascii="Arial" w:hAnsi="Arial" w:cs="Arial"/>
                <w:sz w:val="16"/>
                <w:szCs w:val="16"/>
              </w:rPr>
            </w:pPr>
          </w:p>
        </w:tc>
        <w:tc>
          <w:tcPr>
            <w:tcW w:w="0" w:type="auto"/>
            <w:vAlign w:val="center"/>
            <w:hideMark/>
          </w:tcPr>
          <w:p w14:paraId="05E36C0E" w14:textId="77777777" w:rsidR="001E718D" w:rsidRPr="00A21EC7" w:rsidRDefault="001E718D" w:rsidP="001E718D">
            <w:pPr>
              <w:spacing w:before="92" w:line="276" w:lineRule="auto"/>
              <w:jc w:val="center"/>
              <w:rPr>
                <w:rFonts w:ascii="Arial" w:hAnsi="Arial" w:cs="Arial"/>
                <w:sz w:val="14"/>
                <w:szCs w:val="14"/>
              </w:rPr>
            </w:pPr>
            <w:r w:rsidRPr="00A21EC7">
              <w:rPr>
                <w:rFonts w:ascii="Arial" w:hAnsi="Arial" w:cs="Arial"/>
                <w:sz w:val="14"/>
                <w:szCs w:val="14"/>
              </w:rPr>
              <w:t>17,97</w:t>
            </w:r>
          </w:p>
        </w:tc>
        <w:tc>
          <w:tcPr>
            <w:tcW w:w="0" w:type="auto"/>
            <w:vAlign w:val="center"/>
            <w:hideMark/>
          </w:tcPr>
          <w:p w14:paraId="00B504D2" w14:textId="77777777" w:rsidR="001E718D" w:rsidRPr="00A21EC7" w:rsidRDefault="001E718D" w:rsidP="001E718D">
            <w:pPr>
              <w:spacing w:before="92" w:line="276" w:lineRule="auto"/>
              <w:jc w:val="center"/>
              <w:rPr>
                <w:rFonts w:ascii="Arial" w:hAnsi="Arial" w:cs="Arial"/>
                <w:sz w:val="14"/>
                <w:szCs w:val="14"/>
              </w:rPr>
            </w:pPr>
            <w:r w:rsidRPr="00A21EC7">
              <w:rPr>
                <w:rFonts w:ascii="Arial" w:hAnsi="Arial" w:cs="Arial"/>
                <w:sz w:val="14"/>
                <w:szCs w:val="14"/>
              </w:rPr>
              <w:t>17,97</w:t>
            </w:r>
          </w:p>
        </w:tc>
        <w:tc>
          <w:tcPr>
            <w:tcW w:w="0" w:type="auto"/>
            <w:vAlign w:val="center"/>
            <w:hideMark/>
          </w:tcPr>
          <w:p w14:paraId="3B869474" w14:textId="77777777" w:rsidR="001E718D" w:rsidRPr="00A21EC7" w:rsidRDefault="001E718D" w:rsidP="001E718D">
            <w:pPr>
              <w:spacing w:before="92" w:line="276" w:lineRule="auto"/>
              <w:jc w:val="center"/>
              <w:rPr>
                <w:rFonts w:ascii="Arial" w:hAnsi="Arial" w:cs="Arial"/>
                <w:sz w:val="14"/>
                <w:szCs w:val="14"/>
              </w:rPr>
            </w:pPr>
            <w:r w:rsidRPr="00A21EC7">
              <w:rPr>
                <w:rFonts w:ascii="Arial" w:hAnsi="Arial" w:cs="Arial"/>
                <w:sz w:val="14"/>
                <w:szCs w:val="14"/>
              </w:rPr>
              <w:t>17,97</w:t>
            </w:r>
          </w:p>
        </w:tc>
        <w:tc>
          <w:tcPr>
            <w:tcW w:w="0" w:type="auto"/>
            <w:vAlign w:val="center"/>
            <w:hideMark/>
          </w:tcPr>
          <w:p w14:paraId="34F9E768" w14:textId="77777777" w:rsidR="001E718D" w:rsidRPr="00FD59BE" w:rsidRDefault="001E718D" w:rsidP="001E718D">
            <w:pPr>
              <w:spacing w:before="92" w:line="276" w:lineRule="auto"/>
              <w:jc w:val="center"/>
              <w:rPr>
                <w:rFonts w:ascii="Arial" w:hAnsi="Arial" w:cs="Arial"/>
                <w:sz w:val="14"/>
                <w:szCs w:val="14"/>
              </w:rPr>
            </w:pPr>
            <w:r w:rsidRPr="00FD59BE">
              <w:rPr>
                <w:rFonts w:ascii="Arial" w:hAnsi="Arial" w:cs="Arial"/>
                <w:sz w:val="14"/>
                <w:szCs w:val="14"/>
              </w:rPr>
              <w:t>17,97</w:t>
            </w:r>
          </w:p>
        </w:tc>
        <w:tc>
          <w:tcPr>
            <w:tcW w:w="0" w:type="auto"/>
            <w:vAlign w:val="center"/>
            <w:hideMark/>
          </w:tcPr>
          <w:p w14:paraId="722F47BC" w14:textId="77777777" w:rsidR="001E718D" w:rsidRPr="00FD59BE" w:rsidRDefault="001E718D" w:rsidP="001E718D">
            <w:pPr>
              <w:spacing w:before="92" w:line="276" w:lineRule="auto"/>
              <w:jc w:val="center"/>
              <w:rPr>
                <w:rFonts w:ascii="Arial" w:hAnsi="Arial" w:cs="Arial"/>
                <w:sz w:val="14"/>
                <w:szCs w:val="14"/>
              </w:rPr>
            </w:pPr>
            <w:r w:rsidRPr="00FD59BE">
              <w:rPr>
                <w:rFonts w:ascii="Arial" w:hAnsi="Arial" w:cs="Arial"/>
                <w:sz w:val="14"/>
                <w:szCs w:val="14"/>
              </w:rPr>
              <w:t>17,97</w:t>
            </w:r>
          </w:p>
        </w:tc>
        <w:tc>
          <w:tcPr>
            <w:tcW w:w="0" w:type="auto"/>
            <w:vAlign w:val="center"/>
            <w:hideMark/>
          </w:tcPr>
          <w:p w14:paraId="1ADFF807" w14:textId="77777777" w:rsidR="001E718D" w:rsidRPr="00FD59BE" w:rsidRDefault="001E718D" w:rsidP="001E718D">
            <w:pPr>
              <w:spacing w:before="92" w:line="276" w:lineRule="auto"/>
              <w:jc w:val="center"/>
              <w:rPr>
                <w:rFonts w:ascii="Arial" w:hAnsi="Arial" w:cs="Arial"/>
                <w:sz w:val="14"/>
                <w:szCs w:val="14"/>
              </w:rPr>
            </w:pPr>
            <w:r w:rsidRPr="00FD59BE">
              <w:rPr>
                <w:rFonts w:ascii="Arial" w:hAnsi="Arial" w:cs="Arial"/>
                <w:sz w:val="14"/>
                <w:szCs w:val="14"/>
              </w:rPr>
              <w:t>17,97</w:t>
            </w:r>
          </w:p>
        </w:tc>
        <w:tc>
          <w:tcPr>
            <w:tcW w:w="0" w:type="auto"/>
            <w:vAlign w:val="center"/>
            <w:hideMark/>
          </w:tcPr>
          <w:p w14:paraId="1D3ADA6B" w14:textId="6584E669" w:rsidR="001E718D" w:rsidRPr="00D90E32" w:rsidRDefault="001E718D" w:rsidP="001E718D">
            <w:pPr>
              <w:spacing w:before="92" w:line="276" w:lineRule="auto"/>
              <w:jc w:val="center"/>
              <w:rPr>
                <w:rFonts w:ascii="Arial" w:hAnsi="Arial" w:cs="Arial"/>
                <w:sz w:val="16"/>
                <w:szCs w:val="16"/>
              </w:rPr>
            </w:pPr>
            <w:r w:rsidRPr="00D90E32">
              <w:rPr>
                <w:rFonts w:ascii="Arial" w:hAnsi="Arial" w:cs="Arial"/>
                <w:color w:val="000000"/>
                <w:sz w:val="16"/>
                <w:szCs w:val="16"/>
              </w:rPr>
              <w:t>14.18</w:t>
            </w:r>
          </w:p>
        </w:tc>
        <w:tc>
          <w:tcPr>
            <w:tcW w:w="0" w:type="auto"/>
            <w:vAlign w:val="center"/>
            <w:hideMark/>
          </w:tcPr>
          <w:p w14:paraId="75DA0559" w14:textId="6CB16146" w:rsidR="001E718D" w:rsidRPr="001E718D" w:rsidRDefault="001E718D" w:rsidP="001E718D">
            <w:pPr>
              <w:spacing w:before="92" w:line="276" w:lineRule="auto"/>
              <w:jc w:val="center"/>
              <w:rPr>
                <w:rFonts w:ascii="Arial" w:hAnsi="Arial" w:cs="Arial"/>
                <w:sz w:val="16"/>
                <w:szCs w:val="16"/>
              </w:rPr>
            </w:pPr>
            <w:r w:rsidRPr="001E718D">
              <w:rPr>
                <w:rFonts w:ascii="Arial" w:hAnsi="Arial" w:cs="Arial"/>
                <w:color w:val="000000"/>
                <w:sz w:val="16"/>
                <w:szCs w:val="16"/>
              </w:rPr>
              <w:t>11.35</w:t>
            </w:r>
          </w:p>
        </w:tc>
        <w:tc>
          <w:tcPr>
            <w:tcW w:w="0" w:type="auto"/>
            <w:vAlign w:val="center"/>
            <w:hideMark/>
          </w:tcPr>
          <w:p w14:paraId="480C164D" w14:textId="157A8016" w:rsidR="001E718D" w:rsidRPr="001E718D" w:rsidRDefault="001E718D" w:rsidP="001E718D">
            <w:pPr>
              <w:spacing w:before="92" w:line="276" w:lineRule="auto"/>
              <w:jc w:val="center"/>
              <w:rPr>
                <w:rFonts w:ascii="Arial" w:hAnsi="Arial" w:cs="Arial"/>
                <w:sz w:val="16"/>
                <w:szCs w:val="16"/>
              </w:rPr>
            </w:pPr>
            <w:r w:rsidRPr="001E718D">
              <w:rPr>
                <w:rFonts w:ascii="Arial" w:hAnsi="Arial" w:cs="Arial"/>
                <w:color w:val="000000"/>
                <w:sz w:val="16"/>
                <w:szCs w:val="16"/>
              </w:rPr>
              <w:t>11.35</w:t>
            </w:r>
          </w:p>
        </w:tc>
      </w:tr>
      <w:tr w:rsidR="001E718D" w:rsidRPr="008A2185" w14:paraId="2C8E07D2" w14:textId="77777777" w:rsidTr="005953ED">
        <w:trPr>
          <w:trHeight w:val="1500"/>
        </w:trPr>
        <w:tc>
          <w:tcPr>
            <w:tcW w:w="0" w:type="auto"/>
            <w:vAlign w:val="center"/>
            <w:hideMark/>
          </w:tcPr>
          <w:p w14:paraId="79867975"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54</w:t>
            </w:r>
          </w:p>
        </w:tc>
        <w:tc>
          <w:tcPr>
            <w:tcW w:w="0" w:type="auto"/>
            <w:vAlign w:val="center"/>
            <w:hideMark/>
          </w:tcPr>
          <w:p w14:paraId="36EE6488" w14:textId="74FE054E" w:rsidR="001E718D" w:rsidRPr="00B03524" w:rsidRDefault="00FB4CA9" w:rsidP="001E718D">
            <w:pPr>
              <w:pStyle w:val="TableParagraph"/>
              <w:spacing w:line="206" w:lineRule="exact"/>
              <w:rPr>
                <w:bCs/>
                <w:sz w:val="16"/>
                <w:szCs w:val="16"/>
              </w:rPr>
            </w:pPr>
            <w:r w:rsidRPr="00FB4CA9">
              <w:rPr>
                <w:bCs/>
                <w:color w:val="000000" w:themeColor="text1"/>
                <w:sz w:val="16"/>
                <w:szCs w:val="16"/>
              </w:rPr>
              <w:t>C.7. Penelitian.         C.7.4. Indikator Kinerja Utama C.7.4.a) Relevansi Penelitian</w:t>
            </w:r>
          </w:p>
        </w:tc>
        <w:tc>
          <w:tcPr>
            <w:tcW w:w="0" w:type="auto"/>
            <w:vAlign w:val="center"/>
            <w:hideMark/>
          </w:tcPr>
          <w:p w14:paraId="729385F4"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Relevansi</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pada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w:t>
            </w:r>
            <w:proofErr w:type="spellStart"/>
            <w:r w:rsidRPr="008A2185">
              <w:rPr>
                <w:rFonts w:ascii="Arial" w:hAnsi="Arial" w:cs="Arial"/>
                <w:sz w:val="16"/>
                <w:szCs w:val="16"/>
              </w:rPr>
              <w:t>mencakup</w:t>
            </w:r>
            <w:proofErr w:type="spellEnd"/>
            <w:r w:rsidRPr="008A2185">
              <w:rPr>
                <w:rFonts w:ascii="Arial" w:hAnsi="Arial" w:cs="Arial"/>
                <w:sz w:val="16"/>
                <w:szCs w:val="16"/>
              </w:rPr>
              <w:t xml:space="preserve"> 4 </w:t>
            </w:r>
            <w:proofErr w:type="spellStart"/>
            <w:r w:rsidRPr="008A2185">
              <w:rPr>
                <w:rFonts w:ascii="Arial" w:hAnsi="Arial" w:cs="Arial"/>
                <w:sz w:val="16"/>
                <w:szCs w:val="16"/>
              </w:rPr>
              <w:t>unsur</w:t>
            </w:r>
            <w:proofErr w:type="spellEnd"/>
            <w:r w:rsidRPr="008A2185">
              <w:rPr>
                <w:rFonts w:ascii="Arial" w:hAnsi="Arial" w:cs="Arial"/>
                <w:sz w:val="16"/>
                <w:szCs w:val="16"/>
              </w:rPr>
              <w:t>.</w:t>
            </w:r>
          </w:p>
        </w:tc>
        <w:tc>
          <w:tcPr>
            <w:tcW w:w="0" w:type="auto"/>
            <w:vAlign w:val="center"/>
            <w:hideMark/>
          </w:tcPr>
          <w:p w14:paraId="2086C599"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6D573E0B"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46F4266E"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1F731C4F"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0,94</w:t>
            </w:r>
          </w:p>
        </w:tc>
        <w:tc>
          <w:tcPr>
            <w:tcW w:w="0" w:type="auto"/>
            <w:vAlign w:val="center"/>
            <w:hideMark/>
          </w:tcPr>
          <w:p w14:paraId="1E11CE14"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0,63</w:t>
            </w:r>
          </w:p>
        </w:tc>
        <w:tc>
          <w:tcPr>
            <w:tcW w:w="0" w:type="auto"/>
            <w:vAlign w:val="center"/>
            <w:hideMark/>
          </w:tcPr>
          <w:p w14:paraId="2C1BA4C4" w14:textId="465B742F"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3B8CC254" w14:textId="235A23DF"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2207E32A" w14:textId="2198C0AD"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c>
          <w:tcPr>
            <w:tcW w:w="0" w:type="auto"/>
            <w:vAlign w:val="center"/>
            <w:hideMark/>
          </w:tcPr>
          <w:p w14:paraId="23A28326" w14:textId="1D30C390"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r>
      <w:tr w:rsidR="001E718D" w:rsidRPr="008A2185" w14:paraId="026B2269" w14:textId="77777777" w:rsidTr="005953ED">
        <w:trPr>
          <w:trHeight w:val="1500"/>
        </w:trPr>
        <w:tc>
          <w:tcPr>
            <w:tcW w:w="0" w:type="auto"/>
            <w:vAlign w:val="center"/>
            <w:hideMark/>
          </w:tcPr>
          <w:p w14:paraId="5FCED3E9"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55</w:t>
            </w:r>
          </w:p>
        </w:tc>
        <w:tc>
          <w:tcPr>
            <w:tcW w:w="0" w:type="auto"/>
            <w:vAlign w:val="center"/>
            <w:hideMark/>
          </w:tcPr>
          <w:p w14:paraId="1CA47C92" w14:textId="2A34B10F" w:rsidR="001E718D" w:rsidRPr="00B03524" w:rsidRDefault="00FB4CA9" w:rsidP="001E718D">
            <w:pPr>
              <w:spacing w:before="92" w:line="276" w:lineRule="auto"/>
              <w:rPr>
                <w:rFonts w:ascii="Arial" w:hAnsi="Arial" w:cs="Arial"/>
                <w:bCs/>
                <w:sz w:val="16"/>
                <w:szCs w:val="16"/>
              </w:rPr>
            </w:pPr>
            <w:r w:rsidRPr="00FB4CA9">
              <w:rPr>
                <w:rFonts w:ascii="Arial" w:hAnsi="Arial" w:cs="Arial"/>
                <w:bCs/>
                <w:color w:val="000000" w:themeColor="text1"/>
                <w:sz w:val="16"/>
                <w:szCs w:val="16"/>
              </w:rPr>
              <w:t xml:space="preserve">C.7.4.b) </w:t>
            </w:r>
            <w:proofErr w:type="spellStart"/>
            <w:r w:rsidRPr="00FB4CA9">
              <w:rPr>
                <w:rFonts w:ascii="Arial" w:hAnsi="Arial" w:cs="Arial"/>
                <w:bCs/>
                <w:color w:val="000000" w:themeColor="text1"/>
                <w:sz w:val="16"/>
                <w:szCs w:val="16"/>
              </w:rPr>
              <w:t>Penelitian</w:t>
            </w:r>
            <w:proofErr w:type="spellEnd"/>
            <w:r w:rsidRPr="00FB4CA9">
              <w:rPr>
                <w:rFonts w:ascii="Arial" w:hAnsi="Arial" w:cs="Arial"/>
                <w:bCs/>
                <w:color w:val="000000" w:themeColor="text1"/>
                <w:sz w:val="16"/>
                <w:szCs w:val="16"/>
              </w:rPr>
              <w:t xml:space="preserve"> </w:t>
            </w:r>
            <w:proofErr w:type="spellStart"/>
            <w:r w:rsidRPr="00FB4CA9">
              <w:rPr>
                <w:rFonts w:ascii="Arial" w:hAnsi="Arial" w:cs="Arial"/>
                <w:bCs/>
                <w:color w:val="000000" w:themeColor="text1"/>
                <w:sz w:val="16"/>
                <w:szCs w:val="16"/>
              </w:rPr>
              <w:t>Dosen</w:t>
            </w:r>
            <w:proofErr w:type="spellEnd"/>
            <w:r w:rsidRPr="00FB4CA9">
              <w:rPr>
                <w:rFonts w:ascii="Arial" w:hAnsi="Arial" w:cs="Arial"/>
                <w:bCs/>
                <w:color w:val="000000" w:themeColor="text1"/>
                <w:sz w:val="16"/>
                <w:szCs w:val="16"/>
              </w:rPr>
              <w:t xml:space="preserve"> dan </w:t>
            </w:r>
            <w:proofErr w:type="spellStart"/>
            <w:r w:rsidRPr="00FB4CA9">
              <w:rPr>
                <w:rFonts w:ascii="Arial" w:hAnsi="Arial" w:cs="Arial"/>
                <w:bCs/>
                <w:color w:val="000000" w:themeColor="text1"/>
                <w:sz w:val="16"/>
                <w:szCs w:val="16"/>
              </w:rPr>
              <w:t>Mahasiswa</w:t>
            </w:r>
            <w:proofErr w:type="spellEnd"/>
          </w:p>
        </w:tc>
        <w:tc>
          <w:tcPr>
            <w:tcW w:w="0" w:type="auto"/>
            <w:vAlign w:val="center"/>
            <w:hideMark/>
          </w:tcPr>
          <w:p w14:paraId="6D4BA83B"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pelaksanaannya</w:t>
            </w:r>
            <w:proofErr w:type="spellEnd"/>
            <w:r w:rsidRPr="008A2185">
              <w:rPr>
                <w:rFonts w:ascii="Arial" w:hAnsi="Arial" w:cs="Arial"/>
                <w:sz w:val="16"/>
                <w:szCs w:val="16"/>
              </w:rPr>
              <w:t xml:space="preserve"> </w:t>
            </w:r>
            <w:proofErr w:type="spellStart"/>
            <w:r w:rsidRPr="008A2185">
              <w:rPr>
                <w:rFonts w:ascii="Arial" w:hAnsi="Arial" w:cs="Arial"/>
                <w:sz w:val="16"/>
                <w:szCs w:val="16"/>
              </w:rPr>
              <w:t>melibatkan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6.a LKPS</w:t>
            </w:r>
          </w:p>
        </w:tc>
        <w:tc>
          <w:tcPr>
            <w:tcW w:w="0" w:type="auto"/>
            <w:vAlign w:val="center"/>
            <w:hideMark/>
          </w:tcPr>
          <w:p w14:paraId="0A81CC4F" w14:textId="1B70CE36"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3087A354" w14:textId="51A3B7CC"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5E91A2EF" w14:textId="10CEF736"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1424875D"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5869BAC6" w14:textId="77777777"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1,26</w:t>
            </w:r>
          </w:p>
        </w:tc>
        <w:tc>
          <w:tcPr>
            <w:tcW w:w="0" w:type="auto"/>
            <w:vAlign w:val="center"/>
            <w:hideMark/>
          </w:tcPr>
          <w:p w14:paraId="6B2F1C69" w14:textId="352F399C"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0961EA39" w14:textId="40A88EC9"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0C634CC6" w14:textId="7A4E44AA"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c>
          <w:tcPr>
            <w:tcW w:w="0" w:type="auto"/>
            <w:vAlign w:val="center"/>
            <w:hideMark/>
          </w:tcPr>
          <w:p w14:paraId="58850705" w14:textId="3AAEFDC5"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r>
      <w:tr w:rsidR="001E718D" w:rsidRPr="008A2185" w14:paraId="5905E63F" w14:textId="77777777" w:rsidTr="005953ED">
        <w:trPr>
          <w:trHeight w:val="1800"/>
        </w:trPr>
        <w:tc>
          <w:tcPr>
            <w:tcW w:w="0" w:type="auto"/>
            <w:vAlign w:val="center"/>
            <w:hideMark/>
          </w:tcPr>
          <w:p w14:paraId="6313D695"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56</w:t>
            </w:r>
          </w:p>
        </w:tc>
        <w:tc>
          <w:tcPr>
            <w:tcW w:w="0" w:type="auto"/>
            <w:vAlign w:val="center"/>
            <w:hideMark/>
          </w:tcPr>
          <w:p w14:paraId="0B1BF411"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A6EE3CD"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menjadi</w:t>
            </w:r>
            <w:proofErr w:type="spellEnd"/>
            <w:r w:rsidRPr="008A2185">
              <w:rPr>
                <w:rFonts w:ascii="Arial" w:hAnsi="Arial" w:cs="Arial"/>
                <w:sz w:val="16"/>
                <w:szCs w:val="16"/>
              </w:rPr>
              <w:t xml:space="preserve"> </w:t>
            </w:r>
            <w:proofErr w:type="spellStart"/>
            <w:r w:rsidRPr="008A2185">
              <w:rPr>
                <w:rFonts w:ascii="Arial" w:hAnsi="Arial" w:cs="Arial"/>
                <w:sz w:val="16"/>
                <w:szCs w:val="16"/>
              </w:rPr>
              <w:t>rujukan</w:t>
            </w:r>
            <w:proofErr w:type="spellEnd"/>
            <w:r w:rsidRPr="008A2185">
              <w:rPr>
                <w:rFonts w:ascii="Arial" w:hAnsi="Arial" w:cs="Arial"/>
                <w:sz w:val="16"/>
                <w:szCs w:val="16"/>
              </w:rPr>
              <w:t xml:space="preserve"> </w:t>
            </w:r>
            <w:proofErr w:type="spellStart"/>
            <w:r w:rsidRPr="008A2185">
              <w:rPr>
                <w:rFonts w:ascii="Arial" w:hAnsi="Arial" w:cs="Arial"/>
                <w:sz w:val="16"/>
                <w:szCs w:val="16"/>
              </w:rPr>
              <w:t>tema</w:t>
            </w:r>
            <w:proofErr w:type="spellEnd"/>
            <w:r w:rsidRPr="008A2185">
              <w:rPr>
                <w:rFonts w:ascii="Arial" w:hAnsi="Arial" w:cs="Arial"/>
                <w:sz w:val="16"/>
                <w:szCs w:val="16"/>
              </w:rPr>
              <w:t xml:space="preserve"> </w:t>
            </w:r>
            <w:proofErr w:type="spellStart"/>
            <w:r w:rsidRPr="008A2185">
              <w:rPr>
                <w:rFonts w:ascii="Arial" w:hAnsi="Arial" w:cs="Arial"/>
                <w:sz w:val="16"/>
                <w:szCs w:val="16"/>
              </w:rPr>
              <w:t>tesis</w:t>
            </w:r>
            <w:proofErr w:type="spellEnd"/>
            <w:r w:rsidRPr="008A2185">
              <w:rPr>
                <w:rFonts w:ascii="Arial" w:hAnsi="Arial" w:cs="Arial"/>
                <w:sz w:val="16"/>
                <w:szCs w:val="16"/>
              </w:rPr>
              <w:t>/</w:t>
            </w:r>
            <w:proofErr w:type="spellStart"/>
            <w:r w:rsidRPr="008A2185">
              <w:rPr>
                <w:rFonts w:ascii="Arial" w:hAnsi="Arial" w:cs="Arial"/>
                <w:sz w:val="16"/>
                <w:szCs w:val="16"/>
              </w:rPr>
              <w:t>disertasi</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r w:rsidRPr="008A2185">
              <w:rPr>
                <w:rFonts w:ascii="Arial" w:hAnsi="Arial" w:cs="Arial"/>
                <w:sz w:val="16"/>
                <w:szCs w:val="16"/>
              </w:rPr>
              <w:br/>
            </w:r>
            <w:proofErr w:type="spellStart"/>
            <w:r w:rsidRPr="008A2185">
              <w:rPr>
                <w:rFonts w:ascii="Arial" w:hAnsi="Arial" w:cs="Arial"/>
                <w:sz w:val="16"/>
                <w:szCs w:val="16"/>
              </w:rPr>
              <w:t>Tabel</w:t>
            </w:r>
            <w:proofErr w:type="spellEnd"/>
            <w:r w:rsidRPr="008A2185">
              <w:rPr>
                <w:rFonts w:ascii="Arial" w:hAnsi="Arial" w:cs="Arial"/>
                <w:sz w:val="16"/>
                <w:szCs w:val="16"/>
              </w:rPr>
              <w:t xml:space="preserve"> 6.b LKPS</w:t>
            </w:r>
          </w:p>
        </w:tc>
        <w:tc>
          <w:tcPr>
            <w:tcW w:w="0" w:type="auto"/>
            <w:vAlign w:val="center"/>
            <w:hideMark/>
          </w:tcPr>
          <w:p w14:paraId="1B260F15" w14:textId="6EEE8DE2"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1E1D69C7" w14:textId="50C60AF1"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696FC644" w14:textId="589E927F"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001609C8" w14:textId="5666EEE6"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6881E06C" w14:textId="45E7C273" w:rsidR="001E718D" w:rsidRPr="00F51AA9" w:rsidRDefault="001E718D" w:rsidP="001E718D">
            <w:pPr>
              <w:spacing w:before="92" w:line="276" w:lineRule="auto"/>
              <w:jc w:val="center"/>
              <w:rPr>
                <w:rFonts w:ascii="Arial" w:hAnsi="Arial" w:cs="Arial"/>
                <w:color w:val="7030A0"/>
                <w:sz w:val="16"/>
                <w:szCs w:val="16"/>
              </w:rPr>
            </w:pPr>
          </w:p>
        </w:tc>
        <w:tc>
          <w:tcPr>
            <w:tcW w:w="0" w:type="auto"/>
            <w:vAlign w:val="center"/>
            <w:hideMark/>
          </w:tcPr>
          <w:p w14:paraId="598B73DD" w14:textId="7CF492EF"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55E8CA96" w14:textId="01BBE01D"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1.58</w:t>
            </w:r>
          </w:p>
        </w:tc>
        <w:tc>
          <w:tcPr>
            <w:tcW w:w="0" w:type="auto"/>
            <w:vAlign w:val="center"/>
            <w:hideMark/>
          </w:tcPr>
          <w:p w14:paraId="5EB0CC82" w14:textId="4858CB84"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c>
          <w:tcPr>
            <w:tcW w:w="0" w:type="auto"/>
            <w:vAlign w:val="center"/>
            <w:hideMark/>
          </w:tcPr>
          <w:p w14:paraId="3FA28645" w14:textId="2039E9A2" w:rsidR="001E718D" w:rsidRPr="00F51AA9" w:rsidRDefault="001E718D" w:rsidP="001E718D">
            <w:pPr>
              <w:spacing w:before="92" w:line="276" w:lineRule="auto"/>
              <w:jc w:val="center"/>
              <w:rPr>
                <w:rFonts w:ascii="Arial" w:hAnsi="Arial" w:cs="Arial"/>
                <w:color w:val="7030A0"/>
                <w:sz w:val="16"/>
                <w:szCs w:val="16"/>
              </w:rPr>
            </w:pPr>
            <w:r w:rsidRPr="00F51AA9">
              <w:rPr>
                <w:rFonts w:ascii="Arial" w:hAnsi="Arial" w:cs="Arial"/>
                <w:color w:val="7030A0"/>
                <w:sz w:val="16"/>
                <w:szCs w:val="16"/>
              </w:rPr>
              <w:t>3.15</w:t>
            </w:r>
          </w:p>
        </w:tc>
      </w:tr>
      <w:tr w:rsidR="001E718D" w:rsidRPr="008A2185" w14:paraId="7130F474" w14:textId="77777777" w:rsidTr="005953ED">
        <w:trPr>
          <w:trHeight w:val="320"/>
        </w:trPr>
        <w:tc>
          <w:tcPr>
            <w:tcW w:w="0" w:type="auto"/>
            <w:vAlign w:val="center"/>
            <w:hideMark/>
          </w:tcPr>
          <w:p w14:paraId="525EEF47"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1F0E6251"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5DE8A02" w14:textId="286F245A" w:rsidR="001E718D" w:rsidRPr="008A2185" w:rsidRDefault="001E718D" w:rsidP="001E718D">
            <w:pPr>
              <w:spacing w:before="92" w:line="276" w:lineRule="auto"/>
              <w:rPr>
                <w:rFonts w:ascii="Arial" w:hAnsi="Arial" w:cs="Arial"/>
                <w:sz w:val="16"/>
                <w:szCs w:val="16"/>
              </w:rPr>
            </w:pPr>
          </w:p>
        </w:tc>
        <w:tc>
          <w:tcPr>
            <w:tcW w:w="0" w:type="auto"/>
            <w:vAlign w:val="center"/>
            <w:hideMark/>
          </w:tcPr>
          <w:p w14:paraId="45611444" w14:textId="77777777" w:rsidR="001E718D" w:rsidRPr="008A2185" w:rsidRDefault="001E718D" w:rsidP="001E718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38534E9E" w14:textId="77777777" w:rsidR="001E718D" w:rsidRPr="008A2185" w:rsidRDefault="001E718D" w:rsidP="001E718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6EFBDC09" w14:textId="77777777" w:rsidR="001E718D" w:rsidRPr="008A2185" w:rsidRDefault="001E718D" w:rsidP="001E718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4F3540E7" w14:textId="77777777" w:rsidR="001E718D" w:rsidRPr="008A2185" w:rsidRDefault="001E718D" w:rsidP="001E718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4907ACAB" w14:textId="77777777" w:rsidR="001E718D" w:rsidRPr="008A2185" w:rsidRDefault="001E718D" w:rsidP="001E718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4677F24A" w14:textId="51D78D5D" w:rsidR="001E718D" w:rsidRPr="0050541B" w:rsidRDefault="001E718D" w:rsidP="001E718D">
            <w:pPr>
              <w:spacing w:before="92" w:line="276" w:lineRule="auto"/>
              <w:jc w:val="center"/>
              <w:rPr>
                <w:rFonts w:ascii="Arial" w:hAnsi="Arial" w:cs="Arial"/>
                <w:sz w:val="16"/>
                <w:szCs w:val="16"/>
              </w:rPr>
            </w:pPr>
            <w:r w:rsidRPr="0050541B">
              <w:rPr>
                <w:rFonts w:ascii="Arial" w:hAnsi="Arial" w:cs="Arial"/>
                <w:b/>
                <w:bCs/>
                <w:color w:val="000000"/>
                <w:sz w:val="16"/>
                <w:szCs w:val="16"/>
              </w:rPr>
              <w:t>4.73</w:t>
            </w:r>
          </w:p>
        </w:tc>
        <w:tc>
          <w:tcPr>
            <w:tcW w:w="0" w:type="auto"/>
            <w:vAlign w:val="center"/>
            <w:hideMark/>
          </w:tcPr>
          <w:p w14:paraId="0296D661" w14:textId="2B50A517" w:rsidR="001E718D" w:rsidRPr="00D90E32" w:rsidRDefault="001E718D" w:rsidP="001E718D">
            <w:pPr>
              <w:spacing w:before="92" w:line="276" w:lineRule="auto"/>
              <w:jc w:val="center"/>
              <w:rPr>
                <w:rFonts w:ascii="Arial" w:hAnsi="Arial" w:cs="Arial"/>
                <w:sz w:val="16"/>
                <w:szCs w:val="16"/>
              </w:rPr>
            </w:pPr>
            <w:r w:rsidRPr="00D90E32">
              <w:rPr>
                <w:rFonts w:ascii="Arial" w:hAnsi="Arial" w:cs="Arial"/>
                <w:color w:val="000000"/>
                <w:sz w:val="16"/>
                <w:szCs w:val="16"/>
              </w:rPr>
              <w:t>4.73</w:t>
            </w:r>
          </w:p>
        </w:tc>
        <w:tc>
          <w:tcPr>
            <w:tcW w:w="0" w:type="auto"/>
            <w:vAlign w:val="center"/>
            <w:hideMark/>
          </w:tcPr>
          <w:p w14:paraId="6FAB0461" w14:textId="5D4EA696" w:rsidR="001E718D" w:rsidRPr="001E718D" w:rsidRDefault="001E718D" w:rsidP="001E718D">
            <w:pPr>
              <w:spacing w:before="92" w:line="276" w:lineRule="auto"/>
              <w:jc w:val="center"/>
              <w:rPr>
                <w:rFonts w:ascii="Arial" w:hAnsi="Arial" w:cs="Arial"/>
                <w:sz w:val="16"/>
                <w:szCs w:val="16"/>
              </w:rPr>
            </w:pPr>
            <w:r w:rsidRPr="001E718D">
              <w:rPr>
                <w:rFonts w:ascii="Arial" w:hAnsi="Arial" w:cs="Arial"/>
                <w:color w:val="000000"/>
                <w:sz w:val="16"/>
                <w:szCs w:val="16"/>
              </w:rPr>
              <w:t>9.46</w:t>
            </w:r>
          </w:p>
        </w:tc>
        <w:tc>
          <w:tcPr>
            <w:tcW w:w="0" w:type="auto"/>
            <w:vAlign w:val="center"/>
            <w:hideMark/>
          </w:tcPr>
          <w:p w14:paraId="0ED3DF7A" w14:textId="6616A19F" w:rsidR="001E718D" w:rsidRPr="001E718D" w:rsidRDefault="001E718D" w:rsidP="001E718D">
            <w:pPr>
              <w:spacing w:before="92" w:line="276" w:lineRule="auto"/>
              <w:jc w:val="center"/>
              <w:rPr>
                <w:rFonts w:ascii="Arial" w:hAnsi="Arial" w:cs="Arial"/>
                <w:sz w:val="16"/>
                <w:szCs w:val="16"/>
              </w:rPr>
            </w:pPr>
            <w:r w:rsidRPr="001E718D">
              <w:rPr>
                <w:rFonts w:ascii="Arial" w:hAnsi="Arial" w:cs="Arial"/>
                <w:color w:val="000000"/>
                <w:sz w:val="16"/>
                <w:szCs w:val="16"/>
              </w:rPr>
              <w:t>9.46</w:t>
            </w:r>
          </w:p>
        </w:tc>
      </w:tr>
      <w:tr w:rsidR="0050541B" w:rsidRPr="008A2185" w14:paraId="51C9A30A" w14:textId="77777777" w:rsidTr="005953ED">
        <w:trPr>
          <w:trHeight w:val="558"/>
        </w:trPr>
        <w:tc>
          <w:tcPr>
            <w:tcW w:w="0" w:type="auto"/>
            <w:vAlign w:val="center"/>
            <w:hideMark/>
          </w:tcPr>
          <w:p w14:paraId="7E1EFBA0" w14:textId="77777777" w:rsidR="0050541B" w:rsidRPr="008A2185" w:rsidRDefault="0050541B" w:rsidP="0050541B">
            <w:pPr>
              <w:spacing w:before="92" w:line="276" w:lineRule="auto"/>
              <w:ind w:left="-115"/>
              <w:rPr>
                <w:rFonts w:ascii="Arial" w:hAnsi="Arial" w:cs="Arial"/>
                <w:sz w:val="16"/>
                <w:szCs w:val="16"/>
              </w:rPr>
            </w:pPr>
            <w:r w:rsidRPr="008A2185">
              <w:rPr>
                <w:rFonts w:ascii="Arial" w:hAnsi="Arial" w:cs="Arial"/>
                <w:sz w:val="16"/>
                <w:szCs w:val="16"/>
              </w:rPr>
              <w:t>57</w:t>
            </w:r>
          </w:p>
        </w:tc>
        <w:tc>
          <w:tcPr>
            <w:tcW w:w="0" w:type="auto"/>
            <w:vAlign w:val="center"/>
            <w:hideMark/>
          </w:tcPr>
          <w:p w14:paraId="05A82223" w14:textId="6C7F5658" w:rsidR="0050541B" w:rsidRPr="008A2185" w:rsidRDefault="00FB4CA9" w:rsidP="0050541B">
            <w:pPr>
              <w:spacing w:before="92" w:line="276" w:lineRule="auto"/>
              <w:rPr>
                <w:rFonts w:ascii="Arial" w:hAnsi="Arial" w:cs="Arial"/>
                <w:sz w:val="16"/>
                <w:szCs w:val="16"/>
              </w:rPr>
            </w:pPr>
            <w:r w:rsidRPr="00FB4CA9">
              <w:rPr>
                <w:rFonts w:ascii="Arial" w:eastAsia="Arial" w:hAnsi="Arial" w:cs="Arial"/>
                <w:bCs/>
                <w:color w:val="000000" w:themeColor="text1"/>
                <w:sz w:val="16"/>
                <w:szCs w:val="16"/>
                <w:lang w:val="id"/>
              </w:rPr>
              <w:t>C.8. Pengabdian kepada Masyarakat              C.8.4. Indikator Kinerja Utama C.8.4.a)                   Relevansi PkM</w:t>
            </w:r>
          </w:p>
        </w:tc>
        <w:tc>
          <w:tcPr>
            <w:tcW w:w="0" w:type="auto"/>
            <w:vAlign w:val="center"/>
            <w:hideMark/>
          </w:tcPr>
          <w:p w14:paraId="1E3259AE" w14:textId="77777777" w:rsidR="0050541B" w:rsidRPr="008A2185" w:rsidRDefault="0050541B" w:rsidP="0050541B">
            <w:pPr>
              <w:spacing w:before="92" w:line="276" w:lineRule="auto"/>
              <w:rPr>
                <w:rFonts w:ascii="Arial" w:hAnsi="Arial" w:cs="Arial"/>
                <w:sz w:val="16"/>
                <w:szCs w:val="16"/>
              </w:rPr>
            </w:pPr>
            <w:proofErr w:type="spellStart"/>
            <w:r w:rsidRPr="008A2185">
              <w:rPr>
                <w:rFonts w:ascii="Arial" w:hAnsi="Arial" w:cs="Arial"/>
                <w:sz w:val="16"/>
                <w:szCs w:val="16"/>
              </w:rPr>
              <w:t>Relevansi</w:t>
            </w:r>
            <w:proofErr w:type="spellEnd"/>
            <w:r w:rsidRPr="008A2185">
              <w:rPr>
                <w:rFonts w:ascii="Arial" w:hAnsi="Arial" w:cs="Arial"/>
                <w:sz w:val="16"/>
                <w:szCs w:val="16"/>
              </w:rPr>
              <w:t xml:space="preserve"> </w:t>
            </w:r>
            <w:proofErr w:type="spellStart"/>
            <w:r w:rsidRPr="008A2185">
              <w:rPr>
                <w:rFonts w:ascii="Arial" w:hAnsi="Arial" w:cs="Arial"/>
                <w:sz w:val="16"/>
                <w:szCs w:val="16"/>
              </w:rPr>
              <w:t>PkM</w:t>
            </w:r>
            <w:proofErr w:type="spellEnd"/>
            <w:r w:rsidRPr="008A2185">
              <w:rPr>
                <w:rFonts w:ascii="Arial" w:hAnsi="Arial" w:cs="Arial"/>
                <w:sz w:val="16"/>
                <w:szCs w:val="16"/>
              </w:rPr>
              <w:t xml:space="preserve"> pada unit </w:t>
            </w:r>
            <w:proofErr w:type="spellStart"/>
            <w:r w:rsidRPr="008A2185">
              <w:rPr>
                <w:rFonts w:ascii="Arial" w:hAnsi="Arial" w:cs="Arial"/>
                <w:sz w:val="16"/>
                <w:szCs w:val="16"/>
              </w:rPr>
              <w:t>pengelola</w:t>
            </w:r>
            <w:proofErr w:type="spellEnd"/>
            <w:r w:rsidRPr="008A2185">
              <w:rPr>
                <w:rFonts w:ascii="Arial" w:hAnsi="Arial" w:cs="Arial"/>
                <w:sz w:val="16"/>
                <w:szCs w:val="16"/>
              </w:rPr>
              <w:t xml:space="preserve"> </w:t>
            </w:r>
            <w:proofErr w:type="spellStart"/>
            <w:r w:rsidRPr="008A2185">
              <w:rPr>
                <w:rFonts w:ascii="Arial" w:hAnsi="Arial" w:cs="Arial"/>
                <w:sz w:val="16"/>
                <w:szCs w:val="16"/>
              </w:rPr>
              <w:t>mencakup</w:t>
            </w:r>
            <w:proofErr w:type="spellEnd"/>
            <w:r w:rsidRPr="008A2185">
              <w:rPr>
                <w:rFonts w:ascii="Arial" w:hAnsi="Arial" w:cs="Arial"/>
                <w:sz w:val="16"/>
                <w:szCs w:val="16"/>
              </w:rPr>
              <w:t xml:space="preserve"> 4 </w:t>
            </w:r>
            <w:proofErr w:type="spellStart"/>
            <w:r w:rsidRPr="008A2185">
              <w:rPr>
                <w:rFonts w:ascii="Arial" w:hAnsi="Arial" w:cs="Arial"/>
                <w:sz w:val="16"/>
                <w:szCs w:val="16"/>
              </w:rPr>
              <w:t>unsur</w:t>
            </w:r>
            <w:proofErr w:type="spellEnd"/>
            <w:r w:rsidRPr="008A2185">
              <w:rPr>
                <w:rFonts w:ascii="Arial" w:hAnsi="Arial" w:cs="Arial"/>
                <w:sz w:val="16"/>
                <w:szCs w:val="16"/>
              </w:rPr>
              <w:t>.</w:t>
            </w:r>
          </w:p>
        </w:tc>
        <w:tc>
          <w:tcPr>
            <w:tcW w:w="0" w:type="auto"/>
            <w:vAlign w:val="center"/>
            <w:hideMark/>
          </w:tcPr>
          <w:p w14:paraId="0CA72E33"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0,94</w:t>
            </w:r>
          </w:p>
        </w:tc>
        <w:tc>
          <w:tcPr>
            <w:tcW w:w="0" w:type="auto"/>
            <w:vAlign w:val="center"/>
            <w:hideMark/>
          </w:tcPr>
          <w:p w14:paraId="04A400AB"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0,94</w:t>
            </w:r>
          </w:p>
        </w:tc>
        <w:tc>
          <w:tcPr>
            <w:tcW w:w="0" w:type="auto"/>
            <w:vAlign w:val="center"/>
            <w:hideMark/>
          </w:tcPr>
          <w:p w14:paraId="22BA650F"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0,94</w:t>
            </w:r>
          </w:p>
        </w:tc>
        <w:tc>
          <w:tcPr>
            <w:tcW w:w="0" w:type="auto"/>
            <w:vAlign w:val="center"/>
            <w:hideMark/>
          </w:tcPr>
          <w:p w14:paraId="63C3A81E"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0,63</w:t>
            </w:r>
          </w:p>
        </w:tc>
        <w:tc>
          <w:tcPr>
            <w:tcW w:w="0" w:type="auto"/>
            <w:vAlign w:val="center"/>
            <w:hideMark/>
          </w:tcPr>
          <w:p w14:paraId="64158586"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0,94</w:t>
            </w:r>
          </w:p>
        </w:tc>
        <w:tc>
          <w:tcPr>
            <w:tcW w:w="0" w:type="auto"/>
            <w:vAlign w:val="center"/>
            <w:hideMark/>
          </w:tcPr>
          <w:p w14:paraId="28B064D6" w14:textId="04F5B258"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12192296"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2,84</w:t>
            </w:r>
          </w:p>
        </w:tc>
        <w:tc>
          <w:tcPr>
            <w:tcW w:w="0" w:type="auto"/>
            <w:vAlign w:val="center"/>
            <w:hideMark/>
          </w:tcPr>
          <w:p w14:paraId="69509AD9"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5451662D" w14:textId="77777777" w:rsidR="0050541B" w:rsidRPr="00F51AA9" w:rsidRDefault="0050541B" w:rsidP="0050541B">
            <w:pPr>
              <w:spacing w:before="92" w:line="276" w:lineRule="auto"/>
              <w:jc w:val="center"/>
              <w:rPr>
                <w:rFonts w:ascii="Arial" w:hAnsi="Arial" w:cs="Arial"/>
                <w:color w:val="7030A0"/>
                <w:sz w:val="16"/>
                <w:szCs w:val="16"/>
              </w:rPr>
            </w:pPr>
            <w:r w:rsidRPr="00F51AA9">
              <w:rPr>
                <w:rFonts w:ascii="Arial" w:hAnsi="Arial" w:cs="Arial"/>
                <w:color w:val="7030A0"/>
                <w:sz w:val="16"/>
                <w:szCs w:val="16"/>
              </w:rPr>
              <w:t>2,84</w:t>
            </w:r>
          </w:p>
        </w:tc>
      </w:tr>
      <w:tr w:rsidR="00B03524" w:rsidRPr="008A2185" w14:paraId="3C61ACB7" w14:textId="77777777" w:rsidTr="005953ED">
        <w:trPr>
          <w:trHeight w:val="1500"/>
        </w:trPr>
        <w:tc>
          <w:tcPr>
            <w:tcW w:w="0" w:type="auto"/>
            <w:vAlign w:val="center"/>
            <w:hideMark/>
          </w:tcPr>
          <w:p w14:paraId="3F80968B"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58</w:t>
            </w:r>
          </w:p>
        </w:tc>
        <w:tc>
          <w:tcPr>
            <w:tcW w:w="0" w:type="auto"/>
            <w:vAlign w:val="center"/>
            <w:hideMark/>
          </w:tcPr>
          <w:p w14:paraId="431C1927" w14:textId="22F6BE5C" w:rsidR="00B03524" w:rsidRPr="00B03524" w:rsidRDefault="00FB4CA9" w:rsidP="005953ED">
            <w:pPr>
              <w:spacing w:before="92" w:line="276" w:lineRule="auto"/>
              <w:rPr>
                <w:rFonts w:ascii="Arial" w:hAnsi="Arial" w:cs="Arial"/>
                <w:sz w:val="16"/>
                <w:szCs w:val="16"/>
              </w:rPr>
            </w:pPr>
            <w:r w:rsidRPr="00FB4CA9">
              <w:rPr>
                <w:rFonts w:ascii="Arial" w:hAnsi="Arial" w:cs="Arial"/>
                <w:color w:val="000000" w:themeColor="text1"/>
                <w:sz w:val="16"/>
                <w:szCs w:val="16"/>
              </w:rPr>
              <w:t xml:space="preserve">C.8.4.b) </w:t>
            </w:r>
            <w:proofErr w:type="spellStart"/>
            <w:r w:rsidRPr="00FB4CA9">
              <w:rPr>
                <w:rFonts w:ascii="Arial" w:hAnsi="Arial" w:cs="Arial"/>
                <w:color w:val="000000" w:themeColor="text1"/>
                <w:sz w:val="16"/>
                <w:szCs w:val="16"/>
              </w:rPr>
              <w:t>PkM</w:t>
            </w:r>
            <w:proofErr w:type="spellEnd"/>
            <w:r w:rsidRPr="00FB4CA9">
              <w:rPr>
                <w:rFonts w:ascii="Arial" w:hAnsi="Arial" w:cs="Arial"/>
                <w:color w:val="000000" w:themeColor="text1"/>
                <w:sz w:val="16"/>
                <w:szCs w:val="16"/>
              </w:rPr>
              <w:t xml:space="preserve"> </w:t>
            </w:r>
            <w:proofErr w:type="spellStart"/>
            <w:r w:rsidRPr="00FB4CA9">
              <w:rPr>
                <w:rFonts w:ascii="Arial" w:hAnsi="Arial" w:cs="Arial"/>
                <w:color w:val="000000" w:themeColor="text1"/>
                <w:sz w:val="16"/>
                <w:szCs w:val="16"/>
              </w:rPr>
              <w:t>Dosen</w:t>
            </w:r>
            <w:proofErr w:type="spellEnd"/>
            <w:r w:rsidRPr="00FB4CA9">
              <w:rPr>
                <w:rFonts w:ascii="Arial" w:hAnsi="Arial" w:cs="Arial"/>
                <w:color w:val="000000" w:themeColor="text1"/>
                <w:sz w:val="16"/>
                <w:szCs w:val="16"/>
              </w:rPr>
              <w:t xml:space="preserve"> dan </w:t>
            </w:r>
            <w:proofErr w:type="spellStart"/>
            <w:r w:rsidRPr="00FB4CA9">
              <w:rPr>
                <w:rFonts w:ascii="Arial" w:hAnsi="Arial" w:cs="Arial"/>
                <w:color w:val="000000" w:themeColor="text1"/>
                <w:sz w:val="16"/>
                <w:szCs w:val="16"/>
              </w:rPr>
              <w:t>Mahasiswa</w:t>
            </w:r>
            <w:proofErr w:type="spellEnd"/>
          </w:p>
        </w:tc>
        <w:tc>
          <w:tcPr>
            <w:tcW w:w="0" w:type="auto"/>
            <w:vAlign w:val="center"/>
            <w:hideMark/>
          </w:tcPr>
          <w:p w14:paraId="452FEDE5" w14:textId="4AD252B5" w:rsidR="00B03524"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PkM</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pelaksanaannya</w:t>
            </w:r>
            <w:proofErr w:type="spellEnd"/>
            <w:r w:rsidRPr="008A2185">
              <w:rPr>
                <w:rFonts w:ascii="Arial" w:hAnsi="Arial" w:cs="Arial"/>
                <w:sz w:val="16"/>
                <w:szCs w:val="16"/>
              </w:rPr>
              <w:t xml:space="preserve"> </w:t>
            </w:r>
            <w:proofErr w:type="spellStart"/>
            <w:r w:rsidRPr="008A2185">
              <w:rPr>
                <w:rFonts w:ascii="Arial" w:hAnsi="Arial" w:cs="Arial"/>
                <w:sz w:val="16"/>
                <w:szCs w:val="16"/>
              </w:rPr>
              <w:t>melibatkan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w:t>
            </w:r>
          </w:p>
          <w:p w14:paraId="27FDD206" w14:textId="33D67414"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7 LKPS.</w:t>
            </w:r>
          </w:p>
        </w:tc>
        <w:tc>
          <w:tcPr>
            <w:tcW w:w="0" w:type="auto"/>
            <w:vAlign w:val="center"/>
            <w:hideMark/>
          </w:tcPr>
          <w:p w14:paraId="4F6EF663"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6EEF155E"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6513BC72"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413140A6"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1,26</w:t>
            </w:r>
          </w:p>
        </w:tc>
        <w:tc>
          <w:tcPr>
            <w:tcW w:w="0" w:type="auto"/>
            <w:vAlign w:val="center"/>
            <w:hideMark/>
          </w:tcPr>
          <w:p w14:paraId="1989F4FA" w14:textId="77777777" w:rsidR="00B03524" w:rsidRPr="00F51AA9" w:rsidRDefault="00B03524" w:rsidP="005953ED">
            <w:pPr>
              <w:spacing w:before="92" w:line="276" w:lineRule="auto"/>
              <w:jc w:val="center"/>
              <w:rPr>
                <w:rFonts w:ascii="Arial" w:hAnsi="Arial" w:cs="Arial"/>
                <w:color w:val="7030A0"/>
                <w:sz w:val="16"/>
                <w:szCs w:val="16"/>
              </w:rPr>
            </w:pPr>
            <w:r w:rsidRPr="00F51AA9">
              <w:rPr>
                <w:rFonts w:ascii="Arial" w:hAnsi="Arial" w:cs="Arial"/>
                <w:color w:val="7030A0"/>
                <w:sz w:val="16"/>
                <w:szCs w:val="16"/>
              </w:rPr>
              <w:t>1,89</w:t>
            </w:r>
          </w:p>
        </w:tc>
        <w:tc>
          <w:tcPr>
            <w:tcW w:w="0" w:type="auto"/>
            <w:vAlign w:val="center"/>
            <w:hideMark/>
          </w:tcPr>
          <w:p w14:paraId="5C87D809" w14:textId="671B87E6"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6277BA78" w14:textId="26395F65"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26396855" w14:textId="020D5B32" w:rsidR="00B03524" w:rsidRPr="00F51AA9" w:rsidRDefault="00B03524" w:rsidP="005953ED">
            <w:pPr>
              <w:spacing w:before="92" w:line="276" w:lineRule="auto"/>
              <w:jc w:val="center"/>
              <w:rPr>
                <w:rFonts w:ascii="Arial" w:hAnsi="Arial" w:cs="Arial"/>
                <w:color w:val="7030A0"/>
                <w:sz w:val="16"/>
                <w:szCs w:val="16"/>
              </w:rPr>
            </w:pPr>
          </w:p>
        </w:tc>
        <w:tc>
          <w:tcPr>
            <w:tcW w:w="0" w:type="auto"/>
            <w:vAlign w:val="center"/>
            <w:hideMark/>
          </w:tcPr>
          <w:p w14:paraId="03645D73" w14:textId="557034CD" w:rsidR="00B03524" w:rsidRPr="00F51AA9" w:rsidRDefault="00B03524" w:rsidP="005953ED">
            <w:pPr>
              <w:spacing w:before="92" w:line="276" w:lineRule="auto"/>
              <w:jc w:val="center"/>
              <w:rPr>
                <w:rFonts w:ascii="Arial" w:hAnsi="Arial" w:cs="Arial"/>
                <w:color w:val="7030A0"/>
                <w:sz w:val="16"/>
                <w:szCs w:val="16"/>
              </w:rPr>
            </w:pPr>
          </w:p>
        </w:tc>
      </w:tr>
      <w:tr w:rsidR="00B03524" w:rsidRPr="008A2185" w14:paraId="7B233CD8" w14:textId="77777777" w:rsidTr="005953ED">
        <w:trPr>
          <w:trHeight w:val="320"/>
        </w:trPr>
        <w:tc>
          <w:tcPr>
            <w:tcW w:w="0" w:type="auto"/>
            <w:hideMark/>
          </w:tcPr>
          <w:p w14:paraId="0A2BBB34" w14:textId="77777777" w:rsidR="00B03524" w:rsidRPr="008A2185" w:rsidRDefault="00B03524" w:rsidP="00B03524">
            <w:pPr>
              <w:spacing w:before="92" w:line="276" w:lineRule="auto"/>
              <w:ind w:left="-115"/>
              <w:jc w:val="center"/>
              <w:rPr>
                <w:rFonts w:ascii="Arial" w:hAnsi="Arial" w:cs="Arial"/>
                <w:sz w:val="16"/>
                <w:szCs w:val="16"/>
              </w:rPr>
            </w:pPr>
            <w:r w:rsidRPr="008A2185">
              <w:rPr>
                <w:rFonts w:ascii="Arial" w:hAnsi="Arial" w:cs="Arial"/>
                <w:sz w:val="16"/>
                <w:szCs w:val="16"/>
              </w:rPr>
              <w:t> </w:t>
            </w:r>
          </w:p>
        </w:tc>
        <w:tc>
          <w:tcPr>
            <w:tcW w:w="0" w:type="auto"/>
            <w:hideMark/>
          </w:tcPr>
          <w:p w14:paraId="4AB981BF" w14:textId="77777777" w:rsidR="00B03524" w:rsidRPr="008A2185" w:rsidRDefault="00B03524" w:rsidP="00B03524">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9B35DA5" w14:textId="01BBC492"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011C53F1"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36CD0597"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725C3ECE"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57E25F0B"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22650CBA"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19A60C58"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12345E78"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c>
          <w:tcPr>
            <w:tcW w:w="0" w:type="auto"/>
            <w:vAlign w:val="center"/>
            <w:hideMark/>
          </w:tcPr>
          <w:p w14:paraId="7E18D48B"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1,89</w:t>
            </w:r>
          </w:p>
        </w:tc>
        <w:tc>
          <w:tcPr>
            <w:tcW w:w="0" w:type="auto"/>
            <w:vAlign w:val="center"/>
            <w:hideMark/>
          </w:tcPr>
          <w:p w14:paraId="199EC61E"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2,84</w:t>
            </w:r>
          </w:p>
        </w:tc>
      </w:tr>
      <w:tr w:rsidR="001E718D" w:rsidRPr="008A2185" w14:paraId="0C78568E" w14:textId="77777777" w:rsidTr="005953ED">
        <w:trPr>
          <w:trHeight w:val="2400"/>
        </w:trPr>
        <w:tc>
          <w:tcPr>
            <w:tcW w:w="0" w:type="auto"/>
            <w:vAlign w:val="center"/>
            <w:hideMark/>
          </w:tcPr>
          <w:p w14:paraId="11E22368"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lastRenderedPageBreak/>
              <w:t>59</w:t>
            </w:r>
          </w:p>
        </w:tc>
        <w:tc>
          <w:tcPr>
            <w:tcW w:w="0" w:type="auto"/>
            <w:vAlign w:val="center"/>
            <w:hideMark/>
          </w:tcPr>
          <w:p w14:paraId="2B7506DA" w14:textId="08906B9C" w:rsidR="001E718D" w:rsidRPr="008A2185" w:rsidRDefault="00FB4CA9" w:rsidP="001E718D">
            <w:pPr>
              <w:pStyle w:val="TableParagraph"/>
              <w:spacing w:line="206" w:lineRule="exact"/>
              <w:ind w:left="59"/>
              <w:rPr>
                <w:sz w:val="16"/>
                <w:szCs w:val="16"/>
              </w:rPr>
            </w:pPr>
            <w:r w:rsidRPr="00FB4CA9">
              <w:rPr>
                <w:bCs/>
                <w:color w:val="000000" w:themeColor="text1"/>
                <w:sz w:val="16"/>
                <w:szCs w:val="16"/>
              </w:rPr>
              <w:t>C.9. Luaran dan Capaian Tridharma.   C.9.4. Indikator Kinerja Utama          C.9.4.a) Luaran Dharma Pendidikan</w:t>
            </w:r>
          </w:p>
        </w:tc>
        <w:tc>
          <w:tcPr>
            <w:tcW w:w="0" w:type="auto"/>
            <w:vAlign w:val="center"/>
            <w:hideMark/>
          </w:tcPr>
          <w:p w14:paraId="4394AA45"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Analisis</w:t>
            </w:r>
            <w:proofErr w:type="spellEnd"/>
            <w:r w:rsidRPr="008A2185">
              <w:rPr>
                <w:rFonts w:ascii="Arial" w:hAnsi="Arial" w:cs="Arial"/>
                <w:sz w:val="16"/>
                <w:szCs w:val="16"/>
              </w:rPr>
              <w:t xml:space="preserve"> </w:t>
            </w:r>
            <w:proofErr w:type="spellStart"/>
            <w:r w:rsidRPr="008A2185">
              <w:rPr>
                <w:rFonts w:ascii="Arial" w:hAnsi="Arial" w:cs="Arial"/>
                <w:sz w:val="16"/>
                <w:szCs w:val="16"/>
              </w:rPr>
              <w:t>pemenuhan</w:t>
            </w:r>
            <w:proofErr w:type="spellEnd"/>
            <w:r w:rsidRPr="008A2185">
              <w:rPr>
                <w:rFonts w:ascii="Arial" w:hAnsi="Arial" w:cs="Arial"/>
                <w:sz w:val="16"/>
                <w:szCs w:val="16"/>
              </w:rPr>
              <w:t xml:space="preserve"> </w:t>
            </w:r>
            <w:proofErr w:type="spellStart"/>
            <w:r w:rsidRPr="008A2185">
              <w:rPr>
                <w:rFonts w:ascii="Arial" w:hAnsi="Arial" w:cs="Arial"/>
                <w:sz w:val="16"/>
                <w:szCs w:val="16"/>
              </w:rPr>
              <w:t>capaian</w:t>
            </w:r>
            <w:proofErr w:type="spellEnd"/>
            <w:r w:rsidRPr="008A2185">
              <w:rPr>
                <w:rFonts w:ascii="Arial" w:hAnsi="Arial" w:cs="Arial"/>
                <w:sz w:val="16"/>
                <w:szCs w:val="16"/>
              </w:rPr>
              <w:t xml:space="preserve"> </w:t>
            </w:r>
            <w:proofErr w:type="spellStart"/>
            <w:r w:rsidRPr="008A2185">
              <w:rPr>
                <w:rFonts w:ascii="Arial" w:hAnsi="Arial" w:cs="Arial"/>
                <w:sz w:val="16"/>
                <w:szCs w:val="16"/>
              </w:rPr>
              <w:t>pembelajaran</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(CPL) yang </w:t>
            </w:r>
            <w:proofErr w:type="spellStart"/>
            <w:r w:rsidRPr="008A2185">
              <w:rPr>
                <w:rFonts w:ascii="Arial" w:hAnsi="Arial" w:cs="Arial"/>
                <w:sz w:val="16"/>
                <w:szCs w:val="16"/>
              </w:rPr>
              <w:t>diukur</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metoda</w:t>
            </w:r>
            <w:proofErr w:type="spellEnd"/>
            <w:r w:rsidRPr="008A2185">
              <w:rPr>
                <w:rFonts w:ascii="Arial" w:hAnsi="Arial" w:cs="Arial"/>
                <w:sz w:val="16"/>
                <w:szCs w:val="16"/>
              </w:rPr>
              <w:t xml:space="preserve"> yang sahih dan </w:t>
            </w:r>
            <w:proofErr w:type="spellStart"/>
            <w:r w:rsidRPr="008A2185">
              <w:rPr>
                <w:rFonts w:ascii="Arial" w:hAnsi="Arial" w:cs="Arial"/>
                <w:sz w:val="16"/>
                <w:szCs w:val="16"/>
              </w:rPr>
              <w:t>relevan</w:t>
            </w:r>
            <w:proofErr w:type="spellEnd"/>
            <w:r w:rsidRPr="008A2185">
              <w:rPr>
                <w:rFonts w:ascii="Arial" w:hAnsi="Arial" w:cs="Arial"/>
                <w:sz w:val="16"/>
                <w:szCs w:val="16"/>
              </w:rPr>
              <w:t>.</w:t>
            </w:r>
          </w:p>
        </w:tc>
        <w:tc>
          <w:tcPr>
            <w:tcW w:w="0" w:type="auto"/>
            <w:vAlign w:val="center"/>
            <w:hideMark/>
          </w:tcPr>
          <w:p w14:paraId="3954E113" w14:textId="3F2CCA62"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84B5EBD" w14:textId="6A0C336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4E7E1B0D" w14:textId="58C17DF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56E0A9DF" w14:textId="2E9F83E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3E1BC49" w14:textId="10A064D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601020F" w14:textId="04E83B2A"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6FB89C23" w14:textId="515252D3"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184AEEBE" w14:textId="03B21AB8"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1.98</w:t>
            </w:r>
          </w:p>
        </w:tc>
        <w:tc>
          <w:tcPr>
            <w:tcW w:w="0" w:type="auto"/>
            <w:vAlign w:val="center"/>
            <w:hideMark/>
          </w:tcPr>
          <w:p w14:paraId="0DB5A49A" w14:textId="3E54C5E2"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1.92</w:t>
            </w:r>
          </w:p>
        </w:tc>
      </w:tr>
      <w:tr w:rsidR="001E718D" w:rsidRPr="008A2185" w14:paraId="4E623675" w14:textId="77777777" w:rsidTr="005953ED">
        <w:trPr>
          <w:trHeight w:val="1200"/>
        </w:trPr>
        <w:tc>
          <w:tcPr>
            <w:tcW w:w="0" w:type="auto"/>
            <w:vAlign w:val="center"/>
            <w:hideMark/>
          </w:tcPr>
          <w:p w14:paraId="7F9D384F"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60</w:t>
            </w:r>
          </w:p>
        </w:tc>
        <w:tc>
          <w:tcPr>
            <w:tcW w:w="0" w:type="auto"/>
            <w:vAlign w:val="center"/>
            <w:hideMark/>
          </w:tcPr>
          <w:p w14:paraId="4D862DC7"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04DCDA1" w14:textId="77777777" w:rsidR="001E718D" w:rsidRDefault="001E718D" w:rsidP="001E718D">
            <w:pPr>
              <w:spacing w:before="92" w:line="276" w:lineRule="auto"/>
              <w:rPr>
                <w:rFonts w:ascii="Arial" w:hAnsi="Arial" w:cs="Arial"/>
                <w:sz w:val="16"/>
                <w:szCs w:val="16"/>
              </w:rPr>
            </w:pPr>
            <w:r w:rsidRPr="008A2185">
              <w:rPr>
                <w:rFonts w:ascii="Arial" w:hAnsi="Arial" w:cs="Arial"/>
                <w:sz w:val="16"/>
                <w:szCs w:val="16"/>
              </w:rPr>
              <w:t xml:space="preserve">IPK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RIPK = Rata-rata IPK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2F970788" w14:textId="04A7B169"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8.a LKPS</w:t>
            </w:r>
          </w:p>
        </w:tc>
        <w:tc>
          <w:tcPr>
            <w:tcW w:w="0" w:type="auto"/>
            <w:vAlign w:val="center"/>
            <w:hideMark/>
          </w:tcPr>
          <w:p w14:paraId="5008B6E2" w14:textId="66E4AAAD"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795CEB11" w14:textId="30105B89"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7CB2EBC0" w14:textId="1C69881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770B1943" w14:textId="1678697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7FD50A8F" w14:textId="2355FDDE"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2B030D75" w14:textId="11171A8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2F27FE92" w14:textId="439E31B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2C5E024E" w14:textId="17D1635E"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1.98</w:t>
            </w:r>
          </w:p>
        </w:tc>
        <w:tc>
          <w:tcPr>
            <w:tcW w:w="0" w:type="auto"/>
            <w:vAlign w:val="center"/>
            <w:hideMark/>
          </w:tcPr>
          <w:p w14:paraId="2D8B26F4" w14:textId="160AF69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1.92</w:t>
            </w:r>
          </w:p>
        </w:tc>
      </w:tr>
      <w:tr w:rsidR="001E718D" w:rsidRPr="008A2185" w14:paraId="0CEE3C69" w14:textId="77777777" w:rsidTr="005953ED">
        <w:trPr>
          <w:trHeight w:val="1200"/>
        </w:trPr>
        <w:tc>
          <w:tcPr>
            <w:tcW w:w="0" w:type="auto"/>
            <w:vAlign w:val="center"/>
            <w:hideMark/>
          </w:tcPr>
          <w:p w14:paraId="28CFFBD9"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61</w:t>
            </w:r>
          </w:p>
        </w:tc>
        <w:tc>
          <w:tcPr>
            <w:tcW w:w="0" w:type="auto"/>
            <w:vAlign w:val="center"/>
            <w:hideMark/>
          </w:tcPr>
          <w:p w14:paraId="4DFD8966"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5DC5B46D" w14:textId="77777777" w:rsidR="001E718D"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Prestasi</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di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128CF888" w14:textId="19D6BAB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8.b.1) LKPS</w:t>
            </w:r>
          </w:p>
        </w:tc>
        <w:tc>
          <w:tcPr>
            <w:tcW w:w="0" w:type="auto"/>
            <w:vAlign w:val="center"/>
            <w:hideMark/>
          </w:tcPr>
          <w:p w14:paraId="45273127" w14:textId="527157F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0B958468" w14:textId="621EDAA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02053817" w14:textId="2D42D259"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1D458793" w14:textId="2A011EB2"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0F6ED53E" w14:textId="4AECD9C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29F776E7" w14:textId="14CF5DF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3.40</w:t>
            </w:r>
          </w:p>
        </w:tc>
        <w:tc>
          <w:tcPr>
            <w:tcW w:w="0" w:type="auto"/>
            <w:vAlign w:val="center"/>
            <w:hideMark/>
          </w:tcPr>
          <w:p w14:paraId="15994B6B" w14:textId="625DAF85"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3.69</w:t>
            </w:r>
          </w:p>
        </w:tc>
        <w:tc>
          <w:tcPr>
            <w:tcW w:w="0" w:type="auto"/>
            <w:vAlign w:val="center"/>
            <w:hideMark/>
          </w:tcPr>
          <w:p w14:paraId="34EF16FF" w14:textId="27C25FFB"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2.87</w:t>
            </w:r>
          </w:p>
        </w:tc>
        <w:tc>
          <w:tcPr>
            <w:tcW w:w="0" w:type="auto"/>
            <w:vAlign w:val="center"/>
            <w:hideMark/>
          </w:tcPr>
          <w:p w14:paraId="53520748" w14:textId="105FA5CA"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2.80</w:t>
            </w:r>
          </w:p>
        </w:tc>
      </w:tr>
      <w:tr w:rsidR="004034CD" w:rsidRPr="008A2185" w14:paraId="491183D2" w14:textId="77777777" w:rsidTr="005953ED">
        <w:trPr>
          <w:trHeight w:val="1200"/>
        </w:trPr>
        <w:tc>
          <w:tcPr>
            <w:tcW w:w="0" w:type="auto"/>
            <w:vAlign w:val="center"/>
            <w:hideMark/>
          </w:tcPr>
          <w:p w14:paraId="2A904729" w14:textId="77777777"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62</w:t>
            </w:r>
          </w:p>
        </w:tc>
        <w:tc>
          <w:tcPr>
            <w:tcW w:w="0" w:type="auto"/>
            <w:vAlign w:val="center"/>
            <w:hideMark/>
          </w:tcPr>
          <w:p w14:paraId="7C06C084"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10975CFB" w14:textId="5B0CE74A" w:rsidR="004034CD"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Prestasi</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di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non-</w:t>
            </w:r>
            <w:proofErr w:type="spellStart"/>
            <w:r w:rsidRPr="008A2185">
              <w:rPr>
                <w:rFonts w:ascii="Arial" w:hAnsi="Arial" w:cs="Arial"/>
                <w:sz w:val="16"/>
                <w:szCs w:val="16"/>
              </w:rPr>
              <w:t>akademik</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2A1472E1" w14:textId="6EF6E40B" w:rsidR="004034CD" w:rsidRPr="008A2185" w:rsidRDefault="004034CD" w:rsidP="004034C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8.b.2) LKPS</w:t>
            </w:r>
          </w:p>
        </w:tc>
        <w:tc>
          <w:tcPr>
            <w:tcW w:w="0" w:type="auto"/>
            <w:vAlign w:val="center"/>
            <w:hideMark/>
          </w:tcPr>
          <w:p w14:paraId="6D87DD01" w14:textId="6182CC8D"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0.96</w:t>
            </w:r>
          </w:p>
        </w:tc>
        <w:tc>
          <w:tcPr>
            <w:tcW w:w="0" w:type="auto"/>
            <w:vAlign w:val="center"/>
            <w:hideMark/>
          </w:tcPr>
          <w:p w14:paraId="10366335" w14:textId="5A0DE369"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0.96</w:t>
            </w:r>
          </w:p>
        </w:tc>
        <w:tc>
          <w:tcPr>
            <w:tcW w:w="0" w:type="auto"/>
            <w:vAlign w:val="center"/>
            <w:hideMark/>
          </w:tcPr>
          <w:p w14:paraId="118894D7" w14:textId="048FF877"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0.96</w:t>
            </w:r>
          </w:p>
        </w:tc>
        <w:tc>
          <w:tcPr>
            <w:tcW w:w="0" w:type="auto"/>
            <w:vAlign w:val="center"/>
            <w:hideMark/>
          </w:tcPr>
          <w:p w14:paraId="3FC2B281" w14:textId="27B873D6"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0,64</w:t>
            </w:r>
          </w:p>
        </w:tc>
        <w:tc>
          <w:tcPr>
            <w:tcW w:w="0" w:type="auto"/>
            <w:vAlign w:val="center"/>
            <w:hideMark/>
          </w:tcPr>
          <w:p w14:paraId="2B46D3C2" w14:textId="697BE209"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0.64</w:t>
            </w:r>
          </w:p>
        </w:tc>
        <w:tc>
          <w:tcPr>
            <w:tcW w:w="0" w:type="auto"/>
            <w:vAlign w:val="center"/>
            <w:hideMark/>
          </w:tcPr>
          <w:p w14:paraId="57368B99" w14:textId="6EBC2798"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6296496B" w14:textId="4347E89B"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3A8B69BC" w14:textId="38B35BD9"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11641F4D" w14:textId="53D76FFE" w:rsidR="004034CD" w:rsidRPr="00F51AA9" w:rsidRDefault="004034CD" w:rsidP="004034CD">
            <w:pPr>
              <w:spacing w:before="92" w:line="276" w:lineRule="auto"/>
              <w:jc w:val="center"/>
              <w:rPr>
                <w:rFonts w:ascii="Arial" w:hAnsi="Arial" w:cs="Arial"/>
                <w:color w:val="FF0000"/>
                <w:sz w:val="16"/>
                <w:szCs w:val="16"/>
              </w:rPr>
            </w:pPr>
          </w:p>
        </w:tc>
      </w:tr>
      <w:tr w:rsidR="001E718D" w:rsidRPr="008A2185" w14:paraId="3B77CC8E" w14:textId="77777777" w:rsidTr="005953ED">
        <w:trPr>
          <w:trHeight w:val="900"/>
        </w:trPr>
        <w:tc>
          <w:tcPr>
            <w:tcW w:w="0" w:type="auto"/>
            <w:vAlign w:val="center"/>
            <w:hideMark/>
          </w:tcPr>
          <w:p w14:paraId="3FFAE7A1"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63</w:t>
            </w:r>
          </w:p>
        </w:tc>
        <w:tc>
          <w:tcPr>
            <w:tcW w:w="0" w:type="auto"/>
            <w:vAlign w:val="center"/>
            <w:hideMark/>
          </w:tcPr>
          <w:p w14:paraId="1794EB40"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711AEF8"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xml:space="preserve">Masa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MS = Rata-rata masa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8.c LKPS</w:t>
            </w:r>
          </w:p>
        </w:tc>
        <w:tc>
          <w:tcPr>
            <w:tcW w:w="0" w:type="auto"/>
            <w:vAlign w:val="center"/>
            <w:hideMark/>
          </w:tcPr>
          <w:p w14:paraId="0C724D31" w14:textId="4EF58849"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18081643" w14:textId="35E250FE"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94ACA6E" w14:textId="1E4F44B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15449962" w14:textId="5115DBC2"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3BCF9A8" w14:textId="7270EB4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3C2463A" w14:textId="23D25806"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4F0CC848" w14:textId="36D7820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386C4840" w14:textId="64BE00C6"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1.98</w:t>
            </w:r>
          </w:p>
        </w:tc>
        <w:tc>
          <w:tcPr>
            <w:tcW w:w="0" w:type="auto"/>
            <w:vAlign w:val="center"/>
            <w:hideMark/>
          </w:tcPr>
          <w:p w14:paraId="2D1C8DC7" w14:textId="29DBD8FB"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1.92</w:t>
            </w:r>
          </w:p>
        </w:tc>
      </w:tr>
      <w:tr w:rsidR="001E718D" w:rsidRPr="008A2185" w14:paraId="497348D5" w14:textId="77777777" w:rsidTr="005953ED">
        <w:trPr>
          <w:trHeight w:val="1200"/>
        </w:trPr>
        <w:tc>
          <w:tcPr>
            <w:tcW w:w="0" w:type="auto"/>
            <w:vAlign w:val="center"/>
            <w:hideMark/>
          </w:tcPr>
          <w:p w14:paraId="7DEF4570"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64</w:t>
            </w:r>
          </w:p>
        </w:tc>
        <w:tc>
          <w:tcPr>
            <w:tcW w:w="0" w:type="auto"/>
            <w:vAlign w:val="center"/>
            <w:hideMark/>
          </w:tcPr>
          <w:p w14:paraId="5F47E26E"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3C682D4" w14:textId="3816BAE6"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Kelulusan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tepat</w:t>
            </w:r>
            <w:proofErr w:type="spellEnd"/>
            <w:r w:rsidRPr="008A2185">
              <w:rPr>
                <w:rFonts w:ascii="Arial" w:hAnsi="Arial" w:cs="Arial"/>
                <w:sz w:val="16"/>
                <w:szCs w:val="16"/>
              </w:rPr>
              <w:t xml:space="preserve"> </w:t>
            </w:r>
            <w:proofErr w:type="spellStart"/>
            <w:r w:rsidRPr="008A2185">
              <w:rPr>
                <w:rFonts w:ascii="Arial" w:hAnsi="Arial" w:cs="Arial"/>
                <w:sz w:val="16"/>
                <w:szCs w:val="16"/>
              </w:rPr>
              <w:t>waktu</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PTW </w:t>
            </w:r>
            <w:r>
              <w:rPr>
                <w:rFonts w:ascii="Arial" w:hAnsi="Arial" w:cs="Arial"/>
                <w:sz w:val="16"/>
                <w:szCs w:val="16"/>
              </w:rPr>
              <w:t>=</w:t>
            </w:r>
            <w:r w:rsidRPr="008A2185">
              <w:rPr>
                <w:rFonts w:ascii="Arial" w:hAnsi="Arial" w:cs="Arial"/>
                <w:sz w:val="16"/>
                <w:szCs w:val="16"/>
              </w:rPr>
              <w:t xml:space="preserve"> </w:t>
            </w:r>
            <w:proofErr w:type="spellStart"/>
            <w:r w:rsidRPr="008A2185">
              <w:rPr>
                <w:rFonts w:ascii="Arial" w:hAnsi="Arial" w:cs="Arial"/>
                <w:sz w:val="16"/>
                <w:szCs w:val="16"/>
              </w:rPr>
              <w:t>Persentase</w:t>
            </w:r>
            <w:proofErr w:type="spellEnd"/>
            <w:r w:rsidRPr="008A2185">
              <w:rPr>
                <w:rFonts w:ascii="Arial" w:hAnsi="Arial" w:cs="Arial"/>
                <w:sz w:val="16"/>
                <w:szCs w:val="16"/>
              </w:rPr>
              <w:t xml:space="preserve"> </w:t>
            </w:r>
            <w:proofErr w:type="spellStart"/>
            <w:r w:rsidRPr="008A2185">
              <w:rPr>
                <w:rFonts w:ascii="Arial" w:hAnsi="Arial" w:cs="Arial"/>
                <w:sz w:val="16"/>
                <w:szCs w:val="16"/>
              </w:rPr>
              <w:t>kelulusan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tepat</w:t>
            </w:r>
            <w:proofErr w:type="spellEnd"/>
            <w:r w:rsidRPr="008A2185">
              <w:rPr>
                <w:rFonts w:ascii="Arial" w:hAnsi="Arial" w:cs="Arial"/>
                <w:sz w:val="16"/>
                <w:szCs w:val="16"/>
              </w:rPr>
              <w:t xml:space="preserve"> </w:t>
            </w:r>
            <w:proofErr w:type="spellStart"/>
            <w:r w:rsidRPr="008A2185">
              <w:rPr>
                <w:rFonts w:ascii="Arial" w:hAnsi="Arial" w:cs="Arial"/>
                <w:sz w:val="16"/>
                <w:szCs w:val="16"/>
              </w:rPr>
              <w:t>waktu</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8.c LKPS</w:t>
            </w:r>
          </w:p>
        </w:tc>
        <w:tc>
          <w:tcPr>
            <w:tcW w:w="0" w:type="auto"/>
            <w:vAlign w:val="center"/>
            <w:hideMark/>
          </w:tcPr>
          <w:p w14:paraId="5195FC4C" w14:textId="68CFC6D5"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1FCBE10" w14:textId="0D28D78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5814261B" w14:textId="2C06567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1806BFCB" w14:textId="3881FB5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55F87B07" w14:textId="5C1238C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3894A2CC" w14:textId="079DE3B0"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39362B20" w14:textId="26DD0863"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6E213B3F" w14:textId="4A2DB860"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1.98</w:t>
            </w:r>
          </w:p>
        </w:tc>
        <w:tc>
          <w:tcPr>
            <w:tcW w:w="0" w:type="auto"/>
            <w:vAlign w:val="center"/>
            <w:hideMark/>
          </w:tcPr>
          <w:p w14:paraId="0BEACAD0" w14:textId="44930F16"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1.92</w:t>
            </w:r>
          </w:p>
        </w:tc>
      </w:tr>
      <w:tr w:rsidR="001E718D" w:rsidRPr="008A2185" w14:paraId="6F374F44" w14:textId="77777777" w:rsidTr="005953ED">
        <w:trPr>
          <w:trHeight w:val="900"/>
        </w:trPr>
        <w:tc>
          <w:tcPr>
            <w:tcW w:w="0" w:type="auto"/>
            <w:vAlign w:val="center"/>
            <w:hideMark/>
          </w:tcPr>
          <w:p w14:paraId="66BDE0DA"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65</w:t>
            </w:r>
          </w:p>
        </w:tc>
        <w:tc>
          <w:tcPr>
            <w:tcW w:w="0" w:type="auto"/>
            <w:vAlign w:val="center"/>
            <w:hideMark/>
          </w:tcPr>
          <w:p w14:paraId="1D68045B"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3A7BE5E2"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Persentase</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DO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mengundurkan</w:t>
            </w:r>
            <w:proofErr w:type="spellEnd"/>
            <w:r w:rsidRPr="008A2185">
              <w:rPr>
                <w:rFonts w:ascii="Arial" w:hAnsi="Arial" w:cs="Arial"/>
                <w:sz w:val="16"/>
                <w:szCs w:val="16"/>
              </w:rPr>
              <w:t xml:space="preserve"> </w:t>
            </w:r>
            <w:proofErr w:type="spellStart"/>
            <w:r w:rsidRPr="008A2185">
              <w:rPr>
                <w:rFonts w:ascii="Arial" w:hAnsi="Arial" w:cs="Arial"/>
                <w:sz w:val="16"/>
                <w:szCs w:val="16"/>
              </w:rPr>
              <w:t>diri</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8.c LKPS</w:t>
            </w:r>
          </w:p>
        </w:tc>
        <w:tc>
          <w:tcPr>
            <w:tcW w:w="0" w:type="auto"/>
            <w:vAlign w:val="center"/>
            <w:hideMark/>
          </w:tcPr>
          <w:p w14:paraId="3E2EEC3D" w14:textId="0A9426C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2929B189" w14:textId="2D00054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3F8C9249" w14:textId="6E0DDF1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ED4D93B" w14:textId="212167E9"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169E76B1" w14:textId="7367BCF6"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583C1800" w14:textId="2F91C07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14719E94" w14:textId="3A0F325D"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65DD60CA" w14:textId="6E8546E5"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1.80</w:t>
            </w:r>
          </w:p>
        </w:tc>
        <w:tc>
          <w:tcPr>
            <w:tcW w:w="0" w:type="auto"/>
            <w:vAlign w:val="center"/>
            <w:hideMark/>
          </w:tcPr>
          <w:p w14:paraId="78D71B18" w14:textId="659063DA"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1.75</w:t>
            </w:r>
          </w:p>
        </w:tc>
      </w:tr>
      <w:tr w:rsidR="001E718D" w:rsidRPr="008A2185" w14:paraId="167316CD" w14:textId="77777777" w:rsidTr="005953ED">
        <w:trPr>
          <w:trHeight w:val="600"/>
        </w:trPr>
        <w:tc>
          <w:tcPr>
            <w:tcW w:w="0" w:type="auto"/>
            <w:vAlign w:val="center"/>
            <w:hideMark/>
          </w:tcPr>
          <w:p w14:paraId="37E8E51B"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66</w:t>
            </w:r>
          </w:p>
        </w:tc>
        <w:tc>
          <w:tcPr>
            <w:tcW w:w="0" w:type="auto"/>
            <w:vAlign w:val="center"/>
            <w:hideMark/>
          </w:tcPr>
          <w:p w14:paraId="7CAA0AF5"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2734427" w14:textId="7777777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w:t>
            </w:r>
            <w:r w:rsidRPr="008C1D5E">
              <w:rPr>
                <w:rFonts w:ascii="Arial" w:hAnsi="Arial" w:cs="Arial"/>
                <w:i/>
                <w:iCs/>
                <w:sz w:val="16"/>
                <w:szCs w:val="16"/>
              </w:rPr>
              <w:t>tracer study</w:t>
            </w:r>
            <w:r w:rsidRPr="008A2185">
              <w:rPr>
                <w:rFonts w:ascii="Arial" w:hAnsi="Arial" w:cs="Arial"/>
                <w:sz w:val="16"/>
                <w:szCs w:val="16"/>
              </w:rPr>
              <w:t xml:space="preserve"> yang </w:t>
            </w:r>
            <w:proofErr w:type="spellStart"/>
            <w:r w:rsidRPr="008A2185">
              <w:rPr>
                <w:rFonts w:ascii="Arial" w:hAnsi="Arial" w:cs="Arial"/>
                <w:sz w:val="16"/>
                <w:szCs w:val="16"/>
              </w:rPr>
              <w:t>mencakup</w:t>
            </w:r>
            <w:proofErr w:type="spellEnd"/>
            <w:r w:rsidRPr="008A2185">
              <w:rPr>
                <w:rFonts w:ascii="Arial" w:hAnsi="Arial" w:cs="Arial"/>
                <w:sz w:val="16"/>
                <w:szCs w:val="16"/>
              </w:rPr>
              <w:t xml:space="preserve"> 5 </w:t>
            </w:r>
            <w:proofErr w:type="spellStart"/>
            <w:r w:rsidRPr="008A2185">
              <w:rPr>
                <w:rFonts w:ascii="Arial" w:hAnsi="Arial" w:cs="Arial"/>
                <w:sz w:val="16"/>
                <w:szCs w:val="16"/>
              </w:rPr>
              <w:t>aspek</w:t>
            </w:r>
            <w:proofErr w:type="spellEnd"/>
            <w:r w:rsidRPr="008A2185">
              <w:rPr>
                <w:rFonts w:ascii="Arial" w:hAnsi="Arial" w:cs="Arial"/>
                <w:sz w:val="16"/>
                <w:szCs w:val="16"/>
              </w:rPr>
              <w:t>.</w:t>
            </w:r>
          </w:p>
        </w:tc>
        <w:tc>
          <w:tcPr>
            <w:tcW w:w="0" w:type="auto"/>
            <w:vAlign w:val="center"/>
            <w:hideMark/>
          </w:tcPr>
          <w:p w14:paraId="3B0A5C6B" w14:textId="5C233AA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17883CF4" w14:textId="5835B3F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60972C70" w14:textId="4977E6D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2290AFB0" w14:textId="3EF73C88"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23B0B51A" w14:textId="57BA29E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4D2068D5" w14:textId="25C961BD"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3.40</w:t>
            </w:r>
          </w:p>
        </w:tc>
        <w:tc>
          <w:tcPr>
            <w:tcW w:w="0" w:type="auto"/>
            <w:vAlign w:val="center"/>
            <w:hideMark/>
          </w:tcPr>
          <w:p w14:paraId="6F628AAB" w14:textId="07B987E1"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3.69</w:t>
            </w:r>
          </w:p>
        </w:tc>
        <w:tc>
          <w:tcPr>
            <w:tcW w:w="0" w:type="auto"/>
            <w:vAlign w:val="center"/>
            <w:hideMark/>
          </w:tcPr>
          <w:p w14:paraId="326EB36A" w14:textId="739036F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2.87</w:t>
            </w:r>
          </w:p>
        </w:tc>
        <w:tc>
          <w:tcPr>
            <w:tcW w:w="0" w:type="auto"/>
            <w:vAlign w:val="center"/>
            <w:hideMark/>
          </w:tcPr>
          <w:p w14:paraId="5BE5B58F" w14:textId="11C4F1C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2.80</w:t>
            </w:r>
          </w:p>
        </w:tc>
      </w:tr>
      <w:tr w:rsidR="004034CD" w:rsidRPr="008A2185" w14:paraId="44D913C6" w14:textId="77777777" w:rsidTr="005953ED">
        <w:trPr>
          <w:trHeight w:val="1800"/>
        </w:trPr>
        <w:tc>
          <w:tcPr>
            <w:tcW w:w="0" w:type="auto"/>
            <w:vAlign w:val="center"/>
            <w:hideMark/>
          </w:tcPr>
          <w:p w14:paraId="583E86DF" w14:textId="77777777" w:rsidR="004034CD" w:rsidRPr="008A2185" w:rsidRDefault="004034CD" w:rsidP="004034CD">
            <w:pPr>
              <w:spacing w:before="92" w:line="276" w:lineRule="auto"/>
              <w:ind w:left="-115"/>
              <w:rPr>
                <w:rFonts w:ascii="Arial" w:hAnsi="Arial" w:cs="Arial"/>
                <w:sz w:val="16"/>
                <w:szCs w:val="16"/>
              </w:rPr>
            </w:pPr>
            <w:r w:rsidRPr="008A2185">
              <w:rPr>
                <w:rFonts w:ascii="Arial" w:hAnsi="Arial" w:cs="Arial"/>
                <w:sz w:val="16"/>
                <w:szCs w:val="16"/>
              </w:rPr>
              <w:t>67</w:t>
            </w:r>
          </w:p>
        </w:tc>
        <w:tc>
          <w:tcPr>
            <w:tcW w:w="0" w:type="auto"/>
            <w:vAlign w:val="center"/>
            <w:hideMark/>
          </w:tcPr>
          <w:p w14:paraId="71C8EF07"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486CD76" w14:textId="77777777" w:rsidR="004034CD" w:rsidRPr="008A2185" w:rsidRDefault="004034CD" w:rsidP="004034CD">
            <w:pPr>
              <w:spacing w:before="92" w:line="276" w:lineRule="auto"/>
              <w:rPr>
                <w:rFonts w:ascii="Arial" w:hAnsi="Arial" w:cs="Arial"/>
                <w:sz w:val="16"/>
                <w:szCs w:val="16"/>
              </w:rPr>
            </w:pPr>
            <w:r w:rsidRPr="008A2185">
              <w:rPr>
                <w:rFonts w:ascii="Arial" w:hAnsi="Arial" w:cs="Arial"/>
                <w:sz w:val="16"/>
                <w:szCs w:val="16"/>
              </w:rPr>
              <w:t xml:space="preserve">Waktu </w:t>
            </w:r>
            <w:proofErr w:type="spellStart"/>
            <w:r w:rsidRPr="008A2185">
              <w:rPr>
                <w:rFonts w:ascii="Arial" w:hAnsi="Arial" w:cs="Arial"/>
                <w:sz w:val="16"/>
                <w:szCs w:val="16"/>
              </w:rPr>
              <w:t>tunggu</w:t>
            </w:r>
            <w:proofErr w:type="spellEnd"/>
            <w:r w:rsidRPr="008A2185">
              <w:rPr>
                <w:rFonts w:ascii="Arial" w:hAnsi="Arial" w:cs="Arial"/>
                <w:sz w:val="16"/>
                <w:szCs w:val="16"/>
              </w:rPr>
              <w:t xml:space="preserve">. WT = </w:t>
            </w:r>
            <w:proofErr w:type="spellStart"/>
            <w:r w:rsidRPr="008A2185">
              <w:rPr>
                <w:rFonts w:ascii="Arial" w:hAnsi="Arial" w:cs="Arial"/>
                <w:sz w:val="16"/>
                <w:szCs w:val="16"/>
              </w:rPr>
              <w:t>waktu</w:t>
            </w:r>
            <w:proofErr w:type="spellEnd"/>
            <w:r w:rsidRPr="008A2185">
              <w:rPr>
                <w:rFonts w:ascii="Arial" w:hAnsi="Arial" w:cs="Arial"/>
                <w:sz w:val="16"/>
                <w:szCs w:val="16"/>
              </w:rPr>
              <w:t xml:space="preserve"> </w:t>
            </w:r>
            <w:proofErr w:type="spellStart"/>
            <w:r w:rsidRPr="008A2185">
              <w:rPr>
                <w:rFonts w:ascii="Arial" w:hAnsi="Arial" w:cs="Arial"/>
                <w:sz w:val="16"/>
                <w:szCs w:val="16"/>
              </w:rPr>
              <w:t>tunggu</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untuk</w:t>
            </w:r>
            <w:proofErr w:type="spellEnd"/>
            <w:r w:rsidRPr="008A2185">
              <w:rPr>
                <w:rFonts w:ascii="Arial" w:hAnsi="Arial" w:cs="Arial"/>
                <w:sz w:val="16"/>
                <w:szCs w:val="16"/>
              </w:rPr>
              <w:t xml:space="preserve"> </w:t>
            </w:r>
            <w:proofErr w:type="spellStart"/>
            <w:r w:rsidRPr="008A2185">
              <w:rPr>
                <w:rFonts w:ascii="Arial" w:hAnsi="Arial" w:cs="Arial"/>
                <w:sz w:val="16"/>
                <w:szCs w:val="16"/>
              </w:rPr>
              <w:t>mendapatkan</w:t>
            </w:r>
            <w:proofErr w:type="spellEnd"/>
            <w:r w:rsidRPr="008A2185">
              <w:rPr>
                <w:rFonts w:ascii="Arial" w:hAnsi="Arial" w:cs="Arial"/>
                <w:sz w:val="16"/>
                <w:szCs w:val="16"/>
              </w:rPr>
              <w:t xml:space="preserve"> </w:t>
            </w:r>
            <w:proofErr w:type="spellStart"/>
            <w:r w:rsidRPr="008A2185">
              <w:rPr>
                <w:rFonts w:ascii="Arial" w:hAnsi="Arial" w:cs="Arial"/>
                <w:sz w:val="16"/>
                <w:szCs w:val="16"/>
              </w:rPr>
              <w:t>pekerjaan</w:t>
            </w:r>
            <w:proofErr w:type="spellEnd"/>
            <w:r w:rsidRPr="008A2185">
              <w:rPr>
                <w:rFonts w:ascii="Arial" w:hAnsi="Arial" w:cs="Arial"/>
                <w:sz w:val="16"/>
                <w:szCs w:val="16"/>
              </w:rPr>
              <w:t xml:space="preserve"> </w:t>
            </w:r>
            <w:proofErr w:type="spellStart"/>
            <w:r w:rsidRPr="008A2185">
              <w:rPr>
                <w:rFonts w:ascii="Arial" w:hAnsi="Arial" w:cs="Arial"/>
                <w:sz w:val="16"/>
                <w:szCs w:val="16"/>
              </w:rPr>
              <w:t>pertama</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mulai</w:t>
            </w:r>
            <w:proofErr w:type="spellEnd"/>
            <w:r w:rsidRPr="008A2185">
              <w:rPr>
                <w:rFonts w:ascii="Arial" w:hAnsi="Arial" w:cs="Arial"/>
                <w:sz w:val="16"/>
                <w:szCs w:val="16"/>
              </w:rPr>
              <w:t xml:space="preserve"> TS-4 </w:t>
            </w:r>
            <w:proofErr w:type="spellStart"/>
            <w:r w:rsidRPr="008A2185">
              <w:rPr>
                <w:rFonts w:ascii="Arial" w:hAnsi="Arial" w:cs="Arial"/>
                <w:sz w:val="16"/>
                <w:szCs w:val="16"/>
              </w:rPr>
              <w:t>s.d.</w:t>
            </w:r>
            <w:proofErr w:type="spellEnd"/>
            <w:r w:rsidRPr="008A2185">
              <w:rPr>
                <w:rFonts w:ascii="Arial" w:hAnsi="Arial" w:cs="Arial"/>
                <w:sz w:val="16"/>
                <w:szCs w:val="16"/>
              </w:rPr>
              <w:t xml:space="preserve"> TS- 2.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8.d.1) LKPS</w:t>
            </w:r>
          </w:p>
        </w:tc>
        <w:tc>
          <w:tcPr>
            <w:tcW w:w="0" w:type="auto"/>
            <w:vAlign w:val="center"/>
            <w:hideMark/>
          </w:tcPr>
          <w:p w14:paraId="028513B1" w14:textId="43427EA5"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46512F63" w14:textId="7359E546"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3393CAC0" w14:textId="3979D341"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47D5F3CD" w14:textId="4AE982CC"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75F6E752" w14:textId="5F7888D3" w:rsidR="004034CD" w:rsidRPr="00F51AA9" w:rsidRDefault="004034CD" w:rsidP="004034CD">
            <w:pPr>
              <w:spacing w:before="92" w:line="276" w:lineRule="auto"/>
              <w:jc w:val="center"/>
              <w:rPr>
                <w:rFonts w:ascii="Arial" w:hAnsi="Arial" w:cs="Arial"/>
                <w:color w:val="FF0000"/>
                <w:sz w:val="16"/>
                <w:szCs w:val="16"/>
              </w:rPr>
            </w:pPr>
            <w:r w:rsidRPr="00F51AA9">
              <w:rPr>
                <w:rFonts w:ascii="Arial" w:hAnsi="Arial" w:cs="Arial"/>
                <w:color w:val="FF0000"/>
                <w:sz w:val="16"/>
                <w:szCs w:val="16"/>
              </w:rPr>
              <w:t>3.22</w:t>
            </w:r>
          </w:p>
        </w:tc>
        <w:tc>
          <w:tcPr>
            <w:tcW w:w="0" w:type="auto"/>
            <w:vAlign w:val="center"/>
            <w:hideMark/>
          </w:tcPr>
          <w:p w14:paraId="1C152B8E" w14:textId="0AF04D27"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73349650" w14:textId="3FCC7788"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43776FF3" w14:textId="2212763F" w:rsidR="004034CD" w:rsidRPr="00F51AA9" w:rsidRDefault="004034CD" w:rsidP="004034CD">
            <w:pPr>
              <w:spacing w:before="92" w:line="276" w:lineRule="auto"/>
              <w:jc w:val="center"/>
              <w:rPr>
                <w:rFonts w:ascii="Arial" w:hAnsi="Arial" w:cs="Arial"/>
                <w:color w:val="FF0000"/>
                <w:sz w:val="16"/>
                <w:szCs w:val="16"/>
              </w:rPr>
            </w:pPr>
          </w:p>
        </w:tc>
        <w:tc>
          <w:tcPr>
            <w:tcW w:w="0" w:type="auto"/>
            <w:vAlign w:val="center"/>
            <w:hideMark/>
          </w:tcPr>
          <w:p w14:paraId="580EA4E7" w14:textId="394F208F" w:rsidR="004034CD" w:rsidRPr="00F51AA9" w:rsidRDefault="004034CD" w:rsidP="004034CD">
            <w:pPr>
              <w:spacing w:before="92" w:line="276" w:lineRule="auto"/>
              <w:jc w:val="center"/>
              <w:rPr>
                <w:rFonts w:ascii="Arial" w:hAnsi="Arial" w:cs="Arial"/>
                <w:color w:val="FF0000"/>
                <w:sz w:val="16"/>
                <w:szCs w:val="16"/>
              </w:rPr>
            </w:pPr>
          </w:p>
        </w:tc>
      </w:tr>
      <w:tr w:rsidR="003D75B9" w:rsidRPr="008A2185" w14:paraId="20CDE12D" w14:textId="77777777" w:rsidTr="005953ED">
        <w:trPr>
          <w:trHeight w:val="1730"/>
        </w:trPr>
        <w:tc>
          <w:tcPr>
            <w:tcW w:w="0" w:type="auto"/>
            <w:vAlign w:val="center"/>
            <w:hideMark/>
          </w:tcPr>
          <w:p w14:paraId="56D8754F" w14:textId="77777777" w:rsidR="003D75B9" w:rsidRPr="008A2185" w:rsidRDefault="003D75B9" w:rsidP="003D75B9">
            <w:pPr>
              <w:spacing w:before="92" w:line="276" w:lineRule="auto"/>
              <w:ind w:left="-115"/>
              <w:rPr>
                <w:rFonts w:ascii="Arial" w:hAnsi="Arial" w:cs="Arial"/>
                <w:sz w:val="16"/>
                <w:szCs w:val="16"/>
              </w:rPr>
            </w:pPr>
            <w:r w:rsidRPr="008A2185">
              <w:rPr>
                <w:rFonts w:ascii="Arial" w:hAnsi="Arial" w:cs="Arial"/>
                <w:sz w:val="16"/>
                <w:szCs w:val="16"/>
              </w:rPr>
              <w:t>68</w:t>
            </w:r>
          </w:p>
        </w:tc>
        <w:tc>
          <w:tcPr>
            <w:tcW w:w="0" w:type="auto"/>
            <w:vAlign w:val="center"/>
            <w:hideMark/>
          </w:tcPr>
          <w:p w14:paraId="4919447F" w14:textId="77777777" w:rsidR="003D75B9" w:rsidRPr="008A2185" w:rsidRDefault="003D75B9" w:rsidP="003D75B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9658C15" w14:textId="77777777" w:rsidR="003D75B9" w:rsidRPr="008A2185" w:rsidRDefault="003D75B9" w:rsidP="003D75B9">
            <w:pPr>
              <w:spacing w:before="92" w:line="276" w:lineRule="auto"/>
              <w:rPr>
                <w:rFonts w:ascii="Arial" w:hAnsi="Arial" w:cs="Arial"/>
                <w:sz w:val="16"/>
                <w:szCs w:val="16"/>
              </w:rPr>
            </w:pP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w:t>
            </w:r>
            <w:proofErr w:type="spellStart"/>
            <w:r w:rsidRPr="008A2185">
              <w:rPr>
                <w:rFonts w:ascii="Arial" w:hAnsi="Arial" w:cs="Arial"/>
                <w:sz w:val="16"/>
                <w:szCs w:val="16"/>
              </w:rPr>
              <w:t>kerja</w:t>
            </w:r>
            <w:proofErr w:type="spellEnd"/>
            <w:r w:rsidRPr="008A2185">
              <w:rPr>
                <w:rFonts w:ascii="Arial" w:hAnsi="Arial" w:cs="Arial"/>
                <w:sz w:val="16"/>
                <w:szCs w:val="16"/>
              </w:rPr>
              <w:t xml:space="preserve">. PBS = </w:t>
            </w:r>
            <w:proofErr w:type="spellStart"/>
            <w:r w:rsidRPr="008A2185">
              <w:rPr>
                <w:rFonts w:ascii="Arial" w:hAnsi="Arial" w:cs="Arial"/>
                <w:sz w:val="16"/>
                <w:szCs w:val="16"/>
              </w:rPr>
              <w:t>Kesesuaian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w:t>
            </w:r>
            <w:proofErr w:type="spellStart"/>
            <w:r w:rsidRPr="008A2185">
              <w:rPr>
                <w:rFonts w:ascii="Arial" w:hAnsi="Arial" w:cs="Arial"/>
                <w:sz w:val="16"/>
                <w:szCs w:val="16"/>
              </w:rPr>
              <w:t>kerja</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saat</w:t>
            </w:r>
            <w:proofErr w:type="spellEnd"/>
            <w:r w:rsidRPr="008A2185">
              <w:rPr>
                <w:rFonts w:ascii="Arial" w:hAnsi="Arial" w:cs="Arial"/>
                <w:sz w:val="16"/>
                <w:szCs w:val="16"/>
              </w:rPr>
              <w:t xml:space="preserve"> </w:t>
            </w:r>
            <w:proofErr w:type="spellStart"/>
            <w:r w:rsidRPr="008A2185">
              <w:rPr>
                <w:rFonts w:ascii="Arial" w:hAnsi="Arial" w:cs="Arial"/>
                <w:sz w:val="16"/>
                <w:szCs w:val="16"/>
              </w:rPr>
              <w:t>mendapatkan</w:t>
            </w:r>
            <w:proofErr w:type="spellEnd"/>
            <w:r w:rsidRPr="008A2185">
              <w:rPr>
                <w:rFonts w:ascii="Arial" w:hAnsi="Arial" w:cs="Arial"/>
                <w:sz w:val="16"/>
                <w:szCs w:val="16"/>
              </w:rPr>
              <w:t xml:space="preserve"> </w:t>
            </w:r>
            <w:proofErr w:type="spellStart"/>
            <w:r w:rsidRPr="008A2185">
              <w:rPr>
                <w:rFonts w:ascii="Arial" w:hAnsi="Arial" w:cs="Arial"/>
                <w:sz w:val="16"/>
                <w:szCs w:val="16"/>
              </w:rPr>
              <w:t>pekerjaan</w:t>
            </w:r>
            <w:proofErr w:type="spellEnd"/>
            <w:r w:rsidRPr="008A2185">
              <w:rPr>
                <w:rFonts w:ascii="Arial" w:hAnsi="Arial" w:cs="Arial"/>
                <w:sz w:val="16"/>
                <w:szCs w:val="16"/>
              </w:rPr>
              <w:t xml:space="preserve"> </w:t>
            </w:r>
            <w:proofErr w:type="spellStart"/>
            <w:r w:rsidRPr="008A2185">
              <w:rPr>
                <w:rFonts w:ascii="Arial" w:hAnsi="Arial" w:cs="Arial"/>
                <w:sz w:val="16"/>
                <w:szCs w:val="16"/>
              </w:rPr>
              <w:t>pertama</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mulai</w:t>
            </w:r>
            <w:proofErr w:type="spellEnd"/>
            <w:r w:rsidRPr="008A2185">
              <w:rPr>
                <w:rFonts w:ascii="Arial" w:hAnsi="Arial" w:cs="Arial"/>
                <w:sz w:val="16"/>
                <w:szCs w:val="16"/>
              </w:rPr>
              <w:t xml:space="preserve"> TS-4 </w:t>
            </w:r>
            <w:proofErr w:type="spellStart"/>
            <w:r w:rsidRPr="008A2185">
              <w:rPr>
                <w:rFonts w:ascii="Arial" w:hAnsi="Arial" w:cs="Arial"/>
                <w:sz w:val="16"/>
                <w:szCs w:val="16"/>
              </w:rPr>
              <w:t>s.d.</w:t>
            </w:r>
            <w:proofErr w:type="spellEnd"/>
            <w:r w:rsidRPr="008A2185">
              <w:rPr>
                <w:rFonts w:ascii="Arial" w:hAnsi="Arial" w:cs="Arial"/>
                <w:sz w:val="16"/>
                <w:szCs w:val="16"/>
              </w:rPr>
              <w:t xml:space="preserve"> TS- 2.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8.d.2) LKPS</w:t>
            </w:r>
          </w:p>
        </w:tc>
        <w:tc>
          <w:tcPr>
            <w:tcW w:w="0" w:type="auto"/>
            <w:vAlign w:val="center"/>
            <w:hideMark/>
          </w:tcPr>
          <w:p w14:paraId="77BBFA8F" w14:textId="24D16D1E"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1884699" w14:textId="56D631BC"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64091ECA" w14:textId="71FF9750"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4CEF28F7" w14:textId="6B5DF9BA"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0E035B28" w14:textId="55CDBAF1"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31CCD5B0" w14:textId="673522D7" w:rsidR="003D75B9" w:rsidRPr="00F51AA9" w:rsidRDefault="0050541B"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3.40</w:t>
            </w:r>
          </w:p>
        </w:tc>
        <w:tc>
          <w:tcPr>
            <w:tcW w:w="0" w:type="auto"/>
            <w:vAlign w:val="center"/>
            <w:hideMark/>
          </w:tcPr>
          <w:p w14:paraId="1A2E97B5" w14:textId="16EE19E6" w:rsidR="003D75B9" w:rsidRPr="00F51AA9" w:rsidRDefault="00D90E32"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3.69</w:t>
            </w:r>
          </w:p>
        </w:tc>
        <w:tc>
          <w:tcPr>
            <w:tcW w:w="0" w:type="auto"/>
            <w:vAlign w:val="center"/>
            <w:hideMark/>
          </w:tcPr>
          <w:p w14:paraId="087EBB45" w14:textId="2BA0E757" w:rsidR="003D75B9" w:rsidRPr="00F51AA9" w:rsidRDefault="003D75B9" w:rsidP="003D75B9">
            <w:pPr>
              <w:spacing w:before="92" w:line="276" w:lineRule="auto"/>
              <w:jc w:val="center"/>
              <w:rPr>
                <w:rFonts w:ascii="Arial" w:hAnsi="Arial" w:cs="Arial"/>
                <w:color w:val="FF0000"/>
                <w:sz w:val="16"/>
                <w:szCs w:val="16"/>
              </w:rPr>
            </w:pPr>
          </w:p>
        </w:tc>
        <w:tc>
          <w:tcPr>
            <w:tcW w:w="0" w:type="auto"/>
            <w:vAlign w:val="center"/>
            <w:hideMark/>
          </w:tcPr>
          <w:p w14:paraId="00E3089B" w14:textId="56D7C2D4" w:rsidR="003D75B9" w:rsidRPr="00F51AA9" w:rsidRDefault="003D75B9" w:rsidP="003D75B9">
            <w:pPr>
              <w:spacing w:before="92" w:line="276" w:lineRule="auto"/>
              <w:jc w:val="center"/>
              <w:rPr>
                <w:rFonts w:ascii="Arial" w:hAnsi="Arial" w:cs="Arial"/>
                <w:color w:val="FF0000"/>
                <w:sz w:val="16"/>
                <w:szCs w:val="16"/>
              </w:rPr>
            </w:pPr>
          </w:p>
        </w:tc>
      </w:tr>
      <w:tr w:rsidR="003D75B9" w:rsidRPr="008A2185" w14:paraId="303C4BA8" w14:textId="77777777" w:rsidTr="005953ED">
        <w:trPr>
          <w:trHeight w:val="900"/>
        </w:trPr>
        <w:tc>
          <w:tcPr>
            <w:tcW w:w="0" w:type="auto"/>
            <w:vAlign w:val="center"/>
            <w:hideMark/>
          </w:tcPr>
          <w:p w14:paraId="15443E0A" w14:textId="77777777" w:rsidR="003D75B9" w:rsidRPr="008A2185" w:rsidRDefault="003D75B9" w:rsidP="003D75B9">
            <w:pPr>
              <w:spacing w:before="92" w:line="276" w:lineRule="auto"/>
              <w:ind w:left="-115"/>
              <w:rPr>
                <w:rFonts w:ascii="Arial" w:hAnsi="Arial" w:cs="Arial"/>
                <w:sz w:val="16"/>
                <w:szCs w:val="16"/>
              </w:rPr>
            </w:pPr>
            <w:r w:rsidRPr="008A2185">
              <w:rPr>
                <w:rFonts w:ascii="Arial" w:hAnsi="Arial" w:cs="Arial"/>
                <w:sz w:val="16"/>
                <w:szCs w:val="16"/>
              </w:rPr>
              <w:lastRenderedPageBreak/>
              <w:t>69</w:t>
            </w:r>
          </w:p>
        </w:tc>
        <w:tc>
          <w:tcPr>
            <w:tcW w:w="0" w:type="auto"/>
            <w:vAlign w:val="center"/>
            <w:hideMark/>
          </w:tcPr>
          <w:p w14:paraId="760CB792" w14:textId="77777777" w:rsidR="003D75B9" w:rsidRPr="008A2185" w:rsidRDefault="003D75B9" w:rsidP="003D75B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0EB4B7E" w14:textId="77777777" w:rsidR="003D75B9" w:rsidRPr="008A2185" w:rsidRDefault="003D75B9" w:rsidP="003D75B9">
            <w:pPr>
              <w:spacing w:before="92" w:line="276" w:lineRule="auto"/>
              <w:rPr>
                <w:rFonts w:ascii="Arial" w:hAnsi="Arial" w:cs="Arial"/>
                <w:sz w:val="16"/>
                <w:szCs w:val="16"/>
              </w:rPr>
            </w:pPr>
            <w:r w:rsidRPr="008A2185">
              <w:rPr>
                <w:rFonts w:ascii="Arial" w:hAnsi="Arial" w:cs="Arial"/>
                <w:sz w:val="16"/>
                <w:szCs w:val="16"/>
              </w:rPr>
              <w:t xml:space="preserve">Tingkat dan </w:t>
            </w:r>
            <w:proofErr w:type="spellStart"/>
            <w:r w:rsidRPr="008A2185">
              <w:rPr>
                <w:rFonts w:ascii="Arial" w:hAnsi="Arial" w:cs="Arial"/>
                <w:sz w:val="16"/>
                <w:szCs w:val="16"/>
              </w:rPr>
              <w:t>ukuran</w:t>
            </w:r>
            <w:proofErr w:type="spellEnd"/>
            <w:r w:rsidRPr="008A2185">
              <w:rPr>
                <w:rFonts w:ascii="Arial" w:hAnsi="Arial" w:cs="Arial"/>
                <w:sz w:val="16"/>
                <w:szCs w:val="16"/>
              </w:rPr>
              <w:t xml:space="preserve"> </w:t>
            </w:r>
            <w:proofErr w:type="spellStart"/>
            <w:r w:rsidRPr="008A2185">
              <w:rPr>
                <w:rFonts w:ascii="Arial" w:hAnsi="Arial" w:cs="Arial"/>
                <w:sz w:val="16"/>
                <w:szCs w:val="16"/>
              </w:rPr>
              <w:t>tempat</w:t>
            </w:r>
            <w:proofErr w:type="spellEnd"/>
            <w:r w:rsidRPr="008A2185">
              <w:rPr>
                <w:rFonts w:ascii="Arial" w:hAnsi="Arial" w:cs="Arial"/>
                <w:sz w:val="16"/>
                <w:szCs w:val="16"/>
              </w:rPr>
              <w:t xml:space="preserve"> </w:t>
            </w:r>
            <w:proofErr w:type="spellStart"/>
            <w:r w:rsidRPr="008A2185">
              <w:rPr>
                <w:rFonts w:ascii="Arial" w:hAnsi="Arial" w:cs="Arial"/>
                <w:sz w:val="16"/>
                <w:szCs w:val="16"/>
              </w:rPr>
              <w:t>kerja</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8.e.1) LKPS</w:t>
            </w:r>
          </w:p>
        </w:tc>
        <w:tc>
          <w:tcPr>
            <w:tcW w:w="0" w:type="auto"/>
            <w:vAlign w:val="center"/>
            <w:hideMark/>
          </w:tcPr>
          <w:p w14:paraId="3DBC1523" w14:textId="66E2FE14"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7383BCEC" w14:textId="2A469ACB"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1FF3A871" w14:textId="18FBB80D"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6191B085" w14:textId="334F7BB7"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2D2DC45F" w14:textId="4AC40C55"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2.09</w:t>
            </w:r>
          </w:p>
        </w:tc>
        <w:tc>
          <w:tcPr>
            <w:tcW w:w="0" w:type="auto"/>
            <w:vAlign w:val="center"/>
            <w:hideMark/>
          </w:tcPr>
          <w:p w14:paraId="4FD3331F" w14:textId="2E5A3122" w:rsidR="003D75B9" w:rsidRPr="00F51AA9" w:rsidRDefault="003D75B9" w:rsidP="003D75B9">
            <w:pPr>
              <w:spacing w:before="92" w:line="276" w:lineRule="auto"/>
              <w:jc w:val="center"/>
              <w:rPr>
                <w:rFonts w:ascii="Arial" w:hAnsi="Arial" w:cs="Arial"/>
                <w:color w:val="FF0000"/>
                <w:sz w:val="16"/>
                <w:szCs w:val="16"/>
              </w:rPr>
            </w:pPr>
          </w:p>
        </w:tc>
        <w:tc>
          <w:tcPr>
            <w:tcW w:w="0" w:type="auto"/>
            <w:vAlign w:val="center"/>
            <w:hideMark/>
          </w:tcPr>
          <w:p w14:paraId="745D1875" w14:textId="551BB154" w:rsidR="003D75B9" w:rsidRPr="00F51AA9" w:rsidRDefault="003D75B9" w:rsidP="003D75B9">
            <w:pPr>
              <w:spacing w:before="92" w:line="276" w:lineRule="auto"/>
              <w:jc w:val="center"/>
              <w:rPr>
                <w:rFonts w:ascii="Arial" w:hAnsi="Arial" w:cs="Arial"/>
                <w:color w:val="FF0000"/>
                <w:sz w:val="16"/>
                <w:szCs w:val="16"/>
              </w:rPr>
            </w:pPr>
          </w:p>
        </w:tc>
        <w:tc>
          <w:tcPr>
            <w:tcW w:w="0" w:type="auto"/>
            <w:vAlign w:val="center"/>
            <w:hideMark/>
          </w:tcPr>
          <w:p w14:paraId="3280256F" w14:textId="226EC466" w:rsidR="003D75B9" w:rsidRPr="00F51AA9" w:rsidRDefault="003D75B9" w:rsidP="003D75B9">
            <w:pPr>
              <w:spacing w:before="92" w:line="276" w:lineRule="auto"/>
              <w:jc w:val="center"/>
              <w:rPr>
                <w:rFonts w:ascii="Arial" w:hAnsi="Arial" w:cs="Arial"/>
                <w:color w:val="FF0000"/>
                <w:sz w:val="16"/>
                <w:szCs w:val="16"/>
              </w:rPr>
            </w:pPr>
          </w:p>
        </w:tc>
        <w:tc>
          <w:tcPr>
            <w:tcW w:w="0" w:type="auto"/>
            <w:vAlign w:val="center"/>
            <w:hideMark/>
          </w:tcPr>
          <w:p w14:paraId="7928E092" w14:textId="0E715194" w:rsidR="003D75B9" w:rsidRPr="00F51AA9" w:rsidRDefault="003D75B9" w:rsidP="003D75B9">
            <w:pPr>
              <w:spacing w:before="92" w:line="276" w:lineRule="auto"/>
              <w:jc w:val="center"/>
              <w:rPr>
                <w:rFonts w:ascii="Arial" w:hAnsi="Arial" w:cs="Arial"/>
                <w:color w:val="FF0000"/>
                <w:sz w:val="16"/>
                <w:szCs w:val="16"/>
              </w:rPr>
            </w:pPr>
          </w:p>
        </w:tc>
      </w:tr>
      <w:tr w:rsidR="003D75B9" w:rsidRPr="008A2185" w14:paraId="49E9984F" w14:textId="77777777" w:rsidTr="005953ED">
        <w:trPr>
          <w:trHeight w:val="900"/>
        </w:trPr>
        <w:tc>
          <w:tcPr>
            <w:tcW w:w="0" w:type="auto"/>
            <w:vAlign w:val="center"/>
            <w:hideMark/>
          </w:tcPr>
          <w:p w14:paraId="142F475F" w14:textId="77777777" w:rsidR="003D75B9" w:rsidRPr="008A2185" w:rsidRDefault="003D75B9" w:rsidP="003D75B9">
            <w:pPr>
              <w:spacing w:before="92" w:line="276" w:lineRule="auto"/>
              <w:ind w:left="-115"/>
              <w:rPr>
                <w:rFonts w:ascii="Arial" w:hAnsi="Arial" w:cs="Arial"/>
                <w:sz w:val="16"/>
                <w:szCs w:val="16"/>
              </w:rPr>
            </w:pPr>
            <w:r w:rsidRPr="008A2185">
              <w:rPr>
                <w:rFonts w:ascii="Arial" w:hAnsi="Arial" w:cs="Arial"/>
                <w:sz w:val="16"/>
                <w:szCs w:val="16"/>
              </w:rPr>
              <w:t>70</w:t>
            </w:r>
          </w:p>
        </w:tc>
        <w:tc>
          <w:tcPr>
            <w:tcW w:w="0" w:type="auto"/>
            <w:vAlign w:val="center"/>
            <w:hideMark/>
          </w:tcPr>
          <w:p w14:paraId="74D1CB18" w14:textId="77777777" w:rsidR="003D75B9" w:rsidRPr="008A2185" w:rsidRDefault="003D75B9" w:rsidP="003D75B9">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2F6951C7" w14:textId="77777777" w:rsidR="003D75B9" w:rsidRPr="008A2185" w:rsidRDefault="003D75B9" w:rsidP="003D75B9">
            <w:pPr>
              <w:spacing w:before="92" w:line="276" w:lineRule="auto"/>
              <w:rPr>
                <w:rFonts w:ascii="Arial" w:hAnsi="Arial" w:cs="Arial"/>
                <w:sz w:val="16"/>
                <w:szCs w:val="16"/>
              </w:rPr>
            </w:pPr>
            <w:r w:rsidRPr="008A2185">
              <w:rPr>
                <w:rFonts w:ascii="Arial" w:hAnsi="Arial" w:cs="Arial"/>
                <w:sz w:val="16"/>
                <w:szCs w:val="16"/>
              </w:rPr>
              <w:t xml:space="preserve">Tingkat </w:t>
            </w:r>
            <w:proofErr w:type="spellStart"/>
            <w:r w:rsidRPr="008A2185">
              <w:rPr>
                <w:rFonts w:ascii="Arial" w:hAnsi="Arial" w:cs="Arial"/>
                <w:sz w:val="16"/>
                <w:szCs w:val="16"/>
              </w:rPr>
              <w:t>kepuasan</w:t>
            </w:r>
            <w:proofErr w:type="spellEnd"/>
            <w:r w:rsidRPr="008A2185">
              <w:rPr>
                <w:rFonts w:ascii="Arial" w:hAnsi="Arial" w:cs="Arial"/>
                <w:sz w:val="16"/>
                <w:szCs w:val="16"/>
              </w:rPr>
              <w:t xml:space="preserve"> </w:t>
            </w:r>
            <w:proofErr w:type="spellStart"/>
            <w:r w:rsidRPr="008A2185">
              <w:rPr>
                <w:rFonts w:ascii="Arial" w:hAnsi="Arial" w:cs="Arial"/>
                <w:sz w:val="16"/>
                <w:szCs w:val="16"/>
              </w:rPr>
              <w:t>pengguna</w:t>
            </w:r>
            <w:proofErr w:type="spellEnd"/>
            <w:r w:rsidRPr="008A2185">
              <w:rPr>
                <w:rFonts w:ascii="Arial" w:hAnsi="Arial" w:cs="Arial"/>
                <w:sz w:val="16"/>
                <w:szCs w:val="16"/>
              </w:rPr>
              <w:t xml:space="preserve"> </w:t>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8.e.2) LKPS</w:t>
            </w:r>
          </w:p>
        </w:tc>
        <w:tc>
          <w:tcPr>
            <w:tcW w:w="0" w:type="auto"/>
            <w:vAlign w:val="center"/>
            <w:hideMark/>
          </w:tcPr>
          <w:p w14:paraId="76731515" w14:textId="788093D8"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4.02</w:t>
            </w:r>
          </w:p>
        </w:tc>
        <w:tc>
          <w:tcPr>
            <w:tcW w:w="0" w:type="auto"/>
            <w:vAlign w:val="center"/>
            <w:hideMark/>
          </w:tcPr>
          <w:p w14:paraId="37FCC602" w14:textId="6CA2EE25"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4.02</w:t>
            </w:r>
          </w:p>
        </w:tc>
        <w:tc>
          <w:tcPr>
            <w:tcW w:w="0" w:type="auto"/>
            <w:vAlign w:val="center"/>
            <w:hideMark/>
          </w:tcPr>
          <w:p w14:paraId="77450C78" w14:textId="54DCDA17"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4.02</w:t>
            </w:r>
          </w:p>
        </w:tc>
        <w:tc>
          <w:tcPr>
            <w:tcW w:w="0" w:type="auto"/>
            <w:vAlign w:val="center"/>
            <w:hideMark/>
          </w:tcPr>
          <w:p w14:paraId="2EFC5E51" w14:textId="3BCAF726"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4.02</w:t>
            </w:r>
          </w:p>
        </w:tc>
        <w:tc>
          <w:tcPr>
            <w:tcW w:w="0" w:type="auto"/>
            <w:vAlign w:val="center"/>
            <w:hideMark/>
          </w:tcPr>
          <w:p w14:paraId="22BB13AF" w14:textId="23C0B72F" w:rsidR="003D75B9" w:rsidRPr="00F51AA9" w:rsidRDefault="003D75B9"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4.02</w:t>
            </w:r>
          </w:p>
        </w:tc>
        <w:tc>
          <w:tcPr>
            <w:tcW w:w="0" w:type="auto"/>
            <w:vAlign w:val="center"/>
            <w:hideMark/>
          </w:tcPr>
          <w:p w14:paraId="7DEED445" w14:textId="349AE716" w:rsidR="003D75B9" w:rsidRPr="00F51AA9" w:rsidRDefault="0050541B"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3.40</w:t>
            </w:r>
          </w:p>
        </w:tc>
        <w:tc>
          <w:tcPr>
            <w:tcW w:w="0" w:type="auto"/>
            <w:vAlign w:val="center"/>
            <w:hideMark/>
          </w:tcPr>
          <w:p w14:paraId="4E526802" w14:textId="46D28697" w:rsidR="003D75B9" w:rsidRPr="00F51AA9" w:rsidRDefault="00D90E32" w:rsidP="003D75B9">
            <w:pPr>
              <w:spacing w:before="92" w:line="276" w:lineRule="auto"/>
              <w:jc w:val="center"/>
              <w:rPr>
                <w:rFonts w:ascii="Arial" w:hAnsi="Arial" w:cs="Arial"/>
                <w:color w:val="FF0000"/>
                <w:sz w:val="16"/>
                <w:szCs w:val="16"/>
              </w:rPr>
            </w:pPr>
            <w:r w:rsidRPr="00F51AA9">
              <w:rPr>
                <w:rFonts w:ascii="Arial" w:hAnsi="Arial" w:cs="Arial"/>
                <w:color w:val="FF0000"/>
                <w:sz w:val="16"/>
                <w:szCs w:val="16"/>
              </w:rPr>
              <w:t>3.69</w:t>
            </w:r>
          </w:p>
        </w:tc>
        <w:tc>
          <w:tcPr>
            <w:tcW w:w="0" w:type="auto"/>
            <w:vAlign w:val="center"/>
            <w:hideMark/>
          </w:tcPr>
          <w:p w14:paraId="4A6CE1D4" w14:textId="2C534A0C" w:rsidR="003D75B9" w:rsidRPr="00F51AA9" w:rsidRDefault="003D75B9" w:rsidP="003D75B9">
            <w:pPr>
              <w:spacing w:before="92" w:line="276" w:lineRule="auto"/>
              <w:jc w:val="center"/>
              <w:rPr>
                <w:rFonts w:ascii="Arial" w:hAnsi="Arial" w:cs="Arial"/>
                <w:color w:val="FF0000"/>
                <w:sz w:val="16"/>
                <w:szCs w:val="16"/>
              </w:rPr>
            </w:pPr>
          </w:p>
        </w:tc>
        <w:tc>
          <w:tcPr>
            <w:tcW w:w="0" w:type="auto"/>
            <w:vAlign w:val="center"/>
            <w:hideMark/>
          </w:tcPr>
          <w:p w14:paraId="4E205855" w14:textId="124C7971" w:rsidR="003D75B9" w:rsidRPr="00F51AA9" w:rsidRDefault="003D75B9" w:rsidP="003D75B9">
            <w:pPr>
              <w:spacing w:before="92" w:line="276" w:lineRule="auto"/>
              <w:jc w:val="center"/>
              <w:rPr>
                <w:rFonts w:ascii="Arial" w:hAnsi="Arial" w:cs="Arial"/>
                <w:color w:val="FF0000"/>
                <w:sz w:val="16"/>
                <w:szCs w:val="16"/>
              </w:rPr>
            </w:pPr>
          </w:p>
        </w:tc>
      </w:tr>
      <w:tr w:rsidR="00B03524" w:rsidRPr="008A2185" w14:paraId="5C9FB9DD" w14:textId="77777777" w:rsidTr="005953ED">
        <w:trPr>
          <w:trHeight w:val="1696"/>
        </w:trPr>
        <w:tc>
          <w:tcPr>
            <w:tcW w:w="0" w:type="auto"/>
            <w:vAlign w:val="center"/>
            <w:hideMark/>
          </w:tcPr>
          <w:p w14:paraId="2184E9F7"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71</w:t>
            </w:r>
          </w:p>
        </w:tc>
        <w:tc>
          <w:tcPr>
            <w:tcW w:w="0" w:type="auto"/>
            <w:vAlign w:val="center"/>
            <w:hideMark/>
          </w:tcPr>
          <w:p w14:paraId="0310655A" w14:textId="22C26F70" w:rsidR="00B03524" w:rsidRPr="00B03524" w:rsidRDefault="00FB4CA9" w:rsidP="005953ED">
            <w:pPr>
              <w:spacing w:before="92" w:line="276" w:lineRule="auto"/>
              <w:rPr>
                <w:rFonts w:ascii="Arial" w:hAnsi="Arial" w:cs="Arial"/>
                <w:sz w:val="16"/>
                <w:szCs w:val="16"/>
              </w:rPr>
            </w:pPr>
            <w:r w:rsidRPr="00FB4CA9">
              <w:rPr>
                <w:rFonts w:ascii="Arial" w:eastAsia="Arial" w:hAnsi="Arial" w:cs="Arial"/>
                <w:color w:val="000000" w:themeColor="text1"/>
                <w:sz w:val="16"/>
                <w:szCs w:val="16"/>
              </w:rPr>
              <w:t xml:space="preserve">C.9.4.b) </w:t>
            </w:r>
            <w:proofErr w:type="spellStart"/>
            <w:r w:rsidRPr="00FB4CA9">
              <w:rPr>
                <w:rFonts w:ascii="Arial" w:eastAsia="Arial" w:hAnsi="Arial" w:cs="Arial"/>
                <w:color w:val="000000" w:themeColor="text1"/>
                <w:sz w:val="16"/>
                <w:szCs w:val="16"/>
              </w:rPr>
              <w:t>Luaran</w:t>
            </w:r>
            <w:proofErr w:type="spellEnd"/>
            <w:r w:rsidRPr="00FB4CA9">
              <w:rPr>
                <w:rFonts w:ascii="Arial" w:eastAsia="Arial" w:hAnsi="Arial" w:cs="Arial"/>
                <w:color w:val="000000" w:themeColor="text1"/>
                <w:sz w:val="16"/>
                <w:szCs w:val="16"/>
              </w:rPr>
              <w:t xml:space="preserve"> Dharma </w:t>
            </w:r>
            <w:proofErr w:type="spellStart"/>
            <w:r w:rsidRPr="00FB4CA9">
              <w:rPr>
                <w:rFonts w:ascii="Arial" w:eastAsia="Arial" w:hAnsi="Arial" w:cs="Arial"/>
                <w:color w:val="000000" w:themeColor="text1"/>
                <w:sz w:val="16"/>
                <w:szCs w:val="16"/>
              </w:rPr>
              <w:t>Penelitian</w:t>
            </w:r>
            <w:proofErr w:type="spellEnd"/>
            <w:r w:rsidRPr="00FB4CA9">
              <w:rPr>
                <w:rFonts w:ascii="Arial" w:eastAsia="Arial" w:hAnsi="Arial" w:cs="Arial"/>
                <w:color w:val="000000" w:themeColor="text1"/>
                <w:sz w:val="16"/>
                <w:szCs w:val="16"/>
              </w:rPr>
              <w:t xml:space="preserve"> dan </w:t>
            </w:r>
            <w:proofErr w:type="spellStart"/>
            <w:r w:rsidRPr="00FB4CA9">
              <w:rPr>
                <w:rFonts w:ascii="Arial" w:eastAsia="Arial" w:hAnsi="Arial" w:cs="Arial"/>
                <w:color w:val="000000" w:themeColor="text1"/>
                <w:sz w:val="16"/>
                <w:szCs w:val="16"/>
              </w:rPr>
              <w:t>PkM</w:t>
            </w:r>
            <w:proofErr w:type="spellEnd"/>
          </w:p>
        </w:tc>
        <w:tc>
          <w:tcPr>
            <w:tcW w:w="0" w:type="auto"/>
            <w:vAlign w:val="center"/>
            <w:hideMark/>
          </w:tcPr>
          <w:p w14:paraId="270CDF26" w14:textId="77777777"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Publikasi</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proofErr w:type="spellStart"/>
            <w:r w:rsidRPr="008A2185">
              <w:rPr>
                <w:rFonts w:ascii="Arial" w:hAnsi="Arial" w:cs="Arial"/>
                <w:sz w:val="16"/>
                <w:szCs w:val="16"/>
              </w:rPr>
              <w:t>mandiri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bersama</w:t>
            </w:r>
            <w:proofErr w:type="spellEnd"/>
            <w:r w:rsidRPr="008A2185">
              <w:rPr>
                <w:rFonts w:ascii="Arial" w:hAnsi="Arial" w:cs="Arial"/>
                <w:sz w:val="16"/>
                <w:szCs w:val="16"/>
              </w:rPr>
              <w:t xml:space="preserve"> DTPS,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judul</w:t>
            </w:r>
            <w:proofErr w:type="spellEnd"/>
            <w:r w:rsidRPr="008A2185">
              <w:rPr>
                <w:rFonts w:ascii="Arial" w:hAnsi="Arial" w:cs="Arial"/>
                <w:sz w:val="16"/>
                <w:szCs w:val="16"/>
              </w:rPr>
              <w:t xml:space="preserve"> yang </w:t>
            </w:r>
            <w:proofErr w:type="spellStart"/>
            <w:r w:rsidRPr="008A2185">
              <w:rPr>
                <w:rFonts w:ascii="Arial" w:hAnsi="Arial" w:cs="Arial"/>
                <w:sz w:val="16"/>
                <w:szCs w:val="16"/>
              </w:rPr>
              <w:t>relevan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bidang</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studi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8.f.1) LKPS</w:t>
            </w:r>
          </w:p>
        </w:tc>
        <w:tc>
          <w:tcPr>
            <w:tcW w:w="0" w:type="auto"/>
            <w:vAlign w:val="center"/>
            <w:hideMark/>
          </w:tcPr>
          <w:p w14:paraId="33D98A27" w14:textId="1ADB97AE" w:rsidR="00B03524" w:rsidRPr="00F51AA9" w:rsidRDefault="00B03524" w:rsidP="005953ED">
            <w:pPr>
              <w:spacing w:before="92" w:line="276" w:lineRule="auto"/>
              <w:jc w:val="center"/>
              <w:rPr>
                <w:rFonts w:ascii="Arial" w:hAnsi="Arial" w:cs="Arial"/>
                <w:color w:val="FF0000"/>
                <w:sz w:val="16"/>
                <w:szCs w:val="16"/>
              </w:rPr>
            </w:pPr>
          </w:p>
        </w:tc>
        <w:tc>
          <w:tcPr>
            <w:tcW w:w="0" w:type="auto"/>
            <w:vAlign w:val="center"/>
            <w:hideMark/>
          </w:tcPr>
          <w:p w14:paraId="3B95C060" w14:textId="7556A774" w:rsidR="00B03524" w:rsidRPr="00F51AA9" w:rsidRDefault="00B03524" w:rsidP="005953ED">
            <w:pPr>
              <w:spacing w:before="92" w:line="276" w:lineRule="auto"/>
              <w:jc w:val="center"/>
              <w:rPr>
                <w:rFonts w:ascii="Arial" w:hAnsi="Arial" w:cs="Arial"/>
                <w:color w:val="FF0000"/>
                <w:sz w:val="16"/>
                <w:szCs w:val="16"/>
              </w:rPr>
            </w:pPr>
          </w:p>
        </w:tc>
        <w:tc>
          <w:tcPr>
            <w:tcW w:w="0" w:type="auto"/>
            <w:vAlign w:val="center"/>
            <w:hideMark/>
          </w:tcPr>
          <w:p w14:paraId="7B020447" w14:textId="186304A7" w:rsidR="00B03524" w:rsidRPr="00F51AA9" w:rsidRDefault="00B03524" w:rsidP="005953ED">
            <w:pPr>
              <w:spacing w:before="92" w:line="276" w:lineRule="auto"/>
              <w:jc w:val="center"/>
              <w:rPr>
                <w:rFonts w:ascii="Arial" w:hAnsi="Arial" w:cs="Arial"/>
                <w:color w:val="FF0000"/>
                <w:sz w:val="16"/>
                <w:szCs w:val="16"/>
              </w:rPr>
            </w:pPr>
          </w:p>
        </w:tc>
        <w:tc>
          <w:tcPr>
            <w:tcW w:w="0" w:type="auto"/>
            <w:vAlign w:val="center"/>
            <w:hideMark/>
          </w:tcPr>
          <w:p w14:paraId="176B1D18" w14:textId="481F5353" w:rsidR="00B03524" w:rsidRPr="00F51AA9" w:rsidRDefault="00B03524" w:rsidP="005953ED">
            <w:pPr>
              <w:spacing w:before="92" w:line="276" w:lineRule="auto"/>
              <w:jc w:val="center"/>
              <w:rPr>
                <w:rFonts w:ascii="Arial" w:hAnsi="Arial" w:cs="Arial"/>
                <w:color w:val="FF0000"/>
                <w:sz w:val="16"/>
                <w:szCs w:val="16"/>
              </w:rPr>
            </w:pPr>
            <w:r w:rsidRPr="00F51AA9">
              <w:rPr>
                <w:rFonts w:ascii="Arial" w:hAnsi="Arial" w:cs="Arial"/>
                <w:color w:val="FF0000"/>
                <w:sz w:val="16"/>
                <w:szCs w:val="16"/>
              </w:rPr>
              <w:t>2</w:t>
            </w:r>
            <w:r w:rsidR="00E7129A" w:rsidRPr="00F51AA9">
              <w:rPr>
                <w:rFonts w:ascii="Arial" w:hAnsi="Arial" w:cs="Arial"/>
                <w:color w:val="FF0000"/>
                <w:sz w:val="16"/>
                <w:szCs w:val="16"/>
              </w:rPr>
              <w:t>.5</w:t>
            </w:r>
            <w:r w:rsidRPr="00F51AA9">
              <w:rPr>
                <w:rFonts w:ascii="Arial" w:hAnsi="Arial" w:cs="Arial"/>
                <w:color w:val="FF0000"/>
                <w:sz w:val="16"/>
                <w:szCs w:val="16"/>
              </w:rPr>
              <w:t>7</w:t>
            </w:r>
          </w:p>
        </w:tc>
        <w:tc>
          <w:tcPr>
            <w:tcW w:w="0" w:type="auto"/>
            <w:vAlign w:val="center"/>
            <w:hideMark/>
          </w:tcPr>
          <w:p w14:paraId="0347DA98" w14:textId="29B649B8" w:rsidR="00B03524" w:rsidRPr="00F51AA9" w:rsidRDefault="00B03524" w:rsidP="005953ED">
            <w:pPr>
              <w:spacing w:before="92" w:line="276" w:lineRule="auto"/>
              <w:jc w:val="center"/>
              <w:rPr>
                <w:rFonts w:ascii="Arial" w:hAnsi="Arial" w:cs="Arial"/>
                <w:color w:val="FF0000"/>
                <w:sz w:val="16"/>
                <w:szCs w:val="16"/>
              </w:rPr>
            </w:pPr>
          </w:p>
        </w:tc>
        <w:tc>
          <w:tcPr>
            <w:tcW w:w="0" w:type="auto"/>
            <w:vAlign w:val="center"/>
            <w:hideMark/>
          </w:tcPr>
          <w:p w14:paraId="7699A785" w14:textId="0A5CF7B1" w:rsidR="00B03524" w:rsidRPr="00F51AA9" w:rsidRDefault="0050541B" w:rsidP="005953ED">
            <w:pPr>
              <w:spacing w:before="92" w:line="276" w:lineRule="auto"/>
              <w:jc w:val="center"/>
              <w:rPr>
                <w:rFonts w:ascii="Arial" w:hAnsi="Arial" w:cs="Arial"/>
                <w:color w:val="FF0000"/>
                <w:sz w:val="16"/>
                <w:szCs w:val="16"/>
              </w:rPr>
            </w:pPr>
            <w:r w:rsidRPr="00F51AA9">
              <w:rPr>
                <w:rFonts w:ascii="Arial" w:hAnsi="Arial" w:cs="Arial"/>
                <w:color w:val="FF0000"/>
                <w:sz w:val="16"/>
                <w:szCs w:val="16"/>
              </w:rPr>
              <w:t>5.11</w:t>
            </w:r>
          </w:p>
        </w:tc>
        <w:tc>
          <w:tcPr>
            <w:tcW w:w="0" w:type="auto"/>
            <w:vAlign w:val="center"/>
            <w:hideMark/>
          </w:tcPr>
          <w:p w14:paraId="7FBCA342" w14:textId="5136E385" w:rsidR="00B03524" w:rsidRPr="00F51AA9" w:rsidRDefault="00B03524" w:rsidP="005953ED">
            <w:pPr>
              <w:spacing w:before="92" w:line="276" w:lineRule="auto"/>
              <w:jc w:val="center"/>
              <w:rPr>
                <w:rFonts w:ascii="Arial" w:hAnsi="Arial" w:cs="Arial"/>
                <w:color w:val="FF0000"/>
                <w:sz w:val="16"/>
                <w:szCs w:val="16"/>
              </w:rPr>
            </w:pPr>
          </w:p>
        </w:tc>
        <w:tc>
          <w:tcPr>
            <w:tcW w:w="0" w:type="auto"/>
            <w:vAlign w:val="center"/>
            <w:hideMark/>
          </w:tcPr>
          <w:p w14:paraId="02D01B2F" w14:textId="3CEC4A3A" w:rsidR="00B03524" w:rsidRPr="00F51AA9" w:rsidRDefault="001E718D" w:rsidP="005953ED">
            <w:pPr>
              <w:spacing w:before="92" w:line="276" w:lineRule="auto"/>
              <w:jc w:val="center"/>
              <w:rPr>
                <w:rFonts w:ascii="Arial" w:hAnsi="Arial" w:cs="Arial"/>
                <w:color w:val="FF0000"/>
                <w:sz w:val="14"/>
                <w:szCs w:val="14"/>
              </w:rPr>
            </w:pPr>
            <w:r w:rsidRPr="00F51AA9">
              <w:rPr>
                <w:rFonts w:ascii="Arial" w:hAnsi="Arial" w:cs="Arial"/>
                <w:color w:val="FF0000"/>
                <w:sz w:val="14"/>
                <w:szCs w:val="14"/>
              </w:rPr>
              <w:t>12.22</w:t>
            </w:r>
          </w:p>
        </w:tc>
        <w:tc>
          <w:tcPr>
            <w:tcW w:w="0" w:type="auto"/>
            <w:vAlign w:val="center"/>
            <w:hideMark/>
          </w:tcPr>
          <w:p w14:paraId="04AF8576" w14:textId="41C350B0" w:rsidR="00B03524" w:rsidRPr="00F51AA9" w:rsidRDefault="00B03524" w:rsidP="005953ED">
            <w:pPr>
              <w:spacing w:before="92" w:line="276" w:lineRule="auto"/>
              <w:jc w:val="center"/>
              <w:rPr>
                <w:rFonts w:ascii="Arial" w:hAnsi="Arial" w:cs="Arial"/>
                <w:color w:val="FF0000"/>
                <w:sz w:val="16"/>
                <w:szCs w:val="16"/>
              </w:rPr>
            </w:pPr>
          </w:p>
        </w:tc>
      </w:tr>
      <w:tr w:rsidR="00D90E32" w:rsidRPr="008A2185" w14:paraId="10326283" w14:textId="77777777" w:rsidTr="005953ED">
        <w:trPr>
          <w:trHeight w:val="1423"/>
        </w:trPr>
        <w:tc>
          <w:tcPr>
            <w:tcW w:w="0" w:type="auto"/>
            <w:vAlign w:val="center"/>
            <w:hideMark/>
          </w:tcPr>
          <w:p w14:paraId="76AA3461" w14:textId="17DDACC0" w:rsidR="00D90E32" w:rsidRPr="008A2185" w:rsidRDefault="00D90E32" w:rsidP="00D90E32">
            <w:pPr>
              <w:spacing w:before="92" w:line="276" w:lineRule="auto"/>
              <w:ind w:left="-115"/>
              <w:rPr>
                <w:rFonts w:ascii="Arial" w:hAnsi="Arial" w:cs="Arial"/>
                <w:sz w:val="16"/>
                <w:szCs w:val="16"/>
              </w:rPr>
            </w:pPr>
            <w:r w:rsidRPr="008A2185">
              <w:rPr>
                <w:rFonts w:ascii="Arial" w:hAnsi="Arial" w:cs="Arial"/>
                <w:sz w:val="16"/>
                <w:szCs w:val="16"/>
              </w:rPr>
              <w:t xml:space="preserve"> </w:t>
            </w:r>
            <w:r>
              <w:rPr>
                <w:rFonts w:ascii="Arial" w:hAnsi="Arial" w:cs="Arial"/>
                <w:sz w:val="16"/>
                <w:szCs w:val="16"/>
              </w:rPr>
              <w:t>72</w:t>
            </w:r>
          </w:p>
        </w:tc>
        <w:tc>
          <w:tcPr>
            <w:tcW w:w="0" w:type="auto"/>
            <w:vAlign w:val="center"/>
            <w:hideMark/>
          </w:tcPr>
          <w:p w14:paraId="7AA86DBD" w14:textId="77777777" w:rsidR="00D90E32" w:rsidRPr="008A2185" w:rsidRDefault="00D90E32" w:rsidP="00D90E32">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68570F67" w14:textId="77777777" w:rsidR="00D90E32" w:rsidRDefault="00D90E32" w:rsidP="00D90E32">
            <w:pPr>
              <w:spacing w:before="92" w:line="276" w:lineRule="auto"/>
              <w:rPr>
                <w:rFonts w:ascii="Arial" w:hAnsi="Arial" w:cs="Arial"/>
                <w:sz w:val="16"/>
                <w:szCs w:val="16"/>
              </w:rPr>
            </w:pPr>
            <w:proofErr w:type="spellStart"/>
            <w:r w:rsidRPr="008A2185">
              <w:rPr>
                <w:rFonts w:ascii="Arial" w:hAnsi="Arial" w:cs="Arial"/>
                <w:sz w:val="16"/>
                <w:szCs w:val="16"/>
              </w:rPr>
              <w:t>Pagelaran</w:t>
            </w:r>
            <w:proofErr w:type="spellEnd"/>
            <w:r w:rsidRPr="008A2185">
              <w:rPr>
                <w:rFonts w:ascii="Arial" w:hAnsi="Arial" w:cs="Arial"/>
                <w:sz w:val="16"/>
                <w:szCs w:val="16"/>
              </w:rPr>
              <w:t>/</w:t>
            </w:r>
            <w:proofErr w:type="spellStart"/>
            <w:r w:rsidRPr="008A2185">
              <w:rPr>
                <w:rFonts w:ascii="Arial" w:hAnsi="Arial" w:cs="Arial"/>
                <w:sz w:val="16"/>
                <w:szCs w:val="16"/>
              </w:rPr>
              <w:t>pameran</w:t>
            </w:r>
            <w:proofErr w:type="spellEnd"/>
            <w:r w:rsidRPr="008A2185">
              <w:rPr>
                <w:rFonts w:ascii="Arial" w:hAnsi="Arial" w:cs="Arial"/>
                <w:sz w:val="16"/>
                <w:szCs w:val="16"/>
              </w:rPr>
              <w:t>/</w:t>
            </w:r>
            <w:proofErr w:type="spellStart"/>
            <w:r w:rsidRPr="008A2185">
              <w:rPr>
                <w:rFonts w:ascii="Arial" w:hAnsi="Arial" w:cs="Arial"/>
                <w:sz w:val="16"/>
                <w:szCs w:val="16"/>
              </w:rPr>
              <w:t>presentasi</w:t>
            </w:r>
            <w:proofErr w:type="spellEnd"/>
            <w:r w:rsidRPr="008A2185">
              <w:rPr>
                <w:rFonts w:ascii="Arial" w:hAnsi="Arial" w:cs="Arial"/>
                <w:sz w:val="16"/>
                <w:szCs w:val="16"/>
              </w:rPr>
              <w:t>/</w:t>
            </w:r>
            <w:proofErr w:type="spellStart"/>
            <w:r w:rsidRPr="008A2185">
              <w:rPr>
                <w:rFonts w:ascii="Arial" w:hAnsi="Arial" w:cs="Arial"/>
                <w:sz w:val="16"/>
                <w:szCs w:val="16"/>
              </w:rPr>
              <w:t>publikasi</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proofErr w:type="spellStart"/>
            <w:r w:rsidRPr="008A2185">
              <w:rPr>
                <w:rFonts w:ascii="Arial" w:hAnsi="Arial" w:cs="Arial"/>
                <w:sz w:val="16"/>
                <w:szCs w:val="16"/>
              </w:rPr>
              <w:t>mandiri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bersama</w:t>
            </w:r>
            <w:proofErr w:type="spellEnd"/>
            <w:r w:rsidRPr="008A2185">
              <w:rPr>
                <w:rFonts w:ascii="Arial" w:hAnsi="Arial" w:cs="Arial"/>
                <w:sz w:val="16"/>
                <w:szCs w:val="16"/>
              </w:rPr>
              <w:t xml:space="preserve">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2A86D948" w14:textId="34ACE843" w:rsidR="00D90E32" w:rsidRPr="008A2185" w:rsidRDefault="00D90E32" w:rsidP="00D90E32">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8.f.2) LKPS</w:t>
            </w:r>
          </w:p>
        </w:tc>
        <w:tc>
          <w:tcPr>
            <w:tcW w:w="0" w:type="auto"/>
            <w:vAlign w:val="center"/>
            <w:hideMark/>
          </w:tcPr>
          <w:p w14:paraId="124A6F1C" w14:textId="7CFB54F0"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4C953161" w14:textId="50F675B2"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12943686" w14:textId="1A0E06E8"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5AFC75D0" w14:textId="272BB292"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2240A32D" w14:textId="4ACF85C3"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1.93</w:t>
            </w:r>
          </w:p>
        </w:tc>
        <w:tc>
          <w:tcPr>
            <w:tcW w:w="0" w:type="auto"/>
            <w:vAlign w:val="center"/>
            <w:hideMark/>
          </w:tcPr>
          <w:p w14:paraId="24C0BD6E" w14:textId="526E5F08"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112FF4C3" w14:textId="13BF5C15"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4.06</w:t>
            </w:r>
          </w:p>
        </w:tc>
        <w:tc>
          <w:tcPr>
            <w:tcW w:w="0" w:type="auto"/>
            <w:vAlign w:val="center"/>
            <w:hideMark/>
          </w:tcPr>
          <w:p w14:paraId="77CDA179" w14:textId="6F40A77F"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26B8877C" w14:textId="6B34C98A" w:rsidR="00D90E32" w:rsidRPr="00F51AA9" w:rsidRDefault="001E718D"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8.75</w:t>
            </w:r>
          </w:p>
        </w:tc>
      </w:tr>
      <w:tr w:rsidR="001E718D" w:rsidRPr="008A2185" w14:paraId="4328E16E" w14:textId="77777777" w:rsidTr="005953ED">
        <w:trPr>
          <w:trHeight w:val="1800"/>
        </w:trPr>
        <w:tc>
          <w:tcPr>
            <w:tcW w:w="0" w:type="auto"/>
            <w:vAlign w:val="center"/>
            <w:hideMark/>
          </w:tcPr>
          <w:p w14:paraId="77F9F37C" w14:textId="5E65F2BA"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3</w:t>
            </w:r>
          </w:p>
        </w:tc>
        <w:tc>
          <w:tcPr>
            <w:tcW w:w="0" w:type="auto"/>
            <w:vAlign w:val="center"/>
            <w:hideMark/>
          </w:tcPr>
          <w:p w14:paraId="4AFEC938"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1D7F38A6" w14:textId="3D95F484" w:rsidR="001E718D"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Artikel</w:t>
            </w:r>
            <w:proofErr w:type="spellEnd"/>
            <w:r w:rsidRPr="008A2185">
              <w:rPr>
                <w:rFonts w:ascii="Arial" w:hAnsi="Arial" w:cs="Arial"/>
                <w:sz w:val="16"/>
                <w:szCs w:val="16"/>
              </w:rPr>
              <w:t xml:space="preserve"> </w:t>
            </w:r>
            <w:proofErr w:type="spellStart"/>
            <w:r w:rsidRPr="008A2185">
              <w:rPr>
                <w:rFonts w:ascii="Arial" w:hAnsi="Arial" w:cs="Arial"/>
                <w:sz w:val="16"/>
                <w:szCs w:val="16"/>
              </w:rPr>
              <w:t>karya</w:t>
            </w:r>
            <w:proofErr w:type="spellEnd"/>
            <w:r w:rsidRPr="008A2185">
              <w:rPr>
                <w:rFonts w:ascii="Arial" w:hAnsi="Arial" w:cs="Arial"/>
                <w:sz w:val="16"/>
                <w:szCs w:val="16"/>
              </w:rPr>
              <w:t xml:space="preserve"> </w:t>
            </w:r>
            <w:proofErr w:type="spellStart"/>
            <w:r w:rsidRPr="008A2185">
              <w:rPr>
                <w:rFonts w:ascii="Arial" w:hAnsi="Arial" w:cs="Arial"/>
                <w:sz w:val="16"/>
                <w:szCs w:val="16"/>
              </w:rPr>
              <w:t>ilmiah</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proofErr w:type="spellStart"/>
            <w:r w:rsidRPr="008A2185">
              <w:rPr>
                <w:rFonts w:ascii="Arial" w:hAnsi="Arial" w:cs="Arial"/>
                <w:sz w:val="16"/>
                <w:szCs w:val="16"/>
              </w:rPr>
              <w:t>mandiri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bersama</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disitasi</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2B7A35D9" w14:textId="3482EB07"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8.f.3) LKPS</w:t>
            </w:r>
          </w:p>
        </w:tc>
        <w:tc>
          <w:tcPr>
            <w:tcW w:w="0" w:type="auto"/>
            <w:vAlign w:val="center"/>
            <w:hideMark/>
          </w:tcPr>
          <w:p w14:paraId="0A708AC5" w14:textId="1E669B11"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1A885F3E" w14:textId="61578C41"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7CBA7F6C" w14:textId="76AC727A"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19B75164" w14:textId="50B09C7E"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28BA263F" w14:textId="22707673"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085A0C37" w14:textId="3DE0E02C"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2.38</w:t>
            </w:r>
          </w:p>
        </w:tc>
        <w:tc>
          <w:tcPr>
            <w:tcW w:w="0" w:type="auto"/>
            <w:vAlign w:val="center"/>
            <w:hideMark/>
          </w:tcPr>
          <w:p w14:paraId="01935ED8" w14:textId="376780A5"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1.84</w:t>
            </w:r>
          </w:p>
        </w:tc>
        <w:tc>
          <w:tcPr>
            <w:tcW w:w="0" w:type="auto"/>
            <w:vAlign w:val="center"/>
            <w:hideMark/>
          </w:tcPr>
          <w:p w14:paraId="0DAA352D" w14:textId="0387F26F"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6.47</w:t>
            </w:r>
          </w:p>
        </w:tc>
        <w:tc>
          <w:tcPr>
            <w:tcW w:w="0" w:type="auto"/>
            <w:vAlign w:val="center"/>
            <w:hideMark/>
          </w:tcPr>
          <w:p w14:paraId="55C6B55F" w14:textId="7EE72384"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4.55</w:t>
            </w:r>
          </w:p>
        </w:tc>
      </w:tr>
      <w:tr w:rsidR="00D90E32" w:rsidRPr="008A2185" w14:paraId="42E6F943" w14:textId="77777777" w:rsidTr="005953ED">
        <w:trPr>
          <w:trHeight w:val="2400"/>
        </w:trPr>
        <w:tc>
          <w:tcPr>
            <w:tcW w:w="0" w:type="auto"/>
            <w:vAlign w:val="center"/>
            <w:hideMark/>
          </w:tcPr>
          <w:p w14:paraId="125D07F0" w14:textId="75A81294" w:rsidR="00D90E32" w:rsidRPr="008A2185" w:rsidRDefault="00D90E32" w:rsidP="00D90E32">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4</w:t>
            </w:r>
          </w:p>
        </w:tc>
        <w:tc>
          <w:tcPr>
            <w:tcW w:w="0" w:type="auto"/>
            <w:vAlign w:val="center"/>
            <w:hideMark/>
          </w:tcPr>
          <w:p w14:paraId="160646E6" w14:textId="77777777" w:rsidR="00D90E32" w:rsidRPr="008A2185" w:rsidRDefault="00D90E32" w:rsidP="00D90E32">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9DAAEB0" w14:textId="1DA489A1" w:rsidR="00D90E32" w:rsidRPr="008A2185" w:rsidRDefault="00D90E32" w:rsidP="00D90E32">
            <w:pPr>
              <w:spacing w:before="92" w:line="276" w:lineRule="auto"/>
              <w:rPr>
                <w:rFonts w:ascii="Arial" w:hAnsi="Arial" w:cs="Arial"/>
                <w:sz w:val="16"/>
                <w:szCs w:val="16"/>
              </w:rPr>
            </w:pPr>
            <w:proofErr w:type="spellStart"/>
            <w:r w:rsidRPr="008A2185">
              <w:rPr>
                <w:rFonts w:ascii="Arial" w:hAnsi="Arial" w:cs="Arial"/>
                <w:sz w:val="16"/>
                <w:szCs w:val="16"/>
              </w:rPr>
              <w:t>Produk</w:t>
            </w:r>
            <w:proofErr w:type="spellEnd"/>
            <w:r w:rsidRPr="008A2185">
              <w:rPr>
                <w:rFonts w:ascii="Arial" w:hAnsi="Arial" w:cs="Arial"/>
                <w:sz w:val="16"/>
                <w:szCs w:val="16"/>
              </w:rPr>
              <w:t>/</w:t>
            </w:r>
            <w:proofErr w:type="spellStart"/>
            <w:r w:rsidRPr="008A2185">
              <w:rPr>
                <w:rFonts w:ascii="Arial" w:hAnsi="Arial" w:cs="Arial"/>
                <w:sz w:val="16"/>
                <w:szCs w:val="16"/>
              </w:rPr>
              <w:t>jasa</w:t>
            </w:r>
            <w:proofErr w:type="spellEnd"/>
            <w:r w:rsidRPr="008A2185">
              <w:rPr>
                <w:rFonts w:ascii="Arial" w:hAnsi="Arial" w:cs="Arial"/>
                <w:sz w:val="16"/>
                <w:szCs w:val="16"/>
              </w:rPr>
              <w:t xml:space="preserve"> </w:t>
            </w:r>
            <w:proofErr w:type="spellStart"/>
            <w:r w:rsidRPr="008A2185">
              <w:rPr>
                <w:rFonts w:ascii="Arial" w:hAnsi="Arial" w:cs="Arial"/>
                <w:sz w:val="16"/>
                <w:szCs w:val="16"/>
              </w:rPr>
              <w:t>karya</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proofErr w:type="spellStart"/>
            <w:r w:rsidRPr="008A2185">
              <w:rPr>
                <w:rFonts w:ascii="Arial" w:hAnsi="Arial" w:cs="Arial"/>
                <w:sz w:val="16"/>
                <w:szCs w:val="16"/>
              </w:rPr>
              <w:t>mandiri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bersama</w:t>
            </w:r>
            <w:proofErr w:type="spellEnd"/>
            <w:r w:rsidRPr="008A2185">
              <w:rPr>
                <w:rFonts w:ascii="Arial" w:hAnsi="Arial" w:cs="Arial"/>
                <w:sz w:val="16"/>
                <w:szCs w:val="16"/>
              </w:rPr>
              <w:t xml:space="preserve"> DTPS, yang </w:t>
            </w:r>
            <w:proofErr w:type="spellStart"/>
            <w:r w:rsidRPr="008A2185">
              <w:rPr>
                <w:rFonts w:ascii="Arial" w:hAnsi="Arial" w:cs="Arial"/>
                <w:sz w:val="16"/>
                <w:szCs w:val="16"/>
              </w:rPr>
              <w:t>diadopsi</w:t>
            </w:r>
            <w:proofErr w:type="spellEnd"/>
            <w:r w:rsidRPr="008A2185">
              <w:rPr>
                <w:rFonts w:ascii="Arial" w:hAnsi="Arial" w:cs="Arial"/>
                <w:sz w:val="16"/>
                <w:szCs w:val="16"/>
              </w:rPr>
              <w:t xml:space="preserve"> oleh </w:t>
            </w:r>
            <w:proofErr w:type="spellStart"/>
            <w:r w:rsidRPr="008A2185">
              <w:rPr>
                <w:rFonts w:ascii="Arial" w:hAnsi="Arial" w:cs="Arial"/>
                <w:sz w:val="16"/>
                <w:szCs w:val="16"/>
              </w:rPr>
              <w:t>industri</w:t>
            </w:r>
            <w:proofErr w:type="spellEnd"/>
            <w:r w:rsidRPr="008A2185">
              <w:rPr>
                <w:rFonts w:ascii="Arial" w:hAnsi="Arial" w:cs="Arial"/>
                <w:sz w:val="16"/>
                <w:szCs w:val="16"/>
              </w:rPr>
              <w:t>/</w:t>
            </w:r>
            <w:proofErr w:type="spellStart"/>
            <w:r w:rsidRPr="008A2185">
              <w:rPr>
                <w:rFonts w:ascii="Arial" w:hAnsi="Arial" w:cs="Arial"/>
                <w:sz w:val="16"/>
                <w:szCs w:val="16"/>
              </w:rPr>
              <w:t>masyarakat</w:t>
            </w:r>
            <w:proofErr w:type="spellEnd"/>
            <w:r w:rsidRPr="008A2185">
              <w:rPr>
                <w:rFonts w:ascii="Arial" w:hAnsi="Arial" w:cs="Arial"/>
                <w:sz w:val="16"/>
                <w:szCs w:val="16"/>
              </w:rPr>
              <w:t xml:space="preserve">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8.f.4) LKPS</w:t>
            </w:r>
          </w:p>
        </w:tc>
        <w:tc>
          <w:tcPr>
            <w:tcW w:w="0" w:type="auto"/>
            <w:vAlign w:val="center"/>
            <w:hideMark/>
          </w:tcPr>
          <w:p w14:paraId="256C5434" w14:textId="10004BDD"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2.89</w:t>
            </w:r>
          </w:p>
        </w:tc>
        <w:tc>
          <w:tcPr>
            <w:tcW w:w="0" w:type="auto"/>
            <w:vAlign w:val="center"/>
            <w:hideMark/>
          </w:tcPr>
          <w:p w14:paraId="47E7268E" w14:textId="043DFCB7"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2.89</w:t>
            </w:r>
          </w:p>
        </w:tc>
        <w:tc>
          <w:tcPr>
            <w:tcW w:w="0" w:type="auto"/>
            <w:vAlign w:val="center"/>
            <w:hideMark/>
          </w:tcPr>
          <w:p w14:paraId="09BF035C" w14:textId="080773D6"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2.89</w:t>
            </w:r>
          </w:p>
        </w:tc>
        <w:tc>
          <w:tcPr>
            <w:tcW w:w="0" w:type="auto"/>
            <w:vAlign w:val="center"/>
            <w:hideMark/>
          </w:tcPr>
          <w:p w14:paraId="7FF097DE" w14:textId="4F7CEA1A"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4BFF095F" w14:textId="6E7FD30A"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0.64</w:t>
            </w:r>
          </w:p>
        </w:tc>
        <w:tc>
          <w:tcPr>
            <w:tcW w:w="0" w:type="auto"/>
            <w:vAlign w:val="center"/>
            <w:hideMark/>
          </w:tcPr>
          <w:p w14:paraId="121766BE" w14:textId="062DB680"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26CD49B6" w14:textId="727E32D2" w:rsidR="00D90E32" w:rsidRPr="00F51AA9" w:rsidRDefault="00D90E32"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2.58</w:t>
            </w:r>
          </w:p>
        </w:tc>
        <w:tc>
          <w:tcPr>
            <w:tcW w:w="0" w:type="auto"/>
            <w:vAlign w:val="center"/>
            <w:hideMark/>
          </w:tcPr>
          <w:p w14:paraId="2C9197EC" w14:textId="22BEF1D1" w:rsidR="00D90E32" w:rsidRPr="00F51AA9" w:rsidRDefault="00D90E32" w:rsidP="00D90E32">
            <w:pPr>
              <w:spacing w:before="92" w:line="276" w:lineRule="auto"/>
              <w:jc w:val="center"/>
              <w:rPr>
                <w:rFonts w:ascii="Arial" w:hAnsi="Arial" w:cs="Arial"/>
                <w:color w:val="FF0000"/>
                <w:sz w:val="16"/>
                <w:szCs w:val="16"/>
              </w:rPr>
            </w:pPr>
          </w:p>
        </w:tc>
        <w:tc>
          <w:tcPr>
            <w:tcW w:w="0" w:type="auto"/>
            <w:vAlign w:val="center"/>
            <w:hideMark/>
          </w:tcPr>
          <w:p w14:paraId="687DF32D" w14:textId="43719153" w:rsidR="00D90E32" w:rsidRPr="00F51AA9" w:rsidRDefault="001E718D" w:rsidP="00D90E32">
            <w:pPr>
              <w:spacing w:before="92" w:line="276" w:lineRule="auto"/>
              <w:jc w:val="center"/>
              <w:rPr>
                <w:rFonts w:ascii="Arial" w:hAnsi="Arial" w:cs="Arial"/>
                <w:color w:val="FF0000"/>
                <w:sz w:val="16"/>
                <w:szCs w:val="16"/>
              </w:rPr>
            </w:pPr>
            <w:r w:rsidRPr="00F51AA9">
              <w:rPr>
                <w:rFonts w:ascii="Arial" w:hAnsi="Arial" w:cs="Arial"/>
                <w:color w:val="FF0000"/>
                <w:sz w:val="16"/>
                <w:szCs w:val="16"/>
              </w:rPr>
              <w:t>4.90</w:t>
            </w:r>
          </w:p>
        </w:tc>
      </w:tr>
      <w:tr w:rsidR="001E718D" w:rsidRPr="008A2185" w14:paraId="47D29554" w14:textId="77777777" w:rsidTr="005953ED">
        <w:trPr>
          <w:trHeight w:val="1550"/>
        </w:trPr>
        <w:tc>
          <w:tcPr>
            <w:tcW w:w="0" w:type="auto"/>
            <w:vAlign w:val="center"/>
            <w:hideMark/>
          </w:tcPr>
          <w:p w14:paraId="31F5591B" w14:textId="12FEA165"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5</w:t>
            </w:r>
          </w:p>
        </w:tc>
        <w:tc>
          <w:tcPr>
            <w:tcW w:w="0" w:type="auto"/>
            <w:vAlign w:val="center"/>
            <w:hideMark/>
          </w:tcPr>
          <w:p w14:paraId="2C682B83"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1DC890F" w14:textId="0057CD78" w:rsidR="001E718D"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Luaran</w:t>
            </w:r>
            <w:proofErr w:type="spellEnd"/>
            <w:r w:rsidRPr="008A2185">
              <w:rPr>
                <w:rFonts w:ascii="Arial" w:hAnsi="Arial" w:cs="Arial"/>
                <w:sz w:val="16"/>
                <w:szCs w:val="16"/>
              </w:rPr>
              <w:t xml:space="preserve"> </w:t>
            </w:r>
            <w:proofErr w:type="spellStart"/>
            <w:r w:rsidRPr="008A2185">
              <w:rPr>
                <w:rFonts w:ascii="Arial" w:hAnsi="Arial" w:cs="Arial"/>
                <w:sz w:val="16"/>
                <w:szCs w:val="16"/>
              </w:rPr>
              <w:t>penelitian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PkM</w:t>
            </w:r>
            <w:proofErr w:type="spellEnd"/>
            <w:r w:rsidRPr="008A2185">
              <w:rPr>
                <w:rFonts w:ascii="Arial" w:hAnsi="Arial" w:cs="Arial"/>
                <w:sz w:val="16"/>
                <w:szCs w:val="16"/>
              </w:rPr>
              <w:t xml:space="preserve"> yang </w:t>
            </w:r>
            <w:proofErr w:type="spellStart"/>
            <w:r w:rsidRPr="008A2185">
              <w:rPr>
                <w:rFonts w:ascii="Arial" w:hAnsi="Arial" w:cs="Arial"/>
                <w:sz w:val="16"/>
                <w:szCs w:val="16"/>
              </w:rPr>
              <w:t>dihasilkan</w:t>
            </w:r>
            <w:proofErr w:type="spellEnd"/>
            <w:r w:rsidRPr="008A2185">
              <w:rPr>
                <w:rFonts w:ascii="Arial" w:hAnsi="Arial" w:cs="Arial"/>
                <w:sz w:val="16"/>
                <w:szCs w:val="16"/>
              </w:rPr>
              <w:t xml:space="preserve"> </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baik</w:t>
            </w:r>
            <w:proofErr w:type="spellEnd"/>
            <w:r w:rsidRPr="008A2185">
              <w:rPr>
                <w:rFonts w:ascii="Arial" w:hAnsi="Arial" w:cs="Arial"/>
                <w:sz w:val="16"/>
                <w:szCs w:val="16"/>
              </w:rPr>
              <w:t xml:space="preserve"> </w:t>
            </w:r>
            <w:proofErr w:type="spellStart"/>
            <w:r w:rsidRPr="008A2185">
              <w:rPr>
                <w:rFonts w:ascii="Arial" w:hAnsi="Arial" w:cs="Arial"/>
                <w:sz w:val="16"/>
                <w:szCs w:val="16"/>
              </w:rPr>
              <w:t>secara</w:t>
            </w:r>
            <w:proofErr w:type="spellEnd"/>
            <w:r w:rsidRPr="008A2185">
              <w:rPr>
                <w:rFonts w:ascii="Arial" w:hAnsi="Arial" w:cs="Arial"/>
                <w:sz w:val="16"/>
                <w:szCs w:val="16"/>
              </w:rPr>
              <w:t xml:space="preserve"> </w:t>
            </w:r>
            <w:proofErr w:type="spellStart"/>
            <w:r w:rsidRPr="008A2185">
              <w:rPr>
                <w:rFonts w:ascii="Arial" w:hAnsi="Arial" w:cs="Arial"/>
                <w:sz w:val="16"/>
                <w:szCs w:val="16"/>
              </w:rPr>
              <w:t>mandiri</w:t>
            </w:r>
            <w:proofErr w:type="spellEnd"/>
            <w:r w:rsidRPr="008A2185">
              <w:rPr>
                <w:rFonts w:ascii="Arial" w:hAnsi="Arial" w:cs="Arial"/>
                <w:sz w:val="16"/>
                <w:szCs w:val="16"/>
              </w:rPr>
              <w:t xml:space="preserve"> </w:t>
            </w:r>
            <w:proofErr w:type="spellStart"/>
            <w:r w:rsidRPr="008A2185">
              <w:rPr>
                <w:rFonts w:ascii="Arial" w:hAnsi="Arial" w:cs="Arial"/>
                <w:sz w:val="16"/>
                <w:szCs w:val="16"/>
              </w:rPr>
              <w:t>atau</w:t>
            </w:r>
            <w:proofErr w:type="spellEnd"/>
            <w:r w:rsidRPr="008A2185">
              <w:rPr>
                <w:rFonts w:ascii="Arial" w:hAnsi="Arial" w:cs="Arial"/>
                <w:sz w:val="16"/>
                <w:szCs w:val="16"/>
              </w:rPr>
              <w:t xml:space="preserve"> </w:t>
            </w:r>
            <w:proofErr w:type="spellStart"/>
            <w:r w:rsidRPr="008A2185">
              <w:rPr>
                <w:rFonts w:ascii="Arial" w:hAnsi="Arial" w:cs="Arial"/>
                <w:sz w:val="16"/>
                <w:szCs w:val="16"/>
              </w:rPr>
              <w:t>bersama</w:t>
            </w:r>
            <w:proofErr w:type="spellEnd"/>
            <w:r w:rsidRPr="008A2185">
              <w:rPr>
                <w:rFonts w:ascii="Arial" w:hAnsi="Arial" w:cs="Arial"/>
                <w:sz w:val="16"/>
                <w:szCs w:val="16"/>
              </w:rPr>
              <w:t xml:space="preserve"> DTPS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r>
              <w:rPr>
                <w:rFonts w:ascii="Arial" w:hAnsi="Arial" w:cs="Arial"/>
                <w:sz w:val="16"/>
                <w:szCs w:val="16"/>
              </w:rPr>
              <w:t xml:space="preserve">          </w:t>
            </w:r>
            <w:r w:rsidRPr="008A2185">
              <w:rPr>
                <w:rFonts w:ascii="Arial" w:hAnsi="Arial" w:cs="Arial"/>
                <w:sz w:val="16"/>
                <w:szCs w:val="16"/>
              </w:rPr>
              <w:t xml:space="preserve">3 </w:t>
            </w:r>
            <w:proofErr w:type="spellStart"/>
            <w:r w:rsidRPr="008A2185">
              <w:rPr>
                <w:rFonts w:ascii="Arial" w:hAnsi="Arial" w:cs="Arial"/>
                <w:sz w:val="16"/>
                <w:szCs w:val="16"/>
              </w:rPr>
              <w:t>tahun</w:t>
            </w:r>
            <w:proofErr w:type="spellEnd"/>
            <w:r w:rsidRPr="008A2185">
              <w:rPr>
                <w:rFonts w:ascii="Arial" w:hAnsi="Arial" w:cs="Arial"/>
                <w:sz w:val="16"/>
                <w:szCs w:val="16"/>
              </w:rPr>
              <w:t xml:space="preserve"> </w:t>
            </w:r>
            <w:proofErr w:type="spellStart"/>
            <w:r w:rsidRPr="008A2185">
              <w:rPr>
                <w:rFonts w:ascii="Arial" w:hAnsi="Arial" w:cs="Arial"/>
                <w:sz w:val="16"/>
                <w:szCs w:val="16"/>
              </w:rPr>
              <w:t>terakhir</w:t>
            </w:r>
            <w:proofErr w:type="spellEnd"/>
            <w:r w:rsidRPr="008A2185">
              <w:rPr>
                <w:rFonts w:ascii="Arial" w:hAnsi="Arial" w:cs="Arial"/>
                <w:sz w:val="16"/>
                <w:szCs w:val="16"/>
              </w:rPr>
              <w:t xml:space="preserve">.                           </w:t>
            </w:r>
          </w:p>
          <w:p w14:paraId="335A1E1A" w14:textId="59F39D0B" w:rsidR="001E718D" w:rsidRPr="008A2185" w:rsidRDefault="001E718D" w:rsidP="001E718D">
            <w:pPr>
              <w:spacing w:before="92" w:line="276" w:lineRule="auto"/>
              <w:rPr>
                <w:rFonts w:ascii="Arial" w:hAnsi="Arial" w:cs="Arial"/>
                <w:sz w:val="16"/>
                <w:szCs w:val="16"/>
              </w:rPr>
            </w:pPr>
            <w:proofErr w:type="spellStart"/>
            <w:r w:rsidRPr="008A2185">
              <w:rPr>
                <w:rFonts w:ascii="Arial" w:hAnsi="Arial" w:cs="Arial"/>
                <w:sz w:val="16"/>
                <w:szCs w:val="16"/>
              </w:rPr>
              <w:t>Tabel</w:t>
            </w:r>
            <w:proofErr w:type="spellEnd"/>
            <w:r w:rsidRPr="008A2185">
              <w:rPr>
                <w:rFonts w:ascii="Arial" w:hAnsi="Arial" w:cs="Arial"/>
                <w:sz w:val="16"/>
                <w:szCs w:val="16"/>
              </w:rPr>
              <w:t xml:space="preserve"> 8.f.5) LKPS</w:t>
            </w:r>
          </w:p>
        </w:tc>
        <w:tc>
          <w:tcPr>
            <w:tcW w:w="0" w:type="auto"/>
            <w:vAlign w:val="center"/>
            <w:hideMark/>
          </w:tcPr>
          <w:p w14:paraId="2341994C" w14:textId="124FA3F0"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26A2C7E3" w14:textId="1450ECD5"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4DDB09AF" w14:textId="7F9A5528" w:rsidR="001E718D" w:rsidRPr="00F51AA9" w:rsidRDefault="001E718D" w:rsidP="001E718D">
            <w:pPr>
              <w:spacing w:before="92" w:line="276" w:lineRule="auto"/>
              <w:jc w:val="center"/>
              <w:rPr>
                <w:rFonts w:ascii="Arial" w:hAnsi="Arial" w:cs="Arial"/>
                <w:color w:val="FF0000"/>
                <w:sz w:val="16"/>
                <w:szCs w:val="16"/>
              </w:rPr>
            </w:pPr>
          </w:p>
        </w:tc>
        <w:tc>
          <w:tcPr>
            <w:tcW w:w="0" w:type="auto"/>
            <w:vAlign w:val="center"/>
            <w:hideMark/>
          </w:tcPr>
          <w:p w14:paraId="670F5D95" w14:textId="5EB705B3"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0.64</w:t>
            </w:r>
          </w:p>
        </w:tc>
        <w:tc>
          <w:tcPr>
            <w:tcW w:w="0" w:type="auto"/>
            <w:vAlign w:val="center"/>
            <w:hideMark/>
          </w:tcPr>
          <w:p w14:paraId="53860341" w14:textId="18BB9027"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0.64</w:t>
            </w:r>
          </w:p>
        </w:tc>
        <w:tc>
          <w:tcPr>
            <w:tcW w:w="0" w:type="auto"/>
            <w:vAlign w:val="center"/>
            <w:hideMark/>
          </w:tcPr>
          <w:p w14:paraId="5737C48E" w14:textId="66FF3BDE"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1.02</w:t>
            </w:r>
          </w:p>
        </w:tc>
        <w:tc>
          <w:tcPr>
            <w:tcW w:w="0" w:type="auto"/>
            <w:vAlign w:val="center"/>
            <w:hideMark/>
          </w:tcPr>
          <w:p w14:paraId="117C63AA" w14:textId="4431E4C5"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0.74</w:t>
            </w:r>
          </w:p>
        </w:tc>
        <w:tc>
          <w:tcPr>
            <w:tcW w:w="0" w:type="auto"/>
            <w:vAlign w:val="center"/>
            <w:hideMark/>
          </w:tcPr>
          <w:p w14:paraId="6C082FB2" w14:textId="18D9C908"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1.80</w:t>
            </w:r>
          </w:p>
        </w:tc>
        <w:tc>
          <w:tcPr>
            <w:tcW w:w="0" w:type="auto"/>
            <w:vAlign w:val="center"/>
            <w:hideMark/>
          </w:tcPr>
          <w:p w14:paraId="111AAFAF" w14:textId="424864EE" w:rsidR="001E718D" w:rsidRPr="00F51AA9" w:rsidRDefault="001E718D" w:rsidP="001E718D">
            <w:pPr>
              <w:spacing w:before="92" w:line="276" w:lineRule="auto"/>
              <w:jc w:val="center"/>
              <w:rPr>
                <w:rFonts w:ascii="Arial" w:hAnsi="Arial" w:cs="Arial"/>
                <w:color w:val="FF0000"/>
                <w:sz w:val="16"/>
                <w:szCs w:val="16"/>
              </w:rPr>
            </w:pPr>
            <w:r w:rsidRPr="00F51AA9">
              <w:rPr>
                <w:rFonts w:ascii="Arial" w:hAnsi="Arial" w:cs="Arial"/>
                <w:color w:val="FF0000"/>
                <w:sz w:val="16"/>
                <w:szCs w:val="16"/>
              </w:rPr>
              <w:t>1.75</w:t>
            </w:r>
          </w:p>
        </w:tc>
      </w:tr>
      <w:tr w:rsidR="001E718D" w:rsidRPr="008A2185" w14:paraId="32B63751" w14:textId="77777777" w:rsidTr="005953ED">
        <w:trPr>
          <w:trHeight w:val="320"/>
        </w:trPr>
        <w:tc>
          <w:tcPr>
            <w:tcW w:w="0" w:type="auto"/>
            <w:vAlign w:val="center"/>
            <w:hideMark/>
          </w:tcPr>
          <w:p w14:paraId="74B79FAA" w14:textId="77777777" w:rsidR="001E718D" w:rsidRPr="008A2185" w:rsidRDefault="001E718D" w:rsidP="001E718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43752908"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0B3DD85" w14:textId="77777777" w:rsidR="001E718D" w:rsidRPr="008A2185" w:rsidRDefault="001E718D" w:rsidP="001E718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F45E0FB" w14:textId="36D2FD94" w:rsidR="001E718D" w:rsidRPr="00A21EC7" w:rsidRDefault="001E718D" w:rsidP="001E718D">
            <w:pPr>
              <w:spacing w:before="92" w:line="276" w:lineRule="auto"/>
              <w:jc w:val="center"/>
              <w:rPr>
                <w:rFonts w:ascii="Arial" w:hAnsi="Arial" w:cs="Arial"/>
                <w:sz w:val="14"/>
                <w:szCs w:val="14"/>
              </w:rPr>
            </w:pPr>
            <w:r w:rsidRPr="00A21EC7">
              <w:rPr>
                <w:rFonts w:ascii="Arial" w:hAnsi="Arial" w:cs="Arial"/>
                <w:color w:val="000000"/>
                <w:sz w:val="14"/>
                <w:szCs w:val="14"/>
              </w:rPr>
              <w:t>32.15</w:t>
            </w:r>
          </w:p>
        </w:tc>
        <w:tc>
          <w:tcPr>
            <w:tcW w:w="0" w:type="auto"/>
            <w:vAlign w:val="center"/>
            <w:hideMark/>
          </w:tcPr>
          <w:p w14:paraId="06D4B05D" w14:textId="3E089418" w:rsidR="001E718D" w:rsidRPr="00A21EC7" w:rsidRDefault="001E718D" w:rsidP="001E718D">
            <w:pPr>
              <w:spacing w:before="92" w:line="276" w:lineRule="auto"/>
              <w:jc w:val="center"/>
              <w:rPr>
                <w:rFonts w:ascii="Arial" w:hAnsi="Arial" w:cs="Arial"/>
                <w:sz w:val="14"/>
                <w:szCs w:val="14"/>
              </w:rPr>
            </w:pPr>
            <w:r w:rsidRPr="00A21EC7">
              <w:rPr>
                <w:rFonts w:ascii="Arial" w:hAnsi="Arial" w:cs="Arial"/>
                <w:color w:val="000000"/>
                <w:sz w:val="14"/>
                <w:szCs w:val="14"/>
              </w:rPr>
              <w:t>32.15</w:t>
            </w:r>
          </w:p>
        </w:tc>
        <w:tc>
          <w:tcPr>
            <w:tcW w:w="0" w:type="auto"/>
            <w:vAlign w:val="center"/>
            <w:hideMark/>
          </w:tcPr>
          <w:p w14:paraId="287EA116" w14:textId="53C922FF" w:rsidR="001E718D" w:rsidRPr="00A21EC7" w:rsidRDefault="001E718D" w:rsidP="001E718D">
            <w:pPr>
              <w:spacing w:before="92" w:line="276" w:lineRule="auto"/>
              <w:jc w:val="center"/>
              <w:rPr>
                <w:rFonts w:ascii="Arial" w:hAnsi="Arial" w:cs="Arial"/>
                <w:sz w:val="14"/>
                <w:szCs w:val="14"/>
              </w:rPr>
            </w:pPr>
            <w:r w:rsidRPr="00A21EC7">
              <w:rPr>
                <w:rFonts w:ascii="Arial" w:hAnsi="Arial" w:cs="Arial"/>
                <w:color w:val="000000"/>
                <w:sz w:val="14"/>
                <w:szCs w:val="14"/>
              </w:rPr>
              <w:t>32.15</w:t>
            </w:r>
          </w:p>
        </w:tc>
        <w:tc>
          <w:tcPr>
            <w:tcW w:w="0" w:type="auto"/>
            <w:vAlign w:val="center"/>
            <w:hideMark/>
          </w:tcPr>
          <w:p w14:paraId="1CF69B27" w14:textId="15946787" w:rsidR="001E718D" w:rsidRPr="00E7129A" w:rsidRDefault="001E718D" w:rsidP="001E718D">
            <w:pPr>
              <w:spacing w:before="92" w:line="276" w:lineRule="auto"/>
              <w:jc w:val="center"/>
              <w:rPr>
                <w:rFonts w:ascii="Arial" w:hAnsi="Arial" w:cs="Arial"/>
                <w:sz w:val="14"/>
                <w:szCs w:val="14"/>
              </w:rPr>
            </w:pPr>
            <w:r w:rsidRPr="00E7129A">
              <w:rPr>
                <w:rFonts w:ascii="Arial" w:hAnsi="Arial" w:cs="Arial"/>
                <w:color w:val="000000"/>
                <w:sz w:val="14"/>
                <w:szCs w:val="14"/>
              </w:rPr>
              <w:t>32.15</w:t>
            </w:r>
          </w:p>
        </w:tc>
        <w:tc>
          <w:tcPr>
            <w:tcW w:w="0" w:type="auto"/>
            <w:vAlign w:val="center"/>
            <w:hideMark/>
          </w:tcPr>
          <w:p w14:paraId="3BAAF44F" w14:textId="06CD3278" w:rsidR="001E718D" w:rsidRPr="003D75B9" w:rsidRDefault="001E718D" w:rsidP="001E718D">
            <w:pPr>
              <w:spacing w:before="92" w:line="276" w:lineRule="auto"/>
              <w:jc w:val="center"/>
              <w:rPr>
                <w:rFonts w:ascii="Arial" w:hAnsi="Arial" w:cs="Arial"/>
                <w:sz w:val="14"/>
                <w:szCs w:val="14"/>
              </w:rPr>
            </w:pPr>
            <w:r w:rsidRPr="003D75B9">
              <w:rPr>
                <w:rFonts w:ascii="Arial" w:hAnsi="Arial" w:cs="Arial"/>
                <w:color w:val="000000"/>
                <w:sz w:val="14"/>
                <w:szCs w:val="14"/>
              </w:rPr>
              <w:t>32.15</w:t>
            </w:r>
          </w:p>
        </w:tc>
        <w:tc>
          <w:tcPr>
            <w:tcW w:w="0" w:type="auto"/>
            <w:vAlign w:val="center"/>
            <w:hideMark/>
          </w:tcPr>
          <w:p w14:paraId="286B4152" w14:textId="22062C0F" w:rsidR="001E718D" w:rsidRPr="0050541B" w:rsidRDefault="001E718D" w:rsidP="001E718D">
            <w:pPr>
              <w:spacing w:before="92" w:line="276" w:lineRule="auto"/>
              <w:jc w:val="center"/>
              <w:rPr>
                <w:rFonts w:ascii="Arial" w:hAnsi="Arial" w:cs="Arial"/>
                <w:sz w:val="14"/>
                <w:szCs w:val="14"/>
              </w:rPr>
            </w:pPr>
            <w:r w:rsidRPr="0050541B">
              <w:rPr>
                <w:rFonts w:ascii="Arial" w:hAnsi="Arial" w:cs="Arial"/>
                <w:sz w:val="14"/>
                <w:szCs w:val="14"/>
              </w:rPr>
              <w:t>34.04</w:t>
            </w:r>
          </w:p>
        </w:tc>
        <w:tc>
          <w:tcPr>
            <w:tcW w:w="0" w:type="auto"/>
            <w:vAlign w:val="center"/>
            <w:hideMark/>
          </w:tcPr>
          <w:p w14:paraId="35B5B504" w14:textId="3B4F9DFD" w:rsidR="001E718D" w:rsidRPr="00D90E32" w:rsidRDefault="001E718D" w:rsidP="001E718D">
            <w:pPr>
              <w:spacing w:before="92" w:line="276" w:lineRule="auto"/>
              <w:jc w:val="center"/>
              <w:rPr>
                <w:rFonts w:ascii="Arial" w:hAnsi="Arial" w:cs="Arial"/>
                <w:sz w:val="14"/>
                <w:szCs w:val="14"/>
              </w:rPr>
            </w:pPr>
            <w:r w:rsidRPr="00D90E32">
              <w:rPr>
                <w:rFonts w:ascii="Arial" w:hAnsi="Arial" w:cs="Arial"/>
                <w:sz w:val="14"/>
                <w:szCs w:val="14"/>
              </w:rPr>
              <w:t>36.88</w:t>
            </w:r>
          </w:p>
        </w:tc>
        <w:tc>
          <w:tcPr>
            <w:tcW w:w="0" w:type="auto"/>
            <w:vAlign w:val="center"/>
            <w:hideMark/>
          </w:tcPr>
          <w:p w14:paraId="16EE2635" w14:textId="472BDCF5" w:rsidR="001E718D" w:rsidRPr="001E718D" w:rsidRDefault="001E718D" w:rsidP="001E718D">
            <w:pPr>
              <w:spacing w:before="92" w:line="276" w:lineRule="auto"/>
              <w:jc w:val="center"/>
              <w:rPr>
                <w:rFonts w:ascii="Arial" w:hAnsi="Arial" w:cs="Arial"/>
                <w:sz w:val="14"/>
                <w:szCs w:val="14"/>
              </w:rPr>
            </w:pPr>
            <w:r w:rsidRPr="001E718D">
              <w:rPr>
                <w:rFonts w:ascii="Arial" w:hAnsi="Arial" w:cs="Arial"/>
                <w:color w:val="000000"/>
                <w:sz w:val="14"/>
                <w:szCs w:val="14"/>
              </w:rPr>
              <w:t>35.93</w:t>
            </w:r>
          </w:p>
        </w:tc>
        <w:tc>
          <w:tcPr>
            <w:tcW w:w="0" w:type="auto"/>
            <w:vAlign w:val="center"/>
            <w:hideMark/>
          </w:tcPr>
          <w:p w14:paraId="493C8B3B" w14:textId="3CD7CE3F" w:rsidR="001E718D" w:rsidRPr="001E718D" w:rsidRDefault="001E718D" w:rsidP="001E718D">
            <w:pPr>
              <w:spacing w:before="92" w:line="276" w:lineRule="auto"/>
              <w:jc w:val="center"/>
              <w:rPr>
                <w:rFonts w:ascii="Arial" w:hAnsi="Arial" w:cs="Arial"/>
                <w:sz w:val="14"/>
                <w:szCs w:val="14"/>
              </w:rPr>
            </w:pPr>
            <w:r w:rsidRPr="001E718D">
              <w:rPr>
                <w:rFonts w:ascii="Arial" w:hAnsi="Arial" w:cs="Arial"/>
                <w:color w:val="000000"/>
                <w:sz w:val="14"/>
                <w:szCs w:val="14"/>
              </w:rPr>
              <w:t>34.99</w:t>
            </w:r>
          </w:p>
        </w:tc>
      </w:tr>
      <w:tr w:rsidR="00B03524" w:rsidRPr="008A2185" w14:paraId="65D709A9" w14:textId="77777777" w:rsidTr="005953ED">
        <w:trPr>
          <w:trHeight w:val="600"/>
        </w:trPr>
        <w:tc>
          <w:tcPr>
            <w:tcW w:w="0" w:type="auto"/>
            <w:vAlign w:val="center"/>
            <w:hideMark/>
          </w:tcPr>
          <w:p w14:paraId="1374F2F3"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08990390" w14:textId="4F44E4AB"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PENJAMINAN MUTU</w:t>
            </w:r>
          </w:p>
        </w:tc>
        <w:tc>
          <w:tcPr>
            <w:tcW w:w="0" w:type="auto"/>
            <w:vAlign w:val="center"/>
            <w:hideMark/>
          </w:tcPr>
          <w:p w14:paraId="712A5006" w14:textId="77777777"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7F4CF687" w14:textId="5EC1DF0F"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469A9F17" w14:textId="4E972248"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34D60D8C" w14:textId="170B0A36"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12D285AF" w14:textId="1D937C3B"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315F4B8A" w14:textId="3E11A944"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2FE1B31E" w14:textId="46977AA2"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00A15268" w14:textId="3C486607"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47E2FE5A" w14:textId="407EF7D4"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6A44A0BB" w14:textId="61F65F53" w:rsidR="00B03524" w:rsidRPr="008A2185" w:rsidRDefault="00B03524" w:rsidP="005953ED">
            <w:pPr>
              <w:spacing w:before="92" w:line="276" w:lineRule="auto"/>
              <w:jc w:val="center"/>
              <w:rPr>
                <w:rFonts w:ascii="Arial" w:hAnsi="Arial" w:cs="Arial"/>
                <w:sz w:val="16"/>
                <w:szCs w:val="16"/>
              </w:rPr>
            </w:pPr>
          </w:p>
        </w:tc>
      </w:tr>
      <w:tr w:rsidR="00B03524" w:rsidRPr="008A2185" w14:paraId="1728A16D" w14:textId="77777777" w:rsidTr="005953ED">
        <w:trPr>
          <w:trHeight w:val="3245"/>
        </w:trPr>
        <w:tc>
          <w:tcPr>
            <w:tcW w:w="0" w:type="auto"/>
            <w:vAlign w:val="center"/>
            <w:hideMark/>
          </w:tcPr>
          <w:p w14:paraId="059A8F89" w14:textId="1C0B06CE"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lastRenderedPageBreak/>
              <w:t>7</w:t>
            </w:r>
            <w:r>
              <w:rPr>
                <w:rFonts w:ascii="Arial" w:hAnsi="Arial" w:cs="Arial"/>
                <w:sz w:val="16"/>
                <w:szCs w:val="16"/>
              </w:rPr>
              <w:t>6</w:t>
            </w:r>
          </w:p>
        </w:tc>
        <w:tc>
          <w:tcPr>
            <w:tcW w:w="0" w:type="auto"/>
            <w:vAlign w:val="center"/>
            <w:hideMark/>
          </w:tcPr>
          <w:p w14:paraId="0BA693F6" w14:textId="77777777" w:rsidR="00B03524" w:rsidRPr="00B03524" w:rsidRDefault="00B03524" w:rsidP="005953ED">
            <w:pPr>
              <w:pStyle w:val="TableParagraph"/>
              <w:spacing w:before="8"/>
              <w:ind w:left="59"/>
              <w:rPr>
                <w:bCs/>
                <w:color w:val="000000" w:themeColor="text1"/>
                <w:sz w:val="16"/>
                <w:szCs w:val="16"/>
                <w:lang w:val="en-US"/>
              </w:rPr>
            </w:pPr>
            <w:r w:rsidRPr="00B03524">
              <w:rPr>
                <w:bCs/>
                <w:color w:val="000000" w:themeColor="text1"/>
                <w:sz w:val="16"/>
                <w:szCs w:val="16"/>
              </w:rPr>
              <w:t>D</w:t>
            </w:r>
            <w:r w:rsidRPr="00B03524">
              <w:rPr>
                <w:bCs/>
                <w:color w:val="000000" w:themeColor="text1"/>
                <w:spacing w:val="1"/>
                <w:sz w:val="16"/>
                <w:szCs w:val="16"/>
                <w:lang w:val="en-US"/>
              </w:rPr>
              <w:t xml:space="preserve">. </w:t>
            </w:r>
            <w:proofErr w:type="spellStart"/>
            <w:r w:rsidRPr="00B03524">
              <w:rPr>
                <w:bCs/>
                <w:color w:val="000000" w:themeColor="text1"/>
                <w:spacing w:val="1"/>
                <w:sz w:val="16"/>
                <w:szCs w:val="16"/>
                <w:lang w:val="en-US"/>
              </w:rPr>
              <w:t>Penjaminan</w:t>
            </w:r>
            <w:proofErr w:type="spellEnd"/>
            <w:r w:rsidRPr="00B03524">
              <w:rPr>
                <w:bCs/>
                <w:color w:val="000000" w:themeColor="text1"/>
                <w:spacing w:val="1"/>
                <w:sz w:val="16"/>
                <w:szCs w:val="16"/>
                <w:lang w:val="en-US"/>
              </w:rPr>
              <w:t xml:space="preserve"> </w:t>
            </w:r>
            <w:proofErr w:type="spellStart"/>
            <w:r w:rsidRPr="00B03524">
              <w:rPr>
                <w:bCs/>
                <w:color w:val="000000" w:themeColor="text1"/>
                <w:spacing w:val="1"/>
                <w:sz w:val="16"/>
                <w:szCs w:val="16"/>
                <w:lang w:val="en-US"/>
              </w:rPr>
              <w:t>Mutu</w:t>
            </w:r>
            <w:proofErr w:type="spellEnd"/>
          </w:p>
          <w:p w14:paraId="1086F453" w14:textId="77777777" w:rsidR="00B03524" w:rsidRPr="00B03524" w:rsidRDefault="00B03524" w:rsidP="005953ED">
            <w:pPr>
              <w:pStyle w:val="TableParagraph"/>
              <w:spacing w:before="30"/>
              <w:ind w:left="59"/>
              <w:rPr>
                <w:bCs/>
                <w:color w:val="000000" w:themeColor="text1"/>
                <w:sz w:val="16"/>
                <w:szCs w:val="16"/>
              </w:rPr>
            </w:pPr>
            <w:r w:rsidRPr="00B03524">
              <w:rPr>
                <w:bCs/>
                <w:color w:val="000000" w:themeColor="text1"/>
                <w:sz w:val="16"/>
                <w:szCs w:val="16"/>
              </w:rPr>
              <w:t>D.1</w:t>
            </w:r>
            <w:r w:rsidRPr="00B03524">
              <w:rPr>
                <w:bCs/>
                <w:color w:val="000000" w:themeColor="text1"/>
                <w:sz w:val="16"/>
                <w:szCs w:val="16"/>
                <w:lang w:val="en-US"/>
              </w:rPr>
              <w:t xml:space="preserve">) </w:t>
            </w:r>
            <w:r w:rsidRPr="00B03524">
              <w:rPr>
                <w:bCs/>
                <w:color w:val="000000" w:themeColor="text1"/>
                <w:sz w:val="16"/>
                <w:szCs w:val="16"/>
              </w:rPr>
              <w:t>Keberadaan unit penjaminan dan komitmen pimpinan</w:t>
            </w:r>
          </w:p>
          <w:p w14:paraId="158126E8" w14:textId="4B515E97" w:rsidR="00B03524" w:rsidRPr="008A2185" w:rsidRDefault="00B03524" w:rsidP="005953ED">
            <w:pPr>
              <w:spacing w:before="92" w:line="276" w:lineRule="auto"/>
              <w:rPr>
                <w:rFonts w:ascii="Arial" w:hAnsi="Arial" w:cs="Arial"/>
                <w:sz w:val="16"/>
                <w:szCs w:val="16"/>
              </w:rPr>
            </w:pPr>
          </w:p>
        </w:tc>
        <w:tc>
          <w:tcPr>
            <w:tcW w:w="0" w:type="auto"/>
            <w:vAlign w:val="center"/>
            <w:hideMark/>
          </w:tcPr>
          <w:p w14:paraId="16BE453C" w14:textId="4E65BA93" w:rsidR="00B03524" w:rsidRPr="008A2185" w:rsidRDefault="00B03524" w:rsidP="005953ED">
            <w:pPr>
              <w:tabs>
                <w:tab w:val="left" w:pos="180"/>
              </w:tabs>
              <w:spacing w:before="92" w:line="276" w:lineRule="auto"/>
              <w:rPr>
                <w:rFonts w:ascii="Arial" w:hAnsi="Arial" w:cs="Arial"/>
                <w:sz w:val="16"/>
                <w:szCs w:val="16"/>
              </w:rPr>
            </w:pPr>
            <w:proofErr w:type="spellStart"/>
            <w:r w:rsidRPr="008A2185">
              <w:rPr>
                <w:rFonts w:ascii="Arial" w:hAnsi="Arial" w:cs="Arial"/>
                <w:sz w:val="16"/>
                <w:szCs w:val="16"/>
              </w:rPr>
              <w:t>Keberadaan</w:t>
            </w:r>
            <w:proofErr w:type="spellEnd"/>
            <w:r w:rsidRPr="008A2185">
              <w:rPr>
                <w:rFonts w:ascii="Arial" w:hAnsi="Arial" w:cs="Arial"/>
                <w:sz w:val="16"/>
                <w:szCs w:val="16"/>
              </w:rPr>
              <w:t xml:space="preserve"> unit </w:t>
            </w:r>
            <w:proofErr w:type="spellStart"/>
            <w:r w:rsidRPr="008A2185">
              <w:rPr>
                <w:rFonts w:ascii="Arial" w:hAnsi="Arial" w:cs="Arial"/>
                <w:sz w:val="16"/>
                <w:szCs w:val="16"/>
              </w:rPr>
              <w:t>penjaminan</w:t>
            </w:r>
            <w:proofErr w:type="spellEnd"/>
            <w:r w:rsidRPr="008A2185">
              <w:rPr>
                <w:rFonts w:ascii="Arial" w:hAnsi="Arial" w:cs="Arial"/>
                <w:sz w:val="16"/>
                <w:szCs w:val="16"/>
              </w:rPr>
              <w:t xml:space="preserve"> </w:t>
            </w:r>
            <w:proofErr w:type="spellStart"/>
            <w:r w:rsidRPr="008A2185">
              <w:rPr>
                <w:rFonts w:ascii="Arial" w:hAnsi="Arial" w:cs="Arial"/>
                <w:sz w:val="16"/>
                <w:szCs w:val="16"/>
              </w:rPr>
              <w:t>mutu</w:t>
            </w:r>
            <w:proofErr w:type="spellEnd"/>
            <w:r w:rsidRPr="008A2185">
              <w:rPr>
                <w:rFonts w:ascii="Arial" w:hAnsi="Arial" w:cs="Arial"/>
                <w:sz w:val="16"/>
                <w:szCs w:val="16"/>
              </w:rPr>
              <w:t xml:space="preserve"> UPPS dan </w:t>
            </w:r>
            <w:proofErr w:type="spellStart"/>
            <w:r w:rsidRPr="008A2185">
              <w:rPr>
                <w:rFonts w:ascii="Arial" w:hAnsi="Arial" w:cs="Arial"/>
                <w:sz w:val="16"/>
                <w:szCs w:val="16"/>
              </w:rPr>
              <w:t>komitmen</w:t>
            </w:r>
            <w:proofErr w:type="spellEnd"/>
            <w:r w:rsidRPr="008A2185">
              <w:rPr>
                <w:rFonts w:ascii="Arial" w:hAnsi="Arial" w:cs="Arial"/>
                <w:sz w:val="16"/>
                <w:szCs w:val="16"/>
              </w:rPr>
              <w:t xml:space="preserve"> </w:t>
            </w:r>
            <w:proofErr w:type="spellStart"/>
            <w:r w:rsidRPr="008A2185">
              <w:rPr>
                <w:rFonts w:ascii="Arial" w:hAnsi="Arial" w:cs="Arial"/>
                <w:sz w:val="16"/>
                <w:szCs w:val="16"/>
              </w:rPr>
              <w:t>pimpinan</w:t>
            </w:r>
            <w:proofErr w:type="spellEnd"/>
            <w:r w:rsidRPr="008A2185">
              <w:rPr>
                <w:rFonts w:ascii="Arial" w:hAnsi="Arial" w:cs="Arial"/>
                <w:sz w:val="16"/>
                <w:szCs w:val="16"/>
              </w:rPr>
              <w:t xml:space="preserve"> </w:t>
            </w:r>
            <w:proofErr w:type="spellStart"/>
            <w:r w:rsidRPr="008A2185">
              <w:rPr>
                <w:rFonts w:ascii="Arial" w:hAnsi="Arial" w:cs="Arial"/>
                <w:sz w:val="16"/>
                <w:szCs w:val="16"/>
              </w:rPr>
              <w:t>dengan</w:t>
            </w:r>
            <w:proofErr w:type="spellEnd"/>
            <w:r w:rsidRPr="008A2185">
              <w:rPr>
                <w:rFonts w:ascii="Arial" w:hAnsi="Arial" w:cs="Arial"/>
                <w:sz w:val="16"/>
                <w:szCs w:val="16"/>
              </w:rPr>
              <w:t xml:space="preserve"> </w:t>
            </w:r>
            <w:proofErr w:type="spellStart"/>
            <w:r w:rsidRPr="008A2185">
              <w:rPr>
                <w:rFonts w:ascii="Arial" w:hAnsi="Arial" w:cs="Arial"/>
                <w:sz w:val="16"/>
                <w:szCs w:val="16"/>
              </w:rPr>
              <w:t>keberadaan</w:t>
            </w:r>
            <w:proofErr w:type="spellEnd"/>
            <w:r w:rsidRPr="008A2185">
              <w:rPr>
                <w:rFonts w:ascii="Arial" w:hAnsi="Arial" w:cs="Arial"/>
                <w:sz w:val="16"/>
                <w:szCs w:val="16"/>
              </w:rPr>
              <w:t xml:space="preserve"> 4 </w:t>
            </w:r>
            <w:proofErr w:type="spellStart"/>
            <w:r w:rsidRPr="008A2185">
              <w:rPr>
                <w:rFonts w:ascii="Arial" w:hAnsi="Arial" w:cs="Arial"/>
                <w:sz w:val="16"/>
                <w:szCs w:val="16"/>
              </w:rPr>
              <w:t>aspek</w:t>
            </w:r>
            <w:proofErr w:type="spellEnd"/>
            <w:r w:rsidR="005953ED">
              <w:rPr>
                <w:rFonts w:ascii="Arial" w:hAnsi="Arial" w:cs="Arial"/>
                <w:sz w:val="16"/>
                <w:szCs w:val="16"/>
              </w:rPr>
              <w:t>:</w:t>
            </w:r>
            <w:r w:rsidRPr="008A2185">
              <w:rPr>
                <w:rFonts w:ascii="Arial" w:hAnsi="Arial" w:cs="Arial"/>
                <w:sz w:val="16"/>
                <w:szCs w:val="16"/>
              </w:rPr>
              <w:br/>
              <w:t xml:space="preserve">1) </w:t>
            </w:r>
            <w:proofErr w:type="spellStart"/>
            <w:r w:rsidR="008C1D5E">
              <w:rPr>
                <w:rFonts w:ascii="Arial" w:hAnsi="Arial" w:cs="Arial"/>
                <w:sz w:val="16"/>
                <w:szCs w:val="16"/>
              </w:rPr>
              <w:t>D</w:t>
            </w:r>
            <w:r w:rsidRPr="008A2185">
              <w:rPr>
                <w:rFonts w:ascii="Arial" w:hAnsi="Arial" w:cs="Arial"/>
                <w:sz w:val="16"/>
                <w:szCs w:val="16"/>
              </w:rPr>
              <w:t>okumen</w:t>
            </w:r>
            <w:proofErr w:type="spellEnd"/>
            <w:r w:rsidRPr="008A2185">
              <w:rPr>
                <w:rFonts w:ascii="Arial" w:hAnsi="Arial" w:cs="Arial"/>
                <w:sz w:val="16"/>
                <w:szCs w:val="16"/>
              </w:rPr>
              <w:t xml:space="preserve"> legal</w:t>
            </w:r>
            <w:r w:rsidRPr="008A2185">
              <w:rPr>
                <w:rFonts w:ascii="Arial" w:hAnsi="Arial" w:cs="Arial"/>
                <w:sz w:val="16"/>
                <w:szCs w:val="16"/>
              </w:rPr>
              <w:br/>
              <w:t xml:space="preserve">    </w:t>
            </w:r>
            <w:proofErr w:type="spellStart"/>
            <w:r w:rsidRPr="008A2185">
              <w:rPr>
                <w:rFonts w:ascii="Arial" w:hAnsi="Arial" w:cs="Arial"/>
                <w:sz w:val="16"/>
                <w:szCs w:val="16"/>
              </w:rPr>
              <w:t>pembentukan</w:t>
            </w:r>
            <w:proofErr w:type="spellEnd"/>
            <w:r w:rsidRPr="008A2185">
              <w:rPr>
                <w:rFonts w:ascii="Arial" w:hAnsi="Arial" w:cs="Arial"/>
                <w:sz w:val="16"/>
                <w:szCs w:val="16"/>
              </w:rPr>
              <w:t xml:space="preserve"> </w:t>
            </w:r>
            <w:proofErr w:type="spellStart"/>
            <w:r w:rsidRPr="008A2185">
              <w:rPr>
                <w:rFonts w:ascii="Arial" w:hAnsi="Arial" w:cs="Arial"/>
                <w:sz w:val="16"/>
                <w:szCs w:val="16"/>
              </w:rPr>
              <w:t>unsur</w:t>
            </w:r>
            <w:proofErr w:type="spellEnd"/>
            <w:r w:rsidRPr="008A2185">
              <w:rPr>
                <w:rFonts w:ascii="Arial" w:hAnsi="Arial" w:cs="Arial"/>
                <w:sz w:val="16"/>
                <w:szCs w:val="16"/>
              </w:rPr>
              <w:br/>
              <w:t xml:space="preserve">    </w:t>
            </w:r>
            <w:proofErr w:type="spellStart"/>
            <w:r w:rsidRPr="008A2185">
              <w:rPr>
                <w:rFonts w:ascii="Arial" w:hAnsi="Arial" w:cs="Arial"/>
                <w:sz w:val="16"/>
                <w:szCs w:val="16"/>
              </w:rPr>
              <w:t>pelaksana</w:t>
            </w:r>
            <w:proofErr w:type="spellEnd"/>
            <w:r w:rsidRPr="008A2185">
              <w:rPr>
                <w:rFonts w:ascii="Arial" w:hAnsi="Arial" w:cs="Arial"/>
                <w:sz w:val="16"/>
                <w:szCs w:val="16"/>
              </w:rPr>
              <w:t xml:space="preserve"> </w:t>
            </w:r>
            <w:proofErr w:type="spellStart"/>
            <w:r w:rsidRPr="008A2185">
              <w:rPr>
                <w:rFonts w:ascii="Arial" w:hAnsi="Arial" w:cs="Arial"/>
                <w:sz w:val="16"/>
                <w:szCs w:val="16"/>
              </w:rPr>
              <w:t>penjaminan</w:t>
            </w:r>
            <w:proofErr w:type="spellEnd"/>
            <w:r w:rsidRPr="008A2185">
              <w:rPr>
                <w:rFonts w:ascii="Arial" w:hAnsi="Arial" w:cs="Arial"/>
                <w:sz w:val="16"/>
                <w:szCs w:val="16"/>
              </w:rPr>
              <w:br/>
              <w:t xml:space="preserve">    </w:t>
            </w:r>
            <w:proofErr w:type="spellStart"/>
            <w:r w:rsidRPr="008A2185">
              <w:rPr>
                <w:rFonts w:ascii="Arial" w:hAnsi="Arial" w:cs="Arial"/>
                <w:sz w:val="16"/>
                <w:szCs w:val="16"/>
              </w:rPr>
              <w:t>mutu</w:t>
            </w:r>
            <w:proofErr w:type="spellEnd"/>
            <w:r w:rsidRPr="008A2185">
              <w:rPr>
                <w:rFonts w:ascii="Arial" w:hAnsi="Arial" w:cs="Arial"/>
                <w:sz w:val="16"/>
                <w:szCs w:val="16"/>
              </w:rPr>
              <w:t>.</w:t>
            </w:r>
            <w:r w:rsidRPr="008A2185">
              <w:rPr>
                <w:rFonts w:ascii="Arial" w:hAnsi="Arial" w:cs="Arial"/>
                <w:sz w:val="16"/>
                <w:szCs w:val="16"/>
              </w:rPr>
              <w:br/>
              <w:t xml:space="preserve">2) </w:t>
            </w:r>
            <w:proofErr w:type="spellStart"/>
            <w:r w:rsidR="008C1D5E">
              <w:rPr>
                <w:rFonts w:ascii="Arial" w:hAnsi="Arial" w:cs="Arial"/>
                <w:sz w:val="16"/>
                <w:szCs w:val="16"/>
              </w:rPr>
              <w:t>D</w:t>
            </w:r>
            <w:r w:rsidRPr="008A2185">
              <w:rPr>
                <w:rFonts w:ascii="Arial" w:hAnsi="Arial" w:cs="Arial"/>
                <w:sz w:val="16"/>
                <w:szCs w:val="16"/>
              </w:rPr>
              <w:t>okumen</w:t>
            </w:r>
            <w:proofErr w:type="spellEnd"/>
            <w:r w:rsidRPr="008A2185">
              <w:rPr>
                <w:rFonts w:ascii="Arial" w:hAnsi="Arial" w:cs="Arial"/>
                <w:sz w:val="16"/>
                <w:szCs w:val="16"/>
              </w:rPr>
              <w:t xml:space="preserve"> legal </w:t>
            </w:r>
            <w:proofErr w:type="spellStart"/>
            <w:r w:rsidRPr="008A2185">
              <w:rPr>
                <w:rFonts w:ascii="Arial" w:hAnsi="Arial" w:cs="Arial"/>
                <w:sz w:val="16"/>
                <w:szCs w:val="16"/>
              </w:rPr>
              <w:t>bahwa</w:t>
            </w:r>
            <w:proofErr w:type="spellEnd"/>
            <w:r w:rsidRPr="008A2185">
              <w:rPr>
                <w:rFonts w:ascii="Arial" w:hAnsi="Arial" w:cs="Arial"/>
                <w:sz w:val="16"/>
                <w:szCs w:val="16"/>
              </w:rPr>
              <w:t xml:space="preserve"> </w:t>
            </w:r>
            <w:r w:rsidR="008C1D5E">
              <w:rPr>
                <w:rFonts w:ascii="Arial" w:hAnsi="Arial" w:cs="Arial"/>
                <w:sz w:val="16"/>
                <w:szCs w:val="16"/>
              </w:rPr>
              <w:tab/>
            </w:r>
            <w:r w:rsidRPr="008A2185">
              <w:rPr>
                <w:rFonts w:ascii="Arial" w:hAnsi="Arial" w:cs="Arial"/>
                <w:sz w:val="16"/>
                <w:szCs w:val="16"/>
              </w:rPr>
              <w:t xml:space="preserve">auditor </w:t>
            </w:r>
            <w:proofErr w:type="spellStart"/>
            <w:r w:rsidRPr="008A2185">
              <w:rPr>
                <w:rFonts w:ascii="Arial" w:hAnsi="Arial" w:cs="Arial"/>
                <w:sz w:val="16"/>
                <w:szCs w:val="16"/>
              </w:rPr>
              <w:t>bersifat</w:t>
            </w:r>
            <w:proofErr w:type="spellEnd"/>
            <w:r w:rsidRPr="008A2185">
              <w:rPr>
                <w:rFonts w:ascii="Arial" w:hAnsi="Arial" w:cs="Arial"/>
                <w:sz w:val="16"/>
                <w:szCs w:val="16"/>
              </w:rPr>
              <w:t xml:space="preserve"> </w:t>
            </w:r>
            <w:proofErr w:type="spellStart"/>
            <w:r w:rsidRPr="008A2185">
              <w:rPr>
                <w:rFonts w:ascii="Arial" w:hAnsi="Arial" w:cs="Arial"/>
                <w:sz w:val="16"/>
                <w:szCs w:val="16"/>
              </w:rPr>
              <w:t>ndependen</w:t>
            </w:r>
            <w:proofErr w:type="spellEnd"/>
            <w:r w:rsidRPr="008A2185">
              <w:rPr>
                <w:rFonts w:ascii="Arial" w:hAnsi="Arial" w:cs="Arial"/>
                <w:sz w:val="16"/>
                <w:szCs w:val="16"/>
              </w:rPr>
              <w:t>.</w:t>
            </w:r>
            <w:r w:rsidRPr="008A2185">
              <w:rPr>
                <w:rFonts w:ascii="Arial" w:hAnsi="Arial" w:cs="Arial"/>
                <w:sz w:val="16"/>
                <w:szCs w:val="16"/>
              </w:rPr>
              <w:br/>
              <w:t xml:space="preserve">3) </w:t>
            </w:r>
            <w:proofErr w:type="spellStart"/>
            <w:r w:rsidRPr="008A2185">
              <w:rPr>
                <w:rFonts w:ascii="Arial" w:hAnsi="Arial" w:cs="Arial"/>
                <w:sz w:val="16"/>
                <w:szCs w:val="16"/>
              </w:rPr>
              <w:t>Dokumen</w:t>
            </w:r>
            <w:proofErr w:type="spellEnd"/>
            <w:r w:rsidRPr="008A2185">
              <w:rPr>
                <w:rFonts w:ascii="Arial" w:hAnsi="Arial" w:cs="Arial"/>
                <w:sz w:val="16"/>
                <w:szCs w:val="16"/>
              </w:rPr>
              <w:t xml:space="preserve"> </w:t>
            </w:r>
            <w:proofErr w:type="spellStart"/>
            <w:r w:rsidRPr="008A2185">
              <w:rPr>
                <w:rFonts w:ascii="Arial" w:hAnsi="Arial" w:cs="Arial"/>
                <w:sz w:val="16"/>
                <w:szCs w:val="16"/>
              </w:rPr>
              <w:t>pelaksanaan</w:t>
            </w:r>
            <w:proofErr w:type="spellEnd"/>
            <w:r w:rsidRPr="008A2185">
              <w:rPr>
                <w:rFonts w:ascii="Arial" w:hAnsi="Arial" w:cs="Arial"/>
                <w:sz w:val="16"/>
                <w:szCs w:val="16"/>
              </w:rPr>
              <w:t xml:space="preserve"> </w:t>
            </w:r>
            <w:r w:rsidR="008C1D5E">
              <w:rPr>
                <w:rFonts w:ascii="Arial" w:hAnsi="Arial" w:cs="Arial"/>
                <w:sz w:val="16"/>
                <w:szCs w:val="16"/>
              </w:rPr>
              <w:tab/>
            </w:r>
            <w:r w:rsidRPr="008A2185">
              <w:rPr>
                <w:rFonts w:ascii="Arial" w:hAnsi="Arial" w:cs="Arial"/>
                <w:sz w:val="16"/>
                <w:szCs w:val="16"/>
              </w:rPr>
              <w:t xml:space="preserve">audit </w:t>
            </w:r>
            <w:proofErr w:type="spellStart"/>
            <w:r w:rsidRPr="008A2185">
              <w:rPr>
                <w:rFonts w:ascii="Arial" w:hAnsi="Arial" w:cs="Arial"/>
                <w:sz w:val="16"/>
                <w:szCs w:val="16"/>
              </w:rPr>
              <w:t>mutu</w:t>
            </w:r>
            <w:proofErr w:type="spellEnd"/>
            <w:r w:rsidRPr="008A2185">
              <w:rPr>
                <w:rFonts w:ascii="Arial" w:hAnsi="Arial" w:cs="Arial"/>
                <w:sz w:val="16"/>
                <w:szCs w:val="16"/>
              </w:rPr>
              <w:t xml:space="preserve"> internal</w:t>
            </w:r>
            <w:r w:rsidR="008C1D5E">
              <w:rPr>
                <w:rFonts w:ascii="Arial" w:hAnsi="Arial" w:cs="Arial"/>
                <w:sz w:val="16"/>
                <w:szCs w:val="16"/>
              </w:rPr>
              <w:t>.</w:t>
            </w:r>
            <w:r w:rsidRPr="008A2185">
              <w:rPr>
                <w:rFonts w:ascii="Arial" w:hAnsi="Arial" w:cs="Arial"/>
                <w:sz w:val="16"/>
                <w:szCs w:val="16"/>
              </w:rPr>
              <w:br/>
              <w:t xml:space="preserve">4) </w:t>
            </w:r>
            <w:proofErr w:type="spellStart"/>
            <w:r w:rsidRPr="008A2185">
              <w:rPr>
                <w:rFonts w:ascii="Arial" w:hAnsi="Arial" w:cs="Arial"/>
                <w:sz w:val="16"/>
                <w:szCs w:val="16"/>
              </w:rPr>
              <w:t>Dokumen</w:t>
            </w:r>
            <w:proofErr w:type="spellEnd"/>
            <w:r w:rsidRPr="008A2185">
              <w:rPr>
                <w:rFonts w:ascii="Arial" w:hAnsi="Arial" w:cs="Arial"/>
                <w:sz w:val="16"/>
                <w:szCs w:val="16"/>
              </w:rPr>
              <w:t xml:space="preserve"> </w:t>
            </w:r>
            <w:proofErr w:type="spellStart"/>
            <w:r w:rsidRPr="008A2185">
              <w:rPr>
                <w:rFonts w:ascii="Arial" w:hAnsi="Arial" w:cs="Arial"/>
                <w:sz w:val="16"/>
                <w:szCs w:val="16"/>
              </w:rPr>
              <w:t>Rapat</w:t>
            </w:r>
            <w:proofErr w:type="spellEnd"/>
            <w:r w:rsidRPr="008A2185">
              <w:rPr>
                <w:rFonts w:ascii="Arial" w:hAnsi="Arial" w:cs="Arial"/>
                <w:sz w:val="16"/>
                <w:szCs w:val="16"/>
              </w:rPr>
              <w:t xml:space="preserve"> </w:t>
            </w:r>
            <w:proofErr w:type="spellStart"/>
            <w:r w:rsidRPr="008A2185">
              <w:rPr>
                <w:rFonts w:ascii="Arial" w:hAnsi="Arial" w:cs="Arial"/>
                <w:sz w:val="16"/>
                <w:szCs w:val="16"/>
              </w:rPr>
              <w:t>Tinjauan</w:t>
            </w:r>
            <w:proofErr w:type="spellEnd"/>
            <w:r w:rsidRPr="008A2185">
              <w:rPr>
                <w:rFonts w:ascii="Arial" w:hAnsi="Arial" w:cs="Arial"/>
                <w:sz w:val="16"/>
                <w:szCs w:val="16"/>
              </w:rPr>
              <w:t xml:space="preserve"> </w:t>
            </w:r>
            <w:r w:rsidR="008C1D5E">
              <w:rPr>
                <w:rFonts w:ascii="Arial" w:hAnsi="Arial" w:cs="Arial"/>
                <w:sz w:val="16"/>
                <w:szCs w:val="16"/>
              </w:rPr>
              <w:tab/>
            </w:r>
            <w:proofErr w:type="spellStart"/>
            <w:r w:rsidRPr="008A2185">
              <w:rPr>
                <w:rFonts w:ascii="Arial" w:hAnsi="Arial" w:cs="Arial"/>
                <w:sz w:val="16"/>
                <w:szCs w:val="16"/>
              </w:rPr>
              <w:t>Manajemen</w:t>
            </w:r>
            <w:proofErr w:type="spellEnd"/>
            <w:r w:rsidRPr="008A2185">
              <w:rPr>
                <w:rFonts w:ascii="Arial" w:hAnsi="Arial" w:cs="Arial"/>
                <w:sz w:val="16"/>
                <w:szCs w:val="16"/>
              </w:rPr>
              <w:t xml:space="preserve"> (RTM)</w:t>
            </w:r>
            <w:r w:rsidR="008C1D5E">
              <w:rPr>
                <w:rFonts w:ascii="Arial" w:hAnsi="Arial" w:cs="Arial"/>
                <w:sz w:val="16"/>
                <w:szCs w:val="16"/>
              </w:rPr>
              <w:t>.</w:t>
            </w:r>
          </w:p>
        </w:tc>
        <w:tc>
          <w:tcPr>
            <w:tcW w:w="0" w:type="auto"/>
            <w:vAlign w:val="center"/>
            <w:hideMark/>
          </w:tcPr>
          <w:p w14:paraId="1C72D60E"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7C8AA6F5"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6E33F6F8"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A966C92"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7D00D35"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639780DF"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4637C3F4"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6465326B"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194C175A"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r>
      <w:tr w:rsidR="00B03524" w:rsidRPr="008A2185" w14:paraId="0EDFB8E1" w14:textId="77777777" w:rsidTr="005953ED">
        <w:trPr>
          <w:trHeight w:val="2554"/>
        </w:trPr>
        <w:tc>
          <w:tcPr>
            <w:tcW w:w="0" w:type="auto"/>
            <w:vAlign w:val="center"/>
            <w:hideMark/>
          </w:tcPr>
          <w:p w14:paraId="0CC5A240" w14:textId="142FE8EB"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7</w:t>
            </w:r>
          </w:p>
        </w:tc>
        <w:tc>
          <w:tcPr>
            <w:tcW w:w="0" w:type="auto"/>
            <w:vAlign w:val="center"/>
            <w:hideMark/>
          </w:tcPr>
          <w:p w14:paraId="14EE27F3" w14:textId="179D6ABE" w:rsidR="00B03524" w:rsidRPr="00B03524" w:rsidRDefault="00B03524" w:rsidP="005953ED">
            <w:pPr>
              <w:spacing w:before="92" w:line="276" w:lineRule="auto"/>
              <w:rPr>
                <w:rFonts w:ascii="Arial" w:hAnsi="Arial" w:cs="Arial"/>
                <w:sz w:val="16"/>
                <w:szCs w:val="16"/>
              </w:rPr>
            </w:pPr>
            <w:r w:rsidRPr="00B03524">
              <w:rPr>
                <w:rFonts w:ascii="Arial" w:hAnsi="Arial" w:cs="Arial"/>
                <w:color w:val="000000" w:themeColor="text1"/>
                <w:sz w:val="16"/>
                <w:szCs w:val="16"/>
              </w:rPr>
              <w:t xml:space="preserve">D.2) </w:t>
            </w:r>
            <w:proofErr w:type="spellStart"/>
            <w:r w:rsidRPr="00B03524">
              <w:rPr>
                <w:rFonts w:ascii="Arial" w:hAnsi="Arial" w:cs="Arial"/>
                <w:color w:val="000000" w:themeColor="text1"/>
                <w:sz w:val="16"/>
                <w:szCs w:val="16"/>
              </w:rPr>
              <w:t>Ketersediaan</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dokumen</w:t>
            </w:r>
            <w:proofErr w:type="spellEnd"/>
            <w:r w:rsidRPr="00B03524">
              <w:rPr>
                <w:rFonts w:ascii="Arial" w:hAnsi="Arial" w:cs="Arial"/>
                <w:color w:val="000000" w:themeColor="text1"/>
                <w:sz w:val="16"/>
                <w:szCs w:val="16"/>
              </w:rPr>
              <w:t xml:space="preserve"> dan </w:t>
            </w:r>
            <w:proofErr w:type="spellStart"/>
            <w:r w:rsidRPr="00B03524">
              <w:rPr>
                <w:rFonts w:ascii="Arial" w:hAnsi="Arial" w:cs="Arial"/>
                <w:color w:val="000000" w:themeColor="text1"/>
                <w:sz w:val="16"/>
                <w:szCs w:val="16"/>
              </w:rPr>
              <w:t>pengakuan</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mutu</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eksternal</w:t>
            </w:r>
            <w:proofErr w:type="spellEnd"/>
          </w:p>
        </w:tc>
        <w:tc>
          <w:tcPr>
            <w:tcW w:w="0" w:type="auto"/>
            <w:vAlign w:val="center"/>
            <w:hideMark/>
          </w:tcPr>
          <w:p w14:paraId="0F7F5FAF" w14:textId="1EAF1A39"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Ketersediaan</w:t>
            </w:r>
            <w:proofErr w:type="spellEnd"/>
            <w:r w:rsidRPr="008A2185">
              <w:rPr>
                <w:rFonts w:ascii="Arial" w:hAnsi="Arial" w:cs="Arial"/>
                <w:sz w:val="16"/>
                <w:szCs w:val="16"/>
              </w:rPr>
              <w:t xml:space="preserve"> </w:t>
            </w:r>
            <w:proofErr w:type="spellStart"/>
            <w:r w:rsidRPr="008A2185">
              <w:rPr>
                <w:rFonts w:ascii="Arial" w:hAnsi="Arial" w:cs="Arial"/>
                <w:sz w:val="16"/>
                <w:szCs w:val="16"/>
              </w:rPr>
              <w:t>dokumen</w:t>
            </w:r>
            <w:proofErr w:type="spellEnd"/>
            <w:r w:rsidRPr="008A2185">
              <w:rPr>
                <w:rFonts w:ascii="Arial" w:hAnsi="Arial" w:cs="Arial"/>
                <w:sz w:val="16"/>
                <w:szCs w:val="16"/>
              </w:rPr>
              <w:t xml:space="preserve"> </w:t>
            </w:r>
            <w:proofErr w:type="spellStart"/>
            <w:r w:rsidRPr="008A2185">
              <w:rPr>
                <w:rFonts w:ascii="Arial" w:hAnsi="Arial" w:cs="Arial"/>
                <w:sz w:val="16"/>
                <w:szCs w:val="16"/>
              </w:rPr>
              <w:t>sistem</w:t>
            </w:r>
            <w:proofErr w:type="spellEnd"/>
            <w:r w:rsidRPr="008A2185">
              <w:rPr>
                <w:rFonts w:ascii="Arial" w:hAnsi="Arial" w:cs="Arial"/>
                <w:sz w:val="16"/>
                <w:szCs w:val="16"/>
              </w:rPr>
              <w:t xml:space="preserve"> </w:t>
            </w:r>
            <w:proofErr w:type="spellStart"/>
            <w:r w:rsidRPr="008A2185">
              <w:rPr>
                <w:rFonts w:ascii="Arial" w:hAnsi="Arial" w:cs="Arial"/>
                <w:sz w:val="16"/>
                <w:szCs w:val="16"/>
              </w:rPr>
              <w:t>penjaminan</w:t>
            </w:r>
            <w:proofErr w:type="spellEnd"/>
            <w:r w:rsidRPr="008A2185">
              <w:rPr>
                <w:rFonts w:ascii="Arial" w:hAnsi="Arial" w:cs="Arial"/>
                <w:sz w:val="16"/>
                <w:szCs w:val="16"/>
              </w:rPr>
              <w:t xml:space="preserve"> </w:t>
            </w: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Kebijakan</w:t>
            </w:r>
            <w:proofErr w:type="spellEnd"/>
            <w:r w:rsidRPr="008A2185">
              <w:rPr>
                <w:rFonts w:ascii="Arial" w:hAnsi="Arial" w:cs="Arial"/>
                <w:sz w:val="16"/>
                <w:szCs w:val="16"/>
              </w:rPr>
              <w:t xml:space="preserve"> SPMI, Manual SPMI, </w:t>
            </w:r>
            <w:proofErr w:type="spellStart"/>
            <w:r w:rsidRPr="008A2185">
              <w:rPr>
                <w:rFonts w:ascii="Arial" w:hAnsi="Arial" w:cs="Arial"/>
                <w:sz w:val="16"/>
                <w:szCs w:val="16"/>
              </w:rPr>
              <w:t>Standar</w:t>
            </w:r>
            <w:proofErr w:type="spellEnd"/>
            <w:r w:rsidRPr="008A2185">
              <w:rPr>
                <w:rFonts w:ascii="Arial" w:hAnsi="Arial" w:cs="Arial"/>
                <w:sz w:val="16"/>
                <w:szCs w:val="16"/>
              </w:rPr>
              <w:t xml:space="preserve"> SPMI dan </w:t>
            </w:r>
            <w:proofErr w:type="spellStart"/>
            <w:r w:rsidRPr="008A2185">
              <w:rPr>
                <w:rFonts w:ascii="Arial" w:hAnsi="Arial" w:cs="Arial"/>
                <w:sz w:val="16"/>
                <w:szCs w:val="16"/>
              </w:rPr>
              <w:t>Formulir</w:t>
            </w:r>
            <w:proofErr w:type="spellEnd"/>
            <w:r w:rsidRPr="008A2185">
              <w:rPr>
                <w:rFonts w:ascii="Arial" w:hAnsi="Arial" w:cs="Arial"/>
                <w:sz w:val="16"/>
                <w:szCs w:val="16"/>
              </w:rPr>
              <w:t xml:space="preserve"> SPMI) dan </w:t>
            </w:r>
            <w:proofErr w:type="spellStart"/>
            <w:r w:rsidRPr="008A2185">
              <w:rPr>
                <w:rFonts w:ascii="Arial" w:hAnsi="Arial" w:cs="Arial"/>
                <w:sz w:val="16"/>
                <w:szCs w:val="16"/>
              </w:rPr>
              <w:t>memiliki</w:t>
            </w:r>
            <w:proofErr w:type="spellEnd"/>
            <w:r w:rsidRPr="008A2185">
              <w:rPr>
                <w:rFonts w:ascii="Arial" w:hAnsi="Arial" w:cs="Arial"/>
                <w:sz w:val="16"/>
                <w:szCs w:val="16"/>
              </w:rPr>
              <w:t xml:space="preserve"> </w:t>
            </w:r>
            <w:proofErr w:type="spellStart"/>
            <w:r w:rsidRPr="008A2185">
              <w:rPr>
                <w:rFonts w:ascii="Arial" w:hAnsi="Arial" w:cs="Arial"/>
                <w:sz w:val="16"/>
                <w:szCs w:val="16"/>
              </w:rPr>
              <w:t>pengakuan</w:t>
            </w:r>
            <w:proofErr w:type="spellEnd"/>
            <w:r w:rsidRPr="008A2185">
              <w:rPr>
                <w:rFonts w:ascii="Arial" w:hAnsi="Arial" w:cs="Arial"/>
                <w:sz w:val="16"/>
                <w:szCs w:val="16"/>
              </w:rPr>
              <w:t xml:space="preserve"> </w:t>
            </w:r>
            <w:proofErr w:type="spellStart"/>
            <w:r w:rsidRPr="008A2185">
              <w:rPr>
                <w:rFonts w:ascii="Arial" w:hAnsi="Arial" w:cs="Arial"/>
                <w:sz w:val="16"/>
                <w:szCs w:val="16"/>
              </w:rPr>
              <w:t>mutu</w:t>
            </w:r>
            <w:proofErr w:type="spellEnd"/>
            <w:r w:rsidRPr="008A2185">
              <w:rPr>
                <w:rFonts w:ascii="Arial" w:hAnsi="Arial" w:cs="Arial"/>
                <w:sz w:val="16"/>
                <w:szCs w:val="16"/>
              </w:rPr>
              <w:t xml:space="preserve"> </w:t>
            </w:r>
            <w:proofErr w:type="spellStart"/>
            <w:r w:rsidRPr="008A2185">
              <w:rPr>
                <w:rFonts w:ascii="Arial" w:hAnsi="Arial" w:cs="Arial"/>
                <w:sz w:val="16"/>
                <w:szCs w:val="16"/>
              </w:rPr>
              <w:t>dari</w:t>
            </w:r>
            <w:proofErr w:type="spellEnd"/>
            <w:r w:rsidRPr="008A2185">
              <w:rPr>
                <w:rFonts w:ascii="Arial" w:hAnsi="Arial" w:cs="Arial"/>
                <w:sz w:val="16"/>
                <w:szCs w:val="16"/>
              </w:rPr>
              <w:t xml:space="preserve"> </w:t>
            </w:r>
            <w:proofErr w:type="spellStart"/>
            <w:r w:rsidRPr="008A2185">
              <w:rPr>
                <w:rFonts w:ascii="Arial" w:hAnsi="Arial" w:cs="Arial"/>
                <w:sz w:val="16"/>
                <w:szCs w:val="16"/>
              </w:rPr>
              <w:t>lembaga</w:t>
            </w:r>
            <w:proofErr w:type="spellEnd"/>
            <w:r w:rsidRPr="008A2185">
              <w:rPr>
                <w:rFonts w:ascii="Arial" w:hAnsi="Arial" w:cs="Arial"/>
                <w:sz w:val="16"/>
                <w:szCs w:val="16"/>
              </w:rPr>
              <w:t xml:space="preserve"> audit </w:t>
            </w:r>
            <w:proofErr w:type="spellStart"/>
            <w:r w:rsidRPr="008A2185">
              <w:rPr>
                <w:rFonts w:ascii="Arial" w:hAnsi="Arial" w:cs="Arial"/>
                <w:sz w:val="16"/>
                <w:szCs w:val="16"/>
              </w:rPr>
              <w:t>eksternal</w:t>
            </w:r>
            <w:proofErr w:type="spellEnd"/>
            <w:r w:rsidRPr="008A2185">
              <w:rPr>
                <w:rFonts w:ascii="Arial" w:hAnsi="Arial" w:cs="Arial"/>
                <w:sz w:val="16"/>
                <w:szCs w:val="16"/>
              </w:rPr>
              <w:t xml:space="preserve">, </w:t>
            </w:r>
            <w:proofErr w:type="spellStart"/>
            <w:r w:rsidRPr="008A2185">
              <w:rPr>
                <w:rFonts w:ascii="Arial" w:hAnsi="Arial" w:cs="Arial"/>
                <w:sz w:val="16"/>
                <w:szCs w:val="16"/>
              </w:rPr>
              <w:t>lembaga</w:t>
            </w:r>
            <w:proofErr w:type="spellEnd"/>
            <w:r w:rsidRPr="008A2185">
              <w:rPr>
                <w:rFonts w:ascii="Arial" w:hAnsi="Arial" w:cs="Arial"/>
                <w:sz w:val="16"/>
                <w:szCs w:val="16"/>
              </w:rPr>
              <w:t xml:space="preserve"> </w:t>
            </w:r>
            <w:proofErr w:type="spellStart"/>
            <w:r w:rsidRPr="008A2185">
              <w:rPr>
                <w:rFonts w:ascii="Arial" w:hAnsi="Arial" w:cs="Arial"/>
                <w:sz w:val="16"/>
                <w:szCs w:val="16"/>
              </w:rPr>
              <w:t>akreditasi</w:t>
            </w:r>
            <w:proofErr w:type="spellEnd"/>
            <w:r w:rsidRPr="008A2185">
              <w:rPr>
                <w:rFonts w:ascii="Arial" w:hAnsi="Arial" w:cs="Arial"/>
                <w:sz w:val="16"/>
                <w:szCs w:val="16"/>
              </w:rPr>
              <w:t xml:space="preserve">, dan </w:t>
            </w:r>
            <w:proofErr w:type="spellStart"/>
            <w:r w:rsidRPr="008A2185">
              <w:rPr>
                <w:rFonts w:ascii="Arial" w:hAnsi="Arial" w:cs="Arial"/>
                <w:sz w:val="16"/>
                <w:szCs w:val="16"/>
              </w:rPr>
              <w:t>lembaga</w:t>
            </w:r>
            <w:proofErr w:type="spellEnd"/>
            <w:r w:rsidRPr="008A2185">
              <w:rPr>
                <w:rFonts w:ascii="Arial" w:hAnsi="Arial" w:cs="Arial"/>
                <w:sz w:val="16"/>
                <w:szCs w:val="16"/>
              </w:rPr>
              <w:t xml:space="preserve"> </w:t>
            </w:r>
            <w:proofErr w:type="spellStart"/>
            <w:r w:rsidRPr="008A2185">
              <w:rPr>
                <w:rFonts w:ascii="Arial" w:hAnsi="Arial" w:cs="Arial"/>
                <w:sz w:val="16"/>
                <w:szCs w:val="16"/>
              </w:rPr>
              <w:t>sertifikasi</w:t>
            </w:r>
            <w:proofErr w:type="spellEnd"/>
            <w:r w:rsidRPr="008A2185">
              <w:rPr>
                <w:rFonts w:ascii="Arial" w:hAnsi="Arial" w:cs="Arial"/>
                <w:sz w:val="16"/>
                <w:szCs w:val="16"/>
              </w:rPr>
              <w:br/>
            </w:r>
            <w:r w:rsidRPr="008A2185">
              <w:rPr>
                <w:rFonts w:ascii="Arial" w:hAnsi="Arial" w:cs="Arial"/>
                <w:sz w:val="16"/>
                <w:szCs w:val="16"/>
              </w:rPr>
              <w:br/>
            </w:r>
            <w:proofErr w:type="spellStart"/>
            <w:r w:rsidRPr="008A2185">
              <w:rPr>
                <w:rFonts w:ascii="Arial" w:hAnsi="Arial" w:cs="Arial"/>
                <w:sz w:val="16"/>
                <w:szCs w:val="16"/>
              </w:rPr>
              <w:t>Tabel</w:t>
            </w:r>
            <w:proofErr w:type="spellEnd"/>
            <w:r w:rsidRPr="008A2185">
              <w:rPr>
                <w:rFonts w:ascii="Arial" w:hAnsi="Arial" w:cs="Arial"/>
                <w:sz w:val="16"/>
                <w:szCs w:val="16"/>
              </w:rPr>
              <w:t xml:space="preserve"> 9.b</w:t>
            </w:r>
            <w:r w:rsidR="005953ED">
              <w:rPr>
                <w:rFonts w:ascii="Arial" w:hAnsi="Arial" w:cs="Arial"/>
                <w:sz w:val="16"/>
                <w:szCs w:val="16"/>
              </w:rPr>
              <w:t xml:space="preserve"> </w:t>
            </w:r>
            <w:r w:rsidRPr="008A2185">
              <w:rPr>
                <w:rFonts w:ascii="Arial" w:hAnsi="Arial" w:cs="Arial"/>
                <w:sz w:val="16"/>
                <w:szCs w:val="16"/>
              </w:rPr>
              <w:t>LKPS</w:t>
            </w:r>
          </w:p>
        </w:tc>
        <w:tc>
          <w:tcPr>
            <w:tcW w:w="0" w:type="auto"/>
            <w:vAlign w:val="center"/>
            <w:hideMark/>
          </w:tcPr>
          <w:p w14:paraId="24867E37"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6A4BBF3"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08CB4D6B"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7A65CA2C"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2E0A050D"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170A25B"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691166B5"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B9E0BF0"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c>
          <w:tcPr>
            <w:tcW w:w="0" w:type="auto"/>
            <w:vAlign w:val="center"/>
            <w:hideMark/>
          </w:tcPr>
          <w:p w14:paraId="593CDC63" w14:textId="77777777" w:rsidR="00B03524" w:rsidRPr="00970321" w:rsidRDefault="00B03524" w:rsidP="005953ED">
            <w:pPr>
              <w:spacing w:before="92" w:line="276" w:lineRule="auto"/>
              <w:jc w:val="center"/>
              <w:rPr>
                <w:rFonts w:ascii="Arial" w:hAnsi="Arial" w:cs="Arial"/>
                <w:color w:val="00B0F0"/>
                <w:sz w:val="16"/>
                <w:szCs w:val="16"/>
              </w:rPr>
            </w:pPr>
            <w:r w:rsidRPr="00970321">
              <w:rPr>
                <w:rFonts w:ascii="Arial" w:hAnsi="Arial" w:cs="Arial"/>
                <w:color w:val="00B0F0"/>
                <w:sz w:val="16"/>
                <w:szCs w:val="16"/>
              </w:rPr>
              <w:t>1,00</w:t>
            </w:r>
          </w:p>
        </w:tc>
      </w:tr>
      <w:tr w:rsidR="00B03524" w:rsidRPr="008A2185" w14:paraId="5286C253" w14:textId="77777777" w:rsidTr="005953ED">
        <w:trPr>
          <w:trHeight w:val="1500"/>
        </w:trPr>
        <w:tc>
          <w:tcPr>
            <w:tcW w:w="0" w:type="auto"/>
            <w:vAlign w:val="center"/>
            <w:hideMark/>
          </w:tcPr>
          <w:p w14:paraId="37C44D55" w14:textId="53BED20F"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8</w:t>
            </w:r>
          </w:p>
        </w:tc>
        <w:tc>
          <w:tcPr>
            <w:tcW w:w="0" w:type="auto"/>
            <w:vAlign w:val="center"/>
            <w:hideMark/>
          </w:tcPr>
          <w:p w14:paraId="00D77533" w14:textId="2A6D9096" w:rsidR="00B03524" w:rsidRPr="00B03524" w:rsidRDefault="00B03524" w:rsidP="005953ED">
            <w:pPr>
              <w:spacing w:before="92" w:line="276" w:lineRule="auto"/>
              <w:rPr>
                <w:rFonts w:ascii="Arial" w:hAnsi="Arial" w:cs="Arial"/>
                <w:sz w:val="16"/>
                <w:szCs w:val="16"/>
              </w:rPr>
            </w:pPr>
            <w:r w:rsidRPr="00B03524">
              <w:rPr>
                <w:rFonts w:ascii="Arial" w:hAnsi="Arial" w:cs="Arial"/>
                <w:sz w:val="16"/>
                <w:szCs w:val="16"/>
              </w:rPr>
              <w:t xml:space="preserve"> </w:t>
            </w:r>
            <w:r w:rsidRPr="00B03524">
              <w:rPr>
                <w:rFonts w:ascii="Arial" w:hAnsi="Arial" w:cs="Arial"/>
                <w:color w:val="000000" w:themeColor="text1"/>
                <w:sz w:val="16"/>
                <w:szCs w:val="16"/>
              </w:rPr>
              <w:t xml:space="preserve">D.3) </w:t>
            </w:r>
            <w:proofErr w:type="spellStart"/>
            <w:r w:rsidRPr="00B03524">
              <w:rPr>
                <w:rFonts w:ascii="Arial" w:hAnsi="Arial" w:cs="Arial"/>
                <w:color w:val="000000" w:themeColor="text1"/>
                <w:sz w:val="16"/>
                <w:szCs w:val="16"/>
              </w:rPr>
              <w:t>Keterlaksanaan</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Penjaminan</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Mutu</w:t>
            </w:r>
            <w:proofErr w:type="spellEnd"/>
            <w:r w:rsidRPr="00B03524">
              <w:rPr>
                <w:rFonts w:ascii="Arial" w:hAnsi="Arial" w:cs="Arial"/>
                <w:color w:val="000000" w:themeColor="text1"/>
                <w:sz w:val="16"/>
                <w:szCs w:val="16"/>
              </w:rPr>
              <w:t xml:space="preserve"> dan Audit </w:t>
            </w:r>
            <w:proofErr w:type="spellStart"/>
            <w:r w:rsidRPr="00B03524">
              <w:rPr>
                <w:rFonts w:ascii="Arial" w:hAnsi="Arial" w:cs="Arial"/>
                <w:color w:val="000000" w:themeColor="text1"/>
                <w:sz w:val="16"/>
                <w:szCs w:val="16"/>
              </w:rPr>
              <w:t>Mutu</w:t>
            </w:r>
            <w:proofErr w:type="spellEnd"/>
            <w:r w:rsidRPr="00B03524">
              <w:rPr>
                <w:rFonts w:ascii="Arial" w:hAnsi="Arial" w:cs="Arial"/>
                <w:color w:val="000000" w:themeColor="text1"/>
                <w:sz w:val="16"/>
                <w:szCs w:val="16"/>
              </w:rPr>
              <w:t xml:space="preserve"> Internal</w:t>
            </w:r>
          </w:p>
        </w:tc>
        <w:tc>
          <w:tcPr>
            <w:tcW w:w="0" w:type="auto"/>
            <w:vAlign w:val="center"/>
            <w:hideMark/>
          </w:tcPr>
          <w:p w14:paraId="64B7C54C" w14:textId="3E8DC277"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Keterlaksanaan</w:t>
            </w:r>
            <w:proofErr w:type="spellEnd"/>
            <w:r w:rsidRPr="008A2185">
              <w:rPr>
                <w:rFonts w:ascii="Arial" w:hAnsi="Arial" w:cs="Arial"/>
                <w:sz w:val="16"/>
                <w:szCs w:val="16"/>
              </w:rPr>
              <w:t xml:space="preserve"> </w:t>
            </w:r>
            <w:proofErr w:type="spellStart"/>
            <w:r w:rsidRPr="008A2185">
              <w:rPr>
                <w:rFonts w:ascii="Arial" w:hAnsi="Arial" w:cs="Arial"/>
                <w:sz w:val="16"/>
                <w:szCs w:val="16"/>
              </w:rPr>
              <w:t>Sistem</w:t>
            </w:r>
            <w:proofErr w:type="spellEnd"/>
            <w:r w:rsidRPr="008A2185">
              <w:rPr>
                <w:rFonts w:ascii="Arial" w:hAnsi="Arial" w:cs="Arial"/>
                <w:sz w:val="16"/>
                <w:szCs w:val="16"/>
              </w:rPr>
              <w:br/>
            </w:r>
            <w:proofErr w:type="spellStart"/>
            <w:r w:rsidRPr="008A2185">
              <w:rPr>
                <w:rFonts w:ascii="Arial" w:hAnsi="Arial" w:cs="Arial"/>
                <w:sz w:val="16"/>
                <w:szCs w:val="16"/>
              </w:rPr>
              <w:t>Penjaminan</w:t>
            </w:r>
            <w:proofErr w:type="spellEnd"/>
            <w:r w:rsidRPr="008A2185">
              <w:rPr>
                <w:rFonts w:ascii="Arial" w:hAnsi="Arial" w:cs="Arial"/>
                <w:sz w:val="16"/>
                <w:szCs w:val="16"/>
              </w:rPr>
              <w:t xml:space="preserve"> </w:t>
            </w:r>
            <w:proofErr w:type="spellStart"/>
            <w:r w:rsidRPr="008A2185">
              <w:rPr>
                <w:rFonts w:ascii="Arial" w:hAnsi="Arial" w:cs="Arial"/>
                <w:sz w:val="16"/>
                <w:szCs w:val="16"/>
              </w:rPr>
              <w:t>Mutu</w:t>
            </w:r>
            <w:proofErr w:type="spellEnd"/>
            <w:r w:rsidRPr="008A2185">
              <w:rPr>
                <w:rFonts w:ascii="Arial" w:hAnsi="Arial" w:cs="Arial"/>
                <w:sz w:val="16"/>
                <w:szCs w:val="16"/>
              </w:rPr>
              <w:br/>
              <w:t xml:space="preserve">Internal (SPMI) yang </w:t>
            </w:r>
            <w:proofErr w:type="spellStart"/>
            <w:r w:rsidRPr="008A2185">
              <w:rPr>
                <w:rFonts w:ascii="Arial" w:hAnsi="Arial" w:cs="Arial"/>
                <w:sz w:val="16"/>
                <w:szCs w:val="16"/>
              </w:rPr>
              <w:t>memenuhi</w:t>
            </w:r>
            <w:proofErr w:type="spellEnd"/>
            <w:r w:rsidRPr="008A2185">
              <w:rPr>
                <w:rFonts w:ascii="Arial" w:hAnsi="Arial" w:cs="Arial"/>
                <w:sz w:val="16"/>
                <w:szCs w:val="16"/>
              </w:rPr>
              <w:t xml:space="preserve"> 4 </w:t>
            </w:r>
            <w:proofErr w:type="spellStart"/>
            <w:r w:rsidRPr="008A2185">
              <w:rPr>
                <w:rFonts w:ascii="Arial" w:hAnsi="Arial" w:cs="Arial"/>
                <w:sz w:val="16"/>
                <w:szCs w:val="16"/>
              </w:rPr>
              <w:t>aspek</w:t>
            </w:r>
            <w:proofErr w:type="spellEnd"/>
            <w:r w:rsidRPr="008A2185">
              <w:rPr>
                <w:rFonts w:ascii="Arial" w:hAnsi="Arial" w:cs="Arial"/>
                <w:sz w:val="16"/>
                <w:szCs w:val="16"/>
              </w:rPr>
              <w:t xml:space="preserve">                     </w:t>
            </w:r>
            <w:proofErr w:type="spellStart"/>
            <w:r w:rsidRPr="008A2185">
              <w:rPr>
                <w:rFonts w:ascii="Arial" w:hAnsi="Arial" w:cs="Arial"/>
                <w:sz w:val="16"/>
                <w:szCs w:val="16"/>
              </w:rPr>
              <w:t>Tabel</w:t>
            </w:r>
            <w:proofErr w:type="spellEnd"/>
            <w:r w:rsidRPr="008A2185">
              <w:rPr>
                <w:rFonts w:ascii="Arial" w:hAnsi="Arial" w:cs="Arial"/>
                <w:sz w:val="16"/>
                <w:szCs w:val="16"/>
              </w:rPr>
              <w:t xml:space="preserve"> 9.a LKPS</w:t>
            </w:r>
          </w:p>
        </w:tc>
        <w:tc>
          <w:tcPr>
            <w:tcW w:w="0" w:type="auto"/>
            <w:vAlign w:val="center"/>
            <w:hideMark/>
          </w:tcPr>
          <w:p w14:paraId="7918CF0C"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47CBEDE1"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7571A794"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2436C69D"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646E3399"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72BE681E"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0DAD4A8D"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4C11BC3E"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5F6F7921" w14:textId="77777777" w:rsidR="00B03524" w:rsidRPr="00970321" w:rsidRDefault="00B03524"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r>
      <w:tr w:rsidR="00B03524" w:rsidRPr="008A2185" w14:paraId="0FDD3342" w14:textId="77777777" w:rsidTr="005953ED">
        <w:trPr>
          <w:trHeight w:val="2700"/>
        </w:trPr>
        <w:tc>
          <w:tcPr>
            <w:tcW w:w="0" w:type="auto"/>
            <w:vAlign w:val="center"/>
            <w:hideMark/>
          </w:tcPr>
          <w:p w14:paraId="16D9D41B" w14:textId="7ED04C69"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7</w:t>
            </w:r>
            <w:r>
              <w:rPr>
                <w:rFonts w:ascii="Arial" w:hAnsi="Arial" w:cs="Arial"/>
                <w:sz w:val="16"/>
                <w:szCs w:val="16"/>
              </w:rPr>
              <w:t>9</w:t>
            </w:r>
          </w:p>
        </w:tc>
        <w:tc>
          <w:tcPr>
            <w:tcW w:w="0" w:type="auto"/>
            <w:vAlign w:val="center"/>
            <w:hideMark/>
          </w:tcPr>
          <w:p w14:paraId="3DAABD24" w14:textId="5E09862E" w:rsidR="00B03524" w:rsidRPr="00B03524" w:rsidRDefault="00B03524" w:rsidP="005953ED">
            <w:pPr>
              <w:spacing w:before="92" w:line="276" w:lineRule="auto"/>
              <w:rPr>
                <w:rFonts w:ascii="Arial" w:hAnsi="Arial" w:cs="Arial"/>
                <w:sz w:val="16"/>
                <w:szCs w:val="16"/>
              </w:rPr>
            </w:pPr>
            <w:r w:rsidRPr="00B03524">
              <w:rPr>
                <w:rFonts w:ascii="Arial" w:hAnsi="Arial" w:cs="Arial"/>
                <w:color w:val="000000" w:themeColor="text1"/>
                <w:sz w:val="16"/>
                <w:szCs w:val="16"/>
              </w:rPr>
              <w:t>D.</w:t>
            </w:r>
            <w:r w:rsidR="0032651C">
              <w:rPr>
                <w:rFonts w:ascii="Arial" w:hAnsi="Arial" w:cs="Arial"/>
                <w:color w:val="000000" w:themeColor="text1"/>
                <w:sz w:val="16"/>
                <w:szCs w:val="16"/>
              </w:rPr>
              <w:t>4</w:t>
            </w:r>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Kepuasan</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Pemangku</w:t>
            </w:r>
            <w:proofErr w:type="spellEnd"/>
            <w:r w:rsidRPr="00B03524">
              <w:rPr>
                <w:rFonts w:ascii="Arial" w:hAnsi="Arial" w:cs="Arial"/>
                <w:color w:val="000000" w:themeColor="text1"/>
                <w:sz w:val="16"/>
                <w:szCs w:val="16"/>
              </w:rPr>
              <w:t xml:space="preserve"> </w:t>
            </w:r>
            <w:proofErr w:type="spellStart"/>
            <w:r w:rsidRPr="00B03524">
              <w:rPr>
                <w:rFonts w:ascii="Arial" w:hAnsi="Arial" w:cs="Arial"/>
                <w:color w:val="000000" w:themeColor="text1"/>
                <w:sz w:val="16"/>
                <w:szCs w:val="16"/>
              </w:rPr>
              <w:t>Kepentingan</w:t>
            </w:r>
            <w:proofErr w:type="spellEnd"/>
          </w:p>
        </w:tc>
        <w:tc>
          <w:tcPr>
            <w:tcW w:w="0" w:type="auto"/>
            <w:vAlign w:val="center"/>
            <w:hideMark/>
          </w:tcPr>
          <w:p w14:paraId="5A26E3CB" w14:textId="77777777" w:rsidR="00B03524" w:rsidRPr="008A2185" w:rsidRDefault="00B03524" w:rsidP="005953ED">
            <w:pPr>
              <w:spacing w:before="92" w:line="276" w:lineRule="auto"/>
              <w:rPr>
                <w:rFonts w:ascii="Arial" w:hAnsi="Arial" w:cs="Arial"/>
                <w:sz w:val="16"/>
                <w:szCs w:val="16"/>
              </w:rPr>
            </w:pPr>
            <w:proofErr w:type="spellStart"/>
            <w:r w:rsidRPr="008A2185">
              <w:rPr>
                <w:rFonts w:ascii="Arial" w:hAnsi="Arial" w:cs="Arial"/>
                <w:sz w:val="16"/>
                <w:szCs w:val="16"/>
              </w:rPr>
              <w:t>Pengukuran</w:t>
            </w:r>
            <w:proofErr w:type="spellEnd"/>
            <w:r w:rsidRPr="008A2185">
              <w:rPr>
                <w:rFonts w:ascii="Arial" w:hAnsi="Arial" w:cs="Arial"/>
                <w:sz w:val="16"/>
                <w:szCs w:val="16"/>
              </w:rPr>
              <w:t xml:space="preserve"> </w:t>
            </w:r>
            <w:proofErr w:type="spellStart"/>
            <w:r w:rsidRPr="008A2185">
              <w:rPr>
                <w:rFonts w:ascii="Arial" w:hAnsi="Arial" w:cs="Arial"/>
                <w:sz w:val="16"/>
                <w:szCs w:val="16"/>
              </w:rPr>
              <w:t>kepuasan</w:t>
            </w:r>
            <w:proofErr w:type="spellEnd"/>
            <w:r w:rsidRPr="008A2185">
              <w:rPr>
                <w:rFonts w:ascii="Arial" w:hAnsi="Arial" w:cs="Arial"/>
                <w:sz w:val="16"/>
                <w:szCs w:val="16"/>
              </w:rPr>
              <w:br/>
              <w:t xml:space="preserve">para </w:t>
            </w:r>
            <w:proofErr w:type="spellStart"/>
            <w:r w:rsidRPr="008A2185">
              <w:rPr>
                <w:rFonts w:ascii="Arial" w:hAnsi="Arial" w:cs="Arial"/>
                <w:sz w:val="16"/>
                <w:szCs w:val="16"/>
              </w:rPr>
              <w:t>pemangku</w:t>
            </w:r>
            <w:proofErr w:type="spellEnd"/>
            <w:r w:rsidRPr="008A2185">
              <w:rPr>
                <w:rFonts w:ascii="Arial" w:hAnsi="Arial" w:cs="Arial"/>
                <w:sz w:val="16"/>
                <w:szCs w:val="16"/>
              </w:rPr>
              <w:br/>
            </w:r>
            <w:proofErr w:type="spellStart"/>
            <w:r w:rsidRPr="008A2185">
              <w:rPr>
                <w:rFonts w:ascii="Arial" w:hAnsi="Arial" w:cs="Arial"/>
                <w:sz w:val="16"/>
                <w:szCs w:val="16"/>
              </w:rPr>
              <w:t>kepentingan</w:t>
            </w:r>
            <w:proofErr w:type="spellEnd"/>
            <w:r w:rsidRPr="008A2185">
              <w:rPr>
                <w:rFonts w:ascii="Arial" w:hAnsi="Arial" w:cs="Arial"/>
                <w:sz w:val="16"/>
                <w:szCs w:val="16"/>
              </w:rPr>
              <w:br/>
              <w:t>(</w:t>
            </w:r>
            <w:proofErr w:type="spellStart"/>
            <w:r w:rsidRPr="008A2185">
              <w:rPr>
                <w:rFonts w:ascii="Arial" w:hAnsi="Arial" w:cs="Arial"/>
                <w:sz w:val="16"/>
                <w:szCs w:val="16"/>
              </w:rPr>
              <w:t>mahasiswa</w:t>
            </w:r>
            <w:proofErr w:type="spellEnd"/>
            <w:r w:rsidRPr="008A2185">
              <w:rPr>
                <w:rFonts w:ascii="Arial" w:hAnsi="Arial" w:cs="Arial"/>
                <w:sz w:val="16"/>
                <w:szCs w:val="16"/>
              </w:rPr>
              <w:t xml:space="preserve">, </w:t>
            </w:r>
            <w:proofErr w:type="spellStart"/>
            <w:r w:rsidRPr="008A2185">
              <w:rPr>
                <w:rFonts w:ascii="Arial" w:hAnsi="Arial" w:cs="Arial"/>
                <w:sz w:val="16"/>
                <w:szCs w:val="16"/>
              </w:rPr>
              <w:t>dosen</w:t>
            </w:r>
            <w:proofErr w:type="spellEnd"/>
            <w:r w:rsidRPr="008A2185">
              <w:rPr>
                <w:rFonts w:ascii="Arial" w:hAnsi="Arial" w:cs="Arial"/>
                <w:sz w:val="16"/>
                <w:szCs w:val="16"/>
              </w:rPr>
              <w:t>,</w:t>
            </w:r>
            <w:r w:rsidRPr="008A2185">
              <w:rPr>
                <w:rFonts w:ascii="Arial" w:hAnsi="Arial" w:cs="Arial"/>
                <w:sz w:val="16"/>
                <w:szCs w:val="16"/>
              </w:rPr>
              <w:br/>
            </w:r>
            <w:proofErr w:type="spellStart"/>
            <w:r w:rsidRPr="008A2185">
              <w:rPr>
                <w:rFonts w:ascii="Arial" w:hAnsi="Arial" w:cs="Arial"/>
                <w:sz w:val="16"/>
                <w:szCs w:val="16"/>
              </w:rPr>
              <w:t>tenaga</w:t>
            </w:r>
            <w:proofErr w:type="spellEnd"/>
            <w:r w:rsidRPr="008A2185">
              <w:rPr>
                <w:rFonts w:ascii="Arial" w:hAnsi="Arial" w:cs="Arial"/>
                <w:sz w:val="16"/>
                <w:szCs w:val="16"/>
              </w:rPr>
              <w:t xml:space="preserve"> </w:t>
            </w:r>
            <w:proofErr w:type="spellStart"/>
            <w:r w:rsidRPr="008A2185">
              <w:rPr>
                <w:rFonts w:ascii="Arial" w:hAnsi="Arial" w:cs="Arial"/>
                <w:sz w:val="16"/>
                <w:szCs w:val="16"/>
              </w:rPr>
              <w:t>kependidikan</w:t>
            </w:r>
            <w:proofErr w:type="spellEnd"/>
            <w:r w:rsidRPr="008A2185">
              <w:rPr>
                <w:rFonts w:ascii="Arial" w:hAnsi="Arial" w:cs="Arial"/>
                <w:sz w:val="16"/>
                <w:szCs w:val="16"/>
              </w:rPr>
              <w:t>,</w:t>
            </w:r>
            <w:r w:rsidRPr="008A2185">
              <w:rPr>
                <w:rFonts w:ascii="Arial" w:hAnsi="Arial" w:cs="Arial"/>
                <w:sz w:val="16"/>
                <w:szCs w:val="16"/>
              </w:rPr>
              <w:br/>
            </w:r>
            <w:proofErr w:type="spellStart"/>
            <w:r w:rsidRPr="008A2185">
              <w:rPr>
                <w:rFonts w:ascii="Arial" w:hAnsi="Arial" w:cs="Arial"/>
                <w:sz w:val="16"/>
                <w:szCs w:val="16"/>
              </w:rPr>
              <w:t>lulusan</w:t>
            </w:r>
            <w:proofErr w:type="spellEnd"/>
            <w:r w:rsidRPr="008A2185">
              <w:rPr>
                <w:rFonts w:ascii="Arial" w:hAnsi="Arial" w:cs="Arial"/>
                <w:sz w:val="16"/>
                <w:szCs w:val="16"/>
              </w:rPr>
              <w:t xml:space="preserve">, </w:t>
            </w:r>
            <w:proofErr w:type="spellStart"/>
            <w:r w:rsidRPr="008A2185">
              <w:rPr>
                <w:rFonts w:ascii="Arial" w:hAnsi="Arial" w:cs="Arial"/>
                <w:sz w:val="16"/>
                <w:szCs w:val="16"/>
              </w:rPr>
              <w:t>pengguna</w:t>
            </w:r>
            <w:proofErr w:type="spellEnd"/>
            <w:r w:rsidRPr="008A2185">
              <w:rPr>
                <w:rFonts w:ascii="Arial" w:hAnsi="Arial" w:cs="Arial"/>
                <w:sz w:val="16"/>
                <w:szCs w:val="16"/>
              </w:rPr>
              <w:t xml:space="preserve">, </w:t>
            </w:r>
            <w:proofErr w:type="spellStart"/>
            <w:r w:rsidRPr="008A2185">
              <w:rPr>
                <w:rFonts w:ascii="Arial" w:hAnsi="Arial" w:cs="Arial"/>
                <w:sz w:val="16"/>
                <w:szCs w:val="16"/>
              </w:rPr>
              <w:t>mitra</w:t>
            </w:r>
            <w:proofErr w:type="spellEnd"/>
            <w:r w:rsidRPr="008A2185">
              <w:rPr>
                <w:rFonts w:ascii="Arial" w:hAnsi="Arial" w:cs="Arial"/>
                <w:sz w:val="16"/>
                <w:szCs w:val="16"/>
              </w:rPr>
              <w:br/>
            </w:r>
            <w:proofErr w:type="spellStart"/>
            <w:r w:rsidRPr="008A2185">
              <w:rPr>
                <w:rFonts w:ascii="Arial" w:hAnsi="Arial" w:cs="Arial"/>
                <w:sz w:val="16"/>
                <w:szCs w:val="16"/>
              </w:rPr>
              <w:t>industri</w:t>
            </w:r>
            <w:proofErr w:type="spellEnd"/>
            <w:r w:rsidRPr="008A2185">
              <w:rPr>
                <w:rFonts w:ascii="Arial" w:hAnsi="Arial" w:cs="Arial"/>
                <w:sz w:val="16"/>
                <w:szCs w:val="16"/>
              </w:rPr>
              <w:t xml:space="preserve">, dan </w:t>
            </w:r>
            <w:proofErr w:type="spellStart"/>
            <w:r w:rsidRPr="008A2185">
              <w:rPr>
                <w:rFonts w:ascii="Arial" w:hAnsi="Arial" w:cs="Arial"/>
                <w:sz w:val="16"/>
                <w:szCs w:val="16"/>
              </w:rPr>
              <w:t>mitra</w:t>
            </w:r>
            <w:proofErr w:type="spellEnd"/>
            <w:r w:rsidRPr="008A2185">
              <w:rPr>
                <w:rFonts w:ascii="Arial" w:hAnsi="Arial" w:cs="Arial"/>
                <w:sz w:val="16"/>
                <w:szCs w:val="16"/>
              </w:rPr>
              <w:br/>
            </w:r>
            <w:proofErr w:type="spellStart"/>
            <w:r w:rsidRPr="008A2185">
              <w:rPr>
                <w:rFonts w:ascii="Arial" w:hAnsi="Arial" w:cs="Arial"/>
                <w:sz w:val="16"/>
                <w:szCs w:val="16"/>
              </w:rPr>
              <w:t>lainnya</w:t>
            </w:r>
            <w:proofErr w:type="spellEnd"/>
            <w:r w:rsidRPr="008A2185">
              <w:rPr>
                <w:rFonts w:ascii="Arial" w:hAnsi="Arial" w:cs="Arial"/>
                <w:sz w:val="16"/>
                <w:szCs w:val="16"/>
              </w:rPr>
              <w:t xml:space="preserve">) </w:t>
            </w:r>
            <w:proofErr w:type="spellStart"/>
            <w:r w:rsidRPr="008A2185">
              <w:rPr>
                <w:rFonts w:ascii="Arial" w:hAnsi="Arial" w:cs="Arial"/>
                <w:sz w:val="16"/>
                <w:szCs w:val="16"/>
              </w:rPr>
              <w:t>terhadap</w:t>
            </w:r>
            <w:proofErr w:type="spellEnd"/>
            <w:r w:rsidRPr="008A2185">
              <w:rPr>
                <w:rFonts w:ascii="Arial" w:hAnsi="Arial" w:cs="Arial"/>
                <w:sz w:val="16"/>
                <w:szCs w:val="16"/>
              </w:rPr>
              <w:br/>
            </w:r>
            <w:proofErr w:type="spellStart"/>
            <w:r w:rsidRPr="008A2185">
              <w:rPr>
                <w:rFonts w:ascii="Arial" w:hAnsi="Arial" w:cs="Arial"/>
                <w:sz w:val="16"/>
                <w:szCs w:val="16"/>
              </w:rPr>
              <w:t>layanan</w:t>
            </w:r>
            <w:proofErr w:type="spellEnd"/>
            <w:r w:rsidRPr="008A2185">
              <w:rPr>
                <w:rFonts w:ascii="Arial" w:hAnsi="Arial" w:cs="Arial"/>
                <w:sz w:val="16"/>
                <w:szCs w:val="16"/>
              </w:rPr>
              <w:t xml:space="preserve"> </w:t>
            </w:r>
            <w:proofErr w:type="spellStart"/>
            <w:r w:rsidRPr="008A2185">
              <w:rPr>
                <w:rFonts w:ascii="Arial" w:hAnsi="Arial" w:cs="Arial"/>
                <w:sz w:val="16"/>
                <w:szCs w:val="16"/>
              </w:rPr>
              <w:t>manajemen</w:t>
            </w:r>
            <w:proofErr w:type="spellEnd"/>
          </w:p>
        </w:tc>
        <w:tc>
          <w:tcPr>
            <w:tcW w:w="0" w:type="auto"/>
            <w:vAlign w:val="center"/>
            <w:hideMark/>
          </w:tcPr>
          <w:p w14:paraId="20FDDB28"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45CD6366"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736B2009"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6FB8ED42"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2472DDB6"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65B055C6"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38D771C9"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3C34F23A"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c>
          <w:tcPr>
            <w:tcW w:w="0" w:type="auto"/>
            <w:vAlign w:val="center"/>
            <w:hideMark/>
          </w:tcPr>
          <w:p w14:paraId="563D7C7A" w14:textId="77777777" w:rsidR="00B03524" w:rsidRPr="00970321" w:rsidRDefault="00B03524" w:rsidP="005953ED">
            <w:pPr>
              <w:spacing w:before="92" w:line="276" w:lineRule="auto"/>
              <w:jc w:val="center"/>
              <w:rPr>
                <w:rFonts w:ascii="Arial" w:hAnsi="Arial" w:cs="Arial"/>
                <w:color w:val="FF0000"/>
                <w:sz w:val="16"/>
                <w:szCs w:val="16"/>
              </w:rPr>
            </w:pPr>
            <w:r w:rsidRPr="00970321">
              <w:rPr>
                <w:rFonts w:ascii="Arial" w:hAnsi="Arial" w:cs="Arial"/>
                <w:color w:val="FF0000"/>
                <w:sz w:val="16"/>
                <w:szCs w:val="16"/>
              </w:rPr>
              <w:t>1,00</w:t>
            </w:r>
          </w:p>
        </w:tc>
      </w:tr>
      <w:tr w:rsidR="00B03524" w:rsidRPr="008A2185" w14:paraId="0ABDFBC8" w14:textId="77777777" w:rsidTr="005953ED">
        <w:trPr>
          <w:trHeight w:val="320"/>
        </w:trPr>
        <w:tc>
          <w:tcPr>
            <w:tcW w:w="0" w:type="auto"/>
            <w:vAlign w:val="center"/>
            <w:hideMark/>
          </w:tcPr>
          <w:p w14:paraId="340423C6"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1DDD30A2" w14:textId="77777777"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99F7830" w14:textId="77777777"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05D2B244"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7F0D9299"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46BDE4C1"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7DFD8C9D"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03084E56"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70B1F0E9"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75741946"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01FA824D"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c>
          <w:tcPr>
            <w:tcW w:w="0" w:type="auto"/>
            <w:vAlign w:val="center"/>
            <w:hideMark/>
          </w:tcPr>
          <w:p w14:paraId="02657ECC" w14:textId="77777777" w:rsidR="00B03524" w:rsidRPr="008A2185" w:rsidRDefault="00B03524" w:rsidP="005953ED">
            <w:pPr>
              <w:spacing w:before="92" w:line="276" w:lineRule="auto"/>
              <w:jc w:val="center"/>
              <w:rPr>
                <w:rFonts w:ascii="Arial" w:hAnsi="Arial" w:cs="Arial"/>
                <w:sz w:val="16"/>
                <w:szCs w:val="16"/>
              </w:rPr>
            </w:pPr>
            <w:r w:rsidRPr="008A2185">
              <w:rPr>
                <w:rFonts w:ascii="Arial" w:hAnsi="Arial" w:cs="Arial"/>
                <w:sz w:val="16"/>
                <w:szCs w:val="16"/>
              </w:rPr>
              <w:t>5,00</w:t>
            </w:r>
          </w:p>
        </w:tc>
      </w:tr>
      <w:tr w:rsidR="00B03524" w:rsidRPr="008A2185" w14:paraId="2BF67BCD" w14:textId="77777777" w:rsidTr="005953ED">
        <w:trPr>
          <w:trHeight w:val="900"/>
        </w:trPr>
        <w:tc>
          <w:tcPr>
            <w:tcW w:w="0" w:type="auto"/>
            <w:vAlign w:val="center"/>
            <w:hideMark/>
          </w:tcPr>
          <w:p w14:paraId="3570DD73" w14:textId="77777777" w:rsidR="00B03524" w:rsidRPr="008A2185" w:rsidRDefault="00B03524" w:rsidP="005953ED">
            <w:pPr>
              <w:spacing w:before="92" w:line="276" w:lineRule="auto"/>
              <w:ind w:left="-115"/>
              <w:rPr>
                <w:rFonts w:ascii="Arial" w:hAnsi="Arial" w:cs="Arial"/>
                <w:sz w:val="16"/>
                <w:szCs w:val="16"/>
              </w:rPr>
            </w:pPr>
            <w:r w:rsidRPr="008A2185">
              <w:rPr>
                <w:rFonts w:ascii="Arial" w:hAnsi="Arial" w:cs="Arial"/>
                <w:sz w:val="16"/>
                <w:szCs w:val="16"/>
              </w:rPr>
              <w:t> </w:t>
            </w:r>
          </w:p>
        </w:tc>
        <w:tc>
          <w:tcPr>
            <w:tcW w:w="0" w:type="auto"/>
            <w:vAlign w:val="center"/>
            <w:hideMark/>
          </w:tcPr>
          <w:p w14:paraId="45EC6707" w14:textId="77777777"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PROGRAM PENGEMBANGAN BERKELANJUTAN</w:t>
            </w:r>
          </w:p>
        </w:tc>
        <w:tc>
          <w:tcPr>
            <w:tcW w:w="0" w:type="auto"/>
            <w:vAlign w:val="center"/>
            <w:hideMark/>
          </w:tcPr>
          <w:p w14:paraId="19394E8A" w14:textId="77777777" w:rsidR="00B03524" w:rsidRPr="008A2185" w:rsidRDefault="00B03524" w:rsidP="005953ED">
            <w:pPr>
              <w:spacing w:before="92" w:line="276" w:lineRule="auto"/>
              <w:rPr>
                <w:rFonts w:ascii="Arial" w:hAnsi="Arial" w:cs="Arial"/>
                <w:sz w:val="16"/>
                <w:szCs w:val="16"/>
              </w:rPr>
            </w:pPr>
            <w:r w:rsidRPr="008A2185">
              <w:rPr>
                <w:rFonts w:ascii="Arial" w:hAnsi="Arial" w:cs="Arial"/>
                <w:sz w:val="16"/>
                <w:szCs w:val="16"/>
              </w:rPr>
              <w:t> </w:t>
            </w:r>
          </w:p>
        </w:tc>
        <w:tc>
          <w:tcPr>
            <w:tcW w:w="0" w:type="auto"/>
            <w:vAlign w:val="center"/>
            <w:hideMark/>
          </w:tcPr>
          <w:p w14:paraId="4686B330" w14:textId="43B3CECA"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389514FA" w14:textId="6410FAD7"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4A527ACF" w14:textId="7A73F3AD"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593E35AF" w14:textId="4D58316D"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429E5649" w14:textId="4B6D0CEC"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4F6114F2" w14:textId="319589E9"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5A6D6D5E" w14:textId="50D870C2"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330986BE" w14:textId="1A6A9666" w:rsidR="00B03524" w:rsidRPr="008A2185" w:rsidRDefault="00B03524" w:rsidP="005953ED">
            <w:pPr>
              <w:spacing w:before="92" w:line="276" w:lineRule="auto"/>
              <w:jc w:val="center"/>
              <w:rPr>
                <w:rFonts w:ascii="Arial" w:hAnsi="Arial" w:cs="Arial"/>
                <w:sz w:val="16"/>
                <w:szCs w:val="16"/>
              </w:rPr>
            </w:pPr>
          </w:p>
        </w:tc>
        <w:tc>
          <w:tcPr>
            <w:tcW w:w="0" w:type="auto"/>
            <w:vAlign w:val="center"/>
            <w:hideMark/>
          </w:tcPr>
          <w:p w14:paraId="0F82E777" w14:textId="06188B51" w:rsidR="00B03524" w:rsidRPr="008A2185" w:rsidRDefault="00B03524" w:rsidP="005953ED">
            <w:pPr>
              <w:spacing w:before="92" w:line="276" w:lineRule="auto"/>
              <w:jc w:val="center"/>
              <w:rPr>
                <w:rFonts w:ascii="Arial" w:hAnsi="Arial" w:cs="Arial"/>
                <w:sz w:val="16"/>
                <w:szCs w:val="16"/>
              </w:rPr>
            </w:pPr>
          </w:p>
        </w:tc>
      </w:tr>
      <w:tr w:rsidR="00BC5718" w:rsidRPr="008A2185" w14:paraId="1A63512B" w14:textId="77777777" w:rsidTr="005953ED">
        <w:trPr>
          <w:trHeight w:val="320"/>
        </w:trPr>
        <w:tc>
          <w:tcPr>
            <w:tcW w:w="0" w:type="auto"/>
            <w:vAlign w:val="center"/>
            <w:hideMark/>
          </w:tcPr>
          <w:p w14:paraId="29F82A76" w14:textId="43F0B653" w:rsidR="00BC5718" w:rsidRPr="008A2185" w:rsidRDefault="00BC5718" w:rsidP="00BC5718">
            <w:pPr>
              <w:spacing w:before="92" w:line="276" w:lineRule="auto"/>
              <w:ind w:left="-115"/>
              <w:rPr>
                <w:rFonts w:ascii="Arial" w:hAnsi="Arial" w:cs="Arial"/>
                <w:sz w:val="16"/>
                <w:szCs w:val="16"/>
              </w:rPr>
            </w:pPr>
            <w:r>
              <w:rPr>
                <w:rFonts w:ascii="Arial" w:hAnsi="Arial" w:cs="Arial"/>
                <w:sz w:val="16"/>
                <w:szCs w:val="16"/>
              </w:rPr>
              <w:t>80</w:t>
            </w:r>
          </w:p>
        </w:tc>
        <w:tc>
          <w:tcPr>
            <w:tcW w:w="0" w:type="auto"/>
            <w:vAlign w:val="center"/>
            <w:hideMark/>
          </w:tcPr>
          <w:p w14:paraId="3081B32E" w14:textId="6E4C84AA" w:rsidR="00BC5718" w:rsidRPr="000D2788" w:rsidRDefault="00BC5718" w:rsidP="00BC5718">
            <w:pPr>
              <w:spacing w:before="92" w:line="276" w:lineRule="auto"/>
              <w:rPr>
                <w:rFonts w:ascii="Arial" w:hAnsi="Arial" w:cs="Arial"/>
                <w:sz w:val="16"/>
                <w:szCs w:val="16"/>
              </w:rPr>
            </w:pPr>
            <w:r w:rsidRPr="000D2788">
              <w:rPr>
                <w:rFonts w:ascii="Arial" w:hAnsi="Arial" w:cs="Arial"/>
                <w:color w:val="000000" w:themeColor="text1"/>
                <w:sz w:val="16"/>
                <w:szCs w:val="16"/>
              </w:rPr>
              <w:t xml:space="preserve">E.1) </w:t>
            </w:r>
            <w:proofErr w:type="spellStart"/>
            <w:r w:rsidRPr="000D2788">
              <w:rPr>
                <w:rFonts w:ascii="Arial" w:hAnsi="Arial" w:cs="Arial"/>
                <w:color w:val="000000" w:themeColor="text1"/>
                <w:sz w:val="16"/>
                <w:szCs w:val="16"/>
              </w:rPr>
              <w:t>Analisis</w:t>
            </w:r>
            <w:proofErr w:type="spellEnd"/>
            <w:r w:rsidRPr="000D2788">
              <w:rPr>
                <w:rFonts w:ascii="Arial" w:hAnsi="Arial" w:cs="Arial"/>
                <w:color w:val="000000" w:themeColor="text1"/>
                <w:sz w:val="16"/>
                <w:szCs w:val="16"/>
              </w:rPr>
              <w:t xml:space="preserve"> SWOT</w:t>
            </w:r>
          </w:p>
        </w:tc>
        <w:tc>
          <w:tcPr>
            <w:tcW w:w="0" w:type="auto"/>
            <w:vAlign w:val="center"/>
            <w:hideMark/>
          </w:tcPr>
          <w:p w14:paraId="7AC3BC08" w14:textId="6B0A4E22" w:rsidR="00BC5718" w:rsidRPr="008A2185" w:rsidRDefault="00BC5718" w:rsidP="00BC5718">
            <w:pPr>
              <w:spacing w:before="92" w:line="276" w:lineRule="auto"/>
              <w:rPr>
                <w:rFonts w:ascii="Arial" w:hAnsi="Arial" w:cs="Arial"/>
                <w:sz w:val="16"/>
                <w:szCs w:val="16"/>
              </w:rPr>
            </w:pPr>
            <w:proofErr w:type="spellStart"/>
            <w:r w:rsidRPr="008A2185">
              <w:rPr>
                <w:rFonts w:ascii="Arial" w:hAnsi="Arial" w:cs="Arial"/>
                <w:sz w:val="16"/>
                <w:szCs w:val="16"/>
              </w:rPr>
              <w:t>Ketepatan</w:t>
            </w:r>
            <w:proofErr w:type="spellEnd"/>
            <w:r w:rsidRPr="008A2185">
              <w:rPr>
                <w:rFonts w:ascii="Arial" w:hAnsi="Arial" w:cs="Arial"/>
                <w:sz w:val="16"/>
                <w:szCs w:val="16"/>
              </w:rPr>
              <w:t xml:space="preserve"> </w:t>
            </w:r>
            <w:proofErr w:type="spellStart"/>
            <w:r w:rsidRPr="008A2185">
              <w:rPr>
                <w:rFonts w:ascii="Arial" w:hAnsi="Arial" w:cs="Arial"/>
                <w:sz w:val="16"/>
                <w:szCs w:val="16"/>
              </w:rPr>
              <w:t>analisis</w:t>
            </w:r>
            <w:proofErr w:type="spellEnd"/>
            <w:r w:rsidRPr="008A2185">
              <w:rPr>
                <w:rFonts w:ascii="Arial" w:hAnsi="Arial" w:cs="Arial"/>
                <w:sz w:val="16"/>
                <w:szCs w:val="16"/>
              </w:rPr>
              <w:t xml:space="preserve"> SWOT</w:t>
            </w:r>
            <w:r>
              <w:rPr>
                <w:rFonts w:ascii="Arial" w:hAnsi="Arial" w:cs="Arial"/>
                <w:sz w:val="16"/>
                <w:szCs w:val="16"/>
              </w:rPr>
              <w:t>.</w:t>
            </w:r>
            <w:r w:rsidRPr="008A2185">
              <w:rPr>
                <w:rFonts w:ascii="Arial" w:hAnsi="Arial" w:cs="Arial"/>
                <w:sz w:val="16"/>
                <w:szCs w:val="16"/>
              </w:rPr>
              <w:t xml:space="preserve"> </w:t>
            </w:r>
          </w:p>
        </w:tc>
        <w:tc>
          <w:tcPr>
            <w:tcW w:w="0" w:type="auto"/>
            <w:vAlign w:val="center"/>
            <w:hideMark/>
          </w:tcPr>
          <w:p w14:paraId="42117452" w14:textId="5843FE7F"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32A8398B" w14:textId="21FF5A9E"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7AB45578" w14:textId="3B24A695"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733FE3D6" w14:textId="05C8441E"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751483B2" w14:textId="1E76FFB4"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2F0D46B7" w14:textId="66689FEF"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2B5EA87B" w14:textId="7F1E7BD1"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697253E4" w14:textId="24908FAB"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c>
          <w:tcPr>
            <w:tcW w:w="0" w:type="auto"/>
            <w:vAlign w:val="center"/>
            <w:hideMark/>
          </w:tcPr>
          <w:p w14:paraId="62095088" w14:textId="4866CDE6" w:rsidR="00BC5718" w:rsidRPr="00970321" w:rsidRDefault="00BC5718" w:rsidP="00BC5718">
            <w:pPr>
              <w:spacing w:before="92" w:line="276" w:lineRule="auto"/>
              <w:jc w:val="center"/>
              <w:rPr>
                <w:rFonts w:ascii="Arial" w:hAnsi="Arial" w:cs="Arial"/>
                <w:color w:val="7030A0"/>
                <w:sz w:val="16"/>
                <w:szCs w:val="16"/>
              </w:rPr>
            </w:pPr>
            <w:r w:rsidRPr="00970321">
              <w:rPr>
                <w:rFonts w:ascii="Arial" w:hAnsi="Arial" w:cs="Arial"/>
                <w:color w:val="7030A0"/>
                <w:sz w:val="16"/>
                <w:szCs w:val="16"/>
              </w:rPr>
              <w:t>2,00</w:t>
            </w:r>
          </w:p>
        </w:tc>
      </w:tr>
      <w:tr w:rsidR="000D2788" w:rsidRPr="008A2185" w14:paraId="7E43925D" w14:textId="77777777" w:rsidTr="005953ED">
        <w:trPr>
          <w:trHeight w:val="1200"/>
        </w:trPr>
        <w:tc>
          <w:tcPr>
            <w:tcW w:w="0" w:type="auto"/>
            <w:vAlign w:val="center"/>
            <w:hideMark/>
          </w:tcPr>
          <w:p w14:paraId="6F2D9757" w14:textId="77777777" w:rsidR="000D2788" w:rsidRPr="008A2185" w:rsidRDefault="000D2788" w:rsidP="005953ED">
            <w:pPr>
              <w:spacing w:before="92" w:line="276" w:lineRule="auto"/>
              <w:ind w:left="-115"/>
              <w:rPr>
                <w:rFonts w:ascii="Arial" w:hAnsi="Arial" w:cs="Arial"/>
                <w:sz w:val="16"/>
                <w:szCs w:val="16"/>
              </w:rPr>
            </w:pPr>
            <w:r w:rsidRPr="008A2185">
              <w:rPr>
                <w:rFonts w:ascii="Arial" w:hAnsi="Arial" w:cs="Arial"/>
                <w:sz w:val="16"/>
                <w:szCs w:val="16"/>
              </w:rPr>
              <w:t>81</w:t>
            </w:r>
          </w:p>
        </w:tc>
        <w:tc>
          <w:tcPr>
            <w:tcW w:w="0" w:type="auto"/>
            <w:vAlign w:val="center"/>
            <w:hideMark/>
          </w:tcPr>
          <w:p w14:paraId="4313D1B4" w14:textId="1C53A60A" w:rsidR="000D2788" w:rsidRPr="000D2788" w:rsidRDefault="000D2788" w:rsidP="005953ED">
            <w:pPr>
              <w:spacing w:before="92" w:line="276" w:lineRule="auto"/>
              <w:rPr>
                <w:rFonts w:ascii="Arial" w:hAnsi="Arial" w:cs="Arial"/>
                <w:sz w:val="16"/>
                <w:szCs w:val="16"/>
              </w:rPr>
            </w:pPr>
            <w:r w:rsidRPr="000D2788">
              <w:rPr>
                <w:rFonts w:ascii="Arial" w:hAnsi="Arial" w:cs="Arial"/>
                <w:color w:val="000000" w:themeColor="text1"/>
                <w:sz w:val="16"/>
                <w:szCs w:val="16"/>
              </w:rPr>
              <w:t xml:space="preserve">E.2) </w:t>
            </w:r>
            <w:proofErr w:type="spellStart"/>
            <w:r w:rsidRPr="000D2788">
              <w:rPr>
                <w:rFonts w:ascii="Arial" w:hAnsi="Arial" w:cs="Arial"/>
                <w:color w:val="000000" w:themeColor="text1"/>
                <w:sz w:val="16"/>
                <w:szCs w:val="16"/>
              </w:rPr>
              <w:t>Tujuan</w:t>
            </w:r>
            <w:proofErr w:type="spellEnd"/>
            <w:r w:rsidRPr="000D2788">
              <w:rPr>
                <w:rFonts w:ascii="Arial" w:hAnsi="Arial" w:cs="Arial"/>
                <w:color w:val="000000" w:themeColor="text1"/>
                <w:sz w:val="16"/>
                <w:szCs w:val="16"/>
              </w:rPr>
              <w:t xml:space="preserve"> Strategi </w:t>
            </w:r>
            <w:proofErr w:type="spellStart"/>
            <w:r w:rsidRPr="000D2788">
              <w:rPr>
                <w:rFonts w:ascii="Arial" w:hAnsi="Arial" w:cs="Arial"/>
                <w:color w:val="000000" w:themeColor="text1"/>
                <w:sz w:val="16"/>
                <w:szCs w:val="16"/>
              </w:rPr>
              <w:t>Pengembangan</w:t>
            </w:r>
            <w:proofErr w:type="spellEnd"/>
          </w:p>
        </w:tc>
        <w:tc>
          <w:tcPr>
            <w:tcW w:w="0" w:type="auto"/>
            <w:vAlign w:val="center"/>
            <w:hideMark/>
          </w:tcPr>
          <w:p w14:paraId="6A60ABD9" w14:textId="77777777" w:rsidR="000D2788" w:rsidRPr="008A2185" w:rsidRDefault="000D2788" w:rsidP="005953ED">
            <w:pPr>
              <w:spacing w:before="92" w:line="276" w:lineRule="auto"/>
              <w:rPr>
                <w:rFonts w:ascii="Arial" w:hAnsi="Arial" w:cs="Arial"/>
                <w:sz w:val="16"/>
                <w:szCs w:val="16"/>
              </w:rPr>
            </w:pPr>
            <w:proofErr w:type="spellStart"/>
            <w:r w:rsidRPr="008A2185">
              <w:rPr>
                <w:rFonts w:ascii="Arial" w:hAnsi="Arial" w:cs="Arial"/>
                <w:sz w:val="16"/>
                <w:szCs w:val="16"/>
              </w:rPr>
              <w:t>Ketepatan</w:t>
            </w:r>
            <w:proofErr w:type="spellEnd"/>
            <w:r w:rsidRPr="008A2185">
              <w:rPr>
                <w:rFonts w:ascii="Arial" w:hAnsi="Arial" w:cs="Arial"/>
                <w:sz w:val="16"/>
                <w:szCs w:val="16"/>
              </w:rPr>
              <w:t xml:space="preserve"> di </w:t>
            </w:r>
            <w:proofErr w:type="spellStart"/>
            <w:r w:rsidRPr="008A2185">
              <w:rPr>
                <w:rFonts w:ascii="Arial" w:hAnsi="Arial" w:cs="Arial"/>
                <w:sz w:val="16"/>
                <w:szCs w:val="16"/>
              </w:rPr>
              <w:t>dalam</w:t>
            </w:r>
            <w:proofErr w:type="spellEnd"/>
            <w:r w:rsidRPr="008A2185">
              <w:rPr>
                <w:rFonts w:ascii="Arial" w:hAnsi="Arial" w:cs="Arial"/>
                <w:sz w:val="16"/>
                <w:szCs w:val="16"/>
              </w:rPr>
              <w:t xml:space="preserve"> </w:t>
            </w:r>
            <w:proofErr w:type="spellStart"/>
            <w:r w:rsidRPr="008A2185">
              <w:rPr>
                <w:rFonts w:ascii="Arial" w:hAnsi="Arial" w:cs="Arial"/>
                <w:sz w:val="16"/>
                <w:szCs w:val="16"/>
              </w:rPr>
              <w:t>menetapkan</w:t>
            </w:r>
            <w:proofErr w:type="spellEnd"/>
            <w:r w:rsidRPr="008A2185">
              <w:rPr>
                <w:rFonts w:ascii="Arial" w:hAnsi="Arial" w:cs="Arial"/>
                <w:sz w:val="16"/>
                <w:szCs w:val="16"/>
              </w:rPr>
              <w:t xml:space="preserve"> </w:t>
            </w:r>
            <w:proofErr w:type="spellStart"/>
            <w:r w:rsidRPr="008A2185">
              <w:rPr>
                <w:rFonts w:ascii="Arial" w:hAnsi="Arial" w:cs="Arial"/>
                <w:sz w:val="16"/>
                <w:szCs w:val="16"/>
              </w:rPr>
              <w:t>tujuan</w:t>
            </w:r>
            <w:proofErr w:type="spellEnd"/>
            <w:r w:rsidRPr="008A2185">
              <w:rPr>
                <w:rFonts w:ascii="Arial" w:hAnsi="Arial" w:cs="Arial"/>
                <w:sz w:val="16"/>
                <w:szCs w:val="16"/>
              </w:rPr>
              <w:t xml:space="preserve"> </w:t>
            </w:r>
            <w:proofErr w:type="spellStart"/>
            <w:r w:rsidRPr="008A2185">
              <w:rPr>
                <w:rFonts w:ascii="Arial" w:hAnsi="Arial" w:cs="Arial"/>
                <w:sz w:val="16"/>
                <w:szCs w:val="16"/>
              </w:rPr>
              <w:t>strategis</w:t>
            </w:r>
            <w:proofErr w:type="spellEnd"/>
            <w:r w:rsidRPr="008A2185">
              <w:rPr>
                <w:rFonts w:ascii="Arial" w:hAnsi="Arial" w:cs="Arial"/>
                <w:sz w:val="16"/>
                <w:szCs w:val="16"/>
              </w:rPr>
              <w:t xml:space="preserve"> </w:t>
            </w:r>
            <w:proofErr w:type="spellStart"/>
            <w:r w:rsidRPr="008A2185">
              <w:rPr>
                <w:rFonts w:ascii="Arial" w:hAnsi="Arial" w:cs="Arial"/>
                <w:sz w:val="16"/>
                <w:szCs w:val="16"/>
              </w:rPr>
              <w:t>pengembangan</w:t>
            </w:r>
            <w:proofErr w:type="spellEnd"/>
            <w:r w:rsidRPr="008A2185">
              <w:rPr>
                <w:rFonts w:ascii="Arial" w:hAnsi="Arial" w:cs="Arial"/>
                <w:sz w:val="16"/>
                <w:szCs w:val="16"/>
              </w:rPr>
              <w:t>.</w:t>
            </w:r>
          </w:p>
        </w:tc>
        <w:tc>
          <w:tcPr>
            <w:tcW w:w="0" w:type="auto"/>
            <w:vAlign w:val="center"/>
            <w:hideMark/>
          </w:tcPr>
          <w:p w14:paraId="19AD8C49"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31EB87F0"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33CADD9A"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08A42781"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1C8C2914"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481093FF"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3F0A6C29"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0DE44886"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c>
          <w:tcPr>
            <w:tcW w:w="0" w:type="auto"/>
            <w:vAlign w:val="center"/>
            <w:hideMark/>
          </w:tcPr>
          <w:p w14:paraId="09BEF82D" w14:textId="77777777" w:rsidR="000D2788" w:rsidRPr="00970321" w:rsidRDefault="000D2788" w:rsidP="005953ED">
            <w:pPr>
              <w:spacing w:before="92" w:line="276" w:lineRule="auto"/>
              <w:jc w:val="center"/>
              <w:rPr>
                <w:rFonts w:ascii="Arial" w:hAnsi="Arial" w:cs="Arial"/>
                <w:color w:val="7030A0"/>
                <w:sz w:val="16"/>
                <w:szCs w:val="16"/>
              </w:rPr>
            </w:pPr>
            <w:r w:rsidRPr="00970321">
              <w:rPr>
                <w:rFonts w:ascii="Arial" w:hAnsi="Arial" w:cs="Arial"/>
                <w:color w:val="7030A0"/>
                <w:sz w:val="16"/>
                <w:szCs w:val="16"/>
              </w:rPr>
              <w:t>1,50</w:t>
            </w:r>
          </w:p>
        </w:tc>
      </w:tr>
      <w:tr w:rsidR="00BC5718" w:rsidRPr="008A2185" w14:paraId="3ECF0CED" w14:textId="77777777" w:rsidTr="005953ED">
        <w:trPr>
          <w:trHeight w:val="1800"/>
        </w:trPr>
        <w:tc>
          <w:tcPr>
            <w:tcW w:w="0" w:type="auto"/>
            <w:vAlign w:val="center"/>
            <w:hideMark/>
          </w:tcPr>
          <w:p w14:paraId="0152E696" w14:textId="77777777" w:rsidR="00BC5718" w:rsidRPr="008A2185" w:rsidRDefault="00BC5718" w:rsidP="00BC5718">
            <w:pPr>
              <w:spacing w:before="92" w:line="276" w:lineRule="auto"/>
              <w:ind w:left="-115"/>
              <w:rPr>
                <w:rFonts w:ascii="Arial" w:hAnsi="Arial" w:cs="Arial"/>
                <w:sz w:val="16"/>
                <w:szCs w:val="16"/>
              </w:rPr>
            </w:pPr>
            <w:r w:rsidRPr="008A2185">
              <w:rPr>
                <w:rFonts w:ascii="Arial" w:hAnsi="Arial" w:cs="Arial"/>
                <w:sz w:val="16"/>
                <w:szCs w:val="16"/>
              </w:rPr>
              <w:lastRenderedPageBreak/>
              <w:t>82</w:t>
            </w:r>
          </w:p>
        </w:tc>
        <w:tc>
          <w:tcPr>
            <w:tcW w:w="0" w:type="auto"/>
            <w:vAlign w:val="center"/>
            <w:hideMark/>
          </w:tcPr>
          <w:p w14:paraId="6464B213" w14:textId="5D2B27A0" w:rsidR="00BC5718" w:rsidRPr="000D2788" w:rsidRDefault="00BC5718" w:rsidP="00BC5718">
            <w:pPr>
              <w:spacing w:before="92" w:line="276" w:lineRule="auto"/>
              <w:rPr>
                <w:rFonts w:ascii="Arial" w:hAnsi="Arial" w:cs="Arial"/>
                <w:sz w:val="16"/>
                <w:szCs w:val="16"/>
              </w:rPr>
            </w:pPr>
            <w:r w:rsidRPr="000D2788">
              <w:rPr>
                <w:rFonts w:ascii="Arial" w:hAnsi="Arial" w:cs="Arial"/>
                <w:color w:val="000000" w:themeColor="text1"/>
                <w:sz w:val="16"/>
                <w:szCs w:val="16"/>
              </w:rPr>
              <w:t xml:space="preserve">E.3) Program </w:t>
            </w:r>
            <w:proofErr w:type="spellStart"/>
            <w:r w:rsidRPr="000D2788">
              <w:rPr>
                <w:rFonts w:ascii="Arial" w:hAnsi="Arial" w:cs="Arial"/>
                <w:color w:val="000000" w:themeColor="text1"/>
                <w:sz w:val="16"/>
                <w:szCs w:val="16"/>
              </w:rPr>
              <w:t>Pengembangan</w:t>
            </w:r>
            <w:proofErr w:type="spellEnd"/>
            <w:r w:rsidRPr="000D2788">
              <w:rPr>
                <w:rFonts w:ascii="Arial" w:hAnsi="Arial" w:cs="Arial"/>
                <w:color w:val="000000" w:themeColor="text1"/>
                <w:sz w:val="16"/>
                <w:szCs w:val="16"/>
              </w:rPr>
              <w:t xml:space="preserve"> </w:t>
            </w:r>
            <w:proofErr w:type="spellStart"/>
            <w:r w:rsidRPr="000D2788">
              <w:rPr>
                <w:rFonts w:ascii="Arial" w:hAnsi="Arial" w:cs="Arial"/>
                <w:color w:val="000000" w:themeColor="text1"/>
                <w:sz w:val="16"/>
                <w:szCs w:val="16"/>
              </w:rPr>
              <w:t>Berkelanjutan</w:t>
            </w:r>
            <w:proofErr w:type="spellEnd"/>
          </w:p>
        </w:tc>
        <w:tc>
          <w:tcPr>
            <w:tcW w:w="0" w:type="auto"/>
            <w:vAlign w:val="center"/>
            <w:hideMark/>
          </w:tcPr>
          <w:p w14:paraId="06107BD7" w14:textId="7B0465B4" w:rsidR="00BC5718" w:rsidRPr="008A2185" w:rsidRDefault="00BC5718" w:rsidP="00BC5718">
            <w:pPr>
              <w:spacing w:before="92" w:line="276" w:lineRule="auto"/>
              <w:rPr>
                <w:rFonts w:ascii="Arial" w:hAnsi="Arial" w:cs="Arial"/>
                <w:sz w:val="16"/>
                <w:szCs w:val="16"/>
              </w:rPr>
            </w:pPr>
            <w:r w:rsidRPr="008A2185">
              <w:rPr>
                <w:rFonts w:ascii="Arial" w:hAnsi="Arial" w:cs="Arial"/>
                <w:sz w:val="16"/>
                <w:szCs w:val="16"/>
              </w:rPr>
              <w:t xml:space="preserve">UPPS </w:t>
            </w:r>
            <w:proofErr w:type="spellStart"/>
            <w:r w:rsidRPr="008A2185">
              <w:rPr>
                <w:rFonts w:ascii="Arial" w:hAnsi="Arial" w:cs="Arial"/>
                <w:sz w:val="16"/>
                <w:szCs w:val="16"/>
              </w:rPr>
              <w:t>memiliki</w:t>
            </w:r>
            <w:proofErr w:type="spellEnd"/>
            <w:r w:rsidRPr="008A2185">
              <w:rPr>
                <w:rFonts w:ascii="Arial" w:hAnsi="Arial" w:cs="Arial"/>
                <w:sz w:val="16"/>
                <w:szCs w:val="16"/>
              </w:rPr>
              <w:t xml:space="preserve"> </w:t>
            </w:r>
            <w:proofErr w:type="spellStart"/>
            <w:r w:rsidRPr="008A2185">
              <w:rPr>
                <w:rFonts w:ascii="Arial" w:hAnsi="Arial" w:cs="Arial"/>
                <w:sz w:val="16"/>
                <w:szCs w:val="16"/>
              </w:rPr>
              <w:t>kebijakan</w:t>
            </w:r>
            <w:proofErr w:type="spellEnd"/>
            <w:r w:rsidRPr="008A2185">
              <w:rPr>
                <w:rFonts w:ascii="Arial" w:hAnsi="Arial" w:cs="Arial"/>
                <w:sz w:val="16"/>
                <w:szCs w:val="16"/>
              </w:rPr>
              <w:t xml:space="preserve">, </w:t>
            </w:r>
            <w:proofErr w:type="spellStart"/>
            <w:r w:rsidRPr="008A2185">
              <w:rPr>
                <w:rFonts w:ascii="Arial" w:hAnsi="Arial" w:cs="Arial"/>
                <w:sz w:val="16"/>
                <w:szCs w:val="16"/>
              </w:rPr>
              <w:t>ketersediaan</w:t>
            </w:r>
            <w:proofErr w:type="spellEnd"/>
            <w:r w:rsidRPr="008A2185">
              <w:rPr>
                <w:rFonts w:ascii="Arial" w:hAnsi="Arial" w:cs="Arial"/>
                <w:sz w:val="16"/>
                <w:szCs w:val="16"/>
              </w:rPr>
              <w:t xml:space="preserve"> </w:t>
            </w:r>
            <w:proofErr w:type="spellStart"/>
            <w:r w:rsidRPr="008A2185">
              <w:rPr>
                <w:rFonts w:ascii="Arial" w:hAnsi="Arial" w:cs="Arial"/>
                <w:sz w:val="16"/>
                <w:szCs w:val="16"/>
              </w:rPr>
              <w:t>sumber</w:t>
            </w:r>
            <w:proofErr w:type="spellEnd"/>
            <w:r>
              <w:rPr>
                <w:rFonts w:ascii="Arial" w:hAnsi="Arial" w:cs="Arial"/>
                <w:sz w:val="16"/>
                <w:szCs w:val="16"/>
              </w:rPr>
              <w:t xml:space="preserve"> </w:t>
            </w:r>
            <w:proofErr w:type="spellStart"/>
            <w:r w:rsidRPr="008A2185">
              <w:rPr>
                <w:rFonts w:ascii="Arial" w:hAnsi="Arial" w:cs="Arial"/>
                <w:sz w:val="16"/>
                <w:szCs w:val="16"/>
              </w:rPr>
              <w:t>daya</w:t>
            </w:r>
            <w:proofErr w:type="spellEnd"/>
            <w:r w:rsidRPr="008A2185">
              <w:rPr>
                <w:rFonts w:ascii="Arial" w:hAnsi="Arial" w:cs="Arial"/>
                <w:sz w:val="16"/>
                <w:szCs w:val="16"/>
              </w:rPr>
              <w:t xml:space="preserve">, </w:t>
            </w:r>
            <w:proofErr w:type="spellStart"/>
            <w:r w:rsidRPr="008A2185">
              <w:rPr>
                <w:rFonts w:ascii="Arial" w:hAnsi="Arial" w:cs="Arial"/>
                <w:sz w:val="16"/>
                <w:szCs w:val="16"/>
              </w:rPr>
              <w:t>kemampuan</w:t>
            </w:r>
            <w:proofErr w:type="spellEnd"/>
            <w:r w:rsidRPr="008A2185">
              <w:rPr>
                <w:rFonts w:ascii="Arial" w:hAnsi="Arial" w:cs="Arial"/>
                <w:sz w:val="16"/>
                <w:szCs w:val="16"/>
              </w:rPr>
              <w:t xml:space="preserve"> </w:t>
            </w:r>
            <w:proofErr w:type="spellStart"/>
            <w:r w:rsidRPr="008A2185">
              <w:rPr>
                <w:rFonts w:ascii="Arial" w:hAnsi="Arial" w:cs="Arial"/>
                <w:sz w:val="16"/>
                <w:szCs w:val="16"/>
              </w:rPr>
              <w:t>melaksanakan</w:t>
            </w:r>
            <w:proofErr w:type="spellEnd"/>
            <w:r w:rsidRPr="008A2185">
              <w:rPr>
                <w:rFonts w:ascii="Arial" w:hAnsi="Arial" w:cs="Arial"/>
                <w:sz w:val="16"/>
                <w:szCs w:val="16"/>
              </w:rPr>
              <w:t xml:space="preserve">, dan </w:t>
            </w:r>
            <w:proofErr w:type="spellStart"/>
            <w:r w:rsidRPr="008A2185">
              <w:rPr>
                <w:rFonts w:ascii="Arial" w:hAnsi="Arial" w:cs="Arial"/>
                <w:sz w:val="16"/>
                <w:szCs w:val="16"/>
              </w:rPr>
              <w:t>kerealistikan</w:t>
            </w:r>
            <w:proofErr w:type="spellEnd"/>
            <w:r w:rsidRPr="008A2185">
              <w:rPr>
                <w:rFonts w:ascii="Arial" w:hAnsi="Arial" w:cs="Arial"/>
                <w:sz w:val="16"/>
                <w:szCs w:val="16"/>
              </w:rPr>
              <w:t xml:space="preserve"> program </w:t>
            </w:r>
            <w:proofErr w:type="spellStart"/>
            <w:r w:rsidRPr="008A2185">
              <w:rPr>
                <w:rFonts w:ascii="Arial" w:hAnsi="Arial" w:cs="Arial"/>
                <w:sz w:val="16"/>
                <w:szCs w:val="16"/>
              </w:rPr>
              <w:t>pengembangan</w:t>
            </w:r>
            <w:proofErr w:type="spellEnd"/>
            <w:r w:rsidRPr="008A2185">
              <w:rPr>
                <w:rFonts w:ascii="Arial" w:hAnsi="Arial" w:cs="Arial"/>
                <w:sz w:val="16"/>
                <w:szCs w:val="16"/>
              </w:rPr>
              <w:t xml:space="preserve"> </w:t>
            </w:r>
            <w:proofErr w:type="spellStart"/>
            <w:r w:rsidRPr="008A2185">
              <w:rPr>
                <w:rFonts w:ascii="Arial" w:hAnsi="Arial" w:cs="Arial"/>
                <w:sz w:val="16"/>
                <w:szCs w:val="16"/>
              </w:rPr>
              <w:t>berkelanjutan</w:t>
            </w:r>
            <w:proofErr w:type="spellEnd"/>
            <w:r w:rsidRPr="008A2185">
              <w:rPr>
                <w:rFonts w:ascii="Arial" w:hAnsi="Arial" w:cs="Arial"/>
                <w:sz w:val="16"/>
                <w:szCs w:val="16"/>
              </w:rPr>
              <w:t>.</w:t>
            </w:r>
          </w:p>
        </w:tc>
        <w:tc>
          <w:tcPr>
            <w:tcW w:w="0" w:type="auto"/>
            <w:vAlign w:val="center"/>
            <w:hideMark/>
          </w:tcPr>
          <w:p w14:paraId="416BAC7D" w14:textId="35679393"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5AC518E4" w14:textId="611C140F"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5658C8BB" w14:textId="171343C7"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271988F9" w14:textId="1CB7C5D4"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19A88689" w14:textId="489B2F64"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713DF395" w14:textId="3D30C941"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70B695B5" w14:textId="54A0921A"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279A4741" w14:textId="5BD91F5C"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c>
          <w:tcPr>
            <w:tcW w:w="0" w:type="auto"/>
            <w:vAlign w:val="center"/>
            <w:hideMark/>
          </w:tcPr>
          <w:p w14:paraId="64AC3DE3" w14:textId="71C2B07A" w:rsidR="00BC5718" w:rsidRPr="00970321" w:rsidRDefault="00BC5718" w:rsidP="00BC5718">
            <w:pPr>
              <w:spacing w:before="92" w:line="276" w:lineRule="auto"/>
              <w:jc w:val="center"/>
              <w:rPr>
                <w:rFonts w:ascii="Arial" w:hAnsi="Arial" w:cs="Arial"/>
                <w:color w:val="FF0000"/>
                <w:sz w:val="16"/>
                <w:szCs w:val="16"/>
              </w:rPr>
            </w:pPr>
            <w:r w:rsidRPr="00970321">
              <w:rPr>
                <w:rFonts w:ascii="Arial" w:hAnsi="Arial" w:cs="Arial"/>
                <w:color w:val="FF0000"/>
                <w:sz w:val="16"/>
                <w:szCs w:val="16"/>
              </w:rPr>
              <w:t>2,50</w:t>
            </w:r>
          </w:p>
        </w:tc>
      </w:tr>
      <w:tr w:rsidR="000D2788" w:rsidRPr="008A2185" w14:paraId="533AA991" w14:textId="77777777" w:rsidTr="005953ED">
        <w:trPr>
          <w:trHeight w:val="320"/>
        </w:trPr>
        <w:tc>
          <w:tcPr>
            <w:tcW w:w="0" w:type="auto"/>
            <w:noWrap/>
            <w:hideMark/>
          </w:tcPr>
          <w:p w14:paraId="282FA34F" w14:textId="77777777" w:rsidR="000D2788" w:rsidRPr="008A2185" w:rsidRDefault="000D2788" w:rsidP="000D2788">
            <w:pPr>
              <w:spacing w:before="92" w:line="276" w:lineRule="auto"/>
              <w:jc w:val="center"/>
              <w:rPr>
                <w:rFonts w:ascii="Arial" w:hAnsi="Arial" w:cs="Arial"/>
                <w:sz w:val="16"/>
                <w:szCs w:val="16"/>
              </w:rPr>
            </w:pPr>
            <w:r w:rsidRPr="008A2185">
              <w:rPr>
                <w:rFonts w:ascii="Arial" w:hAnsi="Arial" w:cs="Arial"/>
                <w:sz w:val="16"/>
                <w:szCs w:val="16"/>
              </w:rPr>
              <w:t> </w:t>
            </w:r>
          </w:p>
        </w:tc>
        <w:tc>
          <w:tcPr>
            <w:tcW w:w="0" w:type="auto"/>
            <w:noWrap/>
            <w:hideMark/>
          </w:tcPr>
          <w:p w14:paraId="4698E4EA" w14:textId="77777777" w:rsidR="000D2788" w:rsidRPr="008A2185" w:rsidRDefault="000D2788" w:rsidP="000D2788">
            <w:pPr>
              <w:spacing w:before="92" w:line="276" w:lineRule="auto"/>
              <w:rPr>
                <w:rFonts w:ascii="Arial" w:hAnsi="Arial" w:cs="Arial"/>
                <w:sz w:val="16"/>
                <w:szCs w:val="16"/>
              </w:rPr>
            </w:pPr>
            <w:r w:rsidRPr="008A2185">
              <w:rPr>
                <w:rFonts w:ascii="Arial" w:hAnsi="Arial" w:cs="Arial"/>
                <w:sz w:val="16"/>
                <w:szCs w:val="16"/>
              </w:rPr>
              <w:t> </w:t>
            </w:r>
          </w:p>
        </w:tc>
        <w:tc>
          <w:tcPr>
            <w:tcW w:w="0" w:type="auto"/>
            <w:noWrap/>
            <w:hideMark/>
          </w:tcPr>
          <w:p w14:paraId="7292CF54" w14:textId="77777777" w:rsidR="000D2788" w:rsidRPr="008A2185" w:rsidRDefault="000D2788" w:rsidP="000D2788">
            <w:pPr>
              <w:spacing w:before="92" w:line="276" w:lineRule="auto"/>
              <w:rPr>
                <w:rFonts w:ascii="Arial" w:hAnsi="Arial" w:cs="Arial"/>
                <w:sz w:val="16"/>
                <w:szCs w:val="16"/>
              </w:rPr>
            </w:pPr>
            <w:r w:rsidRPr="008A2185">
              <w:rPr>
                <w:rFonts w:ascii="Arial" w:hAnsi="Arial" w:cs="Arial"/>
                <w:sz w:val="16"/>
                <w:szCs w:val="16"/>
              </w:rPr>
              <w:t> </w:t>
            </w:r>
          </w:p>
        </w:tc>
        <w:tc>
          <w:tcPr>
            <w:tcW w:w="0" w:type="auto"/>
            <w:noWrap/>
            <w:vAlign w:val="center"/>
            <w:hideMark/>
          </w:tcPr>
          <w:p w14:paraId="0528C00E"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075C9A5A"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069A2A31"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635155D1"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42561FB9"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7D0BCC27"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48A3ED1A"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53CBDEE1"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c>
          <w:tcPr>
            <w:tcW w:w="0" w:type="auto"/>
            <w:noWrap/>
            <w:vAlign w:val="center"/>
            <w:hideMark/>
          </w:tcPr>
          <w:p w14:paraId="4F322ECF"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6,00</w:t>
            </w:r>
          </w:p>
        </w:tc>
      </w:tr>
      <w:tr w:rsidR="000D2788" w:rsidRPr="008A2185" w14:paraId="7B221685" w14:textId="77777777" w:rsidTr="005953ED">
        <w:trPr>
          <w:trHeight w:val="320"/>
        </w:trPr>
        <w:tc>
          <w:tcPr>
            <w:tcW w:w="0" w:type="auto"/>
            <w:noWrap/>
            <w:hideMark/>
          </w:tcPr>
          <w:p w14:paraId="0C880EDF" w14:textId="77777777" w:rsidR="000D2788" w:rsidRPr="008A2185" w:rsidRDefault="000D2788" w:rsidP="000D2788">
            <w:pPr>
              <w:spacing w:before="92" w:line="276" w:lineRule="auto"/>
              <w:jc w:val="center"/>
              <w:rPr>
                <w:rFonts w:ascii="Arial" w:hAnsi="Arial" w:cs="Arial"/>
                <w:sz w:val="16"/>
                <w:szCs w:val="16"/>
              </w:rPr>
            </w:pPr>
          </w:p>
        </w:tc>
        <w:tc>
          <w:tcPr>
            <w:tcW w:w="0" w:type="auto"/>
            <w:noWrap/>
            <w:hideMark/>
          </w:tcPr>
          <w:p w14:paraId="5AAF49C4" w14:textId="77777777" w:rsidR="000D2788" w:rsidRPr="008A2185" w:rsidRDefault="000D2788" w:rsidP="000D2788">
            <w:pPr>
              <w:spacing w:before="92" w:line="276" w:lineRule="auto"/>
              <w:rPr>
                <w:rFonts w:ascii="Arial" w:hAnsi="Arial" w:cs="Arial"/>
                <w:sz w:val="16"/>
                <w:szCs w:val="16"/>
              </w:rPr>
            </w:pPr>
          </w:p>
        </w:tc>
        <w:tc>
          <w:tcPr>
            <w:tcW w:w="0" w:type="auto"/>
            <w:noWrap/>
            <w:hideMark/>
          </w:tcPr>
          <w:p w14:paraId="11ADCC5B" w14:textId="77777777" w:rsidR="000D2788" w:rsidRPr="008A2185" w:rsidRDefault="000D2788" w:rsidP="000D2788">
            <w:pPr>
              <w:spacing w:before="92" w:line="276" w:lineRule="auto"/>
              <w:rPr>
                <w:rFonts w:ascii="Arial" w:hAnsi="Arial" w:cs="Arial"/>
                <w:sz w:val="16"/>
                <w:szCs w:val="16"/>
              </w:rPr>
            </w:pPr>
          </w:p>
        </w:tc>
        <w:tc>
          <w:tcPr>
            <w:tcW w:w="0" w:type="auto"/>
            <w:noWrap/>
            <w:vAlign w:val="center"/>
            <w:hideMark/>
          </w:tcPr>
          <w:p w14:paraId="538584F7"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444AE3A1"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080B608C"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37839228"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4D8AE451"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6465E4D2"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34082D9F"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38CB04BA"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c>
          <w:tcPr>
            <w:tcW w:w="0" w:type="auto"/>
            <w:noWrap/>
            <w:vAlign w:val="center"/>
            <w:hideMark/>
          </w:tcPr>
          <w:p w14:paraId="5F8136D9" w14:textId="77777777" w:rsidR="000D2788" w:rsidRPr="008A2185" w:rsidRDefault="000D2788" w:rsidP="005953ED">
            <w:pPr>
              <w:spacing w:before="92" w:line="276" w:lineRule="auto"/>
              <w:jc w:val="center"/>
              <w:rPr>
                <w:rFonts w:ascii="Arial" w:hAnsi="Arial" w:cs="Arial"/>
                <w:sz w:val="16"/>
                <w:szCs w:val="16"/>
              </w:rPr>
            </w:pPr>
            <w:r w:rsidRPr="008A2185">
              <w:rPr>
                <w:rFonts w:ascii="Arial" w:hAnsi="Arial" w:cs="Arial"/>
                <w:sz w:val="16"/>
                <w:szCs w:val="16"/>
              </w:rPr>
              <w:t>100,00</w:t>
            </w:r>
          </w:p>
        </w:tc>
      </w:tr>
    </w:tbl>
    <w:p w14:paraId="784AE76F" w14:textId="77777777" w:rsidR="00735F9D" w:rsidRPr="00606D11" w:rsidRDefault="00735F9D" w:rsidP="004F5FD9">
      <w:pPr>
        <w:ind w:left="362"/>
        <w:jc w:val="center"/>
        <w:rPr>
          <w:rFonts w:ascii="Arial"/>
          <w:b/>
          <w:color w:val="000000" w:themeColor="text1"/>
          <w:sz w:val="36"/>
          <w:szCs w:val="36"/>
        </w:rPr>
      </w:pPr>
    </w:p>
    <w:sectPr w:rsidR="00735F9D" w:rsidRPr="00606D11" w:rsidSect="00880B6E">
      <w:footerReference w:type="default" r:id="rId18"/>
      <w:pgSz w:w="11906" w:h="16838" w:code="9"/>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2D33" w14:textId="77777777" w:rsidR="00D81D4C" w:rsidRDefault="00D81D4C" w:rsidP="00FA42E8">
      <w:pPr>
        <w:spacing w:after="0" w:line="240" w:lineRule="auto"/>
      </w:pPr>
      <w:r>
        <w:separator/>
      </w:r>
    </w:p>
  </w:endnote>
  <w:endnote w:type="continuationSeparator" w:id="0">
    <w:p w14:paraId="559DCBFC" w14:textId="77777777" w:rsidR="00D81D4C" w:rsidRDefault="00D81D4C" w:rsidP="00FA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6B9" w14:textId="30C6F37E"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673600" behindDoc="1" locked="0" layoutInCell="1" allowOverlap="1" wp14:anchorId="013007E1" wp14:editId="22E62650">
              <wp:simplePos x="0" y="0"/>
              <wp:positionH relativeFrom="page">
                <wp:posOffset>1036320</wp:posOffset>
              </wp:positionH>
              <wp:positionV relativeFrom="page">
                <wp:posOffset>9829800</wp:posOffset>
              </wp:positionV>
              <wp:extent cx="4983480" cy="188595"/>
              <wp:effectExtent l="0" t="0" r="762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AA6E" w14:textId="2C278DCD" w:rsidR="0080451A" w:rsidRPr="00622C3E" w:rsidRDefault="0080451A" w:rsidP="0055462C">
                          <w:pPr>
                            <w:pStyle w:val="BodyText"/>
                            <w:spacing w:before="12"/>
                            <w:ind w:left="20"/>
                            <w:rPr>
                              <w:lang w:val="en-US"/>
                            </w:rPr>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6A44F461" w14:textId="35CF34A7" w:rsidR="0080451A" w:rsidRDefault="0080451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007E1" id="_x0000_t202" coordsize="21600,21600" o:spt="202" path="m,l,21600r21600,l21600,xe">
              <v:stroke joinstyle="miter"/>
              <v:path gradientshapeok="t" o:connecttype="rect"/>
            </v:shapetype>
            <v:shape id="_x0000_s1126" type="#_x0000_t202" style="position:absolute;margin-left:81.6pt;margin-top:774pt;width:392.4pt;height:14.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" filled="f" stroked="f">
              <v:textbox inset="0,0,0,0">
                <w:txbxContent>
                  <w:p w14:paraId="6923AA6E" w14:textId="2C278DCD" w:rsidR="0080451A" w:rsidRPr="00622C3E" w:rsidRDefault="0080451A" w:rsidP="0055462C">
                    <w:pPr>
                      <w:pStyle w:val="BodyText"/>
                      <w:spacing w:before="12"/>
                      <w:ind w:left="20"/>
                      <w:rPr>
                        <w:lang w:val="en-US"/>
                      </w:rPr>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6A44F461" w14:textId="35CF34A7" w:rsidR="0080451A" w:rsidRDefault="0080451A">
                    <w:pPr>
                      <w:pStyle w:val="BodyText"/>
                      <w:spacing w:before="12"/>
                      <w:ind w:left="20"/>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74624" behindDoc="1" locked="0" layoutInCell="1" allowOverlap="1" wp14:anchorId="7B866FB8" wp14:editId="3FCE594E">
              <wp:simplePos x="0" y="0"/>
              <wp:positionH relativeFrom="page">
                <wp:posOffset>6492240</wp:posOffset>
              </wp:positionH>
              <wp:positionV relativeFrom="page">
                <wp:posOffset>9756775</wp:posOffset>
              </wp:positionV>
              <wp:extent cx="332740" cy="196215"/>
              <wp:effectExtent l="0" t="0" r="1016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93EB" w14:textId="77777777" w:rsidR="0080451A" w:rsidRDefault="0080451A">
                          <w:pPr>
                            <w:pStyle w:val="BodyText"/>
                            <w:spacing w:before="12"/>
                            <w:ind w:left="60"/>
                          </w:pPr>
                          <w:r>
                            <w:fldChar w:fldCharType="begin"/>
                          </w:r>
                          <w:r>
                            <w:instrText xml:space="preserve"> PAGE </w:instrText>
                          </w:r>
                          <w:r>
                            <w:fldChar w:fldCharType="separate"/>
                          </w:r>
                          <w:r w:rsidR="00184794">
                            <w:rPr>
                              <w:noProof/>
                            </w:rPr>
                            <w:t>1</w:t>
                          </w:r>
                          <w:r w:rsidR="0018479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6FB8" id="Text Box 1" o:spid="_x0000_s1127" type="#_x0000_t202" style="position:absolute;margin-left:511.2pt;margin-top:768.25pt;width:26.2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" filled="f" stroked="f">
              <v:textbox inset="0,0,0,0">
                <w:txbxContent>
                  <w:p w14:paraId="69AE93EB" w14:textId="77777777" w:rsidR="0080451A" w:rsidRDefault="0080451A">
                    <w:pPr>
                      <w:pStyle w:val="BodyText"/>
                      <w:spacing w:before="12"/>
                      <w:ind w:left="60"/>
                    </w:pPr>
                    <w:r>
                      <w:fldChar w:fldCharType="begin"/>
                    </w:r>
                    <w:r>
                      <w:instrText xml:space="preserve"> PAGE </w:instrText>
                    </w:r>
                    <w:r>
                      <w:fldChar w:fldCharType="separate"/>
                    </w:r>
                    <w:r w:rsidR="00184794">
                      <w:rPr>
                        <w:noProof/>
                      </w:rPr>
                      <w:t>14</w:t>
                    </w:r>
                    <w:r>
                      <w:fldChar w:fldCharType="end"/>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72576" behindDoc="1" locked="0" layoutInCell="1" allowOverlap="1" wp14:anchorId="0FAEF233" wp14:editId="4CAAE9CF">
              <wp:simplePos x="0" y="0"/>
              <wp:positionH relativeFrom="page">
                <wp:posOffset>1062355</wp:posOffset>
              </wp:positionH>
              <wp:positionV relativeFrom="page">
                <wp:posOffset>9777730</wp:posOffset>
              </wp:positionV>
              <wp:extent cx="5391785" cy="184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98EE" id="AutoShape 3" o:spid="_x0000_s1026" style="position:absolute;margin-left:83.65pt;margin-top:769.9pt;width:424.55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07087"/>
      <w:docPartObj>
        <w:docPartGallery w:val="Page Numbers (Bottom of Page)"/>
        <w:docPartUnique/>
      </w:docPartObj>
    </w:sdtPr>
    <w:sdtEndPr>
      <w:rPr>
        <w:noProof/>
      </w:rPr>
    </w:sdtEndPr>
    <w:sdtContent>
      <w:p w14:paraId="454A1295" w14:textId="1438FA17" w:rsidR="0080451A" w:rsidRDefault="0080451A">
        <w:pPr>
          <w:pStyle w:val="Footer"/>
          <w:jc w:val="right"/>
        </w:pPr>
        <w:r>
          <w:rPr>
            <w:noProof/>
            <w:lang w:eastAsia="ja-JP"/>
          </w:rPr>
          <mc:AlternateContent>
            <mc:Choice Requires="wps">
              <w:drawing>
                <wp:anchor distT="0" distB="0" distL="114300" distR="114300" simplePos="0" relativeHeight="251682816" behindDoc="1" locked="0" layoutInCell="1" allowOverlap="1" wp14:anchorId="6D66D2C3" wp14:editId="3F113F47">
                  <wp:simplePos x="0" y="0"/>
                  <wp:positionH relativeFrom="page">
                    <wp:posOffset>1082040</wp:posOffset>
                  </wp:positionH>
                  <wp:positionV relativeFrom="page">
                    <wp:posOffset>9822180</wp:posOffset>
                  </wp:positionV>
                  <wp:extent cx="4983480" cy="188595"/>
                  <wp:effectExtent l="0" t="0" r="762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C960" w14:textId="3253350C" w:rsidR="0080451A" w:rsidRDefault="0080451A" w:rsidP="00A520B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D2C3" id="_x0000_t202" coordsize="21600,21600" o:spt="202" path="m,l,21600r21600,l21600,xe">
                  <v:stroke joinstyle="miter"/>
                  <v:path gradientshapeok="t" o:connecttype="rect"/>
                </v:shapetype>
                <v:shape id="_x0000_s1142" type="#_x0000_t202" style="position:absolute;left:0;text-align:left;margin-left:85.2pt;margin-top:773.4pt;width:392.4pt;height:14.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" filled="f" stroked="f">
                  <v:textbox inset="0,0,0,0">
                    <w:txbxContent>
                      <w:p w14:paraId="12ABC960" w14:textId="3253350C" w:rsidR="0080451A" w:rsidRDefault="0080451A" w:rsidP="00A520B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lang w:val="en-US"/>
                          </w:rPr>
                          <w:t>IAPS-AV 2021 1.0</w:t>
                        </w:r>
                      </w:p>
                    </w:txbxContent>
                  </v:textbox>
                  <w10:wrap anchorx="page" anchory="page"/>
                </v:shape>
              </w:pict>
            </mc:Fallback>
          </mc:AlternateContent>
        </w:r>
        <w:r>
          <w:rPr>
            <w:noProof/>
            <w:lang w:eastAsia="ja-JP"/>
          </w:rPr>
          <mc:AlternateContent>
            <mc:Choice Requires="wps">
              <w:drawing>
                <wp:anchor distT="0" distB="0" distL="114300" distR="114300" simplePos="0" relativeHeight="251680768" behindDoc="1" locked="0" layoutInCell="1" allowOverlap="1" wp14:anchorId="5D3B76B0" wp14:editId="6BD4BC25">
                  <wp:simplePos x="0" y="0"/>
                  <wp:positionH relativeFrom="page">
                    <wp:posOffset>1104900</wp:posOffset>
                  </wp:positionH>
                  <wp:positionV relativeFrom="page">
                    <wp:posOffset>9805035</wp:posOffset>
                  </wp:positionV>
                  <wp:extent cx="5391785" cy="18415"/>
                  <wp:effectExtent l="0" t="0" r="0" b="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A98F" id="AutoShape 3" o:spid="_x0000_s1026" style="position:absolute;margin-left:87pt;margin-top:772.05pt;width:424.55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fldChar w:fldCharType="begin"/>
        </w:r>
        <w:r>
          <w:instrText xml:space="preserve"> PAGE   \* MERGEFORMAT </w:instrText>
        </w:r>
        <w:r>
          <w:fldChar w:fldCharType="separate"/>
        </w:r>
        <w:r w:rsidR="001F2B9D">
          <w:rPr>
            <w:noProof/>
          </w:rPr>
          <w:t>277</w:t>
        </w:r>
        <w:r>
          <w:rPr>
            <w:noProof/>
          </w:rPr>
          <w:fldChar w:fldCharType="end"/>
        </w:r>
      </w:p>
    </w:sdtContent>
  </w:sdt>
  <w:p w14:paraId="676C138F" w14:textId="3F8CB643" w:rsidR="0080451A" w:rsidRPr="00A520BA" w:rsidRDefault="0080451A" w:rsidP="00A52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9DB" w14:textId="10490309" w:rsidR="00970321" w:rsidRDefault="00970321">
    <w:pPr>
      <w:pStyle w:val="Footer"/>
      <w:jc w:val="right"/>
    </w:pPr>
    <w:r>
      <w:rPr>
        <w:noProof/>
        <w:lang w:eastAsia="ja-JP"/>
      </w:rPr>
      <mc:AlternateContent>
        <mc:Choice Requires="wps">
          <w:drawing>
            <wp:anchor distT="0" distB="0" distL="114300" distR="114300" simplePos="0" relativeHeight="251719680" behindDoc="1" locked="0" layoutInCell="1" allowOverlap="1" wp14:anchorId="59FF8A8F" wp14:editId="66BD4085">
              <wp:simplePos x="0" y="0"/>
              <wp:positionH relativeFrom="page">
                <wp:posOffset>784860</wp:posOffset>
              </wp:positionH>
              <wp:positionV relativeFrom="page">
                <wp:posOffset>9920605</wp:posOffset>
              </wp:positionV>
              <wp:extent cx="4983480" cy="188595"/>
              <wp:effectExtent l="0" t="0" r="7620" b="190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697" w14:textId="77777777" w:rsidR="00970321" w:rsidRDefault="00970321" w:rsidP="00970321">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201444C5" w14:textId="77777777" w:rsidR="00970321" w:rsidRDefault="00970321" w:rsidP="00970321">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8A8F" id="_x0000_t202" coordsize="21600,21600" o:spt="202" path="m,l,21600r21600,l21600,xe">
              <v:stroke joinstyle="miter"/>
              <v:path gradientshapeok="t" o:connecttype="rect"/>
            </v:shapetype>
            <v:shape id="_x0000_s1128" type="#_x0000_t202" style="position:absolute;left:0;text-align:left;margin-left:61.8pt;margin-top:781.15pt;width:392.4pt;height:14.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" filled="f" stroked="f">
              <v:textbox inset="0,0,0,0">
                <w:txbxContent>
                  <w:p w14:paraId="03E91697" w14:textId="77777777" w:rsidR="00970321" w:rsidRDefault="00970321" w:rsidP="00970321">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201444C5" w14:textId="77777777" w:rsidR="00970321" w:rsidRDefault="00970321" w:rsidP="00970321">
                    <w:pPr>
                      <w:pStyle w:val="BodyText"/>
                      <w:spacing w:before="12"/>
                      <w:ind w:left="20"/>
                    </w:pPr>
                  </w:p>
                </w:txbxContent>
              </v:textbox>
              <w10:wrap anchorx="page" anchory="page"/>
            </v:shape>
          </w:pict>
        </mc:Fallback>
      </mc:AlternateContent>
    </w:r>
    <w:r>
      <w:rPr>
        <w:noProof/>
        <w:lang w:eastAsia="ja-JP"/>
      </w:rPr>
      <mc:AlternateContent>
        <mc:Choice Requires="wps">
          <w:drawing>
            <wp:anchor distT="0" distB="0" distL="114300" distR="114300" simplePos="0" relativeHeight="251717632" behindDoc="1" locked="0" layoutInCell="1" allowOverlap="1" wp14:anchorId="00855DE5" wp14:editId="176FD576">
              <wp:simplePos x="0" y="0"/>
              <wp:positionH relativeFrom="page">
                <wp:posOffset>800100</wp:posOffset>
              </wp:positionH>
              <wp:positionV relativeFrom="page">
                <wp:posOffset>9900920</wp:posOffset>
              </wp:positionV>
              <wp:extent cx="5391785" cy="18415"/>
              <wp:effectExtent l="0" t="0" r="0" b="0"/>
              <wp:wrapNone/>
              <wp:docPr id="10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CCCE" id="AutoShape 3" o:spid="_x0000_s1026" style="position:absolute;margin-left:63pt;margin-top:779.6pt;width:424.55pt;height:1.4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sdt>
      <w:sdtPr>
        <w:id w:val="-7542039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4794">
          <w:rPr>
            <w:noProof/>
          </w:rPr>
          <w:t>i</w:t>
        </w:r>
        <w:r>
          <w:rPr>
            <w:noProof/>
          </w:rPr>
          <w:fldChar w:fldCharType="end"/>
        </w:r>
      </w:sdtContent>
    </w:sdt>
  </w:p>
  <w:p w14:paraId="7F2155AD" w14:textId="798F7A05" w:rsidR="0080451A" w:rsidRDefault="0080451A" w:rsidP="000E1B5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AC88" w14:textId="0067A3AA"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693056" behindDoc="1" locked="0" layoutInCell="1" allowOverlap="1" wp14:anchorId="2828B524" wp14:editId="44BE72E4">
              <wp:simplePos x="0" y="0"/>
              <wp:positionH relativeFrom="page">
                <wp:posOffset>1062355</wp:posOffset>
              </wp:positionH>
              <wp:positionV relativeFrom="page">
                <wp:posOffset>9739630</wp:posOffset>
              </wp:positionV>
              <wp:extent cx="5391785" cy="18415"/>
              <wp:effectExtent l="0" t="0" r="0" b="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5536" id="AutoShape 3" o:spid="_x0000_s1026" style="position:absolute;margin-left:83.65pt;margin-top:766.9pt;width:424.55pt;height:1.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rPr>
        <w:noProof/>
        <w:lang w:val="en-US" w:eastAsia="ja-JP"/>
      </w:rPr>
      <mc:AlternateContent>
        <mc:Choice Requires="wps">
          <w:drawing>
            <wp:anchor distT="0" distB="0" distL="114300" distR="114300" simplePos="0" relativeHeight="251694080" behindDoc="1" locked="0" layoutInCell="1" allowOverlap="1" wp14:anchorId="52DC1DE4" wp14:editId="691922D6">
              <wp:simplePos x="0" y="0"/>
              <wp:positionH relativeFrom="page">
                <wp:posOffset>1036320</wp:posOffset>
              </wp:positionH>
              <wp:positionV relativeFrom="page">
                <wp:posOffset>9791700</wp:posOffset>
              </wp:positionV>
              <wp:extent cx="4983480" cy="188595"/>
              <wp:effectExtent l="0" t="0" r="762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B0F29" w14:textId="2ADAE7F3"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46516EF6" w14:textId="77777777" w:rsidR="0080451A" w:rsidRDefault="0080451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C1DE4" id="_x0000_t202" coordsize="21600,21600" o:spt="202" path="m,l,21600r21600,l21600,xe">
              <v:stroke joinstyle="miter"/>
              <v:path gradientshapeok="t" o:connecttype="rect"/>
            </v:shapetype>
            <v:shape id="_x0000_s1128" type="#_x0000_t202" style="position:absolute;margin-left:81.6pt;margin-top:771pt;width:392.4pt;height:14.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" filled="f" stroked="f">
              <v:textbox inset="0,0,0,0">
                <w:txbxContent>
                  <w:p w14:paraId="5F0B0F29" w14:textId="2ADAE7F3"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46516EF6" w14:textId="77777777" w:rsidR="0080451A" w:rsidRDefault="0080451A">
                    <w:pPr>
                      <w:pStyle w:val="BodyText"/>
                      <w:spacing w:before="12"/>
                      <w:ind w:left="20"/>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95104" behindDoc="1" locked="0" layoutInCell="1" allowOverlap="1" wp14:anchorId="443487B8" wp14:editId="2E4776C9">
              <wp:simplePos x="0" y="0"/>
              <wp:positionH relativeFrom="page">
                <wp:posOffset>6492240</wp:posOffset>
              </wp:positionH>
              <wp:positionV relativeFrom="page">
                <wp:posOffset>9718675</wp:posOffset>
              </wp:positionV>
              <wp:extent cx="332740" cy="196215"/>
              <wp:effectExtent l="0" t="0" r="0" b="0"/>
              <wp:wrapNone/>
              <wp:docPr id="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5787" w14:textId="77777777" w:rsidR="0080451A" w:rsidRDefault="0080451A">
                          <w:pPr>
                            <w:pStyle w:val="BodyText"/>
                            <w:spacing w:before="12"/>
                            <w:ind w:left="60"/>
                          </w:pPr>
                          <w:r>
                            <w:fldChar w:fldCharType="begin"/>
                          </w:r>
                          <w:r>
                            <w:instrText xml:space="preserve"> PAGE </w:instrText>
                          </w:r>
                          <w:r>
                            <w:fldChar w:fldCharType="separate"/>
                          </w:r>
                          <w:r w:rsidR="00184794">
                            <w:rPr>
                              <w:noProof/>
                            </w:rPr>
                            <w:t>2</w:t>
                          </w:r>
                          <w:r w:rsidR="00184794">
                            <w:rPr>
                              <w:noProof/>
                            </w:rP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87B8" id="_x0000_t202" coordsize="21600,21600" o:spt="202" path="m,l,21600r21600,l21600,xe">
              <v:stroke joinstyle="miter"/>
              <v:path gradientshapeok="t" o:connecttype="rect"/>
            </v:shapetype>
            <v:shape id="_x0000_s1129" type="#_x0000_t202" style="position:absolute;margin-left:511.2pt;margin-top:765.25pt;width:26.2pt;height:15.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Y+sAIAALA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" filled="f" stroked="f">
              <v:textbox inset="0,0,0,0">
                <w:txbxContent>
                  <w:p w14:paraId="43D55787" w14:textId="77777777" w:rsidR="0080451A" w:rsidRDefault="0080451A">
                    <w:pPr>
                      <w:pStyle w:val="BodyText"/>
                      <w:spacing w:before="12"/>
                      <w:ind w:left="60"/>
                    </w:pPr>
                    <w:r>
                      <w:fldChar w:fldCharType="begin"/>
                    </w:r>
                    <w:r>
                      <w:instrText xml:space="preserve"> PAGE </w:instrText>
                    </w:r>
                    <w:r>
                      <w:fldChar w:fldCharType="separate"/>
                    </w:r>
                    <w:r w:rsidR="00184794">
                      <w:rPr>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EB1A" w14:textId="76D42F9F"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699200" behindDoc="1" locked="0" layoutInCell="1" allowOverlap="1" wp14:anchorId="7222CE07" wp14:editId="39A90FC5">
              <wp:simplePos x="0" y="0"/>
              <wp:positionH relativeFrom="page">
                <wp:posOffset>6492240</wp:posOffset>
              </wp:positionH>
              <wp:positionV relativeFrom="page">
                <wp:posOffset>9741535</wp:posOffset>
              </wp:positionV>
              <wp:extent cx="332740" cy="196215"/>
              <wp:effectExtent l="0" t="0" r="10160" b="13335"/>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D95B" w14:textId="77777777" w:rsidR="0080451A" w:rsidRDefault="0080451A">
                          <w:pPr>
                            <w:pStyle w:val="BodyText"/>
                            <w:spacing w:before="12"/>
                            <w:ind w:left="60"/>
                          </w:pPr>
                          <w:r>
                            <w:fldChar w:fldCharType="begin"/>
                          </w:r>
                          <w:r>
                            <w:instrText xml:space="preserve"> PAGE </w:instrText>
                          </w:r>
                          <w:r>
                            <w:fldChar w:fldCharType="separate"/>
                          </w:r>
                          <w:r w:rsidR="001F2B9D">
                            <w:rPr>
                              <w:noProof/>
                            </w:rPr>
                            <w:t>4</w:t>
                          </w:r>
                          <w:r w:rsidR="001F2B9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E07" id="_x0000_t202" coordsize="21600,21600" o:spt="202" path="m,l,21600r21600,l21600,xe">
              <v:stroke joinstyle="miter"/>
              <v:path gradientshapeok="t" o:connecttype="rect"/>
            </v:shapetype>
            <v:shape id="_x0000_s1130" type="#_x0000_t202" style="position:absolute;margin-left:511.2pt;margin-top:767.05pt;width:26.2pt;height:15.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6krg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" filled="f" stroked="f">
              <v:textbox inset="0,0,0,0">
                <w:txbxContent>
                  <w:p w14:paraId="3136D95B" w14:textId="77777777" w:rsidR="0080451A" w:rsidRDefault="0080451A">
                    <w:pPr>
                      <w:pStyle w:val="BodyText"/>
                      <w:spacing w:before="12"/>
                      <w:ind w:left="60"/>
                    </w:pPr>
                    <w:r>
                      <w:fldChar w:fldCharType="begin"/>
                    </w:r>
                    <w:r>
                      <w:instrText xml:space="preserve"> PAGE </w:instrText>
                    </w:r>
                    <w:r>
                      <w:fldChar w:fldCharType="separate"/>
                    </w:r>
                    <w:r w:rsidR="001F2B9D">
                      <w:rPr>
                        <w:noProof/>
                      </w:rPr>
                      <w:t>48</w:t>
                    </w:r>
                    <w:r>
                      <w:fldChar w:fldCharType="end"/>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98176" behindDoc="1" locked="0" layoutInCell="1" allowOverlap="1" wp14:anchorId="4390769B" wp14:editId="74E55691">
              <wp:simplePos x="0" y="0"/>
              <wp:positionH relativeFrom="page">
                <wp:posOffset>1036320</wp:posOffset>
              </wp:positionH>
              <wp:positionV relativeFrom="page">
                <wp:posOffset>9829800</wp:posOffset>
              </wp:positionV>
              <wp:extent cx="4983480" cy="188595"/>
              <wp:effectExtent l="0" t="0" r="762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49DE" w14:textId="089CC0D6"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272DB672" w14:textId="77777777" w:rsidR="0080451A" w:rsidRDefault="0080451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769B" id="_x0000_s1131" type="#_x0000_t202" style="position:absolute;margin-left:81.6pt;margin-top:774pt;width:392.4pt;height:14.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" filled="f" stroked="f">
              <v:textbox inset="0,0,0,0">
                <w:txbxContent>
                  <w:p w14:paraId="765B49DE" w14:textId="089CC0D6"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272DB672" w14:textId="77777777" w:rsidR="0080451A" w:rsidRDefault="0080451A">
                    <w:pPr>
                      <w:pStyle w:val="BodyText"/>
                      <w:spacing w:before="12"/>
                      <w:ind w:left="20"/>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97152" behindDoc="1" locked="0" layoutInCell="1" allowOverlap="1" wp14:anchorId="0F3A92C8" wp14:editId="2F906AF0">
              <wp:simplePos x="0" y="0"/>
              <wp:positionH relativeFrom="page">
                <wp:posOffset>1062355</wp:posOffset>
              </wp:positionH>
              <wp:positionV relativeFrom="page">
                <wp:posOffset>9777730</wp:posOffset>
              </wp:positionV>
              <wp:extent cx="5391785" cy="18415"/>
              <wp:effectExtent l="0" t="0" r="0" b="0"/>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3CEC" id="AutoShape 3" o:spid="_x0000_s1026" style="position:absolute;margin-left:83.65pt;margin-top:769.9pt;width:424.5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3586" w14:textId="764B344A"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705344" behindDoc="1" locked="0" layoutInCell="1" allowOverlap="1" wp14:anchorId="54244B72" wp14:editId="1C83D890">
              <wp:simplePos x="0" y="0"/>
              <wp:positionH relativeFrom="page">
                <wp:posOffset>1062355</wp:posOffset>
              </wp:positionH>
              <wp:positionV relativeFrom="page">
                <wp:posOffset>9808210</wp:posOffset>
              </wp:positionV>
              <wp:extent cx="5391785" cy="18415"/>
              <wp:effectExtent l="0" t="0" r="0" b="0"/>
              <wp:wrapNone/>
              <wp:docPr id="10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7699" id="AutoShape 3" o:spid="_x0000_s1026" style="position:absolute;margin-left:83.65pt;margin-top:772.3pt;width:424.55pt;height:1.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rPr>
        <w:noProof/>
        <w:lang w:val="en-US" w:eastAsia="ja-JP"/>
      </w:rPr>
      <mc:AlternateContent>
        <mc:Choice Requires="wps">
          <w:drawing>
            <wp:anchor distT="0" distB="0" distL="114300" distR="114300" simplePos="0" relativeHeight="251706368" behindDoc="1" locked="0" layoutInCell="1" allowOverlap="1" wp14:anchorId="1E79FF7B" wp14:editId="4AD10FD6">
              <wp:simplePos x="0" y="0"/>
              <wp:positionH relativeFrom="page">
                <wp:posOffset>1036320</wp:posOffset>
              </wp:positionH>
              <wp:positionV relativeFrom="page">
                <wp:posOffset>9845040</wp:posOffset>
              </wp:positionV>
              <wp:extent cx="4983480" cy="188595"/>
              <wp:effectExtent l="0" t="0" r="7620" b="190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69AD" w14:textId="745F017F"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9FF7B" id="_x0000_t202" coordsize="21600,21600" o:spt="202" path="m,l,21600r21600,l21600,xe">
              <v:stroke joinstyle="miter"/>
              <v:path gradientshapeok="t" o:connecttype="rect"/>
            </v:shapetype>
            <v:shape id="_x0000_s1132" type="#_x0000_t202" style="position:absolute;margin-left:81.6pt;margin-top:775.2pt;width:392.4pt;height:14.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" filled="f" stroked="f">
              <v:textbox inset="0,0,0,0">
                <w:txbxContent>
                  <w:p w14:paraId="036169AD" w14:textId="745F017F"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707392" behindDoc="1" locked="0" layoutInCell="1" allowOverlap="1" wp14:anchorId="3884B752" wp14:editId="56798719">
              <wp:simplePos x="0" y="0"/>
              <wp:positionH relativeFrom="page">
                <wp:posOffset>6492240</wp:posOffset>
              </wp:positionH>
              <wp:positionV relativeFrom="page">
                <wp:posOffset>9718675</wp:posOffset>
              </wp:positionV>
              <wp:extent cx="332740" cy="196215"/>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4E2C" w14:textId="77777777" w:rsidR="0080451A" w:rsidRDefault="0080451A">
                          <w:pPr>
                            <w:pStyle w:val="BodyText"/>
                            <w:spacing w:before="12"/>
                            <w:ind w:left="60"/>
                          </w:pPr>
                          <w:r>
                            <w:fldChar w:fldCharType="begin"/>
                          </w:r>
                          <w:r>
                            <w:instrText xml:space="preserve"> PAGE </w:instrText>
                          </w:r>
                          <w:r>
                            <w:fldChar w:fldCharType="separate"/>
                          </w:r>
                          <w:r w:rsidR="001F2B9D">
                            <w:rPr>
                              <w:noProof/>
                            </w:rPr>
                            <w:t>9</w:t>
                          </w:r>
                          <w:r w:rsidR="001F2B9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4B752" id="_x0000_t202" coordsize="21600,21600" o:spt="202" path="m,l,21600r21600,l21600,xe">
              <v:stroke joinstyle="miter"/>
              <v:path gradientshapeok="t" o:connecttype="rect"/>
            </v:shapetype>
            <v:shape id="_x0000_s1133" type="#_x0000_t202" style="position:absolute;margin-left:511.2pt;margin-top:765.25pt;width:26.2pt;height:15.4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L0sAIAALE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" filled="f" stroked="f">
              <v:textbox inset="0,0,0,0">
                <w:txbxContent>
                  <w:p w14:paraId="1D494E2C" w14:textId="77777777" w:rsidR="0080451A" w:rsidRDefault="0080451A">
                    <w:pPr>
                      <w:pStyle w:val="BodyText"/>
                      <w:spacing w:before="12"/>
                      <w:ind w:left="60"/>
                    </w:pPr>
                    <w:r>
                      <w:fldChar w:fldCharType="begin"/>
                    </w:r>
                    <w:r>
                      <w:instrText xml:space="preserve"> PAGE </w:instrText>
                    </w:r>
                    <w:r>
                      <w:fldChar w:fldCharType="separate"/>
                    </w:r>
                    <w:r w:rsidR="001F2B9D">
                      <w:rPr>
                        <w:noProof/>
                      </w:rPr>
                      <w:t>98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2D3" w14:textId="6E7DA25A"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709440" behindDoc="1" locked="0" layoutInCell="1" allowOverlap="1" wp14:anchorId="2A93F284" wp14:editId="413F1EB5">
              <wp:simplePos x="0" y="0"/>
              <wp:positionH relativeFrom="page">
                <wp:posOffset>1062355</wp:posOffset>
              </wp:positionH>
              <wp:positionV relativeFrom="page">
                <wp:posOffset>9808210</wp:posOffset>
              </wp:positionV>
              <wp:extent cx="5391785" cy="18415"/>
              <wp:effectExtent l="0" t="0" r="0" b="0"/>
              <wp:wrapNone/>
              <wp:docPr id="1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F2E1" id="AutoShape 3" o:spid="_x0000_s1026" style="position:absolute;margin-left:83.65pt;margin-top:772.3pt;width:424.55pt;height:1.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rPr>
        <w:noProof/>
        <w:lang w:val="en-US" w:eastAsia="ja-JP"/>
      </w:rPr>
      <mc:AlternateContent>
        <mc:Choice Requires="wps">
          <w:drawing>
            <wp:anchor distT="0" distB="0" distL="114300" distR="114300" simplePos="0" relativeHeight="251710464" behindDoc="1" locked="0" layoutInCell="1" allowOverlap="1" wp14:anchorId="709A9B48" wp14:editId="5031FDE9">
              <wp:simplePos x="0" y="0"/>
              <wp:positionH relativeFrom="page">
                <wp:posOffset>1036320</wp:posOffset>
              </wp:positionH>
              <wp:positionV relativeFrom="page">
                <wp:posOffset>9852660</wp:posOffset>
              </wp:positionV>
              <wp:extent cx="4983480" cy="188595"/>
              <wp:effectExtent l="0" t="0" r="762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EB7E" w14:textId="74305FE2"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A9B48" id="_x0000_t202" coordsize="21600,21600" o:spt="202" path="m,l,21600r21600,l21600,xe">
              <v:stroke joinstyle="miter"/>
              <v:path gradientshapeok="t" o:connecttype="rect"/>
            </v:shapetype>
            <v:shape id="_x0000_s1134" type="#_x0000_t202" style="position:absolute;margin-left:81.6pt;margin-top:775.8pt;width:392.4pt;height:14.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" filled="f" stroked="f">
              <v:textbox inset="0,0,0,0">
                <w:txbxContent>
                  <w:p w14:paraId="36A2EB7E" w14:textId="74305FE2"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711488" behindDoc="1" locked="0" layoutInCell="1" allowOverlap="1" wp14:anchorId="02B64852" wp14:editId="26012052">
              <wp:simplePos x="0" y="0"/>
              <wp:positionH relativeFrom="page">
                <wp:posOffset>6492240</wp:posOffset>
              </wp:positionH>
              <wp:positionV relativeFrom="page">
                <wp:posOffset>9718675</wp:posOffset>
              </wp:positionV>
              <wp:extent cx="332740" cy="196215"/>
              <wp:effectExtent l="0" t="0" r="0" b="0"/>
              <wp:wrapNone/>
              <wp:docPr id="1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9A06" w14:textId="77777777" w:rsidR="0080451A" w:rsidRDefault="0080451A">
                          <w:pPr>
                            <w:pStyle w:val="BodyText"/>
                            <w:spacing w:before="12"/>
                            <w:ind w:left="60"/>
                          </w:pPr>
                          <w:r>
                            <w:fldChar w:fldCharType="begin"/>
                          </w:r>
                          <w:r>
                            <w:instrText xml:space="preserve"> PAGE </w:instrText>
                          </w:r>
                          <w:r>
                            <w:fldChar w:fldCharType="separate"/>
                          </w:r>
                          <w:r w:rsidR="001F2B9D">
                            <w:rPr>
                              <w:noProof/>
                            </w:rPr>
                            <w:t>13</w:t>
                          </w:r>
                          <w:r w:rsidR="001F2B9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64852" id="_x0000_t202" coordsize="21600,21600" o:spt="202" path="m,l,21600r21600,l21600,xe">
              <v:stroke joinstyle="miter"/>
              <v:path gradientshapeok="t" o:connecttype="rect"/>
            </v:shapetype>
            <v:shape id="_x0000_s1135" type="#_x0000_t202" style="position:absolute;margin-left:511.2pt;margin-top:765.25pt;width:26.2pt;height:15.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1prw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" filled="f" stroked="f">
              <v:textbox inset="0,0,0,0">
                <w:txbxContent>
                  <w:p w14:paraId="2F499A06" w14:textId="77777777" w:rsidR="0080451A" w:rsidRDefault="0080451A">
                    <w:pPr>
                      <w:pStyle w:val="BodyText"/>
                      <w:spacing w:before="12"/>
                      <w:ind w:left="60"/>
                    </w:pPr>
                    <w:r>
                      <w:fldChar w:fldCharType="begin"/>
                    </w:r>
                    <w:r>
                      <w:instrText xml:space="preserve"> PAGE </w:instrText>
                    </w:r>
                    <w:r>
                      <w:fldChar w:fldCharType="separate"/>
                    </w:r>
                    <w:r w:rsidR="001F2B9D">
                      <w:rPr>
                        <w:noProof/>
                      </w:rPr>
                      <w:t>138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08E6" w14:textId="1367FC65"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713536" behindDoc="1" locked="0" layoutInCell="1" allowOverlap="1" wp14:anchorId="02DFBCC8" wp14:editId="113C1C1A">
              <wp:simplePos x="0" y="0"/>
              <wp:positionH relativeFrom="page">
                <wp:posOffset>1062355</wp:posOffset>
              </wp:positionH>
              <wp:positionV relativeFrom="page">
                <wp:posOffset>9770110</wp:posOffset>
              </wp:positionV>
              <wp:extent cx="5391785" cy="18415"/>
              <wp:effectExtent l="0" t="0" r="0" b="0"/>
              <wp:wrapNone/>
              <wp:docPr id="1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741" id="AutoShape 3" o:spid="_x0000_s1026" style="position:absolute;margin-left:83.65pt;margin-top:769.3pt;width:424.55pt;height:1.4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rPr>
        <w:noProof/>
        <w:lang w:val="en-US" w:eastAsia="ja-JP"/>
      </w:rPr>
      <mc:AlternateContent>
        <mc:Choice Requires="wps">
          <w:drawing>
            <wp:anchor distT="0" distB="0" distL="114300" distR="114300" simplePos="0" relativeHeight="251714560" behindDoc="1" locked="0" layoutInCell="1" allowOverlap="1" wp14:anchorId="022FF0B3" wp14:editId="6281BCC8">
              <wp:simplePos x="0" y="0"/>
              <wp:positionH relativeFrom="page">
                <wp:posOffset>1036320</wp:posOffset>
              </wp:positionH>
              <wp:positionV relativeFrom="page">
                <wp:posOffset>9806940</wp:posOffset>
              </wp:positionV>
              <wp:extent cx="4983480" cy="188595"/>
              <wp:effectExtent l="0" t="0" r="7620" b="1905"/>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DB75" w14:textId="6A5F2AAD"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F0B3" id="_x0000_t202" coordsize="21600,21600" o:spt="202" path="m,l,21600r21600,l21600,xe">
              <v:stroke joinstyle="miter"/>
              <v:path gradientshapeok="t" o:connecttype="rect"/>
            </v:shapetype>
            <v:shape id="_x0000_s1136" type="#_x0000_t202" style="position:absolute;margin-left:81.6pt;margin-top:772.2pt;width:392.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" filled="f" stroked="f">
              <v:textbox inset="0,0,0,0">
                <w:txbxContent>
                  <w:p w14:paraId="7028DB75" w14:textId="6A5F2AAD"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lang w:val="en-US"/>
                      </w:rPr>
                      <w:t>IAPS-AV 2021 1.0</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715584" behindDoc="1" locked="0" layoutInCell="1" allowOverlap="1" wp14:anchorId="03627C9B" wp14:editId="7452F55C">
              <wp:simplePos x="0" y="0"/>
              <wp:positionH relativeFrom="page">
                <wp:posOffset>6492240</wp:posOffset>
              </wp:positionH>
              <wp:positionV relativeFrom="page">
                <wp:posOffset>9718675</wp:posOffset>
              </wp:positionV>
              <wp:extent cx="332740" cy="196215"/>
              <wp:effectExtent l="0" t="0" r="0" b="0"/>
              <wp:wrapNone/>
              <wp:docPr id="1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4966" w14:textId="77777777" w:rsidR="0080451A" w:rsidRDefault="0080451A">
                          <w:pPr>
                            <w:pStyle w:val="BodyText"/>
                            <w:spacing w:before="12"/>
                            <w:ind w:left="60"/>
                          </w:pPr>
                          <w:r>
                            <w:fldChar w:fldCharType="begin"/>
                          </w:r>
                          <w:r>
                            <w:instrText xml:space="preserve"> PAGE </w:instrText>
                          </w:r>
                          <w:r>
                            <w:fldChar w:fldCharType="separate"/>
                          </w:r>
                          <w:r w:rsidR="001F2B9D">
                            <w:rPr>
                              <w:noProof/>
                            </w:rPr>
                            <w:t>15</w:t>
                          </w:r>
                          <w:r w:rsidR="001F2B9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27C9B" id="_x0000_t202" coordsize="21600,21600" o:spt="202" path="m,l,21600r21600,l21600,xe">
              <v:stroke joinstyle="miter"/>
              <v:path gradientshapeok="t" o:connecttype="rect"/>
            </v:shapetype>
            <v:shape id="_x0000_s1137" type="#_x0000_t202" style="position:absolute;margin-left:511.2pt;margin-top:765.25pt;width:26.2pt;height:15.4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tgsA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" filled="f" stroked="f">
              <v:textbox inset="0,0,0,0">
                <w:txbxContent>
                  <w:p w14:paraId="1C774966" w14:textId="77777777" w:rsidR="0080451A" w:rsidRDefault="0080451A">
                    <w:pPr>
                      <w:pStyle w:val="BodyText"/>
                      <w:spacing w:before="12"/>
                      <w:ind w:left="60"/>
                    </w:pPr>
                    <w:r>
                      <w:fldChar w:fldCharType="begin"/>
                    </w:r>
                    <w:r>
                      <w:instrText xml:space="preserve"> PAGE </w:instrText>
                    </w:r>
                    <w:r>
                      <w:fldChar w:fldCharType="separate"/>
                    </w:r>
                    <w:r w:rsidR="001F2B9D">
                      <w:rPr>
                        <w:noProof/>
                      </w:rPr>
                      <w:t>154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A9C8" w14:textId="6EFBDE23"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686912" behindDoc="1" locked="0" layoutInCell="1" allowOverlap="1" wp14:anchorId="228CBE39" wp14:editId="70E1A517">
              <wp:simplePos x="0" y="0"/>
              <wp:positionH relativeFrom="page">
                <wp:posOffset>6492240</wp:posOffset>
              </wp:positionH>
              <wp:positionV relativeFrom="page">
                <wp:posOffset>9794875</wp:posOffset>
              </wp:positionV>
              <wp:extent cx="332740" cy="196215"/>
              <wp:effectExtent l="0" t="0" r="10160" b="13335"/>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B88E" w14:textId="77777777" w:rsidR="0080451A" w:rsidRDefault="0080451A">
                          <w:pPr>
                            <w:pStyle w:val="BodyText"/>
                            <w:spacing w:before="12"/>
                            <w:ind w:left="60"/>
                          </w:pPr>
                          <w:r>
                            <w:fldChar w:fldCharType="begin"/>
                          </w:r>
                          <w:r>
                            <w:instrText xml:space="preserve"> PAGE </w:instrText>
                          </w:r>
                          <w:r>
                            <w:fldChar w:fldCharType="separate"/>
                          </w:r>
                          <w:r w:rsidR="001F2B9D">
                            <w:rPr>
                              <w:noProof/>
                            </w:rPr>
                            <w:t>21</w:t>
                          </w:r>
                          <w:r w:rsidR="001F2B9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BE39" id="_x0000_t202" coordsize="21600,21600" o:spt="202" path="m,l,21600r21600,l21600,xe">
              <v:stroke joinstyle="miter"/>
              <v:path gradientshapeok="t" o:connecttype="rect"/>
            </v:shapetype>
            <v:shape id="_x0000_s1138" type="#_x0000_t202" style="position:absolute;margin-left:511.2pt;margin-top:771.25pt;width:26.2pt;height:15.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ursQ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" filled="f" stroked="f">
              <v:textbox inset="0,0,0,0">
                <w:txbxContent>
                  <w:p w14:paraId="3927B88E" w14:textId="77777777" w:rsidR="0080451A" w:rsidRDefault="0080451A">
                    <w:pPr>
                      <w:pStyle w:val="BodyText"/>
                      <w:spacing w:before="12"/>
                      <w:ind w:left="60"/>
                    </w:pPr>
                    <w:r>
                      <w:fldChar w:fldCharType="begin"/>
                    </w:r>
                    <w:r>
                      <w:instrText xml:space="preserve"> PAGE </w:instrText>
                    </w:r>
                    <w:r>
                      <w:fldChar w:fldCharType="separate"/>
                    </w:r>
                    <w:r w:rsidR="001F2B9D">
                      <w:rPr>
                        <w:noProof/>
                      </w:rPr>
                      <w:t>217</w:t>
                    </w:r>
                    <w:r>
                      <w:fldChar w:fldCharType="end"/>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85888" behindDoc="1" locked="0" layoutInCell="1" allowOverlap="1" wp14:anchorId="2CE20FBA" wp14:editId="76E7961E">
              <wp:simplePos x="0" y="0"/>
              <wp:positionH relativeFrom="page">
                <wp:posOffset>1036320</wp:posOffset>
              </wp:positionH>
              <wp:positionV relativeFrom="page">
                <wp:posOffset>9829800</wp:posOffset>
              </wp:positionV>
              <wp:extent cx="4983480" cy="188595"/>
              <wp:effectExtent l="0" t="0" r="7620" b="19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B8E0" w14:textId="29E686E2"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0FBA" id="_x0000_s1139" type="#_x0000_t202" style="position:absolute;margin-left:81.6pt;margin-top:774pt;width:392.4pt;height:14.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" filled="f" stroked="f">
              <v:textbox inset="0,0,0,0">
                <w:txbxContent>
                  <w:p w14:paraId="3422B8E0" w14:textId="29E686E2" w:rsidR="0080451A" w:rsidRDefault="0080451A">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84864" behindDoc="1" locked="0" layoutInCell="1" allowOverlap="1" wp14:anchorId="55174A89" wp14:editId="7A870AB2">
              <wp:simplePos x="0" y="0"/>
              <wp:positionH relativeFrom="page">
                <wp:posOffset>1062355</wp:posOffset>
              </wp:positionH>
              <wp:positionV relativeFrom="page">
                <wp:posOffset>9777730</wp:posOffset>
              </wp:positionV>
              <wp:extent cx="5391785" cy="18415"/>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C4C6" id="AutoShape 3" o:spid="_x0000_s1026" style="position:absolute;margin-left:83.65pt;margin-top:769.9pt;width:424.55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DDDF" w14:textId="77777777" w:rsidR="0080451A" w:rsidRDefault="0080451A">
    <w:pPr>
      <w:pStyle w:val="BodyText"/>
      <w:spacing w:line="14" w:lineRule="auto"/>
      <w:rPr>
        <w:sz w:val="20"/>
      </w:rPr>
    </w:pPr>
    <w:r>
      <w:rPr>
        <w:noProof/>
        <w:lang w:val="en-US" w:eastAsia="ja-JP"/>
      </w:rPr>
      <mc:AlternateContent>
        <mc:Choice Requires="wps">
          <w:drawing>
            <wp:anchor distT="0" distB="0" distL="114300" distR="114300" simplePos="0" relativeHeight="251689984" behindDoc="1" locked="0" layoutInCell="1" allowOverlap="1" wp14:anchorId="7231BF62" wp14:editId="798801A4">
              <wp:simplePos x="0" y="0"/>
              <wp:positionH relativeFrom="page">
                <wp:posOffset>1036320</wp:posOffset>
              </wp:positionH>
              <wp:positionV relativeFrom="page">
                <wp:posOffset>9753600</wp:posOffset>
              </wp:positionV>
              <wp:extent cx="4983480" cy="188595"/>
              <wp:effectExtent l="0" t="0" r="7620" b="190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9139" w14:textId="03E64F9F"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7AE3093A" w14:textId="77777777" w:rsidR="0080451A" w:rsidRDefault="0080451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BF62" id="_x0000_t202" coordsize="21600,21600" o:spt="202" path="m,l,21600r21600,l21600,xe">
              <v:stroke joinstyle="miter"/>
              <v:path gradientshapeok="t" o:connecttype="rect"/>
            </v:shapetype>
            <v:shape id="_x0000_s1140" type="#_x0000_t202" style="position:absolute;margin-left:81.6pt;margin-top:768pt;width:392.4pt;height:14.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" filled="f" stroked="f">
              <v:textbox inset="0,0,0,0">
                <w:txbxContent>
                  <w:p w14:paraId="4B2F9139" w14:textId="03E64F9F" w:rsidR="0080451A" w:rsidRDefault="0080451A" w:rsidP="0055462C">
                    <w:pPr>
                      <w:pStyle w:val="BodyText"/>
                      <w:spacing w:before="12"/>
                      <w:ind w:left="20"/>
                    </w:pPr>
                    <w:r>
                      <w:t>Pedoman</w:t>
                    </w:r>
                    <w:r>
                      <w:rPr>
                        <w:spacing w:val="-1"/>
                      </w:rPr>
                      <w:t xml:space="preserve"> </w:t>
                    </w:r>
                    <w:r>
                      <w:t>Penilaian</w:t>
                    </w:r>
                    <w:r>
                      <w:rPr>
                        <w:spacing w:val="5"/>
                      </w:rPr>
                      <w:t xml:space="preserve"> </w:t>
                    </w:r>
                    <w:r>
                      <w:t>–</w:t>
                    </w:r>
                    <w:r>
                      <w:rPr>
                        <w:spacing w:val="1"/>
                      </w:rPr>
                      <w:t xml:space="preserve"> </w:t>
                    </w:r>
                    <w:r>
                      <w:rPr>
                        <w:spacing w:val="1"/>
                        <w:lang w:val="en-US"/>
                      </w:rPr>
                      <w:t>IAPS-AV 2021 1.0</w:t>
                    </w:r>
                  </w:p>
                  <w:p w14:paraId="7AE3093A" w14:textId="77777777" w:rsidR="0080451A" w:rsidRDefault="0080451A">
                    <w:pPr>
                      <w:pStyle w:val="BodyText"/>
                      <w:spacing w:before="12"/>
                      <w:ind w:left="20"/>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88960" behindDoc="1" locked="0" layoutInCell="1" allowOverlap="1" wp14:anchorId="71B3F845" wp14:editId="20486D79">
              <wp:simplePos x="0" y="0"/>
              <wp:positionH relativeFrom="page">
                <wp:posOffset>1062355</wp:posOffset>
              </wp:positionH>
              <wp:positionV relativeFrom="page">
                <wp:posOffset>9701530</wp:posOffset>
              </wp:positionV>
              <wp:extent cx="5391785" cy="18415"/>
              <wp:effectExtent l="0" t="0" r="0" b="0"/>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BE00" id="AutoShape 3" o:spid="_x0000_s1026" style="position:absolute;margin-left:83.65pt;margin-top:763.9pt;width:424.55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r>
      <w:rPr>
        <w:noProof/>
        <w:lang w:val="en-US" w:eastAsia="ja-JP"/>
      </w:rPr>
      <mc:AlternateContent>
        <mc:Choice Requires="wps">
          <w:drawing>
            <wp:anchor distT="0" distB="0" distL="114300" distR="114300" simplePos="0" relativeHeight="251691008" behindDoc="1" locked="0" layoutInCell="1" allowOverlap="1" wp14:anchorId="159C7EEB" wp14:editId="2FBDCD8C">
              <wp:simplePos x="0" y="0"/>
              <wp:positionH relativeFrom="page">
                <wp:posOffset>6492240</wp:posOffset>
              </wp:positionH>
              <wp:positionV relativeFrom="page">
                <wp:posOffset>9718675</wp:posOffset>
              </wp:positionV>
              <wp:extent cx="332740" cy="19621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C601" w14:textId="77777777" w:rsidR="0080451A" w:rsidRDefault="0080451A">
                          <w:pPr>
                            <w:pStyle w:val="BodyText"/>
                            <w:spacing w:before="12"/>
                            <w:ind w:left="60"/>
                          </w:pPr>
                          <w:r>
                            <w:fldChar w:fldCharType="begin"/>
                          </w:r>
                          <w:r>
                            <w:instrText xml:space="preserve"> PAGE </w:instrText>
                          </w:r>
                          <w:r>
                            <w:fldChar w:fldCharType="separate"/>
                          </w:r>
                          <w:r w:rsidR="001F2B9D">
                            <w:rPr>
                              <w:noProof/>
                            </w:rPr>
                            <w:t>25</w:t>
                          </w:r>
                          <w:r w:rsidR="001F2B9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C7EEB" id="_x0000_t202" coordsize="21600,21600" o:spt="202" path="m,l,21600r21600,l21600,xe">
              <v:stroke joinstyle="miter"/>
              <v:path gradientshapeok="t" o:connecttype="rect"/>
            </v:shapetype>
            <v:shape id="_x0000_s1141" type="#_x0000_t202" style="position:absolute;margin-left:511.2pt;margin-top:765.25pt;width:26.2pt;height:15.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rasQIAALE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" filled="f" stroked="f">
              <v:textbox inset="0,0,0,0">
                <w:txbxContent>
                  <w:p w14:paraId="78FDC601" w14:textId="77777777" w:rsidR="0080451A" w:rsidRDefault="0080451A">
                    <w:pPr>
                      <w:pStyle w:val="BodyText"/>
                      <w:spacing w:before="12"/>
                      <w:ind w:left="60"/>
                    </w:pPr>
                    <w:r>
                      <w:fldChar w:fldCharType="begin"/>
                    </w:r>
                    <w:r>
                      <w:instrText xml:space="preserve"> PAGE </w:instrText>
                    </w:r>
                    <w:r>
                      <w:fldChar w:fldCharType="separate"/>
                    </w:r>
                    <w:r w:rsidR="001F2B9D">
                      <w:rPr>
                        <w:noProof/>
                      </w:rPr>
                      <w:t>255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8542" w14:textId="77777777" w:rsidR="00D81D4C" w:rsidRDefault="00D81D4C" w:rsidP="00FA42E8">
      <w:pPr>
        <w:spacing w:after="0" w:line="240" w:lineRule="auto"/>
      </w:pPr>
      <w:r>
        <w:separator/>
      </w:r>
    </w:p>
  </w:footnote>
  <w:footnote w:type="continuationSeparator" w:id="0">
    <w:p w14:paraId="361922B9" w14:textId="77777777" w:rsidR="00D81D4C" w:rsidRDefault="00D81D4C" w:rsidP="00FA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D7"/>
    <w:multiLevelType w:val="hybridMultilevel"/>
    <w:tmpl w:val="B0B22A72"/>
    <w:lvl w:ilvl="0" w:tplc="04090015">
      <w:start w:val="1"/>
      <w:numFmt w:val="upperLetter"/>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15:restartNumberingAfterBreak="0">
    <w:nsid w:val="00445C5C"/>
    <w:multiLevelType w:val="hybridMultilevel"/>
    <w:tmpl w:val="18FE1F80"/>
    <w:lvl w:ilvl="0" w:tplc="F90022E6">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 w15:restartNumberingAfterBreak="0">
    <w:nsid w:val="006146AB"/>
    <w:multiLevelType w:val="hybridMultilevel"/>
    <w:tmpl w:val="207ED82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3" w15:restartNumberingAfterBreak="0">
    <w:nsid w:val="00880B79"/>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4" w15:restartNumberingAfterBreak="0">
    <w:nsid w:val="009C07B8"/>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5" w15:restartNumberingAfterBreak="0">
    <w:nsid w:val="00A2700A"/>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6" w15:restartNumberingAfterBreak="0">
    <w:nsid w:val="00B01045"/>
    <w:multiLevelType w:val="hybridMultilevel"/>
    <w:tmpl w:val="9DC88982"/>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 w15:restartNumberingAfterBreak="0">
    <w:nsid w:val="010255FD"/>
    <w:multiLevelType w:val="hybridMultilevel"/>
    <w:tmpl w:val="37DC4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193827"/>
    <w:multiLevelType w:val="hybridMultilevel"/>
    <w:tmpl w:val="D6F29BE4"/>
    <w:lvl w:ilvl="0" w:tplc="DF4C1D16">
      <w:start w:val="1"/>
      <w:numFmt w:val="lowerLetter"/>
      <w:lvlText w:val="%1)"/>
      <w:lvlJc w:val="left"/>
      <w:pPr>
        <w:ind w:left="1214" w:hanging="360"/>
      </w:pPr>
      <w:rPr>
        <w:rFonts w:ascii="Arial MT" w:eastAsia="Arial MT" w:hAnsi="Arial MT" w:cs="Arial MT" w:hint="default"/>
        <w:w w:val="99"/>
        <w:sz w:val="24"/>
        <w:szCs w:val="24"/>
        <w:lang w:val="id" w:eastAsia="en-US" w:bidi="ar-SA"/>
      </w:rPr>
    </w:lvl>
    <w:lvl w:ilvl="1" w:tplc="45CE7B3E">
      <w:start w:val="1"/>
      <w:numFmt w:val="decimal"/>
      <w:lvlText w:val="%2."/>
      <w:lvlJc w:val="left"/>
      <w:pPr>
        <w:ind w:left="1802" w:hanging="360"/>
      </w:pPr>
      <w:rPr>
        <w:rFonts w:ascii="Arial MT" w:eastAsia="Arial MT" w:hAnsi="Arial MT" w:cs="Arial MT" w:hint="default"/>
        <w:w w:val="100"/>
        <w:sz w:val="24"/>
        <w:szCs w:val="24"/>
        <w:lang w:val="id" w:eastAsia="en-US" w:bidi="ar-SA"/>
      </w:rPr>
    </w:lvl>
    <w:lvl w:ilvl="2" w:tplc="96584696">
      <w:numFmt w:val="bullet"/>
      <w:lvlText w:val="•"/>
      <w:lvlJc w:val="left"/>
      <w:pPr>
        <w:ind w:left="2649" w:hanging="360"/>
      </w:pPr>
      <w:rPr>
        <w:rFonts w:hint="default"/>
        <w:lang w:val="id" w:eastAsia="en-US" w:bidi="ar-SA"/>
      </w:rPr>
    </w:lvl>
    <w:lvl w:ilvl="3" w:tplc="7F46FDCE">
      <w:numFmt w:val="bullet"/>
      <w:lvlText w:val="•"/>
      <w:lvlJc w:val="left"/>
      <w:pPr>
        <w:ind w:left="3499" w:hanging="360"/>
      </w:pPr>
      <w:rPr>
        <w:rFonts w:hint="default"/>
        <w:lang w:val="id" w:eastAsia="en-US" w:bidi="ar-SA"/>
      </w:rPr>
    </w:lvl>
    <w:lvl w:ilvl="4" w:tplc="73DE8EF6">
      <w:numFmt w:val="bullet"/>
      <w:lvlText w:val="•"/>
      <w:lvlJc w:val="left"/>
      <w:pPr>
        <w:ind w:left="4349" w:hanging="360"/>
      </w:pPr>
      <w:rPr>
        <w:rFonts w:hint="default"/>
        <w:lang w:val="id" w:eastAsia="en-US" w:bidi="ar-SA"/>
      </w:rPr>
    </w:lvl>
    <w:lvl w:ilvl="5" w:tplc="E13A1EAC">
      <w:numFmt w:val="bullet"/>
      <w:lvlText w:val="•"/>
      <w:lvlJc w:val="left"/>
      <w:pPr>
        <w:ind w:left="5199" w:hanging="360"/>
      </w:pPr>
      <w:rPr>
        <w:rFonts w:hint="default"/>
        <w:lang w:val="id" w:eastAsia="en-US" w:bidi="ar-SA"/>
      </w:rPr>
    </w:lvl>
    <w:lvl w:ilvl="6" w:tplc="F9DE6180">
      <w:numFmt w:val="bullet"/>
      <w:lvlText w:val="•"/>
      <w:lvlJc w:val="left"/>
      <w:pPr>
        <w:ind w:left="6049" w:hanging="360"/>
      </w:pPr>
      <w:rPr>
        <w:rFonts w:hint="default"/>
        <w:lang w:val="id" w:eastAsia="en-US" w:bidi="ar-SA"/>
      </w:rPr>
    </w:lvl>
    <w:lvl w:ilvl="7" w:tplc="F50EB93A">
      <w:numFmt w:val="bullet"/>
      <w:lvlText w:val="•"/>
      <w:lvlJc w:val="left"/>
      <w:pPr>
        <w:ind w:left="6899" w:hanging="360"/>
      </w:pPr>
      <w:rPr>
        <w:rFonts w:hint="default"/>
        <w:lang w:val="id" w:eastAsia="en-US" w:bidi="ar-SA"/>
      </w:rPr>
    </w:lvl>
    <w:lvl w:ilvl="8" w:tplc="75C47394">
      <w:numFmt w:val="bullet"/>
      <w:lvlText w:val="•"/>
      <w:lvlJc w:val="left"/>
      <w:pPr>
        <w:ind w:left="7749" w:hanging="360"/>
      </w:pPr>
      <w:rPr>
        <w:rFonts w:hint="default"/>
        <w:lang w:val="id" w:eastAsia="en-US" w:bidi="ar-SA"/>
      </w:rPr>
    </w:lvl>
  </w:abstractNum>
  <w:abstractNum w:abstractNumId="9" w15:restartNumberingAfterBreak="0">
    <w:nsid w:val="01A134E9"/>
    <w:multiLevelType w:val="hybridMultilevel"/>
    <w:tmpl w:val="3812707A"/>
    <w:lvl w:ilvl="0" w:tplc="9DCC208E">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01B3597E"/>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1" w15:restartNumberingAfterBreak="0">
    <w:nsid w:val="0255224D"/>
    <w:multiLevelType w:val="hybridMultilevel"/>
    <w:tmpl w:val="22E88EDC"/>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032B4249"/>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3" w15:restartNumberingAfterBreak="0">
    <w:nsid w:val="034E6FC2"/>
    <w:multiLevelType w:val="hybridMultilevel"/>
    <w:tmpl w:val="923ED1E2"/>
    <w:lvl w:ilvl="0" w:tplc="0798BD10">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 w15:restartNumberingAfterBreak="0">
    <w:nsid w:val="03527F51"/>
    <w:multiLevelType w:val="hybridMultilevel"/>
    <w:tmpl w:val="20E44CCA"/>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5" w15:restartNumberingAfterBreak="0">
    <w:nsid w:val="045136ED"/>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16" w15:restartNumberingAfterBreak="0">
    <w:nsid w:val="05525BDD"/>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17" w15:restartNumberingAfterBreak="0">
    <w:nsid w:val="0640776C"/>
    <w:multiLevelType w:val="hybridMultilevel"/>
    <w:tmpl w:val="534E5EC8"/>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8" w15:restartNumberingAfterBreak="0">
    <w:nsid w:val="06FA6255"/>
    <w:multiLevelType w:val="hybridMultilevel"/>
    <w:tmpl w:val="412A3AE2"/>
    <w:lvl w:ilvl="0" w:tplc="04090019">
      <w:start w:val="1"/>
      <w:numFmt w:val="lowerLetter"/>
      <w:lvlText w:val="%1."/>
      <w:lvlJc w:val="left"/>
      <w:pPr>
        <w:ind w:left="1803" w:hanging="569"/>
      </w:pPr>
      <w:rPr>
        <w:rFonts w:hint="default"/>
        <w:b/>
        <w:bCs/>
        <w:spacing w:val="-1"/>
        <w:w w:val="100"/>
        <w:sz w:val="22"/>
        <w:szCs w:val="22"/>
        <w:lang w:val="id" w:eastAsia="en-US" w:bidi="ar-SA"/>
      </w:rPr>
    </w:lvl>
    <w:lvl w:ilvl="1" w:tplc="04090011">
      <w:start w:val="1"/>
      <w:numFmt w:val="decimal"/>
      <w:lvlText w:val="%2)"/>
      <w:lvlJc w:val="left"/>
      <w:pPr>
        <w:ind w:left="2370" w:hanging="567"/>
      </w:pPr>
      <w:rPr>
        <w:rFonts w:hint="default"/>
        <w:b/>
        <w:bCs/>
        <w:spacing w:val="-1"/>
        <w:w w:val="100"/>
        <w:sz w:val="22"/>
        <w:szCs w:val="22"/>
        <w:lang w:val="id" w:eastAsia="en-US" w:bidi="ar-SA"/>
      </w:rPr>
    </w:lvl>
    <w:lvl w:ilvl="2" w:tplc="04090017">
      <w:start w:val="1"/>
      <w:numFmt w:val="lowerLetter"/>
      <w:lvlText w:val="%3)"/>
      <w:lvlJc w:val="left"/>
      <w:pPr>
        <w:ind w:left="2937" w:hanging="567"/>
      </w:pPr>
      <w:rPr>
        <w:rFonts w:hint="default"/>
        <w:spacing w:val="-1"/>
        <w:w w:val="100"/>
        <w:sz w:val="22"/>
        <w:szCs w:val="22"/>
        <w:lang w:val="id" w:eastAsia="en-US" w:bidi="ar-SA"/>
      </w:rPr>
    </w:lvl>
    <w:lvl w:ilvl="3" w:tplc="0409001B">
      <w:start w:val="1"/>
      <w:numFmt w:val="lowerRoman"/>
      <w:lvlText w:val="%4."/>
      <w:lvlJc w:val="right"/>
      <w:pPr>
        <w:ind w:left="3505" w:hanging="396"/>
      </w:pPr>
      <w:rPr>
        <w:rFonts w:hint="default"/>
        <w:spacing w:val="-2"/>
        <w:w w:val="100"/>
        <w:sz w:val="22"/>
        <w:szCs w:val="22"/>
        <w:lang w:val="id" w:eastAsia="en-US" w:bidi="ar-SA"/>
      </w:rPr>
    </w:lvl>
    <w:lvl w:ilvl="4" w:tplc="0409001B">
      <w:start w:val="1"/>
      <w:numFmt w:val="lowerRoman"/>
      <w:lvlText w:val="%5."/>
      <w:lvlJc w:val="right"/>
      <w:pPr>
        <w:ind w:left="3505" w:hanging="315"/>
      </w:pPr>
      <w:rPr>
        <w:rFonts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19" w15:restartNumberingAfterBreak="0">
    <w:nsid w:val="0765561C"/>
    <w:multiLevelType w:val="hybridMultilevel"/>
    <w:tmpl w:val="1E867A80"/>
    <w:lvl w:ilvl="0" w:tplc="718A1FE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0" w15:restartNumberingAfterBreak="0">
    <w:nsid w:val="078364CE"/>
    <w:multiLevelType w:val="hybridMultilevel"/>
    <w:tmpl w:val="6BB475DC"/>
    <w:lvl w:ilvl="0" w:tplc="E61A2F1A">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1" w15:restartNumberingAfterBreak="0">
    <w:nsid w:val="079C0B42"/>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22" w15:restartNumberingAfterBreak="0">
    <w:nsid w:val="080A08DB"/>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3" w15:restartNumberingAfterBreak="0">
    <w:nsid w:val="089914EA"/>
    <w:multiLevelType w:val="hybridMultilevel"/>
    <w:tmpl w:val="116CA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A60AFA"/>
    <w:multiLevelType w:val="hybridMultilevel"/>
    <w:tmpl w:val="C7627546"/>
    <w:lvl w:ilvl="0" w:tplc="E25209F2">
      <w:start w:val="1"/>
      <w:numFmt w:val="upperLetter"/>
      <w:lvlText w:val="%1."/>
      <w:lvlJc w:val="left"/>
      <w:pPr>
        <w:ind w:left="505" w:hanging="360"/>
      </w:pPr>
      <w:rPr>
        <w:rFonts w:hint="default"/>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5" w15:restartNumberingAfterBreak="0">
    <w:nsid w:val="097169FA"/>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6" w15:restartNumberingAfterBreak="0">
    <w:nsid w:val="09A373BB"/>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7" w15:restartNumberingAfterBreak="0">
    <w:nsid w:val="09BD372C"/>
    <w:multiLevelType w:val="hybridMultilevel"/>
    <w:tmpl w:val="B8DA3148"/>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28" w15:restartNumberingAfterBreak="0">
    <w:nsid w:val="09CD34C9"/>
    <w:multiLevelType w:val="hybridMultilevel"/>
    <w:tmpl w:val="606458BC"/>
    <w:lvl w:ilvl="0" w:tplc="CD3C0F04">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9" w15:restartNumberingAfterBreak="0">
    <w:nsid w:val="0ACC6CC7"/>
    <w:multiLevelType w:val="hybridMultilevel"/>
    <w:tmpl w:val="CE8C6368"/>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30" w15:restartNumberingAfterBreak="0">
    <w:nsid w:val="0B3C1DB4"/>
    <w:multiLevelType w:val="hybridMultilevel"/>
    <w:tmpl w:val="759EA982"/>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31" w15:restartNumberingAfterBreak="0">
    <w:nsid w:val="0BBC61B9"/>
    <w:multiLevelType w:val="hybridMultilevel"/>
    <w:tmpl w:val="78BA18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0E225D"/>
    <w:multiLevelType w:val="hybridMultilevel"/>
    <w:tmpl w:val="6E32DC6C"/>
    <w:lvl w:ilvl="0" w:tplc="AED0DB88">
      <w:start w:val="1"/>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3" w15:restartNumberingAfterBreak="0">
    <w:nsid w:val="0C10045A"/>
    <w:multiLevelType w:val="hybridMultilevel"/>
    <w:tmpl w:val="1E867A80"/>
    <w:lvl w:ilvl="0" w:tplc="718A1FE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4" w15:restartNumberingAfterBreak="0">
    <w:nsid w:val="0CA82C28"/>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35" w15:restartNumberingAfterBreak="0">
    <w:nsid w:val="0CC8085B"/>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36" w15:restartNumberingAfterBreak="0">
    <w:nsid w:val="0D0526E5"/>
    <w:multiLevelType w:val="hybridMultilevel"/>
    <w:tmpl w:val="C4CA0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45354D"/>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38" w15:restartNumberingAfterBreak="0">
    <w:nsid w:val="0DD608F0"/>
    <w:multiLevelType w:val="hybridMultilevel"/>
    <w:tmpl w:val="18D2936E"/>
    <w:lvl w:ilvl="0" w:tplc="0409001B">
      <w:start w:val="1"/>
      <w:numFmt w:val="lowerRoman"/>
      <w:lvlText w:val="%1."/>
      <w:lvlJc w:val="righ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39" w15:restartNumberingAfterBreak="0">
    <w:nsid w:val="0E0E6156"/>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40" w15:restartNumberingAfterBreak="0">
    <w:nsid w:val="0E587E1C"/>
    <w:multiLevelType w:val="hybridMultilevel"/>
    <w:tmpl w:val="0D9A20E0"/>
    <w:lvl w:ilvl="0" w:tplc="DE48139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1" w15:restartNumberingAfterBreak="0">
    <w:nsid w:val="10217CA8"/>
    <w:multiLevelType w:val="hybridMultilevel"/>
    <w:tmpl w:val="100877EC"/>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42" w15:restartNumberingAfterBreak="0">
    <w:nsid w:val="1030432E"/>
    <w:multiLevelType w:val="hybridMultilevel"/>
    <w:tmpl w:val="9248820C"/>
    <w:lvl w:ilvl="0" w:tplc="A46C720E">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3" w15:restartNumberingAfterBreak="0">
    <w:nsid w:val="10D9101C"/>
    <w:multiLevelType w:val="hybridMultilevel"/>
    <w:tmpl w:val="46FA7746"/>
    <w:lvl w:ilvl="0" w:tplc="61D8EFEE">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4" w15:restartNumberingAfterBreak="0">
    <w:nsid w:val="10ED126C"/>
    <w:multiLevelType w:val="hybridMultilevel"/>
    <w:tmpl w:val="1580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256C09"/>
    <w:multiLevelType w:val="hybridMultilevel"/>
    <w:tmpl w:val="E27E92C6"/>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46" w15:restartNumberingAfterBreak="0">
    <w:nsid w:val="11F04AAF"/>
    <w:multiLevelType w:val="hybridMultilevel"/>
    <w:tmpl w:val="9FD66C7A"/>
    <w:lvl w:ilvl="0" w:tplc="A98CE758">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7" w15:restartNumberingAfterBreak="0">
    <w:nsid w:val="11F22920"/>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48" w15:restartNumberingAfterBreak="0">
    <w:nsid w:val="124C2A34"/>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49" w15:restartNumberingAfterBreak="0">
    <w:nsid w:val="125F0762"/>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50" w15:restartNumberingAfterBreak="0">
    <w:nsid w:val="1360711C"/>
    <w:multiLevelType w:val="hybridMultilevel"/>
    <w:tmpl w:val="09B22CCE"/>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51" w15:restartNumberingAfterBreak="0">
    <w:nsid w:val="137F2022"/>
    <w:multiLevelType w:val="hybridMultilevel"/>
    <w:tmpl w:val="C476603C"/>
    <w:lvl w:ilvl="0" w:tplc="5784E0F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0D582F9A">
      <w:numFmt w:val="bullet"/>
      <w:lvlText w:val="•"/>
      <w:lvlJc w:val="left"/>
      <w:pPr>
        <w:ind w:left="388" w:hanging="221"/>
      </w:pPr>
      <w:rPr>
        <w:rFonts w:hint="default"/>
        <w:lang w:val="id" w:eastAsia="en-US" w:bidi="ar-SA"/>
      </w:rPr>
    </w:lvl>
    <w:lvl w:ilvl="2" w:tplc="731A153A">
      <w:numFmt w:val="bullet"/>
      <w:lvlText w:val="•"/>
      <w:lvlJc w:val="left"/>
      <w:pPr>
        <w:ind w:left="637" w:hanging="221"/>
      </w:pPr>
      <w:rPr>
        <w:rFonts w:hint="default"/>
        <w:lang w:val="id" w:eastAsia="en-US" w:bidi="ar-SA"/>
      </w:rPr>
    </w:lvl>
    <w:lvl w:ilvl="3" w:tplc="A404ACCC">
      <w:numFmt w:val="bullet"/>
      <w:lvlText w:val="•"/>
      <w:lvlJc w:val="left"/>
      <w:pPr>
        <w:ind w:left="885" w:hanging="221"/>
      </w:pPr>
      <w:rPr>
        <w:rFonts w:hint="default"/>
        <w:lang w:val="id" w:eastAsia="en-US" w:bidi="ar-SA"/>
      </w:rPr>
    </w:lvl>
    <w:lvl w:ilvl="4" w:tplc="C23E39A8">
      <w:numFmt w:val="bullet"/>
      <w:lvlText w:val="•"/>
      <w:lvlJc w:val="left"/>
      <w:pPr>
        <w:ind w:left="1134" w:hanging="221"/>
      </w:pPr>
      <w:rPr>
        <w:rFonts w:hint="default"/>
        <w:lang w:val="id" w:eastAsia="en-US" w:bidi="ar-SA"/>
      </w:rPr>
    </w:lvl>
    <w:lvl w:ilvl="5" w:tplc="302EC3B4">
      <w:numFmt w:val="bullet"/>
      <w:lvlText w:val="•"/>
      <w:lvlJc w:val="left"/>
      <w:pPr>
        <w:ind w:left="1383" w:hanging="221"/>
      </w:pPr>
      <w:rPr>
        <w:rFonts w:hint="default"/>
        <w:lang w:val="id" w:eastAsia="en-US" w:bidi="ar-SA"/>
      </w:rPr>
    </w:lvl>
    <w:lvl w:ilvl="6" w:tplc="6DA03066">
      <w:numFmt w:val="bullet"/>
      <w:lvlText w:val="•"/>
      <w:lvlJc w:val="left"/>
      <w:pPr>
        <w:ind w:left="1631" w:hanging="221"/>
      </w:pPr>
      <w:rPr>
        <w:rFonts w:hint="default"/>
        <w:lang w:val="id" w:eastAsia="en-US" w:bidi="ar-SA"/>
      </w:rPr>
    </w:lvl>
    <w:lvl w:ilvl="7" w:tplc="2CBEBD04">
      <w:numFmt w:val="bullet"/>
      <w:lvlText w:val="•"/>
      <w:lvlJc w:val="left"/>
      <w:pPr>
        <w:ind w:left="1880" w:hanging="221"/>
      </w:pPr>
      <w:rPr>
        <w:rFonts w:hint="default"/>
        <w:lang w:val="id" w:eastAsia="en-US" w:bidi="ar-SA"/>
      </w:rPr>
    </w:lvl>
    <w:lvl w:ilvl="8" w:tplc="DD6033B8">
      <w:numFmt w:val="bullet"/>
      <w:lvlText w:val="•"/>
      <w:lvlJc w:val="left"/>
      <w:pPr>
        <w:ind w:left="2128" w:hanging="221"/>
      </w:pPr>
      <w:rPr>
        <w:rFonts w:hint="default"/>
        <w:lang w:val="id" w:eastAsia="en-US" w:bidi="ar-SA"/>
      </w:rPr>
    </w:lvl>
  </w:abstractNum>
  <w:abstractNum w:abstractNumId="52" w15:restartNumberingAfterBreak="0">
    <w:nsid w:val="13DA353E"/>
    <w:multiLevelType w:val="hybridMultilevel"/>
    <w:tmpl w:val="0D9A20E0"/>
    <w:lvl w:ilvl="0" w:tplc="DE48139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53" w15:restartNumberingAfterBreak="0">
    <w:nsid w:val="13E57F23"/>
    <w:multiLevelType w:val="hybridMultilevel"/>
    <w:tmpl w:val="AE602760"/>
    <w:lvl w:ilvl="0" w:tplc="C9C40B0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15115E3F"/>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55" w15:restartNumberingAfterBreak="0">
    <w:nsid w:val="15905BB0"/>
    <w:multiLevelType w:val="hybridMultilevel"/>
    <w:tmpl w:val="6E8C5062"/>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56" w15:restartNumberingAfterBreak="0">
    <w:nsid w:val="15FB7D6F"/>
    <w:multiLevelType w:val="hybridMultilevel"/>
    <w:tmpl w:val="B3CE552A"/>
    <w:lvl w:ilvl="0" w:tplc="04090015">
      <w:start w:val="1"/>
      <w:numFmt w:val="upperLetter"/>
      <w:lvlText w:val="%1."/>
      <w:lvlJc w:val="left"/>
      <w:pPr>
        <w:ind w:left="145" w:hanging="221"/>
      </w:pPr>
      <w:rPr>
        <w:rFonts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57" w15:restartNumberingAfterBreak="0">
    <w:nsid w:val="163806F2"/>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58" w15:restartNumberingAfterBreak="0">
    <w:nsid w:val="16A269DC"/>
    <w:multiLevelType w:val="hybridMultilevel"/>
    <w:tmpl w:val="C9A40ED0"/>
    <w:lvl w:ilvl="0" w:tplc="C49E6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72509BF"/>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60" w15:restartNumberingAfterBreak="0">
    <w:nsid w:val="18122EB7"/>
    <w:multiLevelType w:val="hybridMultilevel"/>
    <w:tmpl w:val="C13EF4E8"/>
    <w:lvl w:ilvl="0" w:tplc="8188D73C">
      <w:start w:val="1"/>
      <w:numFmt w:val="upperLetter"/>
      <w:lvlText w:val="%1."/>
      <w:lvlJc w:val="left"/>
      <w:pPr>
        <w:ind w:left="505" w:hanging="360"/>
      </w:pPr>
      <w:rPr>
        <w:rFonts w:hint="default"/>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61" w15:restartNumberingAfterBreak="0">
    <w:nsid w:val="18610683"/>
    <w:multiLevelType w:val="hybridMultilevel"/>
    <w:tmpl w:val="37DC4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8AD6785"/>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63" w15:restartNumberingAfterBreak="0">
    <w:nsid w:val="18B21A2C"/>
    <w:multiLevelType w:val="hybridMultilevel"/>
    <w:tmpl w:val="E5F23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3E633D"/>
    <w:multiLevelType w:val="hybridMultilevel"/>
    <w:tmpl w:val="A84602D4"/>
    <w:lvl w:ilvl="0" w:tplc="E73A4942">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65" w15:restartNumberingAfterBreak="0">
    <w:nsid w:val="1A491287"/>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66" w15:restartNumberingAfterBreak="0">
    <w:nsid w:val="1A904AB7"/>
    <w:multiLevelType w:val="hybridMultilevel"/>
    <w:tmpl w:val="C29A4776"/>
    <w:lvl w:ilvl="0" w:tplc="4066EEE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7" w15:restartNumberingAfterBreak="0">
    <w:nsid w:val="1B4F646B"/>
    <w:multiLevelType w:val="hybridMultilevel"/>
    <w:tmpl w:val="C13EF4E8"/>
    <w:lvl w:ilvl="0" w:tplc="8188D73C">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68" w15:restartNumberingAfterBreak="0">
    <w:nsid w:val="1B814CD2"/>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69" w15:restartNumberingAfterBreak="0">
    <w:nsid w:val="1B926C91"/>
    <w:multiLevelType w:val="hybridMultilevel"/>
    <w:tmpl w:val="606458BC"/>
    <w:lvl w:ilvl="0" w:tplc="CD3C0F04">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0" w15:restartNumberingAfterBreak="0">
    <w:nsid w:val="1BF2377F"/>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71" w15:restartNumberingAfterBreak="0">
    <w:nsid w:val="1CB6260D"/>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72" w15:restartNumberingAfterBreak="0">
    <w:nsid w:val="1CCD17F5"/>
    <w:multiLevelType w:val="hybridMultilevel"/>
    <w:tmpl w:val="28E89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DB4605"/>
    <w:multiLevelType w:val="hybridMultilevel"/>
    <w:tmpl w:val="D716FB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D283C66"/>
    <w:multiLevelType w:val="hybridMultilevel"/>
    <w:tmpl w:val="EA405D06"/>
    <w:lvl w:ilvl="0" w:tplc="73B4457A">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5" w15:restartNumberingAfterBreak="0">
    <w:nsid w:val="1D671FE8"/>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76" w15:restartNumberingAfterBreak="0">
    <w:nsid w:val="1EE73D56"/>
    <w:multiLevelType w:val="hybridMultilevel"/>
    <w:tmpl w:val="9B545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0409E0"/>
    <w:multiLevelType w:val="hybridMultilevel"/>
    <w:tmpl w:val="EA405D06"/>
    <w:lvl w:ilvl="0" w:tplc="73B4457A">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8" w15:restartNumberingAfterBreak="0">
    <w:nsid w:val="1F6B7DCB"/>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79" w15:restartNumberingAfterBreak="0">
    <w:nsid w:val="1FC34051"/>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80" w15:restartNumberingAfterBreak="0">
    <w:nsid w:val="20A101A3"/>
    <w:multiLevelType w:val="hybridMultilevel"/>
    <w:tmpl w:val="504CD958"/>
    <w:lvl w:ilvl="0" w:tplc="46BCFD2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81" w15:restartNumberingAfterBreak="0">
    <w:nsid w:val="21586F7F"/>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82" w15:restartNumberingAfterBreak="0">
    <w:nsid w:val="221C503E"/>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83" w15:restartNumberingAfterBreak="0">
    <w:nsid w:val="22234D74"/>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84" w15:restartNumberingAfterBreak="0">
    <w:nsid w:val="227B0FA9"/>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85" w15:restartNumberingAfterBreak="0">
    <w:nsid w:val="22DC12AC"/>
    <w:multiLevelType w:val="hybridMultilevel"/>
    <w:tmpl w:val="14A20F5E"/>
    <w:lvl w:ilvl="0" w:tplc="04090015">
      <w:start w:val="1"/>
      <w:numFmt w:val="upperLetter"/>
      <w:lvlText w:val="%1."/>
      <w:lvlJc w:val="left"/>
      <w:pPr>
        <w:ind w:left="865" w:hanging="360"/>
      </w:pPr>
      <w:rPr>
        <w:rFonts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6" w15:restartNumberingAfterBreak="0">
    <w:nsid w:val="23023EEB"/>
    <w:multiLevelType w:val="hybridMultilevel"/>
    <w:tmpl w:val="0A7CB878"/>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87" w15:restartNumberingAfterBreak="0">
    <w:nsid w:val="233557D6"/>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88" w15:restartNumberingAfterBreak="0">
    <w:nsid w:val="242F4590"/>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89" w15:restartNumberingAfterBreak="0">
    <w:nsid w:val="24633559"/>
    <w:multiLevelType w:val="hybridMultilevel"/>
    <w:tmpl w:val="C476603C"/>
    <w:lvl w:ilvl="0" w:tplc="5784E0F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0D582F9A">
      <w:numFmt w:val="bullet"/>
      <w:lvlText w:val="•"/>
      <w:lvlJc w:val="left"/>
      <w:pPr>
        <w:ind w:left="388" w:hanging="221"/>
      </w:pPr>
      <w:rPr>
        <w:rFonts w:hint="default"/>
        <w:lang w:val="id" w:eastAsia="en-US" w:bidi="ar-SA"/>
      </w:rPr>
    </w:lvl>
    <w:lvl w:ilvl="2" w:tplc="731A153A">
      <w:numFmt w:val="bullet"/>
      <w:lvlText w:val="•"/>
      <w:lvlJc w:val="left"/>
      <w:pPr>
        <w:ind w:left="637" w:hanging="221"/>
      </w:pPr>
      <w:rPr>
        <w:rFonts w:hint="default"/>
        <w:lang w:val="id" w:eastAsia="en-US" w:bidi="ar-SA"/>
      </w:rPr>
    </w:lvl>
    <w:lvl w:ilvl="3" w:tplc="A404ACCC">
      <w:numFmt w:val="bullet"/>
      <w:lvlText w:val="•"/>
      <w:lvlJc w:val="left"/>
      <w:pPr>
        <w:ind w:left="885" w:hanging="221"/>
      </w:pPr>
      <w:rPr>
        <w:rFonts w:hint="default"/>
        <w:lang w:val="id" w:eastAsia="en-US" w:bidi="ar-SA"/>
      </w:rPr>
    </w:lvl>
    <w:lvl w:ilvl="4" w:tplc="C23E39A8">
      <w:numFmt w:val="bullet"/>
      <w:lvlText w:val="•"/>
      <w:lvlJc w:val="left"/>
      <w:pPr>
        <w:ind w:left="1134" w:hanging="221"/>
      </w:pPr>
      <w:rPr>
        <w:rFonts w:hint="default"/>
        <w:lang w:val="id" w:eastAsia="en-US" w:bidi="ar-SA"/>
      </w:rPr>
    </w:lvl>
    <w:lvl w:ilvl="5" w:tplc="302EC3B4">
      <w:numFmt w:val="bullet"/>
      <w:lvlText w:val="•"/>
      <w:lvlJc w:val="left"/>
      <w:pPr>
        <w:ind w:left="1383" w:hanging="221"/>
      </w:pPr>
      <w:rPr>
        <w:rFonts w:hint="default"/>
        <w:lang w:val="id" w:eastAsia="en-US" w:bidi="ar-SA"/>
      </w:rPr>
    </w:lvl>
    <w:lvl w:ilvl="6" w:tplc="6DA03066">
      <w:numFmt w:val="bullet"/>
      <w:lvlText w:val="•"/>
      <w:lvlJc w:val="left"/>
      <w:pPr>
        <w:ind w:left="1631" w:hanging="221"/>
      </w:pPr>
      <w:rPr>
        <w:rFonts w:hint="default"/>
        <w:lang w:val="id" w:eastAsia="en-US" w:bidi="ar-SA"/>
      </w:rPr>
    </w:lvl>
    <w:lvl w:ilvl="7" w:tplc="2CBEBD04">
      <w:numFmt w:val="bullet"/>
      <w:lvlText w:val="•"/>
      <w:lvlJc w:val="left"/>
      <w:pPr>
        <w:ind w:left="1880" w:hanging="221"/>
      </w:pPr>
      <w:rPr>
        <w:rFonts w:hint="default"/>
        <w:lang w:val="id" w:eastAsia="en-US" w:bidi="ar-SA"/>
      </w:rPr>
    </w:lvl>
    <w:lvl w:ilvl="8" w:tplc="DD6033B8">
      <w:numFmt w:val="bullet"/>
      <w:lvlText w:val="•"/>
      <w:lvlJc w:val="left"/>
      <w:pPr>
        <w:ind w:left="2128" w:hanging="221"/>
      </w:pPr>
      <w:rPr>
        <w:rFonts w:hint="default"/>
        <w:lang w:val="id" w:eastAsia="en-US" w:bidi="ar-SA"/>
      </w:rPr>
    </w:lvl>
  </w:abstractNum>
  <w:abstractNum w:abstractNumId="90" w15:restartNumberingAfterBreak="0">
    <w:nsid w:val="24A75CD0"/>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91" w15:restartNumberingAfterBreak="0">
    <w:nsid w:val="24A801D0"/>
    <w:multiLevelType w:val="hybridMultilevel"/>
    <w:tmpl w:val="71DCA5A8"/>
    <w:lvl w:ilvl="0" w:tplc="04090015">
      <w:start w:val="1"/>
      <w:numFmt w:val="upperLetter"/>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2" w15:restartNumberingAfterBreak="0">
    <w:nsid w:val="26B811E8"/>
    <w:multiLevelType w:val="hybridMultilevel"/>
    <w:tmpl w:val="F6E674DE"/>
    <w:lvl w:ilvl="0" w:tplc="C6E49A32">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6FF4B8B"/>
    <w:multiLevelType w:val="hybridMultilevel"/>
    <w:tmpl w:val="E0C69314"/>
    <w:lvl w:ilvl="0" w:tplc="FC70226C">
      <w:start w:val="1"/>
      <w:numFmt w:val="upperLetter"/>
      <w:lvlText w:val="%1."/>
      <w:lvlJc w:val="left"/>
      <w:pPr>
        <w:ind w:left="505" w:hanging="360"/>
      </w:pPr>
      <w:rPr>
        <w:rFonts w:hint="default"/>
        <w:i w:val="0"/>
        <w:iCs w:val="0"/>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94" w15:restartNumberingAfterBreak="0">
    <w:nsid w:val="279D5F78"/>
    <w:multiLevelType w:val="hybridMultilevel"/>
    <w:tmpl w:val="A5F4212E"/>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95" w15:restartNumberingAfterBreak="0">
    <w:nsid w:val="28365485"/>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96" w15:restartNumberingAfterBreak="0">
    <w:nsid w:val="28CA067A"/>
    <w:multiLevelType w:val="hybridMultilevel"/>
    <w:tmpl w:val="495A5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8939FE"/>
    <w:multiLevelType w:val="hybridMultilevel"/>
    <w:tmpl w:val="46FA7746"/>
    <w:lvl w:ilvl="0" w:tplc="61D8EFEE">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98" w15:restartNumberingAfterBreak="0">
    <w:nsid w:val="29AB2CD4"/>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99" w15:restartNumberingAfterBreak="0">
    <w:nsid w:val="2A984ED2"/>
    <w:multiLevelType w:val="hybridMultilevel"/>
    <w:tmpl w:val="06D2199A"/>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0" w15:restartNumberingAfterBreak="0">
    <w:nsid w:val="2AE3707A"/>
    <w:multiLevelType w:val="hybridMultilevel"/>
    <w:tmpl w:val="76C2602C"/>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01" w15:restartNumberingAfterBreak="0">
    <w:nsid w:val="2AF40BD0"/>
    <w:multiLevelType w:val="hybridMultilevel"/>
    <w:tmpl w:val="C2AA71E6"/>
    <w:lvl w:ilvl="0" w:tplc="000AF120">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02" w15:restartNumberingAfterBreak="0">
    <w:nsid w:val="2B983349"/>
    <w:multiLevelType w:val="hybridMultilevel"/>
    <w:tmpl w:val="582E641C"/>
    <w:lvl w:ilvl="0" w:tplc="4F82C244">
      <w:start w:val="1"/>
      <w:numFmt w:val="upperLetter"/>
      <w:lvlText w:val="%1."/>
      <w:lvlJc w:val="left"/>
      <w:pPr>
        <w:ind w:left="505" w:hanging="360"/>
      </w:pPr>
      <w:rPr>
        <w:rFonts w:hint="default"/>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3" w15:restartNumberingAfterBreak="0">
    <w:nsid w:val="2BC8503D"/>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04" w15:restartNumberingAfterBreak="0">
    <w:nsid w:val="2C3230FA"/>
    <w:multiLevelType w:val="hybridMultilevel"/>
    <w:tmpl w:val="4FF016C8"/>
    <w:lvl w:ilvl="0" w:tplc="9D4CEEE4">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5" w15:restartNumberingAfterBreak="0">
    <w:nsid w:val="2C6A2B21"/>
    <w:multiLevelType w:val="hybridMultilevel"/>
    <w:tmpl w:val="DC7E5150"/>
    <w:lvl w:ilvl="0" w:tplc="C9A4418C">
      <w:start w:val="1"/>
      <w:numFmt w:val="decimal"/>
      <w:lvlText w:val="%1)"/>
      <w:lvlJc w:val="left"/>
      <w:pPr>
        <w:ind w:left="1070" w:hanging="360"/>
      </w:pPr>
      <w:rPr>
        <w:rFonts w:hint="default"/>
        <w:w w:val="100"/>
        <w:sz w:val="22"/>
        <w:szCs w:val="22"/>
        <w:vertAlign w:val="baseline"/>
        <w:lang w:val="id" w:eastAsia="en-US" w:bidi="ar-SA"/>
      </w:rPr>
    </w:lvl>
    <w:lvl w:ilvl="1" w:tplc="A7E22FB2">
      <w:start w:val="1"/>
      <w:numFmt w:val="lowerLetter"/>
      <w:lvlText w:val="%2)"/>
      <w:lvlJc w:val="left"/>
      <w:pPr>
        <w:ind w:left="1214" w:hanging="360"/>
      </w:pPr>
      <w:rPr>
        <w:rFonts w:ascii="Arial MT" w:eastAsia="Arial MT" w:hAnsi="Arial MT" w:cs="Arial MT" w:hint="default"/>
        <w:w w:val="99"/>
        <w:sz w:val="24"/>
        <w:szCs w:val="24"/>
        <w:lang w:val="id" w:eastAsia="en-US" w:bidi="ar-SA"/>
      </w:rPr>
    </w:lvl>
    <w:lvl w:ilvl="2" w:tplc="35A8D95E">
      <w:start w:val="1"/>
      <w:numFmt w:val="decimal"/>
      <w:lvlText w:val="%3."/>
      <w:lvlJc w:val="left"/>
      <w:pPr>
        <w:ind w:left="1802" w:hanging="360"/>
      </w:pPr>
      <w:rPr>
        <w:rFonts w:ascii="Arial MT" w:eastAsia="Arial MT" w:hAnsi="Arial MT" w:cs="Arial MT" w:hint="default"/>
        <w:w w:val="100"/>
        <w:sz w:val="24"/>
        <w:szCs w:val="24"/>
        <w:lang w:val="id" w:eastAsia="en-US" w:bidi="ar-SA"/>
      </w:rPr>
    </w:lvl>
    <w:lvl w:ilvl="3" w:tplc="9272A2F2">
      <w:numFmt w:val="bullet"/>
      <w:lvlText w:val="•"/>
      <w:lvlJc w:val="left"/>
      <w:pPr>
        <w:ind w:left="2756" w:hanging="360"/>
      </w:pPr>
      <w:rPr>
        <w:rFonts w:hint="default"/>
        <w:lang w:val="id" w:eastAsia="en-US" w:bidi="ar-SA"/>
      </w:rPr>
    </w:lvl>
    <w:lvl w:ilvl="4" w:tplc="9AFC45EC">
      <w:numFmt w:val="bullet"/>
      <w:lvlText w:val="•"/>
      <w:lvlJc w:val="left"/>
      <w:pPr>
        <w:ind w:left="3712" w:hanging="360"/>
      </w:pPr>
      <w:rPr>
        <w:rFonts w:hint="default"/>
        <w:lang w:val="id" w:eastAsia="en-US" w:bidi="ar-SA"/>
      </w:rPr>
    </w:lvl>
    <w:lvl w:ilvl="5" w:tplc="DF904D36">
      <w:numFmt w:val="bullet"/>
      <w:lvlText w:val="•"/>
      <w:lvlJc w:val="left"/>
      <w:pPr>
        <w:ind w:left="4668" w:hanging="360"/>
      </w:pPr>
      <w:rPr>
        <w:rFonts w:hint="default"/>
        <w:lang w:val="id" w:eastAsia="en-US" w:bidi="ar-SA"/>
      </w:rPr>
    </w:lvl>
    <w:lvl w:ilvl="6" w:tplc="5E348726">
      <w:numFmt w:val="bullet"/>
      <w:lvlText w:val="•"/>
      <w:lvlJc w:val="left"/>
      <w:pPr>
        <w:ind w:left="5624" w:hanging="360"/>
      </w:pPr>
      <w:rPr>
        <w:rFonts w:hint="default"/>
        <w:lang w:val="id" w:eastAsia="en-US" w:bidi="ar-SA"/>
      </w:rPr>
    </w:lvl>
    <w:lvl w:ilvl="7" w:tplc="218AEBDA">
      <w:numFmt w:val="bullet"/>
      <w:lvlText w:val="•"/>
      <w:lvlJc w:val="left"/>
      <w:pPr>
        <w:ind w:left="6580" w:hanging="360"/>
      </w:pPr>
      <w:rPr>
        <w:rFonts w:hint="default"/>
        <w:lang w:val="id" w:eastAsia="en-US" w:bidi="ar-SA"/>
      </w:rPr>
    </w:lvl>
    <w:lvl w:ilvl="8" w:tplc="9920D8D8">
      <w:numFmt w:val="bullet"/>
      <w:lvlText w:val="•"/>
      <w:lvlJc w:val="left"/>
      <w:pPr>
        <w:ind w:left="7536" w:hanging="360"/>
      </w:pPr>
      <w:rPr>
        <w:rFonts w:hint="default"/>
        <w:lang w:val="id" w:eastAsia="en-US" w:bidi="ar-SA"/>
      </w:rPr>
    </w:lvl>
  </w:abstractNum>
  <w:abstractNum w:abstractNumId="106" w15:restartNumberingAfterBreak="0">
    <w:nsid w:val="2C7B33A8"/>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107" w15:restartNumberingAfterBreak="0">
    <w:nsid w:val="2C7D6106"/>
    <w:multiLevelType w:val="hybridMultilevel"/>
    <w:tmpl w:val="400EDB84"/>
    <w:lvl w:ilvl="0" w:tplc="A452838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8" w15:restartNumberingAfterBreak="0">
    <w:nsid w:val="2C8D5C39"/>
    <w:multiLevelType w:val="hybridMultilevel"/>
    <w:tmpl w:val="C476603C"/>
    <w:lvl w:ilvl="0" w:tplc="5784E0F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0D582F9A">
      <w:numFmt w:val="bullet"/>
      <w:lvlText w:val="•"/>
      <w:lvlJc w:val="left"/>
      <w:pPr>
        <w:ind w:left="388" w:hanging="221"/>
      </w:pPr>
      <w:rPr>
        <w:rFonts w:hint="default"/>
        <w:lang w:val="id" w:eastAsia="en-US" w:bidi="ar-SA"/>
      </w:rPr>
    </w:lvl>
    <w:lvl w:ilvl="2" w:tplc="731A153A">
      <w:numFmt w:val="bullet"/>
      <w:lvlText w:val="•"/>
      <w:lvlJc w:val="left"/>
      <w:pPr>
        <w:ind w:left="637" w:hanging="221"/>
      </w:pPr>
      <w:rPr>
        <w:rFonts w:hint="default"/>
        <w:lang w:val="id" w:eastAsia="en-US" w:bidi="ar-SA"/>
      </w:rPr>
    </w:lvl>
    <w:lvl w:ilvl="3" w:tplc="A404ACCC">
      <w:numFmt w:val="bullet"/>
      <w:lvlText w:val="•"/>
      <w:lvlJc w:val="left"/>
      <w:pPr>
        <w:ind w:left="885" w:hanging="221"/>
      </w:pPr>
      <w:rPr>
        <w:rFonts w:hint="default"/>
        <w:lang w:val="id" w:eastAsia="en-US" w:bidi="ar-SA"/>
      </w:rPr>
    </w:lvl>
    <w:lvl w:ilvl="4" w:tplc="C23E39A8">
      <w:numFmt w:val="bullet"/>
      <w:lvlText w:val="•"/>
      <w:lvlJc w:val="left"/>
      <w:pPr>
        <w:ind w:left="1134" w:hanging="221"/>
      </w:pPr>
      <w:rPr>
        <w:rFonts w:hint="default"/>
        <w:lang w:val="id" w:eastAsia="en-US" w:bidi="ar-SA"/>
      </w:rPr>
    </w:lvl>
    <w:lvl w:ilvl="5" w:tplc="302EC3B4">
      <w:numFmt w:val="bullet"/>
      <w:lvlText w:val="•"/>
      <w:lvlJc w:val="left"/>
      <w:pPr>
        <w:ind w:left="1383" w:hanging="221"/>
      </w:pPr>
      <w:rPr>
        <w:rFonts w:hint="default"/>
        <w:lang w:val="id" w:eastAsia="en-US" w:bidi="ar-SA"/>
      </w:rPr>
    </w:lvl>
    <w:lvl w:ilvl="6" w:tplc="6DA03066">
      <w:numFmt w:val="bullet"/>
      <w:lvlText w:val="•"/>
      <w:lvlJc w:val="left"/>
      <w:pPr>
        <w:ind w:left="1631" w:hanging="221"/>
      </w:pPr>
      <w:rPr>
        <w:rFonts w:hint="default"/>
        <w:lang w:val="id" w:eastAsia="en-US" w:bidi="ar-SA"/>
      </w:rPr>
    </w:lvl>
    <w:lvl w:ilvl="7" w:tplc="2CBEBD04">
      <w:numFmt w:val="bullet"/>
      <w:lvlText w:val="•"/>
      <w:lvlJc w:val="left"/>
      <w:pPr>
        <w:ind w:left="1880" w:hanging="221"/>
      </w:pPr>
      <w:rPr>
        <w:rFonts w:hint="default"/>
        <w:lang w:val="id" w:eastAsia="en-US" w:bidi="ar-SA"/>
      </w:rPr>
    </w:lvl>
    <w:lvl w:ilvl="8" w:tplc="DD6033B8">
      <w:numFmt w:val="bullet"/>
      <w:lvlText w:val="•"/>
      <w:lvlJc w:val="left"/>
      <w:pPr>
        <w:ind w:left="2128" w:hanging="221"/>
      </w:pPr>
      <w:rPr>
        <w:rFonts w:hint="default"/>
        <w:lang w:val="id" w:eastAsia="en-US" w:bidi="ar-SA"/>
      </w:rPr>
    </w:lvl>
  </w:abstractNum>
  <w:abstractNum w:abstractNumId="109" w15:restartNumberingAfterBreak="0">
    <w:nsid w:val="2D6256C1"/>
    <w:multiLevelType w:val="hybridMultilevel"/>
    <w:tmpl w:val="F3220612"/>
    <w:lvl w:ilvl="0" w:tplc="1324CB2C">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10" w15:restartNumberingAfterBreak="0">
    <w:nsid w:val="2D817935"/>
    <w:multiLevelType w:val="hybridMultilevel"/>
    <w:tmpl w:val="09B22CCE"/>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11" w15:restartNumberingAfterBreak="0">
    <w:nsid w:val="2E23290C"/>
    <w:multiLevelType w:val="hybridMultilevel"/>
    <w:tmpl w:val="FB326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7D36D7"/>
    <w:multiLevelType w:val="hybridMultilevel"/>
    <w:tmpl w:val="4F42FA3E"/>
    <w:lvl w:ilvl="0" w:tplc="E9867536">
      <w:start w:val="1"/>
      <w:numFmt w:val="lowerLetter"/>
      <w:lvlText w:val="%1)"/>
      <w:lvlJc w:val="left"/>
      <w:pPr>
        <w:ind w:left="1214" w:hanging="360"/>
      </w:pPr>
      <w:rPr>
        <w:rFonts w:ascii="Arial MT" w:eastAsia="Arial MT" w:hAnsi="Arial MT" w:cs="Arial MT" w:hint="default"/>
        <w:w w:val="99"/>
        <w:sz w:val="24"/>
        <w:szCs w:val="24"/>
        <w:lang w:val="id" w:eastAsia="en-US" w:bidi="ar-SA"/>
      </w:rPr>
    </w:lvl>
    <w:lvl w:ilvl="1" w:tplc="25F8EE10">
      <w:start w:val="1"/>
      <w:numFmt w:val="decimal"/>
      <w:lvlText w:val="%2."/>
      <w:lvlJc w:val="left"/>
      <w:pPr>
        <w:ind w:left="1802" w:hanging="360"/>
      </w:pPr>
      <w:rPr>
        <w:rFonts w:ascii="Arial MT" w:eastAsia="Arial MT" w:hAnsi="Arial MT" w:cs="Arial MT" w:hint="default"/>
        <w:w w:val="100"/>
        <w:sz w:val="24"/>
        <w:szCs w:val="24"/>
        <w:lang w:val="id" w:eastAsia="en-US" w:bidi="ar-SA"/>
      </w:rPr>
    </w:lvl>
    <w:lvl w:ilvl="2" w:tplc="88A4A5D8">
      <w:numFmt w:val="bullet"/>
      <w:lvlText w:val="•"/>
      <w:lvlJc w:val="left"/>
      <w:pPr>
        <w:ind w:left="2649" w:hanging="360"/>
      </w:pPr>
      <w:rPr>
        <w:rFonts w:hint="default"/>
        <w:lang w:val="id" w:eastAsia="en-US" w:bidi="ar-SA"/>
      </w:rPr>
    </w:lvl>
    <w:lvl w:ilvl="3" w:tplc="E93AEFA4">
      <w:numFmt w:val="bullet"/>
      <w:lvlText w:val="•"/>
      <w:lvlJc w:val="left"/>
      <w:pPr>
        <w:ind w:left="3499" w:hanging="360"/>
      </w:pPr>
      <w:rPr>
        <w:rFonts w:hint="default"/>
        <w:lang w:val="id" w:eastAsia="en-US" w:bidi="ar-SA"/>
      </w:rPr>
    </w:lvl>
    <w:lvl w:ilvl="4" w:tplc="E5DCB2FC">
      <w:numFmt w:val="bullet"/>
      <w:lvlText w:val="•"/>
      <w:lvlJc w:val="left"/>
      <w:pPr>
        <w:ind w:left="4349" w:hanging="360"/>
      </w:pPr>
      <w:rPr>
        <w:rFonts w:hint="default"/>
        <w:lang w:val="id" w:eastAsia="en-US" w:bidi="ar-SA"/>
      </w:rPr>
    </w:lvl>
    <w:lvl w:ilvl="5" w:tplc="0964A1D4">
      <w:numFmt w:val="bullet"/>
      <w:lvlText w:val="•"/>
      <w:lvlJc w:val="left"/>
      <w:pPr>
        <w:ind w:left="5199" w:hanging="360"/>
      </w:pPr>
      <w:rPr>
        <w:rFonts w:hint="default"/>
        <w:lang w:val="id" w:eastAsia="en-US" w:bidi="ar-SA"/>
      </w:rPr>
    </w:lvl>
    <w:lvl w:ilvl="6" w:tplc="C6845EF2">
      <w:numFmt w:val="bullet"/>
      <w:lvlText w:val="•"/>
      <w:lvlJc w:val="left"/>
      <w:pPr>
        <w:ind w:left="6049" w:hanging="360"/>
      </w:pPr>
      <w:rPr>
        <w:rFonts w:hint="default"/>
        <w:lang w:val="id" w:eastAsia="en-US" w:bidi="ar-SA"/>
      </w:rPr>
    </w:lvl>
    <w:lvl w:ilvl="7" w:tplc="BFE0669E">
      <w:numFmt w:val="bullet"/>
      <w:lvlText w:val="•"/>
      <w:lvlJc w:val="left"/>
      <w:pPr>
        <w:ind w:left="6899" w:hanging="360"/>
      </w:pPr>
      <w:rPr>
        <w:rFonts w:hint="default"/>
        <w:lang w:val="id" w:eastAsia="en-US" w:bidi="ar-SA"/>
      </w:rPr>
    </w:lvl>
    <w:lvl w:ilvl="8" w:tplc="49CC9CF6">
      <w:numFmt w:val="bullet"/>
      <w:lvlText w:val="•"/>
      <w:lvlJc w:val="left"/>
      <w:pPr>
        <w:ind w:left="7749" w:hanging="360"/>
      </w:pPr>
      <w:rPr>
        <w:rFonts w:hint="default"/>
        <w:lang w:val="id" w:eastAsia="en-US" w:bidi="ar-SA"/>
      </w:rPr>
    </w:lvl>
  </w:abstractNum>
  <w:abstractNum w:abstractNumId="113" w15:restartNumberingAfterBreak="0">
    <w:nsid w:val="2EE94B0B"/>
    <w:multiLevelType w:val="hybridMultilevel"/>
    <w:tmpl w:val="3C0041BE"/>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14" w15:restartNumberingAfterBreak="0">
    <w:nsid w:val="2F186DD8"/>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115" w15:restartNumberingAfterBreak="0">
    <w:nsid w:val="2F3F36D3"/>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16" w15:restartNumberingAfterBreak="0">
    <w:nsid w:val="2F3F4502"/>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117" w15:restartNumberingAfterBreak="0">
    <w:nsid w:val="300A29C6"/>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118" w15:restartNumberingAfterBreak="0">
    <w:nsid w:val="30614688"/>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119" w15:restartNumberingAfterBreak="0">
    <w:nsid w:val="30A97140"/>
    <w:multiLevelType w:val="hybridMultilevel"/>
    <w:tmpl w:val="12080B66"/>
    <w:lvl w:ilvl="0" w:tplc="0A06FC0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20" w15:restartNumberingAfterBreak="0">
    <w:nsid w:val="30E755DD"/>
    <w:multiLevelType w:val="hybridMultilevel"/>
    <w:tmpl w:val="A83E071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21" w15:restartNumberingAfterBreak="0">
    <w:nsid w:val="310254A4"/>
    <w:multiLevelType w:val="hybridMultilevel"/>
    <w:tmpl w:val="D0968DA8"/>
    <w:lvl w:ilvl="0" w:tplc="04090015">
      <w:start w:val="1"/>
      <w:numFmt w:val="upperLetter"/>
      <w:lvlText w:val="%1."/>
      <w:lvlJc w:val="left"/>
      <w:pPr>
        <w:ind w:left="865" w:hanging="360"/>
      </w:pPr>
      <w:rPr>
        <w:rFonts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2" w15:restartNumberingAfterBreak="0">
    <w:nsid w:val="310712A9"/>
    <w:multiLevelType w:val="hybridMultilevel"/>
    <w:tmpl w:val="FB326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292066"/>
    <w:multiLevelType w:val="hybridMultilevel"/>
    <w:tmpl w:val="DDF24516"/>
    <w:lvl w:ilvl="0" w:tplc="0AA4A588">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24" w15:restartNumberingAfterBreak="0">
    <w:nsid w:val="313D3F35"/>
    <w:multiLevelType w:val="hybridMultilevel"/>
    <w:tmpl w:val="94B69E62"/>
    <w:lvl w:ilvl="0" w:tplc="A284352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5" w15:restartNumberingAfterBreak="0">
    <w:nsid w:val="315C4FF9"/>
    <w:multiLevelType w:val="hybridMultilevel"/>
    <w:tmpl w:val="6E32DC6C"/>
    <w:lvl w:ilvl="0" w:tplc="AED0DB88">
      <w:start w:val="1"/>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6" w15:restartNumberingAfterBreak="0">
    <w:nsid w:val="33365030"/>
    <w:multiLevelType w:val="hybridMultilevel"/>
    <w:tmpl w:val="207ED82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27" w15:restartNumberingAfterBreak="0">
    <w:nsid w:val="347B0586"/>
    <w:multiLevelType w:val="hybridMultilevel"/>
    <w:tmpl w:val="C9A40ED0"/>
    <w:lvl w:ilvl="0" w:tplc="C49E6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4CD5F43"/>
    <w:multiLevelType w:val="hybridMultilevel"/>
    <w:tmpl w:val="AD26F942"/>
    <w:lvl w:ilvl="0" w:tplc="04090015">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9" w15:restartNumberingAfterBreak="0">
    <w:nsid w:val="35135306"/>
    <w:multiLevelType w:val="hybridMultilevel"/>
    <w:tmpl w:val="8D125E0C"/>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30" w15:restartNumberingAfterBreak="0">
    <w:nsid w:val="35220DA2"/>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131" w15:restartNumberingAfterBreak="0">
    <w:nsid w:val="35CC18DF"/>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132" w15:restartNumberingAfterBreak="0">
    <w:nsid w:val="36DF4B3A"/>
    <w:multiLevelType w:val="hybridMultilevel"/>
    <w:tmpl w:val="9C3C2A8A"/>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33" w15:restartNumberingAfterBreak="0">
    <w:nsid w:val="36E81729"/>
    <w:multiLevelType w:val="hybridMultilevel"/>
    <w:tmpl w:val="3F8C3254"/>
    <w:lvl w:ilvl="0" w:tplc="BB928552">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4" w15:restartNumberingAfterBreak="0">
    <w:nsid w:val="3764468A"/>
    <w:multiLevelType w:val="hybridMultilevel"/>
    <w:tmpl w:val="ACFE3E28"/>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35" w15:restartNumberingAfterBreak="0">
    <w:nsid w:val="37986E5F"/>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136" w15:restartNumberingAfterBreak="0">
    <w:nsid w:val="387C3D67"/>
    <w:multiLevelType w:val="hybridMultilevel"/>
    <w:tmpl w:val="79B80232"/>
    <w:lvl w:ilvl="0" w:tplc="0409001B">
      <w:start w:val="1"/>
      <w:numFmt w:val="lowerRoman"/>
      <w:lvlText w:val="%1."/>
      <w:lvlJc w:val="righ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137" w15:restartNumberingAfterBreak="0">
    <w:nsid w:val="39374012"/>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138" w15:restartNumberingAfterBreak="0">
    <w:nsid w:val="396471C9"/>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39" w15:restartNumberingAfterBreak="0">
    <w:nsid w:val="398C61B1"/>
    <w:multiLevelType w:val="hybridMultilevel"/>
    <w:tmpl w:val="233AB552"/>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40" w15:restartNumberingAfterBreak="0">
    <w:nsid w:val="3A1F7E12"/>
    <w:multiLevelType w:val="hybridMultilevel"/>
    <w:tmpl w:val="6C58E810"/>
    <w:lvl w:ilvl="0" w:tplc="F8B61E88">
      <w:start w:val="1"/>
      <w:numFmt w:val="lowerLetter"/>
      <w:lvlText w:val="%1)"/>
      <w:lvlJc w:val="left"/>
      <w:pPr>
        <w:ind w:left="1803" w:hanging="569"/>
      </w:pPr>
      <w:rPr>
        <w:rFonts w:hint="default"/>
        <w:b/>
        <w:bCs/>
        <w:spacing w:val="-1"/>
        <w:w w:val="100"/>
        <w:sz w:val="22"/>
        <w:szCs w:val="22"/>
        <w:lang w:val="id" w:eastAsia="en-US" w:bidi="ar-SA"/>
      </w:rPr>
    </w:lvl>
    <w:lvl w:ilvl="1" w:tplc="0409001B">
      <w:start w:val="1"/>
      <w:numFmt w:val="lowerRoman"/>
      <w:lvlText w:val="%2."/>
      <w:lvlJc w:val="right"/>
      <w:pPr>
        <w:ind w:left="2370" w:hanging="567"/>
      </w:pPr>
      <w:rPr>
        <w:rFonts w:hint="default"/>
        <w:b/>
        <w:bCs/>
        <w:spacing w:val="-1"/>
        <w:w w:val="100"/>
        <w:sz w:val="22"/>
        <w:szCs w:val="22"/>
        <w:lang w:val="id" w:eastAsia="en-US" w:bidi="ar-SA"/>
      </w:rPr>
    </w:lvl>
    <w:lvl w:ilvl="2" w:tplc="BE264BC8">
      <w:numFmt w:val="bullet"/>
      <w:lvlText w:val="•"/>
      <w:lvlJc w:val="left"/>
      <w:pPr>
        <w:ind w:left="2937" w:hanging="567"/>
      </w:pPr>
      <w:rPr>
        <w:rFonts w:hint="default"/>
        <w:spacing w:val="-1"/>
        <w:w w:val="100"/>
        <w:sz w:val="22"/>
        <w:szCs w:val="22"/>
        <w:lang w:val="id" w:eastAsia="en-US" w:bidi="ar-SA"/>
      </w:rPr>
    </w:lvl>
    <w:lvl w:ilvl="3" w:tplc="0409001B">
      <w:start w:val="1"/>
      <w:numFmt w:val="lowerRoman"/>
      <w:lvlText w:val="%4."/>
      <w:lvlJc w:val="right"/>
      <w:pPr>
        <w:ind w:left="3505" w:hanging="396"/>
      </w:pPr>
      <w:rPr>
        <w:rFonts w:hint="default"/>
        <w:spacing w:val="-2"/>
        <w:w w:val="100"/>
        <w:sz w:val="22"/>
        <w:szCs w:val="22"/>
        <w:lang w:val="id" w:eastAsia="en-US" w:bidi="ar-SA"/>
      </w:rPr>
    </w:lvl>
    <w:lvl w:ilvl="4" w:tplc="04090019">
      <w:start w:val="1"/>
      <w:numFmt w:val="lowerLetter"/>
      <w:lvlText w:val="%5."/>
      <w:lvlJc w:val="left"/>
      <w:pPr>
        <w:ind w:left="3505" w:hanging="315"/>
      </w:pPr>
      <w:rPr>
        <w:rFonts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141" w15:restartNumberingAfterBreak="0">
    <w:nsid w:val="3A2A1CA3"/>
    <w:multiLevelType w:val="hybridMultilevel"/>
    <w:tmpl w:val="9B269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AB6216D"/>
    <w:multiLevelType w:val="hybridMultilevel"/>
    <w:tmpl w:val="3F8C3254"/>
    <w:lvl w:ilvl="0" w:tplc="BB928552">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3" w15:restartNumberingAfterBreak="0">
    <w:nsid w:val="3ADE176D"/>
    <w:multiLevelType w:val="hybridMultilevel"/>
    <w:tmpl w:val="46FA7746"/>
    <w:lvl w:ilvl="0" w:tplc="61D8EFEE">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4" w15:restartNumberingAfterBreak="0">
    <w:nsid w:val="3C1C3F09"/>
    <w:multiLevelType w:val="hybridMultilevel"/>
    <w:tmpl w:val="0F1E5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C4317EF"/>
    <w:multiLevelType w:val="hybridMultilevel"/>
    <w:tmpl w:val="504CD958"/>
    <w:lvl w:ilvl="0" w:tplc="46BCFD2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6" w15:restartNumberingAfterBreak="0">
    <w:nsid w:val="3EC96788"/>
    <w:multiLevelType w:val="hybridMultilevel"/>
    <w:tmpl w:val="C7627546"/>
    <w:lvl w:ilvl="0" w:tplc="E25209F2">
      <w:start w:val="1"/>
      <w:numFmt w:val="upperLetter"/>
      <w:lvlText w:val="%1."/>
      <w:lvlJc w:val="left"/>
      <w:pPr>
        <w:ind w:left="505" w:hanging="360"/>
      </w:pPr>
      <w:rPr>
        <w:rFonts w:hint="default"/>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7" w15:restartNumberingAfterBreak="0">
    <w:nsid w:val="3EF328DA"/>
    <w:multiLevelType w:val="hybridMultilevel"/>
    <w:tmpl w:val="F53A7D88"/>
    <w:lvl w:ilvl="0" w:tplc="01AA31CE">
      <w:start w:val="2"/>
      <w:numFmt w:val="upperLetter"/>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8" w15:restartNumberingAfterBreak="0">
    <w:nsid w:val="3FBD76E1"/>
    <w:multiLevelType w:val="hybridMultilevel"/>
    <w:tmpl w:val="D548C5BC"/>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49" w15:restartNumberingAfterBreak="0">
    <w:nsid w:val="3FD21908"/>
    <w:multiLevelType w:val="hybridMultilevel"/>
    <w:tmpl w:val="C9A40ED0"/>
    <w:lvl w:ilvl="0" w:tplc="C49E6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05419E6"/>
    <w:multiLevelType w:val="hybridMultilevel"/>
    <w:tmpl w:val="A60C942E"/>
    <w:lvl w:ilvl="0" w:tplc="4BE6124E">
      <w:start w:val="2"/>
      <w:numFmt w:val="upperLetter"/>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05D74D7"/>
    <w:multiLevelType w:val="hybridMultilevel"/>
    <w:tmpl w:val="843EA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0722312"/>
    <w:multiLevelType w:val="hybridMultilevel"/>
    <w:tmpl w:val="DDF24516"/>
    <w:lvl w:ilvl="0" w:tplc="0AA4A588">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53" w15:restartNumberingAfterBreak="0">
    <w:nsid w:val="42087BCD"/>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154" w15:restartNumberingAfterBreak="0">
    <w:nsid w:val="435015B6"/>
    <w:multiLevelType w:val="hybridMultilevel"/>
    <w:tmpl w:val="DDF24516"/>
    <w:lvl w:ilvl="0" w:tplc="0AA4A588">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55" w15:restartNumberingAfterBreak="0">
    <w:nsid w:val="43A974DB"/>
    <w:multiLevelType w:val="hybridMultilevel"/>
    <w:tmpl w:val="93409F2C"/>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56" w15:restartNumberingAfterBreak="0">
    <w:nsid w:val="44077FA2"/>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57" w15:restartNumberingAfterBreak="0">
    <w:nsid w:val="44327871"/>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158" w15:restartNumberingAfterBreak="0">
    <w:nsid w:val="44763819"/>
    <w:multiLevelType w:val="hybridMultilevel"/>
    <w:tmpl w:val="9EDA8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65B6179"/>
    <w:multiLevelType w:val="hybridMultilevel"/>
    <w:tmpl w:val="58A05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69E531D"/>
    <w:multiLevelType w:val="hybridMultilevel"/>
    <w:tmpl w:val="704EFE58"/>
    <w:lvl w:ilvl="0" w:tplc="2E747060">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61" w15:restartNumberingAfterBreak="0">
    <w:nsid w:val="46AA18CD"/>
    <w:multiLevelType w:val="hybridMultilevel"/>
    <w:tmpl w:val="62BC4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BA0D9F"/>
    <w:multiLevelType w:val="hybridMultilevel"/>
    <w:tmpl w:val="9C669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4F5CCF"/>
    <w:multiLevelType w:val="hybridMultilevel"/>
    <w:tmpl w:val="5E7C248A"/>
    <w:lvl w:ilvl="0" w:tplc="443C2F52">
      <w:start w:val="1"/>
      <w:numFmt w:val="lowerLetter"/>
      <w:lvlText w:val="%1."/>
      <w:lvlJc w:val="left"/>
      <w:pPr>
        <w:ind w:left="1070" w:hanging="360"/>
      </w:pPr>
      <w:rPr>
        <w:rFonts w:ascii="Arial MT" w:eastAsia="Arial MT" w:hAnsi="Arial MT" w:cs="Arial MT" w:hint="default"/>
        <w:w w:val="100"/>
        <w:sz w:val="24"/>
        <w:szCs w:val="24"/>
        <w:lang w:val="id" w:eastAsia="en-US" w:bidi="ar-SA"/>
      </w:rPr>
    </w:lvl>
    <w:lvl w:ilvl="1" w:tplc="A7E22FB2">
      <w:start w:val="1"/>
      <w:numFmt w:val="lowerLetter"/>
      <w:lvlText w:val="%2)"/>
      <w:lvlJc w:val="left"/>
      <w:pPr>
        <w:ind w:left="1214" w:hanging="360"/>
      </w:pPr>
      <w:rPr>
        <w:rFonts w:ascii="Arial MT" w:eastAsia="Arial MT" w:hAnsi="Arial MT" w:cs="Arial MT" w:hint="default"/>
        <w:w w:val="99"/>
        <w:sz w:val="24"/>
        <w:szCs w:val="24"/>
        <w:lang w:val="id" w:eastAsia="en-US" w:bidi="ar-SA"/>
      </w:rPr>
    </w:lvl>
    <w:lvl w:ilvl="2" w:tplc="35A8D95E">
      <w:start w:val="1"/>
      <w:numFmt w:val="decimal"/>
      <w:lvlText w:val="%3."/>
      <w:lvlJc w:val="left"/>
      <w:pPr>
        <w:ind w:left="1802" w:hanging="360"/>
      </w:pPr>
      <w:rPr>
        <w:rFonts w:ascii="Arial MT" w:eastAsia="Arial MT" w:hAnsi="Arial MT" w:cs="Arial MT" w:hint="default"/>
        <w:w w:val="100"/>
        <w:sz w:val="24"/>
        <w:szCs w:val="24"/>
        <w:lang w:val="id" w:eastAsia="en-US" w:bidi="ar-SA"/>
      </w:rPr>
    </w:lvl>
    <w:lvl w:ilvl="3" w:tplc="9272A2F2">
      <w:numFmt w:val="bullet"/>
      <w:lvlText w:val="•"/>
      <w:lvlJc w:val="left"/>
      <w:pPr>
        <w:ind w:left="2756" w:hanging="360"/>
      </w:pPr>
      <w:rPr>
        <w:rFonts w:hint="default"/>
        <w:lang w:val="id" w:eastAsia="en-US" w:bidi="ar-SA"/>
      </w:rPr>
    </w:lvl>
    <w:lvl w:ilvl="4" w:tplc="9AFC45EC">
      <w:numFmt w:val="bullet"/>
      <w:lvlText w:val="•"/>
      <w:lvlJc w:val="left"/>
      <w:pPr>
        <w:ind w:left="3712" w:hanging="360"/>
      </w:pPr>
      <w:rPr>
        <w:rFonts w:hint="default"/>
        <w:lang w:val="id" w:eastAsia="en-US" w:bidi="ar-SA"/>
      </w:rPr>
    </w:lvl>
    <w:lvl w:ilvl="5" w:tplc="DF904D36">
      <w:numFmt w:val="bullet"/>
      <w:lvlText w:val="•"/>
      <w:lvlJc w:val="left"/>
      <w:pPr>
        <w:ind w:left="4668" w:hanging="360"/>
      </w:pPr>
      <w:rPr>
        <w:rFonts w:hint="default"/>
        <w:lang w:val="id" w:eastAsia="en-US" w:bidi="ar-SA"/>
      </w:rPr>
    </w:lvl>
    <w:lvl w:ilvl="6" w:tplc="5E348726">
      <w:numFmt w:val="bullet"/>
      <w:lvlText w:val="•"/>
      <w:lvlJc w:val="left"/>
      <w:pPr>
        <w:ind w:left="5624" w:hanging="360"/>
      </w:pPr>
      <w:rPr>
        <w:rFonts w:hint="default"/>
        <w:lang w:val="id" w:eastAsia="en-US" w:bidi="ar-SA"/>
      </w:rPr>
    </w:lvl>
    <w:lvl w:ilvl="7" w:tplc="218AEBDA">
      <w:numFmt w:val="bullet"/>
      <w:lvlText w:val="•"/>
      <w:lvlJc w:val="left"/>
      <w:pPr>
        <w:ind w:left="6580" w:hanging="360"/>
      </w:pPr>
      <w:rPr>
        <w:rFonts w:hint="default"/>
        <w:lang w:val="id" w:eastAsia="en-US" w:bidi="ar-SA"/>
      </w:rPr>
    </w:lvl>
    <w:lvl w:ilvl="8" w:tplc="9920D8D8">
      <w:numFmt w:val="bullet"/>
      <w:lvlText w:val="•"/>
      <w:lvlJc w:val="left"/>
      <w:pPr>
        <w:ind w:left="7536" w:hanging="360"/>
      </w:pPr>
      <w:rPr>
        <w:rFonts w:hint="default"/>
        <w:lang w:val="id" w:eastAsia="en-US" w:bidi="ar-SA"/>
      </w:rPr>
    </w:lvl>
  </w:abstractNum>
  <w:abstractNum w:abstractNumId="164" w15:restartNumberingAfterBreak="0">
    <w:nsid w:val="47A67D7F"/>
    <w:multiLevelType w:val="hybridMultilevel"/>
    <w:tmpl w:val="03A8B95E"/>
    <w:lvl w:ilvl="0" w:tplc="0409001B">
      <w:start w:val="1"/>
      <w:numFmt w:val="lowerRoman"/>
      <w:lvlText w:val="%1."/>
      <w:lvlJc w:val="righ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165" w15:restartNumberingAfterBreak="0">
    <w:nsid w:val="485B10B2"/>
    <w:multiLevelType w:val="hybridMultilevel"/>
    <w:tmpl w:val="77FA127E"/>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6" w15:restartNumberingAfterBreak="0">
    <w:nsid w:val="48D54C74"/>
    <w:multiLevelType w:val="hybridMultilevel"/>
    <w:tmpl w:val="ACB41D80"/>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67" w15:restartNumberingAfterBreak="0">
    <w:nsid w:val="49046077"/>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168" w15:restartNumberingAfterBreak="0">
    <w:nsid w:val="4926691D"/>
    <w:multiLevelType w:val="hybridMultilevel"/>
    <w:tmpl w:val="116CA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9465248"/>
    <w:multiLevelType w:val="hybridMultilevel"/>
    <w:tmpl w:val="528651FE"/>
    <w:lvl w:ilvl="0" w:tplc="812E5B1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70" w15:restartNumberingAfterBreak="0">
    <w:nsid w:val="49C24CAA"/>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171" w15:restartNumberingAfterBreak="0">
    <w:nsid w:val="4A240B27"/>
    <w:multiLevelType w:val="hybridMultilevel"/>
    <w:tmpl w:val="03726D10"/>
    <w:lvl w:ilvl="0" w:tplc="66CAC4B8">
      <w:numFmt w:val="bullet"/>
      <w:lvlText w:val=""/>
      <w:lvlJc w:val="left"/>
      <w:pPr>
        <w:ind w:left="1082" w:hanging="360"/>
      </w:pPr>
      <w:rPr>
        <w:rFonts w:ascii="Symbol" w:eastAsia="Symbol" w:hAnsi="Symbol" w:cs="Symbol" w:hint="default"/>
        <w:w w:val="100"/>
        <w:sz w:val="24"/>
        <w:szCs w:val="24"/>
        <w:lang w:val="id" w:eastAsia="en-US" w:bidi="ar-SA"/>
      </w:rPr>
    </w:lvl>
    <w:lvl w:ilvl="1" w:tplc="5290DC8C">
      <w:numFmt w:val="bullet"/>
      <w:lvlText w:val="•"/>
      <w:lvlJc w:val="left"/>
      <w:pPr>
        <w:ind w:left="1916" w:hanging="360"/>
      </w:pPr>
      <w:rPr>
        <w:rFonts w:hint="default"/>
        <w:lang w:val="id" w:eastAsia="en-US" w:bidi="ar-SA"/>
      </w:rPr>
    </w:lvl>
    <w:lvl w:ilvl="2" w:tplc="77AC810A">
      <w:numFmt w:val="bullet"/>
      <w:lvlText w:val="•"/>
      <w:lvlJc w:val="left"/>
      <w:pPr>
        <w:ind w:left="2753" w:hanging="360"/>
      </w:pPr>
      <w:rPr>
        <w:rFonts w:hint="default"/>
        <w:lang w:val="id" w:eastAsia="en-US" w:bidi="ar-SA"/>
      </w:rPr>
    </w:lvl>
    <w:lvl w:ilvl="3" w:tplc="BD4450DE">
      <w:numFmt w:val="bullet"/>
      <w:lvlText w:val="•"/>
      <w:lvlJc w:val="left"/>
      <w:pPr>
        <w:ind w:left="3590" w:hanging="360"/>
      </w:pPr>
      <w:rPr>
        <w:rFonts w:hint="default"/>
        <w:lang w:val="id" w:eastAsia="en-US" w:bidi="ar-SA"/>
      </w:rPr>
    </w:lvl>
    <w:lvl w:ilvl="4" w:tplc="ADB47A9A">
      <w:numFmt w:val="bullet"/>
      <w:lvlText w:val="•"/>
      <w:lvlJc w:val="left"/>
      <w:pPr>
        <w:ind w:left="4427" w:hanging="360"/>
      </w:pPr>
      <w:rPr>
        <w:rFonts w:hint="default"/>
        <w:lang w:val="id" w:eastAsia="en-US" w:bidi="ar-SA"/>
      </w:rPr>
    </w:lvl>
    <w:lvl w:ilvl="5" w:tplc="01244124">
      <w:numFmt w:val="bullet"/>
      <w:lvlText w:val="•"/>
      <w:lvlJc w:val="left"/>
      <w:pPr>
        <w:ind w:left="5264" w:hanging="360"/>
      </w:pPr>
      <w:rPr>
        <w:rFonts w:hint="default"/>
        <w:lang w:val="id" w:eastAsia="en-US" w:bidi="ar-SA"/>
      </w:rPr>
    </w:lvl>
    <w:lvl w:ilvl="6" w:tplc="6F3231D6">
      <w:numFmt w:val="bullet"/>
      <w:lvlText w:val="•"/>
      <w:lvlJc w:val="left"/>
      <w:pPr>
        <w:ind w:left="6101" w:hanging="360"/>
      </w:pPr>
      <w:rPr>
        <w:rFonts w:hint="default"/>
        <w:lang w:val="id" w:eastAsia="en-US" w:bidi="ar-SA"/>
      </w:rPr>
    </w:lvl>
    <w:lvl w:ilvl="7" w:tplc="6A76B798">
      <w:numFmt w:val="bullet"/>
      <w:lvlText w:val="•"/>
      <w:lvlJc w:val="left"/>
      <w:pPr>
        <w:ind w:left="6938" w:hanging="360"/>
      </w:pPr>
      <w:rPr>
        <w:rFonts w:hint="default"/>
        <w:lang w:val="id" w:eastAsia="en-US" w:bidi="ar-SA"/>
      </w:rPr>
    </w:lvl>
    <w:lvl w:ilvl="8" w:tplc="B13265E4">
      <w:numFmt w:val="bullet"/>
      <w:lvlText w:val="•"/>
      <w:lvlJc w:val="left"/>
      <w:pPr>
        <w:ind w:left="7775" w:hanging="360"/>
      </w:pPr>
      <w:rPr>
        <w:rFonts w:hint="default"/>
        <w:lang w:val="id" w:eastAsia="en-US" w:bidi="ar-SA"/>
      </w:rPr>
    </w:lvl>
  </w:abstractNum>
  <w:abstractNum w:abstractNumId="172" w15:restartNumberingAfterBreak="0">
    <w:nsid w:val="4A32266E"/>
    <w:multiLevelType w:val="hybridMultilevel"/>
    <w:tmpl w:val="02EE9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A380459"/>
    <w:multiLevelType w:val="hybridMultilevel"/>
    <w:tmpl w:val="58A05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A3E5E98"/>
    <w:multiLevelType w:val="hybridMultilevel"/>
    <w:tmpl w:val="F2EA8480"/>
    <w:lvl w:ilvl="0" w:tplc="8580284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75" w15:restartNumberingAfterBreak="0">
    <w:nsid w:val="4C0D5D72"/>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176" w15:restartNumberingAfterBreak="0">
    <w:nsid w:val="4E585D1A"/>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177" w15:restartNumberingAfterBreak="0">
    <w:nsid w:val="4F606CE7"/>
    <w:multiLevelType w:val="hybridMultilevel"/>
    <w:tmpl w:val="0546CD36"/>
    <w:lvl w:ilvl="0" w:tplc="E3BA12D0">
      <w:start w:val="2"/>
      <w:numFmt w:val="upp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78" w15:restartNumberingAfterBreak="0">
    <w:nsid w:val="5056480D"/>
    <w:multiLevelType w:val="hybridMultilevel"/>
    <w:tmpl w:val="C9987E50"/>
    <w:lvl w:ilvl="0" w:tplc="3910797A">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79" w15:restartNumberingAfterBreak="0">
    <w:nsid w:val="516376EB"/>
    <w:multiLevelType w:val="hybridMultilevel"/>
    <w:tmpl w:val="0F1E5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1B9742A"/>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81" w15:restartNumberingAfterBreak="0">
    <w:nsid w:val="51C078F2"/>
    <w:multiLevelType w:val="hybridMultilevel"/>
    <w:tmpl w:val="E0C69314"/>
    <w:lvl w:ilvl="0" w:tplc="FC70226C">
      <w:start w:val="1"/>
      <w:numFmt w:val="upperLetter"/>
      <w:lvlText w:val="%1."/>
      <w:lvlJc w:val="left"/>
      <w:pPr>
        <w:ind w:left="505" w:hanging="360"/>
      </w:pPr>
      <w:rPr>
        <w:rFonts w:hint="default"/>
        <w:i w:val="0"/>
        <w:iCs w:val="0"/>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82" w15:restartNumberingAfterBreak="0">
    <w:nsid w:val="51C83214"/>
    <w:multiLevelType w:val="hybridMultilevel"/>
    <w:tmpl w:val="28767DBA"/>
    <w:lvl w:ilvl="0" w:tplc="105CDC9E">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3" w15:restartNumberingAfterBreak="0">
    <w:nsid w:val="526A0521"/>
    <w:multiLevelType w:val="hybridMultilevel"/>
    <w:tmpl w:val="C2C817E8"/>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84" w15:restartNumberingAfterBreak="0">
    <w:nsid w:val="52CF0CC9"/>
    <w:multiLevelType w:val="hybridMultilevel"/>
    <w:tmpl w:val="7D221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31A4A3C"/>
    <w:multiLevelType w:val="hybridMultilevel"/>
    <w:tmpl w:val="529C99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31D426A"/>
    <w:multiLevelType w:val="hybridMultilevel"/>
    <w:tmpl w:val="0D9A20E0"/>
    <w:lvl w:ilvl="0" w:tplc="DE48139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87" w15:restartNumberingAfterBreak="0">
    <w:nsid w:val="53331FDD"/>
    <w:multiLevelType w:val="hybridMultilevel"/>
    <w:tmpl w:val="23B64084"/>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88" w15:restartNumberingAfterBreak="0">
    <w:nsid w:val="53B80309"/>
    <w:multiLevelType w:val="hybridMultilevel"/>
    <w:tmpl w:val="F7FC0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3E00FD7"/>
    <w:multiLevelType w:val="hybridMultilevel"/>
    <w:tmpl w:val="A4B64590"/>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90" w15:restartNumberingAfterBreak="0">
    <w:nsid w:val="54760184"/>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191" w15:restartNumberingAfterBreak="0">
    <w:nsid w:val="54B558FF"/>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192" w15:restartNumberingAfterBreak="0">
    <w:nsid w:val="54BC706A"/>
    <w:multiLevelType w:val="hybridMultilevel"/>
    <w:tmpl w:val="1E867A80"/>
    <w:lvl w:ilvl="0" w:tplc="718A1FE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93" w15:restartNumberingAfterBreak="0">
    <w:nsid w:val="554E5379"/>
    <w:multiLevelType w:val="hybridMultilevel"/>
    <w:tmpl w:val="18FE1F80"/>
    <w:lvl w:ilvl="0" w:tplc="F90022E6">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94" w15:restartNumberingAfterBreak="0">
    <w:nsid w:val="55863351"/>
    <w:multiLevelType w:val="hybridMultilevel"/>
    <w:tmpl w:val="704EFE58"/>
    <w:lvl w:ilvl="0" w:tplc="2E747060">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95" w15:restartNumberingAfterBreak="0">
    <w:nsid w:val="561C3076"/>
    <w:multiLevelType w:val="hybridMultilevel"/>
    <w:tmpl w:val="BB7AC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32052A"/>
    <w:multiLevelType w:val="hybridMultilevel"/>
    <w:tmpl w:val="F766CD12"/>
    <w:lvl w:ilvl="0" w:tplc="71402A3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7" w15:restartNumberingAfterBreak="0">
    <w:nsid w:val="570827C9"/>
    <w:multiLevelType w:val="hybridMultilevel"/>
    <w:tmpl w:val="F766CD12"/>
    <w:lvl w:ilvl="0" w:tplc="71402A3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8" w15:restartNumberingAfterBreak="0">
    <w:nsid w:val="57290C7E"/>
    <w:multiLevelType w:val="hybridMultilevel"/>
    <w:tmpl w:val="BDC8596C"/>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199" w15:restartNumberingAfterBreak="0">
    <w:nsid w:val="57C56140"/>
    <w:multiLevelType w:val="hybridMultilevel"/>
    <w:tmpl w:val="495A5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7E70327"/>
    <w:multiLevelType w:val="hybridMultilevel"/>
    <w:tmpl w:val="26109D3A"/>
    <w:lvl w:ilvl="0" w:tplc="04090015">
      <w:start w:val="1"/>
      <w:numFmt w:val="upperLetter"/>
      <w:lvlText w:val="%1."/>
      <w:lvlJc w:val="left"/>
      <w:pPr>
        <w:ind w:left="865" w:hanging="360"/>
      </w:pPr>
      <w:rPr>
        <w:rFonts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01" w15:restartNumberingAfterBreak="0">
    <w:nsid w:val="583820A1"/>
    <w:multiLevelType w:val="hybridMultilevel"/>
    <w:tmpl w:val="0B400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842259F"/>
    <w:multiLevelType w:val="hybridMultilevel"/>
    <w:tmpl w:val="00B20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85F6FA5"/>
    <w:multiLevelType w:val="hybridMultilevel"/>
    <w:tmpl w:val="C476603C"/>
    <w:lvl w:ilvl="0" w:tplc="5784E0F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0D582F9A">
      <w:numFmt w:val="bullet"/>
      <w:lvlText w:val="•"/>
      <w:lvlJc w:val="left"/>
      <w:pPr>
        <w:ind w:left="388" w:hanging="221"/>
      </w:pPr>
      <w:rPr>
        <w:rFonts w:hint="default"/>
        <w:lang w:val="id" w:eastAsia="en-US" w:bidi="ar-SA"/>
      </w:rPr>
    </w:lvl>
    <w:lvl w:ilvl="2" w:tplc="731A153A">
      <w:numFmt w:val="bullet"/>
      <w:lvlText w:val="•"/>
      <w:lvlJc w:val="left"/>
      <w:pPr>
        <w:ind w:left="637" w:hanging="221"/>
      </w:pPr>
      <w:rPr>
        <w:rFonts w:hint="default"/>
        <w:lang w:val="id" w:eastAsia="en-US" w:bidi="ar-SA"/>
      </w:rPr>
    </w:lvl>
    <w:lvl w:ilvl="3" w:tplc="A404ACCC">
      <w:numFmt w:val="bullet"/>
      <w:lvlText w:val="•"/>
      <w:lvlJc w:val="left"/>
      <w:pPr>
        <w:ind w:left="885" w:hanging="221"/>
      </w:pPr>
      <w:rPr>
        <w:rFonts w:hint="default"/>
        <w:lang w:val="id" w:eastAsia="en-US" w:bidi="ar-SA"/>
      </w:rPr>
    </w:lvl>
    <w:lvl w:ilvl="4" w:tplc="C23E39A8">
      <w:numFmt w:val="bullet"/>
      <w:lvlText w:val="•"/>
      <w:lvlJc w:val="left"/>
      <w:pPr>
        <w:ind w:left="1134" w:hanging="221"/>
      </w:pPr>
      <w:rPr>
        <w:rFonts w:hint="default"/>
        <w:lang w:val="id" w:eastAsia="en-US" w:bidi="ar-SA"/>
      </w:rPr>
    </w:lvl>
    <w:lvl w:ilvl="5" w:tplc="302EC3B4">
      <w:numFmt w:val="bullet"/>
      <w:lvlText w:val="•"/>
      <w:lvlJc w:val="left"/>
      <w:pPr>
        <w:ind w:left="1383" w:hanging="221"/>
      </w:pPr>
      <w:rPr>
        <w:rFonts w:hint="default"/>
        <w:lang w:val="id" w:eastAsia="en-US" w:bidi="ar-SA"/>
      </w:rPr>
    </w:lvl>
    <w:lvl w:ilvl="6" w:tplc="6DA03066">
      <w:numFmt w:val="bullet"/>
      <w:lvlText w:val="•"/>
      <w:lvlJc w:val="left"/>
      <w:pPr>
        <w:ind w:left="1631" w:hanging="221"/>
      </w:pPr>
      <w:rPr>
        <w:rFonts w:hint="default"/>
        <w:lang w:val="id" w:eastAsia="en-US" w:bidi="ar-SA"/>
      </w:rPr>
    </w:lvl>
    <w:lvl w:ilvl="7" w:tplc="2CBEBD04">
      <w:numFmt w:val="bullet"/>
      <w:lvlText w:val="•"/>
      <w:lvlJc w:val="left"/>
      <w:pPr>
        <w:ind w:left="1880" w:hanging="221"/>
      </w:pPr>
      <w:rPr>
        <w:rFonts w:hint="default"/>
        <w:lang w:val="id" w:eastAsia="en-US" w:bidi="ar-SA"/>
      </w:rPr>
    </w:lvl>
    <w:lvl w:ilvl="8" w:tplc="DD6033B8">
      <w:numFmt w:val="bullet"/>
      <w:lvlText w:val="•"/>
      <w:lvlJc w:val="left"/>
      <w:pPr>
        <w:ind w:left="2128" w:hanging="221"/>
      </w:pPr>
      <w:rPr>
        <w:rFonts w:hint="default"/>
        <w:lang w:val="id" w:eastAsia="en-US" w:bidi="ar-SA"/>
      </w:rPr>
    </w:lvl>
  </w:abstractNum>
  <w:abstractNum w:abstractNumId="204" w15:restartNumberingAfterBreak="0">
    <w:nsid w:val="58ED3250"/>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05" w15:restartNumberingAfterBreak="0">
    <w:nsid w:val="591C4BCA"/>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06" w15:restartNumberingAfterBreak="0">
    <w:nsid w:val="59357CE4"/>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07" w15:restartNumberingAfterBreak="0">
    <w:nsid w:val="59915F3F"/>
    <w:multiLevelType w:val="hybridMultilevel"/>
    <w:tmpl w:val="12080B66"/>
    <w:lvl w:ilvl="0" w:tplc="0A06FC0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08" w15:restartNumberingAfterBreak="0">
    <w:nsid w:val="5A204199"/>
    <w:multiLevelType w:val="hybridMultilevel"/>
    <w:tmpl w:val="A83E071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09" w15:restartNumberingAfterBreak="0">
    <w:nsid w:val="5A8D12A4"/>
    <w:multiLevelType w:val="hybridMultilevel"/>
    <w:tmpl w:val="F7E49E1E"/>
    <w:lvl w:ilvl="0" w:tplc="04090015">
      <w:start w:val="1"/>
      <w:numFmt w:val="upperLetter"/>
      <w:lvlText w:val="%1."/>
      <w:lvlJc w:val="left"/>
      <w:pPr>
        <w:ind w:left="852" w:hanging="360"/>
      </w:pPr>
      <w:rPr>
        <w:rFont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10" w15:restartNumberingAfterBreak="0">
    <w:nsid w:val="5A9966B6"/>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211" w15:restartNumberingAfterBreak="0">
    <w:nsid w:val="5A9C4915"/>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212" w15:restartNumberingAfterBreak="0">
    <w:nsid w:val="5B11775B"/>
    <w:multiLevelType w:val="hybridMultilevel"/>
    <w:tmpl w:val="44FE28DA"/>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13" w15:restartNumberingAfterBreak="0">
    <w:nsid w:val="5B3F53CE"/>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14" w15:restartNumberingAfterBreak="0">
    <w:nsid w:val="5B77260D"/>
    <w:multiLevelType w:val="hybridMultilevel"/>
    <w:tmpl w:val="0BA64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BD703EC"/>
    <w:multiLevelType w:val="hybridMultilevel"/>
    <w:tmpl w:val="C476603C"/>
    <w:lvl w:ilvl="0" w:tplc="5784E0F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0D582F9A">
      <w:numFmt w:val="bullet"/>
      <w:lvlText w:val="•"/>
      <w:lvlJc w:val="left"/>
      <w:pPr>
        <w:ind w:left="388" w:hanging="221"/>
      </w:pPr>
      <w:rPr>
        <w:rFonts w:hint="default"/>
        <w:lang w:val="id" w:eastAsia="en-US" w:bidi="ar-SA"/>
      </w:rPr>
    </w:lvl>
    <w:lvl w:ilvl="2" w:tplc="731A153A">
      <w:numFmt w:val="bullet"/>
      <w:lvlText w:val="•"/>
      <w:lvlJc w:val="left"/>
      <w:pPr>
        <w:ind w:left="637" w:hanging="221"/>
      </w:pPr>
      <w:rPr>
        <w:rFonts w:hint="default"/>
        <w:lang w:val="id" w:eastAsia="en-US" w:bidi="ar-SA"/>
      </w:rPr>
    </w:lvl>
    <w:lvl w:ilvl="3" w:tplc="A404ACCC">
      <w:numFmt w:val="bullet"/>
      <w:lvlText w:val="•"/>
      <w:lvlJc w:val="left"/>
      <w:pPr>
        <w:ind w:left="885" w:hanging="221"/>
      </w:pPr>
      <w:rPr>
        <w:rFonts w:hint="default"/>
        <w:lang w:val="id" w:eastAsia="en-US" w:bidi="ar-SA"/>
      </w:rPr>
    </w:lvl>
    <w:lvl w:ilvl="4" w:tplc="C23E39A8">
      <w:numFmt w:val="bullet"/>
      <w:lvlText w:val="•"/>
      <w:lvlJc w:val="left"/>
      <w:pPr>
        <w:ind w:left="1134" w:hanging="221"/>
      </w:pPr>
      <w:rPr>
        <w:rFonts w:hint="default"/>
        <w:lang w:val="id" w:eastAsia="en-US" w:bidi="ar-SA"/>
      </w:rPr>
    </w:lvl>
    <w:lvl w:ilvl="5" w:tplc="302EC3B4">
      <w:numFmt w:val="bullet"/>
      <w:lvlText w:val="•"/>
      <w:lvlJc w:val="left"/>
      <w:pPr>
        <w:ind w:left="1383" w:hanging="221"/>
      </w:pPr>
      <w:rPr>
        <w:rFonts w:hint="default"/>
        <w:lang w:val="id" w:eastAsia="en-US" w:bidi="ar-SA"/>
      </w:rPr>
    </w:lvl>
    <w:lvl w:ilvl="6" w:tplc="6DA03066">
      <w:numFmt w:val="bullet"/>
      <w:lvlText w:val="•"/>
      <w:lvlJc w:val="left"/>
      <w:pPr>
        <w:ind w:left="1631" w:hanging="221"/>
      </w:pPr>
      <w:rPr>
        <w:rFonts w:hint="default"/>
        <w:lang w:val="id" w:eastAsia="en-US" w:bidi="ar-SA"/>
      </w:rPr>
    </w:lvl>
    <w:lvl w:ilvl="7" w:tplc="2CBEBD04">
      <w:numFmt w:val="bullet"/>
      <w:lvlText w:val="•"/>
      <w:lvlJc w:val="left"/>
      <w:pPr>
        <w:ind w:left="1880" w:hanging="221"/>
      </w:pPr>
      <w:rPr>
        <w:rFonts w:hint="default"/>
        <w:lang w:val="id" w:eastAsia="en-US" w:bidi="ar-SA"/>
      </w:rPr>
    </w:lvl>
    <w:lvl w:ilvl="8" w:tplc="DD6033B8">
      <w:numFmt w:val="bullet"/>
      <w:lvlText w:val="•"/>
      <w:lvlJc w:val="left"/>
      <w:pPr>
        <w:ind w:left="2128" w:hanging="221"/>
      </w:pPr>
      <w:rPr>
        <w:rFonts w:hint="default"/>
        <w:lang w:val="id" w:eastAsia="en-US" w:bidi="ar-SA"/>
      </w:rPr>
    </w:lvl>
  </w:abstractNum>
  <w:abstractNum w:abstractNumId="216" w15:restartNumberingAfterBreak="0">
    <w:nsid w:val="5BE5347B"/>
    <w:multiLevelType w:val="hybridMultilevel"/>
    <w:tmpl w:val="BA340FEA"/>
    <w:lvl w:ilvl="0" w:tplc="651A069A">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17" w15:restartNumberingAfterBreak="0">
    <w:nsid w:val="5C1268AD"/>
    <w:multiLevelType w:val="hybridMultilevel"/>
    <w:tmpl w:val="ED789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D3B617A"/>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219" w15:restartNumberingAfterBreak="0">
    <w:nsid w:val="5D5B400A"/>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220" w15:restartNumberingAfterBreak="0">
    <w:nsid w:val="5DD02FED"/>
    <w:multiLevelType w:val="hybridMultilevel"/>
    <w:tmpl w:val="3F8C3254"/>
    <w:lvl w:ilvl="0" w:tplc="BB928552">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1" w15:restartNumberingAfterBreak="0">
    <w:nsid w:val="5E996E51"/>
    <w:multiLevelType w:val="hybridMultilevel"/>
    <w:tmpl w:val="5758342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22" w15:restartNumberingAfterBreak="0">
    <w:nsid w:val="5EBD3B31"/>
    <w:multiLevelType w:val="hybridMultilevel"/>
    <w:tmpl w:val="BDC8596C"/>
    <w:lvl w:ilvl="0" w:tplc="04090015">
      <w:start w:val="1"/>
      <w:numFmt w:val="upperLetter"/>
      <w:lvlText w:val="%1."/>
      <w:lvlJc w:val="left"/>
      <w:pPr>
        <w:ind w:left="145" w:hanging="221"/>
      </w:pPr>
      <w:rPr>
        <w:rFonts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223" w15:restartNumberingAfterBreak="0">
    <w:nsid w:val="5ED439D0"/>
    <w:multiLevelType w:val="hybridMultilevel"/>
    <w:tmpl w:val="EEAE3C72"/>
    <w:lvl w:ilvl="0" w:tplc="F8B61E88">
      <w:start w:val="1"/>
      <w:numFmt w:val="lowerLetter"/>
      <w:lvlText w:val="%1)"/>
      <w:lvlJc w:val="left"/>
      <w:pPr>
        <w:ind w:left="1803" w:hanging="569"/>
      </w:pPr>
      <w:rPr>
        <w:rFonts w:hint="default"/>
        <w:b/>
        <w:bCs/>
        <w:spacing w:val="-1"/>
        <w:w w:val="100"/>
        <w:sz w:val="22"/>
        <w:szCs w:val="22"/>
        <w:lang w:val="id" w:eastAsia="en-US" w:bidi="ar-SA"/>
      </w:rPr>
    </w:lvl>
    <w:lvl w:ilvl="1" w:tplc="0409001B">
      <w:start w:val="1"/>
      <w:numFmt w:val="lowerRoman"/>
      <w:lvlText w:val="%2."/>
      <w:lvlJc w:val="right"/>
      <w:pPr>
        <w:ind w:left="2370" w:hanging="567"/>
      </w:pPr>
      <w:rPr>
        <w:rFonts w:hint="default"/>
        <w:b/>
        <w:bCs/>
        <w:spacing w:val="-1"/>
        <w:w w:val="100"/>
        <w:sz w:val="22"/>
        <w:szCs w:val="22"/>
        <w:lang w:val="id" w:eastAsia="en-US" w:bidi="ar-SA"/>
      </w:rPr>
    </w:lvl>
    <w:lvl w:ilvl="2" w:tplc="07107330">
      <w:start w:val="1"/>
      <w:numFmt w:val="lowerLetter"/>
      <w:lvlText w:val="%3)"/>
      <w:lvlJc w:val="left"/>
      <w:pPr>
        <w:ind w:left="2937" w:hanging="567"/>
      </w:pPr>
      <w:rPr>
        <w:rFonts w:ascii="Arial MT" w:eastAsia="Arial MT" w:hAnsi="Arial MT" w:cs="Arial MT" w:hint="default"/>
        <w:spacing w:val="-1"/>
        <w:w w:val="100"/>
        <w:sz w:val="22"/>
        <w:szCs w:val="22"/>
        <w:lang w:val="id" w:eastAsia="en-US" w:bidi="ar-SA"/>
      </w:rPr>
    </w:lvl>
    <w:lvl w:ilvl="3" w:tplc="811A321A">
      <w:start w:val="1"/>
      <w:numFmt w:val="lowerRoman"/>
      <w:lvlText w:val="%4."/>
      <w:lvlJc w:val="left"/>
      <w:pPr>
        <w:ind w:left="3505" w:hanging="396"/>
      </w:pPr>
      <w:rPr>
        <w:rFonts w:ascii="Arial MT" w:eastAsia="Arial MT" w:hAnsi="Arial MT" w:cs="Arial MT" w:hint="default"/>
        <w:spacing w:val="-2"/>
        <w:w w:val="100"/>
        <w:sz w:val="22"/>
        <w:szCs w:val="22"/>
        <w:lang w:val="id" w:eastAsia="en-US" w:bidi="ar-SA"/>
      </w:rPr>
    </w:lvl>
    <w:lvl w:ilvl="4" w:tplc="9D404812">
      <w:start w:val="1"/>
      <w:numFmt w:val="decimal"/>
      <w:lvlText w:val="%5)"/>
      <w:lvlJc w:val="left"/>
      <w:pPr>
        <w:ind w:left="3505" w:hanging="315"/>
      </w:pPr>
      <w:rPr>
        <w:rFonts w:ascii="Arial MT" w:eastAsia="Arial MT" w:hAnsi="Arial MT" w:cs="Arial MT"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224" w15:restartNumberingAfterBreak="0">
    <w:nsid w:val="5FCF4C89"/>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225" w15:restartNumberingAfterBreak="0">
    <w:nsid w:val="600D249B"/>
    <w:multiLevelType w:val="hybridMultilevel"/>
    <w:tmpl w:val="1C461AD2"/>
    <w:lvl w:ilvl="0" w:tplc="0409001B">
      <w:start w:val="1"/>
      <w:numFmt w:val="lowerRoman"/>
      <w:lvlText w:val="%1."/>
      <w:lvlJc w:val="righ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226" w15:restartNumberingAfterBreak="0">
    <w:nsid w:val="60F305B6"/>
    <w:multiLevelType w:val="hybridMultilevel"/>
    <w:tmpl w:val="504CD958"/>
    <w:lvl w:ilvl="0" w:tplc="46BCFD2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27" w15:restartNumberingAfterBreak="0">
    <w:nsid w:val="617355BD"/>
    <w:multiLevelType w:val="hybridMultilevel"/>
    <w:tmpl w:val="12080B66"/>
    <w:lvl w:ilvl="0" w:tplc="0A06FC0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28" w15:restartNumberingAfterBreak="0">
    <w:nsid w:val="619C5D55"/>
    <w:multiLevelType w:val="hybridMultilevel"/>
    <w:tmpl w:val="AFE092DA"/>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29" w15:restartNumberingAfterBreak="0">
    <w:nsid w:val="62592EA9"/>
    <w:multiLevelType w:val="hybridMultilevel"/>
    <w:tmpl w:val="F156FDDE"/>
    <w:lvl w:ilvl="0" w:tplc="C66498C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F2D46C5A">
      <w:numFmt w:val="bullet"/>
      <w:lvlText w:val="•"/>
      <w:lvlJc w:val="left"/>
      <w:pPr>
        <w:ind w:left="388" w:hanging="221"/>
      </w:pPr>
      <w:rPr>
        <w:rFonts w:hint="default"/>
        <w:lang w:val="id" w:eastAsia="en-US" w:bidi="ar-SA"/>
      </w:rPr>
    </w:lvl>
    <w:lvl w:ilvl="2" w:tplc="2794BD6C">
      <w:numFmt w:val="bullet"/>
      <w:lvlText w:val="•"/>
      <w:lvlJc w:val="left"/>
      <w:pPr>
        <w:ind w:left="637" w:hanging="221"/>
      </w:pPr>
      <w:rPr>
        <w:rFonts w:hint="default"/>
        <w:lang w:val="id" w:eastAsia="en-US" w:bidi="ar-SA"/>
      </w:rPr>
    </w:lvl>
    <w:lvl w:ilvl="3" w:tplc="4A4C9CEA">
      <w:numFmt w:val="bullet"/>
      <w:lvlText w:val="•"/>
      <w:lvlJc w:val="left"/>
      <w:pPr>
        <w:ind w:left="885" w:hanging="221"/>
      </w:pPr>
      <w:rPr>
        <w:rFonts w:hint="default"/>
        <w:lang w:val="id" w:eastAsia="en-US" w:bidi="ar-SA"/>
      </w:rPr>
    </w:lvl>
    <w:lvl w:ilvl="4" w:tplc="5AD05A9E">
      <w:numFmt w:val="bullet"/>
      <w:lvlText w:val="•"/>
      <w:lvlJc w:val="left"/>
      <w:pPr>
        <w:ind w:left="1134" w:hanging="221"/>
      </w:pPr>
      <w:rPr>
        <w:rFonts w:hint="default"/>
        <w:lang w:val="id" w:eastAsia="en-US" w:bidi="ar-SA"/>
      </w:rPr>
    </w:lvl>
    <w:lvl w:ilvl="5" w:tplc="B48E4566">
      <w:numFmt w:val="bullet"/>
      <w:lvlText w:val="•"/>
      <w:lvlJc w:val="left"/>
      <w:pPr>
        <w:ind w:left="1383" w:hanging="221"/>
      </w:pPr>
      <w:rPr>
        <w:rFonts w:hint="default"/>
        <w:lang w:val="id" w:eastAsia="en-US" w:bidi="ar-SA"/>
      </w:rPr>
    </w:lvl>
    <w:lvl w:ilvl="6" w:tplc="B9743AFE">
      <w:numFmt w:val="bullet"/>
      <w:lvlText w:val="•"/>
      <w:lvlJc w:val="left"/>
      <w:pPr>
        <w:ind w:left="1631" w:hanging="221"/>
      </w:pPr>
      <w:rPr>
        <w:rFonts w:hint="default"/>
        <w:lang w:val="id" w:eastAsia="en-US" w:bidi="ar-SA"/>
      </w:rPr>
    </w:lvl>
    <w:lvl w:ilvl="7" w:tplc="6E10C8F8">
      <w:numFmt w:val="bullet"/>
      <w:lvlText w:val="•"/>
      <w:lvlJc w:val="left"/>
      <w:pPr>
        <w:ind w:left="1880" w:hanging="221"/>
      </w:pPr>
      <w:rPr>
        <w:rFonts w:hint="default"/>
        <w:lang w:val="id" w:eastAsia="en-US" w:bidi="ar-SA"/>
      </w:rPr>
    </w:lvl>
    <w:lvl w:ilvl="8" w:tplc="7C22AA4A">
      <w:numFmt w:val="bullet"/>
      <w:lvlText w:val="•"/>
      <w:lvlJc w:val="left"/>
      <w:pPr>
        <w:ind w:left="2128" w:hanging="221"/>
      </w:pPr>
      <w:rPr>
        <w:rFonts w:hint="default"/>
        <w:lang w:val="id" w:eastAsia="en-US" w:bidi="ar-SA"/>
      </w:rPr>
    </w:lvl>
  </w:abstractNum>
  <w:abstractNum w:abstractNumId="230" w15:restartNumberingAfterBreak="0">
    <w:nsid w:val="625F3129"/>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231" w15:restartNumberingAfterBreak="0">
    <w:nsid w:val="632C587D"/>
    <w:multiLevelType w:val="hybridMultilevel"/>
    <w:tmpl w:val="F7FC0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34A5113"/>
    <w:multiLevelType w:val="hybridMultilevel"/>
    <w:tmpl w:val="28EC5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39F179A"/>
    <w:multiLevelType w:val="hybridMultilevel"/>
    <w:tmpl w:val="5FCA618A"/>
    <w:lvl w:ilvl="0" w:tplc="535420F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A4061210">
      <w:numFmt w:val="bullet"/>
      <w:lvlText w:val="•"/>
      <w:lvlJc w:val="left"/>
      <w:pPr>
        <w:ind w:left="388" w:hanging="221"/>
      </w:pPr>
      <w:rPr>
        <w:rFonts w:hint="default"/>
        <w:lang w:val="id" w:eastAsia="en-US" w:bidi="ar-SA"/>
      </w:rPr>
    </w:lvl>
    <w:lvl w:ilvl="2" w:tplc="590A29D4">
      <w:numFmt w:val="bullet"/>
      <w:lvlText w:val="•"/>
      <w:lvlJc w:val="left"/>
      <w:pPr>
        <w:ind w:left="637" w:hanging="221"/>
      </w:pPr>
      <w:rPr>
        <w:rFonts w:hint="default"/>
        <w:lang w:val="id" w:eastAsia="en-US" w:bidi="ar-SA"/>
      </w:rPr>
    </w:lvl>
    <w:lvl w:ilvl="3" w:tplc="366C26A0">
      <w:numFmt w:val="bullet"/>
      <w:lvlText w:val="•"/>
      <w:lvlJc w:val="left"/>
      <w:pPr>
        <w:ind w:left="885" w:hanging="221"/>
      </w:pPr>
      <w:rPr>
        <w:rFonts w:hint="default"/>
        <w:lang w:val="id" w:eastAsia="en-US" w:bidi="ar-SA"/>
      </w:rPr>
    </w:lvl>
    <w:lvl w:ilvl="4" w:tplc="2E14FBE6">
      <w:numFmt w:val="bullet"/>
      <w:lvlText w:val="•"/>
      <w:lvlJc w:val="left"/>
      <w:pPr>
        <w:ind w:left="1134" w:hanging="221"/>
      </w:pPr>
      <w:rPr>
        <w:rFonts w:hint="default"/>
        <w:lang w:val="id" w:eastAsia="en-US" w:bidi="ar-SA"/>
      </w:rPr>
    </w:lvl>
    <w:lvl w:ilvl="5" w:tplc="3476239C">
      <w:numFmt w:val="bullet"/>
      <w:lvlText w:val="•"/>
      <w:lvlJc w:val="left"/>
      <w:pPr>
        <w:ind w:left="1383" w:hanging="221"/>
      </w:pPr>
      <w:rPr>
        <w:rFonts w:hint="default"/>
        <w:lang w:val="id" w:eastAsia="en-US" w:bidi="ar-SA"/>
      </w:rPr>
    </w:lvl>
    <w:lvl w:ilvl="6" w:tplc="732AAA18">
      <w:numFmt w:val="bullet"/>
      <w:lvlText w:val="•"/>
      <w:lvlJc w:val="left"/>
      <w:pPr>
        <w:ind w:left="1631" w:hanging="221"/>
      </w:pPr>
      <w:rPr>
        <w:rFonts w:hint="default"/>
        <w:lang w:val="id" w:eastAsia="en-US" w:bidi="ar-SA"/>
      </w:rPr>
    </w:lvl>
    <w:lvl w:ilvl="7" w:tplc="D7D467BE">
      <w:numFmt w:val="bullet"/>
      <w:lvlText w:val="•"/>
      <w:lvlJc w:val="left"/>
      <w:pPr>
        <w:ind w:left="1880" w:hanging="221"/>
      </w:pPr>
      <w:rPr>
        <w:rFonts w:hint="default"/>
        <w:lang w:val="id" w:eastAsia="en-US" w:bidi="ar-SA"/>
      </w:rPr>
    </w:lvl>
    <w:lvl w:ilvl="8" w:tplc="6CFEAC8E">
      <w:numFmt w:val="bullet"/>
      <w:lvlText w:val="•"/>
      <w:lvlJc w:val="left"/>
      <w:pPr>
        <w:ind w:left="2128" w:hanging="221"/>
      </w:pPr>
      <w:rPr>
        <w:rFonts w:hint="default"/>
        <w:lang w:val="id" w:eastAsia="en-US" w:bidi="ar-SA"/>
      </w:rPr>
    </w:lvl>
  </w:abstractNum>
  <w:abstractNum w:abstractNumId="234" w15:restartNumberingAfterBreak="0">
    <w:nsid w:val="64014ADD"/>
    <w:multiLevelType w:val="hybridMultilevel"/>
    <w:tmpl w:val="843EA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430642A"/>
    <w:multiLevelType w:val="hybridMultilevel"/>
    <w:tmpl w:val="E9723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4C404D8"/>
    <w:multiLevelType w:val="hybridMultilevel"/>
    <w:tmpl w:val="E19A87F8"/>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37" w15:restartNumberingAfterBreak="0">
    <w:nsid w:val="660E612A"/>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238" w15:restartNumberingAfterBreak="0">
    <w:nsid w:val="66504FB5"/>
    <w:multiLevelType w:val="hybridMultilevel"/>
    <w:tmpl w:val="843EA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6B56C19"/>
    <w:multiLevelType w:val="hybridMultilevel"/>
    <w:tmpl w:val="6E066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6D016DB"/>
    <w:multiLevelType w:val="hybridMultilevel"/>
    <w:tmpl w:val="0BA64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7211D42"/>
    <w:multiLevelType w:val="hybridMultilevel"/>
    <w:tmpl w:val="C6845F28"/>
    <w:lvl w:ilvl="0" w:tplc="0CA8C92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42" w15:restartNumberingAfterBreak="0">
    <w:nsid w:val="67E743DD"/>
    <w:multiLevelType w:val="hybridMultilevel"/>
    <w:tmpl w:val="9FD66C7A"/>
    <w:lvl w:ilvl="0" w:tplc="A98CE758">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43" w15:restartNumberingAfterBreak="0">
    <w:nsid w:val="6809682E"/>
    <w:multiLevelType w:val="hybridMultilevel"/>
    <w:tmpl w:val="EBF23D62"/>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44" w15:restartNumberingAfterBreak="0">
    <w:nsid w:val="68781C9D"/>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245" w15:restartNumberingAfterBreak="0">
    <w:nsid w:val="6916448F"/>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246" w15:restartNumberingAfterBreak="0">
    <w:nsid w:val="6AEC376A"/>
    <w:multiLevelType w:val="hybridMultilevel"/>
    <w:tmpl w:val="400EDB84"/>
    <w:lvl w:ilvl="0" w:tplc="A4528386">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47" w15:restartNumberingAfterBreak="0">
    <w:nsid w:val="6BB832A4"/>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abstractNum w:abstractNumId="248" w15:restartNumberingAfterBreak="0">
    <w:nsid w:val="6BD92B16"/>
    <w:multiLevelType w:val="hybridMultilevel"/>
    <w:tmpl w:val="59AC8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BF0185D"/>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250" w15:restartNumberingAfterBreak="0">
    <w:nsid w:val="6C403030"/>
    <w:multiLevelType w:val="hybridMultilevel"/>
    <w:tmpl w:val="DFA2D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CBA621A"/>
    <w:multiLevelType w:val="hybridMultilevel"/>
    <w:tmpl w:val="28767DBA"/>
    <w:lvl w:ilvl="0" w:tplc="105CDC9E">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52" w15:restartNumberingAfterBreak="0">
    <w:nsid w:val="6D755DD6"/>
    <w:multiLevelType w:val="hybridMultilevel"/>
    <w:tmpl w:val="6E32DC6C"/>
    <w:lvl w:ilvl="0" w:tplc="AED0DB88">
      <w:start w:val="1"/>
      <w:numFmt w:val="upp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3" w15:restartNumberingAfterBreak="0">
    <w:nsid w:val="6D7E57EC"/>
    <w:multiLevelType w:val="hybridMultilevel"/>
    <w:tmpl w:val="28767DBA"/>
    <w:lvl w:ilvl="0" w:tplc="105CDC9E">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54" w15:restartNumberingAfterBreak="0">
    <w:nsid w:val="6ED064CA"/>
    <w:multiLevelType w:val="hybridMultilevel"/>
    <w:tmpl w:val="E7ECD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FA37CFF"/>
    <w:multiLevelType w:val="hybridMultilevel"/>
    <w:tmpl w:val="529C99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FE31E45"/>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257" w15:restartNumberingAfterBreak="0">
    <w:nsid w:val="6FEF6E12"/>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258" w15:restartNumberingAfterBreak="0">
    <w:nsid w:val="70176B09"/>
    <w:multiLevelType w:val="hybridMultilevel"/>
    <w:tmpl w:val="2D102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07044F3"/>
    <w:multiLevelType w:val="hybridMultilevel"/>
    <w:tmpl w:val="9342D25C"/>
    <w:lvl w:ilvl="0" w:tplc="CECAA69C">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34ECBA2E">
      <w:numFmt w:val="bullet"/>
      <w:lvlText w:val="•"/>
      <w:lvlJc w:val="left"/>
      <w:pPr>
        <w:ind w:left="388" w:hanging="221"/>
      </w:pPr>
      <w:rPr>
        <w:rFonts w:hint="default"/>
        <w:lang w:val="id" w:eastAsia="en-US" w:bidi="ar-SA"/>
      </w:rPr>
    </w:lvl>
    <w:lvl w:ilvl="2" w:tplc="0D6E9444">
      <w:numFmt w:val="bullet"/>
      <w:lvlText w:val="•"/>
      <w:lvlJc w:val="left"/>
      <w:pPr>
        <w:ind w:left="637" w:hanging="221"/>
      </w:pPr>
      <w:rPr>
        <w:rFonts w:hint="default"/>
        <w:lang w:val="id" w:eastAsia="en-US" w:bidi="ar-SA"/>
      </w:rPr>
    </w:lvl>
    <w:lvl w:ilvl="3" w:tplc="85160776">
      <w:numFmt w:val="bullet"/>
      <w:lvlText w:val="•"/>
      <w:lvlJc w:val="left"/>
      <w:pPr>
        <w:ind w:left="885" w:hanging="221"/>
      </w:pPr>
      <w:rPr>
        <w:rFonts w:hint="default"/>
        <w:lang w:val="id" w:eastAsia="en-US" w:bidi="ar-SA"/>
      </w:rPr>
    </w:lvl>
    <w:lvl w:ilvl="4" w:tplc="931893E0">
      <w:numFmt w:val="bullet"/>
      <w:lvlText w:val="•"/>
      <w:lvlJc w:val="left"/>
      <w:pPr>
        <w:ind w:left="1134" w:hanging="221"/>
      </w:pPr>
      <w:rPr>
        <w:rFonts w:hint="default"/>
        <w:lang w:val="id" w:eastAsia="en-US" w:bidi="ar-SA"/>
      </w:rPr>
    </w:lvl>
    <w:lvl w:ilvl="5" w:tplc="6BA03406">
      <w:numFmt w:val="bullet"/>
      <w:lvlText w:val="•"/>
      <w:lvlJc w:val="left"/>
      <w:pPr>
        <w:ind w:left="1383" w:hanging="221"/>
      </w:pPr>
      <w:rPr>
        <w:rFonts w:hint="default"/>
        <w:lang w:val="id" w:eastAsia="en-US" w:bidi="ar-SA"/>
      </w:rPr>
    </w:lvl>
    <w:lvl w:ilvl="6" w:tplc="2A124FD4">
      <w:numFmt w:val="bullet"/>
      <w:lvlText w:val="•"/>
      <w:lvlJc w:val="left"/>
      <w:pPr>
        <w:ind w:left="1631" w:hanging="221"/>
      </w:pPr>
      <w:rPr>
        <w:rFonts w:hint="default"/>
        <w:lang w:val="id" w:eastAsia="en-US" w:bidi="ar-SA"/>
      </w:rPr>
    </w:lvl>
    <w:lvl w:ilvl="7" w:tplc="1206D66E">
      <w:numFmt w:val="bullet"/>
      <w:lvlText w:val="•"/>
      <w:lvlJc w:val="left"/>
      <w:pPr>
        <w:ind w:left="1880" w:hanging="221"/>
      </w:pPr>
      <w:rPr>
        <w:rFonts w:hint="default"/>
        <w:lang w:val="id" w:eastAsia="en-US" w:bidi="ar-SA"/>
      </w:rPr>
    </w:lvl>
    <w:lvl w:ilvl="8" w:tplc="C67C0E46">
      <w:numFmt w:val="bullet"/>
      <w:lvlText w:val="•"/>
      <w:lvlJc w:val="left"/>
      <w:pPr>
        <w:ind w:left="2128" w:hanging="221"/>
      </w:pPr>
      <w:rPr>
        <w:rFonts w:hint="default"/>
        <w:lang w:val="id" w:eastAsia="en-US" w:bidi="ar-SA"/>
      </w:rPr>
    </w:lvl>
  </w:abstractNum>
  <w:abstractNum w:abstractNumId="260" w15:restartNumberingAfterBreak="0">
    <w:nsid w:val="709F4267"/>
    <w:multiLevelType w:val="hybridMultilevel"/>
    <w:tmpl w:val="55FE4F8E"/>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61" w15:restartNumberingAfterBreak="0">
    <w:nsid w:val="709F6361"/>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262" w15:restartNumberingAfterBreak="0">
    <w:nsid w:val="711E6A31"/>
    <w:multiLevelType w:val="hybridMultilevel"/>
    <w:tmpl w:val="47923F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15E676A"/>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64" w15:restartNumberingAfterBreak="0">
    <w:nsid w:val="7172773B"/>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65" w15:restartNumberingAfterBreak="0">
    <w:nsid w:val="71D2509E"/>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266" w15:restartNumberingAfterBreak="0">
    <w:nsid w:val="71FD3B04"/>
    <w:multiLevelType w:val="hybridMultilevel"/>
    <w:tmpl w:val="D974BB20"/>
    <w:lvl w:ilvl="0" w:tplc="65B8A2E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40AA358E">
      <w:numFmt w:val="bullet"/>
      <w:lvlText w:val="•"/>
      <w:lvlJc w:val="left"/>
      <w:pPr>
        <w:ind w:left="388" w:hanging="221"/>
      </w:pPr>
      <w:rPr>
        <w:rFonts w:hint="default"/>
        <w:lang w:val="id" w:eastAsia="en-US" w:bidi="ar-SA"/>
      </w:rPr>
    </w:lvl>
    <w:lvl w:ilvl="2" w:tplc="0B668A46">
      <w:numFmt w:val="bullet"/>
      <w:lvlText w:val="•"/>
      <w:lvlJc w:val="left"/>
      <w:pPr>
        <w:ind w:left="637" w:hanging="221"/>
      </w:pPr>
      <w:rPr>
        <w:rFonts w:hint="default"/>
        <w:lang w:val="id" w:eastAsia="en-US" w:bidi="ar-SA"/>
      </w:rPr>
    </w:lvl>
    <w:lvl w:ilvl="3" w:tplc="124EB1CA">
      <w:numFmt w:val="bullet"/>
      <w:lvlText w:val="•"/>
      <w:lvlJc w:val="left"/>
      <w:pPr>
        <w:ind w:left="885" w:hanging="221"/>
      </w:pPr>
      <w:rPr>
        <w:rFonts w:hint="default"/>
        <w:lang w:val="id" w:eastAsia="en-US" w:bidi="ar-SA"/>
      </w:rPr>
    </w:lvl>
    <w:lvl w:ilvl="4" w:tplc="31FAACDA">
      <w:numFmt w:val="bullet"/>
      <w:lvlText w:val="•"/>
      <w:lvlJc w:val="left"/>
      <w:pPr>
        <w:ind w:left="1134" w:hanging="221"/>
      </w:pPr>
      <w:rPr>
        <w:rFonts w:hint="default"/>
        <w:lang w:val="id" w:eastAsia="en-US" w:bidi="ar-SA"/>
      </w:rPr>
    </w:lvl>
    <w:lvl w:ilvl="5" w:tplc="9EAE22A8">
      <w:numFmt w:val="bullet"/>
      <w:lvlText w:val="•"/>
      <w:lvlJc w:val="left"/>
      <w:pPr>
        <w:ind w:left="1383" w:hanging="221"/>
      </w:pPr>
      <w:rPr>
        <w:rFonts w:hint="default"/>
        <w:lang w:val="id" w:eastAsia="en-US" w:bidi="ar-SA"/>
      </w:rPr>
    </w:lvl>
    <w:lvl w:ilvl="6" w:tplc="DCD68E58">
      <w:numFmt w:val="bullet"/>
      <w:lvlText w:val="•"/>
      <w:lvlJc w:val="left"/>
      <w:pPr>
        <w:ind w:left="1631" w:hanging="221"/>
      </w:pPr>
      <w:rPr>
        <w:rFonts w:hint="default"/>
        <w:lang w:val="id" w:eastAsia="en-US" w:bidi="ar-SA"/>
      </w:rPr>
    </w:lvl>
    <w:lvl w:ilvl="7" w:tplc="6E38C946">
      <w:numFmt w:val="bullet"/>
      <w:lvlText w:val="•"/>
      <w:lvlJc w:val="left"/>
      <w:pPr>
        <w:ind w:left="1880" w:hanging="221"/>
      </w:pPr>
      <w:rPr>
        <w:rFonts w:hint="default"/>
        <w:lang w:val="id" w:eastAsia="en-US" w:bidi="ar-SA"/>
      </w:rPr>
    </w:lvl>
    <w:lvl w:ilvl="8" w:tplc="1D8E32D2">
      <w:numFmt w:val="bullet"/>
      <w:lvlText w:val="•"/>
      <w:lvlJc w:val="left"/>
      <w:pPr>
        <w:ind w:left="2128" w:hanging="221"/>
      </w:pPr>
      <w:rPr>
        <w:rFonts w:hint="default"/>
        <w:lang w:val="id" w:eastAsia="en-US" w:bidi="ar-SA"/>
      </w:rPr>
    </w:lvl>
  </w:abstractNum>
  <w:abstractNum w:abstractNumId="267" w15:restartNumberingAfterBreak="0">
    <w:nsid w:val="71FD4267"/>
    <w:multiLevelType w:val="hybridMultilevel"/>
    <w:tmpl w:val="6F546BB4"/>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8" w15:restartNumberingAfterBreak="0">
    <w:nsid w:val="72847A43"/>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269" w15:restartNumberingAfterBreak="0">
    <w:nsid w:val="72F865F0"/>
    <w:multiLevelType w:val="hybridMultilevel"/>
    <w:tmpl w:val="74B6FE18"/>
    <w:lvl w:ilvl="0" w:tplc="7BFAB0E2">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5D2CB6B8">
      <w:numFmt w:val="bullet"/>
      <w:lvlText w:val="•"/>
      <w:lvlJc w:val="left"/>
      <w:pPr>
        <w:ind w:left="388" w:hanging="221"/>
      </w:pPr>
      <w:rPr>
        <w:rFonts w:hint="default"/>
        <w:lang w:val="id" w:eastAsia="en-US" w:bidi="ar-SA"/>
      </w:rPr>
    </w:lvl>
    <w:lvl w:ilvl="2" w:tplc="2B5819B8">
      <w:numFmt w:val="bullet"/>
      <w:lvlText w:val="•"/>
      <w:lvlJc w:val="left"/>
      <w:pPr>
        <w:ind w:left="637" w:hanging="221"/>
      </w:pPr>
      <w:rPr>
        <w:rFonts w:hint="default"/>
        <w:lang w:val="id" w:eastAsia="en-US" w:bidi="ar-SA"/>
      </w:rPr>
    </w:lvl>
    <w:lvl w:ilvl="3" w:tplc="FF423496">
      <w:numFmt w:val="bullet"/>
      <w:lvlText w:val="•"/>
      <w:lvlJc w:val="left"/>
      <w:pPr>
        <w:ind w:left="885" w:hanging="221"/>
      </w:pPr>
      <w:rPr>
        <w:rFonts w:hint="default"/>
        <w:lang w:val="id" w:eastAsia="en-US" w:bidi="ar-SA"/>
      </w:rPr>
    </w:lvl>
    <w:lvl w:ilvl="4" w:tplc="B3B018CE">
      <w:numFmt w:val="bullet"/>
      <w:lvlText w:val="•"/>
      <w:lvlJc w:val="left"/>
      <w:pPr>
        <w:ind w:left="1134" w:hanging="221"/>
      </w:pPr>
      <w:rPr>
        <w:rFonts w:hint="default"/>
        <w:lang w:val="id" w:eastAsia="en-US" w:bidi="ar-SA"/>
      </w:rPr>
    </w:lvl>
    <w:lvl w:ilvl="5" w:tplc="D5EEB9D4">
      <w:numFmt w:val="bullet"/>
      <w:lvlText w:val="•"/>
      <w:lvlJc w:val="left"/>
      <w:pPr>
        <w:ind w:left="1383" w:hanging="221"/>
      </w:pPr>
      <w:rPr>
        <w:rFonts w:hint="default"/>
        <w:lang w:val="id" w:eastAsia="en-US" w:bidi="ar-SA"/>
      </w:rPr>
    </w:lvl>
    <w:lvl w:ilvl="6" w:tplc="6C78D9C6">
      <w:numFmt w:val="bullet"/>
      <w:lvlText w:val="•"/>
      <w:lvlJc w:val="left"/>
      <w:pPr>
        <w:ind w:left="1631" w:hanging="221"/>
      </w:pPr>
      <w:rPr>
        <w:rFonts w:hint="default"/>
        <w:lang w:val="id" w:eastAsia="en-US" w:bidi="ar-SA"/>
      </w:rPr>
    </w:lvl>
    <w:lvl w:ilvl="7" w:tplc="F998D7AC">
      <w:numFmt w:val="bullet"/>
      <w:lvlText w:val="•"/>
      <w:lvlJc w:val="left"/>
      <w:pPr>
        <w:ind w:left="1880" w:hanging="221"/>
      </w:pPr>
      <w:rPr>
        <w:rFonts w:hint="default"/>
        <w:lang w:val="id" w:eastAsia="en-US" w:bidi="ar-SA"/>
      </w:rPr>
    </w:lvl>
    <w:lvl w:ilvl="8" w:tplc="92900EAE">
      <w:numFmt w:val="bullet"/>
      <w:lvlText w:val="•"/>
      <w:lvlJc w:val="left"/>
      <w:pPr>
        <w:ind w:left="2128" w:hanging="221"/>
      </w:pPr>
      <w:rPr>
        <w:rFonts w:hint="default"/>
        <w:lang w:val="id" w:eastAsia="en-US" w:bidi="ar-SA"/>
      </w:rPr>
    </w:lvl>
  </w:abstractNum>
  <w:abstractNum w:abstractNumId="270" w15:restartNumberingAfterBreak="0">
    <w:nsid w:val="74471F6B"/>
    <w:multiLevelType w:val="hybridMultilevel"/>
    <w:tmpl w:val="28E89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AA6728"/>
    <w:multiLevelType w:val="hybridMultilevel"/>
    <w:tmpl w:val="522E0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5371B72"/>
    <w:multiLevelType w:val="hybridMultilevel"/>
    <w:tmpl w:val="1580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65855E4"/>
    <w:multiLevelType w:val="hybridMultilevel"/>
    <w:tmpl w:val="00B20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6BC64CB"/>
    <w:multiLevelType w:val="hybridMultilevel"/>
    <w:tmpl w:val="2DF45C52"/>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75" w15:restartNumberingAfterBreak="0">
    <w:nsid w:val="7726311C"/>
    <w:multiLevelType w:val="hybridMultilevel"/>
    <w:tmpl w:val="4FF016C8"/>
    <w:lvl w:ilvl="0" w:tplc="9D4CEEE4">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76" w15:restartNumberingAfterBreak="0">
    <w:nsid w:val="77845608"/>
    <w:multiLevelType w:val="hybridMultilevel"/>
    <w:tmpl w:val="D4707AF0"/>
    <w:lvl w:ilvl="0" w:tplc="17DE1242">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77" w15:restartNumberingAfterBreak="0">
    <w:nsid w:val="77D15014"/>
    <w:multiLevelType w:val="hybridMultilevel"/>
    <w:tmpl w:val="B3509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85B0CE7"/>
    <w:multiLevelType w:val="hybridMultilevel"/>
    <w:tmpl w:val="5122F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8EC5330"/>
    <w:multiLevelType w:val="hybridMultilevel"/>
    <w:tmpl w:val="704EFE58"/>
    <w:lvl w:ilvl="0" w:tplc="2E747060">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80" w15:restartNumberingAfterBreak="0">
    <w:nsid w:val="79661C7F"/>
    <w:multiLevelType w:val="hybridMultilevel"/>
    <w:tmpl w:val="06D2199A"/>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1" w15:restartNumberingAfterBreak="0">
    <w:nsid w:val="79686BF0"/>
    <w:multiLevelType w:val="hybridMultilevel"/>
    <w:tmpl w:val="30EC1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99D4A7C"/>
    <w:multiLevelType w:val="hybridMultilevel"/>
    <w:tmpl w:val="2D522658"/>
    <w:lvl w:ilvl="0" w:tplc="7A768496">
      <w:start w:val="1"/>
      <w:numFmt w:val="upperLetter"/>
      <w:lvlText w:val="%1."/>
      <w:lvlJc w:val="left"/>
      <w:pPr>
        <w:ind w:left="145" w:hanging="221"/>
      </w:pPr>
      <w:rPr>
        <w:rFonts w:ascii="Arial MT" w:eastAsia="Arial MT" w:hAnsi="Arial MT" w:cs="Arial MT" w:hint="default"/>
        <w:i w:val="0"/>
        <w:iCs w:val="0"/>
        <w:w w:val="100"/>
        <w:sz w:val="18"/>
        <w:szCs w:val="18"/>
        <w:lang w:val="id" w:eastAsia="en-US" w:bidi="ar-SA"/>
      </w:rPr>
    </w:lvl>
    <w:lvl w:ilvl="1" w:tplc="67C435E2">
      <w:numFmt w:val="bullet"/>
      <w:lvlText w:val="•"/>
      <w:lvlJc w:val="left"/>
      <w:pPr>
        <w:ind w:left="388" w:hanging="221"/>
      </w:pPr>
      <w:rPr>
        <w:rFonts w:hint="default"/>
        <w:lang w:val="id" w:eastAsia="en-US" w:bidi="ar-SA"/>
      </w:rPr>
    </w:lvl>
    <w:lvl w:ilvl="2" w:tplc="6FF45DA6">
      <w:numFmt w:val="bullet"/>
      <w:lvlText w:val="•"/>
      <w:lvlJc w:val="left"/>
      <w:pPr>
        <w:ind w:left="637" w:hanging="221"/>
      </w:pPr>
      <w:rPr>
        <w:rFonts w:hint="default"/>
        <w:lang w:val="id" w:eastAsia="en-US" w:bidi="ar-SA"/>
      </w:rPr>
    </w:lvl>
    <w:lvl w:ilvl="3" w:tplc="1172A94A">
      <w:numFmt w:val="bullet"/>
      <w:lvlText w:val="•"/>
      <w:lvlJc w:val="left"/>
      <w:pPr>
        <w:ind w:left="885" w:hanging="221"/>
      </w:pPr>
      <w:rPr>
        <w:rFonts w:hint="default"/>
        <w:lang w:val="id" w:eastAsia="en-US" w:bidi="ar-SA"/>
      </w:rPr>
    </w:lvl>
    <w:lvl w:ilvl="4" w:tplc="2FD8D8E0">
      <w:numFmt w:val="bullet"/>
      <w:lvlText w:val="•"/>
      <w:lvlJc w:val="left"/>
      <w:pPr>
        <w:ind w:left="1134" w:hanging="221"/>
      </w:pPr>
      <w:rPr>
        <w:rFonts w:hint="default"/>
        <w:lang w:val="id" w:eastAsia="en-US" w:bidi="ar-SA"/>
      </w:rPr>
    </w:lvl>
    <w:lvl w:ilvl="5" w:tplc="B9C41F1C">
      <w:numFmt w:val="bullet"/>
      <w:lvlText w:val="•"/>
      <w:lvlJc w:val="left"/>
      <w:pPr>
        <w:ind w:left="1383" w:hanging="221"/>
      </w:pPr>
      <w:rPr>
        <w:rFonts w:hint="default"/>
        <w:lang w:val="id" w:eastAsia="en-US" w:bidi="ar-SA"/>
      </w:rPr>
    </w:lvl>
    <w:lvl w:ilvl="6" w:tplc="C4487714">
      <w:numFmt w:val="bullet"/>
      <w:lvlText w:val="•"/>
      <w:lvlJc w:val="left"/>
      <w:pPr>
        <w:ind w:left="1631" w:hanging="221"/>
      </w:pPr>
      <w:rPr>
        <w:rFonts w:hint="default"/>
        <w:lang w:val="id" w:eastAsia="en-US" w:bidi="ar-SA"/>
      </w:rPr>
    </w:lvl>
    <w:lvl w:ilvl="7" w:tplc="D5E8B2E4">
      <w:numFmt w:val="bullet"/>
      <w:lvlText w:val="•"/>
      <w:lvlJc w:val="left"/>
      <w:pPr>
        <w:ind w:left="1880" w:hanging="221"/>
      </w:pPr>
      <w:rPr>
        <w:rFonts w:hint="default"/>
        <w:lang w:val="id" w:eastAsia="en-US" w:bidi="ar-SA"/>
      </w:rPr>
    </w:lvl>
    <w:lvl w:ilvl="8" w:tplc="451800E6">
      <w:numFmt w:val="bullet"/>
      <w:lvlText w:val="•"/>
      <w:lvlJc w:val="left"/>
      <w:pPr>
        <w:ind w:left="2128" w:hanging="221"/>
      </w:pPr>
      <w:rPr>
        <w:rFonts w:hint="default"/>
        <w:lang w:val="id" w:eastAsia="en-US" w:bidi="ar-SA"/>
      </w:rPr>
    </w:lvl>
  </w:abstractNum>
  <w:abstractNum w:abstractNumId="283" w15:restartNumberingAfterBreak="0">
    <w:nsid w:val="7B1D5436"/>
    <w:multiLevelType w:val="hybridMultilevel"/>
    <w:tmpl w:val="E22A1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B2E661E"/>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85" w15:restartNumberingAfterBreak="0">
    <w:nsid w:val="7B386D3E"/>
    <w:multiLevelType w:val="hybridMultilevel"/>
    <w:tmpl w:val="59B4BD70"/>
    <w:lvl w:ilvl="0" w:tplc="04090015">
      <w:start w:val="1"/>
      <w:numFmt w:val="upp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86" w15:restartNumberingAfterBreak="0">
    <w:nsid w:val="7B3D38EF"/>
    <w:multiLevelType w:val="hybridMultilevel"/>
    <w:tmpl w:val="F02EA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B497712"/>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288" w15:restartNumberingAfterBreak="0">
    <w:nsid w:val="7B652CD9"/>
    <w:multiLevelType w:val="hybridMultilevel"/>
    <w:tmpl w:val="77A20DAA"/>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89" w15:restartNumberingAfterBreak="0">
    <w:nsid w:val="7B8D34C0"/>
    <w:multiLevelType w:val="hybridMultilevel"/>
    <w:tmpl w:val="0044ABB2"/>
    <w:lvl w:ilvl="0" w:tplc="04090015">
      <w:start w:val="1"/>
      <w:numFmt w:val="upp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90" w15:restartNumberingAfterBreak="0">
    <w:nsid w:val="7B97286C"/>
    <w:multiLevelType w:val="multilevel"/>
    <w:tmpl w:val="5D54E200"/>
    <w:lvl w:ilvl="0">
      <w:start w:val="3"/>
      <w:numFmt w:val="upperLetter"/>
      <w:lvlText w:val="%1."/>
      <w:lvlJc w:val="left"/>
      <w:pPr>
        <w:ind w:left="289" w:hanging="230"/>
      </w:pPr>
      <w:rPr>
        <w:rFonts w:ascii="Arial" w:eastAsia="Arial" w:hAnsi="Arial" w:cs="Arial" w:hint="default"/>
        <w:b w:val="0"/>
        <w:bCs w:val="0"/>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91" w15:restartNumberingAfterBreak="0">
    <w:nsid w:val="7C354592"/>
    <w:multiLevelType w:val="hybridMultilevel"/>
    <w:tmpl w:val="C7627546"/>
    <w:lvl w:ilvl="0" w:tplc="E25209F2">
      <w:start w:val="1"/>
      <w:numFmt w:val="upperLetter"/>
      <w:lvlText w:val="%1."/>
      <w:lvlJc w:val="left"/>
      <w:pPr>
        <w:ind w:left="505" w:hanging="360"/>
      </w:pPr>
      <w:rPr>
        <w:rFonts w:hint="default"/>
      </w:rPr>
    </w:lvl>
    <w:lvl w:ilvl="1" w:tplc="04090019">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92" w15:restartNumberingAfterBreak="0">
    <w:nsid w:val="7D4058DE"/>
    <w:multiLevelType w:val="hybridMultilevel"/>
    <w:tmpl w:val="77FA127E"/>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3" w15:restartNumberingAfterBreak="0">
    <w:nsid w:val="7D9C1810"/>
    <w:multiLevelType w:val="hybridMultilevel"/>
    <w:tmpl w:val="9718F7C2"/>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4" w15:restartNumberingAfterBreak="0">
    <w:nsid w:val="7DC94D1B"/>
    <w:multiLevelType w:val="hybridMultilevel"/>
    <w:tmpl w:val="B3E61352"/>
    <w:lvl w:ilvl="0" w:tplc="04090011">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95" w15:restartNumberingAfterBreak="0">
    <w:nsid w:val="7DED47C8"/>
    <w:multiLevelType w:val="hybridMultilevel"/>
    <w:tmpl w:val="8160DF5C"/>
    <w:lvl w:ilvl="0" w:tplc="6066AFB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C4C40600">
      <w:numFmt w:val="bullet"/>
      <w:lvlText w:val="•"/>
      <w:lvlJc w:val="left"/>
      <w:pPr>
        <w:ind w:left="388" w:hanging="221"/>
      </w:pPr>
      <w:rPr>
        <w:rFonts w:hint="default"/>
        <w:lang w:val="id" w:eastAsia="en-US" w:bidi="ar-SA"/>
      </w:rPr>
    </w:lvl>
    <w:lvl w:ilvl="2" w:tplc="72EE85C2">
      <w:numFmt w:val="bullet"/>
      <w:lvlText w:val="•"/>
      <w:lvlJc w:val="left"/>
      <w:pPr>
        <w:ind w:left="637" w:hanging="221"/>
      </w:pPr>
      <w:rPr>
        <w:rFonts w:hint="default"/>
        <w:lang w:val="id" w:eastAsia="en-US" w:bidi="ar-SA"/>
      </w:rPr>
    </w:lvl>
    <w:lvl w:ilvl="3" w:tplc="D09694E2">
      <w:numFmt w:val="bullet"/>
      <w:lvlText w:val="•"/>
      <w:lvlJc w:val="left"/>
      <w:pPr>
        <w:ind w:left="885" w:hanging="221"/>
      </w:pPr>
      <w:rPr>
        <w:rFonts w:hint="default"/>
        <w:lang w:val="id" w:eastAsia="en-US" w:bidi="ar-SA"/>
      </w:rPr>
    </w:lvl>
    <w:lvl w:ilvl="4" w:tplc="107CE4A8">
      <w:numFmt w:val="bullet"/>
      <w:lvlText w:val="•"/>
      <w:lvlJc w:val="left"/>
      <w:pPr>
        <w:ind w:left="1134" w:hanging="221"/>
      </w:pPr>
      <w:rPr>
        <w:rFonts w:hint="default"/>
        <w:lang w:val="id" w:eastAsia="en-US" w:bidi="ar-SA"/>
      </w:rPr>
    </w:lvl>
    <w:lvl w:ilvl="5" w:tplc="A1AE35A2">
      <w:numFmt w:val="bullet"/>
      <w:lvlText w:val="•"/>
      <w:lvlJc w:val="left"/>
      <w:pPr>
        <w:ind w:left="1383" w:hanging="221"/>
      </w:pPr>
      <w:rPr>
        <w:rFonts w:hint="default"/>
        <w:lang w:val="id" w:eastAsia="en-US" w:bidi="ar-SA"/>
      </w:rPr>
    </w:lvl>
    <w:lvl w:ilvl="6" w:tplc="CFF6A664">
      <w:numFmt w:val="bullet"/>
      <w:lvlText w:val="•"/>
      <w:lvlJc w:val="left"/>
      <w:pPr>
        <w:ind w:left="1631" w:hanging="221"/>
      </w:pPr>
      <w:rPr>
        <w:rFonts w:hint="default"/>
        <w:lang w:val="id" w:eastAsia="en-US" w:bidi="ar-SA"/>
      </w:rPr>
    </w:lvl>
    <w:lvl w:ilvl="7" w:tplc="ECA664C4">
      <w:numFmt w:val="bullet"/>
      <w:lvlText w:val="•"/>
      <w:lvlJc w:val="left"/>
      <w:pPr>
        <w:ind w:left="1880" w:hanging="221"/>
      </w:pPr>
      <w:rPr>
        <w:rFonts w:hint="default"/>
        <w:lang w:val="id" w:eastAsia="en-US" w:bidi="ar-SA"/>
      </w:rPr>
    </w:lvl>
    <w:lvl w:ilvl="8" w:tplc="32D2F814">
      <w:numFmt w:val="bullet"/>
      <w:lvlText w:val="•"/>
      <w:lvlJc w:val="left"/>
      <w:pPr>
        <w:ind w:left="2128" w:hanging="221"/>
      </w:pPr>
      <w:rPr>
        <w:rFonts w:hint="default"/>
        <w:lang w:val="id" w:eastAsia="en-US" w:bidi="ar-SA"/>
      </w:rPr>
    </w:lvl>
  </w:abstractNum>
  <w:abstractNum w:abstractNumId="296" w15:restartNumberingAfterBreak="0">
    <w:nsid w:val="7EE449CB"/>
    <w:multiLevelType w:val="hybridMultilevel"/>
    <w:tmpl w:val="91B0A1FC"/>
    <w:lvl w:ilvl="0" w:tplc="BF3CF3A2">
      <w:start w:val="1"/>
      <w:numFmt w:val="upperLetter"/>
      <w:lvlText w:val="%1."/>
      <w:lvlJc w:val="left"/>
      <w:pPr>
        <w:ind w:left="865" w:hanging="360"/>
      </w:pPr>
      <w:rPr>
        <w:i w:val="0"/>
        <w:iCs w:val="0"/>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97" w15:restartNumberingAfterBreak="0">
    <w:nsid w:val="7F0E0B29"/>
    <w:multiLevelType w:val="hybridMultilevel"/>
    <w:tmpl w:val="84D0C530"/>
    <w:lvl w:ilvl="0" w:tplc="6600A928">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D68E87DC">
      <w:numFmt w:val="bullet"/>
      <w:lvlText w:val="•"/>
      <w:lvlJc w:val="left"/>
      <w:pPr>
        <w:ind w:left="388" w:hanging="221"/>
      </w:pPr>
      <w:rPr>
        <w:rFonts w:hint="default"/>
        <w:lang w:val="id" w:eastAsia="en-US" w:bidi="ar-SA"/>
      </w:rPr>
    </w:lvl>
    <w:lvl w:ilvl="2" w:tplc="6FB4DCEA">
      <w:numFmt w:val="bullet"/>
      <w:lvlText w:val="•"/>
      <w:lvlJc w:val="left"/>
      <w:pPr>
        <w:ind w:left="637" w:hanging="221"/>
      </w:pPr>
      <w:rPr>
        <w:rFonts w:hint="default"/>
        <w:lang w:val="id" w:eastAsia="en-US" w:bidi="ar-SA"/>
      </w:rPr>
    </w:lvl>
    <w:lvl w:ilvl="3" w:tplc="8688B414">
      <w:numFmt w:val="bullet"/>
      <w:lvlText w:val="•"/>
      <w:lvlJc w:val="left"/>
      <w:pPr>
        <w:ind w:left="885" w:hanging="221"/>
      </w:pPr>
      <w:rPr>
        <w:rFonts w:hint="default"/>
        <w:lang w:val="id" w:eastAsia="en-US" w:bidi="ar-SA"/>
      </w:rPr>
    </w:lvl>
    <w:lvl w:ilvl="4" w:tplc="0870EEA6">
      <w:numFmt w:val="bullet"/>
      <w:lvlText w:val="•"/>
      <w:lvlJc w:val="left"/>
      <w:pPr>
        <w:ind w:left="1134" w:hanging="221"/>
      </w:pPr>
      <w:rPr>
        <w:rFonts w:hint="default"/>
        <w:lang w:val="id" w:eastAsia="en-US" w:bidi="ar-SA"/>
      </w:rPr>
    </w:lvl>
    <w:lvl w:ilvl="5" w:tplc="060C4592">
      <w:numFmt w:val="bullet"/>
      <w:lvlText w:val="•"/>
      <w:lvlJc w:val="left"/>
      <w:pPr>
        <w:ind w:left="1383" w:hanging="221"/>
      </w:pPr>
      <w:rPr>
        <w:rFonts w:hint="default"/>
        <w:lang w:val="id" w:eastAsia="en-US" w:bidi="ar-SA"/>
      </w:rPr>
    </w:lvl>
    <w:lvl w:ilvl="6" w:tplc="62E4534C">
      <w:numFmt w:val="bullet"/>
      <w:lvlText w:val="•"/>
      <w:lvlJc w:val="left"/>
      <w:pPr>
        <w:ind w:left="1631" w:hanging="221"/>
      </w:pPr>
      <w:rPr>
        <w:rFonts w:hint="default"/>
        <w:lang w:val="id" w:eastAsia="en-US" w:bidi="ar-SA"/>
      </w:rPr>
    </w:lvl>
    <w:lvl w:ilvl="7" w:tplc="DBF260A2">
      <w:numFmt w:val="bullet"/>
      <w:lvlText w:val="•"/>
      <w:lvlJc w:val="left"/>
      <w:pPr>
        <w:ind w:left="1880" w:hanging="221"/>
      </w:pPr>
      <w:rPr>
        <w:rFonts w:hint="default"/>
        <w:lang w:val="id" w:eastAsia="en-US" w:bidi="ar-SA"/>
      </w:rPr>
    </w:lvl>
    <w:lvl w:ilvl="8" w:tplc="9C060448">
      <w:numFmt w:val="bullet"/>
      <w:lvlText w:val="•"/>
      <w:lvlJc w:val="left"/>
      <w:pPr>
        <w:ind w:left="2128" w:hanging="221"/>
      </w:pPr>
      <w:rPr>
        <w:rFonts w:hint="default"/>
        <w:lang w:val="id" w:eastAsia="en-US" w:bidi="ar-SA"/>
      </w:rPr>
    </w:lvl>
  </w:abstractNum>
  <w:abstractNum w:abstractNumId="298" w15:restartNumberingAfterBreak="0">
    <w:nsid w:val="7F6A6C89"/>
    <w:multiLevelType w:val="multilevel"/>
    <w:tmpl w:val="C8C6FA5A"/>
    <w:lvl w:ilvl="0">
      <w:start w:val="3"/>
      <w:numFmt w:val="upperLetter"/>
      <w:lvlText w:val="%1."/>
      <w:lvlJc w:val="left"/>
      <w:pPr>
        <w:ind w:left="289" w:hanging="230"/>
      </w:pPr>
      <w:rPr>
        <w:rFonts w:ascii="Arial" w:eastAsia="Arial" w:hAnsi="Arial" w:cs="Arial" w:hint="default"/>
        <w:b/>
        <w:bCs/>
        <w:w w:val="99"/>
        <w:sz w:val="18"/>
        <w:szCs w:val="18"/>
        <w:lang w:val="id" w:eastAsia="en-US" w:bidi="ar-SA"/>
      </w:rPr>
    </w:lvl>
    <w:lvl w:ilvl="1">
      <w:start w:val="1"/>
      <w:numFmt w:val="decimal"/>
      <w:lvlText w:val="%1.%2."/>
      <w:lvlJc w:val="left"/>
      <w:pPr>
        <w:ind w:left="59" w:hanging="382"/>
      </w:pPr>
      <w:rPr>
        <w:rFonts w:ascii="Arial" w:eastAsia="Arial" w:hAnsi="Arial" w:cs="Arial" w:hint="default"/>
        <w:b/>
        <w:bCs/>
        <w:w w:val="99"/>
        <w:sz w:val="18"/>
        <w:szCs w:val="18"/>
        <w:lang w:val="id" w:eastAsia="en-US" w:bidi="ar-SA"/>
      </w:rPr>
    </w:lvl>
    <w:lvl w:ilvl="2">
      <w:numFmt w:val="bullet"/>
      <w:lvlText w:val="•"/>
      <w:lvlJc w:val="left"/>
      <w:pPr>
        <w:ind w:left="490" w:hanging="382"/>
      </w:pPr>
      <w:rPr>
        <w:rFonts w:hint="default"/>
        <w:lang w:val="id" w:eastAsia="en-US" w:bidi="ar-SA"/>
      </w:rPr>
    </w:lvl>
    <w:lvl w:ilvl="3">
      <w:numFmt w:val="bullet"/>
      <w:lvlText w:val="•"/>
      <w:lvlJc w:val="left"/>
      <w:pPr>
        <w:ind w:left="701" w:hanging="382"/>
      </w:pPr>
      <w:rPr>
        <w:rFonts w:hint="default"/>
        <w:lang w:val="id" w:eastAsia="en-US" w:bidi="ar-SA"/>
      </w:rPr>
    </w:lvl>
    <w:lvl w:ilvl="4">
      <w:numFmt w:val="bullet"/>
      <w:lvlText w:val="•"/>
      <w:lvlJc w:val="left"/>
      <w:pPr>
        <w:ind w:left="911" w:hanging="382"/>
      </w:pPr>
      <w:rPr>
        <w:rFonts w:hint="default"/>
        <w:lang w:val="id" w:eastAsia="en-US" w:bidi="ar-SA"/>
      </w:rPr>
    </w:lvl>
    <w:lvl w:ilvl="5">
      <w:numFmt w:val="bullet"/>
      <w:lvlText w:val="•"/>
      <w:lvlJc w:val="left"/>
      <w:pPr>
        <w:ind w:left="1122" w:hanging="382"/>
      </w:pPr>
      <w:rPr>
        <w:rFonts w:hint="default"/>
        <w:lang w:val="id" w:eastAsia="en-US" w:bidi="ar-SA"/>
      </w:rPr>
    </w:lvl>
    <w:lvl w:ilvl="6">
      <w:numFmt w:val="bullet"/>
      <w:lvlText w:val="•"/>
      <w:lvlJc w:val="left"/>
      <w:pPr>
        <w:ind w:left="1332" w:hanging="382"/>
      </w:pPr>
      <w:rPr>
        <w:rFonts w:hint="default"/>
        <w:lang w:val="id" w:eastAsia="en-US" w:bidi="ar-SA"/>
      </w:rPr>
    </w:lvl>
    <w:lvl w:ilvl="7">
      <w:numFmt w:val="bullet"/>
      <w:lvlText w:val="•"/>
      <w:lvlJc w:val="left"/>
      <w:pPr>
        <w:ind w:left="1543" w:hanging="382"/>
      </w:pPr>
      <w:rPr>
        <w:rFonts w:hint="default"/>
        <w:lang w:val="id" w:eastAsia="en-US" w:bidi="ar-SA"/>
      </w:rPr>
    </w:lvl>
    <w:lvl w:ilvl="8">
      <w:numFmt w:val="bullet"/>
      <w:lvlText w:val="•"/>
      <w:lvlJc w:val="left"/>
      <w:pPr>
        <w:ind w:left="1753" w:hanging="382"/>
      </w:pPr>
      <w:rPr>
        <w:rFonts w:hint="default"/>
        <w:lang w:val="id" w:eastAsia="en-US" w:bidi="ar-SA"/>
      </w:rPr>
    </w:lvl>
  </w:abstractNum>
  <w:abstractNum w:abstractNumId="299" w15:restartNumberingAfterBreak="0">
    <w:nsid w:val="7FF5215A"/>
    <w:multiLevelType w:val="hybridMultilevel"/>
    <w:tmpl w:val="FCD06FF4"/>
    <w:lvl w:ilvl="0" w:tplc="4F781CBE">
      <w:start w:val="1"/>
      <w:numFmt w:val="upperLetter"/>
      <w:lvlText w:val="%1."/>
      <w:lvlJc w:val="left"/>
      <w:pPr>
        <w:ind w:left="145" w:hanging="221"/>
      </w:pPr>
      <w:rPr>
        <w:rFonts w:ascii="Arial MT" w:eastAsia="Arial MT" w:hAnsi="Arial MT" w:cs="Arial MT" w:hint="default"/>
        <w:w w:val="100"/>
        <w:sz w:val="18"/>
        <w:szCs w:val="18"/>
        <w:lang w:val="id" w:eastAsia="en-US" w:bidi="ar-SA"/>
      </w:rPr>
    </w:lvl>
    <w:lvl w:ilvl="1" w:tplc="22A450D6">
      <w:numFmt w:val="bullet"/>
      <w:lvlText w:val="•"/>
      <w:lvlJc w:val="left"/>
      <w:pPr>
        <w:ind w:left="388" w:hanging="221"/>
      </w:pPr>
      <w:rPr>
        <w:rFonts w:hint="default"/>
        <w:lang w:val="id" w:eastAsia="en-US" w:bidi="ar-SA"/>
      </w:rPr>
    </w:lvl>
    <w:lvl w:ilvl="2" w:tplc="97F664CE">
      <w:numFmt w:val="bullet"/>
      <w:lvlText w:val="•"/>
      <w:lvlJc w:val="left"/>
      <w:pPr>
        <w:ind w:left="637" w:hanging="221"/>
      </w:pPr>
      <w:rPr>
        <w:rFonts w:hint="default"/>
        <w:lang w:val="id" w:eastAsia="en-US" w:bidi="ar-SA"/>
      </w:rPr>
    </w:lvl>
    <w:lvl w:ilvl="3" w:tplc="8C04D590">
      <w:numFmt w:val="bullet"/>
      <w:lvlText w:val="•"/>
      <w:lvlJc w:val="left"/>
      <w:pPr>
        <w:ind w:left="885" w:hanging="221"/>
      </w:pPr>
      <w:rPr>
        <w:rFonts w:hint="default"/>
        <w:lang w:val="id" w:eastAsia="en-US" w:bidi="ar-SA"/>
      </w:rPr>
    </w:lvl>
    <w:lvl w:ilvl="4" w:tplc="9A8EE76C">
      <w:numFmt w:val="bullet"/>
      <w:lvlText w:val="•"/>
      <w:lvlJc w:val="left"/>
      <w:pPr>
        <w:ind w:left="1134" w:hanging="221"/>
      </w:pPr>
      <w:rPr>
        <w:rFonts w:hint="default"/>
        <w:lang w:val="id" w:eastAsia="en-US" w:bidi="ar-SA"/>
      </w:rPr>
    </w:lvl>
    <w:lvl w:ilvl="5" w:tplc="A9580518">
      <w:numFmt w:val="bullet"/>
      <w:lvlText w:val="•"/>
      <w:lvlJc w:val="left"/>
      <w:pPr>
        <w:ind w:left="1383" w:hanging="221"/>
      </w:pPr>
      <w:rPr>
        <w:rFonts w:hint="default"/>
        <w:lang w:val="id" w:eastAsia="en-US" w:bidi="ar-SA"/>
      </w:rPr>
    </w:lvl>
    <w:lvl w:ilvl="6" w:tplc="BFE097C0">
      <w:numFmt w:val="bullet"/>
      <w:lvlText w:val="•"/>
      <w:lvlJc w:val="left"/>
      <w:pPr>
        <w:ind w:left="1631" w:hanging="221"/>
      </w:pPr>
      <w:rPr>
        <w:rFonts w:hint="default"/>
        <w:lang w:val="id" w:eastAsia="en-US" w:bidi="ar-SA"/>
      </w:rPr>
    </w:lvl>
    <w:lvl w:ilvl="7" w:tplc="4B86C992">
      <w:numFmt w:val="bullet"/>
      <w:lvlText w:val="•"/>
      <w:lvlJc w:val="left"/>
      <w:pPr>
        <w:ind w:left="1880" w:hanging="221"/>
      </w:pPr>
      <w:rPr>
        <w:rFonts w:hint="default"/>
        <w:lang w:val="id" w:eastAsia="en-US" w:bidi="ar-SA"/>
      </w:rPr>
    </w:lvl>
    <w:lvl w:ilvl="8" w:tplc="9BC6868E">
      <w:numFmt w:val="bullet"/>
      <w:lvlText w:val="•"/>
      <w:lvlJc w:val="left"/>
      <w:pPr>
        <w:ind w:left="2128" w:hanging="221"/>
      </w:pPr>
      <w:rPr>
        <w:rFonts w:hint="default"/>
        <w:lang w:val="id" w:eastAsia="en-US" w:bidi="ar-SA"/>
      </w:rPr>
    </w:lvl>
  </w:abstractNum>
  <w:num w:numId="1">
    <w:abstractNumId w:val="287"/>
  </w:num>
  <w:num w:numId="2">
    <w:abstractNumId w:val="176"/>
  </w:num>
  <w:num w:numId="3">
    <w:abstractNumId w:val="170"/>
  </w:num>
  <w:num w:numId="4">
    <w:abstractNumId w:val="233"/>
  </w:num>
  <w:num w:numId="5">
    <w:abstractNumId w:val="135"/>
  </w:num>
  <w:num w:numId="6">
    <w:abstractNumId w:val="137"/>
  </w:num>
  <w:num w:numId="7">
    <w:abstractNumId w:val="131"/>
  </w:num>
  <w:num w:numId="8">
    <w:abstractNumId w:val="245"/>
  </w:num>
  <w:num w:numId="9">
    <w:abstractNumId w:val="51"/>
  </w:num>
  <w:num w:numId="10">
    <w:abstractNumId w:val="153"/>
  </w:num>
  <w:num w:numId="11">
    <w:abstractNumId w:val="204"/>
  </w:num>
  <w:num w:numId="12">
    <w:abstractNumId w:val="171"/>
  </w:num>
  <w:num w:numId="13">
    <w:abstractNumId w:val="112"/>
  </w:num>
  <w:num w:numId="14">
    <w:abstractNumId w:val="8"/>
  </w:num>
  <w:num w:numId="15">
    <w:abstractNumId w:val="163"/>
  </w:num>
  <w:num w:numId="16">
    <w:abstractNumId w:val="254"/>
  </w:num>
  <w:num w:numId="17">
    <w:abstractNumId w:val="18"/>
  </w:num>
  <w:num w:numId="18">
    <w:abstractNumId w:val="225"/>
  </w:num>
  <w:num w:numId="19">
    <w:abstractNumId w:val="223"/>
  </w:num>
  <w:num w:numId="20">
    <w:abstractNumId w:val="140"/>
  </w:num>
  <w:num w:numId="21">
    <w:abstractNumId w:val="38"/>
  </w:num>
  <w:num w:numId="22">
    <w:abstractNumId w:val="136"/>
  </w:num>
  <w:num w:numId="23">
    <w:abstractNumId w:val="164"/>
  </w:num>
  <w:num w:numId="24">
    <w:abstractNumId w:val="105"/>
  </w:num>
  <w:num w:numId="25">
    <w:abstractNumId w:val="63"/>
  </w:num>
  <w:num w:numId="26">
    <w:abstractNumId w:val="147"/>
  </w:num>
  <w:num w:numId="27">
    <w:abstractNumId w:val="294"/>
  </w:num>
  <w:num w:numId="28">
    <w:abstractNumId w:val="184"/>
  </w:num>
  <w:num w:numId="29">
    <w:abstractNumId w:val="187"/>
  </w:num>
  <w:num w:numId="30">
    <w:abstractNumId w:val="281"/>
  </w:num>
  <w:num w:numId="31">
    <w:abstractNumId w:val="189"/>
  </w:num>
  <w:num w:numId="32">
    <w:abstractNumId w:val="250"/>
  </w:num>
  <w:num w:numId="33">
    <w:abstractNumId w:val="100"/>
  </w:num>
  <w:num w:numId="34">
    <w:abstractNumId w:val="56"/>
  </w:num>
  <w:num w:numId="35">
    <w:abstractNumId w:val="232"/>
  </w:num>
  <w:num w:numId="36">
    <w:abstractNumId w:val="178"/>
  </w:num>
  <w:num w:numId="37">
    <w:abstractNumId w:val="201"/>
  </w:num>
  <w:num w:numId="38">
    <w:abstractNumId w:val="248"/>
  </w:num>
  <w:num w:numId="39">
    <w:abstractNumId w:val="165"/>
  </w:num>
  <w:num w:numId="40">
    <w:abstractNumId w:val="99"/>
  </w:num>
  <w:num w:numId="41">
    <w:abstractNumId w:val="293"/>
  </w:num>
  <w:num w:numId="42">
    <w:abstractNumId w:val="267"/>
  </w:num>
  <w:num w:numId="43">
    <w:abstractNumId w:val="85"/>
  </w:num>
  <w:num w:numId="44">
    <w:abstractNumId w:val="200"/>
  </w:num>
  <w:num w:numId="45">
    <w:abstractNumId w:val="11"/>
  </w:num>
  <w:num w:numId="46">
    <w:abstractNumId w:val="121"/>
  </w:num>
  <w:num w:numId="47">
    <w:abstractNumId w:val="209"/>
  </w:num>
  <w:num w:numId="48">
    <w:abstractNumId w:val="104"/>
  </w:num>
  <w:num w:numId="49">
    <w:abstractNumId w:val="196"/>
  </w:num>
  <w:num w:numId="50">
    <w:abstractNumId w:val="109"/>
  </w:num>
  <w:num w:numId="51">
    <w:abstractNumId w:val="66"/>
  </w:num>
  <w:num w:numId="52">
    <w:abstractNumId w:val="42"/>
  </w:num>
  <w:num w:numId="53">
    <w:abstractNumId w:val="74"/>
  </w:num>
  <w:num w:numId="54">
    <w:abstractNumId w:val="69"/>
  </w:num>
  <w:num w:numId="55">
    <w:abstractNumId w:val="46"/>
  </w:num>
  <w:num w:numId="56">
    <w:abstractNumId w:val="246"/>
  </w:num>
  <w:num w:numId="57">
    <w:abstractNumId w:val="102"/>
  </w:num>
  <w:num w:numId="58">
    <w:abstractNumId w:val="53"/>
  </w:num>
  <w:num w:numId="59">
    <w:abstractNumId w:val="216"/>
  </w:num>
  <w:num w:numId="60">
    <w:abstractNumId w:val="55"/>
  </w:num>
  <w:num w:numId="61">
    <w:abstractNumId w:val="159"/>
  </w:num>
  <w:num w:numId="62">
    <w:abstractNumId w:val="50"/>
  </w:num>
  <w:num w:numId="63">
    <w:abstractNumId w:val="111"/>
  </w:num>
  <w:num w:numId="64">
    <w:abstractNumId w:val="212"/>
  </w:num>
  <w:num w:numId="65">
    <w:abstractNumId w:val="120"/>
  </w:num>
  <w:num w:numId="66">
    <w:abstractNumId w:val="141"/>
  </w:num>
  <w:num w:numId="67">
    <w:abstractNumId w:val="64"/>
  </w:num>
  <w:num w:numId="68">
    <w:abstractNumId w:val="235"/>
  </w:num>
  <w:num w:numId="69">
    <w:abstractNumId w:val="144"/>
  </w:num>
  <w:num w:numId="70">
    <w:abstractNumId w:val="221"/>
  </w:num>
  <w:num w:numId="71">
    <w:abstractNumId w:val="173"/>
  </w:num>
  <w:num w:numId="72">
    <w:abstractNumId w:val="110"/>
  </w:num>
  <w:num w:numId="73">
    <w:abstractNumId w:val="122"/>
  </w:num>
  <w:num w:numId="74">
    <w:abstractNumId w:val="289"/>
  </w:num>
  <w:num w:numId="75">
    <w:abstractNumId w:val="208"/>
  </w:num>
  <w:num w:numId="76">
    <w:abstractNumId w:val="179"/>
  </w:num>
  <w:num w:numId="77">
    <w:abstractNumId w:val="150"/>
  </w:num>
  <w:num w:numId="78">
    <w:abstractNumId w:val="129"/>
  </w:num>
  <w:num w:numId="79">
    <w:abstractNumId w:val="231"/>
  </w:num>
  <w:num w:numId="80">
    <w:abstractNumId w:val="198"/>
  </w:num>
  <w:num w:numId="81">
    <w:abstractNumId w:val="214"/>
  </w:num>
  <w:num w:numId="82">
    <w:abstractNumId w:val="228"/>
  </w:num>
  <w:num w:numId="83">
    <w:abstractNumId w:val="126"/>
  </w:num>
  <w:num w:numId="84">
    <w:abstractNumId w:val="7"/>
  </w:num>
  <w:num w:numId="85">
    <w:abstractNumId w:val="282"/>
  </w:num>
  <w:num w:numId="86">
    <w:abstractNumId w:val="270"/>
  </w:num>
  <w:num w:numId="87">
    <w:abstractNumId w:val="261"/>
  </w:num>
  <w:num w:numId="88">
    <w:abstractNumId w:val="45"/>
  </w:num>
  <w:num w:numId="89">
    <w:abstractNumId w:val="188"/>
  </w:num>
  <w:num w:numId="90">
    <w:abstractNumId w:val="222"/>
  </w:num>
  <w:num w:numId="91">
    <w:abstractNumId w:val="240"/>
  </w:num>
  <w:num w:numId="92">
    <w:abstractNumId w:val="132"/>
  </w:num>
  <w:num w:numId="93">
    <w:abstractNumId w:val="2"/>
  </w:num>
  <w:num w:numId="94">
    <w:abstractNumId w:val="61"/>
  </w:num>
  <w:num w:numId="95">
    <w:abstractNumId w:val="256"/>
  </w:num>
  <w:num w:numId="96">
    <w:abstractNumId w:val="72"/>
  </w:num>
  <w:num w:numId="97">
    <w:abstractNumId w:val="219"/>
  </w:num>
  <w:num w:numId="98">
    <w:abstractNumId w:val="292"/>
  </w:num>
  <w:num w:numId="99">
    <w:abstractNumId w:val="280"/>
  </w:num>
  <w:num w:numId="100">
    <w:abstractNumId w:val="77"/>
  </w:num>
  <w:num w:numId="101">
    <w:abstractNumId w:val="28"/>
  </w:num>
  <w:num w:numId="102">
    <w:abstractNumId w:val="242"/>
  </w:num>
  <w:num w:numId="103">
    <w:abstractNumId w:val="107"/>
  </w:num>
  <w:num w:numId="104">
    <w:abstractNumId w:val="275"/>
  </w:num>
  <w:num w:numId="105">
    <w:abstractNumId w:val="197"/>
  </w:num>
  <w:num w:numId="106">
    <w:abstractNumId w:val="6"/>
  </w:num>
  <w:num w:numId="107">
    <w:abstractNumId w:val="117"/>
  </w:num>
  <w:num w:numId="108">
    <w:abstractNumId w:val="241"/>
  </w:num>
  <w:num w:numId="109">
    <w:abstractNumId w:val="124"/>
  </w:num>
  <w:num w:numId="110">
    <w:abstractNumId w:val="13"/>
  </w:num>
  <w:num w:numId="111">
    <w:abstractNumId w:val="276"/>
  </w:num>
  <w:num w:numId="112">
    <w:abstractNumId w:val="20"/>
  </w:num>
  <w:num w:numId="113">
    <w:abstractNumId w:val="174"/>
  </w:num>
  <w:num w:numId="114">
    <w:abstractNumId w:val="169"/>
  </w:num>
  <w:num w:numId="115">
    <w:abstractNumId w:val="67"/>
  </w:num>
  <w:num w:numId="116">
    <w:abstractNumId w:val="9"/>
  </w:num>
  <w:num w:numId="117">
    <w:abstractNumId w:val="258"/>
  </w:num>
  <w:num w:numId="118">
    <w:abstractNumId w:val="161"/>
  </w:num>
  <w:num w:numId="119">
    <w:abstractNumId w:val="27"/>
  </w:num>
  <w:num w:numId="120">
    <w:abstractNumId w:val="73"/>
  </w:num>
  <w:num w:numId="121">
    <w:abstractNumId w:val="158"/>
  </w:num>
  <w:num w:numId="122">
    <w:abstractNumId w:val="262"/>
  </w:num>
  <w:num w:numId="123">
    <w:abstractNumId w:val="31"/>
  </w:num>
  <w:num w:numId="124">
    <w:abstractNumId w:val="92"/>
  </w:num>
  <w:num w:numId="125">
    <w:abstractNumId w:val="162"/>
  </w:num>
  <w:num w:numId="126">
    <w:abstractNumId w:val="39"/>
  </w:num>
  <w:num w:numId="127">
    <w:abstractNumId w:val="177"/>
  </w:num>
  <w:num w:numId="128">
    <w:abstractNumId w:val="29"/>
  </w:num>
  <w:num w:numId="129">
    <w:abstractNumId w:val="286"/>
  </w:num>
  <w:num w:numId="130">
    <w:abstractNumId w:val="86"/>
  </w:num>
  <w:num w:numId="131">
    <w:abstractNumId w:val="166"/>
  </w:num>
  <w:num w:numId="132">
    <w:abstractNumId w:val="260"/>
  </w:num>
  <w:num w:numId="133">
    <w:abstractNumId w:val="148"/>
  </w:num>
  <w:num w:numId="134">
    <w:abstractNumId w:val="283"/>
  </w:num>
  <w:num w:numId="135">
    <w:abstractNumId w:val="195"/>
  </w:num>
  <w:num w:numId="136">
    <w:abstractNumId w:val="236"/>
  </w:num>
  <w:num w:numId="137">
    <w:abstractNumId w:val="271"/>
  </w:num>
  <w:num w:numId="138">
    <w:abstractNumId w:val="134"/>
  </w:num>
  <w:num w:numId="139">
    <w:abstractNumId w:val="91"/>
  </w:num>
  <w:num w:numId="140">
    <w:abstractNumId w:val="243"/>
  </w:num>
  <w:num w:numId="141">
    <w:abstractNumId w:val="288"/>
  </w:num>
  <w:num w:numId="142">
    <w:abstractNumId w:val="277"/>
  </w:num>
  <w:num w:numId="143">
    <w:abstractNumId w:val="296"/>
  </w:num>
  <w:num w:numId="144">
    <w:abstractNumId w:val="172"/>
  </w:num>
  <w:num w:numId="145">
    <w:abstractNumId w:val="239"/>
  </w:num>
  <w:num w:numId="146">
    <w:abstractNumId w:val="128"/>
  </w:num>
  <w:num w:numId="147">
    <w:abstractNumId w:val="0"/>
  </w:num>
  <w:num w:numId="148">
    <w:abstractNumId w:val="94"/>
  </w:num>
  <w:num w:numId="149">
    <w:abstractNumId w:val="183"/>
  </w:num>
  <w:num w:numId="150">
    <w:abstractNumId w:val="285"/>
  </w:num>
  <w:num w:numId="151">
    <w:abstractNumId w:val="14"/>
  </w:num>
  <w:num w:numId="152">
    <w:abstractNumId w:val="274"/>
  </w:num>
  <w:num w:numId="153">
    <w:abstractNumId w:val="60"/>
  </w:num>
  <w:num w:numId="154">
    <w:abstractNumId w:val="30"/>
  </w:num>
  <w:num w:numId="155">
    <w:abstractNumId w:val="202"/>
  </w:num>
  <w:num w:numId="156">
    <w:abstractNumId w:val="113"/>
  </w:num>
  <w:num w:numId="157">
    <w:abstractNumId w:val="96"/>
  </w:num>
  <w:num w:numId="158">
    <w:abstractNumId w:val="139"/>
  </w:num>
  <w:num w:numId="159">
    <w:abstractNumId w:val="41"/>
  </w:num>
  <w:num w:numId="160">
    <w:abstractNumId w:val="272"/>
  </w:num>
  <w:num w:numId="161">
    <w:abstractNumId w:val="193"/>
  </w:num>
  <w:num w:numId="162">
    <w:abstractNumId w:val="23"/>
  </w:num>
  <w:num w:numId="163">
    <w:abstractNumId w:val="255"/>
  </w:num>
  <w:num w:numId="164">
    <w:abstractNumId w:val="217"/>
  </w:num>
  <w:num w:numId="165">
    <w:abstractNumId w:val="101"/>
  </w:num>
  <w:num w:numId="166">
    <w:abstractNumId w:val="199"/>
  </w:num>
  <w:num w:numId="167">
    <w:abstractNumId w:val="155"/>
  </w:num>
  <w:num w:numId="168">
    <w:abstractNumId w:val="273"/>
  </w:num>
  <w:num w:numId="169">
    <w:abstractNumId w:val="17"/>
  </w:num>
  <w:num w:numId="170">
    <w:abstractNumId w:val="278"/>
  </w:num>
  <w:num w:numId="171">
    <w:abstractNumId w:val="76"/>
  </w:num>
  <w:num w:numId="172">
    <w:abstractNumId w:val="44"/>
  </w:num>
  <w:num w:numId="173">
    <w:abstractNumId w:val="1"/>
  </w:num>
  <w:num w:numId="174">
    <w:abstractNumId w:val="168"/>
  </w:num>
  <w:num w:numId="175">
    <w:abstractNumId w:val="185"/>
  </w:num>
  <w:num w:numId="176">
    <w:abstractNumId w:val="16"/>
  </w:num>
  <w:num w:numId="177">
    <w:abstractNumId w:val="36"/>
  </w:num>
  <w:num w:numId="178">
    <w:abstractNumId w:val="95"/>
  </w:num>
  <w:num w:numId="179">
    <w:abstractNumId w:val="68"/>
  </w:num>
  <w:num w:numId="180">
    <w:abstractNumId w:val="268"/>
  </w:num>
  <w:num w:numId="181">
    <w:abstractNumId w:val="210"/>
  </w:num>
  <w:num w:numId="182">
    <w:abstractNumId w:val="15"/>
  </w:num>
  <w:num w:numId="183">
    <w:abstractNumId w:val="106"/>
  </w:num>
  <w:num w:numId="184">
    <w:abstractNumId w:val="247"/>
  </w:num>
  <w:num w:numId="185">
    <w:abstractNumId w:val="249"/>
  </w:num>
  <w:num w:numId="186">
    <w:abstractNumId w:val="211"/>
  </w:num>
  <w:num w:numId="187">
    <w:abstractNumId w:val="89"/>
  </w:num>
  <w:num w:numId="188">
    <w:abstractNumId w:val="4"/>
  </w:num>
  <w:num w:numId="189">
    <w:abstractNumId w:val="62"/>
  </w:num>
  <w:num w:numId="190">
    <w:abstractNumId w:val="116"/>
  </w:num>
  <w:num w:numId="191">
    <w:abstractNumId w:val="229"/>
  </w:num>
  <w:num w:numId="192">
    <w:abstractNumId w:val="57"/>
  </w:num>
  <w:num w:numId="193">
    <w:abstractNumId w:val="47"/>
  </w:num>
  <w:num w:numId="194">
    <w:abstractNumId w:val="175"/>
  </w:num>
  <w:num w:numId="195">
    <w:abstractNumId w:val="75"/>
  </w:num>
  <w:num w:numId="196">
    <w:abstractNumId w:val="160"/>
  </w:num>
  <w:num w:numId="197">
    <w:abstractNumId w:val="143"/>
  </w:num>
  <w:num w:numId="198">
    <w:abstractNumId w:val="207"/>
  </w:num>
  <w:num w:numId="199">
    <w:abstractNumId w:val="33"/>
  </w:num>
  <w:num w:numId="200">
    <w:abstractNumId w:val="291"/>
  </w:num>
  <w:num w:numId="201">
    <w:abstractNumId w:val="238"/>
  </w:num>
  <w:num w:numId="202">
    <w:abstractNumId w:val="149"/>
  </w:num>
  <w:num w:numId="203">
    <w:abstractNumId w:val="253"/>
  </w:num>
  <w:num w:numId="204">
    <w:abstractNumId w:val="142"/>
  </w:num>
  <w:num w:numId="205">
    <w:abstractNumId w:val="125"/>
  </w:num>
  <w:num w:numId="206">
    <w:abstractNumId w:val="123"/>
  </w:num>
  <w:num w:numId="207">
    <w:abstractNumId w:val="226"/>
  </w:num>
  <w:num w:numId="208">
    <w:abstractNumId w:val="186"/>
  </w:num>
  <w:num w:numId="209">
    <w:abstractNumId w:val="297"/>
  </w:num>
  <w:num w:numId="210">
    <w:abstractNumId w:val="108"/>
  </w:num>
  <w:num w:numId="211">
    <w:abstractNumId w:val="244"/>
  </w:num>
  <w:num w:numId="212">
    <w:abstractNumId w:val="157"/>
  </w:num>
  <w:num w:numId="213">
    <w:abstractNumId w:val="130"/>
  </w:num>
  <w:num w:numId="214">
    <w:abstractNumId w:val="218"/>
  </w:num>
  <w:num w:numId="215">
    <w:abstractNumId w:val="21"/>
  </w:num>
  <w:num w:numId="216">
    <w:abstractNumId w:val="237"/>
  </w:num>
  <w:num w:numId="217">
    <w:abstractNumId w:val="118"/>
  </w:num>
  <w:num w:numId="218">
    <w:abstractNumId w:val="87"/>
  </w:num>
  <w:num w:numId="219">
    <w:abstractNumId w:val="90"/>
  </w:num>
  <w:num w:numId="220">
    <w:abstractNumId w:val="82"/>
  </w:num>
  <w:num w:numId="221">
    <w:abstractNumId w:val="299"/>
  </w:num>
  <w:num w:numId="222">
    <w:abstractNumId w:val="167"/>
  </w:num>
  <w:num w:numId="223">
    <w:abstractNumId w:val="181"/>
  </w:num>
  <w:num w:numId="224">
    <w:abstractNumId w:val="84"/>
  </w:num>
  <w:num w:numId="225">
    <w:abstractNumId w:val="215"/>
  </w:num>
  <w:num w:numId="226">
    <w:abstractNumId w:val="266"/>
  </w:num>
  <w:num w:numId="227">
    <w:abstractNumId w:val="257"/>
  </w:num>
  <w:num w:numId="228">
    <w:abstractNumId w:val="265"/>
  </w:num>
  <w:num w:numId="229">
    <w:abstractNumId w:val="48"/>
  </w:num>
  <w:num w:numId="230">
    <w:abstractNumId w:val="78"/>
  </w:num>
  <w:num w:numId="231">
    <w:abstractNumId w:val="191"/>
  </w:num>
  <w:num w:numId="232">
    <w:abstractNumId w:val="88"/>
  </w:num>
  <w:num w:numId="233">
    <w:abstractNumId w:val="114"/>
  </w:num>
  <w:num w:numId="234">
    <w:abstractNumId w:val="279"/>
  </w:num>
  <w:num w:numId="235">
    <w:abstractNumId w:val="97"/>
  </w:num>
  <w:num w:numId="236">
    <w:abstractNumId w:val="227"/>
  </w:num>
  <w:num w:numId="237">
    <w:abstractNumId w:val="192"/>
  </w:num>
  <w:num w:numId="238">
    <w:abstractNumId w:val="24"/>
  </w:num>
  <w:num w:numId="239">
    <w:abstractNumId w:val="83"/>
  </w:num>
  <w:num w:numId="240">
    <w:abstractNumId w:val="35"/>
  </w:num>
  <w:num w:numId="241">
    <w:abstractNumId w:val="234"/>
  </w:num>
  <w:num w:numId="242">
    <w:abstractNumId w:val="127"/>
  </w:num>
  <w:num w:numId="243">
    <w:abstractNumId w:val="182"/>
  </w:num>
  <w:num w:numId="244">
    <w:abstractNumId w:val="220"/>
  </w:num>
  <w:num w:numId="245">
    <w:abstractNumId w:val="32"/>
  </w:num>
  <w:num w:numId="246">
    <w:abstractNumId w:val="152"/>
  </w:num>
  <w:num w:numId="247">
    <w:abstractNumId w:val="80"/>
  </w:num>
  <w:num w:numId="248">
    <w:abstractNumId w:val="40"/>
  </w:num>
  <w:num w:numId="249">
    <w:abstractNumId w:val="224"/>
  </w:num>
  <w:num w:numId="250">
    <w:abstractNumId w:val="203"/>
  </w:num>
  <w:num w:numId="251">
    <w:abstractNumId w:val="98"/>
  </w:num>
  <w:num w:numId="252">
    <w:abstractNumId w:val="259"/>
  </w:num>
  <w:num w:numId="253">
    <w:abstractNumId w:val="269"/>
  </w:num>
  <w:num w:numId="254">
    <w:abstractNumId w:val="65"/>
  </w:num>
  <w:num w:numId="255">
    <w:abstractNumId w:val="81"/>
  </w:num>
  <w:num w:numId="256">
    <w:abstractNumId w:val="70"/>
  </w:num>
  <w:num w:numId="257">
    <w:abstractNumId w:val="230"/>
  </w:num>
  <w:num w:numId="258">
    <w:abstractNumId w:val="59"/>
  </w:num>
  <w:num w:numId="259">
    <w:abstractNumId w:val="194"/>
  </w:num>
  <w:num w:numId="260">
    <w:abstractNumId w:val="43"/>
  </w:num>
  <w:num w:numId="261">
    <w:abstractNumId w:val="119"/>
  </w:num>
  <w:num w:numId="262">
    <w:abstractNumId w:val="19"/>
  </w:num>
  <w:num w:numId="263">
    <w:abstractNumId w:val="146"/>
  </w:num>
  <w:num w:numId="264">
    <w:abstractNumId w:val="93"/>
  </w:num>
  <w:num w:numId="265">
    <w:abstractNumId w:val="79"/>
  </w:num>
  <w:num w:numId="266">
    <w:abstractNumId w:val="295"/>
  </w:num>
  <w:num w:numId="267">
    <w:abstractNumId w:val="151"/>
  </w:num>
  <w:num w:numId="268">
    <w:abstractNumId w:val="58"/>
  </w:num>
  <w:num w:numId="269">
    <w:abstractNumId w:val="251"/>
  </w:num>
  <w:num w:numId="270">
    <w:abstractNumId w:val="133"/>
  </w:num>
  <w:num w:numId="271">
    <w:abstractNumId w:val="252"/>
  </w:num>
  <w:num w:numId="272">
    <w:abstractNumId w:val="154"/>
  </w:num>
  <w:num w:numId="273">
    <w:abstractNumId w:val="145"/>
  </w:num>
  <w:num w:numId="274">
    <w:abstractNumId w:val="52"/>
  </w:num>
  <w:num w:numId="275">
    <w:abstractNumId w:val="103"/>
  </w:num>
  <w:num w:numId="276">
    <w:abstractNumId w:val="205"/>
  </w:num>
  <w:num w:numId="277">
    <w:abstractNumId w:val="156"/>
  </w:num>
  <w:num w:numId="278">
    <w:abstractNumId w:val="115"/>
  </w:num>
  <w:num w:numId="279">
    <w:abstractNumId w:val="206"/>
  </w:num>
  <w:num w:numId="280">
    <w:abstractNumId w:val="298"/>
  </w:num>
  <w:num w:numId="281">
    <w:abstractNumId w:val="263"/>
  </w:num>
  <w:num w:numId="282">
    <w:abstractNumId w:val="3"/>
  </w:num>
  <w:num w:numId="283">
    <w:abstractNumId w:val="10"/>
  </w:num>
  <w:num w:numId="284">
    <w:abstractNumId w:val="138"/>
  </w:num>
  <w:num w:numId="285">
    <w:abstractNumId w:val="12"/>
  </w:num>
  <w:num w:numId="286">
    <w:abstractNumId w:val="71"/>
  </w:num>
  <w:num w:numId="287">
    <w:abstractNumId w:val="37"/>
  </w:num>
  <w:num w:numId="288">
    <w:abstractNumId w:val="180"/>
  </w:num>
  <w:num w:numId="289">
    <w:abstractNumId w:val="213"/>
  </w:num>
  <w:num w:numId="290">
    <w:abstractNumId w:val="284"/>
  </w:num>
  <w:num w:numId="291">
    <w:abstractNumId w:val="264"/>
  </w:num>
  <w:num w:numId="292">
    <w:abstractNumId w:val="34"/>
  </w:num>
  <w:num w:numId="293">
    <w:abstractNumId w:val="49"/>
  </w:num>
  <w:num w:numId="294">
    <w:abstractNumId w:val="5"/>
  </w:num>
  <w:num w:numId="295">
    <w:abstractNumId w:val="26"/>
  </w:num>
  <w:num w:numId="296">
    <w:abstractNumId w:val="54"/>
  </w:num>
  <w:num w:numId="297">
    <w:abstractNumId w:val="22"/>
  </w:num>
  <w:num w:numId="298">
    <w:abstractNumId w:val="190"/>
  </w:num>
  <w:num w:numId="299">
    <w:abstractNumId w:val="25"/>
  </w:num>
  <w:num w:numId="300">
    <w:abstractNumId w:val="290"/>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74"/>
    <w:rsid w:val="000004F8"/>
    <w:rsid w:val="000010DE"/>
    <w:rsid w:val="00003A31"/>
    <w:rsid w:val="00004200"/>
    <w:rsid w:val="00005DEA"/>
    <w:rsid w:val="0001068C"/>
    <w:rsid w:val="00012B99"/>
    <w:rsid w:val="00017AC7"/>
    <w:rsid w:val="000215B1"/>
    <w:rsid w:val="000229F3"/>
    <w:rsid w:val="00023C4E"/>
    <w:rsid w:val="00033D3A"/>
    <w:rsid w:val="00041C24"/>
    <w:rsid w:val="0004753F"/>
    <w:rsid w:val="00050080"/>
    <w:rsid w:val="000501C0"/>
    <w:rsid w:val="000506FD"/>
    <w:rsid w:val="00052487"/>
    <w:rsid w:val="0005528F"/>
    <w:rsid w:val="000553D9"/>
    <w:rsid w:val="000619A5"/>
    <w:rsid w:val="00061BE2"/>
    <w:rsid w:val="000638FB"/>
    <w:rsid w:val="00070D6C"/>
    <w:rsid w:val="00071E50"/>
    <w:rsid w:val="00074196"/>
    <w:rsid w:val="00075494"/>
    <w:rsid w:val="00081187"/>
    <w:rsid w:val="0008169B"/>
    <w:rsid w:val="000838D5"/>
    <w:rsid w:val="00085381"/>
    <w:rsid w:val="0009415A"/>
    <w:rsid w:val="000960AD"/>
    <w:rsid w:val="000A1941"/>
    <w:rsid w:val="000A313B"/>
    <w:rsid w:val="000A5449"/>
    <w:rsid w:val="000A73DF"/>
    <w:rsid w:val="000A7E3E"/>
    <w:rsid w:val="000B1641"/>
    <w:rsid w:val="000B3BE4"/>
    <w:rsid w:val="000B4FBE"/>
    <w:rsid w:val="000B5FA0"/>
    <w:rsid w:val="000D2788"/>
    <w:rsid w:val="000D4E64"/>
    <w:rsid w:val="000D7045"/>
    <w:rsid w:val="000D7ADB"/>
    <w:rsid w:val="000D7D05"/>
    <w:rsid w:val="000E0E94"/>
    <w:rsid w:val="000E1B55"/>
    <w:rsid w:val="000E3EE1"/>
    <w:rsid w:val="000E65BB"/>
    <w:rsid w:val="000F0786"/>
    <w:rsid w:val="00104C41"/>
    <w:rsid w:val="00105776"/>
    <w:rsid w:val="00111F94"/>
    <w:rsid w:val="00115A1F"/>
    <w:rsid w:val="001200B7"/>
    <w:rsid w:val="001203EC"/>
    <w:rsid w:val="00120657"/>
    <w:rsid w:val="00120DFB"/>
    <w:rsid w:val="001269FD"/>
    <w:rsid w:val="001272C6"/>
    <w:rsid w:val="00127399"/>
    <w:rsid w:val="00127CAA"/>
    <w:rsid w:val="00131135"/>
    <w:rsid w:val="00133D03"/>
    <w:rsid w:val="00136501"/>
    <w:rsid w:val="0013681B"/>
    <w:rsid w:val="00136CA5"/>
    <w:rsid w:val="0013717F"/>
    <w:rsid w:val="0013777E"/>
    <w:rsid w:val="00140F77"/>
    <w:rsid w:val="001534CC"/>
    <w:rsid w:val="00163DEF"/>
    <w:rsid w:val="00176098"/>
    <w:rsid w:val="00176FA3"/>
    <w:rsid w:val="00177CE8"/>
    <w:rsid w:val="0018465D"/>
    <w:rsid w:val="00184794"/>
    <w:rsid w:val="00185F12"/>
    <w:rsid w:val="00186305"/>
    <w:rsid w:val="00191507"/>
    <w:rsid w:val="001937F6"/>
    <w:rsid w:val="0019703F"/>
    <w:rsid w:val="00197841"/>
    <w:rsid w:val="00197866"/>
    <w:rsid w:val="001A0E9D"/>
    <w:rsid w:val="001A458E"/>
    <w:rsid w:val="001A4BC6"/>
    <w:rsid w:val="001A5831"/>
    <w:rsid w:val="001B2880"/>
    <w:rsid w:val="001B3ED1"/>
    <w:rsid w:val="001B5389"/>
    <w:rsid w:val="001B59D2"/>
    <w:rsid w:val="001B7B69"/>
    <w:rsid w:val="001C19A4"/>
    <w:rsid w:val="001C4B13"/>
    <w:rsid w:val="001C536E"/>
    <w:rsid w:val="001D0922"/>
    <w:rsid w:val="001D0AE6"/>
    <w:rsid w:val="001D38FC"/>
    <w:rsid w:val="001D4DA7"/>
    <w:rsid w:val="001D531A"/>
    <w:rsid w:val="001D54D2"/>
    <w:rsid w:val="001D7524"/>
    <w:rsid w:val="001D7F27"/>
    <w:rsid w:val="001E718D"/>
    <w:rsid w:val="001F2B9D"/>
    <w:rsid w:val="001F4CEB"/>
    <w:rsid w:val="001F5B91"/>
    <w:rsid w:val="001F7201"/>
    <w:rsid w:val="001F7DF7"/>
    <w:rsid w:val="001F7F37"/>
    <w:rsid w:val="00202EF2"/>
    <w:rsid w:val="00204DFE"/>
    <w:rsid w:val="00205CC9"/>
    <w:rsid w:val="00207AB8"/>
    <w:rsid w:val="002137BE"/>
    <w:rsid w:val="002147D5"/>
    <w:rsid w:val="002170E3"/>
    <w:rsid w:val="0021792B"/>
    <w:rsid w:val="002222BB"/>
    <w:rsid w:val="002226D4"/>
    <w:rsid w:val="00224CA7"/>
    <w:rsid w:val="00225D3A"/>
    <w:rsid w:val="00226441"/>
    <w:rsid w:val="00232C57"/>
    <w:rsid w:val="00235AD5"/>
    <w:rsid w:val="002360CE"/>
    <w:rsid w:val="00236572"/>
    <w:rsid w:val="00237023"/>
    <w:rsid w:val="0023723D"/>
    <w:rsid w:val="00241EDA"/>
    <w:rsid w:val="00242E8E"/>
    <w:rsid w:val="00243871"/>
    <w:rsid w:val="00244F7C"/>
    <w:rsid w:val="00246992"/>
    <w:rsid w:val="002472D2"/>
    <w:rsid w:val="002478B2"/>
    <w:rsid w:val="00247BFA"/>
    <w:rsid w:val="00255F6D"/>
    <w:rsid w:val="002566CD"/>
    <w:rsid w:val="002579DC"/>
    <w:rsid w:val="002623A6"/>
    <w:rsid w:val="002675F4"/>
    <w:rsid w:val="0026772C"/>
    <w:rsid w:val="002727E7"/>
    <w:rsid w:val="00274AE0"/>
    <w:rsid w:val="00275C84"/>
    <w:rsid w:val="00284058"/>
    <w:rsid w:val="00287103"/>
    <w:rsid w:val="0029023E"/>
    <w:rsid w:val="0029398C"/>
    <w:rsid w:val="00294E6E"/>
    <w:rsid w:val="002951E0"/>
    <w:rsid w:val="00296D4B"/>
    <w:rsid w:val="0029782E"/>
    <w:rsid w:val="002A06A7"/>
    <w:rsid w:val="002A0FD2"/>
    <w:rsid w:val="002A2D73"/>
    <w:rsid w:val="002A5D09"/>
    <w:rsid w:val="002A6BCF"/>
    <w:rsid w:val="002B10D7"/>
    <w:rsid w:val="002B440C"/>
    <w:rsid w:val="002C1CE2"/>
    <w:rsid w:val="002C1DF5"/>
    <w:rsid w:val="002C4640"/>
    <w:rsid w:val="002C62C2"/>
    <w:rsid w:val="002D0440"/>
    <w:rsid w:val="002D11D0"/>
    <w:rsid w:val="002D6FDC"/>
    <w:rsid w:val="002E0810"/>
    <w:rsid w:val="002E1754"/>
    <w:rsid w:val="002E2061"/>
    <w:rsid w:val="002E5EB0"/>
    <w:rsid w:val="002E6A2B"/>
    <w:rsid w:val="002E7DEF"/>
    <w:rsid w:val="002F0CC5"/>
    <w:rsid w:val="002F2072"/>
    <w:rsid w:val="002F3469"/>
    <w:rsid w:val="00307777"/>
    <w:rsid w:val="003079F1"/>
    <w:rsid w:val="003110ED"/>
    <w:rsid w:val="00313EB3"/>
    <w:rsid w:val="0031482F"/>
    <w:rsid w:val="00315C58"/>
    <w:rsid w:val="00317AA0"/>
    <w:rsid w:val="0032001D"/>
    <w:rsid w:val="0032229B"/>
    <w:rsid w:val="00322C44"/>
    <w:rsid w:val="0032651C"/>
    <w:rsid w:val="0033070A"/>
    <w:rsid w:val="00337007"/>
    <w:rsid w:val="00341E9F"/>
    <w:rsid w:val="00346115"/>
    <w:rsid w:val="003476BE"/>
    <w:rsid w:val="00350878"/>
    <w:rsid w:val="00351B01"/>
    <w:rsid w:val="00352D46"/>
    <w:rsid w:val="0035450E"/>
    <w:rsid w:val="00354E2F"/>
    <w:rsid w:val="00357E28"/>
    <w:rsid w:val="00361182"/>
    <w:rsid w:val="003628DF"/>
    <w:rsid w:val="003714D0"/>
    <w:rsid w:val="00371893"/>
    <w:rsid w:val="003721A1"/>
    <w:rsid w:val="003754EE"/>
    <w:rsid w:val="00375988"/>
    <w:rsid w:val="00377F37"/>
    <w:rsid w:val="00382809"/>
    <w:rsid w:val="00390541"/>
    <w:rsid w:val="003A122B"/>
    <w:rsid w:val="003A3A8F"/>
    <w:rsid w:val="003A554B"/>
    <w:rsid w:val="003B2D88"/>
    <w:rsid w:val="003B37F0"/>
    <w:rsid w:val="003B3F33"/>
    <w:rsid w:val="003B4B29"/>
    <w:rsid w:val="003C05CA"/>
    <w:rsid w:val="003C18C7"/>
    <w:rsid w:val="003C1F54"/>
    <w:rsid w:val="003C29D4"/>
    <w:rsid w:val="003C63F4"/>
    <w:rsid w:val="003C68DE"/>
    <w:rsid w:val="003C7224"/>
    <w:rsid w:val="003C79A6"/>
    <w:rsid w:val="003D0943"/>
    <w:rsid w:val="003D58DA"/>
    <w:rsid w:val="003D75B9"/>
    <w:rsid w:val="003E218A"/>
    <w:rsid w:val="003E4155"/>
    <w:rsid w:val="003E63F4"/>
    <w:rsid w:val="003E64F6"/>
    <w:rsid w:val="003E6BE0"/>
    <w:rsid w:val="003F0E83"/>
    <w:rsid w:val="003F34BA"/>
    <w:rsid w:val="003F67E4"/>
    <w:rsid w:val="004034CD"/>
    <w:rsid w:val="004051FC"/>
    <w:rsid w:val="004061EA"/>
    <w:rsid w:val="004130EB"/>
    <w:rsid w:val="004133C6"/>
    <w:rsid w:val="00414029"/>
    <w:rsid w:val="00414BE0"/>
    <w:rsid w:val="004303D2"/>
    <w:rsid w:val="00430A19"/>
    <w:rsid w:val="004320A7"/>
    <w:rsid w:val="00432AA7"/>
    <w:rsid w:val="00435242"/>
    <w:rsid w:val="0043541D"/>
    <w:rsid w:val="004360EB"/>
    <w:rsid w:val="00436961"/>
    <w:rsid w:val="00436C60"/>
    <w:rsid w:val="0044110B"/>
    <w:rsid w:val="004445DF"/>
    <w:rsid w:val="00446883"/>
    <w:rsid w:val="00451644"/>
    <w:rsid w:val="004524EF"/>
    <w:rsid w:val="00452FB7"/>
    <w:rsid w:val="0045497A"/>
    <w:rsid w:val="0045767A"/>
    <w:rsid w:val="00463B0A"/>
    <w:rsid w:val="00470EFB"/>
    <w:rsid w:val="00473C0F"/>
    <w:rsid w:val="00473E73"/>
    <w:rsid w:val="00474309"/>
    <w:rsid w:val="00476FD0"/>
    <w:rsid w:val="0048095E"/>
    <w:rsid w:val="00480FED"/>
    <w:rsid w:val="00481A20"/>
    <w:rsid w:val="00484609"/>
    <w:rsid w:val="004855FB"/>
    <w:rsid w:val="00487820"/>
    <w:rsid w:val="00492FDF"/>
    <w:rsid w:val="004950BF"/>
    <w:rsid w:val="004953B8"/>
    <w:rsid w:val="004A2353"/>
    <w:rsid w:val="004A4A44"/>
    <w:rsid w:val="004A5598"/>
    <w:rsid w:val="004A6261"/>
    <w:rsid w:val="004B2650"/>
    <w:rsid w:val="004B51A2"/>
    <w:rsid w:val="004B5AC5"/>
    <w:rsid w:val="004C2E41"/>
    <w:rsid w:val="004C35D0"/>
    <w:rsid w:val="004C4E56"/>
    <w:rsid w:val="004C5A05"/>
    <w:rsid w:val="004C5DB0"/>
    <w:rsid w:val="004E3C9C"/>
    <w:rsid w:val="004E4832"/>
    <w:rsid w:val="004E5005"/>
    <w:rsid w:val="004E55F1"/>
    <w:rsid w:val="004E7739"/>
    <w:rsid w:val="004F123A"/>
    <w:rsid w:val="004F1893"/>
    <w:rsid w:val="004F21A8"/>
    <w:rsid w:val="004F3F48"/>
    <w:rsid w:val="004F5FD9"/>
    <w:rsid w:val="004F5FEF"/>
    <w:rsid w:val="004F70A4"/>
    <w:rsid w:val="0050541B"/>
    <w:rsid w:val="005058C9"/>
    <w:rsid w:val="00515B9C"/>
    <w:rsid w:val="00517C11"/>
    <w:rsid w:val="00521BD4"/>
    <w:rsid w:val="005229A4"/>
    <w:rsid w:val="0052460A"/>
    <w:rsid w:val="005254EF"/>
    <w:rsid w:val="00525EE6"/>
    <w:rsid w:val="005300ED"/>
    <w:rsid w:val="0053077C"/>
    <w:rsid w:val="005315ED"/>
    <w:rsid w:val="00531716"/>
    <w:rsid w:val="005319AB"/>
    <w:rsid w:val="005350E0"/>
    <w:rsid w:val="00537473"/>
    <w:rsid w:val="005402C6"/>
    <w:rsid w:val="005405F9"/>
    <w:rsid w:val="00542A84"/>
    <w:rsid w:val="005446EA"/>
    <w:rsid w:val="00545B3A"/>
    <w:rsid w:val="005466FE"/>
    <w:rsid w:val="00547851"/>
    <w:rsid w:val="00547D72"/>
    <w:rsid w:val="00553336"/>
    <w:rsid w:val="005540DC"/>
    <w:rsid w:val="0055462C"/>
    <w:rsid w:val="00555EBC"/>
    <w:rsid w:val="00557DF5"/>
    <w:rsid w:val="005601AD"/>
    <w:rsid w:val="00560410"/>
    <w:rsid w:val="00562380"/>
    <w:rsid w:val="00564FE1"/>
    <w:rsid w:val="00566E57"/>
    <w:rsid w:val="005700F1"/>
    <w:rsid w:val="00574D0B"/>
    <w:rsid w:val="00577046"/>
    <w:rsid w:val="005771D5"/>
    <w:rsid w:val="0058004F"/>
    <w:rsid w:val="0058005E"/>
    <w:rsid w:val="00580CA4"/>
    <w:rsid w:val="00583122"/>
    <w:rsid w:val="00584F07"/>
    <w:rsid w:val="00586718"/>
    <w:rsid w:val="005911E2"/>
    <w:rsid w:val="0059133F"/>
    <w:rsid w:val="005913CF"/>
    <w:rsid w:val="0059369B"/>
    <w:rsid w:val="005940D5"/>
    <w:rsid w:val="0059411F"/>
    <w:rsid w:val="005953ED"/>
    <w:rsid w:val="00596568"/>
    <w:rsid w:val="00597C1F"/>
    <w:rsid w:val="00597DC0"/>
    <w:rsid w:val="005A0238"/>
    <w:rsid w:val="005A06B8"/>
    <w:rsid w:val="005A6E90"/>
    <w:rsid w:val="005A7459"/>
    <w:rsid w:val="005B5E9B"/>
    <w:rsid w:val="005C4F6A"/>
    <w:rsid w:val="005D4B6E"/>
    <w:rsid w:val="005D51D5"/>
    <w:rsid w:val="005D6938"/>
    <w:rsid w:val="005E0E66"/>
    <w:rsid w:val="005E1DDF"/>
    <w:rsid w:val="005E6CBC"/>
    <w:rsid w:val="005F1796"/>
    <w:rsid w:val="005F2723"/>
    <w:rsid w:val="005F51D2"/>
    <w:rsid w:val="005F78ED"/>
    <w:rsid w:val="00605FAB"/>
    <w:rsid w:val="00606D11"/>
    <w:rsid w:val="006077E6"/>
    <w:rsid w:val="00611B34"/>
    <w:rsid w:val="00616249"/>
    <w:rsid w:val="00616E2A"/>
    <w:rsid w:val="006216E6"/>
    <w:rsid w:val="00622C3E"/>
    <w:rsid w:val="00626C89"/>
    <w:rsid w:val="00626FBC"/>
    <w:rsid w:val="006319BF"/>
    <w:rsid w:val="0063216A"/>
    <w:rsid w:val="00633B5C"/>
    <w:rsid w:val="0063789E"/>
    <w:rsid w:val="0064054F"/>
    <w:rsid w:val="00642029"/>
    <w:rsid w:val="00662F8F"/>
    <w:rsid w:val="006631AE"/>
    <w:rsid w:val="00664DB4"/>
    <w:rsid w:val="00665FE8"/>
    <w:rsid w:val="006665CD"/>
    <w:rsid w:val="006702B6"/>
    <w:rsid w:val="00673D94"/>
    <w:rsid w:val="00676730"/>
    <w:rsid w:val="006774ED"/>
    <w:rsid w:val="00677669"/>
    <w:rsid w:val="00680AB5"/>
    <w:rsid w:val="00680B9C"/>
    <w:rsid w:val="006821ED"/>
    <w:rsid w:val="00682F02"/>
    <w:rsid w:val="0069169F"/>
    <w:rsid w:val="0069242F"/>
    <w:rsid w:val="0069476D"/>
    <w:rsid w:val="006972A1"/>
    <w:rsid w:val="00697CBE"/>
    <w:rsid w:val="006A1992"/>
    <w:rsid w:val="006A276F"/>
    <w:rsid w:val="006A3E2E"/>
    <w:rsid w:val="006A586D"/>
    <w:rsid w:val="006A64B7"/>
    <w:rsid w:val="006B2954"/>
    <w:rsid w:val="006B5589"/>
    <w:rsid w:val="006B717D"/>
    <w:rsid w:val="006B761C"/>
    <w:rsid w:val="006C29D1"/>
    <w:rsid w:val="006C3FF1"/>
    <w:rsid w:val="006D06A0"/>
    <w:rsid w:val="006D4163"/>
    <w:rsid w:val="006D5E01"/>
    <w:rsid w:val="006D63F7"/>
    <w:rsid w:val="006E287E"/>
    <w:rsid w:val="006E3014"/>
    <w:rsid w:val="006E3DEA"/>
    <w:rsid w:val="006E63BE"/>
    <w:rsid w:val="006E63E1"/>
    <w:rsid w:val="006E6998"/>
    <w:rsid w:val="006F0AFB"/>
    <w:rsid w:val="006F31B7"/>
    <w:rsid w:val="006F43F2"/>
    <w:rsid w:val="006F55FA"/>
    <w:rsid w:val="006F658F"/>
    <w:rsid w:val="006F7559"/>
    <w:rsid w:val="007074A6"/>
    <w:rsid w:val="00711C90"/>
    <w:rsid w:val="00713F4C"/>
    <w:rsid w:val="00715D8F"/>
    <w:rsid w:val="0071628D"/>
    <w:rsid w:val="00717DA5"/>
    <w:rsid w:val="0072114F"/>
    <w:rsid w:val="00722E76"/>
    <w:rsid w:val="00724FD6"/>
    <w:rsid w:val="00727BBF"/>
    <w:rsid w:val="00734167"/>
    <w:rsid w:val="00734FD6"/>
    <w:rsid w:val="00735F9D"/>
    <w:rsid w:val="00742168"/>
    <w:rsid w:val="00742D51"/>
    <w:rsid w:val="00743684"/>
    <w:rsid w:val="00744737"/>
    <w:rsid w:val="00746924"/>
    <w:rsid w:val="00751676"/>
    <w:rsid w:val="007527C0"/>
    <w:rsid w:val="007566F5"/>
    <w:rsid w:val="00766271"/>
    <w:rsid w:val="00767D34"/>
    <w:rsid w:val="00770FEB"/>
    <w:rsid w:val="007721A1"/>
    <w:rsid w:val="00776BA6"/>
    <w:rsid w:val="007807C0"/>
    <w:rsid w:val="007807F2"/>
    <w:rsid w:val="00781474"/>
    <w:rsid w:val="0078450F"/>
    <w:rsid w:val="00785CC6"/>
    <w:rsid w:val="00785F14"/>
    <w:rsid w:val="0078612F"/>
    <w:rsid w:val="00787715"/>
    <w:rsid w:val="0079409E"/>
    <w:rsid w:val="007A0D02"/>
    <w:rsid w:val="007A737B"/>
    <w:rsid w:val="007B3F72"/>
    <w:rsid w:val="007B40C7"/>
    <w:rsid w:val="007B4779"/>
    <w:rsid w:val="007C438B"/>
    <w:rsid w:val="007C5371"/>
    <w:rsid w:val="007C5ED0"/>
    <w:rsid w:val="007C6405"/>
    <w:rsid w:val="007C7511"/>
    <w:rsid w:val="007D1B33"/>
    <w:rsid w:val="007D24D2"/>
    <w:rsid w:val="007D35E9"/>
    <w:rsid w:val="007D6A55"/>
    <w:rsid w:val="007D6E58"/>
    <w:rsid w:val="007D6F22"/>
    <w:rsid w:val="007D77F0"/>
    <w:rsid w:val="007E10AD"/>
    <w:rsid w:val="007E30EC"/>
    <w:rsid w:val="007E5AEE"/>
    <w:rsid w:val="007F766C"/>
    <w:rsid w:val="00803A75"/>
    <w:rsid w:val="00804411"/>
    <w:rsid w:val="0080451A"/>
    <w:rsid w:val="00805359"/>
    <w:rsid w:val="00807C81"/>
    <w:rsid w:val="00810C11"/>
    <w:rsid w:val="0081386E"/>
    <w:rsid w:val="00816828"/>
    <w:rsid w:val="00817BBF"/>
    <w:rsid w:val="00817C28"/>
    <w:rsid w:val="0082283D"/>
    <w:rsid w:val="008230E9"/>
    <w:rsid w:val="00823332"/>
    <w:rsid w:val="008236B5"/>
    <w:rsid w:val="00826D7F"/>
    <w:rsid w:val="008275DE"/>
    <w:rsid w:val="008341AD"/>
    <w:rsid w:val="00845AC8"/>
    <w:rsid w:val="0084718A"/>
    <w:rsid w:val="00853AAB"/>
    <w:rsid w:val="0085441A"/>
    <w:rsid w:val="00855899"/>
    <w:rsid w:val="00857203"/>
    <w:rsid w:val="008579E4"/>
    <w:rsid w:val="00860C25"/>
    <w:rsid w:val="00867447"/>
    <w:rsid w:val="00870753"/>
    <w:rsid w:val="00873C23"/>
    <w:rsid w:val="008740DB"/>
    <w:rsid w:val="00875BE2"/>
    <w:rsid w:val="00880B6E"/>
    <w:rsid w:val="008819C6"/>
    <w:rsid w:val="008825F8"/>
    <w:rsid w:val="00883708"/>
    <w:rsid w:val="0088477A"/>
    <w:rsid w:val="00890509"/>
    <w:rsid w:val="0089160E"/>
    <w:rsid w:val="008B0DB9"/>
    <w:rsid w:val="008B4DD0"/>
    <w:rsid w:val="008B5303"/>
    <w:rsid w:val="008B661A"/>
    <w:rsid w:val="008B7096"/>
    <w:rsid w:val="008C1D5E"/>
    <w:rsid w:val="008C4863"/>
    <w:rsid w:val="008C77D8"/>
    <w:rsid w:val="008D185A"/>
    <w:rsid w:val="008D23EA"/>
    <w:rsid w:val="008D5760"/>
    <w:rsid w:val="008D7222"/>
    <w:rsid w:val="008E17A6"/>
    <w:rsid w:val="008E472D"/>
    <w:rsid w:val="008E559D"/>
    <w:rsid w:val="008E5D1A"/>
    <w:rsid w:val="008E5D6F"/>
    <w:rsid w:val="008E7668"/>
    <w:rsid w:val="008F5C80"/>
    <w:rsid w:val="008F67F8"/>
    <w:rsid w:val="00900D5E"/>
    <w:rsid w:val="009031E9"/>
    <w:rsid w:val="009068D6"/>
    <w:rsid w:val="0091137E"/>
    <w:rsid w:val="00915B18"/>
    <w:rsid w:val="00915CA1"/>
    <w:rsid w:val="009218AE"/>
    <w:rsid w:val="00923220"/>
    <w:rsid w:val="00923376"/>
    <w:rsid w:val="00925C88"/>
    <w:rsid w:val="00935242"/>
    <w:rsid w:val="009372B7"/>
    <w:rsid w:val="00945243"/>
    <w:rsid w:val="00945C8F"/>
    <w:rsid w:val="00953FAC"/>
    <w:rsid w:val="00961312"/>
    <w:rsid w:val="00961974"/>
    <w:rsid w:val="00961EB2"/>
    <w:rsid w:val="00965C11"/>
    <w:rsid w:val="00965D0D"/>
    <w:rsid w:val="009672EA"/>
    <w:rsid w:val="00970321"/>
    <w:rsid w:val="00981284"/>
    <w:rsid w:val="00982077"/>
    <w:rsid w:val="00983831"/>
    <w:rsid w:val="00984048"/>
    <w:rsid w:val="00985D56"/>
    <w:rsid w:val="0098646E"/>
    <w:rsid w:val="00987F54"/>
    <w:rsid w:val="00992DBD"/>
    <w:rsid w:val="00995217"/>
    <w:rsid w:val="00995B5F"/>
    <w:rsid w:val="00997716"/>
    <w:rsid w:val="009A42FC"/>
    <w:rsid w:val="009A5D99"/>
    <w:rsid w:val="009A78A5"/>
    <w:rsid w:val="009B1536"/>
    <w:rsid w:val="009B2824"/>
    <w:rsid w:val="009B5921"/>
    <w:rsid w:val="009C0C99"/>
    <w:rsid w:val="009C1585"/>
    <w:rsid w:val="009C50D8"/>
    <w:rsid w:val="009C602A"/>
    <w:rsid w:val="009C7933"/>
    <w:rsid w:val="009D0834"/>
    <w:rsid w:val="009D0FCE"/>
    <w:rsid w:val="009D1085"/>
    <w:rsid w:val="009D34EC"/>
    <w:rsid w:val="009D48DB"/>
    <w:rsid w:val="009E1436"/>
    <w:rsid w:val="009E3E3D"/>
    <w:rsid w:val="009E5372"/>
    <w:rsid w:val="009F0D0F"/>
    <w:rsid w:val="009F1B6F"/>
    <w:rsid w:val="009F2EA0"/>
    <w:rsid w:val="009F3D74"/>
    <w:rsid w:val="00A0248A"/>
    <w:rsid w:val="00A06045"/>
    <w:rsid w:val="00A10B99"/>
    <w:rsid w:val="00A11F96"/>
    <w:rsid w:val="00A12783"/>
    <w:rsid w:val="00A13E7C"/>
    <w:rsid w:val="00A15519"/>
    <w:rsid w:val="00A20423"/>
    <w:rsid w:val="00A20D80"/>
    <w:rsid w:val="00A21C44"/>
    <w:rsid w:val="00A21EC7"/>
    <w:rsid w:val="00A23ED2"/>
    <w:rsid w:val="00A24B39"/>
    <w:rsid w:val="00A3296B"/>
    <w:rsid w:val="00A33232"/>
    <w:rsid w:val="00A3406B"/>
    <w:rsid w:val="00A403C2"/>
    <w:rsid w:val="00A43402"/>
    <w:rsid w:val="00A5090D"/>
    <w:rsid w:val="00A50FB1"/>
    <w:rsid w:val="00A51278"/>
    <w:rsid w:val="00A51778"/>
    <w:rsid w:val="00A520BA"/>
    <w:rsid w:val="00A5253C"/>
    <w:rsid w:val="00A53B88"/>
    <w:rsid w:val="00A5669F"/>
    <w:rsid w:val="00A56F0D"/>
    <w:rsid w:val="00A601A1"/>
    <w:rsid w:val="00A610B6"/>
    <w:rsid w:val="00A6189A"/>
    <w:rsid w:val="00A6259A"/>
    <w:rsid w:val="00A62D7E"/>
    <w:rsid w:val="00A65E9A"/>
    <w:rsid w:val="00A65FAE"/>
    <w:rsid w:val="00A66F5C"/>
    <w:rsid w:val="00A674FF"/>
    <w:rsid w:val="00A678E2"/>
    <w:rsid w:val="00A67AF8"/>
    <w:rsid w:val="00A7006E"/>
    <w:rsid w:val="00A70970"/>
    <w:rsid w:val="00A72F36"/>
    <w:rsid w:val="00A73CC8"/>
    <w:rsid w:val="00A811AB"/>
    <w:rsid w:val="00A852A7"/>
    <w:rsid w:val="00A85355"/>
    <w:rsid w:val="00A857CA"/>
    <w:rsid w:val="00A86DC5"/>
    <w:rsid w:val="00A93B40"/>
    <w:rsid w:val="00A9496C"/>
    <w:rsid w:val="00AA325F"/>
    <w:rsid w:val="00AA765D"/>
    <w:rsid w:val="00AB04BF"/>
    <w:rsid w:val="00AB15A3"/>
    <w:rsid w:val="00AB1F18"/>
    <w:rsid w:val="00AC3339"/>
    <w:rsid w:val="00AC5346"/>
    <w:rsid w:val="00AC584A"/>
    <w:rsid w:val="00AC77CB"/>
    <w:rsid w:val="00AC7FF1"/>
    <w:rsid w:val="00AD1FFB"/>
    <w:rsid w:val="00AD5333"/>
    <w:rsid w:val="00AD5A9A"/>
    <w:rsid w:val="00AD5AC0"/>
    <w:rsid w:val="00AE1D72"/>
    <w:rsid w:val="00AE2CF0"/>
    <w:rsid w:val="00AE38B5"/>
    <w:rsid w:val="00AE3F05"/>
    <w:rsid w:val="00AE7223"/>
    <w:rsid w:val="00AF157C"/>
    <w:rsid w:val="00AF424A"/>
    <w:rsid w:val="00B00C84"/>
    <w:rsid w:val="00B021AB"/>
    <w:rsid w:val="00B03524"/>
    <w:rsid w:val="00B0561A"/>
    <w:rsid w:val="00B070DB"/>
    <w:rsid w:val="00B128B5"/>
    <w:rsid w:val="00B14E8F"/>
    <w:rsid w:val="00B23AAE"/>
    <w:rsid w:val="00B23B9D"/>
    <w:rsid w:val="00B23EF7"/>
    <w:rsid w:val="00B24122"/>
    <w:rsid w:val="00B2498A"/>
    <w:rsid w:val="00B31533"/>
    <w:rsid w:val="00B42D4F"/>
    <w:rsid w:val="00B43934"/>
    <w:rsid w:val="00B4441F"/>
    <w:rsid w:val="00B4562E"/>
    <w:rsid w:val="00B52CF4"/>
    <w:rsid w:val="00B54086"/>
    <w:rsid w:val="00B5533F"/>
    <w:rsid w:val="00B561FF"/>
    <w:rsid w:val="00B56E9E"/>
    <w:rsid w:val="00B654A2"/>
    <w:rsid w:val="00B70E6A"/>
    <w:rsid w:val="00B711F6"/>
    <w:rsid w:val="00B74655"/>
    <w:rsid w:val="00B77E3F"/>
    <w:rsid w:val="00B913EF"/>
    <w:rsid w:val="00BA04C0"/>
    <w:rsid w:val="00BA05EC"/>
    <w:rsid w:val="00BA3AA3"/>
    <w:rsid w:val="00BA6341"/>
    <w:rsid w:val="00BB0B15"/>
    <w:rsid w:val="00BB3427"/>
    <w:rsid w:val="00BB64F5"/>
    <w:rsid w:val="00BB723D"/>
    <w:rsid w:val="00BC3BD6"/>
    <w:rsid w:val="00BC5718"/>
    <w:rsid w:val="00BC62C9"/>
    <w:rsid w:val="00BC6632"/>
    <w:rsid w:val="00BD09C5"/>
    <w:rsid w:val="00BD17C6"/>
    <w:rsid w:val="00BD4BCE"/>
    <w:rsid w:val="00BD674A"/>
    <w:rsid w:val="00BE33DC"/>
    <w:rsid w:val="00BE3B93"/>
    <w:rsid w:val="00BF6454"/>
    <w:rsid w:val="00BF6E55"/>
    <w:rsid w:val="00C02ECC"/>
    <w:rsid w:val="00C05F75"/>
    <w:rsid w:val="00C06631"/>
    <w:rsid w:val="00C11FE4"/>
    <w:rsid w:val="00C12007"/>
    <w:rsid w:val="00C13121"/>
    <w:rsid w:val="00C13D26"/>
    <w:rsid w:val="00C13E7B"/>
    <w:rsid w:val="00C16829"/>
    <w:rsid w:val="00C210B9"/>
    <w:rsid w:val="00C22E77"/>
    <w:rsid w:val="00C24A9B"/>
    <w:rsid w:val="00C27699"/>
    <w:rsid w:val="00C307CC"/>
    <w:rsid w:val="00C30AA8"/>
    <w:rsid w:val="00C33094"/>
    <w:rsid w:val="00C3386D"/>
    <w:rsid w:val="00C360DE"/>
    <w:rsid w:val="00C41DAB"/>
    <w:rsid w:val="00C42D2F"/>
    <w:rsid w:val="00C46A6E"/>
    <w:rsid w:val="00C47552"/>
    <w:rsid w:val="00C50E61"/>
    <w:rsid w:val="00C53B0F"/>
    <w:rsid w:val="00C5432B"/>
    <w:rsid w:val="00C602D5"/>
    <w:rsid w:val="00C611C0"/>
    <w:rsid w:val="00C6194F"/>
    <w:rsid w:val="00C640C9"/>
    <w:rsid w:val="00C654F3"/>
    <w:rsid w:val="00C65C31"/>
    <w:rsid w:val="00C676EC"/>
    <w:rsid w:val="00C678FC"/>
    <w:rsid w:val="00C72AFD"/>
    <w:rsid w:val="00C72F7E"/>
    <w:rsid w:val="00C7418E"/>
    <w:rsid w:val="00C7538B"/>
    <w:rsid w:val="00C82AAA"/>
    <w:rsid w:val="00C85D14"/>
    <w:rsid w:val="00C87A1A"/>
    <w:rsid w:val="00C924E1"/>
    <w:rsid w:val="00C9409A"/>
    <w:rsid w:val="00C94C7A"/>
    <w:rsid w:val="00CA1CD1"/>
    <w:rsid w:val="00CA3B12"/>
    <w:rsid w:val="00CA4337"/>
    <w:rsid w:val="00CA4A7B"/>
    <w:rsid w:val="00CB6699"/>
    <w:rsid w:val="00CB7606"/>
    <w:rsid w:val="00CC03C4"/>
    <w:rsid w:val="00CC0969"/>
    <w:rsid w:val="00CC271C"/>
    <w:rsid w:val="00CC456F"/>
    <w:rsid w:val="00CD18C1"/>
    <w:rsid w:val="00CD49EA"/>
    <w:rsid w:val="00CD65BC"/>
    <w:rsid w:val="00CE0ED6"/>
    <w:rsid w:val="00CE307F"/>
    <w:rsid w:val="00CE49EA"/>
    <w:rsid w:val="00CE5446"/>
    <w:rsid w:val="00CF0195"/>
    <w:rsid w:val="00CF62DE"/>
    <w:rsid w:val="00CF6F56"/>
    <w:rsid w:val="00CF7621"/>
    <w:rsid w:val="00D010F3"/>
    <w:rsid w:val="00D01B0F"/>
    <w:rsid w:val="00D0526E"/>
    <w:rsid w:val="00D1491D"/>
    <w:rsid w:val="00D15740"/>
    <w:rsid w:val="00D16E88"/>
    <w:rsid w:val="00D17404"/>
    <w:rsid w:val="00D20B09"/>
    <w:rsid w:val="00D22534"/>
    <w:rsid w:val="00D22A29"/>
    <w:rsid w:val="00D24B67"/>
    <w:rsid w:val="00D26071"/>
    <w:rsid w:val="00D261C3"/>
    <w:rsid w:val="00D27918"/>
    <w:rsid w:val="00D35598"/>
    <w:rsid w:val="00D35722"/>
    <w:rsid w:val="00D37FF5"/>
    <w:rsid w:val="00D421EF"/>
    <w:rsid w:val="00D431C0"/>
    <w:rsid w:val="00D4436F"/>
    <w:rsid w:val="00D510C5"/>
    <w:rsid w:val="00D526B3"/>
    <w:rsid w:val="00D5474E"/>
    <w:rsid w:val="00D5558F"/>
    <w:rsid w:val="00D56145"/>
    <w:rsid w:val="00D66015"/>
    <w:rsid w:val="00D67BBC"/>
    <w:rsid w:val="00D709AD"/>
    <w:rsid w:val="00D71165"/>
    <w:rsid w:val="00D716B5"/>
    <w:rsid w:val="00D71D7D"/>
    <w:rsid w:val="00D75A5C"/>
    <w:rsid w:val="00D8058D"/>
    <w:rsid w:val="00D81D4C"/>
    <w:rsid w:val="00D87CAA"/>
    <w:rsid w:val="00D90544"/>
    <w:rsid w:val="00D90E32"/>
    <w:rsid w:val="00D926C1"/>
    <w:rsid w:val="00D9783F"/>
    <w:rsid w:val="00DA0179"/>
    <w:rsid w:val="00DA0659"/>
    <w:rsid w:val="00DA2C7F"/>
    <w:rsid w:val="00DB6F5F"/>
    <w:rsid w:val="00DB7B7D"/>
    <w:rsid w:val="00DC0725"/>
    <w:rsid w:val="00DC1A63"/>
    <w:rsid w:val="00DC1B56"/>
    <w:rsid w:val="00DC29E4"/>
    <w:rsid w:val="00DC6560"/>
    <w:rsid w:val="00DD184A"/>
    <w:rsid w:val="00DD44D2"/>
    <w:rsid w:val="00DD634B"/>
    <w:rsid w:val="00DE0379"/>
    <w:rsid w:val="00DE2761"/>
    <w:rsid w:val="00DE3419"/>
    <w:rsid w:val="00DE38D4"/>
    <w:rsid w:val="00DE4EF0"/>
    <w:rsid w:val="00DE535A"/>
    <w:rsid w:val="00DF0A3D"/>
    <w:rsid w:val="00DF73EF"/>
    <w:rsid w:val="00E0100B"/>
    <w:rsid w:val="00E11DDB"/>
    <w:rsid w:val="00E11F96"/>
    <w:rsid w:val="00E16FF8"/>
    <w:rsid w:val="00E21211"/>
    <w:rsid w:val="00E22951"/>
    <w:rsid w:val="00E2297B"/>
    <w:rsid w:val="00E23B22"/>
    <w:rsid w:val="00E24DE9"/>
    <w:rsid w:val="00E346CF"/>
    <w:rsid w:val="00E41AA3"/>
    <w:rsid w:val="00E42142"/>
    <w:rsid w:val="00E46641"/>
    <w:rsid w:val="00E505C3"/>
    <w:rsid w:val="00E52837"/>
    <w:rsid w:val="00E56054"/>
    <w:rsid w:val="00E5690E"/>
    <w:rsid w:val="00E56EA7"/>
    <w:rsid w:val="00E575BA"/>
    <w:rsid w:val="00E61A9E"/>
    <w:rsid w:val="00E639B5"/>
    <w:rsid w:val="00E65511"/>
    <w:rsid w:val="00E70D07"/>
    <w:rsid w:val="00E71080"/>
    <w:rsid w:val="00E7129A"/>
    <w:rsid w:val="00E752A0"/>
    <w:rsid w:val="00E75C97"/>
    <w:rsid w:val="00E8097D"/>
    <w:rsid w:val="00E80EC8"/>
    <w:rsid w:val="00E853DE"/>
    <w:rsid w:val="00E85DA7"/>
    <w:rsid w:val="00E86039"/>
    <w:rsid w:val="00E8778F"/>
    <w:rsid w:val="00E903E3"/>
    <w:rsid w:val="00E91D63"/>
    <w:rsid w:val="00E928B7"/>
    <w:rsid w:val="00E945E5"/>
    <w:rsid w:val="00E9711C"/>
    <w:rsid w:val="00E97F42"/>
    <w:rsid w:val="00EA0730"/>
    <w:rsid w:val="00EA12F4"/>
    <w:rsid w:val="00EA3215"/>
    <w:rsid w:val="00EA3C4E"/>
    <w:rsid w:val="00EA4E05"/>
    <w:rsid w:val="00EA6C4E"/>
    <w:rsid w:val="00EB283B"/>
    <w:rsid w:val="00EB4483"/>
    <w:rsid w:val="00EB4675"/>
    <w:rsid w:val="00EB655F"/>
    <w:rsid w:val="00EB6A84"/>
    <w:rsid w:val="00EC19EA"/>
    <w:rsid w:val="00ED3450"/>
    <w:rsid w:val="00EE137A"/>
    <w:rsid w:val="00EE20B8"/>
    <w:rsid w:val="00EE3A36"/>
    <w:rsid w:val="00EE47B1"/>
    <w:rsid w:val="00EE4A4D"/>
    <w:rsid w:val="00EE5551"/>
    <w:rsid w:val="00EE647A"/>
    <w:rsid w:val="00EE7775"/>
    <w:rsid w:val="00EF2074"/>
    <w:rsid w:val="00EF5481"/>
    <w:rsid w:val="00EF7CF6"/>
    <w:rsid w:val="00F0213E"/>
    <w:rsid w:val="00F0218A"/>
    <w:rsid w:val="00F04563"/>
    <w:rsid w:val="00F06D39"/>
    <w:rsid w:val="00F0781B"/>
    <w:rsid w:val="00F105B6"/>
    <w:rsid w:val="00F10E0F"/>
    <w:rsid w:val="00F1135D"/>
    <w:rsid w:val="00F1284A"/>
    <w:rsid w:val="00F13EDA"/>
    <w:rsid w:val="00F14F7F"/>
    <w:rsid w:val="00F15C8E"/>
    <w:rsid w:val="00F16308"/>
    <w:rsid w:val="00F2015B"/>
    <w:rsid w:val="00F20294"/>
    <w:rsid w:val="00F2187A"/>
    <w:rsid w:val="00F24640"/>
    <w:rsid w:val="00F256D5"/>
    <w:rsid w:val="00F30783"/>
    <w:rsid w:val="00F31279"/>
    <w:rsid w:val="00F35133"/>
    <w:rsid w:val="00F377DB"/>
    <w:rsid w:val="00F40D5A"/>
    <w:rsid w:val="00F4341C"/>
    <w:rsid w:val="00F44D47"/>
    <w:rsid w:val="00F50771"/>
    <w:rsid w:val="00F51AA9"/>
    <w:rsid w:val="00F52287"/>
    <w:rsid w:val="00F53728"/>
    <w:rsid w:val="00F62438"/>
    <w:rsid w:val="00F63F3A"/>
    <w:rsid w:val="00F642ED"/>
    <w:rsid w:val="00F650AF"/>
    <w:rsid w:val="00F659FC"/>
    <w:rsid w:val="00F73C8E"/>
    <w:rsid w:val="00F75FAC"/>
    <w:rsid w:val="00F81083"/>
    <w:rsid w:val="00F85153"/>
    <w:rsid w:val="00F904C7"/>
    <w:rsid w:val="00F90EC0"/>
    <w:rsid w:val="00F939C7"/>
    <w:rsid w:val="00F96CB7"/>
    <w:rsid w:val="00FA42E8"/>
    <w:rsid w:val="00FA5E89"/>
    <w:rsid w:val="00FA78EA"/>
    <w:rsid w:val="00FB029C"/>
    <w:rsid w:val="00FB4CA9"/>
    <w:rsid w:val="00FB5EC8"/>
    <w:rsid w:val="00FB6E8D"/>
    <w:rsid w:val="00FB7D83"/>
    <w:rsid w:val="00FB7FC3"/>
    <w:rsid w:val="00FC5CBE"/>
    <w:rsid w:val="00FC7E86"/>
    <w:rsid w:val="00FD145F"/>
    <w:rsid w:val="00FD2689"/>
    <w:rsid w:val="00FD5312"/>
    <w:rsid w:val="00FD59BE"/>
    <w:rsid w:val="00FD6034"/>
    <w:rsid w:val="00FE31A2"/>
    <w:rsid w:val="00FF1314"/>
    <w:rsid w:val="00FF1627"/>
    <w:rsid w:val="00FF1B88"/>
    <w:rsid w:val="00FF2660"/>
    <w:rsid w:val="00FF2FD2"/>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DC79"/>
  <w15:chartTrackingRefBased/>
  <w15:docId w15:val="{75B60974-C269-41BE-92C0-FCB8059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74"/>
  </w:style>
  <w:style w:type="paragraph" w:styleId="Heading1">
    <w:name w:val="heading 1"/>
    <w:basedOn w:val="Normal"/>
    <w:link w:val="Heading1Char"/>
    <w:uiPriority w:val="9"/>
    <w:qFormat/>
    <w:rsid w:val="002137BE"/>
    <w:pPr>
      <w:widowControl w:val="0"/>
      <w:autoSpaceDE w:val="0"/>
      <w:autoSpaceDN w:val="0"/>
      <w:spacing w:before="73" w:after="0" w:line="240" w:lineRule="auto"/>
      <w:ind w:left="536" w:right="24"/>
      <w:jc w:val="center"/>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unhideWhenUsed/>
    <w:qFormat/>
    <w:rsid w:val="00EE5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72114F"/>
    <w:pPr>
      <w:widowControl w:val="0"/>
      <w:autoSpaceDE w:val="0"/>
      <w:autoSpaceDN w:val="0"/>
      <w:spacing w:after="0" w:line="240" w:lineRule="auto"/>
      <w:ind w:left="703" w:hanging="493"/>
      <w:outlineLvl w:val="2"/>
    </w:pPr>
    <w:rPr>
      <w:rFonts w:ascii="Arial" w:eastAsia="Arial" w:hAnsi="Arial" w:cs="Arial"/>
      <w:b/>
      <w:bCs/>
      <w:sz w:val="24"/>
      <w:szCs w:val="24"/>
      <w:lang w:val="id"/>
    </w:rPr>
  </w:style>
  <w:style w:type="paragraph" w:styleId="Heading4">
    <w:name w:val="heading 4"/>
    <w:basedOn w:val="Normal"/>
    <w:next w:val="Normal"/>
    <w:link w:val="Heading4Char"/>
    <w:uiPriority w:val="1"/>
    <w:unhideWhenUsed/>
    <w:rsid w:val="0072114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47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5B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ListParagraph">
    <w:name w:val="List Paragraph"/>
    <w:basedOn w:val="Normal"/>
    <w:uiPriority w:val="34"/>
    <w:qFormat/>
    <w:rsid w:val="009068D6"/>
    <w:pPr>
      <w:ind w:left="720"/>
      <w:contextualSpacing/>
    </w:pPr>
  </w:style>
  <w:style w:type="character" w:styleId="Emphasis">
    <w:name w:val="Emphasis"/>
    <w:basedOn w:val="DefaultParagraphFont"/>
    <w:uiPriority w:val="20"/>
    <w:qFormat/>
    <w:rsid w:val="00ED3450"/>
    <w:rPr>
      <w:i/>
      <w:iCs/>
    </w:rPr>
  </w:style>
  <w:style w:type="character" w:customStyle="1" w:styleId="apple-converted-space">
    <w:name w:val="apple-converted-space"/>
    <w:basedOn w:val="DefaultParagraphFont"/>
    <w:rsid w:val="00ED3450"/>
  </w:style>
  <w:style w:type="character" w:styleId="CommentReference">
    <w:name w:val="annotation reference"/>
    <w:basedOn w:val="DefaultParagraphFont"/>
    <w:uiPriority w:val="99"/>
    <w:semiHidden/>
    <w:unhideWhenUsed/>
    <w:rsid w:val="00224CA7"/>
    <w:rPr>
      <w:sz w:val="16"/>
      <w:szCs w:val="16"/>
    </w:rPr>
  </w:style>
  <w:style w:type="paragraph" w:styleId="CommentText">
    <w:name w:val="annotation text"/>
    <w:basedOn w:val="Normal"/>
    <w:link w:val="CommentTextChar"/>
    <w:uiPriority w:val="99"/>
    <w:semiHidden/>
    <w:unhideWhenUsed/>
    <w:rsid w:val="00224CA7"/>
    <w:pPr>
      <w:spacing w:line="240" w:lineRule="auto"/>
    </w:pPr>
    <w:rPr>
      <w:sz w:val="20"/>
      <w:szCs w:val="20"/>
    </w:rPr>
  </w:style>
  <w:style w:type="character" w:customStyle="1" w:styleId="CommentTextChar">
    <w:name w:val="Comment Text Char"/>
    <w:basedOn w:val="DefaultParagraphFont"/>
    <w:link w:val="CommentText"/>
    <w:uiPriority w:val="99"/>
    <w:semiHidden/>
    <w:rsid w:val="00224CA7"/>
    <w:rPr>
      <w:sz w:val="20"/>
      <w:szCs w:val="20"/>
    </w:rPr>
  </w:style>
  <w:style w:type="paragraph" w:styleId="CommentSubject">
    <w:name w:val="annotation subject"/>
    <w:basedOn w:val="CommentText"/>
    <w:next w:val="CommentText"/>
    <w:link w:val="CommentSubjectChar"/>
    <w:uiPriority w:val="99"/>
    <w:semiHidden/>
    <w:unhideWhenUsed/>
    <w:rsid w:val="00224CA7"/>
    <w:rPr>
      <w:b/>
      <w:bCs/>
    </w:rPr>
  </w:style>
  <w:style w:type="character" w:customStyle="1" w:styleId="CommentSubjectChar">
    <w:name w:val="Comment Subject Char"/>
    <w:basedOn w:val="CommentTextChar"/>
    <w:link w:val="CommentSubject"/>
    <w:uiPriority w:val="99"/>
    <w:semiHidden/>
    <w:rsid w:val="00224CA7"/>
    <w:rPr>
      <w:b/>
      <w:bCs/>
      <w:sz w:val="20"/>
      <w:szCs w:val="20"/>
    </w:rPr>
  </w:style>
  <w:style w:type="paragraph" w:styleId="BalloonText">
    <w:name w:val="Balloon Text"/>
    <w:basedOn w:val="Normal"/>
    <w:link w:val="BalloonTextChar"/>
    <w:uiPriority w:val="99"/>
    <w:semiHidden/>
    <w:unhideWhenUsed/>
    <w:rsid w:val="00224C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CA7"/>
    <w:rPr>
      <w:rFonts w:ascii="Times New Roman" w:hAnsi="Times New Roman" w:cs="Times New Roman"/>
      <w:sz w:val="18"/>
      <w:szCs w:val="18"/>
    </w:rPr>
  </w:style>
  <w:style w:type="paragraph" w:styleId="Header">
    <w:name w:val="header"/>
    <w:basedOn w:val="Normal"/>
    <w:link w:val="HeaderChar"/>
    <w:uiPriority w:val="99"/>
    <w:unhideWhenUsed/>
    <w:rsid w:val="00FA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E8"/>
  </w:style>
  <w:style w:type="paragraph" w:styleId="Footer">
    <w:name w:val="footer"/>
    <w:basedOn w:val="Normal"/>
    <w:link w:val="FooterChar"/>
    <w:uiPriority w:val="99"/>
    <w:unhideWhenUsed/>
    <w:rsid w:val="00FA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E8"/>
  </w:style>
  <w:style w:type="paragraph" w:styleId="BodyText">
    <w:name w:val="Body Text"/>
    <w:basedOn w:val="Normal"/>
    <w:link w:val="BodyTextChar"/>
    <w:uiPriority w:val="1"/>
    <w:qFormat/>
    <w:rsid w:val="00662F8F"/>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662F8F"/>
    <w:rPr>
      <w:rFonts w:ascii="Arial MT" w:eastAsia="Arial MT" w:hAnsi="Arial MT" w:cs="Arial MT"/>
      <w:lang w:val="id"/>
    </w:rPr>
  </w:style>
  <w:style w:type="character" w:styleId="LineNumber">
    <w:name w:val="line number"/>
    <w:basedOn w:val="DefaultParagraphFont"/>
    <w:uiPriority w:val="99"/>
    <w:semiHidden/>
    <w:unhideWhenUsed/>
    <w:rsid w:val="00DA0179"/>
  </w:style>
  <w:style w:type="character" w:customStyle="1" w:styleId="Heading1Char">
    <w:name w:val="Heading 1 Char"/>
    <w:basedOn w:val="DefaultParagraphFont"/>
    <w:link w:val="Heading1"/>
    <w:uiPriority w:val="9"/>
    <w:rsid w:val="002137BE"/>
    <w:rPr>
      <w:rFonts w:ascii="Arial" w:eastAsia="Arial" w:hAnsi="Arial" w:cs="Arial"/>
      <w:b/>
      <w:bCs/>
      <w:sz w:val="24"/>
      <w:szCs w:val="24"/>
      <w:lang w:val="id"/>
    </w:rPr>
  </w:style>
  <w:style w:type="paragraph" w:customStyle="1" w:styleId="TableParagraph">
    <w:name w:val="Table Paragraph"/>
    <w:basedOn w:val="Normal"/>
    <w:uiPriority w:val="1"/>
    <w:qFormat/>
    <w:rsid w:val="002137BE"/>
    <w:pPr>
      <w:widowControl w:val="0"/>
      <w:autoSpaceDE w:val="0"/>
      <w:autoSpaceDN w:val="0"/>
      <w:spacing w:after="0" w:line="240" w:lineRule="auto"/>
    </w:pPr>
    <w:rPr>
      <w:rFonts w:ascii="Arial" w:eastAsia="Arial" w:hAnsi="Arial" w:cs="Arial"/>
      <w:lang w:val="id"/>
    </w:rPr>
  </w:style>
  <w:style w:type="character" w:customStyle="1" w:styleId="Heading2Char">
    <w:name w:val="Heading 2 Char"/>
    <w:basedOn w:val="DefaultParagraphFont"/>
    <w:link w:val="Heading2"/>
    <w:uiPriority w:val="9"/>
    <w:semiHidden/>
    <w:rsid w:val="00EE5551"/>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2114F"/>
    <w:rPr>
      <w:b/>
      <w:bCs/>
      <w:i/>
      <w:iCs/>
      <w:spacing w:val="5"/>
    </w:rPr>
  </w:style>
  <w:style w:type="character" w:customStyle="1" w:styleId="Heading3Char">
    <w:name w:val="Heading 3 Char"/>
    <w:basedOn w:val="DefaultParagraphFont"/>
    <w:link w:val="Heading3"/>
    <w:uiPriority w:val="1"/>
    <w:rsid w:val="0072114F"/>
    <w:rPr>
      <w:rFonts w:ascii="Arial" w:eastAsia="Arial" w:hAnsi="Arial" w:cs="Arial"/>
      <w:b/>
      <w:bCs/>
      <w:sz w:val="24"/>
      <w:szCs w:val="24"/>
      <w:lang w:val="id"/>
    </w:rPr>
  </w:style>
  <w:style w:type="character" w:customStyle="1" w:styleId="Heading4Char">
    <w:name w:val="Heading 4 Char"/>
    <w:basedOn w:val="DefaultParagraphFont"/>
    <w:link w:val="Heading4"/>
    <w:uiPriority w:val="9"/>
    <w:rsid w:val="0072114F"/>
    <w:rPr>
      <w:rFonts w:asciiTheme="majorHAnsi" w:eastAsiaTheme="majorEastAsia" w:hAnsiTheme="majorHAnsi" w:cstheme="majorBidi"/>
      <w:i/>
      <w:iCs/>
      <w:color w:val="2F5496" w:themeColor="accent1" w:themeShade="BF"/>
      <w:lang w:val="id"/>
    </w:rPr>
  </w:style>
  <w:style w:type="paragraph" w:styleId="Title">
    <w:name w:val="Title"/>
    <w:basedOn w:val="Normal"/>
    <w:link w:val="TitleChar"/>
    <w:uiPriority w:val="10"/>
    <w:qFormat/>
    <w:rsid w:val="0072114F"/>
    <w:pPr>
      <w:widowControl w:val="0"/>
      <w:autoSpaceDE w:val="0"/>
      <w:autoSpaceDN w:val="0"/>
      <w:spacing w:before="1" w:after="0" w:line="240" w:lineRule="auto"/>
      <w:ind w:left="1459" w:right="1630" w:hanging="4"/>
      <w:jc w:val="center"/>
    </w:pPr>
    <w:rPr>
      <w:rFonts w:ascii="Arial" w:eastAsia="Arial" w:hAnsi="Arial" w:cs="Arial"/>
      <w:b/>
      <w:bCs/>
      <w:sz w:val="44"/>
      <w:szCs w:val="44"/>
      <w:lang w:val="id"/>
    </w:rPr>
  </w:style>
  <w:style w:type="character" w:customStyle="1" w:styleId="TitleChar">
    <w:name w:val="Title Char"/>
    <w:basedOn w:val="DefaultParagraphFont"/>
    <w:link w:val="Title"/>
    <w:uiPriority w:val="1"/>
    <w:rsid w:val="0072114F"/>
    <w:rPr>
      <w:rFonts w:ascii="Arial" w:eastAsia="Arial" w:hAnsi="Arial" w:cs="Arial"/>
      <w:b/>
      <w:bCs/>
      <w:sz w:val="44"/>
      <w:szCs w:val="44"/>
      <w:lang w:val="id"/>
    </w:rPr>
  </w:style>
  <w:style w:type="character" w:customStyle="1" w:styleId="fontstyle01">
    <w:name w:val="fontstyle01"/>
    <w:basedOn w:val="DefaultParagraphFont"/>
    <w:rsid w:val="0072114F"/>
    <w:rPr>
      <w:rFonts w:ascii="Arial" w:hAnsi="Arial" w:cs="Arial" w:hint="default"/>
      <w:b w:val="0"/>
      <w:bCs w:val="0"/>
      <w:i w:val="0"/>
      <w:iCs w:val="0"/>
      <w:color w:val="000000"/>
      <w:sz w:val="24"/>
      <w:szCs w:val="24"/>
    </w:rPr>
  </w:style>
  <w:style w:type="character" w:customStyle="1" w:styleId="fontstyle21">
    <w:name w:val="fontstyle21"/>
    <w:basedOn w:val="DefaultParagraphFont"/>
    <w:rsid w:val="0072114F"/>
    <w:rPr>
      <w:rFonts w:ascii="Arial" w:hAnsi="Arial" w:cs="Arial" w:hint="default"/>
      <w:b w:val="0"/>
      <w:bCs w:val="0"/>
      <w:i w:val="0"/>
      <w:iCs w:val="0"/>
      <w:color w:val="000000"/>
      <w:sz w:val="24"/>
      <w:szCs w:val="24"/>
    </w:rPr>
  </w:style>
  <w:style w:type="paragraph" w:styleId="TOC1">
    <w:name w:val="toc 1"/>
    <w:basedOn w:val="Normal"/>
    <w:uiPriority w:val="1"/>
    <w:qFormat/>
    <w:rsid w:val="0072114F"/>
    <w:pPr>
      <w:widowControl w:val="0"/>
      <w:autoSpaceDE w:val="0"/>
      <w:autoSpaceDN w:val="0"/>
      <w:spacing w:before="41" w:after="0" w:line="240" w:lineRule="auto"/>
      <w:ind w:left="309"/>
    </w:pPr>
    <w:rPr>
      <w:rFonts w:ascii="Arial" w:eastAsia="Arial" w:hAnsi="Arial" w:cs="Arial"/>
      <w:b/>
      <w:bCs/>
      <w:sz w:val="24"/>
      <w:szCs w:val="24"/>
      <w:lang w:val="id"/>
    </w:rPr>
  </w:style>
  <w:style w:type="paragraph" w:styleId="TOC2">
    <w:name w:val="toc 2"/>
    <w:basedOn w:val="Normal"/>
    <w:uiPriority w:val="1"/>
    <w:qFormat/>
    <w:rsid w:val="0072114F"/>
    <w:pPr>
      <w:widowControl w:val="0"/>
      <w:autoSpaceDE w:val="0"/>
      <w:autoSpaceDN w:val="0"/>
      <w:spacing w:before="41" w:after="0" w:line="240" w:lineRule="auto"/>
      <w:ind w:left="736" w:hanging="428"/>
    </w:pPr>
    <w:rPr>
      <w:rFonts w:ascii="Arial MT" w:eastAsia="Arial MT" w:hAnsi="Arial MT" w:cs="Arial MT"/>
      <w:sz w:val="24"/>
      <w:szCs w:val="24"/>
      <w:lang w:val="id"/>
    </w:rPr>
  </w:style>
  <w:style w:type="paragraph" w:styleId="TOC3">
    <w:name w:val="toc 3"/>
    <w:basedOn w:val="Normal"/>
    <w:uiPriority w:val="1"/>
    <w:qFormat/>
    <w:rsid w:val="0072114F"/>
    <w:pPr>
      <w:widowControl w:val="0"/>
      <w:autoSpaceDE w:val="0"/>
      <w:autoSpaceDN w:val="0"/>
      <w:spacing w:before="41" w:after="0" w:line="240" w:lineRule="auto"/>
      <w:ind w:left="1031" w:hanging="296"/>
    </w:pPr>
    <w:rPr>
      <w:rFonts w:ascii="Arial MT" w:eastAsia="Arial MT" w:hAnsi="Arial MT" w:cs="Arial MT"/>
      <w:sz w:val="24"/>
      <w:szCs w:val="24"/>
      <w:lang w:val="id"/>
    </w:rPr>
  </w:style>
  <w:style w:type="paragraph" w:styleId="TOC4">
    <w:name w:val="toc 4"/>
    <w:basedOn w:val="Normal"/>
    <w:uiPriority w:val="1"/>
    <w:qFormat/>
    <w:rsid w:val="0072114F"/>
    <w:pPr>
      <w:widowControl w:val="0"/>
      <w:autoSpaceDE w:val="0"/>
      <w:autoSpaceDN w:val="0"/>
      <w:spacing w:before="41" w:after="0" w:line="240" w:lineRule="auto"/>
      <w:ind w:left="1602" w:hanging="442"/>
    </w:pPr>
    <w:rPr>
      <w:rFonts w:ascii="Arial MT" w:eastAsia="Arial MT" w:hAnsi="Arial MT" w:cs="Arial MT"/>
      <w:sz w:val="24"/>
      <w:szCs w:val="24"/>
      <w:lang w:val="id"/>
    </w:rPr>
  </w:style>
  <w:style w:type="numbering" w:customStyle="1" w:styleId="NoList1">
    <w:name w:val="No List1"/>
    <w:next w:val="NoList"/>
    <w:uiPriority w:val="99"/>
    <w:semiHidden/>
    <w:unhideWhenUsed/>
    <w:rsid w:val="0089160E"/>
  </w:style>
  <w:style w:type="character" w:styleId="Hyperlink">
    <w:name w:val="Hyperlink"/>
    <w:basedOn w:val="DefaultParagraphFont"/>
    <w:uiPriority w:val="99"/>
    <w:semiHidden/>
    <w:unhideWhenUsed/>
    <w:rsid w:val="00735F9D"/>
    <w:rPr>
      <w:color w:val="0563C1"/>
      <w:u w:val="single"/>
    </w:rPr>
  </w:style>
  <w:style w:type="character" w:styleId="FollowedHyperlink">
    <w:name w:val="FollowedHyperlink"/>
    <w:basedOn w:val="DefaultParagraphFont"/>
    <w:uiPriority w:val="99"/>
    <w:semiHidden/>
    <w:unhideWhenUsed/>
    <w:rsid w:val="00735F9D"/>
    <w:rPr>
      <w:color w:val="954F72"/>
      <w:u w:val="single"/>
    </w:rPr>
  </w:style>
  <w:style w:type="paragraph" w:customStyle="1" w:styleId="msonormal0">
    <w:name w:val="msonormal"/>
    <w:basedOn w:val="Normal"/>
    <w:rsid w:val="00735F9D"/>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font5">
    <w:name w:val="font5"/>
    <w:basedOn w:val="Normal"/>
    <w:rsid w:val="00735F9D"/>
    <w:pPr>
      <w:spacing w:before="100" w:beforeAutospacing="1" w:after="100" w:afterAutospacing="1" w:line="240" w:lineRule="auto"/>
    </w:pPr>
    <w:rPr>
      <w:rFonts w:ascii="Arial" w:eastAsia="Times New Roman" w:hAnsi="Arial" w:cs="Arial"/>
      <w:color w:val="000000"/>
      <w:lang w:val="en-ID"/>
    </w:rPr>
  </w:style>
  <w:style w:type="paragraph" w:customStyle="1" w:styleId="font6">
    <w:name w:val="font6"/>
    <w:basedOn w:val="Normal"/>
    <w:rsid w:val="00735F9D"/>
    <w:pPr>
      <w:spacing w:before="100" w:beforeAutospacing="1" w:after="100" w:afterAutospacing="1" w:line="240" w:lineRule="auto"/>
    </w:pPr>
    <w:rPr>
      <w:rFonts w:ascii="Arial" w:eastAsia="Times New Roman" w:hAnsi="Arial" w:cs="Arial"/>
      <w:b/>
      <w:bCs/>
      <w:color w:val="000000"/>
      <w:lang w:val="en-ID"/>
    </w:rPr>
  </w:style>
  <w:style w:type="paragraph" w:customStyle="1" w:styleId="font7">
    <w:name w:val="font7"/>
    <w:basedOn w:val="Normal"/>
    <w:rsid w:val="00735F9D"/>
    <w:pPr>
      <w:spacing w:before="100" w:beforeAutospacing="1" w:after="100" w:afterAutospacing="1" w:line="240" w:lineRule="auto"/>
    </w:pPr>
    <w:rPr>
      <w:rFonts w:ascii="Times New Roman" w:eastAsia="Times New Roman" w:hAnsi="Times New Roman" w:cs="Times New Roman"/>
      <w:b/>
      <w:bCs/>
      <w:color w:val="000000"/>
      <w:lang w:val="en-ID"/>
    </w:rPr>
  </w:style>
  <w:style w:type="paragraph" w:customStyle="1" w:styleId="font8">
    <w:name w:val="font8"/>
    <w:basedOn w:val="Normal"/>
    <w:rsid w:val="00735F9D"/>
    <w:pPr>
      <w:spacing w:before="100" w:beforeAutospacing="1" w:after="100" w:afterAutospacing="1" w:line="240" w:lineRule="auto"/>
    </w:pPr>
    <w:rPr>
      <w:rFonts w:ascii="Times New Roman" w:eastAsia="Times New Roman" w:hAnsi="Times New Roman" w:cs="Times New Roman"/>
      <w:color w:val="000000"/>
      <w:lang w:val="en-ID"/>
    </w:rPr>
  </w:style>
  <w:style w:type="paragraph" w:customStyle="1" w:styleId="font9">
    <w:name w:val="font9"/>
    <w:basedOn w:val="Normal"/>
    <w:rsid w:val="00735F9D"/>
    <w:pPr>
      <w:spacing w:before="100" w:beforeAutospacing="1" w:after="100" w:afterAutospacing="1" w:line="240" w:lineRule="auto"/>
    </w:pPr>
    <w:rPr>
      <w:rFonts w:ascii="Tahoma" w:eastAsia="Times New Roman" w:hAnsi="Tahoma" w:cs="Times New Roman"/>
      <w:b/>
      <w:bCs/>
      <w:color w:val="000000"/>
      <w:sz w:val="18"/>
      <w:szCs w:val="18"/>
      <w:lang w:val="en-ID"/>
    </w:rPr>
  </w:style>
  <w:style w:type="paragraph" w:customStyle="1" w:styleId="font10">
    <w:name w:val="font10"/>
    <w:basedOn w:val="Normal"/>
    <w:rsid w:val="00735F9D"/>
    <w:pPr>
      <w:spacing w:before="100" w:beforeAutospacing="1" w:after="100" w:afterAutospacing="1" w:line="240" w:lineRule="auto"/>
    </w:pPr>
    <w:rPr>
      <w:rFonts w:ascii="Tahoma" w:eastAsia="Times New Roman" w:hAnsi="Tahoma" w:cs="Times New Roman"/>
      <w:color w:val="000000"/>
      <w:sz w:val="18"/>
      <w:szCs w:val="18"/>
      <w:lang w:val="en-ID"/>
    </w:rPr>
  </w:style>
  <w:style w:type="paragraph" w:customStyle="1" w:styleId="xl63">
    <w:name w:val="xl63"/>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ID"/>
    </w:rPr>
  </w:style>
  <w:style w:type="paragraph" w:customStyle="1" w:styleId="xl64">
    <w:name w:val="xl64"/>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ID"/>
    </w:rPr>
  </w:style>
  <w:style w:type="paragraph" w:customStyle="1" w:styleId="xl65">
    <w:name w:val="xl65"/>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ID"/>
    </w:rPr>
  </w:style>
  <w:style w:type="paragraph" w:customStyle="1" w:styleId="xl66">
    <w:name w:val="xl66"/>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ID"/>
    </w:rPr>
  </w:style>
  <w:style w:type="paragraph" w:customStyle="1" w:styleId="xl67">
    <w:name w:val="xl67"/>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rPr>
  </w:style>
  <w:style w:type="paragraph" w:customStyle="1" w:styleId="xl68">
    <w:name w:val="xl68"/>
    <w:basedOn w:val="Normal"/>
    <w:rsid w:val="00735F9D"/>
    <w:pPr>
      <w:spacing w:before="100" w:beforeAutospacing="1" w:after="100" w:afterAutospacing="1" w:line="240" w:lineRule="auto"/>
      <w:jc w:val="center"/>
    </w:pPr>
    <w:rPr>
      <w:rFonts w:ascii="Times New Roman" w:eastAsia="Times New Roman" w:hAnsi="Times New Roman" w:cs="Times New Roman"/>
      <w:sz w:val="24"/>
      <w:szCs w:val="24"/>
      <w:lang w:val="en-ID"/>
    </w:rPr>
  </w:style>
  <w:style w:type="paragraph" w:customStyle="1" w:styleId="xl69">
    <w:name w:val="xl69"/>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ID"/>
    </w:rPr>
  </w:style>
  <w:style w:type="paragraph" w:customStyle="1" w:styleId="xl70">
    <w:name w:val="xl70"/>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ID"/>
    </w:rPr>
  </w:style>
  <w:style w:type="paragraph" w:customStyle="1" w:styleId="xl71">
    <w:name w:val="xl71"/>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ID"/>
    </w:rPr>
  </w:style>
  <w:style w:type="paragraph" w:customStyle="1" w:styleId="xl72">
    <w:name w:val="xl72"/>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val="en-ID"/>
    </w:rPr>
  </w:style>
  <w:style w:type="paragraph" w:customStyle="1" w:styleId="xl73">
    <w:name w:val="xl73"/>
    <w:basedOn w:val="Normal"/>
    <w:rsid w:val="00735F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val="en-ID"/>
    </w:rPr>
  </w:style>
  <w:style w:type="paragraph" w:customStyle="1" w:styleId="xl74">
    <w:name w:val="xl74"/>
    <w:basedOn w:val="Normal"/>
    <w:rsid w:val="00735F9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val="en-ID"/>
    </w:rPr>
  </w:style>
  <w:style w:type="paragraph" w:customStyle="1" w:styleId="xl75">
    <w:name w:val="xl75"/>
    <w:basedOn w:val="Normal"/>
    <w:rsid w:val="00735F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ID"/>
    </w:rPr>
  </w:style>
  <w:style w:type="paragraph" w:customStyle="1" w:styleId="xl76">
    <w:name w:val="xl76"/>
    <w:basedOn w:val="Normal"/>
    <w:rsid w:val="00735F9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lang w:val="en-ID"/>
    </w:rPr>
  </w:style>
  <w:style w:type="paragraph" w:customStyle="1" w:styleId="xl77">
    <w:name w:val="xl77"/>
    <w:basedOn w:val="Normal"/>
    <w:rsid w:val="00735F9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b/>
      <w:bCs/>
      <w:lang w:val="en-ID"/>
    </w:rPr>
  </w:style>
  <w:style w:type="paragraph" w:customStyle="1" w:styleId="xl78">
    <w:name w:val="xl78"/>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ID"/>
    </w:rPr>
  </w:style>
  <w:style w:type="paragraph" w:customStyle="1" w:styleId="xl79">
    <w:name w:val="xl79"/>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ID"/>
    </w:rPr>
  </w:style>
  <w:style w:type="paragraph" w:customStyle="1" w:styleId="xl80">
    <w:name w:val="xl80"/>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lang w:val="en-ID"/>
    </w:rPr>
  </w:style>
  <w:style w:type="paragraph" w:customStyle="1" w:styleId="xl81">
    <w:name w:val="xl81"/>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en-ID"/>
    </w:rPr>
  </w:style>
  <w:style w:type="paragraph" w:customStyle="1" w:styleId="xl82">
    <w:name w:val="xl82"/>
    <w:basedOn w:val="Normal"/>
    <w:rsid w:val="0073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926">
      <w:bodyDiv w:val="1"/>
      <w:marLeft w:val="0"/>
      <w:marRight w:val="0"/>
      <w:marTop w:val="0"/>
      <w:marBottom w:val="0"/>
      <w:divBdr>
        <w:top w:val="none" w:sz="0" w:space="0" w:color="auto"/>
        <w:left w:val="none" w:sz="0" w:space="0" w:color="auto"/>
        <w:bottom w:val="none" w:sz="0" w:space="0" w:color="auto"/>
        <w:right w:val="none" w:sz="0" w:space="0" w:color="auto"/>
      </w:divBdr>
    </w:div>
    <w:div w:id="11347626">
      <w:bodyDiv w:val="1"/>
      <w:marLeft w:val="0"/>
      <w:marRight w:val="0"/>
      <w:marTop w:val="0"/>
      <w:marBottom w:val="0"/>
      <w:divBdr>
        <w:top w:val="none" w:sz="0" w:space="0" w:color="auto"/>
        <w:left w:val="none" w:sz="0" w:space="0" w:color="auto"/>
        <w:bottom w:val="none" w:sz="0" w:space="0" w:color="auto"/>
        <w:right w:val="none" w:sz="0" w:space="0" w:color="auto"/>
      </w:divBdr>
    </w:div>
    <w:div w:id="24258554">
      <w:bodyDiv w:val="1"/>
      <w:marLeft w:val="0"/>
      <w:marRight w:val="0"/>
      <w:marTop w:val="0"/>
      <w:marBottom w:val="0"/>
      <w:divBdr>
        <w:top w:val="none" w:sz="0" w:space="0" w:color="auto"/>
        <w:left w:val="none" w:sz="0" w:space="0" w:color="auto"/>
        <w:bottom w:val="none" w:sz="0" w:space="0" w:color="auto"/>
        <w:right w:val="none" w:sz="0" w:space="0" w:color="auto"/>
      </w:divBdr>
    </w:div>
    <w:div w:id="36010692">
      <w:bodyDiv w:val="1"/>
      <w:marLeft w:val="0"/>
      <w:marRight w:val="0"/>
      <w:marTop w:val="0"/>
      <w:marBottom w:val="0"/>
      <w:divBdr>
        <w:top w:val="none" w:sz="0" w:space="0" w:color="auto"/>
        <w:left w:val="none" w:sz="0" w:space="0" w:color="auto"/>
        <w:bottom w:val="none" w:sz="0" w:space="0" w:color="auto"/>
        <w:right w:val="none" w:sz="0" w:space="0" w:color="auto"/>
      </w:divBdr>
    </w:div>
    <w:div w:id="187258094">
      <w:bodyDiv w:val="1"/>
      <w:marLeft w:val="0"/>
      <w:marRight w:val="0"/>
      <w:marTop w:val="0"/>
      <w:marBottom w:val="0"/>
      <w:divBdr>
        <w:top w:val="none" w:sz="0" w:space="0" w:color="auto"/>
        <w:left w:val="none" w:sz="0" w:space="0" w:color="auto"/>
        <w:bottom w:val="none" w:sz="0" w:space="0" w:color="auto"/>
        <w:right w:val="none" w:sz="0" w:space="0" w:color="auto"/>
      </w:divBdr>
      <w:divsChild>
        <w:div w:id="493490887">
          <w:marLeft w:val="850"/>
          <w:marRight w:val="0"/>
          <w:marTop w:val="0"/>
          <w:marBottom w:val="0"/>
          <w:divBdr>
            <w:top w:val="none" w:sz="0" w:space="0" w:color="auto"/>
            <w:left w:val="none" w:sz="0" w:space="0" w:color="auto"/>
            <w:bottom w:val="none" w:sz="0" w:space="0" w:color="auto"/>
            <w:right w:val="none" w:sz="0" w:space="0" w:color="auto"/>
          </w:divBdr>
        </w:div>
        <w:div w:id="874972617">
          <w:marLeft w:val="850"/>
          <w:marRight w:val="0"/>
          <w:marTop w:val="0"/>
          <w:marBottom w:val="0"/>
          <w:divBdr>
            <w:top w:val="none" w:sz="0" w:space="0" w:color="auto"/>
            <w:left w:val="none" w:sz="0" w:space="0" w:color="auto"/>
            <w:bottom w:val="none" w:sz="0" w:space="0" w:color="auto"/>
            <w:right w:val="none" w:sz="0" w:space="0" w:color="auto"/>
          </w:divBdr>
        </w:div>
        <w:div w:id="809595782">
          <w:marLeft w:val="850"/>
          <w:marRight w:val="0"/>
          <w:marTop w:val="0"/>
          <w:marBottom w:val="0"/>
          <w:divBdr>
            <w:top w:val="none" w:sz="0" w:space="0" w:color="auto"/>
            <w:left w:val="none" w:sz="0" w:space="0" w:color="auto"/>
            <w:bottom w:val="none" w:sz="0" w:space="0" w:color="auto"/>
            <w:right w:val="none" w:sz="0" w:space="0" w:color="auto"/>
          </w:divBdr>
        </w:div>
      </w:divsChild>
    </w:div>
    <w:div w:id="203372359">
      <w:bodyDiv w:val="1"/>
      <w:marLeft w:val="0"/>
      <w:marRight w:val="0"/>
      <w:marTop w:val="0"/>
      <w:marBottom w:val="0"/>
      <w:divBdr>
        <w:top w:val="none" w:sz="0" w:space="0" w:color="auto"/>
        <w:left w:val="none" w:sz="0" w:space="0" w:color="auto"/>
        <w:bottom w:val="none" w:sz="0" w:space="0" w:color="auto"/>
        <w:right w:val="none" w:sz="0" w:space="0" w:color="auto"/>
      </w:divBdr>
    </w:div>
    <w:div w:id="267202459">
      <w:bodyDiv w:val="1"/>
      <w:marLeft w:val="0"/>
      <w:marRight w:val="0"/>
      <w:marTop w:val="0"/>
      <w:marBottom w:val="0"/>
      <w:divBdr>
        <w:top w:val="none" w:sz="0" w:space="0" w:color="auto"/>
        <w:left w:val="none" w:sz="0" w:space="0" w:color="auto"/>
        <w:bottom w:val="none" w:sz="0" w:space="0" w:color="auto"/>
        <w:right w:val="none" w:sz="0" w:space="0" w:color="auto"/>
      </w:divBdr>
    </w:div>
    <w:div w:id="346758476">
      <w:bodyDiv w:val="1"/>
      <w:marLeft w:val="0"/>
      <w:marRight w:val="0"/>
      <w:marTop w:val="0"/>
      <w:marBottom w:val="0"/>
      <w:divBdr>
        <w:top w:val="none" w:sz="0" w:space="0" w:color="auto"/>
        <w:left w:val="none" w:sz="0" w:space="0" w:color="auto"/>
        <w:bottom w:val="none" w:sz="0" w:space="0" w:color="auto"/>
        <w:right w:val="none" w:sz="0" w:space="0" w:color="auto"/>
      </w:divBdr>
    </w:div>
    <w:div w:id="391270647">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343702230">
              <w:marLeft w:val="0"/>
              <w:marRight w:val="0"/>
              <w:marTop w:val="0"/>
              <w:marBottom w:val="0"/>
              <w:divBdr>
                <w:top w:val="none" w:sz="0" w:space="0" w:color="auto"/>
                <w:left w:val="none" w:sz="0" w:space="0" w:color="auto"/>
                <w:bottom w:val="none" w:sz="0" w:space="0" w:color="auto"/>
                <w:right w:val="none" w:sz="0" w:space="0" w:color="auto"/>
              </w:divBdr>
              <w:divsChild>
                <w:div w:id="215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339">
      <w:bodyDiv w:val="1"/>
      <w:marLeft w:val="0"/>
      <w:marRight w:val="0"/>
      <w:marTop w:val="0"/>
      <w:marBottom w:val="0"/>
      <w:divBdr>
        <w:top w:val="none" w:sz="0" w:space="0" w:color="auto"/>
        <w:left w:val="none" w:sz="0" w:space="0" w:color="auto"/>
        <w:bottom w:val="none" w:sz="0" w:space="0" w:color="auto"/>
        <w:right w:val="none" w:sz="0" w:space="0" w:color="auto"/>
      </w:divBdr>
    </w:div>
    <w:div w:id="550311594">
      <w:bodyDiv w:val="1"/>
      <w:marLeft w:val="0"/>
      <w:marRight w:val="0"/>
      <w:marTop w:val="0"/>
      <w:marBottom w:val="0"/>
      <w:divBdr>
        <w:top w:val="none" w:sz="0" w:space="0" w:color="auto"/>
        <w:left w:val="none" w:sz="0" w:space="0" w:color="auto"/>
        <w:bottom w:val="none" w:sz="0" w:space="0" w:color="auto"/>
        <w:right w:val="none" w:sz="0" w:space="0" w:color="auto"/>
      </w:divBdr>
      <w:divsChild>
        <w:div w:id="1553269854">
          <w:marLeft w:val="0"/>
          <w:marRight w:val="0"/>
          <w:marTop w:val="0"/>
          <w:marBottom w:val="0"/>
          <w:divBdr>
            <w:top w:val="none" w:sz="0" w:space="0" w:color="auto"/>
            <w:left w:val="none" w:sz="0" w:space="0" w:color="auto"/>
            <w:bottom w:val="none" w:sz="0" w:space="0" w:color="auto"/>
            <w:right w:val="none" w:sz="0" w:space="0" w:color="auto"/>
          </w:divBdr>
          <w:divsChild>
            <w:div w:id="1752001292">
              <w:marLeft w:val="0"/>
              <w:marRight w:val="0"/>
              <w:marTop w:val="0"/>
              <w:marBottom w:val="0"/>
              <w:divBdr>
                <w:top w:val="none" w:sz="0" w:space="0" w:color="auto"/>
                <w:left w:val="none" w:sz="0" w:space="0" w:color="auto"/>
                <w:bottom w:val="none" w:sz="0" w:space="0" w:color="auto"/>
                <w:right w:val="none" w:sz="0" w:space="0" w:color="auto"/>
              </w:divBdr>
              <w:divsChild>
                <w:div w:id="2323136">
                  <w:marLeft w:val="0"/>
                  <w:marRight w:val="0"/>
                  <w:marTop w:val="0"/>
                  <w:marBottom w:val="0"/>
                  <w:divBdr>
                    <w:top w:val="none" w:sz="0" w:space="0" w:color="auto"/>
                    <w:left w:val="none" w:sz="0" w:space="0" w:color="auto"/>
                    <w:bottom w:val="none" w:sz="0" w:space="0" w:color="auto"/>
                    <w:right w:val="none" w:sz="0" w:space="0" w:color="auto"/>
                  </w:divBdr>
                  <w:divsChild>
                    <w:div w:id="33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4328">
      <w:bodyDiv w:val="1"/>
      <w:marLeft w:val="0"/>
      <w:marRight w:val="0"/>
      <w:marTop w:val="0"/>
      <w:marBottom w:val="0"/>
      <w:divBdr>
        <w:top w:val="none" w:sz="0" w:space="0" w:color="auto"/>
        <w:left w:val="none" w:sz="0" w:space="0" w:color="auto"/>
        <w:bottom w:val="none" w:sz="0" w:space="0" w:color="auto"/>
        <w:right w:val="none" w:sz="0" w:space="0" w:color="auto"/>
      </w:divBdr>
    </w:div>
    <w:div w:id="708147398">
      <w:bodyDiv w:val="1"/>
      <w:marLeft w:val="0"/>
      <w:marRight w:val="0"/>
      <w:marTop w:val="0"/>
      <w:marBottom w:val="0"/>
      <w:divBdr>
        <w:top w:val="none" w:sz="0" w:space="0" w:color="auto"/>
        <w:left w:val="none" w:sz="0" w:space="0" w:color="auto"/>
        <w:bottom w:val="none" w:sz="0" w:space="0" w:color="auto"/>
        <w:right w:val="none" w:sz="0" w:space="0" w:color="auto"/>
      </w:divBdr>
      <w:divsChild>
        <w:div w:id="890306671">
          <w:marLeft w:val="0"/>
          <w:marRight w:val="0"/>
          <w:marTop w:val="0"/>
          <w:marBottom w:val="0"/>
          <w:divBdr>
            <w:top w:val="none" w:sz="0" w:space="0" w:color="auto"/>
            <w:left w:val="none" w:sz="0" w:space="0" w:color="auto"/>
            <w:bottom w:val="none" w:sz="0" w:space="0" w:color="auto"/>
            <w:right w:val="none" w:sz="0" w:space="0" w:color="auto"/>
          </w:divBdr>
          <w:divsChild>
            <w:div w:id="1828324270">
              <w:marLeft w:val="0"/>
              <w:marRight w:val="0"/>
              <w:marTop w:val="0"/>
              <w:marBottom w:val="0"/>
              <w:divBdr>
                <w:top w:val="none" w:sz="0" w:space="0" w:color="auto"/>
                <w:left w:val="none" w:sz="0" w:space="0" w:color="auto"/>
                <w:bottom w:val="none" w:sz="0" w:space="0" w:color="auto"/>
                <w:right w:val="none" w:sz="0" w:space="0" w:color="auto"/>
              </w:divBdr>
              <w:divsChild>
                <w:div w:id="2124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276">
      <w:bodyDiv w:val="1"/>
      <w:marLeft w:val="0"/>
      <w:marRight w:val="0"/>
      <w:marTop w:val="0"/>
      <w:marBottom w:val="0"/>
      <w:divBdr>
        <w:top w:val="none" w:sz="0" w:space="0" w:color="auto"/>
        <w:left w:val="none" w:sz="0" w:space="0" w:color="auto"/>
        <w:bottom w:val="none" w:sz="0" w:space="0" w:color="auto"/>
        <w:right w:val="none" w:sz="0" w:space="0" w:color="auto"/>
      </w:divBdr>
      <w:divsChild>
        <w:div w:id="542525486">
          <w:marLeft w:val="0"/>
          <w:marRight w:val="0"/>
          <w:marTop w:val="0"/>
          <w:marBottom w:val="0"/>
          <w:divBdr>
            <w:top w:val="none" w:sz="0" w:space="0" w:color="auto"/>
            <w:left w:val="none" w:sz="0" w:space="0" w:color="auto"/>
            <w:bottom w:val="none" w:sz="0" w:space="0" w:color="auto"/>
            <w:right w:val="none" w:sz="0" w:space="0" w:color="auto"/>
          </w:divBdr>
          <w:divsChild>
            <w:div w:id="1979144849">
              <w:marLeft w:val="0"/>
              <w:marRight w:val="0"/>
              <w:marTop w:val="0"/>
              <w:marBottom w:val="0"/>
              <w:divBdr>
                <w:top w:val="none" w:sz="0" w:space="0" w:color="auto"/>
                <w:left w:val="none" w:sz="0" w:space="0" w:color="auto"/>
                <w:bottom w:val="none" w:sz="0" w:space="0" w:color="auto"/>
                <w:right w:val="none" w:sz="0" w:space="0" w:color="auto"/>
              </w:divBdr>
              <w:divsChild>
                <w:div w:id="3994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1127">
      <w:bodyDiv w:val="1"/>
      <w:marLeft w:val="0"/>
      <w:marRight w:val="0"/>
      <w:marTop w:val="0"/>
      <w:marBottom w:val="0"/>
      <w:divBdr>
        <w:top w:val="none" w:sz="0" w:space="0" w:color="auto"/>
        <w:left w:val="none" w:sz="0" w:space="0" w:color="auto"/>
        <w:bottom w:val="none" w:sz="0" w:space="0" w:color="auto"/>
        <w:right w:val="none" w:sz="0" w:space="0" w:color="auto"/>
      </w:divBdr>
    </w:div>
    <w:div w:id="854003656">
      <w:bodyDiv w:val="1"/>
      <w:marLeft w:val="0"/>
      <w:marRight w:val="0"/>
      <w:marTop w:val="0"/>
      <w:marBottom w:val="0"/>
      <w:divBdr>
        <w:top w:val="none" w:sz="0" w:space="0" w:color="auto"/>
        <w:left w:val="none" w:sz="0" w:space="0" w:color="auto"/>
        <w:bottom w:val="none" w:sz="0" w:space="0" w:color="auto"/>
        <w:right w:val="none" w:sz="0" w:space="0" w:color="auto"/>
      </w:divBdr>
      <w:divsChild>
        <w:div w:id="530532642">
          <w:marLeft w:val="0"/>
          <w:marRight w:val="0"/>
          <w:marTop w:val="0"/>
          <w:marBottom w:val="0"/>
          <w:divBdr>
            <w:top w:val="none" w:sz="0" w:space="0" w:color="auto"/>
            <w:left w:val="none" w:sz="0" w:space="0" w:color="auto"/>
            <w:bottom w:val="none" w:sz="0" w:space="0" w:color="auto"/>
            <w:right w:val="none" w:sz="0" w:space="0" w:color="auto"/>
          </w:divBdr>
          <w:divsChild>
            <w:div w:id="1372418127">
              <w:marLeft w:val="0"/>
              <w:marRight w:val="0"/>
              <w:marTop w:val="0"/>
              <w:marBottom w:val="0"/>
              <w:divBdr>
                <w:top w:val="none" w:sz="0" w:space="0" w:color="auto"/>
                <w:left w:val="none" w:sz="0" w:space="0" w:color="auto"/>
                <w:bottom w:val="none" w:sz="0" w:space="0" w:color="auto"/>
                <w:right w:val="none" w:sz="0" w:space="0" w:color="auto"/>
              </w:divBdr>
              <w:divsChild>
                <w:div w:id="1686054243">
                  <w:marLeft w:val="0"/>
                  <w:marRight w:val="0"/>
                  <w:marTop w:val="0"/>
                  <w:marBottom w:val="0"/>
                  <w:divBdr>
                    <w:top w:val="none" w:sz="0" w:space="0" w:color="auto"/>
                    <w:left w:val="none" w:sz="0" w:space="0" w:color="auto"/>
                    <w:bottom w:val="none" w:sz="0" w:space="0" w:color="auto"/>
                    <w:right w:val="none" w:sz="0" w:space="0" w:color="auto"/>
                  </w:divBdr>
                  <w:divsChild>
                    <w:div w:id="1472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6364">
      <w:bodyDiv w:val="1"/>
      <w:marLeft w:val="0"/>
      <w:marRight w:val="0"/>
      <w:marTop w:val="0"/>
      <w:marBottom w:val="0"/>
      <w:divBdr>
        <w:top w:val="none" w:sz="0" w:space="0" w:color="auto"/>
        <w:left w:val="none" w:sz="0" w:space="0" w:color="auto"/>
        <w:bottom w:val="none" w:sz="0" w:space="0" w:color="auto"/>
        <w:right w:val="none" w:sz="0" w:space="0" w:color="auto"/>
      </w:divBdr>
    </w:div>
    <w:div w:id="925723928">
      <w:bodyDiv w:val="1"/>
      <w:marLeft w:val="0"/>
      <w:marRight w:val="0"/>
      <w:marTop w:val="0"/>
      <w:marBottom w:val="0"/>
      <w:divBdr>
        <w:top w:val="none" w:sz="0" w:space="0" w:color="auto"/>
        <w:left w:val="none" w:sz="0" w:space="0" w:color="auto"/>
        <w:bottom w:val="none" w:sz="0" w:space="0" w:color="auto"/>
        <w:right w:val="none" w:sz="0" w:space="0" w:color="auto"/>
      </w:divBdr>
      <w:divsChild>
        <w:div w:id="1630823292">
          <w:marLeft w:val="0"/>
          <w:marRight w:val="0"/>
          <w:marTop w:val="0"/>
          <w:marBottom w:val="0"/>
          <w:divBdr>
            <w:top w:val="none" w:sz="0" w:space="0" w:color="auto"/>
            <w:left w:val="none" w:sz="0" w:space="0" w:color="auto"/>
            <w:bottom w:val="none" w:sz="0" w:space="0" w:color="auto"/>
            <w:right w:val="none" w:sz="0" w:space="0" w:color="auto"/>
          </w:divBdr>
          <w:divsChild>
            <w:div w:id="2110154852">
              <w:marLeft w:val="0"/>
              <w:marRight w:val="0"/>
              <w:marTop w:val="0"/>
              <w:marBottom w:val="0"/>
              <w:divBdr>
                <w:top w:val="none" w:sz="0" w:space="0" w:color="auto"/>
                <w:left w:val="none" w:sz="0" w:space="0" w:color="auto"/>
                <w:bottom w:val="none" w:sz="0" w:space="0" w:color="auto"/>
                <w:right w:val="none" w:sz="0" w:space="0" w:color="auto"/>
              </w:divBdr>
              <w:divsChild>
                <w:div w:id="328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5979">
      <w:bodyDiv w:val="1"/>
      <w:marLeft w:val="0"/>
      <w:marRight w:val="0"/>
      <w:marTop w:val="0"/>
      <w:marBottom w:val="0"/>
      <w:divBdr>
        <w:top w:val="none" w:sz="0" w:space="0" w:color="auto"/>
        <w:left w:val="none" w:sz="0" w:space="0" w:color="auto"/>
        <w:bottom w:val="none" w:sz="0" w:space="0" w:color="auto"/>
        <w:right w:val="none" w:sz="0" w:space="0" w:color="auto"/>
      </w:divBdr>
    </w:div>
    <w:div w:id="1148133009">
      <w:bodyDiv w:val="1"/>
      <w:marLeft w:val="0"/>
      <w:marRight w:val="0"/>
      <w:marTop w:val="0"/>
      <w:marBottom w:val="0"/>
      <w:divBdr>
        <w:top w:val="none" w:sz="0" w:space="0" w:color="auto"/>
        <w:left w:val="none" w:sz="0" w:space="0" w:color="auto"/>
        <w:bottom w:val="none" w:sz="0" w:space="0" w:color="auto"/>
        <w:right w:val="none" w:sz="0" w:space="0" w:color="auto"/>
      </w:divBdr>
    </w:div>
    <w:div w:id="11793903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36">
          <w:marLeft w:val="0"/>
          <w:marRight w:val="0"/>
          <w:marTop w:val="0"/>
          <w:marBottom w:val="0"/>
          <w:divBdr>
            <w:top w:val="none" w:sz="0" w:space="0" w:color="auto"/>
            <w:left w:val="none" w:sz="0" w:space="0" w:color="auto"/>
            <w:bottom w:val="none" w:sz="0" w:space="0" w:color="auto"/>
            <w:right w:val="none" w:sz="0" w:space="0" w:color="auto"/>
          </w:divBdr>
          <w:divsChild>
            <w:div w:id="1057052838">
              <w:marLeft w:val="0"/>
              <w:marRight w:val="0"/>
              <w:marTop w:val="0"/>
              <w:marBottom w:val="0"/>
              <w:divBdr>
                <w:top w:val="none" w:sz="0" w:space="0" w:color="auto"/>
                <w:left w:val="none" w:sz="0" w:space="0" w:color="auto"/>
                <w:bottom w:val="none" w:sz="0" w:space="0" w:color="auto"/>
                <w:right w:val="none" w:sz="0" w:space="0" w:color="auto"/>
              </w:divBdr>
              <w:divsChild>
                <w:div w:id="1068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10359">
      <w:bodyDiv w:val="1"/>
      <w:marLeft w:val="0"/>
      <w:marRight w:val="0"/>
      <w:marTop w:val="0"/>
      <w:marBottom w:val="0"/>
      <w:divBdr>
        <w:top w:val="none" w:sz="0" w:space="0" w:color="auto"/>
        <w:left w:val="none" w:sz="0" w:space="0" w:color="auto"/>
        <w:bottom w:val="none" w:sz="0" w:space="0" w:color="auto"/>
        <w:right w:val="none" w:sz="0" w:space="0" w:color="auto"/>
      </w:divBdr>
    </w:div>
    <w:div w:id="1204563622">
      <w:bodyDiv w:val="1"/>
      <w:marLeft w:val="0"/>
      <w:marRight w:val="0"/>
      <w:marTop w:val="0"/>
      <w:marBottom w:val="0"/>
      <w:divBdr>
        <w:top w:val="none" w:sz="0" w:space="0" w:color="auto"/>
        <w:left w:val="none" w:sz="0" w:space="0" w:color="auto"/>
        <w:bottom w:val="none" w:sz="0" w:space="0" w:color="auto"/>
        <w:right w:val="none" w:sz="0" w:space="0" w:color="auto"/>
      </w:divBdr>
    </w:div>
    <w:div w:id="1246570978">
      <w:bodyDiv w:val="1"/>
      <w:marLeft w:val="0"/>
      <w:marRight w:val="0"/>
      <w:marTop w:val="0"/>
      <w:marBottom w:val="0"/>
      <w:divBdr>
        <w:top w:val="none" w:sz="0" w:space="0" w:color="auto"/>
        <w:left w:val="none" w:sz="0" w:space="0" w:color="auto"/>
        <w:bottom w:val="none" w:sz="0" w:space="0" w:color="auto"/>
        <w:right w:val="none" w:sz="0" w:space="0" w:color="auto"/>
      </w:divBdr>
      <w:divsChild>
        <w:div w:id="2106263548">
          <w:marLeft w:val="0"/>
          <w:marRight w:val="0"/>
          <w:marTop w:val="0"/>
          <w:marBottom w:val="0"/>
          <w:divBdr>
            <w:top w:val="none" w:sz="0" w:space="0" w:color="auto"/>
            <w:left w:val="none" w:sz="0" w:space="0" w:color="auto"/>
            <w:bottom w:val="none" w:sz="0" w:space="0" w:color="auto"/>
            <w:right w:val="none" w:sz="0" w:space="0" w:color="auto"/>
          </w:divBdr>
          <w:divsChild>
            <w:div w:id="375131100">
              <w:marLeft w:val="0"/>
              <w:marRight w:val="0"/>
              <w:marTop w:val="0"/>
              <w:marBottom w:val="0"/>
              <w:divBdr>
                <w:top w:val="none" w:sz="0" w:space="0" w:color="auto"/>
                <w:left w:val="none" w:sz="0" w:space="0" w:color="auto"/>
                <w:bottom w:val="none" w:sz="0" w:space="0" w:color="auto"/>
                <w:right w:val="none" w:sz="0" w:space="0" w:color="auto"/>
              </w:divBdr>
              <w:divsChild>
                <w:div w:id="2027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074">
      <w:bodyDiv w:val="1"/>
      <w:marLeft w:val="0"/>
      <w:marRight w:val="0"/>
      <w:marTop w:val="0"/>
      <w:marBottom w:val="0"/>
      <w:divBdr>
        <w:top w:val="none" w:sz="0" w:space="0" w:color="auto"/>
        <w:left w:val="none" w:sz="0" w:space="0" w:color="auto"/>
        <w:bottom w:val="none" w:sz="0" w:space="0" w:color="auto"/>
        <w:right w:val="none" w:sz="0" w:space="0" w:color="auto"/>
      </w:divBdr>
      <w:divsChild>
        <w:div w:id="973755795">
          <w:marLeft w:val="850"/>
          <w:marRight w:val="0"/>
          <w:marTop w:val="0"/>
          <w:marBottom w:val="0"/>
          <w:divBdr>
            <w:top w:val="none" w:sz="0" w:space="0" w:color="auto"/>
            <w:left w:val="none" w:sz="0" w:space="0" w:color="auto"/>
            <w:bottom w:val="none" w:sz="0" w:space="0" w:color="auto"/>
            <w:right w:val="none" w:sz="0" w:space="0" w:color="auto"/>
          </w:divBdr>
        </w:div>
        <w:div w:id="694117548">
          <w:marLeft w:val="850"/>
          <w:marRight w:val="0"/>
          <w:marTop w:val="0"/>
          <w:marBottom w:val="0"/>
          <w:divBdr>
            <w:top w:val="none" w:sz="0" w:space="0" w:color="auto"/>
            <w:left w:val="none" w:sz="0" w:space="0" w:color="auto"/>
            <w:bottom w:val="none" w:sz="0" w:space="0" w:color="auto"/>
            <w:right w:val="none" w:sz="0" w:space="0" w:color="auto"/>
          </w:divBdr>
        </w:div>
        <w:div w:id="713777344">
          <w:marLeft w:val="850"/>
          <w:marRight w:val="0"/>
          <w:marTop w:val="0"/>
          <w:marBottom w:val="0"/>
          <w:divBdr>
            <w:top w:val="none" w:sz="0" w:space="0" w:color="auto"/>
            <w:left w:val="none" w:sz="0" w:space="0" w:color="auto"/>
            <w:bottom w:val="none" w:sz="0" w:space="0" w:color="auto"/>
            <w:right w:val="none" w:sz="0" w:space="0" w:color="auto"/>
          </w:divBdr>
        </w:div>
      </w:divsChild>
    </w:div>
    <w:div w:id="1306008372">
      <w:bodyDiv w:val="1"/>
      <w:marLeft w:val="0"/>
      <w:marRight w:val="0"/>
      <w:marTop w:val="0"/>
      <w:marBottom w:val="0"/>
      <w:divBdr>
        <w:top w:val="none" w:sz="0" w:space="0" w:color="auto"/>
        <w:left w:val="none" w:sz="0" w:space="0" w:color="auto"/>
        <w:bottom w:val="none" w:sz="0" w:space="0" w:color="auto"/>
        <w:right w:val="none" w:sz="0" w:space="0" w:color="auto"/>
      </w:divBdr>
    </w:div>
    <w:div w:id="1307196545">
      <w:bodyDiv w:val="1"/>
      <w:marLeft w:val="0"/>
      <w:marRight w:val="0"/>
      <w:marTop w:val="0"/>
      <w:marBottom w:val="0"/>
      <w:divBdr>
        <w:top w:val="none" w:sz="0" w:space="0" w:color="auto"/>
        <w:left w:val="none" w:sz="0" w:space="0" w:color="auto"/>
        <w:bottom w:val="none" w:sz="0" w:space="0" w:color="auto"/>
        <w:right w:val="none" w:sz="0" w:space="0" w:color="auto"/>
      </w:divBdr>
      <w:divsChild>
        <w:div w:id="165635728">
          <w:marLeft w:val="0"/>
          <w:marRight w:val="0"/>
          <w:marTop w:val="0"/>
          <w:marBottom w:val="0"/>
          <w:divBdr>
            <w:top w:val="none" w:sz="0" w:space="0" w:color="auto"/>
            <w:left w:val="none" w:sz="0" w:space="0" w:color="auto"/>
            <w:bottom w:val="none" w:sz="0" w:space="0" w:color="auto"/>
            <w:right w:val="none" w:sz="0" w:space="0" w:color="auto"/>
          </w:divBdr>
          <w:divsChild>
            <w:div w:id="1365522089">
              <w:marLeft w:val="0"/>
              <w:marRight w:val="0"/>
              <w:marTop w:val="0"/>
              <w:marBottom w:val="0"/>
              <w:divBdr>
                <w:top w:val="none" w:sz="0" w:space="0" w:color="auto"/>
                <w:left w:val="none" w:sz="0" w:space="0" w:color="auto"/>
                <w:bottom w:val="none" w:sz="0" w:space="0" w:color="auto"/>
                <w:right w:val="none" w:sz="0" w:space="0" w:color="auto"/>
              </w:divBdr>
              <w:divsChild>
                <w:div w:id="10622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1527">
      <w:bodyDiv w:val="1"/>
      <w:marLeft w:val="0"/>
      <w:marRight w:val="0"/>
      <w:marTop w:val="0"/>
      <w:marBottom w:val="0"/>
      <w:divBdr>
        <w:top w:val="none" w:sz="0" w:space="0" w:color="auto"/>
        <w:left w:val="none" w:sz="0" w:space="0" w:color="auto"/>
        <w:bottom w:val="none" w:sz="0" w:space="0" w:color="auto"/>
        <w:right w:val="none" w:sz="0" w:space="0" w:color="auto"/>
      </w:divBdr>
    </w:div>
    <w:div w:id="1473794355">
      <w:bodyDiv w:val="1"/>
      <w:marLeft w:val="0"/>
      <w:marRight w:val="0"/>
      <w:marTop w:val="0"/>
      <w:marBottom w:val="0"/>
      <w:divBdr>
        <w:top w:val="none" w:sz="0" w:space="0" w:color="auto"/>
        <w:left w:val="none" w:sz="0" w:space="0" w:color="auto"/>
        <w:bottom w:val="none" w:sz="0" w:space="0" w:color="auto"/>
        <w:right w:val="none" w:sz="0" w:space="0" w:color="auto"/>
      </w:divBdr>
    </w:div>
    <w:div w:id="1515723758">
      <w:bodyDiv w:val="1"/>
      <w:marLeft w:val="0"/>
      <w:marRight w:val="0"/>
      <w:marTop w:val="0"/>
      <w:marBottom w:val="0"/>
      <w:divBdr>
        <w:top w:val="none" w:sz="0" w:space="0" w:color="auto"/>
        <w:left w:val="none" w:sz="0" w:space="0" w:color="auto"/>
        <w:bottom w:val="none" w:sz="0" w:space="0" w:color="auto"/>
        <w:right w:val="none" w:sz="0" w:space="0" w:color="auto"/>
      </w:divBdr>
    </w:div>
    <w:div w:id="1532721914">
      <w:bodyDiv w:val="1"/>
      <w:marLeft w:val="0"/>
      <w:marRight w:val="0"/>
      <w:marTop w:val="0"/>
      <w:marBottom w:val="0"/>
      <w:divBdr>
        <w:top w:val="none" w:sz="0" w:space="0" w:color="auto"/>
        <w:left w:val="none" w:sz="0" w:space="0" w:color="auto"/>
        <w:bottom w:val="none" w:sz="0" w:space="0" w:color="auto"/>
        <w:right w:val="none" w:sz="0" w:space="0" w:color="auto"/>
      </w:divBdr>
    </w:div>
    <w:div w:id="1585070753">
      <w:bodyDiv w:val="1"/>
      <w:marLeft w:val="0"/>
      <w:marRight w:val="0"/>
      <w:marTop w:val="0"/>
      <w:marBottom w:val="0"/>
      <w:divBdr>
        <w:top w:val="none" w:sz="0" w:space="0" w:color="auto"/>
        <w:left w:val="none" w:sz="0" w:space="0" w:color="auto"/>
        <w:bottom w:val="none" w:sz="0" w:space="0" w:color="auto"/>
        <w:right w:val="none" w:sz="0" w:space="0" w:color="auto"/>
      </w:divBdr>
    </w:div>
    <w:div w:id="1612085057">
      <w:bodyDiv w:val="1"/>
      <w:marLeft w:val="0"/>
      <w:marRight w:val="0"/>
      <w:marTop w:val="0"/>
      <w:marBottom w:val="0"/>
      <w:divBdr>
        <w:top w:val="none" w:sz="0" w:space="0" w:color="auto"/>
        <w:left w:val="none" w:sz="0" w:space="0" w:color="auto"/>
        <w:bottom w:val="none" w:sz="0" w:space="0" w:color="auto"/>
        <w:right w:val="none" w:sz="0" w:space="0" w:color="auto"/>
      </w:divBdr>
      <w:divsChild>
        <w:div w:id="202210842">
          <w:marLeft w:val="0"/>
          <w:marRight w:val="0"/>
          <w:marTop w:val="0"/>
          <w:marBottom w:val="0"/>
          <w:divBdr>
            <w:top w:val="none" w:sz="0" w:space="0" w:color="auto"/>
            <w:left w:val="none" w:sz="0" w:space="0" w:color="auto"/>
            <w:bottom w:val="none" w:sz="0" w:space="0" w:color="auto"/>
            <w:right w:val="none" w:sz="0" w:space="0" w:color="auto"/>
          </w:divBdr>
          <w:divsChild>
            <w:div w:id="1315378595">
              <w:marLeft w:val="0"/>
              <w:marRight w:val="0"/>
              <w:marTop w:val="0"/>
              <w:marBottom w:val="0"/>
              <w:divBdr>
                <w:top w:val="none" w:sz="0" w:space="0" w:color="auto"/>
                <w:left w:val="none" w:sz="0" w:space="0" w:color="auto"/>
                <w:bottom w:val="none" w:sz="0" w:space="0" w:color="auto"/>
                <w:right w:val="none" w:sz="0" w:space="0" w:color="auto"/>
              </w:divBdr>
              <w:divsChild>
                <w:div w:id="1321152714">
                  <w:marLeft w:val="0"/>
                  <w:marRight w:val="0"/>
                  <w:marTop w:val="0"/>
                  <w:marBottom w:val="0"/>
                  <w:divBdr>
                    <w:top w:val="none" w:sz="0" w:space="0" w:color="auto"/>
                    <w:left w:val="none" w:sz="0" w:space="0" w:color="auto"/>
                    <w:bottom w:val="none" w:sz="0" w:space="0" w:color="auto"/>
                    <w:right w:val="none" w:sz="0" w:space="0" w:color="auto"/>
                  </w:divBdr>
                  <w:divsChild>
                    <w:div w:id="2036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0035">
      <w:bodyDiv w:val="1"/>
      <w:marLeft w:val="0"/>
      <w:marRight w:val="0"/>
      <w:marTop w:val="0"/>
      <w:marBottom w:val="0"/>
      <w:divBdr>
        <w:top w:val="none" w:sz="0" w:space="0" w:color="auto"/>
        <w:left w:val="none" w:sz="0" w:space="0" w:color="auto"/>
        <w:bottom w:val="none" w:sz="0" w:space="0" w:color="auto"/>
        <w:right w:val="none" w:sz="0" w:space="0" w:color="auto"/>
      </w:divBdr>
    </w:div>
    <w:div w:id="1785886583">
      <w:bodyDiv w:val="1"/>
      <w:marLeft w:val="0"/>
      <w:marRight w:val="0"/>
      <w:marTop w:val="0"/>
      <w:marBottom w:val="0"/>
      <w:divBdr>
        <w:top w:val="none" w:sz="0" w:space="0" w:color="auto"/>
        <w:left w:val="none" w:sz="0" w:space="0" w:color="auto"/>
        <w:bottom w:val="none" w:sz="0" w:space="0" w:color="auto"/>
        <w:right w:val="none" w:sz="0" w:space="0" w:color="auto"/>
      </w:divBdr>
      <w:divsChild>
        <w:div w:id="1856918023">
          <w:marLeft w:val="0"/>
          <w:marRight w:val="0"/>
          <w:marTop w:val="0"/>
          <w:marBottom w:val="0"/>
          <w:divBdr>
            <w:top w:val="none" w:sz="0" w:space="0" w:color="auto"/>
            <w:left w:val="none" w:sz="0" w:space="0" w:color="auto"/>
            <w:bottom w:val="none" w:sz="0" w:space="0" w:color="auto"/>
            <w:right w:val="none" w:sz="0" w:space="0" w:color="auto"/>
          </w:divBdr>
          <w:divsChild>
            <w:div w:id="1462576774">
              <w:marLeft w:val="0"/>
              <w:marRight w:val="0"/>
              <w:marTop w:val="0"/>
              <w:marBottom w:val="0"/>
              <w:divBdr>
                <w:top w:val="none" w:sz="0" w:space="0" w:color="auto"/>
                <w:left w:val="none" w:sz="0" w:space="0" w:color="auto"/>
                <w:bottom w:val="none" w:sz="0" w:space="0" w:color="auto"/>
                <w:right w:val="none" w:sz="0" w:space="0" w:color="auto"/>
              </w:divBdr>
              <w:divsChild>
                <w:div w:id="364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4688">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4">
          <w:marLeft w:val="0"/>
          <w:marRight w:val="0"/>
          <w:marTop w:val="0"/>
          <w:marBottom w:val="0"/>
          <w:divBdr>
            <w:top w:val="none" w:sz="0" w:space="0" w:color="auto"/>
            <w:left w:val="none" w:sz="0" w:space="0" w:color="auto"/>
            <w:bottom w:val="none" w:sz="0" w:space="0" w:color="auto"/>
            <w:right w:val="none" w:sz="0" w:space="0" w:color="auto"/>
          </w:divBdr>
          <w:divsChild>
            <w:div w:id="956988668">
              <w:marLeft w:val="0"/>
              <w:marRight w:val="0"/>
              <w:marTop w:val="0"/>
              <w:marBottom w:val="0"/>
              <w:divBdr>
                <w:top w:val="none" w:sz="0" w:space="0" w:color="auto"/>
                <w:left w:val="none" w:sz="0" w:space="0" w:color="auto"/>
                <w:bottom w:val="none" w:sz="0" w:space="0" w:color="auto"/>
                <w:right w:val="none" w:sz="0" w:space="0" w:color="auto"/>
              </w:divBdr>
              <w:divsChild>
                <w:div w:id="1202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010">
      <w:bodyDiv w:val="1"/>
      <w:marLeft w:val="0"/>
      <w:marRight w:val="0"/>
      <w:marTop w:val="0"/>
      <w:marBottom w:val="0"/>
      <w:divBdr>
        <w:top w:val="none" w:sz="0" w:space="0" w:color="auto"/>
        <w:left w:val="none" w:sz="0" w:space="0" w:color="auto"/>
        <w:bottom w:val="none" w:sz="0" w:space="0" w:color="auto"/>
        <w:right w:val="none" w:sz="0" w:space="0" w:color="auto"/>
      </w:divBdr>
      <w:divsChild>
        <w:div w:id="1488744752">
          <w:marLeft w:val="0"/>
          <w:marRight w:val="0"/>
          <w:marTop w:val="0"/>
          <w:marBottom w:val="0"/>
          <w:divBdr>
            <w:top w:val="none" w:sz="0" w:space="0" w:color="auto"/>
            <w:left w:val="none" w:sz="0" w:space="0" w:color="auto"/>
            <w:bottom w:val="none" w:sz="0" w:space="0" w:color="auto"/>
            <w:right w:val="none" w:sz="0" w:space="0" w:color="auto"/>
          </w:divBdr>
          <w:divsChild>
            <w:div w:id="815221390">
              <w:marLeft w:val="0"/>
              <w:marRight w:val="0"/>
              <w:marTop w:val="0"/>
              <w:marBottom w:val="0"/>
              <w:divBdr>
                <w:top w:val="none" w:sz="0" w:space="0" w:color="auto"/>
                <w:left w:val="none" w:sz="0" w:space="0" w:color="auto"/>
                <w:bottom w:val="none" w:sz="0" w:space="0" w:color="auto"/>
                <w:right w:val="none" w:sz="0" w:space="0" w:color="auto"/>
              </w:divBdr>
              <w:divsChild>
                <w:div w:id="1539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565">
      <w:bodyDiv w:val="1"/>
      <w:marLeft w:val="0"/>
      <w:marRight w:val="0"/>
      <w:marTop w:val="0"/>
      <w:marBottom w:val="0"/>
      <w:divBdr>
        <w:top w:val="none" w:sz="0" w:space="0" w:color="auto"/>
        <w:left w:val="none" w:sz="0" w:space="0" w:color="auto"/>
        <w:bottom w:val="none" w:sz="0" w:space="0" w:color="auto"/>
        <w:right w:val="none" w:sz="0" w:space="0" w:color="auto"/>
      </w:divBdr>
      <w:divsChild>
        <w:div w:id="1190340917">
          <w:marLeft w:val="0"/>
          <w:marRight w:val="0"/>
          <w:marTop w:val="0"/>
          <w:marBottom w:val="0"/>
          <w:divBdr>
            <w:top w:val="none" w:sz="0" w:space="0" w:color="auto"/>
            <w:left w:val="none" w:sz="0" w:space="0" w:color="auto"/>
            <w:bottom w:val="none" w:sz="0" w:space="0" w:color="auto"/>
            <w:right w:val="none" w:sz="0" w:space="0" w:color="auto"/>
          </w:divBdr>
          <w:divsChild>
            <w:div w:id="1942637125">
              <w:marLeft w:val="0"/>
              <w:marRight w:val="0"/>
              <w:marTop w:val="0"/>
              <w:marBottom w:val="0"/>
              <w:divBdr>
                <w:top w:val="none" w:sz="0" w:space="0" w:color="auto"/>
                <w:left w:val="none" w:sz="0" w:space="0" w:color="auto"/>
                <w:bottom w:val="none" w:sz="0" w:space="0" w:color="auto"/>
                <w:right w:val="none" w:sz="0" w:space="0" w:color="auto"/>
              </w:divBdr>
              <w:divsChild>
                <w:div w:id="1727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35622881">
      <w:bodyDiv w:val="1"/>
      <w:marLeft w:val="0"/>
      <w:marRight w:val="0"/>
      <w:marTop w:val="0"/>
      <w:marBottom w:val="0"/>
      <w:divBdr>
        <w:top w:val="none" w:sz="0" w:space="0" w:color="auto"/>
        <w:left w:val="none" w:sz="0" w:space="0" w:color="auto"/>
        <w:bottom w:val="none" w:sz="0" w:space="0" w:color="auto"/>
        <w:right w:val="none" w:sz="0" w:space="0" w:color="auto"/>
      </w:divBdr>
    </w:div>
    <w:div w:id="1959987364">
      <w:bodyDiv w:val="1"/>
      <w:marLeft w:val="0"/>
      <w:marRight w:val="0"/>
      <w:marTop w:val="0"/>
      <w:marBottom w:val="0"/>
      <w:divBdr>
        <w:top w:val="none" w:sz="0" w:space="0" w:color="auto"/>
        <w:left w:val="none" w:sz="0" w:space="0" w:color="auto"/>
        <w:bottom w:val="none" w:sz="0" w:space="0" w:color="auto"/>
        <w:right w:val="none" w:sz="0" w:space="0" w:color="auto"/>
      </w:divBdr>
      <w:divsChild>
        <w:div w:id="618489119">
          <w:marLeft w:val="0"/>
          <w:marRight w:val="0"/>
          <w:marTop w:val="0"/>
          <w:marBottom w:val="0"/>
          <w:divBdr>
            <w:top w:val="none" w:sz="0" w:space="0" w:color="auto"/>
            <w:left w:val="none" w:sz="0" w:space="0" w:color="auto"/>
            <w:bottom w:val="none" w:sz="0" w:space="0" w:color="auto"/>
            <w:right w:val="none" w:sz="0" w:space="0" w:color="auto"/>
          </w:divBdr>
          <w:divsChild>
            <w:div w:id="686828741">
              <w:marLeft w:val="0"/>
              <w:marRight w:val="0"/>
              <w:marTop w:val="0"/>
              <w:marBottom w:val="0"/>
              <w:divBdr>
                <w:top w:val="none" w:sz="0" w:space="0" w:color="auto"/>
                <w:left w:val="none" w:sz="0" w:space="0" w:color="auto"/>
                <w:bottom w:val="none" w:sz="0" w:space="0" w:color="auto"/>
                <w:right w:val="none" w:sz="0" w:space="0" w:color="auto"/>
              </w:divBdr>
              <w:divsChild>
                <w:div w:id="7205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0915">
      <w:bodyDiv w:val="1"/>
      <w:marLeft w:val="0"/>
      <w:marRight w:val="0"/>
      <w:marTop w:val="0"/>
      <w:marBottom w:val="0"/>
      <w:divBdr>
        <w:top w:val="none" w:sz="0" w:space="0" w:color="auto"/>
        <w:left w:val="none" w:sz="0" w:space="0" w:color="auto"/>
        <w:bottom w:val="none" w:sz="0" w:space="0" w:color="auto"/>
        <w:right w:val="none" w:sz="0" w:space="0" w:color="auto"/>
      </w:divBdr>
    </w:div>
    <w:div w:id="2021545745">
      <w:bodyDiv w:val="1"/>
      <w:marLeft w:val="0"/>
      <w:marRight w:val="0"/>
      <w:marTop w:val="0"/>
      <w:marBottom w:val="0"/>
      <w:divBdr>
        <w:top w:val="none" w:sz="0" w:space="0" w:color="auto"/>
        <w:left w:val="none" w:sz="0" w:space="0" w:color="auto"/>
        <w:bottom w:val="none" w:sz="0" w:space="0" w:color="auto"/>
        <w:right w:val="none" w:sz="0" w:space="0" w:color="auto"/>
      </w:divBdr>
    </w:div>
    <w:div w:id="2022731820">
      <w:bodyDiv w:val="1"/>
      <w:marLeft w:val="0"/>
      <w:marRight w:val="0"/>
      <w:marTop w:val="0"/>
      <w:marBottom w:val="0"/>
      <w:divBdr>
        <w:top w:val="none" w:sz="0" w:space="0" w:color="auto"/>
        <w:left w:val="none" w:sz="0" w:space="0" w:color="auto"/>
        <w:bottom w:val="none" w:sz="0" w:space="0" w:color="auto"/>
        <w:right w:val="none" w:sz="0" w:space="0" w:color="auto"/>
      </w:divBdr>
    </w:div>
    <w:div w:id="2044283055">
      <w:bodyDiv w:val="1"/>
      <w:marLeft w:val="0"/>
      <w:marRight w:val="0"/>
      <w:marTop w:val="0"/>
      <w:marBottom w:val="0"/>
      <w:divBdr>
        <w:top w:val="none" w:sz="0" w:space="0" w:color="auto"/>
        <w:left w:val="none" w:sz="0" w:space="0" w:color="auto"/>
        <w:bottom w:val="none" w:sz="0" w:space="0" w:color="auto"/>
        <w:right w:val="none" w:sz="0" w:space="0" w:color="auto"/>
      </w:divBdr>
      <w:divsChild>
        <w:div w:id="2056611323">
          <w:marLeft w:val="850"/>
          <w:marRight w:val="0"/>
          <w:marTop w:val="0"/>
          <w:marBottom w:val="0"/>
          <w:divBdr>
            <w:top w:val="none" w:sz="0" w:space="0" w:color="auto"/>
            <w:left w:val="none" w:sz="0" w:space="0" w:color="auto"/>
            <w:bottom w:val="none" w:sz="0" w:space="0" w:color="auto"/>
            <w:right w:val="none" w:sz="0" w:space="0" w:color="auto"/>
          </w:divBdr>
        </w:div>
        <w:div w:id="1704550468">
          <w:marLeft w:val="850"/>
          <w:marRight w:val="0"/>
          <w:marTop w:val="0"/>
          <w:marBottom w:val="0"/>
          <w:divBdr>
            <w:top w:val="none" w:sz="0" w:space="0" w:color="auto"/>
            <w:left w:val="none" w:sz="0" w:space="0" w:color="auto"/>
            <w:bottom w:val="none" w:sz="0" w:space="0" w:color="auto"/>
            <w:right w:val="none" w:sz="0" w:space="0" w:color="auto"/>
          </w:divBdr>
        </w:div>
        <w:div w:id="642656319">
          <w:marLeft w:val="850"/>
          <w:marRight w:val="0"/>
          <w:marTop w:val="0"/>
          <w:marBottom w:val="0"/>
          <w:divBdr>
            <w:top w:val="none" w:sz="0" w:space="0" w:color="auto"/>
            <w:left w:val="none" w:sz="0" w:space="0" w:color="auto"/>
            <w:bottom w:val="none" w:sz="0" w:space="0" w:color="auto"/>
            <w:right w:val="none" w:sz="0" w:space="0" w:color="auto"/>
          </w:divBdr>
        </w:div>
      </w:divsChild>
    </w:div>
    <w:div w:id="2058628521">
      <w:bodyDiv w:val="1"/>
      <w:marLeft w:val="0"/>
      <w:marRight w:val="0"/>
      <w:marTop w:val="0"/>
      <w:marBottom w:val="0"/>
      <w:divBdr>
        <w:top w:val="none" w:sz="0" w:space="0" w:color="auto"/>
        <w:left w:val="none" w:sz="0" w:space="0" w:color="auto"/>
        <w:bottom w:val="none" w:sz="0" w:space="0" w:color="auto"/>
        <w:right w:val="none" w:sz="0" w:space="0" w:color="auto"/>
      </w:divBdr>
    </w:div>
    <w:div w:id="2117870627">
      <w:bodyDiv w:val="1"/>
      <w:marLeft w:val="0"/>
      <w:marRight w:val="0"/>
      <w:marTop w:val="0"/>
      <w:marBottom w:val="0"/>
      <w:divBdr>
        <w:top w:val="none" w:sz="0" w:space="0" w:color="auto"/>
        <w:left w:val="none" w:sz="0" w:space="0" w:color="auto"/>
        <w:bottom w:val="none" w:sz="0" w:space="0" w:color="auto"/>
        <w:right w:val="none" w:sz="0" w:space="0" w:color="auto"/>
      </w:divBdr>
    </w:div>
    <w:div w:id="2129464378">
      <w:bodyDiv w:val="1"/>
      <w:marLeft w:val="0"/>
      <w:marRight w:val="0"/>
      <w:marTop w:val="0"/>
      <w:marBottom w:val="0"/>
      <w:divBdr>
        <w:top w:val="none" w:sz="0" w:space="0" w:color="auto"/>
        <w:left w:val="none" w:sz="0" w:space="0" w:color="auto"/>
        <w:bottom w:val="none" w:sz="0" w:space="0" w:color="auto"/>
        <w:right w:val="none" w:sz="0" w:space="0" w:color="auto"/>
      </w:divBdr>
      <w:divsChild>
        <w:div w:id="1741633983">
          <w:marLeft w:val="0"/>
          <w:marRight w:val="0"/>
          <w:marTop w:val="0"/>
          <w:marBottom w:val="0"/>
          <w:divBdr>
            <w:top w:val="none" w:sz="0" w:space="0" w:color="auto"/>
            <w:left w:val="none" w:sz="0" w:space="0" w:color="auto"/>
            <w:bottom w:val="none" w:sz="0" w:space="0" w:color="auto"/>
            <w:right w:val="none" w:sz="0" w:space="0" w:color="auto"/>
          </w:divBdr>
          <w:divsChild>
            <w:div w:id="1526793139">
              <w:marLeft w:val="0"/>
              <w:marRight w:val="0"/>
              <w:marTop w:val="0"/>
              <w:marBottom w:val="0"/>
              <w:divBdr>
                <w:top w:val="none" w:sz="0" w:space="0" w:color="auto"/>
                <w:left w:val="none" w:sz="0" w:space="0" w:color="auto"/>
                <w:bottom w:val="none" w:sz="0" w:space="0" w:color="auto"/>
                <w:right w:val="none" w:sz="0" w:space="0" w:color="auto"/>
              </w:divBdr>
              <w:divsChild>
                <w:div w:id="1928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0813-688C-4D92-BAD4-DF87264F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284</Pages>
  <Words>57246</Words>
  <Characters>326303</Characters>
  <Application>Microsoft Office Word</Application>
  <DocSecurity>0</DocSecurity>
  <Lines>2719</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itb</dc:creator>
  <cp:keywords/>
  <dc:description/>
  <cp:lastModifiedBy>Novania Sari</cp:lastModifiedBy>
  <cp:revision>2</cp:revision>
  <dcterms:created xsi:type="dcterms:W3CDTF">2021-11-08T10:49:00Z</dcterms:created>
  <dcterms:modified xsi:type="dcterms:W3CDTF">2021-11-08T10:49:00Z</dcterms:modified>
</cp:coreProperties>
</file>